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D2" w:rsidRDefault="00F65AD2">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F65AD2" w:rsidRDefault="00F65AD2">
      <w:pPr>
        <w:pStyle w:val="NoParagraphStyle"/>
        <w:suppressAutoHyphens/>
        <w:jc w:val="center"/>
        <w:rPr>
          <w:rFonts w:ascii="spgsharq-Light" w:cs="spgsharq-Light"/>
          <w:w w:val="95"/>
          <w:sz w:val="26"/>
          <w:szCs w:val="26"/>
          <w:rtl/>
        </w:rPr>
      </w:pPr>
    </w:p>
    <w:p w:rsidR="00F65AD2" w:rsidRDefault="00F65AD2">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F65AD2" w:rsidRDefault="00F65AD2">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F65AD2" w:rsidRDefault="00F65AD2">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F65AD2" w:rsidRDefault="00F65AD2">
      <w:pPr>
        <w:pStyle w:val="NoParagraphStyle"/>
        <w:suppressAutoHyphens/>
        <w:jc w:val="center"/>
        <w:rPr>
          <w:rFonts w:ascii="spgsharq-Light" w:cs="spgsharq-Light"/>
          <w:w w:val="95"/>
          <w:sz w:val="26"/>
          <w:szCs w:val="26"/>
          <w:rtl/>
        </w:rPr>
      </w:pPr>
    </w:p>
    <w:p w:rsidR="00F65AD2" w:rsidRDefault="00F65AD2">
      <w:pPr>
        <w:pStyle w:val="NoParagraphStyle"/>
        <w:suppressAutoHyphens/>
        <w:jc w:val="center"/>
        <w:rPr>
          <w:rFonts w:ascii="spgsharq-Light" w:cs="spgsharq-Light"/>
          <w:w w:val="95"/>
          <w:sz w:val="26"/>
          <w:szCs w:val="26"/>
          <w:rtl/>
        </w:rPr>
      </w:pPr>
    </w:p>
    <w:p w:rsidR="00F65AD2" w:rsidRDefault="00F65AD2">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F65AD2" w:rsidRDefault="00F65AD2">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F65AD2" w:rsidRDefault="00F65AD2">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F65AD2" w:rsidRDefault="00F65AD2">
      <w:pPr>
        <w:pStyle w:val="NoParagraphStyle"/>
        <w:suppressAutoHyphens/>
        <w:jc w:val="center"/>
        <w:rPr>
          <w:rFonts w:ascii="spgsharq-Light" w:cs="spgsharq-Light"/>
          <w:w w:val="95"/>
          <w:sz w:val="26"/>
          <w:szCs w:val="26"/>
          <w:rtl/>
        </w:rPr>
      </w:pPr>
    </w:p>
    <w:p w:rsidR="00F65AD2" w:rsidRDefault="00F65AD2">
      <w:pPr>
        <w:pStyle w:val="NoParagraphStyle"/>
        <w:suppressAutoHyphens/>
        <w:jc w:val="center"/>
        <w:rPr>
          <w:rFonts w:ascii="spgsharq-Light" w:cs="spgsharq-Light"/>
          <w:w w:val="95"/>
          <w:sz w:val="26"/>
          <w:szCs w:val="26"/>
          <w:rtl/>
        </w:rPr>
      </w:pPr>
    </w:p>
    <w:p w:rsidR="00F65AD2" w:rsidRDefault="00F65AD2">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الرّابع</w:t>
      </w:r>
      <w:r>
        <w:rPr>
          <w:rFonts w:ascii="spgsharq-Light" w:cs="spgsharq-Light"/>
          <w:w w:val="95"/>
          <w:sz w:val="26"/>
          <w:szCs w:val="26"/>
          <w:rtl/>
        </w:rPr>
        <w:t xml:space="preserve"> </w:t>
      </w:r>
      <w:r>
        <w:rPr>
          <w:rFonts w:ascii="Arial" w:hAnsi="Arial" w:cs="Arial" w:hint="cs"/>
          <w:w w:val="95"/>
          <w:sz w:val="26"/>
          <w:szCs w:val="26"/>
          <w:rtl/>
        </w:rPr>
        <w:t>عشر</w:t>
      </w:r>
    </w:p>
    <w:p w:rsidR="00F65AD2" w:rsidRDefault="00F65AD2">
      <w:pPr>
        <w:pStyle w:val="NoParagraphStyle"/>
        <w:suppressAutoHyphens/>
        <w:jc w:val="center"/>
        <w:rPr>
          <w:rFonts w:ascii="spgsharq-Light" w:cs="spgsharq-Light"/>
          <w:w w:val="95"/>
          <w:sz w:val="26"/>
          <w:szCs w:val="26"/>
          <w:rtl/>
        </w:rPr>
      </w:pPr>
    </w:p>
    <w:p w:rsidR="00F65AD2" w:rsidRDefault="00F65AD2">
      <w:pPr>
        <w:pStyle w:val="NoParagraphStyle"/>
        <w:suppressAutoHyphens/>
        <w:jc w:val="center"/>
        <w:rPr>
          <w:rFonts w:ascii="spgsharq-Light" w:cs="spgsharq-Light"/>
          <w:w w:val="95"/>
          <w:sz w:val="26"/>
          <w:szCs w:val="26"/>
          <w:rtl/>
        </w:rPr>
      </w:pPr>
    </w:p>
    <w:p w:rsidR="00F65AD2" w:rsidRDefault="00F65AD2">
      <w:pPr>
        <w:pStyle w:val="NoParagraphStyle"/>
        <w:suppressAutoHyphens/>
        <w:jc w:val="center"/>
        <w:rPr>
          <w:rFonts w:ascii="spgsharq-Light" w:cs="spgsharq-Light"/>
          <w:w w:val="95"/>
          <w:sz w:val="26"/>
          <w:szCs w:val="26"/>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أول</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ق</w:t>
      </w:r>
      <w:r>
        <w:rPr>
          <w:rFonts w:ascii="Arial" w:hAnsi="Arial" w:cs="Arial" w:hint="cs"/>
          <w:w w:val="95"/>
          <w:sz w:val="32"/>
          <w:szCs w:val="32"/>
          <w:rtl/>
        </w:rPr>
        <w:t>ۤ</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آخر</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الحشر</w:t>
      </w:r>
    </w:p>
    <w:p w:rsidR="00F65AD2" w:rsidRDefault="00F65AD2">
      <w:pPr>
        <w:pStyle w:val="Numberssura"/>
      </w:pPr>
    </w:p>
    <w:p w:rsidR="00F65AD2" w:rsidRDefault="00F65AD2">
      <w:pPr>
        <w:pStyle w:val="Numberssura"/>
      </w:pPr>
    </w:p>
    <w:p w:rsidR="00F65AD2" w:rsidRDefault="00F65AD2">
      <w:pPr>
        <w:pStyle w:val="Numberssura"/>
      </w:pPr>
    </w:p>
    <w:p w:rsidR="00F65AD2" w:rsidRDefault="00F65AD2">
      <w:pPr>
        <w:pStyle w:val="Numberssura"/>
      </w:pPr>
    </w:p>
    <w:p w:rsidR="00F65AD2" w:rsidRDefault="00F65AD2">
      <w:pPr>
        <w:pStyle w:val="Numberssura"/>
      </w:pPr>
    </w:p>
    <w:p w:rsidR="00F65AD2" w:rsidRDefault="00F65AD2">
      <w:pPr>
        <w:pStyle w:val="Numberssura"/>
      </w:pPr>
      <w:r>
        <w:t>50</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w w:val="93"/>
          <w:sz w:val="36"/>
          <w:szCs w:val="36"/>
          <w:rtl/>
        </w:rPr>
        <w:t>ق</w:t>
      </w:r>
    </w:p>
    <w:p w:rsidR="00F65AD2" w:rsidRDefault="00F65AD2">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إلَّا</w:t>
      </w:r>
      <w:r>
        <w:rPr>
          <w:color w:val="000000"/>
          <w:w w:val="95"/>
          <w:sz w:val="26"/>
          <w:szCs w:val="26"/>
          <w:rtl/>
        </w:rPr>
        <w:t xml:space="preserve"> </w:t>
      </w:r>
      <w:r>
        <w:rPr>
          <w:rFonts w:ascii="Arial" w:hAnsi="Arial" w:cs="Arial" w:hint="cs"/>
          <w:color w:val="000000"/>
          <w:w w:val="95"/>
          <w:sz w:val="26"/>
          <w:szCs w:val="26"/>
          <w:rtl/>
        </w:rPr>
        <w:t>الآية</w:t>
      </w:r>
      <w:r>
        <w:rPr>
          <w:color w:val="000000"/>
          <w:w w:val="95"/>
          <w:sz w:val="26"/>
          <w:szCs w:val="26"/>
          <w:rtl/>
        </w:rPr>
        <w:t xml:space="preserve"> 38 </w:t>
      </w:r>
      <w:r>
        <w:rPr>
          <w:rFonts w:ascii="Arial" w:hAnsi="Arial" w:cs="Arial" w:hint="cs"/>
          <w:color w:val="000000"/>
          <w:w w:val="95"/>
          <w:sz w:val="26"/>
          <w:szCs w:val="26"/>
          <w:rtl/>
        </w:rPr>
        <w:t>فمدنيَّة،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45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المرسلات</w:t>
      </w:r>
    </w:p>
    <w:p w:rsidR="00F65AD2" w:rsidRDefault="00F65AD2">
      <w:pPr>
        <w:pStyle w:val="faree"/>
        <w:rPr>
          <w:rtl/>
        </w:rPr>
      </w:pPr>
      <w:r>
        <w:rPr>
          <w:rFonts w:ascii="Arial" w:hAnsi="Arial" w:cs="Arial" w:hint="cs"/>
          <w:rtl/>
        </w:rPr>
        <w:t>إنكار</w:t>
      </w:r>
      <w:r>
        <w:rPr>
          <w:rtl/>
        </w:rPr>
        <w:t xml:space="preserve"> </w:t>
      </w:r>
      <w:r>
        <w:rPr>
          <w:rFonts w:ascii="Arial" w:hAnsi="Arial" w:cs="Arial" w:hint="cs"/>
          <w:rtl/>
        </w:rPr>
        <w:t>المشركين</w:t>
      </w:r>
      <w:r>
        <w:rPr>
          <w:rtl/>
        </w:rPr>
        <w:t xml:space="preserve"> </w:t>
      </w:r>
      <w:r>
        <w:rPr>
          <w:rFonts w:ascii="Arial" w:hAnsi="Arial" w:cs="Arial" w:hint="cs"/>
          <w:rtl/>
        </w:rPr>
        <w:t>للبعث</w:t>
      </w:r>
      <w:r>
        <w:rPr>
          <w:rtl/>
        </w:rPr>
        <w:t xml:space="preserve"> </w:t>
      </w:r>
      <w:r>
        <w:rPr>
          <w:rFonts w:ascii="Arial" w:hAnsi="Arial" w:cs="Arial" w:hint="cs"/>
          <w:rtl/>
        </w:rPr>
        <w:t>والرَّدُّ</w:t>
      </w:r>
      <w:r>
        <w:rPr>
          <w:rtl/>
        </w:rPr>
        <w:t xml:space="preserve"> </w:t>
      </w:r>
      <w:r>
        <w:rPr>
          <w:rFonts w:ascii="Arial" w:hAnsi="Arial" w:cs="Arial" w:hint="cs"/>
          <w:rtl/>
        </w:rPr>
        <w:t>عليهم</w:t>
      </w:r>
    </w:p>
    <w:p w:rsidR="00F65AD2" w:rsidRDefault="00F65AD2">
      <w:pPr>
        <w:pStyle w:val="textquran"/>
        <w:rPr>
          <w:w w:val="105"/>
          <w:rtl/>
        </w:rPr>
      </w:pPr>
      <w:r>
        <w:rPr>
          <w:rFonts w:ascii="Arial" w:hAnsi="Arial" w:cs="Arial" w:hint="cs"/>
          <w:w w:val="105"/>
          <w:rtl/>
        </w:rPr>
        <w:lastRenderedPageBreak/>
        <w:t>﴿</w:t>
      </w:r>
      <w:r>
        <w:rPr>
          <w:rFonts w:ascii="Calibri" w:cs="Calibri" w:hint="cs"/>
          <w:w w:val="105"/>
          <w:rtl/>
        </w:rPr>
        <w:t> </w:t>
      </w:r>
      <w:r>
        <w:rPr>
          <w:rStyle w:val="bold"/>
          <w:rFonts w:ascii="Arial" w:hAnsi="Arial" w:cs="Arial" w:hint="cs"/>
          <w:w w:val="105"/>
          <w:rtl/>
        </w:rPr>
        <w:t>قَ</w:t>
      </w:r>
      <w:r>
        <w:rPr>
          <w:w w:val="105"/>
          <w:rtl/>
        </w:rPr>
        <w:t> </w:t>
      </w:r>
      <w:r>
        <w:rPr>
          <w:rFonts w:ascii="Arial" w:hAnsi="Arial" w:cs="Arial" w:hint="cs"/>
          <w:w w:val="105"/>
          <w:rtl/>
        </w:rPr>
        <w:t>﴾</w:t>
      </w:r>
      <w:r>
        <w:rPr>
          <w:w w:val="105"/>
          <w:rtl/>
        </w:rPr>
        <w:t xml:space="preserve"> </w:t>
      </w:r>
      <w:r>
        <w:rPr>
          <w:rFonts w:ascii="Arial" w:hAnsi="Arial" w:cs="Arial" w:hint="cs"/>
          <w:w w:val="105"/>
          <w:rtl/>
        </w:rPr>
        <w:t>كان</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كثيرًا</w:t>
      </w:r>
      <w:r>
        <w:rPr>
          <w:w w:val="105"/>
          <w:rtl/>
        </w:rPr>
        <w:t xml:space="preserve"> </w:t>
      </w:r>
      <w:r>
        <w:rPr>
          <w:rFonts w:ascii="Arial" w:hAnsi="Arial" w:cs="Arial" w:hint="cs"/>
          <w:w w:val="105"/>
          <w:rtl/>
        </w:rPr>
        <w:t>مـا</w:t>
      </w:r>
      <w:r>
        <w:rPr>
          <w:rFonts w:ascii="Calibri" w:cs="Calibri" w:hint="cs"/>
          <w:w w:val="105"/>
          <w:rtl/>
        </w:rPr>
        <w:t> </w:t>
      </w:r>
      <w:r>
        <w:rPr>
          <w:rFonts w:ascii="Arial" w:hAnsi="Arial" w:cs="Arial" w:hint="cs"/>
          <w:w w:val="105"/>
          <w:rtl/>
        </w:rPr>
        <w:t>يقرأها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الفجر،</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الثانية</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اقْتَرَبَتِ</w:t>
      </w:r>
      <w:r>
        <w:rPr>
          <w:w w:val="105"/>
          <w:rtl/>
        </w:rPr>
        <w:t xml:space="preserve"> </w:t>
      </w:r>
      <w:r>
        <w:rPr>
          <w:rFonts w:ascii="Arial" w:hAnsi="Arial" w:cs="Arial" w:hint="cs"/>
          <w:w w:val="105"/>
          <w:rtl/>
        </w:rPr>
        <w:t>السَّاعَةُ</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قالت</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هشام</w:t>
      </w:r>
      <w:r>
        <w:rPr>
          <w:w w:val="105"/>
          <w:rtl/>
        </w:rPr>
        <w:t xml:space="preserve"> </w:t>
      </w:r>
      <w:r>
        <w:rPr>
          <w:rFonts w:ascii="Arial" w:hAnsi="Arial" w:cs="Arial" w:hint="cs"/>
          <w:w w:val="105"/>
          <w:rtl/>
        </w:rPr>
        <w:t>بنت</w:t>
      </w:r>
      <w:r>
        <w:rPr>
          <w:w w:val="105"/>
          <w:rtl/>
        </w:rPr>
        <w:t xml:space="preserve"> </w:t>
      </w:r>
      <w:r>
        <w:rPr>
          <w:rFonts w:ascii="Arial" w:hAnsi="Arial" w:cs="Arial" w:hint="cs"/>
          <w:w w:val="105"/>
          <w:rtl/>
        </w:rPr>
        <w:t>حارثة</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 </w:t>
      </w:r>
      <w:r>
        <w:rPr>
          <w:rFonts w:ascii="Arial" w:hAnsi="Arial" w:cs="Arial" w:hint="cs"/>
          <w:w w:val="105"/>
          <w:rtl/>
        </w:rPr>
        <w:t>أخذت</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قَ</w:t>
      </w:r>
      <w:r>
        <w:rPr>
          <w:w w:val="105"/>
          <w:rtl/>
        </w:rPr>
        <w:t xml:space="preserve"> </w:t>
      </w:r>
      <w:r>
        <w:rPr>
          <w:rFonts w:ascii="Arial" w:hAnsi="Arial" w:cs="Arial" w:hint="cs"/>
          <w:w w:val="105"/>
          <w:rtl/>
        </w:rPr>
        <w:t>وَالْقُرْءَانِ</w:t>
      </w:r>
      <w:r>
        <w:rPr>
          <w:w w:val="105"/>
          <w:rtl/>
        </w:rPr>
        <w:t xml:space="preserve"> </w:t>
      </w:r>
      <w:r>
        <w:rPr>
          <w:rFonts w:ascii="Arial" w:hAnsi="Arial" w:cs="Arial" w:hint="cs"/>
          <w:w w:val="105"/>
          <w:rtl/>
        </w:rPr>
        <w:t>الْمَجِيدِ</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مـن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رسـول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يقـرأ</w:t>
      </w:r>
      <w:r>
        <w:rPr>
          <w:w w:val="105"/>
          <w:rtl/>
        </w:rPr>
        <w:t xml:space="preserve"> </w:t>
      </w:r>
      <w:r>
        <w:rPr>
          <w:rFonts w:ascii="Arial" w:hAnsi="Arial" w:cs="Arial" w:hint="cs"/>
          <w:w w:val="105"/>
          <w:rtl/>
        </w:rPr>
        <w:t>بهـا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كـلِّ</w:t>
      </w:r>
      <w:r>
        <w:rPr>
          <w:w w:val="105"/>
          <w:rtl/>
        </w:rPr>
        <w:t xml:space="preserve"> </w:t>
      </w:r>
      <w:r>
        <w:rPr>
          <w:rFonts w:ascii="Arial" w:hAnsi="Arial" w:cs="Arial" w:hint="cs"/>
          <w:w w:val="105"/>
          <w:rtl/>
        </w:rPr>
        <w:t>جمعـة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المنبر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الخطبة</w:t>
      </w:r>
      <w:r>
        <w:rPr>
          <w:rFonts w:ascii="Calibri" w:cs="Calibri" w:hint="cs"/>
          <w:w w:val="105"/>
          <w:rtl/>
        </w:rPr>
        <w:t>»</w:t>
      </w:r>
      <w:r>
        <w:rPr>
          <w:w w:val="105"/>
          <w:rtl/>
        </w:rPr>
        <w:t>.</w:t>
      </w:r>
    </w:p>
    <w:p w:rsidR="00F65AD2" w:rsidRDefault="00F65AD2">
      <w:pPr>
        <w:pStyle w:val="textquran"/>
        <w:rPr>
          <w:rtl/>
        </w:rPr>
      </w:pPr>
      <w:r>
        <w:rPr>
          <w:rFonts w:ascii="Arial" w:hAnsi="Arial" w:cs="Arial" w:hint="cs"/>
          <w:rtl/>
        </w:rPr>
        <w:t>وَمِمَّا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ق</w:t>
      </w:r>
      <w:r>
        <w:rPr>
          <w:rFonts w:ascii="Calibri" w:cs="Calibri" w:hint="cs"/>
          <w:rtl/>
        </w:rPr>
        <w:t>»</w:t>
      </w:r>
      <w:r>
        <w:rPr>
          <w:rtl/>
        </w:rPr>
        <w:t xml:space="preserve">: </w:t>
      </w:r>
      <w:r>
        <w:rPr>
          <w:rFonts w:ascii="Arial" w:hAnsi="Arial" w:cs="Arial" w:hint="cs"/>
          <w:rtl/>
        </w:rPr>
        <w:t>إنَّه</w:t>
      </w:r>
      <w:r>
        <w:rPr>
          <w:rtl/>
        </w:rPr>
        <w:t xml:space="preserve"> </w:t>
      </w:r>
      <w:r>
        <w:rPr>
          <w:rFonts w:ascii="Arial" w:hAnsi="Arial" w:cs="Arial" w:hint="cs"/>
          <w:rtl/>
        </w:rPr>
        <w:t>فعل</w:t>
      </w:r>
      <w:r>
        <w:rPr>
          <w:rtl/>
        </w:rPr>
        <w:t xml:space="preserve"> </w:t>
      </w:r>
      <w:r>
        <w:rPr>
          <w:rFonts w:ascii="Arial" w:hAnsi="Arial" w:cs="Arial" w:hint="cs"/>
          <w:rtl/>
        </w:rPr>
        <w:t>أمر</w:t>
      </w:r>
      <w:r>
        <w:rPr>
          <w:rtl/>
        </w:rPr>
        <w:t xml:space="preserve"> </w:t>
      </w:r>
      <w:r>
        <w:rPr>
          <w:rFonts w:ascii="Arial" w:hAnsi="Arial" w:cs="Arial" w:hint="cs"/>
          <w:rtl/>
        </w:rPr>
        <w:t>ومُفاعلةٌ</w:t>
      </w:r>
      <w:r>
        <w:rPr>
          <w:rtl/>
        </w:rPr>
        <w:t xml:space="preserve"> </w:t>
      </w:r>
      <w:r>
        <w:rPr>
          <w:rFonts w:ascii="Arial" w:hAnsi="Arial" w:cs="Arial" w:hint="cs"/>
          <w:rtl/>
        </w:rPr>
        <w:t>مِنْ</w:t>
      </w:r>
      <w:r>
        <w:rPr>
          <w:rtl/>
        </w:rPr>
        <w:t xml:space="preserve">: </w:t>
      </w:r>
      <w:r>
        <w:rPr>
          <w:rFonts w:ascii="Arial" w:hAnsi="Arial" w:cs="Arial" w:hint="cs"/>
          <w:rtl/>
        </w:rPr>
        <w:t>قفا</w:t>
      </w:r>
      <w:r>
        <w:rPr>
          <w:rtl/>
        </w:rPr>
        <w:t xml:space="preserve"> </w:t>
      </w:r>
      <w:r>
        <w:rPr>
          <w:rFonts w:ascii="Arial" w:hAnsi="Arial" w:cs="Arial" w:hint="cs"/>
          <w:rtl/>
        </w:rPr>
        <w:t>يقفو،</w:t>
      </w:r>
      <w:r>
        <w:rPr>
          <w:rtl/>
        </w:rPr>
        <w:t xml:space="preserve"> </w:t>
      </w:r>
      <w:r>
        <w:rPr>
          <w:rFonts w:ascii="Arial" w:hAnsi="Arial" w:cs="Arial" w:hint="cs"/>
          <w:rtl/>
        </w:rPr>
        <w:t>يقال</w:t>
      </w:r>
      <w:r>
        <w:rPr>
          <w:rtl/>
        </w:rPr>
        <w:t xml:space="preserve">: </w:t>
      </w:r>
      <w:r>
        <w:rPr>
          <w:rFonts w:ascii="Arial" w:hAnsi="Arial" w:cs="Arial" w:hint="cs"/>
          <w:rtl/>
        </w:rPr>
        <w:t>قافى</w:t>
      </w:r>
      <w:r>
        <w:rPr>
          <w:rtl/>
        </w:rPr>
        <w:t xml:space="preserve"> </w:t>
      </w:r>
      <w:r>
        <w:rPr>
          <w:rFonts w:ascii="Arial" w:hAnsi="Arial" w:cs="Arial" w:hint="cs"/>
          <w:rtl/>
        </w:rPr>
        <w:t>يُقافِي</w:t>
      </w:r>
      <w:r>
        <w:rPr>
          <w:rtl/>
        </w:rPr>
        <w:t xml:space="preserve"> </w:t>
      </w:r>
      <w:r>
        <w:rPr>
          <w:rFonts w:ascii="Arial" w:hAnsi="Arial" w:cs="Arial" w:hint="cs"/>
          <w:rtl/>
        </w:rPr>
        <w:t>قافِ</w:t>
      </w:r>
      <w:r>
        <w:rPr>
          <w:rtl/>
        </w:rPr>
        <w:t xml:space="preserve"> (</w:t>
      </w:r>
      <w:r>
        <w:rPr>
          <w:rFonts w:ascii="Arial" w:hAnsi="Arial" w:cs="Arial" w:hint="cs"/>
          <w:rtl/>
        </w:rPr>
        <w:t>بكسر</w:t>
      </w:r>
      <w:r>
        <w:rPr>
          <w:rtl/>
        </w:rPr>
        <w:t xml:space="preserve"> </w:t>
      </w:r>
      <w:r>
        <w:rPr>
          <w:rFonts w:ascii="Arial" w:hAnsi="Arial" w:cs="Arial" w:hint="cs"/>
          <w:rtl/>
        </w:rPr>
        <w:t>الفاء</w:t>
      </w:r>
      <w:r>
        <w:rPr>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تابع</w:t>
      </w:r>
      <w:r>
        <w:rPr>
          <w:rtl/>
        </w:rPr>
        <w:t xml:space="preserve"> (</w:t>
      </w:r>
      <w:r>
        <w:rPr>
          <w:rFonts w:ascii="Arial" w:hAnsi="Arial" w:cs="Arial" w:hint="cs"/>
          <w:rtl/>
        </w:rPr>
        <w:t>بإسكان</w:t>
      </w:r>
      <w:r>
        <w:rPr>
          <w:rtl/>
        </w:rPr>
        <w:t xml:space="preserve"> </w:t>
      </w:r>
      <w:r>
        <w:rPr>
          <w:rFonts w:ascii="Arial" w:hAnsi="Arial" w:cs="Arial" w:hint="cs"/>
          <w:rtl/>
        </w:rPr>
        <w:t>العين</w:t>
      </w:r>
      <w:r>
        <w:rPr>
          <w:rtl/>
        </w:rPr>
        <w:t>)</w:t>
      </w:r>
      <w:r>
        <w:rPr>
          <w:rFonts w:ascii="Arial" w:hAnsi="Arial" w:cs="Arial" w:hint="cs"/>
          <w:rtl/>
        </w:rPr>
        <w:t>،</w:t>
      </w:r>
      <w:r>
        <w:rPr>
          <w:rtl/>
        </w:rPr>
        <w:t xml:space="preserve"> </w:t>
      </w:r>
      <w:r>
        <w:rPr>
          <w:rFonts w:ascii="Arial" w:hAnsi="Arial" w:cs="Arial" w:hint="cs"/>
          <w:rtl/>
        </w:rPr>
        <w:t>أمره</w:t>
      </w:r>
      <w:r>
        <w:rPr>
          <w:rtl/>
        </w:rPr>
        <w:t xml:space="preserve"> </w:t>
      </w:r>
      <w:r>
        <w:rPr>
          <w:rFonts w:ascii="Arial" w:hAnsi="Arial" w:cs="Arial" w:hint="cs"/>
          <w:rtl/>
        </w:rPr>
        <w:t>باتِّباع</w:t>
      </w:r>
      <w:r>
        <w:rPr>
          <w:rtl/>
        </w:rPr>
        <w:t xml:space="preserve"> </w:t>
      </w:r>
      <w:r>
        <w:rPr>
          <w:rFonts w:ascii="Arial" w:hAnsi="Arial" w:cs="Arial" w:hint="cs"/>
          <w:rtl/>
        </w:rPr>
        <w:t>القرآن</w:t>
      </w:r>
      <w:r>
        <w:rPr>
          <w:rtl/>
        </w:rPr>
        <w:t xml:space="preserve"> </w:t>
      </w:r>
      <w:r>
        <w:rPr>
          <w:rFonts w:ascii="Arial" w:hAnsi="Arial" w:cs="Arial" w:hint="cs"/>
          <w:rtl/>
        </w:rPr>
        <w:t>والعمل</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افْعَلْ،</w:t>
      </w:r>
      <w:r>
        <w:rPr>
          <w:rtl/>
        </w:rPr>
        <w:t xml:space="preserve"> </w:t>
      </w:r>
      <w:r>
        <w:rPr>
          <w:rFonts w:ascii="Arial" w:hAnsi="Arial" w:cs="Arial" w:hint="cs"/>
          <w:rtl/>
        </w:rPr>
        <w:t>من</w:t>
      </w:r>
      <w:r>
        <w:rPr>
          <w:rtl/>
        </w:rPr>
        <w:t xml:space="preserve"> </w:t>
      </w:r>
      <w:r>
        <w:rPr>
          <w:rFonts w:ascii="Arial" w:hAnsi="Arial" w:cs="Arial" w:hint="cs"/>
          <w:rtl/>
        </w:rPr>
        <w:t>وَقَفَ،</w:t>
      </w:r>
      <w:r>
        <w:rPr>
          <w:rtl/>
        </w:rPr>
        <w:t xml:space="preserve"> </w:t>
      </w:r>
      <w:r>
        <w:rPr>
          <w:rFonts w:ascii="Arial" w:hAnsi="Arial" w:cs="Arial" w:hint="cs"/>
          <w:rtl/>
        </w:rPr>
        <w:t>أي</w:t>
      </w:r>
      <w:r>
        <w:rPr>
          <w:rtl/>
        </w:rPr>
        <w:t xml:space="preserve">: </w:t>
      </w:r>
      <w:r>
        <w:rPr>
          <w:rFonts w:ascii="Arial" w:hAnsi="Arial" w:cs="Arial" w:hint="cs"/>
          <w:rtl/>
        </w:rPr>
        <w:t>قِفْ</w:t>
      </w:r>
      <w:r>
        <w:rPr>
          <w:rtl/>
        </w:rPr>
        <w:t xml:space="preserve"> </w:t>
      </w:r>
      <w:r>
        <w:rPr>
          <w:rFonts w:ascii="Arial" w:hAnsi="Arial" w:cs="Arial" w:hint="cs"/>
          <w:rtl/>
        </w:rPr>
        <w:t>عندَ</w:t>
      </w:r>
      <w:r>
        <w:rPr>
          <w:rtl/>
        </w:rPr>
        <w:t xml:space="preserve"> </w:t>
      </w:r>
      <w:r>
        <w:rPr>
          <w:rFonts w:ascii="Arial" w:hAnsi="Arial" w:cs="Arial" w:hint="cs"/>
          <w:rtl/>
        </w:rPr>
        <w:t>مَا</w:t>
      </w:r>
      <w:r>
        <w:rPr>
          <w:rFonts w:ascii="Calibri" w:cs="Calibri" w:hint="cs"/>
          <w:rtl/>
        </w:rPr>
        <w:t> </w:t>
      </w:r>
      <w:r>
        <w:rPr>
          <w:rFonts w:ascii="Arial" w:hAnsi="Arial" w:cs="Arial" w:hint="cs"/>
          <w:rtl/>
        </w:rPr>
        <w:t>شرع</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Fonts w:ascii="Calibri" w:cs="Calibri" w:hint="cs"/>
          <w:rtl/>
        </w:rPr>
        <w:t> </w:t>
      </w:r>
      <w:r>
        <w:rPr>
          <w:rFonts w:ascii="Arial" w:hAnsi="Arial" w:cs="Arial" w:hint="cs"/>
          <w:rtl/>
        </w:rPr>
        <w:t>تجاوزه</w:t>
      </w:r>
      <w:r>
        <w:rPr>
          <w:rtl/>
        </w:rPr>
        <w:t xml:space="preserve">. </w:t>
      </w:r>
      <w:r>
        <w:rPr>
          <w:rFonts w:ascii="Arial" w:hAnsi="Arial" w:cs="Arial" w:hint="cs"/>
          <w:rtl/>
        </w:rPr>
        <w:t>وقيل</w:t>
      </w:r>
      <w:r>
        <w:rPr>
          <w:rtl/>
        </w:rPr>
        <w:t xml:space="preserve">: </w:t>
      </w:r>
      <w:r>
        <w:rPr>
          <w:rFonts w:ascii="Arial" w:hAnsi="Arial" w:cs="Arial" w:hint="cs"/>
          <w:rtl/>
        </w:rPr>
        <w:t>اسم</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مفتاح</w:t>
      </w:r>
      <w:r>
        <w:rPr>
          <w:rtl/>
        </w:rPr>
        <w:t xml:space="preserve"> </w:t>
      </w:r>
      <w:r>
        <w:rPr>
          <w:rFonts w:ascii="Arial" w:hAnsi="Arial" w:cs="Arial" w:hint="cs"/>
          <w:rtl/>
        </w:rPr>
        <w:t>كلِّ</w:t>
      </w:r>
      <w:r>
        <w:rPr>
          <w:rtl/>
        </w:rPr>
        <w:t xml:space="preserve"> </w:t>
      </w:r>
      <w:r>
        <w:rPr>
          <w:rFonts w:ascii="Arial" w:hAnsi="Arial" w:cs="Arial" w:hint="cs"/>
          <w:rtl/>
        </w:rPr>
        <w:t>اسم</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مبدوء</w:t>
      </w:r>
      <w:r>
        <w:rPr>
          <w:rtl/>
        </w:rPr>
        <w:t xml:space="preserve"> </w:t>
      </w:r>
      <w:r>
        <w:rPr>
          <w:rFonts w:ascii="Arial" w:hAnsi="Arial" w:cs="Arial" w:hint="cs"/>
          <w:rtl/>
        </w:rPr>
        <w:t>بالقاف،</w:t>
      </w:r>
      <w:r>
        <w:rPr>
          <w:rtl/>
        </w:rPr>
        <w:t xml:space="preserve"> </w:t>
      </w:r>
      <w:r>
        <w:rPr>
          <w:rFonts w:ascii="Arial" w:hAnsi="Arial" w:cs="Arial" w:hint="cs"/>
          <w:rtl/>
        </w:rPr>
        <w:t>مثل</w:t>
      </w:r>
      <w:r>
        <w:rPr>
          <w:rtl/>
        </w:rPr>
        <w:t xml:space="preserve"> </w:t>
      </w:r>
      <w:r>
        <w:rPr>
          <w:rFonts w:ascii="Arial" w:hAnsi="Arial" w:cs="Arial" w:hint="cs"/>
          <w:rtl/>
        </w:rPr>
        <w:t>قادر</w:t>
      </w:r>
      <w:r>
        <w:rPr>
          <w:rtl/>
        </w:rPr>
        <w:t xml:space="preserve"> </w:t>
      </w:r>
      <w:r>
        <w:rPr>
          <w:rFonts w:ascii="Arial" w:hAnsi="Arial" w:cs="Arial" w:hint="cs"/>
          <w:rtl/>
        </w:rPr>
        <w:t>وقدير</w:t>
      </w:r>
      <w:r>
        <w:rPr>
          <w:rtl/>
        </w:rPr>
        <w:t xml:space="preserve"> </w:t>
      </w:r>
      <w:r>
        <w:rPr>
          <w:rFonts w:ascii="Arial" w:hAnsi="Arial" w:cs="Arial" w:hint="cs"/>
          <w:rtl/>
        </w:rPr>
        <w:t>وقاهر</w:t>
      </w:r>
      <w:r>
        <w:rPr>
          <w:rtl/>
        </w:rPr>
        <w:t xml:space="preserve"> </w:t>
      </w:r>
      <w:r>
        <w:rPr>
          <w:rFonts w:ascii="Arial" w:hAnsi="Arial" w:cs="Arial" w:hint="cs"/>
          <w:rtl/>
        </w:rPr>
        <w:t>وقريب</w:t>
      </w:r>
      <w:r>
        <w:rPr>
          <w:rtl/>
        </w:rPr>
        <w:t xml:space="preserve"> </w:t>
      </w:r>
      <w:r>
        <w:rPr>
          <w:rFonts w:ascii="Arial" w:hAnsi="Arial" w:cs="Arial" w:hint="cs"/>
          <w:rtl/>
        </w:rPr>
        <w:t>وقابض</w:t>
      </w:r>
      <w:r>
        <w:rPr>
          <w:rtl/>
        </w:rPr>
        <w:t xml:space="preserve"> </w:t>
      </w:r>
      <w:r>
        <w:rPr>
          <w:rFonts w:ascii="Arial" w:hAnsi="Arial" w:cs="Arial" w:hint="cs"/>
          <w:rtl/>
        </w:rPr>
        <w:t>وقدُّوس</w:t>
      </w:r>
      <w:r>
        <w:rPr>
          <w:rtl/>
        </w:rPr>
        <w:t xml:space="preserve"> </w:t>
      </w:r>
      <w:r>
        <w:rPr>
          <w:rFonts w:ascii="Arial" w:hAnsi="Arial" w:cs="Arial" w:hint="cs"/>
          <w:rtl/>
        </w:rPr>
        <w:t>وقيُّوم</w:t>
      </w:r>
      <w:r>
        <w:rPr>
          <w:rtl/>
        </w:rPr>
        <w:t>.</w:t>
      </w:r>
    </w:p>
    <w:p w:rsidR="00F65AD2" w:rsidRDefault="00F65AD2">
      <w:pPr>
        <w:pStyle w:val="textmawadi3"/>
        <w:spacing w:before="11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وراء</w:t>
      </w:r>
      <w:r>
        <w:rPr>
          <w:rtl/>
        </w:rPr>
        <w:t xml:space="preserve"> </w:t>
      </w:r>
      <w:r>
        <w:rPr>
          <w:rFonts w:ascii="Arial" w:hAnsi="Arial" w:cs="Arial" w:hint="cs"/>
          <w:rtl/>
        </w:rPr>
        <w:t>البحر</w:t>
      </w:r>
      <w:r>
        <w:rPr>
          <w:rtl/>
        </w:rPr>
        <w:t xml:space="preserve"> </w:t>
      </w:r>
      <w:r>
        <w:rPr>
          <w:rFonts w:ascii="Arial" w:hAnsi="Arial" w:cs="Arial" w:hint="cs"/>
          <w:rtl/>
        </w:rPr>
        <w:t>المحيط</w:t>
      </w:r>
      <w:r>
        <w:rPr>
          <w:rtl/>
        </w:rPr>
        <w:t xml:space="preserve"> </w:t>
      </w:r>
      <w:r>
        <w:rPr>
          <w:rFonts w:ascii="Arial" w:hAnsi="Arial" w:cs="Arial" w:hint="cs"/>
          <w:rtl/>
        </w:rPr>
        <w:t>جبلاً</w:t>
      </w:r>
      <w:r>
        <w:rPr>
          <w:rtl/>
        </w:rPr>
        <w:t xml:space="preserve"> </w:t>
      </w:r>
      <w:r>
        <w:rPr>
          <w:rFonts w:ascii="Arial" w:hAnsi="Arial" w:cs="Arial" w:hint="cs"/>
          <w:rtl/>
        </w:rPr>
        <w:t>محيطًا</w:t>
      </w:r>
      <w:r>
        <w:rPr>
          <w:rtl/>
        </w:rPr>
        <w:t xml:space="preserve"> </w:t>
      </w:r>
      <w:r>
        <w:rPr>
          <w:rFonts w:ascii="Arial" w:hAnsi="Arial" w:cs="Arial" w:hint="cs"/>
          <w:rtl/>
        </w:rPr>
        <w:t>بالدنيا</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Calibri" w:cs="Calibri" w:hint="cs"/>
          <w:rtl/>
        </w:rPr>
        <w:t>«</w:t>
      </w:r>
      <w:r>
        <w:rPr>
          <w:rFonts w:ascii="Arial" w:hAnsi="Arial" w:cs="Arial" w:hint="cs"/>
          <w:rtl/>
        </w:rPr>
        <w:t>ق</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زمرُّدٍ</w:t>
      </w:r>
      <w:r>
        <w:rPr>
          <w:rtl/>
        </w:rPr>
        <w:t xml:space="preserve"> </w:t>
      </w:r>
      <w:r>
        <w:rPr>
          <w:rFonts w:ascii="Arial" w:hAnsi="Arial" w:cs="Arial" w:hint="cs"/>
          <w:rtl/>
        </w:rPr>
        <w:t>أخضر،</w:t>
      </w:r>
      <w:r>
        <w:rPr>
          <w:rtl/>
        </w:rPr>
        <w:t xml:space="preserve"> </w:t>
      </w:r>
      <w:r>
        <w:rPr>
          <w:rFonts w:ascii="Arial" w:hAnsi="Arial" w:cs="Arial" w:hint="cs"/>
          <w:rtl/>
        </w:rPr>
        <w:t>وعروقه</w:t>
      </w:r>
      <w:r>
        <w:rPr>
          <w:rtl/>
        </w:rPr>
        <w:t xml:space="preserve"> </w:t>
      </w:r>
      <w:r>
        <w:rPr>
          <w:rFonts w:ascii="Arial" w:hAnsi="Arial" w:cs="Arial" w:hint="cs"/>
          <w:rtl/>
        </w:rPr>
        <w:t>في</w:t>
      </w:r>
      <w:r>
        <w:rPr>
          <w:rtl/>
        </w:rPr>
        <w:t xml:space="preserve"> </w:t>
      </w:r>
      <w:r>
        <w:rPr>
          <w:rFonts w:ascii="Arial" w:hAnsi="Arial" w:cs="Arial" w:hint="cs"/>
          <w:rtl/>
        </w:rPr>
        <w:t>الصخرة</w:t>
      </w:r>
      <w:r>
        <w:rPr>
          <w:rtl/>
        </w:rPr>
        <w:t xml:space="preserve"> </w:t>
      </w:r>
      <w:r>
        <w:rPr>
          <w:rFonts w:ascii="Arial" w:hAnsi="Arial" w:cs="Arial" w:hint="cs"/>
          <w:rtl/>
        </w:rPr>
        <w:t>التي</w:t>
      </w:r>
      <w:r>
        <w:rPr>
          <w:rtl/>
        </w:rPr>
        <w:t xml:space="preserve"> </w:t>
      </w:r>
      <w:r>
        <w:rPr>
          <w:rFonts w:ascii="Arial" w:hAnsi="Arial" w:cs="Arial" w:hint="cs"/>
          <w:rtl/>
        </w:rPr>
        <w:t>عليها</w:t>
      </w:r>
      <w:r>
        <w:rPr>
          <w:rtl/>
        </w:rPr>
        <w:t xml:space="preserve"> </w:t>
      </w:r>
      <w:r>
        <w:rPr>
          <w:rFonts w:ascii="Arial" w:hAnsi="Arial" w:cs="Arial" w:hint="cs"/>
          <w:rtl/>
        </w:rPr>
        <w:t>الأرض،</w:t>
      </w:r>
      <w:r>
        <w:rPr>
          <w:rtl/>
        </w:rPr>
        <w:t xml:space="preserve"> </w:t>
      </w: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زلزلة</w:t>
      </w:r>
      <w:r>
        <w:rPr>
          <w:rtl/>
        </w:rPr>
        <w:t xml:space="preserve"> </w:t>
      </w:r>
      <w:r>
        <w:rPr>
          <w:rFonts w:ascii="Arial" w:hAnsi="Arial" w:cs="Arial" w:hint="cs"/>
          <w:rtl/>
        </w:rPr>
        <w:t>أرض</w:t>
      </w:r>
      <w:r>
        <w:rPr>
          <w:rtl/>
        </w:rPr>
        <w:t xml:space="preserve"> </w:t>
      </w:r>
      <w:r>
        <w:rPr>
          <w:rFonts w:ascii="Arial" w:hAnsi="Arial" w:cs="Arial" w:hint="cs"/>
          <w:rtl/>
        </w:rPr>
        <w:t>حرَّك</w:t>
      </w:r>
      <w:r>
        <w:rPr>
          <w:rtl/>
        </w:rPr>
        <w:t xml:space="preserve"> </w:t>
      </w:r>
      <w:r>
        <w:rPr>
          <w:rFonts w:ascii="Arial" w:hAnsi="Arial" w:cs="Arial" w:hint="cs"/>
          <w:rtl/>
        </w:rPr>
        <w:t>عرقًا</w:t>
      </w:r>
      <w:r>
        <w:rPr>
          <w:rtl/>
        </w:rPr>
        <w:t xml:space="preserve"> </w:t>
      </w:r>
      <w:r>
        <w:rPr>
          <w:rFonts w:ascii="Arial" w:hAnsi="Arial" w:cs="Arial" w:hint="cs"/>
          <w:rtl/>
        </w:rPr>
        <w:t>يليها</w:t>
      </w:r>
      <w:r>
        <w:rPr>
          <w:rtl/>
        </w:rPr>
        <w:t>.</w:t>
      </w:r>
    </w:p>
    <w:p w:rsidR="00F65AD2" w:rsidRDefault="00F65AD2">
      <w:pPr>
        <w:pStyle w:val="textmawadi3"/>
        <w:spacing w:before="113"/>
        <w:rPr>
          <w:rtl/>
        </w:rPr>
      </w:pPr>
      <w:r>
        <w:rPr>
          <w:rStyle w:val="namat2"/>
          <w:rtl/>
        </w:rPr>
        <w:t>[</w:t>
      </w:r>
      <w:r>
        <w:rPr>
          <w:rStyle w:val="namat2"/>
          <w:rFonts w:ascii="Arial" w:hAnsi="Arial" w:cs="Arial" w:hint="cs"/>
          <w:rtl/>
        </w:rPr>
        <w:t>نقد</w:t>
      </w:r>
      <w:r>
        <w:rPr>
          <w:rStyle w:val="namat2"/>
          <w:rtl/>
        </w:rPr>
        <w:t xml:space="preserve"> </w:t>
      </w:r>
      <w:r>
        <w:rPr>
          <w:rStyle w:val="namat2"/>
          <w:rFonts w:ascii="Arial" w:hAnsi="Arial" w:cs="Arial" w:hint="cs"/>
          <w:rtl/>
        </w:rPr>
        <w:t>الرواية</w:t>
      </w:r>
      <w:r>
        <w:rPr>
          <w:rStyle w:val="namat2"/>
          <w:rtl/>
        </w:rPr>
        <w:t xml:space="preserve">] </w:t>
      </w:r>
      <w:r>
        <w:rPr>
          <w:rtl/>
        </w:rPr>
        <w:t>[</w:t>
      </w:r>
      <w:r>
        <w:rPr>
          <w:rFonts w:ascii="Arial" w:hAnsi="Arial" w:cs="Arial" w:hint="cs"/>
          <w:rtl/>
        </w:rPr>
        <w:t>قلت</w:t>
      </w:r>
      <w:r>
        <w:rPr>
          <w:rtl/>
        </w:rPr>
        <w:t xml:space="preserve">:] </w:t>
      </w:r>
      <w:r>
        <w:rPr>
          <w:rFonts w:ascii="Arial" w:hAnsi="Arial" w:cs="Arial" w:hint="cs"/>
          <w:rtl/>
        </w:rPr>
        <w:t>ولم</w:t>
      </w:r>
      <w:r>
        <w:rPr>
          <w:rtl/>
        </w:rPr>
        <w:t xml:space="preserve"> </w:t>
      </w:r>
      <w:r>
        <w:rPr>
          <w:rFonts w:ascii="Arial" w:hAnsi="Arial" w:cs="Arial" w:hint="cs"/>
          <w:rtl/>
        </w:rPr>
        <w:t>أر</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مسند</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وقف</w:t>
      </w:r>
      <w:r>
        <w:rPr>
          <w:rtl/>
        </w:rPr>
        <w:t xml:space="preserve"> </w:t>
      </w:r>
      <w:r>
        <w:rPr>
          <w:rFonts w:ascii="Arial" w:hAnsi="Arial" w:cs="Arial" w:hint="cs"/>
          <w:rtl/>
        </w:rPr>
        <w:t>على</w:t>
      </w:r>
      <w:r>
        <w:rPr>
          <w:rtl/>
        </w:rPr>
        <w:t xml:space="preserve"> </w:t>
      </w:r>
      <w:r>
        <w:rPr>
          <w:rFonts w:ascii="Arial" w:hAnsi="Arial" w:cs="Arial" w:hint="cs"/>
          <w:rtl/>
        </w:rPr>
        <w:t>التابعين</w:t>
      </w:r>
      <w:r>
        <w:rPr>
          <w:rtl/>
        </w:rPr>
        <w:t xml:space="preserve"> </w:t>
      </w:r>
      <w:r>
        <w:rPr>
          <w:rFonts w:ascii="Arial" w:hAnsi="Arial" w:cs="Arial" w:hint="cs"/>
          <w:rtl/>
        </w:rPr>
        <w:t>وبعض</w:t>
      </w:r>
      <w:r>
        <w:rPr>
          <w:rtl/>
        </w:rPr>
        <w:t xml:space="preserve"> </w:t>
      </w:r>
      <w:r>
        <w:rPr>
          <w:rFonts w:ascii="Arial" w:hAnsi="Arial" w:cs="Arial" w:hint="cs"/>
          <w:rtl/>
        </w:rPr>
        <w:t>الصحابة</w:t>
      </w:r>
      <w:r>
        <w:rPr>
          <w:rtl/>
        </w:rPr>
        <w:t xml:space="preserve"> </w:t>
      </w:r>
      <w:r>
        <w:rPr>
          <w:rFonts w:ascii="Arial" w:hAnsi="Arial" w:cs="Arial" w:hint="cs"/>
          <w:rtl/>
        </w:rPr>
        <w:t>كابن</w:t>
      </w:r>
      <w:r>
        <w:rPr>
          <w:rtl/>
        </w:rPr>
        <w:t xml:space="preserve"> </w:t>
      </w:r>
      <w:r>
        <w:rPr>
          <w:rFonts w:ascii="Arial" w:hAnsi="Arial" w:cs="Arial" w:hint="cs"/>
          <w:rtl/>
        </w:rPr>
        <w:t>عبَّاس،</w:t>
      </w:r>
      <w:r>
        <w:rPr>
          <w:rtl/>
        </w:rPr>
        <w:t xml:space="preserve"> </w:t>
      </w:r>
      <w:r>
        <w:rPr>
          <w:rFonts w:ascii="Arial" w:hAnsi="Arial" w:cs="Arial" w:hint="cs"/>
          <w:rtl/>
        </w:rPr>
        <w:t>ولو</w:t>
      </w:r>
      <w:r>
        <w:rPr>
          <w:rtl/>
        </w:rPr>
        <w:t xml:space="preserve"> </w:t>
      </w:r>
      <w:r>
        <w:rPr>
          <w:rFonts w:ascii="Arial" w:hAnsi="Arial" w:cs="Arial" w:hint="cs"/>
          <w:rtl/>
        </w:rPr>
        <w:t>روته</w:t>
      </w:r>
      <w:r>
        <w:rPr>
          <w:rtl/>
        </w:rPr>
        <w:t xml:space="preserve"> </w:t>
      </w:r>
      <w:r>
        <w:rPr>
          <w:rFonts w:ascii="Arial" w:hAnsi="Arial" w:cs="Arial" w:hint="cs"/>
          <w:rtl/>
        </w:rPr>
        <w:t>جماعة</w:t>
      </w:r>
      <w:r>
        <w:rPr>
          <w:rtl/>
        </w:rPr>
        <w:t xml:space="preserve"> </w:t>
      </w:r>
      <w:r>
        <w:rPr>
          <w:rFonts w:ascii="Arial" w:hAnsi="Arial" w:cs="Arial" w:hint="cs"/>
          <w:rtl/>
        </w:rPr>
        <w:t>يلتزمون</w:t>
      </w:r>
      <w:r>
        <w:rPr>
          <w:rtl/>
        </w:rPr>
        <w:t xml:space="preserve"> </w:t>
      </w:r>
      <w:r>
        <w:rPr>
          <w:rFonts w:ascii="Arial" w:hAnsi="Arial" w:cs="Arial" w:hint="cs"/>
          <w:rtl/>
        </w:rPr>
        <w:t>تخريج</w:t>
      </w:r>
      <w:r>
        <w:rPr>
          <w:rtl/>
        </w:rPr>
        <w:t xml:space="preserve"> </w:t>
      </w:r>
      <w:r>
        <w:rPr>
          <w:rFonts w:ascii="Arial" w:hAnsi="Arial" w:cs="Arial" w:hint="cs"/>
          <w:rtl/>
        </w:rPr>
        <w:t>الحديث</w:t>
      </w:r>
      <w:r>
        <w:rPr>
          <w:rtl/>
        </w:rPr>
        <w:t xml:space="preserve"> </w:t>
      </w:r>
      <w:r>
        <w:rPr>
          <w:rFonts w:ascii="Arial" w:hAnsi="Arial" w:cs="Arial" w:hint="cs"/>
          <w:rtl/>
        </w:rPr>
        <w:t>الصحيح،</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من</w:t>
      </w:r>
      <w:r>
        <w:rPr>
          <w:rtl/>
        </w:rPr>
        <w:t xml:space="preserve"> </w:t>
      </w:r>
      <w:r>
        <w:rPr>
          <w:rFonts w:ascii="Arial" w:hAnsi="Arial" w:cs="Arial" w:hint="cs"/>
          <w:rtl/>
        </w:rPr>
        <w:t>صحَّته</w:t>
      </w:r>
      <w:r>
        <w:rPr>
          <w:rtl/>
        </w:rPr>
        <w:t xml:space="preserve"> </w:t>
      </w:r>
      <w:r>
        <w:rPr>
          <w:rFonts w:ascii="Arial" w:hAnsi="Arial" w:cs="Arial" w:hint="cs"/>
          <w:rtl/>
        </w:rPr>
        <w:t>شيء،</w:t>
      </w:r>
      <w:r>
        <w:rPr>
          <w:rtl/>
        </w:rPr>
        <w:t xml:space="preserve"> </w:t>
      </w:r>
      <w:r>
        <w:rPr>
          <w:rFonts w:ascii="Arial" w:hAnsi="Arial" w:cs="Arial" w:hint="cs"/>
          <w:rtl/>
        </w:rPr>
        <w:t>والله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أضعاف</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يحصى</w:t>
      </w:r>
      <w:r>
        <w:rPr>
          <w:rtl/>
        </w:rPr>
        <w:t xml:space="preserve"> </w:t>
      </w:r>
      <w:r>
        <w:rPr>
          <w:rFonts w:ascii="Arial" w:hAnsi="Arial" w:cs="Arial" w:hint="cs"/>
          <w:rtl/>
        </w:rPr>
        <w:t>من</w:t>
      </w:r>
      <w:r>
        <w:rPr>
          <w:rtl/>
        </w:rPr>
        <w:t xml:space="preserve"> </w:t>
      </w:r>
      <w:r>
        <w:rPr>
          <w:rFonts w:ascii="Arial" w:hAnsi="Arial" w:cs="Arial" w:hint="cs"/>
          <w:rtl/>
        </w:rPr>
        <w:t>ذلك</w:t>
      </w:r>
      <w:r>
        <w:rPr>
          <w:rtl/>
        </w:rPr>
        <w:t>.</w:t>
      </w:r>
    </w:p>
    <w:p w:rsidR="00F65AD2" w:rsidRDefault="00F65AD2">
      <w:pPr>
        <w:pStyle w:val="textquran"/>
        <w:spacing w:before="113"/>
        <w:rPr>
          <w:w w:val="101"/>
          <w:rtl/>
        </w:rPr>
      </w:pPr>
      <w:r>
        <w:rPr>
          <w:rFonts w:ascii="Arial" w:hAnsi="Arial" w:cs="Arial" w:hint="cs"/>
          <w:w w:val="101"/>
          <w:rtl/>
        </w:rPr>
        <w:t>وأمَّا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يردَّ</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قطعوا</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الأرض</w:t>
      </w:r>
      <w:r>
        <w:rPr>
          <w:w w:val="101"/>
          <w:rtl/>
        </w:rPr>
        <w:t xml:space="preserve"> </w:t>
      </w:r>
      <w:r>
        <w:rPr>
          <w:rFonts w:ascii="Arial" w:hAnsi="Arial" w:cs="Arial" w:hint="cs"/>
          <w:w w:val="101"/>
          <w:rtl/>
        </w:rPr>
        <w:t>برَّها</w:t>
      </w:r>
      <w:r>
        <w:rPr>
          <w:w w:val="101"/>
          <w:rtl/>
        </w:rPr>
        <w:t xml:space="preserve"> </w:t>
      </w:r>
      <w:r>
        <w:rPr>
          <w:rFonts w:ascii="Arial" w:hAnsi="Arial" w:cs="Arial" w:hint="cs"/>
          <w:w w:val="101"/>
          <w:rtl/>
        </w:rPr>
        <w:t>وبحرها</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يروه</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يصحُّ،</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يوجد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قطع</w:t>
      </w:r>
      <w:r>
        <w:rPr>
          <w:w w:val="101"/>
          <w:rtl/>
        </w:rPr>
        <w:t xml:space="preserve"> </w:t>
      </w:r>
      <w:r>
        <w:rPr>
          <w:rFonts w:ascii="Arial" w:hAnsi="Arial" w:cs="Arial" w:hint="cs"/>
          <w:w w:val="101"/>
          <w:rtl/>
        </w:rPr>
        <w:t>البحر</w:t>
      </w:r>
      <w:r>
        <w:rPr>
          <w:w w:val="101"/>
          <w:rtl/>
        </w:rPr>
        <w:t xml:space="preserve"> </w:t>
      </w:r>
      <w:r>
        <w:rPr>
          <w:rFonts w:ascii="Arial" w:hAnsi="Arial" w:cs="Arial" w:hint="cs"/>
          <w:w w:val="101"/>
          <w:rtl/>
        </w:rPr>
        <w:t>المحيط</w:t>
      </w:r>
      <w:r>
        <w:rPr>
          <w:w w:val="101"/>
          <w:rtl/>
        </w:rPr>
        <w:t xml:space="preserve"> </w:t>
      </w:r>
      <w:r>
        <w:rPr>
          <w:rFonts w:ascii="Arial" w:hAnsi="Arial" w:cs="Arial" w:hint="cs"/>
          <w:w w:val="101"/>
          <w:rtl/>
        </w:rPr>
        <w:t>عرضًا</w:t>
      </w:r>
      <w:r>
        <w:rPr>
          <w:w w:val="101"/>
          <w:rtl/>
        </w:rPr>
        <w:t xml:space="preserve"> </w:t>
      </w:r>
      <w:r>
        <w:rPr>
          <w:rFonts w:ascii="Arial" w:hAnsi="Arial" w:cs="Arial" w:hint="cs"/>
          <w:w w:val="101"/>
          <w:rtl/>
        </w:rPr>
        <w:t>لهول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بَعُدَ</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بسفن</w:t>
      </w:r>
      <w:r>
        <w:rPr>
          <w:w w:val="101"/>
          <w:rtl/>
        </w:rPr>
        <w:t xml:space="preserve"> </w:t>
      </w:r>
      <w:r>
        <w:rPr>
          <w:rFonts w:ascii="Arial" w:hAnsi="Arial" w:cs="Arial" w:hint="cs"/>
          <w:w w:val="101"/>
          <w:rtl/>
        </w:rPr>
        <w:t>النار،</w:t>
      </w:r>
      <w:r>
        <w:rPr>
          <w:w w:val="101"/>
          <w:rtl/>
        </w:rPr>
        <w:t xml:space="preserve"> </w:t>
      </w:r>
      <w:r>
        <w:rPr>
          <w:rFonts w:ascii="Arial" w:hAnsi="Arial" w:cs="Arial" w:hint="cs"/>
          <w:w w:val="101"/>
          <w:rtl/>
        </w:rPr>
        <w:t>ولظلمته،</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تقطعه</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الشمس</w:t>
      </w:r>
      <w:r>
        <w:rPr>
          <w:w w:val="101"/>
          <w:rtl/>
        </w:rPr>
        <w:t xml:space="preserve"> </w:t>
      </w:r>
      <w:r>
        <w:rPr>
          <w:rFonts w:ascii="Arial" w:hAnsi="Arial" w:cs="Arial" w:hint="cs"/>
          <w:w w:val="101"/>
          <w:rtl/>
        </w:rPr>
        <w:t>دبورًا</w:t>
      </w:r>
      <w:r>
        <w:rPr>
          <w:w w:val="101"/>
          <w:rtl/>
        </w:rPr>
        <w:t xml:space="preserve"> </w:t>
      </w:r>
      <w:r>
        <w:rPr>
          <w:rFonts w:ascii="Arial" w:hAnsi="Arial" w:cs="Arial" w:hint="cs"/>
          <w:w w:val="101"/>
          <w:rtl/>
        </w:rPr>
        <w:t>وشمالاً</w:t>
      </w:r>
      <w:r>
        <w:rPr>
          <w:w w:val="101"/>
          <w:rtl/>
        </w:rPr>
        <w:t xml:space="preserve"> </w:t>
      </w:r>
      <w:r>
        <w:rPr>
          <w:rFonts w:ascii="Arial" w:hAnsi="Arial" w:cs="Arial" w:hint="cs"/>
          <w:w w:val="101"/>
          <w:rtl/>
        </w:rPr>
        <w:t>ومشرقا</w:t>
      </w:r>
      <w:r>
        <w:rPr>
          <w:w w:val="101"/>
          <w:rtl/>
        </w:rPr>
        <w:t xml:space="preserve"> </w:t>
      </w:r>
      <w:r>
        <w:rPr>
          <w:rFonts w:ascii="Arial" w:hAnsi="Arial" w:cs="Arial" w:hint="cs"/>
          <w:w w:val="101"/>
          <w:rtl/>
        </w:rPr>
        <w:t>فكيف</w:t>
      </w:r>
      <w:r>
        <w:rPr>
          <w:w w:val="101"/>
          <w:rtl/>
        </w:rPr>
        <w:t xml:space="preserve"> </w:t>
      </w:r>
      <w:r>
        <w:rPr>
          <w:rFonts w:ascii="Arial" w:hAnsi="Arial" w:cs="Arial" w:hint="cs"/>
          <w:w w:val="101"/>
          <w:rtl/>
        </w:rPr>
        <w:t>الجنوب؟</w:t>
      </w:r>
      <w:r>
        <w:rPr>
          <w:w w:val="101"/>
          <w:rtl/>
        </w:rPr>
        <w:t xml:space="preserve">. </w:t>
      </w:r>
      <w:r>
        <w:rPr>
          <w:rFonts w:ascii="Arial" w:hAnsi="Arial" w:cs="Arial" w:hint="cs"/>
          <w:w w:val="101"/>
          <w:rtl/>
        </w:rPr>
        <w:t>وأمر</w:t>
      </w:r>
      <w:r>
        <w:rPr>
          <w:w w:val="101"/>
          <w:rtl/>
        </w:rPr>
        <w:t xml:space="preserve"> </w:t>
      </w:r>
      <w:r>
        <w:rPr>
          <w:rFonts w:ascii="Arial" w:hAnsi="Arial" w:cs="Arial" w:hint="cs"/>
          <w:w w:val="101"/>
          <w:rtl/>
        </w:rPr>
        <w:t>الزلزلة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يتوقَّف</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جبل</w:t>
      </w:r>
      <w:r>
        <w:rPr>
          <w:w w:val="101"/>
          <w:rtl/>
        </w:rPr>
        <w:t xml:space="preserve"> </w:t>
      </w:r>
      <w:r>
        <w:rPr>
          <w:rFonts w:ascii="Calibri" w:cs="Calibri" w:hint="cs"/>
          <w:w w:val="101"/>
          <w:rtl/>
        </w:rPr>
        <w:t>«</w:t>
      </w:r>
      <w:r>
        <w:rPr>
          <w:rFonts w:ascii="Arial" w:hAnsi="Arial" w:cs="Arial" w:hint="cs"/>
          <w:w w:val="101"/>
          <w:rtl/>
        </w:rPr>
        <w:t>ق</w:t>
      </w:r>
      <w:r>
        <w:rPr>
          <w:rFonts w:ascii="Calibri" w:cs="Calibri" w:hint="cs"/>
          <w:w w:val="101"/>
          <w:rtl/>
        </w:rPr>
        <w:t>»</w:t>
      </w:r>
      <w:r>
        <w:rPr>
          <w:w w:val="101"/>
          <w:rtl/>
        </w:rPr>
        <w:t xml:space="preserve"> </w:t>
      </w:r>
      <w:r>
        <w:rPr>
          <w:rFonts w:ascii="Arial" w:hAnsi="Arial" w:cs="Arial" w:hint="cs"/>
          <w:w w:val="101"/>
          <w:rtl/>
        </w:rPr>
        <w:t>وعرقه،</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يزلزلها</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شيء،</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شاء</w:t>
      </w:r>
      <w:r>
        <w:rPr>
          <w:w w:val="101"/>
          <w:rtl/>
        </w:rPr>
        <w:t xml:space="preserve"> </w:t>
      </w:r>
      <w:r>
        <w:rPr>
          <w:rFonts w:ascii="Arial" w:hAnsi="Arial" w:cs="Arial" w:hint="cs"/>
          <w:w w:val="101"/>
          <w:rtl/>
        </w:rPr>
        <w:t>زلزلها</w:t>
      </w:r>
      <w:r>
        <w:rPr>
          <w:w w:val="101"/>
          <w:rtl/>
        </w:rPr>
        <w:t xml:space="preserve"> </w:t>
      </w:r>
      <w:r>
        <w:rPr>
          <w:rFonts w:ascii="Arial" w:hAnsi="Arial" w:cs="Arial" w:hint="cs"/>
          <w:w w:val="101"/>
          <w:rtl/>
        </w:rPr>
        <w:t>باحتقان</w:t>
      </w:r>
      <w:r>
        <w:rPr>
          <w:w w:val="101"/>
          <w:rtl/>
        </w:rPr>
        <w:t xml:space="preserve"> </w:t>
      </w:r>
      <w:r>
        <w:rPr>
          <w:rFonts w:ascii="Arial" w:hAnsi="Arial" w:cs="Arial" w:hint="cs"/>
          <w:w w:val="101"/>
          <w:rtl/>
        </w:rPr>
        <w:t>بخارٍ</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صلب</w:t>
      </w:r>
      <w:r>
        <w:rPr>
          <w:w w:val="101"/>
          <w:rtl/>
        </w:rPr>
        <w:t xml:space="preserve"> </w:t>
      </w:r>
      <w:r>
        <w:rPr>
          <w:rFonts w:ascii="Arial" w:hAnsi="Arial" w:cs="Arial" w:hint="cs"/>
          <w:w w:val="101"/>
          <w:rtl/>
        </w:rPr>
        <w:t>تحتها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بغيره</w:t>
      </w:r>
      <w:r>
        <w:rPr>
          <w:w w:val="101"/>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وَالْقُرْءَانِ</w:t>
      </w:r>
      <w:r>
        <w:rPr>
          <w:rStyle w:val="bold"/>
          <w:rtl/>
        </w:rPr>
        <w:t xml:space="preserve"> </w:t>
      </w:r>
      <w:r>
        <w:rPr>
          <w:rStyle w:val="bold"/>
          <w:rFonts w:ascii="Arial" w:hAnsi="Arial" w:cs="Arial" w:hint="cs"/>
          <w:rtl/>
        </w:rPr>
        <w:t>الْمَجِيدِ</w:t>
      </w:r>
      <w:r>
        <w:rPr>
          <w:rtl/>
        </w:rPr>
        <w:t> </w:t>
      </w:r>
      <w:r>
        <w:rPr>
          <w:rFonts w:ascii="Arial" w:hAnsi="Arial" w:cs="Arial" w:hint="cs"/>
          <w:rtl/>
        </w:rPr>
        <w:t>﴾</w:t>
      </w:r>
      <w:r>
        <w:rPr>
          <w:rtl/>
        </w:rPr>
        <w:t xml:space="preserve"> </w:t>
      </w:r>
      <w:r>
        <w:rPr>
          <w:rFonts w:ascii="Arial" w:hAnsi="Arial" w:cs="Arial" w:hint="cs"/>
          <w:rtl/>
        </w:rPr>
        <w:t>قَسَمٌ</w:t>
      </w:r>
      <w:r>
        <w:rPr>
          <w:rtl/>
        </w:rPr>
        <w:t xml:space="preserve"> </w:t>
      </w:r>
      <w:r>
        <w:rPr>
          <w:rFonts w:ascii="Arial" w:hAnsi="Arial" w:cs="Arial" w:hint="cs"/>
          <w:rtl/>
        </w:rPr>
        <w:t>مستأنفٌ،</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الإقسام</w:t>
      </w:r>
      <w:r>
        <w:rPr>
          <w:rtl/>
        </w:rPr>
        <w:t xml:space="preserve"> </w:t>
      </w:r>
      <w:r>
        <w:rPr>
          <w:rFonts w:ascii="Arial" w:hAnsi="Arial" w:cs="Arial" w:hint="cs"/>
          <w:rtl/>
        </w:rPr>
        <w:t>بقاف</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lastRenderedPageBreak/>
        <w:t>قافًا</w:t>
      </w:r>
      <w:r>
        <w:rPr>
          <w:rtl/>
        </w:rPr>
        <w:t xml:space="preserve"> </w:t>
      </w:r>
      <w:r>
        <w:rPr>
          <w:rFonts w:ascii="Arial" w:hAnsi="Arial" w:cs="Arial" w:hint="cs"/>
          <w:rtl/>
        </w:rPr>
        <w:t>جبل</w:t>
      </w:r>
      <w:r>
        <w:rPr>
          <w:rtl/>
        </w:rPr>
        <w:t xml:space="preserve"> </w:t>
      </w:r>
      <w:r>
        <w:rPr>
          <w:rFonts w:ascii="Arial" w:hAnsi="Arial" w:cs="Arial" w:hint="cs"/>
          <w:rtl/>
        </w:rPr>
        <w:t>أقسم</w:t>
      </w:r>
      <w:r>
        <w:rPr>
          <w:rtl/>
        </w:rPr>
        <w:t xml:space="preserve"> </w:t>
      </w:r>
      <w:r>
        <w:rPr>
          <w:rFonts w:ascii="Arial" w:hAnsi="Arial" w:cs="Arial" w:hint="cs"/>
          <w:rtl/>
        </w:rPr>
        <w:t>به</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السورة</w:t>
      </w:r>
      <w:r>
        <w:rPr>
          <w:rtl/>
        </w:rPr>
        <w:t xml:space="preserve"> </w:t>
      </w:r>
      <w:r>
        <w:rPr>
          <w:rFonts w:ascii="Arial" w:hAnsi="Arial" w:cs="Arial" w:hint="cs"/>
          <w:rtl/>
        </w:rPr>
        <w:t>هذه</w:t>
      </w:r>
      <w:r>
        <w:rPr>
          <w:rtl/>
        </w:rPr>
        <w:t xml:space="preserve"> </w:t>
      </w:r>
      <w:r>
        <w:rPr>
          <w:rFonts w:ascii="Arial" w:hAnsi="Arial" w:cs="Arial" w:hint="cs"/>
          <w:rtl/>
        </w:rPr>
        <w:t>أقسم</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والجواب</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لتبعثنَّ،</w:t>
      </w:r>
      <w:r>
        <w:rPr>
          <w:rtl/>
        </w:rPr>
        <w:t xml:space="preserve"> </w:t>
      </w:r>
      <w:r>
        <w:rPr>
          <w:rFonts w:ascii="Arial" w:hAnsi="Arial" w:cs="Arial" w:hint="cs"/>
          <w:rtl/>
        </w:rPr>
        <w:t>أو</w:t>
      </w:r>
      <w:r>
        <w:rPr>
          <w:rtl/>
        </w:rPr>
        <w:t xml:space="preserve"> </w:t>
      </w:r>
      <w:r>
        <w:rPr>
          <w:rFonts w:ascii="Arial" w:hAnsi="Arial" w:cs="Arial" w:hint="cs"/>
          <w:rtl/>
        </w:rPr>
        <w:t>إنَّك</w:t>
      </w:r>
      <w:r>
        <w:rPr>
          <w:rtl/>
        </w:rPr>
        <w:t xml:space="preserve"> </w:t>
      </w:r>
      <w:r>
        <w:rPr>
          <w:rFonts w:ascii="Arial" w:hAnsi="Arial" w:cs="Arial" w:hint="cs"/>
          <w:rtl/>
        </w:rPr>
        <w:t>جئتهم</w:t>
      </w:r>
      <w:r>
        <w:rPr>
          <w:rtl/>
        </w:rPr>
        <w:t xml:space="preserve"> </w:t>
      </w:r>
      <w:r>
        <w:rPr>
          <w:rFonts w:ascii="Arial" w:hAnsi="Arial" w:cs="Arial" w:hint="cs"/>
          <w:rtl/>
        </w:rPr>
        <w:t>منذرًا</w:t>
      </w:r>
      <w:r>
        <w:rPr>
          <w:rtl/>
        </w:rPr>
        <w:t xml:space="preserve"> </w:t>
      </w:r>
      <w:r>
        <w:rPr>
          <w:rFonts w:ascii="Arial" w:hAnsi="Arial" w:cs="Arial" w:hint="cs"/>
          <w:rtl/>
        </w:rPr>
        <w:t>بالبعث،</w:t>
      </w:r>
      <w:r>
        <w:rPr>
          <w:rtl/>
        </w:rPr>
        <w:t xml:space="preserve"> </w:t>
      </w:r>
      <w:r>
        <w:rPr>
          <w:rFonts w:ascii="Arial" w:hAnsi="Arial" w:cs="Arial" w:hint="cs"/>
          <w:rtl/>
        </w:rPr>
        <w:t>أو</w:t>
      </w:r>
      <w:r>
        <w:rPr>
          <w:rtl/>
        </w:rPr>
        <w:t xml:space="preserve"> </w:t>
      </w:r>
      <w:r>
        <w:rPr>
          <w:rFonts w:ascii="Arial" w:hAnsi="Arial" w:cs="Arial" w:hint="cs"/>
          <w:rtl/>
        </w:rPr>
        <w:t>إنَّا</w:t>
      </w:r>
      <w:r>
        <w:rPr>
          <w:rtl/>
        </w:rPr>
        <w:t xml:space="preserve"> </w:t>
      </w:r>
      <w:r>
        <w:rPr>
          <w:rFonts w:ascii="Arial" w:hAnsi="Arial" w:cs="Arial" w:hint="cs"/>
          <w:rtl/>
        </w:rPr>
        <w:t>أنزلناه</w:t>
      </w:r>
      <w:r>
        <w:rPr>
          <w:rtl/>
        </w:rPr>
        <w:t xml:space="preserve"> </w:t>
      </w:r>
      <w:r>
        <w:rPr>
          <w:rFonts w:ascii="Arial" w:hAnsi="Arial" w:cs="Arial" w:hint="cs"/>
          <w:rtl/>
        </w:rPr>
        <w:t>لتنذر</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إنَّك</w:t>
      </w:r>
      <w:r>
        <w:rPr>
          <w:rtl/>
        </w:rPr>
        <w:t xml:space="preserve"> </w:t>
      </w:r>
      <w:r>
        <w:rPr>
          <w:rFonts w:ascii="Arial" w:hAnsi="Arial" w:cs="Arial" w:hint="cs"/>
          <w:rtl/>
        </w:rPr>
        <w:t>لمنذر،</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حجَّة</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الردِّ</w:t>
      </w:r>
      <w:r>
        <w:rPr>
          <w:rtl/>
        </w:rPr>
        <w:t xml:space="preserve"> </w:t>
      </w:r>
      <w:r>
        <w:rPr>
          <w:rFonts w:ascii="Arial" w:hAnsi="Arial" w:cs="Arial" w:hint="cs"/>
          <w:rtl/>
        </w:rPr>
        <w:t>عليك،</w:t>
      </w:r>
      <w:r>
        <w:rPr>
          <w:rtl/>
        </w:rPr>
        <w:t xml:space="preserve"> </w:t>
      </w:r>
      <w:r>
        <w:rPr>
          <w:rFonts w:ascii="Arial" w:hAnsi="Arial" w:cs="Arial" w:hint="cs"/>
          <w:rtl/>
        </w:rPr>
        <w:t>أو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عَلِمْنَا</w:t>
      </w:r>
      <w:r>
        <w:rPr>
          <w:rtl/>
        </w:rPr>
        <w:t xml:space="preserve"> </w:t>
      </w:r>
      <w:r>
        <w:rPr>
          <w:rFonts w:ascii="Arial" w:hAnsi="Arial" w:cs="Arial" w:hint="cs"/>
          <w:rtl/>
        </w:rPr>
        <w:t>مَا</w:t>
      </w:r>
      <w:r>
        <w:rPr>
          <w:rFonts w:ascii="Calibri" w:cs="Calibri" w:hint="cs"/>
          <w:rtl/>
        </w:rPr>
        <w:t> </w:t>
      </w:r>
      <w:r>
        <w:rPr>
          <w:rFonts w:ascii="Arial" w:hAnsi="Arial" w:cs="Arial" w:hint="cs"/>
          <w:rtl/>
        </w:rPr>
        <w:t>تَنقُصُ</w:t>
      </w:r>
      <w:r>
        <w:rPr>
          <w:rtl/>
        </w:rPr>
        <w:t xml:space="preserve"> </w:t>
      </w:r>
      <w:r>
        <w:rPr>
          <w:rFonts w:ascii="Arial" w:hAnsi="Arial" w:cs="Arial" w:hint="cs"/>
          <w:rtl/>
        </w:rPr>
        <w:t>الَارْضُ</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يَلْفِظُ</w:t>
      </w:r>
      <w:r>
        <w:rPr>
          <w:rtl/>
        </w:rPr>
        <w:t xml:space="preserve"> </w:t>
      </w:r>
      <w:r>
        <w:rPr>
          <w:rFonts w:ascii="Arial" w:hAnsi="Arial" w:cs="Arial" w:hint="cs"/>
          <w:rtl/>
        </w:rPr>
        <w:t>مِن</w:t>
      </w:r>
      <w:r>
        <w:rPr>
          <w:rtl/>
        </w:rPr>
        <w:t xml:space="preserve"> </w:t>
      </w:r>
      <w:r>
        <w:rPr>
          <w:rFonts w:ascii="Arial" w:hAnsi="Arial" w:cs="Arial" w:hint="cs"/>
          <w:rtl/>
        </w:rPr>
        <w:t>قَوْلٍ</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لَذِكْرَىٰ</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يُبَدَّلُ</w:t>
      </w:r>
      <w:r>
        <w:rPr>
          <w:rtl/>
        </w:rPr>
        <w:t xml:space="preserve"> </w:t>
      </w:r>
      <w:r>
        <w:rPr>
          <w:rFonts w:ascii="Arial" w:hAnsi="Arial" w:cs="Arial" w:hint="cs"/>
          <w:rtl/>
        </w:rPr>
        <w:t>الْقَوْلُ</w:t>
      </w:r>
      <w:r>
        <w:rPr>
          <w:rtl/>
        </w:rPr>
        <w:t xml:space="preserve"> </w:t>
      </w:r>
      <w:r>
        <w:rPr>
          <w:rFonts w:ascii="Arial" w:hAnsi="Arial" w:cs="Arial" w:hint="cs"/>
          <w:rtl/>
        </w:rPr>
        <w:t>لَدَيَّ</w:t>
      </w:r>
      <w:r>
        <w:rPr>
          <w:rFonts w:ascii="Calibri" w:cs="Calibri" w:hint="cs"/>
          <w:rtl/>
        </w:rPr>
        <w:t> </w:t>
      </w:r>
      <w:r>
        <w:rPr>
          <w:rFonts w:ascii="Arial" w:hAnsi="Arial" w:cs="Arial" w:hint="cs"/>
          <w:rtl/>
        </w:rPr>
        <w:t>﴾</w:t>
      </w:r>
      <w:r>
        <w:rPr>
          <w:rtl/>
        </w:rPr>
        <w:t xml:space="preserve"> </w:t>
      </w:r>
      <w:r>
        <w:rPr>
          <w:rFonts w:ascii="Arial" w:hAnsi="Arial" w:cs="Arial" w:hint="cs"/>
          <w:rtl/>
        </w:rPr>
        <w:t>وحذفت</w:t>
      </w:r>
      <w:r>
        <w:rPr>
          <w:rtl/>
        </w:rPr>
        <w:t xml:space="preserve"> </w:t>
      </w:r>
      <w:r>
        <w:rPr>
          <w:rFonts w:ascii="Arial" w:hAnsi="Arial" w:cs="Arial" w:hint="cs"/>
          <w:rtl/>
        </w:rPr>
        <w:t>اللام</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الأربعة</w:t>
      </w:r>
      <w:r>
        <w:rPr>
          <w:rtl/>
        </w:rPr>
        <w:t xml:space="preserve"> </w:t>
      </w:r>
      <w:r>
        <w:rPr>
          <w:rFonts w:ascii="Arial" w:hAnsi="Arial" w:cs="Arial" w:hint="cs"/>
          <w:rtl/>
        </w:rPr>
        <w:t>لطول</w:t>
      </w:r>
      <w:r>
        <w:rPr>
          <w:rtl/>
        </w:rPr>
        <w:t xml:space="preserve"> </w:t>
      </w:r>
      <w:r>
        <w:rPr>
          <w:rFonts w:ascii="Arial" w:hAnsi="Arial" w:cs="Arial" w:hint="cs"/>
          <w:rtl/>
        </w:rPr>
        <w:t>الفصل</w:t>
      </w:r>
      <w:r>
        <w:rPr>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عَجِبُواْ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جَآءَهُم</w:t>
      </w:r>
      <w:r>
        <w:rPr>
          <w:rStyle w:val="bold"/>
          <w:rtl/>
        </w:rPr>
        <w:t xml:space="preserve"> </w:t>
      </w:r>
      <w:r>
        <w:rPr>
          <w:rStyle w:val="bold"/>
          <w:rFonts w:ascii="Arial" w:hAnsi="Arial" w:cs="Arial" w:hint="cs"/>
          <w:rtl/>
        </w:rPr>
        <w:t>مُّنذِرٌ</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بَلْ</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عاطفة</w:t>
      </w:r>
      <w:r>
        <w:rPr>
          <w:rtl/>
        </w:rPr>
        <w:t xml:space="preserve"> </w:t>
      </w:r>
      <w:r>
        <w:rPr>
          <w:rFonts w:ascii="Arial" w:hAnsi="Arial" w:cs="Arial" w:hint="cs"/>
          <w:rtl/>
        </w:rPr>
        <w:t>لكنَّها</w:t>
      </w:r>
      <w:r>
        <w:rPr>
          <w:rtl/>
        </w:rPr>
        <w:t xml:space="preserve"> </w:t>
      </w:r>
      <w:r>
        <w:rPr>
          <w:rFonts w:ascii="Arial" w:hAnsi="Arial" w:cs="Arial" w:hint="cs"/>
          <w:rtl/>
        </w:rPr>
        <w:t>للإضراب،</w:t>
      </w:r>
      <w:r>
        <w:rPr>
          <w:rtl/>
        </w:rPr>
        <w:t xml:space="preserve"> </w:t>
      </w:r>
      <w:r>
        <w:rPr>
          <w:rFonts w:ascii="Arial" w:hAnsi="Arial" w:cs="Arial" w:hint="cs"/>
          <w:rtl/>
        </w:rPr>
        <w:t>فلا</w:t>
      </w:r>
      <w:r>
        <w:rPr>
          <w:rtl/>
        </w:rPr>
        <w:t xml:space="preserve"> </w:t>
      </w:r>
      <w:r>
        <w:rPr>
          <w:rFonts w:ascii="Arial" w:hAnsi="Arial" w:cs="Arial" w:hint="cs"/>
          <w:rtl/>
        </w:rPr>
        <w:t>تكون</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وهب</w:t>
      </w:r>
      <w:r>
        <w:rPr>
          <w:rtl/>
        </w:rPr>
        <w:t xml:space="preserve"> </w:t>
      </w:r>
      <w:r>
        <w:rPr>
          <w:rFonts w:ascii="Arial" w:hAnsi="Arial" w:cs="Arial" w:hint="cs"/>
          <w:rtl/>
        </w:rPr>
        <w:t>أنَّها</w:t>
      </w:r>
      <w:r>
        <w:rPr>
          <w:rtl/>
        </w:rPr>
        <w:t xml:space="preserve"> </w:t>
      </w:r>
      <w:r>
        <w:rPr>
          <w:rFonts w:ascii="Arial" w:hAnsi="Arial" w:cs="Arial" w:hint="cs"/>
          <w:rtl/>
        </w:rPr>
        <w:t>فيه</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يجئ</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فلا</w:t>
      </w:r>
      <w:r>
        <w:rPr>
          <w:rtl/>
        </w:rPr>
        <w:t xml:space="preserve"> </w:t>
      </w:r>
      <w:r>
        <w:rPr>
          <w:rFonts w:ascii="Arial" w:hAnsi="Arial" w:cs="Arial" w:hint="cs"/>
          <w:rtl/>
        </w:rPr>
        <w:t>يخرج</w:t>
      </w:r>
      <w:r>
        <w:rPr>
          <w:rtl/>
        </w:rPr>
        <w:t xml:space="preserve"> </w:t>
      </w:r>
      <w:r>
        <w:rPr>
          <w:rFonts w:ascii="Arial" w:hAnsi="Arial" w:cs="Arial" w:hint="cs"/>
          <w:rtl/>
        </w:rPr>
        <w:t>عليه</w:t>
      </w:r>
      <w:r>
        <w:rPr>
          <w:rtl/>
        </w:rPr>
        <w:t xml:space="preserve"> </w:t>
      </w:r>
      <w:r>
        <w:rPr>
          <w:rFonts w:ascii="Arial" w:hAnsi="Arial" w:cs="Arial" w:hint="cs"/>
          <w:rtl/>
        </w:rPr>
        <w:t>القرآن</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والأَوْلى</w:t>
      </w:r>
      <w:r>
        <w:rPr>
          <w:rtl/>
        </w:rPr>
        <w:t xml:space="preserve"> </w:t>
      </w:r>
      <w:r>
        <w:rPr>
          <w:rFonts w:ascii="Arial" w:hAnsi="Arial" w:cs="Arial" w:hint="cs"/>
          <w:rtl/>
        </w:rPr>
        <w:t>أنَّها</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وأنَّ</w:t>
      </w:r>
      <w:r>
        <w:rPr>
          <w:rtl/>
        </w:rPr>
        <w:t xml:space="preserve"> </w:t>
      </w:r>
      <w:r>
        <w:rPr>
          <w:rFonts w:ascii="Arial" w:hAnsi="Arial" w:cs="Arial" w:hint="cs"/>
          <w:rtl/>
        </w:rPr>
        <w:t>الجواب</w:t>
      </w:r>
      <w:r>
        <w:rPr>
          <w:rtl/>
        </w:rPr>
        <w:t xml:space="preserve">: </w:t>
      </w:r>
      <w:r>
        <w:rPr>
          <w:rFonts w:ascii="Arial" w:hAnsi="Arial" w:cs="Arial" w:hint="cs"/>
          <w:rtl/>
        </w:rPr>
        <w:t>إنَّك</w:t>
      </w:r>
      <w:r>
        <w:rPr>
          <w:rtl/>
        </w:rPr>
        <w:t xml:space="preserve"> </w:t>
      </w:r>
      <w:r>
        <w:rPr>
          <w:rFonts w:ascii="Arial" w:hAnsi="Arial" w:cs="Arial" w:hint="cs"/>
          <w:rtl/>
        </w:rPr>
        <w:t>جئتهم</w:t>
      </w:r>
      <w:r>
        <w:rPr>
          <w:rtl/>
        </w:rPr>
        <w:t xml:space="preserve"> </w:t>
      </w:r>
      <w:r>
        <w:rPr>
          <w:rFonts w:ascii="Arial" w:hAnsi="Arial" w:cs="Arial" w:hint="cs"/>
          <w:rtl/>
        </w:rPr>
        <w:t>منذرًا</w:t>
      </w:r>
      <w:r>
        <w:rPr>
          <w:rtl/>
        </w:rPr>
        <w:t xml:space="preserve"> </w:t>
      </w:r>
      <w:r>
        <w:rPr>
          <w:rFonts w:ascii="Arial" w:hAnsi="Arial" w:cs="Arial" w:hint="cs"/>
          <w:rtl/>
        </w:rPr>
        <w:t>بالبعث،</w:t>
      </w:r>
      <w:r>
        <w:rPr>
          <w:rtl/>
        </w:rPr>
        <w:t xml:space="preserve"> </w:t>
      </w:r>
      <w:r>
        <w:rPr>
          <w:rFonts w:ascii="Arial" w:hAnsi="Arial" w:cs="Arial" w:hint="cs"/>
          <w:rtl/>
        </w:rPr>
        <w:t>أو</w:t>
      </w:r>
      <w:r>
        <w:rPr>
          <w:rtl/>
        </w:rPr>
        <w:t xml:space="preserve"> </w:t>
      </w:r>
      <w:r>
        <w:rPr>
          <w:rFonts w:ascii="Arial" w:hAnsi="Arial" w:cs="Arial" w:hint="cs"/>
          <w:rtl/>
        </w:rPr>
        <w:t>إنَّك</w:t>
      </w:r>
      <w:r>
        <w:rPr>
          <w:rtl/>
        </w:rPr>
        <w:t xml:space="preserve"> </w:t>
      </w:r>
      <w:r>
        <w:rPr>
          <w:rFonts w:ascii="Arial" w:hAnsi="Arial" w:cs="Arial" w:hint="cs"/>
          <w:rtl/>
        </w:rPr>
        <w:t>لمنذر،</w:t>
      </w:r>
      <w:r>
        <w:rPr>
          <w:rtl/>
        </w:rPr>
        <w:t xml:space="preserve"> </w:t>
      </w:r>
      <w:r>
        <w:rPr>
          <w:rFonts w:ascii="Arial" w:hAnsi="Arial" w:cs="Arial" w:hint="cs"/>
          <w:rtl/>
        </w:rPr>
        <w:t>أو</w:t>
      </w:r>
      <w:r>
        <w:rPr>
          <w:rtl/>
        </w:rPr>
        <w:t xml:space="preserve"> </w:t>
      </w:r>
      <w:r>
        <w:rPr>
          <w:rFonts w:ascii="Arial" w:hAnsi="Arial" w:cs="Arial" w:hint="cs"/>
          <w:rtl/>
        </w:rPr>
        <w:t>إنَّا</w:t>
      </w:r>
      <w:r>
        <w:rPr>
          <w:rtl/>
        </w:rPr>
        <w:t xml:space="preserve"> </w:t>
      </w:r>
      <w:r>
        <w:rPr>
          <w:rFonts w:ascii="Arial" w:hAnsi="Arial" w:cs="Arial" w:hint="cs"/>
          <w:rtl/>
        </w:rPr>
        <w:t>أنزلناه</w:t>
      </w:r>
      <w:r>
        <w:rPr>
          <w:rtl/>
        </w:rPr>
        <w:t xml:space="preserve"> </w:t>
      </w:r>
      <w:r>
        <w:rPr>
          <w:rFonts w:ascii="Arial" w:hAnsi="Arial" w:cs="Arial" w:hint="cs"/>
          <w:rtl/>
        </w:rPr>
        <w:t>لتنذر</w:t>
      </w:r>
      <w:r>
        <w:rPr>
          <w:rtl/>
        </w:rPr>
        <w:t xml:space="preserve"> </w:t>
      </w:r>
      <w:r>
        <w:rPr>
          <w:rFonts w:ascii="Arial" w:hAnsi="Arial" w:cs="Arial" w:hint="cs"/>
          <w:rtl/>
        </w:rPr>
        <w:t>به،</w:t>
      </w:r>
      <w:r>
        <w:rPr>
          <w:rtl/>
        </w:rPr>
        <w:t xml:space="preserve"> </w:t>
      </w:r>
      <w:r>
        <w:rPr>
          <w:rFonts w:ascii="Arial" w:hAnsi="Arial" w:cs="Arial" w:hint="cs"/>
          <w:rtl/>
        </w:rPr>
        <w:t>وصورة</w:t>
      </w:r>
      <w:r>
        <w:rPr>
          <w:rtl/>
        </w:rPr>
        <w:t xml:space="preserve"> </w:t>
      </w:r>
      <w:r>
        <w:rPr>
          <w:rFonts w:ascii="Arial" w:hAnsi="Arial" w:cs="Arial" w:hint="cs"/>
          <w:rtl/>
        </w:rPr>
        <w:t>العطف</w:t>
      </w:r>
      <w:r>
        <w:rPr>
          <w:rtl/>
        </w:rPr>
        <w:t xml:space="preserve"> </w:t>
      </w:r>
      <w:r>
        <w:rPr>
          <w:rFonts w:ascii="Arial" w:hAnsi="Arial" w:cs="Arial" w:hint="cs"/>
          <w:rtl/>
        </w:rPr>
        <w:t>هكذا</w:t>
      </w:r>
      <w:r>
        <w:rPr>
          <w:rtl/>
        </w:rPr>
        <w:t xml:space="preserve"> </w:t>
      </w:r>
      <w:r>
        <w:rPr>
          <w:rFonts w:ascii="Arial" w:hAnsi="Arial" w:cs="Arial" w:hint="cs"/>
          <w:rtl/>
        </w:rPr>
        <w:t>مثلاً</w:t>
      </w:r>
      <w:r>
        <w:rPr>
          <w:rtl/>
        </w:rPr>
        <w:t xml:space="preserve">: </w:t>
      </w:r>
      <w:r>
        <w:rPr>
          <w:rFonts w:ascii="Arial" w:hAnsi="Arial" w:cs="Arial" w:hint="cs"/>
          <w:rtl/>
        </w:rPr>
        <w:t>إنَّا</w:t>
      </w:r>
      <w:r>
        <w:rPr>
          <w:rtl/>
        </w:rPr>
        <w:t xml:space="preserve"> </w:t>
      </w:r>
      <w:r>
        <w:rPr>
          <w:rFonts w:ascii="Arial" w:hAnsi="Arial" w:cs="Arial" w:hint="cs"/>
          <w:rtl/>
        </w:rPr>
        <w:t>أنزلناه</w:t>
      </w:r>
      <w:r>
        <w:rPr>
          <w:rtl/>
        </w:rPr>
        <w:t xml:space="preserve"> </w:t>
      </w:r>
      <w:r>
        <w:rPr>
          <w:rFonts w:ascii="Arial" w:hAnsi="Arial" w:cs="Arial" w:hint="cs"/>
          <w:rtl/>
        </w:rPr>
        <w:t>لتنذر</w:t>
      </w:r>
      <w:r>
        <w:rPr>
          <w:rtl/>
        </w:rPr>
        <w:t xml:space="preserve"> </w:t>
      </w:r>
      <w:r>
        <w:rPr>
          <w:rFonts w:ascii="Arial" w:hAnsi="Arial" w:cs="Arial" w:hint="cs"/>
          <w:rtl/>
        </w:rPr>
        <w:t>به</w:t>
      </w:r>
      <w:r>
        <w:rPr>
          <w:rtl/>
        </w:rPr>
        <w:t xml:space="preserve"> </w:t>
      </w:r>
      <w:r>
        <w:rPr>
          <w:rFonts w:ascii="Arial" w:hAnsi="Arial" w:cs="Arial" w:hint="cs"/>
          <w:rtl/>
        </w:rPr>
        <w:t>الناس</w:t>
      </w:r>
      <w:r>
        <w:rPr>
          <w:rtl/>
        </w:rPr>
        <w:t xml:space="preserve"> </w:t>
      </w:r>
      <w:r>
        <w:rPr>
          <w:rFonts w:ascii="Arial" w:hAnsi="Arial" w:cs="Arial" w:hint="cs"/>
          <w:rtl/>
        </w:rPr>
        <w:t>فلم</w:t>
      </w:r>
      <w:r>
        <w:rPr>
          <w:rtl/>
        </w:rPr>
        <w:t xml:space="preserve"> </w:t>
      </w:r>
      <w:r>
        <w:rPr>
          <w:rFonts w:ascii="Arial" w:hAnsi="Arial" w:cs="Arial" w:hint="cs"/>
          <w:rtl/>
        </w:rPr>
        <w:t>يؤمنوا</w:t>
      </w:r>
      <w:r>
        <w:rPr>
          <w:rtl/>
        </w:rPr>
        <w:t xml:space="preserve"> </w:t>
      </w:r>
      <w:r>
        <w:rPr>
          <w:rFonts w:ascii="Arial" w:hAnsi="Arial" w:cs="Arial" w:hint="cs"/>
          <w:rtl/>
        </w:rPr>
        <w:t>به،</w:t>
      </w:r>
      <w:r>
        <w:rPr>
          <w:rtl/>
        </w:rPr>
        <w:t xml:space="preserve"> </w:t>
      </w:r>
      <w:r>
        <w:rPr>
          <w:rFonts w:ascii="Arial" w:hAnsi="Arial" w:cs="Arial" w:hint="cs"/>
          <w:rtl/>
        </w:rPr>
        <w:t>بل</w:t>
      </w:r>
      <w:r>
        <w:rPr>
          <w:rtl/>
        </w:rPr>
        <w:t xml:space="preserve"> </w:t>
      </w:r>
      <w:r>
        <w:rPr>
          <w:rFonts w:ascii="Arial" w:hAnsi="Arial" w:cs="Arial" w:hint="cs"/>
          <w:rtl/>
        </w:rPr>
        <w:t>عجبوا،</w:t>
      </w:r>
      <w:r>
        <w:rPr>
          <w:rtl/>
        </w:rPr>
        <w:t xml:space="preserve"> </w:t>
      </w:r>
      <w:r>
        <w:rPr>
          <w:rFonts w:ascii="Arial" w:hAnsi="Arial" w:cs="Arial" w:hint="cs"/>
          <w:rtl/>
        </w:rPr>
        <w:t>أو</w:t>
      </w:r>
      <w:r>
        <w:rPr>
          <w:rtl/>
        </w:rPr>
        <w:t xml:space="preserve"> </w:t>
      </w:r>
      <w:r>
        <w:rPr>
          <w:rFonts w:ascii="Arial" w:hAnsi="Arial" w:cs="Arial" w:hint="cs"/>
          <w:rtl/>
        </w:rPr>
        <w:t>فلم</w:t>
      </w:r>
      <w:r>
        <w:rPr>
          <w:rtl/>
        </w:rPr>
        <w:t xml:space="preserve"> </w:t>
      </w:r>
      <w:r>
        <w:rPr>
          <w:rFonts w:ascii="Arial" w:hAnsi="Arial" w:cs="Arial" w:hint="cs"/>
          <w:rtl/>
        </w:rPr>
        <w:t>يقبلوا</w:t>
      </w:r>
      <w:r>
        <w:rPr>
          <w:rtl/>
        </w:rPr>
        <w:t xml:space="preserve"> </w:t>
      </w:r>
      <w:r>
        <w:rPr>
          <w:rFonts w:ascii="Arial" w:hAnsi="Arial" w:cs="Arial" w:hint="cs"/>
          <w:rtl/>
        </w:rPr>
        <w:t>بل</w:t>
      </w:r>
      <w:r>
        <w:rPr>
          <w:rtl/>
        </w:rPr>
        <w:t xml:space="preserve"> </w:t>
      </w:r>
      <w:r>
        <w:rPr>
          <w:rFonts w:ascii="Arial" w:hAnsi="Arial" w:cs="Arial" w:hint="cs"/>
          <w:rtl/>
        </w:rPr>
        <w:t>عجبوا،</w:t>
      </w:r>
      <w:r>
        <w:rPr>
          <w:rtl/>
        </w:rPr>
        <w:t xml:space="preserve"> </w:t>
      </w:r>
      <w:r>
        <w:rPr>
          <w:rFonts w:ascii="Arial" w:hAnsi="Arial" w:cs="Arial" w:hint="cs"/>
          <w:rtl/>
        </w:rPr>
        <w:t>أو</w:t>
      </w:r>
      <w:r>
        <w:rPr>
          <w:rtl/>
        </w:rPr>
        <w:t xml:space="preserve"> </w:t>
      </w:r>
      <w:r>
        <w:rPr>
          <w:rFonts w:ascii="Arial" w:hAnsi="Arial" w:cs="Arial" w:hint="cs"/>
          <w:rtl/>
        </w:rPr>
        <w:t>فشكُّوا</w:t>
      </w:r>
      <w:r>
        <w:rPr>
          <w:rtl/>
        </w:rPr>
        <w:t xml:space="preserve"> </w:t>
      </w:r>
      <w:r>
        <w:rPr>
          <w:rFonts w:ascii="Arial" w:hAnsi="Arial" w:cs="Arial" w:hint="cs"/>
          <w:rtl/>
        </w:rPr>
        <w:t>بل</w:t>
      </w:r>
      <w:r>
        <w:rPr>
          <w:rtl/>
        </w:rPr>
        <w:t xml:space="preserve"> </w:t>
      </w:r>
      <w:r>
        <w:rPr>
          <w:rFonts w:ascii="Arial" w:hAnsi="Arial" w:cs="Arial" w:hint="cs"/>
          <w:rtl/>
        </w:rPr>
        <w:t>عجبوا،</w:t>
      </w:r>
      <w:r>
        <w:rPr>
          <w:rtl/>
        </w:rPr>
        <w:t xml:space="preserve"> </w:t>
      </w:r>
      <w:r>
        <w:rPr>
          <w:rFonts w:ascii="Arial" w:hAnsi="Arial" w:cs="Arial" w:hint="cs"/>
          <w:rtl/>
        </w:rPr>
        <w:t>لم</w:t>
      </w:r>
      <w:r>
        <w:rPr>
          <w:rtl/>
        </w:rPr>
        <w:t xml:space="preserve"> </w:t>
      </w:r>
      <w:r>
        <w:rPr>
          <w:rFonts w:ascii="Arial" w:hAnsi="Arial" w:cs="Arial" w:hint="cs"/>
          <w:rtl/>
        </w:rPr>
        <w:t>يكتفوا</w:t>
      </w:r>
      <w:r>
        <w:rPr>
          <w:rtl/>
        </w:rPr>
        <w:t xml:space="preserve"> </w:t>
      </w:r>
      <w:r>
        <w:rPr>
          <w:rFonts w:ascii="Arial" w:hAnsi="Arial" w:cs="Arial" w:hint="cs"/>
          <w:rtl/>
        </w:rPr>
        <w:t>بالشكِّ</w:t>
      </w:r>
      <w:r>
        <w:rPr>
          <w:rtl/>
        </w:rPr>
        <w:t xml:space="preserve"> </w:t>
      </w:r>
      <w:r>
        <w:rPr>
          <w:rFonts w:ascii="Arial" w:hAnsi="Arial" w:cs="Arial" w:hint="cs"/>
          <w:rtl/>
        </w:rPr>
        <w:t>بل</w:t>
      </w:r>
      <w:r>
        <w:rPr>
          <w:rtl/>
        </w:rPr>
        <w:t xml:space="preserve"> </w:t>
      </w:r>
      <w:r>
        <w:rPr>
          <w:rFonts w:ascii="Arial" w:hAnsi="Arial" w:cs="Arial" w:hint="cs"/>
          <w:rtl/>
        </w:rPr>
        <w:t>جزموا</w:t>
      </w:r>
      <w:r>
        <w:rPr>
          <w:rtl/>
        </w:rPr>
        <w:t xml:space="preserve"> </w:t>
      </w:r>
      <w:r>
        <w:rPr>
          <w:rFonts w:ascii="Arial" w:hAnsi="Arial" w:cs="Arial" w:hint="cs"/>
          <w:rtl/>
        </w:rPr>
        <w:t>بالتكذيب،</w:t>
      </w:r>
      <w:r>
        <w:rPr>
          <w:rtl/>
        </w:rPr>
        <w:t xml:space="preserve"> </w:t>
      </w:r>
      <w:r>
        <w:rPr>
          <w:rFonts w:ascii="Arial" w:hAnsi="Arial" w:cs="Arial" w:hint="cs"/>
          <w:rtl/>
        </w:rPr>
        <w:t>وجعلوه</w:t>
      </w:r>
      <w:r>
        <w:rPr>
          <w:rtl/>
        </w:rPr>
        <w:t xml:space="preserve"> </w:t>
      </w:r>
      <w:r>
        <w:rPr>
          <w:rFonts w:ascii="Arial" w:hAnsi="Arial" w:cs="Arial" w:hint="cs"/>
          <w:rtl/>
        </w:rPr>
        <w:t>من</w:t>
      </w:r>
      <w:r>
        <w:rPr>
          <w:rtl/>
        </w:rPr>
        <w:t xml:space="preserve"> </w:t>
      </w:r>
      <w:r>
        <w:rPr>
          <w:rFonts w:ascii="Arial" w:hAnsi="Arial" w:cs="Arial" w:hint="cs"/>
          <w:rtl/>
        </w:rPr>
        <w:t>الأمور</w:t>
      </w:r>
      <w:r>
        <w:rPr>
          <w:rtl/>
        </w:rPr>
        <w:t xml:space="preserve"> </w:t>
      </w:r>
      <w:r>
        <w:rPr>
          <w:rFonts w:ascii="Arial" w:hAnsi="Arial" w:cs="Arial" w:hint="cs"/>
          <w:rtl/>
        </w:rPr>
        <w:t>التي</w:t>
      </w:r>
      <w:r>
        <w:rPr>
          <w:rtl/>
        </w:rPr>
        <w:t xml:space="preserve"> </w:t>
      </w:r>
      <w:r>
        <w:rPr>
          <w:rFonts w:ascii="Arial" w:hAnsi="Arial" w:cs="Arial" w:hint="cs"/>
          <w:rtl/>
        </w:rPr>
        <w:t>يُتعجَّب</w:t>
      </w:r>
      <w:r>
        <w:rPr>
          <w:rtl/>
        </w:rPr>
        <w:t xml:space="preserve"> </w:t>
      </w:r>
      <w:r>
        <w:rPr>
          <w:rFonts w:ascii="Arial" w:hAnsi="Arial" w:cs="Arial" w:hint="cs"/>
          <w:rtl/>
        </w:rPr>
        <w:t>منها</w:t>
      </w:r>
      <w:r>
        <w:rPr>
          <w:rtl/>
        </w:rPr>
        <w:t>.</w:t>
      </w:r>
    </w:p>
    <w:p w:rsidR="00F65AD2" w:rsidRDefault="00F65AD2">
      <w:pPr>
        <w:pStyle w:val="textquran"/>
        <w:spacing w:before="113"/>
        <w:rPr>
          <w:rtl/>
        </w:rPr>
      </w:pPr>
      <w:r>
        <w:rPr>
          <w:rFonts w:ascii="Arial" w:hAnsi="Arial" w:cs="Arial" w:hint="cs"/>
          <w:rtl/>
        </w:rPr>
        <w:t>وقيل</w:t>
      </w:r>
      <w:r>
        <w:rPr>
          <w:rtl/>
        </w:rPr>
        <w:t xml:space="preserve">: </w:t>
      </w:r>
      <w:r>
        <w:rPr>
          <w:rFonts w:ascii="Arial" w:hAnsi="Arial" w:cs="Arial" w:hint="cs"/>
          <w:rtl/>
        </w:rPr>
        <w:t>الإضراب</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الْمَجِيدِ</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بل</w:t>
      </w:r>
      <w:r>
        <w:rPr>
          <w:rtl/>
        </w:rPr>
        <w:t xml:space="preserve"> </w:t>
      </w:r>
      <w:r>
        <w:rPr>
          <w:rFonts w:ascii="Arial" w:hAnsi="Arial" w:cs="Arial" w:hint="cs"/>
          <w:rtl/>
        </w:rPr>
        <w:t>عجبوا</w:t>
      </w:r>
      <w:r>
        <w:rPr>
          <w:rtl/>
        </w:rPr>
        <w:t xml:space="preserve"> </w:t>
      </w:r>
      <w:r>
        <w:rPr>
          <w:rFonts w:ascii="Arial" w:hAnsi="Arial" w:cs="Arial" w:hint="cs"/>
          <w:rtl/>
        </w:rPr>
        <w:t>لجهلهم</w:t>
      </w:r>
      <w:r>
        <w:rPr>
          <w:rtl/>
        </w:rPr>
        <w:t xml:space="preserve"> </w:t>
      </w:r>
      <w:r>
        <w:rPr>
          <w:rFonts w:ascii="Arial" w:hAnsi="Arial" w:cs="Arial" w:hint="cs"/>
          <w:rtl/>
        </w:rPr>
        <w:t>بمجد</w:t>
      </w:r>
      <w:r>
        <w:rPr>
          <w:rtl/>
        </w:rPr>
        <w:t xml:space="preserve"> </w:t>
      </w:r>
      <w:r>
        <w:rPr>
          <w:rFonts w:ascii="Arial" w:hAnsi="Arial" w:cs="Arial" w:hint="cs"/>
          <w:rtl/>
        </w:rPr>
        <w:t>القرآن</w:t>
      </w:r>
      <w:r>
        <w:rPr>
          <w:rtl/>
        </w:rPr>
        <w:t xml:space="preserve"> </w:t>
      </w:r>
      <w:r>
        <w:rPr>
          <w:rFonts w:ascii="Arial" w:hAnsi="Arial" w:cs="Arial" w:hint="cs"/>
          <w:rtl/>
        </w:rPr>
        <w:t>لا</w:t>
      </w:r>
      <w:r>
        <w:rPr>
          <w:rFonts w:ascii="Calibri" w:cs="Calibri" w:hint="cs"/>
          <w:rtl/>
        </w:rPr>
        <w:t> </w:t>
      </w:r>
      <w:r>
        <w:rPr>
          <w:rFonts w:ascii="Arial" w:hAnsi="Arial" w:cs="Arial" w:hint="cs"/>
          <w:rtl/>
        </w:rPr>
        <w:t>لانتفاء</w:t>
      </w:r>
      <w:r>
        <w:rPr>
          <w:rtl/>
        </w:rPr>
        <w:t xml:space="preserve"> </w:t>
      </w:r>
      <w:r>
        <w:rPr>
          <w:rFonts w:ascii="Arial" w:hAnsi="Arial" w:cs="Arial" w:hint="cs"/>
          <w:rtl/>
        </w:rPr>
        <w:t>المجد</w:t>
      </w:r>
      <w:r>
        <w:rPr>
          <w:rtl/>
        </w:rPr>
        <w:t xml:space="preserve"> </w:t>
      </w:r>
      <w:r>
        <w:rPr>
          <w:rFonts w:ascii="Arial" w:hAnsi="Arial" w:cs="Arial" w:hint="cs"/>
          <w:rtl/>
        </w:rPr>
        <w:t>عنه،</w:t>
      </w:r>
      <w:r>
        <w:rPr>
          <w:rtl/>
        </w:rPr>
        <w:t xml:space="preserve"> </w:t>
      </w:r>
      <w:r>
        <w:rPr>
          <w:rFonts w:ascii="Arial" w:hAnsi="Arial" w:cs="Arial" w:hint="cs"/>
          <w:rtl/>
        </w:rPr>
        <w:t>فإنَّه</w:t>
      </w:r>
      <w:r>
        <w:rPr>
          <w:rtl/>
        </w:rPr>
        <w:t xml:space="preserve"> </w:t>
      </w:r>
      <w:r>
        <w:rPr>
          <w:rFonts w:ascii="Arial" w:hAnsi="Arial" w:cs="Arial" w:hint="cs"/>
          <w:rtl/>
        </w:rPr>
        <w:t>مَجِيدٌ،</w:t>
      </w:r>
      <w:r>
        <w:rPr>
          <w:rtl/>
        </w:rPr>
        <w:t xml:space="preserve"> </w:t>
      </w:r>
      <w:r>
        <w:rPr>
          <w:rFonts w:ascii="Arial" w:hAnsi="Arial" w:cs="Arial" w:hint="cs"/>
          <w:rtl/>
        </w:rPr>
        <w:t>والتعجُّب</w:t>
      </w:r>
      <w:r>
        <w:rPr>
          <w:rtl/>
        </w:rPr>
        <w:t xml:space="preserve"> </w:t>
      </w:r>
      <w:r>
        <w:rPr>
          <w:rFonts w:ascii="Arial" w:hAnsi="Arial" w:cs="Arial" w:hint="cs"/>
          <w:rtl/>
        </w:rPr>
        <w:t>من</w:t>
      </w:r>
      <w:r>
        <w:rPr>
          <w:rtl/>
        </w:rPr>
        <w:t xml:space="preserve"> </w:t>
      </w:r>
      <w:r>
        <w:rPr>
          <w:rFonts w:ascii="Arial" w:hAnsi="Arial" w:cs="Arial" w:hint="cs"/>
          <w:rtl/>
        </w:rPr>
        <w:t>الشيء</w:t>
      </w:r>
      <w:r>
        <w:rPr>
          <w:rtl/>
        </w:rPr>
        <w:t xml:space="preserve"> </w:t>
      </w:r>
      <w:r>
        <w:rPr>
          <w:rFonts w:ascii="Arial" w:hAnsi="Arial" w:cs="Arial" w:hint="cs"/>
          <w:rtl/>
        </w:rPr>
        <w:t>يقتضي</w:t>
      </w:r>
      <w:r>
        <w:rPr>
          <w:rtl/>
        </w:rPr>
        <w:t xml:space="preserve"> </w:t>
      </w:r>
      <w:r>
        <w:rPr>
          <w:rFonts w:ascii="Arial" w:hAnsi="Arial" w:cs="Arial" w:hint="cs"/>
          <w:rtl/>
        </w:rPr>
        <w:t>الجهل</w:t>
      </w:r>
      <w:r>
        <w:rPr>
          <w:rtl/>
        </w:rPr>
        <w:t xml:space="preserve"> </w:t>
      </w:r>
      <w:r>
        <w:rPr>
          <w:rFonts w:ascii="Arial" w:hAnsi="Arial" w:cs="Arial" w:hint="cs"/>
          <w:rtl/>
        </w:rPr>
        <w:t>بسببه،</w:t>
      </w:r>
      <w:r>
        <w:rPr>
          <w:rtl/>
        </w:rPr>
        <w:t xml:space="preserve"> </w:t>
      </w:r>
      <w:r>
        <w:rPr>
          <w:rFonts w:ascii="Arial" w:hAnsi="Arial" w:cs="Arial" w:hint="cs"/>
          <w:rtl/>
        </w:rPr>
        <w:t>وهو</w:t>
      </w:r>
      <w:r>
        <w:rPr>
          <w:rtl/>
        </w:rPr>
        <w:t xml:space="preserve"> </w:t>
      </w:r>
      <w:r>
        <w:rPr>
          <w:rFonts w:ascii="Arial" w:hAnsi="Arial" w:cs="Arial" w:hint="cs"/>
          <w:rtl/>
        </w:rPr>
        <w:t>تكلُّف</w:t>
      </w:r>
      <w:r>
        <w:rPr>
          <w:rtl/>
        </w:rPr>
        <w:t xml:space="preserve"> </w:t>
      </w:r>
      <w:r>
        <w:rPr>
          <w:rFonts w:ascii="Arial" w:hAnsi="Arial" w:cs="Arial" w:hint="cs"/>
          <w:rtl/>
        </w:rPr>
        <w:t>لا</w:t>
      </w:r>
      <w:r>
        <w:rPr>
          <w:rFonts w:ascii="Calibri" w:cs="Calibri" w:hint="cs"/>
          <w:rtl/>
        </w:rPr>
        <w:t> </w:t>
      </w:r>
      <w:r>
        <w:rPr>
          <w:rFonts w:ascii="Arial" w:hAnsi="Arial" w:cs="Arial" w:hint="cs"/>
          <w:rtl/>
        </w:rPr>
        <w:t>يتبادر</w:t>
      </w:r>
      <w:r>
        <w:rPr>
          <w:rtl/>
        </w:rPr>
        <w:t>.</w:t>
      </w:r>
    </w:p>
    <w:p w:rsidR="00F65AD2" w:rsidRDefault="00F65AD2">
      <w:pPr>
        <w:pStyle w:val="textquran"/>
        <w:spacing w:before="113"/>
        <w:rPr>
          <w:rtl/>
        </w:rPr>
      </w:pPr>
      <w:r>
        <w:rPr>
          <w:rFonts w:ascii="Arial" w:hAnsi="Arial" w:cs="Arial" w:hint="cs"/>
          <w:rtl/>
        </w:rPr>
        <w:t>ومعنى</w:t>
      </w:r>
      <w:r>
        <w:rPr>
          <w:rtl/>
        </w:rPr>
        <w:t xml:space="preserve"> </w:t>
      </w:r>
      <w:r>
        <w:rPr>
          <w:rFonts w:ascii="Calibri" w:cs="Calibri" w:hint="cs"/>
          <w:rtl/>
        </w:rPr>
        <w:t>«</w:t>
      </w:r>
      <w:r>
        <w:rPr>
          <w:rFonts w:ascii="Arial" w:hAnsi="Arial" w:cs="Arial" w:hint="cs"/>
          <w:rtl/>
        </w:rPr>
        <w:t>الْمَجِيدِ</w:t>
      </w:r>
      <w:r>
        <w:rPr>
          <w:rFonts w:ascii="Calibri" w:cs="Calibri" w:hint="cs"/>
          <w:rtl/>
        </w:rPr>
        <w:t>»</w:t>
      </w:r>
      <w:r>
        <w:rPr>
          <w:rtl/>
        </w:rPr>
        <w:t xml:space="preserve"> </w:t>
      </w:r>
      <w:r>
        <w:rPr>
          <w:rFonts w:ascii="Arial" w:hAnsi="Arial" w:cs="Arial" w:hint="cs"/>
          <w:rtl/>
        </w:rPr>
        <w:t>الشريف،</w:t>
      </w:r>
      <w:r>
        <w:rPr>
          <w:rtl/>
        </w:rPr>
        <w:t xml:space="preserve"> </w:t>
      </w:r>
      <w:r>
        <w:rPr>
          <w:rFonts w:ascii="Arial" w:hAnsi="Arial" w:cs="Arial" w:hint="cs"/>
          <w:rtl/>
        </w:rPr>
        <w:t>ومجدُه</w:t>
      </w:r>
      <w:r>
        <w:rPr>
          <w:rtl/>
        </w:rPr>
        <w:t xml:space="preserve"> </w:t>
      </w:r>
      <w:r>
        <w:rPr>
          <w:rFonts w:ascii="Arial" w:hAnsi="Arial" w:cs="Arial" w:hint="cs"/>
          <w:rtl/>
        </w:rPr>
        <w:t>حُسنه</w:t>
      </w:r>
      <w:r>
        <w:rPr>
          <w:rtl/>
        </w:rPr>
        <w:t xml:space="preserve"> </w:t>
      </w:r>
      <w:r>
        <w:rPr>
          <w:rFonts w:ascii="Arial" w:hAnsi="Arial" w:cs="Arial" w:hint="cs"/>
          <w:rtl/>
        </w:rPr>
        <w:t>لفظًا</w:t>
      </w:r>
      <w:r>
        <w:rPr>
          <w:rtl/>
        </w:rPr>
        <w:t xml:space="preserve"> </w:t>
      </w:r>
      <w:r>
        <w:rPr>
          <w:rFonts w:ascii="Arial" w:hAnsi="Arial" w:cs="Arial" w:hint="cs"/>
          <w:rtl/>
        </w:rPr>
        <w:t>ومعنًى،</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جعله</w:t>
      </w:r>
      <w:r>
        <w:rPr>
          <w:rtl/>
        </w:rPr>
        <w:t xml:space="preserve"> </w:t>
      </w:r>
      <w:r>
        <w:rPr>
          <w:rFonts w:ascii="Arial" w:hAnsi="Arial" w:cs="Arial" w:hint="cs"/>
          <w:rtl/>
        </w:rPr>
        <w:t>للنسب،</w:t>
      </w:r>
      <w:r>
        <w:rPr>
          <w:rtl/>
        </w:rPr>
        <w:t xml:space="preserve"> </w:t>
      </w:r>
      <w:r>
        <w:rPr>
          <w:rFonts w:ascii="Arial" w:hAnsi="Arial" w:cs="Arial" w:hint="cs"/>
          <w:rtl/>
        </w:rPr>
        <w:t>أي</w:t>
      </w:r>
      <w:r>
        <w:rPr>
          <w:rtl/>
        </w:rPr>
        <w:t xml:space="preserve">: </w:t>
      </w:r>
      <w:r>
        <w:rPr>
          <w:rFonts w:ascii="Arial" w:hAnsi="Arial" w:cs="Arial" w:hint="cs"/>
          <w:rtl/>
        </w:rPr>
        <w:t>ذي</w:t>
      </w:r>
      <w:r>
        <w:rPr>
          <w:rtl/>
        </w:rPr>
        <w:t xml:space="preserve"> </w:t>
      </w:r>
      <w:r>
        <w:rPr>
          <w:rFonts w:ascii="Arial" w:hAnsi="Arial" w:cs="Arial" w:hint="cs"/>
          <w:rtl/>
        </w:rPr>
        <w:t>الشرف،</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المشهور</w:t>
      </w:r>
      <w:r>
        <w:rPr>
          <w:rtl/>
        </w:rPr>
        <w:t xml:space="preserve"> </w:t>
      </w:r>
      <w:r>
        <w:rPr>
          <w:rFonts w:ascii="Arial" w:hAnsi="Arial" w:cs="Arial" w:hint="cs"/>
          <w:rtl/>
        </w:rPr>
        <w:t>في</w:t>
      </w:r>
      <w:r>
        <w:rPr>
          <w:rtl/>
        </w:rPr>
        <w:t xml:space="preserve"> </w:t>
      </w:r>
      <w:r>
        <w:rPr>
          <w:rFonts w:ascii="Arial" w:hAnsi="Arial" w:cs="Arial" w:hint="cs"/>
          <w:rtl/>
        </w:rPr>
        <w:t>النسب</w:t>
      </w:r>
      <w:r>
        <w:rPr>
          <w:rtl/>
        </w:rPr>
        <w:t xml:space="preserve"> </w:t>
      </w:r>
      <w:r>
        <w:rPr>
          <w:rFonts w:ascii="Arial" w:hAnsi="Arial" w:cs="Arial" w:hint="cs"/>
          <w:rtl/>
        </w:rPr>
        <w:t>فَاعِلٌ،</w:t>
      </w:r>
      <w:r>
        <w:rPr>
          <w:rtl/>
        </w:rPr>
        <w:t xml:space="preserve"> </w:t>
      </w:r>
      <w:r>
        <w:rPr>
          <w:rFonts w:ascii="Arial" w:hAnsi="Arial" w:cs="Arial" w:hint="cs"/>
          <w:rtl/>
        </w:rPr>
        <w:t>كتَامِر</w:t>
      </w:r>
      <w:r>
        <w:rPr>
          <w:rtl/>
        </w:rPr>
        <w:t xml:space="preserve"> </w:t>
      </w:r>
      <w:r>
        <w:rPr>
          <w:rFonts w:ascii="Arial" w:hAnsi="Arial" w:cs="Arial" w:hint="cs"/>
          <w:rtl/>
        </w:rPr>
        <w:t>ولَابِن،</w:t>
      </w:r>
      <w:r>
        <w:rPr>
          <w:rtl/>
        </w:rPr>
        <w:t xml:space="preserve"> </w:t>
      </w:r>
      <w:r>
        <w:rPr>
          <w:rFonts w:ascii="Arial" w:hAnsi="Arial" w:cs="Arial" w:hint="cs"/>
          <w:rtl/>
        </w:rPr>
        <w:t>لا</w:t>
      </w:r>
      <w:r>
        <w:rPr>
          <w:rFonts w:ascii="Calibri" w:cs="Calibri" w:hint="cs"/>
          <w:rtl/>
        </w:rPr>
        <w:t> </w:t>
      </w:r>
      <w:r>
        <w:rPr>
          <w:rFonts w:ascii="Arial" w:hAnsi="Arial" w:cs="Arial" w:hint="cs"/>
          <w:rtl/>
        </w:rPr>
        <w:t>فعيل،</w:t>
      </w:r>
      <w:r>
        <w:rPr>
          <w:rtl/>
        </w:rPr>
        <w:t xml:space="preserve"> </w:t>
      </w:r>
      <w:r>
        <w:rPr>
          <w:rFonts w:ascii="Arial" w:hAnsi="Arial" w:cs="Arial" w:hint="cs"/>
          <w:rtl/>
        </w:rPr>
        <w:t>كقريب</w:t>
      </w:r>
      <w:r>
        <w:rPr>
          <w:rtl/>
        </w:rPr>
        <w:t xml:space="preserve"> </w:t>
      </w:r>
      <w:r>
        <w:rPr>
          <w:rFonts w:ascii="Arial" w:hAnsi="Arial" w:cs="Arial" w:hint="cs"/>
          <w:rtl/>
        </w:rPr>
        <w:t>وعجيب،</w:t>
      </w:r>
      <w:r>
        <w:rPr>
          <w:rtl/>
        </w:rPr>
        <w:t xml:space="preserve"> </w:t>
      </w:r>
      <w:r>
        <w:rPr>
          <w:rFonts w:ascii="Arial" w:hAnsi="Arial" w:cs="Arial" w:hint="cs"/>
          <w:rtl/>
        </w:rPr>
        <w:t>ولو</w:t>
      </w:r>
      <w:r>
        <w:rPr>
          <w:rtl/>
        </w:rPr>
        <w:t xml:space="preserve"> </w:t>
      </w:r>
      <w:r>
        <w:rPr>
          <w:rFonts w:ascii="Arial" w:hAnsi="Arial" w:cs="Arial" w:hint="cs"/>
          <w:rtl/>
        </w:rPr>
        <w:t>صحَّ</w:t>
      </w:r>
      <w:r>
        <w:rPr>
          <w:rtl/>
        </w:rPr>
        <w:t xml:space="preserve"> </w:t>
      </w:r>
      <w:r>
        <w:rPr>
          <w:rFonts w:ascii="Arial" w:hAnsi="Arial" w:cs="Arial" w:hint="cs"/>
          <w:rtl/>
        </w:rPr>
        <w:t>حفظه</w:t>
      </w:r>
      <w:r>
        <w:rPr>
          <w:rtl/>
        </w:rPr>
        <w:t xml:space="preserve"> </w:t>
      </w:r>
      <w:r>
        <w:rPr>
          <w:rFonts w:ascii="Arial" w:hAnsi="Arial" w:cs="Arial" w:hint="cs"/>
          <w:rtl/>
        </w:rPr>
        <w:t>عن</w:t>
      </w:r>
      <w:r>
        <w:rPr>
          <w:rtl/>
        </w:rPr>
        <w:t xml:space="preserve"> </w:t>
      </w:r>
      <w:r>
        <w:rPr>
          <w:rFonts w:ascii="Arial" w:hAnsi="Arial" w:cs="Arial" w:hint="cs"/>
          <w:rtl/>
        </w:rPr>
        <w:t>العرب</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شرفه</w:t>
      </w:r>
      <w:r>
        <w:rPr>
          <w:rtl/>
        </w:rPr>
        <w:t xml:space="preserve"> </w:t>
      </w:r>
      <w:r>
        <w:rPr>
          <w:rFonts w:ascii="Arial" w:hAnsi="Arial" w:cs="Arial" w:hint="cs"/>
          <w:rtl/>
        </w:rPr>
        <w:t>على</w:t>
      </w:r>
      <w:r>
        <w:rPr>
          <w:rtl/>
        </w:rPr>
        <w:t xml:space="preserve"> </w:t>
      </w:r>
      <w:r>
        <w:rPr>
          <w:rFonts w:ascii="Arial" w:hAnsi="Arial" w:cs="Arial" w:hint="cs"/>
          <w:rtl/>
        </w:rPr>
        <w:t>سائر</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لأنَّه</w:t>
      </w:r>
      <w:r>
        <w:rPr>
          <w:rtl/>
        </w:rPr>
        <w:t xml:space="preserve"> </w:t>
      </w:r>
      <w:r>
        <w:rPr>
          <w:rFonts w:ascii="Arial" w:hAnsi="Arial" w:cs="Arial" w:hint="cs"/>
          <w:rtl/>
        </w:rPr>
        <w:t>أحسن</w:t>
      </w:r>
      <w:r>
        <w:rPr>
          <w:rtl/>
        </w:rPr>
        <w:t xml:space="preserve"> </w:t>
      </w:r>
      <w:r>
        <w:rPr>
          <w:rFonts w:ascii="Arial" w:hAnsi="Arial" w:cs="Arial" w:hint="cs"/>
          <w:rtl/>
        </w:rPr>
        <w:t>لفظًا</w:t>
      </w:r>
      <w:r>
        <w:rPr>
          <w:rtl/>
        </w:rPr>
        <w:t xml:space="preserve"> </w:t>
      </w:r>
      <w:r>
        <w:rPr>
          <w:rFonts w:ascii="Arial" w:hAnsi="Arial" w:cs="Arial" w:hint="cs"/>
          <w:rtl/>
        </w:rPr>
        <w:t>ومعنى،</w:t>
      </w:r>
      <w:r>
        <w:rPr>
          <w:rtl/>
        </w:rPr>
        <w:t xml:space="preserve"> </w:t>
      </w:r>
      <w:r>
        <w:rPr>
          <w:rFonts w:ascii="Arial" w:hAnsi="Arial" w:cs="Arial" w:hint="cs"/>
          <w:rtl/>
        </w:rPr>
        <w:t>وأنَّه</w:t>
      </w:r>
      <w:r>
        <w:rPr>
          <w:rtl/>
        </w:rPr>
        <w:t xml:space="preserve"> </w:t>
      </w:r>
      <w:r>
        <w:rPr>
          <w:rFonts w:ascii="Arial" w:hAnsi="Arial" w:cs="Arial" w:hint="cs"/>
          <w:rtl/>
        </w:rPr>
        <w:t>معجز</w:t>
      </w:r>
      <w:r>
        <w:rPr>
          <w:rtl/>
        </w:rPr>
        <w:t xml:space="preserve"> </w:t>
      </w:r>
      <w:r>
        <w:rPr>
          <w:rFonts w:ascii="Arial" w:hAnsi="Arial" w:cs="Arial" w:hint="cs"/>
          <w:rtl/>
        </w:rPr>
        <w:t>وناسخ</w:t>
      </w:r>
      <w:r>
        <w:rPr>
          <w:rtl/>
        </w:rPr>
        <w:t xml:space="preserve"> </w:t>
      </w:r>
      <w:r>
        <w:rPr>
          <w:rFonts w:ascii="Arial" w:hAnsi="Arial" w:cs="Arial" w:hint="cs"/>
          <w:rtl/>
        </w:rPr>
        <w:t>غير</w:t>
      </w:r>
      <w:r>
        <w:rPr>
          <w:rtl/>
        </w:rPr>
        <w:t xml:space="preserve"> </w:t>
      </w:r>
      <w:r>
        <w:rPr>
          <w:rFonts w:ascii="Arial" w:hAnsi="Arial" w:cs="Arial" w:hint="cs"/>
          <w:rtl/>
        </w:rPr>
        <w:t>منسوخ،</w:t>
      </w:r>
      <w:r>
        <w:rPr>
          <w:rtl/>
        </w:rPr>
        <w:t xml:space="preserve"> </w:t>
      </w:r>
      <w:r>
        <w:rPr>
          <w:rFonts w:ascii="Arial" w:hAnsi="Arial" w:cs="Arial" w:hint="cs"/>
          <w:rtl/>
        </w:rPr>
        <w:t>ولأنَّه</w:t>
      </w:r>
      <w:r>
        <w:rPr>
          <w:rtl/>
        </w:rPr>
        <w:t xml:space="preserve"> </w:t>
      </w:r>
      <w:r>
        <w:rPr>
          <w:rFonts w:ascii="Arial" w:hAnsi="Arial" w:cs="Arial" w:hint="cs"/>
          <w:rtl/>
        </w:rPr>
        <w:t>مشتمل</w:t>
      </w:r>
      <w:r>
        <w:rPr>
          <w:rtl/>
        </w:rPr>
        <w:t xml:space="preserve"> </w:t>
      </w:r>
      <w:r>
        <w:rPr>
          <w:rFonts w:ascii="Arial" w:hAnsi="Arial" w:cs="Arial" w:hint="cs"/>
          <w:rtl/>
        </w:rPr>
        <w:t>على</w:t>
      </w:r>
      <w:r>
        <w:rPr>
          <w:rtl/>
        </w:rPr>
        <w:t xml:space="preserve"> </w:t>
      </w:r>
      <w:r>
        <w:rPr>
          <w:rFonts w:ascii="Arial" w:hAnsi="Arial" w:cs="Arial" w:hint="cs"/>
          <w:rtl/>
        </w:rPr>
        <w:t>أسرار</w:t>
      </w:r>
      <w:r>
        <w:rPr>
          <w:rtl/>
        </w:rPr>
        <w:t xml:space="preserve"> </w:t>
      </w:r>
      <w:r>
        <w:rPr>
          <w:rFonts w:ascii="Arial" w:hAnsi="Arial" w:cs="Arial" w:hint="cs"/>
          <w:rtl/>
        </w:rPr>
        <w:t>لم</w:t>
      </w:r>
      <w:r>
        <w:rPr>
          <w:rtl/>
        </w:rPr>
        <w:t xml:space="preserve"> </w:t>
      </w:r>
      <w:r>
        <w:rPr>
          <w:rFonts w:ascii="Arial" w:hAnsi="Arial" w:cs="Arial" w:hint="cs"/>
          <w:rtl/>
        </w:rPr>
        <w:t>ينزِّلها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غيره</w:t>
      </w:r>
      <w:r>
        <w:rPr>
          <w:rtl/>
        </w:rPr>
        <w:t>.</w:t>
      </w:r>
    </w:p>
    <w:p w:rsidR="00F65AD2" w:rsidRDefault="00F65AD2">
      <w:pPr>
        <w:pStyle w:val="textquran"/>
        <w:spacing w:before="113"/>
        <w:rPr>
          <w:w w:val="97"/>
          <w:rtl/>
        </w:rPr>
      </w:pPr>
      <w:r>
        <w:rPr>
          <w:rFonts w:ascii="Arial" w:hAnsi="Arial" w:cs="Arial" w:hint="cs"/>
          <w:w w:val="99"/>
          <w:rtl/>
        </w:rPr>
        <w:lastRenderedPageBreak/>
        <w:t>وغفلوا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كون</w:t>
      </w:r>
      <w:r>
        <w:rPr>
          <w:w w:val="99"/>
          <w:rtl/>
        </w:rPr>
        <w:t xml:space="preserve"> </w:t>
      </w:r>
      <w:r>
        <w:rPr>
          <w:rFonts w:ascii="Arial" w:hAnsi="Arial" w:cs="Arial" w:hint="cs"/>
          <w:w w:val="99"/>
          <w:rtl/>
        </w:rPr>
        <w:t>حسنه</w:t>
      </w:r>
      <w:r>
        <w:rPr>
          <w:w w:val="99"/>
          <w:rtl/>
        </w:rPr>
        <w:t xml:space="preserve"> </w:t>
      </w:r>
      <w:r>
        <w:rPr>
          <w:rFonts w:ascii="Arial" w:hAnsi="Arial" w:cs="Arial" w:hint="cs"/>
          <w:w w:val="99"/>
          <w:rtl/>
        </w:rPr>
        <w:t>يوجب</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اسم</w:t>
      </w:r>
      <w:r>
        <w:rPr>
          <w:w w:val="99"/>
          <w:rtl/>
        </w:rPr>
        <w:t xml:space="preserve"> </w:t>
      </w:r>
      <w:r>
        <w:rPr>
          <w:rFonts w:ascii="Calibri" w:cs="Calibri" w:hint="cs"/>
          <w:w w:val="99"/>
          <w:rtl/>
        </w:rPr>
        <w:t>«</w:t>
      </w:r>
      <w:r>
        <w:rPr>
          <w:rFonts w:ascii="Arial" w:hAnsi="Arial" w:cs="Arial" w:hint="cs"/>
          <w:w w:val="99"/>
          <w:rtl/>
        </w:rPr>
        <w:t>مجيد</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فأوَّلوه</w:t>
      </w:r>
      <w:r>
        <w:rPr>
          <w:w w:val="99"/>
          <w:rtl/>
        </w:rPr>
        <w:t xml:space="preserve"> </w:t>
      </w:r>
      <w:r>
        <w:rPr>
          <w:rFonts w:ascii="Arial" w:hAnsi="Arial" w:cs="Arial" w:hint="cs"/>
          <w:w w:val="99"/>
          <w:rtl/>
        </w:rPr>
        <w:t>بالنسب</w:t>
      </w:r>
      <w:r>
        <w:rPr>
          <w:w w:val="99"/>
          <w:rtl/>
        </w:rPr>
        <w:t xml:space="preserve"> </w:t>
      </w:r>
      <w:r>
        <w:rPr>
          <w:rFonts w:ascii="Arial" w:hAnsi="Arial" w:cs="Arial" w:hint="cs"/>
          <w:w w:val="99"/>
          <w:rtl/>
        </w:rPr>
        <w:t>ليكون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المجد</w:t>
      </w:r>
      <w:r>
        <w:rPr>
          <w:w w:val="99"/>
          <w:rtl/>
        </w:rPr>
        <w:t xml:space="preserve"> </w:t>
      </w:r>
      <w:r>
        <w:rPr>
          <w:rFonts w:ascii="Arial" w:hAnsi="Arial" w:cs="Arial" w:hint="cs"/>
          <w:w w:val="99"/>
          <w:rtl/>
        </w:rPr>
        <w:t>المنسوب</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وأوَّلوه</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المجد</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السعة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الكرم،</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معناه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مشتمل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مكارم</w:t>
      </w:r>
      <w:r>
        <w:rPr>
          <w:w w:val="99"/>
          <w:rtl/>
        </w:rPr>
        <w:t xml:space="preserve"> </w:t>
      </w:r>
      <w:r>
        <w:rPr>
          <w:rFonts w:ascii="Arial" w:hAnsi="Arial" w:cs="Arial" w:hint="cs"/>
          <w:w w:val="99"/>
          <w:rtl/>
        </w:rPr>
        <w:t>كثيرة</w:t>
      </w:r>
      <w:r>
        <w:rPr>
          <w:w w:val="99"/>
          <w:rtl/>
        </w:rPr>
        <w:t xml:space="preserve"> </w:t>
      </w:r>
      <w:r>
        <w:rPr>
          <w:rFonts w:ascii="Arial" w:hAnsi="Arial" w:cs="Arial" w:hint="cs"/>
          <w:w w:val="99"/>
          <w:rtl/>
        </w:rPr>
        <w:t>دُنيَوِيَّة</w:t>
      </w:r>
      <w:r>
        <w:rPr>
          <w:w w:val="99"/>
          <w:rtl/>
        </w:rPr>
        <w:t xml:space="preserve"> </w:t>
      </w:r>
      <w:r>
        <w:rPr>
          <w:rFonts w:ascii="Arial" w:hAnsi="Arial" w:cs="Arial" w:hint="cs"/>
          <w:w w:val="99"/>
          <w:rtl/>
        </w:rPr>
        <w:t>ودِينِيَّة</w:t>
      </w:r>
      <w:r>
        <w:rPr>
          <w:w w:val="99"/>
          <w:rtl/>
        </w:rPr>
        <w:t xml:space="preserve"> </w:t>
      </w:r>
      <w:r>
        <w:rPr>
          <w:rFonts w:ascii="Arial" w:hAnsi="Arial" w:cs="Arial" w:hint="cs"/>
          <w:w w:val="99"/>
          <w:rtl/>
        </w:rPr>
        <w:t>وَأُخْرَوِيَّة</w:t>
      </w:r>
      <w:r>
        <w:rPr>
          <w:w w:val="99"/>
          <w:rtl/>
        </w:rPr>
        <w:t xml:space="preserve">. </w:t>
      </w:r>
      <w:r>
        <w:rPr>
          <w:rFonts w:ascii="Arial" w:hAnsi="Arial" w:cs="Arial" w:hint="cs"/>
          <w:w w:val="99"/>
          <w:rtl/>
        </w:rPr>
        <w:t>وأوَّلوه</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وصف</w:t>
      </w:r>
      <w:r>
        <w:rPr>
          <w:w w:val="99"/>
          <w:rtl/>
        </w:rPr>
        <w:t xml:space="preserve"> </w:t>
      </w:r>
      <w:r>
        <w:rPr>
          <w:rFonts w:ascii="Arial" w:hAnsi="Arial" w:cs="Arial" w:hint="cs"/>
          <w:w w:val="99"/>
          <w:rtl/>
        </w:rPr>
        <w:t>بصفة</w:t>
      </w:r>
      <w:r>
        <w:rPr>
          <w:w w:val="99"/>
          <w:rtl/>
        </w:rPr>
        <w:t xml:space="preserve"> </w:t>
      </w:r>
      <w:r>
        <w:rPr>
          <w:rFonts w:ascii="Arial" w:hAnsi="Arial" w:cs="Arial" w:hint="cs"/>
          <w:w w:val="99"/>
          <w:rtl/>
        </w:rPr>
        <w:t>جاعله،</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الحكيم</w:t>
      </w:r>
      <w:r>
        <w:rPr>
          <w:w w:val="99"/>
          <w:rtl/>
        </w:rPr>
        <w:t xml:space="preserve"> </w:t>
      </w:r>
      <w:r>
        <w:rPr>
          <w:rFonts w:ascii="Arial" w:hAnsi="Arial" w:cs="Arial" w:hint="cs"/>
          <w:w w:val="99"/>
          <w:rtl/>
        </w:rPr>
        <w:t>بالإسناد</w:t>
      </w:r>
      <w:r>
        <w:rPr>
          <w:w w:val="99"/>
          <w:rtl/>
        </w:rPr>
        <w:t xml:space="preserve"> </w:t>
      </w:r>
      <w:r>
        <w:rPr>
          <w:rFonts w:ascii="Arial" w:hAnsi="Arial" w:cs="Arial" w:hint="cs"/>
          <w:w w:val="99"/>
          <w:rtl/>
        </w:rPr>
        <w:t>المجازيِّ</w:t>
      </w:r>
      <w:r>
        <w:rPr>
          <w:w w:val="99"/>
          <w:rtl/>
        </w:rPr>
        <w:t xml:space="preserve"> </w:t>
      </w:r>
      <w:r>
        <w:rPr>
          <w:rFonts w:ascii="Arial" w:hAnsi="Arial" w:cs="Arial" w:hint="cs"/>
          <w:w w:val="99"/>
          <w:rtl/>
        </w:rPr>
        <w:t>العقليِّ،</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المجيد</w:t>
      </w:r>
      <w:r>
        <w:rPr>
          <w:w w:val="99"/>
          <w:rtl/>
        </w:rPr>
        <w:t xml:space="preserve"> </w:t>
      </w:r>
      <w:r>
        <w:rPr>
          <w:rFonts w:ascii="Arial" w:hAnsi="Arial" w:cs="Arial" w:hint="cs"/>
          <w:w w:val="99"/>
          <w:rtl/>
        </w:rPr>
        <w:t>مُنَزِّلُه،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جاعله،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خالقه،</w:t>
      </w:r>
      <w:r>
        <w:rPr>
          <w:w w:val="99"/>
          <w:rtl/>
        </w:rPr>
        <w:t xml:space="preserve"> </w:t>
      </w:r>
      <w:r>
        <w:rPr>
          <w:rFonts w:ascii="Arial" w:hAnsi="Arial" w:cs="Arial" w:hint="cs"/>
          <w:w w:val="97"/>
          <w:rtl/>
        </w:rPr>
        <w:t>والقرآن</w:t>
      </w:r>
      <w:r>
        <w:rPr>
          <w:w w:val="97"/>
          <w:rtl/>
        </w:rPr>
        <w:t xml:space="preserve"> </w:t>
      </w:r>
      <w:r>
        <w:rPr>
          <w:rFonts w:ascii="Arial" w:hAnsi="Arial" w:cs="Arial" w:hint="cs"/>
          <w:w w:val="97"/>
          <w:rtl/>
        </w:rPr>
        <w:t>مخلوق</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المجيد</w:t>
      </w:r>
      <w:r>
        <w:rPr>
          <w:w w:val="97"/>
          <w:rtl/>
        </w:rPr>
        <w:t xml:space="preserve"> </w:t>
      </w:r>
      <w:r>
        <w:rPr>
          <w:rFonts w:ascii="Arial" w:hAnsi="Arial" w:cs="Arial" w:hint="cs"/>
          <w:w w:val="97"/>
          <w:rtl/>
        </w:rPr>
        <w:t>متَّبِعُه</w:t>
      </w:r>
      <w:r>
        <w:rPr>
          <w:w w:val="97"/>
          <w:rtl/>
        </w:rPr>
        <w:t xml:space="preserve"> </w:t>
      </w:r>
      <w:r>
        <w:rPr>
          <w:rFonts w:ascii="Arial" w:hAnsi="Arial" w:cs="Arial" w:hint="cs"/>
          <w:w w:val="97"/>
          <w:rtl/>
        </w:rPr>
        <w:t>بالعمل</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وأوَّلوه</w:t>
      </w:r>
      <w:r>
        <w:rPr>
          <w:w w:val="97"/>
          <w:rtl/>
        </w:rPr>
        <w:t xml:space="preserve"> </w:t>
      </w:r>
      <w:r>
        <w:rPr>
          <w:rFonts w:ascii="Arial" w:hAnsi="Arial" w:cs="Arial" w:hint="cs"/>
          <w:w w:val="97"/>
          <w:rtl/>
        </w:rPr>
        <w:t>بأنَّه</w:t>
      </w:r>
      <w:r>
        <w:rPr>
          <w:w w:val="97"/>
          <w:rtl/>
        </w:rPr>
        <w:t xml:space="preserve"> </w:t>
      </w:r>
      <w:r>
        <w:rPr>
          <w:rFonts w:ascii="Arial" w:hAnsi="Arial" w:cs="Arial" w:hint="cs"/>
          <w:w w:val="97"/>
          <w:rtl/>
        </w:rPr>
        <w:t>فعيل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الثلاثيِّ،</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أمجده</w:t>
      </w:r>
      <w:r>
        <w:rPr>
          <w:w w:val="97"/>
          <w:rtl/>
        </w:rPr>
        <w:t xml:space="preserve"> (</w:t>
      </w:r>
      <w:r>
        <w:rPr>
          <w:rFonts w:ascii="Arial" w:hAnsi="Arial" w:cs="Arial" w:hint="cs"/>
          <w:w w:val="97"/>
          <w:rtl/>
        </w:rPr>
        <w:t>بالهمزة</w:t>
      </w:r>
      <w:r>
        <w:rPr>
          <w:w w:val="97"/>
          <w:rtl/>
        </w:rPr>
        <w:t>)</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مجَّده</w:t>
      </w:r>
      <w:r>
        <w:rPr>
          <w:w w:val="97"/>
          <w:rtl/>
        </w:rPr>
        <w:t xml:space="preserve"> (</w:t>
      </w:r>
      <w:r>
        <w:rPr>
          <w:rFonts w:ascii="Arial" w:hAnsi="Arial" w:cs="Arial" w:hint="cs"/>
          <w:w w:val="97"/>
          <w:rtl/>
        </w:rPr>
        <w:t>بالشدِّ</w:t>
      </w:r>
      <w:r>
        <w:rPr>
          <w:w w:val="97"/>
          <w:rtl/>
        </w:rPr>
        <w:t>)</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صيَّره</w:t>
      </w:r>
      <w:r>
        <w:rPr>
          <w:w w:val="97"/>
          <w:rtl/>
        </w:rPr>
        <w:t xml:space="preserve"> </w:t>
      </w:r>
      <w:r>
        <w:rPr>
          <w:rFonts w:ascii="Arial" w:hAnsi="Arial" w:cs="Arial" w:hint="cs"/>
          <w:w w:val="97"/>
          <w:rtl/>
        </w:rPr>
        <w:t>مجيدًا</w:t>
      </w:r>
      <w:r>
        <w:rPr>
          <w:w w:val="97"/>
          <w:rtl/>
        </w:rPr>
        <w:t>.</w:t>
      </w:r>
    </w:p>
    <w:p w:rsidR="00F65AD2" w:rsidRDefault="00F65AD2">
      <w:pPr>
        <w:pStyle w:val="textquran"/>
        <w:rPr>
          <w:w w:val="96"/>
          <w:rtl/>
        </w:rPr>
      </w:pPr>
      <w:r>
        <w:rPr>
          <w:rFonts w:ascii="Arial" w:hAnsi="Arial" w:cs="Arial" w:hint="cs"/>
          <w:w w:val="96"/>
          <w:rtl/>
        </w:rPr>
        <w:t>قلت</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يتخلَّص</w:t>
      </w:r>
      <w:r>
        <w:rPr>
          <w:w w:val="96"/>
          <w:rtl/>
        </w:rPr>
        <w:t xml:space="preserve"> </w:t>
      </w:r>
      <w:r>
        <w:rPr>
          <w:rFonts w:ascii="Arial" w:hAnsi="Arial" w:cs="Arial" w:hint="cs"/>
          <w:w w:val="96"/>
          <w:rtl/>
        </w:rPr>
        <w:t>قائله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الإشكال،</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استعمال</w:t>
      </w:r>
      <w:r>
        <w:rPr>
          <w:w w:val="96"/>
          <w:rtl/>
        </w:rPr>
        <w:t xml:space="preserve"> </w:t>
      </w:r>
      <w:r>
        <w:rPr>
          <w:rFonts w:ascii="Arial" w:hAnsi="Arial" w:cs="Arial" w:hint="cs"/>
          <w:w w:val="96"/>
          <w:rtl/>
        </w:rPr>
        <w:t>الثلاثيِّ</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الإفعال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التفعيل</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نسلِّم</w:t>
      </w:r>
      <w:r>
        <w:rPr>
          <w:w w:val="96"/>
          <w:rtl/>
        </w:rPr>
        <w:t xml:space="preserve"> </w:t>
      </w:r>
      <w:r>
        <w:rPr>
          <w:rFonts w:ascii="Arial" w:hAnsi="Arial" w:cs="Arial" w:hint="cs"/>
          <w:w w:val="96"/>
          <w:rtl/>
        </w:rPr>
        <w:t>حسنه،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جوازه،</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قلنا</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موضع</w:t>
      </w:r>
      <w:r>
        <w:rPr>
          <w:w w:val="96"/>
          <w:rtl/>
        </w:rPr>
        <w:t xml:space="preserve"> </w:t>
      </w:r>
      <w:r>
        <w:rPr>
          <w:rFonts w:ascii="Arial" w:hAnsi="Arial" w:cs="Arial" w:hint="cs"/>
          <w:w w:val="96"/>
          <w:rtl/>
        </w:rPr>
        <w:t>فعلى</w:t>
      </w:r>
      <w:r>
        <w:rPr>
          <w:w w:val="96"/>
          <w:rtl/>
        </w:rPr>
        <w:t xml:space="preserve"> </w:t>
      </w:r>
      <w:r>
        <w:rPr>
          <w:rFonts w:ascii="Arial" w:hAnsi="Arial" w:cs="Arial" w:hint="cs"/>
          <w:w w:val="96"/>
          <w:rtl/>
        </w:rPr>
        <w:t>طريق</w:t>
      </w:r>
      <w:r>
        <w:rPr>
          <w:w w:val="96"/>
          <w:rtl/>
        </w:rPr>
        <w:t xml:space="preserve"> </w:t>
      </w:r>
      <w:r>
        <w:rPr>
          <w:rFonts w:ascii="Arial" w:hAnsi="Arial" w:cs="Arial" w:hint="cs"/>
          <w:w w:val="96"/>
          <w:rtl/>
        </w:rPr>
        <w:t>الحكاية</w:t>
      </w:r>
      <w:r>
        <w:rPr>
          <w:w w:val="96"/>
          <w:rtl/>
        </w:rPr>
        <w:t>.</w:t>
      </w:r>
    </w:p>
    <w:p w:rsidR="00F65AD2" w:rsidRDefault="00F65AD2">
      <w:pPr>
        <w:pStyle w:val="textquran"/>
        <w:rPr>
          <w:w w:val="97"/>
          <w:rtl/>
        </w:rPr>
      </w:pPr>
      <w:r>
        <w:rPr>
          <w:rFonts w:ascii="Arial" w:hAnsi="Arial" w:cs="Arial" w:hint="cs"/>
          <w:w w:val="97"/>
          <w:rtl/>
        </w:rPr>
        <w:t>و</w:t>
      </w:r>
      <w:r>
        <w:rPr>
          <w:rFonts w:ascii="Calibri" w:cs="Calibri" w:hint="cs"/>
          <w:w w:val="97"/>
          <w:rtl/>
        </w:rPr>
        <w:t>«</w:t>
      </w:r>
      <w:r>
        <w:rPr>
          <w:rFonts w:ascii="Arial" w:hAnsi="Arial" w:cs="Arial" w:hint="cs"/>
          <w:w w:val="97"/>
          <w:rtl/>
        </w:rPr>
        <w:t>أَن</w:t>
      </w:r>
      <w:r>
        <w:rPr>
          <w:w w:val="97"/>
          <w:rtl/>
        </w:rPr>
        <w:t xml:space="preserve"> </w:t>
      </w:r>
      <w:r>
        <w:rPr>
          <w:rFonts w:ascii="Arial" w:hAnsi="Arial" w:cs="Arial" w:hint="cs"/>
          <w:w w:val="97"/>
          <w:rtl/>
        </w:rPr>
        <w:t>جَآءَهُمْ</w:t>
      </w:r>
      <w:r>
        <w:rPr>
          <w:rFonts w:ascii="Calibri" w:cs="Calibri"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تقدير</w:t>
      </w:r>
      <w:r>
        <w:rPr>
          <w:w w:val="97"/>
          <w:rtl/>
        </w:rPr>
        <w:t xml:space="preserve"> </w:t>
      </w:r>
      <w:r>
        <w:rPr>
          <w:rFonts w:ascii="Arial" w:hAnsi="Arial" w:cs="Arial" w:hint="cs"/>
          <w:w w:val="97"/>
          <w:rtl/>
        </w:rPr>
        <w:t>اللام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الباء،</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لمجيء</w:t>
      </w:r>
      <w:r>
        <w:rPr>
          <w:w w:val="97"/>
          <w:rtl/>
        </w:rPr>
        <w:t xml:space="preserve"> </w:t>
      </w:r>
      <w:r>
        <w:rPr>
          <w:rFonts w:ascii="Arial" w:hAnsi="Arial" w:cs="Arial" w:hint="cs"/>
          <w:w w:val="97"/>
          <w:rtl/>
        </w:rPr>
        <w:t>منذرٍ</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بمجيء</w:t>
      </w:r>
      <w:r>
        <w:rPr>
          <w:w w:val="97"/>
          <w:rtl/>
        </w:rPr>
        <w:t xml:space="preserve"> </w:t>
      </w:r>
      <w:r>
        <w:rPr>
          <w:rFonts w:ascii="Arial" w:hAnsi="Arial" w:cs="Arial" w:hint="cs"/>
          <w:w w:val="97"/>
          <w:rtl/>
        </w:rPr>
        <w:t>منذرٍ</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جنس</w:t>
      </w:r>
      <w:r>
        <w:rPr>
          <w:w w:val="97"/>
          <w:rtl/>
        </w:rPr>
        <w:t xml:space="preserve"> </w:t>
      </w:r>
      <w:r>
        <w:rPr>
          <w:rFonts w:ascii="Arial" w:hAnsi="Arial" w:cs="Arial" w:hint="cs"/>
          <w:w w:val="97"/>
          <w:rtl/>
        </w:rPr>
        <w:t>قريش</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جنس</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جنس</w:t>
      </w:r>
      <w:r>
        <w:rPr>
          <w:w w:val="97"/>
          <w:rtl/>
        </w:rPr>
        <w:t xml:space="preserve"> </w:t>
      </w:r>
      <w:r>
        <w:rPr>
          <w:rFonts w:ascii="Arial" w:hAnsi="Arial" w:cs="Arial" w:hint="cs"/>
          <w:w w:val="97"/>
          <w:rtl/>
        </w:rPr>
        <w:t>البشر</w:t>
      </w:r>
      <w:r>
        <w:rPr>
          <w:w w:val="97"/>
          <w:rtl/>
        </w:rPr>
        <w:t xml:space="preserve">. </w:t>
      </w:r>
      <w:r>
        <w:rPr>
          <w:rFonts w:ascii="Arial" w:hAnsi="Arial" w:cs="Arial" w:hint="cs"/>
          <w:w w:val="97"/>
          <w:rtl/>
        </w:rPr>
        <w:t>والأوَّل</w:t>
      </w:r>
      <w:r>
        <w:rPr>
          <w:w w:val="97"/>
          <w:rtl/>
        </w:rPr>
        <w:t xml:space="preserve"> </w:t>
      </w:r>
      <w:r>
        <w:rPr>
          <w:rFonts w:ascii="Arial" w:hAnsi="Arial" w:cs="Arial" w:hint="cs"/>
          <w:w w:val="97"/>
          <w:rtl/>
        </w:rPr>
        <w:t>أشدُّ</w:t>
      </w:r>
      <w:r>
        <w:rPr>
          <w:w w:val="97"/>
          <w:rtl/>
        </w:rPr>
        <w:t xml:space="preserve"> </w:t>
      </w:r>
      <w:r>
        <w:rPr>
          <w:rFonts w:ascii="Arial" w:hAnsi="Arial" w:cs="Arial" w:hint="cs"/>
          <w:w w:val="97"/>
          <w:rtl/>
        </w:rPr>
        <w:t>عيبًا</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ويليه</w:t>
      </w:r>
      <w:r>
        <w:rPr>
          <w:w w:val="97"/>
          <w:rtl/>
        </w:rPr>
        <w:t xml:space="preserve"> </w:t>
      </w:r>
      <w:r>
        <w:rPr>
          <w:rFonts w:ascii="Arial" w:hAnsi="Arial" w:cs="Arial" w:hint="cs"/>
          <w:w w:val="97"/>
          <w:rtl/>
        </w:rPr>
        <w:t>الثاني</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يقبلوا</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هو</w:t>
      </w:r>
      <w:r>
        <w:rPr>
          <w:w w:val="97"/>
          <w:rtl/>
        </w:rPr>
        <w:t xml:space="preserve"> </w:t>
      </w:r>
      <w:r>
        <w:rPr>
          <w:rFonts w:ascii="Arial" w:hAnsi="Arial" w:cs="Arial" w:hint="cs"/>
          <w:w w:val="97"/>
          <w:rtl/>
        </w:rPr>
        <w:t>شرف</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والثالث</w:t>
      </w:r>
      <w:r>
        <w:rPr>
          <w:w w:val="97"/>
          <w:rtl/>
        </w:rPr>
        <w:t xml:space="preserve"> </w:t>
      </w:r>
      <w:r>
        <w:rPr>
          <w:rFonts w:ascii="Arial" w:hAnsi="Arial" w:cs="Arial" w:hint="cs"/>
          <w:w w:val="97"/>
          <w:rtl/>
        </w:rPr>
        <w:t>أنسب</w:t>
      </w:r>
      <w:r>
        <w:rPr>
          <w:w w:val="97"/>
          <w:rtl/>
        </w:rPr>
        <w:t xml:space="preserve"> </w:t>
      </w:r>
      <w:r>
        <w:rPr>
          <w:rFonts w:ascii="Arial" w:hAnsi="Arial" w:cs="Arial" w:hint="cs"/>
          <w:w w:val="97"/>
          <w:rtl/>
        </w:rPr>
        <w:t>بقولهم</w:t>
      </w:r>
      <w:r>
        <w:rPr>
          <w:w w:val="97"/>
          <w:rtl/>
        </w:rPr>
        <w:t xml:space="preserve"> </w:t>
      </w:r>
      <w:r>
        <w:rPr>
          <w:rFonts w:ascii="Arial" w:hAnsi="Arial" w:cs="Arial" w:hint="cs"/>
          <w:w w:val="97"/>
          <w:rtl/>
        </w:rPr>
        <w:t>كيف</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النبيء</w:t>
      </w:r>
      <w:r>
        <w:rPr>
          <w:w w:val="97"/>
          <w:rtl/>
        </w:rPr>
        <w:t xml:space="preserve"> </w:t>
      </w:r>
      <w:r>
        <w:rPr>
          <w:rFonts w:ascii="Arial" w:hAnsi="Arial" w:cs="Arial" w:hint="cs"/>
          <w:w w:val="97"/>
          <w:rtl/>
        </w:rPr>
        <w:t>بشرًا؟</w:t>
      </w:r>
      <w:r>
        <w:rPr>
          <w:w w:val="97"/>
          <w:rtl/>
        </w:rPr>
        <w:t xml:space="preserve">. </w:t>
      </w:r>
      <w:r>
        <w:rPr>
          <w:rFonts w:ascii="Arial" w:hAnsi="Arial" w:cs="Arial" w:hint="cs"/>
          <w:w w:val="97"/>
          <w:rtl/>
        </w:rPr>
        <w:t>وكذا</w:t>
      </w:r>
      <w:r>
        <w:rPr>
          <w:w w:val="97"/>
          <w:rtl/>
        </w:rPr>
        <w:t xml:space="preserve"> </w:t>
      </w:r>
      <w:r>
        <w:rPr>
          <w:rFonts w:ascii="Arial" w:hAnsi="Arial" w:cs="Arial" w:hint="cs"/>
          <w:w w:val="97"/>
          <w:rtl/>
        </w:rPr>
        <w:t>واو</w:t>
      </w:r>
      <w:r>
        <w:rPr>
          <w:w w:val="97"/>
          <w:rtl/>
        </w:rPr>
        <w:t xml:space="preserve"> </w:t>
      </w:r>
      <w:r>
        <w:rPr>
          <w:rFonts w:ascii="Calibri" w:cs="Calibri" w:hint="cs"/>
          <w:w w:val="97"/>
          <w:rtl/>
        </w:rPr>
        <w:t>«</w:t>
      </w:r>
      <w:r>
        <w:rPr>
          <w:rFonts w:ascii="Arial" w:hAnsi="Arial" w:cs="Arial" w:hint="cs"/>
          <w:w w:val="97"/>
          <w:rtl/>
        </w:rPr>
        <w:t>عَجِبُوا</w:t>
      </w:r>
      <w:r>
        <w:rPr>
          <w:rFonts w:ascii="Calibri" w:cs="Calibri" w:hint="cs"/>
          <w:w w:val="97"/>
          <w:rtl/>
        </w:rPr>
        <w:t>»</w:t>
      </w:r>
      <w:r>
        <w:rPr>
          <w:w w:val="97"/>
          <w:rtl/>
        </w:rPr>
        <w:t xml:space="preserve"> </w:t>
      </w:r>
      <w:r>
        <w:rPr>
          <w:rFonts w:ascii="Arial" w:hAnsi="Arial" w:cs="Arial" w:hint="cs"/>
          <w:w w:val="97"/>
          <w:rtl/>
        </w:rPr>
        <w:t>لقريش</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للناس</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فَقَالَ</w:t>
      </w:r>
      <w:r>
        <w:rPr>
          <w:rStyle w:val="bold"/>
          <w:rtl/>
        </w:rPr>
        <w:t xml:space="preserve"> </w:t>
      </w:r>
      <w:r>
        <w:rPr>
          <w:rStyle w:val="bold"/>
          <w:rFonts w:ascii="Arial" w:hAnsi="Arial" w:cs="Arial" w:hint="cs"/>
          <w:rtl/>
        </w:rPr>
        <w:t>الْكَافِرُونَ</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عَجِيبٌ</w:t>
      </w:r>
      <w:r>
        <w:rPr>
          <w:rtl/>
        </w:rPr>
        <w:t> </w:t>
      </w:r>
      <w:r>
        <w:rPr>
          <w:rFonts w:ascii="Arial" w:hAnsi="Arial" w:cs="Arial" w:hint="cs"/>
          <w:rtl/>
        </w:rPr>
        <w:t>﴾</w:t>
      </w:r>
      <w:r>
        <w:rPr>
          <w:rtl/>
        </w:rPr>
        <w:t xml:space="preserve"> </w:t>
      </w:r>
      <w:r>
        <w:rPr>
          <w:rFonts w:ascii="Arial" w:hAnsi="Arial" w:cs="Arial" w:hint="cs"/>
          <w:rtl/>
        </w:rPr>
        <w:t>تفسير</w:t>
      </w:r>
      <w:r>
        <w:rPr>
          <w:rtl/>
        </w:rPr>
        <w:t xml:space="preserve"> </w:t>
      </w:r>
      <w:r>
        <w:rPr>
          <w:rFonts w:ascii="Arial" w:hAnsi="Arial" w:cs="Arial" w:hint="cs"/>
          <w:rtl/>
        </w:rPr>
        <w:t>وتفصيل</w:t>
      </w:r>
      <w:r>
        <w:rPr>
          <w:rtl/>
        </w:rPr>
        <w:t xml:space="preserve"> </w:t>
      </w:r>
      <w:r>
        <w:rPr>
          <w:rFonts w:ascii="Arial" w:hAnsi="Arial" w:cs="Arial" w:hint="cs"/>
          <w:rtl/>
        </w:rPr>
        <w:t>لعجبهم،</w:t>
      </w:r>
      <w:r>
        <w:rPr>
          <w:rtl/>
        </w:rPr>
        <w:t xml:space="preserve"> </w:t>
      </w:r>
      <w:r>
        <w:rPr>
          <w:rFonts w:ascii="Arial" w:hAnsi="Arial" w:cs="Arial" w:hint="cs"/>
          <w:rtl/>
        </w:rPr>
        <w:t>والفاء</w:t>
      </w:r>
      <w:r>
        <w:rPr>
          <w:rtl/>
        </w:rPr>
        <w:t xml:space="preserve"> </w:t>
      </w:r>
      <w:r>
        <w:rPr>
          <w:rFonts w:ascii="Arial" w:hAnsi="Arial" w:cs="Arial" w:hint="cs"/>
          <w:rtl/>
        </w:rPr>
        <w:t>لذلك،</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لتعجُّبهم</w:t>
      </w:r>
      <w:r>
        <w:rPr>
          <w:rtl/>
        </w:rPr>
        <w:t xml:space="preserve"> </w:t>
      </w:r>
      <w:r>
        <w:rPr>
          <w:rFonts w:ascii="Arial" w:hAnsi="Arial" w:cs="Arial" w:hint="cs"/>
          <w:rtl/>
        </w:rPr>
        <w:t>من</w:t>
      </w:r>
      <w:r>
        <w:rPr>
          <w:rtl/>
        </w:rPr>
        <w:t xml:space="preserve"> </w:t>
      </w:r>
      <w:r>
        <w:rPr>
          <w:rFonts w:ascii="Arial" w:hAnsi="Arial" w:cs="Arial" w:hint="cs"/>
          <w:rtl/>
        </w:rPr>
        <w:t>البعث</w:t>
      </w:r>
      <w:r>
        <w:rPr>
          <w:rtl/>
        </w:rPr>
        <w:t xml:space="preserve"> </w:t>
      </w:r>
      <w:r>
        <w:rPr>
          <w:rFonts w:ascii="Arial" w:hAnsi="Arial" w:cs="Arial" w:hint="cs"/>
          <w:rtl/>
        </w:rPr>
        <w:t>على</w:t>
      </w:r>
      <w:r>
        <w:rPr>
          <w:rtl/>
        </w:rPr>
        <w:t xml:space="preserve"> </w:t>
      </w:r>
      <w:r>
        <w:rPr>
          <w:rFonts w:ascii="Arial" w:hAnsi="Arial" w:cs="Arial" w:hint="cs"/>
          <w:rtl/>
        </w:rPr>
        <w:t>تعجُّبهم</w:t>
      </w:r>
      <w:r>
        <w:rPr>
          <w:rtl/>
        </w:rPr>
        <w:t xml:space="preserve"> </w:t>
      </w:r>
      <w:r>
        <w:rPr>
          <w:rFonts w:ascii="Arial" w:hAnsi="Arial" w:cs="Arial" w:hint="cs"/>
          <w:rtl/>
        </w:rPr>
        <w:t>من</w:t>
      </w:r>
      <w:r>
        <w:rPr>
          <w:rtl/>
        </w:rPr>
        <w:t xml:space="preserve"> </w:t>
      </w:r>
      <w:r>
        <w:rPr>
          <w:rFonts w:ascii="Arial" w:hAnsi="Arial" w:cs="Arial" w:hint="cs"/>
          <w:rtl/>
        </w:rPr>
        <w:t>إرساله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كونه</w:t>
      </w:r>
      <w:r>
        <w:rPr>
          <w:rtl/>
        </w:rPr>
        <w:t xml:space="preserve"> </w:t>
      </w:r>
      <w:r>
        <w:rPr>
          <w:rFonts w:ascii="Arial" w:hAnsi="Arial" w:cs="Arial" w:hint="cs"/>
          <w:rtl/>
        </w:rPr>
        <w:t>منذرًا</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البعث</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w:t>
      </w:r>
      <w:r>
        <w:rPr>
          <w:rStyle w:val="bold"/>
          <w:rtl/>
        </w:rPr>
        <w:t>.</w:t>
      </w:r>
      <w:r>
        <w:rPr>
          <w:rStyle w:val="bold"/>
          <w:rFonts w:ascii="Arial" w:hAnsi="Arial" w:cs="Arial" w:hint="cs"/>
          <w:rtl/>
        </w:rPr>
        <w:t>ذَا</w:t>
      </w:r>
      <w:r>
        <w:rPr>
          <w:rStyle w:val="bold"/>
          <w:rtl/>
        </w:rPr>
        <w:t xml:space="preserve"> </w:t>
      </w:r>
      <w:r>
        <w:rPr>
          <w:rStyle w:val="bold"/>
          <w:rFonts w:ascii="Arial" w:hAnsi="Arial" w:cs="Arial" w:hint="cs"/>
          <w:rtl/>
        </w:rPr>
        <w:t>مِتْنَا</w:t>
      </w:r>
      <w:r>
        <w:rPr>
          <w:rStyle w:val="bold"/>
          <w:rtl/>
        </w:rPr>
        <w:t xml:space="preserve"> </w:t>
      </w:r>
      <w:r>
        <w:rPr>
          <w:rStyle w:val="bold"/>
          <w:rFonts w:ascii="Arial" w:hAnsi="Arial" w:cs="Arial" w:hint="cs"/>
          <w:rtl/>
        </w:rPr>
        <w:t>وَكُنَّا</w:t>
      </w:r>
      <w:r>
        <w:rPr>
          <w:rStyle w:val="bold"/>
          <w:rtl/>
        </w:rPr>
        <w:t xml:space="preserve"> </w:t>
      </w:r>
      <w:r>
        <w:rPr>
          <w:rStyle w:val="bold"/>
          <w:rFonts w:ascii="Arial" w:hAnsi="Arial" w:cs="Arial" w:hint="cs"/>
          <w:rtl/>
        </w:rPr>
        <w:t>تُرَابًا</w:t>
      </w:r>
      <w:r>
        <w:rPr>
          <w:rtl/>
        </w:rPr>
        <w:t> </w:t>
      </w:r>
      <w:r>
        <w:rPr>
          <w:rFonts w:ascii="Arial" w:hAnsi="Arial" w:cs="Arial" w:hint="cs"/>
          <w:rtl/>
        </w:rPr>
        <w:t>﴾</w:t>
      </w:r>
      <w:r>
        <w:rPr>
          <w:rtl/>
        </w:rPr>
        <w:t xml:space="preserve"> </w:t>
      </w:r>
      <w:r>
        <w:rPr>
          <w:rFonts w:ascii="Arial" w:hAnsi="Arial" w:cs="Arial" w:hint="cs"/>
          <w:rtl/>
        </w:rPr>
        <w:t>مقرِّرًا</w:t>
      </w:r>
      <w:r>
        <w:rPr>
          <w:rtl/>
        </w:rPr>
        <w:t xml:space="preserve"> </w:t>
      </w:r>
      <w:r>
        <w:rPr>
          <w:rFonts w:ascii="Arial" w:hAnsi="Arial" w:cs="Arial" w:hint="cs"/>
          <w:rtl/>
        </w:rPr>
        <w:t>للتعجُّب،</w:t>
      </w:r>
      <w:r>
        <w:rPr>
          <w:rtl/>
        </w:rPr>
        <w:t xml:space="preserve"> </w:t>
      </w:r>
      <w:r>
        <w:rPr>
          <w:rFonts w:ascii="Arial" w:hAnsi="Arial" w:cs="Arial" w:hint="cs"/>
          <w:rtl/>
        </w:rPr>
        <w:t>ومؤكِّدًا</w:t>
      </w:r>
      <w:r>
        <w:rPr>
          <w:rtl/>
        </w:rPr>
        <w:t xml:space="preserve"> </w:t>
      </w:r>
      <w:r>
        <w:rPr>
          <w:rFonts w:ascii="Arial" w:hAnsi="Arial" w:cs="Arial" w:hint="cs"/>
          <w:rtl/>
        </w:rPr>
        <w:t>للإنكار،</w:t>
      </w:r>
      <w:r>
        <w:rPr>
          <w:rtl/>
        </w:rPr>
        <w:t xml:space="preserve"> </w:t>
      </w:r>
      <w:r>
        <w:rPr>
          <w:rFonts w:ascii="Arial" w:hAnsi="Arial" w:cs="Arial" w:hint="cs"/>
          <w:rtl/>
        </w:rPr>
        <w:t>ومبيِّنًا</w:t>
      </w:r>
      <w:r>
        <w:rPr>
          <w:rtl/>
        </w:rPr>
        <w:t xml:space="preserve"> </w:t>
      </w:r>
      <w:r>
        <w:rPr>
          <w:rFonts w:ascii="Arial" w:hAnsi="Arial" w:cs="Arial" w:hint="cs"/>
          <w:rtl/>
        </w:rPr>
        <w:t>لموقع</w:t>
      </w:r>
      <w:r>
        <w:rPr>
          <w:rtl/>
        </w:rPr>
        <w:t xml:space="preserve"> </w:t>
      </w:r>
      <w:r>
        <w:rPr>
          <w:rFonts w:ascii="Arial" w:hAnsi="Arial" w:cs="Arial" w:hint="cs"/>
          <w:rtl/>
        </w:rPr>
        <w:t>تعجُّبهم،</w:t>
      </w:r>
      <w:r>
        <w:rPr>
          <w:rtl/>
        </w:rPr>
        <w:t xml:space="preserve"> </w:t>
      </w:r>
      <w:r>
        <w:rPr>
          <w:rFonts w:ascii="Arial" w:hAnsi="Arial" w:cs="Arial" w:hint="cs"/>
          <w:rtl/>
        </w:rPr>
        <w:t>وهو</w:t>
      </w:r>
      <w:r>
        <w:rPr>
          <w:rtl/>
        </w:rPr>
        <w:t xml:space="preserve"> </w:t>
      </w:r>
      <w:r>
        <w:rPr>
          <w:rFonts w:ascii="Arial" w:hAnsi="Arial" w:cs="Arial" w:hint="cs"/>
          <w:rtl/>
        </w:rPr>
        <w:t>بعثهم</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كانوا</w:t>
      </w:r>
      <w:r>
        <w:rPr>
          <w:rtl/>
        </w:rPr>
        <w:t xml:space="preserve"> </w:t>
      </w:r>
      <w:r>
        <w:rPr>
          <w:rFonts w:ascii="Arial" w:hAnsi="Arial" w:cs="Arial" w:hint="cs"/>
          <w:rtl/>
        </w:rPr>
        <w:t>ترابًا،</w:t>
      </w:r>
      <w:r>
        <w:rPr>
          <w:rtl/>
        </w:rPr>
        <w:t xml:space="preserve"> </w:t>
      </w:r>
      <w:r>
        <w:rPr>
          <w:rFonts w:ascii="Arial" w:hAnsi="Arial" w:cs="Arial" w:hint="cs"/>
          <w:rtl/>
        </w:rPr>
        <w:t>والفاء</w:t>
      </w:r>
      <w:r>
        <w:rPr>
          <w:rtl/>
        </w:rPr>
        <w:t xml:space="preserve"> </w:t>
      </w:r>
      <w:r>
        <w:rPr>
          <w:rFonts w:ascii="Arial" w:hAnsi="Arial" w:cs="Arial" w:hint="cs"/>
          <w:rtl/>
        </w:rPr>
        <w:t>لكون</w:t>
      </w:r>
      <w:r>
        <w:rPr>
          <w:rtl/>
        </w:rPr>
        <w:t xml:space="preserve"> </w:t>
      </w:r>
      <w:r>
        <w:rPr>
          <w:rFonts w:ascii="Arial" w:hAnsi="Arial" w:cs="Arial" w:hint="cs"/>
          <w:rtl/>
        </w:rPr>
        <w:t>تعجُّبهم</w:t>
      </w:r>
      <w:r>
        <w:rPr>
          <w:rtl/>
        </w:rPr>
        <w:t xml:space="preserve"> </w:t>
      </w:r>
      <w:r>
        <w:rPr>
          <w:rFonts w:ascii="Arial" w:hAnsi="Arial" w:cs="Arial" w:hint="cs"/>
          <w:rtl/>
        </w:rPr>
        <w:t>بالبعث</w:t>
      </w:r>
      <w:r>
        <w:rPr>
          <w:rtl/>
        </w:rPr>
        <w:t xml:space="preserve"> </w:t>
      </w:r>
      <w:r>
        <w:rPr>
          <w:rFonts w:ascii="Arial" w:hAnsi="Arial" w:cs="Arial" w:hint="cs"/>
          <w:rtl/>
        </w:rPr>
        <w:t>بعد</w:t>
      </w:r>
      <w:r>
        <w:rPr>
          <w:rtl/>
        </w:rPr>
        <w:t xml:space="preserve"> </w:t>
      </w:r>
      <w:r>
        <w:rPr>
          <w:rFonts w:ascii="Arial" w:hAnsi="Arial" w:cs="Arial" w:hint="cs"/>
          <w:rtl/>
        </w:rPr>
        <w:t>تعجُّبهم</w:t>
      </w:r>
      <w:r>
        <w:rPr>
          <w:rtl/>
        </w:rPr>
        <w:t xml:space="preserve"> </w:t>
      </w:r>
      <w:r>
        <w:rPr>
          <w:rFonts w:ascii="Arial" w:hAnsi="Arial" w:cs="Arial" w:hint="cs"/>
          <w:rtl/>
        </w:rPr>
        <w:t>بالإرسال،</w:t>
      </w:r>
      <w:r>
        <w:rPr>
          <w:rtl/>
        </w:rPr>
        <w:t xml:space="preserve"> </w:t>
      </w:r>
      <w:r>
        <w:rPr>
          <w:rFonts w:ascii="Arial" w:hAnsi="Arial" w:cs="Arial" w:hint="cs"/>
          <w:rtl/>
        </w:rPr>
        <w:t>إذا</w:t>
      </w:r>
      <w:r>
        <w:rPr>
          <w:rtl/>
        </w:rPr>
        <w:t xml:space="preserve"> </w:t>
      </w:r>
      <w:r>
        <w:rPr>
          <w:rFonts w:ascii="Arial" w:hAnsi="Arial" w:cs="Arial" w:hint="cs"/>
          <w:rtl/>
        </w:rPr>
        <w:t>جعلنا</w:t>
      </w:r>
      <w:r>
        <w:rPr>
          <w:rtl/>
        </w:rPr>
        <w:t xml:space="preserve"> </w:t>
      </w:r>
      <w:r>
        <w:rPr>
          <w:rFonts w:ascii="Arial" w:hAnsi="Arial" w:cs="Arial" w:hint="cs"/>
          <w:rtl/>
        </w:rPr>
        <w:t>الإشارة</w:t>
      </w:r>
      <w:r>
        <w:rPr>
          <w:rtl/>
        </w:rPr>
        <w:t xml:space="preserve"> </w:t>
      </w:r>
      <w:r>
        <w:rPr>
          <w:rFonts w:ascii="Arial" w:hAnsi="Arial" w:cs="Arial" w:hint="cs"/>
          <w:rtl/>
        </w:rPr>
        <w:t>للبعث،</w:t>
      </w:r>
      <w:r>
        <w:rPr>
          <w:rtl/>
        </w:rPr>
        <w:t xml:space="preserve"> </w:t>
      </w:r>
      <w:r>
        <w:rPr>
          <w:rFonts w:ascii="Arial" w:hAnsi="Arial" w:cs="Arial" w:hint="cs"/>
          <w:rtl/>
        </w:rPr>
        <w:t>ومعلوم</w:t>
      </w:r>
      <w:r>
        <w:rPr>
          <w:rtl/>
        </w:rPr>
        <w:t xml:space="preserve"> </w:t>
      </w:r>
      <w:r>
        <w:rPr>
          <w:rFonts w:ascii="Arial" w:hAnsi="Arial" w:cs="Arial" w:hint="cs"/>
          <w:rtl/>
        </w:rPr>
        <w:t>أنَّ</w:t>
      </w:r>
      <w:r>
        <w:rPr>
          <w:rtl/>
        </w:rPr>
        <w:t xml:space="preserve"> </w:t>
      </w:r>
      <w:r>
        <w:rPr>
          <w:rFonts w:ascii="Arial" w:hAnsi="Arial" w:cs="Arial" w:hint="cs"/>
          <w:rtl/>
        </w:rPr>
        <w:t>البعث</w:t>
      </w:r>
      <w:r>
        <w:rPr>
          <w:rtl/>
        </w:rPr>
        <w:t xml:space="preserve"> </w:t>
      </w:r>
      <w:r>
        <w:rPr>
          <w:rFonts w:ascii="Arial" w:hAnsi="Arial" w:cs="Arial" w:hint="cs"/>
          <w:rtl/>
        </w:rPr>
        <w:t>يذكر</w:t>
      </w:r>
      <w:r>
        <w:rPr>
          <w:rtl/>
        </w:rPr>
        <w:t xml:space="preserve"> </w:t>
      </w:r>
      <w:r>
        <w:rPr>
          <w:rFonts w:ascii="Arial" w:hAnsi="Arial" w:cs="Arial" w:hint="cs"/>
          <w:rtl/>
        </w:rPr>
        <w:t>بعد</w:t>
      </w:r>
      <w:r>
        <w:rPr>
          <w:rtl/>
        </w:rPr>
        <w:t xml:space="preserve"> </w:t>
      </w:r>
      <w:r>
        <w:rPr>
          <w:rFonts w:ascii="Arial" w:hAnsi="Arial" w:cs="Arial" w:hint="cs"/>
          <w:rtl/>
        </w:rPr>
        <w:lastRenderedPageBreak/>
        <w:t>الرسالة،</w:t>
      </w:r>
      <w:r>
        <w:rPr>
          <w:rtl/>
        </w:rPr>
        <w:t xml:space="preserve"> </w:t>
      </w:r>
      <w:r>
        <w:rPr>
          <w:rFonts w:ascii="Arial" w:hAnsi="Arial" w:cs="Arial" w:hint="cs"/>
          <w:rtl/>
        </w:rPr>
        <w:t>وإنكار</w:t>
      </w:r>
      <w:r>
        <w:rPr>
          <w:rtl/>
        </w:rPr>
        <w:t xml:space="preserve"> </w:t>
      </w:r>
      <w:r>
        <w:rPr>
          <w:rFonts w:ascii="Arial" w:hAnsi="Arial" w:cs="Arial" w:hint="cs"/>
          <w:rtl/>
        </w:rPr>
        <w:t>أحدهما</w:t>
      </w:r>
      <w:r>
        <w:rPr>
          <w:rtl/>
        </w:rPr>
        <w:t xml:space="preserve"> </w:t>
      </w:r>
      <w:r>
        <w:rPr>
          <w:rFonts w:ascii="Arial" w:hAnsi="Arial" w:cs="Arial" w:hint="cs"/>
          <w:rtl/>
        </w:rPr>
        <w:t>إنكارٌ</w:t>
      </w:r>
      <w:r>
        <w:rPr>
          <w:rtl/>
        </w:rPr>
        <w:t xml:space="preserve"> </w:t>
      </w:r>
      <w:r>
        <w:rPr>
          <w:rFonts w:ascii="Arial" w:hAnsi="Arial" w:cs="Arial" w:hint="cs"/>
          <w:rtl/>
        </w:rPr>
        <w:t>للآخَر</w:t>
      </w:r>
      <w:r>
        <w:rPr>
          <w:rtl/>
        </w:rPr>
        <w:t>.</w:t>
      </w:r>
    </w:p>
    <w:p w:rsidR="00F65AD2" w:rsidRDefault="00F65AD2">
      <w:pPr>
        <w:pStyle w:val="textquran"/>
        <w:rPr>
          <w:rtl/>
        </w:rPr>
      </w:pP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فقالوا</w:t>
      </w:r>
      <w:r>
        <w:rPr>
          <w:rFonts w:ascii="Calibri" w:cs="Calibri" w:hint="cs"/>
          <w:rtl/>
        </w:rPr>
        <w:t>»</w:t>
      </w:r>
      <w:r>
        <w:rPr>
          <w:rFonts w:ascii="Arial" w:hAnsi="Arial" w:cs="Arial" w:hint="cs"/>
          <w:rtl/>
        </w:rPr>
        <w:t>،</w:t>
      </w:r>
      <w:r>
        <w:rPr>
          <w:rtl/>
        </w:rPr>
        <w:t xml:space="preserve"> </w:t>
      </w:r>
      <w:r>
        <w:rPr>
          <w:rFonts w:ascii="Arial" w:hAnsi="Arial" w:cs="Arial" w:hint="cs"/>
          <w:rtl/>
        </w:rPr>
        <w:t>وأظهر</w:t>
      </w:r>
      <w:r>
        <w:rPr>
          <w:rtl/>
        </w:rPr>
        <w:t xml:space="preserve"> </w:t>
      </w:r>
      <w:r>
        <w:rPr>
          <w:rFonts w:ascii="Arial" w:hAnsi="Arial" w:cs="Arial" w:hint="cs"/>
          <w:rtl/>
        </w:rPr>
        <w:t>ليصفهم</w:t>
      </w:r>
      <w:r>
        <w:rPr>
          <w:rtl/>
        </w:rPr>
        <w:t xml:space="preserve"> </w:t>
      </w:r>
      <w:r>
        <w:rPr>
          <w:rFonts w:ascii="Arial" w:hAnsi="Arial" w:cs="Arial" w:hint="cs"/>
          <w:rtl/>
        </w:rPr>
        <w:t>بما</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من</w:t>
      </w:r>
      <w:r>
        <w:rPr>
          <w:rtl/>
        </w:rPr>
        <w:t xml:space="preserve"> </w:t>
      </w:r>
      <w:r>
        <w:rPr>
          <w:rFonts w:ascii="Arial" w:hAnsi="Arial" w:cs="Arial" w:hint="cs"/>
          <w:rtl/>
        </w:rPr>
        <w:t>الكفر،</w:t>
      </w:r>
      <w:r>
        <w:rPr>
          <w:rtl/>
        </w:rPr>
        <w:t xml:space="preserve"> </w:t>
      </w:r>
      <w:r>
        <w:rPr>
          <w:rFonts w:ascii="Arial" w:hAnsi="Arial" w:cs="Arial" w:hint="cs"/>
          <w:rtl/>
        </w:rPr>
        <w:t>فذلك</w:t>
      </w:r>
      <w:r>
        <w:rPr>
          <w:rtl/>
        </w:rPr>
        <w:t xml:space="preserve"> </w:t>
      </w:r>
      <w:r>
        <w:rPr>
          <w:rFonts w:ascii="Arial" w:hAnsi="Arial" w:cs="Arial" w:hint="cs"/>
          <w:rtl/>
        </w:rPr>
        <w:t>كالعهد</w:t>
      </w:r>
      <w:r>
        <w:rPr>
          <w:rtl/>
        </w:rPr>
        <w:t xml:space="preserve"> </w:t>
      </w:r>
      <w:r>
        <w:rPr>
          <w:rFonts w:ascii="Arial" w:hAnsi="Arial" w:cs="Arial" w:hint="cs"/>
          <w:rtl/>
        </w:rPr>
        <w:t>الذكريِّ،</w:t>
      </w:r>
      <w:r>
        <w:rPr>
          <w:rtl/>
        </w:rPr>
        <w:t xml:space="preserve"> </w:t>
      </w:r>
      <w:r>
        <w:rPr>
          <w:rFonts w:ascii="Arial" w:hAnsi="Arial" w:cs="Arial" w:hint="cs"/>
          <w:rtl/>
        </w:rPr>
        <w:t>وليدلَّ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تعجُّبهم</w:t>
      </w:r>
      <w:r>
        <w:rPr>
          <w:rtl/>
        </w:rPr>
        <w:t xml:space="preserve"> </w:t>
      </w:r>
      <w:r>
        <w:rPr>
          <w:rFonts w:ascii="Arial" w:hAnsi="Arial" w:cs="Arial" w:hint="cs"/>
          <w:rtl/>
        </w:rPr>
        <w:t>من</w:t>
      </w:r>
      <w:r>
        <w:rPr>
          <w:rtl/>
        </w:rPr>
        <w:t xml:space="preserve"> </w:t>
      </w:r>
      <w:r>
        <w:rPr>
          <w:rFonts w:ascii="Arial" w:hAnsi="Arial" w:cs="Arial" w:hint="cs"/>
          <w:rtl/>
        </w:rPr>
        <w:t>البعث</w:t>
      </w:r>
      <w:r>
        <w:rPr>
          <w:rtl/>
        </w:rPr>
        <w:t xml:space="preserve"> </w:t>
      </w:r>
      <w:r>
        <w:rPr>
          <w:rFonts w:ascii="Arial" w:hAnsi="Arial" w:cs="Arial" w:hint="cs"/>
          <w:rtl/>
        </w:rPr>
        <w:t>أقبح</w:t>
      </w:r>
      <w:r>
        <w:rPr>
          <w:rtl/>
        </w:rPr>
        <w:t xml:space="preserve"> </w:t>
      </w:r>
      <w:r>
        <w:rPr>
          <w:rFonts w:ascii="Arial" w:hAnsi="Arial" w:cs="Arial" w:hint="cs"/>
          <w:rtl/>
        </w:rPr>
        <w:t>من</w:t>
      </w:r>
      <w:r>
        <w:rPr>
          <w:rtl/>
        </w:rPr>
        <w:t xml:space="preserve"> </w:t>
      </w:r>
      <w:r>
        <w:rPr>
          <w:rFonts w:ascii="Arial" w:hAnsi="Arial" w:cs="Arial" w:hint="cs"/>
          <w:rtl/>
        </w:rPr>
        <w:t>تعجُّبهم</w:t>
      </w:r>
      <w:r>
        <w:rPr>
          <w:rtl/>
        </w:rPr>
        <w:t xml:space="preserve"> </w:t>
      </w:r>
      <w:r>
        <w:rPr>
          <w:rFonts w:ascii="Arial" w:hAnsi="Arial" w:cs="Arial" w:hint="cs"/>
          <w:rtl/>
        </w:rPr>
        <w:t>من</w:t>
      </w:r>
      <w:r>
        <w:rPr>
          <w:rtl/>
        </w:rPr>
        <w:t xml:space="preserve"> </w:t>
      </w:r>
      <w:r>
        <w:rPr>
          <w:rFonts w:ascii="Arial" w:hAnsi="Arial" w:cs="Arial" w:hint="cs"/>
          <w:rtl/>
        </w:rPr>
        <w:t>إرسال</w:t>
      </w:r>
      <w:r>
        <w:rPr>
          <w:rtl/>
        </w:rPr>
        <w:t xml:space="preserve"> </w:t>
      </w:r>
      <w:r>
        <w:rPr>
          <w:rFonts w:ascii="Arial" w:hAnsi="Arial" w:cs="Arial" w:hint="cs"/>
          <w:rtl/>
        </w:rPr>
        <w:t>البشر،</w:t>
      </w:r>
      <w:r>
        <w:rPr>
          <w:rtl/>
        </w:rPr>
        <w:t xml:space="preserve"> </w:t>
      </w:r>
      <w:r>
        <w:rPr>
          <w:rFonts w:ascii="Arial" w:hAnsi="Arial" w:cs="Arial" w:hint="cs"/>
          <w:rtl/>
        </w:rPr>
        <w:t>لتضمُّن</w:t>
      </w:r>
      <w:r>
        <w:rPr>
          <w:rtl/>
        </w:rPr>
        <w:t xml:space="preserve"> </w:t>
      </w:r>
      <w:r>
        <w:rPr>
          <w:rFonts w:ascii="Arial" w:hAnsi="Arial" w:cs="Arial" w:hint="cs"/>
          <w:rtl/>
        </w:rPr>
        <w:t>إنكار</w:t>
      </w:r>
      <w:r>
        <w:rPr>
          <w:rtl/>
        </w:rPr>
        <w:t xml:space="preserve"> </w:t>
      </w:r>
      <w:r>
        <w:rPr>
          <w:rFonts w:ascii="Arial" w:hAnsi="Arial" w:cs="Arial" w:hint="cs"/>
          <w:rtl/>
        </w:rPr>
        <w:t>البعث</w:t>
      </w:r>
      <w:r>
        <w:rPr>
          <w:rtl/>
        </w:rPr>
        <w:t xml:space="preserve"> </w:t>
      </w:r>
      <w:r>
        <w:rPr>
          <w:rFonts w:ascii="Arial" w:hAnsi="Arial" w:cs="Arial" w:hint="cs"/>
          <w:rtl/>
        </w:rPr>
        <w:t>نسبة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إلى</w:t>
      </w:r>
      <w:r>
        <w:rPr>
          <w:rtl/>
        </w:rPr>
        <w:t xml:space="preserve"> </w:t>
      </w:r>
      <w:r>
        <w:rPr>
          <w:rFonts w:ascii="Arial" w:hAnsi="Arial" w:cs="Arial" w:hint="cs"/>
          <w:rtl/>
        </w:rPr>
        <w:t>العجز</w:t>
      </w:r>
      <w:r>
        <w:rPr>
          <w:rtl/>
        </w:rPr>
        <w:t xml:space="preserve"> </w:t>
      </w:r>
      <w:r>
        <w:rPr>
          <w:rFonts w:ascii="Arial" w:hAnsi="Arial" w:cs="Arial" w:hint="cs"/>
          <w:rtl/>
        </w:rPr>
        <w:t>عنه،</w:t>
      </w:r>
      <w:r>
        <w:rPr>
          <w:rtl/>
        </w:rPr>
        <w:t xml:space="preserve"> </w:t>
      </w:r>
      <w:r>
        <w:rPr>
          <w:rFonts w:ascii="Arial" w:hAnsi="Arial" w:cs="Arial" w:hint="cs"/>
          <w:rtl/>
        </w:rPr>
        <w:t>مع</w:t>
      </w:r>
      <w:r>
        <w:rPr>
          <w:rtl/>
        </w:rPr>
        <w:t xml:space="preserve"> </w:t>
      </w:r>
      <w:r>
        <w:rPr>
          <w:rFonts w:ascii="Arial" w:hAnsi="Arial" w:cs="Arial" w:hint="cs"/>
          <w:rtl/>
        </w:rPr>
        <w:t>معاينتهم</w:t>
      </w:r>
      <w:r>
        <w:rPr>
          <w:rtl/>
        </w:rPr>
        <w:t xml:space="preserve"> </w:t>
      </w:r>
      <w:r>
        <w:rPr>
          <w:rFonts w:ascii="Arial" w:hAnsi="Arial" w:cs="Arial" w:hint="cs"/>
          <w:rtl/>
        </w:rPr>
        <w:t>ما</w:t>
      </w:r>
      <w:r>
        <w:rPr>
          <w:rtl/>
        </w:rPr>
        <w:t>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وما</w:t>
      </w:r>
      <w:r>
        <w:rPr>
          <w:rtl/>
        </w:rPr>
        <w:t xml:space="preserve"> </w:t>
      </w:r>
      <w:r>
        <w:rPr>
          <w:rFonts w:ascii="Arial" w:hAnsi="Arial" w:cs="Arial" w:hint="cs"/>
          <w:rtl/>
        </w:rPr>
        <w:t>هو</w:t>
      </w:r>
      <w:r>
        <w:rPr>
          <w:rtl/>
        </w:rPr>
        <w:t xml:space="preserve"> </w:t>
      </w:r>
      <w:r>
        <w:rPr>
          <w:rFonts w:ascii="Arial" w:hAnsi="Arial" w:cs="Arial" w:hint="cs"/>
          <w:rtl/>
        </w:rPr>
        <w:t>أقوى</w:t>
      </w:r>
      <w:r>
        <w:rPr>
          <w:rtl/>
        </w:rPr>
        <w:t xml:space="preserve"> </w:t>
      </w:r>
      <w:r>
        <w:rPr>
          <w:rFonts w:ascii="Arial" w:hAnsi="Arial" w:cs="Arial" w:hint="cs"/>
          <w:rtl/>
        </w:rPr>
        <w:t>منه</w:t>
      </w:r>
      <w:r>
        <w:rPr>
          <w:rtl/>
        </w:rPr>
        <w:t xml:space="preserve">. </w:t>
      </w:r>
      <w:r>
        <w:rPr>
          <w:rFonts w:ascii="Arial" w:hAnsi="Arial" w:cs="Arial" w:hint="cs"/>
          <w:rtl/>
        </w:rPr>
        <w:t>و</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يقدَّر</w:t>
      </w:r>
      <w:r>
        <w:rPr>
          <w:rtl/>
        </w:rPr>
        <w:t xml:space="preserve"> </w:t>
      </w:r>
      <w:r>
        <w:rPr>
          <w:rFonts w:ascii="Arial" w:hAnsi="Arial" w:cs="Arial" w:hint="cs"/>
          <w:rtl/>
        </w:rPr>
        <w:t>قبله</w:t>
      </w:r>
      <w:r>
        <w:rPr>
          <w:rtl/>
        </w:rPr>
        <w:t xml:space="preserve"> </w:t>
      </w:r>
      <w:r>
        <w:rPr>
          <w:rFonts w:ascii="Arial" w:hAnsi="Arial" w:cs="Arial" w:hint="cs"/>
          <w:rtl/>
        </w:rPr>
        <w:t>على</w:t>
      </w:r>
      <w:r>
        <w:rPr>
          <w:rtl/>
        </w:rPr>
        <w:t xml:space="preserve"> </w:t>
      </w:r>
      <w:r>
        <w:rPr>
          <w:rFonts w:ascii="Arial" w:hAnsi="Arial" w:cs="Arial" w:hint="cs"/>
          <w:rtl/>
        </w:rPr>
        <w:t>خروجها</w:t>
      </w:r>
      <w:r>
        <w:rPr>
          <w:rtl/>
        </w:rPr>
        <w:t xml:space="preserve"> </w:t>
      </w:r>
      <w:r>
        <w:rPr>
          <w:rFonts w:ascii="Arial" w:hAnsi="Arial" w:cs="Arial" w:hint="cs"/>
          <w:rtl/>
        </w:rPr>
        <w:t>عن</w:t>
      </w:r>
      <w:r>
        <w:rPr>
          <w:rtl/>
        </w:rPr>
        <w:t xml:space="preserve"> </w:t>
      </w:r>
      <w:r>
        <w:rPr>
          <w:rFonts w:ascii="Arial" w:hAnsi="Arial" w:cs="Arial" w:hint="cs"/>
          <w:rtl/>
        </w:rPr>
        <w:t>الصدر،</w:t>
      </w:r>
      <w:r>
        <w:rPr>
          <w:rtl/>
        </w:rPr>
        <w:t xml:space="preserve"> </w:t>
      </w:r>
      <w:r>
        <w:rPr>
          <w:rFonts w:ascii="Arial" w:hAnsi="Arial" w:cs="Arial" w:hint="cs"/>
          <w:rtl/>
        </w:rPr>
        <w:t>أي</w:t>
      </w:r>
      <w:r>
        <w:rPr>
          <w:rtl/>
        </w:rPr>
        <w:t xml:space="preserve">: </w:t>
      </w:r>
      <w:r>
        <w:rPr>
          <w:rFonts w:ascii="Arial" w:hAnsi="Arial" w:cs="Arial" w:hint="cs"/>
          <w:rtl/>
        </w:rPr>
        <w:t>أنُحْيَى</w:t>
      </w:r>
      <w:r>
        <w:rPr>
          <w:rtl/>
        </w:rPr>
        <w:t xml:space="preserve"> </w:t>
      </w:r>
      <w:r>
        <w:rPr>
          <w:rFonts w:ascii="Arial" w:hAnsi="Arial" w:cs="Arial" w:hint="cs"/>
          <w:rtl/>
        </w:rPr>
        <w:t>إذا</w:t>
      </w:r>
      <w:r>
        <w:rPr>
          <w:rtl/>
        </w:rPr>
        <w:t xml:space="preserve"> </w:t>
      </w:r>
      <w:r>
        <w:rPr>
          <w:rFonts w:ascii="Arial" w:hAnsi="Arial" w:cs="Arial" w:hint="cs"/>
          <w:rtl/>
        </w:rPr>
        <w:t>كُنَّا</w:t>
      </w:r>
      <w:r>
        <w:rPr>
          <w:rtl/>
        </w:rPr>
        <w:t xml:space="preserve"> </w:t>
      </w:r>
      <w:r>
        <w:rPr>
          <w:rFonts w:ascii="Arial" w:hAnsi="Arial" w:cs="Arial" w:hint="cs"/>
          <w:rtl/>
        </w:rPr>
        <w:t>ترابًا؟</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كُنَّا</w:t>
      </w:r>
      <w:r>
        <w:rPr>
          <w:rtl/>
        </w:rPr>
        <w:t xml:space="preserve"> </w:t>
      </w:r>
      <w:r>
        <w:rPr>
          <w:rFonts w:ascii="Arial" w:hAnsi="Arial" w:cs="Arial" w:hint="cs"/>
          <w:rtl/>
        </w:rPr>
        <w:t>ترابا</w:t>
      </w:r>
      <w:r>
        <w:rPr>
          <w:rtl/>
        </w:rPr>
        <w:t xml:space="preserve"> </w:t>
      </w:r>
      <w:r>
        <w:rPr>
          <w:rFonts w:ascii="Arial" w:hAnsi="Arial" w:cs="Arial" w:hint="cs"/>
          <w:rtl/>
        </w:rPr>
        <w:t>نحيَى؟</w:t>
      </w:r>
      <w:r>
        <w:rPr>
          <w:rtl/>
        </w:rPr>
        <w:t xml:space="preserve"> </w:t>
      </w:r>
      <w:r>
        <w:rPr>
          <w:rFonts w:ascii="Arial" w:hAnsi="Arial" w:cs="Arial" w:hint="cs"/>
          <w:rtl/>
        </w:rPr>
        <w:t>كما</w:t>
      </w:r>
      <w:r>
        <w:rPr>
          <w:rtl/>
        </w:rPr>
        <w:t xml:space="preserve"> </w:t>
      </w:r>
      <w:r>
        <w:rPr>
          <w:rFonts w:ascii="Arial" w:hAnsi="Arial" w:cs="Arial" w:hint="cs"/>
          <w:rtl/>
        </w:rPr>
        <w:t>يقول</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الإحياء،</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البعث،</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الرجع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رَجْعُ</w:t>
      </w:r>
      <w:r>
        <w:rPr>
          <w:rStyle w:val="Superscript"/>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ردٌّ</w:t>
      </w:r>
      <w:r>
        <w:rPr>
          <w:rtl/>
        </w:rPr>
        <w:t xml:space="preserve"> </w:t>
      </w:r>
      <w:r>
        <w:rPr>
          <w:rFonts w:ascii="Arial" w:hAnsi="Arial" w:cs="Arial" w:hint="cs"/>
          <w:rtl/>
        </w:rPr>
        <w:t>من</w:t>
      </w:r>
      <w:r>
        <w:rPr>
          <w:rtl/>
        </w:rPr>
        <w:t xml:space="preserve"> </w:t>
      </w:r>
      <w:r>
        <w:rPr>
          <w:rFonts w:ascii="Arial" w:hAnsi="Arial" w:cs="Arial" w:hint="cs"/>
          <w:rtl/>
        </w:rPr>
        <w:t>موت</w:t>
      </w:r>
      <w:r>
        <w:rPr>
          <w:rtl/>
        </w:rPr>
        <w:t xml:space="preserve"> </w:t>
      </w:r>
      <w:r>
        <w:rPr>
          <w:rFonts w:ascii="Arial" w:hAnsi="Arial" w:cs="Arial" w:hint="cs"/>
          <w:rtl/>
        </w:rPr>
        <w:t>إلى</w:t>
      </w:r>
      <w:r>
        <w:rPr>
          <w:rtl/>
        </w:rPr>
        <w:t xml:space="preserve"> </w:t>
      </w:r>
      <w:r>
        <w:rPr>
          <w:rFonts w:ascii="Arial" w:hAnsi="Arial" w:cs="Arial" w:hint="cs"/>
          <w:rtl/>
        </w:rPr>
        <w:t>حياةٍ،</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رَجَعَ</w:t>
      </w:r>
      <w:r>
        <w:rPr>
          <w:rFonts w:ascii="Calibri" w:cs="Calibri" w:hint="cs"/>
          <w:rtl/>
        </w:rPr>
        <w:t>»</w:t>
      </w:r>
      <w:r>
        <w:rPr>
          <w:rtl/>
        </w:rPr>
        <w:t xml:space="preserve"> </w:t>
      </w:r>
      <w:r>
        <w:rPr>
          <w:rFonts w:ascii="Arial" w:hAnsi="Arial" w:cs="Arial" w:hint="cs"/>
          <w:rtl/>
        </w:rPr>
        <w:t>المتعدِّي</w:t>
      </w:r>
      <w:r>
        <w:rPr>
          <w:rtl/>
        </w:rPr>
        <w:t xml:space="preserve">. </w:t>
      </w:r>
      <w:r>
        <w:rPr>
          <w:rFonts w:ascii="Arial" w:hAnsi="Arial" w:cs="Arial" w:hint="cs"/>
          <w:rtl/>
        </w:rPr>
        <w:t>والهمزة</w:t>
      </w:r>
      <w:r>
        <w:rPr>
          <w:rtl/>
        </w:rPr>
        <w:t xml:space="preserve"> </w:t>
      </w:r>
      <w:r>
        <w:rPr>
          <w:rFonts w:ascii="Arial" w:hAnsi="Arial" w:cs="Arial" w:hint="cs"/>
          <w:rtl/>
        </w:rPr>
        <w:t>للإنكار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بَعِيدٌ</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الأوهام</w:t>
      </w:r>
      <w:r>
        <w:rPr>
          <w:rtl/>
        </w:rPr>
        <w:t xml:space="preserve"> </w:t>
      </w:r>
      <w:r>
        <w:rPr>
          <w:rFonts w:ascii="Arial" w:hAnsi="Arial" w:cs="Arial" w:hint="cs"/>
          <w:rtl/>
        </w:rPr>
        <w:t>والعادة</w:t>
      </w:r>
      <w:r>
        <w:rPr>
          <w:rtl/>
        </w:rPr>
        <w:t xml:space="preserve"> </w:t>
      </w:r>
      <w:r>
        <w:rPr>
          <w:rFonts w:ascii="Arial" w:hAnsi="Arial" w:cs="Arial" w:hint="cs"/>
          <w:rtl/>
        </w:rPr>
        <w:t>والإمكان،</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كلامهم</w:t>
      </w:r>
      <w:r>
        <w:rPr>
          <w:rtl/>
        </w:rPr>
        <w:t>.</w:t>
      </w:r>
    </w:p>
    <w:p w:rsidR="00F65AD2" w:rsidRDefault="00F65AD2">
      <w:pPr>
        <w:pStyle w:val="textquran"/>
        <w:rPr>
          <w:w w:val="102"/>
          <w:rtl/>
        </w:rPr>
      </w:pPr>
      <w:r>
        <w:rPr>
          <w:rFonts w:ascii="Arial" w:hAnsi="Arial" w:cs="Arial" w:hint="cs"/>
          <w:w w:val="99"/>
          <w:rtl/>
        </w:rPr>
        <w:t>ويجوز</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ضعف</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الرجع</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ردِّ</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لمخبرهم</w:t>
      </w:r>
      <w:r>
        <w:rPr>
          <w:w w:val="99"/>
          <w:rtl/>
        </w:rPr>
        <w:t xml:space="preserve"> </w:t>
      </w:r>
      <w:r>
        <w:rPr>
          <w:rFonts w:ascii="Arial" w:hAnsi="Arial" w:cs="Arial" w:hint="cs"/>
          <w:w w:val="99"/>
          <w:rtl/>
        </w:rPr>
        <w:t>بالبعث،</w:t>
      </w:r>
      <w:r>
        <w:rPr>
          <w:w w:val="99"/>
          <w:rtl/>
        </w:rPr>
        <w:t xml:space="preserve"> </w:t>
      </w:r>
      <w:r>
        <w:rPr>
          <w:rFonts w:ascii="Arial" w:hAnsi="Arial" w:cs="Arial" w:hint="cs"/>
          <w:w w:val="99"/>
          <w:rtl/>
        </w:rPr>
        <w:t>فتكون</w:t>
      </w:r>
      <w:r>
        <w:rPr>
          <w:w w:val="99"/>
          <w:rtl/>
        </w:rPr>
        <w:t xml:space="preserve"> </w:t>
      </w:r>
      <w:r>
        <w:rPr>
          <w:rFonts w:ascii="Arial" w:hAnsi="Arial" w:cs="Arial" w:hint="cs"/>
          <w:w w:val="99"/>
          <w:rtl/>
        </w:rPr>
        <w:t>الإشارة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إنكارهم</w:t>
      </w:r>
      <w:r>
        <w:rPr>
          <w:w w:val="99"/>
          <w:rtl/>
        </w:rPr>
        <w:t xml:space="preserve"> </w:t>
      </w:r>
      <w:r>
        <w:rPr>
          <w:rFonts w:ascii="Arial" w:hAnsi="Arial" w:cs="Arial" w:hint="cs"/>
          <w:w w:val="99"/>
          <w:rtl/>
        </w:rPr>
        <w:t>البعث</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قولهم</w:t>
      </w:r>
      <w:r>
        <w:rPr>
          <w:w w:val="99"/>
          <w:rtl/>
        </w:rPr>
        <w:t xml:space="preserve">: </w:t>
      </w:r>
      <w:r>
        <w:rPr>
          <w:rFonts w:ascii="Calibri" w:cs="Calibri" w:hint="cs"/>
          <w:w w:val="99"/>
          <w:rtl/>
        </w:rPr>
        <w:t>«</w:t>
      </w:r>
      <w:r>
        <w:rPr>
          <w:rFonts w:ascii="Arial" w:hAnsi="Arial" w:cs="Arial" w:hint="cs"/>
          <w:w w:val="99"/>
          <w:rtl/>
        </w:rPr>
        <w:t>اَ</w:t>
      </w:r>
      <w:r>
        <w:rPr>
          <w:w w:val="99"/>
          <w:rtl/>
        </w:rPr>
        <w:t>.</w:t>
      </w:r>
      <w:r>
        <w:rPr>
          <w:rFonts w:ascii="Arial" w:hAnsi="Arial" w:cs="Arial" w:hint="cs"/>
          <w:w w:val="99"/>
          <w:rtl/>
        </w:rPr>
        <w:t>ذَا</w:t>
      </w:r>
      <w:r>
        <w:rPr>
          <w:w w:val="99"/>
          <w:rtl/>
        </w:rPr>
        <w:t xml:space="preserve"> </w:t>
      </w:r>
      <w:r>
        <w:rPr>
          <w:rFonts w:ascii="Arial" w:hAnsi="Arial" w:cs="Arial" w:hint="cs"/>
          <w:w w:val="99"/>
          <w:rtl/>
        </w:rPr>
        <w:t>مِتْنَا</w:t>
      </w:r>
      <w:r>
        <w:rPr>
          <w:w w:val="99"/>
          <w:rtl/>
        </w:rPr>
        <w:t>...</w:t>
      </w:r>
      <w:r>
        <w:rPr>
          <w:rFonts w:ascii="Calibri" w:cs="Calibri" w:hint="cs"/>
          <w:w w:val="99"/>
          <w:rtl/>
        </w:rPr>
        <w:t>»</w:t>
      </w:r>
      <w:r>
        <w:rPr>
          <w:w w:val="99"/>
          <w:rtl/>
        </w:rPr>
        <w:t xml:space="preserve"> </w:t>
      </w:r>
      <w:r>
        <w:rPr>
          <w:rFonts w:ascii="Arial" w:hAnsi="Arial" w:cs="Arial" w:hint="cs"/>
          <w:w w:val="99"/>
          <w:rtl/>
        </w:rPr>
        <w:t>إلخ</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إلى</w:t>
      </w:r>
      <w:r>
        <w:rPr>
          <w:w w:val="99"/>
          <w:rtl/>
        </w:rPr>
        <w:t xml:space="preserve"> </w:t>
      </w:r>
      <w:r>
        <w:rPr>
          <w:rFonts w:ascii="Arial" w:hAnsi="Arial" w:cs="Arial" w:hint="cs"/>
          <w:w w:val="102"/>
          <w:rtl/>
        </w:rPr>
        <w:t>قولهم</w:t>
      </w:r>
      <w:r>
        <w:rPr>
          <w:w w:val="102"/>
          <w:rtl/>
        </w:rPr>
        <w:t xml:space="preserve">: </w:t>
      </w:r>
      <w:r>
        <w:rPr>
          <w:rFonts w:ascii="Calibri" w:cs="Calibri" w:hint="cs"/>
          <w:w w:val="102"/>
          <w:rtl/>
        </w:rPr>
        <w:t>«</w:t>
      </w:r>
      <w:r>
        <w:rPr>
          <w:rFonts w:ascii="Arial" w:hAnsi="Arial" w:cs="Arial" w:hint="cs"/>
          <w:w w:val="102"/>
          <w:rtl/>
        </w:rPr>
        <w:t>هَذَا</w:t>
      </w:r>
      <w:r>
        <w:rPr>
          <w:w w:val="102"/>
          <w:rtl/>
        </w:rPr>
        <w:t>...</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جوابهم</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بالإنكار،</w:t>
      </w:r>
      <w:r>
        <w:rPr>
          <w:w w:val="102"/>
          <w:rtl/>
        </w:rPr>
        <w:t xml:space="preserve"> </w:t>
      </w:r>
      <w:r>
        <w:rPr>
          <w:rFonts w:ascii="Arial" w:hAnsi="Arial" w:cs="Arial" w:hint="cs"/>
          <w:w w:val="102"/>
          <w:rtl/>
        </w:rPr>
        <w:t>فيكون</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ذَ</w:t>
      </w:r>
      <w:r>
        <w:rPr>
          <w:rStyle w:val="Superscript"/>
          <w:rFonts w:ascii="Arial" w:hAnsi="Arial" w:cs="Arial" w:hint="cs"/>
          <w:w w:val="102"/>
          <w:rtl/>
        </w:rPr>
        <w:t>ا</w:t>
      </w:r>
      <w:r>
        <w:rPr>
          <w:rFonts w:ascii="Arial" w:hAnsi="Arial" w:cs="Arial" w:hint="cs"/>
          <w:w w:val="102"/>
          <w:rtl/>
        </w:rPr>
        <w:t>لِكَ</w:t>
      </w:r>
      <w:r>
        <w:rPr>
          <w:w w:val="102"/>
          <w:rtl/>
        </w:rPr>
        <w:t xml:space="preserve"> </w:t>
      </w:r>
      <w:r>
        <w:rPr>
          <w:rFonts w:ascii="Arial" w:hAnsi="Arial" w:cs="Arial" w:hint="cs"/>
          <w:w w:val="102"/>
          <w:rtl/>
        </w:rPr>
        <w:t>رَجْعُ</w:t>
      </w:r>
      <w:r>
        <w:rPr>
          <w:rStyle w:val="Superscript"/>
          <w:rFonts w:ascii="Arial" w:hAnsi="Arial" w:cs="Arial" w:hint="cs"/>
          <w:w w:val="102"/>
          <w:rtl/>
        </w:rPr>
        <w:t>م</w:t>
      </w:r>
      <w:r>
        <w:rPr>
          <w:w w:val="102"/>
          <w:rtl/>
        </w:rPr>
        <w:t xml:space="preserve"> </w:t>
      </w:r>
      <w:r>
        <w:rPr>
          <w:rFonts w:ascii="Arial" w:hAnsi="Arial" w:cs="Arial" w:hint="cs"/>
          <w:w w:val="102"/>
          <w:rtl/>
        </w:rPr>
        <w:t>بَعِيدٌ</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كلام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بعيد</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أجابواْ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منذرَهم</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يلزم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الوجه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Calibri" w:cs="Calibri" w:hint="cs"/>
          <w:w w:val="102"/>
          <w:rtl/>
        </w:rPr>
        <w:t>«</w:t>
      </w:r>
      <w:r>
        <w:rPr>
          <w:rFonts w:ascii="Arial" w:hAnsi="Arial" w:cs="Arial" w:hint="cs"/>
          <w:w w:val="102"/>
          <w:rtl/>
        </w:rPr>
        <w:t>رَجْعٌ</w:t>
      </w:r>
      <w:r>
        <w:rPr>
          <w:rFonts w:ascii="Calibri" w:cs="Calibri"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مرجوع،</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جواب</w:t>
      </w:r>
      <w:r>
        <w:rPr>
          <w:w w:val="102"/>
          <w:rtl/>
        </w:rPr>
        <w:t xml:space="preserve"> </w:t>
      </w:r>
      <w:r>
        <w:rPr>
          <w:rFonts w:ascii="Arial" w:hAnsi="Arial" w:cs="Arial" w:hint="cs"/>
          <w:w w:val="102"/>
          <w:rtl/>
        </w:rPr>
        <w:t>مرجوع</w:t>
      </w:r>
      <w:r>
        <w:rPr>
          <w:w w:val="102"/>
          <w:rtl/>
        </w:rPr>
        <w:t>.</w:t>
      </w:r>
    </w:p>
    <w:p w:rsidR="00F65AD2" w:rsidRDefault="00F65AD2">
      <w:pPr>
        <w:pStyle w:val="textquran"/>
        <w:spacing w:before="113"/>
        <w:rPr>
          <w:rtl/>
        </w:rPr>
      </w:pPr>
      <w:r>
        <w:rPr>
          <w:rFonts w:ascii="Arial" w:hAnsi="Arial" w:cs="Arial" w:hint="cs"/>
          <w:rtl/>
        </w:rPr>
        <w:t>ووجه</w:t>
      </w:r>
      <w:r>
        <w:rPr>
          <w:rtl/>
        </w:rPr>
        <w:t xml:space="preserve"> </w:t>
      </w:r>
      <w:r>
        <w:rPr>
          <w:rFonts w:ascii="Arial" w:hAnsi="Arial" w:cs="Arial" w:hint="cs"/>
          <w:rtl/>
        </w:rPr>
        <w:t>إنكارهم</w:t>
      </w:r>
      <w:r>
        <w:rPr>
          <w:rtl/>
        </w:rPr>
        <w:t xml:space="preserve"> </w:t>
      </w:r>
      <w:r>
        <w:rPr>
          <w:rFonts w:ascii="Arial" w:hAnsi="Arial" w:cs="Arial" w:hint="cs"/>
          <w:rtl/>
        </w:rPr>
        <w:t>البعث</w:t>
      </w:r>
      <w:r>
        <w:rPr>
          <w:rtl/>
        </w:rPr>
        <w:t xml:space="preserve"> </w:t>
      </w:r>
      <w:r>
        <w:rPr>
          <w:rFonts w:ascii="Arial" w:hAnsi="Arial" w:cs="Arial" w:hint="cs"/>
          <w:rtl/>
        </w:rPr>
        <w:t>تفتُّت</w:t>
      </w:r>
      <w:r>
        <w:rPr>
          <w:rtl/>
        </w:rPr>
        <w:t xml:space="preserve"> </w:t>
      </w:r>
      <w:r>
        <w:rPr>
          <w:rFonts w:ascii="Arial" w:hAnsi="Arial" w:cs="Arial" w:hint="cs"/>
          <w:rtl/>
        </w:rPr>
        <w:t>الجسم</w:t>
      </w:r>
      <w:r>
        <w:rPr>
          <w:rtl/>
        </w:rPr>
        <w:t xml:space="preserve"> </w:t>
      </w:r>
      <w:r>
        <w:rPr>
          <w:rFonts w:ascii="Arial" w:hAnsi="Arial" w:cs="Arial" w:hint="cs"/>
          <w:rtl/>
        </w:rPr>
        <w:t>وفناؤه،</w:t>
      </w:r>
      <w:r>
        <w:rPr>
          <w:rtl/>
        </w:rPr>
        <w:t xml:space="preserve"> </w:t>
      </w:r>
      <w:r>
        <w:rPr>
          <w:rFonts w:ascii="Arial" w:hAnsi="Arial" w:cs="Arial" w:hint="cs"/>
          <w:rtl/>
        </w:rPr>
        <w:t>فردَّ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عليهم</w:t>
      </w:r>
      <w:r>
        <w:rPr>
          <w:rtl/>
        </w:rPr>
        <w:t xml:space="preserve"> </w:t>
      </w:r>
      <w:r>
        <w:rPr>
          <w:rFonts w:ascii="Arial" w:hAnsi="Arial" w:cs="Arial" w:hint="cs"/>
          <w:rtl/>
        </w:rPr>
        <w:t>بأنَّه</w:t>
      </w:r>
      <w:r>
        <w:rPr>
          <w:rtl/>
        </w:rPr>
        <w:t xml:space="preserve"> </w:t>
      </w:r>
      <w:r>
        <w:rPr>
          <w:rFonts w:ascii="Arial" w:hAnsi="Arial" w:cs="Arial" w:hint="cs"/>
          <w:rtl/>
        </w:rPr>
        <w:t>عالم</w:t>
      </w:r>
      <w:r>
        <w:rPr>
          <w:rtl/>
        </w:rPr>
        <w:t xml:space="preserve"> </w:t>
      </w:r>
      <w:r>
        <w:rPr>
          <w:rFonts w:ascii="Arial" w:hAnsi="Arial" w:cs="Arial" w:hint="cs"/>
          <w:rtl/>
        </w:rPr>
        <w:t>بما</w:t>
      </w:r>
      <w:r>
        <w:rPr>
          <w:rtl/>
        </w:rPr>
        <w:t xml:space="preserve"> </w:t>
      </w:r>
      <w:r>
        <w:rPr>
          <w:rFonts w:ascii="Arial" w:hAnsi="Arial" w:cs="Arial" w:hint="cs"/>
          <w:rtl/>
        </w:rPr>
        <w:t>تفتَّت</w:t>
      </w:r>
      <w:r>
        <w:rPr>
          <w:rtl/>
        </w:rPr>
        <w:t xml:space="preserve"> </w:t>
      </w:r>
      <w:r>
        <w:rPr>
          <w:rFonts w:ascii="Arial" w:hAnsi="Arial" w:cs="Arial" w:hint="cs"/>
          <w:rtl/>
        </w:rPr>
        <w:t>وما</w:t>
      </w:r>
      <w:r>
        <w:rPr>
          <w:rtl/>
        </w:rPr>
        <w:t xml:space="preserve"> </w:t>
      </w:r>
      <w:r>
        <w:rPr>
          <w:rFonts w:ascii="Arial" w:hAnsi="Arial" w:cs="Arial" w:hint="cs"/>
          <w:rtl/>
        </w:rPr>
        <w:t>فني</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عَلِمْنَا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تَنقُصُ</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وغَيْرُهَا،</w:t>
      </w:r>
      <w:r>
        <w:rPr>
          <w:rtl/>
        </w:rPr>
        <w:t xml:space="preserve"> </w:t>
      </w:r>
      <w:r>
        <w:rPr>
          <w:rFonts w:ascii="Arial" w:hAnsi="Arial" w:cs="Arial" w:hint="cs"/>
          <w:rtl/>
        </w:rPr>
        <w:t>اقتصر</w:t>
      </w:r>
      <w:r>
        <w:rPr>
          <w:rtl/>
        </w:rPr>
        <w:t xml:space="preserve"> </w:t>
      </w:r>
      <w:r>
        <w:rPr>
          <w:rFonts w:ascii="Arial" w:hAnsi="Arial" w:cs="Arial" w:hint="cs"/>
          <w:rtl/>
        </w:rPr>
        <w:t>عليها</w:t>
      </w:r>
      <w:r>
        <w:rPr>
          <w:rtl/>
        </w:rPr>
        <w:t xml:space="preserve"> </w:t>
      </w:r>
      <w:r>
        <w:rPr>
          <w:rFonts w:ascii="Arial" w:hAnsi="Arial" w:cs="Arial" w:hint="cs"/>
          <w:rtl/>
        </w:rPr>
        <w:t>لأنَّها</w:t>
      </w:r>
      <w:r>
        <w:rPr>
          <w:rtl/>
        </w:rPr>
        <w:t xml:space="preserve"> </w:t>
      </w:r>
      <w:r>
        <w:rPr>
          <w:rFonts w:ascii="Arial" w:hAnsi="Arial" w:cs="Arial" w:hint="cs"/>
          <w:rtl/>
        </w:rPr>
        <w:t>أكثر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ومعناه</w:t>
      </w:r>
      <w:r>
        <w:rPr>
          <w:rtl/>
        </w:rPr>
        <w:t xml:space="preserve">: </w:t>
      </w:r>
      <w:r>
        <w:rPr>
          <w:rFonts w:ascii="Arial" w:hAnsi="Arial" w:cs="Arial" w:hint="cs"/>
          <w:rtl/>
        </w:rPr>
        <w:t>تُفنِي</w:t>
      </w:r>
      <w:r>
        <w:rPr>
          <w:rtl/>
        </w:rPr>
        <w:t xml:space="preserve"> </w:t>
      </w:r>
      <w:r>
        <w:rPr>
          <w:rFonts w:ascii="Arial" w:hAnsi="Arial" w:cs="Arial" w:hint="cs"/>
          <w:rtl/>
        </w:rPr>
        <w:t>وتأكل،</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تفسيره</w:t>
      </w:r>
      <w:r>
        <w:rPr>
          <w:rtl/>
        </w:rPr>
        <w:t xml:space="preserve"> </w:t>
      </w:r>
      <w:r>
        <w:rPr>
          <w:rFonts w:ascii="Arial" w:hAnsi="Arial" w:cs="Arial" w:hint="cs"/>
          <w:rtl/>
        </w:rPr>
        <w:t>بتغييب</w:t>
      </w:r>
      <w:r>
        <w:rPr>
          <w:rtl/>
        </w:rPr>
        <w:t xml:space="preserve"> </w:t>
      </w:r>
      <w:r>
        <w:rPr>
          <w:rFonts w:ascii="Arial" w:hAnsi="Arial" w:cs="Arial" w:hint="cs"/>
          <w:rtl/>
        </w:rPr>
        <w:t>الميِّت</w:t>
      </w:r>
      <w:r>
        <w:rPr>
          <w:rtl/>
        </w:rPr>
        <w:t xml:space="preserve"> </w:t>
      </w:r>
      <w:r>
        <w:rPr>
          <w:rFonts w:ascii="Arial" w:hAnsi="Arial" w:cs="Arial" w:hint="cs"/>
          <w:rtl/>
        </w:rPr>
        <w:t>فيها،</w:t>
      </w:r>
      <w:r>
        <w:rPr>
          <w:rtl/>
        </w:rPr>
        <w:t xml:space="preserve"> </w:t>
      </w:r>
      <w:r>
        <w:rPr>
          <w:rFonts w:ascii="Arial" w:hAnsi="Arial" w:cs="Arial" w:hint="cs"/>
          <w:rtl/>
        </w:rPr>
        <w:t>فينقص</w:t>
      </w:r>
      <w:r>
        <w:rPr>
          <w:rtl/>
        </w:rPr>
        <w:t xml:space="preserve"> </w:t>
      </w:r>
      <w:r>
        <w:rPr>
          <w:rFonts w:ascii="Arial" w:hAnsi="Arial" w:cs="Arial" w:hint="cs"/>
          <w:rtl/>
        </w:rPr>
        <w:t>من</w:t>
      </w:r>
      <w:r>
        <w:rPr>
          <w:rtl/>
        </w:rPr>
        <w:t xml:space="preserve"> </w:t>
      </w:r>
      <w:r>
        <w:rPr>
          <w:rFonts w:ascii="Arial" w:hAnsi="Arial" w:cs="Arial" w:hint="cs"/>
          <w:rtl/>
        </w:rPr>
        <w:t>عدد</w:t>
      </w:r>
      <w:r>
        <w:rPr>
          <w:rtl/>
        </w:rPr>
        <w:t xml:space="preserve"> </w:t>
      </w:r>
      <w:r>
        <w:rPr>
          <w:rFonts w:ascii="Arial" w:hAnsi="Arial" w:cs="Arial" w:hint="cs"/>
          <w:rtl/>
        </w:rPr>
        <w:t>الأحياء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شعورهم</w:t>
      </w:r>
      <w:r>
        <w:rPr>
          <w:rtl/>
        </w:rPr>
        <w:t xml:space="preserve"> </w:t>
      </w:r>
      <w:r>
        <w:rPr>
          <w:rFonts w:ascii="Arial" w:hAnsi="Arial" w:cs="Arial" w:hint="cs"/>
          <w:rtl/>
        </w:rPr>
        <w:t>وجلودهم</w:t>
      </w:r>
      <w:r>
        <w:rPr>
          <w:rtl/>
        </w:rPr>
        <w:t xml:space="preserve"> </w:t>
      </w:r>
      <w:r>
        <w:rPr>
          <w:rFonts w:ascii="Arial" w:hAnsi="Arial" w:cs="Arial" w:hint="cs"/>
          <w:rtl/>
        </w:rPr>
        <w:t>ولحومهم</w:t>
      </w:r>
      <w:r>
        <w:rPr>
          <w:rtl/>
        </w:rPr>
        <w:t xml:space="preserve"> </w:t>
      </w:r>
      <w:r>
        <w:rPr>
          <w:rFonts w:ascii="Arial" w:hAnsi="Arial" w:cs="Arial" w:hint="cs"/>
          <w:rtl/>
        </w:rPr>
        <w:t>وعظامهم</w:t>
      </w:r>
      <w:r>
        <w:rPr>
          <w:rtl/>
        </w:rPr>
        <w:t xml:space="preserve"> </w:t>
      </w:r>
      <w:r>
        <w:rPr>
          <w:rFonts w:ascii="Arial" w:hAnsi="Arial" w:cs="Arial" w:hint="cs"/>
          <w:rtl/>
        </w:rPr>
        <w:t>وأظفارهم</w:t>
      </w:r>
      <w:r>
        <w:rPr>
          <w:rtl/>
        </w:rPr>
        <w:t>.</w:t>
      </w:r>
    </w:p>
    <w:p w:rsidR="00F65AD2" w:rsidRDefault="00F65AD2">
      <w:pPr>
        <w:pStyle w:val="textquran"/>
        <w:spacing w:before="113"/>
        <w:rPr>
          <w:rtl/>
        </w:rPr>
      </w:pPr>
      <w:r>
        <w:rPr>
          <w:rFonts w:ascii="Arial" w:hAnsi="Arial" w:cs="Arial" w:hint="cs"/>
          <w:rtl/>
        </w:rPr>
        <w:lastRenderedPageBreak/>
        <w:t>﴿</w:t>
      </w:r>
      <w:r>
        <w:rPr>
          <w:rFonts w:ascii="Calibri" w:cs="Calibri" w:hint="cs"/>
          <w:rtl/>
        </w:rPr>
        <w:t> </w:t>
      </w:r>
      <w:r>
        <w:rPr>
          <w:rStyle w:val="bold"/>
          <w:rFonts w:ascii="Arial" w:hAnsi="Arial" w:cs="Arial" w:hint="cs"/>
          <w:rtl/>
        </w:rPr>
        <w:t>وَعِندَنَا</w:t>
      </w:r>
      <w:r>
        <w:rPr>
          <w:rtl/>
        </w:rPr>
        <w:t> </w:t>
      </w:r>
      <w:r>
        <w:rPr>
          <w:rFonts w:ascii="Arial" w:hAnsi="Arial" w:cs="Arial" w:hint="cs"/>
          <w:rtl/>
        </w:rPr>
        <w:t>﴾</w:t>
      </w:r>
      <w:r>
        <w:rPr>
          <w:rtl/>
        </w:rPr>
        <w:t xml:space="preserve"> </w:t>
      </w:r>
      <w:r>
        <w:rPr>
          <w:rFonts w:ascii="Arial" w:hAnsi="Arial" w:cs="Arial" w:hint="cs"/>
          <w:rtl/>
        </w:rPr>
        <w:t>وحدنا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كِتَابٌ</w:t>
      </w:r>
      <w:r>
        <w:rPr>
          <w:rStyle w:val="bold"/>
          <w:rtl/>
        </w:rPr>
        <w:t xml:space="preserve"> </w:t>
      </w:r>
      <w:r>
        <w:rPr>
          <w:rStyle w:val="bold"/>
          <w:rFonts w:ascii="Arial" w:hAnsi="Arial" w:cs="Arial" w:hint="cs"/>
          <w:rtl/>
        </w:rPr>
        <w:t>حَفِيظٌ</w:t>
      </w:r>
      <w:r>
        <w:rPr>
          <w:rtl/>
        </w:rPr>
        <w:t> </w:t>
      </w:r>
      <w:r>
        <w:rPr>
          <w:rFonts w:ascii="Arial" w:hAnsi="Arial" w:cs="Arial" w:hint="cs"/>
          <w:rtl/>
        </w:rPr>
        <w:t>﴾</w:t>
      </w:r>
      <w:r>
        <w:rPr>
          <w:rtl/>
        </w:rPr>
        <w:t xml:space="preserve"> </w:t>
      </w:r>
      <w:r>
        <w:rPr>
          <w:rFonts w:ascii="Arial" w:hAnsi="Arial" w:cs="Arial" w:hint="cs"/>
          <w:rtl/>
        </w:rPr>
        <w:t>زيادة</w:t>
      </w:r>
      <w:r>
        <w:rPr>
          <w:rtl/>
        </w:rPr>
        <w:t xml:space="preserve"> </w:t>
      </w:r>
      <w:r>
        <w:rPr>
          <w:rFonts w:ascii="Arial" w:hAnsi="Arial" w:cs="Arial" w:hint="cs"/>
          <w:rtl/>
        </w:rPr>
        <w:t>تعميم</w:t>
      </w:r>
      <w:r>
        <w:rPr>
          <w:rtl/>
        </w:rPr>
        <w:t xml:space="preserve"> </w:t>
      </w:r>
      <w:r>
        <w:rPr>
          <w:rFonts w:ascii="Arial" w:hAnsi="Arial" w:cs="Arial" w:hint="cs"/>
          <w:rtl/>
        </w:rPr>
        <w:t>في</w:t>
      </w:r>
      <w:r>
        <w:rPr>
          <w:rtl/>
        </w:rPr>
        <w:t xml:space="preserve"> </w:t>
      </w:r>
      <w:r>
        <w:rPr>
          <w:rFonts w:ascii="Arial" w:hAnsi="Arial" w:cs="Arial" w:hint="cs"/>
          <w:rtl/>
        </w:rPr>
        <w:t>علمه</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وانتفاء</w:t>
      </w:r>
      <w:r>
        <w:rPr>
          <w:rtl/>
        </w:rPr>
        <w:t xml:space="preserve"> </w:t>
      </w:r>
      <w:r>
        <w:rPr>
          <w:rFonts w:ascii="Arial" w:hAnsi="Arial" w:cs="Arial" w:hint="cs"/>
          <w:rtl/>
        </w:rPr>
        <w:t>عجزه،</w:t>
      </w:r>
      <w:r>
        <w:rPr>
          <w:rtl/>
        </w:rPr>
        <w:t xml:space="preserve"> </w:t>
      </w:r>
      <w:r>
        <w:rPr>
          <w:rFonts w:ascii="Arial" w:hAnsi="Arial" w:cs="Arial" w:hint="cs"/>
          <w:rtl/>
        </w:rPr>
        <w:t>وذلك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الضبط</w:t>
      </w:r>
      <w:r>
        <w:rPr>
          <w:rtl/>
        </w:rPr>
        <w:t xml:space="preserve"> </w:t>
      </w:r>
      <w:r>
        <w:rPr>
          <w:rFonts w:ascii="Arial" w:hAnsi="Arial" w:cs="Arial" w:hint="cs"/>
          <w:rtl/>
        </w:rPr>
        <w:t>والإحاطة</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علمًا</w:t>
      </w:r>
      <w:r>
        <w:rPr>
          <w:rtl/>
        </w:rPr>
        <w:t xml:space="preserve"> </w:t>
      </w:r>
      <w:r>
        <w:rPr>
          <w:rFonts w:ascii="Arial" w:hAnsi="Arial" w:cs="Arial" w:hint="cs"/>
          <w:rtl/>
        </w:rPr>
        <w:t>بأعمالهم</w:t>
      </w:r>
      <w:r>
        <w:rPr>
          <w:rtl/>
        </w:rPr>
        <w:t xml:space="preserve"> </w:t>
      </w:r>
      <w:r>
        <w:rPr>
          <w:rFonts w:ascii="Arial" w:hAnsi="Arial" w:cs="Arial" w:hint="cs"/>
          <w:rtl/>
        </w:rPr>
        <w:t>وأجزاء</w:t>
      </w:r>
      <w:r>
        <w:rPr>
          <w:rtl/>
        </w:rPr>
        <w:t xml:space="preserve"> </w:t>
      </w:r>
      <w:r>
        <w:rPr>
          <w:rFonts w:ascii="Arial" w:hAnsi="Arial" w:cs="Arial" w:hint="cs"/>
          <w:rtl/>
        </w:rPr>
        <w:t>الموتى</w:t>
      </w:r>
      <w:r>
        <w:rPr>
          <w:rtl/>
        </w:rPr>
        <w:t>.</w:t>
      </w:r>
    </w:p>
    <w:p w:rsidR="00F65AD2" w:rsidRDefault="00F65AD2">
      <w:pPr>
        <w:pStyle w:val="textquran"/>
        <w:spacing w:before="113"/>
        <w:rPr>
          <w:w w:val="98"/>
          <w:rtl/>
        </w:rPr>
      </w:pPr>
      <w:r>
        <w:rPr>
          <w:rFonts w:ascii="Arial" w:hAnsi="Arial" w:cs="Arial" w:hint="cs"/>
          <w:w w:val="98"/>
          <w:rtl/>
        </w:rPr>
        <w:t>وإن</w:t>
      </w:r>
      <w:r>
        <w:rPr>
          <w:w w:val="98"/>
          <w:rtl/>
        </w:rPr>
        <w:t xml:space="preserve"> </w:t>
      </w:r>
      <w:r>
        <w:rPr>
          <w:rFonts w:ascii="Arial" w:hAnsi="Arial" w:cs="Arial" w:hint="cs"/>
          <w:w w:val="98"/>
          <w:rtl/>
        </w:rPr>
        <w:t>قلنا</w:t>
      </w:r>
      <w:r>
        <w:rPr>
          <w:w w:val="98"/>
          <w:rtl/>
        </w:rPr>
        <w:t>: [</w:t>
      </w:r>
      <w:r>
        <w:rPr>
          <w:rFonts w:ascii="Arial" w:hAnsi="Arial" w:cs="Arial" w:hint="cs"/>
          <w:w w:val="98"/>
          <w:rtl/>
        </w:rPr>
        <w:t>المراد</w:t>
      </w:r>
      <w:r>
        <w:rPr>
          <w:w w:val="98"/>
          <w:rtl/>
        </w:rPr>
        <w:t xml:space="preserve">] </w:t>
      </w:r>
      <w:r>
        <w:rPr>
          <w:rFonts w:ascii="Arial" w:hAnsi="Arial" w:cs="Arial" w:hint="cs"/>
          <w:w w:val="98"/>
          <w:rtl/>
        </w:rPr>
        <w:t>اللوح</w:t>
      </w:r>
      <w:r>
        <w:rPr>
          <w:w w:val="98"/>
          <w:rtl/>
        </w:rPr>
        <w:t xml:space="preserve"> </w:t>
      </w:r>
      <w:r>
        <w:rPr>
          <w:rFonts w:ascii="Arial" w:hAnsi="Arial" w:cs="Arial" w:hint="cs"/>
          <w:w w:val="98"/>
          <w:rtl/>
        </w:rPr>
        <w:t>المحفوظ</w:t>
      </w:r>
      <w:r>
        <w:rPr>
          <w:w w:val="98"/>
          <w:rtl/>
        </w:rPr>
        <w:t xml:space="preserve"> </w:t>
      </w:r>
      <w:r>
        <w:rPr>
          <w:rFonts w:ascii="Arial" w:hAnsi="Arial" w:cs="Arial" w:hint="cs"/>
          <w:w w:val="98"/>
          <w:rtl/>
        </w:rPr>
        <w:t>فذلك</w:t>
      </w:r>
      <w:r>
        <w:rPr>
          <w:w w:val="98"/>
          <w:rtl/>
        </w:rPr>
        <w:t xml:space="preserve"> </w:t>
      </w:r>
      <w:r>
        <w:rPr>
          <w:rFonts w:ascii="Arial" w:hAnsi="Arial" w:cs="Arial" w:hint="cs"/>
          <w:w w:val="98"/>
          <w:rtl/>
        </w:rPr>
        <w:t>بيان</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وتقريرٌ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ينسى</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يحتاج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اللوح</w:t>
      </w:r>
      <w:r>
        <w:rPr>
          <w:w w:val="98"/>
          <w:rtl/>
        </w:rPr>
        <w:t xml:space="preserve"> </w:t>
      </w:r>
      <w:r>
        <w:rPr>
          <w:rFonts w:ascii="Arial" w:hAnsi="Arial" w:cs="Arial" w:hint="cs"/>
          <w:w w:val="98"/>
          <w:rtl/>
        </w:rPr>
        <w:t>المحفوظ</w:t>
      </w:r>
      <w:r>
        <w:rPr>
          <w:w w:val="98"/>
          <w:rtl/>
        </w:rPr>
        <w:t>.</w:t>
      </w:r>
    </w:p>
    <w:p w:rsidR="00F65AD2" w:rsidRDefault="00F65AD2">
      <w:pPr>
        <w:pStyle w:val="textmawadi3"/>
        <w:spacing w:before="113"/>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القادر</w:t>
      </w:r>
      <w:r>
        <w:rPr>
          <w:rtl/>
        </w:rPr>
        <w:t xml:space="preserve"> </w:t>
      </w:r>
      <w:r>
        <w:rPr>
          <w:rFonts w:ascii="Arial" w:hAnsi="Arial" w:cs="Arial" w:hint="cs"/>
          <w:rtl/>
        </w:rPr>
        <w:t>على</w:t>
      </w:r>
      <w:r>
        <w:rPr>
          <w:rtl/>
        </w:rPr>
        <w:t xml:space="preserve"> </w:t>
      </w:r>
      <w:r>
        <w:rPr>
          <w:rFonts w:ascii="Arial" w:hAnsi="Arial" w:cs="Arial" w:hint="cs"/>
          <w:rtl/>
        </w:rPr>
        <w:t>خَلْقِ</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شيءٍ،</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إعادة</w:t>
      </w:r>
      <w:r>
        <w:rPr>
          <w:rtl/>
        </w:rPr>
        <w:t xml:space="preserve"> </w:t>
      </w:r>
      <w:r>
        <w:rPr>
          <w:rFonts w:ascii="Arial" w:hAnsi="Arial" w:cs="Arial" w:hint="cs"/>
          <w:rtl/>
        </w:rPr>
        <w:t>ما</w:t>
      </w:r>
      <w:r>
        <w:rPr>
          <w:rFonts w:ascii="Calibri" w:cs="Calibri" w:hint="cs"/>
          <w:rtl/>
        </w:rPr>
        <w:t> </w:t>
      </w:r>
      <w:r>
        <w:rPr>
          <w:rFonts w:ascii="Arial" w:hAnsi="Arial" w:cs="Arial" w:hint="cs"/>
          <w:rtl/>
        </w:rPr>
        <w:t>فني،</w:t>
      </w:r>
      <w:r>
        <w:rPr>
          <w:rtl/>
        </w:rPr>
        <w:t xml:space="preserve"> </w:t>
      </w:r>
      <w:r>
        <w:rPr>
          <w:rFonts w:ascii="Arial" w:hAnsi="Arial" w:cs="Arial" w:hint="cs"/>
          <w:rtl/>
        </w:rPr>
        <w:t>ولم</w:t>
      </w:r>
      <w:r>
        <w:rPr>
          <w:rtl/>
        </w:rPr>
        <w:t xml:space="preserve"> </w:t>
      </w:r>
      <w:r>
        <w:rPr>
          <w:rFonts w:ascii="Arial" w:hAnsi="Arial" w:cs="Arial" w:hint="cs"/>
          <w:rtl/>
        </w:rPr>
        <w:t>يبق</w:t>
      </w:r>
      <w:r>
        <w:rPr>
          <w:rtl/>
        </w:rPr>
        <w:t xml:space="preserve"> </w:t>
      </w:r>
      <w:r>
        <w:rPr>
          <w:rFonts w:ascii="Arial" w:hAnsi="Arial" w:cs="Arial" w:hint="cs"/>
          <w:rtl/>
        </w:rPr>
        <w:t>منه</w:t>
      </w:r>
      <w:r>
        <w:rPr>
          <w:rtl/>
        </w:rPr>
        <w:t xml:space="preserve"> </w:t>
      </w:r>
      <w:r>
        <w:rPr>
          <w:rFonts w:ascii="Arial" w:hAnsi="Arial" w:cs="Arial" w:hint="cs"/>
          <w:rtl/>
        </w:rPr>
        <w:t>بعض</w:t>
      </w:r>
      <w:r>
        <w:rPr>
          <w:rtl/>
        </w:rPr>
        <w:t xml:space="preserve"> </w:t>
      </w:r>
      <w:r>
        <w:rPr>
          <w:rFonts w:ascii="Arial" w:hAnsi="Arial" w:cs="Arial" w:hint="cs"/>
          <w:rtl/>
        </w:rPr>
        <w:t>ولا</w:t>
      </w:r>
      <w:r>
        <w:rPr>
          <w:rtl/>
        </w:rPr>
        <w:t xml:space="preserve"> </w:t>
      </w:r>
      <w:r>
        <w:rPr>
          <w:rFonts w:ascii="Arial" w:hAnsi="Arial" w:cs="Arial" w:hint="cs"/>
          <w:rtl/>
        </w:rPr>
        <w:t>أثر،</w:t>
      </w:r>
      <w:r>
        <w:rPr>
          <w:rtl/>
        </w:rPr>
        <w:t xml:space="preserve"> </w:t>
      </w:r>
      <w:r>
        <w:rPr>
          <w:rFonts w:ascii="Arial" w:hAnsi="Arial" w:cs="Arial" w:hint="cs"/>
          <w:rtl/>
        </w:rPr>
        <w:t>نقول</w:t>
      </w:r>
      <w:r>
        <w:rPr>
          <w:rtl/>
        </w:rPr>
        <w:t xml:space="preserve"> </w:t>
      </w:r>
      <w:r>
        <w:rPr>
          <w:rFonts w:ascii="Arial" w:hAnsi="Arial" w:cs="Arial" w:hint="cs"/>
          <w:rtl/>
        </w:rPr>
        <w:t>هذا</w:t>
      </w:r>
      <w:r>
        <w:rPr>
          <w:rtl/>
        </w:rPr>
        <w:t xml:space="preserve"> </w:t>
      </w:r>
      <w:r>
        <w:rPr>
          <w:rFonts w:ascii="Arial" w:hAnsi="Arial" w:cs="Arial" w:hint="cs"/>
          <w:rtl/>
        </w:rPr>
        <w:t>تقليدًا</w:t>
      </w:r>
      <w:r>
        <w:rPr>
          <w:rtl/>
        </w:rPr>
        <w:t xml:space="preserve"> </w:t>
      </w:r>
      <w:r>
        <w:rPr>
          <w:rFonts w:ascii="Arial" w:hAnsi="Arial" w:cs="Arial" w:hint="cs"/>
          <w:rtl/>
        </w:rPr>
        <w:t>لكمال</w:t>
      </w:r>
      <w:r>
        <w:rPr>
          <w:rtl/>
        </w:rPr>
        <w:t xml:space="preserve"> </w:t>
      </w:r>
      <w:r>
        <w:rPr>
          <w:rFonts w:ascii="Arial" w:hAnsi="Arial" w:cs="Arial" w:hint="cs"/>
          <w:rtl/>
        </w:rPr>
        <w:t>قدرته،</w:t>
      </w:r>
      <w:r>
        <w:rPr>
          <w:rtl/>
        </w:rPr>
        <w:t xml:space="preserve"> </w:t>
      </w:r>
      <w:r>
        <w:rPr>
          <w:rFonts w:ascii="Arial" w:hAnsi="Arial" w:cs="Arial" w:hint="cs"/>
          <w:rtl/>
        </w:rPr>
        <w:t>وإلَّا</w:t>
      </w:r>
      <w:r>
        <w:rPr>
          <w:rtl/>
        </w:rPr>
        <w:t xml:space="preserve"> </w:t>
      </w:r>
      <w:r>
        <w:rPr>
          <w:rFonts w:ascii="Arial" w:hAnsi="Arial" w:cs="Arial" w:hint="cs"/>
          <w:rtl/>
        </w:rPr>
        <w:t>فالمعدوم</w:t>
      </w:r>
      <w:r>
        <w:rPr>
          <w:rtl/>
        </w:rPr>
        <w:t xml:space="preserve"> </w:t>
      </w:r>
      <w:r>
        <w:rPr>
          <w:rFonts w:ascii="Arial" w:hAnsi="Arial" w:cs="Arial" w:hint="cs"/>
          <w:rtl/>
        </w:rPr>
        <w:t>كيف</w:t>
      </w:r>
      <w:r>
        <w:rPr>
          <w:rtl/>
        </w:rPr>
        <w:t xml:space="preserve"> </w:t>
      </w:r>
      <w:r>
        <w:rPr>
          <w:rFonts w:ascii="Arial" w:hAnsi="Arial" w:cs="Arial" w:hint="cs"/>
          <w:rtl/>
        </w:rPr>
        <w:t>يرجع</w:t>
      </w:r>
      <w:r>
        <w:rPr>
          <w:rtl/>
        </w:rPr>
        <w:t xml:space="preserve"> </w:t>
      </w:r>
      <w:r>
        <w:rPr>
          <w:rFonts w:ascii="Arial" w:hAnsi="Arial" w:cs="Arial" w:hint="cs"/>
          <w:rtl/>
        </w:rPr>
        <w:t>بنفسه؟</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تصوَّرت</w:t>
      </w:r>
      <w:r>
        <w:rPr>
          <w:rtl/>
        </w:rPr>
        <w:t xml:space="preserve"> </w:t>
      </w:r>
      <w:r>
        <w:rPr>
          <w:rFonts w:ascii="Arial" w:hAnsi="Arial" w:cs="Arial" w:hint="cs"/>
          <w:rtl/>
        </w:rPr>
        <w:t>وجوده</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الموجود</w:t>
      </w:r>
      <w:r>
        <w:rPr>
          <w:rtl/>
        </w:rPr>
        <w:t xml:space="preserve"> </w:t>
      </w:r>
      <w:r>
        <w:rPr>
          <w:rFonts w:ascii="Arial" w:hAnsi="Arial" w:cs="Arial" w:hint="cs"/>
          <w:rtl/>
        </w:rPr>
        <w:t>شيء</w:t>
      </w:r>
      <w:r>
        <w:rPr>
          <w:rtl/>
        </w:rPr>
        <w:t xml:space="preserve"> </w:t>
      </w:r>
      <w:r>
        <w:rPr>
          <w:rFonts w:ascii="Arial" w:hAnsi="Arial" w:cs="Arial" w:hint="cs"/>
          <w:rtl/>
        </w:rPr>
        <w:t>آخر</w:t>
      </w:r>
      <w:r>
        <w:rPr>
          <w:rtl/>
        </w:rPr>
        <w:t xml:space="preserve"> </w:t>
      </w:r>
      <w:r>
        <w:rPr>
          <w:rFonts w:ascii="Arial" w:hAnsi="Arial" w:cs="Arial" w:hint="cs"/>
          <w:rtl/>
        </w:rPr>
        <w:t>مثله،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به</w:t>
      </w:r>
      <w:r>
        <w:rPr>
          <w:rtl/>
        </w:rPr>
        <w:t xml:space="preserve"> </w:t>
      </w:r>
      <w:r>
        <w:rPr>
          <w:rFonts w:ascii="Arial" w:hAnsi="Arial" w:cs="Arial" w:hint="cs"/>
          <w:rtl/>
        </w:rPr>
        <w:t>بعض،</w:t>
      </w:r>
      <w:r>
        <w:rPr>
          <w:rtl/>
        </w:rPr>
        <w:t xml:space="preserve"> </w:t>
      </w:r>
      <w:r>
        <w:rPr>
          <w:rFonts w:ascii="Arial" w:hAnsi="Arial" w:cs="Arial" w:hint="cs"/>
          <w:rtl/>
        </w:rPr>
        <w:t>وهو</w:t>
      </w:r>
      <w:r>
        <w:rPr>
          <w:rtl/>
        </w:rPr>
        <w:t xml:space="preserve"> </w:t>
      </w:r>
      <w:r>
        <w:rPr>
          <w:rFonts w:ascii="Arial" w:hAnsi="Arial" w:cs="Arial" w:hint="cs"/>
          <w:rtl/>
        </w:rPr>
        <w:t>مخالف</w:t>
      </w:r>
      <w:r>
        <w:rPr>
          <w:rtl/>
        </w:rPr>
        <w:t xml:space="preserve"> </w:t>
      </w:r>
      <w:r>
        <w:rPr>
          <w:rFonts w:ascii="Arial" w:hAnsi="Arial" w:cs="Arial" w:hint="cs"/>
          <w:rtl/>
        </w:rPr>
        <w:t>للصواب،</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أَبْعَثُكُم</w:t>
      </w:r>
      <w:r>
        <w:rPr>
          <w:rFonts w:ascii="Calibri" w:cs="Calibri"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أبعث</w:t>
      </w:r>
      <w:r>
        <w:rPr>
          <w:rtl/>
        </w:rPr>
        <w:t xml:space="preserve"> </w:t>
      </w:r>
      <w:r>
        <w:rPr>
          <w:rFonts w:ascii="Arial" w:hAnsi="Arial" w:cs="Arial" w:hint="cs"/>
          <w:rtl/>
        </w:rPr>
        <w:t>أمثالكم،</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هو</w:t>
      </w:r>
      <w:r>
        <w:rPr>
          <w:rtl/>
        </w:rPr>
        <w:t xml:space="preserve"> </w:t>
      </w:r>
      <w:r>
        <w:rPr>
          <w:rFonts w:ascii="Arial" w:hAnsi="Arial" w:cs="Arial" w:hint="cs"/>
          <w:rtl/>
        </w:rPr>
        <w:t>الأوَّل،</w:t>
      </w:r>
      <w:r>
        <w:rPr>
          <w:rtl/>
        </w:rPr>
        <w:t xml:space="preserve"> </w:t>
      </w:r>
      <w:r>
        <w:rPr>
          <w:rFonts w:ascii="Arial" w:hAnsi="Arial" w:cs="Arial" w:hint="cs"/>
          <w:rtl/>
        </w:rPr>
        <w:t>فأين</w:t>
      </w:r>
      <w:r>
        <w:rPr>
          <w:rtl/>
        </w:rPr>
        <w:t xml:space="preserve"> </w:t>
      </w:r>
      <w:r>
        <w:rPr>
          <w:rFonts w:ascii="Arial" w:hAnsi="Arial" w:cs="Arial" w:hint="cs"/>
          <w:rtl/>
        </w:rPr>
        <w:t>كان</w:t>
      </w:r>
      <w:r>
        <w:rPr>
          <w:rtl/>
        </w:rPr>
        <w:t xml:space="preserve"> </w:t>
      </w:r>
      <w:r>
        <w:rPr>
          <w:rFonts w:ascii="Arial" w:hAnsi="Arial" w:cs="Arial" w:hint="cs"/>
          <w:rtl/>
        </w:rPr>
        <w:t>حتَّى</w:t>
      </w:r>
      <w:r>
        <w:rPr>
          <w:rtl/>
        </w:rPr>
        <w:t xml:space="preserve"> </w:t>
      </w:r>
      <w:r>
        <w:rPr>
          <w:rFonts w:ascii="Arial" w:hAnsi="Arial" w:cs="Arial" w:hint="cs"/>
          <w:rtl/>
        </w:rPr>
        <w:t>رجع؟</w:t>
      </w:r>
      <w:r>
        <w:rPr>
          <w:rtl/>
        </w:rPr>
        <w:t xml:space="preserve"> </w:t>
      </w:r>
      <w:r>
        <w:rPr>
          <w:rFonts w:ascii="Arial" w:hAnsi="Arial" w:cs="Arial" w:hint="cs"/>
          <w:rtl/>
        </w:rPr>
        <w:t>والفرض</w:t>
      </w:r>
      <w:r>
        <w:rPr>
          <w:rtl/>
        </w:rPr>
        <w:t xml:space="preserve"> </w:t>
      </w:r>
      <w:r>
        <w:rPr>
          <w:rFonts w:ascii="Arial" w:hAnsi="Arial" w:cs="Arial" w:hint="cs"/>
          <w:rtl/>
        </w:rPr>
        <w:t>أنَّه</w:t>
      </w:r>
      <w:r>
        <w:rPr>
          <w:rtl/>
        </w:rPr>
        <w:t xml:space="preserve"> </w:t>
      </w:r>
      <w:r>
        <w:rPr>
          <w:rFonts w:ascii="Arial" w:hAnsi="Arial" w:cs="Arial" w:hint="cs"/>
          <w:rtl/>
        </w:rPr>
        <w:t>عدم</w:t>
      </w:r>
      <w:r>
        <w:rPr>
          <w:rtl/>
        </w:rPr>
        <w:t xml:space="preserve"> </w:t>
      </w:r>
      <w:r>
        <w:rPr>
          <w:rFonts w:ascii="Arial" w:hAnsi="Arial" w:cs="Arial" w:hint="cs"/>
          <w:rtl/>
        </w:rPr>
        <w:t>وأمَّا</w:t>
      </w:r>
      <w:r>
        <w:rPr>
          <w:rtl/>
        </w:rPr>
        <w:t xml:space="preserve"> </w:t>
      </w:r>
      <w:r>
        <w:rPr>
          <w:rFonts w:ascii="Arial" w:hAnsi="Arial" w:cs="Arial" w:hint="cs"/>
          <w:rtl/>
        </w:rPr>
        <w:t>صفته</w:t>
      </w:r>
      <w:r>
        <w:rPr>
          <w:rtl/>
        </w:rPr>
        <w:t xml:space="preserve"> </w:t>
      </w:r>
      <w:r>
        <w:rPr>
          <w:rFonts w:ascii="Arial" w:hAnsi="Arial" w:cs="Arial" w:hint="cs"/>
          <w:rtl/>
        </w:rPr>
        <w:t>وأشكاله</w:t>
      </w:r>
      <w:r>
        <w:rPr>
          <w:rtl/>
        </w:rPr>
        <w:t xml:space="preserve"> </w:t>
      </w:r>
      <w:r>
        <w:rPr>
          <w:rFonts w:ascii="Arial" w:hAnsi="Arial" w:cs="Arial" w:hint="cs"/>
          <w:rtl/>
        </w:rPr>
        <w:t>فلا</w:t>
      </w:r>
      <w:r>
        <w:rPr>
          <w:rtl/>
        </w:rPr>
        <w:t xml:space="preserve"> </w:t>
      </w:r>
      <w:r>
        <w:rPr>
          <w:rFonts w:ascii="Arial" w:hAnsi="Arial" w:cs="Arial" w:hint="cs"/>
          <w:rtl/>
        </w:rPr>
        <w:t>إشكال،</w:t>
      </w:r>
      <w:r>
        <w:rPr>
          <w:rtl/>
        </w:rPr>
        <w:t xml:space="preserve"> </w:t>
      </w:r>
      <w:r>
        <w:rPr>
          <w:rFonts w:ascii="Arial" w:hAnsi="Arial" w:cs="Arial" w:hint="cs"/>
          <w:rtl/>
        </w:rPr>
        <w:t>كما</w:t>
      </w:r>
      <w:r>
        <w:rPr>
          <w:rtl/>
        </w:rPr>
        <w:t xml:space="preserve"> </w:t>
      </w:r>
      <w:r>
        <w:rPr>
          <w:rFonts w:ascii="Arial" w:hAnsi="Arial" w:cs="Arial" w:hint="cs"/>
          <w:rtl/>
        </w:rPr>
        <w:t>يبقى</w:t>
      </w:r>
      <w:r>
        <w:rPr>
          <w:rtl/>
        </w:rPr>
        <w:t xml:space="preserve"> </w:t>
      </w:r>
      <w:r>
        <w:rPr>
          <w:rFonts w:ascii="Arial" w:hAnsi="Arial" w:cs="Arial" w:hint="cs"/>
          <w:rtl/>
        </w:rPr>
        <w:t>عندك</w:t>
      </w:r>
      <w:r>
        <w:rPr>
          <w:rtl/>
        </w:rPr>
        <w:t xml:space="preserve"> </w:t>
      </w:r>
      <w:r>
        <w:rPr>
          <w:rFonts w:ascii="Arial" w:hAnsi="Arial" w:cs="Arial" w:hint="cs"/>
          <w:rtl/>
        </w:rPr>
        <w:t>وصف</w:t>
      </w:r>
      <w:r>
        <w:rPr>
          <w:rtl/>
        </w:rPr>
        <w:t xml:space="preserve"> </w:t>
      </w:r>
      <w:r>
        <w:rPr>
          <w:rFonts w:ascii="Arial" w:hAnsi="Arial" w:cs="Arial" w:hint="cs"/>
          <w:rtl/>
        </w:rPr>
        <w:t>الشيء</w:t>
      </w:r>
      <w:r>
        <w:rPr>
          <w:rtl/>
        </w:rPr>
        <w:t xml:space="preserve"> </w:t>
      </w:r>
      <w:r>
        <w:rPr>
          <w:rFonts w:ascii="Arial" w:hAnsi="Arial" w:cs="Arial" w:hint="cs"/>
          <w:rtl/>
        </w:rPr>
        <w:t>وشكله</w:t>
      </w:r>
      <w:r>
        <w:rPr>
          <w:rtl/>
        </w:rPr>
        <w:t xml:space="preserve"> </w:t>
      </w:r>
      <w:r>
        <w:rPr>
          <w:rFonts w:ascii="Arial" w:hAnsi="Arial" w:cs="Arial" w:hint="cs"/>
          <w:rtl/>
        </w:rPr>
        <w:t>ووصف</w:t>
      </w:r>
      <w:r>
        <w:rPr>
          <w:rtl/>
        </w:rPr>
        <w:t xml:space="preserve"> </w:t>
      </w:r>
      <w:r>
        <w:rPr>
          <w:rFonts w:ascii="Arial" w:hAnsi="Arial" w:cs="Arial" w:hint="cs"/>
          <w:rtl/>
        </w:rPr>
        <w:t>الفعل</w:t>
      </w:r>
      <w:r>
        <w:rPr>
          <w:rtl/>
        </w:rPr>
        <w:t xml:space="preserve"> </w:t>
      </w:r>
      <w:r>
        <w:rPr>
          <w:rFonts w:ascii="Arial" w:hAnsi="Arial" w:cs="Arial" w:hint="cs"/>
          <w:rtl/>
        </w:rPr>
        <w:t>بعد</w:t>
      </w:r>
      <w:r>
        <w:rPr>
          <w:rtl/>
        </w:rPr>
        <w:t xml:space="preserve"> </w:t>
      </w:r>
      <w:r>
        <w:rPr>
          <w:rFonts w:ascii="Arial" w:hAnsi="Arial" w:cs="Arial" w:hint="cs"/>
          <w:rtl/>
        </w:rPr>
        <w:t>العدم</w:t>
      </w:r>
      <w:r>
        <w:rPr>
          <w:rtl/>
        </w:rPr>
        <w:t>.</w:t>
      </w:r>
    </w:p>
    <w:p w:rsidR="00F65AD2" w:rsidRDefault="00F65AD2">
      <w:pPr>
        <w:pStyle w:val="textmawadi3"/>
        <w:rPr>
          <w:w w:val="105"/>
          <w:rtl/>
        </w:rPr>
      </w:pPr>
      <w:r>
        <w:rPr>
          <w:rFonts w:ascii="Arial" w:hAnsi="Arial" w:cs="Arial" w:hint="cs"/>
          <w:w w:val="105"/>
          <w:rtl/>
        </w:rPr>
        <w:t>وإنَّما</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خلاف</w:t>
      </w:r>
      <w:r>
        <w:rPr>
          <w:w w:val="105"/>
          <w:rtl/>
        </w:rPr>
        <w:t xml:space="preserve"> </w:t>
      </w:r>
      <w:r>
        <w:rPr>
          <w:rFonts w:ascii="Arial" w:hAnsi="Arial" w:cs="Arial" w:hint="cs"/>
          <w:w w:val="105"/>
          <w:rtl/>
        </w:rPr>
        <w:t>الصواب،</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نسبة</w:t>
      </w:r>
      <w:r>
        <w:rPr>
          <w:w w:val="105"/>
          <w:rtl/>
        </w:rPr>
        <w:t xml:space="preserve"> </w:t>
      </w:r>
      <w:r>
        <w:rPr>
          <w:rFonts w:ascii="Arial" w:hAnsi="Arial" w:cs="Arial" w:hint="cs"/>
          <w:w w:val="105"/>
          <w:rtl/>
        </w:rPr>
        <w:t>العجز</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وتعريض</w:t>
      </w:r>
      <w:r>
        <w:rPr>
          <w:w w:val="105"/>
          <w:rtl/>
        </w:rPr>
        <w:t xml:space="preserve"> </w:t>
      </w:r>
      <w:r>
        <w:rPr>
          <w:rFonts w:ascii="Arial" w:hAnsi="Arial" w:cs="Arial" w:hint="cs"/>
          <w:w w:val="105"/>
          <w:rtl/>
        </w:rPr>
        <w:t>أجسام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تعص</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صورة</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والخصم</w:t>
      </w:r>
      <w:r>
        <w:rPr>
          <w:w w:val="105"/>
          <w:rtl/>
        </w:rPr>
        <w:t xml:space="preserve"> </w:t>
      </w:r>
      <w:r>
        <w:rPr>
          <w:rFonts w:ascii="Arial" w:hAnsi="Arial" w:cs="Arial" w:hint="cs"/>
          <w:w w:val="105"/>
          <w:rtl/>
        </w:rPr>
        <w:t>يقول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بأس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ولله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يفعل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يشاء،</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للجسم،</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للروح،</w:t>
      </w:r>
      <w:r>
        <w:rPr>
          <w:w w:val="105"/>
          <w:rtl/>
        </w:rPr>
        <w:t xml:space="preserve"> </w:t>
      </w:r>
      <w:r>
        <w:rPr>
          <w:rFonts w:ascii="Arial" w:hAnsi="Arial" w:cs="Arial" w:hint="cs"/>
          <w:w w:val="105"/>
          <w:rtl/>
        </w:rPr>
        <w:t>والروح</w:t>
      </w:r>
      <w:r>
        <w:rPr>
          <w:w w:val="105"/>
          <w:rtl/>
        </w:rPr>
        <w:t xml:space="preserve"> </w:t>
      </w:r>
      <w:r>
        <w:rPr>
          <w:rFonts w:ascii="Arial" w:hAnsi="Arial" w:cs="Arial" w:hint="cs"/>
          <w:w w:val="105"/>
          <w:rtl/>
        </w:rPr>
        <w:t>باقٍ،</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أذعنت</w:t>
      </w:r>
      <w:r>
        <w:rPr>
          <w:w w:val="105"/>
          <w:rtl/>
        </w:rPr>
        <w:t xml:space="preserve"> </w:t>
      </w:r>
      <w:r>
        <w:rPr>
          <w:rFonts w:ascii="Arial" w:hAnsi="Arial" w:cs="Arial" w:hint="cs"/>
          <w:w w:val="105"/>
          <w:rtl/>
        </w:rPr>
        <w:t>قلوبنا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قادر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إيجاد</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فني،</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قدر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خلق</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نقول</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بأس</w:t>
      </w:r>
      <w:r>
        <w:rPr>
          <w:w w:val="105"/>
          <w:rtl/>
        </w:rPr>
        <w:t xml:space="preserve"> </w:t>
      </w:r>
      <w:r>
        <w:rPr>
          <w:rFonts w:ascii="Arial" w:hAnsi="Arial" w:cs="Arial" w:hint="cs"/>
          <w:w w:val="105"/>
          <w:rtl/>
        </w:rPr>
        <w:t>ـ</w:t>
      </w:r>
      <w:r>
        <w:rPr>
          <w:rFonts w:ascii="Calibri" w:cs="Calibri" w:hint="cs"/>
          <w:w w:val="105"/>
          <w:rtl/>
        </w:rPr>
        <w:t> </w:t>
      </w:r>
      <w:r>
        <w:rPr>
          <w:w w:val="105"/>
          <w:rtl/>
        </w:rPr>
        <w:t xml:space="preserve">: </w:t>
      </w:r>
      <w:r>
        <w:rPr>
          <w:rFonts w:ascii="Arial" w:hAnsi="Arial" w:cs="Arial" w:hint="cs"/>
          <w:w w:val="105"/>
          <w:rtl/>
        </w:rPr>
        <w:t>تفنى</w:t>
      </w:r>
      <w:r>
        <w:rPr>
          <w:w w:val="105"/>
          <w:rtl/>
        </w:rPr>
        <w:t xml:space="preserve"> </w:t>
      </w:r>
      <w:r>
        <w:rPr>
          <w:rFonts w:ascii="Arial" w:hAnsi="Arial" w:cs="Arial" w:hint="cs"/>
          <w:w w:val="105"/>
          <w:rtl/>
        </w:rPr>
        <w:t>الأرواح</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صور</w:t>
      </w:r>
      <w:r>
        <w:rPr>
          <w:w w:val="105"/>
          <w:rtl/>
        </w:rPr>
        <w:t xml:space="preserve"> </w:t>
      </w:r>
      <w:r>
        <w:rPr>
          <w:rFonts w:ascii="Arial" w:hAnsi="Arial" w:cs="Arial" w:hint="cs"/>
          <w:w w:val="105"/>
          <w:rtl/>
        </w:rPr>
        <w:t>إسرافيل</w:t>
      </w:r>
      <w:r>
        <w:rPr>
          <w:w w:val="105"/>
          <w:rtl/>
        </w:rPr>
        <w:t xml:space="preserve"> </w:t>
      </w:r>
      <w:r>
        <w:rPr>
          <w:rFonts w:ascii="Arial" w:hAnsi="Arial" w:cs="Arial" w:hint="cs"/>
          <w:w w:val="105"/>
          <w:rtl/>
        </w:rPr>
        <w:t>ويخلقها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تبقى</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كالجماد</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بأس،</w:t>
      </w:r>
      <w:r>
        <w:rPr>
          <w:w w:val="105"/>
          <w:rtl/>
        </w:rPr>
        <w:t xml:space="preserve"> </w:t>
      </w:r>
      <w:r>
        <w:rPr>
          <w:rFonts w:ascii="Arial" w:hAnsi="Arial" w:cs="Arial" w:hint="cs"/>
          <w:w w:val="105"/>
          <w:rtl/>
        </w:rPr>
        <w:t>ويحيي</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الموتى</w:t>
      </w:r>
      <w:r>
        <w:rPr>
          <w:w w:val="105"/>
          <w:rtl/>
        </w:rPr>
        <w:t>.</w:t>
      </w:r>
    </w:p>
    <w:p w:rsidR="00F65AD2" w:rsidRDefault="00F65AD2">
      <w:pPr>
        <w:pStyle w:val="textmawadi3"/>
        <w:rPr>
          <w:w w:val="98"/>
          <w:rtl/>
        </w:rPr>
      </w:pPr>
      <w:r>
        <w:rPr>
          <w:rFonts w:ascii="Arial" w:hAnsi="Arial" w:cs="Arial" w:hint="cs"/>
          <w:w w:val="98"/>
          <w:rtl/>
        </w:rPr>
        <w:t>وإن</w:t>
      </w:r>
      <w:r>
        <w:rPr>
          <w:w w:val="98"/>
          <w:rtl/>
        </w:rPr>
        <w:t xml:space="preserve"> </w:t>
      </w:r>
      <w:r>
        <w:rPr>
          <w:rFonts w:ascii="Arial" w:hAnsi="Arial" w:cs="Arial" w:hint="cs"/>
          <w:w w:val="98"/>
          <w:rtl/>
        </w:rPr>
        <w:t>قلنا</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أحياء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الصور،</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بدَّ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موتها</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إحياؤها،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ليس</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الإنسان</w:t>
      </w:r>
      <w:r>
        <w:rPr>
          <w:rStyle w:val="bold"/>
          <w:w w:val="98"/>
          <w:rtl/>
        </w:rPr>
        <w:t xml:space="preserve"> </w:t>
      </w:r>
      <w:r>
        <w:rPr>
          <w:rStyle w:val="bold"/>
          <w:rFonts w:ascii="Arial" w:hAnsi="Arial" w:cs="Arial" w:hint="cs"/>
          <w:w w:val="98"/>
          <w:rtl/>
        </w:rPr>
        <w:t>شيء</w:t>
      </w:r>
      <w:r>
        <w:rPr>
          <w:rStyle w:val="bold"/>
          <w:w w:val="98"/>
          <w:rtl/>
        </w:rPr>
        <w:t xml:space="preserve"> </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يبلى</w:t>
      </w:r>
      <w:r>
        <w:rPr>
          <w:rStyle w:val="bold"/>
          <w:w w:val="98"/>
          <w:rtl/>
        </w:rPr>
        <w:t xml:space="preserve">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عظم</w:t>
      </w:r>
      <w:r>
        <w:rPr>
          <w:rStyle w:val="bold"/>
          <w:w w:val="98"/>
          <w:rtl/>
        </w:rPr>
        <w:t xml:space="preserve"> </w:t>
      </w:r>
      <w:r>
        <w:rPr>
          <w:rStyle w:val="bold"/>
          <w:rFonts w:ascii="Arial" w:hAnsi="Arial" w:cs="Arial" w:hint="cs"/>
          <w:w w:val="98"/>
          <w:rtl/>
        </w:rPr>
        <w:t>واحد،</w:t>
      </w:r>
      <w:r>
        <w:rPr>
          <w:rStyle w:val="bold"/>
          <w:w w:val="98"/>
          <w:rtl/>
        </w:rPr>
        <w:t xml:space="preserve"> </w:t>
      </w:r>
      <w:r>
        <w:rPr>
          <w:rStyle w:val="bold"/>
          <w:rFonts w:ascii="Arial" w:hAnsi="Arial" w:cs="Arial" w:hint="cs"/>
          <w:w w:val="98"/>
          <w:rtl/>
        </w:rPr>
        <w:t>وهو</w:t>
      </w:r>
      <w:r>
        <w:rPr>
          <w:rStyle w:val="bold"/>
          <w:w w:val="98"/>
          <w:rtl/>
        </w:rPr>
        <w:t xml:space="preserve"> </w:t>
      </w:r>
      <w:r>
        <w:rPr>
          <w:rStyle w:val="bold"/>
          <w:rFonts w:ascii="Arial" w:hAnsi="Arial" w:cs="Arial" w:hint="cs"/>
          <w:w w:val="98"/>
          <w:rtl/>
        </w:rPr>
        <w:t>عجب</w:t>
      </w:r>
      <w:r>
        <w:rPr>
          <w:rStyle w:val="bold"/>
          <w:w w:val="98"/>
          <w:rtl/>
        </w:rPr>
        <w:t xml:space="preserve"> </w:t>
      </w:r>
      <w:r>
        <w:rPr>
          <w:rStyle w:val="bold"/>
          <w:rFonts w:ascii="Arial" w:hAnsi="Arial" w:cs="Arial" w:hint="cs"/>
          <w:w w:val="98"/>
          <w:rtl/>
        </w:rPr>
        <w:t>الذَّنَب،</w:t>
      </w:r>
      <w:r>
        <w:rPr>
          <w:rStyle w:val="bold"/>
          <w:w w:val="98"/>
          <w:rtl/>
        </w:rPr>
        <w:t xml:space="preserve"> </w:t>
      </w:r>
      <w:r>
        <w:rPr>
          <w:rStyle w:val="bold"/>
          <w:rFonts w:ascii="Arial" w:hAnsi="Arial" w:cs="Arial" w:hint="cs"/>
          <w:w w:val="98"/>
          <w:rtl/>
        </w:rPr>
        <w:t>منه</w:t>
      </w:r>
      <w:r>
        <w:rPr>
          <w:rStyle w:val="bold"/>
          <w:w w:val="98"/>
          <w:rtl/>
        </w:rPr>
        <w:t xml:space="preserve"> </w:t>
      </w:r>
      <w:r>
        <w:rPr>
          <w:rStyle w:val="bold"/>
          <w:rFonts w:ascii="Arial" w:hAnsi="Arial" w:cs="Arial" w:hint="cs"/>
          <w:w w:val="98"/>
          <w:rtl/>
        </w:rPr>
        <w:t>يركَّب</w:t>
      </w:r>
      <w:r>
        <w:rPr>
          <w:rStyle w:val="bold"/>
          <w:w w:val="98"/>
          <w:rtl/>
        </w:rPr>
        <w:t xml:space="preserve"> </w:t>
      </w:r>
      <w:r>
        <w:rPr>
          <w:rStyle w:val="bold"/>
          <w:rFonts w:ascii="Arial" w:hAnsi="Arial" w:cs="Arial" w:hint="cs"/>
          <w:w w:val="98"/>
          <w:rtl/>
        </w:rPr>
        <w:t>الخلق</w:t>
      </w:r>
      <w:r>
        <w:rPr>
          <w:rStyle w:val="bold"/>
          <w:w w:val="98"/>
          <w:rtl/>
        </w:rPr>
        <w:t xml:space="preserve"> </w:t>
      </w:r>
      <w:r>
        <w:rPr>
          <w:rStyle w:val="bold"/>
          <w:rFonts w:ascii="Arial" w:hAnsi="Arial" w:cs="Arial" w:hint="cs"/>
          <w:w w:val="98"/>
          <w:rtl/>
        </w:rPr>
        <w:t>يوم</w:t>
      </w:r>
      <w:r>
        <w:rPr>
          <w:rStyle w:val="bold"/>
          <w:w w:val="98"/>
          <w:rtl/>
        </w:rPr>
        <w:t xml:space="preserve"> </w:t>
      </w:r>
      <w:r>
        <w:rPr>
          <w:rStyle w:val="bold"/>
          <w:rFonts w:ascii="Arial" w:hAnsi="Arial" w:cs="Arial" w:hint="cs"/>
          <w:w w:val="98"/>
          <w:rtl/>
        </w:rPr>
        <w:t>القيامة</w:t>
      </w:r>
      <w:r>
        <w:rPr>
          <w:w w:val="98"/>
          <w:rtl/>
        </w:rPr>
        <w:t>»</w:t>
      </w:r>
      <w:r>
        <w:rPr>
          <w:w w:val="98"/>
          <w:vertAlign w:val="superscript"/>
          <w:rtl/>
        </w:rPr>
        <w:footnoteReference w:id="1"/>
      </w:r>
      <w:r>
        <w:rPr>
          <w:rFonts w:ascii="Arial" w:hAnsi="Arial" w:cs="Arial" w:hint="cs"/>
          <w:w w:val="98"/>
          <w:rtl/>
        </w:rPr>
        <w:t>،</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البخاري</w:t>
      </w:r>
      <w:r>
        <w:rPr>
          <w:w w:val="98"/>
          <w:rtl/>
        </w:rPr>
        <w:t xml:space="preserve"> </w:t>
      </w:r>
      <w:r>
        <w:rPr>
          <w:rFonts w:ascii="Arial" w:hAnsi="Arial" w:cs="Arial" w:hint="cs"/>
          <w:w w:val="98"/>
          <w:rtl/>
        </w:rPr>
        <w:t>وغيره،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بأس،</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حكمة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إبقاؤه،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يعجز</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البعث</w:t>
      </w:r>
      <w:r>
        <w:rPr>
          <w:w w:val="98"/>
          <w:rtl/>
        </w:rPr>
        <w:t xml:space="preserve"> </w:t>
      </w:r>
      <w:r>
        <w:rPr>
          <w:rFonts w:ascii="Arial" w:hAnsi="Arial" w:cs="Arial" w:hint="cs"/>
          <w:w w:val="98"/>
          <w:rtl/>
        </w:rPr>
        <w:t>بدونه،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يخلق</w:t>
      </w:r>
      <w:r>
        <w:rPr>
          <w:w w:val="98"/>
          <w:rtl/>
        </w:rPr>
        <w:t xml:space="preserve"> </w:t>
      </w:r>
      <w:r>
        <w:rPr>
          <w:rFonts w:ascii="Arial" w:hAnsi="Arial" w:cs="Arial" w:hint="cs"/>
          <w:w w:val="98"/>
          <w:rtl/>
        </w:rPr>
        <w:t>وآخر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يخلق،</w:t>
      </w:r>
      <w:r>
        <w:rPr>
          <w:w w:val="98"/>
          <w:rtl/>
        </w:rPr>
        <w:t xml:space="preserve"> </w:t>
      </w:r>
      <w:r>
        <w:rPr>
          <w:rFonts w:ascii="Arial" w:hAnsi="Arial" w:cs="Arial" w:hint="cs"/>
          <w:w w:val="98"/>
          <w:rtl/>
        </w:rPr>
        <w:t>فالله</w:t>
      </w:r>
      <w:r>
        <w:rPr>
          <w:rFonts w:ascii="Calibri" w:cs="Calibri" w:hint="cs"/>
          <w:w w:val="98"/>
          <w:rtl/>
        </w:rPr>
        <w:t> </w:t>
      </w:r>
      <w:r>
        <w:rPr>
          <w:rStyle w:val="subhanahowitaala"/>
          <w:rFonts w:cs="Times New Roman"/>
          <w:w w:val="98"/>
          <w:rtl/>
        </w:rPr>
        <w:t>4</w:t>
      </w:r>
      <w:r>
        <w:rPr>
          <w:w w:val="98"/>
          <w:rtl/>
        </w:rPr>
        <w:t xml:space="preserve"> </w:t>
      </w:r>
      <w:r>
        <w:rPr>
          <w:rFonts w:ascii="Arial" w:hAnsi="Arial" w:cs="Arial" w:hint="cs"/>
          <w:w w:val="98"/>
          <w:rtl/>
        </w:rPr>
        <w:t>يحيي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الميِّت</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بقي</w:t>
      </w:r>
      <w:r>
        <w:rPr>
          <w:w w:val="98"/>
          <w:rtl/>
        </w:rPr>
        <w:t xml:space="preserve"> </w:t>
      </w:r>
      <w:r>
        <w:rPr>
          <w:rFonts w:ascii="Arial" w:hAnsi="Arial" w:cs="Arial" w:hint="cs"/>
          <w:w w:val="98"/>
          <w:rtl/>
        </w:rPr>
        <w:t>وَيَرُدُّ</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فني</w:t>
      </w:r>
      <w:r>
        <w:rPr>
          <w:w w:val="98"/>
          <w:rtl/>
        </w:rPr>
        <w:t xml:space="preserve"> </w:t>
      </w:r>
      <w:r>
        <w:rPr>
          <w:rFonts w:ascii="Arial" w:hAnsi="Arial" w:cs="Arial" w:hint="cs"/>
          <w:w w:val="98"/>
          <w:rtl/>
        </w:rPr>
        <w:t>ويحييه</w:t>
      </w:r>
      <w:r>
        <w:rPr>
          <w:w w:val="98"/>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بَلْ</w:t>
      </w:r>
      <w:r>
        <w:rPr>
          <w:rStyle w:val="bold"/>
          <w:w w:val="98"/>
          <w:rtl/>
        </w:rPr>
        <w:t xml:space="preserve"> </w:t>
      </w:r>
      <w:r>
        <w:rPr>
          <w:rStyle w:val="bold"/>
          <w:rFonts w:ascii="Arial" w:hAnsi="Arial" w:cs="Arial" w:hint="cs"/>
          <w:w w:val="98"/>
          <w:rtl/>
        </w:rPr>
        <w:t>كَذَّبُواْ</w:t>
      </w:r>
      <w:r>
        <w:rPr>
          <w:rStyle w:val="bold"/>
          <w:w w:val="98"/>
          <w:rtl/>
        </w:rPr>
        <w:t xml:space="preserve"> </w:t>
      </w:r>
      <w:r>
        <w:rPr>
          <w:rStyle w:val="bold"/>
          <w:rFonts w:ascii="Arial" w:hAnsi="Arial" w:cs="Arial" w:hint="cs"/>
          <w:w w:val="98"/>
          <w:rtl/>
        </w:rPr>
        <w:t>بِالْحَقِّ</w:t>
      </w:r>
      <w:r>
        <w:rPr>
          <w:w w:val="98"/>
          <w:rtl/>
        </w:rPr>
        <w:t> </w:t>
      </w:r>
      <w:r>
        <w:rPr>
          <w:rFonts w:ascii="Arial" w:hAnsi="Arial" w:cs="Arial" w:hint="cs"/>
          <w:w w:val="98"/>
          <w:rtl/>
        </w:rPr>
        <w:t>﴾</w:t>
      </w:r>
      <w:r>
        <w:rPr>
          <w:w w:val="98"/>
          <w:rtl/>
        </w:rPr>
        <w:t xml:space="preserve"> </w:t>
      </w:r>
      <w:r>
        <w:rPr>
          <w:rFonts w:ascii="Arial" w:hAnsi="Arial" w:cs="Arial" w:hint="cs"/>
          <w:w w:val="98"/>
          <w:rtl/>
        </w:rPr>
        <w:t>النبوءة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لَمَّا</w:t>
      </w:r>
      <w:r>
        <w:rPr>
          <w:rStyle w:val="bold"/>
          <w:w w:val="98"/>
          <w:rtl/>
        </w:rPr>
        <w:t xml:space="preserve"> </w:t>
      </w:r>
      <w:r>
        <w:rPr>
          <w:rStyle w:val="bold"/>
          <w:rFonts w:ascii="Arial" w:hAnsi="Arial" w:cs="Arial" w:hint="cs"/>
          <w:w w:val="98"/>
          <w:rtl/>
        </w:rPr>
        <w:t>جَآءَهُمْ</w:t>
      </w:r>
      <w:r>
        <w:rPr>
          <w:w w:val="98"/>
          <w:rtl/>
        </w:rPr>
        <w:t> </w:t>
      </w:r>
      <w:r>
        <w:rPr>
          <w:rFonts w:ascii="Arial" w:hAnsi="Arial" w:cs="Arial" w:hint="cs"/>
          <w:w w:val="98"/>
          <w:rtl/>
        </w:rPr>
        <w:t>﴾</w:t>
      </w:r>
      <w:r>
        <w:rPr>
          <w:w w:val="98"/>
          <w:rtl/>
        </w:rPr>
        <w:t xml:space="preserve"> </w:t>
      </w:r>
      <w:r>
        <w:rPr>
          <w:rFonts w:ascii="Arial" w:hAnsi="Arial" w:cs="Arial" w:hint="cs"/>
          <w:w w:val="98"/>
          <w:rtl/>
        </w:rPr>
        <w:t>إضرابٌ</w:t>
      </w:r>
      <w:r>
        <w:rPr>
          <w:w w:val="98"/>
          <w:rtl/>
        </w:rPr>
        <w:t xml:space="preserve"> </w:t>
      </w:r>
      <w:r>
        <w:rPr>
          <w:rFonts w:ascii="Arial" w:hAnsi="Arial" w:cs="Arial" w:hint="cs"/>
          <w:w w:val="98"/>
          <w:rtl/>
        </w:rPr>
        <w:t>انتقاليٌّ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هو</w:t>
      </w:r>
      <w:r>
        <w:rPr>
          <w:w w:val="98"/>
          <w:rtl/>
        </w:rPr>
        <w:t xml:space="preserve"> </w:t>
      </w:r>
      <w:r>
        <w:rPr>
          <w:rFonts w:ascii="Arial" w:hAnsi="Arial" w:cs="Arial" w:hint="cs"/>
          <w:w w:val="98"/>
          <w:rtl/>
        </w:rPr>
        <w:t>أفظع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فاجؤوه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بالتكذيب</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تفكُّر</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ومَحَطُّ</w:t>
      </w:r>
      <w:r>
        <w:rPr>
          <w:w w:val="98"/>
          <w:rtl/>
        </w:rPr>
        <w:t xml:space="preserve"> </w:t>
      </w:r>
      <w:r>
        <w:rPr>
          <w:rFonts w:ascii="Arial" w:hAnsi="Arial" w:cs="Arial" w:hint="cs"/>
          <w:w w:val="98"/>
          <w:rtl/>
        </w:rPr>
        <w:t>الإضراب</w:t>
      </w:r>
      <w:r>
        <w:rPr>
          <w:w w:val="98"/>
          <w:rtl/>
        </w:rPr>
        <w:t xml:space="preserve"> </w:t>
      </w:r>
      <w:r>
        <w:rPr>
          <w:rFonts w:ascii="Calibri" w:cs="Calibri" w:hint="cs"/>
          <w:w w:val="98"/>
          <w:rtl/>
        </w:rPr>
        <w:t>«</w:t>
      </w:r>
      <w:r>
        <w:rPr>
          <w:rFonts w:ascii="Arial" w:hAnsi="Arial" w:cs="Arial" w:hint="cs"/>
          <w:w w:val="98"/>
          <w:rtl/>
        </w:rPr>
        <w:t>لَمَّا</w:t>
      </w:r>
      <w:r>
        <w:rPr>
          <w:rFonts w:ascii="Calibri" w:cs="Calibri" w:hint="cs"/>
          <w:w w:val="98"/>
          <w:rtl/>
        </w:rPr>
        <w:t>»</w:t>
      </w:r>
      <w:r>
        <w:rPr>
          <w:w w:val="98"/>
          <w:rtl/>
        </w:rPr>
        <w:t xml:space="preserve"> </w:t>
      </w:r>
      <w:r>
        <w:rPr>
          <w:rFonts w:ascii="Arial" w:hAnsi="Arial" w:cs="Arial" w:hint="cs"/>
          <w:w w:val="98"/>
          <w:rtl/>
        </w:rPr>
        <w:t>الوجوديَّة،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محطُّه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النبوءة</w:t>
      </w:r>
      <w:r>
        <w:rPr>
          <w:w w:val="98"/>
          <w:rtl/>
        </w:rPr>
        <w:t xml:space="preserve"> </w:t>
      </w:r>
      <w:r>
        <w:rPr>
          <w:rFonts w:ascii="Arial" w:hAnsi="Arial" w:cs="Arial" w:hint="cs"/>
          <w:w w:val="98"/>
          <w:rtl/>
        </w:rPr>
        <w:t>أعظم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البعث</w:t>
      </w:r>
      <w:r>
        <w:rPr>
          <w:w w:val="98"/>
          <w:rtl/>
        </w:rPr>
        <w:t xml:space="preserve"> </w:t>
      </w:r>
      <w:r>
        <w:rPr>
          <w:rFonts w:ascii="Arial" w:hAnsi="Arial" w:cs="Arial" w:hint="cs"/>
          <w:w w:val="98"/>
          <w:rtl/>
        </w:rPr>
        <w:t>المذكور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w:t>
      </w:r>
      <w:r>
        <w:rPr>
          <w:rStyle w:val="bold"/>
          <w:rFonts w:ascii="Arial" w:hAnsi="Arial" w:cs="Arial" w:hint="cs"/>
          <w:w w:val="98"/>
          <w:rtl/>
        </w:rPr>
        <w:t>َ</w:t>
      </w:r>
      <w:r>
        <w:rPr>
          <w:rStyle w:val="bold"/>
          <w:w w:val="98"/>
          <w:rtl/>
        </w:rPr>
        <w:t>.</w:t>
      </w:r>
      <w:r>
        <w:rPr>
          <w:rFonts w:ascii="Arial" w:hAnsi="Arial" w:cs="Arial" w:hint="cs"/>
          <w:w w:val="98"/>
          <w:rtl/>
        </w:rPr>
        <w:t>ذَا</w:t>
      </w:r>
      <w:r>
        <w:rPr>
          <w:w w:val="98"/>
          <w:rtl/>
        </w:rPr>
        <w:t xml:space="preserve"> </w:t>
      </w:r>
      <w:r>
        <w:rPr>
          <w:rFonts w:ascii="Arial" w:hAnsi="Arial" w:cs="Arial" w:hint="cs"/>
          <w:w w:val="98"/>
          <w:rtl/>
        </w:rPr>
        <w:t>مِتْنَا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إنكاره</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للبعث</w:t>
      </w:r>
      <w:r>
        <w:rPr>
          <w:w w:val="98"/>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لأنَّهم</w:t>
      </w:r>
      <w:r>
        <w:rPr>
          <w:rtl/>
        </w:rPr>
        <w:t xml:space="preserve"> </w:t>
      </w:r>
      <w:r>
        <w:rPr>
          <w:rFonts w:ascii="Arial" w:hAnsi="Arial" w:cs="Arial" w:hint="cs"/>
          <w:rtl/>
        </w:rPr>
        <w:t>قد</w:t>
      </w:r>
      <w:r>
        <w:rPr>
          <w:rtl/>
        </w:rPr>
        <w:t xml:space="preserve"> </w:t>
      </w:r>
      <w:r>
        <w:rPr>
          <w:rFonts w:ascii="Arial" w:hAnsi="Arial" w:cs="Arial" w:hint="cs"/>
          <w:rtl/>
        </w:rPr>
        <w:t>يسمعون</w:t>
      </w:r>
      <w:r>
        <w:rPr>
          <w:rtl/>
        </w:rPr>
        <w:t xml:space="preserve"> </w:t>
      </w:r>
      <w:r>
        <w:rPr>
          <w:rFonts w:ascii="Arial" w:hAnsi="Arial" w:cs="Arial" w:hint="cs"/>
          <w:rtl/>
        </w:rPr>
        <w:t>بالبعث</w:t>
      </w:r>
      <w:r>
        <w:rPr>
          <w:rtl/>
        </w:rPr>
        <w:t xml:space="preserve"> </w:t>
      </w:r>
      <w:r>
        <w:rPr>
          <w:rFonts w:ascii="Arial" w:hAnsi="Arial" w:cs="Arial" w:hint="cs"/>
          <w:rtl/>
        </w:rPr>
        <w:t>من</w:t>
      </w:r>
      <w:r>
        <w:rPr>
          <w:rtl/>
        </w:rPr>
        <w:t xml:space="preserve"> </w:t>
      </w:r>
      <w:r>
        <w:rPr>
          <w:rFonts w:ascii="Arial" w:hAnsi="Arial" w:cs="Arial" w:hint="cs"/>
          <w:rtl/>
        </w:rPr>
        <w:t>مِلَلٍ</w:t>
      </w:r>
      <w:r>
        <w:rPr>
          <w:rtl/>
        </w:rPr>
        <w:t xml:space="preserve"> </w:t>
      </w:r>
      <w:r>
        <w:rPr>
          <w:rFonts w:ascii="Arial" w:hAnsi="Arial" w:cs="Arial" w:hint="cs"/>
          <w:rtl/>
        </w:rPr>
        <w:t>أخرى</w:t>
      </w:r>
      <w:r>
        <w:rPr>
          <w:rtl/>
        </w:rPr>
        <w:t xml:space="preserve"> </w:t>
      </w:r>
      <w:r>
        <w:rPr>
          <w:rFonts w:ascii="Arial" w:hAnsi="Arial" w:cs="Arial" w:hint="cs"/>
          <w:rtl/>
        </w:rPr>
        <w:t>ولا</w:t>
      </w:r>
      <w:r>
        <w:rPr>
          <w:rtl/>
        </w:rPr>
        <w:t xml:space="preserve"> </w:t>
      </w:r>
      <w:r>
        <w:rPr>
          <w:rFonts w:ascii="Arial" w:hAnsi="Arial" w:cs="Arial" w:hint="cs"/>
          <w:rtl/>
        </w:rPr>
        <w:t>يسمعون</w:t>
      </w:r>
      <w:r>
        <w:rPr>
          <w:rtl/>
        </w:rPr>
        <w:t xml:space="preserve"> </w:t>
      </w:r>
      <w:r>
        <w:rPr>
          <w:rFonts w:ascii="Arial" w:hAnsi="Arial" w:cs="Arial" w:hint="cs"/>
          <w:rtl/>
        </w:rPr>
        <w:t>بنبوءته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قد</w:t>
      </w:r>
      <w:r>
        <w:rPr>
          <w:rtl/>
        </w:rPr>
        <w:t xml:space="preserve"> </w:t>
      </w:r>
      <w:r>
        <w:rPr>
          <w:rFonts w:ascii="Arial" w:hAnsi="Arial" w:cs="Arial" w:hint="cs"/>
          <w:rtl/>
        </w:rPr>
        <w:t>يسمعون</w:t>
      </w:r>
      <w:r>
        <w:rPr>
          <w:rtl/>
        </w:rPr>
        <w:t xml:space="preserve"> </w:t>
      </w:r>
      <w:r>
        <w:rPr>
          <w:rFonts w:ascii="Arial" w:hAnsi="Arial" w:cs="Arial" w:hint="cs"/>
          <w:rtl/>
        </w:rPr>
        <w:t>بها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w:t>
      </w:r>
    </w:p>
    <w:p w:rsidR="00F65AD2" w:rsidRDefault="00F65AD2">
      <w:pPr>
        <w:pStyle w:val="textquran"/>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الحق</w:t>
      </w:r>
      <w:r>
        <w:rPr>
          <w:rFonts w:ascii="Calibri" w:cs="Calibri" w:hint="cs"/>
          <w:rtl/>
        </w:rPr>
        <w:t>»</w:t>
      </w:r>
      <w:r>
        <w:rPr>
          <w:rtl/>
        </w:rPr>
        <w:t xml:space="preserve"> </w:t>
      </w:r>
      <w:r>
        <w:rPr>
          <w:rFonts w:ascii="Arial" w:hAnsi="Arial" w:cs="Arial" w:hint="cs"/>
          <w:rtl/>
        </w:rPr>
        <w:t>الإخبار</w:t>
      </w:r>
      <w:r>
        <w:rPr>
          <w:rtl/>
        </w:rPr>
        <w:t xml:space="preserve"> </w:t>
      </w:r>
      <w:r>
        <w:rPr>
          <w:rFonts w:ascii="Arial" w:hAnsi="Arial" w:cs="Arial" w:hint="cs"/>
          <w:rtl/>
        </w:rPr>
        <w:t>بالبعث،</w:t>
      </w:r>
      <w:r>
        <w:rPr>
          <w:rtl/>
        </w:rPr>
        <w:t xml:space="preserve"> </w:t>
      </w:r>
      <w:r>
        <w:rPr>
          <w:rFonts w:ascii="Arial" w:hAnsi="Arial" w:cs="Arial" w:hint="cs"/>
          <w:rtl/>
        </w:rPr>
        <w:t>فإنَّ</w:t>
      </w:r>
      <w:r>
        <w:rPr>
          <w:rtl/>
        </w:rPr>
        <w:t xml:space="preserve"> </w:t>
      </w:r>
      <w:r>
        <w:rPr>
          <w:rFonts w:ascii="Arial" w:hAnsi="Arial" w:cs="Arial" w:hint="cs"/>
          <w:rtl/>
        </w:rPr>
        <w:t>التكذيب</w:t>
      </w:r>
      <w:r>
        <w:rPr>
          <w:rtl/>
        </w:rPr>
        <w:t xml:space="preserve"> </w:t>
      </w:r>
      <w:r>
        <w:rPr>
          <w:rFonts w:ascii="Arial" w:hAnsi="Arial" w:cs="Arial" w:hint="cs"/>
          <w:rtl/>
        </w:rPr>
        <w:t>أفظع</w:t>
      </w:r>
      <w:r>
        <w:rPr>
          <w:rtl/>
        </w:rPr>
        <w:t xml:space="preserve"> </w:t>
      </w:r>
      <w:r>
        <w:rPr>
          <w:rFonts w:ascii="Arial" w:hAnsi="Arial" w:cs="Arial" w:hint="cs"/>
          <w:rtl/>
        </w:rPr>
        <w:t>من</w:t>
      </w:r>
      <w:r>
        <w:rPr>
          <w:rtl/>
        </w:rPr>
        <w:t xml:space="preserve"> </w:t>
      </w:r>
      <w:r>
        <w:rPr>
          <w:rFonts w:ascii="Arial" w:hAnsi="Arial" w:cs="Arial" w:hint="cs"/>
          <w:rtl/>
        </w:rPr>
        <w:t>التعجُّب،</w:t>
      </w:r>
      <w:r>
        <w:rPr>
          <w:rtl/>
        </w:rPr>
        <w:t xml:space="preserve"> </w:t>
      </w:r>
      <w:r>
        <w:rPr>
          <w:rFonts w:ascii="Arial" w:hAnsi="Arial" w:cs="Arial" w:hint="cs"/>
          <w:rtl/>
        </w:rPr>
        <w:t>ولو</w:t>
      </w:r>
      <w:r>
        <w:rPr>
          <w:rtl/>
        </w:rPr>
        <w:t xml:space="preserve"> </w:t>
      </w:r>
      <w:r>
        <w:rPr>
          <w:rFonts w:ascii="Arial" w:hAnsi="Arial" w:cs="Arial" w:hint="cs"/>
          <w:rtl/>
        </w:rPr>
        <w:t>بني</w:t>
      </w:r>
      <w:r>
        <w:rPr>
          <w:rtl/>
        </w:rPr>
        <w:t xml:space="preserve"> </w:t>
      </w:r>
      <w:r>
        <w:rPr>
          <w:rFonts w:ascii="Arial" w:hAnsi="Arial" w:cs="Arial" w:hint="cs"/>
          <w:rtl/>
        </w:rPr>
        <w:t>على</w:t>
      </w:r>
      <w:r>
        <w:rPr>
          <w:rtl/>
        </w:rPr>
        <w:t xml:space="preserve"> </w:t>
      </w:r>
      <w:r>
        <w:rPr>
          <w:rFonts w:ascii="Arial" w:hAnsi="Arial" w:cs="Arial" w:hint="cs"/>
          <w:rtl/>
        </w:rPr>
        <w:t>الإنكار،</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الحق</w:t>
      </w:r>
      <w:r>
        <w:rPr>
          <w:rFonts w:ascii="Calibri" w:cs="Calibri" w:hint="cs"/>
          <w:rtl/>
        </w:rPr>
        <w:t>»</w:t>
      </w:r>
      <w:r>
        <w:rPr>
          <w:rtl/>
        </w:rPr>
        <w:t xml:space="preserve"> </w:t>
      </w:r>
      <w:r>
        <w:rPr>
          <w:rFonts w:ascii="Arial" w:hAnsi="Arial" w:cs="Arial" w:hint="cs"/>
          <w:rtl/>
        </w:rPr>
        <w:t>القرآن</w:t>
      </w:r>
      <w:r>
        <w:rPr>
          <w:rtl/>
        </w:rPr>
        <w:t xml:space="preserve"> </w:t>
      </w:r>
      <w:r>
        <w:rPr>
          <w:rFonts w:ascii="Arial" w:hAnsi="Arial" w:cs="Arial" w:hint="cs"/>
          <w:rtl/>
        </w:rPr>
        <w:t>وبه</w:t>
      </w:r>
      <w:r>
        <w:rPr>
          <w:rtl/>
        </w:rPr>
        <w:t xml:space="preserve"> </w:t>
      </w:r>
      <w:r>
        <w:rPr>
          <w:rFonts w:ascii="Arial" w:hAnsi="Arial" w:cs="Arial" w:hint="cs"/>
          <w:rtl/>
        </w:rPr>
        <w:t>الإضراب،</w:t>
      </w:r>
      <w:r>
        <w:rPr>
          <w:rtl/>
        </w:rPr>
        <w:t xml:space="preserve"> </w:t>
      </w:r>
      <w:r>
        <w:rPr>
          <w:rFonts w:ascii="Arial" w:hAnsi="Arial" w:cs="Arial" w:hint="cs"/>
          <w:rtl/>
        </w:rPr>
        <w:t>والمضروب</w:t>
      </w:r>
      <w:r>
        <w:rPr>
          <w:rtl/>
        </w:rPr>
        <w:t xml:space="preserve"> </w:t>
      </w:r>
      <w:r>
        <w:rPr>
          <w:rFonts w:ascii="Arial" w:hAnsi="Arial" w:cs="Arial" w:hint="cs"/>
          <w:rtl/>
        </w:rPr>
        <w:t>عنه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وَالْقُرْءَانِ</w:t>
      </w:r>
      <w:r>
        <w:rPr>
          <w:rtl/>
        </w:rPr>
        <w:t xml:space="preserve"> </w:t>
      </w:r>
      <w:r>
        <w:rPr>
          <w:rFonts w:ascii="Arial" w:hAnsi="Arial" w:cs="Arial" w:hint="cs"/>
          <w:rtl/>
        </w:rPr>
        <w:t>الْمَجِيدِ</w:t>
      </w:r>
      <w:r>
        <w:rPr>
          <w:rFonts w:ascii="Calibri" w:cs="Calibri" w:hint="cs"/>
          <w:rtl/>
        </w:rPr>
        <w:t> </w:t>
      </w:r>
      <w:r>
        <w:rPr>
          <w:rFonts w:ascii="Arial" w:hAnsi="Arial" w:cs="Arial" w:hint="cs"/>
          <w:rtl/>
        </w:rPr>
        <w:t>﴾</w:t>
      </w:r>
      <w:r>
        <w:rPr>
          <w:rtl/>
        </w:rPr>
        <w:t xml:space="preserve">. </w:t>
      </w:r>
      <w:r>
        <w:rPr>
          <w:rStyle w:val="bold"/>
          <w:rFonts w:ascii="Arial" w:hAnsi="Arial" w:cs="Arial" w:hint="cs"/>
          <w:rtl/>
        </w:rPr>
        <w:t>وحاصله</w:t>
      </w:r>
      <w:r>
        <w:rPr>
          <w:rStyle w:val="bold"/>
          <w:rtl/>
        </w:rPr>
        <w:t xml:space="preserve"> </w:t>
      </w:r>
      <w:r>
        <w:rPr>
          <w:rStyle w:val="bold"/>
          <w:rFonts w:ascii="Arial" w:hAnsi="Arial" w:cs="Arial" w:hint="cs"/>
          <w:rtl/>
        </w:rPr>
        <w:t>نقل</w:t>
      </w:r>
      <w:r>
        <w:rPr>
          <w:rStyle w:val="bold"/>
          <w:rtl/>
        </w:rPr>
        <w:t xml:space="preserve"> </w:t>
      </w:r>
      <w:r>
        <w:rPr>
          <w:rStyle w:val="bold"/>
          <w:rFonts w:ascii="Arial" w:hAnsi="Arial" w:cs="Arial" w:hint="cs"/>
          <w:rtl/>
        </w:rPr>
        <w:t>الكلام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مدح</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تكذيبهم</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مَّرِيجٍ</w:t>
      </w:r>
      <w:r>
        <w:rPr>
          <w:rtl/>
        </w:rPr>
        <w:t> </w:t>
      </w:r>
      <w:r>
        <w:rPr>
          <w:rFonts w:ascii="Arial" w:hAnsi="Arial" w:cs="Arial" w:hint="cs"/>
          <w:rtl/>
        </w:rPr>
        <w:t>﴾</w:t>
      </w:r>
      <w:r>
        <w:rPr>
          <w:rtl/>
        </w:rPr>
        <w:t xml:space="preserve"> </w:t>
      </w:r>
      <w:r>
        <w:rPr>
          <w:rFonts w:ascii="Arial" w:hAnsi="Arial" w:cs="Arial" w:hint="cs"/>
          <w:rtl/>
        </w:rPr>
        <w:t>مختلط</w:t>
      </w:r>
      <w:r>
        <w:rPr>
          <w:rtl/>
        </w:rPr>
        <w:t xml:space="preserve"> </w:t>
      </w:r>
      <w:r>
        <w:rPr>
          <w:rFonts w:ascii="Arial" w:hAnsi="Arial" w:cs="Arial" w:hint="cs"/>
          <w:rtl/>
        </w:rPr>
        <w:t>مضطرب،</w:t>
      </w:r>
      <w:r>
        <w:rPr>
          <w:rtl/>
        </w:rPr>
        <w:t xml:space="preserve"> </w:t>
      </w:r>
      <w:r>
        <w:rPr>
          <w:rFonts w:ascii="Arial" w:hAnsi="Arial" w:cs="Arial" w:hint="cs"/>
          <w:rtl/>
        </w:rPr>
        <w:t>يقال</w:t>
      </w:r>
      <w:r>
        <w:rPr>
          <w:rtl/>
        </w:rPr>
        <w:t xml:space="preserve">: </w:t>
      </w:r>
      <w:r>
        <w:rPr>
          <w:rFonts w:ascii="Arial" w:hAnsi="Arial" w:cs="Arial" w:hint="cs"/>
          <w:rtl/>
        </w:rPr>
        <w:t>مرجت</w:t>
      </w:r>
      <w:r>
        <w:rPr>
          <w:rtl/>
        </w:rPr>
        <w:t xml:space="preserve"> </w:t>
      </w:r>
      <w:r>
        <w:rPr>
          <w:rFonts w:ascii="Arial" w:hAnsi="Arial" w:cs="Arial" w:hint="cs"/>
          <w:rtl/>
        </w:rPr>
        <w:t>العهود،</w:t>
      </w:r>
      <w:r>
        <w:rPr>
          <w:rtl/>
        </w:rPr>
        <w:t xml:space="preserve"> </w:t>
      </w:r>
      <w:r>
        <w:rPr>
          <w:rFonts w:ascii="Arial" w:hAnsi="Arial" w:cs="Arial" w:hint="cs"/>
          <w:rtl/>
        </w:rPr>
        <w:t>أي</w:t>
      </w:r>
      <w:r>
        <w:rPr>
          <w:rtl/>
        </w:rPr>
        <w:t xml:space="preserve">: </w:t>
      </w:r>
      <w:r>
        <w:rPr>
          <w:rFonts w:ascii="Arial" w:hAnsi="Arial" w:cs="Arial" w:hint="cs"/>
          <w:rtl/>
        </w:rPr>
        <w:t>اختلطت،</w:t>
      </w:r>
      <w:r>
        <w:rPr>
          <w:rtl/>
        </w:rPr>
        <w:t xml:space="preserve"> </w:t>
      </w:r>
      <w:r>
        <w:rPr>
          <w:rFonts w:ascii="Arial" w:hAnsi="Arial" w:cs="Arial" w:hint="cs"/>
          <w:rtl/>
        </w:rPr>
        <w:t>ومرج</w:t>
      </w:r>
      <w:r>
        <w:rPr>
          <w:rtl/>
        </w:rPr>
        <w:t xml:space="preserve"> </w:t>
      </w:r>
      <w:r>
        <w:rPr>
          <w:rFonts w:ascii="Arial" w:hAnsi="Arial" w:cs="Arial" w:hint="cs"/>
          <w:rtl/>
        </w:rPr>
        <w:t>الخاتم</w:t>
      </w:r>
      <w:r>
        <w:rPr>
          <w:rtl/>
        </w:rPr>
        <w:t xml:space="preserve"> </w:t>
      </w:r>
      <w:r>
        <w:rPr>
          <w:rFonts w:ascii="Arial" w:hAnsi="Arial" w:cs="Arial" w:hint="cs"/>
          <w:rtl/>
        </w:rPr>
        <w:t>في</w:t>
      </w:r>
      <w:r>
        <w:rPr>
          <w:rtl/>
        </w:rPr>
        <w:t xml:space="preserve"> </w:t>
      </w:r>
      <w:r>
        <w:rPr>
          <w:rFonts w:ascii="Arial" w:hAnsi="Arial" w:cs="Arial" w:hint="cs"/>
          <w:rtl/>
        </w:rPr>
        <w:t>الإصبع</w:t>
      </w:r>
      <w:r>
        <w:rPr>
          <w:rtl/>
        </w:rPr>
        <w:t xml:space="preserve"> </w:t>
      </w:r>
      <w:r>
        <w:rPr>
          <w:rFonts w:ascii="Arial" w:hAnsi="Arial" w:cs="Arial" w:hint="cs"/>
          <w:rtl/>
        </w:rPr>
        <w:t>إذا</w:t>
      </w:r>
      <w:r>
        <w:rPr>
          <w:rtl/>
        </w:rPr>
        <w:t xml:space="preserve"> </w:t>
      </w:r>
      <w:r>
        <w:rPr>
          <w:rFonts w:ascii="Arial" w:hAnsi="Arial" w:cs="Arial" w:hint="cs"/>
          <w:rtl/>
        </w:rPr>
        <w:t>قلق</w:t>
      </w:r>
      <w:r>
        <w:rPr>
          <w:rtl/>
        </w:rPr>
        <w:t xml:space="preserve"> </w:t>
      </w:r>
      <w:r>
        <w:rPr>
          <w:rFonts w:ascii="Arial" w:hAnsi="Arial" w:cs="Arial" w:hint="cs"/>
          <w:rtl/>
        </w:rPr>
        <w:t>لسعته،</w:t>
      </w:r>
      <w:r>
        <w:rPr>
          <w:rtl/>
        </w:rPr>
        <w:t xml:space="preserve"> </w:t>
      </w:r>
      <w:r>
        <w:rPr>
          <w:rFonts w:ascii="Arial" w:hAnsi="Arial" w:cs="Arial" w:hint="cs"/>
          <w:rtl/>
        </w:rPr>
        <w:t>أو</w:t>
      </w:r>
      <w:r>
        <w:rPr>
          <w:rtl/>
        </w:rPr>
        <w:t xml:space="preserve"> </w:t>
      </w:r>
      <w:r>
        <w:rPr>
          <w:rFonts w:ascii="Arial" w:hAnsi="Arial" w:cs="Arial" w:hint="cs"/>
          <w:rtl/>
        </w:rPr>
        <w:t>لِرِقَّة</w:t>
      </w:r>
      <w:r>
        <w:rPr>
          <w:rtl/>
        </w:rPr>
        <w:t xml:space="preserve"> </w:t>
      </w:r>
      <w:r>
        <w:rPr>
          <w:rFonts w:ascii="Arial" w:hAnsi="Arial" w:cs="Arial" w:hint="cs"/>
          <w:rtl/>
        </w:rPr>
        <w:t>الإصبع،</w:t>
      </w:r>
      <w:r>
        <w:rPr>
          <w:rtl/>
        </w:rPr>
        <w:t xml:space="preserve"> </w:t>
      </w:r>
      <w:r>
        <w:rPr>
          <w:rFonts w:ascii="Arial" w:hAnsi="Arial" w:cs="Arial" w:hint="cs"/>
          <w:rtl/>
        </w:rPr>
        <w:t>وإسناد</w:t>
      </w:r>
      <w:r>
        <w:rPr>
          <w:rtl/>
        </w:rPr>
        <w:t xml:space="preserve"> </w:t>
      </w:r>
      <w:r>
        <w:rPr>
          <w:rFonts w:ascii="Arial" w:hAnsi="Arial" w:cs="Arial" w:hint="cs"/>
          <w:rtl/>
        </w:rPr>
        <w:t>المرج</w:t>
      </w:r>
      <w:r>
        <w:rPr>
          <w:rtl/>
        </w:rPr>
        <w:t xml:space="preserve"> </w:t>
      </w:r>
      <w:r>
        <w:rPr>
          <w:rFonts w:ascii="Arial" w:hAnsi="Arial" w:cs="Arial" w:hint="cs"/>
          <w:rtl/>
        </w:rPr>
        <w:t>إلى</w:t>
      </w:r>
      <w:r>
        <w:rPr>
          <w:rtl/>
        </w:rPr>
        <w:t xml:space="preserve"> </w:t>
      </w:r>
      <w:r>
        <w:rPr>
          <w:rFonts w:ascii="Arial" w:hAnsi="Arial" w:cs="Arial" w:hint="cs"/>
          <w:rtl/>
        </w:rPr>
        <w:t>الأمر</w:t>
      </w:r>
      <w:r>
        <w:rPr>
          <w:rtl/>
        </w:rPr>
        <w:t xml:space="preserve"> </w:t>
      </w:r>
      <w:r>
        <w:rPr>
          <w:rFonts w:ascii="Arial" w:hAnsi="Arial" w:cs="Arial" w:hint="cs"/>
          <w:rtl/>
        </w:rPr>
        <w:t>حقيقة،</w:t>
      </w:r>
      <w:r>
        <w:rPr>
          <w:rtl/>
        </w:rPr>
        <w:t xml:space="preserve"> </w:t>
      </w:r>
      <w:r>
        <w:rPr>
          <w:rFonts w:ascii="Arial" w:hAnsi="Arial" w:cs="Arial" w:hint="cs"/>
          <w:rtl/>
        </w:rPr>
        <w:t>لأنَّ</w:t>
      </w:r>
      <w:r>
        <w:rPr>
          <w:rtl/>
        </w:rPr>
        <w:t xml:space="preserve"> </w:t>
      </w:r>
      <w:r>
        <w:rPr>
          <w:rFonts w:ascii="Arial" w:hAnsi="Arial" w:cs="Arial" w:hint="cs"/>
          <w:rtl/>
        </w:rPr>
        <w:t>الأمر</w:t>
      </w:r>
      <w:r>
        <w:rPr>
          <w:rtl/>
        </w:rPr>
        <w:t xml:space="preserve"> </w:t>
      </w:r>
      <w:r>
        <w:rPr>
          <w:rFonts w:ascii="Arial" w:hAnsi="Arial" w:cs="Arial" w:hint="cs"/>
          <w:rtl/>
        </w:rPr>
        <w:t>حالهم</w:t>
      </w:r>
      <w:r>
        <w:rPr>
          <w:rtl/>
        </w:rPr>
        <w:t xml:space="preserve"> </w:t>
      </w:r>
      <w:r>
        <w:rPr>
          <w:rFonts w:ascii="Arial" w:hAnsi="Arial" w:cs="Arial" w:hint="cs"/>
          <w:rtl/>
        </w:rPr>
        <w:t>وأقوالهم</w:t>
      </w:r>
      <w:r>
        <w:rPr>
          <w:rtl/>
        </w:rPr>
        <w:t xml:space="preserve">. </w:t>
      </w:r>
      <w:r>
        <w:rPr>
          <w:rFonts w:ascii="Arial" w:hAnsi="Arial" w:cs="Arial" w:hint="cs"/>
          <w:rtl/>
        </w:rPr>
        <w:t>وقيل</w:t>
      </w:r>
      <w:r>
        <w:rPr>
          <w:rtl/>
        </w:rPr>
        <w:t xml:space="preserve">: </w:t>
      </w:r>
      <w:r>
        <w:rPr>
          <w:rFonts w:ascii="Arial" w:hAnsi="Arial" w:cs="Arial" w:hint="cs"/>
          <w:rtl/>
        </w:rPr>
        <w:t>مجاز،</w:t>
      </w:r>
      <w:r>
        <w:rPr>
          <w:rtl/>
        </w:rPr>
        <w:t xml:space="preserve"> </w:t>
      </w:r>
      <w:r>
        <w:rPr>
          <w:rFonts w:ascii="Arial" w:hAnsi="Arial" w:cs="Arial" w:hint="cs"/>
          <w:rtl/>
        </w:rPr>
        <w:t>والمضطرب</w:t>
      </w:r>
      <w:r>
        <w:rPr>
          <w:rtl/>
        </w:rPr>
        <w:t xml:space="preserve"> </w:t>
      </w:r>
      <w:r>
        <w:rPr>
          <w:rFonts w:ascii="Arial" w:hAnsi="Arial" w:cs="Arial" w:hint="cs"/>
          <w:rtl/>
        </w:rPr>
        <w:t>حقيقة</w:t>
      </w:r>
      <w:r>
        <w:rPr>
          <w:rtl/>
        </w:rPr>
        <w:t xml:space="preserve"> </w:t>
      </w:r>
      <w:r>
        <w:rPr>
          <w:rFonts w:ascii="Arial" w:hAnsi="Arial" w:cs="Arial" w:hint="cs"/>
          <w:rtl/>
        </w:rPr>
        <w:t>أصحاب</w:t>
      </w:r>
      <w:r>
        <w:rPr>
          <w:rtl/>
        </w:rPr>
        <w:t xml:space="preserve"> </w:t>
      </w:r>
      <w:r>
        <w:rPr>
          <w:rFonts w:ascii="Arial" w:hAnsi="Arial" w:cs="Arial" w:hint="cs"/>
          <w:rtl/>
        </w:rPr>
        <w:t>الأمر،</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أنَّهم</w:t>
      </w:r>
      <w:r>
        <w:rPr>
          <w:rtl/>
        </w:rPr>
        <w:t xml:space="preserve"> </w:t>
      </w:r>
      <w:r>
        <w:rPr>
          <w:rFonts w:ascii="Arial" w:hAnsi="Arial" w:cs="Arial" w:hint="cs"/>
          <w:rtl/>
        </w:rPr>
        <w:t>كشيء</w:t>
      </w:r>
      <w:r>
        <w:rPr>
          <w:rtl/>
        </w:rPr>
        <w:t xml:space="preserve"> </w:t>
      </w:r>
      <w:r>
        <w:rPr>
          <w:rFonts w:ascii="Arial" w:hAnsi="Arial" w:cs="Arial" w:hint="cs"/>
          <w:rtl/>
        </w:rPr>
        <w:t>واحد</w:t>
      </w:r>
      <w:r>
        <w:rPr>
          <w:rtl/>
        </w:rPr>
        <w:t xml:space="preserve"> </w:t>
      </w:r>
      <w:r>
        <w:rPr>
          <w:rFonts w:ascii="Arial" w:hAnsi="Arial" w:cs="Arial" w:hint="cs"/>
          <w:rtl/>
        </w:rPr>
        <w:t>مختلط،</w:t>
      </w:r>
      <w:r>
        <w:rPr>
          <w:rtl/>
        </w:rPr>
        <w:t xml:space="preserve"> </w:t>
      </w:r>
      <w:r>
        <w:rPr>
          <w:rFonts w:ascii="Arial" w:hAnsi="Arial" w:cs="Arial" w:hint="cs"/>
          <w:rtl/>
        </w:rPr>
        <w:t>بعضه</w:t>
      </w:r>
      <w:r>
        <w:rPr>
          <w:rtl/>
        </w:rPr>
        <w:t xml:space="preserve"> </w:t>
      </w:r>
      <w:r>
        <w:rPr>
          <w:rFonts w:ascii="Arial" w:hAnsi="Arial" w:cs="Arial" w:hint="cs"/>
          <w:rtl/>
        </w:rPr>
        <w:t>كذا</w:t>
      </w:r>
      <w:r>
        <w:rPr>
          <w:rtl/>
        </w:rPr>
        <w:t xml:space="preserve"> </w:t>
      </w:r>
      <w:r>
        <w:rPr>
          <w:rFonts w:ascii="Arial" w:hAnsi="Arial" w:cs="Arial" w:hint="cs"/>
          <w:rtl/>
        </w:rPr>
        <w:t>وبعضه</w:t>
      </w:r>
      <w:r>
        <w:rPr>
          <w:rtl/>
        </w:rPr>
        <w:t xml:space="preserve"> </w:t>
      </w:r>
      <w:r>
        <w:rPr>
          <w:rFonts w:ascii="Arial" w:hAnsi="Arial" w:cs="Arial" w:hint="cs"/>
          <w:rtl/>
        </w:rPr>
        <w:t>كذا،</w:t>
      </w:r>
      <w:r>
        <w:rPr>
          <w:rtl/>
        </w:rPr>
        <w:t xml:space="preserve"> </w:t>
      </w:r>
      <w:r>
        <w:rPr>
          <w:rFonts w:ascii="Arial" w:hAnsi="Arial" w:cs="Arial" w:hint="cs"/>
          <w:rtl/>
        </w:rPr>
        <w:t>والأوَّل</w:t>
      </w:r>
      <w:r>
        <w:rPr>
          <w:rtl/>
        </w:rPr>
        <w:t xml:space="preserve"> </w:t>
      </w:r>
      <w:r>
        <w:rPr>
          <w:rFonts w:ascii="Arial" w:hAnsi="Arial" w:cs="Arial" w:hint="cs"/>
          <w:rtl/>
        </w:rPr>
        <w:t>أظهر</w:t>
      </w:r>
      <w:r>
        <w:rPr>
          <w:rtl/>
        </w:rPr>
        <w:t>.</w:t>
      </w:r>
    </w:p>
    <w:p w:rsidR="00F65AD2" w:rsidRDefault="00F65AD2">
      <w:pPr>
        <w:pStyle w:val="textquran"/>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اختلفت</w:t>
      </w:r>
      <w:r>
        <w:rPr>
          <w:rtl/>
        </w:rPr>
        <w:t xml:space="preserve"> </w:t>
      </w:r>
      <w:r>
        <w:rPr>
          <w:rFonts w:ascii="Arial" w:hAnsi="Arial" w:cs="Arial" w:hint="cs"/>
          <w:rtl/>
        </w:rPr>
        <w:t>أحوالهم</w:t>
      </w:r>
      <w:r>
        <w:rPr>
          <w:rtl/>
        </w:rPr>
        <w:t xml:space="preserve"> </w:t>
      </w:r>
      <w:r>
        <w:rPr>
          <w:rFonts w:ascii="Arial" w:hAnsi="Arial" w:cs="Arial" w:hint="cs"/>
          <w:rtl/>
        </w:rPr>
        <w:t>بين</w:t>
      </w:r>
      <w:r>
        <w:rPr>
          <w:rtl/>
        </w:rPr>
        <w:t xml:space="preserve"> </w:t>
      </w:r>
      <w:r>
        <w:rPr>
          <w:rFonts w:ascii="Arial" w:hAnsi="Arial" w:cs="Arial" w:hint="cs"/>
          <w:rtl/>
        </w:rPr>
        <w:t>تكذيبٍ</w:t>
      </w:r>
      <w:r>
        <w:rPr>
          <w:rtl/>
        </w:rPr>
        <w:t xml:space="preserve"> </w:t>
      </w:r>
      <w:r>
        <w:rPr>
          <w:rFonts w:ascii="Arial" w:hAnsi="Arial" w:cs="Arial" w:hint="cs"/>
          <w:rtl/>
        </w:rPr>
        <w:t>بالبعث</w:t>
      </w:r>
      <w:r>
        <w:rPr>
          <w:rtl/>
        </w:rPr>
        <w:t xml:space="preserve"> </w:t>
      </w:r>
      <w:r>
        <w:rPr>
          <w:rFonts w:ascii="Arial" w:hAnsi="Arial" w:cs="Arial" w:hint="cs"/>
          <w:rtl/>
        </w:rPr>
        <w:t>واستبعادٍ</w:t>
      </w:r>
      <w:r>
        <w:rPr>
          <w:rtl/>
        </w:rPr>
        <w:t xml:space="preserve"> </w:t>
      </w:r>
      <w:r>
        <w:rPr>
          <w:rFonts w:ascii="Arial" w:hAnsi="Arial" w:cs="Arial" w:hint="cs"/>
          <w:rtl/>
        </w:rPr>
        <w:t>له</w:t>
      </w:r>
      <w:r>
        <w:rPr>
          <w:rtl/>
        </w:rPr>
        <w:t xml:space="preserve"> </w:t>
      </w:r>
      <w:r>
        <w:rPr>
          <w:rFonts w:ascii="Arial" w:hAnsi="Arial" w:cs="Arial" w:hint="cs"/>
          <w:rtl/>
        </w:rPr>
        <w:t>وتردُّدٍ</w:t>
      </w:r>
      <w:r>
        <w:rPr>
          <w:rtl/>
        </w:rPr>
        <w:t xml:space="preserve"> </w:t>
      </w:r>
      <w:r>
        <w:rPr>
          <w:rFonts w:ascii="Arial" w:hAnsi="Arial" w:cs="Arial" w:hint="cs"/>
          <w:rtl/>
        </w:rPr>
        <w:t>فيه،</w:t>
      </w:r>
      <w:r>
        <w:rPr>
          <w:rtl/>
        </w:rPr>
        <w:t xml:space="preserve"> </w:t>
      </w:r>
      <w:r>
        <w:rPr>
          <w:rFonts w:ascii="Arial" w:hAnsi="Arial" w:cs="Arial" w:hint="cs"/>
          <w:rtl/>
        </w:rPr>
        <w:t>وقولِهم</w:t>
      </w:r>
      <w:r>
        <w:rPr>
          <w:rtl/>
        </w:rPr>
        <w:t xml:space="preserve">: </w:t>
      </w:r>
      <w:r>
        <w:rPr>
          <w:rFonts w:ascii="Arial" w:hAnsi="Arial" w:cs="Arial" w:hint="cs"/>
          <w:rtl/>
        </w:rPr>
        <w:t>القرآن</w:t>
      </w:r>
      <w:r>
        <w:rPr>
          <w:rtl/>
        </w:rPr>
        <w:t xml:space="preserve"> </w:t>
      </w:r>
      <w:r>
        <w:rPr>
          <w:rFonts w:ascii="Arial" w:hAnsi="Arial" w:cs="Arial" w:hint="cs"/>
          <w:rtl/>
        </w:rPr>
        <w:t>أساطير</w:t>
      </w:r>
      <w:r>
        <w:rPr>
          <w:rtl/>
        </w:rPr>
        <w:t xml:space="preserve"> </w:t>
      </w:r>
      <w:r>
        <w:rPr>
          <w:rFonts w:ascii="Arial" w:hAnsi="Arial" w:cs="Arial" w:hint="cs"/>
          <w:rtl/>
        </w:rPr>
        <w:t>الأوَّلين،</w:t>
      </w:r>
      <w:r>
        <w:rPr>
          <w:rtl/>
        </w:rPr>
        <w:t xml:space="preserve"> </w:t>
      </w:r>
      <w:r>
        <w:rPr>
          <w:rFonts w:ascii="Arial" w:hAnsi="Arial" w:cs="Arial" w:hint="cs"/>
          <w:rtl/>
        </w:rPr>
        <w:t>وقولهم</w:t>
      </w:r>
      <w:r>
        <w:rPr>
          <w:rtl/>
        </w:rPr>
        <w:t xml:space="preserve">: </w:t>
      </w:r>
      <w:r>
        <w:rPr>
          <w:rFonts w:ascii="Arial" w:hAnsi="Arial" w:cs="Arial" w:hint="cs"/>
          <w:rtl/>
        </w:rPr>
        <w:t>سحر،</w:t>
      </w:r>
      <w:r>
        <w:rPr>
          <w:rtl/>
        </w:rPr>
        <w:t xml:space="preserve"> </w:t>
      </w:r>
      <w:r>
        <w:rPr>
          <w:rFonts w:ascii="Arial" w:hAnsi="Arial" w:cs="Arial" w:hint="cs"/>
          <w:rtl/>
        </w:rPr>
        <w:t>وقولهم</w:t>
      </w:r>
      <w:r>
        <w:rPr>
          <w:rtl/>
        </w:rPr>
        <w:t xml:space="preserve">: </w:t>
      </w:r>
      <w:r>
        <w:rPr>
          <w:rFonts w:ascii="Arial" w:hAnsi="Arial" w:cs="Arial" w:hint="cs"/>
          <w:rtl/>
        </w:rPr>
        <w:t>تعليم</w:t>
      </w:r>
      <w:r>
        <w:rPr>
          <w:rtl/>
        </w:rPr>
        <w:t xml:space="preserve"> </w:t>
      </w:r>
      <w:r>
        <w:rPr>
          <w:rFonts w:ascii="Arial" w:hAnsi="Arial" w:cs="Arial" w:hint="cs"/>
          <w:rtl/>
        </w:rPr>
        <w:t>بشر،</w:t>
      </w:r>
      <w:r>
        <w:rPr>
          <w:rtl/>
        </w:rPr>
        <w:t xml:space="preserve"> </w:t>
      </w:r>
      <w:r>
        <w:rPr>
          <w:rFonts w:ascii="Arial" w:hAnsi="Arial" w:cs="Arial" w:hint="cs"/>
          <w:rtl/>
        </w:rPr>
        <w:t>وقولهم</w:t>
      </w:r>
      <w:r>
        <w:rPr>
          <w:rtl/>
        </w:rPr>
        <w:t xml:space="preserve">: </w:t>
      </w:r>
      <w:r>
        <w:rPr>
          <w:rFonts w:ascii="Arial" w:hAnsi="Arial" w:cs="Arial" w:hint="cs"/>
          <w:rtl/>
        </w:rPr>
        <w:t>كذب،</w:t>
      </w:r>
      <w:r>
        <w:rPr>
          <w:rtl/>
        </w:rPr>
        <w:t xml:space="preserve"> </w:t>
      </w:r>
      <w:r>
        <w:rPr>
          <w:rFonts w:ascii="Arial" w:hAnsi="Arial" w:cs="Arial" w:hint="cs"/>
          <w:rtl/>
        </w:rPr>
        <w:t>ونفيهم</w:t>
      </w:r>
      <w:r>
        <w:rPr>
          <w:rtl/>
        </w:rPr>
        <w:t xml:space="preserve"> </w:t>
      </w:r>
      <w:r>
        <w:rPr>
          <w:rFonts w:ascii="Arial" w:hAnsi="Arial" w:cs="Arial" w:hint="cs"/>
          <w:rtl/>
        </w:rPr>
        <w:t>الرسالة</w:t>
      </w:r>
      <w:r>
        <w:rPr>
          <w:rtl/>
        </w:rPr>
        <w:t xml:space="preserve"> </w:t>
      </w:r>
      <w:r>
        <w:rPr>
          <w:rFonts w:ascii="Arial" w:hAnsi="Arial" w:cs="Arial" w:hint="cs"/>
          <w:rtl/>
        </w:rPr>
        <w:t>عن</w:t>
      </w:r>
      <w:r>
        <w:rPr>
          <w:rtl/>
        </w:rPr>
        <w:t xml:space="preserve"> </w:t>
      </w:r>
      <w:r>
        <w:rPr>
          <w:rFonts w:ascii="Arial" w:hAnsi="Arial" w:cs="Arial" w:hint="cs"/>
          <w:rtl/>
        </w:rPr>
        <w:t>البشر،</w:t>
      </w:r>
      <w:r>
        <w:rPr>
          <w:rtl/>
        </w:rPr>
        <w:t xml:space="preserve"> </w:t>
      </w:r>
      <w:r>
        <w:rPr>
          <w:rFonts w:ascii="Arial" w:hAnsi="Arial" w:cs="Arial" w:hint="cs"/>
          <w:rtl/>
        </w:rPr>
        <w:t>وقولهم</w:t>
      </w:r>
      <w:r>
        <w:rPr>
          <w:rtl/>
        </w:rPr>
        <w:t xml:space="preserve">: </w:t>
      </w:r>
      <w:r>
        <w:rPr>
          <w:rFonts w:ascii="Arial" w:hAnsi="Arial" w:cs="Arial" w:hint="cs"/>
          <w:rtl/>
        </w:rPr>
        <w:t>لولا</w:t>
      </w:r>
      <w:r>
        <w:rPr>
          <w:rtl/>
        </w:rPr>
        <w:t xml:space="preserve"> </w:t>
      </w:r>
      <w:r>
        <w:rPr>
          <w:rFonts w:ascii="Arial" w:hAnsi="Arial" w:cs="Arial" w:hint="cs"/>
          <w:rtl/>
        </w:rPr>
        <w:t>أنزل</w:t>
      </w:r>
      <w:r>
        <w:rPr>
          <w:rtl/>
        </w:rPr>
        <w:t xml:space="preserve"> </w:t>
      </w:r>
      <w:r>
        <w:rPr>
          <w:rFonts w:ascii="Arial" w:hAnsi="Arial" w:cs="Arial" w:hint="cs"/>
          <w:rtl/>
        </w:rPr>
        <w:t>جملة</w:t>
      </w:r>
      <w:r>
        <w:rPr>
          <w:rtl/>
        </w:rPr>
        <w:t xml:space="preserve"> </w:t>
      </w:r>
      <w:r>
        <w:rPr>
          <w:rFonts w:ascii="Arial" w:hAnsi="Arial" w:cs="Arial" w:hint="cs"/>
          <w:rtl/>
        </w:rPr>
        <w:t>واحدة،</w:t>
      </w:r>
      <w:r>
        <w:rPr>
          <w:rtl/>
        </w:rPr>
        <w:t xml:space="preserve"> </w:t>
      </w:r>
      <w:r>
        <w:rPr>
          <w:rFonts w:ascii="Arial" w:hAnsi="Arial" w:cs="Arial" w:hint="cs"/>
          <w:rtl/>
        </w:rPr>
        <w:t>وقولهم</w:t>
      </w:r>
      <w:r>
        <w:rPr>
          <w:rtl/>
        </w:rPr>
        <w:t xml:space="preserve">: </w:t>
      </w:r>
      <w:r>
        <w:rPr>
          <w:rFonts w:ascii="Arial" w:hAnsi="Arial" w:cs="Arial" w:hint="cs"/>
          <w:rtl/>
        </w:rPr>
        <w:t>ولولا</w:t>
      </w:r>
      <w:r>
        <w:rPr>
          <w:rtl/>
        </w:rPr>
        <w:t xml:space="preserve"> </w:t>
      </w:r>
      <w:r>
        <w:rPr>
          <w:rFonts w:ascii="Arial" w:hAnsi="Arial" w:cs="Arial" w:hint="cs"/>
          <w:rtl/>
        </w:rPr>
        <w:t>أنزل</w:t>
      </w:r>
      <w:r>
        <w:rPr>
          <w:rtl/>
        </w:rPr>
        <w:t xml:space="preserve"> </w:t>
      </w:r>
      <w:r>
        <w:rPr>
          <w:rFonts w:ascii="Arial" w:hAnsi="Arial" w:cs="Arial" w:hint="cs"/>
          <w:rtl/>
        </w:rPr>
        <w:t>على</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القريتين</w:t>
      </w:r>
      <w:r>
        <w:rPr>
          <w:rtl/>
        </w:rPr>
        <w:t xml:space="preserve"> </w:t>
      </w:r>
      <w:r>
        <w:rPr>
          <w:rFonts w:ascii="Arial" w:hAnsi="Arial" w:cs="Arial" w:hint="cs"/>
          <w:rtl/>
        </w:rPr>
        <w:t>عظيم،</w:t>
      </w:r>
      <w:r>
        <w:rPr>
          <w:rtl/>
        </w:rPr>
        <w:t xml:space="preserve"> </w:t>
      </w:r>
      <w:r>
        <w:rPr>
          <w:rFonts w:ascii="Arial" w:hAnsi="Arial" w:cs="Arial" w:hint="cs"/>
          <w:rtl/>
        </w:rPr>
        <w:t>تارة</w:t>
      </w:r>
      <w:r>
        <w:rPr>
          <w:rtl/>
        </w:rPr>
        <w:t xml:space="preserve"> </w:t>
      </w:r>
      <w:r>
        <w:rPr>
          <w:rFonts w:ascii="Arial" w:hAnsi="Arial" w:cs="Arial" w:hint="cs"/>
          <w:rtl/>
        </w:rPr>
        <w:t>يقولون</w:t>
      </w:r>
      <w:r>
        <w:rPr>
          <w:rtl/>
        </w:rPr>
        <w:t xml:space="preserve"> </w:t>
      </w:r>
      <w:r>
        <w:rPr>
          <w:rFonts w:ascii="Arial" w:hAnsi="Arial" w:cs="Arial" w:hint="cs"/>
          <w:rtl/>
        </w:rPr>
        <w:t>كذا،</w:t>
      </w:r>
      <w:r>
        <w:rPr>
          <w:rtl/>
        </w:rPr>
        <w:t xml:space="preserve"> </w:t>
      </w:r>
      <w:r>
        <w:rPr>
          <w:rFonts w:ascii="Arial" w:hAnsi="Arial" w:cs="Arial" w:hint="cs"/>
          <w:rtl/>
        </w:rPr>
        <w:t>وتارة</w:t>
      </w:r>
      <w:r>
        <w:rPr>
          <w:rtl/>
        </w:rPr>
        <w:t xml:space="preserve"> </w:t>
      </w:r>
      <w:r>
        <w:rPr>
          <w:rFonts w:ascii="Arial" w:hAnsi="Arial" w:cs="Arial" w:hint="cs"/>
          <w:rtl/>
        </w:rPr>
        <w:t>يقولون</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يقول</w:t>
      </w:r>
      <w:r>
        <w:rPr>
          <w:rtl/>
        </w:rPr>
        <w:t xml:space="preserve"> </w:t>
      </w:r>
      <w:r>
        <w:rPr>
          <w:rFonts w:ascii="Arial" w:hAnsi="Arial" w:cs="Arial" w:hint="cs"/>
          <w:rtl/>
        </w:rPr>
        <w:t>كذا</w:t>
      </w:r>
      <w:r>
        <w:rPr>
          <w:rtl/>
        </w:rPr>
        <w:t xml:space="preserve"> </w:t>
      </w:r>
      <w:r>
        <w:rPr>
          <w:rFonts w:ascii="Arial" w:hAnsi="Arial" w:cs="Arial" w:hint="cs"/>
          <w:rtl/>
        </w:rPr>
        <w:t>وبعض</w:t>
      </w:r>
      <w:r>
        <w:rPr>
          <w:rtl/>
        </w:rPr>
        <w:t xml:space="preserve"> </w:t>
      </w:r>
      <w:r>
        <w:rPr>
          <w:rFonts w:ascii="Arial" w:hAnsi="Arial" w:cs="Arial" w:hint="cs"/>
          <w:rtl/>
        </w:rPr>
        <w:t>كذا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أَفَلَم</w:t>
      </w:r>
      <w:r>
        <w:rPr>
          <w:rStyle w:val="bold"/>
          <w:rtl/>
        </w:rPr>
        <w:t xml:space="preserve"> </w:t>
      </w:r>
      <w:r>
        <w:rPr>
          <w:rStyle w:val="bold"/>
          <w:rFonts w:ascii="Arial" w:hAnsi="Arial" w:cs="Arial" w:hint="cs"/>
          <w:rtl/>
        </w:rPr>
        <w:t>يَنظُرُواْ</w:t>
      </w:r>
      <w:r>
        <w:rPr>
          <w:rtl/>
        </w:rPr>
        <w:t> </w:t>
      </w:r>
      <w:r>
        <w:rPr>
          <w:rFonts w:ascii="Arial" w:hAnsi="Arial" w:cs="Arial" w:hint="cs"/>
          <w:rtl/>
        </w:rPr>
        <w:t>﴾</w:t>
      </w:r>
      <w:r>
        <w:rPr>
          <w:rtl/>
        </w:rPr>
        <w:t xml:space="preserve"> </w:t>
      </w:r>
      <w:r>
        <w:rPr>
          <w:rFonts w:ascii="Arial" w:hAnsi="Arial" w:cs="Arial" w:hint="cs"/>
          <w:rtl/>
        </w:rPr>
        <w:t>أغفلوا</w:t>
      </w:r>
      <w:r>
        <w:rPr>
          <w:rtl/>
        </w:rPr>
        <w:t xml:space="preserve"> </w:t>
      </w:r>
      <w:r>
        <w:rPr>
          <w:rFonts w:ascii="Arial" w:hAnsi="Arial" w:cs="Arial" w:hint="cs"/>
          <w:rtl/>
        </w:rPr>
        <w:t>فلم</w:t>
      </w:r>
      <w:r>
        <w:rPr>
          <w:rtl/>
        </w:rPr>
        <w:t xml:space="preserve"> </w:t>
      </w:r>
      <w:r>
        <w:rPr>
          <w:rFonts w:ascii="Arial" w:hAnsi="Arial" w:cs="Arial" w:hint="cs"/>
          <w:rtl/>
        </w:rPr>
        <w:t>ينظروا،</w:t>
      </w:r>
      <w:r>
        <w:rPr>
          <w:rtl/>
        </w:rPr>
        <w:t xml:space="preserve"> </w:t>
      </w:r>
      <w:r>
        <w:rPr>
          <w:rFonts w:ascii="Arial" w:hAnsi="Arial" w:cs="Arial" w:hint="cs"/>
          <w:rtl/>
        </w:rPr>
        <w:t>أو</w:t>
      </w:r>
      <w:r>
        <w:rPr>
          <w:rtl/>
        </w:rPr>
        <w:t xml:space="preserve"> </w:t>
      </w:r>
      <w:r>
        <w:rPr>
          <w:rFonts w:ascii="Arial" w:hAnsi="Arial" w:cs="Arial" w:hint="cs"/>
          <w:rtl/>
        </w:rPr>
        <w:t>أعموا</w:t>
      </w:r>
      <w:r>
        <w:rPr>
          <w:rtl/>
        </w:rPr>
        <w:t xml:space="preserve"> </w:t>
      </w:r>
      <w:r>
        <w:rPr>
          <w:rFonts w:ascii="Arial" w:hAnsi="Arial" w:cs="Arial" w:hint="cs"/>
          <w:rtl/>
        </w:rPr>
        <w:t>فلم</w:t>
      </w:r>
      <w:r>
        <w:rPr>
          <w:rtl/>
        </w:rPr>
        <w:t xml:space="preserve"> </w:t>
      </w:r>
      <w:r>
        <w:rPr>
          <w:rFonts w:ascii="Arial" w:hAnsi="Arial" w:cs="Arial" w:hint="cs"/>
          <w:rtl/>
        </w:rPr>
        <w:t>ينظروا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السماء</w:t>
      </w:r>
      <w:r>
        <w:rPr>
          <w:rtl/>
        </w:rPr>
        <w:t xml:space="preserve"> </w:t>
      </w:r>
      <w:r>
        <w:rPr>
          <w:rFonts w:ascii="Arial" w:hAnsi="Arial" w:cs="Arial" w:hint="cs"/>
          <w:rtl/>
        </w:rPr>
        <w:t>الدنيا،</w:t>
      </w:r>
      <w:r>
        <w:rPr>
          <w:rtl/>
        </w:rPr>
        <w:t xml:space="preserve"> </w:t>
      </w:r>
      <w:r>
        <w:rPr>
          <w:rFonts w:ascii="Arial" w:hAnsi="Arial" w:cs="Arial" w:hint="cs"/>
          <w:rtl/>
        </w:rPr>
        <w:t>وقيل</w:t>
      </w:r>
      <w:r>
        <w:rPr>
          <w:rtl/>
        </w:rPr>
        <w:t xml:space="preserve">: </w:t>
      </w:r>
      <w:r>
        <w:rPr>
          <w:rFonts w:ascii="Arial" w:hAnsi="Arial" w:cs="Arial" w:hint="cs"/>
          <w:rtl/>
        </w:rPr>
        <w:t>الإجرام</w:t>
      </w:r>
      <w:r>
        <w:rPr>
          <w:rtl/>
        </w:rPr>
        <w:t xml:space="preserve"> </w:t>
      </w:r>
      <w:r>
        <w:rPr>
          <w:rFonts w:ascii="Arial" w:hAnsi="Arial" w:cs="Arial" w:hint="cs"/>
          <w:rtl/>
        </w:rPr>
        <w:t>العليا،</w:t>
      </w:r>
      <w:r>
        <w:rPr>
          <w:rtl/>
        </w:rPr>
        <w:t xml:space="preserve"> </w:t>
      </w:r>
      <w:r>
        <w:rPr>
          <w:rFonts w:ascii="Arial" w:hAnsi="Arial" w:cs="Arial" w:hint="cs"/>
          <w:rtl/>
        </w:rPr>
        <w:t>وهي</w:t>
      </w:r>
      <w:r>
        <w:rPr>
          <w:rtl/>
        </w:rPr>
        <w:t xml:space="preserve"> </w:t>
      </w:r>
      <w:r>
        <w:rPr>
          <w:rFonts w:ascii="Arial" w:hAnsi="Arial" w:cs="Arial" w:hint="cs"/>
          <w:rtl/>
        </w:rPr>
        <w:t>السماء</w:t>
      </w:r>
      <w:r>
        <w:rPr>
          <w:rtl/>
        </w:rPr>
        <w:t xml:space="preserve"> </w:t>
      </w:r>
      <w:r>
        <w:rPr>
          <w:rFonts w:ascii="Arial" w:hAnsi="Arial" w:cs="Arial" w:hint="cs"/>
          <w:rtl/>
        </w:rPr>
        <w:t>الدنيا</w:t>
      </w:r>
      <w:r>
        <w:rPr>
          <w:rtl/>
        </w:rPr>
        <w:t xml:space="preserve"> </w:t>
      </w:r>
      <w:r>
        <w:rPr>
          <w:rFonts w:ascii="Arial" w:hAnsi="Arial" w:cs="Arial" w:hint="cs"/>
          <w:rtl/>
        </w:rPr>
        <w:t>والكواكب</w:t>
      </w:r>
      <w:r>
        <w:rPr>
          <w:rtl/>
        </w:rPr>
        <w:t xml:space="preserve"> </w:t>
      </w:r>
      <w:r>
        <w:rPr>
          <w:rFonts w:ascii="Arial" w:hAnsi="Arial" w:cs="Arial" w:hint="cs"/>
          <w:rtl/>
        </w:rPr>
        <w:t>والشمس</w:t>
      </w:r>
      <w:r>
        <w:rPr>
          <w:rtl/>
        </w:rPr>
        <w:t xml:space="preserve"> </w:t>
      </w:r>
      <w:r>
        <w:rPr>
          <w:rFonts w:ascii="Arial" w:hAnsi="Arial" w:cs="Arial" w:hint="cs"/>
          <w:rtl/>
        </w:rPr>
        <w:t>والقمر،</w:t>
      </w:r>
      <w:r>
        <w:rPr>
          <w:rtl/>
        </w:rPr>
        <w:t xml:space="preserve"> </w:t>
      </w:r>
      <w:r>
        <w:rPr>
          <w:rFonts w:ascii="Arial" w:hAnsi="Arial" w:cs="Arial" w:hint="cs"/>
          <w:rtl/>
        </w:rPr>
        <w:t>بعض</w:t>
      </w:r>
      <w:r>
        <w:rPr>
          <w:rtl/>
        </w:rPr>
        <w:t xml:space="preserve"> </w:t>
      </w:r>
      <w:r>
        <w:rPr>
          <w:rFonts w:ascii="Arial" w:hAnsi="Arial" w:cs="Arial" w:hint="cs"/>
          <w:rtl/>
        </w:rPr>
        <w:t>مبنيٌّ،</w:t>
      </w:r>
      <w:r>
        <w:rPr>
          <w:rtl/>
        </w:rPr>
        <w:t xml:space="preserve"> </w:t>
      </w:r>
      <w:r>
        <w:rPr>
          <w:rFonts w:ascii="Arial" w:hAnsi="Arial" w:cs="Arial" w:hint="cs"/>
          <w:rtl/>
        </w:rPr>
        <w:t>وبعض</w:t>
      </w:r>
      <w:r>
        <w:rPr>
          <w:rtl/>
        </w:rPr>
        <w:t xml:space="preserve"> </w:t>
      </w:r>
      <w:r>
        <w:rPr>
          <w:rFonts w:ascii="Arial" w:hAnsi="Arial" w:cs="Arial" w:hint="cs"/>
          <w:rtl/>
        </w:rPr>
        <w:t>زيَّن</w:t>
      </w:r>
      <w:r>
        <w:rPr>
          <w:rtl/>
        </w:rPr>
        <w:t xml:space="preserve"> </w:t>
      </w:r>
      <w:r>
        <w:rPr>
          <w:rFonts w:ascii="Arial" w:hAnsi="Arial" w:cs="Arial" w:hint="cs"/>
          <w:rtl/>
        </w:rPr>
        <w:t>ذلك</w:t>
      </w:r>
      <w:r>
        <w:rPr>
          <w:rtl/>
        </w:rPr>
        <w:t xml:space="preserve"> </w:t>
      </w:r>
      <w:r>
        <w:rPr>
          <w:rFonts w:ascii="Arial" w:hAnsi="Arial" w:cs="Arial" w:hint="cs"/>
          <w:rtl/>
        </w:rPr>
        <w:t>المبنيَّ</w:t>
      </w:r>
      <w:r>
        <w:rPr>
          <w:rtl/>
        </w:rPr>
        <w:t xml:space="preserve"> </w:t>
      </w:r>
      <w:r>
        <w:rPr>
          <w:rFonts w:ascii="Arial" w:hAnsi="Arial" w:cs="Arial" w:hint="cs"/>
          <w:rtl/>
        </w:rPr>
        <w:t>به،</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w:t>
      </w:r>
    </w:p>
    <w:p w:rsidR="00F65AD2" w:rsidRDefault="00F65AD2">
      <w:pPr>
        <w:pStyle w:val="textquran"/>
        <w:rPr>
          <w:rtl/>
        </w:rPr>
      </w:pPr>
      <w:r>
        <w:rPr>
          <w:rFonts w:ascii="Arial" w:hAnsi="Arial" w:cs="Arial" w:hint="cs"/>
          <w:rtl/>
        </w:rPr>
        <w:t>والنظر</w:t>
      </w:r>
      <w:r>
        <w:rPr>
          <w:rtl/>
        </w:rPr>
        <w:t xml:space="preserve"> </w:t>
      </w:r>
      <w:r>
        <w:rPr>
          <w:rFonts w:ascii="Arial" w:hAnsi="Arial" w:cs="Arial" w:hint="cs"/>
          <w:rtl/>
        </w:rPr>
        <w:t>بمعنى</w:t>
      </w:r>
      <w:r>
        <w:rPr>
          <w:rtl/>
        </w:rPr>
        <w:t xml:space="preserve"> </w:t>
      </w:r>
      <w:r>
        <w:rPr>
          <w:rFonts w:ascii="Arial" w:hAnsi="Arial" w:cs="Arial" w:hint="cs"/>
          <w:rtl/>
        </w:rPr>
        <w:t>العلم،</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بمعنى</w:t>
      </w:r>
      <w:r>
        <w:rPr>
          <w:rtl/>
        </w:rPr>
        <w:t xml:space="preserve"> </w:t>
      </w:r>
      <w:r>
        <w:rPr>
          <w:rFonts w:ascii="Arial" w:hAnsi="Arial" w:cs="Arial" w:hint="cs"/>
          <w:rtl/>
        </w:rPr>
        <w:t>الإبصار</w:t>
      </w:r>
      <w:r>
        <w:rPr>
          <w:rtl/>
        </w:rPr>
        <w:t xml:space="preserve"> </w:t>
      </w:r>
      <w:r>
        <w:rPr>
          <w:rFonts w:ascii="Arial" w:hAnsi="Arial" w:cs="Arial" w:hint="cs"/>
          <w:rtl/>
        </w:rPr>
        <w:t>بالعين</w:t>
      </w:r>
      <w:r>
        <w:rPr>
          <w:rtl/>
        </w:rPr>
        <w:t xml:space="preserve"> </w:t>
      </w:r>
      <w:r>
        <w:rPr>
          <w:rFonts w:ascii="Arial" w:hAnsi="Arial" w:cs="Arial" w:hint="cs"/>
          <w:rtl/>
        </w:rPr>
        <w:t>فمجاز</w:t>
      </w:r>
      <w:r>
        <w:rPr>
          <w:rtl/>
        </w:rPr>
        <w:t xml:space="preserve"> </w:t>
      </w:r>
      <w:r>
        <w:rPr>
          <w:rFonts w:ascii="Arial" w:hAnsi="Arial" w:cs="Arial" w:hint="cs"/>
          <w:rtl/>
        </w:rPr>
        <w:t>عن</w:t>
      </w:r>
      <w:r>
        <w:rPr>
          <w:rtl/>
        </w:rPr>
        <w:t xml:space="preserve"> </w:t>
      </w:r>
      <w:r>
        <w:rPr>
          <w:rFonts w:ascii="Arial" w:hAnsi="Arial" w:cs="Arial" w:hint="cs"/>
          <w:rtl/>
        </w:rPr>
        <w:t>علمهم</w:t>
      </w:r>
      <w:r>
        <w:rPr>
          <w:rtl/>
        </w:rPr>
        <w:t xml:space="preserve"> </w:t>
      </w:r>
      <w:r>
        <w:rPr>
          <w:rFonts w:ascii="Arial" w:hAnsi="Arial" w:cs="Arial" w:hint="cs"/>
          <w:rtl/>
        </w:rPr>
        <w:t>به،</w:t>
      </w:r>
      <w:r>
        <w:rPr>
          <w:rtl/>
        </w:rPr>
        <w:t xml:space="preserve"> </w:t>
      </w:r>
      <w:r>
        <w:rPr>
          <w:rFonts w:ascii="Arial" w:hAnsi="Arial" w:cs="Arial" w:hint="cs"/>
          <w:rtl/>
        </w:rPr>
        <w:t>وإيقانهم</w:t>
      </w:r>
      <w:r>
        <w:rPr>
          <w:rtl/>
        </w:rPr>
        <w:t xml:space="preserve"> </w:t>
      </w:r>
      <w:r>
        <w:rPr>
          <w:rFonts w:ascii="Arial" w:hAnsi="Arial" w:cs="Arial" w:hint="cs"/>
          <w:rtl/>
        </w:rPr>
        <w:t>بها،</w:t>
      </w:r>
      <w:r>
        <w:rPr>
          <w:rtl/>
        </w:rPr>
        <w:t xml:space="preserve"> </w:t>
      </w:r>
      <w:r>
        <w:rPr>
          <w:rFonts w:ascii="Arial" w:hAnsi="Arial" w:cs="Arial" w:hint="cs"/>
          <w:rtl/>
        </w:rPr>
        <w:t>كأنَّهم</w:t>
      </w:r>
      <w:r>
        <w:rPr>
          <w:rtl/>
        </w:rPr>
        <w:t xml:space="preserve"> </w:t>
      </w:r>
      <w:r>
        <w:rPr>
          <w:rFonts w:ascii="Arial" w:hAnsi="Arial" w:cs="Arial" w:hint="cs"/>
          <w:rtl/>
        </w:rPr>
        <w:t>شاهَدُوها،</w:t>
      </w:r>
      <w:r>
        <w:rPr>
          <w:rtl/>
        </w:rPr>
        <w:t xml:space="preserve"> </w:t>
      </w:r>
      <w:r>
        <w:rPr>
          <w:rFonts w:ascii="Arial" w:hAnsi="Arial" w:cs="Arial" w:hint="cs"/>
          <w:rtl/>
        </w:rPr>
        <w:t>وما</w:t>
      </w:r>
      <w:r>
        <w:rPr>
          <w:rtl/>
        </w:rPr>
        <w:t xml:space="preserve"> </w:t>
      </w:r>
      <w:r>
        <w:rPr>
          <w:rFonts w:ascii="Arial" w:hAnsi="Arial" w:cs="Arial" w:hint="cs"/>
          <w:rtl/>
        </w:rPr>
        <w:t>شاهدوا</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زيِّنت</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الكواكب</w:t>
      </w:r>
      <w:r>
        <w:rPr>
          <w:rtl/>
        </w:rPr>
        <w:t xml:space="preserve"> </w:t>
      </w:r>
      <w:r>
        <w:rPr>
          <w:rFonts w:ascii="Arial" w:hAnsi="Arial" w:cs="Arial" w:hint="cs"/>
          <w:rtl/>
        </w:rPr>
        <w:t>والقمرين،</w:t>
      </w:r>
      <w:r>
        <w:rPr>
          <w:rtl/>
        </w:rPr>
        <w:t xml:space="preserve"> </w:t>
      </w:r>
      <w:r>
        <w:rPr>
          <w:rFonts w:ascii="Arial" w:hAnsi="Arial" w:cs="Arial" w:hint="cs"/>
          <w:rtl/>
        </w:rPr>
        <w:t>وأمَّا</w:t>
      </w:r>
      <w:r>
        <w:rPr>
          <w:rtl/>
        </w:rPr>
        <w:t xml:space="preserve"> </w:t>
      </w:r>
      <w:r>
        <w:rPr>
          <w:rFonts w:ascii="Arial" w:hAnsi="Arial" w:cs="Arial" w:hint="cs"/>
          <w:rtl/>
        </w:rPr>
        <w:t>تلك</w:t>
      </w:r>
      <w:r>
        <w:rPr>
          <w:rtl/>
        </w:rPr>
        <w:t xml:space="preserve"> </w:t>
      </w:r>
      <w:r>
        <w:rPr>
          <w:rFonts w:ascii="Arial" w:hAnsi="Arial" w:cs="Arial" w:hint="cs"/>
          <w:rtl/>
        </w:rPr>
        <w:t>الخضرة</w:t>
      </w:r>
      <w:r>
        <w:rPr>
          <w:rtl/>
        </w:rPr>
        <w:t xml:space="preserve"> </w:t>
      </w:r>
      <w:r>
        <w:rPr>
          <w:rFonts w:ascii="Arial" w:hAnsi="Arial" w:cs="Arial" w:hint="cs"/>
          <w:rtl/>
        </w:rPr>
        <w:t>فظلمة</w:t>
      </w:r>
      <w:r>
        <w:rPr>
          <w:rtl/>
        </w:rPr>
        <w:t xml:space="preserve"> </w:t>
      </w:r>
      <w:r>
        <w:rPr>
          <w:rFonts w:ascii="Arial" w:hAnsi="Arial" w:cs="Arial" w:hint="cs"/>
          <w:rtl/>
        </w:rPr>
        <w:t>لعجز</w:t>
      </w:r>
      <w:r>
        <w:rPr>
          <w:rtl/>
        </w:rPr>
        <w:t xml:space="preserve"> </w:t>
      </w:r>
      <w:r>
        <w:rPr>
          <w:rFonts w:ascii="Arial" w:hAnsi="Arial" w:cs="Arial" w:hint="cs"/>
          <w:rtl/>
        </w:rPr>
        <w:t>البصر،</w:t>
      </w:r>
      <w:r>
        <w:rPr>
          <w:rtl/>
        </w:rPr>
        <w:t xml:space="preserve"> </w:t>
      </w:r>
      <w:r>
        <w:rPr>
          <w:rFonts w:ascii="Arial" w:hAnsi="Arial" w:cs="Arial" w:hint="cs"/>
          <w:rtl/>
        </w:rPr>
        <w:t>لا</w:t>
      </w:r>
      <w:r>
        <w:rPr>
          <w:rFonts w:ascii="Calibri" w:cs="Calibri" w:hint="cs"/>
          <w:rtl/>
        </w:rPr>
        <w:t> </w:t>
      </w:r>
      <w:r>
        <w:rPr>
          <w:rFonts w:ascii="Arial" w:hAnsi="Arial" w:cs="Arial" w:hint="cs"/>
          <w:rtl/>
        </w:rPr>
        <w:t>ظلمة</w:t>
      </w:r>
      <w:r>
        <w:rPr>
          <w:rtl/>
        </w:rPr>
        <w:t xml:space="preserve"> </w:t>
      </w:r>
      <w:r>
        <w:rPr>
          <w:rFonts w:ascii="Arial" w:hAnsi="Arial" w:cs="Arial" w:hint="cs"/>
          <w:rtl/>
        </w:rPr>
        <w:t>حقيقة</w:t>
      </w:r>
      <w:r>
        <w:rPr>
          <w:rtl/>
        </w:rPr>
        <w:t>.</w:t>
      </w:r>
    </w:p>
    <w:p w:rsidR="00F65AD2" w:rsidRDefault="00F65AD2">
      <w:pPr>
        <w:pStyle w:val="textquran"/>
        <w:rPr>
          <w:rtl/>
        </w:rPr>
      </w:pPr>
      <w:r>
        <w:rPr>
          <w:rFonts w:ascii="Arial" w:hAnsi="Arial" w:cs="Arial" w:hint="cs"/>
          <w:rtl/>
        </w:rPr>
        <w:t>ورأينا</w:t>
      </w:r>
      <w:r>
        <w:rPr>
          <w:rtl/>
        </w:rPr>
        <w:t xml:space="preserve"> </w:t>
      </w:r>
      <w:r>
        <w:rPr>
          <w:rFonts w:ascii="Arial" w:hAnsi="Arial" w:cs="Arial" w:hint="cs"/>
          <w:rtl/>
        </w:rPr>
        <w:t>غرابًا</w:t>
      </w:r>
      <w:r>
        <w:rPr>
          <w:rtl/>
        </w:rPr>
        <w:t xml:space="preserve"> </w:t>
      </w:r>
      <w:r>
        <w:rPr>
          <w:rFonts w:ascii="Arial" w:hAnsi="Arial" w:cs="Arial" w:hint="cs"/>
          <w:rtl/>
        </w:rPr>
        <w:t>طار</w:t>
      </w:r>
      <w:r>
        <w:rPr>
          <w:rtl/>
        </w:rPr>
        <w:t xml:space="preserve"> </w:t>
      </w:r>
      <w:r>
        <w:rPr>
          <w:rFonts w:ascii="Arial" w:hAnsi="Arial" w:cs="Arial" w:hint="cs"/>
          <w:rtl/>
        </w:rPr>
        <w:t>وما</w:t>
      </w:r>
      <w:r>
        <w:rPr>
          <w:rtl/>
        </w:rPr>
        <w:t xml:space="preserve"> </w:t>
      </w:r>
      <w:r>
        <w:rPr>
          <w:rFonts w:ascii="Arial" w:hAnsi="Arial" w:cs="Arial" w:hint="cs"/>
          <w:rtl/>
        </w:rPr>
        <w:t>زلنا</w:t>
      </w:r>
      <w:r>
        <w:rPr>
          <w:rtl/>
        </w:rPr>
        <w:t xml:space="preserve"> </w:t>
      </w:r>
      <w:r>
        <w:rPr>
          <w:rFonts w:ascii="Arial" w:hAnsi="Arial" w:cs="Arial" w:hint="cs"/>
          <w:rtl/>
        </w:rPr>
        <w:t>نشاهده</w:t>
      </w:r>
      <w:r>
        <w:rPr>
          <w:rtl/>
        </w:rPr>
        <w:t xml:space="preserve"> </w:t>
      </w:r>
      <w:r>
        <w:rPr>
          <w:rFonts w:ascii="Arial" w:hAnsi="Arial" w:cs="Arial" w:hint="cs"/>
          <w:rtl/>
        </w:rPr>
        <w:t>حتَّى</w:t>
      </w:r>
      <w:r>
        <w:rPr>
          <w:rtl/>
        </w:rPr>
        <w:t xml:space="preserve"> </w:t>
      </w:r>
      <w:r>
        <w:rPr>
          <w:rFonts w:ascii="Arial" w:hAnsi="Arial" w:cs="Arial" w:hint="cs"/>
          <w:rtl/>
        </w:rPr>
        <w:t>عجزت</w:t>
      </w:r>
      <w:r>
        <w:rPr>
          <w:rtl/>
        </w:rPr>
        <w:t xml:space="preserve"> </w:t>
      </w:r>
      <w:r>
        <w:rPr>
          <w:rFonts w:ascii="Arial" w:hAnsi="Arial" w:cs="Arial" w:hint="cs"/>
          <w:rtl/>
        </w:rPr>
        <w:t>أبصارنا</w:t>
      </w:r>
      <w:r>
        <w:rPr>
          <w:rtl/>
        </w:rPr>
        <w:t xml:space="preserve"> </w:t>
      </w:r>
      <w:r>
        <w:rPr>
          <w:rFonts w:ascii="Arial" w:hAnsi="Arial" w:cs="Arial" w:hint="cs"/>
          <w:rtl/>
        </w:rPr>
        <w:t>عن</w:t>
      </w:r>
      <w:r>
        <w:rPr>
          <w:rtl/>
        </w:rPr>
        <w:t xml:space="preserve"> </w:t>
      </w:r>
      <w:r>
        <w:rPr>
          <w:rFonts w:ascii="Arial" w:hAnsi="Arial" w:cs="Arial" w:hint="cs"/>
          <w:rtl/>
        </w:rPr>
        <w:t>مشاهدته</w:t>
      </w:r>
      <w:r>
        <w:rPr>
          <w:rtl/>
        </w:rPr>
        <w:t xml:space="preserve"> </w:t>
      </w:r>
      <w:r>
        <w:rPr>
          <w:rFonts w:ascii="Arial" w:hAnsi="Arial" w:cs="Arial" w:hint="cs"/>
          <w:rtl/>
        </w:rPr>
        <w:t>لدخوله</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الظلمة،</w:t>
      </w:r>
      <w:r>
        <w:rPr>
          <w:rtl/>
        </w:rPr>
        <w:t xml:space="preserve"> </w:t>
      </w:r>
      <w:r>
        <w:rPr>
          <w:rFonts w:ascii="Arial" w:hAnsi="Arial" w:cs="Arial" w:hint="cs"/>
          <w:rtl/>
        </w:rPr>
        <w:t>ومن</w:t>
      </w:r>
      <w:r>
        <w:rPr>
          <w:rtl/>
        </w:rPr>
        <w:t xml:space="preserve"> </w:t>
      </w:r>
      <w:r>
        <w:rPr>
          <w:rFonts w:ascii="Arial" w:hAnsi="Arial" w:cs="Arial" w:hint="cs"/>
          <w:rtl/>
        </w:rPr>
        <w:t>هو</w:t>
      </w:r>
      <w:r>
        <w:rPr>
          <w:rtl/>
        </w:rPr>
        <w:t xml:space="preserve"> </w:t>
      </w:r>
      <w:r>
        <w:rPr>
          <w:rFonts w:ascii="Arial" w:hAnsi="Arial" w:cs="Arial" w:hint="cs"/>
          <w:rtl/>
        </w:rPr>
        <w:t>أقوى</w:t>
      </w:r>
      <w:r>
        <w:rPr>
          <w:rtl/>
        </w:rPr>
        <w:t xml:space="preserve"> </w:t>
      </w:r>
      <w:r>
        <w:rPr>
          <w:rFonts w:ascii="Arial" w:hAnsi="Arial" w:cs="Arial" w:hint="cs"/>
          <w:rtl/>
        </w:rPr>
        <w:t>نظرًا</w:t>
      </w:r>
      <w:r>
        <w:rPr>
          <w:rtl/>
        </w:rPr>
        <w:t xml:space="preserve"> </w:t>
      </w:r>
      <w:r>
        <w:rPr>
          <w:rFonts w:ascii="Arial" w:hAnsi="Arial" w:cs="Arial" w:hint="cs"/>
          <w:rtl/>
        </w:rPr>
        <w:t>يتأخَّر</w:t>
      </w:r>
      <w:r>
        <w:rPr>
          <w:rtl/>
        </w:rPr>
        <w:t xml:space="preserve"> </w:t>
      </w:r>
      <w:r>
        <w:rPr>
          <w:rFonts w:ascii="Arial" w:hAnsi="Arial" w:cs="Arial" w:hint="cs"/>
          <w:rtl/>
        </w:rPr>
        <w:t>خفاؤه</w:t>
      </w:r>
      <w:r>
        <w:rPr>
          <w:rtl/>
        </w:rPr>
        <w:t xml:space="preserve"> </w:t>
      </w:r>
      <w:r>
        <w:rPr>
          <w:rFonts w:ascii="Arial" w:hAnsi="Arial" w:cs="Arial" w:hint="cs"/>
          <w:rtl/>
        </w:rPr>
        <w:t>عنه</w:t>
      </w:r>
      <w:r>
        <w:rPr>
          <w:rtl/>
        </w:rPr>
        <w:t xml:space="preserve"> </w:t>
      </w:r>
      <w:r>
        <w:rPr>
          <w:rFonts w:ascii="Arial" w:hAnsi="Arial" w:cs="Arial" w:hint="cs"/>
          <w:rtl/>
        </w:rPr>
        <w:t>عَمَّن</w:t>
      </w:r>
      <w:r>
        <w:rPr>
          <w:rtl/>
        </w:rPr>
        <w:t xml:space="preserve"> </w:t>
      </w:r>
      <w:r>
        <w:rPr>
          <w:rFonts w:ascii="Arial" w:hAnsi="Arial" w:cs="Arial" w:hint="cs"/>
          <w:rtl/>
        </w:rPr>
        <w:t>هو</w:t>
      </w:r>
      <w:r>
        <w:rPr>
          <w:rtl/>
        </w:rPr>
        <w:t xml:space="preserve"> </w:t>
      </w:r>
      <w:r>
        <w:rPr>
          <w:rFonts w:ascii="Arial" w:hAnsi="Arial" w:cs="Arial" w:hint="cs"/>
          <w:rtl/>
        </w:rPr>
        <w:t>دونه،</w:t>
      </w:r>
      <w:r>
        <w:rPr>
          <w:rtl/>
        </w:rPr>
        <w:t xml:space="preserve"> </w:t>
      </w:r>
      <w:r>
        <w:rPr>
          <w:rFonts w:ascii="Arial" w:hAnsi="Arial" w:cs="Arial" w:hint="cs"/>
          <w:rtl/>
        </w:rPr>
        <w:t>ومن</w:t>
      </w:r>
      <w:r>
        <w:rPr>
          <w:rtl/>
        </w:rPr>
        <w:t xml:space="preserve"> </w:t>
      </w:r>
      <w:r>
        <w:rPr>
          <w:rFonts w:ascii="Arial" w:hAnsi="Arial" w:cs="Arial" w:hint="cs"/>
          <w:rtl/>
        </w:rPr>
        <w:t>ضعف</w:t>
      </w:r>
      <w:r>
        <w:rPr>
          <w:rtl/>
        </w:rPr>
        <w:t xml:space="preserve"> </w:t>
      </w:r>
      <w:r>
        <w:rPr>
          <w:rFonts w:ascii="Arial" w:hAnsi="Arial" w:cs="Arial" w:hint="cs"/>
          <w:rtl/>
        </w:rPr>
        <w:t>بصرُه</w:t>
      </w:r>
      <w:r>
        <w:rPr>
          <w:rtl/>
        </w:rPr>
        <w:t xml:space="preserve"> </w:t>
      </w:r>
      <w:r>
        <w:rPr>
          <w:rFonts w:ascii="Arial" w:hAnsi="Arial" w:cs="Arial" w:hint="cs"/>
          <w:rtl/>
        </w:rPr>
        <w:t>يرى</w:t>
      </w:r>
      <w:r>
        <w:rPr>
          <w:rtl/>
        </w:rPr>
        <w:t xml:space="preserve"> </w:t>
      </w:r>
      <w:r>
        <w:rPr>
          <w:rFonts w:ascii="Arial" w:hAnsi="Arial" w:cs="Arial" w:hint="cs"/>
          <w:rtl/>
        </w:rPr>
        <w:t>تلك</w:t>
      </w:r>
      <w:r>
        <w:rPr>
          <w:rtl/>
        </w:rPr>
        <w:t xml:space="preserve"> </w:t>
      </w:r>
      <w:r>
        <w:rPr>
          <w:rFonts w:ascii="Arial" w:hAnsi="Arial" w:cs="Arial" w:hint="cs"/>
          <w:rtl/>
        </w:rPr>
        <w:t>الظلمة</w:t>
      </w:r>
      <w:r>
        <w:rPr>
          <w:rtl/>
        </w:rPr>
        <w:t xml:space="preserve"> </w:t>
      </w:r>
      <w:r>
        <w:rPr>
          <w:rFonts w:ascii="Arial" w:hAnsi="Arial" w:cs="Arial" w:hint="cs"/>
          <w:rtl/>
        </w:rPr>
        <w:t>أسفل</w:t>
      </w:r>
      <w:r>
        <w:rPr>
          <w:rtl/>
        </w:rPr>
        <w:t xml:space="preserve"> </w:t>
      </w:r>
      <w:r>
        <w:rPr>
          <w:rFonts w:ascii="Arial" w:hAnsi="Arial" w:cs="Arial" w:hint="cs"/>
          <w:rtl/>
        </w:rPr>
        <w:t>ممَّا</w:t>
      </w:r>
      <w:r>
        <w:rPr>
          <w:rtl/>
        </w:rPr>
        <w:t xml:space="preserve"> </w:t>
      </w:r>
      <w:r>
        <w:rPr>
          <w:rFonts w:ascii="Arial" w:hAnsi="Arial" w:cs="Arial" w:hint="cs"/>
          <w:rtl/>
        </w:rPr>
        <w:t>يراها</w:t>
      </w:r>
      <w:r>
        <w:rPr>
          <w:rtl/>
        </w:rPr>
        <w:t xml:space="preserve"> </w:t>
      </w:r>
      <w:r>
        <w:rPr>
          <w:rFonts w:ascii="Arial" w:hAnsi="Arial" w:cs="Arial" w:hint="cs"/>
          <w:rtl/>
        </w:rPr>
        <w:t>فيه</w:t>
      </w:r>
      <w:r>
        <w:rPr>
          <w:rtl/>
        </w:rPr>
        <w:t xml:space="preserve"> </w:t>
      </w:r>
      <w:r>
        <w:rPr>
          <w:rFonts w:ascii="Arial" w:hAnsi="Arial" w:cs="Arial" w:hint="cs"/>
          <w:rtl/>
        </w:rPr>
        <w:t>قويُّ</w:t>
      </w:r>
      <w:r>
        <w:rPr>
          <w:rtl/>
        </w:rPr>
        <w:t xml:space="preserve"> </w:t>
      </w:r>
      <w:r>
        <w:rPr>
          <w:rFonts w:ascii="Arial" w:hAnsi="Arial" w:cs="Arial" w:hint="cs"/>
          <w:rtl/>
        </w:rPr>
        <w:t>البصر</w:t>
      </w:r>
      <w:r>
        <w:rPr>
          <w:rtl/>
        </w:rPr>
        <w:t>.</w:t>
      </w:r>
    </w:p>
    <w:p w:rsidR="00F65AD2" w:rsidRDefault="00F65AD2">
      <w:pPr>
        <w:pStyle w:val="textquran"/>
        <w:rPr>
          <w:rtl/>
        </w:rPr>
      </w:pPr>
      <w:r>
        <w:rPr>
          <w:rFonts w:ascii="Arial" w:hAnsi="Arial" w:cs="Arial" w:hint="cs"/>
          <w:rtl/>
        </w:rPr>
        <w:t>فلا</w:t>
      </w:r>
      <w:r>
        <w:rPr>
          <w:rtl/>
        </w:rPr>
        <w:t xml:space="preserve"> </w:t>
      </w:r>
      <w:r>
        <w:rPr>
          <w:rFonts w:ascii="Arial" w:hAnsi="Arial" w:cs="Arial" w:hint="cs"/>
          <w:rtl/>
        </w:rPr>
        <w:t>نسلِّم</w:t>
      </w:r>
      <w:r>
        <w:rPr>
          <w:rtl/>
        </w:rPr>
        <w:t xml:space="preserve"> </w:t>
      </w:r>
      <w:r>
        <w:rPr>
          <w:rFonts w:ascii="Arial" w:hAnsi="Arial" w:cs="Arial" w:hint="cs"/>
          <w:rtl/>
        </w:rPr>
        <w:t>أنَّ</w:t>
      </w:r>
      <w:r>
        <w:rPr>
          <w:rtl/>
        </w:rPr>
        <w:t xml:space="preserve"> </w:t>
      </w:r>
      <w:r>
        <w:rPr>
          <w:rFonts w:ascii="Arial" w:hAnsi="Arial" w:cs="Arial" w:hint="cs"/>
          <w:rtl/>
        </w:rPr>
        <w:t>تلك</w:t>
      </w:r>
      <w:r>
        <w:rPr>
          <w:rtl/>
        </w:rPr>
        <w:t xml:space="preserve"> </w:t>
      </w:r>
      <w:r>
        <w:rPr>
          <w:rFonts w:ascii="Arial" w:hAnsi="Arial" w:cs="Arial" w:hint="cs"/>
          <w:rtl/>
        </w:rPr>
        <w:t>الظلمة</w:t>
      </w:r>
      <w:r>
        <w:rPr>
          <w:rtl/>
        </w:rPr>
        <w:t xml:space="preserve"> </w:t>
      </w:r>
      <w:r>
        <w:rPr>
          <w:rFonts w:ascii="Arial" w:hAnsi="Arial" w:cs="Arial" w:hint="cs"/>
          <w:rtl/>
        </w:rPr>
        <w:t>بخار</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ولا</w:t>
      </w:r>
      <w:r>
        <w:rPr>
          <w:rtl/>
        </w:rPr>
        <w:t xml:space="preserve"> </w:t>
      </w:r>
      <w:r>
        <w:rPr>
          <w:rFonts w:ascii="Arial" w:hAnsi="Arial" w:cs="Arial" w:hint="cs"/>
          <w:rtl/>
        </w:rPr>
        <w:t>هي</w:t>
      </w:r>
      <w:r>
        <w:rPr>
          <w:rtl/>
        </w:rPr>
        <w:t xml:space="preserve"> </w:t>
      </w:r>
      <w:r>
        <w:rPr>
          <w:rFonts w:ascii="Arial" w:hAnsi="Arial" w:cs="Arial" w:hint="cs"/>
          <w:rtl/>
        </w:rPr>
        <w:t>لون</w:t>
      </w:r>
      <w:r>
        <w:rPr>
          <w:rtl/>
        </w:rPr>
        <w:t xml:space="preserve"> </w:t>
      </w:r>
      <w:r>
        <w:rPr>
          <w:rFonts w:ascii="Arial" w:hAnsi="Arial" w:cs="Arial" w:hint="cs"/>
          <w:rtl/>
        </w:rPr>
        <w:t>السماء</w:t>
      </w:r>
      <w:r>
        <w:rPr>
          <w:rtl/>
        </w:rPr>
        <w:t xml:space="preserve"> </w:t>
      </w:r>
      <w:r>
        <w:rPr>
          <w:rFonts w:ascii="Arial" w:hAnsi="Arial" w:cs="Arial" w:hint="cs"/>
          <w:rtl/>
        </w:rPr>
        <w:t>حقيقة،</w:t>
      </w:r>
      <w:r>
        <w:rPr>
          <w:rtl/>
        </w:rPr>
        <w:t xml:space="preserve"> </w:t>
      </w:r>
      <w:r>
        <w:rPr>
          <w:rFonts w:ascii="Arial" w:hAnsi="Arial" w:cs="Arial" w:hint="cs"/>
          <w:rtl/>
        </w:rPr>
        <w:t>ولا</w:t>
      </w:r>
      <w:r>
        <w:rPr>
          <w:rtl/>
        </w:rPr>
        <w:t xml:space="preserve"> </w:t>
      </w:r>
      <w:r>
        <w:rPr>
          <w:rFonts w:ascii="Arial" w:hAnsi="Arial" w:cs="Arial" w:hint="cs"/>
          <w:rtl/>
        </w:rPr>
        <w:t>هي</w:t>
      </w:r>
      <w:r>
        <w:rPr>
          <w:rtl/>
        </w:rPr>
        <w:t xml:space="preserve"> </w:t>
      </w:r>
      <w:r>
        <w:rPr>
          <w:rFonts w:ascii="Arial" w:hAnsi="Arial" w:cs="Arial" w:hint="cs"/>
          <w:rtl/>
        </w:rPr>
        <w:t>لون</w:t>
      </w:r>
      <w:r>
        <w:rPr>
          <w:rtl/>
        </w:rPr>
        <w:t xml:space="preserve"> </w:t>
      </w:r>
      <w:r>
        <w:rPr>
          <w:rFonts w:ascii="Arial" w:hAnsi="Arial" w:cs="Arial" w:hint="cs"/>
          <w:rtl/>
        </w:rPr>
        <w:t>الهواء</w:t>
      </w:r>
      <w:r>
        <w:rPr>
          <w:rtl/>
        </w:rPr>
        <w:t xml:space="preserve"> </w:t>
      </w:r>
      <w:r>
        <w:rPr>
          <w:rFonts w:ascii="Arial" w:hAnsi="Arial" w:cs="Arial" w:hint="cs"/>
          <w:rtl/>
        </w:rPr>
        <w:t>ظهر</w:t>
      </w:r>
      <w:r>
        <w:rPr>
          <w:rtl/>
        </w:rPr>
        <w:t xml:space="preserve"> </w:t>
      </w:r>
      <w:r>
        <w:rPr>
          <w:rFonts w:ascii="Arial" w:hAnsi="Arial" w:cs="Arial" w:hint="cs"/>
          <w:rtl/>
        </w:rPr>
        <w:t>كذلك،</w:t>
      </w:r>
      <w:r>
        <w:rPr>
          <w:rtl/>
        </w:rPr>
        <w:t xml:space="preserve"> </w:t>
      </w:r>
      <w:r>
        <w:rPr>
          <w:rFonts w:ascii="Arial" w:hAnsi="Arial" w:cs="Arial" w:hint="cs"/>
          <w:rtl/>
        </w:rPr>
        <w:t>ولا</w:t>
      </w:r>
      <w:r>
        <w:rPr>
          <w:rtl/>
        </w:rPr>
        <w:t xml:space="preserve"> </w:t>
      </w:r>
      <w:r>
        <w:rPr>
          <w:rFonts w:ascii="Arial" w:hAnsi="Arial" w:cs="Arial" w:hint="cs"/>
          <w:rtl/>
        </w:rPr>
        <w:t>لون</w:t>
      </w:r>
      <w:r>
        <w:rPr>
          <w:rtl/>
        </w:rPr>
        <w:t xml:space="preserve"> </w:t>
      </w:r>
      <w:r>
        <w:rPr>
          <w:rFonts w:ascii="Arial" w:hAnsi="Arial" w:cs="Arial" w:hint="cs"/>
          <w:rtl/>
        </w:rPr>
        <w:t>له</w:t>
      </w:r>
      <w:r>
        <w:rPr>
          <w:rtl/>
        </w:rPr>
        <w:t xml:space="preserve"> </w:t>
      </w:r>
      <w:r>
        <w:rPr>
          <w:rFonts w:ascii="Arial" w:hAnsi="Arial" w:cs="Arial" w:hint="cs"/>
          <w:rtl/>
        </w:rPr>
        <w:t>حقيقة،</w:t>
      </w:r>
      <w:r>
        <w:rPr>
          <w:rtl/>
        </w:rPr>
        <w:t xml:space="preserve"> </w:t>
      </w:r>
      <w:r>
        <w:rPr>
          <w:rFonts w:ascii="Arial" w:hAnsi="Arial" w:cs="Arial" w:hint="cs"/>
          <w:rtl/>
        </w:rPr>
        <w:t>والحقُّ</w:t>
      </w:r>
      <w:r>
        <w:rPr>
          <w:rtl/>
        </w:rPr>
        <w:t xml:space="preserve"> </w:t>
      </w:r>
      <w:r>
        <w:rPr>
          <w:rFonts w:ascii="Arial" w:hAnsi="Arial" w:cs="Arial" w:hint="cs"/>
          <w:rtl/>
        </w:rPr>
        <w:t>ما</w:t>
      </w:r>
      <w:r>
        <w:rPr>
          <w:rFonts w:ascii="Calibri" w:cs="Calibri" w:hint="cs"/>
          <w:rtl/>
        </w:rPr>
        <w:t> </w:t>
      </w:r>
      <w:r>
        <w:rPr>
          <w:rFonts w:ascii="Arial" w:hAnsi="Arial" w:cs="Arial" w:hint="cs"/>
          <w:rtl/>
        </w:rPr>
        <w:t>قلته</w:t>
      </w:r>
      <w:r>
        <w:rPr>
          <w:rtl/>
        </w:rPr>
        <w:t xml:space="preserve"> </w:t>
      </w:r>
      <w:r>
        <w:rPr>
          <w:rFonts w:ascii="Arial" w:hAnsi="Arial" w:cs="Arial" w:hint="cs"/>
          <w:rtl/>
        </w:rPr>
        <w:t>أوَّلاً،</w:t>
      </w:r>
      <w:r>
        <w:rPr>
          <w:rtl/>
        </w:rPr>
        <w:t xml:space="preserve"> </w:t>
      </w:r>
      <w:r>
        <w:rPr>
          <w:rFonts w:ascii="Arial" w:hAnsi="Arial" w:cs="Arial" w:hint="cs"/>
          <w:rtl/>
        </w:rPr>
        <w:t>وهو</w:t>
      </w:r>
      <w:r>
        <w:rPr>
          <w:rtl/>
        </w:rPr>
        <w:t xml:space="preserve"> </w:t>
      </w:r>
      <w:r>
        <w:rPr>
          <w:rFonts w:ascii="Arial" w:hAnsi="Arial" w:cs="Arial" w:hint="cs"/>
          <w:rtl/>
        </w:rPr>
        <w:t>مطَّرد</w:t>
      </w:r>
      <w:r>
        <w:rPr>
          <w:rtl/>
        </w:rPr>
        <w:t xml:space="preserve"> </w:t>
      </w:r>
      <w:r>
        <w:rPr>
          <w:rFonts w:ascii="Arial" w:hAnsi="Arial" w:cs="Arial" w:hint="cs"/>
          <w:rtl/>
        </w:rPr>
        <w:t>فيما</w:t>
      </w:r>
      <w:r>
        <w:rPr>
          <w:rtl/>
        </w:rPr>
        <w:t xml:space="preserve"> </w:t>
      </w:r>
      <w:r>
        <w:rPr>
          <w:rFonts w:ascii="Arial" w:hAnsi="Arial" w:cs="Arial" w:hint="cs"/>
          <w:rtl/>
        </w:rPr>
        <w:t>لا</w:t>
      </w:r>
      <w:r>
        <w:rPr>
          <w:rFonts w:ascii="Calibri" w:cs="Calibri" w:hint="cs"/>
          <w:rtl/>
        </w:rPr>
        <w:t> </w:t>
      </w:r>
      <w:r>
        <w:rPr>
          <w:rFonts w:ascii="Arial" w:hAnsi="Arial" w:cs="Arial" w:hint="cs"/>
          <w:rtl/>
        </w:rPr>
        <w:t>ينفذه</w:t>
      </w:r>
      <w:r>
        <w:rPr>
          <w:rtl/>
        </w:rPr>
        <w:t xml:space="preserve"> </w:t>
      </w:r>
      <w:r>
        <w:rPr>
          <w:rFonts w:ascii="Arial" w:hAnsi="Arial" w:cs="Arial" w:hint="cs"/>
          <w:rtl/>
        </w:rPr>
        <w:t>البصر</w:t>
      </w:r>
      <w:r>
        <w:rPr>
          <w:rtl/>
        </w:rPr>
        <w:t xml:space="preserve"> </w:t>
      </w:r>
      <w:r>
        <w:rPr>
          <w:rFonts w:ascii="Arial" w:hAnsi="Arial" w:cs="Arial" w:hint="cs"/>
          <w:rtl/>
        </w:rPr>
        <w:t>فوق</w:t>
      </w:r>
      <w:r>
        <w:rPr>
          <w:rtl/>
        </w:rPr>
        <w:t xml:space="preserve"> </w:t>
      </w:r>
      <w:r>
        <w:rPr>
          <w:rFonts w:ascii="Arial" w:hAnsi="Arial" w:cs="Arial" w:hint="cs"/>
          <w:rtl/>
        </w:rPr>
        <w:t>أو</w:t>
      </w:r>
      <w:r>
        <w:rPr>
          <w:rtl/>
        </w:rPr>
        <w:t xml:space="preserve"> </w:t>
      </w:r>
      <w:r>
        <w:rPr>
          <w:rFonts w:ascii="Arial" w:hAnsi="Arial" w:cs="Arial" w:hint="cs"/>
          <w:rtl/>
        </w:rPr>
        <w:t>تحت</w:t>
      </w:r>
      <w:r>
        <w:rPr>
          <w:rtl/>
        </w:rPr>
        <w:t xml:space="preserve"> </w:t>
      </w:r>
      <w:r>
        <w:rPr>
          <w:rFonts w:ascii="Arial" w:hAnsi="Arial" w:cs="Arial" w:hint="cs"/>
          <w:rtl/>
        </w:rPr>
        <w:t>أو</w:t>
      </w:r>
      <w:r>
        <w:rPr>
          <w:rtl/>
        </w:rPr>
        <w:t xml:space="preserve"> </w:t>
      </w:r>
      <w:r>
        <w:rPr>
          <w:rFonts w:ascii="Arial" w:hAnsi="Arial" w:cs="Arial" w:hint="cs"/>
          <w:rtl/>
        </w:rPr>
        <w:t>جانبًا،</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البحر</w:t>
      </w:r>
      <w:r>
        <w:rPr>
          <w:rtl/>
        </w:rPr>
        <w:t xml:space="preserve"> </w:t>
      </w:r>
      <w:r>
        <w:rPr>
          <w:rFonts w:ascii="Arial" w:hAnsi="Arial" w:cs="Arial" w:hint="cs"/>
          <w:rtl/>
        </w:rPr>
        <w:t>أخضر</w:t>
      </w:r>
      <w:r>
        <w:rPr>
          <w:rtl/>
        </w:rPr>
        <w:t xml:space="preserve"> </w:t>
      </w:r>
      <w:r>
        <w:rPr>
          <w:rFonts w:ascii="Arial" w:hAnsi="Arial" w:cs="Arial" w:hint="cs"/>
          <w:rtl/>
        </w:rPr>
        <w:t>ولا</w:t>
      </w:r>
      <w:r>
        <w:rPr>
          <w:rtl/>
        </w:rPr>
        <w:t xml:space="preserve"> </w:t>
      </w:r>
      <w:r>
        <w:rPr>
          <w:rFonts w:ascii="Arial" w:hAnsi="Arial" w:cs="Arial" w:hint="cs"/>
          <w:rtl/>
        </w:rPr>
        <w:t>خضرة</w:t>
      </w:r>
      <w:r>
        <w:rPr>
          <w:rtl/>
        </w:rPr>
        <w:t xml:space="preserve"> </w:t>
      </w:r>
      <w:r>
        <w:rPr>
          <w:rFonts w:ascii="Arial" w:hAnsi="Arial" w:cs="Arial" w:hint="cs"/>
          <w:rtl/>
        </w:rPr>
        <w:t>فيه؟</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كثرة</w:t>
      </w:r>
      <w:r>
        <w:rPr>
          <w:rtl/>
        </w:rPr>
        <w:t xml:space="preserve"> </w:t>
      </w:r>
      <w:r>
        <w:rPr>
          <w:rFonts w:ascii="Arial" w:hAnsi="Arial" w:cs="Arial" w:hint="cs"/>
          <w:rtl/>
        </w:rPr>
        <w:t>طبقات</w:t>
      </w:r>
      <w:r>
        <w:rPr>
          <w:rtl/>
        </w:rPr>
        <w:t xml:space="preserve"> </w:t>
      </w:r>
      <w:r>
        <w:rPr>
          <w:rFonts w:ascii="Arial" w:hAnsi="Arial" w:cs="Arial" w:hint="cs"/>
          <w:rtl/>
        </w:rPr>
        <w:t>الماء</w:t>
      </w:r>
      <w:r>
        <w:rPr>
          <w:rtl/>
        </w:rPr>
        <w:t xml:space="preserve"> </w:t>
      </w:r>
      <w:r>
        <w:rPr>
          <w:rFonts w:ascii="Arial" w:hAnsi="Arial" w:cs="Arial" w:hint="cs"/>
          <w:rtl/>
        </w:rPr>
        <w:t>حتَّى</w:t>
      </w:r>
      <w:r>
        <w:rPr>
          <w:rtl/>
        </w:rPr>
        <w:t xml:space="preserve"> </w:t>
      </w:r>
      <w:r>
        <w:rPr>
          <w:rFonts w:ascii="Arial" w:hAnsi="Arial" w:cs="Arial" w:hint="cs"/>
          <w:rtl/>
        </w:rPr>
        <w:t>عجز</w:t>
      </w:r>
      <w:r>
        <w:rPr>
          <w:rtl/>
        </w:rPr>
        <w:t xml:space="preserve"> </w:t>
      </w:r>
      <w:r>
        <w:rPr>
          <w:rFonts w:ascii="Arial" w:hAnsi="Arial" w:cs="Arial" w:hint="cs"/>
          <w:rtl/>
        </w:rPr>
        <w:t>البصر</w:t>
      </w:r>
      <w:r>
        <w:rPr>
          <w:rtl/>
        </w:rPr>
        <w:t xml:space="preserve"> </w:t>
      </w:r>
      <w:r>
        <w:rPr>
          <w:rFonts w:ascii="Arial" w:hAnsi="Arial" w:cs="Arial" w:hint="cs"/>
          <w:rtl/>
        </w:rPr>
        <w:t>عن</w:t>
      </w:r>
      <w:r>
        <w:rPr>
          <w:rtl/>
        </w:rPr>
        <w:t xml:space="preserve"> </w:t>
      </w:r>
      <w:r>
        <w:rPr>
          <w:rFonts w:ascii="Arial" w:hAnsi="Arial" w:cs="Arial" w:hint="cs"/>
          <w:rtl/>
        </w:rPr>
        <w:t>نَفَاذها</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وألَا</w:t>
      </w:r>
      <w:r>
        <w:rPr>
          <w:rtl/>
        </w:rPr>
        <w:t xml:space="preserve"> </w:t>
      </w:r>
      <w:r>
        <w:rPr>
          <w:rFonts w:ascii="Arial" w:hAnsi="Arial" w:cs="Arial" w:hint="cs"/>
          <w:rtl/>
        </w:rPr>
        <w:t>ترى</w:t>
      </w:r>
      <w:r>
        <w:rPr>
          <w:rtl/>
        </w:rPr>
        <w:t xml:space="preserve"> </w:t>
      </w:r>
      <w:r>
        <w:rPr>
          <w:rFonts w:ascii="Arial" w:hAnsi="Arial" w:cs="Arial" w:hint="cs"/>
          <w:rtl/>
        </w:rPr>
        <w:t>أنَّ</w:t>
      </w:r>
      <w:r>
        <w:rPr>
          <w:rtl/>
        </w:rPr>
        <w:t xml:space="preserve"> </w:t>
      </w:r>
      <w:r>
        <w:rPr>
          <w:rFonts w:ascii="Arial" w:hAnsi="Arial" w:cs="Arial" w:hint="cs"/>
          <w:rtl/>
        </w:rPr>
        <w:t>النيِّرات</w:t>
      </w:r>
      <w:r>
        <w:rPr>
          <w:rtl/>
        </w:rPr>
        <w:t xml:space="preserve"> </w:t>
      </w:r>
      <w:r>
        <w:rPr>
          <w:rFonts w:ascii="Arial" w:hAnsi="Arial" w:cs="Arial" w:hint="cs"/>
          <w:rtl/>
        </w:rPr>
        <w:t>كالكواكب</w:t>
      </w:r>
      <w:r>
        <w:rPr>
          <w:rtl/>
        </w:rPr>
        <w:t xml:space="preserve"> </w:t>
      </w:r>
      <w:r>
        <w:rPr>
          <w:rFonts w:ascii="Arial" w:hAnsi="Arial" w:cs="Arial" w:hint="cs"/>
          <w:rtl/>
        </w:rPr>
        <w:t>ترى؟</w:t>
      </w:r>
      <w:r>
        <w:rPr>
          <w:rtl/>
        </w:rPr>
        <w:t xml:space="preserve"> </w:t>
      </w:r>
      <w:r>
        <w:rPr>
          <w:rFonts w:ascii="Arial" w:hAnsi="Arial" w:cs="Arial" w:hint="cs"/>
          <w:rtl/>
        </w:rPr>
        <w:t>لأنَّ</w:t>
      </w:r>
      <w:r>
        <w:rPr>
          <w:rtl/>
        </w:rPr>
        <w:t xml:space="preserve"> </w:t>
      </w:r>
      <w:r>
        <w:rPr>
          <w:rFonts w:ascii="Arial" w:hAnsi="Arial" w:cs="Arial" w:hint="cs"/>
          <w:rtl/>
        </w:rPr>
        <w:t>ضوءها</w:t>
      </w:r>
      <w:r>
        <w:rPr>
          <w:rtl/>
        </w:rPr>
        <w:t xml:space="preserve"> </w:t>
      </w:r>
      <w:r>
        <w:rPr>
          <w:rFonts w:ascii="Arial" w:hAnsi="Arial" w:cs="Arial" w:hint="cs"/>
          <w:rtl/>
        </w:rPr>
        <w:t>ينفذ</w:t>
      </w:r>
      <w:r>
        <w:rPr>
          <w:rtl/>
        </w:rPr>
        <w:t xml:space="preserve"> </w:t>
      </w:r>
      <w:r>
        <w:rPr>
          <w:rFonts w:ascii="Arial" w:hAnsi="Arial" w:cs="Arial" w:hint="cs"/>
          <w:rtl/>
        </w:rPr>
        <w:t>تلك</w:t>
      </w:r>
      <w:r>
        <w:rPr>
          <w:rtl/>
        </w:rPr>
        <w:t xml:space="preserve"> </w:t>
      </w:r>
      <w:r>
        <w:rPr>
          <w:rFonts w:ascii="Arial" w:hAnsi="Arial" w:cs="Arial" w:hint="cs"/>
          <w:rtl/>
        </w:rPr>
        <w:t>الظلمة</w:t>
      </w:r>
      <w:r>
        <w:rPr>
          <w:rtl/>
        </w:rPr>
        <w:t>.</w:t>
      </w:r>
    </w:p>
    <w:p w:rsidR="00F65AD2" w:rsidRDefault="00F65AD2">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فَوْقَهُمْ</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السَّمَاءِ</w:t>
      </w:r>
      <w:r>
        <w:rPr>
          <w:rFonts w:ascii="Calibri" w:cs="Calibri" w:hint="cs"/>
          <w:rtl/>
        </w:rPr>
        <w:t>»</w:t>
      </w:r>
      <w:r>
        <w:rPr>
          <w:rtl/>
        </w:rPr>
        <w:t xml:space="preserve"> </w:t>
      </w:r>
      <w:r>
        <w:rPr>
          <w:rFonts w:ascii="Arial" w:hAnsi="Arial" w:cs="Arial" w:hint="cs"/>
          <w:rtl/>
        </w:rPr>
        <w:t>مؤكِّدة</w:t>
      </w:r>
      <w:r>
        <w:rPr>
          <w:rtl/>
        </w:rPr>
        <w:t xml:space="preserve"> </w:t>
      </w:r>
      <w:r>
        <w:rPr>
          <w:rFonts w:ascii="Arial" w:hAnsi="Arial" w:cs="Arial" w:hint="cs"/>
          <w:rtl/>
        </w:rPr>
        <w:t>لصاحبها،</w:t>
      </w:r>
      <w:r>
        <w:rPr>
          <w:rtl/>
        </w:rPr>
        <w:t xml:space="preserve"> </w:t>
      </w:r>
      <w:r>
        <w:rPr>
          <w:rFonts w:ascii="Arial" w:hAnsi="Arial" w:cs="Arial" w:hint="cs"/>
          <w:rtl/>
        </w:rPr>
        <w:t>وحكمته</w:t>
      </w:r>
      <w:r>
        <w:rPr>
          <w:rtl/>
        </w:rPr>
        <w:t xml:space="preserve"> </w:t>
      </w:r>
      <w:r>
        <w:rPr>
          <w:rFonts w:ascii="Arial" w:hAnsi="Arial" w:cs="Arial" w:hint="cs"/>
          <w:rtl/>
        </w:rPr>
        <w:t>التلويح</w:t>
      </w:r>
      <w:r>
        <w:rPr>
          <w:rtl/>
        </w:rPr>
        <w:t xml:space="preserve"> </w:t>
      </w:r>
      <w:r>
        <w:rPr>
          <w:rFonts w:ascii="Arial" w:hAnsi="Arial" w:cs="Arial" w:hint="cs"/>
          <w:rtl/>
        </w:rPr>
        <w:t>بجهالتهم،</w:t>
      </w:r>
      <w:r>
        <w:rPr>
          <w:rtl/>
        </w:rPr>
        <w:t xml:space="preserve"> </w:t>
      </w:r>
      <w:r>
        <w:rPr>
          <w:rFonts w:ascii="Arial" w:hAnsi="Arial" w:cs="Arial" w:hint="cs"/>
          <w:rtl/>
        </w:rPr>
        <w:t>كأنَّهم</w:t>
      </w:r>
      <w:r>
        <w:rPr>
          <w:rtl/>
        </w:rPr>
        <w:t xml:space="preserve"> </w:t>
      </w:r>
      <w:r>
        <w:rPr>
          <w:rFonts w:ascii="Arial" w:hAnsi="Arial" w:cs="Arial" w:hint="cs"/>
          <w:rtl/>
        </w:rPr>
        <w:t>لا</w:t>
      </w:r>
      <w:r>
        <w:rPr>
          <w:rFonts w:ascii="Calibri" w:cs="Calibri" w:hint="cs"/>
          <w:rtl/>
        </w:rPr>
        <w:t> </w:t>
      </w:r>
      <w:r>
        <w:rPr>
          <w:rFonts w:ascii="Arial" w:hAnsi="Arial" w:cs="Arial" w:hint="cs"/>
          <w:rtl/>
        </w:rPr>
        <w:t>يرونها،</w:t>
      </w:r>
      <w:r>
        <w:rPr>
          <w:rtl/>
        </w:rPr>
        <w:t xml:space="preserve"> </w:t>
      </w:r>
      <w:r>
        <w:rPr>
          <w:rFonts w:ascii="Arial" w:hAnsi="Arial" w:cs="Arial" w:hint="cs"/>
          <w:rtl/>
        </w:rPr>
        <w:t>كما</w:t>
      </w:r>
      <w:r>
        <w:rPr>
          <w:rtl/>
        </w:rPr>
        <w:t xml:space="preserve"> </w:t>
      </w:r>
      <w:r>
        <w:rPr>
          <w:rFonts w:ascii="Arial" w:hAnsi="Arial" w:cs="Arial" w:hint="cs"/>
          <w:rtl/>
        </w:rPr>
        <w:t>يذكر</w:t>
      </w:r>
      <w:r>
        <w:rPr>
          <w:rtl/>
        </w:rPr>
        <w:t xml:space="preserve"> </w:t>
      </w:r>
      <w:r>
        <w:rPr>
          <w:rFonts w:ascii="Arial" w:hAnsi="Arial" w:cs="Arial" w:hint="cs"/>
          <w:rtl/>
        </w:rPr>
        <w:t>اسم</w:t>
      </w:r>
      <w:r>
        <w:rPr>
          <w:rtl/>
        </w:rPr>
        <w:t xml:space="preserve"> </w:t>
      </w:r>
      <w:r>
        <w:rPr>
          <w:rFonts w:ascii="Arial" w:hAnsi="Arial" w:cs="Arial" w:hint="cs"/>
          <w:rtl/>
        </w:rPr>
        <w:t>الإشارة</w:t>
      </w:r>
      <w:r>
        <w:rPr>
          <w:rtl/>
        </w:rPr>
        <w:t xml:space="preserve"> </w:t>
      </w:r>
      <w:r>
        <w:rPr>
          <w:rFonts w:ascii="Arial" w:hAnsi="Arial" w:cs="Arial" w:hint="cs"/>
          <w:rtl/>
        </w:rPr>
        <w:t>مع</w:t>
      </w:r>
      <w:r>
        <w:rPr>
          <w:rtl/>
        </w:rPr>
        <w:t xml:space="preserve"> </w:t>
      </w:r>
      <w:r>
        <w:rPr>
          <w:rFonts w:ascii="Arial" w:hAnsi="Arial" w:cs="Arial" w:hint="cs"/>
          <w:rtl/>
        </w:rPr>
        <w:t>الإدراك</w:t>
      </w:r>
      <w:r>
        <w:rPr>
          <w:rtl/>
        </w:rPr>
        <w:t xml:space="preserve"> </w:t>
      </w:r>
      <w:r>
        <w:rPr>
          <w:rFonts w:ascii="Arial" w:hAnsi="Arial" w:cs="Arial" w:hint="cs"/>
          <w:rtl/>
        </w:rPr>
        <w:t>بدونه</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وأنَا</w:t>
      </w:r>
      <w:r>
        <w:rPr>
          <w:rtl/>
        </w:rPr>
        <w:t xml:space="preserve"> </w:t>
      </w:r>
      <w:r>
        <w:rPr>
          <w:rFonts w:ascii="Arial" w:hAnsi="Arial" w:cs="Arial" w:hint="cs"/>
          <w:rtl/>
        </w:rPr>
        <w:t>أعجب</w:t>
      </w:r>
      <w:r>
        <w:rPr>
          <w:rtl/>
        </w:rPr>
        <w:t xml:space="preserve"> </w:t>
      </w:r>
      <w:r>
        <w:rPr>
          <w:rFonts w:ascii="Arial" w:hAnsi="Arial" w:cs="Arial" w:hint="cs"/>
          <w:rtl/>
        </w:rPr>
        <w:t>لم</w:t>
      </w:r>
      <w:r>
        <w:rPr>
          <w:rtl/>
        </w:rPr>
        <w:t xml:space="preserve"> </w:t>
      </w:r>
      <w:r>
        <w:rPr>
          <w:rFonts w:ascii="Arial" w:hAnsi="Arial" w:cs="Arial" w:hint="cs"/>
          <w:rtl/>
        </w:rPr>
        <w:t>لا</w:t>
      </w:r>
      <w:r>
        <w:rPr>
          <w:rFonts w:ascii="Calibri" w:cs="Calibri" w:hint="cs"/>
          <w:rtl/>
        </w:rPr>
        <w:t> </w:t>
      </w:r>
      <w:r>
        <w:rPr>
          <w:rFonts w:ascii="Arial" w:hAnsi="Arial" w:cs="Arial" w:hint="cs"/>
          <w:rtl/>
        </w:rPr>
        <w:t>أرى</w:t>
      </w:r>
      <w:r>
        <w:rPr>
          <w:rtl/>
        </w:rPr>
        <w:t xml:space="preserve"> </w:t>
      </w:r>
      <w:r>
        <w:rPr>
          <w:rFonts w:ascii="Arial" w:hAnsi="Arial" w:cs="Arial" w:hint="cs"/>
          <w:rtl/>
        </w:rPr>
        <w:t>أحدًا</w:t>
      </w:r>
      <w:r>
        <w:rPr>
          <w:rtl/>
        </w:rPr>
        <w:t xml:space="preserve"> </w:t>
      </w:r>
      <w:r>
        <w:rPr>
          <w:rFonts w:ascii="Arial" w:hAnsi="Arial" w:cs="Arial" w:hint="cs"/>
          <w:rtl/>
        </w:rPr>
        <w:t>يقول</w:t>
      </w:r>
      <w:r>
        <w:rPr>
          <w:rtl/>
        </w:rPr>
        <w:t xml:space="preserve"> </w:t>
      </w:r>
      <w:r>
        <w:rPr>
          <w:rFonts w:ascii="Arial" w:hAnsi="Arial" w:cs="Arial" w:hint="cs"/>
          <w:rtl/>
        </w:rPr>
        <w:t>بما</w:t>
      </w:r>
      <w:r>
        <w:rPr>
          <w:rtl/>
        </w:rPr>
        <w:t xml:space="preserve"> </w:t>
      </w:r>
      <w:r>
        <w:rPr>
          <w:rFonts w:ascii="Arial" w:hAnsi="Arial" w:cs="Arial" w:hint="cs"/>
          <w:rtl/>
        </w:rPr>
        <w:t>قلت</w:t>
      </w:r>
      <w:r>
        <w:rPr>
          <w:rtl/>
        </w:rPr>
        <w:t xml:space="preserve"> </w:t>
      </w:r>
      <w:r>
        <w:rPr>
          <w:rFonts w:ascii="Arial" w:hAnsi="Arial" w:cs="Arial" w:hint="cs"/>
          <w:rtl/>
        </w:rPr>
        <w:t>كأنَّه</w:t>
      </w:r>
      <w:r>
        <w:rPr>
          <w:rtl/>
        </w:rPr>
        <w:t xml:space="preserve"> </w:t>
      </w:r>
      <w:r>
        <w:rPr>
          <w:rFonts w:ascii="Arial" w:hAnsi="Arial" w:cs="Arial" w:hint="cs"/>
          <w:rtl/>
        </w:rPr>
        <w:t>مشيٌ</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صعود</w:t>
      </w:r>
      <w:r>
        <w:rPr>
          <w:rtl/>
        </w:rPr>
        <w:t xml:space="preserve"> </w:t>
      </w:r>
      <w:r>
        <w:rPr>
          <w:rFonts w:ascii="Arial" w:hAnsi="Arial" w:cs="Arial" w:hint="cs"/>
          <w:rtl/>
        </w:rPr>
        <w:t>السماء</w:t>
      </w:r>
      <w:r>
        <w:rPr>
          <w:rtl/>
        </w:rPr>
        <w:t>!.</w:t>
      </w:r>
    </w:p>
    <w:p w:rsidR="00F65AD2" w:rsidRDefault="00F65AD2">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كَيْفَ</w:t>
      </w:r>
      <w:r>
        <w:rPr>
          <w:rStyle w:val="bold"/>
          <w:rtl/>
        </w:rPr>
        <w:t xml:space="preserve"> </w:t>
      </w:r>
      <w:r>
        <w:rPr>
          <w:rStyle w:val="bold"/>
          <w:rFonts w:ascii="Arial" w:hAnsi="Arial" w:cs="Arial" w:hint="cs"/>
          <w:rtl/>
        </w:rPr>
        <w:t>بَنَيْنَاهَا</w:t>
      </w:r>
      <w:r>
        <w:rPr>
          <w:rtl/>
        </w:rPr>
        <w:t> </w:t>
      </w:r>
      <w:r>
        <w:rPr>
          <w:rFonts w:ascii="Arial" w:hAnsi="Arial" w:cs="Arial" w:hint="cs"/>
          <w:rtl/>
        </w:rPr>
        <w:t>﴾</w:t>
      </w:r>
      <w:r>
        <w:rPr>
          <w:rtl/>
        </w:rPr>
        <w:t xml:space="preserve"> </w:t>
      </w:r>
      <w:r>
        <w:rPr>
          <w:rFonts w:ascii="Arial" w:hAnsi="Arial" w:cs="Arial" w:hint="cs"/>
          <w:rtl/>
        </w:rPr>
        <w:t>مرتفعة</w:t>
      </w:r>
      <w:r>
        <w:rPr>
          <w:rtl/>
        </w:rPr>
        <w:t xml:space="preserve"> </w:t>
      </w:r>
      <w:r>
        <w:rPr>
          <w:rFonts w:ascii="Arial" w:hAnsi="Arial" w:cs="Arial" w:hint="cs"/>
          <w:rtl/>
        </w:rPr>
        <w:t>بلا</w:t>
      </w:r>
      <w:r>
        <w:rPr>
          <w:rtl/>
        </w:rPr>
        <w:t xml:space="preserve"> </w:t>
      </w:r>
      <w:r>
        <w:rPr>
          <w:rFonts w:ascii="Arial" w:hAnsi="Arial" w:cs="Arial" w:hint="cs"/>
          <w:rtl/>
        </w:rPr>
        <w:t>عمد</w:t>
      </w:r>
      <w:r>
        <w:rPr>
          <w:rtl/>
        </w:rPr>
        <w:t xml:space="preserve"> </w:t>
      </w:r>
      <w:r>
        <w:rPr>
          <w:rFonts w:ascii="Arial" w:hAnsi="Arial" w:cs="Arial" w:hint="cs"/>
          <w:rtl/>
        </w:rPr>
        <w:t>تعتمد</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والعلاقة</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عمدة</w:t>
      </w:r>
      <w:r>
        <w:rPr>
          <w:rtl/>
        </w:rPr>
        <w:t xml:space="preserve"> </w:t>
      </w:r>
      <w:r>
        <w:rPr>
          <w:rFonts w:ascii="Arial" w:hAnsi="Arial" w:cs="Arial" w:hint="cs"/>
          <w:rtl/>
        </w:rPr>
        <w:t>أيضًا</w:t>
      </w:r>
      <w:r>
        <w:rPr>
          <w:rtl/>
        </w:rPr>
        <w:t xml:space="preserve"> </w:t>
      </w:r>
      <w:r>
        <w:rPr>
          <w:rFonts w:ascii="Arial" w:hAnsi="Arial" w:cs="Arial" w:hint="cs"/>
          <w:rtl/>
        </w:rPr>
        <w:t>كما</w:t>
      </w:r>
      <w:r>
        <w:rPr>
          <w:rtl/>
        </w:rPr>
        <w:t xml:space="preserve"> </w:t>
      </w:r>
      <w:r>
        <w:rPr>
          <w:rFonts w:ascii="Arial" w:hAnsi="Arial" w:cs="Arial" w:hint="cs"/>
          <w:rtl/>
        </w:rPr>
        <w:t>هي</w:t>
      </w:r>
      <w:r>
        <w:rPr>
          <w:rtl/>
        </w:rPr>
        <w:t xml:space="preserve"> </w:t>
      </w:r>
      <w:r>
        <w:rPr>
          <w:rFonts w:ascii="Arial" w:hAnsi="Arial" w:cs="Arial" w:hint="cs"/>
          <w:rtl/>
        </w:rPr>
        <w:t>علاقة،</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كانت</w:t>
      </w:r>
      <w:r>
        <w:rPr>
          <w:rtl/>
        </w:rPr>
        <w:t xml:space="preserve"> </w:t>
      </w:r>
      <w:r>
        <w:rPr>
          <w:rFonts w:ascii="Arial" w:hAnsi="Arial" w:cs="Arial" w:hint="cs"/>
          <w:rtl/>
        </w:rPr>
        <w:t>لها</w:t>
      </w:r>
      <w:r>
        <w:rPr>
          <w:rtl/>
        </w:rPr>
        <w:t xml:space="preserve"> </w:t>
      </w:r>
      <w:r>
        <w:rPr>
          <w:rFonts w:ascii="Arial" w:hAnsi="Arial" w:cs="Arial" w:hint="cs"/>
          <w:rtl/>
        </w:rPr>
        <w:t>عمدة</w:t>
      </w:r>
      <w:r>
        <w:rPr>
          <w:rtl/>
        </w:rPr>
        <w:t xml:space="preserve"> </w:t>
      </w:r>
      <w:r>
        <w:rPr>
          <w:rFonts w:ascii="Arial" w:hAnsi="Arial" w:cs="Arial" w:hint="cs"/>
          <w:rtl/>
        </w:rPr>
        <w:t>لاحتاجت</w:t>
      </w:r>
      <w:r>
        <w:rPr>
          <w:rtl/>
        </w:rPr>
        <w:t xml:space="preserve"> </w:t>
      </w:r>
      <w:r>
        <w:rPr>
          <w:rFonts w:ascii="Arial" w:hAnsi="Arial" w:cs="Arial" w:hint="cs"/>
          <w:rtl/>
        </w:rPr>
        <w:t>هذه</w:t>
      </w:r>
      <w:r>
        <w:rPr>
          <w:rtl/>
        </w:rPr>
        <w:t xml:space="preserve"> </w:t>
      </w:r>
      <w:r>
        <w:rPr>
          <w:rFonts w:ascii="Arial" w:hAnsi="Arial" w:cs="Arial" w:hint="cs"/>
          <w:rtl/>
        </w:rPr>
        <w:t>العمدة</w:t>
      </w:r>
      <w:r>
        <w:rPr>
          <w:rtl/>
        </w:rPr>
        <w:t xml:space="preserve"> </w:t>
      </w:r>
      <w:r>
        <w:rPr>
          <w:rFonts w:ascii="Arial" w:hAnsi="Arial" w:cs="Arial" w:hint="cs"/>
          <w:rtl/>
        </w:rPr>
        <w:t>إلى</w:t>
      </w:r>
      <w:r>
        <w:rPr>
          <w:rtl/>
        </w:rPr>
        <w:t xml:space="preserve"> </w:t>
      </w:r>
      <w:r>
        <w:rPr>
          <w:rFonts w:ascii="Arial" w:hAnsi="Arial" w:cs="Arial" w:hint="cs"/>
          <w:rtl/>
        </w:rPr>
        <w:t>أخرى،</w:t>
      </w:r>
      <w:r>
        <w:rPr>
          <w:rtl/>
        </w:rPr>
        <w:t xml:space="preserve"> </w:t>
      </w:r>
      <w:r>
        <w:rPr>
          <w:rFonts w:ascii="Arial" w:hAnsi="Arial" w:cs="Arial" w:hint="cs"/>
          <w:rtl/>
        </w:rPr>
        <w:t>فيتسلسل</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يدور،</w:t>
      </w:r>
      <w:r>
        <w:rPr>
          <w:rtl/>
        </w:rPr>
        <w:t xml:space="preserve"> </w:t>
      </w:r>
      <w:r>
        <w:rPr>
          <w:rFonts w:ascii="Arial" w:hAnsi="Arial" w:cs="Arial" w:hint="cs"/>
          <w:rtl/>
        </w:rPr>
        <w:t>وكلاهما</w:t>
      </w:r>
      <w:r>
        <w:rPr>
          <w:rtl/>
        </w:rPr>
        <w:t xml:space="preserve"> </w:t>
      </w:r>
      <w:r>
        <w:rPr>
          <w:rFonts w:ascii="Arial" w:hAnsi="Arial" w:cs="Arial" w:hint="cs"/>
          <w:rtl/>
        </w:rPr>
        <w:t>محال</w:t>
      </w:r>
      <w:r>
        <w:rPr>
          <w:rtl/>
        </w:rPr>
        <w:t>.</w:t>
      </w:r>
    </w:p>
    <w:p w:rsidR="00F65AD2" w:rsidRDefault="00F65AD2">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وَزَينَّاهَا</w:t>
      </w:r>
      <w:r>
        <w:rPr>
          <w:rtl/>
        </w:rPr>
        <w:t> </w:t>
      </w:r>
      <w:r>
        <w:rPr>
          <w:rFonts w:ascii="Arial" w:hAnsi="Arial" w:cs="Arial" w:hint="cs"/>
          <w:rtl/>
        </w:rPr>
        <w:t>﴾</w:t>
      </w:r>
      <w:r>
        <w:rPr>
          <w:rtl/>
        </w:rPr>
        <w:t xml:space="preserve"> </w:t>
      </w:r>
      <w:r>
        <w:rPr>
          <w:rFonts w:ascii="Arial" w:hAnsi="Arial" w:cs="Arial" w:hint="cs"/>
          <w:rtl/>
        </w:rPr>
        <w:t>بالقمرين</w:t>
      </w:r>
      <w:r>
        <w:rPr>
          <w:rtl/>
        </w:rPr>
        <w:t xml:space="preserve"> </w:t>
      </w:r>
      <w:r>
        <w:rPr>
          <w:rFonts w:ascii="Arial" w:hAnsi="Arial" w:cs="Arial" w:hint="cs"/>
          <w:rtl/>
        </w:rPr>
        <w:t>والكواكب</w:t>
      </w:r>
      <w:r>
        <w:rPr>
          <w:rtl/>
        </w:rPr>
        <w:t xml:space="preserve"> </w:t>
      </w:r>
      <w:r>
        <w:rPr>
          <w:rFonts w:ascii="Arial" w:hAnsi="Arial" w:cs="Arial" w:hint="cs"/>
          <w:rtl/>
        </w:rPr>
        <w:t>للناظرين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فُرُوجٍ</w:t>
      </w:r>
      <w:r>
        <w:rPr>
          <w:rtl/>
        </w:rPr>
        <w:t> </w:t>
      </w:r>
      <w:r>
        <w:rPr>
          <w:rFonts w:ascii="Arial" w:hAnsi="Arial" w:cs="Arial" w:hint="cs"/>
          <w:rtl/>
        </w:rPr>
        <w:t>﴾</w:t>
      </w:r>
      <w:r>
        <w:rPr>
          <w:rtl/>
        </w:rPr>
        <w:t xml:space="preserve"> </w:t>
      </w:r>
      <w:r>
        <w:rPr>
          <w:rFonts w:ascii="Arial" w:hAnsi="Arial" w:cs="Arial" w:hint="cs"/>
          <w:rtl/>
        </w:rPr>
        <w:t>شقوق</w:t>
      </w:r>
      <w:r>
        <w:rPr>
          <w:rtl/>
        </w:rPr>
        <w:t xml:space="preserve"> </w:t>
      </w:r>
      <w:r>
        <w:rPr>
          <w:rFonts w:ascii="Arial" w:hAnsi="Arial" w:cs="Arial" w:hint="cs"/>
          <w:rtl/>
        </w:rPr>
        <w:t>لقوَّتها،</w:t>
      </w:r>
      <w:r>
        <w:rPr>
          <w:rtl/>
        </w:rPr>
        <w:t xml:space="preserve"> </w:t>
      </w:r>
      <w:r>
        <w:rPr>
          <w:rFonts w:ascii="Arial" w:hAnsi="Arial" w:cs="Arial" w:hint="cs"/>
          <w:rtl/>
        </w:rPr>
        <w:t>ولها</w:t>
      </w:r>
      <w:r>
        <w:rPr>
          <w:rtl/>
        </w:rPr>
        <w:t xml:space="preserve"> </w:t>
      </w:r>
      <w:r>
        <w:rPr>
          <w:rFonts w:ascii="Arial" w:hAnsi="Arial" w:cs="Arial" w:hint="cs"/>
          <w:rtl/>
        </w:rPr>
        <w:t>أبواب،</w:t>
      </w:r>
      <w:r>
        <w:rPr>
          <w:rtl/>
        </w:rPr>
        <w:t xml:space="preserve"> </w:t>
      </w:r>
      <w:r>
        <w:rPr>
          <w:rFonts w:ascii="Arial" w:hAnsi="Arial" w:cs="Arial" w:hint="cs"/>
          <w:rtl/>
        </w:rPr>
        <w:t>ويعهد</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للأبواب</w:t>
      </w:r>
      <w:r>
        <w:rPr>
          <w:rtl/>
        </w:rPr>
        <w:t xml:space="preserve"> </w:t>
      </w:r>
      <w:r>
        <w:rPr>
          <w:rFonts w:ascii="Arial" w:hAnsi="Arial" w:cs="Arial" w:hint="cs"/>
          <w:rtl/>
        </w:rPr>
        <w:t>شقوق</w:t>
      </w:r>
      <w:r>
        <w:rPr>
          <w:rtl/>
        </w:rPr>
        <w:t xml:space="preserve"> </w:t>
      </w:r>
      <w:r>
        <w:rPr>
          <w:rFonts w:ascii="Arial" w:hAnsi="Arial" w:cs="Arial" w:hint="cs"/>
          <w:rtl/>
        </w:rPr>
        <w:t>لكن</w:t>
      </w:r>
      <w:r>
        <w:rPr>
          <w:rtl/>
        </w:rPr>
        <w:t xml:space="preserve"> </w:t>
      </w:r>
      <w:r>
        <w:rPr>
          <w:rFonts w:ascii="Arial" w:hAnsi="Arial" w:cs="Arial" w:hint="cs"/>
          <w:rtl/>
        </w:rPr>
        <w:t>ليست</w:t>
      </w:r>
      <w:r>
        <w:rPr>
          <w:rtl/>
        </w:rPr>
        <w:t xml:space="preserve"> </w:t>
      </w:r>
      <w:r>
        <w:rPr>
          <w:rFonts w:ascii="Arial" w:hAnsi="Arial" w:cs="Arial" w:hint="cs"/>
          <w:rtl/>
        </w:rPr>
        <w:t>هنا</w:t>
      </w:r>
      <w:r>
        <w:rPr>
          <w:rtl/>
        </w:rPr>
        <w:t xml:space="preserve"> </w:t>
      </w:r>
      <w:r>
        <w:rPr>
          <w:rFonts w:ascii="Arial" w:hAnsi="Arial" w:cs="Arial" w:hint="cs"/>
          <w:rtl/>
        </w:rPr>
        <w:t>مرادة</w:t>
      </w:r>
      <w:r>
        <w:rPr>
          <w:rtl/>
        </w:rPr>
        <w:t xml:space="preserve"> </w:t>
      </w:r>
      <w:r>
        <w:rPr>
          <w:rFonts w:ascii="Arial" w:hAnsi="Arial" w:cs="Arial" w:hint="cs"/>
          <w:rtl/>
        </w:rPr>
        <w:t>بالفروج،</w:t>
      </w:r>
      <w:r>
        <w:rPr>
          <w:rtl/>
        </w:rPr>
        <w:t xml:space="preserve"> </w:t>
      </w:r>
      <w:r>
        <w:rPr>
          <w:rFonts w:ascii="Arial" w:hAnsi="Arial" w:cs="Arial" w:hint="cs"/>
          <w:rtl/>
        </w:rPr>
        <w:t>لأنَّها</w:t>
      </w:r>
      <w:r>
        <w:rPr>
          <w:rtl/>
        </w:rPr>
        <w:t xml:space="preserve"> </w:t>
      </w:r>
      <w:r>
        <w:rPr>
          <w:rFonts w:ascii="Arial" w:hAnsi="Arial" w:cs="Arial" w:hint="cs"/>
          <w:rtl/>
        </w:rPr>
        <w:t>تتعمَّد</w:t>
      </w:r>
      <w:r>
        <w:rPr>
          <w:rtl/>
        </w:rPr>
        <w:t xml:space="preserve"> </w:t>
      </w:r>
      <w:r>
        <w:rPr>
          <w:rFonts w:ascii="Arial" w:hAnsi="Arial" w:cs="Arial" w:hint="cs"/>
          <w:rtl/>
        </w:rPr>
        <w:t>للمنفعة</w:t>
      </w:r>
      <w:r>
        <w:rPr>
          <w:rtl/>
        </w:rPr>
        <w:t xml:space="preserve"> </w:t>
      </w:r>
      <w:r>
        <w:rPr>
          <w:rFonts w:ascii="Arial" w:hAnsi="Arial" w:cs="Arial" w:hint="cs"/>
          <w:rtl/>
        </w:rPr>
        <w:t>لا</w:t>
      </w:r>
      <w:r>
        <w:rPr>
          <w:rFonts w:ascii="Calibri" w:cs="Calibri" w:hint="cs"/>
          <w:rtl/>
        </w:rPr>
        <w:t> </w:t>
      </w:r>
      <w:r>
        <w:rPr>
          <w:rFonts w:ascii="Arial" w:hAnsi="Arial" w:cs="Arial" w:hint="cs"/>
          <w:rtl/>
        </w:rPr>
        <w:t>لشقٍّ</w:t>
      </w:r>
      <w:r>
        <w:rPr>
          <w:rtl/>
        </w:rPr>
        <w:t xml:space="preserve"> </w:t>
      </w:r>
      <w:r>
        <w:rPr>
          <w:rFonts w:ascii="Arial" w:hAnsi="Arial" w:cs="Arial" w:hint="cs"/>
          <w:rtl/>
        </w:rPr>
        <w:t>يحدث</w:t>
      </w:r>
      <w:r>
        <w:rPr>
          <w:rtl/>
        </w:rPr>
        <w:t xml:space="preserve"> </w:t>
      </w:r>
      <w:r>
        <w:rPr>
          <w:rFonts w:ascii="Arial" w:hAnsi="Arial" w:cs="Arial" w:hint="cs"/>
          <w:rtl/>
        </w:rPr>
        <w:t>من</w:t>
      </w:r>
      <w:r>
        <w:rPr>
          <w:rtl/>
        </w:rPr>
        <w:t xml:space="preserve"> </w:t>
      </w:r>
      <w:r>
        <w:rPr>
          <w:rFonts w:ascii="Arial" w:hAnsi="Arial" w:cs="Arial" w:hint="cs"/>
          <w:rtl/>
        </w:rPr>
        <w:t>ضعف</w:t>
      </w:r>
      <w:r>
        <w:rPr>
          <w:rtl/>
        </w:rPr>
        <w:t>.</w:t>
      </w:r>
    </w:p>
    <w:p w:rsidR="00F65AD2" w:rsidRDefault="00F65AD2">
      <w:pPr>
        <w:pStyle w:val="textquran"/>
        <w:spacing w:before="79"/>
        <w:rPr>
          <w:w w:val="96"/>
          <w:rtl/>
        </w:rPr>
      </w:pPr>
      <w:r>
        <w:rPr>
          <w:w w:val="96"/>
          <w:rtl/>
        </w:rPr>
        <w:t>[</w:t>
      </w:r>
      <w:r>
        <w:rPr>
          <w:rFonts w:ascii="Arial" w:hAnsi="Arial" w:cs="Arial" w:hint="cs"/>
          <w:w w:val="96"/>
          <w:rtl/>
        </w:rPr>
        <w:t>قلت</w:t>
      </w:r>
      <w:r>
        <w:rPr>
          <w:w w:val="96"/>
          <w:rtl/>
        </w:rPr>
        <w:t xml:space="preserve">:] </w:t>
      </w:r>
      <w:r>
        <w:rPr>
          <w:rFonts w:ascii="Arial" w:hAnsi="Arial" w:cs="Arial" w:hint="cs"/>
          <w:w w:val="96"/>
          <w:rtl/>
        </w:rPr>
        <w:t>وأخطأ</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السماوات</w:t>
      </w:r>
      <w:r>
        <w:rPr>
          <w:w w:val="96"/>
          <w:rtl/>
        </w:rPr>
        <w:t xml:space="preserve"> </w:t>
      </w:r>
      <w:r>
        <w:rPr>
          <w:rFonts w:ascii="Arial" w:hAnsi="Arial" w:cs="Arial" w:hint="cs"/>
          <w:w w:val="96"/>
          <w:rtl/>
        </w:rPr>
        <w:t>متلاصقات</w:t>
      </w:r>
      <w:r>
        <w:rPr>
          <w:w w:val="96"/>
          <w:rtl/>
        </w:rPr>
        <w:t xml:space="preserve"> </w:t>
      </w:r>
      <w:r>
        <w:rPr>
          <w:rFonts w:ascii="Arial" w:hAnsi="Arial" w:cs="Arial" w:hint="cs"/>
          <w:w w:val="96"/>
          <w:rtl/>
        </w:rPr>
        <w:t>لحديث</w:t>
      </w:r>
      <w:r>
        <w:rPr>
          <w:w w:val="96"/>
          <w:rtl/>
        </w:rPr>
        <w:t xml:space="preserve">: </w:t>
      </w:r>
      <w:r>
        <w:rPr>
          <w:rStyle w:val="bold"/>
          <w:w w:val="96"/>
          <w:rtl/>
        </w:rPr>
        <w:t>«</w:t>
      </w:r>
      <w:r>
        <w:rPr>
          <w:rStyle w:val="bold"/>
          <w:rFonts w:ascii="Arial" w:hAnsi="Arial" w:cs="Arial" w:hint="cs"/>
          <w:w w:val="96"/>
          <w:rtl/>
        </w:rPr>
        <w:t>بين</w:t>
      </w:r>
      <w:r>
        <w:rPr>
          <w:rStyle w:val="bold"/>
          <w:w w:val="96"/>
          <w:rtl/>
        </w:rPr>
        <w:t xml:space="preserve"> </w:t>
      </w:r>
      <w:r>
        <w:rPr>
          <w:rStyle w:val="bold"/>
          <w:rFonts w:ascii="Arial" w:hAnsi="Arial" w:cs="Arial" w:hint="cs"/>
          <w:w w:val="96"/>
          <w:rtl/>
        </w:rPr>
        <w:t>كلِّ</w:t>
      </w:r>
      <w:r>
        <w:rPr>
          <w:rStyle w:val="bold"/>
          <w:w w:val="96"/>
          <w:rtl/>
        </w:rPr>
        <w:t xml:space="preserve"> </w:t>
      </w:r>
      <w:r>
        <w:rPr>
          <w:rStyle w:val="bold"/>
          <w:rFonts w:ascii="Arial" w:hAnsi="Arial" w:cs="Arial" w:hint="cs"/>
          <w:w w:val="96"/>
          <w:rtl/>
        </w:rPr>
        <w:t>سماء</w:t>
      </w:r>
      <w:r>
        <w:rPr>
          <w:rStyle w:val="bold"/>
          <w:w w:val="96"/>
          <w:rtl/>
        </w:rPr>
        <w:t xml:space="preserve"> </w:t>
      </w:r>
      <w:r>
        <w:rPr>
          <w:rStyle w:val="bold"/>
          <w:rFonts w:ascii="Arial" w:hAnsi="Arial" w:cs="Arial" w:hint="cs"/>
          <w:w w:val="96"/>
          <w:rtl/>
        </w:rPr>
        <w:t>وسماء</w:t>
      </w:r>
      <w:r>
        <w:rPr>
          <w:rStyle w:val="bold"/>
          <w:w w:val="96"/>
          <w:rtl/>
        </w:rPr>
        <w:t xml:space="preserve"> </w:t>
      </w:r>
      <w:r>
        <w:rPr>
          <w:rStyle w:val="bold"/>
          <w:rFonts w:ascii="Arial" w:hAnsi="Arial" w:cs="Arial" w:hint="cs"/>
          <w:w w:val="96"/>
          <w:rtl/>
        </w:rPr>
        <w:t>خمسمائة</w:t>
      </w:r>
      <w:r>
        <w:rPr>
          <w:rStyle w:val="bold"/>
          <w:w w:val="96"/>
          <w:rtl/>
        </w:rPr>
        <w:t xml:space="preserve"> </w:t>
      </w:r>
      <w:r>
        <w:rPr>
          <w:rStyle w:val="bold"/>
          <w:rFonts w:ascii="Arial" w:hAnsi="Arial" w:cs="Arial" w:hint="cs"/>
          <w:w w:val="96"/>
          <w:rtl/>
        </w:rPr>
        <w:t>سنة</w:t>
      </w:r>
      <w:r>
        <w:rPr>
          <w:rStyle w:val="bold"/>
          <w:w w:val="96"/>
          <w:rtl/>
        </w:rPr>
        <w:t>»</w:t>
      </w:r>
      <w:r>
        <w:rPr>
          <w:color w:val="00C100"/>
          <w:w w:val="96"/>
          <w:vertAlign w:val="superscript"/>
          <w:rtl/>
        </w:rPr>
        <w:footnoteReference w:id="2"/>
      </w:r>
      <w:r>
        <w:rPr>
          <w:rFonts w:ascii="Arial" w:hAnsi="Arial" w:cs="Arial" w:hint="cs"/>
          <w:w w:val="96"/>
          <w:rtl/>
        </w:rPr>
        <w:t>،</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للآية</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الآية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نفس</w:t>
      </w:r>
      <w:r>
        <w:rPr>
          <w:w w:val="96"/>
          <w:rtl/>
        </w:rPr>
        <w:t xml:space="preserve"> </w:t>
      </w:r>
      <w:r>
        <w:rPr>
          <w:rFonts w:ascii="Arial" w:hAnsi="Arial" w:cs="Arial" w:hint="cs"/>
          <w:w w:val="96"/>
          <w:rtl/>
        </w:rPr>
        <w:t>السماء</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حدة</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شَقَّ</w:t>
      </w:r>
      <w:r>
        <w:rPr>
          <w:w w:val="96"/>
          <w:rtl/>
        </w:rPr>
        <w:t xml:space="preserve"> </w:t>
      </w:r>
      <w:r>
        <w:rPr>
          <w:rFonts w:ascii="Arial" w:hAnsi="Arial" w:cs="Arial" w:hint="cs"/>
          <w:w w:val="96"/>
          <w:rtl/>
        </w:rPr>
        <w:t>فيها</w:t>
      </w:r>
      <w:r>
        <w:rPr>
          <w:w w:val="96"/>
          <w:rtl/>
        </w:rPr>
        <w:t>.</w:t>
      </w:r>
    </w:p>
    <w:p w:rsidR="00F65AD2" w:rsidRDefault="00F65AD2">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وَالَارْضَ</w:t>
      </w:r>
      <w:r>
        <w:rPr>
          <w:rStyle w:val="bold"/>
          <w:rtl/>
        </w:rPr>
        <w:t xml:space="preserve"> </w:t>
      </w:r>
      <w:r>
        <w:rPr>
          <w:rStyle w:val="bold"/>
          <w:rFonts w:ascii="Arial" w:hAnsi="Arial" w:cs="Arial" w:hint="cs"/>
          <w:rtl/>
        </w:rPr>
        <w:t>مَدَدْنَاهَا</w:t>
      </w:r>
      <w:r>
        <w:rPr>
          <w:rtl/>
        </w:rPr>
        <w:t> </w:t>
      </w:r>
      <w:r>
        <w:rPr>
          <w:rFonts w:ascii="Arial" w:hAnsi="Arial" w:cs="Arial" w:hint="cs"/>
          <w:rtl/>
        </w:rPr>
        <w:t>﴾</w:t>
      </w:r>
      <w:r>
        <w:rPr>
          <w:rtl/>
        </w:rPr>
        <w:t xml:space="preserve"> </w:t>
      </w:r>
      <w:r>
        <w:rPr>
          <w:rFonts w:ascii="Arial" w:hAnsi="Arial" w:cs="Arial" w:hint="cs"/>
          <w:rtl/>
        </w:rPr>
        <w:t>بسطناها</w:t>
      </w:r>
      <w:r>
        <w:rPr>
          <w:rtl/>
        </w:rPr>
        <w:t xml:space="preserve"> </w:t>
      </w:r>
      <w:r>
        <w:rPr>
          <w:rFonts w:ascii="Arial" w:hAnsi="Arial" w:cs="Arial" w:hint="cs"/>
          <w:rtl/>
        </w:rPr>
        <w:t>وهي</w:t>
      </w:r>
      <w:r>
        <w:rPr>
          <w:rtl/>
        </w:rPr>
        <w:t xml:space="preserve"> </w:t>
      </w:r>
      <w:r>
        <w:rPr>
          <w:rFonts w:ascii="Arial" w:hAnsi="Arial" w:cs="Arial" w:hint="cs"/>
          <w:rtl/>
        </w:rPr>
        <w:t>كريَّة</w:t>
      </w:r>
      <w:r>
        <w:rPr>
          <w:rtl/>
        </w:rPr>
        <w:t xml:space="preserve"> </w:t>
      </w:r>
      <w:r>
        <w:rPr>
          <w:rFonts w:ascii="Arial" w:hAnsi="Arial" w:cs="Arial" w:hint="cs"/>
          <w:rtl/>
        </w:rPr>
        <w:t>الشكل،</w:t>
      </w:r>
      <w:r>
        <w:rPr>
          <w:rtl/>
        </w:rPr>
        <w:t xml:space="preserve"> </w:t>
      </w:r>
      <w:r>
        <w:rPr>
          <w:rFonts w:ascii="Arial" w:hAnsi="Arial" w:cs="Arial" w:hint="cs"/>
          <w:rtl/>
        </w:rPr>
        <w:t>ولكنَّها</w:t>
      </w:r>
      <w:r>
        <w:rPr>
          <w:rtl/>
        </w:rPr>
        <w:t xml:space="preserve"> </w:t>
      </w:r>
      <w:r>
        <w:rPr>
          <w:rFonts w:ascii="Arial" w:hAnsi="Arial" w:cs="Arial" w:hint="cs"/>
          <w:rtl/>
        </w:rPr>
        <w:t>لعظمها</w:t>
      </w:r>
      <w:r>
        <w:rPr>
          <w:rtl/>
        </w:rPr>
        <w:t xml:space="preserve"> </w:t>
      </w:r>
      <w:r>
        <w:rPr>
          <w:rFonts w:ascii="Arial" w:hAnsi="Arial" w:cs="Arial" w:hint="cs"/>
          <w:rtl/>
        </w:rPr>
        <w:t>يحصل</w:t>
      </w:r>
      <w:r>
        <w:rPr>
          <w:rtl/>
        </w:rPr>
        <w:t xml:space="preserve"> </w:t>
      </w:r>
      <w:r>
        <w:rPr>
          <w:rFonts w:ascii="Arial" w:hAnsi="Arial" w:cs="Arial" w:hint="cs"/>
          <w:rtl/>
        </w:rPr>
        <w:t>انبساط</w:t>
      </w:r>
      <w:r>
        <w:rPr>
          <w:rtl/>
        </w:rPr>
        <w:t xml:space="preserve"> </w:t>
      </w:r>
      <w:r>
        <w:rPr>
          <w:rFonts w:ascii="Arial" w:hAnsi="Arial" w:cs="Arial" w:hint="cs"/>
          <w:rtl/>
        </w:rPr>
        <w:t>تامٌّ</w:t>
      </w:r>
      <w:r>
        <w:rPr>
          <w:rtl/>
        </w:rPr>
        <w:t xml:space="preserve"> </w:t>
      </w:r>
      <w:r>
        <w:rPr>
          <w:rFonts w:ascii="Arial" w:hAnsi="Arial" w:cs="Arial" w:hint="cs"/>
          <w:rtl/>
        </w:rPr>
        <w:t>في</w:t>
      </w:r>
      <w:r>
        <w:rPr>
          <w:rtl/>
        </w:rPr>
        <w:t xml:space="preserve"> </w:t>
      </w:r>
      <w:r>
        <w:rPr>
          <w:rFonts w:ascii="Arial" w:hAnsi="Arial" w:cs="Arial" w:hint="cs"/>
          <w:rtl/>
        </w:rPr>
        <w:t>أجزائها،</w:t>
      </w:r>
      <w:r>
        <w:rPr>
          <w:rtl/>
        </w:rPr>
        <w:t xml:space="preserve"> </w:t>
      </w:r>
      <w:r>
        <w:rPr>
          <w:rFonts w:ascii="Arial" w:hAnsi="Arial" w:cs="Arial" w:hint="cs"/>
          <w:rtl/>
        </w:rPr>
        <w:t>وهي</w:t>
      </w:r>
      <w:r>
        <w:rPr>
          <w:rtl/>
        </w:rPr>
        <w:t xml:space="preserve"> </w:t>
      </w:r>
      <w:r>
        <w:rPr>
          <w:rFonts w:ascii="Arial" w:hAnsi="Arial" w:cs="Arial" w:hint="cs"/>
          <w:rtl/>
        </w:rPr>
        <w:t>باعتبار</w:t>
      </w:r>
      <w:r>
        <w:rPr>
          <w:rtl/>
        </w:rPr>
        <w:t xml:space="preserve"> </w:t>
      </w:r>
      <w:r>
        <w:rPr>
          <w:rFonts w:ascii="Arial" w:hAnsi="Arial" w:cs="Arial" w:hint="cs"/>
          <w:rtl/>
        </w:rPr>
        <w:t>المجموع</w:t>
      </w:r>
      <w:r>
        <w:rPr>
          <w:rtl/>
        </w:rPr>
        <w:t xml:space="preserve"> </w:t>
      </w:r>
      <w:r>
        <w:rPr>
          <w:rFonts w:ascii="Arial" w:hAnsi="Arial" w:cs="Arial" w:hint="cs"/>
          <w:rtl/>
        </w:rPr>
        <w:t>كريَّة،</w:t>
      </w:r>
      <w:r>
        <w:rPr>
          <w:rtl/>
        </w:rPr>
        <w:t xml:space="preserve"> </w:t>
      </w:r>
      <w:r>
        <w:rPr>
          <w:rFonts w:ascii="Arial" w:hAnsi="Arial" w:cs="Arial" w:hint="cs"/>
          <w:rtl/>
        </w:rPr>
        <w:t>وكريَّتها</w:t>
      </w:r>
      <w:r>
        <w:rPr>
          <w:rtl/>
        </w:rPr>
        <w:t xml:space="preserve"> </w:t>
      </w:r>
      <w:r>
        <w:rPr>
          <w:rFonts w:ascii="Arial" w:hAnsi="Arial" w:cs="Arial" w:hint="cs"/>
          <w:rtl/>
        </w:rPr>
        <w:t>تامَّة،</w:t>
      </w:r>
      <w:r>
        <w:rPr>
          <w:rtl/>
        </w:rPr>
        <w:t xml:space="preserve"> </w:t>
      </w:r>
      <w:r>
        <w:rPr>
          <w:rFonts w:ascii="Arial" w:hAnsi="Arial" w:cs="Arial" w:hint="cs"/>
          <w:rtl/>
        </w:rPr>
        <w:t>أو</w:t>
      </w:r>
      <w:r>
        <w:rPr>
          <w:rtl/>
        </w:rPr>
        <w:t xml:space="preserve"> </w:t>
      </w:r>
      <w:r>
        <w:rPr>
          <w:rFonts w:ascii="Arial" w:hAnsi="Arial" w:cs="Arial" w:hint="cs"/>
          <w:rtl/>
        </w:rPr>
        <w:t>ناقصة</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القطب</w:t>
      </w:r>
      <w:r>
        <w:rPr>
          <w:rtl/>
        </w:rPr>
        <w:t xml:space="preserve"> </w:t>
      </w:r>
      <w:r>
        <w:rPr>
          <w:rFonts w:ascii="Arial" w:hAnsi="Arial" w:cs="Arial" w:hint="cs"/>
          <w:rtl/>
        </w:rPr>
        <w:t>الجنوبيِّ،</w:t>
      </w:r>
      <w:r>
        <w:rPr>
          <w:rtl/>
        </w:rPr>
        <w:t xml:space="preserve"> </w:t>
      </w:r>
      <w:r>
        <w:rPr>
          <w:rFonts w:ascii="Arial" w:hAnsi="Arial" w:cs="Arial" w:hint="cs"/>
          <w:rtl/>
        </w:rPr>
        <w:t>والقطب</w:t>
      </w:r>
      <w:r>
        <w:rPr>
          <w:rtl/>
        </w:rPr>
        <w:t xml:space="preserve"> </w:t>
      </w:r>
      <w:r>
        <w:rPr>
          <w:rFonts w:ascii="Arial" w:hAnsi="Arial" w:cs="Arial" w:hint="cs"/>
          <w:rtl/>
        </w:rPr>
        <w:t>الشماليِّ،</w:t>
      </w:r>
      <w:r>
        <w:rPr>
          <w:rtl/>
        </w:rPr>
        <w:t xml:space="preserve"> </w:t>
      </w:r>
      <w:r>
        <w:rPr>
          <w:rFonts w:ascii="Arial" w:hAnsi="Arial" w:cs="Arial" w:hint="cs"/>
          <w:rtl/>
        </w:rPr>
        <w:t>وذلك</w:t>
      </w:r>
      <w:r>
        <w:rPr>
          <w:rtl/>
        </w:rPr>
        <w:t xml:space="preserve"> </w:t>
      </w:r>
      <w:r>
        <w:rPr>
          <w:rFonts w:ascii="Arial" w:hAnsi="Arial" w:cs="Arial" w:hint="cs"/>
          <w:rtl/>
        </w:rPr>
        <w:t>قول</w:t>
      </w:r>
      <w:r>
        <w:rPr>
          <w:rtl/>
        </w:rPr>
        <w:t xml:space="preserve"> </w:t>
      </w:r>
      <w:r>
        <w:rPr>
          <w:rFonts w:ascii="Arial" w:hAnsi="Arial" w:cs="Arial" w:hint="cs"/>
          <w:rtl/>
        </w:rPr>
        <w:t>الأكثر</w:t>
      </w:r>
      <w:r>
        <w:rPr>
          <w:color w:val="00C100"/>
          <w:vertAlign w:val="superscript"/>
          <w:rtl/>
        </w:rPr>
        <w:footnoteReference w:id="3"/>
      </w:r>
      <w:r>
        <w:rPr>
          <w:rtl/>
        </w:rPr>
        <w:t>.</w:t>
      </w:r>
    </w:p>
    <w:p w:rsidR="00F65AD2" w:rsidRDefault="00F65AD2">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وَأَلْقَيْنَا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فِيهَا</w:t>
      </w:r>
      <w:r>
        <w:rPr>
          <w:rStyle w:val="bold"/>
          <w:rtl/>
        </w:rPr>
        <w:t xml:space="preserve"> </w:t>
      </w:r>
      <w:r>
        <w:rPr>
          <w:rStyle w:val="bold"/>
          <w:rFonts w:ascii="Arial" w:hAnsi="Arial" w:cs="Arial" w:hint="cs"/>
          <w:rtl/>
        </w:rPr>
        <w:t>رَوَ</w:t>
      </w:r>
      <w:r>
        <w:rPr>
          <w:rStyle w:val="Superscript"/>
          <w:rFonts w:ascii="Arial" w:hAnsi="Arial" w:cs="Arial" w:hint="cs"/>
          <w:b/>
          <w:bCs/>
          <w:rtl/>
        </w:rPr>
        <w:t>ا</w:t>
      </w:r>
      <w:r>
        <w:rPr>
          <w:rStyle w:val="bold"/>
          <w:rFonts w:ascii="Arial" w:hAnsi="Arial" w:cs="Arial" w:hint="cs"/>
          <w:rtl/>
        </w:rPr>
        <w:t>سِيَ</w:t>
      </w:r>
      <w:r>
        <w:rPr>
          <w:rtl/>
        </w:rPr>
        <w:t> </w:t>
      </w:r>
      <w:r>
        <w:rPr>
          <w:rFonts w:ascii="Arial" w:hAnsi="Arial" w:cs="Arial" w:hint="cs"/>
          <w:rtl/>
        </w:rPr>
        <w:t>﴾</w:t>
      </w:r>
      <w:r>
        <w:rPr>
          <w:rtl/>
        </w:rPr>
        <w:t xml:space="preserve"> </w:t>
      </w:r>
      <w:r>
        <w:rPr>
          <w:rFonts w:ascii="Arial" w:hAnsi="Arial" w:cs="Arial" w:hint="cs"/>
          <w:rtl/>
        </w:rPr>
        <w:t>جبالاً</w:t>
      </w:r>
      <w:r>
        <w:rPr>
          <w:rtl/>
        </w:rPr>
        <w:t xml:space="preserve"> </w:t>
      </w:r>
      <w:r>
        <w:rPr>
          <w:rFonts w:ascii="Arial" w:hAnsi="Arial" w:cs="Arial" w:hint="cs"/>
          <w:rtl/>
        </w:rPr>
        <w:t>رواسي،</w:t>
      </w:r>
      <w:r>
        <w:rPr>
          <w:rtl/>
        </w:rPr>
        <w:t xml:space="preserve"> </w:t>
      </w:r>
      <w:r>
        <w:rPr>
          <w:rFonts w:ascii="Arial" w:hAnsi="Arial" w:cs="Arial" w:hint="cs"/>
          <w:rtl/>
        </w:rPr>
        <w:t>أي</w:t>
      </w:r>
      <w:r>
        <w:rPr>
          <w:rtl/>
        </w:rPr>
        <w:t xml:space="preserve">: </w:t>
      </w:r>
      <w:r>
        <w:rPr>
          <w:rFonts w:ascii="Arial" w:hAnsi="Arial" w:cs="Arial" w:hint="cs"/>
          <w:rtl/>
        </w:rPr>
        <w:t>ثوابت</w:t>
      </w:r>
      <w:r>
        <w:rPr>
          <w:rtl/>
        </w:rPr>
        <w:t xml:space="preserve"> </w:t>
      </w:r>
      <w:r>
        <w:rPr>
          <w:rFonts w:ascii="Arial" w:hAnsi="Arial" w:cs="Arial" w:hint="cs"/>
          <w:rtl/>
        </w:rPr>
        <w:t>ماسكة</w:t>
      </w:r>
      <w:r>
        <w:rPr>
          <w:rtl/>
        </w:rPr>
        <w:t xml:space="preserve"> </w:t>
      </w:r>
      <w:r>
        <w:rPr>
          <w:rFonts w:ascii="Arial" w:hAnsi="Arial" w:cs="Arial" w:hint="cs"/>
          <w:rtl/>
        </w:rPr>
        <w:t>لها</w:t>
      </w:r>
      <w:r>
        <w:rPr>
          <w:rtl/>
        </w:rPr>
        <w:t xml:space="preserve"> </w:t>
      </w:r>
      <w:r>
        <w:rPr>
          <w:rFonts w:ascii="Arial" w:hAnsi="Arial" w:cs="Arial" w:hint="cs"/>
          <w:rtl/>
        </w:rPr>
        <w:t>عن</w:t>
      </w:r>
      <w:r>
        <w:rPr>
          <w:rtl/>
        </w:rPr>
        <w:t xml:space="preserve"> </w:t>
      </w:r>
      <w:r>
        <w:rPr>
          <w:rFonts w:ascii="Arial" w:hAnsi="Arial" w:cs="Arial" w:hint="cs"/>
          <w:rtl/>
        </w:rPr>
        <w:t>التحرُّك،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وَالْجِبَالَ</w:t>
      </w:r>
      <w:r>
        <w:rPr>
          <w:rtl/>
        </w:rPr>
        <w:t xml:space="preserve"> </w:t>
      </w:r>
      <w:r>
        <w:rPr>
          <w:rFonts w:ascii="Arial" w:hAnsi="Arial" w:cs="Arial" w:hint="cs"/>
          <w:rtl/>
        </w:rPr>
        <w:t>أَوْتَادًا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النبأ</w:t>
      </w:r>
      <w:r>
        <w:rPr>
          <w:rStyle w:val="CharacterStyle11"/>
          <w:rtl/>
        </w:rPr>
        <w:t>:</w:t>
      </w:r>
      <w:r>
        <w:rPr>
          <w:rStyle w:val="CharacterStyle11"/>
          <w:rFonts w:ascii="Calibri" w:cs="Calibri" w:hint="cs"/>
          <w:rtl/>
        </w:rPr>
        <w:t> </w:t>
      </w:r>
      <w:r>
        <w:rPr>
          <w:rStyle w:val="CharacterStyle11"/>
          <w:rtl/>
        </w:rPr>
        <w:t>7]</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تَمِيدَ</w:t>
      </w:r>
      <w:r>
        <w:rPr>
          <w:rtl/>
        </w:rPr>
        <w:t xml:space="preserve"> </w:t>
      </w:r>
      <w:r>
        <w:rPr>
          <w:rFonts w:ascii="Arial" w:hAnsi="Arial" w:cs="Arial" w:hint="cs"/>
          <w:rtl/>
        </w:rPr>
        <w:t>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15]</w:t>
      </w:r>
      <w:r>
        <w:rPr>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الفلاسفة</w:t>
      </w:r>
      <w:r>
        <w:rPr>
          <w:rtl/>
        </w:rPr>
        <w:t xml:space="preserve"> </w:t>
      </w:r>
      <w:r>
        <w:rPr>
          <w:rFonts w:ascii="Arial" w:hAnsi="Arial" w:cs="Arial" w:hint="cs"/>
          <w:rtl/>
        </w:rPr>
        <w:t>المتأخِّرون</w:t>
      </w:r>
      <w:r>
        <w:rPr>
          <w:rtl/>
        </w:rPr>
        <w:t xml:space="preserve"> </w:t>
      </w:r>
      <w:r>
        <w:rPr>
          <w:rFonts w:ascii="Arial" w:hAnsi="Arial" w:cs="Arial" w:hint="cs"/>
          <w:rtl/>
        </w:rPr>
        <w:t>وبعض</w:t>
      </w:r>
      <w:r>
        <w:rPr>
          <w:rtl/>
        </w:rPr>
        <w:t xml:space="preserve"> </w:t>
      </w:r>
      <w:r>
        <w:rPr>
          <w:rFonts w:ascii="Arial" w:hAnsi="Arial" w:cs="Arial" w:hint="cs"/>
          <w:rtl/>
        </w:rPr>
        <w:t>المغاربة</w:t>
      </w:r>
      <w:r>
        <w:rPr>
          <w:rtl/>
        </w:rPr>
        <w:t xml:space="preserve">: </w:t>
      </w:r>
      <w:r>
        <w:rPr>
          <w:rFonts w:ascii="Arial" w:hAnsi="Arial" w:cs="Arial" w:hint="cs"/>
          <w:rtl/>
        </w:rPr>
        <w:t>تتحرَّك</w:t>
      </w:r>
      <w:r>
        <w:rPr>
          <w:rtl/>
        </w:rPr>
        <w:t xml:space="preserve"> </w:t>
      </w:r>
      <w:r>
        <w:rPr>
          <w:rFonts w:ascii="Arial" w:hAnsi="Arial" w:cs="Arial" w:hint="cs"/>
          <w:rtl/>
        </w:rPr>
        <w:t>بالحركة</w:t>
      </w:r>
      <w:r>
        <w:rPr>
          <w:rtl/>
        </w:rPr>
        <w:t xml:space="preserve"> </w:t>
      </w:r>
      <w:r>
        <w:rPr>
          <w:rFonts w:ascii="Arial" w:hAnsi="Arial" w:cs="Arial" w:hint="cs"/>
          <w:rtl/>
        </w:rPr>
        <w:t>اليوميَّة</w:t>
      </w:r>
      <w:r>
        <w:rPr>
          <w:rtl/>
        </w:rPr>
        <w:t xml:space="preserve"> </w:t>
      </w:r>
      <w:r>
        <w:rPr>
          <w:rFonts w:ascii="Arial" w:hAnsi="Arial" w:cs="Arial" w:hint="cs"/>
          <w:rtl/>
        </w:rPr>
        <w:t>بما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العناصر</w:t>
      </w:r>
      <w:r>
        <w:rPr>
          <w:rtl/>
        </w:rPr>
        <w:t>.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شرك</w:t>
      </w:r>
      <w:r>
        <w:rPr>
          <w:rtl/>
        </w:rPr>
        <w:t xml:space="preserve"> </w:t>
      </w:r>
      <w:r>
        <w:rPr>
          <w:rFonts w:ascii="Arial" w:hAnsi="Arial" w:cs="Arial" w:hint="cs"/>
          <w:rtl/>
        </w:rPr>
        <w:t>بذلك،</w:t>
      </w:r>
      <w:r>
        <w:rPr>
          <w:rtl/>
        </w:rPr>
        <w:t xml:space="preserve"> </w:t>
      </w:r>
      <w:r>
        <w:rPr>
          <w:rFonts w:ascii="Arial" w:hAnsi="Arial" w:cs="Arial" w:hint="cs"/>
          <w:rtl/>
        </w:rPr>
        <w:t>لأنَّ</w:t>
      </w:r>
      <w:r>
        <w:rPr>
          <w:rtl/>
        </w:rPr>
        <w:t xml:space="preserve"> </w:t>
      </w:r>
      <w:r>
        <w:rPr>
          <w:rFonts w:ascii="Arial" w:hAnsi="Arial" w:cs="Arial" w:hint="cs"/>
          <w:rtl/>
        </w:rPr>
        <w:t>التحرُّك</w:t>
      </w:r>
      <w:r>
        <w:rPr>
          <w:rtl/>
        </w:rPr>
        <w:t xml:space="preserve"> </w:t>
      </w:r>
      <w:r>
        <w:rPr>
          <w:rFonts w:ascii="Arial" w:hAnsi="Arial" w:cs="Arial" w:hint="cs"/>
          <w:rtl/>
        </w:rPr>
        <w:t>المنفيَّ</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التحرُّك</w:t>
      </w:r>
      <w:r>
        <w:rPr>
          <w:rtl/>
        </w:rPr>
        <w:t xml:space="preserve"> </w:t>
      </w:r>
      <w:r>
        <w:rPr>
          <w:rFonts w:ascii="Arial" w:hAnsi="Arial" w:cs="Arial" w:hint="cs"/>
          <w:rtl/>
        </w:rPr>
        <w:t>المشاهد</w:t>
      </w:r>
      <w:r>
        <w:rPr>
          <w:rtl/>
        </w:rPr>
        <w:t xml:space="preserve"> </w:t>
      </w:r>
      <w:r>
        <w:rPr>
          <w:rFonts w:ascii="Arial" w:hAnsi="Arial" w:cs="Arial" w:hint="cs"/>
          <w:rtl/>
        </w:rPr>
        <w:t>في</w:t>
      </w:r>
      <w:r>
        <w:rPr>
          <w:rtl/>
        </w:rPr>
        <w:t xml:space="preserve"> </w:t>
      </w:r>
      <w:r>
        <w:rPr>
          <w:rFonts w:ascii="Arial" w:hAnsi="Arial" w:cs="Arial" w:hint="cs"/>
          <w:rtl/>
        </w:rPr>
        <w:t>زعمهم،</w:t>
      </w:r>
      <w:r>
        <w:rPr>
          <w:rtl/>
        </w:rPr>
        <w:t xml:space="preserve"> </w:t>
      </w:r>
      <w:r>
        <w:rPr>
          <w:rFonts w:ascii="Arial" w:hAnsi="Arial" w:cs="Arial" w:hint="cs"/>
          <w:rtl/>
        </w:rPr>
        <w:t>والتحرُّك</w:t>
      </w:r>
      <w:r>
        <w:rPr>
          <w:rtl/>
        </w:rPr>
        <w:t xml:space="preserve"> </w:t>
      </w:r>
      <w:r>
        <w:rPr>
          <w:rFonts w:ascii="Arial" w:hAnsi="Arial" w:cs="Arial" w:hint="cs"/>
          <w:rtl/>
        </w:rPr>
        <w:t>الذي</w:t>
      </w:r>
      <w:r>
        <w:rPr>
          <w:rtl/>
        </w:rPr>
        <w:t xml:space="preserve"> </w:t>
      </w:r>
      <w:r>
        <w:rPr>
          <w:rFonts w:ascii="Arial" w:hAnsi="Arial" w:cs="Arial" w:hint="cs"/>
          <w:rtl/>
        </w:rPr>
        <w:t>أثبتوه،</w:t>
      </w:r>
      <w:r>
        <w:rPr>
          <w:rtl/>
        </w:rPr>
        <w:t xml:space="preserve"> </w:t>
      </w:r>
      <w:r>
        <w:rPr>
          <w:rFonts w:ascii="Arial" w:hAnsi="Arial" w:cs="Arial" w:hint="cs"/>
          <w:rtl/>
        </w:rPr>
        <w:t>لا</w:t>
      </w:r>
      <w:r>
        <w:rPr>
          <w:rFonts w:ascii="Calibri" w:cs="Calibri" w:hint="cs"/>
          <w:rtl/>
        </w:rPr>
        <w:t> </w:t>
      </w:r>
      <w:r>
        <w:rPr>
          <w:rFonts w:ascii="Arial" w:hAnsi="Arial" w:cs="Arial" w:hint="cs"/>
          <w:rtl/>
        </w:rPr>
        <w:t>يرى</w:t>
      </w:r>
      <w:r>
        <w:rPr>
          <w:rtl/>
        </w:rPr>
        <w:t xml:space="preserve"> </w:t>
      </w:r>
      <w:r>
        <w:rPr>
          <w:rFonts w:ascii="Arial" w:hAnsi="Arial" w:cs="Arial" w:hint="cs"/>
          <w:rtl/>
        </w:rPr>
        <w:t>وذلك</w:t>
      </w:r>
      <w:r>
        <w:rPr>
          <w:rtl/>
        </w:rPr>
        <w:t xml:space="preserve"> </w:t>
      </w:r>
      <w:r>
        <w:rPr>
          <w:rFonts w:ascii="Arial" w:hAnsi="Arial" w:cs="Arial" w:hint="cs"/>
          <w:rtl/>
        </w:rPr>
        <w:t>قول</w:t>
      </w:r>
      <w:r>
        <w:rPr>
          <w:rtl/>
        </w:rPr>
        <w:t xml:space="preserve"> </w:t>
      </w:r>
      <w:r>
        <w:rPr>
          <w:rFonts w:ascii="Arial" w:hAnsi="Arial" w:cs="Arial" w:hint="cs"/>
          <w:rtl/>
        </w:rPr>
        <w:t>الأكثر،</w:t>
      </w:r>
      <w:r>
        <w:rPr>
          <w:rtl/>
        </w:rPr>
        <w:t xml:space="preserve"> </w:t>
      </w:r>
      <w:r>
        <w:rPr>
          <w:rFonts w:ascii="Arial" w:hAnsi="Arial" w:cs="Arial" w:hint="cs"/>
          <w:rtl/>
        </w:rPr>
        <w:t>وهو</w:t>
      </w:r>
      <w:r>
        <w:rPr>
          <w:rtl/>
        </w:rPr>
        <w:t xml:space="preserve"> </w:t>
      </w:r>
      <w:r>
        <w:rPr>
          <w:rFonts w:ascii="Arial" w:hAnsi="Arial" w:cs="Arial" w:hint="cs"/>
          <w:rtl/>
        </w:rPr>
        <w:t>خطأ،</w:t>
      </w:r>
      <w:r>
        <w:rPr>
          <w:rtl/>
        </w:rPr>
        <w:t xml:space="preserve"> </w:t>
      </w:r>
      <w:r>
        <w:rPr>
          <w:rFonts w:ascii="Arial" w:hAnsi="Arial" w:cs="Arial" w:hint="cs"/>
          <w:rtl/>
        </w:rPr>
        <w:t>لأنَّ</w:t>
      </w:r>
      <w:r>
        <w:rPr>
          <w:rtl/>
        </w:rPr>
        <w:t xml:space="preserve"> </w:t>
      </w:r>
      <w:r>
        <w:rPr>
          <w:rFonts w:ascii="Arial" w:hAnsi="Arial" w:cs="Arial" w:hint="cs"/>
          <w:rtl/>
        </w:rPr>
        <w:t>ظاهر</w:t>
      </w:r>
      <w:r>
        <w:rPr>
          <w:rtl/>
        </w:rPr>
        <w:t xml:space="preserve"> </w:t>
      </w:r>
      <w:r>
        <w:rPr>
          <w:rFonts w:ascii="Arial" w:hAnsi="Arial" w:cs="Arial" w:hint="cs"/>
          <w:rtl/>
        </w:rPr>
        <w:t>القرآن</w:t>
      </w:r>
      <w:r>
        <w:rPr>
          <w:rtl/>
        </w:rPr>
        <w:t xml:space="preserve"> </w:t>
      </w:r>
      <w:r>
        <w:rPr>
          <w:rFonts w:ascii="Arial" w:hAnsi="Arial" w:cs="Arial" w:hint="cs"/>
          <w:rtl/>
        </w:rPr>
        <w:t>ينفي</w:t>
      </w:r>
      <w:r>
        <w:rPr>
          <w:rtl/>
        </w:rPr>
        <w:t xml:space="preserve"> </w:t>
      </w:r>
      <w:r>
        <w:rPr>
          <w:rFonts w:ascii="Arial" w:hAnsi="Arial" w:cs="Arial" w:hint="cs"/>
          <w:rtl/>
        </w:rPr>
        <w:t>التحرُّك</w:t>
      </w:r>
      <w:r>
        <w:rPr>
          <w:rtl/>
        </w:rPr>
        <w:t xml:space="preserve"> </w:t>
      </w:r>
      <w:r>
        <w:rPr>
          <w:rFonts w:ascii="Arial" w:hAnsi="Arial" w:cs="Arial" w:hint="cs"/>
          <w:rtl/>
        </w:rPr>
        <w:t>مطلقًا</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ذلك</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وَأَنبَتْنَا</w:t>
      </w:r>
      <w:r>
        <w:rPr>
          <w:rStyle w:val="bold"/>
          <w:w w:val="102"/>
          <w:rtl/>
        </w:rPr>
        <w:t xml:space="preserve"> </w:t>
      </w:r>
      <w:r>
        <w:rPr>
          <w:rStyle w:val="bold"/>
          <w:rFonts w:ascii="Arial" w:hAnsi="Arial" w:cs="Arial" w:hint="cs"/>
          <w:w w:val="102"/>
          <w:rtl/>
        </w:rPr>
        <w:t>فِيهَا</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كُلِّ</w:t>
      </w:r>
      <w:r>
        <w:rPr>
          <w:rStyle w:val="bold"/>
          <w:w w:val="102"/>
          <w:rtl/>
        </w:rPr>
        <w:t xml:space="preserve"> </w:t>
      </w:r>
      <w:r>
        <w:rPr>
          <w:rStyle w:val="bold"/>
          <w:rFonts w:ascii="Arial" w:hAnsi="Arial" w:cs="Arial" w:hint="cs"/>
          <w:w w:val="102"/>
          <w:rtl/>
        </w:rPr>
        <w:t>زَوْجِ</w:t>
      </w:r>
      <w:r>
        <w:rPr>
          <w:rStyle w:val="subscript"/>
          <w:rFonts w:ascii="Arial" w:hAnsi="Arial" w:cs="Arial" w:hint="cs"/>
          <w:b/>
          <w:bCs/>
          <w:w w:val="102"/>
          <w:rtl/>
        </w:rPr>
        <w:t>م</w:t>
      </w:r>
      <w:r>
        <w:rPr>
          <w:w w:val="102"/>
          <w:rtl/>
        </w:rPr>
        <w:t> </w:t>
      </w:r>
      <w:r>
        <w:rPr>
          <w:rFonts w:ascii="Arial" w:hAnsi="Arial" w:cs="Arial" w:hint="cs"/>
          <w:w w:val="102"/>
          <w:rtl/>
        </w:rPr>
        <w:t>﴾</w:t>
      </w:r>
      <w:r>
        <w:rPr>
          <w:w w:val="102"/>
          <w:rtl/>
        </w:rPr>
        <w:t xml:space="preserve"> </w:t>
      </w:r>
      <w:r>
        <w:rPr>
          <w:rFonts w:ascii="Arial" w:hAnsi="Arial" w:cs="Arial" w:hint="cs"/>
          <w:w w:val="102"/>
          <w:rtl/>
        </w:rPr>
        <w:t>صنف</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بَهِيجٍ</w:t>
      </w:r>
      <w:r>
        <w:rPr>
          <w:w w:val="102"/>
          <w:rtl/>
        </w:rPr>
        <w:t> </w:t>
      </w:r>
      <w:r>
        <w:rPr>
          <w:rFonts w:ascii="Arial" w:hAnsi="Arial" w:cs="Arial" w:hint="cs"/>
          <w:w w:val="102"/>
          <w:rtl/>
        </w:rPr>
        <w:t>﴾</w:t>
      </w:r>
      <w:r>
        <w:rPr>
          <w:w w:val="102"/>
          <w:rtl/>
        </w:rPr>
        <w:t xml:space="preserve"> </w:t>
      </w:r>
      <w:r>
        <w:rPr>
          <w:rFonts w:ascii="Arial" w:hAnsi="Arial" w:cs="Arial" w:hint="cs"/>
          <w:w w:val="102"/>
          <w:rtl/>
        </w:rPr>
        <w:t>حسن</w:t>
      </w:r>
      <w:r>
        <w:rPr>
          <w:w w:val="102"/>
          <w:rtl/>
        </w:rPr>
        <w:t xml:space="preserve"> </w:t>
      </w:r>
      <w:r>
        <w:rPr>
          <w:rFonts w:ascii="Arial" w:hAnsi="Arial" w:cs="Arial" w:hint="cs"/>
          <w:w w:val="102"/>
          <w:rtl/>
        </w:rPr>
        <w:t>يسرُّ</w:t>
      </w:r>
      <w:r>
        <w:rPr>
          <w:w w:val="102"/>
          <w:rtl/>
        </w:rPr>
        <w:t xml:space="preserve"> </w:t>
      </w:r>
      <w:r>
        <w:rPr>
          <w:rFonts w:ascii="Arial" w:hAnsi="Arial" w:cs="Arial" w:hint="cs"/>
          <w:w w:val="102"/>
          <w:rtl/>
        </w:rPr>
        <w:t>الناظرين</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تَبْصِرَةً</w:t>
      </w:r>
      <w:r>
        <w:rPr>
          <w:rStyle w:val="bold"/>
          <w:w w:val="102"/>
          <w:rtl/>
        </w:rPr>
        <w:t xml:space="preserve"> </w:t>
      </w:r>
      <w:r>
        <w:rPr>
          <w:rStyle w:val="bold"/>
          <w:rFonts w:ascii="Arial" w:hAnsi="Arial" w:cs="Arial" w:hint="cs"/>
          <w:w w:val="102"/>
          <w:rtl/>
        </w:rPr>
        <w:t>وَذِكْرَىٰ</w:t>
      </w:r>
      <w:r>
        <w:rPr>
          <w:w w:val="102"/>
          <w:rtl/>
        </w:rPr>
        <w:t> </w:t>
      </w:r>
      <w:r>
        <w:rPr>
          <w:rFonts w:ascii="Arial" w:hAnsi="Arial" w:cs="Arial" w:hint="cs"/>
          <w:w w:val="102"/>
          <w:rtl/>
        </w:rPr>
        <w:t>﴾</w:t>
      </w:r>
      <w:r>
        <w:rPr>
          <w:w w:val="102"/>
          <w:rtl/>
        </w:rPr>
        <w:t xml:space="preserve"> </w:t>
      </w:r>
      <w:r>
        <w:rPr>
          <w:rFonts w:ascii="Arial" w:hAnsi="Arial" w:cs="Arial" w:hint="cs"/>
          <w:w w:val="102"/>
          <w:rtl/>
        </w:rPr>
        <w:t>اسم</w:t>
      </w:r>
      <w:r>
        <w:rPr>
          <w:w w:val="102"/>
          <w:rtl/>
        </w:rPr>
        <w:t xml:space="preserve"> </w:t>
      </w:r>
      <w:r>
        <w:rPr>
          <w:rFonts w:ascii="Arial" w:hAnsi="Arial" w:cs="Arial" w:hint="cs"/>
          <w:w w:val="102"/>
          <w:rtl/>
        </w:rPr>
        <w:t>مصدر،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تذكيرًا،</w:t>
      </w:r>
      <w:r>
        <w:rPr>
          <w:w w:val="102"/>
          <w:rtl/>
        </w:rPr>
        <w:t xml:space="preserve"> </w:t>
      </w:r>
      <w:r>
        <w:rPr>
          <w:rFonts w:ascii="Arial" w:hAnsi="Arial" w:cs="Arial" w:hint="cs"/>
          <w:w w:val="102"/>
          <w:rtl/>
        </w:rPr>
        <w:t>ونُصِبَا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التعليل</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أَنبَتْنَا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للتبصير</w:t>
      </w:r>
      <w:r>
        <w:rPr>
          <w:w w:val="102"/>
          <w:rtl/>
        </w:rPr>
        <w:t xml:space="preserve"> </w:t>
      </w:r>
      <w:r>
        <w:rPr>
          <w:rFonts w:ascii="Arial" w:hAnsi="Arial" w:cs="Arial" w:hint="cs"/>
          <w:w w:val="102"/>
          <w:rtl/>
        </w:rPr>
        <w:t>والتذكير</w:t>
      </w:r>
      <w:r>
        <w:rPr>
          <w:w w:val="102"/>
          <w:rtl/>
        </w:rPr>
        <w:t>.</w:t>
      </w:r>
    </w:p>
    <w:p w:rsidR="00F65AD2" w:rsidRDefault="00F65AD2">
      <w:pPr>
        <w:pStyle w:val="textquran"/>
        <w:rPr>
          <w:rtl/>
        </w:rPr>
      </w:pP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يكونا</w:t>
      </w:r>
      <w:r>
        <w:rPr>
          <w:rtl/>
        </w:rPr>
        <w:t xml:space="preserve"> </w:t>
      </w:r>
      <w:r>
        <w:rPr>
          <w:rFonts w:ascii="Arial" w:hAnsi="Arial" w:cs="Arial" w:hint="cs"/>
          <w:rtl/>
        </w:rPr>
        <w:t>تعليلاً</w:t>
      </w:r>
      <w:r>
        <w:rPr>
          <w:rtl/>
        </w:rPr>
        <w:t xml:space="preserve"> </w:t>
      </w:r>
      <w:r>
        <w:rPr>
          <w:rFonts w:ascii="Arial" w:hAnsi="Arial" w:cs="Arial" w:hint="cs"/>
          <w:rtl/>
        </w:rPr>
        <w:t>أيضًا</w:t>
      </w:r>
      <w:r>
        <w:rPr>
          <w:rtl/>
        </w:rPr>
        <w:t xml:space="preserve"> </w:t>
      </w:r>
      <w:r>
        <w:rPr>
          <w:rFonts w:ascii="Arial" w:hAnsi="Arial" w:cs="Arial" w:hint="cs"/>
          <w:rtl/>
        </w:rPr>
        <w:t>لـ</w:t>
      </w:r>
      <w:r>
        <w:rPr>
          <w:rFonts w:ascii="Calibri" w:cs="Calibri" w:hint="cs"/>
          <w:rtl/>
        </w:rPr>
        <w:t> «</w:t>
      </w:r>
      <w:r>
        <w:rPr>
          <w:rFonts w:ascii="Arial" w:hAnsi="Arial" w:cs="Arial" w:hint="cs"/>
          <w:rtl/>
        </w:rPr>
        <w:t>أَلْقَيْنَا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مَدَدْنَا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تنازع</w:t>
      </w:r>
      <w:r>
        <w:rPr>
          <w:rtl/>
        </w:rPr>
        <w:t xml:space="preserve"> </w:t>
      </w:r>
      <w:r>
        <w:rPr>
          <w:rFonts w:ascii="Arial" w:hAnsi="Arial" w:cs="Arial" w:hint="cs"/>
          <w:rtl/>
        </w:rPr>
        <w:t>الثلاثة</w:t>
      </w:r>
      <w:r>
        <w:rPr>
          <w:rtl/>
        </w:rPr>
        <w:t xml:space="preserve"> </w:t>
      </w:r>
      <w:r>
        <w:rPr>
          <w:rFonts w:ascii="Arial" w:hAnsi="Arial" w:cs="Arial" w:hint="cs"/>
          <w:rtl/>
        </w:rPr>
        <w:t>فيهما،</w:t>
      </w:r>
      <w:r>
        <w:rPr>
          <w:rtl/>
        </w:rPr>
        <w:t xml:space="preserve"> </w:t>
      </w:r>
      <w:r>
        <w:rPr>
          <w:rFonts w:ascii="Arial" w:hAnsi="Arial" w:cs="Arial" w:hint="cs"/>
          <w:rtl/>
        </w:rPr>
        <w:t>فيقدَّر</w:t>
      </w:r>
      <w:r>
        <w:rPr>
          <w:rtl/>
        </w:rPr>
        <w:t xml:space="preserve"> </w:t>
      </w:r>
      <w:r>
        <w:rPr>
          <w:rFonts w:ascii="Arial" w:hAnsi="Arial" w:cs="Arial" w:hint="cs"/>
          <w:rtl/>
        </w:rPr>
        <w:t>للمهمل</w:t>
      </w:r>
      <w:r>
        <w:rPr>
          <w:rtl/>
        </w:rPr>
        <w:t xml:space="preserve"> </w:t>
      </w:r>
      <w:r>
        <w:rPr>
          <w:rFonts w:ascii="Arial" w:hAnsi="Arial" w:cs="Arial" w:hint="cs"/>
          <w:rtl/>
        </w:rPr>
        <w:t>ضمير</w:t>
      </w:r>
      <w:r>
        <w:rPr>
          <w:rtl/>
        </w:rPr>
        <w:t xml:space="preserve"> </w:t>
      </w:r>
      <w:r>
        <w:rPr>
          <w:rFonts w:ascii="Arial" w:hAnsi="Arial" w:cs="Arial" w:hint="cs"/>
          <w:rtl/>
        </w:rPr>
        <w:t>مجرور</w:t>
      </w:r>
      <w:r>
        <w:rPr>
          <w:rtl/>
        </w:rPr>
        <w:t xml:space="preserve"> </w:t>
      </w:r>
      <w:r>
        <w:rPr>
          <w:rFonts w:ascii="Arial" w:hAnsi="Arial" w:cs="Arial" w:hint="cs"/>
          <w:rtl/>
        </w:rPr>
        <w:t>باللام</w:t>
      </w:r>
      <w:r>
        <w:rPr>
          <w:rtl/>
        </w:rPr>
        <w:t xml:space="preserve"> </w:t>
      </w:r>
      <w:r>
        <w:rPr>
          <w:rFonts w:ascii="Arial" w:hAnsi="Arial" w:cs="Arial" w:hint="cs"/>
          <w:rtl/>
        </w:rPr>
        <w:t>التعليليَّة،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الحذف</w:t>
      </w:r>
      <w:r>
        <w:rPr>
          <w:rtl/>
        </w:rPr>
        <w:t xml:space="preserve"> </w:t>
      </w:r>
      <w:r>
        <w:rPr>
          <w:rFonts w:ascii="Arial" w:hAnsi="Arial" w:cs="Arial" w:hint="cs"/>
          <w:rtl/>
        </w:rPr>
        <w:t>لدليل،</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ما</w:t>
      </w:r>
      <w:r>
        <w:rPr>
          <w:rFonts w:ascii="Calibri" w:cs="Calibri" w:hint="cs"/>
          <w:rtl/>
        </w:rPr>
        <w:t> </w:t>
      </w:r>
      <w:r>
        <w:rPr>
          <w:rFonts w:ascii="Arial" w:hAnsi="Arial" w:cs="Arial" w:hint="cs"/>
          <w:rtl/>
        </w:rPr>
        <w:t>يَعُمُّ،</w:t>
      </w:r>
      <w:r>
        <w:rPr>
          <w:rtl/>
        </w:rPr>
        <w:t xml:space="preserve"> </w:t>
      </w:r>
      <w:r>
        <w:rPr>
          <w:rFonts w:ascii="Arial" w:hAnsi="Arial" w:cs="Arial" w:hint="cs"/>
          <w:rtl/>
        </w:rPr>
        <w:t>أي</w:t>
      </w:r>
      <w:r>
        <w:rPr>
          <w:rtl/>
        </w:rPr>
        <w:t xml:space="preserve">: </w:t>
      </w:r>
      <w:r>
        <w:rPr>
          <w:rFonts w:ascii="Arial" w:hAnsi="Arial" w:cs="Arial" w:hint="cs"/>
          <w:rtl/>
        </w:rPr>
        <w:t>فعلنا</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Fonts w:ascii="Arial" w:hAnsi="Arial" w:cs="Arial" w:hint="cs"/>
          <w:rtl/>
        </w:rPr>
        <w:t>تَبْصِرَةً</w:t>
      </w:r>
      <w:r>
        <w:rPr>
          <w:rtl/>
        </w:rPr>
        <w:t xml:space="preserve"> </w:t>
      </w:r>
      <w:r>
        <w:rPr>
          <w:rFonts w:ascii="Arial" w:hAnsi="Arial" w:cs="Arial" w:hint="cs"/>
          <w:rtl/>
        </w:rPr>
        <w:t>وَذِكْرَىٰ</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لِكُلِّ</w:t>
      </w:r>
      <w:r>
        <w:rPr>
          <w:rStyle w:val="bold"/>
          <w:rtl/>
        </w:rPr>
        <w:t xml:space="preserve"> </w:t>
      </w:r>
      <w:r>
        <w:rPr>
          <w:rStyle w:val="bold"/>
          <w:rFonts w:ascii="Arial" w:hAnsi="Arial" w:cs="Arial" w:hint="cs"/>
          <w:rtl/>
        </w:rPr>
        <w:t>عَبْدٍ</w:t>
      </w:r>
      <w:r>
        <w:rPr>
          <w:rtl/>
        </w:rPr>
        <w:t> </w:t>
      </w:r>
      <w:r>
        <w:rPr>
          <w:rFonts w:ascii="Arial" w:hAnsi="Arial" w:cs="Arial" w:hint="cs"/>
          <w:rtl/>
        </w:rPr>
        <w:t>﴾</w:t>
      </w:r>
      <w:r>
        <w:rPr>
          <w:rtl/>
        </w:rPr>
        <w:t xml:space="preserve"> </w:t>
      </w:r>
      <w:r>
        <w:rPr>
          <w:rFonts w:ascii="Arial" w:hAnsi="Arial" w:cs="Arial" w:hint="cs"/>
          <w:rtl/>
        </w:rPr>
        <w:t>تنازع</w:t>
      </w:r>
      <w:r>
        <w:rPr>
          <w:rtl/>
        </w:rPr>
        <w:t xml:space="preserve"> </w:t>
      </w:r>
      <w:r>
        <w:rPr>
          <w:rFonts w:ascii="Arial" w:hAnsi="Arial" w:cs="Arial" w:hint="cs"/>
          <w:rtl/>
        </w:rPr>
        <w:t>فيه</w:t>
      </w:r>
      <w:r>
        <w:rPr>
          <w:rtl/>
        </w:rPr>
        <w:t xml:space="preserve"> </w:t>
      </w:r>
      <w:r>
        <w:rPr>
          <w:rFonts w:ascii="Calibri" w:cs="Calibri" w:hint="cs"/>
          <w:rtl/>
        </w:rPr>
        <w:t>«</w:t>
      </w:r>
      <w:r>
        <w:rPr>
          <w:rFonts w:ascii="Arial" w:hAnsi="Arial" w:cs="Arial" w:hint="cs"/>
          <w:rtl/>
        </w:rPr>
        <w:t>تَبْصِرَةً</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ذِكْرَى</w:t>
      </w:r>
      <w:r>
        <w:rPr>
          <w:rFonts w:ascii="Calibri" w:cs="Calibri" w:hint="cs"/>
          <w:rtl/>
        </w:rPr>
        <w:t>»</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مُّنِيبٍ</w:t>
      </w:r>
      <w:r>
        <w:rPr>
          <w:rtl/>
        </w:rPr>
        <w:t> </w:t>
      </w:r>
      <w:r>
        <w:rPr>
          <w:rFonts w:ascii="Arial" w:hAnsi="Arial" w:cs="Arial" w:hint="cs"/>
          <w:rtl/>
        </w:rPr>
        <w:t>﴾</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بالتفكُّر</w:t>
      </w:r>
      <w:r>
        <w:rPr>
          <w:rtl/>
        </w:rPr>
        <w:t xml:space="preserve"> </w:t>
      </w:r>
      <w:r>
        <w:rPr>
          <w:rFonts w:ascii="Arial" w:hAnsi="Arial" w:cs="Arial" w:hint="cs"/>
          <w:rtl/>
        </w:rPr>
        <w:t>في</w:t>
      </w:r>
      <w:r>
        <w:rPr>
          <w:rtl/>
        </w:rPr>
        <w:t xml:space="preserve"> </w:t>
      </w:r>
      <w:r>
        <w:rPr>
          <w:rFonts w:ascii="Arial" w:hAnsi="Arial" w:cs="Arial" w:hint="cs"/>
          <w:rtl/>
        </w:rPr>
        <w:t>خلقه</w:t>
      </w:r>
      <w:r>
        <w:rPr>
          <w:rtl/>
        </w:rPr>
        <w:t xml:space="preserve">. </w:t>
      </w:r>
      <w:r>
        <w:rPr>
          <w:rFonts w:ascii="Arial" w:hAnsi="Arial" w:cs="Arial" w:hint="cs"/>
          <w:rtl/>
        </w:rPr>
        <w:t>والباء</w:t>
      </w:r>
      <w:r>
        <w:rPr>
          <w:rtl/>
        </w:rPr>
        <w:t xml:space="preserve"> </w:t>
      </w:r>
      <w:r>
        <w:rPr>
          <w:rFonts w:ascii="Arial" w:hAnsi="Arial" w:cs="Arial" w:hint="cs"/>
          <w:rtl/>
        </w:rPr>
        <w:t>في</w:t>
      </w:r>
      <w:r>
        <w:rPr>
          <w:rtl/>
        </w:rPr>
        <w:t xml:space="preserve"> </w:t>
      </w:r>
      <w:r>
        <w:rPr>
          <w:rFonts w:ascii="Arial" w:hAnsi="Arial" w:cs="Arial" w:hint="cs"/>
          <w:rtl/>
        </w:rPr>
        <w:t>عبارتي</w:t>
      </w:r>
      <w:r>
        <w:rPr>
          <w:rtl/>
        </w:rPr>
        <w:t xml:space="preserve"> </w:t>
      </w:r>
      <w:r>
        <w:rPr>
          <w:rFonts w:ascii="Arial" w:hAnsi="Arial" w:cs="Arial" w:hint="cs"/>
          <w:rtl/>
        </w:rPr>
        <w:t>للتصوير،</w:t>
      </w:r>
      <w:r>
        <w:rPr>
          <w:rtl/>
        </w:rPr>
        <w:t xml:space="preserve"> </w:t>
      </w:r>
      <w:r>
        <w:rPr>
          <w:rFonts w:ascii="Arial" w:hAnsi="Arial" w:cs="Arial" w:hint="cs"/>
          <w:rtl/>
        </w:rPr>
        <w:t>وفي</w:t>
      </w:r>
      <w:r>
        <w:rPr>
          <w:rtl/>
        </w:rPr>
        <w:t xml:space="preserve"> </w:t>
      </w:r>
      <w:r>
        <w:rPr>
          <w:rFonts w:ascii="Arial" w:hAnsi="Arial" w:cs="Arial" w:hint="cs"/>
          <w:rtl/>
        </w:rPr>
        <w:t>معنى</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تفسير</w:t>
      </w:r>
      <w:r>
        <w:rPr>
          <w:rtl/>
        </w:rPr>
        <w:t xml:space="preserve"> </w:t>
      </w:r>
      <w:r>
        <w:rPr>
          <w:rFonts w:ascii="Arial" w:hAnsi="Arial" w:cs="Arial" w:hint="cs"/>
          <w:rtl/>
        </w:rPr>
        <w:t>الإنابة</w:t>
      </w:r>
      <w:r>
        <w:rPr>
          <w:rtl/>
        </w:rPr>
        <w:t xml:space="preserve"> </w:t>
      </w:r>
      <w:r>
        <w:rPr>
          <w:rFonts w:ascii="Arial" w:hAnsi="Arial" w:cs="Arial" w:hint="cs"/>
          <w:rtl/>
        </w:rPr>
        <w:t>بالتفكُّر</w:t>
      </w:r>
      <w:r>
        <w:rPr>
          <w:rtl/>
        </w:rPr>
        <w:t xml:space="preserve"> </w:t>
      </w:r>
      <w:r>
        <w:rPr>
          <w:rFonts w:ascii="Arial" w:hAnsi="Arial" w:cs="Arial" w:hint="cs"/>
          <w:rtl/>
        </w:rPr>
        <w:t>في</w:t>
      </w:r>
      <w:r>
        <w:rPr>
          <w:rtl/>
        </w:rPr>
        <w:t xml:space="preserve"> </w:t>
      </w:r>
      <w:r>
        <w:rPr>
          <w:rFonts w:ascii="Arial" w:hAnsi="Arial" w:cs="Arial" w:hint="cs"/>
          <w:rtl/>
        </w:rPr>
        <w:t>صنعه</w:t>
      </w:r>
      <w:r>
        <w:rPr>
          <w:rtl/>
        </w:rPr>
        <w:t xml:space="preserve"> </w:t>
      </w:r>
      <w:r>
        <w:rPr>
          <w:rFonts w:ascii="Arial" w:hAnsi="Arial" w:cs="Arial" w:hint="cs"/>
          <w:rtl/>
        </w:rPr>
        <w:t>تعالى،</w:t>
      </w:r>
      <w:r>
        <w:rPr>
          <w:rtl/>
        </w:rPr>
        <w:t xml:space="preserve"> </w:t>
      </w:r>
      <w:r>
        <w:rPr>
          <w:rFonts w:ascii="Arial" w:hAnsi="Arial" w:cs="Arial" w:hint="cs"/>
          <w:rtl/>
        </w:rPr>
        <w:t>وذلك</w:t>
      </w:r>
      <w:r>
        <w:rPr>
          <w:rtl/>
        </w:rPr>
        <w:t xml:space="preserve"> </w:t>
      </w:r>
      <w:r>
        <w:rPr>
          <w:rFonts w:ascii="Arial" w:hAnsi="Arial" w:cs="Arial" w:hint="cs"/>
          <w:rtl/>
        </w:rPr>
        <w:t>حقيقة</w:t>
      </w:r>
      <w:r>
        <w:rPr>
          <w:rtl/>
        </w:rPr>
        <w:t xml:space="preserve"> </w:t>
      </w:r>
      <w:r>
        <w:rPr>
          <w:rFonts w:ascii="Arial" w:hAnsi="Arial" w:cs="Arial" w:hint="cs"/>
          <w:rtl/>
        </w:rPr>
        <w:t>شَرعِيَّة</w:t>
      </w:r>
      <w:r>
        <w:rPr>
          <w:rtl/>
        </w:rPr>
        <w:t xml:space="preserve"> </w:t>
      </w:r>
      <w:r>
        <w:rPr>
          <w:rFonts w:ascii="Arial" w:hAnsi="Arial" w:cs="Arial" w:hint="cs"/>
          <w:rtl/>
        </w:rPr>
        <w:t>وعرفيَّة</w:t>
      </w:r>
      <w:r>
        <w:rPr>
          <w:rtl/>
        </w:rPr>
        <w:t xml:space="preserve"> </w:t>
      </w:r>
      <w:r>
        <w:rPr>
          <w:rFonts w:ascii="Arial" w:hAnsi="Arial" w:cs="Arial" w:hint="cs"/>
          <w:rtl/>
        </w:rPr>
        <w:t>أيضًا،</w:t>
      </w:r>
      <w:r>
        <w:rPr>
          <w:rtl/>
        </w:rPr>
        <w:t xml:space="preserve"> </w:t>
      </w:r>
      <w:r>
        <w:rPr>
          <w:rFonts w:ascii="Arial" w:hAnsi="Arial" w:cs="Arial" w:hint="cs"/>
          <w:rtl/>
        </w:rPr>
        <w:t>يقال</w:t>
      </w:r>
      <w:r>
        <w:rPr>
          <w:rtl/>
        </w:rPr>
        <w:t xml:space="preserve">: </w:t>
      </w:r>
      <w:r>
        <w:rPr>
          <w:rFonts w:ascii="Arial" w:hAnsi="Arial" w:cs="Arial" w:hint="cs"/>
          <w:rtl/>
        </w:rPr>
        <w:t>رجع</w:t>
      </w:r>
      <w:r>
        <w:rPr>
          <w:rtl/>
        </w:rPr>
        <w:t xml:space="preserve"> </w:t>
      </w:r>
      <w:r>
        <w:rPr>
          <w:rFonts w:ascii="Arial" w:hAnsi="Arial" w:cs="Arial" w:hint="cs"/>
          <w:rtl/>
        </w:rPr>
        <w:t>فلان</w:t>
      </w:r>
      <w:r>
        <w:rPr>
          <w:rtl/>
        </w:rPr>
        <w:t xml:space="preserve"> </w:t>
      </w:r>
      <w:r>
        <w:rPr>
          <w:rFonts w:ascii="Arial" w:hAnsi="Arial" w:cs="Arial" w:hint="cs"/>
          <w:rtl/>
        </w:rPr>
        <w:t>إلى</w:t>
      </w:r>
      <w:r>
        <w:rPr>
          <w:rtl/>
        </w:rPr>
        <w:t xml:space="preserve"> </w:t>
      </w:r>
      <w:r>
        <w:rPr>
          <w:rFonts w:ascii="Arial" w:hAnsi="Arial" w:cs="Arial" w:hint="cs"/>
          <w:rtl/>
        </w:rPr>
        <w:t>كلام</w:t>
      </w:r>
      <w:r>
        <w:rPr>
          <w:rtl/>
        </w:rPr>
        <w:t xml:space="preserve"> </w:t>
      </w:r>
      <w:r>
        <w:rPr>
          <w:rFonts w:ascii="Arial" w:hAnsi="Arial" w:cs="Arial" w:hint="cs"/>
          <w:rtl/>
        </w:rPr>
        <w:t>فلان</w:t>
      </w:r>
      <w:r>
        <w:rPr>
          <w:rtl/>
        </w:rPr>
        <w:t xml:space="preserve"> </w:t>
      </w:r>
      <w:r>
        <w:rPr>
          <w:rFonts w:ascii="Arial" w:hAnsi="Arial" w:cs="Arial" w:hint="cs"/>
          <w:rtl/>
        </w:rPr>
        <w:t>ورجع</w:t>
      </w:r>
      <w:r>
        <w:rPr>
          <w:rtl/>
        </w:rPr>
        <w:t xml:space="preserve"> </w:t>
      </w:r>
      <w:r>
        <w:rPr>
          <w:rFonts w:ascii="Arial" w:hAnsi="Arial" w:cs="Arial" w:hint="cs"/>
          <w:rtl/>
        </w:rPr>
        <w:t>إلى</w:t>
      </w:r>
      <w:r>
        <w:rPr>
          <w:rtl/>
        </w:rPr>
        <w:t xml:space="preserve"> </w:t>
      </w:r>
      <w:r>
        <w:rPr>
          <w:rFonts w:ascii="Arial" w:hAnsi="Arial" w:cs="Arial" w:hint="cs"/>
          <w:rtl/>
        </w:rPr>
        <w:t>فلان،</w:t>
      </w:r>
      <w:r>
        <w:rPr>
          <w:rtl/>
        </w:rPr>
        <w:t xml:space="preserve"> </w:t>
      </w:r>
      <w:r>
        <w:rPr>
          <w:rFonts w:ascii="Arial" w:hAnsi="Arial" w:cs="Arial" w:hint="cs"/>
          <w:rtl/>
        </w:rPr>
        <w:t>أي</w:t>
      </w:r>
      <w:r>
        <w:rPr>
          <w:rtl/>
        </w:rPr>
        <w:t xml:space="preserve">: </w:t>
      </w:r>
      <w:r>
        <w:rPr>
          <w:rFonts w:ascii="Arial" w:hAnsi="Arial" w:cs="Arial" w:hint="cs"/>
          <w:rtl/>
        </w:rPr>
        <w:t>رأيه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وَنَزَّلْنَا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Style w:val="bold"/>
          <w:rtl/>
        </w:rPr>
        <w:t xml:space="preserve"> </w:t>
      </w:r>
      <w:r>
        <w:rPr>
          <w:rStyle w:val="bold"/>
          <w:rFonts w:ascii="Arial" w:hAnsi="Arial" w:cs="Arial" w:hint="cs"/>
          <w:rtl/>
        </w:rPr>
        <w:t>مَآءً</w:t>
      </w:r>
      <w:r>
        <w:rPr>
          <w:rStyle w:val="bold"/>
          <w:rtl/>
        </w:rPr>
        <w:t xml:space="preserve"> </w:t>
      </w:r>
      <w:r>
        <w:rPr>
          <w:rStyle w:val="bold"/>
          <w:rFonts w:ascii="Arial" w:hAnsi="Arial" w:cs="Arial" w:hint="cs"/>
          <w:rtl/>
        </w:rPr>
        <w:t>مُّبَارَكًا</w:t>
      </w:r>
      <w:r>
        <w:rPr>
          <w:rtl/>
        </w:rPr>
        <w:t> </w:t>
      </w:r>
      <w:r>
        <w:rPr>
          <w:rFonts w:ascii="Arial" w:hAnsi="Arial" w:cs="Arial" w:hint="cs"/>
          <w:rtl/>
        </w:rPr>
        <w:t>﴾</w:t>
      </w:r>
      <w:r>
        <w:rPr>
          <w:rtl/>
        </w:rPr>
        <w:t xml:space="preserve"> </w:t>
      </w:r>
      <w:r>
        <w:rPr>
          <w:rFonts w:ascii="Arial" w:hAnsi="Arial" w:cs="Arial" w:hint="cs"/>
          <w:rtl/>
        </w:rPr>
        <w:t>مكثرًا</w:t>
      </w:r>
      <w:r>
        <w:rPr>
          <w:rtl/>
        </w:rPr>
        <w:t xml:space="preserve"> </w:t>
      </w:r>
      <w:r>
        <w:rPr>
          <w:rFonts w:ascii="Arial" w:hAnsi="Arial" w:cs="Arial" w:hint="cs"/>
          <w:rtl/>
        </w:rPr>
        <w:t>منافعه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فَأَنبَتْنَا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بذلك</w:t>
      </w:r>
      <w:r>
        <w:rPr>
          <w:rtl/>
        </w:rPr>
        <w:t xml:space="preserve"> </w:t>
      </w:r>
      <w:r>
        <w:rPr>
          <w:rFonts w:ascii="Arial" w:hAnsi="Arial" w:cs="Arial" w:hint="cs"/>
          <w:rtl/>
        </w:rPr>
        <w:t>الماء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جَنَّاتٍ</w:t>
      </w:r>
      <w:r>
        <w:rPr>
          <w:rtl/>
        </w:rPr>
        <w:t> </w:t>
      </w:r>
      <w:r>
        <w:rPr>
          <w:rFonts w:ascii="Arial" w:hAnsi="Arial" w:cs="Arial" w:hint="cs"/>
          <w:rtl/>
        </w:rPr>
        <w:t>﴾</w:t>
      </w:r>
      <w:r>
        <w:rPr>
          <w:rtl/>
        </w:rPr>
        <w:t xml:space="preserve"> </w:t>
      </w:r>
      <w:r>
        <w:rPr>
          <w:rFonts w:ascii="Arial" w:hAnsi="Arial" w:cs="Arial" w:hint="cs"/>
          <w:rtl/>
        </w:rPr>
        <w:t>أشجارا</w:t>
      </w:r>
      <w:r>
        <w:rPr>
          <w:rtl/>
        </w:rPr>
        <w:t xml:space="preserve"> </w:t>
      </w:r>
      <w:r>
        <w:rPr>
          <w:rFonts w:ascii="Arial" w:hAnsi="Arial" w:cs="Arial" w:hint="cs"/>
          <w:rtl/>
        </w:rPr>
        <w:t>كثيرة</w:t>
      </w:r>
      <w:r>
        <w:rPr>
          <w:rtl/>
        </w:rPr>
        <w:t xml:space="preserve"> </w:t>
      </w:r>
      <w:r>
        <w:rPr>
          <w:rFonts w:ascii="Arial" w:hAnsi="Arial" w:cs="Arial" w:hint="cs"/>
          <w:rtl/>
        </w:rPr>
        <w:t>ذوات</w:t>
      </w:r>
      <w:r>
        <w:rPr>
          <w:rtl/>
        </w:rPr>
        <w:t xml:space="preserve"> </w:t>
      </w:r>
      <w:r>
        <w:rPr>
          <w:rFonts w:ascii="Arial" w:hAnsi="Arial" w:cs="Arial" w:hint="cs"/>
          <w:rtl/>
        </w:rPr>
        <w:t>ثمار</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وكثر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جمع</w:t>
      </w:r>
      <w:r>
        <w:rPr>
          <w:rtl/>
        </w:rPr>
        <w:t xml:space="preserve"> </w:t>
      </w:r>
      <w:r>
        <w:rPr>
          <w:rFonts w:ascii="Arial" w:hAnsi="Arial" w:cs="Arial" w:hint="cs"/>
          <w:rtl/>
        </w:rPr>
        <w:t>المؤنَّث</w:t>
      </w:r>
      <w:r>
        <w:rPr>
          <w:rtl/>
        </w:rPr>
        <w:t xml:space="preserve"> </w:t>
      </w:r>
      <w:r>
        <w:rPr>
          <w:rFonts w:ascii="Arial" w:hAnsi="Arial" w:cs="Arial" w:hint="cs"/>
          <w:rtl/>
        </w:rPr>
        <w:t>السالم</w:t>
      </w:r>
      <w:r>
        <w:rPr>
          <w:rtl/>
        </w:rPr>
        <w:t xml:space="preserve"> </w:t>
      </w:r>
      <w:r>
        <w:rPr>
          <w:rFonts w:ascii="Arial" w:hAnsi="Arial" w:cs="Arial" w:hint="cs"/>
          <w:rtl/>
        </w:rPr>
        <w:t>في</w:t>
      </w:r>
      <w:r>
        <w:rPr>
          <w:rtl/>
        </w:rPr>
        <w:t xml:space="preserve"> </w:t>
      </w:r>
      <w:r>
        <w:rPr>
          <w:rFonts w:ascii="Arial" w:hAnsi="Arial" w:cs="Arial" w:hint="cs"/>
          <w:rtl/>
        </w:rPr>
        <w:t>الكثرة،</w:t>
      </w:r>
      <w:r>
        <w:rPr>
          <w:rtl/>
        </w:rPr>
        <w:t xml:space="preserve"> </w:t>
      </w:r>
      <w:r>
        <w:rPr>
          <w:rFonts w:ascii="Arial" w:hAnsi="Arial" w:cs="Arial" w:hint="cs"/>
          <w:rtl/>
        </w:rPr>
        <w:t>ووقع</w:t>
      </w:r>
      <w:r>
        <w:rPr>
          <w:rtl/>
        </w:rPr>
        <w:t xml:space="preserve"> </w:t>
      </w:r>
      <w:r>
        <w:rPr>
          <w:rFonts w:ascii="Arial" w:hAnsi="Arial" w:cs="Arial" w:hint="cs"/>
          <w:rtl/>
        </w:rPr>
        <w:t>في</w:t>
      </w:r>
      <w:r>
        <w:rPr>
          <w:rtl/>
        </w:rPr>
        <w:t xml:space="preserve"> </w:t>
      </w:r>
      <w:r>
        <w:rPr>
          <w:rFonts w:ascii="Arial" w:hAnsi="Arial" w:cs="Arial" w:hint="cs"/>
          <w:rtl/>
        </w:rPr>
        <w:t>القلَّة</w:t>
      </w:r>
      <w:r>
        <w:rPr>
          <w:rtl/>
        </w:rPr>
        <w:t xml:space="preserve"> </w:t>
      </w:r>
      <w:r>
        <w:rPr>
          <w:rFonts w:ascii="Arial" w:hAnsi="Arial" w:cs="Arial" w:hint="cs"/>
          <w:rtl/>
        </w:rPr>
        <w:t>بمعنى</w:t>
      </w:r>
      <w:r>
        <w:rPr>
          <w:rtl/>
        </w:rPr>
        <w:t xml:space="preserve"> </w:t>
      </w:r>
      <w:r>
        <w:rPr>
          <w:rFonts w:ascii="Arial" w:hAnsi="Arial" w:cs="Arial" w:hint="cs"/>
          <w:rtl/>
        </w:rPr>
        <w:t>القلَّة،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تِسْعَ</w:t>
      </w:r>
      <w:r>
        <w:rPr>
          <w:rtl/>
        </w:rPr>
        <w:t xml:space="preserve"> </w:t>
      </w:r>
      <w:r>
        <w:rPr>
          <w:rFonts w:ascii="Arial" w:hAnsi="Arial" w:cs="Arial" w:hint="cs"/>
          <w:rtl/>
        </w:rPr>
        <w:t>ءَايَاتِ</w:t>
      </w:r>
      <w:r>
        <w:rPr>
          <w:rStyle w:val="subscript"/>
          <w:rFonts w:ascii="Arial" w:hAnsi="Arial" w:cs="Arial" w:hint="cs"/>
          <w:rtl/>
        </w:rPr>
        <w:t>م</w:t>
      </w:r>
      <w:r>
        <w:rPr>
          <w:rtl/>
        </w:rPr>
        <w:t xml:space="preserve"> </w:t>
      </w:r>
      <w:r>
        <w:rPr>
          <w:rFonts w:ascii="Arial" w:hAnsi="Arial" w:cs="Arial" w:hint="cs"/>
          <w:rtl/>
        </w:rPr>
        <w:t>بَيِّنَاتٍ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101]</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مُسْلِمَاتٍ</w:t>
      </w:r>
      <w:r>
        <w:rPr>
          <w:rtl/>
        </w:rPr>
        <w:t xml:space="preserve"> </w:t>
      </w:r>
      <w:r>
        <w:rPr>
          <w:rFonts w:ascii="Arial" w:hAnsi="Arial" w:cs="Arial" w:hint="cs"/>
          <w:rtl/>
        </w:rPr>
        <w:t>مُّومِنَاتٍ</w:t>
      </w:r>
      <w:r>
        <w:rPr>
          <w:rtl/>
        </w:rPr>
        <w:t xml:space="preserve"> </w:t>
      </w:r>
      <w:r>
        <w:rPr>
          <w:rFonts w:ascii="Arial" w:hAnsi="Arial" w:cs="Arial" w:hint="cs"/>
          <w:rtl/>
        </w:rPr>
        <w:t>قَانِتَاتٍ</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التحريم</w:t>
      </w:r>
      <w:r>
        <w:rPr>
          <w:rStyle w:val="CharacterStyle11"/>
          <w:rtl/>
        </w:rPr>
        <w:t>:</w:t>
      </w:r>
      <w:r>
        <w:rPr>
          <w:rStyle w:val="CharacterStyle11"/>
          <w:rFonts w:ascii="Calibri" w:cs="Calibri" w:hint="cs"/>
          <w:rtl/>
        </w:rPr>
        <w:t> </w:t>
      </w:r>
      <w:r>
        <w:rPr>
          <w:rStyle w:val="CharacterStyle11"/>
          <w:rtl/>
        </w:rPr>
        <w:t>5]</w:t>
      </w:r>
      <w:r>
        <w:rPr>
          <w:rFonts w:ascii="Arial" w:hAnsi="Arial" w:cs="Arial" w:hint="cs"/>
          <w:rtl/>
        </w:rPr>
        <w:t>،</w:t>
      </w:r>
      <w:r>
        <w:rPr>
          <w:rtl/>
        </w:rPr>
        <w:t xml:space="preserve"> </w:t>
      </w:r>
      <w:r>
        <w:rPr>
          <w:rFonts w:ascii="Arial" w:hAnsi="Arial" w:cs="Arial" w:hint="cs"/>
          <w:rtl/>
        </w:rPr>
        <w:t>ودليل</w:t>
      </w:r>
      <w:r>
        <w:rPr>
          <w:rtl/>
        </w:rPr>
        <w:t xml:space="preserve"> </w:t>
      </w:r>
      <w:r>
        <w:rPr>
          <w:rFonts w:ascii="Arial" w:hAnsi="Arial" w:cs="Arial" w:hint="cs"/>
          <w:rtl/>
        </w:rPr>
        <w:t>إرادة</w:t>
      </w:r>
      <w:r>
        <w:rPr>
          <w:rtl/>
        </w:rPr>
        <w:t xml:space="preserve"> </w:t>
      </w:r>
      <w:r>
        <w:rPr>
          <w:rFonts w:ascii="Arial" w:hAnsi="Arial" w:cs="Arial" w:hint="cs"/>
          <w:rtl/>
        </w:rPr>
        <w:t>الكثرة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المقام</w:t>
      </w:r>
      <w:r>
        <w:rPr>
          <w:rtl/>
        </w:rPr>
        <w:t xml:space="preserve"> </w:t>
      </w:r>
      <w:r>
        <w:rPr>
          <w:rFonts w:ascii="Arial" w:hAnsi="Arial" w:cs="Arial" w:hint="cs"/>
          <w:rtl/>
        </w:rPr>
        <w:t>للامْتِنَانِ؛</w:t>
      </w:r>
      <w:r>
        <w:rPr>
          <w:rtl/>
        </w:rPr>
        <w:t xml:space="preserve"> </w:t>
      </w:r>
      <w:r>
        <w:rPr>
          <w:rFonts w:ascii="Arial" w:hAnsi="Arial" w:cs="Arial" w:hint="cs"/>
          <w:rtl/>
        </w:rPr>
        <w:t>ولو</w:t>
      </w:r>
      <w:r>
        <w:rPr>
          <w:rtl/>
        </w:rPr>
        <w:t xml:space="preserve"> </w:t>
      </w:r>
      <w:r>
        <w:rPr>
          <w:rFonts w:ascii="Arial" w:hAnsi="Arial" w:cs="Arial" w:hint="cs"/>
          <w:rtl/>
        </w:rPr>
        <w:t>قصد</w:t>
      </w:r>
      <w:r>
        <w:rPr>
          <w:rtl/>
        </w:rPr>
        <w:t xml:space="preserve"> </w:t>
      </w:r>
      <w:r>
        <w:rPr>
          <w:rFonts w:ascii="Arial" w:hAnsi="Arial" w:cs="Arial" w:hint="cs"/>
          <w:rtl/>
        </w:rPr>
        <w:t>بتوسُّطه</w:t>
      </w:r>
      <w:r>
        <w:rPr>
          <w:rtl/>
        </w:rPr>
        <w:t xml:space="preserve"> </w:t>
      </w:r>
      <w:r>
        <w:rPr>
          <w:rFonts w:ascii="Arial" w:hAnsi="Arial" w:cs="Arial" w:hint="cs"/>
          <w:rtl/>
        </w:rPr>
        <w:t>الاستدلال</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وَحَبَّ</w:t>
      </w:r>
      <w:r>
        <w:rPr>
          <w:rStyle w:val="bold"/>
          <w:rtl/>
        </w:rPr>
        <w:t xml:space="preserve"> </w:t>
      </w:r>
      <w:r>
        <w:rPr>
          <w:rStyle w:val="bold"/>
          <w:rFonts w:ascii="Arial" w:hAnsi="Arial" w:cs="Arial" w:hint="cs"/>
          <w:rtl/>
        </w:rPr>
        <w:t>الْحَصِيدِ</w:t>
      </w:r>
      <w:r>
        <w:rPr>
          <w:rtl/>
        </w:rPr>
        <w:t> </w:t>
      </w:r>
      <w:r>
        <w:rPr>
          <w:rFonts w:ascii="Arial" w:hAnsi="Arial" w:cs="Arial" w:hint="cs"/>
          <w:rtl/>
        </w:rPr>
        <w:t>﴾</w:t>
      </w:r>
      <w:r>
        <w:rPr>
          <w:rtl/>
        </w:rPr>
        <w:t xml:space="preserve"> </w:t>
      </w:r>
      <w:r>
        <w:rPr>
          <w:rFonts w:ascii="Arial" w:hAnsi="Arial" w:cs="Arial" w:hint="cs"/>
          <w:rtl/>
        </w:rPr>
        <w:t>حبَّ</w:t>
      </w:r>
      <w:r>
        <w:rPr>
          <w:rtl/>
        </w:rPr>
        <w:t xml:space="preserve"> </w:t>
      </w:r>
      <w:r>
        <w:rPr>
          <w:rFonts w:ascii="Arial" w:hAnsi="Arial" w:cs="Arial" w:hint="cs"/>
          <w:rtl/>
        </w:rPr>
        <w:t>الزرع</w:t>
      </w:r>
      <w:r>
        <w:rPr>
          <w:rtl/>
        </w:rPr>
        <w:t xml:space="preserve"> </w:t>
      </w:r>
      <w:r>
        <w:rPr>
          <w:rFonts w:ascii="Arial" w:hAnsi="Arial" w:cs="Arial" w:hint="cs"/>
          <w:rtl/>
        </w:rPr>
        <w:t>المحصود،</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يُحصد</w:t>
      </w:r>
      <w:r>
        <w:rPr>
          <w:rtl/>
        </w:rPr>
        <w:t xml:space="preserve"> </w:t>
      </w:r>
      <w:r>
        <w:rPr>
          <w:rFonts w:ascii="Arial" w:hAnsi="Arial" w:cs="Arial" w:hint="cs"/>
          <w:rtl/>
        </w:rPr>
        <w:t>أو</w:t>
      </w:r>
      <w:r>
        <w:rPr>
          <w:rtl/>
        </w:rPr>
        <w:t xml:space="preserve"> </w:t>
      </w:r>
      <w:r>
        <w:rPr>
          <w:rFonts w:ascii="Arial" w:hAnsi="Arial" w:cs="Arial" w:hint="cs"/>
          <w:rtl/>
        </w:rPr>
        <w:t>يؤول</w:t>
      </w:r>
      <w:r>
        <w:rPr>
          <w:rtl/>
        </w:rPr>
        <w:t xml:space="preserve"> </w:t>
      </w:r>
      <w:r>
        <w:rPr>
          <w:rFonts w:ascii="Arial" w:hAnsi="Arial" w:cs="Arial" w:hint="cs"/>
          <w:rtl/>
        </w:rPr>
        <w:t>إلى</w:t>
      </w:r>
      <w:r>
        <w:rPr>
          <w:rtl/>
        </w:rPr>
        <w:t xml:space="preserve"> </w:t>
      </w:r>
      <w:r>
        <w:rPr>
          <w:rFonts w:ascii="Arial" w:hAnsi="Arial" w:cs="Arial" w:hint="cs"/>
          <w:rtl/>
        </w:rPr>
        <w:t>الحصد،</w:t>
      </w:r>
      <w:r>
        <w:rPr>
          <w:rtl/>
        </w:rPr>
        <w:t xml:space="preserve"> </w:t>
      </w:r>
      <w:r>
        <w:rPr>
          <w:rFonts w:ascii="Arial" w:hAnsi="Arial" w:cs="Arial" w:hint="cs"/>
          <w:rtl/>
        </w:rPr>
        <w:t>على</w:t>
      </w:r>
      <w:r>
        <w:rPr>
          <w:rtl/>
        </w:rPr>
        <w:t xml:space="preserve"> </w:t>
      </w:r>
      <w:r>
        <w:rPr>
          <w:rFonts w:ascii="Arial" w:hAnsi="Arial" w:cs="Arial" w:hint="cs"/>
          <w:rtl/>
        </w:rPr>
        <w:t>مجاز</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الوصف</w:t>
      </w:r>
      <w:r>
        <w:rPr>
          <w:rtl/>
        </w:rPr>
        <w:t xml:space="preserve"> </w:t>
      </w:r>
      <w:r>
        <w:rPr>
          <w:rFonts w:ascii="Arial" w:hAnsi="Arial" w:cs="Arial" w:hint="cs"/>
          <w:rtl/>
        </w:rPr>
        <w:t>للاستقبال،</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بمعنى</w:t>
      </w:r>
      <w:r>
        <w:rPr>
          <w:rtl/>
        </w:rPr>
        <w:t xml:space="preserve"> </w:t>
      </w:r>
      <w:r>
        <w:rPr>
          <w:rFonts w:ascii="Arial" w:hAnsi="Arial" w:cs="Arial" w:hint="cs"/>
          <w:rtl/>
        </w:rPr>
        <w:t>واحد</w:t>
      </w:r>
      <w:r>
        <w:rPr>
          <w:rtl/>
        </w:rPr>
        <w:t xml:space="preserve"> </w:t>
      </w:r>
      <w:r>
        <w:rPr>
          <w:rFonts w:ascii="Arial" w:hAnsi="Arial" w:cs="Arial" w:hint="cs"/>
          <w:rtl/>
        </w:rPr>
        <w:t>صحيح،</w:t>
      </w:r>
      <w:r>
        <w:rPr>
          <w:rtl/>
        </w:rPr>
        <w:t xml:space="preserve"> </w:t>
      </w:r>
      <w:r>
        <w:rPr>
          <w:rFonts w:ascii="Arial" w:hAnsi="Arial" w:cs="Arial" w:hint="cs"/>
          <w:rtl/>
        </w:rPr>
        <w:t>ولاحاجة</w:t>
      </w:r>
      <w:r>
        <w:rPr>
          <w:rtl/>
        </w:rPr>
        <w:t xml:space="preserve"> </w:t>
      </w:r>
      <w:r>
        <w:rPr>
          <w:rFonts w:ascii="Arial" w:hAnsi="Arial" w:cs="Arial" w:hint="cs"/>
          <w:rtl/>
        </w:rPr>
        <w:t>إلى</w:t>
      </w:r>
      <w:r>
        <w:rPr>
          <w:rtl/>
        </w:rPr>
        <w:t xml:space="preserve"> </w:t>
      </w:r>
      <w:r>
        <w:rPr>
          <w:rFonts w:ascii="Arial" w:hAnsi="Arial" w:cs="Arial" w:hint="cs"/>
          <w:rtl/>
        </w:rPr>
        <w:t>جعله</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المنعوت</w:t>
      </w:r>
      <w:r>
        <w:rPr>
          <w:rtl/>
        </w:rPr>
        <w:t xml:space="preserve"> </w:t>
      </w:r>
      <w:r>
        <w:rPr>
          <w:rFonts w:ascii="Arial" w:hAnsi="Arial" w:cs="Arial" w:hint="cs"/>
          <w:rtl/>
        </w:rPr>
        <w:t>إلى</w:t>
      </w:r>
      <w:r>
        <w:rPr>
          <w:rtl/>
        </w:rPr>
        <w:t xml:space="preserve"> </w:t>
      </w:r>
      <w:r>
        <w:rPr>
          <w:rFonts w:ascii="Arial" w:hAnsi="Arial" w:cs="Arial" w:hint="cs"/>
          <w:rtl/>
        </w:rPr>
        <w:t>النعت،</w:t>
      </w:r>
      <w:r>
        <w:rPr>
          <w:rtl/>
        </w:rPr>
        <w:t xml:space="preserve"> </w:t>
      </w:r>
      <w:r>
        <w:rPr>
          <w:rFonts w:ascii="Arial" w:hAnsi="Arial" w:cs="Arial" w:hint="cs"/>
          <w:rtl/>
        </w:rPr>
        <w:t>كمسجد</w:t>
      </w:r>
      <w:r>
        <w:rPr>
          <w:rtl/>
        </w:rPr>
        <w:t xml:space="preserve"> </w:t>
      </w:r>
      <w:r>
        <w:rPr>
          <w:rFonts w:ascii="Arial" w:hAnsi="Arial" w:cs="Arial" w:hint="cs"/>
          <w:rtl/>
        </w:rPr>
        <w:t>الجامع،</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الحبُّ</w:t>
      </w:r>
      <w:r>
        <w:rPr>
          <w:rtl/>
        </w:rPr>
        <w:t xml:space="preserve"> </w:t>
      </w:r>
      <w:r>
        <w:rPr>
          <w:rFonts w:ascii="Arial" w:hAnsi="Arial" w:cs="Arial" w:hint="cs"/>
          <w:rtl/>
        </w:rPr>
        <w:t>الحصيد</w:t>
      </w:r>
      <w:r>
        <w:rPr>
          <w:rtl/>
        </w:rPr>
        <w:t xml:space="preserve"> </w:t>
      </w:r>
      <w:r>
        <w:rPr>
          <w:rFonts w:ascii="Arial" w:hAnsi="Arial" w:cs="Arial" w:hint="cs"/>
          <w:rtl/>
        </w:rPr>
        <w:t>والمسجد</w:t>
      </w:r>
      <w:r>
        <w:rPr>
          <w:rtl/>
        </w:rPr>
        <w:t xml:space="preserve"> </w:t>
      </w:r>
      <w:r>
        <w:rPr>
          <w:rFonts w:ascii="Arial" w:hAnsi="Arial" w:cs="Arial" w:hint="cs"/>
          <w:rtl/>
        </w:rPr>
        <w:t>الجامع</w:t>
      </w:r>
      <w:r>
        <w:rPr>
          <w:rtl/>
        </w:rPr>
        <w:t>.</w:t>
      </w:r>
    </w:p>
    <w:p w:rsidR="00F65AD2" w:rsidRDefault="00F65AD2">
      <w:pPr>
        <w:pStyle w:val="textquran"/>
        <w:rPr>
          <w:rtl/>
        </w:rPr>
      </w:pPr>
      <w:r>
        <w:rPr>
          <w:rFonts w:ascii="Arial" w:hAnsi="Arial" w:cs="Arial" w:hint="cs"/>
          <w:rtl/>
        </w:rPr>
        <w:t>ويتخلَّص</w:t>
      </w:r>
      <w:r>
        <w:rPr>
          <w:rtl/>
        </w:rPr>
        <w:t xml:space="preserve"> </w:t>
      </w:r>
      <w:r>
        <w:rPr>
          <w:rFonts w:ascii="Arial" w:hAnsi="Arial" w:cs="Arial" w:hint="cs"/>
          <w:rtl/>
        </w:rPr>
        <w:t>عن</w:t>
      </w:r>
      <w:r>
        <w:rPr>
          <w:rtl/>
        </w:rPr>
        <w:t xml:space="preserve"> </w:t>
      </w:r>
      <w:r>
        <w:rPr>
          <w:rFonts w:ascii="Arial" w:hAnsi="Arial" w:cs="Arial" w:hint="cs"/>
          <w:rtl/>
        </w:rPr>
        <w:t>هذه</w:t>
      </w:r>
      <w:r>
        <w:rPr>
          <w:rtl/>
        </w:rPr>
        <w:t xml:space="preserve"> </w:t>
      </w:r>
      <w:r>
        <w:rPr>
          <w:rFonts w:ascii="Arial" w:hAnsi="Arial" w:cs="Arial" w:hint="cs"/>
          <w:rtl/>
        </w:rPr>
        <w:t>العبارة</w:t>
      </w:r>
      <w:r>
        <w:rPr>
          <w:rtl/>
        </w:rPr>
        <w:t xml:space="preserve"> </w:t>
      </w:r>
      <w:r>
        <w:rPr>
          <w:rFonts w:ascii="Arial" w:hAnsi="Arial" w:cs="Arial" w:hint="cs"/>
          <w:rtl/>
        </w:rPr>
        <w:t>بأن</w:t>
      </w:r>
      <w:r>
        <w:rPr>
          <w:rtl/>
        </w:rPr>
        <w:t xml:space="preserve"> </w:t>
      </w:r>
      <w:r>
        <w:rPr>
          <w:rFonts w:ascii="Arial" w:hAnsi="Arial" w:cs="Arial" w:hint="cs"/>
          <w:rtl/>
        </w:rPr>
        <w:t>يقال</w:t>
      </w:r>
      <w:r>
        <w:rPr>
          <w:rtl/>
        </w:rPr>
        <w:t xml:space="preserve">: </w:t>
      </w:r>
      <w:r>
        <w:rPr>
          <w:rFonts w:ascii="Arial" w:hAnsi="Arial" w:cs="Arial" w:hint="cs"/>
          <w:rtl/>
        </w:rPr>
        <w:t>الإضافة</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حبٌّ</w:t>
      </w:r>
      <w:r>
        <w:rPr>
          <w:rtl/>
        </w:rPr>
        <w:t xml:space="preserve"> </w:t>
      </w:r>
      <w:r>
        <w:rPr>
          <w:rFonts w:ascii="Arial" w:hAnsi="Arial" w:cs="Arial" w:hint="cs"/>
          <w:rtl/>
        </w:rPr>
        <w:t>هو</w:t>
      </w:r>
      <w:r>
        <w:rPr>
          <w:rtl/>
        </w:rPr>
        <w:t xml:space="preserve"> </w:t>
      </w:r>
      <w:r>
        <w:rPr>
          <w:rFonts w:ascii="Arial" w:hAnsi="Arial" w:cs="Arial" w:hint="cs"/>
          <w:rtl/>
        </w:rPr>
        <w:t>الحصيد،</w:t>
      </w:r>
      <w:r>
        <w:rPr>
          <w:rtl/>
        </w:rPr>
        <w:t xml:space="preserve"> </w:t>
      </w:r>
      <w:r>
        <w:rPr>
          <w:rFonts w:ascii="Arial" w:hAnsi="Arial" w:cs="Arial" w:hint="cs"/>
          <w:rtl/>
        </w:rPr>
        <w:t>ومسجدٌ</w:t>
      </w:r>
      <w:r>
        <w:rPr>
          <w:rtl/>
        </w:rPr>
        <w:t xml:space="preserve"> </w:t>
      </w:r>
      <w:r>
        <w:rPr>
          <w:rFonts w:ascii="Arial" w:hAnsi="Arial" w:cs="Arial" w:hint="cs"/>
          <w:rtl/>
        </w:rPr>
        <w:t>هو</w:t>
      </w:r>
      <w:r>
        <w:rPr>
          <w:rtl/>
        </w:rPr>
        <w:t xml:space="preserve"> </w:t>
      </w:r>
      <w:r>
        <w:rPr>
          <w:rFonts w:ascii="Arial" w:hAnsi="Arial" w:cs="Arial" w:hint="cs"/>
          <w:rtl/>
        </w:rPr>
        <w:t>الجامع،</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الحصيد</w:t>
      </w:r>
      <w:r>
        <w:rPr>
          <w:rtl/>
        </w:rPr>
        <w:t xml:space="preserve"> </w:t>
      </w:r>
      <w:r>
        <w:rPr>
          <w:rFonts w:ascii="Arial" w:hAnsi="Arial" w:cs="Arial" w:hint="cs"/>
          <w:rtl/>
        </w:rPr>
        <w:t>بمعنى</w:t>
      </w:r>
      <w:r>
        <w:rPr>
          <w:rtl/>
        </w:rPr>
        <w:t xml:space="preserve"> </w:t>
      </w:r>
      <w:r>
        <w:rPr>
          <w:rFonts w:ascii="Arial" w:hAnsi="Arial" w:cs="Arial" w:hint="cs"/>
          <w:rtl/>
        </w:rPr>
        <w:t>سيحصد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الحصد،</w:t>
      </w:r>
      <w:r>
        <w:rPr>
          <w:rtl/>
        </w:rPr>
        <w:t xml:space="preserve"> </w:t>
      </w:r>
      <w:r>
        <w:rPr>
          <w:rFonts w:ascii="Arial" w:hAnsi="Arial" w:cs="Arial" w:hint="cs"/>
          <w:rtl/>
        </w:rPr>
        <w:t>وَإِنَّمَا</w:t>
      </w:r>
      <w:r>
        <w:rPr>
          <w:rtl/>
        </w:rPr>
        <w:t xml:space="preserve"> </w:t>
      </w:r>
      <w:r>
        <w:rPr>
          <w:rFonts w:ascii="Arial" w:hAnsi="Arial" w:cs="Arial" w:hint="cs"/>
          <w:rtl/>
        </w:rPr>
        <w:t>احتجنا</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ذكر</w:t>
      </w:r>
      <w:r>
        <w:rPr>
          <w:rtl/>
        </w:rPr>
        <w:t xml:space="preserve"> </w:t>
      </w:r>
      <w:r>
        <w:rPr>
          <w:rFonts w:ascii="Arial" w:hAnsi="Arial" w:cs="Arial" w:hint="cs"/>
          <w:rtl/>
        </w:rPr>
        <w:t>الحبِّ</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شجره</w:t>
      </w:r>
      <w:r>
        <w:rPr>
          <w:rtl/>
        </w:rPr>
        <w:t xml:space="preserve"> </w:t>
      </w:r>
      <w:r>
        <w:rPr>
          <w:rFonts w:ascii="Arial" w:hAnsi="Arial" w:cs="Arial" w:hint="cs"/>
          <w:rtl/>
        </w:rPr>
        <w:t>كشجر</w:t>
      </w:r>
      <w:r>
        <w:rPr>
          <w:rtl/>
        </w:rPr>
        <w:t xml:space="preserve"> </w:t>
      </w:r>
      <w:r>
        <w:rPr>
          <w:rFonts w:ascii="Arial" w:hAnsi="Arial" w:cs="Arial" w:hint="cs"/>
          <w:rtl/>
        </w:rPr>
        <w:t>البرِّ</w:t>
      </w:r>
      <w:r>
        <w:rPr>
          <w:rtl/>
        </w:rPr>
        <w:t xml:space="preserve"> </w:t>
      </w:r>
      <w:r>
        <w:rPr>
          <w:rFonts w:ascii="Arial" w:hAnsi="Arial" w:cs="Arial" w:hint="cs"/>
          <w:rtl/>
        </w:rPr>
        <w:t>والشعير،</w:t>
      </w:r>
      <w:r>
        <w:rPr>
          <w:rtl/>
        </w:rPr>
        <w:t xml:space="preserve"> </w:t>
      </w:r>
      <w:r>
        <w:rPr>
          <w:rFonts w:ascii="Arial" w:hAnsi="Arial" w:cs="Arial" w:hint="cs"/>
          <w:rtl/>
        </w:rPr>
        <w:t>وذَكَرَ</w:t>
      </w:r>
      <w:r>
        <w:rPr>
          <w:rtl/>
        </w:rPr>
        <w:t xml:space="preserve"> </w:t>
      </w:r>
      <w:r>
        <w:rPr>
          <w:rFonts w:ascii="Arial" w:hAnsi="Arial" w:cs="Arial" w:hint="cs"/>
          <w:rtl/>
        </w:rPr>
        <w:t>الحبَّ</w:t>
      </w:r>
      <w:r>
        <w:rPr>
          <w:rtl/>
        </w:rPr>
        <w:t xml:space="preserve"> </w:t>
      </w:r>
      <w:r>
        <w:rPr>
          <w:rFonts w:ascii="Arial" w:hAnsi="Arial" w:cs="Arial" w:hint="cs"/>
          <w:rtl/>
        </w:rPr>
        <w:t>لأنَّه</w:t>
      </w:r>
      <w:r>
        <w:rPr>
          <w:rtl/>
        </w:rPr>
        <w:t xml:space="preserve"> </w:t>
      </w:r>
      <w:r>
        <w:rPr>
          <w:rFonts w:ascii="Arial" w:hAnsi="Arial" w:cs="Arial" w:hint="cs"/>
          <w:rtl/>
        </w:rPr>
        <w:t>المقصود</w:t>
      </w:r>
      <w:r>
        <w:rPr>
          <w:rtl/>
        </w:rPr>
        <w:t xml:space="preserve"> </w:t>
      </w:r>
      <w:r>
        <w:rPr>
          <w:rFonts w:ascii="Arial" w:hAnsi="Arial" w:cs="Arial" w:hint="cs"/>
          <w:rtl/>
        </w:rPr>
        <w:t>بالذات</w:t>
      </w:r>
      <w:r>
        <w:rPr>
          <w:rtl/>
        </w:rPr>
        <w:t>.</w:t>
      </w:r>
    </w:p>
    <w:p w:rsidR="00F65AD2" w:rsidRDefault="00F65AD2">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وَالنَّخْلَ</w:t>
      </w:r>
      <w:r>
        <w:rPr>
          <w:w w:val="95"/>
          <w:rtl/>
        </w:rPr>
        <w:t> </w:t>
      </w:r>
      <w:r>
        <w:rPr>
          <w:rFonts w:ascii="Arial" w:hAnsi="Arial" w:cs="Arial" w:hint="cs"/>
          <w:w w:val="95"/>
          <w:rtl/>
        </w:rPr>
        <w:t>﴾</w:t>
      </w:r>
      <w:r>
        <w:rPr>
          <w:w w:val="95"/>
          <w:rtl/>
        </w:rPr>
        <w:t xml:space="preserve"> </w:t>
      </w:r>
      <w:r>
        <w:rPr>
          <w:rFonts w:ascii="Arial" w:hAnsi="Arial" w:cs="Arial" w:hint="cs"/>
          <w:w w:val="95"/>
          <w:rtl/>
        </w:rPr>
        <w:t>عطف</w:t>
      </w:r>
      <w:r>
        <w:rPr>
          <w:w w:val="95"/>
          <w:rtl/>
        </w:rPr>
        <w:t xml:space="preserve"> </w:t>
      </w:r>
      <w:r>
        <w:rPr>
          <w:rFonts w:ascii="Arial" w:hAnsi="Arial" w:cs="Arial" w:hint="cs"/>
          <w:w w:val="95"/>
          <w:rtl/>
        </w:rPr>
        <w:t>على</w:t>
      </w:r>
      <w:r>
        <w:rPr>
          <w:w w:val="95"/>
          <w:rtl/>
        </w:rPr>
        <w:t xml:space="preserve"> </w:t>
      </w:r>
      <w:r>
        <w:rPr>
          <w:rFonts w:ascii="Calibri" w:cs="Calibri" w:hint="cs"/>
          <w:w w:val="95"/>
          <w:rtl/>
        </w:rPr>
        <w:t>«</w:t>
      </w:r>
      <w:r>
        <w:rPr>
          <w:rFonts w:ascii="Arial" w:hAnsi="Arial" w:cs="Arial" w:hint="cs"/>
          <w:w w:val="95"/>
          <w:rtl/>
        </w:rPr>
        <w:t>جَنَّاتٍ</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المقصود</w:t>
      </w:r>
      <w:r>
        <w:rPr>
          <w:w w:val="95"/>
          <w:rtl/>
        </w:rPr>
        <w:t xml:space="preserve"> </w:t>
      </w:r>
      <w:r>
        <w:rPr>
          <w:rFonts w:ascii="Arial" w:hAnsi="Arial" w:cs="Arial" w:hint="cs"/>
          <w:w w:val="95"/>
          <w:rtl/>
        </w:rPr>
        <w:t>بالجنَّات</w:t>
      </w:r>
      <w:r>
        <w:rPr>
          <w:w w:val="95"/>
          <w:rtl/>
        </w:rPr>
        <w:t xml:space="preserve"> </w:t>
      </w:r>
      <w:r>
        <w:rPr>
          <w:rFonts w:ascii="Arial" w:hAnsi="Arial" w:cs="Arial" w:hint="cs"/>
          <w:w w:val="95"/>
          <w:rtl/>
        </w:rPr>
        <w:t>الأشجار</w:t>
      </w:r>
      <w:r>
        <w:rPr>
          <w:w w:val="95"/>
          <w:rtl/>
        </w:rPr>
        <w:t xml:space="preserve"> </w:t>
      </w:r>
      <w:r>
        <w:rPr>
          <w:rFonts w:ascii="Arial" w:hAnsi="Arial" w:cs="Arial" w:hint="cs"/>
          <w:w w:val="95"/>
          <w:rtl/>
        </w:rPr>
        <w:t>المجتمعة،</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مع</w:t>
      </w:r>
      <w:r>
        <w:rPr>
          <w:w w:val="95"/>
          <w:rtl/>
        </w:rPr>
        <w:t xml:space="preserve"> </w:t>
      </w:r>
      <w:r>
        <w:rPr>
          <w:rFonts w:ascii="Arial" w:hAnsi="Arial" w:cs="Arial" w:hint="cs"/>
          <w:w w:val="95"/>
          <w:rtl/>
        </w:rPr>
        <w:t>أرضها،</w:t>
      </w:r>
      <w:r>
        <w:rPr>
          <w:w w:val="95"/>
          <w:rtl/>
        </w:rPr>
        <w:t xml:space="preserve"> </w:t>
      </w:r>
      <w:r>
        <w:rPr>
          <w:rFonts w:ascii="Arial" w:hAnsi="Arial" w:cs="Arial" w:hint="cs"/>
          <w:w w:val="95"/>
          <w:rtl/>
        </w:rPr>
        <w:t>لدليل</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الإنبات،</w:t>
      </w:r>
      <w:r>
        <w:rPr>
          <w:w w:val="95"/>
          <w:rtl/>
        </w:rPr>
        <w:t xml:space="preserve"> </w:t>
      </w:r>
      <w:r>
        <w:rPr>
          <w:rFonts w:ascii="Arial" w:hAnsi="Arial" w:cs="Arial" w:hint="cs"/>
          <w:w w:val="95"/>
          <w:rtl/>
        </w:rPr>
        <w:t>وإلَّا</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أنبتنا</w:t>
      </w:r>
      <w:r>
        <w:rPr>
          <w:w w:val="95"/>
          <w:rtl/>
        </w:rPr>
        <w:t xml:space="preserve"> </w:t>
      </w:r>
      <w:r>
        <w:rPr>
          <w:rFonts w:ascii="Arial" w:hAnsi="Arial" w:cs="Arial" w:hint="cs"/>
          <w:w w:val="95"/>
          <w:rtl/>
        </w:rPr>
        <w:t>الأرض</w:t>
      </w:r>
      <w:r>
        <w:rPr>
          <w:w w:val="95"/>
          <w:rtl/>
        </w:rPr>
        <w:t xml:space="preserve"> </w:t>
      </w:r>
      <w:r>
        <w:rPr>
          <w:rFonts w:ascii="Arial" w:hAnsi="Arial" w:cs="Arial" w:hint="cs"/>
          <w:w w:val="95"/>
          <w:rtl/>
        </w:rPr>
        <w:t>والأشجار،</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العطف</w:t>
      </w:r>
      <w:r>
        <w:rPr>
          <w:w w:val="95"/>
          <w:rtl/>
        </w:rPr>
        <w:t xml:space="preserve"> </w:t>
      </w:r>
      <w:r>
        <w:rPr>
          <w:rFonts w:ascii="Arial" w:hAnsi="Arial" w:cs="Arial" w:hint="cs"/>
          <w:w w:val="95"/>
          <w:rtl/>
        </w:rPr>
        <w:t>عطف</w:t>
      </w:r>
      <w:r>
        <w:rPr>
          <w:w w:val="95"/>
          <w:rtl/>
        </w:rPr>
        <w:t xml:space="preserve"> </w:t>
      </w:r>
      <w:r>
        <w:rPr>
          <w:rFonts w:ascii="Arial" w:hAnsi="Arial" w:cs="Arial" w:hint="cs"/>
          <w:w w:val="95"/>
          <w:rtl/>
        </w:rPr>
        <w:t>خاصٍّ</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عامٍّ</w:t>
      </w:r>
      <w:r>
        <w:rPr>
          <w:w w:val="95"/>
          <w:rtl/>
        </w:rPr>
        <w:t xml:space="preserve"> </w:t>
      </w:r>
      <w:r>
        <w:rPr>
          <w:rFonts w:ascii="Arial" w:hAnsi="Arial" w:cs="Arial" w:hint="cs"/>
          <w:w w:val="95"/>
          <w:rtl/>
        </w:rPr>
        <w:t>لبيان</w:t>
      </w:r>
      <w:r>
        <w:rPr>
          <w:w w:val="95"/>
          <w:rtl/>
        </w:rPr>
        <w:t xml:space="preserve"> </w:t>
      </w:r>
      <w:r>
        <w:rPr>
          <w:rFonts w:ascii="Arial" w:hAnsi="Arial" w:cs="Arial" w:hint="cs"/>
          <w:w w:val="95"/>
          <w:rtl/>
        </w:rPr>
        <w:t>مزيَّته،</w:t>
      </w:r>
      <w:r>
        <w:rPr>
          <w:w w:val="95"/>
          <w:rtl/>
        </w:rPr>
        <w:t xml:space="preserve"> </w:t>
      </w:r>
      <w:r>
        <w:rPr>
          <w:rFonts w:ascii="Arial" w:hAnsi="Arial" w:cs="Arial" w:hint="cs"/>
          <w:w w:val="95"/>
          <w:rtl/>
        </w:rPr>
        <w:t>فإنَّ</w:t>
      </w:r>
      <w:r>
        <w:rPr>
          <w:w w:val="95"/>
          <w:rtl/>
        </w:rPr>
        <w:t xml:space="preserve"> </w:t>
      </w:r>
      <w:r>
        <w:rPr>
          <w:rFonts w:ascii="Arial" w:hAnsi="Arial" w:cs="Arial" w:hint="cs"/>
          <w:w w:val="95"/>
          <w:rtl/>
        </w:rPr>
        <w:t>ثمرات</w:t>
      </w:r>
      <w:r>
        <w:rPr>
          <w:w w:val="95"/>
          <w:rtl/>
        </w:rPr>
        <w:t xml:space="preserve"> </w:t>
      </w:r>
      <w:r>
        <w:rPr>
          <w:rFonts w:ascii="Arial" w:hAnsi="Arial" w:cs="Arial" w:hint="cs"/>
          <w:w w:val="95"/>
          <w:rtl/>
        </w:rPr>
        <w:t>النخل</w:t>
      </w:r>
      <w:r>
        <w:rPr>
          <w:w w:val="95"/>
          <w:rtl/>
        </w:rPr>
        <w:t xml:space="preserve"> </w:t>
      </w:r>
      <w:r>
        <w:rPr>
          <w:rFonts w:ascii="Arial" w:hAnsi="Arial" w:cs="Arial" w:hint="cs"/>
          <w:w w:val="95"/>
          <w:rtl/>
        </w:rPr>
        <w:t>أفضل</w:t>
      </w:r>
      <w:r>
        <w:rPr>
          <w:w w:val="95"/>
          <w:rtl/>
        </w:rPr>
        <w:t xml:space="preserve"> </w:t>
      </w:r>
      <w:r>
        <w:rPr>
          <w:rFonts w:ascii="Arial" w:hAnsi="Arial" w:cs="Arial" w:hint="cs"/>
          <w:w w:val="95"/>
          <w:rtl/>
        </w:rPr>
        <w:t>الثمرات</w:t>
      </w:r>
      <w:r>
        <w:rPr>
          <w:w w:val="95"/>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بَاسِقَاتٍ</w:t>
      </w:r>
      <w:r>
        <w:rPr>
          <w:rtl/>
        </w:rPr>
        <w:t> </w:t>
      </w:r>
      <w:r>
        <w:rPr>
          <w:rFonts w:ascii="Arial" w:hAnsi="Arial" w:cs="Arial" w:hint="cs"/>
          <w:rtl/>
        </w:rPr>
        <w:t>﴾</w:t>
      </w:r>
      <w:r>
        <w:rPr>
          <w:rtl/>
        </w:rPr>
        <w:t xml:space="preserve"> </w:t>
      </w:r>
      <w:r>
        <w:rPr>
          <w:rFonts w:ascii="Arial" w:hAnsi="Arial" w:cs="Arial" w:hint="cs"/>
          <w:rtl/>
        </w:rPr>
        <w:t>طِوَالاً</w:t>
      </w:r>
      <w:r>
        <w:rPr>
          <w:rtl/>
        </w:rPr>
        <w:t xml:space="preserve"> </w:t>
      </w:r>
      <w:r>
        <w:rPr>
          <w:rFonts w:ascii="Arial" w:hAnsi="Arial" w:cs="Arial" w:hint="cs"/>
          <w:rtl/>
        </w:rPr>
        <w:t>أو</w:t>
      </w:r>
      <w:r>
        <w:rPr>
          <w:rtl/>
        </w:rPr>
        <w:t xml:space="preserve"> </w:t>
      </w:r>
      <w:r>
        <w:rPr>
          <w:rFonts w:ascii="Arial" w:hAnsi="Arial" w:cs="Arial" w:hint="cs"/>
          <w:rtl/>
        </w:rPr>
        <w:t>حَوامِل،</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لأنَّها</w:t>
      </w:r>
      <w:r>
        <w:rPr>
          <w:rtl/>
        </w:rPr>
        <w:t xml:space="preserve"> </w:t>
      </w:r>
      <w:r>
        <w:rPr>
          <w:rFonts w:ascii="Arial" w:hAnsi="Arial" w:cs="Arial" w:hint="cs"/>
          <w:rtl/>
        </w:rPr>
        <w:t>حال</w:t>
      </w:r>
      <w:r>
        <w:rPr>
          <w:rtl/>
        </w:rPr>
        <w:t xml:space="preserve"> </w:t>
      </w:r>
      <w:r>
        <w:rPr>
          <w:rFonts w:ascii="Arial" w:hAnsi="Arial" w:cs="Arial" w:hint="cs"/>
          <w:rtl/>
        </w:rPr>
        <w:t>الإنبات</w:t>
      </w:r>
      <w:r>
        <w:rPr>
          <w:rtl/>
        </w:rPr>
        <w:t xml:space="preserve"> </w:t>
      </w:r>
      <w:r>
        <w:rPr>
          <w:rFonts w:ascii="Arial" w:hAnsi="Arial" w:cs="Arial" w:hint="cs"/>
          <w:rtl/>
        </w:rPr>
        <w:t>ليست</w:t>
      </w:r>
      <w:r>
        <w:rPr>
          <w:rtl/>
        </w:rPr>
        <w:t xml:space="preserve"> </w:t>
      </w:r>
      <w:r>
        <w:rPr>
          <w:rFonts w:ascii="Arial" w:hAnsi="Arial" w:cs="Arial" w:hint="cs"/>
          <w:rtl/>
        </w:rPr>
        <w:t>بواسق،</w:t>
      </w:r>
      <w:r>
        <w:rPr>
          <w:rtl/>
        </w:rPr>
        <w:t xml:space="preserve"> </w:t>
      </w:r>
      <w:r>
        <w:rPr>
          <w:rFonts w:ascii="Arial" w:hAnsi="Arial" w:cs="Arial" w:hint="cs"/>
          <w:rtl/>
        </w:rPr>
        <w:t>يقال</w:t>
      </w:r>
      <w:r>
        <w:rPr>
          <w:rtl/>
        </w:rPr>
        <w:t xml:space="preserve">: </w:t>
      </w:r>
      <w:r>
        <w:rPr>
          <w:rFonts w:ascii="Arial" w:hAnsi="Arial" w:cs="Arial" w:hint="cs"/>
          <w:rtl/>
        </w:rPr>
        <w:t>أَبْسَقَت</w:t>
      </w:r>
      <w:r>
        <w:rPr>
          <w:rtl/>
        </w:rPr>
        <w:t xml:space="preserve"> </w:t>
      </w:r>
      <w:r>
        <w:rPr>
          <w:rFonts w:ascii="Arial" w:hAnsi="Arial" w:cs="Arial" w:hint="cs"/>
          <w:rtl/>
        </w:rPr>
        <w:t>الشاةُ،</w:t>
      </w:r>
      <w:r>
        <w:rPr>
          <w:rtl/>
        </w:rPr>
        <w:t xml:space="preserve"> </w:t>
      </w:r>
      <w:r>
        <w:rPr>
          <w:rFonts w:ascii="Arial" w:hAnsi="Arial" w:cs="Arial" w:hint="cs"/>
          <w:rtl/>
        </w:rPr>
        <w:t>أي</w:t>
      </w:r>
      <w:r>
        <w:rPr>
          <w:rtl/>
        </w:rPr>
        <w:t xml:space="preserve">: </w:t>
      </w:r>
      <w:r>
        <w:rPr>
          <w:rFonts w:ascii="Arial" w:hAnsi="Arial" w:cs="Arial" w:hint="cs"/>
          <w:rtl/>
        </w:rPr>
        <w:t>حملت</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والأصل</w:t>
      </w:r>
      <w:r>
        <w:rPr>
          <w:rtl/>
        </w:rPr>
        <w:t xml:space="preserve"> </w:t>
      </w:r>
      <w:r>
        <w:rPr>
          <w:rFonts w:ascii="Arial" w:hAnsi="Arial" w:cs="Arial" w:hint="cs"/>
          <w:rtl/>
        </w:rPr>
        <w:t>مبسقات،</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الرباعيَّات</w:t>
      </w:r>
      <w:r>
        <w:rPr>
          <w:rtl/>
        </w:rPr>
        <w:t xml:space="preserve"> </w:t>
      </w:r>
      <w:r>
        <w:rPr>
          <w:rFonts w:ascii="Arial" w:hAnsi="Arial" w:cs="Arial" w:hint="cs"/>
          <w:rtl/>
        </w:rPr>
        <w:t>بالهمزة</w:t>
      </w:r>
      <w:r>
        <w:rPr>
          <w:rtl/>
        </w:rPr>
        <w:t xml:space="preserve"> </w:t>
      </w:r>
      <w:r>
        <w:rPr>
          <w:rFonts w:ascii="Arial" w:hAnsi="Arial" w:cs="Arial" w:hint="cs"/>
          <w:rtl/>
        </w:rPr>
        <w:t>اللاَّتي</w:t>
      </w:r>
      <w:r>
        <w:rPr>
          <w:rtl/>
        </w:rPr>
        <w:t xml:space="preserve"> </w:t>
      </w:r>
      <w:r>
        <w:rPr>
          <w:rFonts w:ascii="Arial" w:hAnsi="Arial" w:cs="Arial" w:hint="cs"/>
          <w:rtl/>
        </w:rPr>
        <w:t>اسم</w:t>
      </w:r>
      <w:r>
        <w:rPr>
          <w:rtl/>
        </w:rPr>
        <w:t xml:space="preserve"> </w:t>
      </w:r>
      <w:r>
        <w:rPr>
          <w:rFonts w:ascii="Arial" w:hAnsi="Arial" w:cs="Arial" w:hint="cs"/>
          <w:rtl/>
        </w:rPr>
        <w:t>الفاعل</w:t>
      </w:r>
      <w:r>
        <w:rPr>
          <w:rtl/>
        </w:rPr>
        <w:t xml:space="preserve"> </w:t>
      </w:r>
      <w:r>
        <w:rPr>
          <w:rFonts w:ascii="Arial" w:hAnsi="Arial" w:cs="Arial" w:hint="cs"/>
          <w:rtl/>
        </w:rPr>
        <w:t>منها</w:t>
      </w:r>
      <w:r>
        <w:rPr>
          <w:rtl/>
        </w:rPr>
        <w:t xml:space="preserve"> </w:t>
      </w:r>
      <w:r>
        <w:rPr>
          <w:rFonts w:ascii="Arial" w:hAnsi="Arial" w:cs="Arial" w:hint="cs"/>
          <w:rtl/>
        </w:rPr>
        <w:t>كالثلاثيِّ،</w:t>
      </w:r>
      <w:r>
        <w:rPr>
          <w:rtl/>
        </w:rPr>
        <w:t xml:space="preserve"> </w:t>
      </w:r>
      <w:r>
        <w:rPr>
          <w:rFonts w:ascii="Arial" w:hAnsi="Arial" w:cs="Arial" w:hint="cs"/>
          <w:rtl/>
        </w:rPr>
        <w:t>كالطوائح</w:t>
      </w:r>
      <w:r>
        <w:rPr>
          <w:rtl/>
        </w:rPr>
        <w:t xml:space="preserve"> </w:t>
      </w:r>
      <w:r>
        <w:rPr>
          <w:rFonts w:ascii="Arial" w:hAnsi="Arial" w:cs="Arial" w:hint="cs"/>
          <w:rtl/>
        </w:rPr>
        <w:t>بمعنى</w:t>
      </w:r>
      <w:r>
        <w:rPr>
          <w:rtl/>
        </w:rPr>
        <w:t xml:space="preserve"> </w:t>
      </w:r>
      <w:r>
        <w:rPr>
          <w:rFonts w:ascii="Arial" w:hAnsi="Arial" w:cs="Arial" w:hint="cs"/>
          <w:rtl/>
        </w:rPr>
        <w:t>مطيحات،</w:t>
      </w:r>
      <w:r>
        <w:rPr>
          <w:rtl/>
        </w:rPr>
        <w:t xml:space="preserve"> </w:t>
      </w:r>
      <w:r>
        <w:rPr>
          <w:rFonts w:ascii="Arial" w:hAnsi="Arial" w:cs="Arial" w:hint="cs"/>
          <w:rtl/>
        </w:rPr>
        <w:t>واللواقح</w:t>
      </w:r>
      <w:r>
        <w:rPr>
          <w:rtl/>
        </w:rPr>
        <w:t xml:space="preserve"> </w:t>
      </w:r>
      <w:r>
        <w:rPr>
          <w:rFonts w:ascii="Arial" w:hAnsi="Arial" w:cs="Arial" w:hint="cs"/>
          <w:rtl/>
        </w:rPr>
        <w:t>بمعنى</w:t>
      </w:r>
      <w:r>
        <w:rPr>
          <w:rtl/>
        </w:rPr>
        <w:t xml:space="preserve"> </w:t>
      </w:r>
      <w:r>
        <w:rPr>
          <w:rFonts w:ascii="Arial" w:hAnsi="Arial" w:cs="Arial" w:hint="cs"/>
          <w:rtl/>
        </w:rPr>
        <w:t>ملقحات،</w:t>
      </w:r>
      <w:r>
        <w:rPr>
          <w:rtl/>
        </w:rPr>
        <w:t xml:space="preserve"> </w:t>
      </w:r>
      <w:r>
        <w:rPr>
          <w:rFonts w:ascii="Arial" w:hAnsi="Arial" w:cs="Arial" w:hint="cs"/>
          <w:rtl/>
        </w:rPr>
        <w:t>ويافع</w:t>
      </w:r>
      <w:r>
        <w:rPr>
          <w:rtl/>
        </w:rPr>
        <w:t xml:space="preserve"> </w:t>
      </w:r>
      <w:r>
        <w:rPr>
          <w:rFonts w:ascii="Arial" w:hAnsi="Arial" w:cs="Arial" w:hint="cs"/>
          <w:rtl/>
        </w:rPr>
        <w:t>بمعنى</w:t>
      </w:r>
      <w:r>
        <w:rPr>
          <w:rtl/>
        </w:rPr>
        <w:t xml:space="preserve"> </w:t>
      </w:r>
      <w:r>
        <w:rPr>
          <w:rFonts w:ascii="Arial" w:hAnsi="Arial" w:cs="Arial" w:hint="cs"/>
          <w:rtl/>
        </w:rPr>
        <w:t>موفع،</w:t>
      </w:r>
      <w:r>
        <w:rPr>
          <w:rtl/>
        </w:rPr>
        <w:t xml:space="preserve"> </w:t>
      </w:r>
      <w:r>
        <w:rPr>
          <w:rFonts w:ascii="Arial" w:hAnsi="Arial" w:cs="Arial" w:hint="cs"/>
          <w:rtl/>
        </w:rPr>
        <w:t>وباقل</w:t>
      </w:r>
      <w:r>
        <w:rPr>
          <w:rtl/>
        </w:rPr>
        <w:t xml:space="preserve"> </w:t>
      </w:r>
      <w:r>
        <w:rPr>
          <w:rFonts w:ascii="Arial" w:hAnsi="Arial" w:cs="Arial" w:hint="cs"/>
          <w:rtl/>
        </w:rPr>
        <w:t>بمعنى</w:t>
      </w:r>
      <w:r>
        <w:rPr>
          <w:rtl/>
        </w:rPr>
        <w:t xml:space="preserve"> </w:t>
      </w:r>
      <w:r>
        <w:rPr>
          <w:rFonts w:ascii="Arial" w:hAnsi="Arial" w:cs="Arial" w:hint="cs"/>
          <w:rtl/>
        </w:rPr>
        <w:t>مبقل</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لَّهَا</w:t>
      </w:r>
      <w:r>
        <w:rPr>
          <w:rStyle w:val="bold"/>
          <w:rtl/>
        </w:rPr>
        <w:t xml:space="preserve"> </w:t>
      </w:r>
      <w:r>
        <w:rPr>
          <w:rStyle w:val="bold"/>
          <w:rFonts w:ascii="Arial" w:hAnsi="Arial" w:cs="Arial" w:hint="cs"/>
          <w:rtl/>
        </w:rPr>
        <w:t>طَلْعٌ</w:t>
      </w:r>
      <w:r>
        <w:rPr>
          <w:rStyle w:val="bold"/>
          <w:rtl/>
        </w:rPr>
        <w:t xml:space="preserve"> </w:t>
      </w:r>
      <w:r>
        <w:rPr>
          <w:rStyle w:val="bold"/>
          <w:rFonts w:ascii="Arial" w:hAnsi="Arial" w:cs="Arial" w:hint="cs"/>
          <w:rtl/>
        </w:rPr>
        <w:t>نَّضِيدٌ</w:t>
      </w:r>
      <w:r>
        <w:rPr>
          <w:rtl/>
        </w:rPr>
        <w:t> </w:t>
      </w:r>
      <w:r>
        <w:rPr>
          <w:rFonts w:ascii="Arial" w:hAnsi="Arial" w:cs="Arial" w:hint="cs"/>
          <w:rtl/>
        </w:rPr>
        <w:t>﴾</w:t>
      </w:r>
      <w:r>
        <w:rPr>
          <w:rtl/>
        </w:rPr>
        <w:t xml:space="preserve"> </w:t>
      </w:r>
      <w:r>
        <w:rPr>
          <w:rFonts w:ascii="Arial" w:hAnsi="Arial" w:cs="Arial" w:hint="cs"/>
          <w:rtl/>
        </w:rPr>
        <w:t>منضود،</w:t>
      </w:r>
      <w:r>
        <w:rPr>
          <w:rtl/>
        </w:rPr>
        <w:t xml:space="preserve"> </w:t>
      </w:r>
      <w:r>
        <w:rPr>
          <w:rFonts w:ascii="Arial" w:hAnsi="Arial" w:cs="Arial" w:hint="cs"/>
          <w:rtl/>
        </w:rPr>
        <w:t>أي</w:t>
      </w:r>
      <w:r>
        <w:rPr>
          <w:rtl/>
        </w:rPr>
        <w:t xml:space="preserve">: </w:t>
      </w:r>
      <w:r>
        <w:rPr>
          <w:rFonts w:ascii="Arial" w:hAnsi="Arial" w:cs="Arial" w:hint="cs"/>
          <w:rtl/>
        </w:rPr>
        <w:t>مركَّب</w:t>
      </w:r>
      <w:r>
        <w:rPr>
          <w:rtl/>
        </w:rPr>
        <w:t xml:space="preserve"> </w:t>
      </w:r>
      <w:r>
        <w:rPr>
          <w:rFonts w:ascii="Arial" w:hAnsi="Arial" w:cs="Arial" w:hint="cs"/>
          <w:rtl/>
        </w:rPr>
        <w:t>بعضه</w:t>
      </w:r>
      <w:r>
        <w:rPr>
          <w:rtl/>
        </w:rPr>
        <w:t xml:space="preserve"> </w:t>
      </w:r>
      <w:r>
        <w:rPr>
          <w:rFonts w:ascii="Arial" w:hAnsi="Arial" w:cs="Arial" w:hint="cs"/>
          <w:rtl/>
        </w:rPr>
        <w:t>مع</w:t>
      </w:r>
      <w:r>
        <w:rPr>
          <w:rtl/>
        </w:rPr>
        <w:t xml:space="preserve"> </w:t>
      </w:r>
      <w:r>
        <w:rPr>
          <w:rFonts w:ascii="Arial" w:hAnsi="Arial" w:cs="Arial" w:hint="cs"/>
          <w:rtl/>
        </w:rPr>
        <w:t>بعض،</w:t>
      </w:r>
      <w:r>
        <w:rPr>
          <w:rtl/>
        </w:rPr>
        <w:t xml:space="preserve"> </w:t>
      </w:r>
      <w:r>
        <w:rPr>
          <w:rFonts w:ascii="Arial" w:hAnsi="Arial" w:cs="Arial" w:hint="cs"/>
          <w:rtl/>
        </w:rPr>
        <w:t>أو</w:t>
      </w:r>
      <w:r>
        <w:rPr>
          <w:rtl/>
        </w:rPr>
        <w:t xml:space="preserve"> </w:t>
      </w:r>
      <w:r>
        <w:rPr>
          <w:rFonts w:ascii="Arial" w:hAnsi="Arial" w:cs="Arial" w:hint="cs"/>
          <w:rtl/>
        </w:rPr>
        <w:t>فوق</w:t>
      </w:r>
      <w:r>
        <w:rPr>
          <w:rtl/>
        </w:rPr>
        <w:t xml:space="preserve"> </w:t>
      </w:r>
      <w:r>
        <w:rPr>
          <w:rFonts w:ascii="Arial" w:hAnsi="Arial" w:cs="Arial" w:hint="cs"/>
          <w:rtl/>
        </w:rPr>
        <w:t>بعض،</w:t>
      </w:r>
      <w:r>
        <w:rPr>
          <w:rtl/>
        </w:rPr>
        <w:t xml:space="preserve"> </w:t>
      </w:r>
      <w:r>
        <w:rPr>
          <w:rFonts w:ascii="Arial" w:hAnsi="Arial" w:cs="Arial" w:hint="cs"/>
          <w:rtl/>
        </w:rPr>
        <w:t>وذلك</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الكثرة،</w:t>
      </w:r>
      <w:r>
        <w:rPr>
          <w:rtl/>
        </w:rPr>
        <w:t xml:space="preserve"> </w:t>
      </w:r>
      <w:r>
        <w:rPr>
          <w:rFonts w:ascii="Arial" w:hAnsi="Arial" w:cs="Arial" w:hint="cs"/>
          <w:rtl/>
        </w:rPr>
        <w:t>أو</w:t>
      </w:r>
      <w:r>
        <w:rPr>
          <w:rtl/>
        </w:rPr>
        <w:t xml:space="preserve"> </w:t>
      </w:r>
      <w:r>
        <w:rPr>
          <w:rFonts w:ascii="Arial" w:hAnsi="Arial" w:cs="Arial" w:hint="cs"/>
          <w:rtl/>
        </w:rPr>
        <w:t>ثمرات</w:t>
      </w:r>
      <w:r>
        <w:rPr>
          <w:rtl/>
        </w:rPr>
        <w:t xml:space="preserve"> </w:t>
      </w:r>
      <w:r>
        <w:rPr>
          <w:rFonts w:ascii="Arial" w:hAnsi="Arial" w:cs="Arial" w:hint="cs"/>
          <w:rtl/>
        </w:rPr>
        <w:t>كلِّ</w:t>
      </w:r>
      <w:r>
        <w:rPr>
          <w:rtl/>
        </w:rPr>
        <w:t xml:space="preserve"> </w:t>
      </w:r>
      <w:r>
        <w:rPr>
          <w:rFonts w:ascii="Arial" w:hAnsi="Arial" w:cs="Arial" w:hint="cs"/>
          <w:rtl/>
        </w:rPr>
        <w:t>طلعٍ</w:t>
      </w:r>
      <w:r>
        <w:rPr>
          <w:rtl/>
        </w:rPr>
        <w:t xml:space="preserve"> </w:t>
      </w:r>
      <w:r>
        <w:rPr>
          <w:rFonts w:ascii="Arial" w:hAnsi="Arial" w:cs="Arial" w:hint="cs"/>
          <w:rtl/>
        </w:rPr>
        <w:t>كثيرة</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ثانية</w:t>
      </w:r>
      <w:r>
        <w:rPr>
          <w:rtl/>
        </w:rPr>
        <w:t xml:space="preserve"> </w:t>
      </w:r>
      <w:r>
        <w:rPr>
          <w:rFonts w:ascii="Arial" w:hAnsi="Arial" w:cs="Arial" w:hint="cs"/>
          <w:rtl/>
        </w:rPr>
        <w:t>للنخل</w:t>
      </w:r>
      <w:r>
        <w:rPr>
          <w:rtl/>
        </w:rPr>
        <w:t xml:space="preserve"> </w:t>
      </w:r>
      <w:r>
        <w:rPr>
          <w:rFonts w:ascii="Arial" w:hAnsi="Arial" w:cs="Arial" w:hint="cs"/>
          <w:rtl/>
        </w:rPr>
        <w:t>مقدَّرة،</w:t>
      </w:r>
      <w:r>
        <w:rPr>
          <w:rtl/>
        </w:rPr>
        <w:t xml:space="preserve"> </w:t>
      </w:r>
      <w:r>
        <w:rPr>
          <w:rFonts w:ascii="Arial" w:hAnsi="Arial" w:cs="Arial" w:hint="cs"/>
          <w:rtl/>
        </w:rPr>
        <w:t>أو</w:t>
      </w:r>
      <w:r>
        <w:rPr>
          <w:rtl/>
        </w:rPr>
        <w:t xml:space="preserve"> </w:t>
      </w:r>
      <w:r>
        <w:rPr>
          <w:rFonts w:ascii="Arial" w:hAnsi="Arial" w:cs="Arial" w:hint="cs"/>
          <w:rtl/>
        </w:rPr>
        <w:t>للمستتر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بَاسِقَاتٍ</w:t>
      </w:r>
      <w:r>
        <w:rPr>
          <w:rFonts w:ascii="Calibri" w:cs="Calibri" w:hint="cs"/>
          <w:rtl/>
        </w:rPr>
        <w:t>»</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مقارِنَةٌ،</w:t>
      </w:r>
      <w:r>
        <w:rPr>
          <w:rtl/>
        </w:rPr>
        <w:t xml:space="preserve"> </w:t>
      </w:r>
      <w:r>
        <w:rPr>
          <w:rFonts w:ascii="Arial" w:hAnsi="Arial" w:cs="Arial" w:hint="cs"/>
          <w:rtl/>
        </w:rPr>
        <w:t>لأنَّ</w:t>
      </w:r>
      <w:r>
        <w:rPr>
          <w:rtl/>
        </w:rPr>
        <w:t xml:space="preserve"> </w:t>
      </w:r>
      <w:r>
        <w:rPr>
          <w:rFonts w:ascii="Arial" w:hAnsi="Arial" w:cs="Arial" w:hint="cs"/>
          <w:rtl/>
        </w:rPr>
        <w:t>الطلع</w:t>
      </w:r>
      <w:r>
        <w:rPr>
          <w:rtl/>
        </w:rPr>
        <w:t xml:space="preserve"> </w:t>
      </w:r>
      <w:r>
        <w:rPr>
          <w:rFonts w:ascii="Arial" w:hAnsi="Arial" w:cs="Arial" w:hint="cs"/>
          <w:rtl/>
        </w:rPr>
        <w:t>حال</w:t>
      </w:r>
      <w:r>
        <w:rPr>
          <w:rtl/>
        </w:rPr>
        <w:t xml:space="preserve"> </w:t>
      </w:r>
      <w:r>
        <w:rPr>
          <w:rFonts w:ascii="Arial" w:hAnsi="Arial" w:cs="Arial" w:hint="cs"/>
          <w:rtl/>
        </w:rPr>
        <w:t>البسق</w:t>
      </w:r>
      <w:r>
        <w:rPr>
          <w:rtl/>
        </w:rPr>
        <w:t xml:space="preserve"> </w:t>
      </w:r>
      <w:r>
        <w:rPr>
          <w:rFonts w:ascii="Arial" w:hAnsi="Arial" w:cs="Arial" w:hint="cs"/>
          <w:rtl/>
        </w:rPr>
        <w:t>موجود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رِّزْقًا</w:t>
      </w:r>
      <w:r>
        <w:rPr>
          <w:rStyle w:val="bold"/>
          <w:rtl/>
        </w:rPr>
        <w:t xml:space="preserve"> </w:t>
      </w:r>
      <w:r>
        <w:rPr>
          <w:rStyle w:val="bold"/>
          <w:rFonts w:ascii="Arial" w:hAnsi="Arial" w:cs="Arial" w:hint="cs"/>
          <w:rtl/>
        </w:rPr>
        <w:t>لِّلْعِبَادِ</w:t>
      </w:r>
      <w:r>
        <w:rPr>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مرزوقًا</w:t>
      </w:r>
      <w:r>
        <w:rPr>
          <w:rtl/>
        </w:rPr>
        <w:t xml:space="preserve"> </w:t>
      </w:r>
      <w:r>
        <w:rPr>
          <w:rFonts w:ascii="Arial" w:hAnsi="Arial" w:cs="Arial" w:hint="cs"/>
          <w:rtl/>
        </w:rPr>
        <w:t>لهم،</w:t>
      </w:r>
      <w:r>
        <w:rPr>
          <w:rtl/>
        </w:rPr>
        <w:t xml:space="preserve"> </w:t>
      </w:r>
      <w:r>
        <w:rPr>
          <w:rFonts w:ascii="Arial" w:hAnsi="Arial" w:cs="Arial" w:hint="cs"/>
          <w:rtl/>
        </w:rPr>
        <w:t>فهو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لَهَا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بمعنى</w:t>
      </w:r>
      <w:r>
        <w:rPr>
          <w:rtl/>
        </w:rPr>
        <w:t xml:space="preserve"> </w:t>
      </w:r>
      <w:r>
        <w:rPr>
          <w:rFonts w:ascii="Arial" w:hAnsi="Arial" w:cs="Arial" w:hint="cs"/>
          <w:rtl/>
        </w:rPr>
        <w:t>المصدر،</w:t>
      </w:r>
      <w:r>
        <w:rPr>
          <w:rtl/>
        </w:rPr>
        <w:t xml:space="preserve"> </w:t>
      </w:r>
      <w:r>
        <w:rPr>
          <w:rFonts w:ascii="Arial" w:hAnsi="Arial" w:cs="Arial" w:hint="cs"/>
          <w:rtl/>
        </w:rPr>
        <w:t>فنصبه</w:t>
      </w:r>
      <w:r>
        <w:rPr>
          <w:rtl/>
        </w:rPr>
        <w:t xml:space="preserve"> </w:t>
      </w:r>
      <w:r>
        <w:rPr>
          <w:rFonts w:ascii="Arial" w:hAnsi="Arial" w:cs="Arial" w:hint="cs"/>
          <w:rtl/>
        </w:rPr>
        <w:t>على</w:t>
      </w:r>
      <w:r>
        <w:rPr>
          <w:rtl/>
        </w:rPr>
        <w:t xml:space="preserve"> </w:t>
      </w:r>
      <w:r>
        <w:rPr>
          <w:rFonts w:ascii="Arial" w:hAnsi="Arial" w:cs="Arial" w:hint="cs"/>
          <w:rtl/>
        </w:rPr>
        <w:t>التعليل</w:t>
      </w:r>
      <w:r>
        <w:rPr>
          <w:rtl/>
        </w:rPr>
        <w:t xml:space="preserve"> </w:t>
      </w:r>
      <w:r>
        <w:rPr>
          <w:rFonts w:ascii="Arial" w:hAnsi="Arial" w:cs="Arial" w:hint="cs"/>
          <w:rtl/>
        </w:rPr>
        <w:t>بـ</w:t>
      </w:r>
      <w:r>
        <w:rPr>
          <w:rFonts w:ascii="Calibri" w:cs="Calibri" w:hint="cs"/>
          <w:rtl/>
        </w:rPr>
        <w:t> «</w:t>
      </w:r>
      <w:r>
        <w:rPr>
          <w:rFonts w:ascii="Arial" w:hAnsi="Arial" w:cs="Arial" w:hint="cs"/>
          <w:rtl/>
        </w:rPr>
        <w:t>أَنبَتْنَا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لتضمُّن</w:t>
      </w:r>
      <w:r>
        <w:rPr>
          <w:rtl/>
        </w:rPr>
        <w:t xml:space="preserve"> </w:t>
      </w:r>
      <w:r>
        <w:rPr>
          <w:rFonts w:ascii="Calibri" w:cs="Calibri" w:hint="cs"/>
          <w:rtl/>
        </w:rPr>
        <w:t>«</w:t>
      </w:r>
      <w:r>
        <w:rPr>
          <w:rFonts w:ascii="Arial" w:hAnsi="Arial" w:cs="Arial" w:hint="cs"/>
          <w:rtl/>
        </w:rPr>
        <w:t>أَنبَتْنَا</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رزقنا،</w:t>
      </w:r>
      <w:r>
        <w:rPr>
          <w:rtl/>
        </w:rPr>
        <w:t xml:space="preserve"> </w:t>
      </w:r>
      <w:r>
        <w:rPr>
          <w:rFonts w:ascii="Arial" w:hAnsi="Arial" w:cs="Arial" w:hint="cs"/>
          <w:rtl/>
        </w:rPr>
        <w:t>ولام</w:t>
      </w:r>
      <w:r>
        <w:rPr>
          <w:rtl/>
        </w:rPr>
        <w:t xml:space="preserve"> </w:t>
      </w:r>
      <w:r>
        <w:rPr>
          <w:rFonts w:ascii="Calibri" w:cs="Calibri" w:hint="cs"/>
          <w:rtl/>
        </w:rPr>
        <w:t>«</w:t>
      </w:r>
      <w:r>
        <w:rPr>
          <w:rFonts w:ascii="Arial" w:hAnsi="Arial" w:cs="Arial" w:hint="cs"/>
          <w:rtl/>
        </w:rPr>
        <w:t>لِلْعِبَادِ</w:t>
      </w:r>
      <w:r>
        <w:rPr>
          <w:rFonts w:ascii="Calibri" w:cs="Calibri" w:hint="cs"/>
          <w:rtl/>
        </w:rPr>
        <w:t>»</w:t>
      </w:r>
      <w:r>
        <w:rPr>
          <w:rtl/>
        </w:rPr>
        <w:t xml:space="preserve"> </w:t>
      </w:r>
      <w:r>
        <w:rPr>
          <w:rFonts w:ascii="Arial" w:hAnsi="Arial" w:cs="Arial" w:hint="cs"/>
          <w:rtl/>
        </w:rPr>
        <w:t>لام</w:t>
      </w:r>
      <w:r>
        <w:rPr>
          <w:rtl/>
        </w:rPr>
        <w:t xml:space="preserve"> </w:t>
      </w:r>
      <w:r>
        <w:rPr>
          <w:rFonts w:ascii="Arial" w:hAnsi="Arial" w:cs="Arial" w:hint="cs"/>
          <w:rtl/>
        </w:rPr>
        <w:t>التقوية</w:t>
      </w:r>
      <w:r>
        <w:rPr>
          <w:rtl/>
        </w:rPr>
        <w:t xml:space="preserve"> </w:t>
      </w:r>
      <w:r>
        <w:rPr>
          <w:rFonts w:ascii="Arial" w:hAnsi="Arial" w:cs="Arial" w:hint="cs"/>
          <w:rtl/>
        </w:rPr>
        <w:t>لـ</w:t>
      </w:r>
      <w:r>
        <w:rPr>
          <w:rFonts w:ascii="Calibri" w:cs="Calibri" w:hint="cs"/>
          <w:rtl/>
        </w:rPr>
        <w:t> «</w:t>
      </w:r>
      <w:r>
        <w:rPr>
          <w:rFonts w:ascii="Arial" w:hAnsi="Arial" w:cs="Arial" w:hint="cs"/>
          <w:rtl/>
        </w:rPr>
        <w:t>رِزْقًا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المصدر،</w:t>
      </w:r>
      <w:r>
        <w:rPr>
          <w:rtl/>
        </w:rPr>
        <w:t xml:space="preserve"> </w:t>
      </w:r>
      <w:r>
        <w:rPr>
          <w:rFonts w:ascii="Arial" w:hAnsi="Arial" w:cs="Arial" w:hint="cs"/>
          <w:rtl/>
        </w:rPr>
        <w:t>ولام</w:t>
      </w:r>
      <w:r>
        <w:rPr>
          <w:rtl/>
        </w:rPr>
        <w:t xml:space="preserve"> </w:t>
      </w:r>
      <w:r>
        <w:rPr>
          <w:rFonts w:ascii="Arial" w:hAnsi="Arial" w:cs="Arial" w:hint="cs"/>
          <w:rtl/>
        </w:rPr>
        <w:t>التمليك</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مرزوق،</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رِزْقًا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رِزْقًا</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تعليقه</w:t>
      </w:r>
      <w:r>
        <w:rPr>
          <w:rtl/>
        </w:rPr>
        <w:t xml:space="preserve"> </w:t>
      </w:r>
      <w:r>
        <w:rPr>
          <w:rFonts w:ascii="Arial" w:hAnsi="Arial" w:cs="Arial" w:hint="cs"/>
          <w:rtl/>
        </w:rPr>
        <w:t>بـ</w:t>
      </w:r>
      <w:r>
        <w:rPr>
          <w:rFonts w:ascii="Calibri" w:cs="Calibri" w:hint="cs"/>
          <w:rtl/>
        </w:rPr>
        <w:t> «</w:t>
      </w:r>
      <w:r>
        <w:rPr>
          <w:rFonts w:ascii="Arial" w:hAnsi="Arial" w:cs="Arial" w:hint="cs"/>
          <w:rtl/>
        </w:rPr>
        <w:t>أَنبَتْنَا</w:t>
      </w:r>
      <w:r>
        <w:rPr>
          <w:rFonts w:ascii="Calibri" w:cs="Calibri"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وَأَحْيَيْنَا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بذلك</w:t>
      </w:r>
      <w:r>
        <w:rPr>
          <w:rtl/>
        </w:rPr>
        <w:t xml:space="preserve"> </w:t>
      </w:r>
      <w:r>
        <w:rPr>
          <w:rFonts w:ascii="Arial" w:hAnsi="Arial" w:cs="Arial" w:hint="cs"/>
          <w:rtl/>
        </w:rPr>
        <w:t>الماء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بَلْدَةً</w:t>
      </w:r>
      <w:r>
        <w:rPr>
          <w:rStyle w:val="bold"/>
          <w:rtl/>
        </w:rPr>
        <w:t xml:space="preserve"> </w:t>
      </w:r>
      <w:r>
        <w:rPr>
          <w:rStyle w:val="bold"/>
          <w:rFonts w:ascii="Arial" w:hAnsi="Arial" w:cs="Arial" w:hint="cs"/>
          <w:rtl/>
        </w:rPr>
        <w:t>مَّيْتًا</w:t>
      </w:r>
      <w:r>
        <w:rPr>
          <w:rtl/>
        </w:rPr>
        <w:t> </w:t>
      </w:r>
      <w:r>
        <w:rPr>
          <w:rFonts w:ascii="Arial" w:hAnsi="Arial" w:cs="Arial" w:hint="cs"/>
          <w:rtl/>
        </w:rPr>
        <w:t>﴾</w:t>
      </w:r>
      <w:r>
        <w:rPr>
          <w:rtl/>
        </w:rPr>
        <w:t xml:space="preserve"> </w:t>
      </w:r>
      <w:r>
        <w:rPr>
          <w:rFonts w:ascii="Arial" w:hAnsi="Arial" w:cs="Arial" w:hint="cs"/>
          <w:rtl/>
        </w:rPr>
        <w:t>أرضًا</w:t>
      </w:r>
      <w:r>
        <w:rPr>
          <w:rtl/>
        </w:rPr>
        <w:t xml:space="preserve"> </w:t>
      </w:r>
      <w:r>
        <w:rPr>
          <w:rFonts w:ascii="Arial" w:hAnsi="Arial" w:cs="Arial" w:hint="cs"/>
          <w:rtl/>
        </w:rPr>
        <w:t>شبيهة</w:t>
      </w:r>
      <w:r>
        <w:rPr>
          <w:rtl/>
        </w:rPr>
        <w:t xml:space="preserve"> </w:t>
      </w:r>
      <w:r>
        <w:rPr>
          <w:rFonts w:ascii="Arial" w:hAnsi="Arial" w:cs="Arial" w:hint="cs"/>
          <w:rtl/>
        </w:rPr>
        <w:t>بالحيوان</w:t>
      </w:r>
      <w:r>
        <w:rPr>
          <w:rtl/>
        </w:rPr>
        <w:t xml:space="preserve"> </w:t>
      </w:r>
      <w:r>
        <w:rPr>
          <w:rFonts w:ascii="Arial" w:hAnsi="Arial" w:cs="Arial" w:hint="cs"/>
          <w:rtl/>
        </w:rPr>
        <w:t>الميِّت</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الازدياد،</w:t>
      </w:r>
      <w:r>
        <w:rPr>
          <w:rtl/>
        </w:rPr>
        <w:t xml:space="preserve"> </w:t>
      </w:r>
      <w:r>
        <w:rPr>
          <w:rFonts w:ascii="Arial" w:hAnsi="Arial" w:cs="Arial" w:hint="cs"/>
          <w:rtl/>
        </w:rPr>
        <w:t>وإنْماؤُها</w:t>
      </w:r>
      <w:r>
        <w:rPr>
          <w:rtl/>
        </w:rPr>
        <w:t xml:space="preserve"> </w:t>
      </w:r>
      <w:r>
        <w:rPr>
          <w:rFonts w:ascii="Arial" w:hAnsi="Arial" w:cs="Arial" w:hint="cs"/>
          <w:rtl/>
        </w:rPr>
        <w:t>بالماء</w:t>
      </w:r>
      <w:r>
        <w:rPr>
          <w:rtl/>
        </w:rPr>
        <w:t xml:space="preserve"> </w:t>
      </w:r>
      <w:r>
        <w:rPr>
          <w:rFonts w:ascii="Arial" w:hAnsi="Arial" w:cs="Arial" w:hint="cs"/>
          <w:rtl/>
        </w:rPr>
        <w:t>شبيه</w:t>
      </w:r>
      <w:r>
        <w:rPr>
          <w:rtl/>
        </w:rPr>
        <w:t xml:space="preserve"> </w:t>
      </w:r>
      <w:r>
        <w:rPr>
          <w:rFonts w:ascii="Arial" w:hAnsi="Arial" w:cs="Arial" w:hint="cs"/>
          <w:rtl/>
        </w:rPr>
        <w:t>بإحياء</w:t>
      </w:r>
      <w:r>
        <w:rPr>
          <w:rtl/>
        </w:rPr>
        <w:t xml:space="preserve"> </w:t>
      </w:r>
      <w:r>
        <w:rPr>
          <w:rFonts w:ascii="Arial" w:hAnsi="Arial" w:cs="Arial" w:hint="cs"/>
          <w:rtl/>
        </w:rPr>
        <w:t>الحيوان</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وذُكِّر</w:t>
      </w:r>
      <w:r>
        <w:rPr>
          <w:rtl/>
        </w:rPr>
        <w:t xml:space="preserve"> </w:t>
      </w:r>
      <w:r>
        <w:rPr>
          <w:rFonts w:ascii="Arial" w:hAnsi="Arial" w:cs="Arial" w:hint="cs"/>
          <w:rtl/>
        </w:rPr>
        <w:t>لأنَّ</w:t>
      </w:r>
      <w:r>
        <w:rPr>
          <w:rtl/>
        </w:rPr>
        <w:t xml:space="preserve"> </w:t>
      </w:r>
      <w:r>
        <w:rPr>
          <w:rFonts w:ascii="Arial" w:hAnsi="Arial" w:cs="Arial" w:hint="cs"/>
          <w:rtl/>
        </w:rPr>
        <w:t>أصله</w:t>
      </w:r>
      <w:r>
        <w:rPr>
          <w:rtl/>
        </w:rPr>
        <w:t xml:space="preserve"> </w:t>
      </w:r>
      <w:r>
        <w:rPr>
          <w:rFonts w:ascii="Arial" w:hAnsi="Arial" w:cs="Arial" w:hint="cs"/>
          <w:rtl/>
        </w:rPr>
        <w:t>ميِّت</w:t>
      </w:r>
      <w:r>
        <w:rPr>
          <w:rtl/>
        </w:rPr>
        <w:t xml:space="preserve"> (</w:t>
      </w:r>
      <w:r>
        <w:rPr>
          <w:rFonts w:ascii="Arial" w:hAnsi="Arial" w:cs="Arial" w:hint="cs"/>
          <w:rtl/>
        </w:rPr>
        <w:t>بالشدِّ</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به</w:t>
      </w:r>
      <w:r>
        <w:rPr>
          <w:rtl/>
        </w:rPr>
        <w:t xml:space="preserve"> </w:t>
      </w:r>
      <w:r>
        <w:rPr>
          <w:rFonts w:ascii="Arial" w:hAnsi="Arial" w:cs="Arial" w:hint="cs"/>
          <w:rtl/>
        </w:rPr>
        <w:t>أبو</w:t>
      </w:r>
      <w:r>
        <w:rPr>
          <w:rtl/>
        </w:rPr>
        <w:t xml:space="preserve"> </w:t>
      </w:r>
      <w:r>
        <w:rPr>
          <w:rFonts w:ascii="Arial" w:hAnsi="Arial" w:cs="Arial" w:hint="cs"/>
          <w:rtl/>
        </w:rPr>
        <w:t>جعفر</w:t>
      </w:r>
      <w:r>
        <w:rPr>
          <w:vertAlign w:val="superscript"/>
          <w:rtl/>
        </w:rPr>
        <w:footnoteReference w:id="4"/>
      </w:r>
      <w:r>
        <w:rPr>
          <w:rtl/>
        </w:rPr>
        <w:t xml:space="preserve"> </w:t>
      </w:r>
      <w:r>
        <w:rPr>
          <w:rFonts w:ascii="Arial" w:hAnsi="Arial" w:cs="Arial" w:hint="cs"/>
          <w:rtl/>
        </w:rPr>
        <w:t>وخالد،</w:t>
      </w:r>
      <w:r>
        <w:rPr>
          <w:rtl/>
        </w:rPr>
        <w:t xml:space="preserve"> </w:t>
      </w:r>
      <w:r>
        <w:rPr>
          <w:rFonts w:ascii="Arial" w:hAnsi="Arial" w:cs="Arial" w:hint="cs"/>
          <w:rtl/>
        </w:rPr>
        <w:t>وأصل</w:t>
      </w:r>
      <w:r>
        <w:rPr>
          <w:rtl/>
        </w:rPr>
        <w:t xml:space="preserve"> </w:t>
      </w:r>
      <w:r>
        <w:rPr>
          <w:rFonts w:ascii="Arial" w:hAnsi="Arial" w:cs="Arial" w:hint="cs"/>
          <w:rtl/>
        </w:rPr>
        <w:t>المشدَّد</w:t>
      </w:r>
      <w:r>
        <w:rPr>
          <w:rtl/>
        </w:rPr>
        <w:t xml:space="preserve"> </w:t>
      </w:r>
      <w:r>
        <w:rPr>
          <w:rFonts w:ascii="Arial" w:hAnsi="Arial" w:cs="Arial" w:hint="cs"/>
          <w:rtl/>
        </w:rPr>
        <w:t>موِيتٌ،</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أصل</w:t>
      </w:r>
      <w:r>
        <w:rPr>
          <w:rtl/>
        </w:rPr>
        <w:t xml:space="preserve"> </w:t>
      </w:r>
      <w:r>
        <w:rPr>
          <w:rFonts w:ascii="Arial" w:hAnsi="Arial" w:cs="Arial" w:hint="cs"/>
          <w:rtl/>
        </w:rPr>
        <w:t>للمخفَّف،</w:t>
      </w:r>
      <w:r>
        <w:rPr>
          <w:rtl/>
        </w:rPr>
        <w:t xml:space="preserve"> </w:t>
      </w:r>
      <w:r>
        <w:rPr>
          <w:rFonts w:ascii="Arial" w:hAnsi="Arial" w:cs="Arial" w:hint="cs"/>
          <w:rtl/>
        </w:rPr>
        <w:t>قدِّمت</w:t>
      </w:r>
      <w:r>
        <w:rPr>
          <w:rtl/>
        </w:rPr>
        <w:t xml:space="preserve"> </w:t>
      </w:r>
      <w:r>
        <w:rPr>
          <w:rFonts w:ascii="Arial" w:hAnsi="Arial" w:cs="Arial" w:hint="cs"/>
          <w:rtl/>
        </w:rPr>
        <w:t>الياء</w:t>
      </w:r>
      <w:r>
        <w:rPr>
          <w:rtl/>
        </w:rPr>
        <w:t xml:space="preserve"> </w:t>
      </w:r>
      <w:r>
        <w:rPr>
          <w:rFonts w:ascii="Arial" w:hAnsi="Arial" w:cs="Arial" w:hint="cs"/>
          <w:rtl/>
        </w:rPr>
        <w:t>وقلبت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الياء</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وفعيل</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يجوز</w:t>
      </w:r>
      <w:r>
        <w:rPr>
          <w:rtl/>
        </w:rPr>
        <w:t xml:space="preserve"> </w:t>
      </w:r>
      <w:r>
        <w:rPr>
          <w:rFonts w:ascii="Arial" w:hAnsi="Arial" w:cs="Arial" w:hint="cs"/>
          <w:rtl/>
        </w:rPr>
        <w:t>إفراده</w:t>
      </w:r>
      <w:r>
        <w:rPr>
          <w:rtl/>
        </w:rPr>
        <w:t xml:space="preserve"> </w:t>
      </w:r>
      <w:r>
        <w:rPr>
          <w:rFonts w:ascii="Arial" w:hAnsi="Arial" w:cs="Arial" w:hint="cs"/>
          <w:rtl/>
        </w:rPr>
        <w:t>وتذكيره</w:t>
      </w:r>
      <w:r>
        <w:rPr>
          <w:rtl/>
        </w:rPr>
        <w:t xml:space="preserve"> </w:t>
      </w:r>
      <w:r>
        <w:rPr>
          <w:rFonts w:ascii="Arial" w:hAnsi="Arial" w:cs="Arial" w:hint="cs"/>
          <w:rtl/>
        </w:rPr>
        <w:t>مطلقًا،</w:t>
      </w:r>
      <w:r>
        <w:rPr>
          <w:rtl/>
        </w:rPr>
        <w:t xml:space="preserve"> </w:t>
      </w:r>
      <w:r>
        <w:rPr>
          <w:rFonts w:ascii="Arial" w:hAnsi="Arial" w:cs="Arial" w:hint="cs"/>
          <w:rtl/>
        </w:rPr>
        <w:t>ومنه</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أوجه</w:t>
      </w:r>
      <w:r>
        <w:rPr>
          <w:rtl/>
        </w:rPr>
        <w:t xml:space="preserve">: </w:t>
      </w:r>
      <w:r>
        <w:rPr>
          <w:rFonts w:ascii="Arial" w:hAnsi="Arial" w:cs="Arial" w:hint="cs"/>
          <w:rtl/>
        </w:rPr>
        <w:t>﴿</w:t>
      </w:r>
      <w:r>
        <w:rPr>
          <w:rFonts w:ascii="Calibri" w:cs="Calibri" w:hint="cs"/>
          <w:rtl/>
        </w:rPr>
        <w:t> </w:t>
      </w:r>
      <w:r>
        <w:rPr>
          <w:rFonts w:ascii="Arial" w:hAnsi="Arial" w:cs="Arial" w:hint="cs"/>
          <w:rtl/>
        </w:rPr>
        <w:t>وَالْمَلَآئِكَةُ</w:t>
      </w:r>
      <w:r>
        <w:rPr>
          <w:rtl/>
        </w:rPr>
        <w:t xml:space="preserve"> </w:t>
      </w:r>
      <w:r>
        <w:rPr>
          <w:rFonts w:ascii="Arial" w:hAnsi="Arial" w:cs="Arial" w:hint="cs"/>
          <w:rtl/>
        </w:rPr>
        <w:t>بَعْدَ</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ظَهِيرٌ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التحريم</w:t>
      </w:r>
      <w:r>
        <w:rPr>
          <w:rStyle w:val="CharacterStyle11"/>
          <w:rtl/>
        </w:rPr>
        <w:t>:</w:t>
      </w:r>
      <w:r>
        <w:rPr>
          <w:rStyle w:val="CharacterStyle11"/>
          <w:rFonts w:ascii="Calibri" w:cs="Calibri" w:hint="cs"/>
          <w:rtl/>
        </w:rPr>
        <w:t> </w:t>
      </w:r>
      <w:r>
        <w:rPr>
          <w:rStyle w:val="CharacterStyle11"/>
          <w:rtl/>
        </w:rPr>
        <w:t>4]</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الْكَلِمُ</w:t>
      </w:r>
      <w:r>
        <w:rPr>
          <w:rtl/>
        </w:rPr>
        <w:t xml:space="preserve"> </w:t>
      </w:r>
      <w:r>
        <w:rPr>
          <w:rFonts w:ascii="Arial" w:hAnsi="Arial" w:cs="Arial" w:hint="cs"/>
          <w:rtl/>
        </w:rPr>
        <w:t>الطَيِّبُ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10]</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ذُكِّر</w:t>
      </w:r>
      <w:r>
        <w:rPr>
          <w:rtl/>
        </w:rPr>
        <w:t xml:space="preserve"> </w:t>
      </w:r>
      <w:r>
        <w:rPr>
          <w:rFonts w:ascii="Arial" w:hAnsi="Arial" w:cs="Arial" w:hint="cs"/>
          <w:rtl/>
        </w:rPr>
        <w:t>بتأويل</w:t>
      </w:r>
      <w:r>
        <w:rPr>
          <w:rtl/>
        </w:rPr>
        <w:t xml:space="preserve"> </w:t>
      </w:r>
      <w:r>
        <w:rPr>
          <w:rFonts w:ascii="Calibri" w:cs="Calibri" w:hint="cs"/>
          <w:rtl/>
        </w:rPr>
        <w:t>«</w:t>
      </w:r>
      <w:r>
        <w:rPr>
          <w:rFonts w:ascii="Arial" w:hAnsi="Arial" w:cs="Arial" w:hint="cs"/>
          <w:rtl/>
        </w:rPr>
        <w:t>بَلْدَةً</w:t>
      </w:r>
      <w:r>
        <w:rPr>
          <w:rFonts w:ascii="Calibri" w:cs="Calibri" w:hint="cs"/>
          <w:rtl/>
        </w:rPr>
        <w:t>»</w:t>
      </w:r>
      <w:r>
        <w:rPr>
          <w:rtl/>
        </w:rPr>
        <w:t xml:space="preserve"> </w:t>
      </w:r>
      <w:r>
        <w:rPr>
          <w:rFonts w:ascii="Arial" w:hAnsi="Arial" w:cs="Arial" w:hint="cs"/>
          <w:rtl/>
        </w:rPr>
        <w:t>بمكان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الحياة</w:t>
      </w:r>
      <w:r>
        <w:rPr>
          <w:rtl/>
        </w:rPr>
        <w:t xml:space="preserve"> </w:t>
      </w:r>
      <w:r>
        <w:rPr>
          <w:rFonts w:ascii="Arial" w:hAnsi="Arial" w:cs="Arial" w:hint="cs"/>
          <w:rtl/>
        </w:rPr>
        <w:t>المتولِّدة</w:t>
      </w:r>
      <w:r>
        <w:rPr>
          <w:rtl/>
        </w:rPr>
        <w:t xml:space="preserve"> </w:t>
      </w:r>
      <w:r>
        <w:rPr>
          <w:rFonts w:ascii="Arial" w:hAnsi="Arial" w:cs="Arial" w:hint="cs"/>
          <w:rtl/>
        </w:rPr>
        <w:t>من</w:t>
      </w:r>
      <w:r>
        <w:rPr>
          <w:rtl/>
        </w:rPr>
        <w:t xml:space="preserve"> </w:t>
      </w:r>
      <w:r>
        <w:rPr>
          <w:rFonts w:ascii="Arial" w:hAnsi="Arial" w:cs="Arial" w:hint="cs"/>
          <w:rtl/>
        </w:rPr>
        <w:t>الإحياء،</w:t>
      </w:r>
      <w:r>
        <w:rPr>
          <w:rtl/>
        </w:rPr>
        <w:t xml:space="preserve"> </w:t>
      </w:r>
      <w:r>
        <w:rPr>
          <w:rFonts w:ascii="Arial" w:hAnsi="Arial" w:cs="Arial" w:hint="cs"/>
          <w:rtl/>
        </w:rPr>
        <w:t>أو</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النبات</w:t>
      </w:r>
      <w:r>
        <w:rPr>
          <w:rtl/>
        </w:rPr>
        <w:t xml:space="preserve"> </w:t>
      </w:r>
      <w:r>
        <w:rPr>
          <w:rFonts w:ascii="Arial" w:hAnsi="Arial" w:cs="Arial" w:hint="cs"/>
          <w:rtl/>
        </w:rPr>
        <w:t>المتولِّد</w:t>
      </w:r>
      <w:r>
        <w:rPr>
          <w:rtl/>
        </w:rPr>
        <w:t xml:space="preserve"> </w:t>
      </w:r>
      <w:r>
        <w:rPr>
          <w:rFonts w:ascii="Arial" w:hAnsi="Arial" w:cs="Arial" w:hint="cs"/>
          <w:rtl/>
        </w:rPr>
        <w:t>من</w:t>
      </w:r>
      <w:r>
        <w:rPr>
          <w:rtl/>
        </w:rPr>
        <w:t xml:space="preserve"> </w:t>
      </w:r>
      <w:r>
        <w:rPr>
          <w:rFonts w:ascii="Arial" w:hAnsi="Arial" w:cs="Arial" w:hint="cs"/>
          <w:rtl/>
        </w:rPr>
        <w:t>الإنبات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الْخُرُوجُ</w:t>
      </w:r>
      <w:r>
        <w:rPr>
          <w:rtl/>
        </w:rPr>
        <w:t> </w:t>
      </w:r>
      <w:r>
        <w:rPr>
          <w:rFonts w:ascii="Arial" w:hAnsi="Arial" w:cs="Arial" w:hint="cs"/>
          <w:rtl/>
        </w:rPr>
        <w:t>﴾</w:t>
      </w:r>
      <w:r>
        <w:rPr>
          <w:rtl/>
        </w:rPr>
        <w:t xml:space="preserve"> </w:t>
      </w:r>
      <w:r>
        <w:rPr>
          <w:rFonts w:ascii="Arial" w:hAnsi="Arial" w:cs="Arial" w:hint="cs"/>
          <w:rtl/>
        </w:rPr>
        <w:t>خروجُ</w:t>
      </w:r>
      <w:r>
        <w:rPr>
          <w:rtl/>
        </w:rPr>
        <w:t xml:space="preserve"> </w:t>
      </w:r>
      <w:r>
        <w:rPr>
          <w:rFonts w:ascii="Arial" w:hAnsi="Arial" w:cs="Arial" w:hint="cs"/>
          <w:rtl/>
        </w:rPr>
        <w:t>الموتى</w:t>
      </w:r>
      <w:r>
        <w:rPr>
          <w:rtl/>
        </w:rPr>
        <w:t xml:space="preserve"> </w:t>
      </w:r>
      <w:r>
        <w:rPr>
          <w:rFonts w:ascii="Arial" w:hAnsi="Arial" w:cs="Arial" w:hint="cs"/>
          <w:rtl/>
        </w:rPr>
        <w:t>من</w:t>
      </w:r>
      <w:r>
        <w:rPr>
          <w:rtl/>
        </w:rPr>
        <w:t xml:space="preserve"> </w:t>
      </w:r>
      <w:r>
        <w:rPr>
          <w:rFonts w:ascii="Arial" w:hAnsi="Arial" w:cs="Arial" w:hint="cs"/>
          <w:rtl/>
        </w:rPr>
        <w:t>القبور</w:t>
      </w:r>
      <w:r>
        <w:rPr>
          <w:rtl/>
        </w:rPr>
        <w:t xml:space="preserve"> </w:t>
      </w:r>
      <w:r>
        <w:rPr>
          <w:rFonts w:ascii="Arial" w:hAnsi="Arial" w:cs="Arial" w:hint="cs"/>
          <w:rtl/>
        </w:rPr>
        <w:t>بالإحياء</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الْخُرُوجُ</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الإخراج،</w:t>
      </w:r>
      <w:r>
        <w:rPr>
          <w:rtl/>
        </w:rPr>
        <w:t xml:space="preserve"> </w:t>
      </w:r>
      <w:r>
        <w:rPr>
          <w:rFonts w:ascii="Arial" w:hAnsi="Arial" w:cs="Arial" w:hint="cs"/>
          <w:rtl/>
        </w:rPr>
        <w:t>فتكون</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الإنبات،</w:t>
      </w:r>
      <w:r>
        <w:rPr>
          <w:rtl/>
        </w:rPr>
        <w:t xml:space="preserve"> </w:t>
      </w:r>
      <w:r>
        <w:rPr>
          <w:rFonts w:ascii="Arial" w:hAnsi="Arial" w:cs="Arial" w:hint="cs"/>
          <w:rtl/>
        </w:rPr>
        <w:t>أو</w:t>
      </w:r>
      <w:r>
        <w:rPr>
          <w:rtl/>
        </w:rPr>
        <w:t xml:space="preserve"> </w:t>
      </w:r>
      <w:r>
        <w:rPr>
          <w:rFonts w:ascii="Arial" w:hAnsi="Arial" w:cs="Arial" w:hint="cs"/>
          <w:rtl/>
        </w:rPr>
        <w:t>الإحياء</w:t>
      </w:r>
      <w:r>
        <w:rPr>
          <w:rtl/>
        </w:rPr>
        <w:t>.</w:t>
      </w:r>
    </w:p>
    <w:p w:rsidR="00F65AD2" w:rsidRDefault="00F65AD2">
      <w:pPr>
        <w:pStyle w:val="textquran"/>
        <w:rPr>
          <w:rtl/>
        </w:rPr>
      </w:pPr>
      <w:r>
        <w:rPr>
          <w:rStyle w:val="bold"/>
          <w:rFonts w:ascii="Arial" w:hAnsi="Arial" w:cs="Arial" w:hint="cs"/>
          <w:rtl/>
        </w:rPr>
        <w:t>والآية</w:t>
      </w:r>
      <w:r>
        <w:rPr>
          <w:rStyle w:val="bold"/>
          <w:rtl/>
        </w:rPr>
        <w:t xml:space="preserve"> </w:t>
      </w:r>
      <w:r>
        <w:rPr>
          <w:rStyle w:val="bold"/>
          <w:rFonts w:ascii="Arial" w:hAnsi="Arial" w:cs="Arial" w:hint="cs"/>
          <w:rtl/>
        </w:rPr>
        <w:t>احتجاج</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صحَّة</w:t>
      </w:r>
      <w:r>
        <w:rPr>
          <w:rStyle w:val="bold"/>
          <w:rtl/>
        </w:rPr>
        <w:t xml:space="preserve"> </w:t>
      </w:r>
      <w:r>
        <w:rPr>
          <w:rStyle w:val="bold"/>
          <w:rFonts w:ascii="Arial" w:hAnsi="Arial" w:cs="Arial" w:hint="cs"/>
          <w:rtl/>
        </w:rPr>
        <w:t>البعث</w:t>
      </w:r>
      <w:r>
        <w:rPr>
          <w:rStyle w:val="bold"/>
          <w:rtl/>
        </w:rPr>
        <w:t xml:space="preserve">: </w:t>
      </w:r>
      <w:r>
        <w:rPr>
          <w:rStyle w:val="bold"/>
          <w:rFonts w:ascii="Arial" w:hAnsi="Arial" w:cs="Arial" w:hint="cs"/>
          <w:rtl/>
        </w:rPr>
        <w:t>تبعثون</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يخرج</w:t>
      </w:r>
      <w:r>
        <w:rPr>
          <w:rStyle w:val="bold"/>
          <w:rtl/>
        </w:rPr>
        <w:t xml:space="preserve"> </w:t>
      </w:r>
      <w:r>
        <w:rPr>
          <w:rStyle w:val="bold"/>
          <w:rFonts w:ascii="Arial" w:hAnsi="Arial" w:cs="Arial" w:hint="cs"/>
          <w:rtl/>
        </w:rPr>
        <w:t>النبات</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كَذَلِكَ</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Arial" w:hAnsi="Arial" w:cs="Arial" w:hint="cs"/>
          <w:rtl/>
        </w:rPr>
        <w:t>الكاف</w:t>
      </w:r>
      <w:r>
        <w:rPr>
          <w:rtl/>
        </w:rPr>
        <w:t xml:space="preserve"> </w:t>
      </w:r>
      <w:r>
        <w:rPr>
          <w:rFonts w:ascii="Arial" w:hAnsi="Arial" w:cs="Arial" w:hint="cs"/>
          <w:rtl/>
        </w:rPr>
        <w:t>اسمًا</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الْخُرُوجُ</w:t>
      </w:r>
      <w:r>
        <w:rPr>
          <w:rFonts w:ascii="Calibri" w:cs="Calibri" w:hint="cs"/>
          <w:rtl/>
        </w:rPr>
        <w:t>»</w:t>
      </w:r>
      <w:r>
        <w:rPr>
          <w:rtl/>
        </w:rPr>
        <w:t xml:space="preserve"> </w:t>
      </w:r>
      <w:r>
        <w:rPr>
          <w:rFonts w:ascii="Arial" w:hAnsi="Arial" w:cs="Arial" w:hint="cs"/>
          <w:rtl/>
        </w:rPr>
        <w:t>كان</w:t>
      </w:r>
      <w:r>
        <w:rPr>
          <w:rtl/>
        </w:rPr>
        <w:t xml:space="preserve"> </w:t>
      </w:r>
      <w:r>
        <w:rPr>
          <w:rFonts w:ascii="Arial" w:hAnsi="Arial" w:cs="Arial" w:hint="cs"/>
          <w:rtl/>
        </w:rPr>
        <w:t>مبالغة</w:t>
      </w:r>
      <w:r>
        <w:rPr>
          <w:rtl/>
        </w:rPr>
        <w:t xml:space="preserve"> </w:t>
      </w:r>
      <w:r>
        <w:rPr>
          <w:rFonts w:ascii="Arial" w:hAnsi="Arial" w:cs="Arial" w:hint="cs"/>
          <w:rtl/>
        </w:rPr>
        <w:t>بالعكس،</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Arial" w:hAnsi="Arial" w:cs="Arial" w:hint="cs"/>
          <w:rtl/>
        </w:rPr>
        <w:t>أبو</w:t>
      </w:r>
      <w:r>
        <w:rPr>
          <w:rtl/>
        </w:rPr>
        <w:t xml:space="preserve"> </w:t>
      </w:r>
      <w:r>
        <w:rPr>
          <w:rFonts w:ascii="Arial" w:hAnsi="Arial" w:cs="Arial" w:hint="cs"/>
          <w:rtl/>
        </w:rPr>
        <w:t>يوسف</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أبي</w:t>
      </w:r>
      <w:r>
        <w:rPr>
          <w:rtl/>
        </w:rPr>
        <w:t xml:space="preserve"> </w:t>
      </w:r>
      <w:r>
        <w:rPr>
          <w:rFonts w:ascii="Arial" w:hAnsi="Arial" w:cs="Arial" w:hint="cs"/>
          <w:rtl/>
        </w:rPr>
        <w:t>يوسف</w:t>
      </w:r>
      <w:r>
        <w:rPr>
          <w:rtl/>
        </w:rPr>
        <w:t xml:space="preserve"> </w:t>
      </w:r>
      <w:r>
        <w:rPr>
          <w:rFonts w:ascii="Arial" w:hAnsi="Arial" w:cs="Arial" w:hint="cs"/>
          <w:rtl/>
        </w:rPr>
        <w:t>هو</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وكما</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أبو</w:t>
      </w:r>
      <w:r>
        <w:rPr>
          <w:rtl/>
        </w:rPr>
        <w:t xml:space="preserve"> </w:t>
      </w:r>
      <w:r>
        <w:rPr>
          <w:rFonts w:ascii="Arial" w:hAnsi="Arial" w:cs="Arial" w:hint="cs"/>
          <w:rtl/>
        </w:rPr>
        <w:t>يوسف،</w:t>
      </w:r>
      <w:r>
        <w:rPr>
          <w:rtl/>
        </w:rPr>
        <w:t xml:space="preserve"> </w:t>
      </w:r>
      <w:r>
        <w:rPr>
          <w:rFonts w:ascii="Arial" w:hAnsi="Arial" w:cs="Arial" w:hint="cs"/>
          <w:rtl/>
        </w:rPr>
        <w:t>أي</w:t>
      </w:r>
      <w:r>
        <w:rPr>
          <w:rtl/>
        </w:rPr>
        <w:t xml:space="preserve">: </w:t>
      </w:r>
      <w:r>
        <w:rPr>
          <w:rFonts w:ascii="Arial" w:hAnsi="Arial" w:cs="Arial" w:hint="cs"/>
          <w:rtl/>
        </w:rPr>
        <w:t>كأبي</w:t>
      </w:r>
      <w:r>
        <w:rPr>
          <w:rtl/>
        </w:rPr>
        <w:t xml:space="preserve"> </w:t>
      </w:r>
      <w:r>
        <w:rPr>
          <w:rFonts w:ascii="Arial" w:hAnsi="Arial" w:cs="Arial" w:hint="cs"/>
          <w:rtl/>
        </w:rPr>
        <w:t>يوسف،</w:t>
      </w:r>
      <w:r>
        <w:rPr>
          <w:rtl/>
        </w:rPr>
        <w:t xml:space="preserve"> </w:t>
      </w:r>
      <w:r>
        <w:rPr>
          <w:rFonts w:ascii="Arial" w:hAnsi="Arial" w:cs="Arial" w:hint="cs"/>
          <w:rtl/>
        </w:rPr>
        <w:t>بأن</w:t>
      </w:r>
      <w:r>
        <w:rPr>
          <w:rtl/>
        </w:rPr>
        <w:t xml:space="preserve"> </w:t>
      </w:r>
      <w:r>
        <w:rPr>
          <w:rFonts w:ascii="Arial" w:hAnsi="Arial" w:cs="Arial" w:hint="cs"/>
          <w:rtl/>
        </w:rPr>
        <w:t>يشبَّه</w:t>
      </w:r>
      <w:r>
        <w:rPr>
          <w:rtl/>
        </w:rPr>
        <w:t xml:space="preserve"> </w:t>
      </w:r>
      <w:r>
        <w:rPr>
          <w:rFonts w:ascii="Arial" w:hAnsi="Arial" w:cs="Arial" w:hint="cs"/>
          <w:rtl/>
        </w:rPr>
        <w:t>بالخروج</w:t>
      </w:r>
      <w:r>
        <w:rPr>
          <w:rtl/>
        </w:rPr>
        <w:t xml:space="preserve"> </w:t>
      </w:r>
      <w:r>
        <w:rPr>
          <w:rFonts w:ascii="Arial" w:hAnsi="Arial" w:cs="Arial" w:hint="cs"/>
          <w:rtl/>
        </w:rPr>
        <w:t>نبات</w:t>
      </w:r>
      <w:r>
        <w:rPr>
          <w:rtl/>
        </w:rPr>
        <w:t xml:space="preserve"> </w:t>
      </w:r>
      <w:r>
        <w:rPr>
          <w:rFonts w:ascii="Arial" w:hAnsi="Arial" w:cs="Arial" w:hint="cs"/>
          <w:rtl/>
        </w:rPr>
        <w:t>الأرض،</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الخروج،</w:t>
      </w:r>
      <w:r>
        <w:rPr>
          <w:rtl/>
        </w:rPr>
        <w:t xml:space="preserve"> </w:t>
      </w:r>
      <w:r>
        <w:rPr>
          <w:rFonts w:ascii="Arial" w:hAnsi="Arial" w:cs="Arial" w:hint="cs"/>
          <w:rtl/>
        </w:rPr>
        <w:t>وأنَّه</w:t>
      </w:r>
      <w:r>
        <w:rPr>
          <w:rtl/>
        </w:rPr>
        <w:t xml:space="preserve"> </w:t>
      </w:r>
      <w:r>
        <w:rPr>
          <w:rFonts w:ascii="Arial" w:hAnsi="Arial" w:cs="Arial" w:hint="cs"/>
          <w:rtl/>
        </w:rPr>
        <w:t>الراسخ</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فشبَّه</w:t>
      </w:r>
      <w:r>
        <w:rPr>
          <w:rtl/>
        </w:rPr>
        <w:t xml:space="preserve"> </w:t>
      </w:r>
      <w:r>
        <w:rPr>
          <w:rFonts w:ascii="Arial" w:hAnsi="Arial" w:cs="Arial" w:hint="cs"/>
          <w:rtl/>
        </w:rPr>
        <w:t>به</w:t>
      </w:r>
      <w:r>
        <w:rPr>
          <w:rtl/>
        </w:rPr>
        <w:t xml:space="preserve"> </w:t>
      </w:r>
      <w:r>
        <w:rPr>
          <w:rFonts w:ascii="Arial" w:hAnsi="Arial" w:cs="Arial" w:hint="cs"/>
          <w:rtl/>
        </w:rPr>
        <w:t>النبات،</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الإنبات</w:t>
      </w:r>
      <w:r>
        <w:rPr>
          <w:rtl/>
        </w:rPr>
        <w:t xml:space="preserve"> </w:t>
      </w:r>
      <w:r>
        <w:rPr>
          <w:rFonts w:ascii="Arial" w:hAnsi="Arial" w:cs="Arial" w:hint="cs"/>
          <w:rtl/>
        </w:rPr>
        <w:t>بالإخراج</w:t>
      </w:r>
      <w:r>
        <w:rPr>
          <w:rtl/>
        </w:rPr>
        <w:t>.</w:t>
      </w:r>
    </w:p>
    <w:p w:rsidR="00F65AD2" w:rsidRDefault="00F65AD2">
      <w:pPr>
        <w:pStyle w:val="faree"/>
        <w:rPr>
          <w:rtl/>
        </w:rPr>
      </w:pPr>
      <w:r>
        <w:rPr>
          <w:rFonts w:ascii="Arial" w:hAnsi="Arial" w:cs="Arial" w:hint="cs"/>
          <w:rtl/>
        </w:rPr>
        <w:t>التذكير</w:t>
      </w:r>
      <w:r>
        <w:rPr>
          <w:rtl/>
        </w:rPr>
        <w:t xml:space="preserve"> </w:t>
      </w:r>
      <w:r>
        <w:rPr>
          <w:rFonts w:ascii="Arial" w:hAnsi="Arial" w:cs="Arial" w:hint="cs"/>
          <w:rtl/>
        </w:rPr>
        <w:t>بحال</w:t>
      </w:r>
      <w:r>
        <w:rPr>
          <w:rtl/>
        </w:rPr>
        <w:t xml:space="preserve"> </w:t>
      </w:r>
      <w:r>
        <w:rPr>
          <w:rFonts w:ascii="Arial" w:hAnsi="Arial" w:cs="Arial" w:hint="cs"/>
          <w:rtl/>
        </w:rPr>
        <w:t>المكذِّبين</w:t>
      </w:r>
      <w:r>
        <w:rPr>
          <w:rtl/>
        </w:rPr>
        <w:t xml:space="preserve"> </w:t>
      </w:r>
      <w:r>
        <w:rPr>
          <w:rFonts w:ascii="Arial" w:hAnsi="Arial" w:cs="Arial" w:hint="cs"/>
          <w:rtl/>
        </w:rPr>
        <w:t>الأوَّلين</w:t>
      </w:r>
      <w:r>
        <w:rPr>
          <w:rtl/>
        </w:rPr>
        <w:t xml:space="preserve"> </w:t>
      </w:r>
      <w:r>
        <w:rPr>
          <w:rFonts w:ascii="Arial" w:hAnsi="Arial" w:cs="Arial" w:hint="cs"/>
          <w:rtl/>
        </w:rPr>
        <w:t>من</w:t>
      </w:r>
      <w:r>
        <w:rPr>
          <w:rtl/>
        </w:rPr>
        <w:t xml:space="preserve"> </w:t>
      </w:r>
      <w:r>
        <w:rPr>
          <w:rFonts w:ascii="Arial" w:hAnsi="Arial" w:cs="Arial" w:hint="cs"/>
          <w:rtl/>
        </w:rPr>
        <w:t>الأمم</w:t>
      </w:r>
      <w:r>
        <w:rPr>
          <w:rtl/>
        </w:rPr>
        <w:t xml:space="preserve"> </w:t>
      </w:r>
      <w:r>
        <w:rPr>
          <w:rFonts w:ascii="Arial" w:hAnsi="Arial" w:cs="Arial" w:hint="cs"/>
          <w:rtl/>
        </w:rPr>
        <w:t>السابقة</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كَذَّبَتْ</w:t>
      </w:r>
      <w:r>
        <w:rPr>
          <w:rStyle w:val="bold"/>
          <w:rtl/>
        </w:rPr>
        <w:t xml:space="preserve"> </w:t>
      </w:r>
      <w:r>
        <w:rPr>
          <w:rStyle w:val="bold"/>
          <w:rFonts w:ascii="Arial" w:hAnsi="Arial" w:cs="Arial" w:hint="cs"/>
          <w:rtl/>
        </w:rPr>
        <w:t>قَبْلَهُمْ</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نُوحٍ</w:t>
      </w:r>
      <w:r>
        <w:rPr>
          <w:rtl/>
        </w:rPr>
        <w:t> </w:t>
      </w:r>
      <w:r>
        <w:rPr>
          <w:rFonts w:ascii="Arial" w:hAnsi="Arial" w:cs="Arial" w:hint="cs"/>
          <w:rtl/>
        </w:rPr>
        <w:t>﴾</w:t>
      </w:r>
      <w:r>
        <w:rPr>
          <w:rStyle w:val="bold"/>
          <w:rtl/>
        </w:rPr>
        <w:t xml:space="preserve">... </w:t>
      </w:r>
      <w:r>
        <w:rPr>
          <w:rFonts w:ascii="Arial" w:hAnsi="Arial" w:cs="Arial" w:hint="cs"/>
          <w:rtl/>
        </w:rPr>
        <w:t>إلخ</w:t>
      </w:r>
      <w:r>
        <w:rPr>
          <w:rtl/>
        </w:rPr>
        <w:t xml:space="preserve"> </w:t>
      </w:r>
      <w:r>
        <w:rPr>
          <w:rFonts w:ascii="Arial" w:hAnsi="Arial" w:cs="Arial" w:hint="cs"/>
          <w:rtl/>
        </w:rPr>
        <w:t>تسلية</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وتهديد</w:t>
      </w:r>
      <w:r>
        <w:rPr>
          <w:rtl/>
        </w:rPr>
        <w:t xml:space="preserve"> </w:t>
      </w:r>
      <w:r>
        <w:rPr>
          <w:rFonts w:ascii="Arial" w:hAnsi="Arial" w:cs="Arial" w:hint="cs"/>
          <w:rtl/>
        </w:rPr>
        <w:t>لقومه،</w:t>
      </w:r>
      <w:r>
        <w:rPr>
          <w:rtl/>
        </w:rPr>
        <w:t xml:space="preserve"> </w:t>
      </w:r>
      <w:r>
        <w:rPr>
          <w:rFonts w:ascii="Arial" w:hAnsi="Arial" w:cs="Arial" w:hint="cs"/>
          <w:rtl/>
        </w:rPr>
        <w:t>بأنَّ</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كذَّبوا</w:t>
      </w:r>
      <w:r>
        <w:rPr>
          <w:rtl/>
        </w:rPr>
        <w:t xml:space="preserve"> </w:t>
      </w:r>
      <w:r>
        <w:rPr>
          <w:rFonts w:ascii="Arial" w:hAnsi="Arial" w:cs="Arial" w:hint="cs"/>
          <w:rtl/>
        </w:rPr>
        <w:t>رسلهم،</w:t>
      </w:r>
      <w:r>
        <w:rPr>
          <w:rtl/>
        </w:rPr>
        <w:t xml:space="preserve"> </w:t>
      </w:r>
      <w:r>
        <w:rPr>
          <w:rFonts w:ascii="Arial" w:hAnsi="Arial" w:cs="Arial" w:hint="cs"/>
          <w:rtl/>
        </w:rPr>
        <w:t>كما</w:t>
      </w:r>
      <w:r>
        <w:rPr>
          <w:rtl/>
        </w:rPr>
        <w:t xml:space="preserve"> </w:t>
      </w:r>
      <w:r>
        <w:rPr>
          <w:rFonts w:ascii="Arial" w:hAnsi="Arial" w:cs="Arial" w:hint="cs"/>
          <w:rtl/>
        </w:rPr>
        <w:t>كذَّبك</w:t>
      </w:r>
      <w:r>
        <w:rPr>
          <w:rtl/>
        </w:rPr>
        <w:t xml:space="preserve"> </w:t>
      </w:r>
      <w:r>
        <w:rPr>
          <w:rFonts w:ascii="Arial" w:hAnsi="Arial" w:cs="Arial" w:hint="cs"/>
          <w:rtl/>
        </w:rPr>
        <w:t>قومك</w:t>
      </w:r>
      <w:r>
        <w:rPr>
          <w:rtl/>
        </w:rPr>
        <w:t xml:space="preserve"> </w:t>
      </w:r>
      <w:r>
        <w:rPr>
          <w:rFonts w:ascii="Arial" w:hAnsi="Arial" w:cs="Arial" w:hint="cs"/>
          <w:rtl/>
        </w:rPr>
        <w:t>فيما</w:t>
      </w:r>
      <w:r>
        <w:rPr>
          <w:rtl/>
        </w:rPr>
        <w:t xml:space="preserve"> </w:t>
      </w:r>
      <w:r>
        <w:rPr>
          <w:rFonts w:ascii="Arial" w:hAnsi="Arial" w:cs="Arial" w:hint="cs"/>
          <w:rtl/>
        </w:rPr>
        <w:t>بعثوا</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التوحيد</w:t>
      </w:r>
      <w:r>
        <w:rPr>
          <w:rtl/>
        </w:rPr>
        <w:t xml:space="preserve"> </w:t>
      </w:r>
      <w:r>
        <w:rPr>
          <w:rFonts w:ascii="Arial" w:hAnsi="Arial" w:cs="Arial" w:hint="cs"/>
          <w:rtl/>
        </w:rPr>
        <w:t>والبعث،</w:t>
      </w:r>
      <w:r>
        <w:rPr>
          <w:rtl/>
        </w:rPr>
        <w:t xml:space="preserve"> </w:t>
      </w:r>
      <w:r>
        <w:rPr>
          <w:rFonts w:ascii="Arial" w:hAnsi="Arial" w:cs="Arial" w:hint="cs"/>
          <w:rtl/>
        </w:rPr>
        <w:t>وكانت</w:t>
      </w:r>
      <w:r>
        <w:rPr>
          <w:rtl/>
        </w:rPr>
        <w:t xml:space="preserve"> </w:t>
      </w:r>
      <w:r>
        <w:rPr>
          <w:rFonts w:ascii="Arial" w:hAnsi="Arial" w:cs="Arial" w:hint="cs"/>
          <w:rtl/>
        </w:rPr>
        <w:t>لهم</w:t>
      </w:r>
      <w:r>
        <w:rPr>
          <w:rtl/>
        </w:rPr>
        <w:t xml:space="preserve"> </w:t>
      </w:r>
      <w:r>
        <w:rPr>
          <w:rFonts w:ascii="Arial" w:hAnsi="Arial" w:cs="Arial" w:hint="cs"/>
          <w:rtl/>
        </w:rPr>
        <w:t>العاقبة</w:t>
      </w:r>
      <w:r>
        <w:rPr>
          <w:rtl/>
        </w:rPr>
        <w:t xml:space="preserve"> </w:t>
      </w:r>
      <w:r>
        <w:rPr>
          <w:rFonts w:ascii="Arial" w:hAnsi="Arial" w:cs="Arial" w:hint="cs"/>
          <w:rtl/>
        </w:rPr>
        <w:t>على</w:t>
      </w:r>
      <w:r>
        <w:rPr>
          <w:rtl/>
        </w:rPr>
        <w:t xml:space="preserve"> </w:t>
      </w:r>
      <w:r>
        <w:rPr>
          <w:rFonts w:ascii="Arial" w:hAnsi="Arial" w:cs="Arial" w:hint="cs"/>
          <w:rtl/>
        </w:rPr>
        <w:t>أممهم،</w:t>
      </w:r>
      <w:r>
        <w:rPr>
          <w:rtl/>
        </w:rPr>
        <w:t xml:space="preserve"> </w:t>
      </w:r>
      <w:r>
        <w:rPr>
          <w:rFonts w:ascii="Arial" w:hAnsi="Arial" w:cs="Arial" w:hint="cs"/>
          <w:rtl/>
        </w:rPr>
        <w:t>فكذلك</w:t>
      </w:r>
      <w:r>
        <w:rPr>
          <w:rtl/>
        </w:rPr>
        <w:t xml:space="preserve"> </w:t>
      </w:r>
      <w:r>
        <w:rPr>
          <w:rFonts w:ascii="Arial" w:hAnsi="Arial" w:cs="Arial" w:hint="cs"/>
          <w:rtl/>
        </w:rPr>
        <w:t>أنت،</w:t>
      </w:r>
      <w:r>
        <w:rPr>
          <w:rtl/>
        </w:rPr>
        <w:t xml:space="preserve"> </w:t>
      </w:r>
      <w:r>
        <w:rPr>
          <w:rFonts w:ascii="Arial" w:hAnsi="Arial" w:cs="Arial" w:hint="cs"/>
          <w:rtl/>
        </w:rPr>
        <w:t>وتقوية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بأنَّهم</w:t>
      </w:r>
      <w:r>
        <w:rPr>
          <w:rtl/>
        </w:rPr>
        <w:t xml:space="preserve"> </w:t>
      </w:r>
      <w:r>
        <w:rPr>
          <w:rFonts w:ascii="Arial" w:hAnsi="Arial" w:cs="Arial" w:hint="cs"/>
          <w:rtl/>
        </w:rPr>
        <w:t>بعثوا</w:t>
      </w:r>
      <w:r>
        <w:rPr>
          <w:rtl/>
        </w:rPr>
        <w:t xml:space="preserve"> </w:t>
      </w:r>
      <w:r>
        <w:rPr>
          <w:rFonts w:ascii="Arial" w:hAnsi="Arial" w:cs="Arial" w:hint="cs"/>
          <w:rtl/>
        </w:rPr>
        <w:t>بما</w:t>
      </w:r>
      <w:r>
        <w:rPr>
          <w:rtl/>
        </w:rPr>
        <w:t xml:space="preserve"> </w:t>
      </w:r>
      <w:r>
        <w:rPr>
          <w:rFonts w:ascii="Arial" w:hAnsi="Arial" w:cs="Arial" w:hint="cs"/>
          <w:rtl/>
        </w:rPr>
        <w:t>بعثت</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أصول</w:t>
      </w:r>
      <w:r>
        <w:rPr>
          <w:rtl/>
        </w:rPr>
        <w:t xml:space="preserve"> </w:t>
      </w:r>
      <w:r>
        <w:rPr>
          <w:rFonts w:ascii="Arial" w:hAnsi="Arial" w:cs="Arial" w:hint="cs"/>
          <w:rtl/>
        </w:rPr>
        <w:t>الدين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وَأَصْحَابُ</w:t>
      </w:r>
      <w:r>
        <w:rPr>
          <w:rStyle w:val="bold"/>
          <w:rtl/>
        </w:rPr>
        <w:t xml:space="preserve"> </w:t>
      </w:r>
      <w:r>
        <w:rPr>
          <w:rStyle w:val="bold"/>
          <w:rFonts w:ascii="Arial" w:hAnsi="Arial" w:cs="Arial" w:hint="cs"/>
          <w:rtl/>
        </w:rPr>
        <w:t>الرَّسِّ</w:t>
      </w:r>
      <w:r>
        <w:rPr>
          <w:rtl/>
        </w:rPr>
        <w:t> </w:t>
      </w:r>
      <w:r>
        <w:rPr>
          <w:rFonts w:ascii="Arial" w:hAnsi="Arial" w:cs="Arial" w:hint="cs"/>
          <w:rtl/>
        </w:rPr>
        <w:t>﴾</w:t>
      </w:r>
      <w:r>
        <w:rPr>
          <w:rtl/>
        </w:rPr>
        <w:t xml:space="preserve"> </w:t>
      </w:r>
      <w:r>
        <w:rPr>
          <w:rFonts w:ascii="Arial" w:hAnsi="Arial" w:cs="Arial" w:hint="cs"/>
          <w:rtl/>
        </w:rPr>
        <w:t>البئر</w:t>
      </w:r>
      <w:r>
        <w:rPr>
          <w:rtl/>
        </w:rPr>
        <w:t xml:space="preserve"> </w:t>
      </w:r>
      <w:r>
        <w:rPr>
          <w:rFonts w:ascii="Arial" w:hAnsi="Arial" w:cs="Arial" w:hint="cs"/>
          <w:rtl/>
        </w:rPr>
        <w:t>التي</w:t>
      </w:r>
      <w:r>
        <w:rPr>
          <w:rtl/>
        </w:rPr>
        <w:t xml:space="preserve"> </w:t>
      </w:r>
      <w:r>
        <w:rPr>
          <w:rFonts w:ascii="Arial" w:hAnsi="Arial" w:cs="Arial" w:hint="cs"/>
          <w:rtl/>
        </w:rPr>
        <w:t>لم</w:t>
      </w:r>
      <w:r>
        <w:rPr>
          <w:rtl/>
        </w:rPr>
        <w:t xml:space="preserve"> </w:t>
      </w:r>
      <w:r>
        <w:rPr>
          <w:rFonts w:ascii="Arial" w:hAnsi="Arial" w:cs="Arial" w:hint="cs"/>
          <w:rtl/>
        </w:rPr>
        <w:t>تطوَ،</w:t>
      </w:r>
      <w:r>
        <w:rPr>
          <w:rtl/>
        </w:rPr>
        <w:t xml:space="preserve"> </w:t>
      </w:r>
      <w:r>
        <w:rPr>
          <w:rFonts w:ascii="Arial" w:hAnsi="Arial" w:cs="Arial" w:hint="cs"/>
          <w:rtl/>
        </w:rPr>
        <w:t>أو</w:t>
      </w:r>
      <w:r>
        <w:rPr>
          <w:rtl/>
        </w:rPr>
        <w:t xml:space="preserve"> </w:t>
      </w:r>
      <w:r>
        <w:rPr>
          <w:rFonts w:ascii="Arial" w:hAnsi="Arial" w:cs="Arial" w:hint="cs"/>
          <w:rtl/>
        </w:rPr>
        <w:t>وادٍ،</w:t>
      </w:r>
      <w:r>
        <w:rPr>
          <w:rtl/>
        </w:rPr>
        <w:t xml:space="preserve"> </w:t>
      </w:r>
      <w:r>
        <w:rPr>
          <w:rFonts w:ascii="Arial" w:hAnsi="Arial" w:cs="Arial" w:hint="cs"/>
          <w:rtl/>
        </w:rPr>
        <w:t>وهم</w:t>
      </w:r>
      <w:r>
        <w:rPr>
          <w:rtl/>
        </w:rPr>
        <w:t xml:space="preserve"> </w:t>
      </w:r>
      <w:r>
        <w:rPr>
          <w:rFonts w:ascii="Arial" w:hAnsi="Arial" w:cs="Arial" w:hint="cs"/>
          <w:rtl/>
        </w:rPr>
        <w:t>ـ</w:t>
      </w:r>
      <w:r>
        <w:rPr>
          <w:rtl/>
        </w:rPr>
        <w:t xml:space="preserve"> </w:t>
      </w:r>
      <w:r>
        <w:rPr>
          <w:rFonts w:ascii="Arial" w:hAnsi="Arial" w:cs="Arial" w:hint="cs"/>
          <w:rtl/>
        </w:rPr>
        <w:t>قيل</w:t>
      </w:r>
      <w:r>
        <w:rPr>
          <w:rtl/>
        </w:rPr>
        <w:t xml:space="preserve"> </w:t>
      </w:r>
      <w:r>
        <w:rPr>
          <w:rFonts w:ascii="Arial" w:hAnsi="Arial" w:cs="Arial" w:hint="cs"/>
          <w:rtl/>
        </w:rPr>
        <w:t>ـ</w:t>
      </w:r>
      <w:r>
        <w:rPr>
          <w:rtl/>
        </w:rPr>
        <w:t xml:space="preserve"> </w:t>
      </w:r>
      <w:r>
        <w:rPr>
          <w:rFonts w:ascii="Arial" w:hAnsi="Arial" w:cs="Arial" w:hint="cs"/>
          <w:rtl/>
        </w:rPr>
        <w:t>قوم</w:t>
      </w:r>
      <w:r>
        <w:rPr>
          <w:rtl/>
        </w:rPr>
        <w:t xml:space="preserve"> </w:t>
      </w:r>
      <w:r>
        <w:rPr>
          <w:rFonts w:ascii="Arial" w:hAnsi="Arial" w:cs="Arial" w:hint="cs"/>
          <w:rtl/>
        </w:rPr>
        <w:t>حنظلة</w:t>
      </w:r>
      <w:r>
        <w:rPr>
          <w:rFonts w:ascii="Calibri" w:cs="Calibri" w:hint="cs"/>
          <w:rtl/>
        </w:rPr>
        <w:t> </w:t>
      </w:r>
      <w:r>
        <w:rPr>
          <w:rFonts w:ascii="Arial" w:hAnsi="Arial" w:cs="Arial" w:hint="cs"/>
          <w:rtl/>
        </w:rPr>
        <w:t>بن</w:t>
      </w:r>
      <w:r>
        <w:rPr>
          <w:rtl/>
        </w:rPr>
        <w:t xml:space="preserve"> </w:t>
      </w:r>
      <w:r>
        <w:rPr>
          <w:rFonts w:ascii="Arial" w:hAnsi="Arial" w:cs="Arial" w:hint="cs"/>
          <w:rtl/>
        </w:rPr>
        <w:t>صفوان،</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بعث</w:t>
      </w:r>
      <w:r>
        <w:rPr>
          <w:rtl/>
        </w:rPr>
        <w:t xml:space="preserve"> </w:t>
      </w:r>
      <w:r>
        <w:rPr>
          <w:rFonts w:ascii="Arial" w:hAnsi="Arial" w:cs="Arial" w:hint="cs"/>
          <w:rtl/>
        </w:rPr>
        <w:t>إليهم</w:t>
      </w:r>
      <w:r>
        <w:rPr>
          <w:rtl/>
        </w:rPr>
        <w:t xml:space="preserve"> </w:t>
      </w:r>
      <w:r>
        <w:rPr>
          <w:rFonts w:ascii="Arial" w:hAnsi="Arial" w:cs="Arial" w:hint="cs"/>
          <w:rtl/>
        </w:rPr>
        <w:t>شعيب</w:t>
      </w:r>
      <w:r>
        <w:rPr>
          <w:rFonts w:ascii="Calibri" w:cs="Calibri" w:hint="cs"/>
          <w:rtl/>
        </w:rPr>
        <w:t> ‰ </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وَثَمُودُ</w:t>
      </w:r>
      <w:r>
        <w:rPr>
          <w:rStyle w:val="bold"/>
          <w:rtl/>
        </w:rPr>
        <w:t xml:space="preserve"> </w:t>
      </w:r>
      <w:r>
        <w:rPr>
          <w:rStyle w:val="bold"/>
          <w:rFonts w:ascii="Arial" w:hAnsi="Arial" w:cs="Arial" w:hint="cs"/>
          <w:rtl/>
        </w:rPr>
        <w:t>وَعَادٌ</w:t>
      </w:r>
      <w:r>
        <w:rPr>
          <w:rStyle w:val="bold"/>
          <w:rtl/>
        </w:rPr>
        <w:t xml:space="preserve"> </w:t>
      </w:r>
      <w:r>
        <w:rPr>
          <w:rStyle w:val="bold"/>
          <w:rFonts w:ascii="Arial" w:hAnsi="Arial" w:cs="Arial" w:hint="cs"/>
          <w:rtl/>
        </w:rPr>
        <w:t>وَفِرْعَوْنُ</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لقومه</w:t>
      </w:r>
      <w:r>
        <w:rPr>
          <w:rtl/>
        </w:rPr>
        <w:t xml:space="preserve"> </w:t>
      </w:r>
      <w:r>
        <w:rPr>
          <w:rFonts w:ascii="Arial" w:hAnsi="Arial" w:cs="Arial" w:hint="cs"/>
          <w:rtl/>
        </w:rPr>
        <w:t>سمُّوا</w:t>
      </w:r>
      <w:r>
        <w:rPr>
          <w:rtl/>
        </w:rPr>
        <w:t xml:space="preserve"> </w:t>
      </w:r>
      <w:r>
        <w:rPr>
          <w:rFonts w:ascii="Arial" w:hAnsi="Arial" w:cs="Arial" w:hint="cs"/>
          <w:rtl/>
        </w:rPr>
        <w:t>باسمه،</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ثمود</w:t>
      </w:r>
      <w:r>
        <w:rPr>
          <w:rtl/>
        </w:rPr>
        <w:t xml:space="preserve"> </w:t>
      </w:r>
      <w:r>
        <w:rPr>
          <w:rFonts w:ascii="Arial" w:hAnsi="Arial" w:cs="Arial" w:hint="cs"/>
          <w:rtl/>
        </w:rPr>
        <w:t>وعاد</w:t>
      </w:r>
      <w:r>
        <w:rPr>
          <w:rtl/>
        </w:rPr>
        <w:t xml:space="preserve"> </w:t>
      </w:r>
      <w:r>
        <w:rPr>
          <w:rFonts w:ascii="Arial" w:hAnsi="Arial" w:cs="Arial" w:hint="cs"/>
          <w:rtl/>
        </w:rPr>
        <w:t>اسمان</w:t>
      </w:r>
      <w:r>
        <w:rPr>
          <w:rtl/>
        </w:rPr>
        <w:t xml:space="preserve"> </w:t>
      </w:r>
      <w:r>
        <w:rPr>
          <w:rFonts w:ascii="Arial" w:hAnsi="Arial" w:cs="Arial" w:hint="cs"/>
          <w:rtl/>
        </w:rPr>
        <w:t>لرجلين</w:t>
      </w:r>
      <w:r>
        <w:rPr>
          <w:rtl/>
        </w:rPr>
        <w:t xml:space="preserve"> </w:t>
      </w:r>
      <w:r>
        <w:rPr>
          <w:rFonts w:ascii="Arial" w:hAnsi="Arial" w:cs="Arial" w:hint="cs"/>
          <w:rtl/>
        </w:rPr>
        <w:t>سُمِّيَ</w:t>
      </w:r>
      <w:r>
        <w:rPr>
          <w:rtl/>
        </w:rPr>
        <w:t xml:space="preserve"> </w:t>
      </w:r>
      <w:r>
        <w:rPr>
          <w:rFonts w:ascii="Arial" w:hAnsi="Arial" w:cs="Arial" w:hint="cs"/>
          <w:rtl/>
        </w:rPr>
        <w:t>قومهما</w:t>
      </w:r>
      <w:r>
        <w:rPr>
          <w:rtl/>
        </w:rPr>
        <w:t xml:space="preserve"> </w:t>
      </w:r>
      <w:r>
        <w:rPr>
          <w:rFonts w:ascii="Arial" w:hAnsi="Arial" w:cs="Arial" w:hint="cs"/>
          <w:rtl/>
        </w:rPr>
        <w:t>بهما،</w:t>
      </w:r>
      <w:r>
        <w:rPr>
          <w:rtl/>
        </w:rPr>
        <w:t xml:space="preserve"> </w:t>
      </w:r>
      <w:r>
        <w:rPr>
          <w:rFonts w:ascii="Arial" w:hAnsi="Arial" w:cs="Arial" w:hint="cs"/>
          <w:rtl/>
        </w:rPr>
        <w:t>وكما</w:t>
      </w:r>
      <w:r>
        <w:rPr>
          <w:rtl/>
        </w:rPr>
        <w:t xml:space="preserve"> </w:t>
      </w:r>
      <w:r>
        <w:rPr>
          <w:rFonts w:ascii="Arial" w:hAnsi="Arial" w:cs="Arial" w:hint="cs"/>
          <w:rtl/>
        </w:rPr>
        <w:t>سُمِّيَت</w:t>
      </w:r>
      <w:r>
        <w:rPr>
          <w:rtl/>
        </w:rPr>
        <w:t xml:space="preserve"> </w:t>
      </w:r>
      <w:r>
        <w:rPr>
          <w:rFonts w:ascii="Arial" w:hAnsi="Arial" w:cs="Arial" w:hint="cs"/>
          <w:rtl/>
        </w:rPr>
        <w:t>قريش</w:t>
      </w:r>
      <w:r>
        <w:rPr>
          <w:rtl/>
        </w:rPr>
        <w:t xml:space="preserve"> </w:t>
      </w:r>
      <w:r>
        <w:rPr>
          <w:rFonts w:ascii="Arial" w:hAnsi="Arial" w:cs="Arial" w:hint="cs"/>
          <w:rtl/>
        </w:rPr>
        <w:t>باسم</w:t>
      </w:r>
      <w:r>
        <w:rPr>
          <w:rtl/>
        </w:rPr>
        <w:t xml:space="preserve"> </w:t>
      </w:r>
      <w:r>
        <w:rPr>
          <w:rFonts w:ascii="Arial" w:hAnsi="Arial" w:cs="Arial" w:hint="cs"/>
          <w:rtl/>
        </w:rPr>
        <w:t>جَدِّهم،</w:t>
      </w:r>
      <w:r>
        <w:rPr>
          <w:rtl/>
        </w:rPr>
        <w:t xml:space="preserve"> </w:t>
      </w:r>
      <w:r>
        <w:rPr>
          <w:rFonts w:ascii="Arial" w:hAnsi="Arial" w:cs="Arial" w:hint="cs"/>
          <w:rtl/>
        </w:rPr>
        <w:t>والمراد</w:t>
      </w:r>
      <w:r>
        <w:rPr>
          <w:rtl/>
        </w:rPr>
        <w:t xml:space="preserve"> </w:t>
      </w:r>
      <w:r>
        <w:rPr>
          <w:rFonts w:ascii="Arial" w:hAnsi="Arial" w:cs="Arial" w:hint="cs"/>
          <w:rtl/>
        </w:rPr>
        <w:t>ما</w:t>
      </w:r>
      <w:r>
        <w:rPr>
          <w:rFonts w:ascii="Calibri" w:cs="Calibri" w:hint="cs"/>
          <w:rtl/>
        </w:rPr>
        <w:t> </w:t>
      </w:r>
      <w:r>
        <w:rPr>
          <w:rFonts w:ascii="Arial" w:hAnsi="Arial" w:cs="Arial" w:hint="cs"/>
          <w:rtl/>
        </w:rPr>
        <w:t>يعمُّ</w:t>
      </w:r>
      <w:r>
        <w:rPr>
          <w:rtl/>
        </w:rPr>
        <w:t xml:space="preserve"> </w:t>
      </w:r>
      <w:r>
        <w:rPr>
          <w:rFonts w:ascii="Arial" w:hAnsi="Arial" w:cs="Arial" w:hint="cs"/>
          <w:rtl/>
        </w:rPr>
        <w:t>فرعون</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يدخل</w:t>
      </w:r>
      <w:r>
        <w:rPr>
          <w:rtl/>
        </w:rPr>
        <w:t xml:space="preserve"> </w:t>
      </w:r>
      <w:r>
        <w:rPr>
          <w:rFonts w:ascii="Arial" w:hAnsi="Arial" w:cs="Arial" w:hint="cs"/>
          <w:rtl/>
        </w:rPr>
        <w:t>بالأولى</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وَإِخْوَ</w:t>
      </w:r>
      <w:r>
        <w:rPr>
          <w:rStyle w:val="Superscript"/>
          <w:rFonts w:ascii="Arial" w:hAnsi="Arial" w:cs="Arial" w:hint="cs"/>
          <w:b/>
          <w:bCs/>
          <w:rtl/>
        </w:rPr>
        <w:t>ا</w:t>
      </w:r>
      <w:r>
        <w:rPr>
          <w:rStyle w:val="bold"/>
          <w:rFonts w:ascii="Arial" w:hAnsi="Arial" w:cs="Arial" w:hint="cs"/>
          <w:rtl/>
        </w:rPr>
        <w:t>نُ</w:t>
      </w:r>
      <w:r>
        <w:rPr>
          <w:rStyle w:val="bold"/>
          <w:rtl/>
        </w:rPr>
        <w:t xml:space="preserve"> </w:t>
      </w:r>
      <w:r>
        <w:rPr>
          <w:rStyle w:val="bold"/>
          <w:rFonts w:ascii="Arial" w:hAnsi="Arial" w:cs="Arial" w:hint="cs"/>
          <w:rtl/>
        </w:rPr>
        <w:t>لُوطٍ</w:t>
      </w:r>
      <w:r>
        <w:rPr>
          <w:rtl/>
        </w:rPr>
        <w:t> </w:t>
      </w:r>
      <w:r>
        <w:rPr>
          <w:rFonts w:ascii="Arial" w:hAnsi="Arial" w:cs="Arial" w:hint="cs"/>
          <w:rtl/>
        </w:rPr>
        <w:t>﴾</w:t>
      </w:r>
      <w:r>
        <w:rPr>
          <w:rtl/>
        </w:rPr>
        <w:t xml:space="preserve"> </w:t>
      </w:r>
      <w:r>
        <w:rPr>
          <w:rFonts w:ascii="Arial" w:hAnsi="Arial" w:cs="Arial" w:hint="cs"/>
          <w:rtl/>
        </w:rPr>
        <w:t>ليسوا</w:t>
      </w:r>
      <w:r>
        <w:rPr>
          <w:rtl/>
        </w:rPr>
        <w:t xml:space="preserve"> </w:t>
      </w:r>
      <w:r>
        <w:rPr>
          <w:rFonts w:ascii="Arial" w:hAnsi="Arial" w:cs="Arial" w:hint="cs"/>
          <w:rtl/>
        </w:rPr>
        <w:t>من</w:t>
      </w:r>
      <w:r>
        <w:rPr>
          <w:rtl/>
        </w:rPr>
        <w:t xml:space="preserve"> </w:t>
      </w:r>
      <w:r>
        <w:rPr>
          <w:rFonts w:ascii="Arial" w:hAnsi="Arial" w:cs="Arial" w:hint="cs"/>
          <w:rtl/>
        </w:rPr>
        <w:t>نسبه</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أصهاره،</w:t>
      </w:r>
      <w:r>
        <w:rPr>
          <w:rtl/>
        </w:rPr>
        <w:t xml:space="preserve"> </w:t>
      </w:r>
      <w:r>
        <w:rPr>
          <w:rFonts w:ascii="Arial" w:hAnsi="Arial" w:cs="Arial" w:hint="cs"/>
          <w:rtl/>
        </w:rPr>
        <w:t>فليس</w:t>
      </w:r>
      <w:r>
        <w:rPr>
          <w:rtl/>
        </w:rPr>
        <w:t xml:space="preserve"> </w:t>
      </w:r>
      <w:r>
        <w:rPr>
          <w:rFonts w:ascii="Arial" w:hAnsi="Arial" w:cs="Arial" w:hint="cs"/>
          <w:rtl/>
        </w:rPr>
        <w:t>المراد</w:t>
      </w:r>
      <w:r>
        <w:rPr>
          <w:rtl/>
        </w:rPr>
        <w:t xml:space="preserve"> </w:t>
      </w:r>
      <w:r>
        <w:rPr>
          <w:rFonts w:ascii="Arial" w:hAnsi="Arial" w:cs="Arial" w:hint="cs"/>
          <w:rtl/>
        </w:rPr>
        <w:t>أخوَّة</w:t>
      </w:r>
      <w:r>
        <w:rPr>
          <w:rtl/>
        </w:rPr>
        <w:t xml:space="preserve"> </w:t>
      </w:r>
      <w:r>
        <w:rPr>
          <w:rFonts w:ascii="Arial" w:hAnsi="Arial" w:cs="Arial" w:hint="cs"/>
          <w:rtl/>
        </w:rPr>
        <w:t>النسب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وَأَصْحَابُ</w:t>
      </w:r>
      <w:r>
        <w:rPr>
          <w:rStyle w:val="bold"/>
          <w:rtl/>
        </w:rPr>
        <w:t xml:space="preserve"> </w:t>
      </w:r>
      <w:r>
        <w:rPr>
          <w:rStyle w:val="bold"/>
          <w:rFonts w:ascii="Arial" w:hAnsi="Arial" w:cs="Arial" w:hint="cs"/>
          <w:rtl/>
        </w:rPr>
        <w:t>الَايْكَةِ</w:t>
      </w:r>
      <w:r>
        <w:rPr>
          <w:rtl/>
        </w:rPr>
        <w:t> </w:t>
      </w:r>
      <w:r>
        <w:rPr>
          <w:rFonts w:ascii="Arial" w:hAnsi="Arial" w:cs="Arial" w:hint="cs"/>
          <w:rtl/>
        </w:rPr>
        <w:t>﴾</w:t>
      </w:r>
      <w:r>
        <w:rPr>
          <w:rtl/>
        </w:rPr>
        <w:t xml:space="preserve"> </w:t>
      </w:r>
      <w:r>
        <w:rPr>
          <w:rFonts w:ascii="Arial" w:hAnsi="Arial" w:cs="Arial" w:hint="cs"/>
          <w:rtl/>
        </w:rPr>
        <w:t>قوم</w:t>
      </w:r>
      <w:r>
        <w:rPr>
          <w:rtl/>
        </w:rPr>
        <w:t xml:space="preserve"> </w:t>
      </w:r>
      <w:r>
        <w:rPr>
          <w:rFonts w:ascii="Arial" w:hAnsi="Arial" w:cs="Arial" w:hint="cs"/>
          <w:rtl/>
        </w:rPr>
        <w:t>بعث</w:t>
      </w:r>
      <w:r>
        <w:rPr>
          <w:rtl/>
        </w:rPr>
        <w:t xml:space="preserve"> </w:t>
      </w:r>
      <w:r>
        <w:rPr>
          <w:rFonts w:ascii="Arial" w:hAnsi="Arial" w:cs="Arial" w:hint="cs"/>
          <w:rtl/>
        </w:rPr>
        <w:t>إليهم</w:t>
      </w:r>
      <w:r>
        <w:rPr>
          <w:rtl/>
        </w:rPr>
        <w:t xml:space="preserve"> </w:t>
      </w:r>
      <w:r>
        <w:rPr>
          <w:rFonts w:ascii="Arial" w:hAnsi="Arial" w:cs="Arial" w:hint="cs"/>
          <w:rtl/>
        </w:rPr>
        <w:t>شعيب</w:t>
      </w:r>
      <w:r>
        <w:rPr>
          <w:rFonts w:ascii="Calibri" w:cs="Calibri" w:hint="cs"/>
          <w:rtl/>
        </w:rPr>
        <w:t> ‰ 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أهل</w:t>
      </w:r>
      <w:r>
        <w:rPr>
          <w:rtl/>
        </w:rPr>
        <w:t xml:space="preserve"> </w:t>
      </w:r>
      <w:r>
        <w:rPr>
          <w:rFonts w:ascii="Arial" w:hAnsi="Arial" w:cs="Arial" w:hint="cs"/>
          <w:rtl/>
        </w:rPr>
        <w:t>مدين،</w:t>
      </w:r>
      <w:r>
        <w:rPr>
          <w:rtl/>
        </w:rPr>
        <w:t xml:space="preserve"> </w:t>
      </w:r>
      <w:r>
        <w:rPr>
          <w:rFonts w:ascii="Arial" w:hAnsi="Arial" w:cs="Arial" w:hint="cs"/>
          <w:rtl/>
        </w:rPr>
        <w:t>كانوا</w:t>
      </w:r>
      <w:r>
        <w:rPr>
          <w:rtl/>
        </w:rPr>
        <w:t xml:space="preserve"> </w:t>
      </w:r>
      <w:r>
        <w:rPr>
          <w:rFonts w:ascii="Arial" w:hAnsi="Arial" w:cs="Arial" w:hint="cs"/>
          <w:rtl/>
        </w:rPr>
        <w:t>يسكنون</w:t>
      </w:r>
      <w:r>
        <w:rPr>
          <w:rtl/>
        </w:rPr>
        <w:t xml:space="preserve"> </w:t>
      </w:r>
      <w:r>
        <w:rPr>
          <w:rFonts w:ascii="Arial" w:hAnsi="Arial" w:cs="Arial" w:hint="cs"/>
          <w:rtl/>
        </w:rPr>
        <w:t>الأيْكَة،</w:t>
      </w:r>
      <w:r>
        <w:rPr>
          <w:rtl/>
        </w:rPr>
        <w:t xml:space="preserve"> </w:t>
      </w:r>
      <w:r>
        <w:rPr>
          <w:rFonts w:ascii="Arial" w:hAnsi="Arial" w:cs="Arial" w:hint="cs"/>
          <w:rtl/>
        </w:rPr>
        <w:t>وهي</w:t>
      </w:r>
      <w:r>
        <w:rPr>
          <w:rtl/>
        </w:rPr>
        <w:t xml:space="preserve"> </w:t>
      </w:r>
      <w:r>
        <w:rPr>
          <w:rFonts w:ascii="Arial" w:hAnsi="Arial" w:cs="Arial" w:hint="cs"/>
          <w:rtl/>
        </w:rPr>
        <w:t>أرض</w:t>
      </w:r>
      <w:r>
        <w:rPr>
          <w:rtl/>
        </w:rPr>
        <w:t xml:space="preserve"> </w:t>
      </w:r>
      <w:r>
        <w:rPr>
          <w:rFonts w:ascii="Arial" w:hAnsi="Arial" w:cs="Arial" w:hint="cs"/>
          <w:rtl/>
        </w:rPr>
        <w:t>شجر</w:t>
      </w:r>
      <w:r>
        <w:rPr>
          <w:rtl/>
        </w:rPr>
        <w:t xml:space="preserve"> </w:t>
      </w:r>
      <w:r>
        <w:rPr>
          <w:rFonts w:ascii="Arial" w:hAnsi="Arial" w:cs="Arial" w:hint="cs"/>
          <w:rtl/>
        </w:rPr>
        <w:t>وماء</w:t>
      </w:r>
      <w:r>
        <w:rPr>
          <w:rtl/>
        </w:rPr>
        <w:t xml:space="preserve"> </w:t>
      </w:r>
      <w:r>
        <w:rPr>
          <w:rFonts w:ascii="Arial" w:hAnsi="Arial" w:cs="Arial" w:hint="cs"/>
          <w:rtl/>
        </w:rPr>
        <w:t>مستوية</w:t>
      </w:r>
      <w:r>
        <w:rPr>
          <w:rtl/>
        </w:rPr>
        <w:t xml:space="preserve"> </w:t>
      </w:r>
      <w:r>
        <w:rPr>
          <w:rFonts w:ascii="Arial" w:hAnsi="Arial" w:cs="Arial" w:hint="cs"/>
          <w:rtl/>
        </w:rPr>
        <w:t>أضيفوا</w:t>
      </w:r>
      <w:r>
        <w:rPr>
          <w:rtl/>
        </w:rPr>
        <w:t xml:space="preserve"> </w:t>
      </w:r>
      <w:r>
        <w:rPr>
          <w:rFonts w:ascii="Arial" w:hAnsi="Arial" w:cs="Arial" w:hint="cs"/>
          <w:rtl/>
        </w:rPr>
        <w:t>إليها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وَقَوْمُ</w:t>
      </w:r>
      <w:r>
        <w:rPr>
          <w:rStyle w:val="bold"/>
          <w:rtl/>
        </w:rPr>
        <w:t xml:space="preserve"> </w:t>
      </w:r>
      <w:r>
        <w:rPr>
          <w:rStyle w:val="bold"/>
          <w:rFonts w:ascii="Arial" w:hAnsi="Arial" w:cs="Arial" w:hint="cs"/>
          <w:rtl/>
        </w:rPr>
        <w:t>تُبَّعٍ</w:t>
      </w:r>
      <w:r>
        <w:rPr>
          <w:rtl/>
        </w:rPr>
        <w:t> </w:t>
      </w:r>
      <w:r>
        <w:rPr>
          <w:rFonts w:ascii="Arial" w:hAnsi="Arial" w:cs="Arial" w:hint="cs"/>
          <w:rtl/>
        </w:rPr>
        <w:t>﴾</w:t>
      </w:r>
      <w:r>
        <w:rPr>
          <w:rtl/>
        </w:rPr>
        <w:t xml:space="preserve"> </w:t>
      </w:r>
      <w:r>
        <w:rPr>
          <w:rFonts w:ascii="Arial" w:hAnsi="Arial" w:cs="Arial" w:hint="cs"/>
          <w:rtl/>
        </w:rPr>
        <w:t>الحِمْيريِّ</w:t>
      </w:r>
      <w:r>
        <w:rPr>
          <w:rtl/>
        </w:rPr>
        <w:t xml:space="preserve"> </w:t>
      </w:r>
      <w:r>
        <w:rPr>
          <w:rFonts w:ascii="Arial" w:hAnsi="Arial" w:cs="Arial" w:hint="cs"/>
          <w:rtl/>
        </w:rPr>
        <w:t>المؤمن،</w:t>
      </w:r>
      <w:r>
        <w:rPr>
          <w:rtl/>
        </w:rPr>
        <w:t xml:space="preserve"> </w:t>
      </w:r>
      <w:r>
        <w:rPr>
          <w:rFonts w:ascii="Arial" w:hAnsi="Arial" w:cs="Arial" w:hint="cs"/>
          <w:rtl/>
        </w:rPr>
        <w:t>وقومه</w:t>
      </w:r>
      <w:r>
        <w:rPr>
          <w:rtl/>
        </w:rPr>
        <w:t xml:space="preserve"> </w:t>
      </w:r>
      <w:r>
        <w:rPr>
          <w:rFonts w:ascii="Arial" w:hAnsi="Arial" w:cs="Arial" w:hint="cs"/>
          <w:rtl/>
        </w:rPr>
        <w:t>كفرة،</w:t>
      </w:r>
      <w:r>
        <w:rPr>
          <w:rtl/>
        </w:rPr>
        <w:t xml:space="preserve"> </w:t>
      </w:r>
      <w:r>
        <w:rPr>
          <w:rFonts w:ascii="Arial" w:hAnsi="Arial" w:cs="Arial" w:hint="cs"/>
          <w:rtl/>
        </w:rPr>
        <w:t>ولذلك</w:t>
      </w:r>
      <w:r>
        <w:rPr>
          <w:rtl/>
        </w:rPr>
        <w:t xml:space="preserve"> </w:t>
      </w:r>
      <w:r>
        <w:rPr>
          <w:rFonts w:ascii="Arial" w:hAnsi="Arial" w:cs="Arial" w:hint="cs"/>
          <w:rtl/>
        </w:rPr>
        <w:t>ذُمُّوا</w:t>
      </w:r>
      <w:r>
        <w:rPr>
          <w:rtl/>
        </w:rPr>
        <w:t xml:space="preserve"> </w:t>
      </w:r>
      <w:r>
        <w:rPr>
          <w:rFonts w:ascii="Arial" w:hAnsi="Arial" w:cs="Arial" w:hint="cs"/>
          <w:rtl/>
        </w:rPr>
        <w:t>ولم</w:t>
      </w:r>
      <w:r>
        <w:rPr>
          <w:rtl/>
        </w:rPr>
        <w:t xml:space="preserve"> </w:t>
      </w:r>
      <w:r>
        <w:rPr>
          <w:rFonts w:ascii="Arial" w:hAnsi="Arial" w:cs="Arial" w:hint="cs"/>
          <w:rtl/>
        </w:rPr>
        <w:t>يُذَمَّ</w:t>
      </w:r>
      <w:r>
        <w:rPr>
          <w:rtl/>
        </w:rPr>
        <w:t xml:space="preserve"> </w:t>
      </w:r>
      <w:r>
        <w:rPr>
          <w:rFonts w:ascii="Arial" w:hAnsi="Arial" w:cs="Arial" w:hint="cs"/>
          <w:rtl/>
        </w:rPr>
        <w:t>كما</w:t>
      </w:r>
      <w:r>
        <w:rPr>
          <w:rtl/>
        </w:rPr>
        <w:t xml:space="preserve"> </w:t>
      </w:r>
      <w:r>
        <w:rPr>
          <w:rFonts w:ascii="Arial" w:hAnsi="Arial" w:cs="Arial" w:hint="cs"/>
          <w:rtl/>
        </w:rPr>
        <w:t>ذمَّ</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دونه،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تسبُّوا</w:t>
      </w:r>
      <w:r>
        <w:rPr>
          <w:rStyle w:val="bold"/>
          <w:rtl/>
        </w:rPr>
        <w:t xml:space="preserve"> </w:t>
      </w:r>
      <w:r>
        <w:rPr>
          <w:rStyle w:val="bold"/>
          <w:rFonts w:ascii="Arial" w:hAnsi="Arial" w:cs="Arial" w:hint="cs"/>
          <w:rtl/>
        </w:rPr>
        <w:t>تبَّعًا</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مؤمن</w:t>
      </w:r>
      <w:r>
        <w:rPr>
          <w:rStyle w:val="bold"/>
          <w:rtl/>
        </w:rPr>
        <w:t>»</w:t>
      </w:r>
      <w:r>
        <w:rPr>
          <w:color w:val="00C100"/>
          <w:vertAlign w:val="superscript"/>
          <w:rtl/>
        </w:rPr>
        <w:footnoteReference w:id="5"/>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هؤلاء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كَذَّبَ</w:t>
      </w:r>
      <w:r>
        <w:rPr>
          <w:rStyle w:val="bold"/>
          <w:rtl/>
        </w:rPr>
        <w:t xml:space="preserve"> </w:t>
      </w:r>
      <w:r>
        <w:rPr>
          <w:rStyle w:val="bold"/>
          <w:rFonts w:ascii="Arial" w:hAnsi="Arial" w:cs="Arial" w:hint="cs"/>
          <w:rtl/>
        </w:rPr>
        <w:t>الرُّسُلَ</w:t>
      </w:r>
      <w:r>
        <w:rPr>
          <w:rtl/>
        </w:rPr>
        <w:t> </w:t>
      </w:r>
      <w:r>
        <w:rPr>
          <w:rFonts w:ascii="Arial" w:hAnsi="Arial" w:cs="Arial" w:hint="cs"/>
          <w:rtl/>
        </w:rPr>
        <w:t>﴾</w:t>
      </w:r>
      <w:r>
        <w:rPr>
          <w:rtl/>
        </w:rPr>
        <w:t xml:space="preserve"> </w:t>
      </w:r>
      <w:r>
        <w:rPr>
          <w:rFonts w:ascii="Arial" w:hAnsi="Arial" w:cs="Arial" w:hint="cs"/>
          <w:rtl/>
        </w:rPr>
        <w:t>رسلهم</w:t>
      </w:r>
      <w:r>
        <w:rPr>
          <w:rtl/>
        </w:rPr>
        <w:t xml:space="preserve"> </w:t>
      </w:r>
      <w:r>
        <w:rPr>
          <w:rFonts w:ascii="Arial" w:hAnsi="Arial" w:cs="Arial" w:hint="cs"/>
          <w:rtl/>
        </w:rPr>
        <w:t>الذين</w:t>
      </w:r>
      <w:r>
        <w:rPr>
          <w:rtl/>
        </w:rPr>
        <w:t xml:space="preserve"> </w:t>
      </w:r>
      <w:r>
        <w:rPr>
          <w:rFonts w:ascii="Arial" w:hAnsi="Arial" w:cs="Arial" w:hint="cs"/>
          <w:rtl/>
        </w:rPr>
        <w:t>أرسلوا</w:t>
      </w:r>
      <w:r>
        <w:rPr>
          <w:rtl/>
        </w:rPr>
        <w:t xml:space="preserve"> </w:t>
      </w:r>
      <w:r>
        <w:rPr>
          <w:rFonts w:ascii="Arial" w:hAnsi="Arial" w:cs="Arial" w:hint="cs"/>
          <w:rtl/>
        </w:rPr>
        <w:t>إليهم</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كَذَّبَ</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لفظه،</w:t>
      </w:r>
      <w:r>
        <w:rPr>
          <w:rtl/>
        </w:rPr>
        <w:t xml:space="preserve"> </w:t>
      </w:r>
      <w:r>
        <w:rPr>
          <w:rFonts w:ascii="Arial" w:hAnsi="Arial" w:cs="Arial" w:hint="cs"/>
          <w:rtl/>
        </w:rPr>
        <w:t>كلُّ</w:t>
      </w:r>
      <w:r>
        <w:rPr>
          <w:rtl/>
        </w:rPr>
        <w:t xml:space="preserve"> </w:t>
      </w:r>
      <w:r>
        <w:rPr>
          <w:rFonts w:ascii="Arial" w:hAnsi="Arial" w:cs="Arial" w:hint="cs"/>
          <w:rtl/>
        </w:rPr>
        <w:t>قوم</w:t>
      </w:r>
      <w:r>
        <w:rPr>
          <w:rtl/>
        </w:rPr>
        <w:t xml:space="preserve"> </w:t>
      </w:r>
      <w:r>
        <w:rPr>
          <w:rFonts w:ascii="Arial" w:hAnsi="Arial" w:cs="Arial" w:hint="cs"/>
          <w:rtl/>
        </w:rPr>
        <w:t>كذَّب</w:t>
      </w:r>
      <w:r>
        <w:rPr>
          <w:rtl/>
        </w:rPr>
        <w:t xml:space="preserve"> </w:t>
      </w:r>
      <w:r>
        <w:rPr>
          <w:rFonts w:ascii="Arial" w:hAnsi="Arial" w:cs="Arial" w:hint="cs"/>
          <w:rtl/>
        </w:rPr>
        <w:t>من</w:t>
      </w:r>
      <w:r>
        <w:rPr>
          <w:rtl/>
        </w:rPr>
        <w:t xml:space="preserve"> </w:t>
      </w:r>
      <w:r>
        <w:rPr>
          <w:rFonts w:ascii="Arial" w:hAnsi="Arial" w:cs="Arial" w:hint="cs"/>
          <w:rtl/>
        </w:rPr>
        <w:t>أرسل</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قوم</w:t>
      </w:r>
      <w:r>
        <w:rPr>
          <w:rtl/>
        </w:rPr>
        <w:t xml:space="preserve"> </w:t>
      </w:r>
      <w:r>
        <w:rPr>
          <w:rFonts w:ascii="Arial" w:hAnsi="Arial" w:cs="Arial" w:hint="cs"/>
          <w:rtl/>
        </w:rPr>
        <w:t>كذَّبوا</w:t>
      </w:r>
      <w:r>
        <w:rPr>
          <w:rtl/>
        </w:rPr>
        <w:t xml:space="preserve"> </w:t>
      </w:r>
      <w:r>
        <w:rPr>
          <w:rFonts w:ascii="Arial" w:hAnsi="Arial" w:cs="Arial" w:hint="cs"/>
          <w:rtl/>
        </w:rPr>
        <w:t>الرسل</w:t>
      </w:r>
      <w:r>
        <w:rPr>
          <w:rtl/>
        </w:rPr>
        <w:t xml:space="preserve"> </w:t>
      </w:r>
      <w:r>
        <w:rPr>
          <w:rFonts w:ascii="Arial" w:hAnsi="Arial" w:cs="Arial" w:hint="cs"/>
          <w:rtl/>
        </w:rPr>
        <w:t>جميعًا</w:t>
      </w:r>
      <w:r>
        <w:rPr>
          <w:rtl/>
        </w:rPr>
        <w:t xml:space="preserve"> </w:t>
      </w:r>
      <w:r>
        <w:rPr>
          <w:rFonts w:ascii="Arial" w:hAnsi="Arial" w:cs="Arial" w:hint="cs"/>
          <w:rtl/>
        </w:rPr>
        <w:t>من</w:t>
      </w:r>
      <w:r>
        <w:rPr>
          <w:rtl/>
        </w:rPr>
        <w:t xml:space="preserve"> </w:t>
      </w:r>
      <w:r>
        <w:rPr>
          <w:rFonts w:ascii="Arial" w:hAnsi="Arial" w:cs="Arial" w:hint="cs"/>
          <w:rtl/>
        </w:rPr>
        <w:t>بعث</w:t>
      </w:r>
      <w:r>
        <w:rPr>
          <w:rtl/>
        </w:rPr>
        <w:t xml:space="preserve"> </w:t>
      </w:r>
      <w:r>
        <w:rPr>
          <w:rFonts w:ascii="Arial" w:hAnsi="Arial" w:cs="Arial" w:hint="cs"/>
          <w:rtl/>
        </w:rPr>
        <w:t>إليهم</w:t>
      </w:r>
      <w:r>
        <w:rPr>
          <w:rtl/>
        </w:rPr>
        <w:t xml:space="preserve"> </w:t>
      </w:r>
      <w:r>
        <w:rPr>
          <w:rFonts w:ascii="Arial" w:hAnsi="Arial" w:cs="Arial" w:hint="cs"/>
          <w:rtl/>
        </w:rPr>
        <w:t>ومن</w:t>
      </w:r>
      <w:r>
        <w:rPr>
          <w:rtl/>
        </w:rPr>
        <w:t xml:space="preserve"> </w:t>
      </w:r>
      <w:r>
        <w:rPr>
          <w:rFonts w:ascii="Arial" w:hAnsi="Arial" w:cs="Arial" w:hint="cs"/>
          <w:rtl/>
        </w:rPr>
        <w:t>بعث</w:t>
      </w:r>
      <w:r>
        <w:rPr>
          <w:rtl/>
        </w:rPr>
        <w:t xml:space="preserve"> </w:t>
      </w:r>
      <w:r>
        <w:rPr>
          <w:rFonts w:ascii="Arial" w:hAnsi="Arial" w:cs="Arial" w:hint="cs"/>
          <w:rtl/>
        </w:rPr>
        <w:t>إلى</w:t>
      </w:r>
      <w:r>
        <w:rPr>
          <w:rtl/>
        </w:rPr>
        <w:t xml:space="preserve"> </w:t>
      </w:r>
      <w:r>
        <w:rPr>
          <w:rFonts w:ascii="Arial" w:hAnsi="Arial" w:cs="Arial" w:hint="cs"/>
          <w:rtl/>
        </w:rPr>
        <w:t>غيرهم</w:t>
      </w:r>
      <w:r>
        <w:rPr>
          <w:rtl/>
        </w:rPr>
        <w:t xml:space="preserve"> </w:t>
      </w:r>
      <w:r>
        <w:rPr>
          <w:rFonts w:ascii="Arial" w:hAnsi="Arial" w:cs="Arial" w:hint="cs"/>
          <w:rtl/>
        </w:rPr>
        <w:t>لاتِّحاد</w:t>
      </w:r>
      <w:r>
        <w:rPr>
          <w:rtl/>
        </w:rPr>
        <w:t xml:space="preserve"> </w:t>
      </w:r>
      <w:r>
        <w:rPr>
          <w:rFonts w:ascii="Arial" w:hAnsi="Arial" w:cs="Arial" w:hint="cs"/>
          <w:rtl/>
        </w:rPr>
        <w:t>الدعوة</w:t>
      </w:r>
      <w:r>
        <w:rPr>
          <w:rtl/>
        </w:rPr>
        <w:t>.</w:t>
      </w:r>
    </w:p>
    <w:p w:rsidR="00F65AD2" w:rsidRDefault="00F65AD2">
      <w:pPr>
        <w:pStyle w:val="textquran"/>
        <w:spacing w:before="170"/>
        <w:rPr>
          <w:rtl/>
        </w:rPr>
      </w:pP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تبَّع</w:t>
      </w:r>
      <w:r>
        <w:rPr>
          <w:rtl/>
        </w:rPr>
        <w:t xml:space="preserve"> </w:t>
      </w:r>
      <w:r>
        <w:rPr>
          <w:rFonts w:ascii="Arial" w:hAnsi="Arial" w:cs="Arial" w:hint="cs"/>
          <w:rtl/>
        </w:rPr>
        <w:t>نبيئًا</w:t>
      </w:r>
      <w:r>
        <w:rPr>
          <w:rtl/>
        </w:rPr>
        <w:t xml:space="preserve"> </w:t>
      </w:r>
      <w:r>
        <w:rPr>
          <w:rFonts w:ascii="Arial" w:hAnsi="Arial" w:cs="Arial" w:hint="cs"/>
          <w:rtl/>
        </w:rPr>
        <w:t>فلا</w:t>
      </w:r>
      <w:r>
        <w:rPr>
          <w:rtl/>
        </w:rPr>
        <w:t xml:space="preserve"> </w:t>
      </w:r>
      <w:r>
        <w:rPr>
          <w:rFonts w:ascii="Arial" w:hAnsi="Arial" w:cs="Arial" w:hint="cs"/>
          <w:rtl/>
        </w:rPr>
        <w:t>إشكال،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غير</w:t>
      </w:r>
      <w:r>
        <w:rPr>
          <w:rtl/>
        </w:rPr>
        <w:t xml:space="preserve"> </w:t>
      </w:r>
      <w:r>
        <w:rPr>
          <w:rFonts w:ascii="Arial" w:hAnsi="Arial" w:cs="Arial" w:hint="cs"/>
          <w:rtl/>
        </w:rPr>
        <w:t>نبيء</w:t>
      </w:r>
      <w:r>
        <w:rPr>
          <w:rtl/>
        </w:rPr>
        <w:t xml:space="preserve"> </w:t>
      </w:r>
      <w:r>
        <w:rPr>
          <w:rFonts w:ascii="Arial" w:hAnsi="Arial" w:cs="Arial" w:hint="cs"/>
          <w:rtl/>
        </w:rPr>
        <w:t>ـ</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مذهب</w:t>
      </w:r>
      <w:r>
        <w:rPr>
          <w:rtl/>
        </w:rPr>
        <w:t xml:space="preserve"> </w:t>
      </w:r>
      <w:r>
        <w:rPr>
          <w:rFonts w:ascii="Arial" w:hAnsi="Arial" w:cs="Arial" w:hint="cs"/>
          <w:rtl/>
        </w:rPr>
        <w:t>الجمهور</w:t>
      </w:r>
      <w:r>
        <w:rPr>
          <w:rtl/>
        </w:rPr>
        <w:t xml:space="preserve"> </w:t>
      </w:r>
      <w:r>
        <w:rPr>
          <w:rFonts w:ascii="Arial" w:hAnsi="Arial" w:cs="Arial" w:hint="cs"/>
          <w:rtl/>
        </w:rPr>
        <w:t>ـ</w:t>
      </w:r>
      <w:r>
        <w:rPr>
          <w:rtl/>
        </w:rPr>
        <w:t xml:space="preserve"> </w:t>
      </w:r>
      <w:r>
        <w:rPr>
          <w:rFonts w:ascii="Arial" w:hAnsi="Arial" w:cs="Arial" w:hint="cs"/>
          <w:rtl/>
        </w:rPr>
        <w:t>فتكذيبه</w:t>
      </w:r>
      <w:r>
        <w:rPr>
          <w:rtl/>
        </w:rPr>
        <w:t xml:space="preserve"> </w:t>
      </w:r>
      <w:r>
        <w:rPr>
          <w:rFonts w:ascii="Arial" w:hAnsi="Arial" w:cs="Arial" w:hint="cs"/>
          <w:rtl/>
        </w:rPr>
        <w:t>تكذيب</w:t>
      </w:r>
      <w:r>
        <w:rPr>
          <w:rtl/>
        </w:rPr>
        <w:t xml:space="preserve"> </w:t>
      </w:r>
      <w:r>
        <w:rPr>
          <w:rFonts w:ascii="Arial" w:hAnsi="Arial" w:cs="Arial" w:hint="cs"/>
          <w:rtl/>
        </w:rPr>
        <w:t>ما</w:t>
      </w:r>
      <w:r>
        <w:rPr>
          <w:rFonts w:ascii="Calibri" w:cs="Calibri" w:hint="cs"/>
          <w:rtl/>
        </w:rPr>
        <w:t> </w:t>
      </w:r>
      <w:r>
        <w:rPr>
          <w:rFonts w:ascii="Arial" w:hAnsi="Arial" w:cs="Arial" w:hint="cs"/>
          <w:rtl/>
        </w:rPr>
        <w:t>يقوله</w:t>
      </w:r>
      <w:r>
        <w:rPr>
          <w:rtl/>
        </w:rPr>
        <w:t xml:space="preserve"> </w:t>
      </w:r>
      <w:r>
        <w:rPr>
          <w:rFonts w:ascii="Arial" w:hAnsi="Arial" w:cs="Arial" w:hint="cs"/>
          <w:rtl/>
        </w:rPr>
        <w:t>عن</w:t>
      </w:r>
      <w:r>
        <w:rPr>
          <w:rtl/>
        </w:rPr>
        <w:t xml:space="preserve"> </w:t>
      </w:r>
      <w:r>
        <w:rPr>
          <w:rFonts w:ascii="Arial" w:hAnsi="Arial" w:cs="Arial" w:hint="cs"/>
          <w:rtl/>
        </w:rPr>
        <w:t>الأنبياء</w:t>
      </w:r>
      <w:r>
        <w:rPr>
          <w:rtl/>
        </w:rPr>
        <w:t xml:space="preserve"> </w:t>
      </w:r>
      <w:r>
        <w:rPr>
          <w:rFonts w:ascii="Arial" w:hAnsi="Arial" w:cs="Arial" w:hint="cs"/>
          <w:rtl/>
        </w:rPr>
        <w:t>قبله،</w:t>
      </w:r>
      <w:r>
        <w:rPr>
          <w:rtl/>
        </w:rPr>
        <w:t xml:space="preserve"> </w:t>
      </w:r>
      <w:r>
        <w:rPr>
          <w:rFonts w:ascii="Arial" w:hAnsi="Arial" w:cs="Arial" w:hint="cs"/>
          <w:rtl/>
        </w:rPr>
        <w:t>إذا</w:t>
      </w:r>
      <w:r>
        <w:rPr>
          <w:rtl/>
        </w:rPr>
        <w:t xml:space="preserve"> </w:t>
      </w:r>
      <w:r>
        <w:rPr>
          <w:rFonts w:ascii="Arial" w:hAnsi="Arial" w:cs="Arial" w:hint="cs"/>
          <w:rtl/>
        </w:rPr>
        <w:t>دعاهم</w:t>
      </w:r>
      <w:r>
        <w:rPr>
          <w:rtl/>
        </w:rPr>
        <w:t xml:space="preserve"> </w:t>
      </w:r>
      <w:r>
        <w:rPr>
          <w:rFonts w:ascii="Arial" w:hAnsi="Arial" w:cs="Arial" w:hint="cs"/>
          <w:rtl/>
        </w:rPr>
        <w:t>إليه،</w:t>
      </w:r>
      <w:r>
        <w:rPr>
          <w:rtl/>
        </w:rPr>
        <w:t xml:space="preserve"> </w:t>
      </w:r>
      <w:r>
        <w:rPr>
          <w:rFonts w:ascii="Arial" w:hAnsi="Arial" w:cs="Arial" w:hint="cs"/>
          <w:rtl/>
        </w:rPr>
        <w:t>والمراد</w:t>
      </w:r>
      <w:r>
        <w:rPr>
          <w:rtl/>
        </w:rPr>
        <w:t xml:space="preserve"> </w:t>
      </w:r>
      <w:r>
        <w:rPr>
          <w:rFonts w:ascii="Arial" w:hAnsi="Arial" w:cs="Arial" w:hint="cs"/>
          <w:rtl/>
        </w:rPr>
        <w:t>بالكلِّ</w:t>
      </w:r>
      <w:r>
        <w:rPr>
          <w:rtl/>
        </w:rPr>
        <w:t xml:space="preserve"> </w:t>
      </w:r>
      <w:r>
        <w:rPr>
          <w:rFonts w:ascii="Arial" w:hAnsi="Arial" w:cs="Arial" w:hint="cs"/>
          <w:rtl/>
        </w:rPr>
        <w:t>إمَّا</w:t>
      </w:r>
      <w:r>
        <w:rPr>
          <w:rtl/>
        </w:rPr>
        <w:t xml:space="preserve"> </w:t>
      </w:r>
      <w:r>
        <w:rPr>
          <w:rFonts w:ascii="Arial" w:hAnsi="Arial" w:cs="Arial" w:hint="cs"/>
          <w:rtl/>
        </w:rPr>
        <w:t>التكثير،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وَأُوتِيَتْ</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النمل</w:t>
      </w:r>
      <w:r>
        <w:rPr>
          <w:rStyle w:val="CharacterStyle11"/>
          <w:rtl/>
        </w:rPr>
        <w:t>:</w:t>
      </w:r>
      <w:r>
        <w:rPr>
          <w:rStyle w:val="CharacterStyle11"/>
          <w:rFonts w:ascii="Calibri" w:cs="Calibri" w:hint="cs"/>
          <w:rtl/>
        </w:rPr>
        <w:t> </w:t>
      </w:r>
      <w:r>
        <w:rPr>
          <w:rStyle w:val="CharacterStyle11"/>
          <w:rtl/>
        </w:rPr>
        <w:t>23]</w:t>
      </w:r>
      <w:r>
        <w:rPr>
          <w:rFonts w:ascii="Arial" w:hAnsi="Arial" w:cs="Arial" w:hint="cs"/>
          <w:rtl/>
        </w:rPr>
        <w:t>،</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بالأقوام</w:t>
      </w:r>
      <w:r>
        <w:rPr>
          <w:rtl/>
        </w:rPr>
        <w:t xml:space="preserve"> </w:t>
      </w:r>
      <w:r>
        <w:rPr>
          <w:rFonts w:ascii="Arial" w:hAnsi="Arial" w:cs="Arial" w:hint="cs"/>
          <w:rtl/>
        </w:rPr>
        <w:t>الكفرة</w:t>
      </w:r>
      <w:r>
        <w:rPr>
          <w:rtl/>
        </w:rPr>
        <w:t xml:space="preserve"> </w:t>
      </w:r>
      <w:r>
        <w:rPr>
          <w:rFonts w:ascii="Arial" w:hAnsi="Arial" w:cs="Arial" w:hint="cs"/>
          <w:rtl/>
        </w:rPr>
        <w:t>خصوصًا،</w:t>
      </w:r>
      <w:r>
        <w:rPr>
          <w:rtl/>
        </w:rPr>
        <w:t xml:space="preserve"> </w:t>
      </w:r>
      <w:r>
        <w:rPr>
          <w:rFonts w:ascii="Arial" w:hAnsi="Arial" w:cs="Arial" w:hint="cs"/>
          <w:rtl/>
        </w:rPr>
        <w:t>لأنَّهم</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الوعيد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فَحَقَّ</w:t>
      </w:r>
      <w:r>
        <w:rPr>
          <w:rStyle w:val="bold"/>
          <w:rtl/>
        </w:rPr>
        <w:t xml:space="preserve"> </w:t>
      </w:r>
      <w:r>
        <w:rPr>
          <w:rStyle w:val="bold"/>
          <w:rFonts w:ascii="Arial" w:hAnsi="Arial" w:cs="Arial" w:hint="cs"/>
          <w:rtl/>
        </w:rPr>
        <w:t>وَعِيدِ</w:t>
      </w:r>
      <w:r>
        <w:rPr>
          <w:rFonts w:ascii="Arial" w:hAnsi="Arial" w:cs="Arial" w:hint="cs"/>
          <w:rtl/>
        </w:rPr>
        <w:t>ي</w:t>
      </w:r>
      <w:r>
        <w:rPr>
          <w:rFonts w:ascii="Calibri" w:cs="Calibri" w:hint="cs"/>
          <w:rtl/>
        </w:rPr>
        <w:t> </w:t>
      </w:r>
      <w:r>
        <w:rPr>
          <w:rFonts w:ascii="Arial" w:hAnsi="Arial" w:cs="Arial" w:hint="cs"/>
          <w:rtl/>
        </w:rPr>
        <w:t>﴾</w:t>
      </w:r>
      <w:r>
        <w:rPr>
          <w:rtl/>
        </w:rPr>
        <w:t xml:space="preserve"> </w:t>
      </w:r>
      <w:r>
        <w:rPr>
          <w:rFonts w:ascii="Arial" w:hAnsi="Arial" w:cs="Arial" w:hint="cs"/>
          <w:rtl/>
        </w:rPr>
        <w:t>حلَّ</w:t>
      </w:r>
      <w:r>
        <w:rPr>
          <w:rtl/>
        </w:rPr>
        <w:t xml:space="preserve"> </w:t>
      </w:r>
      <w:r>
        <w:rPr>
          <w:rFonts w:ascii="Arial" w:hAnsi="Arial" w:cs="Arial" w:hint="cs"/>
          <w:rtl/>
        </w:rPr>
        <w:t>عليهم،</w:t>
      </w:r>
      <w:r>
        <w:rPr>
          <w:rtl/>
        </w:rPr>
        <w:t xml:space="preserve"> </w:t>
      </w:r>
      <w:r>
        <w:rPr>
          <w:rFonts w:ascii="Arial" w:hAnsi="Arial" w:cs="Arial" w:hint="cs"/>
          <w:rtl/>
        </w:rPr>
        <w:t>وهو</w:t>
      </w:r>
      <w:r>
        <w:rPr>
          <w:rtl/>
        </w:rPr>
        <w:t xml:space="preserve"> </w:t>
      </w:r>
      <w:r>
        <w:rPr>
          <w:rFonts w:ascii="Arial" w:hAnsi="Arial" w:cs="Arial" w:hint="cs"/>
          <w:rtl/>
        </w:rPr>
        <w:t>كلمة</w:t>
      </w:r>
      <w:r>
        <w:rPr>
          <w:rtl/>
        </w:rPr>
        <w:t xml:space="preserve"> </w:t>
      </w:r>
      <w:r>
        <w:rPr>
          <w:rFonts w:ascii="Arial" w:hAnsi="Arial" w:cs="Arial" w:hint="cs"/>
          <w:rtl/>
        </w:rPr>
        <w:t>العذاب</w:t>
      </w:r>
      <w:r>
        <w:rPr>
          <w:rtl/>
        </w:rPr>
        <w:t xml:space="preserve"> </w:t>
      </w:r>
      <w:r>
        <w:rPr>
          <w:rFonts w:ascii="Arial" w:hAnsi="Arial" w:cs="Arial" w:hint="cs"/>
          <w:rtl/>
        </w:rPr>
        <w:t>بإنجازه</w:t>
      </w:r>
      <w:r>
        <w:rPr>
          <w:rtl/>
        </w:rPr>
        <w:t>.</w:t>
      </w:r>
    </w:p>
    <w:p w:rsidR="00F65AD2" w:rsidRDefault="00F65AD2">
      <w:pPr>
        <w:pStyle w:val="textquran"/>
        <w:spacing w:before="170"/>
        <w:rPr>
          <w:w w:val="106"/>
          <w:rtl/>
        </w:rPr>
      </w:pPr>
      <w:r>
        <w:rPr>
          <w:rFonts w:ascii="Arial" w:hAnsi="Arial" w:cs="Arial" w:hint="cs"/>
          <w:w w:val="107"/>
          <w:rtl/>
        </w:rPr>
        <w:t>﴿</w:t>
      </w:r>
      <w:r>
        <w:rPr>
          <w:rFonts w:ascii="Calibri" w:cs="Calibri" w:hint="cs"/>
          <w:w w:val="107"/>
          <w:rtl/>
        </w:rPr>
        <w:t> </w:t>
      </w:r>
      <w:r>
        <w:rPr>
          <w:rStyle w:val="bold"/>
          <w:rFonts w:ascii="Arial" w:hAnsi="Arial" w:cs="Arial" w:hint="cs"/>
          <w:w w:val="107"/>
          <w:rtl/>
        </w:rPr>
        <w:t>أَفَعَيِينَا</w:t>
      </w:r>
      <w:r>
        <w:rPr>
          <w:rStyle w:val="bold"/>
          <w:w w:val="107"/>
          <w:rtl/>
        </w:rPr>
        <w:t xml:space="preserve"> </w:t>
      </w:r>
      <w:r>
        <w:rPr>
          <w:rStyle w:val="bold"/>
          <w:rFonts w:ascii="Arial" w:hAnsi="Arial" w:cs="Arial" w:hint="cs"/>
          <w:w w:val="107"/>
          <w:rtl/>
        </w:rPr>
        <w:t>بِالْخَلْقِ</w:t>
      </w:r>
      <w:r>
        <w:rPr>
          <w:rStyle w:val="bold"/>
          <w:w w:val="107"/>
          <w:rtl/>
        </w:rPr>
        <w:t xml:space="preserve"> </w:t>
      </w:r>
      <w:r>
        <w:rPr>
          <w:rStyle w:val="bold"/>
          <w:rFonts w:ascii="Arial" w:hAnsi="Arial" w:cs="Arial" w:hint="cs"/>
          <w:w w:val="107"/>
          <w:rtl/>
        </w:rPr>
        <w:t>الَاوَّلِ</w:t>
      </w:r>
      <w:r>
        <w:rPr>
          <w:w w:val="107"/>
          <w:rtl/>
        </w:rPr>
        <w:t> </w:t>
      </w:r>
      <w:r>
        <w:rPr>
          <w:rFonts w:ascii="Arial" w:hAnsi="Arial" w:cs="Arial" w:hint="cs"/>
          <w:w w:val="107"/>
          <w:rtl/>
        </w:rPr>
        <w:t>﴾</w:t>
      </w:r>
      <w:r>
        <w:rPr>
          <w:w w:val="107"/>
          <w:rtl/>
        </w:rPr>
        <w:t xml:space="preserve"> </w:t>
      </w:r>
      <w:r>
        <w:rPr>
          <w:rFonts w:ascii="Arial" w:hAnsi="Arial" w:cs="Arial" w:hint="cs"/>
          <w:w w:val="107"/>
          <w:rtl/>
        </w:rPr>
        <w:t>أقصدنا</w:t>
      </w:r>
      <w:r>
        <w:rPr>
          <w:w w:val="107"/>
          <w:rtl/>
        </w:rPr>
        <w:t xml:space="preserve"> </w:t>
      </w:r>
      <w:r>
        <w:rPr>
          <w:rFonts w:ascii="Arial" w:hAnsi="Arial" w:cs="Arial" w:hint="cs"/>
          <w:w w:val="107"/>
          <w:rtl/>
        </w:rPr>
        <w:t>الخلق</w:t>
      </w:r>
      <w:r>
        <w:rPr>
          <w:w w:val="107"/>
          <w:rtl/>
        </w:rPr>
        <w:t xml:space="preserve"> </w:t>
      </w:r>
      <w:r>
        <w:rPr>
          <w:rFonts w:ascii="Arial" w:hAnsi="Arial" w:cs="Arial" w:hint="cs"/>
          <w:w w:val="107"/>
          <w:rtl/>
        </w:rPr>
        <w:t>الأوَّل</w:t>
      </w:r>
      <w:r>
        <w:rPr>
          <w:w w:val="107"/>
          <w:rtl/>
        </w:rPr>
        <w:t xml:space="preserve"> </w:t>
      </w:r>
      <w:r>
        <w:rPr>
          <w:rFonts w:ascii="Arial" w:hAnsi="Arial" w:cs="Arial" w:hint="cs"/>
          <w:w w:val="107"/>
          <w:rtl/>
        </w:rPr>
        <w:t>وهو</w:t>
      </w:r>
      <w:r>
        <w:rPr>
          <w:w w:val="107"/>
          <w:rtl/>
        </w:rPr>
        <w:t xml:space="preserve"> </w:t>
      </w:r>
      <w:r>
        <w:rPr>
          <w:rFonts w:ascii="Arial" w:hAnsi="Arial" w:cs="Arial" w:hint="cs"/>
          <w:w w:val="107"/>
          <w:rtl/>
        </w:rPr>
        <w:t>الخلق</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الدنيا</w:t>
      </w:r>
      <w:r>
        <w:rPr>
          <w:w w:val="107"/>
          <w:rtl/>
        </w:rPr>
        <w:t xml:space="preserve"> </w:t>
      </w:r>
      <w:r>
        <w:rPr>
          <w:rFonts w:ascii="Arial" w:hAnsi="Arial" w:cs="Arial" w:hint="cs"/>
          <w:w w:val="107"/>
          <w:rtl/>
        </w:rPr>
        <w:t>فعيينا</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إتمامه؟</w:t>
      </w:r>
      <w:r>
        <w:rPr>
          <w:w w:val="107"/>
          <w:rtl/>
        </w:rPr>
        <w:t xml:space="preserve"> </w:t>
      </w:r>
      <w:r>
        <w:rPr>
          <w:rFonts w:ascii="Arial" w:hAnsi="Arial" w:cs="Arial" w:hint="cs"/>
          <w:w w:val="107"/>
          <w:rtl/>
        </w:rPr>
        <w:t>فضلا</w:t>
      </w:r>
      <w:r>
        <w:rPr>
          <w:w w:val="107"/>
          <w:rtl/>
        </w:rPr>
        <w:t xml:space="preserve"> </w:t>
      </w:r>
      <w:r>
        <w:rPr>
          <w:rFonts w:ascii="Arial" w:hAnsi="Arial" w:cs="Arial" w:hint="cs"/>
          <w:w w:val="107"/>
          <w:rtl/>
        </w:rPr>
        <w:t>عن</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نقدر</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الخلق</w:t>
      </w:r>
      <w:r>
        <w:rPr>
          <w:w w:val="107"/>
          <w:rtl/>
        </w:rPr>
        <w:t xml:space="preserve"> </w:t>
      </w:r>
      <w:r>
        <w:rPr>
          <w:rFonts w:ascii="Arial" w:hAnsi="Arial" w:cs="Arial" w:hint="cs"/>
          <w:w w:val="107"/>
          <w:rtl/>
        </w:rPr>
        <w:t>الثاني،</w:t>
      </w:r>
      <w:r>
        <w:rPr>
          <w:w w:val="107"/>
          <w:rtl/>
        </w:rPr>
        <w:t xml:space="preserve"> </w:t>
      </w:r>
      <w:r>
        <w:rPr>
          <w:rFonts w:ascii="Arial" w:hAnsi="Arial" w:cs="Arial" w:hint="cs"/>
          <w:w w:val="107"/>
          <w:rtl/>
        </w:rPr>
        <w:t>وهو</w:t>
      </w:r>
      <w:r>
        <w:rPr>
          <w:w w:val="107"/>
          <w:rtl/>
        </w:rPr>
        <w:t xml:space="preserve"> </w:t>
      </w:r>
      <w:r>
        <w:rPr>
          <w:rFonts w:ascii="Arial" w:hAnsi="Arial" w:cs="Arial" w:hint="cs"/>
          <w:w w:val="107"/>
          <w:rtl/>
        </w:rPr>
        <w:t>البعث،</w:t>
      </w:r>
      <w:r>
        <w:rPr>
          <w:w w:val="107"/>
          <w:rtl/>
        </w:rPr>
        <w:t xml:space="preserve"> </w:t>
      </w:r>
      <w:r>
        <w:rPr>
          <w:rFonts w:ascii="Arial" w:hAnsi="Arial" w:cs="Arial" w:hint="cs"/>
          <w:w w:val="107"/>
          <w:rtl/>
        </w:rPr>
        <w:t>أو</w:t>
      </w:r>
      <w:r>
        <w:rPr>
          <w:w w:val="107"/>
          <w:rtl/>
        </w:rPr>
        <w:t xml:space="preserve"> </w:t>
      </w:r>
      <w:r>
        <w:rPr>
          <w:rFonts w:ascii="Arial" w:hAnsi="Arial" w:cs="Arial" w:hint="cs"/>
          <w:w w:val="107"/>
          <w:rtl/>
        </w:rPr>
        <w:t>أأتْمَمْنَا</w:t>
      </w:r>
      <w:r>
        <w:rPr>
          <w:w w:val="107"/>
          <w:rtl/>
        </w:rPr>
        <w:t xml:space="preserve"> </w:t>
      </w:r>
      <w:r>
        <w:rPr>
          <w:rFonts w:ascii="Arial" w:hAnsi="Arial" w:cs="Arial" w:hint="cs"/>
          <w:w w:val="107"/>
          <w:rtl/>
        </w:rPr>
        <w:t>الأوَّل</w:t>
      </w:r>
      <w:r>
        <w:rPr>
          <w:w w:val="107"/>
          <w:rtl/>
        </w:rPr>
        <w:t xml:space="preserve"> </w:t>
      </w:r>
      <w:r>
        <w:rPr>
          <w:rFonts w:ascii="Arial" w:hAnsi="Arial" w:cs="Arial" w:hint="cs"/>
          <w:w w:val="107"/>
          <w:rtl/>
        </w:rPr>
        <w:t>ولم</w:t>
      </w:r>
      <w:r>
        <w:rPr>
          <w:w w:val="107"/>
          <w:rtl/>
        </w:rPr>
        <w:t xml:space="preserve"> </w:t>
      </w:r>
      <w:r>
        <w:rPr>
          <w:rFonts w:ascii="Arial" w:hAnsi="Arial" w:cs="Arial" w:hint="cs"/>
          <w:w w:val="107"/>
          <w:rtl/>
        </w:rPr>
        <w:t>نقدر</w:t>
      </w:r>
      <w:r>
        <w:rPr>
          <w:w w:val="107"/>
          <w:rtl/>
        </w:rPr>
        <w:t xml:space="preserve"> </w:t>
      </w:r>
      <w:r>
        <w:rPr>
          <w:rFonts w:ascii="Arial" w:hAnsi="Arial" w:cs="Arial" w:hint="cs"/>
          <w:w w:val="107"/>
          <w:rtl/>
        </w:rPr>
        <w:t>بعده</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الثاني؟</w:t>
      </w:r>
      <w:r>
        <w:rPr>
          <w:w w:val="107"/>
          <w:rtl/>
        </w:rPr>
        <w:t xml:space="preserve"> </w:t>
      </w:r>
      <w:r>
        <w:rPr>
          <w:rFonts w:ascii="Arial" w:hAnsi="Arial" w:cs="Arial" w:hint="cs"/>
          <w:w w:val="107"/>
          <w:rtl/>
        </w:rPr>
        <w:t>وقيل</w:t>
      </w:r>
      <w:r>
        <w:rPr>
          <w:w w:val="107"/>
          <w:rtl/>
        </w:rPr>
        <w:t xml:space="preserve">: </w:t>
      </w:r>
      <w:r>
        <w:rPr>
          <w:rFonts w:ascii="Arial" w:hAnsi="Arial" w:cs="Arial" w:hint="cs"/>
          <w:w w:val="107"/>
          <w:rtl/>
        </w:rPr>
        <w:t>الخلق</w:t>
      </w:r>
      <w:r>
        <w:rPr>
          <w:w w:val="107"/>
          <w:rtl/>
        </w:rPr>
        <w:t xml:space="preserve"> </w:t>
      </w:r>
      <w:r>
        <w:rPr>
          <w:rFonts w:ascii="Arial" w:hAnsi="Arial" w:cs="Arial" w:hint="cs"/>
          <w:w w:val="107"/>
          <w:rtl/>
        </w:rPr>
        <w:t>الأوَّل</w:t>
      </w:r>
      <w:r>
        <w:rPr>
          <w:w w:val="107"/>
          <w:rtl/>
        </w:rPr>
        <w:t xml:space="preserve"> </w:t>
      </w:r>
      <w:r>
        <w:rPr>
          <w:rFonts w:ascii="Arial" w:hAnsi="Arial" w:cs="Arial" w:hint="cs"/>
          <w:w w:val="107"/>
          <w:rtl/>
        </w:rPr>
        <w:t>خلق</w:t>
      </w:r>
      <w:r>
        <w:rPr>
          <w:w w:val="107"/>
          <w:rtl/>
        </w:rPr>
        <w:t xml:space="preserve"> </w:t>
      </w:r>
      <w:r>
        <w:rPr>
          <w:rFonts w:ascii="Arial" w:hAnsi="Arial" w:cs="Arial" w:hint="cs"/>
          <w:w w:val="107"/>
          <w:rtl/>
        </w:rPr>
        <w:t>السماوات</w:t>
      </w:r>
      <w:r>
        <w:rPr>
          <w:w w:val="107"/>
          <w:rtl/>
        </w:rPr>
        <w:t xml:space="preserve"> </w:t>
      </w:r>
      <w:r>
        <w:rPr>
          <w:rFonts w:ascii="Arial" w:hAnsi="Arial" w:cs="Arial" w:hint="cs"/>
          <w:w w:val="107"/>
          <w:rtl/>
        </w:rPr>
        <w:t>والأرض،</w:t>
      </w:r>
      <w:r>
        <w:rPr>
          <w:w w:val="107"/>
          <w:rtl/>
        </w:rPr>
        <w:t xml:space="preserve"> </w:t>
      </w:r>
      <w:r>
        <w:rPr>
          <w:rFonts w:ascii="Arial" w:hAnsi="Arial" w:cs="Arial" w:hint="cs"/>
          <w:w w:val="107"/>
          <w:rtl/>
        </w:rPr>
        <w:t>وأوَّليَّتهُنَّ</w:t>
      </w:r>
      <w:r>
        <w:rPr>
          <w:w w:val="107"/>
          <w:rtl/>
        </w:rPr>
        <w:t xml:space="preserve"> </w:t>
      </w:r>
      <w:r>
        <w:rPr>
          <w:rFonts w:ascii="Arial" w:hAnsi="Arial" w:cs="Arial" w:hint="cs"/>
          <w:w w:val="107"/>
          <w:rtl/>
        </w:rPr>
        <w:t>بالنسبة</w:t>
      </w:r>
      <w:r>
        <w:rPr>
          <w:w w:val="107"/>
          <w:rtl/>
        </w:rPr>
        <w:t xml:space="preserve"> </w:t>
      </w:r>
      <w:r>
        <w:rPr>
          <w:rFonts w:ascii="Arial" w:hAnsi="Arial" w:cs="Arial" w:hint="cs"/>
          <w:w w:val="107"/>
          <w:rtl/>
        </w:rPr>
        <w:t>إلى</w:t>
      </w:r>
      <w:r>
        <w:rPr>
          <w:w w:val="107"/>
          <w:rtl/>
        </w:rPr>
        <w:t xml:space="preserve"> </w:t>
      </w:r>
      <w:r>
        <w:rPr>
          <w:rFonts w:ascii="Arial" w:hAnsi="Arial" w:cs="Arial" w:hint="cs"/>
          <w:w w:val="107"/>
          <w:rtl/>
        </w:rPr>
        <w:t>الناس،</w:t>
      </w:r>
      <w:r>
        <w:rPr>
          <w:w w:val="107"/>
          <w:rtl/>
        </w:rPr>
        <w:t xml:space="preserve"> </w:t>
      </w:r>
      <w:r>
        <w:rPr>
          <w:rFonts w:ascii="Arial" w:hAnsi="Arial" w:cs="Arial" w:hint="cs"/>
          <w:w w:val="107"/>
          <w:rtl/>
        </w:rPr>
        <w:t>وإلَّا</w:t>
      </w:r>
      <w:r>
        <w:rPr>
          <w:w w:val="107"/>
          <w:rtl/>
        </w:rPr>
        <w:t xml:space="preserve"> </w:t>
      </w:r>
      <w:r>
        <w:rPr>
          <w:rFonts w:ascii="Arial" w:hAnsi="Arial" w:cs="Arial" w:hint="cs"/>
          <w:w w:val="107"/>
          <w:rtl/>
        </w:rPr>
        <w:t>فالعرش</w:t>
      </w:r>
      <w:r>
        <w:rPr>
          <w:w w:val="107"/>
          <w:rtl/>
        </w:rPr>
        <w:t xml:space="preserve"> </w:t>
      </w:r>
      <w:r>
        <w:rPr>
          <w:rFonts w:ascii="Arial" w:hAnsi="Arial" w:cs="Arial" w:hint="cs"/>
          <w:w w:val="107"/>
          <w:rtl/>
        </w:rPr>
        <w:t>والكرسيُّ</w:t>
      </w:r>
      <w:r>
        <w:rPr>
          <w:w w:val="107"/>
          <w:rtl/>
        </w:rPr>
        <w:t xml:space="preserve"> </w:t>
      </w:r>
      <w:r>
        <w:rPr>
          <w:rFonts w:ascii="Arial" w:hAnsi="Arial" w:cs="Arial" w:hint="cs"/>
          <w:w w:val="106"/>
          <w:rtl/>
        </w:rPr>
        <w:t>والماء</w:t>
      </w:r>
      <w:r>
        <w:rPr>
          <w:w w:val="106"/>
          <w:rtl/>
        </w:rPr>
        <w:t xml:space="preserve"> </w:t>
      </w:r>
      <w:r>
        <w:rPr>
          <w:rFonts w:ascii="Arial" w:hAnsi="Arial" w:cs="Arial" w:hint="cs"/>
          <w:w w:val="106"/>
          <w:rtl/>
        </w:rPr>
        <w:t>قبلهما،</w:t>
      </w:r>
      <w:r>
        <w:rPr>
          <w:w w:val="106"/>
          <w:rtl/>
        </w:rPr>
        <w:t xml:space="preserve"> </w:t>
      </w:r>
      <w:r>
        <w:rPr>
          <w:rFonts w:ascii="Arial" w:hAnsi="Arial" w:cs="Arial" w:hint="cs"/>
          <w:w w:val="106"/>
          <w:rtl/>
        </w:rPr>
        <w:t>ويناسبه</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اَوَلَمْ</w:t>
      </w:r>
      <w:r>
        <w:rPr>
          <w:w w:val="106"/>
          <w:rtl/>
        </w:rPr>
        <w:t xml:space="preserve"> </w:t>
      </w:r>
      <w:r>
        <w:rPr>
          <w:rFonts w:ascii="Arial" w:hAnsi="Arial" w:cs="Arial" w:hint="cs"/>
          <w:w w:val="106"/>
          <w:rtl/>
        </w:rPr>
        <w:t>يَرَوَا</w:t>
      </w:r>
      <w:r>
        <w:rPr>
          <w:w w:val="106"/>
          <w:rtl/>
        </w:rPr>
        <w:t xml:space="preserve"> </w:t>
      </w:r>
      <w:r>
        <w:rPr>
          <w:rFonts w:ascii="Arial" w:hAnsi="Arial" w:cs="Arial" w:hint="cs"/>
          <w:w w:val="106"/>
          <w:rtl/>
        </w:rPr>
        <w:t>اَنَّ</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الذِي</w:t>
      </w:r>
      <w:r>
        <w:rPr>
          <w:w w:val="106"/>
          <w:rtl/>
        </w:rPr>
        <w:t xml:space="preserve"> </w:t>
      </w:r>
      <w:r>
        <w:rPr>
          <w:rFonts w:ascii="Arial" w:hAnsi="Arial" w:cs="Arial" w:hint="cs"/>
          <w:w w:val="106"/>
          <w:rtl/>
        </w:rPr>
        <w:t>خَلَقَ</w:t>
      </w:r>
      <w:r>
        <w:rPr>
          <w:w w:val="106"/>
          <w:rtl/>
        </w:rPr>
        <w:t xml:space="preserve"> </w:t>
      </w:r>
      <w:r>
        <w:rPr>
          <w:rFonts w:ascii="Arial" w:hAnsi="Arial" w:cs="Arial" w:hint="cs"/>
          <w:w w:val="106"/>
          <w:rtl/>
        </w:rPr>
        <w:t>السَمَاواتِ</w:t>
      </w:r>
      <w:r>
        <w:rPr>
          <w:w w:val="106"/>
          <w:rtl/>
        </w:rPr>
        <w:t xml:space="preserve"> </w:t>
      </w:r>
      <w:r>
        <w:rPr>
          <w:rFonts w:ascii="Arial" w:hAnsi="Arial" w:cs="Arial" w:hint="cs"/>
          <w:w w:val="106"/>
          <w:rtl/>
        </w:rPr>
        <w:t>والَارْضَ</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يَعْيَ</w:t>
      </w:r>
      <w:r>
        <w:rPr>
          <w:w w:val="106"/>
          <w:rtl/>
        </w:rPr>
        <w:t xml:space="preserve"> </w:t>
      </w:r>
      <w:r>
        <w:rPr>
          <w:rFonts w:ascii="Arial" w:hAnsi="Arial" w:cs="Arial" w:hint="cs"/>
          <w:w w:val="106"/>
          <w:rtl/>
        </w:rPr>
        <w:t>بِخَلْقِهِنَّ</w:t>
      </w:r>
      <w:r>
        <w:rPr>
          <w:rFonts w:ascii="Calibri" w:cs="Calibri" w:hint="cs"/>
          <w:w w:val="106"/>
          <w:rtl/>
        </w:rPr>
        <w:t> </w:t>
      </w:r>
      <w:r>
        <w:rPr>
          <w:rFonts w:ascii="Arial" w:hAnsi="Arial" w:cs="Arial" w:hint="cs"/>
          <w:w w:val="106"/>
          <w:rtl/>
        </w:rPr>
        <w:t>﴾</w:t>
      </w:r>
      <w:r>
        <w:rPr>
          <w:w w:val="106"/>
          <w:rtl/>
        </w:rPr>
        <w:t xml:space="preserve"> </w:t>
      </w:r>
      <w:r>
        <w:rPr>
          <w:rStyle w:val="CharacterStyle11"/>
          <w:w w:val="106"/>
          <w:rtl/>
        </w:rPr>
        <w:t>[</w:t>
      </w:r>
      <w:r>
        <w:rPr>
          <w:rStyle w:val="CharacterStyle11"/>
          <w:rFonts w:ascii="Arial" w:hAnsi="Arial" w:cs="Arial" w:hint="cs"/>
          <w:w w:val="106"/>
          <w:rtl/>
        </w:rPr>
        <w:t>سورة</w:t>
      </w:r>
      <w:r>
        <w:rPr>
          <w:rStyle w:val="CharacterStyle11"/>
          <w:rFonts w:ascii="Calibri" w:cs="Calibri" w:hint="cs"/>
          <w:w w:val="106"/>
          <w:rtl/>
        </w:rPr>
        <w:t> </w:t>
      </w:r>
      <w:r>
        <w:rPr>
          <w:rStyle w:val="CharacterStyle11"/>
          <w:rFonts w:ascii="Arial" w:hAnsi="Arial" w:cs="Arial" w:hint="cs"/>
          <w:w w:val="106"/>
          <w:rtl/>
        </w:rPr>
        <w:t>الأحقاف</w:t>
      </w:r>
      <w:r>
        <w:rPr>
          <w:rStyle w:val="CharacterStyle11"/>
          <w:w w:val="106"/>
          <w:rtl/>
        </w:rPr>
        <w:t>:</w:t>
      </w:r>
      <w:r>
        <w:rPr>
          <w:rStyle w:val="CharacterStyle11"/>
          <w:rFonts w:ascii="Calibri" w:cs="Calibri" w:hint="cs"/>
          <w:w w:val="106"/>
          <w:rtl/>
        </w:rPr>
        <w:t> </w:t>
      </w:r>
      <w:r>
        <w:rPr>
          <w:rStyle w:val="CharacterStyle11"/>
          <w:w w:val="106"/>
          <w:rtl/>
        </w:rPr>
        <w:t>33]</w:t>
      </w:r>
      <w:r>
        <w:rPr>
          <w:rFonts w:ascii="Arial" w:hAnsi="Arial" w:cs="Arial" w:hint="cs"/>
          <w:w w:val="106"/>
          <w:rtl/>
        </w:rPr>
        <w:t>،</w:t>
      </w:r>
      <w:r>
        <w:rPr>
          <w:w w:val="106"/>
          <w:rtl/>
        </w:rPr>
        <w:t xml:space="preserve"> </w:t>
      </w:r>
      <w:r>
        <w:rPr>
          <w:rFonts w:ascii="Arial" w:hAnsi="Arial" w:cs="Arial" w:hint="cs"/>
          <w:w w:val="106"/>
          <w:rtl/>
        </w:rPr>
        <w:t>وذلك</w:t>
      </w:r>
      <w:r>
        <w:rPr>
          <w:w w:val="106"/>
          <w:rtl/>
        </w:rPr>
        <w:t xml:space="preserve"> </w:t>
      </w:r>
      <w:r>
        <w:rPr>
          <w:rFonts w:ascii="Arial" w:hAnsi="Arial" w:cs="Arial" w:hint="cs"/>
          <w:w w:val="106"/>
          <w:rtl/>
        </w:rPr>
        <w:t>أنَّـهـم</w:t>
      </w:r>
      <w:r>
        <w:rPr>
          <w:w w:val="106"/>
          <w:rtl/>
        </w:rPr>
        <w:t xml:space="preserve"> </w:t>
      </w:r>
      <w:r>
        <w:rPr>
          <w:rFonts w:ascii="Arial" w:hAnsi="Arial" w:cs="Arial" w:hint="cs"/>
          <w:w w:val="106"/>
          <w:rtl/>
        </w:rPr>
        <w:t>مـقـرُّون</w:t>
      </w:r>
      <w:r>
        <w:rPr>
          <w:w w:val="106"/>
          <w:rtl/>
        </w:rPr>
        <w:t xml:space="preserve"> </w:t>
      </w:r>
      <w:r>
        <w:rPr>
          <w:rFonts w:ascii="Arial" w:hAnsi="Arial" w:cs="Arial" w:hint="cs"/>
          <w:w w:val="106"/>
          <w:rtl/>
        </w:rPr>
        <w:t>بخلقه</w:t>
      </w:r>
      <w:r>
        <w:rPr>
          <w:w w:val="106"/>
          <w:rtl/>
        </w:rPr>
        <w:t xml:space="preserve"> </w:t>
      </w:r>
      <w:r>
        <w:rPr>
          <w:rFonts w:ascii="Arial" w:hAnsi="Arial" w:cs="Arial" w:hint="cs"/>
          <w:w w:val="106"/>
          <w:rtl/>
        </w:rPr>
        <w:t>إِيَّاهُم</w:t>
      </w:r>
      <w:r>
        <w:rPr>
          <w:w w:val="106"/>
          <w:rtl/>
        </w:rPr>
        <w:t>.</w:t>
      </w:r>
    </w:p>
    <w:p w:rsidR="00F65AD2" w:rsidRDefault="00F65AD2">
      <w:pPr>
        <w:pStyle w:val="textquran"/>
        <w:spacing w:before="170"/>
        <w:rPr>
          <w:rtl/>
        </w:rPr>
      </w:pPr>
      <w:r>
        <w:rPr>
          <w:rFonts w:ascii="Arial" w:hAnsi="Arial" w:cs="Arial" w:hint="cs"/>
          <w:rtl/>
        </w:rPr>
        <w:t>وَ</w:t>
      </w:r>
      <w:r>
        <w:rPr>
          <w:rtl/>
        </w:rPr>
        <w:t>[</w:t>
      </w:r>
      <w:r>
        <w:rPr>
          <w:rFonts w:ascii="Arial" w:hAnsi="Arial" w:cs="Arial" w:hint="cs"/>
          <w:rtl/>
        </w:rPr>
        <w:t>قيل</w:t>
      </w:r>
      <w:r>
        <w:rPr>
          <w:rtl/>
        </w:rPr>
        <w:t xml:space="preserve">]: </w:t>
      </w:r>
      <w:r>
        <w:rPr>
          <w:rFonts w:ascii="Arial" w:hAnsi="Arial" w:cs="Arial" w:hint="cs"/>
          <w:rtl/>
        </w:rPr>
        <w:t>أوَّل</w:t>
      </w:r>
      <w:r>
        <w:rPr>
          <w:rtl/>
        </w:rPr>
        <w:t xml:space="preserve"> </w:t>
      </w:r>
      <w:r>
        <w:rPr>
          <w:rFonts w:ascii="Arial" w:hAnsi="Arial" w:cs="Arial" w:hint="cs"/>
          <w:rtl/>
        </w:rPr>
        <w:t>الخلق</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نور</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وروحه،</w:t>
      </w:r>
      <w:r>
        <w:rPr>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الخلق</w:t>
      </w:r>
      <w:r>
        <w:rPr>
          <w:rtl/>
        </w:rPr>
        <w:t xml:space="preserve"> </w:t>
      </w:r>
      <w:r>
        <w:rPr>
          <w:rFonts w:ascii="Arial" w:hAnsi="Arial" w:cs="Arial" w:hint="cs"/>
          <w:rtl/>
        </w:rPr>
        <w:t>الأوَّل</w:t>
      </w:r>
      <w:r>
        <w:rPr>
          <w:rtl/>
        </w:rPr>
        <w:t xml:space="preserve"> </w:t>
      </w:r>
      <w:r>
        <w:rPr>
          <w:rFonts w:ascii="Arial" w:hAnsi="Arial" w:cs="Arial" w:hint="cs"/>
          <w:rtl/>
        </w:rPr>
        <w:t>خلق</w:t>
      </w:r>
      <w:r>
        <w:rPr>
          <w:rtl/>
        </w:rPr>
        <w:t xml:space="preserve"> </w:t>
      </w:r>
      <w:r>
        <w:rPr>
          <w:rFonts w:ascii="Arial" w:hAnsi="Arial" w:cs="Arial" w:hint="cs"/>
          <w:rtl/>
        </w:rPr>
        <w:t>آدم،</w:t>
      </w:r>
      <w:r>
        <w:rPr>
          <w:rtl/>
        </w:rPr>
        <w:t xml:space="preserve"> </w:t>
      </w:r>
      <w:r>
        <w:rPr>
          <w:rFonts w:ascii="Arial" w:hAnsi="Arial" w:cs="Arial" w:hint="cs"/>
          <w:rtl/>
        </w:rPr>
        <w:t>وأوَّليَّته</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حوَّاء</w:t>
      </w:r>
      <w:r>
        <w:rPr>
          <w:rtl/>
        </w:rPr>
        <w:t xml:space="preserve"> </w:t>
      </w:r>
      <w:r>
        <w:rPr>
          <w:rFonts w:ascii="Arial" w:hAnsi="Arial" w:cs="Arial" w:hint="cs"/>
          <w:rtl/>
        </w:rPr>
        <w:t>وأولادهما</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الدَّهر،</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يتوهَّم</w:t>
      </w:r>
      <w:r>
        <w:rPr>
          <w:rtl/>
        </w:rPr>
        <w:t xml:space="preserve"> </w:t>
      </w:r>
      <w:r>
        <w:rPr>
          <w:rFonts w:ascii="Arial" w:hAnsi="Arial" w:cs="Arial" w:hint="cs"/>
          <w:rtl/>
        </w:rPr>
        <w:t>أحد</w:t>
      </w:r>
      <w:r>
        <w:rPr>
          <w:rtl/>
        </w:rPr>
        <w:t xml:space="preserve"> </w:t>
      </w:r>
      <w:r>
        <w:rPr>
          <w:rFonts w:ascii="Arial" w:hAnsi="Arial" w:cs="Arial" w:hint="cs"/>
          <w:rtl/>
        </w:rPr>
        <w:t>أنَّه</w:t>
      </w:r>
      <w:r>
        <w:rPr>
          <w:rtl/>
        </w:rPr>
        <w:t xml:space="preserve"> </w:t>
      </w:r>
      <w:r>
        <w:rPr>
          <w:rFonts w:ascii="Arial" w:hAnsi="Arial" w:cs="Arial" w:hint="cs"/>
          <w:rtl/>
        </w:rPr>
        <w:t>يعيى</w:t>
      </w:r>
      <w:r>
        <w:rPr>
          <w:rtl/>
        </w:rPr>
        <w:t xml:space="preserve"> </w:t>
      </w:r>
      <w:r>
        <w:rPr>
          <w:rFonts w:ascii="Arial" w:hAnsi="Arial" w:cs="Arial" w:hint="cs"/>
          <w:rtl/>
        </w:rPr>
        <w:t>بخلق</w:t>
      </w:r>
      <w:r>
        <w:rPr>
          <w:rtl/>
        </w:rPr>
        <w:t xml:space="preserve"> </w:t>
      </w:r>
      <w:r>
        <w:rPr>
          <w:rFonts w:ascii="Arial" w:hAnsi="Arial" w:cs="Arial" w:hint="cs"/>
          <w:rtl/>
        </w:rPr>
        <w:t>آدم،</w:t>
      </w:r>
      <w:r>
        <w:rPr>
          <w:rtl/>
        </w:rPr>
        <w:t xml:space="preserve"> </w:t>
      </w:r>
      <w:r>
        <w:rPr>
          <w:rFonts w:ascii="Arial" w:hAnsi="Arial" w:cs="Arial" w:hint="cs"/>
          <w:rtl/>
        </w:rPr>
        <w:t>وأيضًا</w:t>
      </w:r>
      <w:r>
        <w:rPr>
          <w:rtl/>
        </w:rPr>
        <w:t xml:space="preserve"> </w:t>
      </w:r>
      <w:r>
        <w:rPr>
          <w:rFonts w:ascii="Arial" w:hAnsi="Arial" w:cs="Arial" w:hint="cs"/>
          <w:rtl/>
        </w:rPr>
        <w:t>لماذا</w:t>
      </w:r>
      <w:r>
        <w:rPr>
          <w:rtl/>
        </w:rPr>
        <w:t xml:space="preserve"> </w:t>
      </w:r>
      <w:r>
        <w:rPr>
          <w:rFonts w:ascii="Arial" w:hAnsi="Arial" w:cs="Arial" w:hint="cs"/>
          <w:rtl/>
        </w:rPr>
        <w:t>يخصُّ</w:t>
      </w:r>
      <w:r>
        <w:rPr>
          <w:rtl/>
        </w:rPr>
        <w:t xml:space="preserve"> </w:t>
      </w:r>
      <w:r>
        <w:rPr>
          <w:rFonts w:ascii="Arial" w:hAnsi="Arial" w:cs="Arial" w:hint="cs"/>
          <w:rtl/>
        </w:rPr>
        <w:t>آدم</w:t>
      </w:r>
      <w:r>
        <w:rPr>
          <w:rtl/>
        </w:rPr>
        <w:t xml:space="preserve"> </w:t>
      </w:r>
      <w:r>
        <w:rPr>
          <w:rFonts w:ascii="Arial" w:hAnsi="Arial" w:cs="Arial" w:hint="cs"/>
          <w:rtl/>
        </w:rPr>
        <w:t>وقد</w:t>
      </w:r>
      <w:r>
        <w:rPr>
          <w:rtl/>
        </w:rPr>
        <w:t xml:space="preserve"> </w:t>
      </w:r>
      <w:r>
        <w:rPr>
          <w:rFonts w:ascii="Arial" w:hAnsi="Arial" w:cs="Arial" w:hint="cs"/>
          <w:rtl/>
        </w:rPr>
        <w:t>خلق</w:t>
      </w:r>
      <w:r>
        <w:rPr>
          <w:rtl/>
        </w:rPr>
        <w:t xml:space="preserve"> </w:t>
      </w:r>
      <w:r>
        <w:rPr>
          <w:rFonts w:ascii="Arial" w:hAnsi="Arial" w:cs="Arial" w:hint="cs"/>
          <w:rtl/>
        </w:rPr>
        <w:t>بعده</w:t>
      </w:r>
      <w:r>
        <w:rPr>
          <w:rtl/>
        </w:rPr>
        <w:t xml:space="preserve"> </w:t>
      </w:r>
      <w:r>
        <w:rPr>
          <w:rFonts w:ascii="Arial" w:hAnsi="Arial" w:cs="Arial" w:hint="cs"/>
          <w:rtl/>
        </w:rPr>
        <w:t>غيره؟</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ويتعدَّى</w:t>
      </w:r>
      <w:r>
        <w:rPr>
          <w:rtl/>
        </w:rPr>
        <w:t xml:space="preserve"> </w:t>
      </w:r>
      <w:r>
        <w:rPr>
          <w:rFonts w:ascii="Arial" w:hAnsi="Arial" w:cs="Arial" w:hint="cs"/>
          <w:rtl/>
        </w:rPr>
        <w:t>عَيِيَ</w:t>
      </w:r>
      <w:r>
        <w:rPr>
          <w:rtl/>
        </w:rPr>
        <w:t xml:space="preserve"> </w:t>
      </w:r>
      <w:r>
        <w:rPr>
          <w:rFonts w:ascii="Arial" w:hAnsi="Arial" w:cs="Arial" w:hint="cs"/>
          <w:rtl/>
        </w:rPr>
        <w:t>بالهمزة،</w:t>
      </w:r>
      <w:r>
        <w:rPr>
          <w:rtl/>
        </w:rPr>
        <w:t xml:space="preserve"> </w:t>
      </w:r>
      <w:r>
        <w:rPr>
          <w:rFonts w:ascii="Arial" w:hAnsi="Arial" w:cs="Arial" w:hint="cs"/>
          <w:rtl/>
        </w:rPr>
        <w:t>فتقول</w:t>
      </w:r>
      <w:r>
        <w:rPr>
          <w:rtl/>
        </w:rPr>
        <w:t xml:space="preserve">: </w:t>
      </w:r>
      <w:r>
        <w:rPr>
          <w:rFonts w:ascii="Arial" w:hAnsi="Arial" w:cs="Arial" w:hint="cs"/>
          <w:rtl/>
        </w:rPr>
        <w:t>أعياه</w:t>
      </w:r>
      <w:r>
        <w:rPr>
          <w:rtl/>
        </w:rPr>
        <w:t xml:space="preserve"> </w:t>
      </w:r>
      <w:r>
        <w:rPr>
          <w:rFonts w:ascii="Arial" w:hAnsi="Arial" w:cs="Arial" w:hint="cs"/>
          <w:rtl/>
        </w:rPr>
        <w:t>الأمر،</w:t>
      </w:r>
      <w:r>
        <w:rPr>
          <w:rtl/>
        </w:rPr>
        <w:t xml:space="preserve"> </w:t>
      </w:r>
      <w:r>
        <w:rPr>
          <w:rFonts w:ascii="Arial" w:hAnsi="Arial" w:cs="Arial" w:hint="cs"/>
          <w:rtl/>
        </w:rPr>
        <w:t>أي</w:t>
      </w:r>
      <w:r>
        <w:rPr>
          <w:rtl/>
        </w:rPr>
        <w:t xml:space="preserve">: </w:t>
      </w:r>
      <w:r>
        <w:rPr>
          <w:rFonts w:ascii="Arial" w:hAnsi="Arial" w:cs="Arial" w:hint="cs"/>
          <w:rtl/>
        </w:rPr>
        <w:t>أتعبه</w:t>
      </w:r>
      <w:r>
        <w:rPr>
          <w:rtl/>
        </w:rPr>
        <w:t xml:space="preserve"> </w:t>
      </w:r>
      <w:r>
        <w:rPr>
          <w:rFonts w:ascii="Arial" w:hAnsi="Arial" w:cs="Arial" w:hint="cs"/>
          <w:rtl/>
        </w:rPr>
        <w:t>حتَّى</w:t>
      </w:r>
      <w:r>
        <w:rPr>
          <w:rtl/>
        </w:rPr>
        <w:t xml:space="preserve"> </w:t>
      </w:r>
      <w:r>
        <w:rPr>
          <w:rFonts w:ascii="Arial" w:hAnsi="Arial" w:cs="Arial" w:hint="cs"/>
          <w:rtl/>
        </w:rPr>
        <w:t>أعجزه،</w:t>
      </w:r>
      <w:r>
        <w:rPr>
          <w:rtl/>
        </w:rPr>
        <w:t xml:space="preserve"> </w:t>
      </w:r>
      <w:r>
        <w:rPr>
          <w:rFonts w:ascii="Arial" w:hAnsi="Arial" w:cs="Arial" w:hint="cs"/>
          <w:rtl/>
        </w:rPr>
        <w:t>ويقال</w:t>
      </w:r>
      <w:r>
        <w:rPr>
          <w:rtl/>
        </w:rPr>
        <w:t xml:space="preserve">: </w:t>
      </w:r>
      <w:r>
        <w:rPr>
          <w:rFonts w:ascii="Arial" w:hAnsi="Arial" w:cs="Arial" w:hint="cs"/>
          <w:rtl/>
        </w:rPr>
        <w:t>أعيَى</w:t>
      </w:r>
      <w:r>
        <w:rPr>
          <w:rtl/>
        </w:rPr>
        <w:t xml:space="preserve"> </w:t>
      </w:r>
      <w:r>
        <w:rPr>
          <w:rFonts w:ascii="Arial" w:hAnsi="Arial" w:cs="Arial" w:hint="cs"/>
          <w:rtl/>
        </w:rPr>
        <w:t>بالهمزة</w:t>
      </w:r>
      <w:r>
        <w:rPr>
          <w:rtl/>
        </w:rPr>
        <w:t xml:space="preserve"> </w:t>
      </w:r>
      <w:r>
        <w:rPr>
          <w:rFonts w:ascii="Arial" w:hAnsi="Arial" w:cs="Arial" w:hint="cs"/>
          <w:rtl/>
        </w:rPr>
        <w:t>غير</w:t>
      </w:r>
      <w:r>
        <w:rPr>
          <w:rtl/>
        </w:rPr>
        <w:t xml:space="preserve"> </w:t>
      </w:r>
      <w:r>
        <w:rPr>
          <w:rFonts w:ascii="Arial" w:hAnsi="Arial" w:cs="Arial" w:hint="cs"/>
          <w:rtl/>
        </w:rPr>
        <w:t>متعدٍّ،</w:t>
      </w:r>
      <w:r>
        <w:rPr>
          <w:rtl/>
        </w:rPr>
        <w:t xml:space="preserve"> </w:t>
      </w:r>
      <w:r>
        <w:rPr>
          <w:rFonts w:ascii="Arial" w:hAnsi="Arial" w:cs="Arial" w:hint="cs"/>
          <w:rtl/>
        </w:rPr>
        <w:t>وصحَّح</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عييَ</w:t>
      </w:r>
      <w:r>
        <w:rPr>
          <w:rtl/>
        </w:rPr>
        <w:t xml:space="preserve"> </w:t>
      </w:r>
      <w:r>
        <w:rPr>
          <w:rFonts w:ascii="Arial" w:hAnsi="Arial" w:cs="Arial" w:hint="cs"/>
          <w:rtl/>
        </w:rPr>
        <w:t>في</w:t>
      </w:r>
      <w:r>
        <w:rPr>
          <w:rtl/>
        </w:rPr>
        <w:t xml:space="preserve"> </w:t>
      </w:r>
      <w:r>
        <w:rPr>
          <w:rFonts w:ascii="Arial" w:hAnsi="Arial" w:cs="Arial" w:hint="cs"/>
          <w:rtl/>
        </w:rPr>
        <w:t>العجز</w:t>
      </w:r>
      <w:r>
        <w:rPr>
          <w:rtl/>
        </w:rPr>
        <w:t xml:space="preserve"> </w:t>
      </w:r>
      <w:r>
        <w:rPr>
          <w:rFonts w:ascii="Arial" w:hAnsi="Arial" w:cs="Arial" w:hint="cs"/>
          <w:rtl/>
        </w:rPr>
        <w:t>عن</w:t>
      </w:r>
      <w:r>
        <w:rPr>
          <w:rtl/>
        </w:rPr>
        <w:t xml:space="preserve"> </w:t>
      </w:r>
      <w:r>
        <w:rPr>
          <w:rFonts w:ascii="Arial" w:hAnsi="Arial" w:cs="Arial" w:hint="cs"/>
          <w:rtl/>
        </w:rPr>
        <w:t>الحيلة،</w:t>
      </w:r>
      <w:r>
        <w:rPr>
          <w:rtl/>
        </w:rPr>
        <w:t xml:space="preserve"> </w:t>
      </w:r>
      <w:r>
        <w:rPr>
          <w:rFonts w:ascii="Arial" w:hAnsi="Arial" w:cs="Arial" w:hint="cs"/>
          <w:rtl/>
        </w:rPr>
        <w:t>وأعيي</w:t>
      </w:r>
      <w:r>
        <w:rPr>
          <w:rtl/>
        </w:rPr>
        <w:t xml:space="preserve"> </w:t>
      </w:r>
      <w:r>
        <w:rPr>
          <w:rFonts w:ascii="Arial" w:hAnsi="Arial" w:cs="Arial" w:hint="cs"/>
          <w:rtl/>
        </w:rPr>
        <w:t>في</w:t>
      </w:r>
      <w:r>
        <w:rPr>
          <w:rtl/>
        </w:rPr>
        <w:t xml:space="preserve"> </w:t>
      </w:r>
      <w:r>
        <w:rPr>
          <w:rFonts w:ascii="Arial" w:hAnsi="Arial" w:cs="Arial" w:hint="cs"/>
          <w:rtl/>
        </w:rPr>
        <w:t>التعب</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لَبْسٍ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جَدِيدٍ</w:t>
      </w:r>
      <w:r>
        <w:rPr>
          <w:rtl/>
        </w:rPr>
        <w:t> </w:t>
      </w:r>
      <w:r>
        <w:rPr>
          <w:rFonts w:ascii="Arial" w:hAnsi="Arial" w:cs="Arial" w:hint="cs"/>
          <w:rtl/>
        </w:rPr>
        <w:t>﴾</w:t>
      </w:r>
      <w:r>
        <w:rPr>
          <w:rStyle w:val="bold"/>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وجه</w:t>
      </w:r>
      <w:r>
        <w:rPr>
          <w:rtl/>
        </w:rPr>
        <w:t xml:space="preserve"> </w:t>
      </w:r>
      <w:r>
        <w:rPr>
          <w:rFonts w:ascii="Arial" w:hAnsi="Arial" w:cs="Arial" w:hint="cs"/>
          <w:rtl/>
        </w:rPr>
        <w:t>لإنكارهم</w:t>
      </w:r>
      <w:r>
        <w:rPr>
          <w:rtl/>
        </w:rPr>
        <w:t xml:space="preserve"> </w:t>
      </w:r>
      <w:r>
        <w:rPr>
          <w:rFonts w:ascii="Arial" w:hAnsi="Arial" w:cs="Arial" w:hint="cs"/>
          <w:rtl/>
        </w:rPr>
        <w:t>الخلق</w:t>
      </w:r>
      <w:r>
        <w:rPr>
          <w:rtl/>
        </w:rPr>
        <w:t xml:space="preserve"> </w:t>
      </w:r>
      <w:r>
        <w:rPr>
          <w:rFonts w:ascii="Arial" w:hAnsi="Arial" w:cs="Arial" w:hint="cs"/>
          <w:rtl/>
        </w:rPr>
        <w:t>الثاني</w:t>
      </w:r>
      <w:r>
        <w:rPr>
          <w:rtl/>
        </w:rPr>
        <w:t xml:space="preserve"> </w:t>
      </w:r>
      <w:r>
        <w:rPr>
          <w:rFonts w:ascii="Arial" w:hAnsi="Arial" w:cs="Arial" w:hint="cs"/>
          <w:rtl/>
        </w:rPr>
        <w:t>وهو</w:t>
      </w:r>
      <w:r>
        <w:rPr>
          <w:rtl/>
        </w:rPr>
        <w:t xml:space="preserve"> </w:t>
      </w:r>
      <w:r>
        <w:rPr>
          <w:rFonts w:ascii="Arial" w:hAnsi="Arial" w:cs="Arial" w:hint="cs"/>
          <w:rtl/>
        </w:rPr>
        <w:t>البعث،</w:t>
      </w:r>
      <w:r>
        <w:rPr>
          <w:rtl/>
        </w:rPr>
        <w:t xml:space="preserve"> </w:t>
      </w:r>
      <w:r>
        <w:rPr>
          <w:rFonts w:ascii="Arial" w:hAnsi="Arial" w:cs="Arial" w:hint="cs"/>
          <w:rtl/>
        </w:rPr>
        <w:t>وعبَّر</w:t>
      </w:r>
      <w:r>
        <w:rPr>
          <w:rtl/>
        </w:rPr>
        <w:t xml:space="preserve"> </w:t>
      </w:r>
      <w:r>
        <w:rPr>
          <w:rFonts w:ascii="Arial" w:hAnsi="Arial" w:cs="Arial" w:hint="cs"/>
          <w:rtl/>
        </w:rPr>
        <w:t>بـ</w:t>
      </w:r>
      <w:r>
        <w:rPr>
          <w:rFonts w:ascii="Calibri" w:cs="Calibri" w:hint="cs"/>
          <w:rtl/>
        </w:rPr>
        <w:t> «</w:t>
      </w:r>
      <w:r>
        <w:rPr>
          <w:rFonts w:ascii="Arial" w:hAnsi="Arial" w:cs="Arial" w:hint="cs"/>
          <w:rtl/>
        </w:rPr>
        <w:t>جَدِيدٍ</w:t>
      </w:r>
      <w:r>
        <w:rPr>
          <w:rFonts w:ascii="Calibri" w:cs="Calibri" w:hint="cs"/>
          <w:rtl/>
        </w:rPr>
        <w:t>»</w:t>
      </w:r>
      <w:r>
        <w:rPr>
          <w:rtl/>
        </w:rPr>
        <w:t xml:space="preserve"> </w:t>
      </w:r>
      <w:r>
        <w:rPr>
          <w:rFonts w:ascii="Arial" w:hAnsi="Arial" w:cs="Arial" w:hint="cs"/>
          <w:rtl/>
        </w:rPr>
        <w:t>ليدلَّ</w:t>
      </w:r>
      <w:r>
        <w:rPr>
          <w:rtl/>
        </w:rPr>
        <w:t xml:space="preserve"> </w:t>
      </w:r>
      <w:r>
        <w:rPr>
          <w:rFonts w:ascii="Arial" w:hAnsi="Arial" w:cs="Arial" w:hint="cs"/>
          <w:rtl/>
        </w:rPr>
        <w:t>على</w:t>
      </w:r>
      <w:r>
        <w:rPr>
          <w:rtl/>
        </w:rPr>
        <w:t xml:space="preserve"> </w:t>
      </w:r>
      <w:r>
        <w:rPr>
          <w:rFonts w:ascii="Arial" w:hAnsi="Arial" w:cs="Arial" w:hint="cs"/>
          <w:rtl/>
        </w:rPr>
        <w:t>تجدُّد</w:t>
      </w:r>
      <w:r>
        <w:rPr>
          <w:rtl/>
        </w:rPr>
        <w:t xml:space="preserve"> </w:t>
      </w:r>
      <w:r>
        <w:rPr>
          <w:rFonts w:ascii="Arial" w:hAnsi="Arial" w:cs="Arial" w:hint="cs"/>
          <w:rtl/>
        </w:rPr>
        <w:t>أمر</w:t>
      </w:r>
      <w:r>
        <w:rPr>
          <w:rtl/>
        </w:rPr>
        <w:t xml:space="preserve"> </w:t>
      </w:r>
      <w:r>
        <w:rPr>
          <w:rFonts w:ascii="Arial" w:hAnsi="Arial" w:cs="Arial" w:hint="cs"/>
          <w:rtl/>
        </w:rPr>
        <w:t>عظيم</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المكلَّف</w:t>
      </w:r>
      <w:r>
        <w:rPr>
          <w:rtl/>
        </w:rPr>
        <w:t xml:space="preserve"> </w:t>
      </w:r>
      <w:r>
        <w:rPr>
          <w:rFonts w:ascii="Arial" w:hAnsi="Arial" w:cs="Arial" w:hint="cs"/>
          <w:rtl/>
        </w:rPr>
        <w:t>من</w:t>
      </w:r>
      <w:r>
        <w:rPr>
          <w:rtl/>
        </w:rPr>
        <w:t xml:space="preserve"> </w:t>
      </w:r>
      <w:r>
        <w:rPr>
          <w:rFonts w:ascii="Arial" w:hAnsi="Arial" w:cs="Arial" w:hint="cs"/>
          <w:rtl/>
        </w:rPr>
        <w:t>الحساب</w:t>
      </w:r>
      <w:r>
        <w:rPr>
          <w:rtl/>
        </w:rPr>
        <w:t xml:space="preserve"> </w:t>
      </w:r>
      <w:r>
        <w:rPr>
          <w:rFonts w:ascii="Arial" w:hAnsi="Arial" w:cs="Arial" w:hint="cs"/>
          <w:rtl/>
        </w:rPr>
        <w:t>والأهوال</w:t>
      </w:r>
      <w:r>
        <w:rPr>
          <w:rtl/>
        </w:rPr>
        <w:t xml:space="preserve"> </w:t>
      </w:r>
      <w:r>
        <w:rPr>
          <w:rFonts w:ascii="Arial" w:hAnsi="Arial" w:cs="Arial" w:hint="cs"/>
          <w:rtl/>
        </w:rPr>
        <w:t>يجب</w:t>
      </w:r>
      <w:r>
        <w:rPr>
          <w:rtl/>
        </w:rPr>
        <w:t xml:space="preserve"> </w:t>
      </w:r>
      <w:r>
        <w:rPr>
          <w:rFonts w:ascii="Arial" w:hAnsi="Arial" w:cs="Arial" w:hint="cs"/>
          <w:rtl/>
        </w:rPr>
        <w:t>الاهتمام</w:t>
      </w:r>
      <w:r>
        <w:rPr>
          <w:rtl/>
        </w:rPr>
        <w:t xml:space="preserve"> </w:t>
      </w:r>
      <w:r>
        <w:rPr>
          <w:rFonts w:ascii="Arial" w:hAnsi="Arial" w:cs="Arial" w:hint="cs"/>
          <w:rtl/>
        </w:rPr>
        <w:t>به</w:t>
      </w:r>
      <w:r>
        <w:rPr>
          <w:rtl/>
        </w:rPr>
        <w:t>.</w:t>
      </w:r>
    </w:p>
    <w:p w:rsidR="00F65AD2" w:rsidRDefault="00F65AD2">
      <w:pPr>
        <w:pStyle w:val="textmawadi3"/>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بلاغة</w:t>
      </w:r>
      <w:r>
        <w:rPr>
          <w:rStyle w:val="namat2"/>
          <w:w w:val="99"/>
          <w:rtl/>
        </w:rPr>
        <w:t>]</w:t>
      </w:r>
      <w:r>
        <w:rPr>
          <w:w w:val="99"/>
          <w:rtl/>
        </w:rPr>
        <w:t xml:space="preserve"> </w:t>
      </w:r>
      <w:r>
        <w:rPr>
          <w:rFonts w:ascii="Arial" w:hAnsi="Arial" w:cs="Arial" w:hint="cs"/>
          <w:w w:val="99"/>
          <w:rtl/>
        </w:rPr>
        <w:t>فتنكير</w:t>
      </w:r>
      <w:r>
        <w:rPr>
          <w:w w:val="99"/>
          <w:rtl/>
        </w:rPr>
        <w:t xml:space="preserve"> </w:t>
      </w:r>
      <w:r>
        <w:rPr>
          <w:rFonts w:ascii="Calibri" w:cs="Calibri" w:hint="cs"/>
          <w:w w:val="99"/>
          <w:rtl/>
        </w:rPr>
        <w:t>«</w:t>
      </w:r>
      <w:r>
        <w:rPr>
          <w:rFonts w:ascii="Arial" w:hAnsi="Arial" w:cs="Arial" w:hint="cs"/>
          <w:w w:val="99"/>
          <w:rtl/>
        </w:rPr>
        <w:t>خَلْقٍ</w:t>
      </w:r>
      <w:r>
        <w:rPr>
          <w:w w:val="99"/>
          <w:rtl/>
        </w:rPr>
        <w:t xml:space="preserve"> </w:t>
      </w:r>
      <w:r>
        <w:rPr>
          <w:rFonts w:ascii="Arial" w:hAnsi="Arial" w:cs="Arial" w:hint="cs"/>
          <w:w w:val="99"/>
          <w:rtl/>
        </w:rPr>
        <w:t>جَدِيدٍ</w:t>
      </w:r>
      <w:r>
        <w:rPr>
          <w:rFonts w:ascii="Calibri" w:cs="Calibri" w:hint="cs"/>
          <w:w w:val="99"/>
          <w:rtl/>
        </w:rPr>
        <w:t>»</w:t>
      </w:r>
      <w:r>
        <w:rPr>
          <w:w w:val="99"/>
          <w:rtl/>
        </w:rPr>
        <w:t xml:space="preserve"> </w:t>
      </w:r>
      <w:r>
        <w:rPr>
          <w:rFonts w:ascii="Arial" w:hAnsi="Arial" w:cs="Arial" w:hint="cs"/>
          <w:w w:val="99"/>
          <w:rtl/>
        </w:rPr>
        <w:t>للتعظيم</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الحساب</w:t>
      </w:r>
      <w:r>
        <w:rPr>
          <w:w w:val="99"/>
          <w:rtl/>
        </w:rPr>
        <w:t xml:space="preserve"> </w:t>
      </w:r>
      <w:r>
        <w:rPr>
          <w:rFonts w:ascii="Arial" w:hAnsi="Arial" w:cs="Arial" w:hint="cs"/>
          <w:w w:val="99"/>
          <w:rtl/>
        </w:rPr>
        <w:t>والأهوال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بذاته،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يقولون</w:t>
      </w:r>
      <w:r>
        <w:rPr>
          <w:w w:val="99"/>
          <w:rtl/>
        </w:rPr>
        <w:t xml:space="preserve"> </w:t>
      </w:r>
      <w:r>
        <w:rPr>
          <w:rFonts w:ascii="Arial" w:hAnsi="Arial" w:cs="Arial" w:hint="cs"/>
          <w:w w:val="99"/>
          <w:rtl/>
        </w:rPr>
        <w:t>لجهلهم</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أهون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نُكِّر</w:t>
      </w:r>
      <w:r>
        <w:rPr>
          <w:w w:val="99"/>
          <w:rtl/>
        </w:rPr>
        <w:t xml:space="preserve"> </w:t>
      </w:r>
      <w:r>
        <w:rPr>
          <w:rFonts w:ascii="Arial" w:hAnsi="Arial" w:cs="Arial" w:hint="cs"/>
          <w:w w:val="99"/>
          <w:rtl/>
        </w:rPr>
        <w:t>لاستعظامهم</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يعرفه</w:t>
      </w:r>
      <w:r>
        <w:rPr>
          <w:w w:val="99"/>
          <w:rtl/>
        </w:rPr>
        <w:t xml:space="preserve"> </w:t>
      </w:r>
      <w:r>
        <w:rPr>
          <w:rFonts w:ascii="Arial" w:hAnsi="Arial" w:cs="Arial" w:hint="cs"/>
          <w:w w:val="99"/>
          <w:rtl/>
        </w:rPr>
        <w:t>الناس</w:t>
      </w:r>
      <w:r>
        <w:rPr>
          <w:w w:val="99"/>
          <w:rtl/>
        </w:rPr>
        <w:t>.</w:t>
      </w:r>
    </w:p>
    <w:p w:rsidR="00F65AD2" w:rsidRDefault="00F65AD2">
      <w:pPr>
        <w:pStyle w:val="faree"/>
        <w:rPr>
          <w:rtl/>
        </w:rPr>
      </w:pP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خلق</w:t>
      </w:r>
      <w:r>
        <w:rPr>
          <w:rtl/>
        </w:rPr>
        <w:t xml:space="preserve"> </w:t>
      </w:r>
      <w:r>
        <w:rPr>
          <w:rFonts w:ascii="Arial" w:hAnsi="Arial" w:cs="Arial" w:hint="cs"/>
          <w:rtl/>
        </w:rPr>
        <w:t>الإنسان،</w:t>
      </w:r>
      <w:r>
        <w:rPr>
          <w:rtl/>
        </w:rPr>
        <w:t xml:space="preserve"> </w:t>
      </w:r>
      <w:r>
        <w:rPr>
          <w:rFonts w:ascii="Arial" w:hAnsi="Arial" w:cs="Arial" w:hint="cs"/>
          <w:rtl/>
        </w:rPr>
        <w:t>وعلمه</w:t>
      </w:r>
      <w:r>
        <w:rPr>
          <w:rtl/>
        </w:rPr>
        <w:t xml:space="preserve"> </w:t>
      </w:r>
      <w:r>
        <w:rPr>
          <w:rFonts w:ascii="Arial" w:hAnsi="Arial" w:cs="Arial" w:hint="cs"/>
          <w:rtl/>
        </w:rPr>
        <w:t>بأحواله</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خَلَقْنَا</w:t>
      </w:r>
      <w:r>
        <w:rPr>
          <w:rStyle w:val="bold"/>
          <w:rtl/>
        </w:rPr>
        <w:t xml:space="preserve"> </w:t>
      </w:r>
      <w:r>
        <w:rPr>
          <w:rStyle w:val="bold"/>
          <w:rFonts w:ascii="Arial" w:hAnsi="Arial" w:cs="Arial" w:hint="cs"/>
          <w:rtl/>
        </w:rPr>
        <w:t>الاِنسَانَ</w:t>
      </w:r>
      <w:r>
        <w:rPr>
          <w:rtl/>
        </w:rPr>
        <w:t> </w:t>
      </w:r>
      <w:r>
        <w:rPr>
          <w:rFonts w:ascii="Arial" w:hAnsi="Arial" w:cs="Arial" w:hint="cs"/>
          <w:rtl/>
        </w:rPr>
        <w:t>﴾</w:t>
      </w:r>
      <w:r>
        <w:rPr>
          <w:rtl/>
        </w:rPr>
        <w:t xml:space="preserve"> </w:t>
      </w:r>
      <w:r>
        <w:rPr>
          <w:rFonts w:ascii="Arial" w:hAnsi="Arial" w:cs="Arial" w:hint="cs"/>
          <w:rtl/>
        </w:rPr>
        <w:t>الجنس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وَنَعْلَمُ</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تُوَسْوِسُ</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الباء</w:t>
      </w:r>
      <w:r>
        <w:rPr>
          <w:rtl/>
        </w:rPr>
        <w:t xml:space="preserve"> </w:t>
      </w:r>
      <w:r>
        <w:rPr>
          <w:rFonts w:ascii="Arial" w:hAnsi="Arial" w:cs="Arial" w:hint="cs"/>
          <w:rtl/>
        </w:rPr>
        <w:t>لوصل</w:t>
      </w:r>
      <w:r>
        <w:rPr>
          <w:rtl/>
        </w:rPr>
        <w:t xml:space="preserve"> </w:t>
      </w:r>
      <w:r>
        <w:rPr>
          <w:rFonts w:ascii="Arial" w:hAnsi="Arial" w:cs="Arial" w:hint="cs"/>
          <w:rtl/>
        </w:rPr>
        <w:t>الفعل،</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زائدة،</w:t>
      </w:r>
      <w:r>
        <w:rPr>
          <w:rtl/>
        </w:rPr>
        <w:t xml:space="preserve"> </w:t>
      </w:r>
      <w:r>
        <w:rPr>
          <w:rFonts w:ascii="Arial" w:hAnsi="Arial" w:cs="Arial" w:hint="cs"/>
          <w:rtl/>
        </w:rPr>
        <w:t>ولا</w:t>
      </w:r>
      <w:r>
        <w:rPr>
          <w:rtl/>
        </w:rPr>
        <w:t xml:space="preserve"> </w:t>
      </w:r>
      <w:r>
        <w:rPr>
          <w:rFonts w:ascii="Arial" w:hAnsi="Arial" w:cs="Arial" w:hint="cs"/>
          <w:rtl/>
        </w:rPr>
        <w:t>داعي</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والأصل</w:t>
      </w:r>
      <w:r>
        <w:rPr>
          <w:rtl/>
        </w:rPr>
        <w:t xml:space="preserve"> </w:t>
      </w:r>
      <w:r>
        <w:rPr>
          <w:rFonts w:ascii="Arial" w:hAnsi="Arial" w:cs="Arial" w:hint="cs"/>
          <w:rtl/>
        </w:rPr>
        <w:t>عدم</w:t>
      </w:r>
      <w:r>
        <w:rPr>
          <w:rtl/>
        </w:rPr>
        <w:t xml:space="preserve"> </w:t>
      </w:r>
      <w:r>
        <w:rPr>
          <w:rFonts w:ascii="Arial" w:hAnsi="Arial" w:cs="Arial" w:hint="cs"/>
          <w:rtl/>
        </w:rPr>
        <w:t>الزيادة</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نَفْسُهُ</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تتكلَّم</w:t>
      </w:r>
      <w:r>
        <w:rPr>
          <w:rtl/>
        </w:rPr>
        <w:t xml:space="preserve"> </w:t>
      </w:r>
      <w:r>
        <w:rPr>
          <w:rFonts w:ascii="Arial" w:hAnsi="Arial" w:cs="Arial" w:hint="cs"/>
          <w:rtl/>
        </w:rPr>
        <w:t>به</w:t>
      </w:r>
      <w:r>
        <w:rPr>
          <w:rtl/>
        </w:rPr>
        <w:t xml:space="preserve"> </w:t>
      </w:r>
      <w:r>
        <w:rPr>
          <w:rFonts w:ascii="Arial" w:hAnsi="Arial" w:cs="Arial" w:hint="cs"/>
          <w:rtl/>
        </w:rPr>
        <w:t>نفسه</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الخفاء،</w:t>
      </w:r>
      <w:r>
        <w:rPr>
          <w:rtl/>
        </w:rPr>
        <w:t xml:space="preserve"> </w:t>
      </w:r>
      <w:r>
        <w:rPr>
          <w:rFonts w:ascii="Arial" w:hAnsi="Arial" w:cs="Arial" w:hint="cs"/>
          <w:rtl/>
        </w:rPr>
        <w:t>كوسوسة</w:t>
      </w:r>
      <w:r>
        <w:rPr>
          <w:rtl/>
        </w:rPr>
        <w:t xml:space="preserve"> </w:t>
      </w:r>
      <w:r>
        <w:rPr>
          <w:rFonts w:ascii="Arial" w:hAnsi="Arial" w:cs="Arial" w:hint="cs"/>
          <w:rtl/>
        </w:rPr>
        <w:t>الحلي</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للموصول،</w:t>
      </w:r>
      <w:r>
        <w:rPr>
          <w:rtl/>
        </w:rPr>
        <w:t xml:space="preserve"> </w:t>
      </w:r>
      <w:r>
        <w:rPr>
          <w:rFonts w:ascii="Arial" w:hAnsi="Arial" w:cs="Arial" w:hint="cs"/>
          <w:rtl/>
        </w:rPr>
        <w:t>ويجوز</w:t>
      </w:r>
      <w:r>
        <w:rPr>
          <w:rtl/>
        </w:rPr>
        <w:t xml:space="preserve"> </w:t>
      </w:r>
      <w:r>
        <w:rPr>
          <w:rFonts w:ascii="Arial" w:hAnsi="Arial" w:cs="Arial" w:hint="cs"/>
          <w:rtl/>
        </w:rPr>
        <w:t>شمولها</w:t>
      </w:r>
      <w:r>
        <w:rPr>
          <w:rtl/>
        </w:rPr>
        <w:t xml:space="preserve"> </w:t>
      </w:r>
      <w:r>
        <w:rPr>
          <w:rFonts w:ascii="Arial" w:hAnsi="Arial" w:cs="Arial" w:hint="cs"/>
          <w:rtl/>
        </w:rPr>
        <w:t>للإنسان،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نعلم</w:t>
      </w:r>
      <w:r>
        <w:rPr>
          <w:rtl/>
        </w:rPr>
        <w:t xml:space="preserve"> </w:t>
      </w:r>
      <w:r>
        <w:rPr>
          <w:rFonts w:ascii="Arial" w:hAnsi="Arial" w:cs="Arial" w:hint="cs"/>
          <w:rtl/>
        </w:rPr>
        <w:t>وسوسة</w:t>
      </w:r>
      <w:r>
        <w:rPr>
          <w:rtl/>
        </w:rPr>
        <w:t xml:space="preserve"> </w:t>
      </w:r>
      <w:r>
        <w:rPr>
          <w:rFonts w:ascii="Arial" w:hAnsi="Arial" w:cs="Arial" w:hint="cs"/>
          <w:rtl/>
        </w:rPr>
        <w:t>نفسه،</w:t>
      </w:r>
      <w:r>
        <w:rPr>
          <w:rtl/>
        </w:rPr>
        <w:t xml:space="preserve"> </w:t>
      </w:r>
      <w:r>
        <w:rPr>
          <w:rFonts w:ascii="Arial" w:hAnsi="Arial" w:cs="Arial" w:hint="cs"/>
          <w:rtl/>
        </w:rPr>
        <w:t>فتكون</w:t>
      </w:r>
      <w:r>
        <w:rPr>
          <w:rtl/>
        </w:rPr>
        <w:t xml:space="preserve"> </w:t>
      </w:r>
      <w:r>
        <w:rPr>
          <w:rFonts w:ascii="Arial" w:hAnsi="Arial" w:cs="Arial" w:hint="cs"/>
          <w:rtl/>
        </w:rPr>
        <w:t>الباء</w:t>
      </w:r>
      <w:r>
        <w:rPr>
          <w:rtl/>
        </w:rPr>
        <w:t xml:space="preserve"> </w:t>
      </w:r>
      <w:r>
        <w:rPr>
          <w:rFonts w:ascii="Arial" w:hAnsi="Arial" w:cs="Arial" w:hint="cs"/>
          <w:rtl/>
        </w:rPr>
        <w:t>للإلصاق،</w:t>
      </w:r>
      <w:r>
        <w:rPr>
          <w:rtl/>
        </w:rPr>
        <w:t xml:space="preserve"> </w:t>
      </w:r>
      <w:r>
        <w:rPr>
          <w:rFonts w:ascii="Arial" w:hAnsi="Arial" w:cs="Arial" w:hint="cs"/>
          <w:rtl/>
        </w:rPr>
        <w:t>أو</w:t>
      </w:r>
      <w:r>
        <w:rPr>
          <w:rtl/>
        </w:rPr>
        <w:t xml:space="preserve"> </w:t>
      </w:r>
      <w:r>
        <w:rPr>
          <w:rFonts w:ascii="Arial" w:hAnsi="Arial" w:cs="Arial" w:hint="cs"/>
          <w:rtl/>
        </w:rPr>
        <w:t>ظرفيَّة،</w:t>
      </w:r>
      <w:r>
        <w:rPr>
          <w:rtl/>
        </w:rPr>
        <w:t xml:space="preserve"> </w:t>
      </w:r>
      <w:r>
        <w:rPr>
          <w:rFonts w:ascii="Arial" w:hAnsi="Arial" w:cs="Arial" w:hint="cs"/>
          <w:rtl/>
        </w:rPr>
        <w:t>وقيل</w:t>
      </w:r>
      <w:r>
        <w:rPr>
          <w:rtl/>
        </w:rPr>
        <w:t xml:space="preserve">: </w:t>
      </w:r>
      <w:r>
        <w:rPr>
          <w:rFonts w:ascii="Arial" w:hAnsi="Arial" w:cs="Arial" w:hint="cs"/>
          <w:rtl/>
        </w:rPr>
        <w:t>للتعدية،</w:t>
      </w:r>
      <w:r>
        <w:rPr>
          <w:rtl/>
        </w:rPr>
        <w:t xml:space="preserve"> </w:t>
      </w:r>
      <w:r>
        <w:rPr>
          <w:rFonts w:ascii="Arial" w:hAnsi="Arial" w:cs="Arial" w:hint="cs"/>
          <w:rtl/>
        </w:rPr>
        <w:t>بمعنى</w:t>
      </w:r>
      <w:r>
        <w:rPr>
          <w:rtl/>
        </w:rPr>
        <w:t xml:space="preserve">: </w:t>
      </w:r>
      <w:r>
        <w:rPr>
          <w:rFonts w:ascii="Arial" w:hAnsi="Arial" w:cs="Arial" w:hint="cs"/>
          <w:rtl/>
        </w:rPr>
        <w:t>إنَّ</w:t>
      </w:r>
      <w:r>
        <w:rPr>
          <w:rtl/>
        </w:rPr>
        <w:t xml:space="preserve"> </w:t>
      </w:r>
      <w:r>
        <w:rPr>
          <w:rFonts w:ascii="Arial" w:hAnsi="Arial" w:cs="Arial" w:hint="cs"/>
          <w:rtl/>
        </w:rPr>
        <w:t>النفس</w:t>
      </w:r>
      <w:r>
        <w:rPr>
          <w:rtl/>
        </w:rPr>
        <w:t xml:space="preserve"> </w:t>
      </w:r>
      <w:r>
        <w:rPr>
          <w:rFonts w:ascii="Arial" w:hAnsi="Arial" w:cs="Arial" w:hint="cs"/>
          <w:rtl/>
        </w:rPr>
        <w:t>تجعل</w:t>
      </w:r>
      <w:r>
        <w:rPr>
          <w:rtl/>
        </w:rPr>
        <w:t xml:space="preserve"> </w:t>
      </w:r>
      <w:r>
        <w:rPr>
          <w:rFonts w:ascii="Arial" w:hAnsi="Arial" w:cs="Arial" w:hint="cs"/>
          <w:rtl/>
        </w:rPr>
        <w:t>الإنسان</w:t>
      </w:r>
      <w:r>
        <w:rPr>
          <w:rtl/>
        </w:rPr>
        <w:t xml:space="preserve"> </w:t>
      </w:r>
      <w:r>
        <w:rPr>
          <w:rFonts w:ascii="Arial" w:hAnsi="Arial" w:cs="Arial" w:hint="cs"/>
          <w:rtl/>
        </w:rPr>
        <w:t>قائمًا</w:t>
      </w:r>
      <w:r>
        <w:rPr>
          <w:rtl/>
        </w:rPr>
        <w:t xml:space="preserve"> </w:t>
      </w:r>
      <w:r>
        <w:rPr>
          <w:rFonts w:ascii="Arial" w:hAnsi="Arial" w:cs="Arial" w:hint="cs"/>
          <w:rtl/>
        </w:rPr>
        <w:t>به</w:t>
      </w:r>
      <w:r>
        <w:rPr>
          <w:rtl/>
        </w:rPr>
        <w:t xml:space="preserve"> </w:t>
      </w:r>
      <w:r>
        <w:rPr>
          <w:rFonts w:ascii="Arial" w:hAnsi="Arial" w:cs="Arial" w:hint="cs"/>
          <w:rtl/>
        </w:rPr>
        <w:t>الوسوسة</w:t>
      </w:r>
      <w:r>
        <w:rPr>
          <w:rtl/>
        </w:rPr>
        <w:t xml:space="preserve">. </w:t>
      </w:r>
      <w:r>
        <w:rPr>
          <w:rFonts w:ascii="Arial" w:hAnsi="Arial" w:cs="Arial" w:hint="cs"/>
          <w:rtl/>
        </w:rPr>
        <w:t>والمضارع</w:t>
      </w:r>
      <w:r>
        <w:rPr>
          <w:rtl/>
        </w:rPr>
        <w:t xml:space="preserve"> </w:t>
      </w:r>
      <w:r>
        <w:rPr>
          <w:rFonts w:ascii="Arial" w:hAnsi="Arial" w:cs="Arial" w:hint="cs"/>
          <w:rtl/>
        </w:rPr>
        <w:t>للاستمرار</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وَنَحْنُ</w:t>
      </w:r>
      <w:r>
        <w:rPr>
          <w:rStyle w:val="bold"/>
          <w:w w:val="105"/>
          <w:rtl/>
        </w:rPr>
        <w:t xml:space="preserve"> </w:t>
      </w:r>
      <w:r>
        <w:rPr>
          <w:rStyle w:val="bold"/>
          <w:rFonts w:ascii="Arial" w:hAnsi="Arial" w:cs="Arial" w:hint="cs"/>
          <w:w w:val="105"/>
          <w:rtl/>
        </w:rPr>
        <w:t>أَقْرَبُ</w:t>
      </w:r>
      <w:r>
        <w:rPr>
          <w:rStyle w:val="bold"/>
          <w:w w:val="105"/>
          <w:rtl/>
        </w:rPr>
        <w:t xml:space="preserve"> </w:t>
      </w:r>
      <w:r>
        <w:rPr>
          <w:rStyle w:val="bold"/>
          <w:rFonts w:ascii="Arial" w:hAnsi="Arial" w:cs="Arial" w:hint="cs"/>
          <w:w w:val="105"/>
          <w:rtl/>
        </w:rPr>
        <w:t>إِلَيْهِ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حَبْلِ</w:t>
      </w:r>
      <w:r>
        <w:rPr>
          <w:rStyle w:val="bold"/>
          <w:w w:val="105"/>
          <w:rtl/>
        </w:rPr>
        <w:t xml:space="preserve"> </w:t>
      </w:r>
      <w:r>
        <w:rPr>
          <w:rStyle w:val="bold"/>
          <w:rFonts w:ascii="Arial" w:hAnsi="Arial" w:cs="Arial" w:hint="cs"/>
          <w:w w:val="105"/>
          <w:rtl/>
        </w:rPr>
        <w:t>الْوَرِيدِ</w:t>
      </w:r>
      <w:r>
        <w:rPr>
          <w:w w:val="105"/>
          <w:rtl/>
        </w:rPr>
        <w:t> </w:t>
      </w:r>
      <w:r>
        <w:rPr>
          <w:rFonts w:ascii="Arial" w:hAnsi="Arial" w:cs="Arial" w:hint="cs"/>
          <w:w w:val="105"/>
          <w:rtl/>
        </w:rPr>
        <w:t>﴾</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يخفى</w:t>
      </w:r>
      <w:r>
        <w:rPr>
          <w:w w:val="105"/>
          <w:rtl/>
        </w:rPr>
        <w:t xml:space="preserve"> </w:t>
      </w:r>
      <w:r>
        <w:rPr>
          <w:rFonts w:ascii="Arial" w:hAnsi="Arial" w:cs="Arial" w:hint="cs"/>
          <w:w w:val="105"/>
          <w:rtl/>
        </w:rPr>
        <w:t>علينا</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شأنه،</w:t>
      </w:r>
      <w:r>
        <w:rPr>
          <w:w w:val="105"/>
          <w:rtl/>
        </w:rPr>
        <w:t xml:space="preserve"> </w:t>
      </w:r>
      <w:r>
        <w:rPr>
          <w:rFonts w:ascii="Arial" w:hAnsi="Arial" w:cs="Arial" w:hint="cs"/>
          <w:w w:val="105"/>
          <w:rtl/>
        </w:rPr>
        <w:t>والإضافة</w:t>
      </w:r>
      <w:r>
        <w:rPr>
          <w:w w:val="105"/>
          <w:rtl/>
        </w:rPr>
        <w:t xml:space="preserve"> </w:t>
      </w:r>
      <w:r>
        <w:rPr>
          <w:rFonts w:ascii="Arial" w:hAnsi="Arial" w:cs="Arial" w:hint="cs"/>
          <w:w w:val="105"/>
          <w:rtl/>
        </w:rPr>
        <w:t>للبيان،</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حبلٍ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الوريد،</w:t>
      </w:r>
      <w:r>
        <w:rPr>
          <w:w w:val="105"/>
          <w:rtl/>
        </w:rPr>
        <w:t xml:space="preserve"> </w:t>
      </w:r>
      <w:r>
        <w:rPr>
          <w:rFonts w:ascii="Arial" w:hAnsi="Arial" w:cs="Arial" w:hint="cs"/>
          <w:w w:val="105"/>
          <w:rtl/>
        </w:rPr>
        <w:t>شُبِّهَ</w:t>
      </w:r>
      <w:r>
        <w:rPr>
          <w:w w:val="105"/>
          <w:rtl/>
        </w:rPr>
        <w:t xml:space="preserve"> </w:t>
      </w:r>
      <w:r>
        <w:rPr>
          <w:rFonts w:ascii="Arial" w:hAnsi="Arial" w:cs="Arial" w:hint="cs"/>
          <w:w w:val="105"/>
          <w:rtl/>
        </w:rPr>
        <w:t>عرق</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العنق</w:t>
      </w:r>
      <w:r>
        <w:rPr>
          <w:w w:val="105"/>
          <w:rtl/>
        </w:rPr>
        <w:t xml:space="preserve"> </w:t>
      </w:r>
      <w:r>
        <w:rPr>
          <w:rFonts w:ascii="Arial" w:hAnsi="Arial" w:cs="Arial" w:hint="cs"/>
          <w:w w:val="105"/>
          <w:rtl/>
        </w:rPr>
        <w:t>بالحبل</w:t>
      </w:r>
      <w:r>
        <w:rPr>
          <w:w w:val="105"/>
          <w:rtl/>
        </w:rPr>
        <w:t xml:space="preserve"> </w:t>
      </w:r>
      <w:r>
        <w:rPr>
          <w:rFonts w:ascii="Arial" w:hAnsi="Arial" w:cs="Arial" w:hint="cs"/>
          <w:w w:val="105"/>
          <w:rtl/>
        </w:rPr>
        <w:t>مُتصِل</w:t>
      </w:r>
      <w:r>
        <w:rPr>
          <w:w w:val="105"/>
          <w:rtl/>
        </w:rPr>
        <w:t xml:space="preserve"> </w:t>
      </w:r>
      <w:r>
        <w:rPr>
          <w:rFonts w:ascii="Arial" w:hAnsi="Arial" w:cs="Arial" w:hint="cs"/>
          <w:w w:val="105"/>
          <w:rtl/>
        </w:rPr>
        <w:t>بالقلب</w:t>
      </w:r>
      <w:r>
        <w:rPr>
          <w:w w:val="105"/>
          <w:rtl/>
        </w:rPr>
        <w:t xml:space="preserve"> </w:t>
      </w:r>
      <w:r>
        <w:rPr>
          <w:rFonts w:ascii="Arial" w:hAnsi="Arial" w:cs="Arial" w:hint="cs"/>
          <w:w w:val="105"/>
          <w:rtl/>
        </w:rPr>
        <w:t>يُسَمَّى</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الوتين،</w:t>
      </w:r>
      <w:r>
        <w:rPr>
          <w:w w:val="105"/>
          <w:rtl/>
        </w:rPr>
        <w:t xml:space="preserve"> </w:t>
      </w:r>
      <w:r>
        <w:rPr>
          <w:rFonts w:ascii="Arial" w:hAnsi="Arial" w:cs="Arial" w:hint="cs"/>
          <w:w w:val="105"/>
          <w:rtl/>
        </w:rPr>
        <w:t>وإلى</w:t>
      </w:r>
      <w:r>
        <w:rPr>
          <w:w w:val="105"/>
          <w:rtl/>
        </w:rPr>
        <w:t xml:space="preserve"> </w:t>
      </w:r>
      <w:r>
        <w:rPr>
          <w:rFonts w:ascii="Arial" w:hAnsi="Arial" w:cs="Arial" w:hint="cs"/>
          <w:w w:val="105"/>
          <w:rtl/>
        </w:rPr>
        <w:t>الظهر</w:t>
      </w:r>
      <w:r>
        <w:rPr>
          <w:w w:val="105"/>
          <w:rtl/>
        </w:rPr>
        <w:t xml:space="preserve"> </w:t>
      </w:r>
      <w:r>
        <w:rPr>
          <w:rFonts w:ascii="Arial" w:hAnsi="Arial" w:cs="Arial" w:hint="cs"/>
          <w:w w:val="105"/>
          <w:rtl/>
        </w:rPr>
        <w:t>وَيسَمَّى</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الأبهر،</w:t>
      </w:r>
      <w:r>
        <w:rPr>
          <w:w w:val="105"/>
          <w:rtl/>
        </w:rPr>
        <w:t xml:space="preserve"> </w:t>
      </w:r>
      <w:r>
        <w:rPr>
          <w:rFonts w:ascii="Arial" w:hAnsi="Arial" w:cs="Arial" w:hint="cs"/>
          <w:w w:val="105"/>
          <w:rtl/>
        </w:rPr>
        <w:t>وإلى</w:t>
      </w:r>
      <w:r>
        <w:rPr>
          <w:w w:val="105"/>
          <w:rtl/>
        </w:rPr>
        <w:t xml:space="preserve"> </w:t>
      </w:r>
      <w:r>
        <w:rPr>
          <w:rFonts w:ascii="Arial" w:hAnsi="Arial" w:cs="Arial" w:hint="cs"/>
          <w:w w:val="105"/>
          <w:rtl/>
        </w:rPr>
        <w:t>الذراعين</w:t>
      </w:r>
      <w:r>
        <w:rPr>
          <w:w w:val="105"/>
          <w:rtl/>
        </w:rPr>
        <w:t xml:space="preserve"> </w:t>
      </w:r>
      <w:r>
        <w:rPr>
          <w:rFonts w:ascii="Arial" w:hAnsi="Arial" w:cs="Arial" w:hint="cs"/>
          <w:w w:val="105"/>
          <w:rtl/>
        </w:rPr>
        <w:t>والفخذين</w:t>
      </w:r>
      <w:r>
        <w:rPr>
          <w:w w:val="105"/>
          <w:rtl/>
        </w:rPr>
        <w:t xml:space="preserve"> </w:t>
      </w:r>
      <w:r>
        <w:rPr>
          <w:rFonts w:ascii="Arial" w:hAnsi="Arial" w:cs="Arial" w:hint="cs"/>
          <w:w w:val="105"/>
          <w:rtl/>
        </w:rPr>
        <w:t>وَيسَمَّى</w:t>
      </w:r>
      <w:r>
        <w:rPr>
          <w:w w:val="105"/>
          <w:rtl/>
        </w:rPr>
        <w:t xml:space="preserve"> </w:t>
      </w:r>
      <w:r>
        <w:rPr>
          <w:rFonts w:ascii="Arial" w:hAnsi="Arial" w:cs="Arial" w:hint="cs"/>
          <w:w w:val="105"/>
          <w:rtl/>
        </w:rPr>
        <w:t>فِيهِنَّ</w:t>
      </w:r>
      <w:r>
        <w:rPr>
          <w:w w:val="105"/>
          <w:rtl/>
        </w:rPr>
        <w:t xml:space="preserve"> </w:t>
      </w:r>
      <w:r>
        <w:rPr>
          <w:rFonts w:ascii="Arial" w:hAnsi="Arial" w:cs="Arial" w:hint="cs"/>
          <w:w w:val="105"/>
          <w:rtl/>
        </w:rPr>
        <w:t>الأكحل</w:t>
      </w:r>
      <w:r>
        <w:rPr>
          <w:w w:val="105"/>
          <w:rtl/>
        </w:rPr>
        <w:t xml:space="preserve"> </w:t>
      </w:r>
      <w:r>
        <w:rPr>
          <w:rFonts w:ascii="Arial" w:hAnsi="Arial" w:cs="Arial" w:hint="cs"/>
          <w:w w:val="105"/>
          <w:rtl/>
        </w:rPr>
        <w:t>والنسا،</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الخنصرتين</w:t>
      </w:r>
      <w:r>
        <w:rPr>
          <w:w w:val="105"/>
          <w:rtl/>
        </w:rPr>
        <w:t xml:space="preserve"> </w:t>
      </w:r>
      <w:r>
        <w:rPr>
          <w:rFonts w:ascii="Arial" w:hAnsi="Arial" w:cs="Arial" w:hint="cs"/>
          <w:w w:val="105"/>
          <w:rtl/>
        </w:rPr>
        <w:t>الأسلم،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نهر</w:t>
      </w:r>
      <w:r>
        <w:rPr>
          <w:w w:val="105"/>
          <w:rtl/>
        </w:rPr>
        <w:t xml:space="preserve"> </w:t>
      </w:r>
      <w:r>
        <w:rPr>
          <w:rFonts w:ascii="Arial" w:hAnsi="Arial" w:cs="Arial" w:hint="cs"/>
          <w:w w:val="105"/>
          <w:rtl/>
        </w:rPr>
        <w:t>الجسد</w:t>
      </w:r>
      <w:r>
        <w:rPr>
          <w:w w:val="105"/>
          <w:rtl/>
        </w:rPr>
        <w:t>.</w:t>
      </w:r>
    </w:p>
    <w:p w:rsidR="00F65AD2" w:rsidRDefault="00F65AD2">
      <w:pPr>
        <w:pStyle w:val="textquran"/>
        <w:spacing w:before="113"/>
        <w:rPr>
          <w:rtl/>
        </w:rPr>
      </w:pPr>
      <w:r>
        <w:rPr>
          <w:rFonts w:ascii="Arial" w:hAnsi="Arial" w:cs="Arial" w:hint="cs"/>
          <w:rtl/>
        </w:rPr>
        <w:t>وفي</w:t>
      </w:r>
      <w:r>
        <w:rPr>
          <w:rtl/>
        </w:rPr>
        <w:t xml:space="preserve"> </w:t>
      </w:r>
      <w:r>
        <w:rPr>
          <w:rFonts w:ascii="Arial" w:hAnsi="Arial" w:cs="Arial" w:hint="cs"/>
          <w:rtl/>
        </w:rPr>
        <w:t>العنق</w:t>
      </w:r>
      <w:r>
        <w:rPr>
          <w:rtl/>
        </w:rPr>
        <w:t xml:space="preserve"> </w:t>
      </w:r>
      <w:r>
        <w:rPr>
          <w:rFonts w:ascii="Arial" w:hAnsi="Arial" w:cs="Arial" w:hint="cs"/>
          <w:rtl/>
        </w:rPr>
        <w:t>اثنان</w:t>
      </w:r>
      <w:r>
        <w:rPr>
          <w:rtl/>
        </w:rPr>
        <w:t xml:space="preserve"> </w:t>
      </w:r>
      <w:r>
        <w:rPr>
          <w:rFonts w:ascii="Arial" w:hAnsi="Arial" w:cs="Arial" w:hint="cs"/>
          <w:rtl/>
        </w:rPr>
        <w:t>هما</w:t>
      </w:r>
      <w:r>
        <w:rPr>
          <w:rtl/>
        </w:rPr>
        <w:t xml:space="preserve">: </w:t>
      </w:r>
      <w:r>
        <w:rPr>
          <w:rFonts w:ascii="Arial" w:hAnsi="Arial" w:cs="Arial" w:hint="cs"/>
          <w:rtl/>
        </w:rPr>
        <w:t>الوريدان،</w:t>
      </w:r>
      <w:r>
        <w:rPr>
          <w:rtl/>
        </w:rPr>
        <w:t xml:space="preserve"> </w:t>
      </w:r>
      <w:r>
        <w:rPr>
          <w:rFonts w:ascii="Arial" w:hAnsi="Arial" w:cs="Arial" w:hint="cs"/>
          <w:rtl/>
        </w:rPr>
        <w:t>مكتنفان</w:t>
      </w:r>
      <w:r>
        <w:rPr>
          <w:rtl/>
        </w:rPr>
        <w:t xml:space="preserve"> </w:t>
      </w:r>
      <w:r>
        <w:rPr>
          <w:rFonts w:ascii="Arial" w:hAnsi="Arial" w:cs="Arial" w:hint="cs"/>
          <w:rtl/>
        </w:rPr>
        <w:t>لصفحتي</w:t>
      </w:r>
      <w:r>
        <w:rPr>
          <w:rtl/>
        </w:rPr>
        <w:t xml:space="preserve"> </w:t>
      </w:r>
      <w:r>
        <w:rPr>
          <w:rFonts w:ascii="Arial" w:hAnsi="Arial" w:cs="Arial" w:hint="cs"/>
          <w:rtl/>
        </w:rPr>
        <w:t>العنق</w:t>
      </w:r>
      <w:r>
        <w:rPr>
          <w:rtl/>
        </w:rPr>
        <w:t xml:space="preserve"> </w:t>
      </w:r>
      <w:r>
        <w:rPr>
          <w:rFonts w:ascii="Arial" w:hAnsi="Arial" w:cs="Arial" w:hint="cs"/>
          <w:rtl/>
        </w:rPr>
        <w:t>في</w:t>
      </w:r>
      <w:r>
        <w:rPr>
          <w:rtl/>
        </w:rPr>
        <w:t xml:space="preserve"> </w:t>
      </w:r>
      <w:r>
        <w:rPr>
          <w:rFonts w:ascii="Arial" w:hAnsi="Arial" w:cs="Arial" w:hint="cs"/>
          <w:rtl/>
        </w:rPr>
        <w:t>مقدَّمها،</w:t>
      </w:r>
      <w:r>
        <w:rPr>
          <w:rtl/>
        </w:rPr>
        <w:t xml:space="preserve"> </w:t>
      </w:r>
      <w:r>
        <w:rPr>
          <w:rFonts w:ascii="Arial" w:hAnsi="Arial" w:cs="Arial" w:hint="cs"/>
          <w:rtl/>
        </w:rPr>
        <w:t>وهما</w:t>
      </w:r>
      <w:r>
        <w:rPr>
          <w:rtl/>
        </w:rPr>
        <w:t xml:space="preserve"> </w:t>
      </w:r>
      <w:r>
        <w:rPr>
          <w:rFonts w:ascii="Arial" w:hAnsi="Arial" w:cs="Arial" w:hint="cs"/>
          <w:rtl/>
        </w:rPr>
        <w:t>من</w:t>
      </w:r>
      <w:r>
        <w:rPr>
          <w:rtl/>
        </w:rPr>
        <w:t xml:space="preserve"> </w:t>
      </w:r>
      <w:r>
        <w:rPr>
          <w:rFonts w:ascii="Arial" w:hAnsi="Arial" w:cs="Arial" w:hint="cs"/>
          <w:rtl/>
        </w:rPr>
        <w:t>الرأس</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لأنَّهما</w:t>
      </w:r>
      <w:r>
        <w:rPr>
          <w:rtl/>
        </w:rPr>
        <w:t xml:space="preserve"> </w:t>
      </w:r>
      <w:r>
        <w:rPr>
          <w:rFonts w:ascii="Arial" w:hAnsi="Arial" w:cs="Arial" w:hint="cs"/>
          <w:rtl/>
        </w:rPr>
        <w:t>يردان</w:t>
      </w:r>
      <w:r>
        <w:rPr>
          <w:rtl/>
        </w:rPr>
        <w:t xml:space="preserve"> </w:t>
      </w:r>
      <w:r>
        <w:rPr>
          <w:rFonts w:ascii="Arial" w:hAnsi="Arial" w:cs="Arial" w:hint="cs"/>
          <w:rtl/>
        </w:rPr>
        <w:t>من</w:t>
      </w:r>
      <w:r>
        <w:rPr>
          <w:rtl/>
        </w:rPr>
        <w:t xml:space="preserve"> </w:t>
      </w:r>
      <w:r>
        <w:rPr>
          <w:rFonts w:ascii="Arial" w:hAnsi="Arial" w:cs="Arial" w:hint="cs"/>
          <w:rtl/>
        </w:rPr>
        <w:t>الرأس؛</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لأنَّ</w:t>
      </w:r>
      <w:r>
        <w:rPr>
          <w:rtl/>
        </w:rPr>
        <w:t xml:space="preserve"> </w:t>
      </w:r>
      <w:r>
        <w:rPr>
          <w:rFonts w:ascii="Arial" w:hAnsi="Arial" w:cs="Arial" w:hint="cs"/>
          <w:rtl/>
        </w:rPr>
        <w:t>الروح</w:t>
      </w:r>
      <w:r>
        <w:rPr>
          <w:rtl/>
        </w:rPr>
        <w:t xml:space="preserve"> </w:t>
      </w:r>
      <w:r>
        <w:rPr>
          <w:rFonts w:ascii="Arial" w:hAnsi="Arial" w:cs="Arial" w:hint="cs"/>
          <w:rtl/>
        </w:rPr>
        <w:t>يردُّه،</w:t>
      </w:r>
      <w:r>
        <w:rPr>
          <w:rtl/>
        </w:rPr>
        <w:t xml:space="preserve"> </w:t>
      </w:r>
      <w:r>
        <w:rPr>
          <w:rFonts w:ascii="Arial" w:hAnsi="Arial" w:cs="Arial" w:hint="cs"/>
          <w:rtl/>
        </w:rPr>
        <w:t>وهو</w:t>
      </w:r>
      <w:r>
        <w:rPr>
          <w:rtl/>
        </w:rPr>
        <w:t xml:space="preserve"> </w:t>
      </w:r>
      <w:r>
        <w:rPr>
          <w:rFonts w:ascii="Arial" w:hAnsi="Arial" w:cs="Arial" w:hint="cs"/>
          <w:rtl/>
        </w:rPr>
        <w:t>متَّصل</w:t>
      </w:r>
      <w:r>
        <w:rPr>
          <w:rtl/>
        </w:rPr>
        <w:t xml:space="preserve"> </w:t>
      </w:r>
      <w:r>
        <w:rPr>
          <w:rFonts w:ascii="Arial" w:hAnsi="Arial" w:cs="Arial" w:hint="cs"/>
          <w:rtl/>
        </w:rPr>
        <w:t>بالكبد</w:t>
      </w:r>
      <w:r>
        <w:rPr>
          <w:rtl/>
        </w:rPr>
        <w:t xml:space="preserve"> </w:t>
      </w:r>
      <w:r>
        <w:rPr>
          <w:rFonts w:ascii="Arial" w:hAnsi="Arial" w:cs="Arial" w:hint="cs"/>
          <w:rtl/>
        </w:rPr>
        <w:t>أيضًا،</w:t>
      </w:r>
      <w:r>
        <w:rPr>
          <w:rtl/>
        </w:rPr>
        <w:t xml:space="preserve"> </w:t>
      </w:r>
      <w:r>
        <w:rPr>
          <w:rFonts w:ascii="Arial" w:hAnsi="Arial" w:cs="Arial" w:hint="cs"/>
          <w:rtl/>
        </w:rPr>
        <w:t>وفيه</w:t>
      </w:r>
      <w:r>
        <w:rPr>
          <w:rtl/>
        </w:rPr>
        <w:t xml:space="preserve"> </w:t>
      </w:r>
      <w:r>
        <w:rPr>
          <w:rFonts w:ascii="Arial" w:hAnsi="Arial" w:cs="Arial" w:hint="cs"/>
          <w:rtl/>
        </w:rPr>
        <w:t>مجاري</w:t>
      </w:r>
      <w:r>
        <w:rPr>
          <w:rtl/>
        </w:rPr>
        <w:t xml:space="preserve"> </w:t>
      </w:r>
      <w:r>
        <w:rPr>
          <w:rFonts w:ascii="Arial" w:hAnsi="Arial" w:cs="Arial" w:hint="cs"/>
          <w:rtl/>
        </w:rPr>
        <w:t>الروح</w:t>
      </w:r>
      <w:r>
        <w:rPr>
          <w:rtl/>
        </w:rPr>
        <w:t>.</w:t>
      </w:r>
    </w:p>
    <w:p w:rsidR="00F65AD2" w:rsidRDefault="00F65AD2">
      <w:pPr>
        <w:pStyle w:val="textquran"/>
        <w:spacing w:before="113"/>
        <w:rPr>
          <w:rtl/>
        </w:rPr>
      </w:pPr>
      <w:r>
        <w:rPr>
          <w:rFonts w:ascii="Arial" w:hAnsi="Arial" w:cs="Arial" w:hint="cs"/>
          <w:rtl/>
        </w:rPr>
        <w:t>والقرب</w:t>
      </w:r>
      <w:r>
        <w:rPr>
          <w:rtl/>
        </w:rPr>
        <w:t xml:space="preserve"> </w:t>
      </w:r>
      <w:r>
        <w:rPr>
          <w:rFonts w:ascii="Arial" w:hAnsi="Arial" w:cs="Arial" w:hint="cs"/>
          <w:rtl/>
        </w:rPr>
        <w:t>من</w:t>
      </w:r>
      <w:r>
        <w:rPr>
          <w:rtl/>
        </w:rPr>
        <w:t xml:space="preserve"> </w:t>
      </w:r>
      <w:r>
        <w:rPr>
          <w:rFonts w:ascii="Arial" w:hAnsi="Arial" w:cs="Arial" w:hint="cs"/>
          <w:rtl/>
        </w:rPr>
        <w:t>الشيء</w:t>
      </w:r>
      <w:r>
        <w:rPr>
          <w:rtl/>
        </w:rPr>
        <w:t xml:space="preserve"> </w:t>
      </w:r>
      <w:r>
        <w:rPr>
          <w:rFonts w:ascii="Arial" w:hAnsi="Arial" w:cs="Arial" w:hint="cs"/>
          <w:rtl/>
        </w:rPr>
        <w:t>سبب</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وبأحواله</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فالمراد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التمثيل،</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قولهم</w:t>
      </w:r>
      <w:r>
        <w:rPr>
          <w:rtl/>
        </w:rPr>
        <w:t xml:space="preserve">: </w:t>
      </w:r>
      <w:r>
        <w:rPr>
          <w:rFonts w:ascii="Arial" w:hAnsi="Arial" w:cs="Arial" w:hint="cs"/>
          <w:rtl/>
        </w:rPr>
        <w:t>مقعد</w:t>
      </w:r>
      <w:r>
        <w:rPr>
          <w:rtl/>
        </w:rPr>
        <w:t xml:space="preserve"> </w:t>
      </w:r>
      <w:r>
        <w:rPr>
          <w:rFonts w:ascii="Arial" w:hAnsi="Arial" w:cs="Arial" w:hint="cs"/>
          <w:rtl/>
        </w:rPr>
        <w:t>القابلة</w:t>
      </w:r>
      <w:r>
        <w:rPr>
          <w:rtl/>
        </w:rPr>
        <w:t xml:space="preserve"> </w:t>
      </w:r>
      <w:r>
        <w:rPr>
          <w:rFonts w:ascii="Arial" w:hAnsi="Arial" w:cs="Arial" w:hint="cs"/>
          <w:rtl/>
        </w:rPr>
        <w:t>ومقعد</w:t>
      </w:r>
      <w:r>
        <w:rPr>
          <w:rtl/>
        </w:rPr>
        <w:t xml:space="preserve"> </w:t>
      </w:r>
      <w:r>
        <w:rPr>
          <w:rFonts w:ascii="Arial" w:hAnsi="Arial" w:cs="Arial" w:hint="cs"/>
          <w:rtl/>
        </w:rPr>
        <w:t>الإزار،</w:t>
      </w:r>
      <w:r>
        <w:rPr>
          <w:rtl/>
        </w:rPr>
        <w:t xml:space="preserve"> </w:t>
      </w:r>
      <w:r>
        <w:rPr>
          <w:rFonts w:ascii="Arial" w:hAnsi="Arial" w:cs="Arial" w:hint="cs"/>
          <w:rtl/>
        </w:rPr>
        <w:t>والله</w:t>
      </w:r>
      <w:r>
        <w:rPr>
          <w:rtl/>
        </w:rPr>
        <w:t xml:space="preserve"> </w:t>
      </w:r>
      <w:r>
        <w:rPr>
          <w:rFonts w:ascii="Arial" w:hAnsi="Arial" w:cs="Arial" w:hint="cs"/>
          <w:rtl/>
        </w:rPr>
        <w:t>تعالى</w:t>
      </w:r>
      <w:r>
        <w:rPr>
          <w:rtl/>
        </w:rPr>
        <w:t xml:space="preserve"> </w:t>
      </w:r>
      <w:r>
        <w:rPr>
          <w:rFonts w:ascii="Arial" w:hAnsi="Arial" w:cs="Arial" w:hint="cs"/>
          <w:rtl/>
        </w:rPr>
        <w:t>منزَّه</w:t>
      </w:r>
      <w:r>
        <w:rPr>
          <w:rtl/>
        </w:rPr>
        <w:t xml:space="preserve"> </w:t>
      </w:r>
      <w:r>
        <w:rPr>
          <w:rFonts w:ascii="Arial" w:hAnsi="Arial" w:cs="Arial" w:hint="cs"/>
          <w:rtl/>
        </w:rPr>
        <w:t>عن</w:t>
      </w:r>
      <w:r>
        <w:rPr>
          <w:rtl/>
        </w:rPr>
        <w:t xml:space="preserve"> </w:t>
      </w:r>
      <w:r>
        <w:rPr>
          <w:rFonts w:ascii="Arial" w:hAnsi="Arial" w:cs="Arial" w:hint="cs"/>
          <w:rtl/>
        </w:rPr>
        <w:t>الحلول</w:t>
      </w:r>
      <w:r>
        <w:rPr>
          <w:rtl/>
        </w:rPr>
        <w:t xml:space="preserve"> </w:t>
      </w:r>
      <w:r>
        <w:rPr>
          <w:rFonts w:ascii="Arial" w:hAnsi="Arial" w:cs="Arial" w:hint="cs"/>
          <w:rtl/>
        </w:rPr>
        <w:t>والقرب</w:t>
      </w:r>
      <w:r>
        <w:rPr>
          <w:rtl/>
        </w:rPr>
        <w:t xml:space="preserve"> </w:t>
      </w:r>
      <w:r>
        <w:rPr>
          <w:rFonts w:ascii="Arial" w:hAnsi="Arial" w:cs="Arial" w:hint="cs"/>
          <w:rtl/>
        </w:rPr>
        <w:t>الحِسِّي</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يَتَلَقَّى</w:t>
      </w:r>
      <w:r>
        <w:rPr>
          <w:rStyle w:val="bold"/>
          <w:rtl/>
        </w:rPr>
        <w:t xml:space="preserve"> </w:t>
      </w:r>
      <w:r>
        <w:rPr>
          <w:rStyle w:val="bold"/>
          <w:rFonts w:ascii="Arial" w:hAnsi="Arial" w:cs="Arial" w:hint="cs"/>
          <w:rtl/>
        </w:rPr>
        <w:t>الْمُتَلَقِّيَانِ</w:t>
      </w:r>
      <w:r>
        <w:rPr>
          <w:rtl/>
        </w:rPr>
        <w:t> </w:t>
      </w:r>
      <w:r>
        <w:rPr>
          <w:rFonts w:ascii="Arial" w:hAnsi="Arial" w:cs="Arial" w:hint="cs"/>
          <w:rtl/>
        </w:rPr>
        <w:t>﴾</w:t>
      </w:r>
      <w:r>
        <w:rPr>
          <w:rtl/>
        </w:rPr>
        <w:t xml:space="preserve"> </w:t>
      </w:r>
      <w:r>
        <w:rPr>
          <w:rFonts w:ascii="Arial" w:hAnsi="Arial" w:cs="Arial" w:hint="cs"/>
          <w:rtl/>
        </w:rPr>
        <w:t>الملكان</w:t>
      </w:r>
      <w:r>
        <w:rPr>
          <w:rtl/>
        </w:rPr>
        <w:t xml:space="preserve"> </w:t>
      </w:r>
      <w:r>
        <w:rPr>
          <w:rFonts w:ascii="Arial" w:hAnsi="Arial" w:cs="Arial" w:hint="cs"/>
          <w:rtl/>
        </w:rPr>
        <w:t>الموكَّلان</w:t>
      </w:r>
      <w:r>
        <w:rPr>
          <w:rtl/>
        </w:rPr>
        <w:t xml:space="preserve"> </w:t>
      </w:r>
      <w:r>
        <w:rPr>
          <w:rFonts w:ascii="Arial" w:hAnsi="Arial" w:cs="Arial" w:hint="cs"/>
          <w:rtl/>
        </w:rPr>
        <w:t>على</w:t>
      </w:r>
      <w:r>
        <w:rPr>
          <w:rtl/>
        </w:rPr>
        <w:t xml:space="preserve"> </w:t>
      </w:r>
      <w:r>
        <w:rPr>
          <w:rFonts w:ascii="Arial" w:hAnsi="Arial" w:cs="Arial" w:hint="cs"/>
          <w:rtl/>
        </w:rPr>
        <w:t>كتابة</w:t>
      </w:r>
      <w:r>
        <w:rPr>
          <w:rtl/>
        </w:rPr>
        <w:t xml:space="preserve"> </w:t>
      </w:r>
      <w:r>
        <w:rPr>
          <w:rFonts w:ascii="Arial" w:hAnsi="Arial" w:cs="Arial" w:hint="cs"/>
          <w:rtl/>
        </w:rPr>
        <w:t>عمل</w:t>
      </w:r>
      <w:r>
        <w:rPr>
          <w:rtl/>
        </w:rPr>
        <w:t xml:space="preserve"> </w:t>
      </w:r>
      <w:r>
        <w:rPr>
          <w:rFonts w:ascii="Arial" w:hAnsi="Arial" w:cs="Arial" w:hint="cs"/>
          <w:rtl/>
        </w:rPr>
        <w:t>الإنسان،</w:t>
      </w:r>
      <w:r>
        <w:rPr>
          <w:rtl/>
        </w:rPr>
        <w:t xml:space="preserve"> </w:t>
      </w:r>
      <w:r>
        <w:rPr>
          <w:rFonts w:ascii="Arial" w:hAnsi="Arial" w:cs="Arial" w:hint="cs"/>
          <w:rtl/>
        </w:rPr>
        <w:t>فالتلقِّي</w:t>
      </w:r>
      <w:r>
        <w:rPr>
          <w:rtl/>
        </w:rPr>
        <w:t xml:space="preserve"> </w:t>
      </w:r>
      <w:r>
        <w:rPr>
          <w:rFonts w:ascii="Arial" w:hAnsi="Arial" w:cs="Arial" w:hint="cs"/>
          <w:rtl/>
        </w:rPr>
        <w:t>ملاقاة</w:t>
      </w:r>
      <w:r>
        <w:rPr>
          <w:rtl/>
        </w:rPr>
        <w:t xml:space="preserve"> </w:t>
      </w:r>
      <w:r>
        <w:rPr>
          <w:rFonts w:ascii="Arial" w:hAnsi="Arial" w:cs="Arial" w:hint="cs"/>
          <w:rtl/>
        </w:rPr>
        <w:t>الفاعل،</w:t>
      </w:r>
      <w:r>
        <w:rPr>
          <w:rtl/>
        </w:rPr>
        <w:t xml:space="preserve"> </w:t>
      </w:r>
      <w:r>
        <w:rPr>
          <w:rFonts w:ascii="Arial" w:hAnsi="Arial" w:cs="Arial" w:hint="cs"/>
          <w:rtl/>
        </w:rPr>
        <w:t>ليكتبا</w:t>
      </w:r>
      <w:r>
        <w:rPr>
          <w:rtl/>
        </w:rPr>
        <w:t xml:space="preserve"> </w:t>
      </w:r>
      <w:r>
        <w:rPr>
          <w:rFonts w:ascii="Arial" w:hAnsi="Arial" w:cs="Arial" w:hint="cs"/>
          <w:rtl/>
        </w:rPr>
        <w:t>عمله،</w:t>
      </w:r>
      <w:r>
        <w:rPr>
          <w:rtl/>
        </w:rPr>
        <w:t xml:space="preserve"> </w:t>
      </w:r>
      <w:r>
        <w:rPr>
          <w:rFonts w:ascii="Arial" w:hAnsi="Arial" w:cs="Arial" w:hint="cs"/>
          <w:rtl/>
        </w:rPr>
        <w:t>ليكونا</w:t>
      </w:r>
      <w:r>
        <w:rPr>
          <w:rtl/>
        </w:rPr>
        <w:t xml:space="preserve"> </w:t>
      </w:r>
      <w:r>
        <w:rPr>
          <w:rFonts w:ascii="Arial" w:hAnsi="Arial" w:cs="Arial" w:hint="cs"/>
          <w:rtl/>
        </w:rPr>
        <w:t>هُمَا</w:t>
      </w:r>
      <w:r>
        <w:rPr>
          <w:rtl/>
        </w:rPr>
        <w:t xml:space="preserve"> </w:t>
      </w:r>
      <w:r>
        <w:rPr>
          <w:rFonts w:ascii="Arial" w:hAnsi="Arial" w:cs="Arial" w:hint="cs"/>
          <w:rtl/>
        </w:rPr>
        <w:t>وكتابتُهما</w:t>
      </w:r>
      <w:r>
        <w:rPr>
          <w:rtl/>
        </w:rPr>
        <w:t xml:space="preserve"> </w:t>
      </w:r>
      <w:r>
        <w:rPr>
          <w:rFonts w:ascii="Arial" w:hAnsi="Arial" w:cs="Arial" w:hint="cs"/>
          <w:rtl/>
        </w:rPr>
        <w:t>حجَّةً</w:t>
      </w:r>
      <w:r>
        <w:rPr>
          <w:rtl/>
        </w:rPr>
        <w:t xml:space="preserve"> </w:t>
      </w:r>
      <w:r>
        <w:rPr>
          <w:rFonts w:ascii="Arial" w:hAnsi="Arial" w:cs="Arial" w:hint="cs"/>
          <w:rtl/>
        </w:rPr>
        <w:t>عليه</w:t>
      </w:r>
      <w:r>
        <w:rPr>
          <w:rtl/>
        </w:rPr>
        <w:t xml:space="preserve"> </w:t>
      </w:r>
      <w:r>
        <w:rPr>
          <w:rFonts w:ascii="Arial" w:hAnsi="Arial" w:cs="Arial" w:hint="cs"/>
          <w:rtl/>
        </w:rPr>
        <w:t>يوم</w:t>
      </w:r>
      <w:r>
        <w:rPr>
          <w:rtl/>
        </w:rPr>
        <w:t xml:space="preserve"> </w:t>
      </w:r>
      <w:r>
        <w:rPr>
          <w:rFonts w:ascii="Arial" w:hAnsi="Arial" w:cs="Arial" w:hint="cs"/>
          <w:rtl/>
        </w:rPr>
        <w:t>يقوم</w:t>
      </w:r>
      <w:r>
        <w:rPr>
          <w:rtl/>
        </w:rPr>
        <w:t xml:space="preserve"> </w:t>
      </w:r>
      <w:r>
        <w:rPr>
          <w:rFonts w:ascii="Arial" w:hAnsi="Arial" w:cs="Arial" w:hint="cs"/>
          <w:rtl/>
        </w:rPr>
        <w:t>الأشهاد</w:t>
      </w:r>
      <w:r>
        <w:rPr>
          <w:rtl/>
        </w:rPr>
        <w:t>.</w:t>
      </w:r>
    </w:p>
    <w:p w:rsidR="00F65AD2" w:rsidRDefault="00F65AD2">
      <w:pPr>
        <w:pStyle w:val="textquran"/>
        <w:spacing w:before="113"/>
        <w:rPr>
          <w:w w:val="99"/>
          <w:rtl/>
        </w:rPr>
      </w:pPr>
      <w:r>
        <w:rPr>
          <w:rFonts w:ascii="Arial" w:hAnsi="Arial" w:cs="Arial" w:hint="cs"/>
          <w:w w:val="99"/>
          <w:rtl/>
        </w:rPr>
        <w:t>وفي</w:t>
      </w:r>
      <w:r>
        <w:rPr>
          <w:w w:val="99"/>
          <w:rtl/>
        </w:rPr>
        <w:t xml:space="preserve"> </w:t>
      </w:r>
      <w:r>
        <w:rPr>
          <w:rFonts w:ascii="Arial" w:hAnsi="Arial" w:cs="Arial" w:hint="cs"/>
          <w:w w:val="99"/>
          <w:rtl/>
        </w:rPr>
        <w:t>إعلام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بتلقِّيهما</w:t>
      </w:r>
      <w:r>
        <w:rPr>
          <w:w w:val="99"/>
          <w:rtl/>
        </w:rPr>
        <w:t xml:space="preserve"> </w:t>
      </w:r>
      <w:r>
        <w:rPr>
          <w:rFonts w:ascii="Arial" w:hAnsi="Arial" w:cs="Arial" w:hint="cs"/>
          <w:w w:val="99"/>
          <w:rtl/>
        </w:rPr>
        <w:t>زجر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عمل</w:t>
      </w:r>
      <w:r>
        <w:rPr>
          <w:w w:val="99"/>
          <w:rtl/>
        </w:rPr>
        <w:t xml:space="preserve"> </w:t>
      </w:r>
      <w:r>
        <w:rPr>
          <w:rFonts w:ascii="Arial" w:hAnsi="Arial" w:cs="Arial" w:hint="cs"/>
          <w:w w:val="99"/>
          <w:rtl/>
        </w:rPr>
        <w:t>السوء</w:t>
      </w:r>
      <w:r>
        <w:rPr>
          <w:w w:val="99"/>
          <w:rtl/>
        </w:rPr>
        <w:t xml:space="preserve"> </w:t>
      </w:r>
      <w:r>
        <w:rPr>
          <w:rFonts w:ascii="Arial" w:hAnsi="Arial" w:cs="Arial" w:hint="cs"/>
          <w:w w:val="99"/>
          <w:rtl/>
        </w:rPr>
        <w:t>وترغيب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عمل</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حكمة</w:t>
      </w:r>
      <w:r>
        <w:rPr>
          <w:w w:val="99"/>
          <w:rtl/>
        </w:rPr>
        <w:t xml:space="preserve"> </w:t>
      </w:r>
      <w:r>
        <w:rPr>
          <w:rFonts w:ascii="Arial" w:hAnsi="Arial" w:cs="Arial" w:hint="cs"/>
          <w:w w:val="99"/>
          <w:rtl/>
        </w:rPr>
        <w:t>الكتابة،</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غنيٌّ</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أخبرنا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بالعلم</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يفعل</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يراه</w:t>
      </w:r>
      <w:r>
        <w:rPr>
          <w:w w:val="99"/>
          <w:rtl/>
        </w:rPr>
        <w:t xml:space="preserve"> </w:t>
      </w:r>
      <w:r>
        <w:rPr>
          <w:rFonts w:ascii="Arial" w:hAnsi="Arial" w:cs="Arial" w:hint="cs"/>
          <w:w w:val="99"/>
          <w:rtl/>
        </w:rPr>
        <w:t>الملكان،</w:t>
      </w:r>
      <w:r>
        <w:rPr>
          <w:w w:val="99"/>
          <w:rtl/>
        </w:rPr>
        <w:t xml:space="preserve"> </w:t>
      </w:r>
      <w:r>
        <w:rPr>
          <w:rFonts w:ascii="Arial" w:hAnsi="Arial" w:cs="Arial" w:hint="cs"/>
          <w:w w:val="99"/>
          <w:rtl/>
        </w:rPr>
        <w:t>ويكتبان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يفعل،</w:t>
      </w:r>
      <w:r>
        <w:rPr>
          <w:w w:val="99"/>
          <w:rtl/>
        </w:rPr>
        <w:t xml:space="preserve"> </w:t>
      </w:r>
      <w:r>
        <w:rPr>
          <w:rFonts w:ascii="Arial" w:hAnsi="Arial" w:cs="Arial" w:hint="cs"/>
          <w:w w:val="99"/>
          <w:rtl/>
        </w:rPr>
        <w:t>فإنَّ</w:t>
      </w:r>
      <w:r>
        <w:rPr>
          <w:w w:val="99"/>
          <w:rtl/>
        </w:rPr>
        <w:t xml:space="preserve"> </w:t>
      </w:r>
      <w:r>
        <w:rPr>
          <w:rFonts w:ascii="Calibri" w:cs="Calibri" w:hint="cs"/>
          <w:w w:val="99"/>
          <w:rtl/>
        </w:rPr>
        <w:t>«</w:t>
      </w:r>
      <w:r>
        <w:rPr>
          <w:rFonts w:ascii="Arial" w:hAnsi="Arial" w:cs="Arial" w:hint="cs"/>
          <w:w w:val="99"/>
          <w:rtl/>
        </w:rPr>
        <w:t>إِذْ</w:t>
      </w:r>
      <w:r>
        <w:rPr>
          <w:rFonts w:ascii="Calibri" w:cs="Calibri" w:hint="cs"/>
          <w:w w:val="99"/>
          <w:rtl/>
        </w:rPr>
        <w:t>»</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أَقْرَبُ</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فالمعنى</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أعلم</w:t>
      </w:r>
      <w:r>
        <w:rPr>
          <w:w w:val="99"/>
          <w:rtl/>
        </w:rPr>
        <w:t xml:space="preserve"> </w:t>
      </w:r>
      <w:r>
        <w:rPr>
          <w:rFonts w:ascii="Arial" w:hAnsi="Arial" w:cs="Arial" w:hint="cs"/>
          <w:w w:val="99"/>
          <w:rtl/>
        </w:rPr>
        <w:t>منهما</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يكتبانه،</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كونه</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أي</w:t>
      </w:r>
      <w:r>
        <w:rPr>
          <w:w w:val="99"/>
          <w:rtl/>
        </w:rPr>
        <w:t xml:space="preserve">: </w:t>
      </w:r>
      <w:r>
        <w:rPr>
          <w:rFonts w:ascii="Arial" w:hAnsi="Arial" w:cs="Arial" w:hint="cs"/>
          <w:w w:val="99"/>
          <w:rtl/>
        </w:rPr>
        <w:t>أعلم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الوقت</w:t>
      </w:r>
      <w:r>
        <w:rPr>
          <w:w w:val="99"/>
          <w:rtl/>
        </w:rPr>
        <w:t> </w:t>
      </w:r>
      <w:r>
        <w:rPr>
          <w:rFonts w:ascii="Arial" w:hAnsi="Arial" w:cs="Arial" w:hint="cs"/>
          <w:w w:val="99"/>
          <w:rtl/>
        </w:rPr>
        <w:t>ـ</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كونِهِ</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حصر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خصَّه</w:t>
      </w:r>
      <w:r>
        <w:rPr>
          <w:w w:val="99"/>
          <w:rtl/>
        </w:rPr>
        <w:t xml:space="preserve"> </w:t>
      </w:r>
      <w:r>
        <w:rPr>
          <w:rFonts w:ascii="Arial" w:hAnsi="Arial" w:cs="Arial" w:hint="cs"/>
          <w:w w:val="99"/>
          <w:rtl/>
        </w:rPr>
        <w:t>بالذكر</w:t>
      </w:r>
      <w:r>
        <w:rPr>
          <w:w w:val="99"/>
          <w:rtl/>
        </w:rPr>
        <w:t xml:space="preserve"> </w:t>
      </w:r>
      <w:r>
        <w:rPr>
          <w:rFonts w:ascii="Arial" w:hAnsi="Arial" w:cs="Arial" w:hint="cs"/>
          <w:w w:val="99"/>
          <w:rtl/>
        </w:rPr>
        <w:t>ليزدجر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السوء</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الحسن</w:t>
      </w:r>
      <w:r>
        <w:rPr>
          <w:w w:val="99"/>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الْيَمِينِ</w:t>
      </w:r>
      <w:r>
        <w:rPr>
          <w:rtl/>
        </w:rPr>
        <w:t> </w:t>
      </w:r>
      <w:r>
        <w:rPr>
          <w:rFonts w:ascii="Arial" w:hAnsi="Arial" w:cs="Arial" w:hint="cs"/>
          <w:rtl/>
        </w:rPr>
        <w:t>﴾</w:t>
      </w:r>
      <w:r>
        <w:rPr>
          <w:rtl/>
        </w:rPr>
        <w:t xml:space="preserve"> </w:t>
      </w:r>
      <w:r>
        <w:rPr>
          <w:rFonts w:ascii="Arial" w:hAnsi="Arial" w:cs="Arial" w:hint="cs"/>
          <w:rtl/>
        </w:rPr>
        <w:t>قعيد،</w:t>
      </w:r>
      <w:r>
        <w:rPr>
          <w:rtl/>
        </w:rPr>
        <w:t xml:space="preserve"> </w:t>
      </w:r>
      <w:r>
        <w:rPr>
          <w:rFonts w:ascii="Arial" w:hAnsi="Arial" w:cs="Arial" w:hint="cs"/>
          <w:rtl/>
        </w:rPr>
        <w:t>حُذِفَ</w:t>
      </w:r>
      <w:r>
        <w:rPr>
          <w:rtl/>
        </w:rPr>
        <w:t xml:space="preserve"> </w:t>
      </w:r>
      <w:r>
        <w:rPr>
          <w:rFonts w:ascii="Arial" w:hAnsi="Arial" w:cs="Arial" w:hint="cs"/>
          <w:rtl/>
        </w:rPr>
        <w:t>للدلالة</w:t>
      </w:r>
      <w:r>
        <w:rPr>
          <w:rtl/>
        </w:rPr>
        <w:t xml:space="preserve"> </w:t>
      </w:r>
      <w:r>
        <w:rPr>
          <w:rFonts w:ascii="Arial" w:hAnsi="Arial" w:cs="Arial" w:hint="cs"/>
          <w:rtl/>
        </w:rPr>
        <w:t>عليه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وَعَنِ</w:t>
      </w:r>
      <w:r>
        <w:rPr>
          <w:rStyle w:val="bold"/>
          <w:rtl/>
        </w:rPr>
        <w:t xml:space="preserve"> </w:t>
      </w:r>
      <w:r>
        <w:rPr>
          <w:rStyle w:val="bold"/>
          <w:rFonts w:ascii="Arial" w:hAnsi="Arial" w:cs="Arial" w:hint="cs"/>
          <w:rtl/>
        </w:rPr>
        <w:t>الشِّمَالِ</w:t>
      </w:r>
      <w:r>
        <w:rPr>
          <w:rStyle w:val="bold"/>
          <w:rtl/>
        </w:rPr>
        <w:t xml:space="preserve"> </w:t>
      </w:r>
      <w:r>
        <w:rPr>
          <w:rStyle w:val="bold"/>
          <w:rFonts w:ascii="Arial" w:hAnsi="Arial" w:cs="Arial" w:hint="cs"/>
          <w:rtl/>
        </w:rPr>
        <w:t>قَعِيدٌ</w:t>
      </w:r>
      <w:r>
        <w:rPr>
          <w:rtl/>
        </w:rPr>
        <w:t> </w:t>
      </w:r>
      <w:r>
        <w:rPr>
          <w:rFonts w:ascii="Arial" w:hAnsi="Arial" w:cs="Arial" w:hint="cs"/>
          <w:rtl/>
        </w:rPr>
        <w:t>﴾</w:t>
      </w:r>
      <w:r>
        <w:rPr>
          <w:rtl/>
        </w:rPr>
        <w:t>.</w:t>
      </w:r>
    </w:p>
    <w:p w:rsidR="00F65AD2" w:rsidRDefault="00F65AD2">
      <w:pPr>
        <w:pStyle w:val="textmawadi3"/>
        <w:spacing w:before="11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وقال</w:t>
      </w:r>
      <w:r>
        <w:rPr>
          <w:rtl/>
        </w:rPr>
        <w:t xml:space="preserve"> </w:t>
      </w:r>
      <w:r>
        <w:rPr>
          <w:rFonts w:ascii="Arial" w:hAnsi="Arial" w:cs="Arial" w:hint="cs"/>
          <w:rtl/>
        </w:rPr>
        <w:t>الفرَّاء</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أو</w:t>
      </w:r>
      <w:r>
        <w:rPr>
          <w:rtl/>
        </w:rPr>
        <w:t xml:space="preserve"> </w:t>
      </w:r>
      <w:r>
        <w:rPr>
          <w:rFonts w:ascii="Arial" w:hAnsi="Arial" w:cs="Arial" w:hint="cs"/>
          <w:rtl/>
        </w:rPr>
        <w:t>مفاعل</w:t>
      </w:r>
      <w:r>
        <w:rPr>
          <w:rtl/>
        </w:rPr>
        <w:t xml:space="preserve"> (</w:t>
      </w:r>
      <w:r>
        <w:rPr>
          <w:rFonts w:ascii="Arial" w:hAnsi="Arial" w:cs="Arial" w:hint="cs"/>
          <w:rtl/>
        </w:rPr>
        <w:t>بضمِّ</w:t>
      </w:r>
      <w:r>
        <w:rPr>
          <w:rtl/>
        </w:rPr>
        <w:t xml:space="preserve"> </w:t>
      </w:r>
      <w:r>
        <w:rPr>
          <w:rFonts w:ascii="Arial" w:hAnsi="Arial" w:cs="Arial" w:hint="cs"/>
          <w:rtl/>
        </w:rPr>
        <w:t>الميم</w:t>
      </w:r>
      <w:r>
        <w:rPr>
          <w:rtl/>
        </w:rPr>
        <w:t xml:space="preserve">) </w:t>
      </w:r>
      <w:r>
        <w:rPr>
          <w:rFonts w:ascii="Arial" w:hAnsi="Arial" w:cs="Arial" w:hint="cs"/>
          <w:rtl/>
        </w:rPr>
        <w:t>يصدق</w:t>
      </w:r>
      <w:r>
        <w:rPr>
          <w:rtl/>
        </w:rPr>
        <w:t xml:space="preserve"> </w:t>
      </w:r>
      <w:r>
        <w:rPr>
          <w:rFonts w:ascii="Arial" w:hAnsi="Arial" w:cs="Arial" w:hint="cs"/>
          <w:rtl/>
        </w:rPr>
        <w:t>على</w:t>
      </w:r>
      <w:r>
        <w:rPr>
          <w:rtl/>
        </w:rPr>
        <w:t xml:space="preserve"> </w:t>
      </w:r>
      <w:r>
        <w:rPr>
          <w:rFonts w:ascii="Arial" w:hAnsi="Arial" w:cs="Arial" w:hint="cs"/>
          <w:rtl/>
        </w:rPr>
        <w:t>الواحد</w:t>
      </w:r>
      <w:r>
        <w:rPr>
          <w:rtl/>
        </w:rPr>
        <w:t xml:space="preserve"> </w:t>
      </w:r>
      <w:r>
        <w:rPr>
          <w:rFonts w:ascii="Arial" w:hAnsi="Arial" w:cs="Arial" w:hint="cs"/>
          <w:rtl/>
        </w:rPr>
        <w:t>فصاعدًا</w:t>
      </w:r>
      <w:r>
        <w:rPr>
          <w:rtl/>
        </w:rPr>
        <w:t xml:space="preserve"> </w:t>
      </w:r>
      <w:r>
        <w:rPr>
          <w:rFonts w:ascii="Arial" w:hAnsi="Arial" w:cs="Arial" w:hint="cs"/>
          <w:rtl/>
        </w:rPr>
        <w:t>فلا</w:t>
      </w:r>
      <w:r>
        <w:rPr>
          <w:rtl/>
        </w:rPr>
        <w:t xml:space="preserve"> </w:t>
      </w:r>
      <w:r>
        <w:rPr>
          <w:rFonts w:ascii="Arial" w:hAnsi="Arial" w:cs="Arial" w:hint="cs"/>
          <w:rtl/>
        </w:rPr>
        <w:t>حذف،</w:t>
      </w:r>
      <w:r>
        <w:rPr>
          <w:rtl/>
        </w:rPr>
        <w:t xml:space="preserve"> </w:t>
      </w:r>
      <w:r>
        <w:rPr>
          <w:rFonts w:ascii="Arial" w:hAnsi="Arial" w:cs="Arial" w:hint="cs"/>
          <w:rtl/>
        </w:rPr>
        <w:t>فمعنى</w:t>
      </w:r>
      <w:r>
        <w:rPr>
          <w:rtl/>
        </w:rPr>
        <w:t xml:space="preserve"> </w:t>
      </w:r>
      <w:r>
        <w:rPr>
          <w:rFonts w:ascii="Calibri" w:cs="Calibri" w:hint="cs"/>
          <w:rtl/>
        </w:rPr>
        <w:t>«</w:t>
      </w:r>
      <w:r>
        <w:rPr>
          <w:rFonts w:ascii="Arial" w:hAnsi="Arial" w:cs="Arial" w:hint="cs"/>
          <w:rtl/>
        </w:rPr>
        <w:t>قعيد</w:t>
      </w:r>
      <w:r>
        <w:rPr>
          <w:rFonts w:ascii="Calibri" w:cs="Calibri" w:hint="cs"/>
          <w:rtl/>
        </w:rPr>
        <w:t>»</w:t>
      </w:r>
      <w:r>
        <w:rPr>
          <w:rtl/>
        </w:rPr>
        <w:t xml:space="preserve"> </w:t>
      </w:r>
      <w:r>
        <w:rPr>
          <w:rFonts w:ascii="Arial" w:hAnsi="Arial" w:cs="Arial" w:hint="cs"/>
          <w:rtl/>
        </w:rPr>
        <w:t>قاعدان</w:t>
      </w:r>
      <w:r>
        <w:rPr>
          <w:rtl/>
        </w:rPr>
        <w:t xml:space="preserve"> </w:t>
      </w:r>
      <w:r>
        <w:rPr>
          <w:rFonts w:ascii="Arial" w:hAnsi="Arial" w:cs="Arial" w:hint="cs"/>
          <w:rtl/>
        </w:rPr>
        <w:t>أو</w:t>
      </w:r>
      <w:r>
        <w:rPr>
          <w:rtl/>
        </w:rPr>
        <w:t xml:space="preserve"> </w:t>
      </w:r>
      <w:r>
        <w:rPr>
          <w:rFonts w:ascii="Arial" w:hAnsi="Arial" w:cs="Arial" w:hint="cs"/>
          <w:rtl/>
        </w:rPr>
        <w:t>مجالسان،</w:t>
      </w:r>
      <w:r>
        <w:rPr>
          <w:rtl/>
        </w:rPr>
        <w:t xml:space="preserve"> </w:t>
      </w:r>
      <w:r>
        <w:rPr>
          <w:rFonts w:ascii="Arial" w:hAnsi="Arial" w:cs="Arial" w:hint="cs"/>
          <w:rtl/>
        </w:rPr>
        <w:t>ولا</w:t>
      </w:r>
      <w:r>
        <w:rPr>
          <w:rtl/>
        </w:rPr>
        <w:t xml:space="preserve"> </w:t>
      </w:r>
      <w:r>
        <w:rPr>
          <w:rFonts w:ascii="Arial" w:hAnsi="Arial" w:cs="Arial" w:hint="cs"/>
          <w:rtl/>
        </w:rPr>
        <w:t>يختصُّ</w:t>
      </w:r>
      <w:r>
        <w:rPr>
          <w:rtl/>
        </w:rPr>
        <w:t xml:space="preserve"> </w:t>
      </w:r>
      <w:r>
        <w:rPr>
          <w:rFonts w:ascii="Arial" w:hAnsi="Arial" w:cs="Arial" w:hint="cs"/>
          <w:rtl/>
        </w:rPr>
        <w:t>ذلك</w:t>
      </w:r>
      <w:r>
        <w:rPr>
          <w:rtl/>
        </w:rPr>
        <w:t xml:space="preserve"> </w:t>
      </w:r>
      <w:r>
        <w:rPr>
          <w:rFonts w:ascii="Arial" w:hAnsi="Arial" w:cs="Arial" w:hint="cs"/>
          <w:rtl/>
        </w:rPr>
        <w:t>بفعيل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بل</w:t>
      </w:r>
      <w:r>
        <w:rPr>
          <w:rtl/>
        </w:rPr>
        <w:t xml:space="preserve"> </w:t>
      </w:r>
      <w:r>
        <w:rPr>
          <w:rFonts w:ascii="Arial" w:hAnsi="Arial" w:cs="Arial" w:hint="cs"/>
          <w:rtl/>
        </w:rPr>
        <w:t>هذا</w:t>
      </w:r>
      <w:r>
        <w:rPr>
          <w:rtl/>
        </w:rPr>
        <w:t xml:space="preserve"> </w:t>
      </w:r>
      <w:r>
        <w:rPr>
          <w:rFonts w:ascii="Arial" w:hAnsi="Arial" w:cs="Arial" w:hint="cs"/>
          <w:rtl/>
        </w:rPr>
        <w:t>معروف</w:t>
      </w:r>
      <w:r>
        <w:rPr>
          <w:rtl/>
        </w:rPr>
        <w:t xml:space="preserve"> </w:t>
      </w:r>
      <w:r>
        <w:rPr>
          <w:rFonts w:ascii="Arial" w:hAnsi="Arial" w:cs="Arial" w:hint="cs"/>
          <w:rtl/>
        </w:rPr>
        <w:t>فيه</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قعيدان</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لا</w:t>
      </w:r>
      <w:r>
        <w:rPr>
          <w:rFonts w:ascii="Calibri" w:cs="Calibri" w:hint="cs"/>
          <w:rtl/>
        </w:rPr>
        <w:t> </w:t>
      </w:r>
      <w:r>
        <w:rPr>
          <w:rFonts w:ascii="Arial" w:hAnsi="Arial" w:cs="Arial" w:hint="cs"/>
          <w:rtl/>
        </w:rPr>
        <w:t>واحد،</w:t>
      </w:r>
      <w:r>
        <w:rPr>
          <w:rtl/>
        </w:rPr>
        <w:t xml:space="preserve"> </w:t>
      </w:r>
      <w:r>
        <w:rPr>
          <w:rFonts w:ascii="Arial" w:hAnsi="Arial" w:cs="Arial" w:hint="cs"/>
          <w:rtl/>
        </w:rPr>
        <w:t>وأنَّ</w:t>
      </w:r>
      <w:r>
        <w:rPr>
          <w:rtl/>
        </w:rPr>
        <w:t xml:space="preserve"> </w:t>
      </w:r>
      <w:r>
        <w:rPr>
          <w:rFonts w:ascii="Arial" w:hAnsi="Arial" w:cs="Arial" w:hint="cs"/>
          <w:rtl/>
        </w:rPr>
        <w:t>أحدهما</w:t>
      </w:r>
      <w:r>
        <w:rPr>
          <w:rtl/>
        </w:rPr>
        <w:t xml:space="preserve"> </w:t>
      </w:r>
      <w:r>
        <w:rPr>
          <w:rFonts w:ascii="Arial" w:hAnsi="Arial" w:cs="Arial" w:hint="cs"/>
          <w:rtl/>
        </w:rPr>
        <w:t>عن</w:t>
      </w:r>
      <w:r>
        <w:rPr>
          <w:rtl/>
        </w:rPr>
        <w:t xml:space="preserve"> </w:t>
      </w:r>
      <w:r>
        <w:rPr>
          <w:rFonts w:ascii="Arial" w:hAnsi="Arial" w:cs="Arial" w:hint="cs"/>
          <w:rtl/>
        </w:rPr>
        <w:t>يمينه،</w:t>
      </w:r>
      <w:r>
        <w:rPr>
          <w:rtl/>
        </w:rPr>
        <w:t xml:space="preserve"> </w:t>
      </w:r>
      <w:r>
        <w:rPr>
          <w:rFonts w:ascii="Arial" w:hAnsi="Arial" w:cs="Arial" w:hint="cs"/>
          <w:rtl/>
        </w:rPr>
        <w:t>والآخر</w:t>
      </w:r>
      <w:r>
        <w:rPr>
          <w:rtl/>
        </w:rPr>
        <w:t xml:space="preserve"> </w:t>
      </w:r>
      <w:r>
        <w:rPr>
          <w:rFonts w:ascii="Arial" w:hAnsi="Arial" w:cs="Arial" w:hint="cs"/>
          <w:rtl/>
        </w:rPr>
        <w:t>عن</w:t>
      </w:r>
      <w:r>
        <w:rPr>
          <w:rtl/>
        </w:rPr>
        <w:t xml:space="preserve"> </w:t>
      </w:r>
      <w:r>
        <w:rPr>
          <w:rFonts w:ascii="Arial" w:hAnsi="Arial" w:cs="Arial" w:hint="cs"/>
          <w:rtl/>
        </w:rPr>
        <w:t>شماله</w:t>
      </w:r>
      <w:r>
        <w:rPr>
          <w:rtl/>
        </w:rPr>
        <w:t xml:space="preserve"> </w:t>
      </w:r>
      <w:r>
        <w:rPr>
          <w:rFonts w:ascii="Arial" w:hAnsi="Arial" w:cs="Arial" w:hint="cs"/>
          <w:rtl/>
        </w:rPr>
        <w:t>في</w:t>
      </w:r>
      <w:r>
        <w:rPr>
          <w:rtl/>
        </w:rPr>
        <w:t xml:space="preserve"> </w:t>
      </w:r>
      <w:r>
        <w:rPr>
          <w:rFonts w:ascii="Arial" w:hAnsi="Arial" w:cs="Arial" w:hint="cs"/>
          <w:rtl/>
        </w:rPr>
        <w:t>قعوده</w:t>
      </w:r>
      <w:r>
        <w:rPr>
          <w:rtl/>
        </w:rPr>
        <w:t xml:space="preserve"> </w:t>
      </w:r>
      <w:r>
        <w:rPr>
          <w:rFonts w:ascii="Arial" w:hAnsi="Arial" w:cs="Arial" w:hint="cs"/>
          <w:rtl/>
        </w:rPr>
        <w:t>وقيامه</w:t>
      </w:r>
      <w:r>
        <w:rPr>
          <w:rtl/>
        </w:rPr>
        <w:t xml:space="preserve"> </w:t>
      </w:r>
      <w:r>
        <w:rPr>
          <w:rFonts w:ascii="Arial" w:hAnsi="Arial" w:cs="Arial" w:hint="cs"/>
          <w:rtl/>
        </w:rPr>
        <w:t>وسيره</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معاذ</w:t>
      </w:r>
      <w:r>
        <w:rPr>
          <w:rFonts w:ascii="Calibri" w:cs="Calibri" w:hint="cs"/>
          <w:rtl/>
        </w:rPr>
        <w:t> </w:t>
      </w:r>
      <w:r>
        <w:rPr>
          <w:rFonts w:ascii="Arial" w:hAnsi="Arial" w:cs="Arial" w:hint="cs"/>
          <w:rtl/>
        </w:rPr>
        <w:t>بن</w:t>
      </w:r>
      <w:r>
        <w:rPr>
          <w:rtl/>
        </w:rPr>
        <w:t xml:space="preserve"> </w:t>
      </w:r>
      <w:r>
        <w:rPr>
          <w:rFonts w:ascii="Arial" w:hAnsi="Arial" w:cs="Arial" w:hint="cs"/>
          <w:rtl/>
        </w:rPr>
        <w:t>جبل</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إنَّهما</w:t>
      </w:r>
      <w:r>
        <w:rPr>
          <w:rtl/>
        </w:rPr>
        <w:t xml:space="preserve"> </w:t>
      </w:r>
      <w:r>
        <w:rPr>
          <w:rFonts w:ascii="Arial" w:hAnsi="Arial" w:cs="Arial" w:hint="cs"/>
          <w:rtl/>
        </w:rPr>
        <w:t>على</w:t>
      </w:r>
      <w:r>
        <w:rPr>
          <w:rtl/>
        </w:rPr>
        <w:t xml:space="preserve"> </w:t>
      </w:r>
      <w:r>
        <w:rPr>
          <w:rFonts w:ascii="Arial" w:hAnsi="Arial" w:cs="Arial" w:hint="cs"/>
          <w:rtl/>
        </w:rPr>
        <w:t>الناجذين،</w:t>
      </w:r>
      <w:r>
        <w:rPr>
          <w:rtl/>
        </w:rPr>
        <w:t xml:space="preserve"> </w:t>
      </w:r>
      <w:r>
        <w:rPr>
          <w:rFonts w:ascii="Arial" w:hAnsi="Arial" w:cs="Arial" w:hint="cs"/>
          <w:rtl/>
        </w:rPr>
        <w:t>وإنَّ</w:t>
      </w:r>
      <w:r>
        <w:rPr>
          <w:rtl/>
        </w:rPr>
        <w:t xml:space="preserve"> </w:t>
      </w:r>
      <w:r>
        <w:rPr>
          <w:rFonts w:ascii="Arial" w:hAnsi="Arial" w:cs="Arial" w:hint="cs"/>
          <w:rtl/>
        </w:rPr>
        <w:t>لسانه</w:t>
      </w:r>
      <w:r>
        <w:rPr>
          <w:rtl/>
        </w:rPr>
        <w:t xml:space="preserve"> </w:t>
      </w:r>
      <w:r>
        <w:rPr>
          <w:rFonts w:ascii="Arial" w:hAnsi="Arial" w:cs="Arial" w:hint="cs"/>
          <w:rtl/>
        </w:rPr>
        <w:t>قلمهما،</w:t>
      </w:r>
      <w:r>
        <w:rPr>
          <w:rtl/>
        </w:rPr>
        <w:t xml:space="preserve"> </w:t>
      </w:r>
      <w:r>
        <w:rPr>
          <w:rFonts w:ascii="Arial" w:hAnsi="Arial" w:cs="Arial" w:hint="cs"/>
          <w:rtl/>
        </w:rPr>
        <w:t>وإنَّ</w:t>
      </w:r>
      <w:r>
        <w:rPr>
          <w:rtl/>
        </w:rPr>
        <w:t xml:space="preserve"> </w:t>
      </w:r>
      <w:r>
        <w:rPr>
          <w:rFonts w:ascii="Arial" w:hAnsi="Arial" w:cs="Arial" w:hint="cs"/>
          <w:rtl/>
        </w:rPr>
        <w:t>ريقه</w:t>
      </w:r>
      <w:r>
        <w:rPr>
          <w:rtl/>
        </w:rPr>
        <w:t xml:space="preserve"> </w:t>
      </w:r>
      <w:r>
        <w:rPr>
          <w:rFonts w:ascii="Arial" w:hAnsi="Arial" w:cs="Arial" w:hint="cs"/>
          <w:rtl/>
        </w:rPr>
        <w:t>مدادهما</w:t>
      </w:r>
      <w:r>
        <w:rPr>
          <w:rFonts w:ascii="Calibri" w:cs="Calibri" w:hint="cs"/>
          <w:rtl/>
        </w:rPr>
        <w:t>»</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باليمين</w:t>
      </w:r>
      <w:r>
        <w:rPr>
          <w:rtl/>
        </w:rPr>
        <w:t xml:space="preserve"> </w:t>
      </w:r>
      <w:r>
        <w:rPr>
          <w:rFonts w:ascii="Arial" w:hAnsi="Arial" w:cs="Arial" w:hint="cs"/>
          <w:rtl/>
        </w:rPr>
        <w:t>والشمال</w:t>
      </w:r>
      <w:r>
        <w:rPr>
          <w:rtl/>
        </w:rPr>
        <w:t xml:space="preserve"> </w:t>
      </w:r>
      <w:r>
        <w:rPr>
          <w:rFonts w:ascii="Arial" w:hAnsi="Arial" w:cs="Arial" w:hint="cs"/>
          <w:rtl/>
        </w:rPr>
        <w:t>الناجذ</w:t>
      </w:r>
      <w:r>
        <w:rPr>
          <w:rtl/>
        </w:rPr>
        <w:t xml:space="preserve"> </w:t>
      </w:r>
      <w:r>
        <w:rPr>
          <w:rFonts w:ascii="Arial" w:hAnsi="Arial" w:cs="Arial" w:hint="cs"/>
          <w:rtl/>
        </w:rPr>
        <w:t>الأيمن</w:t>
      </w:r>
      <w:r>
        <w:rPr>
          <w:rtl/>
        </w:rPr>
        <w:t xml:space="preserve"> </w:t>
      </w:r>
      <w:r>
        <w:rPr>
          <w:rFonts w:ascii="Arial" w:hAnsi="Arial" w:cs="Arial" w:hint="cs"/>
          <w:rtl/>
        </w:rPr>
        <w:t>والناجذ</w:t>
      </w:r>
      <w:r>
        <w:rPr>
          <w:rtl/>
        </w:rPr>
        <w:t xml:space="preserve"> </w:t>
      </w:r>
      <w:r>
        <w:rPr>
          <w:rFonts w:ascii="Arial" w:hAnsi="Arial" w:cs="Arial" w:hint="cs"/>
          <w:rtl/>
        </w:rPr>
        <w:t>الأيسر</w:t>
      </w:r>
      <w:r>
        <w:rPr>
          <w:rtl/>
        </w:rPr>
        <w:t>.</w:t>
      </w:r>
    </w:p>
    <w:p w:rsidR="00F65AD2" w:rsidRDefault="00F65AD2">
      <w:pPr>
        <w:pStyle w:val="textquran"/>
        <w:rPr>
          <w:rtl/>
        </w:rPr>
      </w:pPr>
      <w:r>
        <w:rPr>
          <w:rFonts w:ascii="Arial" w:hAnsi="Arial" w:cs="Arial" w:hint="cs"/>
          <w:rtl/>
        </w:rPr>
        <w:t>ولا</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في</w:t>
      </w:r>
      <w:r>
        <w:rPr>
          <w:rtl/>
        </w:rPr>
        <w:t xml:space="preserve"> </w:t>
      </w:r>
      <w:r>
        <w:rPr>
          <w:rFonts w:ascii="Arial" w:hAnsi="Arial" w:cs="Arial" w:hint="cs"/>
          <w:rtl/>
        </w:rPr>
        <w:t>اليمين</w:t>
      </w:r>
      <w:r>
        <w:rPr>
          <w:rtl/>
        </w:rPr>
        <w:t xml:space="preserve"> </w:t>
      </w:r>
      <w:r>
        <w:rPr>
          <w:rFonts w:ascii="Arial" w:hAnsi="Arial" w:cs="Arial" w:hint="cs"/>
          <w:rtl/>
        </w:rPr>
        <w:t>والشمال</w:t>
      </w:r>
      <w:r>
        <w:rPr>
          <w:rtl/>
        </w:rPr>
        <w:t xml:space="preserve"> </w:t>
      </w:r>
      <w:r>
        <w:rPr>
          <w:rFonts w:ascii="Arial" w:hAnsi="Arial" w:cs="Arial" w:hint="cs"/>
          <w:rtl/>
        </w:rPr>
        <w:t>حال</w:t>
      </w:r>
      <w:r>
        <w:rPr>
          <w:rtl/>
        </w:rPr>
        <w:t xml:space="preserve"> </w:t>
      </w:r>
      <w:r>
        <w:rPr>
          <w:rFonts w:ascii="Arial" w:hAnsi="Arial" w:cs="Arial" w:hint="cs"/>
          <w:rtl/>
        </w:rPr>
        <w:t>القعود</w:t>
      </w:r>
      <w:r>
        <w:rPr>
          <w:rtl/>
        </w:rPr>
        <w:t xml:space="preserve"> </w:t>
      </w:r>
      <w:r>
        <w:rPr>
          <w:rFonts w:ascii="Arial" w:hAnsi="Arial" w:cs="Arial" w:hint="cs"/>
          <w:rtl/>
        </w:rPr>
        <w:t>والوقوف،</w:t>
      </w:r>
      <w:r>
        <w:rPr>
          <w:rtl/>
        </w:rPr>
        <w:t xml:space="preserve"> </w:t>
      </w:r>
      <w:r>
        <w:rPr>
          <w:rFonts w:ascii="Arial" w:hAnsi="Arial" w:cs="Arial" w:hint="cs"/>
          <w:rtl/>
        </w:rPr>
        <w:t>وخلف</w:t>
      </w:r>
      <w:r>
        <w:rPr>
          <w:rtl/>
        </w:rPr>
        <w:t xml:space="preserve"> </w:t>
      </w:r>
      <w:r>
        <w:rPr>
          <w:rFonts w:ascii="Arial" w:hAnsi="Arial" w:cs="Arial" w:hint="cs"/>
          <w:rtl/>
        </w:rPr>
        <w:t>وقدَّام</w:t>
      </w:r>
      <w:r>
        <w:rPr>
          <w:rtl/>
        </w:rPr>
        <w:t xml:space="preserve"> </w:t>
      </w:r>
      <w:r>
        <w:rPr>
          <w:rFonts w:ascii="Arial" w:hAnsi="Arial" w:cs="Arial" w:hint="cs"/>
          <w:rtl/>
        </w:rPr>
        <w:t>في</w:t>
      </w:r>
      <w:r>
        <w:rPr>
          <w:rtl/>
        </w:rPr>
        <w:t xml:space="preserve"> </w:t>
      </w:r>
      <w:r>
        <w:rPr>
          <w:rFonts w:ascii="Arial" w:hAnsi="Arial" w:cs="Arial" w:hint="cs"/>
          <w:rtl/>
        </w:rPr>
        <w:t>المشي،</w:t>
      </w:r>
      <w:r>
        <w:rPr>
          <w:rtl/>
        </w:rPr>
        <w:t xml:space="preserve"> </w:t>
      </w:r>
      <w:r>
        <w:rPr>
          <w:rFonts w:ascii="Arial" w:hAnsi="Arial" w:cs="Arial" w:hint="cs"/>
          <w:rtl/>
        </w:rPr>
        <w:t>وعند</w:t>
      </w:r>
      <w:r>
        <w:rPr>
          <w:rtl/>
        </w:rPr>
        <w:t xml:space="preserve"> </w:t>
      </w:r>
      <w:r>
        <w:rPr>
          <w:rFonts w:ascii="Arial" w:hAnsi="Arial" w:cs="Arial" w:hint="cs"/>
          <w:rtl/>
        </w:rPr>
        <w:t>الرجلين</w:t>
      </w:r>
      <w:r>
        <w:rPr>
          <w:rtl/>
        </w:rPr>
        <w:t xml:space="preserve"> </w:t>
      </w:r>
      <w:r>
        <w:rPr>
          <w:rFonts w:ascii="Arial" w:hAnsi="Arial" w:cs="Arial" w:hint="cs"/>
          <w:rtl/>
        </w:rPr>
        <w:t>والرأس</w:t>
      </w:r>
      <w:r>
        <w:rPr>
          <w:rtl/>
        </w:rPr>
        <w:t xml:space="preserve"> </w:t>
      </w:r>
      <w:r>
        <w:rPr>
          <w:rFonts w:ascii="Arial" w:hAnsi="Arial" w:cs="Arial" w:hint="cs"/>
          <w:rtl/>
        </w:rPr>
        <w:t>عند</w:t>
      </w:r>
      <w:r>
        <w:rPr>
          <w:rtl/>
        </w:rPr>
        <w:t xml:space="preserve"> </w:t>
      </w:r>
      <w:r>
        <w:rPr>
          <w:rFonts w:ascii="Arial" w:hAnsi="Arial" w:cs="Arial" w:hint="cs"/>
          <w:rtl/>
        </w:rPr>
        <w:t>الاضطجاع</w:t>
      </w:r>
      <w:r>
        <w:rPr>
          <w:rtl/>
        </w:rPr>
        <w:t xml:space="preserve">. </w:t>
      </w:r>
      <w:r>
        <w:rPr>
          <w:rFonts w:ascii="Arial" w:hAnsi="Arial" w:cs="Arial" w:hint="cs"/>
          <w:rtl/>
        </w:rPr>
        <w:t>ولا</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إنَّهما</w:t>
      </w:r>
      <w:r>
        <w:rPr>
          <w:rtl/>
        </w:rPr>
        <w:t xml:space="preserve"> </w:t>
      </w:r>
      <w:r>
        <w:rPr>
          <w:rFonts w:ascii="Arial" w:hAnsi="Arial" w:cs="Arial" w:hint="cs"/>
          <w:rtl/>
        </w:rPr>
        <w:t>على</w:t>
      </w:r>
      <w:r>
        <w:rPr>
          <w:rtl/>
        </w:rPr>
        <w:t xml:space="preserve"> </w:t>
      </w:r>
      <w:r>
        <w:rPr>
          <w:rFonts w:ascii="Arial" w:hAnsi="Arial" w:cs="Arial" w:hint="cs"/>
          <w:rtl/>
        </w:rPr>
        <w:t>طرفي</w:t>
      </w:r>
      <w:r>
        <w:rPr>
          <w:rtl/>
        </w:rPr>
        <w:t xml:space="preserve"> </w:t>
      </w:r>
      <w:r>
        <w:rPr>
          <w:rFonts w:ascii="Arial" w:hAnsi="Arial" w:cs="Arial" w:hint="cs"/>
          <w:rtl/>
        </w:rPr>
        <w:t>الحنك</w:t>
      </w:r>
      <w:r>
        <w:rPr>
          <w:rtl/>
        </w:rPr>
        <w:t xml:space="preserve">. </w:t>
      </w:r>
      <w:r>
        <w:rPr>
          <w:rStyle w:val="bold"/>
          <w:rFonts w:ascii="Arial" w:hAnsi="Arial" w:cs="Arial" w:hint="cs"/>
          <w:rtl/>
        </w:rPr>
        <w:t>بل</w:t>
      </w:r>
      <w:r>
        <w:rPr>
          <w:rStyle w:val="bold"/>
          <w:rtl/>
        </w:rPr>
        <w:t xml:space="preserve"> </w:t>
      </w:r>
      <w:r>
        <w:rPr>
          <w:rStyle w:val="bold"/>
          <w:rFonts w:ascii="Arial" w:hAnsi="Arial" w:cs="Arial" w:hint="cs"/>
          <w:rtl/>
        </w:rPr>
        <w:t>نؤمن</w:t>
      </w:r>
      <w:r>
        <w:rPr>
          <w:rStyle w:val="bold"/>
          <w:rtl/>
        </w:rPr>
        <w:t xml:space="preserve"> </w:t>
      </w:r>
      <w:r>
        <w:rPr>
          <w:rStyle w:val="bold"/>
          <w:rFonts w:ascii="Arial" w:hAnsi="Arial" w:cs="Arial" w:hint="cs"/>
          <w:rtl/>
        </w:rPr>
        <w:t>بالآية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ظاهرها</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يَلْفِظُ</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قَوْلٍ</w:t>
      </w:r>
      <w:r>
        <w:rPr>
          <w:rtl/>
        </w:rPr>
        <w:t> </w:t>
      </w:r>
      <w:r>
        <w:rPr>
          <w:rFonts w:ascii="Arial" w:hAnsi="Arial" w:cs="Arial" w:hint="cs"/>
          <w:rtl/>
        </w:rPr>
        <w:t>﴾</w:t>
      </w:r>
      <w:r>
        <w:rPr>
          <w:rtl/>
        </w:rPr>
        <w:t xml:space="preserve"> </w:t>
      </w:r>
      <w:r>
        <w:rPr>
          <w:rFonts w:ascii="Arial" w:hAnsi="Arial" w:cs="Arial" w:hint="cs"/>
          <w:rtl/>
        </w:rPr>
        <w:t>مِمَّا</w:t>
      </w:r>
      <w:r>
        <w:rPr>
          <w:rtl/>
        </w:rPr>
        <w:t xml:space="preserve"> </w:t>
      </w:r>
      <w:r>
        <w:rPr>
          <w:rFonts w:ascii="Arial" w:hAnsi="Arial" w:cs="Arial" w:hint="cs"/>
          <w:rtl/>
        </w:rPr>
        <w:t>له</w:t>
      </w:r>
      <w:r>
        <w:rPr>
          <w:rtl/>
        </w:rPr>
        <w:t xml:space="preserve"> </w:t>
      </w:r>
      <w:r>
        <w:rPr>
          <w:rFonts w:ascii="Arial" w:hAnsi="Arial" w:cs="Arial" w:hint="cs"/>
          <w:rtl/>
        </w:rPr>
        <w:t>ثواب</w:t>
      </w:r>
      <w:r>
        <w:rPr>
          <w:rtl/>
        </w:rPr>
        <w:t xml:space="preserve"> </w:t>
      </w:r>
      <w:r>
        <w:rPr>
          <w:rFonts w:ascii="Arial" w:hAnsi="Arial" w:cs="Arial" w:hint="cs"/>
          <w:rtl/>
        </w:rPr>
        <w:t>أو</w:t>
      </w:r>
      <w:r>
        <w:rPr>
          <w:rtl/>
        </w:rPr>
        <w:t xml:space="preserve"> </w:t>
      </w:r>
      <w:r>
        <w:rPr>
          <w:rFonts w:ascii="Arial" w:hAnsi="Arial" w:cs="Arial" w:hint="cs"/>
          <w:rtl/>
        </w:rPr>
        <w:t>عقاب</w:t>
      </w:r>
      <w:r>
        <w:rPr>
          <w:rtl/>
        </w:rPr>
        <w:t xml:space="preserve"> </w:t>
      </w:r>
      <w:r>
        <w:rPr>
          <w:rFonts w:ascii="Arial" w:hAnsi="Arial" w:cs="Arial" w:hint="cs"/>
          <w:rtl/>
        </w:rPr>
        <w:t>فقط</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لَدَيْهِ</w:t>
      </w:r>
      <w:r>
        <w:rPr>
          <w:rStyle w:val="bold"/>
          <w:rtl/>
        </w:rPr>
        <w:t xml:space="preserve"> </w:t>
      </w:r>
      <w:r>
        <w:rPr>
          <w:rStyle w:val="bold"/>
          <w:rFonts w:ascii="Arial" w:hAnsi="Arial" w:cs="Arial" w:hint="cs"/>
          <w:rtl/>
        </w:rPr>
        <w:t>رَقِيبٌ</w:t>
      </w:r>
      <w:r>
        <w:rPr>
          <w:rtl/>
        </w:rPr>
        <w:t> </w:t>
      </w:r>
      <w:r>
        <w:rPr>
          <w:rFonts w:ascii="Arial" w:hAnsi="Arial" w:cs="Arial" w:hint="cs"/>
          <w:rtl/>
        </w:rPr>
        <w:t>﴾</w:t>
      </w:r>
      <w:r>
        <w:rPr>
          <w:rtl/>
        </w:rPr>
        <w:t xml:space="preserve"> </w:t>
      </w:r>
      <w:r>
        <w:rPr>
          <w:rFonts w:ascii="Arial" w:hAnsi="Arial" w:cs="Arial" w:hint="cs"/>
          <w:rtl/>
        </w:rPr>
        <w:t>ملك</w:t>
      </w:r>
      <w:r>
        <w:rPr>
          <w:rtl/>
        </w:rPr>
        <w:t xml:space="preserve"> </w:t>
      </w:r>
      <w:r>
        <w:rPr>
          <w:rFonts w:ascii="Arial" w:hAnsi="Arial" w:cs="Arial" w:hint="cs"/>
          <w:rtl/>
        </w:rPr>
        <w:t>مراقب</w:t>
      </w:r>
      <w:r>
        <w:rPr>
          <w:rtl/>
        </w:rPr>
        <w:t xml:space="preserve"> </w:t>
      </w:r>
      <w:r>
        <w:rPr>
          <w:rFonts w:ascii="Arial" w:hAnsi="Arial" w:cs="Arial" w:hint="cs"/>
          <w:rtl/>
        </w:rPr>
        <w:t>يكتبه،</w:t>
      </w:r>
      <w:r>
        <w:rPr>
          <w:rtl/>
        </w:rPr>
        <w:t xml:space="preserve"> </w:t>
      </w:r>
      <w:r>
        <w:rPr>
          <w:rFonts w:ascii="Arial" w:hAnsi="Arial" w:cs="Arial" w:hint="cs"/>
          <w:rtl/>
        </w:rPr>
        <w:t>ويكتب</w:t>
      </w:r>
      <w:r>
        <w:rPr>
          <w:rtl/>
        </w:rPr>
        <w:t xml:space="preserve"> </w:t>
      </w:r>
      <w:r>
        <w:rPr>
          <w:rFonts w:ascii="Arial" w:hAnsi="Arial" w:cs="Arial" w:hint="cs"/>
          <w:rtl/>
        </w:rPr>
        <w:t>أيضًا</w:t>
      </w:r>
      <w:r>
        <w:rPr>
          <w:rtl/>
        </w:rPr>
        <w:t xml:space="preserve"> </w:t>
      </w:r>
      <w:r>
        <w:rPr>
          <w:rFonts w:ascii="Arial" w:hAnsi="Arial" w:cs="Arial" w:hint="cs"/>
          <w:rtl/>
        </w:rPr>
        <w:t>حسنات</w:t>
      </w:r>
      <w:r>
        <w:rPr>
          <w:rtl/>
        </w:rPr>
        <w:t xml:space="preserve"> </w:t>
      </w:r>
      <w:r>
        <w:rPr>
          <w:rFonts w:ascii="Arial" w:hAnsi="Arial" w:cs="Arial" w:hint="cs"/>
          <w:rtl/>
        </w:rPr>
        <w:t>الأطفال،</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الأطفال</w:t>
      </w:r>
      <w:r>
        <w:rPr>
          <w:rtl/>
        </w:rPr>
        <w:t xml:space="preserve"> </w:t>
      </w:r>
      <w:r>
        <w:rPr>
          <w:rFonts w:ascii="Arial" w:hAnsi="Arial" w:cs="Arial" w:hint="cs"/>
          <w:rtl/>
        </w:rPr>
        <w:t>مأمورون</w:t>
      </w:r>
      <w:r>
        <w:rPr>
          <w:rtl/>
        </w:rPr>
        <w:t xml:space="preserve"> </w:t>
      </w:r>
      <w:r>
        <w:rPr>
          <w:rFonts w:ascii="Arial" w:hAnsi="Arial" w:cs="Arial" w:hint="cs"/>
          <w:rtl/>
        </w:rPr>
        <w:t>أمر</w:t>
      </w:r>
      <w:r>
        <w:rPr>
          <w:rtl/>
        </w:rPr>
        <w:t xml:space="preserve"> </w:t>
      </w:r>
      <w:r>
        <w:rPr>
          <w:rFonts w:ascii="Arial" w:hAnsi="Arial" w:cs="Arial" w:hint="cs"/>
          <w:rtl/>
        </w:rPr>
        <w:t>نَدْب،</w:t>
      </w:r>
      <w:r>
        <w:rPr>
          <w:rtl/>
        </w:rPr>
        <w:t xml:space="preserve"> </w:t>
      </w:r>
      <w:r>
        <w:rPr>
          <w:rFonts w:ascii="Arial" w:hAnsi="Arial" w:cs="Arial" w:hint="cs"/>
          <w:rtl/>
        </w:rPr>
        <w:t>صاحبُ</w:t>
      </w:r>
      <w:r>
        <w:rPr>
          <w:rtl/>
        </w:rPr>
        <w:t xml:space="preserve"> </w:t>
      </w:r>
      <w:r>
        <w:rPr>
          <w:rFonts w:ascii="Arial" w:hAnsi="Arial" w:cs="Arial" w:hint="cs"/>
          <w:rtl/>
        </w:rPr>
        <w:t>اليمين</w:t>
      </w:r>
      <w:r>
        <w:rPr>
          <w:rtl/>
        </w:rPr>
        <w:t xml:space="preserve"> </w:t>
      </w:r>
      <w:r>
        <w:rPr>
          <w:rFonts w:ascii="Arial" w:hAnsi="Arial" w:cs="Arial" w:hint="cs"/>
          <w:rtl/>
        </w:rPr>
        <w:t>يكتب</w:t>
      </w:r>
      <w:r>
        <w:rPr>
          <w:rtl/>
        </w:rPr>
        <w:t xml:space="preserve"> </w:t>
      </w:r>
      <w:r>
        <w:rPr>
          <w:rFonts w:ascii="Arial" w:hAnsi="Arial" w:cs="Arial" w:hint="cs"/>
          <w:rtl/>
        </w:rPr>
        <w:t>الحسنات،</w:t>
      </w:r>
      <w:r>
        <w:rPr>
          <w:rtl/>
        </w:rPr>
        <w:t xml:space="preserve"> </w:t>
      </w:r>
      <w:r>
        <w:rPr>
          <w:rFonts w:ascii="Arial" w:hAnsi="Arial" w:cs="Arial" w:hint="cs"/>
          <w:rtl/>
        </w:rPr>
        <w:t>وصاحب</w:t>
      </w:r>
      <w:r>
        <w:rPr>
          <w:rtl/>
        </w:rPr>
        <w:t xml:space="preserve"> </w:t>
      </w:r>
      <w:r>
        <w:rPr>
          <w:rFonts w:ascii="Arial" w:hAnsi="Arial" w:cs="Arial" w:hint="cs"/>
          <w:rtl/>
        </w:rPr>
        <w:t>الشمال</w:t>
      </w:r>
      <w:r>
        <w:rPr>
          <w:rtl/>
        </w:rPr>
        <w:t xml:space="preserve"> </w:t>
      </w:r>
      <w:r>
        <w:rPr>
          <w:rFonts w:ascii="Arial" w:hAnsi="Arial" w:cs="Arial" w:hint="cs"/>
          <w:rtl/>
        </w:rPr>
        <w:t>يكتب</w:t>
      </w:r>
      <w:r>
        <w:rPr>
          <w:rtl/>
        </w:rPr>
        <w:t xml:space="preserve"> </w:t>
      </w:r>
      <w:r>
        <w:rPr>
          <w:rFonts w:ascii="Arial" w:hAnsi="Arial" w:cs="Arial" w:hint="cs"/>
          <w:rtl/>
        </w:rPr>
        <w:t>السَّيِّئَات</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عَتِيدٌ</w:t>
      </w:r>
      <w:r>
        <w:rPr>
          <w:rtl/>
        </w:rPr>
        <w:t> </w:t>
      </w:r>
      <w:r>
        <w:rPr>
          <w:rFonts w:ascii="Arial" w:hAnsi="Arial" w:cs="Arial" w:hint="cs"/>
          <w:rtl/>
        </w:rPr>
        <w:t>﴾</w:t>
      </w:r>
      <w:r>
        <w:rPr>
          <w:rtl/>
        </w:rPr>
        <w:t xml:space="preserve"> </w:t>
      </w:r>
      <w:r>
        <w:rPr>
          <w:rFonts w:ascii="Arial" w:hAnsi="Arial" w:cs="Arial" w:hint="cs"/>
          <w:rtl/>
        </w:rPr>
        <w:t>محضَّر</w:t>
      </w:r>
      <w:r>
        <w:rPr>
          <w:rtl/>
        </w:rPr>
        <w:t xml:space="preserve"> </w:t>
      </w:r>
      <w:r>
        <w:rPr>
          <w:rFonts w:ascii="Arial" w:hAnsi="Arial" w:cs="Arial" w:hint="cs"/>
          <w:rtl/>
        </w:rPr>
        <w:t>مُهَيَّأ</w:t>
      </w:r>
      <w:r>
        <w:rPr>
          <w:rtl/>
        </w:rPr>
        <w:t xml:space="preserve"> </w:t>
      </w:r>
      <w:r>
        <w:rPr>
          <w:rFonts w:ascii="Arial" w:hAnsi="Arial" w:cs="Arial" w:hint="cs"/>
          <w:rtl/>
        </w:rPr>
        <w:t>للكتب،</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الفعل</w:t>
      </w:r>
      <w:r>
        <w:rPr>
          <w:rtl/>
        </w:rPr>
        <w:t xml:space="preserve"> </w:t>
      </w:r>
      <w:r>
        <w:rPr>
          <w:rFonts w:ascii="Arial" w:hAnsi="Arial" w:cs="Arial" w:hint="cs"/>
          <w:rtl/>
        </w:rPr>
        <w:t>لعلم</w:t>
      </w:r>
      <w:r>
        <w:rPr>
          <w:rtl/>
        </w:rPr>
        <w:t xml:space="preserve"> </w:t>
      </w:r>
      <w:r>
        <w:rPr>
          <w:rFonts w:ascii="Arial" w:hAnsi="Arial" w:cs="Arial" w:hint="cs"/>
          <w:rtl/>
        </w:rPr>
        <w:t>حكمه</w:t>
      </w:r>
      <w:r>
        <w:rPr>
          <w:rtl/>
        </w:rPr>
        <w:t xml:space="preserve"> </w:t>
      </w:r>
      <w:r>
        <w:rPr>
          <w:rFonts w:ascii="Arial" w:hAnsi="Arial" w:cs="Arial" w:hint="cs"/>
          <w:rtl/>
        </w:rPr>
        <w:t>من</w:t>
      </w:r>
      <w:r>
        <w:rPr>
          <w:rtl/>
        </w:rPr>
        <w:t xml:space="preserve"> </w:t>
      </w:r>
      <w:r>
        <w:rPr>
          <w:rFonts w:ascii="Arial" w:hAnsi="Arial" w:cs="Arial" w:hint="cs"/>
          <w:rtl/>
        </w:rPr>
        <w:t>القول،</w:t>
      </w:r>
      <w:r>
        <w:rPr>
          <w:rtl/>
        </w:rPr>
        <w:t xml:space="preserve"> </w:t>
      </w:r>
      <w:r>
        <w:rPr>
          <w:rFonts w:ascii="Arial" w:hAnsi="Arial" w:cs="Arial" w:hint="cs"/>
          <w:rtl/>
        </w:rPr>
        <w:t>ومن</w:t>
      </w:r>
      <w:r>
        <w:rPr>
          <w:rtl/>
        </w:rPr>
        <w:t xml:space="preserve"> </w:t>
      </w:r>
      <w:r>
        <w:rPr>
          <w:rFonts w:ascii="Arial" w:hAnsi="Arial" w:cs="Arial" w:hint="cs"/>
          <w:rtl/>
        </w:rPr>
        <w:t>الآي</w:t>
      </w:r>
      <w:r>
        <w:rPr>
          <w:rtl/>
        </w:rPr>
        <w:t xml:space="preserve"> </w:t>
      </w:r>
      <w:r>
        <w:rPr>
          <w:rFonts w:ascii="Arial" w:hAnsi="Arial" w:cs="Arial" w:hint="cs"/>
          <w:rtl/>
        </w:rPr>
        <w:t>الأخر</w:t>
      </w:r>
      <w:r>
        <w:rPr>
          <w:color w:val="00C100"/>
          <w:vertAlign w:val="superscript"/>
          <w:rtl/>
        </w:rPr>
        <w:footnoteReference w:id="6"/>
      </w:r>
      <w:r>
        <w:rPr>
          <w:rFonts w:ascii="Arial" w:hAnsi="Arial" w:cs="Arial" w:hint="cs"/>
          <w:rtl/>
        </w:rPr>
        <w:t>،</w:t>
      </w:r>
      <w:r>
        <w:rPr>
          <w:rtl/>
        </w:rPr>
        <w:t xml:space="preserve"> </w:t>
      </w:r>
      <w:r>
        <w:rPr>
          <w:rFonts w:ascii="Arial" w:hAnsi="Arial" w:cs="Arial" w:hint="cs"/>
          <w:rtl/>
        </w:rPr>
        <w:t>ولأنَّ</w:t>
      </w:r>
      <w:r>
        <w:rPr>
          <w:rtl/>
        </w:rPr>
        <w:t xml:space="preserve"> </w:t>
      </w:r>
      <w:r>
        <w:rPr>
          <w:rFonts w:ascii="Arial" w:hAnsi="Arial" w:cs="Arial" w:hint="cs"/>
          <w:rtl/>
        </w:rPr>
        <w:t>الكلام</w:t>
      </w:r>
      <w:r>
        <w:rPr>
          <w:rtl/>
        </w:rPr>
        <w:t xml:space="preserve"> </w:t>
      </w:r>
      <w:r>
        <w:rPr>
          <w:rFonts w:ascii="Arial" w:hAnsi="Arial" w:cs="Arial" w:hint="cs"/>
          <w:rtl/>
        </w:rPr>
        <w:t>قبل</w:t>
      </w:r>
      <w:r>
        <w:rPr>
          <w:rtl/>
        </w:rPr>
        <w:t xml:space="preserve"> </w:t>
      </w:r>
      <w:r>
        <w:rPr>
          <w:rFonts w:ascii="Arial" w:hAnsi="Arial" w:cs="Arial" w:hint="cs"/>
          <w:rtl/>
        </w:rPr>
        <w:t>وبعد</w:t>
      </w:r>
      <w:r>
        <w:rPr>
          <w:rtl/>
        </w:rPr>
        <w:t xml:space="preserve"> </w:t>
      </w:r>
      <w:r>
        <w:rPr>
          <w:rFonts w:ascii="Arial" w:hAnsi="Arial" w:cs="Arial" w:hint="cs"/>
          <w:rtl/>
        </w:rPr>
        <w:t>في</w:t>
      </w:r>
      <w:r>
        <w:rPr>
          <w:rtl/>
        </w:rPr>
        <w:t xml:space="preserve"> </w:t>
      </w:r>
      <w:r>
        <w:rPr>
          <w:rFonts w:ascii="Arial" w:hAnsi="Arial" w:cs="Arial" w:hint="cs"/>
          <w:rtl/>
        </w:rPr>
        <w:t>الألفاظ،</w:t>
      </w:r>
      <w:r>
        <w:rPr>
          <w:rtl/>
        </w:rPr>
        <w:t xml:space="preserve"> </w:t>
      </w:r>
      <w:r>
        <w:rPr>
          <w:rFonts w:ascii="Arial" w:hAnsi="Arial" w:cs="Arial" w:hint="cs"/>
          <w:rtl/>
        </w:rPr>
        <w:t>ومن</w:t>
      </w:r>
      <w:r>
        <w:rPr>
          <w:rtl/>
        </w:rPr>
        <w:t xml:space="preserve"> </w:t>
      </w:r>
      <w:r>
        <w:rPr>
          <w:rFonts w:ascii="Arial" w:hAnsi="Arial" w:cs="Arial" w:hint="cs"/>
          <w:rtl/>
        </w:rPr>
        <w:t>جنسها</w:t>
      </w:r>
      <w:r>
        <w:rPr>
          <w:rtl/>
        </w:rPr>
        <w:t xml:space="preserve"> </w:t>
      </w:r>
      <w:r>
        <w:rPr>
          <w:rFonts w:ascii="Arial" w:hAnsi="Arial" w:cs="Arial" w:hint="cs"/>
          <w:rtl/>
        </w:rPr>
        <w:t>ما</w:t>
      </w:r>
      <w:r>
        <w:rPr>
          <w:rFonts w:ascii="Calibri" w:cs="Calibri" w:hint="cs"/>
          <w:rtl/>
        </w:rPr>
        <w:t> </w:t>
      </w:r>
      <w:r>
        <w:rPr>
          <w:rFonts w:ascii="Arial" w:hAnsi="Arial" w:cs="Arial" w:hint="cs"/>
          <w:rtl/>
        </w:rPr>
        <w:t>توسوس</w:t>
      </w:r>
      <w:r>
        <w:rPr>
          <w:rtl/>
        </w:rPr>
        <w:t xml:space="preserve"> </w:t>
      </w:r>
      <w:r>
        <w:rPr>
          <w:rFonts w:ascii="Arial" w:hAnsi="Arial" w:cs="Arial" w:hint="cs"/>
          <w:rtl/>
        </w:rPr>
        <w:t>به</w:t>
      </w:r>
      <w:r>
        <w:rPr>
          <w:rtl/>
        </w:rPr>
        <w:t xml:space="preserve"> </w:t>
      </w:r>
      <w:r>
        <w:rPr>
          <w:rFonts w:ascii="Arial" w:hAnsi="Arial" w:cs="Arial" w:hint="cs"/>
          <w:rtl/>
        </w:rPr>
        <w:t>النفس،</w:t>
      </w:r>
      <w:r>
        <w:rPr>
          <w:rtl/>
        </w:rPr>
        <w:t xml:space="preserve"> </w:t>
      </w:r>
      <w:r>
        <w:rPr>
          <w:rFonts w:ascii="Arial" w:hAnsi="Arial" w:cs="Arial" w:hint="cs"/>
          <w:rtl/>
        </w:rPr>
        <w:t>وسواء</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الكافر</w:t>
      </w:r>
      <w:r>
        <w:rPr>
          <w:rtl/>
        </w:rPr>
        <w:t xml:space="preserve"> </w:t>
      </w:r>
      <w:r>
        <w:rPr>
          <w:rFonts w:ascii="Arial" w:hAnsi="Arial" w:cs="Arial" w:hint="cs"/>
          <w:rtl/>
        </w:rPr>
        <w:t>والمؤمن،</w:t>
      </w:r>
      <w:r>
        <w:rPr>
          <w:rtl/>
        </w:rPr>
        <w:t xml:space="preserve"> </w:t>
      </w:r>
      <w:r>
        <w:rPr>
          <w:rFonts w:ascii="Arial" w:hAnsi="Arial" w:cs="Arial" w:hint="cs"/>
          <w:rtl/>
        </w:rPr>
        <w:t>ويكتبان</w:t>
      </w:r>
      <w:r>
        <w:rPr>
          <w:rtl/>
        </w:rPr>
        <w:t xml:space="preserve"> </w:t>
      </w:r>
      <w:r>
        <w:rPr>
          <w:rFonts w:ascii="Arial" w:hAnsi="Arial" w:cs="Arial" w:hint="cs"/>
          <w:rtl/>
        </w:rPr>
        <w:t>الاعتقاد</w:t>
      </w:r>
      <w:r>
        <w:rPr>
          <w:rtl/>
        </w:rPr>
        <w:t xml:space="preserve"> </w:t>
      </w:r>
      <w:r>
        <w:rPr>
          <w:rFonts w:ascii="Arial" w:hAnsi="Arial" w:cs="Arial" w:hint="cs"/>
          <w:rtl/>
        </w:rPr>
        <w:t>أيضًا،</w:t>
      </w:r>
      <w:r>
        <w:rPr>
          <w:rtl/>
        </w:rPr>
        <w:t xml:space="preserve"> </w:t>
      </w:r>
      <w:r>
        <w:rPr>
          <w:rFonts w:ascii="Arial" w:hAnsi="Arial" w:cs="Arial" w:hint="cs"/>
          <w:rtl/>
        </w:rPr>
        <w:t>والتقرير</w:t>
      </w:r>
      <w:r>
        <w:rPr>
          <w:rtl/>
        </w:rPr>
        <w:t>.</w:t>
      </w:r>
    </w:p>
    <w:p w:rsidR="00F65AD2" w:rsidRDefault="00F65AD2">
      <w:pPr>
        <w:pStyle w:val="textquran"/>
        <w:spacing w:before="113"/>
        <w:rPr>
          <w:w w:val="102"/>
          <w:rtl/>
        </w:rPr>
      </w:pPr>
      <w:r>
        <w:rPr>
          <w:rFonts w:ascii="Arial" w:hAnsi="Arial" w:cs="Arial" w:hint="cs"/>
          <w:w w:val="102"/>
          <w:rtl/>
        </w:rPr>
        <w:t>وعن</w:t>
      </w:r>
      <w:r>
        <w:rPr>
          <w:w w:val="102"/>
          <w:rtl/>
        </w:rPr>
        <w:t xml:space="preserve"> </w:t>
      </w:r>
      <w:r>
        <w:rPr>
          <w:rFonts w:ascii="Arial" w:hAnsi="Arial" w:cs="Arial" w:hint="cs"/>
          <w:w w:val="102"/>
          <w:rtl/>
        </w:rPr>
        <w:t>حذيفة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اليماني</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للكلام</w:t>
      </w:r>
      <w:r>
        <w:rPr>
          <w:w w:val="102"/>
          <w:rtl/>
        </w:rPr>
        <w:t xml:space="preserve"> </w:t>
      </w:r>
      <w:r>
        <w:rPr>
          <w:rFonts w:ascii="Arial" w:hAnsi="Arial" w:cs="Arial" w:hint="cs"/>
          <w:w w:val="102"/>
          <w:rtl/>
        </w:rPr>
        <w:t>سبعة</w:t>
      </w:r>
      <w:r>
        <w:rPr>
          <w:w w:val="102"/>
          <w:rtl/>
        </w:rPr>
        <w:t xml:space="preserve"> </w:t>
      </w:r>
      <w:r>
        <w:rPr>
          <w:rFonts w:ascii="Arial" w:hAnsi="Arial" w:cs="Arial" w:hint="cs"/>
          <w:w w:val="102"/>
          <w:rtl/>
        </w:rPr>
        <w:t>أغلاق</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خرج</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كُتب،</w:t>
      </w:r>
      <w:r>
        <w:rPr>
          <w:w w:val="102"/>
          <w:rtl/>
        </w:rPr>
        <w:t xml:space="preserve"> </w:t>
      </w:r>
      <w:r>
        <w:rPr>
          <w:rFonts w:ascii="Arial" w:hAnsi="Arial" w:cs="Arial" w:hint="cs"/>
          <w:w w:val="102"/>
          <w:rtl/>
        </w:rPr>
        <w:t>وإلَّا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يُكتب</w:t>
      </w:r>
      <w:r>
        <w:rPr>
          <w:w w:val="102"/>
          <w:rtl/>
        </w:rPr>
        <w:t xml:space="preserve">: </w:t>
      </w:r>
      <w:r>
        <w:rPr>
          <w:rFonts w:ascii="Arial" w:hAnsi="Arial" w:cs="Arial" w:hint="cs"/>
          <w:w w:val="102"/>
          <w:rtl/>
        </w:rPr>
        <w:t>القلب</w:t>
      </w:r>
      <w:r>
        <w:rPr>
          <w:w w:val="102"/>
          <w:rtl/>
        </w:rPr>
        <w:t xml:space="preserve"> </w:t>
      </w:r>
      <w:r>
        <w:rPr>
          <w:rFonts w:ascii="Arial" w:hAnsi="Arial" w:cs="Arial" w:hint="cs"/>
          <w:w w:val="102"/>
          <w:rtl/>
        </w:rPr>
        <w:t>واللهاة</w:t>
      </w:r>
      <w:r>
        <w:rPr>
          <w:w w:val="102"/>
          <w:rtl/>
        </w:rPr>
        <w:t xml:space="preserve"> </w:t>
      </w:r>
      <w:r>
        <w:rPr>
          <w:rFonts w:ascii="Arial" w:hAnsi="Arial" w:cs="Arial" w:hint="cs"/>
          <w:w w:val="102"/>
          <w:rtl/>
        </w:rPr>
        <w:t>واللسان</w:t>
      </w:r>
      <w:r>
        <w:rPr>
          <w:w w:val="102"/>
          <w:rtl/>
        </w:rPr>
        <w:t xml:space="preserve"> </w:t>
      </w:r>
      <w:r>
        <w:rPr>
          <w:rFonts w:ascii="Arial" w:hAnsi="Arial" w:cs="Arial" w:hint="cs"/>
          <w:w w:val="102"/>
          <w:rtl/>
        </w:rPr>
        <w:t>والحنكان</w:t>
      </w:r>
      <w:r>
        <w:rPr>
          <w:w w:val="102"/>
          <w:rtl/>
        </w:rPr>
        <w:t xml:space="preserve"> </w:t>
      </w:r>
      <w:r>
        <w:rPr>
          <w:rFonts w:ascii="Arial" w:hAnsi="Arial" w:cs="Arial" w:hint="cs"/>
          <w:w w:val="102"/>
          <w:rtl/>
        </w:rPr>
        <w:t>والشفتان،</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يكتبان</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w:t>
      </w:r>
      <w:r>
        <w:rPr>
          <w:w w:val="102"/>
          <w:rtl/>
        </w:rPr>
        <w:t xml:space="preserve"> </w:t>
      </w:r>
      <w:r>
        <w:rPr>
          <w:rFonts w:ascii="Arial" w:hAnsi="Arial" w:cs="Arial" w:hint="cs"/>
          <w:w w:val="102"/>
          <w:rtl/>
        </w:rPr>
        <w:t>القلب</w:t>
      </w:r>
      <w:r>
        <w:rPr>
          <w:w w:val="102"/>
          <w:rtl/>
        </w:rPr>
        <w:t xml:space="preserve"> </w:t>
      </w:r>
      <w:r>
        <w:rPr>
          <w:rFonts w:ascii="Arial" w:hAnsi="Arial" w:cs="Arial" w:hint="cs"/>
          <w:w w:val="102"/>
          <w:rtl/>
        </w:rPr>
        <w:t>معصية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غيرهما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يكتبان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يخرج</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مباحًا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غلطًا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نسيانًا</w:t>
      </w:r>
      <w:r>
        <w:rPr>
          <w:w w:val="102"/>
          <w:rtl/>
        </w:rPr>
        <w:t>.</w:t>
      </w:r>
    </w:p>
    <w:p w:rsidR="00F65AD2" w:rsidRDefault="00F65AD2">
      <w:pPr>
        <w:pStyle w:val="textquran"/>
        <w:spacing w:before="113"/>
        <w:rPr>
          <w:rtl/>
        </w:rPr>
      </w:pPr>
      <w:r>
        <w:rPr>
          <w:rFonts w:ascii="Arial" w:hAnsi="Arial" w:cs="Arial" w:hint="cs"/>
          <w:rtl/>
        </w:rPr>
        <w:t>ولا</w:t>
      </w:r>
      <w:r>
        <w:rPr>
          <w:rtl/>
        </w:rPr>
        <w:t xml:space="preserve"> </w:t>
      </w:r>
      <w:r>
        <w:rPr>
          <w:rFonts w:ascii="Arial" w:hAnsi="Arial" w:cs="Arial" w:hint="cs"/>
          <w:rtl/>
        </w:rPr>
        <w:t>يكتبان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ولو</w:t>
      </w:r>
      <w:r>
        <w:rPr>
          <w:rtl/>
        </w:rPr>
        <w:t xml:space="preserve"> </w:t>
      </w:r>
      <w:r>
        <w:rPr>
          <w:rFonts w:ascii="Arial" w:hAnsi="Arial" w:cs="Arial" w:hint="cs"/>
          <w:rtl/>
        </w:rPr>
        <w:t>طاعة</w:t>
      </w:r>
      <w:r>
        <w:rPr>
          <w:rtl/>
        </w:rPr>
        <w:t xml:space="preserve"> </w:t>
      </w:r>
      <w:r>
        <w:rPr>
          <w:rFonts w:ascii="Arial" w:hAnsi="Arial" w:cs="Arial" w:hint="cs"/>
          <w:rtl/>
        </w:rPr>
        <w:t>أو</w:t>
      </w:r>
      <w:r>
        <w:rPr>
          <w:rtl/>
        </w:rPr>
        <w:t xml:space="preserve"> </w:t>
      </w:r>
      <w:r>
        <w:rPr>
          <w:rFonts w:ascii="Arial" w:hAnsi="Arial" w:cs="Arial" w:hint="cs"/>
          <w:rtl/>
        </w:rPr>
        <w:t>معصية،</w:t>
      </w:r>
      <w:r>
        <w:rPr>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يكتبان</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الخارج</w:t>
      </w:r>
      <w:r>
        <w:rPr>
          <w:rtl/>
        </w:rPr>
        <w:t xml:space="preserve"> </w:t>
      </w:r>
      <w:r>
        <w:rPr>
          <w:rFonts w:ascii="Arial" w:hAnsi="Arial" w:cs="Arial" w:hint="cs"/>
          <w:rtl/>
        </w:rPr>
        <w:t>طاعة</w:t>
      </w:r>
      <w:r>
        <w:rPr>
          <w:rtl/>
        </w:rPr>
        <w:t xml:space="preserve"> </w:t>
      </w:r>
      <w:r>
        <w:rPr>
          <w:rFonts w:ascii="Arial" w:hAnsi="Arial" w:cs="Arial" w:hint="cs"/>
          <w:rtl/>
        </w:rPr>
        <w:t>أو</w:t>
      </w:r>
      <w:r>
        <w:rPr>
          <w:rtl/>
        </w:rPr>
        <w:t xml:space="preserve"> </w:t>
      </w:r>
      <w:r>
        <w:rPr>
          <w:rFonts w:ascii="Arial" w:hAnsi="Arial" w:cs="Arial" w:hint="cs"/>
          <w:rtl/>
        </w:rPr>
        <w:t>معصية</w:t>
      </w:r>
      <w:r>
        <w:rPr>
          <w:rtl/>
        </w:rPr>
        <w:t xml:space="preserve"> </w:t>
      </w:r>
      <w:r>
        <w:rPr>
          <w:rFonts w:ascii="Arial" w:hAnsi="Arial" w:cs="Arial" w:hint="cs"/>
          <w:rtl/>
        </w:rPr>
        <w:t>أو</w:t>
      </w:r>
      <w:r>
        <w:rPr>
          <w:rtl/>
        </w:rPr>
        <w:t xml:space="preserve"> </w:t>
      </w:r>
      <w:r>
        <w:rPr>
          <w:rFonts w:ascii="Arial" w:hAnsi="Arial" w:cs="Arial" w:hint="cs"/>
          <w:rtl/>
        </w:rPr>
        <w:t>غيرهما</w:t>
      </w:r>
      <w:r>
        <w:rPr>
          <w:rtl/>
        </w:rPr>
        <w:t xml:space="preserve"> </w:t>
      </w:r>
      <w:r>
        <w:rPr>
          <w:rFonts w:ascii="Arial" w:hAnsi="Arial" w:cs="Arial" w:hint="cs"/>
          <w:rtl/>
        </w:rPr>
        <w:t>عمدًا</w:t>
      </w:r>
      <w:r>
        <w:rPr>
          <w:rtl/>
        </w:rPr>
        <w:t xml:space="preserve"> </w:t>
      </w:r>
      <w:r>
        <w:rPr>
          <w:rFonts w:ascii="Arial" w:hAnsi="Arial" w:cs="Arial" w:hint="cs"/>
          <w:rtl/>
        </w:rPr>
        <w:t>أو</w:t>
      </w:r>
      <w:r>
        <w:rPr>
          <w:rtl/>
        </w:rPr>
        <w:t xml:space="preserve"> </w:t>
      </w:r>
      <w:r>
        <w:rPr>
          <w:rFonts w:ascii="Arial" w:hAnsi="Arial" w:cs="Arial" w:hint="cs"/>
          <w:rtl/>
        </w:rPr>
        <w:t>نسيانًا</w:t>
      </w:r>
      <w:r>
        <w:rPr>
          <w:rtl/>
        </w:rPr>
        <w:t xml:space="preserve">. </w:t>
      </w:r>
      <w:r>
        <w:rPr>
          <w:rFonts w:ascii="Arial" w:hAnsi="Arial" w:cs="Arial" w:hint="cs"/>
          <w:rtl/>
        </w:rPr>
        <w:t>وقيل</w:t>
      </w:r>
      <w:r>
        <w:rPr>
          <w:rtl/>
        </w:rPr>
        <w:t xml:space="preserve">: </w:t>
      </w:r>
      <w:r>
        <w:rPr>
          <w:rFonts w:ascii="Arial" w:hAnsi="Arial" w:cs="Arial" w:hint="cs"/>
          <w:rtl/>
        </w:rPr>
        <w:t>يُكتب</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ويوم</w:t>
      </w:r>
      <w:r>
        <w:rPr>
          <w:rtl/>
        </w:rPr>
        <w:t xml:space="preserve"> </w:t>
      </w:r>
      <w:r>
        <w:rPr>
          <w:rFonts w:ascii="Arial" w:hAnsi="Arial" w:cs="Arial" w:hint="cs"/>
          <w:rtl/>
        </w:rPr>
        <w:t>القيامة</w:t>
      </w:r>
      <w:r>
        <w:rPr>
          <w:rtl/>
        </w:rPr>
        <w:t xml:space="preserve"> </w:t>
      </w:r>
      <w:r>
        <w:rPr>
          <w:rFonts w:ascii="Arial" w:hAnsi="Arial" w:cs="Arial" w:hint="cs"/>
          <w:rtl/>
        </w:rPr>
        <w:t>ـ</w:t>
      </w:r>
      <w:r>
        <w:rPr>
          <w:rFonts w:ascii="Calibri" w:cs="Calibri" w:hint="cs"/>
          <w:rtl/>
        </w:rPr>
        <w:t>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خميس</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إذا</w:t>
      </w:r>
      <w:r>
        <w:rPr>
          <w:rtl/>
        </w:rPr>
        <w:t xml:space="preserve"> </w:t>
      </w:r>
      <w:r>
        <w:rPr>
          <w:rFonts w:ascii="Arial" w:hAnsi="Arial" w:cs="Arial" w:hint="cs"/>
          <w:rtl/>
        </w:rPr>
        <w:t>صعد</w:t>
      </w:r>
      <w:r>
        <w:rPr>
          <w:rtl/>
        </w:rPr>
        <w:t xml:space="preserve"> </w:t>
      </w:r>
      <w:r>
        <w:rPr>
          <w:rFonts w:ascii="Arial" w:hAnsi="Arial" w:cs="Arial" w:hint="cs"/>
          <w:rtl/>
        </w:rPr>
        <w:t>العمل</w:t>
      </w:r>
      <w:r>
        <w:rPr>
          <w:rtl/>
        </w:rPr>
        <w:t xml:space="preserve"> </w:t>
      </w:r>
      <w:r>
        <w:rPr>
          <w:rFonts w:ascii="Arial" w:hAnsi="Arial" w:cs="Arial" w:hint="cs"/>
          <w:rtl/>
        </w:rPr>
        <w:t>إلى</w:t>
      </w:r>
      <w:r>
        <w:rPr>
          <w:rtl/>
        </w:rPr>
        <w:t xml:space="preserve"> </w:t>
      </w:r>
      <w:r>
        <w:rPr>
          <w:rFonts w:ascii="Arial" w:hAnsi="Arial" w:cs="Arial" w:hint="cs"/>
          <w:rtl/>
        </w:rPr>
        <w:t>السماء</w:t>
      </w:r>
      <w:r>
        <w:rPr>
          <w:rFonts w:ascii="Calibri" w:cs="Calibri" w:hint="cs"/>
          <w:rtl/>
        </w:rPr>
        <w:t> </w:t>
      </w:r>
      <w:r>
        <w:rPr>
          <w:rFonts w:ascii="Arial" w:hAnsi="Arial" w:cs="Arial" w:hint="cs"/>
          <w:rtl/>
        </w:rPr>
        <w:t>ـ</w:t>
      </w:r>
      <w:r>
        <w:rPr>
          <w:rtl/>
        </w:rPr>
        <w:t xml:space="preserve"> </w:t>
      </w:r>
      <w:r>
        <w:rPr>
          <w:rFonts w:ascii="Arial" w:hAnsi="Arial" w:cs="Arial" w:hint="cs"/>
          <w:rtl/>
        </w:rPr>
        <w:t>أسقط</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شَرَّ</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خَيْرَ،</w:t>
      </w:r>
      <w:r>
        <w:rPr>
          <w:rtl/>
        </w:rPr>
        <w:t xml:space="preserve"> </w:t>
      </w:r>
      <w:r>
        <w:rPr>
          <w:rFonts w:ascii="Arial" w:hAnsi="Arial" w:cs="Arial" w:hint="cs"/>
          <w:rtl/>
        </w:rPr>
        <w:t>مثل</w:t>
      </w:r>
      <w:r>
        <w:rPr>
          <w:rtl/>
        </w:rPr>
        <w:t xml:space="preserve">: </w:t>
      </w:r>
      <w:r>
        <w:rPr>
          <w:rFonts w:ascii="Arial" w:hAnsi="Arial" w:cs="Arial" w:hint="cs"/>
          <w:rtl/>
        </w:rPr>
        <w:t>يا</w:t>
      </w:r>
      <w:r>
        <w:rPr>
          <w:rFonts w:ascii="Calibri" w:cs="Calibri" w:hint="cs"/>
          <w:rtl/>
        </w:rPr>
        <w:t> </w:t>
      </w:r>
      <w:r>
        <w:rPr>
          <w:rFonts w:ascii="Arial" w:hAnsi="Arial" w:cs="Arial" w:hint="cs"/>
          <w:rtl/>
        </w:rPr>
        <w:t>غلام</w:t>
      </w:r>
      <w:r>
        <w:rPr>
          <w:rtl/>
        </w:rPr>
        <w:t xml:space="preserve"> </w:t>
      </w:r>
      <w:r>
        <w:rPr>
          <w:rFonts w:ascii="Arial" w:hAnsi="Arial" w:cs="Arial" w:hint="cs"/>
          <w:rtl/>
        </w:rPr>
        <w:t>اسقني،</w:t>
      </w:r>
      <w:r>
        <w:rPr>
          <w:rtl/>
        </w:rPr>
        <w:t xml:space="preserve"> </w:t>
      </w:r>
      <w:r>
        <w:rPr>
          <w:rFonts w:ascii="Arial" w:hAnsi="Arial" w:cs="Arial" w:hint="cs"/>
          <w:rtl/>
        </w:rPr>
        <w:t>ويا</w:t>
      </w:r>
      <w:r>
        <w:rPr>
          <w:rtl/>
        </w:rPr>
        <w:t xml:space="preserve"> </w:t>
      </w:r>
      <w:r>
        <w:rPr>
          <w:rFonts w:ascii="Arial" w:hAnsi="Arial" w:cs="Arial" w:hint="cs"/>
          <w:rtl/>
        </w:rPr>
        <w:t>غلام</w:t>
      </w:r>
      <w:r>
        <w:rPr>
          <w:rtl/>
        </w:rPr>
        <w:t xml:space="preserve"> </w:t>
      </w:r>
      <w:r>
        <w:rPr>
          <w:rFonts w:ascii="Arial" w:hAnsi="Arial" w:cs="Arial" w:hint="cs"/>
          <w:rtl/>
        </w:rPr>
        <w:t>أسرج</w:t>
      </w:r>
      <w:r>
        <w:rPr>
          <w:rtl/>
        </w:rPr>
        <w:t xml:space="preserve"> </w:t>
      </w:r>
      <w:r>
        <w:rPr>
          <w:rFonts w:ascii="Arial" w:hAnsi="Arial" w:cs="Arial" w:hint="cs"/>
          <w:rtl/>
        </w:rPr>
        <w:t>الدَّابَّة،</w:t>
      </w:r>
      <w:r>
        <w:rPr>
          <w:rtl/>
        </w:rPr>
        <w:t xml:space="preserve"> </w:t>
      </w:r>
      <w:r>
        <w:rPr>
          <w:rFonts w:ascii="Arial" w:hAnsi="Arial" w:cs="Arial" w:hint="cs"/>
          <w:rtl/>
        </w:rPr>
        <w:t>وأكلت،</w:t>
      </w:r>
      <w:r>
        <w:rPr>
          <w:rtl/>
        </w:rPr>
        <w:t xml:space="preserve"> </w:t>
      </w:r>
      <w:r>
        <w:rPr>
          <w:rFonts w:ascii="Arial" w:hAnsi="Arial" w:cs="Arial" w:hint="cs"/>
          <w:rtl/>
        </w:rPr>
        <w:t>وشربت،</w:t>
      </w:r>
      <w:r>
        <w:rPr>
          <w:rtl/>
        </w:rPr>
        <w:t xml:space="preserve"> </w:t>
      </w:r>
      <w:r>
        <w:rPr>
          <w:rFonts w:ascii="Arial" w:hAnsi="Arial" w:cs="Arial" w:hint="cs"/>
          <w:rtl/>
        </w:rPr>
        <w:t>وجئت،</w:t>
      </w:r>
      <w:r>
        <w:rPr>
          <w:rtl/>
        </w:rPr>
        <w:t xml:space="preserve"> </w:t>
      </w:r>
      <w:r>
        <w:rPr>
          <w:rFonts w:ascii="Arial" w:hAnsi="Arial" w:cs="Arial" w:hint="cs"/>
          <w:rtl/>
        </w:rPr>
        <w:t>وذهبت</w:t>
      </w:r>
      <w:r>
        <w:rPr>
          <w:rtl/>
        </w:rPr>
        <w:t>.</w:t>
      </w:r>
    </w:p>
    <w:p w:rsidR="00F65AD2" w:rsidRDefault="00F65AD2">
      <w:pPr>
        <w:pStyle w:val="textquran"/>
        <w:spacing w:before="113"/>
        <w:rPr>
          <w:rtl/>
        </w:rPr>
      </w:pPr>
      <w:r>
        <w:rPr>
          <w:rFonts w:ascii="Arial" w:hAnsi="Arial" w:cs="Arial" w:hint="cs"/>
          <w:rtl/>
        </w:rPr>
        <w:t>فقيل</w:t>
      </w:r>
      <w:r>
        <w:rPr>
          <w:rtl/>
        </w:rPr>
        <w:t xml:space="preserve">: </w:t>
      </w:r>
      <w:r>
        <w:rPr>
          <w:rFonts w:ascii="Arial" w:hAnsi="Arial" w:cs="Arial" w:hint="cs"/>
          <w:rtl/>
        </w:rPr>
        <w:t>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يَمْحُ</w:t>
      </w:r>
      <w:r>
        <w:rPr>
          <w:rtl/>
        </w:rPr>
        <w:t xml:space="preserve">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يَشآءُ</w:t>
      </w:r>
      <w:r>
        <w:rPr>
          <w:rtl/>
        </w:rPr>
        <w:t xml:space="preserve"> </w:t>
      </w:r>
      <w:r>
        <w:rPr>
          <w:rFonts w:ascii="Arial" w:hAnsi="Arial" w:cs="Arial" w:hint="cs"/>
          <w:rtl/>
        </w:rPr>
        <w:t>وَيُثَبِّتُ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الرعد</w:t>
      </w:r>
      <w:r>
        <w:rPr>
          <w:rStyle w:val="CharacterStyle11"/>
          <w:rtl/>
        </w:rPr>
        <w:t>:</w:t>
      </w:r>
      <w:r>
        <w:rPr>
          <w:rStyle w:val="CharacterStyle11"/>
          <w:rFonts w:ascii="Calibri" w:cs="Calibri" w:hint="cs"/>
          <w:rtl/>
        </w:rPr>
        <w:t> </w:t>
      </w:r>
      <w:r>
        <w:rPr>
          <w:rStyle w:val="CharacterStyle11"/>
          <w:rtl/>
        </w:rPr>
        <w:t>39]</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أراد</w:t>
      </w:r>
      <w:r>
        <w:rPr>
          <w:rtl/>
        </w:rPr>
        <w:t xml:space="preserve"> </w:t>
      </w:r>
      <w:r>
        <w:rPr>
          <w:rFonts w:ascii="Arial" w:hAnsi="Arial" w:cs="Arial" w:hint="cs"/>
          <w:rtl/>
        </w:rPr>
        <w:t>بالمباح</w:t>
      </w:r>
      <w:r>
        <w:rPr>
          <w:rtl/>
        </w:rPr>
        <w:t xml:space="preserve"> </w:t>
      </w:r>
      <w:r>
        <w:rPr>
          <w:rFonts w:ascii="Arial" w:hAnsi="Arial" w:cs="Arial" w:hint="cs"/>
          <w:rtl/>
        </w:rPr>
        <w:t>طاعة</w:t>
      </w:r>
      <w:r>
        <w:rPr>
          <w:rtl/>
        </w:rPr>
        <w:t xml:space="preserve"> </w:t>
      </w:r>
      <w:r>
        <w:rPr>
          <w:rFonts w:ascii="Arial" w:hAnsi="Arial" w:cs="Arial" w:hint="cs"/>
          <w:rtl/>
        </w:rPr>
        <w:t>أو</w:t>
      </w:r>
      <w:r>
        <w:rPr>
          <w:rtl/>
        </w:rPr>
        <w:t xml:space="preserve"> </w:t>
      </w:r>
      <w:r>
        <w:rPr>
          <w:rFonts w:ascii="Arial" w:hAnsi="Arial" w:cs="Arial" w:hint="cs"/>
          <w:rtl/>
        </w:rPr>
        <w:t>معصية</w:t>
      </w:r>
      <w:r>
        <w:rPr>
          <w:rtl/>
        </w:rPr>
        <w:t xml:space="preserve"> </w:t>
      </w:r>
      <w:r>
        <w:rPr>
          <w:rFonts w:ascii="Arial" w:hAnsi="Arial" w:cs="Arial" w:hint="cs"/>
          <w:rtl/>
        </w:rPr>
        <w:t>فقد</w:t>
      </w:r>
      <w:r>
        <w:rPr>
          <w:rtl/>
        </w:rPr>
        <w:t xml:space="preserve"> </w:t>
      </w:r>
      <w:r>
        <w:rPr>
          <w:rFonts w:ascii="Arial" w:hAnsi="Arial" w:cs="Arial" w:hint="cs"/>
          <w:rtl/>
        </w:rPr>
        <w:t>يظهر</w:t>
      </w:r>
      <w:r>
        <w:rPr>
          <w:rtl/>
        </w:rPr>
        <w:t xml:space="preserve"> </w:t>
      </w:r>
      <w:r>
        <w:rPr>
          <w:rFonts w:ascii="Arial" w:hAnsi="Arial" w:cs="Arial" w:hint="cs"/>
          <w:rtl/>
        </w:rPr>
        <w:t>الله</w:t>
      </w:r>
      <w:r>
        <w:rPr>
          <w:rtl/>
        </w:rPr>
        <w:t xml:space="preserve"> </w:t>
      </w:r>
      <w:r>
        <w:rPr>
          <w:rFonts w:ascii="Arial" w:hAnsi="Arial" w:cs="Arial" w:hint="cs"/>
          <w:rtl/>
        </w:rPr>
        <w:t>لهما</w:t>
      </w:r>
      <w:r>
        <w:rPr>
          <w:rtl/>
        </w:rPr>
        <w:t xml:space="preserve"> </w:t>
      </w:r>
      <w:r>
        <w:rPr>
          <w:rFonts w:ascii="Arial" w:hAnsi="Arial" w:cs="Arial" w:hint="cs"/>
          <w:rtl/>
        </w:rPr>
        <w:t>إرادته</w:t>
      </w:r>
      <w:r>
        <w:rPr>
          <w:rtl/>
        </w:rPr>
        <w:t xml:space="preserve"> </w:t>
      </w:r>
      <w:r>
        <w:rPr>
          <w:rFonts w:ascii="Arial" w:hAnsi="Arial" w:cs="Arial" w:hint="cs"/>
          <w:rtl/>
        </w:rPr>
        <w:t>بأثر</w:t>
      </w:r>
      <w:r>
        <w:rPr>
          <w:rtl/>
        </w:rPr>
        <w:t xml:space="preserve"> </w:t>
      </w:r>
      <w:r>
        <w:rPr>
          <w:rFonts w:ascii="Arial" w:hAnsi="Arial" w:cs="Arial" w:hint="cs"/>
          <w:rtl/>
        </w:rPr>
        <w:t>في</w:t>
      </w:r>
      <w:r>
        <w:rPr>
          <w:rtl/>
        </w:rPr>
        <w:t xml:space="preserve"> </w:t>
      </w:r>
      <w:r>
        <w:rPr>
          <w:rFonts w:ascii="Arial" w:hAnsi="Arial" w:cs="Arial" w:hint="cs"/>
          <w:rtl/>
        </w:rPr>
        <w:t>فعله</w:t>
      </w:r>
      <w:r>
        <w:rPr>
          <w:rtl/>
        </w:rPr>
        <w:t xml:space="preserve"> </w:t>
      </w:r>
      <w:r>
        <w:rPr>
          <w:rFonts w:ascii="Arial" w:hAnsi="Arial" w:cs="Arial" w:hint="cs"/>
          <w:rtl/>
        </w:rPr>
        <w:t>وقد</w:t>
      </w:r>
      <w:r>
        <w:rPr>
          <w:rtl/>
        </w:rPr>
        <w:t xml:space="preserve"> </w:t>
      </w:r>
      <w:r>
        <w:rPr>
          <w:rFonts w:ascii="Arial" w:hAnsi="Arial" w:cs="Arial" w:hint="cs"/>
          <w:rtl/>
        </w:rPr>
        <w:t>لا</w:t>
      </w:r>
      <w:r>
        <w:rPr>
          <w:rFonts w:ascii="Calibri" w:cs="Calibri" w:hint="cs"/>
          <w:rtl/>
        </w:rPr>
        <w:t> </w:t>
      </w:r>
      <w:r>
        <w:rPr>
          <w:rFonts w:ascii="Arial" w:hAnsi="Arial" w:cs="Arial" w:hint="cs"/>
          <w:rtl/>
        </w:rPr>
        <w:t>يظهره</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والصحيح</w:t>
      </w:r>
      <w:r>
        <w:rPr>
          <w:rtl/>
        </w:rPr>
        <w:t xml:space="preserve"> </w:t>
      </w:r>
      <w:r>
        <w:rPr>
          <w:rFonts w:ascii="Arial" w:hAnsi="Arial" w:cs="Arial" w:hint="cs"/>
          <w:rtl/>
        </w:rPr>
        <w:t>أنَّهما</w:t>
      </w:r>
      <w:r>
        <w:rPr>
          <w:rtl/>
        </w:rPr>
        <w:t xml:space="preserve"> </w:t>
      </w:r>
      <w:r>
        <w:rPr>
          <w:rFonts w:ascii="Arial" w:hAnsi="Arial" w:cs="Arial" w:hint="cs"/>
          <w:rtl/>
        </w:rPr>
        <w:t>لا</w:t>
      </w:r>
      <w:r>
        <w:rPr>
          <w:rFonts w:ascii="Calibri" w:cs="Calibri" w:hint="cs"/>
          <w:rtl/>
        </w:rPr>
        <w:t> </w:t>
      </w:r>
      <w:r>
        <w:rPr>
          <w:rFonts w:ascii="Arial" w:hAnsi="Arial" w:cs="Arial" w:hint="cs"/>
          <w:rtl/>
        </w:rPr>
        <w:t>يكتبان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ولا</w:t>
      </w:r>
      <w:r>
        <w:rPr>
          <w:rtl/>
        </w:rPr>
        <w:t xml:space="preserve"> </w:t>
      </w:r>
      <w:r>
        <w:rPr>
          <w:rFonts w:ascii="Arial" w:hAnsi="Arial" w:cs="Arial" w:hint="cs"/>
          <w:rtl/>
        </w:rPr>
        <w:t>يطَّلعان</w:t>
      </w:r>
      <w:r>
        <w:rPr>
          <w:rtl/>
        </w:rPr>
        <w:t xml:space="preserve"> </w:t>
      </w:r>
      <w:r>
        <w:rPr>
          <w:rFonts w:ascii="Arial" w:hAnsi="Arial" w:cs="Arial" w:hint="cs"/>
          <w:rtl/>
        </w:rPr>
        <w:t>عليه،</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Calibri" w:cs="Calibri" w:hint="cs"/>
          <w:rtl/>
        </w:rPr>
        <w:t>«</w:t>
      </w:r>
      <w:r>
        <w:rPr>
          <w:rStyle w:val="bold"/>
          <w:rFonts w:ascii="Arial" w:hAnsi="Arial" w:cs="Arial" w:hint="cs"/>
          <w:rtl/>
        </w:rPr>
        <w:t>أنتم</w:t>
      </w:r>
      <w:r>
        <w:rPr>
          <w:rStyle w:val="bold"/>
          <w:rtl/>
        </w:rPr>
        <w:t xml:space="preserve"> </w:t>
      </w:r>
      <w:r>
        <w:rPr>
          <w:rStyle w:val="bold"/>
          <w:rFonts w:ascii="Arial" w:hAnsi="Arial" w:cs="Arial" w:hint="cs"/>
          <w:rtl/>
        </w:rPr>
        <w:t>الحفظة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ظاهر</w:t>
      </w:r>
      <w:r>
        <w:rPr>
          <w:rStyle w:val="bold"/>
          <w:rtl/>
        </w:rPr>
        <w:t xml:space="preserve"> </w:t>
      </w:r>
      <w:r>
        <w:rPr>
          <w:rStyle w:val="bold"/>
          <w:rFonts w:ascii="Arial" w:hAnsi="Arial" w:cs="Arial" w:hint="cs"/>
          <w:rtl/>
        </w:rPr>
        <w:t>عبدي،</w:t>
      </w:r>
      <w:r>
        <w:rPr>
          <w:rStyle w:val="bold"/>
          <w:rtl/>
        </w:rPr>
        <w:t xml:space="preserve"> </w:t>
      </w:r>
      <w:r>
        <w:rPr>
          <w:rStyle w:val="bold"/>
          <w:rFonts w:ascii="Arial" w:hAnsi="Arial" w:cs="Arial" w:hint="cs"/>
          <w:rtl/>
        </w:rPr>
        <w:t>وأنا</w:t>
      </w:r>
      <w:r>
        <w:rPr>
          <w:rStyle w:val="bold"/>
          <w:rtl/>
        </w:rPr>
        <w:t xml:space="preserve"> </w:t>
      </w:r>
      <w:r>
        <w:rPr>
          <w:rStyle w:val="bold"/>
          <w:rFonts w:ascii="Arial" w:hAnsi="Arial" w:cs="Arial" w:hint="cs"/>
          <w:rtl/>
        </w:rPr>
        <w:t>الرَّقيب</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قلبه</w:t>
      </w:r>
      <w:r>
        <w:rPr>
          <w:rStyle w:val="bold"/>
          <w:rtl/>
        </w:rPr>
        <w:t>»</w:t>
      </w:r>
      <w:r>
        <w:rPr>
          <w:color w:val="00C100"/>
          <w:vertAlign w:val="superscript"/>
          <w:rtl/>
        </w:rPr>
        <w:footnoteReference w:id="7"/>
      </w:r>
      <w:r>
        <w:rPr>
          <w:rFonts w:ascii="Arial" w:hAnsi="Arial" w:cs="Arial" w:hint="cs"/>
          <w:rtl/>
        </w:rPr>
        <w:t>،</w:t>
      </w:r>
      <w:r>
        <w:rPr>
          <w:rStyle w:val="bold"/>
          <w:rtl/>
        </w:rPr>
        <w:t xml:space="preserve"> </w:t>
      </w:r>
      <w:r>
        <w:rPr>
          <w:rFonts w:ascii="Arial" w:hAnsi="Arial" w:cs="Arial" w:hint="cs"/>
          <w:rtl/>
        </w:rPr>
        <w:t>تزكِّي</w:t>
      </w:r>
      <w:r>
        <w:rPr>
          <w:rtl/>
        </w:rPr>
        <w:t xml:space="preserve"> </w:t>
      </w:r>
      <w:r>
        <w:rPr>
          <w:rFonts w:ascii="Arial" w:hAnsi="Arial" w:cs="Arial" w:hint="cs"/>
          <w:rtl/>
        </w:rPr>
        <w:t>الملائكة</w:t>
      </w:r>
      <w:r>
        <w:rPr>
          <w:rtl/>
        </w:rPr>
        <w:t xml:space="preserve"> </w:t>
      </w:r>
      <w:r>
        <w:rPr>
          <w:rFonts w:ascii="Arial" w:hAnsi="Arial" w:cs="Arial" w:hint="cs"/>
          <w:rtl/>
        </w:rPr>
        <w:t>العمل</w:t>
      </w:r>
      <w:r>
        <w:rPr>
          <w:rtl/>
        </w:rPr>
        <w:t xml:space="preserve"> </w:t>
      </w:r>
      <w:r>
        <w:rPr>
          <w:rFonts w:ascii="Arial" w:hAnsi="Arial" w:cs="Arial" w:hint="cs"/>
          <w:rtl/>
        </w:rPr>
        <w:t>فيقول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اضربوه</w:t>
      </w:r>
      <w:r>
        <w:rPr>
          <w:rtl/>
        </w:rPr>
        <w:t xml:space="preserve"> </w:t>
      </w:r>
      <w:r>
        <w:rPr>
          <w:rFonts w:ascii="Arial" w:hAnsi="Arial" w:cs="Arial" w:hint="cs"/>
          <w:rtl/>
        </w:rPr>
        <w:t>به،</w:t>
      </w:r>
      <w:r>
        <w:rPr>
          <w:rtl/>
        </w:rPr>
        <w:t xml:space="preserve"> </w:t>
      </w:r>
      <w:r>
        <w:rPr>
          <w:rFonts w:ascii="Arial" w:hAnsi="Arial" w:cs="Arial" w:hint="cs"/>
          <w:rtl/>
        </w:rPr>
        <w:t>فإنَّه</w:t>
      </w:r>
      <w:r>
        <w:rPr>
          <w:rtl/>
        </w:rPr>
        <w:t xml:space="preserve"> </w:t>
      </w:r>
      <w:r>
        <w:rPr>
          <w:rFonts w:ascii="Arial" w:hAnsi="Arial" w:cs="Arial" w:hint="cs"/>
          <w:rtl/>
        </w:rPr>
        <w:t>لم</w:t>
      </w:r>
      <w:r>
        <w:rPr>
          <w:rtl/>
        </w:rPr>
        <w:t xml:space="preserve"> </w:t>
      </w:r>
      <w:r>
        <w:rPr>
          <w:rFonts w:ascii="Arial" w:hAnsi="Arial" w:cs="Arial" w:hint="cs"/>
          <w:rtl/>
        </w:rPr>
        <w:t>يردني</w:t>
      </w:r>
      <w:r>
        <w:rPr>
          <w:rtl/>
        </w:rPr>
        <w:t xml:space="preserve"> </w:t>
      </w:r>
      <w:r>
        <w:rPr>
          <w:rFonts w:ascii="Arial" w:hAnsi="Arial" w:cs="Arial" w:hint="cs"/>
          <w:rtl/>
        </w:rPr>
        <w:t>به</w:t>
      </w:r>
      <w:r>
        <w:rPr>
          <w:rtl/>
        </w:rPr>
        <w:t xml:space="preserve">. </w:t>
      </w:r>
      <w:r>
        <w:rPr>
          <w:rFonts w:ascii="Arial" w:hAnsi="Arial" w:cs="Arial" w:hint="cs"/>
          <w:rtl/>
        </w:rPr>
        <w:t>ويحتقران</w:t>
      </w:r>
      <w:r>
        <w:rPr>
          <w:rtl/>
        </w:rPr>
        <w:t xml:space="preserve"> </w:t>
      </w:r>
      <w:r>
        <w:rPr>
          <w:rFonts w:ascii="Arial" w:hAnsi="Arial" w:cs="Arial" w:hint="cs"/>
          <w:rtl/>
        </w:rPr>
        <w:t>عملاً</w:t>
      </w:r>
      <w:r>
        <w:rPr>
          <w:rtl/>
        </w:rPr>
        <w:t xml:space="preserve"> </w:t>
      </w:r>
      <w:r>
        <w:rPr>
          <w:rFonts w:ascii="Arial" w:hAnsi="Arial" w:cs="Arial" w:hint="cs"/>
          <w:rtl/>
        </w:rPr>
        <w:t>ويقول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ضاعفوه</w:t>
      </w:r>
      <w:r>
        <w:rPr>
          <w:rtl/>
        </w:rPr>
        <w:t xml:space="preserve"> </w:t>
      </w:r>
      <w:r>
        <w:rPr>
          <w:rFonts w:ascii="Arial" w:hAnsi="Arial" w:cs="Arial" w:hint="cs"/>
          <w:rtl/>
        </w:rPr>
        <w:t>واجعلوه</w:t>
      </w:r>
      <w:r>
        <w:rPr>
          <w:rtl/>
        </w:rPr>
        <w:t xml:space="preserve"> </w:t>
      </w:r>
      <w:r>
        <w:rPr>
          <w:rFonts w:ascii="Arial" w:hAnsi="Arial" w:cs="Arial" w:hint="cs"/>
          <w:rtl/>
        </w:rPr>
        <w:t>في</w:t>
      </w:r>
      <w:r>
        <w:rPr>
          <w:rtl/>
        </w:rPr>
        <w:t xml:space="preserve"> </w:t>
      </w:r>
      <w:r>
        <w:rPr>
          <w:rFonts w:ascii="Arial" w:hAnsi="Arial" w:cs="Arial" w:hint="cs"/>
          <w:rtl/>
        </w:rPr>
        <w:t>علِّيِّين،</w:t>
      </w:r>
      <w:r>
        <w:rPr>
          <w:rtl/>
        </w:rPr>
        <w:t xml:space="preserve"> </w:t>
      </w:r>
      <w:r>
        <w:rPr>
          <w:rFonts w:ascii="Arial" w:hAnsi="Arial" w:cs="Arial" w:hint="cs"/>
          <w:rtl/>
        </w:rPr>
        <w:t>وإنَّا</w:t>
      </w:r>
      <w:r>
        <w:rPr>
          <w:rtl/>
        </w:rPr>
        <w:t xml:space="preserve"> </w:t>
      </w:r>
      <w:r>
        <w:rPr>
          <w:rFonts w:ascii="Arial" w:hAnsi="Arial" w:cs="Arial" w:hint="cs"/>
          <w:rtl/>
        </w:rPr>
        <w:t>أعلم</w:t>
      </w:r>
      <w:r>
        <w:rPr>
          <w:rtl/>
        </w:rPr>
        <w:t xml:space="preserve"> </w:t>
      </w:r>
      <w:r>
        <w:rPr>
          <w:rFonts w:ascii="Arial" w:hAnsi="Arial" w:cs="Arial" w:hint="cs"/>
          <w:rtl/>
        </w:rPr>
        <w:t>به،</w:t>
      </w:r>
      <w:r>
        <w:rPr>
          <w:rtl/>
        </w:rPr>
        <w:t xml:space="preserve"> </w:t>
      </w:r>
      <w:r>
        <w:rPr>
          <w:rFonts w:ascii="Arial" w:hAnsi="Arial" w:cs="Arial" w:hint="cs"/>
          <w:rtl/>
        </w:rPr>
        <w:t>ويقول</w:t>
      </w:r>
      <w:r>
        <w:rPr>
          <w:rtl/>
        </w:rPr>
        <w:t xml:space="preserve">: </w:t>
      </w:r>
      <w:r>
        <w:rPr>
          <w:rFonts w:ascii="Arial" w:hAnsi="Arial" w:cs="Arial" w:hint="cs"/>
          <w:rtl/>
        </w:rPr>
        <w:t>اكتبوا</w:t>
      </w:r>
      <w:r>
        <w:rPr>
          <w:rtl/>
        </w:rPr>
        <w:t xml:space="preserve"> </w:t>
      </w:r>
      <w:r>
        <w:rPr>
          <w:rFonts w:ascii="Arial" w:hAnsi="Arial" w:cs="Arial" w:hint="cs"/>
          <w:rtl/>
        </w:rPr>
        <w:t>لفلان</w:t>
      </w:r>
      <w:r>
        <w:rPr>
          <w:rtl/>
        </w:rPr>
        <w:t xml:space="preserve"> </w:t>
      </w:r>
      <w:r>
        <w:rPr>
          <w:rFonts w:ascii="Arial" w:hAnsi="Arial" w:cs="Arial" w:hint="cs"/>
          <w:rtl/>
        </w:rPr>
        <w:t>كذا،</w:t>
      </w:r>
      <w:r>
        <w:rPr>
          <w:rtl/>
        </w:rPr>
        <w:t xml:space="preserve"> </w:t>
      </w:r>
      <w:r>
        <w:rPr>
          <w:rFonts w:ascii="Arial" w:hAnsi="Arial" w:cs="Arial" w:hint="cs"/>
          <w:rtl/>
        </w:rPr>
        <w:t>فيقولون</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لم</w:t>
      </w:r>
      <w:r>
        <w:rPr>
          <w:rtl/>
        </w:rPr>
        <w:t xml:space="preserve"> </w:t>
      </w:r>
      <w:r>
        <w:rPr>
          <w:rFonts w:ascii="Arial" w:hAnsi="Arial" w:cs="Arial" w:hint="cs"/>
          <w:rtl/>
        </w:rPr>
        <w:t>يفعله،</w:t>
      </w:r>
      <w:r>
        <w:rPr>
          <w:rtl/>
        </w:rPr>
        <w:t xml:space="preserve"> </w:t>
      </w:r>
      <w:r>
        <w:rPr>
          <w:rFonts w:ascii="Arial" w:hAnsi="Arial" w:cs="Arial" w:hint="cs"/>
          <w:rtl/>
        </w:rPr>
        <w:t>فيقول</w:t>
      </w:r>
      <w:r>
        <w:rPr>
          <w:rtl/>
        </w:rPr>
        <w:t xml:space="preserve">: </w:t>
      </w:r>
      <w:r>
        <w:rPr>
          <w:rFonts w:ascii="Arial" w:hAnsi="Arial" w:cs="Arial" w:hint="cs"/>
          <w:rtl/>
        </w:rPr>
        <w:t>إنَّه</w:t>
      </w:r>
      <w:r>
        <w:rPr>
          <w:rtl/>
        </w:rPr>
        <w:t xml:space="preserve"> </w:t>
      </w:r>
      <w:r>
        <w:rPr>
          <w:rFonts w:ascii="Arial" w:hAnsi="Arial" w:cs="Arial" w:hint="cs"/>
          <w:rtl/>
        </w:rPr>
        <w:t>نواه</w:t>
      </w:r>
      <w:r>
        <w:rPr>
          <w:rtl/>
        </w:rPr>
        <w:t>.</w:t>
      </w:r>
    </w:p>
    <w:p w:rsidR="00F65AD2" w:rsidRDefault="00F65AD2">
      <w:pPr>
        <w:pStyle w:val="textquran"/>
        <w:spacing w:before="113"/>
        <w:rPr>
          <w:w w:val="99"/>
          <w:rtl/>
        </w:rPr>
      </w:pPr>
      <w:r>
        <w:rPr>
          <w:rFonts w:ascii="Arial" w:hAnsi="Arial" w:cs="Arial" w:hint="cs"/>
          <w:w w:val="99"/>
          <w:rtl/>
        </w:rPr>
        <w:t>وأمَّا</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Calibri" w:cs="Calibri" w:hint="cs"/>
          <w:w w:val="99"/>
          <w:rtl/>
        </w:rPr>
        <w:t>«</w:t>
      </w:r>
      <w:r>
        <w:rPr>
          <w:rStyle w:val="bold"/>
          <w:rFonts w:ascii="Arial" w:hAnsi="Arial" w:cs="Arial" w:hint="cs"/>
          <w:w w:val="99"/>
          <w:rtl/>
        </w:rPr>
        <w:t>اكتبوا</w:t>
      </w:r>
      <w:r>
        <w:rPr>
          <w:rStyle w:val="bold"/>
          <w:w w:val="99"/>
          <w:rtl/>
        </w:rPr>
        <w:t xml:space="preserve"> </w:t>
      </w:r>
      <w:r>
        <w:rPr>
          <w:rStyle w:val="bold"/>
          <w:rFonts w:ascii="Arial" w:hAnsi="Arial" w:cs="Arial" w:hint="cs"/>
          <w:w w:val="99"/>
          <w:rtl/>
        </w:rPr>
        <w:t>لعبدي</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كان</w:t>
      </w:r>
      <w:r>
        <w:rPr>
          <w:rStyle w:val="bold"/>
          <w:w w:val="99"/>
          <w:rtl/>
        </w:rPr>
        <w:t xml:space="preserve"> </w:t>
      </w:r>
      <w:r>
        <w:rPr>
          <w:rStyle w:val="bold"/>
          <w:rFonts w:ascii="Arial" w:hAnsi="Arial" w:cs="Arial" w:hint="cs"/>
          <w:w w:val="99"/>
          <w:rtl/>
        </w:rPr>
        <w:t>يعمل</w:t>
      </w:r>
      <w:r>
        <w:rPr>
          <w:rStyle w:val="bold"/>
          <w:w w:val="99"/>
          <w:rtl/>
        </w:rPr>
        <w:t xml:space="preserve"> </w:t>
      </w:r>
      <w:r>
        <w:rPr>
          <w:rStyle w:val="bold"/>
          <w:rFonts w:ascii="Arial" w:hAnsi="Arial" w:cs="Arial" w:hint="cs"/>
          <w:w w:val="99"/>
          <w:rtl/>
        </w:rPr>
        <w:t>قبل</w:t>
      </w:r>
      <w:r>
        <w:rPr>
          <w:rStyle w:val="bold"/>
          <w:w w:val="99"/>
          <w:rtl/>
        </w:rPr>
        <w:t xml:space="preserve"> </w:t>
      </w:r>
      <w:r>
        <w:rPr>
          <w:rStyle w:val="bold"/>
          <w:rFonts w:ascii="Arial" w:hAnsi="Arial" w:cs="Arial" w:hint="cs"/>
          <w:w w:val="99"/>
          <w:rtl/>
        </w:rPr>
        <w:t>سفره</w:t>
      </w:r>
      <w:r>
        <w:rPr>
          <w:rStyle w:val="bold"/>
          <w:w w:val="99"/>
          <w:rtl/>
        </w:rPr>
        <w:t xml:space="preserve"> </w:t>
      </w:r>
      <w:r>
        <w:rPr>
          <w:rStyle w:val="bold"/>
          <w:rFonts w:ascii="Arial" w:hAnsi="Arial" w:cs="Arial" w:hint="cs"/>
          <w:w w:val="99"/>
          <w:rtl/>
        </w:rPr>
        <w:t>وقبل</w:t>
      </w:r>
      <w:r>
        <w:rPr>
          <w:rStyle w:val="bold"/>
          <w:w w:val="99"/>
          <w:rtl/>
        </w:rPr>
        <w:t xml:space="preserve"> </w:t>
      </w:r>
      <w:r>
        <w:rPr>
          <w:rStyle w:val="bold"/>
          <w:rFonts w:ascii="Arial" w:hAnsi="Arial" w:cs="Arial" w:hint="cs"/>
          <w:w w:val="99"/>
          <w:rtl/>
        </w:rPr>
        <w:t>مرضه</w:t>
      </w:r>
      <w:r>
        <w:rPr>
          <w:rStyle w:val="bold"/>
          <w:w w:val="99"/>
          <w:rtl/>
        </w:rPr>
        <w:t>»</w:t>
      </w:r>
      <w:r>
        <w:rPr>
          <w:color w:val="00C100"/>
          <w:w w:val="99"/>
          <w:vertAlign w:val="superscript"/>
          <w:rtl/>
        </w:rPr>
        <w:footnoteReference w:id="8"/>
      </w:r>
      <w:r>
        <w:rPr>
          <w:rFonts w:ascii="Arial" w:hAnsi="Arial" w:cs="Arial" w:hint="cs"/>
          <w:w w:val="99"/>
          <w:rtl/>
        </w:rPr>
        <w:t>،</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علمهم</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يحمل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ظهر</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أعماله</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هكذا،</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كتابة</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ليس</w:t>
      </w:r>
      <w:r>
        <w:rPr>
          <w:w w:val="99"/>
          <w:rtl/>
        </w:rPr>
        <w:t xml:space="preserve"> </w:t>
      </w:r>
      <w:r>
        <w:rPr>
          <w:rFonts w:ascii="Arial" w:hAnsi="Arial" w:cs="Arial" w:hint="cs"/>
          <w:w w:val="99"/>
          <w:rtl/>
        </w:rPr>
        <w:t>طاعة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معصية</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يكتبه</w:t>
      </w:r>
      <w:r>
        <w:rPr>
          <w:w w:val="99"/>
          <w:rtl/>
        </w:rPr>
        <w:t xml:space="preserve"> </w:t>
      </w:r>
      <w:r>
        <w:rPr>
          <w:rFonts w:ascii="Arial" w:hAnsi="Arial" w:cs="Arial" w:hint="cs"/>
          <w:w w:val="99"/>
          <w:rtl/>
        </w:rPr>
        <w:t>ملك</w:t>
      </w:r>
      <w:r>
        <w:rPr>
          <w:w w:val="99"/>
          <w:rtl/>
        </w:rPr>
        <w:t xml:space="preserve"> </w:t>
      </w:r>
      <w:r>
        <w:rPr>
          <w:rFonts w:ascii="Arial" w:hAnsi="Arial" w:cs="Arial" w:hint="cs"/>
          <w:w w:val="99"/>
          <w:rtl/>
        </w:rPr>
        <w:t>الشمال،</w:t>
      </w:r>
      <w:r>
        <w:rPr>
          <w:w w:val="99"/>
          <w:rtl/>
        </w:rPr>
        <w:t xml:space="preserve"> </w:t>
      </w:r>
      <w:r>
        <w:rPr>
          <w:rFonts w:ascii="Arial" w:hAnsi="Arial" w:cs="Arial" w:hint="cs"/>
          <w:w w:val="99"/>
          <w:rtl/>
        </w:rPr>
        <w:t>لرواية</w:t>
      </w:r>
      <w:r>
        <w:rPr>
          <w:w w:val="99"/>
          <w:rtl/>
        </w:rPr>
        <w:t xml:space="preserve"> </w:t>
      </w:r>
      <w:r>
        <w:rPr>
          <w:rFonts w:ascii="Arial" w:hAnsi="Arial" w:cs="Arial" w:hint="cs"/>
          <w:w w:val="99"/>
          <w:rtl/>
        </w:rPr>
        <w:t>الأوزاعي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حسَّان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عطيَّة</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عثر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حماره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تَعِسْتَ،</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هي</w:t>
      </w:r>
      <w:r>
        <w:rPr>
          <w:w w:val="99"/>
          <w:rtl/>
        </w:rPr>
        <w:t xml:space="preserve"> </w:t>
      </w:r>
      <w:r>
        <w:rPr>
          <w:rFonts w:ascii="Arial" w:hAnsi="Arial" w:cs="Arial" w:hint="cs"/>
          <w:w w:val="99"/>
          <w:rtl/>
        </w:rPr>
        <w:t>حسنة</w:t>
      </w:r>
      <w:r>
        <w:rPr>
          <w:w w:val="99"/>
          <w:rtl/>
        </w:rPr>
        <w:t xml:space="preserve"> </w:t>
      </w:r>
      <w:r>
        <w:rPr>
          <w:rFonts w:ascii="Arial" w:hAnsi="Arial" w:cs="Arial" w:hint="cs"/>
          <w:w w:val="99"/>
          <w:rtl/>
        </w:rPr>
        <w:t>فأَكتبها،</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الشمال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هي</w:t>
      </w:r>
      <w:r>
        <w:rPr>
          <w:w w:val="99"/>
          <w:rtl/>
        </w:rPr>
        <w:t xml:space="preserve"> </w:t>
      </w:r>
      <w:r>
        <w:rPr>
          <w:rFonts w:ascii="Arial" w:hAnsi="Arial" w:cs="Arial" w:hint="cs"/>
          <w:w w:val="99"/>
          <w:rtl/>
        </w:rPr>
        <w:t>سَيِّئَة</w:t>
      </w:r>
      <w:r>
        <w:rPr>
          <w:w w:val="99"/>
          <w:rtl/>
        </w:rPr>
        <w:t xml:space="preserve"> </w:t>
      </w:r>
      <w:r>
        <w:rPr>
          <w:rFonts w:ascii="Arial" w:hAnsi="Arial" w:cs="Arial" w:hint="cs"/>
          <w:w w:val="99"/>
          <w:rtl/>
        </w:rPr>
        <w:t>فأكتبها،</w:t>
      </w:r>
      <w:r>
        <w:rPr>
          <w:w w:val="99"/>
          <w:rtl/>
        </w:rPr>
        <w:t xml:space="preserve"> </w:t>
      </w:r>
      <w:r>
        <w:rPr>
          <w:rFonts w:ascii="Arial" w:hAnsi="Arial" w:cs="Arial" w:hint="cs"/>
          <w:w w:val="99"/>
          <w:rtl/>
        </w:rPr>
        <w:t>فنودي</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الشمال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ترك</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فاكتبه</w:t>
      </w:r>
      <w:r>
        <w:rPr>
          <w:w w:val="99"/>
          <w:rtl/>
        </w:rPr>
        <w:t>.</w:t>
      </w:r>
    </w:p>
    <w:p w:rsidR="00F65AD2" w:rsidRDefault="00F65AD2">
      <w:pPr>
        <w:pStyle w:val="textquran"/>
        <w:spacing w:before="113"/>
        <w:rPr>
          <w:rtl/>
        </w:rPr>
      </w:pP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إنَّه</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بتَعِسْتَ</w:t>
      </w:r>
      <w:r>
        <w:rPr>
          <w:rtl/>
        </w:rPr>
        <w:t xml:space="preserve"> </w:t>
      </w:r>
      <w:r>
        <w:rPr>
          <w:rFonts w:ascii="Arial" w:hAnsi="Arial" w:cs="Arial" w:hint="cs"/>
          <w:rtl/>
        </w:rPr>
        <w:t>الجزعَ</w:t>
      </w:r>
      <w:r>
        <w:rPr>
          <w:rtl/>
        </w:rPr>
        <w:t xml:space="preserve"> </w:t>
      </w:r>
      <w:r>
        <w:rPr>
          <w:rFonts w:ascii="Arial" w:hAnsi="Arial" w:cs="Arial" w:hint="cs"/>
          <w:rtl/>
        </w:rPr>
        <w:t>من</w:t>
      </w:r>
      <w:r>
        <w:rPr>
          <w:rtl/>
        </w:rPr>
        <w:t xml:space="preserve"> </w:t>
      </w:r>
      <w:r>
        <w:rPr>
          <w:rFonts w:ascii="Arial" w:hAnsi="Arial" w:cs="Arial" w:hint="cs"/>
          <w:rtl/>
        </w:rPr>
        <w:t>قضاء</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ظُلْمَ</w:t>
      </w:r>
      <w:r>
        <w:rPr>
          <w:rtl/>
        </w:rPr>
        <w:t xml:space="preserve"> </w:t>
      </w:r>
      <w:r>
        <w:rPr>
          <w:rFonts w:ascii="Arial" w:hAnsi="Arial" w:cs="Arial" w:hint="cs"/>
          <w:rtl/>
        </w:rPr>
        <w:t>الحمارِ</w:t>
      </w:r>
      <w:r>
        <w:rPr>
          <w:rtl/>
        </w:rPr>
        <w:t xml:space="preserve"> </w:t>
      </w:r>
      <w:r>
        <w:rPr>
          <w:rFonts w:ascii="Arial" w:hAnsi="Arial" w:cs="Arial" w:hint="cs"/>
          <w:rtl/>
        </w:rPr>
        <w:t>بالسُّوءِ</w:t>
      </w:r>
      <w:r>
        <w:rPr>
          <w:rtl/>
        </w:rPr>
        <w:t xml:space="preserve"> </w:t>
      </w:r>
      <w:r>
        <w:rPr>
          <w:rFonts w:ascii="Arial" w:hAnsi="Arial" w:cs="Arial" w:hint="cs"/>
          <w:rtl/>
        </w:rPr>
        <w:t>فقد</w:t>
      </w:r>
      <w:r>
        <w:rPr>
          <w:rtl/>
        </w:rPr>
        <w:t xml:space="preserve"> </w:t>
      </w:r>
      <w:r>
        <w:rPr>
          <w:rFonts w:ascii="Arial" w:hAnsi="Arial" w:cs="Arial" w:hint="cs"/>
          <w:rtl/>
        </w:rPr>
        <w:t>يظهر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فيه</w:t>
      </w:r>
      <w:r>
        <w:rPr>
          <w:rtl/>
        </w:rPr>
        <w:t xml:space="preserve"> </w:t>
      </w:r>
      <w:r>
        <w:rPr>
          <w:rFonts w:ascii="Arial" w:hAnsi="Arial" w:cs="Arial" w:hint="cs"/>
          <w:rtl/>
        </w:rPr>
        <w:t>ظلمة</w:t>
      </w:r>
      <w:r>
        <w:rPr>
          <w:rtl/>
        </w:rPr>
        <w:t xml:space="preserve"> </w:t>
      </w:r>
      <w:r>
        <w:rPr>
          <w:rFonts w:ascii="Arial" w:hAnsi="Arial" w:cs="Arial" w:hint="cs"/>
          <w:rtl/>
        </w:rPr>
        <w:t>المعصية</w:t>
      </w:r>
      <w:r>
        <w:rPr>
          <w:rtl/>
        </w:rPr>
        <w:t xml:space="preserve"> </w:t>
      </w:r>
      <w:r>
        <w:rPr>
          <w:rFonts w:ascii="Arial" w:hAnsi="Arial" w:cs="Arial" w:hint="cs"/>
          <w:rtl/>
        </w:rPr>
        <w:t>وقد</w:t>
      </w:r>
      <w:r>
        <w:rPr>
          <w:rtl/>
        </w:rPr>
        <w:t xml:space="preserve"> </w:t>
      </w:r>
      <w:r>
        <w:rPr>
          <w:rFonts w:ascii="Arial" w:hAnsi="Arial" w:cs="Arial" w:hint="cs"/>
          <w:rtl/>
        </w:rPr>
        <w:t>لا</w:t>
      </w:r>
      <w:r>
        <w:rPr>
          <w:rFonts w:ascii="Calibri" w:cs="Calibri" w:hint="cs"/>
          <w:rtl/>
        </w:rPr>
        <w:t> </w:t>
      </w:r>
      <w:r>
        <w:rPr>
          <w:rFonts w:ascii="Arial" w:hAnsi="Arial" w:cs="Arial" w:hint="cs"/>
          <w:rtl/>
        </w:rPr>
        <w:t>يظهره،</w:t>
      </w:r>
      <w:r>
        <w:rPr>
          <w:rtl/>
        </w:rPr>
        <w:t xml:space="preserve"> </w:t>
      </w:r>
      <w:r>
        <w:rPr>
          <w:rFonts w:ascii="Arial" w:hAnsi="Arial" w:cs="Arial" w:hint="cs"/>
          <w:rtl/>
        </w:rPr>
        <w:t>وكذا</w:t>
      </w:r>
      <w:r>
        <w:rPr>
          <w:rtl/>
        </w:rPr>
        <w:t xml:space="preserve"> </w:t>
      </w:r>
      <w:r>
        <w:rPr>
          <w:rFonts w:ascii="Arial" w:hAnsi="Arial" w:cs="Arial" w:hint="cs"/>
          <w:rtl/>
        </w:rPr>
        <w:t>ما</w:t>
      </w:r>
      <w:r>
        <w:rPr>
          <w:rFonts w:ascii="Calibri" w:cs="Calibri" w:hint="cs"/>
          <w:rtl/>
        </w:rPr>
        <w:t> </w:t>
      </w:r>
      <w:r>
        <w:rPr>
          <w:rFonts w:ascii="Arial" w:hAnsi="Arial" w:cs="Arial" w:hint="cs"/>
          <w:rtl/>
        </w:rPr>
        <w:t>احتمل</w:t>
      </w:r>
      <w:r>
        <w:rPr>
          <w:rtl/>
        </w:rPr>
        <w:t xml:space="preserve"> </w:t>
      </w:r>
      <w:r>
        <w:rPr>
          <w:rFonts w:ascii="Arial" w:hAnsi="Arial" w:cs="Arial" w:hint="cs"/>
          <w:rtl/>
        </w:rPr>
        <w:t>الطاعة</w:t>
      </w:r>
      <w:r>
        <w:rPr>
          <w:rtl/>
        </w:rPr>
        <w:t xml:space="preserve"> </w:t>
      </w:r>
      <w:r>
        <w:rPr>
          <w:rFonts w:ascii="Arial" w:hAnsi="Arial" w:cs="Arial" w:hint="cs"/>
          <w:rtl/>
        </w:rPr>
        <w:t>فقد</w:t>
      </w:r>
      <w:r>
        <w:rPr>
          <w:rtl/>
        </w:rPr>
        <w:t xml:space="preserve"> </w:t>
      </w:r>
      <w:r>
        <w:rPr>
          <w:rFonts w:ascii="Arial" w:hAnsi="Arial" w:cs="Arial" w:hint="cs"/>
          <w:rtl/>
        </w:rPr>
        <w:t>يظهر</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النور</w:t>
      </w:r>
      <w:r>
        <w:rPr>
          <w:rtl/>
        </w:rPr>
        <w:t xml:space="preserve"> </w:t>
      </w:r>
      <w:r>
        <w:rPr>
          <w:rFonts w:ascii="Arial" w:hAnsi="Arial" w:cs="Arial" w:hint="cs"/>
          <w:rtl/>
        </w:rPr>
        <w:t>إذا</w:t>
      </w:r>
      <w:r>
        <w:rPr>
          <w:rtl/>
        </w:rPr>
        <w:t xml:space="preserve"> </w:t>
      </w:r>
      <w:r>
        <w:rPr>
          <w:rFonts w:ascii="Arial" w:hAnsi="Arial" w:cs="Arial" w:hint="cs"/>
          <w:rtl/>
        </w:rPr>
        <w:t>أريدت</w:t>
      </w:r>
      <w:r>
        <w:rPr>
          <w:rtl/>
        </w:rPr>
        <w:t xml:space="preserve"> </w:t>
      </w:r>
      <w:r>
        <w:rPr>
          <w:rFonts w:ascii="Arial" w:hAnsi="Arial" w:cs="Arial" w:hint="cs"/>
          <w:rtl/>
        </w:rPr>
        <w:t>به</w:t>
      </w:r>
      <w:r>
        <w:rPr>
          <w:rtl/>
        </w:rPr>
        <w:t>.</w:t>
      </w:r>
    </w:p>
    <w:p w:rsidR="00F65AD2" w:rsidRDefault="00F65AD2">
      <w:pPr>
        <w:pStyle w:val="textquran"/>
        <w:spacing w:before="113"/>
        <w:rPr>
          <w:rtl/>
        </w:rPr>
      </w:pPr>
      <w:r>
        <w:rPr>
          <w:rFonts w:ascii="Arial" w:hAnsi="Arial" w:cs="Arial" w:hint="cs"/>
          <w:rtl/>
        </w:rPr>
        <w:t>وملك</w:t>
      </w:r>
      <w:r>
        <w:rPr>
          <w:rtl/>
        </w:rPr>
        <w:t xml:space="preserve"> </w:t>
      </w:r>
      <w:r>
        <w:rPr>
          <w:rFonts w:ascii="Arial" w:hAnsi="Arial" w:cs="Arial" w:hint="cs"/>
          <w:rtl/>
        </w:rPr>
        <w:t>اليمين</w:t>
      </w:r>
      <w:r>
        <w:rPr>
          <w:rtl/>
        </w:rPr>
        <w:t xml:space="preserve"> </w:t>
      </w:r>
      <w:r>
        <w:rPr>
          <w:rFonts w:ascii="Arial" w:hAnsi="Arial" w:cs="Arial" w:hint="cs"/>
          <w:rtl/>
        </w:rPr>
        <w:t>أمين</w:t>
      </w:r>
      <w:r>
        <w:rPr>
          <w:rtl/>
        </w:rPr>
        <w:t xml:space="preserve"> </w:t>
      </w:r>
      <w:r>
        <w:rPr>
          <w:rFonts w:ascii="Arial" w:hAnsi="Arial" w:cs="Arial" w:hint="cs"/>
          <w:rtl/>
        </w:rPr>
        <w:t>على</w:t>
      </w:r>
      <w:r>
        <w:rPr>
          <w:rtl/>
        </w:rPr>
        <w:t xml:space="preserve"> </w:t>
      </w:r>
      <w:r>
        <w:rPr>
          <w:rFonts w:ascii="Arial" w:hAnsi="Arial" w:cs="Arial" w:hint="cs"/>
          <w:rtl/>
        </w:rPr>
        <w:t>صاحب</w:t>
      </w:r>
      <w:r>
        <w:rPr>
          <w:rtl/>
        </w:rPr>
        <w:t xml:space="preserve"> </w:t>
      </w:r>
      <w:r>
        <w:rPr>
          <w:rFonts w:ascii="Arial" w:hAnsi="Arial" w:cs="Arial" w:hint="cs"/>
          <w:rtl/>
        </w:rPr>
        <w:t>الشمال</w:t>
      </w:r>
      <w:r>
        <w:rPr>
          <w:rtl/>
        </w:rPr>
        <w:t xml:space="preserve"> </w:t>
      </w:r>
      <w:r>
        <w:rPr>
          <w:rFonts w:ascii="Arial" w:hAnsi="Arial" w:cs="Arial" w:hint="cs"/>
          <w:rtl/>
        </w:rPr>
        <w:t>إذا</w:t>
      </w:r>
      <w:r>
        <w:rPr>
          <w:rtl/>
        </w:rPr>
        <w:t xml:space="preserve"> </w:t>
      </w:r>
      <w:r>
        <w:rPr>
          <w:rFonts w:ascii="Arial" w:hAnsi="Arial" w:cs="Arial" w:hint="cs"/>
          <w:rtl/>
        </w:rPr>
        <w:t>عمل</w:t>
      </w:r>
      <w:r>
        <w:rPr>
          <w:rtl/>
        </w:rPr>
        <w:t xml:space="preserve"> </w:t>
      </w:r>
      <w:r>
        <w:rPr>
          <w:rFonts w:ascii="Arial" w:hAnsi="Arial" w:cs="Arial" w:hint="cs"/>
          <w:rtl/>
        </w:rPr>
        <w:t>حسنة</w:t>
      </w:r>
      <w:r>
        <w:rPr>
          <w:rtl/>
        </w:rPr>
        <w:t xml:space="preserve"> </w:t>
      </w:r>
      <w:r>
        <w:rPr>
          <w:rFonts w:ascii="Arial" w:hAnsi="Arial" w:cs="Arial" w:hint="cs"/>
          <w:rtl/>
        </w:rPr>
        <w:t>كتبها</w:t>
      </w:r>
      <w:r>
        <w:rPr>
          <w:rtl/>
        </w:rPr>
        <w:t xml:space="preserve"> </w:t>
      </w:r>
      <w:r>
        <w:rPr>
          <w:rFonts w:ascii="Arial" w:hAnsi="Arial" w:cs="Arial" w:hint="cs"/>
          <w:rtl/>
        </w:rPr>
        <w:t>في</w:t>
      </w:r>
      <w:r>
        <w:rPr>
          <w:rtl/>
        </w:rPr>
        <w:t xml:space="preserve"> </w:t>
      </w:r>
      <w:r>
        <w:rPr>
          <w:rFonts w:ascii="Arial" w:hAnsi="Arial" w:cs="Arial" w:hint="cs"/>
          <w:rtl/>
        </w:rPr>
        <w:t>الحين</w:t>
      </w:r>
      <w:r>
        <w:rPr>
          <w:rtl/>
        </w:rPr>
        <w:t xml:space="preserve"> </w:t>
      </w:r>
      <w:r>
        <w:rPr>
          <w:rFonts w:ascii="Arial" w:hAnsi="Arial" w:cs="Arial" w:hint="cs"/>
          <w:rtl/>
        </w:rPr>
        <w:t>بعشر،</w:t>
      </w:r>
      <w:r>
        <w:rPr>
          <w:rtl/>
        </w:rPr>
        <w:t xml:space="preserve"> </w:t>
      </w:r>
      <w:r>
        <w:rPr>
          <w:rFonts w:ascii="Arial" w:hAnsi="Arial" w:cs="Arial" w:hint="cs"/>
          <w:rtl/>
        </w:rPr>
        <w:t>وإن</w:t>
      </w:r>
      <w:r>
        <w:rPr>
          <w:rtl/>
        </w:rPr>
        <w:t xml:space="preserve"> </w:t>
      </w:r>
      <w:r>
        <w:rPr>
          <w:rFonts w:ascii="Arial" w:hAnsi="Arial" w:cs="Arial" w:hint="cs"/>
          <w:rtl/>
        </w:rPr>
        <w:t>عمل</w:t>
      </w:r>
      <w:r>
        <w:rPr>
          <w:rtl/>
        </w:rPr>
        <w:t xml:space="preserve"> </w:t>
      </w:r>
      <w:r>
        <w:rPr>
          <w:rFonts w:ascii="Arial" w:hAnsi="Arial" w:cs="Arial" w:hint="cs"/>
          <w:rtl/>
        </w:rPr>
        <w:t>سَيِّئَة</w:t>
      </w:r>
      <w:r>
        <w:rPr>
          <w:rtl/>
        </w:rPr>
        <w:t xml:space="preserve"> </w:t>
      </w:r>
      <w:r>
        <w:rPr>
          <w:rFonts w:ascii="Arial" w:hAnsi="Arial" w:cs="Arial" w:hint="cs"/>
          <w:rtl/>
        </w:rPr>
        <w:t>قال</w:t>
      </w:r>
      <w:r>
        <w:rPr>
          <w:rtl/>
        </w:rPr>
        <w:t xml:space="preserve"> </w:t>
      </w:r>
      <w:r>
        <w:rPr>
          <w:rFonts w:ascii="Arial" w:hAnsi="Arial" w:cs="Arial" w:hint="cs"/>
          <w:rtl/>
        </w:rPr>
        <w:t>لملك</w:t>
      </w:r>
      <w:r>
        <w:rPr>
          <w:rtl/>
        </w:rPr>
        <w:t xml:space="preserve"> </w:t>
      </w:r>
      <w:r>
        <w:rPr>
          <w:rFonts w:ascii="Arial" w:hAnsi="Arial" w:cs="Arial" w:hint="cs"/>
          <w:rtl/>
        </w:rPr>
        <w:t>الشمال</w:t>
      </w:r>
      <w:r>
        <w:rPr>
          <w:rtl/>
        </w:rPr>
        <w:t xml:space="preserve">: </w:t>
      </w:r>
      <w:r>
        <w:rPr>
          <w:rFonts w:ascii="Arial" w:hAnsi="Arial" w:cs="Arial" w:hint="cs"/>
          <w:rtl/>
        </w:rPr>
        <w:t>أخِّره</w:t>
      </w:r>
      <w:r>
        <w:rPr>
          <w:rtl/>
        </w:rPr>
        <w:t xml:space="preserve"> </w:t>
      </w:r>
      <w:r>
        <w:rPr>
          <w:rFonts w:ascii="Arial" w:hAnsi="Arial" w:cs="Arial" w:hint="cs"/>
          <w:rtl/>
        </w:rPr>
        <w:t>ستَّ</w:t>
      </w:r>
      <w:r>
        <w:rPr>
          <w:rtl/>
        </w:rPr>
        <w:t xml:space="preserve"> </w:t>
      </w:r>
      <w:r>
        <w:rPr>
          <w:rFonts w:ascii="Arial" w:hAnsi="Arial" w:cs="Arial" w:hint="cs"/>
          <w:rtl/>
        </w:rPr>
        <w:t>ساعات</w:t>
      </w:r>
      <w:r>
        <w:rPr>
          <w:rtl/>
        </w:rPr>
        <w:t xml:space="preserve"> </w:t>
      </w:r>
      <w:r>
        <w:rPr>
          <w:rFonts w:ascii="Arial" w:hAnsi="Arial" w:cs="Arial" w:hint="cs"/>
          <w:rtl/>
        </w:rPr>
        <w:t>أو</w:t>
      </w:r>
      <w:r>
        <w:rPr>
          <w:rtl/>
        </w:rPr>
        <w:t xml:space="preserve"> </w:t>
      </w:r>
      <w:r>
        <w:rPr>
          <w:rFonts w:ascii="Arial" w:hAnsi="Arial" w:cs="Arial" w:hint="cs"/>
          <w:rtl/>
        </w:rPr>
        <w:t>سبعًا</w:t>
      </w:r>
      <w:r>
        <w:rPr>
          <w:rtl/>
        </w:rPr>
        <w:t xml:space="preserve"> </w:t>
      </w:r>
      <w:r>
        <w:rPr>
          <w:rFonts w:ascii="Arial" w:hAnsi="Arial" w:cs="Arial" w:hint="cs"/>
          <w:rtl/>
        </w:rPr>
        <w:t>لعلَّه</w:t>
      </w:r>
      <w:r>
        <w:rPr>
          <w:rtl/>
        </w:rPr>
        <w:t xml:space="preserve"> </w:t>
      </w:r>
      <w:r>
        <w:rPr>
          <w:rFonts w:ascii="Arial" w:hAnsi="Arial" w:cs="Arial" w:hint="cs"/>
          <w:rtl/>
        </w:rPr>
        <w:t>يتوب،</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كتب</w:t>
      </w:r>
      <w:r>
        <w:rPr>
          <w:rtl/>
        </w:rPr>
        <w:t xml:space="preserve"> </w:t>
      </w:r>
      <w:r>
        <w:rPr>
          <w:rFonts w:ascii="Arial" w:hAnsi="Arial" w:cs="Arial" w:hint="cs"/>
          <w:rtl/>
        </w:rPr>
        <w:t>واحدة</w:t>
      </w:r>
      <w:r>
        <w:rPr>
          <w:rtl/>
        </w:rPr>
        <w:t>.</w:t>
      </w:r>
    </w:p>
    <w:p w:rsidR="00F65AD2" w:rsidRDefault="00F65AD2">
      <w:pPr>
        <w:pStyle w:val="textquran"/>
        <w:spacing w:before="113"/>
        <w:rPr>
          <w:rtl/>
        </w:rPr>
      </w:pPr>
      <w:r>
        <w:rPr>
          <w:rFonts w:ascii="Arial" w:hAnsi="Arial" w:cs="Arial" w:hint="cs"/>
          <w:rtl/>
        </w:rPr>
        <w:t>ولا</w:t>
      </w:r>
      <w:r>
        <w:rPr>
          <w:rtl/>
        </w:rPr>
        <w:t xml:space="preserve"> </w:t>
      </w:r>
      <w:r>
        <w:rPr>
          <w:rFonts w:ascii="Arial" w:hAnsi="Arial" w:cs="Arial" w:hint="cs"/>
          <w:rtl/>
        </w:rPr>
        <w:t>يُكتب</w:t>
      </w:r>
      <w:r>
        <w:rPr>
          <w:rtl/>
        </w:rPr>
        <w:t xml:space="preserve"> </w:t>
      </w:r>
      <w:r>
        <w:rPr>
          <w:rFonts w:ascii="Arial" w:hAnsi="Arial" w:cs="Arial" w:hint="cs"/>
          <w:rtl/>
        </w:rPr>
        <w:t>عن</w:t>
      </w:r>
      <w:r>
        <w:rPr>
          <w:rtl/>
        </w:rPr>
        <w:t xml:space="preserve"> </w:t>
      </w:r>
      <w:r>
        <w:rPr>
          <w:rFonts w:ascii="Arial" w:hAnsi="Arial" w:cs="Arial" w:hint="cs"/>
          <w:rtl/>
        </w:rPr>
        <w:t>مجنون</w:t>
      </w:r>
      <w:r>
        <w:rPr>
          <w:rtl/>
        </w:rPr>
        <w:t xml:space="preserve"> </w:t>
      </w:r>
      <w:r>
        <w:rPr>
          <w:rFonts w:ascii="Arial" w:hAnsi="Arial" w:cs="Arial" w:hint="cs"/>
          <w:rtl/>
        </w:rPr>
        <w:t>شيء</w:t>
      </w:r>
      <w:r>
        <w:rPr>
          <w:rtl/>
        </w:rPr>
        <w:t xml:space="preserve"> </w:t>
      </w:r>
      <w:r>
        <w:rPr>
          <w:rFonts w:ascii="Arial" w:hAnsi="Arial" w:cs="Arial" w:hint="cs"/>
          <w:rtl/>
        </w:rPr>
        <w:t>ولا</w:t>
      </w:r>
      <w:r>
        <w:rPr>
          <w:rtl/>
        </w:rPr>
        <w:t xml:space="preserve"> </w:t>
      </w:r>
      <w:r>
        <w:rPr>
          <w:rFonts w:ascii="Arial" w:hAnsi="Arial" w:cs="Arial" w:hint="cs"/>
          <w:rtl/>
        </w:rPr>
        <w:t>عن</w:t>
      </w:r>
      <w:r>
        <w:rPr>
          <w:rtl/>
        </w:rPr>
        <w:t xml:space="preserve"> </w:t>
      </w:r>
      <w:r>
        <w:rPr>
          <w:rFonts w:ascii="Arial" w:hAnsi="Arial" w:cs="Arial" w:hint="cs"/>
          <w:rtl/>
        </w:rPr>
        <w:t>سكران</w:t>
      </w:r>
      <w:r>
        <w:rPr>
          <w:rtl/>
        </w:rPr>
        <w:t xml:space="preserve"> </w:t>
      </w:r>
      <w:r>
        <w:rPr>
          <w:rFonts w:ascii="Arial" w:hAnsi="Arial" w:cs="Arial" w:hint="cs"/>
          <w:rtl/>
        </w:rPr>
        <w:t>بنحو</w:t>
      </w:r>
      <w:r>
        <w:rPr>
          <w:rtl/>
        </w:rPr>
        <w:t xml:space="preserve"> </w:t>
      </w:r>
      <w:r>
        <w:rPr>
          <w:rFonts w:ascii="Arial" w:hAnsi="Arial" w:cs="Arial" w:hint="cs"/>
          <w:rtl/>
        </w:rPr>
        <w:t>مرض،</w:t>
      </w:r>
      <w:r>
        <w:rPr>
          <w:rtl/>
        </w:rPr>
        <w:t xml:space="preserve"> </w:t>
      </w:r>
      <w:r>
        <w:rPr>
          <w:rFonts w:ascii="Arial" w:hAnsi="Arial" w:cs="Arial" w:hint="cs"/>
          <w:rtl/>
        </w:rPr>
        <w:t>ويُكتب</w:t>
      </w:r>
      <w:r>
        <w:rPr>
          <w:rtl/>
        </w:rPr>
        <w:t xml:space="preserve"> </w:t>
      </w:r>
      <w:r>
        <w:rPr>
          <w:rFonts w:ascii="Arial" w:hAnsi="Arial" w:cs="Arial" w:hint="cs"/>
          <w:rtl/>
        </w:rPr>
        <w:t>عن</w:t>
      </w:r>
      <w:r>
        <w:rPr>
          <w:rtl/>
        </w:rPr>
        <w:t xml:space="preserve"> </w:t>
      </w:r>
      <w:r>
        <w:rPr>
          <w:rFonts w:ascii="Arial" w:hAnsi="Arial" w:cs="Arial" w:hint="cs"/>
          <w:rtl/>
        </w:rPr>
        <w:t>سكران</w:t>
      </w:r>
      <w:r>
        <w:rPr>
          <w:rtl/>
        </w:rPr>
        <w:t xml:space="preserve"> </w:t>
      </w:r>
      <w:r>
        <w:rPr>
          <w:rFonts w:ascii="Arial" w:hAnsi="Arial" w:cs="Arial" w:hint="cs"/>
          <w:rtl/>
        </w:rPr>
        <w:t>خمر</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معصية</w:t>
      </w:r>
      <w:r>
        <w:rPr>
          <w:rtl/>
        </w:rPr>
        <w:t>.</w:t>
      </w:r>
    </w:p>
    <w:p w:rsidR="00F65AD2" w:rsidRDefault="00F65AD2">
      <w:pPr>
        <w:pStyle w:val="textquran"/>
        <w:rPr>
          <w:rtl/>
        </w:rPr>
      </w:pPr>
      <w:r>
        <w:rPr>
          <w:rFonts w:ascii="Arial" w:hAnsi="Arial" w:cs="Arial" w:hint="cs"/>
          <w:rtl/>
        </w:rPr>
        <w:t>ويظهر</w:t>
      </w:r>
      <w:r>
        <w:rPr>
          <w:rtl/>
        </w:rPr>
        <w:t xml:space="preserve"> </w:t>
      </w:r>
      <w:r>
        <w:rPr>
          <w:rFonts w:ascii="Arial" w:hAnsi="Arial" w:cs="Arial" w:hint="cs"/>
          <w:rtl/>
        </w:rPr>
        <w:t>أنَّ</w:t>
      </w:r>
      <w:r>
        <w:rPr>
          <w:rtl/>
        </w:rPr>
        <w:t xml:space="preserve"> </w:t>
      </w:r>
      <w:r>
        <w:rPr>
          <w:rFonts w:ascii="Arial" w:hAnsi="Arial" w:cs="Arial" w:hint="cs"/>
          <w:rtl/>
        </w:rPr>
        <w:t>للجنِّ</w:t>
      </w:r>
      <w:r>
        <w:rPr>
          <w:rtl/>
        </w:rPr>
        <w:t xml:space="preserve"> </w:t>
      </w:r>
      <w:r>
        <w:rPr>
          <w:rFonts w:ascii="Arial" w:hAnsi="Arial" w:cs="Arial" w:hint="cs"/>
          <w:rtl/>
        </w:rPr>
        <w:t>ملائكة</w:t>
      </w:r>
      <w:r>
        <w:rPr>
          <w:rtl/>
        </w:rPr>
        <w:t xml:space="preserve"> </w:t>
      </w:r>
      <w:r>
        <w:rPr>
          <w:rFonts w:ascii="Arial" w:hAnsi="Arial" w:cs="Arial" w:hint="cs"/>
          <w:rtl/>
        </w:rPr>
        <w:t>يكتبون</w:t>
      </w:r>
      <w:r>
        <w:rPr>
          <w:rtl/>
        </w:rPr>
        <w:t xml:space="preserve"> </w:t>
      </w:r>
      <w:r>
        <w:rPr>
          <w:rFonts w:ascii="Arial" w:hAnsi="Arial" w:cs="Arial" w:hint="cs"/>
          <w:rtl/>
        </w:rPr>
        <w:t>عليهم</w:t>
      </w:r>
      <w:r>
        <w:rPr>
          <w:rtl/>
        </w:rPr>
        <w:t xml:space="preserve"> </w:t>
      </w:r>
      <w:r>
        <w:rPr>
          <w:rFonts w:ascii="Arial" w:hAnsi="Arial" w:cs="Arial" w:hint="cs"/>
          <w:rtl/>
        </w:rPr>
        <w:t>ولهم</w:t>
      </w:r>
      <w:r>
        <w:rPr>
          <w:rtl/>
        </w:rPr>
        <w:t xml:space="preserve"> </w:t>
      </w:r>
      <w:r>
        <w:rPr>
          <w:rFonts w:ascii="Arial" w:hAnsi="Arial" w:cs="Arial" w:hint="cs"/>
          <w:rtl/>
        </w:rPr>
        <w:t>كالإنس،</w:t>
      </w:r>
      <w:r>
        <w:rPr>
          <w:rtl/>
        </w:rPr>
        <w:t xml:space="preserve"> </w:t>
      </w:r>
      <w:r>
        <w:rPr>
          <w:rFonts w:ascii="Arial" w:hAnsi="Arial" w:cs="Arial" w:hint="cs"/>
          <w:rtl/>
        </w:rPr>
        <w:t>وإنَّه</w:t>
      </w:r>
      <w:r>
        <w:rPr>
          <w:rtl/>
        </w:rPr>
        <w:t xml:space="preserve"> </w:t>
      </w:r>
      <w:r>
        <w:rPr>
          <w:rFonts w:ascii="Arial" w:hAnsi="Arial" w:cs="Arial" w:hint="cs"/>
          <w:rtl/>
        </w:rPr>
        <w:t>ليس</w:t>
      </w:r>
      <w:r>
        <w:rPr>
          <w:rtl/>
        </w:rPr>
        <w:t xml:space="preserve"> </w:t>
      </w:r>
      <w:r>
        <w:rPr>
          <w:rFonts w:ascii="Arial" w:hAnsi="Arial" w:cs="Arial" w:hint="cs"/>
          <w:rtl/>
        </w:rPr>
        <w:t>للملائكة</w:t>
      </w:r>
      <w:r>
        <w:rPr>
          <w:rtl/>
        </w:rPr>
        <w:t xml:space="preserve"> </w:t>
      </w:r>
      <w:r>
        <w:rPr>
          <w:rFonts w:ascii="Arial" w:hAnsi="Arial" w:cs="Arial" w:hint="cs"/>
          <w:rtl/>
        </w:rPr>
        <w:t>من</w:t>
      </w:r>
      <w:r>
        <w:rPr>
          <w:rtl/>
        </w:rPr>
        <w:t xml:space="preserve"> </w:t>
      </w:r>
      <w:r>
        <w:rPr>
          <w:rFonts w:ascii="Arial" w:hAnsi="Arial" w:cs="Arial" w:hint="cs"/>
          <w:rtl/>
        </w:rPr>
        <w:t>يكتب</w:t>
      </w:r>
      <w:r>
        <w:rPr>
          <w:rtl/>
        </w:rPr>
        <w:t xml:space="preserve"> </w:t>
      </w:r>
      <w:r>
        <w:rPr>
          <w:rFonts w:ascii="Arial" w:hAnsi="Arial" w:cs="Arial" w:hint="cs"/>
          <w:rtl/>
        </w:rPr>
        <w:t>لهم،</w:t>
      </w:r>
      <w:r>
        <w:rPr>
          <w:rtl/>
        </w:rPr>
        <w:t xml:space="preserve"> </w:t>
      </w:r>
      <w:r>
        <w:rPr>
          <w:rFonts w:ascii="Arial" w:hAnsi="Arial" w:cs="Arial" w:hint="cs"/>
          <w:rtl/>
        </w:rPr>
        <w:t>وإلَّا</w:t>
      </w:r>
      <w:r>
        <w:rPr>
          <w:rtl/>
        </w:rPr>
        <w:t xml:space="preserve"> </w:t>
      </w:r>
      <w:r>
        <w:rPr>
          <w:rFonts w:ascii="Arial" w:hAnsi="Arial" w:cs="Arial" w:hint="cs"/>
          <w:rtl/>
        </w:rPr>
        <w:t>تسلسل،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يكتب</w:t>
      </w:r>
      <w:r>
        <w:rPr>
          <w:rtl/>
        </w:rPr>
        <w:t xml:space="preserve"> </w:t>
      </w:r>
      <w:r>
        <w:rPr>
          <w:rFonts w:ascii="Arial" w:hAnsi="Arial" w:cs="Arial" w:hint="cs"/>
          <w:rtl/>
        </w:rPr>
        <w:t>الملك</w:t>
      </w:r>
      <w:r>
        <w:rPr>
          <w:rtl/>
        </w:rPr>
        <w:t xml:space="preserve"> </w:t>
      </w:r>
      <w:r>
        <w:rPr>
          <w:rFonts w:ascii="Arial" w:hAnsi="Arial" w:cs="Arial" w:hint="cs"/>
          <w:rtl/>
        </w:rPr>
        <w:t>لآخر</w:t>
      </w:r>
      <w:r>
        <w:rPr>
          <w:rtl/>
        </w:rPr>
        <w:t xml:space="preserve"> </w:t>
      </w:r>
      <w:r>
        <w:rPr>
          <w:rFonts w:ascii="Arial" w:hAnsi="Arial" w:cs="Arial" w:hint="cs"/>
          <w:rtl/>
        </w:rPr>
        <w:t>ويكتب</w:t>
      </w:r>
      <w:r>
        <w:rPr>
          <w:rtl/>
        </w:rPr>
        <w:t xml:space="preserve"> </w:t>
      </w:r>
      <w:r>
        <w:rPr>
          <w:rFonts w:ascii="Arial" w:hAnsi="Arial" w:cs="Arial" w:hint="cs"/>
          <w:rtl/>
        </w:rPr>
        <w:t>له</w:t>
      </w:r>
      <w:r>
        <w:rPr>
          <w:rtl/>
        </w:rPr>
        <w:t xml:space="preserve"> </w:t>
      </w:r>
      <w:r>
        <w:rPr>
          <w:rFonts w:ascii="Arial" w:hAnsi="Arial" w:cs="Arial" w:hint="cs"/>
          <w:rtl/>
        </w:rPr>
        <w:t>الآخر</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للملائكة</w:t>
      </w:r>
      <w:r>
        <w:rPr>
          <w:rtl/>
        </w:rPr>
        <w:t xml:space="preserve"> </w:t>
      </w:r>
      <w:r>
        <w:rPr>
          <w:rFonts w:ascii="Arial" w:hAnsi="Arial" w:cs="Arial" w:hint="cs"/>
          <w:rtl/>
        </w:rPr>
        <w:t>ملائكة</w:t>
      </w:r>
      <w:r>
        <w:rPr>
          <w:rtl/>
        </w:rPr>
        <w:t xml:space="preserve"> </w:t>
      </w:r>
      <w:r>
        <w:rPr>
          <w:rFonts w:ascii="Arial" w:hAnsi="Arial" w:cs="Arial" w:hint="cs"/>
          <w:rtl/>
        </w:rPr>
        <w:t>حفظة</w:t>
      </w:r>
      <w:r>
        <w:rPr>
          <w:rtl/>
        </w:rPr>
        <w:t xml:space="preserve"> </w:t>
      </w:r>
      <w:r>
        <w:rPr>
          <w:rFonts w:ascii="Arial" w:hAnsi="Arial" w:cs="Arial" w:hint="cs"/>
          <w:rtl/>
        </w:rPr>
        <w:t>عليهم</w:t>
      </w:r>
      <w:r>
        <w:rPr>
          <w:rtl/>
        </w:rPr>
        <w:t>.</w:t>
      </w:r>
    </w:p>
    <w:p w:rsidR="00F65AD2" w:rsidRDefault="00F65AD2">
      <w:pPr>
        <w:pStyle w:val="textquran"/>
        <w:spacing w:before="68"/>
        <w:rPr>
          <w:rtl/>
        </w:rPr>
      </w:pPr>
      <w:r>
        <w:rPr>
          <w:rFonts w:ascii="Arial" w:hAnsi="Arial" w:cs="Arial" w:hint="cs"/>
          <w:rtl/>
        </w:rPr>
        <w:t>وعن</w:t>
      </w:r>
      <w:r>
        <w:rPr>
          <w:rtl/>
        </w:rPr>
        <w:t xml:space="preserve"> </w:t>
      </w:r>
      <w:r>
        <w:rPr>
          <w:rFonts w:ascii="Arial" w:hAnsi="Arial" w:cs="Arial" w:hint="cs"/>
          <w:rtl/>
        </w:rPr>
        <w:t>أنس</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ملكي</w:t>
      </w:r>
      <w:r>
        <w:rPr>
          <w:rStyle w:val="bold"/>
          <w:rtl/>
        </w:rPr>
        <w:t xml:space="preserve"> </w:t>
      </w:r>
      <w:r>
        <w:rPr>
          <w:rStyle w:val="bold"/>
          <w:rFonts w:ascii="Arial" w:hAnsi="Arial" w:cs="Arial" w:hint="cs"/>
          <w:rtl/>
        </w:rPr>
        <w:t>العبد</w:t>
      </w:r>
      <w:r>
        <w:rPr>
          <w:rStyle w:val="bold"/>
          <w:rtl/>
        </w:rPr>
        <w:t xml:space="preserve"> </w:t>
      </w:r>
      <w:r>
        <w:rPr>
          <w:rStyle w:val="bold"/>
          <w:rFonts w:ascii="Arial" w:hAnsi="Arial" w:cs="Arial" w:hint="cs"/>
          <w:rtl/>
        </w:rPr>
        <w:t>يقومان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قبره</w:t>
      </w:r>
      <w:r>
        <w:rPr>
          <w:rStyle w:val="bold"/>
          <w:rtl/>
        </w:rPr>
        <w:t xml:space="preserve"> </w:t>
      </w:r>
      <w:r>
        <w:rPr>
          <w:rStyle w:val="bold"/>
          <w:rFonts w:ascii="Arial" w:hAnsi="Arial" w:cs="Arial" w:hint="cs"/>
          <w:rtl/>
        </w:rPr>
        <w:t>يحمدان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ويسبِّحانه</w:t>
      </w:r>
      <w:r>
        <w:rPr>
          <w:rStyle w:val="bold"/>
          <w:rtl/>
        </w:rPr>
        <w:t xml:space="preserve"> </w:t>
      </w:r>
      <w:r>
        <w:rPr>
          <w:rStyle w:val="bold"/>
          <w:rFonts w:ascii="Arial" w:hAnsi="Arial" w:cs="Arial" w:hint="cs"/>
          <w:rtl/>
        </w:rPr>
        <w:t>ويكبِّرانه</w:t>
      </w:r>
      <w:r>
        <w:rPr>
          <w:rStyle w:val="bold"/>
          <w:rtl/>
        </w:rPr>
        <w:t xml:space="preserve"> </w:t>
      </w:r>
      <w:r>
        <w:rPr>
          <w:rStyle w:val="bold"/>
          <w:rFonts w:ascii="Arial" w:hAnsi="Arial" w:cs="Arial" w:hint="cs"/>
          <w:rtl/>
        </w:rPr>
        <w:t>بأمر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ويقول</w:t>
      </w:r>
      <w:r>
        <w:rPr>
          <w:rStyle w:val="bold"/>
          <w:rtl/>
        </w:rPr>
        <w:t xml:space="preserve"> </w:t>
      </w:r>
      <w:r>
        <w:rPr>
          <w:rStyle w:val="bold"/>
          <w:rFonts w:ascii="Arial" w:hAnsi="Arial" w:cs="Arial" w:hint="cs"/>
          <w:rtl/>
        </w:rPr>
        <w:t>لهما</w:t>
      </w:r>
      <w:r>
        <w:rPr>
          <w:rStyle w:val="bold"/>
          <w:rtl/>
        </w:rPr>
        <w:t xml:space="preserve">: </w:t>
      </w:r>
      <w:r>
        <w:rPr>
          <w:rStyle w:val="bold"/>
          <w:rFonts w:ascii="Arial" w:hAnsi="Arial" w:cs="Arial" w:hint="cs"/>
          <w:rtl/>
        </w:rPr>
        <w:t>اكتب</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ويقومان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قبر</w:t>
      </w:r>
      <w:r>
        <w:rPr>
          <w:rStyle w:val="bold"/>
          <w:rtl/>
        </w:rPr>
        <w:t xml:space="preserve"> </w:t>
      </w:r>
      <w:r>
        <w:rPr>
          <w:rStyle w:val="bold"/>
          <w:rFonts w:ascii="Arial" w:hAnsi="Arial" w:cs="Arial" w:hint="cs"/>
          <w:rtl/>
        </w:rPr>
        <w:t>الكافر</w:t>
      </w:r>
      <w:r>
        <w:rPr>
          <w:rStyle w:val="bold"/>
          <w:rtl/>
        </w:rPr>
        <w:t xml:space="preserve"> </w:t>
      </w:r>
      <w:r>
        <w:rPr>
          <w:rStyle w:val="bold"/>
          <w:rFonts w:ascii="Arial" w:hAnsi="Arial" w:cs="Arial" w:hint="cs"/>
          <w:rtl/>
        </w:rPr>
        <w:t>يلعنانه</w:t>
      </w:r>
      <w:r>
        <w:rPr>
          <w:rStyle w:val="bold"/>
          <w:rtl/>
        </w:rPr>
        <w:t>»</w:t>
      </w:r>
      <w:r>
        <w:rPr>
          <w:color w:val="00C100"/>
          <w:vertAlign w:val="superscript"/>
          <w:rtl/>
        </w:rPr>
        <w:footnoteReference w:id="9"/>
      </w:r>
      <w:r>
        <w:rPr>
          <w:rtl/>
        </w:rPr>
        <w:t>.</w:t>
      </w:r>
    </w:p>
    <w:p w:rsidR="00F65AD2" w:rsidRDefault="00F65AD2">
      <w:pPr>
        <w:pStyle w:val="textquran"/>
        <w:spacing w:before="68"/>
        <w:rPr>
          <w:w w:val="98"/>
          <w:rtl/>
        </w:rPr>
      </w:pPr>
      <w:r>
        <w:rPr>
          <w:rFonts w:ascii="Arial" w:hAnsi="Arial" w:cs="Arial" w:hint="cs"/>
          <w:w w:val="98"/>
          <w:rtl/>
        </w:rPr>
        <w:t>وعن</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الحفظة</w:t>
      </w:r>
      <w:r>
        <w:rPr>
          <w:w w:val="98"/>
          <w:rtl/>
        </w:rPr>
        <w:t xml:space="preserve"> </w:t>
      </w:r>
      <w:r>
        <w:rPr>
          <w:rFonts w:ascii="Arial" w:hAnsi="Arial" w:cs="Arial" w:hint="cs"/>
          <w:w w:val="98"/>
          <w:rtl/>
        </w:rPr>
        <w:t>اثنان</w:t>
      </w:r>
      <w:r>
        <w:rPr>
          <w:w w:val="98"/>
          <w:rtl/>
        </w:rPr>
        <w:t xml:space="preserve"> </w:t>
      </w:r>
      <w:r>
        <w:rPr>
          <w:rFonts w:ascii="Arial" w:hAnsi="Arial" w:cs="Arial" w:hint="cs"/>
          <w:w w:val="98"/>
          <w:rtl/>
        </w:rPr>
        <w:t>بالنهار</w:t>
      </w:r>
      <w:r>
        <w:rPr>
          <w:w w:val="98"/>
          <w:rtl/>
        </w:rPr>
        <w:t xml:space="preserve"> </w:t>
      </w:r>
      <w:r>
        <w:rPr>
          <w:rFonts w:ascii="Arial" w:hAnsi="Arial" w:cs="Arial" w:hint="cs"/>
          <w:w w:val="98"/>
          <w:rtl/>
        </w:rPr>
        <w:t>واثنان</w:t>
      </w:r>
      <w:r>
        <w:rPr>
          <w:w w:val="98"/>
          <w:rtl/>
        </w:rPr>
        <w:t xml:space="preserve"> </w:t>
      </w:r>
      <w:r>
        <w:rPr>
          <w:rFonts w:ascii="Arial" w:hAnsi="Arial" w:cs="Arial" w:hint="cs"/>
          <w:w w:val="98"/>
          <w:rtl/>
        </w:rPr>
        <w:t>بالليل،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يحتمل</w:t>
      </w:r>
      <w:r>
        <w:rPr>
          <w:w w:val="98"/>
          <w:rtl/>
        </w:rPr>
        <w:t xml:space="preserve"> </w:t>
      </w:r>
      <w:r>
        <w:rPr>
          <w:rFonts w:ascii="Arial" w:hAnsi="Arial" w:cs="Arial" w:hint="cs"/>
          <w:w w:val="98"/>
          <w:rtl/>
        </w:rPr>
        <w:t>التبدُّل</w:t>
      </w:r>
      <w:r>
        <w:rPr>
          <w:w w:val="98"/>
          <w:rtl/>
        </w:rPr>
        <w:t xml:space="preserve"> </w:t>
      </w:r>
      <w:r>
        <w:rPr>
          <w:rFonts w:ascii="Arial" w:hAnsi="Arial" w:cs="Arial" w:hint="cs"/>
          <w:w w:val="98"/>
          <w:rtl/>
        </w:rPr>
        <w:t>فملائكة</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وليلة</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ملائكة</w:t>
      </w:r>
      <w:r>
        <w:rPr>
          <w:w w:val="98"/>
          <w:rtl/>
        </w:rPr>
        <w:t xml:space="preserve"> </w:t>
      </w:r>
      <w:r>
        <w:rPr>
          <w:rFonts w:ascii="Arial" w:hAnsi="Arial" w:cs="Arial" w:hint="cs"/>
          <w:w w:val="98"/>
          <w:rtl/>
        </w:rPr>
        <w:t>اليوم</w:t>
      </w:r>
      <w:r>
        <w:rPr>
          <w:w w:val="98"/>
          <w:rtl/>
        </w:rPr>
        <w:t xml:space="preserve"> </w:t>
      </w:r>
      <w:r>
        <w:rPr>
          <w:rFonts w:ascii="Arial" w:hAnsi="Arial" w:cs="Arial" w:hint="cs"/>
          <w:w w:val="98"/>
          <w:rtl/>
        </w:rPr>
        <w:t>والليلة</w:t>
      </w:r>
      <w:r>
        <w:rPr>
          <w:w w:val="98"/>
          <w:rtl/>
        </w:rPr>
        <w:t xml:space="preserve"> </w:t>
      </w:r>
      <w:r>
        <w:rPr>
          <w:rFonts w:ascii="Arial" w:hAnsi="Arial" w:cs="Arial" w:hint="cs"/>
          <w:w w:val="98"/>
          <w:rtl/>
        </w:rPr>
        <w:t>قبلهما</w:t>
      </w:r>
      <w:r>
        <w:rPr>
          <w:w w:val="98"/>
          <w:rtl/>
        </w:rPr>
        <w:t xml:space="preserve"> </w:t>
      </w:r>
      <w:r>
        <w:rPr>
          <w:rFonts w:ascii="Arial" w:hAnsi="Arial" w:cs="Arial" w:hint="cs"/>
          <w:w w:val="98"/>
          <w:rtl/>
        </w:rPr>
        <w:t>ويحتمل</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التبدُّل،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ملائكة</w:t>
      </w:r>
      <w:r>
        <w:rPr>
          <w:w w:val="98"/>
          <w:rtl/>
        </w:rPr>
        <w:t xml:space="preserve"> </w:t>
      </w:r>
      <w:r>
        <w:rPr>
          <w:rFonts w:ascii="Arial" w:hAnsi="Arial" w:cs="Arial" w:hint="cs"/>
          <w:w w:val="98"/>
          <w:rtl/>
        </w:rPr>
        <w:t>الحسنات</w:t>
      </w:r>
      <w:r>
        <w:rPr>
          <w:w w:val="98"/>
          <w:rtl/>
        </w:rPr>
        <w:t xml:space="preserve"> </w:t>
      </w:r>
      <w:r>
        <w:rPr>
          <w:rFonts w:ascii="Arial" w:hAnsi="Arial" w:cs="Arial" w:hint="cs"/>
          <w:w w:val="98"/>
          <w:rtl/>
        </w:rPr>
        <w:t>يتبدَّلون</w:t>
      </w:r>
      <w:r>
        <w:rPr>
          <w:w w:val="98"/>
          <w:rtl/>
        </w:rPr>
        <w:t xml:space="preserve"> </w:t>
      </w:r>
      <w:r>
        <w:rPr>
          <w:rFonts w:ascii="Arial" w:hAnsi="Arial" w:cs="Arial" w:hint="cs"/>
          <w:w w:val="98"/>
          <w:rtl/>
        </w:rPr>
        <w:t>تنويهًا</w:t>
      </w:r>
      <w:r>
        <w:rPr>
          <w:w w:val="98"/>
          <w:rtl/>
        </w:rPr>
        <w:t xml:space="preserve"> </w:t>
      </w:r>
      <w:r>
        <w:rPr>
          <w:rFonts w:ascii="Arial" w:hAnsi="Arial" w:cs="Arial" w:hint="cs"/>
          <w:w w:val="98"/>
          <w:rtl/>
        </w:rPr>
        <w:t>بشأنه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ملائكة</w:t>
      </w:r>
      <w:r>
        <w:rPr>
          <w:w w:val="98"/>
          <w:rtl/>
        </w:rPr>
        <w:t xml:space="preserve"> </w:t>
      </w:r>
      <w:r>
        <w:rPr>
          <w:rFonts w:ascii="Arial" w:hAnsi="Arial" w:cs="Arial" w:hint="cs"/>
          <w:w w:val="98"/>
          <w:rtl/>
        </w:rPr>
        <w:t>السَّيِّئَات</w:t>
      </w:r>
      <w:r>
        <w:rPr>
          <w:w w:val="98"/>
          <w:rtl/>
        </w:rPr>
        <w:t xml:space="preserve"> </w:t>
      </w:r>
      <w:r>
        <w:rPr>
          <w:rFonts w:ascii="Arial" w:hAnsi="Arial" w:cs="Arial" w:hint="cs"/>
          <w:w w:val="98"/>
          <w:rtl/>
        </w:rPr>
        <w:t>سترًا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ويفارقه</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الجماع</w:t>
      </w:r>
      <w:r>
        <w:rPr>
          <w:w w:val="98"/>
          <w:rtl/>
        </w:rPr>
        <w:t xml:space="preserve"> </w:t>
      </w:r>
      <w:r>
        <w:rPr>
          <w:rFonts w:ascii="Arial" w:hAnsi="Arial" w:cs="Arial" w:hint="cs"/>
          <w:w w:val="98"/>
          <w:rtl/>
        </w:rPr>
        <w:t>والخلاء</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يمنعهما</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كتب</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يصدر</w:t>
      </w:r>
      <w:r>
        <w:rPr>
          <w:w w:val="98"/>
          <w:rtl/>
        </w:rPr>
        <w:t xml:space="preserve"> </w:t>
      </w:r>
      <w:r>
        <w:rPr>
          <w:rFonts w:ascii="Arial" w:hAnsi="Arial" w:cs="Arial" w:hint="cs"/>
          <w:w w:val="98"/>
          <w:rtl/>
        </w:rPr>
        <w:t>عنهما</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عثمان</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سأل</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كم</w:t>
      </w:r>
      <w:r>
        <w:rPr>
          <w:w w:val="98"/>
          <w:rtl/>
        </w:rPr>
        <w:t xml:space="preserve"> </w:t>
      </w:r>
      <w:r>
        <w:rPr>
          <w:rFonts w:ascii="Arial" w:hAnsi="Arial" w:cs="Arial" w:hint="cs"/>
          <w:w w:val="98"/>
          <w:rtl/>
        </w:rPr>
        <w:t>ملك</w:t>
      </w:r>
      <w:r>
        <w:rPr>
          <w:w w:val="98"/>
          <w:rtl/>
        </w:rPr>
        <w:t xml:space="preserve"> </w:t>
      </w:r>
      <w:r>
        <w:rPr>
          <w:rFonts w:ascii="Arial" w:hAnsi="Arial" w:cs="Arial" w:hint="cs"/>
          <w:w w:val="98"/>
          <w:rtl/>
        </w:rPr>
        <w:t>للإنسان؟</w:t>
      </w:r>
      <w:r>
        <w:rPr>
          <w:w w:val="98"/>
          <w:rtl/>
        </w:rPr>
        <w:t xml:space="preserve"> </w:t>
      </w:r>
      <w:r>
        <w:rPr>
          <w:rFonts w:ascii="Arial" w:hAnsi="Arial" w:cs="Arial" w:hint="cs"/>
          <w:w w:val="98"/>
          <w:rtl/>
        </w:rPr>
        <w:t>فذكر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عشرين</w:t>
      </w:r>
      <w:r>
        <w:rPr>
          <w:w w:val="98"/>
          <w:rtl/>
        </w:rPr>
        <w:t xml:space="preserve">. </w:t>
      </w:r>
      <w:r>
        <w:rPr>
          <w:rFonts w:ascii="Arial" w:hAnsi="Arial" w:cs="Arial" w:hint="cs"/>
          <w:w w:val="98"/>
          <w:rtl/>
        </w:rPr>
        <w:t>والمعقِّبات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لَهُ</w:t>
      </w:r>
      <w:r>
        <w:rPr>
          <w:w w:val="98"/>
          <w:rtl/>
        </w:rPr>
        <w:t xml:space="preserve"> </w:t>
      </w:r>
      <w:r>
        <w:rPr>
          <w:rFonts w:ascii="Arial" w:hAnsi="Arial" w:cs="Arial" w:hint="cs"/>
          <w:w w:val="98"/>
          <w:rtl/>
        </w:rPr>
        <w:t>مُعَقِّبَاتٌ</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الرعد</w:t>
      </w:r>
      <w:r>
        <w:rPr>
          <w:rStyle w:val="CharacterStyle11"/>
          <w:w w:val="98"/>
          <w:rtl/>
        </w:rPr>
        <w:t>:</w:t>
      </w:r>
      <w:r>
        <w:rPr>
          <w:rStyle w:val="CharacterStyle11"/>
          <w:rFonts w:ascii="Calibri" w:cs="Calibri" w:hint="cs"/>
          <w:w w:val="98"/>
          <w:rtl/>
        </w:rPr>
        <w:t> </w:t>
      </w:r>
      <w:r>
        <w:rPr>
          <w:rStyle w:val="CharacterStyle11"/>
          <w:w w:val="98"/>
          <w:rtl/>
        </w:rPr>
        <w:t>11]</w:t>
      </w:r>
      <w:r>
        <w:rPr>
          <w:rFonts w:ascii="Arial" w:hAnsi="Arial" w:cs="Arial" w:hint="cs"/>
          <w:w w:val="98"/>
          <w:rtl/>
        </w:rPr>
        <w:t>،</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الكاتبين</w:t>
      </w:r>
      <w:r>
        <w:rPr>
          <w:w w:val="98"/>
          <w:rtl/>
        </w:rPr>
        <w:t>.</w:t>
      </w:r>
    </w:p>
    <w:p w:rsidR="00F65AD2" w:rsidRDefault="00F65AD2">
      <w:pPr>
        <w:pStyle w:val="textquran"/>
        <w:spacing w:before="68"/>
        <w:rPr>
          <w:rtl/>
        </w:rPr>
      </w:pPr>
      <w:r>
        <w:rPr>
          <w:rFonts w:ascii="Arial" w:hAnsi="Arial" w:cs="Arial" w:hint="cs"/>
          <w:rtl/>
        </w:rPr>
        <w:t>وعن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المبارك</w:t>
      </w:r>
      <w:r>
        <w:rPr>
          <w:rtl/>
        </w:rPr>
        <w:t xml:space="preserve">: </w:t>
      </w:r>
      <w:r>
        <w:rPr>
          <w:rFonts w:ascii="Arial" w:hAnsi="Arial" w:cs="Arial" w:hint="cs"/>
          <w:rtl/>
        </w:rPr>
        <w:t>وكِّل</w:t>
      </w:r>
      <w:r>
        <w:rPr>
          <w:rtl/>
        </w:rPr>
        <w:t xml:space="preserve"> </w:t>
      </w:r>
      <w:r>
        <w:rPr>
          <w:rFonts w:ascii="Arial" w:hAnsi="Arial" w:cs="Arial" w:hint="cs"/>
          <w:rtl/>
        </w:rPr>
        <w:t>بالعبد</w:t>
      </w:r>
      <w:r>
        <w:rPr>
          <w:rtl/>
        </w:rPr>
        <w:t xml:space="preserve"> </w:t>
      </w:r>
      <w:r>
        <w:rPr>
          <w:rFonts w:ascii="Arial" w:hAnsi="Arial" w:cs="Arial" w:hint="cs"/>
          <w:rtl/>
        </w:rPr>
        <w:t>خمسة</w:t>
      </w:r>
      <w:r>
        <w:rPr>
          <w:rtl/>
        </w:rPr>
        <w:t xml:space="preserve"> </w:t>
      </w:r>
      <w:r>
        <w:rPr>
          <w:rFonts w:ascii="Arial" w:hAnsi="Arial" w:cs="Arial" w:hint="cs"/>
          <w:rtl/>
        </w:rPr>
        <w:t>أملاك،</w:t>
      </w:r>
      <w:r>
        <w:rPr>
          <w:rtl/>
        </w:rPr>
        <w:t xml:space="preserve"> </w:t>
      </w:r>
      <w:r>
        <w:rPr>
          <w:rFonts w:ascii="Arial" w:hAnsi="Arial" w:cs="Arial" w:hint="cs"/>
          <w:rtl/>
        </w:rPr>
        <w:t>اثنان</w:t>
      </w:r>
      <w:r>
        <w:rPr>
          <w:rtl/>
        </w:rPr>
        <w:t xml:space="preserve"> </w:t>
      </w:r>
      <w:r>
        <w:rPr>
          <w:rFonts w:ascii="Arial" w:hAnsi="Arial" w:cs="Arial" w:hint="cs"/>
          <w:rtl/>
        </w:rPr>
        <w:t>بالليل</w:t>
      </w:r>
      <w:r>
        <w:rPr>
          <w:rtl/>
        </w:rPr>
        <w:t xml:space="preserve"> </w:t>
      </w:r>
      <w:r>
        <w:rPr>
          <w:rFonts w:ascii="Arial" w:hAnsi="Arial" w:cs="Arial" w:hint="cs"/>
          <w:rtl/>
        </w:rPr>
        <w:t>واثنان</w:t>
      </w:r>
      <w:r>
        <w:rPr>
          <w:rtl/>
        </w:rPr>
        <w:t xml:space="preserve"> </w:t>
      </w:r>
      <w:r>
        <w:rPr>
          <w:rFonts w:ascii="Arial" w:hAnsi="Arial" w:cs="Arial" w:hint="cs"/>
          <w:rtl/>
        </w:rPr>
        <w:t>بالنهار</w:t>
      </w:r>
      <w:r>
        <w:rPr>
          <w:rtl/>
        </w:rPr>
        <w:t xml:space="preserve"> </w:t>
      </w:r>
      <w:r>
        <w:rPr>
          <w:rFonts w:ascii="Arial" w:hAnsi="Arial" w:cs="Arial" w:hint="cs"/>
          <w:rtl/>
        </w:rPr>
        <w:t>يتبادلان،</w:t>
      </w:r>
      <w:r>
        <w:rPr>
          <w:rtl/>
        </w:rPr>
        <w:t xml:space="preserve"> </w:t>
      </w:r>
      <w:r>
        <w:rPr>
          <w:rFonts w:ascii="Arial" w:hAnsi="Arial" w:cs="Arial" w:hint="cs"/>
          <w:rtl/>
        </w:rPr>
        <w:t>وواحد</w:t>
      </w:r>
      <w:r>
        <w:rPr>
          <w:rtl/>
        </w:rPr>
        <w:t xml:space="preserve"> </w:t>
      </w:r>
      <w:r>
        <w:rPr>
          <w:rFonts w:ascii="Arial" w:hAnsi="Arial" w:cs="Arial" w:hint="cs"/>
          <w:rtl/>
        </w:rPr>
        <w:t>لا</w:t>
      </w:r>
      <w:r>
        <w:rPr>
          <w:rFonts w:ascii="Calibri" w:cs="Calibri" w:hint="cs"/>
          <w:rtl/>
        </w:rPr>
        <w:t> </w:t>
      </w:r>
      <w:r>
        <w:rPr>
          <w:rFonts w:ascii="Arial" w:hAnsi="Arial" w:cs="Arial" w:hint="cs"/>
          <w:rtl/>
        </w:rPr>
        <w:t>يفارقه</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بِصِحَّةِ</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عطيَّة</w:t>
      </w:r>
      <w:r>
        <w:rPr>
          <w:rtl/>
        </w:rPr>
        <w:t xml:space="preserve">: </w:t>
      </w:r>
      <w:r>
        <w:rPr>
          <w:rFonts w:ascii="Arial" w:hAnsi="Arial" w:cs="Arial" w:hint="cs"/>
          <w:rtl/>
        </w:rPr>
        <w:t>على</w:t>
      </w:r>
      <w:r>
        <w:rPr>
          <w:rtl/>
        </w:rPr>
        <w:t xml:space="preserve"> </w:t>
      </w:r>
      <w:r>
        <w:rPr>
          <w:rFonts w:ascii="Arial" w:hAnsi="Arial" w:cs="Arial" w:hint="cs"/>
          <w:rtl/>
        </w:rPr>
        <w:t>الإنسان</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كان</w:t>
      </w:r>
      <w:r>
        <w:rPr>
          <w:rtl/>
        </w:rPr>
        <w:t xml:space="preserve"> </w:t>
      </w:r>
      <w:r>
        <w:rPr>
          <w:rFonts w:ascii="Arial" w:hAnsi="Arial" w:cs="Arial" w:hint="cs"/>
          <w:rtl/>
        </w:rPr>
        <w:t>نطفة</w:t>
      </w:r>
      <w:r>
        <w:rPr>
          <w:rtl/>
        </w:rPr>
        <w:t xml:space="preserve"> </w:t>
      </w:r>
      <w:r>
        <w:rPr>
          <w:rFonts w:ascii="Arial" w:hAnsi="Arial" w:cs="Arial" w:hint="cs"/>
          <w:rtl/>
        </w:rPr>
        <w:t>في</w:t>
      </w:r>
      <w:r>
        <w:rPr>
          <w:rtl/>
        </w:rPr>
        <w:t xml:space="preserve"> </w:t>
      </w:r>
      <w:r>
        <w:rPr>
          <w:rFonts w:ascii="Arial" w:hAnsi="Arial" w:cs="Arial" w:hint="cs"/>
          <w:rtl/>
        </w:rPr>
        <w:t>الرحم</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مات</w:t>
      </w:r>
      <w:r>
        <w:rPr>
          <w:rtl/>
        </w:rPr>
        <w:t xml:space="preserve"> </w:t>
      </w:r>
      <w:r>
        <w:rPr>
          <w:rFonts w:ascii="Arial" w:hAnsi="Arial" w:cs="Arial" w:hint="cs"/>
          <w:rtl/>
        </w:rPr>
        <w:t>أربعمائة</w:t>
      </w:r>
      <w:r>
        <w:rPr>
          <w:rtl/>
        </w:rPr>
        <w:t xml:space="preserve"> </w:t>
      </w:r>
      <w:r>
        <w:rPr>
          <w:rFonts w:ascii="Arial" w:hAnsi="Arial" w:cs="Arial" w:hint="cs"/>
          <w:rtl/>
        </w:rPr>
        <w:t>ملك</w:t>
      </w:r>
      <w:r>
        <w:rPr>
          <w:rtl/>
        </w:rPr>
        <w:t>.</w:t>
      </w:r>
    </w:p>
    <w:p w:rsidR="00F65AD2" w:rsidRDefault="00F65AD2">
      <w:pPr>
        <w:pStyle w:val="textquran"/>
        <w:spacing w:before="68"/>
        <w:rPr>
          <w:rtl/>
        </w:rPr>
      </w:pPr>
      <w:r>
        <w:rPr>
          <w:rFonts w:ascii="Arial" w:hAnsi="Arial" w:cs="Arial" w:hint="cs"/>
          <w:rtl/>
        </w:rPr>
        <w:t>وجملة</w:t>
      </w:r>
      <w:r>
        <w:rPr>
          <w:rtl/>
        </w:rPr>
        <w:t xml:space="preserve">: </w:t>
      </w:r>
      <w:r>
        <w:rPr>
          <w:rFonts w:ascii="Calibri" w:cs="Calibri" w:hint="cs"/>
          <w:rtl/>
        </w:rPr>
        <w:t>«</w:t>
      </w:r>
      <w:r>
        <w:rPr>
          <w:rFonts w:ascii="Arial" w:hAnsi="Arial" w:cs="Arial" w:hint="cs"/>
          <w:rtl/>
        </w:rPr>
        <w:t>اِلَّا</w:t>
      </w:r>
      <w:r>
        <w:rPr>
          <w:rtl/>
        </w:rPr>
        <w:t xml:space="preserve"> </w:t>
      </w:r>
      <w:r>
        <w:rPr>
          <w:rFonts w:ascii="Arial" w:hAnsi="Arial" w:cs="Arial" w:hint="cs"/>
          <w:rtl/>
        </w:rPr>
        <w:t>لَدَيْهِ</w:t>
      </w:r>
      <w:r>
        <w:rPr>
          <w:rtl/>
        </w:rPr>
        <w:t xml:space="preserve"> </w:t>
      </w:r>
      <w:r>
        <w:rPr>
          <w:rFonts w:ascii="Arial" w:hAnsi="Arial" w:cs="Arial" w:hint="cs"/>
          <w:rtl/>
        </w:rPr>
        <w:t>رَقِيبٌ</w:t>
      </w:r>
      <w:r>
        <w:rPr>
          <w:rtl/>
        </w:rPr>
        <w:t xml:space="preserve"> </w:t>
      </w:r>
      <w:r>
        <w:rPr>
          <w:rFonts w:ascii="Arial" w:hAnsi="Arial" w:cs="Arial" w:hint="cs"/>
          <w:rtl/>
        </w:rPr>
        <w:t>عَتِيدٌ</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يَلْفِظُ</w:t>
      </w:r>
      <w:r>
        <w:rPr>
          <w:rFonts w:ascii="Calibri" w:cs="Calibri" w:hint="cs"/>
          <w:rtl/>
        </w:rPr>
        <w:t>»</w:t>
      </w:r>
      <w:r>
        <w:rPr>
          <w:rtl/>
        </w:rPr>
        <w:t>.</w:t>
      </w:r>
    </w:p>
    <w:p w:rsidR="00F65AD2" w:rsidRDefault="00F65AD2">
      <w:pPr>
        <w:pStyle w:val="textquran"/>
        <w:spacing w:before="68"/>
        <w:rPr>
          <w:rtl/>
        </w:rPr>
      </w:pP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وأهل</w:t>
      </w:r>
      <w:r>
        <w:rPr>
          <w:rtl/>
        </w:rPr>
        <w:t xml:space="preserve"> </w:t>
      </w:r>
      <w:r>
        <w:rPr>
          <w:rFonts w:ascii="Arial" w:hAnsi="Arial" w:cs="Arial" w:hint="cs"/>
          <w:rtl/>
        </w:rPr>
        <w:t>الشرك</w:t>
      </w:r>
      <w:r>
        <w:rPr>
          <w:rtl/>
        </w:rPr>
        <w:t>. [</w:t>
      </w:r>
      <w:r>
        <w:rPr>
          <w:rFonts w:ascii="Arial" w:hAnsi="Arial" w:cs="Arial" w:hint="cs"/>
          <w:rtl/>
        </w:rPr>
        <w:t>قلت</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أهل</w:t>
      </w:r>
      <w:r>
        <w:rPr>
          <w:rtl/>
        </w:rPr>
        <w:t xml:space="preserve"> </w:t>
      </w:r>
      <w:r>
        <w:rPr>
          <w:rFonts w:ascii="Arial" w:hAnsi="Arial" w:cs="Arial" w:hint="cs"/>
          <w:rtl/>
        </w:rPr>
        <w:t>الشرك</w:t>
      </w:r>
      <w:r>
        <w:rPr>
          <w:rtl/>
        </w:rPr>
        <w:t xml:space="preserve"> </w:t>
      </w:r>
      <w:r>
        <w:rPr>
          <w:rFonts w:ascii="Arial" w:hAnsi="Arial" w:cs="Arial" w:hint="cs"/>
          <w:rtl/>
        </w:rPr>
        <w:t>لا</w:t>
      </w:r>
      <w:r>
        <w:rPr>
          <w:rFonts w:ascii="Calibri" w:cs="Calibri" w:hint="cs"/>
          <w:rtl/>
        </w:rPr>
        <w:t> </w:t>
      </w:r>
      <w:r>
        <w:rPr>
          <w:rFonts w:ascii="Arial" w:hAnsi="Arial" w:cs="Arial" w:hint="cs"/>
          <w:rtl/>
        </w:rPr>
        <w:t>حفظة</w:t>
      </w:r>
      <w:r>
        <w:rPr>
          <w:rtl/>
        </w:rPr>
        <w:t xml:space="preserve"> </w:t>
      </w:r>
      <w:r>
        <w:rPr>
          <w:rFonts w:ascii="Arial" w:hAnsi="Arial" w:cs="Arial" w:hint="cs"/>
          <w:rtl/>
        </w:rPr>
        <w:t>لهم،</w:t>
      </w:r>
      <w:r>
        <w:rPr>
          <w:rtl/>
        </w:rPr>
        <w:t xml:space="preserve"> </w:t>
      </w:r>
      <w:r>
        <w:rPr>
          <w:rFonts w:ascii="Arial" w:hAnsi="Arial" w:cs="Arial" w:hint="cs"/>
          <w:rtl/>
        </w:rPr>
        <w:t>لأنَّ</w:t>
      </w:r>
      <w:r>
        <w:rPr>
          <w:rtl/>
        </w:rPr>
        <w:t xml:space="preserve"> </w:t>
      </w:r>
      <w:r>
        <w:rPr>
          <w:rFonts w:ascii="Arial" w:hAnsi="Arial" w:cs="Arial" w:hint="cs"/>
          <w:rtl/>
        </w:rPr>
        <w:t>أمرهم</w:t>
      </w:r>
      <w:r>
        <w:rPr>
          <w:rtl/>
        </w:rPr>
        <w:t xml:space="preserve"> </w:t>
      </w:r>
      <w:r>
        <w:rPr>
          <w:rFonts w:ascii="Arial" w:hAnsi="Arial" w:cs="Arial" w:hint="cs"/>
          <w:rtl/>
        </w:rPr>
        <w:t>ظاهر</w:t>
      </w:r>
      <w:r>
        <w:rPr>
          <w:rtl/>
        </w:rPr>
        <w:t xml:space="preserve"> </w:t>
      </w:r>
      <w:r>
        <w:rPr>
          <w:rFonts w:ascii="Arial" w:hAnsi="Arial" w:cs="Arial" w:hint="cs"/>
          <w:rtl/>
        </w:rPr>
        <w:t>وعملهم</w:t>
      </w:r>
      <w:r>
        <w:rPr>
          <w:rtl/>
        </w:rPr>
        <w:t xml:space="preserve"> </w:t>
      </w:r>
      <w:r>
        <w:rPr>
          <w:rFonts w:ascii="Arial" w:hAnsi="Arial" w:cs="Arial" w:hint="cs"/>
          <w:rtl/>
        </w:rPr>
        <w:t>واحد</w:t>
      </w:r>
      <w:r>
        <w:rPr>
          <w:rtl/>
        </w:rPr>
        <w:t xml:space="preserve"> </w:t>
      </w:r>
      <w:r>
        <w:rPr>
          <w:rFonts w:ascii="Arial" w:hAnsi="Arial" w:cs="Arial" w:hint="cs"/>
          <w:rtl/>
        </w:rPr>
        <w:t>﴿</w:t>
      </w:r>
      <w:r>
        <w:rPr>
          <w:rFonts w:ascii="Calibri" w:cs="Calibri" w:hint="cs"/>
          <w:rtl/>
        </w:rPr>
        <w:t> </w:t>
      </w:r>
      <w:r>
        <w:rPr>
          <w:rFonts w:ascii="Arial" w:hAnsi="Arial" w:cs="Arial" w:hint="cs"/>
          <w:rtl/>
        </w:rPr>
        <w:t>يُعْرَفُ</w:t>
      </w:r>
      <w:r>
        <w:rPr>
          <w:rtl/>
        </w:rPr>
        <w:t xml:space="preserve"> </w:t>
      </w:r>
      <w:r>
        <w:rPr>
          <w:rFonts w:ascii="Arial" w:hAnsi="Arial" w:cs="Arial" w:hint="cs"/>
          <w:rtl/>
        </w:rPr>
        <w:t>الْمُجْرِمُونَ</w:t>
      </w:r>
      <w:r>
        <w:rPr>
          <w:rtl/>
        </w:rPr>
        <w:t xml:space="preserve"> </w:t>
      </w:r>
      <w:r>
        <w:rPr>
          <w:rFonts w:ascii="Arial" w:hAnsi="Arial" w:cs="Arial" w:hint="cs"/>
          <w:rtl/>
        </w:rPr>
        <w:t>بِسِيمَاهُمْ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الرحمن</w:t>
      </w:r>
      <w:r>
        <w:rPr>
          <w:rStyle w:val="CharacterStyle11"/>
          <w:rtl/>
        </w:rPr>
        <w:t>:</w:t>
      </w:r>
      <w:r>
        <w:rPr>
          <w:rStyle w:val="CharacterStyle11"/>
          <w:rFonts w:ascii="Calibri" w:cs="Calibri" w:hint="cs"/>
          <w:rtl/>
        </w:rPr>
        <w:t> </w:t>
      </w:r>
      <w:r>
        <w:rPr>
          <w:rStyle w:val="CharacterStyle11"/>
          <w:rtl/>
        </w:rPr>
        <w:t>41]</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بذلك،</w:t>
      </w:r>
      <w:r>
        <w:rPr>
          <w:rtl/>
        </w:rPr>
        <w:t xml:space="preserve"> </w:t>
      </w:r>
      <w:r>
        <w:rPr>
          <w:rFonts w:ascii="Arial" w:hAnsi="Arial" w:cs="Arial" w:hint="cs"/>
          <w:rtl/>
        </w:rPr>
        <w:t>بل</w:t>
      </w:r>
      <w:r>
        <w:rPr>
          <w:rtl/>
        </w:rPr>
        <w:t xml:space="preserve"> </w:t>
      </w:r>
      <w:r>
        <w:rPr>
          <w:rFonts w:ascii="Arial" w:hAnsi="Arial" w:cs="Arial" w:hint="cs"/>
          <w:rtl/>
        </w:rPr>
        <w:t>لهم</w:t>
      </w:r>
      <w:r>
        <w:rPr>
          <w:rtl/>
        </w:rPr>
        <w:t xml:space="preserve"> </w:t>
      </w:r>
      <w:r>
        <w:rPr>
          <w:rFonts w:ascii="Arial" w:hAnsi="Arial" w:cs="Arial" w:hint="cs"/>
          <w:rtl/>
        </w:rPr>
        <w:t>حفظة،</w:t>
      </w:r>
      <w:r>
        <w:rPr>
          <w:rtl/>
        </w:rPr>
        <w:t xml:space="preserve"> </w:t>
      </w:r>
      <w:r>
        <w:rPr>
          <w:rFonts w:ascii="Arial" w:hAnsi="Arial" w:cs="Arial" w:hint="cs"/>
          <w:rtl/>
        </w:rPr>
        <w:t>والآية</w:t>
      </w:r>
      <w:r>
        <w:rPr>
          <w:rtl/>
        </w:rPr>
        <w:t xml:space="preserve"> </w:t>
      </w:r>
      <w:r>
        <w:rPr>
          <w:rFonts w:ascii="Arial" w:hAnsi="Arial" w:cs="Arial" w:hint="cs"/>
          <w:rtl/>
        </w:rPr>
        <w:t>نزلت</w:t>
      </w:r>
      <w:r>
        <w:rPr>
          <w:rtl/>
        </w:rPr>
        <w:t xml:space="preserve"> </w:t>
      </w:r>
      <w:r>
        <w:rPr>
          <w:rFonts w:ascii="Arial" w:hAnsi="Arial" w:cs="Arial" w:hint="cs"/>
          <w:rtl/>
        </w:rPr>
        <w:t>فيهم،</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كَلَّا</w:t>
      </w:r>
      <w:r>
        <w:rPr>
          <w:rtl/>
        </w:rPr>
        <w:t xml:space="preserve"> </w:t>
      </w:r>
      <w:r>
        <w:rPr>
          <w:rFonts w:ascii="Arial" w:hAnsi="Arial" w:cs="Arial" w:hint="cs"/>
          <w:rtl/>
        </w:rPr>
        <w:t>بَلْ</w:t>
      </w:r>
      <w:r>
        <w:rPr>
          <w:rtl/>
        </w:rPr>
        <w:t xml:space="preserve"> </w:t>
      </w:r>
      <w:r>
        <w:rPr>
          <w:rFonts w:ascii="Arial" w:hAnsi="Arial" w:cs="Arial" w:hint="cs"/>
          <w:rtl/>
        </w:rPr>
        <w:t>تُكَذِّبُونَ</w:t>
      </w:r>
      <w:r>
        <w:rPr>
          <w:rtl/>
        </w:rPr>
        <w:t xml:space="preserve"> </w:t>
      </w:r>
      <w:r>
        <w:rPr>
          <w:rFonts w:ascii="Arial" w:hAnsi="Arial" w:cs="Arial" w:hint="cs"/>
          <w:rtl/>
        </w:rPr>
        <w:t>بِالدِّينِ</w:t>
      </w:r>
      <w:r>
        <w:rPr>
          <w:rtl/>
        </w:rPr>
        <w:t xml:space="preserve"> </w:t>
      </w:r>
      <w:r>
        <w:rPr>
          <w:rFonts w:ascii="Arial" w:hAnsi="Arial" w:cs="Arial" w:hint="cs"/>
          <w:rtl/>
        </w:rPr>
        <w:t>وإِنَّ</w:t>
      </w:r>
      <w:r>
        <w:rPr>
          <w:rtl/>
        </w:rPr>
        <w:t xml:space="preserve"> </w:t>
      </w:r>
      <w:r>
        <w:rPr>
          <w:rFonts w:ascii="Arial" w:hAnsi="Arial" w:cs="Arial" w:hint="cs"/>
          <w:rtl/>
        </w:rPr>
        <w:t>عَلَيْكُمْ</w:t>
      </w:r>
      <w:r>
        <w:rPr>
          <w:rtl/>
        </w:rPr>
        <w:t xml:space="preserve"> </w:t>
      </w:r>
      <w:r>
        <w:rPr>
          <w:rFonts w:ascii="Arial" w:hAnsi="Arial" w:cs="Arial" w:hint="cs"/>
          <w:rtl/>
        </w:rPr>
        <w:t>لَحَافِظِينَ</w:t>
      </w:r>
      <w:r>
        <w:rPr>
          <w:rtl/>
        </w:rPr>
        <w:t xml:space="preserve"> </w:t>
      </w:r>
      <w:r>
        <w:rPr>
          <w:rFonts w:ascii="Arial" w:hAnsi="Arial" w:cs="Arial" w:hint="cs"/>
          <w:rtl/>
        </w:rPr>
        <w:t>كِرَامًا</w:t>
      </w:r>
      <w:r>
        <w:rPr>
          <w:rtl/>
        </w:rPr>
        <w:t xml:space="preserve"> </w:t>
      </w:r>
      <w:r>
        <w:rPr>
          <w:rFonts w:ascii="Arial" w:hAnsi="Arial" w:cs="Arial" w:hint="cs"/>
          <w:rtl/>
        </w:rPr>
        <w:t>كَاتِبِينَ</w:t>
      </w:r>
      <w:r>
        <w:rPr>
          <w:rtl/>
        </w:rPr>
        <w:t xml:space="preserve"> </w:t>
      </w:r>
      <w:r>
        <w:rPr>
          <w:rFonts w:ascii="Arial" w:hAnsi="Arial" w:cs="Arial" w:hint="cs"/>
          <w:rtl/>
        </w:rPr>
        <w:t>يَعْلَمُونَ</w:t>
      </w:r>
      <w:r>
        <w:rPr>
          <w:rtl/>
        </w:rPr>
        <w:t xml:space="preserve"> </w:t>
      </w:r>
      <w:r>
        <w:rPr>
          <w:rFonts w:ascii="Arial" w:hAnsi="Arial" w:cs="Arial" w:hint="cs"/>
          <w:rtl/>
        </w:rPr>
        <w:t>مَا</w:t>
      </w:r>
      <w:r>
        <w:rPr>
          <w:rFonts w:ascii="Calibri" w:cs="Calibri" w:hint="cs"/>
          <w:rtl/>
        </w:rPr>
        <w:t> </w:t>
      </w:r>
      <w:r>
        <w:rPr>
          <w:rFonts w:ascii="Arial" w:hAnsi="Arial" w:cs="Arial" w:hint="cs"/>
          <w:rtl/>
        </w:rPr>
        <w:t>تَفْعَلُونَ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الانفطار</w:t>
      </w:r>
      <w:r>
        <w:rPr>
          <w:rStyle w:val="CharacterStyle11"/>
          <w:rtl/>
        </w:rPr>
        <w:t>:</w:t>
      </w:r>
      <w:r>
        <w:rPr>
          <w:rStyle w:val="CharacterStyle11"/>
          <w:rFonts w:ascii="Calibri" w:cs="Calibri" w:hint="cs"/>
          <w:rtl/>
        </w:rPr>
        <w:t> </w:t>
      </w:r>
      <w:r>
        <w:rPr>
          <w:rStyle w:val="CharacterStyle11"/>
          <w:rtl/>
        </w:rPr>
        <w:t>9</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12]</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وَجَآءَتْ</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تقرير</w:t>
      </w:r>
      <w:r>
        <w:rPr>
          <w:rtl/>
        </w:rPr>
        <w:t xml:space="preserve"> </w:t>
      </w:r>
      <w:r>
        <w:rPr>
          <w:rFonts w:ascii="Arial" w:hAnsi="Arial" w:cs="Arial" w:hint="cs"/>
          <w:rtl/>
        </w:rPr>
        <w:t>للبعث</w:t>
      </w:r>
      <w:r>
        <w:rPr>
          <w:rtl/>
        </w:rPr>
        <w:t xml:space="preserve"> </w:t>
      </w:r>
      <w:r>
        <w:rPr>
          <w:rFonts w:ascii="Arial" w:hAnsi="Arial" w:cs="Arial" w:hint="cs"/>
          <w:rtl/>
        </w:rPr>
        <w:t>الذي</w:t>
      </w:r>
      <w:r>
        <w:rPr>
          <w:rtl/>
        </w:rPr>
        <w:t xml:space="preserve"> </w:t>
      </w:r>
      <w:r>
        <w:rPr>
          <w:rFonts w:ascii="Arial" w:hAnsi="Arial" w:cs="Arial" w:hint="cs"/>
          <w:rtl/>
        </w:rPr>
        <w:t>أنكروه</w:t>
      </w:r>
      <w:r>
        <w:rPr>
          <w:rtl/>
        </w:rPr>
        <w:t xml:space="preserve"> </w:t>
      </w:r>
      <w:r>
        <w:rPr>
          <w:rFonts w:ascii="Arial" w:hAnsi="Arial" w:cs="Arial" w:hint="cs"/>
          <w:rtl/>
        </w:rPr>
        <w:t>بذكر</w:t>
      </w:r>
      <w:r>
        <w:rPr>
          <w:rtl/>
        </w:rPr>
        <w:t xml:space="preserve"> </w:t>
      </w:r>
      <w:r>
        <w:rPr>
          <w:rFonts w:ascii="Arial" w:hAnsi="Arial" w:cs="Arial" w:hint="cs"/>
          <w:rtl/>
        </w:rPr>
        <w:t>بابه</w:t>
      </w:r>
      <w:r>
        <w:rPr>
          <w:rtl/>
        </w:rPr>
        <w:t xml:space="preserve"> </w:t>
      </w:r>
      <w:r>
        <w:rPr>
          <w:rFonts w:ascii="Arial" w:hAnsi="Arial" w:cs="Arial" w:hint="cs"/>
          <w:rtl/>
        </w:rPr>
        <w:t>وهو</w:t>
      </w:r>
      <w:r>
        <w:rPr>
          <w:rtl/>
        </w:rPr>
        <w:t xml:space="preserve"> </w:t>
      </w:r>
      <w:r>
        <w:rPr>
          <w:rFonts w:ascii="Arial" w:hAnsi="Arial" w:cs="Arial" w:hint="cs"/>
          <w:rtl/>
        </w:rPr>
        <w:t>الموت</w:t>
      </w:r>
      <w:r>
        <w:rPr>
          <w:rtl/>
        </w:rPr>
        <w:t xml:space="preserve"> </w:t>
      </w:r>
      <w:r>
        <w:rPr>
          <w:rFonts w:ascii="Arial" w:hAnsi="Arial" w:cs="Arial" w:hint="cs"/>
          <w:rtl/>
        </w:rPr>
        <w:t>وبذكر</w:t>
      </w:r>
      <w:r>
        <w:rPr>
          <w:rtl/>
        </w:rPr>
        <w:t xml:space="preserve"> </w:t>
      </w:r>
      <w:r>
        <w:rPr>
          <w:rFonts w:ascii="Arial" w:hAnsi="Arial" w:cs="Arial" w:hint="cs"/>
          <w:rtl/>
        </w:rPr>
        <w:t>النفخ</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سَكْرَةُ</w:t>
      </w:r>
      <w:r>
        <w:rPr>
          <w:rStyle w:val="bold"/>
          <w:rtl/>
        </w:rPr>
        <w:t xml:space="preserve"> </w:t>
      </w:r>
      <w:r>
        <w:rPr>
          <w:rStyle w:val="bold"/>
          <w:rFonts w:ascii="Arial" w:hAnsi="Arial" w:cs="Arial" w:hint="cs"/>
          <w:rtl/>
        </w:rPr>
        <w:t>الْمَوْتِ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شدَّته،</w:t>
      </w:r>
      <w:r>
        <w:rPr>
          <w:rtl/>
        </w:rPr>
        <w:t xml:space="preserve"> </w:t>
      </w:r>
      <w:r>
        <w:rPr>
          <w:rFonts w:ascii="Arial" w:hAnsi="Arial" w:cs="Arial" w:hint="cs"/>
          <w:rtl/>
        </w:rPr>
        <w:t>شبِّهت</w:t>
      </w:r>
      <w:r>
        <w:rPr>
          <w:rtl/>
        </w:rPr>
        <w:t xml:space="preserve"> </w:t>
      </w:r>
      <w:r>
        <w:rPr>
          <w:rFonts w:ascii="Arial" w:hAnsi="Arial" w:cs="Arial" w:hint="cs"/>
          <w:rtl/>
        </w:rPr>
        <w:t>شدَّته</w:t>
      </w:r>
      <w:r>
        <w:rPr>
          <w:rtl/>
        </w:rPr>
        <w:t xml:space="preserve"> </w:t>
      </w:r>
      <w:r>
        <w:rPr>
          <w:rFonts w:ascii="Arial" w:hAnsi="Arial" w:cs="Arial" w:hint="cs"/>
          <w:rtl/>
        </w:rPr>
        <w:t>بسكرة</w:t>
      </w:r>
      <w:r>
        <w:rPr>
          <w:rtl/>
        </w:rPr>
        <w:t xml:space="preserve"> </w:t>
      </w:r>
      <w:r>
        <w:rPr>
          <w:rFonts w:ascii="Arial" w:hAnsi="Arial" w:cs="Arial" w:hint="cs"/>
          <w:rtl/>
        </w:rPr>
        <w:t>العقل،</w:t>
      </w:r>
      <w:r>
        <w:rPr>
          <w:rtl/>
        </w:rPr>
        <w:t xml:space="preserve"> </w:t>
      </w:r>
      <w:r>
        <w:rPr>
          <w:rFonts w:ascii="Arial" w:hAnsi="Arial" w:cs="Arial" w:hint="cs"/>
          <w:rtl/>
        </w:rPr>
        <w:t>لأنَّ</w:t>
      </w:r>
      <w:r>
        <w:rPr>
          <w:rtl/>
        </w:rPr>
        <w:t xml:space="preserve"> </w:t>
      </w:r>
      <w:r>
        <w:rPr>
          <w:rFonts w:ascii="Arial" w:hAnsi="Arial" w:cs="Arial" w:hint="cs"/>
          <w:rtl/>
        </w:rPr>
        <w:t>كُلًّا</w:t>
      </w:r>
      <w:r>
        <w:rPr>
          <w:rtl/>
        </w:rPr>
        <w:t xml:space="preserve"> </w:t>
      </w:r>
      <w:r>
        <w:rPr>
          <w:rFonts w:ascii="Arial" w:hAnsi="Arial" w:cs="Arial" w:hint="cs"/>
          <w:rtl/>
        </w:rPr>
        <w:t>يصيب</w:t>
      </w:r>
      <w:r>
        <w:rPr>
          <w:rtl/>
        </w:rPr>
        <w:t xml:space="preserve"> </w:t>
      </w:r>
      <w:r>
        <w:rPr>
          <w:rFonts w:ascii="Arial" w:hAnsi="Arial" w:cs="Arial" w:hint="cs"/>
          <w:rtl/>
        </w:rPr>
        <w:t>العقل</w:t>
      </w:r>
      <w:r>
        <w:rPr>
          <w:rtl/>
        </w:rPr>
        <w:t xml:space="preserve"> </w:t>
      </w:r>
      <w:r>
        <w:rPr>
          <w:rFonts w:ascii="Arial" w:hAnsi="Arial" w:cs="Arial" w:hint="cs"/>
          <w:rtl/>
        </w:rPr>
        <w:t>بِضُرٍّ،</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الموتُ</w:t>
      </w:r>
      <w:r>
        <w:rPr>
          <w:rtl/>
        </w:rPr>
        <w:t xml:space="preserve"> </w:t>
      </w:r>
      <w:r>
        <w:rPr>
          <w:rFonts w:ascii="Arial" w:hAnsi="Arial" w:cs="Arial" w:hint="cs"/>
          <w:rtl/>
        </w:rPr>
        <w:t>بالخمر</w:t>
      </w:r>
      <w:r>
        <w:rPr>
          <w:rtl/>
        </w:rPr>
        <w:t xml:space="preserve"> </w:t>
      </w:r>
      <w:r>
        <w:rPr>
          <w:rFonts w:ascii="Arial" w:hAnsi="Arial" w:cs="Arial" w:hint="cs"/>
          <w:rtl/>
        </w:rPr>
        <w:t>لجامع</w:t>
      </w:r>
      <w:r>
        <w:rPr>
          <w:rtl/>
        </w:rPr>
        <w:t xml:space="preserve"> </w:t>
      </w:r>
      <w:r>
        <w:rPr>
          <w:rFonts w:ascii="Arial" w:hAnsi="Arial" w:cs="Arial" w:hint="cs"/>
          <w:rtl/>
        </w:rPr>
        <w:t>الإصابة،</w:t>
      </w:r>
      <w:r>
        <w:rPr>
          <w:rtl/>
        </w:rPr>
        <w:t xml:space="preserve"> </w:t>
      </w:r>
      <w:r>
        <w:rPr>
          <w:rFonts w:ascii="Arial" w:hAnsi="Arial" w:cs="Arial" w:hint="cs"/>
          <w:rtl/>
        </w:rPr>
        <w:t>ورمز</w:t>
      </w:r>
      <w:r>
        <w:rPr>
          <w:rtl/>
        </w:rPr>
        <w:t xml:space="preserve"> </w:t>
      </w:r>
      <w:r>
        <w:rPr>
          <w:rFonts w:ascii="Arial" w:hAnsi="Arial" w:cs="Arial" w:hint="cs"/>
          <w:rtl/>
        </w:rPr>
        <w:t>إليه</w:t>
      </w:r>
      <w:r>
        <w:rPr>
          <w:rtl/>
        </w:rPr>
        <w:t xml:space="preserve"> </w:t>
      </w:r>
      <w:r>
        <w:rPr>
          <w:rFonts w:ascii="Arial" w:hAnsi="Arial" w:cs="Arial" w:hint="cs"/>
          <w:rtl/>
        </w:rPr>
        <w:t>بلازمه</w:t>
      </w:r>
      <w:r>
        <w:rPr>
          <w:rtl/>
        </w:rPr>
        <w:t xml:space="preserve"> </w:t>
      </w:r>
      <w:r>
        <w:rPr>
          <w:rFonts w:ascii="Arial" w:hAnsi="Arial" w:cs="Arial" w:hint="cs"/>
          <w:rtl/>
        </w:rPr>
        <w:t>وهو</w:t>
      </w:r>
      <w:r>
        <w:rPr>
          <w:rtl/>
        </w:rPr>
        <w:t xml:space="preserve"> </w:t>
      </w:r>
      <w:r>
        <w:rPr>
          <w:rFonts w:ascii="Arial" w:hAnsi="Arial" w:cs="Arial" w:hint="cs"/>
          <w:rtl/>
        </w:rPr>
        <w:t>السكر،</w:t>
      </w:r>
      <w:r>
        <w:rPr>
          <w:rtl/>
        </w:rPr>
        <w:t xml:space="preserve"> </w:t>
      </w:r>
      <w:r>
        <w:rPr>
          <w:rFonts w:ascii="Arial" w:hAnsi="Arial" w:cs="Arial" w:hint="cs"/>
          <w:rtl/>
        </w:rPr>
        <w:t>والإضافة</w:t>
      </w:r>
      <w:r>
        <w:rPr>
          <w:rtl/>
        </w:rPr>
        <w:t xml:space="preserve"> </w:t>
      </w:r>
      <w:r>
        <w:rPr>
          <w:rFonts w:ascii="Arial" w:hAnsi="Arial" w:cs="Arial" w:hint="cs"/>
          <w:rtl/>
        </w:rPr>
        <w:t>للجنس،</w:t>
      </w:r>
      <w:r>
        <w:rPr>
          <w:rtl/>
        </w:rPr>
        <w:t xml:space="preserve"> </w:t>
      </w:r>
      <w:r>
        <w:rPr>
          <w:rFonts w:ascii="Arial" w:hAnsi="Arial" w:cs="Arial" w:hint="cs"/>
          <w:rtl/>
        </w:rPr>
        <w:t>أي</w:t>
      </w:r>
      <w:r>
        <w:rPr>
          <w:rtl/>
        </w:rPr>
        <w:t xml:space="preserve">: </w:t>
      </w:r>
      <w:r>
        <w:rPr>
          <w:rFonts w:ascii="Arial" w:hAnsi="Arial" w:cs="Arial" w:hint="cs"/>
          <w:rtl/>
        </w:rPr>
        <w:t>سكراته</w:t>
      </w:r>
      <w:r>
        <w:rPr>
          <w:rtl/>
        </w:rPr>
        <w:t xml:space="preserve"> </w:t>
      </w:r>
      <w:r>
        <w:rPr>
          <w:rFonts w:ascii="Arial" w:hAnsi="Arial" w:cs="Arial" w:hint="cs"/>
          <w:rtl/>
        </w:rPr>
        <w:t>بالجمع،</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به</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وكما</w:t>
      </w:r>
      <w:r>
        <w:rPr>
          <w:rtl/>
        </w:rPr>
        <w:t xml:space="preserve"> </w:t>
      </w:r>
      <w:r>
        <w:rPr>
          <w:rFonts w:ascii="Arial" w:hAnsi="Arial" w:cs="Arial" w:hint="cs"/>
          <w:rtl/>
        </w:rPr>
        <w:t>روت</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w:t>
      </w:r>
      <w:r>
        <w:rPr>
          <w:rFonts w:ascii="Arial" w:hAnsi="Arial" w:cs="Arial" w:hint="cs"/>
          <w:rtl/>
        </w:rPr>
        <w:t>أنَّه</w:t>
      </w:r>
      <w:r>
        <w:rPr>
          <w:rtl/>
        </w:rPr>
        <w:t xml:space="preserve"> </w:t>
      </w:r>
      <w:r>
        <w:rPr>
          <w:rFonts w:ascii="Arial" w:hAnsi="Arial" w:cs="Arial" w:hint="cs"/>
          <w:rtl/>
        </w:rPr>
        <w:t>كانت</w:t>
      </w:r>
      <w:r>
        <w:rPr>
          <w:rtl/>
        </w:rPr>
        <w:t xml:space="preserve"> </w:t>
      </w:r>
      <w:r>
        <w:rPr>
          <w:rFonts w:ascii="Arial" w:hAnsi="Arial" w:cs="Arial" w:hint="cs"/>
          <w:rtl/>
        </w:rPr>
        <w:t>بين</w:t>
      </w:r>
      <w:r>
        <w:rPr>
          <w:rtl/>
        </w:rPr>
        <w:t xml:space="preserve"> </w:t>
      </w:r>
      <w:r>
        <w:rPr>
          <w:rFonts w:ascii="Arial" w:hAnsi="Arial" w:cs="Arial" w:hint="cs"/>
          <w:rtl/>
        </w:rPr>
        <w:t>يدي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مرض</w:t>
      </w:r>
      <w:r>
        <w:rPr>
          <w:rtl/>
        </w:rPr>
        <w:t xml:space="preserve"> </w:t>
      </w:r>
      <w:r>
        <w:rPr>
          <w:rFonts w:ascii="Arial" w:hAnsi="Arial" w:cs="Arial" w:hint="cs"/>
          <w:rtl/>
        </w:rPr>
        <w:t>موته</w:t>
      </w:r>
      <w:r>
        <w:rPr>
          <w:rtl/>
        </w:rPr>
        <w:t xml:space="preserve">] </w:t>
      </w:r>
      <w:r>
        <w:rPr>
          <w:rFonts w:ascii="Arial" w:hAnsi="Arial" w:cs="Arial" w:hint="cs"/>
          <w:rtl/>
        </w:rPr>
        <w:t>ركوة</w:t>
      </w:r>
      <w:r>
        <w:rPr>
          <w:rtl/>
        </w:rPr>
        <w:t xml:space="preserve"> </w:t>
      </w:r>
      <w:r>
        <w:rPr>
          <w:rFonts w:ascii="Arial" w:hAnsi="Arial" w:cs="Arial" w:hint="cs"/>
          <w:rtl/>
        </w:rPr>
        <w:t>أو</w:t>
      </w:r>
      <w:r>
        <w:rPr>
          <w:rtl/>
        </w:rPr>
        <w:t xml:space="preserve"> </w:t>
      </w:r>
      <w:r>
        <w:rPr>
          <w:rFonts w:ascii="Arial" w:hAnsi="Arial" w:cs="Arial" w:hint="cs"/>
          <w:rtl/>
        </w:rPr>
        <w:t>علبة</w:t>
      </w:r>
      <w:r>
        <w:rPr>
          <w:rtl/>
        </w:rPr>
        <w:t xml:space="preserve"> </w:t>
      </w:r>
      <w:r>
        <w:rPr>
          <w:rFonts w:ascii="Arial" w:hAnsi="Arial" w:cs="Arial" w:hint="cs"/>
          <w:rtl/>
        </w:rPr>
        <w:t>يدخل</w:t>
      </w:r>
      <w:r>
        <w:rPr>
          <w:rtl/>
        </w:rPr>
        <w:t xml:space="preserve"> </w:t>
      </w:r>
      <w:r>
        <w:rPr>
          <w:rFonts w:ascii="Arial" w:hAnsi="Arial" w:cs="Arial" w:hint="cs"/>
          <w:rtl/>
        </w:rPr>
        <w:t>يديه</w:t>
      </w:r>
      <w:r>
        <w:rPr>
          <w:rtl/>
        </w:rPr>
        <w:t xml:space="preserve"> </w:t>
      </w:r>
      <w:r>
        <w:rPr>
          <w:rFonts w:ascii="Arial" w:hAnsi="Arial" w:cs="Arial" w:hint="cs"/>
          <w:rtl/>
        </w:rPr>
        <w:t>فيها</w:t>
      </w:r>
      <w:r>
        <w:rPr>
          <w:rtl/>
        </w:rPr>
        <w:t xml:space="preserve"> </w:t>
      </w:r>
      <w:r>
        <w:rPr>
          <w:rFonts w:ascii="Arial" w:hAnsi="Arial" w:cs="Arial" w:hint="cs"/>
          <w:rtl/>
        </w:rPr>
        <w:t>ويمسح</w:t>
      </w:r>
      <w:r>
        <w:rPr>
          <w:rtl/>
        </w:rPr>
        <w:t xml:space="preserve"> </w:t>
      </w:r>
      <w:r>
        <w:rPr>
          <w:rFonts w:ascii="Arial" w:hAnsi="Arial" w:cs="Arial" w:hint="cs"/>
          <w:rtl/>
        </w:rPr>
        <w:t>وجهه</w:t>
      </w:r>
      <w:r>
        <w:rPr>
          <w:rtl/>
        </w:rPr>
        <w:t xml:space="preserve"> </w:t>
      </w:r>
      <w:r>
        <w:rPr>
          <w:rFonts w:ascii="Arial" w:hAnsi="Arial" w:cs="Arial" w:hint="cs"/>
          <w:rtl/>
        </w:rPr>
        <w:t>بهما،</w:t>
      </w:r>
      <w:r>
        <w:rPr>
          <w:rtl/>
        </w:rPr>
        <w:t xml:space="preserve"> </w:t>
      </w:r>
      <w:r>
        <w:rPr>
          <w:rFonts w:ascii="Arial" w:hAnsi="Arial" w:cs="Arial" w:hint="cs"/>
          <w:rtl/>
        </w:rPr>
        <w:t>ويقول</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للموْتِ</w:t>
      </w:r>
      <w:r>
        <w:rPr>
          <w:rStyle w:val="bold"/>
          <w:rtl/>
        </w:rPr>
        <w:t xml:space="preserve"> </w:t>
      </w:r>
      <w:r>
        <w:rPr>
          <w:rStyle w:val="bold"/>
          <w:rFonts w:ascii="Arial" w:hAnsi="Arial" w:cs="Arial" w:hint="cs"/>
          <w:rtl/>
        </w:rPr>
        <w:t>سَكَراتٍ</w:t>
      </w:r>
      <w:r>
        <w:rPr>
          <w:rtl/>
        </w:rPr>
        <w:t>»</w:t>
      </w:r>
      <w:r>
        <w:rPr>
          <w:color w:val="00C100"/>
          <w:vertAlign w:val="superscript"/>
          <w:rtl/>
        </w:rPr>
        <w:footnoteReference w:id="10"/>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وغيره</w:t>
      </w:r>
      <w:r>
        <w:rPr>
          <w:rtl/>
        </w:rPr>
        <w:t xml:space="preserve">. </w:t>
      </w:r>
      <w:r>
        <w:rPr>
          <w:rFonts w:ascii="Arial" w:hAnsi="Arial" w:cs="Arial" w:hint="cs"/>
          <w:rtl/>
        </w:rPr>
        <w:t>وعن</w:t>
      </w:r>
      <w:r>
        <w:rPr>
          <w:rtl/>
        </w:rPr>
        <w:t xml:space="preserve"> </w:t>
      </w:r>
      <w:r>
        <w:rPr>
          <w:rFonts w:ascii="Arial" w:hAnsi="Arial" w:cs="Arial" w:hint="cs"/>
          <w:rtl/>
        </w:rPr>
        <w:t>عائشة</w:t>
      </w:r>
      <w:r>
        <w:rPr>
          <w:rtl/>
        </w:rPr>
        <w:t xml:space="preserve"> </w:t>
      </w:r>
      <w:r>
        <w:rPr>
          <w:rFonts w:ascii="Arial" w:hAnsi="Arial" w:cs="Arial" w:hint="cs"/>
          <w:rtl/>
        </w:rPr>
        <w:t>يدخل</w:t>
      </w:r>
      <w:r>
        <w:rPr>
          <w:rtl/>
        </w:rPr>
        <w:t xml:space="preserve"> </w:t>
      </w:r>
      <w:r>
        <w:rPr>
          <w:rFonts w:ascii="Arial" w:hAnsi="Arial" w:cs="Arial" w:hint="cs"/>
          <w:rtl/>
        </w:rPr>
        <w:t>يده</w:t>
      </w:r>
      <w:r>
        <w:rPr>
          <w:rtl/>
        </w:rPr>
        <w:t xml:space="preserve"> </w:t>
      </w:r>
      <w:r>
        <w:rPr>
          <w:rFonts w:ascii="Arial" w:hAnsi="Arial" w:cs="Arial" w:hint="cs"/>
          <w:rtl/>
        </w:rPr>
        <w:t>في</w:t>
      </w:r>
      <w:r>
        <w:rPr>
          <w:rtl/>
        </w:rPr>
        <w:t xml:space="preserve"> </w:t>
      </w:r>
      <w:r>
        <w:rPr>
          <w:rFonts w:ascii="Arial" w:hAnsi="Arial" w:cs="Arial" w:hint="cs"/>
          <w:rtl/>
        </w:rPr>
        <w:t>قدح</w:t>
      </w:r>
      <w:r>
        <w:rPr>
          <w:rtl/>
        </w:rPr>
        <w:t xml:space="preserve"> </w:t>
      </w:r>
      <w:r>
        <w:rPr>
          <w:rFonts w:ascii="Arial" w:hAnsi="Arial" w:cs="Arial" w:hint="cs"/>
          <w:rtl/>
        </w:rPr>
        <w:t>ويمسح</w:t>
      </w:r>
      <w:r>
        <w:rPr>
          <w:rtl/>
        </w:rPr>
        <w:t xml:space="preserve"> </w:t>
      </w:r>
      <w:r>
        <w:rPr>
          <w:rFonts w:ascii="Arial" w:hAnsi="Arial" w:cs="Arial" w:hint="cs"/>
          <w:rtl/>
        </w:rPr>
        <w:t>وجهه</w:t>
      </w:r>
      <w:r>
        <w:rPr>
          <w:rtl/>
        </w:rPr>
        <w:t xml:space="preserve"> </w:t>
      </w:r>
      <w:r>
        <w:rPr>
          <w:rFonts w:ascii="Arial" w:hAnsi="Arial" w:cs="Arial" w:hint="cs"/>
          <w:rtl/>
        </w:rPr>
        <w:t>بالماء</w:t>
      </w:r>
      <w:r>
        <w:rPr>
          <w:rtl/>
        </w:rPr>
        <w:t xml:space="preserve"> </w:t>
      </w:r>
      <w:r>
        <w:rPr>
          <w:rFonts w:ascii="Arial" w:hAnsi="Arial" w:cs="Arial" w:hint="cs"/>
          <w:rtl/>
        </w:rPr>
        <w:t>ثمَّ</w:t>
      </w:r>
      <w:r>
        <w:rPr>
          <w:rtl/>
        </w:rPr>
        <w:t xml:space="preserve"> </w:t>
      </w:r>
      <w:r>
        <w:rPr>
          <w:rFonts w:ascii="Arial" w:hAnsi="Arial" w:cs="Arial" w:hint="cs"/>
          <w:rtl/>
        </w:rPr>
        <w:t>يقول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أعِنِّي</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سكرات</w:t>
      </w:r>
      <w:r>
        <w:rPr>
          <w:rStyle w:val="bold"/>
          <w:rtl/>
        </w:rPr>
        <w:t xml:space="preserve"> </w:t>
      </w:r>
      <w:r>
        <w:rPr>
          <w:rStyle w:val="bold"/>
          <w:rFonts w:ascii="Arial" w:hAnsi="Arial" w:cs="Arial" w:hint="cs"/>
          <w:rtl/>
        </w:rPr>
        <w:t>الموت</w:t>
      </w:r>
      <w:r>
        <w:rPr>
          <w:rtl/>
        </w:rPr>
        <w:t>»</w:t>
      </w:r>
      <w:r>
        <w:rPr>
          <w:color w:val="00C100"/>
          <w:vertAlign w:val="superscript"/>
          <w:rtl/>
        </w:rPr>
        <w:footnoteReference w:id="11"/>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الباء</w:t>
      </w:r>
      <w:r>
        <w:rPr>
          <w:rtl/>
        </w:rPr>
        <w:t xml:space="preserve"> </w:t>
      </w:r>
      <w:r>
        <w:rPr>
          <w:rFonts w:ascii="Arial" w:hAnsi="Arial" w:cs="Arial" w:hint="cs"/>
          <w:rtl/>
        </w:rPr>
        <w:t>للتعدية،</w:t>
      </w:r>
      <w:r>
        <w:rPr>
          <w:rtl/>
        </w:rPr>
        <w:t xml:space="preserve"> </w:t>
      </w:r>
      <w:r>
        <w:rPr>
          <w:rFonts w:ascii="Arial" w:hAnsi="Arial" w:cs="Arial" w:hint="cs"/>
          <w:rtl/>
        </w:rPr>
        <w:t>أي</w:t>
      </w:r>
      <w:r>
        <w:rPr>
          <w:rtl/>
        </w:rPr>
        <w:t xml:space="preserve">: </w:t>
      </w:r>
      <w:r>
        <w:rPr>
          <w:rFonts w:ascii="Arial" w:hAnsi="Arial" w:cs="Arial" w:hint="cs"/>
          <w:rtl/>
        </w:rPr>
        <w:t>أجاءته،</w:t>
      </w:r>
      <w:r>
        <w:rPr>
          <w:rtl/>
        </w:rPr>
        <w:t xml:space="preserve"> </w:t>
      </w:r>
      <w:r>
        <w:rPr>
          <w:rFonts w:ascii="Arial" w:hAnsi="Arial" w:cs="Arial" w:hint="cs"/>
          <w:rtl/>
        </w:rPr>
        <w:t>أي</w:t>
      </w:r>
      <w:r>
        <w:rPr>
          <w:rtl/>
        </w:rPr>
        <w:t xml:space="preserve">: </w:t>
      </w:r>
      <w:r>
        <w:rPr>
          <w:rFonts w:ascii="Arial" w:hAnsi="Arial" w:cs="Arial" w:hint="cs"/>
          <w:rtl/>
        </w:rPr>
        <w:t>صيَّرته</w:t>
      </w:r>
      <w:r>
        <w:rPr>
          <w:rtl/>
        </w:rPr>
        <w:t xml:space="preserve"> </w:t>
      </w:r>
      <w:r>
        <w:rPr>
          <w:rFonts w:ascii="Arial" w:hAnsi="Arial" w:cs="Arial" w:hint="cs"/>
          <w:rtl/>
        </w:rPr>
        <w:t>جائيًا،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فَأَجَآءَهَا</w:t>
      </w:r>
      <w:r>
        <w:rPr>
          <w:rtl/>
        </w:rPr>
        <w:t xml:space="preserve"> </w:t>
      </w:r>
      <w:r>
        <w:rPr>
          <w:rFonts w:ascii="Arial" w:hAnsi="Arial" w:cs="Arial" w:hint="cs"/>
          <w:rtl/>
        </w:rPr>
        <w:t>الْمَخَاضُ</w:t>
      </w:r>
      <w:r>
        <w:rPr>
          <w:rtl/>
        </w:rPr>
        <w:t xml:space="preserve"> </w:t>
      </w:r>
      <w:r>
        <w:rPr>
          <w:rFonts w:ascii="Arial" w:hAnsi="Arial" w:cs="Arial" w:hint="cs"/>
          <w:rtl/>
        </w:rPr>
        <w:t>إِلَىٰ</w:t>
      </w:r>
      <w:r>
        <w:rPr>
          <w:rtl/>
        </w:rPr>
        <w:t xml:space="preserve"> </w:t>
      </w:r>
      <w:r>
        <w:rPr>
          <w:rFonts w:ascii="Arial" w:hAnsi="Arial" w:cs="Arial" w:hint="cs"/>
          <w:rtl/>
        </w:rPr>
        <w:t>جِذْعِ</w:t>
      </w:r>
      <w:r>
        <w:rPr>
          <w:rtl/>
        </w:rPr>
        <w:t xml:space="preserve"> </w:t>
      </w:r>
      <w:r>
        <w:rPr>
          <w:rFonts w:ascii="Arial" w:hAnsi="Arial" w:cs="Arial" w:hint="cs"/>
          <w:rtl/>
        </w:rPr>
        <w:t>النَّخْلَةِ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23]</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أحضرت</w:t>
      </w:r>
      <w:r>
        <w:rPr>
          <w:rtl/>
        </w:rPr>
        <w:t xml:space="preserve"> </w:t>
      </w:r>
      <w:r>
        <w:rPr>
          <w:rFonts w:ascii="Arial" w:hAnsi="Arial" w:cs="Arial" w:hint="cs"/>
          <w:rtl/>
        </w:rPr>
        <w:t>سكرة</w:t>
      </w:r>
      <w:r>
        <w:rPr>
          <w:rtl/>
        </w:rPr>
        <w:t xml:space="preserve"> </w:t>
      </w:r>
      <w:r>
        <w:rPr>
          <w:rFonts w:ascii="Arial" w:hAnsi="Arial" w:cs="Arial" w:hint="cs"/>
          <w:rtl/>
        </w:rPr>
        <w:t>الموت</w:t>
      </w:r>
      <w:r>
        <w:rPr>
          <w:rtl/>
        </w:rPr>
        <w:t xml:space="preserve"> </w:t>
      </w:r>
      <w:r>
        <w:rPr>
          <w:rFonts w:ascii="Arial" w:hAnsi="Arial" w:cs="Arial" w:hint="cs"/>
          <w:rtl/>
        </w:rPr>
        <w:t>الحقَّ</w:t>
      </w:r>
      <w:r>
        <w:rPr>
          <w:rtl/>
        </w:rPr>
        <w:t xml:space="preserve"> </w:t>
      </w:r>
      <w:r>
        <w:rPr>
          <w:rFonts w:ascii="Arial" w:hAnsi="Arial" w:cs="Arial" w:hint="cs"/>
          <w:rtl/>
        </w:rPr>
        <w:t>الذي</w:t>
      </w:r>
      <w:r>
        <w:rPr>
          <w:rtl/>
        </w:rPr>
        <w:t xml:space="preserve"> </w:t>
      </w:r>
      <w:r>
        <w:rPr>
          <w:rFonts w:ascii="Arial" w:hAnsi="Arial" w:cs="Arial" w:hint="cs"/>
          <w:rtl/>
        </w:rPr>
        <w:t>نطق</w:t>
      </w:r>
      <w:r>
        <w:rPr>
          <w:rtl/>
        </w:rPr>
        <w:t xml:space="preserve"> </w:t>
      </w:r>
      <w:r>
        <w:rPr>
          <w:rFonts w:ascii="Arial" w:hAnsi="Arial" w:cs="Arial" w:hint="cs"/>
          <w:rtl/>
        </w:rPr>
        <w:t>به</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الحقَّ</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السعادة</w:t>
      </w:r>
      <w:r>
        <w:rPr>
          <w:rtl/>
        </w:rPr>
        <w:t xml:space="preserve"> </w:t>
      </w:r>
      <w:r>
        <w:rPr>
          <w:rFonts w:ascii="Arial" w:hAnsi="Arial" w:cs="Arial" w:hint="cs"/>
          <w:rtl/>
        </w:rPr>
        <w:t>أو</w:t>
      </w:r>
      <w:r>
        <w:rPr>
          <w:rtl/>
        </w:rPr>
        <w:t xml:space="preserve"> </w:t>
      </w:r>
      <w:r>
        <w:rPr>
          <w:rFonts w:ascii="Arial" w:hAnsi="Arial" w:cs="Arial" w:hint="cs"/>
          <w:rtl/>
        </w:rPr>
        <w:t>الشقاوة،</w:t>
      </w:r>
      <w:r>
        <w:rPr>
          <w:rtl/>
        </w:rPr>
        <w:t xml:space="preserve"> </w:t>
      </w:r>
      <w:r>
        <w:rPr>
          <w:rFonts w:ascii="Arial" w:hAnsi="Arial" w:cs="Arial" w:hint="cs"/>
          <w:rtl/>
        </w:rPr>
        <w:t>أو</w:t>
      </w:r>
      <w:r>
        <w:rPr>
          <w:rtl/>
        </w:rPr>
        <w:t xml:space="preserve"> </w:t>
      </w:r>
      <w:r>
        <w:rPr>
          <w:rFonts w:ascii="Arial" w:hAnsi="Arial" w:cs="Arial" w:hint="cs"/>
          <w:rtl/>
        </w:rPr>
        <w:t>الأمر</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الموت</w:t>
      </w:r>
      <w:r>
        <w:rPr>
          <w:rtl/>
        </w:rPr>
        <w:t xml:space="preserve"> </w:t>
      </w:r>
      <w:r>
        <w:rPr>
          <w:rFonts w:ascii="Arial" w:hAnsi="Arial" w:cs="Arial" w:hint="cs"/>
          <w:rtl/>
        </w:rPr>
        <w:t>والحساب</w:t>
      </w:r>
      <w:r>
        <w:rPr>
          <w:rtl/>
        </w:rPr>
        <w:t xml:space="preserve"> </w:t>
      </w:r>
      <w:r>
        <w:rPr>
          <w:rFonts w:ascii="Arial" w:hAnsi="Arial" w:cs="Arial" w:hint="cs"/>
          <w:rtl/>
        </w:rPr>
        <w:t>والجزاء</w:t>
      </w:r>
      <w:r>
        <w:rPr>
          <w:rtl/>
        </w:rPr>
        <w:t xml:space="preserve">. </w:t>
      </w:r>
      <w:r>
        <w:rPr>
          <w:rFonts w:ascii="Arial" w:hAnsi="Arial" w:cs="Arial" w:hint="cs"/>
          <w:rtl/>
        </w:rPr>
        <w:t>والباء</w:t>
      </w:r>
      <w:r>
        <w:rPr>
          <w:rtl/>
        </w:rPr>
        <w:t xml:space="preserve"> </w:t>
      </w:r>
      <w:r>
        <w:rPr>
          <w:rFonts w:ascii="Arial" w:hAnsi="Arial" w:cs="Arial" w:hint="cs"/>
          <w:rtl/>
        </w:rPr>
        <w:t>للملابسة،</w:t>
      </w:r>
      <w:r>
        <w:rPr>
          <w:rtl/>
        </w:rPr>
        <w:t xml:space="preserve"> </w:t>
      </w:r>
      <w:r>
        <w:rPr>
          <w:rFonts w:ascii="Arial" w:hAnsi="Arial" w:cs="Arial" w:hint="cs"/>
          <w:rtl/>
        </w:rPr>
        <w:t>أي</w:t>
      </w:r>
      <w:r>
        <w:rPr>
          <w:rtl/>
        </w:rPr>
        <w:t xml:space="preserve">: </w:t>
      </w:r>
      <w:r>
        <w:rPr>
          <w:rFonts w:ascii="Arial" w:hAnsi="Arial" w:cs="Arial" w:hint="cs"/>
          <w:rtl/>
        </w:rPr>
        <w:t>مقترنة</w:t>
      </w:r>
      <w:r>
        <w:rPr>
          <w:rtl/>
        </w:rPr>
        <w:t xml:space="preserve"> </w:t>
      </w:r>
      <w:r>
        <w:rPr>
          <w:rFonts w:ascii="Arial" w:hAnsi="Arial" w:cs="Arial" w:hint="cs"/>
          <w:rtl/>
        </w:rPr>
        <w:t>بالحكمة</w:t>
      </w:r>
      <w:r>
        <w:rPr>
          <w:rtl/>
        </w:rPr>
        <w:t xml:space="preserve"> </w:t>
      </w:r>
      <w:r>
        <w:rPr>
          <w:rFonts w:ascii="Arial" w:hAnsi="Arial" w:cs="Arial" w:hint="cs"/>
          <w:rtl/>
        </w:rPr>
        <w:t>والغاية</w:t>
      </w:r>
      <w:r>
        <w:rPr>
          <w:rtl/>
        </w:rPr>
        <w:t xml:space="preserve"> </w:t>
      </w:r>
      <w:r>
        <w:rPr>
          <w:rFonts w:ascii="Arial" w:hAnsi="Arial" w:cs="Arial" w:hint="cs"/>
          <w:rtl/>
        </w:rPr>
        <w:t>الجميلة،</w:t>
      </w:r>
      <w:r>
        <w:rPr>
          <w:rtl/>
        </w:rPr>
        <w:t xml:space="preserve"> </w:t>
      </w:r>
      <w:r>
        <w:rPr>
          <w:rFonts w:ascii="Arial" w:hAnsi="Arial" w:cs="Arial" w:hint="cs"/>
          <w:rtl/>
        </w:rPr>
        <w:t>أو</w:t>
      </w:r>
      <w:r>
        <w:rPr>
          <w:rtl/>
        </w:rPr>
        <w:t xml:space="preserve"> </w:t>
      </w:r>
      <w:r>
        <w:rPr>
          <w:rFonts w:ascii="Arial" w:hAnsi="Arial" w:cs="Arial" w:hint="cs"/>
          <w:rtl/>
        </w:rPr>
        <w:t>بحقيقة</w:t>
      </w:r>
      <w:r>
        <w:rPr>
          <w:rtl/>
        </w:rPr>
        <w:t xml:space="preserve"> </w:t>
      </w:r>
      <w:r>
        <w:rPr>
          <w:rFonts w:ascii="Arial" w:hAnsi="Arial" w:cs="Arial" w:hint="cs"/>
          <w:rtl/>
        </w:rPr>
        <w:t>الأمر</w:t>
      </w:r>
      <w:r>
        <w:rPr>
          <w:rtl/>
        </w:rPr>
        <w:t xml:space="preserve">. </w:t>
      </w:r>
      <w:r>
        <w:rPr>
          <w:rFonts w:ascii="Arial" w:hAnsi="Arial" w:cs="Arial" w:hint="cs"/>
          <w:rtl/>
        </w:rPr>
        <w:t>والماضي</w:t>
      </w:r>
      <w:r>
        <w:rPr>
          <w:rtl/>
        </w:rPr>
        <w:t xml:space="preserve"> </w:t>
      </w:r>
      <w:r>
        <w:rPr>
          <w:rFonts w:ascii="Arial" w:hAnsi="Arial" w:cs="Arial" w:hint="cs"/>
          <w:rtl/>
        </w:rPr>
        <w:t>هذا</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وَنُفِخَ</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وَجآءَتْ</w:t>
      </w:r>
      <w:r>
        <w:rPr>
          <w:rtl/>
        </w:rPr>
        <w:t xml:space="preserve"> </w:t>
      </w:r>
      <w:r>
        <w:rPr>
          <w:rFonts w:ascii="Arial" w:hAnsi="Arial" w:cs="Arial" w:hint="cs"/>
          <w:rtl/>
        </w:rPr>
        <w:t>كُلُّ</w:t>
      </w:r>
      <w:r>
        <w:rPr>
          <w:rtl/>
        </w:rPr>
        <w:t xml:space="preserve"> </w:t>
      </w:r>
      <w:r>
        <w:rPr>
          <w:rFonts w:ascii="Arial" w:hAnsi="Arial" w:cs="Arial" w:hint="cs"/>
          <w:rtl/>
        </w:rPr>
        <w:t>نَفْسٍ</w:t>
      </w:r>
      <w:r>
        <w:rPr>
          <w:rFonts w:ascii="Calibri" w:cs="Calibri" w:hint="cs"/>
          <w:rtl/>
        </w:rPr>
        <w:t> </w:t>
      </w:r>
      <w:r>
        <w:rPr>
          <w:rFonts w:ascii="Arial" w:hAnsi="Arial" w:cs="Arial" w:hint="cs"/>
          <w:rtl/>
        </w:rPr>
        <w:t>﴾</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الحقُّ</w:t>
      </w:r>
      <w:r>
        <w:rPr>
          <w:rtl/>
        </w:rPr>
        <w:t xml:space="preserve"> </w:t>
      </w:r>
      <w:r>
        <w:rPr>
          <w:rFonts w:ascii="Arial" w:hAnsi="Arial" w:cs="Arial" w:hint="cs"/>
          <w:rtl/>
        </w:rPr>
        <w:t>أو</w:t>
      </w:r>
      <w:r>
        <w:rPr>
          <w:rtl/>
        </w:rPr>
        <w:t xml:space="preserve"> </w:t>
      </w:r>
      <w:r>
        <w:rPr>
          <w:rFonts w:ascii="Arial" w:hAnsi="Arial" w:cs="Arial" w:hint="cs"/>
          <w:rtl/>
        </w:rPr>
        <w:t>الموت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كُنتَ</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تَحِيدُ</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المواضع</w:t>
      </w:r>
      <w:r>
        <w:rPr>
          <w:rtl/>
        </w:rPr>
        <w:t xml:space="preserve"> </w:t>
      </w:r>
      <w:r>
        <w:rPr>
          <w:rFonts w:ascii="Arial" w:hAnsi="Arial" w:cs="Arial" w:hint="cs"/>
          <w:rtl/>
        </w:rPr>
        <w:t>الثلاثة</w:t>
      </w:r>
      <w:r>
        <w:rPr>
          <w:rtl/>
        </w:rPr>
        <w:t xml:space="preserve"> </w:t>
      </w:r>
      <w:r>
        <w:rPr>
          <w:rFonts w:ascii="Arial" w:hAnsi="Arial" w:cs="Arial" w:hint="cs"/>
          <w:rtl/>
        </w:rPr>
        <w:t>للفاجر،</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للإنسان</w:t>
      </w:r>
      <w:r>
        <w:rPr>
          <w:rtl/>
        </w:rPr>
        <w:t xml:space="preserve"> </w:t>
      </w:r>
      <w:r>
        <w:rPr>
          <w:rFonts w:ascii="Arial" w:hAnsi="Arial" w:cs="Arial" w:hint="cs"/>
          <w:rtl/>
        </w:rPr>
        <w:t>فاجرا</w:t>
      </w:r>
      <w:r>
        <w:rPr>
          <w:rtl/>
        </w:rPr>
        <w:t xml:space="preserve"> </w:t>
      </w:r>
      <w:r>
        <w:rPr>
          <w:rFonts w:ascii="Arial" w:hAnsi="Arial" w:cs="Arial" w:hint="cs"/>
          <w:rtl/>
        </w:rPr>
        <w:t>أو</w:t>
      </w:r>
      <w:r>
        <w:rPr>
          <w:rtl/>
        </w:rPr>
        <w:t xml:space="preserve"> </w:t>
      </w:r>
      <w:r>
        <w:rPr>
          <w:rFonts w:ascii="Arial" w:hAnsi="Arial" w:cs="Arial" w:hint="cs"/>
          <w:rtl/>
        </w:rPr>
        <w:t>بَارًّا،</w:t>
      </w:r>
      <w:r>
        <w:rPr>
          <w:rtl/>
        </w:rPr>
        <w:t xml:space="preserve"> </w:t>
      </w:r>
      <w:r>
        <w:rPr>
          <w:rFonts w:ascii="Arial" w:hAnsi="Arial" w:cs="Arial" w:hint="cs"/>
          <w:rtl/>
        </w:rPr>
        <w:t>وأنَّ</w:t>
      </w:r>
      <w:r>
        <w:rPr>
          <w:rtl/>
        </w:rPr>
        <w:t xml:space="preserve"> </w:t>
      </w:r>
      <w:r>
        <w:rPr>
          <w:rFonts w:ascii="Arial" w:hAnsi="Arial" w:cs="Arial" w:hint="cs"/>
          <w:rtl/>
        </w:rPr>
        <w:t>الإشارة</w:t>
      </w:r>
      <w:r>
        <w:rPr>
          <w:rtl/>
        </w:rPr>
        <w:t xml:space="preserve"> </w:t>
      </w:r>
      <w:r>
        <w:rPr>
          <w:rFonts w:ascii="Arial" w:hAnsi="Arial" w:cs="Arial" w:hint="cs"/>
          <w:rtl/>
        </w:rPr>
        <w:t>للموت،</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الكفَّار</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خَلَقْنَا</w:t>
      </w:r>
      <w:r>
        <w:rPr>
          <w:rtl/>
        </w:rPr>
        <w:t xml:space="preserve"> </w:t>
      </w:r>
      <w:r>
        <w:rPr>
          <w:rFonts w:ascii="Arial" w:hAnsi="Arial" w:cs="Arial" w:hint="cs"/>
          <w:rtl/>
        </w:rPr>
        <w:t>الاِنسَانَ</w:t>
      </w:r>
      <w:r>
        <w:rPr>
          <w:rFonts w:ascii="Calibri" w:cs="Calibri" w:hint="cs"/>
          <w:rtl/>
        </w:rPr>
        <w:t> </w:t>
      </w:r>
      <w:r>
        <w:rPr>
          <w:rFonts w:ascii="Arial" w:hAnsi="Arial" w:cs="Arial" w:hint="cs"/>
          <w:rtl/>
        </w:rPr>
        <w:t>﴾</w:t>
      </w:r>
      <w:r>
        <w:rPr>
          <w:rtl/>
        </w:rPr>
        <w:t xml:space="preserve"> </w:t>
      </w:r>
      <w:r>
        <w:rPr>
          <w:rFonts w:ascii="Arial" w:hAnsi="Arial" w:cs="Arial" w:hint="cs"/>
          <w:rtl/>
        </w:rPr>
        <w:t>فلإثبات</w:t>
      </w:r>
      <w:r>
        <w:rPr>
          <w:rtl/>
        </w:rPr>
        <w:t xml:space="preserve"> </w:t>
      </w:r>
      <w:r>
        <w:rPr>
          <w:rFonts w:ascii="Arial" w:hAnsi="Arial" w:cs="Arial" w:hint="cs"/>
          <w:rtl/>
        </w:rPr>
        <w:t>العلم</w:t>
      </w:r>
      <w:r>
        <w:rPr>
          <w:rtl/>
        </w:rPr>
        <w:t xml:space="preserve"> </w:t>
      </w:r>
      <w:r>
        <w:rPr>
          <w:rFonts w:ascii="Arial" w:hAnsi="Arial" w:cs="Arial" w:hint="cs"/>
          <w:rtl/>
        </w:rPr>
        <w:t>بجزئيَّات</w:t>
      </w:r>
      <w:r>
        <w:rPr>
          <w:rtl/>
        </w:rPr>
        <w:t xml:space="preserve"> </w:t>
      </w:r>
      <w:r>
        <w:rPr>
          <w:rFonts w:ascii="Arial" w:hAnsi="Arial" w:cs="Arial" w:hint="cs"/>
          <w:rtl/>
        </w:rPr>
        <w:t>أحوال</w:t>
      </w:r>
      <w:r>
        <w:rPr>
          <w:rtl/>
        </w:rPr>
        <w:t xml:space="preserve"> </w:t>
      </w:r>
      <w:r>
        <w:rPr>
          <w:rFonts w:ascii="Arial" w:hAnsi="Arial" w:cs="Arial" w:hint="cs"/>
          <w:rtl/>
        </w:rPr>
        <w:t>الإنسان،</w:t>
      </w:r>
      <w:r>
        <w:rPr>
          <w:rtl/>
        </w:rPr>
        <w:t xml:space="preserve"> </w:t>
      </w:r>
      <w:r>
        <w:rPr>
          <w:rFonts w:ascii="Arial" w:hAnsi="Arial" w:cs="Arial" w:hint="cs"/>
          <w:rtl/>
        </w:rPr>
        <w:t>وتضمين</w:t>
      </w:r>
      <w:r>
        <w:rPr>
          <w:rtl/>
        </w:rPr>
        <w:t xml:space="preserve"> </w:t>
      </w:r>
      <w:r>
        <w:rPr>
          <w:rFonts w:ascii="Arial" w:hAnsi="Arial" w:cs="Arial" w:hint="cs"/>
          <w:rtl/>
        </w:rPr>
        <w:t>شبه</w:t>
      </w:r>
      <w:r>
        <w:rPr>
          <w:rtl/>
        </w:rPr>
        <w:t xml:space="preserve"> </w:t>
      </w:r>
      <w:r>
        <w:rPr>
          <w:rFonts w:ascii="Arial" w:hAnsi="Arial" w:cs="Arial" w:hint="cs"/>
          <w:rtl/>
        </w:rPr>
        <w:t>الوعيد</w:t>
      </w:r>
      <w:r>
        <w:rPr>
          <w:rtl/>
        </w:rPr>
        <w:t xml:space="preserve"> </w:t>
      </w:r>
      <w:r>
        <w:rPr>
          <w:rFonts w:ascii="Arial" w:hAnsi="Arial" w:cs="Arial" w:hint="cs"/>
          <w:rtl/>
        </w:rPr>
        <w:t>والتخلُّص</w:t>
      </w:r>
      <w:r>
        <w:rPr>
          <w:rtl/>
        </w:rPr>
        <w:t xml:space="preserve"> </w:t>
      </w:r>
      <w:r>
        <w:rPr>
          <w:rFonts w:ascii="Arial" w:hAnsi="Arial" w:cs="Arial" w:hint="cs"/>
          <w:rtl/>
        </w:rPr>
        <w:t>والخروج</w:t>
      </w:r>
      <w:r>
        <w:rPr>
          <w:rtl/>
        </w:rPr>
        <w:t xml:space="preserve"> </w:t>
      </w:r>
      <w:r>
        <w:rPr>
          <w:rFonts w:ascii="Arial" w:hAnsi="Arial" w:cs="Arial" w:hint="cs"/>
          <w:rtl/>
        </w:rPr>
        <w:t>إلى</w:t>
      </w:r>
      <w:r>
        <w:rPr>
          <w:rtl/>
        </w:rPr>
        <w:t xml:space="preserve"> </w:t>
      </w:r>
      <w:r>
        <w:rPr>
          <w:rFonts w:ascii="Arial" w:hAnsi="Arial" w:cs="Arial" w:hint="cs"/>
          <w:rtl/>
        </w:rPr>
        <w:t>بيان</w:t>
      </w:r>
      <w:r>
        <w:rPr>
          <w:rtl/>
        </w:rPr>
        <w:t xml:space="preserve"> </w:t>
      </w:r>
      <w:r>
        <w:rPr>
          <w:rFonts w:ascii="Arial" w:hAnsi="Arial" w:cs="Arial" w:hint="cs"/>
          <w:rtl/>
        </w:rPr>
        <w:t>أحواله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وكذا</w:t>
      </w:r>
      <w:r>
        <w:rPr>
          <w:rtl/>
        </w:rPr>
        <w:t xml:space="preserve"> </w:t>
      </w:r>
      <w:r>
        <w:rPr>
          <w:rFonts w:ascii="Arial" w:hAnsi="Arial" w:cs="Arial" w:hint="cs"/>
          <w:rtl/>
        </w:rPr>
        <w:t>ناسب</w:t>
      </w:r>
      <w:r>
        <w:rPr>
          <w:rtl/>
        </w:rPr>
        <w:t xml:space="preserve">: </w:t>
      </w:r>
      <w:r>
        <w:rPr>
          <w:rFonts w:ascii="Arial" w:hAnsi="Arial" w:cs="Arial" w:hint="cs"/>
          <w:rtl/>
        </w:rPr>
        <w:t>﴿</w:t>
      </w:r>
      <w:r>
        <w:rPr>
          <w:rFonts w:ascii="Calibri" w:cs="Calibri" w:hint="cs"/>
          <w:rtl/>
        </w:rPr>
        <w:t> </w:t>
      </w:r>
      <w:r>
        <w:rPr>
          <w:rFonts w:ascii="Arial" w:hAnsi="Arial" w:cs="Arial" w:hint="cs"/>
          <w:rtl/>
        </w:rPr>
        <w:t>لَقَدْ</w:t>
      </w:r>
      <w:r>
        <w:rPr>
          <w:rtl/>
        </w:rPr>
        <w:t xml:space="preserve"> </w:t>
      </w:r>
      <w:r>
        <w:rPr>
          <w:rFonts w:ascii="Arial" w:hAnsi="Arial" w:cs="Arial" w:hint="cs"/>
          <w:rtl/>
        </w:rPr>
        <w:t>كُنتَ</w:t>
      </w:r>
      <w:r>
        <w:rPr>
          <w:rtl/>
        </w:rPr>
        <w:t xml:space="preserve"> </w:t>
      </w:r>
      <w:r>
        <w:rPr>
          <w:rFonts w:ascii="Arial" w:hAnsi="Arial" w:cs="Arial" w:hint="cs"/>
          <w:rtl/>
        </w:rPr>
        <w:t>فِي</w:t>
      </w:r>
      <w:r>
        <w:rPr>
          <w:rtl/>
        </w:rPr>
        <w:t xml:space="preserve"> </w:t>
      </w:r>
      <w:r>
        <w:rPr>
          <w:rFonts w:ascii="Arial" w:hAnsi="Arial" w:cs="Arial" w:hint="cs"/>
          <w:rtl/>
        </w:rPr>
        <w:t>غَفْلَةٍ</w:t>
      </w:r>
      <w:r>
        <w:rPr>
          <w:rFonts w:ascii="Calibri" w:cs="Calibri" w:hint="cs"/>
          <w:rtl/>
        </w:rPr>
        <w:t> </w:t>
      </w:r>
      <w:r>
        <w:rPr>
          <w:rFonts w:ascii="Arial" w:hAnsi="Arial" w:cs="Arial" w:hint="cs"/>
          <w:rtl/>
        </w:rPr>
        <w:t>﴾</w:t>
      </w:r>
      <w:r>
        <w:rPr>
          <w:rtl/>
        </w:rPr>
        <w:t xml:space="preserve"> </w:t>
      </w:r>
      <w:r>
        <w:rPr>
          <w:rFonts w:ascii="Arial" w:hAnsi="Arial" w:cs="Arial" w:hint="cs"/>
          <w:rtl/>
        </w:rPr>
        <w:t>يناسب</w:t>
      </w:r>
      <w:r>
        <w:rPr>
          <w:rtl/>
        </w:rPr>
        <w:t xml:space="preserve"> </w:t>
      </w:r>
      <w:r>
        <w:rPr>
          <w:rFonts w:ascii="Arial" w:hAnsi="Arial" w:cs="Arial" w:hint="cs"/>
          <w:rtl/>
        </w:rPr>
        <w:t>خطاب</w:t>
      </w:r>
      <w:r>
        <w:rPr>
          <w:rtl/>
        </w:rPr>
        <w:t xml:space="preserve"> </w:t>
      </w:r>
      <w:r>
        <w:rPr>
          <w:rFonts w:ascii="Arial" w:hAnsi="Arial" w:cs="Arial" w:hint="cs"/>
          <w:rtl/>
        </w:rPr>
        <w:t>الكفرة</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المواضع</w:t>
      </w:r>
      <w:r>
        <w:rPr>
          <w:rtl/>
        </w:rPr>
        <w:t xml:space="preserve"> </w:t>
      </w:r>
      <w:r>
        <w:rPr>
          <w:rFonts w:ascii="Arial" w:hAnsi="Arial" w:cs="Arial" w:hint="cs"/>
          <w:rtl/>
        </w:rPr>
        <w:t>الثلاثة</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صالح</w:t>
      </w:r>
      <w:r>
        <w:rPr>
          <w:rFonts w:ascii="Calibri" w:cs="Calibri" w:hint="cs"/>
          <w:rtl/>
        </w:rPr>
        <w:t> </w:t>
      </w:r>
      <w:r>
        <w:rPr>
          <w:rFonts w:ascii="Arial" w:hAnsi="Arial" w:cs="Arial" w:hint="cs"/>
          <w:rtl/>
        </w:rPr>
        <w:t>بن</w:t>
      </w:r>
      <w:r>
        <w:rPr>
          <w:rtl/>
        </w:rPr>
        <w:t xml:space="preserve"> </w:t>
      </w:r>
      <w:r>
        <w:rPr>
          <w:rFonts w:ascii="Arial" w:hAnsi="Arial" w:cs="Arial" w:hint="cs"/>
          <w:rtl/>
        </w:rPr>
        <w:t>كيسان</w:t>
      </w:r>
      <w:r>
        <w:rPr>
          <w:color w:val="00C100"/>
          <w:vertAlign w:val="superscript"/>
          <w:rtl/>
        </w:rPr>
        <w:footnoteReference w:id="12"/>
      </w:r>
      <w:r>
        <w:rPr>
          <w:rtl/>
        </w:rPr>
        <w:t xml:space="preserve">. </w:t>
      </w:r>
      <w:r>
        <w:rPr>
          <w:rFonts w:ascii="Arial" w:hAnsi="Arial" w:cs="Arial" w:hint="cs"/>
          <w:rtl/>
        </w:rPr>
        <w:t>وقال</w:t>
      </w:r>
      <w:r>
        <w:rPr>
          <w:rtl/>
        </w:rPr>
        <w:t xml:space="preserve"> </w:t>
      </w:r>
      <w:r>
        <w:rPr>
          <w:rFonts w:ascii="Arial" w:hAnsi="Arial" w:cs="Arial" w:hint="cs"/>
          <w:rtl/>
        </w:rPr>
        <w:t>الحسين</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tl/>
        </w:rPr>
        <w:t xml:space="preserve">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عبَّاس</w:t>
      </w:r>
      <w:r>
        <w:rPr>
          <w:rtl/>
        </w:rPr>
        <w:t xml:space="preserve">: </w:t>
      </w:r>
      <w:r>
        <w:rPr>
          <w:rFonts w:ascii="Arial" w:hAnsi="Arial" w:cs="Arial" w:hint="cs"/>
          <w:rtl/>
        </w:rPr>
        <w:t>الإشارة</w:t>
      </w:r>
      <w:r>
        <w:rPr>
          <w:rtl/>
        </w:rPr>
        <w:t xml:space="preserve"> </w:t>
      </w:r>
      <w:r>
        <w:rPr>
          <w:rFonts w:ascii="Arial" w:hAnsi="Arial" w:cs="Arial" w:hint="cs"/>
          <w:rtl/>
        </w:rPr>
        <w:t>للموت</w:t>
      </w:r>
      <w:r>
        <w:rPr>
          <w:rtl/>
        </w:rPr>
        <w:t xml:space="preserve"> </w:t>
      </w:r>
      <w:r>
        <w:rPr>
          <w:rFonts w:ascii="Arial" w:hAnsi="Arial" w:cs="Arial" w:hint="cs"/>
          <w:rtl/>
        </w:rPr>
        <w:t>والخطاب</w:t>
      </w:r>
      <w:r>
        <w:rPr>
          <w:rtl/>
        </w:rPr>
        <w:t xml:space="preserve"> </w:t>
      </w:r>
      <w:r>
        <w:rPr>
          <w:rFonts w:ascii="Arial" w:hAnsi="Arial" w:cs="Arial" w:hint="cs"/>
          <w:rtl/>
        </w:rPr>
        <w:t>للإنسان</w:t>
      </w:r>
      <w:r>
        <w:rPr>
          <w:rtl/>
        </w:rPr>
        <w:t xml:space="preserve"> </w:t>
      </w:r>
      <w:r>
        <w:rPr>
          <w:rFonts w:ascii="Arial" w:hAnsi="Arial" w:cs="Arial" w:hint="cs"/>
          <w:rtl/>
        </w:rPr>
        <w:t>بَرًّا</w:t>
      </w:r>
      <w:r>
        <w:rPr>
          <w:rtl/>
        </w:rPr>
        <w:t xml:space="preserve"> </w:t>
      </w:r>
      <w:r>
        <w:rPr>
          <w:rFonts w:ascii="Arial" w:hAnsi="Arial" w:cs="Arial" w:hint="cs"/>
          <w:rtl/>
        </w:rPr>
        <w:t>أو</w:t>
      </w:r>
      <w:r>
        <w:rPr>
          <w:rtl/>
        </w:rPr>
        <w:t xml:space="preserve"> </w:t>
      </w:r>
      <w:r>
        <w:rPr>
          <w:rFonts w:ascii="Arial" w:hAnsi="Arial" w:cs="Arial" w:hint="cs"/>
          <w:rtl/>
        </w:rPr>
        <w:t>فاجرًا</w:t>
      </w:r>
      <w:r>
        <w:rPr>
          <w:rtl/>
        </w:rPr>
        <w:t>.</w:t>
      </w:r>
    </w:p>
    <w:p w:rsidR="00F65AD2" w:rsidRDefault="00F65AD2">
      <w:pPr>
        <w:pStyle w:val="textquran"/>
        <w:spacing w:before="57"/>
        <w:rPr>
          <w:rtl/>
        </w:rPr>
      </w:pPr>
      <w:r>
        <w:rPr>
          <w:rFonts w:ascii="Arial" w:hAnsi="Arial" w:cs="Arial" w:hint="cs"/>
          <w:rtl/>
        </w:rPr>
        <w:t>ومعنى</w:t>
      </w:r>
      <w:r>
        <w:rPr>
          <w:rtl/>
        </w:rPr>
        <w:t xml:space="preserve"> </w:t>
      </w:r>
      <w:r>
        <w:rPr>
          <w:rFonts w:ascii="Calibri" w:cs="Calibri" w:hint="cs"/>
          <w:rtl/>
        </w:rPr>
        <w:t>«</w:t>
      </w:r>
      <w:r>
        <w:rPr>
          <w:rFonts w:ascii="Arial" w:hAnsi="Arial" w:cs="Arial" w:hint="cs"/>
          <w:rtl/>
        </w:rPr>
        <w:t>تَحِيدُ</w:t>
      </w:r>
      <w:r>
        <w:rPr>
          <w:rFonts w:ascii="Calibri" w:cs="Calibri" w:hint="cs"/>
          <w:rtl/>
        </w:rPr>
        <w:t>»</w:t>
      </w:r>
      <w:r>
        <w:rPr>
          <w:rtl/>
        </w:rPr>
        <w:t xml:space="preserve"> </w:t>
      </w:r>
      <w:r>
        <w:rPr>
          <w:rFonts w:ascii="Arial" w:hAnsi="Arial" w:cs="Arial" w:hint="cs"/>
          <w:rtl/>
        </w:rPr>
        <w:t>تميل</w:t>
      </w:r>
      <w:r>
        <w:rPr>
          <w:rtl/>
        </w:rPr>
        <w:t xml:space="preserve"> </w:t>
      </w:r>
      <w:r>
        <w:rPr>
          <w:rFonts w:ascii="Arial" w:hAnsi="Arial" w:cs="Arial" w:hint="cs"/>
          <w:rtl/>
        </w:rPr>
        <w:t>وتنفر</w:t>
      </w:r>
      <w:r>
        <w:rPr>
          <w:rtl/>
        </w:rPr>
        <w:t xml:space="preserve"> </w:t>
      </w:r>
      <w:r>
        <w:rPr>
          <w:rFonts w:ascii="Arial" w:hAnsi="Arial" w:cs="Arial" w:hint="cs"/>
          <w:rtl/>
        </w:rPr>
        <w:t>عن</w:t>
      </w:r>
      <w:r>
        <w:rPr>
          <w:rtl/>
        </w:rPr>
        <w:t xml:space="preserve"> </w:t>
      </w:r>
      <w:r>
        <w:rPr>
          <w:rFonts w:ascii="Arial" w:hAnsi="Arial" w:cs="Arial" w:hint="cs"/>
          <w:rtl/>
        </w:rPr>
        <w:t>الموت،</w:t>
      </w:r>
      <w:r>
        <w:rPr>
          <w:rtl/>
        </w:rPr>
        <w:t xml:space="preserve"> </w:t>
      </w:r>
      <w:r>
        <w:rPr>
          <w:rFonts w:ascii="Arial" w:hAnsi="Arial" w:cs="Arial" w:hint="cs"/>
          <w:rtl/>
        </w:rPr>
        <w:t>والنفرة</w:t>
      </w:r>
      <w:r>
        <w:rPr>
          <w:rtl/>
        </w:rPr>
        <w:t xml:space="preserve"> </w:t>
      </w:r>
      <w:r>
        <w:rPr>
          <w:rFonts w:ascii="Arial" w:hAnsi="Arial" w:cs="Arial" w:hint="cs"/>
          <w:rtl/>
        </w:rPr>
        <w:t>عن</w:t>
      </w:r>
      <w:r>
        <w:rPr>
          <w:rtl/>
        </w:rPr>
        <w:t xml:space="preserve"> </w:t>
      </w:r>
      <w:r>
        <w:rPr>
          <w:rFonts w:ascii="Arial" w:hAnsi="Arial" w:cs="Arial" w:hint="cs"/>
          <w:rtl/>
        </w:rPr>
        <w:t>الموت</w:t>
      </w:r>
      <w:r>
        <w:rPr>
          <w:rtl/>
        </w:rPr>
        <w:t xml:space="preserve"> </w:t>
      </w:r>
      <w:r>
        <w:rPr>
          <w:rFonts w:ascii="Arial" w:hAnsi="Arial" w:cs="Arial" w:hint="cs"/>
          <w:rtl/>
        </w:rPr>
        <w:t>تعمُّ</w:t>
      </w:r>
      <w:r>
        <w:rPr>
          <w:rtl/>
        </w:rPr>
        <w:t xml:space="preserve"> </w:t>
      </w:r>
      <w:r>
        <w:rPr>
          <w:rFonts w:ascii="Arial" w:hAnsi="Arial" w:cs="Arial" w:hint="cs"/>
          <w:rtl/>
        </w:rPr>
        <w:t>أفراد</w:t>
      </w:r>
      <w:r>
        <w:rPr>
          <w:rtl/>
        </w:rPr>
        <w:t xml:space="preserve"> </w:t>
      </w:r>
      <w:r>
        <w:rPr>
          <w:rFonts w:ascii="Arial" w:hAnsi="Arial" w:cs="Arial" w:hint="cs"/>
          <w:rtl/>
        </w:rPr>
        <w:t>الإنسان</w:t>
      </w:r>
      <w:r>
        <w:rPr>
          <w:rtl/>
        </w:rPr>
        <w:t xml:space="preserve">. </w:t>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وَجَآءَتْ</w:t>
      </w:r>
      <w:r>
        <w:rPr>
          <w:rtl/>
        </w:rPr>
        <w:t xml:space="preserve"> </w:t>
      </w:r>
      <w:r>
        <w:rPr>
          <w:rFonts w:ascii="Arial" w:hAnsi="Arial" w:cs="Arial" w:hint="cs"/>
          <w:rtl/>
        </w:rPr>
        <w:t>سَكْرَةُ</w:t>
      </w:r>
      <w:r>
        <w:rPr>
          <w:rtl/>
        </w:rPr>
        <w:t xml:space="preserve"> </w:t>
      </w:r>
      <w:r>
        <w:rPr>
          <w:rFonts w:ascii="Arial" w:hAnsi="Arial" w:cs="Arial" w:hint="cs"/>
          <w:rtl/>
        </w:rPr>
        <w:t>الْمَوْتِ</w:t>
      </w:r>
      <w:r>
        <w:rPr>
          <w:rFonts w:ascii="Calibri" w:cs="Calibri" w:hint="cs"/>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لَقَدْ</w:t>
      </w:r>
      <w:r>
        <w:rPr>
          <w:rtl/>
        </w:rPr>
        <w:t xml:space="preserve"> </w:t>
      </w:r>
      <w:r>
        <w:rPr>
          <w:rFonts w:ascii="Arial" w:hAnsi="Arial" w:cs="Arial" w:hint="cs"/>
          <w:rtl/>
        </w:rPr>
        <w:t>خَلَقْنَا</w:t>
      </w:r>
      <w:r>
        <w:rPr>
          <w:rtl/>
        </w:rPr>
        <w:t xml:space="preserve"> </w:t>
      </w:r>
      <w:r>
        <w:rPr>
          <w:rFonts w:ascii="Arial" w:hAnsi="Arial" w:cs="Arial" w:hint="cs"/>
          <w:rtl/>
        </w:rPr>
        <w:t>الاِنسَانَ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لا</w:t>
      </w:r>
      <w:r>
        <w:rPr>
          <w:rFonts w:ascii="Calibri" w:cs="Calibri" w:hint="cs"/>
          <w:rtl/>
        </w:rPr>
        <w:t>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بَلْ</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لَبْسٍ</w:t>
      </w:r>
      <w:r>
        <w:rPr>
          <w:rtl/>
        </w:rPr>
        <w:t xml:space="preserve"> </w:t>
      </w:r>
      <w:r>
        <w:rPr>
          <w:rFonts w:ascii="Arial" w:hAnsi="Arial" w:cs="Arial" w:hint="cs"/>
          <w:rtl/>
        </w:rPr>
        <w:t>مِّنْ</w:t>
      </w:r>
      <w:r>
        <w:rPr>
          <w:rtl/>
        </w:rPr>
        <w:t xml:space="preserve"> </w:t>
      </w:r>
      <w:r>
        <w:rPr>
          <w:rFonts w:ascii="Arial" w:hAnsi="Arial" w:cs="Arial" w:hint="cs"/>
          <w:rtl/>
        </w:rPr>
        <w:t>خَلْقٍ</w:t>
      </w:r>
      <w:r>
        <w:rPr>
          <w:rtl/>
        </w:rPr>
        <w:t xml:space="preserve"> </w:t>
      </w:r>
      <w:r>
        <w:rPr>
          <w:rFonts w:ascii="Arial" w:hAnsi="Arial" w:cs="Arial" w:hint="cs"/>
          <w:rtl/>
        </w:rPr>
        <w:t>جَدِيدٍ</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كَذَّبَتْ</w:t>
      </w:r>
      <w:r>
        <w:rPr>
          <w:rtl/>
        </w:rPr>
        <w:t xml:space="preserve"> </w:t>
      </w:r>
      <w:r>
        <w:rPr>
          <w:rFonts w:ascii="Arial" w:hAnsi="Arial" w:cs="Arial" w:hint="cs"/>
          <w:rtl/>
        </w:rPr>
        <w:t>قَبْلَهُمْ</w:t>
      </w:r>
      <w:r>
        <w:rPr>
          <w:rFonts w:ascii="Calibri" w:cs="Calibri" w:hint="cs"/>
          <w:rtl/>
        </w:rPr>
        <w:t> </w:t>
      </w:r>
      <w:r>
        <w:rPr>
          <w:rFonts w:ascii="Arial" w:hAnsi="Arial" w:cs="Arial" w:hint="cs"/>
          <w:rtl/>
        </w:rPr>
        <w:t>﴾</w:t>
      </w:r>
      <w:r>
        <w:rPr>
          <w:rtl/>
        </w:rPr>
        <w:t>.</w:t>
      </w:r>
    </w:p>
    <w:p w:rsidR="00F65AD2" w:rsidRDefault="00F65AD2">
      <w:pPr>
        <w:pStyle w:val="textquran"/>
        <w:spacing w:before="57"/>
        <w:rPr>
          <w:rStyle w:val="bold"/>
          <w:rtl/>
        </w:rPr>
      </w:pPr>
      <w:r>
        <w:rPr>
          <w:rFonts w:ascii="Arial" w:hAnsi="Arial" w:cs="Arial" w:hint="cs"/>
          <w:rtl/>
        </w:rPr>
        <w:t>فالمناسب</w:t>
      </w:r>
      <w:r>
        <w:rPr>
          <w:rtl/>
        </w:rPr>
        <w:t xml:space="preserve"> </w:t>
      </w:r>
      <w:r>
        <w:rPr>
          <w:rFonts w:ascii="Arial" w:hAnsi="Arial" w:cs="Arial" w:hint="cs"/>
          <w:rtl/>
        </w:rPr>
        <w:t>أنَّ</w:t>
      </w:r>
      <w:r>
        <w:rPr>
          <w:rtl/>
        </w:rPr>
        <w:t xml:space="preserve"> </w:t>
      </w:r>
      <w:r>
        <w:rPr>
          <w:rFonts w:ascii="Arial" w:hAnsi="Arial" w:cs="Arial" w:hint="cs"/>
          <w:rtl/>
        </w:rPr>
        <w:t>المشار</w:t>
      </w:r>
      <w:r>
        <w:rPr>
          <w:rtl/>
        </w:rPr>
        <w:t xml:space="preserve"> </w:t>
      </w:r>
      <w:r>
        <w:rPr>
          <w:rFonts w:ascii="Arial" w:hAnsi="Arial" w:cs="Arial" w:hint="cs"/>
          <w:rtl/>
        </w:rPr>
        <w:t>إليه</w:t>
      </w:r>
      <w:r>
        <w:rPr>
          <w:rtl/>
        </w:rPr>
        <w:t xml:space="preserve"> </w:t>
      </w:r>
      <w:r>
        <w:rPr>
          <w:rFonts w:ascii="Calibri" w:cs="Calibri" w:hint="cs"/>
          <w:rtl/>
        </w:rPr>
        <w:t>«</w:t>
      </w:r>
      <w:r>
        <w:rPr>
          <w:rFonts w:ascii="Arial" w:hAnsi="Arial" w:cs="Arial" w:hint="cs"/>
          <w:rtl/>
        </w:rPr>
        <w:t>الحقُّ</w:t>
      </w:r>
      <w:r>
        <w:rPr>
          <w:rFonts w:ascii="Calibri" w:cs="Calibri" w:hint="cs"/>
          <w:rtl/>
        </w:rPr>
        <w:t>»</w:t>
      </w:r>
      <w:r>
        <w:rPr>
          <w:rFonts w:ascii="Arial" w:hAnsi="Arial" w:cs="Arial" w:hint="cs"/>
          <w:rtl/>
        </w:rPr>
        <w:t>،</w:t>
      </w:r>
      <w:r>
        <w:rPr>
          <w:rtl/>
        </w:rPr>
        <w:t xml:space="preserve"> </w:t>
      </w:r>
      <w:r>
        <w:rPr>
          <w:rFonts w:ascii="Arial" w:hAnsi="Arial" w:cs="Arial" w:hint="cs"/>
          <w:rtl/>
        </w:rPr>
        <w:t>والخطاب</w:t>
      </w:r>
      <w:r>
        <w:rPr>
          <w:rtl/>
        </w:rPr>
        <w:t xml:space="preserve"> </w:t>
      </w:r>
      <w:r>
        <w:rPr>
          <w:rFonts w:ascii="Arial" w:hAnsi="Arial" w:cs="Arial" w:hint="cs"/>
          <w:rtl/>
        </w:rPr>
        <w:t>للفاجر</w:t>
      </w:r>
      <w:r>
        <w:rPr>
          <w:rtl/>
        </w:rPr>
        <w:t xml:space="preserve"> </w:t>
      </w:r>
      <w:r>
        <w:rPr>
          <w:rFonts w:ascii="Arial" w:hAnsi="Arial" w:cs="Arial" w:hint="cs"/>
          <w:rtl/>
        </w:rPr>
        <w:t>والبارِّ،</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وَجَآءَتْ</w:t>
      </w:r>
      <w:r>
        <w:rPr>
          <w:rtl/>
        </w:rPr>
        <w:t xml:space="preserve"> </w:t>
      </w:r>
      <w:r>
        <w:rPr>
          <w:rFonts w:ascii="Arial" w:hAnsi="Arial" w:cs="Arial" w:hint="cs"/>
          <w:rtl/>
        </w:rPr>
        <w:t>كُلُّ</w:t>
      </w:r>
      <w:r>
        <w:rPr>
          <w:rtl/>
        </w:rPr>
        <w:t xml:space="preserve"> </w:t>
      </w:r>
      <w:r>
        <w:rPr>
          <w:rFonts w:ascii="Arial" w:hAnsi="Arial" w:cs="Arial" w:hint="cs"/>
          <w:rtl/>
        </w:rPr>
        <w:t>نَفْسٍ</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وتفصيله</w:t>
      </w:r>
      <w:r>
        <w:rPr>
          <w:rtl/>
        </w:rPr>
        <w:t xml:space="preserve"> </w:t>
      </w:r>
      <w:r>
        <w:rPr>
          <w:rFonts w:ascii="Arial" w:hAnsi="Arial" w:cs="Arial" w:hint="cs"/>
          <w:rtl/>
        </w:rPr>
        <w:t>بـ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اَلْقِيَا</w:t>
      </w:r>
      <w:r>
        <w:rPr>
          <w:rtl/>
        </w:rPr>
        <w:t xml:space="preserve"> </w:t>
      </w:r>
      <w:r>
        <w:rPr>
          <w:rFonts w:ascii="Arial" w:hAnsi="Arial" w:cs="Arial" w:hint="cs"/>
          <w:rtl/>
        </w:rPr>
        <w:t>فِي</w:t>
      </w:r>
      <w:r>
        <w:rPr>
          <w:rtl/>
        </w:rPr>
        <w:t xml:space="preserve"> </w:t>
      </w:r>
      <w:r>
        <w:rPr>
          <w:rFonts w:ascii="Arial" w:hAnsi="Arial" w:cs="Arial" w:hint="cs"/>
          <w:rtl/>
        </w:rPr>
        <w:t>جَهَنَّمَ</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وَأُزْلِفَتِ</w:t>
      </w:r>
      <w:r>
        <w:rPr>
          <w:rtl/>
        </w:rPr>
        <w:t xml:space="preserve"> </w:t>
      </w:r>
      <w:r>
        <w:rPr>
          <w:rFonts w:ascii="Arial" w:hAnsi="Arial" w:cs="Arial" w:hint="cs"/>
          <w:rtl/>
        </w:rPr>
        <w:t>الجَنَّةُ</w:t>
      </w:r>
      <w:r>
        <w:rPr>
          <w:rFonts w:ascii="Calibri" w:cs="Calibri" w:hint="cs"/>
          <w:rtl/>
        </w:rPr>
        <w:t> </w:t>
      </w:r>
      <w:r>
        <w:rPr>
          <w:rFonts w:ascii="Arial" w:hAnsi="Arial" w:cs="Arial" w:hint="cs"/>
          <w:rtl/>
        </w:rPr>
        <w:t>﴾</w:t>
      </w:r>
      <w:r>
        <w:rPr>
          <w:rStyle w:val="bold"/>
          <w:rtl/>
        </w:rPr>
        <w:t xml:space="preserve"> </w:t>
      </w:r>
      <w:r>
        <w:rPr>
          <w:rStyle w:val="bold"/>
          <w:rFonts w:ascii="Arial" w:hAnsi="Arial" w:cs="Arial" w:hint="cs"/>
          <w:rtl/>
        </w:rPr>
        <w:t>قلنا</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العموم</w:t>
      </w:r>
      <w:r>
        <w:rPr>
          <w:rStyle w:val="bold"/>
          <w:rtl/>
        </w:rPr>
        <w:t xml:space="preserve"> </w:t>
      </w:r>
      <w:r>
        <w:rPr>
          <w:rStyle w:val="bold"/>
          <w:rFonts w:ascii="Arial" w:hAnsi="Arial" w:cs="Arial" w:hint="cs"/>
          <w:rtl/>
        </w:rPr>
        <w:t>أولى</w:t>
      </w:r>
      <w:r>
        <w:rPr>
          <w:rStyle w:val="bold"/>
          <w:rtl/>
        </w:rPr>
        <w:t>.</w:t>
      </w:r>
    </w:p>
    <w:p w:rsidR="00F65AD2" w:rsidRDefault="00F65AD2">
      <w:pPr>
        <w:pStyle w:val="textquran"/>
        <w:spacing w:before="57"/>
        <w:rPr>
          <w:rtl/>
        </w:rPr>
      </w:pP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مات</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قالت</w:t>
      </w:r>
      <w:r>
        <w:rPr>
          <w:rtl/>
        </w:rPr>
        <w:t xml:space="preserve"> </w:t>
      </w:r>
      <w:r>
        <w:rPr>
          <w:rFonts w:ascii="Arial" w:hAnsi="Arial" w:cs="Arial" w:hint="cs"/>
          <w:rtl/>
        </w:rPr>
        <w:t>أمُّ</w:t>
      </w:r>
      <w:r>
        <w:rPr>
          <w:rtl/>
        </w:rPr>
        <w:t xml:space="preserve"> </w:t>
      </w:r>
      <w:r>
        <w:rPr>
          <w:rFonts w:ascii="Arial" w:hAnsi="Arial" w:cs="Arial" w:hint="cs"/>
          <w:rtl/>
        </w:rPr>
        <w:t>سلمة</w:t>
      </w:r>
      <w:r>
        <w:rPr>
          <w:rtl/>
        </w:rPr>
        <w:t xml:space="preserve">: </w:t>
      </w:r>
      <w:r>
        <w:rPr>
          <w:rFonts w:ascii="Arial" w:hAnsi="Arial" w:cs="Arial" w:hint="cs"/>
          <w:rtl/>
        </w:rPr>
        <w:t>يا</w:t>
      </w:r>
      <w:r>
        <w:rPr>
          <w:rFonts w:ascii="Calibri" w:cs="Calibri" w:hint="cs"/>
          <w:rtl/>
        </w:rPr>
        <w:t> </w:t>
      </w:r>
      <w:r>
        <w:rPr>
          <w:rFonts w:ascii="Arial" w:hAnsi="Arial" w:cs="Arial" w:hint="cs"/>
          <w:rtl/>
        </w:rPr>
        <w:t>عين</w:t>
      </w:r>
      <w:r>
        <w:rPr>
          <w:rtl/>
        </w:rPr>
        <w:t xml:space="preserve"> </w:t>
      </w:r>
      <w:r>
        <w:rPr>
          <w:rFonts w:ascii="Arial" w:hAnsi="Arial" w:cs="Arial" w:hint="cs"/>
          <w:rtl/>
        </w:rPr>
        <w:t>فابك</w:t>
      </w:r>
      <w:r>
        <w:rPr>
          <w:rtl/>
        </w:rPr>
        <w:t xml:space="preserve"> </w:t>
      </w:r>
      <w:r>
        <w:rPr>
          <w:rFonts w:ascii="Arial" w:hAnsi="Arial" w:cs="Arial" w:hint="cs"/>
          <w:rtl/>
        </w:rPr>
        <w:t>للوليد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لا</w:t>
      </w:r>
      <w:r>
        <w:rPr>
          <w:rFonts w:ascii="Calibri" w:cs="Calibri" w:hint="cs"/>
          <w:rtl/>
        </w:rPr>
        <w:t> </w:t>
      </w:r>
      <w:r>
        <w:rPr>
          <w:rFonts w:ascii="Arial" w:hAnsi="Arial" w:cs="Arial" w:hint="cs"/>
          <w:rtl/>
        </w:rPr>
        <w:t>تقولي</w:t>
      </w:r>
      <w:r>
        <w:rPr>
          <w:rtl/>
        </w:rPr>
        <w:t xml:space="preserve"> </w:t>
      </w:r>
      <w:r>
        <w:rPr>
          <w:rFonts w:ascii="Arial" w:hAnsi="Arial" w:cs="Arial" w:hint="cs"/>
          <w:rtl/>
        </w:rPr>
        <w:t>ذلك</w:t>
      </w:r>
      <w:r>
        <w:rPr>
          <w:rtl/>
        </w:rPr>
        <w:t xml:space="preserve"> </w:t>
      </w:r>
      <w:r>
        <w:rPr>
          <w:rFonts w:ascii="Arial" w:hAnsi="Arial" w:cs="Arial" w:hint="cs"/>
          <w:rtl/>
        </w:rPr>
        <w:t>وقولي</w:t>
      </w:r>
      <w:r>
        <w:rPr>
          <w:rtl/>
        </w:rPr>
        <w:t xml:space="preserve">: </w:t>
      </w:r>
      <w:r>
        <w:rPr>
          <w:rFonts w:ascii="Arial" w:hAnsi="Arial" w:cs="Arial" w:hint="cs"/>
          <w:rtl/>
        </w:rPr>
        <w:t>﴿</w:t>
      </w:r>
      <w:r>
        <w:rPr>
          <w:rFonts w:ascii="Calibri" w:cs="Calibri" w:hint="cs"/>
          <w:rtl/>
        </w:rPr>
        <w:t> </w:t>
      </w:r>
      <w:r>
        <w:rPr>
          <w:rFonts w:ascii="Arial" w:hAnsi="Arial" w:cs="Arial" w:hint="cs"/>
          <w:rtl/>
        </w:rPr>
        <w:t>وَجَآءَتْ</w:t>
      </w:r>
      <w:r>
        <w:rPr>
          <w:rtl/>
        </w:rPr>
        <w:t xml:space="preserve"> </w:t>
      </w:r>
      <w:r>
        <w:rPr>
          <w:rFonts w:ascii="Arial" w:hAnsi="Arial" w:cs="Arial" w:hint="cs"/>
          <w:rtl/>
        </w:rPr>
        <w:t>سَكْرَةُ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وَلَمَّا</w:t>
      </w:r>
      <w:r>
        <w:rPr>
          <w:rtl/>
        </w:rPr>
        <w:t xml:space="preserve"> </w:t>
      </w:r>
      <w:r>
        <w:rPr>
          <w:rFonts w:ascii="Arial" w:hAnsi="Arial" w:cs="Arial" w:hint="cs"/>
          <w:rtl/>
        </w:rPr>
        <w:t>حضرت</w:t>
      </w:r>
      <w:r>
        <w:rPr>
          <w:rtl/>
        </w:rPr>
        <w:t xml:space="preserve"> </w:t>
      </w:r>
      <w:r>
        <w:rPr>
          <w:rFonts w:ascii="Arial" w:hAnsi="Arial" w:cs="Arial" w:hint="cs"/>
          <w:rtl/>
        </w:rPr>
        <w:t>الوفاة</w:t>
      </w:r>
      <w:r>
        <w:rPr>
          <w:rtl/>
        </w:rPr>
        <w:t xml:space="preserve"> </w:t>
      </w:r>
      <w:r>
        <w:rPr>
          <w:rFonts w:ascii="Arial" w:hAnsi="Arial" w:cs="Arial" w:hint="cs"/>
          <w:rtl/>
        </w:rPr>
        <w:t>أبا</w:t>
      </w:r>
      <w:r>
        <w:rPr>
          <w:rtl/>
        </w:rPr>
        <w:t xml:space="preserve"> </w:t>
      </w:r>
      <w:r>
        <w:rPr>
          <w:rFonts w:ascii="Arial" w:hAnsi="Arial" w:cs="Arial" w:hint="cs"/>
          <w:rtl/>
        </w:rPr>
        <w:t>بكر</w:t>
      </w:r>
      <w:r>
        <w:rPr>
          <w:rtl/>
        </w:rPr>
        <w:t xml:space="preserve"> </w:t>
      </w:r>
      <w:r>
        <w:rPr>
          <w:rFonts w:ascii="Arial" w:hAnsi="Arial" w:cs="Arial" w:hint="cs"/>
          <w:rtl/>
        </w:rPr>
        <w:t>تمثَّلت</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w:t>
      </w:r>
      <w:r>
        <w:rPr>
          <w:rFonts w:ascii="Arial" w:hAnsi="Arial" w:cs="Arial" w:hint="cs"/>
          <w:rtl/>
        </w:rPr>
        <w:t>بقول</w:t>
      </w:r>
      <w:r>
        <w:rPr>
          <w:rtl/>
        </w:rPr>
        <w:t xml:space="preserve"> </w:t>
      </w:r>
      <w:r>
        <w:rPr>
          <w:rFonts w:ascii="Arial" w:hAnsi="Arial" w:cs="Arial" w:hint="cs"/>
          <w:rtl/>
        </w:rPr>
        <w:t>الشاعر</w:t>
      </w:r>
      <w:r>
        <w:rPr>
          <w:rtl/>
        </w:rPr>
        <w:t>:</w:t>
      </w:r>
    </w:p>
    <w:p w:rsidR="00F65AD2" w:rsidRDefault="00F65AD2">
      <w:pPr>
        <w:pStyle w:val="shator1"/>
        <w:spacing w:before="57"/>
        <w:rPr>
          <w:rtl/>
        </w:rPr>
      </w:pPr>
      <w:r>
        <w:rPr>
          <w:rFonts w:ascii="Arial" w:hAnsi="Arial" w:cs="Arial" w:hint="cs"/>
          <w:rtl/>
        </w:rPr>
        <w:t>أعاذل</w:t>
      </w:r>
      <w:r>
        <w:rPr>
          <w:rtl/>
        </w:rPr>
        <w:t xml:space="preserve"> </w:t>
      </w:r>
      <w:r>
        <w:rPr>
          <w:rFonts w:ascii="Arial" w:hAnsi="Arial" w:cs="Arial" w:hint="cs"/>
          <w:rtl/>
        </w:rPr>
        <w:t>ما</w:t>
      </w:r>
      <w:r>
        <w:rPr>
          <w:rtl/>
        </w:rPr>
        <w:t xml:space="preserve"> </w:t>
      </w:r>
      <w:r>
        <w:rPr>
          <w:rFonts w:ascii="Arial" w:hAnsi="Arial" w:cs="Arial" w:hint="cs"/>
          <w:rtl/>
        </w:rPr>
        <w:t>يغني</w:t>
      </w:r>
      <w:r>
        <w:rPr>
          <w:rtl/>
        </w:rPr>
        <w:t xml:space="preserve"> </w:t>
      </w:r>
      <w:r>
        <w:rPr>
          <w:rFonts w:ascii="Arial" w:hAnsi="Arial" w:cs="Arial" w:hint="cs"/>
          <w:rtl/>
        </w:rPr>
        <w:t>الثراء</w:t>
      </w:r>
      <w:r>
        <w:rPr>
          <w:rtl/>
        </w:rPr>
        <w:t xml:space="preserve"> </w:t>
      </w:r>
      <w:r>
        <w:rPr>
          <w:rFonts w:ascii="Arial" w:hAnsi="Arial" w:cs="Arial" w:hint="cs"/>
          <w:rtl/>
        </w:rPr>
        <w:t>عن</w:t>
      </w:r>
      <w:r>
        <w:rPr>
          <w:rtl/>
        </w:rPr>
        <w:t xml:space="preserve"> </w:t>
      </w:r>
      <w:r>
        <w:rPr>
          <w:rFonts w:ascii="Arial" w:hAnsi="Arial" w:cs="Arial" w:hint="cs"/>
          <w:rtl/>
        </w:rPr>
        <w:t>الفتى</w:t>
      </w:r>
    </w:p>
    <w:p w:rsidR="00F65AD2" w:rsidRDefault="00F65AD2">
      <w:pPr>
        <w:pStyle w:val="shator2"/>
        <w:rPr>
          <w:w w:val="79"/>
          <w:rtl/>
        </w:rPr>
      </w:pPr>
      <w:r>
        <w:rPr>
          <w:rFonts w:ascii="Arial" w:hAnsi="Arial" w:cs="Arial" w:hint="cs"/>
          <w:w w:val="82"/>
          <w:rtl/>
        </w:rPr>
        <w:t>إذا</w:t>
      </w:r>
      <w:r>
        <w:rPr>
          <w:w w:val="82"/>
          <w:rtl/>
        </w:rPr>
        <w:t xml:space="preserve"> </w:t>
      </w:r>
      <w:r>
        <w:rPr>
          <w:rFonts w:ascii="Arial" w:hAnsi="Arial" w:cs="Arial" w:hint="cs"/>
          <w:w w:val="82"/>
          <w:rtl/>
        </w:rPr>
        <w:t>حَشْرَجَتْ</w:t>
      </w:r>
      <w:r>
        <w:rPr>
          <w:w w:val="82"/>
          <w:rtl/>
        </w:rPr>
        <w:t xml:space="preserve"> </w:t>
      </w:r>
      <w:r>
        <w:rPr>
          <w:rFonts w:ascii="Arial" w:hAnsi="Arial" w:cs="Arial" w:hint="cs"/>
          <w:w w:val="82"/>
          <w:rtl/>
        </w:rPr>
        <w:t>يَومًا</w:t>
      </w:r>
      <w:r>
        <w:rPr>
          <w:w w:val="82"/>
          <w:rtl/>
        </w:rPr>
        <w:t xml:space="preserve"> </w:t>
      </w:r>
      <w:r>
        <w:rPr>
          <w:rFonts w:ascii="Arial" w:hAnsi="Arial" w:cs="Arial" w:hint="cs"/>
          <w:w w:val="82"/>
          <w:rtl/>
        </w:rPr>
        <w:t>وضاق</w:t>
      </w:r>
      <w:r>
        <w:rPr>
          <w:w w:val="82"/>
          <w:rtl/>
        </w:rPr>
        <w:t xml:space="preserve"> </w:t>
      </w:r>
      <w:r>
        <w:rPr>
          <w:rFonts w:ascii="Arial" w:hAnsi="Arial" w:cs="Arial" w:hint="cs"/>
          <w:w w:val="82"/>
          <w:rtl/>
        </w:rPr>
        <w:t>بها</w:t>
      </w:r>
      <w:r>
        <w:rPr>
          <w:w w:val="82"/>
          <w:rtl/>
        </w:rPr>
        <w:t xml:space="preserve"> </w:t>
      </w:r>
      <w:r>
        <w:rPr>
          <w:rFonts w:ascii="Arial" w:hAnsi="Arial" w:cs="Arial" w:hint="cs"/>
          <w:w w:val="82"/>
          <w:rtl/>
        </w:rPr>
        <w:t>الصدر</w:t>
      </w:r>
      <w:r>
        <w:rPr>
          <w:color w:val="00C100"/>
          <w:w w:val="79"/>
          <w:vertAlign w:val="superscript"/>
          <w:rtl/>
        </w:rPr>
        <w:footnoteReference w:id="13"/>
      </w:r>
    </w:p>
    <w:p w:rsidR="00F65AD2" w:rsidRDefault="00F65AD2">
      <w:pPr>
        <w:pStyle w:val="textquran"/>
        <w:spacing w:before="85"/>
        <w:rPr>
          <w:rtl/>
        </w:rPr>
      </w:pPr>
      <w:r>
        <w:rPr>
          <w:rFonts w:ascii="Arial" w:hAnsi="Arial" w:cs="Arial" w:hint="cs"/>
          <w:rtl/>
        </w:rPr>
        <w:t>فقال</w:t>
      </w:r>
      <w:r>
        <w:rPr>
          <w:rtl/>
        </w:rPr>
        <w:t xml:space="preserve">: </w:t>
      </w:r>
      <w:r>
        <w:rPr>
          <w:rFonts w:ascii="Arial" w:hAnsi="Arial" w:cs="Arial" w:hint="cs"/>
          <w:rtl/>
        </w:rPr>
        <w:t>يا</w:t>
      </w:r>
      <w:r>
        <w:rPr>
          <w:rFonts w:ascii="Calibri" w:cs="Calibri" w:hint="cs"/>
          <w:rtl/>
        </w:rPr>
        <w:t> </w:t>
      </w:r>
      <w:r>
        <w:rPr>
          <w:rFonts w:ascii="Arial" w:hAnsi="Arial" w:cs="Arial" w:hint="cs"/>
          <w:rtl/>
        </w:rPr>
        <w:t>بنتي</w:t>
      </w:r>
      <w:r>
        <w:rPr>
          <w:rtl/>
        </w:rPr>
        <w:t xml:space="preserve"> </w:t>
      </w:r>
      <w:r>
        <w:rPr>
          <w:rFonts w:ascii="Arial" w:hAnsi="Arial" w:cs="Arial" w:hint="cs"/>
          <w:rtl/>
        </w:rPr>
        <w:t>قولي</w:t>
      </w:r>
      <w:r>
        <w:rPr>
          <w:rtl/>
        </w:rPr>
        <w:t xml:space="preserve">: </w:t>
      </w:r>
      <w:r>
        <w:rPr>
          <w:rFonts w:ascii="Arial" w:hAnsi="Arial" w:cs="Arial" w:hint="cs"/>
          <w:rtl/>
        </w:rPr>
        <w:t>﴿</w:t>
      </w:r>
      <w:r>
        <w:rPr>
          <w:rFonts w:ascii="Calibri" w:cs="Calibri" w:hint="cs"/>
          <w:rtl/>
        </w:rPr>
        <w:t> </w:t>
      </w:r>
      <w:r>
        <w:rPr>
          <w:rFonts w:ascii="Arial" w:hAnsi="Arial" w:cs="Arial" w:hint="cs"/>
          <w:rtl/>
        </w:rPr>
        <w:t>وَجَآءَتْ</w:t>
      </w:r>
      <w:r>
        <w:rPr>
          <w:rtl/>
        </w:rPr>
        <w:t xml:space="preserve"> </w:t>
      </w:r>
      <w:r>
        <w:rPr>
          <w:rFonts w:ascii="Arial" w:hAnsi="Arial" w:cs="Arial" w:hint="cs"/>
          <w:rtl/>
        </w:rPr>
        <w:t>سَكْرَةُ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ويروي</w:t>
      </w:r>
      <w:r>
        <w:rPr>
          <w:rtl/>
        </w:rPr>
        <w:t xml:space="preserve"> </w:t>
      </w:r>
      <w:r>
        <w:rPr>
          <w:rFonts w:ascii="Arial" w:hAnsi="Arial" w:cs="Arial" w:hint="cs"/>
          <w:rtl/>
        </w:rPr>
        <w:t>قالت</w:t>
      </w:r>
      <w:r>
        <w:rPr>
          <w:rtl/>
        </w:rPr>
        <w:t>:</w:t>
      </w:r>
    </w:p>
    <w:p w:rsidR="00F65AD2" w:rsidRDefault="00F65AD2">
      <w:pPr>
        <w:pStyle w:val="shator1"/>
        <w:ind w:left="0" w:right="0"/>
        <w:jc w:val="center"/>
        <w:rPr>
          <w:rtl/>
        </w:rPr>
      </w:pPr>
      <w:r>
        <w:rPr>
          <w:rtl/>
        </w:rPr>
        <w:t>«</w:t>
      </w:r>
      <w:r>
        <w:rPr>
          <w:rFonts w:ascii="Arial" w:hAnsi="Arial" w:cs="Arial" w:hint="cs"/>
          <w:rtl/>
        </w:rPr>
        <w:t>وأبيض</w:t>
      </w:r>
      <w:r>
        <w:rPr>
          <w:rtl/>
        </w:rPr>
        <w:t xml:space="preserve"> </w:t>
      </w:r>
      <w:r>
        <w:rPr>
          <w:rFonts w:ascii="Arial" w:hAnsi="Arial" w:cs="Arial" w:hint="cs"/>
          <w:rtl/>
        </w:rPr>
        <w:t>يستسقى</w:t>
      </w:r>
      <w:r>
        <w:rPr>
          <w:rtl/>
        </w:rPr>
        <w:t xml:space="preserve"> </w:t>
      </w:r>
      <w:r>
        <w:rPr>
          <w:rFonts w:ascii="Arial" w:hAnsi="Arial" w:cs="Arial" w:hint="cs"/>
          <w:rtl/>
        </w:rPr>
        <w:t>الغمام</w:t>
      </w:r>
      <w:r>
        <w:rPr>
          <w:rtl/>
        </w:rPr>
        <w:t xml:space="preserve"> </w:t>
      </w:r>
      <w:r>
        <w:rPr>
          <w:rFonts w:ascii="Arial" w:hAnsi="Arial" w:cs="Arial" w:hint="cs"/>
          <w:rtl/>
        </w:rPr>
        <w:t>بوجهه</w:t>
      </w:r>
      <w:r>
        <w:rPr>
          <w:rtl/>
        </w:rPr>
        <w:t>...</w:t>
      </w:r>
      <w:r>
        <w:rPr>
          <w:rFonts w:ascii="Calibri" w:cs="Calibri" w:hint="cs"/>
          <w:rtl/>
        </w:rPr>
        <w:t>»</w:t>
      </w:r>
      <w:r>
        <w:rPr>
          <w:rtl/>
        </w:rPr>
        <w:t xml:space="preserve"> </w:t>
      </w:r>
      <w:r>
        <w:rPr>
          <w:rFonts w:ascii="Arial" w:hAnsi="Arial" w:cs="Arial" w:hint="cs"/>
          <w:rtl/>
        </w:rPr>
        <w:t>البيت</w:t>
      </w:r>
      <w:r>
        <w:rPr>
          <w:color w:val="00C100"/>
          <w:vertAlign w:val="superscript"/>
          <w:rtl/>
        </w:rPr>
        <w:footnoteReference w:id="14"/>
      </w:r>
    </w:p>
    <w:p w:rsidR="00F65AD2" w:rsidRDefault="00F65AD2">
      <w:pPr>
        <w:pStyle w:val="textquran"/>
        <w:spacing w:before="57"/>
        <w:rPr>
          <w:rtl/>
        </w:rPr>
      </w:pPr>
      <w:r>
        <w:rPr>
          <w:rFonts w:ascii="Arial" w:hAnsi="Arial" w:cs="Arial" w:hint="cs"/>
          <w:rtl/>
        </w:rPr>
        <w:t>فقال</w:t>
      </w:r>
      <w:r>
        <w:rPr>
          <w:rtl/>
        </w:rPr>
        <w:t xml:space="preserve">: </w:t>
      </w:r>
      <w:r>
        <w:rPr>
          <w:rFonts w:ascii="Arial" w:hAnsi="Arial" w:cs="Arial" w:hint="cs"/>
          <w:rtl/>
        </w:rPr>
        <w:t>قولي</w:t>
      </w:r>
      <w:r>
        <w:rPr>
          <w:rtl/>
        </w:rPr>
        <w:t xml:space="preserve">: </w:t>
      </w:r>
      <w:r>
        <w:rPr>
          <w:rFonts w:ascii="Arial" w:hAnsi="Arial" w:cs="Arial" w:hint="cs"/>
          <w:rtl/>
        </w:rPr>
        <w:t>﴿</w:t>
      </w:r>
      <w:r>
        <w:rPr>
          <w:rFonts w:ascii="Calibri" w:cs="Calibri" w:hint="cs"/>
          <w:rtl/>
        </w:rPr>
        <w:t> </w:t>
      </w:r>
      <w:r>
        <w:rPr>
          <w:rFonts w:ascii="Arial" w:hAnsi="Arial" w:cs="Arial" w:hint="cs"/>
          <w:rtl/>
        </w:rPr>
        <w:t>وَجَآءَتْ</w:t>
      </w:r>
      <w:r>
        <w:rPr>
          <w:rtl/>
        </w:rPr>
        <w:t xml:space="preserve"> </w:t>
      </w:r>
      <w:r>
        <w:rPr>
          <w:rFonts w:ascii="Arial" w:hAnsi="Arial" w:cs="Arial" w:hint="cs"/>
          <w:rtl/>
        </w:rPr>
        <w:t>سَكْرَةُ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F65AD2" w:rsidRDefault="00F65AD2">
      <w:pPr>
        <w:pStyle w:val="textquran"/>
        <w:rPr>
          <w:w w:val="101"/>
          <w:rtl/>
        </w:rPr>
      </w:pPr>
      <w:r>
        <w:rPr>
          <w:rFonts w:ascii="Arial" w:hAnsi="Arial" w:cs="Arial" w:hint="cs"/>
          <w:w w:val="101"/>
          <w:rtl/>
        </w:rPr>
        <w:t>وقال</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يتبادر</w:t>
      </w:r>
      <w:r>
        <w:rPr>
          <w:w w:val="101"/>
          <w:rtl/>
        </w:rPr>
        <w:t xml:space="preserve"> </w:t>
      </w:r>
      <w:r>
        <w:rPr>
          <w:rFonts w:ascii="Arial" w:hAnsi="Arial" w:cs="Arial" w:hint="cs"/>
          <w:w w:val="101"/>
          <w:rtl/>
        </w:rPr>
        <w:t>بأوَّل</w:t>
      </w:r>
      <w:r>
        <w:rPr>
          <w:w w:val="101"/>
          <w:rtl/>
        </w:rPr>
        <w:t xml:space="preserve"> </w:t>
      </w:r>
      <w:r>
        <w:rPr>
          <w:rFonts w:ascii="Arial" w:hAnsi="Arial" w:cs="Arial" w:hint="cs"/>
          <w:w w:val="101"/>
          <w:rtl/>
        </w:rPr>
        <w:t>وهلة</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الخطاب</w:t>
      </w:r>
      <w:r>
        <w:rPr>
          <w:w w:val="101"/>
          <w:rtl/>
        </w:rPr>
        <w:t xml:space="preserve"> </w:t>
      </w:r>
      <w:r>
        <w:rPr>
          <w:rFonts w:ascii="Arial" w:hAnsi="Arial" w:cs="Arial" w:hint="cs"/>
          <w:w w:val="101"/>
          <w:rtl/>
        </w:rPr>
        <w:t>للنبيء</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روي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زيد</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أسلم</w:t>
      </w:r>
      <w:r>
        <w:rPr>
          <w:w w:val="101"/>
          <w:rtl/>
        </w:rPr>
        <w:t xml:space="preserve"> </w:t>
      </w:r>
      <w:r>
        <w:rPr>
          <w:rFonts w:ascii="Arial" w:hAnsi="Arial" w:cs="Arial" w:hint="cs"/>
          <w:w w:val="101"/>
          <w:rtl/>
        </w:rPr>
        <w:t>ولكنَّهم</w:t>
      </w:r>
      <w:r>
        <w:rPr>
          <w:w w:val="101"/>
          <w:rtl/>
        </w:rPr>
        <w:t xml:space="preserve"> </w:t>
      </w:r>
      <w:r>
        <w:rPr>
          <w:rFonts w:ascii="Arial" w:hAnsi="Arial" w:cs="Arial" w:hint="cs"/>
          <w:w w:val="101"/>
          <w:rtl/>
        </w:rPr>
        <w:t>ردُّوا</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ووجه</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أنَّه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ينفر</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الموت</w:t>
      </w:r>
      <w:r>
        <w:rPr>
          <w:w w:val="101"/>
          <w:rtl/>
        </w:rPr>
        <w:t xml:space="preserve"> </w:t>
      </w:r>
      <w:r>
        <w:rPr>
          <w:rFonts w:ascii="Arial" w:hAnsi="Arial" w:cs="Arial" w:hint="cs"/>
          <w:w w:val="101"/>
          <w:rtl/>
        </w:rPr>
        <w:t>بالطبع،</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يحِبُّ</w:t>
      </w:r>
      <w:r>
        <w:rPr>
          <w:w w:val="101"/>
          <w:rtl/>
        </w:rPr>
        <w:t xml:space="preserve"> </w:t>
      </w:r>
      <w:r>
        <w:rPr>
          <w:rFonts w:ascii="Arial" w:hAnsi="Arial" w:cs="Arial" w:hint="cs"/>
          <w:w w:val="101"/>
          <w:rtl/>
        </w:rPr>
        <w:t>لقاء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وأنَّك</w:t>
      </w:r>
      <w:r>
        <w:rPr>
          <w:w w:val="101"/>
          <w:rtl/>
        </w:rPr>
        <w:t xml:space="preserve"> </w:t>
      </w:r>
      <w:r>
        <w:rPr>
          <w:rFonts w:ascii="Arial" w:hAnsi="Arial" w:cs="Arial" w:hint="cs"/>
          <w:w w:val="101"/>
          <w:rtl/>
        </w:rPr>
        <w:t>تنفر</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أنت</w:t>
      </w:r>
      <w:r>
        <w:rPr>
          <w:w w:val="101"/>
          <w:rtl/>
        </w:rPr>
        <w:t xml:space="preserve"> </w:t>
      </w:r>
      <w:r>
        <w:rPr>
          <w:rFonts w:ascii="Arial" w:hAnsi="Arial" w:cs="Arial" w:hint="cs"/>
          <w:w w:val="101"/>
          <w:rtl/>
        </w:rPr>
        <w:t>فكيف</w:t>
      </w:r>
      <w:r>
        <w:rPr>
          <w:w w:val="101"/>
          <w:rtl/>
        </w:rPr>
        <w:t xml:space="preserve"> </w:t>
      </w:r>
      <w:r>
        <w:rPr>
          <w:rFonts w:ascii="Arial" w:hAnsi="Arial" w:cs="Arial" w:hint="cs"/>
          <w:w w:val="101"/>
          <w:rtl/>
        </w:rPr>
        <w:t>هم؟</w:t>
      </w:r>
      <w:r>
        <w:rPr>
          <w:w w:val="101"/>
          <w:rtl/>
        </w:rPr>
        <w:t xml:space="preserve"> </w:t>
      </w:r>
      <w:r>
        <w:rPr>
          <w:rFonts w:ascii="Arial" w:hAnsi="Arial" w:cs="Arial" w:hint="cs"/>
          <w:w w:val="101"/>
          <w:rtl/>
        </w:rPr>
        <w:t>يقرأ</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فَيُقِرُّون</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أحقُّ</w:t>
      </w:r>
      <w:r>
        <w:rPr>
          <w:w w:val="101"/>
          <w:rtl/>
        </w:rPr>
        <w:t xml:space="preserve"> </w:t>
      </w:r>
      <w:r>
        <w:rPr>
          <w:rFonts w:ascii="Arial" w:hAnsi="Arial" w:cs="Arial" w:hint="cs"/>
          <w:w w:val="101"/>
          <w:rtl/>
        </w:rPr>
        <w:t>بالنفرة</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خوطب</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لَقَدْ</w:t>
      </w:r>
      <w:r>
        <w:rPr>
          <w:w w:val="101"/>
          <w:rtl/>
        </w:rPr>
        <w:t xml:space="preserve"> </w:t>
      </w:r>
      <w:r>
        <w:rPr>
          <w:rFonts w:ascii="Arial" w:hAnsi="Arial" w:cs="Arial" w:hint="cs"/>
          <w:w w:val="101"/>
          <w:rtl/>
        </w:rPr>
        <w:t>كُنتَ</w:t>
      </w:r>
      <w:r>
        <w:rPr>
          <w:w w:val="101"/>
          <w:rtl/>
        </w:rPr>
        <w:t xml:space="preserve"> </w:t>
      </w:r>
      <w:r>
        <w:rPr>
          <w:rFonts w:ascii="Arial" w:hAnsi="Arial" w:cs="Arial" w:hint="cs"/>
          <w:w w:val="101"/>
          <w:rtl/>
        </w:rPr>
        <w:t>فِي</w:t>
      </w:r>
      <w:r>
        <w:rPr>
          <w:rFonts w:ascii="Calibri" w:cs="Calibri" w:hint="cs"/>
          <w:w w:val="101"/>
          <w:rtl/>
        </w:rPr>
        <w:t>  </w:t>
      </w:r>
      <w:r>
        <w:rPr>
          <w:rFonts w:ascii="Arial" w:hAnsi="Arial" w:cs="Arial" w:hint="cs"/>
          <w:w w:val="101"/>
          <w:rtl/>
        </w:rPr>
        <w:t>غَفْلَةٍ</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إلخ،</w:t>
      </w:r>
      <w:r>
        <w:rPr>
          <w:w w:val="101"/>
          <w:rtl/>
        </w:rPr>
        <w:t xml:space="preserve"> </w:t>
      </w:r>
      <w:r>
        <w:rPr>
          <w:rFonts w:ascii="Arial" w:hAnsi="Arial" w:cs="Arial" w:hint="cs"/>
          <w:w w:val="101"/>
          <w:rtl/>
        </w:rPr>
        <w:t>قلت</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يَصِحُّ،</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لَقَدْ</w:t>
      </w:r>
      <w:r>
        <w:rPr>
          <w:w w:val="101"/>
          <w:rtl/>
        </w:rPr>
        <w:t xml:space="preserve"> </w:t>
      </w:r>
      <w:r>
        <w:rPr>
          <w:rFonts w:ascii="Arial" w:hAnsi="Arial" w:cs="Arial" w:hint="cs"/>
          <w:w w:val="101"/>
          <w:rtl/>
        </w:rPr>
        <w:t>كُنتَ</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غَفْلَةٍ</w:t>
      </w:r>
      <w:r>
        <w:rPr>
          <w:w w:val="101"/>
          <w:rtl/>
        </w:rPr>
        <w:t>...</w:t>
      </w:r>
      <w:r>
        <w:rPr>
          <w:rFonts w:ascii="Calibri" w:cs="Calibri" w:hint="cs"/>
          <w:w w:val="101"/>
          <w:rtl/>
        </w:rPr>
        <w:t> </w:t>
      </w:r>
      <w:r>
        <w:rPr>
          <w:rFonts w:ascii="Arial" w:hAnsi="Arial" w:cs="Arial" w:hint="cs"/>
          <w:w w:val="101"/>
          <w:rtl/>
        </w:rPr>
        <w:t>﴾</w:t>
      </w:r>
      <w:r>
        <w:rPr>
          <w:rFonts w:ascii="Calibri" w:cs="Calibri" w:hint="cs"/>
          <w:w w:val="101"/>
          <w:rtl/>
        </w:rPr>
        <w:t>  </w:t>
      </w:r>
      <w:r>
        <w:rPr>
          <w:rFonts w:ascii="Arial" w:hAnsi="Arial" w:cs="Arial" w:hint="cs"/>
          <w:w w:val="101"/>
          <w:rtl/>
        </w:rPr>
        <w:t>إلخ</w:t>
      </w:r>
      <w:r>
        <w:rPr>
          <w:w w:val="101"/>
          <w:rtl/>
        </w:rPr>
        <w:t xml:space="preserve"> </w:t>
      </w:r>
      <w:r>
        <w:rPr>
          <w:rFonts w:ascii="Arial" w:hAnsi="Arial" w:cs="Arial" w:hint="cs"/>
          <w:w w:val="101"/>
          <w:rtl/>
        </w:rPr>
        <w:t>خطاب</w:t>
      </w:r>
      <w:r>
        <w:rPr>
          <w:rFonts w:ascii="Calibri" w:cs="Calibri" w:hint="cs"/>
          <w:w w:val="101"/>
          <w:rtl/>
        </w:rPr>
        <w:t>  </w:t>
      </w:r>
      <w:r>
        <w:rPr>
          <w:rFonts w:ascii="Arial" w:hAnsi="Arial" w:cs="Arial" w:hint="cs"/>
          <w:w w:val="101"/>
          <w:rtl/>
        </w:rPr>
        <w:t>للكافر</w:t>
      </w:r>
      <w:r>
        <w:rPr>
          <w:w w:val="101"/>
          <w:rtl/>
        </w:rPr>
        <w:t xml:space="preserve"> </w:t>
      </w:r>
      <w:r>
        <w:rPr>
          <w:rFonts w:ascii="Arial" w:hAnsi="Arial" w:cs="Arial" w:hint="cs"/>
          <w:w w:val="101"/>
          <w:rtl/>
        </w:rPr>
        <w:t>أيضًا</w:t>
      </w:r>
      <w:r>
        <w:rPr>
          <w:w w:val="101"/>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وَنُفِخَ</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الصُّورِ</w:t>
      </w:r>
      <w:r>
        <w:rPr>
          <w:rtl/>
        </w:rPr>
        <w:t> </w:t>
      </w:r>
      <w:r>
        <w:rPr>
          <w:rFonts w:ascii="Arial" w:hAnsi="Arial" w:cs="Arial" w:hint="cs"/>
          <w:rtl/>
        </w:rPr>
        <w:t>﴾</w:t>
      </w:r>
      <w:r>
        <w:rPr>
          <w:rtl/>
        </w:rPr>
        <w:t xml:space="preserve"> </w:t>
      </w:r>
      <w:r>
        <w:rPr>
          <w:rFonts w:ascii="Arial" w:hAnsi="Arial" w:cs="Arial" w:hint="cs"/>
          <w:rtl/>
        </w:rPr>
        <w:t>نفخة</w:t>
      </w:r>
      <w:r>
        <w:rPr>
          <w:rtl/>
        </w:rPr>
        <w:t xml:space="preserve"> </w:t>
      </w:r>
      <w:r>
        <w:rPr>
          <w:rFonts w:ascii="Arial" w:hAnsi="Arial" w:cs="Arial" w:hint="cs"/>
          <w:rtl/>
        </w:rPr>
        <w:t>البعث</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النفخ</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نُفِخَ</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ذلك</w:t>
      </w:r>
      <w:r>
        <w:rPr>
          <w:rtl/>
        </w:rPr>
        <w:t xml:space="preserve"> </w:t>
      </w:r>
      <w:r>
        <w:rPr>
          <w:rFonts w:ascii="Arial" w:hAnsi="Arial" w:cs="Arial" w:hint="cs"/>
          <w:rtl/>
        </w:rPr>
        <w:t>النفخ،</w:t>
      </w:r>
      <w:r>
        <w:rPr>
          <w:rtl/>
        </w:rPr>
        <w:t xml:space="preserve"> </w:t>
      </w:r>
      <w:r>
        <w:rPr>
          <w:rFonts w:ascii="Arial" w:hAnsi="Arial" w:cs="Arial" w:hint="cs"/>
          <w:rtl/>
        </w:rPr>
        <w:t>ويضعف</w:t>
      </w:r>
      <w:r>
        <w:rPr>
          <w:rtl/>
        </w:rPr>
        <w:t xml:space="preserve"> </w:t>
      </w:r>
      <w:r>
        <w:rPr>
          <w:rFonts w:ascii="Arial" w:hAnsi="Arial" w:cs="Arial" w:hint="cs"/>
          <w:rtl/>
        </w:rPr>
        <w:t>ردُّ</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زمان</w:t>
      </w:r>
      <w:r>
        <w:rPr>
          <w:rtl/>
        </w:rPr>
        <w:t xml:space="preserve"> </w:t>
      </w:r>
      <w:r>
        <w:rPr>
          <w:rFonts w:ascii="Calibri" w:cs="Calibri" w:hint="cs"/>
          <w:rtl/>
        </w:rPr>
        <w:t>«</w:t>
      </w:r>
      <w:r>
        <w:rPr>
          <w:rFonts w:ascii="Arial" w:hAnsi="Arial" w:cs="Arial" w:hint="cs"/>
          <w:rtl/>
        </w:rPr>
        <w:t>نُفِخَ</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زمان</w:t>
      </w:r>
      <w:r>
        <w:rPr>
          <w:rtl/>
        </w:rPr>
        <w:t xml:space="preserve"> </w:t>
      </w:r>
      <w:r>
        <w:rPr>
          <w:rFonts w:ascii="Arial" w:hAnsi="Arial" w:cs="Arial" w:hint="cs"/>
          <w:rtl/>
        </w:rPr>
        <w:t>يدلُّ</w:t>
      </w:r>
      <w:r>
        <w:rPr>
          <w:rtl/>
        </w:rPr>
        <w:t xml:space="preserve"> </w:t>
      </w:r>
      <w:r>
        <w:rPr>
          <w:rFonts w:ascii="Arial" w:hAnsi="Arial" w:cs="Arial" w:hint="cs"/>
          <w:rtl/>
        </w:rPr>
        <w:t>عليه</w:t>
      </w:r>
      <w:r>
        <w:rPr>
          <w:rtl/>
        </w:rPr>
        <w:t xml:space="preserve"> </w:t>
      </w:r>
      <w:r>
        <w:rPr>
          <w:rFonts w:ascii="Arial" w:hAnsi="Arial" w:cs="Arial" w:hint="cs"/>
          <w:rtl/>
        </w:rPr>
        <w:t>الفعل</w:t>
      </w:r>
      <w:r>
        <w:rPr>
          <w:rtl/>
        </w:rPr>
        <w:t xml:space="preserve"> </w:t>
      </w:r>
      <w:r>
        <w:rPr>
          <w:rFonts w:ascii="Arial" w:hAnsi="Arial" w:cs="Arial" w:hint="cs"/>
          <w:rtl/>
        </w:rPr>
        <w:t>غير</w:t>
      </w:r>
      <w:r>
        <w:rPr>
          <w:rtl/>
        </w:rPr>
        <w:t xml:space="preserve"> </w:t>
      </w:r>
      <w:r>
        <w:rPr>
          <w:rFonts w:ascii="Arial" w:hAnsi="Arial" w:cs="Arial" w:hint="cs"/>
          <w:rtl/>
        </w:rPr>
        <w:t>معروفة،</w:t>
      </w:r>
      <w:r>
        <w:rPr>
          <w:rtl/>
        </w:rPr>
        <w:t xml:space="preserve"> </w:t>
      </w:r>
      <w:r>
        <w:rPr>
          <w:rFonts w:ascii="Arial" w:hAnsi="Arial" w:cs="Arial" w:hint="cs"/>
          <w:rtl/>
        </w:rPr>
        <w:t>والمعروف</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المعنى</w:t>
      </w:r>
      <w:r>
        <w:rPr>
          <w:rtl/>
        </w:rPr>
        <w:t xml:space="preserve"> </w:t>
      </w:r>
      <w:r>
        <w:rPr>
          <w:rFonts w:ascii="Arial" w:hAnsi="Arial" w:cs="Arial" w:hint="cs"/>
          <w:rtl/>
        </w:rPr>
        <w:t>المصدريِّ</w:t>
      </w:r>
      <w:r>
        <w:rPr>
          <w:rtl/>
        </w:rPr>
        <w:t xml:space="preserve"> </w:t>
      </w:r>
      <w:r>
        <w:rPr>
          <w:rFonts w:ascii="Arial" w:hAnsi="Arial" w:cs="Arial" w:hint="cs"/>
          <w:rtl/>
        </w:rPr>
        <w:t>من</w:t>
      </w:r>
      <w:r>
        <w:rPr>
          <w:rtl/>
        </w:rPr>
        <w:t xml:space="preserve"> </w:t>
      </w:r>
      <w:r>
        <w:rPr>
          <w:rFonts w:ascii="Arial" w:hAnsi="Arial" w:cs="Arial" w:hint="cs"/>
          <w:rtl/>
        </w:rPr>
        <w:t>الفعل،</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الفعل،</w:t>
      </w:r>
      <w:r>
        <w:rPr>
          <w:rtl/>
        </w:rPr>
        <w:t xml:space="preserve"> </w:t>
      </w:r>
      <w:r>
        <w:rPr>
          <w:rFonts w:ascii="Arial" w:hAnsi="Arial" w:cs="Arial" w:hint="cs"/>
          <w:rtl/>
        </w:rPr>
        <w:t>وليس</w:t>
      </w:r>
      <w:r>
        <w:rPr>
          <w:rtl/>
        </w:rPr>
        <w:t xml:space="preserve"> </w:t>
      </w:r>
      <w:r>
        <w:rPr>
          <w:rFonts w:ascii="Arial" w:hAnsi="Arial" w:cs="Arial" w:hint="cs"/>
          <w:rtl/>
        </w:rPr>
        <w:t>الزمان</w:t>
      </w:r>
      <w:r>
        <w:rPr>
          <w:rtl/>
        </w:rPr>
        <w:t xml:space="preserve"> </w:t>
      </w:r>
      <w:r>
        <w:rPr>
          <w:rFonts w:ascii="Arial" w:hAnsi="Arial" w:cs="Arial" w:hint="cs"/>
          <w:rtl/>
        </w:rPr>
        <w:t>من</w:t>
      </w:r>
      <w:r>
        <w:rPr>
          <w:rtl/>
        </w:rPr>
        <w:t xml:space="preserve"> </w:t>
      </w:r>
      <w:r>
        <w:rPr>
          <w:rFonts w:ascii="Arial" w:hAnsi="Arial" w:cs="Arial" w:hint="cs"/>
          <w:rtl/>
        </w:rPr>
        <w:t>حروفه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الْوَعِيدِ</w:t>
      </w:r>
      <w:r>
        <w:rPr>
          <w:rtl/>
        </w:rPr>
        <w:t> </w:t>
      </w:r>
      <w:r>
        <w:rPr>
          <w:rFonts w:ascii="Arial" w:hAnsi="Arial" w:cs="Arial" w:hint="cs"/>
          <w:rtl/>
        </w:rPr>
        <w:t>﴾</w:t>
      </w:r>
      <w:r>
        <w:rPr>
          <w:rtl/>
        </w:rPr>
        <w:t xml:space="preserve"> </w:t>
      </w:r>
      <w:r>
        <w:rPr>
          <w:rFonts w:ascii="Arial" w:hAnsi="Arial" w:cs="Arial" w:hint="cs"/>
          <w:rtl/>
        </w:rPr>
        <w:t>إنجاز</w:t>
      </w:r>
      <w:r>
        <w:rPr>
          <w:rtl/>
        </w:rPr>
        <w:t xml:space="preserve"> </w:t>
      </w:r>
      <w:r>
        <w:rPr>
          <w:rFonts w:ascii="Arial" w:hAnsi="Arial" w:cs="Arial" w:hint="cs"/>
          <w:rtl/>
        </w:rPr>
        <w:t>قولنا</w:t>
      </w:r>
      <w:r>
        <w:rPr>
          <w:rtl/>
        </w:rPr>
        <w:t xml:space="preserve">: </w:t>
      </w:r>
      <w:r>
        <w:rPr>
          <w:rFonts w:ascii="Arial" w:hAnsi="Arial" w:cs="Arial" w:hint="cs"/>
          <w:rtl/>
        </w:rPr>
        <w:t>سيعذَّبون،</w:t>
      </w:r>
      <w:r>
        <w:rPr>
          <w:rtl/>
        </w:rPr>
        <w:t xml:space="preserve"> </w:t>
      </w:r>
      <w:r>
        <w:rPr>
          <w:rFonts w:ascii="Arial" w:hAnsi="Arial" w:cs="Arial" w:hint="cs"/>
          <w:rtl/>
        </w:rPr>
        <w:t>وإنفاذه</w:t>
      </w:r>
      <w:r>
        <w:rPr>
          <w:rtl/>
        </w:rPr>
        <w:t xml:space="preserve"> </w:t>
      </w:r>
      <w:r>
        <w:rPr>
          <w:rFonts w:ascii="Arial" w:hAnsi="Arial" w:cs="Arial" w:hint="cs"/>
          <w:rtl/>
        </w:rPr>
        <w:t>وتصديقه</w:t>
      </w:r>
      <w:r>
        <w:rPr>
          <w:rtl/>
        </w:rPr>
        <w:t xml:space="preserve"> </w:t>
      </w:r>
      <w:r>
        <w:rPr>
          <w:rFonts w:ascii="Arial" w:hAnsi="Arial" w:cs="Arial" w:hint="cs"/>
          <w:rtl/>
        </w:rPr>
        <w:t>بإحضار</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يوم</w:t>
      </w:r>
      <w:r>
        <w:rPr>
          <w:rtl/>
        </w:rPr>
        <w:t xml:space="preserve"> </w:t>
      </w:r>
      <w:r>
        <w:rPr>
          <w:rFonts w:ascii="Arial" w:hAnsi="Arial" w:cs="Arial" w:hint="cs"/>
          <w:rtl/>
        </w:rPr>
        <w:t>العذاب</w:t>
      </w:r>
      <w:r>
        <w:rPr>
          <w:rtl/>
        </w:rPr>
        <w:t xml:space="preserve"> </w:t>
      </w:r>
      <w:r>
        <w:rPr>
          <w:rFonts w:ascii="Arial" w:hAnsi="Arial" w:cs="Arial" w:hint="cs"/>
          <w:rtl/>
        </w:rPr>
        <w:t>الموعود</w:t>
      </w:r>
      <w:r>
        <w:rPr>
          <w:rtl/>
        </w:rPr>
        <w:t xml:space="preserve">. </w:t>
      </w:r>
      <w:r>
        <w:rPr>
          <w:rFonts w:ascii="Arial" w:hAnsi="Arial" w:cs="Arial" w:hint="cs"/>
          <w:rtl/>
        </w:rPr>
        <w:t>والاقتصار</w:t>
      </w:r>
      <w:r>
        <w:rPr>
          <w:rtl/>
        </w:rPr>
        <w:t xml:space="preserve"> </w:t>
      </w:r>
      <w:r>
        <w:rPr>
          <w:rFonts w:ascii="Arial" w:hAnsi="Arial" w:cs="Arial" w:hint="cs"/>
          <w:rtl/>
        </w:rPr>
        <w:t>على</w:t>
      </w:r>
      <w:r>
        <w:rPr>
          <w:rtl/>
        </w:rPr>
        <w:t xml:space="preserve"> </w:t>
      </w:r>
      <w:r>
        <w:rPr>
          <w:rFonts w:ascii="Arial" w:hAnsi="Arial" w:cs="Arial" w:hint="cs"/>
          <w:rtl/>
        </w:rPr>
        <w:t>ذكر</w:t>
      </w:r>
      <w:r>
        <w:rPr>
          <w:rtl/>
        </w:rPr>
        <w:t xml:space="preserve"> </w:t>
      </w:r>
      <w:r>
        <w:rPr>
          <w:rFonts w:ascii="Arial" w:hAnsi="Arial" w:cs="Arial" w:hint="cs"/>
          <w:rtl/>
        </w:rPr>
        <w:t>الوعيد</w:t>
      </w:r>
      <w:r>
        <w:rPr>
          <w:rtl/>
        </w:rPr>
        <w:t xml:space="preserve"> </w:t>
      </w:r>
      <w:r>
        <w:rPr>
          <w:rFonts w:ascii="Arial" w:hAnsi="Arial" w:cs="Arial" w:hint="cs"/>
          <w:rtl/>
        </w:rPr>
        <w:t>دون</w:t>
      </w:r>
      <w:r>
        <w:rPr>
          <w:rtl/>
        </w:rPr>
        <w:t xml:space="preserve"> </w:t>
      </w:r>
      <w:r>
        <w:rPr>
          <w:rFonts w:ascii="Arial" w:hAnsi="Arial" w:cs="Arial" w:hint="cs"/>
          <w:rtl/>
        </w:rPr>
        <w:t>الوعد</w:t>
      </w:r>
      <w:r>
        <w:rPr>
          <w:rtl/>
        </w:rPr>
        <w:t xml:space="preserve"> </w:t>
      </w:r>
      <w:r>
        <w:rPr>
          <w:rFonts w:ascii="Arial" w:hAnsi="Arial" w:cs="Arial" w:hint="cs"/>
          <w:rtl/>
        </w:rPr>
        <w:t>مِمَّا</w:t>
      </w:r>
      <w:r>
        <w:rPr>
          <w:rtl/>
        </w:rPr>
        <w:t xml:space="preserve"> </w:t>
      </w:r>
      <w:r>
        <w:rPr>
          <w:rFonts w:ascii="Arial" w:hAnsi="Arial" w:cs="Arial" w:hint="cs"/>
          <w:rtl/>
        </w:rPr>
        <w:t>يناسب</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قبلُ</w:t>
      </w:r>
      <w:r>
        <w:rPr>
          <w:rtl/>
        </w:rPr>
        <w:t xml:space="preserve"> </w:t>
      </w:r>
      <w:r>
        <w:rPr>
          <w:rFonts w:ascii="Arial" w:hAnsi="Arial" w:cs="Arial" w:hint="cs"/>
          <w:rtl/>
        </w:rPr>
        <w:t>للفاجر،</w:t>
      </w:r>
      <w:r>
        <w:rPr>
          <w:rtl/>
        </w:rPr>
        <w:t xml:space="preserve"> </w:t>
      </w:r>
      <w:r>
        <w:rPr>
          <w:rFonts w:ascii="Arial" w:hAnsi="Arial" w:cs="Arial" w:hint="cs"/>
          <w:rtl/>
        </w:rPr>
        <w:t>ووجه</w:t>
      </w:r>
      <w:r>
        <w:rPr>
          <w:rtl/>
        </w:rPr>
        <w:t xml:space="preserve"> </w:t>
      </w:r>
      <w:r>
        <w:rPr>
          <w:rFonts w:ascii="Arial" w:hAnsi="Arial" w:cs="Arial" w:hint="cs"/>
          <w:rtl/>
        </w:rPr>
        <w:t>الاقتصار</w:t>
      </w:r>
      <w:r>
        <w:rPr>
          <w:rtl/>
        </w:rPr>
        <w:t xml:space="preserve"> </w:t>
      </w:r>
      <w:r>
        <w:rPr>
          <w:rFonts w:ascii="Arial" w:hAnsi="Arial" w:cs="Arial" w:hint="cs"/>
          <w:rtl/>
        </w:rPr>
        <w:t>عليه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الخطاب</w:t>
      </w:r>
      <w:r>
        <w:rPr>
          <w:rtl/>
        </w:rPr>
        <w:t xml:space="preserve"> </w:t>
      </w:r>
      <w:r>
        <w:rPr>
          <w:rFonts w:ascii="Arial" w:hAnsi="Arial" w:cs="Arial" w:hint="cs"/>
          <w:rtl/>
        </w:rPr>
        <w:t>عامًّا</w:t>
      </w:r>
      <w:r>
        <w:rPr>
          <w:rtl/>
        </w:rPr>
        <w:t xml:space="preserve"> </w:t>
      </w:r>
      <w:r>
        <w:rPr>
          <w:rFonts w:ascii="Arial" w:hAnsi="Arial" w:cs="Arial" w:hint="cs"/>
          <w:rtl/>
        </w:rPr>
        <w:t>التهويل</w:t>
      </w:r>
      <w:r>
        <w:rPr>
          <w:rtl/>
        </w:rPr>
        <w:t xml:space="preserve"> </w:t>
      </w:r>
      <w:r>
        <w:rPr>
          <w:rFonts w:ascii="Arial" w:hAnsi="Arial" w:cs="Arial" w:hint="cs"/>
          <w:rtl/>
        </w:rPr>
        <w:t>ليزداد</w:t>
      </w:r>
      <w:r>
        <w:rPr>
          <w:rtl/>
        </w:rPr>
        <w:t xml:space="preserve"> </w:t>
      </w:r>
      <w:r>
        <w:rPr>
          <w:rFonts w:ascii="Arial" w:hAnsi="Arial" w:cs="Arial" w:hint="cs"/>
          <w:rtl/>
        </w:rPr>
        <w:t>البارُّ</w:t>
      </w:r>
      <w:r>
        <w:rPr>
          <w:rtl/>
        </w:rPr>
        <w:t xml:space="preserve"> </w:t>
      </w:r>
      <w:r>
        <w:rPr>
          <w:rFonts w:ascii="Arial" w:hAnsi="Arial" w:cs="Arial" w:hint="cs"/>
          <w:rtl/>
        </w:rPr>
        <w:t>برًّا،</w:t>
      </w:r>
      <w:r>
        <w:rPr>
          <w:rtl/>
        </w:rPr>
        <w:t xml:space="preserve"> </w:t>
      </w:r>
      <w:r>
        <w:rPr>
          <w:rFonts w:ascii="Arial" w:hAnsi="Arial" w:cs="Arial" w:hint="cs"/>
          <w:rtl/>
        </w:rPr>
        <w:t>ويزدجر</w:t>
      </w:r>
      <w:r>
        <w:rPr>
          <w:rtl/>
        </w:rPr>
        <w:t xml:space="preserve"> </w:t>
      </w:r>
      <w:r>
        <w:rPr>
          <w:rFonts w:ascii="Arial" w:hAnsi="Arial" w:cs="Arial" w:hint="cs"/>
          <w:rtl/>
        </w:rPr>
        <w:t>الكافر،</w:t>
      </w:r>
      <w:r>
        <w:rPr>
          <w:rtl/>
        </w:rPr>
        <w:t xml:space="preserve"> </w:t>
      </w:r>
      <w:r>
        <w:rPr>
          <w:rFonts w:ascii="Arial" w:hAnsi="Arial" w:cs="Arial" w:hint="cs"/>
          <w:rtl/>
        </w:rPr>
        <w:t>ويقول</w:t>
      </w:r>
      <w:r>
        <w:rPr>
          <w:rtl/>
        </w:rPr>
        <w:t xml:space="preserve"> </w:t>
      </w:r>
      <w:r>
        <w:rPr>
          <w:rFonts w:ascii="Arial" w:hAnsi="Arial" w:cs="Arial" w:hint="cs"/>
          <w:rtl/>
        </w:rPr>
        <w:t>لذلك</w:t>
      </w:r>
      <w:r>
        <w:rPr>
          <w:rtl/>
        </w:rPr>
        <w:t xml:space="preserve">: </w:t>
      </w:r>
      <w:r>
        <w:rPr>
          <w:rFonts w:ascii="Arial" w:hAnsi="Arial" w:cs="Arial" w:hint="cs"/>
          <w:rtl/>
        </w:rPr>
        <w:t>لَعَلَّ</w:t>
      </w:r>
      <w:r>
        <w:rPr>
          <w:rtl/>
        </w:rPr>
        <w:t xml:space="preserve"> </w:t>
      </w:r>
      <w:r>
        <w:rPr>
          <w:rFonts w:ascii="Arial" w:hAnsi="Arial" w:cs="Arial" w:hint="cs"/>
          <w:rtl/>
        </w:rPr>
        <w:t>ذلك</w:t>
      </w:r>
      <w:r>
        <w:rPr>
          <w:rtl/>
        </w:rPr>
        <w:t xml:space="preserve"> </w:t>
      </w:r>
      <w:r>
        <w:rPr>
          <w:rFonts w:ascii="Arial" w:hAnsi="Arial" w:cs="Arial" w:hint="cs"/>
          <w:rtl/>
        </w:rPr>
        <w:t>حقٌّ</w:t>
      </w:r>
      <w:r>
        <w:rPr>
          <w:rtl/>
        </w:rPr>
        <w:t xml:space="preserve"> </w:t>
      </w:r>
      <w:r>
        <w:rPr>
          <w:rFonts w:ascii="Arial" w:hAnsi="Arial" w:cs="Arial" w:hint="cs"/>
          <w:rtl/>
        </w:rPr>
        <w:t>إذ</w:t>
      </w:r>
      <w:r>
        <w:rPr>
          <w:rtl/>
        </w:rPr>
        <w:t xml:space="preserve"> </w:t>
      </w:r>
      <w:r>
        <w:rPr>
          <w:rFonts w:ascii="Arial" w:hAnsi="Arial" w:cs="Arial" w:hint="cs"/>
          <w:rtl/>
        </w:rPr>
        <w:t>خافه</w:t>
      </w:r>
      <w:r>
        <w:rPr>
          <w:rtl/>
        </w:rPr>
        <w:t xml:space="preserve"> </w:t>
      </w:r>
      <w:r>
        <w:rPr>
          <w:rFonts w:ascii="Arial" w:hAnsi="Arial" w:cs="Arial" w:hint="cs"/>
          <w:rtl/>
        </w:rPr>
        <w:t>البارُّ</w:t>
      </w:r>
      <w:r>
        <w:rPr>
          <w:rtl/>
        </w:rPr>
        <w:t xml:space="preserve"> </w:t>
      </w:r>
      <w:r>
        <w:rPr>
          <w:rFonts w:ascii="Arial" w:hAnsi="Arial" w:cs="Arial" w:hint="cs"/>
          <w:rtl/>
        </w:rPr>
        <w:t>مع</w:t>
      </w:r>
      <w:r>
        <w:rPr>
          <w:rtl/>
        </w:rPr>
        <w:t xml:space="preserve"> </w:t>
      </w:r>
      <w:r>
        <w:rPr>
          <w:rFonts w:ascii="Arial" w:hAnsi="Arial" w:cs="Arial" w:hint="cs"/>
          <w:rtl/>
        </w:rPr>
        <w:t>بِرِّه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وَجَآءَتْ</w:t>
      </w:r>
      <w:r>
        <w:rPr>
          <w:rtl/>
        </w:rPr>
        <w:t> </w:t>
      </w:r>
      <w:r>
        <w:rPr>
          <w:rFonts w:ascii="Arial" w:hAnsi="Arial" w:cs="Arial" w:hint="cs"/>
          <w:rtl/>
        </w:rPr>
        <w:t>﴾</w:t>
      </w:r>
      <w:r>
        <w:rPr>
          <w:rtl/>
        </w:rPr>
        <w:t xml:space="preserve"> </w:t>
      </w:r>
      <w:r>
        <w:rPr>
          <w:rFonts w:ascii="Arial" w:hAnsi="Arial" w:cs="Arial" w:hint="cs"/>
          <w:rtl/>
        </w:rPr>
        <w:t>إلينا،</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الموقف،</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الحساب</w:t>
      </w:r>
      <w:r>
        <w:rPr>
          <w:rtl/>
        </w:rPr>
        <w:t xml:space="preserve"> </w:t>
      </w:r>
      <w:r>
        <w:rPr>
          <w:rFonts w:ascii="Arial" w:hAnsi="Arial" w:cs="Arial" w:hint="cs"/>
          <w:rtl/>
        </w:rPr>
        <w:t>والجزاء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w:t>
      </w:r>
      <w:r>
        <w:rPr>
          <w:rStyle w:val="bold"/>
          <w:rtl/>
        </w:rPr>
        <w:t xml:space="preserve"> </w:t>
      </w:r>
      <w:r>
        <w:rPr>
          <w:rStyle w:val="bold"/>
          <w:rFonts w:ascii="Arial" w:hAnsi="Arial" w:cs="Arial" w:hint="cs"/>
          <w:rtl/>
        </w:rPr>
        <w:t>نَفْسٍ</w:t>
      </w:r>
      <w:r>
        <w:rPr>
          <w:rtl/>
        </w:rPr>
        <w:t> </w:t>
      </w:r>
      <w:r>
        <w:rPr>
          <w:rFonts w:ascii="Arial" w:hAnsi="Arial" w:cs="Arial" w:hint="cs"/>
          <w:rtl/>
        </w:rPr>
        <w:t>﴾</w:t>
      </w:r>
      <w:r>
        <w:rPr>
          <w:rtl/>
        </w:rPr>
        <w:t xml:space="preserve"> </w:t>
      </w:r>
      <w:r>
        <w:rPr>
          <w:rFonts w:ascii="Arial" w:hAnsi="Arial" w:cs="Arial" w:hint="cs"/>
          <w:rtl/>
        </w:rPr>
        <w:t>بارَّةٍ</w:t>
      </w:r>
      <w:r>
        <w:rPr>
          <w:rtl/>
        </w:rPr>
        <w:t xml:space="preserve"> </w:t>
      </w:r>
      <w:r>
        <w:rPr>
          <w:rFonts w:ascii="Arial" w:hAnsi="Arial" w:cs="Arial" w:hint="cs"/>
          <w:rtl/>
        </w:rPr>
        <w:t>أو</w:t>
      </w:r>
      <w:r>
        <w:rPr>
          <w:rtl/>
        </w:rPr>
        <w:t xml:space="preserve"> </w:t>
      </w:r>
      <w:r>
        <w:rPr>
          <w:rFonts w:ascii="Arial" w:hAnsi="Arial" w:cs="Arial" w:hint="cs"/>
          <w:rtl/>
        </w:rPr>
        <w:t>فاجرة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مَّعَهَا</w:t>
      </w:r>
      <w:r>
        <w:rPr>
          <w:rStyle w:val="bold"/>
          <w:rtl/>
        </w:rPr>
        <w:t xml:space="preserve"> </w:t>
      </w:r>
      <w:r>
        <w:rPr>
          <w:rStyle w:val="bold"/>
          <w:rFonts w:ascii="Arial" w:hAnsi="Arial" w:cs="Arial" w:hint="cs"/>
          <w:rtl/>
        </w:rPr>
        <w:t>سَآئِقٌ</w:t>
      </w:r>
      <w:r>
        <w:rPr>
          <w:rStyle w:val="bold"/>
          <w:rtl/>
        </w:rPr>
        <w:t xml:space="preserve"> </w:t>
      </w:r>
      <w:r>
        <w:rPr>
          <w:rStyle w:val="bold"/>
          <w:rFonts w:ascii="Arial" w:hAnsi="Arial" w:cs="Arial" w:hint="cs"/>
          <w:rtl/>
        </w:rPr>
        <w:t>وَشَهِيدٌ</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ملك</w:t>
      </w:r>
      <w:r>
        <w:rPr>
          <w:rtl/>
        </w:rPr>
        <w:t xml:space="preserve"> </w:t>
      </w:r>
      <w:r>
        <w:rPr>
          <w:rFonts w:ascii="Arial" w:hAnsi="Arial" w:cs="Arial" w:hint="cs"/>
          <w:rtl/>
        </w:rPr>
        <w:t>سائق</w:t>
      </w:r>
      <w:r>
        <w:rPr>
          <w:rtl/>
        </w:rPr>
        <w:t xml:space="preserve"> </w:t>
      </w:r>
      <w:r>
        <w:rPr>
          <w:rFonts w:ascii="Arial" w:hAnsi="Arial" w:cs="Arial" w:hint="cs"/>
          <w:rtl/>
        </w:rPr>
        <w:t>لها</w:t>
      </w:r>
      <w:r>
        <w:rPr>
          <w:rtl/>
        </w:rPr>
        <w:t xml:space="preserve"> </w:t>
      </w:r>
      <w:r>
        <w:rPr>
          <w:rFonts w:ascii="Arial" w:hAnsi="Arial" w:cs="Arial" w:hint="cs"/>
          <w:rtl/>
        </w:rPr>
        <w:t>إلى</w:t>
      </w:r>
      <w:r>
        <w:rPr>
          <w:rtl/>
        </w:rPr>
        <w:t xml:space="preserve"> </w:t>
      </w:r>
      <w:r>
        <w:rPr>
          <w:rFonts w:ascii="Arial" w:hAnsi="Arial" w:cs="Arial" w:hint="cs"/>
          <w:rtl/>
        </w:rPr>
        <w:t>الموقف،</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الحساب</w:t>
      </w:r>
      <w:r>
        <w:rPr>
          <w:rtl/>
        </w:rPr>
        <w:t xml:space="preserve"> </w:t>
      </w:r>
      <w:r>
        <w:rPr>
          <w:rFonts w:ascii="Arial" w:hAnsi="Arial" w:cs="Arial" w:hint="cs"/>
          <w:rtl/>
        </w:rPr>
        <w:t>والجزاء،</w:t>
      </w:r>
      <w:r>
        <w:rPr>
          <w:rtl/>
        </w:rPr>
        <w:t xml:space="preserve"> </w:t>
      </w:r>
      <w:r>
        <w:rPr>
          <w:rFonts w:ascii="Arial" w:hAnsi="Arial" w:cs="Arial" w:hint="cs"/>
          <w:rtl/>
        </w:rPr>
        <w:t>أو</w:t>
      </w:r>
      <w:r>
        <w:rPr>
          <w:rtl/>
        </w:rPr>
        <w:t xml:space="preserve"> </w:t>
      </w:r>
      <w:r>
        <w:rPr>
          <w:rFonts w:ascii="Arial" w:hAnsi="Arial" w:cs="Arial" w:hint="cs"/>
          <w:rtl/>
        </w:rPr>
        <w:t>إلينا،</w:t>
      </w:r>
      <w:r>
        <w:rPr>
          <w:rtl/>
        </w:rPr>
        <w:t xml:space="preserve"> </w:t>
      </w:r>
      <w:r>
        <w:rPr>
          <w:rFonts w:ascii="Arial" w:hAnsi="Arial" w:cs="Arial" w:hint="cs"/>
          <w:rtl/>
        </w:rPr>
        <w:t>وملك</w:t>
      </w:r>
      <w:r>
        <w:rPr>
          <w:rtl/>
        </w:rPr>
        <w:t xml:space="preserve"> </w:t>
      </w:r>
      <w:r>
        <w:rPr>
          <w:rFonts w:ascii="Arial" w:hAnsi="Arial" w:cs="Arial" w:hint="cs"/>
          <w:rtl/>
        </w:rPr>
        <w:t>آخر</w:t>
      </w:r>
      <w:r>
        <w:rPr>
          <w:rtl/>
        </w:rPr>
        <w:t xml:space="preserve"> </w:t>
      </w:r>
      <w:r>
        <w:rPr>
          <w:rFonts w:ascii="Arial" w:hAnsi="Arial" w:cs="Arial" w:hint="cs"/>
          <w:rtl/>
        </w:rPr>
        <w:t>شاهد</w:t>
      </w:r>
      <w:r>
        <w:rPr>
          <w:rtl/>
        </w:rPr>
        <w:t xml:space="preserve"> </w:t>
      </w:r>
      <w:r>
        <w:rPr>
          <w:rFonts w:ascii="Arial" w:hAnsi="Arial" w:cs="Arial" w:hint="cs"/>
          <w:rtl/>
        </w:rPr>
        <w:t>بعملها</w:t>
      </w:r>
      <w:r>
        <w:rPr>
          <w:rtl/>
        </w:rPr>
        <w:t xml:space="preserve"> </w:t>
      </w:r>
      <w:r>
        <w:rPr>
          <w:rFonts w:ascii="Arial" w:hAnsi="Arial" w:cs="Arial" w:hint="cs"/>
          <w:rtl/>
        </w:rPr>
        <w:t>عظيمان،</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تنكيرهما،</w:t>
      </w:r>
      <w:r>
        <w:rPr>
          <w:rtl/>
        </w:rPr>
        <w:t xml:space="preserve"> </w:t>
      </w:r>
      <w:r>
        <w:rPr>
          <w:rFonts w:ascii="Arial" w:hAnsi="Arial" w:cs="Arial" w:hint="cs"/>
          <w:rtl/>
        </w:rPr>
        <w:t>وكما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عظم</w:t>
      </w:r>
      <w:r>
        <w:rPr>
          <w:rtl/>
        </w:rPr>
        <w:t xml:space="preserve"> </w:t>
      </w:r>
      <w:r>
        <w:rPr>
          <w:rFonts w:ascii="Arial" w:hAnsi="Arial" w:cs="Arial" w:hint="cs"/>
          <w:rtl/>
        </w:rPr>
        <w:t>الشهادة</w:t>
      </w:r>
      <w:r>
        <w:rPr>
          <w:rtl/>
        </w:rPr>
        <w:t xml:space="preserve"> </w:t>
      </w:r>
      <w:r>
        <w:rPr>
          <w:rFonts w:ascii="Arial" w:hAnsi="Arial" w:cs="Arial" w:hint="cs"/>
          <w:rtl/>
        </w:rPr>
        <w:t>بفعيل</w:t>
      </w:r>
      <w:r>
        <w:rPr>
          <w:rtl/>
        </w:rPr>
        <w:t xml:space="preserve"> </w:t>
      </w:r>
      <w:r>
        <w:rPr>
          <w:rFonts w:ascii="Arial" w:hAnsi="Arial" w:cs="Arial" w:hint="cs"/>
          <w:rtl/>
        </w:rPr>
        <w:t>لأنَّه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فاعل</w:t>
      </w:r>
      <w:r>
        <w:rPr>
          <w:rtl/>
        </w:rPr>
        <w:t>.</w:t>
      </w:r>
    </w:p>
    <w:p w:rsidR="00F65AD2" w:rsidRDefault="00F65AD2">
      <w:pPr>
        <w:pStyle w:val="textquran"/>
        <w:spacing w:before="170"/>
        <w:rPr>
          <w:rtl/>
        </w:rPr>
      </w:pPr>
      <w:r>
        <w:rPr>
          <w:rFonts w:ascii="Arial" w:hAnsi="Arial" w:cs="Arial" w:hint="cs"/>
          <w:rtl/>
        </w:rPr>
        <w:t>روى</w:t>
      </w:r>
      <w:r>
        <w:rPr>
          <w:rtl/>
        </w:rPr>
        <w:t xml:space="preserve"> </w:t>
      </w:r>
      <w:r>
        <w:rPr>
          <w:rFonts w:ascii="Arial" w:hAnsi="Arial" w:cs="Arial" w:hint="cs"/>
          <w:rtl/>
        </w:rPr>
        <w:t>جابر</w:t>
      </w:r>
      <w:r>
        <w:rPr>
          <w:rtl/>
        </w:rPr>
        <w:t xml:space="preserve"> </w:t>
      </w:r>
      <w:r>
        <w:rPr>
          <w:rFonts w:ascii="Arial" w:hAnsi="Arial" w:cs="Arial" w:hint="cs"/>
          <w:rtl/>
        </w:rPr>
        <w:t>أنَّهما</w:t>
      </w:r>
      <w:r>
        <w:rPr>
          <w:rtl/>
        </w:rPr>
        <w:t xml:space="preserve"> </w:t>
      </w:r>
      <w:r>
        <w:rPr>
          <w:rFonts w:ascii="Arial" w:hAnsi="Arial" w:cs="Arial" w:hint="cs"/>
          <w:rtl/>
        </w:rPr>
        <w:t>ملك</w:t>
      </w:r>
      <w:r>
        <w:rPr>
          <w:rtl/>
        </w:rPr>
        <w:t xml:space="preserve"> </w:t>
      </w:r>
      <w:r>
        <w:rPr>
          <w:rFonts w:ascii="Arial" w:hAnsi="Arial" w:cs="Arial" w:hint="cs"/>
          <w:rtl/>
        </w:rPr>
        <w:t>الحسنات</w:t>
      </w:r>
      <w:r>
        <w:rPr>
          <w:rtl/>
        </w:rPr>
        <w:t xml:space="preserve"> </w:t>
      </w:r>
      <w:r>
        <w:rPr>
          <w:rFonts w:ascii="Arial" w:hAnsi="Arial" w:cs="Arial" w:hint="cs"/>
          <w:rtl/>
        </w:rPr>
        <w:t>وملك</w:t>
      </w:r>
      <w:r>
        <w:rPr>
          <w:rtl/>
        </w:rPr>
        <w:t xml:space="preserve"> </w:t>
      </w:r>
      <w:r>
        <w:rPr>
          <w:rFonts w:ascii="Arial" w:hAnsi="Arial" w:cs="Arial" w:hint="cs"/>
          <w:rtl/>
        </w:rPr>
        <w:t>السَّيِّئَات،</w:t>
      </w:r>
      <w:r>
        <w:rPr>
          <w:rtl/>
        </w:rPr>
        <w:t xml:space="preserve"> </w:t>
      </w:r>
      <w:r>
        <w:rPr>
          <w:rFonts w:ascii="Arial" w:hAnsi="Arial" w:cs="Arial" w:hint="cs"/>
          <w:rtl/>
        </w:rPr>
        <w:t>فلعلَّ</w:t>
      </w:r>
      <w:r>
        <w:rPr>
          <w:rtl/>
        </w:rPr>
        <w:t xml:space="preserve"> </w:t>
      </w:r>
      <w:r>
        <w:rPr>
          <w:rFonts w:ascii="Arial" w:hAnsi="Arial" w:cs="Arial" w:hint="cs"/>
          <w:rtl/>
        </w:rPr>
        <w:t>السائق</w:t>
      </w:r>
      <w:r>
        <w:rPr>
          <w:rtl/>
        </w:rPr>
        <w:t xml:space="preserve"> </w:t>
      </w:r>
      <w:r>
        <w:rPr>
          <w:rFonts w:ascii="Arial" w:hAnsi="Arial" w:cs="Arial" w:hint="cs"/>
          <w:rtl/>
        </w:rPr>
        <w:t>ملك</w:t>
      </w:r>
      <w:r>
        <w:rPr>
          <w:rtl/>
        </w:rPr>
        <w:t xml:space="preserve"> </w:t>
      </w:r>
      <w:r>
        <w:rPr>
          <w:rFonts w:ascii="Arial" w:hAnsi="Arial" w:cs="Arial" w:hint="cs"/>
          <w:rtl/>
        </w:rPr>
        <w:t>السَّيِّئَات،</w:t>
      </w:r>
      <w:r>
        <w:rPr>
          <w:rtl/>
        </w:rPr>
        <w:t xml:space="preserve"> </w:t>
      </w:r>
      <w:r>
        <w:rPr>
          <w:rFonts w:ascii="Arial" w:hAnsi="Arial" w:cs="Arial" w:hint="cs"/>
          <w:rtl/>
        </w:rPr>
        <w:t>والشهيد</w:t>
      </w:r>
      <w:r>
        <w:rPr>
          <w:rtl/>
        </w:rPr>
        <w:t xml:space="preserve"> </w:t>
      </w:r>
      <w:r>
        <w:rPr>
          <w:rFonts w:ascii="Arial" w:hAnsi="Arial" w:cs="Arial" w:hint="cs"/>
          <w:rtl/>
        </w:rPr>
        <w:t>ملك</w:t>
      </w:r>
      <w:r>
        <w:rPr>
          <w:rtl/>
        </w:rPr>
        <w:t xml:space="preserve"> </w:t>
      </w:r>
      <w:r>
        <w:rPr>
          <w:rFonts w:ascii="Arial" w:hAnsi="Arial" w:cs="Arial" w:hint="cs"/>
          <w:rtl/>
        </w:rPr>
        <w:t>الحسنات</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السائق</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 xml:space="preserve"> </w:t>
      </w:r>
      <w:r>
        <w:rPr>
          <w:rFonts w:ascii="Arial" w:hAnsi="Arial" w:cs="Arial" w:hint="cs"/>
          <w:rtl/>
        </w:rPr>
        <w:t>والشهيد</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السائق</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 xml:space="preserve"> </w:t>
      </w:r>
      <w:r>
        <w:rPr>
          <w:rFonts w:ascii="Arial" w:hAnsi="Arial" w:cs="Arial" w:hint="cs"/>
          <w:rtl/>
        </w:rPr>
        <w:t>والشهيد</w:t>
      </w:r>
      <w:r>
        <w:rPr>
          <w:rtl/>
        </w:rPr>
        <w:t xml:space="preserve"> </w:t>
      </w:r>
      <w:r>
        <w:rPr>
          <w:rFonts w:ascii="Arial" w:hAnsi="Arial" w:cs="Arial" w:hint="cs"/>
          <w:rtl/>
        </w:rPr>
        <w:t>العمل</w:t>
      </w:r>
      <w:r>
        <w:rPr>
          <w:rtl/>
        </w:rPr>
        <w:t xml:space="preserve">. </w:t>
      </w:r>
      <w:r>
        <w:rPr>
          <w:rFonts w:ascii="Arial" w:hAnsi="Arial" w:cs="Arial" w:hint="cs"/>
          <w:rtl/>
        </w:rPr>
        <w:t>وقيل</w:t>
      </w:r>
      <w:r>
        <w:rPr>
          <w:rtl/>
        </w:rPr>
        <w:t xml:space="preserve">: </w:t>
      </w:r>
      <w:r>
        <w:rPr>
          <w:rFonts w:ascii="Arial" w:hAnsi="Arial" w:cs="Arial" w:hint="cs"/>
          <w:rtl/>
        </w:rPr>
        <w:t>الشهيد</w:t>
      </w:r>
      <w:r>
        <w:rPr>
          <w:rtl/>
        </w:rPr>
        <w:t xml:space="preserve"> </w:t>
      </w:r>
      <w:r>
        <w:rPr>
          <w:rFonts w:ascii="Arial" w:hAnsi="Arial" w:cs="Arial" w:hint="cs"/>
          <w:rtl/>
        </w:rPr>
        <w:t>كتابه</w:t>
      </w:r>
      <w:r>
        <w:rPr>
          <w:rtl/>
        </w:rPr>
        <w:t xml:space="preserve"> </w:t>
      </w:r>
      <w:r>
        <w:rPr>
          <w:rFonts w:ascii="Arial" w:hAnsi="Arial" w:cs="Arial" w:hint="cs"/>
          <w:rtl/>
        </w:rPr>
        <w:t>يلقاه</w:t>
      </w:r>
      <w:r>
        <w:rPr>
          <w:rtl/>
        </w:rPr>
        <w:t xml:space="preserve"> </w:t>
      </w:r>
      <w:r>
        <w:rPr>
          <w:rFonts w:ascii="Arial" w:hAnsi="Arial" w:cs="Arial" w:hint="cs"/>
          <w:rtl/>
        </w:rPr>
        <w:t>منشورًا</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السائق</w:t>
      </w:r>
      <w:r>
        <w:rPr>
          <w:rtl/>
        </w:rPr>
        <w:t xml:space="preserve"> </w:t>
      </w:r>
      <w:r>
        <w:rPr>
          <w:rFonts w:ascii="Arial" w:hAnsi="Arial" w:cs="Arial" w:hint="cs"/>
          <w:rtl/>
        </w:rPr>
        <w:t>الملك،</w:t>
      </w:r>
      <w:r>
        <w:rPr>
          <w:rtl/>
        </w:rPr>
        <w:t xml:space="preserve"> </w:t>
      </w:r>
      <w:r>
        <w:rPr>
          <w:rFonts w:ascii="Arial" w:hAnsi="Arial" w:cs="Arial" w:hint="cs"/>
          <w:rtl/>
        </w:rPr>
        <w:t>والشهيد</w:t>
      </w:r>
      <w:r>
        <w:rPr>
          <w:rtl/>
        </w:rPr>
        <w:t xml:space="preserve"> </w:t>
      </w:r>
      <w:r>
        <w:rPr>
          <w:rFonts w:ascii="Arial" w:hAnsi="Arial" w:cs="Arial" w:hint="cs"/>
          <w:rtl/>
        </w:rPr>
        <w:t>الجوارح،</w:t>
      </w:r>
      <w:r>
        <w:rPr>
          <w:rtl/>
        </w:rPr>
        <w:t xml:space="preserve"> </w:t>
      </w:r>
      <w:r>
        <w:rPr>
          <w:rFonts w:ascii="Arial" w:hAnsi="Arial" w:cs="Arial" w:hint="cs"/>
          <w:rtl/>
        </w:rPr>
        <w:t>ويردُّه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مَعَهَا</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الجوارح</w:t>
      </w:r>
      <w:r>
        <w:rPr>
          <w:rtl/>
        </w:rPr>
        <w:t xml:space="preserve"> </w:t>
      </w:r>
      <w:r>
        <w:rPr>
          <w:rFonts w:ascii="Arial" w:hAnsi="Arial" w:cs="Arial" w:hint="cs"/>
          <w:rtl/>
        </w:rPr>
        <w:t>نفسه</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آخر</w:t>
      </w:r>
      <w:r>
        <w:rPr>
          <w:rtl/>
        </w:rPr>
        <w:t xml:space="preserve"> </w:t>
      </w:r>
      <w:r>
        <w:rPr>
          <w:rFonts w:ascii="Arial" w:hAnsi="Arial" w:cs="Arial" w:hint="cs"/>
          <w:rtl/>
        </w:rPr>
        <w:t>معها،</w:t>
      </w:r>
      <w:r>
        <w:rPr>
          <w:rtl/>
        </w:rPr>
        <w:t xml:space="preserve"> </w:t>
      </w:r>
      <w:r>
        <w:rPr>
          <w:rFonts w:ascii="Arial" w:hAnsi="Arial" w:cs="Arial" w:hint="cs"/>
          <w:rtl/>
        </w:rPr>
        <w:t>وأيضًا</w:t>
      </w:r>
      <w:r>
        <w:rPr>
          <w:rtl/>
        </w:rPr>
        <w:t xml:space="preserve"> </w:t>
      </w:r>
      <w:r>
        <w:rPr>
          <w:rFonts w:ascii="Arial" w:hAnsi="Arial" w:cs="Arial" w:hint="cs"/>
          <w:rtl/>
        </w:rPr>
        <w:t>الجوارح</w:t>
      </w:r>
      <w:r>
        <w:rPr>
          <w:rtl/>
        </w:rPr>
        <w:t xml:space="preserve"> </w:t>
      </w:r>
      <w:r>
        <w:rPr>
          <w:rFonts w:ascii="Arial" w:hAnsi="Arial" w:cs="Arial" w:hint="cs"/>
          <w:rtl/>
        </w:rPr>
        <w:t>تشهد</w:t>
      </w:r>
      <w:r>
        <w:rPr>
          <w:rtl/>
        </w:rPr>
        <w:t xml:space="preserve"> </w:t>
      </w:r>
      <w:r>
        <w:rPr>
          <w:rFonts w:ascii="Arial" w:hAnsi="Arial" w:cs="Arial" w:hint="cs"/>
          <w:rtl/>
        </w:rPr>
        <w:t>على</w:t>
      </w:r>
      <w:r>
        <w:rPr>
          <w:rtl/>
        </w:rPr>
        <w:t xml:space="preserve"> </w:t>
      </w:r>
      <w:r>
        <w:rPr>
          <w:rFonts w:ascii="Arial" w:hAnsi="Arial" w:cs="Arial" w:hint="cs"/>
          <w:rtl/>
        </w:rPr>
        <w:t>الكافر</w:t>
      </w:r>
      <w:r>
        <w:rPr>
          <w:rtl/>
        </w:rPr>
        <w:t xml:space="preserve"> </w:t>
      </w:r>
      <w:r>
        <w:rPr>
          <w:rFonts w:ascii="Arial" w:hAnsi="Arial" w:cs="Arial" w:hint="cs"/>
          <w:rtl/>
        </w:rPr>
        <w:t>بمعاصيه،</w:t>
      </w:r>
      <w:r>
        <w:rPr>
          <w:rtl/>
        </w:rPr>
        <w:t xml:space="preserve"> </w:t>
      </w:r>
      <w:r>
        <w:rPr>
          <w:rFonts w:ascii="Arial" w:hAnsi="Arial" w:cs="Arial" w:hint="cs"/>
          <w:rtl/>
        </w:rPr>
        <w:t>والآية</w:t>
      </w:r>
      <w:r>
        <w:rPr>
          <w:rtl/>
        </w:rPr>
        <w:t xml:space="preserve"> </w:t>
      </w:r>
      <w:r>
        <w:rPr>
          <w:rFonts w:ascii="Arial" w:hAnsi="Arial" w:cs="Arial" w:hint="cs"/>
          <w:rtl/>
        </w:rPr>
        <w:t>له</w:t>
      </w:r>
      <w:r>
        <w:rPr>
          <w:rtl/>
        </w:rPr>
        <w:t xml:space="preserve"> </w:t>
      </w:r>
      <w:r>
        <w:rPr>
          <w:rFonts w:ascii="Arial" w:hAnsi="Arial" w:cs="Arial" w:hint="cs"/>
          <w:rtl/>
        </w:rPr>
        <w:t>وللبارِّ</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السائق</w:t>
      </w:r>
      <w:r>
        <w:rPr>
          <w:rtl/>
        </w:rPr>
        <w:t xml:space="preserve"> </w:t>
      </w:r>
      <w:r>
        <w:rPr>
          <w:rFonts w:ascii="Arial" w:hAnsi="Arial" w:cs="Arial" w:hint="cs"/>
          <w:rtl/>
        </w:rPr>
        <w:t>والشهيد</w:t>
      </w:r>
      <w:r>
        <w:rPr>
          <w:rtl/>
        </w:rPr>
        <w:t xml:space="preserve"> </w:t>
      </w:r>
      <w:r>
        <w:rPr>
          <w:rFonts w:ascii="Arial" w:hAnsi="Arial" w:cs="Arial" w:hint="cs"/>
          <w:rtl/>
        </w:rPr>
        <w:t>ملك</w:t>
      </w:r>
      <w:r>
        <w:rPr>
          <w:rtl/>
        </w:rPr>
        <w:t xml:space="preserve"> </w:t>
      </w:r>
      <w:r>
        <w:rPr>
          <w:rFonts w:ascii="Arial" w:hAnsi="Arial" w:cs="Arial" w:hint="cs"/>
          <w:rtl/>
        </w:rPr>
        <w:t>واحد،</w:t>
      </w:r>
      <w:r>
        <w:rPr>
          <w:rtl/>
        </w:rPr>
        <w:t xml:space="preserve"> </w:t>
      </w:r>
      <w:r>
        <w:rPr>
          <w:rFonts w:ascii="Arial" w:hAnsi="Arial" w:cs="Arial" w:hint="cs"/>
          <w:rtl/>
        </w:rPr>
        <w:t>والعطف</w:t>
      </w:r>
      <w:r>
        <w:rPr>
          <w:rtl/>
        </w:rPr>
        <w:t xml:space="preserve"> </w:t>
      </w:r>
      <w:r>
        <w:rPr>
          <w:rFonts w:ascii="Arial" w:hAnsi="Arial" w:cs="Arial" w:hint="cs"/>
          <w:rtl/>
        </w:rPr>
        <w:t>لتنزيل</w:t>
      </w:r>
      <w:r>
        <w:rPr>
          <w:rtl/>
        </w:rPr>
        <w:t xml:space="preserve"> </w:t>
      </w:r>
      <w:r>
        <w:rPr>
          <w:rFonts w:ascii="Arial" w:hAnsi="Arial" w:cs="Arial" w:hint="cs"/>
          <w:rtl/>
        </w:rPr>
        <w:t>تغاير</w:t>
      </w:r>
      <w:r>
        <w:rPr>
          <w:rtl/>
        </w:rPr>
        <w:t xml:space="preserve"> </w:t>
      </w:r>
      <w:r>
        <w:rPr>
          <w:rFonts w:ascii="Arial" w:hAnsi="Arial" w:cs="Arial" w:hint="cs"/>
          <w:rtl/>
        </w:rPr>
        <w:t>الصفات</w:t>
      </w:r>
      <w:r>
        <w:rPr>
          <w:rtl/>
        </w:rPr>
        <w:t xml:space="preserve"> </w:t>
      </w:r>
      <w:r>
        <w:rPr>
          <w:rFonts w:ascii="Arial" w:hAnsi="Arial" w:cs="Arial" w:hint="cs"/>
          <w:rtl/>
        </w:rPr>
        <w:t>منزلة</w:t>
      </w:r>
      <w:r>
        <w:rPr>
          <w:rtl/>
        </w:rPr>
        <w:t xml:space="preserve"> </w:t>
      </w:r>
      <w:r>
        <w:rPr>
          <w:rFonts w:ascii="Arial" w:hAnsi="Arial" w:cs="Arial" w:hint="cs"/>
          <w:rtl/>
        </w:rPr>
        <w:t>تغاير</w:t>
      </w:r>
      <w:r>
        <w:rPr>
          <w:rtl/>
        </w:rPr>
        <w:t xml:space="preserve"> </w:t>
      </w:r>
      <w:r>
        <w:rPr>
          <w:rFonts w:ascii="Arial" w:hAnsi="Arial" w:cs="Arial" w:hint="cs"/>
          <w:rtl/>
        </w:rPr>
        <w:t>الذوات،</w:t>
      </w:r>
      <w:r>
        <w:rPr>
          <w:rtl/>
        </w:rPr>
        <w:t xml:space="preserve"> </w:t>
      </w:r>
      <w:r>
        <w:rPr>
          <w:rFonts w:ascii="Arial" w:hAnsi="Arial" w:cs="Arial" w:hint="cs"/>
          <w:rtl/>
        </w:rPr>
        <w:t>أي</w:t>
      </w:r>
      <w:r>
        <w:rPr>
          <w:rtl/>
        </w:rPr>
        <w:t xml:space="preserve">: </w:t>
      </w:r>
      <w:r>
        <w:rPr>
          <w:rFonts w:ascii="Arial" w:hAnsi="Arial" w:cs="Arial" w:hint="cs"/>
          <w:rtl/>
        </w:rPr>
        <w:t>ملك</w:t>
      </w:r>
      <w:r>
        <w:rPr>
          <w:rtl/>
        </w:rPr>
        <w:t xml:space="preserve"> </w:t>
      </w:r>
      <w:r>
        <w:rPr>
          <w:rFonts w:ascii="Arial" w:hAnsi="Arial" w:cs="Arial" w:hint="cs"/>
          <w:rtl/>
        </w:rPr>
        <w:t>يسوقها</w:t>
      </w:r>
      <w:r>
        <w:rPr>
          <w:rtl/>
        </w:rPr>
        <w:t xml:space="preserve"> </w:t>
      </w:r>
      <w:r>
        <w:rPr>
          <w:rFonts w:ascii="Arial" w:hAnsi="Arial" w:cs="Arial" w:hint="cs"/>
          <w:rtl/>
        </w:rPr>
        <w:t>ويشهد</w:t>
      </w:r>
      <w:r>
        <w:rPr>
          <w:rtl/>
        </w:rPr>
        <w:t xml:space="preserve"> </w:t>
      </w:r>
      <w:r>
        <w:rPr>
          <w:rFonts w:ascii="Arial" w:hAnsi="Arial" w:cs="Arial" w:hint="cs"/>
          <w:rtl/>
        </w:rPr>
        <w:t>لها</w:t>
      </w:r>
      <w:r>
        <w:rPr>
          <w:rtl/>
        </w:rPr>
        <w:t xml:space="preserve"> </w:t>
      </w:r>
      <w:r>
        <w:rPr>
          <w:rFonts w:ascii="Arial" w:hAnsi="Arial" w:cs="Arial" w:hint="cs"/>
          <w:rtl/>
        </w:rPr>
        <w:t>وعليها</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السائق</w:t>
      </w:r>
      <w:r>
        <w:rPr>
          <w:rtl/>
        </w:rPr>
        <w:t xml:space="preserve"> </w:t>
      </w:r>
      <w:r>
        <w:rPr>
          <w:rFonts w:ascii="Arial" w:hAnsi="Arial" w:cs="Arial" w:hint="cs"/>
          <w:rtl/>
        </w:rPr>
        <w:t>نفس</w:t>
      </w:r>
      <w:r>
        <w:rPr>
          <w:rtl/>
        </w:rPr>
        <w:t xml:space="preserve"> </w:t>
      </w:r>
      <w:r>
        <w:rPr>
          <w:rFonts w:ascii="Arial" w:hAnsi="Arial" w:cs="Arial" w:hint="cs"/>
          <w:rtl/>
        </w:rPr>
        <w:t>الجائي</w:t>
      </w:r>
      <w:r>
        <w:rPr>
          <w:rtl/>
        </w:rPr>
        <w:t xml:space="preserve"> </w:t>
      </w:r>
      <w:r>
        <w:rPr>
          <w:rFonts w:ascii="Arial" w:hAnsi="Arial" w:cs="Arial" w:hint="cs"/>
          <w:rtl/>
        </w:rPr>
        <w:t>والشهيد</w:t>
      </w:r>
      <w:r>
        <w:rPr>
          <w:rtl/>
        </w:rPr>
        <w:t xml:space="preserve"> </w:t>
      </w:r>
      <w:r>
        <w:rPr>
          <w:rFonts w:ascii="Arial" w:hAnsi="Arial" w:cs="Arial" w:hint="cs"/>
          <w:rtl/>
        </w:rPr>
        <w:t>جوارحه،</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الجائي</w:t>
      </w:r>
      <w:r>
        <w:rPr>
          <w:rtl/>
        </w:rPr>
        <w:t xml:space="preserve"> </w:t>
      </w:r>
      <w:r>
        <w:rPr>
          <w:rFonts w:ascii="Arial" w:hAnsi="Arial" w:cs="Arial" w:hint="cs"/>
          <w:rtl/>
        </w:rPr>
        <w:t>نفس</w:t>
      </w:r>
      <w:r>
        <w:rPr>
          <w:rtl/>
        </w:rPr>
        <w:t xml:space="preserve"> </w:t>
      </w:r>
      <w:r>
        <w:rPr>
          <w:rFonts w:ascii="Arial" w:hAnsi="Arial" w:cs="Arial" w:hint="cs"/>
          <w:rtl/>
        </w:rPr>
        <w:t>الجوارح</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والجواب</w:t>
      </w:r>
      <w:r>
        <w:rPr>
          <w:rtl/>
        </w:rPr>
        <w:t xml:space="preserve"> </w:t>
      </w:r>
      <w:r>
        <w:rPr>
          <w:rFonts w:ascii="Arial" w:hAnsi="Arial" w:cs="Arial" w:hint="cs"/>
          <w:rtl/>
        </w:rPr>
        <w:t>بالتجريد</w:t>
      </w:r>
      <w:r>
        <w:rPr>
          <w:rtl/>
        </w:rPr>
        <w:t xml:space="preserve"> </w:t>
      </w:r>
      <w:r>
        <w:rPr>
          <w:rFonts w:ascii="Arial" w:hAnsi="Arial" w:cs="Arial" w:hint="cs"/>
          <w:rtl/>
        </w:rPr>
        <w:t>بعيد</w:t>
      </w:r>
      <w:r>
        <w:rPr>
          <w:rtl/>
        </w:rPr>
        <w:t xml:space="preserve"> </w:t>
      </w:r>
      <w:r>
        <w:rPr>
          <w:rFonts w:ascii="Arial" w:hAnsi="Arial" w:cs="Arial" w:hint="cs"/>
          <w:rtl/>
        </w:rPr>
        <w:t>بأن</w:t>
      </w:r>
      <w:r>
        <w:rPr>
          <w:rtl/>
        </w:rPr>
        <w:t xml:space="preserve"> </w:t>
      </w:r>
      <w:r>
        <w:rPr>
          <w:rFonts w:ascii="Arial" w:hAnsi="Arial" w:cs="Arial" w:hint="cs"/>
          <w:rtl/>
        </w:rPr>
        <w:t>يجرَّد</w:t>
      </w:r>
      <w:r>
        <w:rPr>
          <w:rtl/>
        </w:rPr>
        <w:t xml:space="preserve"> </w:t>
      </w:r>
      <w:r>
        <w:rPr>
          <w:rFonts w:ascii="Arial" w:hAnsi="Arial" w:cs="Arial" w:hint="cs"/>
          <w:rtl/>
        </w:rPr>
        <w:t>منه</w:t>
      </w:r>
      <w:r>
        <w:rPr>
          <w:rtl/>
        </w:rPr>
        <w:t xml:space="preserve"> </w:t>
      </w:r>
      <w:r>
        <w:rPr>
          <w:rFonts w:ascii="Arial" w:hAnsi="Arial" w:cs="Arial" w:hint="cs"/>
          <w:rtl/>
        </w:rPr>
        <w:t>جوارح،</w:t>
      </w:r>
      <w:r>
        <w:rPr>
          <w:rtl/>
        </w:rPr>
        <w:t xml:space="preserve"> </w:t>
      </w:r>
      <w:r>
        <w:rPr>
          <w:rFonts w:ascii="Arial" w:hAnsi="Arial" w:cs="Arial" w:hint="cs"/>
          <w:rtl/>
        </w:rPr>
        <w:t>ويردُّه</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الجوارح</w:t>
      </w:r>
      <w:r>
        <w:rPr>
          <w:rtl/>
        </w:rPr>
        <w:t xml:space="preserve"> </w:t>
      </w:r>
      <w:r>
        <w:rPr>
          <w:rFonts w:ascii="Arial" w:hAnsi="Arial" w:cs="Arial" w:hint="cs"/>
          <w:rtl/>
        </w:rPr>
        <w:t>تشهد</w:t>
      </w:r>
      <w:r>
        <w:rPr>
          <w:rtl/>
        </w:rPr>
        <w:t xml:space="preserve"> </w:t>
      </w:r>
      <w:r>
        <w:rPr>
          <w:rFonts w:ascii="Arial" w:hAnsi="Arial" w:cs="Arial" w:hint="cs"/>
          <w:rtl/>
        </w:rPr>
        <w:t>على</w:t>
      </w:r>
      <w:r>
        <w:rPr>
          <w:rtl/>
        </w:rPr>
        <w:t xml:space="preserve"> </w:t>
      </w:r>
      <w:r>
        <w:rPr>
          <w:rFonts w:ascii="Arial" w:hAnsi="Arial" w:cs="Arial" w:hint="cs"/>
          <w:rtl/>
        </w:rPr>
        <w:t>العاصي</w:t>
      </w:r>
      <w:r>
        <w:rPr>
          <w:rtl/>
        </w:rPr>
        <w:t xml:space="preserve"> </w:t>
      </w:r>
      <w:r>
        <w:rPr>
          <w:rFonts w:ascii="Arial" w:hAnsi="Arial" w:cs="Arial" w:hint="cs"/>
          <w:rtl/>
        </w:rPr>
        <w:t>بعصيانه،</w:t>
      </w:r>
      <w:r>
        <w:rPr>
          <w:rtl/>
        </w:rPr>
        <w:t xml:space="preserve"> </w:t>
      </w: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العاصي</w:t>
      </w:r>
      <w:r>
        <w:rPr>
          <w:rtl/>
        </w:rPr>
        <w:t xml:space="preserve"> </w:t>
      </w:r>
      <w:r>
        <w:rPr>
          <w:rFonts w:ascii="Arial" w:hAnsi="Arial" w:cs="Arial" w:hint="cs"/>
          <w:rtl/>
        </w:rPr>
        <w:t>والمطيع</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السائق</w:t>
      </w:r>
      <w:r>
        <w:rPr>
          <w:rtl/>
        </w:rPr>
        <w:t xml:space="preserve"> </w:t>
      </w:r>
      <w:r>
        <w:rPr>
          <w:rFonts w:ascii="Arial" w:hAnsi="Arial" w:cs="Arial" w:hint="cs"/>
          <w:rtl/>
        </w:rPr>
        <w:t>قرينه</w:t>
      </w:r>
      <w:r>
        <w:rPr>
          <w:rtl/>
        </w:rPr>
        <w:t xml:space="preserve"> </w:t>
      </w:r>
      <w:r>
        <w:rPr>
          <w:rFonts w:ascii="Arial" w:hAnsi="Arial" w:cs="Arial" w:hint="cs"/>
          <w:rtl/>
        </w:rPr>
        <w:t>من</w:t>
      </w:r>
      <w:r>
        <w:rPr>
          <w:rtl/>
        </w:rPr>
        <w:t xml:space="preserve"> </w:t>
      </w:r>
      <w:r>
        <w:rPr>
          <w:rFonts w:ascii="Arial" w:hAnsi="Arial" w:cs="Arial" w:hint="cs"/>
          <w:rtl/>
        </w:rPr>
        <w:t>الشياطين،</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وكأنَّه</w:t>
      </w:r>
      <w:r>
        <w:rPr>
          <w:rtl/>
        </w:rPr>
        <w:t xml:space="preserve"> </w:t>
      </w:r>
      <w:r>
        <w:rPr>
          <w:rFonts w:ascii="Arial" w:hAnsi="Arial" w:cs="Arial" w:hint="cs"/>
          <w:rtl/>
        </w:rPr>
        <w:t>لَمَّا</w:t>
      </w:r>
      <w:r>
        <w:rPr>
          <w:rtl/>
        </w:rPr>
        <w:t xml:space="preserve"> </w:t>
      </w:r>
      <w:r>
        <w:rPr>
          <w:rFonts w:ascii="Arial" w:hAnsi="Arial" w:cs="Arial" w:hint="cs"/>
          <w:rtl/>
        </w:rPr>
        <w:t>ساقه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إلى</w:t>
      </w:r>
      <w:r>
        <w:rPr>
          <w:rtl/>
        </w:rPr>
        <w:t xml:space="preserve"> </w:t>
      </w:r>
      <w:r>
        <w:rPr>
          <w:rFonts w:ascii="Arial" w:hAnsi="Arial" w:cs="Arial" w:hint="cs"/>
          <w:rtl/>
        </w:rPr>
        <w:t>المعاصي</w:t>
      </w:r>
      <w:r>
        <w:rPr>
          <w:rtl/>
        </w:rPr>
        <w:t xml:space="preserve"> </w:t>
      </w:r>
      <w:r>
        <w:rPr>
          <w:rFonts w:ascii="Arial" w:hAnsi="Arial" w:cs="Arial" w:hint="cs"/>
          <w:rtl/>
        </w:rPr>
        <w:t>ساقه</w:t>
      </w:r>
      <w:r>
        <w:rPr>
          <w:rtl/>
        </w:rPr>
        <w:t xml:space="preserve"> </w:t>
      </w:r>
      <w:r>
        <w:rPr>
          <w:rFonts w:ascii="Arial" w:hAnsi="Arial" w:cs="Arial" w:hint="cs"/>
          <w:rtl/>
        </w:rPr>
        <w:t>يومئذ</w:t>
      </w:r>
      <w:r>
        <w:rPr>
          <w:rtl/>
        </w:rPr>
        <w:t>.</w:t>
      </w:r>
    </w:p>
    <w:p w:rsidR="00F65AD2" w:rsidRDefault="00F65AD2">
      <w:pPr>
        <w:pStyle w:val="textquran"/>
        <w:spacing w:before="170"/>
        <w:rPr>
          <w:w w:val="103"/>
          <w:rtl/>
        </w:rPr>
      </w:pPr>
      <w:r>
        <w:rPr>
          <w:rFonts w:ascii="Arial" w:hAnsi="Arial" w:cs="Arial" w:hint="cs"/>
          <w:w w:val="103"/>
          <w:rtl/>
        </w:rPr>
        <w:t>وقيل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الجنس،</w:t>
      </w:r>
      <w:r>
        <w:rPr>
          <w:w w:val="103"/>
          <w:rtl/>
        </w:rPr>
        <w:t xml:space="preserve"> </w:t>
      </w:r>
      <w:r>
        <w:rPr>
          <w:rFonts w:ascii="Arial" w:hAnsi="Arial" w:cs="Arial" w:hint="cs"/>
          <w:w w:val="103"/>
          <w:rtl/>
        </w:rPr>
        <w:t>ملائكة</w:t>
      </w:r>
      <w:r>
        <w:rPr>
          <w:w w:val="103"/>
          <w:rtl/>
        </w:rPr>
        <w:t xml:space="preserve"> </w:t>
      </w:r>
      <w:r>
        <w:rPr>
          <w:rFonts w:ascii="Arial" w:hAnsi="Arial" w:cs="Arial" w:hint="cs"/>
          <w:w w:val="103"/>
          <w:rtl/>
        </w:rPr>
        <w:t>يسوقون</w:t>
      </w:r>
      <w:r>
        <w:rPr>
          <w:w w:val="103"/>
          <w:rtl/>
        </w:rPr>
        <w:t xml:space="preserve"> </w:t>
      </w:r>
      <w:r>
        <w:rPr>
          <w:rFonts w:ascii="Arial" w:hAnsi="Arial" w:cs="Arial" w:hint="cs"/>
          <w:w w:val="103"/>
          <w:rtl/>
        </w:rPr>
        <w:t>وملائكة</w:t>
      </w:r>
      <w:r>
        <w:rPr>
          <w:w w:val="103"/>
          <w:rtl/>
        </w:rPr>
        <w:t xml:space="preserve"> </w:t>
      </w:r>
      <w:r>
        <w:rPr>
          <w:rFonts w:ascii="Arial" w:hAnsi="Arial" w:cs="Arial" w:hint="cs"/>
          <w:w w:val="103"/>
          <w:rtl/>
        </w:rPr>
        <w:t>يشهدون،</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الحفظة،</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يشهد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الإنس</w:t>
      </w:r>
      <w:r>
        <w:rPr>
          <w:w w:val="103"/>
          <w:rtl/>
        </w:rPr>
        <w:t xml:space="preserve"> </w:t>
      </w:r>
      <w:r>
        <w:rPr>
          <w:rFonts w:ascii="Arial" w:hAnsi="Arial" w:cs="Arial" w:hint="cs"/>
          <w:w w:val="103"/>
          <w:rtl/>
        </w:rPr>
        <w:t>وغيرهم،</w:t>
      </w:r>
      <w:r>
        <w:rPr>
          <w:w w:val="103"/>
          <w:rtl/>
        </w:rPr>
        <w:t xml:space="preserve"> </w:t>
      </w:r>
      <w:r>
        <w:rPr>
          <w:rFonts w:ascii="Arial" w:hAnsi="Arial" w:cs="Arial" w:hint="cs"/>
          <w:w w:val="103"/>
          <w:rtl/>
        </w:rPr>
        <w:t>كالبقاع،</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جاء</w:t>
      </w:r>
      <w:r>
        <w:rPr>
          <w:w w:val="103"/>
          <w:rtl/>
        </w:rPr>
        <w:t xml:space="preserve">: </w:t>
      </w:r>
      <w:r>
        <w:rPr>
          <w:rFonts w:ascii="Calibri" w:cs="Calibri" w:hint="cs"/>
          <w:w w:val="103"/>
          <w:rtl/>
        </w:rPr>
        <w:t>«</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يسمع</w:t>
      </w:r>
      <w:r>
        <w:rPr>
          <w:rStyle w:val="bold"/>
          <w:w w:val="103"/>
          <w:rtl/>
        </w:rPr>
        <w:t xml:space="preserve"> </w:t>
      </w:r>
      <w:r>
        <w:rPr>
          <w:rStyle w:val="bold"/>
          <w:rFonts w:ascii="Arial" w:hAnsi="Arial" w:cs="Arial" w:hint="cs"/>
          <w:w w:val="103"/>
          <w:rtl/>
        </w:rPr>
        <w:t>صوت</w:t>
      </w:r>
      <w:r>
        <w:rPr>
          <w:rStyle w:val="bold"/>
          <w:w w:val="103"/>
          <w:rtl/>
        </w:rPr>
        <w:t xml:space="preserve"> </w:t>
      </w:r>
      <w:r>
        <w:rPr>
          <w:rStyle w:val="bold"/>
          <w:rFonts w:ascii="Arial" w:hAnsi="Arial" w:cs="Arial" w:hint="cs"/>
          <w:w w:val="103"/>
          <w:rtl/>
        </w:rPr>
        <w:t>مؤذِّن</w:t>
      </w:r>
      <w:r>
        <w:rPr>
          <w:rStyle w:val="bold"/>
          <w:w w:val="103"/>
          <w:rtl/>
        </w:rPr>
        <w:t xml:space="preserve"> </w:t>
      </w:r>
      <w:r>
        <w:rPr>
          <w:rStyle w:val="bold"/>
          <w:rFonts w:ascii="Arial" w:hAnsi="Arial" w:cs="Arial" w:hint="cs"/>
          <w:w w:val="103"/>
          <w:rtl/>
        </w:rPr>
        <w:t>إنسٌ</w:t>
      </w:r>
      <w:r>
        <w:rPr>
          <w:rStyle w:val="bold"/>
          <w:w w:val="103"/>
          <w:rtl/>
        </w:rPr>
        <w:t xml:space="preserve">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جانٌّ</w:t>
      </w:r>
      <w:r>
        <w:rPr>
          <w:rStyle w:val="bold"/>
          <w:w w:val="103"/>
          <w:rtl/>
        </w:rPr>
        <w:t xml:space="preserve"> </w:t>
      </w:r>
      <w:r>
        <w:rPr>
          <w:rStyle w:val="bold"/>
          <w:rFonts w:ascii="Arial" w:hAnsi="Arial" w:cs="Arial" w:hint="cs"/>
          <w:w w:val="103"/>
          <w:rtl/>
        </w:rPr>
        <w:t>ولاشيء</w:t>
      </w:r>
      <w:r>
        <w:rPr>
          <w:rStyle w:val="bold"/>
          <w:w w:val="103"/>
          <w:rtl/>
        </w:rPr>
        <w:t xml:space="preserve">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شهد</w:t>
      </w:r>
      <w:r>
        <w:rPr>
          <w:rStyle w:val="bold"/>
          <w:w w:val="103"/>
          <w:rtl/>
        </w:rPr>
        <w:t xml:space="preserve"> </w:t>
      </w:r>
      <w:r>
        <w:rPr>
          <w:rStyle w:val="bold"/>
          <w:rFonts w:ascii="Arial" w:hAnsi="Arial" w:cs="Arial" w:hint="cs"/>
          <w:w w:val="103"/>
          <w:rtl/>
        </w:rPr>
        <w:t>له</w:t>
      </w:r>
      <w:r>
        <w:rPr>
          <w:rStyle w:val="bold"/>
          <w:w w:val="103"/>
          <w:rtl/>
        </w:rPr>
        <w:t xml:space="preserve">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القيامة</w:t>
      </w:r>
      <w:r>
        <w:rPr>
          <w:w w:val="103"/>
          <w:rtl/>
        </w:rPr>
        <w:t>»</w:t>
      </w:r>
      <w:r>
        <w:rPr>
          <w:color w:val="00C100"/>
          <w:w w:val="103"/>
          <w:vertAlign w:val="superscript"/>
          <w:rtl/>
        </w:rPr>
        <w:footnoteReference w:id="15"/>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ولكن</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الشرِّ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عصى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موضع</w:t>
      </w:r>
      <w:r>
        <w:rPr>
          <w:w w:val="103"/>
          <w:rtl/>
        </w:rPr>
        <w:t xml:space="preserve"> </w:t>
      </w:r>
      <w:r>
        <w:rPr>
          <w:rFonts w:ascii="Arial" w:hAnsi="Arial" w:cs="Arial" w:hint="cs"/>
          <w:w w:val="103"/>
          <w:rtl/>
        </w:rPr>
        <w:t>شهد</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الموضع،</w:t>
      </w:r>
      <w:r>
        <w:rPr>
          <w:w w:val="103"/>
          <w:rtl/>
        </w:rPr>
        <w:t xml:space="preserve"> </w:t>
      </w:r>
      <w:r>
        <w:rPr>
          <w:rFonts w:ascii="Arial" w:hAnsi="Arial" w:cs="Arial" w:hint="cs"/>
          <w:w w:val="103"/>
          <w:rtl/>
        </w:rPr>
        <w:t>ورُقْعةُ</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فوقه،</w:t>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هذا</w:t>
      </w:r>
      <w:r>
        <w:rPr>
          <w:w w:val="103"/>
          <w:rtl/>
        </w:rPr>
        <w:t>.</w:t>
      </w:r>
    </w:p>
    <w:p w:rsidR="00F65AD2" w:rsidRDefault="00F65AD2">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أو</w:t>
      </w:r>
      <w:r>
        <w:rPr>
          <w:rtl/>
        </w:rPr>
        <w:t xml:space="preserve"> </w:t>
      </w:r>
      <w:r>
        <w:rPr>
          <w:rFonts w:ascii="Arial" w:hAnsi="Arial" w:cs="Arial" w:hint="cs"/>
          <w:rtl/>
        </w:rPr>
        <w:t>جملة</w:t>
      </w:r>
      <w:r>
        <w:rPr>
          <w:rtl/>
        </w:rPr>
        <w:t xml:space="preserve"> </w:t>
      </w:r>
      <w:r>
        <w:rPr>
          <w:rFonts w:ascii="Calibri" w:cs="Calibri" w:hint="cs"/>
          <w:rtl/>
        </w:rPr>
        <w:t>«</w:t>
      </w:r>
      <w:r>
        <w:rPr>
          <w:rFonts w:ascii="Arial" w:hAnsi="Arial" w:cs="Arial" w:hint="cs"/>
          <w:rtl/>
        </w:rPr>
        <w:t>مَعَهَا</w:t>
      </w:r>
      <w:r>
        <w:rPr>
          <w:rtl/>
        </w:rPr>
        <w:t xml:space="preserve"> </w:t>
      </w:r>
      <w:r>
        <w:rPr>
          <w:rFonts w:ascii="Arial" w:hAnsi="Arial" w:cs="Arial" w:hint="cs"/>
          <w:rtl/>
        </w:rPr>
        <w:t>سَائِقٌ</w:t>
      </w:r>
      <w:r>
        <w:rPr>
          <w:rtl/>
        </w:rPr>
        <w:t xml:space="preserve"> </w:t>
      </w:r>
      <w:r>
        <w:rPr>
          <w:rFonts w:ascii="Arial" w:hAnsi="Arial" w:cs="Arial" w:hint="cs"/>
          <w:rtl/>
        </w:rPr>
        <w:t>وَشَهِيدٌ</w:t>
      </w:r>
      <w:r>
        <w:rPr>
          <w:rFonts w:ascii="Calibri" w:cs="Calibri" w:hint="cs"/>
          <w:rtl/>
        </w:rPr>
        <w:t>»</w:t>
      </w:r>
      <w:r>
        <w:rPr>
          <w:rtl/>
        </w:rPr>
        <w:t xml:space="preserve"> </w:t>
      </w:r>
      <w:r>
        <w:rPr>
          <w:rFonts w:ascii="Arial" w:hAnsi="Arial" w:cs="Arial" w:hint="cs"/>
          <w:rtl/>
        </w:rPr>
        <w:t>يتبادر</w:t>
      </w:r>
      <w:r>
        <w:rPr>
          <w:rtl/>
        </w:rPr>
        <w:t xml:space="preserve"> </w:t>
      </w:r>
      <w:r>
        <w:rPr>
          <w:rFonts w:ascii="Arial" w:hAnsi="Arial" w:cs="Arial" w:hint="cs"/>
          <w:rtl/>
        </w:rPr>
        <w:t>أنَّها</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نكرة</w:t>
      </w:r>
      <w:r>
        <w:rPr>
          <w:rtl/>
        </w:rPr>
        <w:t xml:space="preserve"> </w:t>
      </w:r>
      <w:r>
        <w:rPr>
          <w:rFonts w:ascii="Arial" w:hAnsi="Arial" w:cs="Arial" w:hint="cs"/>
          <w:rtl/>
        </w:rPr>
        <w:t>لإضافته</w:t>
      </w:r>
      <w:r>
        <w:rPr>
          <w:rtl/>
        </w:rPr>
        <w:t xml:space="preserve"> </w:t>
      </w:r>
      <w:r>
        <w:rPr>
          <w:rFonts w:ascii="Arial" w:hAnsi="Arial" w:cs="Arial" w:hint="cs"/>
          <w:rtl/>
        </w:rPr>
        <w:t>ولعمومه،</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مضمونها</w:t>
      </w:r>
      <w:r>
        <w:rPr>
          <w:rtl/>
        </w:rPr>
        <w:t xml:space="preserve"> </w:t>
      </w:r>
      <w:r>
        <w:rPr>
          <w:rFonts w:ascii="Arial" w:hAnsi="Arial" w:cs="Arial" w:hint="cs"/>
          <w:rtl/>
        </w:rPr>
        <w:t>غير</w:t>
      </w:r>
      <w:r>
        <w:rPr>
          <w:rtl/>
        </w:rPr>
        <w:t xml:space="preserve"> </w:t>
      </w:r>
      <w:r>
        <w:rPr>
          <w:rFonts w:ascii="Arial" w:hAnsi="Arial" w:cs="Arial" w:hint="cs"/>
          <w:rtl/>
        </w:rPr>
        <w:t>معلوم</w:t>
      </w:r>
      <w:r>
        <w:rPr>
          <w:rtl/>
        </w:rPr>
        <w:t xml:space="preserve"> </w:t>
      </w:r>
      <w:r>
        <w:rPr>
          <w:rFonts w:ascii="Arial" w:hAnsi="Arial" w:cs="Arial" w:hint="cs"/>
          <w:rtl/>
        </w:rPr>
        <w:t>عند</w:t>
      </w:r>
      <w:r>
        <w:rPr>
          <w:rtl/>
        </w:rPr>
        <w:t xml:space="preserve"> </w:t>
      </w:r>
      <w:r>
        <w:rPr>
          <w:rFonts w:ascii="Arial" w:hAnsi="Arial" w:cs="Arial" w:hint="cs"/>
          <w:rtl/>
        </w:rPr>
        <w:t>المخاطبين،</w:t>
      </w:r>
      <w:r>
        <w:rPr>
          <w:rtl/>
        </w:rPr>
        <w:t xml:space="preserve"> </w:t>
      </w:r>
      <w:r>
        <w:rPr>
          <w:rFonts w:ascii="Arial" w:hAnsi="Arial" w:cs="Arial" w:hint="cs"/>
          <w:rtl/>
        </w:rPr>
        <w:t>لجواز</w:t>
      </w:r>
      <w:r>
        <w:rPr>
          <w:rtl/>
        </w:rPr>
        <w:t xml:space="preserve"> </w:t>
      </w:r>
      <w:r>
        <w:rPr>
          <w:rFonts w:ascii="Arial" w:hAnsi="Arial" w:cs="Arial" w:hint="cs"/>
          <w:rtl/>
        </w:rPr>
        <w:t>النعت</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مضمونه</w:t>
      </w:r>
      <w:r>
        <w:rPr>
          <w:rtl/>
        </w:rPr>
        <w:t xml:space="preserve"> </w:t>
      </w:r>
      <w:r>
        <w:rPr>
          <w:rFonts w:ascii="Arial" w:hAnsi="Arial" w:cs="Arial" w:hint="cs"/>
          <w:rtl/>
        </w:rPr>
        <w:t>قصدًا</w:t>
      </w:r>
      <w:r>
        <w:rPr>
          <w:rtl/>
        </w:rPr>
        <w:t xml:space="preserve"> </w:t>
      </w:r>
      <w:r>
        <w:rPr>
          <w:rFonts w:ascii="Arial" w:hAnsi="Arial" w:cs="Arial" w:hint="cs"/>
          <w:rtl/>
        </w:rPr>
        <w:t>إلى</w:t>
      </w:r>
      <w:r>
        <w:rPr>
          <w:rtl/>
        </w:rPr>
        <w:t xml:space="preserve"> </w:t>
      </w:r>
      <w:r>
        <w:rPr>
          <w:rFonts w:ascii="Arial" w:hAnsi="Arial" w:cs="Arial" w:hint="cs"/>
          <w:rtl/>
        </w:rPr>
        <w:t>إنشاء</w:t>
      </w:r>
      <w:r>
        <w:rPr>
          <w:rtl/>
        </w:rPr>
        <w:t xml:space="preserve"> </w:t>
      </w:r>
      <w:r>
        <w:rPr>
          <w:rFonts w:ascii="Arial" w:hAnsi="Arial" w:cs="Arial" w:hint="cs"/>
          <w:rtl/>
        </w:rPr>
        <w:t>المعرفة</w:t>
      </w:r>
      <w:r>
        <w:rPr>
          <w:rtl/>
        </w:rPr>
        <w:t xml:space="preserve"> </w:t>
      </w:r>
      <w:r>
        <w:rPr>
          <w:rFonts w:ascii="Arial" w:hAnsi="Arial" w:cs="Arial" w:hint="cs"/>
          <w:rtl/>
        </w:rPr>
        <w:t>به</w:t>
      </w:r>
      <w:r>
        <w:rPr>
          <w:rtl/>
        </w:rPr>
        <w:t xml:space="preserve"> </w:t>
      </w:r>
      <w:r>
        <w:rPr>
          <w:rFonts w:ascii="Arial" w:hAnsi="Arial" w:cs="Arial" w:hint="cs"/>
          <w:rtl/>
        </w:rPr>
        <w:t>للمخاطب،</w:t>
      </w:r>
      <w:r>
        <w:rPr>
          <w:rtl/>
        </w:rPr>
        <w:t xml:space="preserve"> </w:t>
      </w:r>
      <w:r>
        <w:rPr>
          <w:rFonts w:ascii="Arial" w:hAnsi="Arial" w:cs="Arial" w:hint="cs"/>
          <w:rtl/>
        </w:rPr>
        <w:t>نحو</w:t>
      </w:r>
      <w:r>
        <w:rPr>
          <w:rtl/>
        </w:rPr>
        <w:t xml:space="preserve">: </w:t>
      </w:r>
      <w:r>
        <w:rPr>
          <w:rFonts w:ascii="Arial" w:hAnsi="Arial" w:cs="Arial" w:hint="cs"/>
          <w:rtl/>
        </w:rPr>
        <w:t>جاء</w:t>
      </w:r>
      <w:r>
        <w:rPr>
          <w:rtl/>
        </w:rPr>
        <w:t xml:space="preserve"> </w:t>
      </w:r>
      <w:r>
        <w:rPr>
          <w:rFonts w:ascii="Arial" w:hAnsi="Arial" w:cs="Arial" w:hint="cs"/>
          <w:rtl/>
        </w:rPr>
        <w:t>الرجل</w:t>
      </w:r>
      <w:r>
        <w:rPr>
          <w:rtl/>
        </w:rPr>
        <w:t xml:space="preserve"> </w:t>
      </w:r>
      <w:r>
        <w:rPr>
          <w:rFonts w:ascii="Arial" w:hAnsi="Arial" w:cs="Arial" w:hint="cs"/>
          <w:rtl/>
        </w:rPr>
        <w:t>البارُّ</w:t>
      </w:r>
      <w:r>
        <w:rPr>
          <w:rtl/>
        </w:rPr>
        <w:t xml:space="preserve"> </w:t>
      </w:r>
      <w:r>
        <w:rPr>
          <w:rFonts w:ascii="Arial" w:hAnsi="Arial" w:cs="Arial" w:hint="cs"/>
          <w:rtl/>
        </w:rPr>
        <w:t>بوالديه،</w:t>
      </w:r>
      <w:r>
        <w:rPr>
          <w:rtl/>
        </w:rPr>
        <w:t xml:space="preserve"> </w:t>
      </w:r>
      <w:r>
        <w:rPr>
          <w:rFonts w:ascii="Arial" w:hAnsi="Arial" w:cs="Arial" w:hint="cs"/>
          <w:rtl/>
        </w:rPr>
        <w:t>تخاطب</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يبرَّه</w:t>
      </w:r>
      <w:r>
        <w:rPr>
          <w:rtl/>
        </w:rPr>
        <w:t xml:space="preserve"> </w:t>
      </w:r>
      <w:r>
        <w:rPr>
          <w:rFonts w:ascii="Arial" w:hAnsi="Arial" w:cs="Arial" w:hint="cs"/>
          <w:rtl/>
        </w:rPr>
        <w:t>لتفيد</w:t>
      </w:r>
      <w:r>
        <w:rPr>
          <w:rtl/>
        </w:rPr>
        <w:t xml:space="preserve"> </w:t>
      </w:r>
      <w:r>
        <w:rPr>
          <w:rFonts w:ascii="Arial" w:hAnsi="Arial" w:cs="Arial" w:hint="cs"/>
          <w:rtl/>
        </w:rPr>
        <w:t>أنَّه</w:t>
      </w:r>
      <w:r>
        <w:rPr>
          <w:rtl/>
        </w:rPr>
        <w:t xml:space="preserve"> </w:t>
      </w:r>
      <w:r>
        <w:rPr>
          <w:rFonts w:ascii="Arial" w:hAnsi="Arial" w:cs="Arial" w:hint="cs"/>
          <w:rtl/>
        </w:rPr>
        <w:t>يبرُّهما</w:t>
      </w:r>
      <w:r>
        <w:rPr>
          <w:vertAlign w:val="superscript"/>
          <w:rtl/>
        </w:rPr>
        <w:footnoteReference w:id="16"/>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كُنتَ</w:t>
      </w:r>
      <w:r>
        <w:rPr>
          <w:rtl/>
        </w:rPr>
        <w:t> </w:t>
      </w:r>
      <w:r>
        <w:rPr>
          <w:rFonts w:ascii="Arial" w:hAnsi="Arial" w:cs="Arial" w:hint="cs"/>
          <w:rtl/>
        </w:rPr>
        <w:t>﴾</w:t>
      </w:r>
      <w:r>
        <w:rPr>
          <w:rStyle w:val="bold"/>
          <w:rtl/>
        </w:rPr>
        <w:t xml:space="preserve"> </w:t>
      </w:r>
      <w:r>
        <w:rPr>
          <w:rFonts w:ascii="Arial" w:hAnsi="Arial" w:cs="Arial" w:hint="cs"/>
          <w:rtl/>
        </w:rPr>
        <w:t>خطاب</w:t>
      </w:r>
      <w:r>
        <w:rPr>
          <w:rtl/>
        </w:rPr>
        <w:t xml:space="preserve"> </w:t>
      </w:r>
      <w:r>
        <w:rPr>
          <w:rFonts w:ascii="Arial" w:hAnsi="Arial" w:cs="Arial" w:hint="cs"/>
          <w:rtl/>
        </w:rPr>
        <w:t>للجنس</w:t>
      </w:r>
      <w:r>
        <w:rPr>
          <w:rtl/>
        </w:rPr>
        <w:t xml:space="preserve"> </w:t>
      </w:r>
      <w:r>
        <w:rPr>
          <w:rFonts w:ascii="Arial" w:hAnsi="Arial" w:cs="Arial" w:hint="cs"/>
          <w:rtl/>
        </w:rPr>
        <w:t>الكافر،</w:t>
      </w:r>
      <w:r>
        <w:rPr>
          <w:rtl/>
        </w:rPr>
        <w:t xml:space="preserve"> </w:t>
      </w:r>
      <w:r>
        <w:rPr>
          <w:rFonts w:ascii="Arial" w:hAnsi="Arial" w:cs="Arial" w:hint="cs"/>
          <w:rtl/>
        </w:rPr>
        <w:t>محكيٌّ</w:t>
      </w:r>
      <w:r>
        <w:rPr>
          <w:rtl/>
        </w:rPr>
        <w:t xml:space="preserve"> </w:t>
      </w:r>
      <w:r>
        <w:rPr>
          <w:rFonts w:ascii="Arial" w:hAnsi="Arial" w:cs="Arial" w:hint="cs"/>
          <w:rtl/>
        </w:rPr>
        <w:t>بقول</w:t>
      </w:r>
      <w:r>
        <w:rPr>
          <w:rtl/>
        </w:rPr>
        <w:t xml:space="preserve"> </w:t>
      </w:r>
      <w:r>
        <w:rPr>
          <w:rFonts w:ascii="Arial" w:hAnsi="Arial" w:cs="Arial" w:hint="cs"/>
          <w:rtl/>
        </w:rPr>
        <w:t>محذوف</w:t>
      </w:r>
      <w:r>
        <w:rPr>
          <w:rtl/>
        </w:rPr>
        <w:t xml:space="preserve"> </w:t>
      </w:r>
      <w:r>
        <w:rPr>
          <w:rFonts w:ascii="Arial" w:hAnsi="Arial" w:cs="Arial" w:hint="cs"/>
          <w:rtl/>
        </w:rPr>
        <w:t>مستأنف،</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فماذا</w:t>
      </w:r>
      <w:r>
        <w:rPr>
          <w:rtl/>
        </w:rPr>
        <w:t xml:space="preserve"> </w:t>
      </w:r>
      <w:r>
        <w:rPr>
          <w:rFonts w:ascii="Arial" w:hAnsi="Arial" w:cs="Arial" w:hint="cs"/>
          <w:rtl/>
        </w:rPr>
        <w:t>بعد</w:t>
      </w:r>
      <w:r>
        <w:rPr>
          <w:rtl/>
        </w:rPr>
        <w:t xml:space="preserve"> </w:t>
      </w:r>
      <w:r>
        <w:rPr>
          <w:rFonts w:ascii="Arial" w:hAnsi="Arial" w:cs="Arial" w:hint="cs"/>
          <w:rtl/>
        </w:rPr>
        <w:t>مجيء</w:t>
      </w:r>
      <w:r>
        <w:rPr>
          <w:rtl/>
        </w:rPr>
        <w:t xml:space="preserve"> </w:t>
      </w:r>
      <w:r>
        <w:rPr>
          <w:rFonts w:ascii="Arial" w:hAnsi="Arial" w:cs="Arial" w:hint="cs"/>
          <w:rtl/>
        </w:rPr>
        <w:t>كلِّ</w:t>
      </w:r>
      <w:r>
        <w:rPr>
          <w:rtl/>
        </w:rPr>
        <w:t xml:space="preserve"> </w:t>
      </w:r>
      <w:r>
        <w:rPr>
          <w:rFonts w:ascii="Arial" w:hAnsi="Arial" w:cs="Arial" w:hint="cs"/>
          <w:rtl/>
        </w:rPr>
        <w:t>نفس</w:t>
      </w:r>
      <w:r>
        <w:rPr>
          <w:rtl/>
        </w:rPr>
        <w:t xml:space="preserve"> </w:t>
      </w:r>
      <w:r>
        <w:rPr>
          <w:rFonts w:ascii="Arial" w:hAnsi="Arial" w:cs="Arial" w:hint="cs"/>
          <w:rtl/>
        </w:rPr>
        <w:t>معها</w:t>
      </w:r>
      <w:r>
        <w:rPr>
          <w:rtl/>
        </w:rPr>
        <w:t xml:space="preserve"> </w:t>
      </w:r>
      <w:r>
        <w:rPr>
          <w:rFonts w:ascii="Arial" w:hAnsi="Arial" w:cs="Arial" w:hint="cs"/>
          <w:rtl/>
        </w:rPr>
        <w:t>سائق</w:t>
      </w:r>
      <w:r>
        <w:rPr>
          <w:rtl/>
        </w:rPr>
        <w:t xml:space="preserve"> </w:t>
      </w:r>
      <w:r>
        <w:rPr>
          <w:rFonts w:ascii="Arial" w:hAnsi="Arial" w:cs="Arial" w:hint="cs"/>
          <w:rtl/>
        </w:rPr>
        <w:t>وشهيد؟</w:t>
      </w:r>
      <w:r>
        <w:rPr>
          <w:rtl/>
        </w:rPr>
        <w:t xml:space="preserve"> </w:t>
      </w:r>
      <w:r>
        <w:rPr>
          <w:rFonts w:ascii="Arial" w:hAnsi="Arial" w:cs="Arial" w:hint="cs"/>
          <w:rtl/>
        </w:rPr>
        <w:t>فقيل</w:t>
      </w:r>
      <w:r>
        <w:rPr>
          <w:rtl/>
        </w:rPr>
        <w:t xml:space="preserve">: </w:t>
      </w:r>
      <w:r>
        <w:rPr>
          <w:rFonts w:ascii="Arial" w:hAnsi="Arial" w:cs="Arial" w:hint="cs"/>
          <w:rtl/>
        </w:rPr>
        <w:t>يقال</w:t>
      </w:r>
      <w:r>
        <w:rPr>
          <w:rtl/>
        </w:rPr>
        <w:t xml:space="preserve"> </w:t>
      </w:r>
      <w:r>
        <w:rPr>
          <w:rFonts w:ascii="Arial" w:hAnsi="Arial" w:cs="Arial" w:hint="cs"/>
          <w:rtl/>
        </w:rPr>
        <w:t>للكافر</w:t>
      </w:r>
      <w:r>
        <w:rPr>
          <w:rtl/>
        </w:rPr>
        <w:t xml:space="preserve">: </w:t>
      </w:r>
      <w:r>
        <w:rPr>
          <w:rFonts w:ascii="Calibri" w:cs="Calibri" w:hint="cs"/>
          <w:rtl/>
        </w:rPr>
        <w:t>«</w:t>
      </w:r>
      <w:r>
        <w:rPr>
          <w:rFonts w:ascii="Arial" w:hAnsi="Arial" w:cs="Arial" w:hint="cs"/>
          <w:rtl/>
        </w:rPr>
        <w:t>لَقَدْ</w:t>
      </w:r>
      <w:r>
        <w:rPr>
          <w:rtl/>
        </w:rPr>
        <w:t xml:space="preserve"> </w:t>
      </w:r>
      <w:r>
        <w:rPr>
          <w:rFonts w:ascii="Arial" w:hAnsi="Arial" w:cs="Arial" w:hint="cs"/>
          <w:rtl/>
        </w:rPr>
        <w:t>كُنتَ</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غَفْلَةٍ</w:t>
      </w:r>
      <w:r>
        <w:rPr>
          <w:rtl/>
        </w:rPr>
        <w:t> </w:t>
      </w:r>
      <w:r>
        <w:rPr>
          <w:rFonts w:ascii="Arial" w:hAnsi="Arial" w:cs="Arial" w:hint="cs"/>
          <w:rtl/>
        </w:rPr>
        <w:t>﴾</w:t>
      </w:r>
      <w:r>
        <w:rPr>
          <w:rtl/>
        </w:rPr>
        <w:t xml:space="preserve"> </w:t>
      </w:r>
      <w:r>
        <w:rPr>
          <w:rFonts w:ascii="Arial" w:hAnsi="Arial" w:cs="Arial" w:hint="cs"/>
          <w:rtl/>
        </w:rPr>
        <w:t>عظيمة،</w:t>
      </w:r>
      <w:r>
        <w:rPr>
          <w:rtl/>
        </w:rPr>
        <w:t xml:space="preserve"> </w:t>
      </w:r>
      <w:r>
        <w:rPr>
          <w:rFonts w:ascii="Arial" w:hAnsi="Arial" w:cs="Arial" w:hint="cs"/>
          <w:rtl/>
        </w:rPr>
        <w:t>أي</w:t>
      </w:r>
      <w:r>
        <w:rPr>
          <w:rtl/>
        </w:rPr>
        <w:t xml:space="preserve">: </w:t>
      </w:r>
      <w:r>
        <w:rPr>
          <w:rFonts w:ascii="Arial" w:hAnsi="Arial" w:cs="Arial" w:hint="cs"/>
          <w:rtl/>
        </w:rPr>
        <w:t>إعراضٍ</w:t>
      </w:r>
      <w:r>
        <w:rPr>
          <w:rtl/>
        </w:rPr>
        <w:t xml:space="preserve"> </w:t>
      </w:r>
      <w:r>
        <w:rPr>
          <w:rFonts w:ascii="Arial" w:hAnsi="Arial" w:cs="Arial" w:hint="cs"/>
          <w:rtl/>
        </w:rPr>
        <w:t>عظيم</w:t>
      </w:r>
      <w:r>
        <w:rPr>
          <w:rtl/>
        </w:rPr>
        <w:t xml:space="preserve"> </w:t>
      </w:r>
      <w:r>
        <w:rPr>
          <w:rFonts w:ascii="Arial" w:hAnsi="Arial" w:cs="Arial" w:hint="cs"/>
          <w:rtl/>
        </w:rPr>
        <w:t>القبح،</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مِمَّا</w:t>
      </w:r>
      <w:r>
        <w:rPr>
          <w:rtl/>
        </w:rPr>
        <w:t xml:space="preserve"> </w:t>
      </w:r>
      <w:r>
        <w:rPr>
          <w:rFonts w:ascii="Arial" w:hAnsi="Arial" w:cs="Arial" w:hint="cs"/>
          <w:rtl/>
        </w:rPr>
        <w:t>لا</w:t>
      </w:r>
      <w:r>
        <w:rPr>
          <w:rFonts w:ascii="Calibri" w:cs="Calibri" w:hint="cs"/>
          <w:rtl/>
        </w:rPr>
        <w:t> </w:t>
      </w:r>
      <w:r>
        <w:rPr>
          <w:rFonts w:ascii="Arial" w:hAnsi="Arial" w:cs="Arial" w:hint="cs"/>
          <w:rtl/>
        </w:rPr>
        <w:t>يصدر</w:t>
      </w:r>
      <w:r>
        <w:rPr>
          <w:rtl/>
        </w:rPr>
        <w:t xml:space="preserve"> </w:t>
      </w:r>
      <w:r>
        <w:rPr>
          <w:rFonts w:ascii="Arial" w:hAnsi="Arial" w:cs="Arial" w:hint="cs"/>
          <w:rtl/>
        </w:rPr>
        <w:t>عن</w:t>
      </w:r>
      <w:r>
        <w:rPr>
          <w:rtl/>
        </w:rPr>
        <w:t xml:space="preserve"> </w:t>
      </w:r>
      <w:r>
        <w:rPr>
          <w:rFonts w:ascii="Arial" w:hAnsi="Arial" w:cs="Arial" w:hint="cs"/>
          <w:rtl/>
        </w:rPr>
        <w:t>العاقل</w:t>
      </w:r>
      <w:r>
        <w:rPr>
          <w:rtl/>
        </w:rPr>
        <w:t xml:space="preserve"> </w:t>
      </w:r>
      <w:r>
        <w:rPr>
          <w:rFonts w:ascii="Arial" w:hAnsi="Arial" w:cs="Arial" w:hint="cs"/>
          <w:rtl/>
        </w:rPr>
        <w:t>عمدًا</w:t>
      </w:r>
      <w:r>
        <w:rPr>
          <w:rtl/>
        </w:rPr>
        <w:t xml:space="preserve"> </w:t>
      </w:r>
      <w:r>
        <w:rPr>
          <w:rFonts w:ascii="Arial" w:hAnsi="Arial" w:cs="Arial" w:hint="cs"/>
          <w:rtl/>
        </w:rPr>
        <w:t>مستمرًّا،</w:t>
      </w:r>
      <w:r>
        <w:rPr>
          <w:rtl/>
        </w:rPr>
        <w:t xml:space="preserve"> </w:t>
      </w:r>
      <w:r>
        <w:rPr>
          <w:rFonts w:ascii="Arial" w:hAnsi="Arial" w:cs="Arial" w:hint="cs"/>
          <w:rtl/>
        </w:rPr>
        <w:t>بل</w:t>
      </w:r>
      <w:r>
        <w:rPr>
          <w:rtl/>
        </w:rPr>
        <w:t xml:space="preserve"> </w:t>
      </w:r>
      <w:r>
        <w:rPr>
          <w:rFonts w:ascii="Arial" w:hAnsi="Arial" w:cs="Arial" w:hint="cs"/>
          <w:rtl/>
        </w:rPr>
        <w:t>هفوة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الحاضر</w:t>
      </w:r>
      <w:r>
        <w:rPr>
          <w:rtl/>
        </w:rPr>
        <w:t xml:space="preserve"> </w:t>
      </w:r>
      <w:r>
        <w:rPr>
          <w:rFonts w:ascii="Arial" w:hAnsi="Arial" w:cs="Arial" w:hint="cs"/>
          <w:rtl/>
        </w:rPr>
        <w:t>المشاهد</w:t>
      </w:r>
      <w:r>
        <w:rPr>
          <w:rtl/>
        </w:rPr>
        <w:t xml:space="preserve"> </w:t>
      </w:r>
      <w:r>
        <w:rPr>
          <w:rFonts w:ascii="Arial" w:hAnsi="Arial" w:cs="Arial" w:hint="cs"/>
          <w:rtl/>
        </w:rPr>
        <w:t>الموعود</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البعث</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كأنَّه</w:t>
      </w:r>
      <w:r>
        <w:rPr>
          <w:rtl/>
        </w:rPr>
        <w:t xml:space="preserve"> </w:t>
      </w:r>
      <w:r>
        <w:rPr>
          <w:rFonts w:ascii="Arial" w:hAnsi="Arial" w:cs="Arial" w:hint="cs"/>
          <w:rtl/>
        </w:rPr>
        <w:t>حضر</w:t>
      </w:r>
      <w:r>
        <w:rPr>
          <w:rtl/>
        </w:rPr>
        <w:t xml:space="preserve"> </w:t>
      </w:r>
      <w:r>
        <w:rPr>
          <w:rFonts w:ascii="Arial" w:hAnsi="Arial" w:cs="Arial" w:hint="cs"/>
          <w:rtl/>
        </w:rPr>
        <w:t>وأشير</w:t>
      </w:r>
      <w:r>
        <w:rPr>
          <w:rtl/>
        </w:rPr>
        <w:t xml:space="preserve"> </w:t>
      </w:r>
      <w:r>
        <w:rPr>
          <w:rFonts w:ascii="Arial" w:hAnsi="Arial" w:cs="Arial" w:hint="cs"/>
          <w:rtl/>
        </w:rPr>
        <w:t>إليه</w:t>
      </w:r>
      <w:r>
        <w:rPr>
          <w:rtl/>
        </w:rPr>
        <w:t>.</w:t>
      </w:r>
    </w:p>
    <w:p w:rsidR="00F65AD2" w:rsidRDefault="00F65AD2">
      <w:pPr>
        <w:pStyle w:val="textquran"/>
        <w:spacing w:before="170"/>
        <w:rPr>
          <w:rtl/>
        </w:rPr>
      </w:pPr>
      <w:r>
        <w:rPr>
          <w:rFonts w:ascii="Arial" w:hAnsi="Arial" w:cs="Arial" w:hint="cs"/>
          <w:rtl/>
        </w:rPr>
        <w:t>ويجوز</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غفلة</w:t>
      </w:r>
      <w:r>
        <w:rPr>
          <w:rtl/>
        </w:rPr>
        <w:t xml:space="preserve"> </w:t>
      </w:r>
      <w:r>
        <w:rPr>
          <w:rFonts w:ascii="Arial" w:hAnsi="Arial" w:cs="Arial" w:hint="cs"/>
          <w:rtl/>
        </w:rPr>
        <w:t>متحصِّلة</w:t>
      </w:r>
      <w:r>
        <w:rPr>
          <w:rtl/>
        </w:rPr>
        <w:t xml:space="preserve"> </w:t>
      </w:r>
      <w:r>
        <w:rPr>
          <w:rFonts w:ascii="Arial" w:hAnsi="Arial" w:cs="Arial" w:hint="cs"/>
          <w:rtl/>
        </w:rPr>
        <w:t>من</w:t>
      </w:r>
      <w:r>
        <w:rPr>
          <w:rtl/>
        </w:rPr>
        <w:t xml:space="preserve"> </w:t>
      </w:r>
      <w:r>
        <w:rPr>
          <w:rFonts w:ascii="Arial" w:hAnsi="Arial" w:cs="Arial" w:hint="cs"/>
          <w:rtl/>
        </w:rPr>
        <w:t>شأن</w:t>
      </w:r>
      <w:r>
        <w:rPr>
          <w:rtl/>
        </w:rPr>
        <w:t xml:space="preserve"> </w:t>
      </w:r>
      <w:r>
        <w:rPr>
          <w:rFonts w:ascii="Arial" w:hAnsi="Arial" w:cs="Arial" w:hint="cs"/>
          <w:rtl/>
        </w:rPr>
        <w:t>هذا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الجملة</w:t>
      </w:r>
      <w:r>
        <w:rPr>
          <w:rtl/>
        </w:rPr>
        <w:t xml:space="preserve"> </w:t>
      </w:r>
      <w:r>
        <w:rPr>
          <w:rFonts w:ascii="Arial" w:hAnsi="Arial" w:cs="Arial" w:hint="cs"/>
          <w:rtl/>
        </w:rPr>
        <w:t>محكيَّة</w:t>
      </w:r>
      <w:r>
        <w:rPr>
          <w:rtl/>
        </w:rPr>
        <w:t xml:space="preserve"> </w:t>
      </w:r>
      <w:r>
        <w:rPr>
          <w:rFonts w:ascii="Arial" w:hAnsi="Arial" w:cs="Arial" w:hint="cs"/>
          <w:rtl/>
        </w:rPr>
        <w:t>بقول</w:t>
      </w:r>
      <w:r>
        <w:rPr>
          <w:rtl/>
        </w:rPr>
        <w:t xml:space="preserve"> </w:t>
      </w:r>
      <w:r>
        <w:rPr>
          <w:rFonts w:ascii="Arial" w:hAnsi="Arial" w:cs="Arial" w:hint="cs"/>
          <w:rtl/>
        </w:rPr>
        <w:t>مقدَّر</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نَفْسٍ</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w:t>
      </w:r>
    </w:p>
    <w:p w:rsidR="00F65AD2" w:rsidRDefault="00F65AD2">
      <w:pPr>
        <w:pStyle w:val="textquran"/>
        <w:spacing w:before="170"/>
        <w:rPr>
          <w:rtl/>
        </w:rPr>
      </w:pPr>
      <w:r>
        <w:rPr>
          <w:rFonts w:ascii="Arial" w:hAnsi="Arial" w:cs="Arial" w:hint="cs"/>
          <w:rtl/>
        </w:rPr>
        <w:t>والخطاب</w:t>
      </w:r>
      <w:r>
        <w:rPr>
          <w:rtl/>
        </w:rPr>
        <w:t xml:space="preserve"> </w:t>
      </w:r>
      <w:r>
        <w:rPr>
          <w:rFonts w:ascii="Arial" w:hAnsi="Arial" w:cs="Arial" w:hint="cs"/>
          <w:rtl/>
        </w:rPr>
        <w:t>للكافر</w:t>
      </w:r>
      <w:r>
        <w:rPr>
          <w:rtl/>
        </w:rPr>
        <w:t xml:space="preserve"> </w:t>
      </w:r>
      <w:r>
        <w:rPr>
          <w:rFonts w:ascii="Arial" w:hAnsi="Arial" w:cs="Arial" w:hint="cs"/>
          <w:rtl/>
        </w:rPr>
        <w:t>والمؤمن،</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نفس</w:t>
      </w:r>
      <w:r>
        <w:rPr>
          <w:rtl/>
        </w:rPr>
        <w:t xml:space="preserve"> </w:t>
      </w:r>
      <w:r>
        <w:rPr>
          <w:rFonts w:ascii="Arial" w:hAnsi="Arial" w:cs="Arial" w:hint="cs"/>
          <w:rtl/>
        </w:rPr>
        <w:t>مقول</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مقولاً</w:t>
      </w:r>
      <w:r>
        <w:rPr>
          <w:rtl/>
        </w:rPr>
        <w:t xml:space="preserve"> </w:t>
      </w:r>
      <w:r>
        <w:rPr>
          <w:rFonts w:ascii="Arial" w:hAnsi="Arial" w:cs="Arial" w:hint="cs"/>
          <w:rtl/>
        </w:rPr>
        <w:t>لها</w:t>
      </w:r>
      <w:r>
        <w:rPr>
          <w:rtl/>
        </w:rPr>
        <w:t xml:space="preserve">: </w:t>
      </w:r>
      <w:r>
        <w:rPr>
          <w:rFonts w:ascii="Calibri" w:cs="Calibri" w:hint="cs"/>
          <w:rtl/>
        </w:rPr>
        <w:t>«</w:t>
      </w:r>
      <w:r>
        <w:rPr>
          <w:rFonts w:ascii="Arial" w:hAnsi="Arial" w:cs="Arial" w:hint="cs"/>
          <w:rtl/>
        </w:rPr>
        <w:t>لَقَدْ</w:t>
      </w:r>
      <w:r>
        <w:rPr>
          <w:rtl/>
        </w:rPr>
        <w:t xml:space="preserve"> </w:t>
      </w:r>
      <w:r>
        <w:rPr>
          <w:rFonts w:ascii="Arial" w:hAnsi="Arial" w:cs="Arial" w:hint="cs"/>
          <w:rtl/>
        </w:rPr>
        <w:t>كُنتَ</w:t>
      </w:r>
      <w:r>
        <w:rPr>
          <w:rtl/>
        </w:rPr>
        <w:t xml:space="preserve"> </w:t>
      </w:r>
      <w:r>
        <w:rPr>
          <w:rFonts w:ascii="Arial" w:hAnsi="Arial" w:cs="Arial" w:hint="cs"/>
          <w:rtl/>
        </w:rPr>
        <w:t>فِي</w:t>
      </w:r>
      <w:r>
        <w:rPr>
          <w:rtl/>
        </w:rPr>
        <w:t xml:space="preserve"> </w:t>
      </w:r>
      <w:r>
        <w:rPr>
          <w:rFonts w:ascii="Arial" w:hAnsi="Arial" w:cs="Arial" w:hint="cs"/>
          <w:rtl/>
        </w:rPr>
        <w:t>غَفْلَةٍ</w:t>
      </w:r>
      <w:r>
        <w:rPr>
          <w:rtl/>
        </w:rPr>
        <w:t xml:space="preserve"> </w:t>
      </w:r>
      <w:r>
        <w:rPr>
          <w:rFonts w:ascii="Arial" w:hAnsi="Arial" w:cs="Arial" w:hint="cs"/>
          <w:rtl/>
        </w:rPr>
        <w:t>مِّنْ</w:t>
      </w:r>
      <w:r>
        <w:rPr>
          <w:rtl/>
        </w:rPr>
        <w:t xml:space="preserve"> </w:t>
      </w:r>
      <w:r>
        <w:rPr>
          <w:rFonts w:ascii="Arial" w:hAnsi="Arial" w:cs="Arial" w:hint="cs"/>
          <w:rtl/>
        </w:rPr>
        <w:t>هَذَا</w:t>
      </w:r>
      <w:r>
        <w:rPr>
          <w:rFonts w:ascii="Calibri" w:cs="Calibri" w:hint="cs"/>
          <w:rtl/>
        </w:rPr>
        <w:t>»</w:t>
      </w:r>
      <w:r>
        <w:rPr>
          <w:rFonts w:ascii="Arial" w:hAnsi="Arial" w:cs="Arial" w:hint="cs"/>
          <w:rtl/>
        </w:rPr>
        <w:t>،</w:t>
      </w:r>
      <w:r>
        <w:rPr>
          <w:rtl/>
        </w:rPr>
        <w:t xml:space="preserve"> </w:t>
      </w:r>
      <w:r>
        <w:rPr>
          <w:rFonts w:ascii="Arial" w:hAnsi="Arial" w:cs="Arial" w:hint="cs"/>
          <w:rtl/>
        </w:rPr>
        <w:t>والمؤمن</w:t>
      </w:r>
      <w:r>
        <w:rPr>
          <w:rtl/>
        </w:rPr>
        <w:t xml:space="preserve"> </w:t>
      </w:r>
      <w:r>
        <w:rPr>
          <w:rFonts w:ascii="Arial" w:hAnsi="Arial" w:cs="Arial" w:hint="cs"/>
          <w:rtl/>
        </w:rPr>
        <w:t>لا</w:t>
      </w:r>
      <w:r>
        <w:rPr>
          <w:rFonts w:ascii="Calibri" w:cs="Calibri" w:hint="cs"/>
          <w:rtl/>
        </w:rPr>
        <w:t>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إعراض</w:t>
      </w:r>
      <w:r>
        <w:rPr>
          <w:rtl/>
        </w:rPr>
        <w:t xml:space="preserve"> </w:t>
      </w:r>
      <w:r>
        <w:rPr>
          <w:rFonts w:ascii="Arial" w:hAnsi="Arial" w:cs="Arial" w:hint="cs"/>
          <w:rtl/>
        </w:rPr>
        <w:t>بملل</w:t>
      </w:r>
      <w:r>
        <w:rPr>
          <w:rtl/>
        </w:rPr>
        <w:t xml:space="preserve"> </w:t>
      </w:r>
      <w:r>
        <w:rPr>
          <w:rFonts w:ascii="Arial" w:hAnsi="Arial" w:cs="Arial" w:hint="cs"/>
          <w:rtl/>
        </w:rPr>
        <w:t>أو</w:t>
      </w:r>
      <w:r>
        <w:rPr>
          <w:rtl/>
        </w:rPr>
        <w:t xml:space="preserve"> </w:t>
      </w:r>
      <w:r>
        <w:rPr>
          <w:rFonts w:ascii="Arial" w:hAnsi="Arial" w:cs="Arial" w:hint="cs"/>
          <w:rtl/>
        </w:rPr>
        <w:t>فترة</w:t>
      </w:r>
      <w:r>
        <w:rPr>
          <w:rtl/>
        </w:rPr>
        <w:t xml:space="preserve">. </w:t>
      </w:r>
      <w:r>
        <w:rPr>
          <w:rFonts w:ascii="Arial" w:hAnsi="Arial" w:cs="Arial" w:hint="cs"/>
          <w:rtl/>
        </w:rPr>
        <w:t>وجوِّز</w:t>
      </w:r>
      <w:r>
        <w:rPr>
          <w:rtl/>
        </w:rPr>
        <w:t xml:space="preserve"> </w:t>
      </w:r>
      <w:r>
        <w:rPr>
          <w:rFonts w:ascii="Arial" w:hAnsi="Arial" w:cs="Arial" w:hint="cs"/>
          <w:rtl/>
        </w:rPr>
        <w:t>الاستئناف</w:t>
      </w:r>
      <w:r>
        <w:rPr>
          <w:rtl/>
        </w:rPr>
        <w:t xml:space="preserve"> </w:t>
      </w:r>
      <w:r>
        <w:rPr>
          <w:rFonts w:ascii="Arial" w:hAnsi="Arial" w:cs="Arial" w:hint="cs"/>
          <w:rtl/>
        </w:rPr>
        <w:t>على</w:t>
      </w:r>
      <w:r>
        <w:rPr>
          <w:rtl/>
        </w:rPr>
        <w:t xml:space="preserve"> </w:t>
      </w:r>
      <w:r>
        <w:rPr>
          <w:rFonts w:ascii="Arial" w:hAnsi="Arial" w:cs="Arial" w:hint="cs"/>
          <w:rtl/>
        </w:rPr>
        <w:t>عموم</w:t>
      </w:r>
      <w:r>
        <w:rPr>
          <w:rtl/>
        </w:rPr>
        <w:t xml:space="preserve"> </w:t>
      </w:r>
      <w:r>
        <w:rPr>
          <w:rFonts w:ascii="Arial" w:hAnsi="Arial" w:cs="Arial" w:hint="cs"/>
          <w:rtl/>
        </w:rPr>
        <w:t>الخطاب</w:t>
      </w:r>
      <w:r>
        <w:rPr>
          <w:rtl/>
        </w:rPr>
        <w:t>.</w:t>
      </w:r>
    </w:p>
    <w:p w:rsidR="00F65AD2" w:rsidRDefault="00F65AD2">
      <w:pPr>
        <w:pStyle w:val="textquran"/>
        <w:spacing w:before="170"/>
        <w:rPr>
          <w:w w:val="104"/>
          <w:rtl/>
        </w:rPr>
      </w:pPr>
      <w:r>
        <w:rPr>
          <w:rFonts w:ascii="Arial" w:hAnsi="Arial" w:cs="Arial" w:hint="cs"/>
          <w:w w:val="104"/>
          <w:rtl/>
        </w:rPr>
        <w:t>وقال</w:t>
      </w:r>
      <w:r>
        <w:rPr>
          <w:w w:val="104"/>
          <w:rtl/>
        </w:rPr>
        <w:t xml:space="preserve"> </w:t>
      </w:r>
      <w:r>
        <w:rPr>
          <w:rFonts w:ascii="Arial" w:hAnsi="Arial" w:cs="Arial" w:hint="cs"/>
          <w:w w:val="104"/>
          <w:rtl/>
        </w:rPr>
        <w:t>زيد</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أسلم</w:t>
      </w:r>
      <w:r>
        <w:rPr>
          <w:color w:val="00C100"/>
          <w:w w:val="104"/>
          <w:vertAlign w:val="superscript"/>
          <w:rtl/>
        </w:rPr>
        <w:footnoteReference w:id="17"/>
      </w:r>
      <w:r>
        <w:rPr>
          <w:w w:val="104"/>
          <w:rtl/>
        </w:rPr>
        <w:t xml:space="preserve">: </w:t>
      </w:r>
      <w:r>
        <w:rPr>
          <w:rFonts w:ascii="Arial" w:hAnsi="Arial" w:cs="Arial" w:hint="cs"/>
          <w:w w:val="104"/>
          <w:rtl/>
        </w:rPr>
        <w:t>الخطاب</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لَقَدْ</w:t>
      </w:r>
      <w:r>
        <w:rPr>
          <w:w w:val="104"/>
          <w:rtl/>
        </w:rPr>
        <w:t xml:space="preserve"> </w:t>
      </w:r>
      <w:r>
        <w:rPr>
          <w:rFonts w:ascii="Arial" w:hAnsi="Arial" w:cs="Arial" w:hint="cs"/>
          <w:w w:val="104"/>
          <w:rtl/>
        </w:rPr>
        <w:t>كُنتَ</w:t>
      </w:r>
      <w:r>
        <w:rPr>
          <w:w w:val="104"/>
          <w:rtl/>
        </w:rPr>
        <w:t>...</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إلخ</w:t>
      </w:r>
      <w:r>
        <w:rPr>
          <w:w w:val="104"/>
          <w:rtl/>
        </w:rPr>
        <w:t xml:space="preserve"> </w:t>
      </w:r>
      <w:r>
        <w:rPr>
          <w:rFonts w:ascii="Arial" w:hAnsi="Arial" w:cs="Arial" w:hint="cs"/>
          <w:w w:val="104"/>
          <w:rtl/>
        </w:rPr>
        <w:t>للنبيء</w:t>
      </w:r>
      <w:r>
        <w:rPr>
          <w:rFonts w:ascii="Calibri" w:cs="Calibri" w:hint="cs"/>
          <w:w w:val="104"/>
          <w:rtl/>
        </w:rPr>
        <w:t> </w:t>
      </w:r>
      <w:r>
        <w:rPr>
          <w:rFonts w:ascii="Arial" w:hAnsi="Arial" w:cs="Arial" w:hint="cs"/>
          <w:w w:val="104"/>
          <w:rtl/>
        </w:rPr>
        <w:t>ژ</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لقد</w:t>
      </w:r>
      <w:r>
        <w:rPr>
          <w:w w:val="104"/>
          <w:rtl/>
        </w:rPr>
        <w:t xml:space="preserve"> </w:t>
      </w:r>
      <w:r>
        <w:rPr>
          <w:rFonts w:ascii="Arial" w:hAnsi="Arial" w:cs="Arial" w:hint="cs"/>
          <w:w w:val="104"/>
          <w:rtl/>
        </w:rPr>
        <w:t>كنت</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غفلة،</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ذهول</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عدم</w:t>
      </w:r>
      <w:r>
        <w:rPr>
          <w:w w:val="104"/>
          <w:rtl/>
        </w:rPr>
        <w:t xml:space="preserve"> </w:t>
      </w:r>
      <w:r>
        <w:rPr>
          <w:rFonts w:ascii="Arial" w:hAnsi="Arial" w:cs="Arial" w:hint="cs"/>
          <w:w w:val="104"/>
          <w:rtl/>
        </w:rPr>
        <w:t>علم</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فَكَشَفْنَا</w:t>
      </w:r>
      <w:r>
        <w:rPr>
          <w:w w:val="104"/>
          <w:rtl/>
        </w:rPr>
        <w:t xml:space="preserve"> </w:t>
      </w:r>
      <w:r>
        <w:rPr>
          <w:rFonts w:ascii="Arial" w:hAnsi="Arial" w:cs="Arial" w:hint="cs"/>
          <w:w w:val="104"/>
          <w:rtl/>
        </w:rPr>
        <w:t>عَنكَ</w:t>
      </w:r>
      <w:r>
        <w:rPr>
          <w:w w:val="104"/>
          <w:rtl/>
        </w:rPr>
        <w:t xml:space="preserve"> </w:t>
      </w:r>
      <w:r>
        <w:rPr>
          <w:rFonts w:ascii="Arial" w:hAnsi="Arial" w:cs="Arial" w:hint="cs"/>
          <w:w w:val="104"/>
          <w:rtl/>
        </w:rPr>
        <w:t>غِطَآءَكَ</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وَيَدُلُّ</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مَرَّ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الخطاب</w:t>
      </w:r>
      <w:r>
        <w:rPr>
          <w:w w:val="104"/>
          <w:rtl/>
        </w:rPr>
        <w:t xml:space="preserve"> </w:t>
      </w:r>
      <w:r>
        <w:rPr>
          <w:rFonts w:ascii="Arial" w:hAnsi="Arial" w:cs="Arial" w:hint="cs"/>
          <w:w w:val="104"/>
          <w:rtl/>
        </w:rPr>
        <w:t>للجنس</w:t>
      </w:r>
      <w:r>
        <w:rPr>
          <w:w w:val="104"/>
          <w:rtl/>
        </w:rPr>
        <w:t xml:space="preserve"> </w:t>
      </w:r>
      <w:r>
        <w:rPr>
          <w:rFonts w:ascii="Arial" w:hAnsi="Arial" w:cs="Arial" w:hint="cs"/>
          <w:w w:val="104"/>
          <w:rtl/>
        </w:rPr>
        <w:t>الكافر</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ولجنس</w:t>
      </w:r>
      <w:r>
        <w:rPr>
          <w:w w:val="104"/>
          <w:rtl/>
        </w:rPr>
        <w:t xml:space="preserve"> </w:t>
      </w:r>
      <w:r>
        <w:rPr>
          <w:rFonts w:ascii="Arial" w:hAnsi="Arial" w:cs="Arial" w:hint="cs"/>
          <w:w w:val="104"/>
          <w:rtl/>
        </w:rPr>
        <w:t>المؤمن</w:t>
      </w:r>
      <w:r>
        <w:rPr>
          <w:w w:val="104"/>
          <w:rtl/>
        </w:rPr>
        <w:t xml:space="preserve"> </w:t>
      </w:r>
      <w:r>
        <w:rPr>
          <w:rFonts w:ascii="Arial" w:hAnsi="Arial" w:cs="Arial" w:hint="cs"/>
          <w:w w:val="104"/>
          <w:rtl/>
        </w:rPr>
        <w:t>قراءة</w:t>
      </w:r>
      <w:r>
        <w:rPr>
          <w:w w:val="104"/>
          <w:rtl/>
        </w:rPr>
        <w:t xml:space="preserve"> </w:t>
      </w:r>
      <w:r>
        <w:rPr>
          <w:rFonts w:ascii="Arial" w:hAnsi="Arial" w:cs="Arial" w:hint="cs"/>
          <w:w w:val="104"/>
          <w:rtl/>
        </w:rPr>
        <w:t>الجحدري</w:t>
      </w:r>
      <w:r>
        <w:rPr>
          <w:color w:val="00C100"/>
          <w:w w:val="104"/>
          <w:vertAlign w:val="superscript"/>
          <w:rtl/>
        </w:rPr>
        <w:footnoteReference w:id="18"/>
      </w:r>
      <w:r>
        <w:rPr>
          <w:w w:val="104"/>
          <w:rtl/>
        </w:rPr>
        <w:t xml:space="preserve"> </w:t>
      </w:r>
      <w:r>
        <w:rPr>
          <w:rFonts w:ascii="Arial" w:hAnsi="Arial" w:cs="Arial" w:hint="cs"/>
          <w:w w:val="104"/>
          <w:rtl/>
        </w:rPr>
        <w:t>بكسر</w:t>
      </w:r>
      <w:r>
        <w:rPr>
          <w:w w:val="104"/>
          <w:rtl/>
        </w:rPr>
        <w:t xml:space="preserve"> </w:t>
      </w:r>
      <w:r>
        <w:rPr>
          <w:rFonts w:ascii="Arial" w:hAnsi="Arial" w:cs="Arial" w:hint="cs"/>
          <w:w w:val="104"/>
          <w:rtl/>
        </w:rPr>
        <w:t>تاء</w:t>
      </w:r>
      <w:r>
        <w:rPr>
          <w:w w:val="104"/>
          <w:rtl/>
        </w:rPr>
        <w:t xml:space="preserve"> </w:t>
      </w:r>
      <w:r>
        <w:rPr>
          <w:rFonts w:ascii="Calibri" w:cs="Calibri" w:hint="cs"/>
          <w:w w:val="104"/>
          <w:rtl/>
        </w:rPr>
        <w:t>«</w:t>
      </w:r>
      <w:r>
        <w:rPr>
          <w:rFonts w:ascii="Arial" w:hAnsi="Arial" w:cs="Arial" w:hint="cs"/>
          <w:w w:val="104"/>
          <w:rtl/>
        </w:rPr>
        <w:t>كنتِ</w:t>
      </w:r>
      <w:r>
        <w:rPr>
          <w:rFonts w:ascii="Calibri" w:cs="Calibri" w:hint="cs"/>
          <w:w w:val="104"/>
          <w:rtl/>
        </w:rPr>
        <w:t>»</w:t>
      </w:r>
      <w:r>
        <w:rPr>
          <w:w w:val="104"/>
          <w:rtl/>
        </w:rPr>
        <w:t xml:space="preserve"> </w:t>
      </w:r>
      <w:r>
        <w:rPr>
          <w:rFonts w:ascii="Arial" w:hAnsi="Arial" w:cs="Arial" w:hint="cs"/>
          <w:w w:val="104"/>
          <w:rtl/>
        </w:rPr>
        <w:t>خطابا</w:t>
      </w:r>
      <w:r>
        <w:rPr>
          <w:w w:val="104"/>
          <w:rtl/>
        </w:rPr>
        <w:t xml:space="preserve"> </w:t>
      </w:r>
      <w:r>
        <w:rPr>
          <w:rFonts w:ascii="Arial" w:hAnsi="Arial" w:cs="Arial" w:hint="cs"/>
          <w:w w:val="104"/>
          <w:rtl/>
        </w:rPr>
        <w:t>للنفس</w:t>
      </w:r>
      <w:r>
        <w:rPr>
          <w:w w:val="104"/>
          <w:rtl/>
        </w:rPr>
        <w:t xml:space="preserve"> </w:t>
      </w:r>
      <w:r>
        <w:rPr>
          <w:rFonts w:ascii="Arial" w:hAnsi="Arial" w:cs="Arial" w:hint="cs"/>
          <w:w w:val="104"/>
          <w:rtl/>
        </w:rPr>
        <w:t>المذكورة،</w:t>
      </w:r>
      <w:r>
        <w:rPr>
          <w:w w:val="104"/>
          <w:rtl/>
        </w:rPr>
        <w:t xml:space="preserve"> </w:t>
      </w:r>
      <w:r>
        <w:rPr>
          <w:rFonts w:ascii="Arial" w:hAnsi="Arial" w:cs="Arial" w:hint="cs"/>
          <w:w w:val="104"/>
          <w:rtl/>
        </w:rPr>
        <w:t>وقراءته</w:t>
      </w:r>
      <w:r>
        <w:rPr>
          <w:w w:val="104"/>
          <w:rtl/>
        </w:rPr>
        <w:t xml:space="preserve"> </w:t>
      </w:r>
      <w:r>
        <w:rPr>
          <w:rFonts w:ascii="Arial" w:hAnsi="Arial" w:cs="Arial" w:hint="cs"/>
          <w:w w:val="104"/>
          <w:rtl/>
        </w:rPr>
        <w:t>وقراءةُ</w:t>
      </w:r>
      <w:r>
        <w:rPr>
          <w:w w:val="104"/>
          <w:rtl/>
        </w:rPr>
        <w:t xml:space="preserve"> </w:t>
      </w:r>
      <w:r>
        <w:rPr>
          <w:rFonts w:ascii="Arial" w:hAnsi="Arial" w:cs="Arial" w:hint="cs"/>
          <w:w w:val="104"/>
          <w:rtl/>
        </w:rPr>
        <w:t>طلحة</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مصرف</w:t>
      </w:r>
      <w:r>
        <w:rPr>
          <w:color w:val="00C100"/>
          <w:w w:val="104"/>
          <w:vertAlign w:val="superscript"/>
          <w:rtl/>
        </w:rPr>
        <w:footnoteReference w:id="19"/>
      </w:r>
      <w:r>
        <w:rPr>
          <w:w w:val="104"/>
          <w:rtl/>
        </w:rPr>
        <w:t xml:space="preserve"> </w:t>
      </w:r>
      <w:r>
        <w:rPr>
          <w:rFonts w:ascii="Arial" w:hAnsi="Arial" w:cs="Arial" w:hint="cs"/>
          <w:w w:val="104"/>
          <w:rtl/>
        </w:rPr>
        <w:t>بكسر</w:t>
      </w:r>
      <w:r>
        <w:rPr>
          <w:w w:val="104"/>
          <w:rtl/>
        </w:rPr>
        <w:t xml:space="preserve"> </w:t>
      </w:r>
      <w:r>
        <w:rPr>
          <w:rFonts w:ascii="Arial" w:hAnsi="Arial" w:cs="Arial" w:hint="cs"/>
          <w:w w:val="104"/>
          <w:rtl/>
        </w:rPr>
        <w:t>الكافات</w:t>
      </w:r>
      <w:r>
        <w:rPr>
          <w:w w:val="104"/>
          <w:rtl/>
        </w:rPr>
        <w:t xml:space="preserve"> </w:t>
      </w:r>
      <w:r>
        <w:rPr>
          <w:rFonts w:ascii="Arial" w:hAnsi="Arial" w:cs="Arial" w:hint="cs"/>
          <w:w w:val="104"/>
          <w:rtl/>
        </w:rPr>
        <w:t>الثلاث،</w:t>
      </w:r>
      <w:r>
        <w:rPr>
          <w:w w:val="104"/>
          <w:rtl/>
        </w:rPr>
        <w:t xml:space="preserve"> </w:t>
      </w:r>
      <w:r>
        <w:rPr>
          <w:rFonts w:ascii="Arial" w:hAnsi="Arial" w:cs="Arial" w:hint="cs"/>
          <w:w w:val="104"/>
          <w:rtl/>
        </w:rPr>
        <w:t>فإن</w:t>
      </w:r>
      <w:r>
        <w:rPr>
          <w:w w:val="104"/>
          <w:rtl/>
        </w:rPr>
        <w:t xml:space="preserve"> </w:t>
      </w:r>
      <w:r>
        <w:rPr>
          <w:rFonts w:ascii="Arial" w:hAnsi="Arial" w:cs="Arial" w:hint="cs"/>
          <w:w w:val="104"/>
          <w:rtl/>
        </w:rPr>
        <w:t>قرأ</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بفتح</w:t>
      </w:r>
      <w:r>
        <w:rPr>
          <w:w w:val="104"/>
          <w:rtl/>
        </w:rPr>
        <w:t xml:space="preserve"> </w:t>
      </w:r>
      <w:r>
        <w:rPr>
          <w:rFonts w:ascii="Arial" w:hAnsi="Arial" w:cs="Arial" w:hint="cs"/>
          <w:w w:val="104"/>
          <w:rtl/>
        </w:rPr>
        <w:t>التاء</w:t>
      </w:r>
      <w:r>
        <w:rPr>
          <w:w w:val="104"/>
          <w:rtl/>
        </w:rPr>
        <w:t xml:space="preserve"> </w:t>
      </w:r>
      <w:r>
        <w:rPr>
          <w:rFonts w:ascii="Arial" w:hAnsi="Arial" w:cs="Arial" w:hint="cs"/>
          <w:w w:val="104"/>
          <w:rtl/>
        </w:rPr>
        <w:t>فبالنظر</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لفظ</w:t>
      </w:r>
      <w:r>
        <w:rPr>
          <w:w w:val="104"/>
          <w:rtl/>
        </w:rPr>
        <w:t xml:space="preserve"> </w:t>
      </w:r>
      <w:r>
        <w:rPr>
          <w:rFonts w:ascii="Calibri" w:cs="Calibri" w:hint="cs"/>
          <w:w w:val="104"/>
          <w:rtl/>
        </w:rPr>
        <w:t>«</w:t>
      </w:r>
      <w:r>
        <w:rPr>
          <w:rFonts w:ascii="Arial" w:hAnsi="Arial" w:cs="Arial" w:hint="cs"/>
          <w:w w:val="104"/>
          <w:rtl/>
        </w:rPr>
        <w:t>كُلّ</w:t>
      </w:r>
      <w:r>
        <w:rPr>
          <w:rFonts w:ascii="Calibri" w:cs="Calibri" w:hint="cs"/>
          <w:w w:val="104"/>
          <w:rtl/>
        </w:rPr>
        <w:t>»</w:t>
      </w:r>
      <w:r>
        <w:rPr>
          <w:w w:val="104"/>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فَكَشَفْنَا</w:t>
      </w:r>
      <w:r>
        <w:rPr>
          <w:rStyle w:val="bold"/>
          <w:rtl/>
        </w:rPr>
        <w:t xml:space="preserve"> </w:t>
      </w:r>
      <w:r>
        <w:rPr>
          <w:rStyle w:val="bold"/>
          <w:rFonts w:ascii="Arial" w:hAnsi="Arial" w:cs="Arial" w:hint="cs"/>
          <w:rtl/>
        </w:rPr>
        <w:t>عَنكَ</w:t>
      </w:r>
      <w:r>
        <w:rPr>
          <w:rStyle w:val="bold"/>
          <w:rtl/>
        </w:rPr>
        <w:t xml:space="preserve"> </w:t>
      </w:r>
      <w:r>
        <w:rPr>
          <w:rStyle w:val="bold"/>
          <w:rFonts w:ascii="Arial" w:hAnsi="Arial" w:cs="Arial" w:hint="cs"/>
          <w:rtl/>
        </w:rPr>
        <w:t>غِطَآءَكَ</w:t>
      </w:r>
      <w:r>
        <w:rPr>
          <w:rtl/>
        </w:rPr>
        <w:t> </w:t>
      </w:r>
      <w:r>
        <w:rPr>
          <w:rFonts w:ascii="Arial" w:hAnsi="Arial" w:cs="Arial" w:hint="cs"/>
          <w:rtl/>
        </w:rPr>
        <w:t>﴾</w:t>
      </w:r>
      <w:r>
        <w:rPr>
          <w:rtl/>
        </w:rPr>
        <w:t xml:space="preserve"> </w:t>
      </w:r>
      <w:r>
        <w:rPr>
          <w:rFonts w:ascii="Arial" w:hAnsi="Arial" w:cs="Arial" w:hint="cs"/>
          <w:rtl/>
        </w:rPr>
        <w:t>بمشاهدة</w:t>
      </w:r>
      <w:r>
        <w:rPr>
          <w:rtl/>
        </w:rPr>
        <w:t xml:space="preserve"> </w:t>
      </w:r>
      <w:r>
        <w:rPr>
          <w:rFonts w:ascii="Arial" w:hAnsi="Arial" w:cs="Arial" w:hint="cs"/>
          <w:rtl/>
        </w:rPr>
        <w:t>ما</w:t>
      </w:r>
      <w:r>
        <w:rPr>
          <w:rFonts w:ascii="Calibri" w:cs="Calibri" w:hint="cs"/>
          <w:rtl/>
        </w:rPr>
        <w:t> </w:t>
      </w:r>
      <w:r>
        <w:rPr>
          <w:rFonts w:ascii="Arial" w:hAnsi="Arial" w:cs="Arial" w:hint="cs"/>
          <w:rtl/>
        </w:rPr>
        <w:t>أنكرت</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وعلى</w:t>
      </w:r>
      <w:r>
        <w:rPr>
          <w:rtl/>
        </w:rPr>
        <w:t xml:space="preserve"> </w:t>
      </w:r>
      <w:r>
        <w:rPr>
          <w:rFonts w:ascii="Arial" w:hAnsi="Arial" w:cs="Arial" w:hint="cs"/>
          <w:rtl/>
        </w:rPr>
        <w:t>عموم</w:t>
      </w:r>
      <w:r>
        <w:rPr>
          <w:rtl/>
        </w:rPr>
        <w:t xml:space="preserve"> </w:t>
      </w:r>
      <w:r>
        <w:rPr>
          <w:rFonts w:ascii="Arial" w:hAnsi="Arial" w:cs="Arial" w:hint="cs"/>
          <w:rtl/>
        </w:rPr>
        <w:t>المؤمن</w:t>
      </w:r>
      <w:r>
        <w:rPr>
          <w:rtl/>
        </w:rPr>
        <w:t xml:space="preserve"> </w:t>
      </w:r>
      <w:r>
        <w:rPr>
          <w:rFonts w:ascii="Arial" w:hAnsi="Arial" w:cs="Arial" w:hint="cs"/>
          <w:rtl/>
        </w:rPr>
        <w:t>فإنَّه</w:t>
      </w:r>
      <w:r>
        <w:rPr>
          <w:rtl/>
        </w:rPr>
        <w:t xml:space="preserve"> </w:t>
      </w:r>
      <w:r>
        <w:rPr>
          <w:rFonts w:ascii="Arial" w:hAnsi="Arial" w:cs="Arial" w:hint="cs"/>
          <w:rtl/>
        </w:rPr>
        <w:t>يزداد</w:t>
      </w:r>
      <w:r>
        <w:rPr>
          <w:rtl/>
        </w:rPr>
        <w:t xml:space="preserve"> </w:t>
      </w:r>
      <w:r>
        <w:rPr>
          <w:rFonts w:ascii="Arial" w:hAnsi="Arial" w:cs="Arial" w:hint="cs"/>
          <w:rtl/>
        </w:rPr>
        <w:t>مع</w:t>
      </w:r>
      <w:r>
        <w:rPr>
          <w:rtl/>
        </w:rPr>
        <w:t xml:space="preserve"> </w:t>
      </w:r>
      <w:r>
        <w:rPr>
          <w:rFonts w:ascii="Arial" w:hAnsi="Arial" w:cs="Arial" w:hint="cs"/>
          <w:rtl/>
        </w:rPr>
        <w:t>إيمانه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كشفنا</w:t>
      </w:r>
      <w:r>
        <w:rPr>
          <w:rtl/>
        </w:rPr>
        <w:t xml:space="preserve"> </w:t>
      </w:r>
      <w:r>
        <w:rPr>
          <w:rFonts w:ascii="Arial" w:hAnsi="Arial" w:cs="Arial" w:hint="cs"/>
          <w:rtl/>
        </w:rPr>
        <w:t>بالمشاهدة</w:t>
      </w:r>
      <w:r>
        <w:rPr>
          <w:rtl/>
        </w:rPr>
        <w:t xml:space="preserve">. </w:t>
      </w:r>
      <w:r>
        <w:rPr>
          <w:rFonts w:ascii="Arial" w:hAnsi="Arial" w:cs="Arial" w:hint="cs"/>
          <w:rtl/>
        </w:rPr>
        <w:t>والغطاء</w:t>
      </w:r>
      <w:r>
        <w:rPr>
          <w:rtl/>
        </w:rPr>
        <w:t xml:space="preserve">: </w:t>
      </w:r>
      <w:r>
        <w:rPr>
          <w:rFonts w:ascii="Arial" w:hAnsi="Arial" w:cs="Arial" w:hint="cs"/>
          <w:rtl/>
        </w:rPr>
        <w:t>الحجاب</w:t>
      </w:r>
      <w:r>
        <w:rPr>
          <w:rtl/>
        </w:rPr>
        <w:t xml:space="preserve"> </w:t>
      </w:r>
      <w:r>
        <w:rPr>
          <w:rFonts w:ascii="Arial" w:hAnsi="Arial" w:cs="Arial" w:hint="cs"/>
          <w:rtl/>
        </w:rPr>
        <w:t>المانع</w:t>
      </w:r>
      <w:r>
        <w:rPr>
          <w:rtl/>
        </w:rPr>
        <w:t xml:space="preserve"> </w:t>
      </w:r>
      <w:r>
        <w:rPr>
          <w:rFonts w:ascii="Arial" w:hAnsi="Arial" w:cs="Arial" w:hint="cs"/>
          <w:rtl/>
        </w:rPr>
        <w:t>المغطِّي</w:t>
      </w:r>
      <w:r>
        <w:rPr>
          <w:rtl/>
        </w:rPr>
        <w:t xml:space="preserve"> </w:t>
      </w:r>
      <w:r>
        <w:rPr>
          <w:rFonts w:ascii="Arial" w:hAnsi="Arial" w:cs="Arial" w:hint="cs"/>
          <w:rtl/>
        </w:rPr>
        <w:t>لأمور</w:t>
      </w:r>
      <w:r>
        <w:rPr>
          <w:rtl/>
        </w:rPr>
        <w:t xml:space="preserve"> </w:t>
      </w:r>
      <w:r>
        <w:rPr>
          <w:rFonts w:ascii="Arial" w:hAnsi="Arial" w:cs="Arial" w:hint="cs"/>
          <w:rtl/>
        </w:rPr>
        <w:t>المعاد</w:t>
      </w:r>
      <w:r>
        <w:rPr>
          <w:rtl/>
        </w:rPr>
        <w:t xml:space="preserve"> </w:t>
      </w:r>
      <w:r>
        <w:rPr>
          <w:rFonts w:ascii="Arial" w:hAnsi="Arial" w:cs="Arial" w:hint="cs"/>
          <w:rtl/>
        </w:rPr>
        <w:t>عن</w:t>
      </w:r>
      <w:r>
        <w:rPr>
          <w:rtl/>
        </w:rPr>
        <w:t xml:space="preserve"> </w:t>
      </w:r>
      <w:r>
        <w:rPr>
          <w:rFonts w:ascii="Arial" w:hAnsi="Arial" w:cs="Arial" w:hint="cs"/>
          <w:rtl/>
        </w:rPr>
        <w:t>الإدراك،</w:t>
      </w:r>
      <w:r>
        <w:rPr>
          <w:rtl/>
        </w:rPr>
        <w:t xml:space="preserve"> </w:t>
      </w:r>
      <w:r>
        <w:rPr>
          <w:rFonts w:ascii="Arial" w:hAnsi="Arial" w:cs="Arial" w:hint="cs"/>
          <w:rtl/>
        </w:rPr>
        <w:t>بالانهماك</w:t>
      </w:r>
      <w:r>
        <w:rPr>
          <w:rtl/>
        </w:rPr>
        <w:t xml:space="preserve"> </w:t>
      </w:r>
      <w:r>
        <w:rPr>
          <w:rFonts w:ascii="Arial" w:hAnsi="Arial" w:cs="Arial" w:hint="cs"/>
          <w:rtl/>
        </w:rPr>
        <w:t>في</w:t>
      </w:r>
      <w:r>
        <w:rPr>
          <w:rtl/>
        </w:rPr>
        <w:t xml:space="preserve"> </w:t>
      </w:r>
      <w:r>
        <w:rPr>
          <w:rFonts w:ascii="Arial" w:hAnsi="Arial" w:cs="Arial" w:hint="cs"/>
          <w:rtl/>
        </w:rPr>
        <w:t>اتِّبَاع</w:t>
      </w:r>
      <w:r>
        <w:rPr>
          <w:rtl/>
        </w:rPr>
        <w:t xml:space="preserve"> </w:t>
      </w:r>
      <w:r>
        <w:rPr>
          <w:rFonts w:ascii="Arial" w:hAnsi="Arial" w:cs="Arial" w:hint="cs"/>
          <w:rtl/>
        </w:rPr>
        <w:t>الهوى</w:t>
      </w:r>
      <w:r>
        <w:rPr>
          <w:rtl/>
        </w:rPr>
        <w:t xml:space="preserve"> </w:t>
      </w:r>
      <w:r>
        <w:rPr>
          <w:rFonts w:ascii="Arial" w:hAnsi="Arial" w:cs="Arial" w:hint="cs"/>
          <w:rtl/>
        </w:rPr>
        <w:t>والشهوات،</w:t>
      </w:r>
      <w:r>
        <w:rPr>
          <w:rtl/>
        </w:rPr>
        <w:t xml:space="preserve"> </w:t>
      </w:r>
      <w:r>
        <w:rPr>
          <w:rFonts w:ascii="Arial" w:hAnsi="Arial" w:cs="Arial" w:hint="cs"/>
          <w:rtl/>
        </w:rPr>
        <w:t>والمراد</w:t>
      </w:r>
      <w:r>
        <w:rPr>
          <w:rtl/>
        </w:rPr>
        <w:t xml:space="preserve">: </w:t>
      </w:r>
      <w:r>
        <w:rPr>
          <w:rFonts w:ascii="Arial" w:hAnsi="Arial" w:cs="Arial" w:hint="cs"/>
          <w:rtl/>
        </w:rPr>
        <w:t>غطاء</w:t>
      </w:r>
      <w:r>
        <w:rPr>
          <w:rtl/>
        </w:rPr>
        <w:t xml:space="preserve"> </w:t>
      </w:r>
      <w:r>
        <w:rPr>
          <w:rFonts w:ascii="Arial" w:hAnsi="Arial" w:cs="Arial" w:hint="cs"/>
          <w:rtl/>
        </w:rPr>
        <w:t>قلبك،</w:t>
      </w:r>
      <w:r>
        <w:rPr>
          <w:rtl/>
        </w:rPr>
        <w:t xml:space="preserve"> </w:t>
      </w:r>
      <w:r>
        <w:rPr>
          <w:rFonts w:ascii="Arial" w:hAnsi="Arial" w:cs="Arial" w:hint="cs"/>
          <w:rtl/>
        </w:rPr>
        <w:t>أو</w:t>
      </w:r>
      <w:r>
        <w:rPr>
          <w:rtl/>
        </w:rPr>
        <w:t xml:space="preserve"> </w:t>
      </w:r>
      <w:r>
        <w:rPr>
          <w:rFonts w:ascii="Arial" w:hAnsi="Arial" w:cs="Arial" w:hint="cs"/>
          <w:rtl/>
        </w:rPr>
        <w:t>غطاء</w:t>
      </w:r>
      <w:r>
        <w:rPr>
          <w:rtl/>
        </w:rPr>
        <w:t xml:space="preserve"> </w:t>
      </w:r>
      <w:r>
        <w:rPr>
          <w:rFonts w:ascii="Arial" w:hAnsi="Arial" w:cs="Arial" w:hint="cs"/>
          <w:rtl/>
        </w:rPr>
        <w:t>العينين</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فَبَصَرُكَ</w:t>
      </w:r>
      <w:r>
        <w:rPr>
          <w:rStyle w:val="bold"/>
          <w:rtl/>
        </w:rPr>
        <w:t xml:space="preserve"> </w:t>
      </w:r>
      <w:r>
        <w:rPr>
          <w:rStyle w:val="bold"/>
          <w:rFonts w:ascii="Arial" w:hAnsi="Arial" w:cs="Arial" w:hint="cs"/>
          <w:rtl/>
        </w:rPr>
        <w:t>الْيَوْمَ</w:t>
      </w:r>
      <w:r>
        <w:rPr>
          <w:rtl/>
        </w:rPr>
        <w:t> </w:t>
      </w:r>
      <w:r>
        <w:rPr>
          <w:rFonts w:ascii="Arial" w:hAnsi="Arial" w:cs="Arial" w:hint="cs"/>
          <w:rtl/>
        </w:rPr>
        <w:t>﴾</w:t>
      </w:r>
      <w:r>
        <w:rPr>
          <w:rtl/>
        </w:rPr>
        <w:t xml:space="preserve"> </w:t>
      </w:r>
      <w:r>
        <w:rPr>
          <w:rFonts w:ascii="Arial" w:hAnsi="Arial" w:cs="Arial" w:hint="cs"/>
          <w:rtl/>
        </w:rPr>
        <w:t>الحاضر</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مطلقًا،</w:t>
      </w:r>
      <w:r>
        <w:rPr>
          <w:rtl/>
        </w:rPr>
        <w:t xml:space="preserve"> </w:t>
      </w:r>
      <w:r>
        <w:rPr>
          <w:rFonts w:ascii="Arial" w:hAnsi="Arial" w:cs="Arial" w:hint="cs"/>
          <w:rtl/>
        </w:rPr>
        <w:t>ويزداد</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الخطاب</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وجه</w:t>
      </w:r>
      <w:r>
        <w:rPr>
          <w:rtl/>
        </w:rPr>
        <w:t xml:space="preserve"> </w:t>
      </w:r>
      <w:r>
        <w:rPr>
          <w:rFonts w:ascii="Arial" w:hAnsi="Arial" w:cs="Arial" w:hint="cs"/>
          <w:rtl/>
        </w:rPr>
        <w:t>آخر</w:t>
      </w:r>
      <w:r>
        <w:rPr>
          <w:rtl/>
        </w:rPr>
        <w:t xml:space="preserve">: </w:t>
      </w:r>
      <w:r>
        <w:rPr>
          <w:rFonts w:ascii="Arial" w:hAnsi="Arial" w:cs="Arial" w:hint="cs"/>
          <w:rtl/>
        </w:rPr>
        <w:t>هو</w:t>
      </w:r>
      <w:r>
        <w:rPr>
          <w:rtl/>
        </w:rPr>
        <w:t xml:space="preserve"> </w:t>
      </w:r>
      <w:r>
        <w:rPr>
          <w:rFonts w:ascii="Arial" w:hAnsi="Arial" w:cs="Arial" w:hint="cs"/>
          <w:rtl/>
        </w:rPr>
        <w:t>أنَّ</w:t>
      </w:r>
      <w:r>
        <w:rPr>
          <w:rtl/>
        </w:rPr>
        <w:t xml:space="preserve"> </w:t>
      </w:r>
      <w:r>
        <w:rPr>
          <w:rFonts w:ascii="Arial" w:hAnsi="Arial" w:cs="Arial" w:hint="cs"/>
          <w:rtl/>
        </w:rPr>
        <w:t>اليوم</w:t>
      </w:r>
      <w:r>
        <w:rPr>
          <w:rtl/>
        </w:rPr>
        <w:t xml:space="preserve"> </w:t>
      </w:r>
      <w:r>
        <w:rPr>
          <w:rFonts w:ascii="Arial" w:hAnsi="Arial" w:cs="Arial" w:hint="cs"/>
          <w:rtl/>
        </w:rPr>
        <w:t>يوم</w:t>
      </w:r>
      <w:r>
        <w:rPr>
          <w:rtl/>
        </w:rPr>
        <w:t xml:space="preserve"> </w:t>
      </w:r>
      <w:r>
        <w:rPr>
          <w:rFonts w:ascii="Arial" w:hAnsi="Arial" w:cs="Arial" w:hint="cs"/>
          <w:rtl/>
        </w:rPr>
        <w:t>نزول</w:t>
      </w:r>
      <w:r>
        <w:rPr>
          <w:rtl/>
        </w:rPr>
        <w:t xml:space="preserve"> </w:t>
      </w:r>
      <w:r>
        <w:rPr>
          <w:rFonts w:ascii="Arial" w:hAnsi="Arial" w:cs="Arial" w:hint="cs"/>
          <w:rtl/>
        </w:rPr>
        <w:t>آية</w:t>
      </w:r>
      <w:r>
        <w:rPr>
          <w:rtl/>
        </w:rPr>
        <w:t xml:space="preserve"> </w:t>
      </w:r>
      <w:r>
        <w:rPr>
          <w:rFonts w:ascii="Arial" w:hAnsi="Arial" w:cs="Arial" w:hint="cs"/>
          <w:rtl/>
        </w:rPr>
        <w:t>البعث</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حَدِيدٌ</w:t>
      </w:r>
      <w:r>
        <w:rPr>
          <w:rtl/>
        </w:rPr>
        <w:t> </w:t>
      </w:r>
      <w:r>
        <w:rPr>
          <w:rFonts w:ascii="Arial" w:hAnsi="Arial" w:cs="Arial" w:hint="cs"/>
          <w:rtl/>
        </w:rPr>
        <w:t>﴾</w:t>
      </w:r>
      <w:r>
        <w:rPr>
          <w:rtl/>
        </w:rPr>
        <w:t xml:space="preserve"> </w:t>
      </w:r>
      <w:r>
        <w:rPr>
          <w:rFonts w:ascii="Arial" w:hAnsi="Arial" w:cs="Arial" w:hint="cs"/>
          <w:rtl/>
        </w:rPr>
        <w:t>نافذ</w:t>
      </w:r>
      <w:r>
        <w:rPr>
          <w:rtl/>
        </w:rPr>
        <w:t xml:space="preserve"> </w:t>
      </w:r>
      <w:r>
        <w:rPr>
          <w:rFonts w:ascii="Arial" w:hAnsi="Arial" w:cs="Arial" w:hint="cs"/>
          <w:rtl/>
        </w:rPr>
        <w:t>بالمشاهدة</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بنزول</w:t>
      </w:r>
      <w:r>
        <w:rPr>
          <w:rtl/>
        </w:rPr>
        <w:t xml:space="preserve"> </w:t>
      </w:r>
      <w:r>
        <w:rPr>
          <w:rFonts w:ascii="Arial" w:hAnsi="Arial" w:cs="Arial" w:hint="cs"/>
          <w:rtl/>
        </w:rPr>
        <w:t>آية</w:t>
      </w:r>
      <w:r>
        <w:rPr>
          <w:rtl/>
        </w:rPr>
        <w:t xml:space="preserve"> </w:t>
      </w:r>
      <w:r>
        <w:rPr>
          <w:rFonts w:ascii="Arial" w:hAnsi="Arial" w:cs="Arial" w:hint="cs"/>
          <w:rtl/>
        </w:rPr>
        <w:t>البعث</w:t>
      </w:r>
      <w:r>
        <w:rPr>
          <w:rtl/>
        </w:rPr>
        <w:t xml:space="preserve"> </w:t>
      </w:r>
      <w:r>
        <w:rPr>
          <w:rFonts w:ascii="Arial" w:hAnsi="Arial" w:cs="Arial" w:hint="cs"/>
          <w:rtl/>
        </w:rPr>
        <w:t>الآن</w:t>
      </w:r>
      <w:r>
        <w:rPr>
          <w:rtl/>
        </w:rPr>
        <w:t>.</w:t>
      </w:r>
    </w:p>
    <w:p w:rsidR="00F65AD2" w:rsidRDefault="00F65AD2">
      <w:pPr>
        <w:pStyle w:val="faree"/>
        <w:rPr>
          <w:rtl/>
        </w:rPr>
      </w:pPr>
      <w:r>
        <w:rPr>
          <w:rFonts w:ascii="Arial" w:hAnsi="Arial" w:cs="Arial" w:hint="cs"/>
          <w:rtl/>
        </w:rPr>
        <w:t>الحوار</w:t>
      </w:r>
      <w:r>
        <w:rPr>
          <w:rtl/>
        </w:rPr>
        <w:t xml:space="preserve"> </w:t>
      </w:r>
      <w:r>
        <w:rPr>
          <w:rFonts w:ascii="Arial" w:hAnsi="Arial" w:cs="Arial" w:hint="cs"/>
          <w:rtl/>
        </w:rPr>
        <w:t>بين</w:t>
      </w:r>
      <w:r>
        <w:rPr>
          <w:rtl/>
        </w:rPr>
        <w:t xml:space="preserve"> </w:t>
      </w:r>
      <w:r>
        <w:rPr>
          <w:rFonts w:ascii="Arial" w:hAnsi="Arial" w:cs="Arial" w:hint="cs"/>
          <w:rtl/>
        </w:rPr>
        <w:t>الكافر</w:t>
      </w:r>
      <w:r>
        <w:rPr>
          <w:rtl/>
        </w:rPr>
        <w:t xml:space="preserve"> </w:t>
      </w:r>
      <w:r>
        <w:rPr>
          <w:rFonts w:ascii="Arial" w:hAnsi="Arial" w:cs="Arial" w:hint="cs"/>
          <w:rtl/>
        </w:rPr>
        <w:t>وقرينه</w:t>
      </w:r>
      <w:r>
        <w:rPr>
          <w:rtl/>
        </w:rPr>
        <w:t xml:space="preserve"> </w:t>
      </w:r>
      <w:r>
        <w:rPr>
          <w:rFonts w:ascii="Arial" w:hAnsi="Arial" w:cs="Arial" w:hint="cs"/>
          <w:rtl/>
        </w:rPr>
        <w:t>الشيطان</w:t>
      </w:r>
      <w:r>
        <w:rPr>
          <w:rtl/>
        </w:rPr>
        <w:t xml:space="preserve"> </w:t>
      </w:r>
      <w:r>
        <w:rPr>
          <w:rFonts w:ascii="Arial" w:hAnsi="Arial" w:cs="Arial" w:hint="cs"/>
          <w:rtl/>
        </w:rPr>
        <w:t>يوم</w:t>
      </w:r>
      <w:r>
        <w:rPr>
          <w:rtl/>
        </w:rPr>
        <w:t xml:space="preserve"> </w:t>
      </w:r>
      <w:r>
        <w:rPr>
          <w:rFonts w:ascii="Arial" w:hAnsi="Arial" w:cs="Arial" w:hint="cs"/>
          <w:rtl/>
        </w:rPr>
        <w:t>القيامة</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 xml:space="preserve"> </w:t>
      </w:r>
      <w:r>
        <w:rPr>
          <w:rStyle w:val="bold"/>
          <w:rFonts w:ascii="Arial" w:hAnsi="Arial" w:cs="Arial" w:hint="cs"/>
          <w:rtl/>
        </w:rPr>
        <w:t>قَرِينُهُ</w:t>
      </w:r>
      <w:r>
        <w:rPr>
          <w:rtl/>
        </w:rPr>
        <w:t> </w:t>
      </w:r>
      <w:r>
        <w:rPr>
          <w:rFonts w:ascii="Arial" w:hAnsi="Arial" w:cs="Arial" w:hint="cs"/>
          <w:rtl/>
        </w:rPr>
        <w:t>﴾</w:t>
      </w:r>
      <w:r>
        <w:rPr>
          <w:rtl/>
        </w:rPr>
        <w:t xml:space="preserve"> </w:t>
      </w:r>
      <w:r>
        <w:rPr>
          <w:rFonts w:ascii="Arial" w:hAnsi="Arial" w:cs="Arial" w:hint="cs"/>
          <w:rtl/>
        </w:rPr>
        <w:t>قرين</w:t>
      </w:r>
      <w:r>
        <w:rPr>
          <w:rtl/>
        </w:rPr>
        <w:t xml:space="preserve"> </w:t>
      </w:r>
      <w:r>
        <w:rPr>
          <w:rFonts w:ascii="Arial" w:hAnsi="Arial" w:cs="Arial" w:hint="cs"/>
          <w:rtl/>
        </w:rPr>
        <w:t>النفس</w:t>
      </w:r>
      <w:r>
        <w:rPr>
          <w:rtl/>
        </w:rPr>
        <w:t xml:space="preserve"> </w:t>
      </w:r>
      <w:r>
        <w:rPr>
          <w:rFonts w:ascii="Arial" w:hAnsi="Arial" w:cs="Arial" w:hint="cs"/>
          <w:rtl/>
        </w:rPr>
        <w:t>المذكور،</w:t>
      </w:r>
      <w:r>
        <w:rPr>
          <w:rtl/>
        </w:rPr>
        <w:t xml:space="preserve"> </w:t>
      </w:r>
      <w:r>
        <w:rPr>
          <w:rFonts w:ascii="Arial" w:hAnsi="Arial" w:cs="Arial" w:hint="cs"/>
          <w:rtl/>
        </w:rPr>
        <w:t>لأنَّ</w:t>
      </w:r>
      <w:r>
        <w:rPr>
          <w:rtl/>
        </w:rPr>
        <w:t xml:space="preserve"> </w:t>
      </w:r>
      <w:r>
        <w:rPr>
          <w:rFonts w:ascii="Arial" w:hAnsi="Arial" w:cs="Arial" w:hint="cs"/>
          <w:rtl/>
        </w:rPr>
        <w:t>النفس</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وهو</w:t>
      </w:r>
      <w:r>
        <w:rPr>
          <w:rtl/>
        </w:rPr>
        <w:t xml:space="preserve"> </w:t>
      </w:r>
      <w:r>
        <w:rPr>
          <w:rFonts w:ascii="Arial" w:hAnsi="Arial" w:cs="Arial" w:hint="cs"/>
          <w:rtl/>
        </w:rPr>
        <w:t>الشيطان</w:t>
      </w:r>
      <w:r>
        <w:rPr>
          <w:rtl/>
        </w:rPr>
        <w:t xml:space="preserve"> </w:t>
      </w:r>
      <w:r>
        <w:rPr>
          <w:rFonts w:ascii="Arial" w:hAnsi="Arial" w:cs="Arial" w:hint="cs"/>
          <w:rtl/>
        </w:rPr>
        <w:t>المقرون</w:t>
      </w:r>
      <w:r>
        <w:rPr>
          <w:rtl/>
        </w:rPr>
        <w:t xml:space="preserve"> </w:t>
      </w:r>
      <w:r>
        <w:rPr>
          <w:rFonts w:ascii="Arial" w:hAnsi="Arial" w:cs="Arial" w:hint="cs"/>
          <w:rtl/>
        </w:rPr>
        <w:t>للنفس،</w:t>
      </w:r>
      <w:r>
        <w:rPr>
          <w:rtl/>
        </w:rPr>
        <w:t xml:space="preserve"> </w:t>
      </w:r>
      <w:r>
        <w:rPr>
          <w:rFonts w:ascii="Arial" w:hAnsi="Arial" w:cs="Arial" w:hint="cs"/>
          <w:rtl/>
        </w:rPr>
        <w:t>يغويها</w:t>
      </w:r>
      <w:r>
        <w:rPr>
          <w:rtl/>
        </w:rPr>
        <w:t xml:space="preserve"> </w:t>
      </w:r>
      <w:r>
        <w:rPr>
          <w:rFonts w:ascii="Arial" w:hAnsi="Arial" w:cs="Arial" w:hint="cs"/>
          <w:rtl/>
        </w:rPr>
        <w:t>للابتلاء</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قرينه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الجنِّ</w:t>
      </w:r>
      <w:r>
        <w:rPr>
          <w:rtl/>
        </w:rPr>
        <w:t xml:space="preserve">» </w:t>
      </w:r>
      <w:r>
        <w:rPr>
          <w:rFonts w:ascii="Arial" w:hAnsi="Arial" w:cs="Arial" w:hint="cs"/>
          <w:rtl/>
        </w:rPr>
        <w:t>قالوا</w:t>
      </w:r>
      <w:r>
        <w:rPr>
          <w:rtl/>
        </w:rPr>
        <w:t xml:space="preserve">: </w:t>
      </w:r>
      <w:r>
        <w:rPr>
          <w:rFonts w:ascii="Arial" w:hAnsi="Arial" w:cs="Arial" w:hint="cs"/>
          <w:rtl/>
        </w:rPr>
        <w:t>ولا</w:t>
      </w:r>
      <w:r>
        <w:rPr>
          <w:rtl/>
        </w:rPr>
        <w:t xml:space="preserve"> </w:t>
      </w:r>
      <w:r>
        <w:rPr>
          <w:rFonts w:ascii="Arial" w:hAnsi="Arial" w:cs="Arial" w:hint="cs"/>
          <w:rtl/>
        </w:rPr>
        <w:t>أنت</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ولا</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أعانني</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فأسلم،</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يأمرني</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بالخير</w:t>
      </w:r>
      <w:r>
        <w:rPr>
          <w:rStyle w:val="bold"/>
          <w:rtl/>
        </w:rPr>
        <w:t>»</w:t>
      </w:r>
      <w:r>
        <w:rPr>
          <w:color w:val="00C100"/>
          <w:vertAlign w:val="superscript"/>
          <w:rtl/>
        </w:rPr>
        <w:footnoteReference w:id="20"/>
      </w:r>
      <w:r>
        <w:rPr>
          <w:rStyle w:val="bold"/>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هَذَا</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الكافر</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لَدَيَّ</w:t>
      </w:r>
      <w:r>
        <w:rPr>
          <w:rStyle w:val="bold"/>
          <w:w w:val="102"/>
          <w:rtl/>
        </w:rPr>
        <w:t xml:space="preserve"> </w:t>
      </w:r>
      <w:r>
        <w:rPr>
          <w:rStyle w:val="bold"/>
          <w:rFonts w:ascii="Arial" w:hAnsi="Arial" w:cs="Arial" w:hint="cs"/>
          <w:w w:val="102"/>
          <w:rtl/>
        </w:rPr>
        <w:t>عَتِيدٌ</w:t>
      </w:r>
      <w:r>
        <w:rPr>
          <w:w w:val="102"/>
          <w:rtl/>
        </w:rPr>
        <w:t> </w:t>
      </w:r>
      <w:r>
        <w:rPr>
          <w:rFonts w:ascii="Arial" w:hAnsi="Arial" w:cs="Arial" w:hint="cs"/>
          <w:w w:val="102"/>
          <w:rtl/>
        </w:rPr>
        <w:t>﴾</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هو</w:t>
      </w:r>
      <w:r>
        <w:rPr>
          <w:w w:val="102"/>
          <w:rtl/>
        </w:rPr>
        <w:t xml:space="preserve"> </w:t>
      </w:r>
      <w:r>
        <w:rPr>
          <w:rFonts w:ascii="Arial" w:hAnsi="Arial" w:cs="Arial" w:hint="cs"/>
          <w:w w:val="102"/>
          <w:rtl/>
        </w:rPr>
        <w:t>عتيد،</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مهيَّأ</w:t>
      </w:r>
      <w:r>
        <w:rPr>
          <w:w w:val="102"/>
          <w:rtl/>
        </w:rPr>
        <w:t xml:space="preserve"> </w:t>
      </w:r>
      <w:r>
        <w:rPr>
          <w:rFonts w:ascii="Arial" w:hAnsi="Arial" w:cs="Arial" w:hint="cs"/>
          <w:w w:val="102"/>
          <w:rtl/>
        </w:rPr>
        <w:t>للنار،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قبضتي</w:t>
      </w:r>
      <w:r>
        <w:rPr>
          <w:w w:val="102"/>
          <w:rtl/>
        </w:rPr>
        <w:t xml:space="preserve"> </w:t>
      </w:r>
      <w:r>
        <w:rPr>
          <w:rFonts w:ascii="Arial" w:hAnsi="Arial" w:cs="Arial" w:hint="cs"/>
          <w:w w:val="102"/>
          <w:rtl/>
        </w:rPr>
        <w:t>بإغوائي،</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يُعيِّن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الخطاب</w:t>
      </w:r>
      <w:r>
        <w:rPr>
          <w:w w:val="102"/>
          <w:rtl/>
        </w:rPr>
        <w:t xml:space="preserve"> </w:t>
      </w:r>
      <w:r>
        <w:rPr>
          <w:rFonts w:ascii="Arial" w:hAnsi="Arial" w:cs="Arial" w:hint="cs"/>
          <w:w w:val="102"/>
          <w:rtl/>
        </w:rPr>
        <w:t>للكافر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المواضع،</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مانع</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وفيما</w:t>
      </w:r>
      <w:r>
        <w:rPr>
          <w:w w:val="102"/>
          <w:rtl/>
        </w:rPr>
        <w:t xml:space="preserve"> </w:t>
      </w:r>
      <w:r>
        <w:rPr>
          <w:rFonts w:ascii="Arial" w:hAnsi="Arial" w:cs="Arial" w:hint="cs"/>
          <w:w w:val="102"/>
          <w:rtl/>
        </w:rPr>
        <w:t>هناك</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وللمؤمن،</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تنافي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رَبَّنَا</w:t>
      </w:r>
      <w:r>
        <w:rPr>
          <w:w w:val="102"/>
          <w:rtl/>
        </w:rPr>
        <w:t xml:space="preserve"> </w:t>
      </w:r>
      <w:r>
        <w:rPr>
          <w:rFonts w:ascii="Arial" w:hAnsi="Arial" w:cs="Arial" w:hint="cs"/>
          <w:w w:val="102"/>
          <w:rtl/>
        </w:rPr>
        <w:t>مَآ</w:t>
      </w:r>
      <w:r>
        <w:rPr>
          <w:w w:val="102"/>
          <w:rtl/>
        </w:rPr>
        <w:t xml:space="preserve"> </w:t>
      </w:r>
      <w:r>
        <w:rPr>
          <w:rFonts w:ascii="Arial" w:hAnsi="Arial" w:cs="Arial" w:hint="cs"/>
          <w:w w:val="102"/>
          <w:rtl/>
        </w:rPr>
        <w:t>أَطْغَيْتُهُ</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نظير</w:t>
      </w:r>
      <w:r>
        <w:rPr>
          <w:w w:val="102"/>
          <w:rtl/>
        </w:rPr>
        <w:t xml:space="preserve"> </w:t>
      </w:r>
      <w:r>
        <w:rPr>
          <w:rFonts w:ascii="Arial" w:hAnsi="Arial" w:cs="Arial" w:hint="cs"/>
          <w:w w:val="102"/>
          <w:rtl/>
        </w:rPr>
        <w:t>قوله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Fonts w:ascii="Arial" w:hAnsi="Arial" w:cs="Arial" w:hint="cs"/>
          <w:w w:val="102"/>
          <w:rtl/>
        </w:rPr>
        <w:t>وَلأُضِلَنَّهُمْ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النساء</w:t>
      </w:r>
      <w:r>
        <w:rPr>
          <w:rStyle w:val="CharacterStyle11"/>
          <w:w w:val="102"/>
          <w:rtl/>
        </w:rPr>
        <w:t>:</w:t>
      </w:r>
      <w:r>
        <w:rPr>
          <w:rStyle w:val="CharacterStyle11"/>
          <w:rFonts w:ascii="Calibri" w:cs="Calibri" w:hint="cs"/>
          <w:w w:val="102"/>
          <w:rtl/>
        </w:rPr>
        <w:t> </w:t>
      </w:r>
      <w:r>
        <w:rPr>
          <w:rStyle w:val="CharacterStyle11"/>
          <w:w w:val="102"/>
          <w:rtl/>
        </w:rPr>
        <w:t>119]</w:t>
      </w:r>
      <w:r>
        <w:rPr>
          <w:rFonts w:ascii="Arial" w:hAnsi="Arial" w:cs="Arial" w:hint="cs"/>
          <w:w w:val="102"/>
          <w:rtl/>
        </w:rPr>
        <w:t>،</w:t>
      </w:r>
      <w:r>
        <w:rPr>
          <w:w w:val="102"/>
          <w:rtl/>
        </w:rPr>
        <w:t xml:space="preserve"> </w:t>
      </w:r>
      <w:r>
        <w:rPr>
          <w:rFonts w:ascii="Arial" w:hAnsi="Arial" w:cs="Arial" w:hint="cs"/>
          <w:w w:val="102"/>
          <w:rtl/>
        </w:rPr>
        <w:t>و﴿</w:t>
      </w:r>
      <w:r>
        <w:rPr>
          <w:rFonts w:ascii="Calibri" w:cs="Calibri" w:hint="cs"/>
          <w:w w:val="102"/>
          <w:rtl/>
        </w:rPr>
        <w:t> </w:t>
      </w:r>
      <w:r>
        <w:rPr>
          <w:rFonts w:ascii="Arial" w:hAnsi="Arial" w:cs="Arial" w:hint="cs"/>
          <w:w w:val="102"/>
          <w:rtl/>
        </w:rPr>
        <w:t>وَعَدتُّكُمْ</w:t>
      </w:r>
      <w:r>
        <w:rPr>
          <w:w w:val="102"/>
          <w:rtl/>
        </w:rPr>
        <w:t xml:space="preserve"> </w:t>
      </w:r>
      <w:r>
        <w:rPr>
          <w:rFonts w:ascii="Arial" w:hAnsi="Arial" w:cs="Arial" w:hint="cs"/>
          <w:w w:val="102"/>
          <w:rtl/>
        </w:rPr>
        <w:t>فَأَخْلَفْتُكُمْ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إبراهيم</w:t>
      </w:r>
      <w:r>
        <w:rPr>
          <w:rStyle w:val="CharacterStyle11"/>
          <w:w w:val="102"/>
          <w:rtl/>
        </w:rPr>
        <w:t>:</w:t>
      </w:r>
      <w:r>
        <w:rPr>
          <w:rStyle w:val="CharacterStyle11"/>
          <w:rFonts w:ascii="Calibri" w:cs="Calibri" w:hint="cs"/>
          <w:w w:val="102"/>
          <w:rtl/>
        </w:rPr>
        <w:t> </w:t>
      </w:r>
      <w:r>
        <w:rPr>
          <w:rStyle w:val="CharacterStyle11"/>
          <w:w w:val="102"/>
          <w:rtl/>
        </w:rPr>
        <w:t>22]</w:t>
      </w:r>
      <w:r>
        <w:rPr>
          <w:rFonts w:ascii="Arial" w:hAnsi="Arial" w:cs="Arial" w:hint="cs"/>
          <w:w w:val="102"/>
          <w:rtl/>
        </w:rPr>
        <w:t>،</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رَبنَا</w:t>
      </w:r>
      <w:r>
        <w:rPr>
          <w:w w:val="102"/>
          <w:rtl/>
        </w:rPr>
        <w:t xml:space="preserve"> </w:t>
      </w:r>
      <w:r>
        <w:rPr>
          <w:rFonts w:ascii="Arial" w:hAnsi="Arial" w:cs="Arial" w:hint="cs"/>
          <w:w w:val="102"/>
          <w:rtl/>
        </w:rPr>
        <w:t>مَآ</w:t>
      </w:r>
      <w:r>
        <w:rPr>
          <w:w w:val="102"/>
          <w:rtl/>
        </w:rPr>
        <w:t xml:space="preserve"> </w:t>
      </w:r>
      <w:r>
        <w:rPr>
          <w:rFonts w:ascii="Arial" w:hAnsi="Arial" w:cs="Arial" w:hint="cs"/>
          <w:w w:val="102"/>
          <w:rtl/>
        </w:rPr>
        <w:t>أَطْغَيْتُهُ</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نظير</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وَمَا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لِي</w:t>
      </w:r>
      <w:r>
        <w:rPr>
          <w:w w:val="102"/>
          <w:rtl/>
        </w:rPr>
        <w:t xml:space="preserve"> </w:t>
      </w:r>
      <w:r>
        <w:rPr>
          <w:rFonts w:ascii="Arial" w:hAnsi="Arial" w:cs="Arial" w:hint="cs"/>
          <w:w w:val="102"/>
          <w:rtl/>
        </w:rPr>
        <w:t>عَلَيْكُم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سُلْطَانٍ</w:t>
      </w:r>
      <w:r>
        <w:rPr>
          <w:w w:val="102"/>
          <w:rtl/>
        </w:rPr>
        <w:t xml:space="preserve"> </w:t>
      </w:r>
      <w:r>
        <w:rPr>
          <w:rFonts w:ascii="Arial" w:hAnsi="Arial" w:cs="Arial" w:hint="cs"/>
          <w:w w:val="102"/>
          <w:rtl/>
        </w:rPr>
        <w:t>اِلَّآ</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دَعَوْتُكُمْ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إبراهيم</w:t>
      </w:r>
      <w:r>
        <w:rPr>
          <w:rStyle w:val="CharacterStyle11"/>
          <w:w w:val="102"/>
          <w:rtl/>
        </w:rPr>
        <w:t>:</w:t>
      </w:r>
      <w:r>
        <w:rPr>
          <w:rStyle w:val="CharacterStyle11"/>
          <w:rFonts w:ascii="Calibri" w:cs="Calibri" w:hint="cs"/>
          <w:w w:val="102"/>
          <w:rtl/>
        </w:rPr>
        <w:t> </w:t>
      </w:r>
      <w:r>
        <w:rPr>
          <w:rStyle w:val="CharacterStyle11"/>
          <w:w w:val="102"/>
          <w:rtl/>
        </w:rPr>
        <w:t>23]</w:t>
      </w:r>
      <w:r>
        <w:rPr>
          <w:w w:val="102"/>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قرينه</w:t>
      </w:r>
      <w:r>
        <w:rPr>
          <w:rtl/>
        </w:rPr>
        <w:t xml:space="preserve"> </w:t>
      </w:r>
      <w:r>
        <w:rPr>
          <w:rFonts w:ascii="Arial" w:hAnsi="Arial" w:cs="Arial" w:hint="cs"/>
          <w:rtl/>
        </w:rPr>
        <w:t>الملك</w:t>
      </w:r>
      <w:r>
        <w:rPr>
          <w:rtl/>
        </w:rPr>
        <w:t xml:space="preserve"> </w:t>
      </w:r>
      <w:r>
        <w:rPr>
          <w:rFonts w:ascii="Arial" w:hAnsi="Arial" w:cs="Arial" w:hint="cs"/>
          <w:rtl/>
        </w:rPr>
        <w:t>الموكل</w:t>
      </w:r>
      <w:r>
        <w:rPr>
          <w:rtl/>
        </w:rPr>
        <w:t xml:space="preserve"> </w:t>
      </w:r>
      <w:r>
        <w:rPr>
          <w:rFonts w:ascii="Arial" w:hAnsi="Arial" w:cs="Arial" w:hint="cs"/>
          <w:rtl/>
        </w:rPr>
        <w:t>بسوقه،</w:t>
      </w:r>
      <w:r>
        <w:rPr>
          <w:rtl/>
        </w:rPr>
        <w:t xml:space="preserve"> </w:t>
      </w:r>
      <w:r>
        <w:rPr>
          <w:rFonts w:ascii="Arial" w:hAnsi="Arial" w:cs="Arial" w:hint="cs"/>
          <w:rtl/>
        </w:rPr>
        <w:t>يقول</w:t>
      </w:r>
      <w:r>
        <w:rPr>
          <w:rtl/>
        </w:rPr>
        <w:t xml:space="preserve"> </w:t>
      </w:r>
      <w:r>
        <w:rPr>
          <w:rFonts w:ascii="Arial" w:hAnsi="Arial" w:cs="Arial" w:hint="cs"/>
          <w:rtl/>
        </w:rPr>
        <w:t>مشيرًا</w:t>
      </w:r>
      <w:r>
        <w:rPr>
          <w:rtl/>
        </w:rPr>
        <w:t xml:space="preserve"> </w:t>
      </w:r>
      <w:r>
        <w:rPr>
          <w:rFonts w:ascii="Arial" w:hAnsi="Arial" w:cs="Arial" w:hint="cs"/>
          <w:rtl/>
        </w:rPr>
        <w:t>إليه</w:t>
      </w:r>
      <w:r>
        <w:rPr>
          <w:rtl/>
        </w:rPr>
        <w:t xml:space="preserve">: </w:t>
      </w:r>
      <w:r>
        <w:rPr>
          <w:rFonts w:ascii="Arial" w:hAnsi="Arial" w:cs="Arial" w:hint="cs"/>
          <w:rtl/>
        </w:rPr>
        <w:t>هذا</w:t>
      </w:r>
      <w:r>
        <w:rPr>
          <w:rtl/>
        </w:rPr>
        <w:t xml:space="preserve"> </w:t>
      </w:r>
      <w:r>
        <w:rPr>
          <w:rFonts w:ascii="Arial" w:hAnsi="Arial" w:cs="Arial" w:hint="cs"/>
          <w:rtl/>
        </w:rPr>
        <w:t>ما</w:t>
      </w:r>
      <w:r>
        <w:rPr>
          <w:rFonts w:ascii="Calibri" w:cs="Calibri" w:hint="cs"/>
          <w:rtl/>
        </w:rPr>
        <w:t> </w:t>
      </w:r>
      <w:r>
        <w:rPr>
          <w:rFonts w:ascii="Arial" w:hAnsi="Arial" w:cs="Arial" w:hint="cs"/>
          <w:rtl/>
        </w:rPr>
        <w:t>لديَّ</w:t>
      </w:r>
      <w:r>
        <w:rPr>
          <w:rtl/>
        </w:rPr>
        <w:t xml:space="preserve"> </w:t>
      </w:r>
      <w:r>
        <w:rPr>
          <w:rFonts w:ascii="Arial" w:hAnsi="Arial" w:cs="Arial" w:hint="cs"/>
          <w:rtl/>
        </w:rPr>
        <w:t>حاضر،</w:t>
      </w:r>
      <w:r>
        <w:rPr>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كاتب</w:t>
      </w:r>
      <w:r>
        <w:rPr>
          <w:rtl/>
        </w:rPr>
        <w:t xml:space="preserve"> </w:t>
      </w:r>
      <w:r>
        <w:rPr>
          <w:rFonts w:ascii="Arial" w:hAnsi="Arial" w:cs="Arial" w:hint="cs"/>
          <w:rtl/>
        </w:rPr>
        <w:t>سَيِّئَاته</w:t>
      </w:r>
      <w:r>
        <w:rPr>
          <w:rtl/>
        </w:rPr>
        <w:t xml:space="preserve"> </w:t>
      </w:r>
      <w:r>
        <w:rPr>
          <w:rFonts w:ascii="Arial" w:hAnsi="Arial" w:cs="Arial" w:hint="cs"/>
          <w:rtl/>
        </w:rPr>
        <w:t>مشيرًا</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صحيفته</w:t>
      </w:r>
      <w:r>
        <w:rPr>
          <w:rtl/>
        </w:rPr>
        <w:t xml:space="preserve">: </w:t>
      </w:r>
      <w:r>
        <w:rPr>
          <w:rFonts w:ascii="Calibri" w:cs="Calibri" w:hint="cs"/>
          <w:rtl/>
        </w:rPr>
        <w:t>«</w:t>
      </w:r>
      <w:r>
        <w:rPr>
          <w:rFonts w:ascii="Arial" w:hAnsi="Arial" w:cs="Arial" w:hint="cs"/>
          <w:rtl/>
        </w:rPr>
        <w:t>هيأته</w:t>
      </w:r>
      <w:r>
        <w:rPr>
          <w:rtl/>
        </w:rPr>
        <w:t xml:space="preserve"> </w:t>
      </w:r>
      <w:r>
        <w:rPr>
          <w:rFonts w:ascii="Arial" w:hAnsi="Arial" w:cs="Arial" w:hint="cs"/>
          <w:rtl/>
        </w:rPr>
        <w:t>للعرض</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قرينه</w:t>
      </w:r>
      <w:r>
        <w:rPr>
          <w:rtl/>
        </w:rPr>
        <w:t xml:space="preserve"> </w:t>
      </w:r>
      <w:r>
        <w:rPr>
          <w:rFonts w:ascii="Arial" w:hAnsi="Arial" w:cs="Arial" w:hint="cs"/>
          <w:rtl/>
        </w:rPr>
        <w:t>عمله</w:t>
      </w:r>
      <w:r>
        <w:rPr>
          <w:rtl/>
        </w:rPr>
        <w:t xml:space="preserve">. </w:t>
      </w:r>
      <w:r>
        <w:rPr>
          <w:rFonts w:ascii="Arial" w:hAnsi="Arial" w:cs="Arial" w:hint="cs"/>
          <w:rtl/>
        </w:rPr>
        <w:t>ويردُّ</w:t>
      </w:r>
      <w:r>
        <w:rPr>
          <w:rtl/>
        </w:rPr>
        <w:t xml:space="preserve"> </w:t>
      </w:r>
      <w:r>
        <w:rPr>
          <w:rFonts w:ascii="Arial" w:hAnsi="Arial" w:cs="Arial" w:hint="cs"/>
          <w:rtl/>
        </w:rPr>
        <w:t>هذه</w:t>
      </w:r>
      <w:r>
        <w:rPr>
          <w:rtl/>
        </w:rPr>
        <w:t xml:space="preserve"> </w:t>
      </w:r>
      <w:r>
        <w:rPr>
          <w:rFonts w:ascii="Arial" w:hAnsi="Arial" w:cs="Arial" w:hint="cs"/>
          <w:rtl/>
        </w:rPr>
        <w:t>الأقوال</w:t>
      </w:r>
      <w:r>
        <w:rPr>
          <w:rtl/>
        </w:rPr>
        <w:t xml:space="preserve"> </w:t>
      </w:r>
      <w:r>
        <w:rPr>
          <w:rFonts w:ascii="Arial" w:hAnsi="Arial" w:cs="Arial" w:hint="cs"/>
          <w:rtl/>
        </w:rPr>
        <w:t>الثلاثة</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مَآ</w:t>
      </w:r>
      <w:r>
        <w:rPr>
          <w:rtl/>
        </w:rPr>
        <w:t xml:space="preserve"> </w:t>
      </w:r>
      <w:r>
        <w:rPr>
          <w:rFonts w:ascii="Arial" w:hAnsi="Arial" w:cs="Arial" w:hint="cs"/>
          <w:rtl/>
        </w:rPr>
        <w:t>أَطْغَيْتُهُ</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عَمله</w:t>
      </w:r>
      <w:r>
        <w:rPr>
          <w:rtl/>
        </w:rPr>
        <w:t xml:space="preserve"> </w:t>
      </w:r>
      <w:r>
        <w:rPr>
          <w:rFonts w:ascii="Arial" w:hAnsi="Arial" w:cs="Arial" w:hint="cs"/>
          <w:rtl/>
        </w:rPr>
        <w:t>لا</w:t>
      </w:r>
      <w:r>
        <w:rPr>
          <w:rFonts w:ascii="Calibri" w:cs="Calibri" w:hint="cs"/>
          <w:rtl/>
        </w:rPr>
        <w:t> </w:t>
      </w:r>
      <w:r>
        <w:rPr>
          <w:rFonts w:ascii="Arial" w:hAnsi="Arial" w:cs="Arial" w:hint="cs"/>
          <w:rtl/>
        </w:rPr>
        <w:t>يقول</w:t>
      </w:r>
      <w:r>
        <w:rPr>
          <w:rtl/>
        </w:rPr>
        <w:t xml:space="preserve"> </w:t>
      </w:r>
      <w:r>
        <w:rPr>
          <w:rFonts w:ascii="Arial" w:hAnsi="Arial" w:cs="Arial" w:hint="cs"/>
          <w:rtl/>
        </w:rPr>
        <w:t>ذلك،</w:t>
      </w:r>
      <w:r>
        <w:rPr>
          <w:rtl/>
        </w:rPr>
        <w:t xml:space="preserve"> </w:t>
      </w:r>
      <w:r>
        <w:rPr>
          <w:rFonts w:ascii="Arial" w:hAnsi="Arial" w:cs="Arial" w:hint="cs"/>
          <w:rtl/>
        </w:rPr>
        <w:t>والملَك</w:t>
      </w:r>
      <w:r>
        <w:rPr>
          <w:rtl/>
        </w:rPr>
        <w:t xml:space="preserve"> </w:t>
      </w:r>
      <w:r>
        <w:rPr>
          <w:rFonts w:ascii="Arial" w:hAnsi="Arial" w:cs="Arial" w:hint="cs"/>
          <w:rtl/>
        </w:rPr>
        <w:t>لا</w:t>
      </w:r>
      <w:r>
        <w:rPr>
          <w:rFonts w:ascii="Calibri" w:cs="Calibri" w:hint="cs"/>
          <w:rtl/>
        </w:rPr>
        <w:t> </w:t>
      </w:r>
      <w:r>
        <w:rPr>
          <w:rFonts w:ascii="Arial" w:hAnsi="Arial" w:cs="Arial" w:hint="cs"/>
          <w:rtl/>
        </w:rPr>
        <w:t>يتبادر</w:t>
      </w:r>
      <w:r>
        <w:rPr>
          <w:rtl/>
        </w:rPr>
        <w:t xml:space="preserve"> </w:t>
      </w:r>
      <w:r>
        <w:rPr>
          <w:rFonts w:ascii="Arial" w:hAnsi="Arial" w:cs="Arial" w:hint="cs"/>
          <w:rtl/>
        </w:rPr>
        <w:t>أن</w:t>
      </w:r>
      <w:r>
        <w:rPr>
          <w:rtl/>
        </w:rPr>
        <w:t xml:space="preserve"> </w:t>
      </w:r>
      <w:r>
        <w:rPr>
          <w:rFonts w:ascii="Arial" w:hAnsi="Arial" w:cs="Arial" w:hint="cs"/>
          <w:rtl/>
        </w:rPr>
        <w:t>يقوله</w:t>
      </w:r>
      <w:r>
        <w:rPr>
          <w:rtl/>
        </w:rPr>
        <w:t xml:space="preserve"> </w:t>
      </w:r>
      <w:r>
        <w:rPr>
          <w:rFonts w:ascii="Arial" w:hAnsi="Arial" w:cs="Arial" w:hint="cs"/>
          <w:rtl/>
        </w:rPr>
        <w:t>أيضًا</w:t>
      </w:r>
      <w:r>
        <w:rPr>
          <w:rtl/>
        </w:rPr>
        <w:t>.</w:t>
      </w:r>
    </w:p>
    <w:p w:rsidR="00F65AD2" w:rsidRDefault="00F65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هَذَا</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و</w:t>
      </w:r>
      <w:r>
        <w:rPr>
          <w:rFonts w:ascii="Calibri" w:cs="Calibri" w:hint="cs"/>
          <w:rtl/>
        </w:rPr>
        <w:t>«</w:t>
      </w:r>
      <w:r>
        <w:rPr>
          <w:rFonts w:ascii="Arial" w:hAnsi="Arial" w:cs="Arial" w:hint="cs"/>
          <w:rtl/>
        </w:rPr>
        <w:t>لَدَيَّ</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عَتِيدٌ</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عَتِيدٌ</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عتيد</w:t>
      </w:r>
      <w:r>
        <w:rPr>
          <w:rtl/>
        </w:rPr>
        <w:t xml:space="preserve"> </w:t>
      </w:r>
      <w:r>
        <w:rPr>
          <w:rFonts w:ascii="Arial" w:hAnsi="Arial" w:cs="Arial" w:hint="cs"/>
          <w:rtl/>
        </w:rPr>
        <w:t>لديَّ،</w:t>
      </w:r>
      <w:r>
        <w:rPr>
          <w:rtl/>
        </w:rPr>
        <w:t xml:space="preserve"> </w:t>
      </w:r>
      <w:r>
        <w:rPr>
          <w:rFonts w:ascii="Arial" w:hAnsi="Arial" w:cs="Arial" w:hint="cs"/>
          <w:rtl/>
        </w:rPr>
        <w:t>والجملة</w:t>
      </w:r>
      <w:r>
        <w:rPr>
          <w:rtl/>
        </w:rPr>
        <w:t xml:space="preserve"> </w:t>
      </w:r>
      <w:r>
        <w:rPr>
          <w:rFonts w:ascii="Arial" w:hAnsi="Arial" w:cs="Arial" w:hint="cs"/>
          <w:rtl/>
        </w:rPr>
        <w:t>صلة</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وحذف</w:t>
      </w:r>
      <w:r>
        <w:rPr>
          <w:rtl/>
        </w:rPr>
        <w:t xml:space="preserve"> </w:t>
      </w:r>
      <w:r>
        <w:rPr>
          <w:rFonts w:ascii="Arial" w:hAnsi="Arial" w:cs="Arial" w:hint="cs"/>
          <w:rtl/>
        </w:rPr>
        <w:t>صدر</w:t>
      </w:r>
      <w:r>
        <w:rPr>
          <w:rtl/>
        </w:rPr>
        <w:t xml:space="preserve"> </w:t>
      </w:r>
      <w:r>
        <w:rPr>
          <w:rFonts w:ascii="Arial" w:hAnsi="Arial" w:cs="Arial" w:hint="cs"/>
          <w:rtl/>
        </w:rPr>
        <w:t>صلتها</w:t>
      </w:r>
      <w:r>
        <w:rPr>
          <w:rtl/>
        </w:rPr>
        <w:t xml:space="preserve"> </w:t>
      </w:r>
      <w:r>
        <w:rPr>
          <w:rFonts w:ascii="Arial" w:hAnsi="Arial" w:cs="Arial" w:hint="cs"/>
          <w:rtl/>
        </w:rPr>
        <w:t>للطول،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لَدَيَّ</w:t>
      </w:r>
      <w:r>
        <w:rPr>
          <w:rFonts w:ascii="Calibri" w:cs="Calibri" w:hint="cs"/>
          <w:rtl/>
        </w:rPr>
        <w:t>»</w:t>
      </w:r>
      <w:r>
        <w:rPr>
          <w:rtl/>
        </w:rPr>
        <w:t xml:space="preserve"> </w:t>
      </w:r>
      <w:r>
        <w:rPr>
          <w:rFonts w:ascii="Arial" w:hAnsi="Arial" w:cs="Arial" w:hint="cs"/>
          <w:rtl/>
        </w:rPr>
        <w:t>صلة</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عَتِيدٌ</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اَلْقِيَا</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جَهَنَّمَ</w:t>
      </w:r>
      <w:r>
        <w:rPr>
          <w:rStyle w:val="bold"/>
          <w:w w:val="103"/>
          <w:rtl/>
        </w:rPr>
        <w:t xml:space="preserve"> </w:t>
      </w:r>
      <w:r>
        <w:rPr>
          <w:rStyle w:val="bold"/>
          <w:rFonts w:ascii="Arial" w:hAnsi="Arial" w:cs="Arial" w:hint="cs"/>
          <w:w w:val="103"/>
          <w:rtl/>
        </w:rPr>
        <w:t>كُلَّ</w:t>
      </w:r>
      <w:r>
        <w:rPr>
          <w:rStyle w:val="bold"/>
          <w:w w:val="103"/>
          <w:rtl/>
        </w:rPr>
        <w:t xml:space="preserve"> </w:t>
      </w:r>
      <w:r>
        <w:rPr>
          <w:rStyle w:val="bold"/>
          <w:rFonts w:ascii="Arial" w:hAnsi="Arial" w:cs="Arial" w:hint="cs"/>
          <w:w w:val="103"/>
          <w:rtl/>
        </w:rPr>
        <w:t>كَفَّارٍ</w:t>
      </w:r>
      <w:r>
        <w:rPr>
          <w:w w:val="103"/>
          <w:rtl/>
        </w:rPr>
        <w:t> </w:t>
      </w:r>
      <w:r>
        <w:rPr>
          <w:rFonts w:ascii="Arial" w:hAnsi="Arial" w:cs="Arial" w:hint="cs"/>
          <w:w w:val="103"/>
          <w:rtl/>
        </w:rPr>
        <w:t>﴾</w:t>
      </w:r>
      <w:r>
        <w:rPr>
          <w:w w:val="103"/>
          <w:rtl/>
        </w:rPr>
        <w:t xml:space="preserve"> </w:t>
      </w:r>
      <w:r>
        <w:rPr>
          <w:rFonts w:ascii="Arial" w:hAnsi="Arial" w:cs="Arial" w:hint="cs"/>
          <w:w w:val="103"/>
          <w:rtl/>
        </w:rPr>
        <w:t>خطاب</w:t>
      </w:r>
      <w:r>
        <w:rPr>
          <w:w w:val="103"/>
          <w:rtl/>
        </w:rPr>
        <w:t xml:space="preserve"> </w:t>
      </w:r>
      <w:r>
        <w:rPr>
          <w:rFonts w:ascii="Arial" w:hAnsi="Arial" w:cs="Arial" w:hint="cs"/>
          <w:w w:val="103"/>
          <w:rtl/>
        </w:rPr>
        <w:t>للسائق</w:t>
      </w:r>
      <w:r>
        <w:rPr>
          <w:w w:val="103"/>
          <w:rtl/>
        </w:rPr>
        <w:t xml:space="preserve"> </w:t>
      </w:r>
      <w:r>
        <w:rPr>
          <w:rFonts w:ascii="Arial" w:hAnsi="Arial" w:cs="Arial" w:hint="cs"/>
          <w:w w:val="103"/>
          <w:rtl/>
        </w:rPr>
        <w:t>والشاهد،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للملكين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خزنة</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لملك</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الألف</w:t>
      </w:r>
      <w:r>
        <w:rPr>
          <w:w w:val="103"/>
          <w:rtl/>
        </w:rPr>
        <w:t xml:space="preserve"> </w:t>
      </w:r>
      <w:r>
        <w:rPr>
          <w:rFonts w:ascii="Arial" w:hAnsi="Arial" w:cs="Arial" w:hint="cs"/>
          <w:w w:val="103"/>
          <w:rtl/>
        </w:rPr>
        <w:t>ليست</w:t>
      </w:r>
      <w:r>
        <w:rPr>
          <w:w w:val="103"/>
          <w:rtl/>
        </w:rPr>
        <w:t xml:space="preserve"> </w:t>
      </w:r>
      <w:r>
        <w:rPr>
          <w:rFonts w:ascii="Arial" w:hAnsi="Arial" w:cs="Arial" w:hint="cs"/>
          <w:w w:val="103"/>
          <w:rtl/>
        </w:rPr>
        <w:t>للتثنية</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نون</w:t>
      </w:r>
      <w:r>
        <w:rPr>
          <w:w w:val="103"/>
          <w:rtl/>
        </w:rPr>
        <w:t xml:space="preserve"> </w:t>
      </w:r>
      <w:r>
        <w:rPr>
          <w:rFonts w:ascii="Arial" w:hAnsi="Arial" w:cs="Arial" w:hint="cs"/>
          <w:w w:val="103"/>
          <w:rtl/>
        </w:rPr>
        <w:t>التوكيد</w:t>
      </w:r>
      <w:r>
        <w:rPr>
          <w:w w:val="103"/>
          <w:rtl/>
        </w:rPr>
        <w:t xml:space="preserve"> </w:t>
      </w:r>
      <w:r>
        <w:rPr>
          <w:rFonts w:ascii="Arial" w:hAnsi="Arial" w:cs="Arial" w:hint="cs"/>
          <w:w w:val="103"/>
          <w:rtl/>
        </w:rPr>
        <w:t>الخفيفة،</w:t>
      </w:r>
      <w:r>
        <w:rPr>
          <w:w w:val="103"/>
          <w:rtl/>
        </w:rPr>
        <w:t xml:space="preserve"> </w:t>
      </w:r>
      <w:r>
        <w:rPr>
          <w:rFonts w:ascii="Arial" w:hAnsi="Arial" w:cs="Arial" w:hint="cs"/>
          <w:w w:val="103"/>
          <w:rtl/>
        </w:rPr>
        <w:t>أبدلت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الوصل</w:t>
      </w:r>
      <w:r>
        <w:rPr>
          <w:w w:val="103"/>
          <w:rtl/>
        </w:rPr>
        <w:t xml:space="preserve"> </w:t>
      </w:r>
      <w:r>
        <w:rPr>
          <w:rFonts w:ascii="Arial" w:hAnsi="Arial" w:cs="Arial" w:hint="cs"/>
          <w:w w:val="103"/>
          <w:rtl/>
        </w:rPr>
        <w:t>إجراء</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مجرى</w:t>
      </w:r>
      <w:r>
        <w:rPr>
          <w:w w:val="103"/>
          <w:rtl/>
        </w:rPr>
        <w:t xml:space="preserve"> </w:t>
      </w:r>
      <w:r>
        <w:rPr>
          <w:rFonts w:ascii="Arial" w:hAnsi="Arial" w:cs="Arial" w:hint="cs"/>
          <w:w w:val="103"/>
          <w:rtl/>
        </w:rPr>
        <w:t>الوقف،</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إبدالها</w:t>
      </w:r>
      <w:r>
        <w:rPr>
          <w:w w:val="103"/>
          <w:rtl/>
        </w:rPr>
        <w:t xml:space="preserve"> </w:t>
      </w:r>
      <w:r>
        <w:rPr>
          <w:rFonts w:ascii="Arial" w:hAnsi="Arial" w:cs="Arial" w:hint="cs"/>
          <w:w w:val="103"/>
          <w:rtl/>
        </w:rPr>
        <w:t>ألفًا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الوقف،</w:t>
      </w:r>
      <w:r>
        <w:rPr>
          <w:w w:val="103"/>
          <w:rtl/>
        </w:rPr>
        <w:t xml:space="preserve"> </w:t>
      </w:r>
      <w:r>
        <w:rPr>
          <w:rFonts w:ascii="Arial" w:hAnsi="Arial" w:cs="Arial" w:hint="cs"/>
          <w:w w:val="103"/>
          <w:rtl/>
        </w:rPr>
        <w:t>ويدلُّ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الوجه</w:t>
      </w:r>
      <w:r>
        <w:rPr>
          <w:w w:val="103"/>
          <w:rtl/>
        </w:rPr>
        <w:t xml:space="preserve"> </w:t>
      </w:r>
      <w:r>
        <w:rPr>
          <w:rFonts w:ascii="Arial" w:hAnsi="Arial" w:cs="Arial" w:hint="cs"/>
          <w:w w:val="103"/>
          <w:rtl/>
        </w:rPr>
        <w:t>قراءة</w:t>
      </w:r>
      <w:r>
        <w:rPr>
          <w:w w:val="103"/>
          <w:rtl/>
        </w:rPr>
        <w:t xml:space="preserve"> </w:t>
      </w:r>
      <w:r>
        <w:rPr>
          <w:rFonts w:ascii="Arial" w:hAnsi="Arial" w:cs="Arial" w:hint="cs"/>
          <w:w w:val="103"/>
          <w:rtl/>
        </w:rPr>
        <w:t>الحسن</w:t>
      </w:r>
      <w:r>
        <w:rPr>
          <w:w w:val="103"/>
          <w:rtl/>
        </w:rPr>
        <w:t xml:space="preserve"> </w:t>
      </w:r>
      <w:r>
        <w:rPr>
          <w:rFonts w:ascii="Calibri" w:cs="Calibri" w:hint="cs"/>
          <w:w w:val="103"/>
          <w:rtl/>
        </w:rPr>
        <w:t>«</w:t>
      </w:r>
      <w:r>
        <w:rPr>
          <w:rFonts w:ascii="Arial" w:hAnsi="Arial" w:cs="Arial" w:hint="cs"/>
          <w:w w:val="103"/>
          <w:rtl/>
        </w:rPr>
        <w:t>اِلْقَيَنْ</w:t>
      </w:r>
      <w:r>
        <w:rPr>
          <w:rFonts w:ascii="Calibri" w:cs="Calibri" w:hint="cs"/>
          <w:w w:val="103"/>
          <w:rtl/>
        </w:rPr>
        <w:t>»</w:t>
      </w:r>
      <w:r>
        <w:rPr>
          <w:w w:val="103"/>
          <w:rtl/>
        </w:rPr>
        <w:t xml:space="preserve"> </w:t>
      </w:r>
      <w:r>
        <w:rPr>
          <w:rFonts w:ascii="Arial" w:hAnsi="Arial" w:cs="Arial" w:hint="cs"/>
          <w:w w:val="103"/>
          <w:rtl/>
        </w:rPr>
        <w:t>بنون</w:t>
      </w:r>
      <w:r>
        <w:rPr>
          <w:w w:val="103"/>
          <w:rtl/>
        </w:rPr>
        <w:t xml:space="preserve"> </w:t>
      </w:r>
      <w:r>
        <w:rPr>
          <w:rFonts w:ascii="Arial" w:hAnsi="Arial" w:cs="Arial" w:hint="cs"/>
          <w:w w:val="103"/>
          <w:rtl/>
        </w:rPr>
        <w:t>التوكيد</w:t>
      </w:r>
      <w:r>
        <w:rPr>
          <w:w w:val="103"/>
          <w:rtl/>
        </w:rPr>
        <w:t xml:space="preserve"> </w:t>
      </w:r>
      <w:r>
        <w:rPr>
          <w:rFonts w:ascii="Arial" w:hAnsi="Arial" w:cs="Arial" w:hint="cs"/>
          <w:w w:val="103"/>
          <w:rtl/>
        </w:rPr>
        <w:t>الخفيفة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الألف</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الواحد</w:t>
      </w:r>
      <w:r>
        <w:rPr>
          <w:w w:val="103"/>
          <w:rtl/>
        </w:rPr>
        <w:t xml:space="preserve"> </w:t>
      </w:r>
      <w:r>
        <w:rPr>
          <w:rFonts w:ascii="Arial" w:hAnsi="Arial" w:cs="Arial" w:hint="cs"/>
          <w:w w:val="103"/>
          <w:rtl/>
        </w:rPr>
        <w:t>خطابًا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بخطاب</w:t>
      </w:r>
      <w:r>
        <w:rPr>
          <w:w w:val="103"/>
          <w:rtl/>
        </w:rPr>
        <w:t xml:space="preserve"> </w:t>
      </w:r>
      <w:r>
        <w:rPr>
          <w:rFonts w:ascii="Arial" w:hAnsi="Arial" w:cs="Arial" w:hint="cs"/>
          <w:w w:val="103"/>
          <w:rtl/>
        </w:rPr>
        <w:t>الاثنين</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خطابه</w:t>
      </w:r>
      <w:r>
        <w:rPr>
          <w:w w:val="103"/>
          <w:rtl/>
        </w:rPr>
        <w:t xml:space="preserve"> </w:t>
      </w:r>
      <w:r>
        <w:rPr>
          <w:rFonts w:ascii="Arial" w:hAnsi="Arial" w:cs="Arial" w:hint="cs"/>
          <w:w w:val="103"/>
          <w:rtl/>
        </w:rPr>
        <w:t>بتكرير</w:t>
      </w:r>
      <w:r>
        <w:rPr>
          <w:w w:val="103"/>
          <w:rtl/>
        </w:rPr>
        <w:t xml:space="preserve"> </w:t>
      </w:r>
      <w:r>
        <w:rPr>
          <w:rFonts w:ascii="Arial" w:hAnsi="Arial" w:cs="Arial" w:hint="cs"/>
          <w:w w:val="103"/>
          <w:rtl/>
        </w:rPr>
        <w:t>الفعل،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ألق</w:t>
      </w:r>
      <w:r>
        <w:rPr>
          <w:w w:val="103"/>
          <w:rtl/>
        </w:rPr>
        <w:t xml:space="preserve"> </w:t>
      </w:r>
      <w:r>
        <w:rPr>
          <w:rFonts w:ascii="Arial" w:hAnsi="Arial" w:cs="Arial" w:hint="cs"/>
          <w:w w:val="103"/>
          <w:rtl/>
        </w:rPr>
        <w:t>ألق،</w:t>
      </w:r>
      <w:r>
        <w:rPr>
          <w:w w:val="103"/>
          <w:rtl/>
        </w:rPr>
        <w:t xml:space="preserve"> </w:t>
      </w:r>
      <w:r>
        <w:rPr>
          <w:rFonts w:ascii="Arial" w:hAnsi="Arial" w:cs="Arial" w:hint="cs"/>
          <w:w w:val="103"/>
          <w:rtl/>
        </w:rPr>
        <w:t>كقوله</w:t>
      </w:r>
      <w:r>
        <w:rPr>
          <w:w w:val="103"/>
          <w:rtl/>
        </w:rPr>
        <w:t>:</w:t>
      </w:r>
    </w:p>
    <w:p w:rsidR="00F65AD2" w:rsidRDefault="00F65AD2">
      <w:pPr>
        <w:pStyle w:val="shator1"/>
        <w:spacing w:before="85"/>
        <w:rPr>
          <w:rtl/>
        </w:rPr>
      </w:pPr>
      <w:r>
        <w:rPr>
          <w:rFonts w:ascii="Arial" w:hAnsi="Arial" w:cs="Arial" w:hint="cs"/>
          <w:rtl/>
        </w:rPr>
        <w:t>وإن</w:t>
      </w:r>
      <w:r>
        <w:rPr>
          <w:rtl/>
        </w:rPr>
        <w:t xml:space="preserve"> </w:t>
      </w:r>
      <w:r>
        <w:rPr>
          <w:rFonts w:ascii="Arial" w:hAnsi="Arial" w:cs="Arial" w:hint="cs"/>
          <w:rtl/>
        </w:rPr>
        <w:t>تزجراني</w:t>
      </w:r>
      <w:r>
        <w:rPr>
          <w:rtl/>
        </w:rPr>
        <w:t xml:space="preserve"> </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عفَّان</w:t>
      </w:r>
      <w:r>
        <w:rPr>
          <w:rtl/>
        </w:rPr>
        <w:t xml:space="preserve"> </w:t>
      </w:r>
      <w:r>
        <w:rPr>
          <w:rFonts w:ascii="Arial" w:hAnsi="Arial" w:cs="Arial" w:hint="cs"/>
          <w:rtl/>
        </w:rPr>
        <w:t>أنزجر</w:t>
      </w:r>
      <w:r>
        <w:rPr>
          <w:rtl/>
        </w:rPr>
        <w:t xml:space="preserve"> </w:t>
      </w:r>
    </w:p>
    <w:p w:rsidR="00F65AD2" w:rsidRDefault="00F65AD2">
      <w:pPr>
        <w:pStyle w:val="shator2"/>
        <w:rPr>
          <w:w w:val="98"/>
          <w:rtl/>
        </w:rPr>
      </w:pPr>
      <w:r>
        <w:rPr>
          <w:rFonts w:ascii="Arial" w:hAnsi="Arial" w:cs="Arial" w:hint="cs"/>
          <w:w w:val="98"/>
          <w:rtl/>
        </w:rPr>
        <w:t>وإن</w:t>
      </w:r>
      <w:r>
        <w:rPr>
          <w:w w:val="98"/>
          <w:rtl/>
        </w:rPr>
        <w:t xml:space="preserve"> </w:t>
      </w:r>
      <w:r>
        <w:rPr>
          <w:rFonts w:ascii="Arial" w:hAnsi="Arial" w:cs="Arial" w:hint="cs"/>
          <w:w w:val="98"/>
          <w:rtl/>
        </w:rPr>
        <w:t>تَدَعانِي</w:t>
      </w:r>
      <w:r>
        <w:rPr>
          <w:w w:val="98"/>
          <w:rtl/>
        </w:rPr>
        <w:t xml:space="preserve"> </w:t>
      </w:r>
      <w:r>
        <w:rPr>
          <w:rFonts w:ascii="Arial" w:hAnsi="Arial" w:cs="Arial" w:hint="cs"/>
          <w:w w:val="98"/>
          <w:rtl/>
        </w:rPr>
        <w:t>أَحْمِ</w:t>
      </w:r>
      <w:r>
        <w:rPr>
          <w:w w:val="98"/>
          <w:rtl/>
        </w:rPr>
        <w:t xml:space="preserve"> </w:t>
      </w:r>
      <w:r>
        <w:rPr>
          <w:rFonts w:ascii="Arial" w:hAnsi="Arial" w:cs="Arial" w:hint="cs"/>
          <w:w w:val="98"/>
          <w:rtl/>
        </w:rPr>
        <w:t>عرضًا</w:t>
      </w:r>
      <w:r>
        <w:rPr>
          <w:w w:val="98"/>
          <w:rtl/>
        </w:rPr>
        <w:t xml:space="preserve"> </w:t>
      </w:r>
      <w:r>
        <w:rPr>
          <w:rFonts w:ascii="Arial" w:hAnsi="Arial" w:cs="Arial" w:hint="cs"/>
          <w:w w:val="98"/>
          <w:rtl/>
        </w:rPr>
        <w:t>مُمَنَّعَا</w:t>
      </w:r>
      <w:r>
        <w:rPr>
          <w:color w:val="00C100"/>
          <w:w w:val="98"/>
          <w:vertAlign w:val="superscript"/>
          <w:rtl/>
        </w:rPr>
        <w:footnoteReference w:id="21"/>
      </w:r>
    </w:p>
    <w:p w:rsidR="00F65AD2" w:rsidRDefault="00F65AD2">
      <w:pPr>
        <w:pStyle w:val="textquran"/>
        <w:rPr>
          <w:rtl/>
        </w:rPr>
      </w:pPr>
      <w:r>
        <w:rPr>
          <w:rFonts w:ascii="Arial" w:hAnsi="Arial" w:cs="Arial" w:hint="cs"/>
          <w:rtl/>
        </w:rPr>
        <w:t>وذلك</w:t>
      </w:r>
      <w:r>
        <w:rPr>
          <w:rtl/>
        </w:rPr>
        <w:t xml:space="preserve"> </w:t>
      </w:r>
      <w:r>
        <w:rPr>
          <w:rFonts w:ascii="Arial" w:hAnsi="Arial" w:cs="Arial" w:hint="cs"/>
          <w:rtl/>
        </w:rPr>
        <w:t>معمول</w:t>
      </w:r>
      <w:r>
        <w:rPr>
          <w:rtl/>
        </w:rPr>
        <w:t xml:space="preserve"> </w:t>
      </w:r>
      <w:r>
        <w:rPr>
          <w:rFonts w:ascii="Arial" w:hAnsi="Arial" w:cs="Arial" w:hint="cs"/>
          <w:rtl/>
        </w:rPr>
        <w:t>دفعة،</w:t>
      </w:r>
      <w:r>
        <w:rPr>
          <w:rtl/>
        </w:rPr>
        <w:t xml:space="preserve"> </w:t>
      </w:r>
      <w:r>
        <w:rPr>
          <w:rFonts w:ascii="Arial" w:hAnsi="Arial" w:cs="Arial" w:hint="cs"/>
          <w:rtl/>
        </w:rPr>
        <w:t>وقيل</w:t>
      </w:r>
      <w:r>
        <w:rPr>
          <w:rtl/>
        </w:rPr>
        <w:t xml:space="preserve">: </w:t>
      </w:r>
      <w:r>
        <w:rPr>
          <w:rFonts w:ascii="Arial" w:hAnsi="Arial" w:cs="Arial" w:hint="cs"/>
          <w:rtl/>
        </w:rPr>
        <w:t>حذف</w:t>
      </w:r>
      <w:r>
        <w:rPr>
          <w:rtl/>
        </w:rPr>
        <w:t xml:space="preserve"> </w:t>
      </w:r>
      <w:r>
        <w:rPr>
          <w:rFonts w:ascii="Arial" w:hAnsi="Arial" w:cs="Arial" w:hint="cs"/>
          <w:rtl/>
        </w:rPr>
        <w:t>ألق</w:t>
      </w:r>
      <w:r>
        <w:rPr>
          <w:rtl/>
        </w:rPr>
        <w:t xml:space="preserve"> </w:t>
      </w:r>
      <w:r>
        <w:rPr>
          <w:rFonts w:ascii="Arial" w:hAnsi="Arial" w:cs="Arial" w:hint="cs"/>
          <w:rtl/>
        </w:rPr>
        <w:t>الثاني</w:t>
      </w:r>
      <w:r>
        <w:rPr>
          <w:rtl/>
        </w:rPr>
        <w:t xml:space="preserve"> </w:t>
      </w:r>
      <w:r>
        <w:rPr>
          <w:rFonts w:ascii="Arial" w:hAnsi="Arial" w:cs="Arial" w:hint="cs"/>
          <w:rtl/>
        </w:rPr>
        <w:t>ووصل</w:t>
      </w:r>
      <w:r>
        <w:rPr>
          <w:rtl/>
        </w:rPr>
        <w:t xml:space="preserve"> </w:t>
      </w:r>
      <w:r>
        <w:rPr>
          <w:rFonts w:ascii="Arial" w:hAnsi="Arial" w:cs="Arial" w:hint="cs"/>
          <w:rtl/>
        </w:rPr>
        <w:t>ضميره</w:t>
      </w:r>
      <w:r>
        <w:rPr>
          <w:rtl/>
        </w:rPr>
        <w:t xml:space="preserve"> </w:t>
      </w:r>
      <w:r>
        <w:rPr>
          <w:rFonts w:ascii="Arial" w:hAnsi="Arial" w:cs="Arial" w:hint="cs"/>
          <w:rtl/>
        </w:rPr>
        <w:t>بضمير</w:t>
      </w:r>
      <w:r>
        <w:rPr>
          <w:rtl/>
        </w:rPr>
        <w:t xml:space="preserve"> </w:t>
      </w:r>
      <w:r>
        <w:rPr>
          <w:rFonts w:ascii="Arial" w:hAnsi="Arial" w:cs="Arial" w:hint="cs"/>
          <w:rtl/>
        </w:rPr>
        <w:t>الأوَّل</w:t>
      </w:r>
      <w:r>
        <w:rPr>
          <w:rtl/>
        </w:rPr>
        <w:t xml:space="preserve"> </w:t>
      </w:r>
      <w:r>
        <w:rPr>
          <w:rFonts w:ascii="Arial" w:hAnsi="Arial" w:cs="Arial" w:hint="cs"/>
          <w:rtl/>
        </w:rPr>
        <w:t>فكانا</w:t>
      </w:r>
      <w:r>
        <w:rPr>
          <w:rtl/>
        </w:rPr>
        <w:t xml:space="preserve"> </w:t>
      </w:r>
      <w:r>
        <w:rPr>
          <w:rFonts w:ascii="Arial" w:hAnsi="Arial" w:cs="Arial" w:hint="cs"/>
          <w:rtl/>
        </w:rPr>
        <w:t>تثنية،</w:t>
      </w:r>
      <w:r>
        <w:rPr>
          <w:rtl/>
        </w:rPr>
        <w:t xml:space="preserve"> </w:t>
      </w:r>
      <w:r>
        <w:rPr>
          <w:rFonts w:ascii="Arial" w:hAnsi="Arial" w:cs="Arial" w:hint="cs"/>
          <w:rtl/>
        </w:rPr>
        <w:t>وهو</w:t>
      </w:r>
      <w:r>
        <w:rPr>
          <w:rtl/>
        </w:rPr>
        <w:t xml:space="preserve"> </w:t>
      </w:r>
      <w:r>
        <w:rPr>
          <w:rFonts w:ascii="Arial" w:hAnsi="Arial" w:cs="Arial" w:hint="cs"/>
          <w:rtl/>
        </w:rPr>
        <w:t>مجاز</w:t>
      </w:r>
      <w:r>
        <w:rPr>
          <w:rtl/>
        </w:rPr>
        <w:t xml:space="preserve"> </w:t>
      </w:r>
      <w:r>
        <w:rPr>
          <w:rFonts w:ascii="Arial" w:hAnsi="Arial" w:cs="Arial" w:hint="cs"/>
          <w:rtl/>
        </w:rPr>
        <w:t>بعيد،</w:t>
      </w:r>
      <w:r>
        <w:rPr>
          <w:rtl/>
        </w:rPr>
        <w:t xml:space="preserve"> </w:t>
      </w:r>
      <w:r>
        <w:rPr>
          <w:rStyle w:val="bold"/>
          <w:rFonts w:ascii="Arial" w:hAnsi="Arial" w:cs="Arial" w:hint="cs"/>
          <w:rtl/>
        </w:rPr>
        <w:t>والصحيح</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ذكرته</w:t>
      </w:r>
      <w:r>
        <w:rPr>
          <w:rStyle w:val="bold"/>
          <w:rtl/>
        </w:rPr>
        <w:t xml:space="preserve"> </w:t>
      </w:r>
      <w:r>
        <w:rPr>
          <w:rStyle w:val="bold"/>
          <w:rFonts w:ascii="Arial" w:hAnsi="Arial" w:cs="Arial" w:hint="cs"/>
          <w:rtl/>
        </w:rPr>
        <w:t>أوَّلاً،</w:t>
      </w:r>
      <w:r>
        <w:rPr>
          <w:rStyle w:val="bold"/>
          <w:rtl/>
        </w:rPr>
        <w:t xml:space="preserve"> </w:t>
      </w:r>
      <w:r>
        <w:rPr>
          <w:rFonts w:ascii="Arial" w:hAnsi="Arial" w:cs="Arial" w:hint="cs"/>
          <w:rtl/>
        </w:rPr>
        <w:t>ويليه</w:t>
      </w:r>
      <w:r>
        <w:rPr>
          <w:rtl/>
        </w:rPr>
        <w:t xml:space="preserve"> </w:t>
      </w:r>
      <w:r>
        <w:rPr>
          <w:rFonts w:ascii="Arial" w:hAnsi="Arial" w:cs="Arial" w:hint="cs"/>
          <w:rtl/>
        </w:rPr>
        <w:t>الثاني</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القول</w:t>
      </w:r>
      <w:r>
        <w:rPr>
          <w:rtl/>
        </w:rPr>
        <w:t xml:space="preserve"> </w:t>
      </w:r>
      <w:r>
        <w:rPr>
          <w:rFonts w:ascii="Arial" w:hAnsi="Arial" w:cs="Arial" w:hint="cs"/>
          <w:rtl/>
        </w:rPr>
        <w:t>مقدَّر</w:t>
      </w:r>
      <w:r>
        <w:rPr>
          <w:rtl/>
        </w:rPr>
        <w:t>.</w:t>
      </w:r>
    </w:p>
    <w:p w:rsidR="00F65AD2" w:rsidRDefault="00F65AD2">
      <w:pPr>
        <w:pStyle w:val="textmawadi3"/>
        <w:rPr>
          <w:w w:val="101"/>
          <w:rtl/>
        </w:rPr>
      </w:pPr>
      <w:r>
        <w:fldChar w:fldCharType="begin"/>
      </w:r>
      <w:r>
        <w:instrText>xe</w:instrText>
      </w:r>
      <w:r>
        <w:rPr>
          <w:rtl/>
        </w:rPr>
        <w:instrText xml:space="preserve"> "[&lt;0635&gt;&lt;0631&gt;&lt;0641&gt;]"</w:instrText>
      </w:r>
      <w:r>
        <w:fldChar w:fldCharType="end"/>
      </w:r>
      <w:r>
        <w:rPr>
          <w:rStyle w:val="namat2"/>
          <w:w w:val="101"/>
          <w:rtl/>
        </w:rPr>
        <w:t>[</w:t>
      </w:r>
      <w:r>
        <w:rPr>
          <w:rStyle w:val="namat2"/>
          <w:rFonts w:ascii="Arial" w:hAnsi="Arial" w:cs="Arial" w:hint="cs"/>
          <w:w w:val="101"/>
          <w:rtl/>
        </w:rPr>
        <w:t>صرف</w:t>
      </w:r>
      <w:r>
        <w:rPr>
          <w:rStyle w:val="namat2"/>
          <w:w w:val="101"/>
          <w:rtl/>
        </w:rPr>
        <w:t>]</w:t>
      </w:r>
      <w:r>
        <w:rPr>
          <w:w w:val="101"/>
          <w:rtl/>
        </w:rPr>
        <w:t xml:space="preserve"> </w:t>
      </w:r>
      <w:r>
        <w:rPr>
          <w:rFonts w:ascii="Arial" w:hAnsi="Arial" w:cs="Arial" w:hint="cs"/>
          <w:w w:val="101"/>
          <w:rtl/>
        </w:rPr>
        <w:t>ويقال</w:t>
      </w:r>
      <w:r>
        <w:rPr>
          <w:w w:val="101"/>
          <w:rtl/>
        </w:rPr>
        <w:t xml:space="preserve">: </w:t>
      </w:r>
      <w:r>
        <w:rPr>
          <w:rFonts w:ascii="Arial" w:hAnsi="Arial" w:cs="Arial" w:hint="cs"/>
          <w:w w:val="101"/>
          <w:rtl/>
        </w:rPr>
        <w:t>يُعبَّر</w:t>
      </w:r>
      <w:r>
        <w:rPr>
          <w:w w:val="101"/>
          <w:rtl/>
        </w:rPr>
        <w:t xml:space="preserve"> </w:t>
      </w:r>
      <w:r>
        <w:rPr>
          <w:rFonts w:ascii="Arial" w:hAnsi="Arial" w:cs="Arial" w:hint="cs"/>
          <w:w w:val="101"/>
          <w:rtl/>
        </w:rPr>
        <w:t>بصورة</w:t>
      </w:r>
      <w:r>
        <w:rPr>
          <w:w w:val="101"/>
          <w:rtl/>
        </w:rPr>
        <w:t xml:space="preserve"> </w:t>
      </w:r>
      <w:r>
        <w:rPr>
          <w:rFonts w:ascii="Arial" w:hAnsi="Arial" w:cs="Arial" w:hint="cs"/>
          <w:w w:val="101"/>
          <w:rtl/>
        </w:rPr>
        <w:t>الاثنين</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واحدة</w:t>
      </w:r>
      <w:r>
        <w:rPr>
          <w:w w:val="101"/>
          <w:rtl/>
        </w:rPr>
        <w:t xml:space="preserve"> </w:t>
      </w:r>
      <w:r>
        <w:rPr>
          <w:rFonts w:ascii="Arial" w:hAnsi="Arial" w:cs="Arial" w:hint="cs"/>
          <w:w w:val="101"/>
          <w:rtl/>
        </w:rPr>
        <w:t>كالآية،</w:t>
      </w:r>
      <w:r>
        <w:rPr>
          <w:w w:val="101"/>
          <w:rtl/>
        </w:rPr>
        <w:t xml:space="preserve"> </w:t>
      </w:r>
      <w:r>
        <w:rPr>
          <w:rFonts w:ascii="Arial" w:hAnsi="Arial" w:cs="Arial" w:hint="cs"/>
          <w:w w:val="101"/>
          <w:rtl/>
        </w:rPr>
        <w:t>وكانوا</w:t>
      </w:r>
      <w:r>
        <w:rPr>
          <w:w w:val="101"/>
          <w:rtl/>
        </w:rPr>
        <w:t xml:space="preserve"> </w:t>
      </w:r>
      <w:r>
        <w:rPr>
          <w:rFonts w:ascii="Arial" w:hAnsi="Arial" w:cs="Arial" w:hint="cs"/>
          <w:w w:val="101"/>
          <w:rtl/>
        </w:rPr>
        <w:t>يسافرون</w:t>
      </w:r>
      <w:r>
        <w:rPr>
          <w:w w:val="101"/>
          <w:rtl/>
        </w:rPr>
        <w:t xml:space="preserve"> </w:t>
      </w:r>
      <w:r>
        <w:rPr>
          <w:rFonts w:ascii="Arial" w:hAnsi="Arial" w:cs="Arial" w:hint="cs"/>
          <w:w w:val="101"/>
          <w:rtl/>
        </w:rPr>
        <w:t>ثُلاثَ</w:t>
      </w:r>
      <w:r>
        <w:rPr>
          <w:w w:val="101"/>
          <w:rtl/>
        </w:rPr>
        <w:t xml:space="preserve"> </w:t>
      </w:r>
      <w:r>
        <w:rPr>
          <w:rFonts w:ascii="Arial" w:hAnsi="Arial" w:cs="Arial" w:hint="cs"/>
          <w:w w:val="101"/>
          <w:rtl/>
        </w:rPr>
        <w:t>فيخاطب</w:t>
      </w:r>
      <w:r>
        <w:rPr>
          <w:w w:val="101"/>
          <w:rtl/>
        </w:rPr>
        <w:t xml:space="preserve"> </w:t>
      </w:r>
      <w:r>
        <w:rPr>
          <w:rFonts w:ascii="Arial" w:hAnsi="Arial" w:cs="Arial" w:hint="cs"/>
          <w:w w:val="101"/>
          <w:rtl/>
        </w:rPr>
        <w:t>الواحد</w:t>
      </w:r>
      <w:r>
        <w:rPr>
          <w:w w:val="101"/>
          <w:rtl/>
        </w:rPr>
        <w:t xml:space="preserve"> </w:t>
      </w:r>
      <w:r>
        <w:rPr>
          <w:rFonts w:ascii="Arial" w:hAnsi="Arial" w:cs="Arial" w:hint="cs"/>
          <w:w w:val="101"/>
          <w:rtl/>
        </w:rPr>
        <w:t>الاثنين،</w:t>
      </w:r>
      <w:r>
        <w:rPr>
          <w:w w:val="101"/>
          <w:rtl/>
        </w:rPr>
        <w:t xml:space="preserve"> </w:t>
      </w:r>
      <w:r>
        <w:rPr>
          <w:rFonts w:ascii="Arial" w:hAnsi="Arial" w:cs="Arial" w:hint="cs"/>
          <w:w w:val="101"/>
          <w:rtl/>
        </w:rPr>
        <w:t>فجاءت</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بصورة</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ويعبَّر</w:t>
      </w:r>
      <w:r>
        <w:rPr>
          <w:w w:val="101"/>
          <w:rtl/>
        </w:rPr>
        <w:t xml:space="preserve"> </w:t>
      </w:r>
      <w:r>
        <w:rPr>
          <w:rFonts w:ascii="Arial" w:hAnsi="Arial" w:cs="Arial" w:hint="cs"/>
          <w:w w:val="101"/>
          <w:rtl/>
        </w:rPr>
        <w:t>بصورتهما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الجمع</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ثُمَّ</w:t>
      </w:r>
      <w:r>
        <w:rPr>
          <w:w w:val="101"/>
          <w:rtl/>
        </w:rPr>
        <w:t xml:space="preserve"> </w:t>
      </w:r>
      <w:r>
        <w:rPr>
          <w:rFonts w:ascii="Arial" w:hAnsi="Arial" w:cs="Arial" w:hint="cs"/>
          <w:w w:val="101"/>
          <w:rtl/>
        </w:rPr>
        <w:t>ارْجِعِ</w:t>
      </w:r>
      <w:r>
        <w:rPr>
          <w:w w:val="101"/>
          <w:rtl/>
        </w:rPr>
        <w:t xml:space="preserve"> </w:t>
      </w:r>
      <w:r>
        <w:rPr>
          <w:rFonts w:ascii="Arial" w:hAnsi="Arial" w:cs="Arial" w:hint="cs"/>
          <w:w w:val="101"/>
          <w:rtl/>
        </w:rPr>
        <w:t>الْبَصَرَ</w:t>
      </w:r>
      <w:r>
        <w:rPr>
          <w:w w:val="101"/>
          <w:rtl/>
        </w:rPr>
        <w:t xml:space="preserve"> </w:t>
      </w:r>
      <w:r>
        <w:rPr>
          <w:rFonts w:ascii="Arial" w:hAnsi="Arial" w:cs="Arial" w:hint="cs"/>
          <w:w w:val="101"/>
          <w:rtl/>
        </w:rPr>
        <w:t>كَرَّتَيْنِ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الملك</w:t>
      </w:r>
      <w:r>
        <w:rPr>
          <w:rStyle w:val="CharacterStyle11"/>
          <w:w w:val="101"/>
          <w:rtl/>
        </w:rPr>
        <w:t>:</w:t>
      </w:r>
      <w:r>
        <w:rPr>
          <w:rStyle w:val="CharacterStyle11"/>
          <w:rFonts w:ascii="Calibri" w:cs="Calibri" w:hint="cs"/>
          <w:w w:val="101"/>
          <w:rtl/>
        </w:rPr>
        <w:t> </w:t>
      </w:r>
      <w:r>
        <w:rPr>
          <w:rStyle w:val="CharacterStyle11"/>
          <w:w w:val="101"/>
          <w:rtl/>
        </w:rPr>
        <w:t>4]</w:t>
      </w:r>
      <w:r>
        <w:rPr>
          <w:rFonts w:ascii="Arial" w:hAnsi="Arial" w:cs="Arial" w:hint="cs"/>
          <w:w w:val="101"/>
          <w:rtl/>
        </w:rPr>
        <w:t>،</w:t>
      </w:r>
      <w:r>
        <w:rPr>
          <w:w w:val="101"/>
          <w:rtl/>
        </w:rPr>
        <w:t xml:space="preserve"> </w:t>
      </w:r>
      <w:r>
        <w:rPr>
          <w:rFonts w:ascii="Arial" w:hAnsi="Arial" w:cs="Arial" w:hint="cs"/>
          <w:w w:val="101"/>
          <w:rtl/>
        </w:rPr>
        <w:t>وبصورة</w:t>
      </w:r>
      <w:r>
        <w:rPr>
          <w:w w:val="101"/>
          <w:rtl/>
        </w:rPr>
        <w:t xml:space="preserve"> </w:t>
      </w:r>
      <w:r>
        <w:rPr>
          <w:rFonts w:ascii="Arial" w:hAnsi="Arial" w:cs="Arial" w:hint="cs"/>
          <w:w w:val="101"/>
          <w:rtl/>
        </w:rPr>
        <w:t>الجمع</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المفرد</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رَبِّ</w:t>
      </w:r>
      <w:r>
        <w:rPr>
          <w:w w:val="101"/>
          <w:rtl/>
        </w:rPr>
        <w:t xml:space="preserve"> </w:t>
      </w:r>
      <w:r>
        <w:rPr>
          <w:rFonts w:ascii="Arial" w:hAnsi="Arial" w:cs="Arial" w:hint="cs"/>
          <w:w w:val="101"/>
          <w:rtl/>
        </w:rPr>
        <w:t>ارْجِعُونِ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المؤمنون</w:t>
      </w:r>
      <w:r>
        <w:rPr>
          <w:rStyle w:val="CharacterStyle11"/>
          <w:w w:val="101"/>
          <w:rtl/>
        </w:rPr>
        <w:t>:</w:t>
      </w:r>
      <w:r>
        <w:rPr>
          <w:rStyle w:val="CharacterStyle11"/>
          <w:rFonts w:ascii="Calibri" w:cs="Calibri" w:hint="cs"/>
          <w:w w:val="101"/>
          <w:rtl/>
        </w:rPr>
        <w:t> </w:t>
      </w:r>
      <w:r>
        <w:rPr>
          <w:rStyle w:val="CharacterStyle11"/>
          <w:w w:val="101"/>
          <w:rtl/>
        </w:rPr>
        <w:t>99]</w:t>
      </w:r>
      <w:r>
        <w:rPr>
          <w:rFonts w:ascii="Arial" w:hAnsi="Arial" w:cs="Arial" w:hint="cs"/>
          <w:w w:val="101"/>
          <w:rtl/>
        </w:rPr>
        <w:t>،</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المثنَّى</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فَقَدْ</w:t>
      </w:r>
      <w:r>
        <w:rPr>
          <w:w w:val="101"/>
          <w:rtl/>
        </w:rPr>
        <w:t xml:space="preserve"> </w:t>
      </w:r>
      <w:r>
        <w:rPr>
          <w:rFonts w:ascii="Arial" w:hAnsi="Arial" w:cs="Arial" w:hint="cs"/>
          <w:w w:val="101"/>
          <w:rtl/>
        </w:rPr>
        <w:t>صَغَتْ</w:t>
      </w:r>
      <w:r>
        <w:rPr>
          <w:w w:val="101"/>
          <w:rtl/>
        </w:rPr>
        <w:t xml:space="preserve"> </w:t>
      </w:r>
      <w:r>
        <w:rPr>
          <w:rFonts w:ascii="Arial" w:hAnsi="Arial" w:cs="Arial" w:hint="cs"/>
          <w:w w:val="101"/>
          <w:rtl/>
        </w:rPr>
        <w:t>قُلُوبُكُمَا</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التحريم</w:t>
      </w:r>
      <w:r>
        <w:rPr>
          <w:rStyle w:val="CharacterStyle11"/>
          <w:w w:val="101"/>
          <w:rtl/>
        </w:rPr>
        <w:t>:</w:t>
      </w:r>
      <w:r>
        <w:rPr>
          <w:rStyle w:val="CharacterStyle11"/>
          <w:rFonts w:ascii="Calibri" w:cs="Calibri" w:hint="cs"/>
          <w:w w:val="101"/>
          <w:rtl/>
        </w:rPr>
        <w:t> </w:t>
      </w:r>
      <w:r>
        <w:rPr>
          <w:rStyle w:val="CharacterStyle11"/>
          <w:w w:val="101"/>
          <w:rtl/>
        </w:rPr>
        <w:t>4]</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قلباكما،</w:t>
      </w:r>
      <w:r>
        <w:rPr>
          <w:w w:val="101"/>
          <w:rtl/>
        </w:rPr>
        <w:t xml:space="preserve"> </w:t>
      </w:r>
      <w:r>
        <w:rPr>
          <w:rFonts w:ascii="Arial" w:hAnsi="Arial" w:cs="Arial" w:hint="cs"/>
          <w:w w:val="101"/>
          <w:rtl/>
        </w:rPr>
        <w:t>ومثل</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الاثنين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مقام</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الواحد،</w:t>
      </w:r>
      <w:r>
        <w:rPr>
          <w:w w:val="101"/>
          <w:rtl/>
        </w:rPr>
        <w:t xml:space="preserve"> </w:t>
      </w:r>
      <w:r>
        <w:rPr>
          <w:rFonts w:ascii="Arial" w:hAnsi="Arial" w:cs="Arial" w:hint="cs"/>
          <w:w w:val="101"/>
          <w:rtl/>
        </w:rPr>
        <w:t>كقوله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و</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وَتَكُونَ</w:t>
      </w:r>
      <w:r>
        <w:rPr>
          <w:w w:val="101"/>
          <w:rtl/>
        </w:rPr>
        <w:t xml:space="preserve"> </w:t>
      </w:r>
      <w:r>
        <w:rPr>
          <w:rFonts w:ascii="Arial" w:hAnsi="Arial" w:cs="Arial" w:hint="cs"/>
          <w:w w:val="101"/>
          <w:rtl/>
        </w:rPr>
        <w:t>لَكُمَا</w:t>
      </w:r>
      <w:r>
        <w:rPr>
          <w:w w:val="101"/>
          <w:rtl/>
        </w:rPr>
        <w:t xml:space="preserve"> </w:t>
      </w:r>
      <w:r>
        <w:rPr>
          <w:rFonts w:ascii="Arial" w:hAnsi="Arial" w:cs="Arial" w:hint="cs"/>
          <w:w w:val="101"/>
          <w:rtl/>
        </w:rPr>
        <w:t>الْكِبْرِيَآءُ</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الَارْضِ</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يونس</w:t>
      </w:r>
      <w:r>
        <w:rPr>
          <w:rStyle w:val="CharacterStyle11"/>
          <w:w w:val="101"/>
          <w:rtl/>
        </w:rPr>
        <w:t>:</w:t>
      </w:r>
      <w:r>
        <w:rPr>
          <w:rStyle w:val="CharacterStyle11"/>
          <w:rFonts w:ascii="Calibri" w:cs="Calibri" w:hint="cs"/>
          <w:w w:val="101"/>
          <w:rtl/>
        </w:rPr>
        <w:t> </w:t>
      </w:r>
      <w:r>
        <w:rPr>
          <w:rStyle w:val="CharacterStyle11"/>
          <w:w w:val="101"/>
          <w:rtl/>
        </w:rPr>
        <w:t>78]</w:t>
      </w:r>
      <w:r>
        <w:rPr>
          <w:rFonts w:ascii="Arial" w:hAnsi="Arial" w:cs="Arial" w:hint="cs"/>
          <w:w w:val="101"/>
          <w:rtl/>
        </w:rPr>
        <w:t>،</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لِتَلْفِتَنَا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وخطاب</w:t>
      </w:r>
      <w:r>
        <w:rPr>
          <w:w w:val="101"/>
          <w:rtl/>
        </w:rPr>
        <w:t xml:space="preserve"> </w:t>
      </w:r>
      <w:r>
        <w:rPr>
          <w:rFonts w:ascii="Arial" w:hAnsi="Arial" w:cs="Arial" w:hint="cs"/>
          <w:w w:val="101"/>
          <w:rtl/>
        </w:rPr>
        <w:t>بالجماعة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مقام</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الواحد،</w:t>
      </w:r>
      <w:r>
        <w:rPr>
          <w:w w:val="101"/>
          <w:rtl/>
        </w:rPr>
        <w:t xml:space="preserve"> </w:t>
      </w:r>
      <w:r>
        <w:rPr>
          <w:rFonts w:ascii="Arial" w:hAnsi="Arial" w:cs="Arial" w:hint="cs"/>
          <w:w w:val="101"/>
          <w:rtl/>
        </w:rPr>
        <w:t>كقوله</w:t>
      </w:r>
      <w:r>
        <w:rPr>
          <w:rFonts w:ascii="Calibri" w:cs="Calibri" w:hint="cs"/>
          <w:w w:val="101"/>
          <w:rtl/>
        </w:rPr>
        <w:t> </w:t>
      </w:r>
      <w:r>
        <w:rPr>
          <w:rStyle w:val="subhanahowitaala"/>
          <w:rFonts w:cs="Times New Roman"/>
          <w:rtl/>
        </w:rPr>
        <w:t>4</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يَآ</w:t>
      </w:r>
      <w:r>
        <w:rPr>
          <w:w w:val="101"/>
          <w:rtl/>
        </w:rPr>
        <w:t xml:space="preserve"> </w:t>
      </w:r>
      <w:r>
        <w:rPr>
          <w:rFonts w:ascii="Arial" w:hAnsi="Arial" w:cs="Arial" w:hint="cs"/>
          <w:w w:val="101"/>
          <w:rtl/>
        </w:rPr>
        <w:t>أيُّهَا</w:t>
      </w:r>
      <w:r>
        <w:rPr>
          <w:w w:val="101"/>
          <w:rtl/>
        </w:rPr>
        <w:t xml:space="preserve"> </w:t>
      </w:r>
      <w:r>
        <w:rPr>
          <w:rFonts w:ascii="Arial" w:hAnsi="Arial" w:cs="Arial" w:hint="cs"/>
          <w:w w:val="101"/>
          <w:rtl/>
        </w:rPr>
        <w:t>النَّبِيءُ</w:t>
      </w:r>
      <w:r>
        <w:rPr>
          <w:w w:val="101"/>
          <w:rtl/>
        </w:rPr>
        <w:t xml:space="preserve"> </w:t>
      </w:r>
      <w:r>
        <w:rPr>
          <w:rFonts w:ascii="Arial" w:hAnsi="Arial" w:cs="Arial" w:hint="cs"/>
          <w:w w:val="101"/>
          <w:rtl/>
        </w:rPr>
        <w:t>اِذَا</w:t>
      </w:r>
      <w:r>
        <w:rPr>
          <w:w w:val="101"/>
          <w:rtl/>
        </w:rPr>
        <w:t xml:space="preserve"> </w:t>
      </w:r>
      <w:r>
        <w:rPr>
          <w:rFonts w:ascii="Arial" w:hAnsi="Arial" w:cs="Arial" w:hint="cs"/>
          <w:w w:val="101"/>
          <w:rtl/>
        </w:rPr>
        <w:t>طَلَّقْتُمُ</w:t>
      </w:r>
      <w:r>
        <w:rPr>
          <w:w w:val="101"/>
          <w:rtl/>
        </w:rPr>
        <w:t xml:space="preserve"> </w:t>
      </w:r>
      <w:r>
        <w:rPr>
          <w:rFonts w:ascii="Arial" w:hAnsi="Arial" w:cs="Arial" w:hint="cs"/>
          <w:w w:val="101"/>
          <w:rtl/>
        </w:rPr>
        <w:t>النِّسَآءَ</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الطلاق</w:t>
      </w:r>
      <w:r>
        <w:rPr>
          <w:rStyle w:val="CharacterStyle11"/>
          <w:w w:val="101"/>
          <w:rtl/>
        </w:rPr>
        <w:t>:</w:t>
      </w:r>
      <w:r>
        <w:rPr>
          <w:rStyle w:val="CharacterStyle11"/>
          <w:rFonts w:ascii="Calibri" w:cs="Calibri" w:hint="cs"/>
          <w:w w:val="101"/>
          <w:rtl/>
        </w:rPr>
        <w:t> </w:t>
      </w:r>
      <w:r>
        <w:rPr>
          <w:rStyle w:val="CharacterStyle11"/>
          <w:w w:val="101"/>
          <w:rtl/>
        </w:rPr>
        <w:t>1]</w:t>
      </w:r>
      <w:r>
        <w:rPr>
          <w:rFonts w:ascii="Arial" w:hAnsi="Arial" w:cs="Arial" w:hint="cs"/>
          <w:w w:val="101"/>
          <w:rtl/>
        </w:rPr>
        <w:t>،</w:t>
      </w:r>
      <w:r>
        <w:rPr>
          <w:w w:val="101"/>
          <w:rtl/>
        </w:rPr>
        <w:t xml:space="preserve"> </w:t>
      </w:r>
      <w:r>
        <w:rPr>
          <w:rFonts w:ascii="Arial" w:hAnsi="Arial" w:cs="Arial" w:hint="cs"/>
          <w:w w:val="101"/>
          <w:rtl/>
        </w:rPr>
        <w:t>وخطاب</w:t>
      </w:r>
      <w:r>
        <w:rPr>
          <w:w w:val="101"/>
          <w:rtl/>
        </w:rPr>
        <w:t xml:space="preserve"> </w:t>
      </w:r>
      <w:r>
        <w:rPr>
          <w:rFonts w:ascii="Arial" w:hAnsi="Arial" w:cs="Arial" w:hint="cs"/>
          <w:w w:val="101"/>
          <w:rtl/>
        </w:rPr>
        <w:t>الواحد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مقام</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الاثنين،</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فَمَن</w:t>
      </w:r>
      <w:r>
        <w:rPr>
          <w:w w:val="101"/>
          <w:rtl/>
        </w:rPr>
        <w:t xml:space="preserve"> </w:t>
      </w:r>
      <w:r>
        <w:rPr>
          <w:rFonts w:ascii="Arial" w:hAnsi="Arial" w:cs="Arial" w:hint="cs"/>
          <w:w w:val="101"/>
          <w:rtl/>
        </w:rPr>
        <w:t>رَّبكُمَا</w:t>
      </w:r>
      <w:r>
        <w:rPr>
          <w:w w:val="101"/>
          <w:rtl/>
        </w:rPr>
        <w:t xml:space="preserve"> </w:t>
      </w:r>
      <w:r>
        <w:rPr>
          <w:rFonts w:ascii="Arial" w:hAnsi="Arial" w:cs="Arial" w:hint="cs"/>
          <w:w w:val="101"/>
          <w:rtl/>
        </w:rPr>
        <w:t>يَا</w:t>
      </w:r>
      <w:r>
        <w:rPr>
          <w:w w:val="101"/>
          <w:rtl/>
        </w:rPr>
        <w:t xml:space="preserve"> </w:t>
      </w:r>
      <w:r>
        <w:rPr>
          <w:rFonts w:ascii="Arial" w:hAnsi="Arial" w:cs="Arial" w:hint="cs"/>
          <w:w w:val="101"/>
          <w:rtl/>
        </w:rPr>
        <w:t>مُوسَىٰ</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طه</w:t>
      </w:r>
      <w:r>
        <w:rPr>
          <w:rStyle w:val="CharacterStyle11"/>
          <w:w w:val="101"/>
          <w:rtl/>
        </w:rPr>
        <w:t>:</w:t>
      </w:r>
      <w:r>
        <w:rPr>
          <w:rStyle w:val="CharacterStyle11"/>
          <w:rFonts w:ascii="Calibri" w:cs="Calibri" w:hint="cs"/>
          <w:w w:val="101"/>
          <w:rtl/>
        </w:rPr>
        <w:t> </w:t>
      </w:r>
      <w:r>
        <w:rPr>
          <w:rStyle w:val="CharacterStyle11"/>
          <w:w w:val="101"/>
          <w:rtl/>
        </w:rPr>
        <w:t>49]</w:t>
      </w:r>
      <w:r>
        <w:rPr>
          <w:rFonts w:ascii="Arial" w:hAnsi="Arial" w:cs="Arial" w:hint="cs"/>
          <w:w w:val="101"/>
          <w:rtl/>
        </w:rPr>
        <w:t>،</w:t>
      </w:r>
      <w:r>
        <w:rPr>
          <w:w w:val="101"/>
          <w:rtl/>
        </w:rPr>
        <w:t xml:space="preserve"> </w:t>
      </w:r>
      <w:r>
        <w:rPr>
          <w:rFonts w:ascii="Arial" w:hAnsi="Arial" w:cs="Arial" w:hint="cs"/>
          <w:w w:val="101"/>
          <w:rtl/>
        </w:rPr>
        <w:t>والأصل</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موسى</w:t>
      </w:r>
      <w:r>
        <w:rPr>
          <w:w w:val="101"/>
          <w:rtl/>
        </w:rPr>
        <w:t xml:space="preserve"> </w:t>
      </w:r>
      <w:r>
        <w:rPr>
          <w:rFonts w:ascii="Arial" w:hAnsi="Arial" w:cs="Arial" w:hint="cs"/>
          <w:w w:val="101"/>
          <w:rtl/>
        </w:rPr>
        <w:t>وهارون،</w:t>
      </w:r>
      <w:r>
        <w:rPr>
          <w:w w:val="101"/>
          <w:rtl/>
        </w:rPr>
        <w:t xml:space="preserve"> </w:t>
      </w:r>
      <w:r>
        <w:rPr>
          <w:rFonts w:ascii="Arial" w:hAnsi="Arial" w:cs="Arial" w:hint="cs"/>
          <w:w w:val="101"/>
          <w:rtl/>
        </w:rPr>
        <w:t>وينتقل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الاثنين</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الجماعة،</w:t>
      </w:r>
      <w:r>
        <w:rPr>
          <w:w w:val="101"/>
          <w:rtl/>
        </w:rPr>
        <w:t xml:space="preserve"> </w:t>
      </w:r>
      <w:r>
        <w:rPr>
          <w:rFonts w:ascii="Arial" w:hAnsi="Arial" w:cs="Arial" w:hint="cs"/>
          <w:w w:val="101"/>
          <w:rtl/>
        </w:rPr>
        <w:t>كقوله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أَن</w:t>
      </w:r>
      <w:r>
        <w:rPr>
          <w:w w:val="101"/>
          <w:rtl/>
        </w:rPr>
        <w:t xml:space="preserve"> </w:t>
      </w:r>
      <w:r>
        <w:rPr>
          <w:rFonts w:ascii="Arial" w:hAnsi="Arial" w:cs="Arial" w:hint="cs"/>
          <w:w w:val="101"/>
          <w:rtl/>
        </w:rPr>
        <w:t>تَبَوَّءَا</w:t>
      </w:r>
      <w:r>
        <w:rPr>
          <w:w w:val="101"/>
          <w:rtl/>
        </w:rPr>
        <w:t xml:space="preserve"> </w:t>
      </w:r>
      <w:r>
        <w:rPr>
          <w:rFonts w:ascii="Arial" w:hAnsi="Arial" w:cs="Arial" w:hint="cs"/>
          <w:w w:val="101"/>
          <w:rtl/>
        </w:rPr>
        <w:t>لِقَوْمِكُمَا</w:t>
      </w:r>
      <w:r>
        <w:rPr>
          <w:w w:val="101"/>
          <w:rtl/>
        </w:rPr>
        <w:t xml:space="preserve"> </w:t>
      </w:r>
      <w:r>
        <w:rPr>
          <w:rFonts w:ascii="Arial" w:hAnsi="Arial" w:cs="Arial" w:hint="cs"/>
          <w:w w:val="101"/>
          <w:rtl/>
        </w:rPr>
        <w:t>بِمِصْرَ</w:t>
      </w:r>
      <w:r>
        <w:rPr>
          <w:w w:val="101"/>
          <w:rtl/>
        </w:rPr>
        <w:t xml:space="preserve"> </w:t>
      </w:r>
      <w:r>
        <w:rPr>
          <w:rFonts w:ascii="Arial" w:hAnsi="Arial" w:cs="Arial" w:hint="cs"/>
          <w:w w:val="101"/>
          <w:rtl/>
        </w:rPr>
        <w:t>بُيُوتًا</w:t>
      </w:r>
      <w:r>
        <w:rPr>
          <w:w w:val="101"/>
          <w:rtl/>
        </w:rPr>
        <w:t xml:space="preserve"> </w:t>
      </w:r>
      <w:r>
        <w:rPr>
          <w:rFonts w:ascii="Arial" w:hAnsi="Arial" w:cs="Arial" w:hint="cs"/>
          <w:w w:val="101"/>
          <w:rtl/>
        </w:rPr>
        <w:t>وَاجْعَلُواْ</w:t>
      </w:r>
      <w:r>
        <w:rPr>
          <w:w w:val="101"/>
          <w:rtl/>
        </w:rPr>
        <w:t xml:space="preserve"> </w:t>
      </w:r>
      <w:r>
        <w:rPr>
          <w:rFonts w:ascii="Arial" w:hAnsi="Arial" w:cs="Arial" w:hint="cs"/>
          <w:w w:val="101"/>
          <w:rtl/>
        </w:rPr>
        <w:t>بُيُوتَكُمْ</w:t>
      </w:r>
      <w:r>
        <w:rPr>
          <w:w w:val="101"/>
          <w:rtl/>
        </w:rPr>
        <w:t xml:space="preserve"> </w:t>
      </w:r>
      <w:r>
        <w:rPr>
          <w:rFonts w:ascii="Arial" w:hAnsi="Arial" w:cs="Arial" w:hint="cs"/>
          <w:w w:val="101"/>
          <w:rtl/>
        </w:rPr>
        <w:t>قِبْلَةً</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يونس</w:t>
      </w:r>
      <w:r>
        <w:rPr>
          <w:rStyle w:val="CharacterStyle11"/>
          <w:w w:val="101"/>
          <w:rtl/>
        </w:rPr>
        <w:t>:</w:t>
      </w:r>
      <w:r>
        <w:rPr>
          <w:rStyle w:val="CharacterStyle11"/>
          <w:rFonts w:ascii="Calibri" w:cs="Calibri" w:hint="cs"/>
          <w:w w:val="101"/>
          <w:rtl/>
        </w:rPr>
        <w:t> </w:t>
      </w:r>
      <w:r>
        <w:rPr>
          <w:rStyle w:val="CharacterStyle11"/>
          <w:w w:val="101"/>
          <w:rtl/>
        </w:rPr>
        <w:t>87]</w:t>
      </w:r>
      <w:r>
        <w:rPr>
          <w:rFonts w:ascii="Arial" w:hAnsi="Arial" w:cs="Arial" w:hint="cs"/>
          <w:w w:val="101"/>
          <w:rtl/>
        </w:rPr>
        <w:t>،</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الجماعة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الواحد،</w:t>
      </w:r>
      <w:r>
        <w:rPr>
          <w:w w:val="101"/>
          <w:rtl/>
        </w:rPr>
        <w:t xml:space="preserve"> </w:t>
      </w:r>
      <w:r>
        <w:rPr>
          <w:rFonts w:ascii="Arial" w:hAnsi="Arial" w:cs="Arial" w:hint="cs"/>
          <w:w w:val="101"/>
          <w:rtl/>
        </w:rPr>
        <w:t>كقوله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وَأَقِيمُواْ</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وبَشِّرِ</w:t>
      </w:r>
      <w:r>
        <w:rPr>
          <w:w w:val="101"/>
          <w:rtl/>
        </w:rPr>
        <w:t xml:space="preserve"> </w:t>
      </w:r>
      <w:r>
        <w:rPr>
          <w:rFonts w:ascii="Arial" w:hAnsi="Arial" w:cs="Arial" w:hint="cs"/>
          <w:w w:val="101"/>
          <w:rtl/>
        </w:rPr>
        <w:t>الْمُومِنينَ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يونس</w:t>
      </w:r>
      <w:r>
        <w:rPr>
          <w:rStyle w:val="CharacterStyle11"/>
          <w:w w:val="101"/>
          <w:rtl/>
        </w:rPr>
        <w:t>:</w:t>
      </w:r>
      <w:r>
        <w:rPr>
          <w:rStyle w:val="CharacterStyle11"/>
          <w:rFonts w:ascii="Calibri" w:cs="Calibri" w:hint="cs"/>
          <w:w w:val="101"/>
          <w:rtl/>
        </w:rPr>
        <w:t> </w:t>
      </w:r>
      <w:r>
        <w:rPr>
          <w:rStyle w:val="CharacterStyle11"/>
          <w:w w:val="101"/>
          <w:rtl/>
        </w:rPr>
        <w:t>87]</w:t>
      </w:r>
      <w:r>
        <w:rPr>
          <w:rFonts w:ascii="Arial" w:hAnsi="Arial" w:cs="Arial" w:hint="cs"/>
          <w:w w:val="101"/>
          <w:rtl/>
        </w:rPr>
        <w:t>،</w:t>
      </w:r>
      <w:r>
        <w:rPr>
          <w:w w:val="101"/>
          <w:rtl/>
        </w:rPr>
        <w:t xml:space="preserve"> </w:t>
      </w:r>
      <w:r>
        <w:rPr>
          <w:rFonts w:ascii="Arial" w:hAnsi="Arial" w:cs="Arial" w:hint="cs"/>
          <w:w w:val="101"/>
          <w:rtl/>
        </w:rPr>
        <w:t>وإلى</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الاثنين</w:t>
      </w:r>
      <w:r>
        <w:rPr>
          <w:w w:val="101"/>
          <w:rtl/>
        </w:rPr>
        <w:t xml:space="preserve"> </w:t>
      </w:r>
      <w:r>
        <w:rPr>
          <w:rFonts w:ascii="Arial" w:hAnsi="Arial" w:cs="Arial" w:hint="cs"/>
          <w:w w:val="101"/>
          <w:rtl/>
        </w:rPr>
        <w:t>كقوله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يَا</w:t>
      </w:r>
      <w:r>
        <w:rPr>
          <w:rFonts w:ascii="Calibri" w:cs="Calibri" w:hint="cs"/>
          <w:w w:val="101"/>
          <w:rtl/>
        </w:rPr>
        <w:t> </w:t>
      </w:r>
      <w:r>
        <w:rPr>
          <w:rFonts w:ascii="Arial" w:hAnsi="Arial" w:cs="Arial" w:hint="cs"/>
          <w:w w:val="101"/>
          <w:rtl/>
        </w:rPr>
        <w:t>مَعْشَرَ</w:t>
      </w:r>
      <w:r>
        <w:rPr>
          <w:w w:val="101"/>
          <w:rtl/>
        </w:rPr>
        <w:t xml:space="preserve"> </w:t>
      </w:r>
      <w:r>
        <w:rPr>
          <w:rFonts w:ascii="Arial" w:hAnsi="Arial" w:cs="Arial" w:hint="cs"/>
          <w:w w:val="101"/>
          <w:rtl/>
        </w:rPr>
        <w:t>الْجِنِّ</w:t>
      </w:r>
      <w:r>
        <w:rPr>
          <w:w w:val="101"/>
          <w:rtl/>
        </w:rPr>
        <w:t xml:space="preserve"> </w:t>
      </w:r>
      <w:r>
        <w:rPr>
          <w:rFonts w:ascii="Arial" w:hAnsi="Arial" w:cs="Arial" w:hint="cs"/>
          <w:w w:val="101"/>
          <w:rtl/>
        </w:rPr>
        <w:t>وَالاِنسِ</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استَطَعْتُمُ</w:t>
      </w:r>
      <w:r>
        <w:rPr>
          <w:w w:val="101"/>
          <w:rtl/>
        </w:rPr>
        <w:t xml:space="preserve">... </w:t>
      </w:r>
      <w:r>
        <w:rPr>
          <w:rFonts w:ascii="Arial" w:hAnsi="Arial" w:cs="Arial" w:hint="cs"/>
          <w:w w:val="101"/>
          <w:rtl/>
        </w:rPr>
        <w:t>﴾</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w w:val="101"/>
          <w:rtl/>
        </w:rPr>
        <w:t>...</w:t>
      </w:r>
      <w:r>
        <w:rPr>
          <w:rFonts w:ascii="Calibri" w:cs="Calibri" w:hint="cs"/>
          <w:w w:val="101"/>
          <w:rtl/>
        </w:rPr>
        <w:t>  </w:t>
      </w:r>
      <w:r>
        <w:rPr>
          <w:rFonts w:ascii="Arial" w:hAnsi="Arial" w:cs="Arial" w:hint="cs"/>
          <w:w w:val="101"/>
          <w:rtl/>
        </w:rPr>
        <w:t>فَبِأَيِّ</w:t>
      </w:r>
      <w:r>
        <w:rPr>
          <w:w w:val="101"/>
          <w:rtl/>
        </w:rPr>
        <w:t xml:space="preserve"> </w:t>
      </w:r>
      <w:r>
        <w:rPr>
          <w:rFonts w:ascii="Arial" w:hAnsi="Arial" w:cs="Arial" w:hint="cs"/>
          <w:w w:val="101"/>
          <w:rtl/>
        </w:rPr>
        <w:t>ءَالَآءِ</w:t>
      </w:r>
      <w:r>
        <w:rPr>
          <w:w w:val="101"/>
          <w:rtl/>
        </w:rPr>
        <w:t xml:space="preserve"> </w:t>
      </w:r>
      <w:r>
        <w:rPr>
          <w:rFonts w:ascii="Arial" w:hAnsi="Arial" w:cs="Arial" w:hint="cs"/>
          <w:w w:val="101"/>
          <w:rtl/>
        </w:rPr>
        <w:t>رَبِّكُمَا</w:t>
      </w:r>
      <w:r>
        <w:rPr>
          <w:w w:val="101"/>
          <w:rtl/>
        </w:rPr>
        <w:t xml:space="preserve"> </w:t>
      </w:r>
      <w:r>
        <w:rPr>
          <w:rFonts w:ascii="Arial" w:hAnsi="Arial" w:cs="Arial" w:hint="cs"/>
          <w:w w:val="101"/>
          <w:rtl/>
        </w:rPr>
        <w:t>تُكَذِّبانِ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الرحمن</w:t>
      </w:r>
      <w:r>
        <w:rPr>
          <w:rStyle w:val="CharacterStyle11"/>
          <w:w w:val="101"/>
          <w:rtl/>
        </w:rPr>
        <w:t>:</w:t>
      </w:r>
      <w:r>
        <w:rPr>
          <w:rStyle w:val="CharacterStyle11"/>
          <w:rFonts w:ascii="Calibri" w:cs="Calibri" w:hint="cs"/>
          <w:w w:val="101"/>
          <w:rtl/>
        </w:rPr>
        <w:t> </w:t>
      </w:r>
      <w:r>
        <w:rPr>
          <w:rStyle w:val="CharacterStyle11"/>
          <w:w w:val="101"/>
          <w:rtl/>
        </w:rPr>
        <w:t>33</w:t>
      </w:r>
      <w:r>
        <w:rPr>
          <w:rStyle w:val="CharacterStyle11"/>
          <w:rFonts w:ascii="Calibri" w:cs="Calibri" w:hint="cs"/>
          <w:w w:val="101"/>
          <w:rtl/>
        </w:rPr>
        <w:t> </w:t>
      </w:r>
      <w:r>
        <w:rPr>
          <w:rStyle w:val="CharacterStyle11"/>
          <w:rFonts w:ascii="Arial" w:hAnsi="Arial" w:cs="Arial" w:hint="cs"/>
          <w:w w:val="101"/>
          <w:rtl/>
        </w:rPr>
        <w:t>ـ</w:t>
      </w:r>
      <w:r>
        <w:rPr>
          <w:rStyle w:val="CharacterStyle11"/>
          <w:rFonts w:ascii="Calibri" w:cs="Calibri" w:hint="cs"/>
          <w:w w:val="101"/>
          <w:rtl/>
        </w:rPr>
        <w:t> </w:t>
      </w:r>
      <w:r>
        <w:rPr>
          <w:rStyle w:val="CharacterStyle11"/>
          <w:w w:val="101"/>
          <w:rtl/>
        </w:rPr>
        <w:t>34]</w:t>
      </w:r>
      <w:r>
        <w:rPr>
          <w:w w:val="101"/>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عَنِيدٍ</w:t>
      </w:r>
      <w:r>
        <w:rPr>
          <w:rtl/>
        </w:rPr>
        <w:t> </w:t>
      </w:r>
      <w:r>
        <w:rPr>
          <w:rFonts w:ascii="Arial" w:hAnsi="Arial" w:cs="Arial" w:hint="cs"/>
          <w:rtl/>
        </w:rPr>
        <w:t>﴾</w:t>
      </w:r>
      <w:r>
        <w:rPr>
          <w:rtl/>
        </w:rPr>
        <w:t xml:space="preserve"> </w:t>
      </w:r>
      <w:r>
        <w:rPr>
          <w:rFonts w:ascii="Arial" w:hAnsi="Arial" w:cs="Arial" w:hint="cs"/>
          <w:rtl/>
        </w:rPr>
        <w:t>مبالغ</w:t>
      </w:r>
      <w:r>
        <w:rPr>
          <w:rtl/>
        </w:rPr>
        <w:t xml:space="preserve"> </w:t>
      </w:r>
      <w:r>
        <w:rPr>
          <w:rFonts w:ascii="Arial" w:hAnsi="Arial" w:cs="Arial" w:hint="cs"/>
          <w:rtl/>
        </w:rPr>
        <w:t>في</w:t>
      </w:r>
      <w:r>
        <w:rPr>
          <w:rtl/>
        </w:rPr>
        <w:t xml:space="preserve"> </w:t>
      </w:r>
      <w:r>
        <w:rPr>
          <w:rFonts w:ascii="Arial" w:hAnsi="Arial" w:cs="Arial" w:hint="cs"/>
          <w:rtl/>
        </w:rPr>
        <w:t>العناد</w:t>
      </w:r>
      <w:r>
        <w:rPr>
          <w:rtl/>
        </w:rPr>
        <w:t xml:space="preserve"> </w:t>
      </w:r>
      <w:r>
        <w:rPr>
          <w:rFonts w:ascii="Arial" w:hAnsi="Arial" w:cs="Arial" w:hint="cs"/>
          <w:rtl/>
        </w:rPr>
        <w:t>بالجحود</w:t>
      </w:r>
      <w:r>
        <w:rPr>
          <w:rtl/>
        </w:rPr>
        <w:t xml:space="preserve"> </w:t>
      </w:r>
      <w:r>
        <w:rPr>
          <w:rFonts w:ascii="Arial" w:hAnsi="Arial" w:cs="Arial" w:hint="cs"/>
          <w:rtl/>
        </w:rPr>
        <w:t>والتمرُّد،</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عَنِد</w:t>
      </w:r>
      <w:r>
        <w:rPr>
          <w:rtl/>
        </w:rPr>
        <w:t xml:space="preserve"> </w:t>
      </w:r>
      <w:r>
        <w:rPr>
          <w:rFonts w:ascii="Arial" w:hAnsi="Arial" w:cs="Arial" w:hint="cs"/>
          <w:rtl/>
        </w:rPr>
        <w:t>عن</w:t>
      </w:r>
      <w:r>
        <w:rPr>
          <w:rtl/>
        </w:rPr>
        <w:t xml:space="preserve"> </w:t>
      </w:r>
      <w:r>
        <w:rPr>
          <w:rFonts w:ascii="Arial" w:hAnsi="Arial" w:cs="Arial" w:hint="cs"/>
          <w:rtl/>
        </w:rPr>
        <w:t>الطريق،</w:t>
      </w:r>
      <w:r>
        <w:rPr>
          <w:rtl/>
        </w:rPr>
        <w:t xml:space="preserve"> </w:t>
      </w:r>
      <w:r>
        <w:rPr>
          <w:rFonts w:ascii="Arial" w:hAnsi="Arial" w:cs="Arial" w:hint="cs"/>
          <w:rtl/>
        </w:rPr>
        <w:t>أي</w:t>
      </w:r>
      <w:r>
        <w:rPr>
          <w:rtl/>
        </w:rPr>
        <w:t xml:space="preserve">: </w:t>
      </w:r>
      <w:r>
        <w:rPr>
          <w:rFonts w:ascii="Arial" w:hAnsi="Arial" w:cs="Arial" w:hint="cs"/>
          <w:rtl/>
        </w:rPr>
        <w:t>انحرف</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العند</w:t>
      </w:r>
      <w:r>
        <w:rPr>
          <w:rtl/>
        </w:rPr>
        <w:t xml:space="preserve"> </w:t>
      </w:r>
      <w:r>
        <w:rPr>
          <w:rFonts w:ascii="Arial" w:hAnsi="Arial" w:cs="Arial" w:hint="cs"/>
          <w:rtl/>
        </w:rPr>
        <w:t>وهو</w:t>
      </w:r>
      <w:r>
        <w:rPr>
          <w:rtl/>
        </w:rPr>
        <w:t xml:space="preserve"> </w:t>
      </w:r>
      <w:r>
        <w:rPr>
          <w:rFonts w:ascii="Arial" w:hAnsi="Arial" w:cs="Arial" w:hint="cs"/>
          <w:rtl/>
        </w:rPr>
        <w:t>عظم</w:t>
      </w:r>
      <w:r>
        <w:rPr>
          <w:rtl/>
        </w:rPr>
        <w:t xml:space="preserve"> </w:t>
      </w:r>
      <w:r>
        <w:rPr>
          <w:rFonts w:ascii="Arial" w:hAnsi="Arial" w:cs="Arial" w:hint="cs"/>
          <w:rtl/>
        </w:rPr>
        <w:t>يعرض</w:t>
      </w:r>
      <w:r>
        <w:rPr>
          <w:rtl/>
        </w:rPr>
        <w:t xml:space="preserve"> </w:t>
      </w:r>
      <w:r>
        <w:rPr>
          <w:rFonts w:ascii="Arial" w:hAnsi="Arial" w:cs="Arial" w:hint="cs"/>
          <w:rtl/>
        </w:rPr>
        <w:t>في</w:t>
      </w:r>
      <w:r>
        <w:rPr>
          <w:rtl/>
        </w:rPr>
        <w:t xml:space="preserve"> </w:t>
      </w:r>
      <w:r>
        <w:rPr>
          <w:rFonts w:ascii="Arial" w:hAnsi="Arial" w:cs="Arial" w:hint="cs"/>
          <w:rtl/>
        </w:rPr>
        <w:t>الحلق،</w:t>
      </w:r>
      <w:r>
        <w:rPr>
          <w:rtl/>
        </w:rPr>
        <w:t xml:space="preserve"> </w:t>
      </w:r>
      <w:r>
        <w:rPr>
          <w:rFonts w:ascii="Arial" w:hAnsi="Arial" w:cs="Arial" w:hint="cs"/>
          <w:rtl/>
        </w:rPr>
        <w:t>أي</w:t>
      </w:r>
      <w:r>
        <w:rPr>
          <w:rtl/>
        </w:rPr>
        <w:t xml:space="preserve">: </w:t>
      </w:r>
      <w:r>
        <w:rPr>
          <w:rFonts w:ascii="Arial" w:hAnsi="Arial" w:cs="Arial" w:hint="cs"/>
          <w:rtl/>
        </w:rPr>
        <w:t>ضارٌّ</w:t>
      </w:r>
      <w:r>
        <w:rPr>
          <w:rtl/>
        </w:rPr>
        <w:t xml:space="preserve"> </w:t>
      </w:r>
      <w:r>
        <w:rPr>
          <w:rFonts w:ascii="Arial" w:hAnsi="Arial" w:cs="Arial" w:hint="cs"/>
          <w:rtl/>
        </w:rPr>
        <w:t>مشاقٌّ</w:t>
      </w:r>
      <w:r>
        <w:rPr>
          <w:rtl/>
        </w:rPr>
        <w:t xml:space="preserve">. </w:t>
      </w:r>
      <w:r>
        <w:rPr>
          <w:rFonts w:ascii="Arial" w:hAnsi="Arial" w:cs="Arial" w:hint="cs"/>
          <w:rtl/>
        </w:rPr>
        <w:t>وأمَّا</w:t>
      </w:r>
      <w:r>
        <w:rPr>
          <w:rtl/>
        </w:rPr>
        <w:t xml:space="preserve"> </w:t>
      </w:r>
      <w:r>
        <w:rPr>
          <w:rFonts w:ascii="Arial" w:hAnsi="Arial" w:cs="Arial" w:hint="cs"/>
          <w:rtl/>
        </w:rPr>
        <w:t>تفسيره</w:t>
      </w:r>
      <w:r>
        <w:rPr>
          <w:rtl/>
        </w:rPr>
        <w:t xml:space="preserve"> </w:t>
      </w:r>
      <w:r>
        <w:rPr>
          <w:rFonts w:ascii="Arial" w:hAnsi="Arial" w:cs="Arial" w:hint="cs"/>
          <w:rtl/>
        </w:rPr>
        <w:t>بالمعجب</w:t>
      </w:r>
      <w:r>
        <w:rPr>
          <w:rtl/>
        </w:rPr>
        <w:t xml:space="preserve"> </w:t>
      </w:r>
      <w:r>
        <w:rPr>
          <w:rFonts w:ascii="Arial" w:hAnsi="Arial" w:cs="Arial" w:hint="cs"/>
          <w:rtl/>
        </w:rPr>
        <w:t>بما</w:t>
      </w:r>
      <w:r>
        <w:rPr>
          <w:rtl/>
        </w:rPr>
        <w:t xml:space="preserve"> </w:t>
      </w:r>
      <w:r>
        <w:rPr>
          <w:rFonts w:ascii="Arial" w:hAnsi="Arial" w:cs="Arial" w:hint="cs"/>
          <w:rtl/>
        </w:rPr>
        <w:t>عنده</w:t>
      </w:r>
      <w:r>
        <w:rPr>
          <w:rtl/>
        </w:rPr>
        <w:t xml:space="preserve"> </w:t>
      </w:r>
      <w:r>
        <w:rPr>
          <w:rFonts w:ascii="Arial" w:hAnsi="Arial" w:cs="Arial" w:hint="cs"/>
          <w:rtl/>
        </w:rPr>
        <w:t>فتفسير</w:t>
      </w:r>
      <w:r>
        <w:rPr>
          <w:rtl/>
        </w:rPr>
        <w:t xml:space="preserve"> </w:t>
      </w:r>
      <w:r>
        <w:rPr>
          <w:rFonts w:ascii="Arial" w:hAnsi="Arial" w:cs="Arial" w:hint="cs"/>
          <w:rtl/>
        </w:rPr>
        <w:t>بالمعنى</w:t>
      </w:r>
      <w:r>
        <w:rPr>
          <w:rtl/>
        </w:rPr>
        <w:t xml:space="preserve"> </w:t>
      </w:r>
      <w:r>
        <w:rPr>
          <w:rFonts w:ascii="Arial" w:hAnsi="Arial" w:cs="Arial" w:hint="cs"/>
          <w:rtl/>
        </w:rPr>
        <w:t>الواقع</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مَنَّاعٍ</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المنع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لِّلْخَيْرِ</w:t>
      </w:r>
      <w:r>
        <w:rPr>
          <w:rtl/>
        </w:rPr>
        <w:t> </w:t>
      </w:r>
      <w:r>
        <w:rPr>
          <w:rFonts w:ascii="Arial" w:hAnsi="Arial" w:cs="Arial" w:hint="cs"/>
          <w:rtl/>
        </w:rPr>
        <w:t>﴾</w:t>
      </w:r>
      <w:r>
        <w:rPr>
          <w:rtl/>
        </w:rPr>
        <w:t xml:space="preserve"> </w:t>
      </w:r>
      <w:r>
        <w:rPr>
          <w:rFonts w:ascii="Arial" w:hAnsi="Arial" w:cs="Arial" w:hint="cs"/>
          <w:rtl/>
        </w:rPr>
        <w:t>للمال</w:t>
      </w:r>
      <w:r>
        <w:rPr>
          <w:rtl/>
        </w:rPr>
        <w:t xml:space="preserve"> </w:t>
      </w:r>
      <w:r>
        <w:rPr>
          <w:rFonts w:ascii="Arial" w:hAnsi="Arial" w:cs="Arial" w:hint="cs"/>
          <w:rtl/>
        </w:rPr>
        <w:t>عن</w:t>
      </w:r>
      <w:r>
        <w:rPr>
          <w:rtl/>
        </w:rPr>
        <w:t xml:space="preserve"> </w:t>
      </w:r>
      <w:r>
        <w:rPr>
          <w:rFonts w:ascii="Arial" w:hAnsi="Arial" w:cs="Arial" w:hint="cs"/>
          <w:rtl/>
        </w:rPr>
        <w:t>الزكاة</w:t>
      </w:r>
      <w:r>
        <w:rPr>
          <w:rtl/>
        </w:rPr>
        <w:t xml:space="preserve"> </w:t>
      </w:r>
      <w:r>
        <w:rPr>
          <w:rFonts w:ascii="Arial" w:hAnsi="Arial" w:cs="Arial" w:hint="cs"/>
          <w:rtl/>
        </w:rPr>
        <w:t>والضيافة</w:t>
      </w:r>
      <w:r>
        <w:rPr>
          <w:rtl/>
        </w:rPr>
        <w:t xml:space="preserve"> </w:t>
      </w:r>
      <w:r>
        <w:rPr>
          <w:rFonts w:ascii="Arial" w:hAnsi="Arial" w:cs="Arial" w:hint="cs"/>
          <w:rtl/>
        </w:rPr>
        <w:t>واليتامى</w:t>
      </w:r>
      <w:r>
        <w:rPr>
          <w:rtl/>
        </w:rPr>
        <w:t xml:space="preserve"> </w:t>
      </w:r>
      <w:r>
        <w:rPr>
          <w:rFonts w:ascii="Arial" w:hAnsi="Arial" w:cs="Arial" w:hint="cs"/>
          <w:rtl/>
        </w:rPr>
        <w:t>والمحتاج،</w:t>
      </w:r>
      <w:r>
        <w:rPr>
          <w:rtl/>
        </w:rPr>
        <w:t xml:space="preserve"> </w:t>
      </w:r>
      <w:r>
        <w:rPr>
          <w:rFonts w:ascii="Arial" w:hAnsi="Arial" w:cs="Arial" w:hint="cs"/>
          <w:rtl/>
        </w:rPr>
        <w:t>والكفَّارةِ،</w:t>
      </w:r>
      <w:r>
        <w:rPr>
          <w:rtl/>
        </w:rPr>
        <w:t xml:space="preserve"> </w:t>
      </w:r>
      <w:r>
        <w:rPr>
          <w:rFonts w:ascii="Arial" w:hAnsi="Arial" w:cs="Arial" w:hint="cs"/>
          <w:rtl/>
        </w:rPr>
        <w:t>شُحًّا</w:t>
      </w:r>
      <w:r>
        <w:rPr>
          <w:rtl/>
        </w:rPr>
        <w:t xml:space="preserve"> </w:t>
      </w:r>
      <w:r>
        <w:rPr>
          <w:rFonts w:ascii="Arial" w:hAnsi="Arial" w:cs="Arial" w:hint="cs"/>
          <w:rtl/>
        </w:rPr>
        <w:t>وبغضًا</w:t>
      </w:r>
      <w:r>
        <w:rPr>
          <w:rtl/>
        </w:rPr>
        <w:t xml:space="preserve"> </w:t>
      </w:r>
      <w:r>
        <w:rPr>
          <w:rFonts w:ascii="Arial" w:hAnsi="Arial" w:cs="Arial" w:hint="cs"/>
          <w:rtl/>
        </w:rPr>
        <w:t>لأمر</w:t>
      </w:r>
      <w:r>
        <w:rPr>
          <w:rtl/>
        </w:rPr>
        <w:t xml:space="preserve"> </w:t>
      </w:r>
      <w:r>
        <w:rPr>
          <w:rFonts w:ascii="Arial" w:hAnsi="Arial" w:cs="Arial" w:hint="cs"/>
          <w:rtl/>
        </w:rPr>
        <w:t>الإسلام،</w:t>
      </w:r>
      <w:r>
        <w:rPr>
          <w:rtl/>
        </w:rPr>
        <w:t xml:space="preserve"> </w:t>
      </w:r>
      <w:r>
        <w:rPr>
          <w:rFonts w:ascii="Arial" w:hAnsi="Arial" w:cs="Arial" w:hint="cs"/>
          <w:rtl/>
        </w:rPr>
        <w:t>وقال</w:t>
      </w:r>
      <w:r>
        <w:rPr>
          <w:rtl/>
        </w:rPr>
        <w:t xml:space="preserve"> </w:t>
      </w:r>
      <w:r>
        <w:rPr>
          <w:rFonts w:ascii="Arial" w:hAnsi="Arial" w:cs="Arial" w:hint="cs"/>
          <w:rtl/>
        </w:rPr>
        <w:t>مجاهد</w:t>
      </w:r>
      <w:r>
        <w:rPr>
          <w:rtl/>
        </w:rPr>
        <w:t xml:space="preserve"> </w:t>
      </w:r>
      <w:r>
        <w:rPr>
          <w:rFonts w:ascii="Arial" w:hAnsi="Arial" w:cs="Arial" w:hint="cs"/>
          <w:rtl/>
        </w:rPr>
        <w:t>وعكرمة</w:t>
      </w:r>
      <w:r>
        <w:rPr>
          <w:rtl/>
        </w:rPr>
        <w:t xml:space="preserve">: </w:t>
      </w:r>
      <w:r>
        <w:rPr>
          <w:rFonts w:ascii="Arial" w:hAnsi="Arial" w:cs="Arial" w:hint="cs"/>
          <w:rtl/>
        </w:rPr>
        <w:t>للزكاة،</w:t>
      </w:r>
      <w:r>
        <w:rPr>
          <w:rtl/>
        </w:rPr>
        <w:t xml:space="preserve"> </w:t>
      </w:r>
      <w:r>
        <w:rPr>
          <w:rFonts w:ascii="Arial" w:hAnsi="Arial" w:cs="Arial" w:hint="cs"/>
          <w:rtl/>
        </w:rPr>
        <w:t>وقيل</w:t>
      </w:r>
      <w:r>
        <w:rPr>
          <w:rtl/>
        </w:rPr>
        <w:t xml:space="preserve">: </w:t>
      </w:r>
      <w:r>
        <w:rPr>
          <w:rFonts w:ascii="Arial" w:hAnsi="Arial" w:cs="Arial" w:hint="cs"/>
          <w:rtl/>
        </w:rPr>
        <w:t>للإسلام،</w:t>
      </w:r>
      <w:r>
        <w:rPr>
          <w:rtl/>
        </w:rPr>
        <w:t xml:space="preserve"> </w:t>
      </w:r>
      <w:r>
        <w:rPr>
          <w:rStyle w:val="bold"/>
          <w:rFonts w:ascii="Arial" w:hAnsi="Arial" w:cs="Arial" w:hint="cs"/>
          <w:rtl/>
        </w:rPr>
        <w:t>ويجوز</w:t>
      </w:r>
      <w:r>
        <w:rPr>
          <w:rStyle w:val="bold"/>
          <w:rtl/>
        </w:rPr>
        <w:t xml:space="preserve"> </w:t>
      </w:r>
      <w:r>
        <w:rPr>
          <w:rStyle w:val="bold"/>
          <w:rFonts w:ascii="Arial" w:hAnsi="Arial" w:cs="Arial" w:hint="cs"/>
          <w:rtl/>
        </w:rPr>
        <w:t>كونه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المال</w:t>
      </w:r>
      <w:r>
        <w:rPr>
          <w:rStyle w:val="bold"/>
          <w:rtl/>
        </w:rPr>
        <w:t xml:space="preserve"> </w:t>
      </w:r>
      <w:r>
        <w:rPr>
          <w:rStyle w:val="bold"/>
          <w:rFonts w:ascii="Arial" w:hAnsi="Arial" w:cs="Arial" w:hint="cs"/>
          <w:rtl/>
        </w:rPr>
        <w:t>والإسلام</w:t>
      </w:r>
      <w:r>
        <w:rPr>
          <w:rStyle w:val="bold"/>
          <w:rtl/>
        </w:rPr>
        <w:t xml:space="preserve"> </w:t>
      </w:r>
      <w:r>
        <w:rPr>
          <w:rStyle w:val="bold"/>
          <w:rFonts w:ascii="Arial" w:hAnsi="Arial" w:cs="Arial" w:hint="cs"/>
          <w:rtl/>
        </w:rPr>
        <w:t>ومطلق</w:t>
      </w:r>
      <w:r>
        <w:rPr>
          <w:rStyle w:val="bold"/>
          <w:rtl/>
        </w:rPr>
        <w:t xml:space="preserve"> </w:t>
      </w:r>
      <w:r>
        <w:rPr>
          <w:rStyle w:val="bold"/>
          <w:rFonts w:ascii="Arial" w:hAnsi="Arial" w:cs="Arial" w:hint="cs"/>
          <w:rtl/>
        </w:rPr>
        <w:t>الخير</w:t>
      </w:r>
      <w:r>
        <w:rPr>
          <w:rtl/>
        </w:rPr>
        <w:t>.</w:t>
      </w:r>
    </w:p>
    <w:p w:rsidR="00F65AD2" w:rsidRDefault="00F65AD2">
      <w:pPr>
        <w:pStyle w:val="textquran"/>
        <w:spacing w:before="113"/>
        <w:rPr>
          <w:rtl/>
        </w:rPr>
      </w:pP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قال</w:t>
      </w:r>
      <w:r>
        <w:rPr>
          <w:rtl/>
        </w:rPr>
        <w:t xml:space="preserve"> </w:t>
      </w:r>
      <w:r>
        <w:rPr>
          <w:rFonts w:ascii="Arial" w:hAnsi="Arial" w:cs="Arial" w:hint="cs"/>
          <w:rtl/>
        </w:rPr>
        <w:t>لبني</w:t>
      </w:r>
      <w:r>
        <w:rPr>
          <w:rtl/>
        </w:rPr>
        <w:t xml:space="preserve"> </w:t>
      </w:r>
      <w:r>
        <w:rPr>
          <w:rFonts w:ascii="Arial" w:hAnsi="Arial" w:cs="Arial" w:hint="cs"/>
          <w:rtl/>
        </w:rPr>
        <w:t>أخيه</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منكم</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لن</w:t>
      </w:r>
      <w:r>
        <w:rPr>
          <w:rtl/>
        </w:rPr>
        <w:t xml:space="preserve"> </w:t>
      </w:r>
      <w:r>
        <w:rPr>
          <w:rFonts w:ascii="Arial" w:hAnsi="Arial" w:cs="Arial" w:hint="cs"/>
          <w:rtl/>
        </w:rPr>
        <w:t>أنفعه</w:t>
      </w:r>
      <w:r>
        <w:rPr>
          <w:rtl/>
        </w:rPr>
        <w:t xml:space="preserve"> </w:t>
      </w:r>
      <w:r>
        <w:rPr>
          <w:rFonts w:ascii="Arial" w:hAnsi="Arial" w:cs="Arial" w:hint="cs"/>
          <w:rtl/>
        </w:rPr>
        <w:t>بمالي</w:t>
      </w:r>
      <w:r>
        <w:rPr>
          <w:rtl/>
        </w:rPr>
        <w:t xml:space="preserve"> </w:t>
      </w:r>
      <w:r>
        <w:rPr>
          <w:rFonts w:ascii="Arial" w:hAnsi="Arial" w:cs="Arial" w:hint="cs"/>
          <w:rtl/>
        </w:rPr>
        <w:t>ولا</w:t>
      </w:r>
      <w:r>
        <w:rPr>
          <w:rtl/>
        </w:rPr>
        <w:t xml:space="preserve"> </w:t>
      </w:r>
      <w:r>
        <w:rPr>
          <w:rFonts w:ascii="Arial" w:hAnsi="Arial" w:cs="Arial" w:hint="cs"/>
          <w:rtl/>
        </w:rPr>
        <w:t>بغيره</w:t>
      </w:r>
      <w:r>
        <w:rPr>
          <w:rtl/>
        </w:rPr>
        <w:t xml:space="preserve"> </w:t>
      </w:r>
      <w:r>
        <w:rPr>
          <w:rFonts w:ascii="Arial" w:hAnsi="Arial" w:cs="Arial" w:hint="cs"/>
          <w:rtl/>
        </w:rPr>
        <w:t>ما</w:t>
      </w:r>
      <w:r>
        <w:rPr>
          <w:rFonts w:ascii="Calibri" w:cs="Calibri" w:hint="cs"/>
          <w:rtl/>
        </w:rPr>
        <w:t> </w:t>
      </w:r>
      <w:r>
        <w:rPr>
          <w:rFonts w:ascii="Arial" w:hAnsi="Arial" w:cs="Arial" w:hint="cs"/>
          <w:rtl/>
        </w:rPr>
        <w:t>عشت،</w:t>
      </w:r>
      <w:r>
        <w:rPr>
          <w:rtl/>
        </w:rPr>
        <w:t xml:space="preserve"> </w:t>
      </w:r>
      <w:r>
        <w:rPr>
          <w:rFonts w:ascii="Arial" w:hAnsi="Arial" w:cs="Arial" w:hint="cs"/>
          <w:rtl/>
        </w:rPr>
        <w:t>فهذا</w:t>
      </w:r>
      <w:r>
        <w:rPr>
          <w:rtl/>
        </w:rPr>
        <w:t xml:space="preserve"> </w:t>
      </w:r>
      <w:r>
        <w:rPr>
          <w:rFonts w:ascii="Arial" w:hAnsi="Arial" w:cs="Arial" w:hint="cs"/>
          <w:rtl/>
        </w:rPr>
        <w:t>منعٌ</w:t>
      </w:r>
      <w:r>
        <w:rPr>
          <w:rtl/>
        </w:rPr>
        <w:t xml:space="preserve"> </w:t>
      </w:r>
      <w:r>
        <w:rPr>
          <w:rFonts w:ascii="Arial" w:hAnsi="Arial" w:cs="Arial" w:hint="cs"/>
          <w:rtl/>
        </w:rPr>
        <w:t>للإسلام</w:t>
      </w:r>
      <w:r>
        <w:rPr>
          <w:rtl/>
        </w:rPr>
        <w:t xml:space="preserve"> </w:t>
      </w:r>
      <w:r>
        <w:rPr>
          <w:rFonts w:ascii="Arial" w:hAnsi="Arial" w:cs="Arial" w:hint="cs"/>
          <w:rtl/>
        </w:rPr>
        <w:t>ومنع</w:t>
      </w:r>
      <w:r>
        <w:rPr>
          <w:rtl/>
        </w:rPr>
        <w:t xml:space="preserve"> </w:t>
      </w:r>
      <w:r>
        <w:rPr>
          <w:rFonts w:ascii="Arial" w:hAnsi="Arial" w:cs="Arial" w:hint="cs"/>
          <w:rtl/>
        </w:rPr>
        <w:t>للمال</w:t>
      </w:r>
      <w:r>
        <w:rPr>
          <w:rtl/>
        </w:rPr>
        <w:t xml:space="preserve"> </w:t>
      </w:r>
      <w:r>
        <w:rPr>
          <w:rFonts w:ascii="Arial" w:hAnsi="Arial" w:cs="Arial" w:hint="cs"/>
          <w:rtl/>
        </w:rPr>
        <w:t>ولكُلِّ</w:t>
      </w:r>
      <w:r>
        <w:rPr>
          <w:rtl/>
        </w:rPr>
        <w:t xml:space="preserve"> </w:t>
      </w:r>
      <w:r>
        <w:rPr>
          <w:rFonts w:ascii="Arial" w:hAnsi="Arial" w:cs="Arial" w:hint="cs"/>
          <w:rtl/>
        </w:rPr>
        <w:t>نفعٍ</w:t>
      </w:r>
      <w:r>
        <w:rPr>
          <w:rtl/>
        </w:rPr>
        <w:t xml:space="preserve"> </w:t>
      </w:r>
      <w:r>
        <w:rPr>
          <w:rFonts w:ascii="Arial" w:hAnsi="Arial" w:cs="Arial" w:hint="cs"/>
          <w:rtl/>
        </w:rPr>
        <w:t>عَمَّن</w:t>
      </w:r>
      <w:r>
        <w:rPr>
          <w:rtl/>
        </w:rPr>
        <w:t xml:space="preserve"> </w:t>
      </w:r>
      <w:r>
        <w:rPr>
          <w:rFonts w:ascii="Arial" w:hAnsi="Arial" w:cs="Arial" w:hint="cs"/>
          <w:rtl/>
        </w:rPr>
        <w:t>يسلم</w:t>
      </w:r>
      <w:r>
        <w:rPr>
          <w:rtl/>
        </w:rPr>
        <w:t xml:space="preserve">. </w:t>
      </w:r>
      <w:r>
        <w:rPr>
          <w:rFonts w:ascii="Arial" w:hAnsi="Arial" w:cs="Arial" w:hint="cs"/>
          <w:rtl/>
        </w:rPr>
        <w:t>والمبالغة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مَنَّاعٍ</w:t>
      </w:r>
      <w:r>
        <w:rPr>
          <w:rFonts w:ascii="Calibri" w:cs="Calibri" w:hint="cs"/>
          <w:rtl/>
        </w:rPr>
        <w:t>»</w:t>
      </w:r>
      <w:r>
        <w:rPr>
          <w:rtl/>
        </w:rPr>
        <w:t xml:space="preserve"> </w:t>
      </w:r>
      <w:r>
        <w:rPr>
          <w:rFonts w:ascii="Arial" w:hAnsi="Arial" w:cs="Arial" w:hint="cs"/>
          <w:rtl/>
        </w:rPr>
        <w:t>للكيف</w:t>
      </w:r>
      <w:r>
        <w:rPr>
          <w:rtl/>
        </w:rPr>
        <w:t xml:space="preserve"> </w:t>
      </w:r>
      <w:r>
        <w:rPr>
          <w:rFonts w:ascii="Arial" w:hAnsi="Arial" w:cs="Arial" w:hint="cs"/>
          <w:rtl/>
        </w:rPr>
        <w:t>والكمِّ،</w:t>
      </w:r>
      <w:r>
        <w:rPr>
          <w:rtl/>
        </w:rPr>
        <w:t xml:space="preserve"> </w:t>
      </w:r>
      <w:r>
        <w:rPr>
          <w:rFonts w:ascii="Arial" w:hAnsi="Arial" w:cs="Arial" w:hint="cs"/>
          <w:rtl/>
        </w:rPr>
        <w:t>بمعنى</w:t>
      </w:r>
      <w:r>
        <w:rPr>
          <w:rtl/>
        </w:rPr>
        <w:t xml:space="preserve">: </w:t>
      </w:r>
      <w:r>
        <w:rPr>
          <w:rFonts w:ascii="Arial" w:hAnsi="Arial" w:cs="Arial" w:hint="cs"/>
          <w:rtl/>
        </w:rPr>
        <w:t>إنَّ</w:t>
      </w:r>
      <w:r>
        <w:rPr>
          <w:rtl/>
        </w:rPr>
        <w:t xml:space="preserve"> </w:t>
      </w:r>
      <w:r>
        <w:rPr>
          <w:rFonts w:ascii="Arial" w:hAnsi="Arial" w:cs="Arial" w:hint="cs"/>
          <w:rtl/>
        </w:rPr>
        <w:t>منعه</w:t>
      </w:r>
      <w:r>
        <w:rPr>
          <w:rtl/>
        </w:rPr>
        <w:t xml:space="preserve"> </w:t>
      </w:r>
      <w:r>
        <w:rPr>
          <w:rFonts w:ascii="Arial" w:hAnsi="Arial" w:cs="Arial" w:hint="cs"/>
          <w:rtl/>
        </w:rPr>
        <w:t>شديد،</w:t>
      </w:r>
      <w:r>
        <w:rPr>
          <w:rtl/>
        </w:rPr>
        <w:t xml:space="preserve"> </w:t>
      </w:r>
      <w:r>
        <w:rPr>
          <w:rFonts w:ascii="Arial" w:hAnsi="Arial" w:cs="Arial" w:hint="cs"/>
          <w:rtl/>
        </w:rPr>
        <w:t>وأفْرَادُ</w:t>
      </w:r>
      <w:r>
        <w:rPr>
          <w:rtl/>
        </w:rPr>
        <w:t xml:space="preserve"> </w:t>
      </w:r>
      <w:r>
        <w:rPr>
          <w:rFonts w:ascii="Arial" w:hAnsi="Arial" w:cs="Arial" w:hint="cs"/>
          <w:rtl/>
        </w:rPr>
        <w:t>منعه</w:t>
      </w:r>
      <w:r>
        <w:rPr>
          <w:rtl/>
        </w:rPr>
        <w:t xml:space="preserve"> </w:t>
      </w:r>
      <w:r>
        <w:rPr>
          <w:rFonts w:ascii="Arial" w:hAnsi="Arial" w:cs="Arial" w:hint="cs"/>
          <w:rtl/>
        </w:rPr>
        <w:t>كثيرة،</w:t>
      </w:r>
      <w:r>
        <w:rPr>
          <w:rtl/>
        </w:rPr>
        <w:t xml:space="preserve"> </w:t>
      </w:r>
      <w:r>
        <w:rPr>
          <w:rFonts w:ascii="Arial" w:hAnsi="Arial" w:cs="Arial" w:hint="cs"/>
          <w:rtl/>
        </w:rPr>
        <w:t>يمنع</w:t>
      </w:r>
      <w:r>
        <w:rPr>
          <w:rtl/>
        </w:rPr>
        <w:t xml:space="preserve"> </w:t>
      </w:r>
      <w:r>
        <w:rPr>
          <w:rFonts w:ascii="Arial" w:hAnsi="Arial" w:cs="Arial" w:hint="cs"/>
          <w:rtl/>
        </w:rPr>
        <w:t>كلَّ</w:t>
      </w:r>
      <w:r>
        <w:rPr>
          <w:rtl/>
        </w:rPr>
        <w:t xml:space="preserve"> </w:t>
      </w:r>
      <w:r>
        <w:rPr>
          <w:rFonts w:ascii="Arial" w:hAnsi="Arial" w:cs="Arial" w:hint="cs"/>
          <w:rtl/>
        </w:rPr>
        <w:t>سائل</w:t>
      </w:r>
      <w:r>
        <w:rPr>
          <w:rtl/>
        </w:rPr>
        <w:t xml:space="preserve"> </w:t>
      </w:r>
      <w:r>
        <w:rPr>
          <w:rFonts w:ascii="Arial" w:hAnsi="Arial" w:cs="Arial" w:hint="cs"/>
          <w:rtl/>
        </w:rPr>
        <w:t>وبني</w:t>
      </w:r>
      <w:r>
        <w:rPr>
          <w:rtl/>
        </w:rPr>
        <w:t xml:space="preserve"> </w:t>
      </w:r>
      <w:r>
        <w:rPr>
          <w:rFonts w:ascii="Arial" w:hAnsi="Arial" w:cs="Arial" w:hint="cs"/>
          <w:rtl/>
        </w:rPr>
        <w:t>أخيه</w:t>
      </w:r>
      <w:r>
        <w:rPr>
          <w:rtl/>
        </w:rPr>
        <w:t xml:space="preserve"> </w:t>
      </w:r>
      <w:r>
        <w:rPr>
          <w:rFonts w:ascii="Arial" w:hAnsi="Arial" w:cs="Arial" w:hint="cs"/>
          <w:rtl/>
        </w:rPr>
        <w:t>كلَّما</w:t>
      </w:r>
      <w:r>
        <w:rPr>
          <w:rtl/>
        </w:rPr>
        <w:t xml:space="preserve"> </w:t>
      </w:r>
      <w:r>
        <w:rPr>
          <w:rFonts w:ascii="Arial" w:hAnsi="Arial" w:cs="Arial" w:hint="cs"/>
          <w:rtl/>
        </w:rPr>
        <w:t>سألوه</w:t>
      </w:r>
      <w:r>
        <w:rPr>
          <w:rtl/>
        </w:rPr>
        <w:t>.</w:t>
      </w:r>
    </w:p>
    <w:p w:rsidR="00F65AD2" w:rsidRDefault="00F65AD2">
      <w:pPr>
        <w:pStyle w:val="textquran"/>
        <w:spacing w:before="113"/>
        <w:rPr>
          <w:w w:val="105"/>
          <w:rtl/>
        </w:rPr>
      </w:pPr>
      <w:r>
        <w:rPr>
          <w:rFonts w:ascii="Arial" w:hAnsi="Arial" w:cs="Arial" w:hint="cs"/>
          <w:w w:val="106"/>
          <w:rtl/>
        </w:rPr>
        <w:t>﴿</w:t>
      </w:r>
      <w:r>
        <w:rPr>
          <w:rFonts w:ascii="Calibri" w:cs="Calibri" w:hint="cs"/>
          <w:w w:val="106"/>
          <w:rtl/>
        </w:rPr>
        <w:t> </w:t>
      </w:r>
      <w:r>
        <w:rPr>
          <w:rStyle w:val="bold"/>
          <w:rFonts w:ascii="Arial" w:hAnsi="Arial" w:cs="Arial" w:hint="cs"/>
          <w:w w:val="106"/>
          <w:rtl/>
        </w:rPr>
        <w:t>مُعْتَدٍ</w:t>
      </w:r>
      <w:r>
        <w:rPr>
          <w:w w:val="106"/>
          <w:rtl/>
        </w:rPr>
        <w:t> </w:t>
      </w:r>
      <w:r>
        <w:rPr>
          <w:rFonts w:ascii="Arial" w:hAnsi="Arial" w:cs="Arial" w:hint="cs"/>
          <w:w w:val="106"/>
          <w:rtl/>
        </w:rPr>
        <w:t>﴾</w:t>
      </w:r>
      <w:r>
        <w:rPr>
          <w:w w:val="106"/>
          <w:rtl/>
        </w:rPr>
        <w:t xml:space="preserve"> </w:t>
      </w:r>
      <w:r>
        <w:rPr>
          <w:rFonts w:ascii="Arial" w:hAnsi="Arial" w:cs="Arial" w:hint="cs"/>
          <w:w w:val="106"/>
          <w:rtl/>
        </w:rPr>
        <w:t>مجاوز</w:t>
      </w:r>
      <w:r>
        <w:rPr>
          <w:w w:val="106"/>
          <w:rtl/>
        </w:rPr>
        <w:t xml:space="preserve"> </w:t>
      </w:r>
      <w:r>
        <w:rPr>
          <w:rFonts w:ascii="Arial" w:hAnsi="Arial" w:cs="Arial" w:hint="cs"/>
          <w:w w:val="106"/>
          <w:rtl/>
        </w:rPr>
        <w:t>للحدود</w:t>
      </w:r>
      <w:r>
        <w:rPr>
          <w:w w:val="106"/>
          <w:rtl/>
        </w:rPr>
        <w:t xml:space="preserve"> </w:t>
      </w:r>
      <w:r>
        <w:rPr>
          <w:rFonts w:ascii="Arial" w:hAnsi="Arial" w:cs="Arial" w:hint="cs"/>
          <w:w w:val="106"/>
          <w:rtl/>
        </w:rPr>
        <w:t>الشَّرعِيَّة،</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مُّرِيبٍ</w:t>
      </w:r>
      <w:r>
        <w:rPr>
          <w:w w:val="106"/>
          <w:rtl/>
        </w:rPr>
        <w:t> </w:t>
      </w:r>
      <w:r>
        <w:rPr>
          <w:rFonts w:ascii="Arial" w:hAnsi="Arial" w:cs="Arial" w:hint="cs"/>
          <w:w w:val="106"/>
          <w:rtl/>
        </w:rPr>
        <w:t>﴾</w:t>
      </w:r>
      <w:r>
        <w:rPr>
          <w:w w:val="106"/>
          <w:rtl/>
        </w:rPr>
        <w:t xml:space="preserve"> </w:t>
      </w:r>
      <w:r>
        <w:rPr>
          <w:rFonts w:ascii="Arial" w:hAnsi="Arial" w:cs="Arial" w:hint="cs"/>
          <w:w w:val="106"/>
          <w:rtl/>
        </w:rPr>
        <w:t>داخل</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الريب،</w:t>
      </w:r>
      <w:r>
        <w:rPr>
          <w:w w:val="106"/>
          <w:rtl/>
        </w:rPr>
        <w:t xml:space="preserve"> </w:t>
      </w:r>
      <w:r>
        <w:rPr>
          <w:rFonts w:ascii="Arial" w:hAnsi="Arial" w:cs="Arial" w:hint="cs"/>
          <w:w w:val="106"/>
          <w:rtl/>
        </w:rPr>
        <w:t>أي</w:t>
      </w:r>
      <w:r>
        <w:rPr>
          <w:w w:val="106"/>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الشكِّ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دين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والبعث</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الذِي</w:t>
      </w:r>
      <w:r>
        <w:rPr>
          <w:rStyle w:val="bold"/>
          <w:w w:val="105"/>
          <w:rtl/>
        </w:rPr>
        <w:t xml:space="preserve"> </w:t>
      </w:r>
      <w:r>
        <w:rPr>
          <w:rStyle w:val="bold"/>
          <w:rFonts w:ascii="Arial" w:hAnsi="Arial" w:cs="Arial" w:hint="cs"/>
          <w:w w:val="105"/>
          <w:rtl/>
        </w:rPr>
        <w:t>جَعَلَ</w:t>
      </w:r>
      <w:r>
        <w:rPr>
          <w:rStyle w:val="bold"/>
          <w:w w:val="105"/>
          <w:rtl/>
        </w:rPr>
        <w:t xml:space="preserve"> </w:t>
      </w:r>
      <w:r>
        <w:rPr>
          <w:rStyle w:val="bold"/>
          <w:rFonts w:ascii="Arial" w:hAnsi="Arial" w:cs="Arial" w:hint="cs"/>
          <w:w w:val="105"/>
          <w:rtl/>
        </w:rPr>
        <w:t>مَعَ</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صيَّر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اعْتَقَدَ</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الله</w:t>
      </w:r>
      <w:r>
        <w:rPr>
          <w:w w:val="105"/>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إِلَـٰهًا</w:t>
      </w:r>
      <w:r>
        <w:rPr>
          <w:rStyle w:val="bold"/>
          <w:w w:val="104"/>
          <w:rtl/>
        </w:rPr>
        <w:t xml:space="preserve"> </w:t>
      </w:r>
      <w:r>
        <w:rPr>
          <w:rStyle w:val="bold"/>
          <w:rFonts w:ascii="Arial" w:hAnsi="Arial" w:cs="Arial" w:hint="cs"/>
          <w:w w:val="104"/>
          <w:rtl/>
        </w:rPr>
        <w:t>ـ</w:t>
      </w:r>
      <w:r>
        <w:rPr>
          <w:rStyle w:val="bold"/>
          <w:rFonts w:ascii="Calibri" w:cs="Calibri" w:hint="cs"/>
          <w:w w:val="104"/>
          <w:rtl/>
        </w:rPr>
        <w:t> </w:t>
      </w:r>
      <w:r>
        <w:rPr>
          <w:rStyle w:val="bold"/>
          <w:rFonts w:ascii="Arial" w:hAnsi="Arial" w:cs="Arial" w:hint="cs"/>
          <w:w w:val="104"/>
          <w:rtl/>
        </w:rPr>
        <w:t>اخَرَ</w:t>
      </w:r>
      <w:r>
        <w:rPr>
          <w:w w:val="104"/>
          <w:rtl/>
        </w:rPr>
        <w:t> </w:t>
      </w:r>
      <w:r>
        <w:rPr>
          <w:rFonts w:ascii="Arial" w:hAnsi="Arial" w:cs="Arial" w:hint="cs"/>
          <w:w w:val="104"/>
          <w:rtl/>
        </w:rPr>
        <w:t>﴾</w:t>
      </w:r>
      <w:r>
        <w:rPr>
          <w:rStyle w:val="bold"/>
          <w:w w:val="104"/>
          <w:rtl/>
        </w:rPr>
        <w:t>.</w:t>
      </w:r>
      <w:r>
        <w:rPr>
          <w:w w:val="104"/>
          <w:rtl/>
        </w:rPr>
        <w:t xml:space="preserve"> «</w:t>
      </w:r>
      <w:r>
        <w:rPr>
          <w:rFonts w:ascii="Arial" w:hAnsi="Arial" w:cs="Arial" w:hint="cs"/>
          <w:w w:val="104"/>
          <w:rtl/>
        </w:rPr>
        <w:t>الذِي</w:t>
      </w:r>
      <w:r>
        <w:rPr>
          <w:rFonts w:ascii="Calibri" w:cs="Calibri" w:hint="cs"/>
          <w:w w:val="104"/>
          <w:rtl/>
        </w:rPr>
        <w:t>»</w:t>
      </w:r>
      <w:r>
        <w:rPr>
          <w:w w:val="104"/>
          <w:rtl/>
        </w:rPr>
        <w:t xml:space="preserve"> </w:t>
      </w:r>
      <w:r>
        <w:rPr>
          <w:rFonts w:ascii="Arial" w:hAnsi="Arial" w:cs="Arial" w:hint="cs"/>
          <w:w w:val="104"/>
          <w:rtl/>
        </w:rPr>
        <w:t>بدلٌ</w:t>
      </w:r>
      <w:r>
        <w:rPr>
          <w:w w:val="104"/>
          <w:rtl/>
        </w:rPr>
        <w:t xml:space="preserve"> </w:t>
      </w:r>
      <w:r>
        <w:rPr>
          <w:rFonts w:ascii="Arial" w:hAnsi="Arial" w:cs="Arial" w:hint="cs"/>
          <w:w w:val="104"/>
          <w:rtl/>
        </w:rPr>
        <w:t>من</w:t>
      </w:r>
      <w:r>
        <w:rPr>
          <w:w w:val="104"/>
          <w:rtl/>
        </w:rPr>
        <w:t xml:space="preserve"> </w:t>
      </w:r>
      <w:r>
        <w:rPr>
          <w:rFonts w:ascii="Calibri" w:cs="Calibri" w:hint="cs"/>
          <w:w w:val="104"/>
          <w:rtl/>
        </w:rPr>
        <w:t>«</w:t>
      </w:r>
      <w:r>
        <w:rPr>
          <w:rFonts w:ascii="Arial" w:hAnsi="Arial" w:cs="Arial" w:hint="cs"/>
          <w:w w:val="104"/>
          <w:rtl/>
        </w:rPr>
        <w:t>كُلَّ</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بدل</w:t>
      </w:r>
      <w:r>
        <w:rPr>
          <w:w w:val="104"/>
          <w:rtl/>
        </w:rPr>
        <w:t xml:space="preserve"> </w:t>
      </w:r>
      <w:r>
        <w:rPr>
          <w:rFonts w:ascii="Arial" w:hAnsi="Arial" w:cs="Arial" w:hint="cs"/>
          <w:w w:val="104"/>
          <w:rtl/>
        </w:rPr>
        <w:t>من</w:t>
      </w:r>
      <w:r>
        <w:rPr>
          <w:w w:val="104"/>
          <w:rtl/>
        </w:rPr>
        <w:t xml:space="preserve"> </w:t>
      </w:r>
      <w:r>
        <w:rPr>
          <w:rFonts w:ascii="Calibri" w:cs="Calibri" w:hint="cs"/>
          <w:w w:val="104"/>
          <w:rtl/>
        </w:rPr>
        <w:t>«</w:t>
      </w:r>
      <w:r>
        <w:rPr>
          <w:rFonts w:ascii="Arial" w:hAnsi="Arial" w:cs="Arial" w:hint="cs"/>
          <w:w w:val="104"/>
          <w:rtl/>
        </w:rPr>
        <w:t>كَفَّارٍ</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والمراد</w:t>
      </w:r>
      <w:r>
        <w:rPr>
          <w:w w:val="104"/>
          <w:rtl/>
        </w:rPr>
        <w:t xml:space="preserve"> </w:t>
      </w:r>
      <w:r>
        <w:rPr>
          <w:rFonts w:ascii="Arial" w:hAnsi="Arial" w:cs="Arial" w:hint="cs"/>
          <w:w w:val="104"/>
          <w:rtl/>
        </w:rPr>
        <w:t>بـ</w:t>
      </w:r>
      <w:r>
        <w:rPr>
          <w:rFonts w:ascii="Calibri" w:cs="Calibri" w:hint="cs"/>
          <w:w w:val="104"/>
          <w:rtl/>
        </w:rPr>
        <w:t> «</w:t>
      </w:r>
      <w:r>
        <w:rPr>
          <w:rFonts w:ascii="Arial" w:hAnsi="Arial" w:cs="Arial" w:hint="cs"/>
          <w:w w:val="104"/>
          <w:rtl/>
        </w:rPr>
        <w:t>الذِي</w:t>
      </w:r>
      <w:r>
        <w:rPr>
          <w:rFonts w:ascii="Calibri" w:cs="Calibri" w:hint="cs"/>
          <w:w w:val="104"/>
          <w:rtl/>
        </w:rPr>
        <w:t>»</w:t>
      </w:r>
      <w:r>
        <w:rPr>
          <w:w w:val="105"/>
          <w:rtl/>
        </w:rPr>
        <w:t xml:space="preserve"> </w:t>
      </w:r>
      <w:r>
        <w:rPr>
          <w:rFonts w:ascii="Arial" w:hAnsi="Arial" w:cs="Arial" w:hint="cs"/>
          <w:w w:val="105"/>
          <w:rtl/>
        </w:rPr>
        <w:t>الجنس،</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منصوب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الاشتغال،</w:t>
      </w:r>
      <w:r>
        <w:rPr>
          <w:w w:val="105"/>
          <w:rtl/>
        </w:rPr>
        <w:t xml:space="preserve"> </w:t>
      </w:r>
      <w:r>
        <w:rPr>
          <w:rFonts w:ascii="Arial" w:hAnsi="Arial" w:cs="Arial" w:hint="cs"/>
          <w:w w:val="105"/>
          <w:rtl/>
        </w:rPr>
        <w:t>والفاء</w:t>
      </w:r>
      <w:r>
        <w:rPr>
          <w:w w:val="105"/>
          <w:rtl/>
        </w:rPr>
        <w:t xml:space="preserve"> </w:t>
      </w:r>
      <w:r>
        <w:rPr>
          <w:rFonts w:ascii="Arial" w:hAnsi="Arial" w:cs="Arial" w:hint="cs"/>
          <w:w w:val="105"/>
          <w:rtl/>
        </w:rPr>
        <w:t>صلة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مبتدأ</w:t>
      </w:r>
      <w:r>
        <w:rPr>
          <w:w w:val="105"/>
          <w:rtl/>
        </w:rPr>
        <w:t xml:space="preserve"> </w:t>
      </w:r>
      <w:r>
        <w:rPr>
          <w:rFonts w:ascii="Arial" w:hAnsi="Arial" w:cs="Arial" w:hint="cs"/>
          <w:w w:val="105"/>
          <w:rtl/>
        </w:rPr>
        <w:t>خبره</w:t>
      </w:r>
      <w:r>
        <w:rPr>
          <w:w w:val="105"/>
          <w:rtl/>
        </w:rPr>
        <w:t xml:space="preserve"> </w:t>
      </w:r>
      <w:r>
        <w:rPr>
          <w:rFonts w:ascii="Arial" w:hAnsi="Arial" w:cs="Arial" w:hint="cs"/>
          <w:w w:val="105"/>
          <w:rtl/>
        </w:rPr>
        <w:t>جملة</w:t>
      </w:r>
      <w:r>
        <w:rPr>
          <w:w w:val="105"/>
          <w:rtl/>
        </w:rPr>
        <w:t xml:space="preserve"> </w:t>
      </w:r>
      <w:r>
        <w:rPr>
          <w:rFonts w:ascii="Arial" w:hAnsi="Arial" w:cs="Arial" w:hint="cs"/>
          <w:w w:val="105"/>
          <w:rtl/>
        </w:rPr>
        <w:t>طلبِيَّة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فَأَلْقِيَاهُ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الْعَذَابِ</w:t>
      </w:r>
      <w:r>
        <w:rPr>
          <w:rStyle w:val="bold"/>
          <w:rtl/>
        </w:rPr>
        <w:t xml:space="preserve"> </w:t>
      </w:r>
      <w:r>
        <w:rPr>
          <w:rStyle w:val="bold"/>
          <w:rFonts w:ascii="Arial" w:hAnsi="Arial" w:cs="Arial" w:hint="cs"/>
          <w:rtl/>
        </w:rPr>
        <w:t>الشَّدِيدِ</w:t>
      </w:r>
      <w:r>
        <w:rPr>
          <w:rtl/>
        </w:rPr>
        <w:t> </w:t>
      </w:r>
      <w:r>
        <w:rPr>
          <w:rFonts w:ascii="Arial" w:hAnsi="Arial" w:cs="Arial" w:hint="cs"/>
          <w:rtl/>
        </w:rPr>
        <w:t>﴾</w:t>
      </w:r>
      <w:r>
        <w:rPr>
          <w:rtl/>
        </w:rPr>
        <w:t xml:space="preserve"> </w:t>
      </w:r>
      <w:r>
        <w:rPr>
          <w:rFonts w:ascii="Arial" w:hAnsi="Arial" w:cs="Arial" w:hint="cs"/>
          <w:rtl/>
        </w:rPr>
        <w:t>والفاء</w:t>
      </w:r>
      <w:r>
        <w:rPr>
          <w:rtl/>
        </w:rPr>
        <w:t xml:space="preserve"> </w:t>
      </w:r>
      <w:r>
        <w:rPr>
          <w:rFonts w:ascii="Arial" w:hAnsi="Arial" w:cs="Arial" w:hint="cs"/>
          <w:rtl/>
        </w:rPr>
        <w:t>لشبهه</w:t>
      </w:r>
      <w:r>
        <w:rPr>
          <w:rtl/>
        </w:rPr>
        <w:t xml:space="preserve"> </w:t>
      </w:r>
      <w:r>
        <w:rPr>
          <w:rFonts w:ascii="Arial" w:hAnsi="Arial" w:cs="Arial" w:hint="cs"/>
          <w:rtl/>
        </w:rPr>
        <w:t>باسم</w:t>
      </w:r>
      <w:r>
        <w:rPr>
          <w:rtl/>
        </w:rPr>
        <w:t xml:space="preserve"> </w:t>
      </w:r>
      <w:r>
        <w:rPr>
          <w:rFonts w:ascii="Arial" w:hAnsi="Arial" w:cs="Arial" w:hint="cs"/>
          <w:rtl/>
        </w:rPr>
        <w:t>الشرط</w:t>
      </w:r>
      <w:r>
        <w:rPr>
          <w:rtl/>
        </w:rPr>
        <w:t xml:space="preserve"> </w:t>
      </w:r>
      <w:r>
        <w:rPr>
          <w:rFonts w:ascii="Arial" w:hAnsi="Arial" w:cs="Arial" w:hint="cs"/>
          <w:rtl/>
        </w:rPr>
        <w:t>في</w:t>
      </w:r>
      <w:r>
        <w:rPr>
          <w:rtl/>
        </w:rPr>
        <w:t xml:space="preserve"> </w:t>
      </w:r>
      <w:r>
        <w:rPr>
          <w:rFonts w:ascii="Arial" w:hAnsi="Arial" w:cs="Arial" w:hint="cs"/>
          <w:rtl/>
        </w:rPr>
        <w:t>العموم،</w:t>
      </w:r>
      <w:r>
        <w:rPr>
          <w:rtl/>
        </w:rPr>
        <w:t xml:space="preserve"> </w:t>
      </w:r>
      <w:r>
        <w:rPr>
          <w:rFonts w:ascii="Arial" w:hAnsi="Arial" w:cs="Arial" w:hint="cs"/>
          <w:rtl/>
        </w:rPr>
        <w:t>ولا</w:t>
      </w:r>
      <w:r>
        <w:rPr>
          <w:rtl/>
        </w:rPr>
        <w:t xml:space="preserve"> </w:t>
      </w:r>
      <w:r>
        <w:rPr>
          <w:rFonts w:ascii="Arial" w:hAnsi="Arial" w:cs="Arial" w:hint="cs"/>
          <w:rtl/>
        </w:rPr>
        <w:t>يتَكَرَّر</w:t>
      </w:r>
      <w:r>
        <w:rPr>
          <w:rtl/>
        </w:rPr>
        <w:t xml:space="preserve"> </w:t>
      </w:r>
      <w:r>
        <w:rPr>
          <w:rFonts w:ascii="Arial" w:hAnsi="Arial" w:cs="Arial" w:hint="cs"/>
          <w:rtl/>
        </w:rPr>
        <w:t>ذلك</w:t>
      </w:r>
      <w:r>
        <w:rPr>
          <w:rtl/>
        </w:rPr>
        <w:t xml:space="preserve"> </w:t>
      </w:r>
      <w:r>
        <w:rPr>
          <w:rFonts w:ascii="Arial" w:hAnsi="Arial" w:cs="Arial" w:hint="cs"/>
          <w:rtl/>
        </w:rPr>
        <w:t>الإلقاء</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مع</w:t>
      </w:r>
      <w:r>
        <w:rPr>
          <w:rtl/>
        </w:rPr>
        <w:t xml:space="preserve"> </w:t>
      </w:r>
      <w:r>
        <w:rPr>
          <w:rFonts w:ascii="Arial" w:hAnsi="Arial" w:cs="Arial" w:hint="cs"/>
          <w:rtl/>
        </w:rPr>
        <w:t>الإلقاء</w:t>
      </w:r>
      <w:r>
        <w:rPr>
          <w:rtl/>
        </w:rPr>
        <w:t xml:space="preserve"> </w:t>
      </w:r>
      <w:r>
        <w:rPr>
          <w:rFonts w:ascii="Arial" w:hAnsi="Arial" w:cs="Arial" w:hint="cs"/>
          <w:rtl/>
        </w:rPr>
        <w:t>في</w:t>
      </w:r>
      <w:r>
        <w:rPr>
          <w:rtl/>
        </w:rPr>
        <w:t xml:space="preserve"> </w:t>
      </w:r>
      <w:r>
        <w:rPr>
          <w:rFonts w:ascii="Arial" w:hAnsi="Arial" w:cs="Arial" w:hint="cs"/>
          <w:rtl/>
        </w:rPr>
        <w:t>جهنَّم،</w:t>
      </w:r>
      <w:r>
        <w:rPr>
          <w:rtl/>
        </w:rPr>
        <w:t xml:space="preserve"> </w:t>
      </w:r>
      <w:r>
        <w:rPr>
          <w:rFonts w:ascii="Arial" w:hAnsi="Arial" w:cs="Arial" w:hint="cs"/>
          <w:rtl/>
        </w:rPr>
        <w:t>لأنَّ</w:t>
      </w:r>
      <w:r>
        <w:rPr>
          <w:rtl/>
        </w:rPr>
        <w:t xml:space="preserve"> </w:t>
      </w:r>
      <w:r>
        <w:rPr>
          <w:rFonts w:ascii="Arial" w:hAnsi="Arial" w:cs="Arial" w:hint="cs"/>
          <w:rtl/>
        </w:rPr>
        <w:t>الكفر</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Arial" w:hAnsi="Arial" w:cs="Arial" w:hint="cs"/>
          <w:rtl/>
        </w:rPr>
        <w:t>إِلَٰـهٍ</w:t>
      </w:r>
      <w:r>
        <w:rPr>
          <w:rtl/>
        </w:rPr>
        <w:t xml:space="preserve"> </w:t>
      </w:r>
      <w:r>
        <w:rPr>
          <w:rFonts w:ascii="Arial" w:hAnsi="Arial" w:cs="Arial" w:hint="cs"/>
          <w:rtl/>
        </w:rPr>
        <w:t>آخر</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والكفر</w:t>
      </w:r>
      <w:r>
        <w:rPr>
          <w:rtl/>
        </w:rPr>
        <w:t xml:space="preserve"> </w:t>
      </w:r>
      <w:r>
        <w:rPr>
          <w:rFonts w:ascii="Arial" w:hAnsi="Arial" w:cs="Arial" w:hint="cs"/>
          <w:rtl/>
        </w:rPr>
        <w:t>بجعل</w:t>
      </w:r>
      <w:r>
        <w:rPr>
          <w:rtl/>
        </w:rPr>
        <w:t xml:space="preserve"> </w:t>
      </w:r>
      <w:r>
        <w:rPr>
          <w:rFonts w:ascii="Arial" w:hAnsi="Arial" w:cs="Arial" w:hint="cs"/>
          <w:rtl/>
        </w:rPr>
        <w:t>إِلَٰـهٍ</w:t>
      </w:r>
      <w:r>
        <w:rPr>
          <w:rtl/>
        </w:rPr>
        <w:t xml:space="preserve"> </w:t>
      </w:r>
      <w:r>
        <w:rPr>
          <w:rFonts w:ascii="Arial" w:hAnsi="Arial" w:cs="Arial" w:hint="cs"/>
          <w:rtl/>
        </w:rPr>
        <w:t>آخر</w:t>
      </w:r>
      <w:r>
        <w:rPr>
          <w:rtl/>
        </w:rPr>
        <w:t xml:space="preserve"> </w:t>
      </w:r>
      <w:r>
        <w:rPr>
          <w:rFonts w:ascii="Arial" w:hAnsi="Arial" w:cs="Arial" w:hint="cs"/>
          <w:rtl/>
        </w:rPr>
        <w:t>أشدُّ</w:t>
      </w:r>
      <w:r>
        <w:rPr>
          <w:rtl/>
        </w:rPr>
        <w:t xml:space="preserve"> </w:t>
      </w:r>
      <w:r>
        <w:rPr>
          <w:rFonts w:ascii="Arial" w:hAnsi="Arial" w:cs="Arial" w:hint="cs"/>
          <w:rtl/>
        </w:rPr>
        <w:t>قبحا</w:t>
      </w:r>
      <w:r>
        <w:rPr>
          <w:rtl/>
        </w:rPr>
        <w:t xml:space="preserve"> </w:t>
      </w:r>
      <w:r>
        <w:rPr>
          <w:rFonts w:ascii="Arial" w:hAnsi="Arial" w:cs="Arial" w:hint="cs"/>
          <w:rtl/>
        </w:rPr>
        <w:t>من</w:t>
      </w:r>
      <w:r>
        <w:rPr>
          <w:rtl/>
        </w:rPr>
        <w:t xml:space="preserve"> </w:t>
      </w:r>
      <w:r>
        <w:rPr>
          <w:rFonts w:ascii="Arial" w:hAnsi="Arial" w:cs="Arial" w:hint="cs"/>
          <w:rtl/>
        </w:rPr>
        <w:t>الكفر</w:t>
      </w:r>
      <w:r>
        <w:rPr>
          <w:rtl/>
        </w:rPr>
        <w:t xml:space="preserve"> </w:t>
      </w:r>
      <w:r>
        <w:rPr>
          <w:rFonts w:ascii="Arial" w:hAnsi="Arial" w:cs="Arial" w:hint="cs"/>
          <w:rtl/>
        </w:rPr>
        <w:t>بغيره</w:t>
      </w:r>
      <w:r>
        <w:rPr>
          <w:rtl/>
        </w:rPr>
        <w:t xml:space="preserve"> </w:t>
      </w:r>
      <w:r>
        <w:rPr>
          <w:rFonts w:ascii="Arial" w:hAnsi="Arial" w:cs="Arial" w:hint="cs"/>
          <w:rtl/>
        </w:rPr>
        <w:t>تعالى،</w:t>
      </w:r>
      <w:r>
        <w:rPr>
          <w:rtl/>
        </w:rPr>
        <w:t xml:space="preserve"> </w:t>
      </w:r>
      <w:r>
        <w:rPr>
          <w:rFonts w:ascii="Arial" w:hAnsi="Arial" w:cs="Arial" w:hint="cs"/>
          <w:rtl/>
        </w:rPr>
        <w:t>فذلك</w:t>
      </w:r>
      <w:r>
        <w:rPr>
          <w:rtl/>
        </w:rPr>
        <w:t xml:space="preserve"> </w:t>
      </w:r>
      <w:r>
        <w:rPr>
          <w:rFonts w:ascii="Arial" w:hAnsi="Arial" w:cs="Arial" w:hint="cs"/>
          <w:rtl/>
        </w:rPr>
        <w:t>ذكر</w:t>
      </w:r>
      <w:r>
        <w:rPr>
          <w:rtl/>
        </w:rPr>
        <w:t xml:space="preserve"> </w:t>
      </w:r>
      <w:r>
        <w:rPr>
          <w:rFonts w:ascii="Arial" w:hAnsi="Arial" w:cs="Arial" w:hint="cs"/>
          <w:rtl/>
        </w:rPr>
        <w:t>خاصٍّ</w:t>
      </w:r>
      <w:r>
        <w:rPr>
          <w:rtl/>
        </w:rPr>
        <w:t xml:space="preserve"> </w:t>
      </w:r>
      <w:r>
        <w:rPr>
          <w:rFonts w:ascii="Arial" w:hAnsi="Arial" w:cs="Arial" w:hint="cs"/>
          <w:rtl/>
        </w:rPr>
        <w:t>بعد</w:t>
      </w:r>
      <w:r>
        <w:rPr>
          <w:rtl/>
        </w:rPr>
        <w:t xml:space="preserve"> </w:t>
      </w:r>
      <w:r>
        <w:rPr>
          <w:rFonts w:ascii="Arial" w:hAnsi="Arial" w:cs="Arial" w:hint="cs"/>
          <w:rtl/>
        </w:rPr>
        <w:t>عامٍّ</w:t>
      </w:r>
      <w:r>
        <w:rPr>
          <w:rtl/>
        </w:rPr>
        <w:t>.</w:t>
      </w:r>
    </w:p>
    <w:p w:rsidR="00F65AD2" w:rsidRDefault="00F65AD2">
      <w:pPr>
        <w:pStyle w:val="textquran"/>
        <w:rPr>
          <w:rtl/>
        </w:rPr>
      </w:pPr>
      <w:r>
        <w:rPr>
          <w:rFonts w:ascii="Arial" w:hAnsi="Arial" w:cs="Arial" w:hint="cs"/>
          <w:rtl/>
        </w:rPr>
        <w:t>وأيضًا</w:t>
      </w:r>
      <w:r>
        <w:rPr>
          <w:rtl/>
        </w:rPr>
        <w:t xml:space="preserve"> </w:t>
      </w:r>
      <w:r>
        <w:rPr>
          <w:rFonts w:ascii="Arial" w:hAnsi="Arial" w:cs="Arial" w:hint="cs"/>
          <w:rtl/>
        </w:rPr>
        <w:t>ذكر</w:t>
      </w:r>
      <w:r>
        <w:rPr>
          <w:rtl/>
        </w:rPr>
        <w:t xml:space="preserve"> </w:t>
      </w:r>
      <w:r>
        <w:rPr>
          <w:rFonts w:ascii="Arial" w:hAnsi="Arial" w:cs="Arial" w:hint="cs"/>
          <w:rtl/>
        </w:rPr>
        <w:t>العذاب</w:t>
      </w:r>
      <w:r>
        <w:rPr>
          <w:rtl/>
        </w:rPr>
        <w:t xml:space="preserve"> </w:t>
      </w:r>
      <w:r>
        <w:rPr>
          <w:rFonts w:ascii="Arial" w:hAnsi="Arial" w:cs="Arial" w:hint="cs"/>
          <w:rtl/>
        </w:rPr>
        <w:t>الشديد</w:t>
      </w:r>
      <w:r>
        <w:rPr>
          <w:rtl/>
        </w:rPr>
        <w:t xml:space="preserve"> </w:t>
      </w:r>
      <w:r>
        <w:rPr>
          <w:rFonts w:ascii="Arial" w:hAnsi="Arial" w:cs="Arial" w:hint="cs"/>
          <w:rtl/>
        </w:rPr>
        <w:t>تخصيص،</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ألقياه</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العذاب</w:t>
      </w:r>
      <w:r>
        <w:rPr>
          <w:rtl/>
        </w:rPr>
        <w:t xml:space="preserve"> </w:t>
      </w:r>
      <w:r>
        <w:rPr>
          <w:rFonts w:ascii="Arial" w:hAnsi="Arial" w:cs="Arial" w:hint="cs"/>
          <w:rtl/>
        </w:rPr>
        <w:t>الشديد</w:t>
      </w:r>
      <w:r>
        <w:rPr>
          <w:rtl/>
        </w:rPr>
        <w:t xml:space="preserve"> </w:t>
      </w:r>
      <w:r>
        <w:rPr>
          <w:rFonts w:ascii="Arial" w:hAnsi="Arial" w:cs="Arial" w:hint="cs"/>
          <w:rtl/>
        </w:rPr>
        <w:t>في</w:t>
      </w:r>
      <w:r>
        <w:rPr>
          <w:rtl/>
        </w:rPr>
        <w:t xml:space="preserve"> </w:t>
      </w:r>
      <w:r>
        <w:rPr>
          <w:rFonts w:ascii="Arial" w:hAnsi="Arial" w:cs="Arial" w:hint="cs"/>
          <w:rtl/>
        </w:rPr>
        <w:t>جهنَّم،</w:t>
      </w:r>
      <w:r>
        <w:rPr>
          <w:rtl/>
        </w:rPr>
        <w:t xml:space="preserve"> </w:t>
      </w:r>
      <w:r>
        <w:rPr>
          <w:rFonts w:ascii="Arial" w:hAnsi="Arial" w:cs="Arial" w:hint="cs"/>
          <w:rtl/>
        </w:rPr>
        <w:t>ولا</w:t>
      </w:r>
      <w:r>
        <w:rPr>
          <w:rtl/>
        </w:rPr>
        <w:t xml:space="preserve"> </w:t>
      </w:r>
      <w:r>
        <w:rPr>
          <w:rFonts w:ascii="Arial" w:hAnsi="Arial" w:cs="Arial" w:hint="cs"/>
          <w:rtl/>
        </w:rPr>
        <w:t>عذاب</w:t>
      </w:r>
      <w:r>
        <w:rPr>
          <w:rtl/>
        </w:rPr>
        <w:t xml:space="preserve"> </w:t>
      </w:r>
      <w:r>
        <w:rPr>
          <w:rFonts w:ascii="Arial" w:hAnsi="Arial" w:cs="Arial" w:hint="cs"/>
          <w:rtl/>
        </w:rPr>
        <w:t>غَيْرُ</w:t>
      </w:r>
      <w:r>
        <w:rPr>
          <w:rtl/>
        </w:rPr>
        <w:t xml:space="preserve"> </w:t>
      </w:r>
      <w:r>
        <w:rPr>
          <w:rFonts w:ascii="Arial" w:hAnsi="Arial" w:cs="Arial" w:hint="cs"/>
          <w:rtl/>
        </w:rPr>
        <w:t>شَدِيدٍ</w:t>
      </w:r>
      <w:r>
        <w:rPr>
          <w:rtl/>
        </w:rPr>
        <w:t xml:space="preserve"> </w:t>
      </w:r>
      <w:r>
        <w:rPr>
          <w:rFonts w:ascii="Arial" w:hAnsi="Arial" w:cs="Arial" w:hint="cs"/>
          <w:rtl/>
        </w:rPr>
        <w:t>لَكِنَّ</w:t>
      </w:r>
      <w:r>
        <w:rPr>
          <w:rtl/>
        </w:rPr>
        <w:t xml:space="preserve"> </w:t>
      </w:r>
      <w:r>
        <w:rPr>
          <w:rFonts w:ascii="Arial" w:hAnsi="Arial" w:cs="Arial" w:hint="cs"/>
          <w:rtl/>
        </w:rPr>
        <w:t>المراد</w:t>
      </w:r>
      <w:r>
        <w:rPr>
          <w:rtl/>
        </w:rPr>
        <w:t xml:space="preserve"> </w:t>
      </w:r>
      <w:r>
        <w:rPr>
          <w:rFonts w:ascii="Arial" w:hAnsi="Arial" w:cs="Arial" w:hint="cs"/>
          <w:rtl/>
        </w:rPr>
        <w:t>شديدا</w:t>
      </w:r>
      <w:r>
        <w:rPr>
          <w:rtl/>
        </w:rPr>
        <w:t xml:space="preserve"> </w:t>
      </w:r>
      <w:r>
        <w:rPr>
          <w:rFonts w:ascii="Arial" w:hAnsi="Arial" w:cs="Arial" w:hint="cs"/>
          <w:rtl/>
        </w:rPr>
        <w:t>جدًّا</w:t>
      </w:r>
      <w:r>
        <w:rPr>
          <w:rtl/>
        </w:rPr>
        <w:t xml:space="preserve"> </w:t>
      </w:r>
      <w:r>
        <w:rPr>
          <w:rFonts w:ascii="Arial" w:hAnsi="Arial" w:cs="Arial" w:hint="cs"/>
          <w:rtl/>
        </w:rPr>
        <w:t>فوق</w:t>
      </w:r>
      <w:r>
        <w:rPr>
          <w:rtl/>
        </w:rPr>
        <w:t xml:space="preserve"> </w:t>
      </w:r>
      <w:r>
        <w:rPr>
          <w:rFonts w:ascii="Arial" w:hAnsi="Arial" w:cs="Arial" w:hint="cs"/>
          <w:rtl/>
        </w:rPr>
        <w:t>سائر</w:t>
      </w:r>
      <w:r>
        <w:rPr>
          <w:rtl/>
        </w:rPr>
        <w:t xml:space="preserve"> </w:t>
      </w:r>
      <w:r>
        <w:rPr>
          <w:rFonts w:ascii="Arial" w:hAnsi="Arial" w:cs="Arial" w:hint="cs"/>
          <w:rtl/>
        </w:rPr>
        <w:t>عذابها،</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يعدُّ</w:t>
      </w:r>
      <w:r>
        <w:rPr>
          <w:rtl/>
        </w:rPr>
        <w:t xml:space="preserve"> </w:t>
      </w:r>
      <w:r>
        <w:rPr>
          <w:rFonts w:ascii="Arial" w:hAnsi="Arial" w:cs="Arial" w:hint="cs"/>
          <w:rtl/>
        </w:rPr>
        <w:t>سائر</w:t>
      </w:r>
      <w:r>
        <w:rPr>
          <w:rtl/>
        </w:rPr>
        <w:t xml:space="preserve"> </w:t>
      </w:r>
      <w:r>
        <w:rPr>
          <w:rFonts w:ascii="Arial" w:hAnsi="Arial" w:cs="Arial" w:hint="cs"/>
          <w:rtl/>
        </w:rPr>
        <w:t>عذابها</w:t>
      </w:r>
      <w:r>
        <w:rPr>
          <w:rtl/>
        </w:rPr>
        <w:t xml:space="preserve"> </w:t>
      </w:r>
      <w:r>
        <w:rPr>
          <w:rFonts w:ascii="Arial" w:hAnsi="Arial" w:cs="Arial" w:hint="cs"/>
          <w:rtl/>
        </w:rPr>
        <w:t>بالنسبة</w:t>
      </w:r>
      <w:r>
        <w:rPr>
          <w:rtl/>
        </w:rPr>
        <w:t xml:space="preserve"> </w:t>
      </w:r>
      <w:r>
        <w:rPr>
          <w:rFonts w:ascii="Arial" w:hAnsi="Arial" w:cs="Arial" w:hint="cs"/>
          <w:rtl/>
        </w:rPr>
        <w:t>إليه</w:t>
      </w:r>
      <w:r>
        <w:rPr>
          <w:rtl/>
        </w:rPr>
        <w:t xml:space="preserve"> </w:t>
      </w:r>
      <w:r>
        <w:rPr>
          <w:rFonts w:ascii="Arial" w:hAnsi="Arial" w:cs="Arial" w:hint="cs"/>
          <w:rtl/>
        </w:rPr>
        <w:t>غير</w:t>
      </w:r>
      <w:r>
        <w:rPr>
          <w:rtl/>
        </w:rPr>
        <w:t xml:space="preserve"> </w:t>
      </w:r>
      <w:r>
        <w:rPr>
          <w:rFonts w:ascii="Arial" w:hAnsi="Arial" w:cs="Arial" w:hint="cs"/>
          <w:rtl/>
        </w:rPr>
        <w:t>شديد</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والقول</w:t>
      </w:r>
      <w:r>
        <w:rPr>
          <w:rtl/>
        </w:rPr>
        <w:t xml:space="preserve"> </w:t>
      </w:r>
      <w:r>
        <w:rPr>
          <w:rFonts w:ascii="Arial" w:hAnsi="Arial" w:cs="Arial" w:hint="cs"/>
          <w:rtl/>
        </w:rPr>
        <w:t>المقدَّر</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أَلْقِيَا</w:t>
      </w:r>
      <w:r>
        <w:rPr>
          <w:rtl/>
        </w:rPr>
        <w:t xml:space="preserve"> </w:t>
      </w:r>
      <w:r>
        <w:rPr>
          <w:rFonts w:ascii="Arial" w:hAnsi="Arial" w:cs="Arial" w:hint="cs"/>
          <w:rtl/>
        </w:rPr>
        <w:t>فِي</w:t>
      </w:r>
      <w:r>
        <w:rPr>
          <w:rtl/>
        </w:rPr>
        <w:t xml:space="preserve"> </w:t>
      </w:r>
      <w:r>
        <w:rPr>
          <w:rFonts w:ascii="Arial" w:hAnsi="Arial" w:cs="Arial" w:hint="cs"/>
          <w:rtl/>
        </w:rPr>
        <w:t>جَهَنَّمَ</w:t>
      </w:r>
      <w:r>
        <w:rPr>
          <w:rFonts w:ascii="Calibri" w:cs="Calibri" w:hint="cs"/>
          <w:rtl/>
        </w:rPr>
        <w:t>»</w:t>
      </w:r>
      <w:r>
        <w:rPr>
          <w:rtl/>
        </w:rPr>
        <w:t xml:space="preserve"> </w:t>
      </w:r>
      <w:r>
        <w:rPr>
          <w:rFonts w:ascii="Arial" w:hAnsi="Arial" w:cs="Arial" w:hint="cs"/>
          <w:rtl/>
        </w:rPr>
        <w:t>منسحب</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أو</w:t>
      </w:r>
      <w:r>
        <w:rPr>
          <w:rtl/>
        </w:rPr>
        <w:t xml:space="preserve"> </w:t>
      </w:r>
      <w:r>
        <w:rPr>
          <w:rFonts w:ascii="Arial" w:hAnsi="Arial" w:cs="Arial" w:hint="cs"/>
          <w:rtl/>
        </w:rPr>
        <w:t>قَدِّرْ</w:t>
      </w:r>
      <w:r>
        <w:rPr>
          <w:rtl/>
        </w:rPr>
        <w:t xml:space="preserve"> </w:t>
      </w:r>
      <w:r>
        <w:rPr>
          <w:rFonts w:ascii="Arial" w:hAnsi="Arial" w:cs="Arial" w:hint="cs"/>
          <w:rtl/>
        </w:rPr>
        <w:t>هنا</w:t>
      </w:r>
      <w:r>
        <w:rPr>
          <w:rtl/>
        </w:rPr>
        <w:t xml:space="preserve"> </w:t>
      </w:r>
      <w:r>
        <w:rPr>
          <w:rFonts w:ascii="Arial" w:hAnsi="Arial" w:cs="Arial" w:hint="cs"/>
          <w:rtl/>
        </w:rPr>
        <w:t>قولاً،</w:t>
      </w:r>
      <w:r>
        <w:rPr>
          <w:rtl/>
        </w:rPr>
        <w:t xml:space="preserve"> </w:t>
      </w:r>
      <w:r>
        <w:rPr>
          <w:rFonts w:ascii="Arial" w:hAnsi="Arial" w:cs="Arial" w:hint="cs"/>
          <w:rtl/>
        </w:rPr>
        <w:t>أي</w:t>
      </w:r>
      <w:r>
        <w:rPr>
          <w:rtl/>
        </w:rPr>
        <w:t xml:space="preserve">: </w:t>
      </w:r>
      <w:r>
        <w:rPr>
          <w:rFonts w:ascii="Arial" w:hAnsi="Arial" w:cs="Arial" w:hint="cs"/>
          <w:rtl/>
        </w:rPr>
        <w:t>فيقال</w:t>
      </w:r>
      <w:r>
        <w:rPr>
          <w:rtl/>
        </w:rPr>
        <w:t xml:space="preserve"> </w:t>
      </w:r>
      <w:r>
        <w:rPr>
          <w:rFonts w:ascii="Arial" w:hAnsi="Arial" w:cs="Arial" w:hint="cs"/>
          <w:rtl/>
        </w:rPr>
        <w:t>ألقياه،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أَلْقِيَاهُ</w:t>
      </w:r>
      <w:r>
        <w:rPr>
          <w:rFonts w:ascii="Calibri" w:cs="Calibri" w:hint="cs"/>
          <w:rtl/>
        </w:rPr>
        <w:t>»</w:t>
      </w:r>
      <w:r>
        <w:rPr>
          <w:rtl/>
        </w:rPr>
        <w:t xml:space="preserve"> </w:t>
      </w:r>
      <w:r>
        <w:rPr>
          <w:rFonts w:ascii="Arial" w:hAnsi="Arial" w:cs="Arial" w:hint="cs"/>
          <w:rtl/>
        </w:rPr>
        <w:t>تأكيدًا</w:t>
      </w:r>
      <w:r>
        <w:rPr>
          <w:rtl/>
        </w:rPr>
        <w:t xml:space="preserve"> </w:t>
      </w:r>
      <w:r>
        <w:rPr>
          <w:rFonts w:ascii="Arial" w:hAnsi="Arial" w:cs="Arial" w:hint="cs"/>
          <w:rtl/>
        </w:rPr>
        <w:t>للأوَّل</w:t>
      </w:r>
      <w:r>
        <w:rPr>
          <w:rtl/>
        </w:rPr>
        <w:t xml:space="preserve"> </w:t>
      </w:r>
      <w:r>
        <w:rPr>
          <w:rFonts w:ascii="Arial" w:hAnsi="Arial" w:cs="Arial" w:hint="cs"/>
          <w:rtl/>
        </w:rPr>
        <w:t>قُرِنَ</w:t>
      </w:r>
      <w:r>
        <w:rPr>
          <w:rtl/>
        </w:rPr>
        <w:t xml:space="preserve"> </w:t>
      </w:r>
      <w:r>
        <w:rPr>
          <w:rFonts w:ascii="Arial" w:hAnsi="Arial" w:cs="Arial" w:hint="cs"/>
          <w:rtl/>
        </w:rPr>
        <w:t>بالفاء</w:t>
      </w:r>
      <w:r>
        <w:rPr>
          <w:rtl/>
        </w:rPr>
        <w:t xml:space="preserve"> </w:t>
      </w:r>
      <w:r>
        <w:rPr>
          <w:rFonts w:ascii="Arial" w:hAnsi="Arial" w:cs="Arial" w:hint="cs"/>
          <w:rtl/>
        </w:rPr>
        <w:t>كما</w:t>
      </w:r>
      <w:r>
        <w:rPr>
          <w:rtl/>
        </w:rPr>
        <w:t xml:space="preserve"> </w:t>
      </w:r>
      <w:r>
        <w:rPr>
          <w:rFonts w:ascii="Arial" w:hAnsi="Arial" w:cs="Arial" w:hint="cs"/>
          <w:rtl/>
        </w:rPr>
        <w:t>يقرن</w:t>
      </w:r>
      <w:r>
        <w:rPr>
          <w:rtl/>
        </w:rPr>
        <w:t xml:space="preserve"> </w:t>
      </w:r>
      <w:r>
        <w:rPr>
          <w:rFonts w:ascii="Arial" w:hAnsi="Arial" w:cs="Arial" w:hint="cs"/>
          <w:rtl/>
        </w:rPr>
        <w:t>بِثُمَّ،</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بالواو،</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الذي</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يقال</w:t>
      </w:r>
      <w:r>
        <w:rPr>
          <w:rtl/>
        </w:rPr>
        <w:t xml:space="preserve">: </w:t>
      </w:r>
      <w:r>
        <w:rPr>
          <w:rFonts w:ascii="Arial" w:hAnsi="Arial" w:cs="Arial" w:hint="cs"/>
          <w:rtl/>
        </w:rPr>
        <w:t>قام</w:t>
      </w:r>
      <w:r>
        <w:rPr>
          <w:rtl/>
        </w:rPr>
        <w:t xml:space="preserve"> </w:t>
      </w:r>
      <w:r>
        <w:rPr>
          <w:rFonts w:ascii="Arial" w:hAnsi="Arial" w:cs="Arial" w:hint="cs"/>
          <w:rtl/>
        </w:rPr>
        <w:t>قام،</w:t>
      </w:r>
      <w:r>
        <w:rPr>
          <w:rtl/>
        </w:rPr>
        <w:t xml:space="preserve"> </w:t>
      </w:r>
      <w:r>
        <w:rPr>
          <w:rFonts w:ascii="Arial" w:hAnsi="Arial" w:cs="Arial" w:hint="cs"/>
          <w:rtl/>
        </w:rPr>
        <w:t>وقام</w:t>
      </w:r>
      <w:r>
        <w:rPr>
          <w:rtl/>
        </w:rPr>
        <w:t xml:space="preserve"> </w:t>
      </w:r>
      <w:r>
        <w:rPr>
          <w:rFonts w:ascii="Arial" w:hAnsi="Arial" w:cs="Arial" w:hint="cs"/>
          <w:rtl/>
        </w:rPr>
        <w:t>ثمَّ</w:t>
      </w:r>
      <w:r>
        <w:rPr>
          <w:rtl/>
        </w:rPr>
        <w:t xml:space="preserve"> </w:t>
      </w:r>
      <w:r>
        <w:rPr>
          <w:rFonts w:ascii="Arial" w:hAnsi="Arial" w:cs="Arial" w:hint="cs"/>
          <w:rtl/>
        </w:rPr>
        <w:t>قام،</w:t>
      </w:r>
      <w:r>
        <w:rPr>
          <w:rtl/>
        </w:rPr>
        <w:t xml:space="preserve"> </w:t>
      </w:r>
      <w:r>
        <w:rPr>
          <w:rFonts w:ascii="Arial" w:hAnsi="Arial" w:cs="Arial" w:hint="cs"/>
          <w:rtl/>
        </w:rPr>
        <w:t>وقام</w:t>
      </w:r>
      <w:r>
        <w:rPr>
          <w:rtl/>
        </w:rPr>
        <w:t xml:space="preserve"> </w:t>
      </w:r>
      <w:r>
        <w:rPr>
          <w:rFonts w:ascii="Arial" w:hAnsi="Arial" w:cs="Arial" w:hint="cs"/>
          <w:rtl/>
        </w:rPr>
        <w:t>فقام،</w:t>
      </w:r>
      <w:r>
        <w:rPr>
          <w:rtl/>
        </w:rPr>
        <w:t xml:space="preserve"> </w:t>
      </w:r>
      <w:r>
        <w:rPr>
          <w:rFonts w:ascii="Arial" w:hAnsi="Arial" w:cs="Arial" w:hint="cs"/>
          <w:rtl/>
        </w:rPr>
        <w:t>تأكيدًا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لَبْسٌ</w:t>
      </w:r>
      <w:r>
        <w:rPr>
          <w:rtl/>
        </w:rPr>
        <w:t xml:space="preserve"> </w:t>
      </w:r>
      <w:r>
        <w:rPr>
          <w:rFonts w:ascii="Arial" w:hAnsi="Arial" w:cs="Arial" w:hint="cs"/>
          <w:rtl/>
        </w:rPr>
        <w:t>بالعطف</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قَرِينُهُ</w:t>
      </w:r>
      <w:r>
        <w:rPr>
          <w:rtl/>
        </w:rPr>
        <w:t> </w:t>
      </w:r>
      <w:r>
        <w:rPr>
          <w:rFonts w:ascii="Arial" w:hAnsi="Arial" w:cs="Arial" w:hint="cs"/>
          <w:rtl/>
        </w:rPr>
        <w:t>﴾</w:t>
      </w:r>
      <w:r>
        <w:rPr>
          <w:rtl/>
        </w:rPr>
        <w:t xml:space="preserve"> </w:t>
      </w:r>
      <w:r>
        <w:rPr>
          <w:rFonts w:ascii="Arial" w:hAnsi="Arial" w:cs="Arial" w:hint="cs"/>
          <w:rtl/>
        </w:rPr>
        <w:t>شيطانه</w:t>
      </w:r>
      <w:r>
        <w:rPr>
          <w:rtl/>
        </w:rPr>
        <w:t xml:space="preserve"> </w:t>
      </w:r>
      <w:r>
        <w:rPr>
          <w:rFonts w:ascii="Arial" w:hAnsi="Arial" w:cs="Arial" w:hint="cs"/>
          <w:rtl/>
        </w:rPr>
        <w:t>المقرون</w:t>
      </w:r>
      <w:r>
        <w:rPr>
          <w:rtl/>
        </w:rPr>
        <w:t xml:space="preserve"> </w:t>
      </w:r>
      <w:r>
        <w:rPr>
          <w:rFonts w:ascii="Arial" w:hAnsi="Arial" w:cs="Arial" w:hint="cs"/>
          <w:rtl/>
        </w:rPr>
        <w:t>به</w:t>
      </w:r>
      <w:r>
        <w:rPr>
          <w:rtl/>
        </w:rPr>
        <w:t xml:space="preserve"> </w:t>
      </w:r>
      <w:r>
        <w:rPr>
          <w:rFonts w:ascii="Arial" w:hAnsi="Arial" w:cs="Arial" w:hint="cs"/>
          <w:rtl/>
        </w:rPr>
        <w:t>للإغواء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رَبَّنَا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أَطْغَيْتُهُ</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حملته</w:t>
      </w:r>
      <w:r>
        <w:rPr>
          <w:rtl/>
        </w:rPr>
        <w:t xml:space="preserve"> </w:t>
      </w:r>
      <w:r>
        <w:rPr>
          <w:rFonts w:ascii="Arial" w:hAnsi="Arial" w:cs="Arial" w:hint="cs"/>
          <w:rtl/>
        </w:rPr>
        <w:t>على</w:t>
      </w:r>
      <w:r>
        <w:rPr>
          <w:rtl/>
        </w:rPr>
        <w:t xml:space="preserve"> </w:t>
      </w:r>
      <w:r>
        <w:rPr>
          <w:rFonts w:ascii="Arial" w:hAnsi="Arial" w:cs="Arial" w:hint="cs"/>
          <w:rtl/>
        </w:rPr>
        <w:t>الطغيان</w:t>
      </w:r>
      <w:r>
        <w:rPr>
          <w:rtl/>
        </w:rPr>
        <w:t xml:space="preserve"> </w:t>
      </w:r>
      <w:r>
        <w:rPr>
          <w:rFonts w:ascii="Arial" w:hAnsi="Arial" w:cs="Arial" w:hint="cs"/>
          <w:rtl/>
        </w:rPr>
        <w:t>بالإجبار،</w:t>
      </w:r>
      <w:r>
        <w:rPr>
          <w:rtl/>
        </w:rPr>
        <w:t xml:space="preserve"> </w:t>
      </w:r>
      <w:r>
        <w:rPr>
          <w:rFonts w:ascii="Arial" w:hAnsi="Arial" w:cs="Arial" w:hint="cs"/>
          <w:rtl/>
        </w:rPr>
        <w:t>وهذا</w:t>
      </w:r>
      <w:r>
        <w:rPr>
          <w:rtl/>
        </w:rPr>
        <w:t xml:space="preserve"> </w:t>
      </w:r>
      <w:r>
        <w:rPr>
          <w:rFonts w:ascii="Arial" w:hAnsi="Arial" w:cs="Arial" w:hint="cs"/>
          <w:rtl/>
        </w:rPr>
        <w:t>الكلام</w:t>
      </w:r>
      <w:r>
        <w:rPr>
          <w:rtl/>
        </w:rPr>
        <w:t xml:space="preserve"> </w:t>
      </w:r>
      <w:r>
        <w:rPr>
          <w:rFonts w:ascii="Arial" w:hAnsi="Arial" w:cs="Arial" w:hint="cs"/>
          <w:rtl/>
        </w:rPr>
        <w:t>يستدعي</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اشتكى</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بأنَّ</w:t>
      </w:r>
      <w:r>
        <w:rPr>
          <w:rtl/>
        </w:rPr>
        <w:t xml:space="preserve"> </w:t>
      </w:r>
      <w:r>
        <w:rPr>
          <w:rFonts w:ascii="Arial" w:hAnsi="Arial" w:cs="Arial" w:hint="cs"/>
          <w:rtl/>
        </w:rPr>
        <w:t>قرينه</w:t>
      </w:r>
      <w:r>
        <w:rPr>
          <w:rtl/>
        </w:rPr>
        <w:t xml:space="preserve"> </w:t>
      </w:r>
      <w:r>
        <w:rPr>
          <w:rFonts w:ascii="Arial" w:hAnsi="Arial" w:cs="Arial" w:hint="cs"/>
          <w:rtl/>
        </w:rPr>
        <w:t>أضلَّه</w:t>
      </w:r>
      <w:r>
        <w:rPr>
          <w:rtl/>
        </w:rPr>
        <w:t xml:space="preserve"> </w:t>
      </w:r>
      <w:r>
        <w:rPr>
          <w:rFonts w:ascii="Arial" w:hAnsi="Arial" w:cs="Arial" w:hint="cs"/>
          <w:rtl/>
        </w:rPr>
        <w:t>وطَمِعَ</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عذر،</w:t>
      </w:r>
      <w:r>
        <w:rPr>
          <w:rtl/>
        </w:rPr>
        <w:t xml:space="preserve"> </w:t>
      </w:r>
      <w:r>
        <w:rPr>
          <w:rFonts w:ascii="Arial" w:hAnsi="Arial" w:cs="Arial" w:hint="cs"/>
          <w:rtl/>
        </w:rPr>
        <w:t>أو</w:t>
      </w:r>
      <w:r>
        <w:rPr>
          <w:rtl/>
        </w:rPr>
        <w:t xml:space="preserve"> </w:t>
      </w:r>
      <w:r>
        <w:rPr>
          <w:rFonts w:ascii="Arial" w:hAnsi="Arial" w:cs="Arial" w:hint="cs"/>
          <w:rtl/>
        </w:rPr>
        <w:t>يعذَّب</w:t>
      </w:r>
      <w:r>
        <w:rPr>
          <w:rtl/>
        </w:rPr>
        <w:t xml:space="preserve"> </w:t>
      </w:r>
      <w:r>
        <w:rPr>
          <w:rFonts w:ascii="Arial" w:hAnsi="Arial" w:cs="Arial" w:hint="cs"/>
          <w:rtl/>
        </w:rPr>
        <w:t>قرينه</w:t>
      </w:r>
      <w:r>
        <w:rPr>
          <w:rtl/>
        </w:rPr>
        <w:t xml:space="preserve"> </w:t>
      </w:r>
      <w:r>
        <w:rPr>
          <w:rFonts w:ascii="Arial" w:hAnsi="Arial" w:cs="Arial" w:hint="cs"/>
          <w:rtl/>
        </w:rPr>
        <w:t>بدله،</w:t>
      </w:r>
      <w:r>
        <w:rPr>
          <w:rtl/>
        </w:rPr>
        <w:t xml:space="preserve"> </w:t>
      </w:r>
      <w:r>
        <w:rPr>
          <w:rFonts w:ascii="Arial" w:hAnsi="Arial" w:cs="Arial" w:hint="cs"/>
          <w:rtl/>
        </w:rPr>
        <w:t>أو</w:t>
      </w:r>
      <w:r>
        <w:rPr>
          <w:rtl/>
        </w:rPr>
        <w:t xml:space="preserve"> </w:t>
      </w:r>
      <w:r>
        <w:rPr>
          <w:rFonts w:ascii="Arial" w:hAnsi="Arial" w:cs="Arial" w:hint="cs"/>
          <w:rtl/>
        </w:rPr>
        <w:t>يخفَّف</w:t>
      </w:r>
      <w:r>
        <w:rPr>
          <w:rtl/>
        </w:rPr>
        <w:t xml:space="preserve"> </w:t>
      </w:r>
      <w:r>
        <w:rPr>
          <w:rFonts w:ascii="Arial" w:hAnsi="Arial" w:cs="Arial" w:hint="cs"/>
          <w:rtl/>
        </w:rPr>
        <w:t>عنه</w:t>
      </w:r>
      <w:r>
        <w:rPr>
          <w:rtl/>
        </w:rPr>
        <w:t xml:space="preserve"> </w:t>
      </w:r>
      <w:r>
        <w:rPr>
          <w:rFonts w:ascii="Arial" w:hAnsi="Arial" w:cs="Arial" w:hint="cs"/>
          <w:rtl/>
        </w:rPr>
        <w:t>العذاب،</w:t>
      </w:r>
      <w:r>
        <w:rPr>
          <w:rtl/>
        </w:rPr>
        <w:t xml:space="preserve"> </w:t>
      </w:r>
      <w:r>
        <w:rPr>
          <w:rFonts w:ascii="Arial" w:hAnsi="Arial" w:cs="Arial" w:hint="cs"/>
          <w:rtl/>
        </w:rPr>
        <w:t>ويكون</w:t>
      </w:r>
      <w:r>
        <w:rPr>
          <w:rtl/>
        </w:rPr>
        <w:t xml:space="preserve"> </w:t>
      </w:r>
      <w:r>
        <w:rPr>
          <w:rFonts w:ascii="Arial" w:hAnsi="Arial" w:cs="Arial" w:hint="cs"/>
          <w:rtl/>
        </w:rPr>
        <w:t>تحته</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القرين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قرن</w:t>
      </w:r>
      <w:r>
        <w:rPr>
          <w:rtl/>
        </w:rPr>
        <w:t xml:space="preserve"> </w:t>
      </w:r>
      <w:r>
        <w:rPr>
          <w:rFonts w:ascii="Arial" w:hAnsi="Arial" w:cs="Arial" w:hint="cs"/>
          <w:rtl/>
        </w:rPr>
        <w:t>به</w:t>
      </w:r>
      <w:r>
        <w:rPr>
          <w:rtl/>
        </w:rPr>
        <w:t xml:space="preserve"> </w:t>
      </w:r>
      <w:r>
        <w:rPr>
          <w:rFonts w:ascii="Arial" w:hAnsi="Arial" w:cs="Arial" w:hint="cs"/>
          <w:rtl/>
        </w:rPr>
        <w:t>ويغويه</w:t>
      </w:r>
      <w:r>
        <w:rPr>
          <w:rtl/>
        </w:rPr>
        <w:t xml:space="preserve"> </w:t>
      </w:r>
      <w:r>
        <w:rPr>
          <w:rFonts w:ascii="Arial" w:hAnsi="Arial" w:cs="Arial" w:hint="cs"/>
          <w:rtl/>
        </w:rPr>
        <w:t>من</w:t>
      </w:r>
      <w:r>
        <w:rPr>
          <w:rtl/>
        </w:rPr>
        <w:t xml:space="preserve"> </w:t>
      </w:r>
      <w:r>
        <w:rPr>
          <w:rFonts w:ascii="Arial" w:hAnsi="Arial" w:cs="Arial" w:hint="cs"/>
          <w:rtl/>
        </w:rPr>
        <w:t>الإنس</w:t>
      </w:r>
      <w:r>
        <w:rPr>
          <w:rtl/>
        </w:rPr>
        <w:t xml:space="preserve"> </w:t>
      </w:r>
      <w:r>
        <w:rPr>
          <w:rFonts w:ascii="Arial" w:hAnsi="Arial" w:cs="Arial" w:hint="cs"/>
          <w:rtl/>
        </w:rPr>
        <w:t>أو</w:t>
      </w:r>
      <w:r>
        <w:rPr>
          <w:rtl/>
        </w:rPr>
        <w:t xml:space="preserve"> </w:t>
      </w:r>
      <w:r>
        <w:rPr>
          <w:rFonts w:ascii="Arial" w:hAnsi="Arial" w:cs="Arial" w:hint="cs"/>
          <w:rtl/>
        </w:rPr>
        <w:t>الجنِّ،</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القرين</w:t>
      </w:r>
      <w:r>
        <w:rPr>
          <w:rtl/>
        </w:rPr>
        <w:t xml:space="preserve"> </w:t>
      </w:r>
      <w:r>
        <w:rPr>
          <w:rFonts w:ascii="Arial" w:hAnsi="Arial" w:cs="Arial" w:hint="cs"/>
          <w:rtl/>
        </w:rPr>
        <w:t>الملَك،</w:t>
      </w:r>
      <w:r>
        <w:rPr>
          <w:rtl/>
        </w:rPr>
        <w:t xml:space="preserve"> </w:t>
      </w:r>
      <w:r>
        <w:rPr>
          <w:rFonts w:ascii="Arial" w:hAnsi="Arial" w:cs="Arial" w:hint="cs"/>
          <w:rtl/>
        </w:rPr>
        <w:t>يقول</w:t>
      </w:r>
      <w:r>
        <w:rPr>
          <w:rtl/>
        </w:rPr>
        <w:t xml:space="preserve"> </w:t>
      </w:r>
      <w:r>
        <w:rPr>
          <w:rFonts w:ascii="Arial" w:hAnsi="Arial" w:cs="Arial" w:hint="cs"/>
          <w:rtl/>
        </w:rPr>
        <w:t>الكافر</w:t>
      </w:r>
      <w:r>
        <w:rPr>
          <w:rtl/>
        </w:rPr>
        <w:t xml:space="preserve">: </w:t>
      </w:r>
      <w:r>
        <w:rPr>
          <w:rFonts w:ascii="Arial" w:hAnsi="Arial" w:cs="Arial" w:hint="cs"/>
          <w:rtl/>
        </w:rPr>
        <w:t>إنَّ</w:t>
      </w:r>
      <w:r>
        <w:rPr>
          <w:rtl/>
        </w:rPr>
        <w:t xml:space="preserve"> </w:t>
      </w:r>
      <w:r>
        <w:rPr>
          <w:rFonts w:ascii="Arial" w:hAnsi="Arial" w:cs="Arial" w:hint="cs"/>
          <w:rtl/>
        </w:rPr>
        <w:t>الملك</w:t>
      </w:r>
      <w:r>
        <w:rPr>
          <w:rtl/>
        </w:rPr>
        <w:t xml:space="preserve"> </w:t>
      </w:r>
      <w:r>
        <w:rPr>
          <w:rFonts w:ascii="Arial" w:hAnsi="Arial" w:cs="Arial" w:hint="cs"/>
          <w:rtl/>
        </w:rPr>
        <w:t>زاد</w:t>
      </w:r>
      <w:r>
        <w:rPr>
          <w:rtl/>
        </w:rPr>
        <w:t xml:space="preserve"> </w:t>
      </w:r>
      <w:r>
        <w:rPr>
          <w:rFonts w:ascii="Arial" w:hAnsi="Arial" w:cs="Arial" w:hint="cs"/>
          <w:rtl/>
        </w:rPr>
        <w:t>عليَّ</w:t>
      </w:r>
      <w:r>
        <w:rPr>
          <w:rtl/>
        </w:rPr>
        <w:t xml:space="preserve"> </w:t>
      </w:r>
      <w:r>
        <w:rPr>
          <w:rFonts w:ascii="Arial" w:hAnsi="Arial" w:cs="Arial" w:hint="cs"/>
          <w:rtl/>
        </w:rPr>
        <w:t>من</w:t>
      </w:r>
      <w:r>
        <w:rPr>
          <w:rtl/>
        </w:rPr>
        <w:t xml:space="preserve"> </w:t>
      </w:r>
      <w:r>
        <w:rPr>
          <w:rFonts w:ascii="Arial" w:hAnsi="Arial" w:cs="Arial" w:hint="cs"/>
          <w:rtl/>
        </w:rPr>
        <w:t>السيِّئات</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أفعله،</w:t>
      </w:r>
      <w:r>
        <w:rPr>
          <w:rtl/>
        </w:rPr>
        <w:t xml:space="preserve"> </w:t>
      </w:r>
      <w:r>
        <w:rPr>
          <w:rFonts w:ascii="Arial" w:hAnsi="Arial" w:cs="Arial" w:hint="cs"/>
          <w:rtl/>
        </w:rPr>
        <w:t>فيكون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أَطْغَيْتُهُ</w:t>
      </w:r>
      <w:r>
        <w:rPr>
          <w:rFonts w:ascii="Calibri" w:cs="Calibri" w:hint="cs"/>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زاد</w:t>
      </w:r>
      <w:r>
        <w:rPr>
          <w:rtl/>
        </w:rPr>
        <w:t xml:space="preserve"> </w:t>
      </w:r>
      <w:r>
        <w:rPr>
          <w:rFonts w:ascii="Arial" w:hAnsi="Arial" w:cs="Arial" w:hint="cs"/>
          <w:rtl/>
        </w:rPr>
        <w:t>عليه</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به</w:t>
      </w:r>
      <w:r>
        <w:rPr>
          <w:rtl/>
        </w:rPr>
        <w:t xml:space="preserve"> </w:t>
      </w:r>
      <w:r>
        <w:rPr>
          <w:rFonts w:ascii="Arial" w:hAnsi="Arial" w:cs="Arial" w:hint="cs"/>
          <w:rtl/>
        </w:rPr>
        <w:t>طاغيًا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ضَلَالِ</w:t>
      </w:r>
      <w:r>
        <w:rPr>
          <w:rStyle w:val="subscript"/>
          <w:rFonts w:ascii="Arial" w:hAnsi="Arial" w:cs="Arial" w:hint="cs"/>
          <w:rtl/>
        </w:rPr>
        <w:t>م</w:t>
      </w:r>
      <w:r>
        <w:rPr>
          <w:rtl/>
        </w:rPr>
        <w:t> </w:t>
      </w:r>
      <w:r>
        <w:rPr>
          <w:rFonts w:ascii="Arial" w:hAnsi="Arial" w:cs="Arial" w:hint="cs"/>
          <w:rtl/>
        </w:rPr>
        <w:t>﴾</w:t>
      </w:r>
      <w:r>
        <w:rPr>
          <w:rtl/>
        </w:rPr>
        <w:t xml:space="preserve"> </w:t>
      </w:r>
      <w:r>
        <w:rPr>
          <w:rFonts w:ascii="Arial" w:hAnsi="Arial" w:cs="Arial" w:hint="cs"/>
          <w:rtl/>
        </w:rPr>
        <w:t>باختياره</w:t>
      </w:r>
      <w:r>
        <w:rPr>
          <w:rtl/>
        </w:rPr>
        <w:t xml:space="preserve"> </w:t>
      </w:r>
      <w:r>
        <w:rPr>
          <w:rFonts w:ascii="Arial" w:hAnsi="Arial" w:cs="Arial" w:hint="cs"/>
          <w:rtl/>
        </w:rPr>
        <w:t>لا</w:t>
      </w:r>
      <w:r>
        <w:rPr>
          <w:rFonts w:ascii="Calibri" w:cs="Calibri" w:hint="cs"/>
          <w:rtl/>
        </w:rPr>
        <w:t> </w:t>
      </w:r>
      <w:r>
        <w:rPr>
          <w:rFonts w:ascii="Arial" w:hAnsi="Arial" w:cs="Arial" w:hint="cs"/>
          <w:rtl/>
        </w:rPr>
        <w:t>بإجبار،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لِي</w:t>
      </w:r>
      <w:r>
        <w:rPr>
          <w:rtl/>
        </w:rPr>
        <w:t xml:space="preserve">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سُلْطَانٍ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22]</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بَعِيدٍ</w:t>
      </w:r>
      <w:r>
        <w:rPr>
          <w:rtl/>
        </w:rPr>
        <w:t> </w:t>
      </w:r>
      <w:r>
        <w:rPr>
          <w:rFonts w:ascii="Arial" w:hAnsi="Arial" w:cs="Arial" w:hint="cs"/>
          <w:rtl/>
        </w:rPr>
        <w:t>﴾</w:t>
      </w:r>
      <w:r>
        <w:rPr>
          <w:rtl/>
        </w:rPr>
        <w:t xml:space="preserve"> </w:t>
      </w:r>
      <w:r>
        <w:rPr>
          <w:rFonts w:ascii="Arial" w:hAnsi="Arial" w:cs="Arial" w:hint="cs"/>
          <w:rtl/>
        </w:rPr>
        <w:t>راسخ</w:t>
      </w:r>
      <w:r>
        <w:rPr>
          <w:rtl/>
        </w:rPr>
        <w:t xml:space="preserve"> </w:t>
      </w:r>
      <w:r>
        <w:rPr>
          <w:rFonts w:ascii="Arial" w:hAnsi="Arial" w:cs="Arial" w:hint="cs"/>
          <w:rtl/>
        </w:rPr>
        <w:t>شديد</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نفسه،</w:t>
      </w:r>
      <w:r>
        <w:rPr>
          <w:rtl/>
        </w:rPr>
        <w:t xml:space="preserve"> </w:t>
      </w:r>
      <w:r>
        <w:rPr>
          <w:rFonts w:ascii="Arial" w:hAnsi="Arial" w:cs="Arial" w:hint="cs"/>
          <w:rtl/>
        </w:rPr>
        <w:t>حتَّى</w:t>
      </w:r>
      <w:r>
        <w:rPr>
          <w:rtl/>
        </w:rPr>
        <w:t xml:space="preserve"> </w:t>
      </w:r>
      <w:r>
        <w:rPr>
          <w:rFonts w:ascii="Arial" w:hAnsi="Arial" w:cs="Arial" w:hint="cs"/>
          <w:rtl/>
        </w:rPr>
        <w:t>أثَّر</w:t>
      </w:r>
      <w:r>
        <w:rPr>
          <w:rtl/>
        </w:rPr>
        <w:t xml:space="preserve"> </w:t>
      </w:r>
      <w:r>
        <w:rPr>
          <w:rFonts w:ascii="Arial" w:hAnsi="Arial" w:cs="Arial" w:hint="cs"/>
          <w:rtl/>
        </w:rPr>
        <w:t>فيه</w:t>
      </w:r>
      <w:r>
        <w:rPr>
          <w:rtl/>
        </w:rPr>
        <w:t xml:space="preserve"> </w:t>
      </w:r>
      <w:r>
        <w:rPr>
          <w:rFonts w:ascii="Arial" w:hAnsi="Arial" w:cs="Arial" w:hint="cs"/>
          <w:rtl/>
        </w:rPr>
        <w:t>أدنى</w:t>
      </w:r>
      <w:r>
        <w:rPr>
          <w:rtl/>
        </w:rPr>
        <w:t xml:space="preserve"> </w:t>
      </w:r>
      <w:r>
        <w:rPr>
          <w:rFonts w:ascii="Arial" w:hAnsi="Arial" w:cs="Arial" w:hint="cs"/>
          <w:rtl/>
        </w:rPr>
        <w:t>وَسْوَاسٍ،</w:t>
      </w:r>
      <w:r>
        <w:rPr>
          <w:rtl/>
        </w:rPr>
        <w:t xml:space="preserve"> </w:t>
      </w:r>
      <w:r>
        <w:rPr>
          <w:rFonts w:ascii="Arial" w:hAnsi="Arial" w:cs="Arial" w:hint="cs"/>
          <w:rtl/>
        </w:rPr>
        <w:t>فذلك</w:t>
      </w:r>
      <w:r>
        <w:rPr>
          <w:rtl/>
        </w:rPr>
        <w:t xml:space="preserve"> </w:t>
      </w:r>
      <w:r>
        <w:rPr>
          <w:rFonts w:ascii="Arial" w:hAnsi="Arial" w:cs="Arial" w:hint="cs"/>
          <w:rtl/>
        </w:rPr>
        <w:t>هو</w:t>
      </w:r>
      <w:r>
        <w:rPr>
          <w:rtl/>
        </w:rPr>
        <w:t xml:space="preserve"> </w:t>
      </w:r>
      <w:r>
        <w:rPr>
          <w:rFonts w:ascii="Arial" w:hAnsi="Arial" w:cs="Arial" w:hint="cs"/>
          <w:rtl/>
        </w:rPr>
        <w:t>البعد،</w:t>
      </w:r>
      <w:r>
        <w:rPr>
          <w:rtl/>
        </w:rPr>
        <w:t xml:space="preserve"> </w:t>
      </w:r>
      <w:r>
        <w:rPr>
          <w:rFonts w:ascii="Arial" w:hAnsi="Arial" w:cs="Arial" w:hint="cs"/>
          <w:rtl/>
        </w:rPr>
        <w:t>وقيل</w:t>
      </w:r>
      <w:r>
        <w:rPr>
          <w:rtl/>
        </w:rPr>
        <w:t xml:space="preserve">: </w:t>
      </w:r>
      <w:r>
        <w:rPr>
          <w:rFonts w:ascii="Arial" w:hAnsi="Arial" w:cs="Arial" w:hint="cs"/>
          <w:rtl/>
        </w:rPr>
        <w:t>بعيد</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لم</w:t>
      </w:r>
      <w:r>
        <w:rPr>
          <w:rtl/>
        </w:rPr>
        <w:t xml:space="preserve"> </w:t>
      </w:r>
      <w:r>
        <w:rPr>
          <w:rFonts w:ascii="Arial" w:hAnsi="Arial" w:cs="Arial" w:hint="cs"/>
          <w:rtl/>
        </w:rPr>
        <w:t>يقرب</w:t>
      </w:r>
      <w:r>
        <w:rPr>
          <w:rtl/>
        </w:rPr>
        <w:t xml:space="preserve"> </w:t>
      </w:r>
      <w:r>
        <w:rPr>
          <w:rFonts w:ascii="Arial" w:hAnsi="Arial" w:cs="Arial" w:hint="cs"/>
          <w:rtl/>
        </w:rPr>
        <w:t>منه،</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فما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فقال</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تَخْتَصِمُواْ</w:t>
      </w:r>
      <w:r>
        <w:rPr>
          <w:rStyle w:val="bold"/>
          <w:rtl/>
        </w:rPr>
        <w:t xml:space="preserve"> </w:t>
      </w:r>
      <w:r>
        <w:rPr>
          <w:rStyle w:val="bold"/>
          <w:rFonts w:ascii="Arial" w:hAnsi="Arial" w:cs="Arial" w:hint="cs"/>
          <w:rtl/>
        </w:rPr>
        <w:t>لَدَيَّ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عندي</w:t>
      </w:r>
      <w:r>
        <w:rPr>
          <w:rtl/>
        </w:rPr>
        <w:t xml:space="preserve"> </w:t>
      </w:r>
      <w:r>
        <w:rPr>
          <w:rFonts w:ascii="Arial" w:hAnsi="Arial" w:cs="Arial" w:hint="cs"/>
          <w:rtl/>
        </w:rPr>
        <w:t>في</w:t>
      </w:r>
      <w:r>
        <w:rPr>
          <w:rtl/>
        </w:rPr>
        <w:t xml:space="preserve"> </w:t>
      </w:r>
      <w:r>
        <w:rPr>
          <w:rFonts w:ascii="Arial" w:hAnsi="Arial" w:cs="Arial" w:hint="cs"/>
          <w:rtl/>
        </w:rPr>
        <w:t>موقف</w:t>
      </w:r>
      <w:r>
        <w:rPr>
          <w:rtl/>
        </w:rPr>
        <w:t xml:space="preserve"> </w:t>
      </w:r>
      <w:r>
        <w:rPr>
          <w:rFonts w:ascii="Arial" w:hAnsi="Arial" w:cs="Arial" w:hint="cs"/>
          <w:rtl/>
        </w:rPr>
        <w:t>الحساب،</w:t>
      </w:r>
      <w:r>
        <w:rPr>
          <w:rtl/>
        </w:rPr>
        <w:t xml:space="preserve"> </w:t>
      </w:r>
      <w:r>
        <w:rPr>
          <w:rFonts w:ascii="Arial" w:hAnsi="Arial" w:cs="Arial" w:hint="cs"/>
          <w:rtl/>
        </w:rPr>
        <w:t>وليس</w:t>
      </w:r>
      <w:r>
        <w:rPr>
          <w:rtl/>
        </w:rPr>
        <w:t xml:space="preserve"> </w:t>
      </w:r>
      <w:r>
        <w:rPr>
          <w:rFonts w:ascii="Arial" w:hAnsi="Arial" w:cs="Arial" w:hint="cs"/>
          <w:rtl/>
        </w:rPr>
        <w:t>ينفعكم</w:t>
      </w:r>
      <w:r>
        <w:rPr>
          <w:rtl/>
        </w:rPr>
        <w:t xml:space="preserve"> </w:t>
      </w:r>
      <w:r>
        <w:rPr>
          <w:rFonts w:ascii="Arial" w:hAnsi="Arial" w:cs="Arial" w:hint="cs"/>
          <w:rtl/>
        </w:rPr>
        <w:t>اختصامكم،</w:t>
      </w:r>
      <w:r>
        <w:rPr>
          <w:rtl/>
        </w:rPr>
        <w:t xml:space="preserve"> </w:t>
      </w:r>
      <w:r>
        <w:rPr>
          <w:rFonts w:ascii="Arial" w:hAnsi="Arial" w:cs="Arial" w:hint="cs"/>
          <w:rtl/>
        </w:rPr>
        <w:t>والحال</w:t>
      </w:r>
      <w:r>
        <w:rPr>
          <w:rtl/>
        </w:rPr>
        <w:t xml:space="preserve"> </w:t>
      </w:r>
      <w:r>
        <w:rPr>
          <w:rFonts w:ascii="Arial" w:hAnsi="Arial" w:cs="Arial" w:hint="cs"/>
          <w:rtl/>
        </w:rPr>
        <w:t>أنِّي</w:t>
      </w:r>
      <w:r>
        <w:rPr>
          <w:rtl/>
        </w:rPr>
        <w:t xml:space="preserve"> </w:t>
      </w:r>
      <w:r>
        <w:rPr>
          <w:rFonts w:ascii="Arial" w:hAnsi="Arial" w:cs="Arial" w:hint="cs"/>
          <w:rtl/>
        </w:rPr>
        <w:t>قد</w:t>
      </w:r>
      <w:r>
        <w:rPr>
          <w:rtl/>
        </w:rPr>
        <w:t xml:space="preserve"> </w:t>
      </w:r>
      <w:r>
        <w:rPr>
          <w:rFonts w:ascii="Arial" w:hAnsi="Arial" w:cs="Arial" w:hint="cs"/>
          <w:rtl/>
        </w:rPr>
        <w:t>أنذرتكم</w:t>
      </w:r>
      <w:r>
        <w:rPr>
          <w:rtl/>
        </w:rPr>
        <w:t xml:space="preserve"> </w:t>
      </w:r>
      <w:r>
        <w:rPr>
          <w:rFonts w:ascii="Arial" w:hAnsi="Arial" w:cs="Arial" w:hint="cs"/>
          <w:rtl/>
        </w:rPr>
        <w:t>وبيَّنت</w:t>
      </w:r>
      <w:r>
        <w:rPr>
          <w:rtl/>
        </w:rPr>
        <w:t xml:space="preserve"> </w:t>
      </w:r>
      <w:r>
        <w:rPr>
          <w:rFonts w:ascii="Arial" w:hAnsi="Arial" w:cs="Arial" w:hint="cs"/>
          <w:rtl/>
        </w:rPr>
        <w:t>لكم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وَقَدْ</w:t>
      </w:r>
      <w:r>
        <w:rPr>
          <w:rStyle w:val="bold"/>
          <w:rtl/>
        </w:rPr>
        <w:t xml:space="preserve"> </w:t>
      </w:r>
      <w:r>
        <w:rPr>
          <w:rStyle w:val="bold"/>
          <w:rFonts w:ascii="Arial" w:hAnsi="Arial" w:cs="Arial" w:hint="cs"/>
          <w:rtl/>
        </w:rPr>
        <w:t>قَدَّمْتُ</w:t>
      </w:r>
      <w:r>
        <w:rPr>
          <w:rStyle w:val="bold"/>
          <w:rtl/>
        </w:rPr>
        <w:t xml:space="preserve"> </w:t>
      </w:r>
      <w:r>
        <w:rPr>
          <w:rStyle w:val="bold"/>
          <w:rFonts w:ascii="Arial" w:hAnsi="Arial" w:cs="Arial" w:hint="cs"/>
          <w:rtl/>
        </w:rPr>
        <w:t>إِلَيْكُم</w:t>
      </w:r>
      <w:r>
        <w:rPr>
          <w:rStyle w:val="bold"/>
          <w:rtl/>
        </w:rPr>
        <w:t xml:space="preserve"> </w:t>
      </w:r>
      <w:r>
        <w:rPr>
          <w:rStyle w:val="bold"/>
          <w:rFonts w:ascii="Arial" w:hAnsi="Arial" w:cs="Arial" w:hint="cs"/>
          <w:rtl/>
        </w:rPr>
        <w:t>بِالْوَعِيدِ</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كتبي</w:t>
      </w:r>
      <w:r>
        <w:rPr>
          <w:rtl/>
        </w:rPr>
        <w:t xml:space="preserve"> </w:t>
      </w:r>
      <w:r>
        <w:rPr>
          <w:rFonts w:ascii="Arial" w:hAnsi="Arial" w:cs="Arial" w:hint="cs"/>
          <w:rtl/>
        </w:rPr>
        <w:t>وعلى</w:t>
      </w:r>
      <w:r>
        <w:rPr>
          <w:rtl/>
        </w:rPr>
        <w:t xml:space="preserve"> </w:t>
      </w:r>
      <w:r>
        <w:rPr>
          <w:rFonts w:ascii="Arial" w:hAnsi="Arial" w:cs="Arial" w:hint="cs"/>
          <w:rtl/>
        </w:rPr>
        <w:t>ألسنة</w:t>
      </w:r>
      <w:r>
        <w:rPr>
          <w:rtl/>
        </w:rPr>
        <w:t xml:space="preserve"> </w:t>
      </w:r>
      <w:r>
        <w:rPr>
          <w:rFonts w:ascii="Arial" w:hAnsi="Arial" w:cs="Arial" w:hint="cs"/>
          <w:rtl/>
        </w:rPr>
        <w:t>رسلي،</w:t>
      </w:r>
      <w:r>
        <w:rPr>
          <w:rtl/>
        </w:rPr>
        <w:t xml:space="preserve"> </w:t>
      </w:r>
      <w:r>
        <w:rPr>
          <w:rFonts w:ascii="Arial" w:hAnsi="Arial" w:cs="Arial" w:hint="cs"/>
          <w:rtl/>
        </w:rPr>
        <w:t>افعلوا</w:t>
      </w:r>
      <w:r>
        <w:rPr>
          <w:rtl/>
        </w:rPr>
        <w:t xml:space="preserve"> </w:t>
      </w:r>
      <w:r>
        <w:rPr>
          <w:rFonts w:ascii="Arial" w:hAnsi="Arial" w:cs="Arial" w:hint="cs"/>
          <w:rtl/>
        </w:rPr>
        <w:t>كذا</w:t>
      </w:r>
      <w:r>
        <w:rPr>
          <w:rtl/>
        </w:rPr>
        <w:t xml:space="preserve"> </w:t>
      </w:r>
      <w:r>
        <w:rPr>
          <w:rFonts w:ascii="Arial" w:hAnsi="Arial" w:cs="Arial" w:hint="cs"/>
          <w:rtl/>
        </w:rPr>
        <w:t>ولا</w:t>
      </w:r>
      <w:r>
        <w:rPr>
          <w:rtl/>
        </w:rPr>
        <w:t xml:space="preserve"> </w:t>
      </w:r>
      <w:r>
        <w:rPr>
          <w:rFonts w:ascii="Arial" w:hAnsi="Arial" w:cs="Arial" w:hint="cs"/>
          <w:rtl/>
        </w:rPr>
        <w:t>تفعلوا</w:t>
      </w:r>
      <w:r>
        <w:rPr>
          <w:rtl/>
        </w:rPr>
        <w:t xml:space="preserve"> </w:t>
      </w:r>
      <w:r>
        <w:rPr>
          <w:rFonts w:ascii="Arial" w:hAnsi="Arial" w:cs="Arial" w:hint="cs"/>
          <w:rtl/>
        </w:rPr>
        <w:t>كذا،</w:t>
      </w:r>
      <w:r>
        <w:rPr>
          <w:rtl/>
        </w:rPr>
        <w:t xml:space="preserve"> </w:t>
      </w:r>
      <w:r>
        <w:rPr>
          <w:rFonts w:ascii="Arial" w:hAnsi="Arial" w:cs="Arial" w:hint="cs"/>
          <w:rtl/>
        </w:rPr>
        <w:t>وأنَّه</w:t>
      </w:r>
      <w:r>
        <w:rPr>
          <w:rtl/>
        </w:rPr>
        <w:t xml:space="preserve"> </w:t>
      </w:r>
      <w:r>
        <w:rPr>
          <w:rFonts w:ascii="Arial" w:hAnsi="Arial" w:cs="Arial" w:hint="cs"/>
          <w:rtl/>
        </w:rPr>
        <w:t>من</w:t>
      </w:r>
      <w:r>
        <w:rPr>
          <w:rtl/>
        </w:rPr>
        <w:t xml:space="preserve"> </w:t>
      </w:r>
      <w:r>
        <w:rPr>
          <w:rFonts w:ascii="Arial" w:hAnsi="Arial" w:cs="Arial" w:hint="cs"/>
          <w:rtl/>
        </w:rPr>
        <w:t>عصاني</w:t>
      </w:r>
      <w:r>
        <w:rPr>
          <w:rtl/>
        </w:rPr>
        <w:t xml:space="preserve"> </w:t>
      </w:r>
      <w:r>
        <w:rPr>
          <w:rFonts w:ascii="Arial" w:hAnsi="Arial" w:cs="Arial" w:hint="cs"/>
          <w:rtl/>
        </w:rPr>
        <w:t>أعذِّبه،</w:t>
      </w:r>
      <w:r>
        <w:rPr>
          <w:rtl/>
        </w:rPr>
        <w:t xml:space="preserve"> </w:t>
      </w:r>
      <w:r>
        <w:rPr>
          <w:rFonts w:ascii="Arial" w:hAnsi="Arial" w:cs="Arial" w:hint="cs"/>
          <w:rtl/>
        </w:rPr>
        <w:t>وجاءكم</w:t>
      </w:r>
      <w:r>
        <w:rPr>
          <w:rtl/>
        </w:rPr>
        <w:t xml:space="preserve"> </w:t>
      </w:r>
      <w:r>
        <w:rPr>
          <w:rFonts w:ascii="Arial" w:hAnsi="Arial" w:cs="Arial" w:hint="cs"/>
          <w:rtl/>
        </w:rPr>
        <w:t>أنِّي</w:t>
      </w:r>
      <w:r>
        <w:rPr>
          <w:rtl/>
        </w:rPr>
        <w:t xml:space="preserve"> </w:t>
      </w:r>
      <w:r>
        <w:rPr>
          <w:rFonts w:ascii="Arial" w:hAnsi="Arial" w:cs="Arial" w:hint="cs"/>
          <w:rtl/>
        </w:rPr>
        <w:t>قلت</w:t>
      </w:r>
      <w:r>
        <w:rPr>
          <w:rtl/>
        </w:rPr>
        <w:t xml:space="preserve"> </w:t>
      </w:r>
      <w:r>
        <w:rPr>
          <w:rFonts w:ascii="Arial" w:hAnsi="Arial" w:cs="Arial" w:hint="cs"/>
          <w:rtl/>
        </w:rPr>
        <w:t>لإبليس</w:t>
      </w:r>
      <w:r>
        <w:rPr>
          <w:rtl/>
        </w:rPr>
        <w:t xml:space="preserve">: </w:t>
      </w:r>
      <w:r>
        <w:rPr>
          <w:rFonts w:ascii="Arial" w:hAnsi="Arial" w:cs="Arial" w:hint="cs"/>
          <w:rtl/>
        </w:rPr>
        <w:t>﴿</w:t>
      </w:r>
      <w:r>
        <w:rPr>
          <w:rFonts w:ascii="Calibri" w:cs="Calibri" w:hint="cs"/>
          <w:rtl/>
        </w:rPr>
        <w:t> </w:t>
      </w:r>
      <w:r>
        <w:rPr>
          <w:rFonts w:ascii="Arial" w:hAnsi="Arial" w:cs="Arial" w:hint="cs"/>
          <w:rtl/>
        </w:rPr>
        <w:t>لأَمْلأَنَّ</w:t>
      </w:r>
      <w:r>
        <w:rPr>
          <w:rtl/>
        </w:rPr>
        <w:t xml:space="preserve"> </w:t>
      </w:r>
      <w:r>
        <w:rPr>
          <w:rFonts w:ascii="Arial" w:hAnsi="Arial" w:cs="Arial" w:hint="cs"/>
          <w:rtl/>
        </w:rPr>
        <w:t>جَهَنَّمَ</w:t>
      </w:r>
      <w:r>
        <w:rPr>
          <w:rtl/>
        </w:rPr>
        <w:t xml:space="preserve"> </w:t>
      </w:r>
      <w:r>
        <w:rPr>
          <w:rFonts w:ascii="Arial" w:hAnsi="Arial" w:cs="Arial" w:hint="cs"/>
          <w:rtl/>
        </w:rPr>
        <w:t>مِنكَ</w:t>
      </w:r>
      <w:r>
        <w:rPr>
          <w:rtl/>
        </w:rPr>
        <w:t xml:space="preserve"> </w:t>
      </w:r>
      <w:r>
        <w:rPr>
          <w:rFonts w:ascii="Arial" w:hAnsi="Arial" w:cs="Arial" w:hint="cs"/>
          <w:rtl/>
        </w:rPr>
        <w:t>وَمِمَّن</w:t>
      </w:r>
      <w:r>
        <w:rPr>
          <w:rtl/>
        </w:rPr>
        <w:t xml:space="preserve"> </w:t>
      </w:r>
      <w:r>
        <w:rPr>
          <w:rFonts w:ascii="Arial" w:hAnsi="Arial" w:cs="Arial" w:hint="cs"/>
          <w:rtl/>
        </w:rPr>
        <w:t>تَبِعَكَ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ص</w:t>
      </w:r>
      <w:r>
        <w:rPr>
          <w:rStyle w:val="CharacterStyle11"/>
          <w:rtl/>
        </w:rPr>
        <w:t>:</w:t>
      </w:r>
      <w:r>
        <w:rPr>
          <w:rStyle w:val="CharacterStyle11"/>
          <w:rFonts w:ascii="Calibri" w:cs="Calibri" w:hint="cs"/>
          <w:rtl/>
        </w:rPr>
        <w:t> </w:t>
      </w:r>
      <w:r>
        <w:rPr>
          <w:rStyle w:val="CharacterStyle11"/>
          <w:rtl/>
        </w:rPr>
        <w:t>85]</w:t>
      </w:r>
      <w:r>
        <w:rPr>
          <w:rtl/>
        </w:rPr>
        <w:t xml:space="preserve">. </w:t>
      </w:r>
      <w:r>
        <w:rPr>
          <w:rFonts w:ascii="Arial" w:hAnsi="Arial" w:cs="Arial" w:hint="cs"/>
          <w:rtl/>
        </w:rPr>
        <w:t>والباء</w:t>
      </w:r>
      <w:r>
        <w:rPr>
          <w:rtl/>
        </w:rPr>
        <w:t xml:space="preserve"> </w:t>
      </w:r>
      <w:r>
        <w:rPr>
          <w:rFonts w:ascii="Arial" w:hAnsi="Arial" w:cs="Arial" w:hint="cs"/>
          <w:rtl/>
        </w:rPr>
        <w:t>صلة،</w:t>
      </w:r>
      <w:r>
        <w:rPr>
          <w:rtl/>
        </w:rPr>
        <w:t xml:space="preserve"> </w:t>
      </w:r>
      <w:r>
        <w:rPr>
          <w:rFonts w:ascii="Arial" w:hAnsi="Arial" w:cs="Arial" w:hint="cs"/>
          <w:rtl/>
        </w:rPr>
        <w:t>و</w:t>
      </w:r>
      <w:r>
        <w:rPr>
          <w:rFonts w:ascii="Calibri" w:cs="Calibri" w:hint="cs"/>
          <w:rtl/>
        </w:rPr>
        <w:t>«</w:t>
      </w:r>
      <w:r>
        <w:rPr>
          <w:rFonts w:ascii="Arial" w:hAnsi="Arial" w:cs="Arial" w:hint="cs"/>
          <w:rtl/>
        </w:rPr>
        <w:t>الْوَعِيدِ</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قَدَّمْتُ</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تقدَّمت</w:t>
      </w:r>
      <w:r>
        <w:rPr>
          <w:rtl/>
        </w:rPr>
        <w:t xml:space="preserve"> </w:t>
      </w:r>
      <w:r>
        <w:rPr>
          <w:rFonts w:ascii="Arial" w:hAnsi="Arial" w:cs="Arial" w:hint="cs"/>
          <w:rtl/>
        </w:rPr>
        <w:t>فالباء</w:t>
      </w:r>
      <w:r>
        <w:rPr>
          <w:rtl/>
        </w:rPr>
        <w:t xml:space="preserve"> </w:t>
      </w:r>
      <w:r>
        <w:rPr>
          <w:rFonts w:ascii="Arial" w:hAnsi="Arial" w:cs="Arial" w:hint="cs"/>
          <w:rtl/>
        </w:rPr>
        <w:t>على</w:t>
      </w:r>
      <w:r>
        <w:rPr>
          <w:rtl/>
        </w:rPr>
        <w:t xml:space="preserve"> </w:t>
      </w:r>
      <w:r>
        <w:rPr>
          <w:rFonts w:ascii="Arial" w:hAnsi="Arial" w:cs="Arial" w:hint="cs"/>
          <w:rtl/>
        </w:rPr>
        <w:t>أصلها</w:t>
      </w:r>
      <w:r>
        <w:rPr>
          <w:rtl/>
        </w:rPr>
        <w:t>.</w:t>
      </w:r>
    </w:p>
    <w:p w:rsidR="00F65AD2" w:rsidRDefault="00F65AD2">
      <w:pPr>
        <w:pStyle w:val="textquran"/>
        <w:spacing w:before="170"/>
        <w:rPr>
          <w:w w:val="98"/>
          <w:rtl/>
        </w:rPr>
      </w:pPr>
      <w:r>
        <w:rPr>
          <w:rFonts w:ascii="Arial" w:hAnsi="Arial" w:cs="Arial" w:hint="cs"/>
          <w:w w:val="98"/>
          <w:rtl/>
        </w:rPr>
        <w:t>ولا</w:t>
      </w:r>
      <w:r>
        <w:rPr>
          <w:w w:val="98"/>
          <w:rtl/>
        </w:rPr>
        <w:t xml:space="preserve"> </w:t>
      </w:r>
      <w:r>
        <w:rPr>
          <w:rFonts w:ascii="Arial" w:hAnsi="Arial" w:cs="Arial" w:hint="cs"/>
          <w:w w:val="98"/>
          <w:rtl/>
        </w:rPr>
        <w:t>يصحُّ</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يُبَدَّلُ</w:t>
      </w:r>
      <w:r>
        <w:rPr>
          <w:rStyle w:val="bold"/>
          <w:w w:val="98"/>
          <w:rtl/>
        </w:rPr>
        <w:t xml:space="preserve"> </w:t>
      </w:r>
      <w:r>
        <w:rPr>
          <w:rStyle w:val="bold"/>
          <w:rFonts w:ascii="Arial" w:hAnsi="Arial" w:cs="Arial" w:hint="cs"/>
          <w:w w:val="98"/>
          <w:rtl/>
        </w:rPr>
        <w:t>الْقَوْلُ</w:t>
      </w:r>
      <w:r>
        <w:rPr>
          <w:rStyle w:val="bold"/>
          <w:w w:val="98"/>
          <w:rtl/>
        </w:rPr>
        <w:t xml:space="preserve"> </w:t>
      </w:r>
      <w:r>
        <w:rPr>
          <w:rStyle w:val="bold"/>
          <w:rFonts w:ascii="Arial" w:hAnsi="Arial" w:cs="Arial" w:hint="cs"/>
          <w:w w:val="98"/>
          <w:rtl/>
        </w:rPr>
        <w:t>لَدَيَّ</w:t>
      </w:r>
      <w:r>
        <w:rPr>
          <w:w w:val="98"/>
          <w:rtl/>
        </w:rPr>
        <w:t> </w:t>
      </w:r>
      <w:r>
        <w:rPr>
          <w:rFonts w:ascii="Arial" w:hAnsi="Arial" w:cs="Arial" w:hint="cs"/>
          <w:w w:val="98"/>
          <w:rtl/>
        </w:rPr>
        <w:t>﴾</w:t>
      </w:r>
      <w:r>
        <w:rPr>
          <w:w w:val="98"/>
          <w:rtl/>
        </w:rPr>
        <w:t xml:space="preserve"> </w:t>
      </w:r>
      <w:r>
        <w:rPr>
          <w:rFonts w:ascii="Arial" w:hAnsi="Arial" w:cs="Arial" w:hint="cs"/>
          <w:w w:val="98"/>
          <w:rtl/>
        </w:rPr>
        <w:t>مفعولا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قَدَّمْتُ</w:t>
      </w:r>
      <w:r>
        <w:rPr>
          <w:rFonts w:ascii="Calibri" w:cs="Calibri" w:hint="cs"/>
          <w:w w:val="98"/>
          <w:rtl/>
        </w:rPr>
        <w:t>»</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اللفظ</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مَا</w:t>
      </w:r>
      <w:r>
        <w:rPr>
          <w:rFonts w:ascii="Calibri" w:cs="Calibri" w:hint="cs"/>
          <w:w w:val="98"/>
          <w:rtl/>
        </w:rPr>
        <w:t> </w:t>
      </w:r>
      <w:r>
        <w:rPr>
          <w:rFonts w:ascii="Arial" w:hAnsi="Arial" w:cs="Arial" w:hint="cs"/>
          <w:w w:val="98"/>
          <w:rtl/>
        </w:rPr>
        <w:t>يُبَدَّلُ</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تقدير</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يبدَّل،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تضمين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قَدَّمْتُ</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قلت</w:t>
      </w:r>
      <w:r>
        <w:rPr>
          <w:w w:val="98"/>
          <w:rtl/>
        </w:rPr>
        <w:t>.</w:t>
      </w:r>
    </w:p>
    <w:p w:rsidR="00F65AD2" w:rsidRDefault="00F65AD2">
      <w:pPr>
        <w:pStyle w:val="textquran"/>
        <w:spacing w:before="170"/>
        <w:rPr>
          <w:w w:val="105"/>
          <w:rtl/>
        </w:rPr>
      </w:pPr>
      <w:r>
        <w:rPr>
          <w:rFonts w:ascii="Arial" w:hAnsi="Arial" w:cs="Arial" w:hint="cs"/>
          <w:w w:val="105"/>
          <w:rtl/>
        </w:rPr>
        <w:t>والأصل</w:t>
      </w:r>
      <w:r>
        <w:rPr>
          <w:w w:val="105"/>
          <w:rtl/>
        </w:rPr>
        <w:t xml:space="preserve"> </w:t>
      </w:r>
      <w:r>
        <w:rPr>
          <w:rFonts w:ascii="Arial" w:hAnsi="Arial" w:cs="Arial" w:hint="cs"/>
          <w:w w:val="105"/>
          <w:rtl/>
        </w:rPr>
        <w:t>خلاف</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مستأنف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مجموع</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انسحب</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قَالَ</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لَدَيَّ</w:t>
      </w:r>
      <w:r>
        <w:rPr>
          <w:rFonts w:ascii="Calibri" w:cs="Calibri"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يُبَدَّلُ</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حاجة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تعليقه</w:t>
      </w:r>
      <w:r>
        <w:rPr>
          <w:w w:val="105"/>
          <w:rtl/>
        </w:rPr>
        <w:t xml:space="preserve"> </w:t>
      </w:r>
      <w:r>
        <w:rPr>
          <w:rFonts w:ascii="Arial" w:hAnsi="Arial" w:cs="Arial" w:hint="cs"/>
          <w:w w:val="105"/>
          <w:rtl/>
        </w:rPr>
        <w:t>بالقول،</w:t>
      </w:r>
      <w:r>
        <w:rPr>
          <w:w w:val="105"/>
          <w:rtl/>
        </w:rPr>
        <w:t xml:space="preserve"> </w:t>
      </w:r>
      <w:r>
        <w:rPr>
          <w:rFonts w:ascii="Arial" w:hAnsi="Arial" w:cs="Arial" w:hint="cs"/>
          <w:w w:val="105"/>
          <w:rtl/>
        </w:rPr>
        <w:t>والقول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قوله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لأَمْلأَنَّ</w:t>
      </w:r>
      <w:r>
        <w:rPr>
          <w:w w:val="105"/>
          <w:rtl/>
        </w:rPr>
        <w:t xml:space="preserve"> </w:t>
      </w:r>
      <w:r>
        <w:rPr>
          <w:rFonts w:ascii="Arial" w:hAnsi="Arial" w:cs="Arial" w:hint="cs"/>
          <w:w w:val="105"/>
          <w:rtl/>
        </w:rPr>
        <w:t>جَهَنَّمَ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الوعيد</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خلق</w:t>
      </w:r>
      <w:r>
        <w:rPr>
          <w:w w:val="105"/>
          <w:rtl/>
        </w:rPr>
        <w:t xml:space="preserve"> </w:t>
      </w:r>
      <w:r>
        <w:rPr>
          <w:rFonts w:ascii="Arial" w:hAnsi="Arial" w:cs="Arial" w:hint="cs"/>
          <w:w w:val="105"/>
          <w:rtl/>
        </w:rPr>
        <w:t>العباد</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سعيد</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شقيٌّ،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أَلْقِيَا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جَهَنَّمَ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مطلق</w:t>
      </w:r>
      <w:r>
        <w:rPr>
          <w:w w:val="105"/>
          <w:rtl/>
        </w:rPr>
        <w:t xml:space="preserve"> </w:t>
      </w:r>
      <w:r>
        <w:rPr>
          <w:rFonts w:ascii="Arial" w:hAnsi="Arial" w:cs="Arial" w:hint="cs"/>
          <w:w w:val="105"/>
          <w:rtl/>
        </w:rPr>
        <w:t>الوعد</w:t>
      </w:r>
      <w:r>
        <w:rPr>
          <w:w w:val="105"/>
          <w:rtl/>
        </w:rPr>
        <w:t xml:space="preserve"> </w:t>
      </w:r>
      <w:r>
        <w:rPr>
          <w:rFonts w:ascii="Arial" w:hAnsi="Arial" w:cs="Arial" w:hint="cs"/>
          <w:w w:val="105"/>
          <w:rtl/>
        </w:rPr>
        <w:t>والوعيد</w:t>
      </w:r>
      <w:r>
        <w:rPr>
          <w:w w:val="105"/>
          <w:rtl/>
        </w:rPr>
        <w:t>.</w:t>
      </w:r>
    </w:p>
    <w:p w:rsidR="00F65AD2" w:rsidRDefault="00F65AD2">
      <w:pPr>
        <w:pStyle w:val="textquran"/>
        <w:spacing w:before="170"/>
        <w:rPr>
          <w:w w:val="99"/>
          <w:rtl/>
        </w:rPr>
      </w:pPr>
      <w:r>
        <w:rPr>
          <w:rFonts w:ascii="Arial" w:hAnsi="Arial" w:cs="Arial" w:hint="cs"/>
          <w:w w:val="99"/>
          <w:rtl/>
        </w:rPr>
        <w:t>والمُرَادُ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أُبَدِّلُ</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يبدِّله</w:t>
      </w:r>
      <w:r>
        <w:rPr>
          <w:w w:val="99"/>
          <w:rtl/>
        </w:rPr>
        <w:t xml:space="preserve"> </w:t>
      </w:r>
      <w:r>
        <w:rPr>
          <w:rFonts w:ascii="Arial" w:hAnsi="Arial" w:cs="Arial" w:hint="cs"/>
          <w:w w:val="99"/>
          <w:rtl/>
        </w:rPr>
        <w:t>غيري،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طاقة</w:t>
      </w:r>
      <w:r>
        <w:rPr>
          <w:w w:val="99"/>
          <w:rtl/>
        </w:rPr>
        <w:t xml:space="preserve"> </w:t>
      </w:r>
      <w:r>
        <w:rPr>
          <w:rFonts w:ascii="Arial" w:hAnsi="Arial" w:cs="Arial" w:hint="cs"/>
          <w:w w:val="99"/>
          <w:rtl/>
        </w:rPr>
        <w:t>لأحدٍ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يبدِّل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قلت</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وَمَآ</w:t>
      </w:r>
      <w:r>
        <w:rPr>
          <w:rStyle w:val="bold"/>
          <w:w w:val="99"/>
          <w:rtl/>
        </w:rPr>
        <w:t xml:space="preserve"> </w:t>
      </w:r>
      <w:r>
        <w:rPr>
          <w:rStyle w:val="bold"/>
          <w:rFonts w:ascii="Arial" w:hAnsi="Arial" w:cs="Arial" w:hint="cs"/>
          <w:w w:val="99"/>
          <w:rtl/>
        </w:rPr>
        <w:t>أَنَاْ</w:t>
      </w:r>
      <w:r>
        <w:rPr>
          <w:rStyle w:val="bold"/>
          <w:w w:val="99"/>
          <w:rtl/>
        </w:rPr>
        <w:t xml:space="preserve"> </w:t>
      </w:r>
      <w:r>
        <w:rPr>
          <w:rStyle w:val="bold"/>
          <w:rFonts w:ascii="Arial" w:hAnsi="Arial" w:cs="Arial" w:hint="cs"/>
          <w:w w:val="99"/>
          <w:rtl/>
        </w:rPr>
        <w:t>بِظَلَّامٍ</w:t>
      </w:r>
      <w:r>
        <w:rPr>
          <w:rStyle w:val="bold"/>
          <w:w w:val="99"/>
          <w:rtl/>
        </w:rPr>
        <w:t xml:space="preserve"> </w:t>
      </w:r>
      <w:r>
        <w:rPr>
          <w:rStyle w:val="bold"/>
          <w:rFonts w:ascii="Arial" w:hAnsi="Arial" w:cs="Arial" w:hint="cs"/>
          <w:w w:val="99"/>
          <w:rtl/>
        </w:rPr>
        <w:t>لِّلْعَبِيدِ</w:t>
      </w:r>
      <w:r>
        <w:rPr>
          <w:w w:val="99"/>
          <w:rtl/>
        </w:rPr>
        <w:t> </w:t>
      </w:r>
      <w:r>
        <w:rPr>
          <w:rFonts w:ascii="Arial" w:hAnsi="Arial" w:cs="Arial" w:hint="cs"/>
          <w:w w:val="99"/>
          <w:rtl/>
        </w:rPr>
        <w:t>﴾</w:t>
      </w:r>
      <w:r>
        <w:rPr>
          <w:w w:val="99"/>
          <w:rtl/>
        </w:rPr>
        <w:t xml:space="preserve"> </w:t>
      </w:r>
      <w:r>
        <w:rPr>
          <w:rFonts w:ascii="Arial" w:hAnsi="Arial" w:cs="Arial" w:hint="cs"/>
          <w:w w:val="99"/>
          <w:rtl/>
        </w:rPr>
        <w:t>إنَّما</w:t>
      </w:r>
      <w:r>
        <w:rPr>
          <w:w w:val="99"/>
          <w:rtl/>
        </w:rPr>
        <w:t xml:space="preserve"> </w:t>
      </w:r>
      <w:r>
        <w:rPr>
          <w:rFonts w:ascii="Arial" w:hAnsi="Arial" w:cs="Arial" w:hint="cs"/>
          <w:w w:val="99"/>
          <w:rtl/>
        </w:rPr>
        <w:t>أجازيكم</w:t>
      </w:r>
      <w:r>
        <w:rPr>
          <w:w w:val="99"/>
          <w:rtl/>
        </w:rPr>
        <w:t xml:space="preserve"> </w:t>
      </w:r>
      <w:r>
        <w:rPr>
          <w:rFonts w:ascii="Arial" w:hAnsi="Arial" w:cs="Arial" w:hint="cs"/>
          <w:w w:val="99"/>
          <w:rtl/>
        </w:rPr>
        <w:t>بأعمالكم،</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فعلتموها</w:t>
      </w:r>
      <w:r>
        <w:rPr>
          <w:w w:val="99"/>
          <w:rtl/>
        </w:rPr>
        <w:t xml:space="preserve"> </w:t>
      </w:r>
      <w:r>
        <w:rPr>
          <w:rFonts w:ascii="Arial" w:hAnsi="Arial" w:cs="Arial" w:hint="cs"/>
          <w:w w:val="99"/>
          <w:rtl/>
        </w:rPr>
        <w:t>باختياركم،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بإجباري،</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أجبرتكم</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وعاقبتكم</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لكنت</w:t>
      </w:r>
      <w:r>
        <w:rPr>
          <w:w w:val="99"/>
          <w:rtl/>
        </w:rPr>
        <w:t xml:space="preserve"> </w:t>
      </w:r>
      <w:r>
        <w:rPr>
          <w:rFonts w:ascii="Arial" w:hAnsi="Arial" w:cs="Arial" w:hint="cs"/>
          <w:w w:val="99"/>
          <w:rtl/>
        </w:rPr>
        <w:t>ظالِمًا</w:t>
      </w:r>
      <w:r>
        <w:rPr>
          <w:w w:val="99"/>
          <w:rtl/>
        </w:rPr>
        <w:t xml:space="preserve"> </w:t>
      </w:r>
      <w:r>
        <w:rPr>
          <w:rFonts w:ascii="Arial" w:hAnsi="Arial" w:cs="Arial" w:hint="cs"/>
          <w:w w:val="99"/>
          <w:rtl/>
        </w:rPr>
        <w:t>لكم</w:t>
      </w:r>
      <w:r>
        <w:rPr>
          <w:w w:val="99"/>
          <w:rtl/>
        </w:rPr>
        <w:t>.</w:t>
      </w:r>
    </w:p>
    <w:p w:rsidR="00F65AD2" w:rsidRDefault="00F65AD2">
      <w:pPr>
        <w:pStyle w:val="textquran"/>
        <w:spacing w:before="170"/>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لِجَهَنَّمَ</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اِمْتَلأْتِ</w:t>
      </w:r>
      <w:r>
        <w:rPr>
          <w:rStyle w:val="bold"/>
          <w:rtl/>
        </w:rPr>
        <w:t xml:space="preserve"> </w:t>
      </w:r>
      <w:r>
        <w:rPr>
          <w:rStyle w:val="bold"/>
          <w:rFonts w:ascii="Arial" w:hAnsi="Arial" w:cs="Arial" w:hint="cs"/>
          <w:rtl/>
        </w:rPr>
        <w:t>وَتَقُولُ</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مَّزِيدٍ</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ظَلَّامٍ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يُبَدَّلُ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اذكُر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لـ</w:t>
      </w:r>
      <w:r>
        <w:rPr>
          <w:rFonts w:ascii="Calibri" w:cs="Calibri" w:hint="cs"/>
          <w:rtl/>
        </w:rPr>
        <w:t> «</w:t>
      </w:r>
      <w:r>
        <w:rPr>
          <w:rFonts w:ascii="Arial" w:hAnsi="Arial" w:cs="Arial" w:hint="cs"/>
          <w:rtl/>
        </w:rPr>
        <w:t>أنذر</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أنذرهم</w:t>
      </w:r>
      <w:r>
        <w:rPr>
          <w:rtl/>
        </w:rPr>
        <w:t xml:space="preserve"> </w:t>
      </w:r>
      <w:r>
        <w:rPr>
          <w:rFonts w:ascii="Arial" w:hAnsi="Arial" w:cs="Arial" w:hint="cs"/>
          <w:rtl/>
        </w:rPr>
        <w:t>بكذا</w:t>
      </w:r>
      <w:r>
        <w:rPr>
          <w:rtl/>
        </w:rPr>
        <w:t xml:space="preserve"> </w:t>
      </w:r>
      <w:r>
        <w:rPr>
          <w:rFonts w:ascii="Arial" w:hAnsi="Arial" w:cs="Arial" w:hint="cs"/>
          <w:rtl/>
        </w:rPr>
        <w:t>يقال</w:t>
      </w:r>
      <w:r>
        <w:rPr>
          <w:rtl/>
        </w:rPr>
        <w:t xml:space="preserve">: </w:t>
      </w:r>
      <w:r>
        <w:rPr>
          <w:rFonts w:ascii="Arial" w:hAnsi="Arial" w:cs="Arial" w:hint="cs"/>
          <w:rtl/>
        </w:rPr>
        <w:t>أنذرهم</w:t>
      </w:r>
      <w:r>
        <w:rPr>
          <w:rtl/>
        </w:rPr>
        <w:t xml:space="preserve"> </w:t>
      </w:r>
      <w:r>
        <w:rPr>
          <w:rFonts w:ascii="Arial" w:hAnsi="Arial" w:cs="Arial" w:hint="cs"/>
          <w:rtl/>
        </w:rPr>
        <w:t>كذا</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لِجَهَنَّمَ</w:t>
      </w:r>
      <w:r>
        <w:rPr>
          <w:rFonts w:ascii="Calibri" w:cs="Calibri" w:hint="cs"/>
          <w:rtl/>
        </w:rPr>
        <w:t> </w:t>
      </w:r>
      <w:r>
        <w:rPr>
          <w:rFonts w:ascii="Arial" w:hAnsi="Arial" w:cs="Arial" w:hint="cs"/>
          <w:rtl/>
        </w:rPr>
        <w:t>﴾</w:t>
      </w:r>
      <w:r>
        <w:rPr>
          <w:rtl/>
        </w:rPr>
        <w:t xml:space="preserve"> </w:t>
      </w:r>
      <w:r>
        <w:rPr>
          <w:rFonts w:ascii="Arial" w:hAnsi="Arial" w:cs="Arial" w:hint="cs"/>
          <w:rtl/>
        </w:rPr>
        <w:t>إيحاءٌ</w:t>
      </w:r>
      <w:r>
        <w:rPr>
          <w:rtl/>
        </w:rPr>
        <w:t xml:space="preserve"> </w:t>
      </w:r>
      <w:r>
        <w:rPr>
          <w:rFonts w:ascii="Arial" w:hAnsi="Arial" w:cs="Arial" w:hint="cs"/>
          <w:rtl/>
        </w:rPr>
        <w:t>إليها</w:t>
      </w:r>
      <w:r>
        <w:rPr>
          <w:rtl/>
        </w:rPr>
        <w:t xml:space="preserve"> </w:t>
      </w:r>
      <w:r>
        <w:rPr>
          <w:rFonts w:ascii="Arial" w:hAnsi="Arial" w:cs="Arial" w:hint="cs"/>
          <w:rtl/>
        </w:rPr>
        <w:t>بملَكٍ،</w:t>
      </w:r>
      <w:r>
        <w:rPr>
          <w:rtl/>
        </w:rPr>
        <w:t xml:space="preserve"> </w:t>
      </w:r>
      <w:r>
        <w:rPr>
          <w:rFonts w:ascii="Arial" w:hAnsi="Arial" w:cs="Arial" w:hint="cs"/>
          <w:rtl/>
        </w:rPr>
        <w:t>أو</w:t>
      </w:r>
      <w:r>
        <w:rPr>
          <w:rtl/>
        </w:rPr>
        <w:t xml:space="preserve"> </w:t>
      </w:r>
      <w:r>
        <w:rPr>
          <w:rFonts w:ascii="Arial" w:hAnsi="Arial" w:cs="Arial" w:hint="cs"/>
          <w:rtl/>
        </w:rPr>
        <w:t>بِخَلْقِ</w:t>
      </w:r>
      <w:r>
        <w:rPr>
          <w:rtl/>
        </w:rPr>
        <w:t xml:space="preserve"> </w:t>
      </w:r>
      <w:r>
        <w:rPr>
          <w:rFonts w:ascii="Arial" w:hAnsi="Arial" w:cs="Arial" w:hint="cs"/>
          <w:rtl/>
        </w:rPr>
        <w:t>كلامٍ</w:t>
      </w:r>
      <w:r>
        <w:rPr>
          <w:rtl/>
        </w:rPr>
        <w:t xml:space="preserve"> </w:t>
      </w:r>
      <w:r>
        <w:rPr>
          <w:rFonts w:ascii="Arial" w:hAnsi="Arial" w:cs="Arial" w:hint="cs"/>
          <w:rtl/>
        </w:rPr>
        <w:t>حيث</w:t>
      </w:r>
      <w:r>
        <w:rPr>
          <w:rtl/>
        </w:rPr>
        <w:t xml:space="preserve"> </w:t>
      </w:r>
      <w:r>
        <w:rPr>
          <w:rFonts w:ascii="Arial" w:hAnsi="Arial" w:cs="Arial" w:hint="cs"/>
          <w:rtl/>
        </w:rPr>
        <w:t>شاء،</w:t>
      </w:r>
      <w:r>
        <w:rPr>
          <w:rtl/>
        </w:rPr>
        <w:t xml:space="preserve"> </w:t>
      </w:r>
      <w:r>
        <w:rPr>
          <w:rFonts w:ascii="Arial" w:hAnsi="Arial" w:cs="Arial" w:hint="cs"/>
          <w:rtl/>
        </w:rPr>
        <w:t>وقولها</w:t>
      </w:r>
      <w:r>
        <w:rPr>
          <w:rtl/>
        </w:rPr>
        <w:t xml:space="preserve"> </w:t>
      </w:r>
      <w:r>
        <w:rPr>
          <w:rFonts w:ascii="Arial" w:hAnsi="Arial" w:cs="Arial" w:hint="cs"/>
          <w:rtl/>
        </w:rPr>
        <w:t>هو</w:t>
      </w:r>
      <w:r>
        <w:rPr>
          <w:rtl/>
        </w:rPr>
        <w:t xml:space="preserve"> </w:t>
      </w:r>
      <w:r>
        <w:rPr>
          <w:rFonts w:ascii="Arial" w:hAnsi="Arial" w:cs="Arial" w:hint="cs"/>
          <w:rtl/>
        </w:rPr>
        <w:t>نطق</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يخلق</w:t>
      </w:r>
      <w:r>
        <w:rPr>
          <w:rtl/>
        </w:rPr>
        <w:t xml:space="preserve"> </w:t>
      </w:r>
      <w:r>
        <w:rPr>
          <w:rFonts w:ascii="Arial" w:hAnsi="Arial" w:cs="Arial" w:hint="cs"/>
          <w:rtl/>
        </w:rPr>
        <w:t>فيها</w:t>
      </w:r>
      <w:r>
        <w:rPr>
          <w:rtl/>
        </w:rPr>
        <w:t xml:space="preserve"> </w:t>
      </w:r>
      <w:r>
        <w:rPr>
          <w:rFonts w:ascii="Arial" w:hAnsi="Arial" w:cs="Arial" w:hint="cs"/>
          <w:rtl/>
        </w:rPr>
        <w:t>عقلاً</w:t>
      </w:r>
      <w:r>
        <w:rPr>
          <w:rtl/>
        </w:rPr>
        <w:t xml:space="preserve"> </w:t>
      </w:r>
      <w:r>
        <w:rPr>
          <w:rFonts w:ascii="Arial" w:hAnsi="Arial" w:cs="Arial" w:hint="cs"/>
          <w:rtl/>
        </w:rPr>
        <w:t>ونطقًا،</w:t>
      </w:r>
      <w:r>
        <w:rPr>
          <w:rtl/>
        </w:rPr>
        <w:t xml:space="preserve"> [</w:t>
      </w:r>
      <w:r>
        <w:rPr>
          <w:rFonts w:ascii="Arial" w:hAnsi="Arial" w:cs="Arial" w:hint="cs"/>
          <w:rtl/>
        </w:rPr>
        <w:t>قلت</w:t>
      </w:r>
      <w:r>
        <w:rPr>
          <w:rtl/>
        </w:rPr>
        <w:t xml:space="preserve">:] </w:t>
      </w:r>
      <w:r>
        <w:rPr>
          <w:rFonts w:ascii="Arial" w:hAnsi="Arial" w:cs="Arial" w:hint="cs"/>
          <w:rtl/>
        </w:rPr>
        <w:t>وقد</w:t>
      </w:r>
      <w:r>
        <w:rPr>
          <w:rtl/>
        </w:rPr>
        <w:t xml:space="preserve"> </w:t>
      </w:r>
      <w:r>
        <w:rPr>
          <w:rFonts w:ascii="Arial" w:hAnsi="Arial" w:cs="Arial" w:hint="cs"/>
          <w:rtl/>
        </w:rPr>
        <w:t>تُعُبِّدنا</w:t>
      </w:r>
      <w:r>
        <w:rPr>
          <w:rtl/>
        </w:rPr>
        <w:t xml:space="preserve"> </w:t>
      </w:r>
      <w:r>
        <w:rPr>
          <w:rFonts w:ascii="Arial" w:hAnsi="Arial" w:cs="Arial" w:hint="cs"/>
          <w:rtl/>
        </w:rPr>
        <w:t>باتِّباع</w:t>
      </w:r>
      <w:r>
        <w:rPr>
          <w:rtl/>
        </w:rPr>
        <w:t xml:space="preserve"> </w:t>
      </w:r>
      <w:r>
        <w:rPr>
          <w:rFonts w:ascii="Arial" w:hAnsi="Arial" w:cs="Arial" w:hint="cs"/>
          <w:rtl/>
        </w:rPr>
        <w:t>الظواهر</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جهنَّم</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يمنع</w:t>
      </w:r>
      <w:r>
        <w:rPr>
          <w:rtl/>
        </w:rPr>
        <w:t xml:space="preserve"> </w:t>
      </w:r>
      <w:r>
        <w:rPr>
          <w:rFonts w:ascii="Arial" w:hAnsi="Arial" w:cs="Arial" w:hint="cs"/>
          <w:rtl/>
        </w:rPr>
        <w:t>مانع</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الله</w:t>
      </w:r>
      <w:r>
        <w:rPr>
          <w:rtl/>
        </w:rPr>
        <w:t xml:space="preserve"> </w:t>
      </w:r>
      <w:r>
        <w:rPr>
          <w:rFonts w:ascii="Arial" w:hAnsi="Arial" w:cs="Arial" w:hint="cs"/>
          <w:rtl/>
        </w:rPr>
        <w:t>فإنَّه</w:t>
      </w:r>
      <w:r>
        <w:rPr>
          <w:rtl/>
        </w:rPr>
        <w:t xml:space="preserve"> </w:t>
      </w:r>
      <w:r>
        <w:rPr>
          <w:rFonts w:ascii="Arial" w:hAnsi="Arial" w:cs="Arial" w:hint="cs"/>
          <w:rtl/>
        </w:rPr>
        <w:t>منزَّهٌ</w:t>
      </w:r>
      <w:r>
        <w:rPr>
          <w:rtl/>
        </w:rPr>
        <w:t xml:space="preserve"> </w:t>
      </w:r>
      <w:r>
        <w:rPr>
          <w:rFonts w:ascii="Arial" w:hAnsi="Arial" w:cs="Arial" w:hint="cs"/>
          <w:rtl/>
        </w:rPr>
        <w:t>عن</w:t>
      </w:r>
      <w:r>
        <w:rPr>
          <w:rtl/>
        </w:rPr>
        <w:t xml:space="preserve"> </w:t>
      </w:r>
      <w:r>
        <w:rPr>
          <w:rFonts w:ascii="Arial" w:hAnsi="Arial" w:cs="Arial" w:hint="cs"/>
          <w:rtl/>
        </w:rPr>
        <w:t>التلفُّظ</w:t>
      </w:r>
      <w:r>
        <w:rPr>
          <w:rtl/>
        </w:rPr>
        <w:t>.</w:t>
      </w:r>
    </w:p>
    <w:p w:rsidR="00F65AD2" w:rsidRDefault="00F65AD2">
      <w:pPr>
        <w:pStyle w:val="textquran"/>
        <w:rPr>
          <w:rtl/>
        </w:rPr>
      </w:pPr>
      <w:r>
        <w:rPr>
          <w:rFonts w:ascii="Arial" w:hAnsi="Arial" w:cs="Arial" w:hint="cs"/>
          <w:rtl/>
        </w:rPr>
        <w:t>ومن</w:t>
      </w:r>
      <w:r>
        <w:rPr>
          <w:rtl/>
        </w:rPr>
        <w:t xml:space="preserve"> </w:t>
      </w:r>
      <w:r>
        <w:rPr>
          <w:rFonts w:ascii="Arial" w:hAnsi="Arial" w:cs="Arial" w:hint="cs"/>
          <w:rtl/>
        </w:rPr>
        <w:t>تمييز</w:t>
      </w:r>
      <w:r>
        <w:rPr>
          <w:rtl/>
        </w:rPr>
        <w:t xml:space="preserve"> </w:t>
      </w:r>
      <w:r>
        <w:rPr>
          <w:rFonts w:ascii="Arial" w:hAnsi="Arial" w:cs="Arial" w:hint="cs"/>
          <w:rtl/>
        </w:rPr>
        <w:t>النار</w:t>
      </w:r>
      <w:r>
        <w:rPr>
          <w:rtl/>
        </w:rPr>
        <w:t xml:space="preserve"> </w:t>
      </w:r>
      <w:r>
        <w:rPr>
          <w:rFonts w:ascii="Arial" w:hAnsi="Arial" w:cs="Arial" w:hint="cs"/>
          <w:rtl/>
        </w:rPr>
        <w:t>وعقلها</w:t>
      </w:r>
      <w:r>
        <w:rPr>
          <w:rtl/>
        </w:rPr>
        <w:t xml:space="preserve"> </w:t>
      </w:r>
      <w:r>
        <w:rPr>
          <w:rFonts w:ascii="Arial" w:hAnsi="Arial" w:cs="Arial" w:hint="cs"/>
          <w:rtl/>
        </w:rPr>
        <w:t>وتمييز</w:t>
      </w:r>
      <w:r>
        <w:rPr>
          <w:rtl/>
        </w:rPr>
        <w:t xml:space="preserve"> </w:t>
      </w:r>
      <w:r>
        <w:rPr>
          <w:rFonts w:ascii="Arial" w:hAnsi="Arial" w:cs="Arial" w:hint="cs"/>
          <w:rtl/>
        </w:rPr>
        <w:t>الجنَّة</w:t>
      </w:r>
      <w:r>
        <w:rPr>
          <w:rtl/>
        </w:rPr>
        <w:t xml:space="preserve"> </w:t>
      </w:r>
      <w:r>
        <w:rPr>
          <w:rFonts w:ascii="Arial" w:hAnsi="Arial" w:cs="Arial" w:hint="cs"/>
          <w:rtl/>
        </w:rPr>
        <w:t>وعقلها</w:t>
      </w:r>
      <w:r>
        <w:rPr>
          <w:rtl/>
        </w:rPr>
        <w:t xml:space="preserve"> </w:t>
      </w:r>
      <w:r>
        <w:rPr>
          <w:rFonts w:ascii="Arial" w:hAnsi="Arial" w:cs="Arial" w:hint="cs"/>
          <w:rtl/>
        </w:rPr>
        <w:t>تحاجُّهُما،</w:t>
      </w:r>
      <w:r>
        <w:rPr>
          <w:rtl/>
        </w:rPr>
        <w:t xml:space="preserve"> </w:t>
      </w:r>
      <w:r>
        <w:rPr>
          <w:rFonts w:ascii="Arial" w:hAnsi="Arial" w:cs="Arial" w:hint="cs"/>
          <w:rtl/>
        </w:rPr>
        <w:t>تقول</w:t>
      </w:r>
      <w:r>
        <w:rPr>
          <w:rtl/>
        </w:rPr>
        <w:t xml:space="preserve"> </w:t>
      </w:r>
      <w:r>
        <w:rPr>
          <w:rFonts w:ascii="Arial" w:hAnsi="Arial" w:cs="Arial" w:hint="cs"/>
          <w:rtl/>
        </w:rPr>
        <w:t>النار</w:t>
      </w:r>
      <w:r>
        <w:rPr>
          <w:rtl/>
        </w:rPr>
        <w:t xml:space="preserve"> </w:t>
      </w:r>
      <w:r>
        <w:rPr>
          <w:rFonts w:ascii="Arial" w:hAnsi="Arial" w:cs="Arial" w:hint="cs"/>
          <w:rtl/>
        </w:rPr>
        <w:t>مفتخرة</w:t>
      </w:r>
      <w:r>
        <w:rPr>
          <w:rtl/>
        </w:rPr>
        <w:t xml:space="preserve">: </w:t>
      </w:r>
      <w:r>
        <w:rPr>
          <w:rFonts w:ascii="Calibri" w:cs="Calibri" w:hint="cs"/>
          <w:rtl/>
        </w:rPr>
        <w:t>«</w:t>
      </w:r>
      <w:r>
        <w:rPr>
          <w:rFonts w:ascii="Arial" w:hAnsi="Arial" w:cs="Arial" w:hint="cs"/>
          <w:rtl/>
        </w:rPr>
        <w:t>إنَّه</w:t>
      </w:r>
      <w:r>
        <w:rPr>
          <w:rtl/>
        </w:rPr>
        <w:t xml:space="preserve"> </w:t>
      </w:r>
      <w:r>
        <w:rPr>
          <w:rFonts w:ascii="Arial" w:hAnsi="Arial" w:cs="Arial" w:hint="cs"/>
          <w:rtl/>
        </w:rPr>
        <w:t>وضع</w:t>
      </w:r>
      <w:r>
        <w:rPr>
          <w:rtl/>
        </w:rPr>
        <w:t xml:space="preserve"> </w:t>
      </w:r>
      <w:r>
        <w:rPr>
          <w:rFonts w:ascii="Arial" w:hAnsi="Arial" w:cs="Arial" w:hint="cs"/>
          <w:rtl/>
        </w:rPr>
        <w:t>فيها</w:t>
      </w:r>
      <w:r>
        <w:rPr>
          <w:rtl/>
        </w:rPr>
        <w:t xml:space="preserve"> </w:t>
      </w:r>
      <w:r>
        <w:rPr>
          <w:rFonts w:ascii="Arial" w:hAnsi="Arial" w:cs="Arial" w:hint="cs"/>
          <w:rtl/>
        </w:rPr>
        <w:t>المتكبِّرون</w:t>
      </w:r>
      <w:r>
        <w:rPr>
          <w:rFonts w:ascii="Calibri" w:cs="Calibri" w:hint="cs"/>
          <w:rtl/>
        </w:rPr>
        <w:t>»</w:t>
      </w:r>
      <w:r>
        <w:rPr>
          <w:rFonts w:ascii="Arial" w:hAnsi="Arial" w:cs="Arial" w:hint="cs"/>
          <w:rtl/>
        </w:rPr>
        <w:t>،</w:t>
      </w:r>
      <w:r>
        <w:rPr>
          <w:rtl/>
        </w:rPr>
        <w:t xml:space="preserve"> </w:t>
      </w:r>
      <w:r>
        <w:rPr>
          <w:rFonts w:ascii="Arial" w:hAnsi="Arial" w:cs="Arial" w:hint="cs"/>
          <w:rtl/>
        </w:rPr>
        <w:t>وتقول</w:t>
      </w:r>
      <w:r>
        <w:rPr>
          <w:rtl/>
        </w:rPr>
        <w:t xml:space="preserve"> </w:t>
      </w:r>
      <w:r>
        <w:rPr>
          <w:rFonts w:ascii="Arial" w:hAnsi="Arial" w:cs="Arial" w:hint="cs"/>
          <w:rtl/>
        </w:rPr>
        <w:t>الجَنَّة</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لي</w:t>
      </w:r>
      <w:r>
        <w:rPr>
          <w:rtl/>
        </w:rPr>
        <w:t xml:space="preserve"> </w:t>
      </w:r>
      <w:r>
        <w:rPr>
          <w:rFonts w:ascii="Arial" w:hAnsi="Arial" w:cs="Arial" w:hint="cs"/>
          <w:rtl/>
        </w:rPr>
        <w:t>لا</w:t>
      </w:r>
      <w:r>
        <w:rPr>
          <w:rFonts w:ascii="Calibri" w:cs="Calibri" w:hint="cs"/>
          <w:rtl/>
        </w:rPr>
        <w:t> </w:t>
      </w:r>
      <w:r>
        <w:rPr>
          <w:rFonts w:ascii="Arial" w:hAnsi="Arial" w:cs="Arial" w:hint="cs"/>
          <w:rtl/>
        </w:rPr>
        <w:t>يدخلني</w:t>
      </w:r>
      <w:r>
        <w:rPr>
          <w:rtl/>
        </w:rPr>
        <w:t xml:space="preserve"> </w:t>
      </w:r>
      <w:r>
        <w:rPr>
          <w:rFonts w:ascii="Arial" w:hAnsi="Arial" w:cs="Arial" w:hint="cs"/>
          <w:rtl/>
        </w:rPr>
        <w:t>إلَّا</w:t>
      </w:r>
      <w:r>
        <w:rPr>
          <w:rtl/>
        </w:rPr>
        <w:t xml:space="preserve"> </w:t>
      </w:r>
      <w:r>
        <w:rPr>
          <w:rFonts w:ascii="Arial" w:hAnsi="Arial" w:cs="Arial" w:hint="cs"/>
          <w:rtl/>
        </w:rPr>
        <w:t>الضعفاء؟</w:t>
      </w:r>
      <w:r>
        <w:rPr>
          <w:rFonts w:ascii="Calibri" w:cs="Calibri" w:hint="cs"/>
          <w:rtl/>
        </w:rPr>
        <w:t>»</w:t>
      </w:r>
      <w:r>
        <w:rPr>
          <w:rFonts w:ascii="Arial" w:hAnsi="Arial" w:cs="Arial" w:hint="cs"/>
          <w:rtl/>
        </w:rPr>
        <w:t>،</w:t>
      </w:r>
      <w:r>
        <w:rPr>
          <w:rtl/>
        </w:rPr>
        <w:t xml:space="preserve"> </w:t>
      </w:r>
      <w:r>
        <w:rPr>
          <w:rFonts w:ascii="Arial" w:hAnsi="Arial" w:cs="Arial" w:hint="cs"/>
          <w:rtl/>
        </w:rPr>
        <w:t>فيقول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للنار</w:t>
      </w:r>
      <w:r>
        <w:rPr>
          <w:rtl/>
        </w:rPr>
        <w:t xml:space="preserve">: </w:t>
      </w:r>
      <w:r>
        <w:rPr>
          <w:rFonts w:ascii="Arial" w:hAnsi="Arial" w:cs="Arial" w:hint="cs"/>
          <w:rtl/>
        </w:rPr>
        <w:t>أنت</w:t>
      </w:r>
      <w:r>
        <w:rPr>
          <w:rtl/>
        </w:rPr>
        <w:t xml:space="preserve"> </w:t>
      </w:r>
      <w:r>
        <w:rPr>
          <w:rFonts w:ascii="Arial" w:hAnsi="Arial" w:cs="Arial" w:hint="cs"/>
          <w:rtl/>
        </w:rPr>
        <w:t>عذابي،</w:t>
      </w:r>
      <w:r>
        <w:rPr>
          <w:rtl/>
        </w:rPr>
        <w:t xml:space="preserve"> </w:t>
      </w:r>
      <w:r>
        <w:rPr>
          <w:rFonts w:ascii="Arial" w:hAnsi="Arial" w:cs="Arial" w:hint="cs"/>
          <w:rtl/>
        </w:rPr>
        <w:t>وللجنَّة</w:t>
      </w:r>
      <w:r>
        <w:rPr>
          <w:rtl/>
        </w:rPr>
        <w:t xml:space="preserve">: </w:t>
      </w:r>
      <w:r>
        <w:rPr>
          <w:rFonts w:ascii="Arial" w:hAnsi="Arial" w:cs="Arial" w:hint="cs"/>
          <w:rtl/>
        </w:rPr>
        <w:t>أنت</w:t>
      </w:r>
      <w:r>
        <w:rPr>
          <w:rtl/>
        </w:rPr>
        <w:t xml:space="preserve"> </w:t>
      </w:r>
      <w:r>
        <w:rPr>
          <w:rFonts w:ascii="Arial" w:hAnsi="Arial" w:cs="Arial" w:hint="cs"/>
          <w:rtl/>
        </w:rPr>
        <w:t>رحمتي</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Style w:val="bold"/>
          <w:rFonts w:ascii="Arial" w:hAnsi="Arial" w:cs="Arial" w:hint="cs"/>
          <w:rtl/>
        </w:rPr>
        <w:t>ولعلَّ</w:t>
      </w:r>
      <w:r>
        <w:rPr>
          <w:rStyle w:val="bold"/>
          <w:rtl/>
        </w:rPr>
        <w:t xml:space="preserve"> </w:t>
      </w:r>
      <w:r>
        <w:rPr>
          <w:rStyle w:val="bold"/>
          <w:rFonts w:ascii="Arial" w:hAnsi="Arial" w:cs="Arial" w:hint="cs"/>
          <w:rtl/>
        </w:rPr>
        <w:t>الحديث</w:t>
      </w:r>
      <w:r>
        <w:rPr>
          <w:rStyle w:val="bold"/>
          <w:rtl/>
        </w:rPr>
        <w:t xml:space="preserve"> </w:t>
      </w:r>
      <w:r>
        <w:rPr>
          <w:rStyle w:val="bold"/>
          <w:rFonts w:ascii="Arial" w:hAnsi="Arial" w:cs="Arial" w:hint="cs"/>
          <w:rtl/>
        </w:rPr>
        <w:t>موضوع</w:t>
      </w:r>
      <w:r>
        <w:rPr>
          <w:rStyle w:val="bold"/>
          <w:rtl/>
        </w:rPr>
        <w:t xml:space="preserve"> </w:t>
      </w:r>
      <w:r>
        <w:rPr>
          <w:rFonts w:ascii="Arial" w:hAnsi="Arial" w:cs="Arial" w:hint="cs"/>
          <w:rtl/>
        </w:rPr>
        <w:t>وكيف</w:t>
      </w:r>
      <w:r>
        <w:rPr>
          <w:rtl/>
        </w:rPr>
        <w:t xml:space="preserve"> </w:t>
      </w:r>
      <w:r>
        <w:rPr>
          <w:rFonts w:ascii="Arial" w:hAnsi="Arial" w:cs="Arial" w:hint="cs"/>
          <w:rtl/>
        </w:rPr>
        <w:t>تفتخر</w:t>
      </w:r>
      <w:r>
        <w:rPr>
          <w:rtl/>
        </w:rPr>
        <w:t xml:space="preserve"> </w:t>
      </w:r>
      <w:r>
        <w:rPr>
          <w:rFonts w:ascii="Arial" w:hAnsi="Arial" w:cs="Arial" w:hint="cs"/>
          <w:rtl/>
        </w:rPr>
        <w:t>النار</w:t>
      </w:r>
      <w:r>
        <w:rPr>
          <w:rtl/>
        </w:rPr>
        <w:t xml:space="preserve"> </w:t>
      </w:r>
      <w:r>
        <w:rPr>
          <w:rFonts w:ascii="Arial" w:hAnsi="Arial" w:cs="Arial" w:hint="cs"/>
          <w:rtl/>
        </w:rPr>
        <w:t>بالعصاة؟</w:t>
      </w:r>
      <w:r>
        <w:rPr>
          <w:rtl/>
        </w:rPr>
        <w:t xml:space="preserve"> </w:t>
      </w:r>
      <w:r>
        <w:rPr>
          <w:rFonts w:ascii="Arial" w:hAnsi="Arial" w:cs="Arial" w:hint="cs"/>
          <w:rtl/>
        </w:rPr>
        <w:t>وكيف</w:t>
      </w:r>
      <w:r>
        <w:rPr>
          <w:rtl/>
        </w:rPr>
        <w:t xml:space="preserve"> </w:t>
      </w:r>
      <w:r>
        <w:rPr>
          <w:rFonts w:ascii="Arial" w:hAnsi="Arial" w:cs="Arial" w:hint="cs"/>
          <w:rtl/>
        </w:rPr>
        <w:t>يهون</w:t>
      </w:r>
      <w:r>
        <w:rPr>
          <w:rtl/>
        </w:rPr>
        <w:t xml:space="preserve"> </w:t>
      </w:r>
      <w:r>
        <w:rPr>
          <w:rFonts w:ascii="Arial" w:hAnsi="Arial" w:cs="Arial" w:hint="cs"/>
          <w:rtl/>
        </w:rPr>
        <w:t>على</w:t>
      </w:r>
      <w:r>
        <w:rPr>
          <w:rtl/>
        </w:rPr>
        <w:t xml:space="preserve"> </w:t>
      </w:r>
      <w:r>
        <w:rPr>
          <w:rFonts w:ascii="Arial" w:hAnsi="Arial" w:cs="Arial" w:hint="cs"/>
          <w:rtl/>
        </w:rPr>
        <w:t>الجنَّة</w:t>
      </w:r>
      <w:r>
        <w:rPr>
          <w:rtl/>
        </w:rPr>
        <w:t xml:space="preserve"> </w:t>
      </w:r>
      <w:r>
        <w:rPr>
          <w:rFonts w:ascii="Arial" w:hAnsi="Arial" w:cs="Arial" w:hint="cs"/>
          <w:rtl/>
        </w:rPr>
        <w:t>من</w:t>
      </w:r>
      <w:r>
        <w:rPr>
          <w:rtl/>
        </w:rPr>
        <w:t xml:space="preserve"> </w:t>
      </w:r>
      <w:r>
        <w:rPr>
          <w:rFonts w:ascii="Arial" w:hAnsi="Arial" w:cs="Arial" w:hint="cs"/>
          <w:rtl/>
        </w:rPr>
        <w:t>يدخلها؟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موضوعًا</w:t>
      </w:r>
      <w:r>
        <w:rPr>
          <w:rtl/>
        </w:rPr>
        <w:t xml:space="preserve"> </w:t>
      </w:r>
      <w:r>
        <w:rPr>
          <w:rFonts w:ascii="Arial" w:hAnsi="Arial" w:cs="Arial" w:hint="cs"/>
          <w:rtl/>
        </w:rPr>
        <w:t>فالمراد</w:t>
      </w:r>
      <w:r>
        <w:rPr>
          <w:rtl/>
        </w:rPr>
        <w:t xml:space="preserve">: </w:t>
      </w:r>
      <w:r>
        <w:rPr>
          <w:rStyle w:val="bold"/>
          <w:rFonts w:ascii="Arial" w:hAnsi="Arial" w:cs="Arial" w:hint="cs"/>
          <w:rtl/>
        </w:rPr>
        <w:t>التمثيل</w:t>
      </w:r>
      <w:r>
        <w:rPr>
          <w:rStyle w:val="bold"/>
          <w:rtl/>
        </w:rPr>
        <w:t xml:space="preserve"> </w:t>
      </w:r>
      <w:r>
        <w:rPr>
          <w:rStyle w:val="bold"/>
          <w:rFonts w:ascii="Arial" w:hAnsi="Arial" w:cs="Arial" w:hint="cs"/>
          <w:rtl/>
        </w:rPr>
        <w:t>والبيان</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نطق</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محاجَّة</w:t>
      </w:r>
      <w:r>
        <w:rPr>
          <w:rStyle w:val="bold"/>
          <w:rtl/>
        </w:rPr>
        <w:t>.</w:t>
      </w:r>
    </w:p>
    <w:p w:rsidR="00F65AD2" w:rsidRDefault="00F65AD2">
      <w:pPr>
        <w:pStyle w:val="textquran"/>
        <w:rPr>
          <w:w w:val="99"/>
          <w:rtl/>
        </w:rPr>
      </w:pPr>
      <w:r>
        <w:rPr>
          <w:rFonts w:ascii="Arial" w:hAnsi="Arial" w:cs="Arial" w:hint="cs"/>
          <w:w w:val="99"/>
          <w:rtl/>
        </w:rPr>
        <w:t>ولا</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نقول</w:t>
      </w:r>
      <w:r>
        <w:rPr>
          <w:w w:val="99"/>
          <w:rtl/>
        </w:rPr>
        <w:t xml:space="preserve"> </w:t>
      </w:r>
      <w:r>
        <w:rPr>
          <w:rFonts w:ascii="Arial" w:hAnsi="Arial" w:cs="Arial" w:hint="cs"/>
          <w:w w:val="99"/>
          <w:rtl/>
        </w:rPr>
        <w:t>لخزنة</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امتلأت</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وتقول</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أي</w:t>
      </w:r>
      <w:r>
        <w:rPr>
          <w:w w:val="99"/>
          <w:rtl/>
        </w:rPr>
        <w:t xml:space="preserve">: </w:t>
      </w:r>
      <w:r>
        <w:rPr>
          <w:rFonts w:ascii="Arial" w:hAnsi="Arial" w:cs="Arial" w:hint="cs"/>
          <w:w w:val="99"/>
          <w:rtl/>
        </w:rPr>
        <w:t>خزنتها</w:t>
      </w:r>
      <w:r>
        <w:rPr>
          <w:rFonts w:ascii="Calibri" w:cs="Calibri" w:hint="cs"/>
          <w:w w:val="99"/>
          <w:rtl/>
        </w:rPr>
        <w:t> </w:t>
      </w:r>
      <w:r>
        <w:rPr>
          <w:rFonts w:ascii="Arial" w:hAnsi="Arial" w:cs="Arial" w:hint="cs"/>
          <w:w w:val="99"/>
          <w:rtl/>
        </w:rPr>
        <w:t>ـ</w:t>
      </w:r>
      <w:r>
        <w:rPr>
          <w:rFonts w:ascii="Calibri" w:cs="Calibri" w:hint="cs"/>
          <w:w w:val="99"/>
          <w:rtl/>
        </w:rPr>
        <w:t> </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مزيد؟</w:t>
      </w:r>
      <w:r>
        <w:rPr>
          <w:w w:val="99"/>
          <w:rtl/>
        </w:rPr>
        <w:t>.</w:t>
      </w:r>
    </w:p>
    <w:p w:rsidR="00F65AD2" w:rsidRDefault="00F65AD2">
      <w:pPr>
        <w:pStyle w:val="textquran"/>
        <w:rPr>
          <w:rtl/>
        </w:rPr>
      </w:pP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لتأكيد</w:t>
      </w:r>
      <w:r>
        <w:rPr>
          <w:rtl/>
        </w:rPr>
        <w:t xml:space="preserve"> </w:t>
      </w:r>
      <w:r>
        <w:rPr>
          <w:rFonts w:ascii="Arial" w:hAnsi="Arial" w:cs="Arial" w:hint="cs"/>
          <w:rtl/>
        </w:rPr>
        <w:t>العموم،</w:t>
      </w:r>
      <w:r>
        <w:rPr>
          <w:rtl/>
        </w:rPr>
        <w:t xml:space="preserve"> </w:t>
      </w:r>
      <w:r>
        <w:rPr>
          <w:rFonts w:ascii="Arial" w:hAnsi="Arial" w:cs="Arial" w:hint="cs"/>
          <w:rtl/>
        </w:rPr>
        <w:t>و</w:t>
      </w:r>
      <w:r>
        <w:rPr>
          <w:rFonts w:ascii="Calibri" w:cs="Calibri" w:hint="cs"/>
          <w:rtl/>
        </w:rPr>
        <w:t>«</w:t>
      </w:r>
      <w:r>
        <w:rPr>
          <w:rFonts w:ascii="Arial" w:hAnsi="Arial" w:cs="Arial" w:hint="cs"/>
          <w:rtl/>
        </w:rPr>
        <w:t>مَزِيدٍ</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عندك،</w:t>
      </w:r>
      <w:r>
        <w:rPr>
          <w:rtl/>
        </w:rPr>
        <w:t xml:space="preserve"> </w:t>
      </w:r>
      <w:r>
        <w:rPr>
          <w:rFonts w:ascii="Arial" w:hAnsi="Arial" w:cs="Arial" w:hint="cs"/>
          <w:rtl/>
        </w:rPr>
        <w:t>أو</w:t>
      </w:r>
      <w:r>
        <w:rPr>
          <w:rtl/>
        </w:rPr>
        <w:t xml:space="preserve"> </w:t>
      </w:r>
      <w:r>
        <w:rPr>
          <w:rFonts w:ascii="Arial" w:hAnsi="Arial" w:cs="Arial" w:hint="cs"/>
          <w:rtl/>
        </w:rPr>
        <w:t>لي،</w:t>
      </w:r>
      <w:r>
        <w:rPr>
          <w:rtl/>
        </w:rPr>
        <w:t xml:space="preserve"> </w:t>
      </w:r>
      <w:r>
        <w:rPr>
          <w:rFonts w:ascii="Arial" w:hAnsi="Arial" w:cs="Arial" w:hint="cs"/>
          <w:rtl/>
        </w:rPr>
        <w:t>سواء</w:t>
      </w:r>
      <w:r>
        <w:rPr>
          <w:rtl/>
        </w:rPr>
        <w:t xml:space="preserve"> </w:t>
      </w:r>
      <w:r>
        <w:rPr>
          <w:rFonts w:ascii="Arial" w:hAnsi="Arial" w:cs="Arial" w:hint="cs"/>
          <w:rtl/>
        </w:rPr>
        <w:t>جعلناه</w:t>
      </w:r>
      <w:r>
        <w:rPr>
          <w:rtl/>
        </w:rPr>
        <w:t xml:space="preserve"> </w:t>
      </w:r>
      <w:r>
        <w:rPr>
          <w:rFonts w:ascii="Arial" w:hAnsi="Arial" w:cs="Arial" w:hint="cs"/>
          <w:rtl/>
        </w:rPr>
        <w:t>مصدرًا</w:t>
      </w:r>
      <w:r>
        <w:rPr>
          <w:rtl/>
        </w:rPr>
        <w:t xml:space="preserve"> </w:t>
      </w:r>
      <w:r>
        <w:rPr>
          <w:rFonts w:ascii="Arial" w:hAnsi="Arial" w:cs="Arial" w:hint="cs"/>
          <w:rtl/>
        </w:rPr>
        <w:t>ميميًّا</w:t>
      </w:r>
      <w:r>
        <w:rPr>
          <w:rtl/>
        </w:rPr>
        <w:t xml:space="preserve"> </w:t>
      </w:r>
      <w:r>
        <w:rPr>
          <w:rFonts w:ascii="Arial" w:hAnsi="Arial" w:cs="Arial" w:hint="cs"/>
          <w:rtl/>
        </w:rPr>
        <w:t>بمعنى</w:t>
      </w:r>
      <w:r>
        <w:rPr>
          <w:rtl/>
        </w:rPr>
        <w:t xml:space="preserve"> </w:t>
      </w:r>
      <w:r>
        <w:rPr>
          <w:rFonts w:ascii="Arial" w:hAnsi="Arial" w:cs="Arial" w:hint="cs"/>
          <w:rtl/>
        </w:rPr>
        <w:t>الزيادة</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مفعول،</w:t>
      </w:r>
      <w:r>
        <w:rPr>
          <w:rtl/>
        </w:rPr>
        <w:t xml:space="preserve"> </w:t>
      </w:r>
      <w:r>
        <w:rPr>
          <w:rFonts w:ascii="Arial" w:hAnsi="Arial" w:cs="Arial" w:hint="cs"/>
          <w:rtl/>
        </w:rPr>
        <w:t>أي</w:t>
      </w:r>
      <w:r>
        <w:rPr>
          <w:rtl/>
        </w:rPr>
        <w:t xml:space="preserve">: </w:t>
      </w:r>
      <w:r>
        <w:rPr>
          <w:rFonts w:ascii="Arial" w:hAnsi="Arial" w:cs="Arial" w:hint="cs"/>
          <w:rtl/>
        </w:rPr>
        <w:t>مزيود،</w:t>
      </w:r>
      <w:r>
        <w:rPr>
          <w:rtl/>
        </w:rPr>
        <w:t xml:space="preserve"> </w:t>
      </w:r>
      <w:r>
        <w:rPr>
          <w:rFonts w:ascii="Arial" w:hAnsi="Arial" w:cs="Arial" w:hint="cs"/>
          <w:rtl/>
        </w:rPr>
        <w:t>ثَقُلَت</w:t>
      </w:r>
      <w:r>
        <w:rPr>
          <w:rtl/>
        </w:rPr>
        <w:t xml:space="preserve"> </w:t>
      </w:r>
      <w:r>
        <w:rPr>
          <w:rFonts w:ascii="Arial" w:hAnsi="Arial" w:cs="Arial" w:hint="cs"/>
          <w:rtl/>
        </w:rPr>
        <w:t>الضمَّة</w:t>
      </w:r>
      <w:r>
        <w:rPr>
          <w:rtl/>
        </w:rPr>
        <w:t xml:space="preserve"> </w:t>
      </w:r>
      <w:r>
        <w:rPr>
          <w:rFonts w:ascii="Arial" w:hAnsi="Arial" w:cs="Arial" w:hint="cs"/>
          <w:rtl/>
        </w:rPr>
        <w:t>على</w:t>
      </w:r>
      <w:r>
        <w:rPr>
          <w:rtl/>
        </w:rPr>
        <w:t xml:space="preserve"> </w:t>
      </w:r>
      <w:r>
        <w:rPr>
          <w:rFonts w:ascii="Arial" w:hAnsi="Arial" w:cs="Arial" w:hint="cs"/>
          <w:rtl/>
        </w:rPr>
        <w:t>الياء</w:t>
      </w:r>
      <w:r>
        <w:rPr>
          <w:rtl/>
        </w:rPr>
        <w:t xml:space="preserve"> </w:t>
      </w:r>
      <w:r>
        <w:rPr>
          <w:rFonts w:ascii="Arial" w:hAnsi="Arial" w:cs="Arial" w:hint="cs"/>
          <w:rtl/>
        </w:rPr>
        <w:t>فحذفت،</w:t>
      </w:r>
      <w:r>
        <w:rPr>
          <w:rtl/>
        </w:rPr>
        <w:t xml:space="preserve"> </w:t>
      </w:r>
      <w:r>
        <w:rPr>
          <w:rFonts w:ascii="Arial" w:hAnsi="Arial" w:cs="Arial" w:hint="cs"/>
          <w:rtl/>
        </w:rPr>
        <w:t>وقلبت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لكسر</w:t>
      </w:r>
      <w:r>
        <w:rPr>
          <w:rtl/>
        </w:rPr>
        <w:t xml:space="preserve"> </w:t>
      </w:r>
      <w:r>
        <w:rPr>
          <w:rFonts w:ascii="Arial" w:hAnsi="Arial" w:cs="Arial" w:hint="cs"/>
          <w:rtl/>
        </w:rPr>
        <w:t>محدث</w:t>
      </w:r>
      <w:r>
        <w:rPr>
          <w:rtl/>
        </w:rPr>
        <w:t xml:space="preserve"> </w:t>
      </w:r>
      <w:r>
        <w:rPr>
          <w:rFonts w:ascii="Arial" w:hAnsi="Arial" w:cs="Arial" w:hint="cs"/>
          <w:rtl/>
        </w:rPr>
        <w:t>قبلها</w:t>
      </w:r>
      <w:r>
        <w:rPr>
          <w:rtl/>
        </w:rPr>
        <w:t xml:space="preserve"> </w:t>
      </w:r>
      <w:r>
        <w:rPr>
          <w:rFonts w:ascii="Arial" w:hAnsi="Arial" w:cs="Arial" w:hint="cs"/>
          <w:rtl/>
        </w:rPr>
        <w:t>وحذفت</w:t>
      </w:r>
      <w:r>
        <w:rPr>
          <w:rtl/>
        </w:rPr>
        <w:t xml:space="preserve"> </w:t>
      </w:r>
      <w:r>
        <w:rPr>
          <w:rFonts w:ascii="Arial" w:hAnsi="Arial" w:cs="Arial" w:hint="cs"/>
          <w:rtl/>
        </w:rPr>
        <w:t>الياء</w:t>
      </w:r>
      <w:r>
        <w:rPr>
          <w:rtl/>
        </w:rPr>
        <w:t xml:space="preserve"> </w:t>
      </w:r>
      <w:r>
        <w:rPr>
          <w:rFonts w:ascii="Arial" w:hAnsi="Arial" w:cs="Arial" w:hint="cs"/>
          <w:rtl/>
        </w:rPr>
        <w:t>الأولى</w:t>
      </w:r>
      <w:r>
        <w:rPr>
          <w:rtl/>
        </w:rPr>
        <w:t xml:space="preserve"> </w:t>
      </w:r>
      <w:r>
        <w:rPr>
          <w:rFonts w:ascii="Arial" w:hAnsi="Arial" w:cs="Arial" w:hint="cs"/>
          <w:rtl/>
        </w:rPr>
        <w:t>أو</w:t>
      </w:r>
      <w:r>
        <w:rPr>
          <w:rtl/>
        </w:rPr>
        <w:t xml:space="preserve"> </w:t>
      </w:r>
      <w:r>
        <w:rPr>
          <w:rFonts w:ascii="Arial" w:hAnsi="Arial" w:cs="Arial" w:hint="cs"/>
          <w:rtl/>
        </w:rPr>
        <w:t>الثانية</w:t>
      </w:r>
      <w:r>
        <w:rPr>
          <w:rtl/>
        </w:rPr>
        <w:t xml:space="preserve"> </w:t>
      </w:r>
      <w:r>
        <w:rPr>
          <w:rFonts w:ascii="Arial" w:hAnsi="Arial" w:cs="Arial" w:hint="cs"/>
          <w:rtl/>
        </w:rPr>
        <w:t>للساكن</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أَنَّها</w:t>
      </w:r>
      <w:r>
        <w:rPr>
          <w:rtl/>
        </w:rPr>
        <w:t xml:space="preserve"> </w:t>
      </w:r>
      <w:r>
        <w:rPr>
          <w:rFonts w:ascii="Arial" w:hAnsi="Arial" w:cs="Arial" w:hint="cs"/>
          <w:rtl/>
        </w:rPr>
        <w:t>متَّسعة</w:t>
      </w:r>
      <w:r>
        <w:rPr>
          <w:rtl/>
        </w:rPr>
        <w:t xml:space="preserve"> </w:t>
      </w:r>
      <w:r>
        <w:rPr>
          <w:rFonts w:ascii="Arial" w:hAnsi="Arial" w:cs="Arial" w:hint="cs"/>
          <w:rtl/>
        </w:rPr>
        <w:t>يبقى</w:t>
      </w:r>
      <w:r>
        <w:rPr>
          <w:rtl/>
        </w:rPr>
        <w:t xml:space="preserve"> </w:t>
      </w:r>
      <w:r>
        <w:rPr>
          <w:rFonts w:ascii="Arial" w:hAnsi="Arial" w:cs="Arial" w:hint="cs"/>
          <w:rtl/>
        </w:rPr>
        <w:t>فيها</w:t>
      </w:r>
      <w:r>
        <w:rPr>
          <w:rtl/>
        </w:rPr>
        <w:t xml:space="preserve"> </w:t>
      </w:r>
      <w:r>
        <w:rPr>
          <w:rFonts w:ascii="Arial" w:hAnsi="Arial" w:cs="Arial" w:hint="cs"/>
          <w:rtl/>
        </w:rPr>
        <w:t>فراغ</w:t>
      </w:r>
      <w:r>
        <w:rPr>
          <w:rtl/>
        </w:rPr>
        <w:t xml:space="preserve"> </w:t>
      </w:r>
      <w:r>
        <w:rPr>
          <w:rFonts w:ascii="Arial" w:hAnsi="Arial" w:cs="Arial" w:hint="cs"/>
          <w:rtl/>
        </w:rPr>
        <w:t>عَمَّن</w:t>
      </w:r>
      <w:r>
        <w:rPr>
          <w:rtl/>
        </w:rPr>
        <w:t xml:space="preserve"> </w:t>
      </w:r>
      <w:r>
        <w:rPr>
          <w:rFonts w:ascii="Arial" w:hAnsi="Arial" w:cs="Arial" w:hint="cs"/>
          <w:rtl/>
        </w:rPr>
        <w:t>يدخلها</w:t>
      </w:r>
      <w:r>
        <w:rPr>
          <w:rtl/>
        </w:rPr>
        <w:t xml:space="preserve"> </w:t>
      </w:r>
      <w:r>
        <w:rPr>
          <w:rFonts w:ascii="Arial" w:hAnsi="Arial" w:cs="Arial" w:hint="cs"/>
          <w:rtl/>
        </w:rPr>
        <w:t>من</w:t>
      </w:r>
      <w:r>
        <w:rPr>
          <w:rtl/>
        </w:rPr>
        <w:t xml:space="preserve"> </w:t>
      </w:r>
      <w:r>
        <w:rPr>
          <w:rFonts w:ascii="Arial" w:hAnsi="Arial" w:cs="Arial" w:hint="cs"/>
          <w:rtl/>
        </w:rPr>
        <w:t>الإنس</w:t>
      </w:r>
      <w:r>
        <w:rPr>
          <w:rtl/>
        </w:rPr>
        <w:t xml:space="preserve"> </w:t>
      </w:r>
      <w:r>
        <w:rPr>
          <w:rFonts w:ascii="Arial" w:hAnsi="Arial" w:cs="Arial" w:hint="cs"/>
          <w:rtl/>
        </w:rPr>
        <w:t>والجنِّ،</w:t>
      </w:r>
      <w:r>
        <w:rPr>
          <w:rtl/>
        </w:rPr>
        <w:t xml:space="preserve"> </w:t>
      </w:r>
      <w:r>
        <w:rPr>
          <w:rFonts w:ascii="Arial" w:hAnsi="Arial" w:cs="Arial" w:hint="cs"/>
          <w:rtl/>
        </w:rPr>
        <w:t>فذلك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اتِّساعها،</w:t>
      </w:r>
      <w:r>
        <w:rPr>
          <w:rtl/>
        </w:rPr>
        <w:t xml:space="preserve"> </w:t>
      </w:r>
      <w:r>
        <w:rPr>
          <w:rFonts w:ascii="Arial" w:hAnsi="Arial" w:cs="Arial" w:hint="cs"/>
          <w:rtl/>
        </w:rPr>
        <w:t>وليست</w:t>
      </w:r>
      <w:r>
        <w:rPr>
          <w:rtl/>
        </w:rPr>
        <w:t xml:space="preserve"> </w:t>
      </w:r>
      <w:r>
        <w:rPr>
          <w:rFonts w:ascii="Arial" w:hAnsi="Arial" w:cs="Arial" w:hint="cs"/>
          <w:rtl/>
        </w:rPr>
        <w:t>تطلب</w:t>
      </w:r>
      <w:r>
        <w:rPr>
          <w:rtl/>
        </w:rPr>
        <w:t xml:space="preserve"> </w:t>
      </w:r>
      <w:r>
        <w:rPr>
          <w:rFonts w:ascii="Arial" w:hAnsi="Arial" w:cs="Arial" w:hint="cs"/>
          <w:rtl/>
        </w:rPr>
        <w:t>الزيادة</w:t>
      </w:r>
      <w:r>
        <w:rPr>
          <w:rtl/>
        </w:rPr>
        <w:t xml:space="preserve"> </w:t>
      </w:r>
      <w:r>
        <w:rPr>
          <w:rFonts w:ascii="Arial" w:hAnsi="Arial" w:cs="Arial" w:hint="cs"/>
          <w:rtl/>
        </w:rPr>
        <w:t>حقيقة،</w:t>
      </w:r>
      <w:r>
        <w:rPr>
          <w:rtl/>
        </w:rPr>
        <w:t xml:space="preserve"> </w:t>
      </w:r>
      <w:r>
        <w:rPr>
          <w:rFonts w:ascii="Arial" w:hAnsi="Arial" w:cs="Arial" w:hint="cs"/>
          <w:rtl/>
        </w:rPr>
        <w:t>ويعترض</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لأَمْلأَنَّ</w:t>
      </w:r>
      <w:r>
        <w:rPr>
          <w:rtl/>
        </w:rPr>
        <w:t xml:space="preserve"> </w:t>
      </w:r>
      <w:r>
        <w:rPr>
          <w:rFonts w:ascii="Arial" w:hAnsi="Arial" w:cs="Arial" w:hint="cs"/>
          <w:rtl/>
        </w:rPr>
        <w:t>جَهَنَّمَ</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فراغ</w:t>
      </w:r>
      <w:r>
        <w:rPr>
          <w:rtl/>
        </w:rPr>
        <w:t xml:space="preserve"> </w:t>
      </w:r>
      <w:r>
        <w:rPr>
          <w:rFonts w:ascii="Arial" w:hAnsi="Arial" w:cs="Arial" w:hint="cs"/>
          <w:rtl/>
        </w:rPr>
        <w:t>فيها،</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بملئها</w:t>
      </w:r>
      <w:r>
        <w:rPr>
          <w:rtl/>
        </w:rPr>
        <w:t xml:space="preserve"> </w:t>
      </w:r>
      <w:r>
        <w:rPr>
          <w:rFonts w:ascii="Arial" w:hAnsi="Arial" w:cs="Arial" w:hint="cs"/>
          <w:rtl/>
        </w:rPr>
        <w:t>إكثار</w:t>
      </w:r>
      <w:r>
        <w:rPr>
          <w:rtl/>
        </w:rPr>
        <w:t xml:space="preserve"> </w:t>
      </w:r>
      <w:r>
        <w:rPr>
          <w:rFonts w:ascii="Arial" w:hAnsi="Arial" w:cs="Arial" w:hint="cs"/>
          <w:rtl/>
        </w:rPr>
        <w:t>داخليها،</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تخلو</w:t>
      </w:r>
      <w:r>
        <w:rPr>
          <w:rtl/>
        </w:rPr>
        <w:t xml:space="preserve"> </w:t>
      </w:r>
      <w:r>
        <w:rPr>
          <w:rFonts w:ascii="Arial" w:hAnsi="Arial" w:cs="Arial" w:hint="cs"/>
          <w:rtl/>
        </w:rPr>
        <w:t>طبقة</w:t>
      </w:r>
      <w:r>
        <w:rPr>
          <w:rtl/>
        </w:rPr>
        <w:t xml:space="preserve"> </w:t>
      </w:r>
      <w:r>
        <w:rPr>
          <w:rFonts w:ascii="Arial" w:hAnsi="Arial" w:cs="Arial" w:hint="cs"/>
          <w:rtl/>
        </w:rPr>
        <w:t>من</w:t>
      </w:r>
      <w:r>
        <w:rPr>
          <w:rtl/>
        </w:rPr>
        <w:t xml:space="preserve"> </w:t>
      </w:r>
      <w:r>
        <w:rPr>
          <w:rFonts w:ascii="Arial" w:hAnsi="Arial" w:cs="Arial" w:hint="cs"/>
          <w:rtl/>
        </w:rPr>
        <w:t>طبقاتها</w:t>
      </w:r>
      <w:r>
        <w:rPr>
          <w:rtl/>
        </w:rPr>
        <w:t xml:space="preserve"> </w:t>
      </w:r>
      <w:r>
        <w:rPr>
          <w:rFonts w:ascii="Arial" w:hAnsi="Arial" w:cs="Arial" w:hint="cs"/>
          <w:rtl/>
        </w:rPr>
        <w:t>من</w:t>
      </w:r>
      <w:r>
        <w:rPr>
          <w:rtl/>
        </w:rPr>
        <w:t xml:space="preserve"> </w:t>
      </w:r>
      <w:r>
        <w:rPr>
          <w:rFonts w:ascii="Arial" w:hAnsi="Arial" w:cs="Arial" w:hint="cs"/>
          <w:rtl/>
        </w:rPr>
        <w:t>كثرة،</w:t>
      </w:r>
      <w:r>
        <w:rPr>
          <w:rtl/>
        </w:rPr>
        <w:t xml:space="preserve"> </w:t>
      </w:r>
      <w:r>
        <w:rPr>
          <w:rFonts w:ascii="Arial" w:hAnsi="Arial" w:cs="Arial" w:hint="cs"/>
          <w:rtl/>
        </w:rPr>
        <w:t>وهذا</w:t>
      </w:r>
      <w:r>
        <w:rPr>
          <w:rtl/>
        </w:rPr>
        <w:t xml:space="preserve"> </w:t>
      </w:r>
      <w:r>
        <w:rPr>
          <w:rFonts w:ascii="Arial" w:hAnsi="Arial" w:cs="Arial" w:hint="cs"/>
          <w:rtl/>
        </w:rPr>
        <w:t>معتاد،</w:t>
      </w:r>
      <w:r>
        <w:rPr>
          <w:rtl/>
        </w:rPr>
        <w:t xml:space="preserve"> </w:t>
      </w:r>
      <w:r>
        <w:rPr>
          <w:rFonts w:ascii="Arial" w:hAnsi="Arial" w:cs="Arial" w:hint="cs"/>
          <w:rtl/>
        </w:rPr>
        <w:t>تقول</w:t>
      </w:r>
      <w:r>
        <w:rPr>
          <w:rtl/>
        </w:rPr>
        <w:t xml:space="preserve">: </w:t>
      </w:r>
      <w:r>
        <w:rPr>
          <w:rFonts w:ascii="Arial" w:hAnsi="Arial" w:cs="Arial" w:hint="cs"/>
          <w:rtl/>
        </w:rPr>
        <w:t>امتلأت</w:t>
      </w:r>
      <w:r>
        <w:rPr>
          <w:rtl/>
        </w:rPr>
        <w:t xml:space="preserve"> </w:t>
      </w:r>
      <w:r>
        <w:rPr>
          <w:rFonts w:ascii="Arial" w:hAnsi="Arial" w:cs="Arial" w:hint="cs"/>
          <w:rtl/>
        </w:rPr>
        <w:t>القرية</w:t>
      </w:r>
      <w:r>
        <w:rPr>
          <w:rtl/>
        </w:rPr>
        <w:t xml:space="preserve"> </w:t>
      </w:r>
      <w:r>
        <w:rPr>
          <w:rFonts w:ascii="Arial" w:hAnsi="Arial" w:cs="Arial" w:hint="cs"/>
          <w:rtl/>
        </w:rPr>
        <w:t>بالناس،</w:t>
      </w:r>
      <w:r>
        <w:rPr>
          <w:rtl/>
        </w:rPr>
        <w:t xml:space="preserve"> </w:t>
      </w:r>
      <w:r>
        <w:rPr>
          <w:rFonts w:ascii="Arial" w:hAnsi="Arial" w:cs="Arial" w:hint="cs"/>
          <w:rtl/>
        </w:rPr>
        <w:t>تريد</w:t>
      </w:r>
      <w:r>
        <w:rPr>
          <w:rtl/>
        </w:rPr>
        <w:t xml:space="preserve"> </w:t>
      </w:r>
      <w:r>
        <w:rPr>
          <w:rFonts w:ascii="Arial" w:hAnsi="Arial" w:cs="Arial" w:hint="cs"/>
          <w:rtl/>
        </w:rPr>
        <w:t>كثرتهم،</w:t>
      </w:r>
      <w:r>
        <w:rPr>
          <w:rtl/>
        </w:rPr>
        <w:t xml:space="preserve"> </w:t>
      </w:r>
      <w:r>
        <w:rPr>
          <w:rFonts w:ascii="Arial" w:hAnsi="Arial" w:cs="Arial" w:hint="cs"/>
          <w:rtl/>
        </w:rPr>
        <w:t>ولا</w:t>
      </w:r>
      <w:r>
        <w:rPr>
          <w:rtl/>
        </w:rPr>
        <w:t xml:space="preserve"> </w:t>
      </w:r>
      <w:r>
        <w:rPr>
          <w:rFonts w:ascii="Arial" w:hAnsi="Arial" w:cs="Arial" w:hint="cs"/>
          <w:rtl/>
        </w:rPr>
        <w:t>تريد</w:t>
      </w:r>
      <w:r>
        <w:rPr>
          <w:rtl/>
        </w:rPr>
        <w:t xml:space="preserve"> </w:t>
      </w:r>
      <w:r>
        <w:rPr>
          <w:rFonts w:ascii="Arial" w:hAnsi="Arial" w:cs="Arial" w:hint="cs"/>
          <w:rtl/>
        </w:rPr>
        <w:t>أنَّه</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فراغ</w:t>
      </w:r>
      <w:r>
        <w:rPr>
          <w:rtl/>
        </w:rPr>
        <w:t>.</w:t>
      </w:r>
    </w:p>
    <w:p w:rsidR="00F65AD2" w:rsidRDefault="00F65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والاستفهام</w:t>
      </w:r>
      <w:r>
        <w:rPr>
          <w:rtl/>
        </w:rPr>
        <w:t xml:space="preserve"> </w:t>
      </w:r>
      <w:r>
        <w:rPr>
          <w:rFonts w:ascii="Arial" w:hAnsi="Arial" w:cs="Arial" w:hint="cs"/>
          <w:rtl/>
        </w:rPr>
        <w:t>للتقرير،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أنَّها</w:t>
      </w:r>
      <w:r>
        <w:rPr>
          <w:rtl/>
        </w:rPr>
        <w:t xml:space="preserve"> </w:t>
      </w:r>
      <w:r>
        <w:rPr>
          <w:rFonts w:ascii="Arial" w:hAnsi="Arial" w:cs="Arial" w:hint="cs"/>
          <w:rtl/>
        </w:rPr>
        <w:t>لا</w:t>
      </w:r>
      <w:r>
        <w:rPr>
          <w:rFonts w:ascii="Calibri" w:cs="Calibri" w:hint="cs"/>
          <w:rtl/>
        </w:rPr>
        <w:t> </w:t>
      </w:r>
      <w:r>
        <w:rPr>
          <w:rFonts w:ascii="Arial" w:hAnsi="Arial" w:cs="Arial" w:hint="cs"/>
          <w:rtl/>
        </w:rPr>
        <w:t>تقبل</w:t>
      </w:r>
      <w:r>
        <w:rPr>
          <w:rtl/>
        </w:rPr>
        <w:t xml:space="preserve"> </w:t>
      </w:r>
      <w:r>
        <w:rPr>
          <w:rFonts w:ascii="Arial" w:hAnsi="Arial" w:cs="Arial" w:hint="cs"/>
          <w:rtl/>
        </w:rPr>
        <w:t>الزيادة،</w:t>
      </w:r>
      <w:r>
        <w:rPr>
          <w:rtl/>
        </w:rPr>
        <w:t xml:space="preserve"> </w:t>
      </w:r>
      <w:r>
        <w:rPr>
          <w:rFonts w:ascii="Arial" w:hAnsi="Arial" w:cs="Arial" w:hint="cs"/>
          <w:rtl/>
        </w:rPr>
        <w:t>فيكون</w:t>
      </w:r>
      <w:r>
        <w:rPr>
          <w:rtl/>
        </w:rPr>
        <w:t xml:space="preserve"> </w:t>
      </w:r>
      <w:r>
        <w:rPr>
          <w:rFonts w:ascii="Arial" w:hAnsi="Arial" w:cs="Arial" w:hint="cs"/>
          <w:rtl/>
        </w:rPr>
        <w:t>الاستفهام</w:t>
      </w:r>
      <w:r>
        <w:rPr>
          <w:rtl/>
        </w:rPr>
        <w:t xml:space="preserve"> </w:t>
      </w:r>
      <w:r>
        <w:rPr>
          <w:rFonts w:ascii="Arial" w:hAnsi="Arial" w:cs="Arial" w:hint="cs"/>
          <w:rtl/>
        </w:rPr>
        <w:t>للإنكار،</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ونجمع</w:t>
      </w:r>
      <w:r>
        <w:rPr>
          <w:rtl/>
        </w:rPr>
        <w:t xml:space="preserve"> </w:t>
      </w:r>
      <w:r>
        <w:rPr>
          <w:rFonts w:ascii="Arial" w:hAnsi="Arial" w:cs="Arial" w:hint="cs"/>
          <w:rtl/>
        </w:rPr>
        <w:t>بين</w:t>
      </w:r>
      <w:r>
        <w:rPr>
          <w:rtl/>
        </w:rPr>
        <w:t xml:space="preserve"> </w:t>
      </w:r>
      <w:r>
        <w:rPr>
          <w:rFonts w:ascii="Arial" w:hAnsi="Arial" w:cs="Arial" w:hint="cs"/>
          <w:rtl/>
        </w:rPr>
        <w:t>ذلك</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فيها</w:t>
      </w:r>
      <w:r>
        <w:rPr>
          <w:rtl/>
        </w:rPr>
        <w:t xml:space="preserve"> </w:t>
      </w:r>
      <w:r>
        <w:rPr>
          <w:rFonts w:ascii="Arial" w:hAnsi="Arial" w:cs="Arial" w:hint="cs"/>
          <w:rtl/>
        </w:rPr>
        <w:t>فراغ</w:t>
      </w:r>
      <w:r>
        <w:rPr>
          <w:rtl/>
        </w:rPr>
        <w:t xml:space="preserve"> </w:t>
      </w:r>
      <w:r>
        <w:rPr>
          <w:rFonts w:ascii="Arial" w:hAnsi="Arial" w:cs="Arial" w:hint="cs"/>
          <w:rtl/>
        </w:rPr>
        <w:t>فتطلب</w:t>
      </w:r>
      <w:r>
        <w:rPr>
          <w:rtl/>
        </w:rPr>
        <w:t xml:space="preserve"> </w:t>
      </w:r>
      <w:r>
        <w:rPr>
          <w:rFonts w:ascii="Arial" w:hAnsi="Arial" w:cs="Arial" w:hint="cs"/>
          <w:rtl/>
        </w:rPr>
        <w:t>الزيادة،</w:t>
      </w:r>
      <w:r>
        <w:rPr>
          <w:rtl/>
        </w:rPr>
        <w:t xml:space="preserve"> </w:t>
      </w:r>
      <w:r>
        <w:rPr>
          <w:rFonts w:ascii="Arial" w:hAnsi="Arial" w:cs="Arial" w:hint="cs"/>
          <w:rtl/>
        </w:rPr>
        <w:t>حتَّى</w:t>
      </w:r>
      <w:r>
        <w:rPr>
          <w:rtl/>
        </w:rPr>
        <w:t xml:space="preserve"> </w:t>
      </w:r>
      <w:r>
        <w:rPr>
          <w:rFonts w:ascii="Arial" w:hAnsi="Arial" w:cs="Arial" w:hint="cs"/>
          <w:rtl/>
        </w:rPr>
        <w:t>تمتلئ</w:t>
      </w:r>
      <w:r>
        <w:rPr>
          <w:rtl/>
        </w:rPr>
        <w:t>.</w:t>
      </w:r>
    </w:p>
    <w:p w:rsidR="00F65AD2" w:rsidRDefault="00F65AD2">
      <w:pPr>
        <w:pStyle w:val="textquran"/>
        <w:spacing w:before="159"/>
        <w:rPr>
          <w:w w:val="103"/>
          <w:rtl/>
        </w:rPr>
      </w:pPr>
      <w:r>
        <w:rPr>
          <w:rFonts w:ascii="Arial" w:hAnsi="Arial" w:cs="Arial" w:hint="cs"/>
          <w:w w:val="103"/>
          <w:rtl/>
        </w:rPr>
        <w:t>وفي</w:t>
      </w:r>
      <w:r>
        <w:rPr>
          <w:w w:val="103"/>
          <w:rtl/>
        </w:rPr>
        <w:t xml:space="preserve"> </w:t>
      </w:r>
      <w:r>
        <w:rPr>
          <w:rFonts w:ascii="Arial" w:hAnsi="Arial" w:cs="Arial" w:hint="cs"/>
          <w:w w:val="103"/>
          <w:rtl/>
        </w:rPr>
        <w:t>حديث</w:t>
      </w:r>
      <w:r>
        <w:rPr>
          <w:w w:val="103"/>
          <w:rtl/>
        </w:rPr>
        <w:t xml:space="preserve"> </w:t>
      </w:r>
      <w:r>
        <w:rPr>
          <w:rFonts w:ascii="Arial" w:hAnsi="Arial" w:cs="Arial" w:hint="cs"/>
          <w:w w:val="103"/>
          <w:rtl/>
        </w:rPr>
        <w:t>أنس</w:t>
      </w:r>
      <w:r>
        <w:rPr>
          <w:w w:val="103"/>
          <w:rtl/>
        </w:rPr>
        <w:t xml:space="preserve"> </w:t>
      </w:r>
      <w:r>
        <w:rPr>
          <w:rFonts w:ascii="Arial" w:hAnsi="Arial" w:cs="Arial" w:hint="cs"/>
          <w:w w:val="103"/>
          <w:rtl/>
        </w:rPr>
        <w:t>عنه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تزال</w:t>
      </w:r>
      <w:r>
        <w:rPr>
          <w:rStyle w:val="bold"/>
          <w:w w:val="103"/>
          <w:rtl/>
        </w:rPr>
        <w:t xml:space="preserve"> </w:t>
      </w:r>
      <w:r>
        <w:rPr>
          <w:rStyle w:val="bold"/>
          <w:rFonts w:ascii="Arial" w:hAnsi="Arial" w:cs="Arial" w:hint="cs"/>
          <w:w w:val="103"/>
          <w:rtl/>
        </w:rPr>
        <w:t>تطلب</w:t>
      </w:r>
      <w:r>
        <w:rPr>
          <w:rStyle w:val="bold"/>
          <w:w w:val="103"/>
          <w:rtl/>
        </w:rPr>
        <w:t xml:space="preserve"> </w:t>
      </w:r>
      <w:r>
        <w:rPr>
          <w:rStyle w:val="bold"/>
          <w:rFonts w:ascii="Arial" w:hAnsi="Arial" w:cs="Arial" w:hint="cs"/>
          <w:w w:val="103"/>
          <w:rtl/>
        </w:rPr>
        <w:t>المزيد</w:t>
      </w:r>
      <w:r>
        <w:rPr>
          <w:rStyle w:val="bold"/>
          <w:w w:val="103"/>
          <w:rtl/>
        </w:rPr>
        <w:t xml:space="preserve"> </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يضع</w:t>
      </w:r>
      <w:r>
        <w:rPr>
          <w:rStyle w:val="bold"/>
          <w:w w:val="103"/>
          <w:rtl/>
        </w:rPr>
        <w:t xml:space="preserve"> </w:t>
      </w:r>
      <w:r>
        <w:rPr>
          <w:rStyle w:val="bold"/>
          <w:rFonts w:ascii="Arial" w:hAnsi="Arial" w:cs="Arial" w:hint="cs"/>
          <w:w w:val="103"/>
          <w:rtl/>
        </w:rPr>
        <w:t>الربُّ</w:t>
      </w:r>
      <w:r>
        <w:rPr>
          <w:rStyle w:val="bold"/>
          <w:w w:val="103"/>
          <w:rtl/>
        </w:rPr>
        <w:t xml:space="preserve"> </w:t>
      </w:r>
      <w:r>
        <w:rPr>
          <w:rStyle w:val="bold"/>
          <w:rFonts w:ascii="Arial" w:hAnsi="Arial" w:cs="Arial" w:hint="cs"/>
          <w:w w:val="103"/>
          <w:rtl/>
        </w:rPr>
        <w:t>فيها</w:t>
      </w:r>
      <w:r>
        <w:rPr>
          <w:rStyle w:val="bold"/>
          <w:w w:val="103"/>
          <w:rtl/>
        </w:rPr>
        <w:t xml:space="preserve"> </w:t>
      </w:r>
      <w:r>
        <w:rPr>
          <w:rStyle w:val="bold"/>
          <w:rFonts w:ascii="Arial" w:hAnsi="Arial" w:cs="Arial" w:hint="cs"/>
          <w:w w:val="103"/>
          <w:rtl/>
        </w:rPr>
        <w:t>قدمه</w:t>
      </w:r>
      <w:r>
        <w:rPr>
          <w:rStyle w:val="bold"/>
          <w:rFonts w:ascii="Calibri" w:cs="Calibri" w:hint="cs"/>
          <w:w w:val="103"/>
          <w:rtl/>
        </w:rPr>
        <w:t>»</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حديث</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هريرة</w:t>
      </w:r>
      <w:r>
        <w:rPr>
          <w:w w:val="103"/>
          <w:rtl/>
        </w:rPr>
        <w:t xml:space="preserve">: </w:t>
      </w:r>
      <w:r>
        <w:rPr>
          <w:rFonts w:ascii="Calibri" w:cs="Calibri" w:hint="cs"/>
          <w:w w:val="103"/>
          <w:rtl/>
        </w:rPr>
        <w:t>«</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يضع</w:t>
      </w:r>
      <w:r>
        <w:rPr>
          <w:rStyle w:val="bold"/>
          <w:w w:val="103"/>
          <w:rtl/>
        </w:rPr>
        <w:t xml:space="preserve"> </w:t>
      </w:r>
      <w:r>
        <w:rPr>
          <w:rStyle w:val="bold"/>
          <w:rFonts w:ascii="Arial" w:hAnsi="Arial" w:cs="Arial" w:hint="cs"/>
          <w:w w:val="103"/>
          <w:rtl/>
        </w:rPr>
        <w:t>الربُّ</w:t>
      </w:r>
      <w:r>
        <w:rPr>
          <w:rStyle w:val="bold"/>
          <w:w w:val="103"/>
          <w:rtl/>
        </w:rPr>
        <w:t xml:space="preserve"> </w:t>
      </w:r>
      <w:r>
        <w:rPr>
          <w:rStyle w:val="bold"/>
          <w:rFonts w:ascii="Arial" w:hAnsi="Arial" w:cs="Arial" w:hint="cs"/>
          <w:w w:val="103"/>
          <w:rtl/>
        </w:rPr>
        <w:t>فيها</w:t>
      </w:r>
      <w:r>
        <w:rPr>
          <w:rStyle w:val="bold"/>
          <w:w w:val="103"/>
          <w:rtl/>
        </w:rPr>
        <w:t xml:space="preserve"> </w:t>
      </w:r>
      <w:r>
        <w:rPr>
          <w:rStyle w:val="bold"/>
          <w:rFonts w:ascii="Arial" w:hAnsi="Arial" w:cs="Arial" w:hint="cs"/>
          <w:w w:val="103"/>
          <w:rtl/>
        </w:rPr>
        <w:t>رجله</w:t>
      </w:r>
      <w:r>
        <w:rPr>
          <w:rStyle w:val="bold"/>
          <w:w w:val="103"/>
          <w:rtl/>
        </w:rPr>
        <w:t>»</w:t>
      </w:r>
      <w:r>
        <w:rPr>
          <w:color w:val="00C100"/>
          <w:w w:val="103"/>
          <w:vertAlign w:val="superscript"/>
          <w:rtl/>
        </w:rPr>
        <w:footnoteReference w:id="22"/>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تقرير</w:t>
      </w:r>
      <w:r>
        <w:rPr>
          <w:w w:val="103"/>
          <w:rtl/>
        </w:rPr>
        <w:t xml:space="preserve"> </w:t>
      </w:r>
      <w:r>
        <w:rPr>
          <w:rFonts w:ascii="Arial" w:hAnsi="Arial" w:cs="Arial" w:hint="cs"/>
          <w:w w:val="103"/>
          <w:rtl/>
        </w:rPr>
        <w:t>للزيادة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إنكار</w:t>
      </w:r>
      <w:r>
        <w:rPr>
          <w:w w:val="103"/>
          <w:rtl/>
        </w:rPr>
        <w:t xml:space="preserve"> </w:t>
      </w:r>
      <w:r>
        <w:rPr>
          <w:rFonts w:ascii="Arial" w:hAnsi="Arial" w:cs="Arial" w:hint="cs"/>
          <w:w w:val="103"/>
          <w:rtl/>
        </w:rPr>
        <w:t>لها</w:t>
      </w:r>
      <w:r>
        <w:rPr>
          <w:w w:val="103"/>
          <w:rtl/>
        </w:rPr>
        <w:t>.</w:t>
      </w:r>
    </w:p>
    <w:p w:rsidR="00F65AD2" w:rsidRDefault="00F65AD2">
      <w:pPr>
        <w:pStyle w:val="textquran"/>
        <w:spacing w:before="159"/>
        <w:rPr>
          <w:rtl/>
        </w:rPr>
      </w:pPr>
      <w:r>
        <w:rPr>
          <w:rtl/>
        </w:rPr>
        <w:t>[</w:t>
      </w:r>
      <w:r>
        <w:rPr>
          <w:rFonts w:ascii="Arial" w:hAnsi="Arial" w:cs="Arial" w:hint="cs"/>
          <w:rtl/>
        </w:rPr>
        <w:t>قلت</w:t>
      </w:r>
      <w:r>
        <w:rPr>
          <w:rtl/>
        </w:rPr>
        <w:t xml:space="preserve">:] </w:t>
      </w:r>
      <w:r>
        <w:rPr>
          <w:rFonts w:ascii="Arial" w:hAnsi="Arial" w:cs="Arial" w:hint="cs"/>
          <w:rtl/>
        </w:rPr>
        <w:t>والقدم</w:t>
      </w:r>
      <w:r>
        <w:rPr>
          <w:rtl/>
        </w:rPr>
        <w:t xml:space="preserve"> </w:t>
      </w:r>
      <w:r>
        <w:rPr>
          <w:rFonts w:ascii="Arial" w:hAnsi="Arial" w:cs="Arial" w:hint="cs"/>
          <w:rtl/>
        </w:rPr>
        <w:t>عبارة</w:t>
      </w:r>
      <w:r>
        <w:rPr>
          <w:rtl/>
        </w:rPr>
        <w:t xml:space="preserve"> </w:t>
      </w:r>
      <w:r>
        <w:rPr>
          <w:rFonts w:ascii="Arial" w:hAnsi="Arial" w:cs="Arial" w:hint="cs"/>
          <w:rtl/>
        </w:rPr>
        <w:t>عمَّا</w:t>
      </w:r>
      <w:r>
        <w:rPr>
          <w:rtl/>
        </w:rPr>
        <w:t xml:space="preserve"> </w:t>
      </w:r>
      <w:r>
        <w:rPr>
          <w:rFonts w:ascii="Arial" w:hAnsi="Arial" w:cs="Arial" w:hint="cs"/>
          <w:rtl/>
        </w:rPr>
        <w:t>يقدَّم</w:t>
      </w:r>
      <w:r>
        <w:rPr>
          <w:rtl/>
        </w:rPr>
        <w:t xml:space="preserve"> </w:t>
      </w:r>
      <w:r>
        <w:rPr>
          <w:rFonts w:ascii="Arial" w:hAnsi="Arial" w:cs="Arial" w:hint="cs"/>
          <w:rtl/>
        </w:rPr>
        <w:t>إليها</w:t>
      </w:r>
      <w:r>
        <w:rPr>
          <w:rtl/>
        </w:rPr>
        <w:t xml:space="preserve"> </w:t>
      </w:r>
      <w:r>
        <w:rPr>
          <w:rFonts w:ascii="Arial" w:hAnsi="Arial" w:cs="Arial" w:hint="cs"/>
          <w:rtl/>
        </w:rPr>
        <w:t>آخرًا،</w:t>
      </w:r>
      <w:r>
        <w:rPr>
          <w:rtl/>
        </w:rPr>
        <w:t xml:space="preserve"> </w:t>
      </w:r>
      <w:r>
        <w:rPr>
          <w:rFonts w:ascii="Arial" w:hAnsi="Arial" w:cs="Arial" w:hint="cs"/>
          <w:rtl/>
        </w:rPr>
        <w:t>فلا</w:t>
      </w:r>
      <w:r>
        <w:rPr>
          <w:rtl/>
        </w:rPr>
        <w:t xml:space="preserve"> </w:t>
      </w:r>
      <w:r>
        <w:rPr>
          <w:rFonts w:ascii="Arial" w:hAnsi="Arial" w:cs="Arial" w:hint="cs"/>
          <w:rtl/>
        </w:rPr>
        <w:t>تزال</w:t>
      </w:r>
      <w:r>
        <w:rPr>
          <w:rtl/>
        </w:rPr>
        <w:t xml:space="preserve"> </w:t>
      </w:r>
      <w:r>
        <w:rPr>
          <w:rFonts w:ascii="Arial" w:hAnsi="Arial" w:cs="Arial" w:hint="cs"/>
          <w:rtl/>
        </w:rPr>
        <w:t>تستزيد</w:t>
      </w:r>
      <w:r>
        <w:rPr>
          <w:rtl/>
        </w:rPr>
        <w:t xml:space="preserve"> </w:t>
      </w:r>
      <w:r>
        <w:rPr>
          <w:rFonts w:ascii="Arial" w:hAnsi="Arial" w:cs="Arial" w:hint="cs"/>
          <w:rtl/>
        </w:rPr>
        <w:t>ويلقى</w:t>
      </w:r>
      <w:r>
        <w:rPr>
          <w:rtl/>
        </w:rPr>
        <w:t xml:space="preserve"> </w:t>
      </w:r>
      <w:r>
        <w:rPr>
          <w:rFonts w:ascii="Arial" w:hAnsi="Arial" w:cs="Arial" w:hint="cs"/>
          <w:rtl/>
        </w:rPr>
        <w:t>فيها</w:t>
      </w:r>
      <w:r>
        <w:rPr>
          <w:rtl/>
        </w:rPr>
        <w:t xml:space="preserve"> </w:t>
      </w:r>
      <w:r>
        <w:rPr>
          <w:rFonts w:ascii="Arial" w:hAnsi="Arial" w:cs="Arial" w:hint="cs"/>
          <w:rtl/>
        </w:rPr>
        <w:t>ما</w:t>
      </w:r>
      <w:r>
        <w:rPr>
          <w:rFonts w:ascii="Calibri" w:cs="Calibri" w:hint="cs"/>
          <w:rtl/>
        </w:rPr>
        <w:t> </w:t>
      </w:r>
      <w:r>
        <w:rPr>
          <w:rFonts w:ascii="Arial" w:hAnsi="Arial" w:cs="Arial" w:hint="cs"/>
          <w:rtl/>
        </w:rPr>
        <w:t>يلقى</w:t>
      </w:r>
      <w:r>
        <w:rPr>
          <w:rtl/>
        </w:rPr>
        <w:t xml:space="preserve"> </w:t>
      </w:r>
      <w:r>
        <w:rPr>
          <w:rFonts w:ascii="Arial" w:hAnsi="Arial" w:cs="Arial" w:hint="cs"/>
          <w:rtl/>
        </w:rPr>
        <w:t>حتَّى</w:t>
      </w:r>
      <w:r>
        <w:rPr>
          <w:rtl/>
        </w:rPr>
        <w:t xml:space="preserve"> </w:t>
      </w:r>
      <w:r>
        <w:rPr>
          <w:rFonts w:ascii="Arial" w:hAnsi="Arial" w:cs="Arial" w:hint="cs"/>
          <w:rtl/>
        </w:rPr>
        <w:t>يلقى</w:t>
      </w:r>
      <w:r>
        <w:rPr>
          <w:rtl/>
        </w:rPr>
        <w:t xml:space="preserve"> </w:t>
      </w:r>
      <w:r>
        <w:rPr>
          <w:rFonts w:ascii="Arial" w:hAnsi="Arial" w:cs="Arial" w:hint="cs"/>
          <w:rtl/>
        </w:rPr>
        <w:t>فيها</w:t>
      </w:r>
      <w:r>
        <w:rPr>
          <w:rtl/>
        </w:rPr>
        <w:t xml:space="preserve"> </w:t>
      </w:r>
      <w:r>
        <w:rPr>
          <w:rFonts w:ascii="Arial" w:hAnsi="Arial" w:cs="Arial" w:hint="cs"/>
          <w:rtl/>
        </w:rPr>
        <w:t>آخر</w:t>
      </w:r>
      <w:r>
        <w:rPr>
          <w:rtl/>
        </w:rPr>
        <w:t xml:space="preserve"> </w:t>
      </w:r>
      <w:r>
        <w:rPr>
          <w:rFonts w:ascii="Arial" w:hAnsi="Arial" w:cs="Arial" w:hint="cs"/>
          <w:rtl/>
        </w:rPr>
        <w:t>ما</w:t>
      </w:r>
      <w:r>
        <w:rPr>
          <w:rFonts w:ascii="Calibri" w:cs="Calibri" w:hint="cs"/>
          <w:rtl/>
        </w:rPr>
        <w:t> </w:t>
      </w:r>
      <w:r>
        <w:rPr>
          <w:rFonts w:ascii="Arial" w:hAnsi="Arial" w:cs="Arial" w:hint="cs"/>
          <w:rtl/>
        </w:rPr>
        <w:t>يلقى،</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حتَّى</w:t>
      </w:r>
      <w:r>
        <w:rPr>
          <w:rtl/>
        </w:rPr>
        <w:t xml:space="preserve"> </w:t>
      </w:r>
      <w:r>
        <w:rPr>
          <w:rFonts w:ascii="Arial" w:hAnsi="Arial" w:cs="Arial" w:hint="cs"/>
          <w:rtl/>
        </w:rPr>
        <w:t>يتمَّ</w:t>
      </w:r>
      <w:r>
        <w:rPr>
          <w:rtl/>
        </w:rPr>
        <w:t xml:space="preserve"> </w:t>
      </w:r>
      <w:r>
        <w:rPr>
          <w:rFonts w:ascii="Arial" w:hAnsi="Arial" w:cs="Arial" w:hint="cs"/>
          <w:rtl/>
        </w:rPr>
        <w:t>فيها</w:t>
      </w:r>
      <w:r>
        <w:rPr>
          <w:rtl/>
        </w:rPr>
        <w:t xml:space="preserve"> </w:t>
      </w:r>
      <w:r>
        <w:rPr>
          <w:rFonts w:ascii="Arial" w:hAnsi="Arial" w:cs="Arial" w:hint="cs"/>
          <w:rtl/>
        </w:rPr>
        <w:t>ما</w:t>
      </w:r>
      <w:r>
        <w:rPr>
          <w:rFonts w:ascii="Calibri" w:cs="Calibri" w:hint="cs"/>
          <w:rtl/>
        </w:rPr>
        <w:t>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يتقدَّم</w:t>
      </w:r>
      <w:r>
        <w:rPr>
          <w:rtl/>
        </w:rPr>
        <w:t xml:space="preserve"> </w:t>
      </w:r>
      <w:r>
        <w:rPr>
          <w:rFonts w:ascii="Arial" w:hAnsi="Arial" w:cs="Arial" w:hint="cs"/>
          <w:rtl/>
        </w:rPr>
        <w:t>إليها،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قَدَمَ</w:t>
      </w:r>
      <w:r>
        <w:rPr>
          <w:rtl/>
        </w:rPr>
        <w:t xml:space="preserve"> </w:t>
      </w:r>
      <w:r>
        <w:rPr>
          <w:rFonts w:ascii="Arial" w:hAnsi="Arial" w:cs="Arial" w:hint="cs"/>
          <w:rtl/>
        </w:rPr>
        <w:t>صِدْقٍ</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يونس</w:t>
      </w:r>
      <w:r>
        <w:rPr>
          <w:rStyle w:val="CharacterStyle11"/>
          <w:rtl/>
        </w:rPr>
        <w:t>:</w:t>
      </w:r>
      <w:r>
        <w:rPr>
          <w:rStyle w:val="CharacterStyle11"/>
          <w:rFonts w:ascii="Calibri" w:cs="Calibri" w:hint="cs"/>
          <w:rtl/>
        </w:rPr>
        <w:t> </w:t>
      </w:r>
      <w:r>
        <w:rPr>
          <w:rStyle w:val="CharacterStyle11"/>
          <w:rtl/>
        </w:rPr>
        <w:t>2]</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متقدَّم</w:t>
      </w:r>
      <w:r>
        <w:rPr>
          <w:rtl/>
        </w:rPr>
        <w:t xml:space="preserve"> </w:t>
      </w:r>
      <w:r>
        <w:rPr>
          <w:rFonts w:ascii="Arial" w:hAnsi="Arial" w:cs="Arial" w:hint="cs"/>
          <w:rtl/>
        </w:rPr>
        <w:t>صدق</w:t>
      </w:r>
      <w:r>
        <w:rPr>
          <w:rtl/>
        </w:rPr>
        <w:t xml:space="preserve">. </w:t>
      </w:r>
      <w:r>
        <w:rPr>
          <w:rFonts w:ascii="Arial" w:hAnsi="Arial" w:cs="Arial" w:hint="cs"/>
          <w:rtl/>
        </w:rPr>
        <w:t>والرِّجل</w:t>
      </w:r>
      <w:r>
        <w:rPr>
          <w:rtl/>
        </w:rPr>
        <w:t xml:space="preserve"> </w:t>
      </w:r>
      <w:r>
        <w:rPr>
          <w:rFonts w:ascii="Arial" w:hAnsi="Arial" w:cs="Arial" w:hint="cs"/>
          <w:rtl/>
        </w:rPr>
        <w:t>الجماعة،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أَيوب</w:t>
      </w:r>
      <w:r>
        <w:rPr>
          <w:rFonts w:ascii="Calibri" w:cs="Calibri" w:hint="cs"/>
          <w:rtl/>
        </w:rPr>
        <w:t> ‰ </w:t>
      </w:r>
      <w:r>
        <w:rPr>
          <w:rtl/>
        </w:rPr>
        <w:t xml:space="preserve">: </w:t>
      </w:r>
      <w:r>
        <w:rPr>
          <w:rFonts w:ascii="Calibri" w:cs="Calibri" w:hint="cs"/>
          <w:rtl/>
        </w:rPr>
        <w:t>«</w:t>
      </w:r>
      <w:r>
        <w:rPr>
          <w:rStyle w:val="bold"/>
          <w:rFonts w:ascii="Arial" w:hAnsi="Arial" w:cs="Arial" w:hint="cs"/>
          <w:rtl/>
        </w:rPr>
        <w:t>وَأَلقَى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رِجْلاً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جَرَادٍ</w:t>
      </w:r>
      <w:r>
        <w:rPr>
          <w:rtl/>
        </w:rPr>
        <w:t>»</w:t>
      </w:r>
      <w:r>
        <w:rPr>
          <w:color w:val="00C100"/>
          <w:vertAlign w:val="superscript"/>
          <w:rtl/>
        </w:rPr>
        <w:footnoteReference w:id="23"/>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جماعة</w:t>
      </w:r>
      <w:r>
        <w:rPr>
          <w:rtl/>
        </w:rPr>
        <w:t xml:space="preserve"> </w:t>
      </w:r>
      <w:r>
        <w:rPr>
          <w:rFonts w:ascii="Arial" w:hAnsi="Arial" w:cs="Arial" w:hint="cs"/>
          <w:rtl/>
        </w:rPr>
        <w:t>من</w:t>
      </w:r>
      <w:r>
        <w:rPr>
          <w:rtl/>
        </w:rPr>
        <w:t xml:space="preserve"> </w:t>
      </w:r>
      <w:r>
        <w:rPr>
          <w:rFonts w:ascii="Arial" w:hAnsi="Arial" w:cs="Arial" w:hint="cs"/>
          <w:rtl/>
        </w:rPr>
        <w:t>جراد</w:t>
      </w:r>
      <w:r>
        <w:rPr>
          <w:rtl/>
        </w:rPr>
        <w:t xml:space="preserve"> </w:t>
      </w:r>
      <w:r>
        <w:rPr>
          <w:rFonts w:ascii="Arial" w:hAnsi="Arial" w:cs="Arial" w:hint="cs"/>
          <w:rtl/>
        </w:rPr>
        <w:t>من</w:t>
      </w:r>
      <w:r>
        <w:rPr>
          <w:rtl/>
        </w:rPr>
        <w:t xml:space="preserve"> </w:t>
      </w:r>
      <w:r>
        <w:rPr>
          <w:rFonts w:ascii="Arial" w:hAnsi="Arial" w:cs="Arial" w:hint="cs"/>
          <w:rtl/>
        </w:rPr>
        <w:t>ذهب</w:t>
      </w:r>
      <w:r>
        <w:rPr>
          <w:rtl/>
        </w:rPr>
        <w:t>.</w:t>
      </w:r>
    </w:p>
    <w:p w:rsidR="00F65AD2" w:rsidRDefault="00F65AD2">
      <w:pPr>
        <w:pStyle w:val="textquran"/>
        <w:spacing w:before="159"/>
        <w:rPr>
          <w:rtl/>
        </w:rPr>
      </w:pPr>
      <w:r>
        <w:rPr>
          <w:rFonts w:ascii="Arial" w:hAnsi="Arial" w:cs="Arial" w:hint="cs"/>
          <w:rtl/>
        </w:rPr>
        <w:t>أو</w:t>
      </w:r>
      <w:r>
        <w:rPr>
          <w:rtl/>
        </w:rPr>
        <w:t xml:space="preserve"> </w:t>
      </w:r>
      <w:r>
        <w:rPr>
          <w:rFonts w:ascii="Arial" w:hAnsi="Arial" w:cs="Arial" w:hint="cs"/>
          <w:rtl/>
        </w:rPr>
        <w:t>وضع</w:t>
      </w:r>
      <w:r>
        <w:rPr>
          <w:rtl/>
        </w:rPr>
        <w:t xml:space="preserve"> </w:t>
      </w:r>
      <w:r>
        <w:rPr>
          <w:rFonts w:ascii="Arial" w:hAnsi="Arial" w:cs="Arial" w:hint="cs"/>
          <w:rtl/>
        </w:rPr>
        <w:t>القدم</w:t>
      </w:r>
      <w:r>
        <w:rPr>
          <w:rtl/>
        </w:rPr>
        <w:t xml:space="preserve"> </w:t>
      </w:r>
      <w:r>
        <w:rPr>
          <w:rFonts w:ascii="Arial" w:hAnsi="Arial" w:cs="Arial" w:hint="cs"/>
          <w:rtl/>
        </w:rPr>
        <w:t>والرجل</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كفِّها</w:t>
      </w:r>
      <w:r>
        <w:rPr>
          <w:rtl/>
        </w:rPr>
        <w:t xml:space="preserve"> </w:t>
      </w:r>
      <w:r>
        <w:rPr>
          <w:rFonts w:ascii="Arial" w:hAnsi="Arial" w:cs="Arial" w:hint="cs"/>
          <w:rtl/>
        </w:rPr>
        <w:t>عن</w:t>
      </w:r>
      <w:r>
        <w:rPr>
          <w:rtl/>
        </w:rPr>
        <w:t xml:space="preserve"> </w:t>
      </w:r>
      <w:r>
        <w:rPr>
          <w:rFonts w:ascii="Arial" w:hAnsi="Arial" w:cs="Arial" w:hint="cs"/>
          <w:rtl/>
        </w:rPr>
        <w:t>طلب</w:t>
      </w:r>
      <w:r>
        <w:rPr>
          <w:rtl/>
        </w:rPr>
        <w:t xml:space="preserve"> </w:t>
      </w:r>
      <w:r>
        <w:rPr>
          <w:rFonts w:ascii="Arial" w:hAnsi="Arial" w:cs="Arial" w:hint="cs"/>
          <w:rtl/>
        </w:rPr>
        <w:t>الزيادة</w:t>
      </w:r>
      <w:r>
        <w:rPr>
          <w:rtl/>
        </w:rPr>
        <w:t xml:space="preserve"> </w:t>
      </w:r>
      <w:r>
        <w:rPr>
          <w:rFonts w:ascii="Arial" w:hAnsi="Arial" w:cs="Arial" w:hint="cs"/>
          <w:rtl/>
        </w:rPr>
        <w:t>وإبطاله،</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وضعته</w:t>
      </w:r>
      <w:r>
        <w:rPr>
          <w:rtl/>
        </w:rPr>
        <w:t xml:space="preserve"> </w:t>
      </w:r>
      <w:r>
        <w:rPr>
          <w:rFonts w:ascii="Arial" w:hAnsi="Arial" w:cs="Arial" w:hint="cs"/>
          <w:rtl/>
        </w:rPr>
        <w:t>تحت</w:t>
      </w:r>
      <w:r>
        <w:rPr>
          <w:rtl/>
        </w:rPr>
        <w:t xml:space="preserve"> </w:t>
      </w:r>
      <w:r>
        <w:rPr>
          <w:rFonts w:ascii="Arial" w:hAnsi="Arial" w:cs="Arial" w:hint="cs"/>
          <w:rtl/>
        </w:rPr>
        <w:t>قدمي،</w:t>
      </w:r>
      <w:r>
        <w:rPr>
          <w:rtl/>
        </w:rPr>
        <w:t xml:space="preserve"> </w:t>
      </w:r>
      <w:r>
        <w:rPr>
          <w:rFonts w:ascii="Arial" w:hAnsi="Arial" w:cs="Arial" w:hint="cs"/>
          <w:rtl/>
        </w:rPr>
        <w:t>تريد</w:t>
      </w:r>
      <w:r>
        <w:rPr>
          <w:rtl/>
        </w:rPr>
        <w:t xml:space="preserve"> </w:t>
      </w:r>
      <w:r>
        <w:rPr>
          <w:rFonts w:ascii="Arial" w:hAnsi="Arial" w:cs="Arial" w:hint="cs"/>
          <w:rtl/>
        </w:rPr>
        <w:t>إبطاله</w:t>
      </w:r>
      <w:r>
        <w:rPr>
          <w:rtl/>
        </w:rPr>
        <w:t>.</w:t>
      </w:r>
    </w:p>
    <w:p w:rsidR="00F65AD2" w:rsidRDefault="00F65AD2">
      <w:pPr>
        <w:pStyle w:val="textmawadi3"/>
        <w:spacing w:before="159"/>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وسلف</w:t>
      </w:r>
      <w:r>
        <w:rPr>
          <w:rtl/>
        </w:rPr>
        <w:t xml:space="preserve"> </w:t>
      </w:r>
      <w:r>
        <w:rPr>
          <w:rFonts w:ascii="Arial" w:hAnsi="Arial" w:cs="Arial" w:hint="cs"/>
          <w:rtl/>
        </w:rPr>
        <w:t>الأَشعَرِيَّة</w:t>
      </w:r>
      <w:r>
        <w:rPr>
          <w:rtl/>
        </w:rPr>
        <w:t xml:space="preserve"> </w:t>
      </w:r>
      <w:r>
        <w:rPr>
          <w:rFonts w:ascii="Arial" w:hAnsi="Arial" w:cs="Arial" w:hint="cs"/>
          <w:rtl/>
        </w:rPr>
        <w:t>يقولون</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قدم</w:t>
      </w:r>
      <w:r>
        <w:rPr>
          <w:rtl/>
        </w:rPr>
        <w:t xml:space="preserve"> </w:t>
      </w:r>
      <w:r>
        <w:rPr>
          <w:rFonts w:ascii="Arial" w:hAnsi="Arial" w:cs="Arial" w:hint="cs"/>
          <w:rtl/>
        </w:rPr>
        <w:t>ورجل</w:t>
      </w:r>
      <w:r>
        <w:rPr>
          <w:rtl/>
        </w:rPr>
        <w:t xml:space="preserve"> </w:t>
      </w:r>
      <w:r>
        <w:rPr>
          <w:rFonts w:ascii="Arial" w:hAnsi="Arial" w:cs="Arial" w:hint="cs"/>
          <w:rtl/>
        </w:rPr>
        <w:t>بلا</w:t>
      </w:r>
      <w:r>
        <w:rPr>
          <w:rtl/>
        </w:rPr>
        <w:t xml:space="preserve"> </w:t>
      </w:r>
      <w:r>
        <w:rPr>
          <w:rFonts w:ascii="Arial" w:hAnsi="Arial" w:cs="Arial" w:hint="cs"/>
          <w:rtl/>
        </w:rPr>
        <w:t>كيف</w:t>
      </w:r>
      <w:r>
        <w:rPr>
          <w:rFonts w:ascii="Calibri" w:cs="Calibri" w:hint="cs"/>
          <w:rtl/>
        </w:rPr>
        <w:t>»</w:t>
      </w:r>
      <w:r>
        <w:rPr>
          <w:rFonts w:ascii="Arial" w:hAnsi="Arial" w:cs="Arial" w:hint="cs"/>
          <w:rtl/>
        </w:rPr>
        <w:t>،</w:t>
      </w:r>
      <w:r>
        <w:rPr>
          <w:rtl/>
        </w:rPr>
        <w:t xml:space="preserve"> </w:t>
      </w:r>
      <w:r>
        <w:rPr>
          <w:rFonts w:ascii="Arial" w:hAnsi="Arial" w:cs="Arial" w:hint="cs"/>
          <w:rtl/>
        </w:rPr>
        <w:t>ويعرضون</w:t>
      </w:r>
      <w:r>
        <w:rPr>
          <w:rtl/>
        </w:rPr>
        <w:t xml:space="preserve"> </w:t>
      </w:r>
      <w:r>
        <w:rPr>
          <w:rFonts w:ascii="Arial" w:hAnsi="Arial" w:cs="Arial" w:hint="cs"/>
          <w:rtl/>
        </w:rPr>
        <w:t>عن</w:t>
      </w:r>
      <w:r>
        <w:rPr>
          <w:rtl/>
        </w:rPr>
        <w:t xml:space="preserve"> </w:t>
      </w:r>
      <w:r>
        <w:rPr>
          <w:rFonts w:ascii="Arial" w:hAnsi="Arial" w:cs="Arial" w:hint="cs"/>
          <w:rtl/>
        </w:rPr>
        <w:t>التأويل</w:t>
      </w:r>
      <w:r>
        <w:rPr>
          <w:rtl/>
        </w:rPr>
        <w:t xml:space="preserve">. </w:t>
      </w:r>
      <w:r>
        <w:rPr>
          <w:rFonts w:ascii="Arial" w:hAnsi="Arial" w:cs="Arial" w:hint="cs"/>
          <w:rtl/>
        </w:rPr>
        <w:t>ونقول</w:t>
      </w:r>
      <w:r>
        <w:rPr>
          <w:rtl/>
        </w:rPr>
        <w:t xml:space="preserve">: </w:t>
      </w:r>
      <w:r>
        <w:rPr>
          <w:rFonts w:ascii="Arial" w:hAnsi="Arial" w:cs="Arial" w:hint="cs"/>
          <w:rtl/>
        </w:rPr>
        <w:t>الحديث</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موضوعًا</w:t>
      </w:r>
      <w:r>
        <w:rPr>
          <w:rtl/>
        </w:rPr>
        <w:t xml:space="preserve"> </w:t>
      </w:r>
      <w:r>
        <w:rPr>
          <w:rFonts w:ascii="Arial" w:hAnsi="Arial" w:cs="Arial" w:hint="cs"/>
          <w:rtl/>
        </w:rPr>
        <w:t>فهو</w:t>
      </w:r>
      <w:r>
        <w:rPr>
          <w:rtl/>
        </w:rPr>
        <w:t xml:space="preserve"> </w:t>
      </w:r>
      <w:r>
        <w:rPr>
          <w:rFonts w:ascii="Arial" w:hAnsi="Arial" w:cs="Arial" w:hint="cs"/>
          <w:rtl/>
        </w:rPr>
        <w:t>مؤوَّل</w:t>
      </w:r>
      <w:r>
        <w:rPr>
          <w:rtl/>
        </w:rPr>
        <w:t xml:space="preserve"> </w:t>
      </w:r>
      <w:r>
        <w:rPr>
          <w:rFonts w:ascii="Arial" w:hAnsi="Arial" w:cs="Arial" w:hint="cs"/>
          <w:rtl/>
        </w:rPr>
        <w:t>بما</w:t>
      </w:r>
      <w:r>
        <w:rPr>
          <w:rtl/>
        </w:rPr>
        <w:t xml:space="preserve"> </w:t>
      </w:r>
      <w:r>
        <w:rPr>
          <w:rFonts w:ascii="Arial" w:hAnsi="Arial" w:cs="Arial" w:hint="cs"/>
          <w:rtl/>
        </w:rPr>
        <w:t>مرَّ</w:t>
      </w:r>
      <w:r>
        <w:rPr>
          <w:rtl/>
        </w:rPr>
        <w:t xml:space="preserve"> </w:t>
      </w:r>
      <w:r>
        <w:rPr>
          <w:rFonts w:ascii="Arial" w:hAnsi="Arial" w:cs="Arial" w:hint="cs"/>
          <w:rtl/>
        </w:rPr>
        <w:t>لا</w:t>
      </w:r>
      <w:r>
        <w:rPr>
          <w:rFonts w:ascii="Calibri" w:cs="Calibri" w:hint="cs"/>
          <w:rtl/>
        </w:rPr>
        <w:t> </w:t>
      </w:r>
      <w:r>
        <w:rPr>
          <w:rFonts w:ascii="Arial" w:hAnsi="Arial" w:cs="Arial" w:hint="cs"/>
          <w:rtl/>
        </w:rPr>
        <w:t>محالة</w:t>
      </w:r>
      <w:r>
        <w:rPr>
          <w:rtl/>
        </w:rPr>
        <w:t>.</w:t>
      </w:r>
    </w:p>
    <w:p w:rsidR="00F65AD2" w:rsidRDefault="00F65AD2">
      <w:pPr>
        <w:pStyle w:val="textquran"/>
        <w:spacing w:before="159"/>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سَبَقَت</w:t>
      </w:r>
      <w:r>
        <w:rPr>
          <w:rtl/>
        </w:rPr>
        <w:t xml:space="preserve"> </w:t>
      </w:r>
      <w:r>
        <w:rPr>
          <w:rFonts w:ascii="Arial" w:hAnsi="Arial" w:cs="Arial" w:hint="cs"/>
          <w:rtl/>
        </w:rPr>
        <w:t>كَلمَةُ</w:t>
      </w:r>
      <w:r>
        <w:rPr>
          <w:rtl/>
        </w:rPr>
        <w:t xml:space="preserve"> </w:t>
      </w:r>
      <w:r>
        <w:rPr>
          <w:rFonts w:ascii="Arial" w:hAnsi="Arial" w:cs="Arial" w:hint="cs"/>
          <w:rtl/>
        </w:rPr>
        <w:t>اللهِ</w:t>
      </w:r>
      <w:r>
        <w:rPr>
          <w:rtl/>
        </w:rPr>
        <w:t xml:space="preserve"> </w:t>
      </w:r>
      <w:r>
        <w:rPr>
          <w:rFonts w:ascii="Arial" w:hAnsi="Arial" w:cs="Arial" w:hint="cs"/>
          <w:rtl/>
        </w:rPr>
        <w:t>لأَمْلأَنَّ</w:t>
      </w:r>
      <w:r>
        <w:rPr>
          <w:rtl/>
        </w:rPr>
        <w:t xml:space="preserve"> </w:t>
      </w:r>
      <w:r>
        <w:rPr>
          <w:rFonts w:ascii="Arial" w:hAnsi="Arial" w:cs="Arial" w:hint="cs"/>
          <w:rtl/>
        </w:rPr>
        <w:t>جَهَنَّمَ</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وَالنَّاسِ</w:t>
      </w:r>
      <w:r>
        <w:rPr>
          <w:rtl/>
        </w:rPr>
        <w:t xml:space="preserve"> </w:t>
      </w:r>
      <w:r>
        <w:rPr>
          <w:rFonts w:ascii="Arial" w:hAnsi="Arial" w:cs="Arial" w:hint="cs"/>
          <w:rtl/>
        </w:rPr>
        <w:t>أَجْمَعِينَ</w:t>
      </w:r>
      <w:r>
        <w:rPr>
          <w:rFonts w:ascii="Calibri" w:cs="Calibri" w:hint="cs"/>
          <w:rtl/>
        </w:rPr>
        <w:t>»</w:t>
      </w:r>
      <w:r>
        <w:rPr>
          <w:rtl/>
        </w:rPr>
        <w:t xml:space="preserve"> </w:t>
      </w:r>
      <w:r>
        <w:rPr>
          <w:rFonts w:ascii="Arial" w:hAnsi="Arial" w:cs="Arial" w:hint="cs"/>
          <w:rtl/>
        </w:rPr>
        <w:t>فتقول</w:t>
      </w:r>
      <w:r>
        <w:rPr>
          <w:rtl/>
        </w:rPr>
        <w:t xml:space="preserve">: </w:t>
      </w:r>
      <w:r>
        <w:rPr>
          <w:rFonts w:ascii="Arial" w:hAnsi="Arial" w:cs="Arial" w:hint="cs"/>
          <w:rtl/>
        </w:rPr>
        <w:t>ألست</w:t>
      </w:r>
      <w:r>
        <w:rPr>
          <w:rtl/>
        </w:rPr>
        <w:t xml:space="preserve"> </w:t>
      </w:r>
      <w:r>
        <w:rPr>
          <w:rFonts w:ascii="Arial" w:hAnsi="Arial" w:cs="Arial" w:hint="cs"/>
          <w:rtl/>
        </w:rPr>
        <w:t>أقسمت</w:t>
      </w:r>
      <w:r>
        <w:rPr>
          <w:rtl/>
        </w:rPr>
        <w:t xml:space="preserve"> </w:t>
      </w:r>
      <w:r>
        <w:rPr>
          <w:rFonts w:ascii="Arial" w:hAnsi="Arial" w:cs="Arial" w:hint="cs"/>
          <w:rtl/>
        </w:rPr>
        <w:t>لتملأنَّنِي؟</w:t>
      </w:r>
      <w:r>
        <w:rPr>
          <w:rtl/>
        </w:rPr>
        <w:t xml:space="preserve"> </w:t>
      </w:r>
      <w:r>
        <w:rPr>
          <w:rFonts w:ascii="Arial" w:hAnsi="Arial" w:cs="Arial" w:hint="cs"/>
          <w:rtl/>
        </w:rPr>
        <w:t>فيضع</w:t>
      </w:r>
      <w:r>
        <w:rPr>
          <w:rtl/>
        </w:rPr>
        <w:t xml:space="preserve"> </w:t>
      </w:r>
      <w:r>
        <w:rPr>
          <w:rFonts w:ascii="Arial" w:hAnsi="Arial" w:cs="Arial" w:hint="cs"/>
          <w:rtl/>
        </w:rPr>
        <w:t>قدمه</w:t>
      </w:r>
      <w:r>
        <w:rPr>
          <w:rtl/>
        </w:rPr>
        <w:t xml:space="preserve"> </w:t>
      </w:r>
      <w:r>
        <w:rPr>
          <w:rFonts w:ascii="Arial" w:hAnsi="Arial" w:cs="Arial" w:hint="cs"/>
          <w:rtl/>
        </w:rPr>
        <w:t>فيها،</w:t>
      </w:r>
      <w:r>
        <w:rPr>
          <w:rtl/>
        </w:rPr>
        <w:t xml:space="preserve"> </w:t>
      </w:r>
      <w:r>
        <w:rPr>
          <w:rFonts w:ascii="Arial" w:hAnsi="Arial" w:cs="Arial" w:hint="cs"/>
          <w:rtl/>
        </w:rPr>
        <w:t>فيقول</w:t>
      </w:r>
      <w:r>
        <w:rPr>
          <w:rtl/>
        </w:rPr>
        <w:t xml:space="preserve">: </w:t>
      </w:r>
      <w:r>
        <w:rPr>
          <w:rFonts w:ascii="Calibri" w:cs="Calibri" w:hint="cs"/>
          <w:rtl/>
        </w:rPr>
        <w:t>«</w:t>
      </w:r>
      <w:r>
        <w:rPr>
          <w:rFonts w:ascii="Arial" w:hAnsi="Arial" w:cs="Arial" w:hint="cs"/>
          <w:rtl/>
        </w:rPr>
        <w:t>هل</w:t>
      </w:r>
      <w:r>
        <w:rPr>
          <w:rtl/>
        </w:rPr>
        <w:t xml:space="preserve"> </w:t>
      </w:r>
      <w:r>
        <w:rPr>
          <w:rFonts w:ascii="Arial" w:hAnsi="Arial" w:cs="Arial" w:hint="cs"/>
          <w:rtl/>
        </w:rPr>
        <w:t>امتلأت،</w:t>
      </w:r>
      <w:r>
        <w:rPr>
          <w:rtl/>
        </w:rPr>
        <w:t xml:space="preserve"> </w:t>
      </w:r>
      <w:r>
        <w:rPr>
          <w:rFonts w:ascii="Arial" w:hAnsi="Arial" w:cs="Arial" w:hint="cs"/>
          <w:rtl/>
        </w:rPr>
        <w:t>فتقول</w:t>
      </w:r>
      <w:r>
        <w:rPr>
          <w:rtl/>
        </w:rPr>
        <w:t xml:space="preserve"> </w:t>
      </w:r>
      <w:r>
        <w:rPr>
          <w:rFonts w:ascii="Arial" w:hAnsi="Arial" w:cs="Arial" w:hint="cs"/>
          <w:rtl/>
        </w:rPr>
        <w:t>قط</w:t>
      </w:r>
      <w:r>
        <w:rPr>
          <w:rtl/>
        </w:rPr>
        <w:t xml:space="preserve"> </w:t>
      </w:r>
      <w:r>
        <w:rPr>
          <w:rFonts w:ascii="Arial" w:hAnsi="Arial" w:cs="Arial" w:hint="cs"/>
          <w:rtl/>
        </w:rPr>
        <w:t>قط،</w:t>
      </w:r>
      <w:r>
        <w:rPr>
          <w:rtl/>
        </w:rPr>
        <w:t xml:space="preserve"> </w:t>
      </w:r>
      <w:r>
        <w:rPr>
          <w:rFonts w:ascii="Arial" w:hAnsi="Arial" w:cs="Arial" w:hint="cs"/>
          <w:rtl/>
        </w:rPr>
        <w:t>قد</w:t>
      </w:r>
      <w:r>
        <w:rPr>
          <w:rtl/>
        </w:rPr>
        <w:t xml:space="preserve"> </w:t>
      </w:r>
      <w:r>
        <w:rPr>
          <w:rFonts w:ascii="Arial" w:hAnsi="Arial" w:cs="Arial" w:hint="cs"/>
          <w:rtl/>
        </w:rPr>
        <w:t>امتلأت</w:t>
      </w:r>
      <w:r>
        <w:rPr>
          <w:rtl/>
        </w:rPr>
        <w:t xml:space="preserve"> </w:t>
      </w:r>
      <w:r>
        <w:rPr>
          <w:rFonts w:ascii="Arial" w:hAnsi="Arial" w:cs="Arial" w:hint="cs"/>
          <w:rtl/>
        </w:rPr>
        <w:t>ولا</w:t>
      </w:r>
      <w:r>
        <w:rPr>
          <w:rtl/>
        </w:rPr>
        <w:t xml:space="preserve"> </w:t>
      </w:r>
      <w:r>
        <w:rPr>
          <w:rFonts w:ascii="Arial" w:hAnsi="Arial" w:cs="Arial" w:hint="cs"/>
          <w:rtl/>
        </w:rPr>
        <w:t>مزيد</w:t>
      </w:r>
      <w:r>
        <w:rPr>
          <w:rtl/>
        </w:rPr>
        <w:t xml:space="preserve"> </w:t>
      </w:r>
      <w:r>
        <w:rPr>
          <w:rFonts w:ascii="Arial" w:hAnsi="Arial" w:cs="Arial" w:hint="cs"/>
          <w:rtl/>
        </w:rPr>
        <w:t>في</w:t>
      </w:r>
      <w:r>
        <w:rPr>
          <w:rFonts w:ascii="Calibri" w:cs="Calibri" w:hint="cs"/>
          <w:rtl/>
        </w:rPr>
        <w:t>»</w:t>
      </w:r>
      <w:r>
        <w:rPr>
          <w:rtl/>
        </w:rPr>
        <w:t>.</w:t>
      </w:r>
    </w:p>
    <w:p w:rsidR="00F65AD2" w:rsidRDefault="00F65AD2">
      <w:pPr>
        <w:pStyle w:val="textquran"/>
        <w:rPr>
          <w:rtl/>
        </w:rPr>
      </w:pPr>
      <w:r>
        <w:rPr>
          <w:rFonts w:ascii="Arial" w:hAnsi="Arial" w:cs="Arial" w:hint="cs"/>
          <w:rtl/>
        </w:rPr>
        <w:t>ولفظ</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تزال</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يلقى</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وتقول</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مزيد؟</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يضع</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العرش</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Style w:val="bold"/>
          <w:rFonts w:ascii="Arial" w:hAnsi="Arial" w:cs="Arial" w:hint="cs"/>
          <w:rtl/>
        </w:rPr>
        <w:t>ربُّ</w:t>
      </w:r>
      <w:r>
        <w:rPr>
          <w:rStyle w:val="bold"/>
          <w:rtl/>
        </w:rPr>
        <w:t xml:space="preserve"> </w:t>
      </w:r>
      <w:r>
        <w:rPr>
          <w:rStyle w:val="bold"/>
          <w:rFonts w:ascii="Arial" w:hAnsi="Arial" w:cs="Arial" w:hint="cs"/>
          <w:rtl/>
        </w:rPr>
        <w:t>العزَّة</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Style w:val="bold"/>
          <w:rFonts w:ascii="Arial" w:hAnsi="Arial" w:cs="Arial" w:hint="cs"/>
          <w:rtl/>
        </w:rPr>
        <w:t>الربُّ</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قدمه</w:t>
      </w:r>
      <w:r>
        <w:rPr>
          <w:rStyle w:val="bold"/>
          <w:rtl/>
        </w:rPr>
        <w:t xml:space="preserve"> </w:t>
      </w:r>
      <w:r>
        <w:rPr>
          <w:rStyle w:val="bold"/>
          <w:rFonts w:ascii="Arial" w:hAnsi="Arial" w:cs="Arial" w:hint="cs"/>
          <w:rtl/>
        </w:rPr>
        <w:t>فيزوي</w:t>
      </w:r>
      <w:r>
        <w:rPr>
          <w:rStyle w:val="bold"/>
          <w:rtl/>
        </w:rPr>
        <w:t xml:space="preserve"> </w:t>
      </w:r>
      <w:r>
        <w:rPr>
          <w:rStyle w:val="bold"/>
          <w:rFonts w:ascii="Arial" w:hAnsi="Arial" w:cs="Arial" w:hint="cs"/>
          <w:rtl/>
        </w:rPr>
        <w:t>بعضها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وتقول</w:t>
      </w:r>
      <w:r>
        <w:rPr>
          <w:rStyle w:val="bold"/>
          <w:rtl/>
        </w:rPr>
        <w:t xml:space="preserve">: </w:t>
      </w:r>
      <w:r>
        <w:rPr>
          <w:rStyle w:val="bold"/>
          <w:rFonts w:ascii="Arial" w:hAnsi="Arial" w:cs="Arial" w:hint="cs"/>
          <w:rtl/>
        </w:rPr>
        <w:t>قط</w:t>
      </w:r>
      <w:r>
        <w:rPr>
          <w:rStyle w:val="bold"/>
          <w:rtl/>
        </w:rPr>
        <w:t xml:space="preserve"> </w:t>
      </w:r>
      <w:r>
        <w:rPr>
          <w:rStyle w:val="bold"/>
          <w:rFonts w:ascii="Arial" w:hAnsi="Arial" w:cs="Arial" w:hint="cs"/>
          <w:rtl/>
        </w:rPr>
        <w:t>قط،</w:t>
      </w:r>
      <w:r>
        <w:rPr>
          <w:rStyle w:val="bold"/>
          <w:rtl/>
        </w:rPr>
        <w:t xml:space="preserve"> </w:t>
      </w:r>
      <w:r>
        <w:rPr>
          <w:rStyle w:val="bold"/>
          <w:rFonts w:ascii="Arial" w:hAnsi="Arial" w:cs="Arial" w:hint="cs"/>
          <w:rtl/>
        </w:rPr>
        <w:t>بعزَّتك</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يزال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فضل</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ينشئ</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خلقا</w:t>
      </w:r>
      <w:r>
        <w:rPr>
          <w:rStyle w:val="bold"/>
          <w:rtl/>
        </w:rPr>
        <w:t xml:space="preserve"> </w:t>
      </w:r>
      <w:r>
        <w:rPr>
          <w:rStyle w:val="bold"/>
          <w:rFonts w:ascii="Arial" w:hAnsi="Arial" w:cs="Arial" w:hint="cs"/>
          <w:rtl/>
        </w:rPr>
        <w:t>آخر</w:t>
      </w:r>
      <w:r>
        <w:rPr>
          <w:rStyle w:val="bold"/>
          <w:rtl/>
        </w:rPr>
        <w:t xml:space="preserve"> </w:t>
      </w:r>
      <w:r>
        <w:rPr>
          <w:rStyle w:val="bold"/>
          <w:rFonts w:ascii="Arial" w:hAnsi="Arial" w:cs="Arial" w:hint="cs"/>
          <w:rtl/>
        </w:rPr>
        <w:t>فيسكنهم</w:t>
      </w:r>
      <w:r>
        <w:rPr>
          <w:rStyle w:val="bold"/>
          <w:rtl/>
        </w:rPr>
        <w:t xml:space="preserve"> </w:t>
      </w:r>
      <w:r>
        <w:rPr>
          <w:rStyle w:val="bold"/>
          <w:rFonts w:ascii="Arial" w:hAnsi="Arial" w:cs="Arial" w:hint="cs"/>
          <w:rtl/>
        </w:rPr>
        <w:t>فضول</w:t>
      </w:r>
      <w:r>
        <w:rPr>
          <w:rStyle w:val="bold"/>
          <w:rtl/>
        </w:rPr>
        <w:t xml:space="preserve"> </w:t>
      </w:r>
      <w:r>
        <w:rPr>
          <w:rStyle w:val="bold"/>
          <w:rFonts w:ascii="Arial" w:hAnsi="Arial" w:cs="Arial" w:hint="cs"/>
          <w:rtl/>
        </w:rPr>
        <w:t>الجَنَّة</w:t>
      </w:r>
      <w:r>
        <w:rPr>
          <w:rtl/>
        </w:rPr>
        <w:t>»</w:t>
      </w:r>
      <w:r>
        <w:rPr>
          <w:color w:val="00C100"/>
          <w:vertAlign w:val="superscript"/>
          <w:rtl/>
        </w:rPr>
        <w:footnoteReference w:id="24"/>
      </w:r>
      <w:r>
        <w:rPr>
          <w:rtl/>
        </w:rPr>
        <w:t xml:space="preserve"> </w:t>
      </w:r>
      <w:r>
        <w:rPr>
          <w:rFonts w:ascii="Arial" w:hAnsi="Arial" w:cs="Arial" w:hint="cs"/>
          <w:rtl/>
        </w:rPr>
        <w:t>ولأبي</w:t>
      </w:r>
      <w:r>
        <w:rPr>
          <w:rtl/>
        </w:rPr>
        <w:t xml:space="preserve"> </w:t>
      </w:r>
      <w:r>
        <w:rPr>
          <w:rFonts w:ascii="Arial" w:hAnsi="Arial" w:cs="Arial" w:hint="cs"/>
          <w:rtl/>
        </w:rPr>
        <w:t>هريرة</w:t>
      </w:r>
      <w:r>
        <w:rPr>
          <w:rtl/>
        </w:rPr>
        <w:t xml:space="preserve"> </w:t>
      </w:r>
      <w:r>
        <w:rPr>
          <w:rFonts w:ascii="Arial" w:hAnsi="Arial" w:cs="Arial" w:hint="cs"/>
          <w:rtl/>
        </w:rPr>
        <w:t>نحوه،</w:t>
      </w:r>
      <w:r>
        <w:rPr>
          <w:rtl/>
        </w:rPr>
        <w:t xml:space="preserve"> </w:t>
      </w:r>
      <w:r>
        <w:rPr>
          <w:rFonts w:ascii="Arial" w:hAnsi="Arial" w:cs="Arial" w:hint="cs"/>
          <w:rtl/>
        </w:rPr>
        <w:t>وزاد</w:t>
      </w:r>
      <w:r>
        <w:rPr>
          <w:rtl/>
        </w:rPr>
        <w:t xml:space="preserve">: </w:t>
      </w:r>
      <w:r>
        <w:rPr>
          <w:rFonts w:ascii="Calibri" w:cs="Calibri" w:hint="cs"/>
          <w:rtl/>
        </w:rPr>
        <w:t>«</w:t>
      </w:r>
      <w:r>
        <w:rPr>
          <w:rStyle w:val="bold"/>
          <w:rFonts w:ascii="Arial" w:hAnsi="Arial" w:cs="Arial" w:hint="cs"/>
          <w:rtl/>
        </w:rPr>
        <w:t>ولا</w:t>
      </w:r>
      <w:r>
        <w:rPr>
          <w:rStyle w:val="bold"/>
          <w:rtl/>
        </w:rPr>
        <w:t xml:space="preserve"> </w:t>
      </w:r>
      <w:r>
        <w:rPr>
          <w:rStyle w:val="bold"/>
          <w:rFonts w:ascii="Arial" w:hAnsi="Arial" w:cs="Arial" w:hint="cs"/>
          <w:rtl/>
        </w:rPr>
        <w:t>يظلم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أحدًا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خلقه</w:t>
      </w:r>
      <w:r>
        <w:rPr>
          <w:rtl/>
        </w:rPr>
        <w:t>».</w:t>
      </w:r>
    </w:p>
    <w:p w:rsidR="00F65AD2" w:rsidRDefault="00F65AD2">
      <w:pPr>
        <w:pStyle w:val="faree"/>
        <w:rPr>
          <w:rtl/>
        </w:rPr>
      </w:pPr>
      <w:r>
        <w:rPr>
          <w:rFonts w:ascii="Arial" w:hAnsi="Arial" w:cs="Arial" w:hint="cs"/>
          <w:rtl/>
        </w:rPr>
        <w:t>حال</w:t>
      </w:r>
      <w:r>
        <w:rPr>
          <w:rtl/>
        </w:rPr>
        <w:t xml:space="preserve"> </w:t>
      </w:r>
      <w:r>
        <w:rPr>
          <w:rFonts w:ascii="Arial" w:hAnsi="Arial" w:cs="Arial" w:hint="cs"/>
          <w:rtl/>
        </w:rPr>
        <w:t>المتَّقين</w:t>
      </w:r>
      <w:r>
        <w:rPr>
          <w:rtl/>
        </w:rPr>
        <w:t xml:space="preserve"> </w:t>
      </w:r>
      <w:r>
        <w:rPr>
          <w:rFonts w:ascii="Arial" w:hAnsi="Arial" w:cs="Arial" w:hint="cs"/>
          <w:rtl/>
        </w:rPr>
        <w:t>يوم</w:t>
      </w:r>
      <w:r>
        <w:rPr>
          <w:rtl/>
        </w:rPr>
        <w:t xml:space="preserve"> </w:t>
      </w:r>
      <w:r>
        <w:rPr>
          <w:rFonts w:ascii="Arial" w:hAnsi="Arial" w:cs="Arial" w:hint="cs"/>
          <w:rtl/>
        </w:rPr>
        <w:t>الجزاء</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وَأُزْلِفَتِ</w:t>
      </w:r>
      <w:r>
        <w:rPr>
          <w:rStyle w:val="bold"/>
          <w:rtl/>
        </w:rPr>
        <w:t xml:space="preserve"> </w:t>
      </w:r>
      <w:r>
        <w:rPr>
          <w:rStyle w:val="bold"/>
          <w:rFonts w:ascii="Arial" w:hAnsi="Arial" w:cs="Arial" w:hint="cs"/>
          <w:rtl/>
        </w:rPr>
        <w:t>الْجَنَّةُ</w:t>
      </w:r>
      <w:r>
        <w:rPr>
          <w:rtl/>
        </w:rPr>
        <w:t> </w:t>
      </w:r>
      <w:r>
        <w:rPr>
          <w:rFonts w:ascii="Arial" w:hAnsi="Arial" w:cs="Arial" w:hint="cs"/>
          <w:rtl/>
        </w:rPr>
        <w:t>﴾</w:t>
      </w:r>
      <w:r>
        <w:rPr>
          <w:rtl/>
        </w:rPr>
        <w:t xml:space="preserve"> </w:t>
      </w:r>
      <w:r>
        <w:rPr>
          <w:rFonts w:ascii="Arial" w:hAnsi="Arial" w:cs="Arial" w:hint="cs"/>
          <w:rtl/>
        </w:rPr>
        <w:t>قرَّبها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لِلْمُتَّقِينَ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تشريف</w:t>
      </w:r>
      <w:r>
        <w:rPr>
          <w:rtl/>
        </w:rPr>
        <w:t xml:space="preserve"> </w:t>
      </w:r>
      <w:r>
        <w:rPr>
          <w:rFonts w:ascii="Arial" w:hAnsi="Arial" w:cs="Arial" w:hint="cs"/>
          <w:rtl/>
        </w:rPr>
        <w:t>لهم،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أزلف</w:t>
      </w:r>
      <w:r>
        <w:rPr>
          <w:rtl/>
        </w:rPr>
        <w:t xml:space="preserve"> </w:t>
      </w:r>
      <w:r>
        <w:rPr>
          <w:rFonts w:ascii="Arial" w:hAnsi="Arial" w:cs="Arial" w:hint="cs"/>
          <w:rtl/>
        </w:rPr>
        <w:t>المتَّقون</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قريب</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نقلت</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السماوات</w:t>
      </w:r>
      <w:r>
        <w:rPr>
          <w:rtl/>
        </w:rPr>
        <w:t xml:space="preserve"> </w:t>
      </w:r>
      <w:r>
        <w:rPr>
          <w:rFonts w:ascii="Arial" w:hAnsi="Arial" w:cs="Arial" w:hint="cs"/>
          <w:rtl/>
        </w:rPr>
        <w:t>إليهم،</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المحشر،</w:t>
      </w:r>
      <w:r>
        <w:rPr>
          <w:rtl/>
        </w:rPr>
        <w:t xml:space="preserve"> </w:t>
      </w:r>
      <w:r>
        <w:rPr>
          <w:rFonts w:ascii="Arial" w:hAnsi="Arial" w:cs="Arial" w:hint="cs"/>
          <w:rtl/>
        </w:rPr>
        <w:t>وهي</w:t>
      </w:r>
      <w:r>
        <w:rPr>
          <w:rtl/>
        </w:rPr>
        <w:t xml:space="preserve"> </w:t>
      </w:r>
      <w:r>
        <w:rPr>
          <w:rFonts w:ascii="Arial" w:hAnsi="Arial" w:cs="Arial" w:hint="cs"/>
          <w:rtl/>
        </w:rPr>
        <w:t>أوسع</w:t>
      </w:r>
      <w:r>
        <w:rPr>
          <w:rtl/>
        </w:rPr>
        <w:t xml:space="preserve"> </w:t>
      </w:r>
      <w:r>
        <w:rPr>
          <w:rFonts w:ascii="Arial" w:hAnsi="Arial" w:cs="Arial" w:hint="cs"/>
          <w:rtl/>
        </w:rPr>
        <w:t>منه،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تقريب</w:t>
      </w:r>
      <w:r>
        <w:rPr>
          <w:rtl/>
        </w:rPr>
        <w:t xml:space="preserve"> </w:t>
      </w:r>
      <w:r>
        <w:rPr>
          <w:rFonts w:ascii="Arial" w:hAnsi="Arial" w:cs="Arial" w:hint="cs"/>
          <w:rtl/>
        </w:rPr>
        <w:t>الحصول</w:t>
      </w:r>
      <w:r>
        <w:rPr>
          <w:rtl/>
        </w:rPr>
        <w:t xml:space="preserve"> </w:t>
      </w:r>
      <w:r>
        <w:rPr>
          <w:rFonts w:ascii="Arial" w:hAnsi="Arial" w:cs="Arial" w:hint="cs"/>
          <w:rtl/>
        </w:rPr>
        <w:t>والدخول</w:t>
      </w:r>
      <w:r>
        <w:rPr>
          <w:rtl/>
        </w:rPr>
        <w:t xml:space="preserve"> </w:t>
      </w:r>
      <w:r>
        <w:rPr>
          <w:rFonts w:ascii="Arial" w:hAnsi="Arial" w:cs="Arial" w:hint="cs"/>
          <w:rtl/>
        </w:rPr>
        <w:t>فيها</w:t>
      </w:r>
      <w:r>
        <w:rPr>
          <w:rtl/>
        </w:rPr>
        <w:t xml:space="preserve"> </w:t>
      </w:r>
      <w:r>
        <w:rPr>
          <w:rFonts w:ascii="Arial" w:hAnsi="Arial" w:cs="Arial" w:hint="cs"/>
          <w:rtl/>
        </w:rPr>
        <w:t>لا</w:t>
      </w:r>
      <w:r>
        <w:rPr>
          <w:rFonts w:ascii="Calibri" w:cs="Calibri" w:hint="cs"/>
          <w:rtl/>
        </w:rPr>
        <w:t> </w:t>
      </w:r>
      <w:r>
        <w:rPr>
          <w:rFonts w:ascii="Arial" w:hAnsi="Arial" w:cs="Arial" w:hint="cs"/>
          <w:rtl/>
        </w:rPr>
        <w:t>تقريب</w:t>
      </w:r>
      <w:r>
        <w:rPr>
          <w:rtl/>
        </w:rPr>
        <w:t xml:space="preserve"> </w:t>
      </w:r>
      <w:r>
        <w:rPr>
          <w:rFonts w:ascii="Arial" w:hAnsi="Arial" w:cs="Arial" w:hint="cs"/>
          <w:rtl/>
        </w:rPr>
        <w:t>المكان</w:t>
      </w:r>
      <w:r>
        <w:rPr>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غَيْرَ</w:t>
      </w:r>
      <w:r>
        <w:rPr>
          <w:rStyle w:val="bold"/>
          <w:w w:val="105"/>
          <w:rtl/>
        </w:rPr>
        <w:t xml:space="preserve"> </w:t>
      </w:r>
      <w:r>
        <w:rPr>
          <w:rStyle w:val="bold"/>
          <w:rFonts w:ascii="Arial" w:hAnsi="Arial" w:cs="Arial" w:hint="cs"/>
          <w:w w:val="105"/>
          <w:rtl/>
        </w:rPr>
        <w:t>بَعِيدٍ</w:t>
      </w:r>
      <w:r>
        <w:rPr>
          <w:w w:val="105"/>
          <w:rtl/>
        </w:rPr>
        <w:t> </w:t>
      </w:r>
      <w:r>
        <w:rPr>
          <w:rFonts w:ascii="Arial" w:hAnsi="Arial" w:cs="Arial" w:hint="cs"/>
          <w:w w:val="105"/>
          <w:rtl/>
        </w:rPr>
        <w:t>﴾</w:t>
      </w:r>
      <w:r>
        <w:rPr>
          <w:w w:val="105"/>
          <w:rtl/>
        </w:rPr>
        <w:t xml:space="preserve"> </w:t>
      </w:r>
      <w:r>
        <w:rPr>
          <w:rFonts w:ascii="Arial" w:hAnsi="Arial" w:cs="Arial" w:hint="cs"/>
          <w:w w:val="105"/>
          <w:rtl/>
        </w:rPr>
        <w:t>مكانًا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بعيدٍ</w:t>
      </w:r>
      <w:r>
        <w:rPr>
          <w:w w:val="105"/>
          <w:rtl/>
        </w:rPr>
        <w:t xml:space="preserve"> </w:t>
      </w:r>
      <w:r>
        <w:rPr>
          <w:rFonts w:ascii="Arial" w:hAnsi="Arial" w:cs="Arial" w:hint="cs"/>
          <w:w w:val="105"/>
          <w:rtl/>
        </w:rPr>
        <w:t>بحيث</w:t>
      </w:r>
      <w:r>
        <w:rPr>
          <w:w w:val="105"/>
          <w:rtl/>
        </w:rPr>
        <w:t xml:space="preserve"> </w:t>
      </w:r>
      <w:r>
        <w:rPr>
          <w:rFonts w:ascii="Arial" w:hAnsi="Arial" w:cs="Arial" w:hint="cs"/>
          <w:w w:val="105"/>
          <w:rtl/>
        </w:rPr>
        <w:t>يرونـها،</w:t>
      </w:r>
      <w:r>
        <w:rPr>
          <w:w w:val="105"/>
          <w:rtl/>
        </w:rPr>
        <w:t xml:space="preserve"> </w:t>
      </w:r>
      <w:r>
        <w:rPr>
          <w:rFonts w:ascii="Arial" w:hAnsi="Arial" w:cs="Arial" w:hint="cs"/>
          <w:w w:val="105"/>
          <w:rtl/>
        </w:rPr>
        <w:t>فـ</w:t>
      </w:r>
      <w:r>
        <w:rPr>
          <w:rFonts w:ascii="Calibri" w:cs="Calibri" w:hint="cs"/>
          <w:w w:val="105"/>
          <w:rtl/>
        </w:rPr>
        <w:t> «</w:t>
      </w:r>
      <w:r>
        <w:rPr>
          <w:rFonts w:ascii="Arial" w:hAnsi="Arial" w:cs="Arial" w:hint="cs"/>
          <w:w w:val="105"/>
          <w:rtl/>
        </w:rPr>
        <w:t>غَيْرَ</w:t>
      </w:r>
      <w:r>
        <w:rPr>
          <w:rFonts w:ascii="Calibri" w:cs="Calibri" w:hint="cs"/>
          <w:w w:val="105"/>
          <w:rtl/>
        </w:rPr>
        <w:t>»</w:t>
      </w:r>
      <w:r>
        <w:rPr>
          <w:w w:val="105"/>
          <w:rtl/>
        </w:rPr>
        <w:t xml:space="preserve"> </w:t>
      </w:r>
      <w:r>
        <w:rPr>
          <w:rFonts w:ascii="Arial" w:hAnsi="Arial" w:cs="Arial" w:hint="cs"/>
          <w:w w:val="105"/>
          <w:rtl/>
        </w:rPr>
        <w:t>ظـرفٌ،</w:t>
      </w:r>
      <w:r>
        <w:rPr>
          <w:w w:val="105"/>
          <w:rtl/>
        </w:rPr>
        <w:t xml:space="preserve"> </w:t>
      </w:r>
      <w:r>
        <w:rPr>
          <w:rFonts w:ascii="Arial" w:hAnsi="Arial" w:cs="Arial" w:hint="cs"/>
          <w:w w:val="105"/>
          <w:rtl/>
        </w:rPr>
        <w:t>لأنَّـه</w:t>
      </w:r>
      <w:r>
        <w:rPr>
          <w:w w:val="105"/>
          <w:rtl/>
        </w:rPr>
        <w:t xml:space="preserve"> </w:t>
      </w:r>
      <w:r>
        <w:rPr>
          <w:rFonts w:ascii="Arial" w:hAnsi="Arial" w:cs="Arial" w:hint="cs"/>
          <w:w w:val="105"/>
          <w:rtl/>
        </w:rPr>
        <w:t>نعت</w:t>
      </w:r>
      <w:r>
        <w:rPr>
          <w:w w:val="105"/>
          <w:rtl/>
        </w:rPr>
        <w:t xml:space="preserve"> </w:t>
      </w:r>
      <w:r>
        <w:rPr>
          <w:rFonts w:ascii="Arial" w:hAnsi="Arial" w:cs="Arial" w:hint="cs"/>
          <w:w w:val="105"/>
          <w:rtl/>
        </w:rPr>
        <w:t>لظرف</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مفعول</w:t>
      </w:r>
      <w:r>
        <w:rPr>
          <w:w w:val="105"/>
          <w:rtl/>
        </w:rPr>
        <w:t xml:space="preserve"> </w:t>
      </w:r>
      <w:r>
        <w:rPr>
          <w:rFonts w:ascii="Arial" w:hAnsi="Arial" w:cs="Arial" w:hint="cs"/>
          <w:w w:val="105"/>
          <w:rtl/>
        </w:rPr>
        <w:t>مطلق،</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إِزْلَافا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بعيدٍ،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الْجَنَّة</w:t>
      </w:r>
      <w:r>
        <w:rPr>
          <w:rFonts w:ascii="Calibri" w:cs="Calibri" w:hint="cs"/>
          <w:w w:val="105"/>
          <w:rtl/>
        </w:rPr>
        <w:t>»</w:t>
      </w:r>
      <w:r>
        <w:rPr>
          <w:w w:val="105"/>
          <w:rtl/>
        </w:rPr>
        <w:t>.</w:t>
      </w:r>
    </w:p>
    <w:p w:rsidR="00F65AD2" w:rsidRDefault="00F65AD2">
      <w:pPr>
        <w:pStyle w:val="textmawadi3"/>
        <w:rPr>
          <w:rtl/>
        </w:rPr>
      </w:pPr>
      <w:r>
        <w:rPr>
          <w:w w:val="105"/>
        </w:rPr>
        <w:fldChar w:fldCharType="begin"/>
      </w:r>
      <w:r>
        <w:rPr>
          <w:w w:val="105"/>
        </w:rPr>
        <w:instrText>xe</w:instrText>
      </w:r>
      <w:r>
        <w:rPr>
          <w:w w:val="105"/>
          <w:rtl/>
        </w:rPr>
        <w:instrText xml:space="preserve"> "[&lt;0635&gt;&lt;0631&gt;&lt;0641&gt;]"</w:instrText>
      </w:r>
      <w:r>
        <w:rPr>
          <w:w w:val="105"/>
        </w:rP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وعليه</w:t>
      </w:r>
      <w:r>
        <w:rPr>
          <w:rtl/>
        </w:rPr>
        <w:t xml:space="preserve"> </w:t>
      </w:r>
      <w:r>
        <w:rPr>
          <w:rFonts w:ascii="Arial" w:hAnsi="Arial" w:cs="Arial" w:hint="cs"/>
          <w:rtl/>
        </w:rPr>
        <w:t>فلم</w:t>
      </w:r>
      <w:r>
        <w:rPr>
          <w:rtl/>
        </w:rPr>
        <w:t xml:space="preserve"> </w:t>
      </w:r>
      <w:r>
        <w:rPr>
          <w:rFonts w:ascii="Arial" w:hAnsi="Arial" w:cs="Arial" w:hint="cs"/>
          <w:rtl/>
        </w:rPr>
        <w:t>يقل</w:t>
      </w:r>
      <w:r>
        <w:rPr>
          <w:rtl/>
        </w:rPr>
        <w:t xml:space="preserve">: </w:t>
      </w:r>
      <w:r>
        <w:rPr>
          <w:rFonts w:ascii="Arial" w:hAnsi="Arial" w:cs="Arial" w:hint="cs"/>
          <w:rtl/>
        </w:rPr>
        <w:t>بعيدة،</w:t>
      </w:r>
      <w:r>
        <w:rPr>
          <w:rtl/>
        </w:rPr>
        <w:t xml:space="preserve"> </w:t>
      </w:r>
      <w:r>
        <w:rPr>
          <w:rFonts w:ascii="Arial" w:hAnsi="Arial" w:cs="Arial" w:hint="cs"/>
          <w:rtl/>
        </w:rPr>
        <w:t>بالتأنيث</w:t>
      </w:r>
      <w:r>
        <w:rPr>
          <w:rtl/>
        </w:rPr>
        <w:t xml:space="preserve"> </w:t>
      </w:r>
      <w:r>
        <w:rPr>
          <w:rFonts w:ascii="Arial" w:hAnsi="Arial" w:cs="Arial" w:hint="cs"/>
          <w:rtl/>
        </w:rPr>
        <w:t>لتأويلها</w:t>
      </w:r>
      <w:r>
        <w:rPr>
          <w:rtl/>
        </w:rPr>
        <w:t xml:space="preserve"> </w:t>
      </w:r>
      <w:r>
        <w:rPr>
          <w:rFonts w:ascii="Arial" w:hAnsi="Arial" w:cs="Arial" w:hint="cs"/>
          <w:rtl/>
        </w:rPr>
        <w:t>بمذكر،</w:t>
      </w:r>
      <w:r>
        <w:rPr>
          <w:rtl/>
        </w:rPr>
        <w:t xml:space="preserve"> </w:t>
      </w:r>
      <w:r>
        <w:rPr>
          <w:rFonts w:ascii="Arial" w:hAnsi="Arial" w:cs="Arial" w:hint="cs"/>
          <w:rtl/>
        </w:rPr>
        <w:t>وهو</w:t>
      </w:r>
      <w:r>
        <w:rPr>
          <w:rtl/>
        </w:rPr>
        <w:t xml:space="preserve"> </w:t>
      </w:r>
      <w:r>
        <w:rPr>
          <w:rFonts w:ascii="Arial" w:hAnsi="Arial" w:cs="Arial" w:hint="cs"/>
          <w:rtl/>
        </w:rPr>
        <w:t>المكان،</w:t>
      </w:r>
      <w:r>
        <w:rPr>
          <w:rtl/>
        </w:rPr>
        <w:t xml:space="preserve"> </w:t>
      </w:r>
      <w:r>
        <w:rPr>
          <w:rFonts w:ascii="Arial" w:hAnsi="Arial" w:cs="Arial" w:hint="cs"/>
          <w:rtl/>
        </w:rPr>
        <w:t>أو</w:t>
      </w:r>
      <w:r>
        <w:rPr>
          <w:rtl/>
        </w:rPr>
        <w:t xml:space="preserve"> </w:t>
      </w:r>
      <w:r>
        <w:rPr>
          <w:rFonts w:ascii="Arial" w:hAnsi="Arial" w:cs="Arial" w:hint="cs"/>
          <w:rtl/>
        </w:rPr>
        <w:t>البستان،</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بعيدًا</w:t>
      </w:r>
      <w:r>
        <w:rPr>
          <w:rtl/>
        </w:rPr>
        <w:t xml:space="preserve"> </w:t>
      </w:r>
      <w:r>
        <w:rPr>
          <w:rFonts w:ascii="Arial" w:hAnsi="Arial" w:cs="Arial" w:hint="cs"/>
          <w:rtl/>
        </w:rPr>
        <w:t>كوزن</w:t>
      </w:r>
      <w:r>
        <w:rPr>
          <w:rtl/>
        </w:rPr>
        <w:t xml:space="preserve"> </w:t>
      </w:r>
      <w:r>
        <w:rPr>
          <w:rFonts w:ascii="Arial" w:hAnsi="Arial" w:cs="Arial" w:hint="cs"/>
          <w:rtl/>
        </w:rPr>
        <w:t>مصدر</w:t>
      </w:r>
      <w:r>
        <w:rPr>
          <w:rtl/>
        </w:rPr>
        <w:t xml:space="preserve"> </w:t>
      </w:r>
      <w:r>
        <w:rPr>
          <w:rFonts w:ascii="Arial" w:hAnsi="Arial" w:cs="Arial" w:hint="cs"/>
          <w:rtl/>
        </w:rPr>
        <w:t>أفعال</w:t>
      </w:r>
      <w:r>
        <w:rPr>
          <w:rtl/>
        </w:rPr>
        <w:t xml:space="preserve"> </w:t>
      </w:r>
      <w:r>
        <w:rPr>
          <w:rFonts w:ascii="Arial" w:hAnsi="Arial" w:cs="Arial" w:hint="cs"/>
          <w:rtl/>
        </w:rPr>
        <w:t>السير</w:t>
      </w:r>
      <w:r>
        <w:rPr>
          <w:rtl/>
        </w:rPr>
        <w:t xml:space="preserve"> </w:t>
      </w:r>
      <w:r>
        <w:rPr>
          <w:rFonts w:ascii="Arial" w:hAnsi="Arial" w:cs="Arial" w:hint="cs"/>
          <w:rtl/>
        </w:rPr>
        <w:t>والصوت،</w:t>
      </w:r>
      <w:r>
        <w:rPr>
          <w:rtl/>
        </w:rPr>
        <w:t xml:space="preserve"> </w:t>
      </w:r>
      <w:r>
        <w:rPr>
          <w:rFonts w:ascii="Arial" w:hAnsi="Arial" w:cs="Arial" w:hint="cs"/>
          <w:rtl/>
        </w:rPr>
        <w:t>كالصهيل</w:t>
      </w:r>
      <w:r>
        <w:rPr>
          <w:rtl/>
        </w:rPr>
        <w:t xml:space="preserve"> </w:t>
      </w:r>
      <w:r>
        <w:rPr>
          <w:rFonts w:ascii="Arial" w:hAnsi="Arial" w:cs="Arial" w:hint="cs"/>
          <w:rtl/>
        </w:rPr>
        <w:t>والدميل،</w:t>
      </w:r>
      <w:r>
        <w:rPr>
          <w:rtl/>
        </w:rPr>
        <w:t xml:space="preserve"> </w:t>
      </w:r>
      <w:r>
        <w:rPr>
          <w:rFonts w:ascii="Arial" w:hAnsi="Arial" w:cs="Arial" w:hint="cs"/>
          <w:rtl/>
        </w:rPr>
        <w:t>يستوي</w:t>
      </w:r>
      <w:r>
        <w:rPr>
          <w:rtl/>
        </w:rPr>
        <w:t xml:space="preserve"> </w:t>
      </w:r>
      <w:r>
        <w:rPr>
          <w:rFonts w:ascii="Arial" w:hAnsi="Arial" w:cs="Arial" w:hint="cs"/>
          <w:rtl/>
        </w:rPr>
        <w:t>فيه</w:t>
      </w:r>
      <w:r>
        <w:rPr>
          <w:rtl/>
        </w:rPr>
        <w:t xml:space="preserve"> </w:t>
      </w:r>
      <w:r>
        <w:rPr>
          <w:rFonts w:ascii="Arial" w:hAnsi="Arial" w:cs="Arial" w:hint="cs"/>
          <w:rtl/>
        </w:rPr>
        <w:t>المذكَّر</w:t>
      </w:r>
      <w:r>
        <w:rPr>
          <w:rtl/>
        </w:rPr>
        <w:t xml:space="preserve"> </w:t>
      </w:r>
      <w:r>
        <w:rPr>
          <w:rFonts w:ascii="Arial" w:hAnsi="Arial" w:cs="Arial" w:hint="cs"/>
          <w:rtl/>
        </w:rPr>
        <w:t>والمؤنَّث،</w:t>
      </w:r>
      <w:r>
        <w:rPr>
          <w:rtl/>
        </w:rPr>
        <w:t xml:space="preserve"> </w:t>
      </w:r>
      <w:r>
        <w:rPr>
          <w:rFonts w:ascii="Arial" w:hAnsi="Arial" w:cs="Arial" w:hint="cs"/>
          <w:rtl/>
        </w:rPr>
        <w:t>أو</w:t>
      </w:r>
      <w:r>
        <w:rPr>
          <w:rtl/>
        </w:rPr>
        <w:t xml:space="preserve"> </w:t>
      </w:r>
      <w:r>
        <w:rPr>
          <w:rFonts w:ascii="Arial" w:hAnsi="Arial" w:cs="Arial" w:hint="cs"/>
          <w:rtl/>
        </w:rPr>
        <w:t>حَمْلاً</w:t>
      </w:r>
      <w:r>
        <w:rPr>
          <w:rtl/>
        </w:rPr>
        <w:t xml:space="preserve"> </w:t>
      </w:r>
      <w:r>
        <w:rPr>
          <w:rFonts w:ascii="Arial" w:hAnsi="Arial" w:cs="Arial" w:hint="cs"/>
          <w:rtl/>
        </w:rPr>
        <w:t>على</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فإنَّه</w:t>
      </w:r>
      <w:r>
        <w:rPr>
          <w:rtl/>
        </w:rPr>
        <w:t xml:space="preserve"> </w:t>
      </w:r>
      <w:r>
        <w:rPr>
          <w:rFonts w:ascii="Arial" w:hAnsi="Arial" w:cs="Arial" w:hint="cs"/>
          <w:rtl/>
        </w:rPr>
        <w:t>يذكَّر</w:t>
      </w:r>
      <w:r>
        <w:rPr>
          <w:rtl/>
        </w:rPr>
        <w:t xml:space="preserve"> </w:t>
      </w:r>
      <w:r>
        <w:rPr>
          <w:rFonts w:ascii="Arial" w:hAnsi="Arial" w:cs="Arial" w:hint="cs"/>
          <w:rtl/>
        </w:rPr>
        <w:t>ولو</w:t>
      </w:r>
      <w:r>
        <w:rPr>
          <w:rtl/>
        </w:rPr>
        <w:t xml:space="preserve"> </w:t>
      </w:r>
      <w:r>
        <w:rPr>
          <w:rFonts w:ascii="Arial" w:hAnsi="Arial" w:cs="Arial" w:hint="cs"/>
          <w:rtl/>
        </w:rPr>
        <w:t>جرى</w:t>
      </w:r>
      <w:r>
        <w:rPr>
          <w:rtl/>
        </w:rPr>
        <w:t xml:space="preserve"> </w:t>
      </w:r>
      <w:r>
        <w:rPr>
          <w:rFonts w:ascii="Arial" w:hAnsi="Arial" w:cs="Arial" w:hint="cs"/>
          <w:rtl/>
        </w:rPr>
        <w:t>على</w:t>
      </w:r>
      <w:r>
        <w:rPr>
          <w:rtl/>
        </w:rPr>
        <w:t xml:space="preserve"> </w:t>
      </w:r>
      <w:r>
        <w:rPr>
          <w:rFonts w:ascii="Arial" w:hAnsi="Arial" w:cs="Arial" w:hint="cs"/>
          <w:rtl/>
        </w:rPr>
        <w:t>مؤنَّث،</w:t>
      </w:r>
      <w:r>
        <w:rPr>
          <w:rtl/>
        </w:rPr>
        <w:t xml:space="preserve"> </w:t>
      </w:r>
      <w:r>
        <w:rPr>
          <w:rFonts w:ascii="Arial" w:hAnsi="Arial" w:cs="Arial" w:hint="cs"/>
          <w:rtl/>
        </w:rPr>
        <w:t>نحو</w:t>
      </w:r>
      <w:r>
        <w:rPr>
          <w:rtl/>
        </w:rPr>
        <w:t xml:space="preserve">: </w:t>
      </w:r>
      <w:r>
        <w:rPr>
          <w:rFonts w:ascii="Arial" w:hAnsi="Arial" w:cs="Arial" w:hint="cs"/>
          <w:rtl/>
        </w:rPr>
        <w:t>امرأة</w:t>
      </w:r>
      <w:r>
        <w:rPr>
          <w:rtl/>
        </w:rPr>
        <w:t xml:space="preserve"> </w:t>
      </w:r>
      <w:r>
        <w:rPr>
          <w:rFonts w:ascii="Arial" w:hAnsi="Arial" w:cs="Arial" w:hint="cs"/>
          <w:rtl/>
        </w:rPr>
        <w:t>كحيل</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هَذَا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تُوعَدُونَ</w:t>
      </w:r>
      <w:r>
        <w:rPr>
          <w:rtl/>
        </w:rPr>
        <w:t> </w:t>
      </w:r>
      <w:r>
        <w:rPr>
          <w:rFonts w:ascii="Arial" w:hAnsi="Arial" w:cs="Arial" w:hint="cs"/>
          <w:rtl/>
        </w:rPr>
        <w:t>﴾</w:t>
      </w:r>
      <w:r>
        <w:rPr>
          <w:rStyle w:val="bold"/>
          <w:rtl/>
        </w:rPr>
        <w:t xml:space="preserve"> </w:t>
      </w:r>
      <w:r>
        <w:rPr>
          <w:rFonts w:ascii="Arial" w:hAnsi="Arial" w:cs="Arial" w:hint="cs"/>
          <w:rtl/>
        </w:rPr>
        <w:t>نائب</w:t>
      </w:r>
      <w:r>
        <w:rPr>
          <w:rtl/>
        </w:rPr>
        <w:t xml:space="preserve"> </w:t>
      </w:r>
      <w:r>
        <w:rPr>
          <w:rFonts w:ascii="Arial" w:hAnsi="Arial" w:cs="Arial" w:hint="cs"/>
          <w:rtl/>
        </w:rPr>
        <w:t>لقول</w:t>
      </w:r>
      <w:r>
        <w:rPr>
          <w:rtl/>
        </w:rPr>
        <w:t xml:space="preserve"> </w:t>
      </w:r>
      <w:r>
        <w:rPr>
          <w:rFonts w:ascii="Arial" w:hAnsi="Arial" w:cs="Arial" w:hint="cs"/>
          <w:rtl/>
        </w:rPr>
        <w:t>محذوف،</w:t>
      </w:r>
      <w:r>
        <w:rPr>
          <w:rtl/>
        </w:rPr>
        <w:t xml:space="preserve"> </w:t>
      </w:r>
      <w:r>
        <w:rPr>
          <w:rFonts w:ascii="Arial" w:hAnsi="Arial" w:cs="Arial" w:hint="cs"/>
          <w:rtl/>
        </w:rPr>
        <w:t>يكون</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الجنَّة</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مقولاً</w:t>
      </w:r>
      <w:r>
        <w:rPr>
          <w:rtl/>
        </w:rPr>
        <w:t xml:space="preserve"> </w:t>
      </w:r>
      <w:r>
        <w:rPr>
          <w:rFonts w:ascii="Arial" w:hAnsi="Arial" w:cs="Arial" w:hint="cs"/>
          <w:rtl/>
        </w:rPr>
        <w:t>في</w:t>
      </w:r>
      <w:r>
        <w:rPr>
          <w:rtl/>
        </w:rPr>
        <w:t xml:space="preserve"> </w:t>
      </w:r>
      <w:r>
        <w:rPr>
          <w:rFonts w:ascii="Arial" w:hAnsi="Arial" w:cs="Arial" w:hint="cs"/>
          <w:rtl/>
        </w:rPr>
        <w:t>شأنها</w:t>
      </w:r>
      <w:r>
        <w:rPr>
          <w:rtl/>
        </w:rPr>
        <w:t xml:space="preserve">: </w:t>
      </w:r>
      <w:r>
        <w:rPr>
          <w:rFonts w:ascii="Arial" w:hAnsi="Arial" w:cs="Arial" w:hint="cs"/>
          <w:rtl/>
        </w:rPr>
        <w:t>﴿</w:t>
      </w:r>
      <w:r>
        <w:rPr>
          <w:rFonts w:ascii="Calibri" w:cs="Calibri" w:hint="cs"/>
          <w:rtl/>
        </w:rPr>
        <w:t> </w:t>
      </w:r>
      <w:r>
        <w:rPr>
          <w:rFonts w:ascii="Arial" w:hAnsi="Arial" w:cs="Arial" w:hint="cs"/>
          <w:rtl/>
        </w:rPr>
        <w:t>هَذَا</w:t>
      </w:r>
      <w:r>
        <w:rPr>
          <w:rtl/>
        </w:rPr>
        <w:t xml:space="preserve"> </w:t>
      </w:r>
      <w:r>
        <w:rPr>
          <w:rFonts w:ascii="Arial" w:hAnsi="Arial" w:cs="Arial" w:hint="cs"/>
          <w:rtl/>
        </w:rPr>
        <w:t>مَا</w:t>
      </w:r>
      <w:r>
        <w:rPr>
          <w:rFonts w:ascii="Calibri" w:cs="Calibri" w:hint="cs"/>
          <w:rtl/>
        </w:rPr>
        <w:t> </w:t>
      </w:r>
      <w:r>
        <w:rPr>
          <w:rFonts w:ascii="Arial" w:hAnsi="Arial" w:cs="Arial" w:hint="cs"/>
          <w:rtl/>
        </w:rPr>
        <w:t>تُوعَدُونَ</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الْمُتَّقِينَ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مقولاً</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هَذَا</w:t>
      </w:r>
      <w:r>
        <w:rPr>
          <w:rtl/>
        </w:rPr>
        <w:t xml:space="preserve"> </w:t>
      </w:r>
      <w:r>
        <w:rPr>
          <w:rFonts w:ascii="Arial" w:hAnsi="Arial" w:cs="Arial" w:hint="cs"/>
          <w:rtl/>
        </w:rPr>
        <w:t>مَا</w:t>
      </w:r>
      <w:r>
        <w:rPr>
          <w:rFonts w:ascii="Calibri" w:cs="Calibri" w:hint="cs"/>
          <w:rtl/>
        </w:rPr>
        <w:t> </w:t>
      </w:r>
      <w:r>
        <w:rPr>
          <w:rFonts w:ascii="Arial" w:hAnsi="Arial" w:cs="Arial" w:hint="cs"/>
          <w:rtl/>
        </w:rPr>
        <w:t>تُوعَدُونَ</w:t>
      </w:r>
      <w:r>
        <w:rPr>
          <w:rFonts w:ascii="Calibri" w:cs="Calibri" w:hint="cs"/>
          <w:rtl/>
        </w:rPr>
        <w:t> </w:t>
      </w:r>
      <w:r>
        <w:rPr>
          <w:rFonts w:ascii="Arial" w:hAnsi="Arial" w:cs="Arial" w:hint="cs"/>
          <w:rtl/>
        </w:rPr>
        <w:t>﴾</w:t>
      </w:r>
      <w:r>
        <w:rPr>
          <w:rtl/>
        </w:rPr>
        <w:t xml:space="preserve">. </w:t>
      </w:r>
      <w:r>
        <w:rPr>
          <w:rFonts w:ascii="Arial" w:hAnsi="Arial" w:cs="Arial" w:hint="cs"/>
          <w:rtl/>
        </w:rPr>
        <w:t>والإشارة</w:t>
      </w:r>
      <w:r>
        <w:rPr>
          <w:rtl/>
        </w:rPr>
        <w:t xml:space="preserve"> </w:t>
      </w:r>
      <w:r>
        <w:rPr>
          <w:rFonts w:ascii="Arial" w:hAnsi="Arial" w:cs="Arial" w:hint="cs"/>
          <w:rtl/>
        </w:rPr>
        <w:t>للجنَّة،</w:t>
      </w:r>
      <w:r>
        <w:rPr>
          <w:rtl/>
        </w:rPr>
        <w:t xml:space="preserve"> </w:t>
      </w:r>
      <w:r>
        <w:rPr>
          <w:rFonts w:ascii="Arial" w:hAnsi="Arial" w:cs="Arial" w:hint="cs"/>
          <w:rtl/>
        </w:rPr>
        <w:t>والتذكير</w:t>
      </w:r>
      <w:r>
        <w:rPr>
          <w:rtl/>
        </w:rPr>
        <w:t xml:space="preserve"> </w:t>
      </w:r>
      <w:r>
        <w:rPr>
          <w:rFonts w:ascii="Arial" w:hAnsi="Arial" w:cs="Arial" w:hint="cs"/>
          <w:rtl/>
        </w:rPr>
        <w:t>باعتبار</w:t>
      </w:r>
      <w:r>
        <w:rPr>
          <w:rtl/>
        </w:rPr>
        <w:t xml:space="preserve"> </w:t>
      </w:r>
      <w:r>
        <w:rPr>
          <w:rFonts w:ascii="Arial" w:hAnsi="Arial" w:cs="Arial" w:hint="cs"/>
          <w:rtl/>
        </w:rPr>
        <w:t>معنى</w:t>
      </w:r>
      <w:r>
        <w:rPr>
          <w:rtl/>
        </w:rPr>
        <w:t xml:space="preserve"> </w:t>
      </w:r>
      <w:r>
        <w:rPr>
          <w:rFonts w:ascii="Arial" w:hAnsi="Arial" w:cs="Arial" w:hint="cs"/>
          <w:rtl/>
        </w:rPr>
        <w:t>المكان</w:t>
      </w:r>
      <w:r>
        <w:rPr>
          <w:rtl/>
        </w:rPr>
        <w:t xml:space="preserve"> </w:t>
      </w:r>
      <w:r>
        <w:rPr>
          <w:rFonts w:ascii="Arial" w:hAnsi="Arial" w:cs="Arial" w:hint="cs"/>
          <w:rtl/>
        </w:rPr>
        <w:t>أو</w:t>
      </w:r>
      <w:r>
        <w:rPr>
          <w:rtl/>
        </w:rPr>
        <w:t xml:space="preserve"> </w:t>
      </w:r>
      <w:r>
        <w:rPr>
          <w:rFonts w:ascii="Arial" w:hAnsi="Arial" w:cs="Arial" w:hint="cs"/>
          <w:rtl/>
        </w:rPr>
        <w:t>البستان</w:t>
      </w:r>
      <w:r>
        <w:rPr>
          <w:rtl/>
        </w:rPr>
        <w:t xml:space="preserve"> </w:t>
      </w:r>
      <w:r>
        <w:rPr>
          <w:rFonts w:ascii="Arial" w:hAnsi="Arial" w:cs="Arial" w:hint="cs"/>
          <w:rtl/>
        </w:rPr>
        <w:t>أو</w:t>
      </w:r>
      <w:r>
        <w:rPr>
          <w:rtl/>
        </w:rPr>
        <w:t xml:space="preserve"> </w:t>
      </w:r>
      <w:r>
        <w:rPr>
          <w:rFonts w:ascii="Arial" w:hAnsi="Arial" w:cs="Arial" w:hint="cs"/>
          <w:rtl/>
        </w:rPr>
        <w:t>الثواب،</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الشيء</w:t>
      </w:r>
      <w:r>
        <w:rPr>
          <w:rtl/>
        </w:rPr>
        <w:t xml:space="preserve"> </w:t>
      </w:r>
      <w:r>
        <w:rPr>
          <w:rFonts w:ascii="Arial" w:hAnsi="Arial" w:cs="Arial" w:hint="cs"/>
          <w:rtl/>
        </w:rPr>
        <w:t>المرئيُّ</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اعتبار</w:t>
      </w:r>
      <w:r>
        <w:rPr>
          <w:rtl/>
        </w:rPr>
        <w:t xml:space="preserve"> </w:t>
      </w:r>
      <w:r>
        <w:rPr>
          <w:rFonts w:ascii="Arial" w:hAnsi="Arial" w:cs="Arial" w:hint="cs"/>
          <w:rtl/>
        </w:rPr>
        <w:t>اسم</w:t>
      </w:r>
      <w:r>
        <w:rPr>
          <w:rtl/>
        </w:rPr>
        <w:t xml:space="preserve"> </w:t>
      </w:r>
      <w:r>
        <w:rPr>
          <w:rFonts w:ascii="Arial" w:hAnsi="Arial" w:cs="Arial" w:hint="cs"/>
          <w:rtl/>
        </w:rPr>
        <w:t>يخصُّه،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يعتبر</w:t>
      </w:r>
      <w:r>
        <w:rPr>
          <w:rtl/>
        </w:rPr>
        <w:t xml:space="preserve"> </w:t>
      </w:r>
      <w:r>
        <w:rPr>
          <w:rFonts w:ascii="Arial" w:hAnsi="Arial" w:cs="Arial" w:hint="cs"/>
          <w:rtl/>
        </w:rPr>
        <w:t>أنَّه</w:t>
      </w:r>
      <w:r>
        <w:rPr>
          <w:rtl/>
        </w:rPr>
        <w:t xml:space="preserve"> </w:t>
      </w:r>
      <w:r>
        <w:rPr>
          <w:rFonts w:ascii="Arial" w:hAnsi="Arial" w:cs="Arial" w:hint="cs"/>
          <w:rtl/>
        </w:rPr>
        <w:t>مؤنَّث،</w:t>
      </w:r>
      <w:r>
        <w:rPr>
          <w:rtl/>
        </w:rPr>
        <w:t xml:space="preserve"> </w:t>
      </w:r>
      <w:r>
        <w:rPr>
          <w:rFonts w:ascii="Arial" w:hAnsi="Arial" w:cs="Arial" w:hint="cs"/>
          <w:rtl/>
        </w:rPr>
        <w:t>أو</w:t>
      </w:r>
      <w:r>
        <w:rPr>
          <w:rtl/>
        </w:rPr>
        <w:t xml:space="preserve"> </w:t>
      </w:r>
      <w:r>
        <w:rPr>
          <w:rFonts w:ascii="Arial" w:hAnsi="Arial" w:cs="Arial" w:hint="cs"/>
          <w:rtl/>
        </w:rPr>
        <w:t>ذُكِّر</w:t>
      </w:r>
      <w:r>
        <w:rPr>
          <w:rtl/>
        </w:rPr>
        <w:t xml:space="preserve"> </w:t>
      </w:r>
      <w:r>
        <w:rPr>
          <w:rFonts w:ascii="Arial" w:hAnsi="Arial" w:cs="Arial" w:hint="cs"/>
          <w:rtl/>
        </w:rPr>
        <w:t>لتذكير</w:t>
      </w:r>
      <w:r>
        <w:rPr>
          <w:rtl/>
        </w:rPr>
        <w:t xml:space="preserve"> </w:t>
      </w:r>
      <w:r>
        <w:rPr>
          <w:rFonts w:ascii="Arial" w:hAnsi="Arial" w:cs="Arial" w:hint="cs"/>
          <w:rtl/>
        </w:rPr>
        <w:t>الخبر،</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الثواب</w:t>
      </w:r>
      <w:r>
        <w:rPr>
          <w:rtl/>
        </w:rPr>
        <w:t xml:space="preserve"> </w:t>
      </w:r>
      <w:r>
        <w:rPr>
          <w:rFonts w:ascii="Arial" w:hAnsi="Arial" w:cs="Arial" w:hint="cs"/>
          <w:rtl/>
        </w:rPr>
        <w:t>أو</w:t>
      </w:r>
      <w:r>
        <w:rPr>
          <w:rtl/>
        </w:rPr>
        <w:t xml:space="preserve"> </w:t>
      </w:r>
      <w:r>
        <w:rPr>
          <w:rFonts w:ascii="Arial" w:hAnsi="Arial" w:cs="Arial" w:hint="cs"/>
          <w:rtl/>
        </w:rPr>
        <w:t>الإزلافِ</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لِكُلِّ</w:t>
      </w:r>
      <w:r>
        <w:rPr>
          <w:rStyle w:val="bold"/>
          <w:rtl/>
        </w:rPr>
        <w:t xml:space="preserve"> </w:t>
      </w:r>
      <w:r>
        <w:rPr>
          <w:rStyle w:val="bold"/>
          <w:rFonts w:ascii="Arial" w:hAnsi="Arial" w:cs="Arial" w:hint="cs"/>
          <w:rtl/>
        </w:rPr>
        <w:t>أَوَّابٍ</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بالتوبة</w:t>
      </w:r>
      <w:r>
        <w:rPr>
          <w:rtl/>
        </w:rPr>
        <w:t xml:space="preserve"> </w:t>
      </w:r>
      <w:r>
        <w:rPr>
          <w:rFonts w:ascii="Arial" w:hAnsi="Arial" w:cs="Arial" w:hint="cs"/>
          <w:rtl/>
        </w:rPr>
        <w:t>والطاعة</w:t>
      </w:r>
      <w:r>
        <w:rPr>
          <w:rtl/>
        </w:rPr>
        <w:t xml:space="preserve">. </w:t>
      </w:r>
      <w:r>
        <w:rPr>
          <w:rFonts w:ascii="Arial" w:hAnsi="Arial" w:cs="Arial" w:hint="cs"/>
          <w:rtl/>
        </w:rPr>
        <w:t>و﴿</w:t>
      </w:r>
      <w:r>
        <w:rPr>
          <w:rFonts w:ascii="Calibri" w:cs="Calibri" w:hint="cs"/>
          <w:rtl/>
        </w:rPr>
        <w:t> </w:t>
      </w:r>
      <w:r>
        <w:rPr>
          <w:rFonts w:ascii="Arial" w:hAnsi="Arial" w:cs="Arial" w:hint="cs"/>
          <w:rtl/>
        </w:rPr>
        <w:t>لِكُلِّ</w:t>
      </w:r>
      <w:r>
        <w:rPr>
          <w:rtl/>
        </w:rPr>
        <w:t xml:space="preserve"> </w:t>
      </w:r>
      <w:r>
        <w:rPr>
          <w:rFonts w:ascii="Arial" w:hAnsi="Arial" w:cs="Arial" w:hint="cs"/>
          <w:rtl/>
        </w:rPr>
        <w:t>أَوَّابٍ</w:t>
      </w:r>
      <w:r>
        <w:rPr>
          <w:rFonts w:ascii="Calibri" w:cs="Calibri" w:hint="cs"/>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لِلْمُتَّقِينَ</w:t>
      </w:r>
      <w:r>
        <w:rPr>
          <w:rFonts w:ascii="Calibri" w:cs="Calibri" w:hint="cs"/>
          <w:rtl/>
        </w:rPr>
        <w:t>»</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حَفِيظٍ</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الحفظ</w:t>
      </w:r>
      <w:r>
        <w:rPr>
          <w:rtl/>
        </w:rPr>
        <w:t xml:space="preserve"> </w:t>
      </w:r>
      <w:r>
        <w:rPr>
          <w:rFonts w:ascii="Arial" w:hAnsi="Arial" w:cs="Arial" w:hint="cs"/>
          <w:rtl/>
        </w:rPr>
        <w:t>لذنوبه،</w:t>
      </w:r>
      <w:r>
        <w:rPr>
          <w:rtl/>
        </w:rPr>
        <w:t xml:space="preserve"> </w:t>
      </w:r>
      <w:r>
        <w:rPr>
          <w:rFonts w:ascii="Arial" w:hAnsi="Arial" w:cs="Arial" w:hint="cs"/>
          <w:rtl/>
        </w:rPr>
        <w:t>وعظيم</w:t>
      </w:r>
      <w:r>
        <w:rPr>
          <w:rtl/>
        </w:rPr>
        <w:t xml:space="preserve"> </w:t>
      </w:r>
      <w:r>
        <w:rPr>
          <w:rFonts w:ascii="Arial" w:hAnsi="Arial" w:cs="Arial" w:hint="cs"/>
          <w:rtl/>
        </w:rPr>
        <w:t>الاستحضار</w:t>
      </w:r>
      <w:r>
        <w:rPr>
          <w:rtl/>
        </w:rPr>
        <w:t xml:space="preserve"> </w:t>
      </w:r>
      <w:r>
        <w:rPr>
          <w:rFonts w:ascii="Arial" w:hAnsi="Arial" w:cs="Arial" w:hint="cs"/>
          <w:rtl/>
        </w:rPr>
        <w:t>لها</w:t>
      </w:r>
      <w:r>
        <w:rPr>
          <w:rtl/>
        </w:rPr>
        <w:t xml:space="preserve"> </w:t>
      </w:r>
      <w:r>
        <w:rPr>
          <w:rFonts w:ascii="Arial" w:hAnsi="Arial" w:cs="Arial" w:hint="cs"/>
          <w:rtl/>
        </w:rPr>
        <w:t>فلا</w:t>
      </w:r>
      <w:r>
        <w:rPr>
          <w:rtl/>
        </w:rPr>
        <w:t xml:space="preserve"> </w:t>
      </w:r>
      <w:r>
        <w:rPr>
          <w:rFonts w:ascii="Arial" w:hAnsi="Arial" w:cs="Arial" w:hint="cs"/>
          <w:rtl/>
        </w:rPr>
        <w:t>ينساها،</w:t>
      </w:r>
      <w:r>
        <w:rPr>
          <w:rtl/>
        </w:rPr>
        <w:t xml:space="preserve"> </w:t>
      </w:r>
      <w:r>
        <w:rPr>
          <w:rFonts w:ascii="Arial" w:hAnsi="Arial" w:cs="Arial" w:hint="cs"/>
          <w:rtl/>
        </w:rPr>
        <w:t>فلا</w:t>
      </w:r>
      <w:r>
        <w:rPr>
          <w:rtl/>
        </w:rPr>
        <w:t xml:space="preserve"> </w:t>
      </w:r>
      <w:r>
        <w:rPr>
          <w:rFonts w:ascii="Arial" w:hAnsi="Arial" w:cs="Arial" w:hint="cs"/>
          <w:rtl/>
        </w:rPr>
        <w:t>يزال</w:t>
      </w:r>
      <w:r>
        <w:rPr>
          <w:rtl/>
        </w:rPr>
        <w:t xml:space="preserve"> </w:t>
      </w:r>
      <w:r>
        <w:rPr>
          <w:rFonts w:ascii="Arial" w:hAnsi="Arial" w:cs="Arial" w:hint="cs"/>
          <w:rtl/>
        </w:rPr>
        <w:t>يتوب</w:t>
      </w:r>
      <w:r>
        <w:rPr>
          <w:rtl/>
        </w:rPr>
        <w:t xml:space="preserve"> </w:t>
      </w:r>
      <w:r>
        <w:rPr>
          <w:rFonts w:ascii="Arial" w:hAnsi="Arial" w:cs="Arial" w:hint="cs"/>
          <w:rtl/>
        </w:rPr>
        <w:t>منها،</w:t>
      </w:r>
      <w:r>
        <w:rPr>
          <w:rtl/>
        </w:rPr>
        <w:t xml:space="preserve"> </w:t>
      </w:r>
      <w:r>
        <w:rPr>
          <w:rFonts w:ascii="Arial" w:hAnsi="Arial" w:cs="Arial" w:hint="cs"/>
          <w:rtl/>
        </w:rPr>
        <w:t>ويخضع</w:t>
      </w:r>
      <w:r>
        <w:rPr>
          <w:rtl/>
        </w:rPr>
        <w:t xml:space="preserve"> </w:t>
      </w:r>
      <w:r>
        <w:rPr>
          <w:rFonts w:ascii="Arial" w:hAnsi="Arial" w:cs="Arial" w:hint="cs"/>
          <w:rtl/>
        </w:rPr>
        <w:t>من</w:t>
      </w:r>
      <w:r>
        <w:rPr>
          <w:rtl/>
        </w:rPr>
        <w:t xml:space="preserve"> </w:t>
      </w:r>
      <w:r>
        <w:rPr>
          <w:rFonts w:ascii="Arial" w:hAnsi="Arial" w:cs="Arial" w:hint="cs"/>
          <w:rtl/>
        </w:rPr>
        <w:t>أجلها،</w:t>
      </w:r>
      <w:r>
        <w:rPr>
          <w:rtl/>
        </w:rPr>
        <w:t xml:space="preserve"> </w:t>
      </w:r>
      <w:r>
        <w:rPr>
          <w:rFonts w:ascii="Arial" w:hAnsi="Arial" w:cs="Arial" w:hint="cs"/>
          <w:rtl/>
        </w:rPr>
        <w:t>وقيل</w:t>
      </w:r>
      <w:r>
        <w:rPr>
          <w:rtl/>
        </w:rPr>
        <w:t xml:space="preserve">: </w:t>
      </w:r>
      <w:r>
        <w:rPr>
          <w:rFonts w:ascii="Arial" w:hAnsi="Arial" w:cs="Arial" w:hint="cs"/>
          <w:rtl/>
        </w:rPr>
        <w:t>الحفيظ</w:t>
      </w:r>
      <w:r>
        <w:rPr>
          <w:rtl/>
        </w:rPr>
        <w:t xml:space="preserve"> </w:t>
      </w:r>
      <w:r>
        <w:rPr>
          <w:rFonts w:ascii="Arial" w:hAnsi="Arial" w:cs="Arial" w:hint="cs"/>
          <w:rtl/>
        </w:rPr>
        <w:t>لأمر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ونهيه،</w:t>
      </w:r>
      <w:r>
        <w:rPr>
          <w:rtl/>
        </w:rPr>
        <w:t xml:space="preserve"> </w:t>
      </w:r>
      <w:r>
        <w:rPr>
          <w:rFonts w:ascii="Arial" w:hAnsi="Arial" w:cs="Arial" w:hint="cs"/>
          <w:rtl/>
        </w:rPr>
        <w:t>ولا</w:t>
      </w:r>
      <w:r>
        <w:rPr>
          <w:rtl/>
        </w:rPr>
        <w:t xml:space="preserve"> </w:t>
      </w:r>
      <w:r>
        <w:rPr>
          <w:rFonts w:ascii="Arial" w:hAnsi="Arial" w:cs="Arial" w:hint="cs"/>
          <w:rtl/>
        </w:rPr>
        <w:t>يُضَيِّعُهما،</w:t>
      </w:r>
      <w:r>
        <w:rPr>
          <w:rtl/>
        </w:rPr>
        <w:t xml:space="preserve"> </w:t>
      </w:r>
      <w:r>
        <w:rPr>
          <w:rFonts w:ascii="Arial" w:hAnsi="Arial" w:cs="Arial" w:hint="cs"/>
          <w:rtl/>
        </w:rPr>
        <w:t>وقيل</w:t>
      </w:r>
      <w:r>
        <w:rPr>
          <w:rtl/>
        </w:rPr>
        <w:t xml:space="preserve">: </w:t>
      </w:r>
      <w:r>
        <w:rPr>
          <w:rFonts w:ascii="Arial" w:hAnsi="Arial" w:cs="Arial" w:hint="cs"/>
          <w:rtl/>
        </w:rPr>
        <w:t>المحافظ</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المراقب</w:t>
      </w:r>
      <w:r>
        <w:rPr>
          <w:rtl/>
        </w:rPr>
        <w:t xml:space="preserve"> </w:t>
      </w:r>
      <w:r>
        <w:rPr>
          <w:rFonts w:ascii="Arial" w:hAnsi="Arial" w:cs="Arial" w:hint="cs"/>
          <w:rtl/>
        </w:rPr>
        <w:t>لها</w:t>
      </w:r>
      <w:r>
        <w:rPr>
          <w:rtl/>
        </w:rPr>
        <w:t>.</w:t>
      </w:r>
    </w:p>
    <w:p w:rsidR="00F65AD2" w:rsidRDefault="00F65AD2">
      <w:pPr>
        <w:pStyle w:val="textquran"/>
        <w:spacing w:before="170"/>
        <w:rPr>
          <w:rtl/>
        </w:rPr>
      </w:pPr>
      <w:r>
        <w:rPr>
          <w:rFonts w:ascii="Arial" w:hAnsi="Arial" w:cs="Arial" w:hint="cs"/>
          <w:rtl/>
        </w:rPr>
        <w:t>وقال</w:t>
      </w:r>
      <w:r>
        <w:rPr>
          <w:rtl/>
        </w:rPr>
        <w:t xml:space="preserve"> </w:t>
      </w:r>
      <w:r>
        <w:rPr>
          <w:rFonts w:ascii="Arial" w:hAnsi="Arial" w:cs="Arial" w:hint="cs"/>
          <w:rtl/>
        </w:rPr>
        <w:t>مجاهد</w:t>
      </w:r>
      <w:r>
        <w:rPr>
          <w:rtl/>
        </w:rPr>
        <w:t xml:space="preserve">: </w:t>
      </w:r>
      <w:r>
        <w:rPr>
          <w:rFonts w:ascii="Arial" w:hAnsi="Arial" w:cs="Arial" w:hint="cs"/>
          <w:rtl/>
        </w:rPr>
        <w:t>الأوَّابُ</w:t>
      </w:r>
      <w:r>
        <w:rPr>
          <w:rtl/>
        </w:rPr>
        <w:t xml:space="preserve"> </w:t>
      </w:r>
      <w:r>
        <w:rPr>
          <w:rFonts w:ascii="Arial" w:hAnsi="Arial" w:cs="Arial" w:hint="cs"/>
          <w:rtl/>
        </w:rPr>
        <w:t>الحفيظُ</w:t>
      </w:r>
      <w:r>
        <w:rPr>
          <w:rtl/>
        </w:rPr>
        <w:t xml:space="preserve"> </w:t>
      </w:r>
      <w:r>
        <w:rPr>
          <w:rFonts w:ascii="Arial" w:hAnsi="Arial" w:cs="Arial" w:hint="cs"/>
          <w:rtl/>
        </w:rPr>
        <w:t>من</w:t>
      </w:r>
      <w:r>
        <w:rPr>
          <w:rtl/>
        </w:rPr>
        <w:t xml:space="preserve"> </w:t>
      </w:r>
      <w:r>
        <w:rPr>
          <w:rFonts w:ascii="Arial" w:hAnsi="Arial" w:cs="Arial" w:hint="cs"/>
          <w:rtl/>
        </w:rPr>
        <w:t>يذْكر</w:t>
      </w:r>
      <w:r>
        <w:rPr>
          <w:rtl/>
        </w:rPr>
        <w:t xml:space="preserve"> </w:t>
      </w:r>
      <w:r>
        <w:rPr>
          <w:rFonts w:ascii="Arial" w:hAnsi="Arial" w:cs="Arial" w:hint="cs"/>
          <w:rtl/>
        </w:rPr>
        <w:t>ذنبه</w:t>
      </w:r>
      <w:r>
        <w:rPr>
          <w:rtl/>
        </w:rPr>
        <w:t xml:space="preserve"> </w:t>
      </w:r>
      <w:r>
        <w:rPr>
          <w:rFonts w:ascii="Arial" w:hAnsi="Arial" w:cs="Arial" w:hint="cs"/>
          <w:rtl/>
        </w:rPr>
        <w:t>خاليًا</w:t>
      </w:r>
      <w:r>
        <w:rPr>
          <w:rtl/>
        </w:rPr>
        <w:t xml:space="preserve"> </w:t>
      </w:r>
      <w:r>
        <w:rPr>
          <w:rFonts w:ascii="Arial" w:hAnsi="Arial" w:cs="Arial" w:hint="cs"/>
          <w:rtl/>
        </w:rPr>
        <w:t>فيستغفر</w:t>
      </w:r>
      <w:r>
        <w:rPr>
          <w:rtl/>
        </w:rPr>
        <w:t xml:space="preserve"> </w:t>
      </w:r>
      <w:r>
        <w:rPr>
          <w:rFonts w:ascii="Arial" w:hAnsi="Arial" w:cs="Arial" w:hint="cs"/>
          <w:rtl/>
        </w:rPr>
        <w:t>منه،</w:t>
      </w:r>
      <w:r>
        <w:rPr>
          <w:rtl/>
        </w:rPr>
        <w:t xml:space="preserve"> </w:t>
      </w: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حفيظ</w:t>
      </w:r>
      <w:r>
        <w:rPr>
          <w:rtl/>
        </w:rPr>
        <w:t xml:space="preserve"> </w:t>
      </w:r>
      <w:r>
        <w:rPr>
          <w:rFonts w:ascii="Arial" w:hAnsi="Arial" w:cs="Arial" w:hint="cs"/>
          <w:rtl/>
        </w:rPr>
        <w:t>لما</w:t>
      </w:r>
      <w:r>
        <w:rPr>
          <w:rtl/>
        </w:rPr>
        <w:t xml:space="preserve"> </w:t>
      </w:r>
      <w:r>
        <w:rPr>
          <w:rFonts w:ascii="Arial" w:hAnsi="Arial" w:cs="Arial" w:hint="cs"/>
          <w:rtl/>
        </w:rPr>
        <w:t>استودعه</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نعمته</w:t>
      </w:r>
      <w:r>
        <w:rPr>
          <w:rtl/>
        </w:rPr>
        <w:t xml:space="preserve"> </w:t>
      </w:r>
      <w:r>
        <w:rPr>
          <w:rFonts w:ascii="Arial" w:hAnsi="Arial" w:cs="Arial" w:hint="cs"/>
          <w:rtl/>
        </w:rPr>
        <w:t>وحقِّه،</w:t>
      </w:r>
      <w:r>
        <w:rPr>
          <w:rtl/>
        </w:rPr>
        <w:t xml:space="preserve"> </w:t>
      </w:r>
      <w:r>
        <w:rPr>
          <w:rFonts w:ascii="Arial" w:hAnsi="Arial" w:cs="Arial" w:hint="cs"/>
          <w:rtl/>
        </w:rPr>
        <w:t>وقيل</w:t>
      </w:r>
      <w:r>
        <w:rPr>
          <w:rtl/>
        </w:rPr>
        <w:t xml:space="preserve">: </w:t>
      </w:r>
      <w:r>
        <w:rPr>
          <w:rFonts w:ascii="Arial" w:hAnsi="Arial" w:cs="Arial" w:hint="cs"/>
          <w:rtl/>
        </w:rPr>
        <w:t>الذي</w:t>
      </w:r>
      <w:r>
        <w:rPr>
          <w:rtl/>
        </w:rPr>
        <w:t xml:space="preserve"> </w:t>
      </w:r>
      <w:r>
        <w:rPr>
          <w:rFonts w:ascii="Arial" w:hAnsi="Arial" w:cs="Arial" w:hint="cs"/>
          <w:rtl/>
        </w:rPr>
        <w:t>يحافظ</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ينقض</w:t>
      </w:r>
      <w:r>
        <w:rPr>
          <w:rtl/>
        </w:rPr>
        <w:t xml:space="preserve"> </w:t>
      </w:r>
      <w:r>
        <w:rPr>
          <w:rFonts w:ascii="Arial" w:hAnsi="Arial" w:cs="Arial" w:hint="cs"/>
          <w:rtl/>
        </w:rPr>
        <w:t>توبته،</w:t>
      </w:r>
      <w:r>
        <w:rPr>
          <w:rtl/>
        </w:rPr>
        <w:t xml:space="preserve"> </w:t>
      </w:r>
      <w:r>
        <w:rPr>
          <w:rFonts w:ascii="Arial" w:hAnsi="Arial" w:cs="Arial" w:hint="cs"/>
          <w:rtl/>
        </w:rPr>
        <w:t>وقيل</w:t>
      </w:r>
      <w:r>
        <w:rPr>
          <w:rtl/>
        </w:rPr>
        <w:t xml:space="preserve">: </w:t>
      </w:r>
      <w:r>
        <w:rPr>
          <w:rFonts w:ascii="Arial" w:hAnsi="Arial" w:cs="Arial" w:hint="cs"/>
          <w:rtl/>
        </w:rPr>
        <w:t>الذي</w:t>
      </w:r>
      <w:r>
        <w:rPr>
          <w:rtl/>
        </w:rPr>
        <w:t xml:space="preserve"> </w:t>
      </w:r>
      <w:r>
        <w:rPr>
          <w:rFonts w:ascii="Arial" w:hAnsi="Arial" w:cs="Arial" w:hint="cs"/>
          <w:rtl/>
        </w:rPr>
        <w:t>إذا</w:t>
      </w:r>
      <w:r>
        <w:rPr>
          <w:rtl/>
        </w:rPr>
        <w:t xml:space="preserve"> </w:t>
      </w:r>
      <w:r>
        <w:rPr>
          <w:rFonts w:ascii="Arial" w:hAnsi="Arial" w:cs="Arial" w:hint="cs"/>
          <w:rtl/>
        </w:rPr>
        <w:t>قام</w:t>
      </w:r>
      <w:r>
        <w:rPr>
          <w:rtl/>
        </w:rPr>
        <w:t xml:space="preserve"> </w:t>
      </w:r>
      <w:r>
        <w:rPr>
          <w:rFonts w:ascii="Arial" w:hAnsi="Arial" w:cs="Arial" w:hint="cs"/>
          <w:rtl/>
        </w:rPr>
        <w:t>من</w:t>
      </w:r>
      <w:r>
        <w:rPr>
          <w:rtl/>
        </w:rPr>
        <w:t xml:space="preserve"> </w:t>
      </w:r>
      <w:r>
        <w:rPr>
          <w:rFonts w:ascii="Arial" w:hAnsi="Arial" w:cs="Arial" w:hint="cs"/>
          <w:rtl/>
        </w:rPr>
        <w:t>المجلس</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اغفر</w:t>
      </w:r>
      <w:r>
        <w:rPr>
          <w:rtl/>
        </w:rPr>
        <w:t xml:space="preserve"> </w:t>
      </w:r>
      <w:r>
        <w:rPr>
          <w:rFonts w:ascii="Arial" w:hAnsi="Arial" w:cs="Arial" w:hint="cs"/>
          <w:rtl/>
        </w:rPr>
        <w:t>لي</w:t>
      </w:r>
      <w:r>
        <w:rPr>
          <w:rtl/>
        </w:rPr>
        <w:t xml:space="preserve"> </w:t>
      </w:r>
      <w:r>
        <w:rPr>
          <w:rFonts w:ascii="Arial" w:hAnsi="Arial" w:cs="Arial" w:hint="cs"/>
          <w:rtl/>
        </w:rPr>
        <w:t>ما</w:t>
      </w:r>
      <w:r>
        <w:rPr>
          <w:rFonts w:ascii="Calibri" w:cs="Calibri" w:hint="cs"/>
          <w:rtl/>
        </w:rPr>
        <w:t> </w:t>
      </w:r>
      <w:r>
        <w:rPr>
          <w:rFonts w:ascii="Arial" w:hAnsi="Arial" w:cs="Arial" w:hint="cs"/>
          <w:rtl/>
        </w:rPr>
        <w:t>أصبت</w:t>
      </w:r>
      <w:r>
        <w:rPr>
          <w:rtl/>
        </w:rPr>
        <w:t xml:space="preserve"> </w:t>
      </w:r>
      <w:r>
        <w:rPr>
          <w:rFonts w:ascii="Arial" w:hAnsi="Arial" w:cs="Arial" w:hint="cs"/>
          <w:rtl/>
        </w:rPr>
        <w:t>في</w:t>
      </w:r>
      <w:r>
        <w:rPr>
          <w:rtl/>
        </w:rPr>
        <w:t xml:space="preserve"> </w:t>
      </w:r>
      <w:r>
        <w:rPr>
          <w:rFonts w:ascii="Arial" w:hAnsi="Arial" w:cs="Arial" w:hint="cs"/>
          <w:rtl/>
        </w:rPr>
        <w:t>مجلسي</w:t>
      </w:r>
      <w:r>
        <w:rPr>
          <w:rtl/>
        </w:rPr>
        <w:t xml:space="preserve"> </w:t>
      </w:r>
      <w:r>
        <w:rPr>
          <w:rFonts w:ascii="Arial" w:hAnsi="Arial" w:cs="Arial" w:hint="cs"/>
          <w:rtl/>
        </w:rPr>
        <w:t>هذا</w:t>
      </w:r>
      <w:r>
        <w:rPr>
          <w:rFonts w:ascii="Calibri" w:cs="Calibri" w:hint="cs"/>
          <w:rtl/>
        </w:rPr>
        <w:t>»</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إرادة</w:t>
      </w:r>
      <w:r>
        <w:rPr>
          <w:rtl/>
        </w:rPr>
        <w:t xml:space="preserve"> </w:t>
      </w:r>
      <w:r>
        <w:rPr>
          <w:rFonts w:ascii="Arial" w:hAnsi="Arial" w:cs="Arial" w:hint="cs"/>
          <w:rtl/>
        </w:rPr>
        <w:t>التمثيل،</w:t>
      </w:r>
      <w:r>
        <w:rPr>
          <w:rtl/>
        </w:rPr>
        <w:t xml:space="preserve"> </w:t>
      </w:r>
      <w:r>
        <w:rPr>
          <w:rFonts w:ascii="Arial" w:hAnsi="Arial" w:cs="Arial" w:hint="cs"/>
          <w:rtl/>
        </w:rPr>
        <w:t>وقيل</w:t>
      </w:r>
      <w:r>
        <w:rPr>
          <w:rtl/>
        </w:rPr>
        <w:t xml:space="preserve">: </w:t>
      </w:r>
      <w:r>
        <w:rPr>
          <w:rFonts w:ascii="Arial" w:hAnsi="Arial" w:cs="Arial" w:hint="cs"/>
          <w:rtl/>
        </w:rPr>
        <w:t>المسبِّح،</w:t>
      </w:r>
      <w:r>
        <w:rPr>
          <w:rtl/>
        </w:rPr>
        <w:t xml:space="preserve"> </w:t>
      </w:r>
      <w:r>
        <w:rPr>
          <w:rFonts w:ascii="Arial" w:hAnsi="Arial" w:cs="Arial" w:hint="cs"/>
          <w:rtl/>
        </w:rPr>
        <w:t>وقيل</w:t>
      </w:r>
      <w:r>
        <w:rPr>
          <w:rtl/>
        </w:rPr>
        <w:t xml:space="preserve">: </w:t>
      </w:r>
      <w:r>
        <w:rPr>
          <w:rFonts w:ascii="Arial" w:hAnsi="Arial" w:cs="Arial" w:hint="cs"/>
          <w:rtl/>
        </w:rPr>
        <w:t>المصلِّي</w:t>
      </w:r>
      <w:r>
        <w:rPr>
          <w:rtl/>
        </w:rPr>
        <w:t>.</w:t>
      </w:r>
    </w:p>
    <w:p w:rsidR="00F65AD2" w:rsidRDefault="00F65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كُلِّ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أَوَّابٍ</w:t>
      </w:r>
      <w:r>
        <w:rPr>
          <w:rFonts w:ascii="Calibri" w:cs="Calibri" w:hint="cs"/>
          <w:rtl/>
        </w:rPr>
        <w:t>»</w:t>
      </w:r>
      <w:r>
        <w:rPr>
          <w:rtl/>
        </w:rPr>
        <w:t xml:space="preserve"> </w:t>
      </w:r>
      <w:r>
        <w:rPr>
          <w:rFonts w:ascii="Arial" w:hAnsi="Arial" w:cs="Arial" w:hint="cs"/>
          <w:rtl/>
        </w:rPr>
        <w:t>لكن</w:t>
      </w:r>
      <w:r>
        <w:rPr>
          <w:rtl/>
        </w:rPr>
        <w:t xml:space="preserve"> </w:t>
      </w:r>
      <w:r>
        <w:rPr>
          <w:rFonts w:ascii="Arial" w:hAnsi="Arial" w:cs="Arial" w:hint="cs"/>
          <w:rtl/>
        </w:rPr>
        <w:t>باعتبار</w:t>
      </w:r>
      <w:r>
        <w:rPr>
          <w:rtl/>
        </w:rPr>
        <w:t xml:space="preserve"> </w:t>
      </w:r>
      <w:r>
        <w:rPr>
          <w:rFonts w:ascii="Arial" w:hAnsi="Arial" w:cs="Arial" w:hint="cs"/>
          <w:rtl/>
        </w:rPr>
        <w:t>موصوفه،</w:t>
      </w:r>
      <w:r>
        <w:rPr>
          <w:rtl/>
        </w:rPr>
        <w:t xml:space="preserve"> </w:t>
      </w:r>
      <w:r>
        <w:rPr>
          <w:rFonts w:ascii="Arial" w:hAnsi="Arial" w:cs="Arial" w:hint="cs"/>
          <w:rtl/>
        </w:rPr>
        <w:t>أي</w:t>
      </w:r>
      <w:r>
        <w:rPr>
          <w:rtl/>
        </w:rPr>
        <w:t xml:space="preserve">: </w:t>
      </w:r>
      <w:r>
        <w:rPr>
          <w:rFonts w:ascii="Arial" w:hAnsi="Arial" w:cs="Arial" w:hint="cs"/>
          <w:rtl/>
        </w:rPr>
        <w:t>إنسان</w:t>
      </w:r>
      <w:r>
        <w:rPr>
          <w:rtl/>
        </w:rPr>
        <w:t xml:space="preserve"> </w:t>
      </w:r>
      <w:r>
        <w:rPr>
          <w:rFonts w:ascii="Arial" w:hAnsi="Arial" w:cs="Arial" w:hint="cs"/>
          <w:rtl/>
        </w:rPr>
        <w:t>أوَّاب،</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المتَّقين</w:t>
      </w:r>
      <w:r>
        <w:rPr>
          <w:rFonts w:ascii="Calibri" w:cs="Calibri" w:hint="cs"/>
          <w:rtl/>
        </w:rPr>
        <w:t>»</w:t>
      </w:r>
      <w:r>
        <w:rPr>
          <w:rtl/>
        </w:rPr>
        <w:t xml:space="preserve">. </w:t>
      </w:r>
      <w:r>
        <w:rPr>
          <w:rFonts w:ascii="Arial" w:hAnsi="Arial" w:cs="Arial" w:hint="cs"/>
          <w:rtl/>
        </w:rPr>
        <w:t>وليس</w:t>
      </w:r>
      <w:r>
        <w:rPr>
          <w:rtl/>
        </w:rPr>
        <w:t xml:space="preserve"> </w:t>
      </w:r>
      <w:r>
        <w:rPr>
          <w:rFonts w:ascii="Arial" w:hAnsi="Arial" w:cs="Arial" w:hint="cs"/>
          <w:rtl/>
        </w:rPr>
        <w:t>فيه</w:t>
      </w:r>
      <w:r>
        <w:rPr>
          <w:rtl/>
        </w:rPr>
        <w:t xml:space="preserve"> </w:t>
      </w:r>
      <w:r>
        <w:rPr>
          <w:rFonts w:ascii="Arial" w:hAnsi="Arial" w:cs="Arial" w:hint="cs"/>
          <w:rtl/>
        </w:rPr>
        <w:t>تعدُّد</w:t>
      </w:r>
      <w:r>
        <w:rPr>
          <w:rtl/>
        </w:rPr>
        <w:t xml:space="preserve"> </w:t>
      </w:r>
      <w:r>
        <w:rPr>
          <w:rFonts w:ascii="Arial" w:hAnsi="Arial" w:cs="Arial" w:hint="cs"/>
          <w:rtl/>
        </w:rPr>
        <w:t>البدل،</w:t>
      </w:r>
      <w:r>
        <w:rPr>
          <w:rtl/>
        </w:rPr>
        <w:t xml:space="preserve"> </w:t>
      </w:r>
      <w:r>
        <w:rPr>
          <w:rFonts w:ascii="Arial" w:hAnsi="Arial" w:cs="Arial" w:hint="cs"/>
          <w:rtl/>
        </w:rPr>
        <w:t>ولا</w:t>
      </w:r>
      <w:r>
        <w:rPr>
          <w:rtl/>
        </w:rPr>
        <w:t xml:space="preserve"> </w:t>
      </w:r>
      <w:r>
        <w:rPr>
          <w:rFonts w:ascii="Arial" w:hAnsi="Arial" w:cs="Arial" w:hint="cs"/>
          <w:rtl/>
        </w:rPr>
        <w:t>الإبدال</w:t>
      </w:r>
      <w:r>
        <w:rPr>
          <w:rtl/>
        </w:rPr>
        <w:t xml:space="preserve"> </w:t>
      </w:r>
      <w:r>
        <w:rPr>
          <w:rFonts w:ascii="Arial" w:hAnsi="Arial" w:cs="Arial" w:hint="cs"/>
          <w:rtl/>
        </w:rPr>
        <w:t>من</w:t>
      </w:r>
      <w:r>
        <w:rPr>
          <w:rtl/>
        </w:rPr>
        <w:t xml:space="preserve"> </w:t>
      </w:r>
      <w:r>
        <w:rPr>
          <w:rFonts w:ascii="Arial" w:hAnsi="Arial" w:cs="Arial" w:hint="cs"/>
          <w:rtl/>
        </w:rPr>
        <w:t>البدل،</w:t>
      </w:r>
      <w:r>
        <w:rPr>
          <w:rtl/>
        </w:rPr>
        <w:t xml:space="preserve"> </w:t>
      </w:r>
      <w:r>
        <w:rPr>
          <w:rFonts w:ascii="Arial" w:hAnsi="Arial" w:cs="Arial" w:hint="cs"/>
          <w:rtl/>
        </w:rPr>
        <w:t>لأنَّ</w:t>
      </w:r>
      <w:r>
        <w:rPr>
          <w:rtl/>
        </w:rPr>
        <w:t xml:space="preserve"> </w:t>
      </w:r>
      <w:r>
        <w:rPr>
          <w:rFonts w:ascii="Arial" w:hAnsi="Arial" w:cs="Arial" w:hint="cs"/>
          <w:rtl/>
        </w:rPr>
        <w:t>البدل</w:t>
      </w:r>
      <w:r>
        <w:rPr>
          <w:rtl/>
        </w:rPr>
        <w:t xml:space="preserve"> </w:t>
      </w:r>
      <w:r>
        <w:rPr>
          <w:rFonts w:ascii="Arial" w:hAnsi="Arial" w:cs="Arial" w:hint="cs"/>
          <w:rtl/>
        </w:rPr>
        <w:t>الأوَّل</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للمتَّقين</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المتقين</w:t>
      </w:r>
      <w:r>
        <w:rPr>
          <w:rtl/>
        </w:rPr>
        <w:t xml:space="preserve"> </w:t>
      </w:r>
      <w:r>
        <w:rPr>
          <w:rFonts w:ascii="Arial" w:hAnsi="Arial" w:cs="Arial" w:hint="cs"/>
          <w:rtl/>
        </w:rPr>
        <w:t>وحده</w:t>
      </w:r>
      <w:r>
        <w:rPr>
          <w:vertAlign w:val="superscript"/>
          <w:rtl/>
        </w:rPr>
        <w:footnoteReference w:id="25"/>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بطلان</w:t>
      </w:r>
      <w:r>
        <w:rPr>
          <w:rtl/>
        </w:rPr>
        <w:t xml:space="preserve"> </w:t>
      </w:r>
      <w:r>
        <w:rPr>
          <w:rFonts w:ascii="Arial" w:hAnsi="Arial" w:cs="Arial" w:hint="cs"/>
          <w:rtl/>
        </w:rPr>
        <w:t>قولهم</w:t>
      </w:r>
      <w:r>
        <w:rPr>
          <w:rtl/>
        </w:rPr>
        <w:t xml:space="preserve">: </w:t>
      </w:r>
      <w:r>
        <w:rPr>
          <w:rFonts w:ascii="Arial" w:hAnsi="Arial" w:cs="Arial" w:hint="cs"/>
          <w:rtl/>
        </w:rPr>
        <w:t>إنَّ</w:t>
      </w:r>
      <w:r>
        <w:rPr>
          <w:rtl/>
        </w:rPr>
        <w:t xml:space="preserve"> </w:t>
      </w:r>
      <w:r>
        <w:rPr>
          <w:rFonts w:ascii="Arial" w:hAnsi="Arial" w:cs="Arial" w:hint="cs"/>
          <w:rtl/>
        </w:rPr>
        <w:t>البدل</w:t>
      </w:r>
      <w:r>
        <w:rPr>
          <w:rtl/>
        </w:rPr>
        <w:t xml:space="preserve"> </w:t>
      </w:r>
      <w:r>
        <w:rPr>
          <w:rFonts w:ascii="Arial" w:hAnsi="Arial" w:cs="Arial" w:hint="cs"/>
          <w:rtl/>
        </w:rPr>
        <w:t>المجرور</w:t>
      </w:r>
      <w:r>
        <w:rPr>
          <w:rtl/>
        </w:rPr>
        <w:t xml:space="preserve"> </w:t>
      </w:r>
      <w:r>
        <w:rPr>
          <w:rFonts w:ascii="Arial" w:hAnsi="Arial" w:cs="Arial" w:hint="cs"/>
          <w:rtl/>
        </w:rPr>
        <w:t>وحده</w:t>
      </w:r>
      <w:r>
        <w:rPr>
          <w:rtl/>
        </w:rPr>
        <w:t xml:space="preserve"> </w:t>
      </w:r>
      <w:r>
        <w:rPr>
          <w:rFonts w:ascii="Arial" w:hAnsi="Arial" w:cs="Arial" w:hint="cs"/>
          <w:rtl/>
        </w:rPr>
        <w:t>لا</w:t>
      </w:r>
      <w:r>
        <w:rPr>
          <w:rFonts w:ascii="Calibri" w:cs="Calibri" w:hint="cs"/>
          <w:rtl/>
        </w:rPr>
        <w:t> </w:t>
      </w:r>
      <w:r>
        <w:rPr>
          <w:rFonts w:ascii="Arial" w:hAnsi="Arial" w:cs="Arial" w:hint="cs"/>
          <w:rtl/>
        </w:rPr>
        <w:t>مع</w:t>
      </w:r>
      <w:r>
        <w:rPr>
          <w:rtl/>
        </w:rPr>
        <w:t xml:space="preserve"> </w:t>
      </w:r>
      <w:r>
        <w:rPr>
          <w:rFonts w:ascii="Arial" w:hAnsi="Arial" w:cs="Arial" w:hint="cs"/>
          <w:rtl/>
        </w:rPr>
        <w:t>الجارِّ،</w:t>
      </w:r>
      <w:r>
        <w:rPr>
          <w:rtl/>
        </w:rPr>
        <w:t xml:space="preserve"> </w:t>
      </w:r>
      <w:r>
        <w:rPr>
          <w:rFonts w:ascii="Arial" w:hAnsi="Arial" w:cs="Arial" w:hint="cs"/>
          <w:rtl/>
        </w:rPr>
        <w:t>وإنَّ</w:t>
      </w:r>
      <w:r>
        <w:rPr>
          <w:rtl/>
        </w:rPr>
        <w:t xml:space="preserve"> </w:t>
      </w:r>
      <w:r>
        <w:rPr>
          <w:rFonts w:ascii="Arial" w:hAnsi="Arial" w:cs="Arial" w:hint="cs"/>
          <w:rtl/>
        </w:rPr>
        <w:t>التحقيق</w:t>
      </w:r>
      <w:r>
        <w:rPr>
          <w:rtl/>
        </w:rPr>
        <w:t xml:space="preserve"> </w:t>
      </w:r>
      <w:r>
        <w:rPr>
          <w:rFonts w:ascii="Arial" w:hAnsi="Arial" w:cs="Arial" w:hint="cs"/>
          <w:rtl/>
        </w:rPr>
        <w:t>أنَّ</w:t>
      </w:r>
      <w:r>
        <w:rPr>
          <w:rtl/>
        </w:rPr>
        <w:t xml:space="preserve"> </w:t>
      </w:r>
      <w:r>
        <w:rPr>
          <w:rFonts w:ascii="Arial" w:hAnsi="Arial" w:cs="Arial" w:hint="cs"/>
          <w:rtl/>
        </w:rPr>
        <w:t>البدل</w:t>
      </w:r>
      <w:r>
        <w:rPr>
          <w:rtl/>
        </w:rPr>
        <w:t xml:space="preserve"> </w:t>
      </w:r>
      <w:r>
        <w:rPr>
          <w:rFonts w:ascii="Arial" w:hAnsi="Arial" w:cs="Arial" w:hint="cs"/>
          <w:rtl/>
        </w:rPr>
        <w:t>هو</w:t>
      </w:r>
      <w:r>
        <w:rPr>
          <w:rtl/>
        </w:rPr>
        <w:t xml:space="preserve"> </w:t>
      </w:r>
      <w:r>
        <w:rPr>
          <w:rFonts w:ascii="Arial" w:hAnsi="Arial" w:cs="Arial" w:hint="cs"/>
          <w:rtl/>
        </w:rPr>
        <w:t>الجارُّ</w:t>
      </w:r>
      <w:r>
        <w:rPr>
          <w:rtl/>
        </w:rPr>
        <w:t xml:space="preserve"> </w:t>
      </w:r>
      <w:r>
        <w:rPr>
          <w:rFonts w:ascii="Arial" w:hAnsi="Arial" w:cs="Arial" w:hint="cs"/>
          <w:rtl/>
        </w:rPr>
        <w:t>والمجرور</w:t>
      </w:r>
      <w:r>
        <w:rPr>
          <w:rtl/>
        </w:rPr>
        <w:t xml:space="preserve"> </w:t>
      </w:r>
      <w:r>
        <w:rPr>
          <w:rFonts w:ascii="Arial" w:hAnsi="Arial" w:cs="Arial" w:hint="cs"/>
          <w:rtl/>
        </w:rPr>
        <w:t>من</w:t>
      </w:r>
      <w:r>
        <w:rPr>
          <w:rtl/>
        </w:rPr>
        <w:t xml:space="preserve"> </w:t>
      </w:r>
      <w:r>
        <w:rPr>
          <w:rFonts w:ascii="Arial" w:hAnsi="Arial" w:cs="Arial" w:hint="cs"/>
          <w:rtl/>
        </w:rPr>
        <w:t>الجارِّ</w:t>
      </w:r>
      <w:r>
        <w:rPr>
          <w:rtl/>
        </w:rPr>
        <w:t xml:space="preserve"> </w:t>
      </w:r>
      <w:r>
        <w:rPr>
          <w:rFonts w:ascii="Arial" w:hAnsi="Arial" w:cs="Arial" w:hint="cs"/>
          <w:rtl/>
        </w:rPr>
        <w:t>والمجرور</w:t>
      </w:r>
      <w:r>
        <w:rPr>
          <w:rtl/>
        </w:rPr>
        <w:t xml:space="preserve"> </w:t>
      </w:r>
      <w:r>
        <w:rPr>
          <w:rFonts w:ascii="Arial" w:hAnsi="Arial" w:cs="Arial" w:hint="cs"/>
          <w:rtl/>
        </w:rPr>
        <w:t>لا</w:t>
      </w:r>
      <w:r>
        <w:rPr>
          <w:rFonts w:ascii="Calibri" w:cs="Calibri" w:hint="cs"/>
          <w:rtl/>
        </w:rPr>
        <w:t> </w:t>
      </w:r>
      <w:r>
        <w:rPr>
          <w:rFonts w:ascii="Arial" w:hAnsi="Arial" w:cs="Arial" w:hint="cs"/>
          <w:rtl/>
        </w:rPr>
        <w:t>المجرور</w:t>
      </w:r>
      <w:r>
        <w:rPr>
          <w:rtl/>
        </w:rPr>
        <w:t xml:space="preserve"> </w:t>
      </w:r>
      <w:r>
        <w:rPr>
          <w:rFonts w:ascii="Arial" w:hAnsi="Arial" w:cs="Arial" w:hint="cs"/>
          <w:rtl/>
        </w:rPr>
        <w:t>وحده</w:t>
      </w:r>
      <w:r>
        <w:rPr>
          <w:rtl/>
        </w:rPr>
        <w:t xml:space="preserve"> </w:t>
      </w:r>
      <w:r>
        <w:rPr>
          <w:rFonts w:ascii="Arial" w:hAnsi="Arial" w:cs="Arial" w:hint="cs"/>
          <w:rtl/>
        </w:rPr>
        <w:t>زيد</w:t>
      </w:r>
      <w:r>
        <w:rPr>
          <w:rtl/>
        </w:rPr>
        <w:t xml:space="preserve"> </w:t>
      </w:r>
      <w:r>
        <w:rPr>
          <w:rFonts w:ascii="Arial" w:hAnsi="Arial" w:cs="Arial" w:hint="cs"/>
          <w:rtl/>
        </w:rPr>
        <w:t>معه</w:t>
      </w:r>
      <w:r>
        <w:rPr>
          <w:rtl/>
        </w:rPr>
        <w:t xml:space="preserve"> </w:t>
      </w:r>
      <w:r>
        <w:rPr>
          <w:rFonts w:ascii="Arial" w:hAnsi="Arial" w:cs="Arial" w:hint="cs"/>
          <w:rtl/>
        </w:rPr>
        <w:t>الجارُّ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خَشِيَ</w:t>
      </w:r>
      <w:r>
        <w:rPr>
          <w:rStyle w:val="bold"/>
          <w:rtl/>
        </w:rPr>
        <w:t xml:space="preserve"> </w:t>
      </w:r>
      <w:r>
        <w:rPr>
          <w:rStyle w:val="bold"/>
          <w:rFonts w:ascii="Arial" w:hAnsi="Arial" w:cs="Arial" w:hint="cs"/>
          <w:rtl/>
        </w:rPr>
        <w:t>الرَّحْمَنَ</w:t>
      </w:r>
      <w:r>
        <w:rPr>
          <w:rtl/>
        </w:rPr>
        <w:t> </w:t>
      </w:r>
      <w:r>
        <w:rPr>
          <w:rFonts w:ascii="Arial" w:hAnsi="Arial" w:cs="Arial" w:hint="cs"/>
          <w:rtl/>
        </w:rPr>
        <w:t>﴾</w:t>
      </w:r>
      <w:r>
        <w:rPr>
          <w:rtl/>
        </w:rPr>
        <w:t xml:space="preserve"> </w:t>
      </w:r>
      <w:r>
        <w:rPr>
          <w:rFonts w:ascii="Arial" w:hAnsi="Arial" w:cs="Arial" w:hint="cs"/>
          <w:rtl/>
        </w:rPr>
        <w:t>خاف</w:t>
      </w:r>
      <w:r>
        <w:rPr>
          <w:rtl/>
        </w:rPr>
        <w:t xml:space="preserve"> </w:t>
      </w:r>
      <w:r>
        <w:rPr>
          <w:rFonts w:ascii="Arial" w:hAnsi="Arial" w:cs="Arial" w:hint="cs"/>
          <w:rtl/>
        </w:rPr>
        <w:t>عذابه،</w:t>
      </w:r>
      <w:r>
        <w:rPr>
          <w:rtl/>
        </w:rPr>
        <w:t xml:space="preserve"> </w:t>
      </w:r>
      <w:r>
        <w:rPr>
          <w:rFonts w:ascii="Arial" w:hAnsi="Arial" w:cs="Arial" w:hint="cs"/>
          <w:rtl/>
        </w:rPr>
        <w:t>مُعْتَقِدًا</w:t>
      </w:r>
      <w:r>
        <w:rPr>
          <w:rtl/>
        </w:rPr>
        <w:t xml:space="preserve"> </w:t>
      </w:r>
      <w:r>
        <w:rPr>
          <w:rFonts w:ascii="Arial" w:hAnsi="Arial" w:cs="Arial" w:hint="cs"/>
          <w:rtl/>
        </w:rPr>
        <w:t>جلاله،</w:t>
      </w:r>
      <w:r>
        <w:rPr>
          <w:rtl/>
        </w:rPr>
        <w:t xml:space="preserve"> </w:t>
      </w:r>
      <w:r>
        <w:rPr>
          <w:rFonts w:ascii="Arial" w:hAnsi="Arial" w:cs="Arial" w:hint="cs"/>
          <w:rtl/>
        </w:rPr>
        <w:t>واختار</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الرحمن</w:t>
      </w:r>
      <w:r>
        <w:rPr>
          <w:rFonts w:ascii="Calibri" w:cs="Calibri" w:hint="cs"/>
          <w:rtl/>
        </w:rPr>
        <w:t>»</w:t>
      </w:r>
      <w:r>
        <w:rPr>
          <w:rtl/>
        </w:rPr>
        <w:t xml:space="preserve"> </w:t>
      </w:r>
      <w:r>
        <w:rPr>
          <w:rFonts w:ascii="Arial" w:hAnsi="Arial" w:cs="Arial" w:hint="cs"/>
          <w:rtl/>
        </w:rPr>
        <w:t>تلويحًا</w:t>
      </w:r>
      <w:r>
        <w:rPr>
          <w:rtl/>
        </w:rPr>
        <w:t xml:space="preserve"> </w:t>
      </w:r>
      <w:r>
        <w:rPr>
          <w:rFonts w:ascii="Arial" w:hAnsi="Arial" w:cs="Arial" w:hint="cs"/>
          <w:rtl/>
        </w:rPr>
        <w:t>بأنَّهم</w:t>
      </w:r>
      <w:r>
        <w:rPr>
          <w:rtl/>
        </w:rPr>
        <w:t xml:space="preserve"> </w:t>
      </w:r>
      <w:r>
        <w:rPr>
          <w:rFonts w:ascii="Arial" w:hAnsi="Arial" w:cs="Arial" w:hint="cs"/>
          <w:rtl/>
        </w:rPr>
        <w:t>مع</w:t>
      </w:r>
      <w:r>
        <w:rPr>
          <w:rtl/>
        </w:rPr>
        <w:t xml:space="preserve"> </w:t>
      </w:r>
      <w:r>
        <w:rPr>
          <w:rFonts w:ascii="Arial" w:hAnsi="Arial" w:cs="Arial" w:hint="cs"/>
          <w:rtl/>
        </w:rPr>
        <w:t>خشيتهم</w:t>
      </w:r>
      <w:r>
        <w:rPr>
          <w:rtl/>
        </w:rPr>
        <w:t xml:space="preserve"> </w:t>
      </w:r>
      <w:r>
        <w:rPr>
          <w:rFonts w:ascii="Arial" w:hAnsi="Arial" w:cs="Arial" w:hint="cs"/>
          <w:rtl/>
        </w:rPr>
        <w:t>راجون</w:t>
      </w:r>
      <w:r>
        <w:rPr>
          <w:rtl/>
        </w:rPr>
        <w:t xml:space="preserve"> </w:t>
      </w:r>
      <w:r>
        <w:rPr>
          <w:rFonts w:ascii="Arial" w:hAnsi="Arial" w:cs="Arial" w:hint="cs"/>
          <w:rtl/>
        </w:rPr>
        <w:t>رحمته،</w:t>
      </w:r>
      <w:r>
        <w:rPr>
          <w:rtl/>
        </w:rPr>
        <w:t xml:space="preserve"> </w:t>
      </w:r>
      <w:r>
        <w:rPr>
          <w:rFonts w:ascii="Arial" w:hAnsi="Arial" w:cs="Arial" w:hint="cs"/>
          <w:rtl/>
        </w:rPr>
        <w:t>لا</w:t>
      </w:r>
      <w:r>
        <w:rPr>
          <w:rFonts w:ascii="Calibri" w:cs="Calibri" w:hint="cs"/>
          <w:rtl/>
        </w:rPr>
        <w:t> </w:t>
      </w:r>
      <w:r>
        <w:rPr>
          <w:rFonts w:ascii="Arial" w:hAnsi="Arial" w:cs="Arial" w:hint="cs"/>
          <w:rtl/>
        </w:rPr>
        <w:t>آيِسون،</w:t>
      </w:r>
      <w:r>
        <w:rPr>
          <w:rtl/>
        </w:rPr>
        <w:t xml:space="preserve"> </w:t>
      </w:r>
      <w:r>
        <w:rPr>
          <w:rFonts w:ascii="Arial" w:hAnsi="Arial" w:cs="Arial" w:hint="cs"/>
          <w:rtl/>
        </w:rPr>
        <w:t>ولا</w:t>
      </w:r>
      <w:r>
        <w:rPr>
          <w:rtl/>
        </w:rPr>
        <w:t xml:space="preserve"> </w:t>
      </w:r>
      <w:r>
        <w:rPr>
          <w:rFonts w:ascii="Arial" w:hAnsi="Arial" w:cs="Arial" w:hint="cs"/>
          <w:rtl/>
        </w:rPr>
        <w:t>قريبٌ</w:t>
      </w:r>
      <w:r>
        <w:rPr>
          <w:rtl/>
        </w:rPr>
        <w:t xml:space="preserve"> </w:t>
      </w:r>
      <w:r>
        <w:rPr>
          <w:rFonts w:ascii="Arial" w:hAnsi="Arial" w:cs="Arial" w:hint="cs"/>
          <w:rtl/>
        </w:rPr>
        <w:t>إيَّاسهم،</w:t>
      </w:r>
      <w:r>
        <w:rPr>
          <w:rtl/>
        </w:rPr>
        <w:t xml:space="preserve"> </w:t>
      </w:r>
      <w:r>
        <w:rPr>
          <w:rFonts w:ascii="Arial" w:hAnsi="Arial" w:cs="Arial" w:hint="cs"/>
          <w:rtl/>
        </w:rPr>
        <w:t>وبأنَّ</w:t>
      </w:r>
      <w:r>
        <w:rPr>
          <w:rtl/>
        </w:rPr>
        <w:t xml:space="preserve"> </w:t>
      </w:r>
      <w:r>
        <w:rPr>
          <w:rFonts w:ascii="Arial" w:hAnsi="Arial" w:cs="Arial" w:hint="cs"/>
          <w:rtl/>
        </w:rPr>
        <w:t>سعة</w:t>
      </w:r>
      <w:r>
        <w:rPr>
          <w:rtl/>
        </w:rPr>
        <w:t xml:space="preserve"> </w:t>
      </w:r>
      <w:r>
        <w:rPr>
          <w:rFonts w:ascii="Arial" w:hAnsi="Arial" w:cs="Arial" w:hint="cs"/>
          <w:rtl/>
        </w:rPr>
        <w:t>رحمته</w:t>
      </w:r>
      <w:r>
        <w:rPr>
          <w:rtl/>
        </w:rPr>
        <w:t xml:space="preserve"> </w:t>
      </w:r>
      <w:r>
        <w:rPr>
          <w:rFonts w:ascii="Arial" w:hAnsi="Arial" w:cs="Arial" w:hint="cs"/>
          <w:rtl/>
        </w:rPr>
        <w:t>لم</w:t>
      </w:r>
      <w:r>
        <w:rPr>
          <w:rtl/>
        </w:rPr>
        <w:t xml:space="preserve"> </w:t>
      </w:r>
      <w:r>
        <w:rPr>
          <w:rFonts w:ascii="Arial" w:hAnsi="Arial" w:cs="Arial" w:hint="cs"/>
          <w:rtl/>
        </w:rPr>
        <w:t>تمنعهم</w:t>
      </w:r>
      <w:r>
        <w:rPr>
          <w:rtl/>
        </w:rPr>
        <w:t xml:space="preserve"> </w:t>
      </w:r>
      <w:r>
        <w:rPr>
          <w:rFonts w:ascii="Arial" w:hAnsi="Arial" w:cs="Arial" w:hint="cs"/>
          <w:rtl/>
        </w:rPr>
        <w:t>من</w:t>
      </w:r>
      <w:r>
        <w:rPr>
          <w:rtl/>
        </w:rPr>
        <w:t xml:space="preserve"> </w:t>
      </w:r>
      <w:r>
        <w:rPr>
          <w:rFonts w:ascii="Arial" w:hAnsi="Arial" w:cs="Arial" w:hint="cs"/>
          <w:rtl/>
        </w:rPr>
        <w:t>الخوف،</w:t>
      </w:r>
      <w:r>
        <w:rPr>
          <w:rtl/>
        </w:rPr>
        <w:t xml:space="preserve"> </w:t>
      </w:r>
      <w:r>
        <w:rPr>
          <w:rFonts w:ascii="Arial" w:hAnsi="Arial" w:cs="Arial" w:hint="cs"/>
          <w:rtl/>
        </w:rPr>
        <w:t>فهم</w:t>
      </w:r>
      <w:r>
        <w:rPr>
          <w:rtl/>
        </w:rPr>
        <w:t xml:space="preserve"> </w:t>
      </w:r>
      <w:r>
        <w:rPr>
          <w:rFonts w:ascii="Arial" w:hAnsi="Arial" w:cs="Arial" w:hint="cs"/>
          <w:rtl/>
        </w:rPr>
        <w:t>راجون</w:t>
      </w:r>
      <w:r>
        <w:rPr>
          <w:rtl/>
        </w:rPr>
        <w:t xml:space="preserve"> </w:t>
      </w:r>
      <w:r>
        <w:rPr>
          <w:rFonts w:ascii="Arial" w:hAnsi="Arial" w:cs="Arial" w:hint="cs"/>
          <w:rtl/>
        </w:rPr>
        <w:t>خائفون</w:t>
      </w:r>
      <w:r>
        <w:rPr>
          <w:rtl/>
        </w:rPr>
        <w:t xml:space="preserve"> </w:t>
      </w:r>
      <w:r>
        <w:rPr>
          <w:rFonts w:ascii="Arial" w:hAnsi="Arial" w:cs="Arial" w:hint="cs"/>
          <w:rtl/>
        </w:rPr>
        <w:t>لا</w:t>
      </w:r>
      <w:r>
        <w:rPr>
          <w:rFonts w:ascii="Calibri" w:cs="Calibri" w:hint="cs"/>
          <w:rtl/>
        </w:rPr>
        <w:t> </w:t>
      </w:r>
      <w:r>
        <w:rPr>
          <w:rFonts w:ascii="Arial" w:hAnsi="Arial" w:cs="Arial" w:hint="cs"/>
          <w:rtl/>
        </w:rPr>
        <w:t>آيسون</w:t>
      </w:r>
      <w:r>
        <w:rPr>
          <w:rtl/>
        </w:rPr>
        <w:t xml:space="preserve"> </w:t>
      </w:r>
      <w:r>
        <w:rPr>
          <w:rFonts w:ascii="Arial" w:hAnsi="Arial" w:cs="Arial" w:hint="cs"/>
          <w:rtl/>
        </w:rPr>
        <w:t>ولا</w:t>
      </w:r>
      <w:r>
        <w:rPr>
          <w:rtl/>
        </w:rPr>
        <w:t xml:space="preserve"> </w:t>
      </w:r>
      <w:r>
        <w:rPr>
          <w:rFonts w:ascii="Arial" w:hAnsi="Arial" w:cs="Arial" w:hint="cs"/>
          <w:rtl/>
        </w:rPr>
        <w:t>آمنون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بِالْغَيْبِ</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خَشِيَ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غيب</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يشاهد</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الخلق،</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الرَّحْمَنَ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الله</w:t>
      </w:r>
      <w:r>
        <w:rPr>
          <w:rtl/>
        </w:rPr>
        <w:t xml:space="preserve"> </w:t>
      </w:r>
      <w:r>
        <w:rPr>
          <w:rFonts w:ascii="Arial" w:hAnsi="Arial" w:cs="Arial" w:hint="cs"/>
          <w:rtl/>
        </w:rPr>
        <w:t>غائب</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خشي</w:t>
      </w:r>
      <w:r>
        <w:rPr>
          <w:rtl/>
        </w:rPr>
        <w:t xml:space="preserve"> </w:t>
      </w:r>
      <w:r>
        <w:rPr>
          <w:rFonts w:ascii="Arial" w:hAnsi="Arial" w:cs="Arial" w:hint="cs"/>
          <w:rtl/>
        </w:rPr>
        <w:t>عقابه</w:t>
      </w:r>
      <w:r>
        <w:rPr>
          <w:rtl/>
        </w:rPr>
        <w:t xml:space="preserve"> </w:t>
      </w:r>
      <w:r>
        <w:rPr>
          <w:rFonts w:ascii="Arial" w:hAnsi="Arial" w:cs="Arial" w:hint="cs"/>
          <w:rtl/>
        </w:rPr>
        <w:t>وعقابه</w:t>
      </w:r>
      <w:r>
        <w:rPr>
          <w:rtl/>
        </w:rPr>
        <w:t xml:space="preserve"> </w:t>
      </w:r>
      <w:r>
        <w:rPr>
          <w:rFonts w:ascii="Arial" w:hAnsi="Arial" w:cs="Arial" w:hint="cs"/>
          <w:rtl/>
        </w:rPr>
        <w:t>غائب</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لمصدر</w:t>
      </w:r>
      <w:r>
        <w:rPr>
          <w:rtl/>
        </w:rPr>
        <w:t xml:space="preserve"> </w:t>
      </w:r>
      <w:r>
        <w:rPr>
          <w:rFonts w:ascii="Arial" w:hAnsi="Arial" w:cs="Arial" w:hint="cs"/>
          <w:rtl/>
        </w:rPr>
        <w:t>مقدَّر،</w:t>
      </w:r>
      <w:r>
        <w:rPr>
          <w:rtl/>
        </w:rPr>
        <w:t xml:space="preserve"> </w:t>
      </w:r>
      <w:r>
        <w:rPr>
          <w:rFonts w:ascii="Arial" w:hAnsi="Arial" w:cs="Arial" w:hint="cs"/>
          <w:rtl/>
        </w:rPr>
        <w:t>أي</w:t>
      </w:r>
      <w:r>
        <w:rPr>
          <w:rtl/>
        </w:rPr>
        <w:t xml:space="preserve">: </w:t>
      </w:r>
      <w:r>
        <w:rPr>
          <w:rFonts w:ascii="Arial" w:hAnsi="Arial" w:cs="Arial" w:hint="cs"/>
          <w:rtl/>
        </w:rPr>
        <w:t>خشيةً</w:t>
      </w:r>
      <w:r>
        <w:rPr>
          <w:rtl/>
        </w:rPr>
        <w:t xml:space="preserve"> </w:t>
      </w:r>
      <w:r>
        <w:rPr>
          <w:rFonts w:ascii="Arial" w:hAnsi="Arial" w:cs="Arial" w:hint="cs"/>
          <w:rtl/>
        </w:rPr>
        <w:t>ثابتة</w:t>
      </w:r>
      <w:r>
        <w:rPr>
          <w:rtl/>
        </w:rPr>
        <w:t xml:space="preserve"> </w:t>
      </w:r>
      <w:r>
        <w:rPr>
          <w:rFonts w:ascii="Arial" w:hAnsi="Arial" w:cs="Arial" w:hint="cs"/>
          <w:rtl/>
        </w:rPr>
        <w:t>في</w:t>
      </w:r>
      <w:r>
        <w:rPr>
          <w:rtl/>
        </w:rPr>
        <w:t xml:space="preserve"> </w:t>
      </w:r>
      <w:r>
        <w:rPr>
          <w:rFonts w:ascii="Arial" w:hAnsi="Arial" w:cs="Arial" w:hint="cs"/>
          <w:rtl/>
        </w:rPr>
        <w:t>الغيب،</w:t>
      </w:r>
      <w:r>
        <w:rPr>
          <w:rtl/>
        </w:rPr>
        <w:t xml:space="preserve"> </w:t>
      </w:r>
      <w:r>
        <w:rPr>
          <w:rFonts w:ascii="Arial" w:hAnsi="Arial" w:cs="Arial" w:hint="cs"/>
          <w:rtl/>
        </w:rPr>
        <w:t>أي</w:t>
      </w:r>
      <w:r>
        <w:rPr>
          <w:rtl/>
        </w:rPr>
        <w:t xml:space="preserve">: </w:t>
      </w:r>
      <w:r>
        <w:rPr>
          <w:rFonts w:ascii="Arial" w:hAnsi="Arial" w:cs="Arial" w:hint="cs"/>
          <w:rtl/>
        </w:rPr>
        <w:t>غيب</w:t>
      </w:r>
      <w:r>
        <w:rPr>
          <w:rtl/>
        </w:rPr>
        <w:t xml:space="preserve"> </w:t>
      </w:r>
      <w:r>
        <w:rPr>
          <w:rFonts w:ascii="Arial" w:hAnsi="Arial" w:cs="Arial" w:hint="cs"/>
          <w:rtl/>
        </w:rPr>
        <w:t>الله</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الغيب</w:t>
      </w:r>
      <w:r>
        <w:rPr>
          <w:rtl/>
        </w:rPr>
        <w:t xml:space="preserve"> </w:t>
      </w:r>
      <w:r>
        <w:rPr>
          <w:rFonts w:ascii="Arial" w:hAnsi="Arial" w:cs="Arial" w:hint="cs"/>
          <w:rtl/>
        </w:rPr>
        <w:t>القلب،</w:t>
      </w:r>
      <w:r>
        <w:rPr>
          <w:rtl/>
        </w:rPr>
        <w:t xml:space="preserve"> </w:t>
      </w:r>
      <w:r>
        <w:rPr>
          <w:rFonts w:ascii="Arial" w:hAnsi="Arial" w:cs="Arial" w:hint="cs"/>
          <w:rtl/>
        </w:rPr>
        <w:t>أي</w:t>
      </w:r>
      <w:r>
        <w:rPr>
          <w:rtl/>
        </w:rPr>
        <w:t xml:space="preserve">: </w:t>
      </w:r>
      <w:r>
        <w:rPr>
          <w:rFonts w:ascii="Arial" w:hAnsi="Arial" w:cs="Arial" w:hint="cs"/>
          <w:rtl/>
        </w:rPr>
        <w:t>خشي</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أو</w:t>
      </w:r>
      <w:r>
        <w:rPr>
          <w:rtl/>
        </w:rPr>
        <w:t xml:space="preserve"> </w:t>
      </w:r>
      <w:r>
        <w:rPr>
          <w:rFonts w:ascii="Arial" w:hAnsi="Arial" w:cs="Arial" w:hint="cs"/>
          <w:rtl/>
        </w:rPr>
        <w:t>بقلبه</w:t>
      </w:r>
      <w:r>
        <w:rPr>
          <w:rtl/>
        </w:rPr>
        <w:t xml:space="preserve"> </w:t>
      </w:r>
      <w:r>
        <w:rPr>
          <w:rFonts w:ascii="Arial" w:hAnsi="Arial" w:cs="Arial" w:hint="cs"/>
          <w:rtl/>
        </w:rPr>
        <w:t>الغائب</w:t>
      </w:r>
      <w:r>
        <w:rPr>
          <w:rtl/>
        </w:rPr>
        <w:t xml:space="preserve"> </w:t>
      </w:r>
      <w:r>
        <w:rPr>
          <w:rFonts w:ascii="Arial" w:hAnsi="Arial" w:cs="Arial" w:hint="cs"/>
          <w:rtl/>
        </w:rPr>
        <w:t>عن</w:t>
      </w:r>
      <w:r>
        <w:rPr>
          <w:rtl/>
        </w:rPr>
        <w:t xml:space="preserve"> </w:t>
      </w:r>
      <w:r>
        <w:rPr>
          <w:rFonts w:ascii="Arial" w:hAnsi="Arial" w:cs="Arial" w:hint="cs"/>
          <w:rtl/>
        </w:rPr>
        <w:t>الناس</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وَجَآءَ</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بعث</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بِقَلْبٍ</w:t>
      </w:r>
      <w:r>
        <w:rPr>
          <w:rStyle w:val="bold"/>
          <w:rtl/>
        </w:rPr>
        <w:t xml:space="preserve"> </w:t>
      </w:r>
      <w:r>
        <w:rPr>
          <w:rStyle w:val="bold"/>
          <w:rFonts w:ascii="Arial" w:hAnsi="Arial" w:cs="Arial" w:hint="cs"/>
          <w:rtl/>
        </w:rPr>
        <w:t>مُّنِيبٍ</w:t>
      </w:r>
      <w:r>
        <w:rPr>
          <w:rtl/>
        </w:rPr>
        <w:t> </w:t>
      </w:r>
      <w:r>
        <w:rPr>
          <w:rFonts w:ascii="Arial" w:hAnsi="Arial" w:cs="Arial" w:hint="cs"/>
          <w:rtl/>
        </w:rPr>
        <w:t>﴾</w:t>
      </w:r>
      <w:r>
        <w:rPr>
          <w:rtl/>
        </w:rPr>
        <w:t xml:space="preserve"> </w:t>
      </w:r>
      <w:r>
        <w:rPr>
          <w:rFonts w:ascii="Arial" w:hAnsi="Arial" w:cs="Arial" w:hint="cs"/>
          <w:rtl/>
        </w:rPr>
        <w:t>مقبل</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غيره،</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والباء</w:t>
      </w:r>
      <w:r>
        <w:rPr>
          <w:rtl/>
        </w:rPr>
        <w:t xml:space="preserve"> </w:t>
      </w:r>
      <w:r>
        <w:rPr>
          <w:rFonts w:ascii="Arial" w:hAnsi="Arial" w:cs="Arial" w:hint="cs"/>
          <w:rtl/>
        </w:rPr>
        <w:t>للمصاحبة،</w:t>
      </w:r>
      <w:r>
        <w:rPr>
          <w:rtl/>
        </w:rPr>
        <w:t xml:space="preserve"> </w:t>
      </w:r>
      <w:r>
        <w:rPr>
          <w:rFonts w:ascii="Arial" w:hAnsi="Arial" w:cs="Arial" w:hint="cs"/>
          <w:rtl/>
        </w:rPr>
        <w:t>وجاز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للتعدية،</w:t>
      </w:r>
      <w:r>
        <w:rPr>
          <w:rtl/>
        </w:rPr>
        <w:t xml:space="preserve"> </w:t>
      </w:r>
      <w:r>
        <w:rPr>
          <w:rFonts w:ascii="Arial" w:hAnsi="Arial" w:cs="Arial" w:hint="cs"/>
          <w:rtl/>
        </w:rPr>
        <w:t>أي</w:t>
      </w:r>
      <w:r>
        <w:rPr>
          <w:rtl/>
        </w:rPr>
        <w:t xml:space="preserve">: </w:t>
      </w:r>
      <w:r>
        <w:rPr>
          <w:rFonts w:ascii="Arial" w:hAnsi="Arial" w:cs="Arial" w:hint="cs"/>
          <w:rtl/>
        </w:rPr>
        <w:t>جاء</w:t>
      </w:r>
      <w:r>
        <w:rPr>
          <w:rtl/>
        </w:rPr>
        <w:t xml:space="preserve"> </w:t>
      </w:r>
      <w:r>
        <w:rPr>
          <w:rFonts w:ascii="Arial" w:hAnsi="Arial" w:cs="Arial" w:hint="cs"/>
          <w:rtl/>
        </w:rPr>
        <w:t>قلبًا</w:t>
      </w:r>
      <w:r>
        <w:rPr>
          <w:rtl/>
        </w:rPr>
        <w:t xml:space="preserve"> </w:t>
      </w:r>
      <w:r>
        <w:rPr>
          <w:rFonts w:ascii="Arial" w:hAnsi="Arial" w:cs="Arial" w:hint="cs"/>
          <w:rtl/>
        </w:rPr>
        <w:t>مُنيبًا،</w:t>
      </w:r>
      <w:r>
        <w:rPr>
          <w:rtl/>
        </w:rPr>
        <w:t xml:space="preserve"> </w:t>
      </w:r>
      <w:r>
        <w:rPr>
          <w:rFonts w:ascii="Arial" w:hAnsi="Arial" w:cs="Arial" w:hint="cs"/>
          <w:rtl/>
        </w:rPr>
        <w:t>أي</w:t>
      </w:r>
      <w:r>
        <w:rPr>
          <w:rtl/>
        </w:rPr>
        <w:t xml:space="preserve">: </w:t>
      </w:r>
      <w:r>
        <w:rPr>
          <w:rFonts w:ascii="Arial" w:hAnsi="Arial" w:cs="Arial" w:hint="cs"/>
          <w:rtl/>
        </w:rPr>
        <w:t>صيَّره</w:t>
      </w:r>
      <w:r>
        <w:rPr>
          <w:rtl/>
        </w:rPr>
        <w:t xml:space="preserve"> </w:t>
      </w:r>
      <w:r>
        <w:rPr>
          <w:rFonts w:ascii="Arial" w:hAnsi="Arial" w:cs="Arial" w:hint="cs"/>
          <w:rtl/>
        </w:rPr>
        <w:t>جائيًا،</w:t>
      </w:r>
      <w:r>
        <w:rPr>
          <w:rtl/>
        </w:rPr>
        <w:t xml:space="preserve"> </w:t>
      </w:r>
      <w:r>
        <w:rPr>
          <w:rFonts w:ascii="Arial" w:hAnsi="Arial" w:cs="Arial" w:hint="cs"/>
          <w:rtl/>
        </w:rPr>
        <w:t>أي</w:t>
      </w:r>
      <w:r>
        <w:rPr>
          <w:rtl/>
        </w:rPr>
        <w:t xml:space="preserve">: </w:t>
      </w:r>
      <w:r>
        <w:rPr>
          <w:rFonts w:ascii="Arial" w:hAnsi="Arial" w:cs="Arial" w:hint="cs"/>
          <w:rtl/>
        </w:rPr>
        <w:t>لقي</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لا</w:t>
      </w:r>
      <w:r>
        <w:rPr>
          <w:rFonts w:ascii="Calibri" w:cs="Calibri" w:hint="cs"/>
          <w:rtl/>
        </w:rPr>
        <w:t> </w:t>
      </w:r>
      <w:r>
        <w:rPr>
          <w:rFonts w:ascii="Arial" w:hAnsi="Arial" w:cs="Arial" w:hint="cs"/>
          <w:rtl/>
        </w:rPr>
        <w:t>بقلب</w:t>
      </w:r>
      <w:r>
        <w:rPr>
          <w:rtl/>
        </w:rPr>
        <w:t xml:space="preserve"> </w:t>
      </w:r>
      <w:r>
        <w:rPr>
          <w:rFonts w:ascii="Arial" w:hAnsi="Arial" w:cs="Arial" w:hint="cs"/>
          <w:rtl/>
        </w:rPr>
        <w:t>قاسٍ</w:t>
      </w:r>
      <w:r>
        <w:rPr>
          <w:rtl/>
        </w:rPr>
        <w:t xml:space="preserve">. </w:t>
      </w:r>
      <w:r>
        <w:rPr>
          <w:rFonts w:ascii="Arial" w:hAnsi="Arial" w:cs="Arial" w:hint="cs"/>
          <w:rtl/>
        </w:rPr>
        <w:t>وليس</w:t>
      </w:r>
      <w:r>
        <w:rPr>
          <w:rtl/>
        </w:rPr>
        <w:t xml:space="preserve"> </w:t>
      </w:r>
      <w:r>
        <w:rPr>
          <w:rFonts w:ascii="Arial" w:hAnsi="Arial" w:cs="Arial" w:hint="cs"/>
          <w:rtl/>
        </w:rPr>
        <w:t>إسنادُ</w:t>
      </w:r>
      <w:r>
        <w:rPr>
          <w:rtl/>
        </w:rPr>
        <w:t xml:space="preserve"> </w:t>
      </w:r>
      <w:r>
        <w:rPr>
          <w:rFonts w:ascii="Arial" w:hAnsi="Arial" w:cs="Arial" w:hint="cs"/>
          <w:rtl/>
        </w:rPr>
        <w:t>الإنابة</w:t>
      </w:r>
      <w:r>
        <w:rPr>
          <w:rtl/>
        </w:rPr>
        <w:t xml:space="preserve"> </w:t>
      </w:r>
      <w:r>
        <w:rPr>
          <w:rFonts w:ascii="Arial" w:hAnsi="Arial" w:cs="Arial" w:hint="cs"/>
          <w:rtl/>
        </w:rPr>
        <w:t>إلى</w:t>
      </w:r>
      <w:r>
        <w:rPr>
          <w:rtl/>
        </w:rPr>
        <w:t xml:space="preserve"> </w:t>
      </w:r>
      <w:r>
        <w:rPr>
          <w:rFonts w:ascii="Arial" w:hAnsi="Arial" w:cs="Arial" w:hint="cs"/>
          <w:rtl/>
        </w:rPr>
        <w:t>القلب</w:t>
      </w:r>
      <w:r>
        <w:rPr>
          <w:rtl/>
        </w:rPr>
        <w:t xml:space="preserve"> </w:t>
      </w:r>
      <w:r>
        <w:rPr>
          <w:rFonts w:ascii="Arial" w:hAnsi="Arial" w:cs="Arial" w:hint="cs"/>
          <w:rtl/>
        </w:rPr>
        <w:t>مجازًا</w:t>
      </w:r>
      <w:r>
        <w:rPr>
          <w:rtl/>
        </w:rPr>
        <w:t xml:space="preserve"> </w:t>
      </w:r>
      <w:r>
        <w:rPr>
          <w:rFonts w:ascii="Arial" w:hAnsi="Arial" w:cs="Arial" w:hint="cs"/>
          <w:rtl/>
        </w:rPr>
        <w:t>بل</w:t>
      </w:r>
      <w:r>
        <w:rPr>
          <w:rtl/>
        </w:rPr>
        <w:t xml:space="preserve"> </w:t>
      </w:r>
      <w:r>
        <w:rPr>
          <w:rFonts w:ascii="Arial" w:hAnsi="Arial" w:cs="Arial" w:hint="cs"/>
          <w:rtl/>
        </w:rPr>
        <w:t>حقيقة</w:t>
      </w:r>
      <w:r>
        <w:rPr>
          <w:rtl/>
        </w:rPr>
        <w:t xml:space="preserve"> </w:t>
      </w:r>
      <w:r>
        <w:rPr>
          <w:rFonts w:ascii="Arial" w:hAnsi="Arial" w:cs="Arial" w:hint="cs"/>
          <w:rtl/>
        </w:rPr>
        <w:t>بل</w:t>
      </w:r>
      <w:r>
        <w:rPr>
          <w:rtl/>
        </w:rPr>
        <w:t xml:space="preserve"> </w:t>
      </w:r>
      <w:r>
        <w:rPr>
          <w:rFonts w:ascii="Arial" w:hAnsi="Arial" w:cs="Arial" w:hint="cs"/>
          <w:rtl/>
        </w:rPr>
        <w:t>ينيب</w:t>
      </w:r>
      <w:r>
        <w:rPr>
          <w:rtl/>
        </w:rPr>
        <w:t xml:space="preserve"> </w:t>
      </w:r>
      <w:r>
        <w:rPr>
          <w:rFonts w:ascii="Arial" w:hAnsi="Arial" w:cs="Arial" w:hint="cs"/>
          <w:rtl/>
        </w:rPr>
        <w:t>القلب،</w:t>
      </w:r>
      <w:r>
        <w:rPr>
          <w:rtl/>
        </w:rPr>
        <w:t xml:space="preserve"> </w:t>
      </w:r>
      <w:r>
        <w:rPr>
          <w:rFonts w:ascii="Arial" w:hAnsi="Arial" w:cs="Arial" w:hint="cs"/>
          <w:rtl/>
        </w:rPr>
        <w:t>والجوارح</w:t>
      </w:r>
      <w:r>
        <w:rPr>
          <w:rtl/>
        </w:rPr>
        <w:t xml:space="preserve"> </w:t>
      </w:r>
      <w:r>
        <w:rPr>
          <w:rFonts w:ascii="Arial" w:hAnsi="Arial" w:cs="Arial" w:hint="cs"/>
          <w:rtl/>
        </w:rPr>
        <w:t>تتبعه،</w:t>
      </w:r>
      <w:r>
        <w:rPr>
          <w:rtl/>
        </w:rPr>
        <w:t xml:space="preserve"> </w:t>
      </w:r>
      <w:r>
        <w:rPr>
          <w:rFonts w:ascii="Arial" w:hAnsi="Arial" w:cs="Arial" w:hint="cs"/>
          <w:rtl/>
        </w:rPr>
        <w:t>نعم</w:t>
      </w:r>
      <w:r>
        <w:rPr>
          <w:rtl/>
        </w:rPr>
        <w:t xml:space="preserve"> </w:t>
      </w:r>
      <w:r>
        <w:rPr>
          <w:rFonts w:ascii="Arial" w:hAnsi="Arial" w:cs="Arial" w:hint="cs"/>
          <w:rtl/>
        </w:rPr>
        <w:t>تسند</w:t>
      </w:r>
      <w:r>
        <w:rPr>
          <w:rtl/>
        </w:rPr>
        <w:t xml:space="preserve"> </w:t>
      </w:r>
      <w:r>
        <w:rPr>
          <w:rFonts w:ascii="Arial" w:hAnsi="Arial" w:cs="Arial" w:hint="cs"/>
          <w:rtl/>
        </w:rPr>
        <w:t>الإنابة</w:t>
      </w:r>
      <w:r>
        <w:rPr>
          <w:rtl/>
        </w:rPr>
        <w:t xml:space="preserve"> </w:t>
      </w:r>
      <w:r>
        <w:rPr>
          <w:rFonts w:ascii="Arial" w:hAnsi="Arial" w:cs="Arial" w:hint="cs"/>
          <w:rtl/>
        </w:rPr>
        <w:t>أيضًا</w:t>
      </w:r>
      <w:r>
        <w:rPr>
          <w:rtl/>
        </w:rPr>
        <w:t xml:space="preserve"> </w:t>
      </w:r>
      <w:r>
        <w:rPr>
          <w:rFonts w:ascii="Arial" w:hAnsi="Arial" w:cs="Arial" w:hint="cs"/>
          <w:rtl/>
        </w:rPr>
        <w:t>إلى</w:t>
      </w:r>
      <w:r>
        <w:rPr>
          <w:rtl/>
        </w:rPr>
        <w:t xml:space="preserve"> </w:t>
      </w:r>
      <w:r>
        <w:rPr>
          <w:rFonts w:ascii="Arial" w:hAnsi="Arial" w:cs="Arial" w:hint="cs"/>
          <w:rtl/>
        </w:rPr>
        <w:t>الجوارح</w:t>
      </w:r>
      <w:r>
        <w:rPr>
          <w:rtl/>
        </w:rPr>
        <w:t xml:space="preserve"> </w:t>
      </w:r>
      <w:r>
        <w:rPr>
          <w:rFonts w:ascii="Arial" w:hAnsi="Arial" w:cs="Arial" w:hint="cs"/>
          <w:rtl/>
        </w:rPr>
        <w:t>حقيقةً</w:t>
      </w:r>
      <w:r>
        <w:rPr>
          <w:rtl/>
        </w:rPr>
        <w:t xml:space="preserve"> </w:t>
      </w:r>
      <w:r>
        <w:rPr>
          <w:rFonts w:ascii="Arial" w:hAnsi="Arial" w:cs="Arial" w:hint="cs"/>
          <w:rtl/>
        </w:rPr>
        <w:t>والعمدة</w:t>
      </w:r>
      <w:r>
        <w:rPr>
          <w:rtl/>
        </w:rPr>
        <w:t xml:space="preserve"> </w:t>
      </w:r>
      <w:r>
        <w:rPr>
          <w:rFonts w:ascii="Arial" w:hAnsi="Arial" w:cs="Arial" w:hint="cs"/>
          <w:rtl/>
        </w:rPr>
        <w:t>القلب</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ادْخُلُوهَا</w:t>
      </w:r>
      <w:r>
        <w:rPr>
          <w:rStyle w:val="bold"/>
          <w:rtl/>
        </w:rPr>
        <w:t xml:space="preserve"> </w:t>
      </w:r>
      <w:r>
        <w:rPr>
          <w:rStyle w:val="bold"/>
          <w:rFonts w:ascii="Arial" w:hAnsi="Arial" w:cs="Arial" w:hint="cs"/>
          <w:rtl/>
        </w:rPr>
        <w:t>بِسَلَامٍ</w:t>
      </w:r>
      <w:r>
        <w:rPr>
          <w:rtl/>
        </w:rPr>
        <w:t> </w:t>
      </w:r>
      <w:r>
        <w:rPr>
          <w:rFonts w:ascii="Arial" w:hAnsi="Arial" w:cs="Arial" w:hint="cs"/>
          <w:rtl/>
        </w:rPr>
        <w:t>﴾</w:t>
      </w:r>
      <w:r>
        <w:rPr>
          <w:rStyle w:val="bold"/>
          <w:rtl/>
        </w:rPr>
        <w:t xml:space="preserve"> </w:t>
      </w:r>
      <w:r>
        <w:rPr>
          <w:rFonts w:ascii="Arial" w:hAnsi="Arial" w:cs="Arial" w:hint="cs"/>
          <w:rtl/>
        </w:rPr>
        <w:t>مقول</w:t>
      </w:r>
      <w:r>
        <w:rPr>
          <w:rtl/>
        </w:rPr>
        <w:t xml:space="preserve"> </w:t>
      </w:r>
      <w:r>
        <w:rPr>
          <w:rFonts w:ascii="Arial" w:hAnsi="Arial" w:cs="Arial" w:hint="cs"/>
          <w:rtl/>
        </w:rPr>
        <w:t>لقول</w:t>
      </w:r>
      <w:r>
        <w:rPr>
          <w:rtl/>
        </w:rPr>
        <w:t xml:space="preserve"> </w:t>
      </w:r>
      <w:r>
        <w:rPr>
          <w:rFonts w:ascii="Arial" w:hAnsi="Arial" w:cs="Arial" w:hint="cs"/>
          <w:rtl/>
        </w:rPr>
        <w:t>مقدَّر</w:t>
      </w:r>
      <w:r>
        <w:rPr>
          <w:rtl/>
        </w:rPr>
        <w:t xml:space="preserve"> </w:t>
      </w:r>
      <w:r>
        <w:rPr>
          <w:rFonts w:ascii="Arial" w:hAnsi="Arial" w:cs="Arial" w:hint="cs"/>
          <w:rtl/>
        </w:rPr>
        <w:t>مستأنف،</w:t>
      </w:r>
      <w:r>
        <w:rPr>
          <w:rtl/>
        </w:rPr>
        <w:t xml:space="preserve"> </w:t>
      </w:r>
      <w:r>
        <w:rPr>
          <w:rFonts w:ascii="Arial" w:hAnsi="Arial" w:cs="Arial" w:hint="cs"/>
          <w:rtl/>
        </w:rPr>
        <w:t>أي</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ادخلوها</w:t>
      </w:r>
      <w:r>
        <w:rPr>
          <w:rtl/>
        </w:rPr>
        <w:t xml:space="preserve"> </w:t>
      </w:r>
      <w:r>
        <w:rPr>
          <w:rFonts w:ascii="Arial" w:hAnsi="Arial" w:cs="Arial" w:hint="cs"/>
          <w:rtl/>
        </w:rPr>
        <w:t>بسلام،</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الْمُتَّقِينَ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مقولا</w:t>
      </w:r>
      <w:r>
        <w:rPr>
          <w:rtl/>
        </w:rPr>
        <w:t xml:space="preserve"> </w:t>
      </w:r>
      <w:r>
        <w:rPr>
          <w:rFonts w:ascii="Arial" w:hAnsi="Arial" w:cs="Arial" w:hint="cs"/>
          <w:rtl/>
        </w:rPr>
        <w:t>لهم</w:t>
      </w:r>
      <w:r>
        <w:rPr>
          <w:rtl/>
        </w:rPr>
        <w:t xml:space="preserve">: </w:t>
      </w:r>
      <w:r>
        <w:rPr>
          <w:rFonts w:ascii="Arial" w:hAnsi="Arial" w:cs="Arial" w:hint="cs"/>
          <w:rtl/>
        </w:rPr>
        <w:t>ادخلوها</w:t>
      </w:r>
      <w:r>
        <w:rPr>
          <w:rtl/>
        </w:rPr>
        <w:t xml:space="preserve"> </w:t>
      </w:r>
      <w:r>
        <w:rPr>
          <w:rFonts w:ascii="Arial" w:hAnsi="Arial" w:cs="Arial" w:hint="cs"/>
          <w:rtl/>
        </w:rPr>
        <w:t>بسلام</w:t>
      </w:r>
      <w:r>
        <w:rPr>
          <w:rtl/>
        </w:rPr>
        <w:t xml:space="preserve">. </w:t>
      </w:r>
      <w:r>
        <w:rPr>
          <w:rFonts w:ascii="Arial" w:hAnsi="Arial" w:cs="Arial" w:hint="cs"/>
          <w:rtl/>
        </w:rPr>
        <w:t>والباء</w:t>
      </w:r>
      <w:r>
        <w:rPr>
          <w:rtl/>
        </w:rPr>
        <w:t xml:space="preserve"> </w:t>
      </w:r>
      <w:r>
        <w:rPr>
          <w:rFonts w:ascii="Arial" w:hAnsi="Arial" w:cs="Arial" w:hint="cs"/>
          <w:rtl/>
        </w:rPr>
        <w:t>للملابسة،</w:t>
      </w:r>
      <w:r>
        <w:rPr>
          <w:rtl/>
        </w:rPr>
        <w:t xml:space="preserve"> </w:t>
      </w:r>
      <w:r>
        <w:rPr>
          <w:rFonts w:ascii="Arial" w:hAnsi="Arial" w:cs="Arial" w:hint="cs"/>
          <w:rtl/>
        </w:rPr>
        <w:t>أي</w:t>
      </w:r>
      <w:r>
        <w:rPr>
          <w:rtl/>
        </w:rPr>
        <w:t xml:space="preserve">: </w:t>
      </w:r>
      <w:r>
        <w:rPr>
          <w:rFonts w:ascii="Arial" w:hAnsi="Arial" w:cs="Arial" w:hint="cs"/>
          <w:rtl/>
        </w:rPr>
        <w:t>مع</w:t>
      </w:r>
      <w:r>
        <w:rPr>
          <w:rtl/>
        </w:rPr>
        <w:t xml:space="preserve"> </w:t>
      </w:r>
      <w:r>
        <w:rPr>
          <w:rFonts w:ascii="Arial" w:hAnsi="Arial" w:cs="Arial" w:hint="cs"/>
          <w:rtl/>
        </w:rPr>
        <w:t>سلامة</w:t>
      </w:r>
      <w:r>
        <w:rPr>
          <w:rtl/>
        </w:rPr>
        <w:t xml:space="preserve"> </w:t>
      </w:r>
      <w:r>
        <w:rPr>
          <w:rFonts w:ascii="Arial" w:hAnsi="Arial" w:cs="Arial" w:hint="cs"/>
          <w:rtl/>
        </w:rPr>
        <w:t>من</w:t>
      </w:r>
      <w:r>
        <w:rPr>
          <w:rtl/>
        </w:rPr>
        <w:t xml:space="preserve"> </w:t>
      </w:r>
      <w:r>
        <w:rPr>
          <w:rFonts w:ascii="Arial" w:hAnsi="Arial" w:cs="Arial" w:hint="cs"/>
          <w:rtl/>
        </w:rPr>
        <w:t>المكاره،</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تسليم</w:t>
      </w:r>
      <w:r>
        <w:rPr>
          <w:rtl/>
        </w:rPr>
        <w:t xml:space="preserve"> </w:t>
      </w:r>
      <w:r>
        <w:rPr>
          <w:rFonts w:ascii="Arial" w:hAnsi="Arial" w:cs="Arial" w:hint="cs"/>
          <w:rtl/>
        </w:rPr>
        <w:t>الملائكة</w:t>
      </w:r>
      <w:r>
        <w:rPr>
          <w:rtl/>
        </w:rPr>
        <w:t xml:space="preserve"> </w:t>
      </w:r>
      <w:r>
        <w:rPr>
          <w:rFonts w:ascii="Arial" w:hAnsi="Arial" w:cs="Arial" w:hint="cs"/>
          <w:rtl/>
        </w:rPr>
        <w:t>عليكم</w:t>
      </w:r>
      <w:r>
        <w:rPr>
          <w:rtl/>
        </w:rPr>
        <w:t xml:space="preserve">. </w:t>
      </w:r>
      <w:r>
        <w:rPr>
          <w:rFonts w:ascii="Arial" w:hAnsi="Arial" w:cs="Arial" w:hint="cs"/>
          <w:rtl/>
        </w:rPr>
        <w:t>وواو</w:t>
      </w:r>
      <w:r>
        <w:rPr>
          <w:rtl/>
        </w:rPr>
        <w:t xml:space="preserve"> </w:t>
      </w:r>
      <w:r>
        <w:rPr>
          <w:rFonts w:ascii="Calibri" w:cs="Calibri" w:hint="cs"/>
          <w:rtl/>
        </w:rPr>
        <w:t>«</w:t>
      </w:r>
      <w:r>
        <w:rPr>
          <w:rFonts w:ascii="Arial" w:hAnsi="Arial" w:cs="Arial" w:hint="cs"/>
          <w:rtl/>
        </w:rPr>
        <w:t>ادخلوا</w:t>
      </w:r>
      <w:r>
        <w:rPr>
          <w:rFonts w:ascii="Calibri" w:cs="Calibri" w:hint="cs"/>
          <w:rtl/>
        </w:rPr>
        <w:t>»</w:t>
      </w:r>
      <w:r>
        <w:rPr>
          <w:rtl/>
        </w:rPr>
        <w:t xml:space="preserve"> </w:t>
      </w:r>
      <w:r>
        <w:rPr>
          <w:rFonts w:ascii="Arial" w:hAnsi="Arial" w:cs="Arial" w:hint="cs"/>
          <w:rtl/>
        </w:rPr>
        <w:t>للمتَّقين</w:t>
      </w:r>
      <w:r>
        <w:rPr>
          <w:rtl/>
        </w:rPr>
        <w:t xml:space="preserve"> </w:t>
      </w:r>
      <w:r>
        <w:rPr>
          <w:rFonts w:ascii="Arial" w:hAnsi="Arial" w:cs="Arial" w:hint="cs"/>
          <w:rtl/>
        </w:rPr>
        <w:t>إذا</w:t>
      </w:r>
      <w:r>
        <w:rPr>
          <w:rtl/>
        </w:rPr>
        <w:t xml:space="preserve"> </w:t>
      </w:r>
      <w:r>
        <w:rPr>
          <w:rFonts w:ascii="Arial" w:hAnsi="Arial" w:cs="Arial" w:hint="cs"/>
          <w:rtl/>
        </w:rPr>
        <w:t>جعلنا</w:t>
      </w:r>
      <w:r>
        <w:rPr>
          <w:rtl/>
        </w:rPr>
        <w:t xml:space="preserve"> </w:t>
      </w:r>
      <w:r>
        <w:rPr>
          <w:rFonts w:ascii="Arial" w:hAnsi="Arial" w:cs="Arial" w:hint="cs"/>
          <w:rtl/>
        </w:rPr>
        <w:t>القول</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الْمُتَّقِينَ</w:t>
      </w:r>
      <w:r>
        <w:rPr>
          <w:rFonts w:ascii="Calibri" w:cs="Calibri" w:hint="cs"/>
          <w:rtl/>
        </w:rPr>
        <w:t>»</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جعلناه</w:t>
      </w:r>
      <w:r>
        <w:rPr>
          <w:rtl/>
        </w:rPr>
        <w:t xml:space="preserve"> </w:t>
      </w:r>
      <w:r>
        <w:rPr>
          <w:rFonts w:ascii="Arial" w:hAnsi="Arial" w:cs="Arial" w:hint="cs"/>
          <w:rtl/>
        </w:rPr>
        <w:t>مستأنفًا</w:t>
      </w:r>
      <w:r>
        <w:rPr>
          <w:rtl/>
        </w:rPr>
        <w:t xml:space="preserve"> </w:t>
      </w:r>
      <w:r>
        <w:rPr>
          <w:rFonts w:ascii="Arial" w:hAnsi="Arial" w:cs="Arial" w:hint="cs"/>
          <w:rtl/>
        </w:rPr>
        <w:t>فكذلك،</w:t>
      </w:r>
      <w:r>
        <w:rPr>
          <w:rtl/>
        </w:rPr>
        <w:t xml:space="preserve"> </w:t>
      </w:r>
      <w:r>
        <w:rPr>
          <w:rFonts w:ascii="Arial" w:hAnsi="Arial" w:cs="Arial" w:hint="cs"/>
          <w:rtl/>
        </w:rPr>
        <w:t>أو</w:t>
      </w:r>
      <w:r>
        <w:rPr>
          <w:rtl/>
        </w:rPr>
        <w:t xml:space="preserve"> </w:t>
      </w:r>
      <w:r>
        <w:rPr>
          <w:rFonts w:ascii="Arial" w:hAnsi="Arial" w:cs="Arial" w:hint="cs"/>
          <w:rtl/>
        </w:rPr>
        <w:t>تعود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لفظها</w:t>
      </w:r>
      <w:r>
        <w:rPr>
          <w:color w:val="00C100"/>
          <w:vertAlign w:val="superscript"/>
          <w:rtl/>
        </w:rPr>
        <w:footnoteReference w:id="26"/>
      </w:r>
      <w:r>
        <w:rPr>
          <w:rtl/>
        </w:rPr>
        <w:t>.</w:t>
      </w:r>
    </w:p>
    <w:p w:rsidR="00F65AD2" w:rsidRDefault="00F65AD2">
      <w:pPr>
        <w:pStyle w:val="textquran"/>
        <w:spacing w:before="159"/>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ذَ</w:t>
      </w:r>
      <w:r>
        <w:rPr>
          <w:rStyle w:val="Superscript"/>
          <w:rFonts w:ascii="Arial" w:hAnsi="Arial" w:cs="Arial" w:hint="cs"/>
          <w:b/>
          <w:bCs/>
          <w:w w:val="103"/>
          <w:rtl/>
        </w:rPr>
        <w:t>ا</w:t>
      </w:r>
      <w:r>
        <w:rPr>
          <w:rStyle w:val="bold"/>
          <w:rFonts w:ascii="Arial" w:hAnsi="Arial" w:cs="Arial" w:hint="cs"/>
          <w:w w:val="103"/>
          <w:rtl/>
        </w:rPr>
        <w:t>لِكَ</w:t>
      </w:r>
      <w:r>
        <w:rPr>
          <w:w w:val="103"/>
          <w:rtl/>
        </w:rPr>
        <w:t> </w:t>
      </w:r>
      <w:r>
        <w:rPr>
          <w:rFonts w:ascii="Arial" w:hAnsi="Arial" w:cs="Arial" w:hint="cs"/>
          <w:w w:val="103"/>
          <w:rtl/>
        </w:rPr>
        <w:t>﴾</w:t>
      </w:r>
      <w:r>
        <w:rPr>
          <w:w w:val="103"/>
          <w:rtl/>
        </w:rPr>
        <w:t xml:space="preserve"> </w:t>
      </w:r>
      <w:r>
        <w:rPr>
          <w:rFonts w:ascii="Arial" w:hAnsi="Arial" w:cs="Arial" w:hint="cs"/>
          <w:w w:val="103"/>
          <w:rtl/>
        </w:rPr>
        <w:t>الوقت</w:t>
      </w:r>
      <w:r>
        <w:rPr>
          <w:w w:val="103"/>
          <w:rtl/>
        </w:rPr>
        <w:t xml:space="preserve"> </w:t>
      </w:r>
      <w:r>
        <w:rPr>
          <w:rFonts w:ascii="Arial" w:hAnsi="Arial" w:cs="Arial" w:hint="cs"/>
          <w:w w:val="103"/>
          <w:rtl/>
        </w:rPr>
        <w:t>الممتدُّ،</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الواقع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بعضه</w:t>
      </w:r>
      <w:r>
        <w:rPr>
          <w:w w:val="103"/>
          <w:rtl/>
        </w:rPr>
        <w:t xml:space="preserve"> </w:t>
      </w:r>
      <w:r>
        <w:rPr>
          <w:rFonts w:ascii="Arial" w:hAnsi="Arial" w:cs="Arial" w:hint="cs"/>
          <w:w w:val="103"/>
          <w:rtl/>
        </w:rPr>
        <w:t>دخول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الْخُلُودِ</w:t>
      </w:r>
      <w:r>
        <w:rPr>
          <w:w w:val="103"/>
          <w:rtl/>
        </w:rPr>
        <w:t> </w:t>
      </w:r>
      <w:r>
        <w:rPr>
          <w:rFonts w:ascii="Arial" w:hAnsi="Arial" w:cs="Arial" w:hint="cs"/>
          <w:w w:val="103"/>
          <w:rtl/>
        </w:rPr>
        <w:t>﴾</w:t>
      </w:r>
      <w:r>
        <w:rPr>
          <w:w w:val="103"/>
          <w:rtl/>
        </w:rPr>
        <w:t xml:space="preserve"> </w:t>
      </w:r>
      <w:r>
        <w:rPr>
          <w:rFonts w:ascii="Arial" w:hAnsi="Arial" w:cs="Arial" w:hint="cs"/>
          <w:w w:val="103"/>
          <w:rtl/>
        </w:rPr>
        <w:t>البقاء</w:t>
      </w:r>
      <w:r>
        <w:rPr>
          <w:w w:val="103"/>
          <w:rtl/>
        </w:rPr>
        <w:t xml:space="preserve"> </w:t>
      </w:r>
      <w:r>
        <w:rPr>
          <w:rFonts w:ascii="Arial" w:hAnsi="Arial" w:cs="Arial" w:hint="cs"/>
          <w:w w:val="103"/>
          <w:rtl/>
        </w:rPr>
        <w:t>الدائم،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الوقت</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الدخول</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الخلود،</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ابتداء</w:t>
      </w:r>
      <w:r>
        <w:rPr>
          <w:w w:val="103"/>
          <w:rtl/>
        </w:rPr>
        <w:t xml:space="preserve"> </w:t>
      </w:r>
      <w:r>
        <w:rPr>
          <w:rFonts w:ascii="Arial" w:hAnsi="Arial" w:cs="Arial" w:hint="cs"/>
          <w:w w:val="103"/>
          <w:rtl/>
        </w:rPr>
        <w:t>الخلود،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تقدير</w:t>
      </w:r>
      <w:r>
        <w:rPr>
          <w:w w:val="103"/>
          <w:rtl/>
        </w:rPr>
        <w:t xml:space="preserve"> </w:t>
      </w:r>
      <w:r>
        <w:rPr>
          <w:rFonts w:ascii="Arial" w:hAnsi="Arial" w:cs="Arial" w:hint="cs"/>
          <w:w w:val="103"/>
          <w:rtl/>
        </w:rPr>
        <w:t>الخلود</w:t>
      </w:r>
      <w:r>
        <w:rPr>
          <w:w w:val="103"/>
          <w:rtl/>
        </w:rPr>
        <w:t xml:space="preserve">. </w:t>
      </w:r>
      <w:r>
        <w:rPr>
          <w:rFonts w:ascii="Arial" w:hAnsi="Arial" w:cs="Arial" w:hint="cs"/>
          <w:w w:val="103"/>
          <w:rtl/>
        </w:rPr>
        <w:t>واليوم</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الوقت</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السلام</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الخلود،</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إعْلَامُ</w:t>
      </w:r>
      <w:r>
        <w:rPr>
          <w:w w:val="103"/>
          <w:rtl/>
        </w:rPr>
        <w:t xml:space="preserve"> </w:t>
      </w:r>
      <w:r>
        <w:rPr>
          <w:rFonts w:ascii="Arial" w:hAnsi="Arial" w:cs="Arial" w:hint="cs"/>
          <w:w w:val="103"/>
          <w:rtl/>
        </w:rPr>
        <w:t>الخلود،</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الإعلام</w:t>
      </w:r>
      <w:r>
        <w:rPr>
          <w:w w:val="103"/>
          <w:rtl/>
        </w:rPr>
        <w:t xml:space="preserve"> </w:t>
      </w:r>
      <w:r>
        <w:rPr>
          <w:rFonts w:ascii="Arial" w:hAnsi="Arial" w:cs="Arial" w:hint="cs"/>
          <w:w w:val="103"/>
          <w:rtl/>
        </w:rPr>
        <w:t>به</w:t>
      </w:r>
      <w:r>
        <w:rPr>
          <w:w w:val="103"/>
          <w:rtl/>
        </w:rPr>
        <w:t>.</w:t>
      </w:r>
    </w:p>
    <w:p w:rsidR="00F65AD2" w:rsidRDefault="00F65AD2">
      <w:pPr>
        <w:pStyle w:val="textquran"/>
        <w:spacing w:before="159"/>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لَهُم</w:t>
      </w:r>
      <w:r>
        <w:rPr>
          <w:rStyle w:val="bold"/>
          <w:w w:val="103"/>
          <w:rtl/>
        </w:rPr>
        <w:t xml:space="preserve"> </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يَشَآءُونَ</w:t>
      </w:r>
      <w:r>
        <w:rPr>
          <w:rStyle w:val="bold"/>
          <w:w w:val="103"/>
          <w:rtl/>
        </w:rPr>
        <w:t xml:space="preserve"> </w:t>
      </w:r>
      <w:r>
        <w:rPr>
          <w:rStyle w:val="bold"/>
          <w:rFonts w:ascii="Arial" w:hAnsi="Arial" w:cs="Arial" w:hint="cs"/>
          <w:w w:val="103"/>
          <w:rtl/>
        </w:rPr>
        <w:t>فِيهَا</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فنون</w:t>
      </w:r>
      <w:r>
        <w:rPr>
          <w:w w:val="103"/>
          <w:rtl/>
        </w:rPr>
        <w:t xml:space="preserve"> </w:t>
      </w:r>
      <w:r>
        <w:rPr>
          <w:rFonts w:ascii="Arial" w:hAnsi="Arial" w:cs="Arial" w:hint="cs"/>
          <w:w w:val="103"/>
          <w:rtl/>
        </w:rPr>
        <w:t>المطالب،</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يشاؤون</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مستحيلاً،</w:t>
      </w:r>
      <w:r>
        <w:rPr>
          <w:w w:val="103"/>
          <w:rtl/>
        </w:rPr>
        <w:t xml:space="preserve"> </w:t>
      </w:r>
      <w:r>
        <w:rPr>
          <w:rFonts w:ascii="Arial" w:hAnsi="Arial" w:cs="Arial" w:hint="cs"/>
          <w:w w:val="103"/>
          <w:rtl/>
        </w:rPr>
        <w:t>كرؤية</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w:t>
      </w:r>
      <w:r>
        <w:rPr>
          <w:rFonts w:ascii="Arial" w:hAnsi="Arial" w:cs="Arial" w:hint="cs"/>
          <w:w w:val="103"/>
          <w:rtl/>
        </w:rPr>
        <w:t>،</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حرامًا</w:t>
      </w:r>
      <w:r>
        <w:rPr>
          <w:w w:val="103"/>
          <w:rtl/>
        </w:rPr>
        <w:t xml:space="preserve">. </w:t>
      </w:r>
      <w:r>
        <w:rPr>
          <w:rFonts w:ascii="Arial" w:hAnsi="Arial" w:cs="Arial" w:hint="cs"/>
          <w:w w:val="103"/>
          <w:rtl/>
        </w:rPr>
        <w:t>وتعليق</w:t>
      </w:r>
      <w:r>
        <w:rPr>
          <w:w w:val="103"/>
          <w:rtl/>
        </w:rPr>
        <w:t xml:space="preserve"> </w:t>
      </w:r>
      <w:r>
        <w:rPr>
          <w:rFonts w:ascii="Calibri" w:cs="Calibri" w:hint="cs"/>
          <w:w w:val="103"/>
          <w:rtl/>
        </w:rPr>
        <w:t>«</w:t>
      </w:r>
      <w:r>
        <w:rPr>
          <w:rFonts w:ascii="Arial" w:hAnsi="Arial" w:cs="Arial" w:hint="cs"/>
          <w:w w:val="103"/>
          <w:rtl/>
        </w:rPr>
        <w:t>فِيهَا</w:t>
      </w:r>
      <w:r>
        <w:rPr>
          <w:rFonts w:ascii="Calibri" w:cs="Calibri" w:hint="cs"/>
          <w:w w:val="103"/>
          <w:rtl/>
        </w:rPr>
        <w:t>»</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لَهُمْ</w:t>
      </w:r>
      <w:r>
        <w:rPr>
          <w:rFonts w:ascii="Calibri" w:cs="Calibri" w:hint="cs"/>
          <w:w w:val="103"/>
          <w:rtl/>
        </w:rPr>
        <w:t>»</w:t>
      </w:r>
      <w:r>
        <w:rPr>
          <w:w w:val="103"/>
          <w:rtl/>
        </w:rPr>
        <w:t xml:space="preserve"> </w:t>
      </w:r>
      <w:r>
        <w:rPr>
          <w:rFonts w:ascii="Arial" w:hAnsi="Arial" w:cs="Arial" w:hint="cs"/>
          <w:w w:val="103"/>
          <w:rtl/>
        </w:rPr>
        <w:t>لنيابتها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ثابت،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بثابت</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تعليقه</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يَشَاءُ</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بمحذوف</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هاء</w:t>
      </w:r>
      <w:r>
        <w:rPr>
          <w:w w:val="103"/>
          <w:rtl/>
        </w:rPr>
        <w:t xml:space="preserve"> </w:t>
      </w:r>
      <w:r>
        <w:rPr>
          <w:rFonts w:ascii="Arial" w:hAnsi="Arial" w:cs="Arial" w:hint="cs"/>
          <w:w w:val="103"/>
          <w:rtl/>
        </w:rPr>
        <w:t>يشاؤونه</w:t>
      </w:r>
      <w:r>
        <w:rPr>
          <w:w w:val="103"/>
          <w:rtl/>
        </w:rPr>
        <w:t xml:space="preserve"> </w:t>
      </w:r>
      <w:r>
        <w:rPr>
          <w:rFonts w:ascii="Arial" w:hAnsi="Arial" w:cs="Arial" w:hint="cs"/>
          <w:w w:val="103"/>
          <w:rtl/>
        </w:rPr>
        <w:t>المحذوفة</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وَلَدَيْنَا</w:t>
      </w:r>
      <w:r>
        <w:rPr>
          <w:rStyle w:val="bold"/>
          <w:rtl/>
        </w:rPr>
        <w:t xml:space="preserve"> </w:t>
      </w:r>
      <w:r>
        <w:rPr>
          <w:rStyle w:val="bold"/>
          <w:rFonts w:ascii="Arial" w:hAnsi="Arial" w:cs="Arial" w:hint="cs"/>
          <w:rtl/>
        </w:rPr>
        <w:t>مَزِيدٌ</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يخطر</w:t>
      </w:r>
      <w:r>
        <w:rPr>
          <w:rtl/>
        </w:rPr>
        <w:t xml:space="preserve"> </w:t>
      </w:r>
      <w:r>
        <w:rPr>
          <w:rFonts w:ascii="Arial" w:hAnsi="Arial" w:cs="Arial" w:hint="cs"/>
          <w:rtl/>
        </w:rPr>
        <w:t>ببالهم</w:t>
      </w:r>
      <w:r>
        <w:rPr>
          <w:rtl/>
        </w:rPr>
        <w:t xml:space="preserve">. </w:t>
      </w:r>
      <w:r>
        <w:rPr>
          <w:rFonts w:ascii="Calibri" w:cs="Calibri" w:hint="cs"/>
          <w:rtl/>
        </w:rPr>
        <w:t>«</w:t>
      </w:r>
      <w:r>
        <w:rPr>
          <w:rFonts w:ascii="Arial" w:hAnsi="Arial" w:cs="Arial" w:hint="cs"/>
          <w:rtl/>
        </w:rPr>
        <w:t>وَمِزيدٌ</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مفعول</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تمرُّ</w:t>
      </w:r>
      <w:r>
        <w:rPr>
          <w:rtl/>
        </w:rPr>
        <w:t xml:space="preserve"> </w:t>
      </w:r>
      <w:r>
        <w:rPr>
          <w:rFonts w:ascii="Arial" w:hAnsi="Arial" w:cs="Arial" w:hint="cs"/>
          <w:rtl/>
        </w:rPr>
        <w:t>عليهم</w:t>
      </w:r>
      <w:r>
        <w:rPr>
          <w:rtl/>
        </w:rPr>
        <w:t xml:space="preserve"> </w:t>
      </w:r>
      <w:r>
        <w:rPr>
          <w:rFonts w:ascii="Arial" w:hAnsi="Arial" w:cs="Arial" w:hint="cs"/>
          <w:rtl/>
        </w:rPr>
        <w:t>سحابة</w:t>
      </w:r>
      <w:r>
        <w:rPr>
          <w:rtl/>
        </w:rPr>
        <w:t xml:space="preserve"> </w:t>
      </w:r>
      <w:r>
        <w:rPr>
          <w:rFonts w:ascii="Arial" w:hAnsi="Arial" w:cs="Arial" w:hint="cs"/>
          <w:rtl/>
        </w:rPr>
        <w:t>فتقول</w:t>
      </w:r>
      <w:r>
        <w:rPr>
          <w:rtl/>
        </w:rPr>
        <w:t xml:space="preserve">: </w:t>
      </w:r>
      <w:r>
        <w:rPr>
          <w:rFonts w:ascii="Arial" w:hAnsi="Arial" w:cs="Arial" w:hint="cs"/>
          <w:rtl/>
        </w:rPr>
        <w:t>ما</w:t>
      </w:r>
      <w:r>
        <w:rPr>
          <w:rFonts w:ascii="Calibri" w:cs="Calibri" w:hint="cs"/>
          <w:rtl/>
        </w:rPr>
        <w:t> </w:t>
      </w:r>
      <w:r>
        <w:rPr>
          <w:rFonts w:ascii="Arial" w:hAnsi="Arial" w:cs="Arial" w:hint="cs"/>
          <w:rtl/>
        </w:rPr>
        <w:t>تريدون</w:t>
      </w:r>
      <w:r>
        <w:rPr>
          <w:rtl/>
        </w:rPr>
        <w:t xml:space="preserve"> </w:t>
      </w:r>
      <w:r>
        <w:rPr>
          <w:rFonts w:ascii="Arial" w:hAnsi="Arial" w:cs="Arial" w:hint="cs"/>
          <w:rtl/>
        </w:rPr>
        <w:t>أن</w:t>
      </w:r>
      <w:r>
        <w:rPr>
          <w:rtl/>
        </w:rPr>
        <w:t xml:space="preserve"> </w:t>
      </w:r>
      <w:r>
        <w:rPr>
          <w:rFonts w:ascii="Arial" w:hAnsi="Arial" w:cs="Arial" w:hint="cs"/>
          <w:rtl/>
        </w:rPr>
        <w:t>أمطره</w:t>
      </w:r>
      <w:r>
        <w:rPr>
          <w:rtl/>
        </w:rPr>
        <w:t xml:space="preserve"> </w:t>
      </w:r>
      <w:r>
        <w:rPr>
          <w:rFonts w:ascii="Arial" w:hAnsi="Arial" w:cs="Arial" w:hint="cs"/>
          <w:rtl/>
        </w:rPr>
        <w:t>عليكم؟</w:t>
      </w:r>
      <w:r>
        <w:rPr>
          <w:rtl/>
        </w:rPr>
        <w:t xml:space="preserve"> </w:t>
      </w:r>
      <w:r>
        <w:rPr>
          <w:rFonts w:ascii="Arial" w:hAnsi="Arial" w:cs="Arial" w:hint="cs"/>
          <w:rtl/>
        </w:rPr>
        <w:t>فما</w:t>
      </w:r>
      <w:r>
        <w:rPr>
          <w:rtl/>
        </w:rPr>
        <w:t xml:space="preserve"> </w:t>
      </w:r>
      <w:r>
        <w:rPr>
          <w:rFonts w:ascii="Arial" w:hAnsi="Arial" w:cs="Arial" w:hint="cs"/>
          <w:rtl/>
        </w:rPr>
        <w:t>يريدون</w:t>
      </w:r>
      <w:r>
        <w:rPr>
          <w:rtl/>
        </w:rPr>
        <w:t xml:space="preserve"> </w:t>
      </w:r>
      <w:r>
        <w:rPr>
          <w:rFonts w:ascii="Arial" w:hAnsi="Arial" w:cs="Arial" w:hint="cs"/>
          <w:rtl/>
        </w:rPr>
        <w:t>شيئًا</w:t>
      </w:r>
      <w:r>
        <w:rPr>
          <w:rtl/>
        </w:rPr>
        <w:t xml:space="preserve"> </w:t>
      </w:r>
      <w:r>
        <w:rPr>
          <w:rFonts w:ascii="Arial" w:hAnsi="Arial" w:cs="Arial" w:hint="cs"/>
          <w:rtl/>
        </w:rPr>
        <w:t>إلَّا</w:t>
      </w:r>
      <w:r>
        <w:rPr>
          <w:rtl/>
        </w:rPr>
        <w:t xml:space="preserve"> </w:t>
      </w:r>
      <w:r>
        <w:rPr>
          <w:rFonts w:ascii="Arial" w:hAnsi="Arial" w:cs="Arial" w:hint="cs"/>
          <w:rtl/>
        </w:rPr>
        <w:t>أمطرته،</w:t>
      </w:r>
      <w:r>
        <w:rPr>
          <w:rtl/>
        </w:rPr>
        <w:t xml:space="preserve"> </w:t>
      </w:r>
      <w:r>
        <w:rPr>
          <w:rFonts w:ascii="Arial" w:hAnsi="Arial" w:cs="Arial" w:hint="cs"/>
          <w:rtl/>
        </w:rPr>
        <w:t>حتَّى</w:t>
      </w:r>
      <w:r>
        <w:rPr>
          <w:rtl/>
        </w:rPr>
        <w:t xml:space="preserve"> </w:t>
      </w:r>
      <w:r>
        <w:rPr>
          <w:rFonts w:ascii="Arial" w:hAnsi="Arial" w:cs="Arial" w:hint="cs"/>
          <w:rtl/>
        </w:rPr>
        <w:t>إنَّها</w:t>
      </w:r>
      <w:r>
        <w:rPr>
          <w:rtl/>
        </w:rPr>
        <w:t xml:space="preserve"> </w:t>
      </w:r>
      <w:r>
        <w:rPr>
          <w:rFonts w:ascii="Arial" w:hAnsi="Arial" w:cs="Arial" w:hint="cs"/>
          <w:rtl/>
        </w:rPr>
        <w:t>ليحبُّون</w:t>
      </w:r>
      <w:r>
        <w:rPr>
          <w:rtl/>
        </w:rPr>
        <w:t xml:space="preserve"> </w:t>
      </w:r>
      <w:r>
        <w:rPr>
          <w:rFonts w:ascii="Arial" w:hAnsi="Arial" w:cs="Arial" w:hint="cs"/>
          <w:rtl/>
        </w:rPr>
        <w:t>إِمْطار</w:t>
      </w:r>
      <w:r>
        <w:rPr>
          <w:rtl/>
        </w:rPr>
        <w:t xml:space="preserve"> </w:t>
      </w:r>
      <w:r>
        <w:rPr>
          <w:rFonts w:ascii="Arial" w:hAnsi="Arial" w:cs="Arial" w:hint="cs"/>
          <w:rtl/>
        </w:rPr>
        <w:t>كعاب</w:t>
      </w:r>
      <w:r>
        <w:rPr>
          <w:rtl/>
        </w:rPr>
        <w:t xml:space="preserve"> </w:t>
      </w:r>
      <w:r>
        <w:rPr>
          <w:rFonts w:ascii="Arial" w:hAnsi="Arial" w:cs="Arial" w:hint="cs"/>
          <w:rtl/>
        </w:rPr>
        <w:t>أتراب</w:t>
      </w:r>
      <w:r>
        <w:rPr>
          <w:rtl/>
        </w:rPr>
        <w:t xml:space="preserve"> </w:t>
      </w:r>
      <w:r>
        <w:rPr>
          <w:rFonts w:ascii="Arial" w:hAnsi="Arial" w:cs="Arial" w:hint="cs"/>
          <w:rtl/>
        </w:rPr>
        <w:t>فتمطرها،</w:t>
      </w:r>
      <w:r>
        <w:rPr>
          <w:rtl/>
        </w:rPr>
        <w:t xml:space="preserve"> </w:t>
      </w:r>
      <w:r>
        <w:rPr>
          <w:rFonts w:ascii="Arial" w:hAnsi="Arial" w:cs="Arial" w:hint="cs"/>
          <w:rtl/>
        </w:rPr>
        <w:t>وهذه</w:t>
      </w:r>
      <w:r>
        <w:rPr>
          <w:rtl/>
        </w:rPr>
        <w:t xml:space="preserve"> </w:t>
      </w:r>
      <w:r>
        <w:rPr>
          <w:rFonts w:ascii="Arial" w:hAnsi="Arial" w:cs="Arial" w:hint="cs"/>
          <w:rtl/>
        </w:rPr>
        <w:t>السحابة</w:t>
      </w:r>
      <w:r>
        <w:rPr>
          <w:rtl/>
        </w:rPr>
        <w:t xml:space="preserve"> </w:t>
      </w:r>
      <w:r>
        <w:rPr>
          <w:rFonts w:ascii="Arial" w:hAnsi="Arial" w:cs="Arial" w:hint="cs"/>
          <w:rtl/>
        </w:rPr>
        <w:t>لم</w:t>
      </w:r>
      <w:r>
        <w:rPr>
          <w:rtl/>
        </w:rPr>
        <w:t xml:space="preserve"> </w:t>
      </w:r>
      <w:r>
        <w:rPr>
          <w:rFonts w:ascii="Arial" w:hAnsi="Arial" w:cs="Arial" w:hint="cs"/>
          <w:rtl/>
        </w:rPr>
        <w:t>تخطر</w:t>
      </w:r>
      <w:r>
        <w:rPr>
          <w:rtl/>
        </w:rPr>
        <w:t xml:space="preserve"> </w:t>
      </w:r>
      <w:r>
        <w:rPr>
          <w:rFonts w:ascii="Arial" w:hAnsi="Arial" w:cs="Arial" w:hint="cs"/>
          <w:rtl/>
        </w:rPr>
        <w:t>لهم</w:t>
      </w:r>
      <w:r>
        <w:rPr>
          <w:rtl/>
        </w:rPr>
        <w:t xml:space="preserve"> </w:t>
      </w:r>
      <w:r>
        <w:rPr>
          <w:rFonts w:ascii="Arial" w:hAnsi="Arial" w:cs="Arial" w:hint="cs"/>
          <w:rtl/>
        </w:rPr>
        <w:t>ببال</w:t>
      </w:r>
      <w:r>
        <w:rPr>
          <w:color w:val="00C100"/>
          <w:vertAlign w:val="superscript"/>
          <w:rtl/>
        </w:rPr>
        <w:footnoteReference w:id="27"/>
      </w:r>
      <w:r>
        <w:rPr>
          <w:rtl/>
        </w:rPr>
        <w:t>.</w:t>
      </w:r>
    </w:p>
    <w:p w:rsidR="00F65AD2" w:rsidRDefault="00F65AD2">
      <w:pPr>
        <w:pStyle w:val="textquran"/>
        <w:rPr>
          <w:w w:val="103"/>
          <w:rtl/>
        </w:rPr>
      </w:pPr>
      <w:r>
        <w:rPr>
          <w:rFonts w:ascii="Arial" w:hAnsi="Arial" w:cs="Arial" w:hint="cs"/>
          <w:w w:val="103"/>
          <w:rtl/>
        </w:rPr>
        <w:t>وقيل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أزواج</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الحور</w:t>
      </w:r>
      <w:r>
        <w:rPr>
          <w:w w:val="103"/>
          <w:rtl/>
        </w:rPr>
        <w:t xml:space="preserve"> </w:t>
      </w:r>
      <w:r>
        <w:rPr>
          <w:rFonts w:ascii="Arial" w:hAnsi="Arial" w:cs="Arial" w:hint="cs"/>
          <w:w w:val="103"/>
          <w:rtl/>
        </w:rPr>
        <w:t>العين</w:t>
      </w:r>
      <w:r>
        <w:rPr>
          <w:w w:val="103"/>
          <w:rtl/>
        </w:rPr>
        <w:t xml:space="preserve"> </w:t>
      </w:r>
      <w:r>
        <w:rPr>
          <w:rFonts w:ascii="Arial" w:hAnsi="Arial" w:cs="Arial" w:hint="cs"/>
          <w:w w:val="103"/>
          <w:rtl/>
        </w:rPr>
        <w:t>عليهنَّ</w:t>
      </w:r>
      <w:r>
        <w:rPr>
          <w:w w:val="103"/>
          <w:rtl/>
        </w:rPr>
        <w:t xml:space="preserve"> </w:t>
      </w:r>
      <w:r>
        <w:rPr>
          <w:rFonts w:ascii="Arial" w:hAnsi="Arial" w:cs="Arial" w:hint="cs"/>
          <w:w w:val="103"/>
          <w:rtl/>
        </w:rPr>
        <w:t>تيجان</w:t>
      </w:r>
      <w:r>
        <w:rPr>
          <w:w w:val="103"/>
          <w:rtl/>
        </w:rPr>
        <w:t xml:space="preserve"> </w:t>
      </w:r>
      <w:r>
        <w:rPr>
          <w:rFonts w:ascii="Arial" w:hAnsi="Arial" w:cs="Arial" w:hint="cs"/>
          <w:w w:val="103"/>
          <w:rtl/>
        </w:rPr>
        <w:t>أدنى</w:t>
      </w:r>
      <w:r>
        <w:rPr>
          <w:w w:val="103"/>
          <w:rtl/>
        </w:rPr>
        <w:t xml:space="preserve"> </w:t>
      </w:r>
      <w:r>
        <w:rPr>
          <w:rFonts w:ascii="Arial" w:hAnsi="Arial" w:cs="Arial" w:hint="cs"/>
          <w:w w:val="103"/>
          <w:rtl/>
        </w:rPr>
        <w:t>لؤلؤة</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تضيء</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بين</w:t>
      </w:r>
      <w:r>
        <w:rPr>
          <w:w w:val="103"/>
          <w:rtl/>
        </w:rPr>
        <w:t xml:space="preserve"> </w:t>
      </w:r>
      <w:r>
        <w:rPr>
          <w:rFonts w:ascii="Arial" w:hAnsi="Arial" w:cs="Arial" w:hint="cs"/>
          <w:w w:val="103"/>
          <w:rtl/>
        </w:rPr>
        <w:t>المشرق</w:t>
      </w:r>
      <w:r>
        <w:rPr>
          <w:w w:val="103"/>
          <w:rtl/>
        </w:rPr>
        <w:t xml:space="preserve"> </w:t>
      </w:r>
      <w:r>
        <w:rPr>
          <w:rFonts w:ascii="Arial" w:hAnsi="Arial" w:cs="Arial" w:hint="cs"/>
          <w:w w:val="103"/>
          <w:rtl/>
        </w:rPr>
        <w:t>والمغرب،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واحدة</w:t>
      </w:r>
      <w:r>
        <w:rPr>
          <w:w w:val="103"/>
          <w:rtl/>
        </w:rPr>
        <w:t xml:space="preserve"> </w:t>
      </w:r>
      <w:r>
        <w:rPr>
          <w:rFonts w:ascii="Arial" w:hAnsi="Arial" w:cs="Arial" w:hint="cs"/>
          <w:w w:val="103"/>
          <w:rtl/>
        </w:rPr>
        <w:t>سبعون</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حلَّةٍ،</w:t>
      </w:r>
      <w:r>
        <w:rPr>
          <w:w w:val="103"/>
          <w:rtl/>
        </w:rPr>
        <w:t xml:space="preserve"> </w:t>
      </w:r>
      <w:r>
        <w:rPr>
          <w:rFonts w:ascii="Arial" w:hAnsi="Arial" w:cs="Arial" w:hint="cs"/>
          <w:w w:val="103"/>
          <w:rtl/>
        </w:rPr>
        <w:t>يرى</w:t>
      </w:r>
      <w:r>
        <w:rPr>
          <w:w w:val="103"/>
          <w:rtl/>
        </w:rPr>
        <w:t xml:space="preserve"> </w:t>
      </w:r>
      <w:r>
        <w:rPr>
          <w:rFonts w:ascii="Arial" w:hAnsi="Arial" w:cs="Arial" w:hint="cs"/>
          <w:w w:val="103"/>
          <w:rtl/>
        </w:rPr>
        <w:t>مخ</w:t>
      </w:r>
      <w:r>
        <w:rPr>
          <w:w w:val="103"/>
          <w:rtl/>
        </w:rPr>
        <w:t xml:space="preserve"> </w:t>
      </w:r>
      <w:r>
        <w:rPr>
          <w:rFonts w:ascii="Arial" w:hAnsi="Arial" w:cs="Arial" w:hint="cs"/>
          <w:w w:val="103"/>
          <w:rtl/>
        </w:rPr>
        <w:t>ساقها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وراء</w:t>
      </w:r>
      <w:r>
        <w:rPr>
          <w:w w:val="103"/>
          <w:rtl/>
        </w:rPr>
        <w:t xml:space="preserve"> </w:t>
      </w:r>
      <w:r>
        <w:rPr>
          <w:rFonts w:ascii="Arial" w:hAnsi="Arial" w:cs="Arial" w:hint="cs"/>
          <w:w w:val="103"/>
          <w:rtl/>
        </w:rPr>
        <w:t>ذلك</w:t>
      </w:r>
      <w:r>
        <w:rPr>
          <w:color w:val="00C100"/>
          <w:w w:val="103"/>
          <w:vertAlign w:val="superscript"/>
          <w:rtl/>
        </w:rPr>
        <w:t>(1)</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يبيح</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يحِبُّون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فضل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ومع</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يزال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فضل</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ينشئ</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خلقًا</w:t>
      </w:r>
      <w:r>
        <w:rPr>
          <w:w w:val="103"/>
          <w:rtl/>
        </w:rPr>
        <w:t xml:space="preserve"> </w:t>
      </w:r>
      <w:r>
        <w:rPr>
          <w:rFonts w:ascii="Arial" w:hAnsi="Arial" w:cs="Arial" w:hint="cs"/>
          <w:w w:val="103"/>
          <w:rtl/>
        </w:rPr>
        <w:t>يعمرونه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جاء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الأثر</w:t>
      </w:r>
      <w:r>
        <w:rPr>
          <w:color w:val="00C100"/>
          <w:w w:val="103"/>
          <w:vertAlign w:val="superscript"/>
          <w:rtl/>
        </w:rPr>
        <w:t>(1)</w:t>
      </w:r>
      <w:r>
        <w:rPr>
          <w:w w:val="103"/>
          <w:rtl/>
        </w:rPr>
        <w:t>.</w:t>
      </w:r>
    </w:p>
    <w:p w:rsidR="00F65AD2" w:rsidRDefault="00F65AD2">
      <w:pPr>
        <w:pStyle w:val="faree"/>
        <w:rPr>
          <w:rtl/>
        </w:rPr>
      </w:pPr>
      <w:r>
        <w:rPr>
          <w:rFonts w:ascii="Arial" w:hAnsi="Arial" w:cs="Arial" w:hint="cs"/>
          <w:rtl/>
        </w:rPr>
        <w:t>تهديد</w:t>
      </w:r>
      <w:r>
        <w:rPr>
          <w:rtl/>
        </w:rPr>
        <w:t xml:space="preserve"> </w:t>
      </w:r>
      <w:r>
        <w:rPr>
          <w:rFonts w:ascii="Arial" w:hAnsi="Arial" w:cs="Arial" w:hint="cs"/>
          <w:rtl/>
        </w:rPr>
        <w:t>منكري</w:t>
      </w:r>
      <w:r>
        <w:rPr>
          <w:rtl/>
        </w:rPr>
        <w:t xml:space="preserve"> </w:t>
      </w:r>
      <w:r>
        <w:rPr>
          <w:rFonts w:ascii="Arial" w:hAnsi="Arial" w:cs="Arial" w:hint="cs"/>
          <w:rtl/>
        </w:rPr>
        <w:t>البعث</w:t>
      </w:r>
      <w:r>
        <w:rPr>
          <w:rtl/>
        </w:rPr>
        <w:t xml:space="preserve"> </w:t>
      </w:r>
      <w:r>
        <w:rPr>
          <w:rFonts w:ascii="Arial" w:hAnsi="Arial" w:cs="Arial" w:hint="cs"/>
          <w:rtl/>
        </w:rPr>
        <w:t>بما</w:t>
      </w:r>
      <w:r>
        <w:rPr>
          <w:rtl/>
        </w:rPr>
        <w:t xml:space="preserve"> </w:t>
      </w:r>
      <w:r>
        <w:rPr>
          <w:rFonts w:ascii="Arial" w:hAnsi="Arial" w:cs="Arial" w:hint="cs"/>
          <w:rtl/>
        </w:rPr>
        <w:t>ينتظرهم</w:t>
      </w:r>
      <w:r>
        <w:rPr>
          <w:rtl/>
        </w:rPr>
        <w:t xml:space="preserve"> </w:t>
      </w:r>
      <w:r>
        <w:rPr>
          <w:rFonts w:ascii="Arial" w:hAnsi="Arial" w:cs="Arial" w:hint="cs"/>
          <w:rtl/>
        </w:rPr>
        <w:t>وتوجيهات</w:t>
      </w:r>
      <w:r>
        <w:rPr>
          <w:rtl/>
        </w:rPr>
        <w:t xml:space="preserve"> </w:t>
      </w:r>
      <w:r>
        <w:rPr>
          <w:rFonts w:ascii="Arial" w:hAnsi="Arial" w:cs="Arial" w:hint="cs"/>
          <w:rtl/>
        </w:rPr>
        <w:t>إلهيَّة</w:t>
      </w:r>
      <w:r>
        <w:rPr>
          <w:rtl/>
        </w:rPr>
        <w:t xml:space="preserve"> </w:t>
      </w:r>
      <w:r>
        <w:rPr>
          <w:rFonts w:ascii="Arial" w:hAnsi="Arial" w:cs="Arial" w:hint="cs"/>
          <w:rtl/>
        </w:rPr>
        <w:t>للرسول</w:t>
      </w:r>
      <w:r>
        <w:rPr>
          <w:rFonts w:ascii="Calibri" w:cs="Calibri" w:hint="cs"/>
          <w:rtl/>
        </w:rPr>
        <w:t> </w:t>
      </w:r>
      <w:r>
        <w:rPr>
          <w:rStyle w:val="spglamiss2014"/>
          <w:rFonts w:ascii="Arial" w:hAnsi="Arial" w:cs="Arial" w:hint="cs"/>
          <w:rtl/>
        </w:rPr>
        <w:t>ژ</w:t>
      </w:r>
      <w:r>
        <w:rPr>
          <w:rtl/>
        </w:rPr>
        <w:t> </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وَكَمَ</w:t>
      </w:r>
      <w:r>
        <w:rPr>
          <w:w w:val="98"/>
          <w:rtl/>
        </w:rPr>
        <w:t> </w:t>
      </w:r>
      <w:r>
        <w:rPr>
          <w:rFonts w:ascii="Arial" w:hAnsi="Arial" w:cs="Arial" w:hint="cs"/>
          <w:w w:val="98"/>
          <w:rtl/>
        </w:rPr>
        <w:t>﴾</w:t>
      </w:r>
      <w:r>
        <w:rPr>
          <w:rStyle w:val="bold"/>
          <w:w w:val="98"/>
          <w:rtl/>
        </w:rPr>
        <w:t xml:space="preserve"> </w:t>
      </w:r>
      <w:r>
        <w:rPr>
          <w:rFonts w:ascii="Arial" w:hAnsi="Arial" w:cs="Arial" w:hint="cs"/>
          <w:w w:val="98"/>
          <w:rtl/>
        </w:rPr>
        <w:t>مفعول</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اَهْلَكْنَا</w:t>
      </w:r>
      <w:r>
        <w:rPr>
          <w:rStyle w:val="bold"/>
          <w:w w:val="98"/>
          <w:rtl/>
        </w:rPr>
        <w:t xml:space="preserve"> </w:t>
      </w:r>
      <w:r>
        <w:rPr>
          <w:rStyle w:val="bold"/>
          <w:rFonts w:ascii="Arial" w:hAnsi="Arial" w:cs="Arial" w:hint="cs"/>
          <w:w w:val="98"/>
          <w:rtl/>
        </w:rPr>
        <w:t>قَبْلَهُم</w:t>
      </w:r>
      <w:r>
        <w:rPr>
          <w:w w:val="98"/>
          <w:rtl/>
        </w:rPr>
        <w:t> </w:t>
      </w:r>
      <w:r>
        <w:rPr>
          <w:rFonts w:ascii="Arial" w:hAnsi="Arial" w:cs="Arial" w:hint="cs"/>
          <w:w w:val="98"/>
          <w:rtl/>
        </w:rPr>
        <w:t>﴾</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قومك</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محمَّد</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قَرْنٍ</w:t>
      </w:r>
      <w:r>
        <w:rPr>
          <w:w w:val="98"/>
          <w:rtl/>
        </w:rPr>
        <w:t> </w:t>
      </w:r>
      <w:r>
        <w:rPr>
          <w:rFonts w:ascii="Arial" w:hAnsi="Arial" w:cs="Arial" w:hint="cs"/>
          <w:w w:val="98"/>
          <w:rtl/>
        </w:rPr>
        <w:t>﴾</w:t>
      </w:r>
      <w:r>
        <w:rPr>
          <w:w w:val="98"/>
          <w:rtl/>
        </w:rPr>
        <w:t xml:space="preserve"> </w:t>
      </w:r>
      <w:r>
        <w:rPr>
          <w:rFonts w:ascii="Arial" w:hAnsi="Arial" w:cs="Arial" w:hint="cs"/>
          <w:w w:val="98"/>
          <w:rtl/>
        </w:rPr>
        <w:t>قوم</w:t>
      </w:r>
      <w:r>
        <w:rPr>
          <w:w w:val="98"/>
          <w:rtl/>
        </w:rPr>
        <w:t xml:space="preserve"> </w:t>
      </w:r>
      <w:r>
        <w:rPr>
          <w:rFonts w:ascii="Arial" w:hAnsi="Arial" w:cs="Arial" w:hint="cs"/>
          <w:w w:val="98"/>
          <w:rtl/>
        </w:rPr>
        <w:t>مقترنين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زمان</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للبيان</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بمحذوف</w:t>
      </w:r>
      <w:r>
        <w:rPr>
          <w:w w:val="98"/>
          <w:rtl/>
        </w:rPr>
        <w:t xml:space="preserve"> </w:t>
      </w:r>
      <w:r>
        <w:rPr>
          <w:rFonts w:ascii="Arial" w:hAnsi="Arial" w:cs="Arial" w:hint="cs"/>
          <w:w w:val="98"/>
          <w:rtl/>
        </w:rPr>
        <w:t>نعت</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كَمْ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فأفراد</w:t>
      </w:r>
      <w:r>
        <w:rPr>
          <w:w w:val="98"/>
          <w:rtl/>
        </w:rPr>
        <w:t xml:space="preserve"> </w:t>
      </w:r>
      <w:r>
        <w:rPr>
          <w:rFonts w:ascii="Arial" w:hAnsi="Arial" w:cs="Arial" w:hint="cs"/>
          <w:w w:val="98"/>
          <w:rtl/>
        </w:rPr>
        <w:t>قوله</w:t>
      </w:r>
      <w:r>
        <w:rPr>
          <w:w w:val="98"/>
          <w:rtl/>
        </w:rPr>
        <w:t xml:space="preserve">: </w:t>
      </w:r>
      <w:r>
        <w:rPr>
          <w:rFonts w:ascii="Calibri" w:cs="Calibri" w:hint="cs"/>
          <w:w w:val="98"/>
          <w:rtl/>
        </w:rPr>
        <w:t>«</w:t>
      </w:r>
      <w:r>
        <w:rPr>
          <w:rFonts w:ascii="Arial" w:hAnsi="Arial" w:cs="Arial" w:hint="cs"/>
          <w:w w:val="98"/>
          <w:rtl/>
        </w:rPr>
        <w:t>كَمْ</w:t>
      </w:r>
      <w:r>
        <w:rPr>
          <w:rFonts w:ascii="Calibri" w:cs="Calibri" w:hint="cs"/>
          <w:w w:val="98"/>
          <w:rtl/>
        </w:rPr>
        <w:t>»</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القرون،</w:t>
      </w:r>
      <w:r>
        <w:rPr>
          <w:w w:val="98"/>
          <w:rtl/>
        </w:rPr>
        <w:t xml:space="preserve"> </w:t>
      </w:r>
      <w:r>
        <w:rPr>
          <w:rFonts w:ascii="Arial" w:hAnsi="Arial" w:cs="Arial" w:hint="cs"/>
          <w:w w:val="98"/>
          <w:rtl/>
        </w:rPr>
        <w:t>وكأنَّه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أهلكنا</w:t>
      </w:r>
      <w:r>
        <w:rPr>
          <w:w w:val="98"/>
          <w:rtl/>
        </w:rPr>
        <w:t xml:space="preserve"> </w:t>
      </w:r>
      <w:r>
        <w:rPr>
          <w:rFonts w:ascii="Arial" w:hAnsi="Arial" w:cs="Arial" w:hint="cs"/>
          <w:w w:val="98"/>
          <w:rtl/>
        </w:rPr>
        <w:t>قرونًا</w:t>
      </w:r>
      <w:r>
        <w:rPr>
          <w:w w:val="98"/>
          <w:rtl/>
        </w:rPr>
        <w:t xml:space="preserve"> </w:t>
      </w:r>
      <w:r>
        <w:rPr>
          <w:rFonts w:ascii="Arial" w:hAnsi="Arial" w:cs="Arial" w:hint="cs"/>
          <w:w w:val="98"/>
          <w:rtl/>
        </w:rPr>
        <w:t>كثيرة،</w:t>
      </w:r>
      <w:r>
        <w:rPr>
          <w:w w:val="98"/>
          <w:rtl/>
        </w:rPr>
        <w:t xml:space="preserve"> </w:t>
      </w:r>
      <w:r>
        <w:rPr>
          <w:rFonts w:ascii="Arial" w:hAnsi="Arial" w:cs="Arial" w:hint="cs"/>
          <w:w w:val="98"/>
          <w:rtl/>
        </w:rPr>
        <w:t>وَنَعَتَ</w:t>
      </w:r>
      <w:r>
        <w:rPr>
          <w:w w:val="98"/>
          <w:rtl/>
        </w:rPr>
        <w:t xml:space="preserve"> </w:t>
      </w:r>
      <w:r>
        <w:rPr>
          <w:rFonts w:ascii="Arial" w:hAnsi="Arial" w:cs="Arial" w:hint="cs"/>
          <w:w w:val="98"/>
          <w:rtl/>
        </w:rPr>
        <w:t>القرنَ</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هُمُ</w:t>
      </w:r>
      <w:r>
        <w:rPr>
          <w:rStyle w:val="wawsmall"/>
          <w:rFonts w:ascii="Arial" w:hAnsi="Arial" w:cs="Arial" w:hint="cs"/>
          <w:w w:val="98"/>
          <w:rtl/>
        </w:rPr>
        <w:t>وۤ</w:t>
      </w:r>
      <w:r>
        <w:rPr>
          <w:rStyle w:val="bold"/>
          <w:w w:val="98"/>
          <w:rtl/>
        </w:rPr>
        <w:t xml:space="preserve"> </w:t>
      </w:r>
      <w:r>
        <w:rPr>
          <w:rStyle w:val="bold"/>
          <w:rFonts w:ascii="Arial" w:hAnsi="Arial" w:cs="Arial" w:hint="cs"/>
          <w:w w:val="98"/>
          <w:rtl/>
        </w:rPr>
        <w:t>أَشَدُّ</w:t>
      </w:r>
      <w:r>
        <w:rPr>
          <w:rStyle w:val="bold"/>
          <w:w w:val="98"/>
          <w:rtl/>
        </w:rPr>
        <w:t xml:space="preserve"> </w:t>
      </w:r>
      <w:r>
        <w:rPr>
          <w:rStyle w:val="bold"/>
          <w:rFonts w:ascii="Arial" w:hAnsi="Arial" w:cs="Arial" w:hint="cs"/>
          <w:w w:val="98"/>
          <w:rtl/>
        </w:rPr>
        <w:t>مِنْهُم</w:t>
      </w:r>
      <w:r>
        <w:rPr>
          <w:rStyle w:val="bold"/>
          <w:w w:val="98"/>
          <w:rtl/>
        </w:rPr>
        <w:t xml:space="preserve"> </w:t>
      </w:r>
      <w:r>
        <w:rPr>
          <w:rStyle w:val="bold"/>
          <w:rFonts w:ascii="Arial" w:hAnsi="Arial" w:cs="Arial" w:hint="cs"/>
          <w:w w:val="98"/>
          <w:rtl/>
        </w:rPr>
        <w:t>بَطْشًا</w:t>
      </w:r>
      <w:r>
        <w:rPr>
          <w:w w:val="98"/>
          <w:rtl/>
        </w:rPr>
        <w:t> </w:t>
      </w:r>
      <w:r>
        <w:rPr>
          <w:rFonts w:ascii="Arial" w:hAnsi="Arial" w:cs="Arial" w:hint="cs"/>
          <w:w w:val="98"/>
          <w:rtl/>
        </w:rPr>
        <w:t>﴾</w:t>
      </w:r>
      <w:r>
        <w:rPr>
          <w:w w:val="98"/>
          <w:rtl/>
        </w:rPr>
        <w:t xml:space="preserve"> </w:t>
      </w:r>
      <w:r>
        <w:rPr>
          <w:rFonts w:ascii="Arial" w:hAnsi="Arial" w:cs="Arial" w:hint="cs"/>
          <w:w w:val="98"/>
          <w:rtl/>
        </w:rPr>
        <w:t>قوَّةً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أخذًا</w:t>
      </w:r>
      <w:r>
        <w:rPr>
          <w:w w:val="98"/>
          <w:rtl/>
        </w:rPr>
        <w:t xml:space="preserve"> </w:t>
      </w:r>
      <w:r>
        <w:rPr>
          <w:rFonts w:ascii="Arial" w:hAnsi="Arial" w:cs="Arial" w:hint="cs"/>
          <w:w w:val="98"/>
          <w:rtl/>
        </w:rPr>
        <w:t>شديدًا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أرادوا،</w:t>
      </w:r>
      <w:r>
        <w:rPr>
          <w:w w:val="98"/>
          <w:rtl/>
        </w:rPr>
        <w:t xml:space="preserve"> </w:t>
      </w:r>
      <w:r>
        <w:rPr>
          <w:rFonts w:ascii="Arial" w:hAnsi="Arial" w:cs="Arial" w:hint="cs"/>
          <w:w w:val="98"/>
          <w:rtl/>
        </w:rPr>
        <w:t>كعادٍ</w:t>
      </w:r>
      <w:r>
        <w:rPr>
          <w:w w:val="98"/>
          <w:rtl/>
        </w:rPr>
        <w:t xml:space="preserve"> </w:t>
      </w:r>
      <w:r>
        <w:rPr>
          <w:rFonts w:ascii="Arial" w:hAnsi="Arial" w:cs="Arial" w:hint="cs"/>
          <w:w w:val="98"/>
          <w:rtl/>
        </w:rPr>
        <w:t>وثمود</w:t>
      </w:r>
      <w:r>
        <w:rPr>
          <w:w w:val="98"/>
          <w:rtl/>
        </w:rPr>
        <w:t xml:space="preserve"> </w:t>
      </w:r>
      <w:r>
        <w:rPr>
          <w:rFonts w:ascii="Arial" w:hAnsi="Arial" w:cs="Arial" w:hint="cs"/>
          <w:w w:val="98"/>
          <w:rtl/>
        </w:rPr>
        <w:t>وفرعون</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فَنَقَّبُواْ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الْبِلَادِ</w:t>
      </w:r>
      <w:r>
        <w:rPr>
          <w:rtl/>
        </w:rPr>
        <w:t> </w:t>
      </w:r>
      <w:r>
        <w:rPr>
          <w:rFonts w:ascii="Arial" w:hAnsi="Arial" w:cs="Arial" w:hint="cs"/>
          <w:rtl/>
        </w:rPr>
        <w:t>﴾</w:t>
      </w:r>
      <w:r>
        <w:rPr>
          <w:rtl/>
        </w:rPr>
        <w:t xml:space="preserve"> </w:t>
      </w:r>
      <w:r>
        <w:rPr>
          <w:rFonts w:ascii="Arial" w:hAnsi="Arial" w:cs="Arial" w:hint="cs"/>
          <w:rtl/>
        </w:rPr>
        <w:t>ساروا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هربوا</w:t>
      </w:r>
      <w:r>
        <w:rPr>
          <w:rtl/>
        </w:rPr>
        <w:t xml:space="preserve"> </w:t>
      </w:r>
      <w:r>
        <w:rPr>
          <w:rFonts w:ascii="Arial" w:hAnsi="Arial" w:cs="Arial" w:hint="cs"/>
          <w:rtl/>
        </w:rPr>
        <w:t>فيها،</w:t>
      </w:r>
      <w:r>
        <w:rPr>
          <w:rtl/>
        </w:rPr>
        <w:t xml:space="preserve"> </w:t>
      </w:r>
      <w:r>
        <w:rPr>
          <w:rFonts w:ascii="Arial" w:hAnsi="Arial" w:cs="Arial" w:hint="cs"/>
          <w:rtl/>
        </w:rPr>
        <w:t>وقيل</w:t>
      </w:r>
      <w:r>
        <w:rPr>
          <w:rtl/>
        </w:rPr>
        <w:t xml:space="preserve">: </w:t>
      </w:r>
      <w:r>
        <w:rPr>
          <w:rFonts w:ascii="Arial" w:hAnsi="Arial" w:cs="Arial" w:hint="cs"/>
          <w:rtl/>
        </w:rPr>
        <w:t>تصرَّفوا</w:t>
      </w:r>
      <w:r>
        <w:rPr>
          <w:rtl/>
        </w:rPr>
        <w:t xml:space="preserve"> </w:t>
      </w:r>
      <w:r>
        <w:rPr>
          <w:rFonts w:ascii="Arial" w:hAnsi="Arial" w:cs="Arial" w:hint="cs"/>
          <w:rtl/>
        </w:rPr>
        <w:t>فيها</w:t>
      </w:r>
      <w:r>
        <w:rPr>
          <w:rtl/>
        </w:rPr>
        <w:t xml:space="preserve"> </w:t>
      </w:r>
      <w:r>
        <w:rPr>
          <w:rFonts w:ascii="Arial" w:hAnsi="Arial" w:cs="Arial" w:hint="cs"/>
          <w:rtl/>
        </w:rPr>
        <w:t>بالملك</w:t>
      </w:r>
      <w:r>
        <w:rPr>
          <w:rtl/>
        </w:rPr>
        <w:t xml:space="preserve"> </w:t>
      </w:r>
      <w:r>
        <w:rPr>
          <w:rFonts w:ascii="Arial" w:hAnsi="Arial" w:cs="Arial" w:hint="cs"/>
          <w:rtl/>
        </w:rPr>
        <w:t>والتمليك،</w:t>
      </w:r>
      <w:r>
        <w:rPr>
          <w:rtl/>
        </w:rPr>
        <w:t xml:space="preserve"> </w:t>
      </w:r>
      <w:r>
        <w:rPr>
          <w:rFonts w:ascii="Arial" w:hAnsi="Arial" w:cs="Arial" w:hint="cs"/>
          <w:rtl/>
        </w:rPr>
        <w:t>والعمارة</w:t>
      </w:r>
      <w:r>
        <w:rPr>
          <w:rtl/>
        </w:rPr>
        <w:t xml:space="preserve"> </w:t>
      </w:r>
      <w:r>
        <w:rPr>
          <w:rFonts w:ascii="Arial" w:hAnsi="Arial" w:cs="Arial" w:hint="cs"/>
          <w:rtl/>
        </w:rPr>
        <w:t>والتخريب،</w:t>
      </w:r>
      <w:r>
        <w:rPr>
          <w:rtl/>
        </w:rPr>
        <w:t xml:space="preserve"> </w:t>
      </w:r>
      <w:r>
        <w:rPr>
          <w:rFonts w:ascii="Arial" w:hAnsi="Arial" w:cs="Arial" w:hint="cs"/>
          <w:rtl/>
        </w:rPr>
        <w:t>وشاع</w:t>
      </w:r>
      <w:r>
        <w:rPr>
          <w:rtl/>
        </w:rPr>
        <w:t xml:space="preserve"> </w:t>
      </w:r>
      <w:r>
        <w:rPr>
          <w:rFonts w:ascii="Arial" w:hAnsi="Arial" w:cs="Arial" w:hint="cs"/>
          <w:rtl/>
        </w:rPr>
        <w:t>أنَّ</w:t>
      </w:r>
      <w:r>
        <w:rPr>
          <w:rtl/>
        </w:rPr>
        <w:t xml:space="preserve"> </w:t>
      </w:r>
      <w:r>
        <w:rPr>
          <w:rFonts w:ascii="Arial" w:hAnsi="Arial" w:cs="Arial" w:hint="cs"/>
          <w:rtl/>
        </w:rPr>
        <w:t>التَّنقيب</w:t>
      </w:r>
      <w:r>
        <w:rPr>
          <w:rtl/>
        </w:rPr>
        <w:t xml:space="preserve"> </w:t>
      </w:r>
      <w:r>
        <w:rPr>
          <w:rFonts w:ascii="Arial" w:hAnsi="Arial" w:cs="Arial" w:hint="cs"/>
          <w:rtl/>
        </w:rPr>
        <w:t>البحث</w:t>
      </w:r>
      <w:r>
        <w:rPr>
          <w:rtl/>
        </w:rPr>
        <w:t xml:space="preserve"> </w:t>
      </w:r>
      <w:r>
        <w:rPr>
          <w:rFonts w:ascii="Arial" w:hAnsi="Arial" w:cs="Arial" w:hint="cs"/>
          <w:rtl/>
        </w:rPr>
        <w:t>عن</w:t>
      </w:r>
      <w:r>
        <w:rPr>
          <w:rtl/>
        </w:rPr>
        <w:t xml:space="preserve"> </w:t>
      </w:r>
      <w:r>
        <w:rPr>
          <w:rFonts w:ascii="Arial" w:hAnsi="Arial" w:cs="Arial" w:hint="cs"/>
          <w:rtl/>
        </w:rPr>
        <w:t>الشيء</w:t>
      </w:r>
      <w:r>
        <w:rPr>
          <w:rtl/>
        </w:rPr>
        <w:t xml:space="preserve">. </w:t>
      </w:r>
      <w:r>
        <w:rPr>
          <w:rFonts w:ascii="Arial" w:hAnsi="Arial" w:cs="Arial" w:hint="cs"/>
          <w:rtl/>
        </w:rPr>
        <w:t>والفاء</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هُمُ</w:t>
      </w:r>
      <w:r>
        <w:rPr>
          <w:rStyle w:val="wawsmall"/>
          <w:rFonts w:ascii="Arial" w:hAnsi="Arial" w:cs="Arial" w:hint="cs"/>
          <w:rtl/>
        </w:rPr>
        <w:t>وۤ</w:t>
      </w:r>
      <w:r>
        <w:rPr>
          <w:rtl/>
        </w:rPr>
        <w:t xml:space="preserve"> </w:t>
      </w:r>
      <w:r>
        <w:rPr>
          <w:rFonts w:ascii="Arial" w:hAnsi="Arial" w:cs="Arial" w:hint="cs"/>
          <w:rtl/>
        </w:rPr>
        <w:t>أَشَدُّ</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فِعْلِيَّة</w:t>
      </w:r>
      <w:r>
        <w:rPr>
          <w:rtl/>
        </w:rPr>
        <w:t xml:space="preserve"> </w:t>
      </w:r>
      <w:r>
        <w:rPr>
          <w:rFonts w:ascii="Arial" w:hAnsi="Arial" w:cs="Arial" w:hint="cs"/>
          <w:rtl/>
        </w:rPr>
        <w:t>على</w:t>
      </w:r>
      <w:r>
        <w:rPr>
          <w:rtl/>
        </w:rPr>
        <w:t xml:space="preserve"> </w:t>
      </w:r>
      <w:r>
        <w:rPr>
          <w:rFonts w:ascii="Arial" w:hAnsi="Arial" w:cs="Arial" w:hint="cs"/>
          <w:rtl/>
        </w:rPr>
        <w:t>اسْمِيَّة،</w:t>
      </w:r>
      <w:r>
        <w:rPr>
          <w:rtl/>
        </w:rPr>
        <w:t xml:space="preserve"> </w:t>
      </w:r>
      <w:r>
        <w:rPr>
          <w:rFonts w:ascii="Arial" w:hAnsi="Arial" w:cs="Arial" w:hint="cs"/>
          <w:rtl/>
        </w:rPr>
        <w:t>وقيل</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أَهْلَكْنَا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أردنا</w:t>
      </w:r>
      <w:r>
        <w:rPr>
          <w:rtl/>
        </w:rPr>
        <w:t xml:space="preserve"> </w:t>
      </w:r>
      <w:r>
        <w:rPr>
          <w:rFonts w:ascii="Arial" w:hAnsi="Arial" w:cs="Arial" w:hint="cs"/>
          <w:rtl/>
        </w:rPr>
        <w:t>إهلاكهم</w:t>
      </w:r>
      <w:r>
        <w:rPr>
          <w:rtl/>
        </w:rPr>
        <w:t xml:space="preserve"> </w:t>
      </w:r>
      <w:r>
        <w:rPr>
          <w:rFonts w:ascii="Arial" w:hAnsi="Arial" w:cs="Arial" w:hint="cs"/>
          <w:rtl/>
        </w:rPr>
        <w:t>وظهرت</w:t>
      </w:r>
      <w:r>
        <w:rPr>
          <w:rtl/>
        </w:rPr>
        <w:t xml:space="preserve"> </w:t>
      </w:r>
      <w:r>
        <w:rPr>
          <w:rFonts w:ascii="Arial" w:hAnsi="Arial" w:cs="Arial" w:hint="cs"/>
          <w:rtl/>
        </w:rPr>
        <w:t>أمارته</w:t>
      </w:r>
      <w:r>
        <w:rPr>
          <w:rtl/>
        </w:rPr>
        <w:t xml:space="preserve"> </w:t>
      </w:r>
      <w:r>
        <w:rPr>
          <w:rFonts w:ascii="Arial" w:hAnsi="Arial" w:cs="Arial" w:hint="cs"/>
          <w:rtl/>
        </w:rPr>
        <w:t>فهربوا،</w:t>
      </w:r>
      <w:r>
        <w:rPr>
          <w:rtl/>
        </w:rPr>
        <w:t xml:space="preserve"> </w:t>
      </w:r>
      <w:r>
        <w:rPr>
          <w:rFonts w:ascii="Arial" w:hAnsi="Arial" w:cs="Arial" w:hint="cs"/>
          <w:rtl/>
        </w:rPr>
        <w:t>أو</w:t>
      </w:r>
      <w:r>
        <w:rPr>
          <w:rtl/>
        </w:rPr>
        <w:t xml:space="preserve"> </w:t>
      </w:r>
      <w:r>
        <w:rPr>
          <w:rFonts w:ascii="Arial" w:hAnsi="Arial" w:cs="Arial" w:hint="cs"/>
          <w:rtl/>
        </w:rPr>
        <w:t>شرعنا</w:t>
      </w:r>
      <w:r>
        <w:rPr>
          <w:rtl/>
        </w:rPr>
        <w:t xml:space="preserve"> </w:t>
      </w:r>
      <w:r>
        <w:rPr>
          <w:rFonts w:ascii="Arial" w:hAnsi="Arial" w:cs="Arial" w:hint="cs"/>
          <w:rtl/>
        </w:rPr>
        <w:t>فيه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مَّحِيصٍ</w:t>
      </w:r>
      <w:r>
        <w:rPr>
          <w:rtl/>
        </w:rPr>
        <w:t> </w:t>
      </w:r>
      <w:r>
        <w:rPr>
          <w:rFonts w:ascii="Arial" w:hAnsi="Arial" w:cs="Arial" w:hint="cs"/>
          <w:rtl/>
        </w:rPr>
        <w:t>﴾</w:t>
      </w:r>
      <w:r>
        <w:rPr>
          <w:rtl/>
        </w:rPr>
        <w:t xml:space="preserve"> </w:t>
      </w:r>
      <w:r>
        <w:rPr>
          <w:rFonts w:ascii="Arial" w:hAnsi="Arial" w:cs="Arial" w:hint="cs"/>
          <w:rtl/>
        </w:rPr>
        <w:t>منصوب</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قائلين</w:t>
      </w:r>
      <w:r>
        <w:rPr>
          <w:rtl/>
        </w:rPr>
        <w:t xml:space="preserve">: </w:t>
      </w:r>
      <w:r>
        <w:rPr>
          <w:rFonts w:ascii="Arial" w:hAnsi="Arial" w:cs="Arial" w:hint="cs"/>
          <w:rtl/>
        </w:rPr>
        <w:t>هل</w:t>
      </w:r>
      <w:r>
        <w:rPr>
          <w:rtl/>
        </w:rPr>
        <w:t xml:space="preserve"> </w:t>
      </w:r>
      <w:r>
        <w:rPr>
          <w:rFonts w:ascii="Arial" w:hAnsi="Arial" w:cs="Arial" w:hint="cs"/>
          <w:rtl/>
        </w:rPr>
        <w:t>من</w:t>
      </w:r>
      <w:r>
        <w:rPr>
          <w:rtl/>
        </w:rPr>
        <w:t xml:space="preserve"> </w:t>
      </w:r>
      <w:r>
        <w:rPr>
          <w:rFonts w:ascii="Arial" w:hAnsi="Arial" w:cs="Arial" w:hint="cs"/>
          <w:rtl/>
        </w:rPr>
        <w:t>محيص؟</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و</w:t>
      </w:r>
      <w:r>
        <w:rPr>
          <w:rFonts w:ascii="Calibri" w:cs="Calibri" w:hint="cs"/>
          <w:rtl/>
        </w:rPr>
        <w:t>«</w:t>
      </w:r>
      <w:r>
        <w:rPr>
          <w:rFonts w:ascii="Arial" w:hAnsi="Arial" w:cs="Arial" w:hint="cs"/>
          <w:rtl/>
        </w:rPr>
        <w:t>مَحِيص</w:t>
      </w:r>
      <w:r>
        <w:rPr>
          <w:rFonts w:ascii="Calibri" w:cs="Calibri" w:hint="cs"/>
          <w:rtl/>
        </w:rPr>
        <w:t>»</w:t>
      </w:r>
      <w:r>
        <w:rPr>
          <w:rtl/>
        </w:rPr>
        <w:t xml:space="preserve"> </w:t>
      </w:r>
      <w:r>
        <w:rPr>
          <w:rFonts w:ascii="Arial" w:hAnsi="Arial" w:cs="Arial" w:hint="cs"/>
          <w:rtl/>
        </w:rPr>
        <w:t>مرفوع</w:t>
      </w:r>
      <w:r>
        <w:rPr>
          <w:rtl/>
        </w:rPr>
        <w:t xml:space="preserve"> </w:t>
      </w:r>
      <w:r>
        <w:rPr>
          <w:rFonts w:ascii="Arial" w:hAnsi="Arial" w:cs="Arial" w:hint="cs"/>
          <w:rtl/>
        </w:rPr>
        <w:t>بفعل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هل</w:t>
      </w:r>
      <w:r>
        <w:rPr>
          <w:rtl/>
        </w:rPr>
        <w:t xml:space="preserve"> </w:t>
      </w:r>
      <w:r>
        <w:rPr>
          <w:rFonts w:ascii="Arial" w:hAnsi="Arial" w:cs="Arial" w:hint="cs"/>
          <w:rtl/>
        </w:rPr>
        <w:t>ثبت</w:t>
      </w:r>
      <w:r>
        <w:rPr>
          <w:rtl/>
        </w:rPr>
        <w:t xml:space="preserve"> </w:t>
      </w:r>
      <w:r>
        <w:rPr>
          <w:rFonts w:ascii="Arial" w:hAnsi="Arial" w:cs="Arial" w:hint="cs"/>
          <w:rtl/>
        </w:rPr>
        <w:t>لنا</w:t>
      </w:r>
      <w:r>
        <w:rPr>
          <w:rtl/>
        </w:rPr>
        <w:t xml:space="preserve"> </w:t>
      </w:r>
      <w:r>
        <w:rPr>
          <w:rFonts w:ascii="Arial" w:hAnsi="Arial" w:cs="Arial" w:hint="cs"/>
          <w:rtl/>
        </w:rPr>
        <w:t>محيص؟</w:t>
      </w:r>
      <w:r>
        <w:rPr>
          <w:rtl/>
        </w:rPr>
        <w:t xml:space="preserve"> </w:t>
      </w:r>
      <w:r>
        <w:rPr>
          <w:rFonts w:ascii="Arial" w:hAnsi="Arial" w:cs="Arial" w:hint="cs"/>
          <w:rtl/>
        </w:rPr>
        <w:t>أو</w:t>
      </w:r>
      <w:r>
        <w:rPr>
          <w:rtl/>
        </w:rPr>
        <w:t xml:space="preserve"> </w:t>
      </w:r>
      <w:r>
        <w:rPr>
          <w:rFonts w:ascii="Arial" w:hAnsi="Arial" w:cs="Arial" w:hint="cs"/>
          <w:rtl/>
        </w:rPr>
        <w:t>يوجد</w:t>
      </w:r>
      <w:r>
        <w:rPr>
          <w:rtl/>
        </w:rPr>
        <w:t xml:space="preserve"> </w:t>
      </w:r>
      <w:r>
        <w:rPr>
          <w:rFonts w:ascii="Arial" w:hAnsi="Arial" w:cs="Arial" w:hint="cs"/>
          <w:rtl/>
        </w:rPr>
        <w:t>محيص</w:t>
      </w:r>
      <w:r>
        <w:rPr>
          <w:rtl/>
        </w:rPr>
        <w:t xml:space="preserve"> </w:t>
      </w:r>
      <w:r>
        <w:rPr>
          <w:rFonts w:ascii="Arial" w:hAnsi="Arial" w:cs="Arial" w:hint="cs"/>
          <w:rtl/>
        </w:rPr>
        <w:t>لنا؟</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أي</w:t>
      </w:r>
      <w:r>
        <w:rPr>
          <w:rtl/>
        </w:rPr>
        <w:t xml:space="preserve">: </w:t>
      </w:r>
      <w:r>
        <w:rPr>
          <w:rFonts w:ascii="Arial" w:hAnsi="Arial" w:cs="Arial" w:hint="cs"/>
          <w:rtl/>
        </w:rPr>
        <w:t>هل</w:t>
      </w:r>
      <w:r>
        <w:rPr>
          <w:rtl/>
        </w:rPr>
        <w:t xml:space="preserve"> </w:t>
      </w:r>
      <w:r>
        <w:rPr>
          <w:rFonts w:ascii="Arial" w:hAnsi="Arial" w:cs="Arial" w:hint="cs"/>
          <w:rtl/>
        </w:rPr>
        <w:t>محيص</w:t>
      </w:r>
      <w:r>
        <w:rPr>
          <w:rtl/>
        </w:rPr>
        <w:t xml:space="preserve"> </w:t>
      </w:r>
      <w:r>
        <w:rPr>
          <w:rFonts w:ascii="Arial" w:hAnsi="Arial" w:cs="Arial" w:hint="cs"/>
          <w:rtl/>
        </w:rPr>
        <w:t>لنا؟</w:t>
      </w:r>
      <w:r>
        <w:rPr>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هل</w:t>
      </w:r>
      <w:r>
        <w:rPr>
          <w:rtl/>
        </w:rPr>
        <w:t xml:space="preserve"> </w:t>
      </w:r>
      <w:r>
        <w:rPr>
          <w:rFonts w:ascii="Arial" w:hAnsi="Arial" w:cs="Arial" w:hint="cs"/>
          <w:rtl/>
        </w:rPr>
        <w:t>نجد</w:t>
      </w:r>
      <w:r>
        <w:rPr>
          <w:rtl/>
        </w:rPr>
        <w:t xml:space="preserve"> </w:t>
      </w:r>
      <w:r>
        <w:rPr>
          <w:rFonts w:ascii="Arial" w:hAnsi="Arial" w:cs="Arial" w:hint="cs"/>
          <w:rtl/>
        </w:rPr>
        <w:t>محيصا؟</w:t>
      </w:r>
      <w:r>
        <w:rPr>
          <w:rtl/>
        </w:rPr>
        <w:t xml:space="preserve"> </w:t>
      </w:r>
      <w:r>
        <w:rPr>
          <w:rFonts w:ascii="Arial" w:hAnsi="Arial" w:cs="Arial" w:hint="cs"/>
          <w:rtl/>
        </w:rPr>
        <w:t>والمراد</w:t>
      </w:r>
      <w:r>
        <w:rPr>
          <w:rtl/>
        </w:rPr>
        <w:t xml:space="preserve"> </w:t>
      </w:r>
      <w:r>
        <w:rPr>
          <w:rFonts w:ascii="Arial" w:hAnsi="Arial" w:cs="Arial" w:hint="cs"/>
          <w:rtl/>
        </w:rPr>
        <w:t>الملجأ</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الموت</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الواو</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أي</w:t>
      </w:r>
      <w:r>
        <w:rPr>
          <w:rtl/>
        </w:rPr>
        <w:t xml:space="preserve">: </w:t>
      </w:r>
      <w:r>
        <w:rPr>
          <w:rFonts w:ascii="Arial" w:hAnsi="Arial" w:cs="Arial" w:hint="cs"/>
          <w:rtl/>
        </w:rPr>
        <w:t>ساروا</w:t>
      </w:r>
      <w:r>
        <w:rPr>
          <w:rtl/>
        </w:rPr>
        <w:t xml:space="preserve"> </w:t>
      </w:r>
      <w:r>
        <w:rPr>
          <w:rFonts w:ascii="Arial" w:hAnsi="Arial" w:cs="Arial" w:hint="cs"/>
          <w:rtl/>
        </w:rPr>
        <w:t>في</w:t>
      </w:r>
      <w:r>
        <w:rPr>
          <w:rtl/>
        </w:rPr>
        <w:t xml:space="preserve"> </w:t>
      </w:r>
      <w:r>
        <w:rPr>
          <w:rFonts w:ascii="Arial" w:hAnsi="Arial" w:cs="Arial" w:hint="cs"/>
          <w:rtl/>
        </w:rPr>
        <w:t>أسفارهم</w:t>
      </w:r>
      <w:r>
        <w:rPr>
          <w:rtl/>
        </w:rPr>
        <w:t xml:space="preserve"> </w:t>
      </w:r>
      <w:r>
        <w:rPr>
          <w:rFonts w:ascii="Arial" w:hAnsi="Arial" w:cs="Arial" w:hint="cs"/>
          <w:rtl/>
        </w:rPr>
        <w:t>على</w:t>
      </w:r>
      <w:r>
        <w:rPr>
          <w:rtl/>
        </w:rPr>
        <w:t xml:space="preserve"> </w:t>
      </w:r>
      <w:r>
        <w:rPr>
          <w:rFonts w:ascii="Arial" w:hAnsi="Arial" w:cs="Arial" w:hint="cs"/>
          <w:rtl/>
        </w:rPr>
        <w:t>بلاد</w:t>
      </w:r>
      <w:r>
        <w:rPr>
          <w:rtl/>
        </w:rPr>
        <w:t xml:space="preserve"> </w:t>
      </w:r>
      <w:r>
        <w:rPr>
          <w:rFonts w:ascii="Arial" w:hAnsi="Arial" w:cs="Arial" w:hint="cs"/>
          <w:rtl/>
        </w:rPr>
        <w:t>المهْلَكِينَ،</w:t>
      </w:r>
      <w:r>
        <w:rPr>
          <w:rtl/>
        </w:rPr>
        <w:t xml:space="preserve"> </w:t>
      </w:r>
      <w:r>
        <w:rPr>
          <w:rFonts w:ascii="Arial" w:hAnsi="Arial" w:cs="Arial" w:hint="cs"/>
          <w:rtl/>
        </w:rPr>
        <w:t>فهل</w:t>
      </w:r>
      <w:r>
        <w:rPr>
          <w:rtl/>
        </w:rPr>
        <w:t xml:space="preserve"> </w:t>
      </w:r>
      <w:r>
        <w:rPr>
          <w:rFonts w:ascii="Arial" w:hAnsi="Arial" w:cs="Arial" w:hint="cs"/>
          <w:rtl/>
        </w:rPr>
        <w:t>رأوا</w:t>
      </w:r>
      <w:r>
        <w:rPr>
          <w:rtl/>
        </w:rPr>
        <w:t xml:space="preserve"> </w:t>
      </w:r>
      <w:r>
        <w:rPr>
          <w:rFonts w:ascii="Arial" w:hAnsi="Arial" w:cs="Arial" w:hint="cs"/>
          <w:rtl/>
        </w:rPr>
        <w:t>محيصًا</w:t>
      </w:r>
      <w:r>
        <w:rPr>
          <w:rtl/>
        </w:rPr>
        <w:t xml:space="preserve"> </w:t>
      </w:r>
      <w:r>
        <w:rPr>
          <w:rFonts w:ascii="Arial" w:hAnsi="Arial" w:cs="Arial" w:hint="cs"/>
          <w:rtl/>
        </w:rPr>
        <w:t>للمهلكين،</w:t>
      </w:r>
      <w:r>
        <w:rPr>
          <w:rtl/>
        </w:rPr>
        <w:t xml:space="preserve"> </w:t>
      </w:r>
      <w:r>
        <w:rPr>
          <w:rFonts w:ascii="Arial" w:hAnsi="Arial" w:cs="Arial" w:hint="cs"/>
          <w:rtl/>
        </w:rPr>
        <w:t>حتَّى</w:t>
      </w:r>
      <w:r>
        <w:rPr>
          <w:rtl/>
        </w:rPr>
        <w:t xml:space="preserve"> </w:t>
      </w:r>
      <w:r>
        <w:rPr>
          <w:rFonts w:ascii="Arial" w:hAnsi="Arial" w:cs="Arial" w:hint="cs"/>
          <w:rtl/>
        </w:rPr>
        <w:t>طمعوا</w:t>
      </w:r>
      <w:r>
        <w:rPr>
          <w:rtl/>
        </w:rPr>
        <w:t xml:space="preserve"> </w:t>
      </w:r>
      <w:r>
        <w:rPr>
          <w:rFonts w:ascii="Arial" w:hAnsi="Arial" w:cs="Arial" w:hint="cs"/>
          <w:rtl/>
        </w:rPr>
        <w:t>أن</w:t>
      </w:r>
      <w:r>
        <w:rPr>
          <w:rtl/>
        </w:rPr>
        <w:t xml:space="preserve"> </w:t>
      </w:r>
      <w:r>
        <w:rPr>
          <w:rFonts w:ascii="Arial" w:hAnsi="Arial" w:cs="Arial" w:hint="cs"/>
          <w:rtl/>
        </w:rPr>
        <w:t>ينجوا</w:t>
      </w:r>
      <w:r>
        <w:rPr>
          <w:rtl/>
        </w:rPr>
        <w:t xml:space="preserve"> </w:t>
      </w:r>
      <w:r>
        <w:rPr>
          <w:rFonts w:ascii="Arial" w:hAnsi="Arial" w:cs="Arial" w:hint="cs"/>
          <w:rtl/>
        </w:rPr>
        <w:t>مع</w:t>
      </w:r>
      <w:r>
        <w:rPr>
          <w:rtl/>
        </w:rPr>
        <w:t xml:space="preserve"> </w:t>
      </w:r>
      <w:r>
        <w:rPr>
          <w:rFonts w:ascii="Arial" w:hAnsi="Arial" w:cs="Arial" w:hint="cs"/>
          <w:rtl/>
        </w:rPr>
        <w:t>عملهم</w:t>
      </w:r>
      <w:r>
        <w:rPr>
          <w:rtl/>
        </w:rPr>
        <w:t xml:space="preserve"> </w:t>
      </w:r>
      <w:r>
        <w:rPr>
          <w:rFonts w:ascii="Arial" w:hAnsi="Arial" w:cs="Arial" w:hint="cs"/>
          <w:rtl/>
        </w:rPr>
        <w:t>بعمل</w:t>
      </w:r>
      <w:r>
        <w:rPr>
          <w:rtl/>
        </w:rPr>
        <w:t xml:space="preserve"> </w:t>
      </w:r>
      <w:r>
        <w:rPr>
          <w:rFonts w:ascii="Arial" w:hAnsi="Arial" w:cs="Arial" w:hint="cs"/>
          <w:rtl/>
        </w:rPr>
        <w:t>المهلكين؟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الإهلاك</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لَذِكْرَىٰ</w:t>
      </w:r>
      <w:r>
        <w:rPr>
          <w:rtl/>
        </w:rPr>
        <w:t> </w:t>
      </w:r>
      <w:r>
        <w:rPr>
          <w:rFonts w:ascii="Arial" w:hAnsi="Arial" w:cs="Arial" w:hint="cs"/>
          <w:rtl/>
        </w:rPr>
        <w:t>﴾</w:t>
      </w:r>
      <w:r>
        <w:rPr>
          <w:rtl/>
        </w:rPr>
        <w:t xml:space="preserve"> </w:t>
      </w:r>
      <w:r>
        <w:rPr>
          <w:rFonts w:ascii="Arial" w:hAnsi="Arial" w:cs="Arial" w:hint="cs"/>
          <w:rtl/>
        </w:rPr>
        <w:t>تذكيرًا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قَلْبٌ</w:t>
      </w:r>
      <w:r>
        <w:rPr>
          <w:rtl/>
        </w:rPr>
        <w:t> </w:t>
      </w:r>
      <w:r>
        <w:rPr>
          <w:rFonts w:ascii="Arial" w:hAnsi="Arial" w:cs="Arial" w:hint="cs"/>
          <w:rtl/>
        </w:rPr>
        <w:t>﴾</w:t>
      </w:r>
      <w:r>
        <w:rPr>
          <w:rtl/>
        </w:rPr>
        <w:t xml:space="preserve"> </w:t>
      </w:r>
      <w:r>
        <w:rPr>
          <w:rFonts w:ascii="Arial" w:hAnsi="Arial" w:cs="Arial" w:hint="cs"/>
          <w:rtl/>
        </w:rPr>
        <w:t>واعٍ،</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يسمع</w:t>
      </w:r>
      <w:r>
        <w:rPr>
          <w:rtl/>
        </w:rPr>
        <w:t xml:space="preserve"> </w:t>
      </w:r>
      <w:r>
        <w:rPr>
          <w:rFonts w:ascii="Arial" w:hAnsi="Arial" w:cs="Arial" w:hint="cs"/>
          <w:rtl/>
        </w:rPr>
        <w:t>الوحي،</w:t>
      </w:r>
      <w:r>
        <w:rPr>
          <w:rtl/>
        </w:rPr>
        <w:t xml:space="preserve"> </w:t>
      </w:r>
      <w:r>
        <w:rPr>
          <w:rFonts w:ascii="Arial" w:hAnsi="Arial" w:cs="Arial" w:hint="cs"/>
          <w:rtl/>
        </w:rPr>
        <w:t>فإنَّ</w:t>
      </w:r>
      <w:r>
        <w:rPr>
          <w:rtl/>
        </w:rPr>
        <w:t xml:space="preserve"> </w:t>
      </w:r>
      <w:r>
        <w:rPr>
          <w:rFonts w:ascii="Arial" w:hAnsi="Arial" w:cs="Arial" w:hint="cs"/>
          <w:rtl/>
        </w:rPr>
        <w:t>دلائل</w:t>
      </w:r>
      <w:r>
        <w:rPr>
          <w:rtl/>
        </w:rPr>
        <w:t xml:space="preserve"> </w:t>
      </w:r>
      <w:r>
        <w:rPr>
          <w:rFonts w:ascii="Arial" w:hAnsi="Arial" w:cs="Arial" w:hint="cs"/>
          <w:rtl/>
        </w:rPr>
        <w:t>المخلوقات</w:t>
      </w:r>
      <w:r>
        <w:rPr>
          <w:rtl/>
        </w:rPr>
        <w:t xml:space="preserve"> </w:t>
      </w:r>
      <w:r>
        <w:rPr>
          <w:rFonts w:ascii="Arial" w:hAnsi="Arial" w:cs="Arial" w:hint="cs"/>
          <w:rtl/>
        </w:rPr>
        <w:t>موضِّحة</w:t>
      </w:r>
      <w:r>
        <w:rPr>
          <w:rtl/>
        </w:rPr>
        <w:t xml:space="preserve"> </w:t>
      </w:r>
      <w:r>
        <w:rPr>
          <w:rFonts w:ascii="Arial" w:hAnsi="Arial" w:cs="Arial" w:hint="cs"/>
          <w:rtl/>
        </w:rPr>
        <w:t>لطريق</w:t>
      </w:r>
      <w:r>
        <w:rPr>
          <w:rtl/>
        </w:rPr>
        <w:t xml:space="preserve"> </w:t>
      </w:r>
      <w:r>
        <w:rPr>
          <w:rFonts w:ascii="Arial" w:hAnsi="Arial" w:cs="Arial" w:hint="cs"/>
          <w:rtl/>
        </w:rPr>
        <w:t>التوحيد،</w:t>
      </w:r>
      <w:r>
        <w:rPr>
          <w:rtl/>
        </w:rPr>
        <w:t xml:space="preserve"> </w:t>
      </w:r>
      <w:r>
        <w:rPr>
          <w:rFonts w:ascii="Arial" w:hAnsi="Arial" w:cs="Arial" w:hint="cs"/>
          <w:rtl/>
        </w:rPr>
        <w:t>أمَّا</w:t>
      </w:r>
      <w:r>
        <w:rPr>
          <w:rtl/>
        </w:rPr>
        <w:t xml:space="preserve"> </w:t>
      </w:r>
      <w:r>
        <w:rPr>
          <w:rFonts w:ascii="Arial" w:hAnsi="Arial" w:cs="Arial" w:hint="cs"/>
          <w:rtl/>
        </w:rPr>
        <w:t>من</w:t>
      </w:r>
      <w:r>
        <w:rPr>
          <w:rtl/>
        </w:rPr>
        <w:t xml:space="preserve"> </w:t>
      </w:r>
      <w:r>
        <w:rPr>
          <w:rFonts w:ascii="Arial" w:hAnsi="Arial" w:cs="Arial" w:hint="cs"/>
          <w:rtl/>
        </w:rPr>
        <w:t>قلبُه</w:t>
      </w:r>
      <w:r>
        <w:rPr>
          <w:rtl/>
        </w:rPr>
        <w:t xml:space="preserve"> </w:t>
      </w:r>
      <w:r>
        <w:rPr>
          <w:rFonts w:ascii="Arial" w:hAnsi="Arial" w:cs="Arial" w:hint="cs"/>
          <w:rtl/>
        </w:rPr>
        <w:t>غير</w:t>
      </w:r>
      <w:r>
        <w:rPr>
          <w:rtl/>
        </w:rPr>
        <w:t xml:space="preserve"> </w:t>
      </w:r>
      <w:r>
        <w:rPr>
          <w:rFonts w:ascii="Arial" w:hAnsi="Arial" w:cs="Arial" w:hint="cs"/>
          <w:rtl/>
        </w:rPr>
        <w:t>واعٍ</w:t>
      </w:r>
      <w:r>
        <w:rPr>
          <w:rtl/>
        </w:rPr>
        <w:t xml:space="preserve"> </w:t>
      </w:r>
      <w:r>
        <w:rPr>
          <w:rFonts w:ascii="Arial" w:hAnsi="Arial" w:cs="Arial" w:hint="cs"/>
          <w:rtl/>
        </w:rPr>
        <w:t>فكأنَّه</w:t>
      </w:r>
      <w:r>
        <w:rPr>
          <w:rtl/>
        </w:rPr>
        <w:t xml:space="preserve"> </w:t>
      </w:r>
      <w:r>
        <w:rPr>
          <w:rFonts w:ascii="Arial" w:hAnsi="Arial" w:cs="Arial" w:hint="cs"/>
          <w:rtl/>
        </w:rPr>
        <w:t>لا</w:t>
      </w:r>
      <w:r>
        <w:rPr>
          <w:rFonts w:ascii="Calibri" w:cs="Calibri" w:hint="cs"/>
          <w:rtl/>
        </w:rPr>
        <w:t> </w:t>
      </w:r>
      <w:r>
        <w:rPr>
          <w:rFonts w:ascii="Arial" w:hAnsi="Arial" w:cs="Arial" w:hint="cs"/>
          <w:rtl/>
        </w:rPr>
        <w:t>قلب</w:t>
      </w:r>
      <w:r>
        <w:rPr>
          <w:rtl/>
        </w:rPr>
        <w:t xml:space="preserve"> </w:t>
      </w:r>
      <w:r>
        <w:rPr>
          <w:rFonts w:ascii="Arial" w:hAnsi="Arial" w:cs="Arial" w:hint="cs"/>
          <w:rtl/>
        </w:rPr>
        <w:t>له،</w:t>
      </w:r>
      <w:r>
        <w:rPr>
          <w:rtl/>
        </w:rPr>
        <w:t xml:space="preserve"> </w:t>
      </w:r>
      <w:r>
        <w:rPr>
          <w:rFonts w:ascii="Arial" w:hAnsi="Arial" w:cs="Arial" w:hint="cs"/>
          <w:rtl/>
        </w:rPr>
        <w:t>وكأنَّ</w:t>
      </w:r>
      <w:r>
        <w:rPr>
          <w:rtl/>
        </w:rPr>
        <w:t xml:space="preserve"> </w:t>
      </w:r>
      <w:r>
        <w:rPr>
          <w:rFonts w:ascii="Arial" w:hAnsi="Arial" w:cs="Arial" w:hint="cs"/>
          <w:rtl/>
        </w:rPr>
        <w:t>قلبه</w:t>
      </w:r>
      <w:r>
        <w:rPr>
          <w:rtl/>
        </w:rPr>
        <w:t xml:space="preserve"> </w:t>
      </w:r>
      <w:r>
        <w:rPr>
          <w:rFonts w:ascii="Arial" w:hAnsi="Arial" w:cs="Arial" w:hint="cs"/>
          <w:rtl/>
        </w:rPr>
        <w:t>كسائر</w:t>
      </w:r>
      <w:r>
        <w:rPr>
          <w:rtl/>
        </w:rPr>
        <w:t xml:space="preserve"> </w:t>
      </w:r>
      <w:r>
        <w:rPr>
          <w:rFonts w:ascii="Arial" w:hAnsi="Arial" w:cs="Arial" w:hint="cs"/>
          <w:rtl/>
        </w:rPr>
        <w:t>جسده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اَلْقَى</w:t>
      </w:r>
      <w:r>
        <w:rPr>
          <w:rStyle w:val="bold"/>
          <w:rtl/>
        </w:rPr>
        <w:t xml:space="preserve"> </w:t>
      </w:r>
      <w:r>
        <w:rPr>
          <w:rStyle w:val="bold"/>
          <w:rFonts w:ascii="Arial" w:hAnsi="Arial" w:cs="Arial" w:hint="cs"/>
          <w:rtl/>
        </w:rPr>
        <w:t>السَّمْعَ</w:t>
      </w:r>
      <w:r>
        <w:rPr>
          <w:rtl/>
        </w:rPr>
        <w:t> </w:t>
      </w:r>
      <w:r>
        <w:rPr>
          <w:rFonts w:ascii="Arial" w:hAnsi="Arial" w:cs="Arial" w:hint="cs"/>
          <w:rtl/>
        </w:rPr>
        <w:t>﴾</w:t>
      </w:r>
      <w:r>
        <w:rPr>
          <w:rtl/>
        </w:rPr>
        <w:t xml:space="preserve"> </w:t>
      </w:r>
      <w:r>
        <w:rPr>
          <w:rFonts w:ascii="Arial" w:hAnsi="Arial" w:cs="Arial" w:hint="cs"/>
          <w:rtl/>
        </w:rPr>
        <w:t>أصغى</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يتلى</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الوحي،</w:t>
      </w:r>
      <w:r>
        <w:rPr>
          <w:rtl/>
        </w:rPr>
        <w:t xml:space="preserve"> </w:t>
      </w:r>
      <w:r>
        <w:rPr>
          <w:rFonts w:ascii="Arial" w:hAnsi="Arial" w:cs="Arial" w:hint="cs"/>
          <w:rtl/>
        </w:rPr>
        <w:t>و</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لمنع</w:t>
      </w:r>
      <w:r>
        <w:rPr>
          <w:rtl/>
        </w:rPr>
        <w:t xml:space="preserve"> </w:t>
      </w:r>
      <w:r>
        <w:rPr>
          <w:rFonts w:ascii="Arial" w:hAnsi="Arial" w:cs="Arial" w:hint="cs"/>
          <w:rtl/>
        </w:rPr>
        <w:t>الخلوِّ،</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الإنسان</w:t>
      </w:r>
      <w:r>
        <w:rPr>
          <w:rtl/>
        </w:rPr>
        <w:t xml:space="preserve"> </w:t>
      </w:r>
      <w:r>
        <w:rPr>
          <w:rFonts w:ascii="Arial" w:hAnsi="Arial" w:cs="Arial" w:hint="cs"/>
          <w:rtl/>
        </w:rPr>
        <w:t>فقيهًا،</w:t>
      </w:r>
      <w:r>
        <w:rPr>
          <w:rtl/>
        </w:rPr>
        <w:t xml:space="preserve"> </w:t>
      </w:r>
      <w:r>
        <w:rPr>
          <w:rFonts w:ascii="Arial" w:hAnsi="Arial" w:cs="Arial" w:hint="cs"/>
          <w:rtl/>
        </w:rPr>
        <w:t>ومستفيدًا</w:t>
      </w:r>
      <w:r>
        <w:rPr>
          <w:rtl/>
        </w:rPr>
        <w:t xml:space="preserve"> </w:t>
      </w:r>
      <w:r>
        <w:rPr>
          <w:rFonts w:ascii="Arial" w:hAnsi="Arial" w:cs="Arial" w:hint="cs"/>
          <w:rtl/>
        </w:rPr>
        <w:t>للقبول</w:t>
      </w:r>
      <w:r>
        <w:rPr>
          <w:rtl/>
        </w:rPr>
        <w:t xml:space="preserve"> </w:t>
      </w:r>
      <w:r>
        <w:rPr>
          <w:rFonts w:ascii="Arial" w:hAnsi="Arial" w:cs="Arial" w:hint="cs"/>
          <w:rtl/>
        </w:rPr>
        <w:t>من</w:t>
      </w:r>
      <w:r>
        <w:rPr>
          <w:rtl/>
        </w:rPr>
        <w:t xml:space="preserve"> </w:t>
      </w:r>
      <w:r>
        <w:rPr>
          <w:rFonts w:ascii="Arial" w:hAnsi="Arial" w:cs="Arial" w:hint="cs"/>
          <w:rtl/>
        </w:rPr>
        <w:t>الفقيه،</w:t>
      </w:r>
      <w:r>
        <w:rPr>
          <w:rtl/>
        </w:rPr>
        <w:t xml:space="preserve"> </w:t>
      </w:r>
      <w:r>
        <w:rPr>
          <w:rFonts w:ascii="Arial" w:hAnsi="Arial" w:cs="Arial" w:hint="cs"/>
          <w:rtl/>
        </w:rPr>
        <w:t>أو</w:t>
      </w:r>
      <w:r>
        <w:rPr>
          <w:rtl/>
        </w:rPr>
        <w:t xml:space="preserve"> </w:t>
      </w:r>
      <w:r>
        <w:rPr>
          <w:rFonts w:ascii="Arial" w:hAnsi="Arial" w:cs="Arial" w:hint="cs"/>
          <w:rtl/>
        </w:rPr>
        <w:t>لتقسيم</w:t>
      </w:r>
      <w:r>
        <w:rPr>
          <w:rtl/>
        </w:rPr>
        <w:t xml:space="preserve"> </w:t>
      </w:r>
      <w:r>
        <w:rPr>
          <w:rFonts w:ascii="Arial" w:hAnsi="Arial" w:cs="Arial" w:hint="cs"/>
          <w:rtl/>
        </w:rPr>
        <w:t>الذاكِر</w:t>
      </w:r>
      <w:r>
        <w:rPr>
          <w:rtl/>
        </w:rPr>
        <w:t xml:space="preserve"> </w:t>
      </w:r>
      <w:r>
        <w:rPr>
          <w:rFonts w:ascii="Arial" w:hAnsi="Arial" w:cs="Arial" w:hint="cs"/>
          <w:rtl/>
        </w:rPr>
        <w:t>إلى</w:t>
      </w:r>
      <w:r>
        <w:rPr>
          <w:rtl/>
        </w:rPr>
        <w:t xml:space="preserve"> </w:t>
      </w:r>
      <w:r>
        <w:rPr>
          <w:rFonts w:ascii="Arial" w:hAnsi="Arial" w:cs="Arial" w:hint="cs"/>
          <w:rtl/>
        </w:rPr>
        <w:t>تال</w:t>
      </w:r>
      <w:r>
        <w:rPr>
          <w:rtl/>
        </w:rPr>
        <w:t xml:space="preserve"> </w:t>
      </w:r>
      <w:r>
        <w:rPr>
          <w:rFonts w:ascii="Arial" w:hAnsi="Arial" w:cs="Arial" w:hint="cs"/>
          <w:rtl/>
        </w:rPr>
        <w:t>وسامع،</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فقيه</w:t>
      </w:r>
      <w:r>
        <w:rPr>
          <w:rtl/>
        </w:rPr>
        <w:t xml:space="preserve"> </w:t>
      </w:r>
      <w:r>
        <w:rPr>
          <w:rFonts w:ascii="Arial" w:hAnsi="Arial" w:cs="Arial" w:hint="cs"/>
          <w:rtl/>
        </w:rPr>
        <w:t>ومتعلِّم،</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عالِمٍ</w:t>
      </w:r>
      <w:r>
        <w:rPr>
          <w:rtl/>
        </w:rPr>
        <w:t xml:space="preserve"> </w:t>
      </w:r>
      <w:r>
        <w:rPr>
          <w:rFonts w:ascii="Arial" w:hAnsi="Arial" w:cs="Arial" w:hint="cs"/>
          <w:rtl/>
        </w:rPr>
        <w:t>كامِل</w:t>
      </w:r>
      <w:r>
        <w:rPr>
          <w:rtl/>
        </w:rPr>
        <w:t xml:space="preserve"> </w:t>
      </w:r>
      <w:r>
        <w:rPr>
          <w:rFonts w:ascii="Arial" w:hAnsi="Arial" w:cs="Arial" w:hint="cs"/>
          <w:rtl/>
        </w:rPr>
        <w:t>الاستعداد</w:t>
      </w:r>
      <w:r>
        <w:rPr>
          <w:rtl/>
        </w:rPr>
        <w:t xml:space="preserve"> </w:t>
      </w:r>
      <w:r>
        <w:rPr>
          <w:rFonts w:ascii="Arial" w:hAnsi="Arial" w:cs="Arial" w:hint="cs"/>
          <w:rtl/>
        </w:rPr>
        <w:t>لا</w:t>
      </w:r>
      <w:r>
        <w:rPr>
          <w:rFonts w:ascii="Calibri" w:cs="Calibri" w:hint="cs"/>
          <w:rtl/>
        </w:rPr>
        <w:t> </w:t>
      </w:r>
      <w:r>
        <w:rPr>
          <w:rFonts w:ascii="Arial" w:hAnsi="Arial" w:cs="Arial" w:hint="cs"/>
          <w:rtl/>
        </w:rPr>
        <w:t>يحتاج</w:t>
      </w:r>
      <w:r>
        <w:rPr>
          <w:rtl/>
        </w:rPr>
        <w:t xml:space="preserve"> </w:t>
      </w:r>
      <w:r>
        <w:rPr>
          <w:rFonts w:ascii="Arial" w:hAnsi="Arial" w:cs="Arial" w:hint="cs"/>
          <w:rtl/>
        </w:rPr>
        <w:t>لغير</w:t>
      </w:r>
      <w:r>
        <w:rPr>
          <w:rtl/>
        </w:rPr>
        <w:t xml:space="preserve"> </w:t>
      </w:r>
      <w:r>
        <w:rPr>
          <w:rFonts w:ascii="Arial" w:hAnsi="Arial" w:cs="Arial" w:hint="cs"/>
          <w:rtl/>
        </w:rPr>
        <w:t>التأمُّل</w:t>
      </w:r>
      <w:r>
        <w:rPr>
          <w:rtl/>
        </w:rPr>
        <w:t xml:space="preserve"> </w:t>
      </w:r>
      <w:r>
        <w:rPr>
          <w:rFonts w:ascii="Arial" w:hAnsi="Arial" w:cs="Arial" w:hint="cs"/>
          <w:rtl/>
        </w:rPr>
        <w:t>فيما</w:t>
      </w:r>
      <w:r>
        <w:rPr>
          <w:rtl/>
        </w:rPr>
        <w:t xml:space="preserve"> </w:t>
      </w:r>
      <w:r>
        <w:rPr>
          <w:rFonts w:ascii="Arial" w:hAnsi="Arial" w:cs="Arial" w:hint="cs"/>
          <w:rtl/>
        </w:rPr>
        <w:t>عنده،</w:t>
      </w:r>
      <w:r>
        <w:rPr>
          <w:rtl/>
        </w:rPr>
        <w:t xml:space="preserve"> </w:t>
      </w:r>
      <w:r>
        <w:rPr>
          <w:rFonts w:ascii="Arial" w:hAnsi="Arial" w:cs="Arial" w:hint="cs"/>
          <w:rtl/>
        </w:rPr>
        <w:t>وقاصِرٍ</w:t>
      </w:r>
      <w:r>
        <w:rPr>
          <w:rtl/>
        </w:rPr>
        <w:t xml:space="preserve"> </w:t>
      </w:r>
      <w:r>
        <w:rPr>
          <w:rFonts w:ascii="Arial" w:hAnsi="Arial" w:cs="Arial" w:hint="cs"/>
          <w:rtl/>
        </w:rPr>
        <w:t>مُحتاجٍ</w:t>
      </w:r>
      <w:r>
        <w:rPr>
          <w:rtl/>
        </w:rPr>
        <w:t xml:space="preserve"> </w:t>
      </w:r>
      <w:r>
        <w:rPr>
          <w:rFonts w:ascii="Arial" w:hAnsi="Arial" w:cs="Arial" w:hint="cs"/>
          <w:rtl/>
        </w:rPr>
        <w:t>للتعلُّم،</w:t>
      </w:r>
      <w:r>
        <w:rPr>
          <w:rtl/>
        </w:rPr>
        <w:t xml:space="preserve"> </w:t>
      </w:r>
      <w:r>
        <w:rPr>
          <w:rFonts w:ascii="Arial" w:hAnsi="Arial" w:cs="Arial" w:hint="cs"/>
          <w:rtl/>
        </w:rPr>
        <w:t>فيتذكَّرُ</w:t>
      </w:r>
      <w:r>
        <w:rPr>
          <w:rtl/>
        </w:rPr>
        <w:t xml:space="preserve"> </w:t>
      </w:r>
      <w:r>
        <w:rPr>
          <w:rFonts w:ascii="Arial" w:hAnsi="Arial" w:cs="Arial" w:hint="cs"/>
          <w:rtl/>
        </w:rPr>
        <w:t>إذا</w:t>
      </w:r>
      <w:r>
        <w:rPr>
          <w:rtl/>
        </w:rPr>
        <w:t xml:space="preserve"> </w:t>
      </w:r>
      <w:r>
        <w:rPr>
          <w:rFonts w:ascii="Arial" w:hAnsi="Arial" w:cs="Arial" w:hint="cs"/>
          <w:rtl/>
        </w:rPr>
        <w:t>أقبل</w:t>
      </w:r>
      <w:r>
        <w:rPr>
          <w:rtl/>
        </w:rPr>
        <w:t xml:space="preserve"> </w:t>
      </w:r>
      <w:r>
        <w:rPr>
          <w:rFonts w:ascii="Arial" w:hAnsi="Arial" w:cs="Arial" w:hint="cs"/>
          <w:rtl/>
        </w:rPr>
        <w:t>بكلِّيَّته</w:t>
      </w:r>
      <w:r>
        <w:rPr>
          <w:rtl/>
        </w:rPr>
        <w:t>.</w:t>
      </w:r>
    </w:p>
    <w:p w:rsidR="00F65AD2" w:rsidRDefault="00F65AD2">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وَهُوَ</w:t>
      </w:r>
      <w:r>
        <w:rPr>
          <w:rStyle w:val="bold"/>
          <w:w w:val="96"/>
          <w:rtl/>
        </w:rPr>
        <w:t xml:space="preserve"> </w:t>
      </w:r>
      <w:r>
        <w:rPr>
          <w:rStyle w:val="bold"/>
          <w:rFonts w:ascii="Arial" w:hAnsi="Arial" w:cs="Arial" w:hint="cs"/>
          <w:w w:val="96"/>
          <w:rtl/>
        </w:rPr>
        <w:t>شَهِيدٌ</w:t>
      </w:r>
      <w:r>
        <w:rPr>
          <w:w w:val="96"/>
          <w:rtl/>
        </w:rPr>
        <w:t> </w:t>
      </w:r>
      <w:r>
        <w:rPr>
          <w:rFonts w:ascii="Arial" w:hAnsi="Arial" w:cs="Arial" w:hint="cs"/>
          <w:w w:val="96"/>
          <w:rtl/>
        </w:rPr>
        <w:t>﴾</w:t>
      </w:r>
      <w:r>
        <w:rPr>
          <w:w w:val="96"/>
          <w:rtl/>
        </w:rPr>
        <w:t xml:space="preserve"> </w:t>
      </w:r>
      <w:r>
        <w:rPr>
          <w:rFonts w:ascii="Arial" w:hAnsi="Arial" w:cs="Arial" w:hint="cs"/>
          <w:w w:val="96"/>
          <w:rtl/>
        </w:rPr>
        <w:t>حاضر</w:t>
      </w:r>
      <w:r>
        <w:rPr>
          <w:w w:val="96"/>
          <w:rtl/>
        </w:rPr>
        <w:t xml:space="preserve"> </w:t>
      </w:r>
      <w:r>
        <w:rPr>
          <w:rFonts w:ascii="Arial" w:hAnsi="Arial" w:cs="Arial" w:hint="cs"/>
          <w:w w:val="96"/>
          <w:rtl/>
        </w:rPr>
        <w:t>متفطِّنٌ،</w:t>
      </w:r>
      <w:r>
        <w:rPr>
          <w:w w:val="96"/>
          <w:rtl/>
        </w:rPr>
        <w:t xml:space="preserve"> </w:t>
      </w:r>
      <w:r>
        <w:rPr>
          <w:rFonts w:ascii="Arial" w:hAnsi="Arial" w:cs="Arial" w:hint="cs"/>
          <w:w w:val="96"/>
          <w:rtl/>
        </w:rPr>
        <w:t>وغير</w:t>
      </w:r>
      <w:r>
        <w:rPr>
          <w:w w:val="96"/>
          <w:rtl/>
        </w:rPr>
        <w:t xml:space="preserve"> </w:t>
      </w:r>
      <w:r>
        <w:rPr>
          <w:rFonts w:ascii="Arial" w:hAnsi="Arial" w:cs="Arial" w:hint="cs"/>
          <w:w w:val="96"/>
          <w:rtl/>
        </w:rPr>
        <w:t>المتفطِّن</w:t>
      </w:r>
      <w:r>
        <w:rPr>
          <w:w w:val="96"/>
          <w:rtl/>
        </w:rPr>
        <w:t xml:space="preserve"> </w:t>
      </w:r>
      <w:r>
        <w:rPr>
          <w:rFonts w:ascii="Arial" w:hAnsi="Arial" w:cs="Arial" w:hint="cs"/>
          <w:w w:val="96"/>
          <w:rtl/>
        </w:rPr>
        <w:t>كالغائب</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السمع،</w:t>
      </w:r>
      <w:r>
        <w:rPr>
          <w:w w:val="96"/>
          <w:rtl/>
        </w:rPr>
        <w:t xml:space="preserve"> </w:t>
      </w:r>
      <w:r>
        <w:rPr>
          <w:rFonts w:ascii="Arial" w:hAnsi="Arial" w:cs="Arial" w:hint="cs"/>
          <w:w w:val="96"/>
          <w:rtl/>
        </w:rPr>
        <w:t>كأنَّه</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سامعٍ،</w:t>
      </w:r>
      <w:r>
        <w:rPr>
          <w:w w:val="96"/>
          <w:rtl/>
        </w:rPr>
        <w:t xml:space="preserve"> </w:t>
      </w:r>
      <w:r>
        <w:rPr>
          <w:rFonts w:ascii="Arial" w:hAnsi="Arial" w:cs="Arial" w:hint="cs"/>
          <w:w w:val="96"/>
          <w:rtl/>
        </w:rPr>
        <w:t>شُبِّهَ</w:t>
      </w:r>
      <w:r>
        <w:rPr>
          <w:w w:val="96"/>
          <w:rtl/>
        </w:rPr>
        <w:t xml:space="preserve"> </w:t>
      </w:r>
      <w:r>
        <w:rPr>
          <w:rFonts w:ascii="Arial" w:hAnsi="Arial" w:cs="Arial" w:hint="cs"/>
          <w:w w:val="96"/>
          <w:rtl/>
        </w:rPr>
        <w:t>المتفَطِّنُ</w:t>
      </w:r>
      <w:r>
        <w:rPr>
          <w:w w:val="96"/>
          <w:rtl/>
        </w:rPr>
        <w:t xml:space="preserve"> </w:t>
      </w:r>
      <w:r>
        <w:rPr>
          <w:rFonts w:ascii="Arial" w:hAnsi="Arial" w:cs="Arial" w:hint="cs"/>
          <w:w w:val="96"/>
          <w:rtl/>
        </w:rPr>
        <w:t>بالحاضِرِ</w:t>
      </w:r>
      <w:r>
        <w:rPr>
          <w:w w:val="96"/>
          <w:rtl/>
        </w:rPr>
        <w:t xml:space="preserve"> </w:t>
      </w:r>
      <w:r>
        <w:rPr>
          <w:rFonts w:ascii="Arial" w:hAnsi="Arial" w:cs="Arial" w:hint="cs"/>
          <w:w w:val="96"/>
          <w:rtl/>
        </w:rPr>
        <w:t>لجامع</w:t>
      </w:r>
      <w:r>
        <w:rPr>
          <w:w w:val="96"/>
          <w:rtl/>
        </w:rPr>
        <w:t xml:space="preserve"> </w:t>
      </w:r>
      <w:r>
        <w:rPr>
          <w:rFonts w:ascii="Arial" w:hAnsi="Arial" w:cs="Arial" w:hint="cs"/>
          <w:w w:val="96"/>
          <w:rtl/>
        </w:rPr>
        <w:t>الإدراك،</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عبَّر</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التفطُّن</w:t>
      </w:r>
      <w:r>
        <w:rPr>
          <w:w w:val="96"/>
          <w:rtl/>
        </w:rPr>
        <w:t xml:space="preserve"> </w:t>
      </w:r>
      <w:r>
        <w:rPr>
          <w:rFonts w:ascii="Arial" w:hAnsi="Arial" w:cs="Arial" w:hint="cs"/>
          <w:w w:val="96"/>
          <w:rtl/>
        </w:rPr>
        <w:t>بالحضور</w:t>
      </w:r>
      <w:r>
        <w:rPr>
          <w:w w:val="96"/>
          <w:rtl/>
        </w:rPr>
        <w:t xml:space="preserve"> </w:t>
      </w:r>
      <w:r>
        <w:rPr>
          <w:rFonts w:ascii="Arial" w:hAnsi="Arial" w:cs="Arial" w:hint="cs"/>
          <w:w w:val="96"/>
          <w:rtl/>
        </w:rPr>
        <w:t>للُّزُومِ</w:t>
      </w:r>
      <w:r>
        <w:rPr>
          <w:w w:val="96"/>
          <w:rtl/>
        </w:rPr>
        <w:t xml:space="preserve"> </w:t>
      </w:r>
      <w:r>
        <w:rPr>
          <w:rFonts w:ascii="Arial" w:hAnsi="Arial" w:cs="Arial" w:hint="cs"/>
          <w:w w:val="96"/>
          <w:rtl/>
        </w:rPr>
        <w:t>والتسبُّب،</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معنى</w:t>
      </w:r>
      <w:r>
        <w:rPr>
          <w:w w:val="96"/>
          <w:rtl/>
        </w:rPr>
        <w:t xml:space="preserve"> </w:t>
      </w:r>
      <w:r>
        <w:rPr>
          <w:rFonts w:ascii="Calibri" w:cs="Calibri" w:hint="cs"/>
          <w:w w:val="96"/>
          <w:rtl/>
        </w:rPr>
        <w:t>«</w:t>
      </w:r>
      <w:r>
        <w:rPr>
          <w:rFonts w:ascii="Arial" w:hAnsi="Arial" w:cs="Arial" w:hint="cs"/>
          <w:w w:val="96"/>
          <w:rtl/>
        </w:rPr>
        <w:t>شَهِيد</w:t>
      </w:r>
      <w:r>
        <w:rPr>
          <w:rFonts w:ascii="Calibri" w:cs="Calibri" w:hint="cs"/>
          <w:w w:val="96"/>
          <w:rtl/>
        </w:rPr>
        <w:t>»</w:t>
      </w:r>
      <w:r>
        <w:rPr>
          <w:w w:val="96"/>
          <w:rtl/>
        </w:rPr>
        <w:t xml:space="preserve">: </w:t>
      </w:r>
      <w:r>
        <w:rPr>
          <w:rFonts w:ascii="Arial" w:hAnsi="Arial" w:cs="Arial" w:hint="cs"/>
          <w:w w:val="96"/>
          <w:rtl/>
        </w:rPr>
        <w:t>شاهد</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يقوله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وحي</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شاهد</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كقوله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لِتَكُونُوا</w:t>
      </w:r>
      <w:r>
        <w:rPr>
          <w:w w:val="96"/>
          <w:rtl/>
        </w:rPr>
        <w:t xml:space="preserve"> </w:t>
      </w:r>
      <w:r>
        <w:rPr>
          <w:rFonts w:ascii="Arial" w:hAnsi="Arial" w:cs="Arial" w:hint="cs"/>
          <w:w w:val="96"/>
          <w:rtl/>
        </w:rPr>
        <w:t>شُهَدَآءَ</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النَّاسِ</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البقرة</w:t>
      </w:r>
      <w:r>
        <w:rPr>
          <w:rStyle w:val="CharacterStyle11"/>
          <w:w w:val="96"/>
          <w:rtl/>
        </w:rPr>
        <w:t>:</w:t>
      </w:r>
      <w:r>
        <w:rPr>
          <w:rStyle w:val="CharacterStyle11"/>
          <w:rFonts w:ascii="Calibri" w:cs="Calibri" w:hint="cs"/>
          <w:w w:val="96"/>
          <w:rtl/>
        </w:rPr>
        <w:t> </w:t>
      </w:r>
      <w:r>
        <w:rPr>
          <w:rStyle w:val="CharacterStyle11"/>
          <w:w w:val="96"/>
          <w:rtl/>
        </w:rPr>
        <w:t>143]</w:t>
      </w:r>
      <w:r>
        <w:rPr>
          <w:w w:val="96"/>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المعنى</w:t>
      </w:r>
      <w:r>
        <w:rPr>
          <w:rtl/>
        </w:rPr>
        <w:t xml:space="preserve"> </w:t>
      </w:r>
      <w:r>
        <w:rPr>
          <w:rFonts w:ascii="Arial" w:hAnsi="Arial" w:cs="Arial" w:hint="cs"/>
          <w:rtl/>
        </w:rPr>
        <w:t>لمن</w:t>
      </w:r>
      <w:r>
        <w:rPr>
          <w:rtl/>
        </w:rPr>
        <w:t xml:space="preserve"> </w:t>
      </w:r>
      <w:r>
        <w:rPr>
          <w:rFonts w:ascii="Arial" w:hAnsi="Arial" w:cs="Arial" w:hint="cs"/>
          <w:rtl/>
        </w:rPr>
        <w:t>سمع</w:t>
      </w:r>
      <w:r>
        <w:rPr>
          <w:rtl/>
        </w:rPr>
        <w:t xml:space="preserve"> </w:t>
      </w:r>
      <w:r>
        <w:rPr>
          <w:rFonts w:ascii="Arial" w:hAnsi="Arial" w:cs="Arial" w:hint="cs"/>
          <w:rtl/>
        </w:rPr>
        <w:t>القرآن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وهو</w:t>
      </w:r>
      <w:r>
        <w:rPr>
          <w:rtl/>
        </w:rPr>
        <w:t xml:space="preserve"> </w:t>
      </w:r>
      <w:r>
        <w:rPr>
          <w:rFonts w:ascii="Arial" w:hAnsi="Arial" w:cs="Arial" w:hint="cs"/>
          <w:rtl/>
        </w:rPr>
        <w:t>شاهد</w:t>
      </w:r>
      <w:r>
        <w:rPr>
          <w:rtl/>
        </w:rPr>
        <w:t xml:space="preserve"> </w:t>
      </w:r>
      <w:r>
        <w:rPr>
          <w:rFonts w:ascii="Arial" w:hAnsi="Arial" w:cs="Arial" w:hint="cs"/>
          <w:rtl/>
        </w:rPr>
        <w:t>على</w:t>
      </w:r>
      <w:r>
        <w:rPr>
          <w:rtl/>
        </w:rPr>
        <w:t xml:space="preserve"> </w:t>
      </w:r>
      <w:r>
        <w:rPr>
          <w:rFonts w:ascii="Arial" w:hAnsi="Arial" w:cs="Arial" w:hint="cs"/>
          <w:rtl/>
        </w:rPr>
        <w:t>صدقه</w:t>
      </w:r>
      <w:r>
        <w:rPr>
          <w:rtl/>
        </w:rPr>
        <w:t xml:space="preserve"> </w:t>
      </w:r>
      <w:r>
        <w:rPr>
          <w:rFonts w:ascii="Arial" w:hAnsi="Arial" w:cs="Arial" w:hint="cs"/>
          <w:rtl/>
        </w:rPr>
        <w:t>لِمَا</w:t>
      </w:r>
      <w:r>
        <w:rPr>
          <w:rtl/>
        </w:rPr>
        <w:t xml:space="preserve"> </w:t>
      </w:r>
      <w:r>
        <w:rPr>
          <w:rFonts w:ascii="Arial" w:hAnsi="Arial" w:cs="Arial" w:hint="cs"/>
          <w:rtl/>
        </w:rPr>
        <w:t>يجده</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أَلْقَى</w:t>
      </w:r>
      <w:r>
        <w:rPr>
          <w:rFonts w:ascii="Calibri" w:cs="Calibri"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خَلَقْنَا</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بَيْنَهُمَا</w:t>
      </w:r>
      <w:r>
        <w:rPr>
          <w:rtl/>
        </w:rPr>
        <w:t> </w:t>
      </w:r>
      <w:r>
        <w:rPr>
          <w:rFonts w:ascii="Arial" w:hAnsi="Arial" w:cs="Arial" w:hint="cs"/>
          <w:rtl/>
        </w:rPr>
        <w:t>﴾</w:t>
      </w:r>
      <w:r>
        <w:rPr>
          <w:rtl/>
        </w:rPr>
        <w:t xml:space="preserve"> </w:t>
      </w:r>
      <w:r>
        <w:rPr>
          <w:rFonts w:ascii="Arial" w:hAnsi="Arial" w:cs="Arial" w:hint="cs"/>
          <w:rtl/>
        </w:rPr>
        <w:t>مِمَّا</w:t>
      </w:r>
      <w:r>
        <w:rPr>
          <w:rtl/>
        </w:rPr>
        <w:t xml:space="preserve"> </w:t>
      </w:r>
      <w:r>
        <w:rPr>
          <w:rFonts w:ascii="Arial" w:hAnsi="Arial" w:cs="Arial" w:hint="cs"/>
          <w:rtl/>
        </w:rPr>
        <w:t>ليس</w:t>
      </w:r>
      <w:r>
        <w:rPr>
          <w:rtl/>
        </w:rPr>
        <w:t xml:space="preserve"> </w:t>
      </w:r>
      <w:r>
        <w:rPr>
          <w:rFonts w:ascii="Arial" w:hAnsi="Arial" w:cs="Arial" w:hint="cs"/>
          <w:rtl/>
        </w:rPr>
        <w:t>جزءَ</w:t>
      </w:r>
      <w:r>
        <w:rPr>
          <w:rtl/>
        </w:rPr>
        <w:t xml:space="preserve"> </w:t>
      </w:r>
      <w:r>
        <w:rPr>
          <w:rFonts w:ascii="Arial" w:hAnsi="Arial" w:cs="Arial" w:hint="cs"/>
          <w:rtl/>
        </w:rPr>
        <w:t>سماءٍ</w:t>
      </w:r>
      <w:r>
        <w:rPr>
          <w:rtl/>
        </w:rPr>
        <w:t xml:space="preserve"> </w:t>
      </w:r>
      <w:r>
        <w:rPr>
          <w:rFonts w:ascii="Arial" w:hAnsi="Arial" w:cs="Arial" w:hint="cs"/>
          <w:rtl/>
        </w:rPr>
        <w:t>أو</w:t>
      </w:r>
      <w:r>
        <w:rPr>
          <w:rtl/>
        </w:rPr>
        <w:t xml:space="preserve"> </w:t>
      </w:r>
      <w:r>
        <w:rPr>
          <w:rFonts w:ascii="Arial" w:hAnsi="Arial" w:cs="Arial" w:hint="cs"/>
          <w:rtl/>
        </w:rPr>
        <w:t>أرضٍ،</w:t>
      </w:r>
      <w:r>
        <w:rPr>
          <w:rtl/>
        </w:rPr>
        <w:t xml:space="preserve"> </w:t>
      </w:r>
      <w:r>
        <w:rPr>
          <w:rFonts w:ascii="Arial" w:hAnsi="Arial" w:cs="Arial" w:hint="cs"/>
          <w:rtl/>
        </w:rPr>
        <w:t>ولو</w:t>
      </w:r>
      <w:r>
        <w:rPr>
          <w:rtl/>
        </w:rPr>
        <w:t xml:space="preserve"> </w:t>
      </w:r>
      <w:r>
        <w:rPr>
          <w:rFonts w:ascii="Arial" w:hAnsi="Arial" w:cs="Arial" w:hint="cs"/>
          <w:rtl/>
        </w:rPr>
        <w:t>غرز</w:t>
      </w:r>
      <w:r>
        <w:rPr>
          <w:rtl/>
        </w:rPr>
        <w:t xml:space="preserve"> </w:t>
      </w:r>
      <w:r>
        <w:rPr>
          <w:rFonts w:ascii="Arial" w:hAnsi="Arial" w:cs="Arial" w:hint="cs"/>
          <w:rtl/>
        </w:rPr>
        <w:t>به</w:t>
      </w:r>
      <w:r>
        <w:rPr>
          <w:rtl/>
        </w:rPr>
        <w:t xml:space="preserve"> </w:t>
      </w:r>
      <w:r>
        <w:rPr>
          <w:rFonts w:ascii="Arial" w:hAnsi="Arial" w:cs="Arial" w:hint="cs"/>
          <w:rtl/>
        </w:rPr>
        <w:t>كالجبل</w:t>
      </w:r>
      <w:r>
        <w:rPr>
          <w:rtl/>
        </w:rPr>
        <w:t xml:space="preserve"> </w:t>
      </w:r>
      <w:r>
        <w:rPr>
          <w:rFonts w:ascii="Arial" w:hAnsi="Arial" w:cs="Arial" w:hint="cs"/>
          <w:rtl/>
        </w:rPr>
        <w:t>والشجرة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سِتَّةِ</w:t>
      </w:r>
      <w:r>
        <w:rPr>
          <w:rStyle w:val="bold"/>
          <w:rtl/>
        </w:rPr>
        <w:t xml:space="preserve"> </w:t>
      </w:r>
      <w:r>
        <w:rPr>
          <w:rStyle w:val="bold"/>
          <w:rFonts w:ascii="Arial" w:hAnsi="Arial" w:cs="Arial" w:hint="cs"/>
          <w:rtl/>
        </w:rPr>
        <w:t>أَيَّامٍ</w:t>
      </w:r>
      <w:r>
        <w:rPr>
          <w:rtl/>
        </w:rPr>
        <w:t> </w:t>
      </w:r>
      <w:r>
        <w:rPr>
          <w:rFonts w:ascii="Arial" w:hAnsi="Arial" w:cs="Arial" w:hint="cs"/>
          <w:rtl/>
        </w:rPr>
        <w:t>﴾</w:t>
      </w:r>
      <w:r>
        <w:rPr>
          <w:rtl/>
        </w:rPr>
        <w:t xml:space="preserve"> </w:t>
      </w:r>
      <w:r>
        <w:rPr>
          <w:rFonts w:ascii="Arial" w:hAnsi="Arial" w:cs="Arial" w:hint="cs"/>
          <w:rtl/>
        </w:rPr>
        <w:t>فالأيَّام</w:t>
      </w:r>
      <w:r>
        <w:rPr>
          <w:rtl/>
        </w:rPr>
        <w:t xml:space="preserve"> </w:t>
      </w:r>
      <w:r>
        <w:rPr>
          <w:rFonts w:ascii="Arial" w:hAnsi="Arial" w:cs="Arial" w:hint="cs"/>
          <w:rtl/>
        </w:rPr>
        <w:t>مخلوقة</w:t>
      </w:r>
      <w:r>
        <w:rPr>
          <w:rtl/>
        </w:rPr>
        <w:t xml:space="preserve"> </w:t>
      </w:r>
      <w:r>
        <w:rPr>
          <w:rFonts w:ascii="Arial" w:hAnsi="Arial" w:cs="Arial" w:hint="cs"/>
          <w:rtl/>
        </w:rPr>
        <w:t>قبل</w:t>
      </w:r>
      <w:r>
        <w:rPr>
          <w:rtl/>
        </w:rPr>
        <w:t xml:space="preserve"> </w:t>
      </w:r>
      <w:r>
        <w:rPr>
          <w:rFonts w:ascii="Arial" w:hAnsi="Arial" w:cs="Arial" w:hint="cs"/>
          <w:rtl/>
        </w:rPr>
        <w:t>خلق</w:t>
      </w:r>
      <w:r>
        <w:rPr>
          <w:rtl/>
        </w:rPr>
        <w:t xml:space="preserve"> </w:t>
      </w:r>
      <w:r>
        <w:rPr>
          <w:rFonts w:ascii="Arial" w:hAnsi="Arial" w:cs="Arial" w:hint="cs"/>
          <w:rtl/>
        </w:rPr>
        <w:t>العالم،</w:t>
      </w:r>
      <w:r>
        <w:rPr>
          <w:rtl/>
        </w:rPr>
        <w:t xml:space="preserve"> </w:t>
      </w:r>
      <w:r>
        <w:rPr>
          <w:rFonts w:ascii="Arial" w:hAnsi="Arial" w:cs="Arial" w:hint="cs"/>
          <w:rtl/>
        </w:rPr>
        <w:t>والمراد</w:t>
      </w:r>
      <w:r>
        <w:rPr>
          <w:rtl/>
        </w:rPr>
        <w:t xml:space="preserve"> </w:t>
      </w:r>
      <w:r>
        <w:rPr>
          <w:rFonts w:ascii="Arial" w:hAnsi="Arial" w:cs="Arial" w:hint="cs"/>
          <w:rtl/>
        </w:rPr>
        <w:t>مقاديرها</w:t>
      </w:r>
      <w:r>
        <w:rPr>
          <w:rtl/>
        </w:rPr>
        <w:t xml:space="preserve"> </w:t>
      </w:r>
      <w:r>
        <w:rPr>
          <w:rFonts w:ascii="Arial" w:hAnsi="Arial" w:cs="Arial" w:hint="cs"/>
          <w:rtl/>
        </w:rPr>
        <w:t>وترتيبها</w:t>
      </w:r>
      <w:r>
        <w:rPr>
          <w:rtl/>
        </w:rPr>
        <w:t>.</w:t>
      </w:r>
    </w:p>
    <w:p w:rsidR="00F65AD2" w:rsidRDefault="00F65AD2">
      <w:pPr>
        <w:pStyle w:val="textquran"/>
        <w:rPr>
          <w:w w:val="102"/>
          <w:rtl/>
        </w:rPr>
      </w:pP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وَمَا</w:t>
      </w:r>
      <w:r>
        <w:rPr>
          <w:rStyle w:val="bold"/>
          <w:w w:val="102"/>
          <w:rtl/>
        </w:rPr>
        <w:t xml:space="preserve"> </w:t>
      </w:r>
      <w:r>
        <w:rPr>
          <w:rStyle w:val="bold"/>
          <w:rFonts w:ascii="Arial" w:hAnsi="Arial" w:cs="Arial" w:hint="cs"/>
          <w:w w:val="102"/>
          <w:rtl/>
        </w:rPr>
        <w:t>مَسَّنَا</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لُّغُوبٍ</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لَقَدْ</w:t>
      </w:r>
      <w:r>
        <w:rPr>
          <w:rFonts w:ascii="Calibri" w:cs="Calibri" w:hint="cs"/>
          <w:w w:val="102"/>
          <w:rtl/>
        </w:rPr>
        <w:t>»</w:t>
      </w:r>
      <w:r>
        <w:rPr>
          <w:w w:val="102"/>
          <w:rtl/>
        </w:rPr>
        <w:t xml:space="preserve"> </w:t>
      </w:r>
      <w:r>
        <w:rPr>
          <w:rFonts w:ascii="Arial" w:hAnsi="Arial" w:cs="Arial" w:hint="cs"/>
          <w:w w:val="102"/>
          <w:rtl/>
        </w:rPr>
        <w:t>فهو</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أقسم</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وكأنَّه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لقد</w:t>
      </w:r>
      <w:r>
        <w:rPr>
          <w:w w:val="102"/>
          <w:rtl/>
        </w:rPr>
        <w:t xml:space="preserve"> </w:t>
      </w:r>
      <w:r>
        <w:rPr>
          <w:rFonts w:ascii="Arial" w:hAnsi="Arial" w:cs="Arial" w:hint="cs"/>
          <w:w w:val="102"/>
          <w:rtl/>
        </w:rPr>
        <w:t>خلقنا</w:t>
      </w:r>
      <w:r>
        <w:rPr>
          <w:w w:val="102"/>
          <w:rtl/>
        </w:rPr>
        <w:t xml:space="preserve"> </w:t>
      </w:r>
      <w:r>
        <w:rPr>
          <w:rFonts w:ascii="Arial" w:hAnsi="Arial" w:cs="Arial" w:hint="cs"/>
          <w:w w:val="102"/>
          <w:rtl/>
        </w:rPr>
        <w:t>السماوات</w:t>
      </w:r>
      <w:r>
        <w:rPr>
          <w:w w:val="102"/>
          <w:rtl/>
        </w:rPr>
        <w:t xml:space="preserve">... </w:t>
      </w:r>
      <w:r>
        <w:rPr>
          <w:rFonts w:ascii="Arial" w:hAnsi="Arial" w:cs="Arial" w:hint="cs"/>
          <w:w w:val="102"/>
          <w:rtl/>
        </w:rPr>
        <w:t>إلخ</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مسَّنا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لغوب،</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عياء،</w:t>
      </w:r>
      <w:r>
        <w:rPr>
          <w:w w:val="102"/>
          <w:rtl/>
        </w:rPr>
        <w:t xml:space="preserve"> </w:t>
      </w:r>
      <w:r>
        <w:rPr>
          <w:rFonts w:ascii="Arial" w:hAnsi="Arial" w:cs="Arial" w:hint="cs"/>
          <w:w w:val="102"/>
          <w:rtl/>
        </w:rPr>
        <w:t>فكيف</w:t>
      </w:r>
      <w:r>
        <w:rPr>
          <w:w w:val="102"/>
          <w:rtl/>
        </w:rPr>
        <w:t xml:space="preserve"> </w:t>
      </w:r>
      <w:r>
        <w:rPr>
          <w:rFonts w:ascii="Arial" w:hAnsi="Arial" w:cs="Arial" w:hint="cs"/>
          <w:w w:val="102"/>
          <w:rtl/>
        </w:rPr>
        <w:t>يعجزنا</w:t>
      </w:r>
      <w:r>
        <w:rPr>
          <w:w w:val="102"/>
          <w:rtl/>
        </w:rPr>
        <w:t xml:space="preserve"> </w:t>
      </w:r>
      <w:r>
        <w:rPr>
          <w:rFonts w:ascii="Arial" w:hAnsi="Arial" w:cs="Arial" w:hint="cs"/>
          <w:w w:val="102"/>
          <w:rtl/>
        </w:rPr>
        <w:t>البعث</w:t>
      </w:r>
      <w:r>
        <w:rPr>
          <w:w w:val="102"/>
          <w:rtl/>
        </w:rPr>
        <w:t xml:space="preserve"> </w:t>
      </w:r>
      <w:r>
        <w:rPr>
          <w:rFonts w:ascii="Arial" w:hAnsi="Arial" w:cs="Arial" w:hint="cs"/>
          <w:w w:val="102"/>
          <w:rtl/>
        </w:rPr>
        <w:t>بالعياء</w:t>
      </w:r>
      <w:r>
        <w:rPr>
          <w:w w:val="102"/>
          <w:rtl/>
        </w:rPr>
        <w:t xml:space="preserve"> </w:t>
      </w:r>
      <w:r>
        <w:rPr>
          <w:rFonts w:ascii="Arial" w:hAnsi="Arial" w:cs="Arial" w:hint="cs"/>
          <w:w w:val="102"/>
          <w:rtl/>
        </w:rPr>
        <w:t>بخلق</w:t>
      </w:r>
      <w:r>
        <w:rPr>
          <w:w w:val="102"/>
          <w:rtl/>
        </w:rPr>
        <w:t xml:space="preserve"> </w:t>
      </w:r>
      <w:r>
        <w:rPr>
          <w:rFonts w:ascii="Arial" w:hAnsi="Arial" w:cs="Arial" w:hint="cs"/>
          <w:w w:val="102"/>
          <w:rtl/>
        </w:rPr>
        <w:t>السماوات</w:t>
      </w:r>
      <w:r>
        <w:rPr>
          <w:w w:val="102"/>
          <w:rtl/>
        </w:rPr>
        <w:t xml:space="preserve"> </w:t>
      </w:r>
      <w:r>
        <w:rPr>
          <w:rFonts w:ascii="Arial" w:hAnsi="Arial" w:cs="Arial" w:hint="cs"/>
          <w:w w:val="102"/>
          <w:rtl/>
        </w:rPr>
        <w:t>والأرض،</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أَفَعَيِينَا</w:t>
      </w:r>
      <w:r>
        <w:rPr>
          <w:w w:val="102"/>
          <w:rtl/>
        </w:rPr>
        <w:t xml:space="preserve"> </w:t>
      </w:r>
      <w:r>
        <w:rPr>
          <w:rFonts w:ascii="Arial" w:hAnsi="Arial" w:cs="Arial" w:hint="cs"/>
          <w:w w:val="102"/>
          <w:rtl/>
        </w:rPr>
        <w:t>بِالْخَلْقِ</w:t>
      </w:r>
      <w:r>
        <w:rPr>
          <w:w w:val="102"/>
          <w:rtl/>
        </w:rPr>
        <w:t xml:space="preserve"> </w:t>
      </w:r>
      <w:r>
        <w:rPr>
          <w:rFonts w:ascii="Arial" w:hAnsi="Arial" w:cs="Arial" w:hint="cs"/>
          <w:w w:val="102"/>
          <w:rtl/>
        </w:rPr>
        <w:t>الَاوَّلِ</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ق</w:t>
      </w:r>
      <w:r>
        <w:rPr>
          <w:rStyle w:val="CharacterStyle11"/>
          <w:w w:val="102"/>
          <w:rtl/>
        </w:rPr>
        <w:t>:</w:t>
      </w:r>
      <w:r>
        <w:rPr>
          <w:rStyle w:val="CharacterStyle11"/>
          <w:rFonts w:ascii="Calibri" w:cs="Calibri" w:hint="cs"/>
          <w:w w:val="102"/>
          <w:rtl/>
        </w:rPr>
        <w:t> </w:t>
      </w:r>
      <w:r>
        <w:rPr>
          <w:rStyle w:val="CharacterStyle11"/>
          <w:w w:val="102"/>
          <w:rtl/>
        </w:rPr>
        <w:t>15]</w:t>
      </w:r>
      <w:r>
        <w:rPr>
          <w:w w:val="102"/>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نَا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أصابنا</w:t>
      </w:r>
      <w:r>
        <w:rPr>
          <w:rtl/>
        </w:rPr>
        <w:t xml:space="preserve"> </w:t>
      </w:r>
      <w:r>
        <w:rPr>
          <w:rFonts w:ascii="Arial" w:hAnsi="Arial" w:cs="Arial" w:hint="cs"/>
          <w:rtl/>
        </w:rPr>
        <w:t>بخلق</w:t>
      </w:r>
      <w:r>
        <w:rPr>
          <w:rtl/>
        </w:rPr>
        <w:t xml:space="preserve"> </w:t>
      </w:r>
      <w:r>
        <w:rPr>
          <w:rFonts w:ascii="Arial" w:hAnsi="Arial" w:cs="Arial" w:hint="cs"/>
          <w:rtl/>
        </w:rPr>
        <w:t>ذلك</w:t>
      </w:r>
      <w:r>
        <w:rPr>
          <w:rtl/>
        </w:rPr>
        <w:t xml:space="preserve"> </w:t>
      </w:r>
      <w:r>
        <w:rPr>
          <w:rFonts w:ascii="Arial" w:hAnsi="Arial" w:cs="Arial" w:hint="cs"/>
          <w:rtl/>
        </w:rPr>
        <w:t>مع</w:t>
      </w:r>
      <w:r>
        <w:rPr>
          <w:rtl/>
        </w:rPr>
        <w:t xml:space="preserve"> </w:t>
      </w:r>
      <w:r>
        <w:rPr>
          <w:rFonts w:ascii="Arial" w:hAnsi="Arial" w:cs="Arial" w:hint="cs"/>
          <w:rtl/>
        </w:rPr>
        <w:t>عظمه</w:t>
      </w:r>
      <w:r>
        <w:rPr>
          <w:rtl/>
        </w:rPr>
        <w:t xml:space="preserve"> </w:t>
      </w:r>
      <w:r>
        <w:rPr>
          <w:rFonts w:ascii="Arial" w:hAnsi="Arial" w:cs="Arial" w:hint="cs"/>
          <w:rtl/>
        </w:rPr>
        <w:t>تعبٌ</w:t>
      </w:r>
      <w:r>
        <w:rPr>
          <w:rtl/>
        </w:rPr>
        <w:t xml:space="preserve"> </w:t>
      </w:r>
      <w:r>
        <w:rPr>
          <w:rFonts w:ascii="Arial" w:hAnsi="Arial" w:cs="Arial" w:hint="cs"/>
          <w:rtl/>
        </w:rPr>
        <w:t>مَّا،</w:t>
      </w:r>
      <w:r>
        <w:rPr>
          <w:rtl/>
        </w:rPr>
        <w:t xml:space="preserve"> </w:t>
      </w:r>
      <w:r>
        <w:rPr>
          <w:rFonts w:ascii="Arial" w:hAnsi="Arial" w:cs="Arial" w:hint="cs"/>
          <w:rtl/>
        </w:rPr>
        <w:t>ولو</w:t>
      </w:r>
      <w:r>
        <w:rPr>
          <w:rtl/>
        </w:rPr>
        <w:t xml:space="preserve"> </w:t>
      </w:r>
      <w:r>
        <w:rPr>
          <w:rFonts w:ascii="Arial" w:hAnsi="Arial" w:cs="Arial" w:hint="cs"/>
          <w:rtl/>
        </w:rPr>
        <w:t>قليلاً</w:t>
      </w:r>
      <w:r>
        <w:rPr>
          <w:rtl/>
        </w:rPr>
        <w:t xml:space="preserve"> </w:t>
      </w:r>
      <w:r>
        <w:rPr>
          <w:rFonts w:ascii="Arial" w:hAnsi="Arial" w:cs="Arial" w:hint="cs"/>
          <w:rtl/>
        </w:rPr>
        <w:t>جِدًّا</w:t>
      </w:r>
      <w:r>
        <w:rPr>
          <w:rtl/>
        </w:rPr>
        <w:t xml:space="preserve">. </w:t>
      </w:r>
      <w:r>
        <w:rPr>
          <w:rFonts w:ascii="Arial" w:hAnsi="Arial" w:cs="Arial" w:hint="cs"/>
          <w:rtl/>
        </w:rPr>
        <w:t>والستَّة</w:t>
      </w:r>
      <w:r>
        <w:rPr>
          <w:rtl/>
        </w:rPr>
        <w:t xml:space="preserve"> </w:t>
      </w:r>
      <w:r>
        <w:rPr>
          <w:rFonts w:ascii="Arial" w:hAnsi="Arial" w:cs="Arial" w:hint="cs"/>
          <w:rtl/>
        </w:rPr>
        <w:t>حكمة</w:t>
      </w:r>
      <w:r>
        <w:rPr>
          <w:rtl/>
        </w:rPr>
        <w:t xml:space="preserve"> </w:t>
      </w:r>
      <w:r>
        <w:rPr>
          <w:rFonts w:ascii="Arial" w:hAnsi="Arial" w:cs="Arial" w:hint="cs"/>
          <w:rtl/>
        </w:rPr>
        <w:t>تشير</w:t>
      </w:r>
      <w:r>
        <w:rPr>
          <w:rtl/>
        </w:rPr>
        <w:t xml:space="preserve"> </w:t>
      </w:r>
      <w:r>
        <w:rPr>
          <w:rFonts w:ascii="Arial" w:hAnsi="Arial" w:cs="Arial" w:hint="cs"/>
          <w:rtl/>
        </w:rPr>
        <w:t>إلى</w:t>
      </w:r>
      <w:r>
        <w:rPr>
          <w:rtl/>
        </w:rPr>
        <w:t xml:space="preserve"> </w:t>
      </w:r>
      <w:r>
        <w:rPr>
          <w:rFonts w:ascii="Arial" w:hAnsi="Arial" w:cs="Arial" w:hint="cs"/>
          <w:rtl/>
        </w:rPr>
        <w:t>التأنِّي</w:t>
      </w:r>
      <w:r>
        <w:rPr>
          <w:rtl/>
        </w:rPr>
        <w:t xml:space="preserve"> </w:t>
      </w:r>
      <w:r>
        <w:rPr>
          <w:rFonts w:ascii="Arial" w:hAnsi="Arial" w:cs="Arial" w:hint="cs"/>
          <w:rtl/>
        </w:rPr>
        <w:t>في</w:t>
      </w:r>
      <w:r>
        <w:rPr>
          <w:rtl/>
        </w:rPr>
        <w:t xml:space="preserve"> </w:t>
      </w:r>
      <w:r>
        <w:rPr>
          <w:rFonts w:ascii="Arial" w:hAnsi="Arial" w:cs="Arial" w:hint="cs"/>
          <w:rtl/>
        </w:rPr>
        <w:t>الأمور،</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لخلق</w:t>
      </w:r>
      <w:r>
        <w:rPr>
          <w:rtl/>
        </w:rPr>
        <w:t xml:space="preserve"> </w:t>
      </w:r>
      <w:r>
        <w:rPr>
          <w:rFonts w:ascii="Arial" w:hAnsi="Arial" w:cs="Arial" w:hint="cs"/>
          <w:rtl/>
        </w:rPr>
        <w:t>أضعاف</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لا</w:t>
      </w:r>
      <w:r>
        <w:rPr>
          <w:rFonts w:ascii="Calibri" w:cs="Calibri" w:hint="cs"/>
          <w:rtl/>
        </w:rPr>
        <w:t> </w:t>
      </w:r>
      <w:r>
        <w:rPr>
          <w:rFonts w:ascii="Arial" w:hAnsi="Arial" w:cs="Arial" w:hint="cs"/>
          <w:rtl/>
        </w:rPr>
        <w:t>يحصى</w:t>
      </w:r>
      <w:r>
        <w:rPr>
          <w:rtl/>
        </w:rPr>
        <w:t xml:space="preserve"> </w:t>
      </w:r>
      <w:r>
        <w:rPr>
          <w:rFonts w:ascii="Arial" w:hAnsi="Arial" w:cs="Arial" w:hint="cs"/>
          <w:rtl/>
        </w:rPr>
        <w:t>في</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لحظة</w:t>
      </w:r>
      <w:r>
        <w:rPr>
          <w:rtl/>
        </w:rPr>
        <w:t>.</w:t>
      </w:r>
    </w:p>
    <w:p w:rsidR="00F65AD2" w:rsidRDefault="00F65AD2">
      <w:pPr>
        <w:pStyle w:val="textquran"/>
        <w:rPr>
          <w:rtl/>
        </w:rPr>
      </w:pPr>
      <w:r>
        <w:rPr>
          <w:rFonts w:ascii="Arial" w:hAnsi="Arial" w:cs="Arial" w:hint="cs"/>
          <w:rtl/>
        </w:rPr>
        <w:t>والآية</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اليهود</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نزلت</w:t>
      </w:r>
      <w:r>
        <w:rPr>
          <w:rtl/>
        </w:rPr>
        <w:t xml:space="preserve"> </w:t>
      </w:r>
      <w:r>
        <w:rPr>
          <w:rFonts w:ascii="Arial" w:hAnsi="Arial" w:cs="Arial" w:hint="cs"/>
          <w:rtl/>
        </w:rPr>
        <w:t>فيهم،</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Arial" w:hAnsi="Arial" w:cs="Arial" w:hint="cs"/>
          <w:rtl/>
        </w:rPr>
        <w:t>عن</w:t>
      </w:r>
      <w:r>
        <w:rPr>
          <w:rtl/>
        </w:rPr>
        <w:t xml:space="preserve"> </w:t>
      </w:r>
      <w:r>
        <w:rPr>
          <w:rFonts w:ascii="Arial" w:hAnsi="Arial" w:cs="Arial" w:hint="cs"/>
          <w:rtl/>
        </w:rPr>
        <w:t>التوراة</w:t>
      </w:r>
      <w:r>
        <w:rPr>
          <w:rtl/>
        </w:rPr>
        <w:t xml:space="preserve"> </w:t>
      </w:r>
      <w:r>
        <w:rPr>
          <w:rFonts w:ascii="Arial" w:hAnsi="Arial" w:cs="Arial" w:hint="cs"/>
          <w:rtl/>
        </w:rPr>
        <w:t>كذبًا</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بدأ</w:t>
      </w:r>
      <w:r>
        <w:rPr>
          <w:rtl/>
        </w:rPr>
        <w:t xml:space="preserve"> </w:t>
      </w:r>
      <w:r>
        <w:rPr>
          <w:rFonts w:ascii="Arial" w:hAnsi="Arial" w:cs="Arial" w:hint="cs"/>
          <w:rtl/>
        </w:rPr>
        <w:t>خلق</w:t>
      </w:r>
      <w:r>
        <w:rPr>
          <w:rtl/>
        </w:rPr>
        <w:t xml:space="preserve"> </w:t>
      </w:r>
      <w:r>
        <w:rPr>
          <w:rFonts w:ascii="Arial" w:hAnsi="Arial" w:cs="Arial" w:hint="cs"/>
          <w:rtl/>
        </w:rPr>
        <w:t>العالم</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الأحد،</w:t>
      </w:r>
      <w:r>
        <w:rPr>
          <w:rtl/>
        </w:rPr>
        <w:t xml:space="preserve"> </w:t>
      </w:r>
      <w:r>
        <w:rPr>
          <w:rFonts w:ascii="Arial" w:hAnsi="Arial" w:cs="Arial" w:hint="cs"/>
          <w:rtl/>
        </w:rPr>
        <w:t>وفرغ</w:t>
      </w:r>
      <w:r>
        <w:rPr>
          <w:rtl/>
        </w:rPr>
        <w:t xml:space="preserve"> </w:t>
      </w:r>
      <w:r>
        <w:rPr>
          <w:rFonts w:ascii="Arial" w:hAnsi="Arial" w:cs="Arial" w:hint="cs"/>
          <w:rtl/>
        </w:rPr>
        <w:t>منه</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واستراح</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واستلقى</w:t>
      </w:r>
      <w:r>
        <w:rPr>
          <w:rtl/>
        </w:rPr>
        <w:t xml:space="preserve"> </w:t>
      </w:r>
      <w:r>
        <w:rPr>
          <w:rFonts w:ascii="Arial" w:hAnsi="Arial" w:cs="Arial" w:hint="cs"/>
          <w:rtl/>
        </w:rPr>
        <w:t>عن</w:t>
      </w:r>
      <w:r>
        <w:rPr>
          <w:rtl/>
        </w:rPr>
        <w:t xml:space="preserve"> </w:t>
      </w:r>
      <w:r>
        <w:rPr>
          <w:rFonts w:ascii="Arial" w:hAnsi="Arial" w:cs="Arial" w:hint="cs"/>
          <w:rtl/>
        </w:rPr>
        <w:t>العرش،</w:t>
      </w:r>
      <w:r>
        <w:rPr>
          <w:rtl/>
        </w:rPr>
        <w:t xml:space="preserve"> </w:t>
      </w:r>
      <w:r>
        <w:rPr>
          <w:rStyle w:val="bold"/>
          <w:rFonts w:ascii="Arial" w:hAnsi="Arial" w:cs="Arial" w:hint="cs"/>
          <w:rtl/>
        </w:rPr>
        <w:t>سبحانه</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وأمثاله،</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ولم</w:t>
      </w:r>
      <w:r>
        <w:rPr>
          <w:rtl/>
        </w:rPr>
        <w:t xml:space="preserve"> </w:t>
      </w:r>
      <w:r>
        <w:rPr>
          <w:rFonts w:ascii="Arial" w:hAnsi="Arial" w:cs="Arial" w:hint="cs"/>
          <w:rtl/>
        </w:rPr>
        <w:t>يفهموه،</w:t>
      </w:r>
      <w:r>
        <w:rPr>
          <w:rtl/>
        </w:rPr>
        <w:t xml:space="preserve"> </w:t>
      </w:r>
      <w:r>
        <w:rPr>
          <w:rFonts w:ascii="Arial" w:hAnsi="Arial" w:cs="Arial" w:hint="cs"/>
          <w:rtl/>
        </w:rPr>
        <w:t>والأحد</w:t>
      </w:r>
      <w:r>
        <w:rPr>
          <w:rtl/>
        </w:rPr>
        <w:t xml:space="preserve"> </w:t>
      </w:r>
      <w:r>
        <w:rPr>
          <w:rFonts w:ascii="Arial" w:hAnsi="Arial" w:cs="Arial" w:hint="cs"/>
          <w:rtl/>
        </w:rPr>
        <w:t>والاثنان</w:t>
      </w:r>
      <w:r>
        <w:rPr>
          <w:rtl/>
        </w:rPr>
        <w:t xml:space="preserve"> </w:t>
      </w:r>
      <w:r>
        <w:rPr>
          <w:rFonts w:ascii="Arial" w:hAnsi="Arial" w:cs="Arial" w:hint="cs"/>
          <w:rtl/>
        </w:rPr>
        <w:t>وغيرُهما</w:t>
      </w:r>
      <w:r>
        <w:rPr>
          <w:rtl/>
        </w:rPr>
        <w:t xml:space="preserve"> </w:t>
      </w:r>
      <w:r>
        <w:rPr>
          <w:rFonts w:ascii="Arial" w:hAnsi="Arial" w:cs="Arial" w:hint="cs"/>
          <w:rtl/>
        </w:rPr>
        <w:t>أزمنة،</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ابتداء</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الأحد</w:t>
      </w:r>
      <w:r>
        <w:rPr>
          <w:rtl/>
        </w:rPr>
        <w:t xml:space="preserve"> </w:t>
      </w:r>
      <w:r>
        <w:rPr>
          <w:rFonts w:ascii="Arial" w:hAnsi="Arial" w:cs="Arial" w:hint="cs"/>
          <w:rtl/>
        </w:rPr>
        <w:t>لزم</w:t>
      </w:r>
      <w:r>
        <w:rPr>
          <w:rtl/>
        </w:rPr>
        <w:t xml:space="preserve"> </w:t>
      </w:r>
      <w:r>
        <w:rPr>
          <w:rFonts w:ascii="Arial" w:hAnsi="Arial" w:cs="Arial" w:hint="cs"/>
          <w:rtl/>
        </w:rPr>
        <w:t>تقدُّم</w:t>
      </w:r>
      <w:r>
        <w:rPr>
          <w:rtl/>
        </w:rPr>
        <w:t xml:space="preserve"> </w:t>
      </w:r>
      <w:r>
        <w:rPr>
          <w:rFonts w:ascii="Arial" w:hAnsi="Arial" w:cs="Arial" w:hint="cs"/>
          <w:rtl/>
        </w:rPr>
        <w:t>الزمان</w:t>
      </w:r>
      <w:r>
        <w:rPr>
          <w:rtl/>
        </w:rPr>
        <w:t xml:space="preserve"> </w:t>
      </w:r>
      <w:r>
        <w:rPr>
          <w:rFonts w:ascii="Arial" w:hAnsi="Arial" w:cs="Arial" w:hint="cs"/>
          <w:rtl/>
        </w:rPr>
        <w:t>على</w:t>
      </w:r>
      <w:r>
        <w:rPr>
          <w:rtl/>
        </w:rPr>
        <w:t xml:space="preserve"> </w:t>
      </w:r>
      <w:r>
        <w:rPr>
          <w:rFonts w:ascii="Arial" w:hAnsi="Arial" w:cs="Arial" w:hint="cs"/>
          <w:rtl/>
        </w:rPr>
        <w:t>الأجسام،</w:t>
      </w:r>
      <w:r>
        <w:rPr>
          <w:rtl/>
        </w:rPr>
        <w:t xml:space="preserve"> </w:t>
      </w:r>
      <w:r>
        <w:rPr>
          <w:rFonts w:ascii="Arial" w:hAnsi="Arial" w:cs="Arial" w:hint="cs"/>
          <w:rtl/>
        </w:rPr>
        <w:t>والزَّمان</w:t>
      </w:r>
      <w:r>
        <w:rPr>
          <w:rtl/>
        </w:rPr>
        <w:t xml:space="preserve"> </w:t>
      </w:r>
      <w:r>
        <w:rPr>
          <w:rFonts w:ascii="Arial" w:hAnsi="Arial" w:cs="Arial" w:hint="cs"/>
          <w:rtl/>
        </w:rPr>
        <w:t>لا</w:t>
      </w:r>
      <w:r>
        <w:rPr>
          <w:rFonts w:ascii="Calibri" w:cs="Calibri" w:hint="cs"/>
          <w:rtl/>
        </w:rPr>
        <w:t> </w:t>
      </w:r>
      <w:r>
        <w:rPr>
          <w:rFonts w:ascii="Arial" w:hAnsi="Arial" w:cs="Arial" w:hint="cs"/>
          <w:rtl/>
        </w:rPr>
        <w:t>ينفكُّ</w:t>
      </w:r>
      <w:r>
        <w:rPr>
          <w:rtl/>
        </w:rPr>
        <w:t xml:space="preserve"> </w:t>
      </w:r>
      <w:r>
        <w:rPr>
          <w:rFonts w:ascii="Arial" w:hAnsi="Arial" w:cs="Arial" w:hint="cs"/>
          <w:rtl/>
        </w:rPr>
        <w:t>عن</w:t>
      </w:r>
      <w:r>
        <w:rPr>
          <w:rtl/>
        </w:rPr>
        <w:t xml:space="preserve"> </w:t>
      </w:r>
      <w:r>
        <w:rPr>
          <w:rFonts w:ascii="Arial" w:hAnsi="Arial" w:cs="Arial" w:hint="cs"/>
          <w:rtl/>
        </w:rPr>
        <w:t>الأجسام</w:t>
      </w:r>
      <w:r>
        <w:rPr>
          <w:rtl/>
        </w:rPr>
        <w:t xml:space="preserve"> </w:t>
      </w:r>
      <w:r>
        <w:rPr>
          <w:rFonts w:ascii="Arial" w:hAnsi="Arial" w:cs="Arial" w:hint="cs"/>
          <w:rtl/>
        </w:rPr>
        <w:t>وقبل</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شمس</w:t>
      </w:r>
      <w:r>
        <w:rPr>
          <w:rtl/>
        </w:rPr>
        <w:t xml:space="preserve"> </w:t>
      </w:r>
      <w:r>
        <w:rPr>
          <w:rFonts w:ascii="Arial" w:hAnsi="Arial" w:cs="Arial" w:hint="cs"/>
          <w:rtl/>
        </w:rPr>
        <w:t>ولا</w:t>
      </w:r>
      <w:r>
        <w:rPr>
          <w:rtl/>
        </w:rPr>
        <w:t xml:space="preserve"> </w:t>
      </w:r>
      <w:r>
        <w:rPr>
          <w:rFonts w:ascii="Arial" w:hAnsi="Arial" w:cs="Arial" w:hint="cs"/>
          <w:rtl/>
        </w:rPr>
        <w:t>قمر</w:t>
      </w:r>
      <w:r>
        <w:rPr>
          <w:rtl/>
        </w:rPr>
        <w:t>.</w:t>
      </w:r>
    </w:p>
    <w:p w:rsidR="00F65AD2" w:rsidRDefault="00F65AD2">
      <w:pPr>
        <w:pStyle w:val="textmawadi3"/>
        <w:rPr>
          <w:w w:val="102"/>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2"/>
          <w:rtl/>
        </w:rPr>
        <w:t>[</w:t>
      </w:r>
      <w:r>
        <w:rPr>
          <w:rStyle w:val="namat2"/>
          <w:rFonts w:ascii="Arial" w:hAnsi="Arial" w:cs="Arial" w:hint="cs"/>
          <w:w w:val="102"/>
          <w:rtl/>
        </w:rPr>
        <w:t>أصول</w:t>
      </w:r>
      <w:r>
        <w:rPr>
          <w:rStyle w:val="namat2"/>
          <w:w w:val="102"/>
          <w:rtl/>
        </w:rPr>
        <w:t xml:space="preserve"> </w:t>
      </w:r>
      <w:r>
        <w:rPr>
          <w:rStyle w:val="namat2"/>
          <w:rFonts w:ascii="Arial" w:hAnsi="Arial" w:cs="Arial" w:hint="cs"/>
          <w:w w:val="102"/>
          <w:rtl/>
        </w:rPr>
        <w:t>الدين</w:t>
      </w:r>
      <w:r>
        <w:rPr>
          <w:rStyle w:val="namat2"/>
          <w:w w:val="102"/>
          <w:rtl/>
        </w:rPr>
        <w:t xml:space="preserve">] </w:t>
      </w:r>
      <w:r>
        <w:rPr>
          <w:rFonts w:ascii="Arial" w:hAnsi="Arial" w:cs="Arial" w:hint="cs"/>
          <w:w w:val="102"/>
          <w:rtl/>
        </w:rPr>
        <w:t>وزعموا</w:t>
      </w:r>
      <w:r>
        <w:rPr>
          <w:w w:val="102"/>
          <w:rtl/>
        </w:rPr>
        <w:t xml:space="preserve"> </w:t>
      </w:r>
      <w:r>
        <w:rPr>
          <w:rFonts w:ascii="Arial" w:hAnsi="Arial" w:cs="Arial" w:hint="cs"/>
          <w:w w:val="102"/>
          <w:rtl/>
        </w:rPr>
        <w:t>لعنهم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خلق</w:t>
      </w:r>
      <w:r>
        <w:rPr>
          <w:w w:val="102"/>
          <w:rtl/>
        </w:rPr>
        <w:t xml:space="preserve"> </w:t>
      </w:r>
      <w:r>
        <w:rPr>
          <w:rFonts w:ascii="Arial" w:hAnsi="Arial" w:cs="Arial" w:hint="cs"/>
          <w:w w:val="102"/>
          <w:rtl/>
        </w:rPr>
        <w:t>العرش</w:t>
      </w:r>
      <w:r>
        <w:rPr>
          <w:w w:val="102"/>
          <w:rtl/>
        </w:rPr>
        <w:t xml:space="preserve"> </w:t>
      </w:r>
      <w:r>
        <w:rPr>
          <w:rFonts w:ascii="Arial" w:hAnsi="Arial" w:cs="Arial" w:hint="cs"/>
          <w:w w:val="102"/>
          <w:rtl/>
        </w:rPr>
        <w:t>وجلس</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متربِّعًا،</w:t>
      </w:r>
      <w:r>
        <w:rPr>
          <w:w w:val="102"/>
          <w:rtl/>
        </w:rPr>
        <w:t xml:space="preserve"> </w:t>
      </w:r>
      <w:r>
        <w:rPr>
          <w:rFonts w:ascii="Arial" w:hAnsi="Arial" w:cs="Arial" w:hint="cs"/>
          <w:w w:val="102"/>
          <w:rtl/>
        </w:rPr>
        <w:t>فهم</w:t>
      </w:r>
      <w:r>
        <w:rPr>
          <w:w w:val="102"/>
          <w:rtl/>
        </w:rPr>
        <w:t xml:space="preserve"> </w:t>
      </w:r>
      <w:r>
        <w:rPr>
          <w:rFonts w:ascii="Arial" w:hAnsi="Arial" w:cs="Arial" w:hint="cs"/>
          <w:w w:val="102"/>
          <w:rtl/>
        </w:rPr>
        <w:t>لعنهم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ينهون</w:t>
      </w:r>
      <w:r>
        <w:rPr>
          <w:w w:val="102"/>
          <w:rtl/>
        </w:rPr>
        <w:t xml:space="preserve"> </w:t>
      </w:r>
      <w:r>
        <w:rPr>
          <w:rFonts w:ascii="Arial" w:hAnsi="Arial" w:cs="Arial" w:hint="cs"/>
          <w:w w:val="102"/>
          <w:rtl/>
        </w:rPr>
        <w:t>الناس</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التربيع</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القعود</w:t>
      </w:r>
      <w:r>
        <w:rPr>
          <w:w w:val="102"/>
          <w:rtl/>
        </w:rPr>
        <w:t xml:space="preserve"> </w:t>
      </w:r>
      <w:r>
        <w:rPr>
          <w:rFonts w:ascii="Arial" w:hAnsi="Arial" w:cs="Arial" w:hint="cs"/>
          <w:w w:val="102"/>
          <w:rtl/>
        </w:rPr>
        <w:t>لذلك،</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قَبَّحهم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سبحانه</w:t>
      </w:r>
      <w:r>
        <w:rPr>
          <w:w w:val="102"/>
          <w:rtl/>
        </w:rPr>
        <w:t xml:space="preserve"> </w:t>
      </w:r>
      <w:r>
        <w:rPr>
          <w:rFonts w:ascii="Arial" w:hAnsi="Arial" w:cs="Arial" w:hint="cs"/>
          <w:w w:val="102"/>
          <w:rtl/>
        </w:rPr>
        <w:t>مُجَسِّمة،</w:t>
      </w:r>
      <w:r>
        <w:rPr>
          <w:w w:val="102"/>
          <w:rtl/>
        </w:rPr>
        <w:t xml:space="preserve"> </w:t>
      </w:r>
      <w:r>
        <w:rPr>
          <w:rFonts w:ascii="Arial" w:hAnsi="Arial" w:cs="Arial" w:hint="cs"/>
          <w:w w:val="102"/>
          <w:rtl/>
        </w:rPr>
        <w:t>ونسبوا</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الاستلقاء</w:t>
      </w:r>
      <w:r>
        <w:rPr>
          <w:w w:val="102"/>
          <w:rtl/>
        </w:rPr>
        <w:t xml:space="preserve"> </w:t>
      </w:r>
      <w:r>
        <w:rPr>
          <w:rFonts w:ascii="Arial" w:hAnsi="Arial" w:cs="Arial" w:hint="cs"/>
          <w:w w:val="102"/>
          <w:rtl/>
        </w:rPr>
        <w:t>والقعود</w:t>
      </w:r>
      <w:r>
        <w:rPr>
          <w:w w:val="102"/>
          <w:rtl/>
        </w:rPr>
        <w:t xml:space="preserve"> </w:t>
      </w:r>
      <w:r>
        <w:rPr>
          <w:rFonts w:ascii="Arial" w:hAnsi="Arial" w:cs="Arial" w:hint="cs"/>
          <w:w w:val="102"/>
          <w:rtl/>
        </w:rPr>
        <w:t>بتربيع</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ومنهم</w:t>
      </w:r>
      <w:r>
        <w:rPr>
          <w:w w:val="102"/>
          <w:rtl/>
        </w:rPr>
        <w:t xml:space="preserve"> </w:t>
      </w:r>
      <w:r>
        <w:rPr>
          <w:rFonts w:ascii="Arial" w:hAnsi="Arial" w:cs="Arial" w:hint="cs"/>
          <w:w w:val="102"/>
          <w:rtl/>
        </w:rPr>
        <w:t>وقع</w:t>
      </w:r>
      <w:r>
        <w:rPr>
          <w:w w:val="102"/>
          <w:rtl/>
        </w:rPr>
        <w:t xml:space="preserve"> </w:t>
      </w:r>
      <w:r>
        <w:rPr>
          <w:rFonts w:ascii="Arial" w:hAnsi="Arial" w:cs="Arial" w:hint="cs"/>
          <w:w w:val="102"/>
          <w:rtl/>
        </w:rPr>
        <w:t>التشبيه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الأمَّة</w:t>
      </w:r>
      <w:r>
        <w:rPr>
          <w:w w:val="102"/>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فَاصْبِرْ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يقول</w:t>
      </w:r>
      <w:r>
        <w:rPr>
          <w:rtl/>
        </w:rPr>
        <w:t xml:space="preserve"> </w:t>
      </w:r>
      <w:r>
        <w:rPr>
          <w:rFonts w:ascii="Arial" w:hAnsi="Arial" w:cs="Arial" w:hint="cs"/>
          <w:rtl/>
        </w:rPr>
        <w:t>قومك</w:t>
      </w:r>
      <w:r>
        <w:rPr>
          <w:rtl/>
        </w:rPr>
        <w:t xml:space="preserve"> </w:t>
      </w:r>
      <w:r>
        <w:rPr>
          <w:rFonts w:ascii="Arial" w:hAnsi="Arial" w:cs="Arial" w:hint="cs"/>
          <w:rtl/>
        </w:rPr>
        <w:t>من</w:t>
      </w:r>
      <w:r>
        <w:rPr>
          <w:rtl/>
        </w:rPr>
        <w:t xml:space="preserve"> </w:t>
      </w:r>
      <w:r>
        <w:rPr>
          <w:rFonts w:ascii="Arial" w:hAnsi="Arial" w:cs="Arial" w:hint="cs"/>
          <w:rtl/>
        </w:rPr>
        <w:t>إنكار</w:t>
      </w:r>
      <w:r>
        <w:rPr>
          <w:rtl/>
        </w:rPr>
        <w:t xml:space="preserve"> </w:t>
      </w:r>
      <w:r>
        <w:rPr>
          <w:rFonts w:ascii="Arial" w:hAnsi="Arial" w:cs="Arial" w:hint="cs"/>
          <w:rtl/>
        </w:rPr>
        <w:t>البعث</w:t>
      </w:r>
      <w:r>
        <w:rPr>
          <w:rtl/>
        </w:rPr>
        <w:t xml:space="preserve"> </w:t>
      </w:r>
      <w:r>
        <w:rPr>
          <w:rFonts w:ascii="Arial" w:hAnsi="Arial" w:cs="Arial" w:hint="cs"/>
          <w:rtl/>
        </w:rPr>
        <w:t>والقرآن</w:t>
      </w:r>
      <w:r>
        <w:rPr>
          <w:rtl/>
        </w:rPr>
        <w:t xml:space="preserve"> </w:t>
      </w:r>
      <w:r>
        <w:rPr>
          <w:rFonts w:ascii="Arial" w:hAnsi="Arial" w:cs="Arial" w:hint="cs"/>
          <w:rtl/>
        </w:rPr>
        <w:t>والوحي،</w:t>
      </w:r>
      <w:r>
        <w:rPr>
          <w:rtl/>
        </w:rPr>
        <w:t xml:space="preserve"> </w:t>
      </w:r>
      <w:r>
        <w:rPr>
          <w:rFonts w:ascii="Arial" w:hAnsi="Arial" w:cs="Arial" w:hint="cs"/>
          <w:rtl/>
        </w:rPr>
        <w:t>وعدم</w:t>
      </w:r>
      <w:r>
        <w:rPr>
          <w:rtl/>
        </w:rPr>
        <w:t xml:space="preserve"> </w:t>
      </w:r>
      <w:r>
        <w:rPr>
          <w:rFonts w:ascii="Arial" w:hAnsi="Arial" w:cs="Arial" w:hint="cs"/>
          <w:rtl/>
        </w:rPr>
        <w:t>اللغوب</w:t>
      </w:r>
      <w:r>
        <w:rPr>
          <w:rtl/>
        </w:rPr>
        <w:t xml:space="preserve"> </w:t>
      </w:r>
      <w:r>
        <w:rPr>
          <w:rFonts w:ascii="Arial" w:hAnsi="Arial" w:cs="Arial" w:hint="cs"/>
          <w:rtl/>
        </w:rPr>
        <w:t>بخلقهنَّ</w:t>
      </w:r>
      <w:r>
        <w:rPr>
          <w:rtl/>
        </w:rPr>
        <w:t xml:space="preserve"> </w:t>
      </w:r>
      <w:r>
        <w:rPr>
          <w:rFonts w:ascii="Arial" w:hAnsi="Arial" w:cs="Arial" w:hint="cs"/>
          <w:rtl/>
        </w:rPr>
        <w:t>في</w:t>
      </w:r>
      <w:r>
        <w:rPr>
          <w:rtl/>
        </w:rPr>
        <w:t xml:space="preserve"> </w:t>
      </w:r>
      <w:r>
        <w:rPr>
          <w:rFonts w:ascii="Arial" w:hAnsi="Arial" w:cs="Arial" w:hint="cs"/>
          <w:rtl/>
        </w:rPr>
        <w:t>سِتَّة</w:t>
      </w:r>
      <w:r>
        <w:rPr>
          <w:rtl/>
        </w:rPr>
        <w:t xml:space="preserve"> </w:t>
      </w:r>
      <w:r>
        <w:rPr>
          <w:rFonts w:ascii="Arial" w:hAnsi="Arial" w:cs="Arial" w:hint="cs"/>
          <w:rtl/>
        </w:rPr>
        <w:t>أَيَّام،</w:t>
      </w:r>
      <w:r>
        <w:rPr>
          <w:rtl/>
        </w:rPr>
        <w:t xml:space="preserve"> </w:t>
      </w:r>
      <w:r>
        <w:rPr>
          <w:rFonts w:ascii="Arial" w:hAnsi="Arial" w:cs="Arial" w:hint="cs"/>
          <w:rtl/>
        </w:rPr>
        <w:t>ومن</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خلقهنَّ</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وعلى</w:t>
      </w:r>
      <w:r>
        <w:rPr>
          <w:rtl/>
        </w:rPr>
        <w:t xml:space="preserve"> </w:t>
      </w:r>
      <w:r>
        <w:rPr>
          <w:rFonts w:ascii="Arial" w:hAnsi="Arial" w:cs="Arial" w:hint="cs"/>
          <w:rtl/>
        </w:rPr>
        <w:t>الانتقام</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اصبر</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يقول</w:t>
      </w:r>
      <w:r>
        <w:rPr>
          <w:rtl/>
        </w:rPr>
        <w:t xml:space="preserve"> </w:t>
      </w:r>
      <w:r>
        <w:rPr>
          <w:rFonts w:ascii="Arial" w:hAnsi="Arial" w:cs="Arial" w:hint="cs"/>
          <w:rtl/>
        </w:rPr>
        <w:t>اليهود</w:t>
      </w:r>
      <w:r>
        <w:rPr>
          <w:rtl/>
        </w:rPr>
        <w:t xml:space="preserve"> </w:t>
      </w:r>
      <w:r>
        <w:rPr>
          <w:rFonts w:ascii="Arial" w:hAnsi="Arial" w:cs="Arial" w:hint="cs"/>
          <w:rtl/>
        </w:rPr>
        <w:t>من</w:t>
      </w:r>
      <w:r>
        <w:rPr>
          <w:rtl/>
        </w:rPr>
        <w:t xml:space="preserve"> </w:t>
      </w:r>
      <w:r>
        <w:rPr>
          <w:rFonts w:ascii="Arial" w:hAnsi="Arial" w:cs="Arial" w:hint="cs"/>
          <w:rtl/>
        </w:rPr>
        <w:t>اللغوب،</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يقول</w:t>
      </w:r>
      <w:r>
        <w:rPr>
          <w:rtl/>
        </w:rPr>
        <w:t xml:space="preserve"> </w:t>
      </w:r>
      <w:r>
        <w:rPr>
          <w:rFonts w:ascii="Arial" w:hAnsi="Arial" w:cs="Arial" w:hint="cs"/>
          <w:rtl/>
        </w:rPr>
        <w:t>قومك</w:t>
      </w:r>
      <w:r>
        <w:rPr>
          <w:rtl/>
        </w:rPr>
        <w:t xml:space="preserve"> </w:t>
      </w:r>
      <w:r>
        <w:rPr>
          <w:rFonts w:ascii="Arial" w:hAnsi="Arial" w:cs="Arial" w:hint="cs"/>
          <w:rtl/>
        </w:rPr>
        <w:t>واليهود</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وَسَبِّحْ</w:t>
      </w:r>
      <w:r>
        <w:rPr>
          <w:rStyle w:val="bold"/>
          <w:rtl/>
        </w:rPr>
        <w:t xml:space="preserve"> </w:t>
      </w:r>
      <w:r>
        <w:rPr>
          <w:rStyle w:val="bold"/>
          <w:rFonts w:ascii="Arial" w:hAnsi="Arial" w:cs="Arial" w:hint="cs"/>
          <w:rtl/>
        </w:rPr>
        <w:t>بِحَمْدِ</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نَزِّهِ</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نقصٍ</w:t>
      </w:r>
      <w:r>
        <w:rPr>
          <w:rtl/>
        </w:rPr>
        <w:t xml:space="preserve"> </w:t>
      </w:r>
      <w:r>
        <w:rPr>
          <w:rFonts w:ascii="Arial" w:hAnsi="Arial" w:cs="Arial" w:hint="cs"/>
          <w:rtl/>
        </w:rPr>
        <w:t>كاللغوب،</w:t>
      </w:r>
      <w:r>
        <w:rPr>
          <w:rtl/>
        </w:rPr>
        <w:t xml:space="preserve"> </w:t>
      </w:r>
      <w:r>
        <w:rPr>
          <w:rFonts w:ascii="Arial" w:hAnsi="Arial" w:cs="Arial" w:hint="cs"/>
          <w:rtl/>
        </w:rPr>
        <w:t>والعجز</w:t>
      </w:r>
      <w:r>
        <w:rPr>
          <w:rtl/>
        </w:rPr>
        <w:t xml:space="preserve"> </w:t>
      </w:r>
      <w:r>
        <w:rPr>
          <w:rFonts w:ascii="Arial" w:hAnsi="Arial" w:cs="Arial" w:hint="cs"/>
          <w:rtl/>
        </w:rPr>
        <w:t>عن</w:t>
      </w:r>
      <w:r>
        <w:rPr>
          <w:rtl/>
        </w:rPr>
        <w:t xml:space="preserve"> </w:t>
      </w:r>
      <w:r>
        <w:rPr>
          <w:rFonts w:ascii="Arial" w:hAnsi="Arial" w:cs="Arial" w:hint="cs"/>
          <w:rtl/>
        </w:rPr>
        <w:t>البعث،</w:t>
      </w:r>
      <w:r>
        <w:rPr>
          <w:rtl/>
        </w:rPr>
        <w:t xml:space="preserve"> </w:t>
      </w:r>
      <w:r>
        <w:rPr>
          <w:rFonts w:ascii="Arial" w:hAnsi="Arial" w:cs="Arial" w:hint="cs"/>
          <w:rtl/>
        </w:rPr>
        <w:t>والتشبيه،</w:t>
      </w:r>
      <w:r>
        <w:rPr>
          <w:rtl/>
        </w:rPr>
        <w:t xml:space="preserve"> </w:t>
      </w:r>
      <w:r>
        <w:rPr>
          <w:rFonts w:ascii="Arial" w:hAnsi="Arial" w:cs="Arial" w:hint="cs"/>
          <w:rtl/>
        </w:rPr>
        <w:t>وخلف</w:t>
      </w:r>
      <w:r>
        <w:rPr>
          <w:rtl/>
        </w:rPr>
        <w:t xml:space="preserve"> </w:t>
      </w:r>
      <w:r>
        <w:rPr>
          <w:rFonts w:ascii="Arial" w:hAnsi="Arial" w:cs="Arial" w:hint="cs"/>
          <w:rtl/>
        </w:rPr>
        <w:t>الوعد</w:t>
      </w:r>
      <w:r>
        <w:rPr>
          <w:rtl/>
        </w:rPr>
        <w:t xml:space="preserve"> </w:t>
      </w:r>
      <w:r>
        <w:rPr>
          <w:rFonts w:ascii="Arial" w:hAnsi="Arial" w:cs="Arial" w:hint="cs"/>
          <w:rtl/>
        </w:rPr>
        <w:t>أو</w:t>
      </w:r>
      <w:r>
        <w:rPr>
          <w:rtl/>
        </w:rPr>
        <w:t xml:space="preserve"> </w:t>
      </w:r>
      <w:r>
        <w:rPr>
          <w:rFonts w:ascii="Arial" w:hAnsi="Arial" w:cs="Arial" w:hint="cs"/>
          <w:rtl/>
        </w:rPr>
        <w:t>الوعيد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قَبْلَ</w:t>
      </w:r>
      <w:r>
        <w:rPr>
          <w:rStyle w:val="bold"/>
          <w:rtl/>
        </w:rPr>
        <w:t xml:space="preserve"> </w:t>
      </w:r>
      <w:r>
        <w:rPr>
          <w:rStyle w:val="bold"/>
          <w:rFonts w:ascii="Arial" w:hAnsi="Arial" w:cs="Arial" w:hint="cs"/>
          <w:rtl/>
        </w:rPr>
        <w:t>طُلُوعِ</w:t>
      </w:r>
      <w:r>
        <w:rPr>
          <w:rStyle w:val="bold"/>
          <w:rtl/>
        </w:rPr>
        <w:t xml:space="preserve"> </w:t>
      </w:r>
      <w:r>
        <w:rPr>
          <w:rStyle w:val="bold"/>
          <w:rFonts w:ascii="Arial" w:hAnsi="Arial" w:cs="Arial" w:hint="cs"/>
          <w:rtl/>
        </w:rPr>
        <w:t>الشَّمْسِ</w:t>
      </w:r>
      <w:r>
        <w:rPr>
          <w:rStyle w:val="bold"/>
          <w:rtl/>
        </w:rPr>
        <w:t xml:space="preserve"> </w:t>
      </w:r>
      <w:r>
        <w:rPr>
          <w:rStyle w:val="bold"/>
          <w:rFonts w:ascii="Arial" w:hAnsi="Arial" w:cs="Arial" w:hint="cs"/>
          <w:rtl/>
        </w:rPr>
        <w:t>وَقَبْلَ</w:t>
      </w:r>
      <w:r>
        <w:rPr>
          <w:rStyle w:val="bold"/>
          <w:rtl/>
        </w:rPr>
        <w:t xml:space="preserve"> </w:t>
      </w:r>
      <w:r>
        <w:rPr>
          <w:rStyle w:val="bold"/>
          <w:rFonts w:ascii="Arial" w:hAnsi="Arial" w:cs="Arial" w:hint="cs"/>
          <w:rtl/>
        </w:rPr>
        <w:t>الْغُرُوبِ</w:t>
      </w:r>
      <w:r>
        <w:rPr>
          <w:rtl/>
        </w:rPr>
        <w:t> </w:t>
      </w:r>
      <w:r>
        <w:rPr>
          <w:rFonts w:ascii="Arial" w:hAnsi="Arial" w:cs="Arial" w:hint="cs"/>
          <w:rtl/>
        </w:rPr>
        <w:t>﴾</w:t>
      </w:r>
      <w:r>
        <w:rPr>
          <w:rtl/>
        </w:rPr>
        <w:t xml:space="preserve"> </w:t>
      </w:r>
      <w:r>
        <w:rPr>
          <w:rFonts w:ascii="Arial" w:hAnsi="Arial" w:cs="Arial" w:hint="cs"/>
          <w:rtl/>
        </w:rPr>
        <w:t>وقت</w:t>
      </w:r>
      <w:r>
        <w:rPr>
          <w:rtl/>
        </w:rPr>
        <w:t xml:space="preserve"> </w:t>
      </w:r>
      <w:r>
        <w:rPr>
          <w:rFonts w:ascii="Arial" w:hAnsi="Arial" w:cs="Arial" w:hint="cs"/>
          <w:rtl/>
        </w:rPr>
        <w:t>الفجر</w:t>
      </w:r>
      <w:r>
        <w:rPr>
          <w:rtl/>
        </w:rPr>
        <w:t xml:space="preserve"> </w:t>
      </w:r>
      <w:r>
        <w:rPr>
          <w:rFonts w:ascii="Arial" w:hAnsi="Arial" w:cs="Arial" w:hint="cs"/>
          <w:rtl/>
        </w:rPr>
        <w:t>ووقت</w:t>
      </w:r>
      <w:r>
        <w:rPr>
          <w:rtl/>
        </w:rPr>
        <w:t xml:space="preserve"> </w:t>
      </w:r>
      <w:r>
        <w:rPr>
          <w:rFonts w:ascii="Arial" w:hAnsi="Arial" w:cs="Arial" w:hint="cs"/>
          <w:rtl/>
        </w:rPr>
        <w:t>العصر</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اليْلِ</w:t>
      </w:r>
      <w:r>
        <w:rPr>
          <w:rStyle w:val="bold"/>
          <w:rtl/>
        </w:rPr>
        <w:t xml:space="preserve"> </w:t>
      </w:r>
      <w:r>
        <w:rPr>
          <w:rStyle w:val="bold"/>
          <w:rFonts w:ascii="Arial" w:hAnsi="Arial" w:cs="Arial" w:hint="cs"/>
          <w:rtl/>
        </w:rPr>
        <w:t>فَسَبِّحْهُ</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لمحذوف</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سَبِّحْ</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ووقتًا</w:t>
      </w:r>
      <w:r>
        <w:rPr>
          <w:rtl/>
        </w:rPr>
        <w:t xml:space="preserve"> </w:t>
      </w:r>
      <w:r>
        <w:rPr>
          <w:rFonts w:ascii="Arial" w:hAnsi="Arial" w:cs="Arial" w:hint="cs"/>
          <w:rtl/>
        </w:rPr>
        <w:t>ثابتًا</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سبِّحه،</w:t>
      </w:r>
      <w:r>
        <w:rPr>
          <w:rtl/>
        </w:rPr>
        <w:t xml:space="preserve"> </w:t>
      </w:r>
      <w:r>
        <w:rPr>
          <w:rFonts w:ascii="Arial" w:hAnsi="Arial" w:cs="Arial" w:hint="cs"/>
          <w:rtl/>
        </w:rPr>
        <w:t>والفاء</w:t>
      </w:r>
      <w:r>
        <w:rPr>
          <w:rtl/>
        </w:rPr>
        <w:t xml:space="preserve"> </w:t>
      </w:r>
      <w:r>
        <w:rPr>
          <w:rFonts w:ascii="Arial" w:hAnsi="Arial" w:cs="Arial" w:hint="cs"/>
          <w:rtl/>
        </w:rPr>
        <w:t>صلة،</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التبعيضيَّة</w:t>
      </w:r>
      <w:r>
        <w:rPr>
          <w:rtl/>
        </w:rPr>
        <w:t xml:space="preserve"> </w:t>
      </w:r>
      <w:r>
        <w:rPr>
          <w:rFonts w:ascii="Arial" w:hAnsi="Arial" w:cs="Arial" w:hint="cs"/>
          <w:rtl/>
        </w:rPr>
        <w:t>اسم</w:t>
      </w:r>
      <w:r>
        <w:rPr>
          <w:rtl/>
        </w:rPr>
        <w:t xml:space="preserve"> </w:t>
      </w:r>
      <w:r>
        <w:rPr>
          <w:rFonts w:ascii="Arial" w:hAnsi="Arial" w:cs="Arial" w:hint="cs"/>
          <w:rtl/>
        </w:rPr>
        <w:t>للزمان</w:t>
      </w:r>
      <w:r>
        <w:rPr>
          <w:rtl/>
        </w:rPr>
        <w:t xml:space="preserve"> </w:t>
      </w:r>
      <w:r>
        <w:rPr>
          <w:rFonts w:ascii="Arial" w:hAnsi="Arial" w:cs="Arial" w:hint="cs"/>
          <w:rtl/>
        </w:rPr>
        <w:t>هنا</w:t>
      </w:r>
      <w:r>
        <w:rPr>
          <w:rtl/>
        </w:rPr>
        <w:t xml:space="preserve"> </w:t>
      </w:r>
      <w:r>
        <w:rPr>
          <w:rFonts w:ascii="Arial" w:hAnsi="Arial" w:cs="Arial" w:hint="cs"/>
          <w:rtl/>
        </w:rPr>
        <w:t>مضاف</w:t>
      </w:r>
      <w:r>
        <w:rPr>
          <w:rtl/>
        </w:rPr>
        <w:t xml:space="preserve"> </w:t>
      </w:r>
      <w:r>
        <w:rPr>
          <w:rFonts w:ascii="Arial" w:hAnsi="Arial" w:cs="Arial" w:hint="cs"/>
          <w:rtl/>
        </w:rPr>
        <w:t>للَّيل،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سَبِّحْهُ</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وسبِّحه</w:t>
      </w:r>
      <w:r>
        <w:rPr>
          <w:rtl/>
        </w:rPr>
        <w:t xml:space="preserve"> </w:t>
      </w:r>
      <w:r>
        <w:rPr>
          <w:rFonts w:ascii="Arial" w:hAnsi="Arial" w:cs="Arial" w:hint="cs"/>
          <w:rtl/>
        </w:rPr>
        <w:t>بعض</w:t>
      </w:r>
      <w:r>
        <w:rPr>
          <w:rtl/>
        </w:rPr>
        <w:t xml:space="preserve"> </w:t>
      </w:r>
      <w:r>
        <w:rPr>
          <w:rFonts w:ascii="Arial" w:hAnsi="Arial" w:cs="Arial" w:hint="cs"/>
          <w:rtl/>
        </w:rPr>
        <w:t>الليل،</w:t>
      </w:r>
      <w:r>
        <w:rPr>
          <w:rtl/>
        </w:rPr>
        <w:t xml:space="preserve"> </w:t>
      </w:r>
      <w:r>
        <w:rPr>
          <w:rFonts w:ascii="Arial" w:hAnsi="Arial" w:cs="Arial" w:hint="cs"/>
          <w:rtl/>
        </w:rPr>
        <w:t>وهذا</w:t>
      </w:r>
      <w:r>
        <w:rPr>
          <w:rtl/>
        </w:rPr>
        <w:t xml:space="preserve"> </w:t>
      </w:r>
      <w:r>
        <w:rPr>
          <w:rFonts w:ascii="Arial" w:hAnsi="Arial" w:cs="Arial" w:hint="cs"/>
          <w:rtl/>
        </w:rPr>
        <w:t>البعض</w:t>
      </w:r>
      <w:r>
        <w:rPr>
          <w:rtl/>
        </w:rPr>
        <w:t xml:space="preserve"> </w:t>
      </w:r>
      <w:r>
        <w:rPr>
          <w:rFonts w:ascii="Arial" w:hAnsi="Arial" w:cs="Arial" w:hint="cs"/>
          <w:rtl/>
        </w:rPr>
        <w:t>السحر،</w:t>
      </w:r>
      <w:r>
        <w:rPr>
          <w:rtl/>
        </w:rPr>
        <w:t xml:space="preserve"> </w:t>
      </w:r>
      <w:r>
        <w:rPr>
          <w:rFonts w:ascii="Arial" w:hAnsi="Arial" w:cs="Arial" w:hint="cs"/>
          <w:rtl/>
        </w:rPr>
        <w:t>أو</w:t>
      </w:r>
      <w:r>
        <w:rPr>
          <w:rtl/>
        </w:rPr>
        <w:t xml:space="preserve"> </w:t>
      </w:r>
      <w:r>
        <w:rPr>
          <w:rFonts w:ascii="Arial" w:hAnsi="Arial" w:cs="Arial" w:hint="cs"/>
          <w:rtl/>
        </w:rPr>
        <w:t>نصف</w:t>
      </w:r>
      <w:r>
        <w:rPr>
          <w:rtl/>
        </w:rPr>
        <w:t xml:space="preserve"> </w:t>
      </w:r>
      <w:r>
        <w:rPr>
          <w:rFonts w:ascii="Arial" w:hAnsi="Arial" w:cs="Arial" w:hint="cs"/>
          <w:rtl/>
        </w:rPr>
        <w:t>الليل</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مهما</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شيء</w:t>
      </w:r>
      <w:r>
        <w:rPr>
          <w:rtl/>
        </w:rPr>
        <w:t xml:space="preserve"> </w:t>
      </w:r>
      <w:r>
        <w:rPr>
          <w:rFonts w:ascii="Arial" w:hAnsi="Arial" w:cs="Arial" w:hint="cs"/>
          <w:rtl/>
        </w:rPr>
        <w:t>فسبِّحه</w:t>
      </w:r>
      <w:r>
        <w:rPr>
          <w:rtl/>
        </w:rPr>
        <w:t xml:space="preserve"> </w:t>
      </w:r>
      <w:r>
        <w:rPr>
          <w:rFonts w:ascii="Arial" w:hAnsi="Arial" w:cs="Arial" w:hint="cs"/>
          <w:rtl/>
        </w:rPr>
        <w:t>بعض</w:t>
      </w:r>
      <w:r>
        <w:rPr>
          <w:rtl/>
        </w:rPr>
        <w:t xml:space="preserve"> </w:t>
      </w:r>
      <w:r>
        <w:rPr>
          <w:rFonts w:ascii="Arial" w:hAnsi="Arial" w:cs="Arial" w:hint="cs"/>
          <w:rtl/>
        </w:rPr>
        <w:t>الليل</w:t>
      </w:r>
      <w:r>
        <w:rPr>
          <w:rtl/>
        </w:rPr>
        <w:t xml:space="preserve">. </w:t>
      </w:r>
      <w:r>
        <w:rPr>
          <w:rFonts w:ascii="Arial" w:hAnsi="Arial" w:cs="Arial" w:hint="cs"/>
          <w:rtl/>
        </w:rPr>
        <w:t>وقدَّم</w:t>
      </w:r>
      <w:r>
        <w:rPr>
          <w:rtl/>
        </w:rPr>
        <w:t xml:space="preserve"> </w:t>
      </w:r>
      <w:r>
        <w:rPr>
          <w:rFonts w:ascii="Arial" w:hAnsi="Arial" w:cs="Arial" w:hint="cs"/>
          <w:rtl/>
        </w:rPr>
        <w:t>بعض</w:t>
      </w:r>
      <w:r>
        <w:rPr>
          <w:rtl/>
        </w:rPr>
        <w:t xml:space="preserve"> </w:t>
      </w:r>
      <w:r>
        <w:rPr>
          <w:rFonts w:ascii="Arial" w:hAnsi="Arial" w:cs="Arial" w:hint="cs"/>
          <w:rtl/>
        </w:rPr>
        <w:t>الليل</w:t>
      </w:r>
      <w:r>
        <w:rPr>
          <w:rtl/>
        </w:rPr>
        <w:t xml:space="preserve"> </w:t>
      </w:r>
      <w:r>
        <w:rPr>
          <w:rFonts w:ascii="Arial" w:hAnsi="Arial" w:cs="Arial" w:hint="cs"/>
          <w:rtl/>
        </w:rPr>
        <w:t>ليكون</w:t>
      </w:r>
      <w:r>
        <w:rPr>
          <w:rtl/>
        </w:rPr>
        <w:t xml:space="preserve"> </w:t>
      </w:r>
      <w:r>
        <w:rPr>
          <w:rFonts w:ascii="Arial" w:hAnsi="Arial" w:cs="Arial" w:hint="cs"/>
          <w:rtl/>
        </w:rPr>
        <w:t>كالعوض</w:t>
      </w:r>
      <w:r>
        <w:rPr>
          <w:rtl/>
        </w:rPr>
        <w:t xml:space="preserve"> </w:t>
      </w:r>
      <w:r>
        <w:rPr>
          <w:rFonts w:ascii="Arial" w:hAnsi="Arial" w:cs="Arial" w:hint="cs"/>
          <w:rtl/>
        </w:rPr>
        <w:t>عن</w:t>
      </w:r>
      <w:r>
        <w:rPr>
          <w:rtl/>
        </w:rPr>
        <w:t xml:space="preserve"> </w:t>
      </w:r>
      <w:r>
        <w:rPr>
          <w:rFonts w:ascii="Arial" w:hAnsi="Arial" w:cs="Arial" w:hint="cs"/>
          <w:rtl/>
        </w:rPr>
        <w:t>مهما</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الفاء</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تعلَّقت</w:t>
      </w:r>
      <w:r>
        <w:rPr>
          <w:rtl/>
        </w:rPr>
        <w:t xml:space="preserve"> </w:t>
      </w:r>
      <w:r>
        <w:rPr>
          <w:rFonts w:ascii="Arial" w:hAnsi="Arial" w:cs="Arial" w:hint="cs"/>
          <w:rtl/>
        </w:rPr>
        <w:t>به</w:t>
      </w:r>
      <w:r>
        <w:rPr>
          <w:rtl/>
        </w:rPr>
        <w:t xml:space="preserve"> </w:t>
      </w:r>
      <w:r>
        <w:rPr>
          <w:rFonts w:ascii="Calibri" w:cs="Calibri" w:hint="cs"/>
          <w:rtl/>
        </w:rPr>
        <w:t>«</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استيقظ</w:t>
      </w:r>
      <w:r>
        <w:rPr>
          <w:rtl/>
        </w:rPr>
        <w:t xml:space="preserve"> </w:t>
      </w:r>
      <w:r>
        <w:rPr>
          <w:rFonts w:ascii="Arial" w:hAnsi="Arial" w:cs="Arial" w:hint="cs"/>
          <w:rtl/>
        </w:rPr>
        <w:t>بعض</w:t>
      </w:r>
      <w:r>
        <w:rPr>
          <w:rtl/>
        </w:rPr>
        <w:t xml:space="preserve"> </w:t>
      </w:r>
      <w:r>
        <w:rPr>
          <w:rFonts w:ascii="Arial" w:hAnsi="Arial" w:cs="Arial" w:hint="cs"/>
          <w:rtl/>
        </w:rPr>
        <w:t>الليل</w:t>
      </w:r>
      <w:r>
        <w:rPr>
          <w:rtl/>
        </w:rPr>
        <w:t xml:space="preserve"> </w:t>
      </w:r>
      <w:r>
        <w:rPr>
          <w:rFonts w:ascii="Arial" w:hAnsi="Arial" w:cs="Arial" w:hint="cs"/>
          <w:rtl/>
        </w:rPr>
        <w:t>فسبِّحه،</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الإنسان</w:t>
      </w:r>
      <w:r>
        <w:rPr>
          <w:rtl/>
        </w:rPr>
        <w:t xml:space="preserve"> </w:t>
      </w:r>
      <w:r>
        <w:rPr>
          <w:rFonts w:ascii="Arial" w:hAnsi="Arial" w:cs="Arial" w:hint="cs"/>
          <w:rtl/>
        </w:rPr>
        <w:t>تبتدئ</w:t>
      </w:r>
      <w:r>
        <w:rPr>
          <w:rtl/>
        </w:rPr>
        <w:t xml:space="preserve"> </w:t>
      </w:r>
      <w:r>
        <w:rPr>
          <w:rFonts w:ascii="Arial" w:hAnsi="Arial" w:cs="Arial" w:hint="cs"/>
          <w:rtl/>
        </w:rPr>
        <w:t>له</w:t>
      </w:r>
      <w:r>
        <w:rPr>
          <w:rtl/>
        </w:rPr>
        <w:t xml:space="preserve"> </w:t>
      </w:r>
      <w:r>
        <w:rPr>
          <w:rFonts w:ascii="Arial" w:hAnsi="Arial" w:cs="Arial" w:hint="cs"/>
          <w:rtl/>
        </w:rPr>
        <w:t>مبادئ</w:t>
      </w:r>
      <w:r>
        <w:rPr>
          <w:rtl/>
        </w:rPr>
        <w:t xml:space="preserve"> </w:t>
      </w:r>
      <w:r>
        <w:rPr>
          <w:rFonts w:ascii="Arial" w:hAnsi="Arial" w:cs="Arial" w:hint="cs"/>
          <w:rtl/>
        </w:rPr>
        <w:t>اليقظ</w:t>
      </w:r>
      <w:r>
        <w:rPr>
          <w:rtl/>
        </w:rPr>
        <w:t xml:space="preserve"> </w:t>
      </w:r>
      <w:r>
        <w:rPr>
          <w:rFonts w:ascii="Arial" w:hAnsi="Arial" w:cs="Arial" w:hint="cs"/>
          <w:rtl/>
        </w:rPr>
        <w:t>فيحقِّقه</w:t>
      </w:r>
      <w:r>
        <w:rPr>
          <w:rtl/>
        </w:rPr>
        <w:t xml:space="preserve"> </w:t>
      </w:r>
      <w:r>
        <w:rPr>
          <w:rFonts w:ascii="Arial" w:hAnsi="Arial" w:cs="Arial" w:hint="cs"/>
          <w:rtl/>
        </w:rPr>
        <w:t>أو</w:t>
      </w:r>
      <w:r>
        <w:rPr>
          <w:rtl/>
        </w:rPr>
        <w:t xml:space="preserve"> </w:t>
      </w:r>
      <w:r>
        <w:rPr>
          <w:rFonts w:ascii="Arial" w:hAnsi="Arial" w:cs="Arial" w:hint="cs"/>
          <w:rtl/>
        </w:rPr>
        <w:t>يتسبَّب</w:t>
      </w:r>
      <w:r>
        <w:rPr>
          <w:rtl/>
        </w:rPr>
        <w:t xml:space="preserve"> </w:t>
      </w:r>
      <w:r>
        <w:rPr>
          <w:rFonts w:ascii="Arial" w:hAnsi="Arial" w:cs="Arial" w:hint="cs"/>
          <w:rtl/>
        </w:rPr>
        <w:t>لليقظ</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وَإِدْبَارَ</w:t>
      </w:r>
      <w:r>
        <w:rPr>
          <w:rStyle w:val="bold"/>
          <w:w w:val="99"/>
          <w:rtl/>
        </w:rPr>
        <w:t xml:space="preserve"> </w:t>
      </w:r>
      <w:r>
        <w:rPr>
          <w:rStyle w:val="bold"/>
          <w:rFonts w:ascii="Arial" w:hAnsi="Arial" w:cs="Arial" w:hint="cs"/>
          <w:w w:val="99"/>
          <w:rtl/>
        </w:rPr>
        <w:t>السُّجُودِ</w:t>
      </w:r>
      <w:r>
        <w:rPr>
          <w:w w:val="99"/>
          <w:rtl/>
        </w:rPr>
        <w:t> </w:t>
      </w:r>
      <w:r>
        <w:rPr>
          <w:rFonts w:ascii="Arial" w:hAnsi="Arial" w:cs="Arial" w:hint="cs"/>
          <w:w w:val="99"/>
          <w:rtl/>
        </w:rPr>
        <w:t>﴾</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إِدباره،</w:t>
      </w:r>
      <w:r>
        <w:rPr>
          <w:w w:val="99"/>
          <w:rtl/>
        </w:rPr>
        <w:t xml:space="preserve"> </w:t>
      </w:r>
      <w:r>
        <w:rPr>
          <w:rFonts w:ascii="Arial" w:hAnsi="Arial" w:cs="Arial" w:hint="cs"/>
          <w:w w:val="99"/>
          <w:rtl/>
        </w:rPr>
        <w:t>فـ</w:t>
      </w:r>
      <w:r>
        <w:rPr>
          <w:rFonts w:ascii="Calibri" w:cs="Calibri" w:hint="cs"/>
          <w:w w:val="99"/>
          <w:rtl/>
        </w:rPr>
        <w:t> «</w:t>
      </w:r>
      <w:r>
        <w:rPr>
          <w:rFonts w:ascii="Arial" w:hAnsi="Arial" w:cs="Arial" w:hint="cs"/>
          <w:w w:val="99"/>
          <w:rtl/>
        </w:rPr>
        <w:t>إِدْبَارَ</w:t>
      </w:r>
      <w:r>
        <w:rPr>
          <w:rFonts w:ascii="Calibri" w:cs="Calibri" w:hint="cs"/>
          <w:w w:val="99"/>
          <w:rtl/>
        </w:rPr>
        <w:t>»</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ناب</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الزمان،</w:t>
      </w:r>
      <w:r>
        <w:rPr>
          <w:w w:val="99"/>
          <w:rtl/>
        </w:rPr>
        <w:t xml:space="preserve"> </w:t>
      </w:r>
      <w:r>
        <w:rPr>
          <w:rFonts w:ascii="Arial" w:hAnsi="Arial" w:cs="Arial" w:hint="cs"/>
          <w:w w:val="99"/>
          <w:rtl/>
        </w:rPr>
        <w:t>كجئت</w:t>
      </w:r>
      <w:r>
        <w:rPr>
          <w:w w:val="99"/>
          <w:rtl/>
        </w:rPr>
        <w:t xml:space="preserve"> </w:t>
      </w:r>
      <w:r>
        <w:rPr>
          <w:rFonts w:ascii="Arial" w:hAnsi="Arial" w:cs="Arial" w:hint="cs"/>
          <w:w w:val="99"/>
          <w:rtl/>
        </w:rPr>
        <w:t>طلوع</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انقضاء</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بالتسبيح</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عبادة</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خَاصَّة</w:t>
      </w:r>
      <w:r>
        <w:rPr>
          <w:w w:val="99"/>
          <w:rtl/>
        </w:rPr>
        <w:t xml:space="preserve"> </w:t>
      </w:r>
      <w:r>
        <w:rPr>
          <w:rFonts w:ascii="Arial" w:hAnsi="Arial" w:cs="Arial" w:hint="cs"/>
          <w:w w:val="99"/>
          <w:rtl/>
        </w:rPr>
        <w:t>وتنزيه،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تسمية</w:t>
      </w:r>
      <w:r>
        <w:rPr>
          <w:w w:val="99"/>
          <w:rtl/>
        </w:rPr>
        <w:t xml:space="preserve"> </w:t>
      </w:r>
      <w:r>
        <w:rPr>
          <w:rFonts w:ascii="Arial" w:hAnsi="Arial" w:cs="Arial" w:hint="cs"/>
          <w:w w:val="99"/>
          <w:rtl/>
        </w:rPr>
        <w:t>الكلِّ</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البعض،</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تسبيح</w:t>
      </w:r>
      <w:r>
        <w:rPr>
          <w:w w:val="99"/>
          <w:rtl/>
        </w:rPr>
        <w:t xml:space="preserve"> </w:t>
      </w:r>
      <w:r>
        <w:rPr>
          <w:rFonts w:ascii="Arial" w:hAnsi="Arial" w:cs="Arial" w:hint="cs"/>
          <w:w w:val="99"/>
          <w:rtl/>
        </w:rPr>
        <w:t>الركوع</w:t>
      </w:r>
      <w:r>
        <w:rPr>
          <w:w w:val="99"/>
          <w:rtl/>
        </w:rPr>
        <w:t xml:space="preserve"> </w:t>
      </w:r>
      <w:r>
        <w:rPr>
          <w:rFonts w:ascii="Arial" w:hAnsi="Arial" w:cs="Arial" w:hint="cs"/>
          <w:w w:val="99"/>
          <w:rtl/>
        </w:rPr>
        <w:t>والسجود</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فقبل</w:t>
      </w:r>
      <w:r>
        <w:rPr>
          <w:w w:val="99"/>
          <w:rtl/>
        </w:rPr>
        <w:t xml:space="preserve"> </w:t>
      </w:r>
      <w:r>
        <w:rPr>
          <w:rFonts w:ascii="Arial" w:hAnsi="Arial" w:cs="Arial" w:hint="cs"/>
          <w:w w:val="99"/>
          <w:rtl/>
        </w:rPr>
        <w:t>طلوع</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الفجر،</w:t>
      </w:r>
      <w:r>
        <w:rPr>
          <w:w w:val="99"/>
          <w:rtl/>
        </w:rPr>
        <w:t xml:space="preserve"> </w:t>
      </w:r>
      <w:r>
        <w:rPr>
          <w:rFonts w:ascii="Arial" w:hAnsi="Arial" w:cs="Arial" w:hint="cs"/>
          <w:w w:val="99"/>
          <w:rtl/>
        </w:rPr>
        <w:t>وقبل</w:t>
      </w:r>
      <w:r>
        <w:rPr>
          <w:w w:val="99"/>
          <w:rtl/>
        </w:rPr>
        <w:t xml:space="preserve"> </w:t>
      </w:r>
      <w:r>
        <w:rPr>
          <w:rFonts w:ascii="Arial" w:hAnsi="Arial" w:cs="Arial" w:hint="cs"/>
          <w:w w:val="99"/>
          <w:rtl/>
        </w:rPr>
        <w:t>الغروب</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العصر</w:t>
      </w:r>
      <w:r>
        <w:rPr>
          <w:w w:val="99"/>
          <w:rtl/>
        </w:rPr>
        <w:t>.</w:t>
      </w:r>
    </w:p>
    <w:p w:rsidR="00F65AD2" w:rsidRDefault="00F65AD2">
      <w:pPr>
        <w:pStyle w:val="textquran"/>
        <w:rPr>
          <w:rtl/>
        </w:rPr>
      </w:pP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الْغُرُوبِ</w:t>
      </w:r>
      <w:r>
        <w:rPr>
          <w:rFonts w:ascii="Calibri" w:cs="Calibri" w:hint="cs"/>
          <w:rtl/>
        </w:rPr>
        <w:t>»</w:t>
      </w:r>
      <w:r>
        <w:rPr>
          <w:rtl/>
        </w:rPr>
        <w:t xml:space="preserve"> </w:t>
      </w:r>
      <w:r>
        <w:rPr>
          <w:rFonts w:ascii="Arial" w:hAnsi="Arial" w:cs="Arial" w:hint="cs"/>
          <w:rtl/>
        </w:rPr>
        <w:t>عوض</w:t>
      </w:r>
      <w:r>
        <w:rPr>
          <w:rtl/>
        </w:rPr>
        <w:t xml:space="preserve"> </w:t>
      </w:r>
      <w:r>
        <w:rPr>
          <w:rFonts w:ascii="Arial" w:hAnsi="Arial" w:cs="Arial" w:hint="cs"/>
          <w:rtl/>
        </w:rPr>
        <w:t>عن</w:t>
      </w:r>
      <w:r>
        <w:rPr>
          <w:rtl/>
        </w:rPr>
        <w:t xml:space="preserve"> </w:t>
      </w:r>
      <w:r>
        <w:rPr>
          <w:rFonts w:ascii="Arial" w:hAnsi="Arial" w:cs="Arial" w:hint="cs"/>
          <w:rtl/>
        </w:rPr>
        <w:t>الضمير،</w:t>
      </w:r>
      <w:r>
        <w:rPr>
          <w:rtl/>
        </w:rPr>
        <w:t xml:space="preserve"> </w:t>
      </w:r>
      <w:r>
        <w:rPr>
          <w:rFonts w:ascii="Arial" w:hAnsi="Arial" w:cs="Arial" w:hint="cs"/>
          <w:rtl/>
        </w:rPr>
        <w:t>أي</w:t>
      </w:r>
      <w:r>
        <w:rPr>
          <w:rtl/>
        </w:rPr>
        <w:t xml:space="preserve">: </w:t>
      </w:r>
      <w:r>
        <w:rPr>
          <w:rFonts w:ascii="Arial" w:hAnsi="Arial" w:cs="Arial" w:hint="cs"/>
          <w:rtl/>
        </w:rPr>
        <w:t>وقبل</w:t>
      </w:r>
      <w:r>
        <w:rPr>
          <w:rtl/>
        </w:rPr>
        <w:t xml:space="preserve"> </w:t>
      </w:r>
      <w:r>
        <w:rPr>
          <w:rFonts w:ascii="Arial" w:hAnsi="Arial" w:cs="Arial" w:hint="cs"/>
          <w:rtl/>
        </w:rPr>
        <w:t>غروبها،</w:t>
      </w:r>
      <w:r>
        <w:rPr>
          <w:rtl/>
        </w:rPr>
        <w:t xml:space="preserve"> </w:t>
      </w:r>
      <w:r>
        <w:rPr>
          <w:rFonts w:ascii="Arial" w:hAnsi="Arial" w:cs="Arial" w:hint="cs"/>
          <w:rtl/>
        </w:rPr>
        <w:t>أو</w:t>
      </w:r>
      <w:r>
        <w:rPr>
          <w:rtl/>
        </w:rPr>
        <w:t xml:space="preserve"> </w:t>
      </w:r>
      <w:r>
        <w:rPr>
          <w:rFonts w:ascii="Arial" w:hAnsi="Arial" w:cs="Arial" w:hint="cs"/>
          <w:rtl/>
        </w:rPr>
        <w:t>للعهد</w:t>
      </w:r>
      <w:r>
        <w:rPr>
          <w:rtl/>
        </w:rPr>
        <w:t xml:space="preserve"> </w:t>
      </w:r>
      <w:r>
        <w:rPr>
          <w:rFonts w:ascii="Arial" w:hAnsi="Arial" w:cs="Arial" w:hint="cs"/>
          <w:rtl/>
        </w:rPr>
        <w:t>الذهنيِّ</w:t>
      </w:r>
      <w:r>
        <w:rPr>
          <w:rtl/>
        </w:rPr>
        <w:t xml:space="preserve"> </w:t>
      </w:r>
      <w:r>
        <w:rPr>
          <w:rFonts w:ascii="Arial" w:hAnsi="Arial" w:cs="Arial" w:hint="cs"/>
          <w:rtl/>
        </w:rPr>
        <w:t>للخلق،</w:t>
      </w:r>
      <w:r>
        <w:rPr>
          <w:rtl/>
        </w:rPr>
        <w:t xml:space="preserve"> </w:t>
      </w:r>
      <w:r>
        <w:rPr>
          <w:rFonts w:ascii="Arial" w:hAnsi="Arial" w:cs="Arial" w:hint="cs"/>
          <w:rtl/>
        </w:rPr>
        <w:t>فإنَّ</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مؤْذِن</w:t>
      </w:r>
      <w:r>
        <w:rPr>
          <w:rtl/>
        </w:rPr>
        <w:t xml:space="preserve"> </w:t>
      </w:r>
      <w:r>
        <w:rPr>
          <w:rFonts w:ascii="Arial" w:hAnsi="Arial" w:cs="Arial" w:hint="cs"/>
          <w:rtl/>
        </w:rPr>
        <w:t>بغروبها،</w:t>
      </w:r>
      <w:r>
        <w:rPr>
          <w:rtl/>
        </w:rPr>
        <w:t xml:space="preserve"> </w:t>
      </w:r>
      <w:r>
        <w:rPr>
          <w:rFonts w:ascii="Arial" w:hAnsi="Arial" w:cs="Arial" w:hint="cs"/>
          <w:rtl/>
        </w:rPr>
        <w:t>كالولادة</w:t>
      </w:r>
      <w:r>
        <w:rPr>
          <w:rtl/>
        </w:rPr>
        <w:t xml:space="preserve"> </w:t>
      </w:r>
      <w:r>
        <w:rPr>
          <w:rFonts w:ascii="Arial" w:hAnsi="Arial" w:cs="Arial" w:hint="cs"/>
          <w:rtl/>
        </w:rPr>
        <w:t>مؤذنة</w:t>
      </w:r>
      <w:r>
        <w:rPr>
          <w:rtl/>
        </w:rPr>
        <w:t xml:space="preserve"> </w:t>
      </w:r>
      <w:r>
        <w:rPr>
          <w:rFonts w:ascii="Arial" w:hAnsi="Arial" w:cs="Arial" w:hint="cs"/>
          <w:rtl/>
        </w:rPr>
        <w:t>بالموت</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و﴿</w:t>
      </w:r>
      <w:r>
        <w:rPr>
          <w:rFonts w:ascii="Calibri" w:cs="Calibri" w:hint="cs"/>
          <w:rtl/>
        </w:rPr>
        <w:t> </w:t>
      </w:r>
      <w:r>
        <w:rPr>
          <w:rFonts w:ascii="Arial" w:hAnsi="Arial" w:cs="Arial" w:hint="cs"/>
          <w:rtl/>
        </w:rPr>
        <w:t>قَبْلَ</w:t>
      </w:r>
      <w:r>
        <w:rPr>
          <w:rtl/>
        </w:rPr>
        <w:t xml:space="preserve"> </w:t>
      </w:r>
      <w:r>
        <w:rPr>
          <w:rFonts w:ascii="Arial" w:hAnsi="Arial" w:cs="Arial" w:hint="cs"/>
          <w:rtl/>
        </w:rPr>
        <w:t>طُلُوعِ</w:t>
      </w:r>
      <w:r>
        <w:rPr>
          <w:rtl/>
        </w:rPr>
        <w:t xml:space="preserve"> </w:t>
      </w:r>
      <w:r>
        <w:rPr>
          <w:rFonts w:ascii="Arial" w:hAnsi="Arial" w:cs="Arial" w:hint="cs"/>
          <w:rtl/>
        </w:rPr>
        <w:t>الشَّمْسِ</w:t>
      </w:r>
      <w:r>
        <w:rPr>
          <w:rFonts w:ascii="Calibri" w:cs="Calibri" w:hint="cs"/>
          <w:rtl/>
        </w:rPr>
        <w:t> </w:t>
      </w:r>
      <w:r>
        <w:rPr>
          <w:rFonts w:ascii="Arial" w:hAnsi="Arial" w:cs="Arial" w:hint="cs"/>
          <w:rtl/>
        </w:rPr>
        <w:t>﴾</w:t>
      </w:r>
      <w:r>
        <w:rPr>
          <w:rtl/>
        </w:rPr>
        <w:t xml:space="preserve">: </w:t>
      </w:r>
      <w:r>
        <w:rPr>
          <w:rFonts w:ascii="Arial" w:hAnsi="Arial" w:cs="Arial" w:hint="cs"/>
          <w:rtl/>
        </w:rPr>
        <w:t>الفجر،</w:t>
      </w:r>
      <w:r>
        <w:rPr>
          <w:rtl/>
        </w:rPr>
        <w:t xml:space="preserve"> </w:t>
      </w:r>
      <w:r>
        <w:rPr>
          <w:rFonts w:ascii="Arial" w:hAnsi="Arial" w:cs="Arial" w:hint="cs"/>
          <w:rtl/>
        </w:rPr>
        <w:t>﴿</w:t>
      </w:r>
      <w:r>
        <w:rPr>
          <w:rFonts w:ascii="Calibri" w:cs="Calibri" w:hint="cs"/>
          <w:rtl/>
        </w:rPr>
        <w:t> </w:t>
      </w:r>
      <w:r>
        <w:rPr>
          <w:rFonts w:ascii="Arial" w:hAnsi="Arial" w:cs="Arial" w:hint="cs"/>
          <w:rtl/>
        </w:rPr>
        <w:t>وَقَبْلَ</w:t>
      </w:r>
      <w:r>
        <w:rPr>
          <w:rtl/>
        </w:rPr>
        <w:t xml:space="preserve"> </w:t>
      </w:r>
      <w:r>
        <w:rPr>
          <w:rFonts w:ascii="Arial" w:hAnsi="Arial" w:cs="Arial" w:hint="cs"/>
          <w:rtl/>
        </w:rPr>
        <w:t>الْغُرُوبِ</w:t>
      </w:r>
      <w:r>
        <w:rPr>
          <w:rFonts w:ascii="Calibri" w:cs="Calibri" w:hint="cs"/>
          <w:rtl/>
        </w:rPr>
        <w:t> </w:t>
      </w:r>
      <w:r>
        <w:rPr>
          <w:rFonts w:ascii="Arial" w:hAnsi="Arial" w:cs="Arial" w:hint="cs"/>
          <w:rtl/>
        </w:rPr>
        <w:t>﴾</w:t>
      </w:r>
      <w:r>
        <w:rPr>
          <w:rtl/>
        </w:rPr>
        <w:t xml:space="preserve">: </w:t>
      </w:r>
      <w:r>
        <w:rPr>
          <w:rFonts w:ascii="Arial" w:hAnsi="Arial" w:cs="Arial" w:hint="cs"/>
          <w:rtl/>
        </w:rPr>
        <w:t>الظهر</w:t>
      </w:r>
      <w:r>
        <w:rPr>
          <w:rtl/>
        </w:rPr>
        <w:t xml:space="preserve"> </w:t>
      </w:r>
      <w:r>
        <w:rPr>
          <w:rFonts w:ascii="Arial" w:hAnsi="Arial" w:cs="Arial" w:hint="cs"/>
          <w:rtl/>
        </w:rPr>
        <w:t>والعصر</w:t>
      </w:r>
      <w:r>
        <w:rPr>
          <w:rtl/>
        </w:rPr>
        <w:t>.</w:t>
      </w:r>
    </w:p>
    <w:p w:rsidR="00F65AD2" w:rsidRDefault="00F65AD2">
      <w:pPr>
        <w:pStyle w:val="textquran"/>
        <w:spacing w:before="57"/>
        <w:rPr>
          <w:rtl/>
        </w:rPr>
      </w:pPr>
      <w:r>
        <w:rPr>
          <w:rFonts w:ascii="Arial" w:hAnsi="Arial" w:cs="Arial" w:hint="cs"/>
          <w:rtl/>
        </w:rPr>
        <w:t>وعن</w:t>
      </w:r>
      <w:r>
        <w:rPr>
          <w:rtl/>
        </w:rPr>
        <w:t xml:space="preserve"> </w:t>
      </w:r>
      <w:r>
        <w:rPr>
          <w:rFonts w:ascii="Arial" w:hAnsi="Arial" w:cs="Arial" w:hint="cs"/>
          <w:rtl/>
        </w:rPr>
        <w:t>جرير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اللَّيْلِ</w:t>
      </w:r>
      <w:r>
        <w:rPr>
          <w:rFonts w:ascii="Calibri" w:cs="Calibri" w:hint="cs"/>
          <w:rtl/>
        </w:rPr>
        <w:t> </w:t>
      </w:r>
      <w:r>
        <w:rPr>
          <w:rFonts w:ascii="Arial" w:hAnsi="Arial" w:cs="Arial" w:hint="cs"/>
          <w:rtl/>
        </w:rPr>
        <w:t>﴾</w:t>
      </w:r>
      <w:r>
        <w:rPr>
          <w:rtl/>
        </w:rPr>
        <w:t xml:space="preserve">: </w:t>
      </w:r>
      <w:r>
        <w:rPr>
          <w:rFonts w:ascii="Arial" w:hAnsi="Arial" w:cs="Arial" w:hint="cs"/>
          <w:rtl/>
        </w:rPr>
        <w:t>صلاة</w:t>
      </w:r>
      <w:r>
        <w:rPr>
          <w:rtl/>
        </w:rPr>
        <w:t xml:space="preserve"> </w:t>
      </w:r>
      <w:r>
        <w:rPr>
          <w:rFonts w:ascii="Arial" w:hAnsi="Arial" w:cs="Arial" w:hint="cs"/>
          <w:rtl/>
        </w:rPr>
        <w:t>العتمة،</w:t>
      </w:r>
      <w:r>
        <w:rPr>
          <w:rtl/>
        </w:rPr>
        <w:t xml:space="preserve"> </w:t>
      </w:r>
      <w:r>
        <w:rPr>
          <w:rFonts w:ascii="Arial" w:hAnsi="Arial" w:cs="Arial" w:hint="cs"/>
          <w:rtl/>
        </w:rPr>
        <w:t>﴿</w:t>
      </w:r>
      <w:r>
        <w:rPr>
          <w:rFonts w:ascii="Calibri" w:cs="Calibri" w:hint="cs"/>
          <w:rtl/>
        </w:rPr>
        <w:t> </w:t>
      </w:r>
      <w:r>
        <w:rPr>
          <w:rFonts w:ascii="Arial" w:hAnsi="Arial" w:cs="Arial" w:hint="cs"/>
          <w:rtl/>
        </w:rPr>
        <w:t>وَإِدْبَارَ</w:t>
      </w:r>
      <w:r>
        <w:rPr>
          <w:rtl/>
        </w:rPr>
        <w:t xml:space="preserve"> </w:t>
      </w:r>
      <w:r>
        <w:rPr>
          <w:rFonts w:ascii="Arial" w:hAnsi="Arial" w:cs="Arial" w:hint="cs"/>
          <w:rtl/>
        </w:rPr>
        <w:t>السُّجُودِ</w:t>
      </w:r>
      <w:r>
        <w:rPr>
          <w:rFonts w:ascii="Calibri" w:cs="Calibri" w:hint="cs"/>
          <w:rtl/>
        </w:rPr>
        <w:t> </w:t>
      </w:r>
      <w:r>
        <w:rPr>
          <w:rFonts w:ascii="Arial" w:hAnsi="Arial" w:cs="Arial" w:hint="cs"/>
          <w:rtl/>
        </w:rPr>
        <w:t>﴾</w:t>
      </w:r>
      <w:r>
        <w:rPr>
          <w:rtl/>
        </w:rPr>
        <w:t xml:space="preserve">: </w:t>
      </w:r>
      <w:r>
        <w:rPr>
          <w:rFonts w:ascii="Arial" w:hAnsi="Arial" w:cs="Arial" w:hint="cs"/>
          <w:rtl/>
        </w:rPr>
        <w:t>صلاة</w:t>
      </w:r>
      <w:r>
        <w:rPr>
          <w:rtl/>
        </w:rPr>
        <w:t xml:space="preserve"> </w:t>
      </w:r>
      <w:r>
        <w:rPr>
          <w:rFonts w:ascii="Arial" w:hAnsi="Arial" w:cs="Arial" w:hint="cs"/>
          <w:rtl/>
        </w:rPr>
        <w:t>النوافل</w:t>
      </w:r>
      <w:r>
        <w:rPr>
          <w:rtl/>
        </w:rPr>
        <w:t xml:space="preserve"> </w:t>
      </w:r>
      <w:r>
        <w:rPr>
          <w:rFonts w:ascii="Arial" w:hAnsi="Arial" w:cs="Arial" w:hint="cs"/>
          <w:rtl/>
        </w:rPr>
        <w:t>بعد</w:t>
      </w:r>
      <w:r>
        <w:rPr>
          <w:rtl/>
        </w:rPr>
        <w:t xml:space="preserve"> </w:t>
      </w:r>
      <w:r>
        <w:rPr>
          <w:rFonts w:ascii="Arial" w:hAnsi="Arial" w:cs="Arial" w:hint="cs"/>
          <w:rtl/>
        </w:rPr>
        <w:t>المكتوبة،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قَبْلَ</w:t>
      </w:r>
      <w:r>
        <w:rPr>
          <w:rtl/>
        </w:rPr>
        <w:t xml:space="preserve"> </w:t>
      </w:r>
      <w:r>
        <w:rPr>
          <w:rFonts w:ascii="Arial" w:hAnsi="Arial" w:cs="Arial" w:hint="cs"/>
          <w:rtl/>
        </w:rPr>
        <w:t>طُلُوعِ</w:t>
      </w:r>
      <w:r>
        <w:rPr>
          <w:rtl/>
        </w:rPr>
        <w:t xml:space="preserve"> </w:t>
      </w:r>
      <w:r>
        <w:rPr>
          <w:rFonts w:ascii="Arial" w:hAnsi="Arial" w:cs="Arial" w:hint="cs"/>
          <w:rtl/>
        </w:rPr>
        <w:t>الشَّمْسِ</w:t>
      </w:r>
      <w:r>
        <w:rPr>
          <w:rFonts w:ascii="Calibri" w:cs="Calibri" w:hint="cs"/>
          <w:rtl/>
        </w:rPr>
        <w:t> </w:t>
      </w:r>
      <w:r>
        <w:rPr>
          <w:rFonts w:ascii="Arial" w:hAnsi="Arial" w:cs="Arial" w:hint="cs"/>
          <w:rtl/>
        </w:rPr>
        <w:t>﴾</w:t>
      </w:r>
      <w:r>
        <w:rPr>
          <w:rtl/>
        </w:rPr>
        <w:t xml:space="preserve">: </w:t>
      </w:r>
      <w:r>
        <w:rPr>
          <w:rFonts w:ascii="Arial" w:hAnsi="Arial" w:cs="Arial" w:hint="cs"/>
          <w:rtl/>
        </w:rPr>
        <w:t>الفجر،</w:t>
      </w:r>
      <w:r>
        <w:rPr>
          <w:rtl/>
        </w:rPr>
        <w:t xml:space="preserve"> </w:t>
      </w:r>
      <w:r>
        <w:rPr>
          <w:rFonts w:ascii="Arial" w:hAnsi="Arial" w:cs="Arial" w:hint="cs"/>
          <w:rtl/>
        </w:rPr>
        <w:t>﴿</w:t>
      </w:r>
      <w:r>
        <w:rPr>
          <w:rFonts w:ascii="Calibri" w:cs="Calibri" w:hint="cs"/>
          <w:rtl/>
        </w:rPr>
        <w:t> </w:t>
      </w:r>
      <w:r>
        <w:rPr>
          <w:rFonts w:ascii="Arial" w:hAnsi="Arial" w:cs="Arial" w:hint="cs"/>
          <w:rtl/>
        </w:rPr>
        <w:t>وَقَبْلَ</w:t>
      </w:r>
      <w:r>
        <w:rPr>
          <w:rtl/>
        </w:rPr>
        <w:t xml:space="preserve"> </w:t>
      </w:r>
      <w:r>
        <w:rPr>
          <w:rFonts w:ascii="Arial" w:hAnsi="Arial" w:cs="Arial" w:hint="cs"/>
          <w:rtl/>
        </w:rPr>
        <w:t>الْغُرُوبِ</w:t>
      </w:r>
      <w:r>
        <w:rPr>
          <w:rFonts w:ascii="Calibri" w:cs="Calibri" w:hint="cs"/>
          <w:rtl/>
        </w:rPr>
        <w:t> </w:t>
      </w:r>
      <w:r>
        <w:rPr>
          <w:rFonts w:ascii="Arial" w:hAnsi="Arial" w:cs="Arial" w:hint="cs"/>
          <w:rtl/>
        </w:rPr>
        <w:t>﴾</w:t>
      </w:r>
      <w:r>
        <w:rPr>
          <w:rtl/>
        </w:rPr>
        <w:t xml:space="preserve"> </w:t>
      </w:r>
      <w:r>
        <w:rPr>
          <w:rFonts w:ascii="Arial" w:hAnsi="Arial" w:cs="Arial" w:hint="cs"/>
          <w:rtl/>
        </w:rPr>
        <w:t>الظهر</w:t>
      </w:r>
      <w:r>
        <w:rPr>
          <w:rtl/>
        </w:rPr>
        <w:t xml:space="preserve"> </w:t>
      </w:r>
      <w:r>
        <w:rPr>
          <w:rFonts w:ascii="Arial" w:hAnsi="Arial" w:cs="Arial" w:hint="cs"/>
          <w:rtl/>
        </w:rPr>
        <w:t>والعصر،</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اللَّيْلِ</w:t>
      </w:r>
      <w:r>
        <w:rPr>
          <w:rFonts w:ascii="Calibri" w:cs="Calibri" w:hint="cs"/>
          <w:rtl/>
        </w:rPr>
        <w:t> </w:t>
      </w:r>
      <w:r>
        <w:rPr>
          <w:rFonts w:ascii="Arial" w:hAnsi="Arial" w:cs="Arial" w:hint="cs"/>
          <w:rtl/>
        </w:rPr>
        <w:t>﴾</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w:t>
      </w:r>
      <w:r>
        <w:rPr>
          <w:rFonts w:ascii="Calibri" w:cs="Calibri" w:hint="cs"/>
          <w:rtl/>
        </w:rPr>
        <w:t> </w:t>
      </w:r>
      <w:r>
        <w:rPr>
          <w:rFonts w:ascii="Arial" w:hAnsi="Arial" w:cs="Arial" w:hint="cs"/>
          <w:rtl/>
        </w:rPr>
        <w:t>وَإِدْبَارَ</w:t>
      </w:r>
      <w:r>
        <w:rPr>
          <w:rtl/>
        </w:rPr>
        <w:t xml:space="preserve"> </w:t>
      </w:r>
      <w:r>
        <w:rPr>
          <w:rFonts w:ascii="Arial" w:hAnsi="Arial" w:cs="Arial" w:hint="cs"/>
          <w:rtl/>
        </w:rPr>
        <w:t>السُّجُودِ</w:t>
      </w:r>
      <w:r>
        <w:rPr>
          <w:rFonts w:ascii="Calibri" w:cs="Calibri" w:hint="cs"/>
          <w:rtl/>
        </w:rPr>
        <w:t> </w:t>
      </w:r>
      <w:r>
        <w:rPr>
          <w:rFonts w:ascii="Arial" w:hAnsi="Arial" w:cs="Arial" w:hint="cs"/>
          <w:rtl/>
        </w:rPr>
        <w:t>﴾</w:t>
      </w:r>
      <w:r>
        <w:rPr>
          <w:rtl/>
        </w:rPr>
        <w:t xml:space="preserve"> </w:t>
      </w:r>
      <w:r>
        <w:rPr>
          <w:rFonts w:ascii="Arial" w:hAnsi="Arial" w:cs="Arial" w:hint="cs"/>
          <w:rtl/>
        </w:rPr>
        <w:t>النوافل</w:t>
      </w:r>
      <w:r>
        <w:rPr>
          <w:rtl/>
        </w:rPr>
        <w:t xml:space="preserve"> </w:t>
      </w:r>
      <w:r>
        <w:rPr>
          <w:rFonts w:ascii="Arial" w:hAnsi="Arial" w:cs="Arial" w:hint="cs"/>
          <w:rtl/>
        </w:rPr>
        <w:t>بعد</w:t>
      </w:r>
      <w:r>
        <w:rPr>
          <w:rtl/>
        </w:rPr>
        <w:t xml:space="preserve"> </w:t>
      </w:r>
      <w:r>
        <w:rPr>
          <w:rFonts w:ascii="Arial" w:hAnsi="Arial" w:cs="Arial" w:hint="cs"/>
          <w:rtl/>
        </w:rPr>
        <w:t>الفرائض</w:t>
      </w:r>
      <w:r>
        <w:rPr>
          <w:rtl/>
        </w:rPr>
        <w:t xml:space="preserve"> </w:t>
      </w:r>
      <w:r>
        <w:rPr>
          <w:rFonts w:ascii="Arial" w:hAnsi="Arial" w:cs="Arial" w:hint="cs"/>
          <w:rtl/>
        </w:rPr>
        <w:t>ليلاً</w:t>
      </w:r>
      <w:r>
        <w:rPr>
          <w:rtl/>
        </w:rPr>
        <w:t xml:space="preserve"> </w:t>
      </w:r>
      <w:r>
        <w:rPr>
          <w:rFonts w:ascii="Arial" w:hAnsi="Arial" w:cs="Arial" w:hint="cs"/>
          <w:rtl/>
        </w:rPr>
        <w:t>ونهارًا،</w:t>
      </w:r>
      <w:r>
        <w:rPr>
          <w:rtl/>
        </w:rPr>
        <w:t xml:space="preserve"> </w:t>
      </w:r>
      <w:r>
        <w:rPr>
          <w:rFonts w:ascii="Arial" w:hAnsi="Arial" w:cs="Arial" w:hint="cs"/>
          <w:rtl/>
        </w:rPr>
        <w:t>وعنه</w:t>
      </w:r>
      <w:r>
        <w:rPr>
          <w:rtl/>
        </w:rPr>
        <w:t xml:space="preserve">: </w:t>
      </w:r>
      <w:r>
        <w:rPr>
          <w:rFonts w:ascii="Arial" w:hAnsi="Arial" w:cs="Arial" w:hint="cs"/>
          <w:rtl/>
        </w:rPr>
        <w:t>الوتر</w:t>
      </w:r>
      <w:r>
        <w:rPr>
          <w:rtl/>
        </w:rPr>
        <w:t xml:space="preserve">. </w:t>
      </w:r>
      <w:r>
        <w:rPr>
          <w:rFonts w:ascii="Arial" w:hAnsi="Arial" w:cs="Arial" w:hint="cs"/>
          <w:rtl/>
        </w:rPr>
        <w:t>وعنه</w:t>
      </w:r>
      <w:r>
        <w:rPr>
          <w:rtl/>
        </w:rPr>
        <w:t xml:space="preserve"> </w:t>
      </w:r>
      <w:r>
        <w:rPr>
          <w:rFonts w:ascii="Arial" w:hAnsi="Arial" w:cs="Arial" w:hint="cs"/>
          <w:rtl/>
        </w:rPr>
        <w:t>وعن</w:t>
      </w:r>
      <w:r>
        <w:rPr>
          <w:rtl/>
        </w:rPr>
        <w:t xml:space="preserve"> </w:t>
      </w:r>
      <w:r>
        <w:rPr>
          <w:rFonts w:ascii="Arial" w:hAnsi="Arial" w:cs="Arial" w:hint="cs"/>
          <w:rtl/>
        </w:rPr>
        <w:t>عمر</w:t>
      </w:r>
      <w:r>
        <w:rPr>
          <w:rtl/>
        </w:rPr>
        <w:t xml:space="preserve"> </w:t>
      </w:r>
      <w:r>
        <w:rPr>
          <w:rFonts w:ascii="Arial" w:hAnsi="Arial" w:cs="Arial" w:hint="cs"/>
          <w:rtl/>
        </w:rPr>
        <w:t>وعليٍّ</w:t>
      </w:r>
      <w:r>
        <w:rPr>
          <w:rtl/>
        </w:rPr>
        <w:t xml:space="preserve"> </w:t>
      </w:r>
      <w:r>
        <w:rPr>
          <w:rFonts w:ascii="Arial" w:hAnsi="Arial" w:cs="Arial" w:hint="cs"/>
          <w:rtl/>
        </w:rPr>
        <w:t>وابنه</w:t>
      </w:r>
      <w:r>
        <w:rPr>
          <w:rtl/>
        </w:rPr>
        <w:t xml:space="preserve"> </w:t>
      </w:r>
      <w:r>
        <w:rPr>
          <w:rFonts w:ascii="Arial" w:hAnsi="Arial" w:cs="Arial" w:hint="cs"/>
          <w:rtl/>
        </w:rPr>
        <w:t>الحسن</w:t>
      </w:r>
      <w:r>
        <w:rPr>
          <w:rtl/>
        </w:rPr>
        <w:t xml:space="preserve"> </w:t>
      </w:r>
      <w:r>
        <w:rPr>
          <w:rFonts w:ascii="Arial" w:hAnsi="Arial" w:cs="Arial" w:hint="cs"/>
          <w:rtl/>
        </w:rPr>
        <w:t>وأبي</w:t>
      </w:r>
      <w:r>
        <w:rPr>
          <w:rtl/>
        </w:rPr>
        <w:t xml:space="preserve"> </w:t>
      </w:r>
      <w:r>
        <w:rPr>
          <w:rFonts w:ascii="Arial" w:hAnsi="Arial" w:cs="Arial" w:hint="cs"/>
          <w:rtl/>
        </w:rPr>
        <w:t>هريرة</w:t>
      </w:r>
      <w:r>
        <w:rPr>
          <w:rtl/>
        </w:rPr>
        <w:t xml:space="preserve">: </w:t>
      </w:r>
      <w:r>
        <w:rPr>
          <w:rFonts w:ascii="Arial" w:hAnsi="Arial" w:cs="Arial" w:hint="cs"/>
          <w:rtl/>
        </w:rPr>
        <w:t>ركعتان</w:t>
      </w:r>
      <w:r>
        <w:rPr>
          <w:rtl/>
        </w:rPr>
        <w:t xml:space="preserve"> </w:t>
      </w:r>
      <w:r>
        <w:rPr>
          <w:rFonts w:ascii="Arial" w:hAnsi="Arial" w:cs="Arial" w:hint="cs"/>
          <w:rtl/>
        </w:rPr>
        <w:t>بعد</w:t>
      </w:r>
      <w:r>
        <w:rPr>
          <w:rtl/>
        </w:rPr>
        <w:t xml:space="preserve"> </w:t>
      </w:r>
      <w:r>
        <w:rPr>
          <w:rFonts w:ascii="Arial" w:hAnsi="Arial" w:cs="Arial" w:hint="cs"/>
          <w:rtl/>
        </w:rPr>
        <w:t>المغرب،</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ركعتان</w:t>
      </w:r>
      <w:r>
        <w:rPr>
          <w:rtl/>
        </w:rPr>
        <w:t xml:space="preserve"> </w:t>
      </w:r>
      <w:r>
        <w:rPr>
          <w:rFonts w:ascii="Arial" w:hAnsi="Arial" w:cs="Arial" w:hint="cs"/>
          <w:rtl/>
        </w:rPr>
        <w:t>بعد</w:t>
      </w:r>
      <w:r>
        <w:rPr>
          <w:rtl/>
        </w:rPr>
        <w:t xml:space="preserve"> </w:t>
      </w:r>
      <w:r>
        <w:rPr>
          <w:rFonts w:ascii="Arial" w:hAnsi="Arial" w:cs="Arial" w:hint="cs"/>
          <w:rtl/>
        </w:rPr>
        <w:t>العشاء،</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الْكَافِرُونَ</w:t>
      </w:r>
      <w:r>
        <w:rPr>
          <w:rFonts w:ascii="Calibri" w:cs="Calibri" w:hint="cs"/>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الثانية</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أَحَدٌ</w:t>
      </w:r>
      <w:r>
        <w:rPr>
          <w:rFonts w:ascii="Calibri" w:cs="Calibri" w:hint="cs"/>
          <w:rtl/>
        </w:rPr>
        <w:t> </w:t>
      </w:r>
      <w:r>
        <w:rPr>
          <w:rFonts w:ascii="Arial" w:hAnsi="Arial" w:cs="Arial" w:hint="cs"/>
          <w:rtl/>
        </w:rPr>
        <w:t>﴾</w:t>
      </w:r>
      <w:r>
        <w:rPr>
          <w:rtl/>
        </w:rPr>
        <w:t>.</w:t>
      </w:r>
    </w:p>
    <w:p w:rsidR="00F65AD2" w:rsidRDefault="00F65AD2">
      <w:pPr>
        <w:pStyle w:val="textquran"/>
        <w:spacing w:before="28"/>
        <w:rPr>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اللَّيْلِ</w:t>
      </w:r>
      <w:r>
        <w:rPr>
          <w:rFonts w:ascii="Calibri" w:cs="Calibri" w:hint="cs"/>
          <w:rtl/>
        </w:rPr>
        <w:t> </w:t>
      </w:r>
      <w:r>
        <w:rPr>
          <w:rFonts w:ascii="Arial" w:hAnsi="Arial" w:cs="Arial" w:hint="cs"/>
          <w:rtl/>
        </w:rPr>
        <w:t>﴾</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والنفل،</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النفل</w:t>
      </w:r>
      <w:r>
        <w:rPr>
          <w:rtl/>
        </w:rPr>
        <w:t xml:space="preserve">. </w:t>
      </w:r>
      <w:r>
        <w:rPr>
          <w:rFonts w:ascii="Arial" w:hAnsi="Arial" w:cs="Arial" w:hint="cs"/>
          <w:rtl/>
        </w:rPr>
        <w:t>وعن</w:t>
      </w:r>
      <w:r>
        <w:rPr>
          <w:rtl/>
        </w:rPr>
        <w:t xml:space="preserve"> </w:t>
      </w:r>
      <w:r>
        <w:rPr>
          <w:rFonts w:ascii="Arial" w:hAnsi="Arial" w:cs="Arial" w:hint="cs"/>
          <w:rtl/>
        </w:rPr>
        <w:t>عمر</w:t>
      </w:r>
      <w:r>
        <w:rPr>
          <w:rtl/>
        </w:rPr>
        <w:t xml:space="preserve"> </w:t>
      </w:r>
      <w:r>
        <w:rPr>
          <w:rFonts w:ascii="Arial" w:hAnsi="Arial" w:cs="Arial" w:hint="cs"/>
          <w:rtl/>
        </w:rPr>
        <w:t>وعليٍّ</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وغيرهم</w:t>
      </w:r>
      <w:r>
        <w:rPr>
          <w:rtl/>
        </w:rPr>
        <w:t xml:space="preserve">: </w:t>
      </w:r>
      <w:r>
        <w:rPr>
          <w:rFonts w:ascii="Arial" w:hAnsi="Arial" w:cs="Arial" w:hint="cs"/>
          <w:rtl/>
        </w:rPr>
        <w:t>﴿</w:t>
      </w:r>
      <w:r>
        <w:rPr>
          <w:rFonts w:ascii="Calibri" w:cs="Calibri" w:hint="cs"/>
          <w:rtl/>
        </w:rPr>
        <w:t> </w:t>
      </w:r>
      <w:r>
        <w:rPr>
          <w:rFonts w:ascii="Arial" w:hAnsi="Arial" w:cs="Arial" w:hint="cs"/>
          <w:rtl/>
        </w:rPr>
        <w:t>إِدْبَارَ</w:t>
      </w:r>
      <w:r>
        <w:rPr>
          <w:rtl/>
        </w:rPr>
        <w:t xml:space="preserve"> </w:t>
      </w:r>
      <w:r>
        <w:rPr>
          <w:rFonts w:ascii="Arial" w:hAnsi="Arial" w:cs="Arial" w:hint="cs"/>
          <w:rtl/>
        </w:rPr>
        <w:t>السُّجُودِ</w:t>
      </w:r>
      <w:r>
        <w:rPr>
          <w:rFonts w:ascii="Calibri" w:cs="Calibri" w:hint="cs"/>
          <w:rtl/>
        </w:rPr>
        <w:t> </w:t>
      </w:r>
      <w:r>
        <w:rPr>
          <w:rFonts w:ascii="Arial" w:hAnsi="Arial" w:cs="Arial" w:hint="cs"/>
          <w:rtl/>
        </w:rPr>
        <w:t>﴾</w:t>
      </w:r>
      <w:r>
        <w:rPr>
          <w:rtl/>
        </w:rPr>
        <w:t xml:space="preserve">: </w:t>
      </w:r>
      <w:r>
        <w:rPr>
          <w:rFonts w:ascii="Arial" w:hAnsi="Arial" w:cs="Arial" w:hint="cs"/>
          <w:rtl/>
        </w:rPr>
        <w:t>الركعتان</w:t>
      </w:r>
      <w:r>
        <w:rPr>
          <w:rtl/>
        </w:rPr>
        <w:t xml:space="preserve"> </w:t>
      </w:r>
      <w:r>
        <w:rPr>
          <w:rFonts w:ascii="Arial" w:hAnsi="Arial" w:cs="Arial" w:hint="cs"/>
          <w:rtl/>
        </w:rPr>
        <w:t>بعد</w:t>
      </w:r>
      <w:r>
        <w:rPr>
          <w:rtl/>
        </w:rPr>
        <w:t xml:space="preserve"> </w:t>
      </w:r>
      <w:r>
        <w:rPr>
          <w:rFonts w:ascii="Arial" w:hAnsi="Arial" w:cs="Arial" w:hint="cs"/>
          <w:rtl/>
        </w:rPr>
        <w:t>المغرب</w:t>
      </w:r>
      <w:r>
        <w:rPr>
          <w:rtl/>
        </w:rPr>
        <w:t xml:space="preserve"> </w:t>
      </w:r>
      <w:r>
        <w:rPr>
          <w:rFonts w:ascii="Arial" w:hAnsi="Arial" w:cs="Arial" w:hint="cs"/>
          <w:rtl/>
        </w:rPr>
        <w:t>﴿</w:t>
      </w:r>
      <w:r>
        <w:rPr>
          <w:rFonts w:ascii="Calibri" w:cs="Calibri" w:hint="cs"/>
          <w:rtl/>
        </w:rPr>
        <w:t> </w:t>
      </w:r>
      <w:r>
        <w:rPr>
          <w:rFonts w:ascii="Arial" w:hAnsi="Arial" w:cs="Arial" w:hint="cs"/>
          <w:rtl/>
        </w:rPr>
        <w:t>وَإِدْبَارَ</w:t>
      </w:r>
      <w:r>
        <w:rPr>
          <w:rtl/>
        </w:rPr>
        <w:t xml:space="preserve"> </w:t>
      </w:r>
      <w:r>
        <w:rPr>
          <w:rFonts w:ascii="Arial" w:hAnsi="Arial" w:cs="Arial" w:hint="cs"/>
          <w:rtl/>
        </w:rPr>
        <w:t>النُّجُومِ</w:t>
      </w:r>
      <w:r>
        <w:rPr>
          <w:rFonts w:ascii="Calibri" w:cs="Calibri" w:hint="cs"/>
          <w:rtl/>
        </w:rPr>
        <w:t> </w:t>
      </w:r>
      <w:r>
        <w:rPr>
          <w:rFonts w:ascii="Arial" w:hAnsi="Arial" w:cs="Arial" w:hint="cs"/>
          <w:rtl/>
        </w:rPr>
        <w:t>﴾</w:t>
      </w:r>
      <w:r>
        <w:rPr>
          <w:rtl/>
        </w:rPr>
        <w:t xml:space="preserve">: </w:t>
      </w:r>
      <w:r>
        <w:rPr>
          <w:rFonts w:ascii="Arial" w:hAnsi="Arial" w:cs="Arial" w:hint="cs"/>
          <w:rtl/>
        </w:rPr>
        <w:t>الركعتان</w:t>
      </w:r>
      <w:r>
        <w:rPr>
          <w:rtl/>
        </w:rPr>
        <w:t xml:space="preserve"> </w:t>
      </w:r>
      <w:r>
        <w:rPr>
          <w:rFonts w:ascii="Arial" w:hAnsi="Arial" w:cs="Arial" w:hint="cs"/>
          <w:rtl/>
        </w:rPr>
        <w:t>قبل</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وعن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النوافل</w:t>
      </w:r>
      <w:r>
        <w:rPr>
          <w:rtl/>
        </w:rPr>
        <w:t xml:space="preserve"> </w:t>
      </w:r>
      <w:r>
        <w:rPr>
          <w:rFonts w:ascii="Arial" w:hAnsi="Arial" w:cs="Arial" w:hint="cs"/>
          <w:rtl/>
        </w:rPr>
        <w:t>أشدَّ</w:t>
      </w:r>
      <w:r>
        <w:rPr>
          <w:rtl/>
        </w:rPr>
        <w:t xml:space="preserve"> </w:t>
      </w:r>
      <w:r>
        <w:rPr>
          <w:rFonts w:ascii="Arial" w:hAnsi="Arial" w:cs="Arial" w:hint="cs"/>
          <w:rtl/>
        </w:rPr>
        <w:t>تعهُّدًا</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ركعتي</w:t>
      </w:r>
      <w:r>
        <w:rPr>
          <w:rtl/>
        </w:rPr>
        <w:t xml:space="preserve"> </w:t>
      </w:r>
      <w:r>
        <w:rPr>
          <w:rFonts w:ascii="Arial" w:hAnsi="Arial" w:cs="Arial" w:hint="cs"/>
          <w:rtl/>
        </w:rPr>
        <w:t>الفجر</w:t>
      </w:r>
      <w:r>
        <w:rPr>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مسلم</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ركعتا</w:t>
      </w:r>
      <w:r>
        <w:rPr>
          <w:rStyle w:val="bold"/>
          <w:rtl/>
        </w:rPr>
        <w:t xml:space="preserve"> </w:t>
      </w:r>
      <w:r>
        <w:rPr>
          <w:rStyle w:val="bold"/>
          <w:rFonts w:ascii="Arial" w:hAnsi="Arial" w:cs="Arial" w:hint="cs"/>
          <w:rtl/>
        </w:rPr>
        <w:t>الفجر</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فيها</w:t>
      </w:r>
      <w:r>
        <w:rPr>
          <w:rStyle w:val="bold"/>
          <w:rtl/>
        </w:rPr>
        <w:t>»</w:t>
      </w:r>
      <w:r>
        <w:rPr>
          <w:color w:val="00C100"/>
          <w:vertAlign w:val="superscript"/>
          <w:rtl/>
        </w:rPr>
        <w:footnoteReference w:id="28"/>
      </w:r>
      <w:r>
        <w:rPr>
          <w:rtl/>
        </w:rPr>
        <w:t xml:space="preserve"> </w:t>
      </w:r>
      <w:r>
        <w:rPr>
          <w:rFonts w:ascii="Arial" w:hAnsi="Arial" w:cs="Arial" w:hint="cs"/>
          <w:rtl/>
        </w:rPr>
        <w:t>يعني</w:t>
      </w:r>
      <w:r>
        <w:rPr>
          <w:rtl/>
        </w:rPr>
        <w:t xml:space="preserve">: </w:t>
      </w:r>
      <w:r>
        <w:rPr>
          <w:rFonts w:ascii="Arial" w:hAnsi="Arial" w:cs="Arial" w:hint="cs"/>
          <w:rtl/>
        </w:rPr>
        <w:t>سنَّة</w:t>
      </w:r>
      <w:r>
        <w:rPr>
          <w:rtl/>
        </w:rPr>
        <w:t xml:space="preserve"> </w:t>
      </w:r>
      <w:r>
        <w:rPr>
          <w:rFonts w:ascii="Arial" w:hAnsi="Arial" w:cs="Arial" w:hint="cs"/>
          <w:rtl/>
        </w:rPr>
        <w:t>الفجر</w:t>
      </w:r>
      <w:r>
        <w:rPr>
          <w:rtl/>
        </w:rPr>
        <w:t>.</w:t>
      </w:r>
    </w:p>
    <w:p w:rsidR="00F65AD2" w:rsidRDefault="00F65AD2">
      <w:pPr>
        <w:pStyle w:val="textquran"/>
        <w:spacing w:before="28"/>
        <w:rPr>
          <w:rtl/>
        </w:rPr>
      </w:pPr>
      <w:r>
        <w:rPr>
          <w:rFonts w:ascii="Arial" w:hAnsi="Arial" w:cs="Arial" w:hint="cs"/>
          <w:rtl/>
        </w:rPr>
        <w:t>روى</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أحصي</w:t>
      </w:r>
      <w:r>
        <w:rPr>
          <w:rtl/>
        </w:rPr>
        <w:t xml:space="preserve"> </w:t>
      </w:r>
      <w:r>
        <w:rPr>
          <w:rFonts w:ascii="Arial" w:hAnsi="Arial" w:cs="Arial" w:hint="cs"/>
          <w:rtl/>
        </w:rPr>
        <w:t>ما</w:t>
      </w:r>
      <w:r>
        <w:rPr>
          <w:rFonts w:ascii="Calibri" w:cs="Calibri" w:hint="cs"/>
          <w:rtl/>
        </w:rPr>
        <w:t>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يقرأ</w:t>
      </w:r>
      <w:r>
        <w:rPr>
          <w:rtl/>
        </w:rPr>
        <w:t xml:space="preserve"> </w:t>
      </w:r>
      <w:r>
        <w:rPr>
          <w:rFonts w:ascii="Arial" w:hAnsi="Arial" w:cs="Arial" w:hint="cs"/>
          <w:rtl/>
        </w:rPr>
        <w:t>في</w:t>
      </w:r>
      <w:r>
        <w:rPr>
          <w:rtl/>
        </w:rPr>
        <w:t xml:space="preserve"> </w:t>
      </w:r>
      <w:r>
        <w:rPr>
          <w:rFonts w:ascii="Arial" w:hAnsi="Arial" w:cs="Arial" w:hint="cs"/>
          <w:rtl/>
        </w:rPr>
        <w:t>الركعتين</w:t>
      </w:r>
      <w:r>
        <w:rPr>
          <w:rtl/>
        </w:rPr>
        <w:t xml:space="preserve"> </w:t>
      </w:r>
      <w:r>
        <w:rPr>
          <w:rFonts w:ascii="Arial" w:hAnsi="Arial" w:cs="Arial" w:hint="cs"/>
          <w:rtl/>
        </w:rPr>
        <w:t>بعد</w:t>
      </w:r>
      <w:r>
        <w:rPr>
          <w:rtl/>
        </w:rPr>
        <w:t xml:space="preserve"> </w:t>
      </w:r>
      <w:r>
        <w:rPr>
          <w:rFonts w:ascii="Arial" w:hAnsi="Arial" w:cs="Arial" w:hint="cs"/>
          <w:rtl/>
        </w:rPr>
        <w:t>المغرب،</w:t>
      </w:r>
      <w:r>
        <w:rPr>
          <w:rtl/>
        </w:rPr>
        <w:t xml:space="preserve"> </w:t>
      </w:r>
      <w:r>
        <w:rPr>
          <w:rFonts w:ascii="Arial" w:hAnsi="Arial" w:cs="Arial" w:hint="cs"/>
          <w:rtl/>
        </w:rPr>
        <w:t>والركعتين</w:t>
      </w:r>
      <w:r>
        <w:rPr>
          <w:rtl/>
        </w:rPr>
        <w:t xml:space="preserve"> </w:t>
      </w:r>
      <w:r>
        <w:rPr>
          <w:rFonts w:ascii="Arial" w:hAnsi="Arial" w:cs="Arial" w:hint="cs"/>
          <w:rtl/>
        </w:rPr>
        <w:t>قبل</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بـ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الْكَافِرُونَ</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قُلْ</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أَحَدٌ</w:t>
      </w:r>
      <w:r>
        <w:rPr>
          <w:rFonts w:ascii="Calibri" w:cs="Calibri" w:hint="cs"/>
          <w:rtl/>
        </w:rPr>
        <w:t> </w:t>
      </w:r>
      <w:r>
        <w:rPr>
          <w:rFonts w:ascii="Arial" w:hAnsi="Arial" w:cs="Arial" w:hint="cs"/>
          <w:rtl/>
        </w:rPr>
        <w:t>﴾</w:t>
      </w:r>
      <w:r>
        <w:rPr>
          <w:rFonts w:ascii="Calibri" w:cs="Calibri" w:hint="cs"/>
          <w:rtl/>
        </w:rPr>
        <w:t>»</w:t>
      </w:r>
      <w:r>
        <w:rPr>
          <w:rtl/>
        </w:rPr>
        <w:t>.</w:t>
      </w:r>
    </w:p>
    <w:p w:rsidR="00F65AD2" w:rsidRDefault="00F65AD2">
      <w:pPr>
        <w:pStyle w:val="textquran"/>
        <w:spacing w:before="28"/>
        <w:rPr>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إِدْبَارَ</w:t>
      </w:r>
      <w:r>
        <w:rPr>
          <w:rtl/>
        </w:rPr>
        <w:t xml:space="preserve"> </w:t>
      </w:r>
      <w:r>
        <w:rPr>
          <w:rFonts w:ascii="Arial" w:hAnsi="Arial" w:cs="Arial" w:hint="cs"/>
          <w:rtl/>
        </w:rPr>
        <w:t>السُّجُودِ</w:t>
      </w:r>
      <w:r>
        <w:rPr>
          <w:rFonts w:ascii="Calibri" w:cs="Calibri" w:hint="cs"/>
          <w:rtl/>
        </w:rPr>
        <w:t> </w:t>
      </w:r>
      <w:r>
        <w:rPr>
          <w:rFonts w:ascii="Arial" w:hAnsi="Arial" w:cs="Arial" w:hint="cs"/>
          <w:rtl/>
        </w:rPr>
        <w:t>﴾</w:t>
      </w:r>
      <w:r>
        <w:rPr>
          <w:rtl/>
        </w:rPr>
        <w:t xml:space="preserve">: </w:t>
      </w:r>
      <w:r>
        <w:rPr>
          <w:rFonts w:ascii="Arial" w:hAnsi="Arial" w:cs="Arial" w:hint="cs"/>
          <w:rtl/>
        </w:rPr>
        <w:t>التسبيح</w:t>
      </w:r>
      <w:r>
        <w:rPr>
          <w:rtl/>
        </w:rPr>
        <w:t xml:space="preserve"> </w:t>
      </w:r>
      <w:r>
        <w:rPr>
          <w:rFonts w:ascii="Arial" w:hAnsi="Arial" w:cs="Arial" w:hint="cs"/>
          <w:rtl/>
        </w:rPr>
        <w:t>بالذكر</w:t>
      </w:r>
      <w:r>
        <w:rPr>
          <w:rtl/>
        </w:rPr>
        <w:t xml:space="preserve"> </w:t>
      </w:r>
      <w:r>
        <w:rPr>
          <w:rFonts w:ascii="Arial" w:hAnsi="Arial" w:cs="Arial" w:hint="cs"/>
          <w:rtl/>
        </w:rPr>
        <w:t>بعد</w:t>
      </w:r>
      <w:r>
        <w:rPr>
          <w:rtl/>
        </w:rPr>
        <w:t xml:space="preserve"> </w:t>
      </w:r>
      <w:r>
        <w:rPr>
          <w:rFonts w:ascii="Arial" w:hAnsi="Arial" w:cs="Arial" w:hint="cs"/>
          <w:rtl/>
        </w:rPr>
        <w:t>الصلوات</w:t>
      </w:r>
      <w:r>
        <w:rPr>
          <w:rtl/>
        </w:rPr>
        <w:t xml:space="preserve"> </w:t>
      </w:r>
      <w:r>
        <w:rPr>
          <w:rFonts w:ascii="Arial" w:hAnsi="Arial" w:cs="Arial" w:hint="cs"/>
          <w:rtl/>
        </w:rPr>
        <w:t>الخمس،</w:t>
      </w:r>
      <w:r>
        <w:rPr>
          <w:rtl/>
        </w:rPr>
        <w:t xml:space="preserve"> </w:t>
      </w:r>
      <w:r>
        <w:rPr>
          <w:rFonts w:ascii="Arial" w:hAnsi="Arial" w:cs="Arial" w:hint="cs"/>
          <w:rtl/>
        </w:rPr>
        <w:t>وروى</w:t>
      </w:r>
      <w:r>
        <w:rPr>
          <w:rtl/>
        </w:rPr>
        <w:t xml:space="preserve"> </w:t>
      </w:r>
      <w:r>
        <w:rPr>
          <w:rFonts w:ascii="Arial" w:hAnsi="Arial" w:cs="Arial" w:hint="cs"/>
          <w:rtl/>
        </w:rPr>
        <w:t>البخاريُّ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أمر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وَإِدْبَارَ</w:t>
      </w:r>
      <w:r>
        <w:rPr>
          <w:rtl/>
        </w:rPr>
        <w:t xml:space="preserve"> </w:t>
      </w:r>
      <w:r>
        <w:rPr>
          <w:rFonts w:ascii="Arial" w:hAnsi="Arial" w:cs="Arial" w:hint="cs"/>
          <w:rtl/>
        </w:rPr>
        <w:t>السُّجُودِ</w:t>
      </w:r>
      <w:r>
        <w:rPr>
          <w:rFonts w:ascii="Calibri" w:cs="Calibri" w:hint="cs"/>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يسبِّح</w:t>
      </w:r>
      <w:r>
        <w:rPr>
          <w:rtl/>
        </w:rPr>
        <w:t xml:space="preserve"> </w:t>
      </w:r>
      <w:r>
        <w:rPr>
          <w:rFonts w:ascii="Arial" w:hAnsi="Arial" w:cs="Arial" w:hint="cs"/>
          <w:rtl/>
        </w:rPr>
        <w:t>في</w:t>
      </w:r>
      <w:r>
        <w:rPr>
          <w:rtl/>
        </w:rPr>
        <w:t xml:space="preserve"> </w:t>
      </w:r>
      <w:r>
        <w:rPr>
          <w:rFonts w:ascii="Arial" w:hAnsi="Arial" w:cs="Arial" w:hint="cs"/>
          <w:rtl/>
        </w:rPr>
        <w:t>أدبار</w:t>
      </w:r>
      <w:r>
        <w:rPr>
          <w:rtl/>
        </w:rPr>
        <w:t xml:space="preserve"> </w:t>
      </w:r>
      <w:r>
        <w:rPr>
          <w:rFonts w:ascii="Arial" w:hAnsi="Arial" w:cs="Arial" w:hint="cs"/>
          <w:rtl/>
        </w:rPr>
        <w:t>الصلوات</w:t>
      </w:r>
      <w:r>
        <w:rPr>
          <w:rtl/>
        </w:rPr>
        <w:t xml:space="preserve"> </w:t>
      </w:r>
      <w:r>
        <w:rPr>
          <w:rFonts w:ascii="Arial" w:hAnsi="Arial" w:cs="Arial" w:hint="cs"/>
          <w:rtl/>
        </w:rPr>
        <w:t>كلِّها</w:t>
      </w:r>
      <w:r>
        <w:rPr>
          <w:rFonts w:ascii="Calibri" w:cs="Calibri" w:hint="cs"/>
          <w:rtl/>
        </w:rPr>
        <w:t>»</w:t>
      </w:r>
      <w:r>
        <w:rPr>
          <w:rtl/>
        </w:rPr>
        <w:t>.</w:t>
      </w:r>
    </w:p>
    <w:p w:rsidR="00F65AD2" w:rsidRDefault="00F65AD2">
      <w:pPr>
        <w:pStyle w:val="textquran"/>
        <w:spacing w:before="28"/>
        <w:rPr>
          <w:rStyle w:val="bold"/>
          <w:rtl/>
        </w:rPr>
      </w:pPr>
      <w:r>
        <w:rPr>
          <w:rFonts w:ascii="Arial" w:hAnsi="Arial" w:cs="Arial" w:hint="cs"/>
          <w:rtl/>
        </w:rPr>
        <w:t>وفي</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سبَّح</w:t>
      </w:r>
      <w:r>
        <w:rPr>
          <w:rStyle w:val="bold"/>
          <w:rtl/>
        </w:rPr>
        <w:t xml:space="preserve"> </w:t>
      </w:r>
      <w:r>
        <w:rPr>
          <w:rStyle w:val="bold"/>
          <w:rFonts w:ascii="Arial" w:hAnsi="Arial" w:cs="Arial" w:hint="cs"/>
          <w:rtl/>
        </w:rPr>
        <w:t>دبر</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صلاة</w:t>
      </w:r>
      <w:r>
        <w:rPr>
          <w:rStyle w:val="bold"/>
          <w:rtl/>
        </w:rPr>
        <w:t xml:space="preserve"> </w:t>
      </w:r>
      <w:r>
        <w:rPr>
          <w:rStyle w:val="bold"/>
          <w:rFonts w:ascii="Arial" w:hAnsi="Arial" w:cs="Arial" w:hint="cs"/>
          <w:rtl/>
        </w:rPr>
        <w:t>ثلاثًا</w:t>
      </w:r>
      <w:r>
        <w:rPr>
          <w:rStyle w:val="bold"/>
          <w:rtl/>
        </w:rPr>
        <w:t xml:space="preserve"> </w:t>
      </w:r>
      <w:r>
        <w:rPr>
          <w:rStyle w:val="bold"/>
          <w:rFonts w:ascii="Arial" w:hAnsi="Arial" w:cs="Arial" w:hint="cs"/>
          <w:rtl/>
        </w:rPr>
        <w:t>وثلاثين،</w:t>
      </w:r>
      <w:r>
        <w:rPr>
          <w:rStyle w:val="bold"/>
          <w:rtl/>
        </w:rPr>
        <w:t xml:space="preserve"> </w:t>
      </w:r>
      <w:r>
        <w:rPr>
          <w:rStyle w:val="bold"/>
          <w:rFonts w:ascii="Arial" w:hAnsi="Arial" w:cs="Arial" w:hint="cs"/>
          <w:rtl/>
        </w:rPr>
        <w:t>وحمد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ثلاثًا</w:t>
      </w:r>
      <w:r>
        <w:rPr>
          <w:rStyle w:val="bold"/>
          <w:rtl/>
        </w:rPr>
        <w:t xml:space="preserve"> </w:t>
      </w:r>
      <w:r>
        <w:rPr>
          <w:rStyle w:val="bold"/>
          <w:rFonts w:ascii="Arial" w:hAnsi="Arial" w:cs="Arial" w:hint="cs"/>
          <w:rtl/>
        </w:rPr>
        <w:t>وثلاثين،</w:t>
      </w:r>
      <w:r>
        <w:rPr>
          <w:rStyle w:val="bold"/>
          <w:rtl/>
        </w:rPr>
        <w:t xml:space="preserve"> </w:t>
      </w:r>
      <w:r>
        <w:rPr>
          <w:rStyle w:val="bold"/>
          <w:rFonts w:ascii="Arial" w:hAnsi="Arial" w:cs="Arial" w:hint="cs"/>
          <w:rtl/>
        </w:rPr>
        <w:t>وكبَّر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ثلاثًا</w:t>
      </w:r>
      <w:r>
        <w:rPr>
          <w:rStyle w:val="bold"/>
          <w:rtl/>
        </w:rPr>
        <w:t xml:space="preserve"> </w:t>
      </w:r>
      <w:r>
        <w:rPr>
          <w:rStyle w:val="bold"/>
          <w:rFonts w:ascii="Arial" w:hAnsi="Arial" w:cs="Arial" w:hint="cs"/>
          <w:rtl/>
        </w:rPr>
        <w:t>وثلاثين،</w:t>
      </w:r>
      <w:r>
        <w:rPr>
          <w:rStyle w:val="bold"/>
          <w:rtl/>
        </w:rPr>
        <w:t xml:space="preserve"> </w:t>
      </w:r>
      <w:r>
        <w:rPr>
          <w:rStyle w:val="bold"/>
          <w:rFonts w:ascii="Arial" w:hAnsi="Arial" w:cs="Arial" w:hint="cs"/>
          <w:rtl/>
        </w:rPr>
        <w:t>فذلك</w:t>
      </w:r>
      <w:r>
        <w:rPr>
          <w:rStyle w:val="bold"/>
          <w:rtl/>
        </w:rPr>
        <w:t xml:space="preserve"> </w:t>
      </w:r>
      <w:r>
        <w:rPr>
          <w:rStyle w:val="bold"/>
          <w:rFonts w:ascii="Arial" w:hAnsi="Arial" w:cs="Arial" w:hint="cs"/>
          <w:rtl/>
        </w:rPr>
        <w:t>تسعة</w:t>
      </w:r>
      <w:r>
        <w:rPr>
          <w:rStyle w:val="bold"/>
          <w:rtl/>
        </w:rPr>
        <w:t xml:space="preserve"> </w:t>
      </w:r>
      <w:r>
        <w:rPr>
          <w:rStyle w:val="bold"/>
          <w:rFonts w:ascii="Arial" w:hAnsi="Arial" w:cs="Arial" w:hint="cs"/>
          <w:rtl/>
        </w:rPr>
        <w:t>وتسعون،</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تمام</w:t>
      </w:r>
      <w:r>
        <w:rPr>
          <w:rStyle w:val="bold"/>
          <w:rtl/>
        </w:rPr>
        <w:t xml:space="preserve"> </w:t>
      </w:r>
      <w:r>
        <w:rPr>
          <w:rStyle w:val="bold"/>
          <w:rFonts w:ascii="Arial" w:hAnsi="Arial" w:cs="Arial" w:hint="cs"/>
          <w:rtl/>
        </w:rPr>
        <w:t>المائة</w:t>
      </w:r>
      <w:r>
        <w:rPr>
          <w:rStyle w:val="bold"/>
          <w:rtl/>
        </w:rPr>
        <w:t xml:space="preserve">: </w:t>
      </w:r>
      <w:r>
        <w:rPr>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وحده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شريك</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الملك</w:t>
      </w:r>
      <w:r>
        <w:rPr>
          <w:rStyle w:val="bold"/>
          <w:rtl/>
        </w:rPr>
        <w:t xml:space="preserve"> </w:t>
      </w:r>
      <w:r>
        <w:rPr>
          <w:rStyle w:val="bold"/>
          <w:rFonts w:ascii="Arial" w:hAnsi="Arial" w:cs="Arial" w:hint="cs"/>
          <w:rtl/>
        </w:rPr>
        <w:t>وله</w:t>
      </w:r>
      <w:r>
        <w:rPr>
          <w:rStyle w:val="bold"/>
          <w:rtl/>
        </w:rPr>
        <w:t xml:space="preserve"> </w:t>
      </w:r>
      <w:r>
        <w:rPr>
          <w:rStyle w:val="bold"/>
          <w:rFonts w:ascii="Arial" w:hAnsi="Arial" w:cs="Arial" w:hint="cs"/>
          <w:rtl/>
        </w:rPr>
        <w:t>الحمد،</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w:t>
      </w:r>
      <w:r>
        <w:rPr>
          <w:rStyle w:val="bold"/>
          <w:rFonts w:ascii="Arial" w:hAnsi="Arial" w:cs="Arial" w:hint="cs"/>
          <w:rtl/>
        </w:rPr>
        <w:t>،</w:t>
      </w:r>
      <w:r>
        <w:rPr>
          <w:rStyle w:val="bold"/>
          <w:rtl/>
        </w:rPr>
        <w:t xml:space="preserve"> </w:t>
      </w:r>
      <w:r>
        <w:rPr>
          <w:rStyle w:val="bold"/>
          <w:rFonts w:ascii="Arial" w:hAnsi="Arial" w:cs="Arial" w:hint="cs"/>
          <w:rtl/>
        </w:rPr>
        <w:t>غفرت</w:t>
      </w:r>
      <w:r>
        <w:rPr>
          <w:rStyle w:val="bold"/>
          <w:rtl/>
        </w:rPr>
        <w:t xml:space="preserve"> </w:t>
      </w:r>
      <w:r>
        <w:rPr>
          <w:rStyle w:val="bold"/>
          <w:rFonts w:ascii="Arial" w:hAnsi="Arial" w:cs="Arial" w:hint="cs"/>
          <w:rtl/>
        </w:rPr>
        <w:t>ذنوبه</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زبد</w:t>
      </w:r>
      <w:r>
        <w:rPr>
          <w:rStyle w:val="bold"/>
          <w:rtl/>
        </w:rPr>
        <w:t xml:space="preserve"> </w:t>
      </w:r>
      <w:r>
        <w:rPr>
          <w:rStyle w:val="bold"/>
          <w:rFonts w:ascii="Arial" w:hAnsi="Arial" w:cs="Arial" w:hint="cs"/>
          <w:rtl/>
        </w:rPr>
        <w:t>البحر</w:t>
      </w:r>
      <w:r>
        <w:rPr>
          <w:rStyle w:val="bold"/>
          <w:rtl/>
        </w:rPr>
        <w:t>»</w:t>
      </w:r>
      <w:r>
        <w:rPr>
          <w:color w:val="00C100"/>
          <w:vertAlign w:val="superscript"/>
          <w:rtl/>
        </w:rPr>
        <w:footnoteReference w:id="29"/>
      </w:r>
      <w:r>
        <w:rPr>
          <w:rStyle w:val="bold"/>
          <w:rtl/>
        </w:rPr>
        <w:t>.</w:t>
      </w:r>
    </w:p>
    <w:p w:rsidR="00F65AD2" w:rsidRDefault="00F65AD2">
      <w:pPr>
        <w:pStyle w:val="textquran"/>
        <w:spacing w:before="28"/>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قال</w:t>
      </w:r>
      <w:r>
        <w:rPr>
          <w:rtl/>
        </w:rPr>
        <w:t xml:space="preserve"> </w:t>
      </w:r>
      <w:r>
        <w:rPr>
          <w:rFonts w:ascii="Arial" w:hAnsi="Arial" w:cs="Arial" w:hint="cs"/>
          <w:rtl/>
        </w:rPr>
        <w:t>الفقراء</w:t>
      </w:r>
      <w:r>
        <w:rPr>
          <w:rtl/>
        </w:rPr>
        <w:t xml:space="preserve">: </w:t>
      </w:r>
      <w:r>
        <w:rPr>
          <w:rFonts w:ascii="Arial" w:hAnsi="Arial" w:cs="Arial" w:hint="cs"/>
          <w:rtl/>
        </w:rPr>
        <w:t>ذهب</w:t>
      </w:r>
      <w:r>
        <w:rPr>
          <w:rtl/>
        </w:rPr>
        <w:t xml:space="preserve"> </w:t>
      </w:r>
      <w:r>
        <w:rPr>
          <w:rFonts w:ascii="Arial" w:hAnsi="Arial" w:cs="Arial" w:hint="cs"/>
          <w:rtl/>
        </w:rPr>
        <w:t>أهل</w:t>
      </w:r>
      <w:r>
        <w:rPr>
          <w:rtl/>
        </w:rPr>
        <w:t xml:space="preserve"> </w:t>
      </w:r>
      <w:r>
        <w:rPr>
          <w:rFonts w:ascii="Arial" w:hAnsi="Arial" w:cs="Arial" w:hint="cs"/>
          <w:rtl/>
        </w:rPr>
        <w:t>الدثور</w:t>
      </w:r>
      <w:r>
        <w:rPr>
          <w:rtl/>
        </w:rPr>
        <w:t xml:space="preserve"> </w:t>
      </w:r>
      <w:r>
        <w:rPr>
          <w:rFonts w:ascii="Arial" w:hAnsi="Arial" w:cs="Arial" w:hint="cs"/>
          <w:rtl/>
        </w:rPr>
        <w:t>بالدرجات</w:t>
      </w:r>
      <w:r>
        <w:rPr>
          <w:rtl/>
        </w:rPr>
        <w:t xml:space="preserve"> </w:t>
      </w:r>
      <w:r>
        <w:rPr>
          <w:rFonts w:ascii="Arial" w:hAnsi="Arial" w:cs="Arial" w:hint="cs"/>
          <w:rtl/>
        </w:rPr>
        <w:t>ـ</w:t>
      </w:r>
      <w:r>
        <w:rPr>
          <w:rtl/>
        </w:rPr>
        <w:t xml:space="preserve"> </w:t>
      </w:r>
      <w:r>
        <w:rPr>
          <w:rFonts w:ascii="Arial" w:hAnsi="Arial" w:cs="Arial" w:hint="cs"/>
          <w:rtl/>
        </w:rPr>
        <w:t>ويروى</w:t>
      </w:r>
      <w:r>
        <w:rPr>
          <w:rtl/>
        </w:rPr>
        <w:t xml:space="preserve"> </w:t>
      </w:r>
      <w:r>
        <w:rPr>
          <w:rFonts w:ascii="Arial" w:hAnsi="Arial" w:cs="Arial" w:hint="cs"/>
          <w:rtl/>
        </w:rPr>
        <w:t>بالأجور،</w:t>
      </w:r>
      <w:r>
        <w:rPr>
          <w:rtl/>
        </w:rPr>
        <w:t xml:space="preserve"> </w:t>
      </w:r>
      <w:r>
        <w:rPr>
          <w:rFonts w:ascii="Arial" w:hAnsi="Arial" w:cs="Arial" w:hint="cs"/>
          <w:rtl/>
        </w:rPr>
        <w:t>وبالنَّعيم</w:t>
      </w:r>
      <w:r>
        <w:rPr>
          <w:rtl/>
        </w:rPr>
        <w:t xml:space="preserve"> </w:t>
      </w:r>
      <w:r>
        <w:rPr>
          <w:rFonts w:ascii="Arial" w:hAnsi="Arial" w:cs="Arial" w:hint="cs"/>
          <w:rtl/>
        </w:rPr>
        <w:t>المقيم</w:t>
      </w:r>
      <w:r>
        <w:rPr>
          <w:rtl/>
        </w:rPr>
        <w:t xml:space="preserve"> </w:t>
      </w:r>
      <w:r>
        <w:rPr>
          <w:rFonts w:ascii="Arial" w:hAnsi="Arial" w:cs="Arial" w:hint="cs"/>
          <w:rtl/>
        </w:rPr>
        <w:t>ـ</w:t>
      </w:r>
      <w:r>
        <w:rPr>
          <w:rtl/>
        </w:rPr>
        <w:t xml:space="preserve"> </w:t>
      </w:r>
      <w:r>
        <w:rPr>
          <w:rFonts w:ascii="Arial" w:hAnsi="Arial" w:cs="Arial" w:hint="cs"/>
          <w:rtl/>
        </w:rPr>
        <w:t>صلَّوْا</w:t>
      </w:r>
      <w:r>
        <w:rPr>
          <w:rtl/>
        </w:rPr>
        <w:t xml:space="preserve"> </w:t>
      </w:r>
      <w:r>
        <w:rPr>
          <w:rFonts w:ascii="Arial" w:hAnsi="Arial" w:cs="Arial" w:hint="cs"/>
          <w:rtl/>
        </w:rPr>
        <w:t>كما</w:t>
      </w:r>
      <w:r>
        <w:rPr>
          <w:rtl/>
        </w:rPr>
        <w:t xml:space="preserve"> </w:t>
      </w:r>
      <w:r>
        <w:rPr>
          <w:rFonts w:ascii="Arial" w:hAnsi="Arial" w:cs="Arial" w:hint="cs"/>
          <w:rtl/>
        </w:rPr>
        <w:t>صَلَّينا،</w:t>
      </w:r>
      <w:r>
        <w:rPr>
          <w:rtl/>
        </w:rPr>
        <w:t xml:space="preserve"> </w:t>
      </w:r>
      <w:r>
        <w:rPr>
          <w:rFonts w:ascii="Arial" w:hAnsi="Arial" w:cs="Arial" w:hint="cs"/>
          <w:rtl/>
        </w:rPr>
        <w:t>وجاهدوا</w:t>
      </w:r>
      <w:r>
        <w:rPr>
          <w:rtl/>
        </w:rPr>
        <w:t xml:space="preserve"> </w:t>
      </w:r>
      <w:r>
        <w:rPr>
          <w:rFonts w:ascii="Arial" w:hAnsi="Arial" w:cs="Arial" w:hint="cs"/>
          <w:rtl/>
        </w:rPr>
        <w:t>كما</w:t>
      </w:r>
      <w:r>
        <w:rPr>
          <w:rtl/>
        </w:rPr>
        <w:t xml:space="preserve"> </w:t>
      </w:r>
      <w:r>
        <w:rPr>
          <w:rFonts w:ascii="Arial" w:hAnsi="Arial" w:cs="Arial" w:hint="cs"/>
          <w:rtl/>
        </w:rPr>
        <w:t>جاهدنا،</w:t>
      </w:r>
      <w:r>
        <w:rPr>
          <w:rtl/>
        </w:rPr>
        <w:t xml:space="preserve"> </w:t>
      </w:r>
      <w:r>
        <w:rPr>
          <w:rFonts w:ascii="Arial" w:hAnsi="Arial" w:cs="Arial" w:hint="cs"/>
          <w:rtl/>
        </w:rPr>
        <w:t>وأنفَقُوا</w:t>
      </w:r>
      <w:r>
        <w:rPr>
          <w:rtl/>
        </w:rPr>
        <w:t xml:space="preserve"> </w:t>
      </w:r>
      <w:r>
        <w:rPr>
          <w:rFonts w:ascii="Arial" w:hAnsi="Arial" w:cs="Arial" w:hint="cs"/>
          <w:rtl/>
        </w:rPr>
        <w:t>من</w:t>
      </w:r>
      <w:r>
        <w:rPr>
          <w:rtl/>
        </w:rPr>
        <w:t xml:space="preserve"> </w:t>
      </w:r>
      <w:r>
        <w:rPr>
          <w:rFonts w:ascii="Arial" w:hAnsi="Arial" w:cs="Arial" w:hint="cs"/>
          <w:rtl/>
        </w:rPr>
        <w:t>فضول</w:t>
      </w:r>
      <w:r>
        <w:rPr>
          <w:rtl/>
        </w:rPr>
        <w:t xml:space="preserve"> </w:t>
      </w:r>
      <w:r>
        <w:rPr>
          <w:rFonts w:ascii="Arial" w:hAnsi="Arial" w:cs="Arial" w:hint="cs"/>
          <w:rtl/>
        </w:rPr>
        <w:t>أموالهم،</w:t>
      </w:r>
      <w:r>
        <w:rPr>
          <w:rtl/>
        </w:rPr>
        <w:t xml:space="preserve"> </w:t>
      </w:r>
      <w:r>
        <w:rPr>
          <w:rFonts w:ascii="Arial" w:hAnsi="Arial" w:cs="Arial" w:hint="cs"/>
          <w:rtl/>
        </w:rPr>
        <w:t>وليس</w:t>
      </w:r>
      <w:r>
        <w:rPr>
          <w:rtl/>
        </w:rPr>
        <w:t xml:space="preserve"> </w:t>
      </w:r>
      <w:r>
        <w:rPr>
          <w:rFonts w:ascii="Arial" w:hAnsi="Arial" w:cs="Arial" w:hint="cs"/>
          <w:rtl/>
        </w:rPr>
        <w:t>لنا</w:t>
      </w:r>
      <w:r>
        <w:rPr>
          <w:rtl/>
        </w:rPr>
        <w:t xml:space="preserve"> </w:t>
      </w:r>
      <w:r>
        <w:rPr>
          <w:rFonts w:ascii="Arial" w:hAnsi="Arial" w:cs="Arial" w:hint="cs"/>
          <w:rtl/>
        </w:rPr>
        <w:t>ما</w:t>
      </w:r>
      <w:r>
        <w:rPr>
          <w:rFonts w:ascii="Calibri" w:cs="Calibri" w:hint="cs"/>
          <w:rtl/>
        </w:rPr>
        <w:t> </w:t>
      </w:r>
      <w:r>
        <w:rPr>
          <w:rFonts w:ascii="Arial" w:hAnsi="Arial" w:cs="Arial" w:hint="cs"/>
          <w:rtl/>
        </w:rPr>
        <w:t>ننفق،</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ألا</w:t>
      </w:r>
      <w:r>
        <w:rPr>
          <w:rStyle w:val="bold"/>
          <w:rtl/>
        </w:rPr>
        <w:t xml:space="preserve"> </w:t>
      </w:r>
      <w:r>
        <w:rPr>
          <w:rStyle w:val="bold"/>
          <w:rFonts w:ascii="Arial" w:hAnsi="Arial" w:cs="Arial" w:hint="cs"/>
          <w:rtl/>
        </w:rPr>
        <w:t>أخبركم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تدركون</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قبلكم،</w:t>
      </w:r>
      <w:r>
        <w:rPr>
          <w:rStyle w:val="bold"/>
          <w:rtl/>
        </w:rPr>
        <w:t xml:space="preserve"> </w:t>
      </w:r>
      <w:r>
        <w:rPr>
          <w:rStyle w:val="bold"/>
          <w:rFonts w:ascii="Arial" w:hAnsi="Arial" w:cs="Arial" w:hint="cs"/>
          <w:rtl/>
        </w:rPr>
        <w:t>وتسبقون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جاء</w:t>
      </w:r>
      <w:r>
        <w:rPr>
          <w:rStyle w:val="bold"/>
          <w:rtl/>
        </w:rPr>
        <w:t xml:space="preserve"> </w:t>
      </w:r>
      <w:r>
        <w:rPr>
          <w:rStyle w:val="bold"/>
          <w:rFonts w:ascii="Arial" w:hAnsi="Arial" w:cs="Arial" w:hint="cs"/>
          <w:rtl/>
        </w:rPr>
        <w:t>بعدكم،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يجيء</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بمثل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جئتم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جاء</w:t>
      </w:r>
      <w:r>
        <w:rPr>
          <w:rStyle w:val="bold"/>
          <w:rtl/>
        </w:rPr>
        <w:t xml:space="preserve"> </w:t>
      </w:r>
      <w:r>
        <w:rPr>
          <w:rStyle w:val="bold"/>
          <w:rFonts w:ascii="Arial" w:hAnsi="Arial" w:cs="Arial" w:hint="cs"/>
          <w:rtl/>
        </w:rPr>
        <w:t>بمثله،</w:t>
      </w:r>
      <w:r>
        <w:rPr>
          <w:rStyle w:val="bold"/>
          <w:rtl/>
        </w:rPr>
        <w:t xml:space="preserve"> </w:t>
      </w:r>
      <w:r>
        <w:rPr>
          <w:rStyle w:val="bold"/>
          <w:rFonts w:ascii="Arial" w:hAnsi="Arial" w:cs="Arial" w:hint="cs"/>
          <w:rtl/>
        </w:rPr>
        <w:t>تسبِّحون</w:t>
      </w:r>
      <w:r>
        <w:rPr>
          <w:rStyle w:val="bold"/>
          <w:rtl/>
        </w:rPr>
        <w:t xml:space="preserve"> </w:t>
      </w:r>
      <w:r>
        <w:rPr>
          <w:rStyle w:val="bold"/>
          <w:rFonts w:ascii="Arial" w:hAnsi="Arial" w:cs="Arial" w:hint="cs"/>
          <w:rtl/>
        </w:rPr>
        <w:t>دبر</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صلاة</w:t>
      </w:r>
      <w:r>
        <w:rPr>
          <w:rStyle w:val="bold"/>
          <w:rtl/>
        </w:rPr>
        <w:t xml:space="preserve"> </w:t>
      </w:r>
      <w:r>
        <w:rPr>
          <w:rStyle w:val="bold"/>
          <w:rFonts w:ascii="Arial" w:hAnsi="Arial" w:cs="Arial" w:hint="cs"/>
          <w:rtl/>
        </w:rPr>
        <w:t>عشرا،</w:t>
      </w:r>
      <w:r>
        <w:rPr>
          <w:rStyle w:val="bold"/>
          <w:rtl/>
        </w:rPr>
        <w:t xml:space="preserve"> </w:t>
      </w:r>
      <w:r>
        <w:rPr>
          <w:rStyle w:val="bold"/>
          <w:rFonts w:ascii="Arial" w:hAnsi="Arial" w:cs="Arial" w:hint="cs"/>
          <w:rtl/>
        </w:rPr>
        <w:t>وتحمدون</w:t>
      </w:r>
      <w:r>
        <w:rPr>
          <w:rStyle w:val="bold"/>
          <w:rtl/>
        </w:rPr>
        <w:t xml:space="preserve"> </w:t>
      </w:r>
      <w:r>
        <w:rPr>
          <w:rStyle w:val="bold"/>
          <w:rFonts w:ascii="Arial" w:hAnsi="Arial" w:cs="Arial" w:hint="cs"/>
          <w:rtl/>
        </w:rPr>
        <w:t>عشرًا،</w:t>
      </w:r>
      <w:r>
        <w:rPr>
          <w:rStyle w:val="bold"/>
          <w:rtl/>
        </w:rPr>
        <w:t xml:space="preserve"> </w:t>
      </w:r>
      <w:r>
        <w:rPr>
          <w:rStyle w:val="bold"/>
          <w:rFonts w:ascii="Arial" w:hAnsi="Arial" w:cs="Arial" w:hint="cs"/>
          <w:rtl/>
        </w:rPr>
        <w:t>وتكبِّرون</w:t>
      </w:r>
      <w:r>
        <w:rPr>
          <w:rStyle w:val="bold"/>
          <w:rtl/>
        </w:rPr>
        <w:t xml:space="preserve"> </w:t>
      </w:r>
      <w:r>
        <w:rPr>
          <w:rStyle w:val="bold"/>
          <w:rFonts w:ascii="Arial" w:hAnsi="Arial" w:cs="Arial" w:hint="cs"/>
          <w:rtl/>
        </w:rPr>
        <w:t>عشرًا</w:t>
      </w:r>
      <w:r>
        <w:rPr>
          <w:rtl/>
        </w:rPr>
        <w:t>»</w:t>
      </w:r>
      <w:r>
        <w:rPr>
          <w:color w:val="00C100"/>
          <w:vertAlign w:val="superscript"/>
          <w:rtl/>
        </w:rPr>
        <w:footnoteReference w:id="30"/>
      </w:r>
      <w:r>
        <w:rPr>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وَاسْتَمِعْ</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أو</w:t>
      </w:r>
      <w:r>
        <w:rPr>
          <w:rtl/>
        </w:rPr>
        <w:t xml:space="preserve"> </w:t>
      </w:r>
      <w:r>
        <w:rPr>
          <w:rFonts w:ascii="Arial" w:hAnsi="Arial" w:cs="Arial" w:hint="cs"/>
          <w:rtl/>
        </w:rPr>
        <w:t>يا</w:t>
      </w:r>
      <w:r>
        <w:rPr>
          <w:rFonts w:ascii="Calibri" w:cs="Calibri" w:hint="cs"/>
          <w:rtl/>
        </w:rPr>
        <w:t>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للاستماع</w:t>
      </w:r>
      <w:r>
        <w:rPr>
          <w:rtl/>
        </w:rPr>
        <w:t xml:space="preserve"> </w:t>
      </w:r>
      <w:r>
        <w:rPr>
          <w:rFonts w:ascii="Arial" w:hAnsi="Arial" w:cs="Arial" w:hint="cs"/>
          <w:rtl/>
        </w:rPr>
        <w:t>مطلقًا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يُنَادِي</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اسْتَمِعْ</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استمع</w:t>
      </w:r>
      <w:r>
        <w:rPr>
          <w:rtl/>
        </w:rPr>
        <w:t xml:space="preserve"> </w:t>
      </w:r>
      <w:r>
        <w:rPr>
          <w:rFonts w:ascii="Arial" w:hAnsi="Arial" w:cs="Arial" w:hint="cs"/>
          <w:rtl/>
        </w:rPr>
        <w:t>نفس</w:t>
      </w:r>
      <w:r>
        <w:rPr>
          <w:rtl/>
        </w:rPr>
        <w:t xml:space="preserve"> </w:t>
      </w:r>
      <w:r>
        <w:rPr>
          <w:rFonts w:ascii="Arial" w:hAnsi="Arial" w:cs="Arial" w:hint="cs"/>
          <w:rtl/>
        </w:rPr>
        <w:t>لفظ</w:t>
      </w:r>
      <w:r>
        <w:rPr>
          <w:rtl/>
        </w:rPr>
        <w:t xml:space="preserve"> </w:t>
      </w:r>
      <w:r>
        <w:rPr>
          <w:rFonts w:ascii="Arial" w:hAnsi="Arial" w:cs="Arial" w:hint="cs"/>
          <w:rtl/>
        </w:rPr>
        <w:t>اليوم</w:t>
      </w:r>
      <w:r>
        <w:rPr>
          <w:rtl/>
        </w:rPr>
        <w:t xml:space="preserve"> </w:t>
      </w:r>
      <w:r>
        <w:rPr>
          <w:rFonts w:ascii="Arial" w:hAnsi="Arial" w:cs="Arial" w:hint="cs"/>
          <w:rtl/>
        </w:rPr>
        <w:t>الذي</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للبعث</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الأهوال،</w:t>
      </w:r>
      <w:r>
        <w:rPr>
          <w:rtl/>
        </w:rPr>
        <w:t xml:space="preserve"> </w:t>
      </w:r>
      <w:r>
        <w:rPr>
          <w:rFonts w:ascii="Arial" w:hAnsi="Arial" w:cs="Arial" w:hint="cs"/>
          <w:rtl/>
        </w:rPr>
        <w:t>وتصديقك</w:t>
      </w:r>
      <w:r>
        <w:rPr>
          <w:rtl/>
        </w:rPr>
        <w:t xml:space="preserve"> </w:t>
      </w:r>
      <w:r>
        <w:rPr>
          <w:rFonts w:ascii="Arial" w:hAnsi="Arial" w:cs="Arial" w:hint="cs"/>
          <w:rtl/>
        </w:rPr>
        <w:t>والحجَّة</w:t>
      </w:r>
      <w:r>
        <w:rPr>
          <w:rtl/>
        </w:rPr>
        <w:t xml:space="preserve"> </w:t>
      </w:r>
      <w:r>
        <w:rPr>
          <w:rFonts w:ascii="Arial" w:hAnsi="Arial" w:cs="Arial" w:hint="cs"/>
          <w:rtl/>
        </w:rPr>
        <w:t>لك،</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يبقى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يُنَادِي</w:t>
      </w:r>
      <w:r>
        <w:rPr>
          <w:rtl/>
        </w:rPr>
        <w:t xml:space="preserve"> </w:t>
      </w:r>
      <w:r>
        <w:rPr>
          <w:rFonts w:ascii="Arial" w:hAnsi="Arial" w:cs="Arial" w:hint="cs"/>
          <w:rtl/>
        </w:rPr>
        <w:t>الْمُنَادِي</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متعطِّلاً،</w:t>
      </w:r>
      <w:r>
        <w:rPr>
          <w:rtl/>
        </w:rPr>
        <w:t xml:space="preserve"> </w:t>
      </w:r>
      <w:r>
        <w:rPr>
          <w:rFonts w:ascii="Arial" w:hAnsi="Arial" w:cs="Arial" w:hint="cs"/>
          <w:rtl/>
        </w:rPr>
        <w:t>نعم</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استمع</w:t>
      </w:r>
      <w:r>
        <w:rPr>
          <w:rtl/>
        </w:rPr>
        <w:t xml:space="preserve"> </w:t>
      </w:r>
      <w:r>
        <w:rPr>
          <w:rFonts w:ascii="Arial" w:hAnsi="Arial" w:cs="Arial" w:hint="cs"/>
          <w:rtl/>
        </w:rPr>
        <w:t>مجموع</w:t>
      </w:r>
      <w:r>
        <w:rPr>
          <w:rtl/>
        </w:rPr>
        <w:t xml:space="preserve"> </w:t>
      </w:r>
      <w:r>
        <w:rPr>
          <w:rFonts w:ascii="Arial" w:hAnsi="Arial" w:cs="Arial" w:hint="cs"/>
          <w:rtl/>
        </w:rPr>
        <w:t>لفظ</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يُنَادِي</w:t>
      </w:r>
      <w:r>
        <w:rPr>
          <w:rtl/>
        </w:rPr>
        <w:t xml:space="preserve"> </w:t>
      </w:r>
      <w:r>
        <w:rPr>
          <w:rFonts w:ascii="Arial" w:hAnsi="Arial" w:cs="Arial" w:hint="cs"/>
          <w:rtl/>
        </w:rPr>
        <w:t>الْمُنَادِي</w:t>
      </w:r>
      <w:r>
        <w:rPr>
          <w:rtl/>
        </w:rPr>
        <w:t xml:space="preserve"> </w:t>
      </w:r>
      <w:r>
        <w:rPr>
          <w:rFonts w:ascii="Arial" w:hAnsi="Arial" w:cs="Arial" w:hint="cs"/>
          <w:rtl/>
        </w:rPr>
        <w:t>مِن</w:t>
      </w:r>
      <w:r>
        <w:rPr>
          <w:rtl/>
        </w:rPr>
        <w:t xml:space="preserve"> </w:t>
      </w:r>
      <w:r>
        <w:rPr>
          <w:rFonts w:ascii="Arial" w:hAnsi="Arial" w:cs="Arial" w:hint="cs"/>
          <w:rtl/>
        </w:rPr>
        <w:t>مَّكَانٍ</w:t>
      </w:r>
      <w:r>
        <w:rPr>
          <w:rtl/>
        </w:rPr>
        <w:t xml:space="preserve"> </w:t>
      </w:r>
      <w:r>
        <w:rPr>
          <w:rFonts w:ascii="Arial" w:hAnsi="Arial" w:cs="Arial" w:hint="cs"/>
          <w:rtl/>
        </w:rPr>
        <w:t>قَرِيبٍ</w:t>
      </w:r>
      <w:r>
        <w:rPr>
          <w:rFonts w:ascii="Calibri" w:cs="Calibri" w:hint="cs"/>
          <w:rtl/>
        </w:rPr>
        <w:t> </w:t>
      </w:r>
      <w:r>
        <w:rPr>
          <w:rFonts w:ascii="Arial" w:hAnsi="Arial" w:cs="Arial" w:hint="cs"/>
          <w:rtl/>
        </w:rPr>
        <w:t>﴾</w:t>
      </w:r>
      <w:r>
        <w:rPr>
          <w:rtl/>
        </w:rPr>
        <w:t>.</w:t>
      </w:r>
    </w:p>
    <w:p w:rsidR="00F65AD2" w:rsidRDefault="00F65AD2">
      <w:pPr>
        <w:pStyle w:val="textquran"/>
        <w:spacing w:before="57"/>
        <w:rPr>
          <w:w w:val="98"/>
          <w:rtl/>
        </w:rPr>
      </w:pPr>
      <w:r>
        <w:rPr>
          <w:rFonts w:ascii="Arial" w:hAnsi="Arial" w:cs="Arial" w:hint="cs"/>
          <w:w w:val="98"/>
          <w:rtl/>
        </w:rPr>
        <w:t>و</w:t>
      </w:r>
      <w:r>
        <w:rPr>
          <w:rFonts w:ascii="Calibri" w:cs="Calibri" w:hint="cs"/>
          <w:w w:val="98"/>
          <w:rtl/>
        </w:rPr>
        <w:t>«</w:t>
      </w:r>
      <w:r>
        <w:rPr>
          <w:rFonts w:ascii="Arial" w:hAnsi="Arial" w:cs="Arial" w:hint="cs"/>
          <w:w w:val="98"/>
          <w:rtl/>
        </w:rPr>
        <w:t>اسْتَمِعْ</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انتظر،</w:t>
      </w:r>
      <w:r>
        <w:rPr>
          <w:w w:val="98"/>
          <w:rtl/>
        </w:rPr>
        <w:t xml:space="preserve"> </w:t>
      </w:r>
      <w:r>
        <w:rPr>
          <w:rFonts w:ascii="Arial" w:hAnsi="Arial" w:cs="Arial" w:hint="cs"/>
          <w:w w:val="98"/>
          <w:rtl/>
        </w:rPr>
        <w:t>فـ</w:t>
      </w:r>
      <w:r>
        <w:rPr>
          <w:rFonts w:ascii="Calibri" w:cs="Calibri" w:hint="cs"/>
          <w:w w:val="98"/>
          <w:rtl/>
        </w:rPr>
        <w:t> «</w:t>
      </w:r>
      <w:r>
        <w:rPr>
          <w:rFonts w:ascii="Arial" w:hAnsi="Arial" w:cs="Arial" w:hint="cs"/>
          <w:w w:val="98"/>
          <w:rtl/>
        </w:rPr>
        <w:t>يَوْمَ</w:t>
      </w:r>
      <w:r>
        <w:rPr>
          <w:rFonts w:ascii="Calibri" w:cs="Calibri"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انتظر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اليوم</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واستمع</w:t>
      </w:r>
      <w:r>
        <w:rPr>
          <w:w w:val="98"/>
          <w:rtl/>
        </w:rPr>
        <w:t xml:space="preserve"> </w:t>
      </w:r>
      <w:r>
        <w:rPr>
          <w:rFonts w:ascii="Arial" w:hAnsi="Arial" w:cs="Arial" w:hint="cs"/>
          <w:w w:val="98"/>
          <w:rtl/>
        </w:rPr>
        <w:t>اكتسب</w:t>
      </w:r>
      <w:r>
        <w:rPr>
          <w:w w:val="98"/>
          <w:rtl/>
        </w:rPr>
        <w:t xml:space="preserve"> </w:t>
      </w:r>
      <w:r>
        <w:rPr>
          <w:rFonts w:ascii="Arial" w:hAnsi="Arial" w:cs="Arial" w:hint="cs"/>
          <w:w w:val="98"/>
          <w:rtl/>
        </w:rPr>
        <w:t>السمع،</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الحرص</w:t>
      </w:r>
      <w:r>
        <w:rPr>
          <w:w w:val="98"/>
          <w:rtl/>
        </w:rPr>
        <w:t xml:space="preserve"> </w:t>
      </w:r>
      <w:r>
        <w:rPr>
          <w:rFonts w:ascii="Arial" w:hAnsi="Arial" w:cs="Arial" w:hint="cs"/>
          <w:w w:val="98"/>
          <w:rtl/>
        </w:rPr>
        <w:t>والزيادة،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اسمع</w:t>
      </w:r>
      <w:r>
        <w:rPr>
          <w:w w:val="98"/>
          <w:rtl/>
        </w:rPr>
        <w:t xml:space="preserve"> </w:t>
      </w:r>
      <w:r>
        <w:rPr>
          <w:rFonts w:ascii="Arial" w:hAnsi="Arial" w:cs="Arial" w:hint="cs"/>
          <w:w w:val="98"/>
          <w:rtl/>
        </w:rPr>
        <w:t>سمعًا</w:t>
      </w:r>
      <w:r>
        <w:rPr>
          <w:w w:val="98"/>
          <w:rtl/>
        </w:rPr>
        <w:t xml:space="preserve"> </w:t>
      </w:r>
      <w:r>
        <w:rPr>
          <w:rFonts w:ascii="Arial" w:hAnsi="Arial" w:cs="Arial" w:hint="cs"/>
          <w:w w:val="98"/>
          <w:rtl/>
        </w:rPr>
        <w:t>عظيمًا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مفعوله</w:t>
      </w:r>
      <w:r>
        <w:rPr>
          <w:w w:val="98"/>
          <w:rtl/>
        </w:rPr>
        <w:t xml:space="preserve"> </w:t>
      </w:r>
      <w:r>
        <w:rPr>
          <w:rFonts w:ascii="Arial" w:hAnsi="Arial" w:cs="Arial" w:hint="cs"/>
          <w:w w:val="98"/>
          <w:rtl/>
        </w:rPr>
        <w:t>مقدَّر،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استمع</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تخبر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أهوال</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القيامة،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استمع</w:t>
      </w:r>
      <w:r>
        <w:rPr>
          <w:w w:val="98"/>
          <w:rtl/>
        </w:rPr>
        <w:t xml:space="preserve"> </w:t>
      </w:r>
      <w:r>
        <w:rPr>
          <w:rFonts w:ascii="Arial" w:hAnsi="Arial" w:cs="Arial" w:hint="cs"/>
          <w:w w:val="98"/>
          <w:rtl/>
        </w:rPr>
        <w:t>نداء</w:t>
      </w:r>
      <w:r>
        <w:rPr>
          <w:w w:val="98"/>
          <w:rtl/>
        </w:rPr>
        <w:t xml:space="preserve"> </w:t>
      </w:r>
      <w:r>
        <w:rPr>
          <w:rFonts w:ascii="Arial" w:hAnsi="Arial" w:cs="Arial" w:hint="cs"/>
          <w:w w:val="98"/>
          <w:rtl/>
        </w:rPr>
        <w:t>المنادي،</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بسمع</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القيامة</w:t>
      </w:r>
      <w:r>
        <w:rPr>
          <w:w w:val="98"/>
          <w:rtl/>
        </w:rPr>
        <w:t xml:space="preserve"> </w:t>
      </w:r>
      <w:r>
        <w:rPr>
          <w:rFonts w:ascii="Arial" w:hAnsi="Arial" w:cs="Arial" w:hint="cs"/>
          <w:w w:val="98"/>
          <w:rtl/>
        </w:rPr>
        <w:t>ضرورة</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كسب،</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كناية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سيكون</w:t>
      </w:r>
      <w:r>
        <w:rPr>
          <w:w w:val="98"/>
          <w:rtl/>
        </w:rPr>
        <w:t xml:space="preserve"> </w:t>
      </w:r>
      <w:r>
        <w:rPr>
          <w:rFonts w:ascii="Arial" w:hAnsi="Arial" w:cs="Arial" w:hint="cs"/>
          <w:w w:val="98"/>
          <w:rtl/>
        </w:rPr>
        <w:t>النداء</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بدَّ،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استمع</w:t>
      </w:r>
      <w:r>
        <w:rPr>
          <w:w w:val="98"/>
          <w:rtl/>
        </w:rPr>
        <w:t xml:space="preserve"> </w:t>
      </w:r>
      <w:r>
        <w:rPr>
          <w:rFonts w:ascii="Arial" w:hAnsi="Arial" w:cs="Arial" w:hint="cs"/>
          <w:w w:val="98"/>
          <w:rtl/>
        </w:rPr>
        <w:t>نداء</w:t>
      </w:r>
      <w:r>
        <w:rPr>
          <w:w w:val="98"/>
          <w:rtl/>
        </w:rPr>
        <w:t xml:space="preserve"> </w:t>
      </w:r>
      <w:r>
        <w:rPr>
          <w:rFonts w:ascii="Arial" w:hAnsi="Arial" w:cs="Arial" w:hint="cs"/>
          <w:w w:val="98"/>
          <w:rtl/>
        </w:rPr>
        <w:t>الكافرين</w:t>
      </w:r>
      <w:r>
        <w:rPr>
          <w:w w:val="98"/>
          <w:rtl/>
        </w:rPr>
        <w:t xml:space="preserve"> </w:t>
      </w:r>
      <w:r>
        <w:rPr>
          <w:rFonts w:ascii="Arial" w:hAnsi="Arial" w:cs="Arial" w:hint="cs"/>
          <w:w w:val="98"/>
          <w:rtl/>
        </w:rPr>
        <w:t>باليوم</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يَوْمَ</w:t>
      </w:r>
      <w:r>
        <w:rPr>
          <w:rFonts w:ascii="Calibri" w:cs="Calibri"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بلفظ</w:t>
      </w:r>
      <w:r>
        <w:rPr>
          <w:w w:val="98"/>
          <w:rtl/>
        </w:rPr>
        <w:t xml:space="preserve"> </w:t>
      </w:r>
      <w:r>
        <w:rPr>
          <w:rFonts w:ascii="Calibri" w:cs="Calibri" w:hint="cs"/>
          <w:w w:val="98"/>
          <w:rtl/>
        </w:rPr>
        <w:t>«</w:t>
      </w:r>
      <w:r>
        <w:rPr>
          <w:rFonts w:ascii="Arial" w:hAnsi="Arial" w:cs="Arial" w:hint="cs"/>
          <w:w w:val="98"/>
          <w:rtl/>
        </w:rPr>
        <w:t>نداء</w:t>
      </w:r>
      <w:r>
        <w:rPr>
          <w:rFonts w:ascii="Calibri" w:cs="Calibri" w:hint="cs"/>
          <w:w w:val="98"/>
          <w:rtl/>
        </w:rPr>
        <w:t>»</w:t>
      </w:r>
      <w:r>
        <w:rPr>
          <w:w w:val="98"/>
          <w:rtl/>
        </w:rPr>
        <w:t xml:space="preserve"> </w:t>
      </w:r>
      <w:r>
        <w:rPr>
          <w:rFonts w:ascii="Arial" w:hAnsi="Arial" w:cs="Arial" w:hint="cs"/>
          <w:w w:val="98"/>
          <w:rtl/>
        </w:rPr>
        <w:t>المقدَّر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الوجهين،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يَخْرُجُونَ</w:t>
      </w:r>
      <w:r>
        <w:rPr>
          <w:rFonts w:ascii="Calibri" w:cs="Calibri"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القبور</w:t>
      </w:r>
      <w:r>
        <w:rPr>
          <w:w w:val="98"/>
          <w:rtl/>
        </w:rPr>
        <w:t xml:space="preserve"> </w:t>
      </w:r>
      <w:r>
        <w:rPr>
          <w:rFonts w:ascii="Arial" w:hAnsi="Arial" w:cs="Arial" w:hint="cs"/>
          <w:w w:val="98"/>
          <w:rtl/>
        </w:rPr>
        <w:t>دلَّ</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ذَ</w:t>
      </w:r>
      <w:r>
        <w:rPr>
          <w:rStyle w:val="Superscript"/>
          <w:rFonts w:ascii="Arial" w:hAnsi="Arial" w:cs="Arial" w:hint="cs"/>
          <w:w w:val="98"/>
          <w:rtl/>
        </w:rPr>
        <w:t>ا</w:t>
      </w:r>
      <w:r>
        <w:rPr>
          <w:rFonts w:ascii="Arial" w:hAnsi="Arial" w:cs="Arial" w:hint="cs"/>
          <w:w w:val="98"/>
          <w:rtl/>
        </w:rPr>
        <w:t>لِكَ</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الْخُرُوجِ</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معمول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كن</w:t>
      </w:r>
      <w:r>
        <w:rPr>
          <w:w w:val="98"/>
          <w:rtl/>
        </w:rPr>
        <w:t xml:space="preserve"> </w:t>
      </w:r>
      <w:r>
        <w:rPr>
          <w:rFonts w:ascii="Arial" w:hAnsi="Arial" w:cs="Arial" w:hint="cs"/>
          <w:w w:val="98"/>
          <w:rtl/>
        </w:rPr>
        <w:t>مستمعًا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غافلاً</w:t>
      </w:r>
      <w:r>
        <w:rPr>
          <w:w w:val="98"/>
          <w:rtl/>
        </w:rPr>
        <w:t>.</w:t>
      </w:r>
    </w:p>
    <w:p w:rsidR="00F65AD2" w:rsidRDefault="00F65AD2">
      <w:pPr>
        <w:pStyle w:val="textquran"/>
        <w:spacing w:before="57"/>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الْمُنَادِي</w:t>
      </w:r>
      <w:r>
        <w:rPr>
          <w:w w:val="103"/>
          <w:rtl/>
        </w:rPr>
        <w:t> </w:t>
      </w:r>
      <w:r>
        <w:rPr>
          <w:rFonts w:ascii="Arial" w:hAnsi="Arial" w:cs="Arial" w:hint="cs"/>
          <w:w w:val="103"/>
          <w:rtl/>
        </w:rPr>
        <w:t>﴾</w:t>
      </w:r>
      <w:r>
        <w:rPr>
          <w:w w:val="103"/>
          <w:rtl/>
        </w:rPr>
        <w:t xml:space="preserve"> </w:t>
      </w:r>
      <w:r>
        <w:rPr>
          <w:rFonts w:ascii="Arial" w:hAnsi="Arial" w:cs="Arial" w:hint="cs"/>
          <w:w w:val="103"/>
          <w:rtl/>
        </w:rPr>
        <w:t>إسرافيل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الأصحِّ،</w:t>
      </w:r>
      <w:r>
        <w:rPr>
          <w:w w:val="103"/>
          <w:rtl/>
        </w:rPr>
        <w:t xml:space="preserve"> </w:t>
      </w:r>
      <w:r>
        <w:rPr>
          <w:rFonts w:ascii="Arial" w:hAnsi="Arial" w:cs="Arial" w:hint="cs"/>
          <w:w w:val="103"/>
          <w:rtl/>
        </w:rPr>
        <w:t>ينفخ</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الصور</w:t>
      </w:r>
      <w:r>
        <w:rPr>
          <w:w w:val="103"/>
          <w:rtl/>
        </w:rPr>
        <w:t xml:space="preserve"> </w:t>
      </w:r>
      <w:r>
        <w:rPr>
          <w:rFonts w:ascii="Arial" w:hAnsi="Arial" w:cs="Arial" w:hint="cs"/>
          <w:w w:val="103"/>
          <w:rtl/>
        </w:rPr>
        <w:t>وينادي</w:t>
      </w:r>
      <w:r>
        <w:rPr>
          <w:w w:val="103"/>
          <w:rtl/>
        </w:rPr>
        <w:t xml:space="preserve">: </w:t>
      </w:r>
      <w:r>
        <w:rPr>
          <w:rFonts w:ascii="Calibri" w:cs="Calibri" w:hint="cs"/>
          <w:w w:val="103"/>
          <w:rtl/>
        </w:rPr>
        <w:t>«</w:t>
      </w:r>
      <w:r>
        <w:rPr>
          <w:rFonts w:ascii="Arial" w:hAnsi="Arial" w:cs="Arial" w:hint="cs"/>
          <w:w w:val="103"/>
          <w:rtl/>
        </w:rPr>
        <w:t>أَيَّتُهَا</w:t>
      </w:r>
      <w:r>
        <w:rPr>
          <w:w w:val="103"/>
          <w:rtl/>
        </w:rPr>
        <w:t xml:space="preserve"> </w:t>
      </w:r>
      <w:r>
        <w:rPr>
          <w:rFonts w:ascii="Arial" w:hAnsi="Arial" w:cs="Arial" w:hint="cs"/>
          <w:w w:val="103"/>
          <w:rtl/>
        </w:rPr>
        <w:t>العِظَامُ</w:t>
      </w:r>
      <w:r>
        <w:rPr>
          <w:w w:val="103"/>
          <w:rtl/>
        </w:rPr>
        <w:t xml:space="preserve"> </w:t>
      </w:r>
      <w:r>
        <w:rPr>
          <w:rFonts w:ascii="Arial" w:hAnsi="Arial" w:cs="Arial" w:hint="cs"/>
          <w:w w:val="103"/>
          <w:rtl/>
        </w:rPr>
        <w:t>النخرة،</w:t>
      </w:r>
      <w:r>
        <w:rPr>
          <w:w w:val="103"/>
          <w:rtl/>
        </w:rPr>
        <w:t xml:space="preserve"> </w:t>
      </w:r>
      <w:r>
        <w:rPr>
          <w:rFonts w:ascii="Arial" w:hAnsi="Arial" w:cs="Arial" w:hint="cs"/>
          <w:w w:val="103"/>
          <w:rtl/>
        </w:rPr>
        <w:t>والجلود</w:t>
      </w:r>
      <w:r>
        <w:rPr>
          <w:w w:val="103"/>
          <w:rtl/>
        </w:rPr>
        <w:t xml:space="preserve"> </w:t>
      </w:r>
      <w:r>
        <w:rPr>
          <w:rFonts w:ascii="Arial" w:hAnsi="Arial" w:cs="Arial" w:hint="cs"/>
          <w:w w:val="103"/>
          <w:rtl/>
        </w:rPr>
        <w:t>المتمزِّقة،</w:t>
      </w:r>
      <w:r>
        <w:rPr>
          <w:w w:val="103"/>
          <w:rtl/>
        </w:rPr>
        <w:t xml:space="preserve"> </w:t>
      </w:r>
      <w:r>
        <w:rPr>
          <w:rFonts w:ascii="Arial" w:hAnsi="Arial" w:cs="Arial" w:hint="cs"/>
          <w:w w:val="103"/>
          <w:rtl/>
        </w:rPr>
        <w:t>والشعور</w:t>
      </w:r>
      <w:r>
        <w:rPr>
          <w:w w:val="103"/>
          <w:rtl/>
        </w:rPr>
        <w:t xml:space="preserve"> </w:t>
      </w:r>
      <w:r>
        <w:rPr>
          <w:rFonts w:ascii="Arial" w:hAnsi="Arial" w:cs="Arial" w:hint="cs"/>
          <w:w w:val="103"/>
          <w:rtl/>
        </w:rPr>
        <w:t>المتقطِّعة،</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يأمركنَّ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تجتمعن</w:t>
      </w:r>
      <w:r>
        <w:rPr>
          <w:w w:val="103"/>
          <w:rtl/>
        </w:rPr>
        <w:t xml:space="preserve"> </w:t>
      </w:r>
      <w:r>
        <w:rPr>
          <w:rFonts w:ascii="Arial" w:hAnsi="Arial" w:cs="Arial" w:hint="cs"/>
          <w:w w:val="103"/>
          <w:rtl/>
        </w:rPr>
        <w:t>لفصل</w:t>
      </w:r>
      <w:r>
        <w:rPr>
          <w:w w:val="103"/>
          <w:rtl/>
        </w:rPr>
        <w:t xml:space="preserve"> </w:t>
      </w:r>
      <w:r>
        <w:rPr>
          <w:rFonts w:ascii="Arial" w:hAnsi="Arial" w:cs="Arial" w:hint="cs"/>
          <w:w w:val="103"/>
          <w:rtl/>
        </w:rPr>
        <w:t>الحساب</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المنادي</w:t>
      </w:r>
      <w:r>
        <w:rPr>
          <w:w w:val="103"/>
          <w:rtl/>
        </w:rPr>
        <w:t xml:space="preserve"> </w:t>
      </w:r>
      <w:r>
        <w:rPr>
          <w:rFonts w:ascii="Arial" w:hAnsi="Arial" w:cs="Arial" w:hint="cs"/>
          <w:w w:val="103"/>
          <w:rtl/>
        </w:rPr>
        <w:t>جبريل،</w:t>
      </w:r>
      <w:r>
        <w:rPr>
          <w:w w:val="103"/>
          <w:rtl/>
        </w:rPr>
        <w:t xml:space="preserve"> </w:t>
      </w:r>
      <w:r>
        <w:rPr>
          <w:rFonts w:ascii="Arial" w:hAnsi="Arial" w:cs="Arial" w:hint="cs"/>
          <w:w w:val="103"/>
          <w:rtl/>
        </w:rPr>
        <w:t>ينفخ</w:t>
      </w:r>
      <w:r>
        <w:rPr>
          <w:w w:val="103"/>
          <w:rtl/>
        </w:rPr>
        <w:t xml:space="preserve"> </w:t>
      </w:r>
      <w:r>
        <w:rPr>
          <w:rFonts w:ascii="Arial" w:hAnsi="Arial" w:cs="Arial" w:hint="cs"/>
          <w:w w:val="103"/>
          <w:rtl/>
        </w:rPr>
        <w:t>إسرافيل</w:t>
      </w:r>
      <w:r>
        <w:rPr>
          <w:w w:val="103"/>
          <w:rtl/>
        </w:rPr>
        <w:t xml:space="preserve"> </w:t>
      </w:r>
      <w:r>
        <w:rPr>
          <w:rFonts w:ascii="Arial" w:hAnsi="Arial" w:cs="Arial" w:hint="cs"/>
          <w:w w:val="103"/>
          <w:rtl/>
        </w:rPr>
        <w:t>وينادي</w:t>
      </w:r>
      <w:r>
        <w:rPr>
          <w:w w:val="103"/>
          <w:rtl/>
        </w:rPr>
        <w:t xml:space="preserve"> </w:t>
      </w:r>
      <w:r>
        <w:rPr>
          <w:rFonts w:ascii="Arial" w:hAnsi="Arial" w:cs="Arial" w:hint="cs"/>
          <w:w w:val="103"/>
          <w:rtl/>
        </w:rPr>
        <w:t>جبريل</w:t>
      </w:r>
      <w:r>
        <w:rPr>
          <w:w w:val="103"/>
          <w:rtl/>
        </w:rPr>
        <w:t xml:space="preserve">: </w:t>
      </w:r>
      <w:r>
        <w:rPr>
          <w:rFonts w:ascii="Calibri" w:cs="Calibri" w:hint="cs"/>
          <w:w w:val="103"/>
          <w:rtl/>
        </w:rPr>
        <w:t>«</w:t>
      </w:r>
      <w:r>
        <w:rPr>
          <w:rFonts w:ascii="Arial" w:hAnsi="Arial" w:cs="Arial" w:hint="cs"/>
          <w:w w:val="103"/>
          <w:rtl/>
        </w:rPr>
        <w:t>أيَّتها</w:t>
      </w:r>
      <w:r>
        <w:rPr>
          <w:w w:val="103"/>
          <w:rtl/>
        </w:rPr>
        <w:t xml:space="preserve"> </w:t>
      </w:r>
      <w:r>
        <w:rPr>
          <w:rFonts w:ascii="Arial" w:hAnsi="Arial" w:cs="Arial" w:hint="cs"/>
          <w:w w:val="103"/>
          <w:rtl/>
        </w:rPr>
        <w:t>العظام</w:t>
      </w:r>
      <w:r>
        <w:rPr>
          <w:w w:val="103"/>
          <w:rtl/>
        </w:rPr>
        <w:t>...</w:t>
      </w:r>
      <w:r>
        <w:rPr>
          <w:rFonts w:ascii="Calibri" w:cs="Calibri" w:hint="cs"/>
          <w:w w:val="103"/>
          <w:rtl/>
        </w:rPr>
        <w:t>»</w:t>
      </w:r>
      <w:r>
        <w:rPr>
          <w:w w:val="103"/>
          <w:rtl/>
        </w:rPr>
        <w:t xml:space="preserve"> </w:t>
      </w:r>
      <w:r>
        <w:rPr>
          <w:rFonts w:ascii="Arial" w:hAnsi="Arial" w:cs="Arial" w:hint="cs"/>
          <w:w w:val="103"/>
          <w:rtl/>
        </w:rPr>
        <w:t>إلخ</w:t>
      </w:r>
      <w:r>
        <w:rPr>
          <w:w w:val="103"/>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مَّكَانٍ</w:t>
      </w:r>
      <w:r>
        <w:rPr>
          <w:rStyle w:val="bold"/>
          <w:rtl/>
        </w:rPr>
        <w:t xml:space="preserve"> </w:t>
      </w:r>
      <w:r>
        <w:rPr>
          <w:rStyle w:val="bold"/>
          <w:rFonts w:ascii="Arial" w:hAnsi="Arial" w:cs="Arial" w:hint="cs"/>
          <w:rtl/>
        </w:rPr>
        <w:t>قَرِيبٍ</w:t>
      </w:r>
      <w:r>
        <w:rPr>
          <w:rtl/>
        </w:rPr>
        <w:t> </w:t>
      </w:r>
      <w:r>
        <w:rPr>
          <w:rFonts w:ascii="Arial" w:hAnsi="Arial" w:cs="Arial" w:hint="cs"/>
          <w:rtl/>
        </w:rPr>
        <w:t>﴾</w:t>
      </w:r>
      <w:r>
        <w:rPr>
          <w:rtl/>
        </w:rPr>
        <w:t xml:space="preserve"> </w:t>
      </w:r>
      <w:r>
        <w:rPr>
          <w:rFonts w:ascii="Arial" w:hAnsi="Arial" w:cs="Arial" w:hint="cs"/>
          <w:rtl/>
        </w:rPr>
        <w:t>صخرة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وهي</w:t>
      </w:r>
      <w:r>
        <w:rPr>
          <w:rtl/>
        </w:rPr>
        <w:t xml:space="preserve"> </w:t>
      </w:r>
      <w:r>
        <w:rPr>
          <w:rFonts w:ascii="Arial" w:hAnsi="Arial" w:cs="Arial" w:hint="cs"/>
          <w:rtl/>
        </w:rPr>
        <w:t>أقرب</w:t>
      </w:r>
      <w:r>
        <w:rPr>
          <w:rtl/>
        </w:rPr>
        <w:t xml:space="preserve"> </w:t>
      </w:r>
      <w:r>
        <w:rPr>
          <w:rFonts w:ascii="Arial" w:hAnsi="Arial" w:cs="Arial" w:hint="cs"/>
          <w:rtl/>
        </w:rPr>
        <w:t>الأرض</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بثمانية</w:t>
      </w:r>
      <w:r>
        <w:rPr>
          <w:rtl/>
        </w:rPr>
        <w:t xml:space="preserve"> </w:t>
      </w:r>
      <w:r>
        <w:rPr>
          <w:rFonts w:ascii="Arial" w:hAnsi="Arial" w:cs="Arial" w:hint="cs"/>
          <w:rtl/>
        </w:rPr>
        <w:t>عشر</w:t>
      </w:r>
      <w:r>
        <w:rPr>
          <w:rtl/>
        </w:rPr>
        <w:t xml:space="preserve"> </w:t>
      </w:r>
      <w:r>
        <w:rPr>
          <w:rFonts w:ascii="Arial" w:hAnsi="Arial" w:cs="Arial" w:hint="cs"/>
          <w:rtl/>
        </w:rPr>
        <w:t>ميلاً،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حكي</w:t>
      </w:r>
      <w:r>
        <w:rPr>
          <w:rtl/>
        </w:rPr>
        <w:t xml:space="preserve"> </w:t>
      </w:r>
      <w:r>
        <w:rPr>
          <w:rFonts w:ascii="Arial" w:hAnsi="Arial" w:cs="Arial" w:hint="cs"/>
          <w:rtl/>
        </w:rPr>
        <w:t>عن</w:t>
      </w:r>
      <w:r>
        <w:rPr>
          <w:rtl/>
        </w:rPr>
        <w:t xml:space="preserve"> </w:t>
      </w:r>
      <w:r>
        <w:rPr>
          <w:rFonts w:ascii="Arial" w:hAnsi="Arial" w:cs="Arial" w:hint="cs"/>
          <w:rtl/>
        </w:rPr>
        <w:t>كعب،</w:t>
      </w:r>
      <w:r>
        <w:rPr>
          <w:rtl/>
        </w:rPr>
        <w:t xml:space="preserve"> </w:t>
      </w:r>
      <w:r>
        <w:rPr>
          <w:rFonts w:ascii="Arial" w:hAnsi="Arial" w:cs="Arial" w:hint="cs"/>
          <w:rtl/>
        </w:rPr>
        <w:t>أو</w:t>
      </w:r>
      <w:r>
        <w:rPr>
          <w:rtl/>
        </w:rPr>
        <w:t xml:space="preserve"> </w:t>
      </w:r>
      <w:r>
        <w:rPr>
          <w:rFonts w:ascii="Arial" w:hAnsi="Arial" w:cs="Arial" w:hint="cs"/>
          <w:rtl/>
        </w:rPr>
        <w:t>باثني</w:t>
      </w:r>
      <w:r>
        <w:rPr>
          <w:rtl/>
        </w:rPr>
        <w:t xml:space="preserve"> </w:t>
      </w:r>
      <w:r>
        <w:rPr>
          <w:rFonts w:ascii="Arial" w:hAnsi="Arial" w:cs="Arial" w:hint="cs"/>
          <w:rtl/>
        </w:rPr>
        <w:t>عشر</w:t>
      </w:r>
      <w:r>
        <w:rPr>
          <w:rtl/>
        </w:rPr>
        <w:t xml:space="preserve"> </w:t>
      </w:r>
      <w:r>
        <w:rPr>
          <w:rFonts w:ascii="Arial" w:hAnsi="Arial" w:cs="Arial" w:hint="cs"/>
          <w:rtl/>
        </w:rPr>
        <w:t>ميلاً</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أصحَّ</w:t>
      </w:r>
      <w:r>
        <w:rPr>
          <w:rtl/>
        </w:rPr>
        <w:t xml:space="preserve"> </w:t>
      </w:r>
      <w:r>
        <w:rPr>
          <w:rFonts w:ascii="Arial" w:hAnsi="Arial" w:cs="Arial" w:hint="cs"/>
          <w:rtl/>
        </w:rPr>
        <w:t>ذلك؟</w:t>
      </w:r>
      <w:r>
        <w:rPr>
          <w:rtl/>
        </w:rPr>
        <w:t xml:space="preserve"> </w:t>
      </w:r>
      <w:r>
        <w:rPr>
          <w:rFonts w:ascii="Arial" w:hAnsi="Arial" w:cs="Arial" w:hint="cs"/>
          <w:rtl/>
        </w:rPr>
        <w:t>وقالوا</w:t>
      </w:r>
      <w:r>
        <w:rPr>
          <w:rtl/>
        </w:rPr>
        <w:t xml:space="preserve">: </w:t>
      </w:r>
      <w:r>
        <w:rPr>
          <w:rFonts w:ascii="Arial" w:hAnsi="Arial" w:cs="Arial" w:hint="cs"/>
          <w:rtl/>
        </w:rPr>
        <w:t>إنَّها</w:t>
      </w:r>
      <w:r>
        <w:rPr>
          <w:rtl/>
        </w:rPr>
        <w:t xml:space="preserve"> </w:t>
      </w:r>
      <w:r>
        <w:rPr>
          <w:rFonts w:ascii="Arial" w:hAnsi="Arial" w:cs="Arial" w:hint="cs"/>
          <w:rtl/>
        </w:rPr>
        <w:t>وسط</w:t>
      </w:r>
      <w:r>
        <w:rPr>
          <w:rtl/>
        </w:rPr>
        <w:t xml:space="preserve"> </w:t>
      </w:r>
      <w:r>
        <w:rPr>
          <w:rFonts w:ascii="Arial" w:hAnsi="Arial" w:cs="Arial" w:hint="cs"/>
          <w:rtl/>
        </w:rPr>
        <w:t>الأرض،</w:t>
      </w:r>
      <w:r>
        <w:rPr>
          <w:rtl/>
        </w:rPr>
        <w:t xml:space="preserve"> </w:t>
      </w:r>
      <w:r>
        <w:rPr>
          <w:rFonts w:ascii="Arial" w:hAnsi="Arial" w:cs="Arial" w:hint="cs"/>
          <w:rtl/>
        </w:rPr>
        <w:t>ولا</w:t>
      </w:r>
      <w:r>
        <w:rPr>
          <w:rtl/>
        </w:rPr>
        <w:t xml:space="preserve"> </w:t>
      </w:r>
      <w:r>
        <w:rPr>
          <w:rFonts w:ascii="Arial" w:hAnsi="Arial" w:cs="Arial" w:hint="cs"/>
          <w:rtl/>
        </w:rPr>
        <w:t>أعلم</w:t>
      </w:r>
      <w:r>
        <w:rPr>
          <w:rtl/>
        </w:rPr>
        <w:t xml:space="preserve"> </w:t>
      </w:r>
      <w:r>
        <w:rPr>
          <w:rFonts w:ascii="Arial" w:hAnsi="Arial" w:cs="Arial" w:hint="cs"/>
          <w:rtl/>
        </w:rPr>
        <w:t>هذا</w:t>
      </w:r>
      <w:r>
        <w:rPr>
          <w:rtl/>
        </w:rPr>
        <w:t xml:space="preserve"> </w:t>
      </w:r>
      <w:r>
        <w:rPr>
          <w:rFonts w:ascii="Arial" w:hAnsi="Arial" w:cs="Arial" w:hint="cs"/>
          <w:rtl/>
        </w:rPr>
        <w:t>هل</w:t>
      </w:r>
      <w:r>
        <w:rPr>
          <w:rtl/>
        </w:rPr>
        <w:t xml:space="preserve"> </w:t>
      </w:r>
      <w:r>
        <w:rPr>
          <w:rFonts w:ascii="Arial" w:hAnsi="Arial" w:cs="Arial" w:hint="cs"/>
          <w:rtl/>
        </w:rPr>
        <w:t>صحَّ؟</w:t>
      </w:r>
      <w:r>
        <w:rPr>
          <w:rtl/>
        </w:rPr>
        <w:t xml:space="preserve"> </w:t>
      </w:r>
      <w:r>
        <w:rPr>
          <w:rFonts w:ascii="Arial" w:hAnsi="Arial" w:cs="Arial" w:hint="cs"/>
          <w:rtl/>
        </w:rPr>
        <w:t>وتأباه</w:t>
      </w:r>
      <w:r>
        <w:rPr>
          <w:rtl/>
        </w:rPr>
        <w:t xml:space="preserve"> </w:t>
      </w:r>
      <w:r>
        <w:rPr>
          <w:rFonts w:ascii="Arial" w:hAnsi="Arial" w:cs="Arial" w:hint="cs"/>
          <w:rtl/>
        </w:rPr>
        <w:t>معرفة</w:t>
      </w:r>
      <w:r>
        <w:rPr>
          <w:rtl/>
        </w:rPr>
        <w:t xml:space="preserve"> </w:t>
      </w:r>
      <w:r>
        <w:rPr>
          <w:rFonts w:ascii="Arial" w:hAnsi="Arial" w:cs="Arial" w:hint="cs"/>
          <w:rtl/>
        </w:rPr>
        <w:t>الأطوال</w:t>
      </w:r>
      <w:r>
        <w:rPr>
          <w:rtl/>
        </w:rPr>
        <w:t xml:space="preserve"> </w:t>
      </w:r>
      <w:r>
        <w:rPr>
          <w:rFonts w:ascii="Arial" w:hAnsi="Arial" w:cs="Arial" w:hint="cs"/>
          <w:rtl/>
        </w:rPr>
        <w:t>والأعراض،</w:t>
      </w:r>
      <w:r>
        <w:rPr>
          <w:rtl/>
        </w:rPr>
        <w:t xml:space="preserve"> </w:t>
      </w:r>
      <w:r>
        <w:rPr>
          <w:rFonts w:ascii="Arial" w:hAnsi="Arial" w:cs="Arial" w:hint="cs"/>
          <w:rtl/>
        </w:rPr>
        <w:t>فقيل</w:t>
      </w:r>
      <w:r>
        <w:rPr>
          <w:rtl/>
        </w:rPr>
        <w:t xml:space="preserve">: </w:t>
      </w:r>
      <w:r>
        <w:rPr>
          <w:rFonts w:ascii="Arial" w:hAnsi="Arial" w:cs="Arial" w:hint="cs"/>
          <w:rtl/>
        </w:rPr>
        <w:t>بل</w:t>
      </w:r>
      <w:r>
        <w:rPr>
          <w:rtl/>
        </w:rPr>
        <w:t xml:space="preserve"> </w:t>
      </w:r>
      <w:r>
        <w:rPr>
          <w:rFonts w:ascii="Arial" w:hAnsi="Arial" w:cs="Arial" w:hint="cs"/>
          <w:rtl/>
        </w:rPr>
        <w:t>المراد</w:t>
      </w:r>
      <w:r>
        <w:rPr>
          <w:rtl/>
        </w:rPr>
        <w:t xml:space="preserve"> </w:t>
      </w:r>
      <w:r>
        <w:rPr>
          <w:rFonts w:ascii="Arial" w:hAnsi="Arial" w:cs="Arial" w:hint="cs"/>
          <w:rtl/>
        </w:rPr>
        <w:t>قريب</w:t>
      </w:r>
      <w:r>
        <w:rPr>
          <w:rtl/>
        </w:rPr>
        <w:t xml:space="preserve"> </w:t>
      </w:r>
      <w:r>
        <w:rPr>
          <w:rFonts w:ascii="Arial" w:hAnsi="Arial" w:cs="Arial" w:hint="cs"/>
          <w:rtl/>
        </w:rPr>
        <w:t>مِمَّن</w:t>
      </w:r>
      <w:r>
        <w:rPr>
          <w:rtl/>
        </w:rPr>
        <w:t xml:space="preserve"> </w:t>
      </w:r>
      <w:r>
        <w:rPr>
          <w:rFonts w:ascii="Arial" w:hAnsi="Arial" w:cs="Arial" w:hint="cs"/>
          <w:rtl/>
        </w:rPr>
        <w:t>يناديهم</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يناديهم</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أقدامهم،</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منابت</w:t>
      </w:r>
      <w:r>
        <w:rPr>
          <w:rtl/>
        </w:rPr>
        <w:t xml:space="preserve"> </w:t>
      </w:r>
      <w:r>
        <w:rPr>
          <w:rFonts w:ascii="Arial" w:hAnsi="Arial" w:cs="Arial" w:hint="cs"/>
          <w:rtl/>
        </w:rPr>
        <w:t>شعورهم،</w:t>
      </w:r>
      <w:r>
        <w:rPr>
          <w:rtl/>
        </w:rPr>
        <w:t xml:space="preserve"> </w:t>
      </w:r>
      <w:r>
        <w:rPr>
          <w:rFonts w:ascii="Arial" w:hAnsi="Arial" w:cs="Arial" w:hint="cs"/>
          <w:rtl/>
        </w:rPr>
        <w:t>يسمع</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الأرجل،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منابت</w:t>
      </w:r>
      <w:r>
        <w:rPr>
          <w:rtl/>
        </w:rPr>
        <w:t xml:space="preserve"> </w:t>
      </w:r>
      <w:r>
        <w:rPr>
          <w:rFonts w:ascii="Arial" w:hAnsi="Arial" w:cs="Arial" w:hint="cs"/>
          <w:rtl/>
        </w:rPr>
        <w:t>الشعر</w:t>
      </w:r>
      <w:r>
        <w:rPr>
          <w:rtl/>
        </w:rPr>
        <w:t xml:space="preserve">: </w:t>
      </w:r>
      <w:r>
        <w:rPr>
          <w:rFonts w:ascii="Calibri" w:cs="Calibri" w:hint="cs"/>
          <w:rtl/>
        </w:rPr>
        <w:t>«</w:t>
      </w:r>
      <w:r>
        <w:rPr>
          <w:rFonts w:ascii="Arial" w:hAnsi="Arial" w:cs="Arial" w:hint="cs"/>
          <w:rtl/>
        </w:rPr>
        <w:t>أيَّتها</w:t>
      </w:r>
      <w:r>
        <w:rPr>
          <w:rtl/>
        </w:rPr>
        <w:t xml:space="preserve"> </w:t>
      </w:r>
      <w:r>
        <w:rPr>
          <w:rFonts w:ascii="Arial" w:hAnsi="Arial" w:cs="Arial" w:hint="cs"/>
          <w:rtl/>
        </w:rPr>
        <w:t>العظام</w:t>
      </w:r>
      <w:r>
        <w:rPr>
          <w:rtl/>
        </w:rPr>
        <w:t>...</w:t>
      </w:r>
      <w:r>
        <w:rPr>
          <w:rFonts w:ascii="Calibri" w:cs="Calibri" w:hint="cs"/>
          <w:rtl/>
        </w:rPr>
        <w:t>»</w:t>
      </w:r>
      <w:r>
        <w:rPr>
          <w:rtl/>
        </w:rPr>
        <w:t xml:space="preserve"> </w:t>
      </w:r>
      <w:r>
        <w:rPr>
          <w:rFonts w:ascii="Arial" w:hAnsi="Arial" w:cs="Arial" w:hint="cs"/>
          <w:rtl/>
        </w:rPr>
        <w:t>إلخ</w:t>
      </w:r>
      <w:r>
        <w:rPr>
          <w:rtl/>
        </w:rPr>
        <w:t>.</w:t>
      </w:r>
    </w:p>
    <w:p w:rsidR="00F65AD2" w:rsidRDefault="00F65AD2">
      <w:pPr>
        <w:pStyle w:val="textquran"/>
        <w:spacing w:before="170"/>
        <w:rPr>
          <w:w w:val="105"/>
          <w:rtl/>
        </w:rPr>
      </w:pP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بالقرب</w:t>
      </w:r>
      <w:r>
        <w:rPr>
          <w:w w:val="105"/>
          <w:rtl/>
        </w:rPr>
        <w:t xml:space="preserve"> </w:t>
      </w:r>
      <w:r>
        <w:rPr>
          <w:rFonts w:ascii="Arial" w:hAnsi="Arial" w:cs="Arial" w:hint="cs"/>
          <w:w w:val="105"/>
          <w:rtl/>
        </w:rPr>
        <w:t>استواء</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سماعه</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كلفة،</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تقول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الأمر</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سهل</w:t>
      </w:r>
      <w:r>
        <w:rPr>
          <w:w w:val="105"/>
          <w:rtl/>
        </w:rPr>
        <w:t xml:space="preserve"> </w:t>
      </w:r>
      <w:r>
        <w:rPr>
          <w:rFonts w:ascii="Arial" w:hAnsi="Arial" w:cs="Arial" w:hint="cs"/>
          <w:w w:val="105"/>
          <w:rtl/>
        </w:rPr>
        <w:t>التناول</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أراده</w:t>
      </w:r>
      <w:r>
        <w:rPr>
          <w:w w:val="105"/>
          <w:rtl/>
        </w:rPr>
        <w:t xml:space="preserve">: </w:t>
      </w:r>
      <w:r>
        <w:rPr>
          <w:rFonts w:ascii="Arial" w:hAnsi="Arial" w:cs="Arial" w:hint="cs"/>
          <w:w w:val="105"/>
          <w:rtl/>
        </w:rPr>
        <w:t>إنَّه</w:t>
      </w:r>
      <w:r>
        <w:rPr>
          <w:w w:val="105"/>
          <w:rtl/>
        </w:rPr>
        <w:t xml:space="preserve"> </w:t>
      </w:r>
      <w:r>
        <w:rPr>
          <w:rFonts w:ascii="Arial" w:hAnsi="Arial" w:cs="Arial" w:hint="cs"/>
          <w:w w:val="105"/>
          <w:rtl/>
        </w:rPr>
        <w:t>قريب</w:t>
      </w:r>
      <w:r>
        <w:rPr>
          <w:w w:val="105"/>
          <w:rtl/>
        </w:rPr>
        <w:t xml:space="preserve">. </w:t>
      </w:r>
      <w:r>
        <w:rPr>
          <w:rFonts w:ascii="Arial" w:hAnsi="Arial" w:cs="Arial" w:hint="cs"/>
          <w:w w:val="105"/>
          <w:rtl/>
        </w:rPr>
        <w:t>وأجيز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النداء</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أيَّتها</w:t>
      </w:r>
      <w:r>
        <w:rPr>
          <w:w w:val="105"/>
          <w:rtl/>
        </w:rPr>
        <w:t xml:space="preserve"> </w:t>
      </w:r>
      <w:r>
        <w:rPr>
          <w:rFonts w:ascii="Arial" w:hAnsi="Arial" w:cs="Arial" w:hint="cs"/>
          <w:w w:val="105"/>
          <w:rtl/>
        </w:rPr>
        <w:t>النفس</w:t>
      </w:r>
      <w:r>
        <w:rPr>
          <w:w w:val="105"/>
          <w:rtl/>
        </w:rPr>
        <w:t xml:space="preserve"> </w:t>
      </w:r>
      <w:r>
        <w:rPr>
          <w:rFonts w:ascii="Arial" w:hAnsi="Arial" w:cs="Arial" w:hint="cs"/>
          <w:w w:val="105"/>
          <w:rtl/>
        </w:rPr>
        <w:t>ارجعي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ربِّك</w:t>
      </w:r>
      <w:r>
        <w:rPr>
          <w:w w:val="105"/>
          <w:rtl/>
        </w:rPr>
        <w:t xml:space="preserve"> </w:t>
      </w:r>
      <w:r>
        <w:rPr>
          <w:rFonts w:ascii="Arial" w:hAnsi="Arial" w:cs="Arial" w:hint="cs"/>
          <w:w w:val="105"/>
          <w:rtl/>
        </w:rPr>
        <w:t>لتدخلي</w:t>
      </w:r>
      <w:r>
        <w:rPr>
          <w:w w:val="105"/>
          <w:rtl/>
        </w:rPr>
        <w:t xml:space="preserve"> </w:t>
      </w:r>
      <w:r>
        <w:rPr>
          <w:rFonts w:ascii="Arial" w:hAnsi="Arial" w:cs="Arial" w:hint="cs"/>
          <w:w w:val="105"/>
          <w:rtl/>
        </w:rPr>
        <w:t>مكانك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للجنَّة</w:t>
      </w:r>
      <w:r>
        <w:rPr>
          <w:w w:val="105"/>
          <w:rtl/>
        </w:rPr>
        <w:t xml:space="preserve"> </w:t>
      </w:r>
      <w:r>
        <w:rPr>
          <w:rFonts w:ascii="Arial" w:hAnsi="Arial" w:cs="Arial" w:hint="cs"/>
          <w:w w:val="105"/>
          <w:rtl/>
        </w:rPr>
        <w:t>وهؤلاء</w:t>
      </w:r>
      <w:r>
        <w:rPr>
          <w:w w:val="105"/>
          <w:rtl/>
        </w:rPr>
        <w:t xml:space="preserve"> </w:t>
      </w:r>
      <w:r>
        <w:rPr>
          <w:rFonts w:ascii="Arial" w:hAnsi="Arial" w:cs="Arial" w:hint="cs"/>
          <w:w w:val="105"/>
          <w:rtl/>
        </w:rPr>
        <w:t>للنار،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احْشُرُواْ</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ظَلَمُواْ</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الصافات</w:t>
      </w:r>
      <w:r>
        <w:rPr>
          <w:rStyle w:val="CharacterStyle11"/>
          <w:w w:val="105"/>
          <w:rtl/>
        </w:rPr>
        <w:t>:</w:t>
      </w:r>
      <w:r>
        <w:rPr>
          <w:rStyle w:val="CharacterStyle11"/>
          <w:rFonts w:ascii="Calibri" w:cs="Calibri" w:hint="cs"/>
          <w:w w:val="105"/>
          <w:rtl/>
        </w:rPr>
        <w:t> </w:t>
      </w:r>
      <w:r>
        <w:rPr>
          <w:rStyle w:val="CharacterStyle11"/>
          <w:w w:val="105"/>
          <w:rtl/>
        </w:rPr>
        <w:t>22]</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أَلْقِيَا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جَهَنَّمَ</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ق</w:t>
      </w:r>
      <w:r>
        <w:rPr>
          <w:rStyle w:val="CharacterStyle11"/>
          <w:w w:val="105"/>
          <w:rtl/>
        </w:rPr>
        <w:t>:</w:t>
      </w:r>
      <w:r>
        <w:rPr>
          <w:rStyle w:val="CharacterStyle11"/>
          <w:rFonts w:ascii="Calibri" w:cs="Calibri" w:hint="cs"/>
          <w:w w:val="105"/>
          <w:rtl/>
        </w:rPr>
        <w:t> </w:t>
      </w:r>
      <w:r>
        <w:rPr>
          <w:rStyle w:val="CharacterStyle11"/>
          <w:w w:val="105"/>
          <w:rtl/>
        </w:rPr>
        <w:t>24]</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 </w:t>
      </w:r>
      <w:r>
        <w:rPr>
          <w:rFonts w:ascii="Arial" w:hAnsi="Arial" w:cs="Arial" w:hint="cs"/>
          <w:w w:val="105"/>
          <w:rtl/>
        </w:rPr>
        <w:t>ادْخُلُوهَا</w:t>
      </w:r>
      <w:r>
        <w:rPr>
          <w:w w:val="105"/>
          <w:rtl/>
        </w:rPr>
        <w:t xml:space="preserve"> </w:t>
      </w:r>
      <w:r>
        <w:rPr>
          <w:rFonts w:ascii="Arial" w:hAnsi="Arial" w:cs="Arial" w:hint="cs"/>
          <w:w w:val="105"/>
          <w:rtl/>
        </w:rPr>
        <w:t>بِسَلَامٍ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ق</w:t>
      </w:r>
      <w:r>
        <w:rPr>
          <w:rStyle w:val="CharacterStyle11"/>
          <w:w w:val="105"/>
          <w:rtl/>
        </w:rPr>
        <w:t>:</w:t>
      </w:r>
      <w:r>
        <w:rPr>
          <w:rStyle w:val="CharacterStyle11"/>
          <w:rFonts w:ascii="Calibri" w:cs="Calibri" w:hint="cs"/>
          <w:w w:val="105"/>
          <w:rtl/>
        </w:rPr>
        <w:t> </w:t>
      </w:r>
      <w:r>
        <w:rPr>
          <w:rStyle w:val="CharacterStyle11"/>
          <w:w w:val="105"/>
          <w:rtl/>
        </w:rPr>
        <w:t>34]</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خُذُوهُ</w:t>
      </w:r>
      <w:r>
        <w:rPr>
          <w:w w:val="105"/>
          <w:rtl/>
        </w:rPr>
        <w:t xml:space="preserve"> </w:t>
      </w:r>
      <w:r>
        <w:rPr>
          <w:rFonts w:ascii="Arial" w:hAnsi="Arial" w:cs="Arial" w:hint="cs"/>
          <w:w w:val="105"/>
          <w:rtl/>
        </w:rPr>
        <w:t>فَغُلُّوهُ</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الحاقة</w:t>
      </w:r>
      <w:r>
        <w:rPr>
          <w:rStyle w:val="CharacterStyle11"/>
          <w:w w:val="105"/>
          <w:rtl/>
        </w:rPr>
        <w:t>:</w:t>
      </w:r>
      <w:r>
        <w:rPr>
          <w:rStyle w:val="CharacterStyle11"/>
          <w:rFonts w:ascii="Calibri" w:cs="Calibri" w:hint="cs"/>
          <w:w w:val="105"/>
          <w:rtl/>
        </w:rPr>
        <w:t> </w:t>
      </w:r>
      <w:r>
        <w:rPr>
          <w:rStyle w:val="CharacterStyle11"/>
          <w:w w:val="105"/>
          <w:rtl/>
        </w:rPr>
        <w:t>30]</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اَيْنَ</w:t>
      </w:r>
      <w:r>
        <w:rPr>
          <w:w w:val="105"/>
          <w:rtl/>
        </w:rPr>
        <w:t xml:space="preserve"> </w:t>
      </w:r>
      <w:r>
        <w:rPr>
          <w:rFonts w:ascii="Arial" w:hAnsi="Arial" w:cs="Arial" w:hint="cs"/>
          <w:w w:val="105"/>
          <w:rtl/>
        </w:rPr>
        <w:t>شُرَكَآئِيَ</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فصلت</w:t>
      </w:r>
      <w:r>
        <w:rPr>
          <w:rStyle w:val="CharacterStyle11"/>
          <w:w w:val="105"/>
          <w:rtl/>
        </w:rPr>
        <w:t>:</w:t>
      </w:r>
      <w:r>
        <w:rPr>
          <w:rStyle w:val="CharacterStyle11"/>
          <w:rFonts w:ascii="Calibri" w:cs="Calibri" w:hint="cs"/>
          <w:w w:val="105"/>
          <w:rtl/>
        </w:rPr>
        <w:t> </w:t>
      </w:r>
      <w:r>
        <w:rPr>
          <w:rStyle w:val="CharacterStyle11"/>
          <w:w w:val="105"/>
          <w:rtl/>
        </w:rPr>
        <w:t>47]</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يَا</w:t>
      </w:r>
      <w:r>
        <w:rPr>
          <w:rFonts w:ascii="Calibri" w:cs="Calibri" w:hint="cs"/>
          <w:w w:val="102"/>
          <w:rtl/>
        </w:rPr>
        <w:t> </w:t>
      </w:r>
      <w:r>
        <w:rPr>
          <w:rFonts w:ascii="Arial" w:hAnsi="Arial" w:cs="Arial" w:hint="cs"/>
          <w:w w:val="102"/>
          <w:rtl/>
        </w:rPr>
        <w:t>مَالِكُ</w:t>
      </w:r>
      <w:r>
        <w:rPr>
          <w:w w:val="102"/>
          <w:rtl/>
        </w:rPr>
        <w:t xml:space="preserve"> </w:t>
      </w:r>
      <w:r>
        <w:rPr>
          <w:rFonts w:ascii="Arial" w:hAnsi="Arial" w:cs="Arial" w:hint="cs"/>
          <w:w w:val="102"/>
          <w:rtl/>
        </w:rPr>
        <w:t>لِيَقْضِ</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5"/>
          <w:rtl/>
        </w:rPr>
        <w:t>إلخ</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الزخرف</w:t>
      </w:r>
      <w:r>
        <w:rPr>
          <w:rStyle w:val="CharacterStyle11"/>
          <w:w w:val="102"/>
          <w:rtl/>
        </w:rPr>
        <w:t>:</w:t>
      </w:r>
      <w:r>
        <w:rPr>
          <w:rStyle w:val="CharacterStyle11"/>
          <w:rFonts w:ascii="Calibri" w:cs="Calibri" w:hint="cs"/>
          <w:w w:val="102"/>
          <w:rtl/>
        </w:rPr>
        <w:t> </w:t>
      </w:r>
      <w:r>
        <w:rPr>
          <w:rStyle w:val="CharacterStyle11"/>
          <w:w w:val="102"/>
          <w:rtl/>
        </w:rPr>
        <w:t>77]</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اَفِيضُوا</w:t>
      </w:r>
      <w:r>
        <w:rPr>
          <w:w w:val="102"/>
          <w:rtl/>
        </w:rPr>
        <w:t xml:space="preserve"> </w:t>
      </w:r>
      <w:r>
        <w:rPr>
          <w:rFonts w:ascii="Arial" w:hAnsi="Arial" w:cs="Arial" w:hint="cs"/>
          <w:w w:val="102"/>
          <w:rtl/>
        </w:rPr>
        <w:t>عَلَيْنَا</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5"/>
          <w:rtl/>
        </w:rPr>
        <w:t>إلخ</w:t>
      </w:r>
      <w:r>
        <w:rPr>
          <w:w w:val="105"/>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الأعراف</w:t>
      </w:r>
      <w:r>
        <w:rPr>
          <w:rStyle w:val="CharacterStyle11"/>
          <w:w w:val="102"/>
          <w:rtl/>
        </w:rPr>
        <w:t>:</w:t>
      </w:r>
      <w:r>
        <w:rPr>
          <w:rStyle w:val="CharacterStyle11"/>
          <w:rFonts w:ascii="Calibri" w:cs="Calibri" w:hint="cs"/>
          <w:w w:val="102"/>
          <w:rtl/>
        </w:rPr>
        <w:t> </w:t>
      </w:r>
      <w:r>
        <w:rPr>
          <w:rStyle w:val="CharacterStyle11"/>
          <w:w w:val="102"/>
          <w:rtl/>
        </w:rPr>
        <w:t>50]</w:t>
      </w:r>
      <w:r>
        <w:rPr>
          <w:rFonts w:ascii="Arial" w:hAnsi="Arial" w:cs="Arial" w:hint="cs"/>
          <w:w w:val="102"/>
          <w:rtl/>
        </w:rPr>
        <w:t>،</w:t>
      </w:r>
      <w:r>
        <w:rPr>
          <w:w w:val="105"/>
          <w:rtl/>
        </w:rPr>
        <w:t xml:space="preserve"> </w:t>
      </w:r>
      <w:r>
        <w:rPr>
          <w:rFonts w:ascii="Arial" w:hAnsi="Arial" w:cs="Arial" w:hint="cs"/>
          <w:w w:val="105"/>
          <w:rtl/>
        </w:rPr>
        <w:t>والصحيح</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تقدَّم</w:t>
      </w:r>
      <w:r>
        <w:rPr>
          <w:w w:val="105"/>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بالنداء</w:t>
      </w:r>
      <w:r>
        <w:rPr>
          <w:rtl/>
        </w:rPr>
        <w:t xml:space="preserve"> </w:t>
      </w:r>
      <w:r>
        <w:rPr>
          <w:rFonts w:ascii="Arial" w:hAnsi="Arial" w:cs="Arial" w:hint="cs"/>
          <w:rtl/>
        </w:rPr>
        <w:t>توجُّه</w:t>
      </w:r>
      <w:r>
        <w:rPr>
          <w:rtl/>
        </w:rPr>
        <w:t xml:space="preserve"> </w:t>
      </w:r>
      <w:r>
        <w:rPr>
          <w:rFonts w:ascii="Arial" w:hAnsi="Arial" w:cs="Arial" w:hint="cs"/>
          <w:rtl/>
        </w:rPr>
        <w:t>الإرادة</w:t>
      </w:r>
      <w:r>
        <w:rPr>
          <w:rtl/>
        </w:rPr>
        <w:t xml:space="preserve"> </w:t>
      </w:r>
      <w:r>
        <w:rPr>
          <w:rFonts w:ascii="Arial" w:hAnsi="Arial" w:cs="Arial" w:hint="cs"/>
          <w:rtl/>
        </w:rPr>
        <w:t>إلى</w:t>
      </w:r>
      <w:r>
        <w:rPr>
          <w:rtl/>
        </w:rPr>
        <w:t xml:space="preserve"> </w:t>
      </w:r>
      <w:r>
        <w:rPr>
          <w:rFonts w:ascii="Arial" w:hAnsi="Arial" w:cs="Arial" w:hint="cs"/>
          <w:rtl/>
        </w:rPr>
        <w:t>إحيائهم</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بَدْأَهم</w:t>
      </w:r>
      <w:r>
        <w:rPr>
          <w:rtl/>
        </w:rPr>
        <w:t xml:space="preserve"> </w:t>
      </w:r>
      <w:r>
        <w:rPr>
          <w:rFonts w:ascii="Arial" w:hAnsi="Arial" w:cs="Arial" w:hint="cs"/>
          <w:rtl/>
        </w:rPr>
        <w:t>بقول</w:t>
      </w:r>
      <w:r>
        <w:rPr>
          <w:rtl/>
        </w:rPr>
        <w:t xml:space="preserve">: </w:t>
      </w:r>
      <w:r>
        <w:rPr>
          <w:rFonts w:ascii="Arial" w:hAnsi="Arial" w:cs="Arial" w:hint="cs"/>
          <w:rtl/>
        </w:rPr>
        <w:t>كن،</w:t>
      </w:r>
      <w:r>
        <w:rPr>
          <w:rtl/>
        </w:rPr>
        <w:t xml:space="preserve"> </w:t>
      </w:r>
      <w:r>
        <w:rPr>
          <w:rFonts w:ascii="Arial" w:hAnsi="Arial" w:cs="Arial" w:hint="cs"/>
          <w:rtl/>
        </w:rPr>
        <w:t>أي</w:t>
      </w:r>
      <w:r>
        <w:rPr>
          <w:rtl/>
        </w:rPr>
        <w:t xml:space="preserve">: </w:t>
      </w:r>
      <w:r>
        <w:rPr>
          <w:rFonts w:ascii="Arial" w:hAnsi="Arial" w:cs="Arial" w:hint="cs"/>
          <w:rtl/>
        </w:rPr>
        <w:t>بتوجُّه</w:t>
      </w:r>
      <w:r>
        <w:rPr>
          <w:rtl/>
        </w:rPr>
        <w:t xml:space="preserve"> </w:t>
      </w:r>
      <w:r>
        <w:rPr>
          <w:rFonts w:ascii="Arial" w:hAnsi="Arial" w:cs="Arial" w:hint="cs"/>
          <w:rtl/>
        </w:rPr>
        <w:t>الإرادة</w:t>
      </w:r>
      <w:r>
        <w:rPr>
          <w:rtl/>
        </w:rPr>
        <w:t xml:space="preserve"> </w:t>
      </w:r>
      <w:r>
        <w:rPr>
          <w:rFonts w:ascii="Arial" w:hAnsi="Arial" w:cs="Arial" w:hint="cs"/>
          <w:rtl/>
        </w:rPr>
        <w:t>إلى</w:t>
      </w:r>
      <w:r>
        <w:rPr>
          <w:rtl/>
        </w:rPr>
        <w:t xml:space="preserve"> </w:t>
      </w:r>
      <w:r>
        <w:rPr>
          <w:rFonts w:ascii="Arial" w:hAnsi="Arial" w:cs="Arial" w:hint="cs"/>
          <w:rtl/>
        </w:rPr>
        <w:t>وجودهم،</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يَوْمَ</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يَوْمَ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يُنَادِي</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يَسْمَعُونَ</w:t>
      </w:r>
      <w:r>
        <w:rPr>
          <w:rStyle w:val="bold"/>
          <w:rtl/>
        </w:rPr>
        <w:t xml:space="preserve"> </w:t>
      </w:r>
      <w:r>
        <w:rPr>
          <w:rStyle w:val="bold"/>
          <w:rFonts w:ascii="Arial" w:hAnsi="Arial" w:cs="Arial" w:hint="cs"/>
          <w:rtl/>
        </w:rPr>
        <w:t>الصَّيْحَةَ</w:t>
      </w:r>
      <w:r>
        <w:rPr>
          <w:rtl/>
        </w:rPr>
        <w:t> </w:t>
      </w:r>
      <w:r>
        <w:rPr>
          <w:rFonts w:ascii="Arial" w:hAnsi="Arial" w:cs="Arial" w:hint="cs"/>
          <w:rtl/>
        </w:rPr>
        <w:t>﴾</w:t>
      </w:r>
      <w:r>
        <w:rPr>
          <w:rtl/>
        </w:rPr>
        <w:t xml:space="preserve"> </w:t>
      </w:r>
      <w:r>
        <w:rPr>
          <w:rFonts w:ascii="Arial" w:hAnsi="Arial" w:cs="Arial" w:hint="cs"/>
          <w:rtl/>
        </w:rPr>
        <w:t>النفخة</w:t>
      </w:r>
      <w:r>
        <w:rPr>
          <w:rtl/>
        </w:rPr>
        <w:t xml:space="preserve"> </w:t>
      </w:r>
      <w:r>
        <w:rPr>
          <w:rFonts w:ascii="Arial" w:hAnsi="Arial" w:cs="Arial" w:hint="cs"/>
          <w:rtl/>
        </w:rPr>
        <w:t>الثانية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البعث،</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الصَّيْحَة</w:t>
      </w:r>
      <w:r>
        <w:rPr>
          <w:rFonts w:ascii="Calibri" w:cs="Calibri" w:hint="cs"/>
          <w:rtl/>
        </w:rPr>
        <w:t>»</w:t>
      </w:r>
      <w:r>
        <w:rPr>
          <w:rtl/>
        </w:rPr>
        <w:t xml:space="preserve">. </w:t>
      </w:r>
      <w:r>
        <w:rPr>
          <w:rFonts w:ascii="Arial" w:hAnsi="Arial" w:cs="Arial" w:hint="cs"/>
          <w:rtl/>
        </w:rPr>
        <w:t>والباء</w:t>
      </w:r>
      <w:r>
        <w:rPr>
          <w:rtl/>
        </w:rPr>
        <w:t xml:space="preserve"> </w:t>
      </w:r>
      <w:r>
        <w:rPr>
          <w:rFonts w:ascii="Arial" w:hAnsi="Arial" w:cs="Arial" w:hint="cs"/>
          <w:rtl/>
        </w:rPr>
        <w:t>للمصاحبة،</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بالصيحة،</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يَسْمَعُونَ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يسمعون</w:t>
      </w:r>
      <w:r>
        <w:rPr>
          <w:rtl/>
        </w:rPr>
        <w:t xml:space="preserve"> </w:t>
      </w:r>
      <w:r>
        <w:rPr>
          <w:rFonts w:ascii="Arial" w:hAnsi="Arial" w:cs="Arial" w:hint="cs"/>
          <w:rtl/>
        </w:rPr>
        <w:t>بيقين،</w:t>
      </w:r>
      <w:r>
        <w:rPr>
          <w:rtl/>
        </w:rPr>
        <w:t xml:space="preserve"> </w:t>
      </w:r>
      <w:r>
        <w:rPr>
          <w:rFonts w:ascii="Arial" w:hAnsi="Arial" w:cs="Arial" w:hint="cs"/>
          <w:rtl/>
        </w:rPr>
        <w:t>تقول</w:t>
      </w:r>
      <w:r>
        <w:rPr>
          <w:rtl/>
        </w:rPr>
        <w:t xml:space="preserve">: </w:t>
      </w:r>
      <w:r>
        <w:rPr>
          <w:rFonts w:ascii="Arial" w:hAnsi="Arial" w:cs="Arial" w:hint="cs"/>
          <w:rtl/>
        </w:rPr>
        <w:t>أذَّن</w:t>
      </w:r>
      <w:r>
        <w:rPr>
          <w:rtl/>
        </w:rPr>
        <w:t xml:space="preserve"> </w:t>
      </w:r>
      <w:r>
        <w:rPr>
          <w:rFonts w:ascii="Arial" w:hAnsi="Arial" w:cs="Arial" w:hint="cs"/>
          <w:rtl/>
        </w:rPr>
        <w:t>بيقين،</w:t>
      </w:r>
      <w:r>
        <w:rPr>
          <w:rtl/>
        </w:rPr>
        <w:t xml:space="preserve"> </w:t>
      </w:r>
      <w:r>
        <w:rPr>
          <w:rFonts w:ascii="Arial" w:hAnsi="Arial" w:cs="Arial" w:hint="cs"/>
          <w:rtl/>
        </w:rPr>
        <w:t>أي</w:t>
      </w:r>
      <w:r>
        <w:rPr>
          <w:rtl/>
        </w:rPr>
        <w:t xml:space="preserve">: </w:t>
      </w:r>
      <w:r>
        <w:rPr>
          <w:rFonts w:ascii="Arial" w:hAnsi="Arial" w:cs="Arial" w:hint="cs"/>
          <w:rtl/>
        </w:rPr>
        <w:t>تحقَّقت</w:t>
      </w:r>
      <w:r>
        <w:rPr>
          <w:rtl/>
        </w:rPr>
        <w:t xml:space="preserve"> </w:t>
      </w:r>
      <w:r>
        <w:rPr>
          <w:rFonts w:ascii="Arial" w:hAnsi="Arial" w:cs="Arial" w:hint="cs"/>
          <w:rtl/>
        </w:rPr>
        <w:t>أنَّه</w:t>
      </w:r>
      <w:r>
        <w:rPr>
          <w:rtl/>
        </w:rPr>
        <w:t xml:space="preserve"> </w:t>
      </w:r>
      <w:r>
        <w:rPr>
          <w:rFonts w:ascii="Arial" w:hAnsi="Arial" w:cs="Arial" w:hint="cs"/>
          <w:rtl/>
        </w:rPr>
        <w:t>أذَّن،</w:t>
      </w:r>
      <w:r>
        <w:rPr>
          <w:rtl/>
        </w:rPr>
        <w:t xml:space="preserve"> </w:t>
      </w:r>
      <w:r>
        <w:rPr>
          <w:rFonts w:ascii="Arial" w:hAnsi="Arial" w:cs="Arial" w:hint="cs"/>
          <w:rtl/>
        </w:rPr>
        <w:t>فالمراد</w:t>
      </w:r>
      <w:r>
        <w:rPr>
          <w:rtl/>
        </w:rPr>
        <w:t xml:space="preserve">: </w:t>
      </w:r>
      <w:r>
        <w:rPr>
          <w:rFonts w:ascii="Arial" w:hAnsi="Arial" w:cs="Arial" w:hint="cs"/>
          <w:rtl/>
        </w:rPr>
        <w:t>الصيحة</w:t>
      </w:r>
      <w:r>
        <w:rPr>
          <w:rtl/>
        </w:rPr>
        <w:t xml:space="preserve"> </w:t>
      </w:r>
      <w:r>
        <w:rPr>
          <w:rFonts w:ascii="Arial" w:hAnsi="Arial" w:cs="Arial" w:hint="cs"/>
          <w:rtl/>
        </w:rPr>
        <w:t>واقعة</w:t>
      </w:r>
      <w:r>
        <w:rPr>
          <w:rtl/>
        </w:rPr>
        <w:t xml:space="preserve"> </w:t>
      </w:r>
      <w:r>
        <w:rPr>
          <w:rFonts w:ascii="Arial" w:hAnsi="Arial" w:cs="Arial" w:hint="cs"/>
          <w:rtl/>
        </w:rPr>
        <w:t>تحقيقًا</w:t>
      </w:r>
      <w:r>
        <w:rPr>
          <w:rtl/>
        </w:rPr>
        <w:t xml:space="preserve">. </w:t>
      </w:r>
      <w:r>
        <w:rPr>
          <w:rFonts w:ascii="Arial" w:hAnsi="Arial" w:cs="Arial" w:hint="cs"/>
          <w:rtl/>
        </w:rPr>
        <w:t>أو</w:t>
      </w:r>
      <w:r>
        <w:rPr>
          <w:rtl/>
        </w:rPr>
        <w:t xml:space="preserve"> </w:t>
      </w:r>
      <w:r>
        <w:rPr>
          <w:rFonts w:ascii="Arial" w:hAnsi="Arial" w:cs="Arial" w:hint="cs"/>
          <w:rtl/>
        </w:rPr>
        <w:t>الباء</w:t>
      </w:r>
      <w:r>
        <w:rPr>
          <w:rtl/>
        </w:rPr>
        <w:t xml:space="preserve"> </w:t>
      </w:r>
      <w:r>
        <w:rPr>
          <w:rFonts w:ascii="Arial" w:hAnsi="Arial" w:cs="Arial" w:hint="cs"/>
          <w:rtl/>
        </w:rPr>
        <w:t>للقسم</w:t>
      </w:r>
      <w:r>
        <w:rPr>
          <w:rtl/>
        </w:rPr>
        <w:t xml:space="preserve"> </w:t>
      </w:r>
      <w:r>
        <w:rPr>
          <w:rFonts w:ascii="Arial" w:hAnsi="Arial" w:cs="Arial" w:hint="cs"/>
          <w:rtl/>
        </w:rPr>
        <w:t>والحقُّ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وأغنى</w:t>
      </w:r>
      <w:r>
        <w:rPr>
          <w:rtl/>
        </w:rPr>
        <w:t xml:space="preserve"> </w:t>
      </w:r>
      <w:r>
        <w:rPr>
          <w:rFonts w:ascii="Arial" w:hAnsi="Arial" w:cs="Arial" w:hint="cs"/>
          <w:rtl/>
        </w:rPr>
        <w:t>عن</w:t>
      </w:r>
      <w:r>
        <w:rPr>
          <w:rtl/>
        </w:rPr>
        <w:t xml:space="preserve"> </w:t>
      </w:r>
      <w:r>
        <w:rPr>
          <w:rFonts w:ascii="Arial" w:hAnsi="Arial" w:cs="Arial" w:hint="cs"/>
          <w:rtl/>
        </w:rPr>
        <w:t>جوابه</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يَسْمَعُونَ</w:t>
      </w:r>
      <w:r>
        <w:rPr>
          <w:rFonts w:ascii="Calibri" w:cs="Calibri" w:hint="cs"/>
          <w:rtl/>
        </w:rPr>
        <w:t>»</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اليوم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الْخُرُوجِ</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القبور،</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النداء</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يوم</w:t>
      </w:r>
      <w:r>
        <w:rPr>
          <w:rtl/>
        </w:rPr>
        <w:t xml:space="preserve"> </w:t>
      </w:r>
      <w:r>
        <w:rPr>
          <w:rFonts w:ascii="Arial" w:hAnsi="Arial" w:cs="Arial" w:hint="cs"/>
          <w:rtl/>
        </w:rPr>
        <w:t>ذلك</w:t>
      </w:r>
      <w:r>
        <w:rPr>
          <w:rtl/>
        </w:rPr>
        <w:t xml:space="preserve"> </w:t>
      </w:r>
      <w:r>
        <w:rPr>
          <w:rFonts w:ascii="Arial" w:hAnsi="Arial" w:cs="Arial" w:hint="cs"/>
          <w:rtl/>
        </w:rPr>
        <w:t>النداء</w:t>
      </w:r>
      <w:r>
        <w:rPr>
          <w:rtl/>
        </w:rPr>
        <w:t xml:space="preserve"> </w:t>
      </w:r>
      <w:r>
        <w:rPr>
          <w:rFonts w:ascii="Arial" w:hAnsi="Arial" w:cs="Arial" w:hint="cs"/>
          <w:rtl/>
        </w:rPr>
        <w:t>يوم</w:t>
      </w:r>
      <w:r>
        <w:rPr>
          <w:rtl/>
        </w:rPr>
        <w:t xml:space="preserve"> </w:t>
      </w:r>
      <w:r>
        <w:rPr>
          <w:rFonts w:ascii="Arial" w:hAnsi="Arial" w:cs="Arial" w:hint="cs"/>
          <w:rtl/>
        </w:rPr>
        <w:t>الخروج،</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النداء</w:t>
      </w:r>
      <w:r>
        <w:rPr>
          <w:rtl/>
        </w:rPr>
        <w:t xml:space="preserve"> </w:t>
      </w:r>
      <w:r>
        <w:rPr>
          <w:rFonts w:ascii="Arial" w:hAnsi="Arial" w:cs="Arial" w:hint="cs"/>
          <w:rtl/>
        </w:rPr>
        <w:t>نداء</w:t>
      </w:r>
      <w:r>
        <w:rPr>
          <w:rtl/>
        </w:rPr>
        <w:t xml:space="preserve"> </w:t>
      </w:r>
      <w:r>
        <w:rPr>
          <w:rFonts w:ascii="Arial" w:hAnsi="Arial" w:cs="Arial" w:hint="cs"/>
          <w:rtl/>
        </w:rPr>
        <w:t>يوم</w:t>
      </w:r>
      <w:r>
        <w:rPr>
          <w:rtl/>
        </w:rPr>
        <w:t xml:space="preserve"> </w:t>
      </w:r>
      <w:r>
        <w:rPr>
          <w:rFonts w:ascii="Arial" w:hAnsi="Arial" w:cs="Arial" w:hint="cs"/>
          <w:rtl/>
        </w:rPr>
        <w:t>الخروج</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نَحْنُ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غيرنا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نُحْيِي</w:t>
      </w:r>
      <w:r>
        <w:rPr>
          <w:rtl/>
        </w:rPr>
        <w:t> </w:t>
      </w:r>
      <w:r>
        <w:rPr>
          <w:rFonts w:ascii="Arial" w:hAnsi="Arial" w:cs="Arial" w:hint="cs"/>
          <w:rtl/>
        </w:rPr>
        <w:t>﴾</w:t>
      </w:r>
      <w:r>
        <w:rPr>
          <w:rtl/>
        </w:rPr>
        <w:t xml:space="preserve"> </w:t>
      </w:r>
      <w:r>
        <w:rPr>
          <w:rFonts w:ascii="Arial" w:hAnsi="Arial" w:cs="Arial" w:hint="cs"/>
          <w:rtl/>
        </w:rPr>
        <w:t>نحيي</w:t>
      </w:r>
      <w:r>
        <w:rPr>
          <w:rtl/>
        </w:rPr>
        <w:t xml:space="preserve"> </w:t>
      </w:r>
      <w:r>
        <w:rPr>
          <w:rFonts w:ascii="Arial" w:hAnsi="Arial" w:cs="Arial" w:hint="cs"/>
          <w:rtl/>
        </w:rPr>
        <w:t>النطف</w:t>
      </w:r>
      <w:r>
        <w:rPr>
          <w:rtl/>
        </w:rPr>
        <w:t xml:space="preserve"> </w:t>
      </w:r>
      <w:r>
        <w:rPr>
          <w:rFonts w:ascii="Arial" w:hAnsi="Arial" w:cs="Arial" w:hint="cs"/>
          <w:rtl/>
        </w:rPr>
        <w:t>ونحوها</w:t>
      </w:r>
      <w:r>
        <w:rPr>
          <w:rtl/>
        </w:rPr>
        <w:t xml:space="preserve"> </w:t>
      </w:r>
      <w:r>
        <w:rPr>
          <w:rFonts w:ascii="Arial" w:hAnsi="Arial" w:cs="Arial" w:hint="cs"/>
          <w:rtl/>
        </w:rPr>
        <w:t>فتصير</w:t>
      </w:r>
      <w:r>
        <w:rPr>
          <w:rtl/>
        </w:rPr>
        <w:t xml:space="preserve"> </w:t>
      </w:r>
      <w:r>
        <w:rPr>
          <w:rFonts w:ascii="Arial" w:hAnsi="Arial" w:cs="Arial" w:hint="cs"/>
          <w:rtl/>
        </w:rPr>
        <w:t>حيوانًا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وَنُمِيتُ</w:t>
      </w:r>
      <w:r>
        <w:rPr>
          <w:rtl/>
        </w:rPr>
        <w:t> </w:t>
      </w:r>
      <w:r>
        <w:rPr>
          <w:rFonts w:ascii="Arial" w:hAnsi="Arial" w:cs="Arial" w:hint="cs"/>
          <w:rtl/>
        </w:rPr>
        <w:t>﴾</w:t>
      </w:r>
      <w:r>
        <w:rPr>
          <w:rtl/>
        </w:rPr>
        <w:t xml:space="preserve"> </w:t>
      </w:r>
      <w:r>
        <w:rPr>
          <w:rFonts w:ascii="Arial" w:hAnsi="Arial" w:cs="Arial" w:hint="cs"/>
          <w:rtl/>
        </w:rPr>
        <w:t>الأحياء،</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بالإحياء</w:t>
      </w:r>
      <w:r>
        <w:rPr>
          <w:rtl/>
        </w:rPr>
        <w:t xml:space="preserve"> </w:t>
      </w:r>
      <w:r>
        <w:rPr>
          <w:rFonts w:ascii="Arial" w:hAnsi="Arial" w:cs="Arial" w:hint="cs"/>
          <w:rtl/>
        </w:rPr>
        <w:t>إحياء</w:t>
      </w:r>
      <w:r>
        <w:rPr>
          <w:rtl/>
        </w:rPr>
        <w:t xml:space="preserve"> </w:t>
      </w:r>
      <w:r>
        <w:rPr>
          <w:rFonts w:ascii="Arial" w:hAnsi="Arial" w:cs="Arial" w:hint="cs"/>
          <w:rtl/>
        </w:rPr>
        <w:t>الدنيا</w:t>
      </w:r>
      <w:r>
        <w:rPr>
          <w:rtl/>
        </w:rPr>
        <w:t xml:space="preserve"> </w:t>
      </w:r>
      <w:r>
        <w:rPr>
          <w:rFonts w:ascii="Arial" w:hAnsi="Arial" w:cs="Arial" w:hint="cs"/>
          <w:rtl/>
        </w:rPr>
        <w:t>وإحياء</w:t>
      </w:r>
      <w:r>
        <w:rPr>
          <w:rtl/>
        </w:rPr>
        <w:t xml:space="preserve"> </w:t>
      </w:r>
      <w:r>
        <w:rPr>
          <w:rFonts w:ascii="Arial" w:hAnsi="Arial" w:cs="Arial" w:hint="cs"/>
          <w:rtl/>
        </w:rPr>
        <w:t>البعث،</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الآية</w:t>
      </w:r>
      <w:r>
        <w:rPr>
          <w:rtl/>
        </w:rPr>
        <w:t xml:space="preserve"> </w:t>
      </w:r>
      <w:r>
        <w:rPr>
          <w:rFonts w:ascii="Arial" w:hAnsi="Arial" w:cs="Arial" w:hint="cs"/>
          <w:rtl/>
        </w:rPr>
        <w:t>حجَّة</w:t>
      </w:r>
      <w:r>
        <w:rPr>
          <w:rtl/>
        </w:rPr>
        <w:t xml:space="preserve"> </w:t>
      </w:r>
      <w:r>
        <w:rPr>
          <w:rFonts w:ascii="Arial" w:hAnsi="Arial" w:cs="Arial" w:hint="cs"/>
          <w:rtl/>
        </w:rPr>
        <w:t>على</w:t>
      </w:r>
      <w:r>
        <w:rPr>
          <w:rtl/>
        </w:rPr>
        <w:t xml:space="preserve"> </w:t>
      </w:r>
      <w:r>
        <w:rPr>
          <w:rFonts w:ascii="Arial" w:hAnsi="Arial" w:cs="Arial" w:hint="cs"/>
          <w:rtl/>
        </w:rPr>
        <w:t>منكري</w:t>
      </w:r>
      <w:r>
        <w:rPr>
          <w:rtl/>
        </w:rPr>
        <w:t xml:space="preserve"> </w:t>
      </w:r>
      <w:r>
        <w:rPr>
          <w:rFonts w:ascii="Arial" w:hAnsi="Arial" w:cs="Arial" w:hint="cs"/>
          <w:rtl/>
        </w:rPr>
        <w:t>البعث</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وَإِلَيْنَا</w:t>
      </w:r>
      <w:r>
        <w:rPr>
          <w:rtl/>
        </w:rPr>
        <w:t> </w:t>
      </w:r>
      <w:r>
        <w:rPr>
          <w:rFonts w:ascii="Arial" w:hAnsi="Arial" w:cs="Arial" w:hint="cs"/>
          <w:rtl/>
        </w:rPr>
        <w:t>﴾</w:t>
      </w:r>
      <w:r>
        <w:rPr>
          <w:rtl/>
        </w:rPr>
        <w:t xml:space="preserve"> </w:t>
      </w:r>
      <w:r>
        <w:rPr>
          <w:rFonts w:ascii="Arial" w:hAnsi="Arial" w:cs="Arial" w:hint="cs"/>
          <w:rtl/>
        </w:rPr>
        <w:t>وحدنا</w:t>
      </w:r>
      <w:r>
        <w:rPr>
          <w:rtl/>
        </w:rPr>
        <w:t xml:space="preserve"> </w:t>
      </w:r>
      <w:r>
        <w:rPr>
          <w:rFonts w:ascii="Arial" w:hAnsi="Arial" w:cs="Arial" w:hint="cs"/>
          <w:rtl/>
        </w:rPr>
        <w:t>لا</w:t>
      </w:r>
      <w:r>
        <w:rPr>
          <w:rFonts w:ascii="Calibri" w:cs="Calibri" w:hint="cs"/>
          <w:rtl/>
        </w:rPr>
        <w:t> </w:t>
      </w:r>
      <w:r>
        <w:rPr>
          <w:rFonts w:ascii="Arial" w:hAnsi="Arial" w:cs="Arial" w:hint="cs"/>
          <w:rtl/>
        </w:rPr>
        <w:t>إلى</w:t>
      </w:r>
      <w:r>
        <w:rPr>
          <w:rtl/>
        </w:rPr>
        <w:t xml:space="preserve"> </w:t>
      </w:r>
      <w:r>
        <w:rPr>
          <w:rFonts w:ascii="Arial" w:hAnsi="Arial" w:cs="Arial" w:hint="cs"/>
          <w:rtl/>
        </w:rPr>
        <w:t>غيرنا</w:t>
      </w:r>
      <w:r>
        <w:rPr>
          <w:rtl/>
        </w:rPr>
        <w:t xml:space="preserve"> </w:t>
      </w:r>
      <w:r>
        <w:rPr>
          <w:rFonts w:ascii="Arial" w:hAnsi="Arial" w:cs="Arial" w:hint="cs"/>
          <w:rtl/>
        </w:rPr>
        <w:t>وحده،</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غيرنا</w:t>
      </w:r>
      <w:r>
        <w:rPr>
          <w:rtl/>
        </w:rPr>
        <w:t xml:space="preserve"> </w:t>
      </w:r>
      <w:r>
        <w:rPr>
          <w:rFonts w:ascii="Arial" w:hAnsi="Arial" w:cs="Arial" w:hint="cs"/>
          <w:rtl/>
        </w:rPr>
        <w:t>معنا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الْمَصِيرُ</w:t>
      </w:r>
      <w:r>
        <w:rPr>
          <w:rtl/>
        </w:rPr>
        <w:t> </w:t>
      </w:r>
      <w:r>
        <w:rPr>
          <w:rFonts w:ascii="Arial" w:hAnsi="Arial" w:cs="Arial" w:hint="cs"/>
          <w:rtl/>
        </w:rPr>
        <w:t>﴾</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أي</w:t>
      </w:r>
      <w:r>
        <w:rPr>
          <w:rtl/>
        </w:rPr>
        <w:t xml:space="preserve">: </w:t>
      </w:r>
      <w:r>
        <w:rPr>
          <w:rFonts w:ascii="Arial" w:hAnsi="Arial" w:cs="Arial" w:hint="cs"/>
          <w:rtl/>
        </w:rPr>
        <w:t>الرجوع</w:t>
      </w:r>
      <w:r>
        <w:rPr>
          <w:rtl/>
        </w:rPr>
        <w:t xml:space="preserve"> </w:t>
      </w:r>
      <w:r>
        <w:rPr>
          <w:rFonts w:ascii="Arial" w:hAnsi="Arial" w:cs="Arial" w:hint="cs"/>
          <w:rtl/>
        </w:rPr>
        <w:t>للحساب</w:t>
      </w:r>
      <w:r>
        <w:rPr>
          <w:rtl/>
        </w:rPr>
        <w:t xml:space="preserve"> </w:t>
      </w:r>
      <w:r>
        <w:rPr>
          <w:rFonts w:ascii="Arial" w:hAnsi="Arial" w:cs="Arial" w:hint="cs"/>
          <w:rtl/>
        </w:rPr>
        <w:t>والجزاء</w:t>
      </w:r>
      <w:r>
        <w:rPr>
          <w:rtl/>
        </w:rPr>
        <w:t>.</w:t>
      </w:r>
    </w:p>
    <w:p w:rsidR="00F65AD2" w:rsidRDefault="00F65AD2">
      <w:pPr>
        <w:pStyle w:val="textquran"/>
        <w:spacing w:before="15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تَشَّقَّقُ</w:t>
      </w:r>
      <w:r>
        <w:rPr>
          <w:rStyle w:val="bold"/>
          <w:w w:val="103"/>
          <w:rtl/>
        </w:rPr>
        <w:t xml:space="preserve"> </w:t>
      </w:r>
      <w:r>
        <w:rPr>
          <w:rStyle w:val="bold"/>
          <w:rFonts w:ascii="Arial" w:hAnsi="Arial" w:cs="Arial" w:hint="cs"/>
          <w:w w:val="103"/>
          <w:rtl/>
        </w:rPr>
        <w:t>الَارْضُ</w:t>
      </w:r>
      <w:r>
        <w:rPr>
          <w:rStyle w:val="bold"/>
          <w:w w:val="103"/>
          <w:rtl/>
        </w:rPr>
        <w:t xml:space="preserve"> </w:t>
      </w:r>
      <w:r>
        <w:rPr>
          <w:rStyle w:val="bold"/>
          <w:rFonts w:ascii="Arial" w:hAnsi="Arial" w:cs="Arial" w:hint="cs"/>
          <w:w w:val="103"/>
          <w:rtl/>
        </w:rPr>
        <w:t>عَنْهُمْ</w:t>
      </w:r>
      <w:r>
        <w:rPr>
          <w:w w:val="103"/>
          <w:rtl/>
        </w:rPr>
        <w:t> </w:t>
      </w:r>
      <w:r>
        <w:rPr>
          <w:rFonts w:ascii="Arial" w:hAnsi="Arial" w:cs="Arial" w:hint="cs"/>
          <w:w w:val="103"/>
          <w:rtl/>
        </w:rPr>
        <w:t>﴾</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يَوْمَ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إِلَيْنَا</w:t>
      </w:r>
      <w:r>
        <w:rPr>
          <w:rFonts w:ascii="Calibri" w:cs="Calibri" w:hint="cs"/>
          <w:w w:val="103"/>
          <w:rtl/>
        </w:rPr>
        <w:t>»</w:t>
      </w:r>
      <w:r>
        <w:rPr>
          <w:w w:val="103"/>
          <w:rtl/>
        </w:rPr>
        <w:t xml:space="preserve"> </w:t>
      </w:r>
      <w:r>
        <w:rPr>
          <w:rFonts w:ascii="Arial" w:hAnsi="Arial" w:cs="Arial" w:hint="cs"/>
          <w:w w:val="103"/>
          <w:rtl/>
        </w:rPr>
        <w:t>لنيابته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الفعل،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الوصف</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بالوصف،</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الفعل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مصير</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يُحشَرون</w:t>
      </w:r>
      <w:r>
        <w:rPr>
          <w:rFonts w:ascii="Calibri" w:cs="Calibri" w:hint="cs"/>
          <w:w w:val="103"/>
          <w:rtl/>
        </w:rPr>
        <w:t>»</w:t>
      </w:r>
      <w:r>
        <w:rPr>
          <w:w w:val="103"/>
          <w:rtl/>
        </w:rPr>
        <w:t xml:space="preserve"> </w:t>
      </w:r>
      <w:r>
        <w:rPr>
          <w:rFonts w:ascii="Arial" w:hAnsi="Arial" w:cs="Arial" w:hint="cs"/>
          <w:w w:val="103"/>
          <w:rtl/>
        </w:rPr>
        <w:t>محذوفًا</w:t>
      </w:r>
      <w:r>
        <w:rPr>
          <w:w w:val="103"/>
          <w:rtl/>
        </w:rPr>
        <w:t xml:space="preserve">. </w:t>
      </w:r>
      <w:r>
        <w:rPr>
          <w:rFonts w:ascii="Arial" w:hAnsi="Arial" w:cs="Arial" w:hint="cs"/>
          <w:w w:val="103"/>
          <w:rtl/>
        </w:rPr>
        <w:t>والأصل</w:t>
      </w:r>
      <w:r>
        <w:rPr>
          <w:w w:val="103"/>
          <w:rtl/>
        </w:rPr>
        <w:t xml:space="preserve">: </w:t>
      </w:r>
      <w:r>
        <w:rPr>
          <w:rFonts w:ascii="Calibri" w:cs="Calibri" w:hint="cs"/>
          <w:w w:val="103"/>
          <w:rtl/>
        </w:rPr>
        <w:t>«</w:t>
      </w:r>
      <w:r>
        <w:rPr>
          <w:rFonts w:ascii="Arial" w:hAnsi="Arial" w:cs="Arial" w:hint="cs"/>
          <w:w w:val="103"/>
          <w:rtl/>
        </w:rPr>
        <w:t>تتشقَّق</w:t>
      </w:r>
      <w:r>
        <w:rPr>
          <w:rFonts w:ascii="Calibri" w:cs="Calibri" w:hint="cs"/>
          <w:w w:val="103"/>
          <w:rtl/>
        </w:rPr>
        <w:t>»</w:t>
      </w:r>
      <w:r>
        <w:rPr>
          <w:w w:val="103"/>
          <w:rtl/>
        </w:rPr>
        <w:t xml:space="preserve"> </w:t>
      </w:r>
      <w:r>
        <w:rPr>
          <w:rFonts w:ascii="Arial" w:hAnsi="Arial" w:cs="Arial" w:hint="cs"/>
          <w:w w:val="103"/>
          <w:rtl/>
        </w:rPr>
        <w:t>أبدلت</w:t>
      </w:r>
      <w:r>
        <w:rPr>
          <w:w w:val="103"/>
          <w:rtl/>
        </w:rPr>
        <w:t xml:space="preserve"> </w:t>
      </w:r>
      <w:r>
        <w:rPr>
          <w:rFonts w:ascii="Arial" w:hAnsi="Arial" w:cs="Arial" w:hint="cs"/>
          <w:w w:val="103"/>
          <w:rtl/>
        </w:rPr>
        <w:t>التاء</w:t>
      </w:r>
      <w:r>
        <w:rPr>
          <w:w w:val="103"/>
          <w:rtl/>
        </w:rPr>
        <w:t xml:space="preserve"> </w:t>
      </w:r>
      <w:r>
        <w:rPr>
          <w:rFonts w:ascii="Arial" w:hAnsi="Arial" w:cs="Arial" w:hint="cs"/>
          <w:w w:val="103"/>
          <w:rtl/>
        </w:rPr>
        <w:t>الثانية</w:t>
      </w:r>
      <w:r>
        <w:rPr>
          <w:w w:val="103"/>
          <w:rtl/>
        </w:rPr>
        <w:t xml:space="preserve"> </w:t>
      </w:r>
      <w:r>
        <w:rPr>
          <w:rFonts w:ascii="Arial" w:hAnsi="Arial" w:cs="Arial" w:hint="cs"/>
          <w:w w:val="103"/>
          <w:rtl/>
        </w:rPr>
        <w:t>شينًا،</w:t>
      </w:r>
      <w:r>
        <w:rPr>
          <w:w w:val="103"/>
          <w:rtl/>
        </w:rPr>
        <w:t xml:space="preserve"> </w:t>
      </w:r>
      <w:r>
        <w:rPr>
          <w:rFonts w:ascii="Arial" w:hAnsi="Arial" w:cs="Arial" w:hint="cs"/>
          <w:w w:val="103"/>
          <w:rtl/>
        </w:rPr>
        <w:t>وسكِّنت</w:t>
      </w:r>
      <w:r>
        <w:rPr>
          <w:w w:val="103"/>
          <w:rtl/>
        </w:rPr>
        <w:t xml:space="preserve"> </w:t>
      </w:r>
      <w:r>
        <w:rPr>
          <w:rFonts w:ascii="Arial" w:hAnsi="Arial" w:cs="Arial" w:hint="cs"/>
          <w:w w:val="103"/>
          <w:rtl/>
        </w:rPr>
        <w:t>فأدغمت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الشين</w:t>
      </w:r>
      <w:r>
        <w:rPr>
          <w:w w:val="103"/>
          <w:rtl/>
        </w:rPr>
        <w:t>.</w:t>
      </w:r>
    </w:p>
    <w:p w:rsidR="00F65AD2" w:rsidRDefault="00F65AD2">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سِرَاعًا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يَخْرُجُونَ</w:t>
      </w:r>
      <w:r>
        <w:rPr>
          <w:rFonts w:ascii="Calibri" w:cs="Calibri" w:hint="cs"/>
          <w:rtl/>
        </w:rPr>
        <w:t>»</w:t>
      </w:r>
      <w:r>
        <w:rPr>
          <w:rtl/>
        </w:rPr>
        <w:t xml:space="preserve"> </w:t>
      </w:r>
      <w:r>
        <w:rPr>
          <w:rFonts w:ascii="Arial" w:hAnsi="Arial" w:cs="Arial" w:hint="cs"/>
          <w:rtl/>
        </w:rPr>
        <w:t>مقدَّرا،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عَنْهُمْ</w:t>
      </w:r>
      <w:r>
        <w:rPr>
          <w:rFonts w:ascii="Calibri" w:cs="Calibri" w:hint="cs"/>
          <w:rtl/>
        </w:rPr>
        <w:t>»</w:t>
      </w:r>
      <w:r>
        <w:rPr>
          <w:rFonts w:ascii="Arial" w:hAnsi="Arial" w:cs="Arial" w:hint="cs"/>
          <w:rtl/>
        </w:rPr>
        <w:t>،</w:t>
      </w:r>
      <w:r>
        <w:rPr>
          <w:rtl/>
        </w:rPr>
        <w:t xml:space="preserve"> </w:t>
      </w:r>
      <w:r>
        <w:rPr>
          <w:rFonts w:ascii="Arial" w:hAnsi="Arial" w:cs="Arial" w:hint="cs"/>
          <w:rtl/>
        </w:rPr>
        <w:t>وهذه</w:t>
      </w:r>
      <w:r>
        <w:rPr>
          <w:rtl/>
        </w:rPr>
        <w:t xml:space="preserve"> </w:t>
      </w:r>
      <w:r>
        <w:rPr>
          <w:rFonts w:ascii="Arial" w:hAnsi="Arial" w:cs="Arial" w:hint="cs"/>
          <w:rtl/>
        </w:rPr>
        <w:t>الحال</w:t>
      </w:r>
      <w:r>
        <w:rPr>
          <w:rtl/>
        </w:rPr>
        <w:t xml:space="preserve"> </w:t>
      </w:r>
      <w:r>
        <w:rPr>
          <w:rFonts w:ascii="Arial" w:hAnsi="Arial" w:cs="Arial" w:hint="cs"/>
          <w:rtl/>
        </w:rPr>
        <w:t>مقدَّرة،</w:t>
      </w:r>
      <w:r>
        <w:rPr>
          <w:rtl/>
        </w:rPr>
        <w:t xml:space="preserve"> </w:t>
      </w:r>
      <w:r>
        <w:rPr>
          <w:rFonts w:ascii="Arial" w:hAnsi="Arial" w:cs="Arial" w:hint="cs"/>
          <w:rtl/>
        </w:rPr>
        <w:t>لأنَّ</w:t>
      </w:r>
      <w:r>
        <w:rPr>
          <w:rtl/>
        </w:rPr>
        <w:t xml:space="preserve"> </w:t>
      </w:r>
      <w:r>
        <w:rPr>
          <w:rFonts w:ascii="Arial" w:hAnsi="Arial" w:cs="Arial" w:hint="cs"/>
          <w:rtl/>
        </w:rPr>
        <w:t>إسراعهم</w:t>
      </w:r>
      <w:r>
        <w:rPr>
          <w:rtl/>
        </w:rPr>
        <w:t xml:space="preserve"> </w:t>
      </w:r>
      <w:r>
        <w:rPr>
          <w:rFonts w:ascii="Arial" w:hAnsi="Arial" w:cs="Arial" w:hint="cs"/>
          <w:rtl/>
        </w:rPr>
        <w:t>بعد</w:t>
      </w:r>
      <w:r>
        <w:rPr>
          <w:rtl/>
        </w:rPr>
        <w:t xml:space="preserve"> </w:t>
      </w:r>
      <w:r>
        <w:rPr>
          <w:rFonts w:ascii="Arial" w:hAnsi="Arial" w:cs="Arial" w:hint="cs"/>
          <w:rtl/>
        </w:rPr>
        <w:t>التشقُّق</w:t>
      </w:r>
      <w:r>
        <w:rPr>
          <w:rtl/>
        </w:rPr>
        <w:t xml:space="preserve"> </w:t>
      </w:r>
      <w:r>
        <w:rPr>
          <w:rFonts w:ascii="Arial" w:hAnsi="Arial" w:cs="Arial" w:hint="cs"/>
          <w:rtl/>
        </w:rPr>
        <w:t>لا</w:t>
      </w:r>
      <w:r>
        <w:rPr>
          <w:rFonts w:ascii="Calibri" w:cs="Calibri" w:hint="cs"/>
          <w:rtl/>
        </w:rPr>
        <w:t> </w:t>
      </w:r>
      <w:r>
        <w:rPr>
          <w:rFonts w:ascii="Arial" w:hAnsi="Arial" w:cs="Arial" w:hint="cs"/>
          <w:rtl/>
        </w:rPr>
        <w:t>معه،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منزلة</w:t>
      </w:r>
      <w:r>
        <w:rPr>
          <w:rtl/>
        </w:rPr>
        <w:t xml:space="preserve"> </w:t>
      </w:r>
      <w:r>
        <w:rPr>
          <w:rFonts w:ascii="Arial" w:hAnsi="Arial" w:cs="Arial" w:hint="cs"/>
          <w:rtl/>
        </w:rPr>
        <w:t>المقارنة</w:t>
      </w:r>
      <w:r>
        <w:rPr>
          <w:rtl/>
        </w:rPr>
        <w:t xml:space="preserve"> </w:t>
      </w:r>
      <w:r>
        <w:rPr>
          <w:rFonts w:ascii="Arial" w:hAnsi="Arial" w:cs="Arial" w:hint="cs"/>
          <w:rtl/>
        </w:rPr>
        <w:t>لشدَّة</w:t>
      </w:r>
      <w:r>
        <w:rPr>
          <w:rtl/>
        </w:rPr>
        <w:t xml:space="preserve"> </w:t>
      </w:r>
      <w:r>
        <w:rPr>
          <w:rFonts w:ascii="Arial" w:hAnsi="Arial" w:cs="Arial" w:hint="cs"/>
          <w:rtl/>
        </w:rPr>
        <w:t>القرب،</w:t>
      </w:r>
      <w:r>
        <w:rPr>
          <w:rtl/>
        </w:rPr>
        <w:t xml:space="preserve"> </w:t>
      </w:r>
      <w:r>
        <w:rPr>
          <w:rFonts w:ascii="Arial" w:hAnsi="Arial" w:cs="Arial" w:hint="cs"/>
          <w:rtl/>
        </w:rPr>
        <w:t>أو</w:t>
      </w:r>
      <w:r>
        <w:rPr>
          <w:rtl/>
        </w:rPr>
        <w:t xml:space="preserve"> </w:t>
      </w:r>
      <w:r>
        <w:rPr>
          <w:rFonts w:ascii="Arial" w:hAnsi="Arial" w:cs="Arial" w:hint="cs"/>
          <w:rtl/>
        </w:rPr>
        <w:t>يعلَّق</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يخرجون</w:t>
      </w:r>
      <w:r>
        <w:rPr>
          <w:rFonts w:ascii="Calibri" w:cs="Calibri" w:hint="cs"/>
          <w:rtl/>
        </w:rPr>
        <w:t>»</w:t>
      </w:r>
      <w:r>
        <w:rPr>
          <w:rtl/>
        </w:rPr>
        <w:t xml:space="preserve"> </w:t>
      </w:r>
      <w:r>
        <w:rPr>
          <w:rFonts w:ascii="Arial" w:hAnsi="Arial" w:cs="Arial" w:hint="cs"/>
          <w:rtl/>
        </w:rPr>
        <w:t>المقدَّر</w:t>
      </w:r>
      <w:r>
        <w:rPr>
          <w:rtl/>
        </w:rPr>
        <w:t xml:space="preserve"> </w:t>
      </w:r>
      <w:r>
        <w:rPr>
          <w:rFonts w:ascii="Arial" w:hAnsi="Arial" w:cs="Arial" w:hint="cs"/>
          <w:rtl/>
        </w:rPr>
        <w:t>العامل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سِرَاعًا</w:t>
      </w:r>
      <w:r>
        <w:rPr>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تمطر</w:t>
      </w:r>
      <w:r>
        <w:rPr>
          <w:rtl/>
        </w:rPr>
        <w:t xml:space="preserve"> </w:t>
      </w:r>
      <w:r>
        <w:rPr>
          <w:rFonts w:ascii="Arial" w:hAnsi="Arial" w:cs="Arial" w:hint="cs"/>
          <w:rtl/>
        </w:rPr>
        <w:t>السماء</w:t>
      </w:r>
      <w:r>
        <w:rPr>
          <w:rtl/>
        </w:rPr>
        <w:t xml:space="preserve"> </w:t>
      </w:r>
      <w:r>
        <w:rPr>
          <w:rFonts w:ascii="Arial" w:hAnsi="Arial" w:cs="Arial" w:hint="cs"/>
          <w:rtl/>
        </w:rPr>
        <w:t>عليهم</w:t>
      </w:r>
      <w:r>
        <w:rPr>
          <w:rtl/>
        </w:rPr>
        <w:t xml:space="preserve"> </w:t>
      </w:r>
      <w:r>
        <w:rPr>
          <w:rFonts w:ascii="Arial" w:hAnsi="Arial" w:cs="Arial" w:hint="cs"/>
          <w:rtl/>
        </w:rPr>
        <w:t>ماء</w:t>
      </w:r>
      <w:r>
        <w:rPr>
          <w:rtl/>
        </w:rPr>
        <w:t xml:space="preserve"> </w:t>
      </w:r>
      <w:r>
        <w:rPr>
          <w:rFonts w:ascii="Arial" w:hAnsi="Arial" w:cs="Arial" w:hint="cs"/>
          <w:rtl/>
        </w:rPr>
        <w:t>كالمنيِّ،</w:t>
      </w:r>
      <w:r>
        <w:rPr>
          <w:rtl/>
        </w:rPr>
        <w:t xml:space="preserve"> </w:t>
      </w:r>
      <w:r>
        <w:rPr>
          <w:rFonts w:ascii="Arial" w:hAnsi="Arial" w:cs="Arial" w:hint="cs"/>
          <w:rtl/>
        </w:rPr>
        <w:t>حتَّى</w:t>
      </w:r>
      <w:r>
        <w:rPr>
          <w:rtl/>
        </w:rPr>
        <w:t xml:space="preserve"> </w:t>
      </w:r>
      <w:r>
        <w:rPr>
          <w:rFonts w:ascii="Arial" w:hAnsi="Arial" w:cs="Arial" w:hint="cs"/>
          <w:rtl/>
        </w:rPr>
        <w:t>تنشقَّ</w:t>
      </w:r>
      <w:r>
        <w:rPr>
          <w:rtl/>
        </w:rPr>
        <w:t xml:space="preserve"> </w:t>
      </w:r>
      <w:r>
        <w:rPr>
          <w:rFonts w:ascii="Arial" w:hAnsi="Arial" w:cs="Arial" w:hint="cs"/>
          <w:rtl/>
        </w:rPr>
        <w:t>الأرض</w:t>
      </w:r>
      <w:r>
        <w:rPr>
          <w:rtl/>
        </w:rPr>
        <w:t xml:space="preserve">. </w:t>
      </w:r>
      <w:r>
        <w:rPr>
          <w:rFonts w:ascii="Arial" w:hAnsi="Arial" w:cs="Arial" w:hint="cs"/>
          <w:rtl/>
        </w:rPr>
        <w:t>وجاء</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إنَّ</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تنشقُّ</w:t>
      </w:r>
      <w:r>
        <w:rPr>
          <w:rtl/>
        </w:rPr>
        <w:t xml:space="preserve"> </w:t>
      </w:r>
      <w:r>
        <w:rPr>
          <w:rFonts w:ascii="Arial" w:hAnsi="Arial" w:cs="Arial" w:hint="cs"/>
          <w:rtl/>
        </w:rPr>
        <w:t>عنه</w:t>
      </w:r>
      <w:r>
        <w:rPr>
          <w:rtl/>
        </w:rPr>
        <w:t xml:space="preserve"> </w:t>
      </w:r>
      <w:r>
        <w:rPr>
          <w:rFonts w:ascii="Arial" w:hAnsi="Arial" w:cs="Arial" w:hint="cs"/>
          <w:rtl/>
        </w:rPr>
        <w:t>الأرض</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إذ</w:t>
      </w:r>
      <w:r>
        <w:rPr>
          <w:rtl/>
        </w:rPr>
        <w:t xml:space="preserve"> </w:t>
      </w:r>
      <w:r>
        <w:rPr>
          <w:rFonts w:ascii="Arial" w:hAnsi="Arial" w:cs="Arial" w:hint="cs"/>
          <w:rtl/>
        </w:rPr>
        <w:t>يقول</w:t>
      </w:r>
      <w:r>
        <w:rPr>
          <w:rtl/>
        </w:rPr>
        <w:t xml:space="preserve">: </w:t>
      </w:r>
      <w:r>
        <w:rPr>
          <w:rFonts w:ascii="Calibri" w:cs="Calibri" w:hint="cs"/>
          <w:rtl/>
        </w:rPr>
        <w:t>«</w:t>
      </w:r>
      <w:r>
        <w:rPr>
          <w:rStyle w:val="bold"/>
          <w:rFonts w:ascii="Arial" w:hAnsi="Arial" w:cs="Arial" w:hint="cs"/>
          <w:rtl/>
        </w:rPr>
        <w:t>أنا</w:t>
      </w:r>
      <w:r>
        <w:rPr>
          <w:rStyle w:val="bold"/>
          <w:rtl/>
        </w:rPr>
        <w:t xml:space="preserve"> </w:t>
      </w:r>
      <w:r>
        <w:rPr>
          <w:rStyle w:val="bold"/>
          <w:rFonts w:ascii="Arial" w:hAnsi="Arial" w:cs="Arial" w:hint="cs"/>
          <w:rtl/>
        </w:rPr>
        <w:t>أوَّل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تنشقُّ</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الأرض</w:t>
      </w:r>
      <w:r>
        <w:rPr>
          <w:rStyle w:val="bold"/>
          <w:rtl/>
        </w:rPr>
        <w:t>»</w:t>
      </w:r>
      <w:r>
        <w:rPr>
          <w:color w:val="00C100"/>
          <w:vertAlign w:val="superscript"/>
          <w:rtl/>
        </w:rPr>
        <w:footnoteReference w:id="31"/>
      </w:r>
      <w:r>
        <w:rPr>
          <w:rFonts w:ascii="Arial" w:hAnsi="Arial" w:cs="Arial" w:hint="cs"/>
          <w:rtl/>
        </w:rPr>
        <w:t>،</w:t>
      </w:r>
      <w:r>
        <w:rPr>
          <w:rStyle w:val="bold"/>
          <w:rtl/>
        </w:rPr>
        <w:t xml:space="preserve"> </w:t>
      </w:r>
      <w:r>
        <w:rPr>
          <w:rFonts w:ascii="Arial" w:hAnsi="Arial" w:cs="Arial" w:hint="cs"/>
          <w:rtl/>
        </w:rPr>
        <w:t>ثمَّ</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ثمَّ</w:t>
      </w:r>
      <w:r>
        <w:rPr>
          <w:rtl/>
        </w:rPr>
        <w:t xml:space="preserve"> </w:t>
      </w:r>
      <w:r>
        <w:rPr>
          <w:rFonts w:ascii="Arial" w:hAnsi="Arial" w:cs="Arial" w:hint="cs"/>
          <w:rtl/>
        </w:rPr>
        <w:t>عمر،</w:t>
      </w:r>
      <w:r>
        <w:rPr>
          <w:rtl/>
        </w:rPr>
        <w:t xml:space="preserve"> </w:t>
      </w:r>
      <w:r>
        <w:rPr>
          <w:rFonts w:ascii="Arial" w:hAnsi="Arial" w:cs="Arial" w:hint="cs"/>
          <w:rtl/>
        </w:rPr>
        <w:t>ثمَّ</w:t>
      </w:r>
      <w:r>
        <w:rPr>
          <w:rtl/>
        </w:rPr>
        <w:t xml:space="preserve"> </w:t>
      </w:r>
      <w:r>
        <w:rPr>
          <w:rFonts w:ascii="Arial" w:hAnsi="Arial" w:cs="Arial" w:hint="cs"/>
          <w:rtl/>
        </w:rPr>
        <w:t>أهل</w:t>
      </w:r>
      <w:r>
        <w:rPr>
          <w:rtl/>
        </w:rPr>
        <w:t xml:space="preserve"> </w:t>
      </w:r>
      <w:r>
        <w:rPr>
          <w:rFonts w:ascii="Arial" w:hAnsi="Arial" w:cs="Arial" w:hint="cs"/>
          <w:rtl/>
        </w:rPr>
        <w:t>البقيع</w:t>
      </w:r>
      <w:r>
        <w:rPr>
          <w:rtl/>
        </w:rPr>
        <w:t xml:space="preserve"> </w:t>
      </w:r>
      <w:r>
        <w:rPr>
          <w:rFonts w:ascii="Arial" w:hAnsi="Arial" w:cs="Arial" w:hint="cs"/>
          <w:rtl/>
        </w:rPr>
        <w:t>فيحشرون</w:t>
      </w:r>
      <w:r>
        <w:rPr>
          <w:rtl/>
        </w:rPr>
        <w:t xml:space="preserve"> </w:t>
      </w:r>
      <w:r>
        <w:rPr>
          <w:rFonts w:ascii="Arial" w:hAnsi="Arial" w:cs="Arial" w:hint="cs"/>
          <w:rtl/>
        </w:rPr>
        <w:t>معي،</w:t>
      </w:r>
      <w:r>
        <w:rPr>
          <w:rtl/>
        </w:rPr>
        <w:t xml:space="preserve"> </w:t>
      </w:r>
      <w:r>
        <w:rPr>
          <w:rFonts w:ascii="Arial" w:hAnsi="Arial" w:cs="Arial" w:hint="cs"/>
          <w:rtl/>
        </w:rPr>
        <w:t>ثمَّ</w:t>
      </w:r>
      <w:r>
        <w:rPr>
          <w:rtl/>
        </w:rPr>
        <w:t xml:space="preserve"> </w:t>
      </w:r>
      <w:r>
        <w:rPr>
          <w:rFonts w:ascii="Arial" w:hAnsi="Arial" w:cs="Arial" w:hint="cs"/>
          <w:rtl/>
        </w:rPr>
        <w:t>أنتظر</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وتلا</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تَشَّقَّقُّ</w:t>
      </w:r>
      <w:r>
        <w:rPr>
          <w:rtl/>
        </w:rPr>
        <w:t xml:space="preserve"> </w:t>
      </w:r>
      <w:r>
        <w:rPr>
          <w:rFonts w:ascii="Arial" w:hAnsi="Arial" w:cs="Arial" w:hint="cs"/>
          <w:rtl/>
        </w:rPr>
        <w:t>الَارْضُ</w:t>
      </w:r>
      <w:r>
        <w:rPr>
          <w:rtl/>
        </w:rPr>
        <w:t xml:space="preserve"> </w:t>
      </w:r>
      <w:r>
        <w:rPr>
          <w:rFonts w:ascii="Arial" w:hAnsi="Arial" w:cs="Arial" w:hint="cs"/>
          <w:rtl/>
        </w:rPr>
        <w:t>عَنْهُمْ</w:t>
      </w:r>
      <w:r>
        <w:rPr>
          <w:rtl/>
        </w:rPr>
        <w:t xml:space="preserve"> </w:t>
      </w:r>
      <w:r>
        <w:rPr>
          <w:rFonts w:ascii="Arial" w:hAnsi="Arial" w:cs="Arial" w:hint="cs"/>
          <w:rtl/>
        </w:rPr>
        <w:t>سِرَاعًا</w:t>
      </w:r>
      <w:r>
        <w:rPr>
          <w:rFonts w:ascii="Calibri" w:cs="Calibri" w:hint="cs"/>
          <w:rtl/>
        </w:rPr>
        <w:t> </w:t>
      </w:r>
      <w:r>
        <w:rPr>
          <w:rFonts w:ascii="Arial" w:hAnsi="Arial" w:cs="Arial" w:hint="cs"/>
          <w:rtl/>
        </w:rPr>
        <w:t>﴾</w:t>
      </w:r>
      <w:r>
        <w:rPr>
          <w:rtl/>
        </w:rPr>
        <w:t>.</w:t>
      </w:r>
    </w:p>
    <w:p w:rsidR="00F65AD2" w:rsidRDefault="00F65AD2">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الإخراج</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الْخُرُوجِ</w:t>
      </w:r>
      <w:r>
        <w:rPr>
          <w:rFonts w:ascii="Calibri" w:cs="Calibri" w:hint="cs"/>
          <w:rtl/>
        </w:rPr>
        <w:t>»</w:t>
      </w:r>
      <w:r>
        <w:rPr>
          <w:rtl/>
        </w:rPr>
        <w:t xml:space="preserve"> </w:t>
      </w:r>
      <w:r>
        <w:rPr>
          <w:rFonts w:ascii="Arial" w:hAnsi="Arial" w:cs="Arial" w:hint="cs"/>
          <w:rtl/>
        </w:rPr>
        <w:t>ومن</w:t>
      </w:r>
      <w:r>
        <w:rPr>
          <w:rtl/>
        </w:rPr>
        <w:t xml:space="preserve"> </w:t>
      </w:r>
      <w:r>
        <w:rPr>
          <w:rFonts w:ascii="Calibri" w:cs="Calibri" w:hint="cs"/>
          <w:rtl/>
        </w:rPr>
        <w:t>«</w:t>
      </w:r>
      <w:r>
        <w:rPr>
          <w:rFonts w:ascii="Arial" w:hAnsi="Arial" w:cs="Arial" w:hint="cs"/>
          <w:rtl/>
        </w:rPr>
        <w:t>تَشَّقَّقُ</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التصيير</w:t>
      </w:r>
      <w:r>
        <w:rPr>
          <w:rtl/>
        </w:rPr>
        <w:t xml:space="preserve"> </w:t>
      </w:r>
      <w:r>
        <w:rPr>
          <w:rFonts w:ascii="Arial" w:hAnsi="Arial" w:cs="Arial" w:hint="cs"/>
          <w:rtl/>
        </w:rPr>
        <w:t>إلينا</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إِلَيْنَا</w:t>
      </w:r>
      <w:r>
        <w:rPr>
          <w:rtl/>
        </w:rPr>
        <w:t xml:space="preserve"> </w:t>
      </w:r>
      <w:r>
        <w:rPr>
          <w:rFonts w:ascii="Arial" w:hAnsi="Arial" w:cs="Arial" w:hint="cs"/>
          <w:rtl/>
        </w:rPr>
        <w:t>الْمَصِيرُ</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الإخراج</w:t>
      </w:r>
      <w:r>
        <w:rPr>
          <w:rtl/>
        </w:rPr>
        <w:t xml:space="preserve"> </w:t>
      </w:r>
      <w:r>
        <w:rPr>
          <w:rFonts w:ascii="Arial" w:hAnsi="Arial" w:cs="Arial" w:hint="cs"/>
          <w:rtl/>
        </w:rPr>
        <w:t>والتشقُّق</w:t>
      </w:r>
      <w:r>
        <w:rPr>
          <w:rtl/>
        </w:rPr>
        <w:t xml:space="preserve"> </w:t>
      </w:r>
      <w:r>
        <w:rPr>
          <w:rFonts w:ascii="Arial" w:hAnsi="Arial" w:cs="Arial" w:hint="cs"/>
          <w:rtl/>
        </w:rPr>
        <w:t>ليسا</w:t>
      </w:r>
      <w:r>
        <w:rPr>
          <w:rtl/>
        </w:rPr>
        <w:t xml:space="preserve"> </w:t>
      </w:r>
      <w:r>
        <w:rPr>
          <w:rFonts w:ascii="Arial" w:hAnsi="Arial" w:cs="Arial" w:hint="cs"/>
          <w:rtl/>
        </w:rPr>
        <w:t>نفس</w:t>
      </w:r>
      <w:r>
        <w:rPr>
          <w:rtl/>
        </w:rPr>
        <w:t xml:space="preserve"> </w:t>
      </w:r>
      <w:r>
        <w:rPr>
          <w:rFonts w:ascii="Arial" w:hAnsi="Arial" w:cs="Arial" w:hint="cs"/>
          <w:rtl/>
        </w:rPr>
        <w:t>الحشر</w:t>
      </w:r>
      <w:r>
        <w:rPr>
          <w:rtl/>
        </w:rPr>
        <w:t xml:space="preserve"> </w:t>
      </w:r>
      <w:r>
        <w:rPr>
          <w:rFonts w:ascii="Arial" w:hAnsi="Arial" w:cs="Arial" w:hint="cs"/>
          <w:rtl/>
        </w:rPr>
        <w:t>بل</w:t>
      </w:r>
      <w:r>
        <w:rPr>
          <w:rtl/>
        </w:rPr>
        <w:t xml:space="preserve"> </w:t>
      </w:r>
      <w:r>
        <w:rPr>
          <w:rFonts w:ascii="Arial" w:hAnsi="Arial" w:cs="Arial" w:hint="cs"/>
          <w:rtl/>
        </w:rPr>
        <w:t>بابٌ</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حَشْرٌ</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عَلَيْنَا</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غيرنا،</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يَسِيرٌ</w:t>
      </w:r>
      <w:r>
        <w:rPr>
          <w:rtl/>
        </w:rPr>
        <w:t> </w:t>
      </w:r>
      <w:r>
        <w:rPr>
          <w:rFonts w:ascii="Arial" w:hAnsi="Arial" w:cs="Arial" w:hint="cs"/>
          <w:rtl/>
        </w:rPr>
        <w:t>﴾</w:t>
      </w:r>
      <w:r>
        <w:rPr>
          <w:rtl/>
        </w:rPr>
        <w:t xml:space="preserve"> </w:t>
      </w:r>
      <w:r>
        <w:rPr>
          <w:rFonts w:ascii="Arial" w:hAnsi="Arial" w:cs="Arial" w:hint="cs"/>
          <w:rtl/>
        </w:rPr>
        <w:t>هيِّنٌ،</w:t>
      </w:r>
      <w:r>
        <w:rPr>
          <w:rtl/>
        </w:rPr>
        <w:t xml:space="preserve"> </w:t>
      </w:r>
      <w:r>
        <w:rPr>
          <w:rFonts w:ascii="Arial" w:hAnsi="Arial" w:cs="Arial" w:hint="cs"/>
          <w:rtl/>
        </w:rPr>
        <w:t>ولا</w:t>
      </w:r>
      <w:r>
        <w:rPr>
          <w:rtl/>
        </w:rPr>
        <w:t xml:space="preserve"> </w:t>
      </w:r>
      <w:r>
        <w:rPr>
          <w:rFonts w:ascii="Arial" w:hAnsi="Arial" w:cs="Arial" w:hint="cs"/>
          <w:rtl/>
        </w:rPr>
        <w:t>يتصوَّر</w:t>
      </w:r>
      <w:r>
        <w:rPr>
          <w:rtl/>
        </w:rPr>
        <w:t xml:space="preserve"> </w:t>
      </w:r>
      <w:r>
        <w:rPr>
          <w:rFonts w:ascii="Arial" w:hAnsi="Arial" w:cs="Arial" w:hint="cs"/>
          <w:rtl/>
        </w:rPr>
        <w:t>من</w:t>
      </w:r>
      <w:r>
        <w:rPr>
          <w:rtl/>
        </w:rPr>
        <w:t xml:space="preserve"> </w:t>
      </w:r>
      <w:r>
        <w:rPr>
          <w:rFonts w:ascii="Arial" w:hAnsi="Arial" w:cs="Arial" w:hint="cs"/>
          <w:rtl/>
        </w:rPr>
        <w:t>غيرنا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نَّحْنُ</w:t>
      </w:r>
      <w:r>
        <w:rPr>
          <w:rStyle w:val="bold"/>
          <w:rtl/>
        </w:rPr>
        <w:t xml:space="preserve"> </w:t>
      </w:r>
      <w:r>
        <w:rPr>
          <w:rStyle w:val="bold"/>
          <w:rFonts w:ascii="Arial" w:hAnsi="Arial" w:cs="Arial" w:hint="cs"/>
          <w:rtl/>
        </w:rPr>
        <w:t>أَعْلَمُ</w:t>
      </w:r>
      <w:r>
        <w:rPr>
          <w:rtl/>
        </w:rPr>
        <w:t> </w:t>
      </w:r>
      <w:r>
        <w:rPr>
          <w:rFonts w:ascii="Arial" w:hAnsi="Arial" w:cs="Arial" w:hint="cs"/>
          <w:rtl/>
        </w:rPr>
        <w:t>﴾</w:t>
      </w:r>
      <w:r>
        <w:rPr>
          <w:rtl/>
        </w:rPr>
        <w:t xml:space="preserve"> </w:t>
      </w:r>
      <w:r>
        <w:rPr>
          <w:rFonts w:ascii="Arial" w:hAnsi="Arial" w:cs="Arial" w:hint="cs"/>
          <w:rtl/>
        </w:rPr>
        <w:t>منك</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تكذيبك</w:t>
      </w:r>
      <w:r>
        <w:rPr>
          <w:rtl/>
        </w:rPr>
        <w:t xml:space="preserve"> </w:t>
      </w:r>
      <w:r>
        <w:rPr>
          <w:rFonts w:ascii="Arial" w:hAnsi="Arial" w:cs="Arial" w:hint="cs"/>
          <w:rtl/>
        </w:rPr>
        <w:t>وتكذيب</w:t>
      </w:r>
      <w:r>
        <w:rPr>
          <w:rtl/>
        </w:rPr>
        <w:t xml:space="preserve"> </w:t>
      </w:r>
      <w:r>
        <w:rPr>
          <w:rFonts w:ascii="Arial" w:hAnsi="Arial" w:cs="Arial" w:hint="cs"/>
          <w:rtl/>
        </w:rPr>
        <w:t>ما</w:t>
      </w:r>
      <w:r>
        <w:rPr>
          <w:rFonts w:ascii="Calibri" w:cs="Calibri" w:hint="cs"/>
          <w:rtl/>
        </w:rPr>
        <w:t> </w:t>
      </w:r>
      <w:r>
        <w:rPr>
          <w:rFonts w:ascii="Arial" w:hAnsi="Arial" w:cs="Arial" w:hint="cs"/>
          <w:rtl/>
        </w:rPr>
        <w:t>جئت</w:t>
      </w:r>
      <w:r>
        <w:rPr>
          <w:rtl/>
        </w:rPr>
        <w:t xml:space="preserve"> </w:t>
      </w:r>
      <w:r>
        <w:rPr>
          <w:rFonts w:ascii="Arial" w:hAnsi="Arial" w:cs="Arial" w:hint="cs"/>
          <w:rtl/>
        </w:rPr>
        <w:t>به،</w:t>
      </w:r>
      <w:r>
        <w:rPr>
          <w:rtl/>
        </w:rPr>
        <w:t xml:space="preserve"> </w:t>
      </w:r>
      <w:r>
        <w:rPr>
          <w:rFonts w:ascii="Arial" w:hAnsi="Arial" w:cs="Arial" w:hint="cs"/>
          <w:rtl/>
        </w:rPr>
        <w:t>وسائر</w:t>
      </w:r>
      <w:r>
        <w:rPr>
          <w:rtl/>
        </w:rPr>
        <w:t xml:space="preserve"> </w:t>
      </w:r>
      <w:r>
        <w:rPr>
          <w:rFonts w:ascii="Arial" w:hAnsi="Arial" w:cs="Arial" w:hint="cs"/>
          <w:rtl/>
        </w:rPr>
        <w:t>ضلالهم</w:t>
      </w:r>
      <w:r>
        <w:rPr>
          <w:rtl/>
        </w:rPr>
        <w:t xml:space="preserve"> </w:t>
      </w:r>
      <w:r>
        <w:rPr>
          <w:rFonts w:ascii="Arial" w:hAnsi="Arial" w:cs="Arial" w:hint="cs"/>
          <w:rtl/>
        </w:rPr>
        <w:t>فنعاقبهم،</w:t>
      </w:r>
      <w:r>
        <w:rPr>
          <w:rtl/>
        </w:rPr>
        <w:t xml:space="preserve"> </w:t>
      </w:r>
      <w:r>
        <w:rPr>
          <w:rFonts w:ascii="Arial" w:hAnsi="Arial" w:cs="Arial" w:hint="cs"/>
          <w:rtl/>
        </w:rPr>
        <w:t>وهذه</w:t>
      </w:r>
      <w:r>
        <w:rPr>
          <w:rtl/>
        </w:rPr>
        <w:t xml:space="preserve"> </w:t>
      </w:r>
      <w:r>
        <w:rPr>
          <w:rFonts w:ascii="Arial" w:hAnsi="Arial" w:cs="Arial" w:hint="cs"/>
          <w:rtl/>
        </w:rPr>
        <w:t>تسلية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وتهديد</w:t>
      </w:r>
      <w:r>
        <w:rPr>
          <w:rtl/>
        </w:rPr>
        <w:t xml:space="preserve"> </w:t>
      </w:r>
      <w:r>
        <w:rPr>
          <w:rFonts w:ascii="Arial" w:hAnsi="Arial" w:cs="Arial" w:hint="cs"/>
          <w:rtl/>
        </w:rPr>
        <w:t>لهم</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جَبَّارٍ</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بِجَبَّارٍ</w:t>
      </w:r>
      <w:r>
        <w:rPr>
          <w:rtl/>
        </w:rPr>
        <w:t> </w:t>
      </w:r>
      <w:r>
        <w:rPr>
          <w:rFonts w:ascii="Arial" w:hAnsi="Arial" w:cs="Arial" w:hint="cs"/>
          <w:rtl/>
        </w:rPr>
        <w:t>﴾</w:t>
      </w:r>
      <w:r>
        <w:rPr>
          <w:rtl/>
        </w:rPr>
        <w:t xml:space="preserve"> </w:t>
      </w:r>
      <w:r>
        <w:rPr>
          <w:rFonts w:ascii="Arial" w:hAnsi="Arial" w:cs="Arial" w:hint="cs"/>
          <w:rtl/>
        </w:rPr>
        <w:t>وعدِّي</w:t>
      </w:r>
      <w:r>
        <w:rPr>
          <w:rtl/>
        </w:rPr>
        <w:t xml:space="preserve"> </w:t>
      </w:r>
      <w:r>
        <w:rPr>
          <w:rFonts w:ascii="Arial" w:hAnsi="Arial" w:cs="Arial" w:hint="cs"/>
          <w:rtl/>
        </w:rPr>
        <w:t>بـ</w:t>
      </w:r>
      <w:r>
        <w:rPr>
          <w:rFonts w:ascii="Calibri" w:cs="Calibri" w:hint="cs"/>
          <w:rtl/>
        </w:rPr>
        <w:t> «</w:t>
      </w:r>
      <w:r>
        <w:rPr>
          <w:rFonts w:ascii="Arial" w:hAnsi="Arial" w:cs="Arial" w:hint="cs"/>
          <w:rtl/>
        </w:rPr>
        <w:t>عَلَى</w:t>
      </w:r>
      <w:r>
        <w:rPr>
          <w:rFonts w:ascii="Calibri" w:cs="Calibri" w:hint="cs"/>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ما</w:t>
      </w:r>
      <w:r>
        <w:rPr>
          <w:rFonts w:ascii="Calibri" w:cs="Calibri" w:hint="cs"/>
          <w:rtl/>
        </w:rPr>
        <w:t> </w:t>
      </w:r>
      <w:r>
        <w:rPr>
          <w:rFonts w:ascii="Arial" w:hAnsi="Arial" w:cs="Arial" w:hint="cs"/>
          <w:rtl/>
        </w:rPr>
        <w:t>أنت</w:t>
      </w:r>
      <w:r>
        <w:rPr>
          <w:rtl/>
        </w:rPr>
        <w:t xml:space="preserve"> </w:t>
      </w:r>
      <w:r>
        <w:rPr>
          <w:rFonts w:ascii="Arial" w:hAnsi="Arial" w:cs="Arial" w:hint="cs"/>
          <w:rtl/>
        </w:rPr>
        <w:t>متسلِّطًا</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مستعليًا</w:t>
      </w:r>
      <w:r>
        <w:rPr>
          <w:rtl/>
        </w:rPr>
        <w:t xml:space="preserve"> </w:t>
      </w:r>
      <w:r>
        <w:rPr>
          <w:rFonts w:ascii="Arial" w:hAnsi="Arial" w:cs="Arial" w:hint="cs"/>
          <w:rtl/>
        </w:rPr>
        <w:t>بالسوء،</w:t>
      </w:r>
      <w:r>
        <w:rPr>
          <w:rtl/>
        </w:rPr>
        <w:t xml:space="preserve"> </w:t>
      </w:r>
      <w:r>
        <w:rPr>
          <w:rFonts w:ascii="Arial" w:hAnsi="Arial" w:cs="Arial" w:hint="cs"/>
          <w:rtl/>
        </w:rPr>
        <w:t>أو</w:t>
      </w:r>
      <w:r>
        <w:rPr>
          <w:rtl/>
        </w:rPr>
        <w:t xml:space="preserve"> </w:t>
      </w:r>
      <w:r>
        <w:rPr>
          <w:rFonts w:ascii="Arial" w:hAnsi="Arial" w:cs="Arial" w:hint="cs"/>
          <w:rtl/>
        </w:rPr>
        <w:t>متعدِّيًا</w:t>
      </w:r>
      <w:r>
        <w:rPr>
          <w:rtl/>
        </w:rPr>
        <w:t xml:space="preserve"> </w:t>
      </w:r>
      <w:r>
        <w:rPr>
          <w:rFonts w:ascii="Arial" w:hAnsi="Arial" w:cs="Arial" w:hint="cs"/>
          <w:rtl/>
        </w:rPr>
        <w:t>عليهم،</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الإجبار</w:t>
      </w:r>
      <w:r>
        <w:rPr>
          <w:rtl/>
        </w:rPr>
        <w:t xml:space="preserve"> </w:t>
      </w:r>
      <w:r>
        <w:rPr>
          <w:rFonts w:ascii="Arial" w:hAnsi="Arial" w:cs="Arial" w:hint="cs"/>
          <w:rtl/>
        </w:rPr>
        <w:t>بمعنى</w:t>
      </w:r>
      <w:r>
        <w:rPr>
          <w:rtl/>
        </w:rPr>
        <w:t xml:space="preserve"> </w:t>
      </w:r>
      <w:r>
        <w:rPr>
          <w:rFonts w:ascii="Arial" w:hAnsi="Arial" w:cs="Arial" w:hint="cs"/>
          <w:rtl/>
        </w:rPr>
        <w:t>الإكراه،</w:t>
      </w:r>
      <w:r>
        <w:rPr>
          <w:rtl/>
        </w:rPr>
        <w:t xml:space="preserve"> </w:t>
      </w:r>
      <w:r>
        <w:rPr>
          <w:rFonts w:ascii="Arial" w:hAnsi="Arial" w:cs="Arial" w:hint="cs"/>
          <w:rtl/>
        </w:rPr>
        <w:t>فَلَسْتَ</w:t>
      </w:r>
      <w:r>
        <w:rPr>
          <w:rtl/>
        </w:rPr>
        <w:t xml:space="preserve"> </w:t>
      </w:r>
      <w:r>
        <w:rPr>
          <w:rFonts w:ascii="Arial" w:hAnsi="Arial" w:cs="Arial" w:hint="cs"/>
          <w:rtl/>
        </w:rPr>
        <w:t>تتعدَّى</w:t>
      </w:r>
      <w:r>
        <w:rPr>
          <w:rtl/>
        </w:rPr>
        <w:t xml:space="preserve"> </w:t>
      </w:r>
      <w:r>
        <w:rPr>
          <w:rFonts w:ascii="Arial" w:hAnsi="Arial" w:cs="Arial" w:hint="cs"/>
          <w:rtl/>
        </w:rPr>
        <w:t>عليهم،</w:t>
      </w:r>
      <w:r>
        <w:rPr>
          <w:rtl/>
        </w:rPr>
        <w:t xml:space="preserve"> </w:t>
      </w:r>
      <w:r>
        <w:rPr>
          <w:rFonts w:ascii="Arial" w:hAnsi="Arial" w:cs="Arial" w:hint="cs"/>
          <w:rtl/>
        </w:rPr>
        <w:t>وما</w:t>
      </w:r>
      <w:r>
        <w:rPr>
          <w:rtl/>
        </w:rPr>
        <w:t xml:space="preserve"> </w:t>
      </w:r>
      <w:r>
        <w:rPr>
          <w:rFonts w:ascii="Arial" w:hAnsi="Arial" w:cs="Arial" w:hint="cs"/>
          <w:rtl/>
        </w:rPr>
        <w:t>أنت</w:t>
      </w:r>
      <w:r>
        <w:rPr>
          <w:rtl/>
        </w:rPr>
        <w:t xml:space="preserve"> </w:t>
      </w:r>
      <w:r>
        <w:rPr>
          <w:rFonts w:ascii="Arial" w:hAnsi="Arial" w:cs="Arial" w:hint="cs"/>
          <w:rtl/>
        </w:rPr>
        <w:t>إلَّا</w:t>
      </w:r>
      <w:r>
        <w:rPr>
          <w:rtl/>
        </w:rPr>
        <w:t xml:space="preserve"> </w:t>
      </w:r>
      <w:r>
        <w:rPr>
          <w:rFonts w:ascii="Arial" w:hAnsi="Arial" w:cs="Arial" w:hint="cs"/>
          <w:rtl/>
        </w:rPr>
        <w:t>منذر</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يقال</w:t>
      </w:r>
      <w:r>
        <w:rPr>
          <w:rtl/>
        </w:rPr>
        <w:t xml:space="preserve">: </w:t>
      </w:r>
      <w:r>
        <w:rPr>
          <w:rFonts w:ascii="Arial" w:hAnsi="Arial" w:cs="Arial" w:hint="cs"/>
          <w:rtl/>
        </w:rPr>
        <w:t>أجبره</w:t>
      </w:r>
      <w:r>
        <w:rPr>
          <w:rtl/>
        </w:rPr>
        <w:t xml:space="preserve"> (</w:t>
      </w:r>
      <w:r>
        <w:rPr>
          <w:rFonts w:ascii="Arial" w:hAnsi="Arial" w:cs="Arial" w:hint="cs"/>
          <w:rtl/>
        </w:rPr>
        <w:t>بالهمزة</w:t>
      </w:r>
      <w:r>
        <w:rPr>
          <w:rtl/>
        </w:rPr>
        <w:t>)</w:t>
      </w:r>
      <w:r>
        <w:rPr>
          <w:rFonts w:ascii="Arial" w:hAnsi="Arial" w:cs="Arial" w:hint="cs"/>
          <w:rtl/>
        </w:rPr>
        <w:t>،</w:t>
      </w:r>
      <w:r>
        <w:rPr>
          <w:rtl/>
        </w:rPr>
        <w:t xml:space="preserve"> </w:t>
      </w:r>
      <w:r>
        <w:rPr>
          <w:rFonts w:ascii="Arial" w:hAnsi="Arial" w:cs="Arial" w:hint="cs"/>
          <w:rtl/>
        </w:rPr>
        <w:t>وجبره</w:t>
      </w:r>
      <w:r>
        <w:rPr>
          <w:rtl/>
        </w:rPr>
        <w:t xml:space="preserve"> (</w:t>
      </w:r>
      <w:r>
        <w:rPr>
          <w:rFonts w:ascii="Arial" w:hAnsi="Arial" w:cs="Arial" w:hint="cs"/>
          <w:rtl/>
        </w:rPr>
        <w:t>بلا</w:t>
      </w:r>
      <w:r>
        <w:rPr>
          <w:rtl/>
        </w:rPr>
        <w:t xml:space="preserve"> </w:t>
      </w:r>
      <w:r>
        <w:rPr>
          <w:rFonts w:ascii="Arial" w:hAnsi="Arial" w:cs="Arial" w:hint="cs"/>
          <w:rtl/>
        </w:rPr>
        <w:t>همزة</w:t>
      </w:r>
      <w:r>
        <w:rPr>
          <w:rtl/>
        </w:rPr>
        <w:t xml:space="preserve">): </w:t>
      </w:r>
      <w:r>
        <w:rPr>
          <w:rFonts w:ascii="Arial" w:hAnsi="Arial" w:cs="Arial" w:hint="cs"/>
          <w:rtl/>
        </w:rPr>
        <w:t>قهره،</w:t>
      </w:r>
      <w:r>
        <w:rPr>
          <w:rtl/>
        </w:rPr>
        <w:t xml:space="preserve"> </w:t>
      </w:r>
      <w:r>
        <w:rPr>
          <w:rFonts w:ascii="Arial" w:hAnsi="Arial" w:cs="Arial" w:hint="cs"/>
          <w:rtl/>
        </w:rPr>
        <w:t>فهو</w:t>
      </w:r>
      <w:r>
        <w:rPr>
          <w:rtl/>
        </w:rPr>
        <w:t xml:space="preserve"> </w:t>
      </w:r>
      <w:r>
        <w:rPr>
          <w:rFonts w:ascii="Arial" w:hAnsi="Arial" w:cs="Arial" w:hint="cs"/>
          <w:rtl/>
        </w:rPr>
        <w:t>جبَّار،</w:t>
      </w:r>
      <w:r>
        <w:rPr>
          <w:rtl/>
        </w:rPr>
        <w:t xml:space="preserve"> </w:t>
      </w:r>
      <w:r>
        <w:rPr>
          <w:rFonts w:ascii="Arial" w:hAnsi="Arial" w:cs="Arial" w:hint="cs"/>
          <w:rtl/>
        </w:rPr>
        <w:t>وهذا</w:t>
      </w:r>
      <w:r>
        <w:rPr>
          <w:rtl/>
        </w:rPr>
        <w:t xml:space="preserve"> </w:t>
      </w:r>
      <w:r>
        <w:rPr>
          <w:rFonts w:ascii="Arial" w:hAnsi="Arial" w:cs="Arial" w:hint="cs"/>
          <w:rtl/>
        </w:rPr>
        <w:t>قليل،</w:t>
      </w:r>
      <w:r>
        <w:rPr>
          <w:rtl/>
        </w:rPr>
        <w:t xml:space="preserve"> </w:t>
      </w:r>
      <w:r>
        <w:rPr>
          <w:rFonts w:ascii="Arial" w:hAnsi="Arial" w:cs="Arial" w:hint="cs"/>
          <w:rtl/>
        </w:rPr>
        <w:t>والأصل</w:t>
      </w:r>
      <w:r>
        <w:rPr>
          <w:rtl/>
        </w:rPr>
        <w:t xml:space="preserve">: </w:t>
      </w:r>
      <w:r>
        <w:rPr>
          <w:rFonts w:ascii="Arial" w:hAnsi="Arial" w:cs="Arial" w:hint="cs"/>
          <w:rtl/>
        </w:rPr>
        <w:t>أجبره</w:t>
      </w:r>
      <w:r>
        <w:rPr>
          <w:rtl/>
        </w:rPr>
        <w:t xml:space="preserve"> (</w:t>
      </w:r>
      <w:r>
        <w:rPr>
          <w:rFonts w:ascii="Arial" w:hAnsi="Arial" w:cs="Arial" w:hint="cs"/>
          <w:rtl/>
        </w:rPr>
        <w:t>بالهمزة</w:t>
      </w:r>
      <w:r>
        <w:rPr>
          <w:rtl/>
        </w:rPr>
        <w:t>)</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بلا</w:t>
      </w:r>
      <w:r>
        <w:rPr>
          <w:rtl/>
        </w:rPr>
        <w:t xml:space="preserve"> </w:t>
      </w:r>
      <w:r>
        <w:rPr>
          <w:rFonts w:ascii="Arial" w:hAnsi="Arial" w:cs="Arial" w:hint="cs"/>
          <w:rtl/>
        </w:rPr>
        <w:t>همز</w:t>
      </w:r>
      <w:r>
        <w:rPr>
          <w:rtl/>
        </w:rPr>
        <w:t xml:space="preserve"> </w:t>
      </w:r>
      <w:r>
        <w:rPr>
          <w:rFonts w:ascii="Arial" w:hAnsi="Arial" w:cs="Arial" w:hint="cs"/>
          <w:rtl/>
        </w:rPr>
        <w:t>فشهر</w:t>
      </w:r>
      <w:r>
        <w:rPr>
          <w:rtl/>
        </w:rPr>
        <w:t xml:space="preserve"> </w:t>
      </w:r>
      <w:r>
        <w:rPr>
          <w:rFonts w:ascii="Arial" w:hAnsi="Arial" w:cs="Arial" w:hint="cs"/>
          <w:rtl/>
        </w:rPr>
        <w:t>في</w:t>
      </w:r>
      <w:r>
        <w:rPr>
          <w:rtl/>
        </w:rPr>
        <w:t xml:space="preserve"> </w:t>
      </w:r>
      <w:r>
        <w:rPr>
          <w:rFonts w:ascii="Arial" w:hAnsi="Arial" w:cs="Arial" w:hint="cs"/>
          <w:rtl/>
        </w:rPr>
        <w:t>إصلاح</w:t>
      </w:r>
      <w:r>
        <w:rPr>
          <w:rtl/>
        </w:rPr>
        <w:t xml:space="preserve"> </w:t>
      </w:r>
      <w:r>
        <w:rPr>
          <w:rFonts w:ascii="Arial" w:hAnsi="Arial" w:cs="Arial" w:hint="cs"/>
          <w:rtl/>
        </w:rPr>
        <w:t>الكسر،</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بلا</w:t>
      </w:r>
      <w:r>
        <w:rPr>
          <w:rtl/>
        </w:rPr>
        <w:t xml:space="preserve"> </w:t>
      </w:r>
      <w:r>
        <w:rPr>
          <w:rFonts w:ascii="Arial" w:hAnsi="Arial" w:cs="Arial" w:hint="cs"/>
          <w:rtl/>
        </w:rPr>
        <w:t>همز</w:t>
      </w:r>
      <w:r>
        <w:rPr>
          <w:rtl/>
        </w:rPr>
        <w:t xml:space="preserve"> </w:t>
      </w:r>
      <w:r>
        <w:rPr>
          <w:rFonts w:ascii="Arial" w:hAnsi="Arial" w:cs="Arial" w:hint="cs"/>
          <w:rtl/>
        </w:rPr>
        <w:t>بمعنى</w:t>
      </w:r>
      <w:r>
        <w:rPr>
          <w:rtl/>
        </w:rPr>
        <w:t xml:space="preserve"> </w:t>
      </w:r>
      <w:r>
        <w:rPr>
          <w:rFonts w:ascii="Arial" w:hAnsi="Arial" w:cs="Arial" w:hint="cs"/>
          <w:rtl/>
        </w:rPr>
        <w:t>أجبر،</w:t>
      </w:r>
      <w:r>
        <w:rPr>
          <w:rtl/>
        </w:rPr>
        <w:t xml:space="preserve"> </w:t>
      </w:r>
      <w:r>
        <w:rPr>
          <w:rFonts w:ascii="Arial" w:hAnsi="Arial" w:cs="Arial" w:hint="cs"/>
          <w:rtl/>
        </w:rPr>
        <w:t>أي</w:t>
      </w:r>
      <w:r>
        <w:rPr>
          <w:rtl/>
        </w:rPr>
        <w:t xml:space="preserve">: </w:t>
      </w:r>
      <w:r>
        <w:rPr>
          <w:rFonts w:ascii="Arial" w:hAnsi="Arial" w:cs="Arial" w:hint="cs"/>
          <w:rtl/>
        </w:rPr>
        <w:t>أكره،</w:t>
      </w:r>
      <w:r>
        <w:rPr>
          <w:rtl/>
        </w:rPr>
        <w:t xml:space="preserve"> </w:t>
      </w:r>
      <w:r>
        <w:rPr>
          <w:rFonts w:ascii="Arial" w:hAnsi="Arial" w:cs="Arial" w:hint="cs"/>
          <w:rtl/>
        </w:rPr>
        <w:t>لغة</w:t>
      </w:r>
      <w:r>
        <w:rPr>
          <w:rtl/>
        </w:rPr>
        <w:t xml:space="preserve"> </w:t>
      </w:r>
      <w:r>
        <w:rPr>
          <w:rFonts w:ascii="Arial" w:hAnsi="Arial" w:cs="Arial" w:hint="cs"/>
          <w:rtl/>
        </w:rPr>
        <w:t>كنانة</w:t>
      </w:r>
      <w:r>
        <w:rPr>
          <w:rtl/>
        </w:rPr>
        <w:t>.</w:t>
      </w:r>
    </w:p>
    <w:p w:rsidR="00F65AD2" w:rsidRDefault="00F65AD2">
      <w:pPr>
        <w:pStyle w:val="textquran"/>
        <w:rPr>
          <w:rtl/>
        </w:rPr>
      </w:pPr>
      <w:r>
        <w:rPr>
          <w:rFonts w:ascii="Arial" w:hAnsi="Arial" w:cs="Arial" w:hint="cs"/>
          <w:rtl/>
        </w:rPr>
        <w:t>وحاصل</w:t>
      </w:r>
      <w:r>
        <w:rPr>
          <w:rtl/>
        </w:rPr>
        <w:t xml:space="preserve"> </w:t>
      </w:r>
      <w:r>
        <w:rPr>
          <w:rFonts w:ascii="Arial" w:hAnsi="Arial" w:cs="Arial" w:hint="cs"/>
          <w:rtl/>
        </w:rPr>
        <w:t>الآية</w:t>
      </w:r>
      <w:r>
        <w:rPr>
          <w:rtl/>
        </w:rPr>
        <w:t xml:space="preserve"> </w:t>
      </w:r>
      <w:r>
        <w:rPr>
          <w:rFonts w:ascii="Arial" w:hAnsi="Arial" w:cs="Arial" w:hint="cs"/>
          <w:rtl/>
        </w:rPr>
        <w:t>نفي</w:t>
      </w:r>
      <w:r>
        <w:rPr>
          <w:rtl/>
        </w:rPr>
        <w:t xml:space="preserve"> </w:t>
      </w:r>
      <w:r>
        <w:rPr>
          <w:rFonts w:ascii="Arial" w:hAnsi="Arial" w:cs="Arial" w:hint="cs"/>
          <w:rtl/>
        </w:rPr>
        <w:t>التسلُّط</w:t>
      </w:r>
      <w:r>
        <w:rPr>
          <w:rtl/>
        </w:rPr>
        <w:t xml:space="preserve"> </w:t>
      </w:r>
      <w:r>
        <w:rPr>
          <w:rFonts w:ascii="Arial" w:hAnsi="Arial" w:cs="Arial" w:hint="cs"/>
          <w:rtl/>
        </w:rPr>
        <w:t>عليهم</w:t>
      </w:r>
      <w:r>
        <w:rPr>
          <w:rtl/>
        </w:rPr>
        <w:t xml:space="preserve"> </w:t>
      </w:r>
      <w:r>
        <w:rPr>
          <w:rFonts w:ascii="Arial" w:hAnsi="Arial" w:cs="Arial" w:hint="cs"/>
          <w:rtl/>
        </w:rPr>
        <w:t>بالسوء،</w:t>
      </w:r>
      <w:r>
        <w:rPr>
          <w:rtl/>
        </w:rPr>
        <w:t xml:space="preserve"> </w:t>
      </w:r>
      <w:r>
        <w:rPr>
          <w:rFonts w:ascii="Arial" w:hAnsi="Arial" w:cs="Arial" w:hint="cs"/>
          <w:rtl/>
        </w:rPr>
        <w:t>ونفي</w:t>
      </w:r>
      <w:r>
        <w:rPr>
          <w:rtl/>
        </w:rPr>
        <w:t xml:space="preserve"> </w:t>
      </w:r>
      <w:r>
        <w:rPr>
          <w:rFonts w:ascii="Arial" w:hAnsi="Arial" w:cs="Arial" w:hint="cs"/>
          <w:rtl/>
        </w:rPr>
        <w:t>قهرهم</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التحلُّم</w:t>
      </w:r>
      <w:r>
        <w:rPr>
          <w:rtl/>
        </w:rPr>
        <w:t xml:space="preserve"> </w:t>
      </w:r>
      <w:r>
        <w:rPr>
          <w:rFonts w:ascii="Arial" w:hAnsi="Arial" w:cs="Arial" w:hint="cs"/>
          <w:rtl/>
        </w:rPr>
        <w:t>عليهم،</w:t>
      </w:r>
      <w:r>
        <w:rPr>
          <w:rtl/>
        </w:rPr>
        <w:t xml:space="preserve"> </w:t>
      </w:r>
      <w:r>
        <w:rPr>
          <w:rFonts w:ascii="Arial" w:hAnsi="Arial" w:cs="Arial" w:hint="cs"/>
          <w:rtl/>
        </w:rPr>
        <w:t>فقيل</w:t>
      </w:r>
      <w:r>
        <w:rPr>
          <w:rtl/>
        </w:rPr>
        <w:t xml:space="preserve"> </w:t>
      </w:r>
      <w:r>
        <w:rPr>
          <w:rFonts w:ascii="Arial" w:hAnsi="Arial" w:cs="Arial" w:hint="cs"/>
          <w:rtl/>
        </w:rPr>
        <w:t>ذلك</w:t>
      </w:r>
      <w:r>
        <w:rPr>
          <w:rtl/>
        </w:rPr>
        <w:t xml:space="preserve"> </w:t>
      </w:r>
      <w:r>
        <w:rPr>
          <w:rFonts w:ascii="Arial" w:hAnsi="Arial" w:cs="Arial" w:hint="cs"/>
          <w:rtl/>
        </w:rPr>
        <w:t>منسوخ</w:t>
      </w:r>
      <w:r>
        <w:rPr>
          <w:rtl/>
        </w:rPr>
        <w:t xml:space="preserve"> </w:t>
      </w:r>
      <w:r>
        <w:rPr>
          <w:rFonts w:ascii="Arial" w:hAnsi="Arial" w:cs="Arial" w:hint="cs"/>
          <w:rtl/>
        </w:rPr>
        <w:t>بآية</w:t>
      </w:r>
      <w:r>
        <w:rPr>
          <w:rtl/>
        </w:rPr>
        <w:t xml:space="preserve"> </w:t>
      </w:r>
      <w:r>
        <w:rPr>
          <w:rFonts w:ascii="Arial" w:hAnsi="Arial" w:cs="Arial" w:hint="cs"/>
          <w:rtl/>
        </w:rPr>
        <w:t>السيف،</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فإنَّ</w:t>
      </w:r>
      <w:r>
        <w:rPr>
          <w:rtl/>
        </w:rPr>
        <w:t xml:space="preserve"> </w:t>
      </w:r>
      <w:r>
        <w:rPr>
          <w:rFonts w:ascii="Arial" w:hAnsi="Arial" w:cs="Arial" w:hint="cs"/>
          <w:rtl/>
        </w:rPr>
        <w:t>التحلُّم</w:t>
      </w:r>
      <w:r>
        <w:rPr>
          <w:rtl/>
        </w:rPr>
        <w:t xml:space="preserve"> </w:t>
      </w:r>
      <w:r>
        <w:rPr>
          <w:rFonts w:ascii="Arial" w:hAnsi="Arial" w:cs="Arial" w:hint="cs"/>
          <w:rtl/>
        </w:rPr>
        <w:t>مشروع</w:t>
      </w:r>
      <w:r>
        <w:rPr>
          <w:rtl/>
        </w:rPr>
        <w:t xml:space="preserve"> </w:t>
      </w:r>
      <w:r>
        <w:rPr>
          <w:rFonts w:ascii="Arial" w:hAnsi="Arial" w:cs="Arial" w:hint="cs"/>
          <w:rtl/>
        </w:rPr>
        <w:t>أيضًا</w:t>
      </w:r>
      <w:r>
        <w:rPr>
          <w:rtl/>
        </w:rPr>
        <w:t xml:space="preserve"> </w:t>
      </w:r>
      <w:r>
        <w:rPr>
          <w:rFonts w:ascii="Arial" w:hAnsi="Arial" w:cs="Arial" w:hint="cs"/>
          <w:rtl/>
        </w:rPr>
        <w:t>بعد</w:t>
      </w:r>
      <w:r>
        <w:rPr>
          <w:rtl/>
        </w:rPr>
        <w:t xml:space="preserve"> </w:t>
      </w:r>
      <w:r>
        <w:rPr>
          <w:rFonts w:ascii="Arial" w:hAnsi="Arial" w:cs="Arial" w:hint="cs"/>
          <w:rtl/>
        </w:rPr>
        <w:t>نزول</w:t>
      </w:r>
      <w:r>
        <w:rPr>
          <w:rtl/>
        </w:rPr>
        <w:t xml:space="preserve"> </w:t>
      </w:r>
      <w:r>
        <w:rPr>
          <w:rFonts w:ascii="Arial" w:hAnsi="Arial" w:cs="Arial" w:hint="cs"/>
          <w:rtl/>
        </w:rPr>
        <w:t>القتال</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قبله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فَذَكِّرْ</w:t>
      </w:r>
      <w:r>
        <w:rPr>
          <w:rStyle w:val="bold"/>
          <w:rtl/>
        </w:rPr>
        <w:t xml:space="preserve"> </w:t>
      </w:r>
      <w:r>
        <w:rPr>
          <w:rStyle w:val="bold"/>
          <w:rFonts w:ascii="Arial" w:hAnsi="Arial" w:cs="Arial" w:hint="cs"/>
          <w:rtl/>
        </w:rPr>
        <w:t>بِالْقُرْءَانِ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يَّخَافُ</w:t>
      </w:r>
      <w:r>
        <w:rPr>
          <w:rStyle w:val="bold"/>
          <w:rtl/>
        </w:rPr>
        <w:t xml:space="preserve"> </w:t>
      </w:r>
      <w:r>
        <w:rPr>
          <w:rStyle w:val="bold"/>
          <w:rFonts w:ascii="Arial" w:hAnsi="Arial" w:cs="Arial" w:hint="cs"/>
          <w:rtl/>
        </w:rPr>
        <w:t>وَعِيدِ</w:t>
      </w:r>
      <w:r>
        <w:rPr>
          <w:rStyle w:val="bold"/>
          <w:rFonts w:ascii="Calibri" w:cs="Calibri" w:hint="cs"/>
          <w:rtl/>
        </w:rPr>
        <w:t> </w:t>
      </w:r>
      <w:r>
        <w:rPr>
          <w:rStyle w:val="subscript"/>
          <w:rFonts w:ascii="Arial" w:hAnsi="Arial" w:cs="Arial" w:hint="cs"/>
          <w:b/>
          <w:bCs/>
          <w:position w:val="8"/>
          <w:rtl/>
        </w:rPr>
        <w:t>ى</w:t>
      </w:r>
      <w:r>
        <w:rPr>
          <w:rtl/>
        </w:rPr>
        <w:t> </w:t>
      </w:r>
      <w:r>
        <w:rPr>
          <w:rFonts w:ascii="Arial" w:hAnsi="Arial" w:cs="Arial" w:hint="cs"/>
          <w:rtl/>
        </w:rPr>
        <w:t>﴾</w:t>
      </w:r>
      <w:r>
        <w:rPr>
          <w:rtl/>
        </w:rPr>
        <w:t xml:space="preserve"> </w:t>
      </w:r>
      <w:r>
        <w:rPr>
          <w:rFonts w:ascii="Arial" w:hAnsi="Arial" w:cs="Arial" w:hint="cs"/>
          <w:rtl/>
        </w:rPr>
        <w:t>يخافه</w:t>
      </w:r>
      <w:r>
        <w:rPr>
          <w:rtl/>
        </w:rPr>
        <w:t xml:space="preserve"> </w:t>
      </w:r>
      <w:r>
        <w:rPr>
          <w:rFonts w:ascii="Arial" w:hAnsi="Arial" w:cs="Arial" w:hint="cs"/>
          <w:rtl/>
        </w:rPr>
        <w:t>تحقيقًا</w:t>
      </w:r>
      <w:r>
        <w:rPr>
          <w:rtl/>
        </w:rPr>
        <w:t xml:space="preserve"> </w:t>
      </w:r>
      <w:r>
        <w:rPr>
          <w:rFonts w:ascii="Arial" w:hAnsi="Arial" w:cs="Arial" w:hint="cs"/>
          <w:rtl/>
        </w:rPr>
        <w:t>أو</w:t>
      </w:r>
      <w:r>
        <w:rPr>
          <w:rtl/>
        </w:rPr>
        <w:t xml:space="preserve"> </w:t>
      </w:r>
      <w:r>
        <w:rPr>
          <w:rFonts w:ascii="Arial" w:hAnsi="Arial" w:cs="Arial" w:hint="cs"/>
          <w:rtl/>
        </w:rPr>
        <w:t>ظَنًّا</w:t>
      </w:r>
      <w:r>
        <w:rPr>
          <w:rtl/>
        </w:rPr>
        <w:t xml:space="preserve"> </w:t>
      </w:r>
      <w:r>
        <w:rPr>
          <w:rFonts w:ascii="Arial" w:hAnsi="Arial" w:cs="Arial" w:hint="cs"/>
          <w:rtl/>
        </w:rPr>
        <w:t>أو</w:t>
      </w:r>
      <w:r>
        <w:rPr>
          <w:rtl/>
        </w:rPr>
        <w:t xml:space="preserve"> </w:t>
      </w:r>
      <w:r>
        <w:rPr>
          <w:rFonts w:ascii="Arial" w:hAnsi="Arial" w:cs="Arial" w:hint="cs"/>
          <w:rtl/>
        </w:rPr>
        <w:t>شكًّا،</w:t>
      </w:r>
      <w:r>
        <w:rPr>
          <w:rtl/>
        </w:rPr>
        <w:t xml:space="preserve"> </w:t>
      </w:r>
      <w:r>
        <w:rPr>
          <w:rFonts w:ascii="Arial" w:hAnsi="Arial" w:cs="Arial" w:hint="cs"/>
          <w:rtl/>
        </w:rPr>
        <w:t>أمَّا</w:t>
      </w:r>
      <w:r>
        <w:rPr>
          <w:rtl/>
        </w:rPr>
        <w:t xml:space="preserve"> </w:t>
      </w:r>
      <w:r>
        <w:rPr>
          <w:rFonts w:ascii="Arial" w:hAnsi="Arial" w:cs="Arial" w:hint="cs"/>
          <w:rtl/>
        </w:rPr>
        <w:t>من</w:t>
      </w:r>
      <w:r>
        <w:rPr>
          <w:rtl/>
        </w:rPr>
        <w:t xml:space="preserve"> </w:t>
      </w:r>
      <w:r>
        <w:rPr>
          <w:rFonts w:ascii="Arial" w:hAnsi="Arial" w:cs="Arial" w:hint="cs"/>
          <w:rtl/>
        </w:rPr>
        <w:t>أظهر</w:t>
      </w:r>
      <w:r>
        <w:rPr>
          <w:rtl/>
        </w:rPr>
        <w:t xml:space="preserve"> </w:t>
      </w:r>
      <w:r>
        <w:rPr>
          <w:rFonts w:ascii="Arial" w:hAnsi="Arial" w:cs="Arial" w:hint="cs"/>
          <w:rtl/>
        </w:rPr>
        <w:t>العناد</w:t>
      </w:r>
      <w:r>
        <w:rPr>
          <w:rtl/>
        </w:rPr>
        <w:t xml:space="preserve"> </w:t>
      </w:r>
      <w:r>
        <w:rPr>
          <w:rFonts w:ascii="Arial" w:hAnsi="Arial" w:cs="Arial" w:hint="cs"/>
          <w:rtl/>
        </w:rPr>
        <w:t>فلا</w:t>
      </w:r>
      <w:r>
        <w:rPr>
          <w:rtl/>
        </w:rPr>
        <w:t xml:space="preserve"> </w:t>
      </w:r>
      <w:r>
        <w:rPr>
          <w:rFonts w:ascii="Arial" w:hAnsi="Arial" w:cs="Arial" w:hint="cs"/>
          <w:rtl/>
        </w:rPr>
        <w:t>تعتن</w:t>
      </w:r>
      <w:r>
        <w:rPr>
          <w:rtl/>
        </w:rPr>
        <w:t xml:space="preserve"> </w:t>
      </w:r>
      <w:r>
        <w:rPr>
          <w:rFonts w:ascii="Arial" w:hAnsi="Arial" w:cs="Arial" w:hint="cs"/>
          <w:rtl/>
        </w:rPr>
        <w:t>به،</w:t>
      </w:r>
      <w:r>
        <w:rPr>
          <w:rtl/>
        </w:rPr>
        <w:t xml:space="preserve"> </w:t>
      </w:r>
      <w:r>
        <w:rPr>
          <w:rFonts w:ascii="Arial" w:hAnsi="Arial" w:cs="Arial" w:hint="cs"/>
          <w:rtl/>
        </w:rPr>
        <w:t>ولكن</w:t>
      </w:r>
      <w:r>
        <w:rPr>
          <w:rtl/>
        </w:rPr>
        <w:t xml:space="preserve"> </w:t>
      </w:r>
      <w:r>
        <w:rPr>
          <w:rFonts w:ascii="Arial" w:hAnsi="Arial" w:cs="Arial" w:hint="cs"/>
          <w:rtl/>
        </w:rPr>
        <w:t>أنذر</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كيما</w:t>
      </w:r>
      <w:r>
        <w:rPr>
          <w:rtl/>
        </w:rPr>
        <w:t xml:space="preserve"> </w:t>
      </w:r>
      <w:r>
        <w:rPr>
          <w:rFonts w:ascii="Arial" w:hAnsi="Arial" w:cs="Arial" w:hint="cs"/>
          <w:rtl/>
        </w:rPr>
        <w:t>يصله،</w:t>
      </w:r>
      <w:r>
        <w:rPr>
          <w:rtl/>
        </w:rPr>
        <w:t xml:space="preserve"> </w:t>
      </w:r>
      <w:r>
        <w:rPr>
          <w:rFonts w:ascii="Arial" w:hAnsi="Arial" w:cs="Arial" w:hint="cs"/>
          <w:rtl/>
        </w:rPr>
        <w:t>أو</w:t>
      </w:r>
      <w:r>
        <w:rPr>
          <w:rtl/>
        </w:rPr>
        <w:t xml:space="preserve"> </w:t>
      </w:r>
      <w:r>
        <w:rPr>
          <w:rFonts w:ascii="Arial" w:hAnsi="Arial" w:cs="Arial" w:hint="cs"/>
          <w:rtl/>
        </w:rPr>
        <w:t>كرِّر</w:t>
      </w:r>
      <w:r>
        <w:rPr>
          <w:rtl/>
        </w:rPr>
        <w:t xml:space="preserve"> </w:t>
      </w:r>
      <w:r>
        <w:rPr>
          <w:rFonts w:ascii="Arial" w:hAnsi="Arial" w:cs="Arial" w:hint="cs"/>
          <w:rtl/>
        </w:rPr>
        <w:t>تذكير</w:t>
      </w:r>
      <w:r>
        <w:rPr>
          <w:rtl/>
        </w:rPr>
        <w:t xml:space="preserve"> </w:t>
      </w:r>
      <w:r>
        <w:rPr>
          <w:rFonts w:ascii="Arial" w:hAnsi="Arial" w:cs="Arial" w:hint="cs"/>
          <w:rtl/>
        </w:rPr>
        <w:t>من</w:t>
      </w:r>
      <w:r>
        <w:rPr>
          <w:rtl/>
        </w:rPr>
        <w:t xml:space="preserve"> </w:t>
      </w:r>
      <w:r>
        <w:rPr>
          <w:rFonts w:ascii="Arial" w:hAnsi="Arial" w:cs="Arial" w:hint="cs"/>
          <w:rtl/>
        </w:rPr>
        <w:t>يخاف</w:t>
      </w:r>
      <w:r>
        <w:rPr>
          <w:rtl/>
        </w:rPr>
        <w:t xml:space="preserve"> </w:t>
      </w:r>
      <w:r>
        <w:rPr>
          <w:rFonts w:ascii="Arial" w:hAnsi="Arial" w:cs="Arial" w:hint="cs"/>
          <w:rtl/>
        </w:rPr>
        <w:t>تحقيقًا</w:t>
      </w:r>
      <w:r>
        <w:rPr>
          <w:rtl/>
        </w:rPr>
        <w:t xml:space="preserve"> </w:t>
      </w:r>
      <w:r>
        <w:rPr>
          <w:rFonts w:ascii="Arial" w:hAnsi="Arial" w:cs="Arial" w:hint="cs"/>
          <w:rtl/>
        </w:rPr>
        <w:t>ليزداد</w:t>
      </w:r>
      <w:r>
        <w:rPr>
          <w:rtl/>
        </w:rPr>
        <w:t xml:space="preserve"> </w:t>
      </w:r>
      <w:r>
        <w:rPr>
          <w:rFonts w:ascii="Arial" w:hAnsi="Arial" w:cs="Arial" w:hint="cs"/>
          <w:rtl/>
        </w:rPr>
        <w:t>ويرسخ،</w:t>
      </w:r>
      <w:r>
        <w:rPr>
          <w:rtl/>
        </w:rPr>
        <w:t xml:space="preserve"> </w:t>
      </w:r>
      <w:r>
        <w:rPr>
          <w:rFonts w:ascii="Arial" w:hAnsi="Arial" w:cs="Arial" w:hint="cs"/>
          <w:rtl/>
        </w:rPr>
        <w:t>أو</w:t>
      </w:r>
      <w:r>
        <w:rPr>
          <w:rtl/>
        </w:rPr>
        <w:t xml:space="preserve"> </w:t>
      </w:r>
      <w:r>
        <w:rPr>
          <w:rFonts w:ascii="Arial" w:hAnsi="Arial" w:cs="Arial" w:hint="cs"/>
          <w:rtl/>
        </w:rPr>
        <w:t>ذكِّر</w:t>
      </w:r>
      <w:r>
        <w:rPr>
          <w:rtl/>
        </w:rPr>
        <w:t xml:space="preserve"> </w:t>
      </w:r>
      <w:r>
        <w:rPr>
          <w:rFonts w:ascii="Arial" w:hAnsi="Arial" w:cs="Arial" w:hint="cs"/>
          <w:rtl/>
        </w:rPr>
        <w:t>بالقرآن</w:t>
      </w:r>
      <w:r>
        <w:rPr>
          <w:rtl/>
        </w:rPr>
        <w:t xml:space="preserve"> </w:t>
      </w:r>
      <w:r>
        <w:rPr>
          <w:rFonts w:ascii="Arial" w:hAnsi="Arial" w:cs="Arial" w:hint="cs"/>
          <w:rtl/>
        </w:rPr>
        <w:t>من</w:t>
      </w:r>
      <w:r>
        <w:rPr>
          <w:rtl/>
        </w:rPr>
        <w:t xml:space="preserve"> </w:t>
      </w:r>
      <w:r>
        <w:rPr>
          <w:rFonts w:ascii="Arial" w:hAnsi="Arial" w:cs="Arial" w:hint="cs"/>
          <w:rtl/>
        </w:rPr>
        <w:t>يخاف</w:t>
      </w:r>
      <w:r>
        <w:rPr>
          <w:rtl/>
        </w:rPr>
        <w:t xml:space="preserve"> </w:t>
      </w:r>
      <w:r>
        <w:rPr>
          <w:rFonts w:ascii="Arial" w:hAnsi="Arial" w:cs="Arial" w:hint="cs"/>
          <w:rtl/>
        </w:rPr>
        <w:t>وعيدي</w:t>
      </w:r>
      <w:r>
        <w:rPr>
          <w:rtl/>
        </w:rPr>
        <w:t xml:space="preserve"> </w:t>
      </w:r>
      <w:r>
        <w:rPr>
          <w:rFonts w:ascii="Arial" w:hAnsi="Arial" w:cs="Arial" w:hint="cs"/>
          <w:rtl/>
        </w:rPr>
        <w:t>ولست</w:t>
      </w:r>
      <w:r>
        <w:rPr>
          <w:rtl/>
        </w:rPr>
        <w:t xml:space="preserve"> </w:t>
      </w:r>
      <w:r>
        <w:rPr>
          <w:rFonts w:ascii="Arial" w:hAnsi="Arial" w:cs="Arial" w:hint="cs"/>
          <w:rtl/>
        </w:rPr>
        <w:t>تدري</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يخافه،</w:t>
      </w:r>
      <w:r>
        <w:rPr>
          <w:rtl/>
        </w:rPr>
        <w:t xml:space="preserve"> </w:t>
      </w:r>
      <w:r>
        <w:rPr>
          <w:rFonts w:ascii="Arial" w:hAnsi="Arial" w:cs="Arial" w:hint="cs"/>
          <w:rtl/>
        </w:rPr>
        <w:t>فذكِّر</w:t>
      </w:r>
      <w:r>
        <w:rPr>
          <w:rtl/>
        </w:rPr>
        <w:t xml:space="preserve"> </w:t>
      </w:r>
      <w:r>
        <w:rPr>
          <w:rFonts w:ascii="Arial" w:hAnsi="Arial" w:cs="Arial" w:hint="cs"/>
          <w:rtl/>
        </w:rPr>
        <w:t>الناس</w:t>
      </w:r>
      <w:r>
        <w:rPr>
          <w:rtl/>
        </w:rPr>
        <w:t xml:space="preserve"> </w:t>
      </w:r>
      <w:r>
        <w:rPr>
          <w:rFonts w:ascii="Arial" w:hAnsi="Arial" w:cs="Arial" w:hint="cs"/>
          <w:rtl/>
        </w:rPr>
        <w:t>مطلقًا</w:t>
      </w:r>
      <w:r>
        <w:rPr>
          <w:rtl/>
        </w:rPr>
        <w:t>.</w:t>
      </w:r>
    </w:p>
    <w:p w:rsidR="00F65AD2" w:rsidRDefault="00F65AD2">
      <w:pPr>
        <w:pStyle w:val="textmawadi3"/>
        <w:rPr>
          <w:w w:val="97"/>
          <w:rtl/>
        </w:rPr>
      </w:pPr>
      <w:r>
        <w:fldChar w:fldCharType="begin"/>
      </w:r>
      <w:r>
        <w:instrText>xe</w:instrText>
      </w:r>
      <w:r>
        <w:rPr>
          <w:rtl/>
        </w:rPr>
        <w:instrText xml:space="preserve"> "[&lt;0633&gt;&lt;0628&gt;&lt;0628&gt; &lt;0627&gt;&lt;0644&gt;&lt;0646&gt;&lt;0632&gt;&lt;0648&gt;&lt;0644&gt;]"</w:instrText>
      </w:r>
      <w:r>
        <w:fldChar w:fldCharType="end"/>
      </w:r>
      <w:r>
        <w:rPr>
          <w:rStyle w:val="namat2"/>
          <w:w w:val="97"/>
          <w:rtl/>
        </w:rPr>
        <w:t>[</w:t>
      </w:r>
      <w:r>
        <w:rPr>
          <w:rStyle w:val="namat2"/>
          <w:rFonts w:ascii="Arial" w:hAnsi="Arial" w:cs="Arial" w:hint="cs"/>
          <w:w w:val="97"/>
          <w:rtl/>
        </w:rPr>
        <w:t>سبب</w:t>
      </w:r>
      <w:r>
        <w:rPr>
          <w:rStyle w:val="namat2"/>
          <w:w w:val="97"/>
          <w:rtl/>
        </w:rPr>
        <w:t xml:space="preserve"> </w:t>
      </w:r>
      <w:r>
        <w:rPr>
          <w:rStyle w:val="namat2"/>
          <w:rFonts w:ascii="Arial" w:hAnsi="Arial" w:cs="Arial" w:hint="cs"/>
          <w:w w:val="97"/>
          <w:rtl/>
        </w:rPr>
        <w:t>النزول</w:t>
      </w:r>
      <w:r>
        <w:rPr>
          <w:rStyle w:val="namat2"/>
          <w:w w:val="97"/>
          <w:rtl/>
        </w:rPr>
        <w:t xml:space="preserve">] </w:t>
      </w: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rFonts w:ascii="Calibri" w:cs="Calibri" w:hint="cs"/>
          <w:w w:val="97"/>
          <w:rtl/>
        </w:rPr>
        <w:t> </w:t>
      </w:r>
      <w:r>
        <w:rPr>
          <w:rStyle w:val="radiyaanhom"/>
          <w:rFonts w:cs="Times New Roman"/>
          <w:w w:val="97"/>
          <w:rtl/>
        </w:rPr>
        <w:t>^</w:t>
      </w:r>
      <w:r>
        <w:rPr>
          <w:w w:val="97"/>
          <w:rtl/>
        </w:rPr>
        <w:t xml:space="preserve"> : </w:t>
      </w:r>
      <w:r>
        <w:rPr>
          <w:rFonts w:ascii="Arial" w:hAnsi="Arial" w:cs="Arial" w:hint="cs"/>
          <w:w w:val="97"/>
          <w:rtl/>
        </w:rPr>
        <w:t>قال</w:t>
      </w:r>
      <w:r>
        <w:rPr>
          <w:w w:val="97"/>
          <w:rtl/>
        </w:rPr>
        <w:t xml:space="preserve"> </w:t>
      </w:r>
      <w:r>
        <w:rPr>
          <w:rFonts w:ascii="Arial" w:hAnsi="Arial" w:cs="Arial" w:hint="cs"/>
          <w:w w:val="97"/>
          <w:rtl/>
        </w:rPr>
        <w:t>الصحابة</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w w:val="97"/>
          <w:rtl/>
        </w:rPr>
        <w:t xml:space="preserve"> </w:t>
      </w:r>
      <w:r>
        <w:rPr>
          <w:rFonts w:ascii="Calibri" w:cs="Calibri" w:hint="cs"/>
          <w:w w:val="97"/>
          <w:rtl/>
        </w:rPr>
        <w:t>«</w:t>
      </w:r>
      <w:r>
        <w:rPr>
          <w:rFonts w:ascii="Arial" w:hAnsi="Arial" w:cs="Arial" w:hint="cs"/>
          <w:w w:val="97"/>
          <w:rtl/>
        </w:rPr>
        <w:t>لو</w:t>
      </w:r>
      <w:r>
        <w:rPr>
          <w:w w:val="97"/>
          <w:rtl/>
        </w:rPr>
        <w:t xml:space="preserve"> </w:t>
      </w:r>
      <w:r>
        <w:rPr>
          <w:rFonts w:ascii="Arial" w:hAnsi="Arial" w:cs="Arial" w:hint="cs"/>
          <w:w w:val="97"/>
          <w:rtl/>
        </w:rPr>
        <w:t>خوَّفتنا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فنزل</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فَذَكِّرْ</w:t>
      </w:r>
      <w:r>
        <w:rPr>
          <w:w w:val="97"/>
          <w:rtl/>
        </w:rPr>
        <w:t xml:space="preserve"> </w:t>
      </w:r>
      <w:r>
        <w:rPr>
          <w:rFonts w:ascii="Arial" w:hAnsi="Arial" w:cs="Arial" w:hint="cs"/>
          <w:w w:val="97"/>
          <w:rtl/>
        </w:rPr>
        <w:t>بِالْقُرْءَانِ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يَّخَافُ</w:t>
      </w:r>
      <w:r>
        <w:rPr>
          <w:w w:val="97"/>
          <w:rtl/>
        </w:rPr>
        <w:t xml:space="preserve"> </w:t>
      </w:r>
      <w:r>
        <w:rPr>
          <w:rFonts w:ascii="Arial" w:hAnsi="Arial" w:cs="Arial" w:hint="cs"/>
          <w:w w:val="97"/>
          <w:rtl/>
        </w:rPr>
        <w:t>وَعِيدِ</w:t>
      </w:r>
      <w:r>
        <w:rPr>
          <w:rStyle w:val="bold"/>
          <w:b w:val="0"/>
          <w:bCs w:val="0"/>
          <w:rtl/>
        </w:rPr>
        <w:t> </w:t>
      </w:r>
      <w:r>
        <w:rPr>
          <w:rStyle w:val="subscript"/>
          <w:rFonts w:ascii="Arial" w:hAnsi="Arial" w:cs="Arial" w:hint="cs"/>
          <w:position w:val="8"/>
          <w:rtl/>
        </w:rPr>
        <w:t>ى</w:t>
      </w:r>
      <w:r>
        <w:rPr>
          <w:w w:val="97"/>
          <w:rtl/>
        </w:rPr>
        <w:t> </w:t>
      </w:r>
      <w:r>
        <w:rPr>
          <w:rFonts w:ascii="Arial" w:hAnsi="Arial" w:cs="Arial" w:hint="cs"/>
          <w:w w:val="97"/>
          <w:rtl/>
        </w:rPr>
        <w:t>﴾</w:t>
      </w:r>
      <w:r>
        <w:rPr>
          <w:w w:val="97"/>
          <w:rtl/>
        </w:rPr>
        <w:t xml:space="preserve">. </w:t>
      </w:r>
      <w:r>
        <w:rPr>
          <w:rFonts w:ascii="Arial" w:hAnsi="Arial" w:cs="Arial" w:hint="cs"/>
          <w:w w:val="97"/>
          <w:rtl/>
        </w:rPr>
        <w:t>ومع</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يعتبر</w:t>
      </w:r>
      <w:r>
        <w:rPr>
          <w:w w:val="97"/>
          <w:rtl/>
        </w:rPr>
        <w:t xml:space="preserve"> </w:t>
      </w:r>
      <w:r>
        <w:rPr>
          <w:rFonts w:ascii="Arial" w:hAnsi="Arial" w:cs="Arial" w:hint="cs"/>
          <w:w w:val="97"/>
          <w:rtl/>
        </w:rPr>
        <w:t>عموم</w:t>
      </w:r>
      <w:r>
        <w:rPr>
          <w:w w:val="97"/>
          <w:rtl/>
        </w:rPr>
        <w:t xml:space="preserve"> </w:t>
      </w:r>
      <w:r>
        <w:rPr>
          <w:rFonts w:ascii="Arial" w:hAnsi="Arial" w:cs="Arial" w:hint="cs"/>
          <w:w w:val="97"/>
          <w:rtl/>
        </w:rPr>
        <w:t>اللفظ</w:t>
      </w:r>
      <w:r>
        <w:rPr>
          <w:w w:val="97"/>
          <w:rtl/>
        </w:rPr>
        <w:t>.</w:t>
      </w:r>
    </w:p>
    <w:p w:rsidR="00F65AD2" w:rsidRDefault="00F65AD2">
      <w:pPr>
        <w:pStyle w:val="textmawadi3"/>
        <w:rPr>
          <w:w w:val="97"/>
          <w:rtl/>
        </w:rPr>
      </w:pPr>
    </w:p>
    <w:p w:rsidR="00F65AD2" w:rsidRDefault="00F65AD2">
      <w:pPr>
        <w:pStyle w:val="textboldcenter"/>
        <w:rPr>
          <w:rtl/>
        </w:rPr>
      </w:pPr>
      <w:r>
        <w:rPr>
          <w:rFonts w:ascii="Arial" w:hAnsi="Arial" w:cs="Arial" w:hint="cs"/>
          <w:rtl/>
        </w:rPr>
        <w:t>والله</w:t>
      </w:r>
      <w:r>
        <w:rPr>
          <w:rtl/>
        </w:rPr>
        <w:t xml:space="preserve"> </w:t>
      </w:r>
      <w:r>
        <w:rPr>
          <w:rFonts w:ascii="Arial" w:hAnsi="Arial" w:cs="Arial" w:hint="cs"/>
          <w:rtl/>
        </w:rPr>
        <w:t>الموفِّق</w:t>
      </w:r>
      <w:r>
        <w:rPr>
          <w:rtl/>
        </w:rPr>
        <w:t xml:space="preserve"> </w:t>
      </w:r>
      <w:r>
        <w:rPr>
          <w:rFonts w:ascii="Arial" w:hAnsi="Arial" w:cs="Arial" w:hint="cs"/>
          <w:rtl/>
        </w:rPr>
        <w:t>الهادي</w:t>
      </w:r>
      <w:r>
        <w:rPr>
          <w:rtl/>
        </w:rPr>
        <w:t>.</w:t>
      </w:r>
    </w:p>
    <w:p w:rsidR="00F65AD2" w:rsidRDefault="00F65AD2">
      <w:pPr>
        <w:pStyle w:val="textboldcenter"/>
        <w:spacing w:before="85"/>
        <w:rPr>
          <w:rtl/>
        </w:rPr>
      </w:pP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وسلَّم</w:t>
      </w:r>
      <w:r>
        <w:rPr>
          <w:rtl/>
        </w:rPr>
        <w:t>.</w:t>
      </w:r>
    </w:p>
    <w:p w:rsidR="00F65AD2" w:rsidRDefault="00F65AD2">
      <w:pPr>
        <w:pStyle w:val="textboldcenter"/>
        <w:spacing w:before="85"/>
        <w:rPr>
          <w:rtl/>
        </w:rPr>
      </w:pPr>
    </w:p>
    <w:p w:rsidR="00F65AD2" w:rsidRDefault="00F65AD2">
      <w:pPr>
        <w:pStyle w:val="textboldcenter"/>
        <w:spacing w:before="85"/>
        <w:rPr>
          <w:rtl/>
        </w:rPr>
      </w:pPr>
    </w:p>
    <w:p w:rsidR="00F65AD2" w:rsidRDefault="00F65AD2">
      <w:pPr>
        <w:pStyle w:val="textboldcenter"/>
        <w:spacing w:before="85"/>
        <w:rPr>
          <w:rtl/>
        </w:rPr>
      </w:pPr>
    </w:p>
    <w:p w:rsidR="00F65AD2" w:rsidRDefault="00F65AD2">
      <w:pPr>
        <w:pStyle w:val="Numberssura"/>
      </w:pPr>
      <w:r>
        <w:t>51</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w w:val="93"/>
          <w:sz w:val="36"/>
          <w:szCs w:val="36"/>
          <w:rtl/>
        </w:rPr>
        <w:t>الذاريات</w:t>
      </w:r>
    </w:p>
    <w:p w:rsidR="00F65AD2" w:rsidRDefault="00F65AD2">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60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الأحقاف</w:t>
      </w:r>
    </w:p>
    <w:p w:rsidR="00F65AD2" w:rsidRDefault="00F65AD2">
      <w:pPr>
        <w:pStyle w:val="faree"/>
        <w:rPr>
          <w:rtl/>
        </w:rPr>
      </w:pPr>
      <w:r>
        <w:rPr>
          <w:rFonts w:ascii="Arial" w:hAnsi="Arial" w:cs="Arial" w:hint="cs"/>
          <w:rtl/>
        </w:rPr>
        <w:t>التأكيد</w:t>
      </w:r>
      <w:r>
        <w:rPr>
          <w:rtl/>
        </w:rPr>
        <w:t xml:space="preserve"> </w:t>
      </w:r>
      <w:r>
        <w:rPr>
          <w:rFonts w:ascii="Arial" w:hAnsi="Arial" w:cs="Arial" w:hint="cs"/>
          <w:rtl/>
        </w:rPr>
        <w:t>بالقسم</w:t>
      </w:r>
      <w:r>
        <w:rPr>
          <w:rtl/>
        </w:rPr>
        <w:t xml:space="preserve"> </w:t>
      </w:r>
      <w:r>
        <w:rPr>
          <w:rFonts w:ascii="Arial" w:hAnsi="Arial" w:cs="Arial" w:hint="cs"/>
          <w:rtl/>
        </w:rPr>
        <w:t>على</w:t>
      </w:r>
      <w:r>
        <w:rPr>
          <w:rtl/>
        </w:rPr>
        <w:t xml:space="preserve"> </w:t>
      </w:r>
      <w:r>
        <w:rPr>
          <w:rFonts w:ascii="Arial" w:hAnsi="Arial" w:cs="Arial" w:hint="cs"/>
          <w:rtl/>
        </w:rPr>
        <w:t>وقوع</w:t>
      </w:r>
      <w:r>
        <w:rPr>
          <w:rtl/>
        </w:rPr>
        <w:t xml:space="preserve"> </w:t>
      </w:r>
      <w:r>
        <w:rPr>
          <w:rFonts w:ascii="Arial" w:hAnsi="Arial" w:cs="Arial" w:hint="cs"/>
          <w:rtl/>
        </w:rPr>
        <w:t>البعث</w:t>
      </w:r>
    </w:p>
    <w:p w:rsidR="00F65AD2" w:rsidRDefault="00F65AD2">
      <w:pPr>
        <w:pStyle w:val="textquran"/>
        <w:rPr>
          <w:rtl/>
        </w:rPr>
      </w:pPr>
      <w:r>
        <w:rPr>
          <w:rFonts w:ascii="Arial" w:hAnsi="Arial" w:cs="Arial" w:hint="cs"/>
          <w:rtl/>
        </w:rPr>
        <w:t>أقسم</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وَالذَّ</w:t>
      </w:r>
      <w:r>
        <w:rPr>
          <w:rStyle w:val="Superscript"/>
          <w:rFonts w:ascii="Arial" w:hAnsi="Arial" w:cs="Arial" w:hint="cs"/>
          <w:b/>
          <w:bCs/>
          <w:rtl/>
        </w:rPr>
        <w:t>ا</w:t>
      </w:r>
      <w:r>
        <w:rPr>
          <w:rStyle w:val="bold"/>
          <w:rFonts w:ascii="Arial" w:hAnsi="Arial" w:cs="Arial" w:hint="cs"/>
          <w:rtl/>
        </w:rPr>
        <w:t>رِيَاتِ</w:t>
      </w:r>
      <w:r>
        <w:rPr>
          <w:rStyle w:val="bold"/>
          <w:rtl/>
        </w:rPr>
        <w:t xml:space="preserve"> </w:t>
      </w:r>
      <w:r>
        <w:rPr>
          <w:rStyle w:val="bold"/>
          <w:rFonts w:ascii="Arial" w:hAnsi="Arial" w:cs="Arial" w:hint="cs"/>
          <w:rtl/>
        </w:rPr>
        <w:t>ذَرْوًا</w:t>
      </w:r>
      <w:r>
        <w:rPr>
          <w:rtl/>
        </w:rPr>
        <w:t> </w:t>
      </w:r>
      <w:r>
        <w:rPr>
          <w:rFonts w:ascii="Arial" w:hAnsi="Arial" w:cs="Arial" w:hint="cs"/>
          <w:rtl/>
        </w:rPr>
        <w:t>﴾</w:t>
      </w:r>
      <w:r>
        <w:rPr>
          <w:rtl/>
        </w:rPr>
        <w:t xml:space="preserve"> </w:t>
      </w:r>
      <w:r>
        <w:rPr>
          <w:rFonts w:ascii="Arial" w:hAnsi="Arial" w:cs="Arial" w:hint="cs"/>
          <w:rtl/>
        </w:rPr>
        <w:t>بالرياح</w:t>
      </w:r>
      <w:r>
        <w:rPr>
          <w:rtl/>
        </w:rPr>
        <w:t xml:space="preserve"> </w:t>
      </w:r>
      <w:r>
        <w:rPr>
          <w:rFonts w:ascii="Arial" w:hAnsi="Arial" w:cs="Arial" w:hint="cs"/>
          <w:rtl/>
        </w:rPr>
        <w:t>التي</w:t>
      </w:r>
      <w:r>
        <w:rPr>
          <w:rtl/>
        </w:rPr>
        <w:t xml:space="preserve"> </w:t>
      </w:r>
      <w:r>
        <w:rPr>
          <w:rFonts w:ascii="Arial" w:hAnsi="Arial" w:cs="Arial" w:hint="cs"/>
          <w:rtl/>
        </w:rPr>
        <w:t>تذرُو</w:t>
      </w:r>
      <w:r>
        <w:rPr>
          <w:rtl/>
        </w:rPr>
        <w:t xml:space="preserve"> </w:t>
      </w:r>
      <w:r>
        <w:rPr>
          <w:rFonts w:ascii="Arial" w:hAnsi="Arial" w:cs="Arial" w:hint="cs"/>
          <w:rtl/>
        </w:rPr>
        <w:t>التراب</w:t>
      </w:r>
      <w:r>
        <w:rPr>
          <w:rtl/>
        </w:rPr>
        <w:t xml:space="preserve"> </w:t>
      </w:r>
      <w:r>
        <w:rPr>
          <w:rFonts w:ascii="Arial" w:hAnsi="Arial" w:cs="Arial" w:hint="cs"/>
          <w:rtl/>
        </w:rPr>
        <w:t>وغيره،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 </w:t>
      </w:r>
      <w:r>
        <w:rPr>
          <w:rFonts w:ascii="Arial" w:hAnsi="Arial" w:cs="Arial" w:hint="cs"/>
          <w:rtl/>
        </w:rPr>
        <w:t>﴿</w:t>
      </w:r>
      <w:r>
        <w:rPr>
          <w:rFonts w:ascii="Calibri" w:cs="Calibri" w:hint="cs"/>
          <w:rtl/>
        </w:rPr>
        <w:t> </w:t>
      </w:r>
      <w:r>
        <w:rPr>
          <w:rFonts w:ascii="Arial" w:hAnsi="Arial" w:cs="Arial" w:hint="cs"/>
          <w:rtl/>
        </w:rPr>
        <w:t>تَذْرُوهُ</w:t>
      </w:r>
      <w:r>
        <w:rPr>
          <w:rtl/>
        </w:rPr>
        <w:t xml:space="preserve"> </w:t>
      </w:r>
      <w:r>
        <w:rPr>
          <w:rFonts w:ascii="Arial" w:hAnsi="Arial" w:cs="Arial" w:hint="cs"/>
          <w:rtl/>
        </w:rPr>
        <w:t>الرِّيَاحُ</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45]</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تحمله</w:t>
      </w:r>
      <w:r>
        <w:rPr>
          <w:rtl/>
        </w:rPr>
        <w:t xml:space="preserve"> </w:t>
      </w:r>
      <w:r>
        <w:rPr>
          <w:rFonts w:ascii="Arial" w:hAnsi="Arial" w:cs="Arial" w:hint="cs"/>
          <w:rtl/>
        </w:rPr>
        <w:t>وتفرِّقُه</w:t>
      </w:r>
      <w:r>
        <w:rPr>
          <w:rtl/>
        </w:rPr>
        <w:t xml:space="preserve"> </w:t>
      </w:r>
      <w:r>
        <w:rPr>
          <w:rFonts w:ascii="Arial" w:hAnsi="Arial" w:cs="Arial" w:hint="cs"/>
          <w:rtl/>
        </w:rPr>
        <w:t>وذلك</w:t>
      </w:r>
      <w:r>
        <w:rPr>
          <w:rtl/>
        </w:rPr>
        <w:t xml:space="preserve"> </w:t>
      </w:r>
      <w:r>
        <w:rPr>
          <w:rFonts w:ascii="Arial" w:hAnsi="Arial" w:cs="Arial" w:hint="cs"/>
          <w:rtl/>
        </w:rPr>
        <w:t>بإعلال</w:t>
      </w:r>
      <w:r>
        <w:rPr>
          <w:rtl/>
        </w:rPr>
        <w:t xml:space="preserve"> </w:t>
      </w:r>
      <w:r>
        <w:rPr>
          <w:rFonts w:ascii="Arial" w:hAnsi="Arial" w:cs="Arial" w:hint="cs"/>
          <w:rtl/>
        </w:rPr>
        <w:t>اللَّام</w:t>
      </w:r>
      <w:r>
        <w:rPr>
          <w:rtl/>
        </w:rPr>
        <w:t xml:space="preserve"> </w:t>
      </w:r>
      <w:r>
        <w:rPr>
          <w:rFonts w:ascii="Arial" w:hAnsi="Arial" w:cs="Arial" w:hint="cs"/>
          <w:rtl/>
        </w:rPr>
        <w:t>في</w:t>
      </w:r>
      <w:r>
        <w:rPr>
          <w:rtl/>
        </w:rPr>
        <w:t xml:space="preserve"> </w:t>
      </w:r>
      <w:r>
        <w:rPr>
          <w:rFonts w:ascii="Arial" w:hAnsi="Arial" w:cs="Arial" w:hint="cs"/>
          <w:rtl/>
        </w:rPr>
        <w:t>الذاريات،</w:t>
      </w:r>
      <w:r>
        <w:rPr>
          <w:rtl/>
        </w:rPr>
        <w:t xml:space="preserve"> </w:t>
      </w:r>
      <w:r>
        <w:rPr>
          <w:rFonts w:ascii="Arial" w:hAnsi="Arial" w:cs="Arial" w:hint="cs"/>
          <w:rtl/>
        </w:rPr>
        <w:t>وتعليلها</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ذَروًا</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ذَرَّت</w:t>
      </w:r>
      <w:r>
        <w:rPr>
          <w:rtl/>
        </w:rPr>
        <w:t xml:space="preserve"> </w:t>
      </w:r>
      <w:r>
        <w:rPr>
          <w:rFonts w:ascii="Arial" w:hAnsi="Arial" w:cs="Arial" w:hint="cs"/>
          <w:rtl/>
        </w:rPr>
        <w:t>الريح</w:t>
      </w:r>
      <w:r>
        <w:rPr>
          <w:rtl/>
        </w:rPr>
        <w:t xml:space="preserve"> </w:t>
      </w:r>
      <w:r>
        <w:rPr>
          <w:rFonts w:ascii="Arial" w:hAnsi="Arial" w:cs="Arial" w:hint="cs"/>
          <w:rtl/>
        </w:rPr>
        <w:t>التراب،</w:t>
      </w:r>
      <w:r>
        <w:rPr>
          <w:rtl/>
        </w:rPr>
        <w:t xml:space="preserve"> </w:t>
      </w:r>
      <w:r>
        <w:rPr>
          <w:rFonts w:ascii="Arial" w:hAnsi="Arial" w:cs="Arial" w:hint="cs"/>
          <w:rtl/>
        </w:rPr>
        <w:t>مثلا</w:t>
      </w:r>
      <w:r>
        <w:rPr>
          <w:rtl/>
        </w:rPr>
        <w:t xml:space="preserve"> </w:t>
      </w:r>
      <w:r>
        <w:rPr>
          <w:rFonts w:ascii="Arial" w:hAnsi="Arial" w:cs="Arial" w:hint="cs"/>
          <w:rtl/>
        </w:rPr>
        <w:t>بالتضعيف</w:t>
      </w:r>
      <w:r>
        <w:rPr>
          <w:rtl/>
        </w:rPr>
        <w:t xml:space="preserve"> </w:t>
      </w:r>
      <w:r>
        <w:rPr>
          <w:rFonts w:ascii="Arial" w:hAnsi="Arial" w:cs="Arial" w:hint="cs"/>
          <w:rtl/>
        </w:rPr>
        <w:t>وتصحيح</w:t>
      </w:r>
      <w:r>
        <w:rPr>
          <w:rtl/>
        </w:rPr>
        <w:t xml:space="preserve"> </w:t>
      </w:r>
      <w:r>
        <w:rPr>
          <w:rFonts w:ascii="Arial" w:hAnsi="Arial" w:cs="Arial" w:hint="cs"/>
          <w:rtl/>
        </w:rPr>
        <w:t>اللام،</w:t>
      </w:r>
      <w:r>
        <w:rPr>
          <w:rtl/>
        </w:rPr>
        <w:t xml:space="preserve"> </w:t>
      </w:r>
      <w:r>
        <w:rPr>
          <w:rFonts w:ascii="Arial" w:hAnsi="Arial" w:cs="Arial" w:hint="cs"/>
          <w:rtl/>
        </w:rPr>
        <w:t>أي</w:t>
      </w:r>
      <w:r>
        <w:rPr>
          <w:rtl/>
        </w:rPr>
        <w:t xml:space="preserve">: </w:t>
      </w:r>
      <w:r>
        <w:rPr>
          <w:rFonts w:ascii="Arial" w:hAnsi="Arial" w:cs="Arial" w:hint="cs"/>
          <w:rtl/>
        </w:rPr>
        <w:t>حملته</w:t>
      </w:r>
      <w:r>
        <w:rPr>
          <w:rtl/>
        </w:rPr>
        <w:t xml:space="preserve"> </w:t>
      </w:r>
      <w:r>
        <w:rPr>
          <w:rFonts w:ascii="Arial" w:hAnsi="Arial" w:cs="Arial" w:hint="cs"/>
          <w:rtl/>
        </w:rPr>
        <w:t>وفرَّقته</w:t>
      </w:r>
      <w:r>
        <w:rPr>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فَالْحَامِلَاتِ</w:t>
      </w:r>
      <w:r>
        <w:rPr>
          <w:rStyle w:val="bold"/>
          <w:w w:val="105"/>
          <w:rtl/>
        </w:rPr>
        <w:t xml:space="preserve"> </w:t>
      </w:r>
      <w:r>
        <w:rPr>
          <w:rStyle w:val="bold"/>
          <w:rFonts w:ascii="Arial" w:hAnsi="Arial" w:cs="Arial" w:hint="cs"/>
          <w:w w:val="105"/>
          <w:rtl/>
        </w:rPr>
        <w:t>وِقْرًا</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السحب</w:t>
      </w:r>
      <w:r>
        <w:rPr>
          <w:w w:val="105"/>
          <w:rtl/>
        </w:rPr>
        <w:t xml:space="preserve"> </w:t>
      </w:r>
      <w:r>
        <w:rPr>
          <w:rFonts w:ascii="Arial" w:hAnsi="Arial" w:cs="Arial" w:hint="cs"/>
          <w:w w:val="105"/>
          <w:rtl/>
        </w:rPr>
        <w:t>الحاملات</w:t>
      </w:r>
      <w:r>
        <w:rPr>
          <w:w w:val="105"/>
          <w:rtl/>
        </w:rPr>
        <w:t xml:space="preserve"> </w:t>
      </w:r>
      <w:r>
        <w:rPr>
          <w:rFonts w:ascii="Arial" w:hAnsi="Arial" w:cs="Arial" w:hint="cs"/>
          <w:w w:val="105"/>
          <w:rtl/>
        </w:rPr>
        <w:t>للمطر</w:t>
      </w:r>
      <w:r>
        <w:rPr>
          <w:w w:val="105"/>
          <w:rtl/>
        </w:rPr>
        <w:t xml:space="preserve"> </w:t>
      </w:r>
      <w:r>
        <w:rPr>
          <w:rFonts w:ascii="Arial" w:hAnsi="Arial" w:cs="Arial" w:hint="cs"/>
          <w:w w:val="105"/>
          <w:rtl/>
        </w:rPr>
        <w:t>حَمْلاً،</w:t>
      </w:r>
      <w:r>
        <w:rPr>
          <w:w w:val="105"/>
          <w:rtl/>
        </w:rPr>
        <w:t xml:space="preserve"> </w:t>
      </w:r>
      <w:r>
        <w:rPr>
          <w:rFonts w:ascii="Arial" w:hAnsi="Arial" w:cs="Arial" w:hint="cs"/>
          <w:w w:val="105"/>
          <w:rtl/>
        </w:rPr>
        <w:t>فـ</w:t>
      </w:r>
      <w:r>
        <w:rPr>
          <w:rFonts w:ascii="Calibri" w:cs="Calibri" w:hint="cs"/>
          <w:w w:val="105"/>
          <w:rtl/>
        </w:rPr>
        <w:t> «</w:t>
      </w:r>
      <w:r>
        <w:rPr>
          <w:rFonts w:ascii="Arial" w:hAnsi="Arial" w:cs="Arial" w:hint="cs"/>
          <w:w w:val="105"/>
          <w:rtl/>
        </w:rPr>
        <w:t>وِقْرًا</w:t>
      </w:r>
      <w:r>
        <w:rPr>
          <w:rFonts w:ascii="Calibri" w:cs="Calibri" w:hint="cs"/>
          <w:w w:val="105"/>
          <w:rtl/>
        </w:rPr>
        <w:t>»</w:t>
      </w:r>
      <w:r>
        <w:rPr>
          <w:w w:val="105"/>
          <w:rtl/>
        </w:rPr>
        <w:t xml:space="preserve"> </w:t>
      </w:r>
      <w:r>
        <w:rPr>
          <w:rFonts w:ascii="Arial" w:hAnsi="Arial" w:cs="Arial" w:hint="cs"/>
          <w:w w:val="105"/>
          <w:rtl/>
        </w:rPr>
        <w:t>مفعول</w:t>
      </w:r>
      <w:r>
        <w:rPr>
          <w:w w:val="105"/>
          <w:rtl/>
        </w:rPr>
        <w:t xml:space="preserve"> </w:t>
      </w:r>
      <w:r>
        <w:rPr>
          <w:rFonts w:ascii="Arial" w:hAnsi="Arial" w:cs="Arial" w:hint="cs"/>
          <w:w w:val="105"/>
          <w:rtl/>
        </w:rPr>
        <w:t>مطلق</w:t>
      </w:r>
      <w:r>
        <w:rPr>
          <w:w w:val="105"/>
          <w:rtl/>
        </w:rPr>
        <w:t xml:space="preserve"> </w:t>
      </w:r>
      <w:r>
        <w:rPr>
          <w:rFonts w:ascii="Arial" w:hAnsi="Arial" w:cs="Arial" w:hint="cs"/>
          <w:w w:val="105"/>
          <w:rtl/>
        </w:rPr>
        <w:t>كَـ</w:t>
      </w:r>
      <w:r>
        <w:rPr>
          <w:rFonts w:ascii="Calibri" w:cs="Calibri" w:hint="cs"/>
          <w:w w:val="105"/>
          <w:rtl/>
        </w:rPr>
        <w:t> «</w:t>
      </w:r>
      <w:r>
        <w:rPr>
          <w:rFonts w:ascii="Arial" w:hAnsi="Arial" w:cs="Arial" w:hint="cs"/>
          <w:w w:val="105"/>
          <w:rtl/>
        </w:rPr>
        <w:t>ذَرْوًا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Calibri" w:cs="Calibri" w:hint="cs"/>
          <w:w w:val="105"/>
          <w:rtl/>
        </w:rPr>
        <w:t>«</w:t>
      </w:r>
      <w:r>
        <w:rPr>
          <w:rFonts w:ascii="Arial" w:hAnsi="Arial" w:cs="Arial" w:hint="cs"/>
          <w:w w:val="105"/>
          <w:rtl/>
        </w:rPr>
        <w:t>وِقْرًا</w:t>
      </w:r>
      <w:r>
        <w:rPr>
          <w:rFonts w:ascii="Calibri" w:cs="Calibri" w:hint="cs"/>
          <w:w w:val="105"/>
          <w:rtl/>
        </w:rPr>
        <w:t>»</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المحمول،</w:t>
      </w:r>
      <w:r>
        <w:rPr>
          <w:w w:val="105"/>
          <w:rtl/>
        </w:rPr>
        <w:t xml:space="preserve"> </w:t>
      </w:r>
      <w:r>
        <w:rPr>
          <w:rFonts w:ascii="Arial" w:hAnsi="Arial" w:cs="Arial" w:hint="cs"/>
          <w:w w:val="105"/>
          <w:rtl/>
        </w:rPr>
        <w:t>فيكون</w:t>
      </w:r>
      <w:r>
        <w:rPr>
          <w:w w:val="105"/>
          <w:rtl/>
        </w:rPr>
        <w:t xml:space="preserve"> </w:t>
      </w:r>
      <w:r>
        <w:rPr>
          <w:rFonts w:ascii="Arial" w:hAnsi="Arial" w:cs="Arial" w:hint="cs"/>
          <w:w w:val="105"/>
          <w:rtl/>
        </w:rPr>
        <w:t>مفعولاً</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فَالْجَارِيَاتِ</w:t>
      </w:r>
      <w:r>
        <w:rPr>
          <w:rStyle w:val="bold"/>
          <w:w w:val="105"/>
          <w:rtl/>
        </w:rPr>
        <w:t xml:space="preserve"> </w:t>
      </w:r>
      <w:r>
        <w:rPr>
          <w:rStyle w:val="bold"/>
          <w:rFonts w:ascii="Arial" w:hAnsi="Arial" w:cs="Arial" w:hint="cs"/>
          <w:w w:val="105"/>
          <w:rtl/>
        </w:rPr>
        <w:t>يُسْرًا</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السفن</w:t>
      </w:r>
      <w:r>
        <w:rPr>
          <w:w w:val="105"/>
          <w:rtl/>
        </w:rPr>
        <w:t xml:space="preserve"> </w:t>
      </w:r>
      <w:r>
        <w:rPr>
          <w:rFonts w:ascii="Arial" w:hAnsi="Arial" w:cs="Arial" w:hint="cs"/>
          <w:w w:val="105"/>
          <w:rtl/>
        </w:rPr>
        <w:t>الجاريات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البحر</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يقصد</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يُسْرًا</w:t>
      </w:r>
      <w:r>
        <w:rPr>
          <w:rFonts w:ascii="Calibri" w:cs="Calibri" w:hint="cs"/>
          <w:w w:val="105"/>
          <w:rtl/>
        </w:rPr>
        <w:t>»</w:t>
      </w:r>
      <w:r>
        <w:rPr>
          <w:w w:val="105"/>
          <w:rtl/>
        </w:rPr>
        <w:t xml:space="preserve"> </w:t>
      </w:r>
      <w:r>
        <w:rPr>
          <w:rFonts w:ascii="Arial" w:hAnsi="Arial" w:cs="Arial" w:hint="cs"/>
          <w:w w:val="105"/>
          <w:rtl/>
        </w:rPr>
        <w:t>مفعول</w:t>
      </w:r>
      <w:r>
        <w:rPr>
          <w:w w:val="105"/>
          <w:rtl/>
        </w:rPr>
        <w:t xml:space="preserve"> </w:t>
      </w:r>
      <w:r>
        <w:rPr>
          <w:rFonts w:ascii="Arial" w:hAnsi="Arial" w:cs="Arial" w:hint="cs"/>
          <w:w w:val="105"/>
          <w:rtl/>
        </w:rPr>
        <w:t>مطلق</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حذف</w:t>
      </w:r>
      <w:r>
        <w:rPr>
          <w:w w:val="105"/>
          <w:rtl/>
        </w:rPr>
        <w:t xml:space="preserve"> </w:t>
      </w:r>
      <w:r>
        <w:rPr>
          <w:rFonts w:ascii="Arial" w:hAnsi="Arial" w:cs="Arial" w:hint="cs"/>
          <w:w w:val="105"/>
          <w:rtl/>
        </w:rPr>
        <w:t>مضاف،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جَري</w:t>
      </w:r>
      <w:r>
        <w:rPr>
          <w:w w:val="105"/>
          <w:rtl/>
        </w:rPr>
        <w:t xml:space="preserve"> </w:t>
      </w:r>
      <w:r>
        <w:rPr>
          <w:rFonts w:ascii="Arial" w:hAnsi="Arial" w:cs="Arial" w:hint="cs"/>
          <w:w w:val="105"/>
          <w:rtl/>
        </w:rPr>
        <w:t>يُسْرٍ،</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سُهُولة،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جَريًا</w:t>
      </w:r>
      <w:r>
        <w:rPr>
          <w:w w:val="105"/>
          <w:rtl/>
        </w:rPr>
        <w:t xml:space="preserve"> </w:t>
      </w:r>
      <w:r>
        <w:rPr>
          <w:rFonts w:ascii="Arial" w:hAnsi="Arial" w:cs="Arial" w:hint="cs"/>
          <w:w w:val="105"/>
          <w:rtl/>
        </w:rPr>
        <w:t>مصاحب</w:t>
      </w:r>
      <w:r>
        <w:rPr>
          <w:w w:val="105"/>
          <w:rtl/>
        </w:rPr>
        <w:t xml:space="preserve"> </w:t>
      </w:r>
      <w:r>
        <w:rPr>
          <w:rFonts w:ascii="Arial" w:hAnsi="Arial" w:cs="Arial" w:hint="cs"/>
          <w:w w:val="105"/>
          <w:rtl/>
        </w:rPr>
        <w:t>يسر</w:t>
      </w:r>
      <w:r>
        <w:rPr>
          <w:w w:val="105"/>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فَالْمُقَسِّمَاتِ</w:t>
      </w:r>
      <w:r>
        <w:rPr>
          <w:rStyle w:val="bold"/>
          <w:rtl/>
        </w:rPr>
        <w:t xml:space="preserve"> </w:t>
      </w:r>
      <w:r>
        <w:rPr>
          <w:rStyle w:val="bold"/>
          <w:rFonts w:ascii="Arial" w:hAnsi="Arial" w:cs="Arial" w:hint="cs"/>
          <w:rtl/>
        </w:rPr>
        <w:t>أَمْرًا</w:t>
      </w:r>
      <w:r>
        <w:rPr>
          <w:rtl/>
        </w:rPr>
        <w:t> </w:t>
      </w:r>
      <w:r>
        <w:rPr>
          <w:rFonts w:ascii="Arial" w:hAnsi="Arial" w:cs="Arial" w:hint="cs"/>
          <w:rtl/>
        </w:rPr>
        <w:t>﴾</w:t>
      </w:r>
      <w:r>
        <w:rPr>
          <w:rtl/>
        </w:rPr>
        <w:t xml:space="preserve"> </w:t>
      </w:r>
      <w:r>
        <w:rPr>
          <w:rFonts w:ascii="Arial" w:hAnsi="Arial" w:cs="Arial" w:hint="cs"/>
          <w:rtl/>
        </w:rPr>
        <w:t>الملائكة</w:t>
      </w:r>
      <w:r>
        <w:rPr>
          <w:rtl/>
        </w:rPr>
        <w:t xml:space="preserve"> </w:t>
      </w:r>
      <w:r>
        <w:rPr>
          <w:rFonts w:ascii="Arial" w:hAnsi="Arial" w:cs="Arial" w:hint="cs"/>
          <w:rtl/>
        </w:rPr>
        <w:t>التي</w:t>
      </w:r>
      <w:r>
        <w:rPr>
          <w:rtl/>
        </w:rPr>
        <w:t xml:space="preserve"> </w:t>
      </w:r>
      <w:r>
        <w:rPr>
          <w:rFonts w:ascii="Arial" w:hAnsi="Arial" w:cs="Arial" w:hint="cs"/>
          <w:rtl/>
        </w:rPr>
        <w:t>تقسِّم</w:t>
      </w:r>
      <w:r>
        <w:rPr>
          <w:rtl/>
        </w:rPr>
        <w:t xml:space="preserve"> </w:t>
      </w:r>
      <w:r>
        <w:rPr>
          <w:rFonts w:ascii="Arial" w:hAnsi="Arial" w:cs="Arial" w:hint="cs"/>
          <w:rtl/>
        </w:rPr>
        <w:t>الأمور</w:t>
      </w:r>
      <w:r>
        <w:rPr>
          <w:rtl/>
        </w:rPr>
        <w:t xml:space="preserve"> </w:t>
      </w:r>
      <w:r>
        <w:rPr>
          <w:rFonts w:ascii="Arial" w:hAnsi="Arial" w:cs="Arial" w:hint="cs"/>
          <w:rtl/>
        </w:rPr>
        <w:t>على</w:t>
      </w:r>
      <w:r>
        <w:rPr>
          <w:rtl/>
        </w:rPr>
        <w:t xml:space="preserve"> </w:t>
      </w:r>
      <w:r>
        <w:rPr>
          <w:rFonts w:ascii="Arial" w:hAnsi="Arial" w:cs="Arial" w:hint="cs"/>
          <w:rtl/>
        </w:rPr>
        <w:t>الخلق</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طبق</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وقيل</w:t>
      </w:r>
      <w:r>
        <w:rPr>
          <w:rtl/>
        </w:rPr>
        <w:t xml:space="preserve">: </w:t>
      </w:r>
      <w:r>
        <w:rPr>
          <w:rFonts w:ascii="Arial" w:hAnsi="Arial" w:cs="Arial" w:hint="cs"/>
          <w:rtl/>
        </w:rPr>
        <w:t>المقسِّمات</w:t>
      </w:r>
      <w:r>
        <w:rPr>
          <w:rtl/>
        </w:rPr>
        <w:t xml:space="preserve"> </w:t>
      </w:r>
      <w:r>
        <w:rPr>
          <w:rFonts w:ascii="Arial" w:hAnsi="Arial" w:cs="Arial" w:hint="cs"/>
          <w:rtl/>
        </w:rPr>
        <w:t>أربعة</w:t>
      </w:r>
      <w:r>
        <w:rPr>
          <w:rtl/>
        </w:rPr>
        <w:t xml:space="preserve"> </w:t>
      </w:r>
      <w:r>
        <w:rPr>
          <w:rFonts w:ascii="Arial" w:hAnsi="Arial" w:cs="Arial" w:hint="cs"/>
          <w:rtl/>
        </w:rPr>
        <w:t>ملائكة،</w:t>
      </w:r>
      <w:r>
        <w:rPr>
          <w:rtl/>
        </w:rPr>
        <w:t xml:space="preserve"> </w:t>
      </w:r>
      <w:r>
        <w:rPr>
          <w:rFonts w:ascii="Arial" w:hAnsi="Arial" w:cs="Arial" w:hint="cs"/>
          <w:rtl/>
        </w:rPr>
        <w:t>ولكلِّ</w:t>
      </w:r>
      <w:r>
        <w:rPr>
          <w:rtl/>
        </w:rPr>
        <w:t xml:space="preserve"> </w:t>
      </w:r>
      <w:r>
        <w:rPr>
          <w:rFonts w:ascii="Arial" w:hAnsi="Arial" w:cs="Arial" w:hint="cs"/>
          <w:rtl/>
        </w:rPr>
        <w:t>واحد</w:t>
      </w:r>
      <w:r>
        <w:rPr>
          <w:rtl/>
        </w:rPr>
        <w:t xml:space="preserve"> </w:t>
      </w:r>
      <w:r>
        <w:rPr>
          <w:rFonts w:ascii="Arial" w:hAnsi="Arial" w:cs="Arial" w:hint="cs"/>
          <w:rtl/>
        </w:rPr>
        <w:t>أعوانٌ،</w:t>
      </w:r>
      <w:r>
        <w:rPr>
          <w:rtl/>
        </w:rPr>
        <w:t xml:space="preserve"> </w:t>
      </w:r>
      <w:r>
        <w:rPr>
          <w:rFonts w:ascii="Arial" w:hAnsi="Arial" w:cs="Arial" w:hint="cs"/>
          <w:rtl/>
        </w:rPr>
        <w:t>جبريل</w:t>
      </w:r>
      <w:r>
        <w:rPr>
          <w:rtl/>
        </w:rPr>
        <w:t xml:space="preserve"> </w:t>
      </w:r>
      <w:r>
        <w:rPr>
          <w:rFonts w:ascii="Arial" w:hAnsi="Arial" w:cs="Arial" w:hint="cs"/>
          <w:rtl/>
        </w:rPr>
        <w:t>يفرِّقُ</w:t>
      </w:r>
      <w:r>
        <w:rPr>
          <w:rtl/>
        </w:rPr>
        <w:t xml:space="preserve"> </w:t>
      </w:r>
      <w:r>
        <w:rPr>
          <w:rFonts w:ascii="Arial" w:hAnsi="Arial" w:cs="Arial" w:hint="cs"/>
          <w:rtl/>
        </w:rPr>
        <w:t>الوحي</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وميكائيل</w:t>
      </w:r>
      <w:r>
        <w:rPr>
          <w:rtl/>
        </w:rPr>
        <w:t xml:space="preserve"> </w:t>
      </w:r>
      <w:r>
        <w:rPr>
          <w:rFonts w:ascii="Arial" w:hAnsi="Arial" w:cs="Arial" w:hint="cs"/>
          <w:rtl/>
        </w:rPr>
        <w:t>يحمل</w:t>
      </w:r>
      <w:r>
        <w:rPr>
          <w:rtl/>
        </w:rPr>
        <w:t xml:space="preserve"> </w:t>
      </w:r>
      <w:r>
        <w:rPr>
          <w:rFonts w:ascii="Arial" w:hAnsi="Arial" w:cs="Arial" w:hint="cs"/>
          <w:rtl/>
        </w:rPr>
        <w:t>الرزق</w:t>
      </w:r>
      <w:r>
        <w:rPr>
          <w:rtl/>
        </w:rPr>
        <w:t xml:space="preserve"> </w:t>
      </w:r>
      <w:r>
        <w:rPr>
          <w:rFonts w:ascii="Arial" w:hAnsi="Arial" w:cs="Arial" w:hint="cs"/>
          <w:rtl/>
        </w:rPr>
        <w:t>لأصحابه،</w:t>
      </w:r>
      <w:r>
        <w:rPr>
          <w:rtl/>
        </w:rPr>
        <w:t xml:space="preserve"> </w:t>
      </w:r>
      <w:r>
        <w:rPr>
          <w:rFonts w:ascii="Arial" w:hAnsi="Arial" w:cs="Arial" w:hint="cs"/>
          <w:rtl/>
        </w:rPr>
        <w:t>وإسرافيل</w:t>
      </w:r>
      <w:r>
        <w:rPr>
          <w:rtl/>
        </w:rPr>
        <w:t xml:space="preserve"> </w:t>
      </w:r>
      <w:r>
        <w:rPr>
          <w:rFonts w:ascii="Arial" w:hAnsi="Arial" w:cs="Arial" w:hint="cs"/>
          <w:rtl/>
        </w:rPr>
        <w:t>للنفخ،</w:t>
      </w:r>
      <w:r>
        <w:rPr>
          <w:rtl/>
        </w:rPr>
        <w:t xml:space="preserve"> </w:t>
      </w:r>
      <w:r>
        <w:rPr>
          <w:rFonts w:ascii="Arial" w:hAnsi="Arial" w:cs="Arial" w:hint="cs"/>
          <w:rtl/>
        </w:rPr>
        <w:t>وعزرائيل</w:t>
      </w:r>
      <w:r>
        <w:rPr>
          <w:rtl/>
        </w:rPr>
        <w:t xml:space="preserve"> </w:t>
      </w:r>
      <w:r>
        <w:rPr>
          <w:rFonts w:ascii="Arial" w:hAnsi="Arial" w:cs="Arial" w:hint="cs"/>
          <w:rtl/>
        </w:rPr>
        <w:t>للموت</w:t>
      </w:r>
      <w:r>
        <w:rPr>
          <w:rtl/>
        </w:rPr>
        <w:t>.</w:t>
      </w:r>
    </w:p>
    <w:p w:rsidR="00F65AD2" w:rsidRDefault="00F65AD2">
      <w:pPr>
        <w:pStyle w:val="textquran"/>
        <w:spacing w:before="85"/>
        <w:rPr>
          <w:rtl/>
        </w:rPr>
      </w:pPr>
      <w:r>
        <w:rPr>
          <w:rFonts w:ascii="Arial" w:hAnsi="Arial" w:cs="Arial" w:hint="cs"/>
          <w:rtl/>
        </w:rPr>
        <w:t>فـ</w:t>
      </w:r>
      <w:r>
        <w:rPr>
          <w:rFonts w:ascii="Calibri" w:cs="Calibri" w:hint="cs"/>
          <w:rtl/>
        </w:rPr>
        <w:t> «</w:t>
      </w:r>
      <w:r>
        <w:rPr>
          <w:rFonts w:ascii="Arial" w:hAnsi="Arial" w:cs="Arial" w:hint="cs"/>
          <w:rtl/>
        </w:rPr>
        <w:t>أَمْرًا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واحدُ</w:t>
      </w:r>
      <w:r>
        <w:rPr>
          <w:rtl/>
        </w:rPr>
        <w:t xml:space="preserve"> </w:t>
      </w:r>
      <w:r>
        <w:rPr>
          <w:rFonts w:ascii="Arial" w:hAnsi="Arial" w:cs="Arial" w:hint="cs"/>
          <w:rtl/>
        </w:rPr>
        <w:t>الأمور،</w:t>
      </w:r>
      <w:r>
        <w:rPr>
          <w:rtl/>
        </w:rPr>
        <w:t xml:space="preserve"> </w:t>
      </w:r>
      <w:r>
        <w:rPr>
          <w:rFonts w:ascii="Arial" w:hAnsi="Arial" w:cs="Arial" w:hint="cs"/>
          <w:rtl/>
        </w:rPr>
        <w:t>والمراد</w:t>
      </w:r>
      <w:r>
        <w:rPr>
          <w:rtl/>
        </w:rPr>
        <w:t xml:space="preserve"> </w:t>
      </w:r>
      <w:r>
        <w:rPr>
          <w:rFonts w:ascii="Arial" w:hAnsi="Arial" w:cs="Arial" w:hint="cs"/>
          <w:rtl/>
        </w:rPr>
        <w:t>الجمعُ،</w:t>
      </w:r>
      <w:r>
        <w:rPr>
          <w:rtl/>
        </w:rPr>
        <w:t xml:space="preserve"> </w:t>
      </w:r>
      <w:r>
        <w:rPr>
          <w:rFonts w:ascii="Arial" w:hAnsi="Arial" w:cs="Arial" w:hint="cs"/>
          <w:rtl/>
        </w:rPr>
        <w:t>وأُفرِدَ</w:t>
      </w:r>
      <w:r>
        <w:rPr>
          <w:rtl/>
        </w:rPr>
        <w:t xml:space="preserve"> </w:t>
      </w:r>
      <w:r>
        <w:rPr>
          <w:rFonts w:ascii="Arial" w:hAnsi="Arial" w:cs="Arial" w:hint="cs"/>
          <w:rtl/>
        </w:rPr>
        <w:t>لمناسَبَةِ</w:t>
      </w:r>
      <w:r>
        <w:rPr>
          <w:rtl/>
        </w:rPr>
        <w:t xml:space="preserve"> </w:t>
      </w:r>
      <w:r>
        <w:rPr>
          <w:rFonts w:ascii="Arial" w:hAnsi="Arial" w:cs="Arial" w:hint="cs"/>
          <w:rtl/>
        </w:rPr>
        <w:t>رؤُوس</w:t>
      </w:r>
      <w:r>
        <w:rPr>
          <w:rtl/>
        </w:rPr>
        <w:t xml:space="preserve"> </w:t>
      </w:r>
      <w:r>
        <w:rPr>
          <w:rFonts w:ascii="Arial" w:hAnsi="Arial" w:cs="Arial" w:hint="cs"/>
          <w:rtl/>
        </w:rPr>
        <w:t>الآي</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Calibri" w:cs="Calibri" w:hint="cs"/>
          <w:rtl/>
        </w:rPr>
        <w:t>«</w:t>
      </w:r>
      <w:r>
        <w:rPr>
          <w:rFonts w:ascii="Arial" w:hAnsi="Arial" w:cs="Arial" w:hint="cs"/>
          <w:rtl/>
        </w:rPr>
        <w:t>أَمْرًا</w:t>
      </w:r>
      <w:r>
        <w:rPr>
          <w:rFonts w:ascii="Calibri" w:cs="Calibri" w:hint="cs"/>
          <w:rtl/>
        </w:rPr>
        <w:t>»</w:t>
      </w:r>
      <w:r>
        <w:rPr>
          <w:rtl/>
        </w:rPr>
        <w:t xml:space="preserve"> </w:t>
      </w:r>
      <w:r>
        <w:rPr>
          <w:rFonts w:ascii="Arial" w:hAnsi="Arial" w:cs="Arial" w:hint="cs"/>
          <w:rtl/>
        </w:rPr>
        <w:t>مفردٌ</w:t>
      </w:r>
      <w:r>
        <w:rPr>
          <w:rtl/>
        </w:rPr>
        <w:t xml:space="preserve"> </w:t>
      </w:r>
      <w:r>
        <w:rPr>
          <w:rFonts w:ascii="Arial" w:hAnsi="Arial" w:cs="Arial" w:hint="cs"/>
          <w:rtl/>
        </w:rPr>
        <w:t>لفظًا</w:t>
      </w:r>
      <w:r>
        <w:rPr>
          <w:rtl/>
        </w:rPr>
        <w:t xml:space="preserve"> </w:t>
      </w:r>
      <w:r>
        <w:rPr>
          <w:rFonts w:ascii="Arial" w:hAnsi="Arial" w:cs="Arial" w:hint="cs"/>
          <w:rtl/>
        </w:rPr>
        <w:t>ومعنًى،</w:t>
      </w:r>
      <w:r>
        <w:rPr>
          <w:rtl/>
        </w:rPr>
        <w:t xml:space="preserve"> </w:t>
      </w:r>
      <w:r>
        <w:rPr>
          <w:rFonts w:ascii="Arial" w:hAnsi="Arial" w:cs="Arial" w:hint="cs"/>
          <w:rtl/>
        </w:rPr>
        <w:t>وهو</w:t>
      </w:r>
      <w:r>
        <w:rPr>
          <w:rtl/>
        </w:rPr>
        <w:t xml:space="preserve"> </w:t>
      </w:r>
      <w:r>
        <w:rPr>
          <w:rFonts w:ascii="Arial" w:hAnsi="Arial" w:cs="Arial" w:hint="cs"/>
          <w:rtl/>
        </w:rPr>
        <w:t>مقدار</w:t>
      </w:r>
      <w:r>
        <w:rPr>
          <w:rtl/>
        </w:rPr>
        <w:t xml:space="preserve"> </w:t>
      </w:r>
      <w:r>
        <w:rPr>
          <w:rFonts w:ascii="Arial" w:hAnsi="Arial" w:cs="Arial" w:hint="cs"/>
          <w:rtl/>
        </w:rPr>
        <w:t>مجموع</w:t>
      </w:r>
      <w:r>
        <w:rPr>
          <w:rtl/>
        </w:rPr>
        <w:t xml:space="preserve"> </w:t>
      </w:r>
      <w:r>
        <w:rPr>
          <w:rFonts w:ascii="Arial" w:hAnsi="Arial" w:cs="Arial" w:hint="cs"/>
          <w:rtl/>
        </w:rPr>
        <w:t>لمن</w:t>
      </w:r>
      <w:r>
        <w:rPr>
          <w:rtl/>
        </w:rPr>
        <w:t xml:space="preserve"> </w:t>
      </w:r>
      <w:r>
        <w:rPr>
          <w:rFonts w:ascii="Arial" w:hAnsi="Arial" w:cs="Arial" w:hint="cs"/>
          <w:rtl/>
        </w:rPr>
        <w:t>قضى</w:t>
      </w:r>
      <w:r>
        <w:rPr>
          <w:rtl/>
        </w:rPr>
        <w:t xml:space="preserve"> </w:t>
      </w:r>
      <w:r>
        <w:rPr>
          <w:rFonts w:ascii="Arial" w:hAnsi="Arial" w:cs="Arial" w:hint="cs"/>
          <w:rtl/>
        </w:rPr>
        <w:t>لهم</w:t>
      </w:r>
      <w:r>
        <w:rPr>
          <w:rtl/>
        </w:rPr>
        <w:t xml:space="preserve"> </w:t>
      </w:r>
      <w:r>
        <w:rPr>
          <w:rFonts w:ascii="Arial" w:hAnsi="Arial" w:cs="Arial" w:hint="cs"/>
          <w:rtl/>
        </w:rPr>
        <w:t>به،</w:t>
      </w:r>
      <w:r>
        <w:rPr>
          <w:rtl/>
        </w:rPr>
        <w:t xml:space="preserve"> </w:t>
      </w:r>
      <w:r>
        <w:rPr>
          <w:rFonts w:ascii="Arial" w:hAnsi="Arial" w:cs="Arial" w:hint="cs"/>
          <w:rtl/>
        </w:rPr>
        <w:t>يفرق</w:t>
      </w:r>
      <w:r>
        <w:rPr>
          <w:rtl/>
        </w:rPr>
        <w:t xml:space="preserve"> </w:t>
      </w:r>
      <w:r>
        <w:rPr>
          <w:rFonts w:ascii="Arial" w:hAnsi="Arial" w:cs="Arial" w:hint="cs"/>
          <w:rtl/>
        </w:rPr>
        <w:t>كقبضة</w:t>
      </w:r>
      <w:r>
        <w:rPr>
          <w:rtl/>
        </w:rPr>
        <w:t xml:space="preserve"> </w:t>
      </w:r>
      <w:r>
        <w:rPr>
          <w:rFonts w:ascii="Arial" w:hAnsi="Arial" w:cs="Arial" w:hint="cs"/>
          <w:rtl/>
        </w:rPr>
        <w:t>تفرق</w:t>
      </w:r>
      <w:r>
        <w:rPr>
          <w:rtl/>
        </w:rPr>
        <w:t xml:space="preserve"> </w:t>
      </w:r>
      <w:r>
        <w:rPr>
          <w:rFonts w:ascii="Arial" w:hAnsi="Arial" w:cs="Arial" w:hint="cs"/>
          <w:rtl/>
        </w:rPr>
        <w:t>على</w:t>
      </w:r>
      <w:r>
        <w:rPr>
          <w:rtl/>
        </w:rPr>
        <w:t xml:space="preserve"> </w:t>
      </w:r>
      <w:r>
        <w:rPr>
          <w:rFonts w:ascii="Arial" w:hAnsi="Arial" w:cs="Arial" w:hint="cs"/>
          <w:rtl/>
        </w:rPr>
        <w:t>متعدِّدٍ،</w:t>
      </w:r>
      <w:r>
        <w:rPr>
          <w:rtl/>
        </w:rPr>
        <w:t xml:space="preserve"> </w:t>
      </w:r>
      <w:r>
        <w:rPr>
          <w:rFonts w:ascii="Arial" w:hAnsi="Arial" w:cs="Arial" w:hint="cs"/>
          <w:rtl/>
        </w:rPr>
        <w:t>ونبقي</w:t>
      </w:r>
      <w:r>
        <w:rPr>
          <w:rtl/>
        </w:rPr>
        <w:t xml:space="preserve"> </w:t>
      </w:r>
      <w:r>
        <w:rPr>
          <w:rFonts w:ascii="Calibri" w:cs="Calibri" w:hint="cs"/>
          <w:rtl/>
        </w:rPr>
        <w:t>«</w:t>
      </w:r>
      <w:r>
        <w:rPr>
          <w:rFonts w:ascii="Arial" w:hAnsi="Arial" w:cs="Arial" w:hint="cs"/>
          <w:rtl/>
        </w:rPr>
        <w:t>وِقْرًا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المَصدَرِيَّة</w:t>
      </w:r>
      <w:r>
        <w:rPr>
          <w:rtl/>
        </w:rPr>
        <w:t xml:space="preserve"> </w:t>
      </w:r>
      <w:r>
        <w:rPr>
          <w:rFonts w:ascii="Arial" w:hAnsi="Arial" w:cs="Arial" w:hint="cs"/>
          <w:rtl/>
        </w:rPr>
        <w:t>الصالحة</w:t>
      </w:r>
      <w:r>
        <w:rPr>
          <w:rtl/>
        </w:rPr>
        <w:t xml:space="preserve"> </w:t>
      </w:r>
      <w:r>
        <w:rPr>
          <w:rFonts w:ascii="Arial" w:hAnsi="Arial" w:cs="Arial" w:hint="cs"/>
          <w:rtl/>
        </w:rPr>
        <w:t>للقليل</w:t>
      </w:r>
      <w:r>
        <w:rPr>
          <w:rtl/>
        </w:rPr>
        <w:t xml:space="preserve"> </w:t>
      </w:r>
      <w:r>
        <w:rPr>
          <w:rFonts w:ascii="Arial" w:hAnsi="Arial" w:cs="Arial" w:hint="cs"/>
          <w:rtl/>
        </w:rPr>
        <w:t>والكثير</w:t>
      </w:r>
      <w:r>
        <w:rPr>
          <w:rtl/>
        </w:rPr>
        <w:t>.</w:t>
      </w:r>
    </w:p>
    <w:p w:rsidR="00F65AD2" w:rsidRDefault="00F65AD2">
      <w:pPr>
        <w:pStyle w:val="textquran"/>
        <w:spacing w:before="85"/>
        <w:rPr>
          <w:rtl/>
        </w:rPr>
      </w:pP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الكَوَّاء</w:t>
      </w:r>
      <w:r>
        <w:rPr>
          <w:rtl/>
        </w:rPr>
        <w:t xml:space="preserve"> </w:t>
      </w:r>
      <w:r>
        <w:rPr>
          <w:rFonts w:ascii="Arial" w:hAnsi="Arial" w:cs="Arial" w:hint="cs"/>
          <w:rtl/>
        </w:rPr>
        <w:t>سأل</w:t>
      </w:r>
      <w:r>
        <w:rPr>
          <w:rtl/>
        </w:rPr>
        <w:t xml:space="preserve"> </w:t>
      </w:r>
      <w:r>
        <w:rPr>
          <w:rFonts w:ascii="Arial" w:hAnsi="Arial" w:cs="Arial" w:hint="cs"/>
          <w:rtl/>
        </w:rPr>
        <w:t>عليًّا</w:t>
      </w:r>
      <w:r>
        <w:rPr>
          <w:rtl/>
        </w:rPr>
        <w:t xml:space="preserve"> </w:t>
      </w:r>
      <w:r>
        <w:rPr>
          <w:rFonts w:ascii="Arial" w:hAnsi="Arial" w:cs="Arial" w:hint="cs"/>
          <w:rtl/>
        </w:rPr>
        <w:t>على</w:t>
      </w:r>
      <w:r>
        <w:rPr>
          <w:rtl/>
        </w:rPr>
        <w:t xml:space="preserve"> </w:t>
      </w:r>
      <w:r>
        <w:rPr>
          <w:rFonts w:ascii="Arial" w:hAnsi="Arial" w:cs="Arial" w:hint="cs"/>
          <w:rtl/>
        </w:rPr>
        <w:t>المنبر</w:t>
      </w:r>
      <w:r>
        <w:rPr>
          <w:rtl/>
        </w:rPr>
        <w:t xml:space="preserve"> </w:t>
      </w:r>
      <w:r>
        <w:rPr>
          <w:rFonts w:ascii="Arial" w:hAnsi="Arial" w:cs="Arial" w:hint="cs"/>
          <w:rtl/>
        </w:rPr>
        <w:t>عن</w:t>
      </w:r>
      <w:r>
        <w:rPr>
          <w:rtl/>
        </w:rPr>
        <w:t xml:space="preserve"> </w:t>
      </w:r>
      <w:r>
        <w:rPr>
          <w:rFonts w:ascii="Arial" w:hAnsi="Arial" w:cs="Arial" w:hint="cs"/>
          <w:rtl/>
        </w:rPr>
        <w:t>﴿</w:t>
      </w:r>
      <w:r>
        <w:rPr>
          <w:rFonts w:ascii="Calibri" w:cs="Calibri" w:hint="cs"/>
          <w:rtl/>
        </w:rPr>
        <w:t> </w:t>
      </w:r>
      <w:r>
        <w:rPr>
          <w:rFonts w:ascii="Arial" w:hAnsi="Arial" w:cs="Arial" w:hint="cs"/>
          <w:rtl/>
        </w:rPr>
        <w:t>الذَّارِيَاتِ</w:t>
      </w:r>
      <w:r>
        <w:rPr>
          <w:rtl/>
        </w:rPr>
        <w:t>...</w:t>
      </w:r>
      <w:r>
        <w:rPr>
          <w:rFonts w:ascii="Calibri" w:cs="Calibri" w:hint="cs"/>
          <w:rtl/>
        </w:rPr>
        <w:t> </w:t>
      </w:r>
      <w:r>
        <w:rPr>
          <w:rFonts w:ascii="Arial" w:hAnsi="Arial" w:cs="Arial" w:hint="cs"/>
          <w:rtl/>
        </w:rPr>
        <w:t>﴾</w:t>
      </w:r>
      <w:r>
        <w:rPr>
          <w:rtl/>
        </w:rPr>
        <w:t xml:space="preserve"> </w:t>
      </w:r>
      <w:r>
        <w:rPr>
          <w:rFonts w:ascii="Arial" w:hAnsi="Arial" w:cs="Arial" w:hint="cs"/>
          <w:w w:val="105"/>
          <w:rtl/>
        </w:rPr>
        <w:t>إلخ</w:t>
      </w:r>
      <w:r>
        <w:rPr>
          <w:rtl/>
        </w:rPr>
        <w:t xml:space="preserve"> </w:t>
      </w:r>
      <w:r>
        <w:rPr>
          <w:rFonts w:ascii="Arial" w:hAnsi="Arial" w:cs="Arial" w:hint="cs"/>
          <w:rtl/>
        </w:rPr>
        <w:t>ففسَّرها</w:t>
      </w:r>
      <w:r>
        <w:rPr>
          <w:rtl/>
        </w:rPr>
        <w:t xml:space="preserve"> </w:t>
      </w:r>
      <w:r>
        <w:rPr>
          <w:rFonts w:ascii="Arial" w:hAnsi="Arial" w:cs="Arial" w:hint="cs"/>
          <w:rtl/>
        </w:rPr>
        <w:t>بما</w:t>
      </w:r>
      <w:r>
        <w:rPr>
          <w:rtl/>
        </w:rPr>
        <w:t xml:space="preserve"> </w:t>
      </w:r>
      <w:r>
        <w:rPr>
          <w:rFonts w:ascii="Arial" w:hAnsi="Arial" w:cs="Arial" w:hint="cs"/>
          <w:rtl/>
        </w:rPr>
        <w:t>ذَكَرتُ،</w:t>
      </w:r>
      <w:r>
        <w:rPr>
          <w:rtl/>
        </w:rPr>
        <w:t xml:space="preserve"> </w:t>
      </w:r>
      <w:r>
        <w:rPr>
          <w:rFonts w:ascii="Arial" w:hAnsi="Arial" w:cs="Arial" w:hint="cs"/>
          <w:rtl/>
        </w:rPr>
        <w:t>وأنَّه</w:t>
      </w:r>
      <w:r>
        <w:rPr>
          <w:rtl/>
        </w:rPr>
        <w:t xml:space="preserve"> </w:t>
      </w:r>
      <w:r>
        <w:rPr>
          <w:rFonts w:ascii="Arial" w:hAnsi="Arial" w:cs="Arial" w:hint="cs"/>
          <w:rtl/>
        </w:rPr>
        <w:t>سأل</w:t>
      </w:r>
      <w:r>
        <w:rPr>
          <w:rtl/>
        </w:rPr>
        <w:t xml:space="preserve"> </w:t>
      </w:r>
      <w:r>
        <w:rPr>
          <w:rFonts w:ascii="Arial" w:hAnsi="Arial" w:cs="Arial" w:hint="cs"/>
          <w:rtl/>
        </w:rPr>
        <w:t>صبيغُ</w:t>
      </w:r>
      <w:r>
        <w:rPr>
          <w:rtl/>
        </w:rPr>
        <w:t xml:space="preserve"> </w:t>
      </w:r>
      <w:r>
        <w:rPr>
          <w:rFonts w:ascii="Arial" w:hAnsi="Arial" w:cs="Arial" w:hint="cs"/>
          <w:rtl/>
        </w:rPr>
        <w:t>التميميُّ</w:t>
      </w:r>
      <w:r>
        <w:rPr>
          <w:rtl/>
        </w:rPr>
        <w:t xml:space="preserve"> </w:t>
      </w:r>
      <w:r>
        <w:rPr>
          <w:rFonts w:ascii="Arial" w:hAnsi="Arial" w:cs="Arial" w:hint="cs"/>
          <w:rtl/>
        </w:rPr>
        <w:t>عنها</w:t>
      </w:r>
      <w:r>
        <w:rPr>
          <w:rtl/>
        </w:rPr>
        <w:t xml:space="preserve"> </w:t>
      </w:r>
      <w:r>
        <w:rPr>
          <w:rFonts w:ascii="Arial" w:hAnsi="Arial" w:cs="Arial" w:hint="cs"/>
          <w:rtl/>
        </w:rPr>
        <w:t>عُمرَ،</w:t>
      </w:r>
      <w:r>
        <w:rPr>
          <w:rtl/>
        </w:rPr>
        <w:t xml:space="preserve"> </w:t>
      </w:r>
      <w:r>
        <w:rPr>
          <w:rFonts w:ascii="Arial" w:hAnsi="Arial" w:cs="Arial" w:hint="cs"/>
          <w:rtl/>
        </w:rPr>
        <w:t>فكلَّما</w:t>
      </w:r>
      <w:r>
        <w:rPr>
          <w:rtl/>
        </w:rPr>
        <w:t xml:space="preserve"> </w:t>
      </w:r>
      <w:r>
        <w:rPr>
          <w:rFonts w:ascii="Arial" w:hAnsi="Arial" w:cs="Arial" w:hint="cs"/>
          <w:rtl/>
        </w:rPr>
        <w:t>فسَّر</w:t>
      </w:r>
      <w:r>
        <w:rPr>
          <w:rtl/>
        </w:rPr>
        <w:t xml:space="preserve"> </w:t>
      </w:r>
      <w:r>
        <w:rPr>
          <w:rFonts w:ascii="Arial" w:hAnsi="Arial" w:cs="Arial" w:hint="cs"/>
          <w:rtl/>
        </w:rPr>
        <w:t>له</w:t>
      </w:r>
      <w:r>
        <w:rPr>
          <w:rtl/>
        </w:rPr>
        <w:t xml:space="preserve"> </w:t>
      </w:r>
      <w:r>
        <w:rPr>
          <w:rFonts w:ascii="Arial" w:hAnsi="Arial" w:cs="Arial" w:hint="cs"/>
          <w:rtl/>
        </w:rPr>
        <w:t>واحدة</w:t>
      </w:r>
      <w:r>
        <w:rPr>
          <w:rtl/>
        </w:rPr>
        <w:t xml:space="preserve"> </w:t>
      </w:r>
      <w:r>
        <w:rPr>
          <w:rFonts w:ascii="Arial" w:hAnsi="Arial" w:cs="Arial" w:hint="cs"/>
          <w:rtl/>
        </w:rPr>
        <w:t>قال</w:t>
      </w:r>
      <w:r>
        <w:rPr>
          <w:rtl/>
        </w:rPr>
        <w:t xml:space="preserve">: </w:t>
      </w:r>
      <w:r>
        <w:rPr>
          <w:rFonts w:ascii="Arial" w:hAnsi="Arial" w:cs="Arial" w:hint="cs"/>
          <w:rtl/>
        </w:rPr>
        <w:t>لَوْلا</w:t>
      </w:r>
      <w:r>
        <w:rPr>
          <w:rtl/>
        </w:rPr>
        <w:t xml:space="preserve"> </w:t>
      </w:r>
      <w:r>
        <w:rPr>
          <w:rFonts w:ascii="Arial" w:hAnsi="Arial" w:cs="Arial" w:hint="cs"/>
          <w:rtl/>
        </w:rPr>
        <w:t>أنِّي</w:t>
      </w:r>
      <w:r>
        <w:rPr>
          <w:rtl/>
        </w:rPr>
        <w:t xml:space="preserve"> </w:t>
      </w:r>
      <w:r>
        <w:rPr>
          <w:rFonts w:ascii="Arial" w:hAnsi="Arial" w:cs="Arial" w:hint="cs"/>
          <w:rtl/>
        </w:rPr>
        <w:t>سمعتها</w:t>
      </w:r>
      <w:r>
        <w:rPr>
          <w:rtl/>
        </w:rPr>
        <w:t xml:space="preserve">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مفسَّرة</w:t>
      </w:r>
      <w:r>
        <w:rPr>
          <w:rtl/>
        </w:rPr>
        <w:t xml:space="preserve"> </w:t>
      </w:r>
      <w:r>
        <w:rPr>
          <w:rFonts w:ascii="Arial" w:hAnsi="Arial" w:cs="Arial" w:hint="cs"/>
          <w:rtl/>
        </w:rPr>
        <w:t>لما</w:t>
      </w:r>
      <w:r>
        <w:rPr>
          <w:rtl/>
        </w:rPr>
        <w:t xml:space="preserve"> </w:t>
      </w:r>
      <w:r>
        <w:rPr>
          <w:rFonts w:ascii="Arial" w:hAnsi="Arial" w:cs="Arial" w:hint="cs"/>
          <w:rtl/>
        </w:rPr>
        <w:t>فسَّرتها</w:t>
      </w:r>
      <w:r>
        <w:rPr>
          <w:rtl/>
        </w:rPr>
        <w:t xml:space="preserve"> </w:t>
      </w:r>
      <w:r>
        <w:rPr>
          <w:rFonts w:ascii="Arial" w:hAnsi="Arial" w:cs="Arial" w:hint="cs"/>
          <w:rtl/>
        </w:rPr>
        <w:t>لك،</w:t>
      </w:r>
      <w:r>
        <w:rPr>
          <w:rtl/>
        </w:rPr>
        <w:t xml:space="preserve"> </w:t>
      </w:r>
      <w:r>
        <w:rPr>
          <w:rFonts w:ascii="Arial" w:hAnsi="Arial" w:cs="Arial" w:hint="cs"/>
          <w:rtl/>
        </w:rPr>
        <w:t>وجلده</w:t>
      </w:r>
      <w:r>
        <w:rPr>
          <w:rtl/>
        </w:rPr>
        <w:t xml:space="preserve"> </w:t>
      </w:r>
      <w:r>
        <w:rPr>
          <w:rFonts w:ascii="Arial" w:hAnsi="Arial" w:cs="Arial" w:hint="cs"/>
          <w:rtl/>
        </w:rPr>
        <w:t>مائة،</w:t>
      </w:r>
      <w:r>
        <w:rPr>
          <w:rtl/>
        </w:rPr>
        <w:t xml:space="preserve"> </w:t>
      </w:r>
      <w:r>
        <w:rPr>
          <w:rFonts w:ascii="Arial" w:hAnsi="Arial" w:cs="Arial" w:hint="cs"/>
          <w:rtl/>
        </w:rPr>
        <w:t>ولما</w:t>
      </w:r>
      <w:r>
        <w:rPr>
          <w:rtl/>
        </w:rPr>
        <w:t xml:space="preserve"> </w:t>
      </w:r>
      <w:r>
        <w:rPr>
          <w:rFonts w:ascii="Arial" w:hAnsi="Arial" w:cs="Arial" w:hint="cs"/>
          <w:rtl/>
        </w:rPr>
        <w:t>برئ</w:t>
      </w:r>
      <w:r>
        <w:rPr>
          <w:rtl/>
        </w:rPr>
        <w:t xml:space="preserve"> </w:t>
      </w:r>
      <w:r>
        <w:rPr>
          <w:rFonts w:ascii="Arial" w:hAnsi="Arial" w:cs="Arial" w:hint="cs"/>
          <w:rtl/>
        </w:rPr>
        <w:t>جلده</w:t>
      </w:r>
      <w:r>
        <w:rPr>
          <w:rtl/>
        </w:rPr>
        <w:t xml:space="preserve"> </w:t>
      </w:r>
      <w:r>
        <w:rPr>
          <w:rFonts w:ascii="Arial" w:hAnsi="Arial" w:cs="Arial" w:hint="cs"/>
          <w:rtl/>
        </w:rPr>
        <w:t>مائة،</w:t>
      </w:r>
      <w:r>
        <w:rPr>
          <w:rtl/>
        </w:rPr>
        <w:t xml:space="preserve"> </w:t>
      </w:r>
      <w:r>
        <w:rPr>
          <w:rFonts w:ascii="Arial" w:hAnsi="Arial" w:cs="Arial" w:hint="cs"/>
          <w:rtl/>
        </w:rPr>
        <w:t>وحمله</w:t>
      </w:r>
      <w:r>
        <w:rPr>
          <w:rtl/>
        </w:rPr>
        <w:t xml:space="preserve"> </w:t>
      </w:r>
      <w:r>
        <w:rPr>
          <w:rFonts w:ascii="Arial" w:hAnsi="Arial" w:cs="Arial" w:hint="cs"/>
          <w:rtl/>
        </w:rPr>
        <w:t>على</w:t>
      </w:r>
      <w:r>
        <w:rPr>
          <w:rtl/>
        </w:rPr>
        <w:t xml:space="preserve"> </w:t>
      </w:r>
      <w:r>
        <w:rPr>
          <w:rFonts w:ascii="Arial" w:hAnsi="Arial" w:cs="Arial" w:hint="cs"/>
          <w:rtl/>
        </w:rPr>
        <w:t>قتب</w:t>
      </w:r>
      <w:r>
        <w:rPr>
          <w:rtl/>
        </w:rPr>
        <w:t xml:space="preserve"> </w:t>
      </w:r>
      <w:r>
        <w:rPr>
          <w:rFonts w:ascii="Arial" w:hAnsi="Arial" w:cs="Arial" w:hint="cs"/>
          <w:rtl/>
        </w:rPr>
        <w:t>وأمر</w:t>
      </w:r>
      <w:r>
        <w:rPr>
          <w:rtl/>
        </w:rPr>
        <w:t xml:space="preserve"> </w:t>
      </w:r>
      <w:r>
        <w:rPr>
          <w:rFonts w:ascii="Arial" w:hAnsi="Arial" w:cs="Arial" w:hint="cs"/>
          <w:rtl/>
        </w:rPr>
        <w:t>أبا</w:t>
      </w:r>
      <w:r>
        <w:rPr>
          <w:rtl/>
        </w:rPr>
        <w:t xml:space="preserve"> </w:t>
      </w:r>
      <w:r>
        <w:rPr>
          <w:rFonts w:ascii="Arial" w:hAnsi="Arial" w:cs="Arial" w:hint="cs"/>
          <w:rtl/>
        </w:rPr>
        <w:t>موسى</w:t>
      </w:r>
      <w:r>
        <w:rPr>
          <w:rtl/>
        </w:rPr>
        <w:t xml:space="preserve"> </w:t>
      </w:r>
      <w:r>
        <w:rPr>
          <w:rFonts w:ascii="Arial" w:hAnsi="Arial" w:cs="Arial" w:hint="cs"/>
          <w:rtl/>
        </w:rPr>
        <w:t>أن</w:t>
      </w:r>
      <w:r>
        <w:rPr>
          <w:rtl/>
        </w:rPr>
        <w:t xml:space="preserve"> </w:t>
      </w:r>
      <w:r>
        <w:rPr>
          <w:rFonts w:ascii="Arial" w:hAnsi="Arial" w:cs="Arial" w:hint="cs"/>
          <w:rtl/>
        </w:rPr>
        <w:t>يكفَّ</w:t>
      </w:r>
      <w:r>
        <w:rPr>
          <w:rtl/>
        </w:rPr>
        <w:t xml:space="preserve"> </w:t>
      </w:r>
      <w:r>
        <w:rPr>
          <w:rFonts w:ascii="Arial" w:hAnsi="Arial" w:cs="Arial" w:hint="cs"/>
          <w:rtl/>
        </w:rPr>
        <w:t>الناس</w:t>
      </w:r>
      <w:r>
        <w:rPr>
          <w:rtl/>
        </w:rPr>
        <w:t xml:space="preserve"> </w:t>
      </w:r>
      <w:r>
        <w:rPr>
          <w:rFonts w:ascii="Arial" w:hAnsi="Arial" w:cs="Arial" w:hint="cs"/>
          <w:rtl/>
        </w:rPr>
        <w:t>عن</w:t>
      </w:r>
      <w:r>
        <w:rPr>
          <w:rtl/>
        </w:rPr>
        <w:t xml:space="preserve"> </w:t>
      </w:r>
      <w:r>
        <w:rPr>
          <w:rFonts w:ascii="Arial" w:hAnsi="Arial" w:cs="Arial" w:hint="cs"/>
          <w:rtl/>
        </w:rPr>
        <w:t>الكلام</w:t>
      </w:r>
      <w:r>
        <w:rPr>
          <w:rtl/>
        </w:rPr>
        <w:t xml:space="preserve"> </w:t>
      </w:r>
      <w:r>
        <w:rPr>
          <w:rFonts w:ascii="Arial" w:hAnsi="Arial" w:cs="Arial" w:hint="cs"/>
          <w:rtl/>
        </w:rPr>
        <w:t>له</w:t>
      </w:r>
      <w:r>
        <w:rPr>
          <w:rtl/>
        </w:rPr>
        <w:t xml:space="preserve"> </w:t>
      </w:r>
      <w:r>
        <w:rPr>
          <w:rFonts w:ascii="Arial" w:hAnsi="Arial" w:cs="Arial" w:hint="cs"/>
          <w:rtl/>
        </w:rPr>
        <w:t>وحلف</w:t>
      </w:r>
      <w:r>
        <w:rPr>
          <w:rtl/>
        </w:rPr>
        <w:t xml:space="preserve"> </w:t>
      </w:r>
      <w:r>
        <w:rPr>
          <w:rFonts w:ascii="Arial" w:hAnsi="Arial" w:cs="Arial" w:hint="cs"/>
          <w:rtl/>
        </w:rPr>
        <w:t>له</w:t>
      </w:r>
      <w:r>
        <w:rPr>
          <w:rtl/>
        </w:rPr>
        <w:t xml:space="preserve"> </w:t>
      </w:r>
      <w:r>
        <w:rPr>
          <w:rFonts w:ascii="Arial" w:hAnsi="Arial" w:cs="Arial" w:hint="cs"/>
          <w:rtl/>
        </w:rPr>
        <w:t>بالأَيْمان</w:t>
      </w:r>
      <w:r>
        <w:rPr>
          <w:rtl/>
        </w:rPr>
        <w:t xml:space="preserve"> </w:t>
      </w:r>
      <w:r>
        <w:rPr>
          <w:rFonts w:ascii="Arial" w:hAnsi="Arial" w:cs="Arial" w:hint="cs"/>
          <w:rtl/>
        </w:rPr>
        <w:t>المغلظة</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نفسي</w:t>
      </w:r>
      <w:r>
        <w:rPr>
          <w:rtl/>
        </w:rPr>
        <w:t xml:space="preserve"> </w:t>
      </w:r>
      <w:r>
        <w:rPr>
          <w:rFonts w:ascii="Arial" w:hAnsi="Arial" w:cs="Arial" w:hint="cs"/>
          <w:rtl/>
        </w:rPr>
        <w:t>سوء،</w:t>
      </w:r>
      <w:r>
        <w:rPr>
          <w:rtl/>
        </w:rPr>
        <w:t xml:space="preserve"> </w:t>
      </w:r>
      <w:r>
        <w:rPr>
          <w:rFonts w:ascii="Arial" w:hAnsi="Arial" w:cs="Arial" w:hint="cs"/>
          <w:rtl/>
        </w:rPr>
        <w:t>فكتب</w:t>
      </w:r>
      <w:r>
        <w:rPr>
          <w:rtl/>
        </w:rPr>
        <w:t xml:space="preserve"> </w:t>
      </w:r>
      <w:r>
        <w:rPr>
          <w:rFonts w:ascii="Arial" w:hAnsi="Arial" w:cs="Arial" w:hint="cs"/>
          <w:rtl/>
        </w:rPr>
        <w:t>إلى</w:t>
      </w:r>
      <w:r>
        <w:rPr>
          <w:rtl/>
        </w:rPr>
        <w:t xml:space="preserve"> </w:t>
      </w:r>
      <w:r>
        <w:rPr>
          <w:rFonts w:ascii="Arial" w:hAnsi="Arial" w:cs="Arial" w:hint="cs"/>
          <w:rtl/>
        </w:rPr>
        <w:t>عمر</w:t>
      </w:r>
      <w:r>
        <w:rPr>
          <w:rtl/>
        </w:rPr>
        <w:t xml:space="preserve"> </w:t>
      </w:r>
      <w:r>
        <w:rPr>
          <w:rFonts w:ascii="Arial" w:hAnsi="Arial" w:cs="Arial" w:hint="cs"/>
          <w:rtl/>
        </w:rPr>
        <w:t>إنِّي</w:t>
      </w:r>
      <w:r>
        <w:rPr>
          <w:rtl/>
        </w:rPr>
        <w:t xml:space="preserve"> </w:t>
      </w:r>
      <w:r>
        <w:rPr>
          <w:rFonts w:ascii="Arial" w:hAnsi="Arial" w:cs="Arial" w:hint="cs"/>
          <w:rtl/>
        </w:rPr>
        <w:t>ما</w:t>
      </w:r>
      <w:r>
        <w:rPr>
          <w:rFonts w:ascii="Calibri" w:cs="Calibri" w:hint="cs"/>
          <w:rtl/>
        </w:rPr>
        <w:t> </w:t>
      </w:r>
      <w:r>
        <w:rPr>
          <w:rFonts w:ascii="Arial" w:hAnsi="Arial" w:cs="Arial" w:hint="cs"/>
          <w:rtl/>
        </w:rPr>
        <w:t>أخاله</w:t>
      </w:r>
      <w:r>
        <w:rPr>
          <w:rtl/>
        </w:rPr>
        <w:t xml:space="preserve"> </w:t>
      </w:r>
      <w:r>
        <w:rPr>
          <w:rFonts w:ascii="Arial" w:hAnsi="Arial" w:cs="Arial" w:hint="cs"/>
          <w:rtl/>
        </w:rPr>
        <w:t>إلَّا</w:t>
      </w:r>
      <w:r>
        <w:rPr>
          <w:rtl/>
        </w:rPr>
        <w:t xml:space="preserve"> </w:t>
      </w:r>
      <w:r>
        <w:rPr>
          <w:rFonts w:ascii="Arial" w:hAnsi="Arial" w:cs="Arial" w:hint="cs"/>
          <w:rtl/>
        </w:rPr>
        <w:t>صادقًا</w:t>
      </w:r>
      <w:r>
        <w:rPr>
          <w:rtl/>
        </w:rPr>
        <w:t xml:space="preserve"> </w:t>
      </w:r>
      <w:r>
        <w:rPr>
          <w:rFonts w:ascii="Arial" w:hAnsi="Arial" w:cs="Arial" w:hint="cs"/>
          <w:rtl/>
        </w:rPr>
        <w:t>فخَلَّى</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مجالسة</w:t>
      </w:r>
      <w:r>
        <w:rPr>
          <w:rtl/>
        </w:rPr>
        <w:t xml:space="preserve"> </w:t>
      </w:r>
      <w:r>
        <w:rPr>
          <w:rFonts w:ascii="Arial" w:hAnsi="Arial" w:cs="Arial" w:hint="cs"/>
          <w:rtl/>
        </w:rPr>
        <w:t>الناس</w:t>
      </w:r>
      <w:r>
        <w:rPr>
          <w:rtl/>
        </w:rPr>
        <w:t xml:space="preserve"> </w:t>
      </w:r>
      <w:r>
        <w:rPr>
          <w:rFonts w:ascii="Arial" w:hAnsi="Arial" w:cs="Arial" w:hint="cs"/>
          <w:rtl/>
        </w:rPr>
        <w:t>والتكلُّم</w:t>
      </w:r>
      <w:r>
        <w:rPr>
          <w:rtl/>
        </w:rPr>
        <w:t xml:space="preserve"> </w:t>
      </w:r>
      <w:r>
        <w:rPr>
          <w:rFonts w:ascii="Arial" w:hAnsi="Arial" w:cs="Arial" w:hint="cs"/>
          <w:rtl/>
        </w:rPr>
        <w:t>معهم</w:t>
      </w:r>
      <w:r>
        <w:rPr>
          <w:color w:val="00C100"/>
          <w:vertAlign w:val="superscript"/>
          <w:rtl/>
        </w:rPr>
        <w:footnoteReference w:id="32"/>
      </w:r>
      <w:r>
        <w:rPr>
          <w:rtl/>
        </w:rPr>
        <w:t>.</w:t>
      </w:r>
    </w:p>
    <w:p w:rsidR="00F65AD2" w:rsidRDefault="00F65AD2">
      <w:pPr>
        <w:pStyle w:val="textquran"/>
        <w:spacing w:before="85"/>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عمر،</w:t>
      </w:r>
      <w:r>
        <w:rPr>
          <w:rtl/>
        </w:rPr>
        <w:t xml:space="preserve"> </w:t>
      </w:r>
      <w:r>
        <w:rPr>
          <w:rFonts w:ascii="Arial" w:hAnsi="Arial" w:cs="Arial" w:hint="cs"/>
          <w:rtl/>
        </w:rPr>
        <w:t>وإنْ</w:t>
      </w:r>
      <w:r>
        <w:rPr>
          <w:rtl/>
        </w:rPr>
        <w:t xml:space="preserve"> </w:t>
      </w:r>
      <w:r>
        <w:rPr>
          <w:rFonts w:ascii="Arial" w:hAnsi="Arial" w:cs="Arial" w:hint="cs"/>
          <w:rtl/>
        </w:rPr>
        <w:t>صحَّ</w:t>
      </w:r>
      <w:r>
        <w:rPr>
          <w:rtl/>
        </w:rPr>
        <w:t xml:space="preserve"> </w:t>
      </w:r>
      <w:r>
        <w:rPr>
          <w:rFonts w:ascii="Arial" w:hAnsi="Arial" w:cs="Arial" w:hint="cs"/>
          <w:rtl/>
        </w:rPr>
        <w:t>فلأمر</w:t>
      </w:r>
      <w:r>
        <w:rPr>
          <w:rtl/>
        </w:rPr>
        <w:t xml:space="preserve"> </w:t>
      </w:r>
      <w:r>
        <w:rPr>
          <w:rFonts w:ascii="Arial" w:hAnsi="Arial" w:cs="Arial" w:hint="cs"/>
          <w:rtl/>
        </w:rPr>
        <w:t>فعل</w:t>
      </w:r>
      <w:r>
        <w:rPr>
          <w:rtl/>
        </w:rPr>
        <w:t xml:space="preserve"> </w:t>
      </w:r>
      <w:r>
        <w:rPr>
          <w:rFonts w:ascii="Arial" w:hAnsi="Arial" w:cs="Arial" w:hint="cs"/>
          <w:rtl/>
        </w:rPr>
        <w:t>به</w:t>
      </w:r>
      <w:r>
        <w:rPr>
          <w:rtl/>
        </w:rPr>
        <w:t xml:space="preserve"> </w:t>
      </w:r>
      <w:r>
        <w:rPr>
          <w:rFonts w:ascii="Arial" w:hAnsi="Arial" w:cs="Arial" w:hint="cs"/>
          <w:rtl/>
        </w:rPr>
        <w:t>ذلك</w:t>
      </w:r>
      <w:r>
        <w:rPr>
          <w:rtl/>
        </w:rPr>
        <w:t xml:space="preserve"> </w:t>
      </w:r>
      <w:r>
        <w:rPr>
          <w:rFonts w:ascii="Arial" w:hAnsi="Arial" w:cs="Arial" w:hint="cs"/>
          <w:rtl/>
        </w:rPr>
        <w:t>كإرادة</w:t>
      </w:r>
      <w:r>
        <w:rPr>
          <w:rtl/>
        </w:rPr>
        <w:t xml:space="preserve"> </w:t>
      </w:r>
      <w:r>
        <w:rPr>
          <w:rFonts w:ascii="Arial" w:hAnsi="Arial" w:cs="Arial" w:hint="cs"/>
          <w:rtl/>
        </w:rPr>
        <w:t>الجدال</w:t>
      </w:r>
      <w:r>
        <w:rPr>
          <w:rtl/>
        </w:rPr>
        <w:t xml:space="preserve"> </w:t>
      </w:r>
      <w:r>
        <w:rPr>
          <w:rFonts w:ascii="Arial" w:hAnsi="Arial" w:cs="Arial" w:hint="cs"/>
          <w:rtl/>
        </w:rPr>
        <w:t>ومعاياة</w:t>
      </w:r>
      <w:r>
        <w:rPr>
          <w:color w:val="00C100"/>
          <w:vertAlign w:val="superscript"/>
          <w:rtl/>
        </w:rPr>
        <w:footnoteReference w:id="33"/>
      </w:r>
      <w:r>
        <w:rPr>
          <w:rtl/>
        </w:rPr>
        <w:t xml:space="preserve"> </w:t>
      </w:r>
      <w:r>
        <w:rPr>
          <w:rFonts w:ascii="Arial" w:hAnsi="Arial" w:cs="Arial" w:hint="cs"/>
          <w:rtl/>
        </w:rPr>
        <w:t>الناس</w:t>
      </w:r>
      <w:r>
        <w:rPr>
          <w:rtl/>
        </w:rPr>
        <w:t>.</w:t>
      </w:r>
    </w:p>
    <w:p w:rsidR="00F65AD2" w:rsidRDefault="00F65AD2">
      <w:pPr>
        <w:pStyle w:val="textquran"/>
        <w:spacing w:before="85"/>
        <w:rPr>
          <w:rtl/>
        </w:rPr>
      </w:pPr>
      <w:r>
        <w:rPr>
          <w:rFonts w:ascii="Arial" w:hAnsi="Arial" w:cs="Arial" w:hint="cs"/>
          <w:rtl/>
        </w:rPr>
        <w:t>وقيل</w:t>
      </w:r>
      <w:r>
        <w:rPr>
          <w:rtl/>
        </w:rPr>
        <w:t xml:space="preserve">: </w:t>
      </w:r>
      <w:r>
        <w:rPr>
          <w:rFonts w:ascii="Arial" w:hAnsi="Arial" w:cs="Arial" w:hint="cs"/>
          <w:rtl/>
        </w:rPr>
        <w:t>الأربعة</w:t>
      </w:r>
      <w:r>
        <w:rPr>
          <w:rtl/>
        </w:rPr>
        <w:t xml:space="preserve"> </w:t>
      </w:r>
      <w:r>
        <w:rPr>
          <w:rFonts w:ascii="Arial" w:hAnsi="Arial" w:cs="Arial" w:hint="cs"/>
          <w:rtl/>
        </w:rPr>
        <w:t>رياح</w:t>
      </w:r>
      <w:r>
        <w:rPr>
          <w:rtl/>
        </w:rPr>
        <w:t xml:space="preserve"> </w:t>
      </w:r>
      <w:r>
        <w:rPr>
          <w:rFonts w:ascii="Arial" w:hAnsi="Arial" w:cs="Arial" w:hint="cs"/>
          <w:rtl/>
        </w:rPr>
        <w:t>تنشئ</w:t>
      </w:r>
      <w:r>
        <w:rPr>
          <w:rtl/>
        </w:rPr>
        <w:t xml:space="preserve"> </w:t>
      </w:r>
      <w:r>
        <w:rPr>
          <w:rFonts w:ascii="Arial" w:hAnsi="Arial" w:cs="Arial" w:hint="cs"/>
          <w:rtl/>
        </w:rPr>
        <w:t>السحاب</w:t>
      </w:r>
      <w:r>
        <w:rPr>
          <w:rtl/>
        </w:rPr>
        <w:t xml:space="preserve"> </w:t>
      </w:r>
      <w:r>
        <w:rPr>
          <w:rFonts w:ascii="Arial" w:hAnsi="Arial" w:cs="Arial" w:hint="cs"/>
          <w:rtl/>
        </w:rPr>
        <w:t>وتحمله</w:t>
      </w:r>
      <w:r>
        <w:rPr>
          <w:rtl/>
        </w:rPr>
        <w:t xml:space="preserve"> </w:t>
      </w:r>
      <w:r>
        <w:rPr>
          <w:rFonts w:ascii="Arial" w:hAnsi="Arial" w:cs="Arial" w:hint="cs"/>
          <w:rtl/>
        </w:rPr>
        <w:t>وتجري</w:t>
      </w:r>
      <w:r>
        <w:rPr>
          <w:rtl/>
        </w:rPr>
        <w:t xml:space="preserve"> </w:t>
      </w:r>
      <w:r>
        <w:rPr>
          <w:rFonts w:ascii="Arial" w:hAnsi="Arial" w:cs="Arial" w:hint="cs"/>
          <w:rtl/>
        </w:rPr>
        <w:t>به،</w:t>
      </w:r>
      <w:r>
        <w:rPr>
          <w:rtl/>
        </w:rPr>
        <w:t xml:space="preserve"> </w:t>
      </w:r>
      <w:r>
        <w:rPr>
          <w:rFonts w:ascii="Arial" w:hAnsi="Arial" w:cs="Arial" w:hint="cs"/>
          <w:rtl/>
        </w:rPr>
        <w:t>وتقسم</w:t>
      </w:r>
      <w:r>
        <w:rPr>
          <w:rtl/>
        </w:rPr>
        <w:t xml:space="preserve"> </w:t>
      </w:r>
      <w:r>
        <w:rPr>
          <w:rFonts w:ascii="Arial" w:hAnsi="Arial" w:cs="Arial" w:hint="cs"/>
          <w:rtl/>
        </w:rPr>
        <w:t>الأمطار،</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الحاملات</w:t>
      </w:r>
      <w:r>
        <w:rPr>
          <w:rFonts w:ascii="Calibri" w:cs="Calibri" w:hint="cs"/>
          <w:rtl/>
        </w:rPr>
        <w:t>»</w:t>
      </w:r>
      <w:r>
        <w:rPr>
          <w:rtl/>
        </w:rPr>
        <w:t xml:space="preserve"> </w:t>
      </w:r>
      <w:r>
        <w:rPr>
          <w:rFonts w:ascii="Arial" w:hAnsi="Arial" w:cs="Arial" w:hint="cs"/>
          <w:rtl/>
        </w:rPr>
        <w:t>السفن،</w:t>
      </w:r>
      <w:r>
        <w:rPr>
          <w:rtl/>
        </w:rPr>
        <w:t xml:space="preserve"> </w:t>
      </w:r>
      <w:r>
        <w:rPr>
          <w:rFonts w:ascii="Arial" w:hAnsi="Arial" w:cs="Arial" w:hint="cs"/>
          <w:rtl/>
        </w:rPr>
        <w:t>و</w:t>
      </w:r>
      <w:r>
        <w:rPr>
          <w:rFonts w:ascii="Calibri" w:cs="Calibri" w:hint="cs"/>
          <w:rtl/>
        </w:rPr>
        <w:t>«</w:t>
      </w:r>
      <w:r>
        <w:rPr>
          <w:rFonts w:ascii="Arial" w:hAnsi="Arial" w:cs="Arial" w:hint="cs"/>
          <w:rtl/>
        </w:rPr>
        <w:t>الجاريات</w:t>
      </w:r>
      <w:r>
        <w:rPr>
          <w:rFonts w:ascii="Calibri" w:cs="Calibri" w:hint="cs"/>
          <w:rtl/>
        </w:rPr>
        <w:t>»</w:t>
      </w:r>
      <w:r>
        <w:rPr>
          <w:rtl/>
        </w:rPr>
        <w:t xml:space="preserve"> </w:t>
      </w:r>
      <w:r>
        <w:rPr>
          <w:rFonts w:ascii="Arial" w:hAnsi="Arial" w:cs="Arial" w:hint="cs"/>
          <w:rtl/>
        </w:rPr>
        <w:t>السحب،</w:t>
      </w:r>
      <w:r>
        <w:rPr>
          <w:rtl/>
        </w:rPr>
        <w:t xml:space="preserve"> </w:t>
      </w:r>
      <w:r>
        <w:rPr>
          <w:rFonts w:ascii="Arial" w:hAnsi="Arial" w:cs="Arial" w:hint="cs"/>
          <w:rtl/>
        </w:rPr>
        <w:t>وقيل</w:t>
      </w:r>
      <w:r>
        <w:rPr>
          <w:rtl/>
        </w:rPr>
        <w:t xml:space="preserve">: </w:t>
      </w:r>
      <w:r>
        <w:rPr>
          <w:rFonts w:ascii="Arial" w:hAnsi="Arial" w:cs="Arial" w:hint="cs"/>
          <w:rtl/>
        </w:rPr>
        <w:t>الكواكب</w:t>
      </w:r>
      <w:r>
        <w:rPr>
          <w:rtl/>
        </w:rPr>
        <w:t xml:space="preserve"> </w:t>
      </w:r>
      <w:r>
        <w:rPr>
          <w:rFonts w:ascii="Arial" w:hAnsi="Arial" w:cs="Arial" w:hint="cs"/>
          <w:rtl/>
        </w:rPr>
        <w:t>في</w:t>
      </w:r>
      <w:r>
        <w:rPr>
          <w:rtl/>
        </w:rPr>
        <w:t xml:space="preserve"> </w:t>
      </w:r>
      <w:r>
        <w:rPr>
          <w:rFonts w:ascii="Arial" w:hAnsi="Arial" w:cs="Arial" w:hint="cs"/>
          <w:rtl/>
        </w:rPr>
        <w:t>منازلها،</w:t>
      </w:r>
      <w:r>
        <w:rPr>
          <w:rtl/>
        </w:rPr>
        <w:t xml:space="preserve"> </w:t>
      </w:r>
      <w:r>
        <w:rPr>
          <w:rFonts w:ascii="Arial" w:hAnsi="Arial" w:cs="Arial" w:hint="cs"/>
          <w:rtl/>
        </w:rPr>
        <w:t>وقيل</w:t>
      </w:r>
      <w:r>
        <w:rPr>
          <w:rtl/>
        </w:rPr>
        <w:t xml:space="preserve">: </w:t>
      </w:r>
      <w:r>
        <w:rPr>
          <w:rFonts w:ascii="Arial" w:hAnsi="Arial" w:cs="Arial" w:hint="cs"/>
          <w:rtl/>
        </w:rPr>
        <w:t>الكواكب</w:t>
      </w:r>
      <w:r>
        <w:rPr>
          <w:rtl/>
        </w:rPr>
        <w:t xml:space="preserve"> </w:t>
      </w:r>
      <w:r>
        <w:rPr>
          <w:rFonts w:ascii="Arial" w:hAnsi="Arial" w:cs="Arial" w:hint="cs"/>
          <w:rtl/>
        </w:rPr>
        <w:t>السبعة</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الحاملات</w:t>
      </w:r>
      <w:r>
        <w:rPr>
          <w:rFonts w:ascii="Calibri" w:cs="Calibri" w:hint="cs"/>
          <w:rtl/>
        </w:rPr>
        <w:t>»</w:t>
      </w:r>
      <w:r>
        <w:rPr>
          <w:rtl/>
        </w:rPr>
        <w:t xml:space="preserve"> </w:t>
      </w:r>
      <w:r>
        <w:rPr>
          <w:rFonts w:ascii="Arial" w:hAnsi="Arial" w:cs="Arial" w:hint="cs"/>
          <w:rtl/>
        </w:rPr>
        <w:t>الحوامل</w:t>
      </w:r>
      <w:r>
        <w:rPr>
          <w:rtl/>
        </w:rPr>
        <w:t xml:space="preserve"> </w:t>
      </w:r>
      <w:r>
        <w:rPr>
          <w:rFonts w:ascii="Arial" w:hAnsi="Arial" w:cs="Arial" w:hint="cs"/>
          <w:rtl/>
        </w:rPr>
        <w:t>من</w:t>
      </w:r>
      <w:r>
        <w:rPr>
          <w:rtl/>
        </w:rPr>
        <w:t xml:space="preserve"> </w:t>
      </w:r>
      <w:r>
        <w:rPr>
          <w:rFonts w:ascii="Arial" w:hAnsi="Arial" w:cs="Arial" w:hint="cs"/>
          <w:rtl/>
        </w:rPr>
        <w:t>الحيوانات</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الذاريات</w:t>
      </w:r>
      <w:r>
        <w:rPr>
          <w:rFonts w:ascii="Calibri" w:cs="Calibri" w:hint="cs"/>
          <w:rtl/>
        </w:rPr>
        <w:t>»</w:t>
      </w:r>
      <w:r>
        <w:rPr>
          <w:rtl/>
        </w:rPr>
        <w:t xml:space="preserve"> </w:t>
      </w:r>
      <w:r>
        <w:rPr>
          <w:rFonts w:ascii="Arial" w:hAnsi="Arial" w:cs="Arial" w:hint="cs"/>
          <w:rtl/>
        </w:rPr>
        <w:t>النساء</w:t>
      </w:r>
      <w:r>
        <w:rPr>
          <w:rtl/>
        </w:rPr>
        <w:t xml:space="preserve"> </w:t>
      </w:r>
      <w:r>
        <w:rPr>
          <w:rFonts w:ascii="Arial" w:hAnsi="Arial" w:cs="Arial" w:hint="cs"/>
          <w:rtl/>
        </w:rPr>
        <w:t>الوالدات</w:t>
      </w:r>
      <w:r>
        <w:rPr>
          <w:rtl/>
        </w:rPr>
        <w:t xml:space="preserve"> </w:t>
      </w:r>
      <w:r>
        <w:rPr>
          <w:rFonts w:ascii="Arial" w:hAnsi="Arial" w:cs="Arial" w:hint="cs"/>
          <w:rtl/>
        </w:rPr>
        <w:t>يذرين</w:t>
      </w:r>
      <w:r>
        <w:rPr>
          <w:rtl/>
        </w:rPr>
        <w:t xml:space="preserve"> </w:t>
      </w:r>
      <w:r>
        <w:rPr>
          <w:rFonts w:ascii="Arial" w:hAnsi="Arial" w:cs="Arial" w:hint="cs"/>
          <w:rtl/>
        </w:rPr>
        <w:t>الأولاد،</w:t>
      </w:r>
      <w:r>
        <w:rPr>
          <w:rtl/>
        </w:rPr>
        <w:t xml:space="preserve"> </w:t>
      </w:r>
      <w:r>
        <w:rPr>
          <w:rFonts w:ascii="Arial" w:hAnsi="Arial" w:cs="Arial" w:hint="cs"/>
          <w:rtl/>
        </w:rPr>
        <w:t>شبَّه</w:t>
      </w:r>
      <w:r>
        <w:rPr>
          <w:rtl/>
        </w:rPr>
        <w:t xml:space="preserve"> </w:t>
      </w:r>
      <w:r>
        <w:rPr>
          <w:rFonts w:ascii="Arial" w:hAnsi="Arial" w:cs="Arial" w:hint="cs"/>
          <w:rtl/>
        </w:rPr>
        <w:t>تتابع</w:t>
      </w:r>
      <w:r>
        <w:rPr>
          <w:rtl/>
        </w:rPr>
        <w:t xml:space="preserve"> </w:t>
      </w:r>
      <w:r>
        <w:rPr>
          <w:rFonts w:ascii="Arial" w:hAnsi="Arial" w:cs="Arial" w:hint="cs"/>
          <w:rtl/>
        </w:rPr>
        <w:t>الأولاد</w:t>
      </w:r>
      <w:r>
        <w:rPr>
          <w:rtl/>
        </w:rPr>
        <w:t xml:space="preserve"> </w:t>
      </w:r>
      <w:r>
        <w:rPr>
          <w:rFonts w:ascii="Arial" w:hAnsi="Arial" w:cs="Arial" w:hint="cs"/>
          <w:rtl/>
        </w:rPr>
        <w:t>بما</w:t>
      </w:r>
      <w:r>
        <w:rPr>
          <w:rtl/>
        </w:rPr>
        <w:t xml:space="preserve"> </w:t>
      </w:r>
      <w:r>
        <w:rPr>
          <w:rFonts w:ascii="Arial" w:hAnsi="Arial" w:cs="Arial" w:hint="cs"/>
          <w:rtl/>
        </w:rPr>
        <w:t>يتطاير</w:t>
      </w:r>
      <w:r>
        <w:rPr>
          <w:rtl/>
        </w:rPr>
        <w:t xml:space="preserve"> </w:t>
      </w:r>
      <w:r>
        <w:rPr>
          <w:rFonts w:ascii="Arial" w:hAnsi="Arial" w:cs="Arial" w:hint="cs"/>
          <w:rtl/>
        </w:rPr>
        <w:t>من</w:t>
      </w:r>
      <w:r>
        <w:rPr>
          <w:rtl/>
        </w:rPr>
        <w:t xml:space="preserve"> </w:t>
      </w:r>
      <w:r>
        <w:rPr>
          <w:rFonts w:ascii="Arial" w:hAnsi="Arial" w:cs="Arial" w:hint="cs"/>
          <w:rtl/>
        </w:rPr>
        <w:t>الريح</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الذاريات</w:t>
      </w:r>
      <w:r>
        <w:rPr>
          <w:rFonts w:ascii="Calibri" w:cs="Calibri" w:hint="cs"/>
          <w:rtl/>
        </w:rPr>
        <w:t>»</w:t>
      </w:r>
      <w:r>
        <w:rPr>
          <w:rtl/>
        </w:rPr>
        <w:t xml:space="preserve"> </w:t>
      </w:r>
      <w:r>
        <w:rPr>
          <w:rFonts w:ascii="Arial" w:hAnsi="Arial" w:cs="Arial" w:hint="cs"/>
          <w:rtl/>
        </w:rPr>
        <w:t>الأسباب</w:t>
      </w:r>
      <w:r>
        <w:rPr>
          <w:rtl/>
        </w:rPr>
        <w:t xml:space="preserve"> </w:t>
      </w:r>
      <w:r>
        <w:rPr>
          <w:rFonts w:ascii="Arial" w:hAnsi="Arial" w:cs="Arial" w:hint="cs"/>
          <w:rtl/>
        </w:rPr>
        <w:t>التي</w:t>
      </w:r>
      <w:r>
        <w:rPr>
          <w:rtl/>
        </w:rPr>
        <w:t xml:space="preserve"> </w:t>
      </w:r>
      <w:r>
        <w:rPr>
          <w:rFonts w:ascii="Arial" w:hAnsi="Arial" w:cs="Arial" w:hint="cs"/>
          <w:rtl/>
        </w:rPr>
        <w:t>تذرو</w:t>
      </w:r>
      <w:r>
        <w:rPr>
          <w:rtl/>
        </w:rPr>
        <w:t xml:space="preserve"> </w:t>
      </w:r>
      <w:r>
        <w:rPr>
          <w:rFonts w:ascii="Arial" w:hAnsi="Arial" w:cs="Arial" w:hint="cs"/>
          <w:rtl/>
        </w:rPr>
        <w:t>الخلائق،</w:t>
      </w:r>
      <w:r>
        <w:rPr>
          <w:rtl/>
        </w:rPr>
        <w:t xml:space="preserve"> </w:t>
      </w:r>
      <w:r>
        <w:rPr>
          <w:rFonts w:ascii="Arial" w:hAnsi="Arial" w:cs="Arial" w:hint="cs"/>
          <w:rtl/>
        </w:rPr>
        <w:t>تشبيهًا</w:t>
      </w:r>
      <w:r>
        <w:rPr>
          <w:rtl/>
        </w:rPr>
        <w:t xml:space="preserve"> </w:t>
      </w:r>
      <w:r>
        <w:rPr>
          <w:rFonts w:ascii="Arial" w:hAnsi="Arial" w:cs="Arial" w:hint="cs"/>
          <w:rtl/>
        </w:rPr>
        <w:t>بالرياح</w:t>
      </w:r>
      <w:r>
        <w:rPr>
          <w:rtl/>
        </w:rPr>
        <w:t xml:space="preserve"> </w:t>
      </w:r>
      <w:r>
        <w:rPr>
          <w:rFonts w:ascii="Arial" w:hAnsi="Arial" w:cs="Arial" w:hint="cs"/>
          <w:rtl/>
        </w:rPr>
        <w:t>المفرِّقة</w:t>
      </w:r>
      <w:r>
        <w:rPr>
          <w:rtl/>
        </w:rPr>
        <w:t xml:space="preserve"> </w:t>
      </w:r>
      <w:r>
        <w:rPr>
          <w:rFonts w:ascii="Arial" w:hAnsi="Arial" w:cs="Arial" w:hint="cs"/>
          <w:rtl/>
        </w:rPr>
        <w:t>للحبوب</w:t>
      </w:r>
      <w:r>
        <w:rPr>
          <w:rtl/>
        </w:rPr>
        <w:t xml:space="preserve"> </w:t>
      </w:r>
      <w:r>
        <w:rPr>
          <w:rFonts w:ascii="Arial" w:hAnsi="Arial" w:cs="Arial" w:hint="cs"/>
          <w:rtl/>
        </w:rPr>
        <w:t>ونحوها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الحاملات</w:t>
      </w:r>
      <w:r>
        <w:rPr>
          <w:rFonts w:ascii="Calibri" w:cs="Calibri" w:hint="cs"/>
          <w:rtl/>
        </w:rPr>
        <w:t>»</w:t>
      </w:r>
      <w:r>
        <w:rPr>
          <w:rtl/>
        </w:rPr>
        <w:t xml:space="preserve"> </w:t>
      </w:r>
      <w:r>
        <w:rPr>
          <w:rFonts w:ascii="Arial" w:hAnsi="Arial" w:cs="Arial" w:hint="cs"/>
          <w:rtl/>
        </w:rPr>
        <w:t>الرياح</w:t>
      </w:r>
      <w:r>
        <w:rPr>
          <w:rtl/>
        </w:rPr>
        <w:t xml:space="preserve"> </w:t>
      </w:r>
      <w:r>
        <w:rPr>
          <w:rFonts w:ascii="Arial" w:hAnsi="Arial" w:cs="Arial" w:hint="cs"/>
          <w:rtl/>
        </w:rPr>
        <w:t>الحاملة</w:t>
      </w:r>
      <w:r>
        <w:rPr>
          <w:rtl/>
        </w:rPr>
        <w:t xml:space="preserve"> </w:t>
      </w:r>
      <w:r>
        <w:rPr>
          <w:rFonts w:ascii="Arial" w:hAnsi="Arial" w:cs="Arial" w:hint="cs"/>
          <w:rtl/>
        </w:rPr>
        <w:t>للسحب،</w:t>
      </w:r>
      <w:r>
        <w:rPr>
          <w:rtl/>
        </w:rPr>
        <w:t xml:space="preserve"> </w:t>
      </w:r>
      <w:r>
        <w:rPr>
          <w:rFonts w:ascii="Arial" w:hAnsi="Arial" w:cs="Arial" w:hint="cs"/>
          <w:rtl/>
        </w:rPr>
        <w:t>وقيل</w:t>
      </w:r>
      <w:r>
        <w:rPr>
          <w:rtl/>
        </w:rPr>
        <w:t xml:space="preserve">: </w:t>
      </w:r>
      <w:r>
        <w:rPr>
          <w:rFonts w:ascii="Arial" w:hAnsi="Arial" w:cs="Arial" w:hint="cs"/>
          <w:rtl/>
        </w:rPr>
        <w:t>الأسباب</w:t>
      </w:r>
      <w:r>
        <w:rPr>
          <w:rtl/>
        </w:rPr>
        <w:t xml:space="preserve"> </w:t>
      </w:r>
      <w:r>
        <w:rPr>
          <w:rFonts w:ascii="Arial" w:hAnsi="Arial" w:cs="Arial" w:hint="cs"/>
          <w:rtl/>
        </w:rPr>
        <w:t>الحاملة</w:t>
      </w:r>
      <w:r>
        <w:rPr>
          <w:rtl/>
        </w:rPr>
        <w:t xml:space="preserve"> </w:t>
      </w:r>
      <w:r>
        <w:rPr>
          <w:rFonts w:ascii="Arial" w:hAnsi="Arial" w:cs="Arial" w:hint="cs"/>
          <w:rtl/>
        </w:rPr>
        <w:t>لمسبَّباتها</w:t>
      </w:r>
      <w:r>
        <w:rPr>
          <w:rtl/>
        </w:rPr>
        <w:t xml:space="preserve">. </w:t>
      </w:r>
      <w:r>
        <w:rPr>
          <w:rFonts w:ascii="Arial" w:hAnsi="Arial" w:cs="Arial" w:hint="cs"/>
          <w:rtl/>
        </w:rPr>
        <w:t>وقيل</w:t>
      </w:r>
      <w:r>
        <w:rPr>
          <w:rtl/>
        </w:rPr>
        <w:t>: «</w:t>
      </w:r>
      <w:r>
        <w:rPr>
          <w:rFonts w:ascii="Arial" w:hAnsi="Arial" w:cs="Arial" w:hint="cs"/>
          <w:rtl/>
        </w:rPr>
        <w:t>الجاريات</w:t>
      </w:r>
      <w:r>
        <w:rPr>
          <w:rFonts w:ascii="Calibri" w:cs="Calibri" w:hint="cs"/>
          <w:rtl/>
        </w:rPr>
        <w:t>»</w:t>
      </w:r>
      <w:r>
        <w:rPr>
          <w:rtl/>
        </w:rPr>
        <w:t xml:space="preserve"> </w:t>
      </w:r>
      <w:r>
        <w:rPr>
          <w:rFonts w:ascii="Arial" w:hAnsi="Arial" w:cs="Arial" w:hint="cs"/>
          <w:rtl/>
        </w:rPr>
        <w:t>الرياح</w:t>
      </w:r>
      <w:r>
        <w:rPr>
          <w:rtl/>
        </w:rPr>
        <w:t xml:space="preserve"> </w:t>
      </w:r>
      <w:r>
        <w:rPr>
          <w:rFonts w:ascii="Arial" w:hAnsi="Arial" w:cs="Arial" w:hint="cs"/>
          <w:rtl/>
        </w:rPr>
        <w:t>تجري</w:t>
      </w:r>
      <w:r>
        <w:rPr>
          <w:rtl/>
        </w:rPr>
        <w:t xml:space="preserve"> </w:t>
      </w:r>
      <w:r>
        <w:rPr>
          <w:rFonts w:ascii="Arial" w:hAnsi="Arial" w:cs="Arial" w:hint="cs"/>
          <w:rtl/>
        </w:rPr>
        <w:t>في</w:t>
      </w:r>
      <w:r>
        <w:rPr>
          <w:rtl/>
        </w:rPr>
        <w:t xml:space="preserve"> </w:t>
      </w:r>
      <w:r>
        <w:rPr>
          <w:rFonts w:ascii="Arial" w:hAnsi="Arial" w:cs="Arial" w:hint="cs"/>
          <w:rtl/>
        </w:rPr>
        <w:t>مهابِّها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المقسِّمات</w:t>
      </w:r>
      <w:r>
        <w:rPr>
          <w:rFonts w:ascii="Calibri" w:cs="Calibri" w:hint="cs"/>
          <w:rtl/>
        </w:rPr>
        <w:t>»</w:t>
      </w:r>
      <w:r>
        <w:rPr>
          <w:rtl/>
        </w:rPr>
        <w:t xml:space="preserve"> </w:t>
      </w:r>
      <w:r>
        <w:rPr>
          <w:rFonts w:ascii="Arial" w:hAnsi="Arial" w:cs="Arial" w:hint="cs"/>
          <w:rtl/>
        </w:rPr>
        <w:t>السحب</w:t>
      </w:r>
      <w:r>
        <w:rPr>
          <w:rtl/>
        </w:rPr>
        <w:t xml:space="preserve"> </w:t>
      </w:r>
      <w:r>
        <w:rPr>
          <w:rFonts w:ascii="Arial" w:hAnsi="Arial" w:cs="Arial" w:hint="cs"/>
          <w:rtl/>
        </w:rPr>
        <w:t>يقسِّم</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أرزاق</w:t>
      </w:r>
      <w:r>
        <w:rPr>
          <w:rtl/>
        </w:rPr>
        <w:t xml:space="preserve"> </w:t>
      </w:r>
      <w:r>
        <w:rPr>
          <w:rFonts w:ascii="Arial" w:hAnsi="Arial" w:cs="Arial" w:hint="cs"/>
          <w:rtl/>
        </w:rPr>
        <w:t>العباد</w:t>
      </w:r>
      <w:r>
        <w:rPr>
          <w:rFonts w:ascii="Calibri" w:cs="Calibri" w:hint="cs"/>
          <w:rtl/>
        </w:rPr>
        <w:t> </w:t>
      </w:r>
      <w:r>
        <w:rPr>
          <w:rStyle w:val="subhanahowitaala"/>
          <w:rFonts w:cs="Times New Roman"/>
          <w:rtl/>
        </w:rPr>
        <w:t>4</w:t>
      </w:r>
      <w:r>
        <w:rPr>
          <w:rtl/>
        </w:rPr>
        <w:t xml:space="preserve"> . </w:t>
      </w:r>
      <w:r>
        <w:rPr>
          <w:rFonts w:ascii="Arial" w:hAnsi="Arial" w:cs="Arial" w:hint="cs"/>
          <w:rtl/>
        </w:rPr>
        <w:t>وفي</w:t>
      </w:r>
      <w:r>
        <w:rPr>
          <w:rtl/>
        </w:rPr>
        <w:t xml:space="preserve"> </w:t>
      </w:r>
      <w:r>
        <w:rPr>
          <w:rFonts w:ascii="Arial" w:hAnsi="Arial" w:cs="Arial" w:hint="cs"/>
          <w:rtl/>
        </w:rPr>
        <w:t>الإسناد</w:t>
      </w:r>
      <w:r>
        <w:rPr>
          <w:rtl/>
        </w:rPr>
        <w:t xml:space="preserve"> </w:t>
      </w:r>
      <w:r>
        <w:rPr>
          <w:rFonts w:ascii="Arial" w:hAnsi="Arial" w:cs="Arial" w:hint="cs"/>
          <w:rtl/>
        </w:rPr>
        <w:t>مجاز</w:t>
      </w:r>
      <w:r>
        <w:rPr>
          <w:rtl/>
        </w:rPr>
        <w:t xml:space="preserve"> </w:t>
      </w:r>
      <w:r>
        <w:rPr>
          <w:rFonts w:ascii="Arial" w:hAnsi="Arial" w:cs="Arial" w:hint="cs"/>
          <w:rtl/>
        </w:rPr>
        <w:t>لأنَّ</w:t>
      </w:r>
      <w:r>
        <w:rPr>
          <w:rtl/>
        </w:rPr>
        <w:t xml:space="preserve"> </w:t>
      </w:r>
      <w:r>
        <w:rPr>
          <w:rFonts w:ascii="Arial" w:hAnsi="Arial" w:cs="Arial" w:hint="cs"/>
          <w:rtl/>
        </w:rPr>
        <w:t>القاسم</w:t>
      </w:r>
      <w:r>
        <w:rPr>
          <w:rtl/>
        </w:rPr>
        <w:t xml:space="preserve"> </w:t>
      </w:r>
      <w:r>
        <w:rPr>
          <w:rFonts w:ascii="Arial" w:hAnsi="Arial" w:cs="Arial" w:hint="cs"/>
          <w:rtl/>
        </w:rPr>
        <w:t>هو</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tl/>
        </w:rPr>
        <w:t>[</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المقسِّمات</w:t>
      </w:r>
      <w:r>
        <w:rPr>
          <w:rtl/>
        </w:rPr>
        <w:t xml:space="preserve"> </w:t>
      </w:r>
      <w:r>
        <w:rPr>
          <w:rFonts w:ascii="Arial" w:hAnsi="Arial" w:cs="Arial" w:hint="cs"/>
          <w:rtl/>
        </w:rPr>
        <w:t>أمرًا</w:t>
      </w:r>
      <w:r>
        <w:rPr>
          <w:rFonts w:ascii="Calibri" w:cs="Calibri" w:hint="cs"/>
          <w:rtl/>
        </w:rPr>
        <w:t>»</w:t>
      </w:r>
      <w:r>
        <w:rPr>
          <w:rtl/>
        </w:rPr>
        <w:t xml:space="preserve"> </w:t>
      </w:r>
      <w:r>
        <w:rPr>
          <w:rFonts w:ascii="Arial" w:hAnsi="Arial" w:cs="Arial" w:hint="cs"/>
          <w:rtl/>
        </w:rPr>
        <w:t>الكواكب</w:t>
      </w:r>
      <w:r>
        <w:rPr>
          <w:rtl/>
        </w:rPr>
        <w:t xml:space="preserve"> </w:t>
      </w:r>
      <w:r>
        <w:rPr>
          <w:rFonts w:ascii="Arial" w:hAnsi="Arial" w:cs="Arial" w:hint="cs"/>
          <w:rtl/>
        </w:rPr>
        <w:t>السبع،</w:t>
      </w:r>
      <w:r>
        <w:rPr>
          <w:rtl/>
        </w:rPr>
        <w:t xml:space="preserve"> </w:t>
      </w:r>
      <w:r>
        <w:rPr>
          <w:rFonts w:ascii="Arial" w:hAnsi="Arial" w:cs="Arial" w:hint="cs"/>
          <w:rtl/>
        </w:rPr>
        <w:t>تُدَبِّر</w:t>
      </w:r>
      <w:r>
        <w:rPr>
          <w:rtl/>
        </w:rPr>
        <w:t xml:space="preserve"> </w:t>
      </w:r>
      <w:r>
        <w:rPr>
          <w:rFonts w:ascii="Arial" w:hAnsi="Arial" w:cs="Arial" w:hint="cs"/>
          <w:rtl/>
        </w:rPr>
        <w:t>أمر</w:t>
      </w:r>
      <w:r>
        <w:rPr>
          <w:rtl/>
        </w:rPr>
        <w:t xml:space="preserve"> </w:t>
      </w:r>
      <w:r>
        <w:rPr>
          <w:rFonts w:ascii="Arial" w:hAnsi="Arial" w:cs="Arial" w:hint="cs"/>
          <w:rtl/>
        </w:rPr>
        <w:t>عالم</w:t>
      </w:r>
      <w:r>
        <w:rPr>
          <w:rtl/>
        </w:rPr>
        <w:t xml:space="preserve"> </w:t>
      </w:r>
      <w:r>
        <w:rPr>
          <w:rFonts w:ascii="Arial" w:hAnsi="Arial" w:cs="Arial" w:hint="cs"/>
          <w:rtl/>
        </w:rPr>
        <w:t>الوجود</w:t>
      </w:r>
      <w:r>
        <w:rPr>
          <w:rtl/>
        </w:rPr>
        <w:t xml:space="preserve"> </w:t>
      </w:r>
      <w:r>
        <w:rPr>
          <w:rFonts w:ascii="Arial" w:hAnsi="Arial" w:cs="Arial" w:hint="cs"/>
          <w:rtl/>
        </w:rPr>
        <w:t>والفناء</w:t>
      </w:r>
      <w:r>
        <w:rPr>
          <w:rtl/>
        </w:rPr>
        <w:t xml:space="preserve"> </w:t>
      </w:r>
      <w:r>
        <w:rPr>
          <w:rStyle w:val="bold"/>
          <w:rFonts w:ascii="Arial" w:hAnsi="Arial" w:cs="Arial" w:hint="cs"/>
          <w:rtl/>
        </w:rPr>
        <w:t>أشرك،</w:t>
      </w:r>
      <w:r>
        <w:rPr>
          <w:rStyle w:val="bold"/>
          <w:rtl/>
        </w:rPr>
        <w:t xml:space="preserve"> </w:t>
      </w:r>
      <w:r>
        <w:rPr>
          <w:rStyle w:val="bold"/>
          <w:rFonts w:ascii="Arial" w:hAnsi="Arial" w:cs="Arial" w:hint="cs"/>
          <w:rtl/>
        </w:rPr>
        <w:t>وأثبت</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نفته</w:t>
      </w:r>
      <w:r>
        <w:rPr>
          <w:rStyle w:val="bold"/>
          <w:rtl/>
        </w:rPr>
        <w:t xml:space="preserve"> </w:t>
      </w:r>
      <w:r>
        <w:rPr>
          <w:rStyle w:val="bold"/>
          <w:rFonts w:ascii="Arial" w:hAnsi="Arial" w:cs="Arial" w:hint="cs"/>
          <w:rtl/>
        </w:rPr>
        <w:t>الملائكة</w:t>
      </w:r>
      <w:r>
        <w:rPr>
          <w:rStyle w:val="bold"/>
          <w:rtl/>
        </w:rPr>
        <w:t xml:space="preserve"> </w:t>
      </w:r>
      <w:r>
        <w:rPr>
          <w:rStyle w:val="bold"/>
          <w:rFonts w:ascii="Arial" w:hAnsi="Arial" w:cs="Arial" w:hint="cs"/>
          <w:rtl/>
        </w:rPr>
        <w:t>والأنبياء</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هي</w:t>
      </w:r>
      <w:r>
        <w:rPr>
          <w:rtl/>
        </w:rPr>
        <w:t xml:space="preserve"> </w:t>
      </w:r>
      <w:r>
        <w:rPr>
          <w:rFonts w:ascii="Arial" w:hAnsi="Arial" w:cs="Arial" w:hint="cs"/>
          <w:rtl/>
        </w:rPr>
        <w:t>لَمَّا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من</w:t>
      </w:r>
      <w:r>
        <w:rPr>
          <w:rtl/>
        </w:rPr>
        <w:t xml:space="preserve"> </w:t>
      </w:r>
      <w:r>
        <w:rPr>
          <w:rFonts w:ascii="Arial" w:hAnsi="Arial" w:cs="Arial" w:hint="cs"/>
          <w:rtl/>
        </w:rPr>
        <w:t>أنَّها</w:t>
      </w:r>
      <w:r>
        <w:rPr>
          <w:rtl/>
        </w:rPr>
        <w:t xml:space="preserve"> </w:t>
      </w:r>
      <w:r>
        <w:rPr>
          <w:rFonts w:ascii="Arial" w:hAnsi="Arial" w:cs="Arial" w:hint="cs"/>
          <w:rtl/>
        </w:rPr>
        <w:t>زينة</w:t>
      </w:r>
      <w:r>
        <w:rPr>
          <w:rtl/>
        </w:rPr>
        <w:t xml:space="preserve"> </w:t>
      </w:r>
      <w:r>
        <w:rPr>
          <w:rFonts w:ascii="Arial" w:hAnsi="Arial" w:cs="Arial" w:hint="cs"/>
          <w:rtl/>
        </w:rPr>
        <w:t>ورجومٌ</w:t>
      </w:r>
      <w:r>
        <w:rPr>
          <w:rtl/>
        </w:rPr>
        <w:t xml:space="preserve"> </w:t>
      </w:r>
      <w:r>
        <w:rPr>
          <w:rFonts w:ascii="Arial" w:hAnsi="Arial" w:cs="Arial" w:hint="cs"/>
          <w:rtl/>
        </w:rPr>
        <w:t>للشياطين</w:t>
      </w:r>
      <w:r>
        <w:rPr>
          <w:rtl/>
        </w:rPr>
        <w:t xml:space="preserve"> </w:t>
      </w:r>
      <w:r>
        <w:rPr>
          <w:rFonts w:ascii="Arial" w:hAnsi="Arial" w:cs="Arial" w:hint="cs"/>
          <w:rtl/>
        </w:rPr>
        <w:t>وعلامات</w:t>
      </w:r>
      <w:r>
        <w:rPr>
          <w:rtl/>
        </w:rPr>
        <w:t xml:space="preserve"> </w:t>
      </w:r>
      <w:r>
        <w:rPr>
          <w:rFonts w:ascii="Arial" w:hAnsi="Arial" w:cs="Arial" w:hint="cs"/>
          <w:rtl/>
        </w:rPr>
        <w:t>يهتدى</w:t>
      </w:r>
      <w:r>
        <w:rPr>
          <w:rtl/>
        </w:rPr>
        <w:t xml:space="preserve"> </w:t>
      </w:r>
      <w:r>
        <w:rPr>
          <w:rFonts w:ascii="Arial" w:hAnsi="Arial" w:cs="Arial" w:hint="cs"/>
          <w:rtl/>
        </w:rPr>
        <w:t>بها،</w:t>
      </w:r>
      <w:r>
        <w:rPr>
          <w:rtl/>
        </w:rPr>
        <w:t xml:space="preserve"> </w:t>
      </w:r>
      <w:r>
        <w:rPr>
          <w:rFonts w:ascii="Arial" w:hAnsi="Arial" w:cs="Arial" w:hint="cs"/>
          <w:rtl/>
        </w:rPr>
        <w:t>قال</w:t>
      </w:r>
      <w:r>
        <w:rPr>
          <w:rtl/>
        </w:rPr>
        <w:t xml:space="preserve"> </w:t>
      </w:r>
      <w:r>
        <w:rPr>
          <w:rFonts w:ascii="Arial" w:hAnsi="Arial" w:cs="Arial" w:hint="cs"/>
          <w:rtl/>
        </w:rPr>
        <w:t>الربيع</w:t>
      </w:r>
      <w:r>
        <w:rPr>
          <w:rFonts w:ascii="Calibri" w:cs="Calibri" w:hint="cs"/>
          <w:rtl/>
        </w:rPr>
        <w:t> </w:t>
      </w:r>
      <w:r>
        <w:rPr>
          <w:rFonts w:ascii="Arial" w:hAnsi="Arial" w:cs="Arial" w:hint="cs"/>
          <w:rtl/>
        </w:rPr>
        <w:t>بن</w:t>
      </w:r>
      <w:r>
        <w:rPr>
          <w:rtl/>
        </w:rPr>
        <w:t xml:space="preserve"> </w:t>
      </w:r>
      <w:r>
        <w:rPr>
          <w:rFonts w:ascii="Arial" w:hAnsi="Arial" w:cs="Arial" w:hint="cs"/>
          <w:rtl/>
        </w:rPr>
        <w:t>أنس</w:t>
      </w:r>
      <w:r>
        <w:rPr>
          <w:vertAlign w:val="superscript"/>
          <w:rtl/>
        </w:rPr>
        <w:footnoteReference w:id="34"/>
      </w:r>
      <w:r>
        <w:rPr>
          <w:rtl/>
        </w:rPr>
        <w:t>: «</w:t>
      </w:r>
      <w:r>
        <w:rPr>
          <w:rFonts w:ascii="Arial" w:hAnsi="Arial" w:cs="Arial" w:hint="cs"/>
          <w:rtl/>
        </w:rPr>
        <w:t>والله</w:t>
      </w:r>
      <w:r>
        <w:rPr>
          <w:rtl/>
        </w:rPr>
        <w:t xml:space="preserve"> </w:t>
      </w:r>
      <w:r>
        <w:rPr>
          <w:rFonts w:ascii="Arial" w:hAnsi="Arial" w:cs="Arial" w:hint="cs"/>
          <w:rtl/>
        </w:rPr>
        <w:t>ما</w:t>
      </w:r>
      <w:r>
        <w:rPr>
          <w:rFonts w:ascii="Calibri" w:cs="Calibri" w:hint="cs"/>
          <w:rtl/>
        </w:rPr>
        <w:t> </w:t>
      </w:r>
      <w:r>
        <w:rPr>
          <w:rFonts w:ascii="Arial" w:hAnsi="Arial" w:cs="Arial" w:hint="cs"/>
          <w:rtl/>
        </w:rPr>
        <w:t>جعل</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نجم</w:t>
      </w:r>
      <w:r>
        <w:rPr>
          <w:rtl/>
        </w:rPr>
        <w:t xml:space="preserve"> </w:t>
      </w:r>
      <w:r>
        <w:rPr>
          <w:rFonts w:ascii="Arial" w:hAnsi="Arial" w:cs="Arial" w:hint="cs"/>
          <w:rtl/>
        </w:rPr>
        <w:t>حياة</w:t>
      </w:r>
      <w:r>
        <w:rPr>
          <w:rtl/>
        </w:rPr>
        <w:t xml:space="preserve"> </w:t>
      </w:r>
      <w:r>
        <w:rPr>
          <w:rFonts w:ascii="Arial" w:hAnsi="Arial" w:cs="Arial" w:hint="cs"/>
          <w:rtl/>
        </w:rPr>
        <w:t>أحد</w:t>
      </w:r>
      <w:r>
        <w:rPr>
          <w:rtl/>
        </w:rPr>
        <w:t xml:space="preserve"> </w:t>
      </w:r>
      <w:r>
        <w:rPr>
          <w:rFonts w:ascii="Arial" w:hAnsi="Arial" w:cs="Arial" w:hint="cs"/>
          <w:rtl/>
        </w:rPr>
        <w:t>ولا</w:t>
      </w:r>
      <w:r>
        <w:rPr>
          <w:rtl/>
        </w:rPr>
        <w:t xml:space="preserve"> </w:t>
      </w:r>
      <w:r>
        <w:rPr>
          <w:rFonts w:ascii="Arial" w:hAnsi="Arial" w:cs="Arial" w:hint="cs"/>
          <w:rtl/>
        </w:rPr>
        <w:t>موته،</w:t>
      </w:r>
      <w:r>
        <w:rPr>
          <w:rtl/>
        </w:rPr>
        <w:t xml:space="preserve"> </w:t>
      </w:r>
      <w:r>
        <w:rPr>
          <w:rStyle w:val="bold"/>
          <w:rFonts w:ascii="Arial" w:hAnsi="Arial" w:cs="Arial" w:hint="cs"/>
          <w:rtl/>
        </w:rPr>
        <w:t>والحقُّ</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فسَّر</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النبيء</w:t>
      </w:r>
      <w:r>
        <w:rPr>
          <w:rStyle w:val="bold"/>
          <w:rFonts w:ascii="Calibri" w:cs="Calibri" w:hint="cs"/>
          <w:rtl/>
        </w:rPr>
        <w:t> </w:t>
      </w:r>
      <w:r>
        <w:rPr>
          <w:rFonts w:ascii="Arial" w:hAnsi="Arial" w:cs="Arial" w:hint="cs"/>
          <w:rtl/>
        </w:rPr>
        <w:t>ژ</w:t>
      </w:r>
      <w:r>
        <w:rPr>
          <w:rtl/>
        </w:rPr>
        <w:t xml:space="preserve"> </w:t>
      </w:r>
      <w:r>
        <w:rPr>
          <w:rStyle w:val="bold"/>
          <w:rFonts w:ascii="Arial" w:hAnsi="Arial" w:cs="Arial" w:hint="cs"/>
          <w:rtl/>
        </w:rPr>
        <w:t>وقد</w:t>
      </w:r>
      <w:r>
        <w:rPr>
          <w:rStyle w:val="bold"/>
          <w:rtl/>
        </w:rPr>
        <w:t xml:space="preserve"> </w:t>
      </w:r>
      <w:r>
        <w:rPr>
          <w:rStyle w:val="bold"/>
          <w:rFonts w:ascii="Arial" w:hAnsi="Arial" w:cs="Arial" w:hint="cs"/>
          <w:rtl/>
        </w:rPr>
        <w:t>تبعه</w:t>
      </w:r>
      <w:r>
        <w:rPr>
          <w:rStyle w:val="bold"/>
          <w:rtl/>
        </w:rPr>
        <w:t xml:space="preserve"> </w:t>
      </w:r>
      <w:r>
        <w:rPr>
          <w:rStyle w:val="bold"/>
          <w:rFonts w:ascii="Arial" w:hAnsi="Arial" w:cs="Arial" w:hint="cs"/>
          <w:rtl/>
        </w:rPr>
        <w:t>عمر</w:t>
      </w:r>
      <w:r>
        <w:rPr>
          <w:rStyle w:val="bold"/>
          <w:rtl/>
        </w:rPr>
        <w:t xml:space="preserve"> </w:t>
      </w:r>
      <w:r>
        <w:rPr>
          <w:rStyle w:val="bold"/>
          <w:rFonts w:ascii="Arial" w:hAnsi="Arial" w:cs="Arial" w:hint="cs"/>
          <w:rtl/>
        </w:rPr>
        <w:t>وعليٌّ</w:t>
      </w:r>
      <w:r>
        <w:rPr>
          <w:rtl/>
        </w:rPr>
        <w:t>».</w:t>
      </w:r>
    </w:p>
    <w:p w:rsidR="00F65AD2" w:rsidRDefault="00F65AD2">
      <w:pPr>
        <w:pStyle w:val="textquran"/>
        <w:rPr>
          <w:rtl/>
        </w:rPr>
      </w:pPr>
      <w:r>
        <w:rPr>
          <w:rFonts w:ascii="Arial" w:hAnsi="Arial" w:cs="Arial" w:hint="cs"/>
          <w:rtl/>
        </w:rPr>
        <w:t>والفاء</w:t>
      </w:r>
      <w:r>
        <w:rPr>
          <w:rtl/>
        </w:rPr>
        <w:t xml:space="preserve"> </w:t>
      </w:r>
      <w:r>
        <w:rPr>
          <w:rFonts w:ascii="Arial" w:hAnsi="Arial" w:cs="Arial" w:hint="cs"/>
          <w:rtl/>
        </w:rPr>
        <w:t>للترتيب</w:t>
      </w:r>
      <w:r>
        <w:rPr>
          <w:rtl/>
        </w:rPr>
        <w:t xml:space="preserve"> </w:t>
      </w:r>
      <w:r>
        <w:rPr>
          <w:rFonts w:ascii="Arial" w:hAnsi="Arial" w:cs="Arial" w:hint="cs"/>
          <w:rtl/>
        </w:rPr>
        <w:t>الذكريِّ</w:t>
      </w:r>
      <w:r>
        <w:rPr>
          <w:rtl/>
        </w:rPr>
        <w:t xml:space="preserve"> </w:t>
      </w:r>
      <w:r>
        <w:rPr>
          <w:rFonts w:ascii="Arial" w:hAnsi="Arial" w:cs="Arial" w:hint="cs"/>
          <w:rtl/>
        </w:rPr>
        <w:t>والرتبيِّ،</w:t>
      </w:r>
      <w:r>
        <w:rPr>
          <w:rtl/>
        </w:rPr>
        <w:t xml:space="preserve"> </w:t>
      </w:r>
      <w:r>
        <w:rPr>
          <w:rFonts w:ascii="Arial" w:hAnsi="Arial" w:cs="Arial" w:hint="cs"/>
          <w:rtl/>
        </w:rPr>
        <w:t>لتفاوت</w:t>
      </w:r>
      <w:r>
        <w:rPr>
          <w:rtl/>
        </w:rPr>
        <w:t xml:space="preserve"> </w:t>
      </w:r>
      <w:r>
        <w:rPr>
          <w:rFonts w:ascii="Arial" w:hAnsi="Arial" w:cs="Arial" w:hint="cs"/>
          <w:rtl/>
        </w:rPr>
        <w:t>المراتب</w:t>
      </w:r>
      <w:r>
        <w:rPr>
          <w:rtl/>
        </w:rPr>
        <w:t xml:space="preserve"> </w:t>
      </w:r>
      <w:r>
        <w:rPr>
          <w:rFonts w:ascii="Arial" w:hAnsi="Arial" w:cs="Arial" w:hint="cs"/>
          <w:rtl/>
        </w:rPr>
        <w:t>في</w:t>
      </w:r>
      <w:r>
        <w:rPr>
          <w:rtl/>
        </w:rPr>
        <w:t xml:space="preserve"> </w:t>
      </w:r>
      <w:r>
        <w:rPr>
          <w:rFonts w:ascii="Arial" w:hAnsi="Arial" w:cs="Arial" w:hint="cs"/>
          <w:rtl/>
        </w:rPr>
        <w:t>الدلالة</w:t>
      </w:r>
      <w:r>
        <w:rPr>
          <w:rtl/>
        </w:rPr>
        <w:t xml:space="preserve"> </w:t>
      </w:r>
      <w:r>
        <w:rPr>
          <w:rFonts w:ascii="Arial" w:hAnsi="Arial" w:cs="Arial" w:hint="cs"/>
          <w:rtl/>
        </w:rPr>
        <w:t>على</w:t>
      </w:r>
      <w:r>
        <w:rPr>
          <w:rtl/>
        </w:rPr>
        <w:t xml:space="preserve"> </w:t>
      </w:r>
      <w:r>
        <w:rPr>
          <w:rFonts w:ascii="Arial" w:hAnsi="Arial" w:cs="Arial" w:hint="cs"/>
          <w:rtl/>
        </w:rPr>
        <w:t>كمال</w:t>
      </w:r>
      <w:r>
        <w:rPr>
          <w:rtl/>
        </w:rPr>
        <w:t xml:space="preserve"> </w:t>
      </w:r>
      <w:r>
        <w:rPr>
          <w:rFonts w:ascii="Arial" w:hAnsi="Arial" w:cs="Arial" w:hint="cs"/>
          <w:rtl/>
        </w:rPr>
        <w:t>قدرة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على</w:t>
      </w:r>
      <w:r>
        <w:rPr>
          <w:rtl/>
        </w:rPr>
        <w:t xml:space="preserve"> </w:t>
      </w:r>
      <w:r>
        <w:rPr>
          <w:rFonts w:ascii="Arial" w:hAnsi="Arial" w:cs="Arial" w:hint="cs"/>
          <w:rtl/>
        </w:rPr>
        <w:t>الترقِّي</w:t>
      </w:r>
      <w:r>
        <w:rPr>
          <w:rtl/>
        </w:rPr>
        <w:t xml:space="preserve"> </w:t>
      </w:r>
      <w:r>
        <w:rPr>
          <w:rFonts w:ascii="Arial" w:hAnsi="Arial" w:cs="Arial" w:hint="cs"/>
          <w:rtl/>
        </w:rPr>
        <w:t>والتدلِّي،</w:t>
      </w:r>
      <w:r>
        <w:rPr>
          <w:rtl/>
        </w:rPr>
        <w:t xml:space="preserve"> </w:t>
      </w:r>
      <w:r>
        <w:rPr>
          <w:rFonts w:ascii="Arial" w:hAnsi="Arial" w:cs="Arial" w:hint="cs"/>
          <w:rtl/>
        </w:rPr>
        <w:t>أو</w:t>
      </w:r>
      <w:r>
        <w:rPr>
          <w:rtl/>
        </w:rPr>
        <w:t xml:space="preserve"> </w:t>
      </w:r>
      <w:r>
        <w:rPr>
          <w:rFonts w:ascii="Arial" w:hAnsi="Arial" w:cs="Arial" w:hint="cs"/>
          <w:rtl/>
        </w:rPr>
        <w:t>بالنظر</w:t>
      </w:r>
      <w:r>
        <w:rPr>
          <w:rtl/>
        </w:rPr>
        <w:t xml:space="preserve"> </w:t>
      </w:r>
      <w:r>
        <w:rPr>
          <w:rFonts w:ascii="Arial" w:hAnsi="Arial" w:cs="Arial" w:hint="cs"/>
          <w:rtl/>
        </w:rPr>
        <w:t>إلى</w:t>
      </w:r>
      <w:r>
        <w:rPr>
          <w:rtl/>
        </w:rPr>
        <w:t xml:space="preserve"> </w:t>
      </w:r>
      <w:r>
        <w:rPr>
          <w:rFonts w:ascii="Arial" w:hAnsi="Arial" w:cs="Arial" w:hint="cs"/>
          <w:rtl/>
        </w:rPr>
        <w:t>الأقرب</w:t>
      </w:r>
      <w:r>
        <w:rPr>
          <w:rtl/>
        </w:rPr>
        <w:t xml:space="preserve"> </w:t>
      </w:r>
      <w:r>
        <w:rPr>
          <w:rFonts w:ascii="Arial" w:hAnsi="Arial" w:cs="Arial" w:hint="cs"/>
          <w:rtl/>
        </w:rPr>
        <w:t>فالأقرب</w:t>
      </w:r>
      <w:r>
        <w:rPr>
          <w:rtl/>
        </w:rPr>
        <w:t xml:space="preserve"> </w:t>
      </w:r>
      <w:r>
        <w:rPr>
          <w:rFonts w:ascii="Arial" w:hAnsi="Arial" w:cs="Arial" w:hint="cs"/>
          <w:rtl/>
        </w:rPr>
        <w:t>إلينا</w:t>
      </w:r>
      <w:r>
        <w:rPr>
          <w:rtl/>
        </w:rPr>
        <w:t>.</w:t>
      </w:r>
    </w:p>
    <w:p w:rsidR="00F65AD2" w:rsidRDefault="00F65AD2">
      <w:pPr>
        <w:pStyle w:val="textquran"/>
        <w:rPr>
          <w:w w:val="97"/>
          <w:rtl/>
        </w:rPr>
      </w:pPr>
      <w:r>
        <w:rPr>
          <w:rFonts w:ascii="Arial" w:hAnsi="Arial" w:cs="Arial" w:hint="cs"/>
          <w:w w:val="97"/>
          <w:rtl/>
        </w:rPr>
        <w:t>وقيل</w:t>
      </w:r>
      <w:r>
        <w:rPr>
          <w:w w:val="97"/>
          <w:rtl/>
        </w:rPr>
        <w:t xml:space="preserve">: </w:t>
      </w:r>
      <w:r>
        <w:rPr>
          <w:rFonts w:ascii="Arial" w:hAnsi="Arial" w:cs="Arial" w:hint="cs"/>
          <w:w w:val="97"/>
          <w:rtl/>
        </w:rPr>
        <w:t>كلُّهنَّ</w:t>
      </w:r>
      <w:r>
        <w:rPr>
          <w:w w:val="97"/>
          <w:rtl/>
        </w:rPr>
        <w:t xml:space="preserve"> </w:t>
      </w:r>
      <w:r>
        <w:rPr>
          <w:rFonts w:ascii="Arial" w:hAnsi="Arial" w:cs="Arial" w:hint="cs"/>
          <w:w w:val="97"/>
          <w:rtl/>
        </w:rPr>
        <w:t>الرياح</w:t>
      </w:r>
      <w:r>
        <w:rPr>
          <w:w w:val="97"/>
          <w:rtl/>
        </w:rPr>
        <w:t xml:space="preserve"> </w:t>
      </w:r>
      <w:r>
        <w:rPr>
          <w:rFonts w:ascii="Arial" w:hAnsi="Arial" w:cs="Arial" w:hint="cs"/>
          <w:w w:val="97"/>
          <w:rtl/>
        </w:rPr>
        <w:t>تنزيلاً</w:t>
      </w:r>
      <w:r>
        <w:rPr>
          <w:w w:val="97"/>
          <w:rtl/>
        </w:rPr>
        <w:t xml:space="preserve"> </w:t>
      </w:r>
      <w:r>
        <w:rPr>
          <w:rFonts w:ascii="Arial" w:hAnsi="Arial" w:cs="Arial" w:hint="cs"/>
          <w:w w:val="97"/>
          <w:rtl/>
        </w:rPr>
        <w:t>لتغاير</w:t>
      </w:r>
      <w:r>
        <w:rPr>
          <w:w w:val="97"/>
          <w:rtl/>
        </w:rPr>
        <w:t xml:space="preserve"> </w:t>
      </w:r>
      <w:r>
        <w:rPr>
          <w:rFonts w:ascii="Arial" w:hAnsi="Arial" w:cs="Arial" w:hint="cs"/>
          <w:w w:val="97"/>
          <w:rtl/>
        </w:rPr>
        <w:t>الصفات</w:t>
      </w:r>
      <w:r>
        <w:rPr>
          <w:w w:val="97"/>
          <w:rtl/>
        </w:rPr>
        <w:t xml:space="preserve"> </w:t>
      </w:r>
      <w:r>
        <w:rPr>
          <w:rFonts w:ascii="Arial" w:hAnsi="Arial" w:cs="Arial" w:hint="cs"/>
          <w:w w:val="97"/>
          <w:rtl/>
        </w:rPr>
        <w:t>منزلة</w:t>
      </w:r>
      <w:r>
        <w:rPr>
          <w:w w:val="97"/>
          <w:rtl/>
        </w:rPr>
        <w:t xml:space="preserve"> </w:t>
      </w:r>
      <w:r>
        <w:rPr>
          <w:rFonts w:ascii="Arial" w:hAnsi="Arial" w:cs="Arial" w:hint="cs"/>
          <w:w w:val="97"/>
          <w:rtl/>
        </w:rPr>
        <w:t>تغاير</w:t>
      </w:r>
      <w:r>
        <w:rPr>
          <w:w w:val="97"/>
          <w:rtl/>
        </w:rPr>
        <w:t xml:space="preserve"> </w:t>
      </w:r>
      <w:r>
        <w:rPr>
          <w:rFonts w:ascii="Arial" w:hAnsi="Arial" w:cs="Arial" w:hint="cs"/>
          <w:w w:val="97"/>
          <w:rtl/>
        </w:rPr>
        <w:t>الذوات،</w:t>
      </w:r>
      <w:r>
        <w:rPr>
          <w:w w:val="97"/>
          <w:rtl/>
        </w:rPr>
        <w:t xml:space="preserve"> </w:t>
      </w:r>
      <w:r>
        <w:rPr>
          <w:rFonts w:ascii="Arial" w:hAnsi="Arial" w:cs="Arial" w:hint="cs"/>
          <w:w w:val="97"/>
          <w:rtl/>
        </w:rPr>
        <w:t>فإنَّها</w:t>
      </w:r>
      <w:r>
        <w:rPr>
          <w:w w:val="97"/>
          <w:rtl/>
        </w:rPr>
        <w:t xml:space="preserve"> </w:t>
      </w:r>
      <w:r>
        <w:rPr>
          <w:rFonts w:ascii="Arial" w:hAnsi="Arial" w:cs="Arial" w:hint="cs"/>
          <w:w w:val="97"/>
          <w:rtl/>
        </w:rPr>
        <w:t>تذرو</w:t>
      </w:r>
      <w:r>
        <w:rPr>
          <w:w w:val="97"/>
          <w:rtl/>
        </w:rPr>
        <w:t xml:space="preserve"> </w:t>
      </w:r>
      <w:r>
        <w:rPr>
          <w:rFonts w:ascii="Arial" w:hAnsi="Arial" w:cs="Arial" w:hint="cs"/>
          <w:w w:val="97"/>
          <w:rtl/>
        </w:rPr>
        <w:t>السحاب</w:t>
      </w:r>
      <w:r>
        <w:rPr>
          <w:w w:val="97"/>
          <w:rtl/>
        </w:rPr>
        <w:t xml:space="preserve"> </w:t>
      </w:r>
      <w:r>
        <w:rPr>
          <w:rFonts w:ascii="Arial" w:hAnsi="Arial" w:cs="Arial" w:hint="cs"/>
          <w:w w:val="97"/>
          <w:rtl/>
        </w:rPr>
        <w:t>وتحمله،</w:t>
      </w:r>
      <w:r>
        <w:rPr>
          <w:w w:val="97"/>
          <w:rtl/>
        </w:rPr>
        <w:t xml:space="preserve"> </w:t>
      </w:r>
      <w:r>
        <w:rPr>
          <w:rFonts w:ascii="Arial" w:hAnsi="Arial" w:cs="Arial" w:hint="cs"/>
          <w:w w:val="97"/>
          <w:rtl/>
        </w:rPr>
        <w:t>وتجري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الجوِّ</w:t>
      </w:r>
      <w:r>
        <w:rPr>
          <w:w w:val="97"/>
          <w:rtl/>
        </w:rPr>
        <w:t xml:space="preserve"> </w:t>
      </w:r>
      <w:r>
        <w:rPr>
          <w:rFonts w:ascii="Arial" w:hAnsi="Arial" w:cs="Arial" w:hint="cs"/>
          <w:w w:val="97"/>
          <w:rtl/>
        </w:rPr>
        <w:t>جريًا</w:t>
      </w:r>
      <w:r>
        <w:rPr>
          <w:w w:val="97"/>
          <w:rtl/>
        </w:rPr>
        <w:t xml:space="preserve"> </w:t>
      </w:r>
      <w:r>
        <w:rPr>
          <w:rFonts w:ascii="Arial" w:hAnsi="Arial" w:cs="Arial" w:hint="cs"/>
          <w:w w:val="97"/>
          <w:rtl/>
        </w:rPr>
        <w:t>سهلا،</w:t>
      </w:r>
      <w:r>
        <w:rPr>
          <w:w w:val="97"/>
          <w:rtl/>
        </w:rPr>
        <w:t xml:space="preserve"> </w:t>
      </w:r>
      <w:r>
        <w:rPr>
          <w:rFonts w:ascii="Arial" w:hAnsi="Arial" w:cs="Arial" w:hint="cs"/>
          <w:w w:val="97"/>
          <w:rtl/>
        </w:rPr>
        <w:t>وتقسِّم</w:t>
      </w:r>
      <w:r>
        <w:rPr>
          <w:w w:val="97"/>
          <w:rtl/>
        </w:rPr>
        <w:t xml:space="preserve"> </w:t>
      </w:r>
      <w:r>
        <w:rPr>
          <w:rFonts w:ascii="Arial" w:hAnsi="Arial" w:cs="Arial" w:hint="cs"/>
          <w:w w:val="97"/>
          <w:rtl/>
        </w:rPr>
        <w:t>الأمطار</w:t>
      </w:r>
      <w:r>
        <w:rPr>
          <w:w w:val="97"/>
          <w:rtl/>
        </w:rPr>
        <w:t xml:space="preserve"> </w:t>
      </w:r>
      <w:r>
        <w:rPr>
          <w:rFonts w:ascii="Arial" w:hAnsi="Arial" w:cs="Arial" w:hint="cs"/>
          <w:w w:val="97"/>
          <w:rtl/>
        </w:rPr>
        <w:t>بتصرُّف</w:t>
      </w:r>
      <w:r>
        <w:rPr>
          <w:w w:val="97"/>
          <w:rtl/>
        </w:rPr>
        <w:t xml:space="preserve"> </w:t>
      </w:r>
      <w:r>
        <w:rPr>
          <w:rFonts w:ascii="Arial" w:hAnsi="Arial" w:cs="Arial" w:hint="cs"/>
          <w:w w:val="97"/>
          <w:rtl/>
        </w:rPr>
        <w:t>السحاب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الأقطار،</w:t>
      </w:r>
      <w:r>
        <w:rPr>
          <w:w w:val="97"/>
          <w:rtl/>
        </w:rPr>
        <w:t xml:space="preserve"> </w:t>
      </w:r>
      <w:r>
        <w:rPr>
          <w:rFonts w:ascii="Arial" w:hAnsi="Arial" w:cs="Arial" w:hint="cs"/>
          <w:w w:val="97"/>
          <w:rtl/>
        </w:rPr>
        <w:t>فتكون</w:t>
      </w:r>
      <w:r>
        <w:rPr>
          <w:w w:val="97"/>
          <w:rtl/>
        </w:rPr>
        <w:t xml:space="preserve"> </w:t>
      </w:r>
      <w:r>
        <w:rPr>
          <w:rFonts w:ascii="Arial" w:hAnsi="Arial" w:cs="Arial" w:hint="cs"/>
          <w:w w:val="97"/>
          <w:rtl/>
        </w:rPr>
        <w:t>لترتيب</w:t>
      </w:r>
      <w:r>
        <w:rPr>
          <w:w w:val="97"/>
          <w:rtl/>
        </w:rPr>
        <w:t xml:space="preserve"> </w:t>
      </w:r>
      <w:r>
        <w:rPr>
          <w:rFonts w:ascii="Arial" w:hAnsi="Arial" w:cs="Arial" w:hint="cs"/>
          <w:w w:val="97"/>
          <w:rtl/>
        </w:rPr>
        <w:t>الأفعال</w:t>
      </w:r>
      <w:r>
        <w:rPr>
          <w:w w:val="97"/>
          <w:rtl/>
        </w:rPr>
        <w:t xml:space="preserve">: </w:t>
      </w:r>
      <w:r>
        <w:rPr>
          <w:rFonts w:ascii="Arial" w:hAnsi="Arial" w:cs="Arial" w:hint="cs"/>
          <w:w w:val="97"/>
          <w:rtl/>
        </w:rPr>
        <w:t>تذرو</w:t>
      </w:r>
      <w:r>
        <w:rPr>
          <w:w w:val="97"/>
          <w:rtl/>
        </w:rPr>
        <w:t xml:space="preserve"> </w:t>
      </w:r>
      <w:r>
        <w:rPr>
          <w:rFonts w:ascii="Arial" w:hAnsi="Arial" w:cs="Arial" w:hint="cs"/>
          <w:w w:val="97"/>
          <w:rtl/>
        </w:rPr>
        <w:t>الأبخرة</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تنعقد</w:t>
      </w:r>
      <w:r>
        <w:rPr>
          <w:w w:val="97"/>
          <w:rtl/>
        </w:rPr>
        <w:t xml:space="preserve"> </w:t>
      </w:r>
      <w:r>
        <w:rPr>
          <w:rFonts w:ascii="Arial" w:hAnsi="Arial" w:cs="Arial" w:hint="cs"/>
          <w:w w:val="97"/>
          <w:rtl/>
        </w:rPr>
        <w:t>سحابا،</w:t>
      </w:r>
      <w:r>
        <w:rPr>
          <w:w w:val="97"/>
          <w:rtl/>
        </w:rPr>
        <w:t xml:space="preserve"> </w:t>
      </w:r>
      <w:r>
        <w:rPr>
          <w:rFonts w:ascii="Arial" w:hAnsi="Arial" w:cs="Arial" w:hint="cs"/>
          <w:w w:val="97"/>
          <w:rtl/>
        </w:rPr>
        <w:t>فتحمله،</w:t>
      </w:r>
      <w:r>
        <w:rPr>
          <w:w w:val="97"/>
          <w:rtl/>
        </w:rPr>
        <w:t xml:space="preserve"> </w:t>
      </w:r>
      <w:r>
        <w:rPr>
          <w:rFonts w:ascii="Arial" w:hAnsi="Arial" w:cs="Arial" w:hint="cs"/>
          <w:w w:val="97"/>
          <w:rtl/>
        </w:rPr>
        <w:t>فتجري</w:t>
      </w:r>
      <w:r>
        <w:rPr>
          <w:w w:val="97"/>
          <w:rtl/>
        </w:rPr>
        <w:t xml:space="preserve"> </w:t>
      </w:r>
      <w:r>
        <w:rPr>
          <w:rFonts w:ascii="Arial" w:hAnsi="Arial" w:cs="Arial" w:hint="cs"/>
          <w:w w:val="97"/>
          <w:rtl/>
        </w:rPr>
        <w:t>سائقة</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فتقسِّم</w:t>
      </w:r>
      <w:r>
        <w:rPr>
          <w:w w:val="97"/>
          <w:rtl/>
        </w:rPr>
        <w:t xml:space="preserve"> </w:t>
      </w:r>
      <w:r>
        <w:rPr>
          <w:rFonts w:ascii="Arial" w:hAnsi="Arial" w:cs="Arial" w:hint="cs"/>
          <w:w w:val="97"/>
          <w:rtl/>
        </w:rPr>
        <w:t>أمطاره</w:t>
      </w:r>
      <w:r>
        <w:rPr>
          <w:w w:val="97"/>
          <w:rtl/>
        </w:rPr>
        <w:t xml:space="preserve">. </w:t>
      </w:r>
      <w:r>
        <w:rPr>
          <w:rFonts w:ascii="Arial" w:hAnsi="Arial" w:cs="Arial" w:hint="cs"/>
          <w:w w:val="97"/>
          <w:rtl/>
        </w:rPr>
        <w:t>وشدَّد</w:t>
      </w:r>
      <w:r>
        <w:rPr>
          <w:w w:val="97"/>
          <w:rtl/>
        </w:rPr>
        <w:t xml:space="preserve"> </w:t>
      </w:r>
      <w:r>
        <w:rPr>
          <w:rFonts w:ascii="Arial" w:hAnsi="Arial" w:cs="Arial" w:hint="cs"/>
          <w:w w:val="97"/>
          <w:rtl/>
        </w:rPr>
        <w:t>القسم</w:t>
      </w:r>
      <w:r>
        <w:rPr>
          <w:w w:val="97"/>
          <w:rtl/>
        </w:rPr>
        <w:t xml:space="preserve"> </w:t>
      </w:r>
      <w:r>
        <w:rPr>
          <w:rFonts w:ascii="Arial" w:hAnsi="Arial" w:cs="Arial" w:hint="cs"/>
          <w:w w:val="97"/>
          <w:rtl/>
        </w:rPr>
        <w:t>للتأكيد،</w:t>
      </w:r>
      <w:r>
        <w:rPr>
          <w:w w:val="97"/>
          <w:rtl/>
        </w:rPr>
        <w:t xml:space="preserve"> </w:t>
      </w:r>
      <w:r>
        <w:rPr>
          <w:rFonts w:ascii="Arial" w:hAnsi="Arial" w:cs="Arial" w:hint="cs"/>
          <w:w w:val="97"/>
          <w:rtl/>
        </w:rPr>
        <w:t>فإنَّ</w:t>
      </w:r>
      <w:r>
        <w:rPr>
          <w:w w:val="97"/>
          <w:rtl/>
        </w:rPr>
        <w:t xml:space="preserve"> </w:t>
      </w:r>
      <w:r>
        <w:rPr>
          <w:rFonts w:ascii="Arial" w:hAnsi="Arial" w:cs="Arial" w:hint="cs"/>
          <w:w w:val="97"/>
          <w:rtl/>
        </w:rPr>
        <w:t>المقصود</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النفع</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قدِّر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منزلة</w:t>
      </w:r>
      <w:r>
        <w:rPr>
          <w:w w:val="97"/>
          <w:rtl/>
        </w:rPr>
        <w:t xml:space="preserve"> </w:t>
      </w:r>
      <w:r>
        <w:rPr>
          <w:rFonts w:ascii="Arial" w:hAnsi="Arial" w:cs="Arial" w:hint="cs"/>
          <w:w w:val="97"/>
          <w:rtl/>
        </w:rPr>
        <w:t>اللازم،</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تقدِّر</w:t>
      </w:r>
      <w:r>
        <w:rPr>
          <w:w w:val="97"/>
          <w:rtl/>
        </w:rPr>
        <w:t xml:space="preserve">: </w:t>
      </w:r>
      <w:r>
        <w:rPr>
          <w:rFonts w:ascii="Arial" w:hAnsi="Arial" w:cs="Arial" w:hint="cs"/>
          <w:w w:val="97"/>
          <w:rtl/>
        </w:rPr>
        <w:t>الذاريات</w:t>
      </w:r>
      <w:r>
        <w:rPr>
          <w:w w:val="97"/>
          <w:rtl/>
        </w:rPr>
        <w:t xml:space="preserve"> </w:t>
      </w:r>
      <w:r>
        <w:rPr>
          <w:rFonts w:ascii="Arial" w:hAnsi="Arial" w:cs="Arial" w:hint="cs"/>
          <w:w w:val="97"/>
          <w:rtl/>
        </w:rPr>
        <w:t>ترابًا</w:t>
      </w:r>
      <w:r>
        <w:rPr>
          <w:w w:val="97"/>
          <w:rtl/>
        </w:rPr>
        <w:t>.</w:t>
      </w:r>
    </w:p>
    <w:p w:rsidR="00F65AD2" w:rsidRDefault="00F65AD2">
      <w:pPr>
        <w:pStyle w:val="textquran"/>
        <w:rPr>
          <w:rtl/>
        </w:rPr>
      </w:pPr>
      <w:r>
        <w:rPr>
          <w:rFonts w:ascii="Arial" w:hAnsi="Arial" w:cs="Arial" w:hint="cs"/>
          <w:rtl/>
        </w:rPr>
        <w:t>وجواب</w:t>
      </w:r>
      <w:r>
        <w:rPr>
          <w:rtl/>
        </w:rPr>
        <w:t xml:space="preserve"> </w:t>
      </w:r>
      <w:r>
        <w:rPr>
          <w:rFonts w:ascii="Arial" w:hAnsi="Arial" w:cs="Arial" w:hint="cs"/>
          <w:rtl/>
        </w:rPr>
        <w:t>القسم</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اِنَّمَا</w:t>
      </w:r>
      <w:r>
        <w:rPr>
          <w:rStyle w:val="bold"/>
          <w:rtl/>
        </w:rPr>
        <w:t xml:space="preserve"> </w:t>
      </w:r>
      <w:r>
        <w:rPr>
          <w:rStyle w:val="bold"/>
          <w:rFonts w:ascii="Arial" w:hAnsi="Arial" w:cs="Arial" w:hint="cs"/>
          <w:rtl/>
        </w:rPr>
        <w:t>تُوعَدُونَ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الجزاء</w:t>
      </w:r>
      <w:r>
        <w:rPr>
          <w:rtl/>
        </w:rPr>
        <w:t xml:space="preserve"> </w:t>
      </w:r>
      <w:r>
        <w:rPr>
          <w:rFonts w:ascii="Arial" w:hAnsi="Arial" w:cs="Arial" w:hint="cs"/>
          <w:rtl/>
        </w:rPr>
        <w:t>أو</w:t>
      </w:r>
      <w:r>
        <w:rPr>
          <w:rtl/>
        </w:rPr>
        <w:t xml:space="preserve"> </w:t>
      </w:r>
      <w:r>
        <w:rPr>
          <w:rFonts w:ascii="Arial" w:hAnsi="Arial" w:cs="Arial" w:hint="cs"/>
          <w:rtl/>
        </w:rPr>
        <w:t>البعث</w:t>
      </w:r>
      <w:r>
        <w:rPr>
          <w:rtl/>
        </w:rPr>
        <w:t xml:space="preserve"> </w:t>
      </w:r>
      <w:r>
        <w:rPr>
          <w:rFonts w:ascii="Arial" w:hAnsi="Arial" w:cs="Arial" w:hint="cs"/>
          <w:rtl/>
        </w:rPr>
        <w:t>وعليه</w:t>
      </w:r>
      <w:r>
        <w:rPr>
          <w:rtl/>
        </w:rPr>
        <w:t xml:space="preserve"> </w:t>
      </w:r>
      <w:r>
        <w:rPr>
          <w:rFonts w:ascii="Arial" w:hAnsi="Arial" w:cs="Arial" w:hint="cs"/>
          <w:rtl/>
        </w:rPr>
        <w:t>الأكثر،</w:t>
      </w:r>
      <w:r>
        <w:rPr>
          <w:rtl/>
        </w:rPr>
        <w:t xml:space="preserve"> </w:t>
      </w:r>
      <w:r>
        <w:rPr>
          <w:rFonts w:ascii="Arial" w:hAnsi="Arial" w:cs="Arial" w:hint="cs"/>
          <w:rtl/>
        </w:rPr>
        <w:t>لأنَّ</w:t>
      </w:r>
      <w:r>
        <w:rPr>
          <w:rtl/>
        </w:rPr>
        <w:t xml:space="preserve"> </w:t>
      </w:r>
      <w:r>
        <w:rPr>
          <w:rFonts w:ascii="Arial" w:hAnsi="Arial" w:cs="Arial" w:hint="cs"/>
          <w:rtl/>
        </w:rPr>
        <w:t>الجزاء</w:t>
      </w:r>
      <w:r>
        <w:rPr>
          <w:rtl/>
        </w:rPr>
        <w:t xml:space="preserve"> </w:t>
      </w:r>
      <w:r>
        <w:rPr>
          <w:rFonts w:ascii="Arial" w:hAnsi="Arial" w:cs="Arial" w:hint="cs"/>
          <w:rtl/>
        </w:rPr>
        <w:t>مذكور</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الدِّينَ</w:t>
      </w:r>
      <w:r>
        <w:rPr>
          <w:rFonts w:ascii="Calibri" w:cs="Calibri" w:hint="cs"/>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توعدون</w:t>
      </w:r>
      <w:r>
        <w:rPr>
          <w:rtl/>
        </w:rPr>
        <w:t xml:space="preserve"> </w:t>
      </w:r>
      <w:r>
        <w:rPr>
          <w:rFonts w:ascii="Arial" w:hAnsi="Arial" w:cs="Arial" w:hint="cs"/>
          <w:rtl/>
        </w:rPr>
        <w:t>أيُّها</w:t>
      </w:r>
      <w:r>
        <w:rPr>
          <w:rtl/>
        </w:rPr>
        <w:t xml:space="preserve"> </w:t>
      </w:r>
      <w:r>
        <w:rPr>
          <w:rFonts w:ascii="Arial" w:hAnsi="Arial" w:cs="Arial" w:hint="cs"/>
          <w:rtl/>
        </w:rPr>
        <w:t>الكافرون</w:t>
      </w:r>
      <w:r>
        <w:rPr>
          <w:rtl/>
        </w:rPr>
        <w:t xml:space="preserve"> </w:t>
      </w:r>
      <w:r>
        <w:rPr>
          <w:rFonts w:ascii="Arial" w:hAnsi="Arial" w:cs="Arial" w:hint="cs"/>
          <w:rtl/>
        </w:rPr>
        <w:t>والمؤمنون،</w:t>
      </w:r>
      <w:r>
        <w:rPr>
          <w:rtl/>
        </w:rPr>
        <w:t xml:space="preserve"> </w:t>
      </w:r>
      <w:r>
        <w:rPr>
          <w:rFonts w:ascii="Arial" w:hAnsi="Arial" w:cs="Arial" w:hint="cs"/>
          <w:rtl/>
        </w:rPr>
        <w:t>من</w:t>
      </w:r>
      <w:r>
        <w:rPr>
          <w:rtl/>
        </w:rPr>
        <w:t xml:space="preserve"> </w:t>
      </w:r>
      <w:r>
        <w:rPr>
          <w:rFonts w:ascii="Arial" w:hAnsi="Arial" w:cs="Arial" w:hint="cs"/>
          <w:rtl/>
        </w:rPr>
        <w:t>الوعد</w:t>
      </w:r>
      <w:r>
        <w:rPr>
          <w:rtl/>
        </w:rPr>
        <w:t xml:space="preserve"> </w:t>
      </w:r>
      <w:r>
        <w:rPr>
          <w:rFonts w:ascii="Arial" w:hAnsi="Arial" w:cs="Arial" w:hint="cs"/>
          <w:rtl/>
        </w:rPr>
        <w:t>العامِّ</w:t>
      </w:r>
      <w:r>
        <w:rPr>
          <w:rtl/>
        </w:rPr>
        <w:t xml:space="preserve"> </w:t>
      </w:r>
      <w:r>
        <w:rPr>
          <w:rFonts w:ascii="Arial" w:hAnsi="Arial" w:cs="Arial" w:hint="cs"/>
          <w:rtl/>
        </w:rPr>
        <w:t>للخير</w:t>
      </w:r>
      <w:r>
        <w:rPr>
          <w:rtl/>
        </w:rPr>
        <w:t xml:space="preserve"> </w:t>
      </w:r>
      <w:r>
        <w:rPr>
          <w:rFonts w:ascii="Arial" w:hAnsi="Arial" w:cs="Arial" w:hint="cs"/>
          <w:rtl/>
        </w:rPr>
        <w:t>والشرِّ،</w:t>
      </w:r>
      <w:r>
        <w:rPr>
          <w:rtl/>
        </w:rPr>
        <w:t xml:space="preserve"> </w:t>
      </w:r>
      <w:r>
        <w:rPr>
          <w:rFonts w:ascii="Arial" w:hAnsi="Arial" w:cs="Arial" w:hint="cs"/>
          <w:rtl/>
        </w:rPr>
        <w:t>أو</w:t>
      </w:r>
      <w:r>
        <w:rPr>
          <w:rtl/>
        </w:rPr>
        <w:t xml:space="preserve"> </w:t>
      </w:r>
      <w:r>
        <w:rPr>
          <w:rFonts w:ascii="Arial" w:hAnsi="Arial" w:cs="Arial" w:hint="cs"/>
          <w:rtl/>
        </w:rPr>
        <w:t>أيُّها</w:t>
      </w:r>
      <w:r>
        <w:rPr>
          <w:rtl/>
        </w:rPr>
        <w:t xml:space="preserve"> </w:t>
      </w:r>
      <w:r>
        <w:rPr>
          <w:rFonts w:ascii="Arial" w:hAnsi="Arial" w:cs="Arial" w:hint="cs"/>
          <w:rtl/>
        </w:rPr>
        <w:t>الكافرون،</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الإيعاد</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أوعَدَ</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المختصِّ</w:t>
      </w:r>
      <w:r>
        <w:rPr>
          <w:rtl/>
        </w:rPr>
        <w:t xml:space="preserve"> </w:t>
      </w:r>
      <w:r>
        <w:rPr>
          <w:rFonts w:ascii="Arial" w:hAnsi="Arial" w:cs="Arial" w:hint="cs"/>
          <w:rtl/>
        </w:rPr>
        <w:t>بالشرِّ،</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بآخر</w:t>
      </w:r>
      <w:r>
        <w:rPr>
          <w:rtl/>
        </w:rPr>
        <w:t xml:space="preserve"> </w:t>
      </w:r>
      <w:r>
        <w:rPr>
          <w:rFonts w:ascii="Arial" w:hAnsi="Arial" w:cs="Arial" w:hint="cs"/>
          <w:rtl/>
        </w:rPr>
        <w:t>السورة</w:t>
      </w:r>
      <w:r>
        <w:rPr>
          <w:rtl/>
        </w:rPr>
        <w:t xml:space="preserve"> </w:t>
      </w:r>
      <w:r>
        <w:rPr>
          <w:rFonts w:ascii="Arial" w:hAnsi="Arial" w:cs="Arial" w:hint="cs"/>
          <w:rtl/>
        </w:rPr>
        <w:t>قبلُ،</w:t>
      </w:r>
      <w:r>
        <w:rPr>
          <w:rtl/>
        </w:rPr>
        <w:t xml:space="preserve"> </w:t>
      </w:r>
      <w:r>
        <w:rPr>
          <w:rFonts w:ascii="Arial" w:hAnsi="Arial" w:cs="Arial" w:hint="cs"/>
          <w:rtl/>
        </w:rPr>
        <w:t>والمقصود</w:t>
      </w:r>
      <w:r>
        <w:rPr>
          <w:rtl/>
        </w:rPr>
        <w:t xml:space="preserve"> </w:t>
      </w:r>
      <w:r>
        <w:rPr>
          <w:rFonts w:ascii="Arial" w:hAnsi="Arial" w:cs="Arial" w:hint="cs"/>
          <w:rtl/>
        </w:rPr>
        <w:t>التخويف،</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والعائد</w:t>
      </w:r>
      <w:r>
        <w:rPr>
          <w:rtl/>
        </w:rPr>
        <w:t xml:space="preserve"> </w:t>
      </w:r>
      <w:r>
        <w:rPr>
          <w:rFonts w:ascii="Arial" w:hAnsi="Arial" w:cs="Arial" w:hint="cs"/>
          <w:rtl/>
        </w:rPr>
        <w:t>إليها</w:t>
      </w:r>
      <w:r>
        <w:rPr>
          <w:rtl/>
        </w:rPr>
        <w:t xml:space="preserve"> </w:t>
      </w:r>
      <w:r>
        <w:rPr>
          <w:rFonts w:ascii="Arial" w:hAnsi="Arial" w:cs="Arial" w:hint="cs"/>
          <w:rtl/>
        </w:rPr>
        <w:t>محذوف</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أي</w:t>
      </w:r>
      <w:r>
        <w:rPr>
          <w:rtl/>
        </w:rPr>
        <w:t xml:space="preserve">: </w:t>
      </w:r>
      <w:r>
        <w:rPr>
          <w:rFonts w:ascii="Arial" w:hAnsi="Arial" w:cs="Arial" w:hint="cs"/>
          <w:rtl/>
        </w:rPr>
        <w:t>توعدونه</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مَصدَرِيَّة</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تأويل</w:t>
      </w:r>
      <w:r>
        <w:rPr>
          <w:rtl/>
        </w:rPr>
        <w:t xml:space="preserve"> </w:t>
      </w:r>
      <w:r>
        <w:rPr>
          <w:rFonts w:ascii="Arial" w:hAnsi="Arial" w:cs="Arial" w:hint="cs"/>
          <w:rtl/>
        </w:rPr>
        <w:t>المصدر</w:t>
      </w:r>
      <w:r>
        <w:rPr>
          <w:rtl/>
        </w:rPr>
        <w:t xml:space="preserve"> </w:t>
      </w:r>
      <w:r>
        <w:rPr>
          <w:rFonts w:ascii="Arial" w:hAnsi="Arial" w:cs="Arial" w:hint="cs"/>
          <w:rtl/>
        </w:rPr>
        <w:t>بمَوعُود</w:t>
      </w:r>
      <w:r>
        <w:rPr>
          <w:rtl/>
        </w:rPr>
        <w:t xml:space="preserve"> </w:t>
      </w:r>
      <w:r>
        <w:rPr>
          <w:rFonts w:ascii="Arial" w:hAnsi="Arial" w:cs="Arial" w:hint="cs"/>
          <w:rtl/>
        </w:rPr>
        <w:t>أو</w:t>
      </w:r>
      <w:r>
        <w:rPr>
          <w:rtl/>
        </w:rPr>
        <w:t xml:space="preserve"> </w:t>
      </w:r>
      <w:r>
        <w:rPr>
          <w:rFonts w:ascii="Arial" w:hAnsi="Arial" w:cs="Arial" w:hint="cs"/>
          <w:rtl/>
        </w:rPr>
        <w:t>موعَد،</w:t>
      </w:r>
      <w:r>
        <w:rPr>
          <w:rtl/>
        </w:rPr>
        <w:t xml:space="preserve"> </w:t>
      </w:r>
      <w:r>
        <w:rPr>
          <w:rFonts w:ascii="Arial" w:hAnsi="Arial" w:cs="Arial" w:hint="cs"/>
          <w:rtl/>
        </w:rPr>
        <w:t>لأنَّه</w:t>
      </w:r>
      <w:r>
        <w:rPr>
          <w:rtl/>
        </w:rPr>
        <w:t xml:space="preserve"> </w:t>
      </w:r>
      <w:r>
        <w:rPr>
          <w:rFonts w:ascii="Arial" w:hAnsi="Arial" w:cs="Arial" w:hint="cs"/>
          <w:rtl/>
        </w:rPr>
        <w:t>مع</w:t>
      </w:r>
      <w:r>
        <w:rPr>
          <w:rtl/>
        </w:rPr>
        <w:t xml:space="preserve"> </w:t>
      </w:r>
      <w:r>
        <w:rPr>
          <w:rFonts w:ascii="Arial" w:hAnsi="Arial" w:cs="Arial" w:hint="cs"/>
          <w:rtl/>
        </w:rPr>
        <w:t>التأويل</w:t>
      </w:r>
      <w:r>
        <w:rPr>
          <w:rtl/>
        </w:rPr>
        <w:t xml:space="preserve"> </w:t>
      </w:r>
      <w:r>
        <w:rPr>
          <w:rFonts w:ascii="Arial" w:hAnsi="Arial" w:cs="Arial" w:hint="cs"/>
          <w:rtl/>
        </w:rPr>
        <w:t>يغني</w:t>
      </w:r>
      <w:r>
        <w:rPr>
          <w:rtl/>
        </w:rPr>
        <w:t xml:space="preserve"> </w:t>
      </w:r>
      <w:r>
        <w:rPr>
          <w:rFonts w:ascii="Arial" w:hAnsi="Arial" w:cs="Arial" w:hint="cs"/>
          <w:rtl/>
        </w:rPr>
        <w:t>عنه</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اسمًا،</w:t>
      </w:r>
      <w:r>
        <w:rPr>
          <w:rtl/>
        </w:rPr>
        <w:t xml:space="preserve"> </w:t>
      </w:r>
      <w:r>
        <w:rPr>
          <w:rFonts w:ascii="Arial" w:hAnsi="Arial" w:cs="Arial" w:hint="cs"/>
          <w:rtl/>
        </w:rPr>
        <w:t>ومعنى</w:t>
      </w:r>
      <w:r>
        <w:rPr>
          <w:rtl/>
        </w:rPr>
        <w:t xml:space="preserve"> </w:t>
      </w:r>
      <w:r>
        <w:rPr>
          <w:rFonts w:ascii="Arial" w:hAnsi="Arial" w:cs="Arial" w:hint="cs"/>
          <w:rtl/>
        </w:rPr>
        <w:t>صِدْق</w:t>
      </w:r>
      <w:r>
        <w:rPr>
          <w:rtl/>
        </w:rPr>
        <w:t xml:space="preserve"> </w:t>
      </w:r>
      <w:r>
        <w:rPr>
          <w:rFonts w:ascii="Arial" w:hAnsi="Arial" w:cs="Arial" w:hint="cs"/>
          <w:rtl/>
        </w:rPr>
        <w:t>الوعد</w:t>
      </w:r>
      <w:r>
        <w:rPr>
          <w:rtl/>
        </w:rPr>
        <w:t xml:space="preserve"> </w:t>
      </w:r>
      <w:r>
        <w:rPr>
          <w:rFonts w:ascii="Arial" w:hAnsi="Arial" w:cs="Arial" w:hint="cs"/>
          <w:rtl/>
        </w:rPr>
        <w:t>أو</w:t>
      </w:r>
      <w:r>
        <w:rPr>
          <w:rtl/>
        </w:rPr>
        <w:t xml:space="preserve"> </w:t>
      </w:r>
      <w:r>
        <w:rPr>
          <w:rFonts w:ascii="Arial" w:hAnsi="Arial" w:cs="Arial" w:hint="cs"/>
          <w:rtl/>
        </w:rPr>
        <w:t>الإيعاد</w:t>
      </w:r>
      <w:r>
        <w:rPr>
          <w:rtl/>
        </w:rPr>
        <w:t xml:space="preserve"> </w:t>
      </w:r>
      <w:r>
        <w:rPr>
          <w:rFonts w:ascii="Arial" w:hAnsi="Arial" w:cs="Arial" w:hint="cs"/>
          <w:rtl/>
        </w:rPr>
        <w:t>عدم</w:t>
      </w:r>
      <w:r>
        <w:rPr>
          <w:rtl/>
        </w:rPr>
        <w:t xml:space="preserve"> </w:t>
      </w:r>
      <w:r>
        <w:rPr>
          <w:rFonts w:ascii="Arial" w:hAnsi="Arial" w:cs="Arial" w:hint="cs"/>
          <w:rtl/>
        </w:rPr>
        <w:t>كونه</w:t>
      </w:r>
      <w:r>
        <w:rPr>
          <w:rtl/>
        </w:rPr>
        <w:t xml:space="preserve"> </w:t>
      </w:r>
      <w:r>
        <w:rPr>
          <w:rFonts w:ascii="Arial" w:hAnsi="Arial" w:cs="Arial" w:hint="cs"/>
          <w:rtl/>
        </w:rPr>
        <w:t>كاذبًا،</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ومعنى</w:t>
      </w:r>
      <w:r>
        <w:rPr>
          <w:rtl/>
        </w:rPr>
        <w:t xml:space="preserve"> </w:t>
      </w:r>
      <w:r>
        <w:rPr>
          <w:rFonts w:ascii="Arial" w:hAnsi="Arial" w:cs="Arial" w:hint="cs"/>
          <w:rtl/>
        </w:rPr>
        <w:t>صدق</w:t>
      </w:r>
      <w:r>
        <w:rPr>
          <w:rtl/>
        </w:rPr>
        <w:t xml:space="preserve"> </w:t>
      </w:r>
      <w:r>
        <w:rPr>
          <w:rFonts w:ascii="Arial" w:hAnsi="Arial" w:cs="Arial" w:hint="cs"/>
          <w:rtl/>
        </w:rPr>
        <w:t>المَوْعُود</w:t>
      </w:r>
      <w:r>
        <w:rPr>
          <w:rtl/>
        </w:rPr>
        <w:t xml:space="preserve"> </w:t>
      </w:r>
      <w:r>
        <w:rPr>
          <w:rFonts w:ascii="Arial" w:hAnsi="Arial" w:cs="Arial" w:hint="cs"/>
          <w:rtl/>
        </w:rPr>
        <w:t>أو</w:t>
      </w:r>
      <w:r>
        <w:rPr>
          <w:rtl/>
        </w:rPr>
        <w:t xml:space="preserve"> </w:t>
      </w:r>
      <w:r>
        <w:rPr>
          <w:rFonts w:ascii="Arial" w:hAnsi="Arial" w:cs="Arial" w:hint="cs"/>
          <w:rtl/>
        </w:rPr>
        <w:t>المُوعَد</w:t>
      </w:r>
      <w:r>
        <w:rPr>
          <w:rtl/>
        </w:rPr>
        <w:t xml:space="preserve"> </w:t>
      </w:r>
      <w:r>
        <w:rPr>
          <w:rFonts w:ascii="Arial" w:hAnsi="Arial" w:cs="Arial" w:hint="cs"/>
          <w:rtl/>
        </w:rPr>
        <w:t>تحقُّق</w:t>
      </w:r>
      <w:r>
        <w:rPr>
          <w:rtl/>
        </w:rPr>
        <w:t xml:space="preserve"> </w:t>
      </w:r>
      <w:r>
        <w:rPr>
          <w:rFonts w:ascii="Arial" w:hAnsi="Arial" w:cs="Arial" w:hint="cs"/>
          <w:rtl/>
        </w:rPr>
        <w:t>وقوعِه</w:t>
      </w:r>
      <w:r>
        <w:rPr>
          <w:rtl/>
        </w:rPr>
        <w:t xml:space="preserve"> </w:t>
      </w:r>
      <w:r>
        <w:rPr>
          <w:rFonts w:ascii="Arial" w:hAnsi="Arial" w:cs="Arial" w:hint="cs"/>
          <w:rtl/>
        </w:rPr>
        <w:t>لأوانه،</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لَصَادِقٌ</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يتخلَّف</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الدِّينَ</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الجزاء</w:t>
      </w:r>
      <w:r>
        <w:rPr>
          <w:w w:val="99"/>
          <w:rtl/>
        </w:rPr>
        <w:t xml:space="preserve"> </w:t>
      </w:r>
      <w:r>
        <w:rPr>
          <w:rFonts w:ascii="Arial" w:hAnsi="Arial" w:cs="Arial" w:hint="cs"/>
          <w:w w:val="99"/>
          <w:rtl/>
        </w:rPr>
        <w:t>بشرٍّ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وبالخير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لَوَ</w:t>
      </w:r>
      <w:r>
        <w:rPr>
          <w:rStyle w:val="Superscript"/>
          <w:rFonts w:ascii="Arial" w:hAnsi="Arial" w:cs="Arial" w:hint="cs"/>
          <w:b/>
          <w:bCs/>
          <w:w w:val="99"/>
          <w:rtl/>
        </w:rPr>
        <w:t>ا</w:t>
      </w:r>
      <w:r>
        <w:rPr>
          <w:rStyle w:val="bold"/>
          <w:rFonts w:ascii="Arial" w:hAnsi="Arial" w:cs="Arial" w:hint="cs"/>
          <w:w w:val="99"/>
          <w:rtl/>
        </w:rPr>
        <w:t>قِعٌ</w:t>
      </w:r>
      <w:r>
        <w:rPr>
          <w:w w:val="99"/>
          <w:rtl/>
        </w:rPr>
        <w:t> </w:t>
      </w:r>
      <w:r>
        <w:rPr>
          <w:rFonts w:ascii="Arial" w:hAnsi="Arial" w:cs="Arial" w:hint="cs"/>
          <w:w w:val="99"/>
          <w:rtl/>
        </w:rPr>
        <w:t>﴾</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وقع</w:t>
      </w:r>
      <w:r>
        <w:rPr>
          <w:w w:val="99"/>
          <w:rtl/>
        </w:rPr>
        <w:t xml:space="preserve"> </w:t>
      </w:r>
      <w:r>
        <w:rPr>
          <w:rFonts w:ascii="Arial" w:hAnsi="Arial" w:cs="Arial" w:hint="cs"/>
          <w:w w:val="99"/>
          <w:rtl/>
        </w:rPr>
        <w:t>لتحقُّقه،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سيقع،</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قدر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الإله،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قدر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إيجاد</w:t>
      </w:r>
      <w:r>
        <w:rPr>
          <w:w w:val="99"/>
          <w:rtl/>
        </w:rPr>
        <w:t xml:space="preserve"> </w:t>
      </w:r>
      <w:r>
        <w:rPr>
          <w:rFonts w:ascii="Arial" w:hAnsi="Arial" w:cs="Arial" w:hint="cs"/>
          <w:w w:val="99"/>
          <w:rtl/>
        </w:rPr>
        <w:t>الصفات</w:t>
      </w:r>
      <w:r>
        <w:rPr>
          <w:w w:val="99"/>
          <w:rtl/>
        </w:rPr>
        <w:t xml:space="preserve"> </w:t>
      </w:r>
      <w:r>
        <w:rPr>
          <w:rFonts w:ascii="Arial" w:hAnsi="Arial" w:cs="Arial" w:hint="cs"/>
          <w:w w:val="99"/>
          <w:rtl/>
        </w:rPr>
        <w:t>المذكورة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وَالذَّ</w:t>
      </w:r>
      <w:r>
        <w:rPr>
          <w:rStyle w:val="Superscript"/>
          <w:rFonts w:ascii="Arial" w:hAnsi="Arial" w:cs="Arial" w:hint="cs"/>
          <w:w w:val="99"/>
          <w:rtl/>
        </w:rPr>
        <w:t>ا</w:t>
      </w:r>
      <w:r>
        <w:rPr>
          <w:rFonts w:ascii="Arial" w:hAnsi="Arial" w:cs="Arial" w:hint="cs"/>
          <w:w w:val="99"/>
          <w:rtl/>
        </w:rPr>
        <w:t>رِيَاتِ</w:t>
      </w:r>
      <w:r>
        <w:rPr>
          <w:w w:val="99"/>
          <w:rtl/>
        </w:rPr>
        <w:t>...</w:t>
      </w:r>
      <w:r>
        <w:rPr>
          <w:rFonts w:ascii="Calibri" w:cs="Calibri" w:hint="cs"/>
          <w:w w:val="99"/>
          <w:rtl/>
        </w:rPr>
        <w:t> </w:t>
      </w:r>
      <w:r>
        <w:rPr>
          <w:rFonts w:ascii="Arial" w:hAnsi="Arial" w:cs="Arial" w:hint="cs"/>
          <w:w w:val="99"/>
          <w:rtl/>
        </w:rPr>
        <w:t>﴾إلخ</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قادر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البعث</w:t>
      </w:r>
      <w:r>
        <w:rPr>
          <w:w w:val="99"/>
          <w:rtl/>
        </w:rPr>
        <w:t xml:space="preserve"> </w:t>
      </w:r>
      <w:r>
        <w:rPr>
          <w:rFonts w:ascii="Arial" w:hAnsi="Arial" w:cs="Arial" w:hint="cs"/>
          <w:w w:val="99"/>
          <w:rtl/>
        </w:rPr>
        <w:t>والجزاء</w:t>
      </w:r>
      <w:r>
        <w:rPr>
          <w:w w:val="99"/>
          <w:rtl/>
        </w:rPr>
        <w:t xml:space="preserve"> </w:t>
      </w:r>
      <w:r>
        <w:rPr>
          <w:rFonts w:ascii="Arial" w:hAnsi="Arial" w:cs="Arial" w:hint="cs"/>
          <w:w w:val="99"/>
          <w:rtl/>
        </w:rPr>
        <w:t>بعده</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وَالسَّمَآءِ</w:t>
      </w:r>
      <w:r>
        <w:rPr>
          <w:rStyle w:val="bold"/>
          <w:rtl/>
        </w:rPr>
        <w:t xml:space="preserve"> </w:t>
      </w:r>
      <w:r>
        <w:rPr>
          <w:rStyle w:val="bold"/>
          <w:rFonts w:ascii="Arial" w:hAnsi="Arial" w:cs="Arial" w:hint="cs"/>
          <w:rtl/>
        </w:rPr>
        <w:t>ذَاتِ</w:t>
      </w:r>
      <w:r>
        <w:rPr>
          <w:rStyle w:val="bold"/>
          <w:rtl/>
        </w:rPr>
        <w:t xml:space="preserve"> </w:t>
      </w:r>
      <w:r>
        <w:rPr>
          <w:rStyle w:val="bold"/>
          <w:rFonts w:ascii="Arial" w:hAnsi="Arial" w:cs="Arial" w:hint="cs"/>
          <w:rtl/>
        </w:rPr>
        <w:t>الْحُبُكِ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الطرق،</w:t>
      </w:r>
      <w:r>
        <w:rPr>
          <w:rtl/>
        </w:rPr>
        <w:t xml:space="preserve"> </w:t>
      </w:r>
      <w:r>
        <w:rPr>
          <w:rFonts w:ascii="Arial" w:hAnsi="Arial" w:cs="Arial" w:hint="cs"/>
          <w:rtl/>
        </w:rPr>
        <w:t>جمع</w:t>
      </w:r>
      <w:r>
        <w:rPr>
          <w:rtl/>
        </w:rPr>
        <w:t xml:space="preserve"> </w:t>
      </w:r>
      <w:r>
        <w:rPr>
          <w:rFonts w:ascii="Arial" w:hAnsi="Arial" w:cs="Arial" w:hint="cs"/>
          <w:rtl/>
        </w:rPr>
        <w:t>حبيكة</w:t>
      </w:r>
      <w:r>
        <w:rPr>
          <w:rtl/>
        </w:rPr>
        <w:t xml:space="preserve"> </w:t>
      </w:r>
      <w:r>
        <w:rPr>
          <w:rFonts w:ascii="Arial" w:hAnsi="Arial" w:cs="Arial" w:hint="cs"/>
          <w:rtl/>
        </w:rPr>
        <w:t>كطريقة</w:t>
      </w:r>
      <w:r>
        <w:rPr>
          <w:rtl/>
        </w:rPr>
        <w:t xml:space="preserve"> </w:t>
      </w:r>
      <w:r>
        <w:rPr>
          <w:rFonts w:ascii="Arial" w:hAnsi="Arial" w:cs="Arial" w:hint="cs"/>
          <w:rtl/>
        </w:rPr>
        <w:t>وطرق،</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حباك</w:t>
      </w:r>
      <w:r>
        <w:rPr>
          <w:rtl/>
        </w:rPr>
        <w:t xml:space="preserve"> </w:t>
      </w:r>
      <w:r>
        <w:rPr>
          <w:rFonts w:ascii="Arial" w:hAnsi="Arial" w:cs="Arial" w:hint="cs"/>
          <w:rtl/>
        </w:rPr>
        <w:t>كمثال</w:t>
      </w:r>
      <w:r>
        <w:rPr>
          <w:rtl/>
        </w:rPr>
        <w:t xml:space="preserve"> </w:t>
      </w:r>
      <w:r>
        <w:rPr>
          <w:rFonts w:ascii="Arial" w:hAnsi="Arial" w:cs="Arial" w:hint="cs"/>
          <w:rtl/>
        </w:rPr>
        <w:t>ومثل،</w:t>
      </w:r>
      <w:r>
        <w:rPr>
          <w:rtl/>
        </w:rPr>
        <w:t xml:space="preserve"> </w:t>
      </w:r>
      <w:r>
        <w:rPr>
          <w:rFonts w:ascii="Arial" w:hAnsi="Arial" w:cs="Arial" w:hint="cs"/>
          <w:rtl/>
        </w:rPr>
        <w:t>وذلك</w:t>
      </w:r>
      <w:r>
        <w:rPr>
          <w:rtl/>
        </w:rPr>
        <w:t xml:space="preserve"> </w:t>
      </w:r>
      <w:r>
        <w:rPr>
          <w:rFonts w:ascii="Arial" w:hAnsi="Arial" w:cs="Arial" w:hint="cs"/>
          <w:rtl/>
        </w:rPr>
        <w:t>كحبك</w:t>
      </w:r>
      <w:r>
        <w:rPr>
          <w:rtl/>
        </w:rPr>
        <w:t xml:space="preserve"> </w:t>
      </w:r>
      <w:r>
        <w:rPr>
          <w:rFonts w:ascii="Arial" w:hAnsi="Arial" w:cs="Arial" w:hint="cs"/>
          <w:rtl/>
        </w:rPr>
        <w:t>الماء</w:t>
      </w:r>
      <w:r>
        <w:rPr>
          <w:rtl/>
        </w:rPr>
        <w:t xml:space="preserve"> </w:t>
      </w:r>
      <w:r>
        <w:rPr>
          <w:rFonts w:ascii="Arial" w:hAnsi="Arial" w:cs="Arial" w:hint="cs"/>
          <w:rtl/>
        </w:rPr>
        <w:t>الجاري</w:t>
      </w:r>
      <w:r>
        <w:rPr>
          <w:rtl/>
        </w:rPr>
        <w:t xml:space="preserve"> </w:t>
      </w:r>
      <w:r>
        <w:rPr>
          <w:rFonts w:ascii="Arial" w:hAnsi="Arial" w:cs="Arial" w:hint="cs"/>
          <w:rtl/>
        </w:rPr>
        <w:t>القليل،</w:t>
      </w:r>
      <w:r>
        <w:rPr>
          <w:rtl/>
        </w:rPr>
        <w:t xml:space="preserve"> </w:t>
      </w:r>
      <w:r>
        <w:rPr>
          <w:rFonts w:ascii="Arial" w:hAnsi="Arial" w:cs="Arial" w:hint="cs"/>
          <w:rtl/>
        </w:rPr>
        <w:t>أو</w:t>
      </w:r>
      <w:r>
        <w:rPr>
          <w:rtl/>
        </w:rPr>
        <w:t xml:space="preserve"> </w:t>
      </w:r>
      <w:r>
        <w:rPr>
          <w:rFonts w:ascii="Arial" w:hAnsi="Arial" w:cs="Arial" w:hint="cs"/>
          <w:rtl/>
        </w:rPr>
        <w:t>الماء</w:t>
      </w:r>
      <w:r>
        <w:rPr>
          <w:rtl/>
        </w:rPr>
        <w:t xml:space="preserve"> </w:t>
      </w:r>
      <w:r>
        <w:rPr>
          <w:rFonts w:ascii="Arial" w:hAnsi="Arial" w:cs="Arial" w:hint="cs"/>
          <w:rtl/>
        </w:rPr>
        <w:t>الماكث</w:t>
      </w:r>
      <w:r>
        <w:rPr>
          <w:rtl/>
        </w:rPr>
        <w:t xml:space="preserve"> </w:t>
      </w:r>
      <w:r>
        <w:rPr>
          <w:rFonts w:ascii="Arial" w:hAnsi="Arial" w:cs="Arial" w:hint="cs"/>
          <w:rtl/>
        </w:rPr>
        <w:t>الذي</w:t>
      </w:r>
      <w:r>
        <w:rPr>
          <w:rtl/>
        </w:rPr>
        <w:t xml:space="preserve"> </w:t>
      </w:r>
      <w:r>
        <w:rPr>
          <w:rFonts w:ascii="Arial" w:hAnsi="Arial" w:cs="Arial" w:hint="cs"/>
          <w:rtl/>
        </w:rPr>
        <w:t>تحرِّكه</w:t>
      </w:r>
      <w:r>
        <w:rPr>
          <w:rtl/>
        </w:rPr>
        <w:t xml:space="preserve"> </w:t>
      </w:r>
      <w:r>
        <w:rPr>
          <w:rFonts w:ascii="Arial" w:hAnsi="Arial" w:cs="Arial" w:hint="cs"/>
          <w:rtl/>
        </w:rPr>
        <w:t>الريح،</w:t>
      </w:r>
      <w:r>
        <w:rPr>
          <w:rtl/>
        </w:rPr>
        <w:t xml:space="preserve"> </w:t>
      </w:r>
      <w:r>
        <w:rPr>
          <w:rFonts w:ascii="Arial" w:hAnsi="Arial" w:cs="Arial" w:hint="cs"/>
          <w:rtl/>
        </w:rPr>
        <w:t>والمراد</w:t>
      </w:r>
      <w:r>
        <w:rPr>
          <w:rtl/>
        </w:rPr>
        <w:t xml:space="preserve"> </w:t>
      </w:r>
      <w:r>
        <w:rPr>
          <w:rFonts w:ascii="Arial" w:hAnsi="Arial" w:cs="Arial" w:hint="cs"/>
          <w:rtl/>
        </w:rPr>
        <w:t>الطرق</w:t>
      </w:r>
      <w:r>
        <w:rPr>
          <w:rtl/>
        </w:rPr>
        <w:t xml:space="preserve"> </w:t>
      </w:r>
      <w:r>
        <w:rPr>
          <w:rFonts w:ascii="Arial" w:hAnsi="Arial" w:cs="Arial" w:hint="cs"/>
          <w:rtl/>
        </w:rPr>
        <w:t>المُحَسَّة</w:t>
      </w:r>
      <w:r>
        <w:rPr>
          <w:rtl/>
        </w:rPr>
        <w:t xml:space="preserve"> </w:t>
      </w:r>
      <w:r>
        <w:rPr>
          <w:rFonts w:ascii="Arial" w:hAnsi="Arial" w:cs="Arial" w:hint="cs"/>
          <w:rtl/>
        </w:rPr>
        <w:t>التي</w:t>
      </w:r>
      <w:r>
        <w:rPr>
          <w:rtl/>
        </w:rPr>
        <w:t xml:space="preserve"> </w:t>
      </w:r>
      <w:r>
        <w:rPr>
          <w:rFonts w:ascii="Arial" w:hAnsi="Arial" w:cs="Arial" w:hint="cs"/>
          <w:rtl/>
        </w:rPr>
        <w:t>تسير</w:t>
      </w:r>
      <w:r>
        <w:rPr>
          <w:rtl/>
        </w:rPr>
        <w:t xml:space="preserve"> </w:t>
      </w:r>
      <w:r>
        <w:rPr>
          <w:rFonts w:ascii="Arial" w:hAnsi="Arial" w:cs="Arial" w:hint="cs"/>
          <w:rtl/>
        </w:rPr>
        <w:t>فيها</w:t>
      </w:r>
      <w:r>
        <w:rPr>
          <w:rtl/>
        </w:rPr>
        <w:t xml:space="preserve"> </w:t>
      </w:r>
      <w:r>
        <w:rPr>
          <w:rFonts w:ascii="Arial" w:hAnsi="Arial" w:cs="Arial" w:hint="cs"/>
          <w:rtl/>
        </w:rPr>
        <w:t>الكواكب،</w:t>
      </w:r>
      <w:r>
        <w:rPr>
          <w:rtl/>
        </w:rPr>
        <w:t xml:space="preserve"> </w:t>
      </w:r>
      <w:r>
        <w:rPr>
          <w:rFonts w:ascii="Arial" w:hAnsi="Arial" w:cs="Arial" w:hint="cs"/>
          <w:rtl/>
        </w:rPr>
        <w:t>أو</w:t>
      </w:r>
      <w:r>
        <w:rPr>
          <w:rtl/>
        </w:rPr>
        <w:t xml:space="preserve"> </w:t>
      </w:r>
      <w:r>
        <w:rPr>
          <w:rFonts w:ascii="Arial" w:hAnsi="Arial" w:cs="Arial" w:hint="cs"/>
          <w:rtl/>
        </w:rPr>
        <w:t>المعقولة</w:t>
      </w:r>
      <w:r>
        <w:rPr>
          <w:rtl/>
        </w:rPr>
        <w:t xml:space="preserve"> </w:t>
      </w:r>
      <w:r>
        <w:rPr>
          <w:rFonts w:ascii="Arial" w:hAnsi="Arial" w:cs="Arial" w:hint="cs"/>
          <w:rtl/>
        </w:rPr>
        <w:t>كوحدة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وقدرته</w:t>
      </w:r>
      <w:r>
        <w:rPr>
          <w:rtl/>
        </w:rPr>
        <w:t xml:space="preserve"> </w:t>
      </w:r>
      <w:r>
        <w:rPr>
          <w:rFonts w:ascii="Arial" w:hAnsi="Arial" w:cs="Arial" w:hint="cs"/>
          <w:rtl/>
        </w:rPr>
        <w:t>وعلمه</w:t>
      </w:r>
      <w:r>
        <w:rPr>
          <w:rtl/>
        </w:rPr>
        <w:t xml:space="preserve"> </w:t>
      </w:r>
      <w:r>
        <w:rPr>
          <w:rFonts w:ascii="Arial" w:hAnsi="Arial" w:cs="Arial" w:hint="cs"/>
          <w:rtl/>
        </w:rPr>
        <w:t>وحكمته</w:t>
      </w:r>
      <w:r>
        <w:rPr>
          <w:rtl/>
        </w:rPr>
        <w:t xml:space="preserve"> </w:t>
      </w:r>
      <w:r>
        <w:rPr>
          <w:rFonts w:ascii="Arial" w:hAnsi="Arial" w:cs="Arial" w:hint="cs"/>
          <w:rtl/>
        </w:rPr>
        <w:t>وسائر</w:t>
      </w:r>
      <w:r>
        <w:rPr>
          <w:rtl/>
        </w:rPr>
        <w:t xml:space="preserve"> </w:t>
      </w:r>
      <w:r>
        <w:rPr>
          <w:rFonts w:ascii="Arial" w:hAnsi="Arial" w:cs="Arial" w:hint="cs"/>
          <w:rtl/>
        </w:rPr>
        <w:t>صفاته،</w:t>
      </w:r>
      <w:r>
        <w:rPr>
          <w:rtl/>
        </w:rPr>
        <w:t xml:space="preserve"> </w:t>
      </w:r>
      <w:r>
        <w:rPr>
          <w:rFonts w:ascii="Arial" w:hAnsi="Arial" w:cs="Arial" w:hint="cs"/>
          <w:rtl/>
        </w:rPr>
        <w:t>وإيجاده</w:t>
      </w:r>
      <w:r>
        <w:rPr>
          <w:rtl/>
        </w:rPr>
        <w:t xml:space="preserve"> </w:t>
      </w:r>
      <w:r>
        <w:rPr>
          <w:rFonts w:ascii="Arial" w:hAnsi="Arial" w:cs="Arial" w:hint="cs"/>
          <w:rtl/>
        </w:rPr>
        <w:t>الأشياء</w:t>
      </w:r>
      <w:r>
        <w:rPr>
          <w:rtl/>
        </w:rPr>
        <w:t xml:space="preserve"> </w:t>
      </w:r>
      <w:r>
        <w:rPr>
          <w:rFonts w:ascii="Arial" w:hAnsi="Arial" w:cs="Arial" w:hint="cs"/>
          <w:rtl/>
        </w:rPr>
        <w:t>وإبقائه</w:t>
      </w:r>
      <w:r>
        <w:rPr>
          <w:rtl/>
        </w:rPr>
        <w:t xml:space="preserve"> </w:t>
      </w:r>
      <w:r>
        <w:rPr>
          <w:rFonts w:ascii="Arial" w:hAnsi="Arial" w:cs="Arial" w:hint="cs"/>
          <w:rtl/>
        </w:rPr>
        <w:t>لها،</w:t>
      </w:r>
      <w:r>
        <w:rPr>
          <w:rtl/>
        </w:rPr>
        <w:t xml:space="preserve"> </w:t>
      </w:r>
      <w:r>
        <w:rPr>
          <w:rFonts w:ascii="Arial" w:hAnsi="Arial" w:cs="Arial" w:hint="cs"/>
          <w:rtl/>
        </w:rPr>
        <w:t>وإعدامها،</w:t>
      </w:r>
      <w:r>
        <w:rPr>
          <w:rtl/>
        </w:rPr>
        <w:t xml:space="preserve"> </w:t>
      </w:r>
      <w:r>
        <w:rPr>
          <w:rFonts w:ascii="Arial" w:hAnsi="Arial" w:cs="Arial" w:hint="cs"/>
          <w:rtl/>
        </w:rPr>
        <w:t>وسائر</w:t>
      </w:r>
      <w:r>
        <w:rPr>
          <w:rtl/>
        </w:rPr>
        <w:t xml:space="preserve"> </w:t>
      </w:r>
      <w:r>
        <w:rPr>
          <w:rFonts w:ascii="Arial" w:hAnsi="Arial" w:cs="Arial" w:hint="cs"/>
          <w:rtl/>
        </w:rPr>
        <w:t>أفعاله</w:t>
      </w:r>
      <w:r>
        <w:rPr>
          <w:rtl/>
        </w:rPr>
        <w:t xml:space="preserve">. </w:t>
      </w:r>
      <w:r>
        <w:rPr>
          <w:rFonts w:ascii="Arial" w:hAnsi="Arial" w:cs="Arial" w:hint="cs"/>
          <w:rtl/>
        </w:rPr>
        <w:t>ومن</w:t>
      </w:r>
      <w:r>
        <w:rPr>
          <w:rtl/>
        </w:rPr>
        <w:t xml:space="preserve"> </w:t>
      </w:r>
      <w:r>
        <w:rPr>
          <w:rFonts w:ascii="Arial" w:hAnsi="Arial" w:cs="Arial" w:hint="cs"/>
          <w:rtl/>
        </w:rPr>
        <w:t>أجاز</w:t>
      </w:r>
      <w:r>
        <w:rPr>
          <w:rtl/>
        </w:rPr>
        <w:t xml:space="preserve"> </w:t>
      </w:r>
      <w:r>
        <w:rPr>
          <w:rFonts w:ascii="Arial" w:hAnsi="Arial" w:cs="Arial" w:hint="cs"/>
          <w:rtl/>
        </w:rPr>
        <w:t>الجمع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أجاز</w:t>
      </w:r>
      <w:r>
        <w:rPr>
          <w:rtl/>
        </w:rPr>
        <w:t xml:space="preserve"> </w:t>
      </w:r>
      <w:r>
        <w:rPr>
          <w:rFonts w:ascii="Arial" w:hAnsi="Arial" w:cs="Arial" w:hint="cs"/>
          <w:rtl/>
        </w:rPr>
        <w:t>إرادة</w:t>
      </w:r>
      <w:r>
        <w:rPr>
          <w:rtl/>
        </w:rPr>
        <w:t xml:space="preserve"> </w:t>
      </w:r>
      <w:r>
        <w:rPr>
          <w:rFonts w:ascii="Arial" w:hAnsi="Arial" w:cs="Arial" w:hint="cs"/>
          <w:rtl/>
        </w:rPr>
        <w:t>الطُّرق</w:t>
      </w:r>
      <w:r>
        <w:rPr>
          <w:rtl/>
        </w:rPr>
        <w:t xml:space="preserve"> </w:t>
      </w:r>
      <w:r>
        <w:rPr>
          <w:rFonts w:ascii="Arial" w:hAnsi="Arial" w:cs="Arial" w:hint="cs"/>
          <w:rtl/>
        </w:rPr>
        <w:t>المُحَسَّة</w:t>
      </w:r>
      <w:r>
        <w:rPr>
          <w:rtl/>
        </w:rPr>
        <w:t xml:space="preserve"> </w:t>
      </w:r>
      <w:r>
        <w:rPr>
          <w:rFonts w:ascii="Arial" w:hAnsi="Arial" w:cs="Arial" w:hint="cs"/>
          <w:rtl/>
        </w:rPr>
        <w:t>والمعقولة</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ذات</w:t>
      </w:r>
      <w:r>
        <w:rPr>
          <w:rtl/>
        </w:rPr>
        <w:t xml:space="preserve"> </w:t>
      </w:r>
      <w:r>
        <w:rPr>
          <w:rFonts w:ascii="Arial" w:hAnsi="Arial" w:cs="Arial" w:hint="cs"/>
          <w:rtl/>
        </w:rPr>
        <w:t>الخلق</w:t>
      </w:r>
      <w:r>
        <w:rPr>
          <w:rtl/>
        </w:rPr>
        <w:t xml:space="preserve"> </w:t>
      </w:r>
      <w:r>
        <w:rPr>
          <w:rFonts w:ascii="Arial" w:hAnsi="Arial" w:cs="Arial" w:hint="cs"/>
          <w:rtl/>
        </w:rPr>
        <w:t>المستوي</w:t>
      </w:r>
      <w:r>
        <w:rPr>
          <w:rtl/>
        </w:rPr>
        <w:t xml:space="preserve"> </w:t>
      </w:r>
      <w:r>
        <w:rPr>
          <w:rFonts w:ascii="Arial" w:hAnsi="Arial" w:cs="Arial" w:hint="cs"/>
          <w:rtl/>
        </w:rPr>
        <w:t>الجَيِّد،</w:t>
      </w:r>
      <w:r>
        <w:rPr>
          <w:rtl/>
        </w:rPr>
        <w:t xml:space="preserve"> </w:t>
      </w:r>
      <w:r>
        <w:rPr>
          <w:rFonts w:ascii="Arial" w:hAnsi="Arial" w:cs="Arial" w:hint="cs"/>
          <w:rtl/>
        </w:rPr>
        <w:t>وقيل</w:t>
      </w:r>
      <w:r>
        <w:rPr>
          <w:rtl/>
        </w:rPr>
        <w:t xml:space="preserve">: </w:t>
      </w:r>
      <w:r>
        <w:rPr>
          <w:rFonts w:ascii="Arial" w:hAnsi="Arial" w:cs="Arial" w:hint="cs"/>
          <w:rtl/>
        </w:rPr>
        <w:t>المتقنة</w:t>
      </w:r>
      <w:r>
        <w:rPr>
          <w:rtl/>
        </w:rPr>
        <w:t xml:space="preserve"> </w:t>
      </w:r>
      <w:r>
        <w:rPr>
          <w:rFonts w:ascii="Arial" w:hAnsi="Arial" w:cs="Arial" w:hint="cs"/>
          <w:rtl/>
        </w:rPr>
        <w:t>البنيان،</w:t>
      </w:r>
      <w:r>
        <w:rPr>
          <w:rtl/>
        </w:rPr>
        <w:t xml:space="preserve"> </w:t>
      </w:r>
      <w:r>
        <w:rPr>
          <w:rFonts w:ascii="Arial" w:hAnsi="Arial" w:cs="Arial" w:hint="cs"/>
          <w:rtl/>
        </w:rPr>
        <w:t>وهما</w:t>
      </w:r>
      <w:r>
        <w:rPr>
          <w:rtl/>
        </w:rPr>
        <w:t xml:space="preserve"> </w:t>
      </w:r>
      <w:r>
        <w:rPr>
          <w:rFonts w:ascii="Arial" w:hAnsi="Arial" w:cs="Arial" w:hint="cs"/>
          <w:rtl/>
        </w:rPr>
        <w:t>روايتان</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وقيل</w:t>
      </w:r>
      <w:r>
        <w:rPr>
          <w:rtl/>
        </w:rPr>
        <w:t xml:space="preserve">: </w:t>
      </w:r>
      <w:r>
        <w:rPr>
          <w:rFonts w:ascii="Arial" w:hAnsi="Arial" w:cs="Arial" w:hint="cs"/>
          <w:rtl/>
        </w:rPr>
        <w:t>ذات</w:t>
      </w:r>
      <w:r>
        <w:rPr>
          <w:rtl/>
        </w:rPr>
        <w:t xml:space="preserve"> </w:t>
      </w:r>
      <w:r>
        <w:rPr>
          <w:rFonts w:ascii="Arial" w:hAnsi="Arial" w:cs="Arial" w:hint="cs"/>
          <w:rtl/>
        </w:rPr>
        <w:t>الصفاقة،</w:t>
      </w:r>
      <w:r>
        <w:rPr>
          <w:rtl/>
        </w:rPr>
        <w:t xml:space="preserve"> </w:t>
      </w:r>
      <w:r>
        <w:rPr>
          <w:rFonts w:ascii="Arial" w:hAnsi="Arial" w:cs="Arial" w:hint="cs"/>
          <w:rtl/>
        </w:rPr>
        <w:t>يقال</w:t>
      </w:r>
      <w:r>
        <w:rPr>
          <w:rtl/>
        </w:rPr>
        <w:t xml:space="preserve">: </w:t>
      </w:r>
      <w:r>
        <w:rPr>
          <w:rFonts w:ascii="Arial" w:hAnsi="Arial" w:cs="Arial" w:hint="cs"/>
          <w:rtl/>
        </w:rPr>
        <w:t>حبكت</w:t>
      </w:r>
      <w:r>
        <w:rPr>
          <w:rtl/>
        </w:rPr>
        <w:t xml:space="preserve"> </w:t>
      </w:r>
      <w:r>
        <w:rPr>
          <w:rFonts w:ascii="Arial" w:hAnsi="Arial" w:cs="Arial" w:hint="cs"/>
          <w:rtl/>
        </w:rPr>
        <w:t>الشيء</w:t>
      </w:r>
      <w:r>
        <w:rPr>
          <w:rtl/>
        </w:rPr>
        <w:t xml:space="preserve"> </w:t>
      </w:r>
      <w:r>
        <w:rPr>
          <w:rFonts w:ascii="Arial" w:hAnsi="Arial" w:cs="Arial" w:hint="cs"/>
          <w:rtl/>
        </w:rPr>
        <w:t>أحسنته</w:t>
      </w:r>
      <w:r>
        <w:rPr>
          <w:rtl/>
        </w:rPr>
        <w:t xml:space="preserve"> </w:t>
      </w:r>
      <w:r>
        <w:rPr>
          <w:rFonts w:ascii="Arial" w:hAnsi="Arial" w:cs="Arial" w:hint="cs"/>
          <w:rtl/>
        </w:rPr>
        <w:t>وأتقنته،</w:t>
      </w:r>
      <w:r>
        <w:rPr>
          <w:rtl/>
        </w:rPr>
        <w:t xml:space="preserve"> </w:t>
      </w:r>
      <w:r>
        <w:rPr>
          <w:rFonts w:ascii="Arial" w:hAnsi="Arial" w:cs="Arial" w:hint="cs"/>
          <w:rtl/>
        </w:rPr>
        <w:t>والحباكة</w:t>
      </w:r>
      <w:r>
        <w:rPr>
          <w:rtl/>
        </w:rPr>
        <w:t xml:space="preserve"> </w:t>
      </w:r>
      <w:r>
        <w:rPr>
          <w:rFonts w:ascii="Arial" w:hAnsi="Arial" w:cs="Arial" w:hint="cs"/>
          <w:rtl/>
        </w:rPr>
        <w:t>الصفاقة</w:t>
      </w:r>
      <w:r>
        <w:rPr>
          <w:rtl/>
        </w:rPr>
        <w:t>.</w:t>
      </w:r>
    </w:p>
    <w:p w:rsidR="00F65AD2" w:rsidRDefault="00F65AD2">
      <w:pPr>
        <w:pStyle w:val="textquran"/>
        <w:spacing w:before="170"/>
        <w:rPr>
          <w:rtl/>
        </w:rPr>
      </w:pP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الحبك</w:t>
      </w:r>
      <w:r>
        <w:rPr>
          <w:rtl/>
        </w:rPr>
        <w:t xml:space="preserve"> </w:t>
      </w:r>
      <w:r>
        <w:rPr>
          <w:rFonts w:ascii="Arial" w:hAnsi="Arial" w:cs="Arial" w:hint="cs"/>
          <w:rtl/>
        </w:rPr>
        <w:t>النجومُ،</w:t>
      </w:r>
      <w:r>
        <w:rPr>
          <w:rtl/>
        </w:rPr>
        <w:t xml:space="preserve"> </w:t>
      </w:r>
      <w:r>
        <w:rPr>
          <w:rFonts w:ascii="Arial" w:hAnsi="Arial" w:cs="Arial" w:hint="cs"/>
          <w:rtl/>
        </w:rPr>
        <w:t>وهو</w:t>
      </w:r>
      <w:r>
        <w:rPr>
          <w:rtl/>
        </w:rPr>
        <w:t xml:space="preserve"> </w:t>
      </w:r>
      <w:r>
        <w:rPr>
          <w:rFonts w:ascii="Arial" w:hAnsi="Arial" w:cs="Arial" w:hint="cs"/>
          <w:rtl/>
        </w:rPr>
        <w:t>مجاز،</w:t>
      </w:r>
      <w:r>
        <w:rPr>
          <w:rtl/>
        </w:rPr>
        <w:t xml:space="preserve"> </w:t>
      </w:r>
      <w:r>
        <w:rPr>
          <w:rFonts w:ascii="Arial" w:hAnsi="Arial" w:cs="Arial" w:hint="cs"/>
          <w:rtl/>
        </w:rPr>
        <w:t>ووجهه</w:t>
      </w:r>
      <w:r>
        <w:rPr>
          <w:rtl/>
        </w:rPr>
        <w:t xml:space="preserve"> </w:t>
      </w:r>
      <w:r>
        <w:rPr>
          <w:rFonts w:ascii="Arial" w:hAnsi="Arial" w:cs="Arial" w:hint="cs"/>
          <w:rtl/>
        </w:rPr>
        <w:t>أنَّها</w:t>
      </w:r>
      <w:r>
        <w:rPr>
          <w:rtl/>
        </w:rPr>
        <w:t xml:space="preserve"> </w:t>
      </w:r>
      <w:r>
        <w:rPr>
          <w:rFonts w:ascii="Arial" w:hAnsi="Arial" w:cs="Arial" w:hint="cs"/>
          <w:rtl/>
        </w:rPr>
        <w:t>كالطرق</w:t>
      </w:r>
      <w:r>
        <w:rPr>
          <w:rtl/>
        </w:rPr>
        <w:t xml:space="preserve"> </w:t>
      </w:r>
      <w:r>
        <w:rPr>
          <w:rFonts w:ascii="Arial" w:hAnsi="Arial" w:cs="Arial" w:hint="cs"/>
          <w:rtl/>
        </w:rPr>
        <w:t>في</w:t>
      </w:r>
      <w:r>
        <w:rPr>
          <w:rtl/>
        </w:rPr>
        <w:t xml:space="preserve"> </w:t>
      </w:r>
      <w:r>
        <w:rPr>
          <w:rFonts w:ascii="Arial" w:hAnsi="Arial" w:cs="Arial" w:hint="cs"/>
          <w:rtl/>
        </w:rPr>
        <w:t>التزيين</w:t>
      </w:r>
      <w:r>
        <w:rPr>
          <w:rtl/>
        </w:rPr>
        <w:t xml:space="preserve"> </w:t>
      </w:r>
      <w:r>
        <w:rPr>
          <w:rFonts w:ascii="Arial" w:hAnsi="Arial" w:cs="Arial" w:hint="cs"/>
          <w:rtl/>
        </w:rPr>
        <w:t>للسماء،</w:t>
      </w:r>
      <w:r>
        <w:rPr>
          <w:rtl/>
        </w:rPr>
        <w:t xml:space="preserve"> </w:t>
      </w:r>
      <w:r>
        <w:rPr>
          <w:rFonts w:ascii="Arial" w:hAnsi="Arial" w:cs="Arial" w:hint="cs"/>
          <w:rtl/>
        </w:rPr>
        <w:t>كما</w:t>
      </w:r>
      <w:r>
        <w:rPr>
          <w:rtl/>
        </w:rPr>
        <w:t xml:space="preserve"> </w:t>
      </w:r>
      <w:r>
        <w:rPr>
          <w:rFonts w:ascii="Arial" w:hAnsi="Arial" w:cs="Arial" w:hint="cs"/>
          <w:rtl/>
        </w:rPr>
        <w:t>يزيَّن</w:t>
      </w:r>
      <w:r>
        <w:rPr>
          <w:rtl/>
        </w:rPr>
        <w:t xml:space="preserve"> </w:t>
      </w:r>
      <w:r>
        <w:rPr>
          <w:rFonts w:ascii="Arial" w:hAnsi="Arial" w:cs="Arial" w:hint="cs"/>
          <w:rtl/>
        </w:rPr>
        <w:t>الثوب</w:t>
      </w:r>
      <w:r>
        <w:rPr>
          <w:rtl/>
        </w:rPr>
        <w:t xml:space="preserve"> </w:t>
      </w:r>
      <w:r>
        <w:rPr>
          <w:rFonts w:ascii="Arial" w:hAnsi="Arial" w:cs="Arial" w:hint="cs"/>
          <w:rtl/>
        </w:rPr>
        <w:t>بوشيه</w:t>
      </w:r>
      <w:r>
        <w:rPr>
          <w:rtl/>
        </w:rPr>
        <w:t xml:space="preserve">. </w:t>
      </w:r>
      <w:r>
        <w:rPr>
          <w:rFonts w:ascii="Arial" w:hAnsi="Arial" w:cs="Arial" w:hint="cs"/>
          <w:rtl/>
        </w:rPr>
        <w:t>و</w:t>
      </w:r>
      <w:r>
        <w:rPr>
          <w:rFonts w:ascii="Calibri" w:cs="Calibri" w:hint="cs"/>
          <w:rtl/>
        </w:rPr>
        <w:t>«</w:t>
      </w:r>
      <w:r>
        <w:rPr>
          <w:rFonts w:ascii="Arial" w:hAnsi="Arial" w:cs="Arial" w:hint="cs"/>
          <w:rtl/>
        </w:rPr>
        <w:t>السَّمَاء</w:t>
      </w:r>
      <w:r>
        <w:rPr>
          <w:rFonts w:ascii="Calibri" w:cs="Calibri" w:hint="cs"/>
          <w:rtl/>
        </w:rPr>
        <w:t>»</w:t>
      </w:r>
      <w:r>
        <w:rPr>
          <w:rtl/>
        </w:rPr>
        <w:t xml:space="preserve">: </w:t>
      </w:r>
      <w:r>
        <w:rPr>
          <w:rFonts w:ascii="Arial" w:hAnsi="Arial" w:cs="Arial" w:hint="cs"/>
          <w:rtl/>
        </w:rPr>
        <w:t>السماوات</w:t>
      </w:r>
      <w:r>
        <w:rPr>
          <w:rtl/>
        </w:rPr>
        <w:t xml:space="preserve"> </w:t>
      </w:r>
      <w:r>
        <w:rPr>
          <w:rFonts w:ascii="Arial" w:hAnsi="Arial" w:cs="Arial" w:hint="cs"/>
          <w:rtl/>
        </w:rPr>
        <w:t>زيِّنت</w:t>
      </w:r>
      <w:r>
        <w:rPr>
          <w:rtl/>
        </w:rPr>
        <w:t xml:space="preserve"> </w:t>
      </w:r>
      <w:r>
        <w:rPr>
          <w:rFonts w:ascii="Arial" w:hAnsi="Arial" w:cs="Arial" w:hint="cs"/>
          <w:rtl/>
        </w:rPr>
        <w:t>بالنجوم</w:t>
      </w:r>
      <w:r>
        <w:rPr>
          <w:rtl/>
        </w:rPr>
        <w:t xml:space="preserve"> </w:t>
      </w:r>
      <w:r>
        <w:rPr>
          <w:rFonts w:ascii="Arial" w:hAnsi="Arial" w:cs="Arial" w:hint="cs"/>
          <w:rtl/>
        </w:rPr>
        <w:t>في</w:t>
      </w:r>
      <w:r>
        <w:rPr>
          <w:rtl/>
        </w:rPr>
        <w:t xml:space="preserve"> </w:t>
      </w:r>
      <w:r>
        <w:rPr>
          <w:rFonts w:ascii="Arial" w:hAnsi="Arial" w:cs="Arial" w:hint="cs"/>
          <w:rtl/>
        </w:rPr>
        <w:t>الفلك</w:t>
      </w:r>
      <w:r>
        <w:rPr>
          <w:rtl/>
        </w:rPr>
        <w:t xml:space="preserve"> </w:t>
      </w:r>
      <w:r>
        <w:rPr>
          <w:rFonts w:ascii="Arial" w:hAnsi="Arial" w:cs="Arial" w:hint="cs"/>
          <w:rtl/>
        </w:rPr>
        <w:t>الأعلى،</w:t>
      </w:r>
      <w:r>
        <w:rPr>
          <w:rtl/>
        </w:rPr>
        <w:t xml:space="preserve"> </w:t>
      </w:r>
      <w:r>
        <w:rPr>
          <w:rFonts w:ascii="Arial" w:hAnsi="Arial" w:cs="Arial" w:hint="cs"/>
          <w:rtl/>
        </w:rPr>
        <w:t>وهنَّ</w:t>
      </w:r>
      <w:r>
        <w:rPr>
          <w:rtl/>
        </w:rPr>
        <w:t xml:space="preserve"> </w:t>
      </w:r>
      <w:r>
        <w:rPr>
          <w:rFonts w:ascii="Arial" w:hAnsi="Arial" w:cs="Arial" w:hint="cs"/>
          <w:rtl/>
        </w:rPr>
        <w:t>شفَّافات،</w:t>
      </w:r>
      <w:r>
        <w:rPr>
          <w:rtl/>
        </w:rPr>
        <w:t xml:space="preserve"> </w:t>
      </w:r>
      <w:r>
        <w:rPr>
          <w:rFonts w:ascii="Arial" w:hAnsi="Arial" w:cs="Arial" w:hint="cs"/>
          <w:rtl/>
        </w:rPr>
        <w:t>أو</w:t>
      </w:r>
      <w:r>
        <w:rPr>
          <w:rtl/>
        </w:rPr>
        <w:t xml:space="preserve"> </w:t>
      </w:r>
      <w:r>
        <w:rPr>
          <w:rFonts w:ascii="Arial" w:hAnsi="Arial" w:cs="Arial" w:hint="cs"/>
          <w:rtl/>
        </w:rPr>
        <w:t>السماء</w:t>
      </w:r>
      <w:r>
        <w:rPr>
          <w:rtl/>
        </w:rPr>
        <w:t xml:space="preserve"> </w:t>
      </w:r>
      <w:r>
        <w:rPr>
          <w:rFonts w:ascii="Arial" w:hAnsi="Arial" w:cs="Arial" w:hint="cs"/>
          <w:rtl/>
        </w:rPr>
        <w:t>الدنيا</w:t>
      </w:r>
      <w:r>
        <w:rPr>
          <w:rtl/>
        </w:rPr>
        <w:t xml:space="preserve"> </w:t>
      </w:r>
      <w:r>
        <w:rPr>
          <w:rFonts w:ascii="Arial" w:hAnsi="Arial" w:cs="Arial" w:hint="cs"/>
          <w:rtl/>
        </w:rPr>
        <w:t>زيِّنت</w:t>
      </w:r>
      <w:r>
        <w:rPr>
          <w:rtl/>
        </w:rPr>
        <w:t xml:space="preserve"> </w:t>
      </w:r>
      <w:r>
        <w:rPr>
          <w:rFonts w:ascii="Arial" w:hAnsi="Arial" w:cs="Arial" w:hint="cs"/>
          <w:rtl/>
        </w:rPr>
        <w:t>بالنجوم</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تحتها،</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السماء</w:t>
      </w:r>
      <w:r>
        <w:rPr>
          <w:rtl/>
        </w:rPr>
        <w:t xml:space="preserve"> </w:t>
      </w:r>
      <w:r>
        <w:rPr>
          <w:rFonts w:ascii="Arial" w:hAnsi="Arial" w:cs="Arial" w:hint="cs"/>
          <w:rtl/>
        </w:rPr>
        <w:t>السابعة</w:t>
      </w:r>
      <w:r>
        <w:rPr>
          <w:rtl/>
        </w:rPr>
        <w:t xml:space="preserve"> </w:t>
      </w:r>
      <w:r>
        <w:rPr>
          <w:rFonts w:ascii="Arial" w:hAnsi="Arial" w:cs="Arial" w:hint="cs"/>
          <w:rtl/>
        </w:rPr>
        <w:t>وذلك</w:t>
      </w:r>
      <w:r>
        <w:rPr>
          <w:rtl/>
        </w:rPr>
        <w:t xml:space="preserve"> </w:t>
      </w:r>
      <w:r>
        <w:rPr>
          <w:rFonts w:ascii="Arial" w:hAnsi="Arial" w:cs="Arial" w:hint="cs"/>
          <w:rtl/>
        </w:rPr>
        <w:t>قسم</w:t>
      </w:r>
      <w:r>
        <w:rPr>
          <w:rtl/>
        </w:rPr>
        <w:t xml:space="preserve"> </w:t>
      </w:r>
      <w:r>
        <w:rPr>
          <w:rFonts w:ascii="Arial" w:hAnsi="Arial" w:cs="Arial" w:hint="cs"/>
          <w:rtl/>
        </w:rPr>
        <w:t>ثان</w:t>
      </w:r>
      <w:r>
        <w:rPr>
          <w:rtl/>
        </w:rPr>
        <w:t xml:space="preserve"> </w:t>
      </w:r>
      <w:r>
        <w:rPr>
          <w:rFonts w:ascii="Arial" w:hAnsi="Arial" w:cs="Arial" w:hint="cs"/>
          <w:rtl/>
        </w:rPr>
        <w:t>أجابه</w:t>
      </w:r>
      <w:r>
        <w:rPr>
          <w:rtl/>
        </w:rPr>
        <w:t xml:space="preserve"> </w:t>
      </w:r>
      <w:r>
        <w:rPr>
          <w:rFonts w:ascii="Arial" w:hAnsi="Arial" w:cs="Arial" w:hint="cs"/>
          <w:rtl/>
        </w:rPr>
        <w:t>بقوله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إِنَّكُمْ</w:t>
      </w:r>
      <w:r>
        <w:rPr>
          <w:rStyle w:val="bold"/>
          <w:rtl/>
        </w:rPr>
        <w:t xml:space="preserve"> </w:t>
      </w:r>
      <w:r>
        <w:rPr>
          <w:rStyle w:val="bold"/>
          <w:rFonts w:ascii="Arial" w:hAnsi="Arial" w:cs="Arial" w:hint="cs"/>
          <w:rtl/>
        </w:rPr>
        <w:t>لَفِي</w:t>
      </w:r>
      <w:r>
        <w:rPr>
          <w:rStyle w:val="bold"/>
          <w:rtl/>
        </w:rPr>
        <w:t xml:space="preserve"> </w:t>
      </w:r>
      <w:r>
        <w:rPr>
          <w:rStyle w:val="bold"/>
          <w:rFonts w:ascii="Arial" w:hAnsi="Arial" w:cs="Arial" w:hint="cs"/>
          <w:rtl/>
        </w:rPr>
        <w:t>قَوْلٍ</w:t>
      </w:r>
      <w:r>
        <w:rPr>
          <w:rStyle w:val="bold"/>
          <w:rtl/>
        </w:rPr>
        <w:t xml:space="preserve"> </w:t>
      </w:r>
      <w:r>
        <w:rPr>
          <w:rStyle w:val="bold"/>
          <w:rFonts w:ascii="Arial" w:hAnsi="Arial" w:cs="Arial" w:hint="cs"/>
          <w:rtl/>
        </w:rPr>
        <w:t>مُّخْتَلِف</w:t>
      </w:r>
      <w:r>
        <w:rPr>
          <w:rtl/>
        </w:rPr>
        <w:t> </w:t>
      </w:r>
      <w:r>
        <w:rPr>
          <w:rFonts w:ascii="Arial" w:hAnsi="Arial" w:cs="Arial" w:hint="cs"/>
          <w:rtl/>
        </w:rPr>
        <w:t>﴾</w:t>
      </w:r>
      <w:r>
        <w:rPr>
          <w:rtl/>
        </w:rPr>
        <w:t xml:space="preserve"> </w:t>
      </w:r>
      <w:r>
        <w:rPr>
          <w:rFonts w:ascii="Arial" w:hAnsi="Arial" w:cs="Arial" w:hint="cs"/>
          <w:rtl/>
        </w:rPr>
        <w:t>اختلف</w:t>
      </w:r>
      <w:r>
        <w:rPr>
          <w:rtl/>
        </w:rPr>
        <w:t xml:space="preserve"> </w:t>
      </w:r>
      <w:r>
        <w:rPr>
          <w:rFonts w:ascii="Arial" w:hAnsi="Arial" w:cs="Arial" w:hint="cs"/>
          <w:rtl/>
        </w:rPr>
        <w:t>بعضه</w:t>
      </w:r>
      <w:r>
        <w:rPr>
          <w:rtl/>
        </w:rPr>
        <w:t xml:space="preserve"> </w:t>
      </w:r>
      <w:r>
        <w:rPr>
          <w:rFonts w:ascii="Arial" w:hAnsi="Arial" w:cs="Arial" w:hint="cs"/>
          <w:rtl/>
        </w:rPr>
        <w:t>مع</w:t>
      </w:r>
      <w:r>
        <w:rPr>
          <w:rtl/>
        </w:rPr>
        <w:t xml:space="preserve"> </w:t>
      </w:r>
      <w:r>
        <w:rPr>
          <w:rFonts w:ascii="Arial" w:hAnsi="Arial" w:cs="Arial" w:hint="cs"/>
          <w:rtl/>
        </w:rPr>
        <w:t>بعض</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الحقِّ،</w:t>
      </w:r>
      <w:r>
        <w:rPr>
          <w:rtl/>
        </w:rPr>
        <w:t xml:space="preserve"> </w:t>
      </w:r>
      <w:r>
        <w:rPr>
          <w:rFonts w:ascii="Arial" w:hAnsi="Arial" w:cs="Arial" w:hint="cs"/>
          <w:rtl/>
        </w:rPr>
        <w:t>مثل</w:t>
      </w:r>
      <w:r>
        <w:rPr>
          <w:rtl/>
        </w:rPr>
        <w:t xml:space="preserve"> </w:t>
      </w:r>
      <w:r>
        <w:rPr>
          <w:rFonts w:ascii="Arial" w:hAnsi="Arial" w:cs="Arial" w:hint="cs"/>
          <w:rtl/>
        </w:rPr>
        <w:t>قولهم</w:t>
      </w:r>
      <w:r>
        <w:rPr>
          <w:rtl/>
        </w:rPr>
        <w:t xml:space="preserve"> </w:t>
      </w:r>
      <w:r>
        <w:rPr>
          <w:rFonts w:ascii="Arial" w:hAnsi="Arial" w:cs="Arial" w:hint="cs"/>
          <w:rtl/>
        </w:rPr>
        <w:t>بتكذيبه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وقول</w:t>
      </w:r>
      <w:r>
        <w:rPr>
          <w:rtl/>
        </w:rPr>
        <w:t xml:space="preserve"> </w:t>
      </w:r>
      <w:r>
        <w:rPr>
          <w:rFonts w:ascii="Arial" w:hAnsi="Arial" w:cs="Arial" w:hint="cs"/>
          <w:rtl/>
        </w:rPr>
        <w:t>المؤمنين</w:t>
      </w:r>
      <w:r>
        <w:rPr>
          <w:rtl/>
        </w:rPr>
        <w:t xml:space="preserve"> </w:t>
      </w:r>
      <w:r>
        <w:rPr>
          <w:rFonts w:ascii="Arial" w:hAnsi="Arial" w:cs="Arial" w:hint="cs"/>
          <w:rtl/>
        </w:rPr>
        <w:t>بصدقه</w:t>
      </w:r>
      <w:r>
        <w:rPr>
          <w:rtl/>
        </w:rPr>
        <w:t xml:space="preserve"> </w:t>
      </w:r>
      <w:r>
        <w:rPr>
          <w:rFonts w:ascii="Arial" w:hAnsi="Arial" w:cs="Arial" w:hint="cs"/>
          <w:rtl/>
        </w:rPr>
        <w:t>على</w:t>
      </w:r>
      <w:r>
        <w:rPr>
          <w:rtl/>
        </w:rPr>
        <w:t xml:space="preserve"> </w:t>
      </w:r>
      <w:r>
        <w:rPr>
          <w:rFonts w:ascii="Arial" w:hAnsi="Arial" w:cs="Arial" w:hint="cs"/>
          <w:rtl/>
        </w:rPr>
        <w:t>تعميم</w:t>
      </w:r>
      <w:r>
        <w:rPr>
          <w:rtl/>
        </w:rPr>
        <w:t xml:space="preserve"> </w:t>
      </w:r>
      <w:r>
        <w:rPr>
          <w:rFonts w:ascii="Arial" w:hAnsi="Arial" w:cs="Arial" w:hint="cs"/>
          <w:rtl/>
        </w:rPr>
        <w:t>الخطاب،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الافتعال</w:t>
      </w:r>
      <w:r>
        <w:rPr>
          <w:rtl/>
        </w:rPr>
        <w:t xml:space="preserve"> </w:t>
      </w:r>
      <w:r>
        <w:rPr>
          <w:rFonts w:ascii="Arial" w:hAnsi="Arial" w:cs="Arial" w:hint="cs"/>
          <w:rtl/>
        </w:rPr>
        <w:t>بمعنى</w:t>
      </w:r>
      <w:r>
        <w:rPr>
          <w:rtl/>
        </w:rPr>
        <w:t xml:space="preserve"> </w:t>
      </w:r>
      <w:r>
        <w:rPr>
          <w:rFonts w:ascii="Arial" w:hAnsi="Arial" w:cs="Arial" w:hint="cs"/>
          <w:rtl/>
        </w:rPr>
        <w:t>التفاعل،</w:t>
      </w:r>
      <w:r>
        <w:rPr>
          <w:rtl/>
        </w:rPr>
        <w:t xml:space="preserve"> </w:t>
      </w:r>
      <w:r>
        <w:rPr>
          <w:rFonts w:ascii="Arial" w:hAnsi="Arial" w:cs="Arial" w:hint="cs"/>
          <w:rtl/>
        </w:rPr>
        <w:t>أي</w:t>
      </w:r>
      <w:r>
        <w:rPr>
          <w:rtl/>
        </w:rPr>
        <w:t xml:space="preserve">: </w:t>
      </w:r>
      <w:r>
        <w:rPr>
          <w:rFonts w:ascii="Arial" w:hAnsi="Arial" w:cs="Arial" w:hint="cs"/>
          <w:rtl/>
        </w:rPr>
        <w:t>متخالف</w:t>
      </w:r>
      <w:r>
        <w:rPr>
          <w:rtl/>
        </w:rPr>
        <w:t xml:space="preserve"> </w:t>
      </w:r>
      <w:r>
        <w:rPr>
          <w:rFonts w:ascii="Arial" w:hAnsi="Arial" w:cs="Arial" w:hint="cs"/>
          <w:rtl/>
        </w:rPr>
        <w:t>ينقض</w:t>
      </w:r>
      <w:r>
        <w:rPr>
          <w:rtl/>
        </w:rPr>
        <w:t xml:space="preserve"> </w:t>
      </w:r>
      <w:r>
        <w:rPr>
          <w:rFonts w:ascii="Arial" w:hAnsi="Arial" w:cs="Arial" w:hint="cs"/>
          <w:rtl/>
        </w:rPr>
        <w:t>بعضه</w:t>
      </w:r>
      <w:r>
        <w:rPr>
          <w:rtl/>
        </w:rPr>
        <w:t xml:space="preserve"> </w:t>
      </w:r>
      <w:r>
        <w:rPr>
          <w:rFonts w:ascii="Arial" w:hAnsi="Arial" w:cs="Arial" w:hint="cs"/>
          <w:rtl/>
        </w:rPr>
        <w:t>بعضًا،</w:t>
      </w:r>
      <w:r>
        <w:rPr>
          <w:rtl/>
        </w:rPr>
        <w:t xml:space="preserve"> </w:t>
      </w:r>
      <w:r>
        <w:rPr>
          <w:rFonts w:ascii="Arial" w:hAnsi="Arial" w:cs="Arial" w:hint="cs"/>
          <w:rtl/>
        </w:rPr>
        <w:t>فإنَّ</w:t>
      </w:r>
      <w:r>
        <w:rPr>
          <w:rtl/>
        </w:rPr>
        <w:t xml:space="preserve"> </w:t>
      </w:r>
      <w:r>
        <w:rPr>
          <w:rFonts w:ascii="Arial" w:hAnsi="Arial" w:cs="Arial" w:hint="cs"/>
          <w:rtl/>
        </w:rPr>
        <w:t>كُلًّا</w:t>
      </w:r>
      <w:r>
        <w:rPr>
          <w:rtl/>
        </w:rPr>
        <w:t xml:space="preserve"> </w:t>
      </w:r>
      <w:r>
        <w:rPr>
          <w:rFonts w:ascii="Arial" w:hAnsi="Arial" w:cs="Arial" w:hint="cs"/>
          <w:rtl/>
        </w:rPr>
        <w:t>من</w:t>
      </w:r>
      <w:r>
        <w:rPr>
          <w:rtl/>
        </w:rPr>
        <w:t xml:space="preserve"> </w:t>
      </w:r>
      <w:r>
        <w:rPr>
          <w:rFonts w:ascii="Arial" w:hAnsi="Arial" w:cs="Arial" w:hint="cs"/>
          <w:rtl/>
        </w:rPr>
        <w:t>قولهم</w:t>
      </w:r>
      <w:r>
        <w:rPr>
          <w:rtl/>
        </w:rPr>
        <w:t xml:space="preserve">: </w:t>
      </w:r>
      <w:r>
        <w:rPr>
          <w:rFonts w:ascii="Arial" w:hAnsi="Arial" w:cs="Arial" w:hint="cs"/>
          <w:rtl/>
        </w:rPr>
        <w:t>سحر</w:t>
      </w:r>
      <w:r>
        <w:rPr>
          <w:rtl/>
        </w:rPr>
        <w:t xml:space="preserve"> </w:t>
      </w:r>
      <w:r>
        <w:rPr>
          <w:rFonts w:ascii="Arial" w:hAnsi="Arial" w:cs="Arial" w:hint="cs"/>
          <w:rtl/>
        </w:rPr>
        <w:t>وأساطير</w:t>
      </w:r>
      <w:r>
        <w:rPr>
          <w:rtl/>
        </w:rPr>
        <w:t xml:space="preserve"> </w:t>
      </w:r>
      <w:r>
        <w:rPr>
          <w:rFonts w:ascii="Arial" w:hAnsi="Arial" w:cs="Arial" w:hint="cs"/>
          <w:rtl/>
        </w:rPr>
        <w:t>الأَوَّلِينَ،</w:t>
      </w:r>
      <w:r>
        <w:rPr>
          <w:rtl/>
        </w:rPr>
        <w:t xml:space="preserve"> </w:t>
      </w:r>
      <w:r>
        <w:rPr>
          <w:rFonts w:ascii="Arial" w:hAnsi="Arial" w:cs="Arial" w:hint="cs"/>
          <w:rtl/>
        </w:rPr>
        <w:t>وافتراء</w:t>
      </w:r>
      <w:r>
        <w:rPr>
          <w:rtl/>
        </w:rPr>
        <w:t xml:space="preserve"> </w:t>
      </w:r>
      <w:r>
        <w:rPr>
          <w:rFonts w:ascii="Arial" w:hAnsi="Arial" w:cs="Arial" w:hint="cs"/>
          <w:rtl/>
        </w:rPr>
        <w:t>وتعليم</w:t>
      </w:r>
      <w:r>
        <w:rPr>
          <w:rtl/>
        </w:rPr>
        <w:t xml:space="preserve"> </w:t>
      </w:r>
      <w:r>
        <w:rPr>
          <w:rFonts w:ascii="Arial" w:hAnsi="Arial" w:cs="Arial" w:hint="cs"/>
          <w:rtl/>
        </w:rPr>
        <w:t>بشر،</w:t>
      </w:r>
      <w:r>
        <w:rPr>
          <w:rtl/>
        </w:rPr>
        <w:t xml:space="preserve"> </w:t>
      </w:r>
      <w:r>
        <w:rPr>
          <w:rFonts w:ascii="Arial" w:hAnsi="Arial" w:cs="Arial" w:hint="cs"/>
          <w:rtl/>
        </w:rPr>
        <w:t>وكلام</w:t>
      </w:r>
      <w:r>
        <w:rPr>
          <w:rtl/>
        </w:rPr>
        <w:t xml:space="preserve"> </w:t>
      </w:r>
      <w:r>
        <w:rPr>
          <w:rFonts w:ascii="Arial" w:hAnsi="Arial" w:cs="Arial" w:hint="cs"/>
          <w:rtl/>
        </w:rPr>
        <w:t>مجنون،</w:t>
      </w:r>
      <w:r>
        <w:rPr>
          <w:rtl/>
        </w:rPr>
        <w:t xml:space="preserve"> </w:t>
      </w:r>
      <w:r>
        <w:rPr>
          <w:rFonts w:ascii="Arial" w:hAnsi="Arial" w:cs="Arial" w:hint="cs"/>
          <w:rtl/>
        </w:rPr>
        <w:t>يخالف</w:t>
      </w:r>
      <w:r>
        <w:rPr>
          <w:rtl/>
        </w:rPr>
        <w:t xml:space="preserve"> </w:t>
      </w:r>
      <w:r>
        <w:rPr>
          <w:rFonts w:ascii="Arial" w:hAnsi="Arial" w:cs="Arial" w:hint="cs"/>
          <w:rtl/>
        </w:rPr>
        <w:t>الآخر،</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المجنون</w:t>
      </w:r>
      <w:r>
        <w:rPr>
          <w:rtl/>
        </w:rPr>
        <w:t xml:space="preserve"> </w:t>
      </w:r>
      <w:r>
        <w:rPr>
          <w:rFonts w:ascii="Arial" w:hAnsi="Arial" w:cs="Arial" w:hint="cs"/>
          <w:rtl/>
        </w:rPr>
        <w:t>لا</w:t>
      </w:r>
      <w:r>
        <w:rPr>
          <w:rFonts w:ascii="Calibri" w:cs="Calibri" w:hint="cs"/>
          <w:rtl/>
        </w:rPr>
        <w:t> </w:t>
      </w:r>
      <w:r>
        <w:rPr>
          <w:rFonts w:ascii="Arial" w:hAnsi="Arial" w:cs="Arial" w:hint="cs"/>
          <w:rtl/>
        </w:rPr>
        <w:t>يتعلَّم</w:t>
      </w:r>
      <w:r>
        <w:rPr>
          <w:rtl/>
        </w:rPr>
        <w:t xml:space="preserve"> </w:t>
      </w:r>
      <w:r>
        <w:rPr>
          <w:rFonts w:ascii="Arial" w:hAnsi="Arial" w:cs="Arial" w:hint="cs"/>
          <w:rtl/>
        </w:rPr>
        <w:t>ولا</w:t>
      </w:r>
      <w:r>
        <w:rPr>
          <w:rtl/>
        </w:rPr>
        <w:t xml:space="preserve"> </w:t>
      </w:r>
      <w:r>
        <w:rPr>
          <w:rFonts w:ascii="Arial" w:hAnsi="Arial" w:cs="Arial" w:hint="cs"/>
          <w:rtl/>
        </w:rPr>
        <w:t>يسحر،</w:t>
      </w:r>
      <w:r>
        <w:rPr>
          <w:rtl/>
        </w:rPr>
        <w:t xml:space="preserve"> </w:t>
      </w:r>
      <w:r>
        <w:rPr>
          <w:rFonts w:ascii="Arial" w:hAnsi="Arial" w:cs="Arial" w:hint="cs"/>
          <w:rtl/>
        </w:rPr>
        <w:t>لأنَّ</w:t>
      </w:r>
      <w:r>
        <w:rPr>
          <w:rtl/>
        </w:rPr>
        <w:t xml:space="preserve"> </w:t>
      </w:r>
      <w:r>
        <w:rPr>
          <w:rFonts w:ascii="Arial" w:hAnsi="Arial" w:cs="Arial" w:hint="cs"/>
          <w:rtl/>
        </w:rPr>
        <w:t>السحر</w:t>
      </w:r>
      <w:r>
        <w:rPr>
          <w:rtl/>
        </w:rPr>
        <w:t xml:space="preserve"> </w:t>
      </w:r>
      <w:r>
        <w:rPr>
          <w:rFonts w:ascii="Arial" w:hAnsi="Arial" w:cs="Arial" w:hint="cs"/>
          <w:rtl/>
        </w:rPr>
        <w:t>بالعقل</w:t>
      </w:r>
      <w:r>
        <w:rPr>
          <w:rtl/>
        </w:rPr>
        <w:t xml:space="preserve"> </w:t>
      </w:r>
      <w:r>
        <w:rPr>
          <w:rFonts w:ascii="Arial" w:hAnsi="Arial" w:cs="Arial" w:hint="cs"/>
          <w:rtl/>
        </w:rPr>
        <w:t>وجودة</w:t>
      </w:r>
      <w:r>
        <w:rPr>
          <w:rtl/>
        </w:rPr>
        <w:t xml:space="preserve"> </w:t>
      </w:r>
      <w:r>
        <w:rPr>
          <w:rFonts w:ascii="Arial" w:hAnsi="Arial" w:cs="Arial" w:hint="cs"/>
          <w:rtl/>
        </w:rPr>
        <w:t>الاحتيال،</w:t>
      </w:r>
      <w:r>
        <w:rPr>
          <w:rtl/>
        </w:rPr>
        <w:t xml:space="preserve"> </w:t>
      </w:r>
      <w:r>
        <w:rPr>
          <w:rFonts w:ascii="Arial" w:hAnsi="Arial" w:cs="Arial" w:hint="cs"/>
          <w:rtl/>
        </w:rPr>
        <w:t>وقد</w:t>
      </w:r>
      <w:r>
        <w:rPr>
          <w:rtl/>
        </w:rPr>
        <w:t xml:space="preserve"> </w:t>
      </w:r>
      <w:r>
        <w:rPr>
          <w:rFonts w:ascii="Arial" w:hAnsi="Arial" w:cs="Arial" w:hint="cs"/>
          <w:rtl/>
        </w:rPr>
        <w:t>يقولون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المجنون،</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مميِّز</w:t>
      </w:r>
      <w:r>
        <w:rPr>
          <w:rtl/>
        </w:rPr>
        <w:t xml:space="preserve"> </w:t>
      </w:r>
      <w:r>
        <w:rPr>
          <w:rFonts w:ascii="Arial" w:hAnsi="Arial" w:cs="Arial" w:hint="cs"/>
          <w:rtl/>
        </w:rPr>
        <w:t>ـ</w:t>
      </w:r>
      <w:r>
        <w:rPr>
          <w:rFonts w:ascii="Calibri" w:cs="Calibri" w:hint="cs"/>
          <w:rtl/>
        </w:rPr>
        <w:t> </w:t>
      </w:r>
      <w:r>
        <w:rPr>
          <w:rFonts w:ascii="Arial" w:hAnsi="Arial" w:cs="Arial" w:hint="cs"/>
          <w:rtl/>
        </w:rPr>
        <w:t>ولو</w:t>
      </w:r>
      <w:r>
        <w:rPr>
          <w:rtl/>
        </w:rPr>
        <w:t xml:space="preserve"> </w:t>
      </w:r>
      <w:r>
        <w:rPr>
          <w:rFonts w:ascii="Arial" w:hAnsi="Arial" w:cs="Arial" w:hint="cs"/>
          <w:rtl/>
        </w:rPr>
        <w:t>من</w:t>
      </w:r>
      <w:r>
        <w:rPr>
          <w:rtl/>
        </w:rPr>
        <w:t xml:space="preserve"> </w:t>
      </w:r>
      <w:r>
        <w:rPr>
          <w:rFonts w:ascii="Arial" w:hAnsi="Arial" w:cs="Arial" w:hint="cs"/>
          <w:rtl/>
        </w:rPr>
        <w:t>الأطفال</w:t>
      </w:r>
      <w:r>
        <w:rPr>
          <w:rFonts w:ascii="Calibri" w:cs="Calibri" w:hint="cs"/>
          <w:rtl/>
        </w:rPr>
        <w:t> </w:t>
      </w:r>
      <w:r>
        <w:rPr>
          <w:rFonts w:ascii="Arial" w:hAnsi="Arial" w:cs="Arial" w:hint="cs"/>
          <w:rtl/>
        </w:rPr>
        <w:t>ـ</w:t>
      </w:r>
      <w:r>
        <w:rPr>
          <w:rtl/>
        </w:rPr>
        <w:t xml:space="preserve"> </w:t>
      </w:r>
      <w:r>
        <w:rPr>
          <w:rFonts w:ascii="Arial" w:hAnsi="Arial" w:cs="Arial" w:hint="cs"/>
          <w:rtl/>
        </w:rPr>
        <w:t>يقول</w:t>
      </w:r>
      <w:r>
        <w:rPr>
          <w:rtl/>
        </w:rPr>
        <w:t xml:space="preserve">: </w:t>
      </w:r>
      <w:r>
        <w:rPr>
          <w:rFonts w:ascii="Arial" w:hAnsi="Arial" w:cs="Arial" w:hint="cs"/>
          <w:rtl/>
        </w:rPr>
        <w:t>إنَّه</w:t>
      </w:r>
      <w:r>
        <w:rPr>
          <w:rFonts w:ascii="Calibri" w:cs="Calibri" w:hint="cs"/>
          <w:rtl/>
        </w:rPr>
        <w:t> </w:t>
      </w:r>
      <w:r>
        <w:rPr>
          <w:rFonts w:ascii="Arial" w:hAnsi="Arial" w:cs="Arial" w:hint="cs"/>
          <w:rtl/>
        </w:rPr>
        <w:t>ژ</w:t>
      </w:r>
      <w:r>
        <w:rPr>
          <w:rtl/>
        </w:rPr>
        <w:t xml:space="preserve"> </w:t>
      </w:r>
      <w:r>
        <w:rPr>
          <w:rFonts w:ascii="Arial" w:hAnsi="Arial" w:cs="Arial" w:hint="cs"/>
          <w:rtl/>
        </w:rPr>
        <w:t>مجنون</w:t>
      </w:r>
      <w:r>
        <w:rPr>
          <w:rtl/>
        </w:rPr>
        <w:t>.</w:t>
      </w:r>
    </w:p>
    <w:p w:rsidR="00F65AD2" w:rsidRDefault="00F65AD2">
      <w:pPr>
        <w:pStyle w:val="textquran"/>
        <w:spacing w:before="170"/>
        <w:rPr>
          <w:rtl/>
        </w:rPr>
      </w:pPr>
      <w:r>
        <w:rPr>
          <w:rFonts w:ascii="Arial" w:hAnsi="Arial" w:cs="Arial" w:hint="cs"/>
          <w:rtl/>
        </w:rPr>
        <w:t>ومن</w:t>
      </w:r>
      <w:r>
        <w:rPr>
          <w:rtl/>
        </w:rPr>
        <w:t xml:space="preserve"> </w:t>
      </w:r>
      <w:r>
        <w:rPr>
          <w:rFonts w:ascii="Arial" w:hAnsi="Arial" w:cs="Arial" w:hint="cs"/>
          <w:rtl/>
        </w:rPr>
        <w:t>اختلاف</w:t>
      </w:r>
      <w:r>
        <w:rPr>
          <w:rtl/>
        </w:rPr>
        <w:t xml:space="preserve"> </w:t>
      </w:r>
      <w:r>
        <w:rPr>
          <w:rFonts w:ascii="Arial" w:hAnsi="Arial" w:cs="Arial" w:hint="cs"/>
          <w:rtl/>
        </w:rPr>
        <w:t>قولهم</w:t>
      </w:r>
      <w:r>
        <w:rPr>
          <w:rtl/>
        </w:rPr>
        <w:t xml:space="preserve"> </w:t>
      </w:r>
      <w:r>
        <w:rPr>
          <w:rFonts w:ascii="Arial" w:hAnsi="Arial" w:cs="Arial" w:hint="cs"/>
          <w:rtl/>
        </w:rPr>
        <w:t>أنَّهم</w:t>
      </w:r>
      <w:r>
        <w:rPr>
          <w:rtl/>
        </w:rPr>
        <w:t xml:space="preserve"> </w:t>
      </w:r>
      <w:r>
        <w:rPr>
          <w:rFonts w:ascii="Arial" w:hAnsi="Arial" w:cs="Arial" w:hint="cs"/>
          <w:rtl/>
        </w:rPr>
        <w:t>يقولون</w:t>
      </w:r>
      <w:r>
        <w:rPr>
          <w:rtl/>
        </w:rPr>
        <w:t xml:space="preserve">: </w:t>
      </w:r>
      <w:r>
        <w:rPr>
          <w:rFonts w:ascii="Arial" w:hAnsi="Arial" w:cs="Arial" w:hint="cs"/>
          <w:rtl/>
        </w:rPr>
        <w:t>إنَّه</w:t>
      </w:r>
      <w:r>
        <w:rPr>
          <w:rFonts w:ascii="Calibri" w:cs="Calibri" w:hint="cs"/>
          <w:rtl/>
        </w:rPr>
        <w:t> </w:t>
      </w:r>
      <w:r>
        <w:rPr>
          <w:rFonts w:ascii="Arial" w:hAnsi="Arial" w:cs="Arial" w:hint="cs"/>
          <w:rtl/>
        </w:rPr>
        <w:t>ژ</w:t>
      </w:r>
      <w:r>
        <w:rPr>
          <w:rtl/>
        </w:rPr>
        <w:t xml:space="preserve"> </w:t>
      </w:r>
      <w:r>
        <w:rPr>
          <w:rFonts w:ascii="Arial" w:hAnsi="Arial" w:cs="Arial" w:hint="cs"/>
          <w:rtl/>
        </w:rPr>
        <w:t>ساحر،</w:t>
      </w:r>
      <w:r>
        <w:rPr>
          <w:rtl/>
        </w:rPr>
        <w:t xml:space="preserve"> </w:t>
      </w:r>
      <w:r>
        <w:rPr>
          <w:rFonts w:ascii="Arial" w:hAnsi="Arial" w:cs="Arial" w:hint="cs"/>
          <w:rtl/>
        </w:rPr>
        <w:t>وتارة</w:t>
      </w:r>
      <w:r>
        <w:rPr>
          <w:rtl/>
        </w:rPr>
        <w:t xml:space="preserve"> </w:t>
      </w:r>
      <w:r>
        <w:rPr>
          <w:rFonts w:ascii="Arial" w:hAnsi="Arial" w:cs="Arial" w:hint="cs"/>
          <w:rtl/>
        </w:rPr>
        <w:t>يقولون</w:t>
      </w:r>
      <w:r>
        <w:rPr>
          <w:rtl/>
        </w:rPr>
        <w:t xml:space="preserve">: </w:t>
      </w:r>
      <w:r>
        <w:rPr>
          <w:rFonts w:ascii="Arial" w:hAnsi="Arial" w:cs="Arial" w:hint="cs"/>
          <w:rtl/>
        </w:rPr>
        <w:t>مسحور،</w:t>
      </w:r>
      <w:r>
        <w:rPr>
          <w:rtl/>
        </w:rPr>
        <w:t xml:space="preserve"> </w:t>
      </w:r>
      <w:r>
        <w:rPr>
          <w:rFonts w:ascii="Arial" w:hAnsi="Arial" w:cs="Arial" w:hint="cs"/>
          <w:rtl/>
        </w:rPr>
        <w:t>وذلك</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وأمَّا</w:t>
      </w:r>
      <w:r>
        <w:rPr>
          <w:rtl/>
        </w:rPr>
        <w:t xml:space="preserve"> </w:t>
      </w:r>
      <w:r>
        <w:rPr>
          <w:rFonts w:ascii="Arial" w:hAnsi="Arial" w:cs="Arial" w:hint="cs"/>
          <w:rtl/>
        </w:rPr>
        <w:t>شفاعة</w:t>
      </w:r>
      <w:r>
        <w:rPr>
          <w:rtl/>
        </w:rPr>
        <w:t xml:space="preserve"> </w:t>
      </w:r>
      <w:r>
        <w:rPr>
          <w:rFonts w:ascii="Arial" w:hAnsi="Arial" w:cs="Arial" w:hint="cs"/>
          <w:rtl/>
        </w:rPr>
        <w:t>الأصنام</w:t>
      </w:r>
      <w:r>
        <w:rPr>
          <w:rtl/>
        </w:rPr>
        <w:t xml:space="preserve"> </w:t>
      </w:r>
      <w:r>
        <w:rPr>
          <w:rFonts w:ascii="Arial" w:hAnsi="Arial" w:cs="Arial" w:hint="cs"/>
          <w:rtl/>
        </w:rPr>
        <w:t>لهم</w:t>
      </w:r>
      <w:r>
        <w:rPr>
          <w:rtl/>
        </w:rPr>
        <w:t xml:space="preserve"> </w:t>
      </w:r>
      <w:r>
        <w:rPr>
          <w:rFonts w:ascii="Arial" w:hAnsi="Arial" w:cs="Arial" w:hint="cs"/>
          <w:rtl/>
        </w:rPr>
        <w:t>فالظاهر</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صحَّة</w:t>
      </w:r>
      <w:r>
        <w:rPr>
          <w:rtl/>
        </w:rPr>
        <w:t xml:space="preserve"> </w:t>
      </w:r>
      <w:r>
        <w:rPr>
          <w:rFonts w:ascii="Arial" w:hAnsi="Arial" w:cs="Arial" w:hint="cs"/>
          <w:rtl/>
        </w:rPr>
        <w:t>البعث،</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الجزم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أثبتوها</w:t>
      </w:r>
      <w:r>
        <w:rPr>
          <w:rtl/>
        </w:rPr>
        <w:t xml:space="preserve"> </w:t>
      </w:r>
      <w:r>
        <w:rPr>
          <w:rFonts w:ascii="Arial" w:hAnsi="Arial" w:cs="Arial" w:hint="cs"/>
          <w:rtl/>
        </w:rPr>
        <w:t>لأمر</w:t>
      </w:r>
      <w:r>
        <w:rPr>
          <w:rtl/>
        </w:rPr>
        <w:t xml:space="preserve"> </w:t>
      </w:r>
      <w:r>
        <w:rPr>
          <w:rFonts w:ascii="Arial" w:hAnsi="Arial" w:cs="Arial" w:hint="cs"/>
          <w:rtl/>
        </w:rPr>
        <w:t>الدنيا،</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عور</w:t>
      </w:r>
      <w:r>
        <w:rPr>
          <w:rtl/>
        </w:rPr>
        <w:t xml:space="preserve"> </w:t>
      </w:r>
      <w:r>
        <w:rPr>
          <w:rFonts w:ascii="Arial" w:hAnsi="Arial" w:cs="Arial" w:hint="cs"/>
          <w:rtl/>
        </w:rPr>
        <w:t>وشين</w:t>
      </w:r>
      <w:r>
        <w:rPr>
          <w:rtl/>
        </w:rPr>
        <w:t xml:space="preserve"> </w:t>
      </w:r>
      <w:r>
        <w:rPr>
          <w:rFonts w:ascii="Arial" w:hAnsi="Arial" w:cs="Arial" w:hint="cs"/>
          <w:rtl/>
        </w:rPr>
        <w:t>وقبح،</w:t>
      </w:r>
      <w:r>
        <w:rPr>
          <w:rtl/>
        </w:rPr>
        <w:t xml:space="preserve"> </w:t>
      </w:r>
      <w:r>
        <w:rPr>
          <w:rFonts w:ascii="Arial" w:hAnsi="Arial" w:cs="Arial" w:hint="cs"/>
          <w:rtl/>
        </w:rPr>
        <w:t>لا</w:t>
      </w:r>
      <w:r>
        <w:rPr>
          <w:rFonts w:ascii="Calibri" w:cs="Calibri" w:hint="cs"/>
          <w:rtl/>
        </w:rPr>
        <w:t> </w:t>
      </w:r>
      <w:r>
        <w:rPr>
          <w:rFonts w:ascii="Arial" w:hAnsi="Arial" w:cs="Arial" w:hint="cs"/>
          <w:rtl/>
        </w:rPr>
        <w:t>كحبك</w:t>
      </w:r>
      <w:r>
        <w:rPr>
          <w:rtl/>
        </w:rPr>
        <w:t xml:space="preserve"> </w:t>
      </w:r>
      <w:r>
        <w:rPr>
          <w:rFonts w:ascii="Arial" w:hAnsi="Arial" w:cs="Arial" w:hint="cs"/>
          <w:rtl/>
        </w:rPr>
        <w:t>السماء</w:t>
      </w:r>
      <w:r>
        <w:rPr>
          <w:rtl/>
        </w:rPr>
        <w:t xml:space="preserve">. </w:t>
      </w:r>
      <w:r>
        <w:rPr>
          <w:rFonts w:ascii="Arial" w:hAnsi="Arial" w:cs="Arial" w:hint="cs"/>
          <w:rtl/>
        </w:rPr>
        <w:t>ويبعد</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أقوالهم</w:t>
      </w:r>
      <w:r>
        <w:rPr>
          <w:rtl/>
        </w:rPr>
        <w:t xml:space="preserve"> </w:t>
      </w:r>
      <w:r>
        <w:rPr>
          <w:rFonts w:ascii="Arial" w:hAnsi="Arial" w:cs="Arial" w:hint="cs"/>
          <w:rtl/>
        </w:rPr>
        <w:t>شبيهة</w:t>
      </w:r>
      <w:r>
        <w:rPr>
          <w:rtl/>
        </w:rPr>
        <w:t xml:space="preserve"> </w:t>
      </w:r>
      <w:r>
        <w:rPr>
          <w:rFonts w:ascii="Arial" w:hAnsi="Arial" w:cs="Arial" w:hint="cs"/>
          <w:rtl/>
        </w:rPr>
        <w:t>في</w:t>
      </w:r>
      <w:r>
        <w:rPr>
          <w:rtl/>
        </w:rPr>
        <w:t xml:space="preserve"> </w:t>
      </w:r>
      <w:r>
        <w:rPr>
          <w:rFonts w:ascii="Arial" w:hAnsi="Arial" w:cs="Arial" w:hint="cs"/>
          <w:rtl/>
        </w:rPr>
        <w:t>تخالفها</w:t>
      </w:r>
      <w:r>
        <w:rPr>
          <w:rtl/>
        </w:rPr>
        <w:t xml:space="preserve"> </w:t>
      </w:r>
      <w:r>
        <w:rPr>
          <w:rFonts w:ascii="Arial" w:hAnsi="Arial" w:cs="Arial" w:hint="cs"/>
          <w:rtl/>
        </w:rPr>
        <w:t>بتخالف</w:t>
      </w:r>
      <w:r>
        <w:rPr>
          <w:rtl/>
        </w:rPr>
        <w:t xml:space="preserve"> </w:t>
      </w:r>
      <w:r>
        <w:rPr>
          <w:rFonts w:ascii="Arial" w:hAnsi="Arial" w:cs="Arial" w:hint="cs"/>
          <w:rtl/>
        </w:rPr>
        <w:t>طرق</w:t>
      </w:r>
      <w:r>
        <w:rPr>
          <w:rtl/>
        </w:rPr>
        <w:t xml:space="preserve"> </w:t>
      </w:r>
      <w:r>
        <w:rPr>
          <w:rFonts w:ascii="Arial" w:hAnsi="Arial" w:cs="Arial" w:hint="cs"/>
          <w:rtl/>
        </w:rPr>
        <w:t>السماء</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يُوفَكُ</w:t>
      </w:r>
      <w:r>
        <w:rPr>
          <w:rStyle w:val="bold"/>
          <w:w w:val="105"/>
          <w:rtl/>
        </w:rPr>
        <w:t xml:space="preserve"> </w:t>
      </w:r>
      <w:r>
        <w:rPr>
          <w:rStyle w:val="bold"/>
          <w:rFonts w:ascii="Arial" w:hAnsi="Arial" w:cs="Arial" w:hint="cs"/>
          <w:w w:val="105"/>
          <w:rtl/>
        </w:rPr>
        <w:t>عَنْهُ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افِكَ</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يجب</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ومنه</w:t>
      </w:r>
      <w:r>
        <w:rPr>
          <w:w w:val="105"/>
          <w:rtl/>
        </w:rPr>
        <w:t xml:space="preserve"> </w:t>
      </w:r>
      <w:r>
        <w:rPr>
          <w:rFonts w:ascii="Arial" w:hAnsi="Arial" w:cs="Arial" w:hint="cs"/>
          <w:w w:val="105"/>
          <w:rtl/>
        </w:rPr>
        <w:t>البعث،</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الرسول</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توعدون،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الدين</w:t>
      </w:r>
      <w:r>
        <w:rPr>
          <w:w w:val="105"/>
          <w:rtl/>
        </w:rPr>
        <w:t xml:space="preserve"> </w:t>
      </w:r>
      <w:r>
        <w:rPr>
          <w:rFonts w:ascii="Arial" w:hAnsi="Arial" w:cs="Arial" w:hint="cs"/>
          <w:w w:val="105"/>
          <w:rtl/>
        </w:rPr>
        <w:t>المذكور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الآية</w:t>
      </w:r>
      <w:r>
        <w:rPr>
          <w:w w:val="105"/>
          <w:rtl/>
        </w:rPr>
        <w:t>.</w:t>
      </w:r>
    </w:p>
    <w:p w:rsidR="00F65AD2" w:rsidRDefault="00F65AD2">
      <w:pPr>
        <w:pStyle w:val="textquran"/>
        <w:spacing w:before="170"/>
        <w:rPr>
          <w:w w:val="105"/>
          <w:rtl/>
        </w:rPr>
      </w:pPr>
      <w:r>
        <w:rPr>
          <w:rFonts w:ascii="Arial" w:hAnsi="Arial" w:cs="Arial" w:hint="cs"/>
          <w:w w:val="105"/>
          <w:rtl/>
        </w:rPr>
        <w:t>ويدلُّ</w:t>
      </w:r>
      <w:r>
        <w:rPr>
          <w:w w:val="105"/>
          <w:rtl/>
        </w:rPr>
        <w:t xml:space="preserve"> </w:t>
      </w:r>
      <w:r>
        <w:rPr>
          <w:rFonts w:ascii="Arial" w:hAnsi="Arial" w:cs="Arial" w:hint="cs"/>
          <w:w w:val="105"/>
          <w:rtl/>
        </w:rPr>
        <w:t>لذلك</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المقامُ،</w:t>
      </w:r>
      <w:r>
        <w:rPr>
          <w:w w:val="105"/>
          <w:rtl/>
        </w:rPr>
        <w:t xml:space="preserve"> </w:t>
      </w:r>
      <w:r>
        <w:rPr>
          <w:rFonts w:ascii="Arial" w:hAnsi="Arial" w:cs="Arial" w:hint="cs"/>
          <w:w w:val="105"/>
          <w:rtl/>
        </w:rPr>
        <w:t>وكونُ</w:t>
      </w:r>
      <w:r>
        <w:rPr>
          <w:w w:val="105"/>
          <w:rtl/>
        </w:rPr>
        <w:t xml:space="preserve"> </w:t>
      </w:r>
      <w:r>
        <w:rPr>
          <w:rFonts w:ascii="Arial" w:hAnsi="Arial" w:cs="Arial" w:hint="cs"/>
          <w:w w:val="105"/>
          <w:rtl/>
        </w:rPr>
        <w:t>الإفك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يستعمل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الصرف</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الحقِّ،</w:t>
      </w:r>
      <w:r>
        <w:rPr>
          <w:w w:val="105"/>
          <w:rtl/>
        </w:rPr>
        <w:t xml:space="preserve"> </w:t>
      </w:r>
      <w:r>
        <w:rPr>
          <w:rFonts w:ascii="Arial" w:hAnsi="Arial" w:cs="Arial" w:hint="cs"/>
          <w:w w:val="105"/>
          <w:rtl/>
        </w:rPr>
        <w:t>والصارف</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بالخذلان،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الشيطان</w:t>
      </w:r>
      <w:r>
        <w:rPr>
          <w:w w:val="105"/>
          <w:rtl/>
        </w:rPr>
        <w:t xml:space="preserve"> </w:t>
      </w:r>
      <w:r>
        <w:rPr>
          <w:rFonts w:ascii="Arial" w:hAnsi="Arial" w:cs="Arial" w:hint="cs"/>
          <w:w w:val="105"/>
          <w:rtl/>
        </w:rPr>
        <w:t>بالوسوسة،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الإنسان</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لبعض،</w:t>
      </w:r>
      <w:r>
        <w:rPr>
          <w:w w:val="105"/>
          <w:rtl/>
        </w:rPr>
        <w:t xml:space="preserve"> </w:t>
      </w:r>
      <w:r>
        <w:rPr>
          <w:rFonts w:ascii="Arial" w:hAnsi="Arial" w:cs="Arial" w:hint="cs"/>
          <w:w w:val="105"/>
          <w:rtl/>
        </w:rPr>
        <w:t>والمصروف</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بالقرآن</w:t>
      </w:r>
      <w:r>
        <w:rPr>
          <w:w w:val="105"/>
          <w:rtl/>
        </w:rPr>
        <w:t xml:space="preserve"> </w:t>
      </w:r>
      <w:r>
        <w:rPr>
          <w:rFonts w:ascii="Arial" w:hAnsi="Arial" w:cs="Arial" w:hint="cs"/>
          <w:w w:val="105"/>
          <w:rtl/>
        </w:rPr>
        <w:t>والنبيءِ</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الدين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الجزاء،</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يوفك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المختلف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أفك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بالصرف</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الإيمان</w:t>
      </w:r>
      <w:r>
        <w:rPr>
          <w:w w:val="105"/>
          <w:rtl/>
        </w:rPr>
        <w:t>.</w:t>
      </w:r>
    </w:p>
    <w:p w:rsidR="00F65AD2" w:rsidRDefault="00F65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تكرير</w:t>
      </w:r>
      <w:r>
        <w:rPr>
          <w:rtl/>
        </w:rPr>
        <w:t xml:space="preserve"> </w:t>
      </w:r>
      <w:r>
        <w:rPr>
          <w:rFonts w:ascii="Arial" w:hAnsi="Arial" w:cs="Arial" w:hint="cs"/>
          <w:rtl/>
        </w:rPr>
        <w:t>في</w:t>
      </w:r>
      <w:r>
        <w:rPr>
          <w:rtl/>
        </w:rPr>
        <w:t xml:space="preserve"> </w:t>
      </w:r>
      <w:r>
        <w:rPr>
          <w:rFonts w:ascii="Arial" w:hAnsi="Arial" w:cs="Arial" w:hint="cs"/>
          <w:rtl/>
        </w:rPr>
        <w:t>إسناد</w:t>
      </w:r>
      <w:r>
        <w:rPr>
          <w:rtl/>
        </w:rPr>
        <w:t xml:space="preserve"> </w:t>
      </w:r>
      <w:r>
        <w:rPr>
          <w:rFonts w:ascii="Arial" w:hAnsi="Arial" w:cs="Arial" w:hint="cs"/>
          <w:rtl/>
        </w:rPr>
        <w:t>الإفك</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افِكَ،</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تعظيمه</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تهويل</w:t>
      </w:r>
      <w:r>
        <w:rPr>
          <w:rtl/>
        </w:rPr>
        <w:t xml:space="preserve"> </w:t>
      </w:r>
      <w:r>
        <w:rPr>
          <w:rFonts w:ascii="Arial" w:hAnsi="Arial" w:cs="Arial" w:hint="cs"/>
          <w:rtl/>
        </w:rPr>
        <w:t>الأمر</w:t>
      </w:r>
      <w:r>
        <w:rPr>
          <w:rtl/>
        </w:rPr>
        <w:t xml:space="preserve">: </w:t>
      </w:r>
      <w:r>
        <w:rPr>
          <w:rFonts w:ascii="Arial" w:hAnsi="Arial" w:cs="Arial" w:hint="cs"/>
          <w:rtl/>
        </w:rPr>
        <w:t>كان</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يكون</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فَغَشِيَهُم</w:t>
      </w:r>
      <w:r>
        <w:rPr>
          <w:rtl/>
        </w:rPr>
        <w:t xml:space="preserve"> </w:t>
      </w:r>
      <w:r>
        <w:rPr>
          <w:rFonts w:ascii="Arial" w:hAnsi="Arial" w:cs="Arial" w:hint="cs"/>
          <w:rtl/>
        </w:rPr>
        <w:t>مِّنَ</w:t>
      </w:r>
      <w:r>
        <w:rPr>
          <w:rtl/>
        </w:rPr>
        <w:t xml:space="preserve"> </w:t>
      </w:r>
      <w:r>
        <w:rPr>
          <w:rFonts w:ascii="Arial" w:hAnsi="Arial" w:cs="Arial" w:hint="cs"/>
          <w:rtl/>
        </w:rPr>
        <w:t>الْيَمِّ</w:t>
      </w:r>
      <w:r>
        <w:rPr>
          <w:rtl/>
        </w:rPr>
        <w:t xml:space="preserve"> </w:t>
      </w:r>
      <w:r>
        <w:rPr>
          <w:rFonts w:ascii="Arial" w:hAnsi="Arial" w:cs="Arial" w:hint="cs"/>
          <w:rtl/>
        </w:rPr>
        <w:t>مَا</w:t>
      </w:r>
      <w:r>
        <w:rPr>
          <w:rFonts w:ascii="Calibri" w:cs="Calibri" w:hint="cs"/>
          <w:rtl/>
        </w:rPr>
        <w:t> </w:t>
      </w:r>
      <w:r>
        <w:rPr>
          <w:rFonts w:ascii="Arial" w:hAnsi="Arial" w:cs="Arial" w:hint="cs"/>
          <w:rtl/>
        </w:rPr>
        <w:t>غَشِيَهُمْ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78]</w:t>
      </w:r>
      <w:r>
        <w:rPr>
          <w:rFonts w:ascii="Arial" w:hAnsi="Arial" w:cs="Arial" w:hint="cs"/>
          <w:rtl/>
        </w:rPr>
        <w:t>،</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صرف</w:t>
      </w:r>
      <w:r>
        <w:rPr>
          <w:rtl/>
        </w:rPr>
        <w:t xml:space="preserve"> </w:t>
      </w:r>
      <w:r>
        <w:rPr>
          <w:rFonts w:ascii="Arial" w:hAnsi="Arial" w:cs="Arial" w:hint="cs"/>
          <w:rtl/>
        </w:rPr>
        <w:t>الصرف</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أعظم</w:t>
      </w:r>
      <w:r>
        <w:rPr>
          <w:rtl/>
        </w:rPr>
        <w:t xml:space="preserve"> </w:t>
      </w:r>
      <w:r>
        <w:rPr>
          <w:rFonts w:ascii="Arial" w:hAnsi="Arial" w:cs="Arial" w:hint="cs"/>
          <w:rtl/>
        </w:rPr>
        <w:t>منه،</w:t>
      </w:r>
      <w:r>
        <w:rPr>
          <w:rtl/>
        </w:rPr>
        <w:t xml:space="preserve"> </w:t>
      </w:r>
      <w:r>
        <w:rPr>
          <w:rFonts w:ascii="Arial" w:hAnsi="Arial" w:cs="Arial" w:hint="cs"/>
          <w:rtl/>
        </w:rPr>
        <w:t>وكأنَّه</w:t>
      </w:r>
      <w:r>
        <w:rPr>
          <w:rtl/>
        </w:rPr>
        <w:t xml:space="preserve"> </w:t>
      </w:r>
      <w:r>
        <w:rPr>
          <w:rFonts w:ascii="Arial" w:hAnsi="Arial" w:cs="Arial" w:hint="cs"/>
          <w:rtl/>
        </w:rPr>
        <w:t>أثبت</w:t>
      </w:r>
      <w:r>
        <w:rPr>
          <w:rtl/>
        </w:rPr>
        <w:t xml:space="preserve"> </w:t>
      </w:r>
      <w:r>
        <w:rPr>
          <w:rFonts w:ascii="Arial" w:hAnsi="Arial" w:cs="Arial" w:hint="cs"/>
          <w:rtl/>
        </w:rPr>
        <w:t>للمصروف</w:t>
      </w:r>
      <w:r>
        <w:rPr>
          <w:rtl/>
        </w:rPr>
        <w:t xml:space="preserve"> </w:t>
      </w:r>
      <w:r>
        <w:rPr>
          <w:rFonts w:ascii="Arial" w:hAnsi="Arial" w:cs="Arial" w:hint="cs"/>
          <w:rtl/>
        </w:rPr>
        <w:t>صرف</w:t>
      </w:r>
      <w:r>
        <w:rPr>
          <w:rtl/>
        </w:rPr>
        <w:t xml:space="preserve"> </w:t>
      </w:r>
      <w:r>
        <w:rPr>
          <w:rFonts w:ascii="Arial" w:hAnsi="Arial" w:cs="Arial" w:hint="cs"/>
          <w:rtl/>
        </w:rPr>
        <w:t>آخر،</w:t>
      </w:r>
      <w:r>
        <w:rPr>
          <w:rtl/>
        </w:rPr>
        <w:t xml:space="preserve"> </w:t>
      </w:r>
      <w:r>
        <w:rPr>
          <w:rFonts w:ascii="Arial" w:hAnsi="Arial" w:cs="Arial" w:hint="cs"/>
          <w:rtl/>
        </w:rPr>
        <w:t>فجاءت</w:t>
      </w:r>
      <w:r>
        <w:rPr>
          <w:rtl/>
        </w:rPr>
        <w:t xml:space="preserve"> </w:t>
      </w:r>
      <w:r>
        <w:rPr>
          <w:rFonts w:ascii="Arial" w:hAnsi="Arial" w:cs="Arial" w:hint="cs"/>
          <w:rtl/>
        </w:rPr>
        <w:t>المبالغة</w:t>
      </w:r>
      <w:r>
        <w:rPr>
          <w:rtl/>
        </w:rPr>
        <w:t xml:space="preserve"> </w:t>
      </w:r>
      <w:r>
        <w:rPr>
          <w:rFonts w:ascii="Arial" w:hAnsi="Arial" w:cs="Arial" w:hint="cs"/>
          <w:rtl/>
        </w:rPr>
        <w:t>من</w:t>
      </w:r>
      <w:r>
        <w:rPr>
          <w:rtl/>
        </w:rPr>
        <w:t xml:space="preserve"> </w:t>
      </w:r>
      <w:r>
        <w:rPr>
          <w:rFonts w:ascii="Arial" w:hAnsi="Arial" w:cs="Arial" w:hint="cs"/>
          <w:rtl/>
        </w:rPr>
        <w:t>المضاعفة</w:t>
      </w:r>
      <w:r>
        <w:rPr>
          <w:rtl/>
        </w:rPr>
        <w:t xml:space="preserve">. </w:t>
      </w:r>
      <w:r>
        <w:rPr>
          <w:rFonts w:ascii="Arial" w:hAnsi="Arial" w:cs="Arial" w:hint="cs"/>
          <w:rtl/>
        </w:rPr>
        <w:t>وهكذا</w:t>
      </w:r>
      <w:r>
        <w:rPr>
          <w:rtl/>
        </w:rPr>
        <w:t xml:space="preserve"> </w:t>
      </w:r>
      <w:r>
        <w:rPr>
          <w:rFonts w:ascii="Arial" w:hAnsi="Arial" w:cs="Arial" w:hint="cs"/>
          <w:rtl/>
        </w:rPr>
        <w:t>لا</w:t>
      </w:r>
      <w:r>
        <w:rPr>
          <w:rFonts w:ascii="Calibri" w:cs="Calibri" w:hint="cs"/>
          <w:rtl/>
        </w:rPr>
        <w:t> </w:t>
      </w:r>
      <w:r>
        <w:rPr>
          <w:rFonts w:ascii="Arial" w:hAnsi="Arial" w:cs="Arial" w:hint="cs"/>
          <w:rtl/>
        </w:rPr>
        <w:t>يسند</w:t>
      </w:r>
      <w:r>
        <w:rPr>
          <w:rtl/>
        </w:rPr>
        <w:t xml:space="preserve"> </w:t>
      </w:r>
      <w:r>
        <w:rPr>
          <w:rFonts w:ascii="Arial" w:hAnsi="Arial" w:cs="Arial" w:hint="cs"/>
          <w:rtl/>
        </w:rPr>
        <w:t>الفعل</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وُصف</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لداع</w:t>
      </w:r>
      <w:r>
        <w:rPr>
          <w:rtl/>
        </w:rPr>
        <w:t xml:space="preserve"> </w:t>
      </w:r>
      <w:r>
        <w:rPr>
          <w:rFonts w:ascii="Arial" w:hAnsi="Arial" w:cs="Arial" w:hint="cs"/>
          <w:rtl/>
        </w:rPr>
        <w:t>كالتهويل</w:t>
      </w:r>
      <w:r>
        <w:rPr>
          <w:rtl/>
        </w:rPr>
        <w:t xml:space="preserve"> </w:t>
      </w:r>
      <w:r>
        <w:rPr>
          <w:rFonts w:ascii="Arial" w:hAnsi="Arial" w:cs="Arial" w:hint="cs"/>
          <w:rtl/>
        </w:rPr>
        <w:t>وكالإبهام،</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يسألك</w:t>
      </w:r>
      <w:r>
        <w:rPr>
          <w:rtl/>
        </w:rPr>
        <w:t xml:space="preserve"> </w:t>
      </w:r>
      <w:r>
        <w:rPr>
          <w:rFonts w:ascii="Arial" w:hAnsi="Arial" w:cs="Arial" w:hint="cs"/>
          <w:rtl/>
        </w:rPr>
        <w:t>إنسان</w:t>
      </w:r>
      <w:r>
        <w:rPr>
          <w:rtl/>
        </w:rPr>
        <w:t xml:space="preserve"> </w:t>
      </w:r>
      <w:r>
        <w:rPr>
          <w:rFonts w:ascii="Arial" w:hAnsi="Arial" w:cs="Arial" w:hint="cs"/>
          <w:rtl/>
        </w:rPr>
        <w:t>عَمَّن</w:t>
      </w:r>
      <w:r>
        <w:rPr>
          <w:rtl/>
        </w:rPr>
        <w:t xml:space="preserve"> </w:t>
      </w:r>
      <w:r>
        <w:rPr>
          <w:rFonts w:ascii="Arial" w:hAnsi="Arial" w:cs="Arial" w:hint="cs"/>
          <w:rtl/>
        </w:rPr>
        <w:t>جاء</w:t>
      </w:r>
      <w:r>
        <w:rPr>
          <w:rtl/>
        </w:rPr>
        <w:t xml:space="preserve"> </w:t>
      </w:r>
      <w:r>
        <w:rPr>
          <w:rFonts w:ascii="Arial" w:hAnsi="Arial" w:cs="Arial" w:hint="cs"/>
          <w:rtl/>
        </w:rPr>
        <w:t>فتقول</w:t>
      </w:r>
      <w:r>
        <w:rPr>
          <w:rtl/>
        </w:rPr>
        <w:t xml:space="preserve">: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جاء،</w:t>
      </w:r>
      <w:r>
        <w:rPr>
          <w:rtl/>
        </w:rPr>
        <w:t xml:space="preserve"> </w:t>
      </w:r>
      <w:r>
        <w:rPr>
          <w:rFonts w:ascii="Arial" w:hAnsi="Arial" w:cs="Arial" w:hint="cs"/>
          <w:rtl/>
        </w:rPr>
        <w:t>وإلَّا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توضيح</w:t>
      </w:r>
      <w:r>
        <w:rPr>
          <w:rtl/>
        </w:rPr>
        <w:t xml:space="preserve"> </w:t>
      </w:r>
      <w:r>
        <w:rPr>
          <w:rFonts w:ascii="Arial" w:hAnsi="Arial" w:cs="Arial" w:hint="cs"/>
          <w:rtl/>
        </w:rPr>
        <w:t>الواضح</w:t>
      </w:r>
      <w:r>
        <w:rPr>
          <w:rtl/>
        </w:rPr>
        <w:t>.</w:t>
      </w:r>
    </w:p>
    <w:p w:rsidR="00F65AD2" w:rsidRDefault="00F65AD2">
      <w:pPr>
        <w:pStyle w:val="textquran"/>
        <w:spacing w:before="170"/>
        <w:rPr>
          <w:w w:val="102"/>
          <w:rtl/>
        </w:rPr>
      </w:pPr>
      <w:r>
        <w:rPr>
          <w:rFonts w:ascii="Arial" w:hAnsi="Arial" w:cs="Arial" w:hint="cs"/>
          <w:w w:val="102"/>
          <w:rtl/>
        </w:rPr>
        <w:t>وقيل</w:t>
      </w:r>
      <w:r>
        <w:rPr>
          <w:w w:val="102"/>
          <w:rtl/>
        </w:rPr>
        <w:t xml:space="preserve">: </w:t>
      </w:r>
      <w:r>
        <w:rPr>
          <w:rFonts w:ascii="Arial" w:hAnsi="Arial" w:cs="Arial" w:hint="cs"/>
          <w:w w:val="102"/>
          <w:rtl/>
        </w:rPr>
        <w:t>يوفك</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الخارج</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أفك</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القضاء</w:t>
      </w:r>
      <w:r>
        <w:rPr>
          <w:w w:val="102"/>
          <w:rtl/>
        </w:rPr>
        <w:t xml:space="preserve"> </w:t>
      </w:r>
      <w:r>
        <w:rPr>
          <w:rFonts w:ascii="Arial" w:hAnsi="Arial" w:cs="Arial" w:hint="cs"/>
          <w:w w:val="102"/>
          <w:rtl/>
        </w:rPr>
        <w:t>الأزليِّ،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اللوح،</w:t>
      </w:r>
      <w:r>
        <w:rPr>
          <w:w w:val="102"/>
          <w:rtl/>
        </w:rPr>
        <w:t xml:space="preserve"> </w:t>
      </w:r>
      <w:r>
        <w:rPr>
          <w:rFonts w:ascii="Arial" w:hAnsi="Arial" w:cs="Arial" w:hint="cs"/>
          <w:w w:val="102"/>
          <w:rtl/>
        </w:rPr>
        <w:t>واعترض</w:t>
      </w:r>
      <w:r>
        <w:rPr>
          <w:w w:val="102"/>
          <w:rtl/>
        </w:rPr>
        <w:t xml:space="preserve"> </w:t>
      </w:r>
      <w:r>
        <w:rPr>
          <w:rFonts w:ascii="Arial" w:hAnsi="Arial" w:cs="Arial" w:hint="cs"/>
          <w:w w:val="102"/>
          <w:rtl/>
        </w:rPr>
        <w:t>بأنَّه</w:t>
      </w:r>
      <w:r>
        <w:rPr>
          <w:w w:val="102"/>
          <w:rtl/>
        </w:rPr>
        <w:t xml:space="preserve"> </w:t>
      </w:r>
      <w:r>
        <w:rPr>
          <w:rFonts w:ascii="Arial" w:hAnsi="Arial" w:cs="Arial" w:hint="cs"/>
          <w:w w:val="102"/>
          <w:rtl/>
        </w:rPr>
        <w:t>معلوم</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يكون</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قضى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ويجاب</w:t>
      </w:r>
      <w:r>
        <w:rPr>
          <w:w w:val="102"/>
          <w:rtl/>
        </w:rPr>
        <w:t xml:space="preserve"> </w:t>
      </w:r>
      <w:r>
        <w:rPr>
          <w:rFonts w:ascii="Arial" w:hAnsi="Arial" w:cs="Arial" w:hint="cs"/>
          <w:w w:val="102"/>
          <w:rtl/>
        </w:rPr>
        <w:t>بأنَّه</w:t>
      </w:r>
      <w:r>
        <w:rPr>
          <w:w w:val="102"/>
          <w:rtl/>
        </w:rPr>
        <w:t xml:space="preserve"> </w:t>
      </w:r>
      <w:r>
        <w:rPr>
          <w:rFonts w:ascii="Arial" w:hAnsi="Arial" w:cs="Arial" w:hint="cs"/>
          <w:w w:val="102"/>
          <w:rtl/>
        </w:rPr>
        <w:t>أفاد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الحجَّة</w:t>
      </w:r>
      <w:r>
        <w:rPr>
          <w:w w:val="102"/>
          <w:rtl/>
        </w:rPr>
        <w:t xml:space="preserve"> </w:t>
      </w:r>
      <w:r>
        <w:rPr>
          <w:rFonts w:ascii="Arial" w:hAnsi="Arial" w:cs="Arial" w:hint="cs"/>
          <w:w w:val="102"/>
          <w:rtl/>
        </w:rPr>
        <w:t>البالغة</w:t>
      </w:r>
      <w:r>
        <w:rPr>
          <w:w w:val="102"/>
          <w:rtl/>
        </w:rPr>
        <w:t xml:space="preserve"> </w:t>
      </w:r>
      <w:r>
        <w:rPr>
          <w:rFonts w:ascii="Arial" w:hAnsi="Arial" w:cs="Arial" w:hint="cs"/>
          <w:w w:val="102"/>
          <w:rtl/>
        </w:rPr>
        <w:t>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صرفه،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المبالغة</w:t>
      </w:r>
      <w:r>
        <w:rPr>
          <w:w w:val="102"/>
          <w:rtl/>
        </w:rPr>
        <w:t xml:space="preserve"> </w:t>
      </w:r>
      <w:r>
        <w:rPr>
          <w:rFonts w:ascii="Arial" w:hAnsi="Arial" w:cs="Arial" w:hint="cs"/>
          <w:w w:val="102"/>
          <w:rtl/>
        </w:rPr>
        <w:t>المذكورة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سائر</w:t>
      </w:r>
      <w:r>
        <w:rPr>
          <w:w w:val="102"/>
          <w:rtl/>
        </w:rPr>
        <w:t xml:space="preserve"> </w:t>
      </w:r>
      <w:r>
        <w:rPr>
          <w:rFonts w:ascii="Arial" w:hAnsi="Arial" w:cs="Arial" w:hint="cs"/>
          <w:w w:val="102"/>
          <w:rtl/>
        </w:rPr>
        <w:t>الأوجه</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قُتِلَ</w:t>
      </w:r>
      <w:r>
        <w:rPr>
          <w:rtl/>
        </w:rPr>
        <w:t> </w:t>
      </w:r>
      <w:r>
        <w:rPr>
          <w:rFonts w:ascii="Arial" w:hAnsi="Arial" w:cs="Arial" w:hint="cs"/>
          <w:rtl/>
        </w:rPr>
        <w:t>﴾</w:t>
      </w:r>
      <w:r>
        <w:rPr>
          <w:rtl/>
        </w:rPr>
        <w:t xml:space="preserve"> </w:t>
      </w:r>
      <w:r>
        <w:rPr>
          <w:rFonts w:ascii="Arial" w:hAnsi="Arial" w:cs="Arial" w:hint="cs"/>
          <w:rtl/>
        </w:rPr>
        <w:t>لعن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ووجهه</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كالمقتول</w:t>
      </w:r>
      <w:r>
        <w:rPr>
          <w:rtl/>
        </w:rPr>
        <w:t xml:space="preserve"> </w:t>
      </w:r>
      <w:r>
        <w:rPr>
          <w:rFonts w:ascii="Arial" w:hAnsi="Arial" w:cs="Arial" w:hint="cs"/>
          <w:rtl/>
        </w:rPr>
        <w:t>الهالك</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فاتته</w:t>
      </w:r>
      <w:r>
        <w:rPr>
          <w:rtl/>
        </w:rPr>
        <w:t xml:space="preserve"> </w:t>
      </w:r>
      <w:r>
        <w:rPr>
          <w:rFonts w:ascii="Arial" w:hAnsi="Arial" w:cs="Arial" w:hint="cs"/>
          <w:rtl/>
        </w:rPr>
        <w:t>المصالح</w:t>
      </w:r>
      <w:r>
        <w:rPr>
          <w:rtl/>
        </w:rPr>
        <w:t xml:space="preserve"> </w:t>
      </w:r>
      <w:r>
        <w:rPr>
          <w:rFonts w:ascii="Arial" w:hAnsi="Arial" w:cs="Arial" w:hint="cs"/>
          <w:rtl/>
        </w:rPr>
        <w:t>لا</w:t>
      </w:r>
      <w:r>
        <w:rPr>
          <w:rFonts w:ascii="Calibri" w:cs="Calibri" w:hint="cs"/>
          <w:rtl/>
        </w:rPr>
        <w:t> </w:t>
      </w:r>
      <w:r>
        <w:rPr>
          <w:rFonts w:ascii="Arial" w:hAnsi="Arial" w:cs="Arial" w:hint="cs"/>
          <w:rtl/>
        </w:rPr>
        <w:t>يدركها</w:t>
      </w:r>
      <w:r>
        <w:rPr>
          <w:rtl/>
        </w:rPr>
        <w:t xml:space="preserve"> </w:t>
      </w:r>
      <w:r>
        <w:rPr>
          <w:rFonts w:ascii="Arial" w:hAnsi="Arial" w:cs="Arial" w:hint="cs"/>
          <w:rtl/>
        </w:rPr>
        <w:t>لموته،</w:t>
      </w:r>
      <w:r>
        <w:rPr>
          <w:rtl/>
        </w:rPr>
        <w:t xml:space="preserve"> </w:t>
      </w:r>
      <w:r>
        <w:rPr>
          <w:rFonts w:ascii="Arial" w:hAnsi="Arial" w:cs="Arial" w:hint="cs"/>
          <w:rtl/>
        </w:rPr>
        <w:t>وخسر</w:t>
      </w:r>
      <w:r>
        <w:rPr>
          <w:rtl/>
        </w:rPr>
        <w:t xml:space="preserve"> </w:t>
      </w:r>
      <w:r>
        <w:rPr>
          <w:rFonts w:ascii="Arial" w:hAnsi="Arial" w:cs="Arial" w:hint="cs"/>
          <w:rtl/>
        </w:rPr>
        <w:t>بدنه،</w:t>
      </w:r>
      <w:r>
        <w:rPr>
          <w:rtl/>
        </w:rPr>
        <w:t xml:space="preserve"> </w:t>
      </w:r>
      <w:r>
        <w:rPr>
          <w:rFonts w:ascii="Arial" w:hAnsi="Arial" w:cs="Arial" w:hint="cs"/>
          <w:rtl/>
        </w:rPr>
        <w:t>والقاتل</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في</w:t>
      </w:r>
      <w:r>
        <w:rPr>
          <w:rtl/>
        </w:rPr>
        <w:t xml:space="preserve"> </w:t>
      </w:r>
      <w:r>
        <w:rPr>
          <w:rFonts w:ascii="Arial" w:hAnsi="Arial" w:cs="Arial" w:hint="cs"/>
          <w:rtl/>
        </w:rPr>
        <w:t>الشَّتم</w:t>
      </w:r>
      <w:r>
        <w:rPr>
          <w:rtl/>
        </w:rPr>
        <w:t xml:space="preserve">: </w:t>
      </w:r>
      <w:r>
        <w:rPr>
          <w:rFonts w:ascii="Arial" w:hAnsi="Arial" w:cs="Arial" w:hint="cs"/>
          <w:rtl/>
        </w:rPr>
        <w:t>قتله</w:t>
      </w:r>
      <w:r>
        <w:rPr>
          <w:rtl/>
        </w:rPr>
        <w:t xml:space="preserve"> </w:t>
      </w:r>
      <w:r>
        <w:rPr>
          <w:rFonts w:ascii="Arial" w:hAnsi="Arial" w:cs="Arial" w:hint="cs"/>
          <w:rtl/>
        </w:rPr>
        <w:t>الله،</w:t>
      </w:r>
      <w:r>
        <w:rPr>
          <w:rtl/>
        </w:rPr>
        <w:t xml:space="preserve"> </w:t>
      </w:r>
      <w:r>
        <w:rPr>
          <w:rFonts w:ascii="Arial" w:hAnsi="Arial" w:cs="Arial" w:hint="cs"/>
          <w:rtl/>
        </w:rPr>
        <w:t>وفي</w:t>
      </w:r>
      <w:r>
        <w:rPr>
          <w:rtl/>
        </w:rPr>
        <w:t xml:space="preserve"> </w:t>
      </w:r>
      <w:r>
        <w:rPr>
          <w:rFonts w:ascii="Arial" w:hAnsi="Arial" w:cs="Arial" w:hint="cs"/>
          <w:rtl/>
        </w:rPr>
        <w:t>التعجُّب،</w:t>
      </w:r>
      <w:r>
        <w:rPr>
          <w:rtl/>
        </w:rPr>
        <w:t xml:space="preserve"> </w:t>
      </w:r>
      <w:r>
        <w:rPr>
          <w:rFonts w:ascii="Arial" w:hAnsi="Arial" w:cs="Arial" w:hint="cs"/>
          <w:rtl/>
        </w:rPr>
        <w:t>وكما</w:t>
      </w:r>
      <w:r>
        <w:rPr>
          <w:rtl/>
        </w:rPr>
        <w:t xml:space="preserve"> </w:t>
      </w:r>
      <w:r>
        <w:rPr>
          <w:rFonts w:ascii="Arial" w:hAnsi="Arial" w:cs="Arial" w:hint="cs"/>
          <w:rtl/>
        </w:rPr>
        <w:t>قرئ</w:t>
      </w:r>
      <w:r>
        <w:rPr>
          <w:rtl/>
        </w:rPr>
        <w:t xml:space="preserve">: </w:t>
      </w:r>
      <w:r>
        <w:rPr>
          <w:rFonts w:ascii="Calibri" w:cs="Calibri" w:hint="cs"/>
          <w:rtl/>
        </w:rPr>
        <w:t>«</w:t>
      </w:r>
      <w:r>
        <w:rPr>
          <w:rFonts w:ascii="Arial" w:hAnsi="Arial" w:cs="Arial" w:hint="cs"/>
          <w:rtl/>
        </w:rPr>
        <w:t>قَتَلَ</w:t>
      </w:r>
      <w:r>
        <w:rPr>
          <w:rtl/>
        </w:rPr>
        <w:t xml:space="preserve"> </w:t>
      </w:r>
      <w:r>
        <w:rPr>
          <w:rFonts w:ascii="Arial" w:hAnsi="Arial" w:cs="Arial" w:hint="cs"/>
          <w:rtl/>
        </w:rPr>
        <w:t>الْخَرَّاصِينَ</w:t>
      </w:r>
      <w:r>
        <w:rPr>
          <w:rFonts w:ascii="Calibri" w:cs="Calibri" w:hint="cs"/>
          <w:rtl/>
        </w:rPr>
        <w:t>»</w:t>
      </w:r>
      <w:r>
        <w:rPr>
          <w:rtl/>
        </w:rPr>
        <w:t xml:space="preserve"> (</w:t>
      </w:r>
      <w:r>
        <w:rPr>
          <w:rFonts w:ascii="Arial" w:hAnsi="Arial" w:cs="Arial" w:hint="cs"/>
          <w:rtl/>
        </w:rPr>
        <w:t>بالياء</w:t>
      </w:r>
      <w:r>
        <w:rPr>
          <w:rtl/>
        </w:rPr>
        <w:t xml:space="preserve"> </w:t>
      </w:r>
      <w:r>
        <w:rPr>
          <w:rFonts w:ascii="Arial" w:hAnsi="Arial" w:cs="Arial" w:hint="cs"/>
          <w:rtl/>
        </w:rPr>
        <w:t>وفتح</w:t>
      </w:r>
      <w:r>
        <w:rPr>
          <w:rtl/>
        </w:rPr>
        <w:t xml:space="preserve"> </w:t>
      </w:r>
      <w:r>
        <w:rPr>
          <w:rFonts w:ascii="Arial" w:hAnsi="Arial" w:cs="Arial" w:hint="cs"/>
          <w:rtl/>
        </w:rPr>
        <w:t>القافِ</w:t>
      </w:r>
      <w:r>
        <w:rPr>
          <w:rtl/>
        </w:rPr>
        <w:t xml:space="preserve"> </w:t>
      </w:r>
      <w:r>
        <w:rPr>
          <w:rFonts w:ascii="Arial" w:hAnsi="Arial" w:cs="Arial" w:hint="cs"/>
          <w:rtl/>
        </w:rPr>
        <w:t>والتاء</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الدعاء</w:t>
      </w:r>
      <w:r>
        <w:rPr>
          <w:rtl/>
        </w:rPr>
        <w:t xml:space="preserve"> </w:t>
      </w:r>
      <w:r>
        <w:rPr>
          <w:rFonts w:ascii="Arial" w:hAnsi="Arial" w:cs="Arial" w:hint="cs"/>
          <w:rtl/>
        </w:rPr>
        <w:t>عليهم</w:t>
      </w:r>
      <w:r>
        <w:rPr>
          <w:rtl/>
        </w:rPr>
        <w:t xml:space="preserve"> </w:t>
      </w:r>
      <w:r>
        <w:rPr>
          <w:rFonts w:ascii="Arial" w:hAnsi="Arial" w:cs="Arial" w:hint="cs"/>
          <w:rtl/>
        </w:rPr>
        <w:t>مع</w:t>
      </w:r>
      <w:r>
        <w:rPr>
          <w:rtl/>
        </w:rPr>
        <w:t xml:space="preserve"> </w:t>
      </w:r>
      <w:r>
        <w:rPr>
          <w:rFonts w:ascii="Arial" w:hAnsi="Arial" w:cs="Arial" w:hint="cs"/>
          <w:rtl/>
        </w:rPr>
        <w:t>قطع</w:t>
      </w:r>
      <w:r>
        <w:rPr>
          <w:rtl/>
        </w:rPr>
        <w:t xml:space="preserve"> </w:t>
      </w:r>
      <w:r>
        <w:rPr>
          <w:rFonts w:ascii="Arial" w:hAnsi="Arial" w:cs="Arial" w:hint="cs"/>
          <w:rtl/>
        </w:rPr>
        <w:t>النظر</w:t>
      </w:r>
      <w:r>
        <w:rPr>
          <w:rtl/>
        </w:rPr>
        <w:t xml:space="preserve"> </w:t>
      </w:r>
      <w:r>
        <w:rPr>
          <w:rFonts w:ascii="Arial" w:hAnsi="Arial" w:cs="Arial" w:hint="cs"/>
          <w:rtl/>
        </w:rPr>
        <w:t>عن</w:t>
      </w:r>
      <w:r>
        <w:rPr>
          <w:rtl/>
        </w:rPr>
        <w:t xml:space="preserve"> </w:t>
      </w:r>
      <w:r>
        <w:rPr>
          <w:rFonts w:ascii="Arial" w:hAnsi="Arial" w:cs="Arial" w:hint="cs"/>
          <w:rtl/>
        </w:rPr>
        <w:t>المعنى</w:t>
      </w:r>
      <w:r>
        <w:rPr>
          <w:rtl/>
        </w:rPr>
        <w:t xml:space="preserve"> </w:t>
      </w:r>
      <w:r>
        <w:rPr>
          <w:rFonts w:ascii="Arial" w:hAnsi="Arial" w:cs="Arial" w:hint="cs"/>
          <w:rtl/>
        </w:rPr>
        <w:t>الحقيقيِّ،</w:t>
      </w:r>
      <w:r>
        <w:rPr>
          <w:rtl/>
        </w:rPr>
        <w:t xml:space="preserve"> </w:t>
      </w:r>
      <w:r>
        <w:rPr>
          <w:rFonts w:ascii="Arial" w:hAnsi="Arial" w:cs="Arial" w:hint="cs"/>
          <w:rtl/>
        </w:rPr>
        <w:t>والمقصود</w:t>
      </w:r>
      <w:r>
        <w:rPr>
          <w:rtl/>
        </w:rPr>
        <w:t xml:space="preserve"> </w:t>
      </w:r>
      <w:r>
        <w:rPr>
          <w:rFonts w:ascii="Arial" w:hAnsi="Arial" w:cs="Arial" w:hint="cs"/>
          <w:rtl/>
        </w:rPr>
        <w:t>صورة</w:t>
      </w:r>
      <w:r>
        <w:rPr>
          <w:rtl/>
        </w:rPr>
        <w:t xml:space="preserve"> </w:t>
      </w:r>
      <w:r>
        <w:rPr>
          <w:rFonts w:ascii="Arial" w:hAnsi="Arial" w:cs="Arial" w:hint="cs"/>
          <w:rtl/>
        </w:rPr>
        <w:t>الدعاء،</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Fonts w:ascii="Calibri" w:cs="Calibri" w:hint="cs"/>
          <w:rtl/>
        </w:rPr>
        <w:t> </w:t>
      </w:r>
      <w:r>
        <w:rPr>
          <w:rFonts w:ascii="Arial" w:hAnsi="Arial" w:cs="Arial" w:hint="cs"/>
          <w:rtl/>
        </w:rPr>
        <w:t>يدعو،</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يخرج</w:t>
      </w:r>
      <w:r>
        <w:rPr>
          <w:rtl/>
        </w:rPr>
        <w:t xml:space="preserve"> </w:t>
      </w:r>
      <w:r>
        <w:rPr>
          <w:rFonts w:ascii="Arial" w:hAnsi="Arial" w:cs="Arial" w:hint="cs"/>
          <w:rtl/>
        </w:rPr>
        <w:t>شيء</w:t>
      </w:r>
      <w:r>
        <w:rPr>
          <w:rtl/>
        </w:rPr>
        <w:t xml:space="preserve"> </w:t>
      </w:r>
      <w:r>
        <w:rPr>
          <w:rFonts w:ascii="Arial" w:hAnsi="Arial" w:cs="Arial" w:hint="cs"/>
          <w:rtl/>
        </w:rPr>
        <w:t>عنه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الْخَرَّ</w:t>
      </w:r>
      <w:r>
        <w:rPr>
          <w:rStyle w:val="Superscript"/>
          <w:rFonts w:ascii="Arial" w:hAnsi="Arial" w:cs="Arial" w:hint="cs"/>
          <w:b/>
          <w:bCs/>
          <w:rtl/>
        </w:rPr>
        <w:t>ا</w:t>
      </w:r>
      <w:r>
        <w:rPr>
          <w:rStyle w:val="bold"/>
          <w:rFonts w:ascii="Arial" w:hAnsi="Arial" w:cs="Arial" w:hint="cs"/>
          <w:rtl/>
        </w:rPr>
        <w:t>صُونَ</w:t>
      </w:r>
      <w:r>
        <w:rPr>
          <w:rtl/>
        </w:rPr>
        <w:t> </w:t>
      </w:r>
      <w:r>
        <w:rPr>
          <w:rFonts w:ascii="Arial" w:hAnsi="Arial" w:cs="Arial" w:hint="cs"/>
          <w:rtl/>
        </w:rPr>
        <w:t>﴾</w:t>
      </w:r>
      <w:r>
        <w:rPr>
          <w:rtl/>
        </w:rPr>
        <w:t xml:space="preserve"> </w:t>
      </w:r>
      <w:r>
        <w:rPr>
          <w:rFonts w:ascii="Arial" w:hAnsi="Arial" w:cs="Arial" w:hint="cs"/>
          <w:rtl/>
        </w:rPr>
        <w:t>الكذَّابون،</w:t>
      </w:r>
      <w:r>
        <w:rPr>
          <w:rtl/>
        </w:rPr>
        <w:t xml:space="preserve"> </w:t>
      </w:r>
      <w:r>
        <w:rPr>
          <w:rFonts w:ascii="Arial" w:hAnsi="Arial" w:cs="Arial" w:hint="cs"/>
          <w:rtl/>
        </w:rPr>
        <w:t>وهم</w:t>
      </w:r>
      <w:r>
        <w:rPr>
          <w:rtl/>
        </w:rPr>
        <w:t xml:space="preserve"> </w:t>
      </w:r>
      <w:r>
        <w:rPr>
          <w:rFonts w:ascii="Arial" w:hAnsi="Arial" w:cs="Arial" w:hint="cs"/>
          <w:rtl/>
        </w:rPr>
        <w:t>أصحاب</w:t>
      </w:r>
      <w:r>
        <w:rPr>
          <w:rtl/>
        </w:rPr>
        <w:t xml:space="preserve"> </w:t>
      </w:r>
      <w:r>
        <w:rPr>
          <w:rFonts w:ascii="Arial" w:hAnsi="Arial" w:cs="Arial" w:hint="cs"/>
          <w:rtl/>
        </w:rPr>
        <w:t>القول</w:t>
      </w:r>
      <w:r>
        <w:rPr>
          <w:rtl/>
        </w:rPr>
        <w:t xml:space="preserve"> </w:t>
      </w:r>
      <w:r>
        <w:rPr>
          <w:rFonts w:ascii="Arial" w:hAnsi="Arial" w:cs="Arial" w:hint="cs"/>
          <w:rtl/>
        </w:rPr>
        <w:t>المختلف،</w:t>
      </w:r>
      <w:r>
        <w:rPr>
          <w:rtl/>
        </w:rPr>
        <w:t xml:space="preserve"> </w:t>
      </w:r>
      <w:r>
        <w:rPr>
          <w:rFonts w:ascii="Arial" w:hAnsi="Arial" w:cs="Arial" w:hint="cs"/>
          <w:rtl/>
        </w:rPr>
        <w:t>وأصل</w:t>
      </w:r>
      <w:r>
        <w:rPr>
          <w:rtl/>
        </w:rPr>
        <w:t xml:space="preserve"> </w:t>
      </w:r>
      <w:r>
        <w:rPr>
          <w:rFonts w:ascii="Arial" w:hAnsi="Arial" w:cs="Arial" w:hint="cs"/>
          <w:rtl/>
        </w:rPr>
        <w:t>الخرص</w:t>
      </w:r>
      <w:r>
        <w:rPr>
          <w:rtl/>
        </w:rPr>
        <w:t xml:space="preserve"> </w:t>
      </w:r>
      <w:r>
        <w:rPr>
          <w:rFonts w:ascii="Arial" w:hAnsi="Arial" w:cs="Arial" w:hint="cs"/>
          <w:rtl/>
        </w:rPr>
        <w:t>الظنُّ،</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خرص</w:t>
      </w:r>
      <w:r>
        <w:rPr>
          <w:rtl/>
        </w:rPr>
        <w:t xml:space="preserve"> </w:t>
      </w:r>
      <w:r>
        <w:rPr>
          <w:rFonts w:ascii="Arial" w:hAnsi="Arial" w:cs="Arial" w:hint="cs"/>
          <w:rtl/>
        </w:rPr>
        <w:t>عامل</w:t>
      </w:r>
      <w:r>
        <w:rPr>
          <w:rtl/>
        </w:rPr>
        <w:t xml:space="preserve"> </w:t>
      </w:r>
      <w:r>
        <w:rPr>
          <w:rFonts w:ascii="Arial" w:hAnsi="Arial" w:cs="Arial" w:hint="cs"/>
          <w:rtl/>
        </w:rPr>
        <w:t>الأمير</w:t>
      </w:r>
      <w:r>
        <w:rPr>
          <w:rtl/>
        </w:rPr>
        <w:t xml:space="preserve"> </w:t>
      </w:r>
      <w:r>
        <w:rPr>
          <w:rFonts w:ascii="Arial" w:hAnsi="Arial" w:cs="Arial" w:hint="cs"/>
          <w:rtl/>
        </w:rPr>
        <w:t>الثمار</w:t>
      </w:r>
      <w:r>
        <w:rPr>
          <w:rtl/>
        </w:rPr>
        <w:t xml:space="preserve">. </w:t>
      </w:r>
      <w:r>
        <w:rPr>
          <w:rFonts w:ascii="Arial" w:hAnsi="Arial" w:cs="Arial" w:hint="cs"/>
          <w:rtl/>
        </w:rPr>
        <w:t>والظنُّ</w:t>
      </w:r>
      <w:r>
        <w:rPr>
          <w:rtl/>
        </w:rPr>
        <w:t xml:space="preserve"> </w:t>
      </w:r>
      <w:r>
        <w:rPr>
          <w:rFonts w:ascii="Arial" w:hAnsi="Arial" w:cs="Arial" w:hint="cs"/>
          <w:rtl/>
        </w:rPr>
        <w:t>سبب</w:t>
      </w:r>
      <w:r>
        <w:rPr>
          <w:rtl/>
        </w:rPr>
        <w:t xml:space="preserve"> </w:t>
      </w:r>
      <w:r>
        <w:rPr>
          <w:rFonts w:ascii="Arial" w:hAnsi="Arial" w:cs="Arial" w:hint="cs"/>
          <w:rtl/>
        </w:rPr>
        <w:t>للكذب،</w:t>
      </w:r>
      <w:r>
        <w:rPr>
          <w:rtl/>
        </w:rPr>
        <w:t xml:space="preserve"> </w:t>
      </w:r>
      <w:r>
        <w:rPr>
          <w:rFonts w:ascii="Arial" w:hAnsi="Arial" w:cs="Arial" w:hint="cs"/>
          <w:rtl/>
        </w:rPr>
        <w:t>ففي</w:t>
      </w:r>
      <w:r>
        <w:rPr>
          <w:rtl/>
        </w:rPr>
        <w:t xml:space="preserve"> </w:t>
      </w:r>
      <w:r>
        <w:rPr>
          <w:rFonts w:ascii="Arial" w:hAnsi="Arial" w:cs="Arial" w:hint="cs"/>
          <w:rtl/>
        </w:rPr>
        <w:t>الخرَّاصين</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تبعيٌّ،</w:t>
      </w:r>
      <w:r>
        <w:rPr>
          <w:rtl/>
        </w:rPr>
        <w:t xml:space="preserve"> </w:t>
      </w:r>
      <w:r>
        <w:rPr>
          <w:rFonts w:ascii="Arial" w:hAnsi="Arial" w:cs="Arial" w:hint="cs"/>
          <w:rtl/>
        </w:rPr>
        <w:t>لعلاقة</w:t>
      </w:r>
      <w:r>
        <w:rPr>
          <w:rtl/>
        </w:rPr>
        <w:t xml:space="preserve"> </w:t>
      </w:r>
      <w:r>
        <w:rPr>
          <w:rFonts w:ascii="Arial" w:hAnsi="Arial" w:cs="Arial" w:hint="cs"/>
          <w:rtl/>
        </w:rPr>
        <w:t>السَّبَبِيَّة</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الْخَرَّاصُونَ</w:t>
      </w:r>
      <w:r>
        <w:rPr>
          <w:rFonts w:ascii="Calibri" w:cs="Calibri" w:hint="cs"/>
          <w:rtl/>
        </w:rPr>
        <w:t>»</w:t>
      </w:r>
      <w:r>
        <w:rPr>
          <w:rtl/>
        </w:rPr>
        <w:t xml:space="preserve">: </w:t>
      </w:r>
      <w:r>
        <w:rPr>
          <w:rFonts w:ascii="Arial" w:hAnsi="Arial" w:cs="Arial" w:hint="cs"/>
          <w:rtl/>
        </w:rPr>
        <w:t>الذين</w:t>
      </w:r>
      <w:r>
        <w:rPr>
          <w:rtl/>
        </w:rPr>
        <w:t xml:space="preserve"> </w:t>
      </w:r>
      <w:r>
        <w:rPr>
          <w:rFonts w:ascii="Arial" w:hAnsi="Arial" w:cs="Arial" w:hint="cs"/>
          <w:rtl/>
        </w:rPr>
        <w:t>قسَّموا</w:t>
      </w:r>
      <w:r>
        <w:rPr>
          <w:rtl/>
        </w:rPr>
        <w:t xml:space="preserve"> </w:t>
      </w:r>
      <w:r>
        <w:rPr>
          <w:rFonts w:ascii="Arial" w:hAnsi="Arial" w:cs="Arial" w:hint="cs"/>
          <w:rtl/>
        </w:rPr>
        <w:t>طرق</w:t>
      </w:r>
      <w:r>
        <w:rPr>
          <w:rtl/>
        </w:rPr>
        <w:t xml:space="preserve"> </w:t>
      </w:r>
      <w:r>
        <w:rPr>
          <w:rFonts w:ascii="Arial" w:hAnsi="Arial" w:cs="Arial" w:hint="cs"/>
          <w:rtl/>
        </w:rPr>
        <w:t>مكَّة</w:t>
      </w:r>
      <w:r>
        <w:rPr>
          <w:rtl/>
        </w:rPr>
        <w:t xml:space="preserve"> </w:t>
      </w:r>
      <w:r>
        <w:rPr>
          <w:rFonts w:ascii="Arial" w:hAnsi="Arial" w:cs="Arial" w:hint="cs"/>
          <w:rtl/>
        </w:rPr>
        <w:t>يرتقبون</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يجيء</w:t>
      </w:r>
      <w:r>
        <w:rPr>
          <w:rtl/>
        </w:rPr>
        <w:t xml:space="preserve"> </w:t>
      </w:r>
      <w:r>
        <w:rPr>
          <w:rFonts w:ascii="Arial" w:hAnsi="Arial" w:cs="Arial" w:hint="cs"/>
          <w:rtl/>
        </w:rPr>
        <w:t>فيحذِّرونه</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الذِينَ</w:t>
      </w:r>
      <w:r>
        <w:rPr>
          <w:rStyle w:val="bold"/>
          <w:w w:val="97"/>
          <w:rtl/>
        </w:rPr>
        <w:t xml:space="preserve"> </w:t>
      </w:r>
      <w:r>
        <w:rPr>
          <w:rStyle w:val="bold"/>
          <w:rFonts w:ascii="Arial" w:hAnsi="Arial" w:cs="Arial" w:hint="cs"/>
          <w:w w:val="97"/>
          <w:rtl/>
        </w:rPr>
        <w:t>هُمْ</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غَمْرَةٍ</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جهل</w:t>
      </w:r>
      <w:r>
        <w:rPr>
          <w:w w:val="97"/>
          <w:rtl/>
        </w:rPr>
        <w:t xml:space="preserve"> </w:t>
      </w:r>
      <w:r>
        <w:rPr>
          <w:rFonts w:ascii="Arial" w:hAnsi="Arial" w:cs="Arial" w:hint="cs"/>
          <w:w w:val="97"/>
          <w:rtl/>
        </w:rPr>
        <w:t>عظيم</w:t>
      </w:r>
      <w:r>
        <w:rPr>
          <w:w w:val="97"/>
          <w:rtl/>
        </w:rPr>
        <w:t xml:space="preserve"> </w:t>
      </w:r>
      <w:r>
        <w:rPr>
          <w:rFonts w:ascii="Arial" w:hAnsi="Arial" w:cs="Arial" w:hint="cs"/>
          <w:w w:val="97"/>
          <w:rtl/>
        </w:rPr>
        <w:t>غطَّاهم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يغطي</w:t>
      </w:r>
      <w:r>
        <w:rPr>
          <w:w w:val="97"/>
          <w:rtl/>
        </w:rPr>
        <w:t xml:space="preserve"> </w:t>
      </w:r>
      <w:r>
        <w:rPr>
          <w:rFonts w:ascii="Arial" w:hAnsi="Arial" w:cs="Arial" w:hint="cs"/>
          <w:w w:val="97"/>
          <w:rtl/>
        </w:rPr>
        <w:t>الماء</w:t>
      </w:r>
      <w:r>
        <w:rPr>
          <w:w w:val="97"/>
          <w:rtl/>
        </w:rPr>
        <w:t xml:space="preserve"> </w:t>
      </w:r>
      <w:r>
        <w:rPr>
          <w:rFonts w:ascii="Arial" w:hAnsi="Arial" w:cs="Arial" w:hint="cs"/>
          <w:w w:val="97"/>
          <w:rtl/>
        </w:rPr>
        <w:t>الغريق</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سَاهُونَ</w:t>
      </w:r>
      <w:r>
        <w:rPr>
          <w:w w:val="97"/>
          <w:rtl/>
        </w:rPr>
        <w:t> </w:t>
      </w:r>
      <w:r>
        <w:rPr>
          <w:rFonts w:ascii="Arial" w:hAnsi="Arial" w:cs="Arial" w:hint="cs"/>
          <w:w w:val="97"/>
          <w:rtl/>
        </w:rPr>
        <w:t>﴾</w:t>
      </w:r>
      <w:r>
        <w:rPr>
          <w:w w:val="97"/>
          <w:rtl/>
        </w:rPr>
        <w:t xml:space="preserve"> </w:t>
      </w:r>
      <w:r>
        <w:rPr>
          <w:rFonts w:ascii="Arial" w:hAnsi="Arial" w:cs="Arial" w:hint="cs"/>
          <w:w w:val="97"/>
          <w:rtl/>
        </w:rPr>
        <w:t>غافلون</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التذكُّر،</w:t>
      </w:r>
      <w:r>
        <w:rPr>
          <w:w w:val="97"/>
          <w:rtl/>
        </w:rPr>
        <w:t xml:space="preserve"> </w:t>
      </w:r>
      <w:r>
        <w:rPr>
          <w:rFonts w:ascii="Arial" w:hAnsi="Arial" w:cs="Arial" w:hint="cs"/>
          <w:w w:val="97"/>
          <w:rtl/>
        </w:rPr>
        <w:t>فيما</w:t>
      </w:r>
      <w:r>
        <w:rPr>
          <w:w w:val="97"/>
          <w:rtl/>
        </w:rPr>
        <w:t xml:space="preserve"> </w:t>
      </w:r>
      <w:r>
        <w:rPr>
          <w:rFonts w:ascii="Arial" w:hAnsi="Arial" w:cs="Arial" w:hint="cs"/>
          <w:w w:val="97"/>
          <w:rtl/>
        </w:rPr>
        <w:t>أمروا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يَسْئَلُونَ</w:t>
      </w:r>
      <w:r>
        <w:rPr>
          <w:w w:val="97"/>
          <w:rtl/>
        </w:rPr>
        <w:t> </w:t>
      </w:r>
      <w:r>
        <w:rPr>
          <w:rFonts w:ascii="Arial" w:hAnsi="Arial" w:cs="Arial" w:hint="cs"/>
          <w:w w:val="97"/>
          <w:rtl/>
        </w:rPr>
        <w:t>﴾</w:t>
      </w:r>
      <w:r>
        <w:rPr>
          <w:w w:val="97"/>
          <w:rtl/>
        </w:rPr>
        <w:t xml:space="preserve"> </w:t>
      </w:r>
      <w:r>
        <w:rPr>
          <w:rFonts w:ascii="Arial" w:hAnsi="Arial" w:cs="Arial" w:hint="cs"/>
          <w:w w:val="97"/>
          <w:rtl/>
        </w:rPr>
        <w:t>سؤال</w:t>
      </w:r>
      <w:r>
        <w:rPr>
          <w:w w:val="97"/>
          <w:rtl/>
        </w:rPr>
        <w:t xml:space="preserve"> </w:t>
      </w:r>
      <w:r>
        <w:rPr>
          <w:rFonts w:ascii="Arial" w:hAnsi="Arial" w:cs="Arial" w:hint="cs"/>
          <w:w w:val="97"/>
          <w:rtl/>
        </w:rPr>
        <w:t>هزء</w:t>
      </w:r>
      <w:r>
        <w:rPr>
          <w:w w:val="97"/>
          <w:rtl/>
        </w:rPr>
        <w:t xml:space="preserve"> </w:t>
      </w:r>
      <w:r>
        <w:rPr>
          <w:rFonts w:ascii="Arial" w:hAnsi="Arial" w:cs="Arial" w:hint="cs"/>
          <w:w w:val="97"/>
          <w:rtl/>
        </w:rPr>
        <w:t>وتعجيل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أَيَّانَ</w:t>
      </w:r>
      <w:r>
        <w:rPr>
          <w:w w:val="97"/>
          <w:rtl/>
        </w:rPr>
        <w:t> </w:t>
      </w:r>
      <w:r>
        <w:rPr>
          <w:rFonts w:ascii="Arial" w:hAnsi="Arial" w:cs="Arial" w:hint="cs"/>
          <w:w w:val="97"/>
          <w:rtl/>
        </w:rPr>
        <w:t>﴾</w:t>
      </w:r>
      <w:r>
        <w:rPr>
          <w:w w:val="97"/>
          <w:rtl/>
        </w:rPr>
        <w:t xml:space="preserve"> </w:t>
      </w:r>
      <w:r>
        <w:rPr>
          <w:rFonts w:ascii="Arial" w:hAnsi="Arial" w:cs="Arial" w:hint="cs"/>
          <w:w w:val="97"/>
          <w:rtl/>
        </w:rPr>
        <w:t>متى</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الدِّينِ</w:t>
      </w:r>
      <w:r>
        <w:rPr>
          <w:w w:val="97"/>
          <w:rtl/>
        </w:rPr>
        <w:t> </w:t>
      </w:r>
      <w:r>
        <w:rPr>
          <w:rFonts w:ascii="Arial" w:hAnsi="Arial" w:cs="Arial" w:hint="cs"/>
          <w:w w:val="97"/>
          <w:rtl/>
        </w:rPr>
        <w:t>﴾؟</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ومبتدأ</w:t>
      </w:r>
      <w:r>
        <w:rPr>
          <w:w w:val="97"/>
          <w:rtl/>
        </w:rPr>
        <w:t xml:space="preserve"> </w:t>
      </w:r>
      <w:r>
        <w:rPr>
          <w:rFonts w:ascii="Arial" w:hAnsi="Arial" w:cs="Arial" w:hint="cs"/>
          <w:w w:val="97"/>
          <w:rtl/>
        </w:rPr>
        <w:t>محكيٌّ</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يَسْأَلُ</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لتضمُّنه</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القول،</w:t>
      </w:r>
      <w:r>
        <w:rPr>
          <w:w w:val="97"/>
          <w:rtl/>
        </w:rPr>
        <w:t xml:space="preserve"> </w:t>
      </w:r>
      <w:r>
        <w:rPr>
          <w:rFonts w:ascii="Arial" w:hAnsi="Arial" w:cs="Arial" w:hint="cs"/>
          <w:w w:val="97"/>
          <w:rtl/>
        </w:rPr>
        <w:t>وقدَّر</w:t>
      </w:r>
      <w:r>
        <w:rPr>
          <w:w w:val="97"/>
          <w:rtl/>
        </w:rPr>
        <w:t xml:space="preserve"> </w:t>
      </w:r>
      <w:r>
        <w:rPr>
          <w:rFonts w:ascii="Arial" w:hAnsi="Arial" w:cs="Arial" w:hint="cs"/>
          <w:w w:val="97"/>
          <w:rtl/>
        </w:rPr>
        <w:t>بعض</w:t>
      </w:r>
      <w:r>
        <w:rPr>
          <w:w w:val="97"/>
          <w:rtl/>
        </w:rPr>
        <w:t xml:space="preserve">: </w:t>
      </w:r>
      <w:r>
        <w:rPr>
          <w:rFonts w:ascii="Calibri" w:cs="Calibri" w:hint="cs"/>
          <w:w w:val="97"/>
          <w:rtl/>
        </w:rPr>
        <w:t>«</w:t>
      </w:r>
      <w:r>
        <w:rPr>
          <w:rFonts w:ascii="Arial" w:hAnsi="Arial" w:cs="Arial" w:hint="cs"/>
          <w:w w:val="97"/>
          <w:rtl/>
        </w:rPr>
        <w:t>يَسْأَلونَ</w:t>
      </w:r>
      <w:r>
        <w:rPr>
          <w:w w:val="97"/>
          <w:rtl/>
        </w:rPr>
        <w:t xml:space="preserve"> </w:t>
      </w:r>
      <w:r>
        <w:rPr>
          <w:rFonts w:ascii="Arial" w:hAnsi="Arial" w:cs="Arial" w:hint="cs"/>
          <w:w w:val="97"/>
          <w:rtl/>
        </w:rPr>
        <w:t>فيقولون</w:t>
      </w:r>
      <w:r>
        <w:rPr>
          <w:w w:val="97"/>
          <w:rtl/>
        </w:rPr>
        <w:t xml:space="preserve">: </w:t>
      </w:r>
      <w:r>
        <w:rPr>
          <w:rFonts w:ascii="Arial" w:hAnsi="Arial" w:cs="Arial" w:hint="cs"/>
          <w:w w:val="97"/>
          <w:rtl/>
        </w:rPr>
        <w:t>متى</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الدين؟</w:t>
      </w:r>
      <w:r>
        <w:rPr>
          <w:rFonts w:ascii="Calibri" w:cs="Calibri" w:hint="cs"/>
          <w:w w:val="97"/>
          <w:rtl/>
        </w:rPr>
        <w:t>»</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حذف</w:t>
      </w:r>
      <w:r>
        <w:rPr>
          <w:w w:val="97"/>
          <w:rtl/>
        </w:rPr>
        <w:t xml:space="preserve"> </w:t>
      </w:r>
      <w:r>
        <w:rPr>
          <w:rFonts w:ascii="Arial" w:hAnsi="Arial" w:cs="Arial" w:hint="cs"/>
          <w:w w:val="97"/>
          <w:rtl/>
        </w:rPr>
        <w:t>العاطف</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الفاء</w:t>
      </w:r>
      <w:r>
        <w:rPr>
          <w:w w:val="97"/>
          <w:rtl/>
        </w:rPr>
        <w:t xml:space="preserve"> </w:t>
      </w:r>
      <w:r>
        <w:rPr>
          <w:rFonts w:ascii="Arial" w:hAnsi="Arial" w:cs="Arial" w:hint="cs"/>
          <w:w w:val="97"/>
          <w:rtl/>
        </w:rPr>
        <w:t>المستعملة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بيان</w:t>
      </w:r>
      <w:r>
        <w:rPr>
          <w:w w:val="97"/>
          <w:rtl/>
        </w:rPr>
        <w:t xml:space="preserve"> </w:t>
      </w:r>
      <w:r>
        <w:rPr>
          <w:rFonts w:ascii="Arial" w:hAnsi="Arial" w:cs="Arial" w:hint="cs"/>
          <w:w w:val="97"/>
          <w:rtl/>
        </w:rPr>
        <w:t>المجمل،</w:t>
      </w:r>
      <w:r>
        <w:rPr>
          <w:w w:val="97"/>
          <w:rtl/>
        </w:rPr>
        <w:t xml:space="preserve"> </w:t>
      </w:r>
      <w:r>
        <w:rPr>
          <w:rFonts w:ascii="Arial" w:hAnsi="Arial" w:cs="Arial" w:hint="cs"/>
          <w:w w:val="97"/>
          <w:rtl/>
        </w:rPr>
        <w:t>فلو</w:t>
      </w:r>
      <w:r>
        <w:rPr>
          <w:w w:val="97"/>
          <w:rtl/>
        </w:rPr>
        <w:t xml:space="preserve"> </w:t>
      </w:r>
      <w:r>
        <w:rPr>
          <w:rFonts w:ascii="Arial" w:hAnsi="Arial" w:cs="Arial" w:hint="cs"/>
          <w:w w:val="97"/>
          <w:rtl/>
        </w:rPr>
        <w:t>قدَّر</w:t>
      </w:r>
      <w:r>
        <w:rPr>
          <w:w w:val="97"/>
          <w:rtl/>
        </w:rPr>
        <w:t xml:space="preserve">: </w:t>
      </w:r>
      <w:r>
        <w:rPr>
          <w:rFonts w:ascii="Calibri" w:cs="Calibri" w:hint="cs"/>
          <w:w w:val="97"/>
          <w:rtl/>
        </w:rPr>
        <w:t>«</w:t>
      </w:r>
      <w:r>
        <w:rPr>
          <w:rFonts w:ascii="Arial" w:hAnsi="Arial" w:cs="Arial" w:hint="cs"/>
          <w:w w:val="97"/>
          <w:rtl/>
        </w:rPr>
        <w:t>يقولون</w:t>
      </w:r>
      <w:r>
        <w:rPr>
          <w:rFonts w:ascii="Calibri" w:cs="Calibri" w:hint="cs"/>
          <w:w w:val="97"/>
          <w:rtl/>
        </w:rPr>
        <w:t>»</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فاء</w:t>
      </w:r>
      <w:r>
        <w:rPr>
          <w:w w:val="97"/>
          <w:rtl/>
        </w:rPr>
        <w:t xml:space="preserve"> </w:t>
      </w:r>
      <w:r>
        <w:rPr>
          <w:rFonts w:ascii="Arial" w:hAnsi="Arial" w:cs="Arial" w:hint="cs"/>
          <w:w w:val="97"/>
          <w:rtl/>
        </w:rPr>
        <w:t>لتخلَّص</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w:t>
      </w:r>
    </w:p>
    <w:p w:rsidR="00F65AD2" w:rsidRDefault="00F65AD2">
      <w:pPr>
        <w:pStyle w:val="textquran"/>
        <w:rPr>
          <w:rtl/>
        </w:rPr>
      </w:pPr>
      <w:r>
        <w:rPr>
          <w:rFonts w:ascii="Arial" w:hAnsi="Arial" w:cs="Arial" w:hint="cs"/>
          <w:rtl/>
        </w:rPr>
        <w:t>وفي</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ظرفيَّة</w:t>
      </w:r>
      <w:r>
        <w:rPr>
          <w:rtl/>
        </w:rPr>
        <w:t xml:space="preserve"> </w:t>
      </w:r>
      <w:r>
        <w:rPr>
          <w:rFonts w:ascii="Arial" w:hAnsi="Arial" w:cs="Arial" w:hint="cs"/>
          <w:rtl/>
        </w:rPr>
        <w:t>الزمان</w:t>
      </w:r>
      <w:r>
        <w:rPr>
          <w:rtl/>
        </w:rPr>
        <w:t xml:space="preserve"> </w:t>
      </w:r>
      <w:r>
        <w:rPr>
          <w:rFonts w:ascii="Arial" w:hAnsi="Arial" w:cs="Arial" w:hint="cs"/>
          <w:rtl/>
        </w:rPr>
        <w:t>للزمان،</w:t>
      </w:r>
      <w:r>
        <w:rPr>
          <w:rtl/>
        </w:rPr>
        <w:t xml:space="preserve"> </w:t>
      </w:r>
      <w:r>
        <w:rPr>
          <w:rFonts w:ascii="Arial" w:hAnsi="Arial" w:cs="Arial" w:hint="cs"/>
          <w:rtl/>
        </w:rPr>
        <w:t>على</w:t>
      </w:r>
      <w:r>
        <w:rPr>
          <w:rtl/>
        </w:rPr>
        <w:t xml:space="preserve"> </w:t>
      </w:r>
      <w:r>
        <w:rPr>
          <w:rFonts w:ascii="Arial" w:hAnsi="Arial" w:cs="Arial" w:hint="cs"/>
          <w:rtl/>
        </w:rPr>
        <w:t>الوجه</w:t>
      </w:r>
      <w:r>
        <w:rPr>
          <w:rtl/>
        </w:rPr>
        <w:t xml:space="preserve"> </w:t>
      </w:r>
      <w:r>
        <w:rPr>
          <w:rFonts w:ascii="Arial" w:hAnsi="Arial" w:cs="Arial" w:hint="cs"/>
          <w:rtl/>
        </w:rPr>
        <w:t>الجائز،</w:t>
      </w:r>
      <w:r>
        <w:rPr>
          <w:rtl/>
        </w:rPr>
        <w:t xml:space="preserve"> </w:t>
      </w:r>
      <w:r>
        <w:rPr>
          <w:rFonts w:ascii="Arial" w:hAnsi="Arial" w:cs="Arial" w:hint="cs"/>
          <w:rtl/>
        </w:rPr>
        <w:t>كقولك</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ساعة</w:t>
      </w:r>
      <w:r>
        <w:rPr>
          <w:rtl/>
        </w:rPr>
        <w:t xml:space="preserve"> </w:t>
      </w:r>
      <w:r>
        <w:rPr>
          <w:rFonts w:ascii="Arial" w:hAnsi="Arial" w:cs="Arial" w:hint="cs"/>
          <w:rtl/>
        </w:rPr>
        <w:t>الإجابة،</w:t>
      </w:r>
      <w:r>
        <w:rPr>
          <w:rtl/>
        </w:rPr>
        <w:t xml:space="preserve"> </w:t>
      </w:r>
      <w:r>
        <w:rPr>
          <w:rFonts w:ascii="Arial" w:hAnsi="Arial" w:cs="Arial" w:hint="cs"/>
          <w:rtl/>
        </w:rPr>
        <w:t>وفي</w:t>
      </w:r>
      <w:r>
        <w:rPr>
          <w:rtl/>
        </w:rPr>
        <w:t xml:space="preserve"> </w:t>
      </w:r>
      <w:r>
        <w:rPr>
          <w:rFonts w:ascii="Arial" w:hAnsi="Arial" w:cs="Arial" w:hint="cs"/>
          <w:rtl/>
        </w:rPr>
        <w:t>الليل</w:t>
      </w:r>
      <w:r>
        <w:rPr>
          <w:rtl/>
        </w:rPr>
        <w:t xml:space="preserve"> </w:t>
      </w:r>
      <w:r>
        <w:rPr>
          <w:rFonts w:ascii="Arial" w:hAnsi="Arial" w:cs="Arial" w:hint="cs"/>
          <w:rtl/>
        </w:rPr>
        <w:t>ساعة</w:t>
      </w:r>
      <w:r>
        <w:rPr>
          <w:rtl/>
        </w:rPr>
        <w:t xml:space="preserve"> </w:t>
      </w:r>
      <w:r>
        <w:rPr>
          <w:rFonts w:ascii="Arial" w:hAnsi="Arial" w:cs="Arial" w:hint="cs"/>
          <w:rtl/>
        </w:rPr>
        <w:t>الإجابة</w:t>
      </w:r>
      <w:r>
        <w:rPr>
          <w:rtl/>
        </w:rPr>
        <w:t xml:space="preserve">. </w:t>
      </w:r>
      <w:r>
        <w:rPr>
          <w:rFonts w:ascii="Arial" w:hAnsi="Arial" w:cs="Arial" w:hint="cs"/>
          <w:rtl/>
        </w:rPr>
        <w:t>أو</w:t>
      </w:r>
      <w:r>
        <w:rPr>
          <w:rtl/>
        </w:rPr>
        <w:t xml:space="preserve"> </w:t>
      </w:r>
      <w:r>
        <w:rPr>
          <w:rFonts w:ascii="Arial" w:hAnsi="Arial" w:cs="Arial" w:hint="cs"/>
          <w:rtl/>
        </w:rPr>
        <w:t>السؤال</w:t>
      </w:r>
      <w:r>
        <w:rPr>
          <w:rtl/>
        </w:rPr>
        <w:t xml:space="preserve"> </w:t>
      </w:r>
      <w:r>
        <w:rPr>
          <w:rFonts w:ascii="Arial" w:hAnsi="Arial" w:cs="Arial" w:hint="cs"/>
          <w:rtl/>
        </w:rPr>
        <w:t>عن</w:t>
      </w:r>
      <w:r>
        <w:rPr>
          <w:rtl/>
        </w:rPr>
        <w:t xml:space="preserve"> </w:t>
      </w:r>
      <w:r>
        <w:rPr>
          <w:rFonts w:ascii="Arial" w:hAnsi="Arial" w:cs="Arial" w:hint="cs"/>
          <w:rtl/>
        </w:rPr>
        <w:t>الحدث،</w:t>
      </w:r>
      <w:r>
        <w:rPr>
          <w:rtl/>
        </w:rPr>
        <w:t xml:space="preserve"> </w:t>
      </w:r>
      <w:r>
        <w:rPr>
          <w:rFonts w:ascii="Arial" w:hAnsi="Arial" w:cs="Arial" w:hint="cs"/>
          <w:rtl/>
        </w:rPr>
        <w:t>وهو</w:t>
      </w:r>
      <w:r>
        <w:rPr>
          <w:rtl/>
        </w:rPr>
        <w:t xml:space="preserve"> </w:t>
      </w:r>
      <w:r>
        <w:rPr>
          <w:rFonts w:ascii="Arial" w:hAnsi="Arial" w:cs="Arial" w:hint="cs"/>
          <w:rtl/>
        </w:rPr>
        <w:t>الوقوع</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متى</w:t>
      </w:r>
      <w:r>
        <w:rPr>
          <w:rtl/>
        </w:rPr>
        <w:t xml:space="preserve"> </w:t>
      </w:r>
      <w:r>
        <w:rPr>
          <w:rFonts w:ascii="Arial" w:hAnsi="Arial" w:cs="Arial" w:hint="cs"/>
          <w:rtl/>
        </w:rPr>
        <w:t>وقوع</w:t>
      </w:r>
      <w:r>
        <w:rPr>
          <w:rtl/>
        </w:rPr>
        <w:t xml:space="preserve"> </w:t>
      </w:r>
      <w:r>
        <w:rPr>
          <w:rFonts w:ascii="Arial" w:hAnsi="Arial" w:cs="Arial" w:hint="cs"/>
          <w:rtl/>
        </w:rPr>
        <w:t>يوم</w:t>
      </w:r>
      <w:r>
        <w:rPr>
          <w:rtl/>
        </w:rPr>
        <w:t xml:space="preserve"> </w:t>
      </w:r>
      <w:r>
        <w:rPr>
          <w:rFonts w:ascii="Arial" w:hAnsi="Arial" w:cs="Arial" w:hint="cs"/>
          <w:rtl/>
        </w:rPr>
        <w:t>الدين؟</w:t>
      </w:r>
      <w:r>
        <w:rPr>
          <w:rtl/>
        </w:rPr>
        <w:t xml:space="preserve"> </w:t>
      </w:r>
      <w:r>
        <w:rPr>
          <w:rFonts w:ascii="Arial" w:hAnsi="Arial" w:cs="Arial" w:hint="cs"/>
          <w:rtl/>
        </w:rPr>
        <w:t>والدين</w:t>
      </w:r>
      <w:r>
        <w:rPr>
          <w:rtl/>
        </w:rPr>
        <w:t xml:space="preserve"> </w:t>
      </w:r>
      <w:r>
        <w:rPr>
          <w:rFonts w:ascii="Arial" w:hAnsi="Arial" w:cs="Arial" w:hint="cs"/>
          <w:rtl/>
        </w:rPr>
        <w:t>الجزاء</w:t>
      </w:r>
      <w:r>
        <w:rPr>
          <w:rtl/>
        </w:rPr>
        <w:t>.</w:t>
      </w:r>
    </w:p>
    <w:p w:rsidR="00F65AD2" w:rsidRDefault="00F65AD2">
      <w:pPr>
        <w:pStyle w:val="textquran"/>
        <w:rPr>
          <w:rtl/>
        </w:rPr>
      </w:pPr>
      <w:r>
        <w:rPr>
          <w:rFonts w:ascii="Arial" w:hAnsi="Arial" w:cs="Arial" w:hint="cs"/>
          <w:rtl/>
        </w:rPr>
        <w:t>والأَشْعَريَّة</w:t>
      </w:r>
      <w:r>
        <w:rPr>
          <w:rtl/>
        </w:rPr>
        <w:t xml:space="preserve"> </w:t>
      </w:r>
      <w:r>
        <w:rPr>
          <w:rFonts w:ascii="Arial" w:hAnsi="Arial" w:cs="Arial" w:hint="cs"/>
          <w:rtl/>
        </w:rPr>
        <w:t>أجازوا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للزمان</w:t>
      </w:r>
      <w:r>
        <w:rPr>
          <w:rtl/>
        </w:rPr>
        <w:t xml:space="preserve"> </w:t>
      </w:r>
      <w:r>
        <w:rPr>
          <w:rFonts w:ascii="Arial" w:hAnsi="Arial" w:cs="Arial" w:hint="cs"/>
          <w:rtl/>
        </w:rPr>
        <w:t>زمان</w:t>
      </w:r>
      <w:r>
        <w:rPr>
          <w:rtl/>
        </w:rPr>
        <w:t xml:space="preserve"> </w:t>
      </w:r>
      <w:r>
        <w:rPr>
          <w:rFonts w:ascii="Arial" w:hAnsi="Arial" w:cs="Arial" w:hint="cs"/>
          <w:rtl/>
        </w:rPr>
        <w:t>حتَّى</w:t>
      </w:r>
      <w:r>
        <w:rPr>
          <w:rtl/>
        </w:rPr>
        <w:t xml:space="preserve"> </w:t>
      </w:r>
      <w:r>
        <w:rPr>
          <w:rFonts w:ascii="Arial" w:hAnsi="Arial" w:cs="Arial" w:hint="cs"/>
          <w:rtl/>
        </w:rPr>
        <w:t>إنَّهم</w:t>
      </w:r>
      <w:r>
        <w:rPr>
          <w:rtl/>
        </w:rPr>
        <w:t xml:space="preserve"> </w:t>
      </w:r>
      <w:r>
        <w:rPr>
          <w:rFonts w:ascii="Arial" w:hAnsi="Arial" w:cs="Arial" w:hint="cs"/>
          <w:rtl/>
        </w:rPr>
        <w:t>يقولون</w:t>
      </w:r>
      <w:r>
        <w:rPr>
          <w:rtl/>
        </w:rPr>
        <w:t xml:space="preserve"> </w:t>
      </w:r>
      <w:r>
        <w:rPr>
          <w:rFonts w:ascii="Arial" w:hAnsi="Arial" w:cs="Arial" w:hint="cs"/>
          <w:rtl/>
        </w:rPr>
        <w:t>ببعث</w:t>
      </w:r>
      <w:r>
        <w:rPr>
          <w:rtl/>
        </w:rPr>
        <w:t xml:space="preserve"> </w:t>
      </w:r>
      <w:r>
        <w:rPr>
          <w:rFonts w:ascii="Arial" w:hAnsi="Arial" w:cs="Arial" w:hint="cs"/>
          <w:rtl/>
        </w:rPr>
        <w:t>زمان</w:t>
      </w:r>
      <w:r>
        <w:rPr>
          <w:rtl/>
        </w:rPr>
        <w:t xml:space="preserve"> </w:t>
      </w:r>
      <w:r>
        <w:rPr>
          <w:rFonts w:ascii="Arial" w:hAnsi="Arial" w:cs="Arial" w:hint="cs"/>
          <w:rtl/>
        </w:rPr>
        <w:t>أعمال</w:t>
      </w:r>
      <w:r>
        <w:rPr>
          <w:rtl/>
        </w:rPr>
        <w:t xml:space="preserve"> </w:t>
      </w:r>
      <w:r>
        <w:rPr>
          <w:rFonts w:ascii="Arial" w:hAnsi="Arial" w:cs="Arial" w:hint="cs"/>
          <w:rtl/>
        </w:rPr>
        <w:t>الكفرة</w:t>
      </w:r>
      <w:r>
        <w:rPr>
          <w:rtl/>
        </w:rPr>
        <w:t xml:space="preserve"> </w:t>
      </w:r>
      <w:r>
        <w:rPr>
          <w:rFonts w:ascii="Arial" w:hAnsi="Arial" w:cs="Arial" w:hint="cs"/>
          <w:rtl/>
        </w:rPr>
        <w:t>ليشهد</w:t>
      </w:r>
      <w:r>
        <w:rPr>
          <w:rtl/>
        </w:rPr>
        <w:t xml:space="preserve"> </w:t>
      </w:r>
      <w:r>
        <w:rPr>
          <w:rFonts w:ascii="Arial" w:hAnsi="Arial" w:cs="Arial" w:hint="cs"/>
          <w:rtl/>
        </w:rPr>
        <w:t>عليهم</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يُفْتَنُونَ</w:t>
      </w:r>
      <w:r>
        <w:rPr>
          <w:rtl/>
        </w:rPr>
        <w:t> </w:t>
      </w:r>
      <w:r>
        <w:rPr>
          <w:rFonts w:ascii="Arial" w:hAnsi="Arial" w:cs="Arial" w:hint="cs"/>
          <w:rtl/>
        </w:rPr>
        <w:t>﴾</w:t>
      </w:r>
      <w:r>
        <w:rPr>
          <w:rtl/>
        </w:rPr>
        <w:t xml:space="preserve"> </w:t>
      </w:r>
      <w:r>
        <w:rPr>
          <w:rFonts w:ascii="Arial" w:hAnsi="Arial" w:cs="Arial" w:hint="cs"/>
          <w:rtl/>
        </w:rPr>
        <w:t>يحرقون،</w:t>
      </w:r>
      <w:r>
        <w:rPr>
          <w:rtl/>
        </w:rPr>
        <w:t xml:space="preserve"> </w:t>
      </w:r>
      <w:r>
        <w:rPr>
          <w:rFonts w:ascii="Arial" w:hAnsi="Arial" w:cs="Arial" w:hint="cs"/>
          <w:rtl/>
        </w:rPr>
        <w:t>وأصل</w:t>
      </w:r>
      <w:r>
        <w:rPr>
          <w:rtl/>
        </w:rPr>
        <w:t xml:space="preserve"> </w:t>
      </w:r>
      <w:r>
        <w:rPr>
          <w:rFonts w:ascii="Arial" w:hAnsi="Arial" w:cs="Arial" w:hint="cs"/>
          <w:rtl/>
        </w:rPr>
        <w:t>الفتن</w:t>
      </w:r>
      <w:r>
        <w:rPr>
          <w:rtl/>
        </w:rPr>
        <w:t xml:space="preserve"> </w:t>
      </w:r>
      <w:r>
        <w:rPr>
          <w:rFonts w:ascii="Arial" w:hAnsi="Arial" w:cs="Arial" w:hint="cs"/>
          <w:rtl/>
        </w:rPr>
        <w:t>إذابة</w:t>
      </w:r>
      <w:r>
        <w:rPr>
          <w:rtl/>
        </w:rPr>
        <w:t xml:space="preserve"> </w:t>
      </w:r>
      <w:r>
        <w:rPr>
          <w:rFonts w:ascii="Arial" w:hAnsi="Arial" w:cs="Arial" w:hint="cs"/>
          <w:rtl/>
        </w:rPr>
        <w:t>الذهب</w:t>
      </w:r>
      <w:r>
        <w:rPr>
          <w:rtl/>
        </w:rPr>
        <w:t xml:space="preserve"> </w:t>
      </w:r>
      <w:r>
        <w:rPr>
          <w:rFonts w:ascii="Arial" w:hAnsi="Arial" w:cs="Arial" w:hint="cs"/>
          <w:rtl/>
        </w:rPr>
        <w:t>أو</w:t>
      </w:r>
      <w:r>
        <w:rPr>
          <w:rtl/>
        </w:rPr>
        <w:t xml:space="preserve"> </w:t>
      </w:r>
      <w:r>
        <w:rPr>
          <w:rFonts w:ascii="Arial" w:hAnsi="Arial" w:cs="Arial" w:hint="cs"/>
          <w:rtl/>
        </w:rPr>
        <w:t>الفِضَّة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ليظهر</w:t>
      </w:r>
      <w:r>
        <w:rPr>
          <w:rtl/>
        </w:rPr>
        <w:t xml:space="preserve"> </w:t>
      </w:r>
      <w:r>
        <w:rPr>
          <w:rFonts w:ascii="Arial" w:hAnsi="Arial" w:cs="Arial" w:hint="cs"/>
          <w:rtl/>
        </w:rPr>
        <w:t>ما</w:t>
      </w:r>
      <w:r>
        <w:rPr>
          <w:rFonts w:ascii="Calibri" w:cs="Calibri" w:hint="cs"/>
          <w:rtl/>
        </w:rPr>
        <w:t> </w:t>
      </w:r>
      <w:r>
        <w:rPr>
          <w:rFonts w:ascii="Arial" w:hAnsi="Arial" w:cs="Arial" w:hint="cs"/>
          <w:rtl/>
        </w:rPr>
        <w:t>ليس</w:t>
      </w:r>
      <w:r>
        <w:rPr>
          <w:rtl/>
        </w:rPr>
        <w:t xml:space="preserve"> </w:t>
      </w:r>
      <w:r>
        <w:rPr>
          <w:rFonts w:ascii="Arial" w:hAnsi="Arial" w:cs="Arial" w:hint="cs"/>
          <w:rtl/>
        </w:rPr>
        <w:t>منه</w:t>
      </w:r>
      <w:r>
        <w:rPr>
          <w:rtl/>
        </w:rPr>
        <w:t xml:space="preserve"> </w:t>
      </w:r>
      <w:r>
        <w:rPr>
          <w:rFonts w:ascii="Arial" w:hAnsi="Arial" w:cs="Arial" w:hint="cs"/>
          <w:rtl/>
        </w:rPr>
        <w:t>كالنحاس</w:t>
      </w:r>
      <w:r>
        <w:rPr>
          <w:rtl/>
        </w:rPr>
        <w:t xml:space="preserve"> </w:t>
      </w:r>
      <w:r>
        <w:rPr>
          <w:rFonts w:ascii="Arial" w:hAnsi="Arial" w:cs="Arial" w:hint="cs"/>
          <w:rtl/>
        </w:rPr>
        <w:t>في</w:t>
      </w:r>
      <w:r>
        <w:rPr>
          <w:rtl/>
        </w:rPr>
        <w:t xml:space="preserve"> </w:t>
      </w:r>
      <w:r>
        <w:rPr>
          <w:rFonts w:ascii="Arial" w:hAnsi="Arial" w:cs="Arial" w:hint="cs"/>
          <w:rtl/>
        </w:rPr>
        <w:t>أحدهما،</w:t>
      </w:r>
      <w:r>
        <w:rPr>
          <w:rtl/>
        </w:rPr>
        <w:t xml:space="preserve"> </w:t>
      </w:r>
      <w:r>
        <w:rPr>
          <w:rFonts w:ascii="Arial" w:hAnsi="Arial" w:cs="Arial" w:hint="cs"/>
          <w:rtl/>
        </w:rPr>
        <w:t>ثمَّ</w:t>
      </w:r>
      <w:r>
        <w:rPr>
          <w:rtl/>
        </w:rPr>
        <w:t xml:space="preserve"> </w:t>
      </w:r>
      <w:r>
        <w:rPr>
          <w:rFonts w:ascii="Arial" w:hAnsi="Arial" w:cs="Arial" w:hint="cs"/>
          <w:rtl/>
        </w:rPr>
        <w:t>استعمل</w:t>
      </w:r>
      <w:r>
        <w:rPr>
          <w:rtl/>
        </w:rPr>
        <w:t xml:space="preserve"> </w:t>
      </w:r>
      <w:r>
        <w:rPr>
          <w:rFonts w:ascii="Arial" w:hAnsi="Arial" w:cs="Arial" w:hint="cs"/>
          <w:rtl/>
        </w:rPr>
        <w:t>في</w:t>
      </w:r>
      <w:r>
        <w:rPr>
          <w:rtl/>
        </w:rPr>
        <w:t xml:space="preserve"> </w:t>
      </w:r>
      <w:r>
        <w:rPr>
          <w:rFonts w:ascii="Arial" w:hAnsi="Arial" w:cs="Arial" w:hint="cs"/>
          <w:rtl/>
        </w:rPr>
        <w:t>الإحراق</w:t>
      </w:r>
      <w:r>
        <w:rPr>
          <w:rtl/>
        </w:rPr>
        <w:t xml:space="preserve"> </w:t>
      </w:r>
      <w:r>
        <w:rPr>
          <w:rFonts w:ascii="Arial" w:hAnsi="Arial" w:cs="Arial" w:hint="cs"/>
          <w:rtl/>
        </w:rPr>
        <w:t>والتعذيب</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والجملة</w:t>
      </w:r>
      <w:r>
        <w:rPr>
          <w:rtl/>
        </w:rPr>
        <w:t xml:space="preserve"> </w:t>
      </w:r>
      <w:r>
        <w:rPr>
          <w:rFonts w:ascii="Arial" w:hAnsi="Arial" w:cs="Arial" w:hint="cs"/>
          <w:rtl/>
        </w:rPr>
        <w:t>جواب</w:t>
      </w:r>
      <w:r>
        <w:rPr>
          <w:rtl/>
        </w:rPr>
        <w:t xml:space="preserve"> </w:t>
      </w:r>
      <w:r>
        <w:rPr>
          <w:rFonts w:ascii="Arial" w:hAnsi="Arial" w:cs="Arial" w:hint="cs"/>
          <w:rtl/>
        </w:rPr>
        <w:t>لسؤالهم،</w:t>
      </w:r>
      <w:r>
        <w:rPr>
          <w:rtl/>
        </w:rPr>
        <w:t xml:space="preserve"> </w:t>
      </w:r>
      <w:r>
        <w:rPr>
          <w:rFonts w:ascii="Arial" w:hAnsi="Arial" w:cs="Arial" w:hint="cs"/>
          <w:rtl/>
        </w:rPr>
        <w:t>أي</w:t>
      </w:r>
      <w:r>
        <w:rPr>
          <w:rtl/>
        </w:rPr>
        <w:t xml:space="preserve">: </w:t>
      </w:r>
      <w:r>
        <w:rPr>
          <w:rFonts w:ascii="Arial" w:hAnsi="Arial" w:cs="Arial" w:hint="cs"/>
          <w:rtl/>
        </w:rPr>
        <w:t>يقع</w:t>
      </w:r>
      <w:r>
        <w:rPr>
          <w:rtl/>
        </w:rPr>
        <w:t xml:space="preserve"> </w:t>
      </w:r>
      <w:r>
        <w:rPr>
          <w:rFonts w:ascii="Arial" w:hAnsi="Arial" w:cs="Arial" w:hint="cs"/>
          <w:rtl/>
        </w:rPr>
        <w:t>يوم</w:t>
      </w:r>
      <w:r>
        <w:rPr>
          <w:rtl/>
        </w:rPr>
        <w:t xml:space="preserve"> </w:t>
      </w:r>
      <w:r>
        <w:rPr>
          <w:rFonts w:ascii="Arial" w:hAnsi="Arial" w:cs="Arial" w:hint="cs"/>
          <w:rtl/>
        </w:rPr>
        <w:t>الدين</w:t>
      </w:r>
      <w:r>
        <w:rPr>
          <w:rtl/>
        </w:rPr>
        <w:t xml:space="preserve"> </w:t>
      </w:r>
      <w:r>
        <w:rPr>
          <w:rFonts w:ascii="Arial" w:hAnsi="Arial" w:cs="Arial" w:hint="cs"/>
          <w:rtl/>
        </w:rPr>
        <w:t>يوم</w:t>
      </w:r>
      <w:r>
        <w:rPr>
          <w:rtl/>
        </w:rPr>
        <w:t xml:space="preserve"> </w:t>
      </w:r>
      <w:r>
        <w:rPr>
          <w:rFonts w:ascii="Arial" w:hAnsi="Arial" w:cs="Arial" w:hint="cs"/>
          <w:rtl/>
        </w:rPr>
        <w:t>هم</w:t>
      </w:r>
      <w:r>
        <w:rPr>
          <w:rtl/>
        </w:rPr>
        <w:t xml:space="preserve"> </w:t>
      </w:r>
      <w:r>
        <w:rPr>
          <w:rFonts w:ascii="Arial" w:hAnsi="Arial" w:cs="Arial" w:hint="cs"/>
          <w:rtl/>
        </w:rPr>
        <w:t>على</w:t>
      </w:r>
      <w:r>
        <w:rPr>
          <w:rtl/>
        </w:rPr>
        <w:t xml:space="preserve"> </w:t>
      </w:r>
      <w:r>
        <w:rPr>
          <w:rFonts w:ascii="Arial" w:hAnsi="Arial" w:cs="Arial" w:hint="cs"/>
          <w:rtl/>
        </w:rPr>
        <w:t>النار</w:t>
      </w:r>
      <w:r>
        <w:rPr>
          <w:rtl/>
        </w:rPr>
        <w:t xml:space="preserve"> </w:t>
      </w:r>
      <w:r>
        <w:rPr>
          <w:rFonts w:ascii="Arial" w:hAnsi="Arial" w:cs="Arial" w:hint="cs"/>
          <w:rtl/>
        </w:rPr>
        <w:t>يفتنون</w:t>
      </w:r>
      <w:r>
        <w:rPr>
          <w:rtl/>
        </w:rPr>
        <w:t xml:space="preserve">. </w:t>
      </w:r>
      <w:r>
        <w:rPr>
          <w:rFonts w:ascii="Arial" w:hAnsi="Arial" w:cs="Arial" w:hint="cs"/>
          <w:rtl/>
        </w:rPr>
        <w:t>وقدَّر</w:t>
      </w:r>
      <w:r>
        <w:rPr>
          <w:rtl/>
        </w:rPr>
        <w:t xml:space="preserve"> </w:t>
      </w:r>
      <w:r>
        <w:rPr>
          <w:rFonts w:ascii="Arial" w:hAnsi="Arial" w:cs="Arial" w:hint="cs"/>
          <w:rtl/>
        </w:rPr>
        <w:t>الزجَّاج</w:t>
      </w:r>
      <w:r>
        <w:rPr>
          <w:rtl/>
        </w:rPr>
        <w:t xml:space="preserve">: </w:t>
      </w:r>
      <w:r>
        <w:rPr>
          <w:rFonts w:ascii="Calibri" w:cs="Calibri" w:hint="cs"/>
          <w:rtl/>
        </w:rPr>
        <w:t>«</w:t>
      </w:r>
      <w:r>
        <w:rPr>
          <w:rFonts w:ascii="Arial" w:hAnsi="Arial" w:cs="Arial" w:hint="cs"/>
          <w:rtl/>
        </w:rPr>
        <w:t>هو</w:t>
      </w:r>
      <w:r>
        <w:rPr>
          <w:rtl/>
        </w:rPr>
        <w:t xml:space="preserve"> </w:t>
      </w:r>
      <w:r>
        <w:rPr>
          <w:rFonts w:ascii="Arial" w:hAnsi="Arial" w:cs="Arial" w:hint="cs"/>
          <w:rtl/>
        </w:rPr>
        <w:t>واقعٌ</w:t>
      </w:r>
      <w:r>
        <w:rPr>
          <w:rtl/>
        </w:rPr>
        <w:t xml:space="preserve"> </w:t>
      </w:r>
      <w:r>
        <w:rPr>
          <w:rFonts w:ascii="Arial" w:hAnsi="Arial" w:cs="Arial" w:hint="cs"/>
          <w:rtl/>
        </w:rPr>
        <w:t>ـ</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كائن</w:t>
      </w:r>
      <w:r>
        <w:rPr>
          <w:rtl/>
        </w:rPr>
        <w:t xml:space="preserve"> </w:t>
      </w:r>
      <w:r>
        <w:rPr>
          <w:rFonts w:ascii="Arial" w:hAnsi="Arial" w:cs="Arial" w:hint="cs"/>
          <w:rtl/>
        </w:rPr>
        <w:t>ـ</w:t>
      </w:r>
      <w:r>
        <w:rPr>
          <w:rtl/>
        </w:rPr>
        <w:t xml:space="preserve"> </w:t>
      </w:r>
      <w:r>
        <w:rPr>
          <w:rFonts w:ascii="Arial" w:hAnsi="Arial" w:cs="Arial" w:hint="cs"/>
          <w:rtl/>
        </w:rPr>
        <w:t>يَوْمَ</w:t>
      </w:r>
      <w:r>
        <w:rPr>
          <w:rtl/>
        </w:rPr>
        <w:t xml:space="preserve"> </w:t>
      </w:r>
      <w:r>
        <w:rPr>
          <w:rFonts w:ascii="Arial" w:hAnsi="Arial" w:cs="Arial" w:hint="cs"/>
          <w:rtl/>
        </w:rPr>
        <w:t>هُمْ</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والضمير</w:t>
      </w:r>
      <w:r>
        <w:rPr>
          <w:rtl/>
        </w:rPr>
        <w:t xml:space="preserve"> </w:t>
      </w:r>
      <w:r>
        <w:rPr>
          <w:rFonts w:ascii="Arial" w:hAnsi="Arial" w:cs="Arial" w:hint="cs"/>
          <w:rtl/>
        </w:rPr>
        <w:t>الذي</w:t>
      </w:r>
      <w:r>
        <w:rPr>
          <w:rtl/>
        </w:rPr>
        <w:t xml:space="preserve"> </w:t>
      </w:r>
      <w:r>
        <w:rPr>
          <w:rFonts w:ascii="Arial" w:hAnsi="Arial" w:cs="Arial" w:hint="cs"/>
          <w:rtl/>
        </w:rPr>
        <w:t>قدَّره</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الدِّينِ</w:t>
      </w:r>
      <w:r>
        <w:rPr>
          <w:rFonts w:ascii="Calibri" w:cs="Calibri" w:hint="cs"/>
          <w:rtl/>
        </w:rPr>
        <w:t>»</w:t>
      </w:r>
      <w:r>
        <w:rPr>
          <w:rtl/>
        </w:rPr>
        <w:t>.</w:t>
      </w:r>
    </w:p>
    <w:p w:rsidR="00F65AD2" w:rsidRDefault="00F65AD2">
      <w:pPr>
        <w:pStyle w:val="textmawadi3"/>
        <w:rPr>
          <w:w w:val="99"/>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99"/>
          <w:rtl/>
        </w:rPr>
        <w:t>[</w:t>
      </w:r>
      <w:r>
        <w:rPr>
          <w:rStyle w:val="namat2"/>
          <w:rFonts w:ascii="Arial" w:hAnsi="Arial" w:cs="Arial" w:hint="cs"/>
          <w:w w:val="99"/>
          <w:rtl/>
        </w:rPr>
        <w:t>نحو</w:t>
      </w:r>
      <w:r>
        <w:rPr>
          <w:rStyle w:val="namat2"/>
          <w:w w:val="99"/>
          <w:rtl/>
        </w:rPr>
        <w:t xml:space="preserve">] </w:t>
      </w:r>
      <w:r>
        <w:rPr>
          <w:rFonts w:ascii="Arial" w:hAnsi="Arial" w:cs="Arial" w:hint="cs"/>
          <w:w w:val="99"/>
          <w:rtl/>
        </w:rPr>
        <w:t>وقيل</w:t>
      </w:r>
      <w:r>
        <w:rPr>
          <w:w w:val="99"/>
          <w:rtl/>
        </w:rPr>
        <w:t xml:space="preserve">: </w:t>
      </w:r>
      <w:r>
        <w:rPr>
          <w:rFonts w:ascii="Calibri" w:cs="Calibri" w:hint="cs"/>
          <w:w w:val="99"/>
          <w:rtl/>
        </w:rPr>
        <w:t>«</w:t>
      </w:r>
      <w:r>
        <w:rPr>
          <w:rFonts w:ascii="Arial" w:hAnsi="Arial" w:cs="Arial" w:hint="cs"/>
          <w:w w:val="99"/>
          <w:rtl/>
        </w:rPr>
        <w:t>يَوْمُ</w:t>
      </w:r>
      <w:r>
        <w:rPr>
          <w:rFonts w:ascii="Calibri" w:cs="Calibri" w:hint="cs"/>
          <w:w w:val="99"/>
          <w:rtl/>
        </w:rPr>
        <w:t>»</w:t>
      </w:r>
      <w:r>
        <w:rPr>
          <w:w w:val="99"/>
          <w:rtl/>
        </w:rPr>
        <w:t xml:space="preserve"> </w:t>
      </w:r>
      <w:r>
        <w:rPr>
          <w:rFonts w:ascii="Arial" w:hAnsi="Arial" w:cs="Arial" w:hint="cs"/>
          <w:w w:val="99"/>
          <w:rtl/>
        </w:rPr>
        <w:t>مرفوعٌ</w:t>
      </w:r>
      <w:r>
        <w:rPr>
          <w:w w:val="99"/>
          <w:rtl/>
        </w:rPr>
        <w:t xml:space="preserve"> </w:t>
      </w:r>
      <w:r>
        <w:rPr>
          <w:rFonts w:ascii="Arial" w:hAnsi="Arial" w:cs="Arial" w:hint="cs"/>
          <w:w w:val="99"/>
          <w:rtl/>
        </w:rPr>
        <w:t>مبنيٌّ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الفتح</w:t>
      </w:r>
      <w:r>
        <w:rPr>
          <w:w w:val="99"/>
          <w:rtl/>
        </w:rPr>
        <w:t xml:space="preserve"> </w:t>
      </w:r>
      <w:r>
        <w:rPr>
          <w:rFonts w:ascii="Arial" w:hAnsi="Arial" w:cs="Arial" w:hint="cs"/>
          <w:w w:val="99"/>
          <w:rtl/>
        </w:rPr>
        <w:t>لإضافته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أضيف</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جملة،</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ويدلُّ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قراءة</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عبلة</w:t>
      </w:r>
      <w:r>
        <w:rPr>
          <w:w w:val="99"/>
          <w:rtl/>
        </w:rPr>
        <w:t xml:space="preserve"> </w:t>
      </w:r>
      <w:r>
        <w:rPr>
          <w:rFonts w:ascii="Arial" w:hAnsi="Arial" w:cs="Arial" w:hint="cs"/>
          <w:w w:val="99"/>
          <w:rtl/>
        </w:rPr>
        <w:t>والزعفراني</w:t>
      </w:r>
      <w:r>
        <w:rPr>
          <w:w w:val="99"/>
          <w:vertAlign w:val="superscript"/>
          <w:rtl/>
        </w:rPr>
        <w:footnoteReference w:id="35"/>
      </w:r>
      <w:r>
        <w:rPr>
          <w:w w:val="99"/>
          <w:rtl/>
        </w:rPr>
        <w:t xml:space="preserve"> </w:t>
      </w:r>
      <w:r>
        <w:rPr>
          <w:rFonts w:ascii="Arial" w:hAnsi="Arial" w:cs="Arial" w:hint="cs"/>
          <w:w w:val="99"/>
          <w:rtl/>
        </w:rPr>
        <w:t>برفع</w:t>
      </w:r>
      <w:r>
        <w:rPr>
          <w:w w:val="99"/>
          <w:rtl/>
        </w:rPr>
        <w:t xml:space="preserve"> </w:t>
      </w:r>
      <w:r>
        <w:rPr>
          <w:rFonts w:ascii="Calibri" w:cs="Calibri" w:hint="cs"/>
          <w:w w:val="99"/>
          <w:rtl/>
        </w:rPr>
        <w:t>«</w:t>
      </w:r>
      <w:r>
        <w:rPr>
          <w:rFonts w:ascii="Arial" w:hAnsi="Arial" w:cs="Arial" w:hint="cs"/>
          <w:w w:val="99"/>
          <w:rtl/>
        </w:rPr>
        <w:t>يَوْم</w:t>
      </w:r>
      <w:r>
        <w:rPr>
          <w:rFonts w:ascii="Calibri" w:cs="Calibri" w:hint="cs"/>
          <w:w w:val="99"/>
          <w:rtl/>
        </w:rPr>
        <w:t>»</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الجزاء</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تعذيب،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قدِّر</w:t>
      </w:r>
      <w:r>
        <w:rPr>
          <w:w w:val="99"/>
          <w:rtl/>
        </w:rPr>
        <w:t xml:space="preserve"> </w:t>
      </w:r>
      <w:r>
        <w:rPr>
          <w:rFonts w:ascii="Arial" w:hAnsi="Arial" w:cs="Arial" w:hint="cs"/>
          <w:w w:val="99"/>
          <w:rtl/>
        </w:rPr>
        <w:t>لفظ</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حذف</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أي</w:t>
      </w:r>
      <w:r>
        <w:rPr>
          <w:w w:val="99"/>
          <w:rtl/>
        </w:rPr>
        <w:t xml:space="preserve">: </w:t>
      </w:r>
      <w:r>
        <w:rPr>
          <w:rFonts w:ascii="Calibri" w:cs="Calibri" w:hint="cs"/>
          <w:w w:val="99"/>
          <w:rtl/>
        </w:rPr>
        <w:t>«</w:t>
      </w:r>
      <w:r>
        <w:rPr>
          <w:rFonts w:ascii="Arial" w:hAnsi="Arial" w:cs="Arial" w:hint="cs"/>
          <w:w w:val="99"/>
          <w:rtl/>
        </w:rPr>
        <w:t>وقتُ</w:t>
      </w:r>
      <w:r>
        <w:rPr>
          <w:w w:val="99"/>
          <w:rtl/>
        </w:rPr>
        <w:t xml:space="preserve"> </w:t>
      </w:r>
      <w:r>
        <w:rPr>
          <w:rFonts w:ascii="Arial" w:hAnsi="Arial" w:cs="Arial" w:hint="cs"/>
          <w:w w:val="99"/>
          <w:rtl/>
        </w:rPr>
        <w:t>وقوعِ</w:t>
      </w:r>
      <w:r>
        <w:rPr>
          <w:w w:val="99"/>
          <w:rtl/>
        </w:rPr>
        <w:t xml:space="preserve"> </w:t>
      </w:r>
      <w:r>
        <w:rPr>
          <w:rFonts w:ascii="Arial" w:hAnsi="Arial" w:cs="Arial" w:hint="cs"/>
          <w:w w:val="99"/>
          <w:rtl/>
        </w:rPr>
        <w:t>الجزاءِ</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هُم</w:t>
      </w:r>
      <w:r>
        <w:rPr>
          <w:w w:val="99"/>
          <w:rtl/>
        </w:rPr>
        <w:t>...</w:t>
      </w:r>
      <w:r>
        <w:rPr>
          <w:rFonts w:ascii="Calibri" w:cs="Calibri" w:hint="cs"/>
          <w:w w:val="99"/>
          <w:rtl/>
        </w:rPr>
        <w:t>»</w:t>
      </w:r>
      <w:r>
        <w:rPr>
          <w:rFonts w:ascii="Arial" w:hAnsi="Arial" w:cs="Arial" w:hint="cs"/>
          <w:w w:val="99"/>
          <w:rtl/>
        </w:rPr>
        <w:t>إلخ</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هو</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أي</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الوقوع</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هُم</w:t>
      </w:r>
      <w:r>
        <w:rPr>
          <w:w w:val="99"/>
          <w:rtl/>
        </w:rPr>
        <w:t>...</w:t>
      </w:r>
      <w:r>
        <w:rPr>
          <w:rFonts w:ascii="Calibri" w:cs="Calibri" w:hint="cs"/>
          <w:w w:val="99"/>
          <w:rtl/>
        </w:rPr>
        <w:t>»</w:t>
      </w:r>
      <w:r>
        <w:rPr>
          <w:w w:val="99"/>
          <w:rtl/>
        </w:rPr>
        <w:t xml:space="preserve"> </w:t>
      </w:r>
      <w:r>
        <w:rPr>
          <w:rFonts w:ascii="Arial" w:hAnsi="Arial" w:cs="Arial" w:hint="cs"/>
          <w:w w:val="99"/>
          <w:rtl/>
        </w:rPr>
        <w:t>إلخ</w:t>
      </w:r>
      <w:r>
        <w:rPr>
          <w:w w:val="99"/>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الجملة</w:t>
      </w:r>
      <w:r>
        <w:rPr>
          <w:rtl/>
        </w:rPr>
        <w:t xml:space="preserve"> </w:t>
      </w:r>
      <w:r>
        <w:rPr>
          <w:rFonts w:ascii="Arial" w:hAnsi="Arial" w:cs="Arial" w:hint="cs"/>
          <w:rtl/>
        </w:rPr>
        <w:t>من</w:t>
      </w:r>
      <w:r>
        <w:rPr>
          <w:rtl/>
        </w:rPr>
        <w:t xml:space="preserve"> </w:t>
      </w:r>
      <w:r>
        <w:rPr>
          <w:rFonts w:ascii="Arial" w:hAnsi="Arial" w:cs="Arial" w:hint="cs"/>
          <w:rtl/>
        </w:rPr>
        <w:t>كلامهم،</w:t>
      </w:r>
      <w:r>
        <w:rPr>
          <w:rtl/>
        </w:rPr>
        <w:t xml:space="preserve"> </w:t>
      </w:r>
      <w:r>
        <w:rPr>
          <w:rFonts w:ascii="Arial" w:hAnsi="Arial" w:cs="Arial" w:hint="cs"/>
          <w:rtl/>
        </w:rPr>
        <w:t>فـ</w:t>
      </w:r>
      <w:r>
        <w:rPr>
          <w:rFonts w:ascii="Calibri" w:cs="Calibri" w:hint="cs"/>
          <w:rtl/>
        </w:rPr>
        <w:t> «</w:t>
      </w:r>
      <w:r>
        <w:rPr>
          <w:rFonts w:ascii="Arial" w:hAnsi="Arial" w:cs="Arial" w:hint="cs"/>
          <w:rtl/>
        </w:rPr>
        <w:t>يوم</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مرفوعٌ</w:t>
      </w:r>
      <w:r>
        <w:rPr>
          <w:rtl/>
        </w:rPr>
        <w:t xml:space="preserve"> </w:t>
      </w:r>
      <w:r>
        <w:rPr>
          <w:rFonts w:ascii="Arial" w:hAnsi="Arial" w:cs="Arial" w:hint="cs"/>
          <w:rtl/>
        </w:rPr>
        <w:t>مبنيٌّ</w:t>
      </w:r>
      <w:r>
        <w:rPr>
          <w:rtl/>
        </w:rPr>
        <w:t xml:space="preserve"> </w:t>
      </w:r>
      <w:r>
        <w:rPr>
          <w:rFonts w:ascii="Arial" w:hAnsi="Arial" w:cs="Arial" w:hint="cs"/>
          <w:rtl/>
        </w:rPr>
        <w:t>على</w:t>
      </w:r>
      <w:r>
        <w:rPr>
          <w:rtl/>
        </w:rPr>
        <w:t xml:space="preserve"> </w:t>
      </w:r>
      <w:r>
        <w:rPr>
          <w:rFonts w:ascii="Arial" w:hAnsi="Arial" w:cs="Arial" w:hint="cs"/>
          <w:rtl/>
        </w:rPr>
        <w:t>الفتح،</w:t>
      </w:r>
      <w:r>
        <w:rPr>
          <w:rtl/>
        </w:rPr>
        <w:t xml:space="preserve"> </w:t>
      </w:r>
      <w:r>
        <w:rPr>
          <w:rFonts w:ascii="Arial" w:hAnsi="Arial" w:cs="Arial" w:hint="cs"/>
          <w:rtl/>
        </w:rPr>
        <w:t>فمقتضى</w:t>
      </w:r>
      <w:r>
        <w:rPr>
          <w:rtl/>
        </w:rPr>
        <w:t xml:space="preserve"> </w:t>
      </w:r>
      <w:r>
        <w:rPr>
          <w:rFonts w:ascii="Arial" w:hAnsi="Arial" w:cs="Arial" w:hint="cs"/>
          <w:rtl/>
        </w:rPr>
        <w:t>الظاهر</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يوم</w:t>
      </w:r>
      <w:r>
        <w:rPr>
          <w:rtl/>
        </w:rPr>
        <w:t xml:space="preserve"> </w:t>
      </w:r>
      <w:r>
        <w:rPr>
          <w:rFonts w:ascii="Arial" w:hAnsi="Arial" w:cs="Arial" w:hint="cs"/>
          <w:rtl/>
        </w:rPr>
        <w:t>نحن</w:t>
      </w:r>
      <w:r>
        <w:rPr>
          <w:rtl/>
        </w:rPr>
        <w:t xml:space="preserve"> </w:t>
      </w:r>
      <w:r>
        <w:rPr>
          <w:rFonts w:ascii="Arial" w:hAnsi="Arial" w:cs="Arial" w:hint="cs"/>
          <w:rtl/>
        </w:rPr>
        <w:t>على</w:t>
      </w:r>
      <w:r>
        <w:rPr>
          <w:rtl/>
        </w:rPr>
        <w:t xml:space="preserve"> </w:t>
      </w:r>
      <w:r>
        <w:rPr>
          <w:rFonts w:ascii="Arial" w:hAnsi="Arial" w:cs="Arial" w:hint="cs"/>
          <w:rtl/>
        </w:rPr>
        <w:t>النار</w:t>
      </w:r>
      <w:r>
        <w:rPr>
          <w:rtl/>
        </w:rPr>
        <w:t xml:space="preserve"> </w:t>
      </w:r>
      <w:r>
        <w:rPr>
          <w:rFonts w:ascii="Arial" w:hAnsi="Arial" w:cs="Arial" w:hint="cs"/>
          <w:rtl/>
        </w:rPr>
        <w:t>نفتن</w:t>
      </w:r>
      <w:r>
        <w:rPr>
          <w:rtl/>
        </w:rPr>
        <w:t xml:space="preserve"> </w:t>
      </w:r>
      <w:r>
        <w:rPr>
          <w:rFonts w:ascii="Arial" w:hAnsi="Arial" w:cs="Arial" w:hint="cs"/>
          <w:rtl/>
        </w:rPr>
        <w:t>على</w:t>
      </w:r>
      <w:r>
        <w:rPr>
          <w:rtl/>
        </w:rPr>
        <w:t xml:space="preserve"> </w:t>
      </w:r>
      <w:r>
        <w:rPr>
          <w:rFonts w:ascii="Arial" w:hAnsi="Arial" w:cs="Arial" w:hint="cs"/>
          <w:rtl/>
        </w:rPr>
        <w:t>زعمكم</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بعيد،</w:t>
      </w:r>
      <w:r>
        <w:rPr>
          <w:rStyle w:val="bold"/>
          <w:rtl/>
        </w:rPr>
        <w:t xml:space="preserve"> </w:t>
      </w:r>
      <w:r>
        <w:rPr>
          <w:rFonts w:ascii="Arial" w:hAnsi="Arial" w:cs="Arial" w:hint="cs"/>
          <w:rtl/>
        </w:rPr>
        <w:t>فيكون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ذُوقُواْ</w:t>
      </w:r>
      <w:r>
        <w:rPr>
          <w:rStyle w:val="bold"/>
          <w:rtl/>
        </w:rPr>
        <w:t xml:space="preserve"> </w:t>
      </w:r>
      <w:r>
        <w:rPr>
          <w:rStyle w:val="bold"/>
          <w:rFonts w:ascii="Arial" w:hAnsi="Arial" w:cs="Arial" w:hint="cs"/>
          <w:rtl/>
        </w:rPr>
        <w:t>فِتْنَتَكُمْ</w:t>
      </w:r>
      <w:r>
        <w:rPr>
          <w:rtl/>
        </w:rPr>
        <w:t> </w:t>
      </w:r>
      <w:r>
        <w:rPr>
          <w:rFonts w:ascii="Arial" w:hAnsi="Arial" w:cs="Arial" w:hint="cs"/>
          <w:rtl/>
        </w:rPr>
        <w:t>﴾</w:t>
      </w:r>
      <w:r>
        <w:rPr>
          <w:rtl/>
        </w:rPr>
        <w:t xml:space="preserve"> </w:t>
      </w:r>
      <w:r>
        <w:rPr>
          <w:rFonts w:ascii="Arial" w:hAnsi="Arial" w:cs="Arial" w:hint="cs"/>
          <w:rtl/>
        </w:rPr>
        <w:t>مستأنف</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Style w:val="bold"/>
          <w:rFonts w:ascii="Arial" w:hAnsi="Arial" w:cs="Arial" w:hint="cs"/>
          <w:rtl/>
        </w:rPr>
        <w:t>والصحيح</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مرَّ</w:t>
      </w:r>
      <w:r>
        <w:rPr>
          <w:rtl/>
        </w:rPr>
        <w:t xml:space="preserve">. </w:t>
      </w:r>
      <w:r>
        <w:rPr>
          <w:rFonts w:ascii="Arial" w:hAnsi="Arial" w:cs="Arial" w:hint="cs"/>
          <w:rtl/>
        </w:rPr>
        <w:t>وهذه</w:t>
      </w:r>
      <w:r>
        <w:rPr>
          <w:rtl/>
        </w:rPr>
        <w:t xml:space="preserve"> </w:t>
      </w:r>
      <w:r>
        <w:rPr>
          <w:rFonts w:ascii="Arial" w:hAnsi="Arial" w:cs="Arial" w:hint="cs"/>
          <w:rtl/>
        </w:rPr>
        <w:t>الجملة</w:t>
      </w:r>
      <w:r>
        <w:rPr>
          <w:rtl/>
        </w:rPr>
        <w:t xml:space="preserve"> </w:t>
      </w:r>
      <w:r>
        <w:rPr>
          <w:rFonts w:ascii="Arial" w:hAnsi="Arial" w:cs="Arial" w:hint="cs"/>
          <w:rtl/>
        </w:rPr>
        <w:t>مقولة</w:t>
      </w:r>
      <w:r>
        <w:rPr>
          <w:rtl/>
        </w:rPr>
        <w:t xml:space="preserve"> </w:t>
      </w:r>
      <w:r>
        <w:rPr>
          <w:rFonts w:ascii="Arial" w:hAnsi="Arial" w:cs="Arial" w:hint="cs"/>
          <w:rtl/>
        </w:rPr>
        <w:t>لقول</w:t>
      </w:r>
      <w:r>
        <w:rPr>
          <w:rtl/>
        </w:rPr>
        <w:t xml:space="preserve"> </w:t>
      </w:r>
      <w:r>
        <w:rPr>
          <w:rFonts w:ascii="Arial" w:hAnsi="Arial" w:cs="Arial" w:hint="cs"/>
          <w:rtl/>
        </w:rPr>
        <w:t>مقدَّرٍ</w:t>
      </w:r>
      <w:r>
        <w:rPr>
          <w:rtl/>
        </w:rPr>
        <w:t xml:space="preserve"> </w:t>
      </w:r>
      <w:r>
        <w:rPr>
          <w:rFonts w:ascii="Arial" w:hAnsi="Arial" w:cs="Arial" w:hint="cs"/>
          <w:rtl/>
        </w:rPr>
        <w:t>يكون</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يُفْتَنُونَ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يفتنون</w:t>
      </w:r>
      <w:r>
        <w:rPr>
          <w:rtl/>
        </w:rPr>
        <w:t xml:space="preserve"> </w:t>
      </w:r>
      <w:r>
        <w:rPr>
          <w:rFonts w:ascii="Arial" w:hAnsi="Arial" w:cs="Arial" w:hint="cs"/>
          <w:rtl/>
        </w:rPr>
        <w:t>مقولاً</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ذُوقُواْ</w:t>
      </w:r>
      <w:r>
        <w:rPr>
          <w:rtl/>
        </w:rPr>
        <w:t xml:space="preserve"> </w:t>
      </w:r>
      <w:r>
        <w:rPr>
          <w:rFonts w:ascii="Arial" w:hAnsi="Arial" w:cs="Arial" w:hint="cs"/>
          <w:rtl/>
        </w:rPr>
        <w:t>فِتْنَتَكُمْ</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عذابكم</w:t>
      </w:r>
      <w:r>
        <w:rPr>
          <w:rtl/>
        </w:rPr>
        <w:t xml:space="preserve"> </w:t>
      </w:r>
      <w:r>
        <w:rPr>
          <w:rFonts w:ascii="Arial" w:hAnsi="Arial" w:cs="Arial" w:hint="cs"/>
          <w:rtl/>
        </w:rPr>
        <w:t>المعدَّ</w:t>
      </w:r>
      <w:r>
        <w:rPr>
          <w:rtl/>
        </w:rPr>
        <w:t xml:space="preserve"> </w:t>
      </w:r>
      <w:r>
        <w:rPr>
          <w:rFonts w:ascii="Arial" w:hAnsi="Arial" w:cs="Arial" w:hint="cs"/>
          <w:rtl/>
        </w:rPr>
        <w:t>لكم،</w:t>
      </w:r>
      <w:r>
        <w:rPr>
          <w:rtl/>
        </w:rPr>
        <w:t xml:space="preserve"> </w:t>
      </w:r>
      <w:r>
        <w:rPr>
          <w:rFonts w:ascii="Arial" w:hAnsi="Arial" w:cs="Arial" w:hint="cs"/>
          <w:rtl/>
        </w:rPr>
        <w:t>أو</w:t>
      </w:r>
      <w:r>
        <w:rPr>
          <w:rtl/>
        </w:rPr>
        <w:t xml:space="preserve"> </w:t>
      </w:r>
      <w:r>
        <w:rPr>
          <w:rFonts w:ascii="Arial" w:hAnsi="Arial" w:cs="Arial" w:hint="cs"/>
          <w:rtl/>
        </w:rPr>
        <w:t>الإحراق</w:t>
      </w:r>
      <w:r>
        <w:rPr>
          <w:rtl/>
        </w:rPr>
        <w:t xml:space="preserve"> </w:t>
      </w:r>
      <w:r>
        <w:rPr>
          <w:rFonts w:ascii="Arial" w:hAnsi="Arial" w:cs="Arial" w:hint="cs"/>
          <w:rtl/>
        </w:rPr>
        <w:t>المعدَّ</w:t>
      </w:r>
      <w:r>
        <w:rPr>
          <w:rtl/>
        </w:rPr>
        <w:t xml:space="preserve"> </w:t>
      </w:r>
      <w:r>
        <w:rPr>
          <w:rFonts w:ascii="Arial" w:hAnsi="Arial" w:cs="Arial" w:hint="cs"/>
          <w:rtl/>
        </w:rPr>
        <w:t>لكم</w:t>
      </w:r>
      <w:r>
        <w:rPr>
          <w:rtl/>
        </w:rPr>
        <w:t xml:space="preserve">. </w:t>
      </w:r>
      <w:r>
        <w:rPr>
          <w:rFonts w:ascii="Arial" w:hAnsi="Arial" w:cs="Arial" w:hint="cs"/>
          <w:rtl/>
        </w:rPr>
        <w:t>والقائل</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الزبانية</w:t>
      </w:r>
      <w:r>
        <w:rPr>
          <w:rtl/>
        </w:rPr>
        <w:t xml:space="preserve"> </w:t>
      </w:r>
      <w:r>
        <w:rPr>
          <w:rFonts w:ascii="Arial" w:hAnsi="Arial" w:cs="Arial" w:hint="cs"/>
          <w:rtl/>
        </w:rPr>
        <w:t>منهم</w:t>
      </w:r>
      <w:r>
        <w:rPr>
          <w:rtl/>
        </w:rPr>
        <w:t>.</w:t>
      </w:r>
    </w:p>
    <w:p w:rsidR="00F65AD2" w:rsidRDefault="00F65AD2">
      <w:pPr>
        <w:pStyle w:val="textquran"/>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فتنتكم</w:t>
      </w:r>
      <w:r>
        <w:rPr>
          <w:rFonts w:ascii="Calibri" w:cs="Calibri" w:hint="cs"/>
          <w:rtl/>
        </w:rPr>
        <w:t>»</w:t>
      </w:r>
      <w:r>
        <w:rPr>
          <w:rtl/>
        </w:rPr>
        <w:t xml:space="preserve"> </w:t>
      </w:r>
      <w:r>
        <w:rPr>
          <w:rFonts w:ascii="Arial" w:hAnsi="Arial" w:cs="Arial" w:hint="cs"/>
          <w:rtl/>
        </w:rPr>
        <w:t>كفركم</w:t>
      </w:r>
      <w:r>
        <w:rPr>
          <w:rtl/>
        </w:rPr>
        <w:t xml:space="preserve"> </w:t>
      </w:r>
      <w:r>
        <w:rPr>
          <w:rFonts w:ascii="Arial" w:hAnsi="Arial" w:cs="Arial" w:hint="cs"/>
          <w:rtl/>
        </w:rPr>
        <w:t>وأعمالكم،</w:t>
      </w:r>
      <w:r>
        <w:rPr>
          <w:rtl/>
        </w:rPr>
        <w:t xml:space="preserve"> </w:t>
      </w:r>
      <w:r>
        <w:rPr>
          <w:rFonts w:ascii="Arial" w:hAnsi="Arial" w:cs="Arial" w:hint="cs"/>
          <w:rtl/>
        </w:rPr>
        <w:t>أي</w:t>
      </w:r>
      <w:r>
        <w:rPr>
          <w:rtl/>
        </w:rPr>
        <w:t xml:space="preserve">: </w:t>
      </w:r>
      <w:r>
        <w:rPr>
          <w:rFonts w:ascii="Arial" w:hAnsi="Arial" w:cs="Arial" w:hint="cs"/>
          <w:rtl/>
        </w:rPr>
        <w:t>جزاء</w:t>
      </w:r>
      <w:r>
        <w:rPr>
          <w:rtl/>
        </w:rPr>
        <w:t xml:space="preserve"> </w:t>
      </w:r>
      <w:r>
        <w:rPr>
          <w:rFonts w:ascii="Arial" w:hAnsi="Arial" w:cs="Arial" w:hint="cs"/>
          <w:rtl/>
        </w:rPr>
        <w:t>فتنتكم،</w:t>
      </w:r>
      <w:r>
        <w:rPr>
          <w:rtl/>
        </w:rPr>
        <w:t xml:space="preserve"> </w:t>
      </w:r>
      <w:r>
        <w:rPr>
          <w:rFonts w:ascii="Arial" w:hAnsi="Arial" w:cs="Arial" w:hint="cs"/>
          <w:rtl/>
        </w:rPr>
        <w:t>بتقدير</w:t>
      </w:r>
      <w:r>
        <w:rPr>
          <w:rtl/>
        </w:rPr>
        <w:t xml:space="preserve"> </w:t>
      </w:r>
      <w:r>
        <w:rPr>
          <w:rFonts w:ascii="Arial" w:hAnsi="Arial" w:cs="Arial" w:hint="cs"/>
          <w:rtl/>
        </w:rPr>
        <w:t>مضاف،</w:t>
      </w:r>
      <w:r>
        <w:rPr>
          <w:rtl/>
        </w:rPr>
        <w:t xml:space="preserve"> </w:t>
      </w:r>
      <w:r>
        <w:rPr>
          <w:rFonts w:ascii="Arial" w:hAnsi="Arial" w:cs="Arial" w:hint="cs"/>
          <w:rtl/>
        </w:rPr>
        <w:t>أو</w:t>
      </w:r>
      <w:r>
        <w:rPr>
          <w:rtl/>
        </w:rPr>
        <w:t xml:space="preserve"> </w:t>
      </w:r>
      <w:r>
        <w:rPr>
          <w:rFonts w:ascii="Arial" w:hAnsi="Arial" w:cs="Arial" w:hint="cs"/>
          <w:rtl/>
        </w:rPr>
        <w:t>يجعل</w:t>
      </w:r>
      <w:r>
        <w:rPr>
          <w:rtl/>
        </w:rPr>
        <w:t xml:space="preserve"> </w:t>
      </w:r>
      <w:r>
        <w:rPr>
          <w:rFonts w:ascii="Arial" w:hAnsi="Arial" w:cs="Arial" w:hint="cs"/>
          <w:rtl/>
        </w:rPr>
        <w:t>الكفر</w:t>
      </w:r>
      <w:r>
        <w:rPr>
          <w:rtl/>
        </w:rPr>
        <w:t xml:space="preserve"> </w:t>
      </w:r>
      <w:r>
        <w:rPr>
          <w:rFonts w:ascii="Arial" w:hAnsi="Arial" w:cs="Arial" w:hint="cs"/>
          <w:rtl/>
        </w:rPr>
        <w:t>والأعمال</w:t>
      </w:r>
      <w:r>
        <w:rPr>
          <w:rtl/>
        </w:rPr>
        <w:t xml:space="preserve"> </w:t>
      </w:r>
      <w:r>
        <w:rPr>
          <w:rFonts w:ascii="Arial" w:hAnsi="Arial" w:cs="Arial" w:hint="cs"/>
          <w:rtl/>
        </w:rPr>
        <w:t>عذابًا</w:t>
      </w:r>
      <w:r>
        <w:rPr>
          <w:rtl/>
        </w:rPr>
        <w:t xml:space="preserve"> </w:t>
      </w:r>
      <w:r>
        <w:rPr>
          <w:rFonts w:ascii="Arial" w:hAnsi="Arial" w:cs="Arial" w:hint="cs"/>
          <w:rtl/>
        </w:rPr>
        <w:t>مجازًا،</w:t>
      </w:r>
      <w:r>
        <w:rPr>
          <w:rtl/>
        </w:rPr>
        <w:t xml:space="preserve"> </w:t>
      </w:r>
      <w:r>
        <w:rPr>
          <w:rFonts w:ascii="Arial" w:hAnsi="Arial" w:cs="Arial" w:hint="cs"/>
          <w:rtl/>
        </w:rPr>
        <w:t>إذْ</w:t>
      </w:r>
      <w:r>
        <w:rPr>
          <w:rtl/>
        </w:rPr>
        <w:t xml:space="preserve"> </w:t>
      </w:r>
      <w:r>
        <w:rPr>
          <w:rFonts w:ascii="Arial" w:hAnsi="Arial" w:cs="Arial" w:hint="cs"/>
          <w:rtl/>
        </w:rPr>
        <w:t>هُنَّ</w:t>
      </w:r>
      <w:r>
        <w:rPr>
          <w:rtl/>
        </w:rPr>
        <w:t xml:space="preserve"> </w:t>
      </w:r>
      <w:r>
        <w:rPr>
          <w:rFonts w:ascii="Arial" w:hAnsi="Arial" w:cs="Arial" w:hint="cs"/>
          <w:rtl/>
        </w:rPr>
        <w:t>سببه</w:t>
      </w:r>
      <w:r>
        <w:rPr>
          <w:rtl/>
        </w:rPr>
        <w:t>.</w:t>
      </w:r>
    </w:p>
    <w:p w:rsidR="00F65AD2" w:rsidRDefault="00F65AD2">
      <w:pPr>
        <w:pStyle w:val="textquran"/>
        <w:rPr>
          <w:w w:val="103"/>
          <w:rtl/>
        </w:rPr>
      </w:pPr>
      <w:r>
        <w:rPr>
          <w:rFonts w:ascii="Arial" w:hAnsi="Arial" w:cs="Arial" w:hint="cs"/>
          <w:w w:val="103"/>
          <w:rtl/>
        </w:rPr>
        <w:t>وقوله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Style w:val="bold"/>
          <w:rFonts w:ascii="Arial" w:hAnsi="Arial" w:cs="Arial" w:hint="cs"/>
          <w:w w:val="103"/>
          <w:rtl/>
        </w:rPr>
        <w:t>هَذَا</w:t>
      </w:r>
      <w:r>
        <w:rPr>
          <w:rStyle w:val="bold"/>
          <w:w w:val="103"/>
          <w:rtl/>
        </w:rPr>
        <w:t xml:space="preserve"> </w:t>
      </w:r>
      <w:r>
        <w:rPr>
          <w:rStyle w:val="bold"/>
          <w:rFonts w:ascii="Arial" w:hAnsi="Arial" w:cs="Arial" w:hint="cs"/>
          <w:w w:val="103"/>
          <w:rtl/>
        </w:rPr>
        <w:t>الذِي</w:t>
      </w:r>
      <w:r>
        <w:rPr>
          <w:rStyle w:val="bold"/>
          <w:w w:val="103"/>
          <w:rtl/>
        </w:rPr>
        <w:t xml:space="preserve"> </w:t>
      </w:r>
      <w:r>
        <w:rPr>
          <w:rStyle w:val="bold"/>
          <w:rFonts w:ascii="Arial" w:hAnsi="Arial" w:cs="Arial" w:hint="cs"/>
          <w:w w:val="103"/>
          <w:rtl/>
        </w:rPr>
        <w:t>كُنتُم</w:t>
      </w:r>
      <w:r>
        <w:rPr>
          <w:rStyle w:val="bold"/>
          <w:w w:val="103"/>
          <w:rtl/>
        </w:rPr>
        <w:t xml:space="preserve"> </w:t>
      </w:r>
      <w:r>
        <w:rPr>
          <w:rStyle w:val="bold"/>
          <w:rFonts w:ascii="Arial" w:hAnsi="Arial" w:cs="Arial" w:hint="cs"/>
          <w:w w:val="103"/>
          <w:rtl/>
        </w:rPr>
        <w:t>بِهِ</w:t>
      </w:r>
      <w:r>
        <w:rPr>
          <w:rStyle w:val="bold"/>
          <w:w w:val="103"/>
          <w:rtl/>
        </w:rPr>
        <w:t xml:space="preserve"> </w:t>
      </w:r>
      <w:r>
        <w:rPr>
          <w:rStyle w:val="bold"/>
          <w:rFonts w:ascii="Arial" w:hAnsi="Arial" w:cs="Arial" w:hint="cs"/>
          <w:w w:val="103"/>
          <w:rtl/>
        </w:rPr>
        <w:t>تَسْتَعْجِلُونَ</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جملة</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حكي</w:t>
      </w:r>
      <w:r>
        <w:rPr>
          <w:w w:val="103"/>
          <w:rtl/>
        </w:rPr>
        <w:t xml:space="preserve"> </w:t>
      </w:r>
      <w:r>
        <w:rPr>
          <w:rFonts w:ascii="Arial" w:hAnsi="Arial" w:cs="Arial" w:hint="cs"/>
          <w:w w:val="103"/>
          <w:rtl/>
        </w:rPr>
        <w:t>بالقول</w:t>
      </w:r>
      <w:r>
        <w:rPr>
          <w:w w:val="103"/>
          <w:rtl/>
        </w:rPr>
        <w:t xml:space="preserve"> </w:t>
      </w:r>
      <w:r>
        <w:rPr>
          <w:rFonts w:ascii="Arial" w:hAnsi="Arial" w:cs="Arial" w:hint="cs"/>
          <w:w w:val="103"/>
          <w:rtl/>
        </w:rPr>
        <w:t>المقدَّر</w:t>
      </w:r>
      <w:r>
        <w:rPr>
          <w:w w:val="103"/>
          <w:rtl/>
        </w:rPr>
        <w:t xml:space="preserve"> </w:t>
      </w:r>
      <w:r>
        <w:rPr>
          <w:rFonts w:ascii="Arial" w:hAnsi="Arial" w:cs="Arial" w:hint="cs"/>
          <w:w w:val="103"/>
          <w:rtl/>
        </w:rPr>
        <w:t>قبْلَ</w:t>
      </w:r>
      <w:r>
        <w:rPr>
          <w:w w:val="103"/>
          <w:rtl/>
        </w:rPr>
        <w:t xml:space="preserve"> </w:t>
      </w:r>
      <w:r>
        <w:rPr>
          <w:rFonts w:ascii="Calibri" w:cs="Calibri" w:hint="cs"/>
          <w:w w:val="103"/>
          <w:rtl/>
        </w:rPr>
        <w:t>«</w:t>
      </w:r>
      <w:r>
        <w:rPr>
          <w:rFonts w:ascii="Arial" w:hAnsi="Arial" w:cs="Arial" w:hint="cs"/>
          <w:w w:val="103"/>
          <w:rtl/>
        </w:rPr>
        <w:t>هَذَا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هَذَا</w:t>
      </w:r>
      <w:r>
        <w:rPr>
          <w:rFonts w:ascii="Calibri" w:cs="Calibri" w:hint="cs"/>
          <w:w w:val="103"/>
          <w:rtl/>
        </w:rPr>
        <w:t>»</w:t>
      </w:r>
      <w:r>
        <w:rPr>
          <w:w w:val="103"/>
          <w:rtl/>
        </w:rPr>
        <w:t xml:space="preserve"> </w:t>
      </w:r>
      <w:r>
        <w:rPr>
          <w:rFonts w:ascii="Arial" w:hAnsi="Arial" w:cs="Arial" w:hint="cs"/>
          <w:w w:val="103"/>
          <w:rtl/>
        </w:rPr>
        <w:t>مبتدأ</w:t>
      </w:r>
      <w:r>
        <w:rPr>
          <w:w w:val="103"/>
          <w:rtl/>
        </w:rPr>
        <w:t xml:space="preserve"> </w:t>
      </w:r>
      <w:r>
        <w:rPr>
          <w:rFonts w:ascii="Arial" w:hAnsi="Arial" w:cs="Arial" w:hint="cs"/>
          <w:w w:val="103"/>
          <w:rtl/>
        </w:rPr>
        <w:t>خبره</w:t>
      </w:r>
      <w:r>
        <w:rPr>
          <w:w w:val="103"/>
          <w:rtl/>
        </w:rPr>
        <w:t xml:space="preserve"> </w:t>
      </w:r>
      <w:r>
        <w:rPr>
          <w:rFonts w:ascii="Calibri" w:cs="Calibri" w:hint="cs"/>
          <w:w w:val="103"/>
          <w:rtl/>
        </w:rPr>
        <w:t>«</w:t>
      </w:r>
      <w:r>
        <w:rPr>
          <w:rFonts w:ascii="Arial" w:hAnsi="Arial" w:cs="Arial" w:hint="cs"/>
          <w:w w:val="103"/>
          <w:rtl/>
        </w:rPr>
        <w:t>الذِي</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والإشارة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استعجلوه</w:t>
      </w:r>
      <w:r>
        <w:rPr>
          <w:w w:val="103"/>
          <w:rtl/>
        </w:rPr>
        <w:t xml:space="preserve"> </w:t>
      </w:r>
      <w:r>
        <w:rPr>
          <w:rFonts w:ascii="Arial" w:hAnsi="Arial" w:cs="Arial" w:hint="cs"/>
          <w:w w:val="103"/>
          <w:rtl/>
        </w:rPr>
        <w:t>استهزاء</w:t>
      </w:r>
      <w:r>
        <w:rPr>
          <w:w w:val="103"/>
          <w:rtl/>
        </w:rPr>
        <w:t>.</w:t>
      </w:r>
    </w:p>
    <w:p w:rsidR="00F65AD2" w:rsidRDefault="00F65AD2">
      <w:pPr>
        <w:pStyle w:val="faree"/>
        <w:rPr>
          <w:rtl/>
        </w:rPr>
      </w:pPr>
      <w:r>
        <w:rPr>
          <w:rFonts w:ascii="Arial" w:hAnsi="Arial" w:cs="Arial" w:hint="cs"/>
          <w:rtl/>
        </w:rPr>
        <w:t>جزاء</w:t>
      </w:r>
      <w:r>
        <w:rPr>
          <w:rtl/>
        </w:rPr>
        <w:t xml:space="preserve"> </w:t>
      </w:r>
      <w:r>
        <w:rPr>
          <w:rFonts w:ascii="Arial" w:hAnsi="Arial" w:cs="Arial" w:hint="cs"/>
          <w:rtl/>
        </w:rPr>
        <w:t>المتَّقين</w:t>
      </w:r>
      <w:r>
        <w:rPr>
          <w:rtl/>
        </w:rPr>
        <w:t xml:space="preserve"> </w:t>
      </w:r>
      <w:r>
        <w:rPr>
          <w:rFonts w:ascii="Arial" w:hAnsi="Arial" w:cs="Arial" w:hint="cs"/>
          <w:rtl/>
        </w:rPr>
        <w:t>ووصف</w:t>
      </w:r>
      <w:r>
        <w:rPr>
          <w:rtl/>
        </w:rPr>
        <w:t xml:space="preserve"> </w:t>
      </w:r>
      <w:r>
        <w:rPr>
          <w:rFonts w:ascii="Arial" w:hAnsi="Arial" w:cs="Arial" w:hint="cs"/>
          <w:rtl/>
        </w:rPr>
        <w:t>أعمالهم</w:t>
      </w:r>
      <w:r>
        <w:rPr>
          <w:rtl/>
        </w:rPr>
        <w:t xml:space="preserve"> </w:t>
      </w:r>
      <w:r>
        <w:rPr>
          <w:rFonts w:ascii="Arial" w:hAnsi="Arial" w:cs="Arial" w:hint="cs"/>
          <w:rtl/>
        </w:rPr>
        <w:t>الصالحة</w:t>
      </w:r>
      <w:r>
        <w:rPr>
          <w:rtl/>
        </w:rPr>
        <w:t xml:space="preserve"> </w:t>
      </w:r>
      <w:r>
        <w:rPr>
          <w:rFonts w:ascii="Arial" w:hAnsi="Arial" w:cs="Arial" w:hint="cs"/>
          <w:rtl/>
        </w:rPr>
        <w:t>في</w:t>
      </w:r>
      <w:r>
        <w:rPr>
          <w:rtl/>
        </w:rPr>
        <w:t xml:space="preserve"> </w:t>
      </w:r>
      <w:r>
        <w:rPr>
          <w:rFonts w:ascii="Arial" w:hAnsi="Arial" w:cs="Arial" w:hint="cs"/>
          <w:rtl/>
        </w:rPr>
        <w:t>الدنيا</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الْمُتَّقِينَ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جَنَّاتٍ</w:t>
      </w:r>
      <w:r>
        <w:rPr>
          <w:rtl/>
        </w:rPr>
        <w:t> </w:t>
      </w:r>
      <w:r>
        <w:rPr>
          <w:rFonts w:ascii="Arial" w:hAnsi="Arial" w:cs="Arial" w:hint="cs"/>
          <w:rtl/>
        </w:rPr>
        <w:t>﴾</w:t>
      </w:r>
      <w:r>
        <w:rPr>
          <w:rtl/>
        </w:rPr>
        <w:t xml:space="preserve"> </w:t>
      </w:r>
      <w:r>
        <w:rPr>
          <w:rFonts w:ascii="Arial" w:hAnsi="Arial" w:cs="Arial" w:hint="cs"/>
          <w:rtl/>
        </w:rPr>
        <w:t>عظام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وَعُيُونٍ</w:t>
      </w:r>
      <w:r>
        <w:rPr>
          <w:rtl/>
        </w:rPr>
        <w:t> </w:t>
      </w:r>
      <w:r>
        <w:rPr>
          <w:rFonts w:ascii="Arial" w:hAnsi="Arial" w:cs="Arial" w:hint="cs"/>
          <w:rtl/>
        </w:rPr>
        <w:t>﴾</w:t>
      </w:r>
      <w:r>
        <w:rPr>
          <w:rtl/>
        </w:rPr>
        <w:t xml:space="preserve"> </w:t>
      </w:r>
      <w:r>
        <w:rPr>
          <w:rFonts w:ascii="Arial" w:hAnsi="Arial" w:cs="Arial" w:hint="cs"/>
          <w:rtl/>
        </w:rPr>
        <w:t>عظام،</w:t>
      </w:r>
      <w:r>
        <w:rPr>
          <w:rtl/>
        </w:rPr>
        <w:t xml:space="preserve"> </w:t>
      </w:r>
      <w:r>
        <w:rPr>
          <w:rFonts w:ascii="Arial" w:hAnsi="Arial" w:cs="Arial" w:hint="cs"/>
          <w:rtl/>
        </w:rPr>
        <w:t>ضدُّ</w:t>
      </w:r>
      <w:r>
        <w:rPr>
          <w:rtl/>
        </w:rPr>
        <w:t xml:space="preserve"> </w:t>
      </w:r>
      <w:r>
        <w:rPr>
          <w:rFonts w:ascii="Arial" w:hAnsi="Arial" w:cs="Arial" w:hint="cs"/>
          <w:rtl/>
        </w:rPr>
        <w:t>ما</w:t>
      </w:r>
      <w:r>
        <w:rPr>
          <w:rFonts w:ascii="Calibri" w:cs="Calibri" w:hint="cs"/>
          <w:rtl/>
        </w:rPr>
        <w:t> </w:t>
      </w:r>
      <w:r>
        <w:rPr>
          <w:rFonts w:ascii="Arial" w:hAnsi="Arial" w:cs="Arial" w:hint="cs"/>
          <w:rtl/>
        </w:rPr>
        <w:t>أنتم</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النِّيران</w:t>
      </w:r>
      <w:r>
        <w:rPr>
          <w:rtl/>
        </w:rPr>
        <w:t xml:space="preserve"> </w:t>
      </w:r>
      <w:r>
        <w:rPr>
          <w:rFonts w:ascii="Arial" w:hAnsi="Arial" w:cs="Arial" w:hint="cs"/>
          <w:rtl/>
        </w:rPr>
        <w:t>والإحراق،</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مِمَّا</w:t>
      </w:r>
      <w:r>
        <w:rPr>
          <w:rtl/>
        </w:rPr>
        <w:t xml:space="preserve"> </w:t>
      </w:r>
      <w:r>
        <w:rPr>
          <w:rFonts w:ascii="Arial" w:hAnsi="Arial" w:cs="Arial" w:hint="cs"/>
          <w:rtl/>
        </w:rPr>
        <w:t>خوطب</w:t>
      </w:r>
      <w:r>
        <w:rPr>
          <w:rtl/>
        </w:rPr>
        <w:t xml:space="preserve"> </w:t>
      </w:r>
      <w:r>
        <w:rPr>
          <w:rFonts w:ascii="Arial" w:hAnsi="Arial" w:cs="Arial" w:hint="cs"/>
          <w:rtl/>
        </w:rPr>
        <w:t>به</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ـ</w:t>
      </w:r>
      <w:r>
        <w:rPr>
          <w:sz w:val="24"/>
          <w:szCs w:val="24"/>
          <w:rtl/>
        </w:rPr>
        <w:t> </w:t>
      </w:r>
      <w:r>
        <w:rPr>
          <w:rStyle w:val="bold"/>
          <w:rtl/>
        </w:rPr>
        <w:t> </w:t>
      </w:r>
      <w:r>
        <w:rPr>
          <w:rStyle w:val="bold"/>
          <w:rFonts w:ascii="Arial" w:hAnsi="Arial" w:cs="Arial" w:hint="cs"/>
          <w:rtl/>
        </w:rPr>
        <w:t>اخِذِينَ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 xml:space="preserve"> </w:t>
      </w:r>
      <w:r>
        <w:rPr>
          <w:rFonts w:ascii="Arial" w:hAnsi="Arial" w:cs="Arial" w:hint="cs"/>
          <w:rtl/>
        </w:rPr>
        <w:t>أي</w:t>
      </w:r>
      <w:r>
        <w:rPr>
          <w:rtl/>
        </w:rPr>
        <w:t xml:space="preserve">: </w:t>
      </w:r>
      <w:r>
        <w:rPr>
          <w:rFonts w:ascii="Arial" w:hAnsi="Arial" w:cs="Arial" w:hint="cs"/>
          <w:rtl/>
        </w:rPr>
        <w:t>نائلين</w:t>
      </w:r>
      <w:r>
        <w:rPr>
          <w:rtl/>
        </w:rPr>
        <w:t xml:space="preserve"> </w:t>
      </w:r>
      <w:r>
        <w:rPr>
          <w:rFonts w:ascii="Arial" w:hAnsi="Arial" w:cs="Arial" w:hint="cs"/>
          <w:rtl/>
        </w:rPr>
        <w:t>وقابضين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ءاتَاهُمْ</w:t>
      </w:r>
      <w:r>
        <w:rPr>
          <w:rStyle w:val="bold"/>
          <w:rtl/>
        </w:rPr>
        <w:t xml:space="preserve"> </w:t>
      </w:r>
      <w:r>
        <w:rPr>
          <w:rStyle w:val="bold"/>
          <w:rFonts w:ascii="Arial" w:hAnsi="Arial" w:cs="Arial" w:hint="cs"/>
          <w:rtl/>
        </w:rPr>
        <w:t>رَبُّهُمُ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كمن</w:t>
      </w:r>
      <w:r>
        <w:rPr>
          <w:rtl/>
        </w:rPr>
        <w:t xml:space="preserve"> </w:t>
      </w:r>
      <w:r>
        <w:rPr>
          <w:rFonts w:ascii="Arial" w:hAnsi="Arial" w:cs="Arial" w:hint="cs"/>
          <w:rtl/>
        </w:rPr>
        <w:t>قبض</w:t>
      </w:r>
      <w:r>
        <w:rPr>
          <w:rtl/>
        </w:rPr>
        <w:t xml:space="preserve"> </w:t>
      </w:r>
      <w:r>
        <w:rPr>
          <w:rFonts w:ascii="Arial" w:hAnsi="Arial" w:cs="Arial" w:hint="cs"/>
          <w:rtl/>
        </w:rPr>
        <w:t>ما</w:t>
      </w:r>
      <w:r>
        <w:rPr>
          <w:rFonts w:ascii="Calibri" w:cs="Calibri" w:hint="cs"/>
          <w:rtl/>
        </w:rPr>
        <w:t> </w:t>
      </w:r>
      <w:r>
        <w:rPr>
          <w:rFonts w:ascii="Arial" w:hAnsi="Arial" w:cs="Arial" w:hint="cs"/>
          <w:rtl/>
        </w:rPr>
        <w:t>وعد</w:t>
      </w:r>
      <w:r>
        <w:rPr>
          <w:rtl/>
        </w:rPr>
        <w:t xml:space="preserve"> </w:t>
      </w:r>
      <w:r>
        <w:rPr>
          <w:rFonts w:ascii="Arial" w:hAnsi="Arial" w:cs="Arial" w:hint="cs"/>
          <w:rtl/>
        </w:rPr>
        <w:t>له</w:t>
      </w:r>
      <w:r>
        <w:rPr>
          <w:rtl/>
        </w:rPr>
        <w:t xml:space="preserve"> </w:t>
      </w:r>
      <w:r>
        <w:rPr>
          <w:rFonts w:ascii="Arial" w:hAnsi="Arial" w:cs="Arial" w:hint="cs"/>
          <w:rtl/>
        </w:rPr>
        <w:t>ولم</w:t>
      </w:r>
      <w:r>
        <w:rPr>
          <w:rtl/>
        </w:rPr>
        <w:t xml:space="preserve"> </w:t>
      </w:r>
      <w:r>
        <w:rPr>
          <w:rFonts w:ascii="Arial" w:hAnsi="Arial" w:cs="Arial" w:hint="cs"/>
          <w:rtl/>
        </w:rPr>
        <w:t>يخلف</w:t>
      </w:r>
      <w:r>
        <w:rPr>
          <w:rtl/>
        </w:rPr>
        <w:t>.</w:t>
      </w:r>
    </w:p>
    <w:p w:rsidR="00F65AD2" w:rsidRDefault="00F65AD2">
      <w:pPr>
        <w:pStyle w:val="textquran"/>
        <w:spacing w:before="113"/>
        <w:rPr>
          <w:rtl/>
        </w:rPr>
      </w:pPr>
      <w:r>
        <w:rPr>
          <w:rFonts w:ascii="Arial" w:hAnsi="Arial" w:cs="Arial" w:hint="cs"/>
          <w:rtl/>
        </w:rPr>
        <w:t>وحاصله</w:t>
      </w:r>
      <w:r>
        <w:rPr>
          <w:rtl/>
        </w:rPr>
        <w:t xml:space="preserve"> </w:t>
      </w:r>
      <w:r>
        <w:rPr>
          <w:rFonts w:ascii="Arial" w:hAnsi="Arial" w:cs="Arial" w:hint="cs"/>
          <w:rtl/>
        </w:rPr>
        <w:t>أنَّهم</w:t>
      </w:r>
      <w:r>
        <w:rPr>
          <w:rtl/>
        </w:rPr>
        <w:t xml:space="preserve"> </w:t>
      </w:r>
      <w:r>
        <w:rPr>
          <w:rFonts w:ascii="Arial" w:hAnsi="Arial" w:cs="Arial" w:hint="cs"/>
          <w:rtl/>
        </w:rPr>
        <w:t>اتَّصَلُوا</w:t>
      </w:r>
      <w:r>
        <w:rPr>
          <w:rtl/>
        </w:rPr>
        <w:t xml:space="preserve"> </w:t>
      </w:r>
      <w:r>
        <w:rPr>
          <w:rFonts w:ascii="Arial" w:hAnsi="Arial" w:cs="Arial" w:hint="cs"/>
          <w:rtl/>
        </w:rPr>
        <w:t>بما</w:t>
      </w:r>
      <w:r>
        <w:rPr>
          <w:rtl/>
        </w:rPr>
        <w:t xml:space="preserve"> </w:t>
      </w:r>
      <w:r>
        <w:rPr>
          <w:rFonts w:ascii="Arial" w:hAnsi="Arial" w:cs="Arial" w:hint="cs"/>
          <w:rtl/>
        </w:rPr>
        <w:t>وعدهم</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يفتهم،</w:t>
      </w:r>
      <w:r>
        <w:rPr>
          <w:rtl/>
        </w:rPr>
        <w:t xml:space="preserve"> </w:t>
      </w:r>
      <w:r>
        <w:rPr>
          <w:rFonts w:ascii="Arial" w:hAnsi="Arial" w:cs="Arial" w:hint="cs"/>
          <w:rtl/>
        </w:rPr>
        <w:t>أو</w:t>
      </w:r>
      <w:r>
        <w:rPr>
          <w:rtl/>
        </w:rPr>
        <w:t xml:space="preserve"> </w:t>
      </w:r>
      <w:r>
        <w:rPr>
          <w:rFonts w:ascii="Arial" w:hAnsi="Arial" w:cs="Arial" w:hint="cs"/>
          <w:rtl/>
        </w:rPr>
        <w:t>قابلين</w:t>
      </w:r>
      <w:r>
        <w:rPr>
          <w:rtl/>
        </w:rPr>
        <w:t xml:space="preserve"> </w:t>
      </w:r>
      <w:r>
        <w:rPr>
          <w:rFonts w:ascii="Arial" w:hAnsi="Arial" w:cs="Arial" w:hint="cs"/>
          <w:rtl/>
        </w:rPr>
        <w:t>لكلِّ</w:t>
      </w:r>
      <w:r>
        <w:rPr>
          <w:rtl/>
        </w:rPr>
        <w:t xml:space="preserve"> </w:t>
      </w:r>
      <w:r>
        <w:rPr>
          <w:rFonts w:ascii="Arial" w:hAnsi="Arial" w:cs="Arial" w:hint="cs"/>
          <w:rtl/>
        </w:rPr>
        <w:t>ما</w:t>
      </w:r>
      <w:r>
        <w:rPr>
          <w:rFonts w:ascii="Calibri" w:cs="Calibri" w:hint="cs"/>
          <w:rtl/>
        </w:rPr>
        <w:t> </w:t>
      </w:r>
      <w:r>
        <w:rPr>
          <w:rFonts w:ascii="Arial" w:hAnsi="Arial" w:cs="Arial" w:hint="cs"/>
          <w:rtl/>
        </w:rPr>
        <w:t>آتاهم</w:t>
      </w:r>
      <w:r>
        <w:rPr>
          <w:rtl/>
        </w:rPr>
        <w:t xml:space="preserve"> </w:t>
      </w:r>
      <w:r>
        <w:rPr>
          <w:rFonts w:ascii="Arial" w:hAnsi="Arial" w:cs="Arial" w:hint="cs"/>
          <w:rtl/>
        </w:rPr>
        <w:t>ربُّهم،</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فيه</w:t>
      </w:r>
      <w:r>
        <w:rPr>
          <w:rtl/>
        </w:rPr>
        <w:t xml:space="preserve"> </w:t>
      </w:r>
      <w:r>
        <w:rPr>
          <w:rFonts w:ascii="Arial" w:hAnsi="Arial" w:cs="Arial" w:hint="cs"/>
          <w:rtl/>
        </w:rPr>
        <w:t>شيء</w:t>
      </w:r>
      <w:r>
        <w:rPr>
          <w:rtl/>
        </w:rPr>
        <w:t xml:space="preserve"> </w:t>
      </w:r>
      <w:r>
        <w:rPr>
          <w:rFonts w:ascii="Arial" w:hAnsi="Arial" w:cs="Arial" w:hint="cs"/>
          <w:rtl/>
        </w:rPr>
        <w:t>غير</w:t>
      </w:r>
      <w:r>
        <w:rPr>
          <w:rtl/>
        </w:rPr>
        <w:t xml:space="preserve"> </w:t>
      </w:r>
      <w:r>
        <w:rPr>
          <w:rFonts w:ascii="Arial" w:hAnsi="Arial" w:cs="Arial" w:hint="cs"/>
          <w:rtl/>
        </w:rPr>
        <w:t>كامل،</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ضعف،</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يتوهَّم</w:t>
      </w:r>
      <w:r>
        <w:rPr>
          <w:rtl/>
        </w:rPr>
        <w:t xml:space="preserve"> </w:t>
      </w:r>
      <w:r>
        <w:rPr>
          <w:rFonts w:ascii="Arial" w:hAnsi="Arial" w:cs="Arial" w:hint="cs"/>
          <w:rtl/>
        </w:rPr>
        <w:t>المؤمن</w:t>
      </w:r>
      <w:r>
        <w:rPr>
          <w:rtl/>
        </w:rPr>
        <w:t xml:space="preserve"> </w:t>
      </w:r>
      <w:r>
        <w:rPr>
          <w:rFonts w:ascii="Arial" w:hAnsi="Arial" w:cs="Arial" w:hint="cs"/>
          <w:rtl/>
        </w:rPr>
        <w:t>نقصًا</w:t>
      </w:r>
      <w:r>
        <w:rPr>
          <w:rtl/>
        </w:rPr>
        <w:t xml:space="preserve"> </w:t>
      </w:r>
      <w:r>
        <w:rPr>
          <w:rFonts w:ascii="Arial" w:hAnsi="Arial" w:cs="Arial" w:hint="cs"/>
          <w:rtl/>
        </w:rPr>
        <w:t>فيدفعه،</w:t>
      </w:r>
      <w:r>
        <w:rPr>
          <w:rtl/>
        </w:rPr>
        <w:t xml:space="preserve"> </w:t>
      </w:r>
      <w:r>
        <w:rPr>
          <w:rFonts w:ascii="Arial" w:hAnsi="Arial" w:cs="Arial" w:hint="cs"/>
          <w:rtl/>
        </w:rPr>
        <w:t>وَالكُفَّار</w:t>
      </w:r>
      <w:r>
        <w:rPr>
          <w:rtl/>
        </w:rPr>
        <w:t xml:space="preserve"> </w:t>
      </w:r>
      <w:r>
        <w:rPr>
          <w:rFonts w:ascii="Arial" w:hAnsi="Arial" w:cs="Arial" w:hint="cs"/>
          <w:rtl/>
        </w:rPr>
        <w:t>نفوا</w:t>
      </w:r>
      <w:r>
        <w:rPr>
          <w:rtl/>
        </w:rPr>
        <w:t xml:space="preserve"> </w:t>
      </w:r>
      <w:r>
        <w:rPr>
          <w:rFonts w:ascii="Arial" w:hAnsi="Arial" w:cs="Arial" w:hint="cs"/>
          <w:rtl/>
        </w:rPr>
        <w:t>الثواب</w:t>
      </w:r>
      <w:r>
        <w:rPr>
          <w:rtl/>
        </w:rPr>
        <w:t xml:space="preserve"> </w:t>
      </w:r>
      <w:r>
        <w:rPr>
          <w:rFonts w:ascii="Arial" w:hAnsi="Arial" w:cs="Arial" w:hint="cs"/>
          <w:rtl/>
        </w:rPr>
        <w:t>والبعث</w:t>
      </w:r>
      <w:r>
        <w:rPr>
          <w:rtl/>
        </w:rPr>
        <w:t xml:space="preserve"> </w:t>
      </w:r>
      <w:r>
        <w:rPr>
          <w:rFonts w:ascii="Arial" w:hAnsi="Arial" w:cs="Arial" w:hint="cs"/>
          <w:rtl/>
        </w:rPr>
        <w:t>البتَّة،</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الكناية</w:t>
      </w:r>
      <w:r>
        <w:rPr>
          <w:rtl/>
        </w:rPr>
        <w:t xml:space="preserve"> </w:t>
      </w:r>
      <w:r>
        <w:rPr>
          <w:rFonts w:ascii="Arial" w:hAnsi="Arial" w:cs="Arial" w:hint="cs"/>
          <w:rtl/>
        </w:rPr>
        <w:t>عن</w:t>
      </w:r>
      <w:r>
        <w:rPr>
          <w:rtl/>
        </w:rPr>
        <w:t xml:space="preserve"> </w:t>
      </w:r>
      <w:r>
        <w:rPr>
          <w:rFonts w:ascii="Arial" w:hAnsi="Arial" w:cs="Arial" w:hint="cs"/>
          <w:rtl/>
        </w:rPr>
        <w:t>الكمال</w:t>
      </w:r>
      <w:r>
        <w:rPr>
          <w:rtl/>
        </w:rPr>
        <w:t xml:space="preserve"> </w:t>
      </w:r>
      <w:r>
        <w:rPr>
          <w:rFonts w:ascii="Arial" w:hAnsi="Arial" w:cs="Arial" w:hint="cs"/>
          <w:rtl/>
        </w:rPr>
        <w:t>فقط،</w:t>
      </w:r>
      <w:r>
        <w:rPr>
          <w:rtl/>
        </w:rPr>
        <w:t xml:space="preserve"> </w:t>
      </w:r>
      <w:r>
        <w:rPr>
          <w:rFonts w:ascii="Arial" w:hAnsi="Arial" w:cs="Arial" w:hint="cs"/>
          <w:rtl/>
        </w:rPr>
        <w:t>ولو</w:t>
      </w:r>
      <w:r>
        <w:rPr>
          <w:rtl/>
        </w:rPr>
        <w:t xml:space="preserve"> </w:t>
      </w:r>
      <w:r>
        <w:rPr>
          <w:rFonts w:ascii="Arial" w:hAnsi="Arial" w:cs="Arial" w:hint="cs"/>
          <w:rtl/>
        </w:rPr>
        <w:t>أعطي</w:t>
      </w:r>
      <w:r>
        <w:rPr>
          <w:rtl/>
        </w:rPr>
        <w:t xml:space="preserve"> </w:t>
      </w:r>
      <w:r>
        <w:rPr>
          <w:rFonts w:ascii="Arial" w:hAnsi="Arial" w:cs="Arial" w:hint="cs"/>
          <w:rtl/>
        </w:rPr>
        <w:t>المؤمنون</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نعما</w:t>
      </w:r>
      <w:r>
        <w:rPr>
          <w:rtl/>
        </w:rPr>
        <w:t xml:space="preserve"> </w:t>
      </w:r>
      <w:r>
        <w:rPr>
          <w:rFonts w:ascii="Arial" w:hAnsi="Arial" w:cs="Arial" w:hint="cs"/>
          <w:rtl/>
        </w:rPr>
        <w:t>كنعم</w:t>
      </w:r>
      <w:r>
        <w:rPr>
          <w:rtl/>
        </w:rPr>
        <w:t xml:space="preserve"> </w:t>
      </w:r>
      <w:r>
        <w:rPr>
          <w:rFonts w:ascii="Arial" w:hAnsi="Arial" w:cs="Arial" w:hint="cs"/>
          <w:rtl/>
        </w:rPr>
        <w:t>الدنيا</w:t>
      </w:r>
      <w:r>
        <w:rPr>
          <w:rtl/>
        </w:rPr>
        <w:t xml:space="preserve"> </w:t>
      </w:r>
      <w:r>
        <w:rPr>
          <w:rFonts w:ascii="Arial" w:hAnsi="Arial" w:cs="Arial" w:hint="cs"/>
          <w:rtl/>
        </w:rPr>
        <w:t>لرضوا</w:t>
      </w:r>
      <w:r>
        <w:rPr>
          <w:rtl/>
        </w:rPr>
        <w:t xml:space="preserve"> </w:t>
      </w:r>
      <w:r>
        <w:rPr>
          <w:rFonts w:ascii="Arial" w:hAnsi="Arial" w:cs="Arial" w:hint="cs"/>
          <w:rtl/>
        </w:rPr>
        <w:t>أعظم</w:t>
      </w:r>
      <w:r>
        <w:rPr>
          <w:rtl/>
        </w:rPr>
        <w:t xml:space="preserve"> </w:t>
      </w:r>
      <w:r>
        <w:rPr>
          <w:rFonts w:ascii="Arial" w:hAnsi="Arial" w:cs="Arial" w:hint="cs"/>
          <w:rtl/>
        </w:rPr>
        <w:t>الرضا</w:t>
      </w:r>
      <w:r>
        <w:rPr>
          <w:rtl/>
        </w:rPr>
        <w:t xml:space="preserve"> </w:t>
      </w:r>
      <w:r>
        <w:rPr>
          <w:rFonts w:ascii="Arial" w:hAnsi="Arial" w:cs="Arial" w:hint="cs"/>
          <w:rtl/>
        </w:rPr>
        <w:t>إذ</w:t>
      </w:r>
      <w:r>
        <w:rPr>
          <w:rtl/>
        </w:rPr>
        <w:t xml:space="preserve"> </w:t>
      </w:r>
      <w:r>
        <w:rPr>
          <w:rFonts w:ascii="Arial" w:hAnsi="Arial" w:cs="Arial" w:hint="cs"/>
          <w:rtl/>
        </w:rPr>
        <w:t>نجوا</w:t>
      </w:r>
      <w:r>
        <w:rPr>
          <w:rtl/>
        </w:rPr>
        <w:t xml:space="preserve"> </w:t>
      </w:r>
      <w:r>
        <w:rPr>
          <w:rFonts w:ascii="Arial" w:hAnsi="Arial" w:cs="Arial" w:hint="cs"/>
          <w:rtl/>
        </w:rPr>
        <w:t>من</w:t>
      </w:r>
      <w:r>
        <w:rPr>
          <w:rtl/>
        </w:rPr>
        <w:t xml:space="preserve"> </w:t>
      </w:r>
      <w:r>
        <w:rPr>
          <w:rFonts w:ascii="Arial" w:hAnsi="Arial" w:cs="Arial" w:hint="cs"/>
          <w:rtl/>
        </w:rPr>
        <w:t>النار</w:t>
      </w:r>
      <w:r>
        <w:rPr>
          <w:rtl/>
        </w:rPr>
        <w:t>.</w:t>
      </w:r>
    </w:p>
    <w:p w:rsidR="00F65AD2" w:rsidRDefault="00F65AD2">
      <w:pPr>
        <w:pStyle w:val="textquran"/>
        <w:spacing w:before="113"/>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إِنَّهُمْ</w:t>
      </w:r>
      <w:r>
        <w:rPr>
          <w:rStyle w:val="bold"/>
          <w:w w:val="95"/>
          <w:rtl/>
        </w:rPr>
        <w:t xml:space="preserve"> </w:t>
      </w:r>
      <w:r>
        <w:rPr>
          <w:rStyle w:val="bold"/>
          <w:rFonts w:ascii="Arial" w:hAnsi="Arial" w:cs="Arial" w:hint="cs"/>
          <w:w w:val="95"/>
          <w:rtl/>
        </w:rPr>
        <w:t>كَانُواْ</w:t>
      </w:r>
      <w:r>
        <w:rPr>
          <w:rStyle w:val="bold"/>
          <w:w w:val="95"/>
          <w:rtl/>
        </w:rPr>
        <w:t xml:space="preserve"> </w:t>
      </w:r>
      <w:r>
        <w:rPr>
          <w:rStyle w:val="bold"/>
          <w:rFonts w:ascii="Arial" w:hAnsi="Arial" w:cs="Arial" w:hint="cs"/>
          <w:w w:val="95"/>
          <w:rtl/>
        </w:rPr>
        <w:t>قَبْلَ</w:t>
      </w:r>
      <w:r>
        <w:rPr>
          <w:rStyle w:val="bold"/>
          <w:w w:val="95"/>
          <w:rtl/>
        </w:rPr>
        <w:t xml:space="preserve"> </w:t>
      </w:r>
      <w:r>
        <w:rPr>
          <w:rStyle w:val="bold"/>
          <w:rFonts w:ascii="Arial" w:hAnsi="Arial" w:cs="Arial" w:hint="cs"/>
          <w:w w:val="95"/>
          <w:rtl/>
        </w:rPr>
        <w:t>ذَ</w:t>
      </w:r>
      <w:r>
        <w:rPr>
          <w:rStyle w:val="Superscript"/>
          <w:rFonts w:ascii="Arial" w:hAnsi="Arial" w:cs="Arial" w:hint="cs"/>
          <w:b/>
          <w:bCs/>
          <w:w w:val="95"/>
          <w:rtl/>
        </w:rPr>
        <w:t>ا</w:t>
      </w:r>
      <w:r>
        <w:rPr>
          <w:rStyle w:val="bold"/>
          <w:rFonts w:ascii="Arial" w:hAnsi="Arial" w:cs="Arial" w:hint="cs"/>
          <w:w w:val="95"/>
          <w:rtl/>
        </w:rPr>
        <w:t>لِكَ</w:t>
      </w:r>
      <w:r>
        <w:rPr>
          <w:w w:val="95"/>
          <w:rtl/>
        </w:rPr>
        <w:t> </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كانوا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فالإشارة</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اليوم،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الوقت</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البعث</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مُحْسِنِينَ</w:t>
      </w:r>
      <w:r>
        <w:rPr>
          <w:w w:val="95"/>
          <w:rtl/>
        </w:rPr>
        <w:t> </w:t>
      </w:r>
      <w:r>
        <w:rPr>
          <w:rFonts w:ascii="Arial" w:hAnsi="Arial" w:cs="Arial" w:hint="cs"/>
          <w:w w:val="95"/>
          <w:rtl/>
        </w:rPr>
        <w:t>﴾</w:t>
      </w:r>
      <w:r>
        <w:rPr>
          <w:w w:val="95"/>
          <w:rtl/>
        </w:rPr>
        <w:t xml:space="preserve"> </w:t>
      </w:r>
      <w:r>
        <w:rPr>
          <w:rFonts w:ascii="Arial" w:hAnsi="Arial" w:cs="Arial" w:hint="cs"/>
          <w:w w:val="95"/>
          <w:rtl/>
        </w:rPr>
        <w:t>آتين</w:t>
      </w:r>
      <w:r>
        <w:rPr>
          <w:w w:val="95"/>
          <w:rtl/>
        </w:rPr>
        <w:t xml:space="preserve"> </w:t>
      </w:r>
      <w:r>
        <w:rPr>
          <w:rFonts w:ascii="Arial" w:hAnsi="Arial" w:cs="Arial" w:hint="cs"/>
          <w:w w:val="95"/>
          <w:rtl/>
        </w:rPr>
        <w:t>بأعمال</w:t>
      </w:r>
      <w:r>
        <w:rPr>
          <w:w w:val="95"/>
          <w:rtl/>
        </w:rPr>
        <w:t xml:space="preserve"> </w:t>
      </w:r>
      <w:r>
        <w:rPr>
          <w:rFonts w:ascii="Arial" w:hAnsi="Arial" w:cs="Arial" w:hint="cs"/>
          <w:w w:val="95"/>
          <w:rtl/>
        </w:rPr>
        <w:t>حسان،</w:t>
      </w:r>
      <w:r>
        <w:rPr>
          <w:w w:val="95"/>
          <w:rtl/>
        </w:rPr>
        <w:t xml:space="preserve"> </w:t>
      </w:r>
      <w:r>
        <w:rPr>
          <w:rFonts w:ascii="Arial" w:hAnsi="Arial" w:cs="Arial" w:hint="cs"/>
          <w:w w:val="95"/>
          <w:rtl/>
        </w:rPr>
        <w:t>فاستحقُّوا</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وما</w:t>
      </w:r>
      <w:r>
        <w:rPr>
          <w:w w:val="95"/>
          <w:rtl/>
        </w:rPr>
        <w:t xml:space="preserve"> </w:t>
      </w:r>
      <w:r>
        <w:rPr>
          <w:rFonts w:ascii="Arial" w:hAnsi="Arial" w:cs="Arial" w:hint="cs"/>
          <w:w w:val="95"/>
          <w:rtl/>
        </w:rPr>
        <w:t>فيها،</w:t>
      </w:r>
      <w:r>
        <w:rPr>
          <w:w w:val="95"/>
          <w:rtl/>
        </w:rPr>
        <w:t xml:space="preserve"> </w:t>
      </w:r>
      <w:r>
        <w:rPr>
          <w:rFonts w:ascii="Arial" w:hAnsi="Arial" w:cs="Arial" w:hint="cs"/>
          <w:w w:val="95"/>
          <w:rtl/>
        </w:rPr>
        <w:t>والجملة</w:t>
      </w:r>
      <w:r>
        <w:rPr>
          <w:w w:val="95"/>
          <w:rtl/>
        </w:rPr>
        <w:t xml:space="preserve"> </w:t>
      </w:r>
      <w:r>
        <w:rPr>
          <w:rFonts w:ascii="Arial" w:hAnsi="Arial" w:cs="Arial" w:hint="cs"/>
          <w:w w:val="95"/>
          <w:rtl/>
        </w:rPr>
        <w:t>تعليل</w:t>
      </w:r>
      <w:r>
        <w:rPr>
          <w:w w:val="95"/>
          <w:rtl/>
        </w:rPr>
        <w:t>.</w:t>
      </w:r>
    </w:p>
    <w:p w:rsidR="00F65AD2" w:rsidRDefault="00F65AD2">
      <w:pPr>
        <w:pStyle w:val="textquran"/>
        <w:spacing w:before="113"/>
        <w:rPr>
          <w:rtl/>
        </w:rPr>
      </w:pPr>
      <w:r>
        <w:rPr>
          <w:rFonts w:ascii="Arial" w:hAnsi="Arial" w:cs="Arial" w:hint="cs"/>
          <w:rtl/>
        </w:rPr>
        <w:t>وبيَّن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بعض</w:t>
      </w:r>
      <w:r>
        <w:rPr>
          <w:rtl/>
        </w:rPr>
        <w:t xml:space="preserve"> </w:t>
      </w:r>
      <w:r>
        <w:rPr>
          <w:rFonts w:ascii="Arial" w:hAnsi="Arial" w:cs="Arial" w:hint="cs"/>
          <w:rtl/>
        </w:rPr>
        <w:t>إحسانهم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قَلِيلاً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اللَّيْلِ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يَهْجَعُونَ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وَالْمَحْرُومِ</w:t>
      </w:r>
      <w:r>
        <w:rPr>
          <w:rFonts w:ascii="Calibri" w:cs="Calibri" w:hint="cs"/>
          <w:rtl/>
        </w:rPr>
        <w:t> </w:t>
      </w:r>
      <w:r>
        <w:rPr>
          <w:rFonts w:ascii="Arial" w:hAnsi="Arial" w:cs="Arial" w:hint="cs"/>
          <w:rtl/>
        </w:rPr>
        <w:t>﴾،</w:t>
      </w:r>
      <w:r>
        <w:rPr>
          <w:rtl/>
        </w:rPr>
        <w:t xml:space="preserve"> </w:t>
      </w:r>
      <w:r>
        <w:rPr>
          <w:rFonts w:ascii="Arial" w:hAnsi="Arial" w:cs="Arial" w:hint="cs"/>
          <w:rtl/>
        </w:rPr>
        <w:t>وأشار</w:t>
      </w:r>
      <w:r>
        <w:rPr>
          <w:rtl/>
        </w:rPr>
        <w:t xml:space="preserve"> </w:t>
      </w:r>
      <w:r>
        <w:rPr>
          <w:rFonts w:ascii="Arial" w:hAnsi="Arial" w:cs="Arial" w:hint="cs"/>
          <w:rtl/>
        </w:rPr>
        <w:t>إلى</w:t>
      </w:r>
      <w:r>
        <w:rPr>
          <w:rtl/>
        </w:rPr>
        <w:t xml:space="preserve"> </w:t>
      </w:r>
      <w:r>
        <w:rPr>
          <w:rFonts w:ascii="Arial" w:hAnsi="Arial" w:cs="Arial" w:hint="cs"/>
          <w:rtl/>
        </w:rPr>
        <w:t>باقي</w:t>
      </w:r>
      <w:r>
        <w:rPr>
          <w:rtl/>
        </w:rPr>
        <w:t xml:space="preserve"> </w:t>
      </w:r>
      <w:r>
        <w:rPr>
          <w:rFonts w:ascii="Arial" w:hAnsi="Arial" w:cs="Arial" w:hint="cs"/>
          <w:rtl/>
        </w:rPr>
        <w:t>أعمالهم</w:t>
      </w:r>
      <w:r>
        <w:rPr>
          <w:rtl/>
        </w:rPr>
        <w:t xml:space="preserve"> </w:t>
      </w:r>
      <w:r>
        <w:rPr>
          <w:rFonts w:ascii="Arial" w:hAnsi="Arial" w:cs="Arial" w:hint="cs"/>
          <w:rtl/>
        </w:rPr>
        <w:t>بهذه</w:t>
      </w:r>
      <w:r>
        <w:rPr>
          <w:rtl/>
        </w:rPr>
        <w:t xml:space="preserve"> </w:t>
      </w:r>
      <w:r>
        <w:rPr>
          <w:rFonts w:ascii="Arial" w:hAnsi="Arial" w:cs="Arial" w:hint="cs"/>
          <w:rtl/>
        </w:rPr>
        <w:t>الخصال،</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حاله</w:t>
      </w:r>
      <w:r>
        <w:rPr>
          <w:rtl/>
        </w:rPr>
        <w:t xml:space="preserve"> </w:t>
      </w:r>
      <w:r>
        <w:rPr>
          <w:rFonts w:ascii="Arial" w:hAnsi="Arial" w:cs="Arial" w:hint="cs"/>
          <w:rtl/>
        </w:rPr>
        <w:t>هذه</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قدْ</w:t>
      </w:r>
      <w:r>
        <w:rPr>
          <w:rtl/>
        </w:rPr>
        <w:t xml:space="preserve"> </w:t>
      </w:r>
      <w:r>
        <w:rPr>
          <w:rFonts w:ascii="Arial" w:hAnsi="Arial" w:cs="Arial" w:hint="cs"/>
          <w:rtl/>
        </w:rPr>
        <w:t>وَفَّى</w:t>
      </w:r>
      <w:r>
        <w:rPr>
          <w:rtl/>
        </w:rPr>
        <w:t xml:space="preserve"> </w:t>
      </w:r>
      <w:r>
        <w:rPr>
          <w:rFonts w:ascii="Arial" w:hAnsi="Arial" w:cs="Arial" w:hint="cs"/>
          <w:rtl/>
        </w:rPr>
        <w:t>بغيرها</w:t>
      </w:r>
      <w:r>
        <w:rPr>
          <w:rtl/>
        </w:rPr>
        <w:t xml:space="preserve"> </w:t>
      </w:r>
      <w:r>
        <w:rPr>
          <w:rFonts w:ascii="Arial" w:hAnsi="Arial" w:cs="Arial" w:hint="cs"/>
          <w:rtl/>
        </w:rPr>
        <w:t>أيضًا،</w:t>
      </w:r>
      <w:r>
        <w:rPr>
          <w:rtl/>
        </w:rPr>
        <w:t xml:space="preserve"> </w:t>
      </w:r>
      <w:r>
        <w:rPr>
          <w:rFonts w:ascii="Arial" w:hAnsi="Arial" w:cs="Arial" w:hint="cs"/>
          <w:rtl/>
        </w:rPr>
        <w:t>ولأنَّ</w:t>
      </w:r>
      <w:r>
        <w:rPr>
          <w:rtl/>
        </w:rPr>
        <w:t xml:space="preserve"> </w:t>
      </w:r>
      <w:r>
        <w:rPr>
          <w:rFonts w:ascii="Arial" w:hAnsi="Arial" w:cs="Arial" w:hint="cs"/>
          <w:rtl/>
        </w:rPr>
        <w:t>هذه</w:t>
      </w:r>
      <w:r>
        <w:rPr>
          <w:rtl/>
        </w:rPr>
        <w:t xml:space="preserve"> </w:t>
      </w:r>
      <w:r>
        <w:rPr>
          <w:rFonts w:ascii="Arial" w:hAnsi="Arial" w:cs="Arial" w:hint="cs"/>
          <w:rtl/>
        </w:rPr>
        <w:t>نوافل</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قد</w:t>
      </w:r>
      <w:r>
        <w:rPr>
          <w:rtl/>
        </w:rPr>
        <w:t xml:space="preserve"> </w:t>
      </w:r>
      <w:r>
        <w:rPr>
          <w:rFonts w:ascii="Arial" w:hAnsi="Arial" w:cs="Arial" w:hint="cs"/>
          <w:rtl/>
        </w:rPr>
        <w:t>أتوا</w:t>
      </w:r>
      <w:r>
        <w:rPr>
          <w:rtl/>
        </w:rPr>
        <w:t xml:space="preserve"> </w:t>
      </w:r>
      <w:r>
        <w:rPr>
          <w:rFonts w:ascii="Arial" w:hAnsi="Arial" w:cs="Arial" w:hint="cs"/>
          <w:rtl/>
        </w:rPr>
        <w:t>بالفرائض،</w:t>
      </w:r>
      <w:r>
        <w:rPr>
          <w:rtl/>
        </w:rPr>
        <w:t xml:space="preserve"> </w:t>
      </w:r>
      <w:r>
        <w:rPr>
          <w:rFonts w:ascii="Arial" w:hAnsi="Arial" w:cs="Arial" w:hint="cs"/>
          <w:rtl/>
        </w:rPr>
        <w:t>وما</w:t>
      </w:r>
      <w:r>
        <w:rPr>
          <w:rtl/>
        </w:rPr>
        <w:t xml:space="preserve"> </w:t>
      </w:r>
      <w:r>
        <w:rPr>
          <w:rFonts w:ascii="Arial" w:hAnsi="Arial" w:cs="Arial" w:hint="cs"/>
          <w:rtl/>
        </w:rPr>
        <w:t>دون</w:t>
      </w:r>
      <w:r>
        <w:rPr>
          <w:rtl/>
        </w:rPr>
        <w:t xml:space="preserve"> </w:t>
      </w:r>
      <w:r>
        <w:rPr>
          <w:rFonts w:ascii="Arial" w:hAnsi="Arial" w:cs="Arial" w:hint="cs"/>
          <w:rtl/>
        </w:rPr>
        <w:t>تلك</w:t>
      </w:r>
      <w:r>
        <w:rPr>
          <w:rtl/>
        </w:rPr>
        <w:t xml:space="preserve"> </w:t>
      </w:r>
      <w:r>
        <w:rPr>
          <w:rFonts w:ascii="Arial" w:hAnsi="Arial" w:cs="Arial" w:hint="cs"/>
          <w:rtl/>
        </w:rPr>
        <w:t>النوافل</w:t>
      </w:r>
      <w:r>
        <w:rPr>
          <w:rtl/>
        </w:rPr>
        <w:t xml:space="preserve"> </w:t>
      </w:r>
      <w:r>
        <w:rPr>
          <w:rFonts w:ascii="Arial" w:hAnsi="Arial" w:cs="Arial" w:hint="cs"/>
          <w:rtl/>
        </w:rPr>
        <w:t>مِمَّا</w:t>
      </w:r>
      <w:r>
        <w:rPr>
          <w:rtl/>
        </w:rPr>
        <w:t xml:space="preserve"> </w:t>
      </w:r>
      <w:r>
        <w:rPr>
          <w:rFonts w:ascii="Arial" w:hAnsi="Arial" w:cs="Arial" w:hint="cs"/>
          <w:rtl/>
        </w:rPr>
        <w:t>هو</w:t>
      </w:r>
      <w:r>
        <w:rPr>
          <w:rtl/>
        </w:rPr>
        <w:t xml:space="preserve"> </w:t>
      </w:r>
      <w:r>
        <w:rPr>
          <w:rFonts w:ascii="Arial" w:hAnsi="Arial" w:cs="Arial" w:hint="cs"/>
          <w:rtl/>
        </w:rPr>
        <w:t>أخفُّ</w:t>
      </w:r>
      <w:r>
        <w:rPr>
          <w:rtl/>
        </w:rPr>
        <w:t xml:space="preserve"> </w:t>
      </w:r>
      <w:r>
        <w:rPr>
          <w:rFonts w:ascii="Arial" w:hAnsi="Arial" w:cs="Arial" w:hint="cs"/>
          <w:rtl/>
        </w:rPr>
        <w:t>منها</w:t>
      </w:r>
      <w:r>
        <w:rPr>
          <w:rtl/>
        </w:rPr>
        <w:t>.</w:t>
      </w:r>
    </w:p>
    <w:p w:rsidR="00F65AD2" w:rsidRDefault="00F65AD2">
      <w:pPr>
        <w:pStyle w:val="textquran"/>
        <w:spacing w:before="125"/>
        <w:rPr>
          <w:rtl/>
        </w:rPr>
      </w:pP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فرض</w:t>
      </w:r>
      <w:r>
        <w:rPr>
          <w:rtl/>
        </w:rPr>
        <w:t xml:space="preserve"> </w:t>
      </w:r>
      <w:r>
        <w:rPr>
          <w:rFonts w:ascii="Arial" w:hAnsi="Arial" w:cs="Arial" w:hint="cs"/>
          <w:rtl/>
        </w:rPr>
        <w:t>الفرائض</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ـ</w:t>
      </w:r>
      <w:r>
        <w:rPr>
          <w:rtl/>
        </w:rPr>
        <w:t xml:space="preserve"> </w:t>
      </w:r>
      <w:r>
        <w:rPr>
          <w:rFonts w:ascii="Arial" w:hAnsi="Arial" w:cs="Arial" w:hint="cs"/>
          <w:rtl/>
        </w:rPr>
        <w:t>على</w:t>
      </w:r>
      <w:r>
        <w:rPr>
          <w:rtl/>
        </w:rPr>
        <w:t xml:space="preserve"> </w:t>
      </w:r>
      <w:r>
        <w:rPr>
          <w:rFonts w:ascii="Arial" w:hAnsi="Arial" w:cs="Arial" w:hint="cs"/>
          <w:rtl/>
        </w:rPr>
        <w:t>ضعف</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ما</w:t>
      </w:r>
      <w:r>
        <w:rPr>
          <w:rFonts w:ascii="Calibri" w:cs="Calibri" w:hint="cs"/>
          <w:rtl/>
        </w:rPr>
        <w:t> </w:t>
      </w:r>
      <w:r>
        <w:rPr>
          <w:rFonts w:ascii="Arial" w:hAnsi="Arial" w:cs="Arial" w:hint="cs"/>
          <w:rtl/>
        </w:rPr>
        <w:t>آتاهم</w:t>
      </w:r>
      <w:r>
        <w:rPr>
          <w:rtl/>
        </w:rPr>
        <w:t xml:space="preserve"> </w:t>
      </w:r>
      <w:r>
        <w:rPr>
          <w:rFonts w:ascii="Arial" w:hAnsi="Arial" w:cs="Arial" w:hint="cs"/>
          <w:rtl/>
        </w:rPr>
        <w:t>رَبهُم</w:t>
      </w:r>
      <w:r>
        <w:rPr>
          <w:rtl/>
        </w:rPr>
        <w:t xml:space="preserve"> </w:t>
      </w:r>
      <w:r>
        <w:rPr>
          <w:rFonts w:ascii="Arial" w:hAnsi="Arial" w:cs="Arial" w:hint="cs"/>
          <w:rtl/>
        </w:rPr>
        <w:t>من</w:t>
      </w:r>
      <w:r>
        <w:rPr>
          <w:rtl/>
        </w:rPr>
        <w:t xml:space="preserve"> </w:t>
      </w:r>
      <w:r>
        <w:rPr>
          <w:rFonts w:ascii="Arial" w:hAnsi="Arial" w:cs="Arial" w:hint="cs"/>
          <w:rtl/>
        </w:rPr>
        <w:t>الفرائض</w:t>
      </w:r>
      <w:r>
        <w:rPr>
          <w:rtl/>
        </w:rPr>
        <w:t xml:space="preserve"> </w:t>
      </w:r>
      <w:r>
        <w:rPr>
          <w:rFonts w:ascii="Arial" w:hAnsi="Arial" w:cs="Arial" w:hint="cs"/>
          <w:rtl/>
        </w:rPr>
        <w:t>إنَّهم</w:t>
      </w:r>
      <w:r>
        <w:rPr>
          <w:rtl/>
        </w:rPr>
        <w:t xml:space="preserve"> </w:t>
      </w:r>
      <w:r>
        <w:rPr>
          <w:rFonts w:ascii="Arial" w:hAnsi="Arial" w:cs="Arial" w:hint="cs"/>
          <w:rtl/>
        </w:rPr>
        <w:t>كانوا</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الفرائض</w:t>
      </w:r>
      <w:r>
        <w:rPr>
          <w:rtl/>
        </w:rPr>
        <w:t xml:space="preserve"> </w:t>
      </w:r>
      <w:r>
        <w:rPr>
          <w:rFonts w:ascii="Arial" w:hAnsi="Arial" w:cs="Arial" w:hint="cs"/>
          <w:rtl/>
        </w:rPr>
        <w:t>محسنين</w:t>
      </w:r>
      <w:r>
        <w:rPr>
          <w:rtl/>
        </w:rPr>
        <w:t xml:space="preserve"> </w:t>
      </w:r>
      <w:r>
        <w:rPr>
          <w:rFonts w:ascii="Arial" w:hAnsi="Arial" w:cs="Arial" w:hint="cs"/>
          <w:rtl/>
        </w:rPr>
        <w:t>بالنفل</w:t>
      </w:r>
      <w:r>
        <w:rPr>
          <w:rtl/>
        </w:rPr>
        <w:t>.</w:t>
      </w:r>
    </w:p>
    <w:p w:rsidR="00F65AD2" w:rsidRDefault="00F65AD2">
      <w:pPr>
        <w:pStyle w:val="textquran"/>
        <w:spacing w:before="125"/>
        <w:rPr>
          <w:rtl/>
        </w:rPr>
      </w:pP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مخصوصين،</w:t>
      </w:r>
      <w:r>
        <w:rPr>
          <w:rtl/>
        </w:rPr>
        <w:t xml:space="preserve"> </w:t>
      </w:r>
      <w:r>
        <w:rPr>
          <w:rFonts w:ascii="Arial" w:hAnsi="Arial" w:cs="Arial" w:hint="cs"/>
          <w:rtl/>
        </w:rPr>
        <w:t>أو</w:t>
      </w:r>
      <w:r>
        <w:rPr>
          <w:rtl/>
        </w:rPr>
        <w:t xml:space="preserve"> </w:t>
      </w:r>
      <w:r>
        <w:rPr>
          <w:rFonts w:ascii="Arial" w:hAnsi="Arial" w:cs="Arial" w:hint="cs"/>
          <w:rtl/>
        </w:rPr>
        <w:t>شُدِّد</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أوَّل</w:t>
      </w:r>
      <w:r>
        <w:rPr>
          <w:rtl/>
        </w:rPr>
        <w:t xml:space="preserve"> </w:t>
      </w:r>
      <w:r>
        <w:rPr>
          <w:rFonts w:ascii="Arial" w:hAnsi="Arial" w:cs="Arial" w:hint="cs"/>
          <w:rtl/>
        </w:rPr>
        <w:t>الإسلام</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التشديد،</w:t>
      </w:r>
      <w:r>
        <w:rPr>
          <w:rtl/>
        </w:rPr>
        <w:t xml:space="preserve"> </w:t>
      </w:r>
      <w:r>
        <w:rPr>
          <w:rFonts w:ascii="Arial" w:hAnsi="Arial" w:cs="Arial" w:hint="cs"/>
          <w:rtl/>
        </w:rPr>
        <w:t>وإلَّا</w:t>
      </w:r>
      <w:r>
        <w:rPr>
          <w:rtl/>
        </w:rPr>
        <w:t xml:space="preserve"> </w:t>
      </w:r>
      <w:r>
        <w:rPr>
          <w:rFonts w:ascii="Arial" w:hAnsi="Arial" w:cs="Arial" w:hint="cs"/>
          <w:rtl/>
        </w:rPr>
        <w:t>فليس</w:t>
      </w:r>
      <w:r>
        <w:rPr>
          <w:rtl/>
        </w:rPr>
        <w:t xml:space="preserve"> </w:t>
      </w:r>
      <w:r>
        <w:rPr>
          <w:rFonts w:ascii="Arial" w:hAnsi="Arial" w:cs="Arial" w:hint="cs"/>
          <w:rtl/>
        </w:rPr>
        <w:t>كلُّ</w:t>
      </w:r>
      <w:r>
        <w:rPr>
          <w:rtl/>
        </w:rPr>
        <w:t xml:space="preserve"> </w:t>
      </w:r>
      <w:r>
        <w:rPr>
          <w:rFonts w:ascii="Arial" w:hAnsi="Arial" w:cs="Arial" w:hint="cs"/>
          <w:rtl/>
        </w:rPr>
        <w:t>المؤمنين</w:t>
      </w:r>
      <w:r>
        <w:rPr>
          <w:rtl/>
        </w:rPr>
        <w:t xml:space="preserve"> </w:t>
      </w:r>
      <w:r>
        <w:rPr>
          <w:rFonts w:ascii="Arial" w:hAnsi="Arial" w:cs="Arial" w:hint="cs"/>
          <w:rtl/>
        </w:rPr>
        <w:t>﴿</w:t>
      </w:r>
      <w:r>
        <w:rPr>
          <w:rFonts w:ascii="Calibri" w:cs="Calibri" w:hint="cs"/>
          <w:rtl/>
        </w:rPr>
        <w:t> </w:t>
      </w:r>
      <w:r>
        <w:rPr>
          <w:rFonts w:ascii="Arial" w:hAnsi="Arial" w:cs="Arial" w:hint="cs"/>
          <w:rtl/>
        </w:rPr>
        <w:t>قَلِيلاً</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مَا</w:t>
      </w:r>
      <w:r>
        <w:rPr>
          <w:rFonts w:ascii="Calibri" w:cs="Calibri" w:hint="cs"/>
          <w:rtl/>
        </w:rPr>
        <w:t> </w:t>
      </w:r>
      <w:r>
        <w:rPr>
          <w:rFonts w:ascii="Arial" w:hAnsi="Arial" w:cs="Arial" w:hint="cs"/>
          <w:rtl/>
        </w:rPr>
        <w:t>يَهْجَعُونَ</w:t>
      </w:r>
      <w:r>
        <w:rPr>
          <w:rFonts w:ascii="Calibri" w:cs="Calibri" w:hint="cs"/>
          <w:rtl/>
        </w:rPr>
        <w:t> </w:t>
      </w:r>
      <w:r>
        <w:rPr>
          <w:rFonts w:ascii="Arial" w:hAnsi="Arial" w:cs="Arial" w:hint="cs"/>
          <w:rtl/>
        </w:rPr>
        <w:t>﴾</w:t>
      </w:r>
      <w:r>
        <w:rPr>
          <w:rtl/>
        </w:rPr>
        <w:t>.</w:t>
      </w:r>
    </w:p>
    <w:p w:rsidR="00F65AD2" w:rsidRDefault="00F65AD2">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لبيان</w:t>
      </w:r>
      <w:r>
        <w:rPr>
          <w:rtl/>
        </w:rPr>
        <w:t xml:space="preserve"> </w:t>
      </w:r>
      <w:r>
        <w:rPr>
          <w:rFonts w:ascii="Arial" w:hAnsi="Arial" w:cs="Arial" w:hint="cs"/>
          <w:rtl/>
        </w:rPr>
        <w:t>البعض،</w:t>
      </w:r>
      <w:r>
        <w:rPr>
          <w:rtl/>
        </w:rPr>
        <w:t xml:space="preserve"> </w:t>
      </w:r>
      <w:r>
        <w:rPr>
          <w:rFonts w:ascii="Arial" w:hAnsi="Arial" w:cs="Arial" w:hint="cs"/>
          <w:rtl/>
        </w:rPr>
        <w:t>والاستئناف</w:t>
      </w:r>
      <w:r>
        <w:rPr>
          <w:rtl/>
        </w:rPr>
        <w:t xml:space="preserve"> </w:t>
      </w:r>
      <w:r>
        <w:rPr>
          <w:rFonts w:ascii="Arial" w:hAnsi="Arial" w:cs="Arial" w:hint="cs"/>
          <w:rtl/>
        </w:rPr>
        <w:t>لا</w:t>
      </w:r>
      <w:r>
        <w:rPr>
          <w:rFonts w:ascii="Calibri" w:cs="Calibri" w:hint="cs"/>
          <w:rtl/>
        </w:rPr>
        <w:t> </w:t>
      </w:r>
      <w:r>
        <w:rPr>
          <w:rFonts w:ascii="Arial" w:hAnsi="Arial" w:cs="Arial" w:hint="cs"/>
          <w:rtl/>
        </w:rPr>
        <w:t>ينافي</w:t>
      </w:r>
      <w:r>
        <w:rPr>
          <w:rtl/>
        </w:rPr>
        <w:t xml:space="preserve"> </w:t>
      </w:r>
      <w:r>
        <w:rPr>
          <w:rFonts w:ascii="Arial" w:hAnsi="Arial" w:cs="Arial" w:hint="cs"/>
          <w:rtl/>
        </w:rPr>
        <w:t>البيان،</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جعلها</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جعلها</w:t>
      </w:r>
      <w:r>
        <w:rPr>
          <w:rtl/>
        </w:rPr>
        <w:t xml:space="preserve"> </w:t>
      </w:r>
      <w:r>
        <w:rPr>
          <w:rFonts w:ascii="Arial" w:hAnsi="Arial" w:cs="Arial" w:hint="cs"/>
          <w:rtl/>
        </w:rPr>
        <w:t>تفسيريَّة</w:t>
      </w:r>
      <w:r>
        <w:rPr>
          <w:rtl/>
        </w:rPr>
        <w:t xml:space="preserve"> </w:t>
      </w:r>
      <w:r>
        <w:rPr>
          <w:rFonts w:ascii="Arial" w:hAnsi="Arial" w:cs="Arial" w:hint="cs"/>
          <w:rtl/>
        </w:rPr>
        <w:t>نحويَّة</w:t>
      </w:r>
      <w:r>
        <w:rPr>
          <w:rtl/>
        </w:rPr>
        <w:t xml:space="preserve"> </w:t>
      </w:r>
      <w:r>
        <w:rPr>
          <w:rFonts w:ascii="Arial" w:hAnsi="Arial" w:cs="Arial" w:hint="cs"/>
          <w:rtl/>
        </w:rPr>
        <w:t>لا</w:t>
      </w:r>
      <w:r>
        <w:rPr>
          <w:rFonts w:ascii="Calibri" w:cs="Calibri" w:hint="cs"/>
          <w:rtl/>
        </w:rPr>
        <w:t> </w:t>
      </w:r>
      <w:r>
        <w:rPr>
          <w:rFonts w:ascii="Arial" w:hAnsi="Arial" w:cs="Arial" w:hint="cs"/>
          <w:rtl/>
        </w:rPr>
        <w:t>محلَّ</w:t>
      </w:r>
      <w:r>
        <w:rPr>
          <w:rtl/>
        </w:rPr>
        <w:t xml:space="preserve"> </w:t>
      </w:r>
      <w:r>
        <w:rPr>
          <w:rFonts w:ascii="Arial" w:hAnsi="Arial" w:cs="Arial" w:hint="cs"/>
          <w:rtl/>
        </w:rPr>
        <w:t>لها،</w:t>
      </w:r>
      <w:r>
        <w:rPr>
          <w:rtl/>
        </w:rPr>
        <w:t xml:space="preserve"> </w:t>
      </w:r>
      <w:r>
        <w:rPr>
          <w:rFonts w:ascii="Arial" w:hAnsi="Arial" w:cs="Arial" w:hint="cs"/>
          <w:rtl/>
        </w:rPr>
        <w:t>وعلى</w:t>
      </w:r>
      <w:r>
        <w:rPr>
          <w:rtl/>
        </w:rPr>
        <w:t xml:space="preserve"> </w:t>
      </w:r>
      <w:r>
        <w:rPr>
          <w:rFonts w:ascii="Arial" w:hAnsi="Arial" w:cs="Arial" w:hint="cs"/>
          <w:rtl/>
        </w:rPr>
        <w:t>الإبدال</w:t>
      </w:r>
      <w:r>
        <w:rPr>
          <w:rtl/>
        </w:rPr>
        <w:t xml:space="preserve"> </w:t>
      </w:r>
      <w:r>
        <w:rPr>
          <w:rFonts w:ascii="Arial" w:hAnsi="Arial" w:cs="Arial" w:hint="cs"/>
          <w:rtl/>
        </w:rPr>
        <w:t>تكون</w:t>
      </w:r>
      <w:r>
        <w:rPr>
          <w:rtl/>
        </w:rPr>
        <w:t xml:space="preserve"> </w:t>
      </w:r>
      <w:r>
        <w:rPr>
          <w:rFonts w:ascii="Arial" w:hAnsi="Arial" w:cs="Arial" w:hint="cs"/>
          <w:rtl/>
        </w:rPr>
        <w:t>بدل</w:t>
      </w:r>
      <w:r>
        <w:rPr>
          <w:rtl/>
        </w:rPr>
        <w:t xml:space="preserve"> </w:t>
      </w:r>
      <w:r>
        <w:rPr>
          <w:rFonts w:ascii="Arial" w:hAnsi="Arial" w:cs="Arial" w:hint="cs"/>
          <w:rtl/>
        </w:rPr>
        <w:t>بعض،</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خبرًا</w:t>
      </w:r>
      <w:r>
        <w:rPr>
          <w:rtl/>
        </w:rPr>
        <w:t xml:space="preserve"> </w:t>
      </w:r>
      <w:r>
        <w:rPr>
          <w:rFonts w:ascii="Arial" w:hAnsi="Arial" w:cs="Arial" w:hint="cs"/>
          <w:rtl/>
        </w:rPr>
        <w:t>ثانيًا</w:t>
      </w:r>
      <w:r>
        <w:rPr>
          <w:rtl/>
        </w:rPr>
        <w:t>.</w:t>
      </w:r>
    </w:p>
    <w:p w:rsidR="00F65AD2" w:rsidRDefault="00F65AD2">
      <w:pPr>
        <w:pStyle w:val="textquran"/>
        <w:spacing w:before="125"/>
        <w:rPr>
          <w:rtl/>
        </w:rPr>
      </w:pPr>
      <w:r>
        <w:rPr>
          <w:rFonts w:ascii="Arial" w:hAnsi="Arial" w:cs="Arial" w:hint="cs"/>
          <w:rtl/>
        </w:rPr>
        <w:t>والهجوع</w:t>
      </w:r>
      <w:r>
        <w:rPr>
          <w:rtl/>
        </w:rPr>
        <w:t xml:space="preserve"> </w:t>
      </w:r>
      <w:r>
        <w:rPr>
          <w:rFonts w:ascii="Arial" w:hAnsi="Arial" w:cs="Arial" w:hint="cs"/>
          <w:rtl/>
        </w:rPr>
        <w:t>النوم</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نوم</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النوم</w:t>
      </w:r>
      <w:r>
        <w:rPr>
          <w:rtl/>
        </w:rPr>
        <w:t xml:space="preserve"> </w:t>
      </w:r>
      <w:r>
        <w:rPr>
          <w:rFonts w:ascii="Arial" w:hAnsi="Arial" w:cs="Arial" w:hint="cs"/>
          <w:rtl/>
        </w:rPr>
        <w:t>القليل</w:t>
      </w:r>
      <w:r>
        <w:rPr>
          <w:rtl/>
        </w:rPr>
        <w:t>.</w:t>
      </w:r>
    </w:p>
    <w:p w:rsidR="00F65AD2" w:rsidRDefault="00F65AD2">
      <w:pPr>
        <w:pStyle w:val="textmawadi3"/>
        <w:spacing w:before="125"/>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w:t>
      </w:r>
      <w:r>
        <w:rPr>
          <w:rStyle w:val="namat2"/>
          <w:rFonts w:ascii="Arial" w:hAnsi="Arial" w:cs="Arial" w:hint="cs"/>
          <w:w w:val="99"/>
          <w:rtl/>
        </w:rPr>
        <w:t>نحو</w:t>
      </w:r>
      <w:r>
        <w:rPr>
          <w:rStyle w:val="namat2"/>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قليلاً</w:t>
      </w:r>
      <w:r>
        <w:rPr>
          <w:rFonts w:ascii="Calibri" w:cs="Calibri" w:hint="cs"/>
          <w:w w:val="99"/>
          <w:rtl/>
        </w:rPr>
        <w:t>»</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هجوعا</w:t>
      </w:r>
      <w:r>
        <w:rPr>
          <w:w w:val="99"/>
          <w:rtl/>
        </w:rPr>
        <w:t xml:space="preserve"> </w:t>
      </w:r>
      <w:r>
        <w:rPr>
          <w:rFonts w:ascii="Arial" w:hAnsi="Arial" w:cs="Arial" w:hint="cs"/>
          <w:w w:val="99"/>
          <w:rtl/>
        </w:rPr>
        <w:t>قليلاً،</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يَهْجَعُونَ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أعني</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يَهْجَعُ</w:t>
      </w:r>
      <w:r>
        <w:rPr>
          <w:rFonts w:ascii="Calibri" w:cs="Calibri"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جملة</w:t>
      </w:r>
      <w:r>
        <w:rPr>
          <w:w w:val="99"/>
          <w:rtl/>
        </w:rPr>
        <w:t xml:space="preserve"> </w:t>
      </w:r>
      <w:r>
        <w:rPr>
          <w:rFonts w:ascii="Calibri" w:cs="Calibri" w:hint="cs"/>
          <w:w w:val="99"/>
          <w:rtl/>
        </w:rPr>
        <w:t>«</w:t>
      </w:r>
      <w:r>
        <w:rPr>
          <w:rFonts w:ascii="Arial" w:hAnsi="Arial" w:cs="Arial" w:hint="cs"/>
          <w:w w:val="99"/>
          <w:rtl/>
        </w:rPr>
        <w:t>يَهْجَعُونَ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مرادي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قَلِيلاً</w:t>
      </w:r>
      <w:r>
        <w:rPr>
          <w:rFonts w:ascii="Calibri" w:cs="Calibri" w:hint="cs"/>
          <w:w w:val="99"/>
          <w:rtl/>
        </w:rPr>
        <w:t>»</w:t>
      </w:r>
      <w:r>
        <w:rPr>
          <w:w w:val="99"/>
          <w:rtl/>
        </w:rPr>
        <w:t xml:space="preserve"> </w:t>
      </w:r>
      <w:r>
        <w:rPr>
          <w:rFonts w:ascii="Arial" w:hAnsi="Arial" w:cs="Arial" w:hint="cs"/>
          <w:w w:val="99"/>
          <w:rtl/>
        </w:rPr>
        <w:t>ظرف</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زمانا</w:t>
      </w:r>
      <w:r>
        <w:rPr>
          <w:w w:val="99"/>
          <w:rtl/>
        </w:rPr>
        <w:t xml:space="preserve"> </w:t>
      </w:r>
      <w:r>
        <w:rPr>
          <w:rFonts w:ascii="Arial" w:hAnsi="Arial" w:cs="Arial" w:hint="cs"/>
          <w:w w:val="99"/>
          <w:rtl/>
        </w:rPr>
        <w:t>قليلا</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يَهْجَعُ</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للتبعيض،</w:t>
      </w:r>
      <w:r>
        <w:rPr>
          <w:w w:val="99"/>
          <w:rtl/>
        </w:rPr>
        <w:t xml:space="preserve"> </w:t>
      </w:r>
      <w:r>
        <w:rPr>
          <w:rFonts w:ascii="Arial" w:hAnsi="Arial" w:cs="Arial" w:hint="cs"/>
          <w:w w:val="99"/>
          <w:rtl/>
        </w:rPr>
        <w:t>تعلَّق</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نعت</w:t>
      </w:r>
      <w:r>
        <w:rPr>
          <w:w w:val="99"/>
          <w:rtl/>
        </w:rPr>
        <w:t xml:space="preserve"> </w:t>
      </w:r>
      <w:r>
        <w:rPr>
          <w:rFonts w:ascii="Arial" w:hAnsi="Arial" w:cs="Arial" w:hint="cs"/>
          <w:w w:val="99"/>
          <w:rtl/>
        </w:rPr>
        <w:t>لزمانا</w:t>
      </w:r>
      <w:r>
        <w:rPr>
          <w:w w:val="99"/>
          <w:rtl/>
        </w:rPr>
        <w:t xml:space="preserve"> </w:t>
      </w:r>
      <w:r>
        <w:rPr>
          <w:rFonts w:ascii="Arial" w:hAnsi="Arial" w:cs="Arial" w:hint="cs"/>
          <w:w w:val="99"/>
          <w:rtl/>
        </w:rPr>
        <w:t>المقدَّر</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صلة</w:t>
      </w:r>
      <w:r>
        <w:rPr>
          <w:w w:val="99"/>
          <w:rtl/>
        </w:rPr>
        <w:t xml:space="preserve"> </w:t>
      </w:r>
      <w:r>
        <w:rPr>
          <w:rFonts w:ascii="Arial" w:hAnsi="Arial" w:cs="Arial" w:hint="cs"/>
          <w:w w:val="99"/>
          <w:rtl/>
        </w:rPr>
        <w:t>للتأكيد،</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مَصدَرِيَّة،</w:t>
      </w:r>
      <w:r>
        <w:rPr>
          <w:w w:val="99"/>
          <w:rtl/>
        </w:rPr>
        <w:t xml:space="preserve"> </w:t>
      </w:r>
      <w:r>
        <w:rPr>
          <w:rFonts w:ascii="Arial" w:hAnsi="Arial" w:cs="Arial" w:hint="cs"/>
          <w:w w:val="99"/>
          <w:rtl/>
        </w:rPr>
        <w:t>والمصدر</w:t>
      </w:r>
      <w:r>
        <w:rPr>
          <w:w w:val="99"/>
          <w:rtl/>
        </w:rPr>
        <w:t xml:space="preserve"> </w:t>
      </w:r>
      <w:r>
        <w:rPr>
          <w:rFonts w:ascii="Arial" w:hAnsi="Arial" w:cs="Arial" w:hint="cs"/>
          <w:w w:val="99"/>
          <w:rtl/>
        </w:rPr>
        <w:t>فاعل</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قَلِيلاً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قَلِيلاً</w:t>
      </w:r>
      <w:r>
        <w:rPr>
          <w:rFonts w:ascii="Calibri" w:cs="Calibri" w:hint="cs"/>
          <w:w w:val="99"/>
          <w:rtl/>
        </w:rPr>
        <w:t>»</w:t>
      </w:r>
      <w:r>
        <w:rPr>
          <w:w w:val="99"/>
          <w:rtl/>
        </w:rPr>
        <w:t xml:space="preserve"> </w:t>
      </w:r>
      <w:r>
        <w:rPr>
          <w:rFonts w:ascii="Arial" w:hAnsi="Arial" w:cs="Arial" w:hint="cs"/>
          <w:w w:val="99"/>
          <w:rtl/>
        </w:rPr>
        <w:t>خبر</w:t>
      </w:r>
      <w:r>
        <w:rPr>
          <w:w w:val="99"/>
          <w:rtl/>
        </w:rPr>
        <w:t xml:space="preserve"> </w:t>
      </w:r>
      <w:r>
        <w:rPr>
          <w:rFonts w:ascii="Calibri" w:cs="Calibri" w:hint="cs"/>
          <w:w w:val="99"/>
          <w:rtl/>
        </w:rPr>
        <w:t>«</w:t>
      </w:r>
      <w:r>
        <w:rPr>
          <w:rFonts w:ascii="Arial" w:hAnsi="Arial" w:cs="Arial" w:hint="cs"/>
          <w:w w:val="99"/>
          <w:rtl/>
        </w:rPr>
        <w:t>كان</w:t>
      </w:r>
      <w:r>
        <w:rPr>
          <w:rFonts w:ascii="Calibri" w:cs="Calibri"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ظرف</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مطلق</w:t>
      </w:r>
      <w:r>
        <w:rPr>
          <w:w w:val="99"/>
          <w:rtl/>
        </w:rPr>
        <w:t>.</w:t>
      </w:r>
    </w:p>
    <w:p w:rsidR="00F65AD2" w:rsidRDefault="00F65AD2">
      <w:pPr>
        <w:pStyle w:val="textmawadi3"/>
        <w:spacing w:before="125"/>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أو</w:t>
      </w:r>
      <w:r>
        <w:rPr>
          <w:rtl/>
        </w:rPr>
        <w:t xml:space="preserve"> </w:t>
      </w:r>
      <w:r>
        <w:rPr>
          <w:rFonts w:ascii="Arial" w:hAnsi="Arial" w:cs="Arial" w:hint="cs"/>
          <w:rtl/>
        </w:rPr>
        <w:t>هجوعهم</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كَانُوا</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و</w:t>
      </w:r>
      <w:r>
        <w:rPr>
          <w:rFonts w:ascii="Calibri" w:cs="Calibri" w:hint="cs"/>
          <w:rtl/>
        </w:rPr>
        <w:t>«</w:t>
      </w:r>
      <w:r>
        <w:rPr>
          <w:rFonts w:ascii="Arial" w:hAnsi="Arial" w:cs="Arial" w:hint="cs"/>
          <w:rtl/>
        </w:rPr>
        <w:t>قَلِيلاً</w:t>
      </w:r>
      <w:r>
        <w:rPr>
          <w:rFonts w:ascii="Calibri" w:cs="Calibri" w:hint="cs"/>
          <w:rtl/>
        </w:rPr>
        <w:t>»</w:t>
      </w:r>
      <w:r>
        <w:rPr>
          <w:rtl/>
        </w:rPr>
        <w:t xml:space="preserve"> </w:t>
      </w:r>
      <w:r>
        <w:rPr>
          <w:rFonts w:ascii="Arial" w:hAnsi="Arial" w:cs="Arial" w:hint="cs"/>
          <w:rtl/>
        </w:rPr>
        <w:t>اعتبر</w:t>
      </w:r>
      <w:r>
        <w:rPr>
          <w:rtl/>
        </w:rPr>
        <w:t xml:space="preserve"> </w:t>
      </w:r>
      <w:r>
        <w:rPr>
          <w:rFonts w:ascii="Arial" w:hAnsi="Arial" w:cs="Arial" w:hint="cs"/>
          <w:rtl/>
        </w:rPr>
        <w:t>فيه</w:t>
      </w:r>
      <w:r>
        <w:rPr>
          <w:rtl/>
        </w:rPr>
        <w:t xml:space="preserve"> </w:t>
      </w:r>
      <w:r>
        <w:rPr>
          <w:rFonts w:ascii="Arial" w:hAnsi="Arial" w:cs="Arial" w:hint="cs"/>
          <w:rtl/>
        </w:rPr>
        <w:t>البدل</w:t>
      </w:r>
      <w:r>
        <w:rPr>
          <w:rtl/>
        </w:rPr>
        <w:t xml:space="preserve"> </w:t>
      </w:r>
      <w:r>
        <w:rPr>
          <w:rFonts w:ascii="Arial" w:hAnsi="Arial" w:cs="Arial" w:hint="cs"/>
          <w:rtl/>
        </w:rPr>
        <w:t>فأفرد،</w:t>
      </w:r>
      <w:r>
        <w:rPr>
          <w:rtl/>
        </w:rPr>
        <w:t xml:space="preserve"> </w:t>
      </w:r>
      <w:r>
        <w:rPr>
          <w:rFonts w:ascii="Arial" w:hAnsi="Arial" w:cs="Arial" w:hint="cs"/>
          <w:rtl/>
        </w:rPr>
        <w:t>أو</w:t>
      </w:r>
      <w:r>
        <w:rPr>
          <w:rtl/>
        </w:rPr>
        <w:t xml:space="preserve"> </w:t>
      </w:r>
      <w:r>
        <w:rPr>
          <w:rFonts w:ascii="Arial" w:hAnsi="Arial" w:cs="Arial" w:hint="cs"/>
          <w:rtl/>
        </w:rPr>
        <w:t>المبدل</w:t>
      </w:r>
      <w:r>
        <w:rPr>
          <w:rtl/>
        </w:rPr>
        <w:t xml:space="preserve"> </w:t>
      </w:r>
      <w:r>
        <w:rPr>
          <w:rFonts w:ascii="Arial" w:hAnsi="Arial" w:cs="Arial" w:hint="cs"/>
          <w:rtl/>
        </w:rPr>
        <w:t>منه</w:t>
      </w:r>
      <w:r>
        <w:rPr>
          <w:rtl/>
        </w:rPr>
        <w:t xml:space="preserve"> </w:t>
      </w:r>
      <w:r>
        <w:rPr>
          <w:rFonts w:ascii="Arial" w:hAnsi="Arial" w:cs="Arial" w:hint="cs"/>
          <w:rtl/>
        </w:rPr>
        <w:t>وأفرد</w:t>
      </w:r>
      <w:r>
        <w:rPr>
          <w:rtl/>
        </w:rPr>
        <w:t xml:space="preserve"> </w:t>
      </w:r>
      <w:r>
        <w:rPr>
          <w:rFonts w:ascii="Arial" w:hAnsi="Arial" w:cs="Arial" w:hint="cs"/>
          <w:rtl/>
        </w:rPr>
        <w:t>لفظا،</w:t>
      </w:r>
      <w:r>
        <w:rPr>
          <w:rtl/>
        </w:rPr>
        <w:t xml:space="preserve"> </w:t>
      </w:r>
      <w:r>
        <w:rPr>
          <w:rFonts w:ascii="Arial" w:hAnsi="Arial" w:cs="Arial" w:hint="cs"/>
          <w:rtl/>
        </w:rPr>
        <w:t>والمعنى</w:t>
      </w:r>
      <w:r>
        <w:rPr>
          <w:rtl/>
        </w:rPr>
        <w:t xml:space="preserve"> </w:t>
      </w:r>
      <w:r>
        <w:rPr>
          <w:rFonts w:ascii="Arial" w:hAnsi="Arial" w:cs="Arial" w:hint="cs"/>
          <w:rtl/>
        </w:rPr>
        <w:t>جمع</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يَهْجَعُ</w:t>
      </w:r>
      <w:r>
        <w:rPr>
          <w:rFonts w:ascii="Calibri" w:cs="Calibri" w:hint="cs"/>
          <w:rtl/>
        </w:rPr>
        <w:t>»</w:t>
      </w:r>
      <w:r>
        <w:rPr>
          <w:rtl/>
        </w:rPr>
        <w:t>.</w:t>
      </w:r>
    </w:p>
    <w:p w:rsidR="00F65AD2" w:rsidRDefault="00F65AD2">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يهجعون</w:t>
      </w:r>
      <w:r>
        <w:rPr>
          <w:rtl/>
        </w:rPr>
        <w:t xml:space="preserve"> </w:t>
      </w:r>
      <w:r>
        <w:rPr>
          <w:rFonts w:ascii="Arial" w:hAnsi="Arial" w:cs="Arial" w:hint="cs"/>
          <w:rtl/>
        </w:rPr>
        <w:t>قليلا</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بل</w:t>
      </w:r>
      <w:r>
        <w:rPr>
          <w:rtl/>
        </w:rPr>
        <w:t xml:space="preserve"> </w:t>
      </w:r>
      <w:r>
        <w:rPr>
          <w:rFonts w:ascii="Arial" w:hAnsi="Arial" w:cs="Arial" w:hint="cs"/>
          <w:rtl/>
        </w:rPr>
        <w:t>يحيونه</w:t>
      </w:r>
      <w:r>
        <w:rPr>
          <w:rtl/>
        </w:rPr>
        <w:t xml:space="preserve"> </w:t>
      </w:r>
      <w:r>
        <w:rPr>
          <w:rFonts w:ascii="Arial" w:hAnsi="Arial" w:cs="Arial" w:hint="cs"/>
          <w:rtl/>
        </w:rPr>
        <w:t>كلَّه،</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صدر</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النافية</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تعمل</w:t>
      </w:r>
      <w:r>
        <w:rPr>
          <w:rtl/>
        </w:rPr>
        <w:t xml:space="preserve"> </w:t>
      </w:r>
      <w:r>
        <w:rPr>
          <w:rFonts w:ascii="Arial" w:hAnsi="Arial" w:cs="Arial" w:hint="cs"/>
          <w:rtl/>
        </w:rPr>
        <w:t>عمل</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التوسُّع</w:t>
      </w:r>
      <w:r>
        <w:rPr>
          <w:rtl/>
        </w:rPr>
        <w:t xml:space="preserve"> </w:t>
      </w:r>
      <w:r>
        <w:rPr>
          <w:rFonts w:ascii="Arial" w:hAnsi="Arial" w:cs="Arial" w:hint="cs"/>
          <w:rtl/>
        </w:rPr>
        <w:t>في</w:t>
      </w:r>
      <w:r>
        <w:rPr>
          <w:rtl/>
        </w:rPr>
        <w:t xml:space="preserve"> </w:t>
      </w:r>
      <w:r>
        <w:rPr>
          <w:rFonts w:ascii="Arial" w:hAnsi="Arial" w:cs="Arial" w:hint="cs"/>
          <w:rtl/>
        </w:rPr>
        <w:t>الظرف،</w:t>
      </w:r>
      <w:r>
        <w:rPr>
          <w:rtl/>
        </w:rPr>
        <w:t xml:space="preserve"> </w:t>
      </w:r>
      <w:r>
        <w:rPr>
          <w:rFonts w:ascii="Arial" w:hAnsi="Arial" w:cs="Arial" w:hint="cs"/>
          <w:rtl/>
        </w:rPr>
        <w:t>فيكون</w:t>
      </w:r>
      <w:r>
        <w:rPr>
          <w:rtl/>
        </w:rPr>
        <w:t xml:space="preserve"> </w:t>
      </w:r>
      <w:r>
        <w:rPr>
          <w:rFonts w:ascii="Arial" w:hAnsi="Arial" w:cs="Arial" w:hint="cs"/>
          <w:rtl/>
        </w:rPr>
        <w:t>ذلك</w:t>
      </w:r>
      <w:r>
        <w:rPr>
          <w:rtl/>
        </w:rPr>
        <w:t xml:space="preserve"> </w:t>
      </w:r>
      <w:r>
        <w:rPr>
          <w:rFonts w:ascii="Arial" w:hAnsi="Arial" w:cs="Arial" w:hint="cs"/>
          <w:rtl/>
        </w:rPr>
        <w:t>مدحا</w:t>
      </w:r>
      <w:r>
        <w:rPr>
          <w:rtl/>
        </w:rPr>
        <w:t xml:space="preserve"> </w:t>
      </w:r>
      <w:r>
        <w:rPr>
          <w:rFonts w:ascii="Arial" w:hAnsi="Arial" w:cs="Arial" w:hint="cs"/>
          <w:rtl/>
        </w:rPr>
        <w:t>لهم</w:t>
      </w:r>
      <w:r>
        <w:rPr>
          <w:rtl/>
        </w:rPr>
        <w:t xml:space="preserve"> </w:t>
      </w:r>
      <w:r>
        <w:rPr>
          <w:rFonts w:ascii="Arial" w:hAnsi="Arial" w:cs="Arial" w:hint="cs"/>
          <w:rtl/>
        </w:rPr>
        <w:t>بنفل</w:t>
      </w:r>
      <w:r>
        <w:rPr>
          <w:rtl/>
        </w:rPr>
        <w:t xml:space="preserve"> </w:t>
      </w:r>
      <w:r>
        <w:rPr>
          <w:rFonts w:ascii="Arial" w:hAnsi="Arial" w:cs="Arial" w:hint="cs"/>
          <w:rtl/>
        </w:rPr>
        <w:t>يعمُّ</w:t>
      </w:r>
      <w:r>
        <w:rPr>
          <w:rtl/>
        </w:rPr>
        <w:t xml:space="preserve"> </w:t>
      </w:r>
      <w:r>
        <w:rPr>
          <w:rFonts w:ascii="Arial" w:hAnsi="Arial" w:cs="Arial" w:hint="cs"/>
          <w:rtl/>
        </w:rPr>
        <w:t>الليل،</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F65AD2" w:rsidRDefault="00F65AD2">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ولم</w:t>
      </w:r>
      <w:r>
        <w:rPr>
          <w:rtl/>
        </w:rPr>
        <w:t xml:space="preserve"> </w:t>
      </w:r>
      <w:r>
        <w:rPr>
          <w:rFonts w:ascii="Arial" w:hAnsi="Arial" w:cs="Arial" w:hint="cs"/>
          <w:rtl/>
        </w:rPr>
        <w:t>يطلب</w:t>
      </w:r>
      <w:r>
        <w:rPr>
          <w:rtl/>
        </w:rPr>
        <w:t xml:space="preserve"> </w:t>
      </w:r>
      <w:r>
        <w:rPr>
          <w:rFonts w:ascii="Arial" w:hAnsi="Arial" w:cs="Arial" w:hint="cs"/>
          <w:rtl/>
        </w:rPr>
        <w:t>ذلك</w:t>
      </w:r>
      <w:r>
        <w:rPr>
          <w:rtl/>
        </w:rPr>
        <w:t xml:space="preserve"> </w:t>
      </w:r>
      <w:r>
        <w:rPr>
          <w:rFonts w:ascii="Arial" w:hAnsi="Arial" w:cs="Arial" w:hint="cs"/>
          <w:rtl/>
        </w:rPr>
        <w:t>منهم</w:t>
      </w:r>
      <w:r>
        <w:rPr>
          <w:rtl/>
        </w:rPr>
        <w:t xml:space="preserve"> </w:t>
      </w:r>
      <w:r>
        <w:rPr>
          <w:rFonts w:ascii="Arial" w:hAnsi="Arial" w:cs="Arial" w:hint="cs"/>
          <w:rtl/>
        </w:rPr>
        <w:t>على</w:t>
      </w:r>
      <w:r>
        <w:rPr>
          <w:rtl/>
        </w:rPr>
        <w:t xml:space="preserve"> </w:t>
      </w:r>
      <w:r>
        <w:rPr>
          <w:rFonts w:ascii="Arial" w:hAnsi="Arial" w:cs="Arial" w:hint="cs"/>
          <w:rtl/>
        </w:rPr>
        <w:t>الوجوب،</w:t>
      </w:r>
      <w:r>
        <w:rPr>
          <w:rtl/>
        </w:rPr>
        <w:t xml:space="preserve"> </w:t>
      </w: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قيام</w:t>
      </w:r>
      <w:r>
        <w:rPr>
          <w:rtl/>
        </w:rPr>
        <w:t xml:space="preserve"> </w:t>
      </w:r>
      <w:r>
        <w:rPr>
          <w:rFonts w:ascii="Arial" w:hAnsi="Arial" w:cs="Arial" w:hint="cs"/>
          <w:rtl/>
        </w:rPr>
        <w:t>الليل</w:t>
      </w:r>
      <w:r>
        <w:rPr>
          <w:rtl/>
        </w:rPr>
        <w:t xml:space="preserve"> </w:t>
      </w:r>
      <w:r>
        <w:rPr>
          <w:rFonts w:ascii="Arial" w:hAnsi="Arial" w:cs="Arial" w:hint="cs"/>
          <w:rtl/>
        </w:rPr>
        <w:t>كلِّه</w:t>
      </w:r>
      <w:r>
        <w:rPr>
          <w:rtl/>
        </w:rPr>
        <w:t xml:space="preserve"> </w:t>
      </w:r>
      <w:r>
        <w:rPr>
          <w:rFonts w:ascii="Arial" w:hAnsi="Arial" w:cs="Arial" w:hint="cs"/>
          <w:rtl/>
        </w:rPr>
        <w:t>واجبا</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الوجوب</w:t>
      </w:r>
      <w:r>
        <w:rPr>
          <w:rtl/>
        </w:rPr>
        <w:t xml:space="preserve"> </w:t>
      </w:r>
      <w:r>
        <w:rPr>
          <w:rFonts w:ascii="Arial" w:hAnsi="Arial" w:cs="Arial" w:hint="cs"/>
          <w:rtl/>
        </w:rPr>
        <w:t>بعد</w:t>
      </w:r>
      <w:r>
        <w:rPr>
          <w:rtl/>
        </w:rPr>
        <w:t xml:space="preserve"> </w:t>
      </w:r>
      <w:r>
        <w:rPr>
          <w:rFonts w:ascii="Arial" w:hAnsi="Arial" w:cs="Arial" w:hint="cs"/>
          <w:rtl/>
        </w:rPr>
        <w:t>شهرين،</w:t>
      </w:r>
      <w:r>
        <w:rPr>
          <w:rtl/>
        </w:rPr>
        <w:t xml:space="preserve"> </w:t>
      </w:r>
      <w:r>
        <w:rPr>
          <w:rFonts w:ascii="Arial" w:hAnsi="Arial" w:cs="Arial" w:hint="cs"/>
          <w:rtl/>
        </w:rPr>
        <w:t>وكان</w:t>
      </w:r>
      <w:r>
        <w:rPr>
          <w:rtl/>
        </w:rPr>
        <w:t xml:space="preserve"> </w:t>
      </w:r>
      <w:r>
        <w:rPr>
          <w:rFonts w:ascii="Arial" w:hAnsi="Arial" w:cs="Arial" w:hint="cs"/>
          <w:rtl/>
        </w:rPr>
        <w:t>أبو</w:t>
      </w:r>
      <w:r>
        <w:rPr>
          <w:rtl/>
        </w:rPr>
        <w:t xml:space="preserve"> </w:t>
      </w:r>
      <w:r>
        <w:rPr>
          <w:rFonts w:ascii="Arial" w:hAnsi="Arial" w:cs="Arial" w:hint="cs"/>
          <w:rtl/>
        </w:rPr>
        <w:t>ذرٍّ</w:t>
      </w:r>
      <w:r>
        <w:rPr>
          <w:rtl/>
        </w:rPr>
        <w:t xml:space="preserve"> </w:t>
      </w:r>
      <w:r>
        <w:rPr>
          <w:rFonts w:ascii="Arial" w:hAnsi="Arial" w:cs="Arial" w:hint="cs"/>
          <w:rtl/>
        </w:rPr>
        <w:t>يعتمد</w:t>
      </w:r>
      <w:r>
        <w:rPr>
          <w:rtl/>
        </w:rPr>
        <w:t xml:space="preserve"> </w:t>
      </w:r>
      <w:r>
        <w:rPr>
          <w:rFonts w:ascii="Arial" w:hAnsi="Arial" w:cs="Arial" w:hint="cs"/>
          <w:rtl/>
        </w:rPr>
        <w:t>على</w:t>
      </w:r>
      <w:r>
        <w:rPr>
          <w:rtl/>
        </w:rPr>
        <w:t xml:space="preserve"> </w:t>
      </w:r>
      <w:r>
        <w:rPr>
          <w:rFonts w:ascii="Arial" w:hAnsi="Arial" w:cs="Arial" w:hint="cs"/>
          <w:rtl/>
        </w:rPr>
        <w:t>العصا،</w:t>
      </w:r>
      <w:r>
        <w:rPr>
          <w:rtl/>
        </w:rPr>
        <w:t xml:space="preserve"> </w:t>
      </w:r>
      <w:r>
        <w:rPr>
          <w:rFonts w:ascii="Arial" w:hAnsi="Arial" w:cs="Arial" w:hint="cs"/>
          <w:rtl/>
        </w:rPr>
        <w:t>يهجعون</w:t>
      </w:r>
      <w:r>
        <w:rPr>
          <w:rtl/>
        </w:rPr>
        <w:t xml:space="preserve"> </w:t>
      </w:r>
      <w:r>
        <w:rPr>
          <w:rFonts w:ascii="Arial" w:hAnsi="Arial" w:cs="Arial" w:hint="cs"/>
          <w:rtl/>
        </w:rPr>
        <w:t>قليلا</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ويصلُّون</w:t>
      </w:r>
      <w:r>
        <w:rPr>
          <w:rtl/>
        </w:rPr>
        <w:t xml:space="preserve"> </w:t>
      </w:r>
      <w:r>
        <w:rPr>
          <w:rFonts w:ascii="Arial" w:hAnsi="Arial" w:cs="Arial" w:hint="cs"/>
          <w:rtl/>
        </w:rPr>
        <w:t>أكثره</w:t>
      </w:r>
      <w:r>
        <w:rPr>
          <w:rtl/>
        </w:rPr>
        <w:t>.</w:t>
      </w:r>
    </w:p>
    <w:p w:rsidR="00F65AD2" w:rsidRDefault="00F65AD2">
      <w:pPr>
        <w:pStyle w:val="textquran"/>
        <w:spacing w:before="113"/>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المعنى</w:t>
      </w:r>
      <w:r>
        <w:rPr>
          <w:rtl/>
        </w:rPr>
        <w:t xml:space="preserve"> </w:t>
      </w:r>
      <w:r>
        <w:rPr>
          <w:rFonts w:ascii="Arial" w:hAnsi="Arial" w:cs="Arial" w:hint="cs"/>
          <w:rtl/>
        </w:rPr>
        <w:t>أنَّه</w:t>
      </w:r>
      <w:r>
        <w:rPr>
          <w:rtl/>
        </w:rPr>
        <w:t xml:space="preserve"> </w:t>
      </w:r>
      <w:r>
        <w:rPr>
          <w:rFonts w:ascii="Arial" w:hAnsi="Arial" w:cs="Arial" w:hint="cs"/>
          <w:rtl/>
        </w:rPr>
        <w:t>قلَّت</w:t>
      </w:r>
      <w:r>
        <w:rPr>
          <w:rtl/>
        </w:rPr>
        <w:t xml:space="preserve"> </w:t>
      </w:r>
      <w:r>
        <w:rPr>
          <w:rFonts w:ascii="Arial" w:hAnsi="Arial" w:cs="Arial" w:hint="cs"/>
          <w:rtl/>
        </w:rPr>
        <w:t>ليلة</w:t>
      </w:r>
      <w:r>
        <w:rPr>
          <w:rtl/>
        </w:rPr>
        <w:t xml:space="preserve"> </w:t>
      </w:r>
      <w:r>
        <w:rPr>
          <w:rFonts w:ascii="Arial" w:hAnsi="Arial" w:cs="Arial" w:hint="cs"/>
          <w:rtl/>
        </w:rPr>
        <w:t>لا</w:t>
      </w:r>
      <w:r>
        <w:rPr>
          <w:rFonts w:ascii="Calibri" w:cs="Calibri" w:hint="cs"/>
          <w:rtl/>
        </w:rPr>
        <w:t> </w:t>
      </w:r>
      <w:r>
        <w:rPr>
          <w:rFonts w:ascii="Arial" w:hAnsi="Arial" w:cs="Arial" w:hint="cs"/>
          <w:rtl/>
        </w:rPr>
        <w:t>يصلُّون</w:t>
      </w:r>
      <w:r>
        <w:rPr>
          <w:rtl/>
        </w:rPr>
        <w:t xml:space="preserve"> </w:t>
      </w:r>
      <w:r>
        <w:rPr>
          <w:rFonts w:ascii="Arial" w:hAnsi="Arial" w:cs="Arial" w:hint="cs"/>
          <w:rtl/>
        </w:rPr>
        <w:t>فيها</w:t>
      </w:r>
      <w:r>
        <w:rPr>
          <w:rtl/>
        </w:rPr>
        <w:t xml:space="preserve"> </w:t>
      </w:r>
      <w:r>
        <w:rPr>
          <w:rFonts w:ascii="Arial" w:hAnsi="Arial" w:cs="Arial" w:hint="cs"/>
          <w:rtl/>
        </w:rPr>
        <w:t>إلَّا</w:t>
      </w:r>
      <w:r>
        <w:rPr>
          <w:rtl/>
        </w:rPr>
        <w:t xml:space="preserve"> </w:t>
      </w:r>
      <w:r>
        <w:rPr>
          <w:rFonts w:ascii="Arial" w:hAnsi="Arial" w:cs="Arial" w:hint="cs"/>
          <w:rtl/>
        </w:rPr>
        <w:t>الفرض،</w:t>
      </w:r>
      <w:r>
        <w:rPr>
          <w:rtl/>
        </w:rPr>
        <w:t xml:space="preserve"> </w:t>
      </w:r>
      <w:r>
        <w:rPr>
          <w:rFonts w:ascii="Arial" w:hAnsi="Arial" w:cs="Arial" w:hint="cs"/>
          <w:rtl/>
        </w:rPr>
        <w:t>وأكثر</w:t>
      </w:r>
      <w:r>
        <w:rPr>
          <w:rtl/>
        </w:rPr>
        <w:t xml:space="preserve"> </w:t>
      </w:r>
      <w:r>
        <w:rPr>
          <w:rFonts w:ascii="Arial" w:hAnsi="Arial" w:cs="Arial" w:hint="cs"/>
          <w:rtl/>
        </w:rPr>
        <w:t>لياليهم</w:t>
      </w:r>
      <w:r>
        <w:rPr>
          <w:rtl/>
        </w:rPr>
        <w:t xml:space="preserve"> </w:t>
      </w:r>
      <w:r>
        <w:rPr>
          <w:rFonts w:ascii="Arial" w:hAnsi="Arial" w:cs="Arial" w:hint="cs"/>
          <w:rtl/>
        </w:rPr>
        <w:t>الصلاة</w:t>
      </w:r>
      <w:r>
        <w:rPr>
          <w:rtl/>
        </w:rPr>
        <w:t xml:space="preserve"> </w:t>
      </w:r>
      <w:r>
        <w:rPr>
          <w:rFonts w:ascii="Arial" w:hAnsi="Arial" w:cs="Arial" w:hint="cs"/>
          <w:rtl/>
        </w:rPr>
        <w:t>أوَّل</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وسطه</w:t>
      </w:r>
      <w:r>
        <w:rPr>
          <w:rtl/>
        </w:rPr>
        <w:t xml:space="preserve"> </w:t>
      </w:r>
      <w:r>
        <w:rPr>
          <w:rFonts w:ascii="Arial" w:hAnsi="Arial" w:cs="Arial" w:hint="cs"/>
          <w:rtl/>
        </w:rPr>
        <w:t>أو</w:t>
      </w:r>
      <w:r>
        <w:rPr>
          <w:rtl/>
        </w:rPr>
        <w:t xml:space="preserve"> </w:t>
      </w:r>
      <w:r>
        <w:rPr>
          <w:rFonts w:ascii="Arial" w:hAnsi="Arial" w:cs="Arial" w:hint="cs"/>
          <w:rtl/>
        </w:rPr>
        <w:t>آخره</w:t>
      </w:r>
      <w:r>
        <w:rPr>
          <w:rtl/>
        </w:rPr>
        <w:t>.</w:t>
      </w:r>
    </w:p>
    <w:p w:rsidR="00F65AD2" w:rsidRDefault="00F65AD2">
      <w:pPr>
        <w:pStyle w:val="textquran"/>
        <w:spacing w:before="113"/>
        <w:rPr>
          <w:rtl/>
        </w:rPr>
      </w:pPr>
      <w:r>
        <w:rPr>
          <w:rFonts w:ascii="Arial" w:hAnsi="Arial" w:cs="Arial" w:hint="cs"/>
          <w:rtl/>
        </w:rPr>
        <w:t>وروى</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أنَّهم</w:t>
      </w:r>
      <w:r>
        <w:rPr>
          <w:rtl/>
        </w:rPr>
        <w:t xml:space="preserve"> </w:t>
      </w:r>
      <w:r>
        <w:rPr>
          <w:rFonts w:ascii="Arial" w:hAnsi="Arial" w:cs="Arial" w:hint="cs"/>
          <w:rtl/>
        </w:rPr>
        <w:t>يصلُّون</w:t>
      </w:r>
      <w:r>
        <w:rPr>
          <w:rtl/>
        </w:rPr>
        <w:t xml:space="preserve"> </w:t>
      </w:r>
      <w:r>
        <w:rPr>
          <w:rFonts w:ascii="Arial" w:hAnsi="Arial" w:cs="Arial" w:hint="cs"/>
          <w:rtl/>
        </w:rPr>
        <w:t>بين</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وقت</w:t>
      </w:r>
      <w:r>
        <w:rPr>
          <w:rtl/>
        </w:rPr>
        <w:t xml:space="preserve"> </w:t>
      </w:r>
      <w:r>
        <w:rPr>
          <w:rFonts w:ascii="Arial" w:hAnsi="Arial" w:cs="Arial" w:hint="cs"/>
          <w:rtl/>
        </w:rPr>
        <w:t>لا</w:t>
      </w:r>
      <w:r>
        <w:rPr>
          <w:rFonts w:ascii="Calibri" w:cs="Calibri" w:hint="cs"/>
          <w:rtl/>
        </w:rPr>
        <w:t> </w:t>
      </w:r>
      <w:r>
        <w:rPr>
          <w:rFonts w:ascii="Arial" w:hAnsi="Arial" w:cs="Arial" w:hint="cs"/>
          <w:rtl/>
        </w:rPr>
        <w:t>يضجعون</w:t>
      </w:r>
      <w:r>
        <w:rPr>
          <w:rtl/>
        </w:rPr>
        <w:t xml:space="preserve"> </w:t>
      </w:r>
      <w:r>
        <w:rPr>
          <w:rFonts w:ascii="Arial" w:hAnsi="Arial" w:cs="Arial" w:hint="cs"/>
          <w:rtl/>
        </w:rPr>
        <w:t>فيه،</w:t>
      </w:r>
      <w:r>
        <w:rPr>
          <w:rtl/>
        </w:rPr>
        <w:t xml:space="preserve"> </w:t>
      </w:r>
      <w:r>
        <w:rPr>
          <w:rFonts w:ascii="Arial" w:hAnsi="Arial" w:cs="Arial" w:hint="cs"/>
          <w:rtl/>
        </w:rPr>
        <w:t>بل</w:t>
      </w:r>
      <w:r>
        <w:rPr>
          <w:rtl/>
        </w:rPr>
        <w:t xml:space="preserve"> </w:t>
      </w:r>
      <w:r>
        <w:rPr>
          <w:rFonts w:ascii="Arial" w:hAnsi="Arial" w:cs="Arial" w:hint="cs"/>
          <w:rtl/>
        </w:rPr>
        <w:t>يصلُّون</w:t>
      </w:r>
      <w:r>
        <w:rPr>
          <w:rtl/>
        </w:rPr>
        <w:t xml:space="preserve"> </w:t>
      </w:r>
      <w:r>
        <w:rPr>
          <w:rFonts w:ascii="Arial" w:hAnsi="Arial" w:cs="Arial" w:hint="cs"/>
          <w:rtl/>
        </w:rPr>
        <w:t>فيه،</w:t>
      </w:r>
      <w:r>
        <w:rPr>
          <w:rtl/>
        </w:rPr>
        <w:t xml:space="preserve"> </w:t>
      </w:r>
      <w:r>
        <w:rPr>
          <w:rFonts w:ascii="Arial" w:hAnsi="Arial" w:cs="Arial" w:hint="cs"/>
          <w:rtl/>
        </w:rPr>
        <w:t>وقيل</w:t>
      </w:r>
      <w:r>
        <w:rPr>
          <w:rtl/>
        </w:rPr>
        <w:t xml:space="preserve">: </w:t>
      </w:r>
      <w:r>
        <w:rPr>
          <w:rFonts w:ascii="Arial" w:hAnsi="Arial" w:cs="Arial" w:hint="cs"/>
          <w:rtl/>
        </w:rPr>
        <w:t>كانوا</w:t>
      </w:r>
      <w:r>
        <w:rPr>
          <w:rtl/>
        </w:rPr>
        <w:t xml:space="preserve"> </w:t>
      </w:r>
      <w:r>
        <w:rPr>
          <w:rFonts w:ascii="Arial" w:hAnsi="Arial" w:cs="Arial" w:hint="cs"/>
          <w:rtl/>
        </w:rPr>
        <w:t>لا</w:t>
      </w:r>
      <w:r>
        <w:rPr>
          <w:rFonts w:ascii="Calibri" w:cs="Calibri" w:hint="cs"/>
          <w:rtl/>
        </w:rPr>
        <w:t> </w:t>
      </w:r>
      <w:r>
        <w:rPr>
          <w:rFonts w:ascii="Arial" w:hAnsi="Arial" w:cs="Arial" w:hint="cs"/>
          <w:rtl/>
        </w:rPr>
        <w:t>ينامون</w:t>
      </w:r>
      <w:r>
        <w:rPr>
          <w:rtl/>
        </w:rPr>
        <w:t xml:space="preserve"> </w:t>
      </w:r>
      <w:r>
        <w:rPr>
          <w:rFonts w:ascii="Arial" w:hAnsi="Arial" w:cs="Arial" w:hint="cs"/>
          <w:rtl/>
        </w:rPr>
        <w:t>حتَّى</w:t>
      </w:r>
      <w:r>
        <w:rPr>
          <w:rtl/>
        </w:rPr>
        <w:t xml:space="preserve"> </w:t>
      </w:r>
      <w:r>
        <w:rPr>
          <w:rFonts w:ascii="Arial" w:hAnsi="Arial" w:cs="Arial" w:hint="cs"/>
          <w:rtl/>
        </w:rPr>
        <w:t>يصلُّوا</w:t>
      </w:r>
      <w:r>
        <w:rPr>
          <w:rtl/>
        </w:rPr>
        <w:t xml:space="preserve"> </w:t>
      </w:r>
      <w:r>
        <w:rPr>
          <w:rFonts w:ascii="Arial" w:hAnsi="Arial" w:cs="Arial" w:hint="cs"/>
          <w:rtl/>
        </w:rPr>
        <w:t>العشاء</w:t>
      </w:r>
      <w:r>
        <w:rPr>
          <w:rtl/>
        </w:rPr>
        <w:t>.</w:t>
      </w:r>
    </w:p>
    <w:p w:rsidR="00F65AD2" w:rsidRDefault="00F65AD2">
      <w:pPr>
        <w:pStyle w:val="textquran"/>
        <w:spacing w:before="113"/>
        <w:rPr>
          <w:rtl/>
        </w:rPr>
      </w:pPr>
      <w:r>
        <w:rPr>
          <w:rFonts w:ascii="Arial" w:hAnsi="Arial" w:cs="Arial" w:hint="cs"/>
          <w:rtl/>
        </w:rPr>
        <w:t>ووقف</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قَلِيلاً</w:t>
      </w:r>
      <w:r>
        <w:rPr>
          <w:rFonts w:ascii="Calibri" w:cs="Calibri" w:hint="cs"/>
          <w:rtl/>
        </w:rPr>
        <w:t>»</w:t>
      </w:r>
      <w:r>
        <w:rPr>
          <w:rtl/>
        </w:rPr>
        <w:t xml:space="preserve"> </w:t>
      </w:r>
      <w:r>
        <w:rPr>
          <w:rFonts w:ascii="Arial" w:hAnsi="Arial" w:cs="Arial" w:hint="cs"/>
          <w:rtl/>
        </w:rPr>
        <w:t>وابتدأ</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مَا</w:t>
      </w:r>
      <w:r>
        <w:rPr>
          <w:rFonts w:ascii="Calibri" w:cs="Calibri" w:hint="cs"/>
          <w:rtl/>
        </w:rPr>
        <w:t> </w:t>
      </w:r>
      <w:r>
        <w:rPr>
          <w:rFonts w:ascii="Arial" w:hAnsi="Arial" w:cs="Arial" w:hint="cs"/>
          <w:rtl/>
        </w:rPr>
        <w:t>يَهْجَعُونَ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مثلهم</w:t>
      </w:r>
      <w:r>
        <w:rPr>
          <w:rtl/>
        </w:rPr>
        <w:t xml:space="preserve"> </w:t>
      </w:r>
      <w:r>
        <w:rPr>
          <w:rFonts w:ascii="Arial" w:hAnsi="Arial" w:cs="Arial" w:hint="cs"/>
          <w:rtl/>
        </w:rPr>
        <w:t>قليل</w:t>
      </w:r>
      <w:r>
        <w:rPr>
          <w:rtl/>
        </w:rPr>
        <w:t xml:space="preserve"> </w:t>
      </w:r>
      <w:r>
        <w:rPr>
          <w:rFonts w:ascii="Arial" w:hAnsi="Arial" w:cs="Arial" w:hint="cs"/>
          <w:rtl/>
        </w:rPr>
        <w:t>الوجود،</w:t>
      </w:r>
      <w:r>
        <w:rPr>
          <w:rtl/>
        </w:rPr>
        <w:t xml:space="preserve"> </w:t>
      </w:r>
      <w:r>
        <w:rPr>
          <w:rFonts w:ascii="Arial" w:hAnsi="Arial" w:cs="Arial" w:hint="cs"/>
          <w:rtl/>
        </w:rPr>
        <w:t>ولا</w:t>
      </w:r>
      <w:r>
        <w:rPr>
          <w:rtl/>
        </w:rPr>
        <w:t xml:space="preserve"> </w:t>
      </w:r>
      <w:r>
        <w:rPr>
          <w:rFonts w:ascii="Arial" w:hAnsi="Arial" w:cs="Arial" w:hint="cs"/>
          <w:rtl/>
        </w:rPr>
        <w:t>يهجعون</w:t>
      </w:r>
      <w:r>
        <w:rPr>
          <w:rtl/>
        </w:rPr>
        <w:t xml:space="preserve"> </w:t>
      </w:r>
      <w:r>
        <w:rPr>
          <w:rFonts w:ascii="Arial" w:hAnsi="Arial" w:cs="Arial" w:hint="cs"/>
          <w:rtl/>
        </w:rPr>
        <w:t>البتَّة،</w:t>
      </w:r>
      <w:r>
        <w:rPr>
          <w:rtl/>
        </w:rPr>
        <w:t xml:space="preserve"> </w:t>
      </w:r>
      <w:r>
        <w:rPr>
          <w:rFonts w:ascii="Arial" w:hAnsi="Arial" w:cs="Arial" w:hint="cs"/>
          <w:rtl/>
        </w:rPr>
        <w:t>وقيل</w:t>
      </w:r>
      <w:r>
        <w:rPr>
          <w:rtl/>
        </w:rPr>
        <w:t xml:space="preserve">: </w:t>
      </w:r>
      <w:r>
        <w:rPr>
          <w:rFonts w:ascii="Arial" w:hAnsi="Arial" w:cs="Arial" w:hint="cs"/>
          <w:rtl/>
        </w:rPr>
        <w:t>قلَّ</w:t>
      </w:r>
      <w:r>
        <w:rPr>
          <w:rtl/>
        </w:rPr>
        <w:t xml:space="preserve"> </w:t>
      </w:r>
      <w:r>
        <w:rPr>
          <w:rFonts w:ascii="Arial" w:hAnsi="Arial" w:cs="Arial" w:hint="cs"/>
          <w:rtl/>
        </w:rPr>
        <w:t>ليل</w:t>
      </w:r>
      <w:r>
        <w:rPr>
          <w:rtl/>
        </w:rPr>
        <w:t xml:space="preserve"> </w:t>
      </w:r>
      <w:r>
        <w:rPr>
          <w:rFonts w:ascii="Arial" w:hAnsi="Arial" w:cs="Arial" w:hint="cs"/>
          <w:rtl/>
        </w:rPr>
        <w:t>ناموه</w:t>
      </w:r>
      <w:r>
        <w:rPr>
          <w:rtl/>
        </w:rPr>
        <w:t xml:space="preserve"> </w:t>
      </w:r>
      <w:r>
        <w:rPr>
          <w:rFonts w:ascii="Arial" w:hAnsi="Arial" w:cs="Arial" w:hint="cs"/>
          <w:rtl/>
        </w:rPr>
        <w:t>كلَّه</w:t>
      </w:r>
      <w:r>
        <w:rPr>
          <w:rtl/>
        </w:rPr>
        <w:t>.</w:t>
      </w:r>
    </w:p>
    <w:p w:rsidR="00F65AD2" w:rsidRDefault="00F65AD2">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وَبِالَاسْحَارِ</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على</w:t>
      </w:r>
      <w:r>
        <w:rPr>
          <w:rtl/>
        </w:rPr>
        <w:t xml:space="preserve"> </w:t>
      </w:r>
      <w:r>
        <w:rPr>
          <w:rFonts w:ascii="Arial" w:hAnsi="Arial" w:cs="Arial" w:hint="cs"/>
          <w:rtl/>
        </w:rPr>
        <w:t>متعلَّقه</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يَسْتَغْفِرُ</w:t>
      </w:r>
      <w:r>
        <w:rPr>
          <w:rFonts w:ascii="Calibri" w:cs="Calibri" w:hint="cs"/>
          <w:rtl/>
        </w:rPr>
        <w:t>»</w:t>
      </w:r>
      <w:r>
        <w:rPr>
          <w:rtl/>
        </w:rPr>
        <w:t xml:space="preserve"> </w:t>
      </w:r>
      <w:r>
        <w:rPr>
          <w:rFonts w:ascii="Arial" w:hAnsi="Arial" w:cs="Arial" w:hint="cs"/>
          <w:rtl/>
        </w:rPr>
        <w:t>ـ</w:t>
      </w:r>
      <w:r>
        <w:rPr>
          <w:rtl/>
        </w:rPr>
        <w:t xml:space="preserve"> </w:t>
      </w:r>
      <w:r>
        <w:rPr>
          <w:rFonts w:ascii="Arial" w:hAnsi="Arial" w:cs="Arial" w:hint="cs"/>
          <w:rtl/>
        </w:rPr>
        <w:t>للفاصلة،</w:t>
      </w:r>
      <w:r>
        <w:rPr>
          <w:rtl/>
        </w:rPr>
        <w:t xml:space="preserve"> </w:t>
      </w:r>
      <w:r>
        <w:rPr>
          <w:rFonts w:ascii="Arial" w:hAnsi="Arial" w:cs="Arial" w:hint="cs"/>
          <w:rtl/>
        </w:rPr>
        <w:t>ولطريق</w:t>
      </w:r>
      <w:r>
        <w:rPr>
          <w:rtl/>
        </w:rPr>
        <w:t xml:space="preserve"> </w:t>
      </w:r>
      <w:r>
        <w:rPr>
          <w:rFonts w:ascii="Arial" w:hAnsi="Arial" w:cs="Arial" w:hint="cs"/>
          <w:rtl/>
        </w:rPr>
        <w:t>الاهتمام</w:t>
      </w:r>
      <w:r>
        <w:rPr>
          <w:rtl/>
        </w:rPr>
        <w:t xml:space="preserve"> </w:t>
      </w:r>
      <w:r>
        <w:rPr>
          <w:rFonts w:ascii="Arial" w:hAnsi="Arial" w:cs="Arial" w:hint="cs"/>
          <w:rtl/>
        </w:rPr>
        <w:t>بذكر</w:t>
      </w:r>
      <w:r>
        <w:rPr>
          <w:rtl/>
        </w:rPr>
        <w:t xml:space="preserve"> </w:t>
      </w:r>
      <w:r>
        <w:rPr>
          <w:rFonts w:ascii="Arial" w:hAnsi="Arial" w:cs="Arial" w:hint="cs"/>
          <w:rtl/>
        </w:rPr>
        <w:t>الوقت</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شريف</w:t>
      </w:r>
      <w:r>
        <w:rPr>
          <w:rtl/>
        </w:rPr>
        <w:t xml:space="preserve"> </w:t>
      </w:r>
      <w:r>
        <w:rPr>
          <w:rFonts w:ascii="Arial" w:hAnsi="Arial" w:cs="Arial" w:hint="cs"/>
          <w:rtl/>
        </w:rPr>
        <w:t>للعبادة،</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أوقات</w:t>
      </w:r>
      <w:r>
        <w:rPr>
          <w:rtl/>
        </w:rPr>
        <w:t xml:space="preserve"> </w:t>
      </w:r>
      <w:r>
        <w:rPr>
          <w:rFonts w:ascii="Arial" w:hAnsi="Arial" w:cs="Arial" w:hint="cs"/>
          <w:rtl/>
        </w:rPr>
        <w:t>قبله</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آخر</w:t>
      </w:r>
      <w:r>
        <w:rPr>
          <w:rStyle w:val="bold"/>
          <w:rtl/>
        </w:rPr>
        <w:t xml:space="preserve"> </w:t>
      </w:r>
      <w:r>
        <w:rPr>
          <w:rStyle w:val="bold"/>
          <w:rFonts w:ascii="Arial" w:hAnsi="Arial" w:cs="Arial" w:hint="cs"/>
          <w:rtl/>
        </w:rPr>
        <w:t>الليل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التهجُّد</w:t>
      </w:r>
      <w:r>
        <w:rPr>
          <w:rStyle w:val="bold"/>
          <w:rtl/>
        </w:rPr>
        <w:t xml:space="preserve"> </w:t>
      </w:r>
      <w:r>
        <w:rPr>
          <w:rStyle w:val="bold"/>
          <w:rFonts w:ascii="Arial" w:hAnsi="Arial" w:cs="Arial" w:hint="cs"/>
          <w:rtl/>
        </w:rPr>
        <w:t>أحبُّ</w:t>
      </w:r>
      <w:r>
        <w:rPr>
          <w:rStyle w:val="bold"/>
          <w:rtl/>
        </w:rPr>
        <w:t xml:space="preserve"> </w:t>
      </w:r>
      <w:r>
        <w:rPr>
          <w:rStyle w:val="bold"/>
          <w:rFonts w:ascii="Arial" w:hAnsi="Arial" w:cs="Arial" w:hint="cs"/>
          <w:rtl/>
        </w:rPr>
        <w:t>إليَّ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أوَّله</w:t>
      </w:r>
      <w:r>
        <w:rPr>
          <w:rStyle w:val="bold"/>
          <w:rtl/>
        </w:rPr>
        <w:t>»</w:t>
      </w:r>
      <w:r>
        <w:rPr>
          <w:color w:val="00C100"/>
          <w:vertAlign w:val="superscript"/>
          <w:rtl/>
        </w:rPr>
        <w:footnoteReference w:id="36"/>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يقول</w:t>
      </w:r>
      <w:r>
        <w:rPr>
          <w:rtl/>
        </w:rPr>
        <w:t xml:space="preserve">: </w:t>
      </w:r>
      <w:r>
        <w:rPr>
          <w:rFonts w:ascii="Arial" w:hAnsi="Arial" w:cs="Arial" w:hint="cs"/>
          <w:rtl/>
        </w:rPr>
        <w:t>﴿</w:t>
      </w:r>
      <w:r>
        <w:rPr>
          <w:rFonts w:ascii="Calibri" w:cs="Calibri" w:hint="cs"/>
          <w:rtl/>
        </w:rPr>
        <w:t> </w:t>
      </w:r>
      <w:r>
        <w:rPr>
          <w:rFonts w:ascii="Arial" w:hAnsi="Arial" w:cs="Arial" w:hint="cs"/>
          <w:rtl/>
        </w:rPr>
        <w:t>وَبِالَاسْحَارِ</w:t>
      </w:r>
      <w:r>
        <w:rPr>
          <w:rtl/>
        </w:rPr>
        <w:t xml:space="preserve"> </w:t>
      </w:r>
      <w:r>
        <w:rPr>
          <w:rFonts w:ascii="Arial" w:hAnsi="Arial" w:cs="Arial" w:hint="cs"/>
          <w:rtl/>
        </w:rPr>
        <w:t>هُمْ</w:t>
      </w:r>
      <w:r>
        <w:rPr>
          <w:rtl/>
        </w:rPr>
        <w:t xml:space="preserve"> </w:t>
      </w:r>
      <w:r>
        <w:rPr>
          <w:rFonts w:ascii="Arial" w:hAnsi="Arial" w:cs="Arial" w:hint="cs"/>
          <w:rtl/>
        </w:rPr>
        <w:t>يَسْتَغْفِرُونَ</w:t>
      </w:r>
      <w:r>
        <w:rPr>
          <w:rFonts w:ascii="Calibri" w:cs="Calibri" w:hint="cs"/>
          <w:rtl/>
        </w:rPr>
        <w:t> </w:t>
      </w:r>
      <w:r>
        <w:rPr>
          <w:rFonts w:ascii="Arial" w:hAnsi="Arial" w:cs="Arial" w:hint="cs"/>
          <w:rtl/>
        </w:rPr>
        <w:t>﴾</w:t>
      </w:r>
      <w:r>
        <w:rPr>
          <w:rtl/>
        </w:rPr>
        <w:t>.</w:t>
      </w:r>
    </w:p>
    <w:p w:rsidR="00F65AD2" w:rsidRDefault="00F65AD2">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هُمْ</w:t>
      </w:r>
      <w:r>
        <w:rPr>
          <w:rtl/>
        </w:rPr>
        <w:t> </w:t>
      </w:r>
      <w:r>
        <w:rPr>
          <w:rFonts w:ascii="Arial" w:hAnsi="Arial" w:cs="Arial" w:hint="cs"/>
          <w:rtl/>
        </w:rPr>
        <w:t>﴾</w:t>
      </w:r>
      <w:r>
        <w:rPr>
          <w:rtl/>
        </w:rPr>
        <w:t xml:space="preserve"> </w:t>
      </w:r>
      <w:r>
        <w:rPr>
          <w:rFonts w:ascii="Arial" w:hAnsi="Arial" w:cs="Arial" w:hint="cs"/>
          <w:rtl/>
        </w:rPr>
        <w:t>ذكر</w:t>
      </w:r>
      <w:r>
        <w:rPr>
          <w:rtl/>
        </w:rPr>
        <w:t xml:space="preserve"> </w:t>
      </w:r>
      <w:r>
        <w:rPr>
          <w:rFonts w:ascii="Arial" w:hAnsi="Arial" w:cs="Arial" w:hint="cs"/>
          <w:rtl/>
        </w:rPr>
        <w:t>هذا</w:t>
      </w:r>
      <w:r>
        <w:rPr>
          <w:rtl/>
        </w:rPr>
        <w:t xml:space="preserve"> </w:t>
      </w:r>
      <w:r>
        <w:rPr>
          <w:rFonts w:ascii="Arial" w:hAnsi="Arial" w:cs="Arial" w:hint="cs"/>
          <w:rtl/>
        </w:rPr>
        <w:t>الضمير</w:t>
      </w:r>
      <w:r>
        <w:rPr>
          <w:rtl/>
        </w:rPr>
        <w:t xml:space="preserve"> </w:t>
      </w:r>
      <w:r>
        <w:rPr>
          <w:rFonts w:ascii="Arial" w:hAnsi="Arial" w:cs="Arial" w:hint="cs"/>
          <w:rtl/>
        </w:rPr>
        <w:t>وأخبر</w:t>
      </w:r>
      <w:r>
        <w:rPr>
          <w:rtl/>
        </w:rPr>
        <w:t xml:space="preserve"> </w:t>
      </w:r>
      <w:r>
        <w:rPr>
          <w:rFonts w:ascii="Arial" w:hAnsi="Arial" w:cs="Arial" w:hint="cs"/>
          <w:rtl/>
        </w:rPr>
        <w:t>عنه</w:t>
      </w:r>
      <w:r>
        <w:rPr>
          <w:rtl/>
        </w:rPr>
        <w:t xml:space="preserve"> </w:t>
      </w:r>
      <w:r>
        <w:rPr>
          <w:rFonts w:ascii="Arial" w:hAnsi="Arial" w:cs="Arial" w:hint="cs"/>
          <w:rtl/>
        </w:rPr>
        <w:t>بالاستغفار</w:t>
      </w:r>
      <w:r>
        <w:rPr>
          <w:rtl/>
        </w:rPr>
        <w:t xml:space="preserve"> </w:t>
      </w:r>
      <w:r>
        <w:rPr>
          <w:rFonts w:ascii="Arial" w:hAnsi="Arial" w:cs="Arial" w:hint="cs"/>
          <w:rtl/>
        </w:rPr>
        <w:t>إشعارا</w:t>
      </w:r>
      <w:r>
        <w:rPr>
          <w:rtl/>
        </w:rPr>
        <w:t xml:space="preserve"> </w:t>
      </w:r>
      <w:r>
        <w:rPr>
          <w:rFonts w:ascii="Arial" w:hAnsi="Arial" w:cs="Arial" w:hint="cs"/>
          <w:rtl/>
        </w:rPr>
        <w:t>بأنَّهم</w:t>
      </w:r>
      <w:r>
        <w:rPr>
          <w:rtl/>
        </w:rPr>
        <w:t xml:space="preserve"> </w:t>
      </w:r>
      <w:r>
        <w:rPr>
          <w:rFonts w:ascii="Arial" w:hAnsi="Arial" w:cs="Arial" w:hint="cs"/>
          <w:rtl/>
        </w:rPr>
        <w:t>الأحقَّاء</w:t>
      </w:r>
      <w:r>
        <w:rPr>
          <w:rtl/>
        </w:rPr>
        <w:t xml:space="preserve"> </w:t>
      </w:r>
      <w:r>
        <w:rPr>
          <w:rFonts w:ascii="Arial" w:hAnsi="Arial" w:cs="Arial" w:hint="cs"/>
          <w:rtl/>
        </w:rPr>
        <w:t>بالاستغفار،</w:t>
      </w:r>
      <w:r>
        <w:rPr>
          <w:rtl/>
        </w:rPr>
        <w:t xml:space="preserve"> </w:t>
      </w:r>
      <w:r>
        <w:rPr>
          <w:rFonts w:ascii="Arial" w:hAnsi="Arial" w:cs="Arial" w:hint="cs"/>
          <w:rtl/>
        </w:rPr>
        <w:t>كأنَّهم</w:t>
      </w:r>
      <w:r>
        <w:rPr>
          <w:rtl/>
        </w:rPr>
        <w:t xml:space="preserve"> </w:t>
      </w:r>
      <w:r>
        <w:rPr>
          <w:rFonts w:ascii="Arial" w:hAnsi="Arial" w:cs="Arial" w:hint="cs"/>
          <w:rtl/>
        </w:rPr>
        <w:t>المختصُّون</w:t>
      </w:r>
      <w:r>
        <w:rPr>
          <w:rtl/>
        </w:rPr>
        <w:t xml:space="preserve"> </w:t>
      </w:r>
      <w:r>
        <w:rPr>
          <w:rFonts w:ascii="Arial" w:hAnsi="Arial" w:cs="Arial" w:hint="cs"/>
          <w:rtl/>
        </w:rPr>
        <w:t>به</w:t>
      </w:r>
      <w:r>
        <w:rPr>
          <w:rtl/>
        </w:rPr>
        <w:t xml:space="preserve"> </w:t>
      </w:r>
      <w:r>
        <w:rPr>
          <w:rFonts w:ascii="Arial" w:hAnsi="Arial" w:cs="Arial" w:hint="cs"/>
          <w:rtl/>
        </w:rPr>
        <w:t>لاستدامتهم</w:t>
      </w:r>
      <w:r>
        <w:rPr>
          <w:rtl/>
        </w:rPr>
        <w:t xml:space="preserve"> </w:t>
      </w:r>
      <w:r>
        <w:rPr>
          <w:rFonts w:ascii="Arial" w:hAnsi="Arial" w:cs="Arial" w:hint="cs"/>
          <w:rtl/>
        </w:rPr>
        <w:t>له</w:t>
      </w:r>
      <w:r>
        <w:rPr>
          <w:rtl/>
        </w:rPr>
        <w:t xml:space="preserve"> </w:t>
      </w:r>
      <w:r>
        <w:rPr>
          <w:rFonts w:ascii="Arial" w:hAnsi="Arial" w:cs="Arial" w:hint="cs"/>
          <w:rtl/>
        </w:rPr>
        <w:t>ولطفا</w:t>
      </w:r>
      <w:r>
        <w:rPr>
          <w:rtl/>
        </w:rPr>
        <w:t xml:space="preserve"> </w:t>
      </w:r>
      <w:r>
        <w:rPr>
          <w:rFonts w:ascii="Arial" w:hAnsi="Arial" w:cs="Arial" w:hint="cs"/>
          <w:rtl/>
        </w:rPr>
        <w:t>بهم</w:t>
      </w:r>
      <w:r>
        <w:rPr>
          <w:rtl/>
        </w:rPr>
        <w:t xml:space="preserve"> </w:t>
      </w:r>
      <w:r>
        <w:rPr>
          <w:rFonts w:ascii="Arial" w:hAnsi="Arial" w:cs="Arial" w:hint="cs"/>
          <w:rtl/>
        </w:rPr>
        <w:t>فيه</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يَسْتَغْفِرُونَ</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مع</w:t>
      </w:r>
      <w:r>
        <w:rPr>
          <w:rtl/>
        </w:rPr>
        <w:t xml:space="preserve"> </w:t>
      </w:r>
      <w:r>
        <w:rPr>
          <w:rFonts w:ascii="Arial" w:hAnsi="Arial" w:cs="Arial" w:hint="cs"/>
          <w:rtl/>
        </w:rPr>
        <w:t>قلَّة</w:t>
      </w:r>
      <w:r>
        <w:rPr>
          <w:rtl/>
        </w:rPr>
        <w:t xml:space="preserve"> </w:t>
      </w:r>
      <w:r>
        <w:rPr>
          <w:rFonts w:ascii="Arial" w:hAnsi="Arial" w:cs="Arial" w:hint="cs"/>
          <w:rtl/>
        </w:rPr>
        <w:t>هجوعهم،</w:t>
      </w:r>
      <w:r>
        <w:rPr>
          <w:rtl/>
        </w:rPr>
        <w:t xml:space="preserve"> </w:t>
      </w:r>
      <w:r>
        <w:rPr>
          <w:rFonts w:ascii="Arial" w:hAnsi="Arial" w:cs="Arial" w:hint="cs"/>
          <w:rtl/>
        </w:rPr>
        <w:t>وكثرة</w:t>
      </w:r>
      <w:r>
        <w:rPr>
          <w:rtl/>
        </w:rPr>
        <w:t xml:space="preserve"> </w:t>
      </w:r>
      <w:r>
        <w:rPr>
          <w:rFonts w:ascii="Arial" w:hAnsi="Arial" w:cs="Arial" w:hint="cs"/>
          <w:rtl/>
        </w:rPr>
        <w:t>تهجُّدهم،</w:t>
      </w:r>
      <w:r>
        <w:rPr>
          <w:rtl/>
        </w:rPr>
        <w:t xml:space="preserve"> </w:t>
      </w:r>
      <w:r>
        <w:rPr>
          <w:rFonts w:ascii="Arial" w:hAnsi="Arial" w:cs="Arial" w:hint="cs"/>
          <w:rtl/>
        </w:rPr>
        <w:t>يداومون</w:t>
      </w:r>
      <w:r>
        <w:rPr>
          <w:rtl/>
        </w:rPr>
        <w:t xml:space="preserve"> </w:t>
      </w:r>
      <w:r>
        <w:rPr>
          <w:rFonts w:ascii="Arial" w:hAnsi="Arial" w:cs="Arial" w:hint="cs"/>
          <w:rtl/>
        </w:rPr>
        <w:t>على</w:t>
      </w:r>
      <w:r>
        <w:rPr>
          <w:rtl/>
        </w:rPr>
        <w:t xml:space="preserve"> </w:t>
      </w:r>
      <w:r>
        <w:rPr>
          <w:rFonts w:ascii="Arial" w:hAnsi="Arial" w:cs="Arial" w:hint="cs"/>
          <w:rtl/>
        </w:rPr>
        <w:t>الاستغفار</w:t>
      </w:r>
      <w:r>
        <w:rPr>
          <w:rtl/>
        </w:rPr>
        <w:t xml:space="preserve"> </w:t>
      </w:r>
      <w:r>
        <w:rPr>
          <w:rFonts w:ascii="Arial" w:hAnsi="Arial" w:cs="Arial" w:hint="cs"/>
          <w:rtl/>
        </w:rPr>
        <w:t>في</w:t>
      </w:r>
      <w:r>
        <w:rPr>
          <w:rtl/>
        </w:rPr>
        <w:t xml:space="preserve"> </w:t>
      </w:r>
      <w:r>
        <w:rPr>
          <w:rFonts w:ascii="Arial" w:hAnsi="Arial" w:cs="Arial" w:hint="cs"/>
          <w:rtl/>
        </w:rPr>
        <w:t>الأسحار،</w:t>
      </w:r>
      <w:r>
        <w:rPr>
          <w:rtl/>
        </w:rPr>
        <w:t xml:space="preserve"> </w:t>
      </w:r>
      <w:r>
        <w:rPr>
          <w:rFonts w:ascii="Arial" w:hAnsi="Arial" w:cs="Arial" w:hint="cs"/>
          <w:rtl/>
        </w:rPr>
        <w:t>كأنَّهم</w:t>
      </w:r>
      <w:r>
        <w:rPr>
          <w:rtl/>
        </w:rPr>
        <w:t xml:space="preserve"> </w:t>
      </w:r>
      <w:r>
        <w:rPr>
          <w:rFonts w:ascii="Arial" w:hAnsi="Arial" w:cs="Arial" w:hint="cs"/>
          <w:rtl/>
        </w:rPr>
        <w:t>عصوا</w:t>
      </w:r>
      <w:r>
        <w:rPr>
          <w:rtl/>
        </w:rPr>
        <w:t xml:space="preserve"> </w:t>
      </w:r>
      <w:r>
        <w:rPr>
          <w:rFonts w:ascii="Arial" w:hAnsi="Arial" w:cs="Arial" w:hint="cs"/>
          <w:rtl/>
        </w:rPr>
        <w:t>في</w:t>
      </w:r>
      <w:r>
        <w:rPr>
          <w:rtl/>
        </w:rPr>
        <w:t xml:space="preserve"> </w:t>
      </w:r>
      <w:r>
        <w:rPr>
          <w:rFonts w:ascii="Arial" w:hAnsi="Arial" w:cs="Arial" w:hint="cs"/>
          <w:rtl/>
        </w:rPr>
        <w:t>ليلهم</w:t>
      </w:r>
      <w:r>
        <w:rPr>
          <w:rtl/>
        </w:rPr>
        <w:t xml:space="preserve"> </w:t>
      </w:r>
      <w:r>
        <w:rPr>
          <w:rFonts w:ascii="Arial" w:hAnsi="Arial" w:cs="Arial" w:hint="cs"/>
          <w:rtl/>
        </w:rPr>
        <w:t>قبلها</w:t>
      </w:r>
      <w:r>
        <w:rPr>
          <w:rtl/>
        </w:rPr>
        <w:t xml:space="preserve"> </w:t>
      </w:r>
      <w:r>
        <w:rPr>
          <w:rFonts w:ascii="Arial" w:hAnsi="Arial" w:cs="Arial" w:hint="cs"/>
          <w:rtl/>
        </w:rPr>
        <w:t>لمزيد</w:t>
      </w:r>
      <w:r>
        <w:rPr>
          <w:rtl/>
        </w:rPr>
        <w:t xml:space="preserve"> </w:t>
      </w:r>
      <w:r>
        <w:rPr>
          <w:rFonts w:ascii="Arial" w:hAnsi="Arial" w:cs="Arial" w:hint="cs"/>
          <w:rtl/>
        </w:rPr>
        <w:t>خشيتهم،</w:t>
      </w:r>
      <w:r>
        <w:rPr>
          <w:rtl/>
        </w:rPr>
        <w:t xml:space="preserve"> </w:t>
      </w:r>
      <w:r>
        <w:rPr>
          <w:rFonts w:ascii="Arial" w:hAnsi="Arial" w:cs="Arial" w:hint="cs"/>
          <w:rtl/>
        </w:rPr>
        <w:t>وعدم</w:t>
      </w:r>
      <w:r>
        <w:rPr>
          <w:rtl/>
        </w:rPr>
        <w:t xml:space="preserve"> </w:t>
      </w:r>
      <w:r>
        <w:rPr>
          <w:rFonts w:ascii="Arial" w:hAnsi="Arial" w:cs="Arial" w:hint="cs"/>
          <w:rtl/>
        </w:rPr>
        <w:t>اغترارهم</w:t>
      </w:r>
      <w:r>
        <w:rPr>
          <w:rtl/>
        </w:rPr>
        <w:t xml:space="preserve"> </w:t>
      </w:r>
      <w:r>
        <w:rPr>
          <w:rFonts w:ascii="Arial" w:hAnsi="Arial" w:cs="Arial" w:hint="cs"/>
          <w:rtl/>
        </w:rPr>
        <w:t>بعبادتهم،</w:t>
      </w:r>
      <w:r>
        <w:rPr>
          <w:rtl/>
        </w:rPr>
        <w:t xml:space="preserve"> </w:t>
      </w:r>
      <w:r>
        <w:rPr>
          <w:rFonts w:ascii="Arial" w:hAnsi="Arial" w:cs="Arial" w:hint="cs"/>
          <w:rtl/>
        </w:rPr>
        <w:t>قال</w:t>
      </w:r>
      <w:r>
        <w:rPr>
          <w:rtl/>
        </w:rPr>
        <w:t xml:space="preserve"> </w:t>
      </w:r>
      <w:r>
        <w:rPr>
          <w:rFonts w:ascii="Arial" w:hAnsi="Arial" w:cs="Arial" w:hint="cs"/>
          <w:rtl/>
        </w:rPr>
        <w:t>الطبري</w:t>
      </w:r>
      <w:r>
        <w:rPr>
          <w:rtl/>
        </w:rPr>
        <w:t xml:space="preserve">: </w:t>
      </w:r>
      <w:r>
        <w:rPr>
          <w:rFonts w:ascii="Calibri" w:cs="Calibri" w:hint="cs"/>
          <w:rtl/>
        </w:rPr>
        <w:t>«</w:t>
      </w:r>
      <w:r>
        <w:rPr>
          <w:rFonts w:ascii="Arial" w:hAnsi="Arial" w:cs="Arial" w:hint="cs"/>
          <w:rtl/>
        </w:rPr>
        <w:t>صلَّوْا</w:t>
      </w:r>
      <w:r>
        <w:rPr>
          <w:rtl/>
        </w:rPr>
        <w:t xml:space="preserve"> </w:t>
      </w: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السحر</w:t>
      </w:r>
      <w:r>
        <w:rPr>
          <w:rtl/>
        </w:rPr>
        <w:t xml:space="preserve"> </w:t>
      </w:r>
      <w:r>
        <w:rPr>
          <w:rFonts w:ascii="Arial" w:hAnsi="Arial" w:cs="Arial" w:hint="cs"/>
          <w:rtl/>
        </w:rPr>
        <w:t>استغفروا</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طلبهم</w:t>
      </w:r>
      <w:r>
        <w:rPr>
          <w:rtl/>
        </w:rPr>
        <w:t xml:space="preserve"> </w:t>
      </w:r>
      <w:r>
        <w:rPr>
          <w:rFonts w:ascii="Arial" w:hAnsi="Arial" w:cs="Arial" w:hint="cs"/>
          <w:rtl/>
        </w:rPr>
        <w:t>المغفرة</w:t>
      </w:r>
      <w:r>
        <w:rPr>
          <w:rtl/>
        </w:rPr>
        <w:t xml:space="preserve"> </w:t>
      </w:r>
      <w:r>
        <w:rPr>
          <w:rFonts w:ascii="Arial" w:hAnsi="Arial" w:cs="Arial" w:hint="cs"/>
          <w:rtl/>
        </w:rPr>
        <w:t>بالصلاة،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يَسْتَغْفِرُونَ</w:t>
      </w:r>
      <w:r>
        <w:rPr>
          <w:rFonts w:ascii="Calibri" w:cs="Calibri" w:hint="cs"/>
          <w:rtl/>
        </w:rPr>
        <w:t>»</w:t>
      </w:r>
      <w:r>
        <w:rPr>
          <w:rtl/>
        </w:rPr>
        <w:t xml:space="preserve"> </w:t>
      </w:r>
      <w:r>
        <w:rPr>
          <w:rFonts w:ascii="Arial" w:hAnsi="Arial" w:cs="Arial" w:hint="cs"/>
          <w:rtl/>
        </w:rPr>
        <w:t>يصلُّون،</w:t>
      </w:r>
      <w:r>
        <w:rPr>
          <w:rtl/>
        </w:rPr>
        <w:t xml:space="preserve"> </w:t>
      </w:r>
      <w:r>
        <w:rPr>
          <w:rFonts w:ascii="Arial" w:hAnsi="Arial" w:cs="Arial" w:hint="cs"/>
          <w:rtl/>
        </w:rPr>
        <w:t>وأخرجه</w:t>
      </w:r>
      <w:r>
        <w:rPr>
          <w:rtl/>
        </w:rPr>
        <w:t xml:space="preserve"> </w:t>
      </w:r>
      <w:r>
        <w:rPr>
          <w:rFonts w:ascii="Arial" w:hAnsi="Arial" w:cs="Arial" w:hint="cs"/>
          <w:rtl/>
        </w:rPr>
        <w:t>ابن</w:t>
      </w:r>
      <w:r>
        <w:rPr>
          <w:rtl/>
        </w:rPr>
        <w:t xml:space="preserve"> </w:t>
      </w:r>
      <w:r>
        <w:rPr>
          <w:rFonts w:ascii="Arial" w:hAnsi="Arial" w:cs="Arial" w:hint="cs"/>
          <w:rtl/>
        </w:rPr>
        <w:t>مردويه</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مرفوعا</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صحَّة</w:t>
      </w:r>
      <w:r>
        <w:rPr>
          <w:rtl/>
        </w:rPr>
        <w:t xml:space="preserve"> </w:t>
      </w:r>
      <w:r>
        <w:rPr>
          <w:rFonts w:ascii="Arial" w:hAnsi="Arial" w:cs="Arial" w:hint="cs"/>
          <w:rtl/>
        </w:rPr>
        <w:t>رفعه</w:t>
      </w:r>
      <w:r>
        <w:rPr>
          <w:rtl/>
        </w:rPr>
        <w:t xml:space="preserve"> </w:t>
      </w:r>
      <w:r>
        <w:rPr>
          <w:rFonts w:ascii="Arial" w:hAnsi="Arial" w:cs="Arial" w:hint="cs"/>
          <w:rtl/>
        </w:rPr>
        <w:t>نظر</w:t>
      </w:r>
      <w:r>
        <w:rPr>
          <w:rtl/>
        </w:rPr>
        <w:t>.</w:t>
      </w:r>
    </w:p>
    <w:p w:rsidR="00F65AD2" w:rsidRDefault="00F65AD2">
      <w:pPr>
        <w:pStyle w:val="textquran"/>
        <w:rPr>
          <w:rtl/>
        </w:rPr>
      </w:pP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بالاستغفار</w:t>
      </w:r>
      <w:r>
        <w:rPr>
          <w:rtl/>
        </w:rPr>
        <w:t xml:space="preserve"> </w:t>
      </w:r>
      <w:r>
        <w:rPr>
          <w:rFonts w:ascii="Arial" w:hAnsi="Arial" w:cs="Arial" w:hint="cs"/>
          <w:rtl/>
        </w:rPr>
        <w:t>ظاهره</w:t>
      </w:r>
      <w:r>
        <w:rPr>
          <w:rtl/>
        </w:rPr>
        <w:t xml:space="preserve"> </w:t>
      </w:r>
      <w:r>
        <w:rPr>
          <w:rFonts w:ascii="Arial" w:hAnsi="Arial" w:cs="Arial" w:hint="cs"/>
          <w:rtl/>
        </w:rPr>
        <w:t>لا</w:t>
      </w:r>
      <w:r>
        <w:rPr>
          <w:rFonts w:ascii="Calibri" w:cs="Calibri" w:hint="cs"/>
          <w:rtl/>
        </w:rPr>
        <w:t> </w:t>
      </w:r>
      <w:r>
        <w:rPr>
          <w:rFonts w:ascii="Arial" w:hAnsi="Arial" w:cs="Arial" w:hint="cs"/>
          <w:rtl/>
        </w:rPr>
        <w:t>الصلاة،</w:t>
      </w:r>
      <w:r>
        <w:rPr>
          <w:rtl/>
        </w:rPr>
        <w:t xml:space="preserve"> </w:t>
      </w:r>
      <w:r>
        <w:rPr>
          <w:rFonts w:ascii="Arial" w:hAnsi="Arial" w:cs="Arial" w:hint="cs"/>
          <w:rtl/>
        </w:rPr>
        <w:t>والمراد</w:t>
      </w:r>
      <w:r>
        <w:rPr>
          <w:rtl/>
        </w:rPr>
        <w:t xml:space="preserve"> </w:t>
      </w:r>
      <w:r>
        <w:rPr>
          <w:rFonts w:ascii="Arial" w:hAnsi="Arial" w:cs="Arial" w:hint="cs"/>
          <w:rtl/>
        </w:rPr>
        <w:t>أنَّهم</w:t>
      </w:r>
      <w:r>
        <w:rPr>
          <w:rtl/>
        </w:rPr>
        <w:t xml:space="preserve"> </w:t>
      </w:r>
      <w:r>
        <w:rPr>
          <w:rFonts w:ascii="Arial" w:hAnsi="Arial" w:cs="Arial" w:hint="cs"/>
          <w:rtl/>
        </w:rPr>
        <w:t>يقومون</w:t>
      </w:r>
      <w:r>
        <w:rPr>
          <w:rtl/>
        </w:rPr>
        <w:t xml:space="preserve"> </w:t>
      </w:r>
      <w:r>
        <w:rPr>
          <w:rFonts w:ascii="Arial" w:hAnsi="Arial" w:cs="Arial" w:hint="cs"/>
          <w:rtl/>
        </w:rPr>
        <w:t>الليل</w:t>
      </w:r>
      <w:r>
        <w:rPr>
          <w:rtl/>
        </w:rPr>
        <w:t xml:space="preserve"> </w:t>
      </w:r>
      <w:r>
        <w:rPr>
          <w:rFonts w:ascii="Arial" w:hAnsi="Arial" w:cs="Arial" w:hint="cs"/>
          <w:rtl/>
        </w:rPr>
        <w:t>بالصلاة</w:t>
      </w:r>
      <w:r>
        <w:rPr>
          <w:rtl/>
        </w:rPr>
        <w:t xml:space="preserve"> </w:t>
      </w:r>
      <w:r>
        <w:rPr>
          <w:rFonts w:ascii="Arial" w:hAnsi="Arial" w:cs="Arial" w:hint="cs"/>
          <w:rtl/>
        </w:rPr>
        <w:t>ويستغفرون</w:t>
      </w:r>
      <w:r>
        <w:rPr>
          <w:rtl/>
        </w:rPr>
        <w:t xml:space="preserve"> </w:t>
      </w:r>
      <w:r>
        <w:rPr>
          <w:rFonts w:ascii="Arial" w:hAnsi="Arial" w:cs="Arial" w:hint="cs"/>
          <w:rtl/>
        </w:rPr>
        <w:t>في</w:t>
      </w:r>
      <w:r>
        <w:rPr>
          <w:rtl/>
        </w:rPr>
        <w:t xml:space="preserve"> </w:t>
      </w:r>
      <w:r>
        <w:rPr>
          <w:rFonts w:ascii="Arial" w:hAnsi="Arial" w:cs="Arial" w:hint="cs"/>
          <w:rtl/>
        </w:rPr>
        <w:t>الأسحار</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واستغفارهم</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تقصيرهم</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النوم</w:t>
      </w:r>
      <w:r>
        <w:rPr>
          <w:rtl/>
        </w:rPr>
        <w:t xml:space="preserve"> </w:t>
      </w:r>
      <w:r>
        <w:rPr>
          <w:rFonts w:ascii="Arial" w:hAnsi="Arial" w:cs="Arial" w:hint="cs"/>
          <w:rtl/>
        </w:rPr>
        <w:t>القليل</w:t>
      </w:r>
      <w:r>
        <w:rPr>
          <w:rtl/>
        </w:rPr>
        <w:t>.</w:t>
      </w:r>
    </w:p>
    <w:p w:rsidR="00F65AD2" w:rsidRDefault="00F65AD2">
      <w:pPr>
        <w:pStyle w:val="textquran"/>
        <w:spacing w:before="57"/>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ينزل</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ليلة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سماء</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حين</w:t>
      </w:r>
      <w:r>
        <w:rPr>
          <w:rStyle w:val="bold"/>
          <w:rtl/>
        </w:rPr>
        <w:t xml:space="preserve"> </w:t>
      </w:r>
      <w:r>
        <w:rPr>
          <w:rStyle w:val="bold"/>
          <w:rFonts w:ascii="Arial" w:hAnsi="Arial" w:cs="Arial" w:hint="cs"/>
          <w:rtl/>
        </w:rPr>
        <w:t>يبقى</w:t>
      </w:r>
      <w:r>
        <w:rPr>
          <w:rStyle w:val="bold"/>
          <w:rtl/>
        </w:rPr>
        <w:t xml:space="preserve"> </w:t>
      </w:r>
      <w:r>
        <w:rPr>
          <w:rStyle w:val="bold"/>
          <w:rFonts w:ascii="Arial" w:hAnsi="Arial" w:cs="Arial" w:hint="cs"/>
          <w:rtl/>
        </w:rPr>
        <w:t>ثلث</w:t>
      </w:r>
      <w:r>
        <w:rPr>
          <w:rStyle w:val="bold"/>
          <w:rtl/>
        </w:rPr>
        <w:t xml:space="preserve"> </w:t>
      </w:r>
      <w:r>
        <w:rPr>
          <w:rStyle w:val="bold"/>
          <w:rFonts w:ascii="Arial" w:hAnsi="Arial" w:cs="Arial" w:hint="cs"/>
          <w:rtl/>
        </w:rPr>
        <w:t>الليل</w:t>
      </w:r>
      <w:r>
        <w:rPr>
          <w:rStyle w:val="bold"/>
          <w:rtl/>
        </w:rPr>
        <w:t xml:space="preserve"> </w:t>
      </w:r>
      <w:r>
        <w:rPr>
          <w:rStyle w:val="bold"/>
          <w:rFonts w:ascii="Arial" w:hAnsi="Arial" w:cs="Arial" w:hint="cs"/>
          <w:rtl/>
        </w:rPr>
        <w:t>الأخير،</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يدعوني</w:t>
      </w:r>
      <w:r>
        <w:rPr>
          <w:rStyle w:val="bold"/>
          <w:rtl/>
        </w:rPr>
        <w:t xml:space="preserve"> </w:t>
      </w:r>
      <w:r>
        <w:rPr>
          <w:rStyle w:val="bold"/>
          <w:rFonts w:ascii="Arial" w:hAnsi="Arial" w:cs="Arial" w:hint="cs"/>
          <w:rtl/>
        </w:rPr>
        <w:t>فأستجيب</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يسألني</w:t>
      </w:r>
      <w:r>
        <w:rPr>
          <w:rStyle w:val="bold"/>
          <w:rtl/>
        </w:rPr>
        <w:t xml:space="preserve"> </w:t>
      </w:r>
      <w:r>
        <w:rPr>
          <w:rStyle w:val="bold"/>
          <w:rFonts w:ascii="Arial" w:hAnsi="Arial" w:cs="Arial" w:hint="cs"/>
          <w:rtl/>
        </w:rPr>
        <w:t>فأعطيه؟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يستغفرني</w:t>
      </w:r>
      <w:r>
        <w:rPr>
          <w:rStyle w:val="bold"/>
          <w:rtl/>
        </w:rPr>
        <w:t xml:space="preserve"> </w:t>
      </w:r>
      <w:r>
        <w:rPr>
          <w:rStyle w:val="bold"/>
          <w:rFonts w:ascii="Arial" w:hAnsi="Arial" w:cs="Arial" w:hint="cs"/>
          <w:rtl/>
        </w:rPr>
        <w:t>فأغفر</w:t>
      </w:r>
      <w:r>
        <w:rPr>
          <w:rStyle w:val="bold"/>
          <w:rtl/>
        </w:rPr>
        <w:t xml:space="preserve"> </w:t>
      </w:r>
      <w:r>
        <w:rPr>
          <w:rStyle w:val="bold"/>
          <w:rFonts w:ascii="Arial" w:hAnsi="Arial" w:cs="Arial" w:hint="cs"/>
          <w:rtl/>
        </w:rPr>
        <w:t>له؟</w:t>
      </w:r>
      <w:r>
        <w:rPr>
          <w:rStyle w:val="bold"/>
          <w:rtl/>
        </w:rPr>
        <w:t>»</w:t>
      </w:r>
      <w:r>
        <w:rPr>
          <w:color w:val="00C100"/>
          <w:vertAlign w:val="superscript"/>
          <w:rtl/>
        </w:rPr>
        <w:footnoteReference w:id="37"/>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ينزل</w:t>
      </w:r>
      <w:r>
        <w:rPr>
          <w:rtl/>
        </w:rPr>
        <w:t xml:space="preserve"> </w:t>
      </w:r>
      <w:r>
        <w:rPr>
          <w:rFonts w:ascii="Arial" w:hAnsi="Arial" w:cs="Arial" w:hint="cs"/>
          <w:rtl/>
        </w:rPr>
        <w:t>ملك</w:t>
      </w:r>
      <w:r>
        <w:rPr>
          <w:rtl/>
        </w:rPr>
        <w:t xml:space="preserve"> </w:t>
      </w:r>
      <w:r>
        <w:rPr>
          <w:rFonts w:ascii="Arial" w:hAnsi="Arial" w:cs="Arial" w:hint="cs"/>
          <w:rtl/>
        </w:rPr>
        <w:t>الله</w:t>
      </w:r>
      <w:r>
        <w:rPr>
          <w:rtl/>
        </w:rPr>
        <w:t xml:space="preserve"> </w:t>
      </w:r>
      <w:r>
        <w:rPr>
          <w:rFonts w:ascii="Arial" w:hAnsi="Arial" w:cs="Arial" w:hint="cs"/>
          <w:rtl/>
        </w:rPr>
        <w:t>بتقدير</w:t>
      </w:r>
      <w:r>
        <w:rPr>
          <w:rtl/>
        </w:rPr>
        <w:t xml:space="preserve"> </w:t>
      </w:r>
      <w:r>
        <w:rPr>
          <w:rFonts w:ascii="Arial" w:hAnsi="Arial" w:cs="Arial" w:hint="cs"/>
          <w:rtl/>
        </w:rPr>
        <w:t>مضاف</w:t>
      </w:r>
      <w:r>
        <w:rPr>
          <w:rtl/>
        </w:rPr>
        <w:t>.</w:t>
      </w:r>
    </w:p>
    <w:p w:rsidR="00F65AD2" w:rsidRDefault="00F65AD2">
      <w:pPr>
        <w:pStyle w:val="textquran"/>
        <w:spacing w:before="57"/>
        <w:rPr>
          <w:rtl/>
        </w:rPr>
      </w:pPr>
      <w:r>
        <w:rPr>
          <w:rFonts w:ascii="Arial" w:hAnsi="Arial" w:cs="Arial" w:hint="cs"/>
          <w:w w:val="99"/>
          <w:rtl/>
        </w:rPr>
        <w:t>والخلوة</w:t>
      </w:r>
      <w:r>
        <w:rPr>
          <w:w w:val="99"/>
          <w:rtl/>
        </w:rPr>
        <w:t xml:space="preserve"> </w:t>
      </w:r>
      <w:r>
        <w:rPr>
          <w:rFonts w:ascii="Arial" w:hAnsi="Arial" w:cs="Arial" w:hint="cs"/>
          <w:w w:val="99"/>
          <w:rtl/>
        </w:rPr>
        <w:t>مظنَّة</w:t>
      </w:r>
      <w:r>
        <w:rPr>
          <w:w w:val="99"/>
          <w:rtl/>
        </w:rPr>
        <w:t xml:space="preserve"> </w:t>
      </w:r>
      <w:r>
        <w:rPr>
          <w:rFonts w:ascii="Arial" w:hAnsi="Arial" w:cs="Arial" w:hint="cs"/>
          <w:w w:val="99"/>
          <w:rtl/>
        </w:rPr>
        <w:t>حضور</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والإخلاص</w:t>
      </w:r>
      <w:r>
        <w:rPr>
          <w:w w:val="99"/>
          <w:rtl/>
        </w:rPr>
        <w:t xml:space="preserve"> </w:t>
      </w:r>
      <w:r>
        <w:rPr>
          <w:rFonts w:ascii="Arial" w:hAnsi="Arial" w:cs="Arial" w:hint="cs"/>
          <w:w w:val="99"/>
          <w:rtl/>
        </w:rPr>
        <w:t>والرغبة</w:t>
      </w:r>
      <w:r>
        <w:rPr>
          <w:w w:val="99"/>
          <w:rtl/>
        </w:rPr>
        <w:t xml:space="preserve">. </w:t>
      </w:r>
      <w:r>
        <w:rPr>
          <w:rFonts w:ascii="Arial" w:hAnsi="Arial" w:cs="Arial" w:hint="cs"/>
          <w:w w:val="99"/>
          <w:rtl/>
        </w:rPr>
        <w:t>وروى</w:t>
      </w:r>
      <w:r>
        <w:rPr>
          <w:w w:val="99"/>
          <w:rtl/>
        </w:rPr>
        <w:t xml:space="preserve"> </w:t>
      </w:r>
      <w:r>
        <w:rPr>
          <w:rFonts w:ascii="Arial" w:hAnsi="Arial" w:cs="Arial" w:hint="cs"/>
          <w:w w:val="99"/>
          <w:rtl/>
        </w:rPr>
        <w:t>الربيع</w:t>
      </w:r>
      <w:r>
        <w:rPr>
          <w:w w:val="99"/>
          <w:rtl/>
        </w:rPr>
        <w:t xml:space="preserve"> </w:t>
      </w:r>
      <w:r>
        <w:rPr>
          <w:rFonts w:ascii="Arial" w:hAnsi="Arial" w:cs="Arial" w:hint="cs"/>
          <w:w w:val="99"/>
          <w:rtl/>
        </w:rPr>
        <w:t>والبخاري</w:t>
      </w:r>
      <w:r>
        <w:rPr>
          <w:w w:val="99"/>
          <w:rtl/>
        </w:rPr>
        <w:t xml:space="preserve"> </w:t>
      </w:r>
      <w:r>
        <w:rPr>
          <w:rFonts w:ascii="Arial" w:hAnsi="Arial" w:cs="Arial" w:hint="cs"/>
          <w:w w:val="99"/>
          <w:rtl/>
        </w:rPr>
        <w:t>ومسلم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قام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اللهمَّ</w:t>
      </w:r>
      <w:r>
        <w:rPr>
          <w:rStyle w:val="bold"/>
          <w:w w:val="99"/>
          <w:rtl/>
        </w:rPr>
        <w:t xml:space="preserve"> </w:t>
      </w:r>
      <w:r>
        <w:rPr>
          <w:rStyle w:val="bold"/>
          <w:rFonts w:ascii="Arial" w:hAnsi="Arial" w:cs="Arial" w:hint="cs"/>
          <w:w w:val="99"/>
          <w:rtl/>
        </w:rPr>
        <w:t>لك</w:t>
      </w:r>
      <w:r>
        <w:rPr>
          <w:rStyle w:val="bold"/>
          <w:w w:val="99"/>
          <w:rtl/>
        </w:rPr>
        <w:t xml:space="preserve"> </w:t>
      </w:r>
      <w:r>
        <w:rPr>
          <w:rStyle w:val="bold"/>
          <w:rFonts w:ascii="Arial" w:hAnsi="Arial" w:cs="Arial" w:hint="cs"/>
          <w:w w:val="99"/>
          <w:rtl/>
        </w:rPr>
        <w:t>الحمد</w:t>
      </w:r>
      <w:r>
        <w:rPr>
          <w:rStyle w:val="bold"/>
          <w:w w:val="99"/>
          <w:rtl/>
        </w:rPr>
        <w:t xml:space="preserve"> </w:t>
      </w:r>
      <w:r>
        <w:rPr>
          <w:rStyle w:val="bold"/>
          <w:rFonts w:ascii="Arial" w:hAnsi="Arial" w:cs="Arial" w:hint="cs"/>
          <w:w w:val="99"/>
          <w:rtl/>
        </w:rPr>
        <w:t>أنت</w:t>
      </w:r>
      <w:r>
        <w:rPr>
          <w:rStyle w:val="bold"/>
          <w:w w:val="99"/>
          <w:rtl/>
        </w:rPr>
        <w:t xml:space="preserve"> </w:t>
      </w:r>
      <w:r>
        <w:rPr>
          <w:rStyle w:val="bold"/>
          <w:rFonts w:ascii="Arial" w:hAnsi="Arial" w:cs="Arial" w:hint="cs"/>
          <w:w w:val="99"/>
          <w:rtl/>
        </w:rPr>
        <w:t>قيوم</w:t>
      </w:r>
      <w:r>
        <w:rPr>
          <w:rStyle w:val="bold"/>
          <w:w w:val="99"/>
          <w:rtl/>
        </w:rPr>
        <w:t xml:space="preserve"> </w:t>
      </w:r>
      <w:r>
        <w:rPr>
          <w:rStyle w:val="bold"/>
          <w:rFonts w:ascii="Arial" w:hAnsi="Arial" w:cs="Arial" w:hint="cs"/>
          <w:w w:val="99"/>
          <w:rtl/>
        </w:rPr>
        <w:t>السماوات</w:t>
      </w:r>
      <w:r>
        <w:rPr>
          <w:rStyle w:val="bold"/>
          <w:w w:val="99"/>
          <w:rtl/>
        </w:rPr>
        <w:t xml:space="preserve"> </w:t>
      </w:r>
      <w:r>
        <w:rPr>
          <w:rStyle w:val="bold"/>
          <w:rFonts w:ascii="Arial" w:hAnsi="Arial" w:cs="Arial" w:hint="cs"/>
          <w:w w:val="99"/>
          <w:rtl/>
        </w:rPr>
        <w:t>والأرض</w:t>
      </w:r>
      <w:r>
        <w:rPr>
          <w:rStyle w:val="bold"/>
          <w:w w:val="99"/>
          <w:rtl/>
        </w:rPr>
        <w:t xml:space="preserve"> </w:t>
      </w:r>
      <w:r>
        <w:rPr>
          <w:rStyle w:val="bold"/>
          <w:rFonts w:ascii="Arial" w:hAnsi="Arial" w:cs="Arial" w:hint="cs"/>
          <w:w w:val="99"/>
          <w:rtl/>
        </w:rPr>
        <w:t>ومن</w:t>
      </w:r>
      <w:r>
        <w:rPr>
          <w:rStyle w:val="bold"/>
          <w:w w:val="99"/>
          <w:rtl/>
        </w:rPr>
        <w:t xml:space="preserve"> </w:t>
      </w:r>
      <w:r>
        <w:rPr>
          <w:rStyle w:val="bold"/>
          <w:rFonts w:ascii="Arial" w:hAnsi="Arial" w:cs="Arial" w:hint="cs"/>
          <w:w w:val="99"/>
          <w:rtl/>
        </w:rPr>
        <w:t>فِيهِنَّ،</w:t>
      </w:r>
      <w:r>
        <w:rPr>
          <w:rStyle w:val="bold"/>
          <w:w w:val="99"/>
          <w:rtl/>
        </w:rPr>
        <w:t xml:space="preserve"> </w:t>
      </w:r>
      <w:r>
        <w:rPr>
          <w:rStyle w:val="bold"/>
          <w:rFonts w:ascii="Arial" w:hAnsi="Arial" w:cs="Arial" w:hint="cs"/>
          <w:w w:val="99"/>
          <w:rtl/>
        </w:rPr>
        <w:t>ولك</w:t>
      </w:r>
      <w:r>
        <w:rPr>
          <w:rStyle w:val="bold"/>
          <w:w w:val="99"/>
          <w:rtl/>
        </w:rPr>
        <w:t xml:space="preserve"> </w:t>
      </w:r>
      <w:r>
        <w:rPr>
          <w:rStyle w:val="bold"/>
          <w:rFonts w:ascii="Arial" w:hAnsi="Arial" w:cs="Arial" w:hint="cs"/>
          <w:w w:val="99"/>
          <w:rtl/>
        </w:rPr>
        <w:t>الحمد</w:t>
      </w:r>
      <w:r>
        <w:rPr>
          <w:rStyle w:val="bold"/>
          <w:w w:val="99"/>
          <w:rtl/>
        </w:rPr>
        <w:t xml:space="preserve"> </w:t>
      </w:r>
      <w:r>
        <w:rPr>
          <w:rStyle w:val="bold"/>
          <w:rFonts w:ascii="Arial" w:hAnsi="Arial" w:cs="Arial" w:hint="cs"/>
          <w:w w:val="99"/>
          <w:rtl/>
        </w:rPr>
        <w:t>أنت</w:t>
      </w:r>
      <w:r>
        <w:rPr>
          <w:rStyle w:val="bold"/>
          <w:w w:val="99"/>
          <w:rtl/>
        </w:rPr>
        <w:t xml:space="preserve"> </w:t>
      </w:r>
      <w:r>
        <w:rPr>
          <w:rStyle w:val="bold"/>
          <w:rFonts w:ascii="Arial" w:hAnsi="Arial" w:cs="Arial" w:hint="cs"/>
          <w:w w:val="99"/>
          <w:rtl/>
        </w:rPr>
        <w:t>نور</w:t>
      </w:r>
      <w:r>
        <w:rPr>
          <w:rStyle w:val="bold"/>
          <w:w w:val="99"/>
          <w:rtl/>
        </w:rPr>
        <w:t xml:space="preserve"> </w:t>
      </w:r>
      <w:r>
        <w:rPr>
          <w:rStyle w:val="bold"/>
          <w:rFonts w:ascii="Arial" w:hAnsi="Arial" w:cs="Arial" w:hint="cs"/>
          <w:w w:val="99"/>
          <w:rtl/>
        </w:rPr>
        <w:t>السماوات</w:t>
      </w:r>
      <w:r>
        <w:rPr>
          <w:rStyle w:val="bold"/>
          <w:w w:val="99"/>
          <w:rtl/>
        </w:rPr>
        <w:t xml:space="preserve"> </w:t>
      </w:r>
      <w:r>
        <w:rPr>
          <w:rStyle w:val="bold"/>
          <w:rFonts w:ascii="Arial" w:hAnsi="Arial" w:cs="Arial" w:hint="cs"/>
          <w:w w:val="99"/>
          <w:rtl/>
        </w:rPr>
        <w:t>والأرض</w:t>
      </w:r>
      <w:r>
        <w:rPr>
          <w:rStyle w:val="bold"/>
          <w:w w:val="99"/>
          <w:rtl/>
        </w:rPr>
        <w:t xml:space="preserve"> </w:t>
      </w:r>
      <w:r>
        <w:rPr>
          <w:rStyle w:val="bold"/>
          <w:rFonts w:ascii="Arial" w:hAnsi="Arial" w:cs="Arial" w:hint="cs"/>
          <w:w w:val="99"/>
          <w:rtl/>
        </w:rPr>
        <w:t>ومن</w:t>
      </w:r>
      <w:r>
        <w:rPr>
          <w:rStyle w:val="bold"/>
          <w:w w:val="99"/>
          <w:rtl/>
        </w:rPr>
        <w:t xml:space="preserve"> </w:t>
      </w:r>
      <w:r>
        <w:rPr>
          <w:rStyle w:val="bold"/>
          <w:rFonts w:ascii="Arial" w:hAnsi="Arial" w:cs="Arial" w:hint="cs"/>
          <w:w w:val="99"/>
          <w:rtl/>
        </w:rPr>
        <w:t>فيهنَّ،</w:t>
      </w:r>
      <w:r>
        <w:rPr>
          <w:rStyle w:val="bold"/>
          <w:w w:val="99"/>
          <w:rtl/>
        </w:rPr>
        <w:t xml:space="preserve"> </w:t>
      </w:r>
      <w:r>
        <w:rPr>
          <w:rStyle w:val="bold"/>
          <w:rFonts w:ascii="Arial" w:hAnsi="Arial" w:cs="Arial" w:hint="cs"/>
          <w:w w:val="99"/>
          <w:rtl/>
        </w:rPr>
        <w:t>ولك</w:t>
      </w:r>
      <w:r>
        <w:rPr>
          <w:rStyle w:val="bold"/>
          <w:w w:val="99"/>
          <w:rtl/>
        </w:rPr>
        <w:t xml:space="preserve"> </w:t>
      </w:r>
      <w:r>
        <w:rPr>
          <w:rStyle w:val="bold"/>
          <w:rFonts w:ascii="Arial" w:hAnsi="Arial" w:cs="Arial" w:hint="cs"/>
          <w:w w:val="99"/>
          <w:rtl/>
        </w:rPr>
        <w:t>الحمد</w:t>
      </w:r>
      <w:r>
        <w:rPr>
          <w:rStyle w:val="bold"/>
          <w:w w:val="99"/>
          <w:rtl/>
        </w:rPr>
        <w:t xml:space="preserve"> </w:t>
      </w:r>
      <w:r>
        <w:rPr>
          <w:rStyle w:val="bold"/>
          <w:rFonts w:ascii="Arial" w:hAnsi="Arial" w:cs="Arial" w:hint="cs"/>
          <w:w w:val="99"/>
          <w:rtl/>
        </w:rPr>
        <w:t>أنت</w:t>
      </w:r>
      <w:r>
        <w:rPr>
          <w:rStyle w:val="bold"/>
          <w:w w:val="99"/>
          <w:rtl/>
        </w:rPr>
        <w:t xml:space="preserve"> </w:t>
      </w:r>
      <w:r>
        <w:rPr>
          <w:rStyle w:val="bold"/>
          <w:rFonts w:ascii="Arial" w:hAnsi="Arial" w:cs="Arial" w:hint="cs"/>
          <w:w w:val="99"/>
          <w:rtl/>
        </w:rPr>
        <w:t>الحقُّ،</w:t>
      </w:r>
      <w:r>
        <w:rPr>
          <w:rStyle w:val="bold"/>
          <w:w w:val="99"/>
          <w:rtl/>
        </w:rPr>
        <w:t xml:space="preserve"> </w:t>
      </w:r>
      <w:r>
        <w:rPr>
          <w:rStyle w:val="bold"/>
          <w:rFonts w:ascii="Arial" w:hAnsi="Arial" w:cs="Arial" w:hint="cs"/>
          <w:w w:val="99"/>
          <w:rtl/>
        </w:rPr>
        <w:t>ووعدك</w:t>
      </w:r>
      <w:r>
        <w:rPr>
          <w:rStyle w:val="bold"/>
          <w:w w:val="99"/>
          <w:rtl/>
        </w:rPr>
        <w:t xml:space="preserve"> </w:t>
      </w:r>
      <w:r>
        <w:rPr>
          <w:rStyle w:val="bold"/>
          <w:rFonts w:ascii="Arial" w:hAnsi="Arial" w:cs="Arial" w:hint="cs"/>
          <w:w w:val="99"/>
          <w:rtl/>
        </w:rPr>
        <w:t>الحقُّ،</w:t>
      </w:r>
      <w:r>
        <w:rPr>
          <w:rStyle w:val="bold"/>
          <w:w w:val="99"/>
          <w:rtl/>
        </w:rPr>
        <w:t xml:space="preserve"> </w:t>
      </w:r>
      <w:r>
        <w:rPr>
          <w:rStyle w:val="bold"/>
          <w:rFonts w:ascii="Arial" w:hAnsi="Arial" w:cs="Arial" w:hint="cs"/>
          <w:w w:val="99"/>
          <w:rtl/>
        </w:rPr>
        <w:t>ولقاؤك</w:t>
      </w:r>
      <w:r>
        <w:rPr>
          <w:rStyle w:val="bold"/>
          <w:w w:val="99"/>
          <w:rtl/>
        </w:rPr>
        <w:t xml:space="preserve"> </w:t>
      </w:r>
      <w:r>
        <w:rPr>
          <w:rStyle w:val="bold"/>
          <w:rFonts w:ascii="Arial" w:hAnsi="Arial" w:cs="Arial" w:hint="cs"/>
          <w:w w:val="99"/>
          <w:rtl/>
        </w:rPr>
        <w:t>الحقُّ،</w:t>
      </w:r>
      <w:r>
        <w:rPr>
          <w:rStyle w:val="bold"/>
          <w:w w:val="99"/>
          <w:rtl/>
        </w:rPr>
        <w:t xml:space="preserve"> </w:t>
      </w:r>
      <w:r>
        <w:rPr>
          <w:rStyle w:val="bold"/>
          <w:rFonts w:ascii="Arial" w:hAnsi="Arial" w:cs="Arial" w:hint="cs"/>
          <w:w w:val="99"/>
          <w:rtl/>
        </w:rPr>
        <w:t>وَ</w:t>
      </w:r>
      <w:r>
        <w:rPr>
          <w:rStyle w:val="bold"/>
          <w:rFonts w:ascii="Arial" w:hAnsi="Arial" w:cs="Arial" w:hint="cs"/>
          <w:rtl/>
        </w:rPr>
        <w:t>قولك</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والجنَّة</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والنار</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والنبيئون</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ومحمَّد</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والساعة</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أسلمت،</w:t>
      </w:r>
      <w:r>
        <w:rPr>
          <w:rStyle w:val="bold"/>
          <w:rtl/>
        </w:rPr>
        <w:t xml:space="preserve"> </w:t>
      </w:r>
      <w:r>
        <w:rPr>
          <w:rStyle w:val="bold"/>
          <w:rFonts w:ascii="Arial" w:hAnsi="Arial" w:cs="Arial" w:hint="cs"/>
          <w:rtl/>
        </w:rPr>
        <w:t>وبك</w:t>
      </w:r>
      <w:r>
        <w:rPr>
          <w:rStyle w:val="bold"/>
          <w:rtl/>
        </w:rPr>
        <w:t xml:space="preserve"> </w:t>
      </w:r>
      <w:r>
        <w:rPr>
          <w:rStyle w:val="bold"/>
          <w:rFonts w:ascii="Arial" w:hAnsi="Arial" w:cs="Arial" w:hint="cs"/>
          <w:rtl/>
        </w:rPr>
        <w:t>آمنت،</w:t>
      </w:r>
      <w:r>
        <w:rPr>
          <w:rStyle w:val="bold"/>
          <w:rtl/>
        </w:rPr>
        <w:t xml:space="preserve"> </w:t>
      </w:r>
      <w:r>
        <w:rPr>
          <w:rStyle w:val="bold"/>
          <w:rFonts w:ascii="Arial" w:hAnsi="Arial" w:cs="Arial" w:hint="cs"/>
          <w:rtl/>
        </w:rPr>
        <w:t>وعليك</w:t>
      </w:r>
      <w:r>
        <w:rPr>
          <w:rStyle w:val="bold"/>
          <w:rtl/>
        </w:rPr>
        <w:t xml:space="preserve"> </w:t>
      </w:r>
      <w:r>
        <w:rPr>
          <w:rStyle w:val="bold"/>
          <w:rFonts w:ascii="Arial" w:hAnsi="Arial" w:cs="Arial" w:hint="cs"/>
          <w:rtl/>
        </w:rPr>
        <w:t>توكَّلت،</w:t>
      </w:r>
      <w:r>
        <w:rPr>
          <w:rStyle w:val="bold"/>
          <w:rtl/>
        </w:rPr>
        <w:t xml:space="preserve"> </w:t>
      </w:r>
      <w:r>
        <w:rPr>
          <w:rStyle w:val="bold"/>
          <w:rFonts w:ascii="Arial" w:hAnsi="Arial" w:cs="Arial" w:hint="cs"/>
          <w:rtl/>
        </w:rPr>
        <w:t>وإليك</w:t>
      </w:r>
      <w:r>
        <w:rPr>
          <w:rStyle w:val="bold"/>
          <w:rtl/>
        </w:rPr>
        <w:t xml:space="preserve"> </w:t>
      </w:r>
      <w:r>
        <w:rPr>
          <w:rStyle w:val="bold"/>
          <w:rFonts w:ascii="Arial" w:hAnsi="Arial" w:cs="Arial" w:hint="cs"/>
          <w:rtl/>
        </w:rPr>
        <w:t>أنبت،</w:t>
      </w:r>
      <w:r>
        <w:rPr>
          <w:rStyle w:val="bold"/>
          <w:rtl/>
        </w:rPr>
        <w:t xml:space="preserve"> </w:t>
      </w:r>
      <w:r>
        <w:rPr>
          <w:rStyle w:val="bold"/>
          <w:rFonts w:ascii="Arial" w:hAnsi="Arial" w:cs="Arial" w:hint="cs"/>
          <w:rtl/>
        </w:rPr>
        <w:t>وبك</w:t>
      </w:r>
      <w:r>
        <w:rPr>
          <w:rStyle w:val="bold"/>
          <w:rtl/>
        </w:rPr>
        <w:t xml:space="preserve"> </w:t>
      </w:r>
      <w:r>
        <w:rPr>
          <w:rStyle w:val="bold"/>
          <w:rFonts w:ascii="Arial" w:hAnsi="Arial" w:cs="Arial" w:hint="cs"/>
          <w:rtl/>
        </w:rPr>
        <w:t>خاصمت،</w:t>
      </w:r>
      <w:r>
        <w:rPr>
          <w:rStyle w:val="bold"/>
          <w:rtl/>
        </w:rPr>
        <w:t xml:space="preserve"> </w:t>
      </w:r>
      <w:r>
        <w:rPr>
          <w:rStyle w:val="bold"/>
          <w:rFonts w:ascii="Arial" w:hAnsi="Arial" w:cs="Arial" w:hint="cs"/>
          <w:rtl/>
        </w:rPr>
        <w:t>وإليك</w:t>
      </w:r>
      <w:r>
        <w:rPr>
          <w:rStyle w:val="bold"/>
          <w:rtl/>
        </w:rPr>
        <w:t xml:space="preserve"> </w:t>
      </w:r>
      <w:r>
        <w:rPr>
          <w:rStyle w:val="bold"/>
          <w:rFonts w:ascii="Arial" w:hAnsi="Arial" w:cs="Arial" w:hint="cs"/>
          <w:rtl/>
        </w:rPr>
        <w:t>حاكمت،</w:t>
      </w:r>
      <w:r>
        <w:rPr>
          <w:rStyle w:val="bold"/>
          <w:rtl/>
        </w:rPr>
        <w:t xml:space="preserve"> </w:t>
      </w:r>
      <w:r>
        <w:rPr>
          <w:rStyle w:val="bold"/>
          <w:rFonts w:ascii="Arial" w:hAnsi="Arial" w:cs="Arial" w:hint="cs"/>
          <w:rtl/>
        </w:rPr>
        <w:t>فاغفر</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قدَّمت</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أخَّرت،</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أسررت</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أعلنت،</w:t>
      </w:r>
      <w:r>
        <w:rPr>
          <w:rStyle w:val="bold"/>
          <w:rtl/>
        </w:rPr>
        <w:t xml:space="preserve"> </w:t>
      </w:r>
      <w:r>
        <w:rPr>
          <w:rStyle w:val="bold"/>
          <w:rFonts w:ascii="Arial" w:hAnsi="Arial" w:cs="Arial" w:hint="cs"/>
          <w:rtl/>
        </w:rPr>
        <w:t>وما</w:t>
      </w:r>
      <w:r>
        <w:rPr>
          <w:rStyle w:val="bold"/>
          <w:rFonts w:ascii="Calibri" w:cs="Calibri" w:hint="cs"/>
          <w:rtl/>
        </w:rPr>
        <w:t> </w:t>
      </w:r>
      <w:r>
        <w:rPr>
          <w:rStyle w:val="bold"/>
          <w:rFonts w:ascii="Arial" w:hAnsi="Arial" w:cs="Arial" w:hint="cs"/>
          <w:rtl/>
        </w:rPr>
        <w:t>أنت</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مِنِّي</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المقدِّم</w:t>
      </w:r>
      <w:r>
        <w:rPr>
          <w:rStyle w:val="bold"/>
          <w:rtl/>
        </w:rPr>
        <w:t xml:space="preserve"> </w:t>
      </w:r>
      <w:r>
        <w:rPr>
          <w:rStyle w:val="bold"/>
          <w:rFonts w:ascii="Arial" w:hAnsi="Arial" w:cs="Arial" w:hint="cs"/>
          <w:rtl/>
        </w:rPr>
        <w:t>وأنت</w:t>
      </w:r>
      <w:r>
        <w:rPr>
          <w:rStyle w:val="bold"/>
          <w:rtl/>
        </w:rPr>
        <w:t xml:space="preserve"> </w:t>
      </w:r>
      <w:r>
        <w:rPr>
          <w:rStyle w:val="bold"/>
          <w:rFonts w:ascii="Arial" w:hAnsi="Arial" w:cs="Arial" w:hint="cs"/>
          <w:rtl/>
        </w:rPr>
        <w:t>المؤخِّر،</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أنت</w:t>
      </w:r>
      <w:r>
        <w:rPr>
          <w:rStyle w:val="bold"/>
          <w:rtl/>
        </w:rPr>
        <w:t>»</w:t>
      </w:r>
      <w:r>
        <w:rPr>
          <w:color w:val="00C100"/>
          <w:vertAlign w:val="superscript"/>
          <w:rtl/>
        </w:rPr>
        <w:footnoteReference w:id="38"/>
      </w:r>
      <w:r>
        <w:rPr>
          <w:rtl/>
        </w:rPr>
        <w:t xml:space="preserve"> </w:t>
      </w:r>
      <w:r>
        <w:rPr>
          <w:rFonts w:ascii="Arial" w:hAnsi="Arial" w:cs="Arial" w:hint="cs"/>
          <w:rtl/>
        </w:rPr>
        <w:t>زاد</w:t>
      </w:r>
      <w:r>
        <w:rPr>
          <w:rtl/>
        </w:rPr>
        <w:t xml:space="preserve"> </w:t>
      </w:r>
      <w:r>
        <w:rPr>
          <w:rFonts w:ascii="Arial" w:hAnsi="Arial" w:cs="Arial" w:hint="cs"/>
          <w:rtl/>
        </w:rPr>
        <w:t>النسائي</w:t>
      </w:r>
      <w:r>
        <w:rPr>
          <w:rtl/>
        </w:rPr>
        <w:t xml:space="preserve">: </w:t>
      </w:r>
      <w:r>
        <w:rPr>
          <w:rStyle w:val="bold"/>
          <w:rtl/>
        </w:rPr>
        <w:t>«</w:t>
      </w:r>
      <w:r>
        <w:rPr>
          <w:rStyle w:val="bold"/>
          <w:rFonts w:ascii="Arial" w:hAnsi="Arial" w:cs="Arial" w:hint="cs"/>
          <w:rtl/>
        </w:rPr>
        <w:t>ولا</w:t>
      </w:r>
      <w:r>
        <w:rPr>
          <w:rStyle w:val="bold"/>
          <w:rFonts w:ascii="Calibri" w:cs="Calibri" w:hint="cs"/>
          <w:rtl/>
        </w:rPr>
        <w:t> </w:t>
      </w:r>
      <w:r>
        <w:rPr>
          <w:rStyle w:val="bold"/>
          <w:rFonts w:ascii="Arial" w:hAnsi="Arial" w:cs="Arial" w:hint="cs"/>
          <w:rtl/>
        </w:rPr>
        <w:t>حول</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قُوَّة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العليِّ</w:t>
      </w:r>
      <w:r>
        <w:rPr>
          <w:rStyle w:val="bold"/>
          <w:rtl/>
        </w:rPr>
        <w:t xml:space="preserve"> </w:t>
      </w:r>
      <w:r>
        <w:rPr>
          <w:rStyle w:val="bold"/>
          <w:rFonts w:ascii="Arial" w:hAnsi="Arial" w:cs="Arial" w:hint="cs"/>
          <w:rtl/>
        </w:rPr>
        <w:t>العظيم</w:t>
      </w:r>
      <w:r>
        <w:rPr>
          <w:rStyle w:val="bold"/>
          <w:rtl/>
        </w:rPr>
        <w:t>»</w:t>
      </w:r>
      <w:r>
        <w:rPr>
          <w:color w:val="00C100"/>
          <w:vertAlign w:val="superscript"/>
          <w:rtl/>
        </w:rPr>
        <w:footnoteReference w:id="39"/>
      </w:r>
      <w:r>
        <w:rPr>
          <w:rtl/>
        </w:rPr>
        <w:t>.</w:t>
      </w:r>
    </w:p>
    <w:p w:rsidR="00F65AD2" w:rsidRDefault="00F65AD2">
      <w:pPr>
        <w:pStyle w:val="textquran"/>
        <w:spacing w:before="57"/>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عن</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عن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تعارَّ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الليل</w:t>
      </w:r>
      <w:r>
        <w:rPr>
          <w:rStyle w:val="bold"/>
          <w:rtl/>
        </w:rPr>
        <w:t xml:space="preserve"> </w:t>
      </w:r>
      <w:r>
        <w:rPr>
          <w:rStyle w:val="bold"/>
          <w:rFonts w:ascii="Arial" w:hAnsi="Arial" w:cs="Arial" w:hint="cs"/>
          <w:rtl/>
        </w:rPr>
        <w:t>فقال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وحده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شريك</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الملك</w:t>
      </w:r>
      <w:r>
        <w:rPr>
          <w:rStyle w:val="bold"/>
          <w:rtl/>
        </w:rPr>
        <w:t xml:space="preserve"> </w:t>
      </w:r>
      <w:r>
        <w:rPr>
          <w:rStyle w:val="bold"/>
          <w:rFonts w:ascii="Arial" w:hAnsi="Arial" w:cs="Arial" w:hint="cs"/>
          <w:rtl/>
        </w:rPr>
        <w:t>وله</w:t>
      </w:r>
      <w:r>
        <w:rPr>
          <w:rStyle w:val="bold"/>
          <w:rtl/>
        </w:rPr>
        <w:t xml:space="preserve"> </w:t>
      </w:r>
      <w:r>
        <w:rPr>
          <w:rStyle w:val="bold"/>
          <w:rFonts w:ascii="Arial" w:hAnsi="Arial" w:cs="Arial" w:hint="cs"/>
          <w:rtl/>
        </w:rPr>
        <w:t>الحمد،</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Style w:val="bold"/>
          <w:rtl/>
        </w:rPr>
        <w:t xml:space="preserve"> </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وسبحان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أكبر،</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حول</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قُوَّة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العظيم،</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اغفر</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افعل</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كذا</w:t>
      </w:r>
      <w:r>
        <w:rPr>
          <w:rStyle w:val="bold"/>
          <w:rtl/>
        </w:rPr>
        <w:t xml:space="preserve"> </w:t>
      </w:r>
      <w:r>
        <w:rPr>
          <w:rStyle w:val="bold"/>
          <w:rFonts w:ascii="Arial" w:hAnsi="Arial" w:cs="Arial" w:hint="cs"/>
          <w:rtl/>
        </w:rPr>
        <w:t>استجيب</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توضأ</w:t>
      </w:r>
      <w:r>
        <w:rPr>
          <w:rStyle w:val="bold"/>
          <w:rtl/>
        </w:rPr>
        <w:t xml:space="preserve"> </w:t>
      </w:r>
      <w:r>
        <w:rPr>
          <w:rStyle w:val="bold"/>
          <w:rFonts w:ascii="Arial" w:hAnsi="Arial" w:cs="Arial" w:hint="cs"/>
          <w:rtl/>
        </w:rPr>
        <w:t>وصلَّى</w:t>
      </w:r>
      <w:r>
        <w:rPr>
          <w:rStyle w:val="bold"/>
          <w:rtl/>
        </w:rPr>
        <w:t xml:space="preserve"> </w:t>
      </w:r>
      <w:r>
        <w:rPr>
          <w:rStyle w:val="bold"/>
          <w:rFonts w:ascii="Arial" w:hAnsi="Arial" w:cs="Arial" w:hint="cs"/>
          <w:rtl/>
        </w:rPr>
        <w:t>قبلت</w:t>
      </w:r>
      <w:r>
        <w:rPr>
          <w:rStyle w:val="bold"/>
          <w:rtl/>
        </w:rPr>
        <w:t xml:space="preserve"> </w:t>
      </w:r>
      <w:r>
        <w:rPr>
          <w:rStyle w:val="bold"/>
          <w:rFonts w:ascii="Arial" w:hAnsi="Arial" w:cs="Arial" w:hint="cs"/>
          <w:rtl/>
        </w:rPr>
        <w:t>صلاته</w:t>
      </w:r>
      <w:r>
        <w:rPr>
          <w:rStyle w:val="bold"/>
          <w:rtl/>
        </w:rPr>
        <w:t>»</w:t>
      </w:r>
      <w:r>
        <w:rPr>
          <w:color w:val="00C100"/>
          <w:vertAlign w:val="superscript"/>
          <w:rtl/>
        </w:rPr>
        <w:footnoteReference w:id="40"/>
      </w:r>
      <w:r>
        <w:rPr>
          <w:rtl/>
        </w:rPr>
        <w:t xml:space="preserve">. </w:t>
      </w:r>
      <w:r>
        <w:rPr>
          <w:rFonts w:ascii="Arial" w:hAnsi="Arial" w:cs="Arial" w:hint="cs"/>
          <w:rtl/>
        </w:rPr>
        <w:t>وتعارَّ</w:t>
      </w:r>
      <w:r>
        <w:rPr>
          <w:rtl/>
        </w:rPr>
        <w:t xml:space="preserve"> </w:t>
      </w:r>
      <w:r>
        <w:rPr>
          <w:rFonts w:ascii="Arial" w:hAnsi="Arial" w:cs="Arial" w:hint="cs"/>
          <w:rtl/>
        </w:rPr>
        <w:t>قام</w:t>
      </w:r>
      <w:r>
        <w:rPr>
          <w:rtl/>
        </w:rPr>
        <w:t xml:space="preserve"> </w:t>
      </w:r>
      <w:r>
        <w:rPr>
          <w:rFonts w:ascii="Arial" w:hAnsi="Arial" w:cs="Arial" w:hint="cs"/>
          <w:rtl/>
        </w:rPr>
        <w:t>من</w:t>
      </w:r>
      <w:r>
        <w:rPr>
          <w:rtl/>
        </w:rPr>
        <w:t xml:space="preserve"> </w:t>
      </w:r>
      <w:r>
        <w:rPr>
          <w:rFonts w:ascii="Arial" w:hAnsi="Arial" w:cs="Arial" w:hint="cs"/>
          <w:rtl/>
        </w:rPr>
        <w:t>النوم</w:t>
      </w:r>
      <w:r>
        <w:rPr>
          <w:rtl/>
        </w:rPr>
        <w:t xml:space="preserve"> </w:t>
      </w:r>
      <w:r>
        <w:rPr>
          <w:rFonts w:ascii="Arial" w:hAnsi="Arial" w:cs="Arial" w:hint="cs"/>
          <w:rtl/>
        </w:rPr>
        <w:t>وله</w:t>
      </w:r>
      <w:r>
        <w:rPr>
          <w:rtl/>
        </w:rPr>
        <w:t xml:space="preserve"> </w:t>
      </w:r>
      <w:r>
        <w:rPr>
          <w:rFonts w:ascii="Arial" w:hAnsi="Arial" w:cs="Arial" w:hint="cs"/>
          <w:rtl/>
        </w:rPr>
        <w:t>صوت،</w:t>
      </w:r>
      <w:r>
        <w:rPr>
          <w:rtl/>
        </w:rPr>
        <w:t xml:space="preserve"> </w:t>
      </w:r>
      <w:r>
        <w:rPr>
          <w:rFonts w:ascii="Arial" w:hAnsi="Arial" w:cs="Arial" w:hint="cs"/>
          <w:rtl/>
        </w:rPr>
        <w:t>والمراد</w:t>
      </w:r>
      <w:r>
        <w:rPr>
          <w:rtl/>
        </w:rPr>
        <w:t xml:space="preserve"> </w:t>
      </w:r>
      <w:r>
        <w:rPr>
          <w:rFonts w:ascii="Arial" w:hAnsi="Arial" w:cs="Arial" w:hint="cs"/>
          <w:rtl/>
        </w:rPr>
        <w:t>مطلق</w:t>
      </w:r>
      <w:r>
        <w:rPr>
          <w:rtl/>
        </w:rPr>
        <w:t xml:space="preserve"> </w:t>
      </w:r>
      <w:r>
        <w:rPr>
          <w:rFonts w:ascii="Arial" w:hAnsi="Arial" w:cs="Arial" w:hint="cs"/>
          <w:rtl/>
        </w:rPr>
        <w:t>القيام</w:t>
      </w:r>
      <w:r>
        <w:rPr>
          <w:rtl/>
        </w:rPr>
        <w:t xml:space="preserve"> </w:t>
      </w:r>
      <w:r>
        <w:rPr>
          <w:rFonts w:ascii="Arial" w:hAnsi="Arial" w:cs="Arial" w:hint="cs"/>
          <w:rtl/>
        </w:rPr>
        <w:t>من</w:t>
      </w:r>
      <w:r>
        <w:rPr>
          <w:rtl/>
        </w:rPr>
        <w:t xml:space="preserve"> </w:t>
      </w:r>
      <w:r>
        <w:rPr>
          <w:rFonts w:ascii="Arial" w:hAnsi="Arial" w:cs="Arial" w:hint="cs"/>
          <w:rtl/>
        </w:rPr>
        <w:t>النوم</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صوت</w:t>
      </w:r>
      <w:r>
        <w:rPr>
          <w:rtl/>
        </w:rPr>
        <w:t>.</w:t>
      </w:r>
    </w:p>
    <w:p w:rsidR="00F65AD2" w:rsidRDefault="00F65AD2">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وَفِي</w:t>
      </w:r>
      <w:r>
        <w:rPr>
          <w:rStyle w:val="bold"/>
          <w:w w:val="101"/>
          <w:rtl/>
        </w:rPr>
        <w:t xml:space="preserve"> </w:t>
      </w:r>
      <w:r>
        <w:rPr>
          <w:rStyle w:val="bold"/>
          <w:rFonts w:ascii="Arial" w:hAnsi="Arial" w:cs="Arial" w:hint="cs"/>
          <w:w w:val="101"/>
          <w:rtl/>
        </w:rPr>
        <w:t>أَمْوَ</w:t>
      </w:r>
      <w:r>
        <w:rPr>
          <w:rStyle w:val="Superscript"/>
          <w:rFonts w:ascii="Arial" w:hAnsi="Arial" w:cs="Arial" w:hint="cs"/>
          <w:b/>
          <w:bCs/>
          <w:w w:val="101"/>
          <w:rtl/>
        </w:rPr>
        <w:t>ا</w:t>
      </w:r>
      <w:r>
        <w:rPr>
          <w:rStyle w:val="bold"/>
          <w:rFonts w:ascii="Arial" w:hAnsi="Arial" w:cs="Arial" w:hint="cs"/>
          <w:w w:val="101"/>
          <w:rtl/>
        </w:rPr>
        <w:t>لِهِمْ</w:t>
      </w:r>
      <w:r>
        <w:rPr>
          <w:rStyle w:val="bold"/>
          <w:w w:val="101"/>
          <w:rtl/>
        </w:rPr>
        <w:t xml:space="preserve"> </w:t>
      </w:r>
      <w:r>
        <w:rPr>
          <w:rStyle w:val="bold"/>
          <w:rFonts w:ascii="Arial" w:hAnsi="Arial" w:cs="Arial" w:hint="cs"/>
          <w:w w:val="101"/>
          <w:rtl/>
        </w:rPr>
        <w:t>حَقٌّ</w:t>
      </w:r>
      <w:r>
        <w:rPr>
          <w:w w:val="101"/>
          <w:rtl/>
        </w:rPr>
        <w:t> </w:t>
      </w:r>
      <w:r>
        <w:rPr>
          <w:rFonts w:ascii="Arial" w:hAnsi="Arial" w:cs="Arial" w:hint="cs"/>
          <w:w w:val="101"/>
          <w:rtl/>
        </w:rPr>
        <w:t>﴾</w:t>
      </w:r>
      <w:r>
        <w:rPr>
          <w:w w:val="101"/>
          <w:rtl/>
        </w:rPr>
        <w:t xml:space="preserve"> </w:t>
      </w:r>
      <w:r>
        <w:rPr>
          <w:rFonts w:ascii="Arial" w:hAnsi="Arial" w:cs="Arial" w:hint="cs"/>
          <w:w w:val="101"/>
          <w:rtl/>
        </w:rPr>
        <w:t>نصيب</w:t>
      </w:r>
      <w:r>
        <w:rPr>
          <w:w w:val="101"/>
          <w:rtl/>
        </w:rPr>
        <w:t xml:space="preserve"> </w:t>
      </w:r>
      <w:r>
        <w:rPr>
          <w:rFonts w:ascii="Arial" w:hAnsi="Arial" w:cs="Arial" w:hint="cs"/>
          <w:w w:val="101"/>
          <w:rtl/>
        </w:rPr>
        <w:t>وافر</w:t>
      </w:r>
      <w:r>
        <w:rPr>
          <w:w w:val="101"/>
          <w:rtl/>
        </w:rPr>
        <w:t xml:space="preserve"> </w:t>
      </w:r>
      <w:r>
        <w:rPr>
          <w:rFonts w:ascii="Arial" w:hAnsi="Arial" w:cs="Arial" w:hint="cs"/>
          <w:w w:val="101"/>
          <w:rtl/>
        </w:rPr>
        <w:t>استوجبوه،</w:t>
      </w:r>
      <w:r>
        <w:rPr>
          <w:w w:val="101"/>
          <w:rtl/>
        </w:rPr>
        <w:t xml:space="preserve"> </w:t>
      </w:r>
      <w:r>
        <w:rPr>
          <w:rFonts w:ascii="Arial" w:hAnsi="Arial" w:cs="Arial" w:hint="cs"/>
          <w:w w:val="101"/>
          <w:rtl/>
        </w:rPr>
        <w:t>لرحم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ضيف</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غيرهما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أنفسهم،</w:t>
      </w:r>
      <w:r>
        <w:rPr>
          <w:w w:val="101"/>
          <w:rtl/>
        </w:rPr>
        <w:t xml:space="preserve"> </w:t>
      </w:r>
      <w:r>
        <w:rPr>
          <w:rFonts w:ascii="Arial" w:hAnsi="Arial" w:cs="Arial" w:hint="cs"/>
          <w:w w:val="101"/>
          <w:rtl/>
        </w:rPr>
        <w:t>تقرُّبا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وإشفاقا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الزكاة،</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السورة</w:t>
      </w:r>
      <w:r>
        <w:rPr>
          <w:w w:val="101"/>
          <w:rtl/>
        </w:rPr>
        <w:t xml:space="preserve"> </w:t>
      </w:r>
      <w:r>
        <w:rPr>
          <w:rFonts w:ascii="Arial" w:hAnsi="Arial" w:cs="Arial" w:hint="cs"/>
          <w:w w:val="101"/>
          <w:rtl/>
        </w:rPr>
        <w:t>مَكِّية،</w:t>
      </w:r>
      <w:r>
        <w:rPr>
          <w:w w:val="101"/>
          <w:rtl/>
        </w:rPr>
        <w:t xml:space="preserve"> </w:t>
      </w:r>
      <w:r>
        <w:rPr>
          <w:rFonts w:ascii="Arial" w:hAnsi="Arial" w:cs="Arial" w:hint="cs"/>
          <w:w w:val="101"/>
          <w:rtl/>
        </w:rPr>
        <w:t>والزكاة</w:t>
      </w:r>
      <w:r>
        <w:rPr>
          <w:w w:val="101"/>
          <w:rtl/>
        </w:rPr>
        <w:t xml:space="preserve"> </w:t>
      </w:r>
      <w:r>
        <w:rPr>
          <w:rFonts w:ascii="Arial" w:hAnsi="Arial" w:cs="Arial" w:hint="cs"/>
          <w:w w:val="101"/>
          <w:rtl/>
        </w:rPr>
        <w:t>وجبت</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المدينة،</w:t>
      </w:r>
      <w:r>
        <w:rPr>
          <w:w w:val="101"/>
          <w:rtl/>
        </w:rPr>
        <w:t xml:space="preserve"> </w:t>
      </w:r>
      <w:r>
        <w:rPr>
          <w:rFonts w:ascii="Arial" w:hAnsi="Arial" w:cs="Arial" w:hint="cs"/>
          <w:w w:val="101"/>
          <w:rtl/>
        </w:rPr>
        <w:t>فالمراد</w:t>
      </w:r>
      <w:r>
        <w:rPr>
          <w:w w:val="101"/>
          <w:rtl/>
        </w:rPr>
        <w:t xml:space="preserve"> </w:t>
      </w:r>
      <w:r>
        <w:rPr>
          <w:rFonts w:ascii="Arial" w:hAnsi="Arial" w:cs="Arial" w:hint="cs"/>
          <w:w w:val="101"/>
          <w:rtl/>
        </w:rPr>
        <w:t>بالأموال</w:t>
      </w:r>
      <w:r>
        <w:rPr>
          <w:w w:val="101"/>
          <w:rtl/>
        </w:rPr>
        <w:t xml:space="preserve"> </w:t>
      </w:r>
      <w:r>
        <w:rPr>
          <w:rFonts w:ascii="Arial" w:hAnsi="Arial" w:cs="Arial" w:hint="cs"/>
          <w:w w:val="101"/>
          <w:rtl/>
        </w:rPr>
        <w:t>مطلق</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ملكوه،</w:t>
      </w:r>
      <w:r>
        <w:rPr>
          <w:w w:val="101"/>
          <w:rtl/>
        </w:rPr>
        <w:t xml:space="preserve"> </w:t>
      </w:r>
      <w:r>
        <w:rPr>
          <w:rFonts w:ascii="Arial" w:hAnsi="Arial" w:cs="Arial" w:hint="cs"/>
          <w:w w:val="101"/>
          <w:rtl/>
        </w:rPr>
        <w:t>سواء</w:t>
      </w:r>
      <w:r>
        <w:rPr>
          <w:w w:val="101"/>
          <w:rtl/>
        </w:rPr>
        <w:t xml:space="preserve"> </w:t>
      </w:r>
      <w:r>
        <w:rPr>
          <w:rFonts w:ascii="Arial" w:hAnsi="Arial" w:cs="Arial" w:hint="cs"/>
          <w:w w:val="101"/>
          <w:rtl/>
        </w:rPr>
        <w:t>مِمَّا</w:t>
      </w:r>
      <w:r>
        <w:rPr>
          <w:w w:val="101"/>
          <w:rtl/>
        </w:rPr>
        <w:t xml:space="preserve"> </w:t>
      </w:r>
      <w:r>
        <w:rPr>
          <w:rFonts w:ascii="Arial" w:hAnsi="Arial" w:cs="Arial" w:hint="cs"/>
          <w:w w:val="101"/>
          <w:rtl/>
        </w:rPr>
        <w:t>تشرع</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الزكاة</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مِمَّا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تشرع</w:t>
      </w:r>
      <w:r>
        <w:rPr>
          <w:w w:val="101"/>
          <w:rtl/>
        </w:rPr>
        <w:t xml:space="preserve"> </w:t>
      </w:r>
      <w:r>
        <w:rPr>
          <w:rFonts w:ascii="Arial" w:hAnsi="Arial" w:cs="Arial" w:hint="cs"/>
          <w:w w:val="101"/>
          <w:rtl/>
        </w:rPr>
        <w:t>فيه</w:t>
      </w:r>
      <w:r>
        <w:rPr>
          <w:w w:val="101"/>
          <w:rtl/>
        </w:rPr>
        <w:t>.</w:t>
      </w:r>
    </w:p>
    <w:p w:rsidR="00F65AD2" w:rsidRDefault="00F65AD2">
      <w:pPr>
        <w:pStyle w:val="textquran"/>
        <w:spacing w:before="113"/>
        <w:rPr>
          <w:rStyle w:val="bold"/>
          <w:rtl/>
        </w:rPr>
      </w:pPr>
      <w:r>
        <w:rPr>
          <w:rFonts w:ascii="Arial" w:hAnsi="Arial" w:cs="Arial" w:hint="cs"/>
          <w:rtl/>
        </w:rPr>
        <w:t>وقال</w:t>
      </w:r>
      <w:r>
        <w:rPr>
          <w:rtl/>
        </w:rPr>
        <w:t xml:space="preserve"> </w:t>
      </w:r>
      <w:r>
        <w:rPr>
          <w:rFonts w:ascii="Arial" w:hAnsi="Arial" w:cs="Arial" w:hint="cs"/>
          <w:rtl/>
        </w:rPr>
        <w:t>المنذر</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color w:val="00C100"/>
          <w:vertAlign w:val="superscript"/>
          <w:rtl/>
        </w:rPr>
        <w:footnoteReference w:id="41"/>
      </w:r>
      <w:r>
        <w:rPr>
          <w:rtl/>
        </w:rPr>
        <w:t xml:space="preserve">: </w:t>
      </w:r>
      <w:r>
        <w:rPr>
          <w:rFonts w:ascii="Arial" w:hAnsi="Arial" w:cs="Arial" w:hint="cs"/>
          <w:rtl/>
        </w:rPr>
        <w:t>هذا</w:t>
      </w:r>
      <w:r>
        <w:rPr>
          <w:rtl/>
        </w:rPr>
        <w:t xml:space="preserve"> </w:t>
      </w:r>
      <w:r>
        <w:rPr>
          <w:rFonts w:ascii="Arial" w:hAnsi="Arial" w:cs="Arial" w:hint="cs"/>
          <w:rtl/>
        </w:rPr>
        <w:t>الحقُّ</w:t>
      </w:r>
      <w:r>
        <w:rPr>
          <w:rtl/>
        </w:rPr>
        <w:t xml:space="preserve"> </w:t>
      </w:r>
      <w:r>
        <w:rPr>
          <w:rFonts w:ascii="Arial" w:hAnsi="Arial" w:cs="Arial" w:hint="cs"/>
          <w:rtl/>
        </w:rPr>
        <w:t>هو</w:t>
      </w:r>
      <w:r>
        <w:rPr>
          <w:rtl/>
        </w:rPr>
        <w:t xml:space="preserve"> </w:t>
      </w:r>
      <w:r>
        <w:rPr>
          <w:rFonts w:ascii="Arial" w:hAnsi="Arial" w:cs="Arial" w:hint="cs"/>
          <w:rtl/>
        </w:rPr>
        <w:t>الزكاة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الزكاة</w:t>
      </w:r>
      <w:r>
        <w:rPr>
          <w:rtl/>
        </w:rPr>
        <w:t xml:space="preserve"> </w:t>
      </w:r>
      <w:r>
        <w:rPr>
          <w:rFonts w:ascii="Arial" w:hAnsi="Arial" w:cs="Arial" w:hint="cs"/>
          <w:rtl/>
        </w:rPr>
        <w:t>وغيرها،</w:t>
      </w:r>
      <w:r>
        <w:rPr>
          <w:rtl/>
        </w:rPr>
        <w:t xml:space="preserve"> </w:t>
      </w:r>
      <w:r>
        <w:rPr>
          <w:rFonts w:ascii="Arial" w:hAnsi="Arial" w:cs="Arial" w:hint="cs"/>
          <w:rtl/>
        </w:rPr>
        <w:t>واعترض</w:t>
      </w:r>
      <w:r>
        <w:rPr>
          <w:rtl/>
        </w:rPr>
        <w:t xml:space="preserve"> </w:t>
      </w:r>
      <w:r>
        <w:rPr>
          <w:rFonts w:ascii="Arial" w:hAnsi="Arial" w:cs="Arial" w:hint="cs"/>
          <w:rtl/>
        </w:rPr>
        <w:t>ذكر</w:t>
      </w:r>
      <w:r>
        <w:rPr>
          <w:rtl/>
        </w:rPr>
        <w:t xml:space="preserve"> </w:t>
      </w:r>
      <w:r>
        <w:rPr>
          <w:rFonts w:ascii="Arial" w:hAnsi="Arial" w:cs="Arial" w:hint="cs"/>
          <w:rtl/>
        </w:rPr>
        <w:t>الزكاة</w:t>
      </w:r>
      <w:r>
        <w:rPr>
          <w:rtl/>
        </w:rPr>
        <w:t xml:space="preserve"> </w:t>
      </w:r>
      <w:r>
        <w:rPr>
          <w:rFonts w:ascii="Arial" w:hAnsi="Arial" w:cs="Arial" w:hint="cs"/>
          <w:rtl/>
        </w:rPr>
        <w:t>بأنَّها</w:t>
      </w:r>
      <w:r>
        <w:rPr>
          <w:rtl/>
        </w:rPr>
        <w:t xml:space="preserve"> </w:t>
      </w:r>
      <w:r>
        <w:rPr>
          <w:rFonts w:ascii="Arial" w:hAnsi="Arial" w:cs="Arial" w:hint="cs"/>
          <w:rtl/>
        </w:rPr>
        <w:t>مَدَنِيَّة</w:t>
      </w:r>
      <w:r>
        <w:rPr>
          <w:rtl/>
        </w:rPr>
        <w:t xml:space="preserve"> </w:t>
      </w:r>
      <w:r>
        <w:rPr>
          <w:rFonts w:ascii="Arial" w:hAnsi="Arial" w:cs="Arial" w:hint="cs"/>
          <w:rtl/>
        </w:rPr>
        <w:t>والسورة</w:t>
      </w:r>
      <w:r>
        <w:rPr>
          <w:rtl/>
        </w:rPr>
        <w:t xml:space="preserve"> </w:t>
      </w:r>
      <w:r>
        <w:rPr>
          <w:rFonts w:ascii="Arial" w:hAnsi="Arial" w:cs="Arial" w:hint="cs"/>
          <w:rtl/>
        </w:rPr>
        <w:t>مَكِّية</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وقيل</w:t>
      </w:r>
      <w:r>
        <w:rPr>
          <w:rtl/>
        </w:rPr>
        <w:t xml:space="preserve">: </w:t>
      </w:r>
      <w:r>
        <w:rPr>
          <w:rFonts w:ascii="Arial" w:hAnsi="Arial" w:cs="Arial" w:hint="cs"/>
          <w:rtl/>
        </w:rPr>
        <w:t>أصل</w:t>
      </w:r>
      <w:r>
        <w:rPr>
          <w:rtl/>
        </w:rPr>
        <w:t xml:space="preserve"> </w:t>
      </w:r>
      <w:r>
        <w:rPr>
          <w:rFonts w:ascii="Arial" w:hAnsi="Arial" w:cs="Arial" w:hint="cs"/>
          <w:rtl/>
        </w:rPr>
        <w:t>الزكاة</w:t>
      </w:r>
      <w:r>
        <w:rPr>
          <w:rtl/>
        </w:rPr>
        <w:t xml:space="preserve"> </w:t>
      </w:r>
      <w:r>
        <w:rPr>
          <w:rFonts w:ascii="Arial" w:hAnsi="Arial" w:cs="Arial" w:hint="cs"/>
          <w:rtl/>
        </w:rPr>
        <w:t>فرض</w:t>
      </w:r>
      <w:r>
        <w:rPr>
          <w:rtl/>
        </w:rPr>
        <w:t xml:space="preserve"> </w:t>
      </w:r>
      <w:r>
        <w:rPr>
          <w:rFonts w:ascii="Arial" w:hAnsi="Arial" w:cs="Arial" w:hint="cs"/>
          <w:rtl/>
        </w:rPr>
        <w:t>بِمَكَّةَ،</w:t>
      </w:r>
      <w:r>
        <w:rPr>
          <w:rtl/>
        </w:rPr>
        <w:t xml:space="preserve"> </w:t>
      </w:r>
      <w:r>
        <w:rPr>
          <w:rFonts w:ascii="Arial" w:hAnsi="Arial" w:cs="Arial" w:hint="cs"/>
          <w:rtl/>
        </w:rPr>
        <w:t>والذي</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القدر</w:t>
      </w:r>
      <w:r>
        <w:rPr>
          <w:rtl/>
        </w:rPr>
        <w:t xml:space="preserve"> </w:t>
      </w:r>
      <w:r>
        <w:rPr>
          <w:rFonts w:ascii="Arial" w:hAnsi="Arial" w:cs="Arial" w:hint="cs"/>
          <w:rtl/>
        </w:rPr>
        <w:t>المعروف</w:t>
      </w:r>
      <w:r>
        <w:rPr>
          <w:rtl/>
        </w:rPr>
        <w:t xml:space="preserve"> </w:t>
      </w:r>
      <w:r>
        <w:rPr>
          <w:rFonts w:ascii="Arial" w:hAnsi="Arial" w:cs="Arial" w:hint="cs"/>
          <w:rtl/>
        </w:rPr>
        <w:t>اليوم،</w:t>
      </w:r>
      <w:r>
        <w:rPr>
          <w:rtl/>
        </w:rPr>
        <w:t xml:space="preserve"> </w:t>
      </w:r>
      <w:r>
        <w:rPr>
          <w:rFonts w:ascii="Arial" w:hAnsi="Arial" w:cs="Arial" w:hint="cs"/>
          <w:rtl/>
        </w:rPr>
        <w:t>أو</w:t>
      </w:r>
      <w:r>
        <w:rPr>
          <w:rtl/>
        </w:rPr>
        <w:t xml:space="preserve"> </w:t>
      </w:r>
      <w:r>
        <w:rPr>
          <w:rFonts w:ascii="Arial" w:hAnsi="Arial" w:cs="Arial" w:hint="cs"/>
          <w:rtl/>
        </w:rPr>
        <w:t>فرض</w:t>
      </w:r>
      <w:r>
        <w:rPr>
          <w:rtl/>
        </w:rPr>
        <w:t xml:space="preserve"> </w:t>
      </w:r>
      <w:r>
        <w:rPr>
          <w:rFonts w:ascii="Arial" w:hAnsi="Arial" w:cs="Arial" w:hint="cs"/>
          <w:rtl/>
        </w:rPr>
        <w:t>القدر</w:t>
      </w:r>
      <w:r>
        <w:rPr>
          <w:rtl/>
        </w:rPr>
        <w:t xml:space="preserve"> </w:t>
      </w:r>
      <w:r>
        <w:rPr>
          <w:rFonts w:ascii="Arial" w:hAnsi="Arial" w:cs="Arial" w:hint="cs"/>
          <w:rtl/>
        </w:rPr>
        <w:t>المعلوم</w:t>
      </w:r>
      <w:r>
        <w:rPr>
          <w:rtl/>
        </w:rPr>
        <w:t xml:space="preserve"> </w:t>
      </w:r>
      <w:r>
        <w:rPr>
          <w:rFonts w:ascii="Arial" w:hAnsi="Arial" w:cs="Arial" w:hint="cs"/>
          <w:rtl/>
        </w:rPr>
        <w:t>فرض</w:t>
      </w:r>
      <w:r>
        <w:rPr>
          <w:rtl/>
        </w:rPr>
        <w:t xml:space="preserve"> </w:t>
      </w:r>
      <w:r>
        <w:rPr>
          <w:rFonts w:ascii="Arial" w:hAnsi="Arial" w:cs="Arial" w:hint="cs"/>
          <w:rtl/>
        </w:rPr>
        <w:t>استعداد،</w:t>
      </w:r>
      <w:r>
        <w:rPr>
          <w:rtl/>
        </w:rPr>
        <w:t xml:space="preserve"> </w:t>
      </w:r>
      <w:r>
        <w:rPr>
          <w:rFonts w:ascii="Arial" w:hAnsi="Arial" w:cs="Arial" w:hint="cs"/>
          <w:rtl/>
        </w:rPr>
        <w:t>وإذا</w:t>
      </w:r>
      <w:r>
        <w:rPr>
          <w:rtl/>
        </w:rPr>
        <w:t xml:space="preserve"> </w:t>
      </w:r>
      <w:r>
        <w:rPr>
          <w:rFonts w:ascii="Arial" w:hAnsi="Arial" w:cs="Arial" w:hint="cs"/>
          <w:rtl/>
        </w:rPr>
        <w:t>هاجروا</w:t>
      </w:r>
      <w:r>
        <w:rPr>
          <w:rtl/>
        </w:rPr>
        <w:t xml:space="preserve"> </w:t>
      </w:r>
      <w:r>
        <w:rPr>
          <w:rFonts w:ascii="Arial" w:hAnsi="Arial" w:cs="Arial" w:hint="cs"/>
          <w:rtl/>
        </w:rPr>
        <w:t>كان</w:t>
      </w:r>
      <w:r>
        <w:rPr>
          <w:rtl/>
        </w:rPr>
        <w:t xml:space="preserve"> </w:t>
      </w:r>
      <w:r>
        <w:rPr>
          <w:rFonts w:ascii="Arial" w:hAnsi="Arial" w:cs="Arial" w:hint="cs"/>
          <w:rtl/>
        </w:rPr>
        <w:t>فرض</w:t>
      </w:r>
      <w:r>
        <w:rPr>
          <w:rtl/>
        </w:rPr>
        <w:t xml:space="preserve"> </w:t>
      </w:r>
      <w:r>
        <w:rPr>
          <w:rFonts w:ascii="Arial" w:hAnsi="Arial" w:cs="Arial" w:hint="cs"/>
          <w:rtl/>
        </w:rPr>
        <w:t>إنجاز،</w:t>
      </w:r>
      <w:r>
        <w:rPr>
          <w:rtl/>
        </w:rPr>
        <w:t xml:space="preserve"> </w:t>
      </w:r>
      <w:r>
        <w:rPr>
          <w:rFonts w:ascii="Arial" w:hAnsi="Arial" w:cs="Arial" w:hint="cs"/>
          <w:rtl/>
        </w:rPr>
        <w:t>أو</w:t>
      </w:r>
      <w:r>
        <w:rPr>
          <w:rtl/>
        </w:rPr>
        <w:t xml:space="preserve"> </w:t>
      </w:r>
      <w:r>
        <w:rPr>
          <w:rFonts w:ascii="Arial" w:hAnsi="Arial" w:cs="Arial" w:hint="cs"/>
          <w:rtl/>
        </w:rPr>
        <w:t>فرض</w:t>
      </w:r>
      <w:r>
        <w:rPr>
          <w:rtl/>
        </w:rPr>
        <w:t xml:space="preserve"> </w:t>
      </w:r>
      <w:r>
        <w:rPr>
          <w:rFonts w:ascii="Arial" w:hAnsi="Arial" w:cs="Arial" w:hint="cs"/>
          <w:rtl/>
        </w:rPr>
        <w:t>مجملا</w:t>
      </w:r>
      <w:r>
        <w:rPr>
          <w:rtl/>
        </w:rPr>
        <w:t xml:space="preserve"> </w:t>
      </w:r>
      <w:r>
        <w:rPr>
          <w:rFonts w:ascii="Arial" w:hAnsi="Arial" w:cs="Arial" w:hint="cs"/>
          <w:rtl/>
        </w:rPr>
        <w:t>ليستعدُّوا</w:t>
      </w:r>
      <w:r>
        <w:rPr>
          <w:rtl/>
        </w:rPr>
        <w:t xml:space="preserve"> </w:t>
      </w:r>
      <w:r>
        <w:rPr>
          <w:rFonts w:ascii="Arial" w:hAnsi="Arial" w:cs="Arial" w:hint="cs"/>
          <w:rtl/>
        </w:rPr>
        <w:t>لا</w:t>
      </w:r>
      <w:r>
        <w:rPr>
          <w:rFonts w:ascii="Calibri" w:cs="Calibri" w:hint="cs"/>
          <w:rtl/>
        </w:rPr>
        <w:t> </w:t>
      </w:r>
      <w:r>
        <w:rPr>
          <w:rFonts w:ascii="Arial" w:hAnsi="Arial" w:cs="Arial" w:hint="cs"/>
          <w:rtl/>
        </w:rPr>
        <w:t>ليفعلوا،</w:t>
      </w:r>
      <w:r>
        <w:rPr>
          <w:rtl/>
        </w:rPr>
        <w:t xml:space="preserve"> </w:t>
      </w:r>
      <w:r>
        <w:rPr>
          <w:rFonts w:ascii="Arial" w:hAnsi="Arial" w:cs="Arial" w:hint="cs"/>
          <w:rtl/>
        </w:rPr>
        <w:t>فإذا</w:t>
      </w:r>
      <w:r>
        <w:rPr>
          <w:rtl/>
        </w:rPr>
        <w:t xml:space="preserve"> </w:t>
      </w:r>
      <w:r>
        <w:rPr>
          <w:rFonts w:ascii="Arial" w:hAnsi="Arial" w:cs="Arial" w:hint="cs"/>
          <w:rtl/>
        </w:rPr>
        <w:t>هاجروا</w:t>
      </w:r>
      <w:r>
        <w:rPr>
          <w:rtl/>
        </w:rPr>
        <w:t xml:space="preserve"> </w:t>
      </w:r>
      <w:r>
        <w:rPr>
          <w:rFonts w:ascii="Arial" w:hAnsi="Arial" w:cs="Arial" w:hint="cs"/>
          <w:rtl/>
        </w:rPr>
        <w:t>فصَّل</w:t>
      </w:r>
      <w:r>
        <w:rPr>
          <w:rtl/>
        </w:rPr>
        <w:t xml:space="preserve"> </w:t>
      </w:r>
      <w:r>
        <w:rPr>
          <w:rFonts w:ascii="Arial" w:hAnsi="Arial" w:cs="Arial" w:hint="cs"/>
          <w:rtl/>
        </w:rPr>
        <w:t>لهم</w:t>
      </w:r>
      <w:r>
        <w:rPr>
          <w:rtl/>
        </w:rPr>
        <w:t>.</w:t>
      </w:r>
    </w:p>
    <w:p w:rsidR="00F65AD2" w:rsidRDefault="00F65AD2">
      <w:pPr>
        <w:pStyle w:val="textquran"/>
        <w:spacing w:before="113"/>
        <w:rPr>
          <w:w w:val="97"/>
          <w:rtl/>
        </w:rPr>
      </w:pPr>
      <w:r>
        <w:rPr>
          <w:rFonts w:ascii="Arial" w:hAnsi="Arial" w:cs="Arial" w:hint="cs"/>
          <w:rtl/>
        </w:rPr>
        <w:t>﴿</w:t>
      </w:r>
      <w:r>
        <w:rPr>
          <w:rFonts w:ascii="Calibri" w:cs="Calibri" w:hint="cs"/>
          <w:rtl/>
        </w:rPr>
        <w:t> </w:t>
      </w:r>
      <w:r>
        <w:rPr>
          <w:rStyle w:val="bold"/>
          <w:rFonts w:ascii="Arial" w:hAnsi="Arial" w:cs="Arial" w:hint="cs"/>
          <w:rtl/>
        </w:rPr>
        <w:t>لِّلسَّآئِلِ</w:t>
      </w:r>
      <w:r>
        <w:rPr>
          <w:rtl/>
        </w:rPr>
        <w:t> </w:t>
      </w:r>
      <w:r>
        <w:rPr>
          <w:rFonts w:ascii="Arial" w:hAnsi="Arial" w:cs="Arial" w:hint="cs"/>
          <w:rtl/>
        </w:rPr>
        <w:t>﴾</w:t>
      </w:r>
      <w:r>
        <w:rPr>
          <w:rtl/>
        </w:rPr>
        <w:t xml:space="preserve"> </w:t>
      </w:r>
      <w:r>
        <w:rPr>
          <w:rFonts w:ascii="Arial" w:hAnsi="Arial" w:cs="Arial" w:hint="cs"/>
          <w:rtl/>
        </w:rPr>
        <w:t>الطالب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وَالْمَحْرُومِ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يُعْطى</w:t>
      </w:r>
      <w:r>
        <w:rPr>
          <w:rtl/>
        </w:rPr>
        <w:t xml:space="preserve"> </w:t>
      </w:r>
      <w:r>
        <w:rPr>
          <w:rFonts w:ascii="Arial" w:hAnsi="Arial" w:cs="Arial" w:hint="cs"/>
          <w:rtl/>
        </w:rPr>
        <w:t>لتعفُّفه</w:t>
      </w:r>
      <w:r>
        <w:rPr>
          <w:rtl/>
        </w:rPr>
        <w:t xml:space="preserve"> </w:t>
      </w:r>
      <w:r>
        <w:rPr>
          <w:rFonts w:ascii="Arial" w:hAnsi="Arial" w:cs="Arial" w:hint="cs"/>
          <w:rtl/>
        </w:rPr>
        <w:t>يحسبه</w:t>
      </w:r>
      <w:r>
        <w:rPr>
          <w:rtl/>
        </w:rPr>
        <w:t xml:space="preserve"> </w:t>
      </w:r>
      <w:r>
        <w:rPr>
          <w:rFonts w:ascii="Arial" w:hAnsi="Arial" w:cs="Arial" w:hint="cs"/>
          <w:rtl/>
        </w:rPr>
        <w:t>الجاهل</w:t>
      </w:r>
      <w:r>
        <w:rPr>
          <w:rtl/>
        </w:rPr>
        <w:t xml:space="preserve"> </w:t>
      </w:r>
      <w:r>
        <w:rPr>
          <w:rFonts w:ascii="Arial" w:hAnsi="Arial" w:cs="Arial" w:hint="cs"/>
          <w:rtl/>
        </w:rPr>
        <w:t>لحاله</w:t>
      </w:r>
      <w:r>
        <w:rPr>
          <w:rtl/>
        </w:rPr>
        <w:t xml:space="preserve"> </w:t>
      </w:r>
      <w:r>
        <w:rPr>
          <w:rFonts w:ascii="Arial" w:hAnsi="Arial" w:cs="Arial" w:hint="cs"/>
          <w:rtl/>
        </w:rPr>
        <w:t>غنيًّا،</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قرنه</w:t>
      </w:r>
      <w:r>
        <w:rPr>
          <w:rtl/>
        </w:rPr>
        <w:t xml:space="preserve"> </w:t>
      </w:r>
      <w:r>
        <w:rPr>
          <w:rFonts w:ascii="Arial" w:hAnsi="Arial" w:cs="Arial" w:hint="cs"/>
          <w:rtl/>
        </w:rPr>
        <w:t>بالسائل،</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يسأل</w:t>
      </w:r>
      <w:r>
        <w:rPr>
          <w:rtl/>
        </w:rPr>
        <w:t xml:space="preserve">. </w:t>
      </w:r>
      <w:r>
        <w:rPr>
          <w:rFonts w:ascii="Arial" w:hAnsi="Arial" w:cs="Arial" w:hint="cs"/>
          <w:rtl/>
        </w:rPr>
        <w:t>قال</w:t>
      </w:r>
      <w:r>
        <w:rPr>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ليس</w:t>
      </w:r>
      <w:r>
        <w:rPr>
          <w:rStyle w:val="bold"/>
          <w:w w:val="97"/>
          <w:rtl/>
        </w:rPr>
        <w:t xml:space="preserve"> </w:t>
      </w:r>
      <w:r>
        <w:rPr>
          <w:rStyle w:val="bold"/>
          <w:rFonts w:ascii="Arial" w:hAnsi="Arial" w:cs="Arial" w:hint="cs"/>
          <w:w w:val="97"/>
          <w:rtl/>
        </w:rPr>
        <w:t>المسكين</w:t>
      </w:r>
      <w:r>
        <w:rPr>
          <w:rStyle w:val="bold"/>
          <w:w w:val="97"/>
          <w:rtl/>
        </w:rPr>
        <w:t xml:space="preserve"> </w:t>
      </w:r>
      <w:r>
        <w:rPr>
          <w:rStyle w:val="bold"/>
          <w:rFonts w:ascii="Arial" w:hAnsi="Arial" w:cs="Arial" w:hint="cs"/>
          <w:w w:val="97"/>
          <w:rtl/>
        </w:rPr>
        <w:t>الذي</w:t>
      </w:r>
      <w:r>
        <w:rPr>
          <w:rStyle w:val="bold"/>
          <w:w w:val="97"/>
          <w:rtl/>
        </w:rPr>
        <w:t xml:space="preserve"> </w:t>
      </w:r>
      <w:r>
        <w:rPr>
          <w:rStyle w:val="bold"/>
          <w:rFonts w:ascii="Arial" w:hAnsi="Arial" w:cs="Arial" w:hint="cs"/>
          <w:w w:val="97"/>
          <w:rtl/>
        </w:rPr>
        <w:t>تردُّه</w:t>
      </w:r>
      <w:r>
        <w:rPr>
          <w:rStyle w:val="bold"/>
          <w:w w:val="97"/>
          <w:rtl/>
        </w:rPr>
        <w:t xml:space="preserve"> </w:t>
      </w:r>
      <w:r>
        <w:rPr>
          <w:rStyle w:val="bold"/>
          <w:rFonts w:ascii="Arial" w:hAnsi="Arial" w:cs="Arial" w:hint="cs"/>
          <w:w w:val="97"/>
          <w:rtl/>
        </w:rPr>
        <w:t>التمرة</w:t>
      </w:r>
      <w:r>
        <w:rPr>
          <w:rStyle w:val="bold"/>
          <w:w w:val="97"/>
          <w:rtl/>
        </w:rPr>
        <w:t xml:space="preserve"> </w:t>
      </w:r>
      <w:r>
        <w:rPr>
          <w:rStyle w:val="bold"/>
          <w:rFonts w:ascii="Arial" w:hAnsi="Arial" w:cs="Arial" w:hint="cs"/>
          <w:w w:val="97"/>
          <w:rtl/>
        </w:rPr>
        <w:t>والتمرتان،</w:t>
      </w:r>
      <w:r>
        <w:rPr>
          <w:rStyle w:val="bold"/>
          <w:w w:val="97"/>
          <w:rtl/>
        </w:rPr>
        <w:t xml:space="preserve"> </w:t>
      </w:r>
      <w:r>
        <w:rPr>
          <w:rStyle w:val="bold"/>
          <w:rFonts w:ascii="Arial" w:hAnsi="Arial" w:cs="Arial" w:hint="cs"/>
          <w:w w:val="97"/>
          <w:rtl/>
        </w:rPr>
        <w:t>والأكلة</w:t>
      </w:r>
      <w:r>
        <w:rPr>
          <w:rStyle w:val="bold"/>
          <w:w w:val="97"/>
          <w:rtl/>
        </w:rPr>
        <w:t xml:space="preserve"> </w:t>
      </w:r>
      <w:r>
        <w:rPr>
          <w:rStyle w:val="bold"/>
          <w:rFonts w:ascii="Arial" w:hAnsi="Arial" w:cs="Arial" w:hint="cs"/>
          <w:w w:val="97"/>
          <w:rtl/>
        </w:rPr>
        <w:t>والأكلتان</w:t>
      </w:r>
      <w:r>
        <w:rPr>
          <w:rStyle w:val="bold"/>
          <w:rFonts w:ascii="Calibri" w:cs="Calibri" w:hint="cs"/>
          <w:w w:val="97"/>
          <w:rtl/>
        </w:rPr>
        <w:t>»</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فمن</w:t>
      </w:r>
      <w:r>
        <w:rPr>
          <w:w w:val="97"/>
          <w:rtl/>
        </w:rPr>
        <w:t xml:space="preserve"> </w:t>
      </w:r>
      <w:r>
        <w:rPr>
          <w:rFonts w:ascii="Arial" w:hAnsi="Arial" w:cs="Arial" w:hint="cs"/>
          <w:w w:val="97"/>
          <w:rtl/>
        </w:rPr>
        <w:t>المسكين؟</w:t>
      </w:r>
      <w:r>
        <w:rPr>
          <w:w w:val="97"/>
          <w:rtl/>
        </w:rPr>
        <w:t xml:space="preserve"> </w:t>
      </w:r>
      <w:r>
        <w:rPr>
          <w:rFonts w:ascii="Arial" w:hAnsi="Arial" w:cs="Arial" w:hint="cs"/>
          <w:w w:val="97"/>
          <w:rtl/>
        </w:rPr>
        <w:t>قال</w:t>
      </w:r>
      <w:r>
        <w:rPr>
          <w:w w:val="97"/>
          <w:rtl/>
        </w:rPr>
        <w:t xml:space="preserve">: </w:t>
      </w:r>
      <w:r>
        <w:rPr>
          <w:rFonts w:ascii="Calibri" w:cs="Calibri" w:hint="cs"/>
          <w:w w:val="97"/>
          <w:rtl/>
        </w:rPr>
        <w:t>«</w:t>
      </w:r>
      <w:r>
        <w:rPr>
          <w:rStyle w:val="bold"/>
          <w:rFonts w:ascii="Arial" w:hAnsi="Arial" w:cs="Arial" w:hint="cs"/>
          <w:w w:val="97"/>
          <w:rtl/>
        </w:rPr>
        <w:t>الذي</w:t>
      </w:r>
      <w:r>
        <w:rPr>
          <w:rStyle w:val="bold"/>
          <w:w w:val="97"/>
          <w:rtl/>
        </w:rPr>
        <w:t xml:space="preserve"> </w:t>
      </w:r>
      <w:r>
        <w:rPr>
          <w:rStyle w:val="bold"/>
          <w:rFonts w:ascii="Arial" w:hAnsi="Arial" w:cs="Arial" w:hint="cs"/>
          <w:w w:val="97"/>
          <w:rtl/>
        </w:rPr>
        <w:t>ليس</w:t>
      </w:r>
      <w:r>
        <w:rPr>
          <w:rStyle w:val="bold"/>
          <w:w w:val="97"/>
          <w:rtl/>
        </w:rPr>
        <w:t xml:space="preserve"> </w:t>
      </w:r>
      <w:r>
        <w:rPr>
          <w:rStyle w:val="bold"/>
          <w:rFonts w:ascii="Arial" w:hAnsi="Arial" w:cs="Arial" w:hint="cs"/>
          <w:w w:val="97"/>
          <w:rtl/>
        </w:rPr>
        <w:t>له</w:t>
      </w:r>
      <w:r>
        <w:rPr>
          <w:rStyle w:val="bold"/>
          <w:w w:val="97"/>
          <w:rtl/>
        </w:rPr>
        <w:t xml:space="preserve">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يغنيه</w:t>
      </w:r>
      <w:r>
        <w:rPr>
          <w:rStyle w:val="bold"/>
          <w:w w:val="97"/>
          <w:rtl/>
        </w:rPr>
        <w:t xml:space="preserve">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يعلم</w:t>
      </w:r>
      <w:r>
        <w:rPr>
          <w:rStyle w:val="bold"/>
          <w:w w:val="97"/>
          <w:rtl/>
        </w:rPr>
        <w:t xml:space="preserve"> </w:t>
      </w:r>
      <w:r>
        <w:rPr>
          <w:rStyle w:val="bold"/>
          <w:rFonts w:ascii="Arial" w:hAnsi="Arial" w:cs="Arial" w:hint="cs"/>
          <w:w w:val="97"/>
          <w:rtl/>
        </w:rPr>
        <w:t>مكانه</w:t>
      </w:r>
      <w:r>
        <w:rPr>
          <w:rStyle w:val="bold"/>
          <w:w w:val="97"/>
          <w:rtl/>
        </w:rPr>
        <w:t xml:space="preserve"> </w:t>
      </w:r>
      <w:r>
        <w:rPr>
          <w:rStyle w:val="bold"/>
          <w:rFonts w:ascii="Arial" w:hAnsi="Arial" w:cs="Arial" w:hint="cs"/>
          <w:w w:val="97"/>
          <w:rtl/>
        </w:rPr>
        <w:t>فيتصدَّق</w:t>
      </w:r>
      <w:r>
        <w:rPr>
          <w:rStyle w:val="bold"/>
          <w:w w:val="97"/>
          <w:rtl/>
        </w:rPr>
        <w:t xml:space="preserve"> </w:t>
      </w:r>
      <w:r>
        <w:rPr>
          <w:rStyle w:val="bold"/>
          <w:rFonts w:ascii="Arial" w:hAnsi="Arial" w:cs="Arial" w:hint="cs"/>
          <w:w w:val="97"/>
          <w:rtl/>
        </w:rPr>
        <w:t>عليه</w:t>
      </w:r>
      <w:r>
        <w:rPr>
          <w:rStyle w:val="bold"/>
          <w:w w:val="97"/>
          <w:rtl/>
        </w:rPr>
        <w:t>»</w:t>
      </w:r>
      <w:r>
        <w:rPr>
          <w:color w:val="00C100"/>
          <w:w w:val="97"/>
          <w:vertAlign w:val="superscript"/>
          <w:rtl/>
        </w:rPr>
        <w:footnoteReference w:id="42"/>
      </w:r>
      <w:r>
        <w:rPr>
          <w:w w:val="97"/>
          <w:rtl/>
        </w:rPr>
        <w:t xml:space="preserve"> </w:t>
      </w:r>
      <w:r>
        <w:rPr>
          <w:rFonts w:ascii="Arial" w:hAnsi="Arial" w:cs="Arial" w:hint="cs"/>
          <w:w w:val="97"/>
          <w:rtl/>
        </w:rPr>
        <w:t>فذلك</w:t>
      </w:r>
      <w:r>
        <w:rPr>
          <w:w w:val="97"/>
          <w:rtl/>
        </w:rPr>
        <w:t xml:space="preserve"> </w:t>
      </w:r>
      <w:r>
        <w:rPr>
          <w:rFonts w:ascii="Arial" w:hAnsi="Arial" w:cs="Arial" w:hint="cs"/>
          <w:w w:val="97"/>
          <w:rtl/>
        </w:rPr>
        <w:t>المحروم</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بمكانه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الحديث</w:t>
      </w:r>
      <w:r>
        <w:rPr>
          <w:w w:val="97"/>
          <w:rtl/>
        </w:rPr>
        <w:t xml:space="preserve"> </w:t>
      </w:r>
      <w:r>
        <w:rPr>
          <w:rFonts w:ascii="Arial" w:hAnsi="Arial" w:cs="Arial" w:hint="cs"/>
          <w:w w:val="97"/>
          <w:rtl/>
        </w:rPr>
        <w:t>شأنه</w:t>
      </w:r>
      <w:r>
        <w:rPr>
          <w:w w:val="97"/>
          <w:rtl/>
        </w:rPr>
        <w:t xml:space="preserve"> </w:t>
      </w:r>
      <w:r>
        <w:rPr>
          <w:rFonts w:ascii="Arial" w:hAnsi="Arial" w:cs="Arial" w:hint="cs"/>
          <w:w w:val="97"/>
          <w:rtl/>
        </w:rPr>
        <w:t>ومرتبته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الاحتياج</w:t>
      </w:r>
      <w:r>
        <w:rPr>
          <w:w w:val="97"/>
          <w:rtl/>
        </w:rPr>
        <w:t>.</w:t>
      </w:r>
    </w:p>
    <w:p w:rsidR="00F65AD2" w:rsidRDefault="00F65AD2">
      <w:pPr>
        <w:pStyle w:val="textquran"/>
        <w:rPr>
          <w:rtl/>
        </w:rPr>
      </w:pPr>
      <w:r>
        <w:rPr>
          <w:rFonts w:ascii="Arial" w:hAnsi="Arial" w:cs="Arial" w:hint="cs"/>
          <w:rtl/>
        </w:rPr>
        <w:t>ولا</w:t>
      </w:r>
      <w:r>
        <w:rPr>
          <w:rtl/>
        </w:rPr>
        <w:t xml:space="preserve"> </w:t>
      </w:r>
      <w:r>
        <w:rPr>
          <w:rFonts w:ascii="Arial" w:hAnsi="Arial" w:cs="Arial" w:hint="cs"/>
          <w:rtl/>
        </w:rPr>
        <w:t>يبعد</w:t>
      </w:r>
      <w:r>
        <w:rPr>
          <w:rtl/>
        </w:rPr>
        <w:t xml:space="preserve"> </w:t>
      </w:r>
      <w:r>
        <w:rPr>
          <w:rFonts w:ascii="Arial" w:hAnsi="Arial" w:cs="Arial" w:hint="cs"/>
          <w:rtl/>
        </w:rPr>
        <w:t>أن</w:t>
      </w:r>
      <w:r>
        <w:rPr>
          <w:rtl/>
        </w:rPr>
        <w:t xml:space="preserve"> </w:t>
      </w:r>
      <w:r>
        <w:rPr>
          <w:rFonts w:ascii="Arial" w:hAnsi="Arial" w:cs="Arial" w:hint="cs"/>
          <w:rtl/>
        </w:rPr>
        <w:t>يريد</w:t>
      </w:r>
      <w:r>
        <w:rPr>
          <w:rFonts w:ascii="Calibri" w:cs="Calibri" w:hint="cs"/>
          <w:rtl/>
        </w:rPr>
        <w:t> </w:t>
      </w:r>
      <w:r>
        <w:rPr>
          <w:rFonts w:ascii="Arial" w:hAnsi="Arial" w:cs="Arial" w:hint="cs"/>
          <w:rtl/>
        </w:rPr>
        <w:t>ژ</w:t>
      </w:r>
      <w:r>
        <w:rPr>
          <w:rtl/>
        </w:rPr>
        <w:t xml:space="preserve"> </w:t>
      </w:r>
      <w:r>
        <w:rPr>
          <w:rFonts w:ascii="Arial" w:hAnsi="Arial" w:cs="Arial" w:hint="cs"/>
          <w:rtl/>
        </w:rPr>
        <w:t>التمثيل</w:t>
      </w:r>
      <w:r>
        <w:rPr>
          <w:rtl/>
        </w:rPr>
        <w:t xml:space="preserve"> </w:t>
      </w:r>
      <w:r>
        <w:rPr>
          <w:rFonts w:ascii="Arial" w:hAnsi="Arial" w:cs="Arial" w:hint="cs"/>
          <w:rtl/>
        </w:rPr>
        <w:t>بذلك،</w:t>
      </w:r>
      <w:r>
        <w:rPr>
          <w:rtl/>
        </w:rPr>
        <w:t xml:space="preserve"> </w:t>
      </w:r>
      <w:r>
        <w:rPr>
          <w:rFonts w:ascii="Arial" w:hAnsi="Arial" w:cs="Arial" w:hint="cs"/>
          <w:rtl/>
        </w:rPr>
        <w:t>وأنَّ</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مال</w:t>
      </w:r>
      <w:r>
        <w:rPr>
          <w:rtl/>
        </w:rPr>
        <w:t xml:space="preserve"> </w:t>
      </w:r>
      <w:r>
        <w:rPr>
          <w:rFonts w:ascii="Arial" w:hAnsi="Arial" w:cs="Arial" w:hint="cs"/>
          <w:rtl/>
        </w:rPr>
        <w:t>له</w:t>
      </w:r>
      <w:r>
        <w:rPr>
          <w:rtl/>
        </w:rPr>
        <w:t xml:space="preserve"> </w:t>
      </w:r>
      <w:r>
        <w:rPr>
          <w:rFonts w:ascii="Arial" w:hAnsi="Arial" w:cs="Arial" w:hint="cs"/>
          <w:rtl/>
        </w:rPr>
        <w:t>لحرمان</w:t>
      </w:r>
      <w:r>
        <w:rPr>
          <w:rtl/>
        </w:rPr>
        <w:t xml:space="preserve"> </w:t>
      </w:r>
      <w:r>
        <w:rPr>
          <w:rFonts w:ascii="Arial" w:hAnsi="Arial" w:cs="Arial" w:hint="cs"/>
          <w:rtl/>
        </w:rPr>
        <w:t>أصابه،</w:t>
      </w:r>
      <w:r>
        <w:rPr>
          <w:rtl/>
        </w:rPr>
        <w:t xml:space="preserve"> </w:t>
      </w:r>
      <w:r>
        <w:rPr>
          <w:rFonts w:ascii="Arial" w:hAnsi="Arial" w:cs="Arial" w:hint="cs"/>
          <w:rtl/>
        </w:rPr>
        <w:t>فيشمل</w:t>
      </w:r>
      <w:r>
        <w:rPr>
          <w:rtl/>
        </w:rPr>
        <w:t xml:space="preserve"> </w:t>
      </w:r>
      <w:r>
        <w:rPr>
          <w:rFonts w:ascii="Arial" w:hAnsi="Arial" w:cs="Arial" w:hint="cs"/>
          <w:rtl/>
        </w:rPr>
        <w:t>المحترف</w:t>
      </w:r>
      <w:r>
        <w:rPr>
          <w:rtl/>
        </w:rPr>
        <w:t xml:space="preserve"> </w:t>
      </w:r>
      <w:r>
        <w:rPr>
          <w:rFonts w:ascii="Arial" w:hAnsi="Arial" w:cs="Arial" w:hint="cs"/>
          <w:rtl/>
        </w:rPr>
        <w:t>الذي</w:t>
      </w:r>
      <w:r>
        <w:rPr>
          <w:rtl/>
        </w:rPr>
        <w:t xml:space="preserve"> </w:t>
      </w:r>
      <w:r>
        <w:rPr>
          <w:rFonts w:ascii="Arial" w:hAnsi="Arial" w:cs="Arial" w:hint="cs"/>
          <w:rtl/>
        </w:rPr>
        <w:t>يطلب</w:t>
      </w:r>
      <w:r>
        <w:rPr>
          <w:rtl/>
        </w:rPr>
        <w:t xml:space="preserve"> </w:t>
      </w:r>
      <w:r>
        <w:rPr>
          <w:rFonts w:ascii="Arial" w:hAnsi="Arial" w:cs="Arial" w:hint="cs"/>
          <w:rtl/>
        </w:rPr>
        <w:t>الدنيا</w:t>
      </w:r>
      <w:r>
        <w:rPr>
          <w:rtl/>
        </w:rPr>
        <w:t xml:space="preserve"> </w:t>
      </w:r>
      <w:r>
        <w:rPr>
          <w:rFonts w:ascii="Arial" w:hAnsi="Arial" w:cs="Arial" w:hint="cs"/>
          <w:rtl/>
        </w:rPr>
        <w:t>وتدبر</w:t>
      </w:r>
      <w:r>
        <w:rPr>
          <w:rtl/>
        </w:rPr>
        <w:t xml:space="preserve"> </w:t>
      </w:r>
      <w:r>
        <w:rPr>
          <w:rFonts w:ascii="Arial" w:hAnsi="Arial" w:cs="Arial" w:hint="cs"/>
          <w:rtl/>
        </w:rPr>
        <w:t>عنه،</w:t>
      </w:r>
      <w:r>
        <w:rPr>
          <w:rtl/>
        </w:rPr>
        <w:t xml:space="preserve"> </w:t>
      </w:r>
      <w:r>
        <w:rPr>
          <w:rFonts w:ascii="Arial" w:hAnsi="Arial" w:cs="Arial" w:hint="cs"/>
          <w:rtl/>
        </w:rPr>
        <w:t>ولا</w:t>
      </w:r>
      <w:r>
        <w:rPr>
          <w:rtl/>
        </w:rPr>
        <w:t xml:space="preserve"> </w:t>
      </w:r>
      <w:r>
        <w:rPr>
          <w:rFonts w:ascii="Arial" w:hAnsi="Arial" w:cs="Arial" w:hint="cs"/>
          <w:rtl/>
        </w:rPr>
        <w:t>يسأل</w:t>
      </w:r>
      <w:r>
        <w:rPr>
          <w:rtl/>
        </w:rPr>
        <w:t xml:space="preserve"> </w:t>
      </w:r>
      <w:r>
        <w:rPr>
          <w:rFonts w:ascii="Arial" w:hAnsi="Arial" w:cs="Arial" w:hint="cs"/>
          <w:rtl/>
        </w:rPr>
        <w:t>الناس،</w:t>
      </w:r>
      <w:r>
        <w:rPr>
          <w:rtl/>
        </w:rPr>
        <w:t xml:space="preserve"> </w:t>
      </w:r>
      <w:r>
        <w:rPr>
          <w:rFonts w:ascii="Arial" w:hAnsi="Arial" w:cs="Arial" w:hint="cs"/>
          <w:rtl/>
        </w:rPr>
        <w:t>كما</w:t>
      </w:r>
      <w:r>
        <w:rPr>
          <w:rtl/>
        </w:rPr>
        <w:t xml:space="preserve"> </w:t>
      </w:r>
      <w:r>
        <w:rPr>
          <w:rFonts w:ascii="Arial" w:hAnsi="Arial" w:cs="Arial" w:hint="cs"/>
          <w:rtl/>
        </w:rPr>
        <w:t>فسَّر</w:t>
      </w:r>
      <w:r>
        <w:rPr>
          <w:rtl/>
        </w:rPr>
        <w:t xml:space="preserve"> </w:t>
      </w:r>
      <w:r>
        <w:rPr>
          <w:rFonts w:ascii="Arial" w:hAnsi="Arial" w:cs="Arial" w:hint="cs"/>
          <w:rtl/>
        </w:rPr>
        <w:t>به</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عنه</w:t>
      </w:r>
      <w:r>
        <w:rPr>
          <w:rtl/>
        </w:rPr>
        <w:t>.</w:t>
      </w:r>
    </w:p>
    <w:p w:rsidR="00F65AD2" w:rsidRDefault="00F65AD2">
      <w:pPr>
        <w:pStyle w:val="textquran"/>
        <w:rPr>
          <w:rtl/>
        </w:rPr>
      </w:pPr>
      <w:r>
        <w:rPr>
          <w:rFonts w:ascii="Arial" w:hAnsi="Arial" w:cs="Arial" w:hint="cs"/>
          <w:rtl/>
        </w:rPr>
        <w:t>وشمل</w:t>
      </w:r>
      <w:r>
        <w:rPr>
          <w:rtl/>
        </w:rPr>
        <w:t xml:space="preserve"> </w:t>
      </w:r>
      <w:r>
        <w:rPr>
          <w:rFonts w:ascii="Arial" w:hAnsi="Arial" w:cs="Arial" w:hint="cs"/>
          <w:rtl/>
        </w:rPr>
        <w:t>الذي</w:t>
      </w:r>
      <w:r>
        <w:rPr>
          <w:rtl/>
        </w:rPr>
        <w:t xml:space="preserve"> </w:t>
      </w:r>
      <w:r>
        <w:rPr>
          <w:rFonts w:ascii="Arial" w:hAnsi="Arial" w:cs="Arial" w:hint="cs"/>
          <w:rtl/>
        </w:rPr>
        <w:t>تبعد</w:t>
      </w:r>
      <w:r>
        <w:rPr>
          <w:rtl/>
        </w:rPr>
        <w:t xml:space="preserve"> </w:t>
      </w:r>
      <w:r>
        <w:rPr>
          <w:rFonts w:ascii="Arial" w:hAnsi="Arial" w:cs="Arial" w:hint="cs"/>
          <w:rtl/>
        </w:rPr>
        <w:t>عنه</w:t>
      </w:r>
      <w:r>
        <w:rPr>
          <w:rtl/>
        </w:rPr>
        <w:t xml:space="preserve"> </w:t>
      </w:r>
      <w:r>
        <w:rPr>
          <w:rFonts w:ascii="Arial" w:hAnsi="Arial" w:cs="Arial" w:hint="cs"/>
          <w:rtl/>
        </w:rPr>
        <w:t>ممكنات</w:t>
      </w:r>
      <w:r>
        <w:rPr>
          <w:rtl/>
        </w:rPr>
        <w:t xml:space="preserve"> </w:t>
      </w:r>
      <w:r>
        <w:rPr>
          <w:rFonts w:ascii="Arial" w:hAnsi="Arial" w:cs="Arial" w:hint="cs"/>
          <w:rtl/>
        </w:rPr>
        <w:t>الرزق</w:t>
      </w:r>
      <w:r>
        <w:rPr>
          <w:rtl/>
        </w:rPr>
        <w:t xml:space="preserve"> </w:t>
      </w:r>
      <w:r>
        <w:rPr>
          <w:rFonts w:ascii="Arial" w:hAnsi="Arial" w:cs="Arial" w:hint="cs"/>
          <w:rtl/>
        </w:rPr>
        <w:t>بعد</w:t>
      </w:r>
      <w:r>
        <w:rPr>
          <w:rtl/>
        </w:rPr>
        <w:t xml:space="preserve"> </w:t>
      </w:r>
      <w:r>
        <w:rPr>
          <w:rFonts w:ascii="Arial" w:hAnsi="Arial" w:cs="Arial" w:hint="cs"/>
          <w:rtl/>
        </w:rPr>
        <w:t>قربها</w:t>
      </w:r>
      <w:r>
        <w:rPr>
          <w:rtl/>
        </w:rPr>
        <w:t xml:space="preserve"> </w:t>
      </w:r>
      <w:r>
        <w:rPr>
          <w:rFonts w:ascii="Arial" w:hAnsi="Arial" w:cs="Arial" w:hint="cs"/>
          <w:rtl/>
        </w:rPr>
        <w:t>منه،</w:t>
      </w:r>
      <w:r>
        <w:rPr>
          <w:rtl/>
        </w:rPr>
        <w:t xml:space="preserve"> </w:t>
      </w:r>
      <w:r>
        <w:rPr>
          <w:rFonts w:ascii="Arial" w:hAnsi="Arial" w:cs="Arial" w:hint="cs"/>
          <w:rtl/>
        </w:rPr>
        <w:t>فيناله</w:t>
      </w:r>
      <w:r>
        <w:rPr>
          <w:rtl/>
        </w:rPr>
        <w:t xml:space="preserve"> </w:t>
      </w:r>
      <w:r>
        <w:rPr>
          <w:rFonts w:ascii="Arial" w:hAnsi="Arial" w:cs="Arial" w:hint="cs"/>
          <w:rtl/>
        </w:rPr>
        <w:t>الحرمان،</w:t>
      </w:r>
      <w:r>
        <w:rPr>
          <w:rtl/>
        </w:rPr>
        <w:t xml:space="preserve"> </w:t>
      </w:r>
      <w:r>
        <w:rPr>
          <w:rFonts w:ascii="Arial" w:hAnsi="Arial" w:cs="Arial" w:hint="cs"/>
          <w:rtl/>
        </w:rPr>
        <w:t>وشمل</w:t>
      </w:r>
      <w:r>
        <w:rPr>
          <w:rtl/>
        </w:rPr>
        <w:t xml:space="preserve"> </w:t>
      </w:r>
      <w:r>
        <w:rPr>
          <w:rFonts w:ascii="Arial" w:hAnsi="Arial" w:cs="Arial" w:hint="cs"/>
          <w:rtl/>
        </w:rPr>
        <w:t>الذي</w:t>
      </w:r>
      <w:r>
        <w:rPr>
          <w:rtl/>
        </w:rPr>
        <w:t xml:space="preserve"> </w:t>
      </w:r>
      <w:r>
        <w:rPr>
          <w:rFonts w:ascii="Arial" w:hAnsi="Arial" w:cs="Arial" w:hint="cs"/>
          <w:rtl/>
        </w:rPr>
        <w:t>حرمه</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ثمرته</w:t>
      </w:r>
      <w:r>
        <w:rPr>
          <w:rtl/>
        </w:rPr>
        <w:t xml:space="preserve"> </w:t>
      </w:r>
      <w:r>
        <w:rPr>
          <w:rFonts w:ascii="Arial" w:hAnsi="Arial" w:cs="Arial" w:hint="cs"/>
          <w:rtl/>
        </w:rPr>
        <w:t>باجتياحها،</w:t>
      </w:r>
      <w:r>
        <w:rPr>
          <w:rtl/>
        </w:rPr>
        <w:t xml:space="preserve"> </w:t>
      </w:r>
      <w:r>
        <w:rPr>
          <w:rFonts w:ascii="Arial" w:hAnsi="Arial" w:cs="Arial" w:hint="cs"/>
          <w:rtl/>
        </w:rPr>
        <w:t>كما</w:t>
      </w:r>
      <w:r>
        <w:rPr>
          <w:rtl/>
        </w:rPr>
        <w:t xml:space="preserve"> </w:t>
      </w:r>
      <w:r>
        <w:rPr>
          <w:rFonts w:ascii="Arial" w:hAnsi="Arial" w:cs="Arial" w:hint="cs"/>
          <w:rtl/>
        </w:rPr>
        <w:t>فسَّر</w:t>
      </w:r>
      <w:r>
        <w:rPr>
          <w:rtl/>
        </w:rPr>
        <w:t xml:space="preserve"> </w:t>
      </w:r>
      <w:r>
        <w:rPr>
          <w:rFonts w:ascii="Arial" w:hAnsi="Arial" w:cs="Arial" w:hint="cs"/>
          <w:rtl/>
        </w:rPr>
        <w:t>به</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أسلم</w:t>
      </w:r>
      <w:r>
        <w:rPr>
          <w:color w:val="00C100"/>
          <w:vertAlign w:val="superscript"/>
          <w:rtl/>
        </w:rPr>
        <w:footnoteReference w:id="43"/>
      </w:r>
      <w:r>
        <w:rPr>
          <w:rFonts w:ascii="Arial" w:hAnsi="Arial" w:cs="Arial" w:hint="cs"/>
          <w:rtl/>
        </w:rPr>
        <w:t>،</w:t>
      </w:r>
      <w:r>
        <w:rPr>
          <w:rtl/>
        </w:rPr>
        <w:t xml:space="preserve"> </w:t>
      </w:r>
      <w:r>
        <w:rPr>
          <w:rFonts w:ascii="Arial" w:hAnsi="Arial" w:cs="Arial" w:hint="cs"/>
          <w:rtl/>
        </w:rPr>
        <w:t>وشمل</w:t>
      </w:r>
      <w:r>
        <w:rPr>
          <w:rtl/>
        </w:rPr>
        <w:t xml:space="preserve"> </w:t>
      </w:r>
      <w:r>
        <w:rPr>
          <w:rFonts w:ascii="Arial" w:hAnsi="Arial" w:cs="Arial" w:hint="cs"/>
          <w:rtl/>
        </w:rPr>
        <w:t>الذي</w:t>
      </w:r>
      <w:r>
        <w:rPr>
          <w:rtl/>
        </w:rPr>
        <w:t xml:space="preserve"> </w:t>
      </w:r>
      <w:r>
        <w:rPr>
          <w:rFonts w:ascii="Arial" w:hAnsi="Arial" w:cs="Arial" w:hint="cs"/>
          <w:rtl/>
        </w:rPr>
        <w:t>حرمه</w:t>
      </w:r>
      <w:r>
        <w:rPr>
          <w:rtl/>
        </w:rPr>
        <w:t xml:space="preserve"> </w:t>
      </w:r>
      <w:r>
        <w:rPr>
          <w:rFonts w:ascii="Arial" w:hAnsi="Arial" w:cs="Arial" w:hint="cs"/>
          <w:rtl/>
        </w:rPr>
        <w:t>الله</w:t>
      </w:r>
      <w:r>
        <w:rPr>
          <w:rtl/>
        </w:rPr>
        <w:t xml:space="preserve"> </w:t>
      </w:r>
      <w:r>
        <w:rPr>
          <w:rFonts w:ascii="Arial" w:hAnsi="Arial" w:cs="Arial" w:hint="cs"/>
          <w:rtl/>
        </w:rPr>
        <w:t>بموت</w:t>
      </w:r>
      <w:r>
        <w:rPr>
          <w:rtl/>
        </w:rPr>
        <w:t xml:space="preserve"> </w:t>
      </w:r>
      <w:r>
        <w:rPr>
          <w:rFonts w:ascii="Arial" w:hAnsi="Arial" w:cs="Arial" w:hint="cs"/>
          <w:rtl/>
        </w:rPr>
        <w:t>ماشيته،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قول،</w:t>
      </w:r>
      <w:r>
        <w:rPr>
          <w:rtl/>
        </w:rPr>
        <w:t xml:space="preserve"> </w:t>
      </w:r>
      <w:r>
        <w:rPr>
          <w:rFonts w:ascii="Arial" w:hAnsi="Arial" w:cs="Arial" w:hint="cs"/>
          <w:rtl/>
        </w:rPr>
        <w:t>وشمل</w:t>
      </w:r>
      <w:r>
        <w:rPr>
          <w:rtl/>
        </w:rPr>
        <w:t xml:space="preserve"> </w:t>
      </w:r>
      <w:r>
        <w:rPr>
          <w:rFonts w:ascii="Arial" w:hAnsi="Arial" w:cs="Arial" w:hint="cs"/>
          <w:rtl/>
        </w:rPr>
        <w:t>من</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سهم،</w:t>
      </w:r>
      <w:r>
        <w:rPr>
          <w:rtl/>
        </w:rPr>
        <w:t xml:space="preserve"> </w:t>
      </w:r>
      <w:r>
        <w:rPr>
          <w:rFonts w:ascii="Arial" w:hAnsi="Arial" w:cs="Arial" w:hint="cs"/>
          <w:rtl/>
        </w:rPr>
        <w:t>كفقير</w:t>
      </w:r>
      <w:r>
        <w:rPr>
          <w:rtl/>
        </w:rPr>
        <w:t xml:space="preserve"> </w:t>
      </w:r>
      <w:r>
        <w:rPr>
          <w:rFonts w:ascii="Arial" w:hAnsi="Arial" w:cs="Arial" w:hint="cs"/>
          <w:rtl/>
        </w:rPr>
        <w:t>ذمِّيٍّ،</w:t>
      </w:r>
      <w:r>
        <w:rPr>
          <w:rtl/>
        </w:rPr>
        <w:t xml:space="preserve"> </w:t>
      </w:r>
      <w:r>
        <w:rPr>
          <w:rFonts w:ascii="Arial" w:hAnsi="Arial" w:cs="Arial" w:hint="cs"/>
          <w:rtl/>
        </w:rPr>
        <w:t>أو</w:t>
      </w:r>
      <w:r>
        <w:rPr>
          <w:rtl/>
        </w:rPr>
        <w:t xml:space="preserve"> </w:t>
      </w:r>
      <w:r>
        <w:rPr>
          <w:rFonts w:ascii="Arial" w:hAnsi="Arial" w:cs="Arial" w:hint="cs"/>
          <w:rtl/>
        </w:rPr>
        <w:t>معاهد،</w:t>
      </w:r>
      <w:r>
        <w:rPr>
          <w:rtl/>
        </w:rPr>
        <w:t xml:space="preserve"> </w:t>
      </w:r>
      <w:r>
        <w:rPr>
          <w:rFonts w:ascii="Arial" w:hAnsi="Arial" w:cs="Arial" w:hint="cs"/>
          <w:rtl/>
        </w:rPr>
        <w:t>ومن</w:t>
      </w:r>
      <w:r>
        <w:rPr>
          <w:rtl/>
        </w:rPr>
        <w:t xml:space="preserve"> </w:t>
      </w:r>
      <w:r>
        <w:rPr>
          <w:rFonts w:ascii="Arial" w:hAnsi="Arial" w:cs="Arial" w:hint="cs"/>
          <w:rtl/>
        </w:rPr>
        <w:t>لا</w:t>
      </w:r>
      <w:r>
        <w:rPr>
          <w:rFonts w:ascii="Calibri" w:cs="Calibri" w:hint="cs"/>
          <w:rtl/>
        </w:rPr>
        <w:t> </w:t>
      </w:r>
      <w:r>
        <w:rPr>
          <w:rFonts w:ascii="Arial" w:hAnsi="Arial" w:cs="Arial" w:hint="cs"/>
          <w:rtl/>
        </w:rPr>
        <w:t>يجاهد</w:t>
      </w:r>
      <w:r>
        <w:rPr>
          <w:rtl/>
        </w:rPr>
        <w:t xml:space="preserve"> </w:t>
      </w:r>
      <w:r>
        <w:rPr>
          <w:rFonts w:ascii="Arial" w:hAnsi="Arial" w:cs="Arial" w:hint="cs"/>
          <w:rtl/>
        </w:rPr>
        <w:t>لمرض</w:t>
      </w:r>
      <w:r>
        <w:rPr>
          <w:rtl/>
        </w:rPr>
        <w:t xml:space="preserve"> </w:t>
      </w:r>
      <w:r>
        <w:rPr>
          <w:rFonts w:ascii="Arial" w:hAnsi="Arial" w:cs="Arial" w:hint="cs"/>
          <w:rtl/>
        </w:rPr>
        <w:t>أو</w:t>
      </w:r>
      <w:r>
        <w:rPr>
          <w:rtl/>
        </w:rPr>
        <w:t xml:space="preserve"> </w:t>
      </w:r>
      <w:r>
        <w:rPr>
          <w:rFonts w:ascii="Arial" w:hAnsi="Arial" w:cs="Arial" w:hint="cs"/>
          <w:rtl/>
        </w:rPr>
        <w:t>صغرٍ،</w:t>
      </w:r>
      <w:r>
        <w:rPr>
          <w:rtl/>
        </w:rPr>
        <w:t xml:space="preserve"> </w:t>
      </w:r>
      <w:r>
        <w:rPr>
          <w:rFonts w:ascii="Arial" w:hAnsi="Arial" w:cs="Arial" w:hint="cs"/>
          <w:rtl/>
        </w:rPr>
        <w:t>والنساء</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ومن</w:t>
      </w:r>
      <w:r>
        <w:rPr>
          <w:rtl/>
        </w:rPr>
        <w:t xml:space="preserve"> </w:t>
      </w:r>
      <w:r>
        <w:rPr>
          <w:rFonts w:ascii="Arial" w:hAnsi="Arial" w:cs="Arial" w:hint="cs"/>
          <w:rtl/>
        </w:rPr>
        <w:t>لا</w:t>
      </w:r>
      <w:r>
        <w:rPr>
          <w:rFonts w:ascii="Calibri" w:cs="Calibri" w:hint="cs"/>
          <w:rtl/>
        </w:rPr>
        <w:t> </w:t>
      </w:r>
      <w:r>
        <w:rPr>
          <w:rFonts w:ascii="Arial" w:hAnsi="Arial" w:cs="Arial" w:hint="cs"/>
          <w:rtl/>
        </w:rPr>
        <w:t>ينمو</w:t>
      </w:r>
      <w:r>
        <w:rPr>
          <w:rtl/>
        </w:rPr>
        <w:t xml:space="preserve"> </w:t>
      </w:r>
      <w:r>
        <w:rPr>
          <w:rFonts w:ascii="Arial" w:hAnsi="Arial" w:cs="Arial" w:hint="cs"/>
          <w:rtl/>
        </w:rPr>
        <w:t>له</w:t>
      </w:r>
      <w:r>
        <w:rPr>
          <w:rtl/>
        </w:rPr>
        <w:t xml:space="preserve"> </w:t>
      </w:r>
      <w:r>
        <w:rPr>
          <w:rFonts w:ascii="Arial" w:hAnsi="Arial" w:cs="Arial" w:hint="cs"/>
          <w:rtl/>
        </w:rPr>
        <w:t>مال</w:t>
      </w:r>
      <w:r>
        <w:rPr>
          <w:rtl/>
        </w:rPr>
        <w:t>.</w:t>
      </w:r>
    </w:p>
    <w:p w:rsidR="00F65AD2" w:rsidRDefault="00F65AD2">
      <w:pPr>
        <w:pStyle w:val="textquran"/>
        <w:rPr>
          <w:rStyle w:val="bold"/>
          <w:rtl/>
        </w:rPr>
      </w:pPr>
      <w:r>
        <w:rPr>
          <w:rFonts w:ascii="Arial" w:hAnsi="Arial" w:cs="Arial" w:hint="cs"/>
          <w:rtl/>
        </w:rPr>
        <w:t>وقيل</w:t>
      </w:r>
      <w:r>
        <w:rPr>
          <w:rtl/>
        </w:rPr>
        <w:t xml:space="preserve">: </w:t>
      </w:r>
      <w:r>
        <w:rPr>
          <w:rFonts w:ascii="Arial" w:hAnsi="Arial" w:cs="Arial" w:hint="cs"/>
          <w:rtl/>
        </w:rPr>
        <w:t>المملوك،</w:t>
      </w:r>
      <w:r>
        <w:rPr>
          <w:rtl/>
        </w:rPr>
        <w:t xml:space="preserve"> </w:t>
      </w:r>
      <w:r>
        <w:rPr>
          <w:rFonts w:ascii="Arial" w:hAnsi="Arial" w:cs="Arial" w:hint="cs"/>
          <w:rtl/>
        </w:rPr>
        <w:t>وقيل</w:t>
      </w:r>
      <w:r>
        <w:rPr>
          <w:rtl/>
        </w:rPr>
        <w:t xml:space="preserve">: </w:t>
      </w:r>
      <w:r>
        <w:rPr>
          <w:rFonts w:ascii="Arial" w:hAnsi="Arial" w:cs="Arial" w:hint="cs"/>
          <w:rtl/>
        </w:rPr>
        <w:t>المكاتب،</w:t>
      </w:r>
      <w:r>
        <w:rPr>
          <w:rtl/>
        </w:rPr>
        <w:t xml:space="preserve"> </w:t>
      </w:r>
      <w:r>
        <w:rPr>
          <w:rFonts w:ascii="Arial" w:hAnsi="Arial" w:cs="Arial" w:hint="cs"/>
          <w:rtl/>
        </w:rPr>
        <w:t>والظاهر</w:t>
      </w:r>
      <w:r>
        <w:rPr>
          <w:rtl/>
        </w:rPr>
        <w:t xml:space="preserve"> </w:t>
      </w:r>
      <w:r>
        <w:rPr>
          <w:rFonts w:ascii="Arial" w:hAnsi="Arial" w:cs="Arial" w:hint="cs"/>
          <w:rtl/>
        </w:rPr>
        <w:t>الأوَّل،</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الحديث،</w:t>
      </w:r>
      <w:r>
        <w:rPr>
          <w:rtl/>
        </w:rPr>
        <w:t xml:space="preserve"> </w:t>
      </w:r>
      <w:r>
        <w:rPr>
          <w:rFonts w:ascii="Arial" w:hAnsi="Arial" w:cs="Arial" w:hint="cs"/>
          <w:w w:val="103"/>
          <w:rtl/>
        </w:rPr>
        <w:t>وكما</w:t>
      </w:r>
      <w:r>
        <w:rPr>
          <w:w w:val="103"/>
          <w:rtl/>
        </w:rPr>
        <w:t xml:space="preserve"> </w:t>
      </w:r>
      <w:r>
        <w:rPr>
          <w:rFonts w:ascii="Arial" w:hAnsi="Arial" w:cs="Arial" w:hint="cs"/>
          <w:w w:val="103"/>
          <w:rtl/>
        </w:rPr>
        <w:t>مدحهم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بالتعفُّف</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يَحْسِبُهُمُ</w:t>
      </w:r>
      <w:r>
        <w:rPr>
          <w:w w:val="103"/>
          <w:rtl/>
        </w:rPr>
        <w:t xml:space="preserve"> </w:t>
      </w:r>
      <w:r>
        <w:rPr>
          <w:rFonts w:ascii="Arial" w:hAnsi="Arial" w:cs="Arial" w:hint="cs"/>
          <w:w w:val="103"/>
          <w:rtl/>
        </w:rPr>
        <w:t>الْجَاهِلُ</w:t>
      </w:r>
      <w:r>
        <w:rPr>
          <w:w w:val="103"/>
          <w:rtl/>
        </w:rPr>
        <w:t xml:space="preserve"> </w:t>
      </w:r>
      <w:r>
        <w:rPr>
          <w:rFonts w:ascii="Arial" w:hAnsi="Arial" w:cs="Arial" w:hint="cs"/>
          <w:w w:val="103"/>
          <w:rtl/>
        </w:rPr>
        <w:t>أَغْنِيَآءَ</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التَّعَفُّفِ</w:t>
      </w:r>
      <w:r>
        <w:rPr>
          <w:rFonts w:ascii="Calibri" w:cs="Calibri" w:hint="cs"/>
          <w:w w:val="103"/>
          <w:rtl/>
        </w:rPr>
        <w:t> </w:t>
      </w:r>
      <w:r>
        <w:rPr>
          <w:rFonts w:ascii="Arial" w:hAnsi="Arial" w:cs="Arial" w:hint="cs"/>
          <w:w w:val="103"/>
          <w:rtl/>
        </w:rPr>
        <w:t>﴾</w:t>
      </w:r>
      <w:r>
        <w:rPr>
          <w:w w:val="103"/>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273]</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ءَايَاتٌ</w:t>
      </w:r>
      <w:r>
        <w:rPr>
          <w:rtl/>
        </w:rPr>
        <w:t> </w:t>
      </w:r>
      <w:r>
        <w:rPr>
          <w:rFonts w:ascii="Arial" w:hAnsi="Arial" w:cs="Arial" w:hint="cs"/>
          <w:rtl/>
        </w:rPr>
        <w:t>﴾</w:t>
      </w:r>
      <w:r>
        <w:rPr>
          <w:rtl/>
        </w:rPr>
        <w:t xml:space="preserve"> </w:t>
      </w:r>
      <w:r>
        <w:rPr>
          <w:rFonts w:ascii="Arial" w:hAnsi="Arial" w:cs="Arial" w:hint="cs"/>
          <w:rtl/>
        </w:rPr>
        <w:t>دلائل</w:t>
      </w:r>
      <w:r>
        <w:rPr>
          <w:rtl/>
        </w:rPr>
        <w:t xml:space="preserve"> </w:t>
      </w:r>
      <w:r>
        <w:rPr>
          <w:rFonts w:ascii="Arial" w:hAnsi="Arial" w:cs="Arial" w:hint="cs"/>
          <w:rtl/>
        </w:rPr>
        <w:t>على</w:t>
      </w:r>
      <w:r>
        <w:rPr>
          <w:rtl/>
        </w:rPr>
        <w:t xml:space="preserve"> </w:t>
      </w:r>
      <w:r>
        <w:rPr>
          <w:rFonts w:ascii="Arial" w:hAnsi="Arial" w:cs="Arial" w:hint="cs"/>
          <w:rtl/>
        </w:rPr>
        <w:t>وجود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الخالق</w:t>
      </w:r>
      <w:r>
        <w:rPr>
          <w:rtl/>
        </w:rPr>
        <w:t xml:space="preserve"> </w:t>
      </w:r>
      <w:r>
        <w:rPr>
          <w:rFonts w:ascii="Arial" w:hAnsi="Arial" w:cs="Arial" w:hint="cs"/>
          <w:rtl/>
        </w:rPr>
        <w:t>لكلِّ</w:t>
      </w:r>
      <w:r>
        <w:rPr>
          <w:rtl/>
        </w:rPr>
        <w:t xml:space="preserve"> </w:t>
      </w:r>
      <w:r>
        <w:rPr>
          <w:rFonts w:ascii="Arial" w:hAnsi="Arial" w:cs="Arial" w:hint="cs"/>
          <w:rtl/>
        </w:rPr>
        <w:t>ما</w:t>
      </w:r>
      <w:r>
        <w:rPr>
          <w:rFonts w:ascii="Calibri" w:cs="Calibri" w:hint="cs"/>
          <w:rtl/>
        </w:rPr>
        <w:t> </w:t>
      </w:r>
      <w:r>
        <w:rPr>
          <w:rFonts w:ascii="Arial" w:hAnsi="Arial" w:cs="Arial" w:hint="cs"/>
          <w:rtl/>
        </w:rPr>
        <w:t>سواه،</w:t>
      </w:r>
      <w:r>
        <w:rPr>
          <w:rtl/>
        </w:rPr>
        <w:t xml:space="preserve"> </w:t>
      </w:r>
      <w:r>
        <w:rPr>
          <w:rFonts w:ascii="Arial" w:hAnsi="Arial" w:cs="Arial" w:hint="cs"/>
          <w:rtl/>
        </w:rPr>
        <w:t>وعلى</w:t>
      </w:r>
      <w:r>
        <w:rPr>
          <w:rtl/>
        </w:rPr>
        <w:t xml:space="preserve"> </w:t>
      </w:r>
      <w:r>
        <w:rPr>
          <w:rFonts w:ascii="Arial" w:hAnsi="Arial" w:cs="Arial" w:hint="cs"/>
          <w:rtl/>
        </w:rPr>
        <w:t>علمه</w:t>
      </w:r>
      <w:r>
        <w:rPr>
          <w:rtl/>
        </w:rPr>
        <w:t xml:space="preserve"> </w:t>
      </w:r>
      <w:r>
        <w:rPr>
          <w:rFonts w:ascii="Arial" w:hAnsi="Arial" w:cs="Arial" w:hint="cs"/>
          <w:rtl/>
        </w:rPr>
        <w:t>وقدرته،</w:t>
      </w:r>
      <w:r>
        <w:rPr>
          <w:rtl/>
        </w:rPr>
        <w:t xml:space="preserve"> </w:t>
      </w:r>
      <w:r>
        <w:rPr>
          <w:rFonts w:ascii="Arial" w:hAnsi="Arial" w:cs="Arial" w:hint="cs"/>
          <w:rtl/>
        </w:rPr>
        <w:t>وإرادته</w:t>
      </w:r>
      <w:r>
        <w:rPr>
          <w:rtl/>
        </w:rPr>
        <w:t xml:space="preserve"> </w:t>
      </w:r>
      <w:r>
        <w:rPr>
          <w:rFonts w:ascii="Arial" w:hAnsi="Arial" w:cs="Arial" w:hint="cs"/>
          <w:rtl/>
        </w:rPr>
        <w:t>ووحدته،</w:t>
      </w:r>
      <w:r>
        <w:rPr>
          <w:rtl/>
        </w:rPr>
        <w:t xml:space="preserve"> </w:t>
      </w:r>
      <w:r>
        <w:rPr>
          <w:rFonts w:ascii="Arial" w:hAnsi="Arial" w:cs="Arial" w:hint="cs"/>
          <w:rtl/>
        </w:rPr>
        <w:t>وسعة</w:t>
      </w:r>
      <w:r>
        <w:rPr>
          <w:rtl/>
        </w:rPr>
        <w:t xml:space="preserve"> </w:t>
      </w:r>
      <w:r>
        <w:rPr>
          <w:rFonts w:ascii="Arial" w:hAnsi="Arial" w:cs="Arial" w:hint="cs"/>
          <w:rtl/>
        </w:rPr>
        <w:t>رحمته</w:t>
      </w:r>
      <w:r>
        <w:rPr>
          <w:rtl/>
        </w:rPr>
        <w:t>.</w:t>
      </w:r>
    </w:p>
    <w:p w:rsidR="00F65AD2" w:rsidRDefault="00F65AD2">
      <w:pPr>
        <w:pStyle w:val="textquran"/>
        <w:rPr>
          <w:rtl/>
        </w:rPr>
      </w:pPr>
      <w:r>
        <w:rPr>
          <w:rFonts w:ascii="Arial" w:hAnsi="Arial" w:cs="Arial" w:hint="cs"/>
          <w:rtl/>
        </w:rPr>
        <w:t>والدلائل</w:t>
      </w:r>
      <w:r>
        <w:rPr>
          <w:rtl/>
        </w:rPr>
        <w:t xml:space="preserve"> </w:t>
      </w:r>
      <w:r>
        <w:rPr>
          <w:rFonts w:ascii="Arial" w:hAnsi="Arial" w:cs="Arial" w:hint="cs"/>
          <w:rtl/>
        </w:rPr>
        <w:t>أنواع</w:t>
      </w:r>
      <w:r>
        <w:rPr>
          <w:rtl/>
        </w:rPr>
        <w:t xml:space="preserve"> </w:t>
      </w:r>
      <w:r>
        <w:rPr>
          <w:rFonts w:ascii="Arial" w:hAnsi="Arial" w:cs="Arial" w:hint="cs"/>
          <w:rtl/>
        </w:rPr>
        <w:t>المعادن</w:t>
      </w:r>
      <w:r>
        <w:rPr>
          <w:rtl/>
        </w:rPr>
        <w:t xml:space="preserve"> </w:t>
      </w:r>
      <w:r>
        <w:rPr>
          <w:rFonts w:ascii="Arial" w:hAnsi="Arial" w:cs="Arial" w:hint="cs"/>
          <w:rtl/>
        </w:rPr>
        <w:t>والنباتات،</w:t>
      </w:r>
      <w:r>
        <w:rPr>
          <w:rtl/>
        </w:rPr>
        <w:t xml:space="preserve"> </w:t>
      </w:r>
      <w:r>
        <w:rPr>
          <w:rFonts w:ascii="Arial" w:hAnsi="Arial" w:cs="Arial" w:hint="cs"/>
          <w:rtl/>
        </w:rPr>
        <w:t>فالدليل</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الموجودات</w:t>
      </w:r>
      <w:r>
        <w:rPr>
          <w:rtl/>
        </w:rPr>
        <w:t xml:space="preserve">. </w:t>
      </w:r>
      <w:r>
        <w:rPr>
          <w:rFonts w:ascii="Arial" w:hAnsi="Arial" w:cs="Arial" w:hint="cs"/>
          <w:rtl/>
        </w:rPr>
        <w:t>والظرفيَّة</w:t>
      </w:r>
      <w:r>
        <w:rPr>
          <w:rtl/>
        </w:rPr>
        <w:t xml:space="preserve"> </w:t>
      </w:r>
      <w:r>
        <w:rPr>
          <w:rFonts w:ascii="Arial" w:hAnsi="Arial" w:cs="Arial" w:hint="cs"/>
          <w:rtl/>
        </w:rPr>
        <w:t>حَقِيقِيَّة،</w:t>
      </w:r>
      <w:r>
        <w:rPr>
          <w:rtl/>
        </w:rPr>
        <w:t xml:space="preserve"> </w:t>
      </w:r>
      <w:r>
        <w:rPr>
          <w:rFonts w:ascii="Arial" w:hAnsi="Arial" w:cs="Arial" w:hint="cs"/>
          <w:rtl/>
        </w:rPr>
        <w:t>والجمع</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المعادن</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آخر</w:t>
      </w:r>
      <w:r>
        <w:rPr>
          <w:rtl/>
        </w:rPr>
        <w:t xml:space="preserve"> </w:t>
      </w:r>
      <w:r>
        <w:rPr>
          <w:rFonts w:ascii="Arial" w:hAnsi="Arial" w:cs="Arial" w:hint="cs"/>
          <w:rtl/>
        </w:rPr>
        <w:t>فيها،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ظرفيَّة</w:t>
      </w:r>
      <w:r>
        <w:rPr>
          <w:rtl/>
        </w:rPr>
        <w:t xml:space="preserve"> </w:t>
      </w:r>
      <w:r>
        <w:rPr>
          <w:rFonts w:ascii="Arial" w:hAnsi="Arial" w:cs="Arial" w:hint="cs"/>
          <w:rtl/>
        </w:rPr>
        <w:t>الشيء</w:t>
      </w:r>
      <w:r>
        <w:rPr>
          <w:rtl/>
        </w:rPr>
        <w:t xml:space="preserve"> </w:t>
      </w:r>
      <w:r>
        <w:rPr>
          <w:rFonts w:ascii="Arial" w:hAnsi="Arial" w:cs="Arial" w:hint="cs"/>
          <w:rtl/>
        </w:rPr>
        <w:t>لجزئه</w:t>
      </w:r>
      <w:r>
        <w:rPr>
          <w:rtl/>
        </w:rPr>
        <w:t xml:space="preserve"> </w:t>
      </w:r>
      <w:r>
        <w:rPr>
          <w:rFonts w:ascii="Arial" w:hAnsi="Arial" w:cs="Arial" w:hint="cs"/>
          <w:rtl/>
        </w:rPr>
        <w:t>حقيقة</w:t>
      </w:r>
      <w:r>
        <w:rPr>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الدلائل</w:t>
      </w:r>
      <w:r>
        <w:rPr>
          <w:rtl/>
        </w:rPr>
        <w:t xml:space="preserve"> </w:t>
      </w:r>
      <w:r>
        <w:rPr>
          <w:rFonts w:ascii="Arial" w:hAnsi="Arial" w:cs="Arial" w:hint="cs"/>
          <w:rtl/>
        </w:rPr>
        <w:t>نفس</w:t>
      </w:r>
      <w:r>
        <w:rPr>
          <w:rtl/>
        </w:rPr>
        <w:t xml:space="preserve"> </w:t>
      </w:r>
      <w:r>
        <w:rPr>
          <w:rFonts w:ascii="Arial" w:hAnsi="Arial" w:cs="Arial" w:hint="cs"/>
          <w:rtl/>
        </w:rPr>
        <w:t>الأرض،</w:t>
      </w:r>
      <w:r>
        <w:rPr>
          <w:rtl/>
        </w:rPr>
        <w:t xml:space="preserve"> </w:t>
      </w:r>
      <w:r>
        <w:rPr>
          <w:rFonts w:ascii="Arial" w:hAnsi="Arial" w:cs="Arial" w:hint="cs"/>
          <w:rtl/>
        </w:rPr>
        <w:t>والجمعيَّة</w:t>
      </w:r>
      <w:r>
        <w:rPr>
          <w:rtl/>
        </w:rPr>
        <w:t xml:space="preserve"> </w:t>
      </w:r>
      <w:r>
        <w:rPr>
          <w:rFonts w:ascii="Arial" w:hAnsi="Arial" w:cs="Arial" w:hint="cs"/>
          <w:rtl/>
        </w:rPr>
        <w:t>باعتبار</w:t>
      </w:r>
      <w:r>
        <w:rPr>
          <w:rtl/>
        </w:rPr>
        <w:t xml:space="preserve"> </w:t>
      </w:r>
      <w:r>
        <w:rPr>
          <w:rFonts w:ascii="Arial" w:hAnsi="Arial" w:cs="Arial" w:hint="cs"/>
          <w:rtl/>
        </w:rPr>
        <w:t>وجوه</w:t>
      </w:r>
      <w:r>
        <w:rPr>
          <w:rtl/>
        </w:rPr>
        <w:t xml:space="preserve"> </w:t>
      </w:r>
      <w:r>
        <w:rPr>
          <w:rFonts w:ascii="Arial" w:hAnsi="Arial" w:cs="Arial" w:hint="cs"/>
          <w:rtl/>
        </w:rPr>
        <w:t>الدلالة</w:t>
      </w:r>
      <w:r>
        <w:rPr>
          <w:rtl/>
        </w:rPr>
        <w:t xml:space="preserve"> </w:t>
      </w:r>
      <w:r>
        <w:rPr>
          <w:rFonts w:ascii="Arial" w:hAnsi="Arial" w:cs="Arial" w:hint="cs"/>
          <w:rtl/>
        </w:rPr>
        <w:t>من</w:t>
      </w:r>
      <w:r>
        <w:rPr>
          <w:rtl/>
        </w:rPr>
        <w:t xml:space="preserve"> </w:t>
      </w:r>
      <w:r>
        <w:rPr>
          <w:rFonts w:ascii="Arial" w:hAnsi="Arial" w:cs="Arial" w:hint="cs"/>
          <w:rtl/>
        </w:rPr>
        <w:t>كونها</w:t>
      </w:r>
      <w:r>
        <w:rPr>
          <w:rtl/>
        </w:rPr>
        <w:t xml:space="preserve"> </w:t>
      </w:r>
      <w:r>
        <w:rPr>
          <w:rFonts w:ascii="Arial" w:hAnsi="Arial" w:cs="Arial" w:hint="cs"/>
          <w:rtl/>
        </w:rPr>
        <w:t>مدحوَّة،</w:t>
      </w:r>
      <w:r>
        <w:rPr>
          <w:rtl/>
        </w:rPr>
        <w:t xml:space="preserve"> </w:t>
      </w:r>
      <w:r>
        <w:rPr>
          <w:rFonts w:ascii="Arial" w:hAnsi="Arial" w:cs="Arial" w:hint="cs"/>
          <w:rtl/>
        </w:rPr>
        <w:t>وارتفاع</w:t>
      </w:r>
      <w:r>
        <w:rPr>
          <w:rtl/>
        </w:rPr>
        <w:t xml:space="preserve"> </w:t>
      </w:r>
      <w:r>
        <w:rPr>
          <w:rFonts w:ascii="Arial" w:hAnsi="Arial" w:cs="Arial" w:hint="cs"/>
          <w:rtl/>
        </w:rPr>
        <w:t>بعضها</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وكون</w:t>
      </w:r>
      <w:r>
        <w:rPr>
          <w:rtl/>
        </w:rPr>
        <w:t xml:space="preserve"> </w:t>
      </w:r>
      <w:r>
        <w:rPr>
          <w:rFonts w:ascii="Arial" w:hAnsi="Arial" w:cs="Arial" w:hint="cs"/>
          <w:rtl/>
        </w:rPr>
        <w:t>بعضها</w:t>
      </w:r>
      <w:r>
        <w:rPr>
          <w:rtl/>
        </w:rPr>
        <w:t xml:space="preserve"> </w:t>
      </w:r>
      <w:r>
        <w:rPr>
          <w:rFonts w:ascii="Arial" w:hAnsi="Arial" w:cs="Arial" w:hint="cs"/>
          <w:rtl/>
        </w:rPr>
        <w:t>تحت،</w:t>
      </w:r>
      <w:r>
        <w:rPr>
          <w:rtl/>
        </w:rPr>
        <w:t xml:space="preserve"> </w:t>
      </w:r>
      <w:r>
        <w:rPr>
          <w:rFonts w:ascii="Arial" w:hAnsi="Arial" w:cs="Arial" w:hint="cs"/>
          <w:rtl/>
        </w:rPr>
        <w:t>واختلاف</w:t>
      </w:r>
      <w:r>
        <w:rPr>
          <w:rtl/>
        </w:rPr>
        <w:t xml:space="preserve"> </w:t>
      </w:r>
      <w:r>
        <w:rPr>
          <w:rFonts w:ascii="Arial" w:hAnsi="Arial" w:cs="Arial" w:hint="cs"/>
          <w:rtl/>
        </w:rPr>
        <w:t>أجزائها</w:t>
      </w:r>
      <w:r>
        <w:rPr>
          <w:rtl/>
        </w:rPr>
        <w:t xml:space="preserve"> </w:t>
      </w:r>
      <w:r>
        <w:rPr>
          <w:rFonts w:ascii="Arial" w:hAnsi="Arial" w:cs="Arial" w:hint="cs"/>
          <w:rtl/>
        </w:rPr>
        <w:t>كَيفِيَّةً</w:t>
      </w:r>
      <w:r>
        <w:rPr>
          <w:rtl/>
        </w:rPr>
        <w:t xml:space="preserve"> </w:t>
      </w:r>
      <w:r>
        <w:rPr>
          <w:rFonts w:ascii="Arial" w:hAnsi="Arial" w:cs="Arial" w:hint="cs"/>
          <w:rtl/>
        </w:rPr>
        <w:t>وَخَاصَّةً،</w:t>
      </w:r>
      <w:r>
        <w:rPr>
          <w:rtl/>
        </w:rPr>
        <w:t xml:space="preserve"> </w:t>
      </w:r>
      <w:r>
        <w:rPr>
          <w:rFonts w:ascii="Arial" w:hAnsi="Arial" w:cs="Arial" w:hint="cs"/>
          <w:rtl/>
        </w:rPr>
        <w:t>وصلوح</w:t>
      </w:r>
      <w:r>
        <w:rPr>
          <w:rtl/>
        </w:rPr>
        <w:t xml:space="preserve"> </w:t>
      </w:r>
      <w:r>
        <w:rPr>
          <w:rFonts w:ascii="Arial" w:hAnsi="Arial" w:cs="Arial" w:hint="cs"/>
          <w:rtl/>
        </w:rPr>
        <w:t>بعضها</w:t>
      </w:r>
      <w:r>
        <w:rPr>
          <w:rtl/>
        </w:rPr>
        <w:t xml:space="preserve"> </w:t>
      </w:r>
      <w:r>
        <w:rPr>
          <w:rFonts w:ascii="Arial" w:hAnsi="Arial" w:cs="Arial" w:hint="cs"/>
          <w:rtl/>
        </w:rPr>
        <w:t>للنبات</w:t>
      </w:r>
      <w:r>
        <w:rPr>
          <w:rtl/>
        </w:rPr>
        <w:t xml:space="preserve"> </w:t>
      </w:r>
      <w:r>
        <w:rPr>
          <w:rFonts w:ascii="Arial" w:hAnsi="Arial" w:cs="Arial" w:hint="cs"/>
          <w:rtl/>
        </w:rPr>
        <w:t>مطلقا،</w:t>
      </w:r>
      <w:r>
        <w:rPr>
          <w:rtl/>
        </w:rPr>
        <w:t xml:space="preserve"> </w:t>
      </w:r>
      <w:r>
        <w:rPr>
          <w:rFonts w:ascii="Arial" w:hAnsi="Arial" w:cs="Arial" w:hint="cs"/>
          <w:rtl/>
        </w:rPr>
        <w:t>وبعضها</w:t>
      </w:r>
      <w:r>
        <w:rPr>
          <w:rtl/>
        </w:rPr>
        <w:t xml:space="preserve"> </w:t>
      </w:r>
      <w:r>
        <w:rPr>
          <w:rFonts w:ascii="Arial" w:hAnsi="Arial" w:cs="Arial" w:hint="cs"/>
          <w:rtl/>
        </w:rPr>
        <w:t>لنبات</w:t>
      </w:r>
      <w:r>
        <w:rPr>
          <w:rtl/>
        </w:rPr>
        <w:t xml:space="preserve"> </w:t>
      </w:r>
      <w:r>
        <w:rPr>
          <w:rFonts w:ascii="Arial" w:hAnsi="Arial" w:cs="Arial" w:hint="cs"/>
          <w:rtl/>
        </w:rPr>
        <w:t>دون</w:t>
      </w:r>
      <w:r>
        <w:rPr>
          <w:rtl/>
        </w:rPr>
        <w:t xml:space="preserve"> </w:t>
      </w:r>
      <w:r>
        <w:rPr>
          <w:rFonts w:ascii="Arial" w:hAnsi="Arial" w:cs="Arial" w:hint="cs"/>
          <w:rtl/>
        </w:rPr>
        <w:t>آخر،</w:t>
      </w:r>
      <w:r>
        <w:rPr>
          <w:rtl/>
        </w:rPr>
        <w:t xml:space="preserve"> </w:t>
      </w:r>
      <w:r>
        <w:rPr>
          <w:rFonts w:ascii="Arial" w:hAnsi="Arial" w:cs="Arial" w:hint="cs"/>
          <w:rtl/>
        </w:rPr>
        <w:t>وعدم</w:t>
      </w:r>
      <w:r>
        <w:rPr>
          <w:rtl/>
        </w:rPr>
        <w:t xml:space="preserve"> </w:t>
      </w:r>
      <w:r>
        <w:rPr>
          <w:rFonts w:ascii="Arial" w:hAnsi="Arial" w:cs="Arial" w:hint="cs"/>
          <w:rtl/>
        </w:rPr>
        <w:t>صلوح</w:t>
      </w:r>
      <w:r>
        <w:rPr>
          <w:rtl/>
        </w:rPr>
        <w:t xml:space="preserve"> </w:t>
      </w:r>
      <w:r>
        <w:rPr>
          <w:rFonts w:ascii="Arial" w:hAnsi="Arial" w:cs="Arial" w:hint="cs"/>
          <w:rtl/>
        </w:rPr>
        <w:t>بعضها</w:t>
      </w:r>
      <w:r>
        <w:rPr>
          <w:rtl/>
        </w:rPr>
        <w:t xml:space="preserve"> </w:t>
      </w:r>
      <w:r>
        <w:rPr>
          <w:rFonts w:ascii="Arial" w:hAnsi="Arial" w:cs="Arial" w:hint="cs"/>
          <w:rtl/>
        </w:rPr>
        <w:t>لنبات</w:t>
      </w:r>
      <w:r>
        <w:rPr>
          <w:rtl/>
        </w:rPr>
        <w:t xml:space="preserve"> </w:t>
      </w:r>
      <w:r>
        <w:rPr>
          <w:rFonts w:ascii="Arial" w:hAnsi="Arial" w:cs="Arial" w:hint="cs"/>
          <w:rtl/>
        </w:rPr>
        <w:t>كالسبخة،</w:t>
      </w:r>
      <w:r>
        <w:rPr>
          <w:rtl/>
        </w:rPr>
        <w:t xml:space="preserve"> </w:t>
      </w:r>
      <w:r>
        <w:rPr>
          <w:rFonts w:ascii="Arial" w:hAnsi="Arial" w:cs="Arial" w:hint="cs"/>
          <w:rtl/>
        </w:rPr>
        <w:t>والظرفيَّة</w:t>
      </w:r>
      <w:r>
        <w:rPr>
          <w:rtl/>
        </w:rPr>
        <w:t xml:space="preserve"> </w:t>
      </w:r>
      <w:r>
        <w:rPr>
          <w:rFonts w:ascii="Arial" w:hAnsi="Arial" w:cs="Arial" w:hint="cs"/>
          <w:rtl/>
        </w:rPr>
        <w:t>من</w:t>
      </w:r>
      <w:r>
        <w:rPr>
          <w:rtl/>
        </w:rPr>
        <w:t xml:space="preserve"> </w:t>
      </w:r>
      <w:r>
        <w:rPr>
          <w:rFonts w:ascii="Arial" w:hAnsi="Arial" w:cs="Arial" w:hint="cs"/>
          <w:rtl/>
        </w:rPr>
        <w:t>ظرفيَّة</w:t>
      </w:r>
      <w:r>
        <w:rPr>
          <w:rtl/>
        </w:rPr>
        <w:t xml:space="preserve"> </w:t>
      </w:r>
      <w:r>
        <w:rPr>
          <w:rFonts w:ascii="Arial" w:hAnsi="Arial" w:cs="Arial" w:hint="cs"/>
          <w:rtl/>
        </w:rPr>
        <w:t>الصفة</w:t>
      </w:r>
      <w:r>
        <w:rPr>
          <w:rtl/>
        </w:rPr>
        <w:t xml:space="preserve"> </w:t>
      </w:r>
      <w:r>
        <w:rPr>
          <w:rFonts w:ascii="Arial" w:hAnsi="Arial" w:cs="Arial" w:hint="cs"/>
          <w:rtl/>
        </w:rPr>
        <w:t>في</w:t>
      </w:r>
      <w:r>
        <w:rPr>
          <w:rtl/>
        </w:rPr>
        <w:t xml:space="preserve"> </w:t>
      </w:r>
      <w:r>
        <w:rPr>
          <w:rFonts w:ascii="Arial" w:hAnsi="Arial" w:cs="Arial" w:hint="cs"/>
          <w:rtl/>
        </w:rPr>
        <w:t>الموصوف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لِّلْمُوقِنِينَ</w:t>
      </w:r>
      <w:r>
        <w:rPr>
          <w:rtl/>
        </w:rPr>
        <w:t> </w:t>
      </w:r>
      <w:r>
        <w:rPr>
          <w:rFonts w:ascii="Arial" w:hAnsi="Arial" w:cs="Arial" w:hint="cs"/>
          <w:rtl/>
        </w:rPr>
        <w:t>﴾</w:t>
      </w:r>
      <w:r>
        <w:rPr>
          <w:rtl/>
        </w:rPr>
        <w:t xml:space="preserve"> </w:t>
      </w:r>
      <w:r>
        <w:rPr>
          <w:rFonts w:ascii="Arial" w:hAnsi="Arial" w:cs="Arial" w:hint="cs"/>
          <w:rtl/>
        </w:rPr>
        <w:t>الراسخين</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لكونه</w:t>
      </w:r>
      <w:r>
        <w:rPr>
          <w:rtl/>
        </w:rPr>
        <w:t xml:space="preserve"> </w:t>
      </w:r>
      <w:r>
        <w:rPr>
          <w:rFonts w:ascii="Arial" w:hAnsi="Arial" w:cs="Arial" w:hint="cs"/>
          <w:rtl/>
        </w:rPr>
        <w:t>منهم</w:t>
      </w:r>
      <w:r>
        <w:rPr>
          <w:rtl/>
        </w:rPr>
        <w:t xml:space="preserve"> </w:t>
      </w:r>
      <w:r>
        <w:rPr>
          <w:rFonts w:ascii="Arial" w:hAnsi="Arial" w:cs="Arial" w:hint="cs"/>
          <w:rtl/>
        </w:rPr>
        <w:t>باعتقاد</w:t>
      </w:r>
      <w:r>
        <w:rPr>
          <w:rtl/>
        </w:rPr>
        <w:t xml:space="preserve"> </w:t>
      </w:r>
      <w:r>
        <w:rPr>
          <w:rFonts w:ascii="Arial" w:hAnsi="Arial" w:cs="Arial" w:hint="cs"/>
          <w:rtl/>
        </w:rPr>
        <w:t>نافذ</w:t>
      </w:r>
      <w:r>
        <w:rPr>
          <w:rtl/>
        </w:rPr>
        <w:t xml:space="preserve"> </w:t>
      </w:r>
      <w:r>
        <w:rPr>
          <w:rFonts w:ascii="Arial" w:hAnsi="Arial" w:cs="Arial" w:hint="cs"/>
          <w:rtl/>
        </w:rPr>
        <w:t>مصيب</w:t>
      </w:r>
      <w:r>
        <w:rPr>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وَفِي</w:t>
      </w:r>
      <w:r>
        <w:rPr>
          <w:rStyle w:val="bold"/>
          <w:w w:val="97"/>
          <w:rtl/>
        </w:rPr>
        <w:t xml:space="preserve"> </w:t>
      </w:r>
      <w:r>
        <w:rPr>
          <w:rStyle w:val="bold"/>
          <w:rFonts w:ascii="Arial" w:hAnsi="Arial" w:cs="Arial" w:hint="cs"/>
          <w:w w:val="97"/>
          <w:rtl/>
        </w:rPr>
        <w:t>أَنفُسِكُمُ</w:t>
      </w:r>
      <w:r>
        <w:rPr>
          <w:rStyle w:val="wawsmall"/>
          <w:rFonts w:ascii="Arial" w:hAnsi="Arial" w:cs="Arial" w:hint="cs"/>
          <w:rtl/>
        </w:rPr>
        <w:t>وۤ</w:t>
      </w:r>
      <w:r>
        <w:rPr>
          <w:w w:val="97"/>
          <w:rtl/>
        </w:rPr>
        <w:t> </w:t>
      </w:r>
      <w:r>
        <w:rPr>
          <w:rFonts w:ascii="Arial" w:hAnsi="Arial" w:cs="Arial" w:hint="cs"/>
          <w:w w:val="97"/>
          <w:rtl/>
        </w:rPr>
        <w:t>﴾</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فِي</w:t>
      </w:r>
      <w:r>
        <w:rPr>
          <w:w w:val="97"/>
          <w:rtl/>
        </w:rPr>
        <w:t xml:space="preserve"> </w:t>
      </w:r>
      <w:r>
        <w:rPr>
          <w:rFonts w:ascii="Arial" w:hAnsi="Arial" w:cs="Arial" w:hint="cs"/>
          <w:w w:val="97"/>
          <w:rtl/>
        </w:rPr>
        <w:t>الَارْضِ</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يقدَّر</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أنفسكم</w:t>
      </w:r>
      <w:r>
        <w:rPr>
          <w:w w:val="97"/>
          <w:rtl/>
        </w:rPr>
        <w:t xml:space="preserve"> </w:t>
      </w:r>
      <w:r>
        <w:rPr>
          <w:rFonts w:ascii="Arial" w:hAnsi="Arial" w:cs="Arial" w:hint="cs"/>
          <w:w w:val="97"/>
          <w:rtl/>
        </w:rPr>
        <w:t>آيات،</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علمه</w:t>
      </w:r>
      <w:r>
        <w:rPr>
          <w:w w:val="97"/>
          <w:rtl/>
        </w:rPr>
        <w:t xml:space="preserve"> </w:t>
      </w:r>
      <w:r>
        <w:rPr>
          <w:rFonts w:ascii="Arial" w:hAnsi="Arial" w:cs="Arial" w:hint="cs"/>
          <w:w w:val="97"/>
          <w:rtl/>
        </w:rPr>
        <w:t>بأنَّه</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نطفة</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علقة</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مضغة</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عظامًا</w:t>
      </w:r>
      <w:r>
        <w:rPr>
          <w:w w:val="97"/>
          <w:rtl/>
        </w:rPr>
        <w:t>...</w:t>
      </w:r>
      <w:r>
        <w:rPr>
          <w:rFonts w:ascii="Calibri" w:cs="Calibri" w:hint="cs"/>
          <w:w w:val="97"/>
          <w:rtl/>
        </w:rPr>
        <w:t> </w:t>
      </w:r>
      <w:r>
        <w:rPr>
          <w:rFonts w:ascii="Arial" w:hAnsi="Arial" w:cs="Arial" w:hint="cs"/>
          <w:w w:val="97"/>
          <w:rtl/>
        </w:rPr>
        <w:t>إلخ،</w:t>
      </w:r>
      <w:r>
        <w:rPr>
          <w:w w:val="97"/>
          <w:rtl/>
        </w:rPr>
        <w:t xml:space="preserve"> </w:t>
      </w:r>
      <w:r>
        <w:rPr>
          <w:rFonts w:ascii="Arial" w:hAnsi="Arial" w:cs="Arial" w:hint="cs"/>
          <w:w w:val="97"/>
          <w:rtl/>
        </w:rPr>
        <w:t>وأكله</w:t>
      </w:r>
      <w:r>
        <w:rPr>
          <w:w w:val="97"/>
          <w:rtl/>
        </w:rPr>
        <w:t xml:space="preserve"> </w:t>
      </w:r>
      <w:r>
        <w:rPr>
          <w:rFonts w:ascii="Arial" w:hAnsi="Arial" w:cs="Arial" w:hint="cs"/>
          <w:w w:val="97"/>
          <w:rtl/>
        </w:rPr>
        <w:t>وشربه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مدخل</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والخروج</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سبيلين،</w:t>
      </w:r>
      <w:r>
        <w:rPr>
          <w:w w:val="97"/>
          <w:rtl/>
        </w:rPr>
        <w:t xml:space="preserve"> </w:t>
      </w:r>
      <w:r>
        <w:rPr>
          <w:rFonts w:ascii="Arial" w:hAnsi="Arial" w:cs="Arial" w:hint="cs"/>
          <w:w w:val="97"/>
          <w:rtl/>
        </w:rPr>
        <w:t>والحواسُّ</w:t>
      </w:r>
      <w:r>
        <w:rPr>
          <w:w w:val="97"/>
          <w:rtl/>
        </w:rPr>
        <w:t xml:space="preserve"> </w:t>
      </w:r>
      <w:r>
        <w:rPr>
          <w:rFonts w:ascii="Arial" w:hAnsi="Arial" w:cs="Arial" w:hint="cs"/>
          <w:w w:val="97"/>
          <w:rtl/>
        </w:rPr>
        <w:t>الخمس</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الإنسان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الهيئات</w:t>
      </w:r>
      <w:r>
        <w:rPr>
          <w:w w:val="97"/>
          <w:rtl/>
        </w:rPr>
        <w:t xml:space="preserve"> </w:t>
      </w:r>
      <w:r>
        <w:rPr>
          <w:rFonts w:ascii="Arial" w:hAnsi="Arial" w:cs="Arial" w:hint="cs"/>
          <w:w w:val="97"/>
          <w:rtl/>
        </w:rPr>
        <w:t>والتراكيب</w:t>
      </w:r>
      <w:r>
        <w:rPr>
          <w:w w:val="97"/>
          <w:rtl/>
        </w:rPr>
        <w:t xml:space="preserve"> </w:t>
      </w:r>
      <w:r>
        <w:rPr>
          <w:rFonts w:ascii="Arial" w:hAnsi="Arial" w:cs="Arial" w:hint="cs"/>
          <w:w w:val="97"/>
          <w:rtl/>
        </w:rPr>
        <w:t>العجيبة،</w:t>
      </w:r>
      <w:r>
        <w:rPr>
          <w:w w:val="97"/>
          <w:rtl/>
        </w:rPr>
        <w:t xml:space="preserve"> </w:t>
      </w:r>
      <w:r>
        <w:rPr>
          <w:rFonts w:ascii="Arial" w:hAnsi="Arial" w:cs="Arial" w:hint="cs"/>
          <w:w w:val="97"/>
          <w:rtl/>
        </w:rPr>
        <w:t>والأفعال</w:t>
      </w:r>
      <w:r>
        <w:rPr>
          <w:w w:val="97"/>
          <w:rtl/>
        </w:rPr>
        <w:t xml:space="preserve"> </w:t>
      </w:r>
      <w:r>
        <w:rPr>
          <w:rFonts w:ascii="Arial" w:hAnsi="Arial" w:cs="Arial" w:hint="cs"/>
          <w:w w:val="97"/>
          <w:rtl/>
        </w:rPr>
        <w:t>البديعة،</w:t>
      </w:r>
      <w:r>
        <w:rPr>
          <w:w w:val="97"/>
          <w:rtl/>
        </w:rPr>
        <w:t xml:space="preserve"> </w:t>
      </w:r>
      <w:r>
        <w:rPr>
          <w:rFonts w:ascii="Arial" w:hAnsi="Arial" w:cs="Arial" w:hint="cs"/>
          <w:w w:val="97"/>
          <w:rtl/>
        </w:rPr>
        <w:t>والصنائع</w:t>
      </w:r>
      <w:r>
        <w:rPr>
          <w:w w:val="97"/>
          <w:rtl/>
        </w:rPr>
        <w:t xml:space="preserve"> </w:t>
      </w:r>
      <w:r>
        <w:rPr>
          <w:rFonts w:ascii="Arial" w:hAnsi="Arial" w:cs="Arial" w:hint="cs"/>
          <w:w w:val="97"/>
          <w:rtl/>
        </w:rPr>
        <w:t>والاستنباطات،</w:t>
      </w:r>
      <w:r>
        <w:rPr>
          <w:w w:val="97"/>
          <w:rtl/>
        </w:rPr>
        <w:t xml:space="preserve"> </w:t>
      </w:r>
      <w:r>
        <w:rPr>
          <w:rFonts w:ascii="Arial" w:hAnsi="Arial" w:cs="Arial" w:hint="cs"/>
          <w:w w:val="97"/>
          <w:rtl/>
        </w:rPr>
        <w:t>واختلاف</w:t>
      </w:r>
      <w:r>
        <w:rPr>
          <w:w w:val="97"/>
          <w:rtl/>
        </w:rPr>
        <w:t xml:space="preserve"> </w:t>
      </w:r>
      <w:r>
        <w:rPr>
          <w:rFonts w:ascii="Arial" w:hAnsi="Arial" w:cs="Arial" w:hint="cs"/>
          <w:w w:val="97"/>
          <w:rtl/>
        </w:rPr>
        <w:t>الألسنة</w:t>
      </w:r>
      <w:r>
        <w:rPr>
          <w:w w:val="97"/>
          <w:rtl/>
        </w:rPr>
        <w:t xml:space="preserve"> </w:t>
      </w:r>
      <w:r>
        <w:rPr>
          <w:rFonts w:ascii="Arial" w:hAnsi="Arial" w:cs="Arial" w:hint="cs"/>
          <w:w w:val="97"/>
          <w:rtl/>
        </w:rPr>
        <w:t>والألوان،</w:t>
      </w:r>
      <w:r>
        <w:rPr>
          <w:w w:val="97"/>
          <w:rtl/>
        </w:rPr>
        <w:t xml:space="preserve"> </w:t>
      </w:r>
      <w:r>
        <w:rPr>
          <w:rFonts w:ascii="Arial" w:hAnsi="Arial" w:cs="Arial" w:hint="cs"/>
          <w:w w:val="97"/>
          <w:rtl/>
        </w:rPr>
        <w:t>والصور</w:t>
      </w:r>
      <w:r>
        <w:rPr>
          <w:w w:val="97"/>
          <w:rtl/>
        </w:rPr>
        <w:t xml:space="preserve"> </w:t>
      </w:r>
      <w:r>
        <w:rPr>
          <w:rFonts w:ascii="Arial" w:hAnsi="Arial" w:cs="Arial" w:hint="cs"/>
          <w:w w:val="97"/>
          <w:rtl/>
        </w:rPr>
        <w:t>والطبائع،</w:t>
      </w:r>
      <w:r>
        <w:rPr>
          <w:w w:val="97"/>
          <w:rtl/>
        </w:rPr>
        <w:t xml:space="preserve"> </w:t>
      </w:r>
      <w:r>
        <w:rPr>
          <w:rFonts w:ascii="Arial" w:hAnsi="Arial" w:cs="Arial" w:hint="cs"/>
          <w:w w:val="97"/>
          <w:rtl/>
        </w:rPr>
        <w:t>وسبيل</w:t>
      </w:r>
      <w:r>
        <w:rPr>
          <w:w w:val="97"/>
          <w:rtl/>
        </w:rPr>
        <w:t xml:space="preserve"> </w:t>
      </w:r>
      <w:r>
        <w:rPr>
          <w:rFonts w:ascii="Arial" w:hAnsi="Arial" w:cs="Arial" w:hint="cs"/>
          <w:w w:val="97"/>
          <w:rtl/>
        </w:rPr>
        <w:t>الطعام</w:t>
      </w:r>
      <w:r>
        <w:rPr>
          <w:w w:val="97"/>
          <w:rtl/>
        </w:rPr>
        <w:t xml:space="preserve"> </w:t>
      </w:r>
      <w:r>
        <w:rPr>
          <w:rFonts w:ascii="Arial" w:hAnsi="Arial" w:cs="Arial" w:hint="cs"/>
          <w:w w:val="97"/>
          <w:rtl/>
        </w:rPr>
        <w:t>والشراب،</w:t>
      </w:r>
      <w:r>
        <w:rPr>
          <w:w w:val="97"/>
          <w:rtl/>
        </w:rPr>
        <w:t xml:space="preserve"> </w:t>
      </w:r>
      <w:r>
        <w:rPr>
          <w:rFonts w:ascii="Arial" w:hAnsi="Arial" w:cs="Arial" w:hint="cs"/>
          <w:w w:val="97"/>
          <w:rtl/>
        </w:rPr>
        <w:t>وغير</w:t>
      </w:r>
      <w:r>
        <w:rPr>
          <w:w w:val="97"/>
          <w:rtl/>
        </w:rPr>
        <w:t xml:space="preserve"> </w:t>
      </w:r>
      <w:r>
        <w:rPr>
          <w:rFonts w:ascii="Arial" w:hAnsi="Arial" w:cs="Arial" w:hint="cs"/>
          <w:w w:val="97"/>
          <w:rtl/>
        </w:rPr>
        <w:t>ذلك</w:t>
      </w:r>
      <w:r>
        <w:rPr>
          <w:w w:val="97"/>
          <w:rtl/>
        </w:rPr>
        <w:t>...</w:t>
      </w:r>
    </w:p>
    <w:p w:rsidR="00F65AD2" w:rsidRDefault="00F65AD2">
      <w:pPr>
        <w:pStyle w:val="textmawadi3"/>
        <w:spacing w:before="170"/>
        <w:rPr>
          <w:rtl/>
        </w:rPr>
      </w:pPr>
      <w:r>
        <w:rPr>
          <w:w w:val="97"/>
        </w:rPr>
        <w:fldChar w:fldCharType="begin"/>
      </w:r>
      <w:r>
        <w:rPr>
          <w:w w:val="97"/>
        </w:rPr>
        <w:instrText>xe</w:instrText>
      </w:r>
      <w:r>
        <w:rPr>
          <w:w w:val="97"/>
          <w:rtl/>
        </w:rPr>
        <w:instrText xml:space="preserve"> "[&lt;0637&gt;&lt;0628&gt;]"</w:instrText>
      </w:r>
      <w:r>
        <w:rPr>
          <w:w w:val="97"/>
        </w:rPr>
        <w:fldChar w:fldCharType="end"/>
      </w:r>
      <w:r>
        <w:rPr>
          <w:rStyle w:val="namat2"/>
          <w:rtl/>
        </w:rPr>
        <w:t>[</w:t>
      </w:r>
      <w:r>
        <w:rPr>
          <w:rStyle w:val="namat2"/>
          <w:rFonts w:ascii="Arial" w:hAnsi="Arial" w:cs="Arial" w:hint="cs"/>
          <w:rtl/>
        </w:rPr>
        <w:t>طب</w:t>
      </w:r>
      <w:r>
        <w:rPr>
          <w:rStyle w:val="namat2"/>
          <w:rtl/>
        </w:rPr>
        <w:t xml:space="preserve">] </w:t>
      </w:r>
      <w:r>
        <w:rPr>
          <w:rFonts w:ascii="Arial" w:hAnsi="Arial" w:cs="Arial" w:hint="cs"/>
          <w:rtl/>
        </w:rPr>
        <w:t>ركَّب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أربعة</w:t>
      </w:r>
      <w:r>
        <w:rPr>
          <w:rtl/>
        </w:rPr>
        <w:t xml:space="preserve"> </w:t>
      </w:r>
      <w:r>
        <w:rPr>
          <w:rFonts w:ascii="Arial" w:hAnsi="Arial" w:cs="Arial" w:hint="cs"/>
          <w:rtl/>
        </w:rPr>
        <w:t>طبائع</w:t>
      </w:r>
      <w:r>
        <w:rPr>
          <w:rtl/>
        </w:rPr>
        <w:t xml:space="preserve">: </w:t>
      </w:r>
      <w:r>
        <w:rPr>
          <w:rFonts w:ascii="Arial" w:hAnsi="Arial" w:cs="Arial" w:hint="cs"/>
          <w:rtl/>
        </w:rPr>
        <w:t>اليبوسة،</w:t>
      </w:r>
      <w:r>
        <w:rPr>
          <w:rtl/>
        </w:rPr>
        <w:t xml:space="preserve"> </w:t>
      </w:r>
      <w:r>
        <w:rPr>
          <w:rFonts w:ascii="Arial" w:hAnsi="Arial" w:cs="Arial" w:hint="cs"/>
          <w:rtl/>
        </w:rPr>
        <w:t>والرطوبة،</w:t>
      </w:r>
      <w:r>
        <w:rPr>
          <w:rtl/>
        </w:rPr>
        <w:t xml:space="preserve"> </w:t>
      </w:r>
      <w:r>
        <w:rPr>
          <w:rFonts w:ascii="Arial" w:hAnsi="Arial" w:cs="Arial" w:hint="cs"/>
          <w:rtl/>
        </w:rPr>
        <w:t>والحرارة،</w:t>
      </w:r>
      <w:r>
        <w:rPr>
          <w:rtl/>
        </w:rPr>
        <w:t xml:space="preserve"> </w:t>
      </w:r>
      <w:r>
        <w:rPr>
          <w:rFonts w:ascii="Arial" w:hAnsi="Arial" w:cs="Arial" w:hint="cs"/>
          <w:rtl/>
        </w:rPr>
        <w:t>والبرودة،</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وخلق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أربعة</w:t>
      </w:r>
      <w:r>
        <w:rPr>
          <w:rtl/>
        </w:rPr>
        <w:t xml:space="preserve"> </w:t>
      </w:r>
      <w:r>
        <w:rPr>
          <w:rFonts w:ascii="Arial" w:hAnsi="Arial" w:cs="Arial" w:hint="cs"/>
          <w:rtl/>
        </w:rPr>
        <w:t>أشياء</w:t>
      </w:r>
      <w:r>
        <w:rPr>
          <w:rtl/>
        </w:rPr>
        <w:t xml:space="preserve"> </w:t>
      </w:r>
      <w:r>
        <w:rPr>
          <w:rFonts w:ascii="Arial" w:hAnsi="Arial" w:cs="Arial" w:hint="cs"/>
          <w:rtl/>
        </w:rPr>
        <w:t>لصلاحه</w:t>
      </w:r>
      <w:r>
        <w:rPr>
          <w:rtl/>
        </w:rPr>
        <w:t xml:space="preserve"> </w:t>
      </w:r>
      <w:r>
        <w:rPr>
          <w:rFonts w:ascii="Arial" w:hAnsi="Arial" w:cs="Arial" w:hint="cs"/>
          <w:rtl/>
        </w:rPr>
        <w:t>لا</w:t>
      </w:r>
      <w:r>
        <w:rPr>
          <w:rFonts w:ascii="Calibri" w:cs="Calibri" w:hint="cs"/>
          <w:rtl/>
        </w:rPr>
        <w:t> </w:t>
      </w:r>
      <w:r>
        <w:rPr>
          <w:rFonts w:ascii="Arial" w:hAnsi="Arial" w:cs="Arial" w:hint="cs"/>
          <w:rtl/>
        </w:rPr>
        <w:t>يقوم</w:t>
      </w:r>
      <w:r>
        <w:rPr>
          <w:rtl/>
        </w:rPr>
        <w:t xml:space="preserve"> </w:t>
      </w:r>
      <w:r>
        <w:rPr>
          <w:rFonts w:ascii="Arial" w:hAnsi="Arial" w:cs="Arial" w:hint="cs"/>
          <w:rtl/>
        </w:rPr>
        <w:t>إلَّا</w:t>
      </w:r>
      <w:r>
        <w:rPr>
          <w:rtl/>
        </w:rPr>
        <w:t xml:space="preserve"> </w:t>
      </w:r>
      <w:r>
        <w:rPr>
          <w:rFonts w:ascii="Arial" w:hAnsi="Arial" w:cs="Arial" w:hint="cs"/>
          <w:rtl/>
        </w:rPr>
        <w:t>بها</w:t>
      </w:r>
      <w:r>
        <w:rPr>
          <w:rtl/>
        </w:rPr>
        <w:t xml:space="preserve">: </w:t>
      </w:r>
      <w:r>
        <w:rPr>
          <w:rFonts w:ascii="Arial" w:hAnsi="Arial" w:cs="Arial" w:hint="cs"/>
          <w:rtl/>
        </w:rPr>
        <w:t>المِرَّة</w:t>
      </w:r>
      <w:r>
        <w:rPr>
          <w:rtl/>
        </w:rPr>
        <w:t xml:space="preserve"> </w:t>
      </w:r>
      <w:r>
        <w:rPr>
          <w:rFonts w:ascii="Arial" w:hAnsi="Arial" w:cs="Arial" w:hint="cs"/>
          <w:rtl/>
        </w:rPr>
        <w:t>السوداء،</w:t>
      </w:r>
      <w:r>
        <w:rPr>
          <w:rtl/>
        </w:rPr>
        <w:t xml:space="preserve"> </w:t>
      </w:r>
      <w:r>
        <w:rPr>
          <w:rFonts w:ascii="Arial" w:hAnsi="Arial" w:cs="Arial" w:hint="cs"/>
          <w:rtl/>
        </w:rPr>
        <w:t>والصفراء،</w:t>
      </w:r>
      <w:r>
        <w:rPr>
          <w:rtl/>
        </w:rPr>
        <w:t xml:space="preserve"> </w:t>
      </w:r>
      <w:r>
        <w:rPr>
          <w:rFonts w:ascii="Arial" w:hAnsi="Arial" w:cs="Arial" w:hint="cs"/>
          <w:rtl/>
        </w:rPr>
        <w:t>والدم</w:t>
      </w:r>
      <w:r>
        <w:rPr>
          <w:rtl/>
        </w:rPr>
        <w:t xml:space="preserve"> </w:t>
      </w:r>
      <w:r>
        <w:rPr>
          <w:rFonts w:ascii="Arial" w:hAnsi="Arial" w:cs="Arial" w:hint="cs"/>
          <w:rtl/>
        </w:rPr>
        <w:t>والبلغم،</w:t>
      </w:r>
      <w:r>
        <w:rPr>
          <w:rtl/>
        </w:rPr>
        <w:t xml:space="preserve"> </w:t>
      </w:r>
      <w:r>
        <w:rPr>
          <w:rFonts w:ascii="Arial" w:hAnsi="Arial" w:cs="Arial" w:hint="cs"/>
          <w:rtl/>
        </w:rPr>
        <w:t>ومسكن</w:t>
      </w:r>
      <w:r>
        <w:rPr>
          <w:rtl/>
        </w:rPr>
        <w:t xml:space="preserve"> </w:t>
      </w:r>
      <w:r>
        <w:rPr>
          <w:rFonts w:ascii="Arial" w:hAnsi="Arial" w:cs="Arial" w:hint="cs"/>
          <w:rtl/>
        </w:rPr>
        <w:t>اليبوسة</w:t>
      </w:r>
      <w:r>
        <w:rPr>
          <w:rtl/>
        </w:rPr>
        <w:t xml:space="preserve"> </w:t>
      </w:r>
      <w:r>
        <w:rPr>
          <w:rFonts w:ascii="Arial" w:hAnsi="Arial" w:cs="Arial" w:hint="cs"/>
          <w:rtl/>
        </w:rPr>
        <w:t>السوداء،</w:t>
      </w:r>
      <w:r>
        <w:rPr>
          <w:rtl/>
        </w:rPr>
        <w:t xml:space="preserve"> </w:t>
      </w:r>
      <w:r>
        <w:rPr>
          <w:rFonts w:ascii="Arial" w:hAnsi="Arial" w:cs="Arial" w:hint="cs"/>
          <w:rtl/>
        </w:rPr>
        <w:t>ومسكن</w:t>
      </w:r>
      <w:r>
        <w:rPr>
          <w:rtl/>
        </w:rPr>
        <w:t xml:space="preserve"> </w:t>
      </w:r>
      <w:r>
        <w:rPr>
          <w:rFonts w:ascii="Arial" w:hAnsi="Arial" w:cs="Arial" w:hint="cs"/>
          <w:rtl/>
        </w:rPr>
        <w:t>الحرارة</w:t>
      </w:r>
      <w:r>
        <w:rPr>
          <w:rtl/>
        </w:rPr>
        <w:t xml:space="preserve"> </w:t>
      </w:r>
      <w:r>
        <w:rPr>
          <w:rFonts w:ascii="Arial" w:hAnsi="Arial" w:cs="Arial" w:hint="cs"/>
          <w:rtl/>
        </w:rPr>
        <w:t>الدم،</w:t>
      </w:r>
      <w:r>
        <w:rPr>
          <w:rtl/>
        </w:rPr>
        <w:t xml:space="preserve"> </w:t>
      </w:r>
      <w:r>
        <w:rPr>
          <w:rFonts w:ascii="Arial" w:hAnsi="Arial" w:cs="Arial" w:hint="cs"/>
          <w:rtl/>
        </w:rPr>
        <w:t>ومسكن</w:t>
      </w:r>
      <w:r>
        <w:rPr>
          <w:rtl/>
        </w:rPr>
        <w:t xml:space="preserve"> </w:t>
      </w:r>
      <w:r>
        <w:rPr>
          <w:rFonts w:ascii="Arial" w:hAnsi="Arial" w:cs="Arial" w:hint="cs"/>
          <w:rtl/>
        </w:rPr>
        <w:t>البرودة</w:t>
      </w:r>
      <w:r>
        <w:rPr>
          <w:rtl/>
        </w:rPr>
        <w:t xml:space="preserve"> </w:t>
      </w:r>
      <w:r>
        <w:rPr>
          <w:rFonts w:ascii="Arial" w:hAnsi="Arial" w:cs="Arial" w:hint="cs"/>
          <w:rtl/>
        </w:rPr>
        <w:t>البلغم،</w:t>
      </w:r>
      <w:r>
        <w:rPr>
          <w:rtl/>
        </w:rPr>
        <w:t xml:space="preserve"> </w:t>
      </w:r>
      <w:r>
        <w:rPr>
          <w:rFonts w:ascii="Arial" w:hAnsi="Arial" w:cs="Arial" w:hint="cs"/>
          <w:rtl/>
        </w:rPr>
        <w:t>ومسكن</w:t>
      </w:r>
      <w:r>
        <w:rPr>
          <w:rtl/>
        </w:rPr>
        <w:t xml:space="preserve"> </w:t>
      </w:r>
      <w:r>
        <w:rPr>
          <w:rFonts w:ascii="Arial" w:hAnsi="Arial" w:cs="Arial" w:hint="cs"/>
          <w:rtl/>
        </w:rPr>
        <w:t>الرطوبة</w:t>
      </w:r>
      <w:r>
        <w:rPr>
          <w:rtl/>
        </w:rPr>
        <w:t xml:space="preserve"> </w:t>
      </w:r>
      <w:r>
        <w:rPr>
          <w:rFonts w:ascii="Arial" w:hAnsi="Arial" w:cs="Arial" w:hint="cs"/>
          <w:rtl/>
        </w:rPr>
        <w:t>الصفراء</w:t>
      </w:r>
      <w:r>
        <w:rPr>
          <w:rtl/>
        </w:rPr>
        <w:t xml:space="preserve">. </w:t>
      </w:r>
      <w:r>
        <w:rPr>
          <w:rFonts w:ascii="Arial" w:hAnsi="Arial" w:cs="Arial" w:hint="cs"/>
          <w:rtl/>
        </w:rPr>
        <w:t>إذا</w:t>
      </w:r>
      <w:r>
        <w:rPr>
          <w:rtl/>
        </w:rPr>
        <w:t xml:space="preserve"> </w:t>
      </w:r>
      <w:r>
        <w:rPr>
          <w:rFonts w:ascii="Arial" w:hAnsi="Arial" w:cs="Arial" w:hint="cs"/>
          <w:rtl/>
        </w:rPr>
        <w:t>اعتدلت</w:t>
      </w:r>
      <w:r>
        <w:rPr>
          <w:rtl/>
        </w:rPr>
        <w:t xml:space="preserve"> </w:t>
      </w:r>
      <w:r>
        <w:rPr>
          <w:rFonts w:ascii="Arial" w:hAnsi="Arial" w:cs="Arial" w:hint="cs"/>
          <w:rtl/>
        </w:rPr>
        <w:t>كملت</w:t>
      </w:r>
      <w:r>
        <w:rPr>
          <w:rtl/>
        </w:rPr>
        <w:t xml:space="preserve"> </w:t>
      </w:r>
      <w:r>
        <w:rPr>
          <w:rFonts w:ascii="Arial" w:hAnsi="Arial" w:cs="Arial" w:hint="cs"/>
          <w:rtl/>
        </w:rPr>
        <w:t>الصحَّة،</w:t>
      </w:r>
      <w:r>
        <w:rPr>
          <w:rtl/>
        </w:rPr>
        <w:t xml:space="preserve"> </w:t>
      </w:r>
      <w:r>
        <w:rPr>
          <w:rFonts w:ascii="Arial" w:hAnsi="Arial" w:cs="Arial" w:hint="cs"/>
          <w:rtl/>
        </w:rPr>
        <w:t>وإن</w:t>
      </w:r>
      <w:r>
        <w:rPr>
          <w:rtl/>
        </w:rPr>
        <w:t xml:space="preserve"> </w:t>
      </w:r>
      <w:r>
        <w:rPr>
          <w:rFonts w:ascii="Arial" w:hAnsi="Arial" w:cs="Arial" w:hint="cs"/>
          <w:rtl/>
        </w:rPr>
        <w:t>غلب</w:t>
      </w:r>
      <w:r>
        <w:rPr>
          <w:rtl/>
        </w:rPr>
        <w:t xml:space="preserve"> </w:t>
      </w:r>
      <w:r>
        <w:rPr>
          <w:rFonts w:ascii="Arial" w:hAnsi="Arial" w:cs="Arial" w:hint="cs"/>
          <w:rtl/>
        </w:rPr>
        <w:t>أحدها</w:t>
      </w:r>
      <w:r>
        <w:rPr>
          <w:rtl/>
        </w:rPr>
        <w:t xml:space="preserve"> </w:t>
      </w:r>
      <w:r>
        <w:rPr>
          <w:rFonts w:ascii="Arial" w:hAnsi="Arial" w:cs="Arial" w:hint="cs"/>
          <w:rtl/>
        </w:rPr>
        <w:t>كان</w:t>
      </w:r>
      <w:r>
        <w:rPr>
          <w:rtl/>
        </w:rPr>
        <w:t xml:space="preserve"> </w:t>
      </w:r>
      <w:r>
        <w:rPr>
          <w:rFonts w:ascii="Arial" w:hAnsi="Arial" w:cs="Arial" w:hint="cs"/>
          <w:rtl/>
        </w:rPr>
        <w:t>السقم</w:t>
      </w:r>
      <w:r>
        <w:rPr>
          <w:rtl/>
        </w:rPr>
        <w:t xml:space="preserve"> </w:t>
      </w:r>
      <w:r>
        <w:rPr>
          <w:rFonts w:ascii="Arial" w:hAnsi="Arial" w:cs="Arial" w:hint="cs"/>
          <w:rtl/>
        </w:rPr>
        <w:t>من</w:t>
      </w:r>
      <w:r>
        <w:rPr>
          <w:rtl/>
        </w:rPr>
        <w:t xml:space="preserve"> </w:t>
      </w:r>
      <w:r>
        <w:rPr>
          <w:rFonts w:ascii="Arial" w:hAnsi="Arial" w:cs="Arial" w:hint="cs"/>
          <w:rtl/>
        </w:rPr>
        <w:t>جهته،</w:t>
      </w:r>
      <w:r>
        <w:rPr>
          <w:rtl/>
        </w:rPr>
        <w:t xml:space="preserve"> </w:t>
      </w:r>
      <w:r>
        <w:rPr>
          <w:rFonts w:ascii="Arial" w:hAnsi="Arial" w:cs="Arial" w:hint="cs"/>
          <w:rtl/>
        </w:rPr>
        <w:t>ويكون</w:t>
      </w:r>
      <w:r>
        <w:rPr>
          <w:rtl/>
        </w:rPr>
        <w:t xml:space="preserve"> </w:t>
      </w:r>
      <w:r>
        <w:rPr>
          <w:rFonts w:ascii="Arial" w:hAnsi="Arial" w:cs="Arial" w:hint="cs"/>
          <w:rtl/>
        </w:rPr>
        <w:t>العزم</w:t>
      </w:r>
      <w:r>
        <w:rPr>
          <w:rtl/>
        </w:rPr>
        <w:t xml:space="preserve"> </w:t>
      </w:r>
      <w:r>
        <w:rPr>
          <w:rFonts w:ascii="Arial" w:hAnsi="Arial" w:cs="Arial" w:hint="cs"/>
          <w:rtl/>
        </w:rPr>
        <w:t>من</w:t>
      </w:r>
      <w:r>
        <w:rPr>
          <w:rtl/>
        </w:rPr>
        <w:t xml:space="preserve"> </w:t>
      </w:r>
      <w:r>
        <w:rPr>
          <w:rFonts w:ascii="Arial" w:hAnsi="Arial" w:cs="Arial" w:hint="cs"/>
          <w:rtl/>
        </w:rPr>
        <w:t>اليبوسة،</w:t>
      </w:r>
      <w:r>
        <w:rPr>
          <w:rtl/>
        </w:rPr>
        <w:t xml:space="preserve"> </w:t>
      </w:r>
      <w:r>
        <w:rPr>
          <w:rFonts w:ascii="Arial" w:hAnsi="Arial" w:cs="Arial" w:hint="cs"/>
          <w:rtl/>
        </w:rPr>
        <w:t>واللين</w:t>
      </w:r>
      <w:r>
        <w:rPr>
          <w:rtl/>
        </w:rPr>
        <w:t xml:space="preserve"> </w:t>
      </w:r>
      <w:r>
        <w:rPr>
          <w:rFonts w:ascii="Arial" w:hAnsi="Arial" w:cs="Arial" w:hint="cs"/>
          <w:rtl/>
        </w:rPr>
        <w:t>من</w:t>
      </w:r>
      <w:r>
        <w:rPr>
          <w:rtl/>
        </w:rPr>
        <w:t xml:space="preserve"> </w:t>
      </w:r>
      <w:r>
        <w:rPr>
          <w:rFonts w:ascii="Arial" w:hAnsi="Arial" w:cs="Arial" w:hint="cs"/>
          <w:rtl/>
        </w:rPr>
        <w:t>الرطوبة،</w:t>
      </w:r>
      <w:r>
        <w:rPr>
          <w:rtl/>
        </w:rPr>
        <w:t xml:space="preserve"> </w:t>
      </w:r>
      <w:r>
        <w:rPr>
          <w:rFonts w:ascii="Arial" w:hAnsi="Arial" w:cs="Arial" w:hint="cs"/>
          <w:rtl/>
        </w:rPr>
        <w:t>والحدَّة</w:t>
      </w:r>
      <w:r>
        <w:rPr>
          <w:rtl/>
        </w:rPr>
        <w:t xml:space="preserve"> </w:t>
      </w:r>
      <w:r>
        <w:rPr>
          <w:rFonts w:ascii="Arial" w:hAnsi="Arial" w:cs="Arial" w:hint="cs"/>
          <w:rtl/>
        </w:rPr>
        <w:t>من</w:t>
      </w:r>
      <w:r>
        <w:rPr>
          <w:rtl/>
        </w:rPr>
        <w:t xml:space="preserve"> </w:t>
      </w:r>
      <w:r>
        <w:rPr>
          <w:rFonts w:ascii="Arial" w:hAnsi="Arial" w:cs="Arial" w:hint="cs"/>
          <w:rtl/>
        </w:rPr>
        <w:t>الحرارة،</w:t>
      </w:r>
      <w:r>
        <w:rPr>
          <w:rtl/>
        </w:rPr>
        <w:t xml:space="preserve"> </w:t>
      </w:r>
      <w:r>
        <w:rPr>
          <w:rFonts w:ascii="Arial" w:hAnsi="Arial" w:cs="Arial" w:hint="cs"/>
          <w:rtl/>
        </w:rPr>
        <w:t>والأناة</w:t>
      </w:r>
      <w:r>
        <w:rPr>
          <w:rtl/>
        </w:rPr>
        <w:t xml:space="preserve"> </w:t>
      </w:r>
      <w:r>
        <w:rPr>
          <w:rFonts w:ascii="Arial" w:hAnsi="Arial" w:cs="Arial" w:hint="cs"/>
          <w:rtl/>
        </w:rPr>
        <w:t>من</w:t>
      </w:r>
      <w:r>
        <w:rPr>
          <w:rtl/>
        </w:rPr>
        <w:t xml:space="preserve"> </w:t>
      </w:r>
      <w:r>
        <w:rPr>
          <w:rFonts w:ascii="Arial" w:hAnsi="Arial" w:cs="Arial" w:hint="cs"/>
          <w:rtl/>
        </w:rPr>
        <w:t>الرطوبة،</w:t>
      </w:r>
      <w:r>
        <w:rPr>
          <w:rtl/>
        </w:rPr>
        <w:t xml:space="preserve"> </w:t>
      </w:r>
      <w:r>
        <w:rPr>
          <w:rFonts w:ascii="Arial" w:hAnsi="Arial" w:cs="Arial" w:hint="cs"/>
          <w:rtl/>
        </w:rPr>
        <w:t>فإن</w:t>
      </w:r>
      <w:r>
        <w:rPr>
          <w:rtl/>
        </w:rPr>
        <w:t xml:space="preserve"> </w:t>
      </w:r>
      <w:r>
        <w:rPr>
          <w:rFonts w:ascii="Arial" w:hAnsi="Arial" w:cs="Arial" w:hint="cs"/>
          <w:rtl/>
        </w:rPr>
        <w:t>زاد</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قلَّ</w:t>
      </w:r>
      <w:r>
        <w:rPr>
          <w:rtl/>
        </w:rPr>
        <w:t xml:space="preserve"> </w:t>
      </w:r>
      <w:r>
        <w:rPr>
          <w:rFonts w:ascii="Arial" w:hAnsi="Arial" w:cs="Arial" w:hint="cs"/>
          <w:rtl/>
        </w:rPr>
        <w:t>دخل</w:t>
      </w:r>
      <w:r>
        <w:rPr>
          <w:rtl/>
        </w:rPr>
        <w:t xml:space="preserve"> </w:t>
      </w:r>
      <w:r>
        <w:rPr>
          <w:rFonts w:ascii="Arial" w:hAnsi="Arial" w:cs="Arial" w:hint="cs"/>
          <w:rtl/>
        </w:rPr>
        <w:t>المرض</w:t>
      </w:r>
      <w:r>
        <w:rPr>
          <w:rtl/>
        </w:rPr>
        <w:t xml:space="preserve"> </w:t>
      </w:r>
      <w:r>
        <w:rPr>
          <w:rFonts w:ascii="Arial" w:hAnsi="Arial" w:cs="Arial" w:hint="cs"/>
          <w:rtl/>
        </w:rPr>
        <w:t>من</w:t>
      </w:r>
      <w:r>
        <w:rPr>
          <w:rtl/>
        </w:rPr>
        <w:t xml:space="preserve"> </w:t>
      </w:r>
      <w:r>
        <w:rPr>
          <w:rFonts w:ascii="Arial" w:hAnsi="Arial" w:cs="Arial" w:hint="cs"/>
          <w:rtl/>
        </w:rPr>
        <w:t>جهته</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وموضع</w:t>
      </w:r>
      <w:r>
        <w:rPr>
          <w:rtl/>
        </w:rPr>
        <w:t xml:space="preserve"> </w:t>
      </w:r>
      <w:r>
        <w:rPr>
          <w:rFonts w:ascii="Arial" w:hAnsi="Arial" w:cs="Arial" w:hint="cs"/>
          <w:rtl/>
        </w:rPr>
        <w:t>الضحك</w:t>
      </w:r>
      <w:r>
        <w:rPr>
          <w:rtl/>
        </w:rPr>
        <w:t xml:space="preserve"> </w:t>
      </w:r>
      <w:r>
        <w:rPr>
          <w:rFonts w:ascii="Arial" w:hAnsi="Arial" w:cs="Arial" w:hint="cs"/>
          <w:rtl/>
        </w:rPr>
        <w:t>والسرور</w:t>
      </w:r>
      <w:r>
        <w:rPr>
          <w:rtl/>
        </w:rPr>
        <w:t xml:space="preserve"> </w:t>
      </w:r>
      <w:r>
        <w:rPr>
          <w:rFonts w:ascii="Arial" w:hAnsi="Arial" w:cs="Arial" w:hint="cs"/>
          <w:rtl/>
        </w:rPr>
        <w:t>الطحال،</w:t>
      </w:r>
      <w:r>
        <w:rPr>
          <w:rtl/>
        </w:rPr>
        <w:t xml:space="preserve"> </w:t>
      </w:r>
      <w:r>
        <w:rPr>
          <w:rFonts w:ascii="Arial" w:hAnsi="Arial" w:cs="Arial" w:hint="cs"/>
          <w:rtl/>
        </w:rPr>
        <w:t>وموضع</w:t>
      </w:r>
      <w:r>
        <w:rPr>
          <w:rtl/>
        </w:rPr>
        <w:t xml:space="preserve"> </w:t>
      </w:r>
      <w:r>
        <w:rPr>
          <w:rFonts w:ascii="Arial" w:hAnsi="Arial" w:cs="Arial" w:hint="cs"/>
          <w:rtl/>
        </w:rPr>
        <w:t>الخوف</w:t>
      </w:r>
      <w:r>
        <w:rPr>
          <w:rtl/>
        </w:rPr>
        <w:t xml:space="preserve"> </w:t>
      </w:r>
      <w:r>
        <w:rPr>
          <w:rFonts w:ascii="Arial" w:hAnsi="Arial" w:cs="Arial" w:hint="cs"/>
          <w:rtl/>
        </w:rPr>
        <w:t>والهيبة</w:t>
      </w:r>
      <w:r>
        <w:rPr>
          <w:rtl/>
        </w:rPr>
        <w:t xml:space="preserve"> </w:t>
      </w:r>
      <w:r>
        <w:rPr>
          <w:rFonts w:ascii="Arial" w:hAnsi="Arial" w:cs="Arial" w:hint="cs"/>
          <w:rtl/>
        </w:rPr>
        <w:t>الرئة،</w:t>
      </w:r>
      <w:r>
        <w:rPr>
          <w:rtl/>
        </w:rPr>
        <w:t xml:space="preserve"> </w:t>
      </w:r>
      <w:r>
        <w:rPr>
          <w:rFonts w:ascii="Arial" w:hAnsi="Arial" w:cs="Arial" w:hint="cs"/>
          <w:rtl/>
        </w:rPr>
        <w:t>وموضع</w:t>
      </w:r>
      <w:r>
        <w:rPr>
          <w:rtl/>
        </w:rPr>
        <w:t xml:space="preserve"> </w:t>
      </w:r>
      <w:r>
        <w:rPr>
          <w:rFonts w:ascii="Arial" w:hAnsi="Arial" w:cs="Arial" w:hint="cs"/>
          <w:rtl/>
        </w:rPr>
        <w:t>الغضب</w:t>
      </w:r>
      <w:r>
        <w:rPr>
          <w:rtl/>
        </w:rPr>
        <w:t xml:space="preserve"> </w:t>
      </w:r>
      <w:r>
        <w:rPr>
          <w:rFonts w:ascii="Arial" w:hAnsi="Arial" w:cs="Arial" w:hint="cs"/>
          <w:rtl/>
        </w:rPr>
        <w:t>الكبد،</w:t>
      </w:r>
      <w:r>
        <w:rPr>
          <w:rtl/>
        </w:rPr>
        <w:t xml:space="preserve"> </w:t>
      </w:r>
      <w:r>
        <w:rPr>
          <w:rFonts w:ascii="Arial" w:hAnsi="Arial" w:cs="Arial" w:hint="cs"/>
          <w:rtl/>
        </w:rPr>
        <w:t>وموضع</w:t>
      </w:r>
      <w:r>
        <w:rPr>
          <w:rtl/>
        </w:rPr>
        <w:t xml:space="preserve"> </w:t>
      </w:r>
      <w:r>
        <w:rPr>
          <w:rFonts w:ascii="Arial" w:hAnsi="Arial" w:cs="Arial" w:hint="cs"/>
          <w:rtl/>
        </w:rPr>
        <w:t>العلم</w:t>
      </w:r>
      <w:r>
        <w:rPr>
          <w:rtl/>
        </w:rPr>
        <w:t xml:space="preserve"> </w:t>
      </w:r>
      <w:r>
        <w:rPr>
          <w:rFonts w:ascii="Arial" w:hAnsi="Arial" w:cs="Arial" w:hint="cs"/>
          <w:rtl/>
        </w:rPr>
        <w:t>والفهم</w:t>
      </w:r>
      <w:r>
        <w:rPr>
          <w:rtl/>
        </w:rPr>
        <w:t xml:space="preserve"> </w:t>
      </w:r>
      <w:r>
        <w:rPr>
          <w:rFonts w:ascii="Arial" w:hAnsi="Arial" w:cs="Arial" w:hint="cs"/>
          <w:rtl/>
        </w:rPr>
        <w:t>القلب،</w:t>
      </w:r>
      <w:r>
        <w:rPr>
          <w:rtl/>
        </w:rPr>
        <w:t xml:space="preserve"> </w:t>
      </w:r>
      <w:r>
        <w:rPr>
          <w:rFonts w:ascii="Arial" w:hAnsi="Arial" w:cs="Arial" w:hint="cs"/>
          <w:rtl/>
        </w:rPr>
        <w:t>وموضع</w:t>
      </w:r>
      <w:r>
        <w:rPr>
          <w:rtl/>
        </w:rPr>
        <w:t xml:space="preserve"> </w:t>
      </w:r>
      <w:r>
        <w:rPr>
          <w:rFonts w:ascii="Arial" w:hAnsi="Arial" w:cs="Arial" w:hint="cs"/>
          <w:rtl/>
        </w:rPr>
        <w:t>العقل</w:t>
      </w:r>
      <w:r>
        <w:rPr>
          <w:rtl/>
        </w:rPr>
        <w:t xml:space="preserve"> </w:t>
      </w:r>
      <w:r>
        <w:rPr>
          <w:rFonts w:ascii="Arial" w:hAnsi="Arial" w:cs="Arial" w:hint="cs"/>
          <w:rtl/>
        </w:rPr>
        <w:t>الدماغ،</w:t>
      </w:r>
      <w:r>
        <w:rPr>
          <w:rtl/>
        </w:rPr>
        <w:t xml:space="preserve"> </w:t>
      </w:r>
      <w:r>
        <w:rPr>
          <w:rFonts w:ascii="Arial" w:hAnsi="Arial" w:cs="Arial" w:hint="cs"/>
          <w:rtl/>
        </w:rPr>
        <w:t>وموضع</w:t>
      </w:r>
      <w:r>
        <w:rPr>
          <w:rtl/>
        </w:rPr>
        <w:t xml:space="preserve"> </w:t>
      </w:r>
      <w:r>
        <w:rPr>
          <w:rFonts w:ascii="Arial" w:hAnsi="Arial" w:cs="Arial" w:hint="cs"/>
          <w:rtl/>
        </w:rPr>
        <w:t>الحزن</w:t>
      </w:r>
      <w:r>
        <w:rPr>
          <w:rtl/>
        </w:rPr>
        <w:t xml:space="preserve"> </w:t>
      </w:r>
      <w:r>
        <w:rPr>
          <w:rFonts w:ascii="Arial" w:hAnsi="Arial" w:cs="Arial" w:hint="cs"/>
          <w:rtl/>
        </w:rPr>
        <w:t>والفرح</w:t>
      </w:r>
      <w:r>
        <w:rPr>
          <w:rtl/>
        </w:rPr>
        <w:t xml:space="preserve"> </w:t>
      </w:r>
      <w:r>
        <w:rPr>
          <w:rFonts w:ascii="Arial" w:hAnsi="Arial" w:cs="Arial" w:hint="cs"/>
          <w:rtl/>
        </w:rPr>
        <w:t>الكلية،</w:t>
      </w:r>
      <w:r>
        <w:rPr>
          <w:rtl/>
        </w:rPr>
        <w:t xml:space="preserve"> </w:t>
      </w:r>
      <w:r>
        <w:rPr>
          <w:rFonts w:ascii="Arial" w:hAnsi="Arial" w:cs="Arial" w:hint="cs"/>
          <w:rtl/>
        </w:rPr>
        <w:t>ويقال</w:t>
      </w:r>
      <w:r>
        <w:rPr>
          <w:rtl/>
        </w:rPr>
        <w:t xml:space="preserve"> </w:t>
      </w:r>
      <w:r>
        <w:rPr>
          <w:rFonts w:ascii="Arial" w:hAnsi="Arial" w:cs="Arial" w:hint="cs"/>
          <w:rtl/>
        </w:rPr>
        <w:t>الصدر</w:t>
      </w:r>
      <w:r>
        <w:rPr>
          <w:vertAlign w:val="superscript"/>
          <w:rtl/>
        </w:rPr>
        <w:footnoteReference w:id="44"/>
      </w:r>
      <w:r>
        <w:rPr>
          <w:rtl/>
        </w:rPr>
        <w:t>.</w:t>
      </w:r>
    </w:p>
    <w:p w:rsidR="00F65AD2" w:rsidRDefault="00F65AD2">
      <w:pPr>
        <w:pStyle w:val="textmawadi3"/>
        <w:spacing w:before="170"/>
        <w:rPr>
          <w:rtl/>
        </w:rPr>
      </w:pPr>
      <w:r>
        <w:fldChar w:fldCharType="begin"/>
      </w:r>
      <w:r>
        <w:instrText>xe</w:instrText>
      </w:r>
      <w:r>
        <w:rPr>
          <w:rtl/>
        </w:rPr>
        <w:instrText xml:space="preserve"> "[&lt;0637&gt;&lt;0628&gt;]"</w:instrText>
      </w:r>
      <w:r>
        <w:fldChar w:fldCharType="end"/>
      </w:r>
      <w:r>
        <w:rPr>
          <w:rStyle w:val="namat2"/>
          <w:rtl/>
        </w:rPr>
        <w:t>[</w:t>
      </w:r>
      <w:r>
        <w:rPr>
          <w:rStyle w:val="namat2"/>
          <w:rFonts w:ascii="Arial" w:hAnsi="Arial" w:cs="Arial" w:hint="cs"/>
          <w:rtl/>
        </w:rPr>
        <w:t>طب</w:t>
      </w:r>
      <w:r>
        <w:rPr>
          <w:rStyle w:val="namat2"/>
          <w:rtl/>
        </w:rPr>
        <w:t xml:space="preserve">] </w:t>
      </w:r>
      <w:r>
        <w:rPr>
          <w:rFonts w:ascii="Arial" w:hAnsi="Arial" w:cs="Arial" w:hint="cs"/>
          <w:rtl/>
        </w:rPr>
        <w:t>وفي</w:t>
      </w:r>
      <w:r>
        <w:rPr>
          <w:rtl/>
        </w:rPr>
        <w:t xml:space="preserve"> </w:t>
      </w:r>
      <w:r>
        <w:rPr>
          <w:rFonts w:ascii="Arial" w:hAnsi="Arial" w:cs="Arial" w:hint="cs"/>
          <w:rtl/>
        </w:rPr>
        <w:t>الجسد</w:t>
      </w:r>
      <w:r>
        <w:rPr>
          <w:rtl/>
        </w:rPr>
        <w:t xml:space="preserve"> </w:t>
      </w:r>
      <w:r>
        <w:rPr>
          <w:rFonts w:ascii="Arial" w:hAnsi="Arial" w:cs="Arial" w:hint="cs"/>
          <w:rtl/>
        </w:rPr>
        <w:t>ثلاثمائة</w:t>
      </w:r>
      <w:r>
        <w:rPr>
          <w:rtl/>
        </w:rPr>
        <w:t xml:space="preserve"> </w:t>
      </w:r>
      <w:r>
        <w:rPr>
          <w:rFonts w:ascii="Arial" w:hAnsi="Arial" w:cs="Arial" w:hint="cs"/>
          <w:rtl/>
        </w:rPr>
        <w:t>وستُّون</w:t>
      </w:r>
      <w:r>
        <w:rPr>
          <w:rtl/>
        </w:rPr>
        <w:t xml:space="preserve"> </w:t>
      </w:r>
      <w:r>
        <w:rPr>
          <w:rFonts w:ascii="Arial" w:hAnsi="Arial" w:cs="Arial" w:hint="cs"/>
          <w:rtl/>
        </w:rPr>
        <w:t>عرقا</w:t>
      </w:r>
      <w:r>
        <w:rPr>
          <w:rtl/>
        </w:rPr>
        <w:t xml:space="preserve"> </w:t>
      </w:r>
      <w:r>
        <w:rPr>
          <w:rFonts w:ascii="Arial" w:hAnsi="Arial" w:cs="Arial" w:hint="cs"/>
          <w:rtl/>
        </w:rPr>
        <w:t>للشدِّ</w:t>
      </w:r>
      <w:r>
        <w:rPr>
          <w:rtl/>
        </w:rPr>
        <w:t xml:space="preserve"> </w:t>
      </w:r>
      <w:r>
        <w:rPr>
          <w:rFonts w:ascii="Arial" w:hAnsi="Arial" w:cs="Arial" w:hint="cs"/>
          <w:rtl/>
        </w:rPr>
        <w:t>والوصل،</w:t>
      </w:r>
      <w:r>
        <w:rPr>
          <w:rtl/>
        </w:rPr>
        <w:t xml:space="preserve"> </w:t>
      </w:r>
      <w:r>
        <w:rPr>
          <w:rFonts w:ascii="Arial" w:hAnsi="Arial" w:cs="Arial" w:hint="cs"/>
          <w:rtl/>
        </w:rPr>
        <w:t>ومائتان</w:t>
      </w:r>
      <w:r>
        <w:rPr>
          <w:rtl/>
        </w:rPr>
        <w:t xml:space="preserve"> </w:t>
      </w:r>
      <w:r>
        <w:rPr>
          <w:rFonts w:ascii="Arial" w:hAnsi="Arial" w:cs="Arial" w:hint="cs"/>
          <w:rtl/>
        </w:rPr>
        <w:t>وأربعون</w:t>
      </w:r>
      <w:r>
        <w:rPr>
          <w:rtl/>
        </w:rPr>
        <w:t xml:space="preserve"> </w:t>
      </w:r>
      <w:r>
        <w:rPr>
          <w:rFonts w:ascii="Arial" w:hAnsi="Arial" w:cs="Arial" w:hint="cs"/>
          <w:rtl/>
        </w:rPr>
        <w:t>عظما</w:t>
      </w:r>
      <w:r>
        <w:rPr>
          <w:rtl/>
        </w:rPr>
        <w:t xml:space="preserve"> </w:t>
      </w:r>
      <w:r>
        <w:rPr>
          <w:rFonts w:ascii="Arial" w:hAnsi="Arial" w:cs="Arial" w:hint="cs"/>
          <w:rtl/>
        </w:rPr>
        <w:t>لمصلحة</w:t>
      </w:r>
      <w:r>
        <w:rPr>
          <w:rtl/>
        </w:rPr>
        <w:t xml:space="preserve"> </w:t>
      </w:r>
      <w:r>
        <w:rPr>
          <w:rFonts w:ascii="Arial" w:hAnsi="Arial" w:cs="Arial" w:hint="cs"/>
          <w:rtl/>
        </w:rPr>
        <w:t>البدن،</w:t>
      </w:r>
      <w:r>
        <w:rPr>
          <w:rtl/>
        </w:rPr>
        <w:t xml:space="preserve"> </w:t>
      </w:r>
      <w:r>
        <w:rPr>
          <w:rFonts w:ascii="Arial" w:hAnsi="Arial" w:cs="Arial" w:hint="cs"/>
          <w:rtl/>
        </w:rPr>
        <w:t>قيل</w:t>
      </w:r>
      <w:r>
        <w:rPr>
          <w:rtl/>
        </w:rPr>
        <w:t xml:space="preserve">: </w:t>
      </w:r>
      <w:r>
        <w:rPr>
          <w:rFonts w:ascii="Arial" w:hAnsi="Arial" w:cs="Arial" w:hint="cs"/>
          <w:rtl/>
        </w:rPr>
        <w:t>فذلك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وَفِي</w:t>
      </w:r>
      <w:r>
        <w:rPr>
          <w:rtl/>
        </w:rPr>
        <w:t xml:space="preserve"> </w:t>
      </w:r>
      <w:r>
        <w:rPr>
          <w:rFonts w:ascii="Arial" w:hAnsi="Arial" w:cs="Arial" w:hint="cs"/>
          <w:rtl/>
        </w:rPr>
        <w:t>الَارْضِ</w:t>
      </w:r>
      <w:r>
        <w:rPr>
          <w:rtl/>
        </w:rPr>
        <w:t xml:space="preserve"> </w:t>
      </w:r>
      <w:r>
        <w:rPr>
          <w:rFonts w:ascii="Arial" w:hAnsi="Arial" w:cs="Arial" w:hint="cs"/>
          <w:rtl/>
        </w:rPr>
        <w:t>ءَايَاتٌ</w:t>
      </w:r>
      <w:r>
        <w:rPr>
          <w:rtl/>
        </w:rPr>
        <w:t xml:space="preserve"> </w:t>
      </w:r>
      <w:r>
        <w:rPr>
          <w:rFonts w:ascii="Arial" w:hAnsi="Arial" w:cs="Arial" w:hint="cs"/>
          <w:rtl/>
        </w:rPr>
        <w:t>لِّلْمُوقِنِينَ</w:t>
      </w:r>
      <w:r>
        <w:rPr>
          <w:rtl/>
        </w:rPr>
        <w:t xml:space="preserve"> </w:t>
      </w:r>
      <w:r>
        <w:rPr>
          <w:rFonts w:ascii="Arial" w:hAnsi="Arial" w:cs="Arial" w:hint="cs"/>
          <w:rtl/>
        </w:rPr>
        <w:t>وَفِي</w:t>
      </w:r>
      <w:r>
        <w:rPr>
          <w:rtl/>
        </w:rPr>
        <w:t xml:space="preserve"> </w:t>
      </w:r>
      <w:r>
        <w:rPr>
          <w:rFonts w:ascii="Arial" w:hAnsi="Arial" w:cs="Arial" w:hint="cs"/>
          <w:rtl/>
        </w:rPr>
        <w:t>أَنفُسِكُمُ</w:t>
      </w:r>
      <w:r>
        <w:rPr>
          <w:rStyle w:val="wawsmall"/>
          <w:rFonts w:ascii="Arial" w:hAnsi="Arial" w:cs="Arial" w:hint="cs"/>
          <w:rtl/>
        </w:rPr>
        <w:t>وۤ</w:t>
      </w:r>
      <w:r>
        <w:rPr>
          <w:rtl/>
        </w:rPr>
        <w:t xml:space="preserve"> </w:t>
      </w:r>
      <w:r>
        <w:rPr>
          <w:rFonts w:ascii="Arial" w:hAnsi="Arial" w:cs="Arial" w:hint="cs"/>
          <w:rtl/>
        </w:rPr>
        <w:t>أَفَلَا</w:t>
      </w:r>
      <w:r>
        <w:rPr>
          <w:rtl/>
        </w:rPr>
        <w:t xml:space="preserve"> </w:t>
      </w:r>
      <w:r>
        <w:rPr>
          <w:rFonts w:ascii="Arial" w:hAnsi="Arial" w:cs="Arial" w:hint="cs"/>
          <w:rtl/>
        </w:rPr>
        <w:t>تُبْصِرُونَ</w:t>
      </w:r>
      <w:r>
        <w:rPr>
          <w:rFonts w:ascii="Calibri" w:cs="Calibri" w:hint="cs"/>
          <w:rtl/>
        </w:rPr>
        <w:t> </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العقل</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والرحمة</w:t>
      </w:r>
      <w:r>
        <w:rPr>
          <w:rtl/>
        </w:rPr>
        <w:t xml:space="preserve"> </w:t>
      </w:r>
      <w:r>
        <w:rPr>
          <w:rFonts w:ascii="Arial" w:hAnsi="Arial" w:cs="Arial" w:hint="cs"/>
          <w:rtl/>
        </w:rPr>
        <w:t>في</w:t>
      </w:r>
      <w:r>
        <w:rPr>
          <w:rtl/>
        </w:rPr>
        <w:t xml:space="preserve"> </w:t>
      </w:r>
      <w:r>
        <w:rPr>
          <w:rFonts w:ascii="Arial" w:hAnsi="Arial" w:cs="Arial" w:hint="cs"/>
          <w:rtl/>
        </w:rPr>
        <w:t>الكبد،</w:t>
      </w:r>
      <w:r>
        <w:rPr>
          <w:rtl/>
        </w:rPr>
        <w:t xml:space="preserve"> </w:t>
      </w:r>
      <w:r>
        <w:rPr>
          <w:rFonts w:ascii="Arial" w:hAnsi="Arial" w:cs="Arial" w:hint="cs"/>
          <w:rtl/>
        </w:rPr>
        <w:t>والرأفة</w:t>
      </w:r>
      <w:r>
        <w:rPr>
          <w:rtl/>
        </w:rPr>
        <w:t xml:space="preserve"> </w:t>
      </w:r>
      <w:r>
        <w:rPr>
          <w:rFonts w:ascii="Arial" w:hAnsi="Arial" w:cs="Arial" w:hint="cs"/>
          <w:rtl/>
        </w:rPr>
        <w:t>في</w:t>
      </w:r>
      <w:r>
        <w:rPr>
          <w:rtl/>
        </w:rPr>
        <w:t xml:space="preserve"> </w:t>
      </w:r>
      <w:r>
        <w:rPr>
          <w:rFonts w:ascii="Arial" w:hAnsi="Arial" w:cs="Arial" w:hint="cs"/>
          <w:rtl/>
        </w:rPr>
        <w:t>الطحال،</w:t>
      </w:r>
      <w:r>
        <w:rPr>
          <w:rtl/>
        </w:rPr>
        <w:t xml:space="preserve"> </w:t>
      </w:r>
      <w:r>
        <w:rPr>
          <w:rFonts w:ascii="Arial" w:hAnsi="Arial" w:cs="Arial" w:hint="cs"/>
          <w:rtl/>
        </w:rPr>
        <w:t>والنفس</w:t>
      </w:r>
      <w:r>
        <w:rPr>
          <w:rtl/>
        </w:rPr>
        <w:t xml:space="preserve"> </w:t>
      </w:r>
      <w:r>
        <w:rPr>
          <w:rFonts w:ascii="Arial" w:hAnsi="Arial" w:cs="Arial" w:hint="cs"/>
          <w:rtl/>
        </w:rPr>
        <w:t>في</w:t>
      </w:r>
      <w:r>
        <w:rPr>
          <w:rtl/>
        </w:rPr>
        <w:t xml:space="preserve"> </w:t>
      </w:r>
      <w:r>
        <w:rPr>
          <w:rFonts w:ascii="Arial" w:hAnsi="Arial" w:cs="Arial" w:hint="cs"/>
          <w:rtl/>
        </w:rPr>
        <w:t>الرئة</w:t>
      </w:r>
      <w:r>
        <w:rPr>
          <w:rFonts w:ascii="Calibri" w:cs="Calibri" w:hint="cs"/>
          <w:rtl/>
        </w:rPr>
        <w:t>»</w:t>
      </w:r>
      <w:r>
        <w:rPr>
          <w:rtl/>
        </w:rPr>
        <w:t>.</w:t>
      </w:r>
    </w:p>
    <w:p w:rsidR="00F65AD2" w:rsidRDefault="00F65AD2">
      <w:pPr>
        <w:pStyle w:val="textquran"/>
        <w:rPr>
          <w:w w:val="98"/>
          <w:rtl/>
        </w:rPr>
      </w:pPr>
      <w:r>
        <w:rPr>
          <w:rFonts w:ascii="Arial" w:hAnsi="Arial" w:cs="Arial" w:hint="cs"/>
          <w:w w:val="98"/>
          <w:rtl/>
        </w:rPr>
        <w:t>وقال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الحكماء</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العقل</w:t>
      </w:r>
      <w:r>
        <w:rPr>
          <w:w w:val="98"/>
          <w:rtl/>
        </w:rPr>
        <w:t xml:space="preserve"> </w:t>
      </w:r>
      <w:r>
        <w:rPr>
          <w:rFonts w:ascii="Arial" w:hAnsi="Arial" w:cs="Arial" w:hint="cs"/>
          <w:w w:val="98"/>
          <w:rtl/>
        </w:rPr>
        <w:t>الدماغ،</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الحمق</w:t>
      </w:r>
      <w:r>
        <w:rPr>
          <w:w w:val="98"/>
          <w:rtl/>
        </w:rPr>
        <w:t xml:space="preserve"> </w:t>
      </w:r>
      <w:r>
        <w:rPr>
          <w:rFonts w:ascii="Arial" w:hAnsi="Arial" w:cs="Arial" w:hint="cs"/>
          <w:w w:val="98"/>
          <w:rtl/>
        </w:rPr>
        <w:t>العينان،</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الباطل</w:t>
      </w:r>
      <w:r>
        <w:rPr>
          <w:w w:val="98"/>
          <w:rtl/>
        </w:rPr>
        <w:t xml:space="preserve"> </w:t>
      </w:r>
      <w:r>
        <w:rPr>
          <w:rFonts w:ascii="Arial" w:hAnsi="Arial" w:cs="Arial" w:hint="cs"/>
          <w:w w:val="98"/>
          <w:rtl/>
        </w:rPr>
        <w:t>الأذنان،</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الحياء</w:t>
      </w:r>
      <w:r>
        <w:rPr>
          <w:w w:val="98"/>
          <w:rtl/>
        </w:rPr>
        <w:t xml:space="preserve"> </w:t>
      </w:r>
      <w:r>
        <w:rPr>
          <w:rFonts w:ascii="Arial" w:hAnsi="Arial" w:cs="Arial" w:hint="cs"/>
          <w:w w:val="98"/>
          <w:rtl/>
        </w:rPr>
        <w:t>الوجه</w:t>
      </w:r>
      <w:r>
        <w:rPr>
          <w:w w:val="98"/>
          <w:rtl/>
        </w:rPr>
        <w:t xml:space="preserve"> </w:t>
      </w:r>
      <w:r>
        <w:rPr>
          <w:rFonts w:ascii="Arial" w:hAnsi="Arial" w:cs="Arial" w:hint="cs"/>
          <w:w w:val="98"/>
          <w:rtl/>
        </w:rPr>
        <w:t>وطريق</w:t>
      </w:r>
      <w:r>
        <w:rPr>
          <w:w w:val="98"/>
          <w:rtl/>
        </w:rPr>
        <w:t xml:space="preserve"> </w:t>
      </w:r>
      <w:r>
        <w:rPr>
          <w:rFonts w:ascii="Arial" w:hAnsi="Arial" w:cs="Arial" w:hint="cs"/>
          <w:w w:val="98"/>
          <w:rtl/>
        </w:rPr>
        <w:t>الروح</w:t>
      </w:r>
      <w:r>
        <w:rPr>
          <w:w w:val="98"/>
          <w:rtl/>
        </w:rPr>
        <w:t xml:space="preserve"> </w:t>
      </w:r>
      <w:r>
        <w:rPr>
          <w:rFonts w:ascii="Arial" w:hAnsi="Arial" w:cs="Arial" w:hint="cs"/>
          <w:w w:val="98"/>
          <w:rtl/>
        </w:rPr>
        <w:t>الأنف،</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الحياة</w:t>
      </w:r>
      <w:r>
        <w:rPr>
          <w:w w:val="98"/>
          <w:rtl/>
        </w:rPr>
        <w:t xml:space="preserve"> </w:t>
      </w:r>
      <w:r>
        <w:rPr>
          <w:rFonts w:ascii="Arial" w:hAnsi="Arial" w:cs="Arial" w:hint="cs"/>
          <w:w w:val="98"/>
          <w:rtl/>
        </w:rPr>
        <w:t>الفم،</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الهموم</w:t>
      </w:r>
      <w:r>
        <w:rPr>
          <w:w w:val="98"/>
          <w:rtl/>
        </w:rPr>
        <w:t xml:space="preserve"> </w:t>
      </w:r>
      <w:r>
        <w:rPr>
          <w:rFonts w:ascii="Arial" w:hAnsi="Arial" w:cs="Arial" w:hint="cs"/>
          <w:w w:val="98"/>
          <w:rtl/>
        </w:rPr>
        <w:t>الصدر،</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الضحك</w:t>
      </w:r>
      <w:r>
        <w:rPr>
          <w:w w:val="98"/>
          <w:rtl/>
        </w:rPr>
        <w:t xml:space="preserve"> </w:t>
      </w:r>
      <w:r>
        <w:rPr>
          <w:rFonts w:ascii="Arial" w:hAnsi="Arial" w:cs="Arial" w:hint="cs"/>
          <w:w w:val="98"/>
          <w:rtl/>
        </w:rPr>
        <w:t>الطحال،</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الرحمة</w:t>
      </w:r>
      <w:r>
        <w:rPr>
          <w:w w:val="98"/>
          <w:rtl/>
        </w:rPr>
        <w:t xml:space="preserve"> </w:t>
      </w:r>
      <w:r>
        <w:rPr>
          <w:rFonts w:ascii="Arial" w:hAnsi="Arial" w:cs="Arial" w:hint="cs"/>
          <w:w w:val="98"/>
          <w:rtl/>
        </w:rPr>
        <w:t>والغضب</w:t>
      </w:r>
      <w:r>
        <w:rPr>
          <w:w w:val="98"/>
          <w:rtl/>
        </w:rPr>
        <w:t xml:space="preserve"> </w:t>
      </w:r>
      <w:r>
        <w:rPr>
          <w:rFonts w:ascii="Arial" w:hAnsi="Arial" w:cs="Arial" w:hint="cs"/>
          <w:w w:val="98"/>
          <w:rtl/>
        </w:rPr>
        <w:t>الكبد،</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الحزن</w:t>
      </w:r>
      <w:r>
        <w:rPr>
          <w:w w:val="98"/>
          <w:rtl/>
        </w:rPr>
        <w:t xml:space="preserve"> </w:t>
      </w:r>
      <w:r>
        <w:rPr>
          <w:rFonts w:ascii="Arial" w:hAnsi="Arial" w:cs="Arial" w:hint="cs"/>
          <w:w w:val="98"/>
          <w:rtl/>
        </w:rPr>
        <w:t>والسرور</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الكسب</w:t>
      </w:r>
      <w:r>
        <w:rPr>
          <w:w w:val="98"/>
          <w:rtl/>
        </w:rPr>
        <w:t xml:space="preserve"> </w:t>
      </w:r>
      <w:r>
        <w:rPr>
          <w:rFonts w:ascii="Arial" w:hAnsi="Arial" w:cs="Arial" w:hint="cs"/>
          <w:w w:val="98"/>
          <w:rtl/>
        </w:rPr>
        <w:t>اليدان،</w:t>
      </w:r>
      <w:r>
        <w:rPr>
          <w:w w:val="98"/>
          <w:rtl/>
        </w:rPr>
        <w:t xml:space="preserve"> </w:t>
      </w:r>
      <w:r>
        <w:rPr>
          <w:rFonts w:ascii="Arial" w:hAnsi="Arial" w:cs="Arial" w:hint="cs"/>
          <w:w w:val="98"/>
          <w:rtl/>
        </w:rPr>
        <w:t>وموضع</w:t>
      </w:r>
      <w:r>
        <w:rPr>
          <w:w w:val="98"/>
          <w:rtl/>
        </w:rPr>
        <w:t xml:space="preserve"> </w:t>
      </w:r>
      <w:r>
        <w:rPr>
          <w:rFonts w:ascii="Arial" w:hAnsi="Arial" w:cs="Arial" w:hint="cs"/>
          <w:w w:val="98"/>
          <w:rtl/>
        </w:rPr>
        <w:t>التعب</w:t>
      </w:r>
      <w:r>
        <w:rPr>
          <w:w w:val="98"/>
          <w:rtl/>
        </w:rPr>
        <w:t xml:space="preserve"> </w:t>
      </w:r>
      <w:r>
        <w:rPr>
          <w:rFonts w:ascii="Arial" w:hAnsi="Arial" w:cs="Arial" w:hint="cs"/>
          <w:w w:val="98"/>
          <w:rtl/>
        </w:rPr>
        <w:t>الرجلان</w:t>
      </w:r>
      <w:r>
        <w:rPr>
          <w:w w:val="98"/>
          <w:rtl/>
        </w:rPr>
        <w:t>.</w:t>
      </w:r>
    </w:p>
    <w:p w:rsidR="00F65AD2" w:rsidRDefault="00F65AD2">
      <w:pPr>
        <w:pStyle w:val="textquran"/>
        <w:spacing w:before="170"/>
        <w:rPr>
          <w:rStyle w:val="bold"/>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أَفَلَا</w:t>
      </w:r>
      <w:r>
        <w:rPr>
          <w:w w:val="95"/>
          <w:rtl/>
        </w:rPr>
        <w:t> </w:t>
      </w:r>
      <w:r>
        <w:rPr>
          <w:rFonts w:ascii="Arial" w:hAnsi="Arial" w:cs="Arial" w:hint="cs"/>
          <w:w w:val="95"/>
          <w:rtl/>
        </w:rPr>
        <w:t>﴾</w:t>
      </w:r>
      <w:r>
        <w:rPr>
          <w:w w:val="95"/>
          <w:rtl/>
        </w:rPr>
        <w:t xml:space="preserve"> </w:t>
      </w:r>
      <w:r>
        <w:rPr>
          <w:rFonts w:ascii="Arial" w:hAnsi="Arial" w:cs="Arial" w:hint="cs"/>
          <w:w w:val="95"/>
          <w:rtl/>
        </w:rPr>
        <w:t>أتهملون</w:t>
      </w:r>
      <w:r>
        <w:rPr>
          <w:w w:val="95"/>
          <w:rtl/>
        </w:rPr>
        <w:t xml:space="preserve"> </w:t>
      </w:r>
      <w:r>
        <w:rPr>
          <w:rFonts w:ascii="Arial" w:hAnsi="Arial" w:cs="Arial" w:hint="cs"/>
          <w:w w:val="95"/>
          <w:rtl/>
        </w:rPr>
        <w:t>النظر</w:t>
      </w:r>
      <w:r>
        <w:rPr>
          <w:w w:val="95"/>
          <w:rtl/>
        </w:rPr>
        <w:t xml:space="preserve"> </w:t>
      </w:r>
      <w:r>
        <w:rPr>
          <w:rFonts w:ascii="Arial" w:hAnsi="Arial" w:cs="Arial" w:hint="cs"/>
          <w:w w:val="95"/>
          <w:rtl/>
        </w:rPr>
        <w:t>فلا</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تُبْصِرُونَ</w:t>
      </w:r>
      <w:r>
        <w:rPr>
          <w:w w:val="95"/>
          <w:rtl/>
        </w:rPr>
        <w:t> </w:t>
      </w:r>
      <w:r>
        <w:rPr>
          <w:rFonts w:ascii="Arial" w:hAnsi="Arial" w:cs="Arial" w:hint="cs"/>
          <w:w w:val="95"/>
          <w:rtl/>
        </w:rPr>
        <w:t>﴾</w:t>
      </w:r>
      <w:r>
        <w:rPr>
          <w:w w:val="95"/>
          <w:rtl/>
        </w:rPr>
        <w:t xml:space="preserve"> </w:t>
      </w:r>
      <w:r>
        <w:rPr>
          <w:rFonts w:ascii="Arial" w:hAnsi="Arial" w:cs="Arial" w:hint="cs"/>
          <w:w w:val="95"/>
          <w:rtl/>
        </w:rPr>
        <w:t>بقلوبكم</w:t>
      </w:r>
      <w:r>
        <w:rPr>
          <w:w w:val="95"/>
          <w:rtl/>
        </w:rPr>
        <w:t xml:space="preserve"> </w:t>
      </w:r>
      <w:r>
        <w:rPr>
          <w:rFonts w:ascii="Arial" w:hAnsi="Arial" w:cs="Arial" w:hint="cs"/>
          <w:w w:val="95"/>
          <w:rtl/>
        </w:rPr>
        <w:t>تدبُّرا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دلائل</w:t>
      </w:r>
      <w:r>
        <w:rPr>
          <w:w w:val="95"/>
          <w:rtl/>
        </w:rPr>
        <w:t xml:space="preserve"> </w:t>
      </w:r>
      <w:r>
        <w:rPr>
          <w:rFonts w:ascii="Arial" w:hAnsi="Arial" w:cs="Arial" w:hint="cs"/>
          <w:w w:val="95"/>
          <w:rtl/>
        </w:rPr>
        <w:t>الأرض،</w:t>
      </w:r>
      <w:r>
        <w:rPr>
          <w:w w:val="95"/>
          <w:rtl/>
        </w:rPr>
        <w:t xml:space="preserve"> </w:t>
      </w:r>
      <w:r>
        <w:rPr>
          <w:rFonts w:ascii="Arial" w:hAnsi="Arial" w:cs="Arial" w:hint="cs"/>
          <w:w w:val="95"/>
          <w:rtl/>
        </w:rPr>
        <w:t>ودلائل</w:t>
      </w:r>
      <w:r>
        <w:rPr>
          <w:w w:val="95"/>
          <w:rtl/>
        </w:rPr>
        <w:t xml:space="preserve"> </w:t>
      </w:r>
      <w:r>
        <w:rPr>
          <w:rFonts w:ascii="Arial" w:hAnsi="Arial" w:cs="Arial" w:hint="cs"/>
          <w:w w:val="95"/>
          <w:rtl/>
        </w:rPr>
        <w:t>أنفسكم،</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دلائل</w:t>
      </w:r>
      <w:r>
        <w:rPr>
          <w:w w:val="95"/>
          <w:rtl/>
        </w:rPr>
        <w:t xml:space="preserve"> </w:t>
      </w:r>
      <w:r>
        <w:rPr>
          <w:rFonts w:ascii="Arial" w:hAnsi="Arial" w:cs="Arial" w:hint="cs"/>
          <w:w w:val="95"/>
          <w:rtl/>
        </w:rPr>
        <w:t>أنفسكم،</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أنَّها</w:t>
      </w:r>
      <w:r>
        <w:rPr>
          <w:w w:val="95"/>
          <w:rtl/>
        </w:rPr>
        <w:t xml:space="preserve"> </w:t>
      </w:r>
      <w:r>
        <w:rPr>
          <w:rFonts w:ascii="Arial" w:hAnsi="Arial" w:cs="Arial" w:hint="cs"/>
          <w:w w:val="95"/>
          <w:rtl/>
        </w:rPr>
        <w:t>خصَّت</w:t>
      </w:r>
      <w:r>
        <w:rPr>
          <w:w w:val="95"/>
          <w:rtl/>
        </w:rPr>
        <w:t xml:space="preserve"> </w:t>
      </w:r>
      <w:r>
        <w:rPr>
          <w:rFonts w:ascii="Arial" w:hAnsi="Arial" w:cs="Arial" w:hint="cs"/>
          <w:w w:val="95"/>
          <w:rtl/>
        </w:rPr>
        <w:t>لأنَّها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ذات</w:t>
      </w:r>
      <w:r>
        <w:rPr>
          <w:w w:val="95"/>
          <w:rtl/>
        </w:rPr>
        <w:t xml:space="preserve"> </w:t>
      </w:r>
      <w:r>
        <w:rPr>
          <w:rFonts w:ascii="Arial" w:hAnsi="Arial" w:cs="Arial" w:hint="cs"/>
          <w:w w:val="95"/>
          <w:rtl/>
        </w:rPr>
        <w:t>الإنسان</w:t>
      </w:r>
      <w:r>
        <w:rPr>
          <w:w w:val="9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السَّمَآءِ</w:t>
      </w:r>
      <w:r>
        <w:rPr>
          <w:rStyle w:val="bold"/>
          <w:rtl/>
        </w:rPr>
        <w:t xml:space="preserve"> </w:t>
      </w:r>
      <w:r>
        <w:rPr>
          <w:rStyle w:val="bold"/>
          <w:rFonts w:ascii="Arial" w:hAnsi="Arial" w:cs="Arial" w:hint="cs"/>
          <w:rtl/>
        </w:rPr>
        <w:t>رِزْقُكُمْ</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تُوعَدُونَ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جهة</w:t>
      </w:r>
      <w:r>
        <w:rPr>
          <w:rtl/>
        </w:rPr>
        <w:t xml:space="preserve"> </w:t>
      </w:r>
      <w:r>
        <w:rPr>
          <w:rFonts w:ascii="Arial" w:hAnsi="Arial" w:cs="Arial" w:hint="cs"/>
          <w:rtl/>
        </w:rPr>
        <w:t>العلوِّ،</w:t>
      </w:r>
      <w:r>
        <w:rPr>
          <w:rtl/>
        </w:rPr>
        <w:t xml:space="preserve"> </w:t>
      </w:r>
      <w:r>
        <w:rPr>
          <w:rFonts w:ascii="Arial" w:hAnsi="Arial" w:cs="Arial" w:hint="cs"/>
          <w:rtl/>
        </w:rPr>
        <w:t>الشاملة</w:t>
      </w:r>
      <w:r>
        <w:rPr>
          <w:rtl/>
        </w:rPr>
        <w:t xml:space="preserve"> </w:t>
      </w:r>
      <w:r>
        <w:rPr>
          <w:rFonts w:ascii="Arial" w:hAnsi="Arial" w:cs="Arial" w:hint="cs"/>
          <w:rtl/>
        </w:rPr>
        <w:t>للسحاب</w:t>
      </w:r>
      <w:r>
        <w:rPr>
          <w:rtl/>
        </w:rPr>
        <w:t xml:space="preserve"> </w:t>
      </w:r>
      <w:r>
        <w:rPr>
          <w:rFonts w:ascii="Arial" w:hAnsi="Arial" w:cs="Arial" w:hint="cs"/>
          <w:rtl/>
        </w:rPr>
        <w:t>والسماء</w:t>
      </w:r>
      <w:r>
        <w:rPr>
          <w:rtl/>
        </w:rPr>
        <w:t xml:space="preserve"> </w:t>
      </w:r>
      <w:r>
        <w:rPr>
          <w:rFonts w:ascii="Arial" w:hAnsi="Arial" w:cs="Arial" w:hint="cs"/>
          <w:rtl/>
        </w:rPr>
        <w:t>الدنيا</w:t>
      </w:r>
      <w:r>
        <w:rPr>
          <w:rtl/>
        </w:rPr>
        <w:t xml:space="preserve"> </w:t>
      </w:r>
      <w:r>
        <w:rPr>
          <w:rFonts w:ascii="Arial" w:hAnsi="Arial" w:cs="Arial" w:hint="cs"/>
          <w:rtl/>
        </w:rPr>
        <w:t>وما</w:t>
      </w:r>
      <w:r>
        <w:rPr>
          <w:rtl/>
        </w:rPr>
        <w:t xml:space="preserve"> </w:t>
      </w:r>
      <w:r>
        <w:rPr>
          <w:rFonts w:ascii="Arial" w:hAnsi="Arial" w:cs="Arial" w:hint="cs"/>
          <w:rtl/>
        </w:rPr>
        <w:t>فوقها،</w:t>
      </w:r>
      <w:r>
        <w:rPr>
          <w:rtl/>
        </w:rPr>
        <w:t xml:space="preserve"> </w:t>
      </w:r>
      <w:r>
        <w:rPr>
          <w:rFonts w:ascii="Arial" w:hAnsi="Arial" w:cs="Arial" w:hint="cs"/>
          <w:rtl/>
        </w:rPr>
        <w:t>واللوح</w:t>
      </w:r>
      <w:r>
        <w:rPr>
          <w:rtl/>
        </w:rPr>
        <w:t xml:space="preserve"> </w:t>
      </w:r>
      <w:r>
        <w:rPr>
          <w:rFonts w:ascii="Arial" w:hAnsi="Arial" w:cs="Arial" w:hint="cs"/>
          <w:rtl/>
        </w:rPr>
        <w:t>المحفوظ،</w:t>
      </w:r>
      <w:r>
        <w:rPr>
          <w:rtl/>
        </w:rPr>
        <w:t xml:space="preserve"> </w:t>
      </w:r>
      <w:r>
        <w:rPr>
          <w:rFonts w:ascii="Arial" w:hAnsi="Arial" w:cs="Arial" w:hint="cs"/>
          <w:rtl/>
        </w:rPr>
        <w:t>والمراد</w:t>
      </w:r>
      <w:r>
        <w:rPr>
          <w:rtl/>
        </w:rPr>
        <w:t xml:space="preserve">: </w:t>
      </w:r>
      <w:r>
        <w:rPr>
          <w:rFonts w:ascii="Arial" w:hAnsi="Arial" w:cs="Arial" w:hint="cs"/>
          <w:rtl/>
        </w:rPr>
        <w:t>تقدير</w:t>
      </w:r>
      <w:r>
        <w:rPr>
          <w:rtl/>
        </w:rPr>
        <w:t xml:space="preserve"> </w:t>
      </w:r>
      <w:r>
        <w:rPr>
          <w:rFonts w:ascii="Arial" w:hAnsi="Arial" w:cs="Arial" w:hint="cs"/>
          <w:rtl/>
        </w:rPr>
        <w:t>رزقكم</w:t>
      </w:r>
      <w:r>
        <w:rPr>
          <w:rtl/>
        </w:rPr>
        <w:t xml:space="preserve"> </w:t>
      </w:r>
      <w:r>
        <w:rPr>
          <w:rFonts w:ascii="Arial" w:hAnsi="Arial" w:cs="Arial" w:hint="cs"/>
          <w:rtl/>
        </w:rPr>
        <w:t>وأسبابه،</w:t>
      </w:r>
      <w:r>
        <w:rPr>
          <w:rtl/>
        </w:rPr>
        <w:t xml:space="preserve"> </w:t>
      </w:r>
      <w:r>
        <w:rPr>
          <w:rFonts w:ascii="Arial" w:hAnsi="Arial" w:cs="Arial" w:hint="cs"/>
          <w:rtl/>
        </w:rPr>
        <w:t>من</w:t>
      </w:r>
      <w:r>
        <w:rPr>
          <w:rtl/>
        </w:rPr>
        <w:t xml:space="preserve"> </w:t>
      </w:r>
      <w:r>
        <w:rPr>
          <w:rFonts w:ascii="Arial" w:hAnsi="Arial" w:cs="Arial" w:hint="cs"/>
          <w:rtl/>
        </w:rPr>
        <w:t>القمرين</w:t>
      </w:r>
      <w:r>
        <w:rPr>
          <w:rtl/>
        </w:rPr>
        <w:t xml:space="preserve"> </w:t>
      </w:r>
      <w:r>
        <w:rPr>
          <w:rFonts w:ascii="Arial" w:hAnsi="Arial" w:cs="Arial" w:hint="cs"/>
          <w:rtl/>
        </w:rPr>
        <w:t>والنجوم</w:t>
      </w:r>
      <w:r>
        <w:rPr>
          <w:rtl/>
        </w:rPr>
        <w:t xml:space="preserve"> </w:t>
      </w:r>
      <w:r>
        <w:rPr>
          <w:rFonts w:ascii="Arial" w:hAnsi="Arial" w:cs="Arial" w:hint="cs"/>
          <w:rtl/>
        </w:rPr>
        <w:t>والمطالع</w:t>
      </w:r>
      <w:r>
        <w:rPr>
          <w:rtl/>
        </w:rPr>
        <w:t xml:space="preserve"> </w:t>
      </w:r>
      <w:r>
        <w:rPr>
          <w:rFonts w:ascii="Arial" w:hAnsi="Arial" w:cs="Arial" w:hint="cs"/>
          <w:rtl/>
        </w:rPr>
        <w:t>والمغارب</w:t>
      </w:r>
      <w:r>
        <w:rPr>
          <w:rtl/>
        </w:rPr>
        <w:t xml:space="preserve"> </w:t>
      </w:r>
      <w:r>
        <w:rPr>
          <w:rFonts w:ascii="Arial" w:hAnsi="Arial" w:cs="Arial" w:hint="cs"/>
          <w:rtl/>
        </w:rPr>
        <w:t>التي</w:t>
      </w:r>
      <w:r>
        <w:rPr>
          <w:rtl/>
        </w:rPr>
        <w:t xml:space="preserve"> </w:t>
      </w:r>
      <w:r>
        <w:rPr>
          <w:rFonts w:ascii="Arial" w:hAnsi="Arial" w:cs="Arial" w:hint="cs"/>
          <w:rtl/>
        </w:rPr>
        <w:t>تحصل</w:t>
      </w:r>
      <w:r>
        <w:rPr>
          <w:rtl/>
        </w:rPr>
        <w:t xml:space="preserve"> </w:t>
      </w:r>
      <w:r>
        <w:rPr>
          <w:rFonts w:ascii="Arial" w:hAnsi="Arial" w:cs="Arial" w:hint="cs"/>
          <w:rtl/>
        </w:rPr>
        <w:t>بها</w:t>
      </w:r>
      <w:r>
        <w:rPr>
          <w:rtl/>
        </w:rPr>
        <w:t xml:space="preserve"> </w:t>
      </w:r>
      <w:r>
        <w:rPr>
          <w:rFonts w:ascii="Arial" w:hAnsi="Arial" w:cs="Arial" w:hint="cs"/>
          <w:rtl/>
        </w:rPr>
        <w:t>الفصول،</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مبادئ</w:t>
      </w:r>
      <w:r>
        <w:rPr>
          <w:rtl/>
        </w:rPr>
        <w:t xml:space="preserve"> </w:t>
      </w:r>
      <w:r>
        <w:rPr>
          <w:rFonts w:ascii="Arial" w:hAnsi="Arial" w:cs="Arial" w:hint="cs"/>
          <w:rtl/>
        </w:rPr>
        <w:t>الرزق،</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الإضافة</w:t>
      </w:r>
      <w:r>
        <w:rPr>
          <w:rtl/>
        </w:rPr>
        <w:t xml:space="preserve"> </w:t>
      </w:r>
      <w:r>
        <w:rPr>
          <w:rFonts w:ascii="Arial" w:hAnsi="Arial" w:cs="Arial" w:hint="cs"/>
          <w:rtl/>
        </w:rPr>
        <w:t>كما</w:t>
      </w:r>
      <w:r>
        <w:rPr>
          <w:rtl/>
        </w:rPr>
        <w:t xml:space="preserve"> </w:t>
      </w:r>
      <w:r>
        <w:rPr>
          <w:rFonts w:ascii="Arial" w:hAnsi="Arial" w:cs="Arial" w:hint="cs"/>
          <w:rtl/>
        </w:rPr>
        <w:t>رأيت</w:t>
      </w:r>
      <w:r>
        <w:rPr>
          <w:rtl/>
        </w:rPr>
        <w:t>.</w:t>
      </w:r>
    </w:p>
    <w:p w:rsidR="00F65AD2" w:rsidRDefault="00F65AD2">
      <w:pPr>
        <w:pStyle w:val="textquran"/>
        <w:spacing w:before="170"/>
        <w:rPr>
          <w:w w:val="102"/>
          <w:rtl/>
        </w:rPr>
      </w:pP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وجود</w:t>
      </w:r>
      <w:r>
        <w:rPr>
          <w:w w:val="102"/>
          <w:rtl/>
        </w:rPr>
        <w:t xml:space="preserve"> </w:t>
      </w:r>
      <w:r>
        <w:rPr>
          <w:rFonts w:ascii="Arial" w:hAnsi="Arial" w:cs="Arial" w:hint="cs"/>
          <w:w w:val="102"/>
          <w:rtl/>
        </w:rPr>
        <w:t>الأسباب</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وجودا</w:t>
      </w:r>
      <w:r>
        <w:rPr>
          <w:w w:val="102"/>
          <w:rtl/>
        </w:rPr>
        <w:t xml:space="preserve"> </w:t>
      </w:r>
      <w:r>
        <w:rPr>
          <w:rFonts w:ascii="Arial" w:hAnsi="Arial" w:cs="Arial" w:hint="cs"/>
          <w:w w:val="102"/>
          <w:rtl/>
        </w:rPr>
        <w:t>للمسبَّب،</w:t>
      </w:r>
      <w:r>
        <w:rPr>
          <w:w w:val="102"/>
          <w:rtl/>
        </w:rPr>
        <w:t xml:space="preserve"> </w:t>
      </w:r>
      <w:r>
        <w:rPr>
          <w:rFonts w:ascii="Arial" w:hAnsi="Arial" w:cs="Arial" w:hint="cs"/>
          <w:w w:val="102"/>
          <w:rtl/>
        </w:rPr>
        <w:t>وعطف</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 </w:t>
      </w:r>
      <w:r>
        <w:rPr>
          <w:rFonts w:ascii="Arial" w:hAnsi="Arial" w:cs="Arial" w:hint="cs"/>
          <w:w w:val="102"/>
          <w:rtl/>
        </w:rPr>
        <w:t>تُوعَدُونَ</w:t>
      </w:r>
      <w:r>
        <w:rPr>
          <w:rFonts w:ascii="Calibri" w:cs="Calibri"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عامٍّ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خاصٍّ،</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قضى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خير</w:t>
      </w:r>
      <w:r>
        <w:rPr>
          <w:w w:val="102"/>
          <w:rtl/>
        </w:rPr>
        <w:t xml:space="preserve"> </w:t>
      </w:r>
      <w:r>
        <w:rPr>
          <w:rFonts w:ascii="Arial" w:hAnsi="Arial" w:cs="Arial" w:hint="cs"/>
          <w:w w:val="102"/>
          <w:rtl/>
        </w:rPr>
        <w:t>وشرٍّ،</w:t>
      </w:r>
      <w:r>
        <w:rPr>
          <w:w w:val="102"/>
          <w:rtl/>
        </w:rPr>
        <w:t xml:space="preserve"> </w:t>
      </w:r>
      <w:r>
        <w:rPr>
          <w:rFonts w:ascii="Arial" w:hAnsi="Arial" w:cs="Arial" w:hint="cs"/>
          <w:w w:val="102"/>
          <w:rtl/>
        </w:rPr>
        <w:t>والثواب</w:t>
      </w:r>
      <w:r>
        <w:rPr>
          <w:w w:val="102"/>
          <w:rtl/>
        </w:rPr>
        <w:t xml:space="preserve"> </w:t>
      </w:r>
      <w:r>
        <w:rPr>
          <w:rFonts w:ascii="Arial" w:hAnsi="Arial" w:cs="Arial" w:hint="cs"/>
          <w:w w:val="102"/>
          <w:rtl/>
        </w:rPr>
        <w:t>والعقاب</w:t>
      </w:r>
      <w:r>
        <w:rPr>
          <w:w w:val="102"/>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السماء</w:t>
      </w:r>
      <w:r>
        <w:rPr>
          <w:rtl/>
        </w:rPr>
        <w:t xml:space="preserve"> </w:t>
      </w:r>
      <w:r>
        <w:rPr>
          <w:rFonts w:ascii="Arial" w:hAnsi="Arial" w:cs="Arial" w:hint="cs"/>
          <w:rtl/>
        </w:rPr>
        <w:t>السحاب،</w:t>
      </w:r>
      <w:r>
        <w:rPr>
          <w:rtl/>
        </w:rPr>
        <w:t xml:space="preserve"> </w:t>
      </w:r>
      <w:r>
        <w:rPr>
          <w:rFonts w:ascii="Arial" w:hAnsi="Arial" w:cs="Arial" w:hint="cs"/>
          <w:rtl/>
        </w:rPr>
        <w:t>والرزق</w:t>
      </w:r>
      <w:r>
        <w:rPr>
          <w:rtl/>
        </w:rPr>
        <w:t xml:space="preserve"> </w:t>
      </w:r>
      <w:r>
        <w:rPr>
          <w:rFonts w:ascii="Arial" w:hAnsi="Arial" w:cs="Arial" w:hint="cs"/>
          <w:rtl/>
        </w:rPr>
        <w:t>المطر،</w:t>
      </w:r>
      <w:r>
        <w:rPr>
          <w:rtl/>
        </w:rPr>
        <w:t xml:space="preserve"> </w:t>
      </w:r>
      <w:r>
        <w:rPr>
          <w:rFonts w:ascii="Arial" w:hAnsi="Arial" w:cs="Arial" w:hint="cs"/>
          <w:rtl/>
        </w:rPr>
        <w:t>وما</w:t>
      </w:r>
      <w:r>
        <w:rPr>
          <w:rtl/>
        </w:rPr>
        <w:t xml:space="preserve"> </w:t>
      </w:r>
      <w:r>
        <w:rPr>
          <w:rFonts w:ascii="Arial" w:hAnsi="Arial" w:cs="Arial" w:hint="cs"/>
          <w:rtl/>
        </w:rPr>
        <w:t>توعدون</w:t>
      </w:r>
      <w:r>
        <w:rPr>
          <w:rtl/>
        </w:rPr>
        <w:t xml:space="preserve"> </w:t>
      </w:r>
      <w:r>
        <w:rPr>
          <w:rFonts w:ascii="Arial" w:hAnsi="Arial" w:cs="Arial" w:hint="cs"/>
          <w:rtl/>
        </w:rPr>
        <w:t>الجنَّة</w:t>
      </w:r>
      <w:r>
        <w:rPr>
          <w:rtl/>
        </w:rPr>
        <w:t xml:space="preserve"> </w:t>
      </w:r>
      <w:r>
        <w:rPr>
          <w:rFonts w:ascii="Arial" w:hAnsi="Arial" w:cs="Arial" w:hint="cs"/>
          <w:rtl/>
        </w:rPr>
        <w:t>والنار،</w:t>
      </w:r>
      <w:r>
        <w:rPr>
          <w:rtl/>
        </w:rPr>
        <w:t xml:space="preserve"> </w:t>
      </w:r>
      <w:r>
        <w:rPr>
          <w:rFonts w:ascii="Arial" w:hAnsi="Arial" w:cs="Arial" w:hint="cs"/>
          <w:rtl/>
        </w:rPr>
        <w:t>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النار</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الجنَّة</w:t>
      </w:r>
      <w:r>
        <w:rPr>
          <w:rtl/>
        </w:rPr>
        <w:t xml:space="preserve"> </w:t>
      </w:r>
      <w:r>
        <w:rPr>
          <w:rFonts w:ascii="Arial" w:hAnsi="Arial" w:cs="Arial" w:hint="cs"/>
          <w:rtl/>
        </w:rPr>
        <w:t>فوق</w:t>
      </w:r>
      <w:r>
        <w:rPr>
          <w:rtl/>
        </w:rPr>
        <w:t xml:space="preserve"> </w:t>
      </w:r>
      <w:r>
        <w:rPr>
          <w:rFonts w:ascii="Arial" w:hAnsi="Arial" w:cs="Arial" w:hint="cs"/>
          <w:rtl/>
        </w:rPr>
        <w:t>السماء</w:t>
      </w:r>
      <w:r>
        <w:rPr>
          <w:rtl/>
        </w:rPr>
        <w:t xml:space="preserve"> </w:t>
      </w:r>
      <w:r>
        <w:rPr>
          <w:rFonts w:ascii="Arial" w:hAnsi="Arial" w:cs="Arial" w:hint="cs"/>
          <w:rtl/>
        </w:rPr>
        <w:t>السابعة</w:t>
      </w:r>
      <w:r>
        <w:rPr>
          <w:rtl/>
        </w:rPr>
        <w:t xml:space="preserve"> </w:t>
      </w:r>
      <w:r>
        <w:rPr>
          <w:rFonts w:ascii="Arial" w:hAnsi="Arial" w:cs="Arial" w:hint="cs"/>
          <w:rtl/>
        </w:rPr>
        <w:t>تحت</w:t>
      </w:r>
      <w:r>
        <w:rPr>
          <w:rtl/>
        </w:rPr>
        <w:t xml:space="preserve"> </w:t>
      </w:r>
      <w:r>
        <w:rPr>
          <w:rFonts w:ascii="Arial" w:hAnsi="Arial" w:cs="Arial" w:hint="cs"/>
          <w:rtl/>
        </w:rPr>
        <w:t>العرش،</w:t>
      </w:r>
      <w:r>
        <w:rPr>
          <w:rtl/>
        </w:rPr>
        <w:t xml:space="preserve"> </w:t>
      </w:r>
      <w:r>
        <w:rPr>
          <w:rFonts w:ascii="Arial" w:hAnsi="Arial" w:cs="Arial" w:hint="cs"/>
          <w:rtl/>
        </w:rPr>
        <w:t>وقيل</w:t>
      </w:r>
      <w:r>
        <w:rPr>
          <w:rtl/>
        </w:rPr>
        <w:t xml:space="preserve">: </w:t>
      </w:r>
      <w:r>
        <w:rPr>
          <w:rFonts w:ascii="Arial" w:hAnsi="Arial" w:cs="Arial" w:hint="cs"/>
          <w:rtl/>
        </w:rPr>
        <w:t>أمر</w:t>
      </w:r>
      <w:r>
        <w:rPr>
          <w:rtl/>
        </w:rPr>
        <w:t xml:space="preserve"> </w:t>
      </w:r>
      <w:r>
        <w:rPr>
          <w:rFonts w:ascii="Arial" w:hAnsi="Arial" w:cs="Arial" w:hint="cs"/>
          <w:rtl/>
        </w:rPr>
        <w:t>الساعة،</w:t>
      </w:r>
      <w:r>
        <w:rPr>
          <w:rtl/>
        </w:rPr>
        <w:t xml:space="preserve"> </w:t>
      </w:r>
      <w:r>
        <w:rPr>
          <w:rFonts w:ascii="Arial" w:hAnsi="Arial" w:cs="Arial" w:hint="cs"/>
          <w:rtl/>
        </w:rPr>
        <w:t>وقيل</w:t>
      </w:r>
      <w:r>
        <w:rPr>
          <w:rtl/>
        </w:rPr>
        <w:t xml:space="preserve">: </w:t>
      </w:r>
      <w:r>
        <w:rPr>
          <w:rFonts w:ascii="Arial" w:hAnsi="Arial" w:cs="Arial" w:hint="cs"/>
          <w:rtl/>
        </w:rPr>
        <w:t>الثواب</w:t>
      </w:r>
      <w:r>
        <w:rPr>
          <w:rtl/>
        </w:rPr>
        <w:t xml:space="preserve"> </w:t>
      </w:r>
      <w:r>
        <w:rPr>
          <w:rFonts w:ascii="Arial" w:hAnsi="Arial" w:cs="Arial" w:hint="cs"/>
          <w:rtl/>
        </w:rPr>
        <w:t>والعقاب،</w:t>
      </w:r>
      <w:r>
        <w:rPr>
          <w:rtl/>
        </w:rPr>
        <w:t xml:space="preserve"> </w:t>
      </w:r>
      <w:r>
        <w:rPr>
          <w:rFonts w:ascii="Arial" w:hAnsi="Arial" w:cs="Arial" w:hint="cs"/>
          <w:rtl/>
        </w:rPr>
        <w:t>لأنَّهما</w:t>
      </w:r>
      <w:r>
        <w:rPr>
          <w:rtl/>
        </w:rPr>
        <w:t xml:space="preserve"> </w:t>
      </w:r>
      <w:r>
        <w:rPr>
          <w:rFonts w:ascii="Arial" w:hAnsi="Arial" w:cs="Arial" w:hint="cs"/>
          <w:rtl/>
        </w:rPr>
        <w:t>معنيان</w:t>
      </w:r>
      <w:r>
        <w:rPr>
          <w:rtl/>
        </w:rPr>
        <w:t xml:space="preserve"> </w:t>
      </w:r>
      <w:r>
        <w:rPr>
          <w:rFonts w:ascii="Arial" w:hAnsi="Arial" w:cs="Arial" w:hint="cs"/>
          <w:rtl/>
        </w:rPr>
        <w:t>فيها</w:t>
      </w:r>
      <w:r>
        <w:rPr>
          <w:rtl/>
        </w:rPr>
        <w:t>.</w:t>
      </w:r>
    </w:p>
    <w:p w:rsidR="00F65AD2" w:rsidRDefault="00F65AD2">
      <w:pPr>
        <w:pStyle w:val="textquran"/>
        <w:spacing w:before="170"/>
        <w:rPr>
          <w:rStyle w:val="bold"/>
          <w:rtl/>
        </w:rPr>
      </w:pPr>
      <w:r>
        <w:rPr>
          <w:rFonts w:ascii="Arial" w:hAnsi="Arial" w:cs="Arial" w:hint="cs"/>
          <w:rtl/>
        </w:rPr>
        <w:t>وقيل</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موصولة،</w:t>
      </w:r>
      <w:r>
        <w:rPr>
          <w:rtl/>
        </w:rPr>
        <w:t xml:space="preserve"> </w:t>
      </w:r>
      <w:r>
        <w:rPr>
          <w:rFonts w:ascii="Arial" w:hAnsi="Arial" w:cs="Arial" w:hint="cs"/>
          <w:rtl/>
        </w:rPr>
        <w:t>خبرها</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فَوَرَبِّ</w:t>
      </w:r>
      <w:r>
        <w:rPr>
          <w:rStyle w:val="bold"/>
          <w:rtl/>
        </w:rPr>
        <w:t xml:space="preserve"> </w:t>
      </w:r>
      <w:r>
        <w:rPr>
          <w:rStyle w:val="bold"/>
          <w:rFonts w:ascii="Arial" w:hAnsi="Arial" w:cs="Arial" w:hint="cs"/>
          <w:rtl/>
        </w:rPr>
        <w:t>السَّمَآءِ</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إِنَّهُ</w:t>
      </w:r>
      <w:r>
        <w:rPr>
          <w:rStyle w:val="bold"/>
          <w:rtl/>
        </w:rPr>
        <w:t xml:space="preserve"> </w:t>
      </w:r>
      <w:r>
        <w:rPr>
          <w:rStyle w:val="bold"/>
          <w:rFonts w:ascii="Arial" w:hAnsi="Arial" w:cs="Arial" w:hint="cs"/>
          <w:rtl/>
        </w:rPr>
        <w:t>لَحَقٌّ</w:t>
      </w:r>
      <w:r>
        <w:rPr>
          <w:rtl/>
        </w:rPr>
        <w:t> </w:t>
      </w:r>
      <w:r>
        <w:rPr>
          <w:rFonts w:ascii="Arial" w:hAnsi="Arial" w:cs="Arial" w:hint="cs"/>
          <w:rtl/>
        </w:rPr>
        <w:t>﴾</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إِنَّهُ</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إليها،</w:t>
      </w:r>
      <w:r>
        <w:rPr>
          <w:rtl/>
        </w:rPr>
        <w:t xml:space="preserve"> </w:t>
      </w:r>
      <w:r>
        <w:rPr>
          <w:rFonts w:ascii="Arial" w:hAnsi="Arial" w:cs="Arial" w:hint="cs"/>
          <w:rtl/>
        </w:rPr>
        <w:t>و</w:t>
      </w:r>
      <w:r>
        <w:rPr>
          <w:rStyle w:val="bold"/>
          <w:rFonts w:ascii="Arial" w:hAnsi="Arial" w:cs="Arial" w:hint="cs"/>
          <w:rtl/>
        </w:rPr>
        <w:t>الصحيح</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مرَّ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عطف</w:t>
      </w:r>
      <w:r>
        <w:rPr>
          <w:rStyle w:val="bold"/>
          <w:rtl/>
        </w:rPr>
        <w:t xml:space="preserve"> </w:t>
      </w:r>
      <w:r>
        <w:rPr>
          <w:rStyle w:val="bold"/>
          <w:rFonts w:ascii="Arial" w:hAnsi="Arial" w:cs="Arial" w:hint="cs"/>
          <w:rtl/>
        </w:rPr>
        <w:t>العامِّ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الخاصِّ</w:t>
      </w:r>
      <w:r>
        <w:rPr>
          <w:rFonts w:ascii="Arial" w:hAnsi="Arial" w:cs="Arial" w:hint="cs"/>
          <w:rtl/>
        </w:rPr>
        <w:t>،</w:t>
      </w:r>
      <w:r>
        <w:rPr>
          <w:rtl/>
        </w:rPr>
        <w:t xml:space="preserve"> </w:t>
      </w:r>
      <w:r>
        <w:rPr>
          <w:rFonts w:ascii="Arial" w:hAnsi="Arial" w:cs="Arial" w:hint="cs"/>
          <w:rtl/>
        </w:rPr>
        <w:t>والهاء</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للرزق،</w:t>
      </w:r>
      <w:r>
        <w:rPr>
          <w:rtl/>
        </w:rPr>
        <w:t xml:space="preserve"> </w:t>
      </w:r>
      <w:r>
        <w:rPr>
          <w:rFonts w:ascii="Arial" w:hAnsi="Arial" w:cs="Arial" w:hint="cs"/>
          <w:rtl/>
        </w:rPr>
        <w:t>أو</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للقرآن</w:t>
      </w:r>
      <w:r>
        <w:rPr>
          <w:rtl/>
        </w:rPr>
        <w:t xml:space="preserve"> </w:t>
      </w:r>
      <w:r>
        <w:rPr>
          <w:rFonts w:ascii="Arial" w:hAnsi="Arial" w:cs="Arial" w:hint="cs"/>
          <w:rtl/>
        </w:rPr>
        <w:t>لدلالة</w:t>
      </w:r>
      <w:r>
        <w:rPr>
          <w:rtl/>
        </w:rPr>
        <w:t xml:space="preserve"> </w:t>
      </w:r>
      <w:r>
        <w:rPr>
          <w:rFonts w:ascii="Arial" w:hAnsi="Arial" w:cs="Arial" w:hint="cs"/>
          <w:rtl/>
        </w:rPr>
        <w:t>المقام،</w:t>
      </w:r>
      <w:r>
        <w:rPr>
          <w:rtl/>
        </w:rPr>
        <w:t xml:space="preserve"> </w:t>
      </w:r>
      <w:r>
        <w:rPr>
          <w:rFonts w:ascii="Arial" w:hAnsi="Arial" w:cs="Arial" w:hint="cs"/>
          <w:rtl/>
        </w:rPr>
        <w:t>أو</w:t>
      </w:r>
      <w:r>
        <w:rPr>
          <w:rtl/>
        </w:rPr>
        <w:t xml:space="preserve"> </w:t>
      </w:r>
      <w:r>
        <w:rPr>
          <w:rFonts w:ascii="Arial" w:hAnsi="Arial" w:cs="Arial" w:hint="cs"/>
          <w:rtl/>
        </w:rPr>
        <w:t>للدين</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الدِّينَ</w:t>
      </w:r>
      <w:r>
        <w:rPr>
          <w:rtl/>
        </w:rPr>
        <w:t xml:space="preserve"> </w:t>
      </w:r>
      <w:r>
        <w:rPr>
          <w:rFonts w:ascii="Arial" w:hAnsi="Arial" w:cs="Arial" w:hint="cs"/>
          <w:rtl/>
        </w:rPr>
        <w:t>لَوَاقِعٌ</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الذاريات</w:t>
      </w:r>
      <w:r>
        <w:rPr>
          <w:rStyle w:val="CharacterStyle11"/>
          <w:rtl/>
        </w:rPr>
        <w:t>:</w:t>
      </w:r>
      <w:r>
        <w:rPr>
          <w:rStyle w:val="CharacterStyle11"/>
          <w:rFonts w:ascii="Calibri" w:cs="Calibri" w:hint="cs"/>
          <w:rtl/>
        </w:rPr>
        <w:t> </w:t>
      </w:r>
      <w:r>
        <w:rPr>
          <w:rStyle w:val="CharacterStyle11"/>
          <w:rtl/>
        </w:rPr>
        <w:t>6]</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لليوم</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أَيَّانَ</w:t>
      </w:r>
      <w:r>
        <w:rPr>
          <w:rtl/>
        </w:rPr>
        <w:t xml:space="preserve"> </w:t>
      </w:r>
      <w:r>
        <w:rPr>
          <w:rFonts w:ascii="Arial" w:hAnsi="Arial" w:cs="Arial" w:hint="cs"/>
          <w:rtl/>
        </w:rPr>
        <w:t>يَوْمُ</w:t>
      </w:r>
      <w:r>
        <w:rPr>
          <w:rtl/>
        </w:rPr>
        <w:t xml:space="preserve"> </w:t>
      </w:r>
      <w:r>
        <w:rPr>
          <w:rFonts w:ascii="Arial" w:hAnsi="Arial" w:cs="Arial" w:hint="cs"/>
          <w:rtl/>
        </w:rPr>
        <w:t>الدِّينِ</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السورة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مِّثْلَ</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أَنَّكُمْ</w:t>
      </w:r>
      <w:r>
        <w:rPr>
          <w:rStyle w:val="bold"/>
          <w:rtl/>
        </w:rPr>
        <w:t xml:space="preserve"> </w:t>
      </w:r>
      <w:r>
        <w:rPr>
          <w:rStyle w:val="bold"/>
          <w:rFonts w:ascii="Arial" w:hAnsi="Arial" w:cs="Arial" w:hint="cs"/>
          <w:rtl/>
        </w:rPr>
        <w:t>تَنطِقُونَ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الخليل،</w:t>
      </w:r>
      <w:r>
        <w:rPr>
          <w:rtl/>
        </w:rPr>
        <w:t xml:space="preserve"> </w:t>
      </w:r>
      <w:r>
        <w:rPr>
          <w:rFonts w:ascii="Arial" w:hAnsi="Arial" w:cs="Arial" w:hint="cs"/>
          <w:rtl/>
        </w:rPr>
        <w:t>و</w:t>
      </w:r>
      <w:r>
        <w:rPr>
          <w:rFonts w:ascii="Calibri" w:cs="Calibri" w:hint="cs"/>
          <w:rtl/>
        </w:rPr>
        <w:t>«</w:t>
      </w:r>
      <w:r>
        <w:rPr>
          <w:rFonts w:ascii="Arial" w:hAnsi="Arial" w:cs="Arial" w:hint="cs"/>
          <w:rtl/>
        </w:rPr>
        <w:t>مِثْلَ</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حقٌّ</w:t>
      </w:r>
      <w:r>
        <w:rPr>
          <w:rtl/>
        </w:rPr>
        <w:t xml:space="preserve"> </w:t>
      </w:r>
      <w:r>
        <w:rPr>
          <w:rFonts w:ascii="Arial" w:hAnsi="Arial" w:cs="Arial" w:hint="cs"/>
          <w:rtl/>
        </w:rPr>
        <w:t>ذلك</w:t>
      </w:r>
      <w:r>
        <w:rPr>
          <w:rtl/>
        </w:rPr>
        <w:t xml:space="preserve"> </w:t>
      </w:r>
      <w:r>
        <w:rPr>
          <w:rFonts w:ascii="Arial" w:hAnsi="Arial" w:cs="Arial" w:hint="cs"/>
          <w:rtl/>
        </w:rPr>
        <w:t>حقًّا</w:t>
      </w:r>
      <w:r>
        <w:rPr>
          <w:rtl/>
        </w:rPr>
        <w:t xml:space="preserve"> </w:t>
      </w:r>
      <w:r>
        <w:rPr>
          <w:rFonts w:ascii="Arial" w:hAnsi="Arial" w:cs="Arial" w:hint="cs"/>
          <w:rtl/>
        </w:rPr>
        <w:t>مثل</w:t>
      </w:r>
      <w:r>
        <w:rPr>
          <w:rtl/>
        </w:rPr>
        <w:t xml:space="preserve"> </w:t>
      </w:r>
      <w:r>
        <w:rPr>
          <w:rFonts w:ascii="Arial" w:hAnsi="Arial" w:cs="Arial" w:hint="cs"/>
          <w:rtl/>
        </w:rPr>
        <w:t>نطقكم</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شكَّ</w:t>
      </w:r>
      <w:r>
        <w:rPr>
          <w:rtl/>
        </w:rPr>
        <w:t xml:space="preserve"> </w:t>
      </w:r>
      <w:r>
        <w:rPr>
          <w:rFonts w:ascii="Arial" w:hAnsi="Arial" w:cs="Arial" w:hint="cs"/>
          <w:rtl/>
        </w:rPr>
        <w:t>في</w:t>
      </w:r>
      <w:r>
        <w:rPr>
          <w:rtl/>
        </w:rPr>
        <w:t xml:space="preserve"> </w:t>
      </w:r>
      <w:r>
        <w:rPr>
          <w:rFonts w:ascii="Arial" w:hAnsi="Arial" w:cs="Arial" w:hint="cs"/>
          <w:rtl/>
        </w:rPr>
        <w:t>نطقكم</w:t>
      </w:r>
      <w:r>
        <w:rPr>
          <w:rtl/>
        </w:rPr>
        <w:t xml:space="preserve"> </w:t>
      </w:r>
      <w:r>
        <w:rPr>
          <w:rFonts w:ascii="Arial" w:hAnsi="Arial" w:cs="Arial" w:hint="cs"/>
          <w:rtl/>
        </w:rPr>
        <w:t>الواقع،</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قدرتكم</w:t>
      </w:r>
      <w:r>
        <w:rPr>
          <w:rtl/>
        </w:rPr>
        <w:t xml:space="preserve"> </w:t>
      </w:r>
      <w:r>
        <w:rPr>
          <w:rFonts w:ascii="Arial" w:hAnsi="Arial" w:cs="Arial" w:hint="cs"/>
          <w:rtl/>
        </w:rPr>
        <w:t>على</w:t>
      </w:r>
      <w:r>
        <w:rPr>
          <w:rtl/>
        </w:rPr>
        <w:t xml:space="preserve"> </w:t>
      </w:r>
      <w:r>
        <w:rPr>
          <w:rFonts w:ascii="Arial" w:hAnsi="Arial" w:cs="Arial" w:hint="cs"/>
          <w:rtl/>
        </w:rPr>
        <w:t>النطق</w:t>
      </w:r>
      <w:r>
        <w:rPr>
          <w:rtl/>
        </w:rPr>
        <w:t xml:space="preserve"> </w:t>
      </w:r>
      <w:r>
        <w:rPr>
          <w:rFonts w:ascii="Arial" w:hAnsi="Arial" w:cs="Arial" w:hint="cs"/>
          <w:rtl/>
        </w:rPr>
        <w:t>لاشكَّ</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تقول</w:t>
      </w:r>
      <w:r>
        <w:rPr>
          <w:rtl/>
        </w:rPr>
        <w:t xml:space="preserve">: </w:t>
      </w:r>
      <w:r>
        <w:rPr>
          <w:rFonts w:ascii="Arial" w:hAnsi="Arial" w:cs="Arial" w:hint="cs"/>
          <w:rtl/>
        </w:rPr>
        <w:t>هذا</w:t>
      </w:r>
      <w:r>
        <w:rPr>
          <w:rtl/>
        </w:rPr>
        <w:t xml:space="preserve"> </w:t>
      </w:r>
      <w:r>
        <w:rPr>
          <w:rFonts w:ascii="Arial" w:hAnsi="Arial" w:cs="Arial" w:hint="cs"/>
          <w:rtl/>
        </w:rPr>
        <w:t>حقٌّ</w:t>
      </w:r>
      <w:r>
        <w:rPr>
          <w:rtl/>
        </w:rPr>
        <w:t xml:space="preserve"> </w:t>
      </w:r>
      <w:r>
        <w:rPr>
          <w:rFonts w:ascii="Arial" w:hAnsi="Arial" w:cs="Arial" w:hint="cs"/>
          <w:rtl/>
        </w:rPr>
        <w:t>كما</w:t>
      </w:r>
      <w:r>
        <w:rPr>
          <w:rtl/>
        </w:rPr>
        <w:t xml:space="preserve"> </w:t>
      </w:r>
      <w:r>
        <w:rPr>
          <w:rFonts w:ascii="Arial" w:hAnsi="Arial" w:cs="Arial" w:hint="cs"/>
          <w:rtl/>
        </w:rPr>
        <w:t>أنَّك</w:t>
      </w:r>
      <w:r>
        <w:rPr>
          <w:rtl/>
        </w:rPr>
        <w:t xml:space="preserve"> </w:t>
      </w:r>
      <w:r>
        <w:rPr>
          <w:rFonts w:ascii="Arial" w:hAnsi="Arial" w:cs="Arial" w:hint="cs"/>
          <w:rtl/>
        </w:rPr>
        <w:t>ترى</w:t>
      </w:r>
      <w:r>
        <w:rPr>
          <w:rtl/>
        </w:rPr>
        <w:t xml:space="preserve"> </w:t>
      </w:r>
      <w:r>
        <w:rPr>
          <w:rFonts w:ascii="Arial" w:hAnsi="Arial" w:cs="Arial" w:hint="cs"/>
          <w:rtl/>
        </w:rPr>
        <w:t>وتسمع</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وإضافته</w:t>
      </w:r>
      <w:r>
        <w:rPr>
          <w:rtl/>
        </w:rPr>
        <w:t xml:space="preserve"> </w:t>
      </w:r>
      <w:r>
        <w:rPr>
          <w:rFonts w:ascii="Arial" w:hAnsi="Arial" w:cs="Arial" w:hint="cs"/>
          <w:rtl/>
        </w:rPr>
        <w:t>للمصدر</w:t>
      </w:r>
      <w:r>
        <w:rPr>
          <w:rtl/>
        </w:rPr>
        <w:t xml:space="preserve"> </w:t>
      </w:r>
      <w:r>
        <w:rPr>
          <w:rFonts w:ascii="Arial" w:hAnsi="Arial" w:cs="Arial" w:hint="cs"/>
          <w:rtl/>
        </w:rPr>
        <w:t>المعرَّف</w:t>
      </w:r>
      <w:r>
        <w:rPr>
          <w:rtl/>
        </w:rPr>
        <w:t xml:space="preserve"> </w:t>
      </w:r>
      <w:r>
        <w:rPr>
          <w:rFonts w:ascii="Arial" w:hAnsi="Arial" w:cs="Arial" w:hint="cs"/>
          <w:rtl/>
        </w:rPr>
        <w:t>لا</w:t>
      </w:r>
      <w:r>
        <w:rPr>
          <w:rFonts w:ascii="Calibri" w:cs="Calibri" w:hint="cs"/>
          <w:rtl/>
        </w:rPr>
        <w:t> </w:t>
      </w:r>
      <w:r>
        <w:rPr>
          <w:rFonts w:ascii="Arial" w:hAnsi="Arial" w:cs="Arial" w:hint="cs"/>
          <w:rtl/>
        </w:rPr>
        <w:t>تفيد</w:t>
      </w:r>
      <w:r>
        <w:rPr>
          <w:rtl/>
        </w:rPr>
        <w:t xml:space="preserve"> </w:t>
      </w:r>
      <w:r>
        <w:rPr>
          <w:rFonts w:ascii="Arial" w:hAnsi="Arial" w:cs="Arial" w:hint="cs"/>
          <w:rtl/>
        </w:rPr>
        <w:t>تعريفا</w:t>
      </w:r>
      <w:r>
        <w:rPr>
          <w:rtl/>
        </w:rPr>
        <w:t xml:space="preserve"> </w:t>
      </w:r>
      <w:r>
        <w:rPr>
          <w:rFonts w:ascii="Arial" w:hAnsi="Arial" w:cs="Arial" w:hint="cs"/>
          <w:rtl/>
        </w:rPr>
        <w:t>وصاحب</w:t>
      </w:r>
      <w:r>
        <w:rPr>
          <w:rtl/>
        </w:rPr>
        <w:t xml:space="preserve"> </w:t>
      </w:r>
      <w:r>
        <w:rPr>
          <w:rFonts w:ascii="Arial" w:hAnsi="Arial" w:cs="Arial" w:hint="cs"/>
          <w:rtl/>
        </w:rPr>
        <w:t>الحال</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حقٌّ</w:t>
      </w:r>
      <w:r>
        <w:rPr>
          <w:rFonts w:ascii="Calibri" w:cs="Calibri" w:hint="cs"/>
          <w:rtl/>
        </w:rPr>
        <w:t>»</w:t>
      </w:r>
      <w:r>
        <w:rPr>
          <w:rtl/>
        </w:rPr>
        <w:t>.</w:t>
      </w:r>
    </w:p>
    <w:p w:rsidR="00F65AD2" w:rsidRDefault="00F65AD2">
      <w:pPr>
        <w:pStyle w:val="textquran"/>
        <w:spacing w:before="170"/>
        <w:rPr>
          <w:rtl/>
        </w:rPr>
      </w:pPr>
      <w:r>
        <w:rPr>
          <w:rFonts w:ascii="Arial" w:hAnsi="Arial" w:cs="Arial" w:hint="cs"/>
          <w:rtl/>
        </w:rPr>
        <w:t>وإن</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والمصدر</w:t>
      </w:r>
      <w:r>
        <w:rPr>
          <w:rtl/>
        </w:rPr>
        <w:t xml:space="preserve"> </w:t>
      </w:r>
      <w:r>
        <w:rPr>
          <w:rFonts w:ascii="Arial" w:hAnsi="Arial" w:cs="Arial" w:hint="cs"/>
          <w:rtl/>
        </w:rPr>
        <w:t>مِمَّا</w:t>
      </w:r>
      <w:r>
        <w:rPr>
          <w:rtl/>
        </w:rPr>
        <w:t xml:space="preserve"> </w:t>
      </w:r>
      <w:r>
        <w:rPr>
          <w:rFonts w:ascii="Arial" w:hAnsi="Arial" w:cs="Arial" w:hint="cs"/>
          <w:rtl/>
        </w:rPr>
        <w:t>بعدها</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مِثْلَ</w:t>
      </w:r>
      <w:r>
        <w:rPr>
          <w:rFonts w:ascii="Calibri" w:cs="Calibri" w:hint="cs"/>
          <w:rtl/>
        </w:rPr>
        <w:t>»</w:t>
      </w:r>
      <w:r>
        <w:rPr>
          <w:rtl/>
        </w:rPr>
        <w:t xml:space="preserve"> </w:t>
      </w:r>
      <w:r>
        <w:rPr>
          <w:rFonts w:ascii="Arial" w:hAnsi="Arial" w:cs="Arial" w:hint="cs"/>
          <w:rtl/>
        </w:rPr>
        <w:t>مضاف</w:t>
      </w:r>
      <w:r>
        <w:rPr>
          <w:rtl/>
        </w:rPr>
        <w:t xml:space="preserve"> </w:t>
      </w:r>
      <w:r>
        <w:rPr>
          <w:rFonts w:ascii="Arial" w:hAnsi="Arial" w:cs="Arial" w:hint="cs"/>
          <w:rtl/>
        </w:rPr>
        <w:t>لنكرة،</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شيء</w:t>
      </w:r>
      <w:r>
        <w:rPr>
          <w:rtl/>
        </w:rPr>
        <w:t xml:space="preserve"> </w:t>
      </w:r>
      <w:r>
        <w:rPr>
          <w:rFonts w:ascii="Arial" w:hAnsi="Arial" w:cs="Arial" w:hint="cs"/>
          <w:rtl/>
        </w:rPr>
        <w:t>هو</w:t>
      </w:r>
      <w:r>
        <w:rPr>
          <w:rtl/>
        </w:rPr>
        <w:t xml:space="preserve"> </w:t>
      </w:r>
      <w:r>
        <w:rPr>
          <w:rFonts w:ascii="Arial" w:hAnsi="Arial" w:cs="Arial" w:hint="cs"/>
          <w:rtl/>
        </w:rPr>
        <w:t>نطقكم،</w:t>
      </w:r>
      <w:r>
        <w:rPr>
          <w:rtl/>
        </w:rPr>
        <w:t xml:space="preserve"> </w:t>
      </w:r>
      <w:r>
        <w:rPr>
          <w:rFonts w:ascii="Arial" w:hAnsi="Arial" w:cs="Arial" w:hint="cs"/>
          <w:rtl/>
        </w:rPr>
        <w:t>أو</w:t>
      </w:r>
      <w:r>
        <w:rPr>
          <w:rtl/>
        </w:rPr>
        <w:t xml:space="preserve"> </w:t>
      </w:r>
      <w:r>
        <w:rPr>
          <w:rFonts w:ascii="Arial" w:hAnsi="Arial" w:cs="Arial" w:hint="cs"/>
          <w:rtl/>
        </w:rPr>
        <w:t>مثل</w:t>
      </w:r>
      <w:r>
        <w:rPr>
          <w:rtl/>
        </w:rPr>
        <w:t xml:space="preserve"> </w:t>
      </w:r>
      <w:r>
        <w:rPr>
          <w:rFonts w:ascii="Arial" w:hAnsi="Arial" w:cs="Arial" w:hint="cs"/>
          <w:rtl/>
        </w:rPr>
        <w:t>نطق</w:t>
      </w:r>
      <w:r>
        <w:rPr>
          <w:rtl/>
        </w:rPr>
        <w:t xml:space="preserve"> </w:t>
      </w:r>
      <w:r>
        <w:rPr>
          <w:rFonts w:ascii="Arial" w:hAnsi="Arial" w:cs="Arial" w:hint="cs"/>
          <w:rtl/>
        </w:rPr>
        <w:t>هو</w:t>
      </w:r>
      <w:r>
        <w:rPr>
          <w:rtl/>
        </w:rPr>
        <w:t xml:space="preserve"> </w:t>
      </w:r>
      <w:r>
        <w:rPr>
          <w:rFonts w:ascii="Arial" w:hAnsi="Arial" w:cs="Arial" w:hint="cs"/>
          <w:rtl/>
        </w:rPr>
        <w:t>نطقكم،</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شكَّ</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شكَّ</w:t>
      </w:r>
      <w:r>
        <w:rPr>
          <w:rtl/>
        </w:rPr>
        <w:t xml:space="preserve"> </w:t>
      </w:r>
      <w:r>
        <w:rPr>
          <w:rFonts w:ascii="Arial" w:hAnsi="Arial" w:cs="Arial" w:hint="cs"/>
          <w:rtl/>
        </w:rPr>
        <w:t>في</w:t>
      </w:r>
      <w:r>
        <w:rPr>
          <w:rtl/>
        </w:rPr>
        <w:t xml:space="preserve"> </w:t>
      </w:r>
      <w:r>
        <w:rPr>
          <w:rFonts w:ascii="Arial" w:hAnsi="Arial" w:cs="Arial" w:hint="cs"/>
          <w:rtl/>
        </w:rPr>
        <w:t>أنَّكم</w:t>
      </w:r>
      <w:r>
        <w:rPr>
          <w:rtl/>
        </w:rPr>
        <w:t xml:space="preserve"> </w:t>
      </w:r>
      <w:r>
        <w:rPr>
          <w:rFonts w:ascii="Arial" w:hAnsi="Arial" w:cs="Arial" w:hint="cs"/>
          <w:rtl/>
        </w:rPr>
        <w:t>تنطقون،</w:t>
      </w:r>
      <w:r>
        <w:rPr>
          <w:rtl/>
        </w:rPr>
        <w:t xml:space="preserve"> </w:t>
      </w:r>
      <w:r>
        <w:rPr>
          <w:rFonts w:ascii="Arial" w:hAnsi="Arial" w:cs="Arial" w:hint="cs"/>
          <w:rtl/>
        </w:rPr>
        <w:t>أو</w:t>
      </w:r>
      <w:r>
        <w:rPr>
          <w:rtl/>
        </w:rPr>
        <w:t xml:space="preserve"> </w:t>
      </w:r>
      <w:r>
        <w:rPr>
          <w:rFonts w:ascii="Arial" w:hAnsi="Arial" w:cs="Arial" w:hint="cs"/>
          <w:rtl/>
        </w:rPr>
        <w:t>كما</w:t>
      </w:r>
      <w:r>
        <w:rPr>
          <w:rtl/>
        </w:rPr>
        <w:t xml:space="preserve"> </w:t>
      </w:r>
      <w:r>
        <w:rPr>
          <w:rFonts w:ascii="Arial" w:hAnsi="Arial" w:cs="Arial" w:hint="cs"/>
          <w:rtl/>
        </w:rPr>
        <w:t>أنَّك</w:t>
      </w:r>
      <w:r>
        <w:rPr>
          <w:rtl/>
        </w:rPr>
        <w:t xml:space="preserve"> </w:t>
      </w:r>
      <w:r>
        <w:rPr>
          <w:rFonts w:ascii="Arial" w:hAnsi="Arial" w:cs="Arial" w:hint="cs"/>
          <w:rtl/>
        </w:rPr>
        <w:t>تنطق</w:t>
      </w:r>
      <w:r>
        <w:rPr>
          <w:rtl/>
        </w:rPr>
        <w:t xml:space="preserve"> </w:t>
      </w:r>
      <w:r>
        <w:rPr>
          <w:rFonts w:ascii="Arial" w:hAnsi="Arial" w:cs="Arial" w:hint="cs"/>
          <w:rtl/>
        </w:rPr>
        <w:t>بلسانك</w:t>
      </w:r>
      <w:r>
        <w:rPr>
          <w:rtl/>
        </w:rPr>
        <w:t xml:space="preserve"> </w:t>
      </w:r>
      <w:r>
        <w:rPr>
          <w:rFonts w:ascii="Arial" w:hAnsi="Arial" w:cs="Arial" w:hint="cs"/>
          <w:rtl/>
        </w:rPr>
        <w:t>لا</w:t>
      </w:r>
      <w:r>
        <w:rPr>
          <w:rFonts w:ascii="Calibri" w:cs="Calibri" w:hint="cs"/>
          <w:rtl/>
        </w:rPr>
        <w:t> </w:t>
      </w:r>
      <w:r>
        <w:rPr>
          <w:rFonts w:ascii="Arial" w:hAnsi="Arial" w:cs="Arial" w:hint="cs"/>
          <w:rtl/>
        </w:rPr>
        <w:t>بلسان</w:t>
      </w:r>
      <w:r>
        <w:rPr>
          <w:rtl/>
        </w:rPr>
        <w:t xml:space="preserve"> </w:t>
      </w:r>
      <w:r>
        <w:rPr>
          <w:rFonts w:ascii="Arial" w:hAnsi="Arial" w:cs="Arial" w:hint="cs"/>
          <w:rtl/>
        </w:rPr>
        <w:t>غيرك</w:t>
      </w:r>
      <w:r>
        <w:rPr>
          <w:rtl/>
        </w:rPr>
        <w:t xml:space="preserve"> </w:t>
      </w:r>
      <w:r>
        <w:rPr>
          <w:rFonts w:ascii="Arial" w:hAnsi="Arial" w:cs="Arial" w:hint="cs"/>
          <w:rtl/>
        </w:rPr>
        <w:t>كذلك</w:t>
      </w:r>
      <w:r>
        <w:rPr>
          <w:rtl/>
        </w:rPr>
        <w:t xml:space="preserve"> </w:t>
      </w:r>
      <w:r>
        <w:rPr>
          <w:rFonts w:ascii="Arial" w:hAnsi="Arial" w:cs="Arial" w:hint="cs"/>
          <w:rtl/>
        </w:rPr>
        <w:t>تأكل</w:t>
      </w:r>
      <w:r>
        <w:rPr>
          <w:rtl/>
        </w:rPr>
        <w:t xml:space="preserve"> </w:t>
      </w:r>
      <w:r>
        <w:rPr>
          <w:rFonts w:ascii="Arial" w:hAnsi="Arial" w:cs="Arial" w:hint="cs"/>
          <w:rtl/>
        </w:rPr>
        <w:t>رزقك</w:t>
      </w:r>
      <w:r>
        <w:rPr>
          <w:rtl/>
        </w:rPr>
        <w:t xml:space="preserve"> </w:t>
      </w:r>
      <w:r>
        <w:rPr>
          <w:rFonts w:ascii="Arial" w:hAnsi="Arial" w:cs="Arial" w:hint="cs"/>
          <w:rtl/>
        </w:rPr>
        <w:t>لا</w:t>
      </w:r>
      <w:r>
        <w:rPr>
          <w:rFonts w:ascii="Calibri" w:cs="Calibri" w:hint="cs"/>
          <w:rtl/>
        </w:rPr>
        <w:t> </w:t>
      </w:r>
      <w:r>
        <w:rPr>
          <w:rFonts w:ascii="Arial" w:hAnsi="Arial" w:cs="Arial" w:hint="cs"/>
          <w:rtl/>
        </w:rPr>
        <w:t>رزق</w:t>
      </w:r>
      <w:r>
        <w:rPr>
          <w:rtl/>
        </w:rPr>
        <w:t xml:space="preserve"> </w:t>
      </w:r>
      <w:r>
        <w:rPr>
          <w:rFonts w:ascii="Arial" w:hAnsi="Arial" w:cs="Arial" w:hint="cs"/>
          <w:rtl/>
        </w:rPr>
        <w:t>غيرك</w:t>
      </w:r>
      <w:r>
        <w:rPr>
          <w:rtl/>
        </w:rPr>
        <w:t xml:space="preserve">. </w:t>
      </w:r>
      <w:r>
        <w:rPr>
          <w:rFonts w:ascii="Arial" w:hAnsi="Arial" w:cs="Arial" w:hint="cs"/>
          <w:rtl/>
        </w:rPr>
        <w:t>والواو</w:t>
      </w:r>
      <w:r>
        <w:rPr>
          <w:rtl/>
        </w:rPr>
        <w:t xml:space="preserve"> </w:t>
      </w:r>
      <w:r>
        <w:rPr>
          <w:rFonts w:ascii="Arial" w:hAnsi="Arial" w:cs="Arial" w:hint="cs"/>
          <w:rtl/>
        </w:rPr>
        <w:t>للقسم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تُوعَدُونَ</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رسول</w:t>
      </w:r>
      <w:r>
        <w:rPr>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قاتل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أقسم</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يصدِّقوه</w:t>
      </w:r>
      <w:r>
        <w:rPr>
          <w:rStyle w:val="bold"/>
          <w:rtl/>
        </w:rPr>
        <w:t>»</w:t>
      </w:r>
      <w:r>
        <w:rPr>
          <w:color w:val="00C100"/>
          <w:vertAlign w:val="superscript"/>
          <w:rtl/>
        </w:rPr>
        <w:footnoteReference w:id="45"/>
      </w:r>
      <w:r>
        <w:rPr>
          <w:rtl/>
        </w:rPr>
        <w:t>.</w:t>
      </w:r>
    </w:p>
    <w:p w:rsidR="00F65AD2" w:rsidRDefault="00F65AD2">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أقبل</w:t>
      </w:r>
      <w:r>
        <w:rPr>
          <w:rtl/>
        </w:rPr>
        <w:t xml:space="preserve"> </w:t>
      </w:r>
      <w:r>
        <w:rPr>
          <w:rFonts w:ascii="Arial" w:hAnsi="Arial" w:cs="Arial" w:hint="cs"/>
          <w:rtl/>
        </w:rPr>
        <w:t>الأصمعيُّ</w:t>
      </w:r>
      <w:r>
        <w:rPr>
          <w:rtl/>
        </w:rPr>
        <w:t xml:space="preserve"> </w:t>
      </w:r>
      <w:r>
        <w:rPr>
          <w:rFonts w:ascii="Arial" w:hAnsi="Arial" w:cs="Arial" w:hint="cs"/>
          <w:rtl/>
        </w:rPr>
        <w:t>من</w:t>
      </w:r>
      <w:r>
        <w:rPr>
          <w:rtl/>
        </w:rPr>
        <w:t xml:space="preserve"> </w:t>
      </w:r>
      <w:r>
        <w:rPr>
          <w:rFonts w:ascii="Arial" w:hAnsi="Arial" w:cs="Arial" w:hint="cs"/>
          <w:rtl/>
        </w:rPr>
        <w:t>جامع</w:t>
      </w:r>
      <w:r>
        <w:rPr>
          <w:rtl/>
        </w:rPr>
        <w:t xml:space="preserve"> </w:t>
      </w:r>
      <w:r>
        <w:rPr>
          <w:rFonts w:ascii="Arial" w:hAnsi="Arial" w:cs="Arial" w:hint="cs"/>
          <w:rtl/>
        </w:rPr>
        <w:t>البصرة</w:t>
      </w:r>
      <w:r>
        <w:rPr>
          <w:rtl/>
        </w:rPr>
        <w:t xml:space="preserve"> </w:t>
      </w:r>
      <w:r>
        <w:rPr>
          <w:rFonts w:ascii="Arial" w:hAnsi="Arial" w:cs="Arial" w:hint="cs"/>
          <w:rtl/>
        </w:rPr>
        <w:t>فلقي</w:t>
      </w:r>
      <w:r>
        <w:rPr>
          <w:rtl/>
        </w:rPr>
        <w:t xml:space="preserve"> </w:t>
      </w:r>
      <w:r>
        <w:rPr>
          <w:rFonts w:ascii="Arial" w:hAnsi="Arial" w:cs="Arial" w:hint="cs"/>
          <w:rtl/>
        </w:rPr>
        <w:t>أعرابيًّا</w:t>
      </w:r>
      <w:r>
        <w:rPr>
          <w:rtl/>
        </w:rPr>
        <w:t xml:space="preserve"> </w:t>
      </w:r>
      <w:r>
        <w:rPr>
          <w:rFonts w:ascii="Arial" w:hAnsi="Arial" w:cs="Arial" w:hint="cs"/>
          <w:rtl/>
        </w:rPr>
        <w:t>على</w:t>
      </w:r>
      <w:r>
        <w:rPr>
          <w:rtl/>
        </w:rPr>
        <w:t xml:space="preserve"> </w:t>
      </w:r>
      <w:r>
        <w:rPr>
          <w:rFonts w:ascii="Arial" w:hAnsi="Arial" w:cs="Arial" w:hint="cs"/>
          <w:rtl/>
        </w:rPr>
        <w:t>ناقة،</w:t>
      </w:r>
      <w:r>
        <w:rPr>
          <w:rtl/>
        </w:rPr>
        <w:t xml:space="preserve"> </w:t>
      </w:r>
      <w:r>
        <w:rPr>
          <w:rFonts w:ascii="Arial" w:hAnsi="Arial" w:cs="Arial" w:hint="cs"/>
          <w:rtl/>
        </w:rPr>
        <w:t>فقال</w:t>
      </w:r>
      <w:r>
        <w:rPr>
          <w:rtl/>
        </w:rPr>
        <w:t xml:space="preserve">: </w:t>
      </w:r>
      <w:r>
        <w:rPr>
          <w:rFonts w:ascii="Arial" w:hAnsi="Arial" w:cs="Arial" w:hint="cs"/>
          <w:rtl/>
        </w:rPr>
        <w:t>مِمَّن؟</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أصمع،</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أين؟</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موضع</w:t>
      </w:r>
      <w:r>
        <w:rPr>
          <w:rtl/>
        </w:rPr>
        <w:t xml:space="preserve"> </w:t>
      </w:r>
      <w:r>
        <w:rPr>
          <w:rFonts w:ascii="Arial" w:hAnsi="Arial" w:cs="Arial" w:hint="cs"/>
          <w:rtl/>
        </w:rPr>
        <w:t>يتلى</w:t>
      </w:r>
      <w:r>
        <w:rPr>
          <w:rtl/>
        </w:rPr>
        <w:t xml:space="preserve"> </w:t>
      </w:r>
      <w:r>
        <w:rPr>
          <w:rFonts w:ascii="Arial" w:hAnsi="Arial" w:cs="Arial" w:hint="cs"/>
          <w:rtl/>
        </w:rPr>
        <w:t>فيه</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اتل</w:t>
      </w:r>
      <w:r>
        <w:rPr>
          <w:rtl/>
        </w:rPr>
        <w:t xml:space="preserve"> </w:t>
      </w:r>
      <w:r>
        <w:rPr>
          <w:rFonts w:ascii="Arial" w:hAnsi="Arial" w:cs="Arial" w:hint="cs"/>
          <w:rtl/>
        </w:rPr>
        <w:t>عليَّ،</w:t>
      </w:r>
      <w:r>
        <w:rPr>
          <w:rtl/>
        </w:rPr>
        <w:t xml:space="preserve"> </w:t>
      </w:r>
      <w:r>
        <w:rPr>
          <w:rFonts w:ascii="Arial" w:hAnsi="Arial" w:cs="Arial" w:hint="cs"/>
          <w:rtl/>
        </w:rPr>
        <w:t>فتلا</w:t>
      </w:r>
      <w:r>
        <w:rPr>
          <w:rtl/>
        </w:rPr>
        <w:t xml:space="preserve"> </w:t>
      </w:r>
      <w:r>
        <w:rPr>
          <w:rFonts w:ascii="Arial" w:hAnsi="Arial" w:cs="Arial" w:hint="cs"/>
          <w:rtl/>
        </w:rPr>
        <w:t>﴿</w:t>
      </w:r>
      <w:r>
        <w:rPr>
          <w:rFonts w:ascii="Calibri" w:cs="Calibri" w:hint="cs"/>
          <w:rtl/>
        </w:rPr>
        <w:t> </w:t>
      </w:r>
      <w:r>
        <w:rPr>
          <w:rFonts w:ascii="Arial" w:hAnsi="Arial" w:cs="Arial" w:hint="cs"/>
          <w:rtl/>
        </w:rPr>
        <w:t>وَالذَّارِيَاتِ</w:t>
      </w:r>
      <w:r>
        <w:rPr>
          <w:rtl/>
        </w:rPr>
        <w:t xml:space="preserve">...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tl/>
        </w:rPr>
        <w:t xml:space="preserve">... </w:t>
      </w:r>
      <w:r>
        <w:rPr>
          <w:rFonts w:ascii="Arial" w:hAnsi="Arial" w:cs="Arial" w:hint="cs"/>
          <w:rtl/>
        </w:rPr>
        <w:t>رِزْقُكُمْ</w:t>
      </w:r>
      <w:r>
        <w:rPr>
          <w:rFonts w:ascii="Calibri" w:cs="Calibri" w:hint="cs"/>
          <w:rtl/>
        </w:rPr>
        <w:t> </w:t>
      </w:r>
      <w:r>
        <w:rPr>
          <w:rFonts w:ascii="Arial" w:hAnsi="Arial" w:cs="Arial" w:hint="cs"/>
          <w:rtl/>
        </w:rPr>
        <w:t>﴾</w:t>
      </w:r>
      <w:r>
        <w:rPr>
          <w:rtl/>
        </w:rPr>
        <w:t xml:space="preserve"> </w:t>
      </w:r>
      <w:r>
        <w:rPr>
          <w:rFonts w:ascii="Arial" w:hAnsi="Arial" w:cs="Arial" w:hint="cs"/>
          <w:rtl/>
        </w:rPr>
        <w:t>فنحرها</w:t>
      </w:r>
      <w:r>
        <w:rPr>
          <w:rtl/>
        </w:rPr>
        <w:t xml:space="preserve"> </w:t>
      </w:r>
      <w:r>
        <w:rPr>
          <w:rFonts w:ascii="Arial" w:hAnsi="Arial" w:cs="Arial" w:hint="cs"/>
          <w:rtl/>
        </w:rPr>
        <w:t>وقسَّمها،</w:t>
      </w:r>
      <w:r>
        <w:rPr>
          <w:rtl/>
        </w:rPr>
        <w:t xml:space="preserve"> </w:t>
      </w:r>
      <w:r>
        <w:rPr>
          <w:rFonts w:ascii="Arial" w:hAnsi="Arial" w:cs="Arial" w:hint="cs"/>
          <w:rtl/>
        </w:rPr>
        <w:t>وكسر</w:t>
      </w:r>
      <w:r>
        <w:rPr>
          <w:rtl/>
        </w:rPr>
        <w:t xml:space="preserve"> </w:t>
      </w:r>
      <w:r>
        <w:rPr>
          <w:rFonts w:ascii="Arial" w:hAnsi="Arial" w:cs="Arial" w:hint="cs"/>
          <w:rtl/>
        </w:rPr>
        <w:t>سيفه</w:t>
      </w:r>
      <w:r>
        <w:rPr>
          <w:rtl/>
        </w:rPr>
        <w:t xml:space="preserve"> </w:t>
      </w:r>
      <w:r>
        <w:rPr>
          <w:rFonts w:ascii="Arial" w:hAnsi="Arial" w:cs="Arial" w:hint="cs"/>
          <w:rtl/>
        </w:rPr>
        <w:t>وقوسه،</w:t>
      </w:r>
      <w:r>
        <w:rPr>
          <w:rtl/>
        </w:rPr>
        <w:t xml:space="preserve"> </w:t>
      </w:r>
      <w:r>
        <w:rPr>
          <w:rFonts w:ascii="Arial" w:hAnsi="Arial" w:cs="Arial" w:hint="cs"/>
          <w:rtl/>
        </w:rPr>
        <w:t>وحجَّ</w:t>
      </w:r>
      <w:r>
        <w:rPr>
          <w:rtl/>
        </w:rPr>
        <w:t xml:space="preserve"> </w:t>
      </w:r>
      <w:r>
        <w:rPr>
          <w:rFonts w:ascii="Arial" w:hAnsi="Arial" w:cs="Arial" w:hint="cs"/>
          <w:rtl/>
        </w:rPr>
        <w:t>الأصمعيُّ</w:t>
      </w:r>
      <w:r>
        <w:rPr>
          <w:rtl/>
        </w:rPr>
        <w:t xml:space="preserve"> </w:t>
      </w:r>
      <w:r>
        <w:rPr>
          <w:rFonts w:ascii="Arial" w:hAnsi="Arial" w:cs="Arial" w:hint="cs"/>
          <w:rtl/>
        </w:rPr>
        <w:t>مع</w:t>
      </w:r>
      <w:r>
        <w:rPr>
          <w:rtl/>
        </w:rPr>
        <w:t xml:space="preserve"> </w:t>
      </w:r>
      <w:r>
        <w:rPr>
          <w:rFonts w:ascii="Arial" w:hAnsi="Arial" w:cs="Arial" w:hint="cs"/>
          <w:rtl/>
        </w:rPr>
        <w:t>الرشيد،</w:t>
      </w:r>
      <w:r>
        <w:rPr>
          <w:rtl/>
        </w:rPr>
        <w:t xml:space="preserve"> </w:t>
      </w:r>
      <w:r>
        <w:rPr>
          <w:rFonts w:ascii="Arial" w:hAnsi="Arial" w:cs="Arial" w:hint="cs"/>
          <w:rtl/>
        </w:rPr>
        <w:t>وسمع</w:t>
      </w:r>
      <w:r>
        <w:rPr>
          <w:rtl/>
        </w:rPr>
        <w:t xml:space="preserve"> </w:t>
      </w:r>
      <w:r>
        <w:rPr>
          <w:rFonts w:ascii="Arial" w:hAnsi="Arial" w:cs="Arial" w:hint="cs"/>
          <w:rtl/>
        </w:rPr>
        <w:t>في</w:t>
      </w:r>
      <w:r>
        <w:rPr>
          <w:rtl/>
        </w:rPr>
        <w:t xml:space="preserve"> </w:t>
      </w:r>
      <w:r>
        <w:rPr>
          <w:rFonts w:ascii="Arial" w:hAnsi="Arial" w:cs="Arial" w:hint="cs"/>
          <w:rtl/>
        </w:rPr>
        <w:t>طوافه</w:t>
      </w:r>
      <w:r>
        <w:rPr>
          <w:rtl/>
        </w:rPr>
        <w:t xml:space="preserve"> </w:t>
      </w:r>
      <w:r>
        <w:rPr>
          <w:rFonts w:ascii="Arial" w:hAnsi="Arial" w:cs="Arial" w:hint="cs"/>
          <w:rtl/>
        </w:rPr>
        <w:t>بصوت</w:t>
      </w:r>
      <w:r>
        <w:rPr>
          <w:rtl/>
        </w:rPr>
        <w:t xml:space="preserve"> </w:t>
      </w:r>
      <w:r>
        <w:rPr>
          <w:rFonts w:ascii="Arial" w:hAnsi="Arial" w:cs="Arial" w:hint="cs"/>
          <w:rtl/>
        </w:rPr>
        <w:t>رقيق،</w:t>
      </w:r>
      <w:r>
        <w:rPr>
          <w:rtl/>
        </w:rPr>
        <w:t xml:space="preserve"> </w:t>
      </w:r>
      <w:r>
        <w:rPr>
          <w:rFonts w:ascii="Arial" w:hAnsi="Arial" w:cs="Arial" w:hint="cs"/>
          <w:rtl/>
        </w:rPr>
        <w:t>فإذا</w:t>
      </w:r>
      <w:r>
        <w:rPr>
          <w:rtl/>
        </w:rPr>
        <w:t xml:space="preserve"> </w:t>
      </w:r>
      <w:r>
        <w:rPr>
          <w:rFonts w:ascii="Arial" w:hAnsi="Arial" w:cs="Arial" w:hint="cs"/>
          <w:rtl/>
        </w:rPr>
        <w:t>الأعرابيُّ</w:t>
      </w:r>
      <w:r>
        <w:rPr>
          <w:rtl/>
        </w:rPr>
        <w:t xml:space="preserve"> </w:t>
      </w:r>
      <w:r>
        <w:rPr>
          <w:rFonts w:ascii="Arial" w:hAnsi="Arial" w:cs="Arial" w:hint="cs"/>
          <w:rtl/>
        </w:rPr>
        <w:t>ناحلا</w:t>
      </w:r>
      <w:r>
        <w:rPr>
          <w:rtl/>
        </w:rPr>
        <w:t xml:space="preserve"> </w:t>
      </w:r>
      <w:r>
        <w:rPr>
          <w:rFonts w:ascii="Arial" w:hAnsi="Arial" w:cs="Arial" w:hint="cs"/>
          <w:rtl/>
        </w:rPr>
        <w:t>مصفرًّا</w:t>
      </w:r>
      <w:r>
        <w:rPr>
          <w:rtl/>
        </w:rPr>
        <w:t xml:space="preserve"> </w:t>
      </w:r>
      <w:r>
        <w:rPr>
          <w:rFonts w:ascii="Arial" w:hAnsi="Arial" w:cs="Arial" w:hint="cs"/>
          <w:rtl/>
        </w:rPr>
        <w:t>وسلَّم</w:t>
      </w:r>
      <w:r>
        <w:rPr>
          <w:rtl/>
        </w:rPr>
        <w:t xml:space="preserve"> </w:t>
      </w:r>
      <w:r>
        <w:rPr>
          <w:rFonts w:ascii="Arial" w:hAnsi="Arial" w:cs="Arial" w:hint="cs"/>
          <w:rtl/>
        </w:rPr>
        <w:t>واستقرأه</w:t>
      </w:r>
      <w:r>
        <w:rPr>
          <w:rtl/>
        </w:rPr>
        <w:t xml:space="preserve"> </w:t>
      </w:r>
      <w:r>
        <w:rPr>
          <w:rFonts w:ascii="Arial" w:hAnsi="Arial" w:cs="Arial" w:hint="cs"/>
          <w:rtl/>
        </w:rPr>
        <w:t>السورة،</w:t>
      </w:r>
      <w:r>
        <w:rPr>
          <w:rtl/>
        </w:rPr>
        <w:t xml:space="preserve"> </w:t>
      </w:r>
      <w:r>
        <w:rPr>
          <w:rFonts w:ascii="Arial" w:hAnsi="Arial" w:cs="Arial" w:hint="cs"/>
          <w:rtl/>
        </w:rPr>
        <w:t>فَلَمَّا</w:t>
      </w:r>
      <w:r>
        <w:rPr>
          <w:rtl/>
        </w:rPr>
        <w:t xml:space="preserve"> </w:t>
      </w:r>
      <w:r>
        <w:rPr>
          <w:rFonts w:ascii="Arial" w:hAnsi="Arial" w:cs="Arial" w:hint="cs"/>
          <w:rtl/>
        </w:rPr>
        <w:t>قرأ</w:t>
      </w:r>
      <w:r>
        <w:rPr>
          <w:rtl/>
        </w:rPr>
        <w:t xml:space="preserve"> </w:t>
      </w:r>
      <w:r>
        <w:rPr>
          <w:rFonts w:ascii="Arial" w:hAnsi="Arial" w:cs="Arial" w:hint="cs"/>
          <w:rtl/>
        </w:rPr>
        <w:t>الآية</w:t>
      </w:r>
      <w:r>
        <w:rPr>
          <w:rtl/>
        </w:rPr>
        <w:t xml:space="preserve"> </w:t>
      </w:r>
      <w:r>
        <w:rPr>
          <w:rFonts w:ascii="Arial" w:hAnsi="Arial" w:cs="Arial" w:hint="cs"/>
          <w:rtl/>
        </w:rPr>
        <w:t>صاح</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وجدنا</w:t>
      </w:r>
      <w:r>
        <w:rPr>
          <w:rtl/>
        </w:rPr>
        <w:t xml:space="preserve"> </w:t>
      </w:r>
      <w:r>
        <w:rPr>
          <w:rFonts w:ascii="Arial" w:hAnsi="Arial" w:cs="Arial" w:hint="cs"/>
          <w:rtl/>
        </w:rPr>
        <w:t>ما</w:t>
      </w:r>
      <w:r>
        <w:rPr>
          <w:rFonts w:ascii="Calibri" w:cs="Calibri" w:hint="cs"/>
          <w:rtl/>
        </w:rPr>
        <w:t> </w:t>
      </w:r>
      <w:r>
        <w:rPr>
          <w:rFonts w:ascii="Arial" w:hAnsi="Arial" w:cs="Arial" w:hint="cs"/>
          <w:rtl/>
        </w:rPr>
        <w:t>وعدنا</w:t>
      </w:r>
      <w:r>
        <w:rPr>
          <w:rtl/>
        </w:rPr>
        <w:t xml:space="preserve"> </w:t>
      </w:r>
      <w:r>
        <w:rPr>
          <w:rFonts w:ascii="Arial" w:hAnsi="Arial" w:cs="Arial" w:hint="cs"/>
          <w:rtl/>
        </w:rPr>
        <w:t>ربُّنا</w:t>
      </w:r>
      <w:r>
        <w:rPr>
          <w:rtl/>
        </w:rPr>
        <w:t xml:space="preserve"> </w:t>
      </w:r>
      <w:r>
        <w:rPr>
          <w:rFonts w:ascii="Arial" w:hAnsi="Arial" w:cs="Arial" w:hint="cs"/>
          <w:rtl/>
        </w:rPr>
        <w:t>حقًّا</w:t>
      </w:r>
      <w:r>
        <w:rPr>
          <w:rFonts w:ascii="Calibri" w:cs="Calibri" w:hint="cs"/>
          <w:rtl/>
        </w:rPr>
        <w:t>»</w:t>
      </w:r>
      <w:r>
        <w:rPr>
          <w:rFonts w:ascii="Arial" w:hAnsi="Arial" w:cs="Arial" w:hint="cs"/>
          <w:rtl/>
        </w:rPr>
        <w:t>،</w:t>
      </w:r>
      <w:r>
        <w:rPr>
          <w:rtl/>
        </w:rPr>
        <w:t xml:space="preserve"> </w:t>
      </w:r>
      <w:r>
        <w:rPr>
          <w:rFonts w:ascii="Arial" w:hAnsi="Arial" w:cs="Arial" w:hint="cs"/>
          <w:rtl/>
        </w:rPr>
        <w:t>وصاح</w:t>
      </w:r>
      <w:r>
        <w:rPr>
          <w:rtl/>
        </w:rPr>
        <w:t xml:space="preserve"> </w:t>
      </w:r>
      <w:r>
        <w:rPr>
          <w:rFonts w:ascii="Arial" w:hAnsi="Arial" w:cs="Arial" w:hint="cs"/>
          <w:rtl/>
        </w:rPr>
        <w:t>وقال</w:t>
      </w:r>
      <w:r>
        <w:rPr>
          <w:rtl/>
        </w:rPr>
        <w:t xml:space="preserve"> </w:t>
      </w:r>
      <w:r>
        <w:rPr>
          <w:rFonts w:ascii="Arial" w:hAnsi="Arial" w:cs="Arial" w:hint="cs"/>
          <w:rtl/>
        </w:rPr>
        <w:t>ثلاثا</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أغضب</w:t>
      </w:r>
      <w:r>
        <w:rPr>
          <w:rtl/>
        </w:rPr>
        <w:t xml:space="preserve"> </w:t>
      </w:r>
      <w:r>
        <w:rPr>
          <w:rFonts w:ascii="Arial" w:hAnsi="Arial" w:cs="Arial" w:hint="cs"/>
          <w:rtl/>
        </w:rPr>
        <w:t>ربَّنا</w:t>
      </w:r>
      <w:r>
        <w:rPr>
          <w:rtl/>
        </w:rPr>
        <w:t xml:space="preserve"> </w:t>
      </w:r>
      <w:r>
        <w:rPr>
          <w:rFonts w:ascii="Arial" w:hAnsi="Arial" w:cs="Arial" w:hint="cs"/>
          <w:rtl/>
        </w:rPr>
        <w:t>حتَّى</w:t>
      </w:r>
      <w:r>
        <w:rPr>
          <w:rtl/>
        </w:rPr>
        <w:t xml:space="preserve"> </w:t>
      </w:r>
      <w:r>
        <w:rPr>
          <w:rFonts w:ascii="Arial" w:hAnsi="Arial" w:cs="Arial" w:hint="cs"/>
          <w:rtl/>
        </w:rPr>
        <w:t>حلف؟</w:t>
      </w:r>
      <w:r>
        <w:rPr>
          <w:rtl/>
        </w:rPr>
        <w:t>!</w:t>
      </w:r>
      <w:r>
        <w:rPr>
          <w:rFonts w:ascii="Calibri" w:cs="Calibri" w:hint="cs"/>
          <w:rtl/>
        </w:rPr>
        <w:t>»</w:t>
      </w:r>
      <w:r>
        <w:rPr>
          <w:rtl/>
        </w:rPr>
        <w:t xml:space="preserve"> </w:t>
      </w:r>
      <w:r>
        <w:rPr>
          <w:rFonts w:ascii="Arial" w:hAnsi="Arial" w:cs="Arial" w:hint="cs"/>
          <w:rtl/>
        </w:rPr>
        <w:t>ومات</w:t>
      </w:r>
      <w:r>
        <w:rPr>
          <w:rtl/>
        </w:rPr>
        <w:t xml:space="preserve"> </w:t>
      </w:r>
      <w:r>
        <w:rPr>
          <w:rFonts w:ascii="Arial" w:hAnsi="Arial" w:cs="Arial" w:hint="cs"/>
          <w:rtl/>
        </w:rPr>
        <w:t>في</w:t>
      </w:r>
      <w:r>
        <w:rPr>
          <w:rtl/>
        </w:rPr>
        <w:t xml:space="preserve"> </w:t>
      </w:r>
      <w:r>
        <w:rPr>
          <w:rFonts w:ascii="Arial" w:hAnsi="Arial" w:cs="Arial" w:hint="cs"/>
          <w:rtl/>
        </w:rPr>
        <w:t>حينه</w:t>
      </w:r>
      <w:r>
        <w:rPr>
          <w:rtl/>
        </w:rPr>
        <w:t>.</w:t>
      </w:r>
    </w:p>
    <w:p w:rsidR="00F65AD2" w:rsidRDefault="00F65AD2">
      <w:pPr>
        <w:pStyle w:val="faree"/>
        <w:rPr>
          <w:rtl/>
        </w:rPr>
      </w:pPr>
      <w:r>
        <w:rPr>
          <w:rFonts w:ascii="Arial" w:hAnsi="Arial" w:cs="Arial" w:hint="cs"/>
          <w:rtl/>
        </w:rPr>
        <w:t>قصَّة</w:t>
      </w:r>
      <w:r>
        <w:rPr>
          <w:rtl/>
        </w:rPr>
        <w:t xml:space="preserve"> </w:t>
      </w:r>
      <w:r>
        <w:rPr>
          <w:rFonts w:ascii="Arial" w:hAnsi="Arial" w:cs="Arial" w:hint="cs"/>
          <w:rtl/>
        </w:rPr>
        <w:t>ضيف</w:t>
      </w:r>
      <w:r>
        <w:rPr>
          <w:rtl/>
        </w:rPr>
        <w:t xml:space="preserve"> </w:t>
      </w:r>
      <w:r>
        <w:rPr>
          <w:rFonts w:ascii="Arial" w:hAnsi="Arial" w:cs="Arial" w:hint="cs"/>
          <w:rtl/>
        </w:rPr>
        <w:t>إبراهيم</w:t>
      </w:r>
      <w:r>
        <w:rPr>
          <w:rtl/>
        </w:rPr>
        <w:t xml:space="preserve"> </w:t>
      </w:r>
      <w:r>
        <w:rPr>
          <w:rFonts w:ascii="Arial" w:hAnsi="Arial" w:cs="Arial" w:hint="cs"/>
          <w:rtl/>
        </w:rPr>
        <w:t>ومهمَّتهم</w:t>
      </w:r>
      <w:r>
        <w:rPr>
          <w:rtl/>
        </w:rPr>
        <w:t xml:space="preserve"> </w:t>
      </w:r>
      <w:r>
        <w:rPr>
          <w:rFonts w:ascii="Arial" w:hAnsi="Arial" w:cs="Arial" w:hint="cs"/>
          <w:rtl/>
        </w:rPr>
        <w:t>في</w:t>
      </w:r>
      <w:r>
        <w:rPr>
          <w:rtl/>
        </w:rPr>
        <w:t xml:space="preserve"> </w:t>
      </w:r>
      <w:r>
        <w:rPr>
          <w:rFonts w:ascii="Arial" w:hAnsi="Arial" w:cs="Arial" w:hint="cs"/>
          <w:rtl/>
        </w:rPr>
        <w:t>إهلاك</w:t>
      </w:r>
      <w:r>
        <w:rPr>
          <w:rtl/>
        </w:rPr>
        <w:t xml:space="preserve"> </w:t>
      </w:r>
      <w:r>
        <w:rPr>
          <w:rFonts w:ascii="Arial" w:hAnsi="Arial" w:cs="Arial" w:hint="cs"/>
          <w:rtl/>
        </w:rPr>
        <w:t>قوم</w:t>
      </w:r>
      <w:r>
        <w:rPr>
          <w:rtl/>
        </w:rPr>
        <w:t xml:space="preserve"> </w:t>
      </w:r>
      <w:r>
        <w:rPr>
          <w:rFonts w:ascii="Arial" w:hAnsi="Arial" w:cs="Arial" w:hint="cs"/>
          <w:rtl/>
        </w:rPr>
        <w:t>لوط</w:t>
      </w:r>
    </w:p>
    <w:p w:rsidR="00F65AD2" w:rsidRDefault="00F65AD2">
      <w:pPr>
        <w:pStyle w:val="textquran"/>
        <w:rPr>
          <w:rtl/>
        </w:rPr>
      </w:pPr>
      <w:r>
        <w:rPr>
          <w:rFonts w:ascii="Arial" w:hAnsi="Arial" w:cs="Arial" w:hint="cs"/>
          <w:rtl/>
        </w:rPr>
        <w:t>وسلَّى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رسوله</w:t>
      </w:r>
      <w:r>
        <w:rPr>
          <w:rFonts w:ascii="Calibri" w:cs="Calibri" w:hint="cs"/>
          <w:rtl/>
        </w:rPr>
        <w:t> </w:t>
      </w:r>
      <w:r>
        <w:rPr>
          <w:rFonts w:ascii="Arial" w:hAnsi="Arial" w:cs="Arial" w:hint="cs"/>
          <w:rtl/>
        </w:rPr>
        <w:t>ژ</w:t>
      </w:r>
      <w:r>
        <w:rPr>
          <w:rtl/>
        </w:rPr>
        <w:t xml:space="preserve"> </w:t>
      </w:r>
      <w:r>
        <w:rPr>
          <w:rFonts w:ascii="Arial" w:hAnsi="Arial" w:cs="Arial" w:hint="cs"/>
          <w:rtl/>
        </w:rPr>
        <w:t>وهدَّد</w:t>
      </w:r>
      <w:r>
        <w:rPr>
          <w:rtl/>
        </w:rPr>
        <w:t xml:space="preserve"> </w:t>
      </w:r>
      <w:r>
        <w:rPr>
          <w:rFonts w:ascii="Arial" w:hAnsi="Arial" w:cs="Arial" w:hint="cs"/>
          <w:rtl/>
        </w:rPr>
        <w:t>قومه</w:t>
      </w:r>
      <w:r>
        <w:rPr>
          <w:rtl/>
        </w:rPr>
        <w:t xml:space="preserve"> </w:t>
      </w:r>
      <w:r>
        <w:rPr>
          <w:rFonts w:ascii="Arial" w:hAnsi="Arial" w:cs="Arial" w:hint="cs"/>
          <w:rtl/>
        </w:rPr>
        <w:t>بقصَّة</w:t>
      </w:r>
      <w:r>
        <w:rPr>
          <w:rtl/>
        </w:rPr>
        <w:t xml:space="preserve"> </w:t>
      </w:r>
      <w:r>
        <w:rPr>
          <w:rFonts w:ascii="Arial" w:hAnsi="Arial" w:cs="Arial" w:hint="cs"/>
          <w:rtl/>
        </w:rPr>
        <w:t>إبراهيم</w:t>
      </w:r>
      <w:r>
        <w:rPr>
          <w:rtl/>
        </w:rPr>
        <w:t xml:space="preserve"> </w:t>
      </w:r>
      <w:r>
        <w:rPr>
          <w:rFonts w:ascii="Arial" w:hAnsi="Arial" w:cs="Arial" w:hint="cs"/>
          <w:rtl/>
        </w:rPr>
        <w:t>ولوط،</w:t>
      </w:r>
      <w:r>
        <w:rPr>
          <w:rtl/>
        </w:rPr>
        <w:t xml:space="preserve"> </w:t>
      </w:r>
      <w:r>
        <w:rPr>
          <w:rFonts w:ascii="Arial" w:hAnsi="Arial" w:cs="Arial" w:hint="cs"/>
          <w:rtl/>
        </w:rPr>
        <w:t>على</w:t>
      </w:r>
      <w:r>
        <w:rPr>
          <w:rtl/>
        </w:rPr>
        <w:t xml:space="preserve"> </w:t>
      </w:r>
      <w:r>
        <w:rPr>
          <w:rFonts w:ascii="Arial" w:hAnsi="Arial" w:cs="Arial" w:hint="cs"/>
          <w:rtl/>
        </w:rPr>
        <w:t>جهة</w:t>
      </w:r>
      <w:r>
        <w:rPr>
          <w:rtl/>
        </w:rPr>
        <w:t xml:space="preserve"> </w:t>
      </w:r>
      <w:r>
        <w:rPr>
          <w:rFonts w:ascii="Arial" w:hAnsi="Arial" w:cs="Arial" w:hint="cs"/>
          <w:rtl/>
        </w:rPr>
        <w:t>التعظيم</w:t>
      </w:r>
      <w:r>
        <w:rPr>
          <w:rtl/>
        </w:rPr>
        <w:t xml:space="preserve"> </w:t>
      </w:r>
      <w:r>
        <w:rPr>
          <w:rFonts w:ascii="Arial" w:hAnsi="Arial" w:cs="Arial" w:hint="cs"/>
          <w:rtl/>
        </w:rPr>
        <w:t>لها،</w:t>
      </w:r>
      <w:r>
        <w:rPr>
          <w:rtl/>
        </w:rPr>
        <w:t xml:space="preserve"> </w:t>
      </w:r>
      <w:r>
        <w:rPr>
          <w:rFonts w:ascii="Arial" w:hAnsi="Arial" w:cs="Arial" w:hint="cs"/>
          <w:rtl/>
        </w:rPr>
        <w:t>كالتبويب</w:t>
      </w:r>
      <w:r>
        <w:rPr>
          <w:rtl/>
        </w:rPr>
        <w:t xml:space="preserve"> </w:t>
      </w:r>
      <w:r>
        <w:rPr>
          <w:rFonts w:ascii="Arial" w:hAnsi="Arial" w:cs="Arial" w:hint="cs"/>
          <w:rtl/>
        </w:rPr>
        <w:t>لشيء</w:t>
      </w:r>
      <w:r>
        <w:rPr>
          <w:rtl/>
        </w:rPr>
        <w:t xml:space="preserve"> </w:t>
      </w:r>
      <w:r>
        <w:rPr>
          <w:rFonts w:ascii="Arial" w:hAnsi="Arial" w:cs="Arial" w:hint="cs"/>
          <w:rtl/>
        </w:rPr>
        <w:t>عظيم</w:t>
      </w:r>
      <w:r>
        <w:rPr>
          <w:rtl/>
        </w:rPr>
        <w:t xml:space="preserve"> </w:t>
      </w:r>
      <w:r>
        <w:rPr>
          <w:rFonts w:ascii="Arial" w:hAnsi="Arial" w:cs="Arial" w:hint="cs"/>
          <w:rtl/>
        </w:rPr>
        <w:t>فقال</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هَلَ</w:t>
      </w:r>
      <w:r>
        <w:rPr>
          <w:rStyle w:val="bold"/>
          <w:w w:val="105"/>
          <w:rtl/>
        </w:rPr>
        <w:t xml:space="preserve"> </w:t>
      </w:r>
      <w:r>
        <w:rPr>
          <w:rStyle w:val="bold"/>
          <w:rFonts w:ascii="Arial" w:hAnsi="Arial" w:cs="Arial" w:hint="cs"/>
          <w:w w:val="105"/>
          <w:rtl/>
        </w:rPr>
        <w:t>اَتَيٰكَ</w:t>
      </w:r>
      <w:r>
        <w:rPr>
          <w:rStyle w:val="bold"/>
          <w:w w:val="105"/>
          <w:rtl/>
        </w:rPr>
        <w:t xml:space="preserve"> </w:t>
      </w:r>
      <w:r>
        <w:rPr>
          <w:rStyle w:val="bold"/>
          <w:rFonts w:ascii="Arial" w:hAnsi="Arial" w:cs="Arial" w:hint="cs"/>
          <w:w w:val="105"/>
          <w:rtl/>
        </w:rPr>
        <w:t>حَدِيثُ</w:t>
      </w:r>
      <w:r>
        <w:rPr>
          <w:rStyle w:val="bold"/>
          <w:w w:val="105"/>
          <w:rtl/>
        </w:rPr>
        <w:t xml:space="preserve"> </w:t>
      </w:r>
      <w:r>
        <w:rPr>
          <w:rStyle w:val="bold"/>
          <w:rFonts w:ascii="Arial" w:hAnsi="Arial" w:cs="Arial" w:hint="cs"/>
          <w:w w:val="105"/>
          <w:rtl/>
        </w:rPr>
        <w:t>ضَيْفِ</w:t>
      </w:r>
      <w:r>
        <w:rPr>
          <w:rStyle w:val="bold"/>
          <w:w w:val="105"/>
          <w:rtl/>
        </w:rPr>
        <w:t xml:space="preserve"> </w:t>
      </w:r>
      <w:r>
        <w:rPr>
          <w:rStyle w:val="bold"/>
          <w:rFonts w:ascii="Arial" w:hAnsi="Arial" w:cs="Arial" w:hint="cs"/>
          <w:w w:val="105"/>
          <w:rtl/>
        </w:rPr>
        <w:t>إِبْرَ</w:t>
      </w:r>
      <w:r>
        <w:rPr>
          <w:rStyle w:val="Superscript"/>
          <w:rFonts w:ascii="Arial" w:hAnsi="Arial" w:cs="Arial" w:hint="cs"/>
          <w:b/>
          <w:bCs/>
          <w:w w:val="105"/>
          <w:rtl/>
        </w:rPr>
        <w:t>ا</w:t>
      </w:r>
      <w:r>
        <w:rPr>
          <w:rStyle w:val="bold"/>
          <w:rFonts w:ascii="Arial" w:hAnsi="Arial" w:cs="Arial" w:hint="cs"/>
          <w:w w:val="105"/>
          <w:rtl/>
        </w:rPr>
        <w:t>هِيمَ</w:t>
      </w:r>
      <w:r>
        <w:rPr>
          <w:rStyle w:val="bold"/>
          <w:w w:val="105"/>
          <w:rtl/>
        </w:rPr>
        <w:t xml:space="preserve"> </w:t>
      </w:r>
      <w:r>
        <w:rPr>
          <w:rStyle w:val="bold"/>
          <w:rFonts w:ascii="Arial" w:hAnsi="Arial" w:cs="Arial" w:hint="cs"/>
          <w:w w:val="105"/>
          <w:rtl/>
        </w:rPr>
        <w:t>الْمُكْرَمِينَ</w:t>
      </w:r>
      <w:r>
        <w:rPr>
          <w:w w:val="105"/>
          <w:rtl/>
        </w:rPr>
        <w:t> </w:t>
      </w:r>
      <w:r>
        <w:rPr>
          <w:rFonts w:ascii="Arial" w:hAnsi="Arial" w:cs="Arial" w:hint="cs"/>
          <w:w w:val="105"/>
          <w:rtl/>
        </w:rPr>
        <w:t>﴾</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r>
        <w:rPr>
          <w:rFonts w:ascii="Arial" w:hAnsi="Arial" w:cs="Arial" w:hint="cs"/>
          <w:w w:val="105"/>
          <w:rtl/>
        </w:rPr>
        <w:t>،</w:t>
      </w:r>
      <w:r>
        <w:rPr>
          <w:w w:val="105"/>
          <w:rtl/>
        </w:rPr>
        <w:t xml:space="preserve"> </w:t>
      </w:r>
      <w:r>
        <w:rPr>
          <w:rFonts w:ascii="Arial" w:hAnsi="Arial" w:cs="Arial" w:hint="cs"/>
          <w:w w:val="105"/>
          <w:rtl/>
        </w:rPr>
        <w:t>وعند</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عِبَادٌ</w:t>
      </w:r>
      <w:r>
        <w:rPr>
          <w:w w:val="105"/>
          <w:rtl/>
        </w:rPr>
        <w:t xml:space="preserve"> </w:t>
      </w:r>
      <w:r>
        <w:rPr>
          <w:rFonts w:ascii="Arial" w:hAnsi="Arial" w:cs="Arial" w:hint="cs"/>
          <w:w w:val="105"/>
          <w:rtl/>
        </w:rPr>
        <w:t>مُّكْرَمُونَ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الأنبياء</w:t>
      </w:r>
      <w:r>
        <w:rPr>
          <w:rStyle w:val="CharacterStyle11"/>
          <w:w w:val="105"/>
          <w:rtl/>
        </w:rPr>
        <w:t>:</w:t>
      </w:r>
      <w:r>
        <w:rPr>
          <w:rStyle w:val="CharacterStyle11"/>
          <w:rFonts w:ascii="Calibri" w:cs="Calibri" w:hint="cs"/>
          <w:w w:val="105"/>
          <w:rtl/>
        </w:rPr>
        <w:t> </w:t>
      </w:r>
      <w:r>
        <w:rPr>
          <w:rStyle w:val="CharacterStyle11"/>
          <w:w w:val="105"/>
          <w:rtl/>
        </w:rPr>
        <w:t>26]</w:t>
      </w:r>
      <w:r>
        <w:rPr>
          <w:rFonts w:ascii="Arial" w:hAnsi="Arial" w:cs="Arial" w:hint="cs"/>
          <w:w w:val="105"/>
          <w:rtl/>
        </w:rPr>
        <w:t>،</w:t>
      </w:r>
      <w:r>
        <w:rPr>
          <w:w w:val="105"/>
          <w:rtl/>
        </w:rPr>
        <w:t xml:space="preserve"> </w:t>
      </w:r>
      <w:r>
        <w:rPr>
          <w:rFonts w:ascii="Arial" w:hAnsi="Arial" w:cs="Arial" w:hint="cs"/>
          <w:w w:val="105"/>
          <w:rtl/>
        </w:rPr>
        <w:t>وكما</w:t>
      </w:r>
      <w:r>
        <w:rPr>
          <w:w w:val="105"/>
          <w:rtl/>
        </w:rPr>
        <w:t xml:space="preserve"> </w:t>
      </w:r>
      <w:r>
        <w:rPr>
          <w:rFonts w:ascii="Arial" w:hAnsi="Arial" w:cs="Arial" w:hint="cs"/>
          <w:w w:val="105"/>
          <w:rtl/>
        </w:rPr>
        <w:t>خدمهم</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بنفسه،</w:t>
      </w:r>
      <w:r>
        <w:rPr>
          <w:w w:val="105"/>
          <w:rtl/>
        </w:rPr>
        <w:t xml:space="preserve"> </w:t>
      </w:r>
      <w:r>
        <w:rPr>
          <w:rFonts w:ascii="Arial" w:hAnsi="Arial" w:cs="Arial" w:hint="cs"/>
          <w:w w:val="105"/>
          <w:rtl/>
        </w:rPr>
        <w:t>وطلاقة</w:t>
      </w:r>
      <w:r>
        <w:rPr>
          <w:w w:val="105"/>
          <w:rtl/>
        </w:rPr>
        <w:t xml:space="preserve"> </w:t>
      </w:r>
      <w:r>
        <w:rPr>
          <w:rFonts w:ascii="Arial" w:hAnsi="Arial" w:cs="Arial" w:hint="cs"/>
          <w:w w:val="105"/>
          <w:rtl/>
        </w:rPr>
        <w:t>وجهه</w:t>
      </w:r>
      <w:r>
        <w:rPr>
          <w:w w:val="105"/>
          <w:rtl/>
        </w:rPr>
        <w:t xml:space="preserve"> </w:t>
      </w:r>
      <w:r>
        <w:rPr>
          <w:rFonts w:ascii="Arial" w:hAnsi="Arial" w:cs="Arial" w:hint="cs"/>
          <w:w w:val="105"/>
          <w:rtl/>
        </w:rPr>
        <w:t>وزوجه،</w:t>
      </w:r>
      <w:r>
        <w:rPr>
          <w:w w:val="105"/>
          <w:rtl/>
        </w:rPr>
        <w:t xml:space="preserve"> </w:t>
      </w:r>
      <w:r>
        <w:rPr>
          <w:rFonts w:ascii="Arial" w:hAnsi="Arial" w:cs="Arial" w:hint="cs"/>
          <w:w w:val="105"/>
          <w:rtl/>
        </w:rPr>
        <w:t>وعجَّل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طعام</w:t>
      </w:r>
      <w:r>
        <w:rPr>
          <w:w w:val="105"/>
          <w:rtl/>
        </w:rPr>
        <w:t xml:space="preserve"> </w:t>
      </w:r>
      <w:r>
        <w:rPr>
          <w:rFonts w:ascii="Arial" w:hAnsi="Arial" w:cs="Arial" w:hint="cs"/>
          <w:w w:val="105"/>
          <w:rtl/>
        </w:rPr>
        <w:t>الضيافة،</w:t>
      </w:r>
      <w:r>
        <w:rPr>
          <w:w w:val="105"/>
          <w:rtl/>
        </w:rPr>
        <w:t xml:space="preserve"> </w:t>
      </w:r>
      <w:r>
        <w:rPr>
          <w:rFonts w:ascii="Arial" w:hAnsi="Arial" w:cs="Arial" w:hint="cs"/>
          <w:w w:val="105"/>
          <w:rtl/>
        </w:rPr>
        <w:t>ورفع</w:t>
      </w:r>
      <w:r>
        <w:rPr>
          <w:w w:val="105"/>
          <w:rtl/>
        </w:rPr>
        <w:t xml:space="preserve"> </w:t>
      </w:r>
      <w:r>
        <w:rPr>
          <w:rFonts w:ascii="Arial" w:hAnsi="Arial" w:cs="Arial" w:hint="cs"/>
          <w:w w:val="105"/>
          <w:rtl/>
        </w:rPr>
        <w:t>مجالسهم</w:t>
      </w:r>
      <w:r>
        <w:rPr>
          <w:w w:val="105"/>
          <w:rtl/>
        </w:rPr>
        <w:t>.</w:t>
      </w:r>
    </w:p>
    <w:p w:rsidR="00F65AD2" w:rsidRDefault="00F65AD2">
      <w:pPr>
        <w:pStyle w:val="textquran"/>
        <w:spacing w:before="170"/>
        <w:rPr>
          <w:rtl/>
        </w:rPr>
      </w:pPr>
      <w:r>
        <w:rPr>
          <w:rFonts w:ascii="Arial" w:hAnsi="Arial" w:cs="Arial" w:hint="cs"/>
          <w:rtl/>
        </w:rPr>
        <w:t>وهم</w:t>
      </w:r>
      <w:r>
        <w:rPr>
          <w:rtl/>
        </w:rPr>
        <w:t xml:space="preserve"> </w:t>
      </w:r>
      <w:r>
        <w:rPr>
          <w:rFonts w:ascii="Arial" w:hAnsi="Arial" w:cs="Arial" w:hint="cs"/>
          <w:rtl/>
        </w:rPr>
        <w:t>جبريل</w:t>
      </w:r>
      <w:r>
        <w:rPr>
          <w:rtl/>
        </w:rPr>
        <w:t xml:space="preserve"> </w:t>
      </w:r>
      <w:r>
        <w:rPr>
          <w:rFonts w:ascii="Arial" w:hAnsi="Arial" w:cs="Arial" w:hint="cs"/>
          <w:rtl/>
        </w:rPr>
        <w:t>وميكائيل</w:t>
      </w:r>
      <w:r>
        <w:rPr>
          <w:rtl/>
        </w:rPr>
        <w:t xml:space="preserve"> </w:t>
      </w:r>
      <w:r>
        <w:rPr>
          <w:rFonts w:ascii="Arial" w:hAnsi="Arial" w:cs="Arial" w:hint="cs"/>
          <w:rtl/>
        </w:rPr>
        <w:t>وإسرافيل،</w:t>
      </w:r>
      <w:r>
        <w:rPr>
          <w:rtl/>
        </w:rPr>
        <w:t xml:space="preserve"> </w:t>
      </w:r>
      <w:r>
        <w:rPr>
          <w:rFonts w:ascii="Arial" w:hAnsi="Arial" w:cs="Arial" w:hint="cs"/>
          <w:rtl/>
        </w:rPr>
        <w:t>وقيل</w:t>
      </w:r>
      <w:r>
        <w:rPr>
          <w:rtl/>
        </w:rPr>
        <w:t xml:space="preserve">: </w:t>
      </w:r>
      <w:r>
        <w:rPr>
          <w:rFonts w:ascii="Arial" w:hAnsi="Arial" w:cs="Arial" w:hint="cs"/>
          <w:rtl/>
        </w:rPr>
        <w:t>هم</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ملكا</w:t>
      </w:r>
      <w:r>
        <w:rPr>
          <w:rtl/>
        </w:rPr>
        <w:t xml:space="preserve">. </w:t>
      </w:r>
      <w:r>
        <w:rPr>
          <w:rFonts w:ascii="Arial" w:hAnsi="Arial" w:cs="Arial" w:hint="cs"/>
          <w:rtl/>
        </w:rPr>
        <w:t>وسمَّاهم</w:t>
      </w:r>
      <w:r>
        <w:rPr>
          <w:rtl/>
        </w:rPr>
        <w:t xml:space="preserve"> </w:t>
      </w:r>
      <w:r>
        <w:rPr>
          <w:rFonts w:ascii="Arial" w:hAnsi="Arial" w:cs="Arial" w:hint="cs"/>
          <w:rtl/>
        </w:rPr>
        <w:t>ضيفا</w:t>
      </w:r>
      <w:r>
        <w:rPr>
          <w:rtl/>
        </w:rPr>
        <w:t xml:space="preserve"> </w:t>
      </w:r>
      <w:r>
        <w:rPr>
          <w:rFonts w:ascii="Arial" w:hAnsi="Arial" w:cs="Arial" w:hint="cs"/>
          <w:rtl/>
        </w:rPr>
        <w:t>لأنَّهم</w:t>
      </w:r>
      <w:r>
        <w:rPr>
          <w:rtl/>
        </w:rPr>
        <w:t xml:space="preserve"> </w:t>
      </w:r>
      <w:r>
        <w:rPr>
          <w:rFonts w:ascii="Arial" w:hAnsi="Arial" w:cs="Arial" w:hint="cs"/>
          <w:rtl/>
        </w:rPr>
        <w:t>بصورة</w:t>
      </w:r>
      <w:r>
        <w:rPr>
          <w:rtl/>
        </w:rPr>
        <w:t xml:space="preserve"> </w:t>
      </w:r>
      <w:r>
        <w:rPr>
          <w:rFonts w:ascii="Arial" w:hAnsi="Arial" w:cs="Arial" w:hint="cs"/>
          <w:rtl/>
        </w:rPr>
        <w:t>الضيف،</w:t>
      </w:r>
      <w:r>
        <w:rPr>
          <w:rtl/>
        </w:rPr>
        <w:t xml:space="preserve"> </w:t>
      </w:r>
      <w:r>
        <w:rPr>
          <w:rFonts w:ascii="Arial" w:hAnsi="Arial" w:cs="Arial" w:hint="cs"/>
          <w:rtl/>
        </w:rPr>
        <w:t>وحسبهم</w:t>
      </w:r>
      <w:r>
        <w:rPr>
          <w:rtl/>
        </w:rPr>
        <w:t xml:space="preserve"> </w:t>
      </w:r>
      <w:r>
        <w:rPr>
          <w:rFonts w:ascii="Arial" w:hAnsi="Arial" w:cs="Arial" w:hint="cs"/>
          <w:rtl/>
        </w:rPr>
        <w:t>إبراهيم</w:t>
      </w:r>
      <w:r>
        <w:rPr>
          <w:rtl/>
        </w:rPr>
        <w:t xml:space="preserve"> </w:t>
      </w:r>
      <w:r>
        <w:rPr>
          <w:rFonts w:ascii="Arial" w:hAnsi="Arial" w:cs="Arial" w:hint="cs"/>
          <w:rtl/>
        </w:rPr>
        <w:t>ضيفا،</w:t>
      </w:r>
      <w:r>
        <w:rPr>
          <w:rtl/>
        </w:rPr>
        <w:t xml:space="preserve"> </w:t>
      </w:r>
      <w:r>
        <w:rPr>
          <w:rFonts w:ascii="Arial" w:hAnsi="Arial" w:cs="Arial" w:hint="cs"/>
          <w:rtl/>
        </w:rPr>
        <w:t>والضيف</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الواحد</w:t>
      </w:r>
      <w:r>
        <w:rPr>
          <w:rtl/>
        </w:rPr>
        <w:t xml:space="preserve"> </w:t>
      </w:r>
      <w:r>
        <w:rPr>
          <w:rFonts w:ascii="Arial" w:hAnsi="Arial" w:cs="Arial" w:hint="cs"/>
          <w:rtl/>
        </w:rPr>
        <w:t>فصاعدا،</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الميل</w:t>
      </w:r>
      <w:r>
        <w:rPr>
          <w:rtl/>
        </w:rPr>
        <w:t>.</w:t>
      </w:r>
    </w:p>
    <w:p w:rsidR="00F65AD2" w:rsidRDefault="00F65AD2">
      <w:pPr>
        <w:pStyle w:val="textquran"/>
        <w:rPr>
          <w:w w:val="105"/>
          <w:rtl/>
        </w:rPr>
      </w:pPr>
      <w:r>
        <w:rPr>
          <w:rFonts w:ascii="Arial" w:hAnsi="Arial" w:cs="Arial" w:hint="cs"/>
          <w:w w:val="105"/>
          <w:rtl/>
        </w:rPr>
        <w:t>والآية</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بعدها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هل</w:t>
      </w:r>
      <w:r>
        <w:rPr>
          <w:w w:val="105"/>
          <w:rtl/>
        </w:rPr>
        <w:t xml:space="preserve"> </w:t>
      </w:r>
      <w:r>
        <w:rPr>
          <w:rFonts w:ascii="Arial" w:hAnsi="Arial" w:cs="Arial" w:hint="cs"/>
          <w:w w:val="105"/>
          <w:rtl/>
        </w:rPr>
        <w:t>علمت</w:t>
      </w:r>
      <w:r>
        <w:rPr>
          <w:w w:val="105"/>
          <w:rtl/>
        </w:rPr>
        <w:t xml:space="preserve"> </w:t>
      </w:r>
      <w:r>
        <w:rPr>
          <w:rFonts w:ascii="Arial" w:hAnsi="Arial" w:cs="Arial" w:hint="cs"/>
          <w:w w:val="105"/>
          <w:rtl/>
        </w:rPr>
        <w:t>قصَّة</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ولوط</w:t>
      </w:r>
      <w:r>
        <w:rPr>
          <w:rFonts w:ascii="Calibri" w:cs="Calibri" w:hint="cs"/>
          <w:w w:val="105"/>
          <w:rtl/>
        </w:rPr>
        <w:t> </w:t>
      </w:r>
      <w:r>
        <w:rPr>
          <w:rStyle w:val="alyhimalsalam"/>
          <w:rFonts w:cs="Times New Roman"/>
          <w:w w:val="105"/>
          <w:rtl/>
        </w:rPr>
        <w:t>6</w:t>
      </w:r>
      <w:r>
        <w:rPr>
          <w:w w:val="105"/>
          <w:rtl/>
        </w:rPr>
        <w:t> </w:t>
      </w:r>
      <w:r>
        <w:rPr>
          <w:rFonts w:ascii="Arial" w:hAnsi="Arial" w:cs="Arial" w:hint="cs"/>
          <w:w w:val="105"/>
          <w:rtl/>
        </w:rPr>
        <w:t>؟</w:t>
      </w:r>
      <w:r>
        <w:rPr>
          <w:w w:val="105"/>
          <w:rtl/>
        </w:rPr>
        <w:t xml:space="preserve"> </w:t>
      </w:r>
      <w:r>
        <w:rPr>
          <w:rFonts w:ascii="Arial" w:hAnsi="Arial" w:cs="Arial" w:hint="cs"/>
          <w:w w:val="105"/>
          <w:rtl/>
        </w:rPr>
        <w:t>يكرمك</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أكرمهما،</w:t>
      </w:r>
      <w:r>
        <w:rPr>
          <w:w w:val="105"/>
          <w:rtl/>
        </w:rPr>
        <w:t xml:space="preserve"> </w:t>
      </w:r>
      <w:r>
        <w:rPr>
          <w:rFonts w:ascii="Arial" w:hAnsi="Arial" w:cs="Arial" w:hint="cs"/>
          <w:w w:val="105"/>
          <w:rtl/>
        </w:rPr>
        <w:t>ويهلك</w:t>
      </w:r>
      <w:r>
        <w:rPr>
          <w:w w:val="105"/>
          <w:rtl/>
        </w:rPr>
        <w:t xml:space="preserve"> </w:t>
      </w:r>
      <w:r>
        <w:rPr>
          <w:rFonts w:ascii="Arial" w:hAnsi="Arial" w:cs="Arial" w:hint="cs"/>
          <w:w w:val="105"/>
          <w:rtl/>
        </w:rPr>
        <w:t>مكذِّبيك</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أهلك</w:t>
      </w:r>
      <w:r>
        <w:rPr>
          <w:w w:val="105"/>
          <w:rtl/>
        </w:rPr>
        <w:t xml:space="preserve"> </w:t>
      </w:r>
      <w:r>
        <w:rPr>
          <w:rFonts w:ascii="Arial" w:hAnsi="Arial" w:cs="Arial" w:hint="cs"/>
          <w:w w:val="105"/>
          <w:rtl/>
        </w:rPr>
        <w:t>مكذِّبيهما،</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أكرمهم</w:t>
      </w:r>
      <w:r>
        <w:rPr>
          <w:w w:val="105"/>
          <w:rtl/>
        </w:rPr>
        <w:t xml:space="preserve"> </w:t>
      </w:r>
      <w:r>
        <w:rPr>
          <w:rFonts w:ascii="Arial" w:hAnsi="Arial" w:cs="Arial" w:hint="cs"/>
          <w:w w:val="105"/>
          <w:rtl/>
        </w:rPr>
        <w:t>بالعبادة</w:t>
      </w:r>
      <w:r>
        <w:rPr>
          <w:w w:val="105"/>
          <w:rtl/>
        </w:rPr>
        <w:t xml:space="preserve"> </w:t>
      </w:r>
      <w:r>
        <w:rPr>
          <w:rFonts w:ascii="Arial" w:hAnsi="Arial" w:cs="Arial" w:hint="cs"/>
          <w:w w:val="105"/>
          <w:rtl/>
        </w:rPr>
        <w:t>والعصمة،</w:t>
      </w:r>
      <w:r>
        <w:rPr>
          <w:w w:val="105"/>
          <w:rtl/>
        </w:rPr>
        <w:t xml:space="preserve"> </w:t>
      </w:r>
      <w:r>
        <w:rPr>
          <w:rFonts w:ascii="Arial" w:hAnsi="Arial" w:cs="Arial" w:hint="cs"/>
          <w:w w:val="105"/>
          <w:rtl/>
        </w:rPr>
        <w:t>وبإضافة</w:t>
      </w:r>
      <w:r>
        <w:rPr>
          <w:w w:val="105"/>
          <w:rtl/>
        </w:rPr>
        <w:t xml:space="preserve"> </w:t>
      </w:r>
      <w:r>
        <w:rPr>
          <w:rFonts w:ascii="Arial" w:hAnsi="Arial" w:cs="Arial" w:hint="cs"/>
          <w:w w:val="105"/>
          <w:rtl/>
        </w:rPr>
        <w:t>خير</w:t>
      </w:r>
      <w:r>
        <w:rPr>
          <w:w w:val="105"/>
          <w:rtl/>
        </w:rPr>
        <w:t xml:space="preserve"> </w:t>
      </w:r>
      <w:r>
        <w:rPr>
          <w:rFonts w:ascii="Arial" w:hAnsi="Arial" w:cs="Arial" w:hint="cs"/>
          <w:w w:val="105"/>
          <w:rtl/>
        </w:rPr>
        <w:t>الخلق</w:t>
      </w:r>
      <w:r>
        <w:rPr>
          <w:w w:val="105"/>
          <w:rtl/>
        </w:rPr>
        <w:t xml:space="preserve"> </w:t>
      </w:r>
      <w:r>
        <w:rPr>
          <w:rFonts w:ascii="Arial" w:hAnsi="Arial" w:cs="Arial" w:hint="cs"/>
          <w:w w:val="105"/>
          <w:rtl/>
        </w:rPr>
        <w:t>يومئذ</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وبتعجيل</w:t>
      </w:r>
      <w:r>
        <w:rPr>
          <w:w w:val="105"/>
          <w:rtl/>
        </w:rPr>
        <w:t xml:space="preserve"> </w:t>
      </w:r>
      <w:r>
        <w:rPr>
          <w:rFonts w:ascii="Arial" w:hAnsi="Arial" w:cs="Arial" w:hint="cs"/>
          <w:w w:val="105"/>
          <w:rtl/>
        </w:rPr>
        <w:t>الضيافة</w:t>
      </w:r>
      <w:r>
        <w:rPr>
          <w:w w:val="105"/>
          <w:rtl/>
        </w:rPr>
        <w:t>.</w:t>
      </w:r>
    </w:p>
    <w:p w:rsidR="00F65AD2" w:rsidRDefault="00F65AD2">
      <w:pPr>
        <w:pStyle w:val="textquran"/>
        <w:spacing w:before="170"/>
        <w:rPr>
          <w:rtl/>
        </w:rPr>
      </w:pP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أوَّل</w:t>
      </w:r>
      <w:r>
        <w:rPr>
          <w:rtl/>
        </w:rPr>
        <w:t xml:space="preserve"> </w:t>
      </w:r>
      <w:r>
        <w:rPr>
          <w:rFonts w:ascii="Arial" w:hAnsi="Arial" w:cs="Arial" w:hint="cs"/>
          <w:rtl/>
        </w:rPr>
        <w:t>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ضيف</w:t>
      </w:r>
      <w:r>
        <w:rPr>
          <w:rtl/>
        </w:rPr>
        <w:t xml:space="preserve"> </w:t>
      </w:r>
      <w:r>
        <w:rPr>
          <w:rFonts w:ascii="Arial" w:hAnsi="Arial" w:cs="Arial" w:hint="cs"/>
          <w:rtl/>
        </w:rPr>
        <w:t>إبراهيم</w:t>
      </w:r>
      <w:r>
        <w:rPr>
          <w:rtl/>
        </w:rPr>
        <w:t xml:space="preserve"> </w:t>
      </w:r>
      <w:r>
        <w:rPr>
          <w:rFonts w:ascii="Arial" w:hAnsi="Arial" w:cs="Arial" w:hint="cs"/>
          <w:rtl/>
        </w:rPr>
        <w:t>فالاستفهام</w:t>
      </w:r>
      <w:r>
        <w:rPr>
          <w:rtl/>
        </w:rPr>
        <w:t xml:space="preserve"> </w:t>
      </w:r>
      <w:r>
        <w:rPr>
          <w:rFonts w:ascii="Arial" w:hAnsi="Arial" w:cs="Arial" w:hint="cs"/>
          <w:rtl/>
        </w:rPr>
        <w:t>للإعلام</w:t>
      </w:r>
      <w:r>
        <w:rPr>
          <w:rtl/>
        </w:rPr>
        <w:t xml:space="preserve"> </w:t>
      </w:r>
      <w:r>
        <w:rPr>
          <w:rFonts w:ascii="Arial" w:hAnsi="Arial" w:cs="Arial" w:hint="cs"/>
          <w:rtl/>
        </w:rPr>
        <w:t>بما</w:t>
      </w:r>
      <w:r>
        <w:rPr>
          <w:rtl/>
        </w:rPr>
        <w:t xml:space="preserve"> </w:t>
      </w:r>
      <w:r>
        <w:rPr>
          <w:rFonts w:ascii="Arial" w:hAnsi="Arial" w:cs="Arial" w:hint="cs"/>
          <w:rtl/>
        </w:rPr>
        <w:t>بعد</w:t>
      </w:r>
      <w:r>
        <w:rPr>
          <w:rtl/>
        </w:rPr>
        <w:t xml:space="preserve"> </w:t>
      </w:r>
      <w:r>
        <w:rPr>
          <w:rFonts w:ascii="Arial" w:hAnsi="Arial" w:cs="Arial" w:hint="cs"/>
          <w:rtl/>
        </w:rPr>
        <w:t>أداته،</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بقيام</w:t>
      </w:r>
      <w:r>
        <w:rPr>
          <w:rtl/>
        </w:rPr>
        <w:t xml:space="preserve"> </w:t>
      </w:r>
      <w:r>
        <w:rPr>
          <w:rFonts w:ascii="Arial" w:hAnsi="Arial" w:cs="Arial" w:hint="cs"/>
          <w:rtl/>
        </w:rPr>
        <w:t>زيد</w:t>
      </w:r>
      <w:r>
        <w:rPr>
          <w:rtl/>
        </w:rPr>
        <w:t xml:space="preserve"> </w:t>
      </w:r>
      <w:r>
        <w:rPr>
          <w:rFonts w:ascii="Arial" w:hAnsi="Arial" w:cs="Arial" w:hint="cs"/>
          <w:rtl/>
        </w:rPr>
        <w:t>ليعلم</w:t>
      </w:r>
      <w:r>
        <w:rPr>
          <w:rtl/>
        </w:rPr>
        <w:t xml:space="preserve"> </w:t>
      </w:r>
      <w:r>
        <w:rPr>
          <w:rFonts w:ascii="Arial" w:hAnsi="Arial" w:cs="Arial" w:hint="cs"/>
          <w:rtl/>
        </w:rPr>
        <w:t>به</w:t>
      </w:r>
      <w:r>
        <w:rPr>
          <w:rtl/>
        </w:rPr>
        <w:t xml:space="preserve">: </w:t>
      </w:r>
      <w:r>
        <w:rPr>
          <w:rFonts w:ascii="Arial" w:hAnsi="Arial" w:cs="Arial" w:hint="cs"/>
          <w:rtl/>
        </w:rPr>
        <w:t>هل</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زيدا</w:t>
      </w:r>
      <w:r>
        <w:rPr>
          <w:rtl/>
        </w:rPr>
        <w:t xml:space="preserve"> </w:t>
      </w:r>
      <w:r>
        <w:rPr>
          <w:rFonts w:ascii="Arial" w:hAnsi="Arial" w:cs="Arial" w:hint="cs"/>
          <w:rtl/>
        </w:rPr>
        <w:t>قام؟</w:t>
      </w:r>
      <w:r>
        <w:rPr>
          <w:rtl/>
        </w:rPr>
        <w:t xml:space="preserve"> </w:t>
      </w:r>
      <w:r>
        <w:rPr>
          <w:rFonts w:ascii="Arial" w:hAnsi="Arial" w:cs="Arial" w:hint="cs"/>
          <w:rtl/>
        </w:rPr>
        <w:t>أو</w:t>
      </w:r>
      <w:r>
        <w:rPr>
          <w:rtl/>
        </w:rPr>
        <w:t xml:space="preserve"> </w:t>
      </w:r>
      <w:r>
        <w:rPr>
          <w:rFonts w:ascii="Arial" w:hAnsi="Arial" w:cs="Arial" w:hint="cs"/>
          <w:rtl/>
        </w:rPr>
        <w:t>هل</w:t>
      </w:r>
      <w:r>
        <w:rPr>
          <w:rtl/>
        </w:rPr>
        <w:t xml:space="preserve"> </w:t>
      </w:r>
      <w:r>
        <w:rPr>
          <w:rFonts w:ascii="Arial" w:hAnsi="Arial" w:cs="Arial" w:hint="cs"/>
          <w:rtl/>
        </w:rPr>
        <w:t>أتاك</w:t>
      </w:r>
      <w:r>
        <w:rPr>
          <w:rtl/>
        </w:rPr>
        <w:t xml:space="preserve"> </w:t>
      </w:r>
      <w:r>
        <w:rPr>
          <w:rFonts w:ascii="Arial" w:hAnsi="Arial" w:cs="Arial" w:hint="cs"/>
          <w:rtl/>
        </w:rPr>
        <w:t>قيامه؟</w:t>
      </w:r>
      <w:r>
        <w:rPr>
          <w:rtl/>
        </w:rPr>
        <w:t xml:space="preserve"> </w:t>
      </w:r>
      <w:r>
        <w:rPr>
          <w:rFonts w:ascii="Arial" w:hAnsi="Arial" w:cs="Arial" w:hint="cs"/>
          <w:rtl/>
        </w:rPr>
        <w:t>وإلَّا</w:t>
      </w:r>
      <w:r>
        <w:rPr>
          <w:rtl/>
        </w:rPr>
        <w:t xml:space="preserve"> </w:t>
      </w:r>
      <w:r>
        <w:rPr>
          <w:rFonts w:ascii="Arial" w:hAnsi="Arial" w:cs="Arial" w:hint="cs"/>
          <w:rtl/>
        </w:rPr>
        <w:t>فللتقرير</w:t>
      </w:r>
      <w:r>
        <w:rPr>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إِذْ</w:t>
      </w:r>
      <w:r>
        <w:rPr>
          <w:rStyle w:val="bold"/>
          <w:w w:val="98"/>
          <w:rtl/>
        </w:rPr>
        <w:t xml:space="preserve"> </w:t>
      </w:r>
      <w:r>
        <w:rPr>
          <w:rStyle w:val="bold"/>
          <w:rFonts w:ascii="Arial" w:hAnsi="Arial" w:cs="Arial" w:hint="cs"/>
          <w:w w:val="98"/>
          <w:rtl/>
        </w:rPr>
        <w:t>دَخَلُواْ</w:t>
      </w:r>
      <w:r>
        <w:rPr>
          <w:rStyle w:val="bold"/>
          <w:w w:val="98"/>
          <w:rtl/>
        </w:rPr>
        <w:t xml:space="preserve"> </w:t>
      </w:r>
      <w:r>
        <w:rPr>
          <w:rStyle w:val="bold"/>
          <w:rFonts w:ascii="Arial" w:hAnsi="Arial" w:cs="Arial" w:hint="cs"/>
          <w:w w:val="98"/>
          <w:rtl/>
        </w:rPr>
        <w:t>عَلَيْهِ</w:t>
      </w:r>
      <w:r>
        <w:rPr>
          <w:w w:val="98"/>
          <w:rtl/>
        </w:rPr>
        <w:t> </w:t>
      </w:r>
      <w:r>
        <w:rPr>
          <w:rFonts w:ascii="Arial" w:hAnsi="Arial" w:cs="Arial"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بنعت</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الواقع</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دخلوا</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حَدِيث</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لتضمُّنه</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الحدوث،</w:t>
      </w:r>
      <w:r>
        <w:rPr>
          <w:w w:val="98"/>
          <w:rtl/>
        </w:rPr>
        <w:t xml:space="preserve"> </w:t>
      </w:r>
      <w:r>
        <w:rPr>
          <w:rFonts w:ascii="Arial" w:hAnsi="Arial" w:cs="Arial" w:hint="cs"/>
          <w:w w:val="98"/>
          <w:rtl/>
        </w:rPr>
        <w:t>وأصليَّة</w:t>
      </w:r>
      <w:r>
        <w:rPr>
          <w:w w:val="98"/>
          <w:rtl/>
        </w:rPr>
        <w:t xml:space="preserve"> </w:t>
      </w:r>
      <w:r>
        <w:rPr>
          <w:rFonts w:ascii="Arial" w:hAnsi="Arial" w:cs="Arial" w:hint="cs"/>
          <w:w w:val="98"/>
          <w:rtl/>
        </w:rPr>
        <w:t>الحدوث</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الكلام</w:t>
      </w:r>
      <w:r>
        <w:rPr>
          <w:w w:val="98"/>
          <w:rtl/>
        </w:rPr>
        <w:t xml:space="preserve"> </w:t>
      </w:r>
      <w:r>
        <w:rPr>
          <w:rFonts w:ascii="Arial" w:hAnsi="Arial" w:cs="Arial" w:hint="cs"/>
          <w:w w:val="98"/>
          <w:rtl/>
        </w:rPr>
        <w:t>حديثا</w:t>
      </w:r>
      <w:r>
        <w:rPr>
          <w:w w:val="98"/>
          <w:rtl/>
        </w:rPr>
        <w:t xml:space="preserve"> </w:t>
      </w:r>
      <w:r>
        <w:rPr>
          <w:rFonts w:ascii="Arial" w:hAnsi="Arial" w:cs="Arial" w:hint="cs"/>
          <w:w w:val="98"/>
          <w:rtl/>
        </w:rPr>
        <w:t>لحدوثه،</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حادث،</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ضَيْفِ</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الميل،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مُكْرَمِينَ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سواء</w:t>
      </w:r>
      <w:r>
        <w:rPr>
          <w:w w:val="98"/>
          <w:rtl/>
        </w:rPr>
        <w:t xml:space="preserve"> </w:t>
      </w:r>
      <w:r>
        <w:rPr>
          <w:rFonts w:ascii="Arial" w:hAnsi="Arial" w:cs="Arial" w:hint="cs"/>
          <w:w w:val="98"/>
          <w:rtl/>
        </w:rPr>
        <w:t>قلنا</w:t>
      </w:r>
      <w:r>
        <w:rPr>
          <w:w w:val="98"/>
          <w:rtl/>
        </w:rPr>
        <w:t xml:space="preserve">: </w:t>
      </w:r>
      <w:r>
        <w:rPr>
          <w:rFonts w:ascii="Arial" w:hAnsi="Arial" w:cs="Arial" w:hint="cs"/>
          <w:w w:val="98"/>
          <w:rtl/>
        </w:rPr>
        <w:t>أكرمهم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أكرمهم</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بعض</w:t>
      </w:r>
      <w:r>
        <w:rPr>
          <w:w w:val="98"/>
          <w:rtl/>
        </w:rPr>
        <w:t>.</w:t>
      </w:r>
    </w:p>
    <w:p w:rsidR="00F65AD2" w:rsidRDefault="00F65AD2">
      <w:pPr>
        <w:pStyle w:val="textquran"/>
        <w:spacing w:before="170"/>
        <w:rPr>
          <w:rStyle w:val="bold"/>
          <w:w w:val="99"/>
          <w:rtl/>
        </w:rPr>
      </w:pPr>
      <w:r>
        <w:rPr>
          <w:rFonts w:ascii="Arial" w:hAnsi="Arial" w:cs="Arial" w:hint="cs"/>
          <w:w w:val="99"/>
          <w:rtl/>
        </w:rPr>
        <w:t>أو</w:t>
      </w:r>
      <w:r>
        <w:rPr>
          <w:w w:val="99"/>
          <w:rtl/>
        </w:rPr>
        <w:t xml:space="preserve"> </w:t>
      </w:r>
      <w:r>
        <w:rPr>
          <w:rFonts w:ascii="Arial" w:hAnsi="Arial" w:cs="Arial" w:hint="cs"/>
          <w:w w:val="99"/>
          <w:rtl/>
        </w:rPr>
        <w:t>أريد</w:t>
      </w:r>
      <w:r>
        <w:rPr>
          <w:w w:val="99"/>
          <w:rtl/>
        </w:rPr>
        <w:t xml:space="preserve"> </w:t>
      </w:r>
      <w:r>
        <w:rPr>
          <w:rFonts w:ascii="Arial" w:hAnsi="Arial" w:cs="Arial" w:hint="cs"/>
          <w:w w:val="99"/>
          <w:rtl/>
        </w:rPr>
        <w:t>أكرمهم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وإبراهيم،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إكرام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يتزايد،</w:t>
      </w:r>
      <w:r>
        <w:rPr>
          <w:w w:val="99"/>
          <w:rtl/>
        </w:rPr>
        <w:t xml:space="preserve"> </w:t>
      </w:r>
      <w:r>
        <w:rPr>
          <w:rFonts w:ascii="Arial" w:hAnsi="Arial" w:cs="Arial" w:hint="cs"/>
          <w:w w:val="99"/>
          <w:rtl/>
        </w:rPr>
        <w:t>فهم</w:t>
      </w:r>
      <w:r>
        <w:rPr>
          <w:w w:val="99"/>
          <w:rtl/>
        </w:rPr>
        <w:t xml:space="preserve"> </w:t>
      </w:r>
      <w:r>
        <w:rPr>
          <w:rFonts w:ascii="Arial" w:hAnsi="Arial" w:cs="Arial" w:hint="cs"/>
          <w:w w:val="99"/>
          <w:rtl/>
        </w:rPr>
        <w:t>مكرمون</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وأكرمهم</w:t>
      </w:r>
      <w:r>
        <w:rPr>
          <w:w w:val="99"/>
          <w:rtl/>
        </w:rPr>
        <w:t xml:space="preserve"> </w:t>
      </w:r>
      <w:r>
        <w:rPr>
          <w:rFonts w:ascii="Arial" w:hAnsi="Arial" w:cs="Arial" w:hint="cs"/>
          <w:w w:val="99"/>
          <w:rtl/>
        </w:rPr>
        <w:t>يومئذ</w:t>
      </w:r>
      <w:r>
        <w:rPr>
          <w:w w:val="99"/>
          <w:rtl/>
        </w:rPr>
        <w:t xml:space="preserve"> </w:t>
      </w:r>
      <w:r>
        <w:rPr>
          <w:rFonts w:ascii="Arial" w:hAnsi="Arial" w:cs="Arial" w:hint="cs"/>
          <w:w w:val="99"/>
          <w:rtl/>
        </w:rPr>
        <w:t>بملاقاة</w:t>
      </w:r>
      <w:r>
        <w:rPr>
          <w:w w:val="99"/>
          <w:rtl/>
        </w:rPr>
        <w:t xml:space="preserve"> </w:t>
      </w:r>
      <w:r>
        <w:rPr>
          <w:rFonts w:ascii="Arial" w:hAnsi="Arial" w:cs="Arial" w:hint="cs"/>
          <w:w w:val="99"/>
          <w:rtl/>
        </w:rPr>
        <w:t>خليله،</w:t>
      </w:r>
      <w:r>
        <w:rPr>
          <w:w w:val="99"/>
          <w:rtl/>
        </w:rPr>
        <w:t xml:space="preserve"> </w:t>
      </w:r>
      <w:r>
        <w:rPr>
          <w:rFonts w:ascii="Arial" w:hAnsi="Arial" w:cs="Arial" w:hint="cs"/>
          <w:w w:val="99"/>
          <w:rtl/>
        </w:rPr>
        <w:t>ومعاملته</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وبتبشيره،</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النبيء</w:t>
      </w:r>
      <w:r>
        <w:rPr>
          <w:w w:val="99"/>
          <w:rtl/>
        </w:rPr>
        <w:t xml:space="preserve"> </w:t>
      </w:r>
      <w:r>
        <w:rPr>
          <w:rFonts w:ascii="Arial" w:hAnsi="Arial" w:cs="Arial" w:hint="cs"/>
          <w:w w:val="99"/>
          <w:rtl/>
        </w:rPr>
        <w:t>مكرم</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وتقول</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أكرمه</w:t>
      </w:r>
      <w:r>
        <w:rPr>
          <w:w w:val="99"/>
          <w:rtl/>
        </w:rPr>
        <w:t xml:space="preserve"> </w:t>
      </w:r>
      <w:r>
        <w:rPr>
          <w:rFonts w:ascii="Arial" w:hAnsi="Arial" w:cs="Arial" w:hint="cs"/>
          <w:w w:val="99"/>
          <w:rtl/>
        </w:rPr>
        <w:t>بكذا،</w:t>
      </w:r>
      <w:r>
        <w:rPr>
          <w:w w:val="99"/>
          <w:rtl/>
        </w:rPr>
        <w:t xml:space="preserve"> </w:t>
      </w:r>
      <w:r>
        <w:rPr>
          <w:rFonts w:ascii="Arial" w:hAnsi="Arial" w:cs="Arial" w:hint="cs"/>
          <w:w w:val="99"/>
          <w:rtl/>
        </w:rPr>
        <w:t>وأكرمه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اذكر</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دخلوا</w:t>
      </w:r>
      <w:r>
        <w:rPr>
          <w:w w:val="99"/>
          <w:rtl/>
        </w:rPr>
        <w:t xml:space="preserve"> </w:t>
      </w:r>
      <w:r>
        <w:rPr>
          <w:rFonts w:ascii="Arial" w:hAnsi="Arial" w:cs="Arial" w:hint="cs"/>
          <w:w w:val="99"/>
          <w:rtl/>
        </w:rPr>
        <w:t>عليه</w:t>
      </w:r>
      <w:r>
        <w:rPr>
          <w:w w:val="99"/>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فَقَالُواْ</w:t>
      </w:r>
      <w:r>
        <w:rPr>
          <w:rStyle w:val="bold"/>
          <w:rtl/>
        </w:rPr>
        <w:t xml:space="preserve"> </w:t>
      </w:r>
      <w:r>
        <w:rPr>
          <w:rStyle w:val="bold"/>
          <w:rFonts w:ascii="Arial" w:hAnsi="Arial" w:cs="Arial" w:hint="cs"/>
          <w:rtl/>
        </w:rPr>
        <w:t>سَلَامًا</w:t>
      </w:r>
      <w:r>
        <w:rPr>
          <w:rtl/>
        </w:rPr>
        <w:t> </w:t>
      </w:r>
      <w:r>
        <w:rPr>
          <w:rFonts w:ascii="Arial" w:hAnsi="Arial" w:cs="Arial" w:hint="cs"/>
          <w:rtl/>
        </w:rPr>
        <w:t>﴾</w:t>
      </w:r>
      <w:r>
        <w:rPr>
          <w:rStyle w:val="bold"/>
          <w:rtl/>
        </w:rPr>
        <w:t xml:space="preserve"> </w:t>
      </w:r>
      <w:r>
        <w:rPr>
          <w:rFonts w:ascii="Arial" w:hAnsi="Arial" w:cs="Arial" w:hint="cs"/>
          <w:rtl/>
        </w:rPr>
        <w:t>منصوب</w:t>
      </w:r>
      <w:r>
        <w:rPr>
          <w:rtl/>
        </w:rPr>
        <w:t xml:space="preserve"> </w:t>
      </w:r>
      <w:r>
        <w:rPr>
          <w:rFonts w:ascii="Arial" w:hAnsi="Arial" w:cs="Arial" w:hint="cs"/>
          <w:rtl/>
        </w:rPr>
        <w:t>بفعل</w:t>
      </w:r>
      <w:r>
        <w:rPr>
          <w:rtl/>
        </w:rPr>
        <w:t xml:space="preserve"> </w:t>
      </w:r>
      <w:r>
        <w:rPr>
          <w:rFonts w:ascii="Arial" w:hAnsi="Arial" w:cs="Arial" w:hint="cs"/>
          <w:rtl/>
        </w:rPr>
        <w:t>محذوف</w:t>
      </w:r>
      <w:r>
        <w:rPr>
          <w:rtl/>
        </w:rPr>
        <w:t xml:space="preserve"> </w:t>
      </w:r>
      <w:r>
        <w:rPr>
          <w:rFonts w:ascii="Arial" w:hAnsi="Arial" w:cs="Arial" w:hint="cs"/>
          <w:rtl/>
        </w:rPr>
        <w:t>هو</w:t>
      </w:r>
      <w:r>
        <w:rPr>
          <w:rtl/>
        </w:rPr>
        <w:t xml:space="preserve"> </w:t>
      </w:r>
      <w:r>
        <w:rPr>
          <w:rFonts w:ascii="Arial" w:hAnsi="Arial" w:cs="Arial" w:hint="cs"/>
          <w:rtl/>
        </w:rPr>
        <w:t>إنشاء،</w:t>
      </w:r>
      <w:r>
        <w:rPr>
          <w:rtl/>
        </w:rPr>
        <w:t xml:space="preserve"> </w:t>
      </w:r>
      <w:r>
        <w:rPr>
          <w:rFonts w:ascii="Arial" w:hAnsi="Arial" w:cs="Arial" w:hint="cs"/>
          <w:rtl/>
        </w:rPr>
        <w:t>أي</w:t>
      </w:r>
      <w:r>
        <w:rPr>
          <w:rtl/>
        </w:rPr>
        <w:t xml:space="preserve">: </w:t>
      </w:r>
      <w:r>
        <w:rPr>
          <w:rFonts w:ascii="Arial" w:hAnsi="Arial" w:cs="Arial" w:hint="cs"/>
          <w:rtl/>
        </w:rPr>
        <w:t>نسلِّم</w:t>
      </w:r>
      <w:r>
        <w:rPr>
          <w:rtl/>
        </w:rPr>
        <w:t xml:space="preserve"> </w:t>
      </w:r>
      <w:r>
        <w:rPr>
          <w:rFonts w:ascii="Arial" w:hAnsi="Arial" w:cs="Arial" w:hint="cs"/>
          <w:rtl/>
        </w:rPr>
        <w:t>عليك</w:t>
      </w:r>
      <w:r>
        <w:rPr>
          <w:rtl/>
        </w:rPr>
        <w:t xml:space="preserve"> </w:t>
      </w:r>
      <w:r>
        <w:rPr>
          <w:rFonts w:ascii="Arial" w:hAnsi="Arial" w:cs="Arial" w:hint="cs"/>
          <w:rtl/>
        </w:rPr>
        <w:t>سلاما،</w:t>
      </w:r>
      <w:r>
        <w:rPr>
          <w:rtl/>
        </w:rPr>
        <w:t xml:space="preserve"> </w:t>
      </w:r>
      <w:r>
        <w:rPr>
          <w:rFonts w:ascii="Arial" w:hAnsi="Arial" w:cs="Arial" w:hint="cs"/>
          <w:rtl/>
        </w:rPr>
        <w:t>ومعنى</w:t>
      </w:r>
      <w:r>
        <w:rPr>
          <w:rtl/>
        </w:rPr>
        <w:t xml:space="preserve"> </w:t>
      </w:r>
      <w:r>
        <w:rPr>
          <w:rFonts w:ascii="Arial" w:hAnsi="Arial" w:cs="Arial" w:hint="cs"/>
          <w:rtl/>
        </w:rPr>
        <w:t>كونه</w:t>
      </w:r>
      <w:r>
        <w:rPr>
          <w:rtl/>
        </w:rPr>
        <w:t xml:space="preserve"> </w:t>
      </w:r>
      <w:r>
        <w:rPr>
          <w:rFonts w:ascii="Arial" w:hAnsi="Arial" w:cs="Arial" w:hint="cs"/>
          <w:rtl/>
        </w:rPr>
        <w:t>إنشاء</w:t>
      </w:r>
      <w:r>
        <w:rPr>
          <w:rtl/>
        </w:rPr>
        <w:t xml:space="preserve"> </w:t>
      </w:r>
      <w:r>
        <w:rPr>
          <w:rFonts w:ascii="Arial" w:hAnsi="Arial" w:cs="Arial" w:hint="cs"/>
          <w:rtl/>
        </w:rPr>
        <w:t>أنَّه</w:t>
      </w:r>
      <w:r>
        <w:rPr>
          <w:rtl/>
        </w:rPr>
        <w:t xml:space="preserve"> </w:t>
      </w:r>
      <w:r>
        <w:rPr>
          <w:rFonts w:ascii="Arial" w:hAnsi="Arial" w:cs="Arial" w:hint="cs"/>
          <w:rtl/>
        </w:rPr>
        <w:t>حصل</w:t>
      </w:r>
      <w:r>
        <w:rPr>
          <w:rtl/>
        </w:rPr>
        <w:t xml:space="preserve"> </w:t>
      </w:r>
      <w:r>
        <w:rPr>
          <w:rFonts w:ascii="Arial" w:hAnsi="Arial" w:cs="Arial" w:hint="cs"/>
          <w:rtl/>
        </w:rPr>
        <w:t>تسليمهم</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حين</w:t>
      </w:r>
      <w:r>
        <w:rPr>
          <w:rtl/>
        </w:rPr>
        <w:t xml:space="preserve"> </w:t>
      </w:r>
      <w:r>
        <w:rPr>
          <w:rFonts w:ascii="Arial" w:hAnsi="Arial" w:cs="Arial" w:hint="cs"/>
          <w:rtl/>
        </w:rPr>
        <w:t>تلفَّظوا</w:t>
      </w:r>
      <w:r>
        <w:rPr>
          <w:rtl/>
        </w:rPr>
        <w:t xml:space="preserve"> </w:t>
      </w:r>
      <w:r>
        <w:rPr>
          <w:rFonts w:ascii="Arial" w:hAnsi="Arial" w:cs="Arial" w:hint="cs"/>
          <w:rtl/>
        </w:rPr>
        <w:t>به،</w:t>
      </w:r>
      <w:r>
        <w:rPr>
          <w:rtl/>
        </w:rPr>
        <w:t xml:space="preserve"> </w:t>
      </w:r>
      <w:r>
        <w:rPr>
          <w:rFonts w:ascii="Arial" w:hAnsi="Arial" w:cs="Arial" w:hint="cs"/>
          <w:rtl/>
        </w:rPr>
        <w:t>كألفاظ</w:t>
      </w:r>
      <w:r>
        <w:rPr>
          <w:rtl/>
        </w:rPr>
        <w:t xml:space="preserve"> </w:t>
      </w:r>
      <w:r>
        <w:rPr>
          <w:rFonts w:ascii="Arial" w:hAnsi="Arial" w:cs="Arial" w:hint="cs"/>
          <w:rtl/>
        </w:rPr>
        <w:t>العقود،</w:t>
      </w:r>
      <w:r>
        <w:rPr>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بـ</w:t>
      </w:r>
      <w:r>
        <w:rPr>
          <w:rFonts w:ascii="Calibri" w:cs="Calibri" w:hint="cs"/>
          <w:rtl/>
        </w:rPr>
        <w:t> «</w:t>
      </w:r>
      <w:r>
        <w:rPr>
          <w:rFonts w:ascii="Arial" w:hAnsi="Arial" w:cs="Arial" w:hint="cs"/>
          <w:rtl/>
        </w:rPr>
        <w:t>قَالُوا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ذكروا</w:t>
      </w:r>
      <w:r>
        <w:rPr>
          <w:rtl/>
        </w:rPr>
        <w:t xml:space="preserve"> </w:t>
      </w:r>
      <w:r>
        <w:rPr>
          <w:rFonts w:ascii="Arial" w:hAnsi="Arial" w:cs="Arial" w:hint="cs"/>
          <w:rtl/>
        </w:rPr>
        <w:t>له</w:t>
      </w:r>
      <w:r>
        <w:rPr>
          <w:rtl/>
        </w:rPr>
        <w:t xml:space="preserve"> </w:t>
      </w:r>
      <w:r>
        <w:rPr>
          <w:rFonts w:ascii="Arial" w:hAnsi="Arial" w:cs="Arial" w:hint="cs"/>
          <w:rtl/>
        </w:rPr>
        <w:t>لفظ</w:t>
      </w:r>
      <w:r>
        <w:rPr>
          <w:rtl/>
        </w:rPr>
        <w:t xml:space="preserve"> </w:t>
      </w:r>
      <w:r>
        <w:rPr>
          <w:rFonts w:ascii="Arial" w:hAnsi="Arial" w:cs="Arial" w:hint="cs"/>
          <w:rtl/>
        </w:rPr>
        <w:t>سلام،</w:t>
      </w:r>
      <w:r>
        <w:rPr>
          <w:rtl/>
        </w:rPr>
        <w:t xml:space="preserve"> </w:t>
      </w:r>
      <w:r>
        <w:rPr>
          <w:rFonts w:ascii="Arial" w:hAnsi="Arial" w:cs="Arial" w:hint="cs"/>
          <w:rtl/>
        </w:rPr>
        <w:t>أو</w:t>
      </w:r>
      <w:r>
        <w:rPr>
          <w:rtl/>
        </w:rPr>
        <w:t xml:space="preserve"> </w:t>
      </w:r>
      <w:r>
        <w:rPr>
          <w:rFonts w:ascii="Arial" w:hAnsi="Arial" w:cs="Arial" w:hint="cs"/>
          <w:rtl/>
        </w:rPr>
        <w:t>ذكروا</w:t>
      </w:r>
      <w:r>
        <w:rPr>
          <w:rtl/>
        </w:rPr>
        <w:t xml:space="preserve"> </w:t>
      </w:r>
      <w:r>
        <w:rPr>
          <w:rFonts w:ascii="Arial" w:hAnsi="Arial" w:cs="Arial" w:hint="cs"/>
          <w:rtl/>
        </w:rPr>
        <w:t>له</w:t>
      </w:r>
      <w:r>
        <w:rPr>
          <w:rtl/>
        </w:rPr>
        <w:t xml:space="preserve"> </w:t>
      </w:r>
      <w:r>
        <w:rPr>
          <w:rFonts w:ascii="Arial" w:hAnsi="Arial" w:cs="Arial" w:hint="cs"/>
          <w:rtl/>
        </w:rPr>
        <w:t>لفظا</w:t>
      </w:r>
      <w:r>
        <w:rPr>
          <w:rtl/>
        </w:rPr>
        <w:t xml:space="preserve"> </w:t>
      </w:r>
      <w:r>
        <w:rPr>
          <w:rFonts w:ascii="Arial" w:hAnsi="Arial" w:cs="Arial" w:hint="cs"/>
          <w:rtl/>
        </w:rPr>
        <w:t>هو</w:t>
      </w:r>
      <w:r>
        <w:rPr>
          <w:rtl/>
        </w:rPr>
        <w:t xml:space="preserve"> </w:t>
      </w:r>
      <w:r>
        <w:rPr>
          <w:rFonts w:ascii="Arial" w:hAnsi="Arial" w:cs="Arial" w:hint="cs"/>
          <w:rtl/>
        </w:rPr>
        <w:t>تَحِيَّة،</w:t>
      </w:r>
      <w:r>
        <w:rPr>
          <w:rtl/>
        </w:rPr>
        <w:t xml:space="preserve"> </w:t>
      </w:r>
      <w:r>
        <w:rPr>
          <w:rFonts w:ascii="Arial" w:hAnsi="Arial" w:cs="Arial" w:hint="cs"/>
          <w:rtl/>
        </w:rPr>
        <w:t>وهو</w:t>
      </w:r>
      <w:r>
        <w:rPr>
          <w:rtl/>
        </w:rPr>
        <w:t xml:space="preserve"> </w:t>
      </w:r>
      <w:r>
        <w:rPr>
          <w:rFonts w:ascii="Arial" w:hAnsi="Arial" w:cs="Arial" w:hint="cs"/>
          <w:rtl/>
        </w:rPr>
        <w:t>قولهم</w:t>
      </w:r>
      <w:r>
        <w:rPr>
          <w:rtl/>
        </w:rPr>
        <w:t xml:space="preserve"> </w:t>
      </w:r>
      <w:r>
        <w:rPr>
          <w:rFonts w:ascii="Arial" w:hAnsi="Arial" w:cs="Arial" w:hint="cs"/>
          <w:rtl/>
        </w:rPr>
        <w:t>سلام</w:t>
      </w:r>
      <w:r>
        <w:rPr>
          <w:rtl/>
        </w:rPr>
        <w:t xml:space="preserve"> </w:t>
      </w:r>
      <w:r>
        <w:rPr>
          <w:rFonts w:ascii="Arial" w:hAnsi="Arial" w:cs="Arial" w:hint="cs"/>
          <w:rtl/>
        </w:rPr>
        <w:t>عليك،</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حيَّوه</w:t>
      </w:r>
      <w:r>
        <w:rPr>
          <w:rtl/>
        </w:rPr>
        <w:t xml:space="preserve"> </w:t>
      </w:r>
      <w:r>
        <w:rPr>
          <w:rFonts w:ascii="Arial" w:hAnsi="Arial" w:cs="Arial" w:hint="cs"/>
          <w:rtl/>
        </w:rPr>
        <w:t>تَحِيَّة</w:t>
      </w:r>
      <w:r>
        <w:rPr>
          <w:rtl/>
        </w:rPr>
        <w:t>.</w:t>
      </w:r>
    </w:p>
    <w:p w:rsidR="00F65AD2" w:rsidRDefault="00F65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إبراهيم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سَلَامٌ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سلام</w:t>
      </w:r>
      <w:r>
        <w:rPr>
          <w:rtl/>
        </w:rPr>
        <w:t xml:space="preserve"> </w:t>
      </w:r>
      <w:r>
        <w:rPr>
          <w:rFonts w:ascii="Arial" w:hAnsi="Arial" w:cs="Arial" w:hint="cs"/>
          <w:rtl/>
        </w:rPr>
        <w:t>عليكم،</w:t>
      </w:r>
      <w:r>
        <w:rPr>
          <w:rtl/>
        </w:rPr>
        <w:t xml:space="preserve"> </w:t>
      </w:r>
      <w:r>
        <w:rPr>
          <w:rFonts w:ascii="Arial" w:hAnsi="Arial" w:cs="Arial" w:hint="cs"/>
          <w:rtl/>
        </w:rPr>
        <w:t>فتحيَّته</w:t>
      </w:r>
      <w:r>
        <w:rPr>
          <w:rtl/>
        </w:rPr>
        <w:t xml:space="preserve"> </w:t>
      </w:r>
      <w:r>
        <w:rPr>
          <w:rFonts w:ascii="Arial" w:hAnsi="Arial" w:cs="Arial" w:hint="cs"/>
          <w:rtl/>
        </w:rPr>
        <w:t>التي</w:t>
      </w:r>
      <w:r>
        <w:rPr>
          <w:rtl/>
        </w:rPr>
        <w:t xml:space="preserve"> </w:t>
      </w:r>
      <w:r>
        <w:rPr>
          <w:rFonts w:ascii="Arial" w:hAnsi="Arial" w:cs="Arial" w:hint="cs"/>
          <w:rtl/>
        </w:rPr>
        <w:t>ردَّ</w:t>
      </w:r>
      <w:r>
        <w:rPr>
          <w:rtl/>
        </w:rPr>
        <w:t xml:space="preserve"> </w:t>
      </w:r>
      <w:r>
        <w:rPr>
          <w:rFonts w:ascii="Arial" w:hAnsi="Arial" w:cs="Arial" w:hint="cs"/>
          <w:rtl/>
        </w:rPr>
        <w:t>بها</w:t>
      </w:r>
      <w:r>
        <w:rPr>
          <w:rtl/>
        </w:rPr>
        <w:t xml:space="preserve"> </w:t>
      </w:r>
      <w:r>
        <w:rPr>
          <w:rFonts w:ascii="Arial" w:hAnsi="Arial" w:cs="Arial" w:hint="cs"/>
          <w:rtl/>
        </w:rPr>
        <w:t>عليهم</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تحيَّتهم</w:t>
      </w:r>
      <w:r>
        <w:rPr>
          <w:rtl/>
        </w:rPr>
        <w:t xml:space="preserve"> </w:t>
      </w:r>
      <w:r>
        <w:rPr>
          <w:rFonts w:ascii="Arial" w:hAnsi="Arial" w:cs="Arial" w:hint="cs"/>
          <w:rtl/>
        </w:rPr>
        <w:t>لأنَّها</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وتحيَّتهم</w:t>
      </w:r>
      <w:r>
        <w:rPr>
          <w:rtl/>
        </w:rPr>
        <w:t xml:space="preserve"> </w:t>
      </w:r>
      <w:r>
        <w:rPr>
          <w:rFonts w:ascii="Arial" w:hAnsi="Arial" w:cs="Arial" w:hint="cs"/>
          <w:rtl/>
        </w:rPr>
        <w:t>بالفعليَّة</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الأوَّل</w:t>
      </w:r>
      <w:r>
        <w:rPr>
          <w:rtl/>
        </w:rPr>
        <w:t xml:space="preserve"> </w:t>
      </w:r>
      <w:r>
        <w:rPr>
          <w:rFonts w:ascii="Arial" w:hAnsi="Arial" w:cs="Arial" w:hint="cs"/>
          <w:rtl/>
        </w:rPr>
        <w:t>لـ</w:t>
      </w:r>
      <w:r>
        <w:rPr>
          <w:rFonts w:ascii="Calibri" w:cs="Calibri" w:hint="cs"/>
          <w:rtl/>
        </w:rPr>
        <w:t> «</w:t>
      </w:r>
      <w:r>
        <w:rPr>
          <w:rFonts w:ascii="Arial" w:hAnsi="Arial" w:cs="Arial" w:hint="cs"/>
          <w:rtl/>
        </w:rPr>
        <w:t>قَالُوا</w:t>
      </w:r>
      <w:r>
        <w:rPr>
          <w:rFonts w:ascii="Calibri" w:cs="Calibri" w:hint="cs"/>
          <w:rtl/>
        </w:rPr>
        <w:t>»</w:t>
      </w:r>
      <w:r>
        <w:rPr>
          <w:rFonts w:ascii="Arial" w:hAnsi="Arial" w:cs="Arial" w:hint="cs"/>
          <w:rtl/>
        </w:rPr>
        <w:t>،</w:t>
      </w:r>
      <w:r>
        <w:rPr>
          <w:rtl/>
        </w:rPr>
        <w:t xml:space="preserve"> </w:t>
      </w:r>
      <w:r>
        <w:rPr>
          <w:rFonts w:ascii="Arial" w:hAnsi="Arial" w:cs="Arial" w:hint="cs"/>
          <w:rtl/>
        </w:rPr>
        <w:t>ومحتملة</w:t>
      </w:r>
      <w:r>
        <w:rPr>
          <w:rtl/>
        </w:rPr>
        <w:t xml:space="preserve"> </w:t>
      </w:r>
      <w:r>
        <w:rPr>
          <w:rFonts w:ascii="Arial" w:hAnsi="Arial" w:cs="Arial" w:hint="cs"/>
          <w:rtl/>
        </w:rPr>
        <w:t>على</w:t>
      </w:r>
      <w:r>
        <w:rPr>
          <w:rtl/>
        </w:rPr>
        <w:t xml:space="preserve"> </w:t>
      </w:r>
      <w:r>
        <w:rPr>
          <w:rFonts w:ascii="Arial" w:hAnsi="Arial" w:cs="Arial" w:hint="cs"/>
          <w:rtl/>
        </w:rPr>
        <w:t>غيره</w:t>
      </w:r>
      <w:r>
        <w:rPr>
          <w:rtl/>
        </w:rPr>
        <w:t>.</w:t>
      </w:r>
    </w:p>
    <w:p w:rsidR="00F65AD2" w:rsidRDefault="00F65AD2">
      <w:pPr>
        <w:pStyle w:val="textquran"/>
        <w:rPr>
          <w:rtl/>
        </w:rPr>
      </w:pPr>
      <w:r>
        <w:rPr>
          <w:rFonts w:ascii="Arial" w:hAnsi="Arial" w:cs="Arial" w:hint="cs"/>
          <w:rtl/>
        </w:rPr>
        <w:t>والردُّ</w:t>
      </w:r>
      <w:r>
        <w:rPr>
          <w:rtl/>
        </w:rPr>
        <w:t xml:space="preserve"> </w:t>
      </w:r>
      <w:r>
        <w:rPr>
          <w:rFonts w:ascii="Arial" w:hAnsi="Arial" w:cs="Arial" w:hint="cs"/>
          <w:rtl/>
        </w:rPr>
        <w:t>بأفضل</w:t>
      </w:r>
      <w:r>
        <w:rPr>
          <w:rtl/>
        </w:rPr>
        <w:t xml:space="preserve"> </w:t>
      </w:r>
      <w:r>
        <w:rPr>
          <w:rFonts w:ascii="Arial" w:hAnsi="Arial" w:cs="Arial" w:hint="cs"/>
          <w:rtl/>
        </w:rPr>
        <w:t>من</w:t>
      </w:r>
      <w:r>
        <w:rPr>
          <w:rtl/>
        </w:rPr>
        <w:t xml:space="preserve"> </w:t>
      </w:r>
      <w:r>
        <w:rPr>
          <w:rFonts w:ascii="Arial" w:hAnsi="Arial" w:cs="Arial" w:hint="cs"/>
          <w:rtl/>
        </w:rPr>
        <w:t>تحيَّتهم</w:t>
      </w:r>
      <w:r>
        <w:rPr>
          <w:rtl/>
        </w:rPr>
        <w:t xml:space="preserve"> </w:t>
      </w:r>
      <w:r>
        <w:rPr>
          <w:rFonts w:ascii="Arial" w:hAnsi="Arial" w:cs="Arial" w:hint="cs"/>
          <w:rtl/>
        </w:rPr>
        <w:t>من</w:t>
      </w:r>
      <w:r>
        <w:rPr>
          <w:rtl/>
        </w:rPr>
        <w:t xml:space="preserve"> </w:t>
      </w:r>
      <w:r>
        <w:rPr>
          <w:rFonts w:ascii="Arial" w:hAnsi="Arial" w:cs="Arial" w:hint="cs"/>
          <w:rtl/>
        </w:rPr>
        <w:t>كرمه</w:t>
      </w:r>
      <w:r>
        <w:rPr>
          <w:rFonts w:ascii="Calibri" w:cs="Calibri" w:hint="cs"/>
          <w:rtl/>
        </w:rPr>
        <w:t> ‰ </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التأدُّب</w:t>
      </w:r>
      <w:r>
        <w:rPr>
          <w:rtl/>
        </w:rPr>
        <w:t xml:space="preserve"> </w:t>
      </w:r>
      <w:r>
        <w:rPr>
          <w:rFonts w:ascii="Arial" w:hAnsi="Arial" w:cs="Arial" w:hint="cs"/>
          <w:rtl/>
        </w:rPr>
        <w:t>معهم</w:t>
      </w:r>
      <w:r>
        <w:rPr>
          <w:rtl/>
        </w:rPr>
        <w:t xml:space="preserve"> </w:t>
      </w:r>
      <w:r>
        <w:rPr>
          <w:rFonts w:ascii="Arial" w:hAnsi="Arial" w:cs="Arial" w:hint="cs"/>
          <w:rtl/>
        </w:rPr>
        <w:t>بمزيد</w:t>
      </w:r>
      <w:r>
        <w:rPr>
          <w:rtl/>
        </w:rPr>
        <w:t xml:space="preserve"> </w:t>
      </w:r>
      <w:r>
        <w:rPr>
          <w:rFonts w:ascii="Arial" w:hAnsi="Arial" w:cs="Arial" w:hint="cs"/>
          <w:rtl/>
        </w:rPr>
        <w:t>الإكرام،</w:t>
      </w:r>
      <w:r>
        <w:rPr>
          <w:rtl/>
        </w:rPr>
        <w:t xml:space="preserve"> </w:t>
      </w:r>
      <w:r>
        <w:rPr>
          <w:rFonts w:ascii="Arial" w:hAnsi="Arial" w:cs="Arial" w:hint="cs"/>
          <w:rtl/>
        </w:rPr>
        <w:t>وقرئ</w:t>
      </w:r>
      <w:r>
        <w:rPr>
          <w:rtl/>
        </w:rPr>
        <w:t xml:space="preserve"> </w:t>
      </w:r>
      <w:r>
        <w:rPr>
          <w:rFonts w:ascii="Arial" w:hAnsi="Arial" w:cs="Arial" w:hint="cs"/>
          <w:rtl/>
        </w:rPr>
        <w:t>بالرفع</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وبالنصب،</w:t>
      </w:r>
      <w:r>
        <w:rPr>
          <w:rtl/>
        </w:rPr>
        <w:t xml:space="preserve"> </w:t>
      </w:r>
      <w:r>
        <w:rPr>
          <w:rFonts w:ascii="Arial" w:hAnsi="Arial" w:cs="Arial" w:hint="cs"/>
          <w:rtl/>
        </w:rPr>
        <w:t>فتساوى</w:t>
      </w:r>
      <w:r>
        <w:rPr>
          <w:rtl/>
        </w:rPr>
        <w:t xml:space="preserve"> </w:t>
      </w:r>
      <w:r>
        <w:rPr>
          <w:rFonts w:ascii="Arial" w:hAnsi="Arial" w:cs="Arial" w:hint="cs"/>
          <w:rtl/>
        </w:rPr>
        <w:t>سلامه</w:t>
      </w:r>
      <w:r>
        <w:rPr>
          <w:rtl/>
        </w:rPr>
        <w:t xml:space="preserve"> </w:t>
      </w:r>
      <w:r>
        <w:rPr>
          <w:rFonts w:ascii="Arial" w:hAnsi="Arial" w:cs="Arial" w:hint="cs"/>
          <w:rtl/>
        </w:rPr>
        <w:t>وسلامهم</w:t>
      </w:r>
      <w:r>
        <w:rPr>
          <w:rtl/>
        </w:rPr>
        <w:t xml:space="preserve"> </w:t>
      </w:r>
      <w:r>
        <w:rPr>
          <w:rFonts w:ascii="Arial" w:hAnsi="Arial" w:cs="Arial" w:hint="cs"/>
          <w:rtl/>
        </w:rPr>
        <w:t>على</w:t>
      </w:r>
      <w:r>
        <w:rPr>
          <w:rtl/>
        </w:rPr>
        <w:t xml:space="preserve"> </w:t>
      </w:r>
      <w:r>
        <w:rPr>
          <w:rFonts w:ascii="Arial" w:hAnsi="Arial" w:cs="Arial" w:hint="cs"/>
          <w:rtl/>
        </w:rPr>
        <w:t>احتمال</w:t>
      </w:r>
      <w:r>
        <w:rPr>
          <w:rtl/>
        </w:rPr>
        <w:t xml:space="preserve"> </w:t>
      </w:r>
      <w:r>
        <w:rPr>
          <w:rFonts w:ascii="Arial" w:hAnsi="Arial" w:cs="Arial" w:hint="cs"/>
          <w:rtl/>
        </w:rPr>
        <w:t>في</w:t>
      </w:r>
      <w:r>
        <w:rPr>
          <w:rtl/>
        </w:rPr>
        <w:t xml:space="preserve"> </w:t>
      </w:r>
      <w:r>
        <w:rPr>
          <w:rFonts w:ascii="Arial" w:hAnsi="Arial" w:cs="Arial" w:hint="cs"/>
          <w:rtl/>
        </w:rPr>
        <w:t>النصب</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مُّنكَرُونَ</w:t>
      </w:r>
      <w:r>
        <w:rPr>
          <w:rtl/>
        </w:rPr>
        <w:t> </w:t>
      </w:r>
      <w:r>
        <w:rPr>
          <w:rFonts w:ascii="Arial" w:hAnsi="Arial" w:cs="Arial" w:hint="cs"/>
          <w:rtl/>
        </w:rPr>
        <w:t>﴾</w:t>
      </w:r>
      <w:r>
        <w:rPr>
          <w:rtl/>
        </w:rPr>
        <w:t xml:space="preserve"> </w:t>
      </w:r>
      <w:r>
        <w:rPr>
          <w:rFonts w:ascii="Arial" w:hAnsi="Arial" w:cs="Arial" w:hint="cs"/>
          <w:rtl/>
        </w:rPr>
        <w:t>أنتم</w:t>
      </w:r>
      <w:r>
        <w:rPr>
          <w:rtl/>
        </w:rPr>
        <w:t xml:space="preserve"> </w:t>
      </w:r>
      <w:r>
        <w:rPr>
          <w:rFonts w:ascii="Arial" w:hAnsi="Arial" w:cs="Arial" w:hint="cs"/>
          <w:rtl/>
        </w:rPr>
        <w:t>قوم</w:t>
      </w:r>
      <w:r>
        <w:rPr>
          <w:rtl/>
        </w:rPr>
        <w:t xml:space="preserve"> </w:t>
      </w:r>
      <w:r>
        <w:rPr>
          <w:rFonts w:ascii="Arial" w:hAnsi="Arial" w:cs="Arial" w:hint="cs"/>
          <w:rtl/>
        </w:rPr>
        <w:t>منكرون،</w:t>
      </w:r>
      <w:r>
        <w:rPr>
          <w:rtl/>
        </w:rPr>
        <w:t xml:space="preserve"> </w:t>
      </w:r>
      <w:r>
        <w:rPr>
          <w:rFonts w:ascii="Arial" w:hAnsi="Arial" w:cs="Arial" w:hint="cs"/>
          <w:rtl/>
        </w:rPr>
        <w:t>ووجه</w:t>
      </w:r>
      <w:r>
        <w:rPr>
          <w:rtl/>
        </w:rPr>
        <w:t xml:space="preserve"> </w:t>
      </w:r>
      <w:r>
        <w:rPr>
          <w:rFonts w:ascii="Arial" w:hAnsi="Arial" w:cs="Arial" w:hint="cs"/>
          <w:rtl/>
        </w:rPr>
        <w:t>إنكارهم</w:t>
      </w:r>
      <w:r>
        <w:rPr>
          <w:rtl/>
        </w:rPr>
        <w:t xml:space="preserve"> </w:t>
      </w:r>
      <w:r>
        <w:rPr>
          <w:rFonts w:ascii="Arial" w:hAnsi="Arial" w:cs="Arial" w:hint="cs"/>
          <w:rtl/>
        </w:rPr>
        <w:t>أنَّهم</w:t>
      </w:r>
      <w:r>
        <w:rPr>
          <w:rtl/>
        </w:rPr>
        <w:t xml:space="preserve"> </w:t>
      </w:r>
      <w:r>
        <w:rPr>
          <w:rFonts w:ascii="Arial" w:hAnsi="Arial" w:cs="Arial" w:hint="cs"/>
          <w:rtl/>
        </w:rPr>
        <w:t>ليسوا</w:t>
      </w:r>
      <w:r>
        <w:rPr>
          <w:rtl/>
        </w:rPr>
        <w:t xml:space="preserve"> </w:t>
      </w:r>
      <w:r>
        <w:rPr>
          <w:rFonts w:ascii="Arial" w:hAnsi="Arial" w:cs="Arial" w:hint="cs"/>
          <w:rtl/>
        </w:rPr>
        <w:t>مِمَّن</w:t>
      </w:r>
      <w:r>
        <w:rPr>
          <w:rtl/>
        </w:rPr>
        <w:t xml:space="preserve"> </w:t>
      </w:r>
      <w:r>
        <w:rPr>
          <w:rFonts w:ascii="Arial" w:hAnsi="Arial" w:cs="Arial" w:hint="cs"/>
          <w:rtl/>
        </w:rPr>
        <w:t>عهدهم،</w:t>
      </w:r>
      <w:r>
        <w:rPr>
          <w:rtl/>
        </w:rPr>
        <w:t xml:space="preserve"> </w:t>
      </w:r>
      <w:r>
        <w:rPr>
          <w:rFonts w:ascii="Arial" w:hAnsi="Arial" w:cs="Arial" w:hint="cs"/>
          <w:rtl/>
        </w:rPr>
        <w:t>أو</w:t>
      </w:r>
      <w:r>
        <w:rPr>
          <w:rtl/>
        </w:rPr>
        <w:t xml:space="preserve"> </w:t>
      </w:r>
      <w:r>
        <w:rPr>
          <w:rFonts w:ascii="Arial" w:hAnsi="Arial" w:cs="Arial" w:hint="cs"/>
          <w:rtl/>
        </w:rPr>
        <w:t>لأنَّهم</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شكل</w:t>
      </w:r>
      <w:r>
        <w:rPr>
          <w:rtl/>
        </w:rPr>
        <w:t xml:space="preserve"> </w:t>
      </w:r>
      <w:r>
        <w:rPr>
          <w:rFonts w:ascii="Arial" w:hAnsi="Arial" w:cs="Arial" w:hint="cs"/>
          <w:rtl/>
        </w:rPr>
        <w:t>الإنسان،</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السلام</w:t>
      </w:r>
      <w:r>
        <w:rPr>
          <w:rtl/>
        </w:rPr>
        <w:t xml:space="preserve"> </w:t>
      </w:r>
      <w:r>
        <w:rPr>
          <w:rFonts w:ascii="Arial" w:hAnsi="Arial" w:cs="Arial" w:hint="cs"/>
          <w:rtl/>
        </w:rPr>
        <w:t>والإسلام</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أنَّهم</w:t>
      </w:r>
      <w:r>
        <w:rPr>
          <w:rtl/>
        </w:rPr>
        <w:t xml:space="preserve"> </w:t>
      </w:r>
      <w:r>
        <w:rPr>
          <w:rFonts w:ascii="Arial" w:hAnsi="Arial" w:cs="Arial" w:hint="cs"/>
          <w:rtl/>
        </w:rPr>
        <w:t>دخلوا</w:t>
      </w:r>
      <w:r>
        <w:rPr>
          <w:rtl/>
        </w:rPr>
        <w:t xml:space="preserve"> </w:t>
      </w:r>
      <w:r>
        <w:rPr>
          <w:rFonts w:ascii="Arial" w:hAnsi="Arial" w:cs="Arial" w:hint="cs"/>
          <w:rtl/>
        </w:rPr>
        <w:t>بلا</w:t>
      </w:r>
      <w:r>
        <w:rPr>
          <w:rtl/>
        </w:rPr>
        <w:t xml:space="preserve"> </w:t>
      </w:r>
      <w:r>
        <w:rPr>
          <w:rFonts w:ascii="Arial" w:hAnsi="Arial" w:cs="Arial" w:hint="cs"/>
          <w:rtl/>
        </w:rPr>
        <w:t>استئذان،</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السلام</w:t>
      </w:r>
      <w:r>
        <w:rPr>
          <w:rtl/>
        </w:rPr>
        <w:t xml:space="preserve"> </w:t>
      </w:r>
      <w:r>
        <w:rPr>
          <w:rFonts w:ascii="Arial" w:hAnsi="Arial" w:cs="Arial" w:hint="cs"/>
          <w:rtl/>
        </w:rPr>
        <w:t>علم</w:t>
      </w:r>
      <w:r>
        <w:rPr>
          <w:rtl/>
        </w:rPr>
        <w:t xml:space="preserve"> </w:t>
      </w:r>
      <w:r>
        <w:rPr>
          <w:rFonts w:ascii="Arial" w:hAnsi="Arial" w:cs="Arial" w:hint="cs"/>
          <w:rtl/>
        </w:rPr>
        <w:t>للإنسان</w:t>
      </w:r>
      <w:r>
        <w:rPr>
          <w:rtl/>
        </w:rPr>
        <w:t xml:space="preserve"> </w:t>
      </w:r>
      <w:r>
        <w:rPr>
          <w:rFonts w:ascii="Arial" w:hAnsi="Arial" w:cs="Arial" w:hint="cs"/>
          <w:rtl/>
        </w:rPr>
        <w:t>خاطب</w:t>
      </w:r>
      <w:r>
        <w:rPr>
          <w:rtl/>
        </w:rPr>
        <w:t xml:space="preserve"> </w:t>
      </w:r>
      <w:r>
        <w:rPr>
          <w:rFonts w:ascii="Arial" w:hAnsi="Arial" w:cs="Arial" w:hint="cs"/>
          <w:rtl/>
        </w:rPr>
        <w:t>به</w:t>
      </w:r>
      <w:r>
        <w:rPr>
          <w:rtl/>
        </w:rPr>
        <w:t xml:space="preserve"> </w:t>
      </w:r>
      <w:r>
        <w:rPr>
          <w:rFonts w:ascii="Arial" w:hAnsi="Arial" w:cs="Arial" w:hint="cs"/>
          <w:rtl/>
        </w:rPr>
        <w:t>الملائكة</w:t>
      </w:r>
      <w:r>
        <w:rPr>
          <w:rtl/>
        </w:rPr>
        <w:t>.</w:t>
      </w:r>
    </w:p>
    <w:p w:rsidR="00F65AD2" w:rsidRDefault="00F65AD2">
      <w:pPr>
        <w:pStyle w:val="textquran"/>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هؤلاء</w:t>
      </w:r>
      <w:r>
        <w:rPr>
          <w:rtl/>
        </w:rPr>
        <w:t xml:space="preserve"> </w:t>
      </w:r>
      <w:r>
        <w:rPr>
          <w:rFonts w:ascii="Arial" w:hAnsi="Arial" w:cs="Arial" w:hint="cs"/>
          <w:rtl/>
        </w:rPr>
        <w:t>قوم</w:t>
      </w:r>
      <w:r>
        <w:rPr>
          <w:rtl/>
        </w:rPr>
        <w:t xml:space="preserve"> </w:t>
      </w:r>
      <w:r>
        <w:rPr>
          <w:rFonts w:ascii="Arial" w:hAnsi="Arial" w:cs="Arial" w:hint="cs"/>
          <w:rtl/>
        </w:rPr>
        <w:t>منكرون</w:t>
      </w:r>
      <w:r>
        <w:rPr>
          <w:rFonts w:ascii="Calibri" w:cs="Calibri" w:hint="cs"/>
          <w:rtl/>
        </w:rPr>
        <w:t>»</w:t>
      </w:r>
      <w:r>
        <w:rPr>
          <w:rtl/>
        </w:rPr>
        <w:t xml:space="preserve"> </w:t>
      </w:r>
      <w:r>
        <w:rPr>
          <w:rFonts w:ascii="Arial" w:hAnsi="Arial" w:cs="Arial" w:hint="cs"/>
          <w:rtl/>
        </w:rPr>
        <w:t>قاله</w:t>
      </w:r>
      <w:r>
        <w:rPr>
          <w:rtl/>
        </w:rPr>
        <w:t xml:space="preserve"> </w:t>
      </w:r>
      <w:r>
        <w:rPr>
          <w:rFonts w:ascii="Arial" w:hAnsi="Arial" w:cs="Arial" w:hint="cs"/>
          <w:rtl/>
        </w:rPr>
        <w:t>لمن</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أتباع</w:t>
      </w:r>
      <w:r>
        <w:rPr>
          <w:rtl/>
        </w:rPr>
        <w:t xml:space="preserve"> </w:t>
      </w:r>
      <w:r>
        <w:rPr>
          <w:rFonts w:ascii="Arial" w:hAnsi="Arial" w:cs="Arial" w:hint="cs"/>
          <w:rtl/>
        </w:rPr>
        <w:t>وغلمان،</w:t>
      </w:r>
      <w:r>
        <w:rPr>
          <w:rtl/>
        </w:rPr>
        <w:t xml:space="preserve"> </w:t>
      </w:r>
      <w:r>
        <w:rPr>
          <w:rFonts w:ascii="Arial" w:hAnsi="Arial" w:cs="Arial" w:hint="cs"/>
          <w:rtl/>
        </w:rPr>
        <w:t>أو</w:t>
      </w:r>
      <w:r>
        <w:rPr>
          <w:rtl/>
        </w:rPr>
        <w:t xml:space="preserve"> </w:t>
      </w:r>
      <w:r>
        <w:rPr>
          <w:rFonts w:ascii="Arial" w:hAnsi="Arial" w:cs="Arial" w:hint="cs"/>
          <w:rtl/>
        </w:rPr>
        <w:t>لمن</w:t>
      </w:r>
      <w:r>
        <w:rPr>
          <w:rtl/>
        </w:rPr>
        <w:t xml:space="preserve"> </w:t>
      </w:r>
      <w:r>
        <w:rPr>
          <w:rFonts w:ascii="Arial" w:hAnsi="Arial" w:cs="Arial" w:hint="cs"/>
          <w:rtl/>
        </w:rPr>
        <w:t>حضره</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قاله</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ووجه</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أنتم</w:t>
      </w:r>
      <w:r>
        <w:rPr>
          <w:rtl/>
        </w:rPr>
        <w:t xml:space="preserve"> </w:t>
      </w:r>
      <w:r>
        <w:rPr>
          <w:rFonts w:ascii="Arial" w:hAnsi="Arial" w:cs="Arial" w:hint="cs"/>
          <w:rtl/>
        </w:rPr>
        <w:t>قوم</w:t>
      </w:r>
      <w:r>
        <w:rPr>
          <w:rFonts w:ascii="Calibri" w:cs="Calibri" w:hint="cs"/>
          <w:rtl/>
        </w:rPr>
        <w:t>»</w:t>
      </w:r>
      <w:r>
        <w:rPr>
          <w:rtl/>
        </w:rPr>
        <w:t xml:space="preserve"> </w:t>
      </w:r>
      <w:r>
        <w:rPr>
          <w:rFonts w:ascii="Arial" w:hAnsi="Arial" w:cs="Arial" w:hint="cs"/>
          <w:rtl/>
        </w:rPr>
        <w:t>طلب</w:t>
      </w:r>
      <w:r>
        <w:rPr>
          <w:rtl/>
        </w:rPr>
        <w:t xml:space="preserve"> </w:t>
      </w:r>
      <w:r>
        <w:rPr>
          <w:rFonts w:ascii="Arial" w:hAnsi="Arial" w:cs="Arial" w:hint="cs"/>
          <w:rtl/>
        </w:rPr>
        <w:t>أن</w:t>
      </w:r>
      <w:r>
        <w:rPr>
          <w:rtl/>
        </w:rPr>
        <w:t xml:space="preserve"> </w:t>
      </w:r>
      <w:r>
        <w:rPr>
          <w:rFonts w:ascii="Arial" w:hAnsi="Arial" w:cs="Arial" w:hint="cs"/>
          <w:rtl/>
        </w:rPr>
        <w:t>يعرِّفوا</w:t>
      </w:r>
      <w:r>
        <w:rPr>
          <w:rtl/>
        </w:rPr>
        <w:t xml:space="preserve"> </w:t>
      </w:r>
      <w:r>
        <w:rPr>
          <w:rFonts w:ascii="Arial" w:hAnsi="Arial" w:cs="Arial" w:hint="cs"/>
          <w:rtl/>
        </w:rPr>
        <w:t>له</w:t>
      </w:r>
      <w:r>
        <w:rPr>
          <w:rtl/>
        </w:rPr>
        <w:t xml:space="preserve"> </w:t>
      </w:r>
      <w:r>
        <w:rPr>
          <w:rFonts w:ascii="Arial" w:hAnsi="Arial" w:cs="Arial" w:hint="cs"/>
          <w:rtl/>
        </w:rPr>
        <w:t>أنفسهم،</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لمن</w:t>
      </w:r>
      <w:r>
        <w:rPr>
          <w:rtl/>
        </w:rPr>
        <w:t xml:space="preserve"> </w:t>
      </w:r>
      <w:r>
        <w:rPr>
          <w:rFonts w:ascii="Arial" w:hAnsi="Arial" w:cs="Arial" w:hint="cs"/>
          <w:rtl/>
        </w:rPr>
        <w:t>لا</w:t>
      </w:r>
      <w:r>
        <w:rPr>
          <w:rFonts w:ascii="Calibri" w:cs="Calibri" w:hint="cs"/>
          <w:rtl/>
        </w:rPr>
        <w:t> </w:t>
      </w:r>
      <w:r>
        <w:rPr>
          <w:rFonts w:ascii="Arial" w:hAnsi="Arial" w:cs="Arial" w:hint="cs"/>
          <w:rtl/>
        </w:rPr>
        <w:t>تعرفه</w:t>
      </w:r>
      <w:r>
        <w:rPr>
          <w:rtl/>
        </w:rPr>
        <w:t xml:space="preserve"> </w:t>
      </w:r>
      <w:r>
        <w:rPr>
          <w:rFonts w:ascii="Arial" w:hAnsi="Arial" w:cs="Arial" w:hint="cs"/>
          <w:rtl/>
        </w:rPr>
        <w:t>وأردت</w:t>
      </w:r>
      <w:r>
        <w:rPr>
          <w:rtl/>
        </w:rPr>
        <w:t xml:space="preserve"> </w:t>
      </w:r>
      <w:r>
        <w:rPr>
          <w:rFonts w:ascii="Arial" w:hAnsi="Arial" w:cs="Arial" w:hint="cs"/>
          <w:rtl/>
        </w:rPr>
        <w:t>منه</w:t>
      </w:r>
      <w:r>
        <w:rPr>
          <w:rtl/>
        </w:rPr>
        <w:t xml:space="preserve"> </w:t>
      </w:r>
      <w:r>
        <w:rPr>
          <w:rFonts w:ascii="Arial" w:hAnsi="Arial" w:cs="Arial" w:hint="cs"/>
          <w:rtl/>
        </w:rPr>
        <w:t>معرفة</w:t>
      </w:r>
      <w:r>
        <w:rPr>
          <w:rtl/>
        </w:rPr>
        <w:t xml:space="preserve">: </w:t>
      </w:r>
      <w:r>
        <w:rPr>
          <w:rFonts w:ascii="Arial" w:hAnsi="Arial" w:cs="Arial" w:hint="cs"/>
          <w:rtl/>
        </w:rPr>
        <w:t>أنا</w:t>
      </w:r>
      <w:r>
        <w:rPr>
          <w:rtl/>
        </w:rPr>
        <w:t xml:space="preserve"> </w:t>
      </w:r>
      <w:r>
        <w:rPr>
          <w:rFonts w:ascii="Arial" w:hAnsi="Arial" w:cs="Arial" w:hint="cs"/>
          <w:rtl/>
        </w:rPr>
        <w:t>لا</w:t>
      </w:r>
      <w:r>
        <w:rPr>
          <w:rFonts w:ascii="Calibri" w:cs="Calibri" w:hint="cs"/>
          <w:rtl/>
        </w:rPr>
        <w:t> </w:t>
      </w:r>
      <w:r>
        <w:rPr>
          <w:rFonts w:ascii="Arial" w:hAnsi="Arial" w:cs="Arial" w:hint="cs"/>
          <w:rtl/>
        </w:rPr>
        <w:t>أعرفك،</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المتبادر</w:t>
      </w:r>
      <w:r>
        <w:rPr>
          <w:rtl/>
        </w:rPr>
        <w:t>.</w:t>
      </w:r>
    </w:p>
    <w:p w:rsidR="00F65AD2" w:rsidRDefault="00F65AD2">
      <w:pPr>
        <w:pStyle w:val="textquran"/>
        <w:rPr>
          <w:w w:val="102"/>
          <w:rtl/>
        </w:rPr>
      </w:pPr>
      <w:r>
        <w:rPr>
          <w:w w:val="102"/>
          <w:rtl/>
        </w:rPr>
        <w:t>[</w:t>
      </w:r>
      <w:r>
        <w:rPr>
          <w:rFonts w:ascii="Arial" w:hAnsi="Arial" w:cs="Arial" w:hint="cs"/>
          <w:w w:val="102"/>
          <w:rtl/>
        </w:rPr>
        <w:t>قلت</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المناسب</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يخاطب</w:t>
      </w:r>
      <w:r>
        <w:rPr>
          <w:w w:val="102"/>
          <w:rtl/>
        </w:rPr>
        <w:t xml:space="preserve"> </w:t>
      </w:r>
      <w:r>
        <w:rPr>
          <w:rFonts w:ascii="Arial" w:hAnsi="Arial" w:cs="Arial" w:hint="cs"/>
          <w:w w:val="102"/>
          <w:rtl/>
        </w:rPr>
        <w:t>الضيف</w:t>
      </w:r>
      <w:r>
        <w:rPr>
          <w:w w:val="102"/>
          <w:rtl/>
        </w:rPr>
        <w:t xml:space="preserve"> </w:t>
      </w:r>
      <w:r>
        <w:rPr>
          <w:rFonts w:ascii="Arial" w:hAnsi="Arial" w:cs="Arial" w:hint="cs"/>
          <w:w w:val="102"/>
          <w:rtl/>
        </w:rPr>
        <w:t>بذلك،</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يوحشه</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بمثل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أعرفكم،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أنتم؟</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قوله</w:t>
      </w:r>
      <w:r>
        <w:rPr>
          <w:w w:val="102"/>
          <w:rtl/>
        </w:rPr>
        <w:t xml:space="preserve">: </w:t>
      </w:r>
      <w:r>
        <w:rPr>
          <w:rFonts w:ascii="Calibri" w:cs="Calibri" w:hint="cs"/>
          <w:w w:val="102"/>
          <w:rtl/>
        </w:rPr>
        <w:t>«</w:t>
      </w:r>
      <w:r>
        <w:rPr>
          <w:rFonts w:ascii="Arial" w:hAnsi="Arial" w:cs="Arial" w:hint="cs"/>
          <w:w w:val="102"/>
          <w:rtl/>
        </w:rPr>
        <w:t>هؤلاء</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منكرون</w:t>
      </w:r>
      <w:r>
        <w:rPr>
          <w:rFonts w:ascii="Calibri" w:cs="Calibri" w:hint="cs"/>
          <w:w w:val="102"/>
          <w:rtl/>
        </w:rPr>
        <w:t>»</w:t>
      </w:r>
      <w:r>
        <w:rPr>
          <w:w w:val="102"/>
          <w:rtl/>
        </w:rPr>
        <w:t xml:space="preserve"> </w:t>
      </w:r>
      <w:r>
        <w:rPr>
          <w:rFonts w:ascii="Arial" w:hAnsi="Arial" w:cs="Arial" w:hint="cs"/>
          <w:w w:val="102"/>
          <w:rtl/>
        </w:rPr>
        <w:t>بغير</w:t>
      </w:r>
      <w:r>
        <w:rPr>
          <w:w w:val="102"/>
          <w:rtl/>
        </w:rPr>
        <w:t xml:space="preserve"> </w:t>
      </w:r>
      <w:r>
        <w:rPr>
          <w:rFonts w:ascii="Arial" w:hAnsi="Arial" w:cs="Arial" w:hint="cs"/>
          <w:w w:val="102"/>
          <w:rtl/>
        </w:rPr>
        <w:t>سماع</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فوجهه</w:t>
      </w:r>
      <w:r>
        <w:rPr>
          <w:w w:val="102"/>
          <w:rtl/>
        </w:rPr>
        <w:t xml:space="preserve"> </w:t>
      </w:r>
      <w:r>
        <w:rPr>
          <w:rFonts w:ascii="Arial" w:hAnsi="Arial" w:cs="Arial" w:hint="cs"/>
          <w:w w:val="102"/>
          <w:rtl/>
        </w:rPr>
        <w:t>الاستعانة</w:t>
      </w:r>
      <w:r>
        <w:rPr>
          <w:w w:val="102"/>
          <w:rtl/>
        </w:rPr>
        <w:t xml:space="preserve"> </w:t>
      </w:r>
      <w:r>
        <w:rPr>
          <w:rFonts w:ascii="Arial" w:hAnsi="Arial" w:cs="Arial" w:hint="cs"/>
          <w:w w:val="102"/>
          <w:rtl/>
        </w:rPr>
        <w:t>والاستعداد</w:t>
      </w:r>
      <w:r>
        <w:rPr>
          <w:w w:val="102"/>
          <w:rtl/>
        </w:rPr>
        <w:t xml:space="preserve"> </w:t>
      </w:r>
      <w:r>
        <w:rPr>
          <w:rFonts w:ascii="Arial" w:hAnsi="Arial" w:cs="Arial" w:hint="cs"/>
          <w:w w:val="102"/>
          <w:rtl/>
        </w:rPr>
        <w:t>لقوم</w:t>
      </w:r>
      <w:r>
        <w:rPr>
          <w:w w:val="102"/>
          <w:rtl/>
        </w:rPr>
        <w:t xml:space="preserve"> </w:t>
      </w:r>
      <w:r>
        <w:rPr>
          <w:rFonts w:ascii="Arial" w:hAnsi="Arial" w:cs="Arial" w:hint="cs"/>
          <w:w w:val="102"/>
          <w:rtl/>
        </w:rPr>
        <w:t>نزلوا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يعرفهم،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طلب</w:t>
      </w:r>
      <w:r>
        <w:rPr>
          <w:w w:val="102"/>
          <w:rtl/>
        </w:rPr>
        <w:t xml:space="preserve"> </w:t>
      </w:r>
      <w:r>
        <w:rPr>
          <w:rFonts w:ascii="Arial" w:hAnsi="Arial" w:cs="Arial" w:hint="cs"/>
          <w:w w:val="102"/>
          <w:rtl/>
        </w:rPr>
        <w:t>معرفتهم</w:t>
      </w:r>
      <w:r>
        <w:rPr>
          <w:w w:val="102"/>
          <w:rtl/>
        </w:rPr>
        <w:t xml:space="preserve"> </w:t>
      </w:r>
      <w:r>
        <w:rPr>
          <w:rFonts w:ascii="Arial" w:hAnsi="Arial" w:cs="Arial" w:hint="cs"/>
          <w:w w:val="102"/>
          <w:rtl/>
        </w:rPr>
        <w:t>مِمَّن</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خاطبهم</w:t>
      </w:r>
      <w:r>
        <w:rPr>
          <w:w w:val="102"/>
          <w:rtl/>
        </w:rPr>
        <w:t xml:space="preserve"> </w:t>
      </w:r>
      <w:r>
        <w:rPr>
          <w:rFonts w:ascii="Arial" w:hAnsi="Arial" w:cs="Arial" w:hint="cs"/>
          <w:w w:val="102"/>
          <w:rtl/>
        </w:rPr>
        <w:t>بأنتم</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منكرون</w:t>
      </w:r>
      <w:r>
        <w:rPr>
          <w:w w:val="102"/>
          <w:rtl/>
        </w:rPr>
        <w:t xml:space="preserve"> </w:t>
      </w:r>
      <w:r>
        <w:rPr>
          <w:rFonts w:ascii="Arial" w:hAnsi="Arial" w:cs="Arial" w:hint="cs"/>
          <w:w w:val="102"/>
          <w:rtl/>
        </w:rPr>
        <w:t>لقالوا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حينه</w:t>
      </w:r>
      <w:r>
        <w:rPr>
          <w:w w:val="102"/>
          <w:rtl/>
        </w:rPr>
        <w:t xml:space="preserve">: </w:t>
      </w:r>
      <w:r>
        <w:rPr>
          <w:rFonts w:ascii="Arial" w:hAnsi="Arial" w:cs="Arial" w:hint="cs"/>
          <w:w w:val="102"/>
          <w:rtl/>
        </w:rPr>
        <w:t>نحن</w:t>
      </w:r>
      <w:r>
        <w:rPr>
          <w:w w:val="102"/>
          <w:rtl/>
        </w:rPr>
        <w:t xml:space="preserve"> </w:t>
      </w:r>
      <w:r>
        <w:rPr>
          <w:rFonts w:ascii="Arial" w:hAnsi="Arial" w:cs="Arial" w:hint="cs"/>
          <w:w w:val="102"/>
          <w:rtl/>
        </w:rPr>
        <w:t>ملائكة،</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أمرهم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يقولوا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يحضر</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الطعام</w:t>
      </w:r>
      <w:r>
        <w:rPr>
          <w:w w:val="102"/>
          <w:rtl/>
        </w:rPr>
        <w:t xml:space="preserve"> </w:t>
      </w:r>
      <w:r>
        <w:rPr>
          <w:rFonts w:ascii="Arial" w:hAnsi="Arial" w:cs="Arial" w:hint="cs"/>
          <w:w w:val="102"/>
          <w:rtl/>
        </w:rPr>
        <w:t>ليكمل</w:t>
      </w:r>
      <w:r>
        <w:rPr>
          <w:w w:val="102"/>
          <w:rtl/>
        </w:rPr>
        <w:t xml:space="preserve"> </w:t>
      </w:r>
      <w:r>
        <w:rPr>
          <w:rFonts w:ascii="Arial" w:hAnsi="Arial" w:cs="Arial" w:hint="cs"/>
          <w:w w:val="102"/>
          <w:rtl/>
        </w:rPr>
        <w:t>أجره</w:t>
      </w:r>
      <w:r>
        <w:rPr>
          <w:w w:val="102"/>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فَرَاغَ</w:t>
      </w:r>
      <w:r>
        <w:rPr>
          <w:rStyle w:val="bold"/>
          <w:rtl/>
        </w:rPr>
        <w:t xml:space="preserve"> </w:t>
      </w:r>
      <w:r>
        <w:rPr>
          <w:rStyle w:val="bold"/>
          <w:rFonts w:ascii="Arial" w:hAnsi="Arial" w:cs="Arial" w:hint="cs"/>
          <w:rtl/>
        </w:rPr>
        <w:t>إِلَى</w:t>
      </w:r>
      <w:r>
        <w:rPr>
          <w:rStyle w:val="Superscriptbaseline-2"/>
          <w:rFonts w:ascii="Arial" w:hAnsi="Arial" w:cs="Arial" w:hint="cs"/>
          <w:b/>
          <w:bCs/>
          <w:rtl/>
        </w:rPr>
        <w:t>آ</w:t>
      </w:r>
      <w:r>
        <w:rPr>
          <w:rStyle w:val="bold"/>
          <w:rtl/>
        </w:rPr>
        <w:t xml:space="preserve"> </w:t>
      </w:r>
      <w:r>
        <w:rPr>
          <w:rStyle w:val="bold"/>
          <w:rFonts w:ascii="Arial" w:hAnsi="Arial" w:cs="Arial" w:hint="cs"/>
          <w:rtl/>
        </w:rPr>
        <w:t>أَهْلِهِ</w:t>
      </w:r>
      <w:r>
        <w:rPr>
          <w:rtl/>
        </w:rPr>
        <w:t> </w:t>
      </w:r>
      <w:r>
        <w:rPr>
          <w:rFonts w:ascii="Arial" w:hAnsi="Arial" w:cs="Arial" w:hint="cs"/>
          <w:rtl/>
        </w:rPr>
        <w:t>﴾</w:t>
      </w:r>
      <w:r>
        <w:rPr>
          <w:rtl/>
        </w:rPr>
        <w:t xml:space="preserve"> </w:t>
      </w:r>
      <w:r>
        <w:rPr>
          <w:rFonts w:ascii="Arial" w:hAnsi="Arial" w:cs="Arial" w:hint="cs"/>
          <w:rtl/>
        </w:rPr>
        <w:t>ذهب</w:t>
      </w:r>
      <w:r>
        <w:rPr>
          <w:rtl/>
        </w:rPr>
        <w:t xml:space="preserve"> </w:t>
      </w:r>
      <w:r>
        <w:rPr>
          <w:rFonts w:ascii="Arial" w:hAnsi="Arial" w:cs="Arial" w:hint="cs"/>
          <w:rtl/>
        </w:rPr>
        <w:t>في</w:t>
      </w:r>
      <w:r>
        <w:rPr>
          <w:rtl/>
        </w:rPr>
        <w:t xml:space="preserve"> </w:t>
      </w:r>
      <w:r>
        <w:rPr>
          <w:rFonts w:ascii="Arial" w:hAnsi="Arial" w:cs="Arial" w:hint="cs"/>
          <w:rtl/>
        </w:rPr>
        <w:t>عجلة</w:t>
      </w:r>
      <w:r>
        <w:rPr>
          <w:rtl/>
        </w:rPr>
        <w:t xml:space="preserve"> </w:t>
      </w:r>
      <w:r>
        <w:rPr>
          <w:rFonts w:ascii="Arial" w:hAnsi="Arial" w:cs="Arial" w:hint="cs"/>
          <w:rtl/>
        </w:rPr>
        <w:t>بلا</w:t>
      </w:r>
      <w:r>
        <w:rPr>
          <w:rtl/>
        </w:rPr>
        <w:t xml:space="preserve"> </w:t>
      </w:r>
      <w:r>
        <w:rPr>
          <w:rFonts w:ascii="Arial" w:hAnsi="Arial" w:cs="Arial" w:hint="cs"/>
          <w:rtl/>
        </w:rPr>
        <w:t>مهلة</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معنى</w:t>
      </w:r>
      <w:r>
        <w:rPr>
          <w:rtl/>
        </w:rPr>
        <w:t xml:space="preserve"> </w:t>
      </w:r>
      <w:r>
        <w:rPr>
          <w:rFonts w:ascii="Arial" w:hAnsi="Arial" w:cs="Arial" w:hint="cs"/>
          <w:rtl/>
        </w:rPr>
        <w:t>الفاء،</w:t>
      </w:r>
      <w:r>
        <w:rPr>
          <w:rtl/>
        </w:rPr>
        <w:t xml:space="preserve"> </w:t>
      </w:r>
      <w:r>
        <w:rPr>
          <w:rFonts w:ascii="Arial" w:hAnsi="Arial" w:cs="Arial" w:hint="cs"/>
          <w:rtl/>
        </w:rPr>
        <w:t>ذهاب</w:t>
      </w:r>
      <w:r>
        <w:rPr>
          <w:rtl/>
        </w:rPr>
        <w:t xml:space="preserve"> </w:t>
      </w:r>
      <w:r>
        <w:rPr>
          <w:rFonts w:ascii="Arial" w:hAnsi="Arial" w:cs="Arial" w:hint="cs"/>
          <w:rtl/>
        </w:rPr>
        <w:t>خفاء،</w:t>
      </w:r>
      <w:r>
        <w:rPr>
          <w:rtl/>
        </w:rPr>
        <w:t xml:space="preserve"> </w:t>
      </w:r>
      <w:r>
        <w:rPr>
          <w:rFonts w:ascii="Arial" w:hAnsi="Arial" w:cs="Arial" w:hint="cs"/>
          <w:rtl/>
        </w:rPr>
        <w:t>أو</w:t>
      </w:r>
      <w:r>
        <w:rPr>
          <w:rtl/>
        </w:rPr>
        <w:t xml:space="preserve"> </w:t>
      </w:r>
      <w:r>
        <w:rPr>
          <w:rFonts w:ascii="Arial" w:hAnsi="Arial" w:cs="Arial" w:hint="cs"/>
          <w:rtl/>
        </w:rPr>
        <w:t>ذهاب</w:t>
      </w:r>
      <w:r>
        <w:rPr>
          <w:rtl/>
        </w:rPr>
        <w:t xml:space="preserve"> </w:t>
      </w:r>
      <w:r>
        <w:rPr>
          <w:rFonts w:ascii="Arial" w:hAnsi="Arial" w:cs="Arial" w:hint="cs"/>
          <w:rtl/>
        </w:rPr>
        <w:t>احتيال</w:t>
      </w:r>
      <w:r>
        <w:rPr>
          <w:rtl/>
        </w:rPr>
        <w:t xml:space="preserve"> </w:t>
      </w:r>
      <w:r>
        <w:rPr>
          <w:rFonts w:ascii="Arial" w:hAnsi="Arial" w:cs="Arial" w:hint="cs"/>
          <w:rtl/>
        </w:rPr>
        <w:t>كروغان</w:t>
      </w:r>
      <w:r>
        <w:rPr>
          <w:rtl/>
        </w:rPr>
        <w:t xml:space="preserve"> </w:t>
      </w:r>
      <w:r>
        <w:rPr>
          <w:rFonts w:ascii="Arial" w:hAnsi="Arial" w:cs="Arial" w:hint="cs"/>
          <w:rtl/>
        </w:rPr>
        <w:t>الثعلب،</w:t>
      </w:r>
      <w:r>
        <w:rPr>
          <w:rtl/>
        </w:rPr>
        <w:t xml:space="preserve"> </w:t>
      </w:r>
      <w:r>
        <w:rPr>
          <w:rFonts w:ascii="Arial" w:hAnsi="Arial" w:cs="Arial" w:hint="cs"/>
          <w:rtl/>
        </w:rPr>
        <w:t>وذلك</w:t>
      </w:r>
      <w:r>
        <w:rPr>
          <w:rtl/>
        </w:rPr>
        <w:t xml:space="preserve"> </w:t>
      </w:r>
      <w:r>
        <w:rPr>
          <w:rFonts w:ascii="Arial" w:hAnsi="Arial" w:cs="Arial" w:hint="cs"/>
          <w:rtl/>
        </w:rPr>
        <w:t>لِئَلَّا</w:t>
      </w:r>
      <w:r>
        <w:rPr>
          <w:rtl/>
        </w:rPr>
        <w:t xml:space="preserve"> </w:t>
      </w:r>
      <w:r>
        <w:rPr>
          <w:rFonts w:ascii="Arial" w:hAnsi="Arial" w:cs="Arial" w:hint="cs"/>
          <w:rtl/>
        </w:rPr>
        <w:t>يعلم</w:t>
      </w:r>
      <w:r>
        <w:rPr>
          <w:rtl/>
        </w:rPr>
        <w:t xml:space="preserve"> </w:t>
      </w:r>
      <w:r>
        <w:rPr>
          <w:rFonts w:ascii="Arial" w:hAnsi="Arial" w:cs="Arial" w:hint="cs"/>
          <w:rtl/>
        </w:rPr>
        <w:t>الضيف</w:t>
      </w:r>
      <w:r>
        <w:rPr>
          <w:rtl/>
        </w:rPr>
        <w:t xml:space="preserve"> </w:t>
      </w:r>
      <w:r>
        <w:rPr>
          <w:rFonts w:ascii="Arial" w:hAnsi="Arial" w:cs="Arial" w:hint="cs"/>
          <w:rtl/>
        </w:rPr>
        <w:t>به</w:t>
      </w:r>
      <w:r>
        <w:rPr>
          <w:rtl/>
        </w:rPr>
        <w:t xml:space="preserve"> </w:t>
      </w:r>
      <w:r>
        <w:rPr>
          <w:rFonts w:ascii="Arial" w:hAnsi="Arial" w:cs="Arial" w:hint="cs"/>
          <w:rtl/>
        </w:rPr>
        <w:t>فيمنعه</w:t>
      </w:r>
      <w:r>
        <w:rPr>
          <w:rtl/>
        </w:rPr>
        <w:t xml:space="preserve"> </w:t>
      </w:r>
      <w:r>
        <w:rPr>
          <w:rFonts w:ascii="Arial" w:hAnsi="Arial" w:cs="Arial" w:hint="cs"/>
          <w:rtl/>
        </w:rPr>
        <w:t>من</w:t>
      </w:r>
      <w:r>
        <w:rPr>
          <w:rtl/>
        </w:rPr>
        <w:t xml:space="preserve"> </w:t>
      </w:r>
      <w:r>
        <w:rPr>
          <w:rFonts w:ascii="Arial" w:hAnsi="Arial" w:cs="Arial" w:hint="cs"/>
          <w:rtl/>
        </w:rPr>
        <w:t>الإتيان</w:t>
      </w:r>
      <w:r>
        <w:rPr>
          <w:rtl/>
        </w:rPr>
        <w:t xml:space="preserve"> </w:t>
      </w:r>
      <w:r>
        <w:rPr>
          <w:rFonts w:ascii="Arial" w:hAnsi="Arial" w:cs="Arial" w:hint="cs"/>
          <w:rtl/>
        </w:rPr>
        <w:t>بالطعام،</w:t>
      </w:r>
      <w:r>
        <w:rPr>
          <w:rtl/>
        </w:rPr>
        <w:t xml:space="preserve"> </w:t>
      </w:r>
      <w:r>
        <w:rPr>
          <w:rFonts w:ascii="Arial" w:hAnsi="Arial" w:cs="Arial" w:hint="cs"/>
          <w:rtl/>
        </w:rPr>
        <w:t>وليسرَّه</w:t>
      </w:r>
      <w:r>
        <w:rPr>
          <w:rtl/>
        </w:rPr>
        <w:t xml:space="preserve"> </w:t>
      </w:r>
      <w:r>
        <w:rPr>
          <w:rFonts w:ascii="Arial" w:hAnsi="Arial" w:cs="Arial" w:hint="cs"/>
          <w:rtl/>
        </w:rPr>
        <w:t>بفجأة</w:t>
      </w:r>
      <w:r>
        <w:rPr>
          <w:rtl/>
        </w:rPr>
        <w:t xml:space="preserve"> </w:t>
      </w:r>
      <w:r>
        <w:rPr>
          <w:rFonts w:ascii="Arial" w:hAnsi="Arial" w:cs="Arial" w:hint="cs"/>
          <w:rtl/>
        </w:rPr>
        <w:t>الطعام،</w:t>
      </w:r>
      <w:r>
        <w:rPr>
          <w:rtl/>
        </w:rPr>
        <w:t xml:space="preserve"> </w:t>
      </w:r>
      <w:r>
        <w:rPr>
          <w:rFonts w:ascii="Arial" w:hAnsi="Arial" w:cs="Arial" w:hint="cs"/>
          <w:rtl/>
        </w:rPr>
        <w:t>ولئلَّا</w:t>
      </w:r>
      <w:r>
        <w:rPr>
          <w:rtl/>
        </w:rPr>
        <w:t xml:space="preserve"> </w:t>
      </w:r>
      <w:r>
        <w:rPr>
          <w:rFonts w:ascii="Arial" w:hAnsi="Arial" w:cs="Arial" w:hint="cs"/>
          <w:rtl/>
        </w:rPr>
        <w:t>يناله</w:t>
      </w:r>
      <w:r>
        <w:rPr>
          <w:rtl/>
        </w:rPr>
        <w:t xml:space="preserve"> </w:t>
      </w:r>
      <w:r>
        <w:rPr>
          <w:rFonts w:ascii="Arial" w:hAnsi="Arial" w:cs="Arial" w:hint="cs"/>
          <w:rtl/>
        </w:rPr>
        <w:t>ألم</w:t>
      </w:r>
      <w:r>
        <w:rPr>
          <w:rtl/>
        </w:rPr>
        <w:t xml:space="preserve"> </w:t>
      </w:r>
      <w:r>
        <w:rPr>
          <w:rFonts w:ascii="Arial" w:hAnsi="Arial" w:cs="Arial" w:hint="cs"/>
          <w:rtl/>
        </w:rPr>
        <w:t>الانتظار،</w:t>
      </w:r>
      <w:r>
        <w:rPr>
          <w:rtl/>
        </w:rPr>
        <w:t xml:space="preserve"> </w:t>
      </w:r>
      <w:r>
        <w:rPr>
          <w:rFonts w:ascii="Arial" w:hAnsi="Arial" w:cs="Arial" w:hint="cs"/>
          <w:rtl/>
        </w:rPr>
        <w:t>ومن</w:t>
      </w:r>
      <w:r>
        <w:rPr>
          <w:rtl/>
        </w:rPr>
        <w:t xml:space="preserve"> </w:t>
      </w:r>
      <w:r>
        <w:rPr>
          <w:rFonts w:ascii="Arial" w:hAnsi="Arial" w:cs="Arial" w:hint="cs"/>
          <w:rtl/>
        </w:rPr>
        <w:t>آداب</w:t>
      </w:r>
      <w:r>
        <w:rPr>
          <w:rtl/>
        </w:rPr>
        <w:t xml:space="preserve"> </w:t>
      </w:r>
      <w:r>
        <w:rPr>
          <w:rFonts w:ascii="Arial" w:hAnsi="Arial" w:cs="Arial" w:hint="cs"/>
          <w:rtl/>
        </w:rPr>
        <w:t>المضيِّف</w:t>
      </w:r>
      <w:r>
        <w:rPr>
          <w:rtl/>
        </w:rPr>
        <w:t xml:space="preserve"> </w:t>
      </w:r>
      <w:r>
        <w:rPr>
          <w:rFonts w:ascii="Arial" w:hAnsi="Arial" w:cs="Arial" w:hint="cs"/>
          <w:rtl/>
        </w:rPr>
        <w:t>تعجيل</w:t>
      </w:r>
      <w:r>
        <w:rPr>
          <w:rtl/>
        </w:rPr>
        <w:t xml:space="preserve"> </w:t>
      </w:r>
      <w:r>
        <w:rPr>
          <w:rFonts w:ascii="Arial" w:hAnsi="Arial" w:cs="Arial" w:hint="cs"/>
          <w:rtl/>
        </w:rPr>
        <w:t>الطعام</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فَجَآءَ</w:t>
      </w:r>
      <w:r>
        <w:rPr>
          <w:rStyle w:val="bold"/>
          <w:w w:val="102"/>
          <w:rtl/>
        </w:rPr>
        <w:t xml:space="preserve"> </w:t>
      </w:r>
      <w:r>
        <w:rPr>
          <w:rStyle w:val="bold"/>
          <w:rFonts w:ascii="Arial" w:hAnsi="Arial" w:cs="Arial" w:hint="cs"/>
          <w:w w:val="102"/>
          <w:rtl/>
        </w:rPr>
        <w:t>بِعِجْلٍ</w:t>
      </w:r>
      <w:r>
        <w:rPr>
          <w:w w:val="102"/>
          <w:rtl/>
        </w:rPr>
        <w:t> </w:t>
      </w:r>
      <w:r>
        <w:rPr>
          <w:rFonts w:ascii="Arial" w:hAnsi="Arial" w:cs="Arial" w:hint="cs"/>
          <w:w w:val="102"/>
          <w:rtl/>
        </w:rPr>
        <w:t>﴾</w:t>
      </w:r>
      <w:r>
        <w:rPr>
          <w:w w:val="102"/>
          <w:rtl/>
        </w:rPr>
        <w:t xml:space="preserve"> </w:t>
      </w:r>
      <w:r>
        <w:rPr>
          <w:rFonts w:ascii="Arial" w:hAnsi="Arial" w:cs="Arial" w:hint="cs"/>
          <w:w w:val="102"/>
          <w:rtl/>
        </w:rPr>
        <w:t>ولد</w:t>
      </w:r>
      <w:r>
        <w:rPr>
          <w:w w:val="102"/>
          <w:rtl/>
        </w:rPr>
        <w:t xml:space="preserve"> </w:t>
      </w:r>
      <w:r>
        <w:rPr>
          <w:rFonts w:ascii="Arial" w:hAnsi="Arial" w:cs="Arial" w:hint="cs"/>
          <w:w w:val="102"/>
          <w:rtl/>
        </w:rPr>
        <w:t>البقرة،</w:t>
      </w:r>
      <w:r>
        <w:rPr>
          <w:w w:val="102"/>
          <w:rtl/>
        </w:rPr>
        <w:t xml:space="preserve"> </w:t>
      </w:r>
      <w:r>
        <w:rPr>
          <w:rFonts w:ascii="Arial" w:hAnsi="Arial" w:cs="Arial" w:hint="cs"/>
          <w:w w:val="102"/>
          <w:rtl/>
        </w:rPr>
        <w:t>سُمِّيَ</w:t>
      </w:r>
      <w:r>
        <w:rPr>
          <w:w w:val="102"/>
          <w:rtl/>
        </w:rPr>
        <w:t xml:space="preserve"> </w:t>
      </w:r>
      <w:r>
        <w:rPr>
          <w:rFonts w:ascii="Arial" w:hAnsi="Arial" w:cs="Arial" w:hint="cs"/>
          <w:w w:val="102"/>
          <w:rtl/>
        </w:rPr>
        <w:t>لسرعة</w:t>
      </w:r>
      <w:r>
        <w:rPr>
          <w:w w:val="102"/>
          <w:rtl/>
        </w:rPr>
        <w:t xml:space="preserve"> </w:t>
      </w:r>
      <w:r>
        <w:rPr>
          <w:rFonts w:ascii="Arial" w:hAnsi="Arial" w:cs="Arial" w:hint="cs"/>
          <w:w w:val="102"/>
          <w:rtl/>
        </w:rPr>
        <w:t>كونه</w:t>
      </w:r>
      <w:r>
        <w:rPr>
          <w:w w:val="102"/>
          <w:rtl/>
        </w:rPr>
        <w:t xml:space="preserve"> </w:t>
      </w:r>
      <w:r>
        <w:rPr>
          <w:rFonts w:ascii="Arial" w:hAnsi="Arial" w:cs="Arial" w:hint="cs"/>
          <w:w w:val="102"/>
          <w:rtl/>
        </w:rPr>
        <w:t>ثورًا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صغره،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تفاؤلاً</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يكبر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عجلة،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لعجلته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حركته</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لم</w:t>
      </w:r>
      <w:r>
        <w:rPr>
          <w:w w:val="102"/>
          <w:rtl/>
        </w:rPr>
        <w:t xml:space="preserve"> </w:t>
      </w:r>
      <w:r>
        <w:rPr>
          <w:rFonts w:ascii="Arial" w:hAnsi="Arial" w:cs="Arial" w:hint="cs"/>
          <w:w w:val="102"/>
          <w:rtl/>
        </w:rPr>
        <w:t>يصر</w:t>
      </w:r>
      <w:r>
        <w:rPr>
          <w:w w:val="102"/>
          <w:rtl/>
        </w:rPr>
        <w:t xml:space="preserve"> </w:t>
      </w:r>
      <w:r>
        <w:rPr>
          <w:rFonts w:ascii="Arial" w:hAnsi="Arial" w:cs="Arial" w:hint="cs"/>
          <w:w w:val="102"/>
          <w:rtl/>
        </w:rPr>
        <w:t>ثورًا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سَمِينٍ</w:t>
      </w:r>
      <w:r>
        <w:rPr>
          <w:w w:val="102"/>
          <w:rtl/>
        </w:rPr>
        <w:t> </w:t>
      </w:r>
      <w:r>
        <w:rPr>
          <w:rFonts w:ascii="Arial" w:hAnsi="Arial" w:cs="Arial" w:hint="cs"/>
          <w:w w:val="102"/>
          <w:rtl/>
        </w:rPr>
        <w:t>﴾</w:t>
      </w:r>
      <w:r>
        <w:rPr>
          <w:w w:val="102"/>
          <w:rtl/>
        </w:rPr>
        <w:t xml:space="preserve"> </w:t>
      </w:r>
      <w:r>
        <w:rPr>
          <w:rFonts w:ascii="Arial" w:hAnsi="Arial" w:cs="Arial" w:hint="cs"/>
          <w:w w:val="102"/>
          <w:rtl/>
        </w:rPr>
        <w:t>ممتلئ</w:t>
      </w:r>
      <w:r>
        <w:rPr>
          <w:w w:val="102"/>
          <w:rtl/>
        </w:rPr>
        <w:t xml:space="preserve"> </w:t>
      </w:r>
      <w:r>
        <w:rPr>
          <w:rFonts w:ascii="Arial" w:hAnsi="Arial" w:cs="Arial" w:hint="cs"/>
          <w:w w:val="102"/>
          <w:rtl/>
        </w:rPr>
        <w:t>لحمًا</w:t>
      </w:r>
      <w:r>
        <w:rPr>
          <w:w w:val="102"/>
          <w:rtl/>
        </w:rPr>
        <w:t xml:space="preserve"> </w:t>
      </w:r>
      <w:r>
        <w:rPr>
          <w:rFonts w:ascii="Arial" w:hAnsi="Arial" w:cs="Arial" w:hint="cs"/>
          <w:w w:val="102"/>
          <w:rtl/>
        </w:rPr>
        <w:t>وشحمًا،</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عِجْلٍ</w:t>
      </w:r>
      <w:r>
        <w:rPr>
          <w:w w:val="102"/>
          <w:rtl/>
        </w:rPr>
        <w:t xml:space="preserve"> </w:t>
      </w:r>
      <w:r>
        <w:rPr>
          <w:rFonts w:ascii="Arial" w:hAnsi="Arial" w:cs="Arial" w:hint="cs"/>
          <w:w w:val="102"/>
          <w:rtl/>
        </w:rPr>
        <w:t>سَمِينٍ</w:t>
      </w:r>
      <w:r>
        <w:rPr>
          <w:rFonts w:ascii="Calibri" w:cs="Calibri" w:hint="cs"/>
          <w:w w:val="102"/>
          <w:rtl/>
        </w:rPr>
        <w:t>»</w:t>
      </w:r>
      <w:r>
        <w:rPr>
          <w:w w:val="102"/>
          <w:rtl/>
        </w:rPr>
        <w:t xml:space="preserve"> </w:t>
      </w:r>
      <w:r>
        <w:rPr>
          <w:rFonts w:ascii="Arial" w:hAnsi="Arial" w:cs="Arial" w:hint="cs"/>
          <w:w w:val="102"/>
          <w:rtl/>
        </w:rPr>
        <w:t>مذبوح</w:t>
      </w:r>
      <w:r>
        <w:rPr>
          <w:w w:val="102"/>
          <w:rtl/>
        </w:rPr>
        <w:t xml:space="preserve"> </w:t>
      </w:r>
      <w:r>
        <w:rPr>
          <w:rFonts w:ascii="Arial" w:hAnsi="Arial" w:cs="Arial" w:hint="cs"/>
          <w:w w:val="102"/>
          <w:rtl/>
        </w:rPr>
        <w:t>حينئذٍ،</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يؤكل</w:t>
      </w:r>
      <w:r>
        <w:rPr>
          <w:w w:val="102"/>
          <w:rtl/>
        </w:rPr>
        <w:t xml:space="preserve"> </w:t>
      </w:r>
      <w:r>
        <w:rPr>
          <w:rFonts w:ascii="Arial" w:hAnsi="Arial" w:cs="Arial" w:hint="cs"/>
          <w:w w:val="102"/>
          <w:rtl/>
        </w:rPr>
        <w:t>حيًّا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محنوذ</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مطبوخ،</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المجيء</w:t>
      </w:r>
      <w:r>
        <w:rPr>
          <w:w w:val="102"/>
          <w:rtl/>
        </w:rPr>
        <w:t xml:space="preserve"> </w:t>
      </w:r>
      <w:r>
        <w:rPr>
          <w:rFonts w:ascii="Arial" w:hAnsi="Arial" w:cs="Arial" w:hint="cs"/>
          <w:w w:val="102"/>
          <w:rtl/>
        </w:rPr>
        <w:t>بجديد</w:t>
      </w:r>
      <w:r>
        <w:rPr>
          <w:w w:val="102"/>
          <w:rtl/>
        </w:rPr>
        <w:t xml:space="preserve"> </w:t>
      </w:r>
      <w:r>
        <w:rPr>
          <w:rFonts w:ascii="Arial" w:hAnsi="Arial" w:cs="Arial" w:hint="cs"/>
          <w:w w:val="102"/>
          <w:rtl/>
        </w:rPr>
        <w:t>أنسب</w:t>
      </w:r>
      <w:r>
        <w:rPr>
          <w:w w:val="102"/>
          <w:rtl/>
        </w:rPr>
        <w:t xml:space="preserve"> </w:t>
      </w:r>
      <w:r>
        <w:rPr>
          <w:rFonts w:ascii="Arial" w:hAnsi="Arial" w:cs="Arial" w:hint="cs"/>
          <w:w w:val="102"/>
          <w:rtl/>
        </w:rPr>
        <w:t>بإكرام</w:t>
      </w:r>
      <w:r>
        <w:rPr>
          <w:w w:val="102"/>
          <w:rtl/>
        </w:rPr>
        <w:t xml:space="preserve"> </w:t>
      </w:r>
      <w:r>
        <w:rPr>
          <w:rFonts w:ascii="Arial" w:hAnsi="Arial" w:cs="Arial" w:hint="cs"/>
          <w:w w:val="102"/>
          <w:rtl/>
        </w:rPr>
        <w:t>الضيف</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يأتي</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بشيء</w:t>
      </w:r>
      <w:r>
        <w:rPr>
          <w:w w:val="102"/>
          <w:rtl/>
        </w:rPr>
        <w:t xml:space="preserve"> </w:t>
      </w:r>
      <w:r>
        <w:rPr>
          <w:rFonts w:ascii="Arial" w:hAnsi="Arial" w:cs="Arial" w:hint="cs"/>
          <w:w w:val="102"/>
          <w:rtl/>
        </w:rPr>
        <w:t>سابق،</w:t>
      </w:r>
      <w:r>
        <w:rPr>
          <w:w w:val="102"/>
          <w:rtl/>
        </w:rPr>
        <w:t xml:space="preserve"> </w:t>
      </w:r>
      <w:r>
        <w:rPr>
          <w:rFonts w:ascii="Arial" w:hAnsi="Arial" w:cs="Arial" w:hint="cs"/>
          <w:w w:val="102"/>
          <w:rtl/>
        </w:rPr>
        <w:t>فالتفسير</w:t>
      </w:r>
      <w:r>
        <w:rPr>
          <w:w w:val="102"/>
          <w:rtl/>
        </w:rPr>
        <w:t xml:space="preserve"> </w:t>
      </w:r>
      <w:r>
        <w:rPr>
          <w:rFonts w:ascii="Arial" w:hAnsi="Arial" w:cs="Arial" w:hint="cs"/>
          <w:w w:val="102"/>
          <w:rtl/>
        </w:rPr>
        <w:t>بذلك</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العجل</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حنذ</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وهيِّئ</w:t>
      </w:r>
      <w:r>
        <w:rPr>
          <w:w w:val="102"/>
          <w:rtl/>
        </w:rPr>
        <w:t xml:space="preserve"> </w:t>
      </w:r>
      <w:r>
        <w:rPr>
          <w:rFonts w:ascii="Arial" w:hAnsi="Arial" w:cs="Arial" w:hint="cs"/>
          <w:w w:val="102"/>
          <w:rtl/>
        </w:rPr>
        <w:t>للضيفان</w:t>
      </w:r>
      <w:r>
        <w:rPr>
          <w:w w:val="102"/>
          <w:rtl/>
        </w:rPr>
        <w:t>.</w:t>
      </w:r>
    </w:p>
    <w:p w:rsidR="00F65AD2" w:rsidRDefault="00F65AD2">
      <w:pPr>
        <w:pStyle w:val="textquran"/>
        <w:rPr>
          <w:rtl/>
        </w:rPr>
      </w:pPr>
      <w:r>
        <w:rPr>
          <w:rFonts w:ascii="Arial" w:hAnsi="Arial" w:cs="Arial" w:hint="cs"/>
          <w:rtl/>
        </w:rPr>
        <w:t>وأكثر</w:t>
      </w:r>
      <w:r>
        <w:rPr>
          <w:rtl/>
        </w:rPr>
        <w:t xml:space="preserve"> </w:t>
      </w:r>
      <w:r>
        <w:rPr>
          <w:rFonts w:ascii="Arial" w:hAnsi="Arial" w:cs="Arial" w:hint="cs"/>
          <w:rtl/>
        </w:rPr>
        <w:t>مال</w:t>
      </w:r>
      <w:r>
        <w:rPr>
          <w:rtl/>
        </w:rPr>
        <w:t xml:space="preserve"> </w:t>
      </w:r>
      <w:r>
        <w:rPr>
          <w:rFonts w:ascii="Arial" w:hAnsi="Arial" w:cs="Arial" w:hint="cs"/>
          <w:rtl/>
        </w:rPr>
        <w:t>الخليل</w:t>
      </w:r>
      <w:r>
        <w:rPr>
          <w:rFonts w:ascii="Calibri" w:cs="Calibri" w:hint="cs"/>
          <w:rtl/>
        </w:rPr>
        <w:t> ‰</w:t>
      </w:r>
      <w:r>
        <w:rPr>
          <w:rtl/>
        </w:rPr>
        <w:t xml:space="preserve"> </w:t>
      </w:r>
      <w:r>
        <w:rPr>
          <w:rFonts w:ascii="Arial" w:hAnsi="Arial" w:cs="Arial" w:hint="cs"/>
          <w:rtl/>
        </w:rPr>
        <w:t>البقر،</w:t>
      </w:r>
      <w:r>
        <w:rPr>
          <w:rtl/>
        </w:rPr>
        <w:t xml:space="preserve"> </w:t>
      </w:r>
      <w:r>
        <w:rPr>
          <w:rFonts w:ascii="Arial" w:hAnsi="Arial" w:cs="Arial" w:hint="cs"/>
          <w:rtl/>
        </w:rPr>
        <w:t>ولحمه</w:t>
      </w:r>
      <w:r>
        <w:rPr>
          <w:rtl/>
        </w:rPr>
        <w:t xml:space="preserve"> </w:t>
      </w:r>
      <w:r>
        <w:rPr>
          <w:rFonts w:ascii="Arial" w:hAnsi="Arial" w:cs="Arial" w:hint="cs"/>
          <w:rtl/>
        </w:rPr>
        <w:t>عنده</w:t>
      </w:r>
      <w:r>
        <w:rPr>
          <w:rtl/>
        </w:rPr>
        <w:t xml:space="preserve"> </w:t>
      </w:r>
      <w:r>
        <w:rPr>
          <w:rFonts w:ascii="Arial" w:hAnsi="Arial" w:cs="Arial" w:hint="cs"/>
          <w:rtl/>
        </w:rPr>
        <w:t>أطيب،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لحم</w:t>
      </w:r>
      <w:r>
        <w:rPr>
          <w:rtl/>
        </w:rPr>
        <w:t xml:space="preserve"> </w:t>
      </w:r>
      <w:r>
        <w:rPr>
          <w:rFonts w:ascii="Arial" w:hAnsi="Arial" w:cs="Arial" w:hint="cs"/>
          <w:rtl/>
        </w:rPr>
        <w:t>غيره</w:t>
      </w:r>
      <w:r>
        <w:rPr>
          <w:rtl/>
        </w:rPr>
        <w:t xml:space="preserve"> </w:t>
      </w:r>
      <w:r>
        <w:rPr>
          <w:rFonts w:ascii="Arial" w:hAnsi="Arial" w:cs="Arial" w:hint="cs"/>
          <w:rtl/>
        </w:rPr>
        <w:t>أطيب</w:t>
      </w:r>
      <w:r>
        <w:rPr>
          <w:rtl/>
        </w:rPr>
        <w:t xml:space="preserve"> </w:t>
      </w:r>
      <w:r>
        <w:rPr>
          <w:rFonts w:ascii="Arial" w:hAnsi="Arial" w:cs="Arial" w:hint="cs"/>
          <w:rtl/>
        </w:rPr>
        <w:t>لكان</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يقدِّمه</w:t>
      </w:r>
      <w:r>
        <w:rPr>
          <w:rtl/>
        </w:rPr>
        <w:t xml:space="preserve"> </w:t>
      </w:r>
      <w:r>
        <w:rPr>
          <w:rFonts w:ascii="Arial" w:hAnsi="Arial" w:cs="Arial" w:hint="cs"/>
          <w:rtl/>
        </w:rPr>
        <w:t>للضيف</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فَقَرَّبَهُ</w:t>
      </w:r>
      <w:r>
        <w:rPr>
          <w:rStyle w:val="wawsmall"/>
          <w:rFonts w:ascii="Arial" w:hAnsi="Arial" w:cs="Arial" w:hint="cs"/>
          <w:rtl/>
        </w:rPr>
        <w:t>وۤ</w:t>
      </w:r>
      <w:r>
        <w:rPr>
          <w:rStyle w:val="bold"/>
          <w:rtl/>
        </w:rPr>
        <w:t xml:space="preserve"> </w:t>
      </w:r>
      <w:r>
        <w:rPr>
          <w:rStyle w:val="bold"/>
          <w:rFonts w:ascii="Arial" w:hAnsi="Arial" w:cs="Arial" w:hint="cs"/>
          <w:rtl/>
        </w:rPr>
        <w:t>إِلَيْهِمْ</w:t>
      </w:r>
      <w:r>
        <w:rPr>
          <w:rtl/>
        </w:rPr>
        <w:t> </w:t>
      </w:r>
      <w:r>
        <w:rPr>
          <w:rFonts w:ascii="Arial" w:hAnsi="Arial" w:cs="Arial" w:hint="cs"/>
          <w:rtl/>
        </w:rPr>
        <w:t>﴾</w:t>
      </w:r>
      <w:r>
        <w:rPr>
          <w:rtl/>
        </w:rPr>
        <w:t xml:space="preserve"> </w:t>
      </w:r>
      <w:r>
        <w:rPr>
          <w:rFonts w:ascii="Arial" w:hAnsi="Arial" w:cs="Arial" w:hint="cs"/>
          <w:rtl/>
        </w:rPr>
        <w:t>ليأكلوا</w:t>
      </w:r>
      <w:r>
        <w:rPr>
          <w:rtl/>
        </w:rPr>
        <w:t xml:space="preserve"> </w:t>
      </w:r>
      <w:r>
        <w:rPr>
          <w:rFonts w:ascii="Arial" w:hAnsi="Arial" w:cs="Arial" w:hint="cs"/>
          <w:rtl/>
        </w:rPr>
        <w:t>منه،</w:t>
      </w:r>
      <w:r>
        <w:rPr>
          <w:rtl/>
        </w:rPr>
        <w:t xml:space="preserve"> </w:t>
      </w:r>
      <w:r>
        <w:rPr>
          <w:rFonts w:ascii="Arial" w:hAnsi="Arial" w:cs="Arial" w:hint="cs"/>
          <w:rtl/>
        </w:rPr>
        <w:t>فمن</w:t>
      </w:r>
      <w:r>
        <w:rPr>
          <w:rtl/>
        </w:rPr>
        <w:t xml:space="preserve"> </w:t>
      </w:r>
      <w:r>
        <w:rPr>
          <w:rFonts w:ascii="Arial" w:hAnsi="Arial" w:cs="Arial" w:hint="cs"/>
          <w:rtl/>
        </w:rPr>
        <w:t>آداب</w:t>
      </w:r>
      <w:r>
        <w:rPr>
          <w:rtl/>
        </w:rPr>
        <w:t xml:space="preserve"> </w:t>
      </w:r>
      <w:r>
        <w:rPr>
          <w:rFonts w:ascii="Arial" w:hAnsi="Arial" w:cs="Arial" w:hint="cs"/>
          <w:rtl/>
        </w:rPr>
        <w:t>المضيِّف</w:t>
      </w:r>
      <w:r>
        <w:rPr>
          <w:rtl/>
        </w:rPr>
        <w:t xml:space="preserve"> </w:t>
      </w:r>
      <w:r>
        <w:rPr>
          <w:rFonts w:ascii="Arial" w:hAnsi="Arial" w:cs="Arial" w:hint="cs"/>
          <w:rtl/>
        </w:rPr>
        <w:t>أن</w:t>
      </w:r>
      <w:r>
        <w:rPr>
          <w:rtl/>
        </w:rPr>
        <w:t xml:space="preserve"> </w:t>
      </w:r>
      <w:r>
        <w:rPr>
          <w:rFonts w:ascii="Arial" w:hAnsi="Arial" w:cs="Arial" w:hint="cs"/>
          <w:rtl/>
        </w:rPr>
        <w:t>يحضِّر</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يأكل</w:t>
      </w:r>
      <w:r>
        <w:rPr>
          <w:rtl/>
        </w:rPr>
        <w:t xml:space="preserve"> </w:t>
      </w:r>
      <w:r>
        <w:rPr>
          <w:rFonts w:ascii="Arial" w:hAnsi="Arial" w:cs="Arial" w:hint="cs"/>
          <w:rtl/>
        </w:rPr>
        <w:t>الضيف،</w:t>
      </w:r>
      <w:r>
        <w:rPr>
          <w:rtl/>
        </w:rPr>
        <w:t xml:space="preserve"> </w:t>
      </w:r>
      <w:r>
        <w:rPr>
          <w:rFonts w:ascii="Arial" w:hAnsi="Arial" w:cs="Arial" w:hint="cs"/>
          <w:rtl/>
        </w:rPr>
        <w:t>ويجاء</w:t>
      </w:r>
      <w:r>
        <w:rPr>
          <w:rtl/>
        </w:rPr>
        <w:t xml:space="preserve"> </w:t>
      </w:r>
      <w:r>
        <w:rPr>
          <w:rFonts w:ascii="Arial" w:hAnsi="Arial" w:cs="Arial" w:hint="cs"/>
          <w:rtl/>
        </w:rPr>
        <w:t>إليه</w:t>
      </w:r>
      <w:r>
        <w:rPr>
          <w:rtl/>
        </w:rPr>
        <w:t xml:space="preserve"> </w:t>
      </w:r>
      <w:r>
        <w:rPr>
          <w:rFonts w:ascii="Arial" w:hAnsi="Arial" w:cs="Arial" w:hint="cs"/>
          <w:rtl/>
        </w:rPr>
        <w:t>بالطعام،</w:t>
      </w:r>
      <w:r>
        <w:rPr>
          <w:rtl/>
        </w:rPr>
        <w:t xml:space="preserve"> </w:t>
      </w:r>
      <w:r>
        <w:rPr>
          <w:rFonts w:ascii="Arial" w:hAnsi="Arial" w:cs="Arial" w:hint="cs"/>
          <w:rtl/>
        </w:rPr>
        <w:t>لا</w:t>
      </w:r>
      <w:r>
        <w:rPr>
          <w:rFonts w:ascii="Calibri" w:cs="Calibri" w:hint="cs"/>
          <w:rtl/>
        </w:rPr>
        <w:t> </w:t>
      </w:r>
      <w:r>
        <w:rPr>
          <w:rFonts w:ascii="Arial" w:hAnsi="Arial" w:cs="Arial" w:hint="cs"/>
          <w:rtl/>
        </w:rPr>
        <w:t>أن</w:t>
      </w:r>
      <w:r>
        <w:rPr>
          <w:rtl/>
        </w:rPr>
        <w:t xml:space="preserve"> </w:t>
      </w:r>
      <w:r>
        <w:rPr>
          <w:rFonts w:ascii="Arial" w:hAnsi="Arial" w:cs="Arial" w:hint="cs"/>
          <w:rtl/>
        </w:rPr>
        <w:t>يجاء</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الطعام،</w:t>
      </w:r>
      <w:r>
        <w:rPr>
          <w:rtl/>
        </w:rPr>
        <w:t xml:space="preserve"> </w:t>
      </w:r>
      <w:r>
        <w:rPr>
          <w:rFonts w:ascii="Arial" w:hAnsi="Arial" w:cs="Arial" w:hint="cs"/>
          <w:rtl/>
        </w:rPr>
        <w:t>وذلك</w:t>
      </w:r>
      <w:r>
        <w:rPr>
          <w:rtl/>
        </w:rPr>
        <w:t xml:space="preserve"> </w:t>
      </w:r>
      <w:r>
        <w:rPr>
          <w:rFonts w:ascii="Arial" w:hAnsi="Arial" w:cs="Arial" w:hint="cs"/>
          <w:rtl/>
        </w:rPr>
        <w:t>بحسب</w:t>
      </w:r>
      <w:r>
        <w:rPr>
          <w:rtl/>
        </w:rPr>
        <w:t xml:space="preserve"> </w:t>
      </w:r>
      <w:r>
        <w:rPr>
          <w:rFonts w:ascii="Arial" w:hAnsi="Arial" w:cs="Arial" w:hint="cs"/>
          <w:rtl/>
        </w:rPr>
        <w:t>الإمكان</w:t>
      </w:r>
      <w:r>
        <w:rPr>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قَالَ</w:t>
      </w:r>
      <w:r>
        <w:rPr>
          <w:rStyle w:val="bold"/>
          <w:w w:val="105"/>
          <w:rtl/>
        </w:rPr>
        <w:t xml:space="preserve"> </w:t>
      </w:r>
      <w:r>
        <w:rPr>
          <w:rStyle w:val="bold"/>
          <w:rFonts w:ascii="Arial" w:hAnsi="Arial" w:cs="Arial" w:hint="cs"/>
          <w:w w:val="105"/>
          <w:rtl/>
        </w:rPr>
        <w:t>أَلَا</w:t>
      </w:r>
      <w:r>
        <w:rPr>
          <w:rStyle w:val="bold"/>
          <w:w w:val="105"/>
          <w:rtl/>
        </w:rPr>
        <w:t xml:space="preserve"> </w:t>
      </w:r>
      <w:r>
        <w:rPr>
          <w:rStyle w:val="bold"/>
          <w:rFonts w:ascii="Arial" w:hAnsi="Arial" w:cs="Arial" w:hint="cs"/>
          <w:w w:val="105"/>
          <w:rtl/>
        </w:rPr>
        <w:t>تَاكُلُونَ</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فأعرضوا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الأكل،</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ألا</w:t>
      </w:r>
      <w:r>
        <w:rPr>
          <w:w w:val="105"/>
          <w:rtl/>
        </w:rPr>
        <w:t xml:space="preserve"> </w:t>
      </w:r>
      <w:r>
        <w:rPr>
          <w:rFonts w:ascii="Arial" w:hAnsi="Arial" w:cs="Arial" w:hint="cs"/>
          <w:w w:val="105"/>
          <w:rtl/>
        </w:rPr>
        <w:t>تأكلون؟</w:t>
      </w:r>
      <w:r>
        <w:rPr>
          <w:w w:val="105"/>
          <w:rtl/>
        </w:rPr>
        <w:t xml:space="preserve"> </w:t>
      </w:r>
      <w:r>
        <w:rPr>
          <w:rFonts w:ascii="Arial" w:hAnsi="Arial" w:cs="Arial" w:hint="cs"/>
          <w:w w:val="105"/>
          <w:rtl/>
        </w:rPr>
        <w:t>والاستفهام</w:t>
      </w:r>
      <w:r>
        <w:rPr>
          <w:w w:val="105"/>
          <w:rtl/>
        </w:rPr>
        <w:t xml:space="preserve"> </w:t>
      </w:r>
      <w:r>
        <w:rPr>
          <w:rFonts w:ascii="Arial" w:hAnsi="Arial" w:cs="Arial" w:hint="cs"/>
          <w:w w:val="105"/>
          <w:rtl/>
        </w:rPr>
        <w:t>تقرير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توبيخ</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إنكار</w:t>
      </w:r>
      <w:r>
        <w:rPr>
          <w:w w:val="105"/>
          <w:rtl/>
        </w:rPr>
        <w:t xml:space="preserve"> </w:t>
      </w:r>
      <w:r>
        <w:rPr>
          <w:rFonts w:ascii="Arial" w:hAnsi="Arial" w:cs="Arial" w:hint="cs"/>
          <w:w w:val="105"/>
          <w:rtl/>
        </w:rPr>
        <w:t>للياقة</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الأكل،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تعريض</w:t>
      </w:r>
      <w:r>
        <w:rPr>
          <w:w w:val="105"/>
          <w:rtl/>
        </w:rPr>
        <w:t xml:space="preserve"> </w:t>
      </w:r>
      <w:r>
        <w:rPr>
          <w:rFonts w:ascii="Arial" w:hAnsi="Arial" w:cs="Arial" w:hint="cs"/>
          <w:w w:val="105"/>
          <w:rtl/>
        </w:rPr>
        <w:t>للأكل</w:t>
      </w:r>
      <w:r>
        <w:rPr>
          <w:w w:val="105"/>
          <w:rtl/>
        </w:rPr>
        <w:t xml:space="preserve"> </w:t>
      </w:r>
      <w:r>
        <w:rPr>
          <w:rFonts w:ascii="Arial" w:hAnsi="Arial" w:cs="Arial" w:hint="cs"/>
          <w:w w:val="105"/>
          <w:rtl/>
        </w:rPr>
        <w:t>تأنيسًا</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تحضيض</w:t>
      </w:r>
      <w:r>
        <w:rPr>
          <w:w w:val="105"/>
          <w:rtl/>
        </w:rPr>
        <w:t>.</w:t>
      </w:r>
    </w:p>
    <w:p w:rsidR="00F65AD2" w:rsidRDefault="00F65AD2">
      <w:pPr>
        <w:pStyle w:val="textquran"/>
        <w:rPr>
          <w:w w:val="103"/>
          <w:rtl/>
        </w:rPr>
      </w:pPr>
      <w:r>
        <w:rPr>
          <w:rFonts w:ascii="Arial" w:hAnsi="Arial" w:cs="Arial" w:hint="cs"/>
          <w:w w:val="103"/>
          <w:rtl/>
        </w:rPr>
        <w:t>قيل</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سبيل</w:t>
      </w:r>
      <w:r>
        <w:rPr>
          <w:w w:val="103"/>
          <w:rtl/>
        </w:rPr>
        <w:t xml:space="preserve"> </w:t>
      </w:r>
      <w:r>
        <w:rPr>
          <w:rFonts w:ascii="Arial" w:hAnsi="Arial" w:cs="Arial" w:hint="cs"/>
          <w:w w:val="103"/>
          <w:rtl/>
        </w:rPr>
        <w:t>التعريض</w:t>
      </w:r>
      <w:r>
        <w:rPr>
          <w:w w:val="103"/>
          <w:rtl/>
        </w:rPr>
        <w:t xml:space="preserve"> </w:t>
      </w:r>
      <w:r>
        <w:rPr>
          <w:rFonts w:ascii="Arial" w:hAnsi="Arial" w:cs="Arial" w:hint="cs"/>
          <w:w w:val="103"/>
          <w:rtl/>
        </w:rPr>
        <w:t>بالأمر</w:t>
      </w:r>
      <w:r>
        <w:rPr>
          <w:w w:val="103"/>
          <w:rtl/>
        </w:rPr>
        <w:t xml:space="preserve"> </w:t>
      </w:r>
      <w:r>
        <w:rPr>
          <w:rFonts w:ascii="Arial" w:hAnsi="Arial" w:cs="Arial" w:hint="cs"/>
          <w:w w:val="103"/>
          <w:rtl/>
        </w:rPr>
        <w:t>بذكر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الأكل،</w:t>
      </w:r>
      <w:r>
        <w:rPr>
          <w:w w:val="103"/>
          <w:rtl/>
        </w:rPr>
        <w:t xml:space="preserve"> </w:t>
      </w:r>
      <w:r>
        <w:rPr>
          <w:rFonts w:ascii="Arial" w:hAnsi="Arial" w:cs="Arial" w:hint="cs"/>
          <w:w w:val="103"/>
          <w:rtl/>
        </w:rPr>
        <w:t>إنَّا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نأكل</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أدَّيْنَا</w:t>
      </w:r>
      <w:r>
        <w:rPr>
          <w:w w:val="103"/>
          <w:rtl/>
        </w:rPr>
        <w:t xml:space="preserve"> </w:t>
      </w:r>
      <w:r>
        <w:rPr>
          <w:rFonts w:ascii="Arial" w:hAnsi="Arial" w:cs="Arial" w:hint="cs"/>
          <w:w w:val="103"/>
          <w:rtl/>
        </w:rPr>
        <w:t>ثمنه،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أبيحه</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بثمن،</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تُسمُّوا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الابتداء،</w:t>
      </w:r>
      <w:r>
        <w:rPr>
          <w:w w:val="103"/>
          <w:rtl/>
        </w:rPr>
        <w:t xml:space="preserve"> </w:t>
      </w:r>
      <w:r>
        <w:rPr>
          <w:rFonts w:ascii="Arial" w:hAnsi="Arial" w:cs="Arial" w:hint="cs"/>
          <w:w w:val="103"/>
          <w:rtl/>
        </w:rPr>
        <w:t>وتحمدوه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الفراغ،</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لبعض</w:t>
      </w:r>
      <w:r>
        <w:rPr>
          <w:w w:val="103"/>
          <w:rtl/>
        </w:rPr>
        <w:t xml:space="preserve">: </w:t>
      </w:r>
      <w:r>
        <w:rPr>
          <w:rFonts w:ascii="Arial" w:hAnsi="Arial" w:cs="Arial" w:hint="cs"/>
          <w:w w:val="103"/>
          <w:rtl/>
        </w:rPr>
        <w:t>بحقٍّ</w:t>
      </w:r>
      <w:r>
        <w:rPr>
          <w:w w:val="103"/>
          <w:rtl/>
        </w:rPr>
        <w:t xml:space="preserve"> </w:t>
      </w:r>
      <w:r>
        <w:rPr>
          <w:rFonts w:ascii="Arial" w:hAnsi="Arial" w:cs="Arial" w:hint="cs"/>
          <w:w w:val="103"/>
          <w:rtl/>
        </w:rPr>
        <w:t>اتَّخَذَه</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خليلاً</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فَأَوْجَسَ</w:t>
      </w:r>
      <w:r>
        <w:rPr>
          <w:rtl/>
        </w:rPr>
        <w:t> </w:t>
      </w:r>
      <w:r>
        <w:rPr>
          <w:rFonts w:ascii="Arial" w:hAnsi="Arial" w:cs="Arial" w:hint="cs"/>
          <w:rtl/>
        </w:rPr>
        <w:t>﴾</w:t>
      </w:r>
      <w:r>
        <w:rPr>
          <w:rtl/>
        </w:rPr>
        <w:t xml:space="preserve"> </w:t>
      </w:r>
      <w:r>
        <w:rPr>
          <w:rFonts w:ascii="Arial" w:hAnsi="Arial" w:cs="Arial" w:hint="cs"/>
          <w:rtl/>
        </w:rPr>
        <w:t>أضمر</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بهم،</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للابتداء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خِيفَةً</w:t>
      </w:r>
      <w:r>
        <w:rPr>
          <w:rtl/>
        </w:rPr>
        <w:t> </w:t>
      </w:r>
      <w:r>
        <w:rPr>
          <w:rFonts w:ascii="Arial" w:hAnsi="Arial" w:cs="Arial" w:hint="cs"/>
          <w:rtl/>
        </w:rPr>
        <w:t>﴾</w:t>
      </w:r>
      <w:r>
        <w:rPr>
          <w:rtl/>
        </w:rPr>
        <w:t xml:space="preserve"> </w:t>
      </w:r>
      <w:r>
        <w:rPr>
          <w:rFonts w:ascii="Arial" w:hAnsi="Arial" w:cs="Arial" w:hint="cs"/>
          <w:rtl/>
        </w:rPr>
        <w:t>نوعًا</w:t>
      </w:r>
      <w:r>
        <w:rPr>
          <w:rtl/>
        </w:rPr>
        <w:t xml:space="preserve"> </w:t>
      </w:r>
      <w:r>
        <w:rPr>
          <w:rFonts w:ascii="Arial" w:hAnsi="Arial" w:cs="Arial" w:hint="cs"/>
          <w:rtl/>
        </w:rPr>
        <w:t>من</w:t>
      </w:r>
      <w:r>
        <w:rPr>
          <w:rtl/>
        </w:rPr>
        <w:t xml:space="preserve"> </w:t>
      </w:r>
      <w:r>
        <w:rPr>
          <w:rFonts w:ascii="Arial" w:hAnsi="Arial" w:cs="Arial" w:hint="cs"/>
          <w:rtl/>
        </w:rPr>
        <w:t>الخوف،</w:t>
      </w:r>
      <w:r>
        <w:rPr>
          <w:rtl/>
        </w:rPr>
        <w:t xml:space="preserve"> </w:t>
      </w:r>
      <w:r>
        <w:rPr>
          <w:rFonts w:ascii="Arial" w:hAnsi="Arial" w:cs="Arial" w:hint="cs"/>
          <w:rtl/>
        </w:rPr>
        <w:t>حين</w:t>
      </w:r>
      <w:r>
        <w:rPr>
          <w:rtl/>
        </w:rPr>
        <w:t xml:space="preserve"> </w:t>
      </w:r>
      <w:r>
        <w:rPr>
          <w:rFonts w:ascii="Arial" w:hAnsi="Arial" w:cs="Arial" w:hint="cs"/>
          <w:rtl/>
        </w:rPr>
        <w:t>أعرضوا</w:t>
      </w:r>
      <w:r>
        <w:rPr>
          <w:rtl/>
        </w:rPr>
        <w:t xml:space="preserve"> </w:t>
      </w:r>
      <w:r>
        <w:rPr>
          <w:rFonts w:ascii="Arial" w:hAnsi="Arial" w:cs="Arial" w:hint="cs"/>
          <w:rtl/>
        </w:rPr>
        <w:t>عن</w:t>
      </w:r>
      <w:r>
        <w:rPr>
          <w:rtl/>
        </w:rPr>
        <w:t xml:space="preserve"> </w:t>
      </w:r>
      <w:r>
        <w:rPr>
          <w:rFonts w:ascii="Arial" w:hAnsi="Arial" w:cs="Arial" w:hint="cs"/>
          <w:rtl/>
        </w:rPr>
        <w:t>الطعام،</w:t>
      </w:r>
      <w:r>
        <w:rPr>
          <w:rtl/>
        </w:rPr>
        <w:t xml:space="preserve"> </w:t>
      </w:r>
      <w:r>
        <w:rPr>
          <w:rFonts w:ascii="Arial" w:hAnsi="Arial" w:cs="Arial" w:hint="cs"/>
          <w:rtl/>
        </w:rPr>
        <w:t>قيل</w:t>
      </w:r>
      <w:r>
        <w:rPr>
          <w:rtl/>
        </w:rPr>
        <w:t xml:space="preserve">: </w:t>
      </w:r>
      <w:r>
        <w:rPr>
          <w:rFonts w:ascii="Arial" w:hAnsi="Arial" w:cs="Arial" w:hint="cs"/>
          <w:rtl/>
        </w:rPr>
        <w:t>لأنَّ</w:t>
      </w:r>
      <w:r>
        <w:rPr>
          <w:rtl/>
        </w:rPr>
        <w:t xml:space="preserve"> </w:t>
      </w:r>
      <w:r>
        <w:rPr>
          <w:rFonts w:ascii="Arial" w:hAnsi="Arial" w:cs="Arial" w:hint="cs"/>
          <w:rtl/>
        </w:rPr>
        <w:t>الآتي</w:t>
      </w:r>
      <w:r>
        <w:rPr>
          <w:rtl/>
        </w:rPr>
        <w:t xml:space="preserve"> </w:t>
      </w:r>
      <w:r>
        <w:rPr>
          <w:rFonts w:ascii="Arial" w:hAnsi="Arial" w:cs="Arial" w:hint="cs"/>
          <w:rtl/>
        </w:rPr>
        <w:t>لسوء</w:t>
      </w:r>
      <w:r>
        <w:rPr>
          <w:rtl/>
        </w:rPr>
        <w:t xml:space="preserve"> </w:t>
      </w:r>
      <w:r>
        <w:rPr>
          <w:rFonts w:ascii="Arial" w:hAnsi="Arial" w:cs="Arial" w:hint="cs"/>
          <w:rtl/>
        </w:rPr>
        <w:t>لا</w:t>
      </w:r>
      <w:r>
        <w:rPr>
          <w:rFonts w:ascii="Calibri" w:cs="Calibri" w:hint="cs"/>
          <w:rtl/>
        </w:rPr>
        <w:t> </w:t>
      </w:r>
      <w:r>
        <w:rPr>
          <w:rFonts w:ascii="Arial" w:hAnsi="Arial" w:cs="Arial" w:hint="cs"/>
          <w:rtl/>
        </w:rPr>
        <w:t>يأكل</w:t>
      </w:r>
      <w:r>
        <w:rPr>
          <w:rtl/>
        </w:rPr>
        <w:t xml:space="preserve"> </w:t>
      </w:r>
      <w:r>
        <w:rPr>
          <w:rFonts w:ascii="Arial" w:hAnsi="Arial" w:cs="Arial" w:hint="cs"/>
          <w:rtl/>
        </w:rPr>
        <w:t>طعام</w:t>
      </w:r>
      <w:r>
        <w:rPr>
          <w:rtl/>
        </w:rPr>
        <w:t xml:space="preserve"> </w:t>
      </w:r>
      <w:r>
        <w:rPr>
          <w:rFonts w:ascii="Arial" w:hAnsi="Arial" w:cs="Arial" w:hint="cs"/>
          <w:rtl/>
        </w:rPr>
        <w:t>من</w:t>
      </w:r>
      <w:r>
        <w:rPr>
          <w:rtl/>
        </w:rPr>
        <w:t xml:space="preserve"> </w:t>
      </w:r>
      <w:r>
        <w:rPr>
          <w:rFonts w:ascii="Arial" w:hAnsi="Arial" w:cs="Arial" w:hint="cs"/>
          <w:rtl/>
        </w:rPr>
        <w:t>أتى</w:t>
      </w:r>
      <w:r>
        <w:rPr>
          <w:rtl/>
        </w:rPr>
        <w:t xml:space="preserve"> </w:t>
      </w:r>
      <w:r>
        <w:rPr>
          <w:rFonts w:ascii="Arial" w:hAnsi="Arial" w:cs="Arial" w:hint="cs"/>
          <w:rtl/>
        </w:rPr>
        <w:t>إليه،</w:t>
      </w:r>
      <w:r>
        <w:rPr>
          <w:rtl/>
        </w:rPr>
        <w:t xml:space="preserve"> </w:t>
      </w:r>
      <w:r>
        <w:rPr>
          <w:rFonts w:ascii="Arial" w:hAnsi="Arial" w:cs="Arial" w:hint="cs"/>
          <w:rtl/>
        </w:rPr>
        <w:t>وأكل</w:t>
      </w:r>
      <w:r>
        <w:rPr>
          <w:rtl/>
        </w:rPr>
        <w:t xml:space="preserve"> </w:t>
      </w:r>
      <w:r>
        <w:rPr>
          <w:rFonts w:ascii="Arial" w:hAnsi="Arial" w:cs="Arial" w:hint="cs"/>
          <w:rtl/>
        </w:rPr>
        <w:t>الضيف</w:t>
      </w:r>
      <w:r>
        <w:rPr>
          <w:rtl/>
        </w:rPr>
        <w:t xml:space="preserve"> </w:t>
      </w:r>
      <w:r>
        <w:rPr>
          <w:rFonts w:ascii="Arial" w:hAnsi="Arial" w:cs="Arial" w:hint="cs"/>
          <w:rtl/>
        </w:rPr>
        <w:t>أمنة</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الشرِّ،</w:t>
      </w:r>
      <w:r>
        <w:rPr>
          <w:rtl/>
        </w:rPr>
        <w:t xml:space="preserve"> </w:t>
      </w:r>
      <w:r>
        <w:rPr>
          <w:rFonts w:ascii="Arial" w:hAnsi="Arial" w:cs="Arial" w:hint="cs"/>
          <w:rtl/>
        </w:rPr>
        <w:t>وللطعام</w:t>
      </w:r>
      <w:r>
        <w:rPr>
          <w:rtl/>
        </w:rPr>
        <w:t xml:space="preserve"> </w:t>
      </w:r>
      <w:r>
        <w:rPr>
          <w:rFonts w:ascii="Arial" w:hAnsi="Arial" w:cs="Arial" w:hint="cs"/>
          <w:rtl/>
        </w:rPr>
        <w:t>حرمة</w:t>
      </w:r>
      <w:r>
        <w:rPr>
          <w:rtl/>
        </w:rPr>
        <w:t xml:space="preserve"> </w:t>
      </w:r>
      <w:r>
        <w:rPr>
          <w:rFonts w:ascii="Arial" w:hAnsi="Arial" w:cs="Arial" w:hint="cs"/>
          <w:rtl/>
        </w:rPr>
        <w:t>أن</w:t>
      </w:r>
      <w:r>
        <w:rPr>
          <w:rtl/>
        </w:rPr>
        <w:t xml:space="preserve"> </w:t>
      </w:r>
      <w:r>
        <w:rPr>
          <w:rFonts w:ascii="Arial" w:hAnsi="Arial" w:cs="Arial" w:hint="cs"/>
          <w:rtl/>
        </w:rPr>
        <w:t>يخدع</w:t>
      </w:r>
      <w:r>
        <w:rPr>
          <w:rtl/>
        </w:rPr>
        <w:t xml:space="preserve"> </w:t>
      </w:r>
      <w:r>
        <w:rPr>
          <w:rFonts w:ascii="Arial" w:hAnsi="Arial" w:cs="Arial" w:hint="cs"/>
          <w:rtl/>
        </w:rPr>
        <w:t>عنده،</w:t>
      </w:r>
      <w:r>
        <w:rPr>
          <w:rtl/>
        </w:rPr>
        <w:t xml:space="preserve"> </w:t>
      </w:r>
      <w:r>
        <w:rPr>
          <w:rFonts w:ascii="Arial" w:hAnsi="Arial" w:cs="Arial" w:hint="cs"/>
          <w:rtl/>
        </w:rPr>
        <w:t>خاف</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قومًا</w:t>
      </w:r>
      <w:r>
        <w:rPr>
          <w:rtl/>
        </w:rPr>
        <w:t xml:space="preserve"> </w:t>
      </w:r>
      <w:r>
        <w:rPr>
          <w:rFonts w:ascii="Arial" w:hAnsi="Arial" w:cs="Arial" w:hint="cs"/>
          <w:rtl/>
        </w:rPr>
        <w:t>أرادوا</w:t>
      </w:r>
      <w:r>
        <w:rPr>
          <w:rtl/>
        </w:rPr>
        <w:t xml:space="preserve"> </w:t>
      </w:r>
      <w:r>
        <w:rPr>
          <w:rFonts w:ascii="Arial" w:hAnsi="Arial" w:cs="Arial" w:hint="cs"/>
          <w:rtl/>
        </w:rPr>
        <w:t>قتله</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إنَّه</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نفسه</w:t>
      </w:r>
      <w:r>
        <w:rPr>
          <w:rFonts w:ascii="Calibri" w:cs="Calibri" w:hint="cs"/>
          <w:rtl/>
        </w:rPr>
        <w:t> ‰</w:t>
      </w:r>
      <w:r>
        <w:rPr>
          <w:rtl/>
        </w:rPr>
        <w:t xml:space="preserve"> </w:t>
      </w:r>
      <w:r>
        <w:rPr>
          <w:rFonts w:ascii="Arial" w:hAnsi="Arial" w:cs="Arial" w:hint="cs"/>
          <w:rtl/>
        </w:rPr>
        <w:t>أنَّهم</w:t>
      </w:r>
      <w:r>
        <w:rPr>
          <w:rtl/>
        </w:rPr>
        <w:t xml:space="preserve"> </w:t>
      </w:r>
      <w:r>
        <w:rPr>
          <w:rFonts w:ascii="Arial" w:hAnsi="Arial" w:cs="Arial" w:hint="cs"/>
          <w:rtl/>
        </w:rPr>
        <w:t>ملائكة</w:t>
      </w:r>
      <w:r>
        <w:rPr>
          <w:rtl/>
        </w:rPr>
        <w:t xml:space="preserve"> </w:t>
      </w:r>
      <w:r>
        <w:rPr>
          <w:rFonts w:ascii="Arial" w:hAnsi="Arial" w:cs="Arial" w:hint="cs"/>
          <w:rtl/>
        </w:rPr>
        <w:t>أرسلوا</w:t>
      </w:r>
      <w:r>
        <w:rPr>
          <w:rtl/>
        </w:rPr>
        <w:t xml:space="preserve"> </w:t>
      </w:r>
      <w:r>
        <w:rPr>
          <w:rFonts w:ascii="Arial" w:hAnsi="Arial" w:cs="Arial" w:hint="cs"/>
          <w:rtl/>
        </w:rPr>
        <w:t>للعذاب،</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جبريل</w:t>
      </w:r>
      <w:r>
        <w:rPr>
          <w:rtl/>
        </w:rPr>
        <w:t xml:space="preserve"> </w:t>
      </w:r>
      <w:r>
        <w:rPr>
          <w:rFonts w:ascii="Arial" w:hAnsi="Arial" w:cs="Arial" w:hint="cs"/>
          <w:rtl/>
        </w:rPr>
        <w:t>منهم</w:t>
      </w:r>
      <w:r>
        <w:rPr>
          <w:rtl/>
        </w:rPr>
        <w:t xml:space="preserve"> </w:t>
      </w:r>
      <w:r>
        <w:rPr>
          <w:rFonts w:ascii="Arial" w:hAnsi="Arial" w:cs="Arial" w:hint="cs"/>
          <w:rtl/>
        </w:rPr>
        <w:t>مسح</w:t>
      </w:r>
      <w:r>
        <w:rPr>
          <w:rtl/>
        </w:rPr>
        <w:t xml:space="preserve"> </w:t>
      </w:r>
      <w:r>
        <w:rPr>
          <w:rFonts w:ascii="Arial" w:hAnsi="Arial" w:cs="Arial" w:hint="cs"/>
          <w:rtl/>
        </w:rPr>
        <w:t>بجناحه</w:t>
      </w:r>
      <w:r>
        <w:rPr>
          <w:rtl/>
        </w:rPr>
        <w:t xml:space="preserve"> </w:t>
      </w:r>
      <w:r>
        <w:rPr>
          <w:rFonts w:ascii="Arial" w:hAnsi="Arial" w:cs="Arial" w:hint="cs"/>
          <w:rtl/>
        </w:rPr>
        <w:t>العجل</w:t>
      </w:r>
      <w:r>
        <w:rPr>
          <w:rtl/>
        </w:rPr>
        <w:t xml:space="preserve"> </w:t>
      </w:r>
      <w:r>
        <w:rPr>
          <w:rFonts w:ascii="Arial" w:hAnsi="Arial" w:cs="Arial" w:hint="cs"/>
          <w:rtl/>
        </w:rPr>
        <w:t>الحنيذ،</w:t>
      </w:r>
      <w:r>
        <w:rPr>
          <w:rtl/>
        </w:rPr>
        <w:t xml:space="preserve"> </w:t>
      </w:r>
      <w:r>
        <w:rPr>
          <w:rFonts w:ascii="Arial" w:hAnsi="Arial" w:cs="Arial" w:hint="cs"/>
          <w:rtl/>
        </w:rPr>
        <w:t>فقام</w:t>
      </w:r>
      <w:r>
        <w:rPr>
          <w:rtl/>
        </w:rPr>
        <w:t xml:space="preserve"> </w:t>
      </w:r>
      <w:r>
        <w:rPr>
          <w:rFonts w:ascii="Arial" w:hAnsi="Arial" w:cs="Arial" w:hint="cs"/>
          <w:rtl/>
        </w:rPr>
        <w:t>حيًّا،</w:t>
      </w:r>
      <w:r>
        <w:rPr>
          <w:rtl/>
        </w:rPr>
        <w:t xml:space="preserve"> </w:t>
      </w:r>
      <w:r>
        <w:rPr>
          <w:rFonts w:ascii="Arial" w:hAnsi="Arial" w:cs="Arial" w:hint="cs"/>
          <w:rtl/>
        </w:rPr>
        <w:t>ومشى</w:t>
      </w:r>
      <w:r>
        <w:rPr>
          <w:rtl/>
        </w:rPr>
        <w:t xml:space="preserve"> </w:t>
      </w:r>
      <w:r>
        <w:rPr>
          <w:rFonts w:ascii="Arial" w:hAnsi="Arial" w:cs="Arial" w:hint="cs"/>
          <w:rtl/>
        </w:rPr>
        <w:t>إلى</w:t>
      </w:r>
      <w:r>
        <w:rPr>
          <w:rtl/>
        </w:rPr>
        <w:t xml:space="preserve"> </w:t>
      </w:r>
      <w:r>
        <w:rPr>
          <w:rFonts w:ascii="Arial" w:hAnsi="Arial" w:cs="Arial" w:hint="cs"/>
          <w:rtl/>
        </w:rPr>
        <w:t>أمِّه،</w:t>
      </w:r>
      <w:r>
        <w:rPr>
          <w:rtl/>
        </w:rPr>
        <w:t xml:space="preserve"> </w:t>
      </w:r>
      <w:r>
        <w:rPr>
          <w:rFonts w:ascii="Arial" w:hAnsi="Arial" w:cs="Arial" w:hint="cs"/>
          <w:rtl/>
        </w:rPr>
        <w:t>فعرف</w:t>
      </w:r>
      <w:r>
        <w:rPr>
          <w:rtl/>
        </w:rPr>
        <w:t xml:space="preserve"> </w:t>
      </w:r>
      <w:r>
        <w:rPr>
          <w:rFonts w:ascii="Arial" w:hAnsi="Arial" w:cs="Arial" w:hint="cs"/>
          <w:rtl/>
        </w:rPr>
        <w:t>أنَّهم</w:t>
      </w:r>
      <w:r>
        <w:rPr>
          <w:rtl/>
        </w:rPr>
        <w:t xml:space="preserve"> </w:t>
      </w:r>
      <w:r>
        <w:rPr>
          <w:rFonts w:ascii="Arial" w:hAnsi="Arial" w:cs="Arial" w:hint="cs"/>
          <w:rtl/>
        </w:rPr>
        <w:t>ملائكة</w:t>
      </w:r>
      <w:r>
        <w:rPr>
          <w:rtl/>
        </w:rPr>
        <w:t xml:space="preserve"> </w:t>
      </w:r>
      <w:r>
        <w:rPr>
          <w:rFonts w:ascii="Arial" w:hAnsi="Arial" w:cs="Arial" w:hint="cs"/>
          <w:rtl/>
        </w:rPr>
        <w:t>وزال</w:t>
      </w:r>
      <w:r>
        <w:rPr>
          <w:rtl/>
        </w:rPr>
        <w:t xml:space="preserve"> </w:t>
      </w:r>
      <w:r>
        <w:rPr>
          <w:rFonts w:ascii="Arial" w:hAnsi="Arial" w:cs="Arial" w:hint="cs"/>
          <w:rtl/>
        </w:rPr>
        <w:t>خوفه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تَخَفْ</w:t>
      </w:r>
      <w:r>
        <w:rPr>
          <w:rtl/>
        </w:rPr>
        <w:t> </w:t>
      </w:r>
      <w:r>
        <w:rPr>
          <w:rFonts w:ascii="Arial" w:hAnsi="Arial" w:cs="Arial" w:hint="cs"/>
          <w:rtl/>
        </w:rPr>
        <w:t>﴾</w:t>
      </w:r>
      <w:r>
        <w:rPr>
          <w:rtl/>
        </w:rPr>
        <w:t xml:space="preserve"> </w:t>
      </w:r>
      <w:r>
        <w:rPr>
          <w:rFonts w:ascii="Arial" w:hAnsi="Arial" w:cs="Arial" w:hint="cs"/>
          <w:rtl/>
        </w:rPr>
        <w:t>منَّا</w:t>
      </w:r>
      <w:r>
        <w:rPr>
          <w:rtl/>
        </w:rPr>
        <w:t xml:space="preserve"> </w:t>
      </w:r>
      <w:r>
        <w:rPr>
          <w:rFonts w:ascii="Arial" w:hAnsi="Arial" w:cs="Arial" w:hint="cs"/>
          <w:rtl/>
        </w:rPr>
        <w:t>إنَّا</w:t>
      </w:r>
      <w:r>
        <w:rPr>
          <w:rtl/>
        </w:rPr>
        <w:t xml:space="preserve"> </w:t>
      </w:r>
      <w:r>
        <w:rPr>
          <w:rFonts w:ascii="Arial" w:hAnsi="Arial" w:cs="Arial" w:hint="cs"/>
          <w:rtl/>
        </w:rPr>
        <w:t>رسل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وهذا</w:t>
      </w:r>
      <w:r>
        <w:rPr>
          <w:rtl/>
        </w:rPr>
        <w:t xml:space="preserve"> </w:t>
      </w:r>
      <w:r>
        <w:rPr>
          <w:rFonts w:ascii="Arial" w:hAnsi="Arial" w:cs="Arial" w:hint="cs"/>
          <w:rtl/>
        </w:rPr>
        <w:t>تأمينٌ</w:t>
      </w:r>
      <w:r>
        <w:rPr>
          <w:rtl/>
        </w:rPr>
        <w:t xml:space="preserve"> </w:t>
      </w:r>
      <w:r>
        <w:rPr>
          <w:rFonts w:ascii="Arial" w:hAnsi="Arial" w:cs="Arial" w:hint="cs"/>
          <w:rtl/>
        </w:rPr>
        <w:t>له،</w:t>
      </w:r>
      <w:r>
        <w:rPr>
          <w:rtl/>
        </w:rPr>
        <w:t xml:space="preserve"> </w:t>
      </w:r>
      <w:r>
        <w:rPr>
          <w:rFonts w:ascii="Arial" w:hAnsi="Arial" w:cs="Arial" w:hint="cs"/>
          <w:rtl/>
        </w:rPr>
        <w:t>وإنَّما</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تَخَفْ</w:t>
      </w:r>
      <w:r>
        <w:rPr>
          <w:rFonts w:ascii="Calibri" w:cs="Calibri" w:hint="cs"/>
          <w:rtl/>
        </w:rPr>
        <w:t>»</w:t>
      </w:r>
      <w:r>
        <w:rPr>
          <w:rtl/>
        </w:rPr>
        <w:t xml:space="preserve"> </w:t>
      </w:r>
      <w:r>
        <w:rPr>
          <w:rFonts w:ascii="Arial" w:hAnsi="Arial" w:cs="Arial" w:hint="cs"/>
          <w:rtl/>
        </w:rPr>
        <w:t>لرؤيتهم</w:t>
      </w:r>
      <w:r>
        <w:rPr>
          <w:rtl/>
        </w:rPr>
        <w:t xml:space="preserve"> </w:t>
      </w:r>
      <w:r>
        <w:rPr>
          <w:rFonts w:ascii="Arial" w:hAnsi="Arial" w:cs="Arial" w:hint="cs"/>
          <w:rtl/>
        </w:rPr>
        <w:t>أثر</w:t>
      </w:r>
      <w:r>
        <w:rPr>
          <w:rtl/>
        </w:rPr>
        <w:t xml:space="preserve"> </w:t>
      </w:r>
      <w:r>
        <w:rPr>
          <w:rFonts w:ascii="Arial" w:hAnsi="Arial" w:cs="Arial" w:hint="cs"/>
          <w:rtl/>
        </w:rPr>
        <w:t>الخوف</w:t>
      </w:r>
      <w:r>
        <w:rPr>
          <w:rtl/>
        </w:rPr>
        <w:t xml:space="preserve"> </w:t>
      </w:r>
      <w:r>
        <w:rPr>
          <w:rFonts w:ascii="Arial" w:hAnsi="Arial" w:cs="Arial" w:hint="cs"/>
          <w:rtl/>
        </w:rPr>
        <w:t>على</w:t>
      </w:r>
      <w:r>
        <w:rPr>
          <w:rtl/>
        </w:rPr>
        <w:t xml:space="preserve"> </w:t>
      </w:r>
      <w:r>
        <w:rPr>
          <w:rFonts w:ascii="Arial" w:hAnsi="Arial" w:cs="Arial" w:hint="cs"/>
          <w:rtl/>
        </w:rPr>
        <w:t>وجهه،</w:t>
      </w:r>
      <w:r>
        <w:rPr>
          <w:rtl/>
        </w:rPr>
        <w:t xml:space="preserve"> </w:t>
      </w:r>
      <w:r>
        <w:rPr>
          <w:rFonts w:ascii="Arial" w:hAnsi="Arial" w:cs="Arial" w:hint="cs"/>
          <w:rtl/>
        </w:rPr>
        <w:t>أو</w:t>
      </w:r>
      <w:r>
        <w:rPr>
          <w:rtl/>
        </w:rPr>
        <w:t xml:space="preserve"> </w:t>
      </w:r>
      <w:r>
        <w:rPr>
          <w:rFonts w:ascii="Arial" w:hAnsi="Arial" w:cs="Arial" w:hint="cs"/>
          <w:rtl/>
        </w:rPr>
        <w:t>أخبر</w:t>
      </w:r>
      <w:r>
        <w:rPr>
          <w:rtl/>
        </w:rPr>
        <w:t xml:space="preserve"> </w:t>
      </w:r>
      <w:r>
        <w:rPr>
          <w:rFonts w:ascii="Arial" w:hAnsi="Arial" w:cs="Arial" w:hint="cs"/>
          <w:rtl/>
        </w:rPr>
        <w:t>هم</w:t>
      </w:r>
      <w:r>
        <w:rPr>
          <w:rtl/>
        </w:rPr>
        <w:t xml:space="preserve"> </w:t>
      </w:r>
      <w:r>
        <w:rPr>
          <w:rFonts w:ascii="Arial" w:hAnsi="Arial" w:cs="Arial" w:hint="cs"/>
          <w:rtl/>
        </w:rPr>
        <w:t>الله</w:t>
      </w:r>
      <w:r>
        <w:rPr>
          <w:rtl/>
        </w:rPr>
        <w:t xml:space="preserve"> </w:t>
      </w:r>
      <w:r>
        <w:rPr>
          <w:rFonts w:ascii="Arial" w:hAnsi="Arial" w:cs="Arial" w:hint="cs"/>
          <w:rtl/>
        </w:rPr>
        <w:t>بخوفه،</w:t>
      </w:r>
      <w:r>
        <w:rPr>
          <w:rtl/>
        </w:rPr>
        <w:t xml:space="preserve"> </w:t>
      </w:r>
      <w:r>
        <w:rPr>
          <w:rFonts w:ascii="Arial" w:hAnsi="Arial" w:cs="Arial" w:hint="cs"/>
          <w:rtl/>
        </w:rPr>
        <w:t>أو</w:t>
      </w:r>
      <w:r>
        <w:rPr>
          <w:rtl/>
        </w:rPr>
        <w:t xml:space="preserve"> </w:t>
      </w:r>
      <w:r>
        <w:rPr>
          <w:rFonts w:ascii="Arial" w:hAnsi="Arial" w:cs="Arial" w:hint="cs"/>
          <w:rtl/>
        </w:rPr>
        <w:t>أطلعهم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من</w:t>
      </w:r>
      <w:r>
        <w:rPr>
          <w:rtl/>
        </w:rPr>
        <w:t xml:space="preserve"> </w:t>
      </w:r>
      <w:r>
        <w:rPr>
          <w:rFonts w:ascii="Arial" w:hAnsi="Arial" w:cs="Arial" w:hint="cs"/>
          <w:rtl/>
        </w:rPr>
        <w:t>الخوف،</w:t>
      </w:r>
      <w:r>
        <w:rPr>
          <w:rtl/>
        </w:rPr>
        <w:t xml:space="preserve"> </w:t>
      </w:r>
      <w:r>
        <w:rPr>
          <w:rFonts w:ascii="Arial" w:hAnsi="Arial" w:cs="Arial" w:hint="cs"/>
          <w:rtl/>
        </w:rPr>
        <w:t>ويقال</w:t>
      </w:r>
      <w:r>
        <w:rPr>
          <w:rtl/>
        </w:rPr>
        <w:t xml:space="preserve">: </w:t>
      </w:r>
      <w:r>
        <w:rPr>
          <w:rFonts w:ascii="Arial" w:hAnsi="Arial" w:cs="Arial" w:hint="cs"/>
          <w:rtl/>
        </w:rPr>
        <w:t>خافهم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علم</w:t>
      </w:r>
      <w:r>
        <w:rPr>
          <w:rtl/>
        </w:rPr>
        <w:t xml:space="preserve"> </w:t>
      </w:r>
      <w:r>
        <w:rPr>
          <w:rFonts w:ascii="Arial" w:hAnsi="Arial" w:cs="Arial" w:hint="cs"/>
          <w:rtl/>
        </w:rPr>
        <w:t>أنَّهم</w:t>
      </w:r>
      <w:r>
        <w:rPr>
          <w:rtl/>
        </w:rPr>
        <w:t xml:space="preserve"> </w:t>
      </w:r>
      <w:r>
        <w:rPr>
          <w:rFonts w:ascii="Arial" w:hAnsi="Arial" w:cs="Arial" w:hint="cs"/>
          <w:rtl/>
        </w:rPr>
        <w:t>ملائكة</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لأنَّه</w:t>
      </w:r>
      <w:r>
        <w:rPr>
          <w:rtl/>
        </w:rPr>
        <w:t xml:space="preserve"> </w:t>
      </w:r>
      <w:r>
        <w:rPr>
          <w:rFonts w:ascii="Arial" w:hAnsi="Arial" w:cs="Arial" w:hint="cs"/>
          <w:rtl/>
        </w:rPr>
        <w:t>خاف</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للعذاب</w:t>
      </w:r>
      <w:r>
        <w:rPr>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وَبَشَّرُوهُ</w:t>
      </w:r>
      <w:r>
        <w:rPr>
          <w:w w:val="102"/>
          <w:rtl/>
        </w:rPr>
        <w:t> </w:t>
      </w:r>
      <w:r>
        <w:rPr>
          <w:rFonts w:ascii="Arial" w:hAnsi="Arial" w:cs="Arial" w:hint="cs"/>
          <w:w w:val="102"/>
          <w:rtl/>
        </w:rPr>
        <w:t>﴾</w:t>
      </w:r>
      <w:r>
        <w:rPr>
          <w:w w:val="102"/>
          <w:rtl/>
        </w:rPr>
        <w:t xml:space="preserve"> </w:t>
      </w:r>
      <w:r>
        <w:rPr>
          <w:rFonts w:ascii="Arial" w:hAnsi="Arial" w:cs="Arial" w:hint="cs"/>
          <w:w w:val="102"/>
          <w:rtl/>
        </w:rPr>
        <w:t>بيان</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الأخرى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فبَشَّرْنَاهُ</w:t>
      </w:r>
      <w:r>
        <w:rPr>
          <w:w w:val="102"/>
          <w:rtl/>
        </w:rPr>
        <w:t xml:space="preserve"> </w:t>
      </w:r>
      <w:r>
        <w:rPr>
          <w:rFonts w:ascii="Arial" w:hAnsi="Arial" w:cs="Arial" w:hint="cs"/>
          <w:w w:val="102"/>
          <w:rtl/>
        </w:rPr>
        <w:t>بِغُلَامٍ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الصافَّات</w:t>
      </w:r>
      <w:r>
        <w:rPr>
          <w:rStyle w:val="CharacterStyle11"/>
          <w:w w:val="102"/>
          <w:rtl/>
        </w:rPr>
        <w:t>:</w:t>
      </w:r>
      <w:r>
        <w:rPr>
          <w:rStyle w:val="CharacterStyle11"/>
          <w:rFonts w:ascii="Calibri" w:cs="Calibri" w:hint="cs"/>
          <w:w w:val="102"/>
          <w:rtl/>
        </w:rPr>
        <w:t> </w:t>
      </w:r>
      <w:r>
        <w:rPr>
          <w:rStyle w:val="CharacterStyle11"/>
          <w:w w:val="102"/>
          <w:rtl/>
        </w:rPr>
        <w:t>101]</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بشَّرناه</w:t>
      </w:r>
      <w:r>
        <w:rPr>
          <w:w w:val="102"/>
          <w:rtl/>
        </w:rPr>
        <w:t xml:space="preserve"> </w:t>
      </w:r>
      <w:r>
        <w:rPr>
          <w:rFonts w:ascii="Arial" w:hAnsi="Arial" w:cs="Arial" w:hint="cs"/>
          <w:w w:val="102"/>
          <w:rtl/>
        </w:rPr>
        <w:t>بواسطتهم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بِغُلَامٍ</w:t>
      </w:r>
      <w:r>
        <w:rPr>
          <w:w w:val="102"/>
          <w:rtl/>
        </w:rPr>
        <w:t> </w:t>
      </w:r>
      <w:r>
        <w:rPr>
          <w:rFonts w:ascii="Arial" w:hAnsi="Arial" w:cs="Arial" w:hint="cs"/>
          <w:w w:val="102"/>
          <w:rtl/>
        </w:rPr>
        <w:t>﴾</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إسحاق</w:t>
      </w:r>
      <w:r>
        <w:rPr>
          <w:rFonts w:ascii="Calibri" w:cs="Calibri" w:hint="cs"/>
          <w:w w:val="102"/>
          <w:rtl/>
        </w:rPr>
        <w:t> ‰</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الجمهور،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سارة،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إسماعيل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هاجر،</w:t>
      </w:r>
      <w:r>
        <w:rPr>
          <w:w w:val="102"/>
          <w:rtl/>
        </w:rPr>
        <w:t xml:space="preserve"> </w:t>
      </w:r>
      <w:r>
        <w:rPr>
          <w:rFonts w:ascii="Arial" w:hAnsi="Arial" w:cs="Arial" w:hint="cs"/>
          <w:w w:val="102"/>
          <w:rtl/>
        </w:rPr>
        <w:t>والصحيح</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الطبري</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عَلِيمٍ</w:t>
      </w:r>
      <w:r>
        <w:rPr>
          <w:w w:val="102"/>
          <w:rtl/>
        </w:rPr>
        <w:t> </w:t>
      </w:r>
      <w:r>
        <w:rPr>
          <w:rFonts w:ascii="Arial" w:hAnsi="Arial" w:cs="Arial" w:hint="cs"/>
          <w:w w:val="102"/>
          <w:rtl/>
        </w:rPr>
        <w:t>﴾</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بلوغه</w:t>
      </w:r>
      <w:r>
        <w:rPr>
          <w:w w:val="102"/>
          <w:rtl/>
        </w:rPr>
        <w:t>.</w:t>
      </w:r>
    </w:p>
    <w:p w:rsidR="00F65AD2" w:rsidRDefault="00F65AD2">
      <w:pPr>
        <w:pStyle w:val="textquran"/>
        <w:spacing w:before="170"/>
        <w:rPr>
          <w:rtl/>
        </w:rPr>
      </w:pPr>
      <w:r>
        <w:rPr>
          <w:rFonts w:ascii="Arial" w:hAnsi="Arial" w:cs="Arial" w:hint="cs"/>
          <w:rtl/>
        </w:rPr>
        <w:t>بشَّروه</w:t>
      </w:r>
      <w:r>
        <w:rPr>
          <w:rtl/>
        </w:rPr>
        <w:t xml:space="preserve"> </w:t>
      </w:r>
      <w:r>
        <w:rPr>
          <w:rFonts w:ascii="Arial" w:hAnsi="Arial" w:cs="Arial" w:hint="cs"/>
          <w:rtl/>
        </w:rPr>
        <w:t>بأنَّه</w:t>
      </w:r>
      <w:r>
        <w:rPr>
          <w:rtl/>
        </w:rPr>
        <w:t xml:space="preserve"> </w:t>
      </w:r>
      <w:r>
        <w:rPr>
          <w:rFonts w:ascii="Arial" w:hAnsi="Arial" w:cs="Arial" w:hint="cs"/>
          <w:rtl/>
        </w:rPr>
        <w:t>يَلده</w:t>
      </w:r>
      <w:r>
        <w:rPr>
          <w:rtl/>
        </w:rPr>
        <w:t xml:space="preserve"> </w:t>
      </w:r>
      <w:r>
        <w:rPr>
          <w:rFonts w:ascii="Arial" w:hAnsi="Arial" w:cs="Arial" w:hint="cs"/>
          <w:rtl/>
        </w:rPr>
        <w:t>ذكرًا،</w:t>
      </w:r>
      <w:r>
        <w:rPr>
          <w:rtl/>
        </w:rPr>
        <w:t xml:space="preserve"> </w:t>
      </w:r>
      <w:r>
        <w:rPr>
          <w:rFonts w:ascii="Arial" w:hAnsi="Arial" w:cs="Arial" w:hint="cs"/>
          <w:rtl/>
        </w:rPr>
        <w:t>وأنَّه</w:t>
      </w:r>
      <w:r>
        <w:rPr>
          <w:rtl/>
        </w:rPr>
        <w:t xml:space="preserve"> </w:t>
      </w:r>
      <w:r>
        <w:rPr>
          <w:rFonts w:ascii="Arial" w:hAnsi="Arial" w:cs="Arial" w:hint="cs"/>
          <w:rtl/>
        </w:rPr>
        <w:t>يحيى</w:t>
      </w:r>
      <w:r>
        <w:rPr>
          <w:rtl/>
        </w:rPr>
        <w:t xml:space="preserve"> </w:t>
      </w:r>
      <w:r>
        <w:rPr>
          <w:rFonts w:ascii="Arial" w:hAnsi="Arial" w:cs="Arial" w:hint="cs"/>
          <w:rtl/>
        </w:rPr>
        <w:t>حتَّى</w:t>
      </w:r>
      <w:r>
        <w:rPr>
          <w:rtl/>
        </w:rPr>
        <w:t xml:space="preserve"> </w:t>
      </w:r>
      <w:r>
        <w:rPr>
          <w:rFonts w:ascii="Arial" w:hAnsi="Arial" w:cs="Arial" w:hint="cs"/>
          <w:rtl/>
        </w:rPr>
        <w:t>يكون</w:t>
      </w:r>
      <w:r>
        <w:rPr>
          <w:rtl/>
        </w:rPr>
        <w:t xml:space="preserve"> </w:t>
      </w:r>
      <w:r>
        <w:rPr>
          <w:rFonts w:ascii="Arial" w:hAnsi="Arial" w:cs="Arial" w:hint="cs"/>
          <w:rtl/>
        </w:rPr>
        <w:t>عالمًا</w:t>
      </w:r>
      <w:r>
        <w:rPr>
          <w:rtl/>
        </w:rPr>
        <w:t xml:space="preserve"> </w:t>
      </w:r>
      <w:r>
        <w:rPr>
          <w:rFonts w:ascii="Arial" w:hAnsi="Arial" w:cs="Arial" w:hint="cs"/>
          <w:rtl/>
        </w:rPr>
        <w:t>بليغًا</w:t>
      </w:r>
      <w:r>
        <w:rPr>
          <w:rtl/>
        </w:rPr>
        <w:t xml:space="preserve"> </w:t>
      </w:r>
      <w:r>
        <w:rPr>
          <w:rFonts w:ascii="Arial" w:hAnsi="Arial" w:cs="Arial" w:hint="cs"/>
          <w:rtl/>
        </w:rPr>
        <w:t>في</w:t>
      </w:r>
      <w:r>
        <w:rPr>
          <w:rtl/>
        </w:rPr>
        <w:t xml:space="preserve"> </w:t>
      </w:r>
      <w:r>
        <w:rPr>
          <w:rFonts w:ascii="Arial" w:hAnsi="Arial" w:cs="Arial" w:hint="cs"/>
          <w:rtl/>
        </w:rPr>
        <w:t>العلم،</w:t>
      </w:r>
      <w:r>
        <w:rPr>
          <w:rtl/>
        </w:rPr>
        <w:t xml:space="preserve"> </w:t>
      </w:r>
      <w:r>
        <w:rPr>
          <w:rFonts w:ascii="Arial" w:hAnsi="Arial" w:cs="Arial" w:hint="cs"/>
          <w:rtl/>
        </w:rPr>
        <w:t>وذلك</w:t>
      </w:r>
      <w:r>
        <w:rPr>
          <w:rtl/>
        </w:rPr>
        <w:t xml:space="preserve"> </w:t>
      </w:r>
      <w:r>
        <w:rPr>
          <w:rFonts w:ascii="Arial" w:hAnsi="Arial" w:cs="Arial" w:hint="cs"/>
          <w:rtl/>
        </w:rPr>
        <w:t>أشدُّ</w:t>
      </w:r>
      <w:r>
        <w:rPr>
          <w:rtl/>
        </w:rPr>
        <w:t xml:space="preserve"> </w:t>
      </w:r>
      <w:r>
        <w:rPr>
          <w:rFonts w:ascii="Arial" w:hAnsi="Arial" w:cs="Arial" w:hint="cs"/>
          <w:rtl/>
        </w:rPr>
        <w:t>سرورًا،</w:t>
      </w:r>
      <w:r>
        <w:rPr>
          <w:rtl/>
        </w:rPr>
        <w:t xml:space="preserve"> </w:t>
      </w:r>
      <w:r>
        <w:rPr>
          <w:rFonts w:ascii="Arial" w:hAnsi="Arial" w:cs="Arial" w:hint="cs"/>
          <w:rtl/>
        </w:rPr>
        <w:t>والعلم</w:t>
      </w:r>
      <w:r>
        <w:rPr>
          <w:rtl/>
        </w:rPr>
        <w:t xml:space="preserve"> </w:t>
      </w:r>
      <w:r>
        <w:rPr>
          <w:rFonts w:ascii="Arial" w:hAnsi="Arial" w:cs="Arial" w:hint="cs"/>
          <w:rtl/>
        </w:rPr>
        <w:t>أشرف</w:t>
      </w:r>
      <w:r>
        <w:rPr>
          <w:rtl/>
        </w:rPr>
        <w:t xml:space="preserve"> </w:t>
      </w:r>
      <w:r>
        <w:rPr>
          <w:rFonts w:ascii="Arial" w:hAnsi="Arial" w:cs="Arial" w:hint="cs"/>
          <w:rtl/>
        </w:rPr>
        <w:t>شيء،</w:t>
      </w:r>
      <w:r>
        <w:rPr>
          <w:rtl/>
        </w:rPr>
        <w:t xml:space="preserve"> </w:t>
      </w:r>
      <w:r>
        <w:rPr>
          <w:rFonts w:ascii="Arial" w:hAnsi="Arial" w:cs="Arial" w:hint="cs"/>
          <w:rtl/>
        </w:rPr>
        <w:t>ومِنْ</w:t>
      </w:r>
      <w:r>
        <w:rPr>
          <w:rtl/>
        </w:rPr>
        <w:t xml:space="preserve"> </w:t>
      </w:r>
      <w:r>
        <w:rPr>
          <w:rFonts w:ascii="Arial" w:hAnsi="Arial" w:cs="Arial" w:hint="cs"/>
          <w:rtl/>
        </w:rPr>
        <w:t>عِلمِهُ</w:t>
      </w:r>
      <w:r>
        <w:rPr>
          <w:rtl/>
        </w:rPr>
        <w:t xml:space="preserve"> </w:t>
      </w:r>
      <w:r>
        <w:rPr>
          <w:rFonts w:ascii="Arial" w:hAnsi="Arial" w:cs="Arial" w:hint="cs"/>
          <w:rtl/>
        </w:rPr>
        <w:t>علم</w:t>
      </w:r>
      <w:r>
        <w:rPr>
          <w:rtl/>
        </w:rPr>
        <w:t xml:space="preserve"> </w:t>
      </w:r>
      <w:r>
        <w:rPr>
          <w:rFonts w:ascii="Arial" w:hAnsi="Arial" w:cs="Arial" w:hint="cs"/>
          <w:rtl/>
        </w:rPr>
        <w:t>النبوءة،</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آنسوه</w:t>
      </w:r>
      <w:r>
        <w:rPr>
          <w:rtl/>
        </w:rPr>
        <w:t xml:space="preserve"> </w:t>
      </w:r>
      <w:r>
        <w:rPr>
          <w:rFonts w:ascii="Arial" w:hAnsi="Arial" w:cs="Arial" w:hint="cs"/>
          <w:rtl/>
        </w:rPr>
        <w:t>أوَّلاً</w:t>
      </w:r>
      <w:r>
        <w:rPr>
          <w:rtl/>
        </w:rPr>
        <w:t xml:space="preserve"> </w:t>
      </w:r>
      <w:r>
        <w:rPr>
          <w:rFonts w:ascii="Arial" w:hAnsi="Arial" w:cs="Arial" w:hint="cs"/>
          <w:rtl/>
        </w:rPr>
        <w:t>بإزالة</w:t>
      </w:r>
      <w:r>
        <w:rPr>
          <w:rtl/>
        </w:rPr>
        <w:t xml:space="preserve"> </w:t>
      </w:r>
      <w:r>
        <w:rPr>
          <w:rFonts w:ascii="Arial" w:hAnsi="Arial" w:cs="Arial" w:hint="cs"/>
          <w:rtl/>
        </w:rPr>
        <w:t>الخوف</w:t>
      </w:r>
      <w:r>
        <w:rPr>
          <w:rtl/>
        </w:rPr>
        <w:t xml:space="preserve"> </w:t>
      </w:r>
      <w:r>
        <w:rPr>
          <w:rFonts w:ascii="Arial" w:hAnsi="Arial" w:cs="Arial" w:hint="cs"/>
          <w:rtl/>
        </w:rPr>
        <w:t>ثمَّ</w:t>
      </w:r>
      <w:r>
        <w:rPr>
          <w:rtl/>
        </w:rPr>
        <w:t xml:space="preserve"> </w:t>
      </w:r>
      <w:r>
        <w:rPr>
          <w:rFonts w:ascii="Arial" w:hAnsi="Arial" w:cs="Arial" w:hint="cs"/>
          <w:rtl/>
        </w:rPr>
        <w:t>بشٍّرُوهُ</w:t>
      </w:r>
      <w:r>
        <w:rPr>
          <w:rtl/>
        </w:rPr>
        <w:t xml:space="preserve"> </w:t>
      </w:r>
      <w:r>
        <w:rPr>
          <w:rFonts w:ascii="Arial" w:hAnsi="Arial" w:cs="Arial" w:hint="cs"/>
          <w:rtl/>
        </w:rPr>
        <w:t>لأنَّ</w:t>
      </w:r>
      <w:r>
        <w:rPr>
          <w:rtl/>
        </w:rPr>
        <w:t xml:space="preserve"> </w:t>
      </w:r>
      <w:r>
        <w:rPr>
          <w:rFonts w:ascii="Arial" w:hAnsi="Arial" w:cs="Arial" w:hint="cs"/>
          <w:rtl/>
        </w:rPr>
        <w:t>التخلية</w:t>
      </w:r>
      <w:r>
        <w:rPr>
          <w:rtl/>
        </w:rPr>
        <w:t xml:space="preserve"> </w:t>
      </w:r>
      <w:r>
        <w:rPr>
          <w:rFonts w:ascii="Arial" w:hAnsi="Arial" w:cs="Arial" w:hint="cs"/>
          <w:rtl/>
        </w:rPr>
        <w:t>قبل</w:t>
      </w:r>
      <w:r>
        <w:rPr>
          <w:rtl/>
        </w:rPr>
        <w:t xml:space="preserve"> </w:t>
      </w:r>
      <w:r>
        <w:rPr>
          <w:rFonts w:ascii="Arial" w:hAnsi="Arial" w:cs="Arial" w:hint="cs"/>
          <w:rtl/>
        </w:rPr>
        <w:t>التحلية،</w:t>
      </w:r>
      <w:r>
        <w:rPr>
          <w:rtl/>
        </w:rPr>
        <w:t xml:space="preserve"> </w:t>
      </w:r>
      <w:r>
        <w:rPr>
          <w:rFonts w:ascii="Arial" w:hAnsi="Arial" w:cs="Arial" w:hint="cs"/>
          <w:rtl/>
        </w:rPr>
        <w:t>ودفع</w:t>
      </w:r>
      <w:r>
        <w:rPr>
          <w:rtl/>
        </w:rPr>
        <w:t xml:space="preserve"> </w:t>
      </w:r>
      <w:r>
        <w:rPr>
          <w:rFonts w:ascii="Arial" w:hAnsi="Arial" w:cs="Arial" w:hint="cs"/>
          <w:rtl/>
        </w:rPr>
        <w:t>المفسدة</w:t>
      </w:r>
      <w:r>
        <w:rPr>
          <w:rtl/>
        </w:rPr>
        <w:t xml:space="preserve"> </w:t>
      </w:r>
      <w:r>
        <w:rPr>
          <w:rFonts w:ascii="Arial" w:hAnsi="Arial" w:cs="Arial" w:hint="cs"/>
          <w:rtl/>
        </w:rPr>
        <w:t>والمضرَّة</w:t>
      </w:r>
      <w:r>
        <w:rPr>
          <w:rtl/>
        </w:rPr>
        <w:t xml:space="preserve"> </w:t>
      </w:r>
      <w:r>
        <w:rPr>
          <w:rFonts w:ascii="Arial" w:hAnsi="Arial" w:cs="Arial" w:hint="cs"/>
          <w:rtl/>
        </w:rPr>
        <w:t>أهمُّ</w:t>
      </w:r>
      <w:r>
        <w:rPr>
          <w:rtl/>
        </w:rPr>
        <w:t xml:space="preserve"> </w:t>
      </w:r>
      <w:r>
        <w:rPr>
          <w:rFonts w:ascii="Arial" w:hAnsi="Arial" w:cs="Arial" w:hint="cs"/>
          <w:rtl/>
        </w:rPr>
        <w:t>من</w:t>
      </w:r>
      <w:r>
        <w:rPr>
          <w:rtl/>
        </w:rPr>
        <w:t xml:space="preserve"> </w:t>
      </w:r>
      <w:r>
        <w:rPr>
          <w:rFonts w:ascii="Arial" w:hAnsi="Arial" w:cs="Arial" w:hint="cs"/>
          <w:rtl/>
        </w:rPr>
        <w:t>جلب</w:t>
      </w:r>
      <w:r>
        <w:rPr>
          <w:rtl/>
        </w:rPr>
        <w:t xml:space="preserve"> </w:t>
      </w:r>
      <w:r>
        <w:rPr>
          <w:rFonts w:ascii="Arial" w:hAnsi="Arial" w:cs="Arial" w:hint="cs"/>
          <w:rtl/>
        </w:rPr>
        <w:t>المنفعة</w:t>
      </w:r>
      <w:r>
        <w:rPr>
          <w:rtl/>
        </w:rPr>
        <w:t xml:space="preserve"> </w:t>
      </w:r>
      <w:r>
        <w:rPr>
          <w:rFonts w:ascii="Arial" w:hAnsi="Arial" w:cs="Arial" w:hint="cs"/>
          <w:rtl/>
        </w:rPr>
        <w:t>والمصلحة</w:t>
      </w:r>
      <w:r>
        <w:rPr>
          <w:rtl/>
        </w:rPr>
        <w:t>.</w:t>
      </w:r>
    </w:p>
    <w:p w:rsidR="00F65AD2" w:rsidRDefault="00F65AD2">
      <w:pPr>
        <w:pStyle w:val="textquran"/>
        <w:spacing w:before="170"/>
        <w:rPr>
          <w:w w:val="106"/>
          <w:rtl/>
        </w:rPr>
      </w:pPr>
      <w:r>
        <w:rPr>
          <w:rFonts w:ascii="Arial" w:hAnsi="Arial" w:cs="Arial" w:hint="cs"/>
          <w:w w:val="106"/>
          <w:rtl/>
        </w:rPr>
        <w:t>وقد</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علمهم</w:t>
      </w:r>
      <w:r>
        <w:rPr>
          <w:w w:val="106"/>
          <w:rtl/>
        </w:rPr>
        <w:t xml:space="preserve"> </w:t>
      </w:r>
      <w:r>
        <w:rPr>
          <w:rFonts w:ascii="Arial" w:hAnsi="Arial" w:cs="Arial" w:hint="cs"/>
          <w:w w:val="106"/>
          <w:rtl/>
        </w:rPr>
        <w:t>ملائكة</w:t>
      </w:r>
      <w:r>
        <w:rPr>
          <w:w w:val="106"/>
          <w:rtl/>
        </w:rPr>
        <w:t xml:space="preserve"> </w:t>
      </w:r>
      <w:r>
        <w:rPr>
          <w:rFonts w:ascii="Arial" w:hAnsi="Arial" w:cs="Arial" w:hint="cs"/>
          <w:w w:val="106"/>
          <w:rtl/>
        </w:rPr>
        <w:t>حين</w:t>
      </w:r>
      <w:r>
        <w:rPr>
          <w:w w:val="106"/>
          <w:rtl/>
        </w:rPr>
        <w:t xml:space="preserve"> </w:t>
      </w:r>
      <w:r>
        <w:rPr>
          <w:rFonts w:ascii="Arial" w:hAnsi="Arial" w:cs="Arial" w:hint="cs"/>
          <w:w w:val="106"/>
          <w:rtl/>
        </w:rPr>
        <w:t>بشَّروه</w:t>
      </w:r>
      <w:r>
        <w:rPr>
          <w:w w:val="106"/>
          <w:rtl/>
        </w:rPr>
        <w:t xml:space="preserve"> </w:t>
      </w:r>
      <w:r>
        <w:rPr>
          <w:rFonts w:ascii="Arial" w:hAnsi="Arial" w:cs="Arial" w:hint="cs"/>
          <w:w w:val="106"/>
          <w:rtl/>
        </w:rPr>
        <w:t>بغلامٍ</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فَأَقْبَلَتِ</w:t>
      </w:r>
      <w:r>
        <w:rPr>
          <w:rStyle w:val="bold"/>
          <w:w w:val="106"/>
          <w:rtl/>
        </w:rPr>
        <w:t xml:space="preserve"> </w:t>
      </w:r>
      <w:r>
        <w:rPr>
          <w:rStyle w:val="bold"/>
          <w:rFonts w:ascii="Arial" w:hAnsi="Arial" w:cs="Arial" w:hint="cs"/>
          <w:w w:val="106"/>
          <w:rtl/>
        </w:rPr>
        <w:t>اِمْرَأَتُهُ</w:t>
      </w:r>
      <w:r>
        <w:rPr>
          <w:w w:val="106"/>
          <w:rtl/>
        </w:rPr>
        <w:t> </w:t>
      </w:r>
      <w:r>
        <w:rPr>
          <w:rFonts w:ascii="Arial" w:hAnsi="Arial" w:cs="Arial" w:hint="cs"/>
          <w:w w:val="106"/>
          <w:rtl/>
        </w:rPr>
        <w:t>﴾</w:t>
      </w:r>
      <w:r>
        <w:rPr>
          <w:w w:val="106"/>
          <w:rtl/>
        </w:rPr>
        <w:t xml:space="preserve"> </w:t>
      </w:r>
      <w:r>
        <w:rPr>
          <w:rFonts w:ascii="Arial" w:hAnsi="Arial" w:cs="Arial" w:hint="cs"/>
          <w:w w:val="106"/>
          <w:rtl/>
        </w:rPr>
        <w:t>سَارة</w:t>
      </w:r>
      <w:r>
        <w:rPr>
          <w:w w:val="106"/>
          <w:rtl/>
        </w:rPr>
        <w:t xml:space="preserve"> </w:t>
      </w:r>
      <w:r>
        <w:rPr>
          <w:rFonts w:ascii="Arial" w:hAnsi="Arial" w:cs="Arial" w:hint="cs"/>
          <w:w w:val="106"/>
          <w:rtl/>
        </w:rPr>
        <w:t>جاءت</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جهتهم</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كانت</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غيرها،</w:t>
      </w:r>
      <w:r>
        <w:rPr>
          <w:w w:val="106"/>
          <w:rtl/>
        </w:rPr>
        <w:t xml:space="preserve"> </w:t>
      </w:r>
      <w:r>
        <w:rPr>
          <w:rFonts w:ascii="Arial" w:hAnsi="Arial" w:cs="Arial" w:hint="cs"/>
          <w:w w:val="106"/>
          <w:rtl/>
        </w:rPr>
        <w:t>وقد</w:t>
      </w:r>
      <w:r>
        <w:rPr>
          <w:w w:val="106"/>
          <w:rtl/>
        </w:rPr>
        <w:t xml:space="preserve"> </w:t>
      </w:r>
      <w:r>
        <w:rPr>
          <w:rFonts w:ascii="Arial" w:hAnsi="Arial" w:cs="Arial" w:hint="cs"/>
          <w:w w:val="106"/>
          <w:rtl/>
        </w:rPr>
        <w:t>سمعت</w:t>
      </w:r>
      <w:r>
        <w:rPr>
          <w:w w:val="106"/>
          <w:rtl/>
        </w:rPr>
        <w:t xml:space="preserve"> </w:t>
      </w:r>
      <w:r>
        <w:rPr>
          <w:rFonts w:ascii="Arial" w:hAnsi="Arial" w:cs="Arial" w:hint="cs"/>
          <w:w w:val="106"/>
          <w:rtl/>
        </w:rPr>
        <w:t>تبشيرهم،</w:t>
      </w:r>
      <w:r>
        <w:rPr>
          <w:w w:val="106"/>
          <w:rtl/>
        </w:rPr>
        <w:t xml:space="preserve"> </w:t>
      </w:r>
      <w:r>
        <w:rPr>
          <w:rFonts w:ascii="Arial" w:hAnsi="Arial" w:cs="Arial" w:hint="cs"/>
          <w:w w:val="106"/>
          <w:rtl/>
        </w:rPr>
        <w:t>أو</w:t>
      </w:r>
      <w:r>
        <w:rPr>
          <w:w w:val="106"/>
          <w:rtl/>
        </w:rPr>
        <w:t xml:space="preserve"> </w:t>
      </w:r>
      <w:r>
        <w:rPr>
          <w:rFonts w:ascii="Calibri" w:cs="Calibri" w:hint="cs"/>
          <w:w w:val="106"/>
          <w:rtl/>
        </w:rPr>
        <w:t>«</w:t>
      </w:r>
      <w:r>
        <w:rPr>
          <w:rFonts w:ascii="Arial" w:hAnsi="Arial" w:cs="Arial" w:hint="cs"/>
          <w:w w:val="106"/>
          <w:rtl/>
        </w:rPr>
        <w:t>أَقْبَلَت</w:t>
      </w:r>
      <w:r>
        <w:rPr>
          <w:rFonts w:ascii="Calibri" w:cs="Calibri" w:hint="cs"/>
          <w:w w:val="106"/>
          <w:rtl/>
        </w:rPr>
        <w:t>»</w:t>
      </w:r>
      <w:r>
        <w:rPr>
          <w:w w:val="106"/>
          <w:rtl/>
        </w:rPr>
        <w:t xml:space="preserve"> </w:t>
      </w:r>
      <w:r>
        <w:rPr>
          <w:rFonts w:ascii="Arial" w:hAnsi="Arial" w:cs="Arial" w:hint="cs"/>
          <w:w w:val="106"/>
          <w:rtl/>
        </w:rPr>
        <w:t>شرعت</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بلا</w:t>
      </w:r>
      <w:r>
        <w:rPr>
          <w:w w:val="106"/>
          <w:rtl/>
        </w:rPr>
        <w:t xml:space="preserve"> </w:t>
      </w:r>
      <w:r>
        <w:rPr>
          <w:rFonts w:ascii="Arial" w:hAnsi="Arial" w:cs="Arial" w:hint="cs"/>
          <w:w w:val="106"/>
          <w:rtl/>
        </w:rPr>
        <w:t>انتقال</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صَرَّةٍ</w:t>
      </w:r>
      <w:r>
        <w:rPr>
          <w:w w:val="106"/>
          <w:rtl/>
        </w:rPr>
        <w:t> </w:t>
      </w:r>
      <w:r>
        <w:rPr>
          <w:rFonts w:ascii="Arial" w:hAnsi="Arial" w:cs="Arial" w:hint="cs"/>
          <w:w w:val="106"/>
          <w:rtl/>
        </w:rPr>
        <w:t>﴾</w:t>
      </w:r>
      <w:r>
        <w:rPr>
          <w:w w:val="106"/>
          <w:rtl/>
        </w:rPr>
        <w:t xml:space="preserve"> </w:t>
      </w:r>
      <w:r>
        <w:rPr>
          <w:rFonts w:ascii="Arial" w:hAnsi="Arial" w:cs="Arial" w:hint="cs"/>
          <w:w w:val="106"/>
          <w:rtl/>
        </w:rPr>
        <w:t>حال</w:t>
      </w:r>
      <w:r>
        <w:rPr>
          <w:w w:val="106"/>
          <w:rtl/>
        </w:rPr>
        <w:t xml:space="preserve"> </w:t>
      </w:r>
      <w:r>
        <w:rPr>
          <w:rFonts w:ascii="Arial" w:hAnsi="Arial" w:cs="Arial" w:hint="cs"/>
          <w:w w:val="106"/>
          <w:rtl/>
        </w:rPr>
        <w:t>كونها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صياح</w:t>
      </w:r>
      <w:r>
        <w:rPr>
          <w:w w:val="106"/>
          <w:rtl/>
        </w:rPr>
        <w:t xml:space="preserve"> </w:t>
      </w:r>
      <w:r>
        <w:rPr>
          <w:rFonts w:ascii="Arial" w:hAnsi="Arial" w:cs="Arial" w:hint="cs"/>
          <w:w w:val="106"/>
          <w:rtl/>
        </w:rPr>
        <w:t>ورنَّة</w:t>
      </w:r>
      <w:r>
        <w:rPr>
          <w:w w:val="106"/>
          <w:rtl/>
        </w:rPr>
        <w:t xml:space="preserve"> </w:t>
      </w:r>
      <w:r>
        <w:rPr>
          <w:rFonts w:ascii="Arial" w:hAnsi="Arial" w:cs="Arial" w:hint="cs"/>
          <w:w w:val="106"/>
          <w:rtl/>
        </w:rPr>
        <w:t>بقولها</w:t>
      </w:r>
      <w:r>
        <w:rPr>
          <w:w w:val="106"/>
          <w:rtl/>
        </w:rPr>
        <w:t xml:space="preserve">: </w:t>
      </w:r>
      <w:r>
        <w:rPr>
          <w:rFonts w:ascii="Calibri" w:cs="Calibri" w:hint="cs"/>
          <w:w w:val="106"/>
          <w:rtl/>
        </w:rPr>
        <w:t>«</w:t>
      </w:r>
      <w:r>
        <w:rPr>
          <w:rFonts w:ascii="Arial" w:hAnsi="Arial" w:cs="Arial" w:hint="cs"/>
          <w:w w:val="106"/>
          <w:rtl/>
        </w:rPr>
        <w:t>يَا</w:t>
      </w:r>
      <w:r>
        <w:rPr>
          <w:w w:val="106"/>
          <w:rtl/>
        </w:rPr>
        <w:t xml:space="preserve"> </w:t>
      </w:r>
      <w:r>
        <w:rPr>
          <w:rFonts w:ascii="Arial" w:hAnsi="Arial" w:cs="Arial" w:hint="cs"/>
          <w:w w:val="106"/>
          <w:rtl/>
        </w:rPr>
        <w:t>وَيْلَتَى</w:t>
      </w:r>
      <w:r>
        <w:rPr>
          <w:w w:val="106"/>
          <w:rtl/>
        </w:rPr>
        <w:t xml:space="preserve"> </w:t>
      </w:r>
      <w:r>
        <w:rPr>
          <w:rFonts w:ascii="Arial" w:hAnsi="Arial" w:cs="Arial" w:hint="cs"/>
          <w:w w:val="106"/>
          <w:rtl/>
        </w:rPr>
        <w:t>ءَالِدُ</w:t>
      </w:r>
      <w:r>
        <w:rPr>
          <w:w w:val="106"/>
          <w:rtl/>
        </w:rPr>
        <w:t xml:space="preserve"> </w:t>
      </w:r>
      <w:r>
        <w:rPr>
          <w:rFonts w:ascii="Arial" w:hAnsi="Arial" w:cs="Arial" w:hint="cs"/>
          <w:w w:val="106"/>
          <w:rtl/>
        </w:rPr>
        <w:t>وَأَنَا</w:t>
      </w:r>
      <w:r>
        <w:rPr>
          <w:w w:val="106"/>
          <w:rtl/>
        </w:rPr>
        <w:t xml:space="preserve"> </w:t>
      </w:r>
      <w:r>
        <w:rPr>
          <w:rFonts w:ascii="Arial" w:hAnsi="Arial" w:cs="Arial" w:hint="cs"/>
          <w:w w:val="106"/>
          <w:rtl/>
        </w:rPr>
        <w:t>عَجُوز</w:t>
      </w:r>
      <w:r>
        <w:rPr>
          <w:w w:val="106"/>
          <w:rtl/>
        </w:rPr>
        <w:t xml:space="preserve"> </w:t>
      </w:r>
      <w:r>
        <w:rPr>
          <w:rFonts w:ascii="Arial" w:hAnsi="Arial" w:cs="Arial" w:hint="cs"/>
          <w:w w:val="106"/>
          <w:rtl/>
        </w:rPr>
        <w:t>وعقيمٌ،</w:t>
      </w:r>
      <w:r>
        <w:rPr>
          <w:w w:val="106"/>
          <w:rtl/>
        </w:rPr>
        <w:t xml:space="preserve"> </w:t>
      </w:r>
      <w:r>
        <w:rPr>
          <w:rFonts w:ascii="Arial" w:hAnsi="Arial" w:cs="Arial" w:hint="cs"/>
          <w:w w:val="106"/>
          <w:rtl/>
        </w:rPr>
        <w:t>وهذا</w:t>
      </w:r>
      <w:r>
        <w:rPr>
          <w:w w:val="106"/>
          <w:rtl/>
        </w:rPr>
        <w:t xml:space="preserve"> </w:t>
      </w:r>
      <w:r>
        <w:rPr>
          <w:rFonts w:ascii="Arial" w:hAnsi="Arial" w:cs="Arial" w:hint="cs"/>
          <w:w w:val="106"/>
          <w:rtl/>
        </w:rPr>
        <w:t>بعلي</w:t>
      </w:r>
      <w:r>
        <w:rPr>
          <w:w w:val="106"/>
          <w:rtl/>
        </w:rPr>
        <w:t xml:space="preserve"> </w:t>
      </w:r>
      <w:r>
        <w:rPr>
          <w:rFonts w:ascii="Arial" w:hAnsi="Arial" w:cs="Arial" w:hint="cs"/>
          <w:w w:val="106"/>
          <w:rtl/>
        </w:rPr>
        <w:t>شيخًا</w:t>
      </w:r>
      <w:r>
        <w:rPr>
          <w:w w:val="106"/>
          <w:rtl/>
        </w:rPr>
        <w:t xml:space="preserve"> </w:t>
      </w:r>
      <w:r>
        <w:rPr>
          <w:rFonts w:ascii="Arial" w:hAnsi="Arial" w:cs="Arial" w:hint="cs"/>
          <w:w w:val="106"/>
          <w:rtl/>
        </w:rPr>
        <w:t>إنَّ</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لَشيءٌ</w:t>
      </w:r>
      <w:r>
        <w:rPr>
          <w:w w:val="106"/>
          <w:rtl/>
        </w:rPr>
        <w:t xml:space="preserve"> </w:t>
      </w:r>
      <w:r>
        <w:rPr>
          <w:rFonts w:ascii="Arial" w:hAnsi="Arial" w:cs="Arial" w:hint="cs"/>
          <w:w w:val="106"/>
          <w:rtl/>
        </w:rPr>
        <w:t>عجيب</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الصَّرة</w:t>
      </w:r>
      <w:r>
        <w:rPr>
          <w:w w:val="106"/>
          <w:rtl/>
        </w:rPr>
        <w:t xml:space="preserve"> </w:t>
      </w:r>
      <w:r>
        <w:rPr>
          <w:rFonts w:ascii="Arial" w:hAnsi="Arial" w:cs="Arial" w:hint="cs"/>
          <w:w w:val="106"/>
          <w:rtl/>
        </w:rPr>
        <w:t>الجماعة</w:t>
      </w:r>
      <w:r>
        <w:rPr>
          <w:w w:val="106"/>
          <w:rtl/>
        </w:rPr>
        <w:t xml:space="preserve"> </w:t>
      </w:r>
      <w:r>
        <w:rPr>
          <w:rFonts w:ascii="Arial" w:hAnsi="Arial" w:cs="Arial" w:hint="cs"/>
          <w:w w:val="106"/>
          <w:rtl/>
        </w:rPr>
        <w:t>جاءت</w:t>
      </w:r>
      <w:r>
        <w:rPr>
          <w:w w:val="106"/>
          <w:rtl/>
        </w:rPr>
        <w:t xml:space="preserve"> </w:t>
      </w:r>
      <w:r>
        <w:rPr>
          <w:rFonts w:ascii="Arial" w:hAnsi="Arial" w:cs="Arial" w:hint="cs"/>
          <w:w w:val="106"/>
          <w:rtl/>
        </w:rPr>
        <w:t>مع</w:t>
      </w:r>
      <w:r>
        <w:rPr>
          <w:w w:val="106"/>
          <w:rtl/>
        </w:rPr>
        <w:t xml:space="preserve"> </w:t>
      </w:r>
      <w:r>
        <w:rPr>
          <w:rFonts w:ascii="Arial" w:hAnsi="Arial" w:cs="Arial" w:hint="cs"/>
          <w:w w:val="106"/>
          <w:rtl/>
        </w:rPr>
        <w:t>نسوة</w:t>
      </w:r>
      <w:r>
        <w:rPr>
          <w:w w:val="106"/>
          <w:rtl/>
        </w:rPr>
        <w:t xml:space="preserve"> </w:t>
      </w:r>
      <w:r>
        <w:rPr>
          <w:rFonts w:ascii="Arial" w:hAnsi="Arial" w:cs="Arial" w:hint="cs"/>
          <w:w w:val="106"/>
          <w:rtl/>
        </w:rPr>
        <w:t>منضمَّة</w:t>
      </w:r>
      <w:r>
        <w:rPr>
          <w:w w:val="106"/>
          <w:rtl/>
        </w:rPr>
        <w:t xml:space="preserve"> </w:t>
      </w:r>
      <w:r>
        <w:rPr>
          <w:rFonts w:ascii="Arial" w:hAnsi="Arial" w:cs="Arial" w:hint="cs"/>
          <w:w w:val="106"/>
          <w:rtl/>
        </w:rPr>
        <w:t>كالشيء</w:t>
      </w:r>
      <w:r>
        <w:rPr>
          <w:w w:val="106"/>
          <w:rtl/>
        </w:rPr>
        <w:t xml:space="preserve"> </w:t>
      </w:r>
      <w:r>
        <w:rPr>
          <w:rFonts w:ascii="Arial" w:hAnsi="Arial" w:cs="Arial" w:hint="cs"/>
          <w:w w:val="106"/>
          <w:rtl/>
        </w:rPr>
        <w:t>المصرور</w:t>
      </w:r>
      <w:r>
        <w:rPr>
          <w:w w:val="106"/>
          <w:rtl/>
        </w:rPr>
        <w:t xml:space="preserve"> </w:t>
      </w:r>
      <w:r>
        <w:rPr>
          <w:rFonts w:ascii="Arial" w:hAnsi="Arial" w:cs="Arial" w:hint="cs"/>
          <w:w w:val="106"/>
          <w:rtl/>
        </w:rPr>
        <w:t>ليرين</w:t>
      </w:r>
      <w:r>
        <w:rPr>
          <w:w w:val="106"/>
          <w:rtl/>
        </w:rPr>
        <w:t xml:space="preserve"> </w:t>
      </w:r>
      <w:r>
        <w:rPr>
          <w:rFonts w:ascii="Arial" w:hAnsi="Arial" w:cs="Arial" w:hint="cs"/>
          <w:w w:val="106"/>
          <w:rtl/>
        </w:rPr>
        <w:t>الملائكة</w:t>
      </w:r>
      <w:r>
        <w:rPr>
          <w:w w:val="106"/>
          <w:rtl/>
        </w:rPr>
        <w:t>.</w:t>
      </w:r>
    </w:p>
    <w:p w:rsidR="00F65AD2" w:rsidRDefault="00F65AD2">
      <w:pPr>
        <w:pStyle w:val="textquran"/>
        <w:spacing w:before="170"/>
        <w:rPr>
          <w:w w:val="102"/>
          <w:rtl/>
        </w:rPr>
      </w:pPr>
      <w:r>
        <w:rPr>
          <w:rFonts w:ascii="Arial" w:hAnsi="Arial" w:cs="Arial" w:hint="cs"/>
          <w:w w:val="99"/>
          <w:rtl/>
        </w:rPr>
        <w:t>﴿</w:t>
      </w:r>
      <w:r>
        <w:rPr>
          <w:rFonts w:ascii="Calibri" w:cs="Calibri" w:hint="cs"/>
          <w:w w:val="99"/>
          <w:rtl/>
        </w:rPr>
        <w:t> </w:t>
      </w:r>
      <w:r>
        <w:rPr>
          <w:rStyle w:val="bold"/>
          <w:rFonts w:ascii="Arial" w:hAnsi="Arial" w:cs="Arial" w:hint="cs"/>
          <w:w w:val="99"/>
          <w:rtl/>
        </w:rPr>
        <w:t>فَصَكَّتْ</w:t>
      </w:r>
      <w:r>
        <w:rPr>
          <w:w w:val="99"/>
          <w:rtl/>
        </w:rPr>
        <w:t> </w:t>
      </w:r>
      <w:r>
        <w:rPr>
          <w:rFonts w:ascii="Arial" w:hAnsi="Arial" w:cs="Arial" w:hint="cs"/>
          <w:w w:val="99"/>
          <w:rtl/>
        </w:rPr>
        <w:t>﴾</w:t>
      </w:r>
      <w:r>
        <w:rPr>
          <w:w w:val="99"/>
          <w:rtl/>
        </w:rPr>
        <w:t xml:space="preserve"> </w:t>
      </w:r>
      <w:r>
        <w:rPr>
          <w:rFonts w:ascii="Arial" w:hAnsi="Arial" w:cs="Arial" w:hint="cs"/>
          <w:w w:val="99"/>
          <w:rtl/>
        </w:rPr>
        <w:t>ضربت</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وَجْهَهَا</w:t>
      </w:r>
      <w:r>
        <w:rPr>
          <w:w w:val="99"/>
          <w:rtl/>
        </w:rPr>
        <w:t> </w:t>
      </w:r>
      <w:r>
        <w:rPr>
          <w:rFonts w:ascii="Arial" w:hAnsi="Arial" w:cs="Arial" w:hint="cs"/>
          <w:w w:val="99"/>
          <w:rtl/>
        </w:rPr>
        <w:t>﴾</w:t>
      </w:r>
      <w:r>
        <w:rPr>
          <w:w w:val="99"/>
          <w:rtl/>
        </w:rPr>
        <w:t xml:space="preserve"> </w:t>
      </w:r>
      <w:r>
        <w:rPr>
          <w:rFonts w:ascii="Arial" w:hAnsi="Arial" w:cs="Arial" w:hint="cs"/>
          <w:w w:val="99"/>
          <w:rtl/>
        </w:rPr>
        <w:t>ضرب</w:t>
      </w:r>
      <w:r>
        <w:rPr>
          <w:w w:val="99"/>
          <w:rtl/>
        </w:rPr>
        <w:t xml:space="preserve"> </w:t>
      </w:r>
      <w:r>
        <w:rPr>
          <w:rFonts w:ascii="Arial" w:hAnsi="Arial" w:cs="Arial" w:hint="cs"/>
          <w:w w:val="99"/>
          <w:rtl/>
        </w:rPr>
        <w:t>تعجُّب</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النساء</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تعجَّبن</w:t>
      </w:r>
      <w:r>
        <w:rPr>
          <w:w w:val="99"/>
          <w:rtl/>
        </w:rPr>
        <w:t xml:space="preserve"> </w:t>
      </w:r>
      <w:r>
        <w:rPr>
          <w:rFonts w:ascii="Arial" w:hAnsi="Arial" w:cs="Arial" w:hint="cs"/>
          <w:w w:val="102"/>
          <w:rtl/>
        </w:rPr>
        <w:t>من</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مجاهد</w:t>
      </w:r>
      <w:r>
        <w:rPr>
          <w:w w:val="102"/>
          <w:rtl/>
        </w:rPr>
        <w:t xml:space="preserve">: </w:t>
      </w:r>
      <w:r>
        <w:rPr>
          <w:rFonts w:ascii="Arial" w:hAnsi="Arial" w:cs="Arial" w:hint="cs"/>
          <w:w w:val="102"/>
          <w:rtl/>
        </w:rPr>
        <w:t>ضربت</w:t>
      </w:r>
      <w:r>
        <w:rPr>
          <w:w w:val="102"/>
          <w:rtl/>
        </w:rPr>
        <w:t xml:space="preserve"> </w:t>
      </w:r>
      <w:r>
        <w:rPr>
          <w:rFonts w:ascii="Arial" w:hAnsi="Arial" w:cs="Arial" w:hint="cs"/>
          <w:w w:val="102"/>
          <w:rtl/>
        </w:rPr>
        <w:t>بيدها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جبهتها،</w:t>
      </w:r>
      <w:r>
        <w:rPr>
          <w:w w:val="102"/>
          <w:rtl/>
        </w:rPr>
        <w:t xml:space="preserve"> </w:t>
      </w:r>
      <w:r>
        <w:rPr>
          <w:rFonts w:ascii="Arial" w:hAnsi="Arial" w:cs="Arial" w:hint="cs"/>
          <w:w w:val="102"/>
          <w:rtl/>
        </w:rPr>
        <w:t>وزعم</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وجدت</w:t>
      </w:r>
      <w:r>
        <w:rPr>
          <w:w w:val="102"/>
          <w:rtl/>
        </w:rPr>
        <w:t xml:space="preserve"> </w:t>
      </w:r>
      <w:r>
        <w:rPr>
          <w:rFonts w:ascii="Arial" w:hAnsi="Arial" w:cs="Arial" w:hint="cs"/>
          <w:w w:val="102"/>
          <w:rtl/>
        </w:rPr>
        <w:t>حرارة</w:t>
      </w:r>
      <w:r>
        <w:rPr>
          <w:w w:val="102"/>
          <w:rtl/>
        </w:rPr>
        <w:t xml:space="preserve"> </w:t>
      </w:r>
      <w:r>
        <w:rPr>
          <w:rFonts w:ascii="Arial" w:hAnsi="Arial" w:cs="Arial" w:hint="cs"/>
          <w:w w:val="102"/>
          <w:rtl/>
        </w:rPr>
        <w:t>الدَّمِ</w:t>
      </w:r>
      <w:r>
        <w:rPr>
          <w:w w:val="102"/>
          <w:rtl/>
        </w:rPr>
        <w:t xml:space="preserve"> </w:t>
      </w:r>
      <w:r>
        <w:rPr>
          <w:rFonts w:ascii="Arial" w:hAnsi="Arial" w:cs="Arial" w:hint="cs"/>
          <w:w w:val="102"/>
          <w:rtl/>
        </w:rPr>
        <w:t>فلطمت</w:t>
      </w:r>
      <w:r>
        <w:rPr>
          <w:w w:val="102"/>
          <w:rtl/>
        </w:rPr>
        <w:t xml:space="preserve"> </w:t>
      </w:r>
      <w:r>
        <w:rPr>
          <w:rFonts w:ascii="Arial" w:hAnsi="Arial" w:cs="Arial" w:hint="cs"/>
          <w:w w:val="102"/>
          <w:rtl/>
        </w:rPr>
        <w:t>وجهها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الحياء</w:t>
      </w:r>
      <w:r>
        <w:rPr>
          <w:w w:val="102"/>
          <w:rtl/>
        </w:rPr>
        <w:t xml:space="preserve"> </w:t>
      </w:r>
      <w:r>
        <w:rPr>
          <w:rFonts w:ascii="Arial" w:hAnsi="Arial" w:cs="Arial" w:hint="cs"/>
          <w:w w:val="102"/>
          <w:rtl/>
        </w:rPr>
        <w:t>الشديد،</w:t>
      </w:r>
      <w:r>
        <w:rPr>
          <w:w w:val="102"/>
          <w:rtl/>
        </w:rPr>
        <w:t xml:space="preserve"> </w:t>
      </w:r>
      <w:r>
        <w:rPr>
          <w:rFonts w:ascii="Arial" w:hAnsi="Arial" w:cs="Arial" w:hint="cs"/>
          <w:w w:val="102"/>
          <w:rtl/>
        </w:rPr>
        <w:t>كأنَّهم</w:t>
      </w:r>
      <w:r>
        <w:rPr>
          <w:w w:val="102"/>
          <w:rtl/>
        </w:rPr>
        <w:t xml:space="preserve"> </w:t>
      </w:r>
      <w:r>
        <w:rPr>
          <w:rFonts w:ascii="Arial" w:hAnsi="Arial" w:cs="Arial" w:hint="cs"/>
          <w:w w:val="102"/>
          <w:rtl/>
        </w:rPr>
        <w:t>علموا</w:t>
      </w:r>
      <w:r>
        <w:rPr>
          <w:w w:val="102"/>
          <w:rtl/>
        </w:rPr>
        <w:t xml:space="preserve"> </w:t>
      </w:r>
      <w:r>
        <w:rPr>
          <w:rFonts w:ascii="Arial" w:hAnsi="Arial" w:cs="Arial" w:hint="cs"/>
          <w:w w:val="102"/>
          <w:rtl/>
        </w:rPr>
        <w:t>بالدَّم،</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دم</w:t>
      </w:r>
      <w:r>
        <w:rPr>
          <w:w w:val="102"/>
          <w:rtl/>
        </w:rPr>
        <w:t xml:space="preserve"> </w:t>
      </w:r>
      <w:r>
        <w:rPr>
          <w:rFonts w:ascii="Arial" w:hAnsi="Arial" w:cs="Arial" w:hint="cs"/>
          <w:w w:val="102"/>
          <w:rtl/>
        </w:rPr>
        <w:t>الحيض،</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ارتفع</w:t>
      </w:r>
      <w:r>
        <w:rPr>
          <w:w w:val="102"/>
          <w:rtl/>
        </w:rPr>
        <w:t xml:space="preserve"> </w:t>
      </w:r>
      <w:r>
        <w:rPr>
          <w:rFonts w:ascii="Arial" w:hAnsi="Arial" w:cs="Arial" w:hint="cs"/>
          <w:w w:val="102"/>
          <w:rtl/>
        </w:rPr>
        <w:t>عنها،</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طهرت</w:t>
      </w:r>
      <w:r>
        <w:rPr>
          <w:w w:val="102"/>
          <w:rtl/>
        </w:rPr>
        <w:t xml:space="preserve"> </w:t>
      </w:r>
      <w:r>
        <w:rPr>
          <w:rFonts w:ascii="Arial" w:hAnsi="Arial" w:cs="Arial" w:hint="cs"/>
          <w:w w:val="102"/>
          <w:rtl/>
        </w:rPr>
        <w:t>حملت</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إبراهيم</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وَقَالَتْ</w:t>
      </w:r>
      <w:r>
        <w:rPr>
          <w:rStyle w:val="bold"/>
          <w:rtl/>
        </w:rPr>
        <w:t xml:space="preserve"> </w:t>
      </w:r>
      <w:r>
        <w:rPr>
          <w:rStyle w:val="bold"/>
          <w:rFonts w:ascii="Arial" w:hAnsi="Arial" w:cs="Arial" w:hint="cs"/>
          <w:rtl/>
        </w:rPr>
        <w:t>عَجُوزٌ</w:t>
      </w:r>
      <w:r>
        <w:rPr>
          <w:rtl/>
        </w:rPr>
        <w:t> </w:t>
      </w:r>
      <w:r>
        <w:rPr>
          <w:rFonts w:ascii="Arial" w:hAnsi="Arial" w:cs="Arial" w:hint="cs"/>
          <w:rtl/>
        </w:rPr>
        <w:t>﴾</w:t>
      </w:r>
      <w:r>
        <w:rPr>
          <w:rtl/>
        </w:rPr>
        <w:t xml:space="preserve"> </w:t>
      </w:r>
      <w:r>
        <w:rPr>
          <w:rFonts w:ascii="Arial" w:hAnsi="Arial" w:cs="Arial" w:hint="cs"/>
          <w:rtl/>
        </w:rPr>
        <w:t>أنا</w:t>
      </w:r>
      <w:r>
        <w:rPr>
          <w:rtl/>
        </w:rPr>
        <w:t xml:space="preserve"> </w:t>
      </w:r>
      <w:r>
        <w:rPr>
          <w:rFonts w:ascii="Arial" w:hAnsi="Arial" w:cs="Arial" w:hint="cs"/>
          <w:rtl/>
        </w:rPr>
        <w:t>عجوزٌ،</w:t>
      </w:r>
      <w:r>
        <w:rPr>
          <w:rtl/>
        </w:rPr>
        <w:t xml:space="preserve"> </w:t>
      </w:r>
      <w:r>
        <w:rPr>
          <w:rFonts w:ascii="Arial" w:hAnsi="Arial" w:cs="Arial" w:hint="cs"/>
          <w:rtl/>
        </w:rPr>
        <w:t>أو</w:t>
      </w:r>
      <w:r>
        <w:rPr>
          <w:rtl/>
        </w:rPr>
        <w:t xml:space="preserve"> </w:t>
      </w:r>
      <w:r>
        <w:rPr>
          <w:rFonts w:ascii="Arial" w:hAnsi="Arial" w:cs="Arial" w:hint="cs"/>
          <w:rtl/>
        </w:rPr>
        <w:t>أتلد</w:t>
      </w:r>
      <w:r>
        <w:rPr>
          <w:rtl/>
        </w:rPr>
        <w:t xml:space="preserve"> </w:t>
      </w:r>
      <w:r>
        <w:rPr>
          <w:rFonts w:ascii="Arial" w:hAnsi="Arial" w:cs="Arial" w:hint="cs"/>
          <w:rtl/>
        </w:rPr>
        <w:t>عجوزٌ؟</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عَقِيمٌ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وهو</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لأنَّه</w:t>
      </w:r>
      <w:r>
        <w:rPr>
          <w:rtl/>
        </w:rPr>
        <w:t xml:space="preserve"> </w:t>
      </w:r>
      <w:r>
        <w:rPr>
          <w:rFonts w:ascii="Arial" w:hAnsi="Arial" w:cs="Arial" w:hint="cs"/>
          <w:rtl/>
        </w:rPr>
        <w:t>لازم</w:t>
      </w:r>
      <w:r>
        <w:rPr>
          <w:rtl/>
        </w:rPr>
        <w:t xml:space="preserve"> </w:t>
      </w:r>
      <w:r>
        <w:rPr>
          <w:rFonts w:ascii="Arial" w:hAnsi="Arial" w:cs="Arial" w:hint="cs"/>
          <w:rtl/>
        </w:rPr>
        <w:t>ويتعدَّى</w:t>
      </w:r>
      <w:r>
        <w:rPr>
          <w:rtl/>
        </w:rPr>
        <w:t xml:space="preserve"> </w:t>
      </w:r>
      <w:r>
        <w:rPr>
          <w:rFonts w:ascii="Arial" w:hAnsi="Arial" w:cs="Arial" w:hint="cs"/>
          <w:rtl/>
        </w:rPr>
        <w:t>أيضا</w:t>
      </w:r>
      <w:r>
        <w:rPr>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قَالُواْ</w:t>
      </w:r>
      <w:r>
        <w:rPr>
          <w:rStyle w:val="bold"/>
          <w:w w:val="103"/>
          <w:rtl/>
        </w:rPr>
        <w:t xml:space="preserve"> </w:t>
      </w:r>
      <w:r>
        <w:rPr>
          <w:rStyle w:val="bold"/>
          <w:rFonts w:ascii="Arial" w:hAnsi="Arial" w:cs="Arial" w:hint="cs"/>
          <w:w w:val="103"/>
          <w:rtl/>
        </w:rPr>
        <w:t>كَذَ</w:t>
      </w:r>
      <w:r>
        <w:rPr>
          <w:rStyle w:val="Superscript"/>
          <w:rFonts w:ascii="Arial" w:hAnsi="Arial" w:cs="Arial" w:hint="cs"/>
          <w:b/>
          <w:bCs/>
          <w:w w:val="103"/>
          <w:rtl/>
        </w:rPr>
        <w:t>ا</w:t>
      </w:r>
      <w:r>
        <w:rPr>
          <w:rStyle w:val="bold"/>
          <w:rFonts w:ascii="Arial" w:hAnsi="Arial" w:cs="Arial" w:hint="cs"/>
          <w:w w:val="103"/>
          <w:rtl/>
        </w:rPr>
        <w:t>لِكِ</w:t>
      </w:r>
      <w:r>
        <w:rPr>
          <w:rStyle w:val="bold"/>
          <w:w w:val="103"/>
          <w:rtl/>
        </w:rPr>
        <w:t xml:space="preserve">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رَبُّكِ</w:t>
      </w:r>
      <w:r>
        <w:rPr>
          <w:w w:val="103"/>
          <w:rtl/>
        </w:rPr>
        <w:t> </w:t>
      </w:r>
      <w:r>
        <w:rPr>
          <w:rFonts w:ascii="Arial" w:hAnsi="Arial" w:cs="Arial" w:hint="cs"/>
          <w:w w:val="103"/>
          <w:rtl/>
        </w:rPr>
        <w:t>﴾</w:t>
      </w:r>
      <w:r>
        <w:rPr>
          <w:w w:val="103"/>
          <w:rtl/>
        </w:rPr>
        <w:t xml:space="preserve"> </w:t>
      </w:r>
      <w:r>
        <w:rPr>
          <w:rFonts w:ascii="Arial" w:hAnsi="Arial" w:cs="Arial" w:hint="cs"/>
          <w:w w:val="103"/>
          <w:rtl/>
        </w:rPr>
        <w:t>إنَّكِ</w:t>
      </w:r>
      <w:r>
        <w:rPr>
          <w:w w:val="103"/>
          <w:rtl/>
        </w:rPr>
        <w:t xml:space="preserve"> </w:t>
      </w:r>
      <w:r>
        <w:rPr>
          <w:rFonts w:ascii="Arial" w:hAnsi="Arial" w:cs="Arial" w:hint="cs"/>
          <w:w w:val="103"/>
          <w:rtl/>
        </w:rPr>
        <w:t>تلدين</w:t>
      </w:r>
      <w:r>
        <w:rPr>
          <w:w w:val="103"/>
          <w:rtl/>
        </w:rPr>
        <w:t xml:space="preserve"> </w:t>
      </w:r>
      <w:r>
        <w:rPr>
          <w:rFonts w:ascii="Arial" w:hAnsi="Arial" w:cs="Arial" w:hint="cs"/>
          <w:w w:val="103"/>
          <w:rtl/>
        </w:rPr>
        <w:t>وأنت</w:t>
      </w:r>
      <w:r>
        <w:rPr>
          <w:w w:val="103"/>
          <w:rtl/>
        </w:rPr>
        <w:t xml:space="preserve"> </w:t>
      </w:r>
      <w:r>
        <w:rPr>
          <w:rFonts w:ascii="Arial" w:hAnsi="Arial" w:cs="Arial" w:hint="cs"/>
          <w:w w:val="103"/>
          <w:rtl/>
        </w:rPr>
        <w:t>عجوز</w:t>
      </w:r>
      <w:r>
        <w:rPr>
          <w:w w:val="103"/>
          <w:rtl/>
        </w:rPr>
        <w:t xml:space="preserve"> </w:t>
      </w:r>
      <w:r>
        <w:rPr>
          <w:rFonts w:ascii="Arial" w:hAnsi="Arial" w:cs="Arial" w:hint="cs"/>
          <w:w w:val="103"/>
          <w:rtl/>
        </w:rPr>
        <w:t>عقيم،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ربُّك،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شأنك،</w:t>
      </w:r>
      <w:r>
        <w:rPr>
          <w:w w:val="103"/>
          <w:rtl/>
        </w:rPr>
        <w:t xml:space="preserve"> </w:t>
      </w:r>
      <w:r>
        <w:rPr>
          <w:rFonts w:ascii="Arial" w:hAnsi="Arial" w:cs="Arial" w:hint="cs"/>
          <w:w w:val="103"/>
          <w:rtl/>
        </w:rPr>
        <w:t>فشأنُك</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قدرة</w:t>
      </w:r>
      <w:r>
        <w:rPr>
          <w:w w:val="103"/>
          <w:rtl/>
        </w:rPr>
        <w:t xml:space="preserve"> </w:t>
      </w:r>
      <w:r>
        <w:rPr>
          <w:rFonts w:ascii="Arial" w:hAnsi="Arial" w:cs="Arial" w:hint="cs"/>
          <w:w w:val="103"/>
          <w:rtl/>
        </w:rPr>
        <w:t>كاملة</w:t>
      </w:r>
      <w:r>
        <w:rPr>
          <w:w w:val="103"/>
          <w:rtl/>
        </w:rPr>
        <w:t>.</w:t>
      </w:r>
    </w:p>
    <w:p w:rsidR="00F65AD2" w:rsidRDefault="00F65AD2">
      <w:pPr>
        <w:pStyle w:val="textquran"/>
        <w:spacing w:before="170"/>
        <w:rPr>
          <w:w w:val="102"/>
          <w:rtl/>
        </w:rPr>
      </w:pPr>
      <w:r>
        <w:rPr>
          <w:rFonts w:ascii="Arial" w:hAnsi="Arial" w:cs="Arial" w:hint="cs"/>
          <w:w w:val="102"/>
          <w:rtl/>
        </w:rPr>
        <w:t>أو</w:t>
      </w:r>
      <w:r>
        <w:rPr>
          <w:w w:val="102"/>
          <w:rtl/>
        </w:rPr>
        <w:t xml:space="preserve"> </w:t>
      </w:r>
      <w:r>
        <w:rPr>
          <w:rFonts w:ascii="Arial" w:hAnsi="Arial" w:cs="Arial" w:hint="cs"/>
          <w:w w:val="102"/>
          <w:rtl/>
        </w:rPr>
        <w:t>الكاف</w:t>
      </w:r>
      <w:r>
        <w:rPr>
          <w:w w:val="102"/>
          <w:rtl/>
        </w:rPr>
        <w:t xml:space="preserve"> </w:t>
      </w:r>
      <w:r>
        <w:rPr>
          <w:rFonts w:ascii="Arial" w:hAnsi="Arial" w:cs="Arial" w:hint="cs"/>
          <w:w w:val="102"/>
          <w:rtl/>
        </w:rPr>
        <w:t>صلة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تشبيه</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لفظهم</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الملَك</w:t>
      </w:r>
      <w:r>
        <w:rPr>
          <w:w w:val="102"/>
          <w:rtl/>
        </w:rPr>
        <w:t xml:space="preserve"> </w:t>
      </w:r>
      <w:r>
        <w:rPr>
          <w:rFonts w:ascii="Arial" w:hAnsi="Arial" w:cs="Arial" w:hint="cs"/>
          <w:w w:val="102"/>
          <w:rtl/>
        </w:rPr>
        <w:t>الموحِي</w:t>
      </w:r>
      <w:r>
        <w:rPr>
          <w:w w:val="102"/>
          <w:rtl/>
        </w:rPr>
        <w:t xml:space="preserve"> </w:t>
      </w:r>
      <w:r>
        <w:rPr>
          <w:rFonts w:ascii="Arial" w:hAnsi="Arial" w:cs="Arial" w:hint="cs"/>
          <w:w w:val="102"/>
          <w:rtl/>
        </w:rPr>
        <w:t>إليهم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اللوح</w:t>
      </w:r>
      <w:r>
        <w:rPr>
          <w:w w:val="102"/>
          <w:rtl/>
        </w:rPr>
        <w:t xml:space="preserve"> </w:t>
      </w:r>
      <w:r>
        <w:rPr>
          <w:rFonts w:ascii="Arial" w:hAnsi="Arial" w:cs="Arial" w:hint="cs"/>
          <w:w w:val="102"/>
          <w:rtl/>
        </w:rPr>
        <w:t>المحفوظ</w:t>
      </w:r>
      <w:r>
        <w:rPr>
          <w:w w:val="102"/>
          <w:rtl/>
        </w:rPr>
        <w:t xml:space="preserve"> </w:t>
      </w:r>
      <w:r>
        <w:rPr>
          <w:rFonts w:ascii="Arial" w:hAnsi="Arial" w:cs="Arial" w:hint="cs"/>
          <w:w w:val="102"/>
          <w:rtl/>
        </w:rPr>
        <w:t>بإذن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إسرافيل</w:t>
      </w:r>
      <w:r>
        <w:rPr>
          <w:rFonts w:ascii="Calibri" w:cs="Calibri" w:hint="cs"/>
          <w:w w:val="102"/>
          <w:rtl/>
        </w:rPr>
        <w:t> ‰ </w:t>
      </w:r>
      <w:r>
        <w:rPr>
          <w:rFonts w:ascii="Arial" w:hAnsi="Arial" w:cs="Arial" w:hint="cs"/>
          <w:w w:val="102"/>
          <w:rtl/>
        </w:rPr>
        <w:t>،</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واحدا</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عمرو</w:t>
      </w:r>
      <w:r>
        <w:rPr>
          <w:w w:val="102"/>
          <w:rtl/>
        </w:rPr>
        <w:t xml:space="preserve">: </w:t>
      </w:r>
      <w:r>
        <w:rPr>
          <w:rFonts w:ascii="Arial" w:hAnsi="Arial" w:cs="Arial" w:hint="cs"/>
          <w:w w:val="102"/>
          <w:rtl/>
        </w:rPr>
        <w:t>قام</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بكر</w:t>
      </w:r>
      <w:r>
        <w:rPr>
          <w:w w:val="102"/>
          <w:rtl/>
        </w:rPr>
        <w:t xml:space="preserve">: </w:t>
      </w:r>
      <w:r>
        <w:rPr>
          <w:rFonts w:ascii="Arial" w:hAnsi="Arial" w:cs="Arial" w:hint="cs"/>
          <w:w w:val="102"/>
          <w:rtl/>
        </w:rPr>
        <w:t>قام</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أرادوا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من</w:t>
      </w:r>
      <w:r>
        <w:rPr>
          <w:w w:val="102"/>
          <w:rtl/>
        </w:rPr>
        <w:t xml:space="preserve"> </w:t>
      </w:r>
      <w:r>
        <w:rPr>
          <w:rFonts w:ascii="Arial" w:hAnsi="Arial" w:cs="Arial" w:hint="cs"/>
          <w:w w:val="102"/>
          <w:rtl/>
        </w:rPr>
        <w:t>تلقاء</w:t>
      </w:r>
      <w:r>
        <w:rPr>
          <w:w w:val="102"/>
          <w:rtl/>
        </w:rPr>
        <w:t xml:space="preserve"> </w:t>
      </w:r>
      <w:r>
        <w:rPr>
          <w:rFonts w:ascii="Arial" w:hAnsi="Arial" w:cs="Arial" w:hint="cs"/>
          <w:w w:val="102"/>
          <w:rtl/>
        </w:rPr>
        <w:t>أنفسنا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قالت</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جبريل</w:t>
      </w:r>
      <w:r>
        <w:rPr>
          <w:w w:val="102"/>
          <w:rtl/>
        </w:rPr>
        <w:t xml:space="preserve">: </w:t>
      </w:r>
      <w:r>
        <w:rPr>
          <w:rFonts w:ascii="Arial" w:hAnsi="Arial" w:cs="Arial" w:hint="cs"/>
          <w:w w:val="102"/>
          <w:rtl/>
        </w:rPr>
        <w:t>انظري</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سقف</w:t>
      </w:r>
      <w:r>
        <w:rPr>
          <w:w w:val="102"/>
          <w:rtl/>
        </w:rPr>
        <w:t xml:space="preserve"> </w:t>
      </w:r>
      <w:r>
        <w:rPr>
          <w:rFonts w:ascii="Arial" w:hAnsi="Arial" w:cs="Arial" w:hint="cs"/>
          <w:w w:val="102"/>
          <w:rtl/>
        </w:rPr>
        <w:t>بيتك</w:t>
      </w:r>
      <w:r>
        <w:rPr>
          <w:w w:val="102"/>
          <w:rtl/>
        </w:rPr>
        <w:t xml:space="preserve"> </w:t>
      </w:r>
      <w:r>
        <w:rPr>
          <w:rFonts w:ascii="Arial" w:hAnsi="Arial" w:cs="Arial" w:hint="cs"/>
          <w:w w:val="102"/>
          <w:rtl/>
        </w:rPr>
        <w:t>فنظرت</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جذوعه</w:t>
      </w:r>
      <w:r>
        <w:rPr>
          <w:w w:val="102"/>
          <w:rtl/>
        </w:rPr>
        <w:t xml:space="preserve"> </w:t>
      </w:r>
      <w:r>
        <w:rPr>
          <w:rFonts w:ascii="Arial" w:hAnsi="Arial" w:cs="Arial" w:hint="cs"/>
          <w:w w:val="102"/>
          <w:rtl/>
        </w:rPr>
        <w:t>مورقة</w:t>
      </w:r>
      <w:r>
        <w:rPr>
          <w:w w:val="102"/>
          <w:rtl/>
        </w:rPr>
        <w:t xml:space="preserve"> </w:t>
      </w:r>
      <w:r>
        <w:rPr>
          <w:rFonts w:ascii="Arial" w:hAnsi="Arial" w:cs="Arial" w:hint="cs"/>
          <w:w w:val="102"/>
          <w:rtl/>
        </w:rPr>
        <w:t>مثمرة</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الْحَكِيمُ</w:t>
      </w:r>
      <w:r>
        <w:rPr>
          <w:rStyle w:val="bold"/>
          <w:rtl/>
        </w:rPr>
        <w:t xml:space="preserve"> </w:t>
      </w:r>
      <w:r>
        <w:rPr>
          <w:rStyle w:val="bold"/>
          <w:rFonts w:ascii="Arial" w:hAnsi="Arial" w:cs="Arial" w:hint="cs"/>
          <w:rtl/>
        </w:rPr>
        <w:t>الْعَلِيمُ</w:t>
      </w:r>
      <w:r>
        <w:rPr>
          <w:rtl/>
        </w:rPr>
        <w:t> </w:t>
      </w:r>
      <w:r>
        <w:rPr>
          <w:rFonts w:ascii="Arial" w:hAnsi="Arial" w:cs="Arial" w:hint="cs"/>
          <w:rtl/>
        </w:rPr>
        <w:t>﴾</w:t>
      </w:r>
      <w:r>
        <w:rPr>
          <w:rtl/>
        </w:rPr>
        <w:t xml:space="preserve"> </w:t>
      </w:r>
      <w:r>
        <w:rPr>
          <w:rFonts w:ascii="Arial" w:hAnsi="Arial" w:cs="Arial" w:hint="cs"/>
          <w:rtl/>
        </w:rPr>
        <w:t>فما</w:t>
      </w:r>
      <w:r>
        <w:rPr>
          <w:rtl/>
        </w:rPr>
        <w:t xml:space="preserve"> </w:t>
      </w:r>
      <w:r>
        <w:rPr>
          <w:rFonts w:ascii="Arial" w:hAnsi="Arial" w:cs="Arial" w:hint="cs"/>
          <w:rtl/>
        </w:rPr>
        <w:t>قاله</w:t>
      </w:r>
      <w:r>
        <w:rPr>
          <w:rtl/>
        </w:rPr>
        <w:t xml:space="preserve"> </w:t>
      </w:r>
      <w:r>
        <w:rPr>
          <w:rFonts w:ascii="Arial" w:hAnsi="Arial" w:cs="Arial" w:hint="cs"/>
          <w:rtl/>
        </w:rPr>
        <w:t>إلَّا</w:t>
      </w:r>
      <w:r>
        <w:rPr>
          <w:rtl/>
        </w:rPr>
        <w:t xml:space="preserve"> </w:t>
      </w:r>
      <w:r>
        <w:rPr>
          <w:rFonts w:ascii="Arial" w:hAnsi="Arial" w:cs="Arial" w:hint="cs"/>
          <w:rtl/>
        </w:rPr>
        <w:t>حَقًّا</w:t>
      </w:r>
      <w:r>
        <w:rPr>
          <w:rtl/>
        </w:rPr>
        <w:t xml:space="preserve"> </w:t>
      </w:r>
      <w:r>
        <w:rPr>
          <w:rFonts w:ascii="Arial" w:hAnsi="Arial" w:cs="Arial" w:hint="cs"/>
          <w:rtl/>
        </w:rPr>
        <w:t>ينجزه</w:t>
      </w:r>
      <w:r>
        <w:rPr>
          <w:rtl/>
        </w:rPr>
        <w:t>.</w:t>
      </w:r>
    </w:p>
    <w:p w:rsidR="00F65AD2" w:rsidRDefault="00F65AD2">
      <w:pPr>
        <w:pStyle w:val="textmawadi3"/>
        <w:spacing w:before="170"/>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عالم</w:t>
      </w:r>
      <w:r>
        <w:rPr>
          <w:w w:val="98"/>
          <w:rtl/>
        </w:rPr>
        <w:t xml:space="preserve"> </w:t>
      </w:r>
      <w:r>
        <w:rPr>
          <w:rFonts w:ascii="Arial" w:hAnsi="Arial" w:cs="Arial" w:hint="cs"/>
          <w:w w:val="98"/>
          <w:rtl/>
        </w:rPr>
        <w:t>بكلِّ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كان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كائن،</w:t>
      </w:r>
      <w:r>
        <w:rPr>
          <w:w w:val="98"/>
          <w:rtl/>
        </w:rPr>
        <w:t xml:space="preserve"> </w:t>
      </w:r>
      <w:r>
        <w:rPr>
          <w:rFonts w:ascii="Arial" w:hAnsi="Arial" w:cs="Arial" w:hint="cs"/>
          <w:w w:val="98"/>
          <w:rtl/>
        </w:rPr>
        <w:t>وعالم</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يكون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الممكنات</w:t>
      </w:r>
      <w:r>
        <w:rPr>
          <w:w w:val="98"/>
          <w:rtl/>
        </w:rPr>
        <w:t xml:space="preserve"> </w:t>
      </w:r>
      <w:r>
        <w:rPr>
          <w:rFonts w:ascii="Arial" w:hAnsi="Arial" w:cs="Arial" w:hint="cs"/>
          <w:w w:val="98"/>
          <w:rtl/>
        </w:rPr>
        <w:t>بأنَّه</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لكان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كمِّية</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هيئة</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حكمة</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حكيم،</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أعلم</w:t>
      </w:r>
      <w:r>
        <w:rPr>
          <w:rStyle w:val="bold"/>
          <w:w w:val="98"/>
          <w:rtl/>
        </w:rPr>
        <w:t xml:space="preserve"> </w:t>
      </w:r>
      <w:r>
        <w:rPr>
          <w:rStyle w:val="bold"/>
          <w:rFonts w:ascii="Arial" w:hAnsi="Arial" w:cs="Arial" w:hint="cs"/>
          <w:w w:val="98"/>
          <w:rtl/>
        </w:rPr>
        <w:t>بما</w:t>
      </w:r>
      <w:r>
        <w:rPr>
          <w:rStyle w:val="bold"/>
          <w:w w:val="98"/>
          <w:rtl/>
        </w:rPr>
        <w:t xml:space="preserve"> </w:t>
      </w:r>
      <w:r>
        <w:rPr>
          <w:rStyle w:val="bold"/>
          <w:rFonts w:ascii="Arial" w:hAnsi="Arial" w:cs="Arial" w:hint="cs"/>
          <w:w w:val="98"/>
          <w:rtl/>
        </w:rPr>
        <w:t>كانوا</w:t>
      </w:r>
      <w:r>
        <w:rPr>
          <w:rStyle w:val="bold"/>
          <w:w w:val="98"/>
          <w:rtl/>
        </w:rPr>
        <w:t xml:space="preserve"> </w:t>
      </w:r>
      <w:r>
        <w:rPr>
          <w:rStyle w:val="bold"/>
          <w:rFonts w:ascii="Arial" w:hAnsi="Arial" w:cs="Arial" w:hint="cs"/>
          <w:w w:val="98"/>
          <w:rtl/>
        </w:rPr>
        <w:t>عاملين</w:t>
      </w:r>
      <w:r>
        <w:rPr>
          <w:rStyle w:val="bold"/>
          <w:w w:val="98"/>
          <w:rtl/>
        </w:rPr>
        <w:t xml:space="preserve"> </w:t>
      </w:r>
      <w:r>
        <w:rPr>
          <w:rStyle w:val="bold"/>
          <w:rFonts w:ascii="Arial" w:hAnsi="Arial" w:cs="Arial" w:hint="cs"/>
          <w:w w:val="98"/>
          <w:rtl/>
        </w:rPr>
        <w:t>لو</w:t>
      </w:r>
      <w:r>
        <w:rPr>
          <w:rStyle w:val="bold"/>
          <w:w w:val="98"/>
          <w:rtl/>
        </w:rPr>
        <w:t xml:space="preserve"> </w:t>
      </w:r>
      <w:r>
        <w:rPr>
          <w:rStyle w:val="bold"/>
          <w:rFonts w:ascii="Arial" w:hAnsi="Arial" w:cs="Arial" w:hint="cs"/>
          <w:w w:val="98"/>
          <w:rtl/>
        </w:rPr>
        <w:t>كانوا</w:t>
      </w:r>
      <w:r>
        <w:rPr>
          <w:rStyle w:val="bold"/>
          <w:w w:val="98"/>
          <w:rtl/>
        </w:rPr>
        <w:t xml:space="preserve"> </w:t>
      </w:r>
      <w:r>
        <w:rPr>
          <w:rStyle w:val="bold"/>
          <w:rFonts w:ascii="Arial" w:hAnsi="Arial" w:cs="Arial" w:hint="cs"/>
          <w:w w:val="98"/>
          <w:rtl/>
        </w:rPr>
        <w:t>عاملين</w:t>
      </w:r>
      <w:r>
        <w:rPr>
          <w:w w:val="98"/>
          <w:rtl/>
        </w:rPr>
        <w:t>»</w:t>
      </w:r>
      <w:r>
        <w:rPr>
          <w:w w:val="98"/>
          <w:vertAlign w:val="superscript"/>
          <w:rtl/>
        </w:rPr>
        <w:footnoteReference w:id="46"/>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التخاطب</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معها</w:t>
      </w:r>
      <w:r>
        <w:rPr>
          <w:w w:val="98"/>
          <w:rtl/>
        </w:rPr>
        <w:t xml:space="preserve"> </w:t>
      </w:r>
      <w:r>
        <w:rPr>
          <w:rFonts w:ascii="Arial" w:hAnsi="Arial" w:cs="Arial" w:hint="cs"/>
          <w:w w:val="98"/>
          <w:rtl/>
        </w:rPr>
        <w:t>وحدها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أخرى،</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يذكرها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أخرى</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الحجر</w:t>
      </w:r>
      <w:r>
        <w:rPr>
          <w:rStyle w:val="CharacterStyle11"/>
          <w:w w:val="98"/>
          <w:rtl/>
        </w:rPr>
        <w:t xml:space="preserve">: 51 </w:t>
      </w:r>
      <w:r>
        <w:rPr>
          <w:rStyle w:val="CharacterStyle11"/>
          <w:rFonts w:ascii="Arial" w:hAnsi="Arial" w:cs="Arial" w:hint="cs"/>
          <w:w w:val="98"/>
          <w:rtl/>
        </w:rPr>
        <w:t>ـ</w:t>
      </w:r>
      <w:r>
        <w:rPr>
          <w:rStyle w:val="CharacterStyle11"/>
          <w:w w:val="98"/>
          <w:rtl/>
        </w:rPr>
        <w:t xml:space="preserve"> 57]</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إبراهيم</w:t>
      </w:r>
      <w:r>
        <w:rPr>
          <w:rtl/>
        </w:rPr>
        <w:t xml:space="preserve"> </w:t>
      </w:r>
      <w:r>
        <w:rPr>
          <w:rFonts w:ascii="Arial" w:hAnsi="Arial" w:cs="Arial" w:hint="cs"/>
          <w:rtl/>
        </w:rPr>
        <w:t>بعد</w:t>
      </w:r>
      <w:r>
        <w:rPr>
          <w:rtl/>
        </w:rPr>
        <w:t xml:space="preserve"> </w:t>
      </w:r>
      <w:r>
        <w:rPr>
          <w:rFonts w:ascii="Arial" w:hAnsi="Arial" w:cs="Arial" w:hint="cs"/>
          <w:rtl/>
        </w:rPr>
        <w:t>علمه</w:t>
      </w:r>
      <w:r>
        <w:rPr>
          <w:rtl/>
        </w:rPr>
        <w:t xml:space="preserve"> </w:t>
      </w:r>
      <w:r>
        <w:rPr>
          <w:rFonts w:ascii="Arial" w:hAnsi="Arial" w:cs="Arial" w:hint="cs"/>
          <w:rtl/>
        </w:rPr>
        <w:t>بأنَّهم</w:t>
      </w:r>
      <w:r>
        <w:rPr>
          <w:rtl/>
        </w:rPr>
        <w:t xml:space="preserve"> </w:t>
      </w:r>
      <w:r>
        <w:rPr>
          <w:rFonts w:ascii="Arial" w:hAnsi="Arial" w:cs="Arial" w:hint="cs"/>
          <w:rtl/>
        </w:rPr>
        <w:t>ملائكة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خَطْبُكُمُ</w:t>
      </w:r>
      <w:r>
        <w:rPr>
          <w:rStyle w:val="wawsmall"/>
          <w:rFonts w:ascii="Arial" w:hAnsi="Arial" w:cs="Arial" w:hint="cs"/>
          <w:rtl/>
        </w:rPr>
        <w:t>وۤ</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الْمُرْسَلُونَ</w:t>
      </w:r>
      <w:r>
        <w:rPr>
          <w:rtl/>
        </w:rPr>
        <w:t> </w:t>
      </w:r>
      <w:r>
        <w:rPr>
          <w:rFonts w:ascii="Arial" w:hAnsi="Arial" w:cs="Arial" w:hint="cs"/>
          <w:rtl/>
        </w:rPr>
        <w:t>﴾؟</w:t>
      </w:r>
      <w:r>
        <w:rPr>
          <w:rtl/>
        </w:rPr>
        <w:t xml:space="preserve"> </w:t>
      </w:r>
      <w:r>
        <w:rPr>
          <w:rFonts w:ascii="Arial" w:hAnsi="Arial" w:cs="Arial" w:hint="cs"/>
          <w:rtl/>
        </w:rPr>
        <w:t>شأنكم</w:t>
      </w:r>
      <w:r>
        <w:rPr>
          <w:rtl/>
        </w:rPr>
        <w:t xml:space="preserve"> </w:t>
      </w:r>
      <w:r>
        <w:rPr>
          <w:rFonts w:ascii="Arial" w:hAnsi="Arial" w:cs="Arial" w:hint="cs"/>
          <w:rtl/>
        </w:rPr>
        <w:t>الخطير</w:t>
      </w:r>
      <w:r>
        <w:rPr>
          <w:rtl/>
        </w:rPr>
        <w:t xml:space="preserve"> </w:t>
      </w:r>
      <w:r>
        <w:rPr>
          <w:rFonts w:ascii="Arial" w:hAnsi="Arial" w:cs="Arial" w:hint="cs"/>
          <w:rtl/>
        </w:rPr>
        <w:t>الذي</w:t>
      </w:r>
      <w:r>
        <w:rPr>
          <w:rtl/>
        </w:rPr>
        <w:t xml:space="preserve"> </w:t>
      </w:r>
      <w:r>
        <w:rPr>
          <w:rFonts w:ascii="Arial" w:hAnsi="Arial" w:cs="Arial" w:hint="cs"/>
          <w:rtl/>
        </w:rPr>
        <w:t>جئتم</w:t>
      </w:r>
      <w:r>
        <w:rPr>
          <w:rtl/>
        </w:rPr>
        <w:t xml:space="preserve"> </w:t>
      </w:r>
      <w:r>
        <w:rPr>
          <w:rFonts w:ascii="Arial" w:hAnsi="Arial" w:cs="Arial" w:hint="cs"/>
          <w:rtl/>
        </w:rPr>
        <w:t>فيه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إِنَّآ</w:t>
      </w:r>
      <w:r>
        <w:rPr>
          <w:rStyle w:val="bold"/>
          <w:rtl/>
        </w:rPr>
        <w:t xml:space="preserve"> </w:t>
      </w:r>
      <w:r>
        <w:rPr>
          <w:rStyle w:val="bold"/>
          <w:rFonts w:ascii="Arial" w:hAnsi="Arial" w:cs="Arial" w:hint="cs"/>
          <w:rtl/>
        </w:rPr>
        <w:t>أُرْسِلْنَآ</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مُّجْرِمِينَ</w:t>
      </w:r>
      <w:r>
        <w:rPr>
          <w:rtl/>
        </w:rPr>
        <w:t> </w:t>
      </w:r>
      <w:r>
        <w:rPr>
          <w:rFonts w:ascii="Arial" w:hAnsi="Arial" w:cs="Arial" w:hint="cs"/>
          <w:rtl/>
        </w:rPr>
        <w:t>﴾</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لِنُرْسِلَ</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قلب</w:t>
      </w:r>
      <w:r>
        <w:rPr>
          <w:rtl/>
        </w:rPr>
        <w:t xml:space="preserve"> </w:t>
      </w:r>
      <w:r>
        <w:rPr>
          <w:rFonts w:ascii="Arial" w:hAnsi="Arial" w:cs="Arial" w:hint="cs"/>
          <w:rtl/>
        </w:rPr>
        <w:t>قراهم</w:t>
      </w:r>
      <w:r>
        <w:rPr>
          <w:rtl/>
        </w:rPr>
        <w:t xml:space="preserve"> </w:t>
      </w:r>
      <w:r>
        <w:rPr>
          <w:rFonts w:ascii="Arial" w:hAnsi="Arial" w:cs="Arial" w:hint="cs"/>
          <w:rtl/>
        </w:rPr>
        <w:t>عاليها</w:t>
      </w:r>
      <w:r>
        <w:rPr>
          <w:rtl/>
        </w:rPr>
        <w:t xml:space="preserve"> </w:t>
      </w:r>
      <w:r>
        <w:rPr>
          <w:rFonts w:ascii="Arial" w:hAnsi="Arial" w:cs="Arial" w:hint="cs"/>
          <w:rtl/>
        </w:rPr>
        <w:t>سافلها</w:t>
      </w:r>
      <w:r>
        <w:rPr>
          <w:rtl/>
        </w:rPr>
        <w:t xml:space="preserve"> </w:t>
      </w:r>
      <w:r>
        <w:rPr>
          <w:rFonts w:ascii="Arial" w:hAnsi="Arial" w:cs="Arial" w:hint="cs"/>
          <w:rtl/>
        </w:rPr>
        <w:t>فتصلهم</w:t>
      </w:r>
      <w:r>
        <w:rPr>
          <w:rtl/>
        </w:rPr>
        <w:t xml:space="preserve"> </w:t>
      </w:r>
      <w:r>
        <w:rPr>
          <w:rFonts w:ascii="Arial" w:hAnsi="Arial" w:cs="Arial" w:hint="cs"/>
          <w:rtl/>
        </w:rPr>
        <w:t>الحجارة،</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كانوا</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وقيل</w:t>
      </w:r>
      <w:r>
        <w:rPr>
          <w:rtl/>
        </w:rPr>
        <w:t xml:space="preserve">: </w:t>
      </w:r>
      <w:r>
        <w:rPr>
          <w:rFonts w:ascii="Arial" w:hAnsi="Arial" w:cs="Arial" w:hint="cs"/>
          <w:rtl/>
        </w:rPr>
        <w:t>رجموا</w:t>
      </w:r>
      <w:r>
        <w:rPr>
          <w:rtl/>
        </w:rPr>
        <w:t xml:space="preserve"> </w:t>
      </w:r>
      <w:r>
        <w:rPr>
          <w:rFonts w:ascii="Arial" w:hAnsi="Arial" w:cs="Arial" w:hint="cs"/>
          <w:rtl/>
        </w:rPr>
        <w:t>قبل</w:t>
      </w:r>
      <w:r>
        <w:rPr>
          <w:rtl/>
        </w:rPr>
        <w:t xml:space="preserve"> </w:t>
      </w:r>
      <w:r>
        <w:rPr>
          <w:rFonts w:ascii="Arial" w:hAnsi="Arial" w:cs="Arial" w:hint="cs"/>
          <w:rtl/>
        </w:rPr>
        <w:t>القلب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حِجَارَةً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طِينٍ</w:t>
      </w:r>
      <w:r>
        <w:rPr>
          <w:rtl/>
        </w:rPr>
        <w:t> </w:t>
      </w:r>
      <w:r>
        <w:rPr>
          <w:rFonts w:ascii="Arial" w:hAnsi="Arial" w:cs="Arial" w:hint="cs"/>
          <w:rtl/>
        </w:rPr>
        <w:t>﴾</w:t>
      </w:r>
      <w:r>
        <w:rPr>
          <w:rtl/>
        </w:rPr>
        <w:t xml:space="preserve"> </w:t>
      </w:r>
      <w:r>
        <w:rPr>
          <w:rFonts w:ascii="Arial" w:hAnsi="Arial" w:cs="Arial" w:hint="cs"/>
          <w:rtl/>
        </w:rPr>
        <w:t>الطين</w:t>
      </w:r>
      <w:r>
        <w:rPr>
          <w:rtl/>
        </w:rPr>
        <w:t xml:space="preserve"> </w:t>
      </w:r>
      <w:r>
        <w:rPr>
          <w:rFonts w:ascii="Arial" w:hAnsi="Arial" w:cs="Arial" w:hint="cs"/>
          <w:rtl/>
        </w:rPr>
        <w:t>المتحجِّر</w:t>
      </w:r>
      <w:r>
        <w:rPr>
          <w:rtl/>
        </w:rPr>
        <w:t xml:space="preserve"> </w:t>
      </w:r>
      <w:r>
        <w:rPr>
          <w:rFonts w:ascii="Arial" w:hAnsi="Arial" w:cs="Arial" w:hint="cs"/>
          <w:rtl/>
        </w:rPr>
        <w:t>المسمَّى</w:t>
      </w:r>
      <w:r>
        <w:rPr>
          <w:rtl/>
        </w:rPr>
        <w:t xml:space="preserve"> </w:t>
      </w:r>
      <w:r>
        <w:rPr>
          <w:rFonts w:ascii="Arial" w:hAnsi="Arial" w:cs="Arial" w:hint="cs"/>
          <w:rtl/>
        </w:rPr>
        <w:t>سجِّيلاً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مُّسَوَّمَةً</w:t>
      </w:r>
      <w:r>
        <w:rPr>
          <w:rtl/>
        </w:rPr>
        <w:t> </w:t>
      </w:r>
      <w:r>
        <w:rPr>
          <w:rFonts w:ascii="Arial" w:hAnsi="Arial" w:cs="Arial" w:hint="cs"/>
          <w:rtl/>
        </w:rPr>
        <w:t>﴾</w:t>
      </w:r>
      <w:r>
        <w:rPr>
          <w:rtl/>
        </w:rPr>
        <w:t xml:space="preserve"> </w:t>
      </w:r>
      <w:r>
        <w:rPr>
          <w:rFonts w:ascii="Arial" w:hAnsi="Arial" w:cs="Arial" w:hint="cs"/>
          <w:rtl/>
        </w:rPr>
        <w:t>معلَّمة</w:t>
      </w:r>
      <w:r>
        <w:rPr>
          <w:rtl/>
        </w:rPr>
        <w:t xml:space="preserve"> </w:t>
      </w:r>
      <w:r>
        <w:rPr>
          <w:rFonts w:ascii="Arial" w:hAnsi="Arial" w:cs="Arial" w:hint="cs"/>
          <w:rtl/>
        </w:rPr>
        <w:t>كتب</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اسم</w:t>
      </w:r>
      <w:r>
        <w:rPr>
          <w:rtl/>
        </w:rPr>
        <w:t xml:space="preserve"> </w:t>
      </w:r>
      <w:r>
        <w:rPr>
          <w:rFonts w:ascii="Arial" w:hAnsi="Arial" w:cs="Arial" w:hint="cs"/>
          <w:rtl/>
        </w:rPr>
        <w:t>صاحبه</w:t>
      </w:r>
      <w:r>
        <w:rPr>
          <w:rtl/>
        </w:rPr>
        <w:t xml:space="preserve"> </w:t>
      </w:r>
      <w:r>
        <w:rPr>
          <w:rFonts w:ascii="Arial" w:hAnsi="Arial" w:cs="Arial" w:hint="cs"/>
          <w:rtl/>
        </w:rPr>
        <w:t>الذي</w:t>
      </w:r>
      <w:r>
        <w:rPr>
          <w:rtl/>
        </w:rPr>
        <w:t xml:space="preserve"> </w:t>
      </w:r>
      <w:r>
        <w:rPr>
          <w:rFonts w:ascii="Arial" w:hAnsi="Arial" w:cs="Arial" w:hint="cs"/>
          <w:rtl/>
        </w:rPr>
        <w:t>يرمى</w:t>
      </w:r>
      <w:r>
        <w:rPr>
          <w:rtl/>
        </w:rPr>
        <w:t xml:space="preserve"> </w:t>
      </w:r>
      <w:r>
        <w:rPr>
          <w:rFonts w:ascii="Arial" w:hAnsi="Arial" w:cs="Arial" w:hint="cs"/>
          <w:rtl/>
        </w:rPr>
        <w:t>به،</w:t>
      </w:r>
      <w:r>
        <w:rPr>
          <w:rtl/>
        </w:rPr>
        <w:t xml:space="preserve"> </w:t>
      </w:r>
      <w:r>
        <w:rPr>
          <w:rFonts w:ascii="Arial" w:hAnsi="Arial" w:cs="Arial" w:hint="cs"/>
          <w:rtl/>
        </w:rPr>
        <w:t>والسومة</w:t>
      </w:r>
      <w:r>
        <w:rPr>
          <w:rtl/>
        </w:rPr>
        <w:t xml:space="preserve"> </w:t>
      </w:r>
      <w:r>
        <w:rPr>
          <w:rFonts w:ascii="Arial" w:hAnsi="Arial" w:cs="Arial" w:hint="cs"/>
          <w:rtl/>
        </w:rPr>
        <w:t>العلامة،</w:t>
      </w:r>
      <w:r>
        <w:rPr>
          <w:rtl/>
        </w:rPr>
        <w:t xml:space="preserve"> </w:t>
      </w:r>
      <w:r>
        <w:rPr>
          <w:rFonts w:ascii="Arial" w:hAnsi="Arial" w:cs="Arial" w:hint="cs"/>
          <w:rtl/>
        </w:rPr>
        <w:t>أو</w:t>
      </w:r>
      <w:r>
        <w:rPr>
          <w:rtl/>
        </w:rPr>
        <w:t xml:space="preserve"> </w:t>
      </w:r>
      <w:r>
        <w:rPr>
          <w:rFonts w:ascii="Arial" w:hAnsi="Arial" w:cs="Arial" w:hint="cs"/>
          <w:rtl/>
        </w:rPr>
        <w:t>علِّمت</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حجارة</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من</w:t>
      </w:r>
      <w:r>
        <w:rPr>
          <w:rtl/>
        </w:rPr>
        <w:t xml:space="preserve"> </w:t>
      </w:r>
      <w:r>
        <w:rPr>
          <w:rFonts w:ascii="Arial" w:hAnsi="Arial" w:cs="Arial" w:hint="cs"/>
          <w:rtl/>
        </w:rPr>
        <w:t>حجارة</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أسَمت</w:t>
      </w:r>
      <w:r>
        <w:rPr>
          <w:rtl/>
        </w:rPr>
        <w:t xml:space="preserve"> </w:t>
      </w:r>
      <w:r>
        <w:rPr>
          <w:rFonts w:ascii="Arial" w:hAnsi="Arial" w:cs="Arial" w:hint="cs"/>
          <w:rtl/>
        </w:rPr>
        <w:t>الدَّابة</w:t>
      </w:r>
      <w:r>
        <w:rPr>
          <w:rtl/>
        </w:rPr>
        <w:t xml:space="preserve">: </w:t>
      </w:r>
      <w:r>
        <w:rPr>
          <w:rFonts w:ascii="Arial" w:hAnsi="Arial" w:cs="Arial" w:hint="cs"/>
          <w:rtl/>
        </w:rPr>
        <w:t>أرسلتها</w:t>
      </w:r>
      <w:r>
        <w:rPr>
          <w:rtl/>
        </w:rPr>
        <w:t xml:space="preserve"> </w:t>
      </w:r>
      <w:r>
        <w:rPr>
          <w:rFonts w:ascii="Arial" w:hAnsi="Arial" w:cs="Arial" w:hint="cs"/>
          <w:rtl/>
        </w:rPr>
        <w:t>في</w:t>
      </w:r>
      <w:r>
        <w:rPr>
          <w:rtl/>
        </w:rPr>
        <w:t xml:space="preserve"> </w:t>
      </w:r>
      <w:r>
        <w:rPr>
          <w:rFonts w:ascii="Arial" w:hAnsi="Arial" w:cs="Arial" w:hint="cs"/>
          <w:rtl/>
        </w:rPr>
        <w:t>المرعى،</w:t>
      </w:r>
      <w:r>
        <w:rPr>
          <w:rtl/>
        </w:rPr>
        <w:t xml:space="preserve"> </w:t>
      </w:r>
      <w:r>
        <w:rPr>
          <w:rFonts w:ascii="Arial" w:hAnsi="Arial" w:cs="Arial" w:hint="cs"/>
          <w:rtl/>
        </w:rPr>
        <w:t>فيكون</w:t>
      </w:r>
      <w:r>
        <w:rPr>
          <w:rtl/>
        </w:rPr>
        <w:t xml:space="preserve"> </w:t>
      </w:r>
      <w:r>
        <w:rPr>
          <w:rFonts w:ascii="Arial" w:hAnsi="Arial" w:cs="Arial" w:hint="cs"/>
          <w:rtl/>
        </w:rPr>
        <w:t>نعتًا</w:t>
      </w:r>
      <w:r>
        <w:rPr>
          <w:rtl/>
        </w:rPr>
        <w:t xml:space="preserve"> </w:t>
      </w:r>
      <w:r>
        <w:rPr>
          <w:rFonts w:ascii="Arial" w:hAnsi="Arial" w:cs="Arial" w:hint="cs"/>
          <w:rtl/>
        </w:rPr>
        <w:t>مؤكِّدًا</w:t>
      </w:r>
      <w:r>
        <w:rPr>
          <w:rtl/>
        </w:rPr>
        <w:t xml:space="preserve"> </w:t>
      </w:r>
      <w:r>
        <w:rPr>
          <w:rFonts w:ascii="Arial" w:hAnsi="Arial" w:cs="Arial" w:hint="cs"/>
          <w:rtl/>
        </w:rPr>
        <w:t>لعامله،</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نُرْسِل</w:t>
      </w:r>
      <w:r>
        <w:rPr>
          <w:rFonts w:ascii="Calibri" w:cs="Calibri" w:hint="cs"/>
          <w:rtl/>
        </w:rPr>
        <w:t>»</w:t>
      </w:r>
      <w:r>
        <w:rPr>
          <w:rFonts w:ascii="Arial" w:hAnsi="Arial" w:cs="Arial" w:hint="cs"/>
          <w:rtl/>
        </w:rPr>
        <w:t>،</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أعظم</w:t>
      </w:r>
      <w:r>
        <w:rPr>
          <w:rtl/>
        </w:rPr>
        <w:t xml:space="preserve"> </w:t>
      </w:r>
      <w:r>
        <w:rPr>
          <w:rFonts w:ascii="Arial" w:hAnsi="Arial" w:cs="Arial" w:hint="cs"/>
          <w:rtl/>
        </w:rPr>
        <w:t>فائدة</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عِندَ</w:t>
      </w:r>
      <w:r>
        <w:rPr>
          <w:rStyle w:val="bold"/>
          <w:w w:val="105"/>
          <w:rtl/>
        </w:rPr>
        <w:t xml:space="preserve"> </w:t>
      </w:r>
      <w:r>
        <w:rPr>
          <w:rStyle w:val="bold"/>
          <w:rFonts w:ascii="Arial" w:hAnsi="Arial" w:cs="Arial" w:hint="cs"/>
          <w:w w:val="105"/>
          <w:rtl/>
        </w:rPr>
        <w:t>رَبِّكَ</w:t>
      </w:r>
      <w:r>
        <w:rPr>
          <w:w w:val="105"/>
          <w:rtl/>
        </w:rPr>
        <w:t> </w:t>
      </w:r>
      <w:r>
        <w:rPr>
          <w:rFonts w:ascii="Arial" w:hAnsi="Arial" w:cs="Arial"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مُسَوَّمَةً</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معلَّمة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أوَّل</w:t>
      </w:r>
      <w:r>
        <w:rPr>
          <w:w w:val="105"/>
          <w:rtl/>
        </w:rPr>
        <w:t xml:space="preserve"> </w:t>
      </w:r>
      <w:r>
        <w:rPr>
          <w:rFonts w:ascii="Arial" w:hAnsi="Arial" w:cs="Arial" w:hint="cs"/>
          <w:w w:val="105"/>
          <w:rtl/>
        </w:rPr>
        <w:t>خلقها،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معدَّة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لِلْمُسْرِفِينَ</w:t>
      </w:r>
      <w:r>
        <w:rPr>
          <w:w w:val="105"/>
          <w:rtl/>
        </w:rPr>
        <w:t> </w:t>
      </w:r>
      <w:r>
        <w:rPr>
          <w:rFonts w:ascii="Arial" w:hAnsi="Arial" w:cs="Arial" w:hint="cs"/>
          <w:w w:val="105"/>
          <w:rtl/>
        </w:rPr>
        <w:t>﴾</w:t>
      </w:r>
      <w:r>
        <w:rPr>
          <w:w w:val="105"/>
          <w:rtl/>
        </w:rPr>
        <w:t xml:space="preserve"> </w:t>
      </w:r>
      <w:r>
        <w:rPr>
          <w:rFonts w:ascii="Arial" w:hAnsi="Arial" w:cs="Arial" w:hint="cs"/>
          <w:w w:val="105"/>
          <w:rtl/>
        </w:rPr>
        <w:t>المجاوزين</w:t>
      </w:r>
      <w:r>
        <w:rPr>
          <w:w w:val="105"/>
          <w:rtl/>
        </w:rPr>
        <w:t xml:space="preserve"> </w:t>
      </w:r>
      <w:r>
        <w:rPr>
          <w:rFonts w:ascii="Arial" w:hAnsi="Arial" w:cs="Arial" w:hint="cs"/>
          <w:w w:val="105"/>
          <w:rtl/>
        </w:rPr>
        <w:t>الحدَّ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الفجور</w:t>
      </w:r>
      <w:r>
        <w:rPr>
          <w:w w:val="105"/>
          <w:rtl/>
        </w:rPr>
        <w:t xml:space="preserve"> </w:t>
      </w:r>
      <w:r>
        <w:rPr>
          <w:rFonts w:ascii="Arial" w:hAnsi="Arial" w:cs="Arial" w:hint="cs"/>
          <w:w w:val="105"/>
          <w:rtl/>
        </w:rPr>
        <w:t>باللواط،</w:t>
      </w:r>
      <w:r>
        <w:rPr>
          <w:w w:val="105"/>
          <w:rtl/>
        </w:rPr>
        <w:t xml:space="preserve"> </w:t>
      </w:r>
      <w:r>
        <w:rPr>
          <w:rFonts w:ascii="Arial" w:hAnsi="Arial" w:cs="Arial" w:hint="cs"/>
          <w:w w:val="105"/>
          <w:rtl/>
        </w:rPr>
        <w:t>وفسَّر</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الإسراف</w:t>
      </w:r>
      <w:r>
        <w:rPr>
          <w:w w:val="105"/>
          <w:rtl/>
        </w:rPr>
        <w:t xml:space="preserve"> </w:t>
      </w:r>
      <w:r>
        <w:rPr>
          <w:rFonts w:ascii="Arial" w:hAnsi="Arial" w:cs="Arial" w:hint="cs"/>
          <w:w w:val="105"/>
          <w:rtl/>
        </w:rPr>
        <w:t>بالإشراك،</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أعظم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اللواط</w:t>
      </w:r>
      <w:r>
        <w:rPr>
          <w:w w:val="105"/>
          <w:rtl/>
        </w:rPr>
        <w:t xml:space="preserve">. </w:t>
      </w:r>
      <w:r>
        <w:rPr>
          <w:rFonts w:ascii="Arial" w:hAnsi="Arial" w:cs="Arial" w:hint="cs"/>
          <w:w w:val="105"/>
          <w:rtl/>
        </w:rPr>
        <w:t>وال</w:t>
      </w:r>
      <w:r>
        <w:rPr>
          <w:rFonts w:ascii="Calibri" w:cs="Calibri" w:hint="cs"/>
          <w:w w:val="105"/>
          <w:rtl/>
        </w:rPr>
        <w:t>»</w:t>
      </w:r>
      <w:r>
        <w:rPr>
          <w:w w:val="105"/>
          <w:rtl/>
        </w:rPr>
        <w:t xml:space="preserve"> </w:t>
      </w:r>
      <w:r>
        <w:rPr>
          <w:rFonts w:ascii="Arial" w:hAnsi="Arial" w:cs="Arial" w:hint="cs"/>
          <w:w w:val="105"/>
          <w:rtl/>
        </w:rPr>
        <w:t>للعهد</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فالأصل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فعبَّر</w:t>
      </w:r>
      <w:r>
        <w:rPr>
          <w:w w:val="105"/>
          <w:rtl/>
        </w:rPr>
        <w:t xml:space="preserve"> </w:t>
      </w:r>
      <w:r>
        <w:rPr>
          <w:rFonts w:ascii="Arial" w:hAnsi="Arial" w:cs="Arial" w:hint="cs"/>
          <w:w w:val="105"/>
          <w:rtl/>
        </w:rPr>
        <w:t>بالظاهر</w:t>
      </w:r>
      <w:r>
        <w:rPr>
          <w:w w:val="105"/>
          <w:rtl/>
        </w:rPr>
        <w:t xml:space="preserve"> </w:t>
      </w:r>
      <w:r>
        <w:rPr>
          <w:rFonts w:ascii="Arial" w:hAnsi="Arial" w:cs="Arial" w:hint="cs"/>
          <w:w w:val="105"/>
          <w:rtl/>
        </w:rPr>
        <w:t>ليذكر</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الإهلاك،</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الإسراف</w:t>
      </w:r>
      <w:r>
        <w:rPr>
          <w:w w:val="105"/>
          <w:rtl/>
        </w:rPr>
        <w:t xml:space="preserve"> </w:t>
      </w:r>
      <w:r>
        <w:rPr>
          <w:rFonts w:ascii="Arial" w:hAnsi="Arial" w:cs="Arial" w:hint="cs"/>
          <w:w w:val="105"/>
          <w:rtl/>
        </w:rPr>
        <w:t>ويذمَّهم</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ذمَّهم</w:t>
      </w:r>
      <w:r>
        <w:rPr>
          <w:w w:val="105"/>
          <w:rtl/>
        </w:rPr>
        <w:t xml:space="preserve"> </w:t>
      </w:r>
      <w:r>
        <w:rPr>
          <w:rFonts w:ascii="Arial" w:hAnsi="Arial" w:cs="Arial" w:hint="cs"/>
          <w:w w:val="105"/>
          <w:rtl/>
        </w:rPr>
        <w:t>بالإجرام</w:t>
      </w:r>
      <w:r>
        <w:rPr>
          <w:w w:val="105"/>
          <w:rtl/>
        </w:rPr>
        <w:t>.</w:t>
      </w:r>
    </w:p>
    <w:p w:rsidR="00F65AD2" w:rsidRDefault="00F65AD2">
      <w:pPr>
        <w:pStyle w:val="textquran"/>
        <w:spacing w:before="170"/>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فَأَخْرَجْنَا</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كَانَ</w:t>
      </w:r>
      <w:r>
        <w:rPr>
          <w:rStyle w:val="bold"/>
          <w:w w:val="106"/>
          <w:rtl/>
        </w:rPr>
        <w:t xml:space="preserve"> </w:t>
      </w:r>
      <w:r>
        <w:rPr>
          <w:rStyle w:val="bold"/>
          <w:rFonts w:ascii="Arial" w:hAnsi="Arial" w:cs="Arial" w:hint="cs"/>
          <w:w w:val="106"/>
          <w:rtl/>
        </w:rPr>
        <w:t>فِيهَا</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الْمُومِنِينَ</w:t>
      </w:r>
      <w:r>
        <w:rPr>
          <w:w w:val="106"/>
          <w:rtl/>
        </w:rPr>
        <w:t> </w:t>
      </w:r>
      <w:r>
        <w:rPr>
          <w:rFonts w:ascii="Arial" w:hAnsi="Arial" w:cs="Arial" w:hint="cs"/>
          <w:w w:val="106"/>
          <w:rtl/>
        </w:rPr>
        <w:t>﴾</w:t>
      </w:r>
      <w:r>
        <w:rPr>
          <w:w w:val="106"/>
          <w:rtl/>
        </w:rPr>
        <w:t xml:space="preserve"> </w:t>
      </w:r>
      <w:r>
        <w:rPr>
          <w:rFonts w:ascii="Arial" w:hAnsi="Arial" w:cs="Arial" w:hint="cs"/>
          <w:w w:val="106"/>
          <w:rtl/>
        </w:rPr>
        <w:t>بلوط</w:t>
      </w:r>
      <w:r>
        <w:rPr>
          <w:rFonts w:ascii="Calibri" w:cs="Calibri" w:hint="cs"/>
          <w:w w:val="106"/>
          <w:rtl/>
        </w:rPr>
        <w:t> ‰ </w:t>
      </w:r>
      <w:r>
        <w:rPr>
          <w:rFonts w:ascii="Arial" w:hAnsi="Arial" w:cs="Arial" w:hint="cs"/>
          <w:w w:val="106"/>
          <w:rtl/>
        </w:rPr>
        <w:t>،</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ها</w:t>
      </w:r>
      <w:r>
        <w:rPr>
          <w:rFonts w:ascii="Calibri" w:cs="Calibri" w:hint="cs"/>
          <w:w w:val="106"/>
          <w:rtl/>
        </w:rPr>
        <w:t>»</w:t>
      </w:r>
      <w:r>
        <w:rPr>
          <w:w w:val="106"/>
          <w:rtl/>
        </w:rPr>
        <w:t xml:space="preserve"> </w:t>
      </w:r>
      <w:r>
        <w:rPr>
          <w:rFonts w:ascii="Arial" w:hAnsi="Arial" w:cs="Arial" w:hint="cs"/>
          <w:w w:val="106"/>
          <w:rtl/>
        </w:rPr>
        <w:t>عائد</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قرى</w:t>
      </w:r>
      <w:r>
        <w:rPr>
          <w:w w:val="106"/>
          <w:rtl/>
        </w:rPr>
        <w:t xml:space="preserve"> </w:t>
      </w:r>
      <w:r>
        <w:rPr>
          <w:rFonts w:ascii="Arial" w:hAnsi="Arial" w:cs="Arial" w:hint="cs"/>
          <w:w w:val="106"/>
          <w:rtl/>
        </w:rPr>
        <w:t>قوم</w:t>
      </w:r>
      <w:r>
        <w:rPr>
          <w:w w:val="106"/>
          <w:rtl/>
        </w:rPr>
        <w:t xml:space="preserve"> </w:t>
      </w:r>
      <w:r>
        <w:rPr>
          <w:rFonts w:ascii="Arial" w:hAnsi="Arial" w:cs="Arial" w:hint="cs"/>
          <w:w w:val="106"/>
          <w:rtl/>
        </w:rPr>
        <w:t>لوط،</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تذكر</w:t>
      </w:r>
      <w:r>
        <w:rPr>
          <w:w w:val="106"/>
          <w:rtl/>
        </w:rPr>
        <w:t xml:space="preserve"> </w:t>
      </w:r>
      <w:r>
        <w:rPr>
          <w:rFonts w:ascii="Arial" w:hAnsi="Arial" w:cs="Arial" w:hint="cs"/>
          <w:w w:val="106"/>
          <w:rtl/>
        </w:rPr>
        <w:t>لدلالة</w:t>
      </w:r>
      <w:r>
        <w:rPr>
          <w:w w:val="106"/>
          <w:rtl/>
        </w:rPr>
        <w:t xml:space="preserve"> </w:t>
      </w:r>
      <w:r>
        <w:rPr>
          <w:rFonts w:ascii="Arial" w:hAnsi="Arial" w:cs="Arial" w:hint="cs"/>
          <w:w w:val="106"/>
          <w:rtl/>
        </w:rPr>
        <w:t>الإخراجِ،</w:t>
      </w:r>
      <w:r>
        <w:rPr>
          <w:w w:val="106"/>
          <w:rtl/>
        </w:rPr>
        <w:t xml:space="preserve"> </w:t>
      </w:r>
      <w:r>
        <w:rPr>
          <w:rFonts w:ascii="Arial" w:hAnsi="Arial" w:cs="Arial" w:hint="cs"/>
          <w:w w:val="106"/>
          <w:rtl/>
        </w:rPr>
        <w:t>والقومِ</w:t>
      </w:r>
      <w:r>
        <w:rPr>
          <w:w w:val="106"/>
          <w:rtl/>
        </w:rPr>
        <w:t xml:space="preserve"> </w:t>
      </w:r>
      <w:r>
        <w:rPr>
          <w:rFonts w:ascii="Arial" w:hAnsi="Arial" w:cs="Arial" w:hint="cs"/>
          <w:w w:val="106"/>
          <w:rtl/>
        </w:rPr>
        <w:t>المجرمين</w:t>
      </w:r>
      <w:r>
        <w:rPr>
          <w:w w:val="106"/>
          <w:rtl/>
        </w:rPr>
        <w:t xml:space="preserve"> </w:t>
      </w:r>
      <w:r>
        <w:rPr>
          <w:rFonts w:ascii="Arial" w:hAnsi="Arial" w:cs="Arial" w:hint="cs"/>
          <w:w w:val="106"/>
          <w:rtl/>
        </w:rPr>
        <w:t>عليها</w:t>
      </w:r>
      <w:r>
        <w:rPr>
          <w:w w:val="106"/>
          <w:rtl/>
        </w:rPr>
        <w:t xml:space="preserve">. </w:t>
      </w:r>
      <w:r>
        <w:rPr>
          <w:rFonts w:ascii="Arial" w:hAnsi="Arial" w:cs="Arial" w:hint="cs"/>
          <w:w w:val="106"/>
          <w:rtl/>
        </w:rPr>
        <w:t>وفي</w:t>
      </w:r>
      <w:r>
        <w:rPr>
          <w:w w:val="106"/>
          <w:rtl/>
        </w:rPr>
        <w:t xml:space="preserve"> </w:t>
      </w:r>
      <w:r>
        <w:rPr>
          <w:rFonts w:ascii="Arial" w:hAnsi="Arial" w:cs="Arial" w:hint="cs"/>
          <w:w w:val="106"/>
          <w:rtl/>
        </w:rPr>
        <w:t>الآية</w:t>
      </w:r>
      <w:r>
        <w:rPr>
          <w:w w:val="106"/>
          <w:rtl/>
        </w:rPr>
        <w:t xml:space="preserve"> </w:t>
      </w:r>
      <w:r>
        <w:rPr>
          <w:rFonts w:ascii="Arial" w:hAnsi="Arial" w:cs="Arial" w:hint="cs"/>
          <w:w w:val="106"/>
          <w:rtl/>
        </w:rPr>
        <w:t>حذف،</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خرجوا</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إبراهيم</w:t>
      </w:r>
      <w:r>
        <w:rPr>
          <w:w w:val="106"/>
          <w:rtl/>
        </w:rPr>
        <w:t xml:space="preserve"> </w:t>
      </w:r>
      <w:r>
        <w:rPr>
          <w:rFonts w:ascii="Arial" w:hAnsi="Arial" w:cs="Arial" w:hint="cs"/>
          <w:w w:val="106"/>
          <w:rtl/>
        </w:rPr>
        <w:t>فجاءوا</w:t>
      </w:r>
      <w:r>
        <w:rPr>
          <w:w w:val="106"/>
          <w:rtl/>
        </w:rPr>
        <w:t xml:space="preserve"> </w:t>
      </w:r>
      <w:r>
        <w:rPr>
          <w:rFonts w:ascii="Arial" w:hAnsi="Arial" w:cs="Arial" w:hint="cs"/>
          <w:w w:val="106"/>
          <w:rtl/>
        </w:rPr>
        <w:t>القوم</w:t>
      </w:r>
      <w:r>
        <w:rPr>
          <w:w w:val="106"/>
          <w:rtl/>
        </w:rPr>
        <w:t xml:space="preserve"> </w:t>
      </w:r>
      <w:r>
        <w:rPr>
          <w:rFonts w:ascii="Arial" w:hAnsi="Arial" w:cs="Arial" w:hint="cs"/>
          <w:w w:val="106"/>
          <w:rtl/>
        </w:rPr>
        <w:t>المسرفين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قراهم،</w:t>
      </w:r>
      <w:r>
        <w:rPr>
          <w:w w:val="106"/>
          <w:rtl/>
        </w:rPr>
        <w:t xml:space="preserve"> </w:t>
      </w:r>
      <w:r>
        <w:rPr>
          <w:rFonts w:ascii="Arial" w:hAnsi="Arial" w:cs="Arial" w:hint="cs"/>
          <w:w w:val="106"/>
          <w:rtl/>
        </w:rPr>
        <w:t>فأخرجنا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فيها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المؤمنين،</w:t>
      </w:r>
      <w:r>
        <w:rPr>
          <w:w w:val="106"/>
          <w:rtl/>
        </w:rPr>
        <w:t xml:space="preserve"> </w:t>
      </w:r>
      <w:r>
        <w:rPr>
          <w:rFonts w:ascii="Arial" w:hAnsi="Arial" w:cs="Arial" w:hint="cs"/>
          <w:w w:val="106"/>
          <w:rtl/>
        </w:rPr>
        <w:t>وأهلكنا</w:t>
      </w:r>
      <w:r>
        <w:rPr>
          <w:w w:val="106"/>
          <w:rtl/>
        </w:rPr>
        <w:t xml:space="preserve"> </w:t>
      </w:r>
      <w:r>
        <w:rPr>
          <w:rFonts w:ascii="Arial" w:hAnsi="Arial" w:cs="Arial" w:hint="cs"/>
          <w:w w:val="106"/>
          <w:rtl/>
        </w:rPr>
        <w:t>الباقين،</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خطاب</w:t>
      </w:r>
      <w:r>
        <w:rPr>
          <w:w w:val="106"/>
          <w:rtl/>
        </w:rPr>
        <w:t xml:space="preserve"> </w:t>
      </w:r>
      <w:r>
        <w:rPr>
          <w:rFonts w:ascii="Arial" w:hAnsi="Arial" w:cs="Arial" w:hint="cs"/>
          <w:w w:val="106"/>
          <w:rtl/>
        </w:rPr>
        <w:t>بين</w:t>
      </w:r>
      <w:r>
        <w:rPr>
          <w:w w:val="106"/>
          <w:rtl/>
        </w:rPr>
        <w:t xml:space="preserve"> </w:t>
      </w:r>
      <w:r>
        <w:rPr>
          <w:rFonts w:ascii="Arial" w:hAnsi="Arial" w:cs="Arial" w:hint="cs"/>
          <w:w w:val="106"/>
          <w:rtl/>
        </w:rPr>
        <w:t>لوط</w:t>
      </w:r>
      <w:r>
        <w:rPr>
          <w:w w:val="106"/>
          <w:rtl/>
        </w:rPr>
        <w:t xml:space="preserve"> </w:t>
      </w:r>
      <w:r>
        <w:rPr>
          <w:rFonts w:ascii="Arial" w:hAnsi="Arial" w:cs="Arial" w:hint="cs"/>
          <w:w w:val="106"/>
          <w:rtl/>
        </w:rPr>
        <w:t>والملائكة</w:t>
      </w:r>
      <w:r>
        <w:rPr>
          <w:w w:val="106"/>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وَجَدْنَا</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بَيْتٍ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أهل</w:t>
      </w:r>
      <w:r>
        <w:rPr>
          <w:rtl/>
        </w:rPr>
        <w:t xml:space="preserve"> </w:t>
      </w:r>
      <w:r>
        <w:rPr>
          <w:rFonts w:ascii="Arial" w:hAnsi="Arial" w:cs="Arial" w:hint="cs"/>
          <w:rtl/>
        </w:rPr>
        <w:t>بيت،</w:t>
      </w:r>
      <w:r>
        <w:rPr>
          <w:rtl/>
        </w:rPr>
        <w:t xml:space="preserve"> </w:t>
      </w:r>
      <w:r>
        <w:rPr>
          <w:rFonts w:ascii="Arial" w:hAnsi="Arial" w:cs="Arial" w:hint="cs"/>
          <w:rtl/>
        </w:rPr>
        <w:t>أو</w:t>
      </w:r>
      <w:r>
        <w:rPr>
          <w:rtl/>
        </w:rPr>
        <w:t xml:space="preserve"> </w:t>
      </w:r>
      <w:r>
        <w:rPr>
          <w:rFonts w:ascii="Arial" w:hAnsi="Arial" w:cs="Arial" w:hint="cs"/>
          <w:rtl/>
        </w:rPr>
        <w:t>البيت</w:t>
      </w:r>
      <w:r>
        <w:rPr>
          <w:rtl/>
        </w:rPr>
        <w:t xml:space="preserve"> </w:t>
      </w:r>
      <w:r>
        <w:rPr>
          <w:rFonts w:ascii="Arial" w:hAnsi="Arial" w:cs="Arial" w:hint="cs"/>
          <w:rtl/>
        </w:rPr>
        <w:t>الجماعة</w:t>
      </w:r>
      <w:r>
        <w:rPr>
          <w:rtl/>
        </w:rPr>
        <w:t xml:space="preserve"> </w:t>
      </w:r>
      <w:r>
        <w:rPr>
          <w:rFonts w:ascii="Arial" w:hAnsi="Arial" w:cs="Arial" w:hint="cs"/>
          <w:rtl/>
        </w:rPr>
        <w:t>مجازًا،</w:t>
      </w:r>
      <w:r>
        <w:rPr>
          <w:rtl/>
        </w:rPr>
        <w:t xml:space="preserve"> </w:t>
      </w:r>
      <w:r>
        <w:rPr>
          <w:rFonts w:ascii="Arial" w:hAnsi="Arial" w:cs="Arial" w:hint="cs"/>
          <w:rtl/>
        </w:rPr>
        <w:t>لوطًا</w:t>
      </w:r>
      <w:r>
        <w:rPr>
          <w:rtl/>
        </w:rPr>
        <w:t xml:space="preserve"> </w:t>
      </w:r>
      <w:r>
        <w:rPr>
          <w:rFonts w:ascii="Arial" w:hAnsi="Arial" w:cs="Arial" w:hint="cs"/>
          <w:rtl/>
        </w:rPr>
        <w:t>وبنتيه</w:t>
      </w:r>
      <w:r>
        <w:rPr>
          <w:rtl/>
        </w:rPr>
        <w:t xml:space="preserve"> </w:t>
      </w:r>
      <w:r>
        <w:rPr>
          <w:rFonts w:ascii="Arial" w:hAnsi="Arial" w:cs="Arial" w:hint="cs"/>
          <w:rtl/>
        </w:rPr>
        <w:t>عند</w:t>
      </w:r>
      <w:r>
        <w:rPr>
          <w:rtl/>
        </w:rPr>
        <w:t xml:space="preserve"> </w:t>
      </w:r>
      <w:r>
        <w:rPr>
          <w:rFonts w:ascii="Arial" w:hAnsi="Arial" w:cs="Arial" w:hint="cs"/>
          <w:rtl/>
        </w:rPr>
        <w:t>مجاهد،</w:t>
      </w:r>
      <w:r>
        <w:rPr>
          <w:rtl/>
        </w:rPr>
        <w:t xml:space="preserve"> </w:t>
      </w:r>
      <w:r>
        <w:rPr>
          <w:rFonts w:ascii="Arial" w:hAnsi="Arial" w:cs="Arial" w:hint="cs"/>
          <w:rtl/>
        </w:rPr>
        <w:t>وقال</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رجلاً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الْمُسْلِمِينَ</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وفيه</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الإسلام</w:t>
      </w:r>
      <w:r>
        <w:rPr>
          <w:rtl/>
        </w:rPr>
        <w:t xml:space="preserve"> </w:t>
      </w:r>
      <w:r>
        <w:rPr>
          <w:rFonts w:ascii="Arial" w:hAnsi="Arial" w:cs="Arial" w:hint="cs"/>
          <w:rtl/>
        </w:rPr>
        <w:t>والإيمان</w:t>
      </w:r>
      <w:r>
        <w:rPr>
          <w:rtl/>
        </w:rPr>
        <w:t xml:space="preserve"> </w:t>
      </w:r>
      <w:r>
        <w:rPr>
          <w:rFonts w:ascii="Arial" w:hAnsi="Arial" w:cs="Arial" w:hint="cs"/>
          <w:rtl/>
        </w:rPr>
        <w:t>بمعنى</w:t>
      </w:r>
      <w:r>
        <w:rPr>
          <w:rtl/>
        </w:rPr>
        <w:t xml:space="preserve"> </w:t>
      </w:r>
      <w:r>
        <w:rPr>
          <w:rFonts w:ascii="Arial" w:hAnsi="Arial" w:cs="Arial" w:hint="cs"/>
          <w:rtl/>
        </w:rPr>
        <w:t>ولو</w:t>
      </w:r>
      <w:r>
        <w:rPr>
          <w:rtl/>
        </w:rPr>
        <w:t xml:space="preserve"> </w:t>
      </w:r>
      <w:r>
        <w:rPr>
          <w:rFonts w:ascii="Arial" w:hAnsi="Arial" w:cs="Arial" w:hint="cs"/>
          <w:rtl/>
        </w:rPr>
        <w:t>اختلف</w:t>
      </w:r>
      <w:r>
        <w:rPr>
          <w:rtl/>
        </w:rPr>
        <w:t xml:space="preserve"> </w:t>
      </w:r>
      <w:r>
        <w:rPr>
          <w:rFonts w:ascii="Arial" w:hAnsi="Arial" w:cs="Arial" w:hint="cs"/>
          <w:rtl/>
        </w:rPr>
        <w:t>المفهوم،</w:t>
      </w:r>
      <w:r>
        <w:rPr>
          <w:rtl/>
        </w:rPr>
        <w:t xml:space="preserve"> </w:t>
      </w:r>
      <w:r>
        <w:rPr>
          <w:rFonts w:ascii="Arial" w:hAnsi="Arial" w:cs="Arial" w:hint="cs"/>
          <w:rtl/>
        </w:rPr>
        <w:t>فإنَّ</w:t>
      </w:r>
      <w:r>
        <w:rPr>
          <w:rtl/>
        </w:rPr>
        <w:t xml:space="preserve"> </w:t>
      </w:r>
      <w:r>
        <w:rPr>
          <w:rFonts w:ascii="Arial" w:hAnsi="Arial" w:cs="Arial" w:hint="cs"/>
          <w:rtl/>
        </w:rPr>
        <w:t>مفهوم</w:t>
      </w:r>
      <w:r>
        <w:rPr>
          <w:rtl/>
        </w:rPr>
        <w:t xml:space="preserve"> </w:t>
      </w:r>
      <w:r>
        <w:rPr>
          <w:rFonts w:ascii="Arial" w:hAnsi="Arial" w:cs="Arial" w:hint="cs"/>
          <w:rtl/>
        </w:rPr>
        <w:t>الإسلام</w:t>
      </w:r>
      <w:r>
        <w:rPr>
          <w:rtl/>
        </w:rPr>
        <w:t xml:space="preserve"> </w:t>
      </w:r>
      <w:r>
        <w:rPr>
          <w:rFonts w:ascii="Arial" w:hAnsi="Arial" w:cs="Arial" w:hint="cs"/>
          <w:rtl/>
        </w:rPr>
        <w:t>الإذعان،</w:t>
      </w:r>
      <w:r>
        <w:rPr>
          <w:rtl/>
        </w:rPr>
        <w:t xml:space="preserve"> </w:t>
      </w:r>
      <w:r>
        <w:rPr>
          <w:rFonts w:ascii="Arial" w:hAnsi="Arial" w:cs="Arial" w:hint="cs"/>
          <w:rtl/>
        </w:rPr>
        <w:t>ومفهوم</w:t>
      </w:r>
      <w:r>
        <w:rPr>
          <w:rtl/>
        </w:rPr>
        <w:t xml:space="preserve"> </w:t>
      </w:r>
      <w:r>
        <w:rPr>
          <w:rFonts w:ascii="Arial" w:hAnsi="Arial" w:cs="Arial" w:hint="cs"/>
          <w:rtl/>
        </w:rPr>
        <w:t>الإيمان</w:t>
      </w:r>
      <w:r>
        <w:rPr>
          <w:rtl/>
        </w:rPr>
        <w:t xml:space="preserve"> </w:t>
      </w:r>
      <w:r>
        <w:rPr>
          <w:rFonts w:ascii="Arial" w:hAnsi="Arial" w:cs="Arial" w:hint="cs"/>
          <w:rtl/>
        </w:rPr>
        <w:t>التصديق</w:t>
      </w:r>
      <w:r>
        <w:rPr>
          <w:rtl/>
        </w:rPr>
        <w:t>.</w:t>
      </w:r>
    </w:p>
    <w:p w:rsidR="00F65AD2" w:rsidRDefault="00F65AD2">
      <w:pPr>
        <w:pStyle w:val="textquran"/>
        <w:spacing w:before="170"/>
        <w:rPr>
          <w:rtl/>
        </w:rPr>
      </w:pPr>
      <w:r>
        <w:rPr>
          <w:rFonts w:ascii="Arial" w:hAnsi="Arial" w:cs="Arial" w:hint="cs"/>
          <w:rtl/>
        </w:rPr>
        <w:t>ووجْدان</w:t>
      </w:r>
      <w:r>
        <w:rPr>
          <w:rtl/>
        </w:rPr>
        <w:t xml:space="preserve"> </w:t>
      </w:r>
      <w:r>
        <w:rPr>
          <w:rFonts w:ascii="Arial" w:hAnsi="Arial" w:cs="Arial" w:hint="cs"/>
          <w:rtl/>
        </w:rPr>
        <w:t>الله</w:t>
      </w:r>
      <w:r>
        <w:rPr>
          <w:rtl/>
        </w:rPr>
        <w:t xml:space="preserve"> </w:t>
      </w:r>
      <w:r>
        <w:rPr>
          <w:rFonts w:ascii="Arial" w:hAnsi="Arial" w:cs="Arial" w:hint="cs"/>
          <w:rtl/>
        </w:rPr>
        <w:t>علمُه</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وجد</w:t>
      </w:r>
      <w:r>
        <w:rPr>
          <w:rtl/>
        </w:rPr>
        <w:t xml:space="preserve"> </w:t>
      </w:r>
      <w:r>
        <w:rPr>
          <w:rFonts w:ascii="Arial" w:hAnsi="Arial" w:cs="Arial" w:hint="cs"/>
          <w:rtl/>
        </w:rPr>
        <w:t>ملائكتنا</w:t>
      </w:r>
      <w:r>
        <w:rPr>
          <w:rtl/>
        </w:rPr>
        <w:t xml:space="preserve"> </w:t>
      </w:r>
      <w:r>
        <w:rPr>
          <w:rFonts w:ascii="Arial" w:hAnsi="Arial" w:cs="Arial" w:hint="cs"/>
          <w:rtl/>
        </w:rPr>
        <w:t>فيها</w:t>
      </w:r>
      <w:r>
        <w:rPr>
          <w:rtl/>
        </w:rPr>
        <w:t xml:space="preserve"> </w:t>
      </w:r>
      <w:r>
        <w:rPr>
          <w:rFonts w:ascii="Arial" w:hAnsi="Arial" w:cs="Arial" w:hint="cs"/>
          <w:rtl/>
        </w:rPr>
        <w:t>بعد</w:t>
      </w:r>
      <w:r>
        <w:rPr>
          <w:rtl/>
        </w:rPr>
        <w:t xml:space="preserve"> </w:t>
      </w:r>
      <w:r>
        <w:rPr>
          <w:rFonts w:ascii="Arial" w:hAnsi="Arial" w:cs="Arial" w:hint="cs"/>
          <w:rtl/>
        </w:rPr>
        <w:t>الفحص</w:t>
      </w:r>
      <w:r>
        <w:rPr>
          <w:rtl/>
        </w:rPr>
        <w:t xml:space="preserve"> </w:t>
      </w:r>
      <w:r>
        <w:rPr>
          <w:rFonts w:ascii="Arial" w:hAnsi="Arial" w:cs="Arial" w:hint="cs"/>
          <w:rtl/>
        </w:rPr>
        <w:t>الشديد</w:t>
      </w:r>
      <w:r>
        <w:rPr>
          <w:rtl/>
        </w:rPr>
        <w:t xml:space="preserve"> </w:t>
      </w:r>
      <w:r>
        <w:rPr>
          <w:rFonts w:ascii="Arial" w:hAnsi="Arial" w:cs="Arial" w:hint="cs"/>
          <w:rtl/>
        </w:rPr>
        <w:t>غير</w:t>
      </w:r>
      <w:r>
        <w:rPr>
          <w:rtl/>
        </w:rPr>
        <w:t xml:space="preserve"> </w:t>
      </w:r>
      <w:r>
        <w:rPr>
          <w:rFonts w:ascii="Arial" w:hAnsi="Arial" w:cs="Arial" w:hint="cs"/>
          <w:rtl/>
        </w:rPr>
        <w:t>بيت،</w:t>
      </w:r>
      <w:r>
        <w:rPr>
          <w:rtl/>
        </w:rPr>
        <w:t xml:space="preserve"> </w:t>
      </w:r>
      <w:r>
        <w:rPr>
          <w:rFonts w:ascii="Arial" w:hAnsi="Arial" w:cs="Arial" w:hint="cs"/>
          <w:rtl/>
        </w:rPr>
        <w:t>فإنَّما</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وجدت</w:t>
      </w:r>
      <w:r>
        <w:rPr>
          <w:rtl/>
        </w:rPr>
        <w:t xml:space="preserve"> </w:t>
      </w:r>
      <w:r>
        <w:rPr>
          <w:rFonts w:ascii="Arial" w:hAnsi="Arial" w:cs="Arial" w:hint="cs"/>
          <w:rtl/>
        </w:rPr>
        <w:t>كذا</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كذا</w:t>
      </w:r>
      <w:r>
        <w:rPr>
          <w:rFonts w:ascii="Calibri" w:cs="Calibri" w:hint="cs"/>
          <w:rtl/>
        </w:rPr>
        <w:t>»</w:t>
      </w:r>
      <w:r>
        <w:rPr>
          <w:rtl/>
        </w:rPr>
        <w:t xml:space="preserve"> </w:t>
      </w:r>
      <w:r>
        <w:rPr>
          <w:rFonts w:ascii="Arial" w:hAnsi="Arial" w:cs="Arial" w:hint="cs"/>
          <w:rtl/>
        </w:rPr>
        <w:t>فيما</w:t>
      </w:r>
      <w:r>
        <w:rPr>
          <w:rtl/>
        </w:rPr>
        <w:t xml:space="preserve"> </w:t>
      </w:r>
      <w:r>
        <w:rPr>
          <w:rFonts w:ascii="Arial" w:hAnsi="Arial" w:cs="Arial" w:hint="cs"/>
          <w:rtl/>
        </w:rPr>
        <w:t>فيه</w:t>
      </w:r>
      <w:r>
        <w:rPr>
          <w:rtl/>
        </w:rPr>
        <w:t xml:space="preserve"> </w:t>
      </w:r>
      <w:r>
        <w:rPr>
          <w:rFonts w:ascii="Arial" w:hAnsi="Arial" w:cs="Arial" w:hint="cs"/>
          <w:rtl/>
        </w:rPr>
        <w:t>تفحُّص</w:t>
      </w:r>
      <w:r>
        <w:rPr>
          <w:rtl/>
        </w:rPr>
        <w:t xml:space="preserve"> </w:t>
      </w:r>
      <w:r>
        <w:rPr>
          <w:rFonts w:ascii="Arial" w:hAnsi="Arial" w:cs="Arial" w:hint="cs"/>
          <w:rtl/>
        </w:rPr>
        <w:t>شديد</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وَتَرَكْنَا</w:t>
      </w:r>
      <w:r>
        <w:rPr>
          <w:rStyle w:val="bold"/>
          <w:rtl/>
        </w:rPr>
        <w:t xml:space="preserve"> </w:t>
      </w:r>
      <w:r>
        <w:rPr>
          <w:rStyle w:val="bold"/>
          <w:rFonts w:ascii="Arial" w:hAnsi="Arial" w:cs="Arial" w:hint="cs"/>
          <w:rtl/>
        </w:rPr>
        <w:t>فِيهَآ</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القرى،</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عود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الإهلاكَةِ</w:t>
      </w:r>
      <w:r>
        <w:rPr>
          <w:rtl/>
        </w:rPr>
        <w:t xml:space="preserve"> </w:t>
      </w:r>
      <w:r>
        <w:rPr>
          <w:rFonts w:ascii="Arial" w:hAnsi="Arial" w:cs="Arial" w:hint="cs"/>
          <w:rtl/>
        </w:rPr>
        <w:t>فإنَّها</w:t>
      </w:r>
      <w:r>
        <w:rPr>
          <w:rtl/>
        </w:rPr>
        <w:t xml:space="preserve"> </w:t>
      </w:r>
      <w:r>
        <w:rPr>
          <w:rFonts w:ascii="Arial" w:hAnsi="Arial" w:cs="Arial" w:hint="cs"/>
          <w:rtl/>
        </w:rPr>
        <w:t>إهلاكة</w:t>
      </w:r>
      <w:r>
        <w:rPr>
          <w:rtl/>
        </w:rPr>
        <w:t xml:space="preserve"> </w:t>
      </w:r>
      <w:r>
        <w:rPr>
          <w:rFonts w:ascii="Arial" w:hAnsi="Arial" w:cs="Arial" w:hint="cs"/>
          <w:rtl/>
        </w:rPr>
        <w:t>عجيبة،</w:t>
      </w:r>
      <w:r>
        <w:rPr>
          <w:rtl/>
        </w:rPr>
        <w:t xml:space="preserve"> </w:t>
      </w:r>
      <w:r>
        <w:rPr>
          <w:rFonts w:ascii="Arial" w:hAnsi="Arial" w:cs="Arial" w:hint="cs"/>
          <w:rtl/>
        </w:rPr>
        <w:t>إذ</w:t>
      </w:r>
      <w:r>
        <w:rPr>
          <w:rtl/>
        </w:rPr>
        <w:t xml:space="preserve"> </w:t>
      </w:r>
      <w:r>
        <w:rPr>
          <w:rFonts w:ascii="Arial" w:hAnsi="Arial" w:cs="Arial" w:hint="cs"/>
          <w:rtl/>
        </w:rPr>
        <w:t>كانت</w:t>
      </w:r>
      <w:r>
        <w:rPr>
          <w:rtl/>
        </w:rPr>
        <w:t xml:space="preserve"> </w:t>
      </w:r>
      <w:r>
        <w:rPr>
          <w:rFonts w:ascii="Arial" w:hAnsi="Arial" w:cs="Arial" w:hint="cs"/>
          <w:rtl/>
        </w:rPr>
        <w:t>جعل</w:t>
      </w:r>
      <w:r>
        <w:rPr>
          <w:rtl/>
        </w:rPr>
        <w:t xml:space="preserve"> </w:t>
      </w:r>
      <w:r>
        <w:rPr>
          <w:rFonts w:ascii="Arial" w:hAnsi="Arial" w:cs="Arial" w:hint="cs"/>
          <w:rtl/>
        </w:rPr>
        <w:t>عاليها</w:t>
      </w:r>
      <w:r>
        <w:rPr>
          <w:rtl/>
        </w:rPr>
        <w:t xml:space="preserve"> </w:t>
      </w:r>
      <w:r>
        <w:rPr>
          <w:rFonts w:ascii="Arial" w:hAnsi="Arial" w:cs="Arial" w:hint="cs"/>
          <w:rtl/>
        </w:rPr>
        <w:t>سافلها،</w:t>
      </w:r>
      <w:r>
        <w:rPr>
          <w:rtl/>
        </w:rPr>
        <w:t xml:space="preserve"> </w:t>
      </w:r>
      <w:r>
        <w:rPr>
          <w:rFonts w:ascii="Arial" w:hAnsi="Arial" w:cs="Arial" w:hint="cs"/>
          <w:rtl/>
        </w:rPr>
        <w:t>والضرب</w:t>
      </w:r>
      <w:r>
        <w:rPr>
          <w:rtl/>
        </w:rPr>
        <w:t xml:space="preserve"> </w:t>
      </w:r>
      <w:r>
        <w:rPr>
          <w:rFonts w:ascii="Arial" w:hAnsi="Arial" w:cs="Arial" w:hint="cs"/>
          <w:rtl/>
        </w:rPr>
        <w:t>بالحجارة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ءَايَةً</w:t>
      </w:r>
      <w:r>
        <w:rPr>
          <w:rtl/>
        </w:rPr>
        <w:t> </w:t>
      </w:r>
      <w:r>
        <w:rPr>
          <w:rFonts w:ascii="Arial" w:hAnsi="Arial" w:cs="Arial" w:hint="cs"/>
          <w:rtl/>
        </w:rPr>
        <w:t>﴾</w:t>
      </w:r>
      <w:r>
        <w:rPr>
          <w:rtl/>
        </w:rPr>
        <w:t xml:space="preserve"> </w:t>
      </w:r>
      <w:r>
        <w:rPr>
          <w:rFonts w:ascii="Arial" w:hAnsi="Arial" w:cs="Arial" w:hint="cs"/>
          <w:rtl/>
        </w:rPr>
        <w:t>علامة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أصابهم</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w:t>
      </w:r>
    </w:p>
    <w:p w:rsidR="00F65AD2" w:rsidRDefault="00F65AD2">
      <w:pPr>
        <w:pStyle w:val="textquran"/>
        <w:rPr>
          <w:w w:val="103"/>
          <w:rtl/>
        </w:rPr>
      </w:pPr>
      <w:r>
        <w:rPr>
          <w:rFonts w:ascii="Arial" w:hAnsi="Arial" w:cs="Arial" w:hint="cs"/>
          <w:w w:val="103"/>
          <w:rtl/>
        </w:rPr>
        <w:t>قيل</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حجارة</w:t>
      </w:r>
      <w:r>
        <w:rPr>
          <w:w w:val="103"/>
          <w:rtl/>
        </w:rPr>
        <w:t xml:space="preserve"> </w:t>
      </w:r>
      <w:r>
        <w:rPr>
          <w:rFonts w:ascii="Arial" w:hAnsi="Arial" w:cs="Arial" w:hint="cs"/>
          <w:w w:val="103"/>
          <w:rtl/>
        </w:rPr>
        <w:t>سود</w:t>
      </w:r>
      <w:r>
        <w:rPr>
          <w:w w:val="103"/>
          <w:rtl/>
        </w:rPr>
        <w:t xml:space="preserve"> </w:t>
      </w:r>
      <w:r>
        <w:rPr>
          <w:rFonts w:ascii="Arial" w:hAnsi="Arial" w:cs="Arial" w:hint="cs"/>
          <w:w w:val="103"/>
          <w:rtl/>
        </w:rPr>
        <w:t>رموا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قلبت</w:t>
      </w:r>
      <w:r>
        <w:rPr>
          <w:w w:val="103"/>
          <w:rtl/>
        </w:rPr>
        <w:t xml:space="preserve"> </w:t>
      </w:r>
      <w:r>
        <w:rPr>
          <w:rFonts w:ascii="Arial" w:hAnsi="Arial" w:cs="Arial" w:hint="cs"/>
          <w:w w:val="103"/>
          <w:rtl/>
        </w:rPr>
        <w:t>قراهم</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تلك</w:t>
      </w:r>
      <w:r>
        <w:rPr>
          <w:w w:val="103"/>
          <w:rtl/>
        </w:rPr>
        <w:t xml:space="preserve"> </w:t>
      </w:r>
      <w:r>
        <w:rPr>
          <w:rFonts w:ascii="Arial" w:hAnsi="Arial" w:cs="Arial" w:hint="cs"/>
          <w:w w:val="103"/>
          <w:rtl/>
        </w:rPr>
        <w:t>الحجارة،</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رموا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رموا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الباطن</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القلب،</w:t>
      </w:r>
      <w:r>
        <w:rPr>
          <w:w w:val="103"/>
          <w:rtl/>
        </w:rPr>
        <w:t xml:space="preserve"> </w:t>
      </w:r>
      <w:r>
        <w:rPr>
          <w:rFonts w:ascii="Arial" w:hAnsi="Arial" w:cs="Arial" w:hint="cs"/>
          <w:w w:val="103"/>
          <w:rtl/>
        </w:rPr>
        <w:t>وأخرجت</w:t>
      </w:r>
      <w:r>
        <w:rPr>
          <w:w w:val="103"/>
          <w:rtl/>
        </w:rPr>
        <w:t xml:space="preserve"> </w:t>
      </w:r>
      <w:r>
        <w:rPr>
          <w:rFonts w:ascii="Arial" w:hAnsi="Arial" w:cs="Arial" w:hint="cs"/>
          <w:w w:val="103"/>
          <w:rtl/>
        </w:rPr>
        <w:t>لتدلَّ،</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جريج</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أحجار</w:t>
      </w:r>
      <w:r>
        <w:rPr>
          <w:w w:val="103"/>
          <w:rtl/>
        </w:rPr>
        <w:t xml:space="preserve"> </w:t>
      </w:r>
      <w:r>
        <w:rPr>
          <w:rFonts w:ascii="Arial" w:hAnsi="Arial" w:cs="Arial" w:hint="cs"/>
          <w:w w:val="103"/>
          <w:rtl/>
        </w:rPr>
        <w:t>كثيرة</w:t>
      </w:r>
      <w:r>
        <w:rPr>
          <w:w w:val="103"/>
          <w:rtl/>
        </w:rPr>
        <w:t xml:space="preserve"> </w:t>
      </w:r>
      <w:r>
        <w:rPr>
          <w:rFonts w:ascii="Arial" w:hAnsi="Arial" w:cs="Arial" w:hint="cs"/>
          <w:w w:val="103"/>
          <w:rtl/>
        </w:rPr>
        <w:t>منضودة،</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ماء</w:t>
      </w:r>
      <w:r>
        <w:rPr>
          <w:w w:val="103"/>
          <w:rtl/>
        </w:rPr>
        <w:t xml:space="preserve"> </w:t>
      </w:r>
      <w:r>
        <w:rPr>
          <w:rFonts w:ascii="Arial" w:hAnsi="Arial" w:cs="Arial" w:hint="cs"/>
          <w:w w:val="103"/>
          <w:rtl/>
        </w:rPr>
        <w:t>منتن</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بحيرة</w:t>
      </w:r>
      <w:r>
        <w:rPr>
          <w:w w:val="103"/>
          <w:rtl/>
        </w:rPr>
        <w:t xml:space="preserve"> </w:t>
      </w:r>
      <w:r>
        <w:rPr>
          <w:rFonts w:ascii="Arial" w:hAnsi="Arial" w:cs="Arial" w:hint="cs"/>
          <w:w w:val="103"/>
          <w:rtl/>
        </w:rPr>
        <w:t>طبريَّة</w:t>
      </w:r>
      <w:r>
        <w:rPr>
          <w:w w:val="103"/>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لِّلذِينَ</w:t>
      </w:r>
      <w:r>
        <w:rPr>
          <w:rStyle w:val="bold"/>
          <w:w w:val="99"/>
          <w:rtl/>
        </w:rPr>
        <w:t xml:space="preserve"> </w:t>
      </w:r>
      <w:r>
        <w:rPr>
          <w:rStyle w:val="bold"/>
          <w:rFonts w:ascii="Arial" w:hAnsi="Arial" w:cs="Arial" w:hint="cs"/>
          <w:w w:val="99"/>
          <w:rtl/>
        </w:rPr>
        <w:t>يَخَافُونَ</w:t>
      </w:r>
      <w:r>
        <w:rPr>
          <w:rStyle w:val="bold"/>
          <w:w w:val="99"/>
          <w:rtl/>
        </w:rPr>
        <w:t xml:space="preserve"> </w:t>
      </w:r>
      <w:r>
        <w:rPr>
          <w:rStyle w:val="bold"/>
          <w:rFonts w:ascii="Arial" w:hAnsi="Arial" w:cs="Arial" w:hint="cs"/>
          <w:w w:val="99"/>
          <w:rtl/>
        </w:rPr>
        <w:t>الْعَذَابَ</w:t>
      </w:r>
      <w:r>
        <w:rPr>
          <w:rStyle w:val="bold"/>
          <w:w w:val="99"/>
          <w:rtl/>
        </w:rPr>
        <w:t xml:space="preserve"> </w:t>
      </w:r>
      <w:r>
        <w:rPr>
          <w:rStyle w:val="bold"/>
          <w:rFonts w:ascii="Arial" w:hAnsi="Arial" w:cs="Arial" w:hint="cs"/>
          <w:w w:val="99"/>
          <w:rtl/>
        </w:rPr>
        <w:t>الَالِيمَ</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شأنهم</w:t>
      </w:r>
      <w:r>
        <w:rPr>
          <w:w w:val="99"/>
          <w:rtl/>
        </w:rPr>
        <w:t xml:space="preserve"> </w:t>
      </w:r>
      <w:r>
        <w:rPr>
          <w:rFonts w:ascii="Arial" w:hAnsi="Arial" w:cs="Arial" w:hint="cs"/>
          <w:w w:val="99"/>
          <w:rtl/>
        </w:rPr>
        <w:t>الخوف</w:t>
      </w:r>
      <w:r>
        <w:rPr>
          <w:w w:val="99"/>
          <w:rtl/>
        </w:rPr>
        <w:t xml:space="preserve"> </w:t>
      </w:r>
      <w:r>
        <w:rPr>
          <w:rFonts w:ascii="Arial" w:hAnsi="Arial" w:cs="Arial" w:hint="cs"/>
          <w:w w:val="99"/>
          <w:rtl/>
        </w:rPr>
        <w:t>بخلاف</w:t>
      </w:r>
      <w:r>
        <w:rPr>
          <w:w w:val="99"/>
          <w:rtl/>
        </w:rPr>
        <w:t xml:space="preserve"> </w:t>
      </w:r>
      <w:r>
        <w:rPr>
          <w:rFonts w:ascii="Arial" w:hAnsi="Arial" w:cs="Arial" w:hint="cs"/>
          <w:w w:val="99"/>
          <w:rtl/>
        </w:rPr>
        <w:t>القاسية</w:t>
      </w:r>
      <w:r>
        <w:rPr>
          <w:w w:val="99"/>
          <w:rtl/>
        </w:rPr>
        <w:t xml:space="preserve"> </w:t>
      </w:r>
      <w:r>
        <w:rPr>
          <w:rFonts w:ascii="Arial" w:hAnsi="Arial" w:cs="Arial" w:hint="cs"/>
          <w:w w:val="99"/>
          <w:rtl/>
        </w:rPr>
        <w:t>قلوبهم</w:t>
      </w:r>
      <w:r>
        <w:rPr>
          <w:w w:val="99"/>
          <w:rtl/>
        </w:rPr>
        <w:t xml:space="preserve"> </w:t>
      </w:r>
      <w:r>
        <w:rPr>
          <w:rFonts w:ascii="Arial" w:hAnsi="Arial" w:cs="Arial" w:hint="cs"/>
          <w:w w:val="99"/>
          <w:rtl/>
        </w:rPr>
        <w:t>فإنَّهم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يعتدُّون</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علامة</w:t>
      </w:r>
      <w:r>
        <w:rPr>
          <w:w w:val="99"/>
          <w:rtl/>
        </w:rPr>
        <w:t>.</w:t>
      </w:r>
    </w:p>
    <w:p w:rsidR="00F65AD2" w:rsidRDefault="00F65AD2">
      <w:pPr>
        <w:pStyle w:val="faree"/>
        <w:rPr>
          <w:rtl/>
        </w:rPr>
      </w:pPr>
      <w:r>
        <w:rPr>
          <w:rFonts w:ascii="Arial" w:hAnsi="Arial" w:cs="Arial" w:hint="cs"/>
          <w:rtl/>
        </w:rPr>
        <w:t>جزاء</w:t>
      </w:r>
      <w:r>
        <w:rPr>
          <w:rtl/>
        </w:rPr>
        <w:t xml:space="preserve"> </w:t>
      </w:r>
      <w:r>
        <w:rPr>
          <w:rFonts w:ascii="Arial" w:hAnsi="Arial" w:cs="Arial" w:hint="cs"/>
          <w:rtl/>
        </w:rPr>
        <w:t>أقوام</w:t>
      </w:r>
      <w:r>
        <w:rPr>
          <w:rtl/>
        </w:rPr>
        <w:t xml:space="preserve"> </w:t>
      </w:r>
      <w:r>
        <w:rPr>
          <w:rFonts w:ascii="Arial" w:hAnsi="Arial" w:cs="Arial" w:hint="cs"/>
          <w:rtl/>
        </w:rPr>
        <w:t>آخرين</w:t>
      </w:r>
      <w:r>
        <w:rPr>
          <w:rtl/>
        </w:rPr>
        <w:t xml:space="preserve"> </w:t>
      </w:r>
      <w:r>
        <w:rPr>
          <w:rFonts w:ascii="Arial" w:hAnsi="Arial" w:cs="Arial" w:hint="cs"/>
          <w:rtl/>
        </w:rPr>
        <w:t>كذَّبوا</w:t>
      </w:r>
      <w:r>
        <w:rPr>
          <w:rtl/>
        </w:rPr>
        <w:t xml:space="preserve"> </w:t>
      </w:r>
      <w:r>
        <w:rPr>
          <w:rFonts w:ascii="Arial" w:hAnsi="Arial" w:cs="Arial" w:hint="cs"/>
          <w:rtl/>
        </w:rPr>
        <w:t>أنبياءهم</w:t>
      </w:r>
    </w:p>
    <w:p w:rsidR="00F65AD2" w:rsidRDefault="00F65AD2">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وَفِي</w:t>
      </w:r>
      <w:r>
        <w:rPr>
          <w:rStyle w:val="bold"/>
          <w:w w:val="102"/>
          <w:rtl/>
        </w:rPr>
        <w:t xml:space="preserve"> </w:t>
      </w:r>
      <w:r>
        <w:rPr>
          <w:rStyle w:val="bold"/>
          <w:rFonts w:ascii="Arial" w:hAnsi="Arial" w:cs="Arial" w:hint="cs"/>
          <w:w w:val="102"/>
          <w:rtl/>
        </w:rPr>
        <w:t>مُوسَى</w:t>
      </w:r>
      <w:r>
        <w:rPr>
          <w:rStyle w:val="Superscriptbaseline-2"/>
          <w:rFonts w:ascii="Arial" w:hAnsi="Arial" w:cs="Arial" w:hint="cs"/>
          <w:b/>
          <w:bCs/>
          <w:w w:val="102"/>
          <w:rtl/>
        </w:rPr>
        <w:t>آ</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وجعلنا</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موسى</w:t>
      </w:r>
      <w:r>
        <w:rPr>
          <w:rFonts w:ascii="Calibri" w:cs="Calibri" w:hint="cs"/>
          <w:w w:val="102"/>
          <w:rtl/>
        </w:rPr>
        <w:t> ‰ </w:t>
      </w:r>
      <w:r>
        <w:rPr>
          <w:rFonts w:ascii="Arial" w:hAnsi="Arial" w:cs="Arial" w:hint="cs"/>
          <w:w w:val="102"/>
          <w:rtl/>
        </w:rPr>
        <w:t>،</w:t>
      </w:r>
      <w:r>
        <w:rPr>
          <w:w w:val="102"/>
          <w:rtl/>
        </w:rPr>
        <w:t xml:space="preserve"> </w:t>
      </w:r>
      <w:r>
        <w:rPr>
          <w:rFonts w:ascii="Arial" w:hAnsi="Arial" w:cs="Arial" w:hint="cs"/>
          <w:w w:val="102"/>
          <w:rtl/>
        </w:rPr>
        <w:t>وهذه</w:t>
      </w:r>
      <w:r>
        <w:rPr>
          <w:w w:val="102"/>
          <w:rtl/>
        </w:rPr>
        <w:t xml:space="preserve"> </w:t>
      </w:r>
      <w:r>
        <w:rPr>
          <w:rFonts w:ascii="Arial" w:hAnsi="Arial" w:cs="Arial" w:hint="cs"/>
          <w:w w:val="102"/>
          <w:rtl/>
        </w:rPr>
        <w:t>الجملة</w:t>
      </w:r>
      <w:r>
        <w:rPr>
          <w:w w:val="102"/>
          <w:rtl/>
        </w:rPr>
        <w:t xml:space="preserve"> </w:t>
      </w:r>
      <w:r>
        <w:rPr>
          <w:rFonts w:ascii="Arial" w:hAnsi="Arial" w:cs="Arial" w:hint="cs"/>
          <w:w w:val="102"/>
          <w:rtl/>
        </w:rPr>
        <w:t>معطوفة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وَتَرَكْنَا</w:t>
      </w:r>
      <w:r>
        <w:rPr>
          <w:w w:val="102"/>
          <w:rtl/>
        </w:rPr>
        <w:t xml:space="preserve"> </w:t>
      </w:r>
      <w:r>
        <w:rPr>
          <w:rFonts w:ascii="Arial" w:hAnsi="Arial" w:cs="Arial" w:hint="cs"/>
          <w:w w:val="102"/>
          <w:rtl/>
        </w:rPr>
        <w:t>فِيهَآ</w:t>
      </w:r>
      <w:r>
        <w:rPr>
          <w:w w:val="102"/>
          <w:rtl/>
        </w:rPr>
        <w:t xml:space="preserve"> </w:t>
      </w:r>
      <w:r>
        <w:rPr>
          <w:rFonts w:ascii="Arial" w:hAnsi="Arial" w:cs="Arial" w:hint="cs"/>
          <w:w w:val="102"/>
          <w:rtl/>
        </w:rPr>
        <w:t>ءَايَةً</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فِيهَا</w:t>
      </w:r>
      <w:r>
        <w:rPr>
          <w:rFonts w:ascii="Calibri" w:cs="Calibri" w:hint="cs"/>
          <w:w w:val="102"/>
          <w:rtl/>
        </w:rPr>
        <w:t>»</w:t>
      </w:r>
      <w:r>
        <w:rPr>
          <w:w w:val="102"/>
          <w:rtl/>
        </w:rPr>
        <w:t xml:space="preserve"> </w:t>
      </w:r>
      <w:r>
        <w:rPr>
          <w:rFonts w:ascii="Arial" w:hAnsi="Arial" w:cs="Arial" w:hint="cs"/>
          <w:w w:val="102"/>
          <w:rtl/>
        </w:rPr>
        <w:t>بتغليب</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إبقاء</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القرى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سبيل</w:t>
      </w:r>
      <w:r>
        <w:rPr>
          <w:w w:val="102"/>
          <w:rtl/>
        </w:rPr>
        <w:t xml:space="preserve"> </w:t>
      </w:r>
      <w:r>
        <w:rPr>
          <w:rFonts w:ascii="Arial" w:hAnsi="Arial" w:cs="Arial" w:hint="cs"/>
          <w:w w:val="102"/>
          <w:rtl/>
        </w:rPr>
        <w:t>المشاكلة،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يصحُّ</w:t>
      </w:r>
      <w:r>
        <w:rPr>
          <w:w w:val="102"/>
          <w:rtl/>
        </w:rPr>
        <w:t xml:space="preserve"> </w:t>
      </w:r>
      <w:r>
        <w:rPr>
          <w:rFonts w:ascii="Arial" w:hAnsi="Arial" w:cs="Arial" w:hint="cs"/>
          <w:w w:val="102"/>
          <w:rtl/>
        </w:rPr>
        <w:t>عطفه</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فِيهَا</w:t>
      </w:r>
      <w:r>
        <w:rPr>
          <w:rFonts w:ascii="Calibri" w:cs="Calibri" w:hint="cs"/>
          <w:w w:val="102"/>
          <w:rtl/>
        </w:rPr>
        <w:t>»</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تأويل</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ذكرته،</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تَرَكْنَا</w:t>
      </w:r>
      <w:r>
        <w:rPr>
          <w:w w:val="102"/>
          <w:rtl/>
        </w:rPr>
        <w:t xml:space="preserve"> </w:t>
      </w:r>
      <w:r>
        <w:rPr>
          <w:rFonts w:ascii="Arial" w:hAnsi="Arial" w:cs="Arial" w:hint="cs"/>
          <w:w w:val="102"/>
          <w:rtl/>
        </w:rPr>
        <w:t>فِيهَآ</w:t>
      </w:r>
      <w:r>
        <w:rPr>
          <w:w w:val="102"/>
          <w:rtl/>
        </w:rPr>
        <w:t xml:space="preserve"> </w:t>
      </w:r>
      <w:r>
        <w:rPr>
          <w:rFonts w:ascii="Arial" w:hAnsi="Arial" w:cs="Arial" w:hint="cs"/>
          <w:w w:val="102"/>
          <w:rtl/>
        </w:rPr>
        <w:t>ءَايَةً</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معطوف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فيه</w:t>
      </w:r>
      <w:r>
        <w:rPr>
          <w:w w:val="102"/>
          <w:rtl/>
        </w:rPr>
        <w:t xml:space="preserve"> </w:t>
      </w:r>
      <w:r>
        <w:rPr>
          <w:rFonts w:ascii="Arial" w:hAnsi="Arial" w:cs="Arial" w:hint="cs"/>
          <w:w w:val="102"/>
          <w:rtl/>
        </w:rPr>
        <w:t>الفحص</w:t>
      </w:r>
      <w:r>
        <w:rPr>
          <w:w w:val="102"/>
          <w:rtl/>
        </w:rPr>
        <w:t xml:space="preserve"> </w:t>
      </w:r>
      <w:r>
        <w:rPr>
          <w:rFonts w:ascii="Arial" w:hAnsi="Arial" w:cs="Arial" w:hint="cs"/>
          <w:w w:val="102"/>
          <w:rtl/>
        </w:rPr>
        <w:t>الشديد</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فَمَا</w:t>
      </w:r>
      <w:r>
        <w:rPr>
          <w:w w:val="102"/>
          <w:rtl/>
        </w:rPr>
        <w:t xml:space="preserve"> </w:t>
      </w:r>
      <w:r>
        <w:rPr>
          <w:rFonts w:ascii="Arial" w:hAnsi="Arial" w:cs="Arial" w:hint="cs"/>
          <w:w w:val="102"/>
          <w:rtl/>
        </w:rPr>
        <w:t>وَجَدْنَا</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بَيْتٍ</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إلخ</w:t>
      </w:r>
      <w:r>
        <w:rPr>
          <w:rStyle w:val="bold"/>
          <w:w w:val="102"/>
          <w:rtl/>
        </w:rPr>
        <w:t xml:space="preserve"> </w:t>
      </w:r>
      <w:r>
        <w:rPr>
          <w:rFonts w:ascii="Arial" w:hAnsi="Arial" w:cs="Arial" w:hint="cs"/>
          <w:w w:val="102"/>
          <w:rtl/>
        </w:rPr>
        <w:t>وليس</w:t>
      </w:r>
      <w:r>
        <w:rPr>
          <w:w w:val="102"/>
          <w:rtl/>
        </w:rPr>
        <w:t xml:space="preserve"> </w:t>
      </w:r>
      <w:r>
        <w:rPr>
          <w:rFonts w:ascii="Arial" w:hAnsi="Arial" w:cs="Arial" w:hint="cs"/>
          <w:w w:val="102"/>
          <w:rtl/>
        </w:rPr>
        <w:t>الفحص</w:t>
      </w:r>
      <w:r>
        <w:rPr>
          <w:w w:val="102"/>
          <w:rtl/>
        </w:rPr>
        <w:t xml:space="preserve"> </w:t>
      </w:r>
      <w:r>
        <w:rPr>
          <w:rFonts w:ascii="Arial" w:hAnsi="Arial" w:cs="Arial" w:hint="cs"/>
          <w:w w:val="102"/>
          <w:rtl/>
        </w:rPr>
        <w:t>مرادًا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ويضعف</w:t>
      </w:r>
      <w:r>
        <w:rPr>
          <w:w w:val="102"/>
          <w:rtl/>
        </w:rPr>
        <w:t xml:space="preserve"> </w:t>
      </w:r>
      <w:r>
        <w:rPr>
          <w:rFonts w:ascii="Arial" w:hAnsi="Arial" w:cs="Arial" w:hint="cs"/>
          <w:w w:val="102"/>
          <w:rtl/>
        </w:rPr>
        <w:t>عطفه</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فِي</w:t>
      </w:r>
      <w:r>
        <w:rPr>
          <w:w w:val="102"/>
          <w:rtl/>
        </w:rPr>
        <w:t xml:space="preserve"> </w:t>
      </w:r>
      <w:r>
        <w:rPr>
          <w:rFonts w:ascii="Arial" w:hAnsi="Arial" w:cs="Arial" w:hint="cs"/>
          <w:w w:val="102"/>
          <w:rtl/>
        </w:rPr>
        <w:t>الَارْضِ</w:t>
      </w:r>
      <w:r>
        <w:rPr>
          <w:rFonts w:ascii="Calibri" w:cs="Calibri" w:hint="cs"/>
          <w:w w:val="102"/>
          <w:rtl/>
        </w:rPr>
        <w:t>»</w:t>
      </w:r>
      <w:r>
        <w:rPr>
          <w:w w:val="102"/>
          <w:rtl/>
        </w:rPr>
        <w:t xml:space="preserve"> </w:t>
      </w:r>
      <w:r>
        <w:rPr>
          <w:rFonts w:ascii="Arial" w:hAnsi="Arial" w:cs="Arial" w:hint="cs"/>
          <w:w w:val="102"/>
          <w:rtl/>
        </w:rPr>
        <w:t>لكثرة</w:t>
      </w:r>
      <w:r>
        <w:rPr>
          <w:w w:val="102"/>
          <w:rtl/>
        </w:rPr>
        <w:t xml:space="preserve"> </w:t>
      </w:r>
      <w:r>
        <w:rPr>
          <w:rFonts w:ascii="Arial" w:hAnsi="Arial" w:cs="Arial" w:hint="cs"/>
          <w:w w:val="102"/>
          <w:rtl/>
        </w:rPr>
        <w:t>الفصل</w:t>
      </w:r>
      <w:r>
        <w:rPr>
          <w:w w:val="102"/>
          <w:rtl/>
        </w:rPr>
        <w:t>.</w:t>
      </w:r>
    </w:p>
    <w:p w:rsidR="00F65AD2" w:rsidRDefault="00F65AD2">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إِذَ</w:t>
      </w:r>
      <w:r>
        <w:rPr>
          <w:rStyle w:val="bold"/>
          <w:w w:val="96"/>
          <w:rtl/>
        </w:rPr>
        <w:t xml:space="preserve"> </w:t>
      </w:r>
      <w:r>
        <w:rPr>
          <w:rStyle w:val="bold"/>
          <w:rFonts w:ascii="Arial" w:hAnsi="Arial" w:cs="Arial" w:hint="cs"/>
          <w:w w:val="96"/>
          <w:rtl/>
        </w:rPr>
        <w:t>اَرْسَلْنَاهُ</w:t>
      </w:r>
      <w:r>
        <w:rPr>
          <w:w w:val="96"/>
          <w:rtl/>
        </w:rPr>
        <w:t> </w:t>
      </w:r>
      <w:r>
        <w:rPr>
          <w:rFonts w:ascii="Arial" w:hAnsi="Arial" w:cs="Arial" w:hint="cs"/>
          <w:w w:val="96"/>
          <w:rtl/>
        </w:rPr>
        <w:t>﴾</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من</w:t>
      </w:r>
      <w:r>
        <w:rPr>
          <w:w w:val="96"/>
          <w:rtl/>
        </w:rPr>
        <w:t xml:space="preserve"> </w:t>
      </w:r>
      <w:r>
        <w:rPr>
          <w:rFonts w:ascii="Calibri" w:cs="Calibri" w:hint="cs"/>
          <w:w w:val="96"/>
          <w:rtl/>
        </w:rPr>
        <w:t>«</w:t>
      </w:r>
      <w:r>
        <w:rPr>
          <w:rFonts w:ascii="Arial" w:hAnsi="Arial" w:cs="Arial" w:hint="cs"/>
          <w:w w:val="96"/>
          <w:rtl/>
        </w:rPr>
        <w:t>مُوسَى</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كذا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وفيه</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تدخل</w:t>
      </w:r>
      <w:r>
        <w:rPr>
          <w:w w:val="96"/>
          <w:rtl/>
        </w:rPr>
        <w:t xml:space="preserve"> </w:t>
      </w:r>
      <w:r>
        <w:rPr>
          <w:rFonts w:ascii="Calibri" w:cs="Calibri" w:hint="cs"/>
          <w:w w:val="96"/>
          <w:rtl/>
        </w:rPr>
        <w:t>«</w:t>
      </w:r>
      <w:r>
        <w:rPr>
          <w:rFonts w:ascii="Arial" w:hAnsi="Arial" w:cs="Arial" w:hint="cs"/>
          <w:w w:val="96"/>
          <w:rtl/>
        </w:rPr>
        <w:t>فِي</w:t>
      </w:r>
      <w:r>
        <w:rPr>
          <w:rFonts w:ascii="Calibri" w:cs="Calibri" w:hint="cs"/>
          <w:w w:val="96"/>
          <w:rtl/>
        </w:rPr>
        <w:t>»</w:t>
      </w:r>
      <w:r>
        <w:rPr>
          <w:w w:val="96"/>
          <w:rtl/>
        </w:rPr>
        <w:t xml:space="preserve"> </w:t>
      </w:r>
      <w:r>
        <w:rPr>
          <w:rFonts w:ascii="Arial" w:hAnsi="Arial" w:cs="Arial" w:hint="cs"/>
          <w:w w:val="96"/>
          <w:rtl/>
        </w:rPr>
        <w:t>على</w:t>
      </w:r>
      <w:r>
        <w:rPr>
          <w:w w:val="96"/>
          <w:rtl/>
        </w:rPr>
        <w:t xml:space="preserve"> </w:t>
      </w:r>
      <w:r>
        <w:rPr>
          <w:rFonts w:ascii="Calibri" w:cs="Calibri" w:hint="cs"/>
          <w:w w:val="96"/>
          <w:rtl/>
        </w:rPr>
        <w:t>«</w:t>
      </w:r>
      <w:r>
        <w:rPr>
          <w:rFonts w:ascii="Arial" w:hAnsi="Arial" w:cs="Arial" w:hint="cs"/>
          <w:w w:val="96"/>
          <w:rtl/>
        </w:rPr>
        <w:t>إِذْ</w:t>
      </w:r>
      <w:r>
        <w:rPr>
          <w:rFonts w:ascii="Calibri" w:cs="Calibri" w:hint="cs"/>
          <w:w w:val="96"/>
          <w:rtl/>
        </w:rPr>
        <w:t>»</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يغتفر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التابع</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لا</w:t>
      </w:r>
      <w:r>
        <w:rPr>
          <w:rFonts w:ascii="Calibri" w:cs="Calibri" w:hint="cs"/>
          <w:w w:val="96"/>
          <w:rtl/>
        </w:rPr>
        <w:t> </w:t>
      </w:r>
      <w:r>
        <w:rPr>
          <w:rFonts w:ascii="Arial" w:hAnsi="Arial" w:cs="Arial" w:hint="cs"/>
          <w:w w:val="96"/>
          <w:rtl/>
        </w:rPr>
        <w:t>يغتفر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المتبوع،</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يعلَّق</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علِّق</w:t>
      </w:r>
      <w:r>
        <w:rPr>
          <w:w w:val="96"/>
          <w:rtl/>
        </w:rPr>
        <w:t xml:space="preserve"> </w:t>
      </w:r>
      <w:r>
        <w:rPr>
          <w:rFonts w:ascii="Arial" w:hAnsi="Arial" w:cs="Arial" w:hint="cs"/>
          <w:w w:val="96"/>
          <w:rtl/>
        </w:rPr>
        <w:t>به</w:t>
      </w:r>
      <w:r>
        <w:rPr>
          <w:w w:val="96"/>
          <w:rtl/>
        </w:rPr>
        <w:t xml:space="preserve"> </w:t>
      </w:r>
      <w:r>
        <w:rPr>
          <w:rFonts w:ascii="Calibri" w:cs="Calibri" w:hint="cs"/>
          <w:w w:val="96"/>
          <w:rtl/>
        </w:rPr>
        <w:t>«</w:t>
      </w:r>
      <w:r>
        <w:rPr>
          <w:rFonts w:ascii="Arial" w:hAnsi="Arial" w:cs="Arial" w:hint="cs"/>
          <w:w w:val="96"/>
          <w:rtl/>
        </w:rPr>
        <w:t>فِي</w:t>
      </w:r>
      <w:r>
        <w:rPr>
          <w:w w:val="96"/>
          <w:rtl/>
        </w:rPr>
        <w:t xml:space="preserve"> </w:t>
      </w:r>
      <w:r>
        <w:rPr>
          <w:rFonts w:ascii="Arial" w:hAnsi="Arial" w:cs="Arial" w:hint="cs"/>
          <w:w w:val="96"/>
          <w:rtl/>
        </w:rPr>
        <w:t>مُوسَى</w:t>
      </w:r>
      <w:r>
        <w:rPr>
          <w:rFonts w:ascii="Calibri" w:cs="Calibri" w:hint="cs"/>
          <w:w w:val="96"/>
          <w:rtl/>
        </w:rPr>
        <w:t>»</w:t>
      </w:r>
      <w:r>
        <w:rPr>
          <w:w w:val="96"/>
          <w:rtl/>
        </w:rPr>
        <w:t xml:space="preserve"> </w:t>
      </w:r>
      <w:r>
        <w:rPr>
          <w:rFonts w:ascii="Arial" w:hAnsi="Arial" w:cs="Arial" w:hint="cs"/>
          <w:w w:val="96"/>
          <w:rtl/>
        </w:rPr>
        <w:t>وهو</w:t>
      </w:r>
      <w:r>
        <w:rPr>
          <w:w w:val="96"/>
          <w:rtl/>
        </w:rPr>
        <w:t xml:space="preserve"> </w:t>
      </w:r>
      <w:r>
        <w:rPr>
          <w:rFonts w:ascii="Calibri" w:cs="Calibri" w:hint="cs"/>
          <w:w w:val="96"/>
          <w:rtl/>
        </w:rPr>
        <w:t>«</w:t>
      </w:r>
      <w:r>
        <w:rPr>
          <w:rFonts w:ascii="Arial" w:hAnsi="Arial" w:cs="Arial" w:hint="cs"/>
          <w:w w:val="96"/>
          <w:rtl/>
        </w:rPr>
        <w:t>جَعَلْنَا</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Calibri" w:cs="Calibri" w:hint="cs"/>
          <w:w w:val="96"/>
          <w:rtl/>
        </w:rPr>
        <w:t>«</w:t>
      </w:r>
      <w:r>
        <w:rPr>
          <w:rFonts w:ascii="Arial" w:hAnsi="Arial" w:cs="Arial" w:hint="cs"/>
          <w:w w:val="96"/>
          <w:rtl/>
        </w:rPr>
        <w:t>تَرَكْنَا</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عامل</w:t>
      </w:r>
      <w:r>
        <w:rPr>
          <w:w w:val="96"/>
          <w:rtl/>
        </w:rPr>
        <w:t xml:space="preserve"> </w:t>
      </w:r>
      <w:r>
        <w:rPr>
          <w:rFonts w:ascii="Arial" w:hAnsi="Arial" w:cs="Arial" w:hint="cs"/>
          <w:w w:val="96"/>
          <w:rtl/>
        </w:rPr>
        <w:t>الاستقرار</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قدِّر</w:t>
      </w:r>
      <w:r>
        <w:rPr>
          <w:w w:val="96"/>
          <w:rtl/>
        </w:rPr>
        <w:t xml:space="preserve">: </w:t>
      </w:r>
      <w:r>
        <w:rPr>
          <w:rFonts w:ascii="Calibri" w:cs="Calibri" w:hint="cs"/>
          <w:w w:val="96"/>
          <w:rtl/>
        </w:rPr>
        <w:t>«</w:t>
      </w:r>
      <w:r>
        <w:rPr>
          <w:rFonts w:ascii="Arial" w:hAnsi="Arial" w:cs="Arial" w:hint="cs"/>
          <w:w w:val="96"/>
          <w:rtl/>
        </w:rPr>
        <w:t>وفي</w:t>
      </w:r>
      <w:r>
        <w:rPr>
          <w:w w:val="96"/>
          <w:rtl/>
        </w:rPr>
        <w:t xml:space="preserve"> </w:t>
      </w:r>
      <w:r>
        <w:rPr>
          <w:rFonts w:ascii="Arial" w:hAnsi="Arial" w:cs="Arial" w:hint="cs"/>
          <w:w w:val="96"/>
          <w:rtl/>
        </w:rPr>
        <w:t>موسى</w:t>
      </w:r>
      <w:r>
        <w:rPr>
          <w:w w:val="96"/>
          <w:rtl/>
        </w:rPr>
        <w:t xml:space="preserve"> </w:t>
      </w:r>
      <w:r>
        <w:rPr>
          <w:rFonts w:ascii="Arial" w:hAnsi="Arial" w:cs="Arial" w:hint="cs"/>
          <w:w w:val="96"/>
          <w:rtl/>
        </w:rPr>
        <w:t>آية</w:t>
      </w:r>
      <w:r>
        <w:rPr>
          <w:rFonts w:ascii="Calibri" w:cs="Calibri" w:hint="cs"/>
          <w:w w:val="96"/>
          <w:rtl/>
        </w:rPr>
        <w:t>»</w:t>
      </w:r>
      <w:r>
        <w:rPr>
          <w:w w:val="96"/>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فِرْعَوْنَ</w:t>
      </w:r>
      <w:r>
        <w:rPr>
          <w:rStyle w:val="bold"/>
          <w:rtl/>
        </w:rPr>
        <w:t xml:space="preserve"> </w:t>
      </w:r>
      <w:r>
        <w:rPr>
          <w:rStyle w:val="bold"/>
          <w:rFonts w:ascii="Arial" w:hAnsi="Arial" w:cs="Arial" w:hint="cs"/>
          <w:rtl/>
        </w:rPr>
        <w:t>بِسُلْطَانٍ</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بحجَّةٍ</w:t>
      </w:r>
      <w:r>
        <w:rPr>
          <w:rtl/>
        </w:rPr>
        <w:t xml:space="preserve"> </w:t>
      </w:r>
      <w:r>
        <w:rPr>
          <w:rFonts w:ascii="Arial" w:hAnsi="Arial" w:cs="Arial" w:hint="cs"/>
          <w:rtl/>
        </w:rPr>
        <w:t>قويَّة</w:t>
      </w:r>
      <w:r>
        <w:rPr>
          <w:rtl/>
        </w:rPr>
        <w:t xml:space="preserve"> </w:t>
      </w:r>
      <w:r>
        <w:rPr>
          <w:rFonts w:ascii="Arial" w:hAnsi="Arial" w:cs="Arial" w:hint="cs"/>
          <w:rtl/>
        </w:rPr>
        <w:t>كاليد</w:t>
      </w:r>
      <w:r>
        <w:rPr>
          <w:rtl/>
        </w:rPr>
        <w:t xml:space="preserve"> </w:t>
      </w:r>
      <w:r>
        <w:rPr>
          <w:rFonts w:ascii="Arial" w:hAnsi="Arial" w:cs="Arial" w:hint="cs"/>
          <w:rtl/>
        </w:rPr>
        <w:t>والعصا،</w:t>
      </w:r>
      <w:r>
        <w:rPr>
          <w:rtl/>
        </w:rPr>
        <w:t xml:space="preserve"> </w:t>
      </w:r>
      <w:r>
        <w:rPr>
          <w:rFonts w:ascii="Arial" w:hAnsi="Arial" w:cs="Arial" w:hint="cs"/>
          <w:rtl/>
        </w:rPr>
        <w:t>أطلق</w:t>
      </w:r>
      <w:r>
        <w:rPr>
          <w:rtl/>
        </w:rPr>
        <w:t xml:space="preserve"> </w:t>
      </w:r>
      <w:r>
        <w:rPr>
          <w:rFonts w:ascii="Arial" w:hAnsi="Arial" w:cs="Arial" w:hint="cs"/>
          <w:rtl/>
        </w:rPr>
        <w:t>السلطان</w:t>
      </w:r>
      <w:r>
        <w:rPr>
          <w:rtl/>
        </w:rPr>
        <w:t xml:space="preserve"> </w:t>
      </w:r>
      <w:r>
        <w:rPr>
          <w:rFonts w:ascii="Arial" w:hAnsi="Arial" w:cs="Arial" w:hint="cs"/>
          <w:rtl/>
        </w:rPr>
        <w:t>على</w:t>
      </w:r>
      <w:r>
        <w:rPr>
          <w:rtl/>
        </w:rPr>
        <w:t xml:space="preserve"> </w:t>
      </w:r>
      <w:r>
        <w:rPr>
          <w:rFonts w:ascii="Arial" w:hAnsi="Arial" w:cs="Arial" w:hint="cs"/>
          <w:rtl/>
        </w:rPr>
        <w:t>المتعدِّد</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مصدر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فَتَوَلَّىٰ</w:t>
      </w:r>
      <w:r>
        <w:rPr>
          <w:rtl/>
        </w:rPr>
        <w:t> </w:t>
      </w:r>
      <w:r>
        <w:rPr>
          <w:rFonts w:ascii="Arial" w:hAnsi="Arial" w:cs="Arial" w:hint="cs"/>
          <w:rtl/>
        </w:rPr>
        <w:t>﴾</w:t>
      </w:r>
      <w:r>
        <w:rPr>
          <w:rtl/>
        </w:rPr>
        <w:t xml:space="preserve"> </w:t>
      </w:r>
      <w:r>
        <w:rPr>
          <w:rFonts w:ascii="Arial" w:hAnsi="Arial" w:cs="Arial" w:hint="cs"/>
          <w:rtl/>
        </w:rPr>
        <w:t>أعرض</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بموسى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بِرُكْنِهِ</w:t>
      </w:r>
      <w:r>
        <w:rPr>
          <w:rtl/>
        </w:rPr>
        <w:t> </w:t>
      </w:r>
      <w:r>
        <w:rPr>
          <w:rFonts w:ascii="Arial" w:hAnsi="Arial" w:cs="Arial" w:hint="cs"/>
          <w:rtl/>
        </w:rPr>
        <w:t>﴾</w:t>
      </w:r>
      <w:r>
        <w:rPr>
          <w:rtl/>
        </w:rPr>
        <w:t xml:space="preserve"> </w:t>
      </w:r>
      <w:r>
        <w:rPr>
          <w:rFonts w:ascii="Arial" w:hAnsi="Arial" w:cs="Arial" w:hint="cs"/>
          <w:rtl/>
        </w:rPr>
        <w:t>بجانب</w:t>
      </w:r>
      <w:r>
        <w:rPr>
          <w:rtl/>
        </w:rPr>
        <w:t xml:space="preserve"> </w:t>
      </w:r>
      <w:r>
        <w:rPr>
          <w:rFonts w:ascii="Arial" w:hAnsi="Arial" w:cs="Arial" w:hint="cs"/>
          <w:rtl/>
        </w:rPr>
        <w:t>بدنه،</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الإعراض</w:t>
      </w:r>
      <w:r>
        <w:rPr>
          <w:rtl/>
        </w:rPr>
        <w:t xml:space="preserve"> </w:t>
      </w:r>
      <w:r>
        <w:rPr>
          <w:rFonts w:ascii="Arial" w:hAnsi="Arial" w:cs="Arial" w:hint="cs"/>
          <w:rtl/>
        </w:rPr>
        <w:t>بقلبه</w:t>
      </w:r>
      <w:r>
        <w:rPr>
          <w:rtl/>
        </w:rPr>
        <w:t xml:space="preserve">. </w:t>
      </w:r>
      <w:r>
        <w:rPr>
          <w:rFonts w:ascii="Arial" w:hAnsi="Arial" w:cs="Arial" w:hint="cs"/>
          <w:rtl/>
        </w:rPr>
        <w:t>والباء</w:t>
      </w:r>
      <w:r>
        <w:rPr>
          <w:rtl/>
        </w:rPr>
        <w:t xml:space="preserve"> </w:t>
      </w:r>
      <w:r>
        <w:rPr>
          <w:rFonts w:ascii="Arial" w:hAnsi="Arial" w:cs="Arial" w:hint="cs"/>
          <w:rtl/>
        </w:rPr>
        <w:t>للتعدية،</w:t>
      </w:r>
      <w:r>
        <w:rPr>
          <w:rtl/>
        </w:rPr>
        <w:t xml:space="preserve"> </w:t>
      </w:r>
      <w:r>
        <w:rPr>
          <w:rFonts w:ascii="Arial" w:hAnsi="Arial" w:cs="Arial" w:hint="cs"/>
          <w:rtl/>
        </w:rPr>
        <w:t>أو</w:t>
      </w:r>
      <w:r>
        <w:rPr>
          <w:rtl/>
        </w:rPr>
        <w:t xml:space="preserve"> </w:t>
      </w:r>
      <w:r>
        <w:rPr>
          <w:rFonts w:ascii="Arial" w:hAnsi="Arial" w:cs="Arial" w:hint="cs"/>
          <w:rtl/>
        </w:rPr>
        <w:t>للملابسة</w:t>
      </w:r>
      <w:r>
        <w:rPr>
          <w:rtl/>
        </w:rPr>
        <w:t xml:space="preserve">. </w:t>
      </w: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ركنه</w:t>
      </w:r>
      <w:r>
        <w:rPr>
          <w:rtl/>
        </w:rPr>
        <w:t xml:space="preserve"> </w:t>
      </w:r>
      <w:r>
        <w:rPr>
          <w:rFonts w:ascii="Arial" w:hAnsi="Arial" w:cs="Arial" w:hint="cs"/>
          <w:rtl/>
        </w:rPr>
        <w:t>قومه،</w:t>
      </w:r>
      <w:r>
        <w:rPr>
          <w:rtl/>
        </w:rPr>
        <w:t xml:space="preserve"> </w:t>
      </w:r>
      <w:r>
        <w:rPr>
          <w:rFonts w:ascii="Arial" w:hAnsi="Arial" w:cs="Arial" w:hint="cs"/>
          <w:rtl/>
        </w:rPr>
        <w:t>لأنَّه</w:t>
      </w:r>
      <w:r>
        <w:rPr>
          <w:rtl/>
        </w:rPr>
        <w:t xml:space="preserve"> </w:t>
      </w:r>
      <w:r>
        <w:rPr>
          <w:rFonts w:ascii="Arial" w:hAnsi="Arial" w:cs="Arial" w:hint="cs"/>
          <w:rtl/>
        </w:rPr>
        <w:t>يركن</w:t>
      </w:r>
      <w:r>
        <w:rPr>
          <w:rtl/>
        </w:rPr>
        <w:t xml:space="preserve"> </w:t>
      </w:r>
      <w:r>
        <w:rPr>
          <w:rFonts w:ascii="Arial" w:hAnsi="Arial" w:cs="Arial" w:hint="cs"/>
          <w:rtl/>
        </w:rPr>
        <w:t>إليهم،</w:t>
      </w:r>
      <w:r>
        <w:rPr>
          <w:rtl/>
        </w:rPr>
        <w:t xml:space="preserve"> </w:t>
      </w:r>
      <w:r>
        <w:rPr>
          <w:rFonts w:ascii="Arial" w:hAnsi="Arial" w:cs="Arial" w:hint="cs"/>
          <w:rtl/>
        </w:rPr>
        <w:t>ويتقوَّى</w:t>
      </w:r>
      <w:r>
        <w:rPr>
          <w:rtl/>
        </w:rPr>
        <w:t xml:space="preserve"> </w:t>
      </w:r>
      <w:r>
        <w:rPr>
          <w:rFonts w:ascii="Arial" w:hAnsi="Arial" w:cs="Arial" w:hint="cs"/>
          <w:rtl/>
        </w:rPr>
        <w:t>بهم،</w:t>
      </w:r>
      <w:r>
        <w:rPr>
          <w:rtl/>
        </w:rPr>
        <w:t xml:space="preserve"> </w:t>
      </w:r>
      <w:r>
        <w:rPr>
          <w:rFonts w:ascii="Arial" w:hAnsi="Arial" w:cs="Arial" w:hint="cs"/>
          <w:rtl/>
        </w:rPr>
        <w:t>وقيل</w:t>
      </w:r>
      <w:r>
        <w:rPr>
          <w:rtl/>
        </w:rPr>
        <w:t xml:space="preserve">: </w:t>
      </w:r>
      <w:r>
        <w:rPr>
          <w:rFonts w:ascii="Arial" w:hAnsi="Arial" w:cs="Arial" w:hint="cs"/>
          <w:rtl/>
        </w:rPr>
        <w:t>القُوَّة</w:t>
      </w:r>
      <w:r>
        <w:rPr>
          <w:rtl/>
        </w:rPr>
        <w:t xml:space="preserve"> </w:t>
      </w:r>
      <w:r>
        <w:rPr>
          <w:rFonts w:ascii="Arial" w:hAnsi="Arial" w:cs="Arial" w:hint="cs"/>
          <w:rtl/>
        </w:rPr>
        <w:t>والسلطان</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وَقَالَ</w:t>
      </w:r>
      <w:r>
        <w:rPr>
          <w:rStyle w:val="bold"/>
          <w:w w:val="101"/>
          <w:rtl/>
        </w:rPr>
        <w:t xml:space="preserve"> </w:t>
      </w:r>
      <w:r>
        <w:rPr>
          <w:rStyle w:val="bold"/>
          <w:rFonts w:ascii="Arial" w:hAnsi="Arial" w:cs="Arial" w:hint="cs"/>
          <w:w w:val="101"/>
          <w:rtl/>
        </w:rPr>
        <w:t>سَاحِرٌ</w:t>
      </w:r>
      <w:r>
        <w:rPr>
          <w:w w:val="101"/>
          <w:rtl/>
        </w:rPr>
        <w:t> </w:t>
      </w:r>
      <w:r>
        <w:rPr>
          <w:rFonts w:ascii="Arial" w:hAnsi="Arial" w:cs="Arial" w:hint="cs"/>
          <w:w w:val="101"/>
          <w:rtl/>
        </w:rPr>
        <w:t>﴾</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ساحر،</w:t>
      </w:r>
      <w:r>
        <w:rPr>
          <w:w w:val="101"/>
          <w:rtl/>
        </w:rPr>
        <w:t xml:space="preserve"> </w:t>
      </w:r>
      <w:r>
        <w:rPr>
          <w:rFonts w:ascii="Arial" w:hAnsi="Arial" w:cs="Arial" w:hint="cs"/>
          <w:w w:val="101"/>
          <w:rtl/>
        </w:rPr>
        <w:t>توصَّل</w:t>
      </w:r>
      <w:r>
        <w:rPr>
          <w:w w:val="101"/>
          <w:rtl/>
        </w:rPr>
        <w:t xml:space="preserve"> </w:t>
      </w:r>
      <w:r>
        <w:rPr>
          <w:rFonts w:ascii="Arial" w:hAnsi="Arial" w:cs="Arial" w:hint="cs"/>
          <w:w w:val="101"/>
          <w:rtl/>
        </w:rPr>
        <w:t>بسحره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عصاه</w:t>
      </w:r>
      <w:r>
        <w:rPr>
          <w:w w:val="101"/>
          <w:rtl/>
        </w:rPr>
        <w:t xml:space="preserve"> </w:t>
      </w:r>
      <w:r>
        <w:rPr>
          <w:rFonts w:ascii="Arial" w:hAnsi="Arial" w:cs="Arial" w:hint="cs"/>
          <w:w w:val="101"/>
          <w:rtl/>
        </w:rPr>
        <w:t>ويده</w:t>
      </w:r>
      <w:r>
        <w:rPr>
          <w:w w:val="101"/>
          <w:rtl/>
        </w:rPr>
        <w:t xml:space="preserve"> </w:t>
      </w:r>
      <w:r>
        <w:rPr>
          <w:rFonts w:ascii="Arial" w:hAnsi="Arial" w:cs="Arial" w:hint="cs"/>
          <w:w w:val="101"/>
          <w:rtl/>
        </w:rPr>
        <w:t>ونحوهما</w:t>
      </w:r>
      <w:r>
        <w:rPr>
          <w:w w:val="101"/>
          <w:rtl/>
        </w:rPr>
        <w:t xml:space="preserve"> </w:t>
      </w:r>
      <w:r>
        <w:rPr>
          <w:rFonts w:ascii="Arial" w:hAnsi="Arial" w:cs="Arial" w:hint="cs"/>
          <w:w w:val="101"/>
          <w:rtl/>
        </w:rPr>
        <w:t>باختياره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اَوْ</w:t>
      </w:r>
      <w:r>
        <w:rPr>
          <w:rStyle w:val="bold"/>
          <w:w w:val="101"/>
          <w:rtl/>
        </w:rPr>
        <w:t xml:space="preserve"> </w:t>
      </w:r>
      <w:r>
        <w:rPr>
          <w:rStyle w:val="bold"/>
          <w:rFonts w:ascii="Arial" w:hAnsi="Arial" w:cs="Arial" w:hint="cs"/>
          <w:w w:val="101"/>
          <w:rtl/>
        </w:rPr>
        <w:t>مَجْنُونٌ</w:t>
      </w:r>
      <w:r>
        <w:rPr>
          <w:w w:val="101"/>
          <w:rtl/>
        </w:rPr>
        <w:t> </w:t>
      </w:r>
      <w:r>
        <w:rPr>
          <w:rFonts w:ascii="Arial" w:hAnsi="Arial" w:cs="Arial" w:hint="cs"/>
          <w:w w:val="101"/>
          <w:rtl/>
        </w:rPr>
        <w:t>﴾</w:t>
      </w:r>
      <w:r>
        <w:rPr>
          <w:w w:val="101"/>
          <w:rtl/>
        </w:rPr>
        <w:t xml:space="preserve"> </w:t>
      </w:r>
      <w:r>
        <w:rPr>
          <w:rFonts w:ascii="Arial" w:hAnsi="Arial" w:cs="Arial" w:hint="cs"/>
          <w:w w:val="101"/>
          <w:rtl/>
        </w:rPr>
        <w:t>توصَّل</w:t>
      </w:r>
      <w:r>
        <w:rPr>
          <w:w w:val="101"/>
          <w:rtl/>
        </w:rPr>
        <w:t xml:space="preserve"> </w:t>
      </w:r>
      <w:r>
        <w:rPr>
          <w:rFonts w:ascii="Arial" w:hAnsi="Arial" w:cs="Arial" w:hint="cs"/>
          <w:w w:val="101"/>
          <w:rtl/>
        </w:rPr>
        <w:t>بسحره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يفعله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العصا</w:t>
      </w:r>
      <w:r>
        <w:rPr>
          <w:w w:val="101"/>
          <w:rtl/>
        </w:rPr>
        <w:t xml:space="preserve"> </w:t>
      </w:r>
      <w:r>
        <w:rPr>
          <w:rFonts w:ascii="Arial" w:hAnsi="Arial" w:cs="Arial" w:hint="cs"/>
          <w:w w:val="101"/>
          <w:rtl/>
        </w:rPr>
        <w:t>بالجِنِّ،</w:t>
      </w:r>
      <w:r>
        <w:rPr>
          <w:w w:val="101"/>
          <w:rtl/>
        </w:rPr>
        <w:t xml:space="preserve"> </w:t>
      </w:r>
      <w:r>
        <w:rPr>
          <w:rFonts w:ascii="Arial" w:hAnsi="Arial" w:cs="Arial" w:hint="cs"/>
          <w:w w:val="101"/>
          <w:rtl/>
        </w:rPr>
        <w:t>كأنَّ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اختياره</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أَوْ</w:t>
      </w:r>
      <w:r>
        <w:rPr>
          <w:rFonts w:ascii="Calibri" w:cs="Calibri" w:hint="cs"/>
          <w:w w:val="101"/>
          <w:rtl/>
        </w:rPr>
        <w:t>»</w:t>
      </w:r>
      <w:r>
        <w:rPr>
          <w:w w:val="101"/>
          <w:rtl/>
        </w:rPr>
        <w:t xml:space="preserve"> </w:t>
      </w:r>
      <w:r>
        <w:rPr>
          <w:rFonts w:ascii="Arial" w:hAnsi="Arial" w:cs="Arial" w:hint="cs"/>
          <w:w w:val="101"/>
          <w:rtl/>
        </w:rPr>
        <w:t>للشكِّ،</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للإبهام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قومه،</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الواو،</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لَسَاحِرٌ</w:t>
      </w:r>
      <w:r>
        <w:rPr>
          <w:w w:val="101"/>
          <w:rtl/>
        </w:rPr>
        <w:t xml:space="preserve"> </w:t>
      </w:r>
      <w:r>
        <w:rPr>
          <w:rFonts w:ascii="Arial" w:hAnsi="Arial" w:cs="Arial" w:hint="cs"/>
          <w:w w:val="101"/>
          <w:rtl/>
        </w:rPr>
        <w:t>عَلِيمٌ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الشعراء</w:t>
      </w:r>
      <w:r>
        <w:rPr>
          <w:rStyle w:val="CharacterStyle11"/>
          <w:w w:val="101"/>
          <w:rtl/>
        </w:rPr>
        <w:t>:</w:t>
      </w:r>
      <w:r>
        <w:rPr>
          <w:rStyle w:val="CharacterStyle11"/>
          <w:rFonts w:ascii="Calibri" w:cs="Calibri" w:hint="cs"/>
          <w:w w:val="101"/>
          <w:rtl/>
        </w:rPr>
        <w:t> </w:t>
      </w:r>
      <w:r>
        <w:rPr>
          <w:rStyle w:val="CharacterStyle11"/>
          <w:w w:val="101"/>
          <w:rtl/>
        </w:rPr>
        <w:t>34]</w:t>
      </w:r>
      <w:r>
        <w:rPr>
          <w:rFonts w:ascii="Arial" w:hAnsi="Arial" w:cs="Arial" w:hint="cs"/>
          <w:w w:val="101"/>
          <w:rtl/>
        </w:rPr>
        <w:t>،</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w:t>
      </w:r>
      <w:r>
        <w:rPr>
          <w:w w:val="101"/>
          <w:rtl/>
        </w:rPr>
        <w:t xml:space="preserve"> </w:t>
      </w:r>
      <w:r>
        <w:rPr>
          <w:rFonts w:ascii="Arial" w:hAnsi="Arial" w:cs="Arial" w:hint="cs"/>
          <w:w w:val="101"/>
          <w:rtl/>
        </w:rPr>
        <w:t>رَسُولَكُمُ</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أُرْسِلَ</w:t>
      </w:r>
      <w:r>
        <w:rPr>
          <w:w w:val="101"/>
          <w:rtl/>
        </w:rPr>
        <w:t xml:space="preserve"> </w:t>
      </w:r>
      <w:r>
        <w:rPr>
          <w:rFonts w:ascii="Arial" w:hAnsi="Arial" w:cs="Arial" w:hint="cs"/>
          <w:w w:val="101"/>
          <w:rtl/>
        </w:rPr>
        <w:t>إِلَيْكُم</w:t>
      </w:r>
      <w:r>
        <w:rPr>
          <w:w w:val="101"/>
          <w:rtl/>
        </w:rPr>
        <w:t xml:space="preserve"> </w:t>
      </w:r>
      <w:r>
        <w:rPr>
          <w:rFonts w:ascii="Arial" w:hAnsi="Arial" w:cs="Arial" w:hint="cs"/>
          <w:w w:val="101"/>
          <w:rtl/>
        </w:rPr>
        <w:t>لَمَجْنُونٌ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الشعراء</w:t>
      </w:r>
      <w:r>
        <w:rPr>
          <w:rStyle w:val="CharacterStyle11"/>
          <w:w w:val="101"/>
          <w:rtl/>
        </w:rPr>
        <w:t>:</w:t>
      </w:r>
      <w:r>
        <w:rPr>
          <w:rStyle w:val="CharacterStyle11"/>
          <w:rFonts w:ascii="Calibri" w:cs="Calibri" w:hint="cs"/>
          <w:w w:val="101"/>
          <w:rtl/>
        </w:rPr>
        <w:t> </w:t>
      </w:r>
      <w:r>
        <w:rPr>
          <w:rStyle w:val="CharacterStyle11"/>
          <w:w w:val="101"/>
          <w:rtl/>
        </w:rPr>
        <w:t>27]</w:t>
      </w:r>
      <w:r>
        <w:rPr>
          <w:rFonts w:ascii="Arial" w:hAnsi="Arial" w:cs="Arial" w:hint="cs"/>
          <w:w w:val="101"/>
          <w:rtl/>
        </w:rPr>
        <w:t>،</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بالأمرين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الثبات،</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تارة</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وتارة</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تحيُّرًا</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كتلوُّنِ</w:t>
      </w:r>
      <w:r>
        <w:rPr>
          <w:w w:val="101"/>
          <w:rtl/>
        </w:rPr>
        <w:t xml:space="preserve"> </w:t>
      </w:r>
      <w:r>
        <w:rPr>
          <w:rFonts w:ascii="Arial" w:hAnsi="Arial" w:cs="Arial" w:hint="cs"/>
          <w:w w:val="101"/>
          <w:rtl/>
        </w:rPr>
        <w:t>الحرباء</w:t>
      </w:r>
      <w:r>
        <w:rPr>
          <w:w w:val="101"/>
          <w:rtl/>
        </w:rPr>
        <w:t>.</w:t>
      </w:r>
    </w:p>
    <w:p w:rsidR="00F65AD2" w:rsidRDefault="00F65AD2">
      <w:pPr>
        <w:pStyle w:val="textquran"/>
        <w:spacing w:before="170"/>
        <w:rPr>
          <w:w w:val="99"/>
          <w:rtl/>
        </w:rPr>
      </w:pPr>
      <w:r>
        <w:rPr>
          <w:rFonts w:ascii="Arial" w:hAnsi="Arial" w:cs="Arial" w:hint="cs"/>
          <w:rtl/>
        </w:rPr>
        <w:t>﴿</w:t>
      </w:r>
      <w:r>
        <w:rPr>
          <w:rFonts w:ascii="Calibri" w:cs="Calibri" w:hint="cs"/>
          <w:rtl/>
        </w:rPr>
        <w:t> </w:t>
      </w:r>
      <w:r>
        <w:rPr>
          <w:rStyle w:val="bold"/>
          <w:rFonts w:ascii="Arial" w:hAnsi="Arial" w:cs="Arial" w:hint="cs"/>
          <w:rtl/>
        </w:rPr>
        <w:t>فَأَخَذْنَاهُ</w:t>
      </w:r>
      <w:r>
        <w:rPr>
          <w:rStyle w:val="bold"/>
          <w:rtl/>
        </w:rPr>
        <w:t xml:space="preserve"> </w:t>
      </w:r>
      <w:r>
        <w:rPr>
          <w:rStyle w:val="bold"/>
          <w:rFonts w:ascii="Arial" w:hAnsi="Arial" w:cs="Arial" w:hint="cs"/>
          <w:rtl/>
        </w:rPr>
        <w:t>وَجُنُودَهُ</w:t>
      </w:r>
      <w:r>
        <w:rPr>
          <w:rtl/>
        </w:rPr>
        <w:t> </w:t>
      </w:r>
      <w:r>
        <w:rPr>
          <w:rFonts w:ascii="Arial" w:hAnsi="Arial" w:cs="Arial" w:hint="cs"/>
          <w:rtl/>
        </w:rPr>
        <w:t>﴾</w:t>
      </w:r>
      <w:r>
        <w:rPr>
          <w:rtl/>
        </w:rPr>
        <w:t xml:space="preserve"> </w:t>
      </w:r>
      <w:r>
        <w:rPr>
          <w:rFonts w:ascii="Arial" w:hAnsi="Arial" w:cs="Arial" w:hint="cs"/>
          <w:rtl/>
        </w:rPr>
        <w:t>لقوله</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فَنَبَذْنَاهُمْ</w:t>
      </w:r>
      <w:r>
        <w:rPr>
          <w:rtl/>
        </w:rPr>
        <w:t> </w:t>
      </w:r>
      <w:r>
        <w:rPr>
          <w:rFonts w:ascii="Arial" w:hAnsi="Arial" w:cs="Arial" w:hint="cs"/>
          <w:rtl/>
        </w:rPr>
        <w:t>﴾</w:t>
      </w:r>
      <w:r>
        <w:rPr>
          <w:rtl/>
        </w:rPr>
        <w:t xml:space="preserve"> </w:t>
      </w:r>
      <w:r>
        <w:rPr>
          <w:rFonts w:ascii="Arial" w:hAnsi="Arial" w:cs="Arial" w:hint="cs"/>
          <w:rtl/>
        </w:rPr>
        <w:t>طرحناهم</w:t>
      </w:r>
      <w:r>
        <w:rPr>
          <w:rtl/>
        </w:rPr>
        <w:t xml:space="preserve"> </w:t>
      </w:r>
      <w:r>
        <w:rPr>
          <w:rFonts w:ascii="Arial" w:hAnsi="Arial" w:cs="Arial" w:hint="cs"/>
          <w:rtl/>
        </w:rPr>
        <w:t>باحتقار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في</w:t>
      </w:r>
      <w:r>
        <w:rPr>
          <w:rtl/>
        </w:rPr>
        <w:t xml:space="preserve"> </w:t>
      </w:r>
      <w:r>
        <w:rPr>
          <w:rFonts w:ascii="Arial" w:hAnsi="Arial" w:cs="Arial" w:hint="cs"/>
          <w:rtl/>
        </w:rPr>
        <w:t>أرضه</w:t>
      </w:r>
      <w:r>
        <w:rPr>
          <w:rtl/>
        </w:rPr>
        <w:t xml:space="preserve"> </w:t>
      </w:r>
      <w:r>
        <w:rPr>
          <w:rFonts w:ascii="Arial" w:hAnsi="Arial" w:cs="Arial" w:hint="cs"/>
          <w:rtl/>
        </w:rPr>
        <w:t>بإلقاء</w:t>
      </w:r>
      <w:r>
        <w:rPr>
          <w:rtl/>
        </w:rPr>
        <w:t xml:space="preserve"> </w:t>
      </w:r>
      <w:r>
        <w:rPr>
          <w:rFonts w:ascii="Arial" w:hAnsi="Arial" w:cs="Arial" w:hint="cs"/>
          <w:rtl/>
        </w:rPr>
        <w:t>الماء</w:t>
      </w:r>
      <w:r>
        <w:rPr>
          <w:rtl/>
        </w:rPr>
        <w:t xml:space="preserve"> </w:t>
      </w:r>
      <w:r>
        <w:rPr>
          <w:rFonts w:ascii="Arial" w:hAnsi="Arial" w:cs="Arial" w:hint="cs"/>
          <w:rtl/>
        </w:rPr>
        <w:t>عليهم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فرعون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مُلِيمٌ</w:t>
      </w:r>
      <w:r>
        <w:rPr>
          <w:rtl/>
        </w:rPr>
        <w:t> </w:t>
      </w:r>
      <w:r>
        <w:rPr>
          <w:rFonts w:ascii="Arial" w:hAnsi="Arial" w:cs="Arial" w:hint="cs"/>
          <w:rtl/>
        </w:rPr>
        <w:t>﴾</w:t>
      </w:r>
      <w:r>
        <w:rPr>
          <w:rtl/>
        </w:rPr>
        <w:t xml:space="preserve"> </w:t>
      </w:r>
      <w:r>
        <w:rPr>
          <w:rFonts w:ascii="Arial" w:hAnsi="Arial" w:cs="Arial" w:hint="cs"/>
          <w:rtl/>
        </w:rPr>
        <w:t>آتٍ</w:t>
      </w:r>
      <w:r>
        <w:rPr>
          <w:rtl/>
        </w:rPr>
        <w:t xml:space="preserve"> </w:t>
      </w:r>
      <w:r>
        <w:rPr>
          <w:rFonts w:ascii="Arial" w:hAnsi="Arial" w:cs="Arial" w:hint="cs"/>
          <w:rtl/>
        </w:rPr>
        <w:t>بما</w:t>
      </w:r>
      <w:r>
        <w:rPr>
          <w:rtl/>
        </w:rPr>
        <w:t xml:space="preserve"> </w:t>
      </w:r>
      <w:r>
        <w:rPr>
          <w:rFonts w:ascii="Arial" w:hAnsi="Arial" w:cs="Arial" w:hint="cs"/>
          <w:rtl/>
        </w:rPr>
        <w:t>يلام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 xml:space="preserve"> </w:t>
      </w:r>
      <w:r>
        <w:rPr>
          <w:rFonts w:ascii="Arial" w:hAnsi="Arial" w:cs="Arial" w:hint="cs"/>
          <w:rtl/>
        </w:rPr>
        <w:t>والإشراك،</w:t>
      </w:r>
      <w:r>
        <w:rPr>
          <w:rtl/>
        </w:rPr>
        <w:t xml:space="preserve"> </w:t>
      </w:r>
      <w:r>
        <w:rPr>
          <w:rFonts w:ascii="Arial" w:hAnsi="Arial" w:cs="Arial" w:hint="cs"/>
          <w:rtl/>
        </w:rPr>
        <w:t>كـ</w:t>
      </w:r>
      <w:r>
        <w:rPr>
          <w:rFonts w:ascii="Calibri" w:cs="Calibri" w:hint="cs"/>
          <w:rtl/>
        </w:rPr>
        <w:t> «</w:t>
      </w:r>
      <w:r>
        <w:rPr>
          <w:rFonts w:ascii="Arial" w:hAnsi="Arial" w:cs="Arial" w:hint="cs"/>
          <w:rtl/>
        </w:rPr>
        <w:t>أغرب</w:t>
      </w:r>
      <w:r>
        <w:rPr>
          <w:rFonts w:ascii="Calibri" w:cs="Calibri" w:hint="cs"/>
          <w:rtl/>
        </w:rPr>
        <w:t>»</w:t>
      </w:r>
      <w:r>
        <w:rPr>
          <w:rtl/>
        </w:rPr>
        <w:t xml:space="preserve">: </w:t>
      </w:r>
      <w:r>
        <w:rPr>
          <w:rFonts w:ascii="Arial" w:hAnsi="Arial" w:cs="Arial" w:hint="cs"/>
          <w:rtl/>
        </w:rPr>
        <w:t>أتى</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غريب،</w:t>
      </w:r>
      <w:r>
        <w:rPr>
          <w:rtl/>
        </w:rPr>
        <w:t xml:space="preserve"> </w:t>
      </w:r>
      <w:r>
        <w:rPr>
          <w:rFonts w:ascii="Arial" w:hAnsi="Arial" w:cs="Arial" w:hint="cs"/>
          <w:rtl/>
        </w:rPr>
        <w:t>وكذلك</w:t>
      </w:r>
      <w:r>
        <w:rPr>
          <w:rtl/>
        </w:rPr>
        <w:t xml:space="preserve"> </w:t>
      </w:r>
      <w:r>
        <w:rPr>
          <w:rFonts w:ascii="Arial" w:hAnsi="Arial" w:cs="Arial" w:hint="cs"/>
          <w:w w:val="99"/>
          <w:rtl/>
        </w:rPr>
        <w:t>يونس</w:t>
      </w:r>
      <w:r>
        <w:rPr>
          <w:w w:val="99"/>
          <w:rtl/>
        </w:rPr>
        <w:t xml:space="preserve"> </w:t>
      </w:r>
      <w:r>
        <w:rPr>
          <w:rFonts w:ascii="Arial" w:hAnsi="Arial" w:cs="Arial" w:hint="cs"/>
          <w:w w:val="99"/>
          <w:rtl/>
        </w:rPr>
        <w:t>مليم</w:t>
      </w:r>
      <w:r>
        <w:rPr>
          <w:w w:val="99"/>
          <w:rtl/>
        </w:rPr>
        <w:t xml:space="preserve"> </w:t>
      </w:r>
      <w:r>
        <w:rPr>
          <w:rFonts w:ascii="Arial" w:hAnsi="Arial" w:cs="Arial" w:hint="cs"/>
          <w:w w:val="99"/>
          <w:rtl/>
        </w:rPr>
        <w:t>أتى</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يلام</w:t>
      </w:r>
      <w:r>
        <w:rPr>
          <w:w w:val="99"/>
          <w:rtl/>
        </w:rPr>
        <w:t xml:space="preserve"> </w:t>
      </w:r>
      <w:r>
        <w:rPr>
          <w:rFonts w:ascii="Arial" w:hAnsi="Arial" w:cs="Arial" w:hint="cs"/>
          <w:w w:val="99"/>
          <w:rtl/>
        </w:rPr>
        <w:t>عليه</w:t>
      </w:r>
      <w:r>
        <w:rPr>
          <w:w w:val="99"/>
          <w:rtl/>
        </w:rPr>
        <w:t xml:space="preserve"> </w:t>
      </w:r>
      <w:r>
        <w:rPr>
          <w:rStyle w:val="CharacterStyle11"/>
          <w:w w:val="99"/>
          <w:rtl/>
        </w:rPr>
        <w:t>[</w:t>
      </w:r>
      <w:r>
        <w:rPr>
          <w:rStyle w:val="CharacterStyle11"/>
          <w:rFonts w:ascii="Arial" w:hAnsi="Arial" w:cs="Arial" w:hint="cs"/>
          <w:w w:val="99"/>
          <w:rtl/>
        </w:rPr>
        <w:t>الصافات</w:t>
      </w:r>
      <w:r>
        <w:rPr>
          <w:rStyle w:val="CharacterStyle11"/>
          <w:w w:val="99"/>
          <w:rtl/>
        </w:rPr>
        <w:t xml:space="preserve"> </w:t>
      </w:r>
      <w:r>
        <w:rPr>
          <w:rStyle w:val="CharacterStyle11"/>
          <w:rFonts w:ascii="Arial" w:hAnsi="Arial" w:cs="Arial" w:hint="cs"/>
          <w:w w:val="99"/>
          <w:rtl/>
        </w:rPr>
        <w:t>آية</w:t>
      </w:r>
      <w:r>
        <w:rPr>
          <w:rStyle w:val="CharacterStyle11"/>
          <w:w w:val="99"/>
          <w:rtl/>
        </w:rPr>
        <w:t xml:space="preserve"> 142]</w:t>
      </w:r>
      <w:r>
        <w:rPr>
          <w:rFonts w:ascii="Arial" w:hAnsi="Arial" w:cs="Arial" w:hint="cs"/>
          <w:w w:val="99"/>
          <w:rtl/>
        </w:rPr>
        <w:t>،</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معصية،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انتسب</w:t>
      </w:r>
      <w:r>
        <w:rPr>
          <w:w w:val="99"/>
          <w:rtl/>
        </w:rPr>
        <w:t xml:space="preserve"> </w:t>
      </w:r>
      <w:r>
        <w:rPr>
          <w:rFonts w:ascii="Arial" w:hAnsi="Arial" w:cs="Arial" w:hint="cs"/>
          <w:w w:val="99"/>
          <w:rtl/>
        </w:rPr>
        <w:t>للوم،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ثبت</w:t>
      </w:r>
      <w:r>
        <w:rPr>
          <w:w w:val="99"/>
          <w:rtl/>
        </w:rPr>
        <w:t xml:space="preserve"> </w:t>
      </w:r>
      <w:r>
        <w:rPr>
          <w:rFonts w:ascii="Arial" w:hAnsi="Arial" w:cs="Arial" w:hint="cs"/>
          <w:w w:val="99"/>
          <w:rtl/>
        </w:rPr>
        <w:t>لومه</w:t>
      </w:r>
      <w:r>
        <w:rPr>
          <w:w w:val="99"/>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عَادٍ</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w:t>
      </w:r>
      <w:r>
        <w:rPr>
          <w:rFonts w:ascii="Calibri" w:cs="Calibri" w:hint="cs"/>
          <w:rtl/>
        </w:rPr>
        <w:t> </w:t>
      </w:r>
      <w:r>
        <w:rPr>
          <w:rFonts w:ascii="Arial" w:hAnsi="Arial" w:cs="Arial" w:hint="cs"/>
          <w:rtl/>
        </w:rPr>
        <w:t>وَفِي</w:t>
      </w:r>
      <w:r>
        <w:rPr>
          <w:rtl/>
        </w:rPr>
        <w:t xml:space="preserve"> </w:t>
      </w:r>
      <w:r>
        <w:rPr>
          <w:rFonts w:ascii="Arial" w:hAnsi="Arial" w:cs="Arial" w:hint="cs"/>
          <w:rtl/>
        </w:rPr>
        <w:t>مُوسَى</w:t>
      </w:r>
      <w:r>
        <w:rPr>
          <w:rStyle w:val="Superscriptbaseline-2"/>
          <w:rFonts w:ascii="Arial" w:hAnsi="Arial" w:cs="Arial" w:hint="cs"/>
          <w:rtl/>
        </w:rPr>
        <w:t>آ</w:t>
      </w:r>
      <w:r>
        <w:rPr>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اِذَ</w:t>
      </w:r>
      <w:r>
        <w:rPr>
          <w:rStyle w:val="bold"/>
          <w:rtl/>
        </w:rPr>
        <w:t xml:space="preserve"> </w:t>
      </w:r>
      <w:r>
        <w:rPr>
          <w:rStyle w:val="bold"/>
          <w:rFonts w:ascii="Arial" w:hAnsi="Arial" w:cs="Arial" w:hint="cs"/>
          <w:rtl/>
        </w:rPr>
        <w:t>اَرْسَلْنَا</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إِذَ</w:t>
      </w:r>
      <w:r>
        <w:rPr>
          <w:rtl/>
        </w:rPr>
        <w:t xml:space="preserve"> </w:t>
      </w:r>
      <w:r>
        <w:rPr>
          <w:rFonts w:ascii="Arial" w:hAnsi="Arial" w:cs="Arial" w:hint="cs"/>
          <w:rtl/>
        </w:rPr>
        <w:t>اَرْسَلْنَا</w:t>
      </w:r>
      <w:r>
        <w:rPr>
          <w:rFonts w:ascii="Calibri" w:cs="Calibri" w:hint="cs"/>
          <w:rtl/>
        </w:rPr>
        <w:t> </w:t>
      </w:r>
      <w:r>
        <w:rPr>
          <w:rFonts w:ascii="Arial" w:hAnsi="Arial" w:cs="Arial" w:hint="cs"/>
          <w:rtl/>
        </w:rPr>
        <w:t>﴾</w:t>
      </w:r>
      <w:r>
        <w:rPr>
          <w:rtl/>
        </w:rPr>
        <w:t xml:space="preserve"> </w:t>
      </w:r>
      <w:r>
        <w:rPr>
          <w:rFonts w:ascii="Arial" w:hAnsi="Arial" w:cs="Arial" w:hint="cs"/>
          <w:rtl/>
        </w:rPr>
        <w:t>السابق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Style w:val="bold"/>
          <w:rtl/>
        </w:rPr>
        <w:t xml:space="preserve"> </w:t>
      </w:r>
      <w:r>
        <w:rPr>
          <w:rStyle w:val="bold"/>
          <w:rFonts w:ascii="Arial" w:hAnsi="Arial" w:cs="Arial" w:hint="cs"/>
          <w:rtl/>
        </w:rPr>
        <w:t>الرِّيحَ</w:t>
      </w:r>
      <w:r>
        <w:rPr>
          <w:rStyle w:val="bold"/>
          <w:rtl/>
        </w:rPr>
        <w:t xml:space="preserve"> </w:t>
      </w:r>
      <w:r>
        <w:rPr>
          <w:rStyle w:val="bold"/>
          <w:rFonts w:ascii="Arial" w:hAnsi="Arial" w:cs="Arial" w:hint="cs"/>
          <w:rtl/>
        </w:rPr>
        <w:t>الْعَقِيمَ</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يأتي</w:t>
      </w:r>
      <w:r>
        <w:rPr>
          <w:rtl/>
        </w:rPr>
        <w:t xml:space="preserve"> </w:t>
      </w:r>
      <w:r>
        <w:rPr>
          <w:rFonts w:ascii="Arial" w:hAnsi="Arial" w:cs="Arial" w:hint="cs"/>
          <w:rtl/>
        </w:rPr>
        <w:t>بخير،</w:t>
      </w:r>
      <w:r>
        <w:rPr>
          <w:rtl/>
        </w:rPr>
        <w:t xml:space="preserve"> </w:t>
      </w:r>
      <w:r>
        <w:rPr>
          <w:rFonts w:ascii="Arial" w:hAnsi="Arial" w:cs="Arial" w:hint="cs"/>
          <w:rtl/>
        </w:rPr>
        <w:t>ولا</w:t>
      </w:r>
      <w:r>
        <w:rPr>
          <w:rtl/>
        </w:rPr>
        <w:t xml:space="preserve"> </w:t>
      </w:r>
      <w:r>
        <w:rPr>
          <w:rFonts w:ascii="Arial" w:hAnsi="Arial" w:cs="Arial" w:hint="cs"/>
          <w:rtl/>
        </w:rPr>
        <w:t>يلقِّح</w:t>
      </w:r>
      <w:r>
        <w:rPr>
          <w:rtl/>
        </w:rPr>
        <w:t xml:space="preserve"> </w:t>
      </w:r>
      <w:r>
        <w:rPr>
          <w:rFonts w:ascii="Arial" w:hAnsi="Arial" w:cs="Arial" w:hint="cs"/>
          <w:rtl/>
        </w:rPr>
        <w:t>شجرا،</w:t>
      </w:r>
      <w:r>
        <w:rPr>
          <w:rtl/>
        </w:rPr>
        <w:t xml:space="preserve"> </w:t>
      </w:r>
      <w:r>
        <w:rPr>
          <w:rFonts w:ascii="Arial" w:hAnsi="Arial" w:cs="Arial" w:hint="cs"/>
          <w:rtl/>
        </w:rPr>
        <w:t>ولا</w:t>
      </w:r>
      <w:r>
        <w:rPr>
          <w:rtl/>
        </w:rPr>
        <w:t xml:space="preserve"> </w:t>
      </w:r>
      <w:r>
        <w:rPr>
          <w:rFonts w:ascii="Arial" w:hAnsi="Arial" w:cs="Arial" w:hint="cs"/>
          <w:rtl/>
        </w:rPr>
        <w:t>بركة</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يقع</w:t>
      </w:r>
      <w:r>
        <w:rPr>
          <w:rtl/>
        </w:rPr>
        <w:t xml:space="preserve"> </w:t>
      </w:r>
      <w:r>
        <w:rPr>
          <w:rFonts w:ascii="Arial" w:hAnsi="Arial" w:cs="Arial" w:hint="cs"/>
          <w:rtl/>
        </w:rPr>
        <w:t>مطرٌ</w:t>
      </w:r>
      <w:r>
        <w:rPr>
          <w:rtl/>
        </w:rPr>
        <w:t xml:space="preserve"> </w:t>
      </w:r>
      <w:r>
        <w:rPr>
          <w:rFonts w:ascii="Arial" w:hAnsi="Arial" w:cs="Arial" w:hint="cs"/>
          <w:rtl/>
        </w:rPr>
        <w:t>به،</w:t>
      </w:r>
      <w:r>
        <w:rPr>
          <w:rtl/>
        </w:rPr>
        <w:t xml:space="preserve"> </w:t>
      </w:r>
      <w:r>
        <w:rPr>
          <w:rFonts w:ascii="Arial" w:hAnsi="Arial" w:cs="Arial" w:hint="cs"/>
          <w:rtl/>
        </w:rPr>
        <w:t>شبّه</w:t>
      </w:r>
      <w:r>
        <w:rPr>
          <w:rtl/>
        </w:rPr>
        <w:t xml:space="preserve"> </w:t>
      </w:r>
      <w:r>
        <w:rPr>
          <w:rFonts w:ascii="Arial" w:hAnsi="Arial" w:cs="Arial" w:hint="cs"/>
          <w:rtl/>
        </w:rPr>
        <w:t>انتفاء</w:t>
      </w:r>
      <w:r>
        <w:rPr>
          <w:rtl/>
        </w:rPr>
        <w:t xml:space="preserve"> </w:t>
      </w:r>
      <w:r>
        <w:rPr>
          <w:rFonts w:ascii="Arial" w:hAnsi="Arial" w:cs="Arial" w:hint="cs"/>
          <w:rtl/>
        </w:rPr>
        <w:t>الخير</w:t>
      </w:r>
      <w:r>
        <w:rPr>
          <w:rtl/>
        </w:rPr>
        <w:t xml:space="preserve"> </w:t>
      </w:r>
      <w:r>
        <w:rPr>
          <w:rFonts w:ascii="Arial" w:hAnsi="Arial" w:cs="Arial" w:hint="cs"/>
          <w:rtl/>
        </w:rPr>
        <w:t>عنه</w:t>
      </w:r>
      <w:r>
        <w:rPr>
          <w:rtl/>
        </w:rPr>
        <w:t xml:space="preserve"> </w:t>
      </w:r>
      <w:r>
        <w:rPr>
          <w:rFonts w:ascii="Arial" w:hAnsi="Arial" w:cs="Arial" w:hint="cs"/>
          <w:rtl/>
        </w:rPr>
        <w:t>بعقم</w:t>
      </w:r>
      <w:r>
        <w:rPr>
          <w:rtl/>
        </w:rPr>
        <w:t xml:space="preserve"> </w:t>
      </w:r>
      <w:r>
        <w:rPr>
          <w:rFonts w:ascii="Arial" w:hAnsi="Arial" w:cs="Arial" w:hint="cs"/>
          <w:rtl/>
        </w:rPr>
        <w:t>المرأة،</w:t>
      </w:r>
      <w:r>
        <w:rPr>
          <w:rtl/>
        </w:rPr>
        <w:t xml:space="preserve"> </w:t>
      </w:r>
      <w:r>
        <w:rPr>
          <w:rFonts w:ascii="Arial" w:hAnsi="Arial" w:cs="Arial" w:hint="cs"/>
          <w:rtl/>
        </w:rPr>
        <w:t>وهو</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من</w:t>
      </w:r>
      <w:r>
        <w:rPr>
          <w:rtl/>
        </w:rPr>
        <w:t xml:space="preserve"> </w:t>
      </w:r>
      <w:r>
        <w:rPr>
          <w:rFonts w:ascii="Arial" w:hAnsi="Arial" w:cs="Arial" w:hint="cs"/>
          <w:rtl/>
        </w:rPr>
        <w:t>عَقم</w:t>
      </w:r>
      <w:r>
        <w:rPr>
          <w:rtl/>
        </w:rPr>
        <w:t xml:space="preserve"> </w:t>
      </w:r>
      <w:r>
        <w:rPr>
          <w:rFonts w:ascii="Arial" w:hAnsi="Arial" w:cs="Arial" w:hint="cs"/>
          <w:rtl/>
        </w:rPr>
        <w:t>اللازم،</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من</w:t>
      </w:r>
      <w:r>
        <w:rPr>
          <w:rtl/>
        </w:rPr>
        <w:t xml:space="preserve"> </w:t>
      </w:r>
      <w:r>
        <w:rPr>
          <w:rFonts w:ascii="Arial" w:hAnsi="Arial" w:cs="Arial" w:hint="cs"/>
          <w:rtl/>
        </w:rPr>
        <w:t>عقم</w:t>
      </w:r>
      <w:r>
        <w:rPr>
          <w:rtl/>
        </w:rPr>
        <w:t xml:space="preserve"> </w:t>
      </w:r>
      <w:r>
        <w:rPr>
          <w:rFonts w:ascii="Arial" w:hAnsi="Arial" w:cs="Arial" w:hint="cs"/>
          <w:rtl/>
        </w:rPr>
        <w:t>المتعدِّي</w:t>
      </w:r>
      <w:r>
        <w:rPr>
          <w:rtl/>
        </w:rPr>
        <w:t>.</w:t>
      </w:r>
    </w:p>
    <w:p w:rsidR="00F65AD2" w:rsidRDefault="00F65AD2">
      <w:pPr>
        <w:pStyle w:val="textquran"/>
        <w:spacing w:before="170"/>
        <w:rPr>
          <w:w w:val="99"/>
          <w:rtl/>
        </w:rPr>
      </w:pPr>
      <w:r>
        <w:rPr>
          <w:rFonts w:ascii="Arial" w:hAnsi="Arial" w:cs="Arial" w:hint="cs"/>
          <w:w w:val="99"/>
          <w:rtl/>
        </w:rPr>
        <w:t>ومع</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نفعها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يقتصر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نفعها،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ضارَّة</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أهلكتهم</w:t>
      </w:r>
      <w:r>
        <w:rPr>
          <w:w w:val="99"/>
          <w:rtl/>
        </w:rPr>
        <w:t xml:space="preserve"> </w:t>
      </w:r>
      <w:r>
        <w:rPr>
          <w:rFonts w:ascii="Arial" w:hAnsi="Arial" w:cs="Arial" w:hint="cs"/>
          <w:w w:val="99"/>
          <w:rtl/>
        </w:rPr>
        <w:t>وقطعت</w:t>
      </w:r>
      <w:r>
        <w:rPr>
          <w:w w:val="99"/>
          <w:rtl/>
        </w:rPr>
        <w:t xml:space="preserve"> </w:t>
      </w:r>
      <w:r>
        <w:rPr>
          <w:rFonts w:ascii="Arial" w:hAnsi="Arial" w:cs="Arial" w:hint="cs"/>
          <w:w w:val="99"/>
          <w:rtl/>
        </w:rPr>
        <w:t>دابرهم،</w:t>
      </w:r>
      <w:r>
        <w:rPr>
          <w:w w:val="99"/>
          <w:rtl/>
        </w:rPr>
        <w:t xml:space="preserve"> </w:t>
      </w:r>
      <w:r>
        <w:rPr>
          <w:rFonts w:ascii="Arial" w:hAnsi="Arial" w:cs="Arial" w:hint="cs"/>
          <w:w w:val="99"/>
          <w:rtl/>
        </w:rPr>
        <w:t>لشدَّتها</w:t>
      </w:r>
      <w:r>
        <w:rPr>
          <w:w w:val="99"/>
          <w:rtl/>
        </w:rPr>
        <w:t xml:space="preserve"> </w:t>
      </w:r>
      <w:r>
        <w:rPr>
          <w:rFonts w:ascii="Arial" w:hAnsi="Arial" w:cs="Arial" w:hint="cs"/>
          <w:w w:val="99"/>
          <w:rtl/>
        </w:rPr>
        <w:t>وتلحق</w:t>
      </w:r>
      <w:r>
        <w:rPr>
          <w:w w:val="99"/>
          <w:rtl/>
        </w:rPr>
        <w:t xml:space="preserve"> </w:t>
      </w:r>
      <w:r>
        <w:rPr>
          <w:rFonts w:ascii="Arial" w:hAnsi="Arial" w:cs="Arial" w:hint="cs"/>
          <w:w w:val="99"/>
          <w:rtl/>
        </w:rPr>
        <w:t>مسافرهم</w:t>
      </w:r>
      <w:r>
        <w:rPr>
          <w:w w:val="99"/>
          <w:rtl/>
        </w:rPr>
        <w:t xml:space="preserve"> </w:t>
      </w:r>
      <w:r>
        <w:rPr>
          <w:rFonts w:ascii="Arial" w:hAnsi="Arial" w:cs="Arial" w:hint="cs"/>
          <w:w w:val="99"/>
          <w:rtl/>
        </w:rPr>
        <w:t>وتقتله،</w:t>
      </w:r>
      <w:r>
        <w:rPr>
          <w:w w:val="99"/>
          <w:rtl/>
        </w:rPr>
        <w:t xml:space="preserve"> </w:t>
      </w:r>
      <w:r>
        <w:rPr>
          <w:rFonts w:ascii="Arial" w:hAnsi="Arial" w:cs="Arial" w:hint="cs"/>
          <w:w w:val="99"/>
          <w:rtl/>
        </w:rPr>
        <w:t>وتقتل</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جماعة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وحده</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الدبور،</w:t>
      </w:r>
      <w:r>
        <w:rPr>
          <w:w w:val="99"/>
          <w:rtl/>
        </w:rPr>
        <w:t xml:space="preserve"> </w:t>
      </w:r>
      <w:r>
        <w:rPr>
          <w:rFonts w:ascii="Arial" w:hAnsi="Arial" w:cs="Arial" w:hint="cs"/>
          <w:w w:val="99"/>
          <w:rtl/>
        </w:rPr>
        <w:t>لقوله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نصرت</w:t>
      </w:r>
      <w:r>
        <w:rPr>
          <w:rStyle w:val="bold"/>
          <w:w w:val="99"/>
          <w:rtl/>
        </w:rPr>
        <w:t xml:space="preserve"> </w:t>
      </w:r>
      <w:r>
        <w:rPr>
          <w:rStyle w:val="bold"/>
          <w:rFonts w:ascii="Arial" w:hAnsi="Arial" w:cs="Arial" w:hint="cs"/>
          <w:w w:val="99"/>
          <w:rtl/>
        </w:rPr>
        <w:t>بالصبا</w:t>
      </w:r>
      <w:r>
        <w:rPr>
          <w:rStyle w:val="bold"/>
          <w:w w:val="99"/>
          <w:rtl/>
        </w:rPr>
        <w:t xml:space="preserve"> </w:t>
      </w:r>
      <w:r>
        <w:rPr>
          <w:rStyle w:val="bold"/>
          <w:rFonts w:ascii="Arial" w:hAnsi="Arial" w:cs="Arial" w:hint="cs"/>
          <w:w w:val="99"/>
          <w:rtl/>
        </w:rPr>
        <w:t>وأهلكت</w:t>
      </w:r>
      <w:r>
        <w:rPr>
          <w:rStyle w:val="bold"/>
          <w:w w:val="99"/>
          <w:rtl/>
        </w:rPr>
        <w:t xml:space="preserve"> </w:t>
      </w:r>
      <w:r>
        <w:rPr>
          <w:rStyle w:val="bold"/>
          <w:rFonts w:ascii="Arial" w:hAnsi="Arial" w:cs="Arial" w:hint="cs"/>
          <w:w w:val="99"/>
          <w:rtl/>
        </w:rPr>
        <w:t>عاد</w:t>
      </w:r>
      <w:r>
        <w:rPr>
          <w:rStyle w:val="bold"/>
          <w:w w:val="99"/>
          <w:rtl/>
        </w:rPr>
        <w:t xml:space="preserve"> </w:t>
      </w:r>
      <w:r>
        <w:rPr>
          <w:rStyle w:val="bold"/>
          <w:rFonts w:ascii="Arial" w:hAnsi="Arial" w:cs="Arial" w:hint="cs"/>
          <w:w w:val="99"/>
          <w:rtl/>
        </w:rPr>
        <w:t>بالدبور</w:t>
      </w:r>
      <w:r>
        <w:rPr>
          <w:w w:val="99"/>
          <w:rtl/>
        </w:rPr>
        <w:t>»</w:t>
      </w:r>
      <w:r>
        <w:rPr>
          <w:color w:val="00C100"/>
          <w:w w:val="99"/>
          <w:vertAlign w:val="superscript"/>
          <w:rtl/>
        </w:rPr>
        <w:footnoteReference w:id="47"/>
      </w:r>
      <w:r>
        <w:rPr>
          <w:rFonts w:ascii="Arial" w:hAnsi="Arial" w:cs="Arial" w:hint="cs"/>
          <w:w w:val="99"/>
          <w:rtl/>
        </w:rPr>
        <w:t>،</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يروى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النكباء</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يَصِحُّ،</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المسيّب</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الجنوب،</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ضعيف،</w:t>
      </w:r>
      <w:r>
        <w:rPr>
          <w:w w:val="99"/>
          <w:rtl/>
        </w:rPr>
        <w:t xml:space="preserve"> </w:t>
      </w:r>
      <w:r>
        <w:rPr>
          <w:rFonts w:ascii="Arial" w:hAnsi="Arial" w:cs="Arial" w:hint="cs"/>
          <w:w w:val="99"/>
          <w:rtl/>
        </w:rPr>
        <w:t>وأضعف</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مجاهد</w:t>
      </w:r>
      <w:r>
        <w:rPr>
          <w:w w:val="99"/>
          <w:rtl/>
        </w:rPr>
        <w:t xml:space="preserve">: </w:t>
      </w:r>
      <w:r>
        <w:rPr>
          <w:rFonts w:ascii="Arial" w:hAnsi="Arial" w:cs="Arial" w:hint="cs"/>
          <w:w w:val="99"/>
          <w:rtl/>
        </w:rPr>
        <w:t>إنَّها</w:t>
      </w:r>
      <w:r>
        <w:rPr>
          <w:w w:val="99"/>
          <w:rtl/>
        </w:rPr>
        <w:t xml:space="preserve"> </w:t>
      </w:r>
      <w:r>
        <w:rPr>
          <w:rFonts w:ascii="Arial" w:hAnsi="Arial" w:cs="Arial" w:hint="cs"/>
          <w:w w:val="99"/>
          <w:rtl/>
        </w:rPr>
        <w:t>الصبا</w:t>
      </w:r>
      <w:r>
        <w:rPr>
          <w:w w:val="99"/>
          <w:rtl/>
        </w:rPr>
        <w:t xml:space="preserve"> </w:t>
      </w:r>
      <w:r>
        <w:rPr>
          <w:rFonts w:ascii="Arial" w:hAnsi="Arial" w:cs="Arial" w:hint="cs"/>
          <w:w w:val="99"/>
          <w:rtl/>
        </w:rPr>
        <w:t>لمضادَّته</w:t>
      </w:r>
      <w:r>
        <w:rPr>
          <w:w w:val="99"/>
          <w:rtl/>
        </w:rPr>
        <w:t xml:space="preserve"> </w:t>
      </w:r>
      <w:r>
        <w:rPr>
          <w:rFonts w:ascii="Arial" w:hAnsi="Arial" w:cs="Arial" w:hint="cs"/>
          <w:w w:val="99"/>
          <w:rtl/>
        </w:rPr>
        <w:t>للحديث</w:t>
      </w:r>
      <w:r>
        <w:rPr>
          <w:w w:val="99"/>
          <w:rtl/>
        </w:rPr>
        <w:t>.</w:t>
      </w:r>
    </w:p>
    <w:p w:rsidR="00F65AD2" w:rsidRDefault="00F65AD2">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تَذَرُ</w:t>
      </w:r>
      <w:r>
        <w:rPr>
          <w:rtl/>
        </w:rPr>
        <w:t> </w:t>
      </w:r>
      <w:r>
        <w:rPr>
          <w:rFonts w:ascii="Arial" w:hAnsi="Arial" w:cs="Arial" w:hint="cs"/>
          <w:rtl/>
        </w:rPr>
        <w:t>﴾</w:t>
      </w:r>
      <w:r>
        <w:rPr>
          <w:rtl/>
        </w:rPr>
        <w:t xml:space="preserve"> </w:t>
      </w:r>
      <w:r>
        <w:rPr>
          <w:rFonts w:ascii="Arial" w:hAnsi="Arial" w:cs="Arial" w:hint="cs"/>
          <w:rtl/>
        </w:rPr>
        <w:t>تترك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حيوان</w:t>
      </w:r>
      <w:r>
        <w:rPr>
          <w:rtl/>
        </w:rPr>
        <w:t xml:space="preserve"> </w:t>
      </w:r>
      <w:r>
        <w:rPr>
          <w:rFonts w:ascii="Arial" w:hAnsi="Arial" w:cs="Arial" w:hint="cs"/>
          <w:rtl/>
        </w:rPr>
        <w:t>أو</w:t>
      </w:r>
      <w:r>
        <w:rPr>
          <w:rtl/>
        </w:rPr>
        <w:t xml:space="preserve"> </w:t>
      </w:r>
      <w:r>
        <w:rPr>
          <w:rFonts w:ascii="Arial" w:hAnsi="Arial" w:cs="Arial" w:hint="cs"/>
          <w:rtl/>
        </w:rPr>
        <w:t>جماد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اَتَتْ</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شَيْءٍ</w:t>
      </w:r>
      <w:r>
        <w:rPr>
          <w:rFonts w:ascii="Calibri" w:cs="Calibri" w:hint="cs"/>
          <w:rtl/>
        </w:rPr>
        <w:t>»</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تهلك</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تأت</w:t>
      </w:r>
      <w:r>
        <w:rPr>
          <w:rtl/>
        </w:rPr>
        <w:t xml:space="preserve"> </w:t>
      </w:r>
      <w:r>
        <w:rPr>
          <w:rFonts w:ascii="Arial" w:hAnsi="Arial" w:cs="Arial" w:hint="cs"/>
          <w:rtl/>
        </w:rPr>
        <w:t>عليه،</w:t>
      </w:r>
      <w:r>
        <w:rPr>
          <w:rtl/>
        </w:rPr>
        <w:t xml:space="preserve"> </w:t>
      </w:r>
      <w:r>
        <w:rPr>
          <w:rFonts w:ascii="Arial" w:hAnsi="Arial" w:cs="Arial" w:hint="cs"/>
          <w:rtl/>
        </w:rPr>
        <w:t>ولو</w:t>
      </w:r>
      <w:r>
        <w:rPr>
          <w:rtl/>
        </w:rPr>
        <w:t xml:space="preserve"> </w:t>
      </w:r>
      <w:r>
        <w:rPr>
          <w:rFonts w:ascii="Arial" w:hAnsi="Arial" w:cs="Arial" w:hint="cs"/>
          <w:rtl/>
        </w:rPr>
        <w:t>مسَّته</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تمسُّه</w:t>
      </w:r>
      <w:r>
        <w:rPr>
          <w:rtl/>
        </w:rPr>
        <w:t xml:space="preserve"> </w:t>
      </w:r>
      <w:r>
        <w:rPr>
          <w:rFonts w:ascii="Arial" w:hAnsi="Arial" w:cs="Arial" w:hint="cs"/>
          <w:rtl/>
        </w:rPr>
        <w:t>بعنف،</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تمسُّه</w:t>
      </w:r>
      <w:r>
        <w:rPr>
          <w:rtl/>
        </w:rPr>
        <w:t xml:space="preserve"> </w:t>
      </w:r>
      <w:r>
        <w:rPr>
          <w:rFonts w:ascii="Arial" w:hAnsi="Arial" w:cs="Arial" w:hint="cs"/>
          <w:rtl/>
        </w:rPr>
        <w:t>البتَّة</w:t>
      </w:r>
      <w:r>
        <w:rPr>
          <w:rtl/>
        </w:rPr>
        <w:t>.</w:t>
      </w:r>
    </w:p>
    <w:p w:rsidR="00F65AD2" w:rsidRDefault="00F65AD2">
      <w:pPr>
        <w:pStyle w:val="textmawadi3"/>
        <w:spacing w:before="96"/>
        <w:rPr>
          <w:rtl/>
        </w:rPr>
      </w:pPr>
      <w:r>
        <w:rPr>
          <w:w w:val="95"/>
        </w:rPr>
        <w:fldChar w:fldCharType="begin"/>
      </w:r>
      <w:r>
        <w:rPr>
          <w:w w:val="95"/>
        </w:rPr>
        <w:instrText>xe</w:instrText>
      </w:r>
      <w:r>
        <w:rPr>
          <w:w w:val="95"/>
          <w:rtl/>
        </w:rPr>
        <w:instrText xml:space="preserve"> "[&lt;0644&gt;&lt;063</w:instrText>
      </w:r>
      <w:r>
        <w:rPr>
          <w:w w:val="95"/>
        </w:rPr>
        <w:instrText>A&gt;&lt;0629</w:instrText>
      </w:r>
      <w:r>
        <w:rPr>
          <w:w w:val="95"/>
          <w:rtl/>
        </w:rPr>
        <w:instrText>&gt;]"</w:instrText>
      </w:r>
      <w:r>
        <w:rPr>
          <w:w w:val="95"/>
        </w:rPr>
        <w:fldChar w:fldCharType="end"/>
      </w:r>
      <w:r>
        <w:rPr>
          <w:rStyle w:val="namat2"/>
          <w:w w:val="101"/>
          <w:rtl/>
        </w:rPr>
        <w:t>[</w:t>
      </w:r>
      <w:r>
        <w:rPr>
          <w:rStyle w:val="namat2"/>
          <w:rFonts w:ascii="Arial" w:hAnsi="Arial" w:cs="Arial" w:hint="cs"/>
          <w:w w:val="101"/>
          <w:rtl/>
        </w:rPr>
        <w:t>قصص</w:t>
      </w:r>
      <w:r>
        <w:rPr>
          <w:rStyle w:val="namat2"/>
          <w:w w:val="101"/>
          <w:rtl/>
        </w:rPr>
        <w:t>]</w:t>
      </w:r>
      <w:r>
        <w:rPr>
          <w:w w:val="101"/>
          <w:rtl/>
        </w:rPr>
        <w:t xml:space="preserve"> </w:t>
      </w:r>
      <w:r>
        <w:rPr>
          <w:rtl/>
        </w:rPr>
        <w:t>[</w:t>
      </w:r>
      <w:r>
        <w:rPr>
          <w:rFonts w:ascii="Arial" w:hAnsi="Arial" w:cs="Arial" w:hint="cs"/>
          <w:rtl/>
        </w:rPr>
        <w:t>قيل</w:t>
      </w:r>
      <w:r>
        <w:rPr>
          <w:rtl/>
        </w:rPr>
        <w:t xml:space="preserve">:] </w:t>
      </w:r>
      <w:r>
        <w:rPr>
          <w:rFonts w:ascii="Arial" w:hAnsi="Arial" w:cs="Arial" w:hint="cs"/>
          <w:rtl/>
        </w:rPr>
        <w:t>تأتي</w:t>
      </w:r>
      <w:r>
        <w:rPr>
          <w:rtl/>
        </w:rPr>
        <w:t xml:space="preserve"> </w:t>
      </w:r>
      <w:r>
        <w:rPr>
          <w:rFonts w:ascii="Arial" w:hAnsi="Arial" w:cs="Arial" w:hint="cs"/>
          <w:rtl/>
        </w:rPr>
        <w:t>إلى</w:t>
      </w:r>
      <w:r>
        <w:rPr>
          <w:rtl/>
        </w:rPr>
        <w:t xml:space="preserve"> </w:t>
      </w:r>
      <w:r>
        <w:rPr>
          <w:rFonts w:ascii="Arial" w:hAnsi="Arial" w:cs="Arial" w:hint="cs"/>
          <w:rtl/>
        </w:rPr>
        <w:t>عاديٍّ</w:t>
      </w:r>
      <w:r>
        <w:rPr>
          <w:rtl/>
        </w:rPr>
        <w:t xml:space="preserve"> </w:t>
      </w:r>
      <w:r>
        <w:rPr>
          <w:rFonts w:ascii="Arial" w:hAnsi="Arial" w:cs="Arial" w:hint="cs"/>
          <w:rtl/>
        </w:rPr>
        <w:t>في</w:t>
      </w:r>
      <w:r>
        <w:rPr>
          <w:rtl/>
        </w:rPr>
        <w:t xml:space="preserve"> </w:t>
      </w:r>
      <w:r>
        <w:rPr>
          <w:rFonts w:ascii="Arial" w:hAnsi="Arial" w:cs="Arial" w:hint="cs"/>
          <w:rtl/>
        </w:rPr>
        <w:t>جملة</w:t>
      </w:r>
      <w:r>
        <w:rPr>
          <w:rtl/>
        </w:rPr>
        <w:t xml:space="preserve"> </w:t>
      </w:r>
      <w:r>
        <w:rPr>
          <w:rFonts w:ascii="Arial" w:hAnsi="Arial" w:cs="Arial" w:hint="cs"/>
          <w:rtl/>
        </w:rPr>
        <w:t>ناس</w:t>
      </w:r>
      <w:r>
        <w:rPr>
          <w:rtl/>
        </w:rPr>
        <w:t xml:space="preserve"> </w:t>
      </w:r>
      <w:r>
        <w:rPr>
          <w:rFonts w:ascii="Arial" w:hAnsi="Arial" w:cs="Arial" w:hint="cs"/>
          <w:rtl/>
        </w:rPr>
        <w:t>غير</w:t>
      </w:r>
      <w:r>
        <w:rPr>
          <w:rtl/>
        </w:rPr>
        <w:t xml:space="preserve"> </w:t>
      </w:r>
      <w:r>
        <w:rPr>
          <w:rFonts w:ascii="Arial" w:hAnsi="Arial" w:cs="Arial" w:hint="cs"/>
          <w:rtl/>
        </w:rPr>
        <w:t>عاديِّين</w:t>
      </w:r>
      <w:r>
        <w:rPr>
          <w:rtl/>
        </w:rPr>
        <w:t xml:space="preserve"> </w:t>
      </w:r>
      <w:r>
        <w:rPr>
          <w:rFonts w:ascii="Arial" w:hAnsi="Arial" w:cs="Arial" w:hint="cs"/>
          <w:rtl/>
        </w:rPr>
        <w:t>قائمًا</w:t>
      </w:r>
      <w:r>
        <w:rPr>
          <w:rtl/>
        </w:rPr>
        <w:t xml:space="preserve"> </w:t>
      </w:r>
      <w:r>
        <w:rPr>
          <w:rFonts w:ascii="Arial" w:hAnsi="Arial" w:cs="Arial" w:hint="cs"/>
          <w:rtl/>
        </w:rPr>
        <w:t>أو</w:t>
      </w:r>
      <w:r>
        <w:rPr>
          <w:rtl/>
        </w:rPr>
        <w:t xml:space="preserve"> </w:t>
      </w:r>
      <w:r>
        <w:rPr>
          <w:rFonts w:ascii="Arial" w:hAnsi="Arial" w:cs="Arial" w:hint="cs"/>
          <w:rtl/>
        </w:rPr>
        <w:t>قاعدًا</w:t>
      </w:r>
      <w:r>
        <w:rPr>
          <w:rtl/>
        </w:rPr>
        <w:t xml:space="preserve"> </w:t>
      </w:r>
      <w:r>
        <w:rPr>
          <w:rFonts w:ascii="Arial" w:hAnsi="Arial" w:cs="Arial" w:hint="cs"/>
          <w:rtl/>
        </w:rPr>
        <w:t>أو</w:t>
      </w:r>
      <w:r>
        <w:rPr>
          <w:rtl/>
        </w:rPr>
        <w:t xml:space="preserve"> </w:t>
      </w:r>
      <w:r>
        <w:rPr>
          <w:rFonts w:ascii="Arial" w:hAnsi="Arial" w:cs="Arial" w:hint="cs"/>
          <w:rtl/>
        </w:rPr>
        <w:t>مضطجِعًا</w:t>
      </w:r>
      <w:r>
        <w:rPr>
          <w:rtl/>
        </w:rPr>
        <w:t xml:space="preserve"> </w:t>
      </w:r>
      <w:r>
        <w:rPr>
          <w:rFonts w:ascii="Arial" w:hAnsi="Arial" w:cs="Arial" w:hint="cs"/>
          <w:rtl/>
        </w:rPr>
        <w:t>فتجبده</w:t>
      </w:r>
      <w:r>
        <w:rPr>
          <w:rtl/>
        </w:rPr>
        <w:t xml:space="preserve"> </w:t>
      </w:r>
      <w:r>
        <w:rPr>
          <w:rFonts w:ascii="Arial" w:hAnsi="Arial" w:cs="Arial" w:hint="cs"/>
          <w:rtl/>
        </w:rPr>
        <w:t>من</w:t>
      </w:r>
      <w:r>
        <w:rPr>
          <w:rtl/>
        </w:rPr>
        <w:t xml:space="preserve"> </w:t>
      </w:r>
      <w:r>
        <w:rPr>
          <w:rFonts w:ascii="Arial" w:hAnsi="Arial" w:cs="Arial" w:hint="cs"/>
          <w:rtl/>
        </w:rPr>
        <w:t>بينهم</w:t>
      </w:r>
      <w:r>
        <w:rPr>
          <w:rtl/>
        </w:rPr>
        <w:t xml:space="preserve"> </w:t>
      </w:r>
      <w:r>
        <w:rPr>
          <w:rFonts w:ascii="Arial" w:hAnsi="Arial" w:cs="Arial" w:hint="cs"/>
          <w:rtl/>
        </w:rPr>
        <w:t>فتهلكه،</w:t>
      </w:r>
      <w:r>
        <w:rPr>
          <w:rtl/>
        </w:rPr>
        <w:t xml:space="preserve"> </w:t>
      </w:r>
      <w:r>
        <w:rPr>
          <w:rFonts w:ascii="Arial" w:hAnsi="Arial" w:cs="Arial" w:hint="cs"/>
          <w:rtl/>
        </w:rPr>
        <w:t>وذلك</w:t>
      </w:r>
      <w:r>
        <w:rPr>
          <w:rtl/>
        </w:rPr>
        <w:t xml:space="preserve"> </w:t>
      </w:r>
      <w:r>
        <w:rPr>
          <w:rFonts w:ascii="Arial" w:hAnsi="Arial" w:cs="Arial" w:hint="cs"/>
          <w:rtl/>
        </w:rPr>
        <w:t>بأيدي</w:t>
      </w:r>
      <w:r>
        <w:rPr>
          <w:rtl/>
        </w:rPr>
        <w:t xml:space="preserve"> </w:t>
      </w:r>
      <w:r>
        <w:rPr>
          <w:rFonts w:ascii="Arial" w:hAnsi="Arial" w:cs="Arial" w:hint="cs"/>
          <w:rtl/>
        </w:rPr>
        <w:t>ملائكة،</w:t>
      </w:r>
      <w:r>
        <w:rPr>
          <w:rtl/>
        </w:rPr>
        <w:t xml:space="preserve"> </w:t>
      </w:r>
      <w:r>
        <w:rPr>
          <w:rFonts w:ascii="Arial" w:hAnsi="Arial" w:cs="Arial" w:hint="cs"/>
          <w:rtl/>
        </w:rPr>
        <w:t>أو</w:t>
      </w:r>
      <w:r>
        <w:rPr>
          <w:rtl/>
        </w:rPr>
        <w:t xml:space="preserve"> </w:t>
      </w:r>
      <w:r>
        <w:rPr>
          <w:rFonts w:ascii="Arial" w:hAnsi="Arial" w:cs="Arial" w:hint="cs"/>
          <w:rtl/>
        </w:rPr>
        <w:t>لتكوين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بجعلها</w:t>
      </w:r>
      <w:r>
        <w:rPr>
          <w:rtl/>
        </w:rPr>
        <w:t xml:space="preserve"> </w:t>
      </w:r>
      <w:r>
        <w:rPr>
          <w:rFonts w:ascii="Arial" w:hAnsi="Arial" w:cs="Arial" w:hint="cs"/>
          <w:rtl/>
        </w:rPr>
        <w:t>عاقلة</w:t>
      </w:r>
      <w:r>
        <w:rPr>
          <w:rtl/>
        </w:rPr>
        <w:t xml:space="preserve"> </w:t>
      </w:r>
      <w:r>
        <w:rPr>
          <w:rFonts w:ascii="Arial" w:hAnsi="Arial" w:cs="Arial" w:hint="cs"/>
          <w:rtl/>
        </w:rPr>
        <w:t>مميِّزة</w:t>
      </w:r>
      <w:r>
        <w:rPr>
          <w:rtl/>
        </w:rPr>
        <w:t xml:space="preserve"> </w:t>
      </w:r>
      <w:r>
        <w:rPr>
          <w:rFonts w:ascii="Arial" w:hAnsi="Arial" w:cs="Arial" w:hint="cs"/>
          <w:rtl/>
        </w:rPr>
        <w:t>مأمورة</w:t>
      </w:r>
      <w:r>
        <w:rPr>
          <w:rtl/>
        </w:rPr>
        <w:t>.</w:t>
      </w:r>
    </w:p>
    <w:p w:rsidR="00F65AD2" w:rsidRDefault="00F65AD2">
      <w:pPr>
        <w:pStyle w:val="textmawadi3"/>
        <w:spacing w:before="96"/>
        <w:rPr>
          <w:rtl/>
        </w:rPr>
      </w:pPr>
      <w:r>
        <w:rPr>
          <w:w w:val="95"/>
        </w:rPr>
        <w:fldChar w:fldCharType="begin"/>
      </w:r>
      <w:r>
        <w:rPr>
          <w:w w:val="95"/>
        </w:rPr>
        <w:instrText>xe</w:instrText>
      </w:r>
      <w:r>
        <w:rPr>
          <w:w w:val="95"/>
          <w:rtl/>
        </w:rPr>
        <w:instrText xml:space="preserve"> "[&lt;0644&gt;&lt;063</w:instrText>
      </w:r>
      <w:r>
        <w:rPr>
          <w:w w:val="95"/>
        </w:rPr>
        <w:instrText>A&gt;&lt;0629</w:instrText>
      </w:r>
      <w:r>
        <w:rPr>
          <w:w w:val="95"/>
          <w:rtl/>
        </w:rPr>
        <w:instrText>&gt;]"</w:instrText>
      </w:r>
      <w:r>
        <w:rPr>
          <w:w w:val="95"/>
        </w:rPr>
        <w:fldChar w:fldCharType="end"/>
      </w:r>
      <w:r>
        <w:rPr>
          <w:rStyle w:val="namat2"/>
          <w:w w:val="101"/>
          <w:rtl/>
        </w:rPr>
        <w:t>[</w:t>
      </w:r>
      <w:r>
        <w:rPr>
          <w:rStyle w:val="namat2"/>
          <w:rFonts w:ascii="Arial" w:hAnsi="Arial" w:cs="Arial" w:hint="cs"/>
          <w:w w:val="101"/>
          <w:rtl/>
        </w:rPr>
        <w:t>قصص</w:t>
      </w:r>
      <w:r>
        <w:rPr>
          <w:rStyle w:val="namat2"/>
          <w:w w:val="101"/>
          <w:rtl/>
        </w:rPr>
        <w:t>]</w:t>
      </w:r>
      <w:r>
        <w:rPr>
          <w:w w:val="101"/>
          <w:rtl/>
        </w:rPr>
        <w:t xml:space="preserve"> </w:t>
      </w:r>
      <w:r>
        <w:rPr>
          <w:rFonts w:ascii="Arial" w:hAnsi="Arial" w:cs="Arial" w:hint="cs"/>
          <w:rtl/>
        </w:rPr>
        <w:t>وتحمل</w:t>
      </w:r>
      <w:r>
        <w:rPr>
          <w:rtl/>
        </w:rPr>
        <w:t xml:space="preserve"> </w:t>
      </w:r>
      <w:r>
        <w:rPr>
          <w:rFonts w:ascii="Arial" w:hAnsi="Arial" w:cs="Arial" w:hint="cs"/>
          <w:rtl/>
        </w:rPr>
        <w:t>البعير</w:t>
      </w:r>
      <w:r>
        <w:rPr>
          <w:rtl/>
        </w:rPr>
        <w:t xml:space="preserve"> </w:t>
      </w:r>
      <w:r>
        <w:rPr>
          <w:rFonts w:ascii="Arial" w:hAnsi="Arial" w:cs="Arial" w:hint="cs"/>
          <w:rtl/>
        </w:rPr>
        <w:t>وما</w:t>
      </w:r>
      <w:r>
        <w:rPr>
          <w:rtl/>
        </w:rPr>
        <w:t xml:space="preserve"> </w:t>
      </w:r>
      <w:r>
        <w:rPr>
          <w:rFonts w:ascii="Arial" w:hAnsi="Arial" w:cs="Arial" w:hint="cs"/>
          <w:rtl/>
        </w:rPr>
        <w:t>عليه</w:t>
      </w:r>
      <w:r>
        <w:rPr>
          <w:rtl/>
        </w:rPr>
        <w:t xml:space="preserve"> </w:t>
      </w:r>
      <w:r>
        <w:rPr>
          <w:rFonts w:ascii="Arial" w:hAnsi="Arial" w:cs="Arial" w:hint="cs"/>
          <w:rtl/>
        </w:rPr>
        <w:t>وتقلبه</w:t>
      </w:r>
      <w:r>
        <w:rPr>
          <w:rtl/>
        </w:rPr>
        <w:t xml:space="preserve"> </w:t>
      </w:r>
      <w:r>
        <w:rPr>
          <w:rFonts w:ascii="Arial" w:hAnsi="Arial" w:cs="Arial" w:hint="cs"/>
          <w:rtl/>
        </w:rPr>
        <w:t>وتدقُّه،</w:t>
      </w:r>
      <w:r>
        <w:rPr>
          <w:rtl/>
        </w:rPr>
        <w:t xml:space="preserve"> </w:t>
      </w:r>
      <w:r>
        <w:rPr>
          <w:rFonts w:ascii="Arial" w:hAnsi="Arial" w:cs="Arial" w:hint="cs"/>
          <w:rtl/>
        </w:rPr>
        <w:t>قالوا</w:t>
      </w:r>
      <w:r>
        <w:rPr>
          <w:rtl/>
        </w:rPr>
        <w:t xml:space="preserve">: </w:t>
      </w:r>
      <w:r>
        <w:rPr>
          <w:rFonts w:ascii="Arial" w:hAnsi="Arial" w:cs="Arial" w:hint="cs"/>
          <w:rtl/>
        </w:rPr>
        <w:t>تحمله</w:t>
      </w:r>
      <w:r>
        <w:rPr>
          <w:rtl/>
        </w:rPr>
        <w:t xml:space="preserve"> </w:t>
      </w:r>
      <w:r>
        <w:rPr>
          <w:rFonts w:ascii="Arial" w:hAnsi="Arial" w:cs="Arial" w:hint="cs"/>
          <w:rtl/>
        </w:rPr>
        <w:t>والمرأة</w:t>
      </w:r>
      <w:r>
        <w:rPr>
          <w:rtl/>
        </w:rPr>
        <w:t xml:space="preserve"> </w:t>
      </w:r>
      <w:r>
        <w:rPr>
          <w:rFonts w:ascii="Arial" w:hAnsi="Arial" w:cs="Arial" w:hint="cs"/>
          <w:rtl/>
        </w:rPr>
        <w:t>فوقه</w:t>
      </w:r>
      <w:r>
        <w:rPr>
          <w:rtl/>
        </w:rPr>
        <w:t xml:space="preserve"> </w:t>
      </w:r>
      <w:r>
        <w:rPr>
          <w:rFonts w:ascii="Arial" w:hAnsi="Arial" w:cs="Arial" w:hint="cs"/>
          <w:rtl/>
        </w:rPr>
        <w:t>وتقلبهما</w:t>
      </w:r>
      <w:r>
        <w:rPr>
          <w:rtl/>
        </w:rPr>
        <w:t xml:space="preserve"> </w:t>
      </w:r>
      <w:r>
        <w:rPr>
          <w:rFonts w:ascii="Arial" w:hAnsi="Arial" w:cs="Arial" w:hint="cs"/>
          <w:rtl/>
        </w:rPr>
        <w:t>فتهلكهما</w:t>
      </w:r>
      <w:r>
        <w:rPr>
          <w:rtl/>
        </w:rPr>
        <w:t xml:space="preserve">. </w:t>
      </w:r>
      <w:r>
        <w:rPr>
          <w:rFonts w:ascii="Arial" w:hAnsi="Arial" w:cs="Arial" w:hint="cs"/>
          <w:rtl/>
        </w:rPr>
        <w:t>لكن</w:t>
      </w:r>
      <w:r>
        <w:rPr>
          <w:rtl/>
        </w:rPr>
        <w:t xml:space="preserve"> </w:t>
      </w:r>
      <w:r>
        <w:rPr>
          <w:rFonts w:ascii="Arial" w:hAnsi="Arial" w:cs="Arial" w:hint="cs"/>
          <w:rtl/>
        </w:rPr>
        <w:t>أيُّ</w:t>
      </w:r>
      <w:r>
        <w:rPr>
          <w:rtl/>
        </w:rPr>
        <w:t xml:space="preserve"> </w:t>
      </w:r>
      <w:r>
        <w:rPr>
          <w:rFonts w:ascii="Arial" w:hAnsi="Arial" w:cs="Arial" w:hint="cs"/>
          <w:rtl/>
        </w:rPr>
        <w:t>بعير</w:t>
      </w:r>
      <w:r>
        <w:rPr>
          <w:rtl/>
        </w:rPr>
        <w:t xml:space="preserve"> </w:t>
      </w:r>
      <w:r>
        <w:rPr>
          <w:rFonts w:ascii="Arial" w:hAnsi="Arial" w:cs="Arial" w:hint="cs"/>
          <w:rtl/>
        </w:rPr>
        <w:t>يطيق</w:t>
      </w:r>
      <w:r>
        <w:rPr>
          <w:rtl/>
        </w:rPr>
        <w:t xml:space="preserve"> </w:t>
      </w:r>
      <w:r>
        <w:rPr>
          <w:rFonts w:ascii="Arial" w:hAnsi="Arial" w:cs="Arial" w:hint="cs"/>
          <w:rtl/>
        </w:rPr>
        <w:t>حمل</w:t>
      </w:r>
      <w:r>
        <w:rPr>
          <w:rtl/>
        </w:rPr>
        <w:t xml:space="preserve"> </w:t>
      </w:r>
      <w:r>
        <w:rPr>
          <w:rFonts w:ascii="Arial" w:hAnsi="Arial" w:cs="Arial" w:hint="cs"/>
          <w:rtl/>
        </w:rPr>
        <w:t>امرأة</w:t>
      </w:r>
      <w:r>
        <w:rPr>
          <w:rtl/>
        </w:rPr>
        <w:t xml:space="preserve"> </w:t>
      </w:r>
      <w:r>
        <w:rPr>
          <w:rFonts w:ascii="Arial" w:hAnsi="Arial" w:cs="Arial" w:hint="cs"/>
          <w:rtl/>
        </w:rPr>
        <w:t>عادِيَّة</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عادٍ</w:t>
      </w:r>
      <w:r>
        <w:rPr>
          <w:rtl/>
        </w:rPr>
        <w:t xml:space="preserve"> </w:t>
      </w:r>
      <w:r>
        <w:rPr>
          <w:rFonts w:ascii="Arial" w:hAnsi="Arial" w:cs="Arial" w:hint="cs"/>
          <w:rtl/>
        </w:rPr>
        <w:t>الجِسام</w:t>
      </w:r>
      <w:r>
        <w:rPr>
          <w:rtl/>
        </w:rPr>
        <w:t>]</w:t>
      </w:r>
      <w:r>
        <w:rPr>
          <w:rFonts w:ascii="Arial" w:hAnsi="Arial" w:cs="Arial" w:hint="cs"/>
          <w:rtl/>
        </w:rPr>
        <w:t>؟</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طفلة،</w:t>
      </w:r>
      <w:r>
        <w:rPr>
          <w:rtl/>
        </w:rPr>
        <w:t xml:space="preserve"> </w:t>
      </w:r>
      <w:r>
        <w:rPr>
          <w:rFonts w:ascii="Arial" w:hAnsi="Arial" w:cs="Arial" w:hint="cs"/>
          <w:rtl/>
        </w:rPr>
        <w:t>وفي</w:t>
      </w:r>
      <w:r>
        <w:rPr>
          <w:rtl/>
        </w:rPr>
        <w:t xml:space="preserve"> </w:t>
      </w:r>
      <w:r>
        <w:rPr>
          <w:rFonts w:ascii="Arial" w:hAnsi="Arial" w:cs="Arial" w:hint="cs"/>
          <w:rtl/>
        </w:rPr>
        <w:t>عادٍ</w:t>
      </w:r>
      <w:r>
        <w:rPr>
          <w:rtl/>
        </w:rPr>
        <w:t xml:space="preserve"> </w:t>
      </w:r>
      <w:r>
        <w:rPr>
          <w:rFonts w:ascii="Arial" w:hAnsi="Arial" w:cs="Arial" w:hint="cs"/>
          <w:rtl/>
        </w:rPr>
        <w:t>ناسٌ</w:t>
      </w:r>
      <w:r>
        <w:rPr>
          <w:rtl/>
        </w:rPr>
        <w:t xml:space="preserve"> </w:t>
      </w:r>
      <w:r>
        <w:rPr>
          <w:rFonts w:ascii="Arial" w:hAnsi="Arial" w:cs="Arial" w:hint="cs"/>
          <w:rtl/>
        </w:rPr>
        <w:t>صغار</w:t>
      </w:r>
      <w:r>
        <w:rPr>
          <w:rtl/>
        </w:rPr>
        <w:t xml:space="preserve"> </w:t>
      </w:r>
      <w:r>
        <w:rPr>
          <w:rFonts w:ascii="Arial" w:hAnsi="Arial" w:cs="Arial" w:hint="cs"/>
          <w:rtl/>
        </w:rPr>
        <w:t>الأجسام</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جِمالهم</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يناسبهم</w:t>
      </w:r>
      <w:r>
        <w:rPr>
          <w:vertAlign w:val="superscript"/>
          <w:rtl/>
        </w:rPr>
        <w:footnoteReference w:id="48"/>
      </w:r>
      <w:r>
        <w:rPr>
          <w:rFonts w:ascii="Arial" w:hAnsi="Arial" w:cs="Arial" w:hint="cs"/>
          <w:rtl/>
        </w:rPr>
        <w:t>،</w:t>
      </w:r>
      <w:r>
        <w:rPr>
          <w:rtl/>
        </w:rPr>
        <w:t xml:space="preserve"> </w:t>
      </w:r>
      <w:r>
        <w:rPr>
          <w:rFonts w:ascii="Arial" w:hAnsi="Arial" w:cs="Arial" w:hint="cs"/>
          <w:rtl/>
        </w:rPr>
        <w:t>والله</w:t>
      </w:r>
      <w:r>
        <w:rPr>
          <w:rtl/>
        </w:rPr>
        <w:t xml:space="preserve"> </w:t>
      </w:r>
      <w:r>
        <w:rPr>
          <w:rFonts w:ascii="Arial" w:hAnsi="Arial" w:cs="Arial" w:hint="cs"/>
          <w:rtl/>
        </w:rPr>
        <w:t>قادر</w:t>
      </w:r>
      <w:r>
        <w:rPr>
          <w:rtl/>
        </w:rPr>
        <w:t>.</w:t>
      </w:r>
    </w:p>
    <w:p w:rsidR="00F65AD2" w:rsidRDefault="00F65AD2">
      <w:pPr>
        <w:pStyle w:val="textquran"/>
        <w:spacing w:before="96"/>
        <w:rPr>
          <w:w w:val="95"/>
          <w:rtl/>
        </w:rPr>
      </w:pPr>
      <w:r>
        <w:rPr>
          <w:rFonts w:ascii="Arial" w:hAnsi="Arial" w:cs="Arial" w:hint="cs"/>
          <w:w w:val="95"/>
          <w:rtl/>
        </w:rPr>
        <w:t>ومعنى</w:t>
      </w:r>
      <w:r>
        <w:rPr>
          <w:w w:val="95"/>
          <w:rtl/>
        </w:rPr>
        <w:t xml:space="preserve"> </w:t>
      </w:r>
      <w:r>
        <w:rPr>
          <w:rFonts w:ascii="Arial" w:hAnsi="Arial" w:cs="Arial" w:hint="cs"/>
          <w:w w:val="95"/>
          <w:rtl/>
        </w:rPr>
        <w:t>الإتيان</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الشيء</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أرسلها</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جرت</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تجري</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أراد</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إهلاكه،</w:t>
      </w:r>
      <w:r>
        <w:rPr>
          <w:w w:val="95"/>
          <w:rtl/>
        </w:rPr>
        <w:t xml:space="preserve"> </w:t>
      </w:r>
      <w:r>
        <w:rPr>
          <w:rFonts w:ascii="Arial" w:hAnsi="Arial" w:cs="Arial" w:hint="cs"/>
          <w:w w:val="95"/>
          <w:rtl/>
        </w:rPr>
        <w:t>فقيل</w:t>
      </w:r>
      <w:r>
        <w:rPr>
          <w:w w:val="95"/>
          <w:rtl/>
        </w:rPr>
        <w:t xml:space="preserve">: </w:t>
      </w:r>
      <w:r>
        <w:rPr>
          <w:rFonts w:ascii="Arial" w:hAnsi="Arial" w:cs="Arial" w:hint="cs"/>
          <w:w w:val="95"/>
          <w:rtl/>
        </w:rPr>
        <w:t>جرت</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حيوانهم</w:t>
      </w:r>
      <w:r>
        <w:rPr>
          <w:w w:val="95"/>
          <w:rtl/>
        </w:rPr>
        <w:t xml:space="preserve"> </w:t>
      </w:r>
      <w:r>
        <w:rPr>
          <w:rFonts w:ascii="Arial" w:hAnsi="Arial" w:cs="Arial" w:hint="cs"/>
          <w:w w:val="95"/>
          <w:rtl/>
        </w:rPr>
        <w:t>وشجرهم</w:t>
      </w:r>
      <w:r>
        <w:rPr>
          <w:w w:val="95"/>
          <w:rtl/>
        </w:rPr>
        <w:t xml:space="preserve"> </w:t>
      </w:r>
      <w:r>
        <w:rPr>
          <w:rFonts w:ascii="Arial" w:hAnsi="Arial" w:cs="Arial" w:hint="cs"/>
          <w:w w:val="95"/>
          <w:rtl/>
        </w:rPr>
        <w:t>وديارهم</w:t>
      </w:r>
      <w:r>
        <w:rPr>
          <w:w w:val="95"/>
          <w:rtl/>
        </w:rPr>
        <w:t>.</w:t>
      </w:r>
    </w:p>
    <w:p w:rsidR="00F65AD2" w:rsidRDefault="00F65AD2">
      <w:pPr>
        <w:pStyle w:val="textmawadi3"/>
        <w:spacing w:before="96"/>
        <w:rPr>
          <w:w w:val="96"/>
          <w:rtl/>
        </w:rPr>
      </w:pPr>
      <w:r>
        <w:rPr>
          <w:w w:val="96"/>
        </w:rPr>
        <w:fldChar w:fldCharType="begin"/>
      </w:r>
      <w:r>
        <w:rPr>
          <w:w w:val="96"/>
        </w:rPr>
        <w:instrText>xe</w:instrText>
      </w:r>
      <w:r>
        <w:rPr>
          <w:w w:val="96"/>
          <w:rtl/>
        </w:rPr>
        <w:instrText xml:space="preserve"> "[&lt;0644&gt;&lt;063</w:instrText>
      </w:r>
      <w:r>
        <w:rPr>
          <w:w w:val="96"/>
        </w:rPr>
        <w:instrText>A&gt;&lt;0629</w:instrText>
      </w:r>
      <w:r>
        <w:rPr>
          <w:w w:val="96"/>
          <w:rtl/>
        </w:rPr>
        <w:instrText>&gt;]"</w:instrText>
      </w:r>
      <w:r>
        <w:rPr>
          <w:w w:val="96"/>
        </w:rPr>
        <w:fldChar w:fldCharType="end"/>
      </w:r>
      <w:r>
        <w:rPr>
          <w:rStyle w:val="namat2"/>
          <w:w w:val="96"/>
          <w:rtl/>
        </w:rPr>
        <w:t>[</w:t>
      </w:r>
      <w:r>
        <w:rPr>
          <w:rStyle w:val="namat2"/>
          <w:rFonts w:ascii="Arial" w:hAnsi="Arial" w:cs="Arial" w:hint="cs"/>
          <w:w w:val="96"/>
          <w:rtl/>
        </w:rPr>
        <w:t>لغة</w:t>
      </w:r>
      <w:r>
        <w:rPr>
          <w:rStyle w:val="namat2"/>
          <w:w w:val="96"/>
          <w:rtl/>
        </w:rPr>
        <w:t>]</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إِلَّا</w:t>
      </w:r>
      <w:r>
        <w:rPr>
          <w:rStyle w:val="bold"/>
          <w:w w:val="96"/>
          <w:rtl/>
        </w:rPr>
        <w:t xml:space="preserve"> </w:t>
      </w:r>
      <w:r>
        <w:rPr>
          <w:rStyle w:val="bold"/>
          <w:rFonts w:ascii="Arial" w:hAnsi="Arial" w:cs="Arial" w:hint="cs"/>
          <w:w w:val="96"/>
          <w:rtl/>
        </w:rPr>
        <w:t>جَعَلَتْهُ</w:t>
      </w:r>
      <w:r>
        <w:rPr>
          <w:rStyle w:val="bold"/>
          <w:w w:val="96"/>
          <w:rtl/>
        </w:rPr>
        <w:t xml:space="preserve"> </w:t>
      </w:r>
      <w:r>
        <w:rPr>
          <w:rStyle w:val="bold"/>
          <w:rFonts w:ascii="Arial" w:hAnsi="Arial" w:cs="Arial" w:hint="cs"/>
          <w:w w:val="96"/>
          <w:rtl/>
        </w:rPr>
        <w:t>كَالرَّمِيمِ</w:t>
      </w:r>
      <w:r>
        <w:rPr>
          <w:w w:val="96"/>
          <w:rtl/>
        </w:rPr>
        <w:t> </w:t>
      </w:r>
      <w:r>
        <w:rPr>
          <w:rFonts w:ascii="Arial" w:hAnsi="Arial" w:cs="Arial" w:hint="cs"/>
          <w:w w:val="96"/>
          <w:rtl/>
        </w:rPr>
        <w:t>﴾</w:t>
      </w:r>
      <w:r>
        <w:rPr>
          <w:w w:val="96"/>
          <w:rtl/>
        </w:rPr>
        <w:t xml:space="preserve"> </w:t>
      </w:r>
      <w:r>
        <w:rPr>
          <w:rFonts w:ascii="Arial" w:hAnsi="Arial" w:cs="Arial" w:hint="cs"/>
          <w:w w:val="96"/>
          <w:rtl/>
        </w:rPr>
        <w:t>الشيء</w:t>
      </w:r>
      <w:r>
        <w:rPr>
          <w:w w:val="96"/>
          <w:rtl/>
        </w:rPr>
        <w:t xml:space="preserve"> </w:t>
      </w:r>
      <w:r>
        <w:rPr>
          <w:rFonts w:ascii="Arial" w:hAnsi="Arial" w:cs="Arial" w:hint="cs"/>
          <w:w w:val="96"/>
          <w:rtl/>
        </w:rPr>
        <w:t>البالي</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عظم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نبات،</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حبل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رمَّ</w:t>
      </w:r>
      <w:r>
        <w:rPr>
          <w:w w:val="96"/>
          <w:rtl/>
        </w:rPr>
        <w:t xml:space="preserve"> </w:t>
      </w:r>
      <w:r>
        <w:rPr>
          <w:rFonts w:ascii="Arial" w:hAnsi="Arial" w:cs="Arial" w:hint="cs"/>
          <w:w w:val="96"/>
          <w:rtl/>
        </w:rPr>
        <w:t>الشيء</w:t>
      </w:r>
      <w:r>
        <w:rPr>
          <w:w w:val="96"/>
          <w:rtl/>
        </w:rPr>
        <w:t xml:space="preserve"> </w:t>
      </w:r>
      <w:r>
        <w:rPr>
          <w:rFonts w:ascii="Arial" w:hAnsi="Arial" w:cs="Arial" w:hint="cs"/>
          <w:w w:val="96"/>
          <w:rtl/>
        </w:rPr>
        <w:t>بالبناء</w:t>
      </w:r>
      <w:r>
        <w:rPr>
          <w:w w:val="96"/>
          <w:rtl/>
        </w:rPr>
        <w:t xml:space="preserve"> </w:t>
      </w:r>
      <w:r>
        <w:rPr>
          <w:rFonts w:ascii="Arial" w:hAnsi="Arial" w:cs="Arial" w:hint="cs"/>
          <w:w w:val="96"/>
          <w:rtl/>
        </w:rPr>
        <w:t>للفاعل،</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بلي،</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لازم</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متعدٍّ</w:t>
      </w:r>
      <w:r>
        <w:rPr>
          <w:w w:val="96"/>
          <w:rtl/>
        </w:rPr>
        <w:t xml:space="preserve">. </w:t>
      </w:r>
      <w:r>
        <w:rPr>
          <w:rFonts w:ascii="Arial" w:hAnsi="Arial" w:cs="Arial" w:hint="cs"/>
          <w:w w:val="96"/>
          <w:rtl/>
        </w:rPr>
        <w:t>وفسَّره</w:t>
      </w:r>
      <w:r>
        <w:rPr>
          <w:w w:val="96"/>
          <w:rtl/>
        </w:rPr>
        <w:t xml:space="preserve"> </w:t>
      </w:r>
      <w:r>
        <w:rPr>
          <w:rFonts w:ascii="Arial" w:hAnsi="Arial" w:cs="Arial" w:hint="cs"/>
          <w:w w:val="96"/>
          <w:rtl/>
        </w:rPr>
        <w:t>السدِّي</w:t>
      </w:r>
      <w:r>
        <w:rPr>
          <w:w w:val="96"/>
          <w:rtl/>
        </w:rPr>
        <w:t xml:space="preserve"> </w:t>
      </w:r>
      <w:r>
        <w:rPr>
          <w:rFonts w:ascii="Arial" w:hAnsi="Arial" w:cs="Arial" w:hint="cs"/>
          <w:w w:val="96"/>
          <w:rtl/>
        </w:rPr>
        <w:t>بالتراب،</w:t>
      </w:r>
      <w:r>
        <w:rPr>
          <w:w w:val="96"/>
          <w:rtl/>
        </w:rPr>
        <w:t xml:space="preserve"> </w:t>
      </w:r>
      <w:r>
        <w:rPr>
          <w:rFonts w:ascii="Arial" w:hAnsi="Arial" w:cs="Arial" w:hint="cs"/>
          <w:w w:val="96"/>
          <w:rtl/>
        </w:rPr>
        <w:t>وقتادة</w:t>
      </w:r>
      <w:r>
        <w:rPr>
          <w:w w:val="96"/>
          <w:rtl/>
        </w:rPr>
        <w:t xml:space="preserve"> </w:t>
      </w:r>
      <w:r>
        <w:rPr>
          <w:rFonts w:ascii="Arial" w:hAnsi="Arial" w:cs="Arial" w:hint="cs"/>
          <w:w w:val="96"/>
          <w:rtl/>
        </w:rPr>
        <w:t>بالهشيم،</w:t>
      </w:r>
      <w:r>
        <w:rPr>
          <w:w w:val="96"/>
          <w:rtl/>
        </w:rPr>
        <w:t xml:space="preserve"> </w:t>
      </w:r>
      <w:r>
        <w:rPr>
          <w:rFonts w:ascii="Arial" w:hAnsi="Arial" w:cs="Arial" w:hint="cs"/>
          <w:w w:val="96"/>
          <w:rtl/>
        </w:rPr>
        <w:t>وقطرب</w:t>
      </w:r>
      <w:r>
        <w:rPr>
          <w:w w:val="96"/>
          <w:vertAlign w:val="superscript"/>
          <w:rtl/>
        </w:rPr>
        <w:footnoteReference w:id="49"/>
      </w:r>
      <w:r>
        <w:rPr>
          <w:w w:val="96"/>
          <w:rtl/>
        </w:rPr>
        <w:t xml:space="preserve"> </w:t>
      </w:r>
      <w:r>
        <w:rPr>
          <w:rFonts w:ascii="Arial" w:hAnsi="Arial" w:cs="Arial" w:hint="cs"/>
          <w:w w:val="96"/>
          <w:rtl/>
        </w:rPr>
        <w:t>بالرماد،</w:t>
      </w:r>
      <w:r>
        <w:rPr>
          <w:w w:val="96"/>
          <w:rtl/>
        </w:rPr>
        <w:t xml:space="preserve"> </w:t>
      </w:r>
      <w:r>
        <w:rPr>
          <w:rFonts w:ascii="Arial" w:hAnsi="Arial" w:cs="Arial" w:hint="cs"/>
          <w:w w:val="96"/>
          <w:rtl/>
        </w:rPr>
        <w:t>وبعض</w:t>
      </w:r>
      <w:r>
        <w:rPr>
          <w:w w:val="96"/>
          <w:rtl/>
        </w:rPr>
        <w:t xml:space="preserve"> </w:t>
      </w:r>
      <w:r>
        <w:rPr>
          <w:rFonts w:ascii="Arial" w:hAnsi="Arial" w:cs="Arial" w:hint="cs"/>
          <w:w w:val="96"/>
          <w:rtl/>
        </w:rPr>
        <w:t>بالمنسحق</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يصلح</w:t>
      </w:r>
      <w:r>
        <w:rPr>
          <w:w w:val="96"/>
          <w:rtl/>
        </w:rPr>
        <w:t>.</w:t>
      </w:r>
    </w:p>
    <w:p w:rsidR="00F65AD2" w:rsidRDefault="00F65AD2">
      <w:pPr>
        <w:pStyle w:val="textmawadi3"/>
        <w:spacing w:before="96"/>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لهذا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جعل</w:t>
      </w:r>
      <w:r>
        <w:rPr>
          <w:rtl/>
        </w:rPr>
        <w:t xml:space="preserve"> </w:t>
      </w:r>
      <w:r>
        <w:rPr>
          <w:rFonts w:ascii="Arial" w:hAnsi="Arial" w:cs="Arial" w:hint="cs"/>
          <w:rtl/>
        </w:rPr>
        <w:t>الهمزة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أرمَّ</w:t>
      </w:r>
      <w:r>
        <w:rPr>
          <w:rFonts w:ascii="Calibri" w:cs="Calibri" w:hint="cs"/>
          <w:rtl/>
        </w:rPr>
        <w:t>»</w:t>
      </w:r>
      <w:r>
        <w:rPr>
          <w:rtl/>
        </w:rPr>
        <w:t xml:space="preserve"> </w:t>
      </w:r>
      <w:r>
        <w:rPr>
          <w:rFonts w:ascii="Arial" w:hAnsi="Arial" w:cs="Arial" w:hint="cs"/>
          <w:rtl/>
        </w:rPr>
        <w:t>الذي</w:t>
      </w:r>
      <w:r>
        <w:rPr>
          <w:rtl/>
        </w:rPr>
        <w:t xml:space="preserve"> </w:t>
      </w:r>
      <w:r>
        <w:rPr>
          <w:rFonts w:ascii="Arial" w:hAnsi="Arial" w:cs="Arial" w:hint="cs"/>
          <w:rtl/>
        </w:rPr>
        <w:t>أخذ</w:t>
      </w:r>
      <w:r>
        <w:rPr>
          <w:rtl/>
        </w:rPr>
        <w:t xml:space="preserve"> </w:t>
      </w:r>
      <w:r>
        <w:rPr>
          <w:rFonts w:ascii="Arial" w:hAnsi="Arial" w:cs="Arial" w:hint="cs"/>
          <w:rtl/>
        </w:rPr>
        <w:t>منه</w:t>
      </w:r>
      <w:r>
        <w:rPr>
          <w:rtl/>
        </w:rPr>
        <w:t xml:space="preserve"> </w:t>
      </w:r>
      <w:r>
        <w:rPr>
          <w:rFonts w:ascii="Arial" w:hAnsi="Arial" w:cs="Arial" w:hint="cs"/>
          <w:rtl/>
        </w:rPr>
        <w:t>لفظ</w:t>
      </w:r>
      <w:r>
        <w:rPr>
          <w:rtl/>
        </w:rPr>
        <w:t xml:space="preserve"> </w:t>
      </w:r>
      <w:r>
        <w:rPr>
          <w:rFonts w:ascii="Arial" w:hAnsi="Arial" w:cs="Arial" w:hint="cs"/>
          <w:rtl/>
        </w:rPr>
        <w:t>رميم</w:t>
      </w:r>
      <w:r>
        <w:rPr>
          <w:rtl/>
        </w:rPr>
        <w:t xml:space="preserve"> </w:t>
      </w:r>
      <w:r>
        <w:rPr>
          <w:rFonts w:ascii="Arial" w:hAnsi="Arial" w:cs="Arial" w:hint="cs"/>
          <w:rtl/>
        </w:rPr>
        <w:t>للسلب،</w:t>
      </w:r>
      <w:r>
        <w:rPr>
          <w:rtl/>
        </w:rPr>
        <w:t xml:space="preserve"> </w:t>
      </w:r>
      <w:r>
        <w:rPr>
          <w:rFonts w:ascii="Arial" w:hAnsi="Arial" w:cs="Arial" w:hint="cs"/>
          <w:rtl/>
        </w:rPr>
        <w:t>كأقرد</w:t>
      </w:r>
      <w:r>
        <w:rPr>
          <w:rtl/>
        </w:rPr>
        <w:t xml:space="preserve"> </w:t>
      </w:r>
      <w:r>
        <w:rPr>
          <w:rFonts w:ascii="Arial" w:hAnsi="Arial" w:cs="Arial" w:hint="cs"/>
          <w:rtl/>
        </w:rPr>
        <w:t>البعير،</w:t>
      </w:r>
      <w:r>
        <w:rPr>
          <w:rtl/>
        </w:rPr>
        <w:t xml:space="preserve"> </w:t>
      </w:r>
      <w:r>
        <w:rPr>
          <w:rFonts w:ascii="Arial" w:hAnsi="Arial" w:cs="Arial" w:hint="cs"/>
          <w:rtl/>
        </w:rPr>
        <w:t>أزال</w:t>
      </w:r>
      <w:r>
        <w:rPr>
          <w:rtl/>
        </w:rPr>
        <w:t xml:space="preserve"> </w:t>
      </w:r>
      <w:r>
        <w:rPr>
          <w:rFonts w:ascii="Arial" w:hAnsi="Arial" w:cs="Arial" w:hint="cs"/>
          <w:rtl/>
        </w:rPr>
        <w:t>قراده،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وصف</w:t>
      </w:r>
      <w:r>
        <w:rPr>
          <w:rtl/>
        </w:rPr>
        <w:t xml:space="preserve"> </w:t>
      </w:r>
      <w:r>
        <w:rPr>
          <w:rFonts w:ascii="Arial" w:hAnsi="Arial" w:cs="Arial" w:hint="cs"/>
          <w:rtl/>
        </w:rPr>
        <w:t>فعل</w:t>
      </w:r>
      <w:r>
        <w:rPr>
          <w:rtl/>
        </w:rPr>
        <w:t xml:space="preserve"> </w:t>
      </w:r>
      <w:r>
        <w:rPr>
          <w:rFonts w:ascii="Arial" w:hAnsi="Arial" w:cs="Arial" w:hint="cs"/>
          <w:rtl/>
        </w:rPr>
        <w:t>ثلاثيٍّ</w:t>
      </w:r>
      <w:r>
        <w:rPr>
          <w:rtl/>
        </w:rPr>
        <w:t xml:space="preserve"> </w:t>
      </w:r>
      <w:r>
        <w:rPr>
          <w:rFonts w:ascii="Arial" w:hAnsi="Arial" w:cs="Arial" w:hint="cs"/>
          <w:rtl/>
        </w:rPr>
        <w:t>لا</w:t>
      </w:r>
      <w:r>
        <w:rPr>
          <w:rFonts w:ascii="Calibri" w:cs="Calibri" w:hint="cs"/>
          <w:rtl/>
        </w:rPr>
        <w:t> </w:t>
      </w:r>
      <w:r>
        <w:rPr>
          <w:rFonts w:ascii="Arial" w:hAnsi="Arial" w:cs="Arial" w:hint="cs"/>
          <w:rtl/>
        </w:rPr>
        <w:t>همز</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يصحُّ</w:t>
      </w:r>
      <w:r>
        <w:rPr>
          <w:rtl/>
        </w:rPr>
        <w:t>.</w:t>
      </w:r>
    </w:p>
    <w:p w:rsidR="00F65AD2" w:rsidRDefault="00F65AD2">
      <w:pPr>
        <w:pStyle w:val="textquran"/>
        <w:spacing w:before="113"/>
        <w:rPr>
          <w:rtl/>
        </w:rPr>
      </w:pPr>
      <w:r>
        <w:rPr>
          <w:rFonts w:ascii="Arial" w:hAnsi="Arial" w:cs="Arial" w:hint="cs"/>
          <w:rtl/>
        </w:rPr>
        <w:t>وتفسيره</w:t>
      </w:r>
      <w:r>
        <w:rPr>
          <w:rtl/>
        </w:rPr>
        <w:t xml:space="preserve"> </w:t>
      </w:r>
      <w:r>
        <w:rPr>
          <w:rFonts w:ascii="Arial" w:hAnsi="Arial" w:cs="Arial" w:hint="cs"/>
          <w:rtl/>
        </w:rPr>
        <w:t>بالهشيم</w:t>
      </w:r>
      <w:r>
        <w:rPr>
          <w:rtl/>
        </w:rPr>
        <w:t xml:space="preserve"> </w:t>
      </w:r>
      <w:r>
        <w:rPr>
          <w:rFonts w:ascii="Arial" w:hAnsi="Arial" w:cs="Arial" w:hint="cs"/>
          <w:rtl/>
        </w:rPr>
        <w:t>لا</w:t>
      </w:r>
      <w:r>
        <w:rPr>
          <w:rFonts w:ascii="Calibri" w:cs="Calibri" w:hint="cs"/>
          <w:rtl/>
        </w:rPr>
        <w:t>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وأمَّا</w:t>
      </w:r>
      <w:r>
        <w:rPr>
          <w:rtl/>
        </w:rPr>
        <w:t xml:space="preserve"> </w:t>
      </w:r>
      <w:r>
        <w:rPr>
          <w:rFonts w:ascii="Arial" w:hAnsi="Arial" w:cs="Arial" w:hint="cs"/>
          <w:rtl/>
        </w:rPr>
        <w:t>بالرَّماد</w:t>
      </w:r>
      <w:r>
        <w:rPr>
          <w:rtl/>
        </w:rPr>
        <w:t xml:space="preserve"> </w:t>
      </w:r>
      <w:r>
        <w:rPr>
          <w:rFonts w:ascii="Arial" w:hAnsi="Arial" w:cs="Arial" w:hint="cs"/>
          <w:rtl/>
        </w:rPr>
        <w:t>فليس</w:t>
      </w:r>
      <w:r>
        <w:rPr>
          <w:rtl/>
        </w:rPr>
        <w:t xml:space="preserve"> </w:t>
      </w:r>
      <w:r>
        <w:rPr>
          <w:rFonts w:ascii="Arial" w:hAnsi="Arial" w:cs="Arial" w:hint="cs"/>
          <w:rtl/>
        </w:rPr>
        <w:t>لذات</w:t>
      </w:r>
      <w:r>
        <w:rPr>
          <w:rtl/>
        </w:rPr>
        <w:t xml:space="preserve"> </w:t>
      </w:r>
      <w:r>
        <w:rPr>
          <w:rFonts w:ascii="Arial" w:hAnsi="Arial" w:cs="Arial" w:hint="cs"/>
          <w:rtl/>
        </w:rPr>
        <w:t>الرماد</w:t>
      </w:r>
      <w:r>
        <w:rPr>
          <w:rtl/>
        </w:rPr>
        <w:t xml:space="preserve"> </w:t>
      </w:r>
      <w:r>
        <w:rPr>
          <w:rFonts w:ascii="Arial" w:hAnsi="Arial" w:cs="Arial" w:hint="cs"/>
          <w:rtl/>
        </w:rPr>
        <w:t>بل</w:t>
      </w:r>
      <w:r>
        <w:rPr>
          <w:rtl/>
        </w:rPr>
        <w:t xml:space="preserve"> </w:t>
      </w:r>
      <w:r>
        <w:rPr>
          <w:rFonts w:ascii="Arial" w:hAnsi="Arial" w:cs="Arial" w:hint="cs"/>
          <w:rtl/>
        </w:rPr>
        <w:t>لكونه</w:t>
      </w:r>
      <w:r>
        <w:rPr>
          <w:rtl/>
        </w:rPr>
        <w:t xml:space="preserve"> </w:t>
      </w:r>
      <w:r>
        <w:rPr>
          <w:rFonts w:ascii="Arial" w:hAnsi="Arial" w:cs="Arial" w:hint="cs"/>
          <w:rtl/>
        </w:rPr>
        <w:t>حطبًا</w:t>
      </w:r>
      <w:r>
        <w:rPr>
          <w:rtl/>
        </w:rPr>
        <w:t xml:space="preserve"> </w:t>
      </w:r>
      <w:r>
        <w:rPr>
          <w:rFonts w:ascii="Arial" w:hAnsi="Arial" w:cs="Arial" w:hint="cs"/>
          <w:rtl/>
        </w:rPr>
        <w:t>مثلا</w:t>
      </w:r>
      <w:r>
        <w:rPr>
          <w:rtl/>
        </w:rPr>
        <w:t xml:space="preserve"> </w:t>
      </w:r>
      <w:r>
        <w:rPr>
          <w:rFonts w:ascii="Arial" w:hAnsi="Arial" w:cs="Arial" w:hint="cs"/>
          <w:rtl/>
        </w:rPr>
        <w:t>اندقَّ</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لتفسره</w:t>
      </w:r>
      <w:r>
        <w:rPr>
          <w:rtl/>
        </w:rPr>
        <w:t xml:space="preserve"> </w:t>
      </w:r>
      <w:r>
        <w:rPr>
          <w:rFonts w:ascii="Arial" w:hAnsi="Arial" w:cs="Arial" w:hint="cs"/>
          <w:rtl/>
        </w:rPr>
        <w:t>بالتراب،</w:t>
      </w:r>
      <w:r>
        <w:rPr>
          <w:rtl/>
        </w:rPr>
        <w:t xml:space="preserve"> </w:t>
      </w:r>
      <w:r>
        <w:rPr>
          <w:rFonts w:ascii="Arial" w:hAnsi="Arial" w:cs="Arial" w:hint="cs"/>
          <w:rtl/>
        </w:rPr>
        <w:t>إلَّا</w:t>
      </w:r>
      <w:r>
        <w:rPr>
          <w:rtl/>
        </w:rPr>
        <w:t xml:space="preserve"> </w:t>
      </w:r>
      <w:r>
        <w:rPr>
          <w:rFonts w:ascii="Arial" w:hAnsi="Arial" w:cs="Arial" w:hint="cs"/>
          <w:rtl/>
        </w:rPr>
        <w:t>لشبهه</w:t>
      </w:r>
      <w:r>
        <w:rPr>
          <w:rtl/>
        </w:rPr>
        <w:t xml:space="preserve"> </w:t>
      </w:r>
      <w:r>
        <w:rPr>
          <w:rFonts w:ascii="Arial" w:hAnsi="Arial" w:cs="Arial" w:hint="cs"/>
          <w:rtl/>
        </w:rPr>
        <w:t>في</w:t>
      </w:r>
      <w:r>
        <w:rPr>
          <w:rtl/>
        </w:rPr>
        <w:t xml:space="preserve"> </w:t>
      </w:r>
      <w:r>
        <w:rPr>
          <w:rFonts w:ascii="Arial" w:hAnsi="Arial" w:cs="Arial" w:hint="cs"/>
          <w:rtl/>
        </w:rPr>
        <w:t>الدقَّة</w:t>
      </w:r>
      <w:r>
        <w:rPr>
          <w:rtl/>
        </w:rPr>
        <w:t xml:space="preserve">. </w:t>
      </w:r>
      <w:r>
        <w:rPr>
          <w:rFonts w:ascii="Arial" w:hAnsi="Arial" w:cs="Arial" w:hint="cs"/>
          <w:rtl/>
        </w:rPr>
        <w:t>والجملة</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إِلَّا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أَتَتْ</w:t>
      </w:r>
      <w:r>
        <w:rPr>
          <w:rFonts w:ascii="Calibri" w:cs="Calibri" w:hint="cs"/>
          <w:rtl/>
        </w:rPr>
        <w:t>»</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ثَمُودَ</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قِيلَ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تَمَتَّعُواْ</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حِينٍ</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وَفِي</w:t>
      </w:r>
      <w:r>
        <w:rPr>
          <w:rtl/>
        </w:rPr>
        <w:t xml:space="preserve"> </w:t>
      </w:r>
      <w:r>
        <w:rPr>
          <w:rFonts w:ascii="Arial" w:hAnsi="Arial" w:cs="Arial" w:hint="cs"/>
          <w:rtl/>
        </w:rPr>
        <w:t>مُوسَى</w:t>
      </w:r>
      <w:r>
        <w:rPr>
          <w:rStyle w:val="Superscriptbaseline-2"/>
          <w:rFonts w:ascii="Arial" w:hAnsi="Arial" w:cs="Arial" w:hint="cs"/>
          <w:rtl/>
        </w:rPr>
        <w:t>آ</w:t>
      </w:r>
      <w:r>
        <w:rPr>
          <w:rtl/>
        </w:rPr>
        <w:t xml:space="preserve"> </w:t>
      </w:r>
      <w:r>
        <w:rPr>
          <w:rFonts w:ascii="Arial" w:hAnsi="Arial" w:cs="Arial" w:hint="cs"/>
          <w:rtl/>
        </w:rPr>
        <w:t>إذَ</w:t>
      </w:r>
      <w:r>
        <w:rPr>
          <w:rtl/>
        </w:rPr>
        <w:t xml:space="preserve"> </w:t>
      </w:r>
      <w:r>
        <w:rPr>
          <w:rFonts w:ascii="Arial" w:hAnsi="Arial" w:cs="Arial" w:hint="cs"/>
          <w:rtl/>
        </w:rPr>
        <w:t>ارْسَلْنَاهُ</w:t>
      </w:r>
      <w:r>
        <w:rPr>
          <w:rFonts w:ascii="Calibri" w:cs="Calibri" w:hint="cs"/>
          <w:rtl/>
        </w:rPr>
        <w:t> </w:t>
      </w:r>
      <w:r>
        <w:rPr>
          <w:rFonts w:ascii="Arial" w:hAnsi="Arial" w:cs="Arial" w:hint="cs"/>
          <w:rtl/>
        </w:rPr>
        <w:t>﴾</w:t>
      </w:r>
      <w:r>
        <w:rPr>
          <w:rtl/>
        </w:rPr>
        <w:t xml:space="preserve">. </w:t>
      </w:r>
      <w:r>
        <w:rPr>
          <w:rFonts w:ascii="Arial" w:hAnsi="Arial" w:cs="Arial" w:hint="cs"/>
          <w:rtl/>
        </w:rPr>
        <w:t>والحين</w:t>
      </w:r>
      <w:r>
        <w:rPr>
          <w:rtl/>
        </w:rPr>
        <w:t xml:space="preserve"> </w:t>
      </w:r>
      <w:r>
        <w:rPr>
          <w:rFonts w:ascii="Arial" w:hAnsi="Arial" w:cs="Arial" w:hint="cs"/>
          <w:rtl/>
        </w:rPr>
        <w:t>هنا</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بعد</w:t>
      </w:r>
      <w:r>
        <w:rPr>
          <w:rtl/>
        </w:rPr>
        <w:t xml:space="preserve"> </w:t>
      </w:r>
      <w:r>
        <w:rPr>
          <w:rFonts w:ascii="Arial" w:hAnsi="Arial" w:cs="Arial" w:hint="cs"/>
          <w:rtl/>
        </w:rPr>
        <w:t>عقر</w:t>
      </w:r>
      <w:r>
        <w:rPr>
          <w:rtl/>
        </w:rPr>
        <w:t xml:space="preserve"> </w:t>
      </w:r>
      <w:r>
        <w:rPr>
          <w:rFonts w:ascii="Arial" w:hAnsi="Arial" w:cs="Arial" w:hint="cs"/>
          <w:rtl/>
        </w:rPr>
        <w:t>الناقة،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تَمَتَّعُواْ</w:t>
      </w:r>
      <w:r>
        <w:rPr>
          <w:rtl/>
        </w:rPr>
        <w:t xml:space="preserve"> </w:t>
      </w:r>
      <w:r>
        <w:rPr>
          <w:rFonts w:ascii="Arial" w:hAnsi="Arial" w:cs="Arial" w:hint="cs"/>
          <w:rtl/>
        </w:rPr>
        <w:t>فِي</w:t>
      </w:r>
      <w:r>
        <w:rPr>
          <w:rtl/>
        </w:rPr>
        <w:t xml:space="preserve"> </w:t>
      </w:r>
      <w:r>
        <w:rPr>
          <w:rFonts w:ascii="Arial" w:hAnsi="Arial" w:cs="Arial" w:hint="cs"/>
          <w:rtl/>
        </w:rPr>
        <w:t>دَارِكُم</w:t>
      </w:r>
      <w:r>
        <w:rPr>
          <w:rtl/>
        </w:rPr>
        <w:t xml:space="preserve"> </w:t>
      </w:r>
      <w:r>
        <w:rPr>
          <w:rFonts w:ascii="Arial" w:hAnsi="Arial" w:cs="Arial" w:hint="cs"/>
          <w:rtl/>
        </w:rPr>
        <w:t>ثَلَاثَةَ</w:t>
      </w:r>
      <w:r>
        <w:rPr>
          <w:rtl/>
        </w:rPr>
        <w:t xml:space="preserve"> </w:t>
      </w:r>
      <w:r>
        <w:rPr>
          <w:rFonts w:ascii="Arial" w:hAnsi="Arial" w:cs="Arial" w:hint="cs"/>
          <w:rtl/>
        </w:rPr>
        <w:t>أَيَّامٍ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هود</w:t>
      </w:r>
      <w:r>
        <w:rPr>
          <w:rStyle w:val="CharacterStyle11"/>
          <w:rtl/>
        </w:rPr>
        <w:t>:</w:t>
      </w:r>
      <w:r>
        <w:rPr>
          <w:rStyle w:val="CharacterStyle11"/>
          <w:rFonts w:ascii="Calibri" w:cs="Calibri" w:hint="cs"/>
          <w:rtl/>
        </w:rPr>
        <w:t> </w:t>
      </w:r>
      <w:r>
        <w:rPr>
          <w:rStyle w:val="CharacterStyle11"/>
          <w:rtl/>
        </w:rPr>
        <w:t>65]</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التمتُّع</w:t>
      </w:r>
      <w:r>
        <w:rPr>
          <w:rtl/>
        </w:rPr>
        <w:t xml:space="preserve"> </w:t>
      </w:r>
      <w:r>
        <w:rPr>
          <w:rFonts w:ascii="Arial" w:hAnsi="Arial" w:cs="Arial" w:hint="cs"/>
          <w:rtl/>
        </w:rPr>
        <w:t>مؤخَّر</w:t>
      </w:r>
      <w:r>
        <w:rPr>
          <w:rtl/>
        </w:rPr>
        <w:t xml:space="preserve"> </w:t>
      </w:r>
      <w:r>
        <w:rPr>
          <w:rFonts w:ascii="Arial" w:hAnsi="Arial" w:cs="Arial" w:hint="cs"/>
          <w:rtl/>
        </w:rPr>
        <w:t>عن</w:t>
      </w:r>
      <w:r>
        <w:rPr>
          <w:rtl/>
        </w:rPr>
        <w:t xml:space="preserve"> </w:t>
      </w:r>
      <w:r>
        <w:rPr>
          <w:rFonts w:ascii="Arial" w:hAnsi="Arial" w:cs="Arial" w:hint="cs"/>
          <w:rtl/>
        </w:rPr>
        <w:t>العتوِّ،</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فَعَقَرُوهَا</w:t>
      </w:r>
      <w:r>
        <w:rPr>
          <w:rtl/>
        </w:rPr>
        <w:t xml:space="preserve"> </w:t>
      </w:r>
      <w:r>
        <w:rPr>
          <w:rFonts w:ascii="Arial" w:hAnsi="Arial" w:cs="Arial" w:hint="cs"/>
          <w:rtl/>
        </w:rPr>
        <w:t>فَقَالَ</w:t>
      </w:r>
      <w:r>
        <w:rPr>
          <w:rtl/>
        </w:rPr>
        <w:t xml:space="preserve"> </w:t>
      </w:r>
      <w:r>
        <w:rPr>
          <w:rFonts w:ascii="Arial" w:hAnsi="Arial" w:cs="Arial" w:hint="cs"/>
          <w:rtl/>
        </w:rPr>
        <w:t>تَمَتَّعُواْ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ما</w:t>
      </w:r>
      <w:r>
        <w:rPr>
          <w:rFonts w:ascii="Calibri" w:cs="Calibri" w:hint="cs"/>
          <w:rtl/>
        </w:rPr>
        <w:t> </w:t>
      </w:r>
      <w:r>
        <w:rPr>
          <w:rFonts w:ascii="Arial" w:hAnsi="Arial" w:cs="Arial" w:hint="cs"/>
          <w:rtl/>
        </w:rPr>
        <w:t>هنا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العتوَّ</w:t>
      </w:r>
      <w:r>
        <w:rPr>
          <w:rtl/>
        </w:rPr>
        <w:t xml:space="preserve"> </w:t>
      </w:r>
      <w:r>
        <w:rPr>
          <w:rFonts w:ascii="Arial" w:hAnsi="Arial" w:cs="Arial" w:hint="cs"/>
          <w:rtl/>
        </w:rPr>
        <w:t>متأخِّرٌ</w:t>
      </w:r>
      <w:r>
        <w:rPr>
          <w:rtl/>
        </w:rPr>
        <w:t xml:space="preserve"> </w:t>
      </w:r>
      <w:r>
        <w:rPr>
          <w:rFonts w:ascii="Arial" w:hAnsi="Arial" w:cs="Arial" w:hint="cs"/>
          <w:rtl/>
        </w:rPr>
        <w:t>عن</w:t>
      </w:r>
      <w:r>
        <w:rPr>
          <w:rtl/>
        </w:rPr>
        <w:t xml:space="preserve"> </w:t>
      </w:r>
      <w:r>
        <w:rPr>
          <w:rFonts w:ascii="Arial" w:hAnsi="Arial" w:cs="Arial" w:hint="cs"/>
          <w:rtl/>
        </w:rPr>
        <w:t>التمتُّع،</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تَمَتَّعُواْ</w:t>
      </w:r>
      <w:r>
        <w:rPr>
          <w:rtl/>
        </w:rPr>
        <w:t xml:space="preserve"> </w:t>
      </w:r>
      <w:r>
        <w:rPr>
          <w:rFonts w:ascii="Arial" w:hAnsi="Arial" w:cs="Arial" w:hint="cs"/>
          <w:rtl/>
        </w:rPr>
        <w:t>حَتَّىٰ</w:t>
      </w:r>
      <w:r>
        <w:rPr>
          <w:rtl/>
        </w:rPr>
        <w:t xml:space="preserve"> </w:t>
      </w:r>
      <w:r>
        <w:rPr>
          <w:rFonts w:ascii="Arial" w:hAnsi="Arial" w:cs="Arial" w:hint="cs"/>
          <w:rtl/>
        </w:rPr>
        <w:t>حِينٍ</w:t>
      </w:r>
      <w:r>
        <w:rPr>
          <w:rFonts w:ascii="Calibri" w:cs="Calibri" w:hint="cs"/>
          <w:rtl/>
        </w:rPr>
        <w:t> </w:t>
      </w:r>
      <w:r>
        <w:rPr>
          <w:rFonts w:ascii="Arial" w:hAnsi="Arial" w:cs="Arial" w:hint="cs"/>
          <w:rtl/>
        </w:rPr>
        <w:t>﴾</w:t>
      </w:r>
      <w:r>
        <w:rPr>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فَعَتَوْاْ</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اَمْرِ</w:t>
      </w:r>
      <w:r>
        <w:rPr>
          <w:rStyle w:val="bold"/>
          <w:w w:val="99"/>
          <w:rtl/>
        </w:rPr>
        <w:t xml:space="preserve"> </w:t>
      </w:r>
      <w:r>
        <w:rPr>
          <w:rStyle w:val="bold"/>
          <w:rFonts w:ascii="Arial" w:hAnsi="Arial" w:cs="Arial" w:hint="cs"/>
          <w:w w:val="99"/>
          <w:rtl/>
        </w:rPr>
        <w:t>رَبهِمْ</w:t>
      </w:r>
      <w:r>
        <w:rPr>
          <w:w w:val="99"/>
          <w:rtl/>
        </w:rPr>
        <w:t> </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فَعَتَوْاْ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مرتَّب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تمام</w:t>
      </w:r>
      <w:r>
        <w:rPr>
          <w:w w:val="99"/>
          <w:rtl/>
        </w:rPr>
        <w:t xml:space="preserve"> </w:t>
      </w:r>
      <w:r>
        <w:rPr>
          <w:rFonts w:ascii="Arial" w:hAnsi="Arial" w:cs="Arial" w:hint="cs"/>
          <w:w w:val="99"/>
          <w:rtl/>
        </w:rPr>
        <w:t>القصَّةِ،</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جعلنا</w:t>
      </w:r>
      <w:r>
        <w:rPr>
          <w:w w:val="99"/>
          <w:rtl/>
        </w:rPr>
        <w:t xml:space="preserve"> </w:t>
      </w:r>
      <w:r>
        <w:rPr>
          <w:rFonts w:ascii="Arial" w:hAnsi="Arial" w:cs="Arial" w:hint="cs"/>
          <w:w w:val="99"/>
          <w:rtl/>
        </w:rPr>
        <w:t>لثمود</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وشرع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بيان</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فأخبرنا</w:t>
      </w:r>
      <w:r>
        <w:rPr>
          <w:rFonts w:ascii="Calibri" w:cs="Calibri" w:hint="cs"/>
          <w:w w:val="99"/>
          <w:rtl/>
        </w:rPr>
        <w:t> </w:t>
      </w:r>
      <w:r>
        <w:rPr>
          <w:rStyle w:val="subhanahowitaala"/>
          <w:rFonts w:cs="Times New Roman"/>
          <w:w w:val="99"/>
          <w:rtl/>
        </w:rPr>
        <w:t>4</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عتوا</w:t>
      </w:r>
      <w:r>
        <w:rPr>
          <w:w w:val="99"/>
          <w:rtl/>
        </w:rPr>
        <w:t>...</w:t>
      </w:r>
      <w:r>
        <w:rPr>
          <w:rFonts w:ascii="Calibri" w:cs="Calibri" w:hint="cs"/>
          <w:w w:val="99"/>
          <w:rtl/>
        </w:rPr>
        <w:t> </w:t>
      </w:r>
      <w:r>
        <w:rPr>
          <w:rFonts w:ascii="Arial" w:hAnsi="Arial" w:cs="Arial" w:hint="cs"/>
          <w:w w:val="99"/>
          <w:rtl/>
        </w:rPr>
        <w:t>إلخ،</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استكبروا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الامتثال</w:t>
      </w:r>
      <w:r>
        <w:rPr>
          <w:w w:val="99"/>
          <w:rtl/>
        </w:rPr>
        <w:t xml:space="preserve">. </w:t>
      </w:r>
      <w:r>
        <w:rPr>
          <w:rFonts w:ascii="Arial" w:hAnsi="Arial" w:cs="Arial" w:hint="cs"/>
          <w:w w:val="99"/>
          <w:rtl/>
        </w:rPr>
        <w:t>والفاء</w:t>
      </w:r>
      <w:r>
        <w:rPr>
          <w:w w:val="99"/>
          <w:rtl/>
        </w:rPr>
        <w:t xml:space="preserve"> </w:t>
      </w:r>
      <w:r>
        <w:rPr>
          <w:rFonts w:ascii="Arial" w:hAnsi="Arial" w:cs="Arial" w:hint="cs"/>
          <w:w w:val="99"/>
          <w:rtl/>
        </w:rPr>
        <w:t>للتفصيل</w:t>
      </w:r>
      <w:r>
        <w:rPr>
          <w:w w:val="99"/>
          <w:rtl/>
        </w:rPr>
        <w:t>.</w:t>
      </w:r>
    </w:p>
    <w:p w:rsidR="00F65AD2" w:rsidRDefault="00F65AD2">
      <w:pPr>
        <w:pStyle w:val="textquran"/>
        <w:spacing w:before="113"/>
        <w:rPr>
          <w:w w:val="95"/>
          <w:rtl/>
        </w:rPr>
      </w:pPr>
      <w:r>
        <w:rPr>
          <w:rFonts w:ascii="Arial" w:hAnsi="Arial" w:cs="Arial" w:hint="cs"/>
          <w:w w:val="95"/>
          <w:rtl/>
        </w:rPr>
        <w:t>وعن</w:t>
      </w:r>
      <w:r>
        <w:rPr>
          <w:w w:val="95"/>
          <w:rtl/>
        </w:rPr>
        <w:t xml:space="preserve"> </w:t>
      </w:r>
      <w:r>
        <w:rPr>
          <w:rFonts w:ascii="Arial" w:hAnsi="Arial" w:cs="Arial" w:hint="cs"/>
          <w:w w:val="95"/>
          <w:rtl/>
        </w:rPr>
        <w:t>الحسن</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تَمَتَّعُوا</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حِينٍ</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حين</w:t>
      </w:r>
      <w:r>
        <w:rPr>
          <w:w w:val="95"/>
          <w:rtl/>
        </w:rPr>
        <w:t xml:space="preserve"> </w:t>
      </w:r>
      <w:r>
        <w:rPr>
          <w:rFonts w:ascii="Arial" w:hAnsi="Arial" w:cs="Arial" w:hint="cs"/>
          <w:w w:val="95"/>
          <w:rtl/>
        </w:rPr>
        <w:t>بعث</w:t>
      </w:r>
      <w:r>
        <w:rPr>
          <w:w w:val="95"/>
          <w:rtl/>
        </w:rPr>
        <w:t xml:space="preserve"> </w:t>
      </w:r>
      <w:r>
        <w:rPr>
          <w:rFonts w:ascii="Arial" w:hAnsi="Arial" w:cs="Arial" w:hint="cs"/>
          <w:w w:val="95"/>
          <w:rtl/>
        </w:rPr>
        <w:t>إليهم</w:t>
      </w:r>
      <w:r>
        <w:rPr>
          <w:w w:val="95"/>
          <w:rtl/>
        </w:rPr>
        <w:t xml:space="preserve"> </w:t>
      </w:r>
      <w:r>
        <w:rPr>
          <w:rFonts w:ascii="Arial" w:hAnsi="Arial" w:cs="Arial" w:hint="cs"/>
          <w:w w:val="95"/>
          <w:rtl/>
        </w:rPr>
        <w:t>صالح،</w:t>
      </w:r>
      <w:r>
        <w:rPr>
          <w:w w:val="95"/>
          <w:rtl/>
        </w:rPr>
        <w:t xml:space="preserve"> </w:t>
      </w:r>
      <w:r>
        <w:rPr>
          <w:rFonts w:ascii="Arial" w:hAnsi="Arial" w:cs="Arial" w:hint="cs"/>
          <w:w w:val="95"/>
          <w:rtl/>
        </w:rPr>
        <w:t>وأمروا</w:t>
      </w:r>
      <w:r>
        <w:rPr>
          <w:w w:val="95"/>
          <w:rtl/>
        </w:rPr>
        <w:t xml:space="preserve"> </w:t>
      </w:r>
      <w:r>
        <w:rPr>
          <w:rFonts w:ascii="Arial" w:hAnsi="Arial" w:cs="Arial" w:hint="cs"/>
          <w:w w:val="95"/>
          <w:rtl/>
        </w:rPr>
        <w:t>بالإيمان</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والحين</w:t>
      </w:r>
      <w:r>
        <w:rPr>
          <w:w w:val="95"/>
          <w:rtl/>
        </w:rPr>
        <w:t xml:space="preserve"> </w:t>
      </w:r>
      <w:r>
        <w:rPr>
          <w:rFonts w:ascii="Arial" w:hAnsi="Arial" w:cs="Arial" w:hint="cs"/>
          <w:w w:val="95"/>
          <w:rtl/>
        </w:rPr>
        <w:t>آجالهم،</w:t>
      </w:r>
      <w:r>
        <w:rPr>
          <w:w w:val="95"/>
          <w:rtl/>
        </w:rPr>
        <w:t xml:space="preserve"> </w:t>
      </w:r>
      <w:r>
        <w:rPr>
          <w:rFonts w:ascii="Arial" w:hAnsi="Arial" w:cs="Arial" w:hint="cs"/>
          <w:w w:val="95"/>
          <w:rtl/>
        </w:rPr>
        <w:t>والعتوُّ</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أمرهم</w:t>
      </w:r>
      <w:r>
        <w:rPr>
          <w:w w:val="95"/>
          <w:rtl/>
        </w:rPr>
        <w:t xml:space="preserve"> </w:t>
      </w:r>
      <w:r>
        <w:rPr>
          <w:rFonts w:ascii="Arial" w:hAnsi="Arial" w:cs="Arial" w:hint="cs"/>
          <w:w w:val="95"/>
          <w:rtl/>
        </w:rPr>
        <w:t>بالإيمان،</w:t>
      </w:r>
      <w:r>
        <w:rPr>
          <w:w w:val="95"/>
          <w:rtl/>
        </w:rPr>
        <w:t xml:space="preserve"> </w:t>
      </w:r>
      <w:r>
        <w:rPr>
          <w:rFonts w:ascii="Arial" w:hAnsi="Arial" w:cs="Arial" w:hint="cs"/>
          <w:w w:val="95"/>
          <w:rtl/>
        </w:rPr>
        <w:t>فالعتوُّ</w:t>
      </w:r>
      <w:r>
        <w:rPr>
          <w:w w:val="95"/>
          <w:rtl/>
        </w:rPr>
        <w:t xml:space="preserve"> </w:t>
      </w:r>
      <w:r>
        <w:rPr>
          <w:rFonts w:ascii="Arial" w:hAnsi="Arial" w:cs="Arial" w:hint="cs"/>
          <w:w w:val="95"/>
          <w:rtl/>
        </w:rPr>
        <w:t>متأخِّر</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تَمَتَّعُوا</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واختار</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المحقِّقين</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لظاهِر</w:t>
      </w:r>
      <w:r>
        <w:rPr>
          <w:w w:val="95"/>
          <w:rtl/>
        </w:rPr>
        <w:t xml:space="preserve"> </w:t>
      </w:r>
      <w:r>
        <w:rPr>
          <w:rFonts w:ascii="Arial" w:hAnsi="Arial" w:cs="Arial" w:hint="cs"/>
          <w:w w:val="95"/>
          <w:rtl/>
        </w:rPr>
        <w:t>فاء</w:t>
      </w:r>
      <w:r>
        <w:rPr>
          <w:w w:val="95"/>
          <w:rtl/>
        </w:rPr>
        <w:t xml:space="preserve"> </w:t>
      </w:r>
      <w:r>
        <w:rPr>
          <w:rFonts w:ascii="Arial" w:hAnsi="Arial" w:cs="Arial" w:hint="cs"/>
          <w:w w:val="95"/>
          <w:rtl/>
        </w:rPr>
        <w:t>التعقيب</w:t>
      </w:r>
      <w:r>
        <w:rPr>
          <w:w w:val="95"/>
          <w:rtl/>
        </w:rPr>
        <w:t xml:space="preserve"> </w:t>
      </w:r>
      <w:r>
        <w:rPr>
          <w:rFonts w:ascii="Arial" w:hAnsi="Arial" w:cs="Arial" w:hint="cs"/>
          <w:w w:val="95"/>
          <w:rtl/>
        </w:rPr>
        <w:t>كأنَّه</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تمتَّعوا</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آخر</w:t>
      </w:r>
      <w:r>
        <w:rPr>
          <w:w w:val="95"/>
          <w:rtl/>
        </w:rPr>
        <w:t xml:space="preserve"> </w:t>
      </w:r>
      <w:r>
        <w:rPr>
          <w:rFonts w:ascii="Arial" w:hAnsi="Arial" w:cs="Arial" w:hint="cs"/>
          <w:w w:val="95"/>
          <w:rtl/>
        </w:rPr>
        <w:t>آجالكم،</w:t>
      </w:r>
      <w:r>
        <w:rPr>
          <w:w w:val="95"/>
          <w:rtl/>
        </w:rPr>
        <w:t xml:space="preserve"> </w:t>
      </w:r>
      <w:r>
        <w:rPr>
          <w:rFonts w:ascii="Arial" w:hAnsi="Arial" w:cs="Arial" w:hint="cs"/>
          <w:w w:val="95"/>
          <w:rtl/>
        </w:rPr>
        <w:t>فإنْ</w:t>
      </w:r>
      <w:r>
        <w:rPr>
          <w:w w:val="95"/>
          <w:rtl/>
        </w:rPr>
        <w:t xml:space="preserve"> </w:t>
      </w:r>
      <w:r>
        <w:rPr>
          <w:rFonts w:ascii="Arial" w:hAnsi="Arial" w:cs="Arial" w:hint="cs"/>
          <w:w w:val="95"/>
          <w:rtl/>
        </w:rPr>
        <w:t>أحسنتم</w:t>
      </w:r>
      <w:r>
        <w:rPr>
          <w:w w:val="95"/>
          <w:rtl/>
        </w:rPr>
        <w:t xml:space="preserve"> </w:t>
      </w:r>
      <w:r>
        <w:rPr>
          <w:rFonts w:ascii="Arial" w:hAnsi="Arial" w:cs="Arial" w:hint="cs"/>
          <w:w w:val="95"/>
          <w:rtl/>
        </w:rPr>
        <w:t>فزتم</w:t>
      </w:r>
      <w:r>
        <w:rPr>
          <w:w w:val="95"/>
          <w:rtl/>
        </w:rPr>
        <w:t xml:space="preserve"> </w:t>
      </w:r>
      <w:r>
        <w:rPr>
          <w:rFonts w:ascii="Arial" w:hAnsi="Arial" w:cs="Arial" w:hint="cs"/>
          <w:w w:val="95"/>
          <w:rtl/>
        </w:rPr>
        <w:t>بتمتُّع</w:t>
      </w:r>
      <w:r>
        <w:rPr>
          <w:w w:val="95"/>
          <w:rtl/>
        </w:rPr>
        <w:t xml:space="preserve"> </w:t>
      </w:r>
      <w:r>
        <w:rPr>
          <w:rFonts w:ascii="Arial" w:hAnsi="Arial" w:cs="Arial" w:hint="cs"/>
          <w:w w:val="95"/>
          <w:rtl/>
        </w:rPr>
        <w:t>الدَّارين،</w:t>
      </w:r>
      <w:r>
        <w:rPr>
          <w:w w:val="95"/>
          <w:rtl/>
        </w:rPr>
        <w:t xml:space="preserve"> </w:t>
      </w:r>
      <w:r>
        <w:rPr>
          <w:rFonts w:ascii="Arial" w:hAnsi="Arial" w:cs="Arial" w:hint="cs"/>
          <w:w w:val="95"/>
          <w:rtl/>
        </w:rPr>
        <w:t>وإلَّا</w:t>
      </w:r>
      <w:r>
        <w:rPr>
          <w:w w:val="95"/>
          <w:rtl/>
        </w:rPr>
        <w:t xml:space="preserve"> </w:t>
      </w:r>
      <w:r>
        <w:rPr>
          <w:rFonts w:ascii="Arial" w:hAnsi="Arial" w:cs="Arial" w:hint="cs"/>
          <w:w w:val="95"/>
          <w:rtl/>
        </w:rPr>
        <w:t>فما</w:t>
      </w:r>
      <w:r>
        <w:rPr>
          <w:w w:val="95"/>
          <w:rtl/>
        </w:rPr>
        <w:t xml:space="preserve"> </w:t>
      </w:r>
      <w:r>
        <w:rPr>
          <w:rFonts w:ascii="Arial" w:hAnsi="Arial" w:cs="Arial" w:hint="cs"/>
          <w:w w:val="95"/>
          <w:rtl/>
        </w:rPr>
        <w:t>لكم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الآخرة</w:t>
      </w:r>
      <w:r>
        <w:rPr>
          <w:w w:val="95"/>
          <w:rtl/>
        </w:rPr>
        <w:t xml:space="preserve"> </w:t>
      </w:r>
      <w:r>
        <w:rPr>
          <w:rFonts w:ascii="Arial" w:hAnsi="Arial" w:cs="Arial" w:hint="cs"/>
          <w:w w:val="95"/>
          <w:rtl/>
        </w:rPr>
        <w:t>نصيب</w:t>
      </w:r>
      <w:r>
        <w:rPr>
          <w:w w:val="95"/>
          <w:rtl/>
        </w:rPr>
        <w:t>.</w:t>
      </w:r>
    </w:p>
    <w:p w:rsidR="00F65AD2" w:rsidRDefault="00F65AD2">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فَأَخَذَتْهُمُ</w:t>
      </w:r>
      <w:r>
        <w:rPr>
          <w:w w:val="102"/>
          <w:rtl/>
        </w:rPr>
        <w:t> </w:t>
      </w:r>
      <w:r>
        <w:rPr>
          <w:rFonts w:ascii="Arial" w:hAnsi="Arial" w:cs="Arial" w:hint="cs"/>
          <w:w w:val="102"/>
          <w:rtl/>
        </w:rPr>
        <w:t>﴾</w:t>
      </w:r>
      <w:r>
        <w:rPr>
          <w:w w:val="102"/>
          <w:rtl/>
        </w:rPr>
        <w:t xml:space="preserve"> </w:t>
      </w:r>
      <w:r>
        <w:rPr>
          <w:rFonts w:ascii="Arial" w:hAnsi="Arial" w:cs="Arial" w:hint="cs"/>
          <w:w w:val="102"/>
          <w:rtl/>
        </w:rPr>
        <w:t>أهلكتهم</w:t>
      </w:r>
      <w:r>
        <w:rPr>
          <w:w w:val="102"/>
          <w:rtl/>
        </w:rPr>
        <w:t xml:space="preserve"> </w:t>
      </w:r>
      <w:r>
        <w:rPr>
          <w:rFonts w:ascii="Arial" w:hAnsi="Arial" w:cs="Arial" w:hint="cs"/>
          <w:w w:val="102"/>
          <w:rtl/>
        </w:rPr>
        <w:t>لعتوِّهم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الصَّاعِقَةُ</w:t>
      </w:r>
      <w:r>
        <w:rPr>
          <w:w w:val="102"/>
          <w:rtl/>
        </w:rPr>
        <w:t> </w:t>
      </w:r>
      <w:r>
        <w:rPr>
          <w:rFonts w:ascii="Arial" w:hAnsi="Arial" w:cs="Arial" w:hint="cs"/>
          <w:w w:val="102"/>
          <w:rtl/>
        </w:rPr>
        <w:t>﴾</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الصيحة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مصحوبة</w:t>
      </w:r>
      <w:r>
        <w:rPr>
          <w:w w:val="102"/>
          <w:rtl/>
        </w:rPr>
        <w:t xml:space="preserve"> </w:t>
      </w:r>
      <w:r>
        <w:rPr>
          <w:rFonts w:ascii="Arial" w:hAnsi="Arial" w:cs="Arial" w:hint="cs"/>
          <w:w w:val="102"/>
          <w:rtl/>
        </w:rPr>
        <w:t>بالصيحة،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الصيحة</w:t>
      </w:r>
      <w:r>
        <w:rPr>
          <w:w w:val="102"/>
          <w:rtl/>
        </w:rPr>
        <w:t xml:space="preserve"> </w:t>
      </w:r>
      <w:r>
        <w:rPr>
          <w:rFonts w:ascii="Arial" w:hAnsi="Arial" w:cs="Arial" w:hint="cs"/>
          <w:w w:val="102"/>
          <w:rtl/>
        </w:rPr>
        <w:t>مصحوبة</w:t>
      </w:r>
      <w:r>
        <w:rPr>
          <w:w w:val="102"/>
          <w:rtl/>
        </w:rPr>
        <w:t xml:space="preserve"> </w:t>
      </w:r>
      <w:r>
        <w:rPr>
          <w:rFonts w:ascii="Arial" w:hAnsi="Arial" w:cs="Arial" w:hint="cs"/>
          <w:w w:val="102"/>
          <w:rtl/>
        </w:rPr>
        <w:t>بنار</w:t>
      </w:r>
      <w:r>
        <w:rPr>
          <w:w w:val="102"/>
          <w:rtl/>
        </w:rPr>
        <w:t>.</w:t>
      </w:r>
    </w:p>
    <w:p w:rsidR="00F65AD2" w:rsidRDefault="00F65AD2">
      <w:pPr>
        <w:pStyle w:val="textmawadi3"/>
        <w:spacing w:before="113"/>
        <w:rPr>
          <w:rtl/>
        </w:rPr>
      </w:pPr>
      <w:r>
        <w:rPr>
          <w:w w:val="102"/>
        </w:rPr>
        <w:fldChar w:fldCharType="begin"/>
      </w:r>
      <w:r>
        <w:rPr>
          <w:w w:val="102"/>
        </w:rPr>
        <w:instrText>xe</w:instrText>
      </w:r>
      <w:r>
        <w:rPr>
          <w:w w:val="102"/>
          <w:rtl/>
        </w:rPr>
        <w:instrText xml:space="preserve"> "[&lt;0642&gt;&lt;0635&gt;&lt;0635&gt;]"</w:instrText>
      </w:r>
      <w:r>
        <w:rPr>
          <w:w w:val="102"/>
        </w:rP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وعدهم</w:t>
      </w:r>
      <w:r>
        <w:rPr>
          <w:rtl/>
        </w:rPr>
        <w:t xml:space="preserve"> </w:t>
      </w:r>
      <w:r>
        <w:rPr>
          <w:rFonts w:ascii="Arial" w:hAnsi="Arial" w:cs="Arial" w:hint="cs"/>
          <w:rtl/>
        </w:rPr>
        <w:t>صالح</w:t>
      </w:r>
      <w:r>
        <w:rPr>
          <w:rtl/>
        </w:rPr>
        <w:t xml:space="preserve"> </w:t>
      </w:r>
      <w:r>
        <w:rPr>
          <w:rFonts w:ascii="Arial" w:hAnsi="Arial" w:cs="Arial" w:hint="cs"/>
          <w:rtl/>
        </w:rPr>
        <w:t>الهلاك</w:t>
      </w:r>
      <w:r>
        <w:rPr>
          <w:rtl/>
        </w:rPr>
        <w:t xml:space="preserve"> </w:t>
      </w:r>
      <w:r>
        <w:rPr>
          <w:rFonts w:ascii="Arial" w:hAnsi="Arial" w:cs="Arial" w:hint="cs"/>
          <w:rtl/>
        </w:rPr>
        <w:t>بعد</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وقال</w:t>
      </w:r>
      <w:r>
        <w:rPr>
          <w:rtl/>
        </w:rPr>
        <w:t xml:space="preserve">: </w:t>
      </w:r>
      <w:r>
        <w:rPr>
          <w:rFonts w:ascii="Arial" w:hAnsi="Arial" w:cs="Arial" w:hint="cs"/>
          <w:rtl/>
        </w:rPr>
        <w:t>تصبح</w:t>
      </w:r>
      <w:r>
        <w:rPr>
          <w:rtl/>
        </w:rPr>
        <w:t xml:space="preserve"> </w:t>
      </w:r>
      <w:r>
        <w:rPr>
          <w:rFonts w:ascii="Arial" w:hAnsi="Arial" w:cs="Arial" w:hint="cs"/>
          <w:rtl/>
        </w:rPr>
        <w:t>وجوهكم</w:t>
      </w:r>
      <w:r>
        <w:rPr>
          <w:rtl/>
        </w:rPr>
        <w:t xml:space="preserve"> </w:t>
      </w:r>
      <w:r>
        <w:rPr>
          <w:rFonts w:ascii="Arial" w:hAnsi="Arial" w:cs="Arial" w:hint="cs"/>
          <w:rtl/>
        </w:rPr>
        <w:t>غدًا</w:t>
      </w:r>
      <w:r>
        <w:rPr>
          <w:rtl/>
        </w:rPr>
        <w:t xml:space="preserve"> </w:t>
      </w:r>
      <w:r>
        <w:rPr>
          <w:rFonts w:ascii="Arial" w:hAnsi="Arial" w:cs="Arial" w:hint="cs"/>
          <w:rtl/>
        </w:rPr>
        <w:t>مصفرَّة</w:t>
      </w:r>
      <w:r>
        <w:rPr>
          <w:rtl/>
        </w:rPr>
        <w:t xml:space="preserve"> </w:t>
      </w:r>
      <w:r>
        <w:rPr>
          <w:rFonts w:ascii="Arial" w:hAnsi="Arial" w:cs="Arial" w:hint="cs"/>
          <w:rtl/>
        </w:rPr>
        <w:t>وبعد</w:t>
      </w:r>
      <w:r>
        <w:rPr>
          <w:rtl/>
        </w:rPr>
        <w:t xml:space="preserve"> </w:t>
      </w:r>
      <w:r>
        <w:rPr>
          <w:rFonts w:ascii="Arial" w:hAnsi="Arial" w:cs="Arial" w:hint="cs"/>
          <w:rtl/>
        </w:rPr>
        <w:t>غد</w:t>
      </w:r>
      <w:r>
        <w:rPr>
          <w:rtl/>
        </w:rPr>
        <w:t xml:space="preserve"> </w:t>
      </w:r>
      <w:r>
        <w:rPr>
          <w:rFonts w:ascii="Arial" w:hAnsi="Arial" w:cs="Arial" w:hint="cs"/>
          <w:rtl/>
        </w:rPr>
        <w:t>محمرَّة،</w:t>
      </w:r>
      <w:r>
        <w:rPr>
          <w:rtl/>
        </w:rPr>
        <w:t xml:space="preserve"> </w:t>
      </w:r>
      <w:r>
        <w:rPr>
          <w:rFonts w:ascii="Arial" w:hAnsi="Arial" w:cs="Arial" w:hint="cs"/>
          <w:rtl/>
        </w:rPr>
        <w:t>وفي</w:t>
      </w:r>
      <w:r>
        <w:rPr>
          <w:rtl/>
        </w:rPr>
        <w:t xml:space="preserve"> </w:t>
      </w:r>
      <w:r>
        <w:rPr>
          <w:rFonts w:ascii="Arial" w:hAnsi="Arial" w:cs="Arial" w:hint="cs"/>
          <w:rtl/>
        </w:rPr>
        <w:t>الثالث</w:t>
      </w:r>
      <w:r>
        <w:rPr>
          <w:rtl/>
        </w:rPr>
        <w:t xml:space="preserve"> </w:t>
      </w:r>
      <w:r>
        <w:rPr>
          <w:rFonts w:ascii="Arial" w:hAnsi="Arial" w:cs="Arial" w:hint="cs"/>
          <w:rtl/>
        </w:rPr>
        <w:t>مسودَّة،</w:t>
      </w:r>
      <w:r>
        <w:rPr>
          <w:rtl/>
        </w:rPr>
        <w:t xml:space="preserve"> </w:t>
      </w:r>
      <w:r>
        <w:rPr>
          <w:rFonts w:ascii="Arial" w:hAnsi="Arial" w:cs="Arial" w:hint="cs"/>
          <w:rtl/>
        </w:rPr>
        <w:t>ويصبِّحكم</w:t>
      </w:r>
      <w:r>
        <w:rPr>
          <w:rtl/>
        </w:rPr>
        <w:t xml:space="preserve"> </w:t>
      </w:r>
      <w:r>
        <w:rPr>
          <w:rFonts w:ascii="Arial" w:hAnsi="Arial" w:cs="Arial" w:hint="cs"/>
          <w:rtl/>
        </w:rPr>
        <w:t>العذاب،</w:t>
      </w:r>
      <w:r>
        <w:rPr>
          <w:rtl/>
        </w:rPr>
        <w:t xml:space="preserve"> </w:t>
      </w:r>
      <w:r>
        <w:rPr>
          <w:rFonts w:ascii="Arial" w:hAnsi="Arial" w:cs="Arial" w:hint="cs"/>
          <w:rtl/>
        </w:rPr>
        <w:t>فلمَّا</w:t>
      </w:r>
      <w:r>
        <w:rPr>
          <w:rtl/>
        </w:rPr>
        <w:t xml:space="preserve"> </w:t>
      </w:r>
      <w:r>
        <w:rPr>
          <w:rFonts w:ascii="Arial" w:hAnsi="Arial" w:cs="Arial" w:hint="cs"/>
          <w:rtl/>
        </w:rPr>
        <w:t>رأوا</w:t>
      </w:r>
      <w:r>
        <w:rPr>
          <w:rtl/>
        </w:rPr>
        <w:t xml:space="preserve"> </w:t>
      </w:r>
      <w:r>
        <w:rPr>
          <w:rFonts w:ascii="Arial" w:hAnsi="Arial" w:cs="Arial" w:hint="cs"/>
          <w:rtl/>
        </w:rPr>
        <w:t>وجوههم</w:t>
      </w:r>
      <w:r>
        <w:rPr>
          <w:rtl/>
        </w:rPr>
        <w:t xml:space="preserve"> </w:t>
      </w:r>
      <w:r>
        <w:rPr>
          <w:rFonts w:ascii="Arial" w:hAnsi="Arial" w:cs="Arial" w:hint="cs"/>
          <w:rtl/>
        </w:rPr>
        <w:t>مصفرَّة</w:t>
      </w:r>
      <w:r>
        <w:rPr>
          <w:rtl/>
        </w:rPr>
        <w:t xml:space="preserve"> </w:t>
      </w:r>
      <w:r>
        <w:rPr>
          <w:rFonts w:ascii="Arial" w:hAnsi="Arial" w:cs="Arial" w:hint="cs"/>
          <w:rtl/>
        </w:rPr>
        <w:t>قصدوا</w:t>
      </w:r>
      <w:r>
        <w:rPr>
          <w:rtl/>
        </w:rPr>
        <w:t xml:space="preserve"> </w:t>
      </w:r>
      <w:r>
        <w:rPr>
          <w:rFonts w:ascii="Arial" w:hAnsi="Arial" w:cs="Arial" w:hint="cs"/>
          <w:rtl/>
        </w:rPr>
        <w:t>قتله،</w:t>
      </w:r>
      <w:r>
        <w:rPr>
          <w:rtl/>
        </w:rPr>
        <w:t xml:space="preserve"> </w:t>
      </w:r>
      <w:r>
        <w:rPr>
          <w:rFonts w:ascii="Arial" w:hAnsi="Arial" w:cs="Arial" w:hint="cs"/>
          <w:rtl/>
        </w:rPr>
        <w:t>فنجَّاه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إلى</w:t>
      </w:r>
      <w:r>
        <w:rPr>
          <w:rtl/>
        </w:rPr>
        <w:t xml:space="preserve"> </w:t>
      </w:r>
      <w:r>
        <w:rPr>
          <w:rFonts w:ascii="Arial" w:hAnsi="Arial" w:cs="Arial" w:hint="cs"/>
          <w:rtl/>
        </w:rPr>
        <w:t>فلسطين،</w:t>
      </w:r>
      <w:r>
        <w:rPr>
          <w:rtl/>
        </w:rPr>
        <w:t xml:space="preserve"> </w:t>
      </w:r>
      <w:r>
        <w:rPr>
          <w:rFonts w:ascii="Arial" w:hAnsi="Arial" w:cs="Arial" w:hint="cs"/>
          <w:rtl/>
        </w:rPr>
        <w:t>قيل</w:t>
      </w:r>
      <w:r>
        <w:rPr>
          <w:rtl/>
        </w:rPr>
        <w:t xml:space="preserve">: </w:t>
      </w:r>
      <w:r>
        <w:rPr>
          <w:rFonts w:ascii="Arial" w:hAnsi="Arial" w:cs="Arial" w:hint="cs"/>
          <w:rtl/>
        </w:rPr>
        <w:t>ولو</w:t>
      </w:r>
      <w:r>
        <w:rPr>
          <w:rtl/>
        </w:rPr>
        <w:t xml:space="preserve"> </w:t>
      </w:r>
      <w:r>
        <w:rPr>
          <w:rFonts w:ascii="Arial" w:hAnsi="Arial" w:cs="Arial" w:hint="cs"/>
          <w:rtl/>
        </w:rPr>
        <w:t>تابوا</w:t>
      </w:r>
      <w:r>
        <w:rPr>
          <w:rtl/>
        </w:rPr>
        <w:t xml:space="preserve"> </w:t>
      </w:r>
      <w:r>
        <w:rPr>
          <w:rFonts w:ascii="Arial" w:hAnsi="Arial" w:cs="Arial" w:hint="cs"/>
          <w:rtl/>
        </w:rPr>
        <w:t>لم</w:t>
      </w:r>
      <w:r>
        <w:rPr>
          <w:rtl/>
        </w:rPr>
        <w:t xml:space="preserve"> </w:t>
      </w:r>
      <w:r>
        <w:rPr>
          <w:rFonts w:ascii="Arial" w:hAnsi="Arial" w:cs="Arial" w:hint="cs"/>
          <w:rtl/>
        </w:rPr>
        <w:t>تقبل</w:t>
      </w:r>
      <w:r>
        <w:rPr>
          <w:rtl/>
        </w:rPr>
        <w:t xml:space="preserve"> </w:t>
      </w:r>
      <w:r>
        <w:rPr>
          <w:rFonts w:ascii="Arial" w:hAnsi="Arial" w:cs="Arial" w:hint="cs"/>
          <w:rtl/>
        </w:rPr>
        <w:t>عنهم،</w:t>
      </w:r>
      <w:r>
        <w:rPr>
          <w:rtl/>
        </w:rPr>
        <w:t xml:space="preserve"> </w:t>
      </w:r>
      <w:r>
        <w:rPr>
          <w:rFonts w:ascii="Arial" w:hAnsi="Arial" w:cs="Arial" w:hint="cs"/>
          <w:rtl/>
        </w:rPr>
        <w:t>لأنَّهم</w:t>
      </w:r>
      <w:r>
        <w:rPr>
          <w:rtl/>
        </w:rPr>
        <w:t xml:space="preserve"> </w:t>
      </w:r>
      <w:r>
        <w:rPr>
          <w:rFonts w:ascii="Arial" w:hAnsi="Arial" w:cs="Arial" w:hint="cs"/>
          <w:rtl/>
        </w:rPr>
        <w:t>شاهدوا،</w:t>
      </w:r>
      <w:r>
        <w:rPr>
          <w:rtl/>
        </w:rPr>
        <w:t xml:space="preserve"> </w:t>
      </w:r>
      <w:r>
        <w:rPr>
          <w:rFonts w:ascii="Arial" w:hAnsi="Arial" w:cs="Arial" w:hint="cs"/>
          <w:rtl/>
        </w:rPr>
        <w:t>وفي</w:t>
      </w:r>
      <w:r>
        <w:rPr>
          <w:rtl/>
        </w:rPr>
        <w:t xml:space="preserve"> </w:t>
      </w:r>
      <w:r>
        <w:rPr>
          <w:rFonts w:ascii="Arial" w:hAnsi="Arial" w:cs="Arial" w:hint="cs"/>
          <w:rtl/>
        </w:rPr>
        <w:t>ضحوة</w:t>
      </w:r>
      <w:r>
        <w:rPr>
          <w:rtl/>
        </w:rPr>
        <w:t xml:space="preserve"> </w:t>
      </w:r>
      <w:r>
        <w:rPr>
          <w:rFonts w:ascii="Arial" w:hAnsi="Arial" w:cs="Arial" w:hint="cs"/>
          <w:rtl/>
        </w:rPr>
        <w:t>الرابع</w:t>
      </w:r>
      <w:r>
        <w:rPr>
          <w:rtl/>
        </w:rPr>
        <w:t xml:space="preserve"> </w:t>
      </w:r>
      <w:r>
        <w:rPr>
          <w:rFonts w:ascii="Arial" w:hAnsi="Arial" w:cs="Arial" w:hint="cs"/>
          <w:rtl/>
        </w:rPr>
        <w:t>تحنَّطوا</w:t>
      </w:r>
      <w:r>
        <w:rPr>
          <w:rtl/>
        </w:rPr>
        <w:t xml:space="preserve"> </w:t>
      </w:r>
      <w:r>
        <w:rPr>
          <w:rFonts w:ascii="Arial" w:hAnsi="Arial" w:cs="Arial" w:hint="cs"/>
          <w:rtl/>
        </w:rPr>
        <w:t>وتكفَّنوا</w:t>
      </w:r>
      <w:r>
        <w:rPr>
          <w:rtl/>
        </w:rPr>
        <w:t xml:space="preserve"> </w:t>
      </w:r>
      <w:r>
        <w:rPr>
          <w:rFonts w:ascii="Arial" w:hAnsi="Arial" w:cs="Arial" w:hint="cs"/>
          <w:rtl/>
        </w:rPr>
        <w:t>بالأنطاع</w:t>
      </w:r>
      <w:r>
        <w:rPr>
          <w:rtl/>
        </w:rPr>
        <w:t xml:space="preserve"> </w:t>
      </w:r>
      <w:r>
        <w:rPr>
          <w:rFonts w:ascii="Arial" w:hAnsi="Arial" w:cs="Arial" w:hint="cs"/>
          <w:rtl/>
        </w:rPr>
        <w:t>فجاءتهم</w:t>
      </w:r>
      <w:r>
        <w:rPr>
          <w:rtl/>
        </w:rPr>
        <w:t xml:space="preserve"> </w:t>
      </w:r>
      <w:r>
        <w:rPr>
          <w:rFonts w:ascii="Arial" w:hAnsi="Arial" w:cs="Arial" w:hint="cs"/>
          <w:rtl/>
        </w:rPr>
        <w:t>الصاعقة</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يَنظُرُونَ</w:t>
      </w:r>
      <w:r>
        <w:rPr>
          <w:rtl/>
        </w:rPr>
        <w:t> </w:t>
      </w:r>
      <w:r>
        <w:rPr>
          <w:rFonts w:ascii="Arial" w:hAnsi="Arial" w:cs="Arial" w:hint="cs"/>
          <w:rtl/>
        </w:rPr>
        <w:t>﴾</w:t>
      </w:r>
      <w:r>
        <w:rPr>
          <w:rtl/>
        </w:rPr>
        <w:t xml:space="preserve"> </w:t>
      </w:r>
      <w:r>
        <w:rPr>
          <w:rFonts w:ascii="Arial" w:hAnsi="Arial" w:cs="Arial" w:hint="cs"/>
          <w:rtl/>
        </w:rPr>
        <w:t>إليها</w:t>
      </w:r>
      <w:r>
        <w:rPr>
          <w:rtl/>
        </w:rPr>
        <w:t xml:space="preserve"> </w:t>
      </w:r>
      <w:r>
        <w:rPr>
          <w:rFonts w:ascii="Arial" w:hAnsi="Arial" w:cs="Arial" w:hint="cs"/>
          <w:rtl/>
        </w:rPr>
        <w:t>وهي</w:t>
      </w:r>
      <w:r>
        <w:rPr>
          <w:rtl/>
        </w:rPr>
        <w:t xml:space="preserve"> </w:t>
      </w:r>
      <w:r>
        <w:rPr>
          <w:rFonts w:ascii="Arial" w:hAnsi="Arial" w:cs="Arial" w:hint="cs"/>
          <w:rtl/>
        </w:rPr>
        <w:t>النار</w:t>
      </w:r>
      <w:r>
        <w:rPr>
          <w:rtl/>
        </w:rPr>
        <w:t xml:space="preserve"> </w:t>
      </w:r>
      <w:r>
        <w:rPr>
          <w:rFonts w:ascii="Arial" w:hAnsi="Arial" w:cs="Arial" w:hint="cs"/>
          <w:rtl/>
        </w:rPr>
        <w:t>بعيونهم</w:t>
      </w:r>
      <w:r>
        <w:rPr>
          <w:rtl/>
        </w:rPr>
        <w:t>.</w:t>
      </w:r>
    </w:p>
    <w:p w:rsidR="00F65AD2" w:rsidRDefault="00F65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الصاعقة</w:t>
      </w:r>
      <w:r>
        <w:rPr>
          <w:rtl/>
        </w:rPr>
        <w:t xml:space="preserve"> </w:t>
      </w:r>
      <w:r>
        <w:rPr>
          <w:rFonts w:ascii="Arial" w:hAnsi="Arial" w:cs="Arial" w:hint="cs"/>
          <w:rtl/>
        </w:rPr>
        <w:t>الصيحة</w:t>
      </w:r>
      <w:r>
        <w:rPr>
          <w:rtl/>
        </w:rPr>
        <w:t xml:space="preserve"> </w:t>
      </w:r>
      <w:r>
        <w:rPr>
          <w:rFonts w:ascii="Arial" w:hAnsi="Arial" w:cs="Arial" w:hint="cs"/>
          <w:rtl/>
        </w:rPr>
        <w:t>فقد</w:t>
      </w:r>
      <w:r>
        <w:rPr>
          <w:rtl/>
        </w:rPr>
        <w:t xml:space="preserve"> </w:t>
      </w:r>
      <w:r>
        <w:rPr>
          <w:rFonts w:ascii="Arial" w:hAnsi="Arial" w:cs="Arial" w:hint="cs"/>
          <w:rtl/>
        </w:rPr>
        <w:t>نزَّل</w:t>
      </w:r>
      <w:r>
        <w:rPr>
          <w:rtl/>
        </w:rPr>
        <w:t xml:space="preserve"> </w:t>
      </w:r>
      <w:r>
        <w:rPr>
          <w:rFonts w:ascii="Arial" w:hAnsi="Arial" w:cs="Arial" w:hint="cs"/>
          <w:rtl/>
        </w:rPr>
        <w:t>المسْمُوعَ</w:t>
      </w:r>
      <w:r>
        <w:rPr>
          <w:rtl/>
        </w:rPr>
        <w:t xml:space="preserve"> </w:t>
      </w:r>
      <w:r>
        <w:rPr>
          <w:rFonts w:ascii="Arial" w:hAnsi="Arial" w:cs="Arial" w:hint="cs"/>
          <w:rtl/>
        </w:rPr>
        <w:t>منزلة</w:t>
      </w:r>
      <w:r>
        <w:rPr>
          <w:rtl/>
        </w:rPr>
        <w:t xml:space="preserve"> </w:t>
      </w:r>
      <w:r>
        <w:rPr>
          <w:rFonts w:ascii="Arial" w:hAnsi="Arial" w:cs="Arial" w:hint="cs"/>
          <w:rtl/>
        </w:rPr>
        <w:t>المنظور،</w:t>
      </w:r>
      <w:r>
        <w:rPr>
          <w:rtl/>
        </w:rPr>
        <w:t xml:space="preserve"> </w:t>
      </w:r>
      <w:r>
        <w:rPr>
          <w:rFonts w:ascii="Arial" w:hAnsi="Arial" w:cs="Arial" w:hint="cs"/>
          <w:rtl/>
        </w:rPr>
        <w:t>استعارة</w:t>
      </w:r>
      <w:r>
        <w:rPr>
          <w:rtl/>
        </w:rPr>
        <w:t xml:space="preserve"> </w:t>
      </w:r>
      <w:r>
        <w:rPr>
          <w:rFonts w:ascii="Arial" w:hAnsi="Arial" w:cs="Arial" w:hint="cs"/>
          <w:rtl/>
        </w:rPr>
        <w:t>للنظر</w:t>
      </w:r>
      <w:r>
        <w:rPr>
          <w:rtl/>
        </w:rPr>
        <w:t xml:space="preserve"> </w:t>
      </w:r>
      <w:r>
        <w:rPr>
          <w:rFonts w:ascii="Arial" w:hAnsi="Arial" w:cs="Arial" w:hint="cs"/>
          <w:rtl/>
        </w:rPr>
        <w:t>للسمع</w:t>
      </w:r>
      <w:r>
        <w:rPr>
          <w:rtl/>
        </w:rPr>
        <w:t xml:space="preserve"> </w:t>
      </w:r>
      <w:r>
        <w:rPr>
          <w:rFonts w:ascii="Arial" w:hAnsi="Arial" w:cs="Arial" w:hint="cs"/>
          <w:rtl/>
        </w:rPr>
        <w:t>بجامع</w:t>
      </w:r>
      <w:r>
        <w:rPr>
          <w:rtl/>
        </w:rPr>
        <w:t xml:space="preserve"> </w:t>
      </w:r>
      <w:r>
        <w:rPr>
          <w:rFonts w:ascii="Arial" w:hAnsi="Arial" w:cs="Arial" w:hint="cs"/>
          <w:rtl/>
        </w:rPr>
        <w:t>الإدراك،</w:t>
      </w:r>
      <w:r>
        <w:rPr>
          <w:rtl/>
        </w:rPr>
        <w:t xml:space="preserve"> </w:t>
      </w:r>
      <w:r>
        <w:rPr>
          <w:rFonts w:ascii="Arial" w:hAnsi="Arial" w:cs="Arial" w:hint="cs"/>
          <w:rtl/>
        </w:rPr>
        <w:t>أو</w:t>
      </w:r>
      <w:r>
        <w:rPr>
          <w:rtl/>
        </w:rPr>
        <w:t xml:space="preserve"> </w:t>
      </w:r>
      <w:r>
        <w:rPr>
          <w:rFonts w:ascii="Arial" w:hAnsi="Arial" w:cs="Arial" w:hint="cs"/>
          <w:rtl/>
        </w:rPr>
        <w:t>استعمالا</w:t>
      </w:r>
      <w:r>
        <w:rPr>
          <w:rtl/>
        </w:rPr>
        <w:t xml:space="preserve"> </w:t>
      </w:r>
      <w:r>
        <w:rPr>
          <w:rFonts w:ascii="Arial" w:hAnsi="Arial" w:cs="Arial" w:hint="cs"/>
          <w:rtl/>
        </w:rPr>
        <w:t>للمقيَّد</w:t>
      </w:r>
      <w:r>
        <w:rPr>
          <w:rtl/>
        </w:rPr>
        <w:t xml:space="preserve"> </w:t>
      </w:r>
      <w:r>
        <w:rPr>
          <w:rFonts w:ascii="Arial" w:hAnsi="Arial" w:cs="Arial" w:hint="cs"/>
          <w:rtl/>
        </w:rPr>
        <w:t>وهو</w:t>
      </w:r>
      <w:r>
        <w:rPr>
          <w:rtl/>
        </w:rPr>
        <w:t xml:space="preserve"> </w:t>
      </w:r>
      <w:r>
        <w:rPr>
          <w:rFonts w:ascii="Arial" w:hAnsi="Arial" w:cs="Arial" w:hint="cs"/>
          <w:rtl/>
        </w:rPr>
        <w:t>الإدراك</w:t>
      </w:r>
      <w:r>
        <w:rPr>
          <w:rtl/>
        </w:rPr>
        <w:t xml:space="preserve"> </w:t>
      </w:r>
      <w:r>
        <w:rPr>
          <w:rFonts w:ascii="Arial" w:hAnsi="Arial" w:cs="Arial" w:hint="cs"/>
          <w:rtl/>
        </w:rPr>
        <w:t>بالعين</w:t>
      </w:r>
      <w:r>
        <w:rPr>
          <w:rtl/>
        </w:rPr>
        <w:t xml:space="preserve"> </w:t>
      </w:r>
      <w:r>
        <w:rPr>
          <w:rFonts w:ascii="Arial" w:hAnsi="Arial" w:cs="Arial" w:hint="cs"/>
          <w:rtl/>
        </w:rPr>
        <w:t>للمُطْلقِ،</w:t>
      </w:r>
      <w:r>
        <w:rPr>
          <w:rtl/>
        </w:rPr>
        <w:t xml:space="preserve"> </w:t>
      </w:r>
      <w:r>
        <w:rPr>
          <w:rFonts w:ascii="Arial" w:hAnsi="Arial" w:cs="Arial" w:hint="cs"/>
          <w:rtl/>
        </w:rPr>
        <w:t>وهو</w:t>
      </w:r>
      <w:r>
        <w:rPr>
          <w:rtl/>
        </w:rPr>
        <w:t xml:space="preserve"> </w:t>
      </w:r>
      <w:r>
        <w:rPr>
          <w:rFonts w:ascii="Arial" w:hAnsi="Arial" w:cs="Arial" w:hint="cs"/>
          <w:rtl/>
        </w:rPr>
        <w:t>الإدراك</w:t>
      </w:r>
      <w:r>
        <w:rPr>
          <w:rtl/>
        </w:rPr>
        <w:t xml:space="preserve"> </w:t>
      </w:r>
      <w:r>
        <w:rPr>
          <w:rFonts w:ascii="Arial" w:hAnsi="Arial" w:cs="Arial" w:hint="cs"/>
          <w:rtl/>
        </w:rPr>
        <w:t>هكذا،</w:t>
      </w:r>
      <w:r>
        <w:rPr>
          <w:rtl/>
        </w:rPr>
        <w:t xml:space="preserve"> </w:t>
      </w:r>
      <w:r>
        <w:rPr>
          <w:rFonts w:ascii="Arial" w:hAnsi="Arial" w:cs="Arial" w:hint="cs"/>
          <w:rtl/>
        </w:rPr>
        <w:t>فأخذ</w:t>
      </w:r>
      <w:r>
        <w:rPr>
          <w:rtl/>
        </w:rPr>
        <w:t xml:space="preserve"> </w:t>
      </w:r>
      <w:r>
        <w:rPr>
          <w:rFonts w:ascii="Arial" w:hAnsi="Arial" w:cs="Arial" w:hint="cs"/>
          <w:rtl/>
        </w:rPr>
        <w:t>منه</w:t>
      </w:r>
      <w:r>
        <w:rPr>
          <w:rtl/>
        </w:rPr>
        <w:t xml:space="preserve"> </w:t>
      </w:r>
      <w:r>
        <w:rPr>
          <w:rFonts w:ascii="Arial" w:hAnsi="Arial" w:cs="Arial" w:hint="cs"/>
          <w:rtl/>
        </w:rPr>
        <w:t>السمع</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الإرساليِّ،</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Calibri" w:cs="Calibri" w:hint="cs"/>
          <w:rtl/>
        </w:rPr>
        <w:t>«</w:t>
      </w:r>
      <w:r>
        <w:rPr>
          <w:rFonts w:ascii="Arial" w:hAnsi="Arial" w:cs="Arial" w:hint="cs"/>
          <w:rtl/>
        </w:rPr>
        <w:t>يَنظُرُونَ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ينتظرون</w:t>
      </w:r>
      <w:r>
        <w:rPr>
          <w:rtl/>
        </w:rPr>
        <w:t xml:space="preserve"> </w:t>
      </w:r>
      <w:r>
        <w:rPr>
          <w:rFonts w:ascii="Arial" w:hAnsi="Arial" w:cs="Arial" w:hint="cs"/>
          <w:rtl/>
        </w:rPr>
        <w:t>صلح</w:t>
      </w:r>
      <w:r>
        <w:rPr>
          <w:rtl/>
        </w:rPr>
        <w:t xml:space="preserve"> </w:t>
      </w:r>
      <w:r>
        <w:rPr>
          <w:rFonts w:ascii="Arial" w:hAnsi="Arial" w:cs="Arial" w:hint="cs"/>
          <w:rtl/>
        </w:rPr>
        <w:t>للسمع</w:t>
      </w:r>
      <w:r>
        <w:rPr>
          <w:rtl/>
        </w:rPr>
        <w:t xml:space="preserve"> </w:t>
      </w:r>
      <w:r>
        <w:rPr>
          <w:rFonts w:ascii="Arial" w:hAnsi="Arial" w:cs="Arial" w:hint="cs"/>
          <w:rtl/>
        </w:rPr>
        <w:t>والإبصار،</w:t>
      </w:r>
      <w:r>
        <w:rPr>
          <w:rtl/>
        </w:rPr>
        <w:t xml:space="preserve"> </w:t>
      </w:r>
      <w:r>
        <w:rPr>
          <w:rFonts w:ascii="Arial" w:hAnsi="Arial" w:cs="Arial" w:hint="cs"/>
          <w:rtl/>
        </w:rPr>
        <w:t>فهم</w:t>
      </w:r>
      <w:r>
        <w:rPr>
          <w:rtl/>
        </w:rPr>
        <w:t xml:space="preserve"> </w:t>
      </w:r>
      <w:r>
        <w:rPr>
          <w:rFonts w:ascii="Arial" w:hAnsi="Arial" w:cs="Arial" w:hint="cs"/>
          <w:rtl/>
        </w:rPr>
        <w:t>ينتظرون</w:t>
      </w:r>
      <w:r>
        <w:rPr>
          <w:rtl/>
        </w:rPr>
        <w:t xml:space="preserve"> </w:t>
      </w:r>
      <w:r>
        <w:rPr>
          <w:rFonts w:ascii="Arial" w:hAnsi="Arial" w:cs="Arial" w:hint="cs"/>
          <w:rtl/>
        </w:rPr>
        <w:t>العذاب،</w:t>
      </w:r>
      <w:r>
        <w:rPr>
          <w:rtl/>
        </w:rPr>
        <w:t xml:space="preserve"> </w:t>
      </w:r>
      <w:r>
        <w:rPr>
          <w:rFonts w:ascii="Arial" w:hAnsi="Arial" w:cs="Arial" w:hint="cs"/>
          <w:rtl/>
        </w:rPr>
        <w:t>إذ</w:t>
      </w:r>
      <w:r>
        <w:rPr>
          <w:rtl/>
        </w:rPr>
        <w:t xml:space="preserve"> </w:t>
      </w:r>
      <w:r>
        <w:rPr>
          <w:rFonts w:ascii="Arial" w:hAnsi="Arial" w:cs="Arial" w:hint="cs"/>
          <w:rtl/>
        </w:rPr>
        <w:t>رأوا</w:t>
      </w:r>
      <w:r>
        <w:rPr>
          <w:rtl/>
        </w:rPr>
        <w:t xml:space="preserve"> </w:t>
      </w:r>
      <w:r>
        <w:rPr>
          <w:rFonts w:ascii="Arial" w:hAnsi="Arial" w:cs="Arial" w:hint="cs"/>
          <w:rtl/>
        </w:rPr>
        <w:t>علاماته</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وَمِمَّا</w:t>
      </w:r>
      <w:r>
        <w:rPr>
          <w:rtl/>
        </w:rPr>
        <w:t xml:space="preserve"> </w:t>
      </w:r>
      <w:r>
        <w:rPr>
          <w:rFonts w:ascii="Arial" w:hAnsi="Arial" w:cs="Arial" w:hint="cs"/>
          <w:rtl/>
        </w:rPr>
        <w:t>يقال</w:t>
      </w:r>
      <w:r>
        <w:rPr>
          <w:rtl/>
        </w:rPr>
        <w:t xml:space="preserve"> </w:t>
      </w:r>
      <w:r>
        <w:rPr>
          <w:rFonts w:ascii="Arial" w:hAnsi="Arial" w:cs="Arial" w:hint="cs"/>
          <w:rtl/>
        </w:rPr>
        <w:t>ولا</w:t>
      </w:r>
      <w:r>
        <w:rPr>
          <w:rtl/>
        </w:rPr>
        <w:t xml:space="preserve"> </w:t>
      </w:r>
      <w:r>
        <w:rPr>
          <w:rFonts w:ascii="Arial" w:hAnsi="Arial" w:cs="Arial" w:hint="cs"/>
          <w:rtl/>
        </w:rPr>
        <w:t>يتحقَّق</w:t>
      </w:r>
      <w:r>
        <w:rPr>
          <w:rtl/>
        </w:rPr>
        <w:t xml:space="preserve">: </w:t>
      </w:r>
      <w:r>
        <w:rPr>
          <w:rFonts w:ascii="Arial" w:hAnsi="Arial" w:cs="Arial" w:hint="cs"/>
          <w:rtl/>
        </w:rPr>
        <w:t>انتظار</w:t>
      </w:r>
      <w:r>
        <w:rPr>
          <w:rtl/>
        </w:rPr>
        <w:t xml:space="preserve"> </w:t>
      </w:r>
      <w:r>
        <w:rPr>
          <w:rFonts w:ascii="Arial" w:hAnsi="Arial" w:cs="Arial" w:hint="cs"/>
          <w:rtl/>
        </w:rPr>
        <w:t>العذاب</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وقوعه،</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وقوعه</w:t>
      </w:r>
      <w:r>
        <w:rPr>
          <w:rtl/>
        </w:rPr>
        <w:t xml:space="preserve"> </w:t>
      </w:r>
      <w:r>
        <w:rPr>
          <w:rFonts w:ascii="Arial" w:hAnsi="Arial" w:cs="Arial" w:hint="cs"/>
          <w:rtl/>
        </w:rPr>
        <w:t>أشدُّ،</w:t>
      </w:r>
      <w:r>
        <w:rPr>
          <w:rtl/>
        </w:rPr>
        <w:t xml:space="preserve"> </w:t>
      </w:r>
      <w:r>
        <w:rPr>
          <w:rFonts w:ascii="Arial" w:hAnsi="Arial" w:cs="Arial" w:hint="cs"/>
          <w:rtl/>
        </w:rPr>
        <w:t>وإنَّما</w:t>
      </w:r>
      <w:r>
        <w:rPr>
          <w:rtl/>
        </w:rPr>
        <w:t xml:space="preserve"> </w:t>
      </w:r>
      <w:r>
        <w:rPr>
          <w:rFonts w:ascii="Arial" w:hAnsi="Arial" w:cs="Arial" w:hint="cs"/>
          <w:rtl/>
        </w:rPr>
        <w:t>الانتظار</w:t>
      </w:r>
      <w:r>
        <w:rPr>
          <w:rtl/>
        </w:rPr>
        <w:t xml:space="preserve"> </w:t>
      </w:r>
      <w:r>
        <w:rPr>
          <w:rFonts w:ascii="Arial" w:hAnsi="Arial" w:cs="Arial" w:hint="cs"/>
          <w:rtl/>
        </w:rPr>
        <w:t>زيادةٌ</w:t>
      </w:r>
      <w:r>
        <w:rPr>
          <w:rtl/>
        </w:rPr>
        <w:t xml:space="preserve"> </w:t>
      </w:r>
      <w:r>
        <w:rPr>
          <w:rFonts w:ascii="Arial" w:hAnsi="Arial" w:cs="Arial" w:hint="cs"/>
          <w:rtl/>
        </w:rPr>
        <w:t>فيه</w:t>
      </w:r>
      <w:r>
        <w:rPr>
          <w:rtl/>
        </w:rPr>
        <w:t xml:space="preserve"> </w:t>
      </w:r>
      <w:r>
        <w:rPr>
          <w:rFonts w:ascii="Arial" w:hAnsi="Arial" w:cs="Arial" w:hint="cs"/>
          <w:rtl/>
        </w:rPr>
        <w:t>نَعَمْ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السوء</w:t>
      </w:r>
      <w:r>
        <w:rPr>
          <w:rtl/>
        </w:rPr>
        <w:t xml:space="preserve"> </w:t>
      </w:r>
      <w:r>
        <w:rPr>
          <w:rFonts w:ascii="Arial" w:hAnsi="Arial" w:cs="Arial" w:hint="cs"/>
          <w:rtl/>
        </w:rPr>
        <w:t>خفيفا</w:t>
      </w:r>
      <w:r>
        <w:rPr>
          <w:rtl/>
        </w:rPr>
        <w:t xml:space="preserve"> </w:t>
      </w:r>
      <w:r>
        <w:rPr>
          <w:rFonts w:ascii="Arial" w:hAnsi="Arial" w:cs="Arial" w:hint="cs"/>
          <w:rtl/>
        </w:rPr>
        <w:t>ولا</w:t>
      </w:r>
      <w:r>
        <w:rPr>
          <w:rtl/>
        </w:rPr>
        <w:t xml:space="preserve"> </w:t>
      </w:r>
      <w:r>
        <w:rPr>
          <w:rFonts w:ascii="Arial" w:hAnsi="Arial" w:cs="Arial" w:hint="cs"/>
          <w:rtl/>
        </w:rPr>
        <w:t>يدري</w:t>
      </w:r>
      <w:r>
        <w:rPr>
          <w:rtl/>
        </w:rPr>
        <w:t xml:space="preserve"> </w:t>
      </w:r>
      <w:r>
        <w:rPr>
          <w:rFonts w:ascii="Arial" w:hAnsi="Arial" w:cs="Arial" w:hint="cs"/>
          <w:rtl/>
        </w:rPr>
        <w:t>بخفَّته</w:t>
      </w:r>
      <w:r>
        <w:rPr>
          <w:rtl/>
        </w:rPr>
        <w:t xml:space="preserve"> </w:t>
      </w:r>
      <w:r>
        <w:rPr>
          <w:rFonts w:ascii="Arial" w:hAnsi="Arial" w:cs="Arial" w:hint="cs"/>
          <w:rtl/>
        </w:rPr>
        <w:t>واشتدَّ</w:t>
      </w:r>
      <w:r>
        <w:rPr>
          <w:rtl/>
        </w:rPr>
        <w:t xml:space="preserve"> </w:t>
      </w:r>
      <w:r>
        <w:rPr>
          <w:rFonts w:ascii="Arial" w:hAnsi="Arial" w:cs="Arial" w:hint="cs"/>
          <w:rtl/>
        </w:rPr>
        <w:t>القلق</w:t>
      </w:r>
      <w:r>
        <w:rPr>
          <w:rtl/>
        </w:rPr>
        <w:t xml:space="preserve"> </w:t>
      </w:r>
      <w:r>
        <w:rPr>
          <w:rFonts w:ascii="Arial" w:hAnsi="Arial" w:cs="Arial" w:hint="cs"/>
          <w:rtl/>
        </w:rPr>
        <w:t>مدَّة</w:t>
      </w:r>
      <w:r>
        <w:rPr>
          <w:rtl/>
        </w:rPr>
        <w:t xml:space="preserve"> </w:t>
      </w:r>
      <w:r>
        <w:rPr>
          <w:rFonts w:ascii="Arial" w:hAnsi="Arial" w:cs="Arial" w:hint="cs"/>
          <w:rtl/>
        </w:rPr>
        <w:t>انتظاره،</w:t>
      </w:r>
      <w:r>
        <w:rPr>
          <w:rtl/>
        </w:rPr>
        <w:t xml:space="preserve"> </w:t>
      </w:r>
      <w:r>
        <w:rPr>
          <w:rFonts w:ascii="Arial" w:hAnsi="Arial" w:cs="Arial" w:hint="cs"/>
          <w:rtl/>
        </w:rPr>
        <w:t>يكون</w:t>
      </w:r>
      <w:r>
        <w:rPr>
          <w:rtl/>
        </w:rPr>
        <w:t xml:space="preserve"> </w:t>
      </w:r>
      <w:r>
        <w:rPr>
          <w:rFonts w:ascii="Arial" w:hAnsi="Arial" w:cs="Arial" w:hint="cs"/>
          <w:rtl/>
        </w:rPr>
        <w:t>انتظاره</w:t>
      </w:r>
      <w:r>
        <w:rPr>
          <w:rtl/>
        </w:rPr>
        <w:t xml:space="preserve"> </w:t>
      </w:r>
      <w:r>
        <w:rPr>
          <w:rFonts w:ascii="Arial" w:hAnsi="Arial" w:cs="Arial" w:hint="cs"/>
          <w:rtl/>
        </w:rPr>
        <w:t>أَشَدَّ</w:t>
      </w:r>
      <w:r>
        <w:rPr>
          <w:rtl/>
        </w:rPr>
        <w:t xml:space="preserve"> </w:t>
      </w:r>
      <w:r>
        <w:rPr>
          <w:rFonts w:ascii="Arial" w:hAnsi="Arial" w:cs="Arial" w:hint="cs"/>
          <w:rtl/>
        </w:rPr>
        <w:t>منه</w:t>
      </w:r>
      <w:r>
        <w:rPr>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فَمَا</w:t>
      </w:r>
      <w:r>
        <w:rPr>
          <w:rStyle w:val="bold"/>
          <w:w w:val="98"/>
          <w:rtl/>
        </w:rPr>
        <w:t xml:space="preserve"> </w:t>
      </w:r>
      <w:r>
        <w:rPr>
          <w:rStyle w:val="bold"/>
          <w:rFonts w:ascii="Arial" w:hAnsi="Arial" w:cs="Arial" w:hint="cs"/>
          <w:w w:val="98"/>
          <w:rtl/>
        </w:rPr>
        <w:t>اسْتَطَاعُواْ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قِيَامٍ</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حركة</w:t>
      </w:r>
      <w:r>
        <w:rPr>
          <w:w w:val="98"/>
          <w:rtl/>
        </w:rPr>
        <w:t xml:space="preserve"> </w:t>
      </w:r>
      <w:r>
        <w:rPr>
          <w:rFonts w:ascii="Arial" w:hAnsi="Arial" w:cs="Arial" w:hint="cs"/>
          <w:w w:val="98"/>
          <w:rtl/>
        </w:rPr>
        <w:t>استعمالا</w:t>
      </w:r>
      <w:r>
        <w:rPr>
          <w:w w:val="98"/>
          <w:rtl/>
        </w:rPr>
        <w:t xml:space="preserve"> </w:t>
      </w:r>
      <w:r>
        <w:rPr>
          <w:rFonts w:ascii="Arial" w:hAnsi="Arial" w:cs="Arial" w:hint="cs"/>
          <w:w w:val="98"/>
          <w:rtl/>
        </w:rPr>
        <w:t>للمقيَّد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المطلق،</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موتى</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يتحرَّكون،</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فَأَصْبَحُواْ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دَارِهِمْ</w:t>
      </w:r>
      <w:r>
        <w:rPr>
          <w:w w:val="98"/>
          <w:rtl/>
        </w:rPr>
        <w:t xml:space="preserve"> </w:t>
      </w:r>
      <w:r>
        <w:rPr>
          <w:rFonts w:ascii="Arial" w:hAnsi="Arial" w:cs="Arial" w:hint="cs"/>
          <w:w w:val="98"/>
          <w:rtl/>
        </w:rPr>
        <w:t>جَاثِمِينَ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الأعراف</w:t>
      </w:r>
      <w:r>
        <w:rPr>
          <w:rStyle w:val="CharacterStyle11"/>
          <w:w w:val="98"/>
          <w:rtl/>
        </w:rPr>
        <w:t>:</w:t>
      </w:r>
      <w:r>
        <w:rPr>
          <w:rStyle w:val="CharacterStyle11"/>
          <w:rFonts w:ascii="Calibri" w:cs="Calibri" w:hint="cs"/>
          <w:w w:val="98"/>
          <w:rtl/>
        </w:rPr>
        <w:t> </w:t>
      </w:r>
      <w:r>
        <w:rPr>
          <w:rStyle w:val="CharacterStyle11"/>
          <w:w w:val="98"/>
          <w:rtl/>
        </w:rPr>
        <w:t>78]</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قولهم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يقوم</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بكذا،</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يقدر</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مجاز،</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كناية</w:t>
      </w:r>
      <w:r>
        <w:rPr>
          <w:w w:val="98"/>
          <w:rtl/>
        </w:rPr>
        <w:t xml:space="preserve"> </w:t>
      </w:r>
      <w:r>
        <w:rPr>
          <w:rFonts w:ascii="Arial" w:hAnsi="Arial" w:cs="Arial" w:hint="cs"/>
          <w:w w:val="98"/>
          <w:rtl/>
        </w:rPr>
        <w:t>شاعت</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صارت</w:t>
      </w:r>
      <w:r>
        <w:rPr>
          <w:w w:val="98"/>
          <w:rtl/>
        </w:rPr>
        <w:t xml:space="preserve"> </w:t>
      </w:r>
      <w:r>
        <w:rPr>
          <w:rFonts w:ascii="Arial" w:hAnsi="Arial" w:cs="Arial" w:hint="cs"/>
          <w:w w:val="98"/>
          <w:rtl/>
        </w:rPr>
        <w:t>حقيقة</w:t>
      </w:r>
      <w:r>
        <w:rPr>
          <w:w w:val="98"/>
          <w:rtl/>
        </w:rPr>
        <w:t xml:space="preserve"> </w:t>
      </w:r>
      <w:r>
        <w:rPr>
          <w:rFonts w:ascii="Arial" w:hAnsi="Arial" w:cs="Arial" w:hint="cs"/>
          <w:w w:val="98"/>
          <w:rtl/>
        </w:rPr>
        <w:t>عرفيَّة</w:t>
      </w:r>
      <w:r>
        <w:rPr>
          <w:w w:val="98"/>
          <w:rtl/>
        </w:rPr>
        <w:t xml:space="preserve"> </w:t>
      </w:r>
      <w:r>
        <w:rPr>
          <w:rFonts w:ascii="Arial" w:hAnsi="Arial" w:cs="Arial" w:hint="cs"/>
          <w:w w:val="98"/>
          <w:rtl/>
        </w:rPr>
        <w:t>عامَّة</w:t>
      </w:r>
      <w:r>
        <w:rPr>
          <w:w w:val="98"/>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مُنتَصِرِينَ</w:t>
      </w:r>
      <w:r>
        <w:rPr>
          <w:rtl/>
        </w:rPr>
        <w:t> </w:t>
      </w:r>
      <w:r>
        <w:rPr>
          <w:rFonts w:ascii="Arial" w:hAnsi="Arial" w:cs="Arial" w:hint="cs"/>
          <w:rtl/>
        </w:rPr>
        <w:t>﴾</w:t>
      </w:r>
      <w:r>
        <w:rPr>
          <w:rtl/>
        </w:rPr>
        <w:t xml:space="preserve"> </w:t>
      </w:r>
      <w:r>
        <w:rPr>
          <w:rFonts w:ascii="Arial" w:hAnsi="Arial" w:cs="Arial" w:hint="cs"/>
          <w:rtl/>
        </w:rPr>
        <w:t>بغيرهم</w:t>
      </w:r>
      <w:r>
        <w:rPr>
          <w:rtl/>
        </w:rPr>
        <w:t xml:space="preserve"> </w:t>
      </w:r>
      <w:r>
        <w:rPr>
          <w:rFonts w:ascii="Arial" w:hAnsi="Arial" w:cs="Arial" w:hint="cs"/>
          <w:rtl/>
        </w:rPr>
        <w:t>قبل</w:t>
      </w:r>
      <w:r>
        <w:rPr>
          <w:rtl/>
        </w:rPr>
        <w:t xml:space="preserve"> </w:t>
      </w:r>
      <w:r>
        <w:rPr>
          <w:rFonts w:ascii="Arial" w:hAnsi="Arial" w:cs="Arial" w:hint="cs"/>
          <w:rtl/>
        </w:rPr>
        <w:t>الصيحة،</w:t>
      </w:r>
      <w:r>
        <w:rPr>
          <w:rtl/>
        </w:rPr>
        <w:t xml:space="preserve"> </w:t>
      </w:r>
      <w:r>
        <w:rPr>
          <w:rFonts w:ascii="Arial" w:hAnsi="Arial" w:cs="Arial" w:hint="cs"/>
          <w:rtl/>
        </w:rPr>
        <w:t>ولا</w:t>
      </w:r>
      <w:r>
        <w:rPr>
          <w:rtl/>
        </w:rPr>
        <w:t xml:space="preserve"> </w:t>
      </w:r>
      <w:r>
        <w:rPr>
          <w:rFonts w:ascii="Arial" w:hAnsi="Arial" w:cs="Arial" w:hint="cs"/>
          <w:rtl/>
        </w:rPr>
        <w:t>بعد</w:t>
      </w:r>
      <w:r>
        <w:rPr>
          <w:rtl/>
        </w:rPr>
        <w:t xml:space="preserve"> </w:t>
      </w:r>
      <w:r>
        <w:rPr>
          <w:rFonts w:ascii="Arial" w:hAnsi="Arial" w:cs="Arial" w:hint="cs"/>
          <w:rtl/>
        </w:rPr>
        <w:t>موتهم</w:t>
      </w:r>
      <w:r>
        <w:rPr>
          <w:rtl/>
        </w:rPr>
        <w:t xml:space="preserve"> </w:t>
      </w:r>
      <w:r>
        <w:rPr>
          <w:rFonts w:ascii="Arial" w:hAnsi="Arial" w:cs="Arial" w:hint="cs"/>
          <w:rtl/>
        </w:rPr>
        <w:t>بها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وَقَوْمَ</w:t>
      </w:r>
      <w:r>
        <w:rPr>
          <w:rStyle w:val="bold"/>
          <w:rtl/>
        </w:rPr>
        <w:t xml:space="preserve"> </w:t>
      </w:r>
      <w:r>
        <w:rPr>
          <w:rStyle w:val="bold"/>
          <w:rFonts w:ascii="Arial" w:hAnsi="Arial" w:cs="Arial" w:hint="cs"/>
          <w:rtl/>
        </w:rPr>
        <w:t>نُوحٍ</w:t>
      </w:r>
      <w:r>
        <w:rPr>
          <w:rtl/>
        </w:rPr>
        <w:t> </w:t>
      </w:r>
      <w:r>
        <w:rPr>
          <w:rFonts w:ascii="Arial" w:hAnsi="Arial" w:cs="Arial" w:hint="cs"/>
          <w:rtl/>
        </w:rPr>
        <w:t>﴾</w:t>
      </w:r>
      <w:r>
        <w:rPr>
          <w:rtl/>
        </w:rPr>
        <w:t xml:space="preserve"> </w:t>
      </w:r>
      <w:r>
        <w:rPr>
          <w:rFonts w:ascii="Arial" w:hAnsi="Arial" w:cs="Arial" w:hint="cs"/>
          <w:rtl/>
        </w:rPr>
        <w:t>اذكر</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أو</w:t>
      </w:r>
      <w:r>
        <w:rPr>
          <w:rtl/>
        </w:rPr>
        <w:t xml:space="preserve"> </w:t>
      </w:r>
      <w:r>
        <w:rPr>
          <w:rFonts w:ascii="Arial" w:hAnsi="Arial" w:cs="Arial" w:hint="cs"/>
          <w:rtl/>
        </w:rPr>
        <w:t>أهلكنا</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هاء</w:t>
      </w:r>
      <w:r>
        <w:rPr>
          <w:rtl/>
        </w:rPr>
        <w:t xml:space="preserve"> </w:t>
      </w:r>
      <w:r>
        <w:rPr>
          <w:rFonts w:ascii="Arial" w:hAnsi="Arial" w:cs="Arial" w:hint="cs"/>
          <w:rtl/>
        </w:rPr>
        <w:t>﴿</w:t>
      </w:r>
      <w:r>
        <w:rPr>
          <w:rFonts w:ascii="Calibri" w:cs="Calibri" w:hint="cs"/>
          <w:rtl/>
        </w:rPr>
        <w:t> </w:t>
      </w:r>
      <w:r>
        <w:rPr>
          <w:rFonts w:ascii="Arial" w:hAnsi="Arial" w:cs="Arial" w:hint="cs"/>
          <w:rtl/>
        </w:rPr>
        <w:t>أَخَذْنَاهُم</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هاء</w:t>
      </w:r>
      <w:r>
        <w:rPr>
          <w:rtl/>
        </w:rPr>
        <w:t xml:space="preserve"> </w:t>
      </w:r>
      <w:r>
        <w:rPr>
          <w:rFonts w:ascii="Arial" w:hAnsi="Arial" w:cs="Arial" w:hint="cs"/>
          <w:rtl/>
        </w:rPr>
        <w:t>﴿</w:t>
      </w:r>
      <w:r>
        <w:rPr>
          <w:rFonts w:ascii="Calibri" w:cs="Calibri" w:hint="cs"/>
          <w:rtl/>
        </w:rPr>
        <w:t> </w:t>
      </w:r>
      <w:r>
        <w:rPr>
          <w:rFonts w:ascii="Arial" w:hAnsi="Arial" w:cs="Arial" w:hint="cs"/>
          <w:rtl/>
        </w:rPr>
        <w:t>نَبَذْنَاهُم</w:t>
      </w:r>
      <w:r>
        <w:rPr>
          <w:rFonts w:ascii="Calibri" w:cs="Calibri" w:hint="cs"/>
          <w:rtl/>
        </w:rPr>
        <w:t> </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الأخذ</w:t>
      </w:r>
      <w:r>
        <w:rPr>
          <w:rtl/>
        </w:rPr>
        <w:t xml:space="preserve"> </w:t>
      </w:r>
      <w:r>
        <w:rPr>
          <w:rFonts w:ascii="Arial" w:hAnsi="Arial" w:cs="Arial" w:hint="cs"/>
          <w:rtl/>
        </w:rPr>
        <w:t>والنبذ</w:t>
      </w:r>
      <w:r>
        <w:rPr>
          <w:rtl/>
        </w:rPr>
        <w:t xml:space="preserve"> </w:t>
      </w:r>
      <w:r>
        <w:rPr>
          <w:rFonts w:ascii="Arial" w:hAnsi="Arial" w:cs="Arial" w:hint="cs"/>
          <w:rtl/>
        </w:rPr>
        <w:t>مفرَّعان</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قبلُ،</w:t>
      </w:r>
      <w:r>
        <w:rPr>
          <w:rtl/>
        </w:rPr>
        <w:t xml:space="preserve"> </w:t>
      </w:r>
      <w:r>
        <w:rPr>
          <w:rFonts w:ascii="Arial" w:hAnsi="Arial" w:cs="Arial" w:hint="cs"/>
          <w:rtl/>
        </w:rPr>
        <w:t>وليس</w:t>
      </w:r>
      <w:r>
        <w:rPr>
          <w:rtl/>
        </w:rPr>
        <w:t xml:space="preserve"> </w:t>
      </w:r>
      <w:r>
        <w:rPr>
          <w:rFonts w:ascii="Arial" w:hAnsi="Arial" w:cs="Arial" w:hint="cs"/>
          <w:rtl/>
        </w:rPr>
        <w:t>هذا</w:t>
      </w:r>
      <w:r>
        <w:rPr>
          <w:rtl/>
        </w:rPr>
        <w:t xml:space="preserve"> </w:t>
      </w:r>
      <w:r>
        <w:rPr>
          <w:rFonts w:ascii="Arial" w:hAnsi="Arial" w:cs="Arial" w:hint="cs"/>
          <w:rtl/>
        </w:rPr>
        <w:t>التفريع</w:t>
      </w:r>
      <w:r>
        <w:rPr>
          <w:rtl/>
        </w:rPr>
        <w:t xml:space="preserve"> </w:t>
      </w:r>
      <w:r>
        <w:rPr>
          <w:rFonts w:ascii="Arial" w:hAnsi="Arial" w:cs="Arial" w:hint="cs"/>
          <w:rtl/>
        </w:rPr>
        <w:t>في</w:t>
      </w:r>
      <w:r>
        <w:rPr>
          <w:rtl/>
        </w:rPr>
        <w:t xml:space="preserve"> </w:t>
      </w:r>
      <w:r>
        <w:rPr>
          <w:rFonts w:ascii="Arial" w:hAnsi="Arial" w:cs="Arial" w:hint="cs"/>
          <w:rtl/>
        </w:rPr>
        <w:t>نوح،</w:t>
      </w:r>
      <w:r>
        <w:rPr>
          <w:rtl/>
        </w:rPr>
        <w:t xml:space="preserve"> </w:t>
      </w:r>
      <w:r>
        <w:rPr>
          <w:rFonts w:ascii="Arial" w:hAnsi="Arial" w:cs="Arial" w:hint="cs"/>
          <w:rtl/>
        </w:rPr>
        <w:t>فإنَّه</w:t>
      </w:r>
      <w:r>
        <w:rPr>
          <w:rtl/>
        </w:rPr>
        <w:t xml:space="preserve"> </w:t>
      </w:r>
      <w:r>
        <w:rPr>
          <w:rFonts w:ascii="Arial" w:hAnsi="Arial" w:cs="Arial" w:hint="cs"/>
          <w:rtl/>
        </w:rPr>
        <w:t>لم</w:t>
      </w:r>
      <w:r>
        <w:rPr>
          <w:rtl/>
        </w:rPr>
        <w:t xml:space="preserve"> </w:t>
      </w:r>
      <w:r>
        <w:rPr>
          <w:rFonts w:ascii="Arial" w:hAnsi="Arial" w:cs="Arial" w:hint="cs"/>
          <w:rtl/>
        </w:rPr>
        <w:t>يهلك</w:t>
      </w:r>
      <w:r>
        <w:rPr>
          <w:rtl/>
        </w:rPr>
        <w:t xml:space="preserve"> </w:t>
      </w:r>
      <w:r>
        <w:rPr>
          <w:rFonts w:ascii="Arial" w:hAnsi="Arial" w:cs="Arial" w:hint="cs"/>
          <w:rtl/>
        </w:rPr>
        <w:t>قومه</w:t>
      </w:r>
      <w:r>
        <w:rPr>
          <w:rtl/>
        </w:rPr>
        <w:t xml:space="preserve"> </w:t>
      </w:r>
      <w:r>
        <w:rPr>
          <w:rFonts w:ascii="Arial" w:hAnsi="Arial" w:cs="Arial" w:hint="cs"/>
          <w:rtl/>
        </w:rPr>
        <w:t>بعتوِّ</w:t>
      </w:r>
      <w:r>
        <w:rPr>
          <w:rtl/>
        </w:rPr>
        <w:t xml:space="preserve"> </w:t>
      </w:r>
      <w:r>
        <w:rPr>
          <w:rFonts w:ascii="Arial" w:hAnsi="Arial" w:cs="Arial" w:hint="cs"/>
          <w:rtl/>
        </w:rPr>
        <w:t>قوم</w:t>
      </w:r>
      <w:r>
        <w:rPr>
          <w:rtl/>
        </w:rPr>
        <w:t xml:space="preserve"> </w:t>
      </w:r>
      <w:r>
        <w:rPr>
          <w:rFonts w:ascii="Arial" w:hAnsi="Arial" w:cs="Arial" w:hint="cs"/>
          <w:rtl/>
        </w:rPr>
        <w:t>صالح،</w:t>
      </w:r>
      <w:r>
        <w:rPr>
          <w:rtl/>
        </w:rPr>
        <w:t xml:space="preserve"> </w:t>
      </w:r>
      <w:r>
        <w:rPr>
          <w:rFonts w:ascii="Arial" w:hAnsi="Arial" w:cs="Arial" w:hint="cs"/>
          <w:rtl/>
        </w:rPr>
        <w:t>ولا</w:t>
      </w:r>
      <w:r>
        <w:rPr>
          <w:rtl/>
        </w:rPr>
        <w:t xml:space="preserve"> </w:t>
      </w:r>
      <w:r>
        <w:rPr>
          <w:rFonts w:ascii="Arial" w:hAnsi="Arial" w:cs="Arial" w:hint="cs"/>
          <w:rtl/>
        </w:rPr>
        <w:t>أخذتهم</w:t>
      </w:r>
      <w:r>
        <w:rPr>
          <w:rtl/>
        </w:rPr>
        <w:t xml:space="preserve"> </w:t>
      </w:r>
      <w:r>
        <w:rPr>
          <w:rFonts w:ascii="Arial" w:hAnsi="Arial" w:cs="Arial" w:hint="cs"/>
          <w:rtl/>
        </w:rPr>
        <w:t>الصاعقة</w:t>
      </w:r>
      <w:r>
        <w:rPr>
          <w:rtl/>
        </w:rPr>
        <w:t xml:space="preserve"> </w:t>
      </w:r>
      <w:r>
        <w:rPr>
          <w:rFonts w:ascii="Arial" w:hAnsi="Arial" w:cs="Arial" w:hint="cs"/>
          <w:rtl/>
        </w:rPr>
        <w:t>بعتوِّ</w:t>
      </w:r>
      <w:r>
        <w:rPr>
          <w:rtl/>
        </w:rPr>
        <w:t xml:space="preserve"> </w:t>
      </w:r>
      <w:r>
        <w:rPr>
          <w:rFonts w:ascii="Arial" w:hAnsi="Arial" w:cs="Arial" w:hint="cs"/>
          <w:rtl/>
        </w:rPr>
        <w:t>قوم</w:t>
      </w:r>
      <w:r>
        <w:rPr>
          <w:rtl/>
        </w:rPr>
        <w:t xml:space="preserve"> </w:t>
      </w:r>
      <w:r>
        <w:rPr>
          <w:rFonts w:ascii="Arial" w:hAnsi="Arial" w:cs="Arial" w:hint="cs"/>
          <w:rtl/>
        </w:rPr>
        <w:t>صالح</w:t>
      </w:r>
      <w:r>
        <w:rPr>
          <w:rtl/>
        </w:rPr>
        <w:t xml:space="preserve">. </w:t>
      </w:r>
      <w:r>
        <w:rPr>
          <w:rFonts w:ascii="Arial" w:hAnsi="Arial" w:cs="Arial" w:hint="cs"/>
          <w:rtl/>
        </w:rPr>
        <w:t>وأجيز</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Arial" w:hAnsi="Arial" w:cs="Arial" w:hint="cs"/>
          <w:rtl/>
        </w:rPr>
        <w:t>محلِّ</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عَادٍ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محلِّ</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ثَمُودَ</w:t>
      </w:r>
      <w:r>
        <w:rPr>
          <w:rFonts w:ascii="Calibri" w:cs="Calibri" w:hint="cs"/>
          <w:rtl/>
        </w:rPr>
        <w:t>»</w:t>
      </w:r>
      <w:r>
        <w:rPr>
          <w:rFonts w:ascii="Arial" w:hAnsi="Arial" w:cs="Arial" w:hint="cs"/>
          <w:rtl/>
        </w:rPr>
        <w:t>،</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الكسائيِّ</w:t>
      </w:r>
      <w:r>
        <w:rPr>
          <w:rtl/>
        </w:rPr>
        <w:t xml:space="preserve"> </w:t>
      </w:r>
      <w:r>
        <w:rPr>
          <w:rFonts w:ascii="Arial" w:hAnsi="Arial" w:cs="Arial" w:hint="cs"/>
          <w:rtl/>
        </w:rPr>
        <w:t>وحمزة</w:t>
      </w:r>
      <w:r>
        <w:rPr>
          <w:rtl/>
        </w:rPr>
        <w:t xml:space="preserve"> </w:t>
      </w:r>
      <w:r>
        <w:rPr>
          <w:rFonts w:ascii="Arial" w:hAnsi="Arial" w:cs="Arial" w:hint="cs"/>
          <w:rtl/>
        </w:rPr>
        <w:t>وأبي</w:t>
      </w:r>
      <w:r>
        <w:rPr>
          <w:rtl/>
        </w:rPr>
        <w:t xml:space="preserve"> </w:t>
      </w:r>
      <w:r>
        <w:rPr>
          <w:rFonts w:ascii="Arial" w:hAnsi="Arial" w:cs="Arial" w:hint="cs"/>
          <w:rtl/>
        </w:rPr>
        <w:t>عمرو</w:t>
      </w:r>
      <w:r>
        <w:rPr>
          <w:rtl/>
        </w:rPr>
        <w:t xml:space="preserve"> </w:t>
      </w:r>
      <w:r>
        <w:rPr>
          <w:rFonts w:ascii="Arial" w:hAnsi="Arial" w:cs="Arial" w:hint="cs"/>
          <w:rtl/>
        </w:rPr>
        <w:t>بجرِّ</w:t>
      </w:r>
      <w:r>
        <w:rPr>
          <w:rtl/>
        </w:rPr>
        <w:t xml:space="preserve"> </w:t>
      </w:r>
      <w:r>
        <w:rPr>
          <w:rFonts w:ascii="Calibri" w:cs="Calibri" w:hint="cs"/>
          <w:rtl/>
        </w:rPr>
        <w:t>«</w:t>
      </w:r>
      <w:r>
        <w:rPr>
          <w:rFonts w:ascii="Arial" w:hAnsi="Arial" w:cs="Arial" w:hint="cs"/>
          <w:rtl/>
        </w:rPr>
        <w:t>قَوْم</w:t>
      </w:r>
      <w:r>
        <w:rPr>
          <w:rFonts w:ascii="Calibri" w:cs="Calibri"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وعاد</w:t>
      </w:r>
      <w:r>
        <w:rPr>
          <w:rtl/>
        </w:rPr>
        <w:t xml:space="preserve"> </w:t>
      </w:r>
      <w:r>
        <w:rPr>
          <w:rFonts w:ascii="Arial" w:hAnsi="Arial" w:cs="Arial" w:hint="cs"/>
          <w:rtl/>
        </w:rPr>
        <w:t>وثمود</w:t>
      </w:r>
      <w:r>
        <w:rPr>
          <w:rtl/>
        </w:rPr>
        <w:t xml:space="preserve"> </w:t>
      </w:r>
      <w:r>
        <w:rPr>
          <w:rFonts w:ascii="Arial" w:hAnsi="Arial" w:cs="Arial" w:hint="cs"/>
          <w:rtl/>
        </w:rPr>
        <w:t>وفرعون</w:t>
      </w:r>
      <w:r>
        <w:rPr>
          <w:rtl/>
        </w:rPr>
        <w:t xml:space="preserve"> </w:t>
      </w:r>
      <w:r>
        <w:rPr>
          <w:rFonts w:ascii="Arial" w:hAnsi="Arial" w:cs="Arial" w:hint="cs"/>
          <w:rtl/>
        </w:rPr>
        <w:t>المهلكين،</w:t>
      </w:r>
      <w:r>
        <w:rPr>
          <w:rtl/>
        </w:rPr>
        <w:t xml:space="preserve"> </w:t>
      </w:r>
      <w:r>
        <w:rPr>
          <w:rFonts w:ascii="Arial" w:hAnsi="Arial" w:cs="Arial" w:hint="cs"/>
          <w:rtl/>
        </w:rPr>
        <w:t>متعلِّق</w:t>
      </w:r>
      <w:r>
        <w:rPr>
          <w:rtl/>
        </w:rPr>
        <w:t xml:space="preserve"> </w:t>
      </w:r>
      <w:r>
        <w:rPr>
          <w:rFonts w:ascii="Arial" w:hAnsi="Arial" w:cs="Arial" w:hint="cs"/>
          <w:rtl/>
        </w:rPr>
        <w:t>بناصب</w:t>
      </w:r>
      <w:r>
        <w:rPr>
          <w:rtl/>
        </w:rPr>
        <w:t xml:space="preserve"> </w:t>
      </w:r>
      <w:r>
        <w:rPr>
          <w:rFonts w:ascii="Calibri" w:cs="Calibri" w:hint="cs"/>
          <w:rtl/>
        </w:rPr>
        <w:t>«</w:t>
      </w:r>
      <w:r>
        <w:rPr>
          <w:rFonts w:ascii="Arial" w:hAnsi="Arial" w:cs="Arial" w:hint="cs"/>
          <w:rtl/>
        </w:rPr>
        <w:t>قَوْم</w:t>
      </w:r>
      <w:r>
        <w:rPr>
          <w:rtl/>
        </w:rPr>
        <w:t xml:space="preserve"> </w:t>
      </w:r>
      <w:r>
        <w:rPr>
          <w:rFonts w:ascii="Arial" w:hAnsi="Arial" w:cs="Arial" w:hint="cs"/>
          <w:rtl/>
        </w:rPr>
        <w:t>نُوحٍ</w:t>
      </w:r>
      <w:r>
        <w:rPr>
          <w:rFonts w:ascii="Calibri" w:cs="Calibri" w:hint="cs"/>
          <w:rtl/>
        </w:rPr>
        <w:t>»</w:t>
      </w:r>
      <w:r>
        <w:rPr>
          <w:rtl/>
        </w:rPr>
        <w:t xml:space="preserve"> </w:t>
      </w:r>
      <w:r>
        <w:rPr>
          <w:rFonts w:ascii="Arial" w:hAnsi="Arial" w:cs="Arial" w:hint="cs"/>
          <w:rtl/>
        </w:rPr>
        <w:t>إن</w:t>
      </w:r>
      <w:r>
        <w:rPr>
          <w:rtl/>
        </w:rPr>
        <w:t xml:space="preserve"> </w:t>
      </w:r>
      <w:r>
        <w:rPr>
          <w:rFonts w:ascii="Arial" w:hAnsi="Arial" w:cs="Arial" w:hint="cs"/>
          <w:rtl/>
        </w:rPr>
        <w:t>نُصِبَ</w:t>
      </w:r>
      <w:r>
        <w:rPr>
          <w:rtl/>
        </w:rPr>
        <w:t xml:space="preserve"> </w:t>
      </w:r>
      <w:r>
        <w:rPr>
          <w:rFonts w:ascii="Arial" w:hAnsi="Arial" w:cs="Arial" w:hint="cs"/>
          <w:rtl/>
        </w:rPr>
        <w:t>بـ</w:t>
      </w:r>
      <w:r>
        <w:rPr>
          <w:rFonts w:ascii="Calibri" w:cs="Calibri" w:hint="cs"/>
          <w:rtl/>
        </w:rPr>
        <w:t> «</w:t>
      </w:r>
      <w:r>
        <w:rPr>
          <w:rFonts w:ascii="Arial" w:hAnsi="Arial" w:cs="Arial" w:hint="cs"/>
          <w:rtl/>
        </w:rPr>
        <w:t>أهلكنا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قَوْمَ</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إِنَّهُمْ</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فَاسِقِينَ</w:t>
      </w:r>
      <w:r>
        <w:rPr>
          <w:rtl/>
        </w:rPr>
        <w:t> </w:t>
      </w:r>
      <w:r>
        <w:rPr>
          <w:rFonts w:ascii="Arial" w:hAnsi="Arial" w:cs="Arial" w:hint="cs"/>
          <w:rtl/>
        </w:rPr>
        <w:t>﴾</w:t>
      </w:r>
      <w:r>
        <w:rPr>
          <w:rtl/>
        </w:rPr>
        <w:t xml:space="preserve"> </w:t>
      </w:r>
      <w:r>
        <w:rPr>
          <w:rFonts w:ascii="Arial" w:hAnsi="Arial" w:cs="Arial" w:hint="cs"/>
          <w:rtl/>
        </w:rPr>
        <w:t>خارجين</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بالشرك</w:t>
      </w:r>
      <w:r>
        <w:rPr>
          <w:rtl/>
        </w:rPr>
        <w:t xml:space="preserve"> </w:t>
      </w:r>
      <w:r>
        <w:rPr>
          <w:rFonts w:ascii="Arial" w:hAnsi="Arial" w:cs="Arial" w:hint="cs"/>
          <w:rtl/>
        </w:rPr>
        <w:t>والمعاصي</w:t>
      </w:r>
      <w:r>
        <w:rPr>
          <w:rtl/>
        </w:rPr>
        <w:t>.</w:t>
      </w:r>
    </w:p>
    <w:p w:rsidR="00F65AD2" w:rsidRDefault="00F65AD2">
      <w:pPr>
        <w:pStyle w:val="faree"/>
        <w:rPr>
          <w:rtl/>
        </w:rPr>
      </w:pPr>
      <w:r>
        <w:rPr>
          <w:rFonts w:ascii="Arial" w:hAnsi="Arial" w:cs="Arial" w:hint="cs"/>
          <w:rtl/>
        </w:rPr>
        <w:t>إثبات</w:t>
      </w:r>
      <w:r>
        <w:rPr>
          <w:rtl/>
        </w:rPr>
        <w:t xml:space="preserve"> </w:t>
      </w:r>
      <w:r>
        <w:rPr>
          <w:rFonts w:ascii="Arial" w:hAnsi="Arial" w:cs="Arial" w:hint="cs"/>
          <w:rtl/>
        </w:rPr>
        <w:t>وحدانيَّة</w:t>
      </w:r>
      <w:r>
        <w:rPr>
          <w:rtl/>
        </w:rPr>
        <w:t xml:space="preserve"> </w:t>
      </w:r>
      <w:r>
        <w:rPr>
          <w:rFonts w:ascii="Arial" w:hAnsi="Arial" w:cs="Arial" w:hint="cs"/>
          <w:rtl/>
        </w:rPr>
        <w:t>الله</w:t>
      </w:r>
      <w:r>
        <w:rPr>
          <w:rtl/>
        </w:rPr>
        <w:t xml:space="preserve"> </w:t>
      </w:r>
      <w:r>
        <w:rPr>
          <w:rFonts w:ascii="Arial" w:hAnsi="Arial" w:cs="Arial" w:hint="cs"/>
          <w:rtl/>
        </w:rPr>
        <w:t>وعظيم</w:t>
      </w:r>
      <w:r>
        <w:rPr>
          <w:rtl/>
        </w:rPr>
        <w:t xml:space="preserve"> </w:t>
      </w:r>
      <w:r>
        <w:rPr>
          <w:rFonts w:ascii="Arial" w:hAnsi="Arial" w:cs="Arial" w:hint="cs"/>
          <w:rtl/>
        </w:rPr>
        <w:t>قدرته</w:t>
      </w:r>
    </w:p>
    <w:p w:rsidR="00F65AD2" w:rsidRDefault="00F65AD2">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وَالسَّمَآءَ</w:t>
      </w:r>
      <w:r>
        <w:rPr>
          <w:rStyle w:val="bold"/>
          <w:w w:val="104"/>
          <w:rtl/>
        </w:rPr>
        <w:t xml:space="preserve"> </w:t>
      </w:r>
      <w:r>
        <w:rPr>
          <w:rStyle w:val="bold"/>
          <w:rFonts w:ascii="Arial" w:hAnsi="Arial" w:cs="Arial" w:hint="cs"/>
          <w:w w:val="104"/>
          <w:rtl/>
        </w:rPr>
        <w:t>بَنَيْنَاهَا</w:t>
      </w:r>
      <w:r>
        <w:rPr>
          <w:w w:val="104"/>
          <w:rtl/>
        </w:rPr>
        <w:t> </w:t>
      </w:r>
      <w:r>
        <w:rPr>
          <w:rFonts w:ascii="Arial" w:hAnsi="Arial" w:cs="Arial" w:hint="cs"/>
          <w:w w:val="104"/>
          <w:rtl/>
        </w:rPr>
        <w:t>﴾</w:t>
      </w:r>
      <w:r>
        <w:rPr>
          <w:w w:val="104"/>
          <w:rtl/>
        </w:rPr>
        <w:t xml:space="preserve"> </w:t>
      </w:r>
      <w:r>
        <w:rPr>
          <w:rFonts w:ascii="Arial" w:hAnsi="Arial" w:cs="Arial" w:hint="cs"/>
          <w:w w:val="104"/>
          <w:rtl/>
        </w:rPr>
        <w:t>نصب</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الاشتغال</w:t>
      </w:r>
      <w:r>
        <w:rPr>
          <w:w w:val="104"/>
          <w:rtl/>
        </w:rPr>
        <w:t xml:space="preserve"> </w:t>
      </w:r>
      <w:r>
        <w:rPr>
          <w:rFonts w:ascii="Arial" w:hAnsi="Arial" w:cs="Arial" w:hint="cs"/>
          <w:w w:val="104"/>
          <w:rtl/>
        </w:rPr>
        <w:t>للتأكيد،</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باب</w:t>
      </w:r>
      <w:r>
        <w:rPr>
          <w:w w:val="104"/>
          <w:rtl/>
        </w:rPr>
        <w:t xml:space="preserve"> </w:t>
      </w:r>
      <w:r>
        <w:rPr>
          <w:rFonts w:ascii="Arial" w:hAnsi="Arial" w:cs="Arial" w:hint="cs"/>
          <w:w w:val="104"/>
          <w:rtl/>
        </w:rPr>
        <w:t>التوكيد</w:t>
      </w:r>
      <w:r>
        <w:rPr>
          <w:w w:val="104"/>
          <w:rtl/>
        </w:rPr>
        <w:t xml:space="preserve"> </w:t>
      </w:r>
      <w:r>
        <w:rPr>
          <w:rFonts w:ascii="Arial" w:hAnsi="Arial" w:cs="Arial" w:hint="cs"/>
          <w:w w:val="104"/>
          <w:rtl/>
        </w:rPr>
        <w:t>اللفظيِّ،</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بنينا</w:t>
      </w:r>
      <w:r>
        <w:rPr>
          <w:w w:val="104"/>
          <w:rtl/>
        </w:rPr>
        <w:t xml:space="preserve"> </w:t>
      </w:r>
      <w:r>
        <w:rPr>
          <w:rFonts w:ascii="Arial" w:hAnsi="Arial" w:cs="Arial" w:hint="cs"/>
          <w:w w:val="104"/>
          <w:rtl/>
        </w:rPr>
        <w:t>السماء</w:t>
      </w:r>
      <w:r>
        <w:rPr>
          <w:w w:val="104"/>
          <w:rtl/>
        </w:rPr>
        <w:t xml:space="preserve"> </w:t>
      </w:r>
      <w:r>
        <w:rPr>
          <w:rFonts w:ascii="Arial" w:hAnsi="Arial" w:cs="Arial" w:hint="cs"/>
          <w:w w:val="104"/>
          <w:rtl/>
        </w:rPr>
        <w:t>وبنيْناها</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بِأَيْيدٍ</w:t>
      </w:r>
      <w:r>
        <w:rPr>
          <w:w w:val="104"/>
          <w:rtl/>
        </w:rPr>
        <w:t> </w:t>
      </w:r>
      <w:r>
        <w:rPr>
          <w:rFonts w:ascii="Arial" w:hAnsi="Arial" w:cs="Arial" w:hint="cs"/>
          <w:w w:val="104"/>
          <w:rtl/>
        </w:rPr>
        <w:t>﴾</w:t>
      </w:r>
      <w:r>
        <w:rPr>
          <w:w w:val="104"/>
          <w:rtl/>
        </w:rPr>
        <w:t xml:space="preserve"> </w:t>
      </w:r>
      <w:r>
        <w:rPr>
          <w:rFonts w:ascii="Arial" w:hAnsi="Arial" w:cs="Arial" w:hint="cs"/>
          <w:w w:val="104"/>
          <w:rtl/>
        </w:rPr>
        <w:t>بقُوَّة،</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مفرد،</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حذف</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وآخره</w:t>
      </w:r>
      <w:r>
        <w:rPr>
          <w:w w:val="104"/>
          <w:rtl/>
        </w:rPr>
        <w:t xml:space="preserve"> </w:t>
      </w:r>
      <w:r>
        <w:rPr>
          <w:rFonts w:ascii="Arial" w:hAnsi="Arial" w:cs="Arial" w:hint="cs"/>
          <w:w w:val="104"/>
          <w:rtl/>
        </w:rPr>
        <w:t>دال،</w:t>
      </w:r>
      <w:r>
        <w:rPr>
          <w:w w:val="104"/>
          <w:rtl/>
        </w:rPr>
        <w:t xml:space="preserve"> </w:t>
      </w:r>
      <w:r>
        <w:rPr>
          <w:rFonts w:ascii="Arial" w:hAnsi="Arial" w:cs="Arial" w:hint="cs"/>
          <w:w w:val="104"/>
          <w:rtl/>
        </w:rPr>
        <w:t>والهمزة</w:t>
      </w:r>
      <w:r>
        <w:rPr>
          <w:w w:val="104"/>
          <w:rtl/>
        </w:rPr>
        <w:t xml:space="preserve"> </w:t>
      </w:r>
      <w:r>
        <w:rPr>
          <w:rFonts w:ascii="Arial" w:hAnsi="Arial" w:cs="Arial" w:hint="cs"/>
          <w:w w:val="104"/>
          <w:rtl/>
        </w:rPr>
        <w:t>أصل،</w:t>
      </w:r>
      <w:r>
        <w:rPr>
          <w:w w:val="104"/>
          <w:rtl/>
        </w:rPr>
        <w:t xml:space="preserve"> </w:t>
      </w:r>
      <w:r>
        <w:rPr>
          <w:rFonts w:ascii="Arial" w:hAnsi="Arial" w:cs="Arial" w:hint="cs"/>
          <w:w w:val="104"/>
          <w:rtl/>
        </w:rPr>
        <w:t>ويضعف</w:t>
      </w:r>
      <w:r>
        <w:rPr>
          <w:w w:val="104"/>
          <w:rtl/>
        </w:rPr>
        <w:t xml:space="preserve"> </w:t>
      </w:r>
      <w:r>
        <w:rPr>
          <w:rFonts w:ascii="Arial" w:hAnsi="Arial" w:cs="Arial" w:hint="cs"/>
          <w:w w:val="104"/>
          <w:rtl/>
        </w:rPr>
        <w:t>جعله</w:t>
      </w:r>
      <w:r>
        <w:rPr>
          <w:w w:val="104"/>
          <w:rtl/>
        </w:rPr>
        <w:t xml:space="preserve"> </w:t>
      </w:r>
      <w:r>
        <w:rPr>
          <w:rFonts w:ascii="Arial" w:hAnsi="Arial" w:cs="Arial" w:hint="cs"/>
          <w:w w:val="104"/>
          <w:rtl/>
        </w:rPr>
        <w:t>جمع</w:t>
      </w:r>
      <w:r>
        <w:rPr>
          <w:w w:val="104"/>
          <w:rtl/>
        </w:rPr>
        <w:t xml:space="preserve"> </w:t>
      </w:r>
      <w:r>
        <w:rPr>
          <w:rFonts w:ascii="Arial" w:hAnsi="Arial" w:cs="Arial" w:hint="cs"/>
          <w:w w:val="104"/>
          <w:rtl/>
        </w:rPr>
        <w:t>يَدٍ</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طريق</w:t>
      </w:r>
      <w:r>
        <w:rPr>
          <w:w w:val="104"/>
          <w:rtl/>
        </w:rPr>
        <w:t xml:space="preserve"> </w:t>
      </w:r>
      <w:r>
        <w:rPr>
          <w:rFonts w:ascii="Arial" w:hAnsi="Arial" w:cs="Arial" w:hint="cs"/>
          <w:w w:val="104"/>
          <w:rtl/>
        </w:rPr>
        <w:t>التورية،</w:t>
      </w:r>
      <w:r>
        <w:rPr>
          <w:w w:val="104"/>
          <w:rtl/>
        </w:rPr>
        <w:t xml:space="preserve"> </w:t>
      </w:r>
      <w:r>
        <w:rPr>
          <w:rFonts w:ascii="Arial" w:hAnsi="Arial" w:cs="Arial" w:hint="cs"/>
          <w:w w:val="104"/>
          <w:rtl/>
        </w:rPr>
        <w:t>وعليه</w:t>
      </w:r>
      <w:r>
        <w:rPr>
          <w:w w:val="104"/>
          <w:rtl/>
        </w:rPr>
        <w:t xml:space="preserve"> </w:t>
      </w:r>
      <w:r>
        <w:rPr>
          <w:rFonts w:ascii="Arial" w:hAnsi="Arial" w:cs="Arial" w:hint="cs"/>
          <w:w w:val="104"/>
          <w:rtl/>
        </w:rPr>
        <w:t>فالهمزة</w:t>
      </w:r>
      <w:r>
        <w:rPr>
          <w:w w:val="104"/>
          <w:rtl/>
        </w:rPr>
        <w:t xml:space="preserve"> </w:t>
      </w:r>
      <w:r>
        <w:rPr>
          <w:rFonts w:ascii="Arial" w:hAnsi="Arial" w:cs="Arial" w:hint="cs"/>
          <w:w w:val="104"/>
          <w:rtl/>
        </w:rPr>
        <w:t>زائدة،</w:t>
      </w:r>
      <w:r>
        <w:rPr>
          <w:w w:val="104"/>
          <w:rtl/>
        </w:rPr>
        <w:t xml:space="preserve"> </w:t>
      </w:r>
      <w:r>
        <w:rPr>
          <w:rFonts w:ascii="Arial" w:hAnsi="Arial" w:cs="Arial" w:hint="cs"/>
          <w:w w:val="104"/>
          <w:rtl/>
        </w:rPr>
        <w:t>والياء</w:t>
      </w:r>
      <w:r>
        <w:rPr>
          <w:w w:val="104"/>
          <w:rtl/>
        </w:rPr>
        <w:t xml:space="preserve"> </w:t>
      </w:r>
      <w:r>
        <w:rPr>
          <w:rFonts w:ascii="Arial" w:hAnsi="Arial" w:cs="Arial" w:hint="cs"/>
          <w:w w:val="104"/>
          <w:rtl/>
        </w:rPr>
        <w:t>محذوفة</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الدَّال،</w:t>
      </w:r>
      <w:r>
        <w:rPr>
          <w:w w:val="104"/>
          <w:rtl/>
        </w:rPr>
        <w:t xml:space="preserve"> </w:t>
      </w:r>
      <w:r>
        <w:rPr>
          <w:rFonts w:ascii="Arial" w:hAnsi="Arial" w:cs="Arial" w:hint="cs"/>
          <w:w w:val="104"/>
          <w:rtl/>
        </w:rPr>
        <w:t>والوجهان</w:t>
      </w:r>
      <w:r>
        <w:rPr>
          <w:w w:val="104"/>
          <w:rtl/>
        </w:rPr>
        <w:t xml:space="preserve"> </w:t>
      </w:r>
      <w:r>
        <w:rPr>
          <w:rFonts w:ascii="Arial" w:hAnsi="Arial" w:cs="Arial" w:hint="cs"/>
          <w:w w:val="104"/>
          <w:rtl/>
        </w:rPr>
        <w:t>محتملان</w:t>
      </w:r>
      <w:r>
        <w:rPr>
          <w:w w:val="104"/>
          <w:rtl/>
        </w:rPr>
        <w:t xml:space="preserve"> </w:t>
      </w:r>
      <w:r>
        <w:rPr>
          <w:rFonts w:ascii="Arial" w:hAnsi="Arial" w:cs="Arial" w:hint="cs"/>
          <w:w w:val="104"/>
          <w:rtl/>
        </w:rPr>
        <w:t>لتعظيم</w:t>
      </w:r>
      <w:r>
        <w:rPr>
          <w:w w:val="104"/>
          <w:rtl/>
        </w:rPr>
        <w:t xml:space="preserve"> </w:t>
      </w:r>
      <w:r>
        <w:rPr>
          <w:rFonts w:ascii="Arial" w:hAnsi="Arial" w:cs="Arial" w:hint="cs"/>
          <w:w w:val="104"/>
          <w:rtl/>
        </w:rPr>
        <w:t>القدرة،</w:t>
      </w:r>
      <w:r>
        <w:rPr>
          <w:w w:val="104"/>
          <w:rtl/>
        </w:rPr>
        <w:t xml:space="preserve"> </w:t>
      </w:r>
      <w:r>
        <w:rPr>
          <w:rFonts w:ascii="Arial" w:hAnsi="Arial" w:cs="Arial" w:hint="cs"/>
          <w:w w:val="104"/>
          <w:rtl/>
        </w:rPr>
        <w:t>ولِمَتَانَة</w:t>
      </w:r>
      <w:r>
        <w:rPr>
          <w:w w:val="104"/>
          <w:rtl/>
        </w:rPr>
        <w:t xml:space="preserve"> </w:t>
      </w:r>
      <w:r>
        <w:rPr>
          <w:rFonts w:ascii="Arial" w:hAnsi="Arial" w:cs="Arial" w:hint="cs"/>
          <w:w w:val="104"/>
          <w:rtl/>
        </w:rPr>
        <w:t>السماء،</w:t>
      </w:r>
      <w:r>
        <w:rPr>
          <w:w w:val="104"/>
          <w:rtl/>
        </w:rPr>
        <w:t xml:space="preserve"> </w:t>
      </w:r>
      <w:r>
        <w:rPr>
          <w:rFonts w:ascii="Arial" w:hAnsi="Arial" w:cs="Arial" w:hint="cs"/>
          <w:w w:val="104"/>
          <w:rtl/>
        </w:rPr>
        <w:t>والإشعار</w:t>
      </w:r>
      <w:r>
        <w:rPr>
          <w:w w:val="104"/>
          <w:rtl/>
        </w:rPr>
        <w:t xml:space="preserve"> </w:t>
      </w:r>
      <w:r>
        <w:rPr>
          <w:rFonts w:ascii="Arial" w:hAnsi="Arial" w:cs="Arial" w:hint="cs"/>
          <w:w w:val="104"/>
          <w:rtl/>
        </w:rPr>
        <w:t>بالمتانة</w:t>
      </w:r>
      <w:r>
        <w:rPr>
          <w:w w:val="104"/>
          <w:rtl/>
        </w:rPr>
        <w:t xml:space="preserve"> </w:t>
      </w:r>
      <w:r>
        <w:rPr>
          <w:rFonts w:ascii="Arial" w:hAnsi="Arial" w:cs="Arial" w:hint="cs"/>
          <w:w w:val="104"/>
          <w:rtl/>
        </w:rPr>
        <w:t>إشعارٌ</w:t>
      </w:r>
      <w:r>
        <w:rPr>
          <w:w w:val="104"/>
          <w:rtl/>
        </w:rPr>
        <w:t xml:space="preserve"> </w:t>
      </w:r>
      <w:r>
        <w:rPr>
          <w:rFonts w:ascii="Arial" w:hAnsi="Arial" w:cs="Arial" w:hint="cs"/>
          <w:w w:val="104"/>
          <w:rtl/>
        </w:rPr>
        <w:t>بعظمة</w:t>
      </w:r>
      <w:r>
        <w:rPr>
          <w:w w:val="104"/>
          <w:rtl/>
        </w:rPr>
        <w:t xml:space="preserve"> </w:t>
      </w:r>
      <w:r>
        <w:rPr>
          <w:rFonts w:ascii="Arial" w:hAnsi="Arial" w:cs="Arial" w:hint="cs"/>
          <w:w w:val="104"/>
          <w:rtl/>
        </w:rPr>
        <w:t>القدرة،</w:t>
      </w:r>
      <w:r>
        <w:rPr>
          <w:w w:val="104"/>
          <w:rtl/>
        </w:rPr>
        <w:t xml:space="preserve"> </w:t>
      </w:r>
      <w:r>
        <w:rPr>
          <w:rFonts w:ascii="Arial" w:hAnsi="Arial" w:cs="Arial" w:hint="cs"/>
          <w:w w:val="104"/>
          <w:rtl/>
        </w:rPr>
        <w:t>والإشعار</w:t>
      </w:r>
      <w:r>
        <w:rPr>
          <w:w w:val="104"/>
          <w:rtl/>
        </w:rPr>
        <w:t xml:space="preserve"> </w:t>
      </w:r>
      <w:r>
        <w:rPr>
          <w:rFonts w:ascii="Arial" w:hAnsi="Arial" w:cs="Arial" w:hint="cs"/>
          <w:w w:val="104"/>
          <w:rtl/>
        </w:rPr>
        <w:t>بعظمتها</w:t>
      </w:r>
      <w:r>
        <w:rPr>
          <w:w w:val="104"/>
          <w:rtl/>
        </w:rPr>
        <w:t xml:space="preserve"> </w:t>
      </w:r>
      <w:r>
        <w:rPr>
          <w:rFonts w:ascii="Arial" w:hAnsi="Arial" w:cs="Arial" w:hint="cs"/>
          <w:w w:val="104"/>
          <w:rtl/>
        </w:rPr>
        <w:t>إشعار</w:t>
      </w:r>
      <w:r>
        <w:rPr>
          <w:w w:val="104"/>
          <w:rtl/>
        </w:rPr>
        <w:t xml:space="preserve"> </w:t>
      </w:r>
      <w:r>
        <w:rPr>
          <w:rFonts w:ascii="Arial" w:hAnsi="Arial" w:cs="Arial" w:hint="cs"/>
          <w:w w:val="104"/>
          <w:rtl/>
        </w:rPr>
        <w:t>بالمتانة</w:t>
      </w:r>
      <w:r>
        <w:rPr>
          <w:w w:val="104"/>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وَإِنَّا</w:t>
      </w:r>
      <w:r>
        <w:rPr>
          <w:rStyle w:val="bold"/>
          <w:w w:val="102"/>
          <w:rtl/>
        </w:rPr>
        <w:t xml:space="preserve"> </w:t>
      </w:r>
      <w:r>
        <w:rPr>
          <w:rStyle w:val="bold"/>
          <w:rFonts w:ascii="Arial" w:hAnsi="Arial" w:cs="Arial" w:hint="cs"/>
          <w:w w:val="102"/>
          <w:rtl/>
        </w:rPr>
        <w:t>لَمُوسِعُونَ</w:t>
      </w:r>
      <w:r>
        <w:rPr>
          <w:w w:val="102"/>
          <w:rtl/>
        </w:rPr>
        <w:t> </w:t>
      </w:r>
      <w:r>
        <w:rPr>
          <w:rFonts w:ascii="Arial" w:hAnsi="Arial" w:cs="Arial" w:hint="cs"/>
          <w:w w:val="102"/>
          <w:rtl/>
        </w:rPr>
        <w:t>﴾</w:t>
      </w:r>
      <w:r>
        <w:rPr>
          <w:w w:val="102"/>
          <w:rtl/>
        </w:rPr>
        <w:t xml:space="preserve"> </w:t>
      </w:r>
      <w:r>
        <w:rPr>
          <w:rFonts w:ascii="Arial" w:hAnsi="Arial" w:cs="Arial" w:hint="cs"/>
          <w:w w:val="102"/>
          <w:rtl/>
        </w:rPr>
        <w:t>قادرون،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الوسع</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عدم</w:t>
      </w:r>
      <w:r>
        <w:rPr>
          <w:w w:val="102"/>
          <w:rtl/>
        </w:rPr>
        <w:t xml:space="preserve"> </w:t>
      </w:r>
      <w:r>
        <w:rPr>
          <w:rFonts w:ascii="Arial" w:hAnsi="Arial" w:cs="Arial" w:hint="cs"/>
          <w:w w:val="102"/>
          <w:rtl/>
        </w:rPr>
        <w:t>العجز</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الشيء،</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قدرته</w:t>
      </w:r>
      <w:r>
        <w:rPr>
          <w:w w:val="102"/>
          <w:rtl/>
        </w:rPr>
        <w:t xml:space="preserve"> </w:t>
      </w:r>
      <w:r>
        <w:rPr>
          <w:rFonts w:ascii="Arial" w:hAnsi="Arial" w:cs="Arial" w:hint="cs"/>
          <w:w w:val="102"/>
          <w:rtl/>
        </w:rPr>
        <w:t>وسعت</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فهو</w:t>
      </w:r>
      <w:r>
        <w:rPr>
          <w:w w:val="102"/>
          <w:rtl/>
        </w:rPr>
        <w:t xml:space="preserve"> </w:t>
      </w:r>
      <w:r>
        <w:rPr>
          <w:rFonts w:ascii="Arial" w:hAnsi="Arial" w:cs="Arial" w:hint="cs"/>
          <w:w w:val="102"/>
          <w:rtl/>
        </w:rPr>
        <w:t>قادر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خلق</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فذلك</w:t>
      </w:r>
      <w:r>
        <w:rPr>
          <w:w w:val="102"/>
          <w:rtl/>
        </w:rPr>
        <w:t xml:space="preserve"> </w:t>
      </w:r>
      <w:r>
        <w:rPr>
          <w:rFonts w:ascii="Arial" w:hAnsi="Arial" w:cs="Arial" w:hint="cs"/>
          <w:w w:val="102"/>
          <w:rtl/>
        </w:rPr>
        <w:t>تقوية</w:t>
      </w:r>
      <w:r>
        <w:rPr>
          <w:w w:val="102"/>
          <w:rtl/>
        </w:rPr>
        <w:t xml:space="preserve"> </w:t>
      </w:r>
      <w:r>
        <w:rPr>
          <w:rFonts w:ascii="Arial" w:hAnsi="Arial" w:cs="Arial" w:hint="cs"/>
          <w:w w:val="102"/>
          <w:rtl/>
        </w:rPr>
        <w:t>لقوله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وَالسَّمَآءَ</w:t>
      </w:r>
      <w:r>
        <w:rPr>
          <w:w w:val="102"/>
          <w:rtl/>
        </w:rPr>
        <w:t xml:space="preserve"> </w:t>
      </w:r>
      <w:r>
        <w:rPr>
          <w:rFonts w:ascii="Arial" w:hAnsi="Arial" w:cs="Arial" w:hint="cs"/>
          <w:w w:val="102"/>
          <w:rtl/>
        </w:rPr>
        <w:t>بَنَيْنَاهَا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وَمَا</w:t>
      </w:r>
      <w:r>
        <w:rPr>
          <w:w w:val="102"/>
          <w:rtl/>
        </w:rPr>
        <w:t xml:space="preserve"> </w:t>
      </w:r>
      <w:r>
        <w:rPr>
          <w:rFonts w:ascii="Arial" w:hAnsi="Arial" w:cs="Arial" w:hint="cs"/>
          <w:w w:val="102"/>
          <w:rtl/>
        </w:rPr>
        <w:t>مَسَّنَا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لُّغُوبٍ</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قۤ</w:t>
      </w:r>
      <w:r>
        <w:rPr>
          <w:rStyle w:val="CharacterStyle11"/>
          <w:w w:val="102"/>
          <w:rtl/>
        </w:rPr>
        <w:t>: 38]</w:t>
      </w:r>
      <w:r>
        <w:rPr>
          <w:rFonts w:ascii="Arial" w:hAnsi="Arial" w:cs="Arial" w:hint="cs"/>
          <w:w w:val="102"/>
          <w:rtl/>
        </w:rPr>
        <w:t>،</w:t>
      </w:r>
      <w:r>
        <w:rPr>
          <w:w w:val="102"/>
          <w:rtl/>
        </w:rPr>
        <w:t xml:space="preserve"> </w:t>
      </w:r>
      <w:r>
        <w:rPr>
          <w:rFonts w:ascii="Arial" w:hAnsi="Arial" w:cs="Arial" w:hint="cs"/>
          <w:w w:val="102"/>
          <w:rtl/>
        </w:rPr>
        <w:t>وردٌّ</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ذلك</w:t>
      </w:r>
      <w:r>
        <w:rPr>
          <w:w w:val="102"/>
          <w:rtl/>
        </w:rPr>
        <w:t>.</w:t>
      </w:r>
    </w:p>
    <w:p w:rsidR="00F65AD2" w:rsidRDefault="00F65AD2">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مُوسِعُونَ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موسِّعِين</w:t>
      </w:r>
      <w:r>
        <w:rPr>
          <w:rtl/>
        </w:rPr>
        <w:t xml:space="preserve"> </w:t>
      </w:r>
      <w:r>
        <w:rPr>
          <w:rFonts w:ascii="Arial" w:hAnsi="Arial" w:cs="Arial" w:hint="cs"/>
          <w:rtl/>
        </w:rPr>
        <w:t>للرزق</w:t>
      </w:r>
      <w:r>
        <w:rPr>
          <w:rtl/>
        </w:rPr>
        <w:t xml:space="preserve"> </w:t>
      </w:r>
      <w:r>
        <w:rPr>
          <w:rFonts w:ascii="Arial" w:hAnsi="Arial" w:cs="Arial" w:hint="cs"/>
          <w:rtl/>
        </w:rPr>
        <w:t>بالمطر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المساق</w:t>
      </w:r>
      <w:r>
        <w:rPr>
          <w:rtl/>
        </w:rPr>
        <w:t xml:space="preserve"> </w:t>
      </w:r>
      <w:r>
        <w:rPr>
          <w:rFonts w:ascii="Arial" w:hAnsi="Arial" w:cs="Arial" w:hint="cs"/>
          <w:rtl/>
        </w:rPr>
        <w:t>للامْتِنان،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وَالسَّمَآءَ</w:t>
      </w:r>
      <w:r>
        <w:rPr>
          <w:rtl/>
        </w:rPr>
        <w:t xml:space="preserve"> </w:t>
      </w:r>
      <w:r>
        <w:rPr>
          <w:rFonts w:ascii="Arial" w:hAnsi="Arial" w:cs="Arial" w:hint="cs"/>
          <w:rtl/>
        </w:rPr>
        <w:t>بَنَيْنَاهَا</w:t>
      </w:r>
      <w:r>
        <w:rPr>
          <w:rtl/>
        </w:rPr>
        <w:t xml:space="preserve"> </w:t>
      </w:r>
      <w:r>
        <w:rPr>
          <w:rFonts w:ascii="Arial" w:hAnsi="Arial" w:cs="Arial" w:hint="cs"/>
          <w:rtl/>
        </w:rPr>
        <w:t>بِأيْيدٍ</w:t>
      </w:r>
      <w:r>
        <w:rPr>
          <w:rFonts w:ascii="Calibri" w:cs="Calibri" w:hint="cs"/>
          <w:rtl/>
        </w:rPr>
        <w:t> </w:t>
      </w:r>
      <w:r>
        <w:rPr>
          <w:rFonts w:ascii="Arial" w:hAnsi="Arial" w:cs="Arial" w:hint="cs"/>
          <w:rtl/>
        </w:rPr>
        <w:t>﴾</w:t>
      </w:r>
      <w:r>
        <w:rPr>
          <w:rtl/>
        </w:rPr>
        <w:t xml:space="preserve"> </w:t>
      </w:r>
      <w:r>
        <w:rPr>
          <w:rFonts w:ascii="Arial" w:hAnsi="Arial" w:cs="Arial" w:hint="cs"/>
          <w:rtl/>
        </w:rPr>
        <w:t>مُلَوِّحٌ</w:t>
      </w:r>
      <w:r>
        <w:rPr>
          <w:rtl/>
        </w:rPr>
        <w:t xml:space="preserve"> </w:t>
      </w:r>
      <w:r>
        <w:rPr>
          <w:rFonts w:ascii="Arial" w:hAnsi="Arial" w:cs="Arial" w:hint="cs"/>
          <w:rtl/>
        </w:rPr>
        <w:t>إلى</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وَفِي</w:t>
      </w:r>
      <w:r>
        <w:rPr>
          <w:rtl/>
        </w:rPr>
        <w:t xml:space="preserve"> </w:t>
      </w:r>
      <w:r>
        <w:rPr>
          <w:rFonts w:ascii="Arial" w:hAnsi="Arial" w:cs="Arial" w:hint="cs"/>
          <w:rtl/>
        </w:rPr>
        <w:t>السَّمَآءِ</w:t>
      </w:r>
      <w:r>
        <w:rPr>
          <w:rtl/>
        </w:rPr>
        <w:t xml:space="preserve"> </w:t>
      </w:r>
      <w:r>
        <w:rPr>
          <w:rFonts w:ascii="Arial" w:hAnsi="Arial" w:cs="Arial" w:hint="cs"/>
          <w:rtl/>
        </w:rPr>
        <w:t>رِزْقُكُم</w:t>
      </w:r>
      <w:r>
        <w:rPr>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الذاريات</w:t>
      </w:r>
      <w:r>
        <w:rPr>
          <w:rStyle w:val="CharacterStyle11"/>
          <w:rtl/>
        </w:rPr>
        <w:t>:</w:t>
      </w:r>
      <w:r>
        <w:rPr>
          <w:rStyle w:val="CharacterStyle11"/>
          <w:rFonts w:ascii="Calibri" w:cs="Calibri" w:hint="cs"/>
          <w:rtl/>
        </w:rPr>
        <w:t> </w:t>
      </w:r>
      <w:r>
        <w:rPr>
          <w:rStyle w:val="CharacterStyle11"/>
          <w:rtl/>
        </w:rPr>
        <w:t>22]</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ينوى</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بجعل</w:t>
      </w:r>
      <w:r>
        <w:rPr>
          <w:rtl/>
        </w:rPr>
        <w:t xml:space="preserve"> </w:t>
      </w:r>
      <w:r>
        <w:rPr>
          <w:rFonts w:ascii="Calibri" w:cs="Calibri" w:hint="cs"/>
          <w:rtl/>
        </w:rPr>
        <w:t>«</w:t>
      </w:r>
      <w:r>
        <w:rPr>
          <w:rFonts w:ascii="Arial" w:hAnsi="Arial" w:cs="Arial" w:hint="cs"/>
          <w:rtl/>
        </w:rPr>
        <w:t>أَيْدٍ</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يد</w:t>
      </w:r>
      <w:r>
        <w:rPr>
          <w:rtl/>
        </w:rPr>
        <w:t xml:space="preserve"> </w:t>
      </w:r>
      <w:r>
        <w:rPr>
          <w:rFonts w:ascii="Arial" w:hAnsi="Arial" w:cs="Arial" w:hint="cs"/>
          <w:rtl/>
        </w:rPr>
        <w:t>بمعنى</w:t>
      </w:r>
      <w:r>
        <w:rPr>
          <w:rtl/>
        </w:rPr>
        <w:t xml:space="preserve"> </w:t>
      </w:r>
      <w:r>
        <w:rPr>
          <w:rFonts w:ascii="Arial" w:hAnsi="Arial" w:cs="Arial" w:hint="cs"/>
          <w:rtl/>
        </w:rPr>
        <w:t>نعمة،</w:t>
      </w:r>
      <w:r>
        <w:rPr>
          <w:rtl/>
        </w:rPr>
        <w:t xml:space="preserve"> </w:t>
      </w:r>
      <w:r>
        <w:rPr>
          <w:rFonts w:ascii="Arial" w:hAnsi="Arial" w:cs="Arial" w:hint="cs"/>
          <w:rtl/>
        </w:rPr>
        <w:t>محذوف</w:t>
      </w:r>
      <w:r>
        <w:rPr>
          <w:rtl/>
        </w:rPr>
        <w:t xml:space="preserve"> </w:t>
      </w:r>
      <w:r>
        <w:rPr>
          <w:rFonts w:ascii="Arial" w:hAnsi="Arial" w:cs="Arial" w:hint="cs"/>
          <w:rtl/>
        </w:rPr>
        <w:t>الياء،</w:t>
      </w:r>
      <w:r>
        <w:rPr>
          <w:rtl/>
        </w:rPr>
        <w:t xml:space="preserve"> </w:t>
      </w:r>
      <w:r>
        <w:rPr>
          <w:rFonts w:ascii="Arial" w:hAnsi="Arial" w:cs="Arial" w:hint="cs"/>
          <w:rtl/>
        </w:rPr>
        <w:t>من</w:t>
      </w:r>
      <w:r>
        <w:rPr>
          <w:rtl/>
        </w:rPr>
        <w:t xml:space="preserve"> </w:t>
      </w:r>
      <w:r>
        <w:rPr>
          <w:rFonts w:ascii="Arial" w:hAnsi="Arial" w:cs="Arial" w:hint="cs"/>
          <w:rtl/>
        </w:rPr>
        <w:t>يد</w:t>
      </w:r>
      <w:r>
        <w:rPr>
          <w:rtl/>
        </w:rPr>
        <w:t xml:space="preserve"> </w:t>
      </w:r>
      <w:r>
        <w:rPr>
          <w:rFonts w:ascii="Arial" w:hAnsi="Arial" w:cs="Arial" w:hint="cs"/>
          <w:rtl/>
        </w:rPr>
        <w:t>الجوارح</w:t>
      </w:r>
      <w:r>
        <w:rPr>
          <w:rtl/>
        </w:rPr>
        <w:t xml:space="preserve"> </w:t>
      </w:r>
      <w:r>
        <w:rPr>
          <w:rFonts w:ascii="Arial" w:hAnsi="Arial" w:cs="Arial" w:hint="cs"/>
          <w:rtl/>
        </w:rPr>
        <w:t>مجازًا</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Arial" w:hAnsi="Arial" w:cs="Arial" w:hint="cs"/>
          <w:rtl/>
        </w:rPr>
        <w:t>الإيساع</w:t>
      </w:r>
      <w:r>
        <w:rPr>
          <w:rtl/>
        </w:rPr>
        <w:t xml:space="preserve"> </w:t>
      </w:r>
      <w:r>
        <w:rPr>
          <w:rFonts w:ascii="Arial" w:hAnsi="Arial" w:cs="Arial" w:hint="cs"/>
          <w:rtl/>
        </w:rPr>
        <w:t>جعل</w:t>
      </w:r>
      <w:r>
        <w:rPr>
          <w:rtl/>
        </w:rPr>
        <w:t xml:space="preserve"> </w:t>
      </w:r>
      <w:r>
        <w:rPr>
          <w:rFonts w:ascii="Arial" w:hAnsi="Arial" w:cs="Arial" w:hint="cs"/>
          <w:rtl/>
        </w:rPr>
        <w:t>السماء</w:t>
      </w:r>
      <w:r>
        <w:rPr>
          <w:rtl/>
        </w:rPr>
        <w:t xml:space="preserve"> </w:t>
      </w:r>
      <w:r>
        <w:rPr>
          <w:rFonts w:ascii="Arial" w:hAnsi="Arial" w:cs="Arial" w:hint="cs"/>
          <w:rtl/>
        </w:rPr>
        <w:t>أضعاف</w:t>
      </w:r>
      <w:r>
        <w:rPr>
          <w:rtl/>
        </w:rPr>
        <w:t xml:space="preserve"> </w:t>
      </w:r>
      <w:r>
        <w:rPr>
          <w:rFonts w:ascii="Arial" w:hAnsi="Arial" w:cs="Arial" w:hint="cs"/>
          <w:rtl/>
        </w:rPr>
        <w:t>الأرض</w:t>
      </w:r>
      <w:r>
        <w:rPr>
          <w:rtl/>
        </w:rPr>
        <w:t xml:space="preserve"> </w:t>
      </w:r>
      <w:r>
        <w:rPr>
          <w:rFonts w:ascii="Arial" w:hAnsi="Arial" w:cs="Arial" w:hint="cs"/>
          <w:rtl/>
        </w:rPr>
        <w:t>ببحورها،</w:t>
      </w:r>
      <w:r>
        <w:rPr>
          <w:rtl/>
        </w:rPr>
        <w:t xml:space="preserve"> </w:t>
      </w:r>
      <w:r>
        <w:rPr>
          <w:rFonts w:ascii="Arial" w:hAnsi="Arial" w:cs="Arial" w:hint="cs"/>
          <w:rtl/>
        </w:rPr>
        <w:t>لأنَّها</w:t>
      </w:r>
      <w:r>
        <w:rPr>
          <w:rtl/>
        </w:rPr>
        <w:t xml:space="preserve"> </w:t>
      </w:r>
      <w:r>
        <w:rPr>
          <w:rFonts w:ascii="Arial" w:hAnsi="Arial" w:cs="Arial" w:hint="cs"/>
          <w:rtl/>
        </w:rPr>
        <w:t>كحلقة</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أو</w:t>
      </w:r>
      <w:r>
        <w:rPr>
          <w:rtl/>
        </w:rPr>
        <w:t xml:space="preserve"> </w:t>
      </w:r>
      <w:r>
        <w:rPr>
          <w:rFonts w:ascii="Arial" w:hAnsi="Arial" w:cs="Arial" w:hint="cs"/>
          <w:rtl/>
        </w:rPr>
        <w:t>جعل</w:t>
      </w:r>
      <w:r>
        <w:rPr>
          <w:rtl/>
        </w:rPr>
        <w:t xml:space="preserve"> </w:t>
      </w:r>
      <w:r>
        <w:rPr>
          <w:rFonts w:ascii="Arial" w:hAnsi="Arial" w:cs="Arial" w:hint="cs"/>
          <w:rtl/>
        </w:rPr>
        <w:t>السعة</w:t>
      </w:r>
      <w:r>
        <w:rPr>
          <w:rtl/>
        </w:rPr>
        <w:t xml:space="preserve"> </w:t>
      </w:r>
      <w:r>
        <w:rPr>
          <w:rFonts w:ascii="Arial" w:hAnsi="Arial" w:cs="Arial" w:hint="cs"/>
          <w:rtl/>
        </w:rPr>
        <w:t>بين</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وَالَارْضَ</w:t>
      </w:r>
      <w:r>
        <w:rPr>
          <w:rStyle w:val="bold"/>
          <w:rtl/>
        </w:rPr>
        <w:t xml:space="preserve"> </w:t>
      </w:r>
      <w:r>
        <w:rPr>
          <w:rStyle w:val="bold"/>
          <w:rFonts w:ascii="Arial" w:hAnsi="Arial" w:cs="Arial" w:hint="cs"/>
          <w:rtl/>
        </w:rPr>
        <w:t>فَرَشْنَاهَا</w:t>
      </w:r>
      <w:r>
        <w:rPr>
          <w:rtl/>
        </w:rPr>
        <w:t> </w:t>
      </w:r>
      <w:r>
        <w:rPr>
          <w:rFonts w:ascii="Arial" w:hAnsi="Arial" w:cs="Arial" w:hint="cs"/>
          <w:rtl/>
        </w:rPr>
        <w:t>﴾</w:t>
      </w:r>
      <w:r>
        <w:rPr>
          <w:rtl/>
        </w:rPr>
        <w:t xml:space="preserve"> </w:t>
      </w:r>
      <w:r>
        <w:rPr>
          <w:rFonts w:ascii="Arial" w:hAnsi="Arial" w:cs="Arial" w:hint="cs"/>
          <w:rtl/>
        </w:rPr>
        <w:t>فرشنا</w:t>
      </w:r>
      <w:r>
        <w:rPr>
          <w:rtl/>
        </w:rPr>
        <w:t xml:space="preserve"> </w:t>
      </w:r>
      <w:r>
        <w:rPr>
          <w:rFonts w:ascii="Arial" w:hAnsi="Arial" w:cs="Arial" w:hint="cs"/>
          <w:rtl/>
        </w:rPr>
        <w:t>الأرض</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وَالسَّمَآءَ</w:t>
      </w:r>
      <w:r>
        <w:rPr>
          <w:rtl/>
        </w:rPr>
        <w:t xml:space="preserve"> </w:t>
      </w:r>
      <w:r>
        <w:rPr>
          <w:rFonts w:ascii="Arial" w:hAnsi="Arial" w:cs="Arial" w:hint="cs"/>
          <w:rtl/>
        </w:rPr>
        <w:t>بَنَيْنَاهَا</w:t>
      </w:r>
      <w:r>
        <w:rPr>
          <w:rFonts w:ascii="Calibri" w:cs="Calibri" w:hint="cs"/>
          <w:rtl/>
        </w:rPr>
        <w:t> </w:t>
      </w:r>
      <w:r>
        <w:rPr>
          <w:rFonts w:ascii="Arial" w:hAnsi="Arial" w:cs="Arial" w:hint="cs"/>
          <w:rtl/>
        </w:rPr>
        <w:t>﴾</w:t>
      </w:r>
      <w:r>
        <w:rPr>
          <w:rStyle w:val="bold"/>
          <w:rtl/>
        </w:rPr>
        <w:t xml:space="preserve"> </w:t>
      </w:r>
      <w:r>
        <w:rPr>
          <w:rFonts w:ascii="Arial" w:hAnsi="Arial" w:cs="Arial" w:hint="cs"/>
          <w:rtl/>
        </w:rPr>
        <w:t>تتراءى</w:t>
      </w:r>
      <w:r>
        <w:rPr>
          <w:rtl/>
        </w:rPr>
        <w:t xml:space="preserve"> </w:t>
      </w:r>
      <w:r>
        <w:rPr>
          <w:rFonts w:ascii="Arial" w:hAnsi="Arial" w:cs="Arial" w:hint="cs"/>
          <w:rtl/>
        </w:rPr>
        <w:t>الأرض</w:t>
      </w:r>
      <w:r>
        <w:rPr>
          <w:rtl/>
        </w:rPr>
        <w:t xml:space="preserve"> </w:t>
      </w:r>
      <w:r>
        <w:rPr>
          <w:rFonts w:ascii="Arial" w:hAnsi="Arial" w:cs="Arial" w:hint="cs"/>
          <w:rtl/>
        </w:rPr>
        <w:t>فراشًا</w:t>
      </w:r>
      <w:r>
        <w:rPr>
          <w:rtl/>
        </w:rPr>
        <w:t xml:space="preserve"> </w:t>
      </w:r>
      <w:r>
        <w:rPr>
          <w:rFonts w:ascii="Arial" w:hAnsi="Arial" w:cs="Arial" w:hint="cs"/>
          <w:rtl/>
        </w:rPr>
        <w:t>مبسوطًا</w:t>
      </w:r>
      <w:r>
        <w:rPr>
          <w:rtl/>
        </w:rPr>
        <w:t xml:space="preserve"> </w:t>
      </w:r>
      <w:r>
        <w:rPr>
          <w:rFonts w:ascii="Arial" w:hAnsi="Arial" w:cs="Arial" w:hint="cs"/>
          <w:rtl/>
        </w:rPr>
        <w:t>لسعتها،</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كريَّة</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ذلك</w:t>
      </w:r>
      <w:r>
        <w:rPr>
          <w:rtl/>
        </w:rPr>
        <w:t xml:space="preserve"> </w:t>
      </w:r>
      <w:r>
        <w:rPr>
          <w:rFonts w:ascii="Arial" w:hAnsi="Arial" w:cs="Arial" w:hint="cs"/>
          <w:rtl/>
        </w:rPr>
        <w:t>امتنان</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spacing w:before="170"/>
        <w:rPr>
          <w:w w:val="95"/>
          <w:rtl/>
        </w:rPr>
      </w:pPr>
      <w:r>
        <w:rPr>
          <w:rFonts w:ascii="Arial" w:hAnsi="Arial" w:cs="Arial" w:hint="cs"/>
          <w:w w:val="95"/>
          <w:rtl/>
        </w:rPr>
        <w:t>وَمِمَّا</w:t>
      </w:r>
      <w:r>
        <w:rPr>
          <w:w w:val="95"/>
          <w:rtl/>
        </w:rPr>
        <w:t xml:space="preserve"> </w:t>
      </w:r>
      <w:r>
        <w:rPr>
          <w:rFonts w:ascii="Arial" w:hAnsi="Arial" w:cs="Arial" w:hint="cs"/>
          <w:w w:val="95"/>
          <w:rtl/>
        </w:rPr>
        <w:t>يستدلُّون</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كريَّتها</w:t>
      </w:r>
      <w:r>
        <w:rPr>
          <w:w w:val="95"/>
          <w:rtl/>
        </w:rPr>
        <w:t xml:space="preserve"> </w:t>
      </w:r>
      <w:r>
        <w:rPr>
          <w:rFonts w:ascii="Arial" w:hAnsi="Arial" w:cs="Arial" w:hint="cs"/>
          <w:w w:val="95"/>
          <w:rtl/>
        </w:rPr>
        <w:t>غيبة</w:t>
      </w:r>
      <w:r>
        <w:rPr>
          <w:w w:val="95"/>
          <w:rtl/>
        </w:rPr>
        <w:t xml:space="preserve"> </w:t>
      </w:r>
      <w:r>
        <w:rPr>
          <w:rFonts w:ascii="Arial" w:hAnsi="Arial" w:cs="Arial" w:hint="cs"/>
          <w:w w:val="95"/>
          <w:rtl/>
        </w:rPr>
        <w:t>السفينة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الجبل</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الصومعة</w:t>
      </w:r>
      <w:r>
        <w:rPr>
          <w:w w:val="95"/>
          <w:rtl/>
        </w:rPr>
        <w:t xml:space="preserve"> </w:t>
      </w:r>
      <w:r>
        <w:rPr>
          <w:rFonts w:ascii="Arial" w:hAnsi="Arial" w:cs="Arial" w:hint="cs"/>
          <w:w w:val="95"/>
          <w:rtl/>
        </w:rPr>
        <w:t>مثلا،</w:t>
      </w:r>
      <w:r>
        <w:rPr>
          <w:w w:val="95"/>
          <w:rtl/>
        </w:rPr>
        <w:t xml:space="preserve"> </w:t>
      </w:r>
      <w:r>
        <w:rPr>
          <w:rFonts w:ascii="Arial" w:hAnsi="Arial" w:cs="Arial" w:hint="cs"/>
          <w:w w:val="95"/>
          <w:rtl/>
        </w:rPr>
        <w:t>ولا</w:t>
      </w:r>
      <w:r>
        <w:rPr>
          <w:rFonts w:ascii="Calibri" w:cs="Calibri" w:hint="cs"/>
          <w:w w:val="95"/>
          <w:rtl/>
        </w:rPr>
        <w:t> </w:t>
      </w:r>
      <w:r>
        <w:rPr>
          <w:rFonts w:ascii="Arial" w:hAnsi="Arial" w:cs="Arial" w:hint="cs"/>
          <w:w w:val="95"/>
          <w:rtl/>
        </w:rPr>
        <w:t>يزال</w:t>
      </w:r>
      <w:r>
        <w:rPr>
          <w:w w:val="95"/>
          <w:rtl/>
        </w:rPr>
        <w:t xml:space="preserve"> </w:t>
      </w:r>
      <w:r>
        <w:rPr>
          <w:rFonts w:ascii="Arial" w:hAnsi="Arial" w:cs="Arial" w:hint="cs"/>
          <w:w w:val="95"/>
          <w:rtl/>
        </w:rPr>
        <w:t>يظهر</w:t>
      </w:r>
      <w:r>
        <w:rPr>
          <w:w w:val="95"/>
          <w:rtl/>
        </w:rPr>
        <w:t xml:space="preserve"> </w:t>
      </w:r>
      <w:r>
        <w:rPr>
          <w:rFonts w:ascii="Arial" w:hAnsi="Arial" w:cs="Arial" w:hint="cs"/>
          <w:w w:val="95"/>
          <w:rtl/>
        </w:rPr>
        <w:t>بحسب</w:t>
      </w:r>
      <w:r>
        <w:rPr>
          <w:w w:val="95"/>
          <w:rtl/>
        </w:rPr>
        <w:t xml:space="preserve"> </w:t>
      </w:r>
      <w:r>
        <w:rPr>
          <w:rFonts w:ascii="Arial" w:hAnsi="Arial" w:cs="Arial" w:hint="cs"/>
          <w:w w:val="95"/>
          <w:rtl/>
        </w:rPr>
        <w:t>القرب</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خفاء</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لانحدار</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تبعًا</w:t>
      </w:r>
      <w:r>
        <w:rPr>
          <w:w w:val="95"/>
          <w:rtl/>
        </w:rPr>
        <w:t xml:space="preserve"> </w:t>
      </w:r>
      <w:r>
        <w:rPr>
          <w:rFonts w:ascii="Arial" w:hAnsi="Arial" w:cs="Arial" w:hint="cs"/>
          <w:w w:val="95"/>
          <w:rtl/>
        </w:rPr>
        <w:t>لانحدار</w:t>
      </w:r>
      <w:r>
        <w:rPr>
          <w:w w:val="95"/>
          <w:rtl/>
        </w:rPr>
        <w:t xml:space="preserve"> </w:t>
      </w:r>
      <w:r>
        <w:rPr>
          <w:rFonts w:ascii="Arial" w:hAnsi="Arial" w:cs="Arial" w:hint="cs"/>
          <w:w w:val="95"/>
          <w:rtl/>
        </w:rPr>
        <w:t>الأرض</w:t>
      </w:r>
      <w:r>
        <w:rPr>
          <w:w w:val="95"/>
          <w:rtl/>
        </w:rPr>
        <w:t xml:space="preserve"> </w:t>
      </w:r>
      <w:r>
        <w:rPr>
          <w:rFonts w:ascii="Arial" w:hAnsi="Arial" w:cs="Arial" w:hint="cs"/>
          <w:w w:val="95"/>
          <w:rtl/>
        </w:rPr>
        <w:t>لتكوُّرها،</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استدلال</w:t>
      </w:r>
      <w:r>
        <w:rPr>
          <w:w w:val="95"/>
          <w:rtl/>
        </w:rPr>
        <w:t xml:space="preserve"> </w:t>
      </w:r>
      <w:r>
        <w:rPr>
          <w:rFonts w:ascii="Arial" w:hAnsi="Arial" w:cs="Arial" w:hint="cs"/>
          <w:w w:val="95"/>
          <w:rtl/>
        </w:rPr>
        <w:t>باطل،</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سعة</w:t>
      </w:r>
      <w:r>
        <w:rPr>
          <w:w w:val="95"/>
          <w:rtl/>
        </w:rPr>
        <w:t xml:space="preserve"> </w:t>
      </w:r>
      <w:r>
        <w:rPr>
          <w:rFonts w:ascii="Arial" w:hAnsi="Arial" w:cs="Arial" w:hint="cs"/>
          <w:w w:val="95"/>
          <w:rtl/>
        </w:rPr>
        <w:t>الأرض</w:t>
      </w:r>
      <w:r>
        <w:rPr>
          <w:w w:val="95"/>
          <w:rtl/>
        </w:rPr>
        <w:t xml:space="preserve"> </w:t>
      </w:r>
      <w:r>
        <w:rPr>
          <w:rFonts w:ascii="Arial" w:hAnsi="Arial" w:cs="Arial" w:hint="cs"/>
          <w:w w:val="95"/>
          <w:rtl/>
        </w:rPr>
        <w:t>جدًّا</w:t>
      </w:r>
      <w:r>
        <w:rPr>
          <w:w w:val="95"/>
          <w:rtl/>
        </w:rPr>
        <w:t xml:space="preserve"> </w:t>
      </w:r>
      <w:r>
        <w:rPr>
          <w:rFonts w:ascii="Arial" w:hAnsi="Arial" w:cs="Arial" w:hint="cs"/>
          <w:w w:val="95"/>
          <w:rtl/>
        </w:rPr>
        <w:t>تمنع</w:t>
      </w:r>
      <w:r>
        <w:rPr>
          <w:w w:val="95"/>
          <w:rtl/>
        </w:rPr>
        <w:t xml:space="preserve"> </w:t>
      </w:r>
      <w:r>
        <w:rPr>
          <w:rFonts w:ascii="Arial" w:hAnsi="Arial" w:cs="Arial" w:hint="cs"/>
          <w:w w:val="95"/>
          <w:rtl/>
        </w:rPr>
        <w:t>ظهور</w:t>
      </w:r>
      <w:r>
        <w:rPr>
          <w:w w:val="95"/>
          <w:rtl/>
        </w:rPr>
        <w:t xml:space="preserve"> </w:t>
      </w:r>
      <w:r>
        <w:rPr>
          <w:rFonts w:ascii="Arial" w:hAnsi="Arial" w:cs="Arial" w:hint="cs"/>
          <w:w w:val="95"/>
          <w:rtl/>
        </w:rPr>
        <w:t>التكوُّر</w:t>
      </w:r>
      <w:r>
        <w:rPr>
          <w:w w:val="95"/>
          <w:rtl/>
        </w:rPr>
        <w:t xml:space="preserve"> </w:t>
      </w:r>
      <w:r>
        <w:rPr>
          <w:rFonts w:ascii="Arial" w:hAnsi="Arial" w:cs="Arial" w:hint="cs"/>
          <w:w w:val="95"/>
          <w:rtl/>
        </w:rPr>
        <w:t>والانحدار</w:t>
      </w:r>
      <w:r>
        <w:rPr>
          <w:w w:val="95"/>
          <w:rtl/>
        </w:rPr>
        <w:t xml:space="preserve"> </w:t>
      </w:r>
      <w:r>
        <w:rPr>
          <w:rFonts w:ascii="Arial" w:hAnsi="Arial" w:cs="Arial" w:hint="cs"/>
          <w:w w:val="95"/>
          <w:rtl/>
        </w:rPr>
        <w:t>لذلك</w:t>
      </w:r>
      <w:r>
        <w:rPr>
          <w:w w:val="95"/>
          <w:rtl/>
        </w:rPr>
        <w:t xml:space="preserve"> </w:t>
      </w:r>
      <w:r>
        <w:rPr>
          <w:rFonts w:ascii="Arial" w:hAnsi="Arial" w:cs="Arial" w:hint="cs"/>
          <w:w w:val="95"/>
          <w:rtl/>
        </w:rPr>
        <w:t>المقدار</w:t>
      </w:r>
      <w:r>
        <w:rPr>
          <w:w w:val="95"/>
          <w:rtl/>
        </w:rPr>
        <w:t xml:space="preserve"> </w:t>
      </w:r>
      <w:r>
        <w:rPr>
          <w:rFonts w:ascii="Arial" w:hAnsi="Arial" w:cs="Arial" w:hint="cs"/>
          <w:w w:val="95"/>
          <w:rtl/>
        </w:rPr>
        <w:t>القليل،</w:t>
      </w:r>
      <w:r>
        <w:rPr>
          <w:w w:val="95"/>
          <w:rtl/>
        </w:rPr>
        <w:t xml:space="preserve"> </w:t>
      </w:r>
      <w:r>
        <w:rPr>
          <w:rFonts w:ascii="Arial" w:hAnsi="Arial" w:cs="Arial" w:hint="cs"/>
          <w:w w:val="95"/>
          <w:rtl/>
        </w:rPr>
        <w:t>وأيضًا</w:t>
      </w:r>
      <w:r>
        <w:rPr>
          <w:w w:val="95"/>
          <w:rtl/>
        </w:rPr>
        <w:t xml:space="preserve"> </w:t>
      </w:r>
      <w:r>
        <w:rPr>
          <w:rFonts w:ascii="Arial" w:hAnsi="Arial" w:cs="Arial" w:hint="cs"/>
          <w:w w:val="95"/>
          <w:rtl/>
        </w:rPr>
        <w:t>ينعكس</w:t>
      </w:r>
      <w:r>
        <w:rPr>
          <w:w w:val="95"/>
          <w:rtl/>
        </w:rPr>
        <w:t xml:space="preserve"> </w:t>
      </w:r>
      <w:r>
        <w:rPr>
          <w:rFonts w:ascii="Arial" w:hAnsi="Arial" w:cs="Arial" w:hint="cs"/>
          <w:w w:val="95"/>
          <w:rtl/>
        </w:rPr>
        <w:t>الانحدار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الجهة</w:t>
      </w:r>
      <w:r>
        <w:rPr>
          <w:w w:val="95"/>
          <w:rtl/>
        </w:rPr>
        <w:t xml:space="preserve"> </w:t>
      </w:r>
      <w:r>
        <w:rPr>
          <w:rFonts w:ascii="Arial" w:hAnsi="Arial" w:cs="Arial" w:hint="cs"/>
          <w:w w:val="95"/>
          <w:rtl/>
        </w:rPr>
        <w:t>الأخرى</w:t>
      </w:r>
      <w:r>
        <w:rPr>
          <w:w w:val="95"/>
          <w:rtl/>
        </w:rPr>
        <w:t xml:space="preserve"> </w:t>
      </w:r>
      <w:r>
        <w:rPr>
          <w:rFonts w:ascii="Arial" w:hAnsi="Arial" w:cs="Arial" w:hint="cs"/>
          <w:w w:val="95"/>
          <w:rtl/>
        </w:rPr>
        <w:t>بأن</w:t>
      </w:r>
      <w:r>
        <w:rPr>
          <w:w w:val="95"/>
          <w:rtl/>
        </w:rPr>
        <w:t xml:space="preserve"> </w:t>
      </w:r>
      <w:r>
        <w:rPr>
          <w:rFonts w:ascii="Arial" w:hAnsi="Arial" w:cs="Arial" w:hint="cs"/>
          <w:w w:val="95"/>
          <w:rtl/>
        </w:rPr>
        <w:t>تكون</w:t>
      </w:r>
      <w:r>
        <w:rPr>
          <w:w w:val="95"/>
          <w:rtl/>
        </w:rPr>
        <w:t xml:space="preserve"> </w:t>
      </w:r>
      <w:r>
        <w:rPr>
          <w:rFonts w:ascii="Arial" w:hAnsi="Arial" w:cs="Arial" w:hint="cs"/>
          <w:w w:val="95"/>
          <w:rtl/>
        </w:rPr>
        <w:t>حيث</w:t>
      </w:r>
      <w:r>
        <w:rPr>
          <w:w w:val="95"/>
          <w:rtl/>
        </w:rPr>
        <w:t xml:space="preserve"> </w:t>
      </w:r>
      <w:r>
        <w:rPr>
          <w:rFonts w:ascii="Arial" w:hAnsi="Arial" w:cs="Arial" w:hint="cs"/>
          <w:w w:val="95"/>
          <w:rtl/>
        </w:rPr>
        <w:t>كانت</w:t>
      </w:r>
      <w:r>
        <w:rPr>
          <w:w w:val="95"/>
          <w:rtl/>
        </w:rPr>
        <w:t xml:space="preserve"> </w:t>
      </w:r>
      <w:r>
        <w:rPr>
          <w:rFonts w:ascii="Arial" w:hAnsi="Arial" w:cs="Arial" w:hint="cs"/>
          <w:w w:val="95"/>
          <w:rtl/>
        </w:rPr>
        <w:t>السفينة،</w:t>
      </w:r>
      <w:r>
        <w:rPr>
          <w:w w:val="95"/>
          <w:rtl/>
        </w:rPr>
        <w:t xml:space="preserve"> </w:t>
      </w:r>
      <w:r>
        <w:rPr>
          <w:rFonts w:ascii="Arial" w:hAnsi="Arial" w:cs="Arial" w:hint="cs"/>
          <w:w w:val="95"/>
          <w:rtl/>
        </w:rPr>
        <w:t>وتكون</w:t>
      </w:r>
      <w:r>
        <w:rPr>
          <w:w w:val="95"/>
          <w:rtl/>
        </w:rPr>
        <w:t xml:space="preserve"> </w:t>
      </w:r>
      <w:r>
        <w:rPr>
          <w:rFonts w:ascii="Arial" w:hAnsi="Arial" w:cs="Arial" w:hint="cs"/>
          <w:w w:val="95"/>
          <w:rtl/>
        </w:rPr>
        <w:t>أنت</w:t>
      </w:r>
      <w:r>
        <w:rPr>
          <w:w w:val="95"/>
          <w:rtl/>
        </w:rPr>
        <w:t xml:space="preserve"> </w:t>
      </w:r>
      <w:r>
        <w:rPr>
          <w:rFonts w:ascii="Arial" w:hAnsi="Arial" w:cs="Arial" w:hint="cs"/>
          <w:w w:val="95"/>
          <w:rtl/>
        </w:rPr>
        <w:t>حيث</w:t>
      </w:r>
      <w:r>
        <w:rPr>
          <w:w w:val="95"/>
          <w:rtl/>
        </w:rPr>
        <w:t xml:space="preserve"> </w:t>
      </w:r>
      <w:r>
        <w:rPr>
          <w:rFonts w:ascii="Arial" w:hAnsi="Arial" w:cs="Arial" w:hint="cs"/>
          <w:w w:val="95"/>
          <w:rtl/>
        </w:rPr>
        <w:t>كانت،</w:t>
      </w:r>
      <w:r>
        <w:rPr>
          <w:w w:val="95"/>
          <w:rtl/>
        </w:rPr>
        <w:t xml:space="preserve"> </w:t>
      </w:r>
      <w:r>
        <w:rPr>
          <w:rFonts w:ascii="Arial" w:hAnsi="Arial" w:cs="Arial" w:hint="cs"/>
          <w:w w:val="95"/>
          <w:rtl/>
        </w:rPr>
        <w:t>ودعوى</w:t>
      </w:r>
      <w:r>
        <w:rPr>
          <w:w w:val="95"/>
          <w:rtl/>
        </w:rPr>
        <w:t xml:space="preserve"> </w:t>
      </w:r>
      <w:r>
        <w:rPr>
          <w:rFonts w:ascii="Arial" w:hAnsi="Arial" w:cs="Arial" w:hint="cs"/>
          <w:w w:val="95"/>
          <w:rtl/>
        </w:rPr>
        <w:t>تكوُّر</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معها</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دليل</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فالبحور</w:t>
      </w:r>
      <w:r>
        <w:rPr>
          <w:w w:val="95"/>
          <w:rtl/>
        </w:rPr>
        <w:t xml:space="preserve"> </w:t>
      </w:r>
      <w:r>
        <w:rPr>
          <w:rFonts w:ascii="Arial" w:hAnsi="Arial" w:cs="Arial" w:hint="cs"/>
          <w:w w:val="95"/>
          <w:rtl/>
        </w:rPr>
        <w:t>لعدم</w:t>
      </w:r>
      <w:r>
        <w:rPr>
          <w:w w:val="95"/>
          <w:rtl/>
        </w:rPr>
        <w:t xml:space="preserve"> </w:t>
      </w:r>
      <w:r>
        <w:rPr>
          <w:rFonts w:ascii="Arial" w:hAnsi="Arial" w:cs="Arial" w:hint="cs"/>
          <w:w w:val="95"/>
          <w:rtl/>
        </w:rPr>
        <w:t>انحدار</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وعدم</w:t>
      </w:r>
      <w:r>
        <w:rPr>
          <w:w w:val="95"/>
          <w:rtl/>
        </w:rPr>
        <w:t xml:space="preserve"> </w:t>
      </w:r>
      <w:r>
        <w:rPr>
          <w:rFonts w:ascii="Arial" w:hAnsi="Arial" w:cs="Arial" w:hint="cs"/>
          <w:w w:val="95"/>
          <w:rtl/>
        </w:rPr>
        <w:t>تكوُّره</w:t>
      </w:r>
      <w:r>
        <w:rPr>
          <w:w w:val="95"/>
          <w:rtl/>
        </w:rPr>
        <w:t xml:space="preserve"> </w:t>
      </w:r>
      <w:r>
        <w:rPr>
          <w:rFonts w:ascii="Arial" w:hAnsi="Arial" w:cs="Arial" w:hint="cs"/>
          <w:w w:val="95"/>
          <w:rtl/>
        </w:rPr>
        <w:t>دليل</w:t>
      </w:r>
      <w:r>
        <w:rPr>
          <w:w w:val="95"/>
          <w:rtl/>
        </w:rPr>
        <w:t xml:space="preserve"> </w:t>
      </w:r>
      <w:r>
        <w:rPr>
          <w:rFonts w:ascii="Arial" w:hAnsi="Arial" w:cs="Arial" w:hint="cs"/>
          <w:w w:val="95"/>
          <w:rtl/>
        </w:rPr>
        <w:t>بسط</w:t>
      </w:r>
      <w:r>
        <w:rPr>
          <w:w w:val="95"/>
          <w:rtl/>
        </w:rPr>
        <w:t xml:space="preserve"> </w:t>
      </w:r>
      <w:r>
        <w:rPr>
          <w:rFonts w:ascii="Arial" w:hAnsi="Arial" w:cs="Arial" w:hint="cs"/>
          <w:w w:val="95"/>
          <w:rtl/>
        </w:rPr>
        <w:t>الأرض</w:t>
      </w:r>
      <w:r>
        <w:rPr>
          <w:w w:val="95"/>
          <w:rtl/>
        </w:rPr>
        <w:t>.</w:t>
      </w:r>
    </w:p>
    <w:p w:rsidR="00F65AD2" w:rsidRDefault="00F65AD2">
      <w:pPr>
        <w:pStyle w:val="textquran"/>
        <w:spacing w:before="170"/>
        <w:rPr>
          <w:rtl/>
        </w:rPr>
      </w:pPr>
      <w:r>
        <w:rPr>
          <w:rFonts w:ascii="Arial" w:hAnsi="Arial" w:cs="Arial" w:hint="cs"/>
          <w:rtl/>
        </w:rPr>
        <w:t>ودعوى</w:t>
      </w:r>
      <w:r>
        <w:rPr>
          <w:rtl/>
        </w:rPr>
        <w:t xml:space="preserve"> </w:t>
      </w:r>
      <w:r>
        <w:rPr>
          <w:rFonts w:ascii="Arial" w:hAnsi="Arial" w:cs="Arial" w:hint="cs"/>
          <w:rtl/>
        </w:rPr>
        <w:t>أنَّ</w:t>
      </w:r>
      <w:r>
        <w:rPr>
          <w:rtl/>
        </w:rPr>
        <w:t xml:space="preserve"> </w:t>
      </w:r>
      <w:r>
        <w:rPr>
          <w:rFonts w:ascii="Arial" w:hAnsi="Arial" w:cs="Arial" w:hint="cs"/>
          <w:rtl/>
        </w:rPr>
        <w:t>الأرض</w:t>
      </w:r>
      <w:r>
        <w:rPr>
          <w:rtl/>
        </w:rPr>
        <w:t xml:space="preserve"> </w:t>
      </w:r>
      <w:r>
        <w:rPr>
          <w:rFonts w:ascii="Arial" w:hAnsi="Arial" w:cs="Arial" w:hint="cs"/>
          <w:rtl/>
        </w:rPr>
        <w:t>للماء</w:t>
      </w:r>
      <w:r>
        <w:rPr>
          <w:rtl/>
        </w:rPr>
        <w:t xml:space="preserve"> </w:t>
      </w:r>
      <w:r>
        <w:rPr>
          <w:rFonts w:ascii="Arial" w:hAnsi="Arial" w:cs="Arial" w:hint="cs"/>
          <w:rtl/>
        </w:rPr>
        <w:t>كالمغناطيس</w:t>
      </w:r>
      <w:r>
        <w:rPr>
          <w:rtl/>
        </w:rPr>
        <w:t xml:space="preserve"> </w:t>
      </w:r>
      <w:r>
        <w:rPr>
          <w:rFonts w:ascii="Arial" w:hAnsi="Arial" w:cs="Arial" w:hint="cs"/>
          <w:rtl/>
        </w:rPr>
        <w:t>للحديد</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واستدلوا</w:t>
      </w:r>
      <w:r>
        <w:rPr>
          <w:rtl/>
        </w:rPr>
        <w:t xml:space="preserve"> </w:t>
      </w:r>
      <w:r>
        <w:rPr>
          <w:rFonts w:ascii="Arial" w:hAnsi="Arial" w:cs="Arial" w:hint="cs"/>
          <w:rtl/>
        </w:rPr>
        <w:t>على</w:t>
      </w:r>
      <w:r>
        <w:rPr>
          <w:rtl/>
        </w:rPr>
        <w:t xml:space="preserve"> </w:t>
      </w:r>
      <w:r>
        <w:rPr>
          <w:rFonts w:ascii="Arial" w:hAnsi="Arial" w:cs="Arial" w:hint="cs"/>
          <w:rtl/>
        </w:rPr>
        <w:t>التكوُّر</w:t>
      </w:r>
      <w:r>
        <w:rPr>
          <w:rtl/>
        </w:rPr>
        <w:t xml:space="preserve"> </w:t>
      </w:r>
      <w:r>
        <w:rPr>
          <w:rFonts w:ascii="Arial" w:hAnsi="Arial" w:cs="Arial" w:hint="cs"/>
          <w:rtl/>
        </w:rPr>
        <w:t>بأنَّها</w:t>
      </w:r>
      <w:r>
        <w:rPr>
          <w:rtl/>
        </w:rPr>
        <w:t xml:space="preserve"> </w:t>
      </w:r>
      <w:r>
        <w:rPr>
          <w:rFonts w:ascii="Arial" w:hAnsi="Arial" w:cs="Arial" w:hint="cs"/>
          <w:rtl/>
        </w:rPr>
        <w:t>لو</w:t>
      </w:r>
      <w:r>
        <w:rPr>
          <w:rtl/>
        </w:rPr>
        <w:t xml:space="preserve"> </w:t>
      </w:r>
      <w:r>
        <w:rPr>
          <w:rFonts w:ascii="Arial" w:hAnsi="Arial" w:cs="Arial" w:hint="cs"/>
          <w:rtl/>
        </w:rPr>
        <w:t>بسطت</w:t>
      </w:r>
      <w:r>
        <w:rPr>
          <w:rtl/>
        </w:rPr>
        <w:t xml:space="preserve"> </w:t>
      </w:r>
      <w:r>
        <w:rPr>
          <w:rFonts w:ascii="Arial" w:hAnsi="Arial" w:cs="Arial" w:hint="cs"/>
          <w:rtl/>
        </w:rPr>
        <w:t>لطلعت</w:t>
      </w:r>
      <w:r>
        <w:rPr>
          <w:rtl/>
        </w:rPr>
        <w:t xml:space="preserve"> </w:t>
      </w:r>
      <w:r>
        <w:rPr>
          <w:rFonts w:ascii="Arial" w:hAnsi="Arial" w:cs="Arial" w:hint="cs"/>
          <w:rtl/>
        </w:rPr>
        <w:t>الشمس</w:t>
      </w:r>
      <w:r>
        <w:rPr>
          <w:rtl/>
        </w:rPr>
        <w:t xml:space="preserve"> </w:t>
      </w:r>
      <w:r>
        <w:rPr>
          <w:rFonts w:ascii="Arial" w:hAnsi="Arial" w:cs="Arial" w:hint="cs"/>
          <w:rtl/>
        </w:rPr>
        <w:t>عليها</w:t>
      </w:r>
      <w:r>
        <w:rPr>
          <w:rtl/>
        </w:rPr>
        <w:t xml:space="preserve"> </w:t>
      </w:r>
      <w:r>
        <w:rPr>
          <w:rFonts w:ascii="Arial" w:hAnsi="Arial" w:cs="Arial" w:hint="cs"/>
          <w:rtl/>
        </w:rPr>
        <w:t>بمرَّة،</w:t>
      </w:r>
      <w:r>
        <w:rPr>
          <w:rtl/>
        </w:rPr>
        <w:t xml:space="preserve"> </w:t>
      </w:r>
      <w:r>
        <w:rPr>
          <w:rFonts w:ascii="Arial" w:hAnsi="Arial" w:cs="Arial" w:hint="cs"/>
          <w:rtl/>
        </w:rPr>
        <w:t>وغربت</w:t>
      </w:r>
      <w:r>
        <w:rPr>
          <w:rtl/>
        </w:rPr>
        <w:t xml:space="preserve"> </w:t>
      </w:r>
      <w:r>
        <w:rPr>
          <w:rFonts w:ascii="Arial" w:hAnsi="Arial" w:cs="Arial" w:hint="cs"/>
          <w:rtl/>
        </w:rPr>
        <w:t>بمرَّة،</w:t>
      </w:r>
      <w:r>
        <w:rPr>
          <w:rtl/>
        </w:rPr>
        <w:t xml:space="preserve"> </w:t>
      </w:r>
      <w:r>
        <w:rPr>
          <w:rFonts w:ascii="Arial" w:hAnsi="Arial" w:cs="Arial" w:hint="cs"/>
          <w:rtl/>
        </w:rPr>
        <w:t>وهو</w:t>
      </w:r>
      <w:r>
        <w:rPr>
          <w:rtl/>
        </w:rPr>
        <w:t xml:space="preserve"> </w:t>
      </w:r>
      <w:r>
        <w:rPr>
          <w:rFonts w:ascii="Arial" w:hAnsi="Arial" w:cs="Arial" w:hint="cs"/>
          <w:rtl/>
        </w:rPr>
        <w:t>استدلال</w:t>
      </w:r>
      <w:r>
        <w:rPr>
          <w:rtl/>
        </w:rPr>
        <w:t xml:space="preserve"> </w:t>
      </w:r>
      <w:r>
        <w:rPr>
          <w:rFonts w:ascii="Arial" w:hAnsi="Arial" w:cs="Arial" w:hint="cs"/>
          <w:rtl/>
        </w:rPr>
        <w:t>باطل</w:t>
      </w:r>
      <w:r>
        <w:rPr>
          <w:rtl/>
        </w:rPr>
        <w:t xml:space="preserve"> </w:t>
      </w:r>
      <w:r>
        <w:rPr>
          <w:rFonts w:ascii="Arial" w:hAnsi="Arial" w:cs="Arial" w:hint="cs"/>
          <w:rtl/>
        </w:rPr>
        <w:t>بل</w:t>
      </w:r>
      <w:r>
        <w:rPr>
          <w:rtl/>
        </w:rPr>
        <w:t xml:space="preserve"> </w:t>
      </w:r>
      <w:r>
        <w:rPr>
          <w:rFonts w:ascii="Arial" w:hAnsi="Arial" w:cs="Arial" w:hint="cs"/>
          <w:rtl/>
        </w:rPr>
        <w:t>لطولها</w:t>
      </w:r>
      <w:r>
        <w:rPr>
          <w:rtl/>
        </w:rPr>
        <w:t xml:space="preserve"> </w:t>
      </w:r>
      <w:r>
        <w:rPr>
          <w:rFonts w:ascii="Arial" w:hAnsi="Arial" w:cs="Arial" w:hint="cs"/>
          <w:rtl/>
        </w:rPr>
        <w:t>مع</w:t>
      </w:r>
      <w:r>
        <w:rPr>
          <w:rtl/>
        </w:rPr>
        <w:t xml:space="preserve"> </w:t>
      </w:r>
      <w:r>
        <w:rPr>
          <w:rFonts w:ascii="Arial" w:hAnsi="Arial" w:cs="Arial" w:hint="cs"/>
          <w:rtl/>
        </w:rPr>
        <w:t>بسطها</w:t>
      </w:r>
      <w:r>
        <w:rPr>
          <w:rtl/>
        </w:rPr>
        <w:t xml:space="preserve"> </w:t>
      </w:r>
      <w:r>
        <w:rPr>
          <w:rFonts w:ascii="Arial" w:hAnsi="Arial" w:cs="Arial" w:hint="cs"/>
          <w:rtl/>
        </w:rPr>
        <w:t>تظهر</w:t>
      </w:r>
      <w:r>
        <w:rPr>
          <w:rtl/>
        </w:rPr>
        <w:t xml:space="preserve"> </w:t>
      </w:r>
      <w:r>
        <w:rPr>
          <w:rFonts w:ascii="Arial" w:hAnsi="Arial" w:cs="Arial" w:hint="cs"/>
          <w:rtl/>
        </w:rPr>
        <w:t>الشمس</w:t>
      </w:r>
      <w:r>
        <w:rPr>
          <w:rtl/>
        </w:rPr>
        <w:t xml:space="preserve"> </w:t>
      </w:r>
      <w:r>
        <w:rPr>
          <w:rFonts w:ascii="Arial" w:hAnsi="Arial" w:cs="Arial" w:hint="cs"/>
          <w:rtl/>
        </w:rPr>
        <w:t>عليها</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w:t>
      </w:r>
      <w:r>
        <w:rPr>
          <w:rtl/>
        </w:rPr>
        <w:t xml:space="preserve"> </w:t>
      </w:r>
      <w:r>
        <w:rPr>
          <w:rFonts w:ascii="Arial" w:hAnsi="Arial" w:cs="Arial" w:hint="cs"/>
          <w:rtl/>
        </w:rPr>
        <w:t>لها</w:t>
      </w:r>
      <w:r>
        <w:rPr>
          <w:rtl/>
        </w:rPr>
        <w:t xml:space="preserve"> </w:t>
      </w:r>
      <w:r>
        <w:rPr>
          <w:rFonts w:ascii="Arial" w:hAnsi="Arial" w:cs="Arial" w:hint="cs"/>
          <w:rtl/>
        </w:rPr>
        <w:t>ظِلًّا</w:t>
      </w:r>
      <w:r>
        <w:rPr>
          <w:rtl/>
        </w:rPr>
        <w:t xml:space="preserve"> </w:t>
      </w:r>
      <w:r>
        <w:rPr>
          <w:rFonts w:ascii="Arial" w:hAnsi="Arial" w:cs="Arial" w:hint="cs"/>
          <w:rtl/>
        </w:rPr>
        <w:t>مع</w:t>
      </w:r>
      <w:r>
        <w:rPr>
          <w:rtl/>
        </w:rPr>
        <w:t xml:space="preserve"> </w:t>
      </w:r>
      <w:r>
        <w:rPr>
          <w:rFonts w:ascii="Arial" w:hAnsi="Arial" w:cs="Arial" w:hint="cs"/>
          <w:rtl/>
        </w:rPr>
        <w:t>الأشياء</w:t>
      </w:r>
      <w:r>
        <w:rPr>
          <w:rtl/>
        </w:rPr>
        <w:t xml:space="preserve"> </w:t>
      </w:r>
      <w:r>
        <w:rPr>
          <w:rFonts w:ascii="Arial" w:hAnsi="Arial" w:cs="Arial" w:hint="cs"/>
          <w:rtl/>
        </w:rPr>
        <w:t>ولو</w:t>
      </w:r>
      <w:r>
        <w:rPr>
          <w:rtl/>
        </w:rPr>
        <w:t xml:space="preserve"> </w:t>
      </w:r>
      <w:r>
        <w:rPr>
          <w:rFonts w:ascii="Arial" w:hAnsi="Arial" w:cs="Arial" w:hint="cs"/>
          <w:rtl/>
        </w:rPr>
        <w:t>حال</w:t>
      </w:r>
      <w:r>
        <w:rPr>
          <w:rtl/>
        </w:rPr>
        <w:t xml:space="preserve"> </w:t>
      </w:r>
      <w:r>
        <w:rPr>
          <w:rFonts w:ascii="Arial" w:hAnsi="Arial" w:cs="Arial" w:hint="cs"/>
          <w:rtl/>
        </w:rPr>
        <w:t>توسُّطها،</w:t>
      </w:r>
      <w:r>
        <w:rPr>
          <w:rtl/>
        </w:rPr>
        <w:t xml:space="preserve"> </w:t>
      </w:r>
      <w:r>
        <w:rPr>
          <w:rFonts w:ascii="Arial" w:hAnsi="Arial" w:cs="Arial" w:hint="cs"/>
          <w:rtl/>
        </w:rPr>
        <w:t>وأجابوا</w:t>
      </w:r>
      <w:r>
        <w:rPr>
          <w:rtl/>
        </w:rPr>
        <w:t xml:space="preserve"> </w:t>
      </w:r>
      <w:r>
        <w:rPr>
          <w:rFonts w:ascii="Arial" w:hAnsi="Arial" w:cs="Arial" w:hint="cs"/>
          <w:rtl/>
        </w:rPr>
        <w:t>بأنَّ</w:t>
      </w:r>
      <w:r>
        <w:rPr>
          <w:rtl/>
        </w:rPr>
        <w:t xml:space="preserve"> </w:t>
      </w:r>
      <w:r>
        <w:rPr>
          <w:rFonts w:ascii="Arial" w:hAnsi="Arial" w:cs="Arial" w:hint="cs"/>
          <w:rtl/>
        </w:rPr>
        <w:t>كلَّ</w:t>
      </w:r>
      <w:r>
        <w:rPr>
          <w:rtl/>
        </w:rPr>
        <w:t xml:space="preserve"> </w:t>
      </w:r>
      <w:r>
        <w:rPr>
          <w:rFonts w:ascii="Arial" w:hAnsi="Arial" w:cs="Arial" w:hint="cs"/>
          <w:rtl/>
        </w:rPr>
        <w:t>موضع</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مرتفع</w:t>
      </w:r>
      <w:r>
        <w:rPr>
          <w:rtl/>
        </w:rPr>
        <w:t xml:space="preserve"> </w:t>
      </w:r>
      <w:r>
        <w:rPr>
          <w:rFonts w:ascii="Arial" w:hAnsi="Arial" w:cs="Arial" w:hint="cs"/>
          <w:rtl/>
        </w:rPr>
        <w:t>عَمَّا</w:t>
      </w:r>
      <w:r>
        <w:rPr>
          <w:rtl/>
        </w:rPr>
        <w:t xml:space="preserve"> </w:t>
      </w:r>
      <w:r>
        <w:rPr>
          <w:rFonts w:ascii="Arial" w:hAnsi="Arial" w:cs="Arial" w:hint="cs"/>
          <w:rtl/>
        </w:rPr>
        <w:t>حوله</w:t>
      </w:r>
      <w:r>
        <w:rPr>
          <w:rtl/>
        </w:rPr>
        <w:t xml:space="preserve"> </w:t>
      </w:r>
      <w:r>
        <w:rPr>
          <w:rFonts w:ascii="Arial" w:hAnsi="Arial" w:cs="Arial" w:hint="cs"/>
          <w:rtl/>
        </w:rPr>
        <w:t>من</w:t>
      </w:r>
      <w:r>
        <w:rPr>
          <w:rtl/>
        </w:rPr>
        <w:t xml:space="preserve"> </w:t>
      </w:r>
      <w:r>
        <w:rPr>
          <w:rFonts w:ascii="Arial" w:hAnsi="Arial" w:cs="Arial" w:hint="cs"/>
          <w:rtl/>
        </w:rPr>
        <w:t>جوانبه</w:t>
      </w:r>
      <w:r>
        <w:rPr>
          <w:rtl/>
        </w:rPr>
        <w:t xml:space="preserve"> </w:t>
      </w:r>
      <w:r>
        <w:rPr>
          <w:rFonts w:ascii="Arial" w:hAnsi="Arial" w:cs="Arial" w:hint="cs"/>
          <w:rtl/>
        </w:rPr>
        <w:t>كلِّها،</w:t>
      </w:r>
      <w:r>
        <w:rPr>
          <w:rtl/>
        </w:rPr>
        <w:t xml:space="preserve"> </w:t>
      </w:r>
      <w:r>
        <w:rPr>
          <w:rFonts w:ascii="Arial" w:hAnsi="Arial" w:cs="Arial" w:hint="cs"/>
          <w:rtl/>
        </w:rPr>
        <w:t>كهذه</w:t>
      </w:r>
      <w:r>
        <w:rPr>
          <w:rtl/>
        </w:rPr>
        <w:t xml:space="preserve"> </w:t>
      </w:r>
      <w:r>
        <w:rPr>
          <w:rFonts w:ascii="Arial" w:hAnsi="Arial" w:cs="Arial" w:hint="cs"/>
          <w:rtl/>
        </w:rPr>
        <w:t>الزجاجة</w:t>
      </w:r>
      <w:r>
        <w:rPr>
          <w:rtl/>
        </w:rPr>
        <w:t xml:space="preserve"> </w:t>
      </w:r>
      <w:r>
        <w:rPr>
          <w:rFonts w:ascii="Arial" w:hAnsi="Arial" w:cs="Arial" w:hint="cs"/>
          <w:rtl/>
        </w:rPr>
        <w:t>المعمولة</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بيضة</w:t>
      </w:r>
      <w:r>
        <w:rPr>
          <w:rtl/>
        </w:rPr>
        <w:t xml:space="preserve"> </w:t>
      </w:r>
      <w:r>
        <w:rPr>
          <w:rFonts w:ascii="Arial" w:hAnsi="Arial" w:cs="Arial" w:hint="cs"/>
          <w:rtl/>
        </w:rPr>
        <w:t>النعامة،</w:t>
      </w:r>
      <w:r>
        <w:rPr>
          <w:rtl/>
        </w:rPr>
        <w:t xml:space="preserve"> </w:t>
      </w:r>
      <w:r>
        <w:rPr>
          <w:rFonts w:ascii="Arial" w:hAnsi="Arial" w:cs="Arial" w:hint="cs"/>
          <w:rtl/>
        </w:rPr>
        <w:t>بل</w:t>
      </w:r>
      <w:r>
        <w:rPr>
          <w:rtl/>
        </w:rPr>
        <w:t xml:space="preserve"> </w:t>
      </w:r>
      <w:r>
        <w:rPr>
          <w:rFonts w:ascii="Arial" w:hAnsi="Arial" w:cs="Arial" w:hint="cs"/>
          <w:rtl/>
        </w:rPr>
        <w:t>أشدُّ</w:t>
      </w:r>
      <w:r>
        <w:rPr>
          <w:color w:val="00C100"/>
          <w:vertAlign w:val="superscript"/>
          <w:rtl/>
        </w:rPr>
        <w:footnoteReference w:id="50"/>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فَنِعْمَ</w:t>
      </w:r>
      <w:r>
        <w:rPr>
          <w:rStyle w:val="bold"/>
          <w:rtl/>
        </w:rPr>
        <w:t xml:space="preserve"> </w:t>
      </w:r>
      <w:r>
        <w:rPr>
          <w:rStyle w:val="bold"/>
          <w:rFonts w:ascii="Arial" w:hAnsi="Arial" w:cs="Arial" w:hint="cs"/>
          <w:rtl/>
        </w:rPr>
        <w:t>الْمَاهِدُونَ</w:t>
      </w:r>
      <w:r>
        <w:rPr>
          <w:rtl/>
        </w:rPr>
        <w:t> </w:t>
      </w:r>
      <w:r>
        <w:rPr>
          <w:rFonts w:ascii="Arial" w:hAnsi="Arial" w:cs="Arial" w:hint="cs"/>
          <w:rtl/>
        </w:rPr>
        <w:t>﴾</w:t>
      </w:r>
      <w:r>
        <w:rPr>
          <w:rtl/>
        </w:rPr>
        <w:t xml:space="preserve"> </w:t>
      </w:r>
      <w:r>
        <w:rPr>
          <w:rFonts w:ascii="Arial" w:hAnsi="Arial" w:cs="Arial" w:hint="cs"/>
          <w:rtl/>
        </w:rPr>
        <w:t>المفرشون</w:t>
      </w:r>
      <w:r>
        <w:rPr>
          <w:rtl/>
        </w:rPr>
        <w:t xml:space="preserve"> </w:t>
      </w:r>
      <w:r>
        <w:rPr>
          <w:rFonts w:ascii="Arial" w:hAnsi="Arial" w:cs="Arial" w:hint="cs"/>
          <w:rtl/>
        </w:rPr>
        <w:t>نحن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الحيوان،</w:t>
      </w:r>
      <w:r>
        <w:rPr>
          <w:rtl/>
        </w:rPr>
        <w:t xml:space="preserve"> </w:t>
      </w:r>
      <w:r>
        <w:rPr>
          <w:rFonts w:ascii="Arial" w:hAnsi="Arial" w:cs="Arial" w:hint="cs"/>
          <w:rtl/>
        </w:rPr>
        <w:t>ويحتمل</w:t>
      </w:r>
      <w:r>
        <w:rPr>
          <w:rtl/>
        </w:rPr>
        <w:t xml:space="preserve"> </w:t>
      </w:r>
      <w:r>
        <w:rPr>
          <w:rFonts w:ascii="Arial" w:hAnsi="Arial" w:cs="Arial" w:hint="cs"/>
          <w:rtl/>
        </w:rPr>
        <w:t>عموم</w:t>
      </w:r>
      <w:r>
        <w:rPr>
          <w:rtl/>
        </w:rPr>
        <w:t xml:space="preserve"> </w:t>
      </w:r>
      <w:r>
        <w:rPr>
          <w:rFonts w:ascii="Arial" w:hAnsi="Arial" w:cs="Arial" w:hint="cs"/>
          <w:rtl/>
        </w:rPr>
        <w:t>غير</w:t>
      </w:r>
      <w:r>
        <w:rPr>
          <w:rtl/>
        </w:rPr>
        <w:t xml:space="preserve"> </w:t>
      </w:r>
      <w:r>
        <w:rPr>
          <w:rFonts w:ascii="Arial" w:hAnsi="Arial" w:cs="Arial" w:hint="cs"/>
          <w:rtl/>
        </w:rPr>
        <w:t>الحيوان</w:t>
      </w:r>
      <w:r>
        <w:rPr>
          <w:rtl/>
        </w:rPr>
        <w:t xml:space="preserve"> </w:t>
      </w:r>
      <w:r>
        <w:rPr>
          <w:rFonts w:ascii="Arial" w:hAnsi="Arial" w:cs="Arial" w:hint="cs"/>
          <w:rtl/>
        </w:rPr>
        <w:t>أيضًا</w:t>
      </w:r>
      <w:r>
        <w:rPr>
          <w:rtl/>
        </w:rPr>
        <w:t xml:space="preserve"> </w:t>
      </w:r>
      <w:r>
        <w:rPr>
          <w:rFonts w:ascii="Arial" w:hAnsi="Arial" w:cs="Arial" w:hint="cs"/>
          <w:rtl/>
        </w:rPr>
        <w:t>مِمَّا</w:t>
      </w:r>
      <w:r>
        <w:rPr>
          <w:rtl/>
        </w:rPr>
        <w:t xml:space="preserve"> </w:t>
      </w:r>
      <w:r>
        <w:rPr>
          <w:rFonts w:ascii="Arial" w:hAnsi="Arial" w:cs="Arial" w:hint="cs"/>
          <w:rtl/>
        </w:rPr>
        <w:t>ينمو</w:t>
      </w:r>
      <w:r>
        <w:rPr>
          <w:rtl/>
        </w:rPr>
        <w:t xml:space="preserve"> </w:t>
      </w:r>
      <w:r>
        <w:rPr>
          <w:rFonts w:ascii="Arial" w:hAnsi="Arial" w:cs="Arial" w:hint="cs"/>
          <w:rtl/>
        </w:rPr>
        <w:t>ولو</w:t>
      </w:r>
      <w:r>
        <w:rPr>
          <w:rtl/>
        </w:rPr>
        <w:t xml:space="preserve"> </w:t>
      </w:r>
      <w:r>
        <w:rPr>
          <w:rFonts w:ascii="Arial" w:hAnsi="Arial" w:cs="Arial" w:hint="cs"/>
          <w:rtl/>
        </w:rPr>
        <w:t>كُنَّا</w:t>
      </w:r>
      <w:r>
        <w:rPr>
          <w:rtl/>
        </w:rPr>
        <w:t xml:space="preserve"> </w:t>
      </w:r>
      <w:r>
        <w:rPr>
          <w:rFonts w:ascii="Arial" w:hAnsi="Arial" w:cs="Arial" w:hint="cs"/>
          <w:rtl/>
        </w:rPr>
        <w:t>لا</w:t>
      </w:r>
      <w:r>
        <w:rPr>
          <w:rFonts w:ascii="Calibri" w:cs="Calibri" w:hint="cs"/>
          <w:rtl/>
        </w:rPr>
        <w:t> </w:t>
      </w:r>
      <w:r>
        <w:rPr>
          <w:rFonts w:ascii="Arial" w:hAnsi="Arial" w:cs="Arial" w:hint="cs"/>
          <w:rtl/>
        </w:rPr>
        <w:t>ندركه</w:t>
      </w:r>
      <w:r>
        <w:rPr>
          <w:rtl/>
        </w:rPr>
        <w:t xml:space="preserve"> </w:t>
      </w:r>
      <w:r>
        <w:rPr>
          <w:rFonts w:ascii="Arial" w:hAnsi="Arial" w:cs="Arial" w:hint="cs"/>
          <w:rtl/>
        </w:rPr>
        <w:t>إلَّا</w:t>
      </w:r>
      <w:r>
        <w:rPr>
          <w:rtl/>
        </w:rPr>
        <w:t xml:space="preserve"> </w:t>
      </w:r>
      <w:r>
        <w:rPr>
          <w:rFonts w:ascii="Arial" w:hAnsi="Arial" w:cs="Arial" w:hint="cs"/>
          <w:rtl/>
        </w:rPr>
        <w:t>قليلاً،</w:t>
      </w:r>
      <w:r>
        <w:rPr>
          <w:rtl/>
        </w:rPr>
        <w:t xml:space="preserve"> </w:t>
      </w:r>
      <w:r>
        <w:rPr>
          <w:rFonts w:ascii="Arial" w:hAnsi="Arial" w:cs="Arial" w:hint="cs"/>
          <w:rtl/>
        </w:rPr>
        <w:t>كما</w:t>
      </w:r>
      <w:r>
        <w:rPr>
          <w:rtl/>
        </w:rPr>
        <w:t xml:space="preserve"> </w:t>
      </w:r>
      <w:r>
        <w:rPr>
          <w:rFonts w:ascii="Arial" w:hAnsi="Arial" w:cs="Arial" w:hint="cs"/>
          <w:rtl/>
        </w:rPr>
        <w:t>أدركنا</w:t>
      </w:r>
      <w:r>
        <w:rPr>
          <w:rtl/>
        </w:rPr>
        <w:t xml:space="preserve"> </w:t>
      </w:r>
      <w:r>
        <w:rPr>
          <w:rFonts w:ascii="Arial" w:hAnsi="Arial" w:cs="Arial" w:hint="cs"/>
          <w:rtl/>
        </w:rPr>
        <w:t>ذكَّار</w:t>
      </w:r>
      <w:r>
        <w:rPr>
          <w:rtl/>
        </w:rPr>
        <w:t xml:space="preserve"> </w:t>
      </w:r>
      <w:r>
        <w:rPr>
          <w:rFonts w:ascii="Arial" w:hAnsi="Arial" w:cs="Arial" w:hint="cs"/>
          <w:rtl/>
        </w:rPr>
        <w:t>النخل</w:t>
      </w:r>
      <w:r>
        <w:rPr>
          <w:rtl/>
        </w:rPr>
        <w:t xml:space="preserve"> </w:t>
      </w:r>
      <w:r>
        <w:rPr>
          <w:rFonts w:ascii="Arial" w:hAnsi="Arial" w:cs="Arial" w:hint="cs"/>
          <w:rtl/>
        </w:rPr>
        <w:t>وبعض</w:t>
      </w:r>
      <w:r>
        <w:rPr>
          <w:rtl/>
        </w:rPr>
        <w:t xml:space="preserve"> </w:t>
      </w:r>
      <w:r>
        <w:rPr>
          <w:rFonts w:ascii="Arial" w:hAnsi="Arial" w:cs="Arial" w:hint="cs"/>
          <w:rtl/>
        </w:rPr>
        <w:t>الأشجار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خَلَقْنَا</w:t>
      </w:r>
      <w:r>
        <w:rPr>
          <w:rStyle w:val="bold"/>
          <w:rtl/>
        </w:rPr>
        <w:t xml:space="preserve"> </w:t>
      </w:r>
      <w:r>
        <w:rPr>
          <w:rStyle w:val="bold"/>
          <w:rFonts w:ascii="Arial" w:hAnsi="Arial" w:cs="Arial" w:hint="cs"/>
          <w:rtl/>
        </w:rPr>
        <w:t>زَوْجَيْنِ</w:t>
      </w:r>
      <w:r>
        <w:rPr>
          <w:rtl/>
        </w:rPr>
        <w:t> </w:t>
      </w:r>
      <w:r>
        <w:rPr>
          <w:rFonts w:ascii="Arial" w:hAnsi="Arial" w:cs="Arial" w:hint="cs"/>
          <w:rtl/>
        </w:rPr>
        <w:t>﴾</w:t>
      </w:r>
      <w:r>
        <w:rPr>
          <w:rtl/>
        </w:rPr>
        <w:t xml:space="preserve"> </w:t>
      </w:r>
      <w:r>
        <w:rPr>
          <w:rFonts w:ascii="Arial" w:hAnsi="Arial" w:cs="Arial" w:hint="cs"/>
          <w:rtl/>
        </w:rPr>
        <w:t>ذكرا</w:t>
      </w:r>
      <w:r>
        <w:rPr>
          <w:rtl/>
        </w:rPr>
        <w:t xml:space="preserve"> </w:t>
      </w:r>
      <w:r>
        <w:rPr>
          <w:rFonts w:ascii="Arial" w:hAnsi="Arial" w:cs="Arial" w:hint="cs"/>
          <w:rtl/>
        </w:rPr>
        <w:t>وأنثى</w:t>
      </w:r>
      <w:r>
        <w:rPr>
          <w:rtl/>
        </w:rPr>
        <w:t>.</w:t>
      </w:r>
    </w:p>
    <w:p w:rsidR="00F65AD2" w:rsidRDefault="00F65AD2">
      <w:pPr>
        <w:pStyle w:val="textquran"/>
        <w:spacing w:before="170"/>
        <w:rPr>
          <w:w w:val="106"/>
          <w:rtl/>
        </w:rPr>
      </w:pPr>
      <w:r>
        <w:rPr>
          <w:rFonts w:ascii="Arial" w:hAnsi="Arial" w:cs="Arial" w:hint="cs"/>
          <w:w w:val="106"/>
          <w:rtl/>
        </w:rPr>
        <w:t>وقال</w:t>
      </w:r>
      <w:r>
        <w:rPr>
          <w:w w:val="106"/>
          <w:rtl/>
        </w:rPr>
        <w:t xml:space="preserve"> </w:t>
      </w:r>
      <w:r>
        <w:rPr>
          <w:rFonts w:ascii="Arial" w:hAnsi="Arial" w:cs="Arial" w:hint="cs"/>
          <w:w w:val="106"/>
          <w:rtl/>
        </w:rPr>
        <w:t>مجاهد</w:t>
      </w:r>
      <w:r>
        <w:rPr>
          <w:w w:val="106"/>
          <w:rtl/>
        </w:rPr>
        <w:t xml:space="preserve">: </w:t>
      </w:r>
      <w:r>
        <w:rPr>
          <w:rFonts w:ascii="Arial" w:hAnsi="Arial" w:cs="Arial" w:hint="cs"/>
          <w:w w:val="106"/>
          <w:rtl/>
        </w:rPr>
        <w:t>متقابلين،</w:t>
      </w:r>
      <w:r>
        <w:rPr>
          <w:w w:val="106"/>
          <w:rtl/>
        </w:rPr>
        <w:t xml:space="preserve"> </w:t>
      </w:r>
      <w:r>
        <w:rPr>
          <w:rFonts w:ascii="Arial" w:hAnsi="Arial" w:cs="Arial" w:hint="cs"/>
          <w:w w:val="106"/>
          <w:rtl/>
        </w:rPr>
        <w:t>فيعمُّ</w:t>
      </w:r>
      <w:r>
        <w:rPr>
          <w:w w:val="106"/>
          <w:rtl/>
        </w:rPr>
        <w:t xml:space="preserve"> </w:t>
      </w:r>
      <w:r>
        <w:rPr>
          <w:rFonts w:ascii="Arial" w:hAnsi="Arial" w:cs="Arial" w:hint="cs"/>
          <w:w w:val="106"/>
          <w:rtl/>
        </w:rPr>
        <w:t>الحيوان</w:t>
      </w:r>
      <w:r>
        <w:rPr>
          <w:w w:val="106"/>
          <w:rtl/>
        </w:rPr>
        <w:t xml:space="preserve"> </w:t>
      </w:r>
      <w:r>
        <w:rPr>
          <w:rFonts w:ascii="Arial" w:hAnsi="Arial" w:cs="Arial" w:hint="cs"/>
          <w:w w:val="106"/>
          <w:rtl/>
        </w:rPr>
        <w:t>وغيره</w:t>
      </w:r>
      <w:r>
        <w:rPr>
          <w:w w:val="106"/>
          <w:rtl/>
        </w:rPr>
        <w:t xml:space="preserve"> </w:t>
      </w:r>
      <w:r>
        <w:rPr>
          <w:rFonts w:ascii="Arial" w:hAnsi="Arial" w:cs="Arial" w:hint="cs"/>
          <w:w w:val="106"/>
          <w:rtl/>
        </w:rPr>
        <w:t>النامي،</w:t>
      </w:r>
      <w:r>
        <w:rPr>
          <w:w w:val="106"/>
          <w:rtl/>
        </w:rPr>
        <w:t xml:space="preserve"> </w:t>
      </w:r>
      <w:r>
        <w:rPr>
          <w:rFonts w:ascii="Arial" w:hAnsi="Arial" w:cs="Arial" w:hint="cs"/>
          <w:w w:val="106"/>
          <w:rtl/>
        </w:rPr>
        <w:t>وغيره</w:t>
      </w:r>
      <w:r>
        <w:rPr>
          <w:w w:val="106"/>
          <w:rtl/>
        </w:rPr>
        <w:t xml:space="preserve"> </w:t>
      </w:r>
      <w:r>
        <w:rPr>
          <w:rFonts w:ascii="Arial" w:hAnsi="Arial" w:cs="Arial" w:hint="cs"/>
          <w:w w:val="106"/>
          <w:rtl/>
        </w:rPr>
        <w:t>كالذكر</w:t>
      </w:r>
      <w:r>
        <w:rPr>
          <w:w w:val="106"/>
          <w:rtl/>
        </w:rPr>
        <w:t xml:space="preserve"> </w:t>
      </w:r>
      <w:r>
        <w:rPr>
          <w:rFonts w:ascii="Arial" w:hAnsi="Arial" w:cs="Arial" w:hint="cs"/>
          <w:w w:val="106"/>
          <w:rtl/>
        </w:rPr>
        <w:t>والأنثى،</w:t>
      </w:r>
      <w:r>
        <w:rPr>
          <w:w w:val="106"/>
          <w:rtl/>
        </w:rPr>
        <w:t xml:space="preserve"> </w:t>
      </w:r>
      <w:r>
        <w:rPr>
          <w:rFonts w:ascii="Arial" w:hAnsi="Arial" w:cs="Arial" w:hint="cs"/>
          <w:w w:val="106"/>
          <w:rtl/>
        </w:rPr>
        <w:t>والسعادة</w:t>
      </w:r>
      <w:r>
        <w:rPr>
          <w:w w:val="106"/>
          <w:rtl/>
        </w:rPr>
        <w:t xml:space="preserve"> </w:t>
      </w:r>
      <w:r>
        <w:rPr>
          <w:rFonts w:ascii="Arial" w:hAnsi="Arial" w:cs="Arial" w:hint="cs"/>
          <w:w w:val="106"/>
          <w:rtl/>
        </w:rPr>
        <w:t>والشقاوة،</w:t>
      </w:r>
      <w:r>
        <w:rPr>
          <w:w w:val="106"/>
          <w:rtl/>
        </w:rPr>
        <w:t xml:space="preserve"> </w:t>
      </w:r>
      <w:r>
        <w:rPr>
          <w:rFonts w:ascii="Arial" w:hAnsi="Arial" w:cs="Arial" w:hint="cs"/>
          <w:w w:val="106"/>
          <w:rtl/>
        </w:rPr>
        <w:t>والهدى</w:t>
      </w:r>
      <w:r>
        <w:rPr>
          <w:w w:val="106"/>
          <w:rtl/>
        </w:rPr>
        <w:t xml:space="preserve"> </w:t>
      </w:r>
      <w:r>
        <w:rPr>
          <w:rFonts w:ascii="Arial" w:hAnsi="Arial" w:cs="Arial" w:hint="cs"/>
          <w:w w:val="106"/>
          <w:rtl/>
        </w:rPr>
        <w:t>والضلال،</w:t>
      </w:r>
      <w:r>
        <w:rPr>
          <w:w w:val="106"/>
          <w:rtl/>
        </w:rPr>
        <w:t xml:space="preserve"> </w:t>
      </w:r>
      <w:r>
        <w:rPr>
          <w:rFonts w:ascii="Arial" w:hAnsi="Arial" w:cs="Arial" w:hint="cs"/>
          <w:w w:val="106"/>
          <w:rtl/>
        </w:rPr>
        <w:t>والسماء</w:t>
      </w:r>
      <w:r>
        <w:rPr>
          <w:w w:val="106"/>
          <w:rtl/>
        </w:rPr>
        <w:t xml:space="preserve"> </w:t>
      </w:r>
      <w:r>
        <w:rPr>
          <w:rFonts w:ascii="Arial" w:hAnsi="Arial" w:cs="Arial" w:hint="cs"/>
          <w:w w:val="106"/>
          <w:rtl/>
        </w:rPr>
        <w:t>والأرض،</w:t>
      </w:r>
      <w:r>
        <w:rPr>
          <w:w w:val="106"/>
          <w:rtl/>
        </w:rPr>
        <w:t xml:space="preserve"> </w:t>
      </w:r>
      <w:r>
        <w:rPr>
          <w:rFonts w:ascii="Arial" w:hAnsi="Arial" w:cs="Arial" w:hint="cs"/>
          <w:w w:val="106"/>
          <w:rtl/>
        </w:rPr>
        <w:t>والسواد</w:t>
      </w:r>
      <w:r>
        <w:rPr>
          <w:w w:val="106"/>
          <w:rtl/>
        </w:rPr>
        <w:t xml:space="preserve"> </w:t>
      </w:r>
      <w:r>
        <w:rPr>
          <w:rFonts w:ascii="Arial" w:hAnsi="Arial" w:cs="Arial" w:hint="cs"/>
          <w:w w:val="106"/>
          <w:rtl/>
        </w:rPr>
        <w:t>والبياض،</w:t>
      </w:r>
      <w:r>
        <w:rPr>
          <w:w w:val="106"/>
          <w:rtl/>
        </w:rPr>
        <w:t xml:space="preserve"> </w:t>
      </w:r>
      <w:r>
        <w:rPr>
          <w:rFonts w:ascii="Arial" w:hAnsi="Arial" w:cs="Arial" w:hint="cs"/>
          <w:w w:val="106"/>
          <w:rtl/>
        </w:rPr>
        <w:t>وَالصِّحَّة</w:t>
      </w:r>
      <w:r>
        <w:rPr>
          <w:w w:val="106"/>
          <w:rtl/>
        </w:rPr>
        <w:t xml:space="preserve"> </w:t>
      </w:r>
      <w:r>
        <w:rPr>
          <w:rFonts w:ascii="Arial" w:hAnsi="Arial" w:cs="Arial" w:hint="cs"/>
          <w:w w:val="106"/>
          <w:rtl/>
        </w:rPr>
        <w:t>والمرض،</w:t>
      </w:r>
      <w:r>
        <w:rPr>
          <w:w w:val="106"/>
          <w:rtl/>
        </w:rPr>
        <w:t xml:space="preserve"> </w:t>
      </w:r>
      <w:r>
        <w:rPr>
          <w:rFonts w:ascii="Arial" w:hAnsi="Arial" w:cs="Arial" w:hint="cs"/>
          <w:w w:val="106"/>
          <w:rtl/>
        </w:rPr>
        <w:t>والليل</w:t>
      </w:r>
      <w:r>
        <w:rPr>
          <w:w w:val="106"/>
          <w:rtl/>
        </w:rPr>
        <w:t xml:space="preserve"> </w:t>
      </w:r>
      <w:r>
        <w:rPr>
          <w:rFonts w:ascii="Arial" w:hAnsi="Arial" w:cs="Arial" w:hint="cs"/>
          <w:w w:val="106"/>
          <w:rtl/>
        </w:rPr>
        <w:t>والنهار،</w:t>
      </w:r>
      <w:r>
        <w:rPr>
          <w:w w:val="106"/>
          <w:rtl/>
        </w:rPr>
        <w:t xml:space="preserve"> </w:t>
      </w:r>
      <w:r>
        <w:rPr>
          <w:rFonts w:ascii="Arial" w:hAnsi="Arial" w:cs="Arial" w:hint="cs"/>
          <w:w w:val="106"/>
          <w:rtl/>
        </w:rPr>
        <w:t>والبرِّ</w:t>
      </w:r>
      <w:r>
        <w:rPr>
          <w:w w:val="106"/>
          <w:rtl/>
        </w:rPr>
        <w:t xml:space="preserve"> </w:t>
      </w:r>
      <w:r>
        <w:rPr>
          <w:rFonts w:ascii="Arial" w:hAnsi="Arial" w:cs="Arial" w:hint="cs"/>
          <w:w w:val="106"/>
          <w:rtl/>
        </w:rPr>
        <w:t>والبحر،</w:t>
      </w:r>
      <w:r>
        <w:rPr>
          <w:w w:val="106"/>
          <w:rtl/>
        </w:rPr>
        <w:t xml:space="preserve"> </w:t>
      </w:r>
      <w:r>
        <w:rPr>
          <w:rFonts w:ascii="Arial" w:hAnsi="Arial" w:cs="Arial" w:hint="cs"/>
          <w:w w:val="106"/>
          <w:rtl/>
        </w:rPr>
        <w:t>والسهل</w:t>
      </w:r>
      <w:r>
        <w:rPr>
          <w:w w:val="106"/>
          <w:rtl/>
        </w:rPr>
        <w:t xml:space="preserve"> </w:t>
      </w:r>
      <w:r>
        <w:rPr>
          <w:rFonts w:ascii="Arial" w:hAnsi="Arial" w:cs="Arial" w:hint="cs"/>
          <w:w w:val="106"/>
          <w:rtl/>
        </w:rPr>
        <w:t>والجبل،</w:t>
      </w:r>
      <w:r>
        <w:rPr>
          <w:w w:val="106"/>
          <w:rtl/>
        </w:rPr>
        <w:t xml:space="preserve"> </w:t>
      </w:r>
      <w:r>
        <w:rPr>
          <w:rFonts w:ascii="Arial" w:hAnsi="Arial" w:cs="Arial" w:hint="cs"/>
          <w:w w:val="106"/>
          <w:rtl/>
        </w:rPr>
        <w:t>والصيف</w:t>
      </w:r>
      <w:r>
        <w:rPr>
          <w:w w:val="106"/>
          <w:rtl/>
        </w:rPr>
        <w:t xml:space="preserve"> </w:t>
      </w:r>
      <w:r>
        <w:rPr>
          <w:rFonts w:ascii="Arial" w:hAnsi="Arial" w:cs="Arial" w:hint="cs"/>
          <w:w w:val="106"/>
          <w:rtl/>
        </w:rPr>
        <w:t>والشتاء،</w:t>
      </w:r>
      <w:r>
        <w:rPr>
          <w:w w:val="106"/>
          <w:rtl/>
        </w:rPr>
        <w:t xml:space="preserve"> </w:t>
      </w:r>
      <w:r>
        <w:rPr>
          <w:rFonts w:ascii="Arial" w:hAnsi="Arial" w:cs="Arial" w:hint="cs"/>
          <w:w w:val="106"/>
          <w:rtl/>
        </w:rPr>
        <w:t>والجنِّ</w:t>
      </w:r>
      <w:r>
        <w:rPr>
          <w:w w:val="106"/>
          <w:rtl/>
        </w:rPr>
        <w:t xml:space="preserve"> </w:t>
      </w:r>
      <w:r>
        <w:rPr>
          <w:rFonts w:ascii="Arial" w:hAnsi="Arial" w:cs="Arial" w:hint="cs"/>
          <w:w w:val="106"/>
          <w:rtl/>
        </w:rPr>
        <w:t>والإنس،</w:t>
      </w:r>
      <w:r>
        <w:rPr>
          <w:w w:val="106"/>
          <w:rtl/>
        </w:rPr>
        <w:t xml:space="preserve"> </w:t>
      </w:r>
      <w:r>
        <w:rPr>
          <w:rFonts w:ascii="Arial" w:hAnsi="Arial" w:cs="Arial" w:hint="cs"/>
          <w:w w:val="106"/>
          <w:rtl/>
        </w:rPr>
        <w:t>والنور</w:t>
      </w:r>
      <w:r>
        <w:rPr>
          <w:w w:val="106"/>
          <w:rtl/>
        </w:rPr>
        <w:t xml:space="preserve"> </w:t>
      </w:r>
      <w:r>
        <w:rPr>
          <w:rFonts w:ascii="Arial" w:hAnsi="Arial" w:cs="Arial" w:hint="cs"/>
          <w:w w:val="106"/>
          <w:rtl/>
        </w:rPr>
        <w:t>والظلمة،</w:t>
      </w:r>
      <w:r>
        <w:rPr>
          <w:w w:val="106"/>
          <w:rtl/>
        </w:rPr>
        <w:t xml:space="preserve"> </w:t>
      </w:r>
      <w:r>
        <w:rPr>
          <w:rFonts w:ascii="Arial" w:hAnsi="Arial" w:cs="Arial" w:hint="cs"/>
          <w:w w:val="106"/>
          <w:rtl/>
        </w:rPr>
        <w:t>والإيمان</w:t>
      </w:r>
      <w:r>
        <w:rPr>
          <w:w w:val="106"/>
          <w:rtl/>
        </w:rPr>
        <w:t xml:space="preserve"> </w:t>
      </w:r>
      <w:r>
        <w:rPr>
          <w:rFonts w:ascii="Arial" w:hAnsi="Arial" w:cs="Arial" w:hint="cs"/>
          <w:w w:val="106"/>
          <w:rtl/>
        </w:rPr>
        <w:t>والكفر،</w:t>
      </w:r>
      <w:r>
        <w:rPr>
          <w:w w:val="106"/>
          <w:rtl/>
        </w:rPr>
        <w:t xml:space="preserve"> </w:t>
      </w:r>
      <w:r>
        <w:rPr>
          <w:rFonts w:ascii="Arial" w:hAnsi="Arial" w:cs="Arial" w:hint="cs"/>
          <w:w w:val="106"/>
          <w:rtl/>
        </w:rPr>
        <w:t>والحقِّ</w:t>
      </w:r>
      <w:r>
        <w:rPr>
          <w:w w:val="106"/>
          <w:rtl/>
        </w:rPr>
        <w:t xml:space="preserve"> </w:t>
      </w:r>
      <w:r>
        <w:rPr>
          <w:rFonts w:ascii="Arial" w:hAnsi="Arial" w:cs="Arial" w:hint="cs"/>
          <w:w w:val="106"/>
          <w:rtl/>
        </w:rPr>
        <w:t>والباطل،</w:t>
      </w:r>
      <w:r>
        <w:rPr>
          <w:w w:val="106"/>
          <w:rtl/>
        </w:rPr>
        <w:t xml:space="preserve"> </w:t>
      </w:r>
      <w:r>
        <w:rPr>
          <w:rFonts w:ascii="Arial" w:hAnsi="Arial" w:cs="Arial" w:hint="cs"/>
          <w:w w:val="106"/>
          <w:rtl/>
        </w:rPr>
        <w:t>والحلو</w:t>
      </w:r>
      <w:r>
        <w:rPr>
          <w:w w:val="106"/>
          <w:rtl/>
        </w:rPr>
        <w:t xml:space="preserve"> </w:t>
      </w:r>
      <w:r>
        <w:rPr>
          <w:rFonts w:ascii="Arial" w:hAnsi="Arial" w:cs="Arial" w:hint="cs"/>
          <w:w w:val="106"/>
          <w:rtl/>
        </w:rPr>
        <w:t>والحامض،</w:t>
      </w:r>
      <w:r>
        <w:rPr>
          <w:w w:val="106"/>
          <w:rtl/>
        </w:rPr>
        <w:t xml:space="preserve"> </w:t>
      </w:r>
      <w:r>
        <w:rPr>
          <w:rFonts w:ascii="Arial" w:hAnsi="Arial" w:cs="Arial" w:hint="cs"/>
          <w:w w:val="106"/>
          <w:rtl/>
        </w:rPr>
        <w:t>ورجَّحه</w:t>
      </w:r>
      <w:r>
        <w:rPr>
          <w:w w:val="106"/>
          <w:rtl/>
        </w:rPr>
        <w:t xml:space="preserve"> </w:t>
      </w:r>
      <w:r>
        <w:rPr>
          <w:rFonts w:ascii="Arial" w:hAnsi="Arial" w:cs="Arial" w:hint="cs"/>
          <w:w w:val="106"/>
          <w:rtl/>
        </w:rPr>
        <w:t>الطبريُّ</w:t>
      </w:r>
      <w:r>
        <w:rPr>
          <w:w w:val="106"/>
          <w:rtl/>
        </w:rPr>
        <w:t xml:space="preserve"> </w:t>
      </w:r>
      <w:r>
        <w:rPr>
          <w:rFonts w:ascii="Arial" w:hAnsi="Arial" w:cs="Arial" w:hint="cs"/>
          <w:w w:val="106"/>
          <w:rtl/>
        </w:rPr>
        <w:t>بأنَّه</w:t>
      </w:r>
      <w:r>
        <w:rPr>
          <w:w w:val="106"/>
          <w:rtl/>
        </w:rPr>
        <w:t xml:space="preserve"> </w:t>
      </w:r>
      <w:r>
        <w:rPr>
          <w:rFonts w:ascii="Arial" w:hAnsi="Arial" w:cs="Arial" w:hint="cs"/>
          <w:w w:val="106"/>
          <w:rtl/>
        </w:rPr>
        <w:t>أدلُّ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القدرة</w:t>
      </w:r>
      <w:r>
        <w:rPr>
          <w:w w:val="106"/>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الجنس</w:t>
      </w:r>
      <w:r>
        <w:rPr>
          <w:rtl/>
        </w:rPr>
        <w:t xml:space="preserve"> </w:t>
      </w:r>
      <w:r>
        <w:rPr>
          <w:rFonts w:ascii="Arial" w:hAnsi="Arial" w:cs="Arial" w:hint="cs"/>
          <w:rtl/>
        </w:rPr>
        <w:t>المنطقيُّ،</w:t>
      </w:r>
      <w:r>
        <w:rPr>
          <w:rtl/>
        </w:rPr>
        <w:t xml:space="preserve"> </w:t>
      </w:r>
      <w:r>
        <w:rPr>
          <w:rFonts w:ascii="Arial" w:hAnsi="Arial" w:cs="Arial" w:hint="cs"/>
          <w:rtl/>
        </w:rPr>
        <w:t>وأقلُّ</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تحته</w:t>
      </w:r>
      <w:r>
        <w:rPr>
          <w:rtl/>
        </w:rPr>
        <w:t xml:space="preserve"> </w:t>
      </w:r>
      <w:r>
        <w:rPr>
          <w:rFonts w:ascii="Arial" w:hAnsi="Arial" w:cs="Arial" w:hint="cs"/>
          <w:rtl/>
        </w:rPr>
        <w:t>نوعان؛</w:t>
      </w:r>
      <w:r>
        <w:rPr>
          <w:rtl/>
        </w:rPr>
        <w:t xml:space="preserve"> </w:t>
      </w:r>
      <w:r>
        <w:rPr>
          <w:rFonts w:ascii="Arial" w:hAnsi="Arial" w:cs="Arial" w:hint="cs"/>
          <w:rtl/>
        </w:rPr>
        <w:t>خلق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من</w:t>
      </w:r>
      <w:r>
        <w:rPr>
          <w:rtl/>
        </w:rPr>
        <w:t xml:space="preserve"> </w:t>
      </w:r>
      <w:r>
        <w:rPr>
          <w:rFonts w:ascii="Arial" w:hAnsi="Arial" w:cs="Arial" w:hint="cs"/>
          <w:rtl/>
        </w:rPr>
        <w:t>الجوهر</w:t>
      </w:r>
      <w:r>
        <w:rPr>
          <w:rtl/>
        </w:rPr>
        <w:t xml:space="preserve"> </w:t>
      </w:r>
      <w:r>
        <w:rPr>
          <w:rFonts w:ascii="Arial" w:hAnsi="Arial" w:cs="Arial" w:hint="cs"/>
          <w:rtl/>
        </w:rPr>
        <w:t>مثلا</w:t>
      </w:r>
      <w:r>
        <w:rPr>
          <w:rtl/>
        </w:rPr>
        <w:t xml:space="preserve"> </w:t>
      </w:r>
      <w:r>
        <w:rPr>
          <w:rFonts w:ascii="Arial" w:hAnsi="Arial" w:cs="Arial" w:hint="cs"/>
          <w:rtl/>
        </w:rPr>
        <w:t>المادِّيَّ</w:t>
      </w:r>
      <w:r>
        <w:rPr>
          <w:rtl/>
        </w:rPr>
        <w:t xml:space="preserve"> </w:t>
      </w:r>
      <w:r>
        <w:rPr>
          <w:rFonts w:ascii="Arial" w:hAnsi="Arial" w:cs="Arial" w:hint="cs"/>
          <w:rtl/>
        </w:rPr>
        <w:t>وهو</w:t>
      </w:r>
      <w:r>
        <w:rPr>
          <w:rtl/>
        </w:rPr>
        <w:t xml:space="preserve"> </w:t>
      </w:r>
      <w:r>
        <w:rPr>
          <w:rFonts w:ascii="Arial" w:hAnsi="Arial" w:cs="Arial" w:hint="cs"/>
          <w:rtl/>
        </w:rPr>
        <w:t>الجسم</w:t>
      </w:r>
      <w:r>
        <w:rPr>
          <w:rtl/>
        </w:rPr>
        <w:t xml:space="preserve"> </w:t>
      </w:r>
      <w:r>
        <w:rPr>
          <w:rFonts w:ascii="Arial" w:hAnsi="Arial" w:cs="Arial" w:hint="cs"/>
          <w:rtl/>
        </w:rPr>
        <w:t>إذ</w:t>
      </w:r>
      <w:r>
        <w:rPr>
          <w:rtl/>
        </w:rPr>
        <w:t xml:space="preserve"> </w:t>
      </w:r>
      <w:r>
        <w:rPr>
          <w:rFonts w:ascii="Arial" w:hAnsi="Arial" w:cs="Arial" w:hint="cs"/>
          <w:rtl/>
        </w:rPr>
        <w:t>له</w:t>
      </w:r>
      <w:r>
        <w:rPr>
          <w:rtl/>
        </w:rPr>
        <w:t xml:space="preserve"> </w:t>
      </w:r>
      <w:r>
        <w:rPr>
          <w:rFonts w:ascii="Arial" w:hAnsi="Arial" w:cs="Arial" w:hint="cs"/>
          <w:rtl/>
        </w:rPr>
        <w:t>مادَّة،</w:t>
      </w:r>
      <w:r>
        <w:rPr>
          <w:rtl/>
        </w:rPr>
        <w:t xml:space="preserve"> </w:t>
      </w:r>
      <w:r>
        <w:rPr>
          <w:rFonts w:ascii="Arial" w:hAnsi="Arial" w:cs="Arial" w:hint="cs"/>
          <w:rtl/>
        </w:rPr>
        <w:t>والمجرَّد</w:t>
      </w:r>
      <w:r>
        <w:rPr>
          <w:rtl/>
        </w:rPr>
        <w:t xml:space="preserve"> </w:t>
      </w:r>
      <w:r>
        <w:rPr>
          <w:rFonts w:ascii="Arial" w:hAnsi="Arial" w:cs="Arial" w:hint="cs"/>
          <w:rtl/>
        </w:rPr>
        <w:t>عن</w:t>
      </w:r>
      <w:r>
        <w:rPr>
          <w:rtl/>
        </w:rPr>
        <w:t xml:space="preserve"> </w:t>
      </w:r>
      <w:r>
        <w:rPr>
          <w:rFonts w:ascii="Arial" w:hAnsi="Arial" w:cs="Arial" w:hint="cs"/>
          <w:rtl/>
        </w:rPr>
        <w:t>المادَّة</w:t>
      </w:r>
      <w:r>
        <w:rPr>
          <w:rtl/>
        </w:rPr>
        <w:t xml:space="preserve"> </w:t>
      </w:r>
      <w:r>
        <w:rPr>
          <w:rFonts w:ascii="Arial" w:hAnsi="Arial" w:cs="Arial" w:hint="cs"/>
          <w:rtl/>
        </w:rPr>
        <w:t>كالعقل،</w:t>
      </w:r>
      <w:r>
        <w:rPr>
          <w:rtl/>
        </w:rPr>
        <w:t xml:space="preserve"> </w:t>
      </w:r>
      <w:r>
        <w:rPr>
          <w:rFonts w:ascii="Arial" w:hAnsi="Arial" w:cs="Arial" w:hint="cs"/>
          <w:rtl/>
        </w:rPr>
        <w:t>ومن</w:t>
      </w:r>
      <w:r>
        <w:rPr>
          <w:rtl/>
        </w:rPr>
        <w:t xml:space="preserve"> </w:t>
      </w:r>
      <w:r>
        <w:rPr>
          <w:rFonts w:ascii="Arial" w:hAnsi="Arial" w:cs="Arial" w:hint="cs"/>
          <w:rtl/>
        </w:rPr>
        <w:t>المادِّيِّ</w:t>
      </w:r>
      <w:r>
        <w:rPr>
          <w:rtl/>
        </w:rPr>
        <w:t xml:space="preserve"> </w:t>
      </w:r>
      <w:r>
        <w:rPr>
          <w:rFonts w:ascii="Arial" w:hAnsi="Arial" w:cs="Arial" w:hint="cs"/>
          <w:rtl/>
        </w:rPr>
        <w:t>الناميَ</w:t>
      </w:r>
      <w:r>
        <w:rPr>
          <w:rtl/>
        </w:rPr>
        <w:t xml:space="preserve"> </w:t>
      </w:r>
      <w:r>
        <w:rPr>
          <w:rFonts w:ascii="Arial" w:hAnsi="Arial" w:cs="Arial" w:hint="cs"/>
          <w:rtl/>
        </w:rPr>
        <w:t>والجامدَ،</w:t>
      </w:r>
      <w:r>
        <w:rPr>
          <w:rtl/>
        </w:rPr>
        <w:t xml:space="preserve"> </w:t>
      </w:r>
      <w:r>
        <w:rPr>
          <w:rFonts w:ascii="Arial" w:hAnsi="Arial" w:cs="Arial" w:hint="cs"/>
          <w:rtl/>
        </w:rPr>
        <w:t>ومن</w:t>
      </w:r>
      <w:r>
        <w:rPr>
          <w:rtl/>
        </w:rPr>
        <w:t xml:space="preserve"> </w:t>
      </w:r>
      <w:r>
        <w:rPr>
          <w:rFonts w:ascii="Arial" w:hAnsi="Arial" w:cs="Arial" w:hint="cs"/>
          <w:rtl/>
        </w:rPr>
        <w:t>النامي</w:t>
      </w:r>
      <w:r>
        <w:rPr>
          <w:rtl/>
        </w:rPr>
        <w:t xml:space="preserve"> </w:t>
      </w:r>
      <w:r>
        <w:rPr>
          <w:rFonts w:ascii="Arial" w:hAnsi="Arial" w:cs="Arial" w:hint="cs"/>
          <w:rtl/>
        </w:rPr>
        <w:t>المدرك</w:t>
      </w:r>
      <w:r>
        <w:rPr>
          <w:rtl/>
        </w:rPr>
        <w:t xml:space="preserve"> </w:t>
      </w:r>
      <w:r>
        <w:rPr>
          <w:rFonts w:ascii="Arial" w:hAnsi="Arial" w:cs="Arial" w:hint="cs"/>
          <w:rtl/>
        </w:rPr>
        <w:t>وهو</w:t>
      </w:r>
      <w:r>
        <w:rPr>
          <w:rtl/>
        </w:rPr>
        <w:t xml:space="preserve"> </w:t>
      </w:r>
      <w:r>
        <w:rPr>
          <w:rFonts w:ascii="Arial" w:hAnsi="Arial" w:cs="Arial" w:hint="cs"/>
          <w:rtl/>
        </w:rPr>
        <w:t>الحيوان،</w:t>
      </w:r>
      <w:r>
        <w:rPr>
          <w:rtl/>
        </w:rPr>
        <w:t xml:space="preserve"> </w:t>
      </w:r>
      <w:r>
        <w:rPr>
          <w:rFonts w:ascii="Arial" w:hAnsi="Arial" w:cs="Arial" w:hint="cs"/>
          <w:rtl/>
        </w:rPr>
        <w:t>وغيرَ</w:t>
      </w:r>
      <w:r>
        <w:rPr>
          <w:rtl/>
        </w:rPr>
        <w:t xml:space="preserve"> </w:t>
      </w:r>
      <w:r>
        <w:rPr>
          <w:rFonts w:ascii="Arial" w:hAnsi="Arial" w:cs="Arial" w:hint="cs"/>
          <w:rtl/>
        </w:rPr>
        <w:t>المدرك</w:t>
      </w:r>
      <w:r>
        <w:rPr>
          <w:rtl/>
        </w:rPr>
        <w:t xml:space="preserve"> </w:t>
      </w:r>
      <w:r>
        <w:rPr>
          <w:rFonts w:ascii="Arial" w:hAnsi="Arial" w:cs="Arial" w:hint="cs"/>
          <w:rtl/>
        </w:rPr>
        <w:t>كالنبات،</w:t>
      </w:r>
      <w:r>
        <w:rPr>
          <w:rtl/>
        </w:rPr>
        <w:t xml:space="preserve"> </w:t>
      </w:r>
      <w:r>
        <w:rPr>
          <w:rFonts w:ascii="Arial" w:hAnsi="Arial" w:cs="Arial" w:hint="cs"/>
          <w:rtl/>
        </w:rPr>
        <w:t>ومِنَ</w:t>
      </w:r>
      <w:r>
        <w:rPr>
          <w:rtl/>
        </w:rPr>
        <w:t xml:space="preserve"> </w:t>
      </w:r>
      <w:r>
        <w:rPr>
          <w:rFonts w:ascii="Arial" w:hAnsi="Arial" w:cs="Arial" w:hint="cs"/>
          <w:rtl/>
        </w:rPr>
        <w:t>المدركِ</w:t>
      </w:r>
      <w:r>
        <w:rPr>
          <w:rtl/>
        </w:rPr>
        <w:t xml:space="preserve"> </w:t>
      </w:r>
      <w:r>
        <w:rPr>
          <w:rFonts w:ascii="Arial" w:hAnsi="Arial" w:cs="Arial" w:hint="cs"/>
          <w:rtl/>
        </w:rPr>
        <w:t>الناطقَ</w:t>
      </w:r>
      <w:r>
        <w:rPr>
          <w:rtl/>
        </w:rPr>
        <w:t xml:space="preserve"> </w:t>
      </w:r>
      <w:r>
        <w:rPr>
          <w:rFonts w:ascii="Arial" w:hAnsi="Arial" w:cs="Arial" w:hint="cs"/>
          <w:rtl/>
        </w:rPr>
        <w:t>والصامتَ</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تَذَّكَّرُونَ</w:t>
      </w:r>
      <w:r>
        <w:rPr>
          <w:rtl/>
        </w:rPr>
        <w:t> </w:t>
      </w:r>
      <w:r>
        <w:rPr>
          <w:rFonts w:ascii="Arial" w:hAnsi="Arial" w:cs="Arial" w:hint="cs"/>
          <w:rtl/>
        </w:rPr>
        <w:t>﴾</w:t>
      </w:r>
      <w:r>
        <w:rPr>
          <w:rtl/>
        </w:rPr>
        <w:t xml:space="preserve"> </w:t>
      </w:r>
      <w:r>
        <w:rPr>
          <w:rFonts w:ascii="Arial" w:hAnsi="Arial" w:cs="Arial" w:hint="cs"/>
          <w:rtl/>
        </w:rPr>
        <w:t>كي</w:t>
      </w:r>
      <w:r>
        <w:rPr>
          <w:rtl/>
        </w:rPr>
        <w:t xml:space="preserve"> </w:t>
      </w:r>
      <w:r>
        <w:rPr>
          <w:rFonts w:ascii="Arial" w:hAnsi="Arial" w:cs="Arial" w:hint="cs"/>
          <w:rtl/>
        </w:rPr>
        <w:t>تذَّكَّروا،</w:t>
      </w:r>
      <w:r>
        <w:rPr>
          <w:rtl/>
        </w:rPr>
        <w:t xml:space="preserve"> </w:t>
      </w:r>
      <w:r>
        <w:rPr>
          <w:rFonts w:ascii="Arial" w:hAnsi="Arial" w:cs="Arial" w:hint="cs"/>
          <w:rtl/>
        </w:rPr>
        <w:t>وهو</w:t>
      </w:r>
      <w:r>
        <w:rPr>
          <w:rtl/>
        </w:rPr>
        <w:t xml:space="preserve"> </w:t>
      </w:r>
      <w:r>
        <w:rPr>
          <w:rFonts w:ascii="Arial" w:hAnsi="Arial" w:cs="Arial" w:hint="cs"/>
          <w:rtl/>
        </w:rPr>
        <w:t>تعليل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خَلَقْنَا</w:t>
      </w:r>
      <w:r>
        <w:rPr>
          <w:rFonts w:ascii="Calibri" w:cs="Calibri" w:hint="cs"/>
          <w:rtl/>
        </w:rPr>
        <w:t>»</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مثله</w:t>
      </w:r>
      <w:r>
        <w:rPr>
          <w:rtl/>
        </w:rPr>
        <w:t xml:space="preserve"> </w:t>
      </w:r>
      <w:r>
        <w:rPr>
          <w:rFonts w:ascii="Arial" w:hAnsi="Arial" w:cs="Arial" w:hint="cs"/>
          <w:rtl/>
        </w:rPr>
        <w:t>لـ</w:t>
      </w:r>
      <w:r>
        <w:rPr>
          <w:rFonts w:ascii="Calibri" w:cs="Calibri" w:hint="cs"/>
          <w:rtl/>
        </w:rPr>
        <w:t> «</w:t>
      </w:r>
      <w:r>
        <w:rPr>
          <w:rFonts w:ascii="Arial" w:hAnsi="Arial" w:cs="Arial" w:hint="cs"/>
          <w:rtl/>
        </w:rPr>
        <w:t>فَرَشْنَا</w:t>
      </w:r>
      <w:r>
        <w:rPr>
          <w:rFonts w:ascii="Calibri" w:cs="Calibri" w:hint="cs"/>
          <w:rtl/>
        </w:rPr>
        <w:t>»</w:t>
      </w:r>
      <w:r>
        <w:rPr>
          <w:rtl/>
        </w:rPr>
        <w:t xml:space="preserve"> </w:t>
      </w:r>
      <w:r>
        <w:rPr>
          <w:rFonts w:ascii="Arial" w:hAnsi="Arial" w:cs="Arial" w:hint="cs"/>
          <w:rtl/>
        </w:rPr>
        <w:t>ولِـ</w:t>
      </w:r>
      <w:r>
        <w:rPr>
          <w:rFonts w:ascii="Calibri" w:cs="Calibri" w:hint="cs"/>
          <w:rtl/>
        </w:rPr>
        <w:t> «</w:t>
      </w:r>
      <w:r>
        <w:rPr>
          <w:rFonts w:ascii="Arial" w:hAnsi="Arial" w:cs="Arial" w:hint="cs"/>
          <w:rtl/>
        </w:rPr>
        <w:t>بَنَيْنَا</w:t>
      </w:r>
      <w:r>
        <w:rPr>
          <w:rFonts w:ascii="Calibri" w:cs="Calibri" w:hint="cs"/>
          <w:rtl/>
        </w:rPr>
        <w:t>»</w:t>
      </w:r>
      <w:r>
        <w:rPr>
          <w:rtl/>
        </w:rPr>
        <w:t xml:space="preserve"> </w:t>
      </w:r>
      <w:r>
        <w:rPr>
          <w:rFonts w:ascii="Arial" w:hAnsi="Arial" w:cs="Arial" w:hint="cs"/>
          <w:rtl/>
        </w:rPr>
        <w:t>فذلك</w:t>
      </w:r>
      <w:r>
        <w:rPr>
          <w:rtl/>
        </w:rPr>
        <w:t xml:space="preserve"> </w:t>
      </w:r>
      <w:r>
        <w:rPr>
          <w:rFonts w:ascii="Arial" w:hAnsi="Arial" w:cs="Arial" w:hint="cs"/>
          <w:rtl/>
        </w:rPr>
        <w:t>بسط</w:t>
      </w:r>
      <w:r>
        <w:rPr>
          <w:rtl/>
        </w:rPr>
        <w:t xml:space="preserve"> </w:t>
      </w:r>
      <w:r>
        <w:rPr>
          <w:rFonts w:ascii="Arial" w:hAnsi="Arial" w:cs="Arial" w:hint="cs"/>
          <w:rtl/>
        </w:rPr>
        <w:t>بلا</w:t>
      </w:r>
      <w:r>
        <w:rPr>
          <w:rtl/>
        </w:rPr>
        <w:t xml:space="preserve"> </w:t>
      </w:r>
      <w:r>
        <w:rPr>
          <w:rFonts w:ascii="Arial" w:hAnsi="Arial" w:cs="Arial" w:hint="cs"/>
          <w:rtl/>
        </w:rPr>
        <w:t>طول،</w:t>
      </w:r>
      <w:r>
        <w:rPr>
          <w:rtl/>
        </w:rPr>
        <w:t xml:space="preserve"> </w:t>
      </w:r>
      <w:r>
        <w:rPr>
          <w:rFonts w:ascii="Arial" w:hAnsi="Arial" w:cs="Arial" w:hint="cs"/>
          <w:rtl/>
        </w:rPr>
        <w:t>ولك</w:t>
      </w:r>
      <w:r>
        <w:rPr>
          <w:rtl/>
        </w:rPr>
        <w:t xml:space="preserve"> </w:t>
      </w:r>
      <w:r>
        <w:rPr>
          <w:rFonts w:ascii="Arial" w:hAnsi="Arial" w:cs="Arial" w:hint="cs"/>
          <w:rtl/>
        </w:rPr>
        <w:t>تقدير</w:t>
      </w:r>
      <w:r>
        <w:rPr>
          <w:rtl/>
        </w:rPr>
        <w:t xml:space="preserve"> </w:t>
      </w:r>
      <w:r>
        <w:rPr>
          <w:rFonts w:ascii="Arial" w:hAnsi="Arial" w:cs="Arial" w:hint="cs"/>
          <w:rtl/>
        </w:rPr>
        <w:t>ما</w:t>
      </w:r>
      <w:r>
        <w:rPr>
          <w:rFonts w:ascii="Calibri" w:cs="Calibri" w:hint="cs"/>
          <w:rtl/>
        </w:rPr>
        <w:t> </w:t>
      </w:r>
      <w:r>
        <w:rPr>
          <w:rFonts w:ascii="Arial" w:hAnsi="Arial" w:cs="Arial" w:hint="cs"/>
          <w:rtl/>
        </w:rPr>
        <w:t>يعمُّ</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أي</w:t>
      </w:r>
      <w:r>
        <w:rPr>
          <w:rtl/>
        </w:rPr>
        <w:t xml:space="preserve">: </w:t>
      </w:r>
      <w:r>
        <w:rPr>
          <w:rFonts w:ascii="Arial" w:hAnsi="Arial" w:cs="Arial" w:hint="cs"/>
          <w:rtl/>
        </w:rPr>
        <w:t>فعلنا</w:t>
      </w:r>
      <w:r>
        <w:rPr>
          <w:rtl/>
        </w:rPr>
        <w:t xml:space="preserve"> </w:t>
      </w:r>
      <w:r>
        <w:rPr>
          <w:rFonts w:ascii="Arial" w:hAnsi="Arial" w:cs="Arial" w:hint="cs"/>
          <w:rtl/>
        </w:rPr>
        <w:t>ذلك</w:t>
      </w:r>
      <w:r>
        <w:rPr>
          <w:rtl/>
        </w:rPr>
        <w:t xml:space="preserve"> </w:t>
      </w:r>
      <w:r>
        <w:rPr>
          <w:rFonts w:ascii="Arial" w:hAnsi="Arial" w:cs="Arial" w:hint="cs"/>
          <w:rtl/>
        </w:rPr>
        <w:t>لعلَّكم</w:t>
      </w:r>
      <w:r>
        <w:rPr>
          <w:rtl/>
        </w:rPr>
        <w:t xml:space="preserve"> </w:t>
      </w:r>
      <w:r>
        <w:rPr>
          <w:rFonts w:ascii="Arial" w:hAnsi="Arial" w:cs="Arial" w:hint="cs"/>
          <w:rtl/>
        </w:rPr>
        <w:t>تذَّكَّرون</w:t>
      </w:r>
      <w:r>
        <w:rPr>
          <w:rtl/>
        </w:rPr>
        <w:t>.</w:t>
      </w:r>
    </w:p>
    <w:p w:rsidR="00F65AD2" w:rsidRDefault="00F65AD2">
      <w:pPr>
        <w:pStyle w:val="textquran"/>
        <w:spacing w:before="170"/>
        <w:rPr>
          <w:rtl/>
        </w:rPr>
      </w:pPr>
      <w:r>
        <w:rPr>
          <w:rFonts w:ascii="Arial" w:hAnsi="Arial" w:cs="Arial" w:hint="cs"/>
          <w:rtl/>
        </w:rPr>
        <w:t>والمراد</w:t>
      </w:r>
      <w:r>
        <w:rPr>
          <w:rtl/>
        </w:rPr>
        <w:t xml:space="preserve"> </w:t>
      </w:r>
      <w:r>
        <w:rPr>
          <w:rFonts w:ascii="Arial" w:hAnsi="Arial" w:cs="Arial" w:hint="cs"/>
          <w:rtl/>
        </w:rPr>
        <w:t>تذكُّرُ</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القادر</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يعجز،</w:t>
      </w:r>
      <w:r>
        <w:rPr>
          <w:rtl/>
        </w:rPr>
        <w:t xml:space="preserve"> </w:t>
      </w:r>
      <w:r>
        <w:rPr>
          <w:rFonts w:ascii="Arial" w:hAnsi="Arial" w:cs="Arial" w:hint="cs"/>
          <w:rtl/>
        </w:rPr>
        <w:t>ولا</w:t>
      </w:r>
      <w:r>
        <w:rPr>
          <w:rtl/>
        </w:rPr>
        <w:t xml:space="preserve"> </w:t>
      </w:r>
      <w:r>
        <w:rPr>
          <w:rFonts w:ascii="Arial" w:hAnsi="Arial" w:cs="Arial" w:hint="cs"/>
          <w:rtl/>
        </w:rPr>
        <w:t>عبادة</w:t>
      </w:r>
      <w:r>
        <w:rPr>
          <w:rtl/>
        </w:rPr>
        <w:t xml:space="preserve"> </w:t>
      </w:r>
      <w:r>
        <w:rPr>
          <w:rFonts w:ascii="Arial" w:hAnsi="Arial" w:cs="Arial" w:hint="cs"/>
          <w:rtl/>
        </w:rPr>
        <w:t>لسواه،</w:t>
      </w:r>
      <w:r>
        <w:rPr>
          <w:rtl/>
        </w:rPr>
        <w:t xml:space="preserve"> </w:t>
      </w:r>
      <w:r>
        <w:rPr>
          <w:rFonts w:ascii="Arial" w:hAnsi="Arial" w:cs="Arial" w:hint="cs"/>
          <w:rtl/>
        </w:rPr>
        <w:t>أو</w:t>
      </w:r>
      <w:r>
        <w:rPr>
          <w:rtl/>
        </w:rPr>
        <w:t xml:space="preserve"> </w:t>
      </w:r>
      <w:r>
        <w:rPr>
          <w:rFonts w:ascii="Arial" w:hAnsi="Arial" w:cs="Arial" w:hint="cs"/>
          <w:rtl/>
        </w:rPr>
        <w:t>تذكُّر</w:t>
      </w:r>
      <w:r>
        <w:rPr>
          <w:rtl/>
        </w:rPr>
        <w:t xml:space="preserve"> </w:t>
      </w:r>
      <w:r>
        <w:rPr>
          <w:rFonts w:ascii="Arial" w:hAnsi="Arial" w:cs="Arial" w:hint="cs"/>
          <w:rtl/>
        </w:rPr>
        <w:t>أنَّ</w:t>
      </w:r>
      <w:r>
        <w:rPr>
          <w:rtl/>
        </w:rPr>
        <w:t xml:space="preserve"> </w:t>
      </w:r>
      <w:r>
        <w:rPr>
          <w:rFonts w:ascii="Arial" w:hAnsi="Arial" w:cs="Arial" w:hint="cs"/>
          <w:rtl/>
        </w:rPr>
        <w:t>التعدُّد</w:t>
      </w:r>
      <w:r>
        <w:rPr>
          <w:rtl/>
        </w:rPr>
        <w:t xml:space="preserve"> </w:t>
      </w:r>
      <w:r>
        <w:rPr>
          <w:rFonts w:ascii="Arial" w:hAnsi="Arial" w:cs="Arial" w:hint="cs"/>
          <w:rtl/>
        </w:rPr>
        <w:t>من</w:t>
      </w:r>
      <w:r>
        <w:rPr>
          <w:rtl/>
        </w:rPr>
        <w:t xml:space="preserve"> </w:t>
      </w:r>
      <w:r>
        <w:rPr>
          <w:rFonts w:ascii="Arial" w:hAnsi="Arial" w:cs="Arial" w:hint="cs"/>
          <w:rtl/>
        </w:rPr>
        <w:t>خواصِّ</w:t>
      </w:r>
      <w:r>
        <w:rPr>
          <w:rtl/>
        </w:rPr>
        <w:t xml:space="preserve"> </w:t>
      </w:r>
      <w:r>
        <w:rPr>
          <w:rFonts w:ascii="Arial" w:hAnsi="Arial" w:cs="Arial" w:hint="cs"/>
          <w:rtl/>
        </w:rPr>
        <w:t>الممكنات</w:t>
      </w:r>
      <w:r>
        <w:rPr>
          <w:rtl/>
        </w:rPr>
        <w:t xml:space="preserve"> </w:t>
      </w:r>
      <w:r>
        <w:rPr>
          <w:rFonts w:ascii="Arial" w:hAnsi="Arial" w:cs="Arial" w:hint="cs"/>
          <w:rtl/>
        </w:rPr>
        <w:t>دون</w:t>
      </w:r>
      <w:r>
        <w:rPr>
          <w:rtl/>
        </w:rPr>
        <w:t xml:space="preserve"> </w:t>
      </w:r>
      <w:r>
        <w:rPr>
          <w:rFonts w:ascii="Arial" w:hAnsi="Arial" w:cs="Arial" w:hint="cs"/>
          <w:rtl/>
        </w:rPr>
        <w:t>الواجب</w:t>
      </w:r>
      <w:r>
        <w:rPr>
          <w:rtl/>
        </w:rPr>
        <w:t xml:space="preserve"> </w:t>
      </w:r>
      <w:r>
        <w:rPr>
          <w:rFonts w:ascii="Arial" w:hAnsi="Arial" w:cs="Arial" w:hint="cs"/>
          <w:rtl/>
        </w:rPr>
        <w:t>بالذات،</w:t>
      </w:r>
      <w:r>
        <w:rPr>
          <w:rtl/>
        </w:rPr>
        <w:t xml:space="preserve"> </w:t>
      </w:r>
      <w:r>
        <w:rPr>
          <w:rFonts w:ascii="Arial" w:hAnsi="Arial" w:cs="Arial" w:hint="cs"/>
          <w:rtl/>
        </w:rPr>
        <w:t>أو</w:t>
      </w:r>
      <w:r>
        <w:rPr>
          <w:rtl/>
        </w:rPr>
        <w:t xml:space="preserve"> </w:t>
      </w:r>
      <w:r>
        <w:rPr>
          <w:rFonts w:ascii="Arial" w:hAnsi="Arial" w:cs="Arial" w:hint="cs"/>
          <w:rtl/>
        </w:rPr>
        <w:t>تذكُّر</w:t>
      </w:r>
      <w:r>
        <w:rPr>
          <w:rtl/>
        </w:rPr>
        <w:t xml:space="preserve"> </w:t>
      </w:r>
      <w:r>
        <w:rPr>
          <w:rFonts w:ascii="Arial" w:hAnsi="Arial" w:cs="Arial" w:hint="cs"/>
          <w:rtl/>
        </w:rPr>
        <w:t>صحَّة</w:t>
      </w:r>
      <w:r>
        <w:rPr>
          <w:rtl/>
        </w:rPr>
        <w:t xml:space="preserve"> </w:t>
      </w:r>
      <w:r>
        <w:rPr>
          <w:rFonts w:ascii="Arial" w:hAnsi="Arial" w:cs="Arial" w:hint="cs"/>
          <w:rtl/>
        </w:rPr>
        <w:t>البعث</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إيجاد</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فَإِنَّهُ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الإعادة،</w:t>
      </w:r>
      <w:r>
        <w:rPr>
          <w:rtl/>
        </w:rPr>
        <w:t xml:space="preserve"> </w:t>
      </w:r>
      <w:r>
        <w:rPr>
          <w:rFonts w:ascii="Arial" w:hAnsi="Arial" w:cs="Arial" w:hint="cs"/>
          <w:rtl/>
        </w:rPr>
        <w:t>أو</w:t>
      </w:r>
      <w:r>
        <w:rPr>
          <w:rtl/>
        </w:rPr>
        <w:t xml:space="preserve"> </w:t>
      </w:r>
      <w:r>
        <w:rPr>
          <w:rFonts w:ascii="Arial" w:hAnsi="Arial" w:cs="Arial" w:hint="cs"/>
          <w:rtl/>
        </w:rPr>
        <w:t>تذكُّر</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فَفِرُّواْ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تفريع</w:t>
      </w:r>
      <w:r>
        <w:rPr>
          <w:rtl/>
        </w:rPr>
        <w:t xml:space="preserve"> </w:t>
      </w:r>
      <w:r>
        <w:rPr>
          <w:rFonts w:ascii="Arial" w:hAnsi="Arial" w:cs="Arial" w:hint="cs"/>
          <w:rtl/>
        </w:rPr>
        <w:t>على</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لَعَلَّكُمْ</w:t>
      </w:r>
      <w:r>
        <w:rPr>
          <w:rtl/>
        </w:rPr>
        <w:t xml:space="preserve"> </w:t>
      </w:r>
      <w:r>
        <w:rPr>
          <w:rFonts w:ascii="Arial" w:hAnsi="Arial" w:cs="Arial" w:hint="cs"/>
          <w:rtl/>
        </w:rPr>
        <w:t>تَذَّكَّرُونَ</w:t>
      </w:r>
      <w:r>
        <w:rPr>
          <w:rFonts w:ascii="Calibri" w:cs="Calibri" w:hint="cs"/>
          <w:rtl/>
        </w:rPr>
        <w:t> </w:t>
      </w:r>
      <w:r>
        <w:rPr>
          <w:rFonts w:ascii="Arial" w:hAnsi="Arial" w:cs="Arial" w:hint="cs"/>
          <w:rtl/>
        </w:rPr>
        <w:t>﴾</w:t>
      </w:r>
      <w:r>
        <w:rPr>
          <w:rtl/>
        </w:rPr>
        <w:t xml:space="preserve"> </w:t>
      </w:r>
      <w:r>
        <w:rPr>
          <w:rFonts w:ascii="Arial" w:hAnsi="Arial" w:cs="Arial" w:hint="cs"/>
          <w:rtl/>
        </w:rPr>
        <w:t>وتمثيل</w:t>
      </w:r>
      <w:r>
        <w:rPr>
          <w:rtl/>
        </w:rPr>
        <w:t xml:space="preserve"> </w:t>
      </w:r>
      <w:r>
        <w:rPr>
          <w:rFonts w:ascii="Arial" w:hAnsi="Arial" w:cs="Arial" w:hint="cs"/>
          <w:rtl/>
        </w:rPr>
        <w:t>للاعتصام</w:t>
      </w:r>
      <w:r>
        <w:rPr>
          <w:rtl/>
        </w:rPr>
        <w:t xml:space="preserve"> </w:t>
      </w:r>
      <w:r>
        <w:rPr>
          <w:rFonts w:ascii="Arial" w:hAnsi="Arial" w:cs="Arial" w:hint="cs"/>
          <w:rtl/>
        </w:rPr>
        <w:t>بالله</w:t>
      </w:r>
      <w:r>
        <w:rPr>
          <w:rFonts w:ascii="Calibri" w:cs="Calibri" w:hint="cs"/>
          <w:rtl/>
        </w:rPr>
        <w:t> </w:t>
      </w:r>
      <w:r>
        <w:rPr>
          <w:rStyle w:val="subhanahowitaala"/>
          <w:rFonts w:cs="Times New Roman"/>
          <w:rtl/>
        </w:rPr>
        <w:t>4</w:t>
      </w:r>
      <w:r>
        <w:rPr>
          <w:rtl/>
        </w:rPr>
        <w:t> </w:t>
      </w:r>
      <w:r>
        <w:rPr>
          <w:rFonts w:ascii="Arial" w:hAnsi="Arial" w:cs="Arial" w:hint="cs"/>
          <w:rtl/>
        </w:rPr>
        <w:t>،</w:t>
      </w:r>
      <w:r>
        <w:rPr>
          <w:rtl/>
        </w:rPr>
        <w:t xml:space="preserve"> </w:t>
      </w:r>
      <w:r>
        <w:rPr>
          <w:rFonts w:ascii="Arial" w:hAnsi="Arial" w:cs="Arial" w:hint="cs"/>
          <w:rtl/>
        </w:rPr>
        <w:t>وبتوحيده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خطاب</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للمشركين،</w:t>
      </w:r>
      <w:r>
        <w:rPr>
          <w:rtl/>
        </w:rPr>
        <w:t xml:space="preserve"> </w:t>
      </w:r>
      <w:r>
        <w:rPr>
          <w:rFonts w:ascii="Arial" w:hAnsi="Arial" w:cs="Arial" w:hint="cs"/>
          <w:rtl/>
        </w:rPr>
        <w:t>بدليل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نَذِيرٌ</w:t>
      </w:r>
      <w:r>
        <w:rPr>
          <w:rStyle w:val="bold"/>
          <w:rtl/>
        </w:rPr>
        <w:t xml:space="preserve"> </w:t>
      </w:r>
      <w:r>
        <w:rPr>
          <w:rStyle w:val="bold"/>
          <w:rFonts w:ascii="Arial" w:hAnsi="Arial" w:cs="Arial" w:hint="cs"/>
          <w:rtl/>
        </w:rPr>
        <w:t>مُّبِينٌ</w:t>
      </w:r>
      <w:r>
        <w:rPr>
          <w:rtl/>
        </w:rPr>
        <w:t> </w:t>
      </w:r>
      <w:r>
        <w:rPr>
          <w:rFonts w:ascii="Arial" w:hAnsi="Arial" w:cs="Arial" w:hint="cs"/>
          <w:rtl/>
        </w:rPr>
        <w:t>﴾</w:t>
      </w:r>
      <w:r>
        <w:rPr>
          <w:rStyle w:val="bold"/>
          <w:rFonts w:ascii="Arial" w:hAnsi="Arial" w:cs="Arial" w:hint="cs"/>
          <w:rtl/>
        </w:rPr>
        <w:t>،</w:t>
      </w:r>
      <w:r>
        <w:rPr>
          <w:rStyle w:val="bold"/>
          <w:rtl/>
        </w:rPr>
        <w:t xml:space="preserve"> </w:t>
      </w:r>
      <w:r>
        <w:rPr>
          <w:rFonts w:ascii="Arial" w:hAnsi="Arial" w:cs="Arial" w:hint="cs"/>
          <w:rtl/>
        </w:rPr>
        <w:t>وقوله</w:t>
      </w:r>
      <w:r>
        <w:rPr>
          <w:rtl/>
        </w:rPr>
        <w:t xml:space="preserve">: </w:t>
      </w:r>
      <w:r>
        <w:rPr>
          <w:rFonts w:ascii="Arial" w:hAnsi="Arial" w:cs="Arial" w:hint="cs"/>
          <w:rtl/>
        </w:rPr>
        <w:t>﴿</w:t>
      </w:r>
      <w:r>
        <w:rPr>
          <w:rtl/>
        </w:rPr>
        <w:t> </w:t>
      </w:r>
      <w:r>
        <w:rPr>
          <w:rStyle w:val="bold"/>
          <w:rFonts w:ascii="Arial" w:hAnsi="Arial" w:cs="Arial" w:hint="cs"/>
          <w:rtl/>
        </w:rPr>
        <w:t>وَلَا</w:t>
      </w:r>
      <w:r>
        <w:rPr>
          <w:rStyle w:val="bold"/>
          <w:rtl/>
        </w:rPr>
        <w:t xml:space="preserve"> </w:t>
      </w:r>
      <w:r>
        <w:rPr>
          <w:rStyle w:val="bold"/>
          <w:rFonts w:ascii="Arial" w:hAnsi="Arial" w:cs="Arial" w:hint="cs"/>
          <w:rtl/>
        </w:rPr>
        <w:t>تَجْعَلُواْ</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إِلَهًا</w:t>
      </w:r>
      <w:r>
        <w:rPr>
          <w:rStyle w:val="bold"/>
          <w:rFonts w:ascii="Calibri" w:cs="Calibri" w:hint="cs"/>
          <w:rtl/>
        </w:rPr>
        <w:t> </w:t>
      </w:r>
      <w:r>
        <w:rPr>
          <w:rStyle w:val="bold"/>
          <w:rFonts w:ascii="Arial" w:hAnsi="Arial" w:cs="Arial" w:hint="cs"/>
          <w:rtl/>
        </w:rPr>
        <w:t>ـ</w:t>
      </w:r>
      <w:r>
        <w:rPr>
          <w:sz w:val="24"/>
          <w:szCs w:val="24"/>
          <w:rtl/>
        </w:rPr>
        <w:t> </w:t>
      </w:r>
      <w:r>
        <w:rPr>
          <w:rStyle w:val="bold"/>
          <w:rtl/>
        </w:rPr>
        <w:t> </w:t>
      </w:r>
      <w:r>
        <w:rPr>
          <w:rStyle w:val="bold"/>
          <w:rFonts w:ascii="Arial" w:hAnsi="Arial" w:cs="Arial" w:hint="cs"/>
          <w:rtl/>
        </w:rPr>
        <w:t>اخَرَ</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نَذِيرٌ</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w:t>
      </w:r>
    </w:p>
    <w:p w:rsidR="00F65AD2" w:rsidRDefault="00F65AD2">
      <w:pPr>
        <w:pStyle w:val="textquran"/>
        <w:spacing w:before="170"/>
        <w:rPr>
          <w:w w:val="103"/>
          <w:rtl/>
        </w:rPr>
      </w:pPr>
      <w:r>
        <w:rPr>
          <w:rFonts w:ascii="Arial" w:hAnsi="Arial" w:cs="Arial" w:hint="cs"/>
          <w:w w:val="103"/>
          <w:rtl/>
        </w:rPr>
        <w:t>أو</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تقدير</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قل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محمَّد</w:t>
      </w:r>
      <w:r>
        <w:rPr>
          <w:w w:val="103"/>
          <w:rtl/>
        </w:rPr>
        <w:t xml:space="preserve"> </w:t>
      </w:r>
      <w:r>
        <w:rPr>
          <w:rFonts w:ascii="Arial" w:hAnsi="Arial" w:cs="Arial" w:hint="cs"/>
          <w:w w:val="103"/>
          <w:rtl/>
        </w:rPr>
        <w:t>للمشركين</w:t>
      </w:r>
      <w:r>
        <w:rPr>
          <w:w w:val="103"/>
          <w:rtl/>
        </w:rPr>
        <w:t xml:space="preserve">: </w:t>
      </w:r>
      <w:r>
        <w:rPr>
          <w:rFonts w:ascii="Calibri" w:cs="Calibri" w:hint="cs"/>
          <w:w w:val="103"/>
          <w:rtl/>
        </w:rPr>
        <w:t>«</w:t>
      </w:r>
      <w:r>
        <w:rPr>
          <w:rFonts w:ascii="Arial" w:hAnsi="Arial" w:cs="Arial" w:hint="cs"/>
          <w:w w:val="103"/>
          <w:rtl/>
        </w:rPr>
        <w:t>فَفِرُّواْ</w:t>
      </w:r>
      <w:r>
        <w:rPr>
          <w:w w:val="103"/>
          <w:rtl/>
        </w:rPr>
        <w:t>...</w:t>
      </w:r>
      <w:r>
        <w:rPr>
          <w:rFonts w:ascii="Calibri" w:cs="Calibri" w:hint="cs"/>
          <w:w w:val="103"/>
          <w:rtl/>
        </w:rPr>
        <w:t>»  </w:t>
      </w:r>
      <w:r>
        <w:rPr>
          <w:rFonts w:ascii="Arial" w:hAnsi="Arial" w:cs="Arial" w:hint="cs"/>
          <w:w w:val="103"/>
          <w:rtl/>
        </w:rPr>
        <w:t>إلخ،</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محمَّد</w:t>
      </w:r>
      <w:r>
        <w:rPr>
          <w:w w:val="103"/>
          <w:rtl/>
        </w:rPr>
        <w:t xml:space="preserve">: </w:t>
      </w:r>
      <w:r>
        <w:rPr>
          <w:rFonts w:ascii="Arial" w:hAnsi="Arial" w:cs="Arial" w:hint="cs"/>
          <w:w w:val="103"/>
          <w:rtl/>
        </w:rPr>
        <w:t>فَفِرُّواْ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بتوحيده</w:t>
      </w:r>
      <w:r>
        <w:rPr>
          <w:w w:val="103"/>
          <w:rtl/>
        </w:rPr>
        <w:t xml:space="preserve"> </w:t>
      </w:r>
      <w:r>
        <w:rPr>
          <w:rFonts w:ascii="Arial" w:hAnsi="Arial" w:cs="Arial" w:hint="cs"/>
          <w:w w:val="103"/>
          <w:rtl/>
        </w:rPr>
        <w:t>إنِّي</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عقابه</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يوحِّده</w:t>
      </w:r>
      <w:r>
        <w:rPr>
          <w:w w:val="103"/>
          <w:rtl/>
        </w:rPr>
        <w:t xml:space="preserve"> </w:t>
      </w:r>
      <w:r>
        <w:rPr>
          <w:rFonts w:ascii="Arial" w:hAnsi="Arial" w:cs="Arial" w:hint="cs"/>
          <w:w w:val="103"/>
          <w:rtl/>
        </w:rPr>
        <w:t>نذير</w:t>
      </w:r>
      <w:r>
        <w:rPr>
          <w:w w:val="103"/>
          <w:rtl/>
        </w:rPr>
        <w:t xml:space="preserve"> </w:t>
      </w:r>
      <w:r>
        <w:rPr>
          <w:rFonts w:ascii="Arial" w:hAnsi="Arial" w:cs="Arial" w:hint="cs"/>
          <w:w w:val="103"/>
          <w:rtl/>
        </w:rPr>
        <w:t>ظاهر</w:t>
      </w:r>
      <w:r>
        <w:rPr>
          <w:w w:val="103"/>
          <w:rtl/>
        </w:rPr>
        <w:t xml:space="preserve"> </w:t>
      </w:r>
      <w:r>
        <w:rPr>
          <w:rFonts w:ascii="Arial" w:hAnsi="Arial" w:cs="Arial" w:hint="cs"/>
          <w:w w:val="103"/>
          <w:rtl/>
        </w:rPr>
        <w:t>الإنذار</w:t>
      </w:r>
      <w:r>
        <w:rPr>
          <w:w w:val="103"/>
          <w:rtl/>
        </w:rPr>
        <w:t xml:space="preserve"> </w:t>
      </w:r>
      <w:r>
        <w:rPr>
          <w:rFonts w:ascii="Arial" w:hAnsi="Arial" w:cs="Arial" w:hint="cs"/>
          <w:w w:val="103"/>
          <w:rtl/>
        </w:rPr>
        <w:t>بالآيات</w:t>
      </w:r>
      <w:r>
        <w:rPr>
          <w:w w:val="103"/>
          <w:rtl/>
        </w:rPr>
        <w:t xml:space="preserve"> </w:t>
      </w:r>
      <w:r>
        <w:rPr>
          <w:rFonts w:ascii="Arial" w:hAnsi="Arial" w:cs="Arial" w:hint="cs"/>
          <w:w w:val="103"/>
          <w:rtl/>
        </w:rPr>
        <w:t>المتلوَّة،</w:t>
      </w:r>
      <w:r>
        <w:rPr>
          <w:w w:val="103"/>
          <w:rtl/>
        </w:rPr>
        <w:t xml:space="preserve"> </w:t>
      </w:r>
      <w:r>
        <w:rPr>
          <w:rFonts w:ascii="Arial" w:hAnsi="Arial" w:cs="Arial" w:hint="cs"/>
          <w:w w:val="103"/>
          <w:rtl/>
        </w:rPr>
        <w:t>والمعجزات،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مظهر</w:t>
      </w:r>
      <w:r>
        <w:rPr>
          <w:w w:val="103"/>
          <w:rtl/>
        </w:rPr>
        <w:t xml:space="preserve"> </w:t>
      </w:r>
      <w:r>
        <w:rPr>
          <w:rFonts w:ascii="Arial" w:hAnsi="Arial" w:cs="Arial" w:hint="cs"/>
          <w:w w:val="103"/>
          <w:rtl/>
        </w:rPr>
        <w:t>لهنَّ،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موضِّحٌ</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يجب</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يحذر</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تشركوا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باسم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صفة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عبادة</w:t>
      </w:r>
      <w:r>
        <w:rPr>
          <w:w w:val="103"/>
          <w:rtl/>
        </w:rPr>
        <w:t>.</w:t>
      </w:r>
    </w:p>
    <w:p w:rsidR="00F65AD2" w:rsidRDefault="00F65AD2">
      <w:pPr>
        <w:pStyle w:val="textquran"/>
        <w:rPr>
          <w:rtl/>
        </w:rPr>
      </w:pPr>
      <w:r>
        <w:rPr>
          <w:rFonts w:ascii="Arial" w:hAnsi="Arial" w:cs="Arial" w:hint="cs"/>
          <w:rtl/>
        </w:rPr>
        <w:t>وَذَكَرَ</w:t>
      </w:r>
      <w:r>
        <w:rPr>
          <w:rtl/>
        </w:rPr>
        <w:t xml:space="preserve"> </w:t>
      </w:r>
      <w:r>
        <w:rPr>
          <w:rFonts w:ascii="Arial" w:hAnsi="Arial" w:cs="Arial" w:hint="cs"/>
          <w:rtl/>
        </w:rPr>
        <w:t>الإنذار</w:t>
      </w:r>
      <w:r>
        <w:rPr>
          <w:rtl/>
        </w:rPr>
        <w:t xml:space="preserve"> </w:t>
      </w:r>
      <w:r>
        <w:rPr>
          <w:rFonts w:ascii="Arial" w:hAnsi="Arial" w:cs="Arial" w:hint="cs"/>
          <w:rtl/>
        </w:rPr>
        <w:t>والإبانة</w:t>
      </w:r>
      <w:r>
        <w:rPr>
          <w:rtl/>
        </w:rPr>
        <w:t xml:space="preserve"> </w:t>
      </w:r>
      <w:r>
        <w:rPr>
          <w:rFonts w:ascii="Arial" w:hAnsi="Arial" w:cs="Arial" w:hint="cs"/>
          <w:rtl/>
        </w:rPr>
        <w:t>بعد</w:t>
      </w:r>
      <w:r>
        <w:rPr>
          <w:rtl/>
        </w:rPr>
        <w:t xml:space="preserve"> </w:t>
      </w:r>
      <w:r>
        <w:rPr>
          <w:rFonts w:ascii="Arial" w:hAnsi="Arial" w:cs="Arial" w:hint="cs"/>
          <w:rtl/>
        </w:rPr>
        <w:t>الأمر</w:t>
      </w:r>
      <w:r>
        <w:rPr>
          <w:rtl/>
        </w:rPr>
        <w:t xml:space="preserve"> </w:t>
      </w:r>
      <w:r>
        <w:rPr>
          <w:rFonts w:ascii="Arial" w:hAnsi="Arial" w:cs="Arial" w:hint="cs"/>
          <w:rtl/>
        </w:rPr>
        <w:t>بالفرار</w:t>
      </w:r>
      <w:r>
        <w:rPr>
          <w:rtl/>
        </w:rPr>
        <w:t xml:space="preserve"> </w:t>
      </w:r>
      <w:r>
        <w:rPr>
          <w:rFonts w:ascii="Arial" w:hAnsi="Arial" w:cs="Arial" w:hint="cs"/>
          <w:rtl/>
        </w:rPr>
        <w:t>وبعد</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الإشراك،</w:t>
      </w:r>
      <w:r>
        <w:rPr>
          <w:rtl/>
        </w:rPr>
        <w:t xml:space="preserve"> </w:t>
      </w:r>
      <w:r>
        <w:rPr>
          <w:rFonts w:ascii="Arial" w:hAnsi="Arial" w:cs="Arial" w:hint="cs"/>
          <w:rtl/>
        </w:rPr>
        <w:t>وذلك</w:t>
      </w:r>
      <w:r>
        <w:rPr>
          <w:rtl/>
        </w:rPr>
        <w:t xml:space="preserve"> </w:t>
      </w:r>
      <w:r>
        <w:rPr>
          <w:rFonts w:ascii="Arial" w:hAnsi="Arial" w:cs="Arial" w:hint="cs"/>
          <w:rtl/>
        </w:rPr>
        <w:t>تأكيد</w:t>
      </w:r>
      <w:r>
        <w:rPr>
          <w:rtl/>
        </w:rPr>
        <w:t xml:space="preserve"> </w:t>
      </w:r>
      <w:r>
        <w:rPr>
          <w:rFonts w:ascii="Arial" w:hAnsi="Arial" w:cs="Arial" w:hint="cs"/>
          <w:rtl/>
        </w:rPr>
        <w:t>ومبالغة</w:t>
      </w:r>
      <w:r>
        <w:rPr>
          <w:rtl/>
        </w:rPr>
        <w:t xml:space="preserve"> </w:t>
      </w:r>
      <w:r>
        <w:rPr>
          <w:rFonts w:ascii="Arial" w:hAnsi="Arial" w:cs="Arial" w:hint="cs"/>
          <w:rtl/>
        </w:rPr>
        <w:t>في</w:t>
      </w:r>
      <w:r>
        <w:rPr>
          <w:rtl/>
        </w:rPr>
        <w:t xml:space="preserve"> </w:t>
      </w:r>
      <w:r>
        <w:rPr>
          <w:rFonts w:ascii="Arial" w:hAnsi="Arial" w:cs="Arial" w:hint="cs"/>
          <w:rtl/>
        </w:rPr>
        <w:t>النصح</w:t>
      </w:r>
      <w:r>
        <w:rPr>
          <w:rtl/>
        </w:rPr>
        <w:t xml:space="preserve"> </w:t>
      </w:r>
      <w:r>
        <w:rPr>
          <w:rFonts w:ascii="Arial" w:hAnsi="Arial" w:cs="Arial" w:hint="cs"/>
          <w:rtl/>
        </w:rPr>
        <w:t>لا</w:t>
      </w:r>
      <w:r>
        <w:rPr>
          <w:rFonts w:ascii="Calibri" w:cs="Calibri" w:hint="cs"/>
          <w:rtl/>
        </w:rPr>
        <w:t> </w:t>
      </w:r>
      <w:r>
        <w:rPr>
          <w:rFonts w:ascii="Arial" w:hAnsi="Arial" w:cs="Arial" w:hint="cs"/>
          <w:rtl/>
        </w:rPr>
        <w:t>تكرير</w:t>
      </w:r>
      <w:r>
        <w:rPr>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فروا</w:t>
      </w:r>
      <w:r>
        <w:rPr>
          <w:rtl/>
        </w:rPr>
        <w:t xml:space="preserve"> </w:t>
      </w:r>
      <w:r>
        <w:rPr>
          <w:rFonts w:ascii="Arial" w:hAnsi="Arial" w:cs="Arial" w:hint="cs"/>
          <w:rtl/>
        </w:rPr>
        <w:t>إلى</w:t>
      </w:r>
      <w:r>
        <w:rPr>
          <w:rtl/>
        </w:rPr>
        <w:t xml:space="preserve"> </w:t>
      </w:r>
      <w:r>
        <w:rPr>
          <w:rStyle w:val="bold"/>
          <w:rFonts w:ascii="Arial" w:hAnsi="Arial" w:cs="Arial" w:hint="cs"/>
          <w:rtl/>
        </w:rPr>
        <w:t>الإيمان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وطاعته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معصيته</w:t>
      </w:r>
      <w:r>
        <w:rPr>
          <w:rStyle w:val="bold"/>
          <w:rtl/>
        </w:rPr>
        <w:t xml:space="preserve"> </w:t>
      </w:r>
      <w:r>
        <w:rPr>
          <w:rStyle w:val="bold"/>
          <w:rFonts w:ascii="Arial" w:hAnsi="Arial" w:cs="Arial" w:hint="cs"/>
          <w:rtl/>
        </w:rPr>
        <w:t>وعقابه،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تشركوا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تعالى</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عقابه</w:t>
      </w:r>
      <w:r>
        <w:rPr>
          <w:rtl/>
        </w:rPr>
        <w:t xml:space="preserve"> </w:t>
      </w:r>
      <w:r>
        <w:rPr>
          <w:rFonts w:ascii="Arial" w:hAnsi="Arial" w:cs="Arial" w:hint="cs"/>
          <w:rtl/>
        </w:rPr>
        <w:t>إلى</w:t>
      </w:r>
      <w:r>
        <w:rPr>
          <w:rtl/>
        </w:rPr>
        <w:t xml:space="preserve"> </w:t>
      </w:r>
      <w:r>
        <w:rPr>
          <w:rFonts w:ascii="Arial" w:hAnsi="Arial" w:cs="Arial" w:hint="cs"/>
          <w:rtl/>
        </w:rPr>
        <w:t>ثوابه،</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الفرار</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w w:val="102"/>
          <w:rtl/>
        </w:rPr>
      </w:pPr>
      <w:r>
        <w:rPr>
          <w:w w:val="102"/>
          <w:rtl/>
        </w:rPr>
        <w:t>[</w:t>
      </w:r>
      <w:r>
        <w:rPr>
          <w:rFonts w:ascii="Arial" w:hAnsi="Arial" w:cs="Arial" w:hint="cs"/>
          <w:w w:val="102"/>
          <w:rtl/>
        </w:rPr>
        <w:t>قلت</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قل</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محمَّد</w:t>
      </w:r>
      <w:r>
        <w:rPr>
          <w:w w:val="102"/>
          <w:rtl/>
        </w:rPr>
        <w:t xml:space="preserve"> </w:t>
      </w:r>
      <w:r>
        <w:rPr>
          <w:rFonts w:ascii="Arial" w:hAnsi="Arial" w:cs="Arial" w:hint="cs"/>
          <w:w w:val="102"/>
          <w:rtl/>
        </w:rPr>
        <w:t>حيث</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يتوهَّم</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تجوز</w:t>
      </w:r>
      <w:r>
        <w:rPr>
          <w:w w:val="102"/>
          <w:rtl/>
        </w:rPr>
        <w:t xml:space="preserve"> </w:t>
      </w:r>
      <w:r>
        <w:rPr>
          <w:rFonts w:ascii="Arial" w:hAnsi="Arial" w:cs="Arial" w:hint="cs"/>
          <w:w w:val="102"/>
          <w:rtl/>
        </w:rPr>
        <w:t>الصلاة</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قراءة</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اسمه،</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بصوت</w:t>
      </w:r>
      <w:r>
        <w:rPr>
          <w:w w:val="102"/>
          <w:rtl/>
        </w:rPr>
        <w:t xml:space="preserve"> </w:t>
      </w:r>
      <w:r>
        <w:rPr>
          <w:rFonts w:ascii="Arial" w:hAnsi="Arial" w:cs="Arial" w:hint="cs"/>
          <w:w w:val="102"/>
          <w:rtl/>
        </w:rPr>
        <w:t>خفيف</w:t>
      </w:r>
      <w:r>
        <w:rPr>
          <w:w w:val="102"/>
          <w:rtl/>
        </w:rPr>
        <w:t xml:space="preserve"> </w:t>
      </w:r>
      <w:r>
        <w:rPr>
          <w:rFonts w:ascii="Arial" w:hAnsi="Arial" w:cs="Arial" w:hint="cs"/>
          <w:w w:val="102"/>
          <w:rtl/>
        </w:rPr>
        <w:t>دون</w:t>
      </w:r>
      <w:r>
        <w:rPr>
          <w:w w:val="102"/>
          <w:rtl/>
        </w:rPr>
        <w:t xml:space="preserve"> </w:t>
      </w:r>
      <w:r>
        <w:rPr>
          <w:rFonts w:ascii="Arial" w:hAnsi="Arial" w:cs="Arial" w:hint="cs"/>
          <w:w w:val="102"/>
          <w:rtl/>
        </w:rPr>
        <w:t>صوت</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فالإنذاران</w:t>
      </w:r>
      <w:r>
        <w:rPr>
          <w:w w:val="102"/>
          <w:rtl/>
        </w:rPr>
        <w:t xml:space="preserve"> </w:t>
      </w:r>
      <w:r>
        <w:rPr>
          <w:rFonts w:ascii="Arial" w:hAnsi="Arial" w:cs="Arial" w:hint="cs"/>
          <w:w w:val="102"/>
          <w:rtl/>
        </w:rPr>
        <w:t>والإبانتان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الموضعين</w:t>
      </w:r>
      <w:r>
        <w:rPr>
          <w:w w:val="102"/>
          <w:rtl/>
        </w:rPr>
        <w:t xml:space="preserve"> </w:t>
      </w:r>
      <w:r>
        <w:rPr>
          <w:rFonts w:ascii="Arial" w:hAnsi="Arial" w:cs="Arial" w:hint="cs"/>
          <w:w w:val="102"/>
          <w:rtl/>
        </w:rPr>
        <w:t>مغايران</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الموضع</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لتغاير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رُتِّبَ</w:t>
      </w:r>
      <w:r>
        <w:rPr>
          <w:w w:val="102"/>
          <w:rtl/>
        </w:rPr>
        <w:t xml:space="preserve"> </w:t>
      </w:r>
      <w:r>
        <w:rPr>
          <w:rFonts w:ascii="Arial" w:hAnsi="Arial" w:cs="Arial" w:hint="cs"/>
          <w:w w:val="102"/>
          <w:rtl/>
        </w:rPr>
        <w:t>عليه</w:t>
      </w:r>
      <w:r>
        <w:rPr>
          <w:w w:val="102"/>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ذكر</w:t>
      </w:r>
      <w:r>
        <w:rPr>
          <w:rtl/>
        </w:rPr>
        <w:t xml:space="preserve"> </w:t>
      </w:r>
      <w:r>
        <w:rPr>
          <w:rFonts w:ascii="Arial" w:hAnsi="Arial" w:cs="Arial" w:hint="cs"/>
          <w:rtl/>
        </w:rPr>
        <w:t>الإنذار</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ليعلم</w:t>
      </w:r>
      <w:r>
        <w:rPr>
          <w:rtl/>
        </w:rPr>
        <w:t xml:space="preserve"> </w:t>
      </w:r>
      <w:r>
        <w:rPr>
          <w:rFonts w:ascii="Arial" w:hAnsi="Arial" w:cs="Arial" w:hint="cs"/>
          <w:rtl/>
        </w:rPr>
        <w:t>أنَّ</w:t>
      </w:r>
      <w:r>
        <w:rPr>
          <w:rtl/>
        </w:rPr>
        <w:t xml:space="preserve"> </w:t>
      </w:r>
      <w:r>
        <w:rPr>
          <w:rFonts w:ascii="Arial" w:hAnsi="Arial" w:cs="Arial" w:hint="cs"/>
          <w:rtl/>
        </w:rPr>
        <w:t>الإيمان</w:t>
      </w:r>
      <w:r>
        <w:rPr>
          <w:rtl/>
        </w:rPr>
        <w:t xml:space="preserve"> </w:t>
      </w:r>
      <w:r>
        <w:rPr>
          <w:rFonts w:ascii="Arial" w:hAnsi="Arial" w:cs="Arial" w:hint="cs"/>
          <w:rtl/>
        </w:rPr>
        <w:t>لا</w:t>
      </w:r>
      <w:r>
        <w:rPr>
          <w:rFonts w:ascii="Calibri" w:cs="Calibri" w:hint="cs"/>
          <w:rtl/>
        </w:rPr>
        <w:t> </w:t>
      </w:r>
      <w:r>
        <w:rPr>
          <w:rFonts w:ascii="Arial" w:hAnsi="Arial" w:cs="Arial" w:hint="cs"/>
          <w:rtl/>
        </w:rPr>
        <w:t>ينفع</w:t>
      </w:r>
      <w:r>
        <w:rPr>
          <w:rtl/>
        </w:rPr>
        <w:t xml:space="preserve"> </w:t>
      </w:r>
      <w:r>
        <w:rPr>
          <w:rFonts w:ascii="Arial" w:hAnsi="Arial" w:cs="Arial" w:hint="cs"/>
          <w:rtl/>
        </w:rPr>
        <w:t>بلا</w:t>
      </w:r>
      <w:r>
        <w:rPr>
          <w:rtl/>
        </w:rPr>
        <w:t xml:space="preserve"> </w:t>
      </w:r>
      <w:r>
        <w:rPr>
          <w:rFonts w:ascii="Arial" w:hAnsi="Arial" w:cs="Arial" w:hint="cs"/>
          <w:rtl/>
        </w:rPr>
        <w:t>عمل</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العمل</w:t>
      </w:r>
      <w:r>
        <w:rPr>
          <w:rtl/>
        </w:rPr>
        <w:t xml:space="preserve"> </w:t>
      </w:r>
      <w:r>
        <w:rPr>
          <w:rFonts w:ascii="Arial" w:hAnsi="Arial" w:cs="Arial" w:hint="cs"/>
          <w:rtl/>
        </w:rPr>
        <w:t>لا</w:t>
      </w:r>
      <w:r>
        <w:rPr>
          <w:rFonts w:ascii="Calibri" w:cs="Calibri" w:hint="cs"/>
          <w:rtl/>
        </w:rPr>
        <w:t> </w:t>
      </w:r>
      <w:r>
        <w:rPr>
          <w:rFonts w:ascii="Arial" w:hAnsi="Arial" w:cs="Arial" w:hint="cs"/>
          <w:rtl/>
        </w:rPr>
        <w:t>ينفع</w:t>
      </w:r>
      <w:r>
        <w:rPr>
          <w:rtl/>
        </w:rPr>
        <w:t xml:space="preserve"> </w:t>
      </w:r>
      <w:r>
        <w:rPr>
          <w:rFonts w:ascii="Arial" w:hAnsi="Arial" w:cs="Arial" w:hint="cs"/>
          <w:rtl/>
        </w:rPr>
        <w:t>بلا</w:t>
      </w:r>
      <w:r>
        <w:rPr>
          <w:rtl/>
        </w:rPr>
        <w:t xml:space="preserve"> </w:t>
      </w:r>
      <w:r>
        <w:rPr>
          <w:rFonts w:ascii="Arial" w:hAnsi="Arial" w:cs="Arial" w:hint="cs"/>
          <w:rtl/>
        </w:rPr>
        <w:t>إيمان</w:t>
      </w:r>
      <w:r>
        <w:rPr>
          <w:rtl/>
        </w:rPr>
        <w:t xml:space="preserve">. </w:t>
      </w:r>
      <w:r>
        <w:rPr>
          <w:rFonts w:ascii="Arial" w:hAnsi="Arial" w:cs="Arial" w:hint="cs"/>
          <w:rtl/>
        </w:rPr>
        <w:t>والآيتان</w:t>
      </w:r>
      <w:r>
        <w:rPr>
          <w:rtl/>
        </w:rPr>
        <w:t xml:space="preserve"> </w:t>
      </w:r>
      <w:r>
        <w:rPr>
          <w:rFonts w:ascii="Arial" w:hAnsi="Arial" w:cs="Arial" w:hint="cs"/>
          <w:rtl/>
        </w:rPr>
        <w:t>في</w:t>
      </w:r>
      <w:r>
        <w:rPr>
          <w:rtl/>
        </w:rPr>
        <w:t xml:space="preserve"> </w:t>
      </w:r>
      <w:r>
        <w:rPr>
          <w:rFonts w:ascii="Arial" w:hAnsi="Arial" w:cs="Arial" w:hint="cs"/>
          <w:rtl/>
        </w:rPr>
        <w:t>تقديم</w:t>
      </w:r>
      <w:r>
        <w:rPr>
          <w:rtl/>
        </w:rPr>
        <w:t xml:space="preserve"> </w:t>
      </w:r>
      <w:r>
        <w:rPr>
          <w:rFonts w:ascii="Arial" w:hAnsi="Arial" w:cs="Arial" w:hint="cs"/>
          <w:rtl/>
        </w:rPr>
        <w:t>الإيمان</w:t>
      </w:r>
      <w:r>
        <w:rPr>
          <w:rtl/>
        </w:rPr>
        <w:t xml:space="preserve"> </w:t>
      </w:r>
      <w:r>
        <w:rPr>
          <w:rFonts w:ascii="Arial" w:hAnsi="Arial" w:cs="Arial" w:hint="cs"/>
          <w:rtl/>
        </w:rPr>
        <w:t>على</w:t>
      </w:r>
      <w:r>
        <w:rPr>
          <w:rtl/>
        </w:rPr>
        <w:t xml:space="preserve"> </w:t>
      </w:r>
      <w:r>
        <w:rPr>
          <w:rFonts w:ascii="Arial" w:hAnsi="Arial" w:cs="Arial" w:hint="cs"/>
          <w:rtl/>
        </w:rPr>
        <w:t>الشرك</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كَانَ</w:t>
      </w:r>
      <w:r>
        <w:rPr>
          <w:rtl/>
        </w:rPr>
        <w:t xml:space="preserve"> </w:t>
      </w:r>
      <w:r>
        <w:rPr>
          <w:rFonts w:ascii="Arial" w:hAnsi="Arial" w:cs="Arial" w:hint="cs"/>
          <w:rtl/>
        </w:rPr>
        <w:t>يَرْجُواْ</w:t>
      </w:r>
      <w:r>
        <w:rPr>
          <w:rtl/>
        </w:rPr>
        <w:t xml:space="preserve"> </w:t>
      </w:r>
      <w:r>
        <w:rPr>
          <w:rFonts w:ascii="Arial" w:hAnsi="Arial" w:cs="Arial" w:hint="cs"/>
          <w:rtl/>
        </w:rPr>
        <w:t>لِقَآءَ</w:t>
      </w:r>
      <w:r>
        <w:rPr>
          <w:rtl/>
        </w:rPr>
        <w:t xml:space="preserve"> </w:t>
      </w:r>
      <w:r>
        <w:rPr>
          <w:rFonts w:ascii="Arial" w:hAnsi="Arial" w:cs="Arial" w:hint="cs"/>
          <w:rtl/>
        </w:rPr>
        <w:t>رَبِّهِ</w:t>
      </w:r>
      <w:r>
        <w:rPr>
          <w:rtl/>
        </w:rPr>
        <w:t xml:space="preserve"> </w:t>
      </w:r>
      <w:r>
        <w:rPr>
          <w:rFonts w:ascii="Arial" w:hAnsi="Arial" w:cs="Arial" w:hint="cs"/>
          <w:rtl/>
        </w:rPr>
        <w:t>فَلْيَعْمَلْ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110]</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اعْبُدُواْ</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تُشْرِكُواْ</w:t>
      </w:r>
      <w:r>
        <w:rPr>
          <w:rtl/>
        </w:rPr>
        <w:t xml:space="preserve"> </w:t>
      </w:r>
      <w:r>
        <w:rPr>
          <w:rFonts w:ascii="Arial" w:hAnsi="Arial" w:cs="Arial" w:hint="cs"/>
          <w:rtl/>
        </w:rPr>
        <w:t>بِهِ</w:t>
      </w:r>
      <w:r>
        <w:rPr>
          <w:rtl/>
        </w:rPr>
        <w:t xml:space="preserve"> </w:t>
      </w:r>
      <w:r>
        <w:rPr>
          <w:rFonts w:ascii="Arial" w:hAnsi="Arial" w:cs="Arial" w:hint="cs"/>
          <w:rtl/>
        </w:rPr>
        <w:t>شَيْئًا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36]</w:t>
      </w:r>
      <w:r>
        <w:rPr>
          <w:rtl/>
        </w:rPr>
        <w:t>.</w:t>
      </w:r>
    </w:p>
    <w:p w:rsidR="00F65AD2" w:rsidRDefault="00F65AD2">
      <w:pPr>
        <w:pStyle w:val="faree"/>
        <w:rPr>
          <w:rtl/>
        </w:rPr>
      </w:pPr>
      <w:r>
        <w:rPr>
          <w:rFonts w:ascii="Arial" w:hAnsi="Arial" w:cs="Arial" w:hint="cs"/>
          <w:rtl/>
        </w:rPr>
        <w:t>تهديد</w:t>
      </w:r>
      <w:r>
        <w:rPr>
          <w:rtl/>
        </w:rPr>
        <w:t xml:space="preserve"> </w:t>
      </w:r>
      <w:r>
        <w:rPr>
          <w:rFonts w:ascii="Arial" w:hAnsi="Arial" w:cs="Arial" w:hint="cs"/>
          <w:rtl/>
        </w:rPr>
        <w:t>المشركين</w:t>
      </w:r>
      <w:r>
        <w:rPr>
          <w:rtl/>
        </w:rPr>
        <w:t xml:space="preserve"> </w:t>
      </w:r>
      <w:r>
        <w:rPr>
          <w:rFonts w:ascii="Arial" w:hAnsi="Arial" w:cs="Arial" w:hint="cs"/>
          <w:rtl/>
        </w:rPr>
        <w:t>بالعذاب</w:t>
      </w:r>
      <w:r>
        <w:rPr>
          <w:rtl/>
        </w:rPr>
        <w:t xml:space="preserve"> </w:t>
      </w:r>
      <w:r>
        <w:rPr>
          <w:rFonts w:ascii="Arial" w:hAnsi="Arial" w:cs="Arial" w:hint="cs"/>
          <w:rtl/>
        </w:rPr>
        <w:t>والأمر</w:t>
      </w:r>
      <w:r>
        <w:rPr>
          <w:rtl/>
        </w:rPr>
        <w:t xml:space="preserve"> </w:t>
      </w:r>
      <w:r>
        <w:rPr>
          <w:rFonts w:ascii="Arial" w:hAnsi="Arial" w:cs="Arial" w:hint="cs"/>
          <w:rtl/>
        </w:rPr>
        <w:t>بالتذكير</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وهذا</w:t>
      </w:r>
      <w:r>
        <w:rPr>
          <w:rtl/>
        </w:rPr>
        <w:t xml:space="preserve"> </w:t>
      </w:r>
      <w:r>
        <w:rPr>
          <w:rFonts w:ascii="Arial" w:hAnsi="Arial" w:cs="Arial" w:hint="cs"/>
          <w:rtl/>
        </w:rPr>
        <w:t>من</w:t>
      </w:r>
      <w:r>
        <w:rPr>
          <w:rtl/>
        </w:rPr>
        <w:t xml:space="preserve"> </w:t>
      </w:r>
      <w:r>
        <w:rPr>
          <w:rFonts w:ascii="Arial" w:hAnsi="Arial" w:cs="Arial" w:hint="cs"/>
          <w:rtl/>
        </w:rPr>
        <w:t>فصل</w:t>
      </w:r>
      <w:r>
        <w:rPr>
          <w:rtl/>
        </w:rPr>
        <w:t xml:space="preserve"> </w:t>
      </w:r>
      <w:r>
        <w:rPr>
          <w:rFonts w:ascii="Arial" w:hAnsi="Arial" w:cs="Arial" w:hint="cs"/>
          <w:rtl/>
        </w:rPr>
        <w:t>الخطاب</w:t>
      </w:r>
      <w:r>
        <w:rPr>
          <w:rtl/>
        </w:rPr>
        <w:t xml:space="preserve"> </w:t>
      </w:r>
      <w:r>
        <w:rPr>
          <w:rFonts w:ascii="Arial" w:hAnsi="Arial" w:cs="Arial" w:hint="cs"/>
          <w:rtl/>
        </w:rPr>
        <w:t>ومن</w:t>
      </w:r>
      <w:r>
        <w:rPr>
          <w:rtl/>
        </w:rPr>
        <w:t xml:space="preserve"> </w:t>
      </w:r>
      <w:r>
        <w:rPr>
          <w:rFonts w:ascii="Arial" w:hAnsi="Arial" w:cs="Arial" w:hint="cs"/>
          <w:rtl/>
        </w:rPr>
        <w:t>التخلُّص،</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أمَّا</w:t>
      </w:r>
      <w:r>
        <w:rPr>
          <w:rtl/>
        </w:rPr>
        <w:t xml:space="preserve"> </w:t>
      </w:r>
      <w:r>
        <w:rPr>
          <w:rFonts w:ascii="Arial" w:hAnsi="Arial" w:cs="Arial" w:hint="cs"/>
          <w:rtl/>
        </w:rPr>
        <w:t>بعد،</w:t>
      </w:r>
      <w:r>
        <w:rPr>
          <w:rtl/>
        </w:rPr>
        <w:t xml:space="preserve"> </w:t>
      </w:r>
      <w:r>
        <w:rPr>
          <w:rFonts w:ascii="Arial" w:hAnsi="Arial" w:cs="Arial" w:hint="cs"/>
          <w:rtl/>
        </w:rPr>
        <w:t>وكما</w:t>
      </w:r>
      <w:r>
        <w:rPr>
          <w:rtl/>
        </w:rPr>
        <w:t xml:space="preserve"> </w:t>
      </w:r>
      <w:r>
        <w:rPr>
          <w:rFonts w:ascii="Arial" w:hAnsi="Arial" w:cs="Arial" w:hint="cs"/>
          <w:rtl/>
        </w:rPr>
        <w:t>يقال</w:t>
      </w:r>
      <w:r>
        <w:rPr>
          <w:rtl/>
        </w:rPr>
        <w:t xml:space="preserve">: </w:t>
      </w:r>
      <w:r>
        <w:rPr>
          <w:rFonts w:ascii="Arial" w:hAnsi="Arial" w:cs="Arial" w:hint="cs"/>
          <w:rtl/>
        </w:rPr>
        <w:t>هذا</w:t>
      </w:r>
      <w:r>
        <w:rPr>
          <w:rtl/>
        </w:rPr>
        <w:t xml:space="preserve"> </w:t>
      </w:r>
      <w:r>
        <w:rPr>
          <w:rFonts w:ascii="Arial" w:hAnsi="Arial" w:cs="Arial" w:hint="cs"/>
          <w:rtl/>
        </w:rPr>
        <w:t>وإنَّ</w:t>
      </w:r>
      <w:r>
        <w:rPr>
          <w:rtl/>
        </w:rPr>
        <w:t xml:space="preserve"> </w:t>
      </w:r>
      <w:r>
        <w:rPr>
          <w:rFonts w:ascii="Arial" w:hAnsi="Arial" w:cs="Arial" w:hint="cs"/>
          <w:rtl/>
        </w:rPr>
        <w:t>كذا</w:t>
      </w:r>
      <w:r>
        <w:rPr>
          <w:rtl/>
        </w:rPr>
        <w:t xml:space="preserve">. </w:t>
      </w: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أَتَى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قَبْلِهِم</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فيشكل</w:t>
      </w:r>
      <w:r>
        <w:rPr>
          <w:rtl/>
        </w:rPr>
        <w:t xml:space="preserve"> </w:t>
      </w:r>
      <w:r>
        <w:rPr>
          <w:rFonts w:ascii="Arial" w:hAnsi="Arial" w:cs="Arial" w:hint="cs"/>
          <w:rtl/>
        </w:rPr>
        <w:t>بأنَّ</w:t>
      </w:r>
      <w:r>
        <w:rPr>
          <w:rtl/>
        </w:rPr>
        <w:t xml:space="preserve"> </w:t>
      </w:r>
      <w:r>
        <w:rPr>
          <w:rFonts w:ascii="Arial" w:hAnsi="Arial" w:cs="Arial" w:hint="cs"/>
          <w:rtl/>
        </w:rPr>
        <w:t>الأمر</w:t>
      </w:r>
      <w:r>
        <w:rPr>
          <w:rtl/>
        </w:rPr>
        <w:t xml:space="preserve"> </w:t>
      </w:r>
      <w:r>
        <w:rPr>
          <w:rFonts w:ascii="Arial" w:hAnsi="Arial" w:cs="Arial" w:hint="cs"/>
          <w:rtl/>
        </w:rPr>
        <w:t>هو</w:t>
      </w:r>
      <w:r>
        <w:rPr>
          <w:rtl/>
        </w:rPr>
        <w:t xml:space="preserve"> </w:t>
      </w:r>
      <w:r>
        <w:rPr>
          <w:rFonts w:ascii="Arial" w:hAnsi="Arial" w:cs="Arial" w:hint="cs"/>
          <w:rtl/>
        </w:rPr>
        <w:t>نفس</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أَتَى</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لا</w:t>
      </w:r>
      <w:r>
        <w:rPr>
          <w:rFonts w:ascii="Calibri" w:cs="Calibri" w:hint="cs"/>
          <w:rtl/>
        </w:rPr>
        <w:t> </w:t>
      </w:r>
      <w:r>
        <w:rPr>
          <w:rFonts w:ascii="Arial" w:hAnsi="Arial" w:cs="Arial" w:hint="cs"/>
          <w:rtl/>
        </w:rPr>
        <w:t>مثله،</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الكاف</w:t>
      </w:r>
      <w:r>
        <w:rPr>
          <w:rtl/>
        </w:rPr>
        <w:t xml:space="preserve"> </w:t>
      </w:r>
      <w:r>
        <w:rPr>
          <w:rFonts w:ascii="Arial" w:hAnsi="Arial" w:cs="Arial" w:hint="cs"/>
          <w:rtl/>
        </w:rPr>
        <w:t>زائدة،</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الأمر</w:t>
      </w:r>
      <w:r>
        <w:rPr>
          <w:rtl/>
        </w:rPr>
        <w:t xml:space="preserve"> </w:t>
      </w:r>
      <w:r>
        <w:rPr>
          <w:rFonts w:ascii="Arial" w:hAnsi="Arial" w:cs="Arial" w:hint="cs"/>
          <w:rtl/>
        </w:rPr>
        <w:t>المطلق</w:t>
      </w:r>
      <w:r>
        <w:rPr>
          <w:rtl/>
        </w:rPr>
        <w:t xml:space="preserve"> </w:t>
      </w:r>
      <w:r>
        <w:rPr>
          <w:rFonts w:ascii="Arial" w:hAnsi="Arial" w:cs="Arial" w:hint="cs"/>
          <w:rtl/>
        </w:rPr>
        <w:t>من</w:t>
      </w:r>
      <w:r>
        <w:rPr>
          <w:rtl/>
        </w:rPr>
        <w:t xml:space="preserve"> </w:t>
      </w:r>
      <w:r>
        <w:rPr>
          <w:rFonts w:ascii="Arial" w:hAnsi="Arial" w:cs="Arial" w:hint="cs"/>
          <w:rtl/>
        </w:rPr>
        <w:t>أمور</w:t>
      </w:r>
      <w:r>
        <w:rPr>
          <w:rtl/>
        </w:rPr>
        <w:t xml:space="preserve"> </w:t>
      </w:r>
      <w:r>
        <w:rPr>
          <w:rFonts w:ascii="Arial" w:hAnsi="Arial" w:cs="Arial" w:hint="cs"/>
          <w:rtl/>
        </w:rPr>
        <w:t>الله</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أَتَى</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تكذيب</w:t>
      </w:r>
      <w:r>
        <w:rPr>
          <w:rtl/>
        </w:rPr>
        <w:t xml:space="preserve"> </w:t>
      </w:r>
      <w:r>
        <w:rPr>
          <w:rFonts w:ascii="Arial" w:hAnsi="Arial" w:cs="Arial" w:hint="cs"/>
          <w:rtl/>
        </w:rPr>
        <w:t>قومك،</w:t>
      </w:r>
      <w:r>
        <w:rPr>
          <w:rtl/>
        </w:rPr>
        <w:t xml:space="preserve"> </w:t>
      </w:r>
      <w:r>
        <w:rPr>
          <w:rFonts w:ascii="Arial" w:hAnsi="Arial" w:cs="Arial" w:hint="cs"/>
          <w:rtl/>
        </w:rPr>
        <w:t>أي</w:t>
      </w:r>
      <w:r>
        <w:rPr>
          <w:rtl/>
        </w:rPr>
        <w:t xml:space="preserve">: </w:t>
      </w:r>
      <w:r>
        <w:rPr>
          <w:rFonts w:ascii="Arial" w:hAnsi="Arial" w:cs="Arial" w:hint="cs"/>
          <w:rtl/>
        </w:rPr>
        <w:t>تكذيبهم</w:t>
      </w:r>
      <w:r>
        <w:rPr>
          <w:rtl/>
        </w:rPr>
        <w:t xml:space="preserve"> </w:t>
      </w:r>
      <w:r>
        <w:rPr>
          <w:rFonts w:ascii="Arial" w:hAnsi="Arial" w:cs="Arial" w:hint="cs"/>
          <w:rtl/>
        </w:rPr>
        <w:t>لك</w:t>
      </w:r>
      <w:r>
        <w:rPr>
          <w:rtl/>
        </w:rPr>
        <w:t xml:space="preserve"> </w:t>
      </w:r>
      <w:r>
        <w:rPr>
          <w:rFonts w:ascii="Arial" w:hAnsi="Arial" w:cs="Arial" w:hint="cs"/>
          <w:rtl/>
        </w:rPr>
        <w:t>مثل</w:t>
      </w:r>
      <w:r>
        <w:rPr>
          <w:rtl/>
        </w:rPr>
        <w:t xml:space="preserve"> </w:t>
      </w:r>
      <w:r>
        <w:rPr>
          <w:rFonts w:ascii="Arial" w:hAnsi="Arial" w:cs="Arial" w:hint="cs"/>
          <w:rtl/>
        </w:rPr>
        <w:t>تكذيب</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رسلَهم</w:t>
      </w:r>
      <w:r>
        <w:rPr>
          <w:rtl/>
        </w:rPr>
        <w:t>.</w:t>
      </w:r>
    </w:p>
    <w:p w:rsidR="00F65AD2" w:rsidRDefault="00F65AD2">
      <w:pPr>
        <w:pStyle w:val="textquran"/>
        <w:spacing w:before="170"/>
        <w:rPr>
          <w:rtl/>
        </w:rPr>
      </w:pPr>
      <w:r>
        <w:rPr>
          <w:rFonts w:ascii="Arial" w:hAnsi="Arial" w:cs="Arial" w:hint="cs"/>
          <w:rtl/>
        </w:rPr>
        <w:t>ووجه</w:t>
      </w:r>
      <w:r>
        <w:rPr>
          <w:rtl/>
        </w:rPr>
        <w:t xml:space="preserve"> </w:t>
      </w:r>
      <w:r>
        <w:rPr>
          <w:rFonts w:ascii="Arial" w:hAnsi="Arial" w:cs="Arial" w:hint="cs"/>
          <w:rtl/>
        </w:rPr>
        <w:t>التخلُّص</w:t>
      </w:r>
      <w:r>
        <w:rPr>
          <w:rtl/>
        </w:rPr>
        <w:t xml:space="preserve"> </w:t>
      </w:r>
      <w:r>
        <w:rPr>
          <w:rFonts w:ascii="Arial" w:hAnsi="Arial" w:cs="Arial" w:hint="cs"/>
          <w:rtl/>
        </w:rPr>
        <w:t>أنَّه</w:t>
      </w:r>
      <w:r>
        <w:rPr>
          <w:rtl/>
        </w:rPr>
        <w:t xml:space="preserve"> </w:t>
      </w:r>
      <w:r>
        <w:rPr>
          <w:rFonts w:ascii="Arial" w:hAnsi="Arial" w:cs="Arial" w:hint="cs"/>
          <w:rtl/>
        </w:rPr>
        <w:t>تقدَّم</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المختلف</w:t>
      </w:r>
      <w:r>
        <w:rPr>
          <w:rtl/>
        </w:rPr>
        <w:t xml:space="preserve"> </w:t>
      </w:r>
      <w:r>
        <w:rPr>
          <w:rFonts w:ascii="Arial" w:hAnsi="Arial" w:cs="Arial" w:hint="cs"/>
          <w:rtl/>
        </w:rPr>
        <w:t>وعقَّبه</w:t>
      </w:r>
      <w:r>
        <w:rPr>
          <w:rtl/>
        </w:rPr>
        <w:t xml:space="preserve"> </w:t>
      </w:r>
      <w:r>
        <w:rPr>
          <w:rFonts w:ascii="Arial" w:hAnsi="Arial" w:cs="Arial" w:hint="cs"/>
          <w:rtl/>
        </w:rPr>
        <w:t>بغيره،</w:t>
      </w:r>
      <w:r>
        <w:rPr>
          <w:rtl/>
        </w:rPr>
        <w:t xml:space="preserve"> </w:t>
      </w:r>
      <w:r>
        <w:rPr>
          <w:rFonts w:ascii="Arial" w:hAnsi="Arial" w:cs="Arial" w:hint="cs"/>
          <w:rtl/>
        </w:rPr>
        <w:t>ورجع</w:t>
      </w:r>
      <w:r>
        <w:rPr>
          <w:rtl/>
        </w:rPr>
        <w:t xml:space="preserve"> </w:t>
      </w:r>
      <w:r>
        <w:rPr>
          <w:rFonts w:ascii="Arial" w:hAnsi="Arial" w:cs="Arial" w:hint="cs"/>
          <w:rtl/>
        </w:rPr>
        <w:t>الكلام</w:t>
      </w:r>
      <w:r>
        <w:rPr>
          <w:rtl/>
        </w:rPr>
        <w:t xml:space="preserve"> </w:t>
      </w:r>
      <w:r>
        <w:rPr>
          <w:rFonts w:ascii="Arial" w:hAnsi="Arial" w:cs="Arial" w:hint="cs"/>
          <w:rtl/>
        </w:rPr>
        <w:t>إليه</w:t>
      </w:r>
      <w:r>
        <w:rPr>
          <w:rtl/>
        </w:rPr>
        <w:t xml:space="preserve"> </w:t>
      </w:r>
      <w:r>
        <w:rPr>
          <w:rFonts w:ascii="Arial" w:hAnsi="Arial" w:cs="Arial" w:hint="cs"/>
          <w:rtl/>
        </w:rPr>
        <w:t>هنا</w:t>
      </w:r>
      <w:r>
        <w:rPr>
          <w:rtl/>
        </w:rPr>
        <w:t>.</w:t>
      </w:r>
    </w:p>
    <w:p w:rsidR="00F65AD2" w:rsidRDefault="00F65AD2">
      <w:pPr>
        <w:pStyle w:val="textmawadi3"/>
        <w:spacing w:before="170"/>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2"/>
          <w:rtl/>
        </w:rPr>
        <w:t>[</w:t>
      </w:r>
      <w:r>
        <w:rPr>
          <w:rStyle w:val="namat2"/>
          <w:rFonts w:ascii="Arial" w:hAnsi="Arial" w:cs="Arial" w:hint="cs"/>
          <w:w w:val="102"/>
          <w:rtl/>
        </w:rPr>
        <w:t>نحو</w:t>
      </w:r>
      <w:r>
        <w:rPr>
          <w:rStyle w:val="namat2"/>
          <w:w w:val="102"/>
          <w:rtl/>
        </w:rPr>
        <w:t xml:space="preserve">] </w:t>
      </w:r>
      <w:r>
        <w:rPr>
          <w:rFonts w:ascii="Arial" w:hAnsi="Arial" w:cs="Arial" w:hint="cs"/>
          <w:w w:val="102"/>
          <w:rtl/>
        </w:rPr>
        <w:t>ومن</w:t>
      </w:r>
      <w:r>
        <w:rPr>
          <w:w w:val="102"/>
          <w:rtl/>
        </w:rPr>
        <w:t xml:space="preserve"> </w:t>
      </w:r>
      <w:r>
        <w:rPr>
          <w:rFonts w:ascii="Arial" w:hAnsi="Arial" w:cs="Arial" w:hint="cs"/>
          <w:w w:val="102"/>
          <w:rtl/>
        </w:rPr>
        <w:t>أجاز</w:t>
      </w:r>
      <w:r>
        <w:rPr>
          <w:w w:val="102"/>
          <w:rtl/>
        </w:rPr>
        <w:t xml:space="preserve"> </w:t>
      </w:r>
      <w:r>
        <w:rPr>
          <w:rFonts w:ascii="Arial" w:hAnsi="Arial" w:cs="Arial" w:hint="cs"/>
          <w:w w:val="102"/>
          <w:rtl/>
        </w:rPr>
        <w:t>خروج</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النافية</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تعمل</w:t>
      </w:r>
      <w:r>
        <w:rPr>
          <w:w w:val="102"/>
          <w:rtl/>
        </w:rPr>
        <w:t xml:space="preserve"> </w:t>
      </w:r>
      <w:r>
        <w:rPr>
          <w:rFonts w:ascii="Arial" w:hAnsi="Arial" w:cs="Arial" w:hint="cs"/>
          <w:w w:val="102"/>
          <w:rtl/>
        </w:rPr>
        <w:t>عمل</w:t>
      </w:r>
      <w:r>
        <w:rPr>
          <w:w w:val="102"/>
          <w:rtl/>
        </w:rPr>
        <w:t xml:space="preserve"> </w:t>
      </w:r>
      <w:r>
        <w:rPr>
          <w:rFonts w:ascii="Calibri" w:cs="Calibri" w:hint="cs"/>
          <w:w w:val="102"/>
          <w:rtl/>
        </w:rPr>
        <w:t>«</w:t>
      </w:r>
      <w:r>
        <w:rPr>
          <w:rFonts w:ascii="Arial" w:hAnsi="Arial" w:cs="Arial" w:hint="cs"/>
          <w:w w:val="102"/>
          <w:rtl/>
        </w:rPr>
        <w:t>ليس</w:t>
      </w:r>
      <w:r>
        <w:rPr>
          <w:rFonts w:ascii="Calibri" w:cs="Calibri" w:hint="cs"/>
          <w:w w:val="102"/>
          <w:rtl/>
        </w:rPr>
        <w:t>»</w:t>
      </w:r>
      <w:r>
        <w:rPr>
          <w:w w:val="102"/>
          <w:rtl/>
        </w:rPr>
        <w:t xml:space="preserve"> </w:t>
      </w:r>
      <w:r>
        <w:rPr>
          <w:rFonts w:ascii="Arial" w:hAnsi="Arial" w:cs="Arial" w:hint="cs"/>
          <w:w w:val="102"/>
          <w:rtl/>
        </w:rPr>
        <w:t>أجاز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Calibri" w:cs="Calibri" w:hint="cs"/>
          <w:w w:val="102"/>
          <w:rtl/>
        </w:rPr>
        <w:t>«</w:t>
      </w:r>
      <w:r>
        <w:rPr>
          <w:rFonts w:ascii="Arial" w:hAnsi="Arial" w:cs="Arial" w:hint="cs"/>
          <w:w w:val="102"/>
          <w:rtl/>
        </w:rPr>
        <w:t>كَذَلِكَ</w:t>
      </w:r>
      <w:r>
        <w:rPr>
          <w:rFonts w:ascii="Calibri" w:cs="Calibri" w:hint="cs"/>
          <w:w w:val="102"/>
          <w:rtl/>
        </w:rPr>
        <w:t>»</w:t>
      </w:r>
      <w:r>
        <w:rPr>
          <w:w w:val="102"/>
          <w:rtl/>
        </w:rPr>
        <w:t xml:space="preserve"> </w:t>
      </w:r>
      <w:r>
        <w:rPr>
          <w:rFonts w:ascii="Arial" w:hAnsi="Arial" w:cs="Arial" w:hint="cs"/>
          <w:w w:val="102"/>
          <w:rtl/>
        </w:rPr>
        <w:t>مفعولا</w:t>
      </w:r>
      <w:r>
        <w:rPr>
          <w:w w:val="102"/>
          <w:rtl/>
        </w:rPr>
        <w:t xml:space="preserve"> </w:t>
      </w:r>
      <w:r>
        <w:rPr>
          <w:rFonts w:ascii="Arial" w:hAnsi="Arial" w:cs="Arial" w:hint="cs"/>
          <w:w w:val="102"/>
          <w:rtl/>
        </w:rPr>
        <w:t>مطلقا</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أَتَى</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والإشارة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الإتيان،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أتى</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قبلهم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رسول</w:t>
      </w:r>
      <w:r>
        <w:rPr>
          <w:w w:val="102"/>
          <w:rtl/>
        </w:rPr>
        <w:t xml:space="preserve"> </w:t>
      </w:r>
      <w:r>
        <w:rPr>
          <w:rFonts w:ascii="Arial" w:hAnsi="Arial" w:cs="Arial" w:hint="cs"/>
          <w:w w:val="102"/>
          <w:rtl/>
        </w:rPr>
        <w:t>إتيانا</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إتيانهم</w:t>
      </w:r>
      <w:r>
        <w:rPr>
          <w:w w:val="102"/>
          <w:rtl/>
        </w:rPr>
        <w:t xml:space="preserve">. </w:t>
      </w:r>
      <w:r>
        <w:rPr>
          <w:rFonts w:ascii="Arial" w:hAnsi="Arial" w:cs="Arial" w:hint="cs"/>
          <w:w w:val="102"/>
          <w:rtl/>
        </w:rPr>
        <w:t>وأجاز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معمولاً</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قَالُوا</w:t>
      </w:r>
      <w:r>
        <w:rPr>
          <w:rFonts w:ascii="Calibri" w:cs="Calibri" w:hint="cs"/>
          <w:w w:val="102"/>
          <w:rtl/>
        </w:rPr>
        <w:t>»</w:t>
      </w:r>
      <w:r>
        <w:rPr>
          <w:w w:val="102"/>
          <w:rtl/>
        </w:rPr>
        <w:t xml:space="preserve"> </w:t>
      </w:r>
      <w:r>
        <w:rPr>
          <w:rFonts w:ascii="Arial" w:hAnsi="Arial" w:cs="Arial" w:hint="cs"/>
          <w:w w:val="102"/>
          <w:rtl/>
        </w:rPr>
        <w:t>والإشارة</w:t>
      </w:r>
      <w:r>
        <w:rPr>
          <w:w w:val="102"/>
          <w:rtl/>
        </w:rPr>
        <w:t xml:space="preserve"> </w:t>
      </w:r>
      <w:r>
        <w:rPr>
          <w:rFonts w:ascii="Arial" w:hAnsi="Arial" w:cs="Arial" w:hint="cs"/>
          <w:w w:val="102"/>
          <w:rtl/>
        </w:rPr>
        <w:t>للقول،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ساحر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مجنون</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القول،</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الأصل</w:t>
      </w:r>
      <w:r>
        <w:rPr>
          <w:w w:val="102"/>
          <w:rtl/>
        </w:rPr>
        <w:t xml:space="preserve"> </w:t>
      </w:r>
      <w:r>
        <w:rPr>
          <w:rFonts w:ascii="Arial" w:hAnsi="Arial" w:cs="Arial" w:hint="cs"/>
          <w:w w:val="102"/>
          <w:rtl/>
        </w:rPr>
        <w:t>بقاء</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النافية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وهاء</w:t>
      </w:r>
      <w:r>
        <w:rPr>
          <w:w w:val="102"/>
          <w:rtl/>
        </w:rPr>
        <w:t xml:space="preserve"> </w:t>
      </w:r>
      <w:r>
        <w:rPr>
          <w:rFonts w:ascii="Calibri" w:cs="Calibri" w:hint="cs"/>
          <w:w w:val="102"/>
          <w:rtl/>
        </w:rPr>
        <w:t>«</w:t>
      </w:r>
      <w:r>
        <w:rPr>
          <w:rFonts w:ascii="Arial" w:hAnsi="Arial" w:cs="Arial" w:hint="cs"/>
          <w:w w:val="102"/>
          <w:rtl/>
        </w:rPr>
        <w:t>مِن</w:t>
      </w:r>
      <w:r>
        <w:rPr>
          <w:w w:val="102"/>
          <w:rtl/>
        </w:rPr>
        <w:t xml:space="preserve"> </w:t>
      </w:r>
      <w:r>
        <w:rPr>
          <w:rFonts w:ascii="Arial" w:hAnsi="Arial" w:cs="Arial" w:hint="cs"/>
          <w:w w:val="102"/>
          <w:rtl/>
        </w:rPr>
        <w:t>قَبْلِهِم</w:t>
      </w:r>
      <w:r>
        <w:rPr>
          <w:rFonts w:ascii="Calibri" w:cs="Calibri" w:hint="cs"/>
          <w:w w:val="102"/>
          <w:rtl/>
        </w:rPr>
        <w:t>»</w:t>
      </w:r>
      <w:r>
        <w:rPr>
          <w:w w:val="102"/>
          <w:rtl/>
        </w:rPr>
        <w:t xml:space="preserve"> </w:t>
      </w:r>
      <w:r>
        <w:rPr>
          <w:rFonts w:ascii="Arial" w:hAnsi="Arial" w:cs="Arial" w:hint="cs"/>
          <w:w w:val="102"/>
          <w:rtl/>
        </w:rPr>
        <w:t>عائد</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قريش</w:t>
      </w:r>
      <w:r>
        <w:rPr>
          <w:w w:val="102"/>
          <w:rtl/>
        </w:rPr>
        <w:t>.</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رَّسُولٍ</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رسل</w:t>
      </w:r>
      <w:r>
        <w:rPr>
          <w:rtl/>
        </w:rPr>
        <w:t xml:space="preserve"> </w:t>
      </w:r>
      <w:r>
        <w:rPr>
          <w:rFonts w:ascii="Arial" w:hAnsi="Arial" w:cs="Arial" w:hint="cs"/>
          <w:rtl/>
        </w:rPr>
        <w:t>الله،</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ما</w:t>
      </w:r>
      <w:r>
        <w:rPr>
          <w:rFonts w:ascii="Calibri" w:cs="Calibri" w:hint="cs"/>
          <w:rtl/>
        </w:rPr>
        <w:t> </w:t>
      </w:r>
      <w:r>
        <w:rPr>
          <w:rFonts w:ascii="Arial" w:hAnsi="Arial" w:cs="Arial" w:hint="cs"/>
          <w:rtl/>
        </w:rPr>
        <w:t>أتى</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من</w:t>
      </w:r>
      <w:r>
        <w:rPr>
          <w:rtl/>
        </w:rPr>
        <w:t xml:space="preserve"> </w:t>
      </w:r>
      <w:r>
        <w:rPr>
          <w:rFonts w:ascii="Arial" w:hAnsi="Arial" w:cs="Arial" w:hint="cs"/>
          <w:rtl/>
        </w:rPr>
        <w:t>رسول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شأنه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سَاحِرٌ</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مَجْنُونٌ</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ساحر</w:t>
      </w:r>
      <w:r>
        <w:rPr>
          <w:rtl/>
        </w:rPr>
        <w:t xml:space="preserve"> </w:t>
      </w:r>
      <w:r>
        <w:rPr>
          <w:rFonts w:ascii="Arial" w:hAnsi="Arial" w:cs="Arial" w:hint="cs"/>
          <w:rtl/>
        </w:rPr>
        <w:t>أو</w:t>
      </w:r>
      <w:r>
        <w:rPr>
          <w:rtl/>
        </w:rPr>
        <w:t xml:space="preserve"> </w:t>
      </w:r>
      <w:r>
        <w:rPr>
          <w:rFonts w:ascii="Arial" w:hAnsi="Arial" w:cs="Arial" w:hint="cs"/>
          <w:rtl/>
        </w:rPr>
        <w:t>مجنون،</w:t>
      </w:r>
      <w:r>
        <w:rPr>
          <w:rtl/>
        </w:rPr>
        <w:t xml:space="preserve"> </w:t>
      </w:r>
      <w:r>
        <w:rPr>
          <w:rFonts w:ascii="Arial" w:hAnsi="Arial" w:cs="Arial" w:hint="cs"/>
          <w:rtl/>
        </w:rPr>
        <w:t>إلَّا</w:t>
      </w:r>
      <w:r>
        <w:rPr>
          <w:rtl/>
        </w:rPr>
        <w:t xml:space="preserve"> </w:t>
      </w:r>
      <w:r>
        <w:rPr>
          <w:rFonts w:ascii="Arial" w:hAnsi="Arial" w:cs="Arial" w:hint="cs"/>
          <w:rtl/>
        </w:rPr>
        <w:t>قالوا</w:t>
      </w:r>
      <w:r>
        <w:rPr>
          <w:rtl/>
        </w:rPr>
        <w:t xml:space="preserve"> </w:t>
      </w:r>
      <w:r>
        <w:rPr>
          <w:rFonts w:ascii="Arial" w:hAnsi="Arial" w:cs="Arial" w:hint="cs"/>
          <w:rtl/>
        </w:rPr>
        <w:t>تارة</w:t>
      </w:r>
      <w:r>
        <w:rPr>
          <w:rtl/>
        </w:rPr>
        <w:t xml:space="preserve">: </w:t>
      </w:r>
      <w:r>
        <w:rPr>
          <w:rFonts w:ascii="Arial" w:hAnsi="Arial" w:cs="Arial" w:hint="cs"/>
          <w:rtl/>
        </w:rPr>
        <w:t>هو</w:t>
      </w:r>
      <w:r>
        <w:rPr>
          <w:rtl/>
        </w:rPr>
        <w:t xml:space="preserve"> </w:t>
      </w:r>
      <w:r>
        <w:rPr>
          <w:rFonts w:ascii="Arial" w:hAnsi="Arial" w:cs="Arial" w:hint="cs"/>
          <w:rtl/>
        </w:rPr>
        <w:t>ساحر</w:t>
      </w:r>
      <w:r>
        <w:rPr>
          <w:rtl/>
        </w:rPr>
        <w:t xml:space="preserve"> </w:t>
      </w:r>
      <w:r>
        <w:rPr>
          <w:rFonts w:ascii="Arial" w:hAnsi="Arial" w:cs="Arial" w:hint="cs"/>
          <w:rtl/>
        </w:rPr>
        <w:t>وتارة</w:t>
      </w:r>
      <w:r>
        <w:rPr>
          <w:rtl/>
        </w:rPr>
        <w:t xml:space="preserve">: </w:t>
      </w:r>
      <w:r>
        <w:rPr>
          <w:rFonts w:ascii="Arial" w:hAnsi="Arial" w:cs="Arial" w:hint="cs"/>
          <w:rtl/>
        </w:rPr>
        <w:t>هو</w:t>
      </w:r>
      <w:r>
        <w:rPr>
          <w:rtl/>
        </w:rPr>
        <w:t xml:space="preserve"> </w:t>
      </w:r>
      <w:r>
        <w:rPr>
          <w:rFonts w:ascii="Arial" w:hAnsi="Arial" w:cs="Arial" w:hint="cs"/>
          <w:rtl/>
        </w:rPr>
        <w:t>مجنون،</w:t>
      </w:r>
      <w:r>
        <w:rPr>
          <w:rtl/>
        </w:rPr>
        <w:t xml:space="preserve"> </w:t>
      </w:r>
      <w:r>
        <w:rPr>
          <w:rFonts w:ascii="Arial" w:hAnsi="Arial" w:cs="Arial" w:hint="cs"/>
          <w:rtl/>
        </w:rPr>
        <w:t>و</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لمنع</w:t>
      </w:r>
      <w:r>
        <w:rPr>
          <w:rtl/>
        </w:rPr>
        <w:t xml:space="preserve"> </w:t>
      </w:r>
      <w:r>
        <w:rPr>
          <w:rFonts w:ascii="Arial" w:hAnsi="Arial" w:cs="Arial" w:hint="cs"/>
          <w:rtl/>
        </w:rPr>
        <w:t>الخلوِّ،</w:t>
      </w:r>
      <w:r>
        <w:rPr>
          <w:rtl/>
        </w:rPr>
        <w:t xml:space="preserve"> </w:t>
      </w:r>
      <w:r>
        <w:rPr>
          <w:rFonts w:ascii="Arial" w:hAnsi="Arial" w:cs="Arial" w:hint="cs"/>
          <w:rtl/>
        </w:rPr>
        <w:t>لا</w:t>
      </w:r>
      <w:r>
        <w:rPr>
          <w:rFonts w:ascii="Calibri" w:cs="Calibri" w:hint="cs"/>
          <w:rtl/>
        </w:rPr>
        <w:t> </w:t>
      </w:r>
      <w:r>
        <w:rPr>
          <w:rFonts w:ascii="Arial" w:hAnsi="Arial" w:cs="Arial" w:hint="cs"/>
          <w:rtl/>
        </w:rPr>
        <w:t>لمنع</w:t>
      </w:r>
      <w:r>
        <w:rPr>
          <w:rtl/>
        </w:rPr>
        <w:t xml:space="preserve"> </w:t>
      </w:r>
      <w:r>
        <w:rPr>
          <w:rFonts w:ascii="Arial" w:hAnsi="Arial" w:cs="Arial" w:hint="cs"/>
          <w:rtl/>
        </w:rPr>
        <w:t>الجمع،</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اختلاف</w:t>
      </w:r>
      <w:r>
        <w:rPr>
          <w:rtl/>
        </w:rPr>
        <w:t xml:space="preserve"> </w:t>
      </w:r>
      <w:r>
        <w:rPr>
          <w:rFonts w:ascii="Arial" w:hAnsi="Arial" w:cs="Arial" w:hint="cs"/>
          <w:rtl/>
        </w:rPr>
        <w:t>قولهم</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يبالوا</w:t>
      </w:r>
      <w:r>
        <w:rPr>
          <w:rtl/>
        </w:rPr>
        <w:t xml:space="preserve"> </w:t>
      </w:r>
      <w:r>
        <w:rPr>
          <w:rFonts w:ascii="Arial" w:hAnsi="Arial" w:cs="Arial" w:hint="cs"/>
          <w:rtl/>
        </w:rPr>
        <w:t>بالجمع</w:t>
      </w:r>
      <w:r>
        <w:rPr>
          <w:rtl/>
        </w:rPr>
        <w:t xml:space="preserve"> </w:t>
      </w:r>
      <w:r>
        <w:rPr>
          <w:rFonts w:ascii="Arial" w:hAnsi="Arial" w:cs="Arial" w:hint="cs"/>
          <w:rtl/>
        </w:rPr>
        <w:t>بين</w:t>
      </w:r>
      <w:r>
        <w:rPr>
          <w:rtl/>
        </w:rPr>
        <w:t xml:space="preserve"> </w:t>
      </w:r>
      <w:r>
        <w:rPr>
          <w:rFonts w:ascii="Arial" w:hAnsi="Arial" w:cs="Arial" w:hint="cs"/>
          <w:rtl/>
        </w:rPr>
        <w:t>المتنافيين،</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هو</w:t>
      </w:r>
      <w:r>
        <w:rPr>
          <w:rtl/>
        </w:rPr>
        <w:t xml:space="preserve"> </w:t>
      </w:r>
      <w:r>
        <w:rPr>
          <w:rFonts w:ascii="Arial" w:hAnsi="Arial" w:cs="Arial" w:hint="cs"/>
          <w:rtl/>
        </w:rPr>
        <w:t>ساحر،</w:t>
      </w:r>
      <w:r>
        <w:rPr>
          <w:rtl/>
        </w:rPr>
        <w:t xml:space="preserve"> </w:t>
      </w:r>
      <w:r>
        <w:rPr>
          <w:rFonts w:ascii="Arial" w:hAnsi="Arial" w:cs="Arial" w:hint="cs"/>
          <w:rtl/>
        </w:rPr>
        <w:t>وبعض</w:t>
      </w:r>
      <w:r>
        <w:rPr>
          <w:rtl/>
        </w:rPr>
        <w:t xml:space="preserve">: </w:t>
      </w:r>
      <w:r>
        <w:rPr>
          <w:rFonts w:ascii="Arial" w:hAnsi="Arial" w:cs="Arial" w:hint="cs"/>
          <w:rtl/>
        </w:rPr>
        <w:t>هو</w:t>
      </w:r>
      <w:r>
        <w:rPr>
          <w:rtl/>
        </w:rPr>
        <w:t xml:space="preserve"> </w:t>
      </w:r>
      <w:r>
        <w:rPr>
          <w:rFonts w:ascii="Arial" w:hAnsi="Arial" w:cs="Arial" w:hint="cs"/>
          <w:rtl/>
        </w:rPr>
        <w:t>مجنون</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يخلون</w:t>
      </w:r>
      <w:r>
        <w:rPr>
          <w:rtl/>
        </w:rPr>
        <w:t xml:space="preserve"> </w:t>
      </w:r>
      <w:r>
        <w:rPr>
          <w:rFonts w:ascii="Arial" w:hAnsi="Arial" w:cs="Arial" w:hint="cs"/>
          <w:rtl/>
        </w:rPr>
        <w:t>من</w:t>
      </w:r>
      <w:r>
        <w:rPr>
          <w:rtl/>
        </w:rPr>
        <w:t xml:space="preserve"> </w:t>
      </w:r>
      <w:r>
        <w:rPr>
          <w:rFonts w:ascii="Arial" w:hAnsi="Arial" w:cs="Arial" w:hint="cs"/>
          <w:rtl/>
        </w:rPr>
        <w:t>صدور</w:t>
      </w:r>
      <w:r>
        <w:rPr>
          <w:rtl/>
        </w:rPr>
        <w:t xml:space="preserve">: </w:t>
      </w:r>
      <w:r>
        <w:rPr>
          <w:rFonts w:ascii="Arial" w:hAnsi="Arial" w:cs="Arial" w:hint="cs"/>
          <w:rtl/>
        </w:rPr>
        <w:t>إنَّه</w:t>
      </w:r>
      <w:r>
        <w:rPr>
          <w:rtl/>
        </w:rPr>
        <w:t xml:space="preserve"> </w:t>
      </w:r>
      <w:r>
        <w:rPr>
          <w:rFonts w:ascii="Arial" w:hAnsi="Arial" w:cs="Arial" w:hint="cs"/>
          <w:rtl/>
        </w:rPr>
        <w:t>ساحر</w:t>
      </w:r>
      <w:r>
        <w:rPr>
          <w:rtl/>
        </w:rPr>
        <w:t xml:space="preserve"> </w:t>
      </w:r>
      <w:r>
        <w:rPr>
          <w:rFonts w:ascii="Arial" w:hAnsi="Arial" w:cs="Arial" w:hint="cs"/>
          <w:rtl/>
        </w:rPr>
        <w:t>أو</w:t>
      </w:r>
      <w:r>
        <w:rPr>
          <w:rtl/>
        </w:rPr>
        <w:t xml:space="preserve"> </w:t>
      </w:r>
      <w:r>
        <w:rPr>
          <w:rFonts w:ascii="Arial" w:hAnsi="Arial" w:cs="Arial" w:hint="cs"/>
          <w:rtl/>
        </w:rPr>
        <w:t>إنَّه</w:t>
      </w:r>
      <w:r>
        <w:rPr>
          <w:rtl/>
        </w:rPr>
        <w:t xml:space="preserve"> </w:t>
      </w:r>
      <w:r>
        <w:rPr>
          <w:rFonts w:ascii="Arial" w:hAnsi="Arial" w:cs="Arial" w:hint="cs"/>
          <w:rtl/>
        </w:rPr>
        <w:t>مجنون</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أحدهما،</w:t>
      </w:r>
      <w:r>
        <w:rPr>
          <w:rtl/>
        </w:rPr>
        <w:t xml:space="preserve"> </w:t>
      </w:r>
      <w:r>
        <w:rPr>
          <w:rFonts w:ascii="Arial" w:hAnsi="Arial" w:cs="Arial" w:hint="cs"/>
          <w:rtl/>
        </w:rPr>
        <w:t>أو</w:t>
      </w:r>
      <w:r>
        <w:rPr>
          <w:rtl/>
        </w:rPr>
        <w:t xml:space="preserve"> </w:t>
      </w:r>
      <w:r>
        <w:rPr>
          <w:rFonts w:ascii="Arial" w:hAnsi="Arial" w:cs="Arial" w:hint="cs"/>
          <w:rtl/>
        </w:rPr>
        <w:t>يجمعان،</w:t>
      </w:r>
      <w:r>
        <w:rPr>
          <w:rtl/>
        </w:rPr>
        <w:t xml:space="preserve"> </w:t>
      </w:r>
      <w:r>
        <w:rPr>
          <w:rFonts w:ascii="Arial" w:hAnsi="Arial" w:cs="Arial" w:hint="cs"/>
          <w:rtl/>
        </w:rPr>
        <w:t>أو</w:t>
      </w:r>
      <w:r>
        <w:rPr>
          <w:rtl/>
        </w:rPr>
        <w:t xml:space="preserve"> </w:t>
      </w:r>
      <w:r>
        <w:rPr>
          <w:rFonts w:ascii="Arial" w:hAnsi="Arial" w:cs="Arial" w:hint="cs"/>
          <w:rtl/>
        </w:rPr>
        <w:t>تارة</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ساحر،</w:t>
      </w:r>
      <w:r>
        <w:rPr>
          <w:rtl/>
        </w:rPr>
        <w:t xml:space="preserve"> </w:t>
      </w:r>
      <w:r>
        <w:rPr>
          <w:rFonts w:ascii="Arial" w:hAnsi="Arial" w:cs="Arial" w:hint="cs"/>
          <w:rtl/>
        </w:rPr>
        <w:t>وبعض</w:t>
      </w:r>
      <w:r>
        <w:rPr>
          <w:rtl/>
        </w:rPr>
        <w:t xml:space="preserve">: </w:t>
      </w:r>
      <w:r>
        <w:rPr>
          <w:rFonts w:ascii="Arial" w:hAnsi="Arial" w:cs="Arial" w:hint="cs"/>
          <w:rtl/>
        </w:rPr>
        <w:t>مجنون،</w:t>
      </w:r>
      <w:r>
        <w:rPr>
          <w:rtl/>
        </w:rPr>
        <w:t xml:space="preserve"> </w:t>
      </w:r>
      <w:r>
        <w:rPr>
          <w:rFonts w:ascii="Arial" w:hAnsi="Arial" w:cs="Arial" w:hint="cs"/>
          <w:rtl/>
        </w:rPr>
        <w:t>وبعض</w:t>
      </w:r>
      <w:r>
        <w:rPr>
          <w:rtl/>
        </w:rPr>
        <w:t xml:space="preserve">: </w:t>
      </w:r>
      <w:r>
        <w:rPr>
          <w:rFonts w:ascii="Arial" w:hAnsi="Arial" w:cs="Arial" w:hint="cs"/>
          <w:rtl/>
        </w:rPr>
        <w:t>ساحر</w:t>
      </w:r>
      <w:r>
        <w:rPr>
          <w:rtl/>
        </w:rPr>
        <w:t xml:space="preserve"> </w:t>
      </w:r>
      <w:r>
        <w:rPr>
          <w:rFonts w:ascii="Arial" w:hAnsi="Arial" w:cs="Arial" w:hint="cs"/>
          <w:rtl/>
        </w:rPr>
        <w:t>ومجنون</w:t>
      </w:r>
      <w:r>
        <w:rPr>
          <w:rtl/>
        </w:rPr>
        <w:t>.</w:t>
      </w:r>
    </w:p>
    <w:p w:rsidR="00F65AD2" w:rsidRDefault="00F65AD2">
      <w:pPr>
        <w:pStyle w:val="textquran"/>
        <w:rPr>
          <w:rtl/>
        </w:rPr>
      </w:pPr>
      <w:r>
        <w:rPr>
          <w:rFonts w:ascii="Arial" w:hAnsi="Arial" w:cs="Arial" w:hint="cs"/>
          <w:rtl/>
        </w:rPr>
        <w:t>و</w:t>
      </w:r>
      <w:r>
        <w:rPr>
          <w:rFonts w:ascii="Calibri" w:cs="Calibri" w:hint="cs"/>
          <w:rtl/>
        </w:rPr>
        <w:t>«</w:t>
      </w:r>
      <w:r>
        <w:rPr>
          <w:rFonts w:ascii="Arial" w:hAnsi="Arial" w:cs="Arial" w:hint="cs"/>
          <w:rtl/>
        </w:rPr>
        <w:t>رسول</w:t>
      </w:r>
      <w:r>
        <w:rPr>
          <w:rFonts w:ascii="Calibri" w:cs="Calibri" w:hint="cs"/>
          <w:rtl/>
        </w:rPr>
        <w:t>»</w:t>
      </w:r>
      <w:r>
        <w:rPr>
          <w:rtl/>
        </w:rPr>
        <w:t xml:space="preserve"> </w:t>
      </w:r>
      <w:r>
        <w:rPr>
          <w:rFonts w:ascii="Arial" w:hAnsi="Arial" w:cs="Arial" w:hint="cs"/>
          <w:rtl/>
        </w:rPr>
        <w:t>نكرة</w:t>
      </w:r>
      <w:r>
        <w:rPr>
          <w:rtl/>
        </w:rPr>
        <w:t xml:space="preserve"> </w:t>
      </w:r>
      <w:r>
        <w:rPr>
          <w:rFonts w:ascii="Arial" w:hAnsi="Arial" w:cs="Arial" w:hint="cs"/>
          <w:rtl/>
        </w:rPr>
        <w:t>في</w:t>
      </w:r>
      <w:r>
        <w:rPr>
          <w:rtl/>
        </w:rPr>
        <w:t xml:space="preserve"> </w:t>
      </w:r>
      <w:r>
        <w:rPr>
          <w:rFonts w:ascii="Arial" w:hAnsi="Arial" w:cs="Arial" w:hint="cs"/>
          <w:rtl/>
        </w:rPr>
        <w:t>سياق</w:t>
      </w:r>
      <w:r>
        <w:rPr>
          <w:rtl/>
        </w:rPr>
        <w:t xml:space="preserve"> </w:t>
      </w:r>
      <w:r>
        <w:rPr>
          <w:rFonts w:ascii="Arial" w:hAnsi="Arial" w:cs="Arial" w:hint="cs"/>
          <w:rtl/>
        </w:rPr>
        <w:t>النفي</w:t>
      </w:r>
      <w:r>
        <w:rPr>
          <w:rtl/>
        </w:rPr>
        <w:t xml:space="preserve"> </w:t>
      </w:r>
      <w:r>
        <w:rPr>
          <w:rFonts w:ascii="Arial" w:hAnsi="Arial" w:cs="Arial" w:hint="cs"/>
          <w:rtl/>
        </w:rPr>
        <w:t>تعمُّ،</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مع</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الزائدة،</w:t>
      </w:r>
      <w:r>
        <w:rPr>
          <w:rtl/>
        </w:rPr>
        <w:t xml:space="preserve"> </w:t>
      </w:r>
      <w:r>
        <w:rPr>
          <w:rFonts w:ascii="Arial" w:hAnsi="Arial" w:cs="Arial" w:hint="cs"/>
          <w:rtl/>
        </w:rPr>
        <w:t>فإنَّها</w:t>
      </w:r>
      <w:r>
        <w:rPr>
          <w:rtl/>
        </w:rPr>
        <w:t xml:space="preserve"> </w:t>
      </w:r>
      <w:r>
        <w:rPr>
          <w:rFonts w:ascii="Arial" w:hAnsi="Arial" w:cs="Arial" w:hint="cs"/>
          <w:rtl/>
        </w:rPr>
        <w:t>مع</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السلب</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العموم،</w:t>
      </w:r>
      <w:r>
        <w:rPr>
          <w:rtl/>
        </w:rPr>
        <w:t xml:space="preserve"> </w:t>
      </w:r>
      <w:r>
        <w:rPr>
          <w:rFonts w:ascii="Arial" w:hAnsi="Arial" w:cs="Arial" w:hint="cs"/>
          <w:rtl/>
        </w:rPr>
        <w:t>فيشكل</w:t>
      </w:r>
      <w:r>
        <w:rPr>
          <w:rtl/>
        </w:rPr>
        <w:t xml:space="preserve"> </w:t>
      </w:r>
      <w:r>
        <w:rPr>
          <w:rFonts w:ascii="Arial" w:hAnsi="Arial" w:cs="Arial" w:hint="cs"/>
          <w:rtl/>
        </w:rPr>
        <w:t>بآدم</w:t>
      </w:r>
      <w:r>
        <w:rPr>
          <w:rtl/>
        </w:rPr>
        <w:t xml:space="preserve"> </w:t>
      </w:r>
      <w:r>
        <w:rPr>
          <w:rFonts w:ascii="Arial" w:hAnsi="Arial" w:cs="Arial" w:hint="cs"/>
          <w:rtl/>
        </w:rPr>
        <w:t>فإنَّه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أحد</w:t>
      </w:r>
      <w:r>
        <w:rPr>
          <w:rtl/>
        </w:rPr>
        <w:t xml:space="preserve">: </w:t>
      </w:r>
      <w:r>
        <w:rPr>
          <w:rFonts w:ascii="Arial" w:hAnsi="Arial" w:cs="Arial" w:hint="cs"/>
          <w:rtl/>
        </w:rPr>
        <w:t>إنَّه</w:t>
      </w:r>
      <w:r>
        <w:rPr>
          <w:rtl/>
        </w:rPr>
        <w:t xml:space="preserve"> </w:t>
      </w:r>
      <w:r>
        <w:rPr>
          <w:rFonts w:ascii="Arial" w:hAnsi="Arial" w:cs="Arial" w:hint="cs"/>
          <w:rtl/>
        </w:rPr>
        <w:t>ساحر</w:t>
      </w:r>
      <w:r>
        <w:rPr>
          <w:rtl/>
        </w:rPr>
        <w:t xml:space="preserve"> </w:t>
      </w:r>
      <w:r>
        <w:rPr>
          <w:rFonts w:ascii="Arial" w:hAnsi="Arial" w:cs="Arial" w:hint="cs"/>
          <w:rtl/>
        </w:rPr>
        <w:t>أو</w:t>
      </w:r>
      <w:r>
        <w:rPr>
          <w:rtl/>
        </w:rPr>
        <w:t xml:space="preserve"> </w:t>
      </w:r>
      <w:r>
        <w:rPr>
          <w:rFonts w:ascii="Arial" w:hAnsi="Arial" w:cs="Arial" w:hint="cs"/>
          <w:rtl/>
        </w:rPr>
        <w:t>إنَّه</w:t>
      </w:r>
      <w:r>
        <w:rPr>
          <w:rtl/>
        </w:rPr>
        <w:t xml:space="preserve"> </w:t>
      </w:r>
      <w:r>
        <w:rPr>
          <w:rFonts w:ascii="Arial" w:hAnsi="Arial" w:cs="Arial" w:hint="cs"/>
          <w:rtl/>
        </w:rPr>
        <w:t>مجنون،</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الآية</w:t>
      </w:r>
      <w:r>
        <w:rPr>
          <w:rtl/>
        </w:rPr>
        <w:t xml:space="preserve"> </w:t>
      </w:r>
      <w:r>
        <w:rPr>
          <w:rFonts w:ascii="Arial" w:hAnsi="Arial" w:cs="Arial" w:hint="cs"/>
          <w:rtl/>
        </w:rPr>
        <w:t>جاءت</w:t>
      </w:r>
      <w:r>
        <w:rPr>
          <w:rtl/>
        </w:rPr>
        <w:t xml:space="preserve"> </w:t>
      </w:r>
      <w:r>
        <w:rPr>
          <w:rFonts w:ascii="Arial" w:hAnsi="Arial" w:cs="Arial" w:hint="cs"/>
          <w:rtl/>
        </w:rPr>
        <w:t>في</w:t>
      </w:r>
      <w:r>
        <w:rPr>
          <w:rtl/>
        </w:rPr>
        <w:t xml:space="preserve"> </w:t>
      </w:r>
      <w:r>
        <w:rPr>
          <w:rFonts w:ascii="Arial" w:hAnsi="Arial" w:cs="Arial" w:hint="cs"/>
          <w:rtl/>
        </w:rPr>
        <w:t>الرسل</w:t>
      </w:r>
      <w:r>
        <w:rPr>
          <w:rtl/>
        </w:rPr>
        <w:t xml:space="preserve"> </w:t>
      </w:r>
      <w:r>
        <w:rPr>
          <w:rFonts w:ascii="Arial" w:hAnsi="Arial" w:cs="Arial" w:hint="cs"/>
          <w:rtl/>
        </w:rPr>
        <w:t>الذين</w:t>
      </w:r>
      <w:r>
        <w:rPr>
          <w:rtl/>
        </w:rPr>
        <w:t xml:space="preserve"> </w:t>
      </w:r>
      <w:r>
        <w:rPr>
          <w:rFonts w:ascii="Arial" w:hAnsi="Arial" w:cs="Arial" w:hint="cs"/>
          <w:rtl/>
        </w:rPr>
        <w:t>تقدَّمهم</w:t>
      </w:r>
      <w:r>
        <w:rPr>
          <w:rtl/>
        </w:rPr>
        <w:t xml:space="preserve"> </w:t>
      </w:r>
      <w:r>
        <w:rPr>
          <w:rFonts w:ascii="Arial" w:hAnsi="Arial" w:cs="Arial" w:hint="cs"/>
          <w:rtl/>
        </w:rPr>
        <w:t>قوم،</w:t>
      </w:r>
      <w:r>
        <w:rPr>
          <w:rtl/>
        </w:rPr>
        <w:t xml:space="preserve"> </w:t>
      </w:r>
      <w:r>
        <w:rPr>
          <w:rFonts w:ascii="Arial" w:hAnsi="Arial" w:cs="Arial" w:hint="cs"/>
          <w:rtl/>
        </w:rPr>
        <w:t>فكانوا</w:t>
      </w:r>
      <w:r>
        <w:rPr>
          <w:rtl/>
        </w:rPr>
        <w:t xml:space="preserve"> </w:t>
      </w:r>
      <w:r>
        <w:rPr>
          <w:rFonts w:ascii="Arial" w:hAnsi="Arial" w:cs="Arial" w:hint="cs"/>
          <w:rtl/>
        </w:rPr>
        <w:t>فيهم</w:t>
      </w:r>
      <w:r>
        <w:rPr>
          <w:rtl/>
        </w:rPr>
        <w:t xml:space="preserve"> </w:t>
      </w:r>
      <w:r>
        <w:rPr>
          <w:rFonts w:ascii="Arial" w:hAnsi="Arial" w:cs="Arial" w:hint="cs"/>
          <w:rtl/>
        </w:rPr>
        <w:t>فخالفوهم</w:t>
      </w:r>
      <w:r>
        <w:rPr>
          <w:rtl/>
        </w:rPr>
        <w:t xml:space="preserve"> </w:t>
      </w:r>
      <w:r>
        <w:rPr>
          <w:rFonts w:ascii="Arial" w:hAnsi="Arial" w:cs="Arial" w:hint="cs"/>
          <w:rtl/>
        </w:rPr>
        <w:t>فكذَّبوهم</w:t>
      </w:r>
      <w:r>
        <w:rPr>
          <w:rtl/>
        </w:rPr>
        <w:t xml:space="preserve"> </w:t>
      </w:r>
      <w:r>
        <w:rPr>
          <w:rFonts w:ascii="Arial" w:hAnsi="Arial" w:cs="Arial" w:hint="cs"/>
          <w:rtl/>
        </w:rPr>
        <w:t>لتلك</w:t>
      </w:r>
      <w:r>
        <w:rPr>
          <w:rtl/>
        </w:rPr>
        <w:t xml:space="preserve"> </w:t>
      </w:r>
      <w:r>
        <w:rPr>
          <w:rFonts w:ascii="Arial" w:hAnsi="Arial" w:cs="Arial" w:hint="cs"/>
          <w:rtl/>
        </w:rPr>
        <w:t>المخالفة</w:t>
      </w:r>
      <w:r>
        <w:rPr>
          <w:rtl/>
        </w:rPr>
        <w:t xml:space="preserve"> </w:t>
      </w:r>
      <w:r>
        <w:rPr>
          <w:rFonts w:ascii="Arial" w:hAnsi="Arial" w:cs="Arial" w:hint="cs"/>
          <w:rtl/>
        </w:rPr>
        <w:t>وآدم</w:t>
      </w:r>
      <w:r>
        <w:rPr>
          <w:rtl/>
        </w:rPr>
        <w:t xml:space="preserve"> </w:t>
      </w:r>
      <w:r>
        <w:rPr>
          <w:rFonts w:ascii="Arial" w:hAnsi="Arial" w:cs="Arial" w:hint="cs"/>
          <w:rtl/>
        </w:rPr>
        <w:t>لم</w:t>
      </w:r>
      <w:r>
        <w:rPr>
          <w:rtl/>
        </w:rPr>
        <w:t xml:space="preserve"> </w:t>
      </w:r>
      <w:r>
        <w:rPr>
          <w:rFonts w:ascii="Arial" w:hAnsi="Arial" w:cs="Arial" w:hint="cs"/>
          <w:rtl/>
        </w:rPr>
        <w:t>يتقدَّمه</w:t>
      </w:r>
      <w:r>
        <w:rPr>
          <w:rtl/>
        </w:rPr>
        <w:t xml:space="preserve"> </w:t>
      </w:r>
      <w:r>
        <w:rPr>
          <w:rFonts w:ascii="Arial" w:hAnsi="Arial" w:cs="Arial" w:hint="cs"/>
          <w:rtl/>
        </w:rPr>
        <w:t>أحد</w:t>
      </w:r>
      <w:r>
        <w:rPr>
          <w:rtl/>
        </w:rPr>
        <w:t>.</w:t>
      </w:r>
    </w:p>
    <w:p w:rsidR="00F65AD2" w:rsidRDefault="00F65AD2">
      <w:pPr>
        <w:pStyle w:val="textquran"/>
        <w:rPr>
          <w:rtl/>
        </w:rPr>
      </w:pPr>
      <w:r>
        <w:rPr>
          <w:rFonts w:ascii="Arial" w:hAnsi="Arial" w:cs="Arial" w:hint="cs"/>
          <w:rtl/>
        </w:rPr>
        <w:t>وَأَمَّا</w:t>
      </w:r>
      <w:r>
        <w:rPr>
          <w:rtl/>
        </w:rPr>
        <w:t xml:space="preserve"> </w:t>
      </w:r>
      <w:r>
        <w:rPr>
          <w:rFonts w:ascii="Arial" w:hAnsi="Arial" w:cs="Arial" w:hint="cs"/>
          <w:rtl/>
        </w:rPr>
        <w:t>ما</w:t>
      </w:r>
      <w:r>
        <w:rPr>
          <w:rFonts w:ascii="Calibri" w:cs="Calibri" w:hint="cs"/>
          <w:rtl/>
        </w:rPr>
        <w:t> </w:t>
      </w:r>
      <w:r>
        <w:rPr>
          <w:rFonts w:ascii="Arial" w:hAnsi="Arial" w:cs="Arial" w:hint="cs"/>
          <w:rtl/>
        </w:rPr>
        <w:t>أجيب</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نبيء</w:t>
      </w:r>
      <w:r>
        <w:rPr>
          <w:rtl/>
        </w:rPr>
        <w:t xml:space="preserve"> </w:t>
      </w:r>
      <w:r>
        <w:rPr>
          <w:rFonts w:ascii="Arial" w:hAnsi="Arial" w:cs="Arial" w:hint="cs"/>
          <w:rtl/>
        </w:rPr>
        <w:t>غير</w:t>
      </w:r>
      <w:r>
        <w:rPr>
          <w:rtl/>
        </w:rPr>
        <w:t xml:space="preserve"> </w:t>
      </w:r>
      <w:r>
        <w:rPr>
          <w:rFonts w:ascii="Arial" w:hAnsi="Arial" w:cs="Arial" w:hint="cs"/>
          <w:rtl/>
        </w:rPr>
        <w:t>رسول</w:t>
      </w:r>
      <w:r>
        <w:rPr>
          <w:rtl/>
        </w:rPr>
        <w:t xml:space="preserve"> </w:t>
      </w:r>
      <w:r>
        <w:rPr>
          <w:rFonts w:ascii="Arial" w:hAnsi="Arial" w:cs="Arial" w:hint="cs"/>
          <w:rtl/>
        </w:rPr>
        <w:t>فلا</w:t>
      </w:r>
      <w:r>
        <w:rPr>
          <w:rtl/>
        </w:rPr>
        <w:t xml:space="preserve"> </w:t>
      </w:r>
      <w:r>
        <w:rPr>
          <w:rFonts w:ascii="Arial" w:hAnsi="Arial" w:cs="Arial" w:hint="cs"/>
          <w:rtl/>
        </w:rPr>
        <w:t>يتِمُّ،</w:t>
      </w:r>
      <w:r>
        <w:rPr>
          <w:rtl/>
        </w:rPr>
        <w:t xml:space="preserve"> </w:t>
      </w:r>
      <w:r>
        <w:rPr>
          <w:rFonts w:ascii="Arial" w:hAnsi="Arial" w:cs="Arial" w:hint="cs"/>
          <w:rtl/>
        </w:rPr>
        <w:t>لأنَّه</w:t>
      </w:r>
      <w:r>
        <w:rPr>
          <w:rtl/>
        </w:rPr>
        <w:t xml:space="preserve"> </w:t>
      </w:r>
      <w:r>
        <w:rPr>
          <w:rFonts w:ascii="Arial" w:hAnsi="Arial" w:cs="Arial" w:hint="cs"/>
          <w:rtl/>
        </w:rPr>
        <w:t>رسول</w:t>
      </w:r>
      <w:r>
        <w:rPr>
          <w:rtl/>
        </w:rPr>
        <w:t xml:space="preserve"> </w:t>
      </w:r>
      <w:r>
        <w:rPr>
          <w:rFonts w:ascii="Arial" w:hAnsi="Arial" w:cs="Arial" w:hint="cs"/>
          <w:rtl/>
        </w:rPr>
        <w:t>لأولاده</w:t>
      </w:r>
      <w:r>
        <w:rPr>
          <w:rtl/>
        </w:rPr>
        <w:t xml:space="preserve"> </w:t>
      </w:r>
      <w:r>
        <w:rPr>
          <w:rFonts w:ascii="Arial" w:hAnsi="Arial" w:cs="Arial" w:hint="cs"/>
          <w:rtl/>
        </w:rPr>
        <w:t>ومن</w:t>
      </w:r>
      <w:r>
        <w:rPr>
          <w:rtl/>
        </w:rPr>
        <w:t xml:space="preserve"> </w:t>
      </w:r>
      <w:r>
        <w:rPr>
          <w:rFonts w:ascii="Arial" w:hAnsi="Arial" w:cs="Arial" w:hint="cs"/>
          <w:rtl/>
        </w:rPr>
        <w:t>أدرك</w:t>
      </w:r>
      <w:r>
        <w:rPr>
          <w:rtl/>
        </w:rPr>
        <w:t xml:space="preserve"> </w:t>
      </w:r>
      <w:r>
        <w:rPr>
          <w:rFonts w:ascii="Arial" w:hAnsi="Arial" w:cs="Arial" w:hint="cs"/>
          <w:rtl/>
        </w:rPr>
        <w:t>من</w:t>
      </w:r>
      <w:r>
        <w:rPr>
          <w:rtl/>
        </w:rPr>
        <w:t xml:space="preserve"> </w:t>
      </w:r>
      <w:r>
        <w:rPr>
          <w:rFonts w:ascii="Arial" w:hAnsi="Arial" w:cs="Arial" w:hint="cs"/>
          <w:rtl/>
        </w:rPr>
        <w:t>نسلهم،</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w:t>
      </w:r>
    </w:p>
    <w:p w:rsidR="00F65AD2" w:rsidRDefault="00F65AD2">
      <w:pPr>
        <w:pStyle w:val="textquran"/>
        <w:rPr>
          <w:rtl/>
        </w:rPr>
      </w:pPr>
      <w:r>
        <w:rPr>
          <w:rFonts w:ascii="Arial" w:hAnsi="Arial" w:cs="Arial" w:hint="cs"/>
          <w:rtl/>
        </w:rPr>
        <w:t>وأجيب</w:t>
      </w:r>
      <w:r>
        <w:rPr>
          <w:rtl/>
        </w:rPr>
        <w:t xml:space="preserve"> </w:t>
      </w:r>
      <w:r>
        <w:rPr>
          <w:rFonts w:ascii="Arial" w:hAnsi="Arial" w:cs="Arial" w:hint="cs"/>
          <w:rtl/>
        </w:rPr>
        <w:t>أيضا</w:t>
      </w:r>
      <w:r>
        <w:rPr>
          <w:rtl/>
        </w:rPr>
        <w:t xml:space="preserve"> </w:t>
      </w:r>
      <w:r>
        <w:rPr>
          <w:rFonts w:ascii="Arial" w:hAnsi="Arial" w:cs="Arial" w:hint="cs"/>
          <w:rtl/>
        </w:rPr>
        <w:t>بأنَّ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رسل</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وآدم</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كثيرا</w:t>
      </w:r>
      <w:r>
        <w:rPr>
          <w:rtl/>
        </w:rPr>
        <w:t xml:space="preserve"> </w:t>
      </w:r>
      <w:r>
        <w:rPr>
          <w:rFonts w:ascii="Arial" w:hAnsi="Arial" w:cs="Arial" w:hint="cs"/>
          <w:rtl/>
        </w:rPr>
        <w:t>ما</w:t>
      </w:r>
      <w:r>
        <w:rPr>
          <w:rFonts w:ascii="Calibri" w:cs="Calibri" w:hint="cs"/>
          <w:rtl/>
        </w:rPr>
        <w:t>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إذا</w:t>
      </w:r>
      <w:r>
        <w:rPr>
          <w:rtl/>
        </w:rPr>
        <w:t xml:space="preserve"> </w:t>
      </w:r>
      <w:r>
        <w:rPr>
          <w:rFonts w:ascii="Arial" w:hAnsi="Arial" w:cs="Arial" w:hint="cs"/>
          <w:rtl/>
        </w:rPr>
        <w:t>ذكروا،</w:t>
      </w:r>
      <w:r>
        <w:rPr>
          <w:rtl/>
        </w:rPr>
        <w:t xml:space="preserve"> </w:t>
      </w:r>
      <w:r>
        <w:rPr>
          <w:rFonts w:ascii="Arial" w:hAnsi="Arial" w:cs="Arial" w:hint="cs"/>
          <w:rtl/>
        </w:rPr>
        <w:t>أو</w:t>
      </w:r>
      <w:r>
        <w:rPr>
          <w:rtl/>
        </w:rPr>
        <w:t xml:space="preserve"> </w:t>
      </w:r>
      <w:r>
        <w:rPr>
          <w:rFonts w:ascii="Arial" w:hAnsi="Arial" w:cs="Arial" w:hint="cs"/>
          <w:rtl/>
        </w:rPr>
        <w:t>أشكلت</w:t>
      </w:r>
      <w:r>
        <w:rPr>
          <w:rtl/>
        </w:rPr>
        <w:t xml:space="preserve"> </w:t>
      </w:r>
      <w:r>
        <w:rPr>
          <w:rFonts w:ascii="Arial" w:hAnsi="Arial" w:cs="Arial" w:hint="cs"/>
          <w:rtl/>
        </w:rPr>
        <w:t>الآية</w:t>
      </w:r>
      <w:r>
        <w:rPr>
          <w:rtl/>
        </w:rPr>
        <w:t xml:space="preserve"> </w:t>
      </w:r>
      <w:r>
        <w:rPr>
          <w:rFonts w:ascii="Arial" w:hAnsi="Arial" w:cs="Arial" w:hint="cs"/>
          <w:rtl/>
        </w:rPr>
        <w:t>بأنَّ</w:t>
      </w:r>
      <w:r>
        <w:rPr>
          <w:rtl/>
        </w:rPr>
        <w:t xml:space="preserve"> </w:t>
      </w:r>
      <w:r>
        <w:rPr>
          <w:rFonts w:ascii="Arial" w:hAnsi="Arial" w:cs="Arial" w:hint="cs"/>
          <w:rtl/>
        </w:rPr>
        <w:t>الرسل</w:t>
      </w:r>
      <w:r>
        <w:rPr>
          <w:rtl/>
        </w:rPr>
        <w:t xml:space="preserve"> </w:t>
      </w:r>
      <w:r>
        <w:rPr>
          <w:rFonts w:ascii="Arial" w:hAnsi="Arial" w:cs="Arial" w:hint="cs"/>
          <w:rtl/>
        </w:rPr>
        <w:t>المقرِّرين</w:t>
      </w:r>
      <w:r>
        <w:rPr>
          <w:rtl/>
        </w:rPr>
        <w:t xml:space="preserve"> </w:t>
      </w:r>
      <w:r>
        <w:rPr>
          <w:rFonts w:ascii="Arial" w:hAnsi="Arial" w:cs="Arial" w:hint="cs"/>
          <w:rtl/>
        </w:rPr>
        <w:t>لشرع</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لم</w:t>
      </w:r>
      <w:r>
        <w:rPr>
          <w:rtl/>
        </w:rPr>
        <w:t xml:space="preserve"> </w:t>
      </w:r>
      <w:r>
        <w:rPr>
          <w:rFonts w:ascii="Arial" w:hAnsi="Arial" w:cs="Arial" w:hint="cs"/>
          <w:rtl/>
        </w:rPr>
        <w:t>يكذِّبهم</w:t>
      </w:r>
      <w:r>
        <w:rPr>
          <w:rtl/>
        </w:rPr>
        <w:t xml:space="preserve"> </w:t>
      </w:r>
      <w:r>
        <w:rPr>
          <w:rFonts w:ascii="Arial" w:hAnsi="Arial" w:cs="Arial" w:hint="cs"/>
          <w:rtl/>
        </w:rPr>
        <w:t>قومهم،</w:t>
      </w:r>
      <w:r>
        <w:rPr>
          <w:rtl/>
        </w:rPr>
        <w:t xml:space="preserve"> </w:t>
      </w:r>
      <w:r>
        <w:rPr>
          <w:rFonts w:ascii="Arial" w:hAnsi="Arial" w:cs="Arial" w:hint="cs"/>
          <w:rtl/>
        </w:rPr>
        <w:t>بل</w:t>
      </w:r>
      <w:r>
        <w:rPr>
          <w:rtl/>
        </w:rPr>
        <w:t xml:space="preserve"> </w:t>
      </w:r>
      <w:r>
        <w:rPr>
          <w:rFonts w:ascii="Arial" w:hAnsi="Arial" w:cs="Arial" w:hint="cs"/>
          <w:rtl/>
        </w:rPr>
        <w:t>كذَّبوا</w:t>
      </w:r>
      <w:r>
        <w:rPr>
          <w:rtl/>
        </w:rPr>
        <w:t xml:space="preserve"> </w:t>
      </w:r>
      <w:r>
        <w:rPr>
          <w:rFonts w:ascii="Arial" w:hAnsi="Arial" w:cs="Arial" w:hint="cs"/>
          <w:rtl/>
        </w:rPr>
        <w:t>أهل</w:t>
      </w:r>
      <w:r>
        <w:rPr>
          <w:rtl/>
        </w:rPr>
        <w:t xml:space="preserve"> </w:t>
      </w:r>
      <w:r>
        <w:rPr>
          <w:rFonts w:ascii="Arial" w:hAnsi="Arial" w:cs="Arial" w:hint="cs"/>
          <w:rtl/>
        </w:rPr>
        <w:t>الشرع</w:t>
      </w:r>
      <w:r>
        <w:rPr>
          <w:rtl/>
        </w:rPr>
        <w:t xml:space="preserve"> </w:t>
      </w:r>
      <w:r>
        <w:rPr>
          <w:rFonts w:ascii="Arial" w:hAnsi="Arial" w:cs="Arial" w:hint="cs"/>
          <w:rtl/>
        </w:rPr>
        <w:t>قبلهم،</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تكذيبهم</w:t>
      </w:r>
      <w:r>
        <w:rPr>
          <w:rtl/>
        </w:rPr>
        <w:t xml:space="preserve"> </w:t>
      </w:r>
      <w:r>
        <w:rPr>
          <w:rFonts w:ascii="Arial" w:hAnsi="Arial" w:cs="Arial" w:hint="cs"/>
          <w:rtl/>
        </w:rPr>
        <w:t>تكذيب</w:t>
      </w:r>
      <w:r>
        <w:rPr>
          <w:rtl/>
        </w:rPr>
        <w:t xml:space="preserve"> </w:t>
      </w:r>
      <w:r>
        <w:rPr>
          <w:rFonts w:ascii="Arial" w:hAnsi="Arial" w:cs="Arial" w:hint="cs"/>
          <w:rtl/>
        </w:rPr>
        <w:t>لأهل</w:t>
      </w:r>
      <w:r>
        <w:rPr>
          <w:rtl/>
        </w:rPr>
        <w:t xml:space="preserve"> </w:t>
      </w:r>
      <w:r>
        <w:rPr>
          <w:rFonts w:ascii="Arial" w:hAnsi="Arial" w:cs="Arial" w:hint="cs"/>
          <w:rtl/>
        </w:rPr>
        <w:t>الشرع</w:t>
      </w:r>
      <w:r>
        <w:rPr>
          <w:rtl/>
        </w:rPr>
        <w:t xml:space="preserve"> </w:t>
      </w:r>
      <w:r>
        <w:rPr>
          <w:rFonts w:ascii="Arial" w:hAnsi="Arial" w:cs="Arial" w:hint="cs"/>
          <w:rtl/>
        </w:rPr>
        <w:t>قبلهم،</w:t>
      </w:r>
      <w:r>
        <w:rPr>
          <w:rtl/>
        </w:rPr>
        <w:t xml:space="preserve"> </w:t>
      </w:r>
      <w:r>
        <w:rPr>
          <w:rFonts w:ascii="Arial" w:hAnsi="Arial" w:cs="Arial" w:hint="cs"/>
          <w:rtl/>
        </w:rPr>
        <w:t>فهم</w:t>
      </w:r>
      <w:r>
        <w:rPr>
          <w:rtl/>
        </w:rPr>
        <w:t xml:space="preserve"> </w:t>
      </w:r>
      <w:r>
        <w:rPr>
          <w:rFonts w:ascii="Arial" w:hAnsi="Arial" w:cs="Arial" w:hint="cs"/>
          <w:rtl/>
        </w:rPr>
        <w:t>كذَّبوا</w:t>
      </w:r>
      <w:r>
        <w:rPr>
          <w:rtl/>
        </w:rPr>
        <w:t xml:space="preserve"> </w:t>
      </w:r>
      <w:r>
        <w:rPr>
          <w:rFonts w:ascii="Arial" w:hAnsi="Arial" w:cs="Arial" w:hint="cs"/>
          <w:rtl/>
        </w:rPr>
        <w:t>الرسل</w:t>
      </w:r>
      <w:r>
        <w:rPr>
          <w:rtl/>
        </w:rPr>
        <w:t xml:space="preserve"> </w:t>
      </w:r>
      <w:r>
        <w:rPr>
          <w:rFonts w:ascii="Arial" w:hAnsi="Arial" w:cs="Arial" w:hint="cs"/>
          <w:rtl/>
        </w:rPr>
        <w:t>المحكيَّ</w:t>
      </w:r>
      <w:r>
        <w:rPr>
          <w:rtl/>
        </w:rPr>
        <w:t xml:space="preserve"> </w:t>
      </w:r>
      <w:r>
        <w:rPr>
          <w:rFonts w:ascii="Arial" w:hAnsi="Arial" w:cs="Arial" w:hint="cs"/>
          <w:rtl/>
        </w:rPr>
        <w:t>عنهم،</w:t>
      </w:r>
      <w:r>
        <w:rPr>
          <w:rtl/>
        </w:rPr>
        <w:t xml:space="preserve"> </w:t>
      </w:r>
      <w:r>
        <w:rPr>
          <w:rFonts w:ascii="Arial" w:hAnsi="Arial" w:cs="Arial" w:hint="cs"/>
          <w:rtl/>
        </w:rPr>
        <w:t>وبأنَّ</w:t>
      </w:r>
      <w:r>
        <w:rPr>
          <w:rtl/>
        </w:rPr>
        <w:t xml:space="preserve"> </w:t>
      </w:r>
      <w:r>
        <w:rPr>
          <w:rFonts w:ascii="Arial" w:hAnsi="Arial" w:cs="Arial" w:hint="cs"/>
          <w:rtl/>
        </w:rPr>
        <w:t>الرسل</w:t>
      </w:r>
      <w:r>
        <w:rPr>
          <w:rtl/>
        </w:rPr>
        <w:t xml:space="preserve"> </w:t>
      </w:r>
      <w:r>
        <w:rPr>
          <w:rFonts w:ascii="Arial" w:hAnsi="Arial" w:cs="Arial" w:hint="cs"/>
          <w:rtl/>
        </w:rPr>
        <w:t>الحاكين</w:t>
      </w:r>
      <w:r>
        <w:rPr>
          <w:rtl/>
        </w:rPr>
        <w:t xml:space="preserve"> </w:t>
      </w:r>
      <w:r>
        <w:rPr>
          <w:rFonts w:ascii="Arial" w:hAnsi="Arial" w:cs="Arial" w:hint="cs"/>
          <w:rtl/>
        </w:rPr>
        <w:t>مِمَّن</w:t>
      </w:r>
      <w:r>
        <w:rPr>
          <w:rtl/>
        </w:rPr>
        <w:t xml:space="preserve"> </w:t>
      </w:r>
      <w:r>
        <w:rPr>
          <w:rFonts w:ascii="Arial" w:hAnsi="Arial" w:cs="Arial" w:hint="cs"/>
          <w:rtl/>
        </w:rPr>
        <w:t>قبلهم</w:t>
      </w:r>
      <w:r>
        <w:rPr>
          <w:rtl/>
        </w:rPr>
        <w:t xml:space="preserve"> </w:t>
      </w:r>
      <w:r>
        <w:rPr>
          <w:rFonts w:ascii="Arial" w:hAnsi="Arial" w:cs="Arial" w:hint="cs"/>
          <w:rtl/>
        </w:rPr>
        <w:t>يسمَّون</w:t>
      </w:r>
      <w:r>
        <w:rPr>
          <w:rtl/>
        </w:rPr>
        <w:t xml:space="preserve"> </w:t>
      </w:r>
      <w:r>
        <w:rPr>
          <w:rFonts w:ascii="Arial" w:hAnsi="Arial" w:cs="Arial" w:hint="cs"/>
          <w:rtl/>
        </w:rPr>
        <w:t>رسلا،</w:t>
      </w:r>
      <w:r>
        <w:rPr>
          <w:rtl/>
        </w:rPr>
        <w:t xml:space="preserve"> </w:t>
      </w:r>
      <w:r>
        <w:rPr>
          <w:rFonts w:ascii="Arial" w:hAnsi="Arial" w:cs="Arial" w:hint="cs"/>
          <w:rtl/>
        </w:rPr>
        <w:t>وكذَّبهم</w:t>
      </w:r>
      <w:r>
        <w:rPr>
          <w:rtl/>
        </w:rPr>
        <w:t xml:space="preserve"> </w:t>
      </w:r>
      <w:r>
        <w:rPr>
          <w:rFonts w:ascii="Arial" w:hAnsi="Arial" w:cs="Arial" w:hint="cs"/>
          <w:rtl/>
        </w:rPr>
        <w:t>قومهم،</w:t>
      </w:r>
      <w:r>
        <w:rPr>
          <w:rtl/>
        </w:rPr>
        <w:t xml:space="preserve"> </w:t>
      </w:r>
      <w:r>
        <w:rPr>
          <w:rFonts w:ascii="Arial" w:hAnsi="Arial" w:cs="Arial" w:hint="cs"/>
          <w:rtl/>
        </w:rPr>
        <w:t>فقومهم</w:t>
      </w:r>
      <w:r>
        <w:rPr>
          <w:rtl/>
        </w:rPr>
        <w:t xml:space="preserve"> </w:t>
      </w:r>
      <w:r>
        <w:rPr>
          <w:rFonts w:ascii="Arial" w:hAnsi="Arial" w:cs="Arial" w:hint="cs"/>
          <w:rtl/>
        </w:rPr>
        <w:t>يكذِّبونهم</w:t>
      </w:r>
      <w:r>
        <w:rPr>
          <w:rtl/>
        </w:rPr>
        <w:t xml:space="preserve"> </w:t>
      </w:r>
      <w:r>
        <w:rPr>
          <w:rFonts w:ascii="Arial" w:hAnsi="Arial" w:cs="Arial" w:hint="cs"/>
          <w:rtl/>
        </w:rPr>
        <w:t>فهم</w:t>
      </w:r>
      <w:r>
        <w:rPr>
          <w:rtl/>
        </w:rPr>
        <w:t xml:space="preserve"> </w:t>
      </w:r>
      <w:r>
        <w:rPr>
          <w:rFonts w:ascii="Arial" w:hAnsi="Arial" w:cs="Arial" w:hint="cs"/>
          <w:rtl/>
        </w:rPr>
        <w:t>كذَّبوا</w:t>
      </w:r>
      <w:r>
        <w:rPr>
          <w:rtl/>
        </w:rPr>
        <w:t xml:space="preserve"> </w:t>
      </w:r>
      <w:r>
        <w:rPr>
          <w:rFonts w:ascii="Arial" w:hAnsi="Arial" w:cs="Arial" w:hint="cs"/>
          <w:rtl/>
        </w:rPr>
        <w:t>رسل</w:t>
      </w:r>
      <w:r>
        <w:rPr>
          <w:rtl/>
        </w:rPr>
        <w:t xml:space="preserve"> </w:t>
      </w:r>
      <w:r>
        <w:rPr>
          <w:rFonts w:ascii="Arial" w:hAnsi="Arial" w:cs="Arial" w:hint="cs"/>
          <w:rtl/>
        </w:rPr>
        <w:t>زمانهم</w:t>
      </w:r>
      <w:r>
        <w:rPr>
          <w:rtl/>
        </w:rPr>
        <w:t>.</w:t>
      </w:r>
    </w:p>
    <w:p w:rsidR="00F65AD2" w:rsidRDefault="00F65AD2">
      <w:pPr>
        <w:pStyle w:val="textquran"/>
        <w:rPr>
          <w:w w:val="103"/>
          <w:rtl/>
        </w:rPr>
      </w:pPr>
      <w:r>
        <w:rPr>
          <w:rFonts w:ascii="Arial" w:hAnsi="Arial" w:cs="Arial" w:hint="cs"/>
          <w:w w:val="103"/>
          <w:rtl/>
        </w:rPr>
        <w:t>وأخطأ</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المقرِّرين</w:t>
      </w:r>
      <w:r>
        <w:rPr>
          <w:w w:val="103"/>
          <w:rtl/>
        </w:rPr>
        <w:t xml:space="preserve"> </w:t>
      </w:r>
      <w:r>
        <w:rPr>
          <w:rFonts w:ascii="Arial" w:hAnsi="Arial" w:cs="Arial" w:hint="cs"/>
          <w:w w:val="103"/>
          <w:rtl/>
        </w:rPr>
        <w:t>كلَّهم</w:t>
      </w:r>
      <w:r>
        <w:rPr>
          <w:w w:val="103"/>
          <w:rtl/>
        </w:rPr>
        <w:t xml:space="preserve"> </w:t>
      </w:r>
      <w:r>
        <w:rPr>
          <w:rFonts w:ascii="Arial" w:hAnsi="Arial" w:cs="Arial" w:hint="cs"/>
          <w:w w:val="103"/>
          <w:rtl/>
        </w:rPr>
        <w:t>أنبياء</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رسل،</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نبيء</w:t>
      </w:r>
      <w:r>
        <w:rPr>
          <w:w w:val="103"/>
          <w:rtl/>
        </w:rPr>
        <w:t xml:space="preserve"> </w:t>
      </w:r>
      <w:r>
        <w:rPr>
          <w:rFonts w:ascii="Arial" w:hAnsi="Arial" w:cs="Arial" w:hint="cs"/>
          <w:w w:val="103"/>
          <w:rtl/>
        </w:rPr>
        <w:t>رسول</w:t>
      </w:r>
      <w:r>
        <w:rPr>
          <w:w w:val="103"/>
          <w:rtl/>
        </w:rPr>
        <w:t xml:space="preserve"> </w:t>
      </w:r>
      <w:r>
        <w:rPr>
          <w:rFonts w:ascii="Arial" w:hAnsi="Arial" w:cs="Arial" w:hint="cs"/>
          <w:w w:val="103"/>
          <w:rtl/>
        </w:rPr>
        <w:t>ومنهم</w:t>
      </w:r>
      <w:r>
        <w:rPr>
          <w:w w:val="103"/>
          <w:rtl/>
        </w:rPr>
        <w:t xml:space="preserve"> </w:t>
      </w:r>
      <w:r>
        <w:rPr>
          <w:rFonts w:ascii="Arial" w:hAnsi="Arial" w:cs="Arial" w:hint="cs"/>
          <w:w w:val="103"/>
          <w:rtl/>
        </w:rPr>
        <w:t>نبيء</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رسول،</w:t>
      </w:r>
      <w:r>
        <w:rPr>
          <w:w w:val="103"/>
          <w:rtl/>
        </w:rPr>
        <w:t xml:space="preserve"> </w:t>
      </w:r>
      <w:r>
        <w:rPr>
          <w:rFonts w:ascii="Arial" w:hAnsi="Arial" w:cs="Arial" w:hint="cs"/>
          <w:w w:val="103"/>
          <w:rtl/>
        </w:rPr>
        <w:t>حكمه</w:t>
      </w:r>
      <w:r>
        <w:rPr>
          <w:w w:val="103"/>
          <w:rtl/>
        </w:rPr>
        <w:t xml:space="preserve"> </w:t>
      </w:r>
      <w:r>
        <w:rPr>
          <w:rFonts w:ascii="Arial" w:hAnsi="Arial" w:cs="Arial" w:hint="cs"/>
          <w:w w:val="103"/>
          <w:rtl/>
        </w:rPr>
        <w:t>حكم</w:t>
      </w:r>
      <w:r>
        <w:rPr>
          <w:w w:val="103"/>
          <w:rtl/>
        </w:rPr>
        <w:t xml:space="preserve"> </w:t>
      </w:r>
      <w:r>
        <w:rPr>
          <w:rFonts w:ascii="Arial" w:hAnsi="Arial" w:cs="Arial" w:hint="cs"/>
          <w:w w:val="103"/>
          <w:rtl/>
        </w:rPr>
        <w:t>الرسول،</w:t>
      </w:r>
      <w:r>
        <w:rPr>
          <w:w w:val="103"/>
          <w:rtl/>
        </w:rPr>
        <w:t xml:space="preserve"> </w:t>
      </w:r>
      <w:r>
        <w:rPr>
          <w:rFonts w:ascii="Arial" w:hAnsi="Arial" w:cs="Arial" w:hint="cs"/>
          <w:w w:val="103"/>
          <w:rtl/>
        </w:rPr>
        <w:t>وأيضا</w:t>
      </w:r>
      <w:r>
        <w:rPr>
          <w:w w:val="103"/>
          <w:rtl/>
        </w:rPr>
        <w:t xml:space="preserve"> </w:t>
      </w:r>
      <w:r>
        <w:rPr>
          <w:rFonts w:ascii="Arial" w:hAnsi="Arial" w:cs="Arial" w:hint="cs"/>
          <w:w w:val="103"/>
          <w:rtl/>
        </w:rPr>
        <w:t>يوحى</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الأنبياء</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ليس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كتب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قبلهم</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وأجيب</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الرسل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في</w:t>
      </w:r>
      <w:r>
        <w:rPr>
          <w:w w:val="103"/>
          <w:rtl/>
        </w:rPr>
        <w:t xml:space="preserve"> </w:t>
      </w:r>
      <w:r>
        <w:rPr>
          <w:rFonts w:ascii="Arial" w:hAnsi="Arial" w:cs="Arial" w:hint="cs"/>
          <w:w w:val="103"/>
          <w:rtl/>
        </w:rPr>
        <w:t>المقرِّرين</w:t>
      </w:r>
      <w:r>
        <w:rPr>
          <w:w w:val="103"/>
          <w:rtl/>
        </w:rPr>
        <w:t xml:space="preserve"> </w:t>
      </w:r>
      <w:r>
        <w:rPr>
          <w:rFonts w:ascii="Arial" w:hAnsi="Arial" w:cs="Arial" w:hint="cs"/>
          <w:w w:val="103"/>
          <w:rtl/>
        </w:rPr>
        <w:t>لهم</w:t>
      </w:r>
      <w:r>
        <w:rPr>
          <w:w w:val="103"/>
          <w:rtl/>
        </w:rPr>
        <w:t>.</w:t>
      </w:r>
    </w:p>
    <w:p w:rsidR="00F65AD2" w:rsidRDefault="00F65AD2">
      <w:pPr>
        <w:pStyle w:val="textquran"/>
        <w:spacing w:before="170"/>
        <w:rPr>
          <w:rtl/>
        </w:rPr>
      </w:pPr>
      <w:r>
        <w:rPr>
          <w:rFonts w:ascii="Arial" w:hAnsi="Arial" w:cs="Arial" w:hint="cs"/>
          <w:rtl/>
        </w:rPr>
        <w:t>وأشكلت</w:t>
      </w:r>
      <w:r>
        <w:rPr>
          <w:rtl/>
        </w:rPr>
        <w:t xml:space="preserve"> </w:t>
      </w:r>
      <w:r>
        <w:rPr>
          <w:rFonts w:ascii="Arial" w:hAnsi="Arial" w:cs="Arial" w:hint="cs"/>
          <w:rtl/>
        </w:rPr>
        <w:t>الآية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قَالُواْ</w:t>
      </w:r>
      <w:r>
        <w:rPr>
          <w:rFonts w:ascii="Calibri" w:cs="Calibri" w:hint="cs"/>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أمَّة</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تقول،</w:t>
      </w:r>
      <w:r>
        <w:rPr>
          <w:rtl/>
        </w:rPr>
        <w:t xml:space="preserve"> </w:t>
      </w:r>
      <w:r>
        <w:rPr>
          <w:rFonts w:ascii="Arial" w:hAnsi="Arial" w:cs="Arial" w:hint="cs"/>
          <w:rtl/>
        </w:rPr>
        <w:t>بل</w:t>
      </w:r>
      <w:r>
        <w:rPr>
          <w:rtl/>
        </w:rPr>
        <w:t xml:space="preserve"> </w:t>
      </w:r>
      <w:r>
        <w:rPr>
          <w:rFonts w:ascii="Arial" w:hAnsi="Arial" w:cs="Arial" w:hint="cs"/>
          <w:rtl/>
        </w:rPr>
        <w:t>يقول</w:t>
      </w:r>
      <w:r>
        <w:rPr>
          <w:rtl/>
        </w:rPr>
        <w:t xml:space="preserve"> </w:t>
      </w:r>
      <w:r>
        <w:rPr>
          <w:rFonts w:ascii="Arial" w:hAnsi="Arial" w:cs="Arial" w:hint="cs"/>
          <w:rtl/>
        </w:rPr>
        <w:t>بعض</w:t>
      </w:r>
      <w:r>
        <w:rPr>
          <w:rtl/>
        </w:rPr>
        <w:t xml:space="preserve"> </w:t>
      </w:r>
      <w:r>
        <w:rPr>
          <w:rFonts w:ascii="Arial" w:hAnsi="Arial" w:cs="Arial" w:hint="cs"/>
          <w:rtl/>
        </w:rPr>
        <w:t>الأمَّة</w:t>
      </w:r>
      <w:r>
        <w:rPr>
          <w:rtl/>
        </w:rPr>
        <w:t xml:space="preserve"> </w:t>
      </w:r>
      <w:r>
        <w:rPr>
          <w:rFonts w:ascii="Arial" w:hAnsi="Arial" w:cs="Arial" w:hint="cs"/>
          <w:rtl/>
        </w:rPr>
        <w:t>دون</w:t>
      </w:r>
      <w:r>
        <w:rPr>
          <w:rtl/>
        </w:rPr>
        <w:t xml:space="preserve"> </w:t>
      </w:r>
      <w:r>
        <w:rPr>
          <w:rFonts w:ascii="Arial" w:hAnsi="Arial" w:cs="Arial" w:hint="cs"/>
          <w:rtl/>
        </w:rPr>
        <w:t>بعضها،</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الكلام</w:t>
      </w:r>
      <w:r>
        <w:rPr>
          <w:rtl/>
        </w:rPr>
        <w:t xml:space="preserve"> </w:t>
      </w:r>
      <w:r>
        <w:rPr>
          <w:rFonts w:ascii="Arial" w:hAnsi="Arial" w:cs="Arial" w:hint="cs"/>
          <w:rtl/>
        </w:rPr>
        <w:t>كلٌّ</w:t>
      </w:r>
      <w:r>
        <w:rPr>
          <w:rtl/>
        </w:rPr>
        <w:t xml:space="preserve"> </w:t>
      </w:r>
      <w:r>
        <w:rPr>
          <w:rFonts w:ascii="Arial" w:hAnsi="Arial" w:cs="Arial" w:hint="cs"/>
          <w:rtl/>
        </w:rPr>
        <w:t>لا</w:t>
      </w:r>
      <w:r>
        <w:rPr>
          <w:rFonts w:ascii="Calibri" w:cs="Calibri" w:hint="cs"/>
          <w:rtl/>
        </w:rPr>
        <w:t> </w:t>
      </w:r>
      <w:r>
        <w:rPr>
          <w:rFonts w:ascii="Arial" w:hAnsi="Arial" w:cs="Arial" w:hint="cs"/>
          <w:rtl/>
        </w:rPr>
        <w:t>كُلِّيَّة،</w:t>
      </w:r>
      <w:r>
        <w:rPr>
          <w:rtl/>
        </w:rPr>
        <w:t xml:space="preserve"> </w:t>
      </w:r>
      <w:r>
        <w:rPr>
          <w:rFonts w:ascii="Arial" w:hAnsi="Arial" w:cs="Arial" w:hint="cs"/>
          <w:rtl/>
        </w:rPr>
        <w:t>والمراد</w:t>
      </w:r>
      <w:r>
        <w:rPr>
          <w:rtl/>
        </w:rPr>
        <w:t xml:space="preserve"> </w:t>
      </w:r>
      <w:r>
        <w:rPr>
          <w:rFonts w:ascii="Arial" w:hAnsi="Arial" w:cs="Arial" w:hint="cs"/>
          <w:rtl/>
        </w:rPr>
        <w:t>المجموع</w:t>
      </w:r>
      <w:r>
        <w:rPr>
          <w:rtl/>
        </w:rPr>
        <w:t xml:space="preserve"> </w:t>
      </w:r>
      <w:r>
        <w:rPr>
          <w:rFonts w:ascii="Arial" w:hAnsi="Arial" w:cs="Arial" w:hint="cs"/>
          <w:rtl/>
        </w:rPr>
        <w:t>لا</w:t>
      </w:r>
      <w:r>
        <w:rPr>
          <w:rFonts w:ascii="Calibri" w:cs="Calibri" w:hint="cs"/>
          <w:rtl/>
        </w:rPr>
        <w:t> </w:t>
      </w:r>
      <w:r>
        <w:rPr>
          <w:rFonts w:ascii="Arial" w:hAnsi="Arial" w:cs="Arial" w:hint="cs"/>
          <w:rtl/>
        </w:rPr>
        <w:t>الجميع،</w:t>
      </w:r>
      <w:r>
        <w:rPr>
          <w:rtl/>
        </w:rPr>
        <w:t xml:space="preserve"> </w:t>
      </w:r>
      <w:r>
        <w:rPr>
          <w:rFonts w:ascii="Arial" w:hAnsi="Arial" w:cs="Arial" w:hint="cs"/>
          <w:rtl/>
        </w:rPr>
        <w:t>والأكثر</w:t>
      </w:r>
      <w:r>
        <w:rPr>
          <w:rtl/>
        </w:rPr>
        <w:t xml:space="preserve"> </w:t>
      </w:r>
      <w:r>
        <w:rPr>
          <w:rFonts w:ascii="Arial" w:hAnsi="Arial" w:cs="Arial" w:hint="cs"/>
          <w:rtl/>
        </w:rPr>
        <w:t>يقولون</w:t>
      </w:r>
      <w:r>
        <w:rPr>
          <w:rtl/>
        </w:rPr>
        <w:t xml:space="preserve">. </w:t>
      </w:r>
      <w:r>
        <w:rPr>
          <w:rFonts w:ascii="Arial" w:hAnsi="Arial" w:cs="Arial" w:hint="cs"/>
          <w:rtl/>
        </w:rPr>
        <w:t>وذكر</w:t>
      </w:r>
      <w:r>
        <w:rPr>
          <w:rtl/>
        </w:rPr>
        <w:t xml:space="preserve"> </w:t>
      </w:r>
      <w:r>
        <w:rPr>
          <w:rFonts w:ascii="Arial" w:hAnsi="Arial" w:cs="Arial" w:hint="cs"/>
          <w:rtl/>
        </w:rPr>
        <w:t>المكذِّبين</w:t>
      </w:r>
      <w:r>
        <w:rPr>
          <w:rtl/>
        </w:rPr>
        <w:t xml:space="preserve"> </w:t>
      </w:r>
      <w:r>
        <w:rPr>
          <w:rFonts w:ascii="Arial" w:hAnsi="Arial" w:cs="Arial" w:hint="cs"/>
          <w:rtl/>
        </w:rPr>
        <w:t>فقط</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تسلية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تكذيب</w:t>
      </w:r>
      <w:r>
        <w:rPr>
          <w:rtl/>
        </w:rPr>
        <w:t xml:space="preserve"> </w:t>
      </w:r>
      <w:r>
        <w:rPr>
          <w:rFonts w:ascii="Arial" w:hAnsi="Arial" w:cs="Arial" w:hint="cs"/>
          <w:rtl/>
        </w:rPr>
        <w:t>قومه</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النظر</w:t>
      </w:r>
      <w:r>
        <w:rPr>
          <w:rtl/>
        </w:rPr>
        <w:t xml:space="preserve"> </w:t>
      </w:r>
      <w:r>
        <w:rPr>
          <w:rFonts w:ascii="Arial" w:hAnsi="Arial" w:cs="Arial" w:hint="cs"/>
          <w:rtl/>
        </w:rPr>
        <w:t>للأغلب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السلب</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الاستغراق</w:t>
      </w:r>
      <w:r>
        <w:rPr>
          <w:rtl/>
        </w:rPr>
        <w:t>.</w:t>
      </w:r>
    </w:p>
    <w:p w:rsidR="00F65AD2" w:rsidRDefault="00F65AD2">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وعند</w:t>
      </w:r>
      <w:r>
        <w:rPr>
          <w:rtl/>
        </w:rPr>
        <w:t xml:space="preserve"> </w:t>
      </w:r>
      <w:r>
        <w:rPr>
          <w:rFonts w:ascii="Arial" w:hAnsi="Arial" w:cs="Arial" w:hint="cs"/>
          <w:rtl/>
        </w:rPr>
        <w:t>الوصول</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المحلِّ</w:t>
      </w:r>
      <w:r>
        <w:rPr>
          <w:rtl/>
        </w:rPr>
        <w:t xml:space="preserve"> </w:t>
      </w:r>
      <w:r>
        <w:rPr>
          <w:rFonts w:ascii="Arial" w:hAnsi="Arial" w:cs="Arial" w:hint="cs"/>
          <w:rtl/>
        </w:rPr>
        <w:t>سئلت</w:t>
      </w:r>
      <w:r>
        <w:rPr>
          <w:rtl/>
        </w:rPr>
        <w:t xml:space="preserve"> </w:t>
      </w:r>
      <w:r>
        <w:rPr>
          <w:rFonts w:ascii="Arial" w:hAnsi="Arial" w:cs="Arial" w:hint="cs"/>
          <w:rtl/>
        </w:rPr>
        <w:t>عن</w:t>
      </w:r>
      <w:r>
        <w:rPr>
          <w:rtl/>
        </w:rPr>
        <w:t xml:space="preserve"> </w:t>
      </w:r>
      <w:r>
        <w:rPr>
          <w:rFonts w:ascii="Arial" w:hAnsi="Arial" w:cs="Arial" w:hint="cs"/>
          <w:rtl/>
        </w:rPr>
        <w:t>آدميَّة</w:t>
      </w:r>
      <w:r>
        <w:rPr>
          <w:rtl/>
        </w:rPr>
        <w:t xml:space="preserve"> </w:t>
      </w:r>
      <w:r>
        <w:rPr>
          <w:rFonts w:ascii="Arial" w:hAnsi="Arial" w:cs="Arial" w:hint="cs"/>
          <w:rtl/>
        </w:rPr>
        <w:t>يجامعها</w:t>
      </w:r>
      <w:r>
        <w:rPr>
          <w:rtl/>
        </w:rPr>
        <w:t xml:space="preserve"> </w:t>
      </w:r>
      <w:r>
        <w:rPr>
          <w:rFonts w:ascii="Arial" w:hAnsi="Arial" w:cs="Arial" w:hint="cs"/>
          <w:rtl/>
        </w:rPr>
        <w:t>جنِّيٌّ</w:t>
      </w:r>
      <w:r>
        <w:rPr>
          <w:rtl/>
        </w:rPr>
        <w:t xml:space="preserve"> </w:t>
      </w:r>
      <w:r>
        <w:rPr>
          <w:rFonts w:ascii="Arial" w:hAnsi="Arial" w:cs="Arial" w:hint="cs"/>
          <w:rtl/>
        </w:rPr>
        <w:t>قهرا</w:t>
      </w:r>
      <w:r>
        <w:rPr>
          <w:rtl/>
        </w:rPr>
        <w:t xml:space="preserve"> </w:t>
      </w:r>
      <w:r>
        <w:rPr>
          <w:rFonts w:ascii="Arial" w:hAnsi="Arial" w:cs="Arial" w:hint="cs"/>
          <w:rtl/>
        </w:rPr>
        <w:t>ولا</w:t>
      </w:r>
      <w:r>
        <w:rPr>
          <w:rtl/>
        </w:rPr>
        <w:t xml:space="preserve"> </w:t>
      </w:r>
      <w:r>
        <w:rPr>
          <w:rFonts w:ascii="Arial" w:hAnsi="Arial" w:cs="Arial" w:hint="cs"/>
          <w:rtl/>
        </w:rPr>
        <w:t>تطيق</w:t>
      </w:r>
      <w:r>
        <w:rPr>
          <w:rtl/>
        </w:rPr>
        <w:t xml:space="preserve"> </w:t>
      </w:r>
      <w:r>
        <w:rPr>
          <w:rFonts w:ascii="Arial" w:hAnsi="Arial" w:cs="Arial" w:hint="cs"/>
          <w:rtl/>
        </w:rPr>
        <w:t>ردَّه</w:t>
      </w:r>
      <w:r>
        <w:rPr>
          <w:rtl/>
        </w:rPr>
        <w:t xml:space="preserve"> </w:t>
      </w:r>
      <w:r>
        <w:rPr>
          <w:rFonts w:ascii="Arial" w:hAnsi="Arial" w:cs="Arial" w:hint="cs"/>
          <w:rtl/>
        </w:rPr>
        <w:t>بعد</w:t>
      </w:r>
      <w:r>
        <w:rPr>
          <w:rtl/>
        </w:rPr>
        <w:t xml:space="preserve"> </w:t>
      </w:r>
      <w:r>
        <w:rPr>
          <w:rFonts w:ascii="Arial" w:hAnsi="Arial" w:cs="Arial" w:hint="cs"/>
          <w:rtl/>
        </w:rPr>
        <w:t>إسكارها</w:t>
      </w:r>
      <w:r>
        <w:rPr>
          <w:rtl/>
        </w:rPr>
        <w:t xml:space="preserve"> </w:t>
      </w:r>
      <w:r>
        <w:rPr>
          <w:rFonts w:ascii="Arial" w:hAnsi="Arial" w:cs="Arial" w:hint="cs"/>
          <w:rtl/>
        </w:rPr>
        <w:t>وبدون</w:t>
      </w:r>
      <w:r>
        <w:rPr>
          <w:rtl/>
        </w:rPr>
        <w:t xml:space="preserve"> </w:t>
      </w:r>
      <w:r>
        <w:rPr>
          <w:rFonts w:ascii="Arial" w:hAnsi="Arial" w:cs="Arial" w:hint="cs"/>
          <w:rtl/>
        </w:rPr>
        <w:t>إسكارها</w:t>
      </w:r>
      <w:r>
        <w:rPr>
          <w:rtl/>
        </w:rPr>
        <w:t xml:space="preserve"> [</w:t>
      </w:r>
      <w:r>
        <w:rPr>
          <w:rFonts w:ascii="Arial" w:hAnsi="Arial" w:cs="Arial" w:hint="cs"/>
          <w:rtl/>
        </w:rPr>
        <w:t>أي</w:t>
      </w:r>
      <w:r>
        <w:rPr>
          <w:rtl/>
        </w:rPr>
        <w:t xml:space="preserve"> </w:t>
      </w:r>
      <w:r>
        <w:rPr>
          <w:rFonts w:ascii="Arial" w:hAnsi="Arial" w:cs="Arial" w:hint="cs"/>
          <w:rtl/>
        </w:rPr>
        <w:t>صرعها</w:t>
      </w:r>
      <w:r>
        <w:rPr>
          <w:rtl/>
        </w:rPr>
        <w:t xml:space="preserve">] </w:t>
      </w:r>
      <w:r>
        <w:rPr>
          <w:rFonts w:ascii="Arial" w:hAnsi="Arial" w:cs="Arial" w:hint="cs"/>
          <w:rtl/>
        </w:rPr>
        <w:t>هل</w:t>
      </w:r>
      <w:r>
        <w:rPr>
          <w:rtl/>
        </w:rPr>
        <w:t xml:space="preserve"> </w:t>
      </w:r>
      <w:r>
        <w:rPr>
          <w:rFonts w:ascii="Arial" w:hAnsi="Arial" w:cs="Arial" w:hint="cs"/>
          <w:rtl/>
        </w:rPr>
        <w:t>تحرم</w:t>
      </w:r>
      <w:r>
        <w:rPr>
          <w:rtl/>
        </w:rPr>
        <w:t xml:space="preserve"> </w:t>
      </w:r>
      <w:r>
        <w:rPr>
          <w:rFonts w:ascii="Arial" w:hAnsi="Arial" w:cs="Arial" w:hint="cs"/>
          <w:rtl/>
        </w:rPr>
        <w:t>على</w:t>
      </w:r>
      <w:r>
        <w:rPr>
          <w:rtl/>
        </w:rPr>
        <w:t xml:space="preserve"> </w:t>
      </w:r>
      <w:r>
        <w:rPr>
          <w:rFonts w:ascii="Arial" w:hAnsi="Arial" w:cs="Arial" w:hint="cs"/>
          <w:rtl/>
        </w:rPr>
        <w:t>زوجها؟</w:t>
      </w:r>
      <w:r>
        <w:rPr>
          <w:rtl/>
        </w:rPr>
        <w:t xml:space="preserve"> </w:t>
      </w:r>
      <w:r>
        <w:rPr>
          <w:rFonts w:ascii="Arial" w:hAnsi="Arial" w:cs="Arial" w:hint="cs"/>
          <w:rtl/>
        </w:rPr>
        <w:t>فأجبت</w:t>
      </w:r>
      <w:r>
        <w:rPr>
          <w:rtl/>
        </w:rPr>
        <w:t xml:space="preserve"> </w:t>
      </w:r>
      <w:r>
        <w:rPr>
          <w:rFonts w:ascii="Arial" w:hAnsi="Arial" w:cs="Arial" w:hint="cs"/>
          <w:rtl/>
        </w:rPr>
        <w:t>بأنَّها</w:t>
      </w:r>
      <w:r>
        <w:rPr>
          <w:rtl/>
        </w:rPr>
        <w:t xml:space="preserve"> </w:t>
      </w:r>
      <w:r>
        <w:rPr>
          <w:rFonts w:ascii="Arial" w:hAnsi="Arial" w:cs="Arial" w:hint="cs"/>
          <w:rtl/>
        </w:rPr>
        <w:t>لا</w:t>
      </w:r>
      <w:r>
        <w:rPr>
          <w:rFonts w:ascii="Calibri" w:cs="Calibri" w:hint="cs"/>
          <w:rtl/>
        </w:rPr>
        <w:t> </w:t>
      </w:r>
      <w:r>
        <w:rPr>
          <w:rFonts w:ascii="Arial" w:hAnsi="Arial" w:cs="Arial" w:hint="cs"/>
          <w:rtl/>
        </w:rPr>
        <w:t>تحرم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تطق</w:t>
      </w:r>
      <w:r>
        <w:rPr>
          <w:rtl/>
        </w:rPr>
        <w:t xml:space="preserve"> </w:t>
      </w:r>
      <w:r>
        <w:rPr>
          <w:rFonts w:ascii="Arial" w:hAnsi="Arial" w:cs="Arial" w:hint="cs"/>
          <w:rtl/>
        </w:rPr>
        <w:t>منعه</w:t>
      </w:r>
      <w:r>
        <w:rPr>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اَتَوَاصَوْاْ</w:t>
      </w:r>
      <w:r>
        <w:rPr>
          <w:rStyle w:val="bold"/>
          <w:w w:val="98"/>
          <w:rtl/>
        </w:rPr>
        <w:t xml:space="preserve"> </w:t>
      </w:r>
      <w:r>
        <w:rPr>
          <w:rStyle w:val="bold"/>
          <w:rFonts w:ascii="Arial" w:hAnsi="Arial" w:cs="Arial" w:hint="cs"/>
          <w:w w:val="98"/>
          <w:rtl/>
        </w:rPr>
        <w:t>بِهِ</w:t>
      </w:r>
      <w:r>
        <w:rPr>
          <w:w w:val="98"/>
          <w:rtl/>
        </w:rPr>
        <w:t> </w:t>
      </w:r>
      <w:r>
        <w:rPr>
          <w:rFonts w:ascii="Arial" w:hAnsi="Arial" w:cs="Arial" w:hint="cs"/>
          <w:w w:val="98"/>
          <w:rtl/>
        </w:rPr>
        <w:t>﴾</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للتعجيب</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الحمل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التعجُّب،</w:t>
      </w:r>
      <w:r>
        <w:rPr>
          <w:w w:val="98"/>
          <w:rtl/>
        </w:rPr>
        <w:t xml:space="preserve"> </w:t>
      </w:r>
      <w:r>
        <w:rPr>
          <w:rFonts w:ascii="Arial" w:hAnsi="Arial" w:cs="Arial" w:hint="cs"/>
          <w:w w:val="98"/>
          <w:rtl/>
        </w:rPr>
        <w:t>والهاء</w:t>
      </w:r>
      <w:r>
        <w:rPr>
          <w:w w:val="98"/>
          <w:rtl/>
        </w:rPr>
        <w:t xml:space="preserve"> </w:t>
      </w:r>
      <w:r>
        <w:rPr>
          <w:rFonts w:ascii="Arial" w:hAnsi="Arial" w:cs="Arial" w:hint="cs"/>
          <w:w w:val="98"/>
          <w:rtl/>
        </w:rPr>
        <w:t>للقول</w:t>
      </w:r>
      <w:r>
        <w:rPr>
          <w:w w:val="98"/>
          <w:rtl/>
        </w:rPr>
        <w:t xml:space="preserve"> </w:t>
      </w:r>
      <w:r>
        <w:rPr>
          <w:rFonts w:ascii="Arial" w:hAnsi="Arial" w:cs="Arial" w:hint="cs"/>
          <w:w w:val="98"/>
          <w:rtl/>
        </w:rPr>
        <w:t>بأنَّه</w:t>
      </w:r>
      <w:r>
        <w:rPr>
          <w:w w:val="98"/>
          <w:rtl/>
        </w:rPr>
        <w:t xml:space="preserve"> </w:t>
      </w:r>
      <w:r>
        <w:rPr>
          <w:rFonts w:ascii="Arial" w:hAnsi="Arial" w:cs="Arial" w:hint="cs"/>
          <w:w w:val="98"/>
          <w:rtl/>
        </w:rPr>
        <w:t>ساحر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مجنون،</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أوصى</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بعضًا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اتَّصَلَ</w:t>
      </w:r>
      <w:r>
        <w:rPr>
          <w:w w:val="98"/>
          <w:rtl/>
        </w:rPr>
        <w:t xml:space="preserve"> </w:t>
      </w:r>
      <w:r>
        <w:rPr>
          <w:rFonts w:ascii="Arial" w:hAnsi="Arial" w:cs="Arial" w:hint="cs"/>
          <w:w w:val="98"/>
          <w:rtl/>
        </w:rPr>
        <w:t>بقومك</w:t>
      </w:r>
      <w:r>
        <w:rPr>
          <w:w w:val="98"/>
          <w:rtl/>
        </w:rPr>
        <w:t xml:space="preserve"> </w:t>
      </w:r>
      <w:r>
        <w:rPr>
          <w:rFonts w:ascii="Arial" w:hAnsi="Arial" w:cs="Arial" w:hint="cs"/>
          <w:w w:val="98"/>
          <w:rtl/>
        </w:rPr>
        <w:t>فقالوه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للإنكار،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تَوَاصَوْا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جمعتهم</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قسوة</w:t>
      </w:r>
      <w:r>
        <w:rPr>
          <w:w w:val="98"/>
          <w:rtl/>
        </w:rPr>
        <w:t xml:space="preserve"> </w:t>
      </w:r>
      <w:r>
        <w:rPr>
          <w:rFonts w:ascii="Arial" w:hAnsi="Arial" w:cs="Arial" w:hint="cs"/>
          <w:w w:val="98"/>
          <w:rtl/>
        </w:rPr>
        <w:t>القلوب،</w:t>
      </w:r>
      <w:r>
        <w:rPr>
          <w:w w:val="98"/>
          <w:rtl/>
        </w:rPr>
        <w:t xml:space="preserve"> </w:t>
      </w:r>
      <w:r>
        <w:rPr>
          <w:rFonts w:ascii="Arial" w:hAnsi="Arial" w:cs="Arial" w:hint="cs"/>
          <w:w w:val="98"/>
          <w:rtl/>
        </w:rPr>
        <w:t>وإهمال</w:t>
      </w:r>
      <w:r>
        <w:rPr>
          <w:w w:val="98"/>
          <w:rtl/>
        </w:rPr>
        <w:t xml:space="preserve"> </w:t>
      </w:r>
      <w:r>
        <w:rPr>
          <w:rFonts w:ascii="Arial" w:hAnsi="Arial" w:cs="Arial" w:hint="cs"/>
          <w:w w:val="98"/>
          <w:rtl/>
        </w:rPr>
        <w:t>النُّفوس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التفكُّر،</w:t>
      </w:r>
      <w:r>
        <w:rPr>
          <w:w w:val="98"/>
          <w:rtl/>
        </w:rPr>
        <w:t xml:space="preserve"> </w:t>
      </w:r>
      <w:r>
        <w:rPr>
          <w:rFonts w:ascii="Arial" w:hAnsi="Arial" w:cs="Arial" w:hint="cs"/>
          <w:w w:val="98"/>
          <w:rtl/>
        </w:rPr>
        <w:t>فجاوزوا</w:t>
      </w:r>
      <w:r>
        <w:rPr>
          <w:w w:val="98"/>
          <w:rtl/>
        </w:rPr>
        <w:t xml:space="preserve"> </w:t>
      </w:r>
      <w:r>
        <w:rPr>
          <w:rFonts w:ascii="Arial" w:hAnsi="Arial" w:cs="Arial" w:hint="cs"/>
          <w:w w:val="98"/>
          <w:rtl/>
        </w:rPr>
        <w:t>الحدَّ</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قالوه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بَلْ</w:t>
      </w:r>
      <w:r>
        <w:rPr>
          <w:rStyle w:val="bold"/>
          <w:w w:val="98"/>
          <w:rtl/>
        </w:rPr>
        <w:t xml:space="preserve"> </w:t>
      </w:r>
      <w:r>
        <w:rPr>
          <w:rStyle w:val="bold"/>
          <w:rFonts w:ascii="Arial" w:hAnsi="Arial" w:cs="Arial" w:hint="cs"/>
          <w:w w:val="98"/>
          <w:rtl/>
        </w:rPr>
        <w:t>هُمْ</w:t>
      </w:r>
      <w:r>
        <w:rPr>
          <w:rStyle w:val="bold"/>
          <w:w w:val="98"/>
          <w:rtl/>
        </w:rPr>
        <w:t xml:space="preserve"> </w:t>
      </w:r>
      <w:r>
        <w:rPr>
          <w:rStyle w:val="bold"/>
          <w:rFonts w:ascii="Arial" w:hAnsi="Arial" w:cs="Arial" w:hint="cs"/>
          <w:w w:val="98"/>
          <w:rtl/>
        </w:rPr>
        <w:t>قَوْمٌ</w:t>
      </w:r>
      <w:r>
        <w:rPr>
          <w:rStyle w:val="bold"/>
          <w:w w:val="98"/>
          <w:rtl/>
        </w:rPr>
        <w:t xml:space="preserve"> </w:t>
      </w:r>
      <w:r>
        <w:rPr>
          <w:rStyle w:val="bold"/>
          <w:rFonts w:ascii="Arial" w:hAnsi="Arial" w:cs="Arial" w:hint="cs"/>
          <w:w w:val="98"/>
          <w:rtl/>
        </w:rPr>
        <w:t>طَاغُونَ</w:t>
      </w:r>
      <w:r>
        <w:rPr>
          <w:w w:val="98"/>
          <w:rtl/>
        </w:rPr>
        <w:t> </w:t>
      </w:r>
      <w:r>
        <w:rPr>
          <w:rFonts w:ascii="Arial" w:hAnsi="Arial" w:cs="Arial" w:hint="cs"/>
          <w:w w:val="98"/>
          <w:rtl/>
        </w:rPr>
        <w:t>﴾</w:t>
      </w:r>
      <w:r>
        <w:rPr>
          <w:w w:val="98"/>
          <w:rtl/>
        </w:rPr>
        <w:t xml:space="preserve"> </w:t>
      </w:r>
      <w:r>
        <w:rPr>
          <w:rFonts w:ascii="Arial" w:hAnsi="Arial" w:cs="Arial" w:hint="cs"/>
          <w:w w:val="98"/>
          <w:rtl/>
        </w:rPr>
        <w:t>إضرابٌ</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التعجيب</w:t>
      </w:r>
      <w:r>
        <w:rPr>
          <w:w w:val="98"/>
          <w:rtl/>
        </w:rPr>
        <w:t xml:space="preserve"> </w:t>
      </w:r>
      <w:r>
        <w:rPr>
          <w:rFonts w:ascii="Arial" w:hAnsi="Arial" w:cs="Arial" w:hint="cs"/>
          <w:w w:val="98"/>
          <w:rtl/>
        </w:rPr>
        <w:t>انتقالاً،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التواصي</w:t>
      </w:r>
      <w:r>
        <w:rPr>
          <w:w w:val="98"/>
          <w:rtl/>
        </w:rPr>
        <w:t xml:space="preserve"> </w:t>
      </w:r>
      <w:r>
        <w:rPr>
          <w:rFonts w:ascii="Arial" w:hAnsi="Arial" w:cs="Arial" w:hint="cs"/>
          <w:w w:val="98"/>
          <w:rtl/>
        </w:rPr>
        <w:t>إبطالاً</w:t>
      </w:r>
      <w:r>
        <w:rPr>
          <w:w w:val="98"/>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فَتَوَلَّ</w:t>
      </w:r>
      <w:r>
        <w:rPr>
          <w:rStyle w:val="bold"/>
          <w:w w:val="98"/>
          <w:rtl/>
        </w:rPr>
        <w:t xml:space="preserve"> </w:t>
      </w:r>
      <w:r>
        <w:rPr>
          <w:rStyle w:val="bold"/>
          <w:rFonts w:ascii="Arial" w:hAnsi="Arial" w:cs="Arial" w:hint="cs"/>
          <w:w w:val="98"/>
          <w:rtl/>
        </w:rPr>
        <w:t>عَنْهُمْ</w:t>
      </w:r>
      <w:r>
        <w:rPr>
          <w:w w:val="98"/>
          <w:rtl/>
        </w:rPr>
        <w:t> </w:t>
      </w:r>
      <w:r>
        <w:rPr>
          <w:rFonts w:ascii="Arial" w:hAnsi="Arial" w:cs="Arial" w:hint="cs"/>
          <w:w w:val="98"/>
          <w:rtl/>
        </w:rPr>
        <w:t>﴾</w:t>
      </w:r>
      <w:r>
        <w:rPr>
          <w:w w:val="98"/>
          <w:rtl/>
        </w:rPr>
        <w:t xml:space="preserve"> </w:t>
      </w:r>
      <w:r>
        <w:rPr>
          <w:rFonts w:ascii="Arial" w:hAnsi="Arial" w:cs="Arial" w:hint="cs"/>
          <w:w w:val="98"/>
          <w:rtl/>
        </w:rPr>
        <w:t>أعرض</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جدالهم</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أبلغت</w:t>
      </w:r>
      <w:r>
        <w:rPr>
          <w:w w:val="98"/>
          <w:rtl/>
        </w:rPr>
        <w:t xml:space="preserve"> </w:t>
      </w:r>
      <w:r>
        <w:rPr>
          <w:rFonts w:ascii="Arial" w:hAnsi="Arial" w:cs="Arial" w:hint="cs"/>
          <w:w w:val="98"/>
          <w:rtl/>
        </w:rPr>
        <w:t>جهدَكَ</w:t>
      </w:r>
      <w:r>
        <w:rPr>
          <w:w w:val="98"/>
          <w:rtl/>
        </w:rPr>
        <w:t xml:space="preserve"> </w:t>
      </w:r>
      <w:r>
        <w:rPr>
          <w:rFonts w:ascii="Arial" w:hAnsi="Arial" w:cs="Arial" w:hint="cs"/>
          <w:w w:val="98"/>
          <w:rtl/>
        </w:rPr>
        <w:t>فأبوا</w:t>
      </w:r>
      <w:r>
        <w:rPr>
          <w:w w:val="98"/>
          <w:rtl/>
        </w:rPr>
        <w:t xml:space="preserve"> </w:t>
      </w:r>
      <w:r>
        <w:rPr>
          <w:rFonts w:ascii="Arial" w:hAnsi="Arial" w:cs="Arial" w:hint="cs"/>
          <w:w w:val="98"/>
          <w:rtl/>
        </w:rPr>
        <w:t>عنادًا،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تَوَلَّ</w:t>
      </w:r>
      <w:r>
        <w:rPr>
          <w:w w:val="98"/>
          <w:rtl/>
        </w:rPr>
        <w:t xml:space="preserve"> </w:t>
      </w:r>
      <w:r>
        <w:rPr>
          <w:rFonts w:ascii="Arial" w:hAnsi="Arial" w:cs="Arial" w:hint="cs"/>
          <w:w w:val="98"/>
          <w:rtl/>
        </w:rPr>
        <w:t>عنهم</w:t>
      </w:r>
      <w:r>
        <w:rPr>
          <w:w w:val="98"/>
          <w:rtl/>
        </w:rPr>
        <w:t xml:space="preserve"> </w:t>
      </w:r>
      <w:r>
        <w:rPr>
          <w:rFonts w:ascii="Arial" w:hAnsi="Arial" w:cs="Arial" w:hint="cs"/>
          <w:w w:val="98"/>
          <w:rtl/>
        </w:rPr>
        <w:t>بقلبك</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يحزنك</w:t>
      </w:r>
      <w:r>
        <w:rPr>
          <w:w w:val="98"/>
          <w:rtl/>
        </w:rPr>
        <w:t xml:space="preserve"> </w:t>
      </w:r>
      <w:r>
        <w:rPr>
          <w:rFonts w:ascii="Arial" w:hAnsi="Arial" w:cs="Arial" w:hint="cs"/>
          <w:w w:val="98"/>
          <w:rtl/>
        </w:rPr>
        <w:t>عنادُهم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تطمع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إيمانهم،</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التبليغ</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فَمَآ</w:t>
      </w:r>
      <w:r>
        <w:rPr>
          <w:rStyle w:val="bold"/>
          <w:w w:val="98"/>
          <w:rtl/>
        </w:rPr>
        <w:t xml:space="preserve"> </w:t>
      </w:r>
      <w:r>
        <w:rPr>
          <w:rStyle w:val="bold"/>
          <w:rFonts w:ascii="Arial" w:hAnsi="Arial" w:cs="Arial" w:hint="cs"/>
          <w:w w:val="98"/>
          <w:rtl/>
        </w:rPr>
        <w:t>أَنتَ</w:t>
      </w:r>
      <w:r>
        <w:rPr>
          <w:rStyle w:val="bold"/>
          <w:w w:val="98"/>
          <w:rtl/>
        </w:rPr>
        <w:t xml:space="preserve"> </w:t>
      </w:r>
      <w:r>
        <w:rPr>
          <w:rStyle w:val="bold"/>
          <w:rFonts w:ascii="Arial" w:hAnsi="Arial" w:cs="Arial" w:hint="cs"/>
          <w:w w:val="98"/>
          <w:rtl/>
        </w:rPr>
        <w:t>بِمَلُومٍ</w:t>
      </w:r>
      <w:r>
        <w:rPr>
          <w:w w:val="98"/>
          <w:rtl/>
        </w:rPr>
        <w:t> </w:t>
      </w:r>
      <w:r>
        <w:rPr>
          <w:rFonts w:ascii="Arial" w:hAnsi="Arial" w:cs="Arial" w:hint="cs"/>
          <w:w w:val="98"/>
          <w:rtl/>
        </w:rPr>
        <w:t>﴾</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تُقَصِّر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الإبلاغ</w:t>
      </w:r>
      <w:r>
        <w:rPr>
          <w:w w:val="98"/>
          <w:rtl/>
        </w:rPr>
        <w:t xml:space="preserve"> </w:t>
      </w:r>
      <w:r>
        <w:rPr>
          <w:rFonts w:ascii="Arial" w:hAnsi="Arial" w:cs="Arial" w:hint="cs"/>
          <w:w w:val="98"/>
          <w:rtl/>
        </w:rPr>
        <w:t>والإنذار</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وَذَكِّرْ</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مفعول</w:t>
      </w:r>
      <w:r>
        <w:rPr>
          <w:rtl/>
        </w:rPr>
        <w:t xml:space="preserve"> </w:t>
      </w:r>
      <w:r>
        <w:rPr>
          <w:rFonts w:ascii="Arial" w:hAnsi="Arial" w:cs="Arial" w:hint="cs"/>
          <w:rtl/>
        </w:rPr>
        <w:t>له،</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دُمْ</w:t>
      </w:r>
      <w:r>
        <w:rPr>
          <w:rtl/>
        </w:rPr>
        <w:t xml:space="preserve"> </w:t>
      </w:r>
      <w:r>
        <w:rPr>
          <w:rFonts w:ascii="Arial" w:hAnsi="Arial" w:cs="Arial" w:hint="cs"/>
          <w:rtl/>
        </w:rPr>
        <w:t>على</w:t>
      </w:r>
      <w:r>
        <w:rPr>
          <w:rtl/>
        </w:rPr>
        <w:t xml:space="preserve"> </w:t>
      </w:r>
      <w:r>
        <w:rPr>
          <w:rFonts w:ascii="Arial" w:hAnsi="Arial" w:cs="Arial" w:hint="cs"/>
          <w:rtl/>
        </w:rPr>
        <w:t>التذكير</w:t>
      </w:r>
      <w:r>
        <w:rPr>
          <w:rtl/>
        </w:rPr>
        <w:t xml:space="preserve"> </w:t>
      </w:r>
      <w:r>
        <w:rPr>
          <w:rFonts w:ascii="Arial" w:hAnsi="Arial" w:cs="Arial" w:hint="cs"/>
          <w:rtl/>
        </w:rPr>
        <w:t>هكذا،</w:t>
      </w:r>
      <w:r>
        <w:rPr>
          <w:rtl/>
        </w:rPr>
        <w:t xml:space="preserve"> </w:t>
      </w:r>
      <w:r>
        <w:rPr>
          <w:rFonts w:ascii="Arial" w:hAnsi="Arial" w:cs="Arial" w:hint="cs"/>
          <w:rtl/>
        </w:rPr>
        <w:t>أو</w:t>
      </w:r>
      <w:r>
        <w:rPr>
          <w:rtl/>
        </w:rPr>
        <w:t xml:space="preserve"> </w:t>
      </w:r>
      <w:r>
        <w:rPr>
          <w:rFonts w:ascii="Arial" w:hAnsi="Arial" w:cs="Arial" w:hint="cs"/>
          <w:rtl/>
        </w:rPr>
        <w:t>له</w:t>
      </w:r>
      <w:r>
        <w:rPr>
          <w:rtl/>
        </w:rPr>
        <w:t xml:space="preserve"> </w:t>
      </w:r>
      <w:r>
        <w:rPr>
          <w:rFonts w:ascii="Arial" w:hAnsi="Arial" w:cs="Arial" w:hint="cs"/>
          <w:rtl/>
        </w:rPr>
        <w:t>مفعول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ذَكِّرْهم</w:t>
      </w:r>
      <w:r>
        <w:rPr>
          <w:rtl/>
        </w:rPr>
        <w:t xml:space="preserve"> </w:t>
      </w:r>
      <w:r>
        <w:rPr>
          <w:rFonts w:ascii="Arial" w:hAnsi="Arial" w:cs="Arial" w:hint="cs"/>
          <w:rtl/>
        </w:rPr>
        <w:t>بلا</w:t>
      </w:r>
      <w:r>
        <w:rPr>
          <w:rtl/>
        </w:rPr>
        <w:t xml:space="preserve"> </w:t>
      </w:r>
      <w:r>
        <w:rPr>
          <w:rFonts w:ascii="Arial" w:hAnsi="Arial" w:cs="Arial" w:hint="cs"/>
          <w:rtl/>
        </w:rPr>
        <w:t>جدال</w:t>
      </w:r>
      <w:r>
        <w:rPr>
          <w:rtl/>
        </w:rPr>
        <w:t xml:space="preserve"> </w:t>
      </w:r>
      <w:r>
        <w:rPr>
          <w:rFonts w:ascii="Arial" w:hAnsi="Arial" w:cs="Arial" w:hint="cs"/>
          <w:rtl/>
        </w:rPr>
        <w:t>ولا</w:t>
      </w:r>
      <w:r>
        <w:rPr>
          <w:rtl/>
        </w:rPr>
        <w:t xml:space="preserve"> </w:t>
      </w:r>
      <w:r>
        <w:rPr>
          <w:rFonts w:ascii="Arial" w:hAnsi="Arial" w:cs="Arial" w:hint="cs"/>
          <w:rtl/>
        </w:rPr>
        <w:t>همٍّ،</w:t>
      </w:r>
      <w:r>
        <w:rPr>
          <w:rtl/>
        </w:rPr>
        <w:t xml:space="preserve"> </w:t>
      </w:r>
      <w:r>
        <w:rPr>
          <w:rFonts w:ascii="Arial" w:hAnsi="Arial" w:cs="Arial" w:hint="cs"/>
          <w:rtl/>
        </w:rPr>
        <w:t>أو</w:t>
      </w:r>
      <w:r>
        <w:rPr>
          <w:rtl/>
        </w:rPr>
        <w:t xml:space="preserve"> </w:t>
      </w:r>
      <w:r>
        <w:rPr>
          <w:rFonts w:ascii="Arial" w:hAnsi="Arial" w:cs="Arial" w:hint="cs"/>
          <w:rtl/>
        </w:rPr>
        <w:t>ذَكِّر</w:t>
      </w:r>
      <w:r>
        <w:rPr>
          <w:rtl/>
        </w:rPr>
        <w:t xml:space="preserve"> </w:t>
      </w:r>
      <w:r>
        <w:rPr>
          <w:rFonts w:ascii="Arial" w:hAnsi="Arial" w:cs="Arial" w:hint="cs"/>
          <w:rtl/>
        </w:rPr>
        <w:t>الناس</w:t>
      </w:r>
      <w:r>
        <w:rPr>
          <w:rtl/>
        </w:rPr>
        <w:t xml:space="preserve"> </w:t>
      </w:r>
      <w:r>
        <w:rPr>
          <w:rFonts w:ascii="Arial" w:hAnsi="Arial" w:cs="Arial" w:hint="cs"/>
          <w:rtl/>
        </w:rPr>
        <w:t>مُطْلقًا</w:t>
      </w:r>
      <w:r>
        <w:rPr>
          <w:rtl/>
        </w:rPr>
        <w:t>.</w:t>
      </w:r>
    </w:p>
    <w:p w:rsidR="00F65AD2" w:rsidRDefault="00F65AD2">
      <w:pPr>
        <w:pStyle w:val="textquran"/>
        <w:rPr>
          <w:rtl/>
        </w:rPr>
      </w:pPr>
      <w:r>
        <w:rPr>
          <w:rFonts w:ascii="Arial" w:hAnsi="Arial" w:cs="Arial" w:hint="cs"/>
          <w:rtl/>
        </w:rPr>
        <w:t>وقد</w:t>
      </w:r>
      <w:r>
        <w:rPr>
          <w:rtl/>
        </w:rPr>
        <w:t xml:space="preserve"> </w:t>
      </w:r>
      <w:r>
        <w:rPr>
          <w:rFonts w:ascii="Arial" w:hAnsi="Arial" w:cs="Arial" w:hint="cs"/>
          <w:rtl/>
        </w:rPr>
        <w:t>أمر</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تميمًا</w:t>
      </w:r>
      <w:r>
        <w:rPr>
          <w:rtl/>
        </w:rPr>
        <w:t xml:space="preserve"> </w:t>
      </w:r>
      <w:r>
        <w:rPr>
          <w:rFonts w:ascii="Arial" w:hAnsi="Arial" w:cs="Arial" w:hint="cs"/>
          <w:rtl/>
        </w:rPr>
        <w:t>الداريَّ</w:t>
      </w:r>
      <w:r>
        <w:rPr>
          <w:color w:val="00C100"/>
          <w:vertAlign w:val="superscript"/>
          <w:rtl/>
        </w:rPr>
        <w:footnoteReference w:id="51"/>
      </w:r>
      <w:r>
        <w:rPr>
          <w:rtl/>
        </w:rPr>
        <w:t xml:space="preserve"> </w:t>
      </w:r>
      <w:r>
        <w:rPr>
          <w:rFonts w:ascii="Arial" w:hAnsi="Arial" w:cs="Arial" w:hint="cs"/>
          <w:rtl/>
        </w:rPr>
        <w:t>أن</w:t>
      </w:r>
      <w:r>
        <w:rPr>
          <w:rtl/>
        </w:rPr>
        <w:t xml:space="preserve"> </w:t>
      </w:r>
      <w:r>
        <w:rPr>
          <w:rFonts w:ascii="Arial" w:hAnsi="Arial" w:cs="Arial" w:hint="cs"/>
          <w:rtl/>
        </w:rPr>
        <w:t>يعظ</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سَبْتٍ</w:t>
      </w:r>
      <w:r>
        <w:rPr>
          <w:rtl/>
        </w:rPr>
        <w:t xml:space="preserve"> </w:t>
      </w:r>
      <w:r>
        <w:rPr>
          <w:rFonts w:ascii="Arial" w:hAnsi="Arial" w:cs="Arial" w:hint="cs"/>
          <w:rtl/>
        </w:rPr>
        <w:t>بعد</w:t>
      </w:r>
      <w:r>
        <w:rPr>
          <w:rtl/>
        </w:rPr>
        <w:t xml:space="preserve"> </w:t>
      </w:r>
      <w:r>
        <w:rPr>
          <w:rFonts w:ascii="Arial" w:hAnsi="Arial" w:cs="Arial" w:hint="cs"/>
          <w:rtl/>
        </w:rPr>
        <w:t>طلب</w:t>
      </w:r>
      <w:r>
        <w:rPr>
          <w:rtl/>
        </w:rPr>
        <w:t xml:space="preserve"> </w:t>
      </w:r>
      <w:r>
        <w:rPr>
          <w:rFonts w:ascii="Arial" w:hAnsi="Arial" w:cs="Arial" w:hint="cs"/>
          <w:rtl/>
        </w:rPr>
        <w:t>تميم</w:t>
      </w:r>
      <w:r>
        <w:rPr>
          <w:rtl/>
        </w:rPr>
        <w:t xml:space="preserve"> </w:t>
      </w:r>
      <w:r>
        <w:rPr>
          <w:rFonts w:ascii="Arial" w:hAnsi="Arial" w:cs="Arial" w:hint="cs"/>
          <w:rtl/>
        </w:rPr>
        <w:t>ذلك،</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عِظْ</w:t>
      </w:r>
      <w:r>
        <w:rPr>
          <w:rtl/>
        </w:rPr>
        <w:t xml:space="preserve"> </w:t>
      </w:r>
      <w:r>
        <w:rPr>
          <w:rFonts w:ascii="Arial" w:hAnsi="Arial" w:cs="Arial" w:hint="cs"/>
          <w:rtl/>
        </w:rPr>
        <w:t>واعلم</w:t>
      </w:r>
      <w:r>
        <w:rPr>
          <w:rtl/>
        </w:rPr>
        <w:t xml:space="preserve"> </w:t>
      </w:r>
      <w:r>
        <w:rPr>
          <w:rFonts w:ascii="Arial" w:hAnsi="Arial" w:cs="Arial" w:hint="cs"/>
          <w:rtl/>
        </w:rPr>
        <w:t>أنَّه</w:t>
      </w:r>
      <w:r>
        <w:rPr>
          <w:rtl/>
        </w:rPr>
        <w:t xml:space="preserve"> </w:t>
      </w:r>
      <w:r>
        <w:rPr>
          <w:rFonts w:ascii="Arial" w:hAnsi="Arial" w:cs="Arial" w:hint="cs"/>
          <w:rtl/>
        </w:rPr>
        <w:t>الذبح</w:t>
      </w:r>
      <w:r>
        <w:rPr>
          <w:rFonts w:ascii="Calibri" w:cs="Calibri" w:hint="cs"/>
          <w:rtl/>
        </w:rPr>
        <w:t>»</w:t>
      </w:r>
      <w:r>
        <w:rPr>
          <w:rFonts w:ascii="Arial" w:hAnsi="Arial" w:cs="Arial" w:hint="cs"/>
          <w:rtl/>
        </w:rPr>
        <w:t>،</w:t>
      </w:r>
      <w:r>
        <w:rPr>
          <w:rStyle w:val="bold"/>
          <w:rtl/>
        </w:rPr>
        <w:t xml:space="preserve"> </w:t>
      </w:r>
      <w:r>
        <w:rPr>
          <w:rStyle w:val="bold"/>
          <w:rFonts w:ascii="Arial" w:hAnsi="Arial" w:cs="Arial" w:hint="cs"/>
          <w:rtl/>
        </w:rPr>
        <w:t>وينبغي</w:t>
      </w:r>
      <w:r>
        <w:rPr>
          <w:rStyle w:val="bold"/>
          <w:rtl/>
        </w:rPr>
        <w:t xml:space="preserve"> </w:t>
      </w:r>
      <w:r>
        <w:rPr>
          <w:rStyle w:val="bold"/>
          <w:rFonts w:ascii="Arial" w:hAnsi="Arial" w:cs="Arial" w:hint="cs"/>
          <w:rtl/>
        </w:rPr>
        <w:t>للقاصِّ</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يطيل</w:t>
      </w:r>
      <w:r>
        <w:rPr>
          <w:rStyle w:val="bold"/>
          <w:rtl/>
        </w:rPr>
        <w:t xml:space="preserve"> </w:t>
      </w:r>
      <w:r>
        <w:rPr>
          <w:rStyle w:val="bold"/>
          <w:rFonts w:ascii="Arial" w:hAnsi="Arial" w:cs="Arial" w:hint="cs"/>
          <w:rtl/>
        </w:rPr>
        <w:t>فيمَلُّوا</w:t>
      </w:r>
      <w:r>
        <w:rPr>
          <w:rStyle w:val="bold"/>
          <w:rtl/>
        </w:rPr>
        <w:t xml:space="preserve"> </w:t>
      </w:r>
      <w:r>
        <w:rPr>
          <w:rStyle w:val="bold"/>
          <w:rFonts w:ascii="Arial" w:hAnsi="Arial" w:cs="Arial" w:hint="cs"/>
          <w:rtl/>
        </w:rPr>
        <w:t>فتذهب</w:t>
      </w:r>
      <w:r>
        <w:rPr>
          <w:rStyle w:val="bold"/>
          <w:rtl/>
        </w:rPr>
        <w:t xml:space="preserve"> </w:t>
      </w:r>
      <w:r>
        <w:rPr>
          <w:rStyle w:val="bold"/>
          <w:rFonts w:ascii="Arial" w:hAnsi="Arial" w:cs="Arial" w:hint="cs"/>
          <w:rtl/>
        </w:rPr>
        <w:t>بركة</w:t>
      </w:r>
      <w:r>
        <w:rPr>
          <w:rStyle w:val="bold"/>
          <w:rtl/>
        </w:rPr>
        <w:t xml:space="preserve"> </w:t>
      </w:r>
      <w:r>
        <w:rPr>
          <w:rStyle w:val="bold"/>
          <w:rFonts w:ascii="Arial" w:hAnsi="Arial" w:cs="Arial" w:hint="cs"/>
          <w:rtl/>
        </w:rPr>
        <w:t>العلم</w:t>
      </w:r>
      <w:r>
        <w:rPr>
          <w:rStyle w:val="bold"/>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للقلوب</w:t>
      </w:r>
      <w:r>
        <w:rPr>
          <w:rtl/>
        </w:rPr>
        <w:t xml:space="preserve"> </w:t>
      </w:r>
      <w:r>
        <w:rPr>
          <w:rFonts w:ascii="Arial" w:hAnsi="Arial" w:cs="Arial" w:hint="cs"/>
          <w:rtl/>
        </w:rPr>
        <w:t>نشاط</w:t>
      </w:r>
      <w:r>
        <w:rPr>
          <w:rtl/>
        </w:rPr>
        <w:t xml:space="preserve"> </w:t>
      </w:r>
      <w:r>
        <w:rPr>
          <w:rFonts w:ascii="Arial" w:hAnsi="Arial" w:cs="Arial" w:hint="cs"/>
          <w:rtl/>
        </w:rPr>
        <w:t>وإقبال</w:t>
      </w:r>
      <w:r>
        <w:rPr>
          <w:rtl/>
        </w:rPr>
        <w:t xml:space="preserve"> </w:t>
      </w:r>
      <w:r>
        <w:rPr>
          <w:rFonts w:ascii="Arial" w:hAnsi="Arial" w:cs="Arial" w:hint="cs"/>
          <w:rtl/>
        </w:rPr>
        <w:t>وإدبار،</w:t>
      </w:r>
      <w:r>
        <w:rPr>
          <w:rtl/>
        </w:rPr>
        <w:t xml:space="preserve"> </w:t>
      </w:r>
      <w:r>
        <w:rPr>
          <w:rFonts w:ascii="Arial" w:hAnsi="Arial" w:cs="Arial" w:hint="cs"/>
          <w:rtl/>
        </w:rPr>
        <w:t>فحدِّث</w:t>
      </w:r>
      <w:r>
        <w:rPr>
          <w:rtl/>
        </w:rPr>
        <w:t xml:space="preserve"> </w:t>
      </w:r>
      <w:r>
        <w:rPr>
          <w:rFonts w:ascii="Arial" w:hAnsi="Arial" w:cs="Arial" w:hint="cs"/>
          <w:rtl/>
        </w:rPr>
        <w:t>القوم</w:t>
      </w:r>
      <w:r>
        <w:rPr>
          <w:rtl/>
        </w:rPr>
        <w:t xml:space="preserve"> </w:t>
      </w:r>
      <w:r>
        <w:rPr>
          <w:rFonts w:ascii="Arial" w:hAnsi="Arial" w:cs="Arial" w:hint="cs"/>
          <w:rtl/>
        </w:rPr>
        <w:t>ما</w:t>
      </w:r>
      <w:r>
        <w:rPr>
          <w:rFonts w:ascii="Calibri" w:cs="Calibri" w:hint="cs"/>
          <w:rtl/>
        </w:rPr>
        <w:t> </w:t>
      </w:r>
      <w:r>
        <w:rPr>
          <w:rFonts w:ascii="Arial" w:hAnsi="Arial" w:cs="Arial" w:hint="cs"/>
          <w:rtl/>
        </w:rPr>
        <w:t>أقبلوا</w:t>
      </w:r>
      <w:r>
        <w:rPr>
          <w:rtl/>
        </w:rPr>
        <w:t xml:space="preserve"> </w:t>
      </w:r>
      <w:r>
        <w:rPr>
          <w:rFonts w:ascii="Arial" w:hAnsi="Arial" w:cs="Arial" w:hint="cs"/>
          <w:rtl/>
        </w:rPr>
        <w:t>عليك</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روِّحُوا</w:t>
      </w:r>
      <w:r>
        <w:rPr>
          <w:rStyle w:val="bold"/>
          <w:rtl/>
        </w:rPr>
        <w:t xml:space="preserve"> </w:t>
      </w:r>
      <w:r>
        <w:rPr>
          <w:rStyle w:val="bold"/>
          <w:rFonts w:ascii="Arial" w:hAnsi="Arial" w:cs="Arial" w:hint="cs"/>
          <w:rtl/>
        </w:rPr>
        <w:t>القلوب</w:t>
      </w:r>
      <w:r>
        <w:rPr>
          <w:rStyle w:val="bold"/>
          <w:rtl/>
        </w:rPr>
        <w:t xml:space="preserve"> </w:t>
      </w:r>
      <w:r>
        <w:rPr>
          <w:rStyle w:val="bold"/>
          <w:rFonts w:ascii="Arial" w:hAnsi="Arial" w:cs="Arial" w:hint="cs"/>
          <w:rtl/>
        </w:rPr>
        <w:t>ساعةً</w:t>
      </w:r>
      <w:r>
        <w:rPr>
          <w:rStyle w:val="bold"/>
          <w:rtl/>
        </w:rPr>
        <w:t>»</w:t>
      </w:r>
      <w:r>
        <w:rPr>
          <w:color w:val="00C100"/>
          <w:vertAlign w:val="superscript"/>
          <w:rtl/>
        </w:rPr>
        <w:footnoteReference w:id="52"/>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وينبغي</w:t>
      </w:r>
      <w:r>
        <w:rPr>
          <w:rtl/>
        </w:rPr>
        <w:t xml:space="preserve"> </w:t>
      </w:r>
      <w:r>
        <w:rPr>
          <w:rFonts w:ascii="Arial" w:hAnsi="Arial" w:cs="Arial" w:hint="cs"/>
          <w:rtl/>
        </w:rPr>
        <w:t>لمن</w:t>
      </w:r>
      <w:r>
        <w:rPr>
          <w:rtl/>
        </w:rPr>
        <w:t xml:space="preserve"> </w:t>
      </w:r>
      <w:r>
        <w:rPr>
          <w:rFonts w:ascii="Arial" w:hAnsi="Arial" w:cs="Arial" w:hint="cs"/>
          <w:rtl/>
        </w:rPr>
        <w:t>يطيل</w:t>
      </w:r>
      <w:r>
        <w:rPr>
          <w:rtl/>
        </w:rPr>
        <w:t xml:space="preserve"> </w:t>
      </w:r>
      <w:r>
        <w:rPr>
          <w:rFonts w:ascii="Arial" w:hAnsi="Arial" w:cs="Arial" w:hint="cs"/>
          <w:rtl/>
        </w:rPr>
        <w:t>أن</w:t>
      </w:r>
      <w:r>
        <w:rPr>
          <w:rtl/>
        </w:rPr>
        <w:t xml:space="preserve"> </w:t>
      </w:r>
      <w:r>
        <w:rPr>
          <w:rFonts w:ascii="Arial" w:hAnsi="Arial" w:cs="Arial" w:hint="cs"/>
          <w:rtl/>
        </w:rPr>
        <w:t>يَذْكُر</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مَجلِسه</w:t>
      </w:r>
      <w:r>
        <w:rPr>
          <w:rtl/>
        </w:rPr>
        <w:t xml:space="preserve"> </w:t>
      </w:r>
      <w:r>
        <w:rPr>
          <w:rFonts w:ascii="Arial" w:hAnsi="Arial" w:cs="Arial" w:hint="cs"/>
          <w:rtl/>
        </w:rPr>
        <w:t>بعض</w:t>
      </w:r>
      <w:r>
        <w:rPr>
          <w:rtl/>
        </w:rPr>
        <w:t xml:space="preserve"> </w:t>
      </w:r>
      <w:r>
        <w:rPr>
          <w:rFonts w:ascii="Arial" w:hAnsi="Arial" w:cs="Arial" w:hint="cs"/>
          <w:rtl/>
        </w:rPr>
        <w:t>ما</w:t>
      </w:r>
      <w:r>
        <w:rPr>
          <w:rtl/>
        </w:rPr>
        <w:t> </w:t>
      </w:r>
      <w:r>
        <w:rPr>
          <w:rFonts w:ascii="Arial" w:hAnsi="Arial" w:cs="Arial" w:hint="cs"/>
          <w:rtl/>
        </w:rPr>
        <w:t>يتَبَسَّمُون</w:t>
      </w:r>
      <w:r>
        <w:rPr>
          <w:rtl/>
        </w:rPr>
        <w:t xml:space="preserve"> </w:t>
      </w:r>
      <w:r>
        <w:rPr>
          <w:rFonts w:ascii="Arial" w:hAnsi="Arial" w:cs="Arial" w:hint="cs"/>
          <w:rtl/>
        </w:rPr>
        <w:t>به</w:t>
      </w:r>
      <w:r>
        <w:rPr>
          <w:rtl/>
        </w:rPr>
        <w:t xml:space="preserve"> </w:t>
      </w:r>
      <w:r>
        <w:rPr>
          <w:rFonts w:ascii="Arial" w:hAnsi="Arial" w:cs="Arial" w:hint="cs"/>
          <w:rtl/>
        </w:rPr>
        <w:t>ترويحًا</w:t>
      </w:r>
      <w:r>
        <w:rPr>
          <w:rtl/>
        </w:rPr>
        <w:t xml:space="preserve"> </w:t>
      </w:r>
      <w:r>
        <w:rPr>
          <w:rFonts w:ascii="Arial" w:hAnsi="Arial" w:cs="Arial" w:hint="cs"/>
          <w:rtl/>
        </w:rPr>
        <w:t>لهم،</w:t>
      </w:r>
      <w:r>
        <w:rPr>
          <w:rtl/>
        </w:rPr>
        <w:t xml:space="preserve"> </w:t>
      </w:r>
      <w:r>
        <w:rPr>
          <w:rFonts w:ascii="Arial" w:hAnsi="Arial" w:cs="Arial" w:hint="cs"/>
          <w:rtl/>
        </w:rPr>
        <w:t>وقد</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الخليل</w:t>
      </w:r>
      <w:r>
        <w:rPr>
          <w:rFonts w:ascii="Calibri" w:cs="Calibri" w:hint="cs"/>
          <w:rtl/>
        </w:rPr>
        <w:t> </w:t>
      </w:r>
      <w:r>
        <w:rPr>
          <w:rFonts w:ascii="Arial" w:hAnsi="Arial" w:cs="Arial" w:hint="cs"/>
          <w:rtl/>
        </w:rPr>
        <w:t>بن</w:t>
      </w:r>
      <w:r>
        <w:rPr>
          <w:rtl/>
        </w:rPr>
        <w:t xml:space="preserve"> </w:t>
      </w:r>
      <w:r>
        <w:rPr>
          <w:rFonts w:ascii="Arial" w:hAnsi="Arial" w:cs="Arial" w:hint="cs"/>
          <w:rtl/>
        </w:rPr>
        <w:t>أحمد</w:t>
      </w:r>
      <w:r>
        <w:rPr>
          <w:color w:val="00C100"/>
          <w:vertAlign w:val="superscript"/>
          <w:rtl/>
        </w:rPr>
        <w:footnoteReference w:id="53"/>
      </w:r>
      <w:r>
        <w:rPr>
          <w:rtl/>
        </w:rPr>
        <w:t xml:space="preserve"> </w:t>
      </w:r>
      <w:r>
        <w:rPr>
          <w:rFonts w:ascii="Arial" w:hAnsi="Arial" w:cs="Arial" w:hint="cs"/>
          <w:rtl/>
        </w:rPr>
        <w:t>يذكر</w:t>
      </w:r>
      <w:r>
        <w:rPr>
          <w:rtl/>
        </w:rPr>
        <w:t xml:space="preserve"> </w:t>
      </w:r>
      <w:r>
        <w:rPr>
          <w:rFonts w:ascii="Arial" w:hAnsi="Arial" w:cs="Arial" w:hint="cs"/>
          <w:rtl/>
        </w:rPr>
        <w:t>بعض</w:t>
      </w:r>
      <w:r>
        <w:rPr>
          <w:rtl/>
        </w:rPr>
        <w:t xml:space="preserve"> </w:t>
      </w:r>
      <w:r>
        <w:rPr>
          <w:rFonts w:ascii="Arial" w:hAnsi="Arial" w:cs="Arial" w:hint="cs"/>
          <w:rtl/>
        </w:rPr>
        <w:t>الأضاحيك</w:t>
      </w:r>
      <w:r>
        <w:rPr>
          <w:rtl/>
        </w:rPr>
        <w:t xml:space="preserve"> </w:t>
      </w:r>
      <w:r>
        <w:rPr>
          <w:rFonts w:ascii="Arial" w:hAnsi="Arial" w:cs="Arial" w:hint="cs"/>
          <w:rtl/>
        </w:rPr>
        <w:t>تنشيطًا</w:t>
      </w:r>
      <w:r>
        <w:rPr>
          <w:rtl/>
        </w:rPr>
        <w:t xml:space="preserve"> </w:t>
      </w:r>
      <w:r>
        <w:rPr>
          <w:rFonts w:ascii="Arial" w:hAnsi="Arial" w:cs="Arial" w:hint="cs"/>
          <w:rtl/>
        </w:rPr>
        <w:t>بذلك،</w:t>
      </w:r>
      <w:r>
        <w:rPr>
          <w:rtl/>
        </w:rPr>
        <w:t xml:space="preserve"> </w:t>
      </w:r>
      <w:r>
        <w:rPr>
          <w:rFonts w:ascii="Arial" w:hAnsi="Arial" w:cs="Arial" w:hint="cs"/>
          <w:rtl/>
        </w:rPr>
        <w:t>ويأمر</w:t>
      </w:r>
      <w:r>
        <w:rPr>
          <w:rtl/>
        </w:rPr>
        <w:t xml:space="preserve"> </w:t>
      </w:r>
      <w:r>
        <w:rPr>
          <w:rFonts w:ascii="Arial" w:hAnsi="Arial" w:cs="Arial" w:hint="cs"/>
          <w:rtl/>
        </w:rPr>
        <w:t>به</w:t>
      </w:r>
      <w:r>
        <w:rPr>
          <w:rtl/>
        </w:rPr>
        <w:t xml:space="preserve">. </w:t>
      </w:r>
      <w:r>
        <w:rPr>
          <w:rFonts w:ascii="Arial" w:hAnsi="Arial" w:cs="Arial" w:hint="cs"/>
          <w:rtl/>
        </w:rPr>
        <w:t>وكان</w:t>
      </w:r>
      <w:r>
        <w:rPr>
          <w:rtl/>
        </w:rPr>
        <w:t xml:space="preserve"> </w:t>
      </w:r>
      <w:r>
        <w:rPr>
          <w:rFonts w:ascii="Arial" w:hAnsi="Arial" w:cs="Arial" w:hint="cs"/>
          <w:rtl/>
        </w:rPr>
        <w:t>عمر</w:t>
      </w:r>
      <w:r>
        <w:rPr>
          <w:rtl/>
        </w:rPr>
        <w:t xml:space="preserve"> </w:t>
      </w:r>
      <w:r>
        <w:rPr>
          <w:rFonts w:ascii="Arial" w:hAnsi="Arial" w:cs="Arial" w:hint="cs"/>
          <w:rtl/>
        </w:rPr>
        <w:t>يذكر</w:t>
      </w:r>
      <w:r>
        <w:rPr>
          <w:rtl/>
        </w:rPr>
        <w:t xml:space="preserve"> </w:t>
      </w:r>
      <w:r>
        <w:rPr>
          <w:rFonts w:ascii="Arial" w:hAnsi="Arial" w:cs="Arial" w:hint="cs"/>
          <w:rtl/>
        </w:rPr>
        <w:t>الزُّهد</w:t>
      </w:r>
      <w:r>
        <w:rPr>
          <w:rtl/>
        </w:rPr>
        <w:t xml:space="preserve"> </w:t>
      </w:r>
      <w:r>
        <w:rPr>
          <w:rFonts w:ascii="Arial" w:hAnsi="Arial" w:cs="Arial" w:hint="cs"/>
          <w:rtl/>
        </w:rPr>
        <w:t>ويخوِّف،</w:t>
      </w:r>
      <w:r>
        <w:rPr>
          <w:rtl/>
        </w:rPr>
        <w:t xml:space="preserve"> </w:t>
      </w:r>
      <w:r>
        <w:rPr>
          <w:rFonts w:ascii="Arial" w:hAnsi="Arial" w:cs="Arial" w:hint="cs"/>
          <w:rtl/>
        </w:rPr>
        <w:t>وإذا</w:t>
      </w:r>
      <w:r>
        <w:rPr>
          <w:rtl/>
        </w:rPr>
        <w:t xml:space="preserve"> </w:t>
      </w:r>
      <w:r>
        <w:rPr>
          <w:rFonts w:ascii="Arial" w:hAnsi="Arial" w:cs="Arial" w:hint="cs"/>
          <w:rtl/>
        </w:rPr>
        <w:t>رآهم</w:t>
      </w:r>
      <w:r>
        <w:rPr>
          <w:rtl/>
        </w:rPr>
        <w:t xml:space="preserve"> </w:t>
      </w:r>
      <w:r>
        <w:rPr>
          <w:rFonts w:ascii="Arial" w:hAnsi="Arial" w:cs="Arial" w:hint="cs"/>
          <w:rtl/>
        </w:rPr>
        <w:t>كسلوا</w:t>
      </w:r>
      <w:r>
        <w:rPr>
          <w:rtl/>
        </w:rPr>
        <w:t xml:space="preserve"> </w:t>
      </w:r>
      <w:r>
        <w:rPr>
          <w:rFonts w:ascii="Arial" w:hAnsi="Arial" w:cs="Arial" w:hint="cs"/>
          <w:rtl/>
        </w:rPr>
        <w:t>ذَكر</w:t>
      </w:r>
      <w:r>
        <w:rPr>
          <w:rtl/>
        </w:rPr>
        <w:t xml:space="preserve"> </w:t>
      </w:r>
      <w:r>
        <w:rPr>
          <w:rFonts w:ascii="Arial" w:hAnsi="Arial" w:cs="Arial" w:hint="cs"/>
          <w:rtl/>
        </w:rPr>
        <w:t>الغرس</w:t>
      </w:r>
      <w:r>
        <w:rPr>
          <w:rtl/>
        </w:rPr>
        <w:t xml:space="preserve"> </w:t>
      </w:r>
      <w:r>
        <w:rPr>
          <w:rFonts w:ascii="Arial" w:hAnsi="Arial" w:cs="Arial" w:hint="cs"/>
          <w:rtl/>
        </w:rPr>
        <w:t>والبناء،</w:t>
      </w:r>
      <w:r>
        <w:rPr>
          <w:rtl/>
        </w:rPr>
        <w:t xml:space="preserve"> </w:t>
      </w:r>
      <w:r>
        <w:rPr>
          <w:rFonts w:ascii="Arial" w:hAnsi="Arial" w:cs="Arial" w:hint="cs"/>
          <w:rtl/>
        </w:rPr>
        <w:t>وإذا</w:t>
      </w:r>
      <w:r>
        <w:rPr>
          <w:rtl/>
        </w:rPr>
        <w:t xml:space="preserve"> </w:t>
      </w:r>
      <w:r>
        <w:rPr>
          <w:rFonts w:ascii="Arial" w:hAnsi="Arial" w:cs="Arial" w:hint="cs"/>
          <w:rtl/>
        </w:rPr>
        <w:t>نشطوا</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الوعظ</w:t>
      </w:r>
      <w:r>
        <w:rPr>
          <w:rtl/>
        </w:rPr>
        <w:t xml:space="preserve">. </w:t>
      </w:r>
      <w:r>
        <w:rPr>
          <w:rFonts w:ascii="Arial" w:hAnsi="Arial" w:cs="Arial" w:hint="cs"/>
          <w:rtl/>
        </w:rPr>
        <w:t>وينبغي</w:t>
      </w:r>
      <w:r>
        <w:rPr>
          <w:rtl/>
        </w:rPr>
        <w:t xml:space="preserve"> </w:t>
      </w:r>
      <w:r>
        <w:rPr>
          <w:rFonts w:ascii="Arial" w:hAnsi="Arial" w:cs="Arial" w:hint="cs"/>
          <w:rtl/>
        </w:rPr>
        <w:t>للمستمع</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للواعظ</w:t>
      </w:r>
      <w:r>
        <w:rPr>
          <w:rtl/>
        </w:rPr>
        <w:t xml:space="preserve"> </w:t>
      </w:r>
      <w:r>
        <w:rPr>
          <w:rFonts w:ascii="Arial" w:hAnsi="Arial" w:cs="Arial" w:hint="cs"/>
          <w:rtl/>
        </w:rPr>
        <w:t>أو</w:t>
      </w:r>
      <w:r>
        <w:rPr>
          <w:rtl/>
        </w:rPr>
        <w:t xml:space="preserve"> </w:t>
      </w:r>
      <w:r>
        <w:rPr>
          <w:rFonts w:ascii="Arial" w:hAnsi="Arial" w:cs="Arial" w:hint="cs"/>
          <w:rtl/>
        </w:rPr>
        <w:t>المعلِّم</w:t>
      </w:r>
      <w:r>
        <w:rPr>
          <w:rtl/>
        </w:rPr>
        <w:t xml:space="preserve"> </w:t>
      </w:r>
      <w:r>
        <w:rPr>
          <w:rFonts w:ascii="Arial" w:hAnsi="Arial" w:cs="Arial" w:hint="cs"/>
          <w:rtl/>
        </w:rPr>
        <w:t>كلَّما</w:t>
      </w:r>
      <w:r>
        <w:rPr>
          <w:rtl/>
        </w:rPr>
        <w:t xml:space="preserve"> </w:t>
      </w:r>
      <w:r>
        <w:rPr>
          <w:rFonts w:ascii="Arial" w:hAnsi="Arial" w:cs="Arial" w:hint="cs"/>
          <w:rtl/>
        </w:rPr>
        <w:t>حدَّثه</w:t>
      </w:r>
      <w:r>
        <w:rPr>
          <w:rtl/>
        </w:rPr>
        <w:t xml:space="preserve"> </w:t>
      </w:r>
      <w:r>
        <w:rPr>
          <w:rFonts w:ascii="Arial" w:hAnsi="Arial" w:cs="Arial" w:hint="cs"/>
          <w:rtl/>
        </w:rPr>
        <w:t>بحديث</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له</w:t>
      </w:r>
      <w:r>
        <w:rPr>
          <w:rtl/>
        </w:rPr>
        <w:t xml:space="preserve">: </w:t>
      </w:r>
      <w:r>
        <w:rPr>
          <w:rFonts w:ascii="Arial" w:hAnsi="Arial" w:cs="Arial" w:hint="cs"/>
          <w:rtl/>
        </w:rPr>
        <w:t>صدقت،</w:t>
      </w:r>
      <w:r>
        <w:rPr>
          <w:rtl/>
        </w:rPr>
        <w:t xml:space="preserve"> </w:t>
      </w:r>
      <w:r>
        <w:rPr>
          <w:rFonts w:ascii="Arial" w:hAnsi="Arial" w:cs="Arial" w:hint="cs"/>
          <w:rtl/>
        </w:rPr>
        <w:t>أو</w:t>
      </w:r>
      <w:r>
        <w:rPr>
          <w:rtl/>
        </w:rPr>
        <w:t xml:space="preserve"> </w:t>
      </w:r>
      <w:r>
        <w:rPr>
          <w:rFonts w:ascii="Arial" w:hAnsi="Arial" w:cs="Arial" w:hint="cs"/>
          <w:rtl/>
        </w:rPr>
        <w:t>أحسنت،</w:t>
      </w:r>
      <w:r>
        <w:rPr>
          <w:rtl/>
        </w:rPr>
        <w:t xml:space="preserve"> </w:t>
      </w:r>
      <w:r>
        <w:rPr>
          <w:rFonts w:ascii="Arial" w:hAnsi="Arial" w:cs="Arial" w:hint="cs"/>
          <w:rtl/>
        </w:rPr>
        <w:t>ليكون</w:t>
      </w:r>
      <w:r>
        <w:rPr>
          <w:rtl/>
        </w:rPr>
        <w:t xml:space="preserve"> </w:t>
      </w:r>
      <w:r>
        <w:rPr>
          <w:rFonts w:ascii="Arial" w:hAnsi="Arial" w:cs="Arial" w:hint="cs"/>
          <w:rtl/>
        </w:rPr>
        <w:t>راغبًا</w:t>
      </w:r>
      <w:r>
        <w:rPr>
          <w:rtl/>
        </w:rPr>
        <w:t xml:space="preserve">. </w:t>
      </w:r>
      <w:r>
        <w:rPr>
          <w:rFonts w:ascii="Arial" w:hAnsi="Arial" w:cs="Arial" w:hint="cs"/>
          <w:rtl/>
        </w:rPr>
        <w:t>ولا</w:t>
      </w:r>
      <w:r>
        <w:rPr>
          <w:rFonts w:ascii="Calibri" w:cs="Calibri" w:hint="cs"/>
          <w:rtl/>
        </w:rPr>
        <w:t>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حذر</w:t>
      </w:r>
      <w:r>
        <w:rPr>
          <w:rtl/>
        </w:rPr>
        <w:t xml:space="preserve"> </w:t>
      </w:r>
      <w:r>
        <w:rPr>
          <w:rFonts w:ascii="Arial" w:hAnsi="Arial" w:cs="Arial" w:hint="cs"/>
          <w:rtl/>
        </w:rPr>
        <w:t>الرياء</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الذِّكْرَىٰ</w:t>
      </w:r>
      <w:r>
        <w:rPr>
          <w:rtl/>
        </w:rPr>
        <w:t> </w:t>
      </w:r>
      <w:r>
        <w:rPr>
          <w:rFonts w:ascii="Arial" w:hAnsi="Arial" w:cs="Arial" w:hint="cs"/>
          <w:rtl/>
        </w:rPr>
        <w:t>﴾</w:t>
      </w:r>
      <w:r>
        <w:rPr>
          <w:rtl/>
        </w:rPr>
        <w:t xml:space="preserve"> </w:t>
      </w:r>
      <w:r>
        <w:rPr>
          <w:rFonts w:ascii="Arial" w:hAnsi="Arial" w:cs="Arial" w:hint="cs"/>
          <w:rtl/>
        </w:rPr>
        <w:t>التذكير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تَنفَعُ</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قضى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w:t>
      </w:r>
      <w:r>
        <w:rPr>
          <w:rtl/>
        </w:rPr>
        <w:t xml:space="preserve"> </w:t>
      </w:r>
      <w:r>
        <w:rPr>
          <w:rFonts w:ascii="Arial" w:hAnsi="Arial" w:cs="Arial" w:hint="cs"/>
          <w:rtl/>
        </w:rPr>
        <w:t>بالإيمان،</w:t>
      </w:r>
      <w:r>
        <w:rPr>
          <w:rtl/>
        </w:rPr>
        <w:t xml:space="preserve"> </w:t>
      </w:r>
      <w:r>
        <w:rPr>
          <w:rFonts w:ascii="Arial" w:hAnsi="Arial" w:cs="Arial" w:hint="cs"/>
          <w:rtl/>
        </w:rPr>
        <w:t>أو</w:t>
      </w:r>
      <w:r>
        <w:rPr>
          <w:rtl/>
        </w:rPr>
        <w:t xml:space="preserve"> </w:t>
      </w:r>
      <w:r>
        <w:rPr>
          <w:rFonts w:ascii="Arial" w:hAnsi="Arial" w:cs="Arial" w:hint="cs"/>
          <w:rtl/>
        </w:rPr>
        <w:t>تزيد</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مؤمنًا</w:t>
      </w:r>
      <w:r>
        <w:rPr>
          <w:rtl/>
        </w:rPr>
        <w:t xml:space="preserve"> </w:t>
      </w:r>
      <w:r>
        <w:rPr>
          <w:rFonts w:ascii="Arial" w:hAnsi="Arial" w:cs="Arial" w:hint="cs"/>
          <w:rtl/>
        </w:rPr>
        <w:t>إيمانًا،</w:t>
      </w:r>
      <w:r>
        <w:rPr>
          <w:rtl/>
        </w:rPr>
        <w:t xml:space="preserve"> </w:t>
      </w:r>
      <w:r>
        <w:rPr>
          <w:rFonts w:ascii="Arial" w:hAnsi="Arial" w:cs="Arial" w:hint="cs"/>
          <w:rtl/>
        </w:rPr>
        <w:t>وتُثبِّته</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ومثل</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الموادعة</w:t>
      </w:r>
      <w:r>
        <w:rPr>
          <w:rtl/>
        </w:rPr>
        <w:t xml:space="preserve"> </w:t>
      </w:r>
      <w:r>
        <w:rPr>
          <w:rFonts w:ascii="Arial" w:hAnsi="Arial" w:cs="Arial" w:hint="cs"/>
          <w:rtl/>
        </w:rPr>
        <w:t>يقال</w:t>
      </w:r>
      <w:r>
        <w:rPr>
          <w:rtl/>
        </w:rPr>
        <w:t xml:space="preserve">: </w:t>
      </w:r>
      <w:r>
        <w:rPr>
          <w:rFonts w:ascii="Arial" w:hAnsi="Arial" w:cs="Arial" w:hint="cs"/>
          <w:rtl/>
        </w:rPr>
        <w:t>إنَّه</w:t>
      </w:r>
      <w:r>
        <w:rPr>
          <w:rtl/>
        </w:rPr>
        <w:t xml:space="preserve"> </w:t>
      </w:r>
      <w:r>
        <w:rPr>
          <w:rFonts w:ascii="Arial" w:hAnsi="Arial" w:cs="Arial" w:hint="cs"/>
          <w:rtl/>
        </w:rPr>
        <w:t>منسوخ</w:t>
      </w:r>
      <w:r>
        <w:rPr>
          <w:rtl/>
        </w:rPr>
        <w:t xml:space="preserve"> </w:t>
      </w:r>
      <w:r>
        <w:rPr>
          <w:rFonts w:ascii="Arial" w:hAnsi="Arial" w:cs="Arial" w:hint="cs"/>
          <w:rtl/>
        </w:rPr>
        <w:t>بآية</w:t>
      </w:r>
      <w:r>
        <w:rPr>
          <w:rtl/>
        </w:rPr>
        <w:t xml:space="preserve"> </w:t>
      </w:r>
      <w:r>
        <w:rPr>
          <w:rFonts w:ascii="Arial" w:hAnsi="Arial" w:cs="Arial" w:hint="cs"/>
          <w:rtl/>
        </w:rPr>
        <w:t>القتال،</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فإنَّ</w:t>
      </w:r>
      <w:r>
        <w:rPr>
          <w:rtl/>
        </w:rPr>
        <w:t xml:space="preserve"> </w:t>
      </w:r>
      <w:r>
        <w:rPr>
          <w:rFonts w:ascii="Arial" w:hAnsi="Arial" w:cs="Arial" w:hint="cs"/>
          <w:rtl/>
        </w:rPr>
        <w:t>التذكير</w:t>
      </w:r>
      <w:r>
        <w:rPr>
          <w:rtl/>
        </w:rPr>
        <w:t xml:space="preserve"> </w:t>
      </w:r>
      <w:r>
        <w:rPr>
          <w:rFonts w:ascii="Arial" w:hAnsi="Arial" w:cs="Arial" w:hint="cs"/>
          <w:rtl/>
        </w:rPr>
        <w:t>لا</w:t>
      </w:r>
      <w:r>
        <w:rPr>
          <w:rFonts w:ascii="Calibri" w:cs="Calibri" w:hint="cs"/>
          <w:rtl/>
        </w:rPr>
        <w:t> </w:t>
      </w:r>
      <w:r>
        <w:rPr>
          <w:rFonts w:ascii="Arial" w:hAnsi="Arial" w:cs="Arial" w:hint="cs"/>
          <w:rtl/>
        </w:rPr>
        <w:t>ينسخ،</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النسخ</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فَتَوَلَّ</w:t>
      </w:r>
      <w:r>
        <w:rPr>
          <w:rtl/>
        </w:rPr>
        <w:t xml:space="preserve"> </w:t>
      </w:r>
      <w:r>
        <w:rPr>
          <w:rFonts w:ascii="Arial" w:hAnsi="Arial" w:cs="Arial" w:hint="cs"/>
          <w:rtl/>
        </w:rPr>
        <w:t>عَنْهُمْ</w:t>
      </w:r>
      <w:r>
        <w:rPr>
          <w:rFonts w:ascii="Calibri" w:cs="Calibri" w:hint="cs"/>
          <w:rtl/>
        </w:rPr>
        <w:t> </w:t>
      </w:r>
      <w:r>
        <w:rPr>
          <w:rFonts w:ascii="Arial" w:hAnsi="Arial" w:cs="Arial" w:hint="cs"/>
          <w:rtl/>
        </w:rPr>
        <w:t>﴾</w:t>
      </w:r>
      <w:r>
        <w:rPr>
          <w:rtl/>
        </w:rPr>
        <w:t xml:space="preserve"> </w:t>
      </w:r>
      <w:r>
        <w:rPr>
          <w:rFonts w:ascii="Arial" w:hAnsi="Arial" w:cs="Arial" w:hint="cs"/>
          <w:rtl/>
        </w:rPr>
        <w:t>أمْرٌ</w:t>
      </w:r>
      <w:r>
        <w:rPr>
          <w:rtl/>
        </w:rPr>
        <w:t xml:space="preserve"> </w:t>
      </w:r>
      <w:r>
        <w:rPr>
          <w:rFonts w:ascii="Arial" w:hAnsi="Arial" w:cs="Arial" w:hint="cs"/>
          <w:rtl/>
        </w:rPr>
        <w:t>بالتولِّي</w:t>
      </w:r>
      <w:r>
        <w:rPr>
          <w:rtl/>
        </w:rPr>
        <w:t xml:space="preserve"> </w:t>
      </w:r>
      <w:r>
        <w:rPr>
          <w:rFonts w:ascii="Arial" w:hAnsi="Arial" w:cs="Arial" w:hint="cs"/>
          <w:rtl/>
        </w:rPr>
        <w:t>عنهم</w:t>
      </w:r>
      <w:r>
        <w:rPr>
          <w:rtl/>
        </w:rPr>
        <w:t xml:space="preserve"> </w:t>
      </w:r>
      <w:r>
        <w:rPr>
          <w:rFonts w:ascii="Arial" w:hAnsi="Arial" w:cs="Arial" w:hint="cs"/>
          <w:rtl/>
        </w:rPr>
        <w:t>ليعذِّبهم</w:t>
      </w:r>
      <w:r>
        <w:rPr>
          <w:rtl/>
        </w:rPr>
        <w:t xml:space="preserve"> </w:t>
      </w:r>
      <w:r>
        <w:rPr>
          <w:rFonts w:ascii="Arial" w:hAnsi="Arial" w:cs="Arial" w:hint="cs"/>
          <w:rtl/>
        </w:rPr>
        <w:t>ونَسَخَهُ</w:t>
      </w:r>
      <w:r>
        <w:rPr>
          <w:rtl/>
        </w:rPr>
        <w:t xml:space="preserve"> </w:t>
      </w:r>
      <w:r>
        <w:rPr>
          <w:rFonts w:ascii="Arial" w:hAnsi="Arial" w:cs="Arial" w:hint="cs"/>
          <w:rtl/>
        </w:rPr>
        <w:t>بـ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ذَكِّر</w:t>
      </w:r>
      <w:r>
        <w:rPr>
          <w:rtl/>
        </w:rPr>
        <w:t>...</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هذا</w:t>
      </w:r>
      <w:r>
        <w:rPr>
          <w:rtl/>
        </w:rPr>
        <w:t xml:space="preserve"> </w:t>
      </w:r>
      <w:r>
        <w:rPr>
          <w:rFonts w:ascii="Arial" w:hAnsi="Arial" w:cs="Arial" w:hint="cs"/>
          <w:rtl/>
        </w:rPr>
        <w:t>عنه،</w:t>
      </w:r>
      <w:r>
        <w:rPr>
          <w:rtl/>
        </w:rPr>
        <w:t xml:space="preserve"> </w:t>
      </w:r>
      <w:r>
        <w:rPr>
          <w:rFonts w:ascii="Arial" w:hAnsi="Arial" w:cs="Arial" w:hint="cs"/>
          <w:rtl/>
        </w:rPr>
        <w:t>لأنَّ</w:t>
      </w:r>
      <w:r>
        <w:rPr>
          <w:rtl/>
        </w:rPr>
        <w:t xml:space="preserve"> </w:t>
      </w:r>
      <w:r>
        <w:rPr>
          <w:rFonts w:ascii="Arial" w:hAnsi="Arial" w:cs="Arial" w:hint="cs"/>
          <w:rtl/>
        </w:rPr>
        <w:t>قصد</w:t>
      </w:r>
      <w:r>
        <w:rPr>
          <w:rtl/>
        </w:rPr>
        <w:t xml:space="preserve"> </w:t>
      </w:r>
      <w:r>
        <w:rPr>
          <w:rFonts w:ascii="Arial" w:hAnsi="Arial" w:cs="Arial" w:hint="cs"/>
          <w:rtl/>
        </w:rPr>
        <w:t>التعذيب</w:t>
      </w:r>
      <w:r>
        <w:rPr>
          <w:rtl/>
        </w:rPr>
        <w:t xml:space="preserve"> </w:t>
      </w:r>
      <w:r>
        <w:rPr>
          <w:rFonts w:ascii="Arial" w:hAnsi="Arial" w:cs="Arial" w:hint="cs"/>
          <w:rtl/>
        </w:rPr>
        <w:t>لا</w:t>
      </w:r>
      <w:r>
        <w:rPr>
          <w:rFonts w:ascii="Calibri" w:cs="Calibri" w:hint="cs"/>
          <w:rtl/>
        </w:rPr>
        <w:t> </w:t>
      </w:r>
      <w:r>
        <w:rPr>
          <w:rFonts w:ascii="Arial" w:hAnsi="Arial" w:cs="Arial" w:hint="cs"/>
          <w:rtl/>
        </w:rPr>
        <w:t>ينسخ،</w:t>
      </w:r>
      <w:r>
        <w:rPr>
          <w:rtl/>
        </w:rPr>
        <w:t xml:space="preserve"> </w:t>
      </w:r>
      <w:r>
        <w:rPr>
          <w:rFonts w:ascii="Arial" w:hAnsi="Arial" w:cs="Arial" w:hint="cs"/>
          <w:rtl/>
        </w:rPr>
        <w:t>وإنَّما</w:t>
      </w:r>
      <w:r>
        <w:rPr>
          <w:rtl/>
        </w:rPr>
        <w:t xml:space="preserve"> </w:t>
      </w:r>
      <w:r>
        <w:rPr>
          <w:rFonts w:ascii="Arial" w:hAnsi="Arial" w:cs="Arial" w:hint="cs"/>
          <w:rtl/>
        </w:rPr>
        <w:t>النسخ</w:t>
      </w:r>
      <w:r>
        <w:rPr>
          <w:rtl/>
        </w:rPr>
        <w:t xml:space="preserve"> </w:t>
      </w:r>
      <w:r>
        <w:rPr>
          <w:rFonts w:ascii="Arial" w:hAnsi="Arial" w:cs="Arial" w:hint="cs"/>
          <w:rtl/>
        </w:rPr>
        <w:t>في</w:t>
      </w:r>
      <w:r>
        <w:rPr>
          <w:rtl/>
        </w:rPr>
        <w:t xml:space="preserve"> </w:t>
      </w:r>
      <w:r>
        <w:rPr>
          <w:rFonts w:ascii="Arial" w:hAnsi="Arial" w:cs="Arial" w:hint="cs"/>
          <w:rtl/>
        </w:rPr>
        <w:t>الأحكام،</w:t>
      </w:r>
      <w:r>
        <w:rPr>
          <w:rtl/>
        </w:rPr>
        <w:t xml:space="preserve"> </w:t>
      </w:r>
      <w:r>
        <w:rPr>
          <w:rFonts w:ascii="Arial" w:hAnsi="Arial" w:cs="Arial" w:hint="cs"/>
          <w:rtl/>
        </w:rPr>
        <w:t>وإن</w:t>
      </w:r>
      <w:r>
        <w:rPr>
          <w:rtl/>
        </w:rPr>
        <w:t xml:space="preserve"> </w:t>
      </w:r>
      <w:r>
        <w:rPr>
          <w:rFonts w:ascii="Arial" w:hAnsi="Arial" w:cs="Arial" w:hint="cs"/>
          <w:rtl/>
        </w:rPr>
        <w:t>صحَّ</w:t>
      </w:r>
      <w:r>
        <w:rPr>
          <w:rtl/>
        </w:rPr>
        <w:t xml:space="preserve"> </w:t>
      </w:r>
      <w:r>
        <w:rPr>
          <w:rFonts w:ascii="Arial" w:hAnsi="Arial" w:cs="Arial" w:hint="cs"/>
          <w:rtl/>
        </w:rPr>
        <w:t>فمراده</w:t>
      </w:r>
      <w:r>
        <w:rPr>
          <w:rtl/>
        </w:rPr>
        <w:t xml:space="preserve"> </w:t>
      </w:r>
      <w:r>
        <w:rPr>
          <w:rFonts w:ascii="Arial" w:hAnsi="Arial" w:cs="Arial" w:hint="cs"/>
          <w:rtl/>
        </w:rPr>
        <w:t>إظهار</w:t>
      </w:r>
      <w:r>
        <w:rPr>
          <w:rtl/>
        </w:rPr>
        <w:t xml:space="preserve"> </w:t>
      </w:r>
      <w:r>
        <w:rPr>
          <w:rFonts w:ascii="Arial" w:hAnsi="Arial" w:cs="Arial" w:hint="cs"/>
          <w:rtl/>
        </w:rPr>
        <w:t>خلاف</w:t>
      </w:r>
      <w:r>
        <w:rPr>
          <w:rtl/>
        </w:rPr>
        <w:t xml:space="preserve"> </w:t>
      </w:r>
      <w:r>
        <w:rPr>
          <w:rFonts w:ascii="Arial" w:hAnsi="Arial" w:cs="Arial" w:hint="cs"/>
          <w:rtl/>
        </w:rPr>
        <w:t>ما</w:t>
      </w:r>
      <w:r>
        <w:rPr>
          <w:rFonts w:ascii="Calibri" w:cs="Calibri" w:hint="cs"/>
          <w:rtl/>
        </w:rPr>
        <w:t> </w:t>
      </w:r>
      <w:r>
        <w:rPr>
          <w:rFonts w:ascii="Arial" w:hAnsi="Arial" w:cs="Arial" w:hint="cs"/>
          <w:rtl/>
        </w:rPr>
        <w:t>فهموا</w:t>
      </w:r>
      <w:r>
        <w:rPr>
          <w:rtl/>
        </w:rPr>
        <w:t>.</w:t>
      </w:r>
    </w:p>
    <w:p w:rsidR="00F65AD2" w:rsidRDefault="00F65AD2">
      <w:pPr>
        <w:pStyle w:val="textquran"/>
        <w:spacing w:before="113"/>
        <w:rPr>
          <w:rtl/>
        </w:rPr>
      </w:pP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فَتَوَلَّ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منَّا</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أيقن</w:t>
      </w:r>
      <w:r>
        <w:rPr>
          <w:rtl/>
        </w:rPr>
        <w:t xml:space="preserve"> </w:t>
      </w:r>
      <w:r>
        <w:rPr>
          <w:rFonts w:ascii="Arial" w:hAnsi="Arial" w:cs="Arial" w:hint="cs"/>
          <w:rtl/>
        </w:rPr>
        <w:t>بالعذاب،</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وَذَكِّر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فطابت</w:t>
      </w:r>
      <w:r>
        <w:rPr>
          <w:rtl/>
        </w:rPr>
        <w:t xml:space="preserve"> </w:t>
      </w:r>
      <w:r>
        <w:rPr>
          <w:rFonts w:ascii="Arial" w:hAnsi="Arial" w:cs="Arial" w:hint="cs"/>
          <w:rtl/>
        </w:rPr>
        <w:t>أنفسنا</w:t>
      </w:r>
      <w:r>
        <w:rPr>
          <w:rtl/>
        </w:rPr>
        <w:t xml:space="preserve"> </w:t>
      </w:r>
      <w:r>
        <w:rPr>
          <w:rFonts w:ascii="Arial" w:hAnsi="Arial" w:cs="Arial" w:hint="cs"/>
          <w:rtl/>
        </w:rPr>
        <w:t>وظننَّا</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الكُفَّار</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ظنُّوا</w:t>
      </w:r>
      <w:r>
        <w:rPr>
          <w:rtl/>
        </w:rPr>
        <w:t xml:space="preserve"> </w:t>
      </w:r>
      <w:r>
        <w:rPr>
          <w:rFonts w:ascii="Arial" w:hAnsi="Arial" w:cs="Arial" w:hint="cs"/>
          <w:rtl/>
        </w:rPr>
        <w:t>أنَّ</w:t>
      </w:r>
      <w:r>
        <w:rPr>
          <w:rtl/>
        </w:rPr>
        <w:t xml:space="preserve"> </w:t>
      </w:r>
      <w:r>
        <w:rPr>
          <w:rFonts w:ascii="Arial" w:hAnsi="Arial" w:cs="Arial" w:hint="cs"/>
          <w:rtl/>
        </w:rPr>
        <w:t>الوحي</w:t>
      </w:r>
      <w:r>
        <w:rPr>
          <w:rtl/>
        </w:rPr>
        <w:t xml:space="preserve"> </w:t>
      </w:r>
      <w:r>
        <w:rPr>
          <w:rFonts w:ascii="Arial" w:hAnsi="Arial" w:cs="Arial" w:hint="cs"/>
          <w:rtl/>
        </w:rPr>
        <w:t>قد</w:t>
      </w:r>
      <w:r>
        <w:rPr>
          <w:rtl/>
        </w:rPr>
        <w:t xml:space="preserve"> </w:t>
      </w:r>
      <w:r>
        <w:rPr>
          <w:rFonts w:ascii="Arial" w:hAnsi="Arial" w:cs="Arial" w:hint="cs"/>
          <w:rtl/>
        </w:rPr>
        <w:t>انقطع</w:t>
      </w:r>
      <w:r>
        <w:rPr>
          <w:rtl/>
        </w:rPr>
        <w:t xml:space="preserve"> </w:t>
      </w:r>
      <w:r>
        <w:rPr>
          <w:rFonts w:ascii="Arial" w:hAnsi="Arial" w:cs="Arial" w:hint="cs"/>
          <w:rtl/>
        </w:rPr>
        <w:t>وأنَّ</w:t>
      </w:r>
      <w:r>
        <w:rPr>
          <w:rtl/>
        </w:rPr>
        <w:t xml:space="preserve"> </w:t>
      </w:r>
      <w:r>
        <w:rPr>
          <w:rFonts w:ascii="Arial" w:hAnsi="Arial" w:cs="Arial" w:hint="cs"/>
          <w:rtl/>
        </w:rPr>
        <w:t>العذاب</w:t>
      </w:r>
      <w:r>
        <w:rPr>
          <w:rtl/>
        </w:rPr>
        <w:t xml:space="preserve"> </w:t>
      </w:r>
      <w:r>
        <w:rPr>
          <w:rFonts w:ascii="Arial" w:hAnsi="Arial" w:cs="Arial" w:hint="cs"/>
          <w:rtl/>
        </w:rPr>
        <w:t>قد</w:t>
      </w:r>
      <w:r>
        <w:rPr>
          <w:rtl/>
        </w:rPr>
        <w:t xml:space="preserve"> </w:t>
      </w:r>
      <w:r>
        <w:rPr>
          <w:rFonts w:ascii="Arial" w:hAnsi="Arial" w:cs="Arial" w:hint="cs"/>
          <w:rtl/>
        </w:rPr>
        <w:t>حضر،</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وَذَكِّر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وظاهر</w:t>
      </w:r>
      <w:r>
        <w:rPr>
          <w:rtl/>
        </w:rPr>
        <w:t xml:space="preserve"> </w:t>
      </w:r>
      <w:r>
        <w:rPr>
          <w:rFonts w:ascii="Arial" w:hAnsi="Arial" w:cs="Arial" w:hint="cs"/>
          <w:rtl/>
        </w:rPr>
        <w:t>كلام</w:t>
      </w:r>
      <w:r>
        <w:rPr>
          <w:rtl/>
        </w:rPr>
        <w:t xml:space="preserve"> </w:t>
      </w:r>
      <w:r>
        <w:rPr>
          <w:rFonts w:ascii="Arial" w:hAnsi="Arial" w:cs="Arial" w:hint="cs"/>
          <w:rtl/>
        </w:rPr>
        <w:t>عليٍّ</w:t>
      </w:r>
      <w:r>
        <w:rPr>
          <w:rtl/>
        </w:rPr>
        <w:t xml:space="preserve"> </w:t>
      </w:r>
      <w:r>
        <w:rPr>
          <w:rFonts w:ascii="Arial" w:hAnsi="Arial" w:cs="Arial" w:hint="cs"/>
          <w:rtl/>
        </w:rPr>
        <w:t>أنَّ</w:t>
      </w:r>
      <w:r>
        <w:rPr>
          <w:rtl/>
        </w:rPr>
        <w:t xml:space="preserve"> </w:t>
      </w:r>
      <w:r>
        <w:rPr>
          <w:rFonts w:ascii="Arial" w:hAnsi="Arial" w:cs="Arial" w:hint="cs"/>
          <w:rtl/>
        </w:rPr>
        <w:t>المؤمنين</w:t>
      </w:r>
      <w:r>
        <w:rPr>
          <w:rtl/>
        </w:rPr>
        <w:t xml:space="preserve"> </w:t>
      </w:r>
      <w:r>
        <w:rPr>
          <w:rFonts w:ascii="Arial" w:hAnsi="Arial" w:cs="Arial" w:hint="cs"/>
          <w:rtl/>
        </w:rPr>
        <w:t>خافوا</w:t>
      </w:r>
      <w:r>
        <w:rPr>
          <w:rtl/>
        </w:rPr>
        <w:t xml:space="preserve"> </w:t>
      </w:r>
      <w:r>
        <w:rPr>
          <w:rFonts w:ascii="Arial" w:hAnsi="Arial" w:cs="Arial" w:hint="cs"/>
          <w:rtl/>
        </w:rPr>
        <w:t>عموم</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وإلَّا</w:t>
      </w:r>
      <w:r>
        <w:rPr>
          <w:rtl/>
        </w:rPr>
        <w:t xml:space="preserve"> </w:t>
      </w:r>
      <w:r>
        <w:rPr>
          <w:rFonts w:ascii="Arial" w:hAnsi="Arial" w:cs="Arial" w:hint="cs"/>
          <w:rtl/>
        </w:rPr>
        <w:t>فهاء</w:t>
      </w:r>
      <w:r>
        <w:rPr>
          <w:rtl/>
        </w:rPr>
        <w:t xml:space="preserve"> </w:t>
      </w:r>
      <w:r>
        <w:rPr>
          <w:rFonts w:ascii="Arial" w:hAnsi="Arial" w:cs="Arial" w:hint="cs"/>
          <w:rtl/>
        </w:rPr>
        <w:t>﴿</w:t>
      </w:r>
      <w:r>
        <w:rPr>
          <w:rFonts w:ascii="Calibri" w:cs="Calibri" w:hint="cs"/>
          <w:rtl/>
        </w:rPr>
        <w:t> </w:t>
      </w:r>
      <w:r>
        <w:rPr>
          <w:rFonts w:ascii="Arial" w:hAnsi="Arial" w:cs="Arial" w:hint="cs"/>
          <w:rtl/>
        </w:rPr>
        <w:t>فَتَوَلَّ</w:t>
      </w:r>
      <w:r>
        <w:rPr>
          <w:rtl/>
        </w:rPr>
        <w:t xml:space="preserve"> </w:t>
      </w:r>
      <w:r>
        <w:rPr>
          <w:rFonts w:ascii="Arial" w:hAnsi="Arial" w:cs="Arial" w:hint="cs"/>
          <w:rtl/>
        </w:rPr>
        <w:t>عَنْهُمْ</w:t>
      </w:r>
      <w:r>
        <w:rPr>
          <w:rFonts w:ascii="Calibri" w:cs="Calibri" w:hint="cs"/>
          <w:rtl/>
        </w:rPr>
        <w:t> </w:t>
      </w:r>
      <w:r>
        <w:rPr>
          <w:rFonts w:ascii="Arial" w:hAnsi="Arial" w:cs="Arial" w:hint="cs"/>
          <w:rtl/>
        </w:rPr>
        <w:t>﴾</w:t>
      </w:r>
      <w:r>
        <w:rPr>
          <w:rtl/>
        </w:rPr>
        <w:t xml:space="preserve"> </w:t>
      </w:r>
      <w:r>
        <w:rPr>
          <w:rFonts w:ascii="Arial" w:hAnsi="Arial" w:cs="Arial" w:hint="cs"/>
          <w:rtl/>
        </w:rPr>
        <w:t>لِلْكُفَّارِ</w:t>
      </w:r>
      <w:r>
        <w:rPr>
          <w:rtl/>
        </w:rPr>
        <w:t xml:space="preserve"> </w:t>
      </w:r>
      <w:r>
        <w:rPr>
          <w:rFonts w:ascii="Arial" w:hAnsi="Arial" w:cs="Arial" w:hint="cs"/>
          <w:rtl/>
        </w:rPr>
        <w:t>فقط،</w:t>
      </w:r>
      <w:r>
        <w:rPr>
          <w:rtl/>
        </w:rPr>
        <w:t xml:space="preserve"> </w:t>
      </w:r>
      <w:r>
        <w:rPr>
          <w:rFonts w:ascii="Arial" w:hAnsi="Arial" w:cs="Arial" w:hint="cs"/>
          <w:rtl/>
        </w:rPr>
        <w:t>والتذكير</w:t>
      </w:r>
      <w:r>
        <w:rPr>
          <w:rtl/>
        </w:rPr>
        <w:t xml:space="preserve"> </w:t>
      </w:r>
      <w:r>
        <w:rPr>
          <w:rFonts w:ascii="Arial" w:hAnsi="Arial" w:cs="Arial" w:hint="cs"/>
          <w:rtl/>
        </w:rPr>
        <w:t>عامٌّ</w:t>
      </w:r>
      <w:r>
        <w:rPr>
          <w:rtl/>
        </w:rPr>
        <w:t xml:space="preserve">. </w:t>
      </w:r>
      <w:r>
        <w:rPr>
          <w:rFonts w:ascii="Arial" w:hAnsi="Arial" w:cs="Arial" w:hint="cs"/>
          <w:rtl/>
        </w:rPr>
        <w:t>وقيل</w:t>
      </w:r>
      <w:r>
        <w:rPr>
          <w:rtl/>
        </w:rPr>
        <w:t xml:space="preserve">: </w:t>
      </w:r>
      <w:r>
        <w:rPr>
          <w:rFonts w:ascii="Arial" w:hAnsi="Arial" w:cs="Arial" w:hint="cs"/>
          <w:rtl/>
        </w:rPr>
        <w:t>ذكِّر</w:t>
      </w:r>
      <w:r>
        <w:rPr>
          <w:rtl/>
        </w:rPr>
        <w:t xml:space="preserve"> </w:t>
      </w:r>
      <w:r>
        <w:rPr>
          <w:rFonts w:ascii="Arial" w:hAnsi="Arial" w:cs="Arial" w:hint="cs"/>
          <w:rtl/>
        </w:rPr>
        <w:t>المؤمنين</w:t>
      </w:r>
      <w:r>
        <w:rPr>
          <w:rtl/>
        </w:rPr>
        <w:t xml:space="preserve"> </w:t>
      </w:r>
      <w:r>
        <w:rPr>
          <w:rFonts w:ascii="Arial" w:hAnsi="Arial" w:cs="Arial" w:hint="cs"/>
          <w:rtl/>
        </w:rPr>
        <w:t>بأنَّ</w:t>
      </w:r>
      <w:r>
        <w:rPr>
          <w:rtl/>
        </w:rPr>
        <w:t xml:space="preserve"> </w:t>
      </w:r>
      <w:r>
        <w:rPr>
          <w:rFonts w:ascii="Arial" w:hAnsi="Arial" w:cs="Arial" w:hint="cs"/>
          <w:rtl/>
        </w:rPr>
        <w:t>الذكرى</w:t>
      </w:r>
      <w:r>
        <w:rPr>
          <w:rtl/>
        </w:rPr>
        <w:t xml:space="preserve"> </w:t>
      </w:r>
      <w:r>
        <w:rPr>
          <w:rFonts w:ascii="Arial" w:hAnsi="Arial" w:cs="Arial" w:hint="cs"/>
          <w:rtl/>
        </w:rPr>
        <w:t>تنفع</w:t>
      </w:r>
      <w:r>
        <w:rPr>
          <w:rtl/>
        </w:rPr>
        <w:t xml:space="preserve"> </w:t>
      </w:r>
      <w:r>
        <w:rPr>
          <w:rFonts w:ascii="Arial" w:hAnsi="Arial" w:cs="Arial" w:hint="cs"/>
          <w:rtl/>
        </w:rPr>
        <w:t>المؤمنين،</w:t>
      </w:r>
      <w:r>
        <w:rPr>
          <w:rtl/>
        </w:rPr>
        <w:t xml:space="preserve"> </w:t>
      </w:r>
      <w:r>
        <w:rPr>
          <w:rFonts w:ascii="Arial" w:hAnsi="Arial" w:cs="Arial" w:hint="cs"/>
          <w:rtl/>
        </w:rPr>
        <w:t>أي</w:t>
      </w:r>
      <w:r>
        <w:rPr>
          <w:rtl/>
        </w:rPr>
        <w:t xml:space="preserve">: </w:t>
      </w:r>
      <w:r>
        <w:rPr>
          <w:rFonts w:ascii="Arial" w:hAnsi="Arial" w:cs="Arial" w:hint="cs"/>
          <w:rtl/>
        </w:rPr>
        <w:t>يزدادون</w:t>
      </w:r>
      <w:r>
        <w:rPr>
          <w:rtl/>
        </w:rPr>
        <w:t xml:space="preserve"> </w:t>
      </w:r>
      <w:r>
        <w:rPr>
          <w:rFonts w:ascii="Arial" w:hAnsi="Arial" w:cs="Arial" w:hint="cs"/>
          <w:rtl/>
        </w:rPr>
        <w:t>بها</w:t>
      </w:r>
      <w:r>
        <w:rPr>
          <w:rtl/>
        </w:rPr>
        <w:t xml:space="preserve"> </w:t>
      </w:r>
      <w:r>
        <w:rPr>
          <w:rFonts w:ascii="Arial" w:hAnsi="Arial" w:cs="Arial" w:hint="cs"/>
          <w:rtl/>
        </w:rPr>
        <w:t>خيرًا</w:t>
      </w:r>
      <w:r>
        <w:rPr>
          <w:rtl/>
        </w:rPr>
        <w:t>.</w:t>
      </w:r>
    </w:p>
    <w:p w:rsidR="00F65AD2" w:rsidRDefault="00F65AD2">
      <w:pPr>
        <w:pStyle w:val="textquran"/>
        <w:spacing w:before="68"/>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وَمَا</w:t>
      </w:r>
      <w:r>
        <w:rPr>
          <w:rStyle w:val="bold"/>
          <w:w w:val="94"/>
          <w:rtl/>
        </w:rPr>
        <w:t xml:space="preserve"> </w:t>
      </w:r>
      <w:r>
        <w:rPr>
          <w:rStyle w:val="bold"/>
          <w:rFonts w:ascii="Arial" w:hAnsi="Arial" w:cs="Arial" w:hint="cs"/>
          <w:w w:val="94"/>
          <w:rtl/>
        </w:rPr>
        <w:t>خَلَقْتُ</w:t>
      </w:r>
      <w:r>
        <w:rPr>
          <w:rStyle w:val="bold"/>
          <w:w w:val="94"/>
          <w:rtl/>
        </w:rPr>
        <w:t xml:space="preserve"> </w:t>
      </w:r>
      <w:r>
        <w:rPr>
          <w:rStyle w:val="bold"/>
          <w:rFonts w:ascii="Arial" w:hAnsi="Arial" w:cs="Arial" w:hint="cs"/>
          <w:w w:val="94"/>
          <w:rtl/>
        </w:rPr>
        <w:t>الْجِنَّ</w:t>
      </w:r>
      <w:r>
        <w:rPr>
          <w:rStyle w:val="bold"/>
          <w:w w:val="94"/>
          <w:rtl/>
        </w:rPr>
        <w:t xml:space="preserve"> </w:t>
      </w:r>
      <w:r>
        <w:rPr>
          <w:rStyle w:val="bold"/>
          <w:rFonts w:ascii="Arial" w:hAnsi="Arial" w:cs="Arial" w:hint="cs"/>
          <w:w w:val="94"/>
          <w:rtl/>
        </w:rPr>
        <w:t>وَالاِنسَ</w:t>
      </w:r>
      <w:r>
        <w:rPr>
          <w:rStyle w:val="bold"/>
          <w:w w:val="94"/>
          <w:rtl/>
        </w:rPr>
        <w:t xml:space="preserve"> </w:t>
      </w:r>
      <w:r>
        <w:rPr>
          <w:rStyle w:val="bold"/>
          <w:rFonts w:ascii="Arial" w:hAnsi="Arial" w:cs="Arial" w:hint="cs"/>
          <w:w w:val="94"/>
          <w:rtl/>
        </w:rPr>
        <w:t>إِلَّا</w:t>
      </w:r>
      <w:r>
        <w:rPr>
          <w:rStyle w:val="bold"/>
          <w:w w:val="94"/>
          <w:rtl/>
        </w:rPr>
        <w:t xml:space="preserve"> </w:t>
      </w:r>
      <w:r>
        <w:rPr>
          <w:rStyle w:val="bold"/>
          <w:rFonts w:ascii="Arial" w:hAnsi="Arial" w:cs="Arial" w:hint="cs"/>
          <w:w w:val="94"/>
          <w:rtl/>
        </w:rPr>
        <w:t>لِيَعْبُدُونِ</w:t>
      </w:r>
      <w:r>
        <w:rPr>
          <w:w w:val="94"/>
          <w:rtl/>
        </w:rPr>
        <w:t> </w:t>
      </w:r>
      <w:r>
        <w:rPr>
          <w:rFonts w:ascii="Arial" w:hAnsi="Arial" w:cs="Arial" w:hint="cs"/>
          <w:w w:val="94"/>
          <w:rtl/>
        </w:rPr>
        <w:t>﴾</w:t>
      </w:r>
      <w:r>
        <w:rPr>
          <w:w w:val="94"/>
          <w:rtl/>
        </w:rPr>
        <w:t xml:space="preserve"> </w:t>
      </w:r>
      <w:r>
        <w:rPr>
          <w:rFonts w:ascii="Arial" w:hAnsi="Arial" w:cs="Arial" w:hint="cs"/>
          <w:w w:val="94"/>
          <w:rtl/>
        </w:rPr>
        <w:t>كيف</w:t>
      </w:r>
      <w:r>
        <w:rPr>
          <w:w w:val="94"/>
          <w:rtl/>
        </w:rPr>
        <w:t xml:space="preserve"> </w:t>
      </w:r>
      <w:r>
        <w:rPr>
          <w:rFonts w:ascii="Arial" w:hAnsi="Arial" w:cs="Arial" w:hint="cs"/>
          <w:w w:val="94"/>
          <w:rtl/>
        </w:rPr>
        <w:t>يكفر</w:t>
      </w:r>
      <w:r>
        <w:rPr>
          <w:w w:val="94"/>
          <w:rtl/>
        </w:rPr>
        <w:t xml:space="preserve"> </w:t>
      </w:r>
      <w:r>
        <w:rPr>
          <w:rFonts w:ascii="Arial" w:hAnsi="Arial" w:cs="Arial" w:hint="cs"/>
          <w:w w:val="94"/>
          <w:rtl/>
        </w:rPr>
        <w:t>قومك</w:t>
      </w:r>
      <w:r>
        <w:rPr>
          <w:w w:val="94"/>
          <w:rtl/>
        </w:rPr>
        <w:t xml:space="preserve"> </w:t>
      </w:r>
      <w:r>
        <w:rPr>
          <w:rFonts w:ascii="Arial" w:hAnsi="Arial" w:cs="Arial" w:hint="cs"/>
          <w:w w:val="94"/>
          <w:rtl/>
        </w:rPr>
        <w:t>بي</w:t>
      </w:r>
      <w:r>
        <w:rPr>
          <w:w w:val="94"/>
          <w:rtl/>
        </w:rPr>
        <w:t xml:space="preserve"> </w:t>
      </w:r>
      <w:r>
        <w:rPr>
          <w:rFonts w:ascii="Arial" w:hAnsi="Arial" w:cs="Arial" w:hint="cs"/>
          <w:w w:val="94"/>
          <w:rtl/>
        </w:rPr>
        <w:t>وما</w:t>
      </w:r>
      <w:r>
        <w:rPr>
          <w:w w:val="94"/>
          <w:rtl/>
        </w:rPr>
        <w:t xml:space="preserve"> </w:t>
      </w:r>
      <w:r>
        <w:rPr>
          <w:rFonts w:ascii="Arial" w:hAnsi="Arial" w:cs="Arial" w:hint="cs"/>
          <w:w w:val="94"/>
          <w:rtl/>
        </w:rPr>
        <w:t>خلقتهم</w:t>
      </w:r>
      <w:r>
        <w:rPr>
          <w:w w:val="94"/>
          <w:rtl/>
        </w:rPr>
        <w:t xml:space="preserve"> </w:t>
      </w:r>
      <w:r>
        <w:rPr>
          <w:rFonts w:ascii="Arial" w:hAnsi="Arial" w:cs="Arial" w:hint="cs"/>
          <w:w w:val="94"/>
          <w:rtl/>
        </w:rPr>
        <w:t>والجنَّ</w:t>
      </w:r>
      <w:r>
        <w:rPr>
          <w:w w:val="94"/>
          <w:rtl/>
        </w:rPr>
        <w:t xml:space="preserve"> </w:t>
      </w:r>
      <w:r>
        <w:rPr>
          <w:rFonts w:ascii="Arial" w:hAnsi="Arial" w:cs="Arial" w:hint="cs"/>
          <w:w w:val="94"/>
          <w:rtl/>
        </w:rPr>
        <w:t>وسائر</w:t>
      </w:r>
      <w:r>
        <w:rPr>
          <w:w w:val="94"/>
          <w:rtl/>
        </w:rPr>
        <w:t xml:space="preserve"> </w:t>
      </w:r>
      <w:r>
        <w:rPr>
          <w:rFonts w:ascii="Arial" w:hAnsi="Arial" w:cs="Arial" w:hint="cs"/>
          <w:w w:val="94"/>
          <w:rtl/>
        </w:rPr>
        <w:t>الناس</w:t>
      </w:r>
      <w:r>
        <w:rPr>
          <w:w w:val="94"/>
          <w:rtl/>
        </w:rPr>
        <w:t xml:space="preserve"> </w:t>
      </w:r>
      <w:r>
        <w:rPr>
          <w:rFonts w:ascii="Arial" w:hAnsi="Arial" w:cs="Arial" w:hint="cs"/>
          <w:w w:val="94"/>
          <w:rtl/>
        </w:rPr>
        <w:t>إلَّا</w:t>
      </w:r>
      <w:r>
        <w:rPr>
          <w:w w:val="94"/>
          <w:rtl/>
        </w:rPr>
        <w:t xml:space="preserve"> </w:t>
      </w:r>
      <w:r>
        <w:rPr>
          <w:rFonts w:ascii="Arial" w:hAnsi="Arial" w:cs="Arial" w:hint="cs"/>
          <w:w w:val="94"/>
          <w:rtl/>
        </w:rPr>
        <w:t>للعبادة؟</w:t>
      </w:r>
      <w:r>
        <w:rPr>
          <w:w w:val="94"/>
          <w:rtl/>
        </w:rPr>
        <w:t xml:space="preserve">!. </w:t>
      </w:r>
      <w:r>
        <w:rPr>
          <w:rFonts w:ascii="Arial" w:hAnsi="Arial" w:cs="Arial" w:hint="cs"/>
          <w:w w:val="94"/>
          <w:rtl/>
        </w:rPr>
        <w:t>واستدلَّ</w:t>
      </w:r>
      <w:r>
        <w:rPr>
          <w:w w:val="94"/>
          <w:rtl/>
        </w:rPr>
        <w:t xml:space="preserve"> </w:t>
      </w:r>
      <w:r>
        <w:rPr>
          <w:rFonts w:ascii="Arial" w:hAnsi="Arial" w:cs="Arial" w:hint="cs"/>
          <w:w w:val="94"/>
          <w:rtl/>
        </w:rPr>
        <w:t>بعض</w:t>
      </w:r>
      <w:r>
        <w:rPr>
          <w:w w:val="94"/>
          <w:rtl/>
        </w:rPr>
        <w:t xml:space="preserve"> </w:t>
      </w:r>
      <w:r>
        <w:rPr>
          <w:rFonts w:ascii="Arial" w:hAnsi="Arial" w:cs="Arial" w:hint="cs"/>
          <w:w w:val="94"/>
          <w:rtl/>
        </w:rPr>
        <w:t>بالآية</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الاشتغال</w:t>
      </w:r>
      <w:r>
        <w:rPr>
          <w:w w:val="94"/>
          <w:rtl/>
        </w:rPr>
        <w:t xml:space="preserve"> </w:t>
      </w:r>
      <w:r>
        <w:rPr>
          <w:rFonts w:ascii="Arial" w:hAnsi="Arial" w:cs="Arial" w:hint="cs"/>
          <w:w w:val="94"/>
          <w:rtl/>
        </w:rPr>
        <w:t>بالعبادة</w:t>
      </w:r>
      <w:r>
        <w:rPr>
          <w:w w:val="94"/>
          <w:rtl/>
        </w:rPr>
        <w:t xml:space="preserve"> </w:t>
      </w:r>
      <w:r>
        <w:rPr>
          <w:rFonts w:ascii="Arial" w:hAnsi="Arial" w:cs="Arial" w:hint="cs"/>
          <w:w w:val="94"/>
          <w:rtl/>
        </w:rPr>
        <w:t>والتفرُّغ</w:t>
      </w:r>
      <w:r>
        <w:rPr>
          <w:w w:val="94"/>
          <w:rtl/>
        </w:rPr>
        <w:t xml:space="preserve"> </w:t>
      </w:r>
      <w:r>
        <w:rPr>
          <w:rFonts w:ascii="Arial" w:hAnsi="Arial" w:cs="Arial" w:hint="cs"/>
          <w:w w:val="94"/>
          <w:rtl/>
        </w:rPr>
        <w:t>إليها</w:t>
      </w:r>
      <w:r>
        <w:rPr>
          <w:w w:val="94"/>
          <w:rtl/>
        </w:rPr>
        <w:t xml:space="preserve"> </w:t>
      </w:r>
      <w:r>
        <w:rPr>
          <w:rFonts w:ascii="Arial" w:hAnsi="Arial" w:cs="Arial" w:hint="cs"/>
          <w:w w:val="94"/>
          <w:rtl/>
        </w:rPr>
        <w:t>أفضل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الكسب</w:t>
      </w:r>
      <w:r>
        <w:rPr>
          <w:w w:val="94"/>
          <w:rtl/>
        </w:rPr>
        <w:t xml:space="preserve"> </w:t>
      </w:r>
      <w:r>
        <w:rPr>
          <w:rFonts w:ascii="Arial" w:hAnsi="Arial" w:cs="Arial" w:hint="cs"/>
          <w:w w:val="94"/>
          <w:rtl/>
        </w:rPr>
        <w:t>للمال</w:t>
      </w:r>
      <w:r>
        <w:rPr>
          <w:w w:val="94"/>
          <w:rtl/>
        </w:rPr>
        <w:t xml:space="preserve"> </w:t>
      </w:r>
      <w:r>
        <w:rPr>
          <w:rFonts w:ascii="Arial" w:hAnsi="Arial" w:cs="Arial" w:hint="cs"/>
          <w:w w:val="94"/>
          <w:rtl/>
        </w:rPr>
        <w:t>ولو</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وجه</w:t>
      </w:r>
      <w:r>
        <w:rPr>
          <w:w w:val="94"/>
          <w:rtl/>
        </w:rPr>
        <w:t xml:space="preserve"> </w:t>
      </w:r>
      <w:r>
        <w:rPr>
          <w:rFonts w:ascii="Arial" w:hAnsi="Arial" w:cs="Arial" w:hint="cs"/>
          <w:w w:val="94"/>
          <w:rtl/>
        </w:rPr>
        <w:t>الانتفاع</w:t>
      </w:r>
      <w:r>
        <w:rPr>
          <w:w w:val="94"/>
          <w:rtl/>
        </w:rPr>
        <w:t xml:space="preserve"> </w:t>
      </w:r>
      <w:r>
        <w:rPr>
          <w:rFonts w:ascii="Arial" w:hAnsi="Arial" w:cs="Arial" w:hint="cs"/>
          <w:w w:val="94"/>
          <w:rtl/>
        </w:rPr>
        <w:t>للآخرة،</w:t>
      </w:r>
      <w:r>
        <w:rPr>
          <w:w w:val="94"/>
          <w:rtl/>
        </w:rPr>
        <w:t xml:space="preserve"> </w:t>
      </w:r>
      <w:r>
        <w:rPr>
          <w:rFonts w:ascii="Arial" w:hAnsi="Arial" w:cs="Arial" w:hint="cs"/>
          <w:w w:val="94"/>
          <w:rtl/>
        </w:rPr>
        <w:t>وكذا</w:t>
      </w:r>
      <w:r>
        <w:rPr>
          <w:w w:val="94"/>
          <w:rtl/>
        </w:rPr>
        <w:t xml:space="preserve"> </w:t>
      </w:r>
      <w:r>
        <w:rPr>
          <w:rFonts w:ascii="Arial" w:hAnsi="Arial" w:cs="Arial" w:hint="cs"/>
          <w:w w:val="94"/>
          <w:rtl/>
        </w:rPr>
        <w:t>قال</w:t>
      </w:r>
      <w:r>
        <w:rPr>
          <w:rFonts w:ascii="Calibri" w:cs="Calibri" w:hint="cs"/>
          <w:w w:val="94"/>
          <w:rtl/>
        </w:rPr>
        <w:t> </w:t>
      </w:r>
      <w:r>
        <w:rPr>
          <w:rFonts w:ascii="Arial" w:hAnsi="Arial" w:cs="Arial" w:hint="cs"/>
          <w:w w:val="94"/>
          <w:rtl/>
        </w:rPr>
        <w:t>ژ</w:t>
      </w:r>
      <w:r>
        <w:rPr>
          <w:rFonts w:ascii="Calibri" w:cs="Calibri" w:hint="cs"/>
          <w:w w:val="94"/>
          <w:rtl/>
        </w:rPr>
        <w:t> </w:t>
      </w:r>
      <w:r>
        <w:rPr>
          <w:w w:val="94"/>
          <w:rtl/>
        </w:rPr>
        <w:t xml:space="preserve">: </w:t>
      </w:r>
      <w:r>
        <w:rPr>
          <w:rFonts w:ascii="Calibri" w:cs="Calibri" w:hint="cs"/>
          <w:w w:val="94"/>
          <w:rtl/>
        </w:rPr>
        <w:t>«</w:t>
      </w:r>
      <w:r>
        <w:rPr>
          <w:rStyle w:val="bold"/>
          <w:rFonts w:ascii="Arial" w:hAnsi="Arial" w:cs="Arial" w:hint="cs"/>
          <w:w w:val="94"/>
          <w:rtl/>
        </w:rPr>
        <w:t>ما</w:t>
      </w:r>
      <w:r>
        <w:rPr>
          <w:rStyle w:val="bold"/>
          <w:rFonts w:ascii="Calibri" w:cs="Calibri" w:hint="cs"/>
          <w:w w:val="94"/>
          <w:rtl/>
        </w:rPr>
        <w:t> </w:t>
      </w:r>
      <w:r>
        <w:rPr>
          <w:rStyle w:val="bold"/>
          <w:rFonts w:ascii="Arial" w:hAnsi="Arial" w:cs="Arial" w:hint="cs"/>
          <w:w w:val="94"/>
          <w:rtl/>
        </w:rPr>
        <w:t>أوحى</w:t>
      </w:r>
      <w:r>
        <w:rPr>
          <w:rStyle w:val="bold"/>
          <w:w w:val="94"/>
          <w:rtl/>
        </w:rPr>
        <w:t xml:space="preserve"> </w:t>
      </w:r>
      <w:r>
        <w:rPr>
          <w:rStyle w:val="bold"/>
          <w:rFonts w:ascii="Arial" w:hAnsi="Arial" w:cs="Arial" w:hint="cs"/>
          <w:w w:val="94"/>
          <w:rtl/>
        </w:rPr>
        <w:t>الله</w:t>
      </w:r>
      <w:r>
        <w:rPr>
          <w:rStyle w:val="bold"/>
          <w:w w:val="94"/>
          <w:rtl/>
        </w:rPr>
        <w:t xml:space="preserve"> </w:t>
      </w:r>
      <w:r>
        <w:rPr>
          <w:rStyle w:val="bold"/>
          <w:rFonts w:ascii="Arial" w:hAnsi="Arial" w:cs="Arial" w:hint="cs"/>
          <w:w w:val="94"/>
          <w:rtl/>
        </w:rPr>
        <w:t>تعالى</w:t>
      </w:r>
      <w:r>
        <w:rPr>
          <w:rStyle w:val="bold"/>
          <w:w w:val="94"/>
          <w:rtl/>
        </w:rPr>
        <w:t xml:space="preserve"> </w:t>
      </w:r>
      <w:r>
        <w:rPr>
          <w:rStyle w:val="bold"/>
          <w:rFonts w:ascii="Arial" w:hAnsi="Arial" w:cs="Arial" w:hint="cs"/>
          <w:w w:val="94"/>
          <w:rtl/>
        </w:rPr>
        <w:t>إليَّ</w:t>
      </w:r>
      <w:r>
        <w:rPr>
          <w:rStyle w:val="bold"/>
          <w:w w:val="94"/>
          <w:rtl/>
        </w:rPr>
        <w:t xml:space="preserve"> </w:t>
      </w:r>
      <w:r>
        <w:rPr>
          <w:rStyle w:val="bold"/>
          <w:rFonts w:ascii="Arial" w:hAnsi="Arial" w:cs="Arial" w:hint="cs"/>
          <w:w w:val="94"/>
          <w:rtl/>
        </w:rPr>
        <w:t>بأن</w:t>
      </w:r>
      <w:r>
        <w:rPr>
          <w:rStyle w:val="bold"/>
          <w:w w:val="94"/>
          <w:rtl/>
        </w:rPr>
        <w:t xml:space="preserve"> </w:t>
      </w:r>
      <w:r>
        <w:rPr>
          <w:rStyle w:val="bold"/>
          <w:rFonts w:ascii="Arial" w:hAnsi="Arial" w:cs="Arial" w:hint="cs"/>
          <w:w w:val="94"/>
          <w:rtl/>
        </w:rPr>
        <w:t>أجمع</w:t>
      </w:r>
      <w:r>
        <w:rPr>
          <w:rStyle w:val="bold"/>
          <w:w w:val="94"/>
          <w:rtl/>
        </w:rPr>
        <w:t xml:space="preserve"> </w:t>
      </w:r>
      <w:r>
        <w:rPr>
          <w:rStyle w:val="bold"/>
          <w:rFonts w:ascii="Arial" w:hAnsi="Arial" w:cs="Arial" w:hint="cs"/>
          <w:w w:val="94"/>
          <w:rtl/>
        </w:rPr>
        <w:t>المال</w:t>
      </w:r>
      <w:r>
        <w:rPr>
          <w:rStyle w:val="bold"/>
          <w:w w:val="94"/>
          <w:rtl/>
        </w:rPr>
        <w:t xml:space="preserve"> </w:t>
      </w:r>
      <w:r>
        <w:rPr>
          <w:rStyle w:val="bold"/>
          <w:rFonts w:ascii="Arial" w:hAnsi="Arial" w:cs="Arial" w:hint="cs"/>
          <w:w w:val="94"/>
          <w:rtl/>
        </w:rPr>
        <w:t>أو</w:t>
      </w:r>
      <w:r>
        <w:rPr>
          <w:rStyle w:val="bold"/>
          <w:w w:val="94"/>
          <w:rtl/>
        </w:rPr>
        <w:t xml:space="preserve"> </w:t>
      </w:r>
      <w:r>
        <w:rPr>
          <w:rStyle w:val="bold"/>
          <w:rFonts w:ascii="Arial" w:hAnsi="Arial" w:cs="Arial" w:hint="cs"/>
          <w:w w:val="94"/>
          <w:rtl/>
        </w:rPr>
        <w:t>أكون</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التاجرين،</w:t>
      </w:r>
      <w:r>
        <w:rPr>
          <w:rStyle w:val="bold"/>
          <w:w w:val="94"/>
          <w:rtl/>
        </w:rPr>
        <w:t xml:space="preserve"> </w:t>
      </w:r>
      <w:r>
        <w:rPr>
          <w:rStyle w:val="bold"/>
          <w:rFonts w:ascii="Arial" w:hAnsi="Arial" w:cs="Arial" w:hint="cs"/>
          <w:w w:val="94"/>
          <w:rtl/>
        </w:rPr>
        <w:t>ولكنَّه</w:t>
      </w:r>
      <w:r>
        <w:rPr>
          <w:rStyle w:val="bold"/>
          <w:w w:val="94"/>
          <w:rtl/>
        </w:rPr>
        <w:t xml:space="preserve"> </w:t>
      </w:r>
      <w:r>
        <w:rPr>
          <w:rStyle w:val="bold"/>
          <w:rFonts w:ascii="Arial" w:hAnsi="Arial" w:cs="Arial" w:hint="cs"/>
          <w:w w:val="94"/>
          <w:rtl/>
        </w:rPr>
        <w:t>أوحى</w:t>
      </w:r>
      <w:r>
        <w:rPr>
          <w:rStyle w:val="bold"/>
          <w:w w:val="94"/>
          <w:rtl/>
        </w:rPr>
        <w:t xml:space="preserve"> </w:t>
      </w:r>
      <w:r>
        <w:rPr>
          <w:rStyle w:val="bold"/>
          <w:rFonts w:ascii="Arial" w:hAnsi="Arial" w:cs="Arial" w:hint="cs"/>
          <w:w w:val="94"/>
          <w:rtl/>
        </w:rPr>
        <w:t>إليَّ</w:t>
      </w:r>
      <w:r>
        <w:rPr>
          <w:rStyle w:val="bold"/>
          <w:w w:val="94"/>
          <w:rtl/>
        </w:rPr>
        <w:t xml:space="preserve"> </w:t>
      </w:r>
      <w:r>
        <w:rPr>
          <w:rStyle w:val="bold"/>
          <w:rFonts w:ascii="Arial" w:hAnsi="Arial" w:cs="Arial" w:hint="cs"/>
          <w:w w:val="94"/>
          <w:rtl/>
        </w:rPr>
        <w:t>أنْ</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سَبِّحْ</w:t>
      </w:r>
      <w:r>
        <w:rPr>
          <w:rStyle w:val="bold"/>
          <w:w w:val="94"/>
          <w:rtl/>
        </w:rPr>
        <w:t xml:space="preserve"> </w:t>
      </w:r>
      <w:r>
        <w:rPr>
          <w:rStyle w:val="bold"/>
          <w:rFonts w:ascii="Arial" w:hAnsi="Arial" w:cs="Arial" w:hint="cs"/>
          <w:w w:val="94"/>
          <w:rtl/>
        </w:rPr>
        <w:t>بِحَمْدِ</w:t>
      </w:r>
      <w:r>
        <w:rPr>
          <w:rStyle w:val="bold"/>
          <w:w w:val="94"/>
          <w:rtl/>
        </w:rPr>
        <w:t xml:space="preserve"> </w:t>
      </w:r>
      <w:r>
        <w:rPr>
          <w:rStyle w:val="bold"/>
          <w:rFonts w:ascii="Arial" w:hAnsi="Arial" w:cs="Arial" w:hint="cs"/>
          <w:w w:val="94"/>
          <w:rtl/>
        </w:rPr>
        <w:t>رَبِّكَ</w:t>
      </w:r>
      <w:r>
        <w:rPr>
          <w:rStyle w:val="bold"/>
          <w:w w:val="94"/>
          <w:rtl/>
        </w:rPr>
        <w:t xml:space="preserve"> </w:t>
      </w:r>
      <w:r>
        <w:rPr>
          <w:rStyle w:val="bold"/>
          <w:rFonts w:ascii="Arial" w:hAnsi="Arial" w:cs="Arial" w:hint="cs"/>
          <w:w w:val="94"/>
          <w:rtl/>
        </w:rPr>
        <w:t>وَكُن</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السَّاجِدِينَ</w:t>
      </w:r>
      <w:r>
        <w:rPr>
          <w:rStyle w:val="bold"/>
          <w:w w:val="94"/>
          <w:rtl/>
        </w:rPr>
        <w:t xml:space="preserve"> </w:t>
      </w:r>
      <w:r>
        <w:rPr>
          <w:rStyle w:val="bold"/>
          <w:rFonts w:ascii="Arial" w:hAnsi="Arial" w:cs="Arial" w:hint="cs"/>
          <w:w w:val="94"/>
          <w:rtl/>
        </w:rPr>
        <w:t>وَاعْبُدْ</w:t>
      </w:r>
      <w:r>
        <w:rPr>
          <w:rStyle w:val="bold"/>
          <w:w w:val="94"/>
          <w:rtl/>
        </w:rPr>
        <w:t xml:space="preserve"> </w:t>
      </w:r>
      <w:r>
        <w:rPr>
          <w:rStyle w:val="bold"/>
          <w:rFonts w:ascii="Arial" w:hAnsi="Arial" w:cs="Arial" w:hint="cs"/>
          <w:w w:val="94"/>
          <w:rtl/>
        </w:rPr>
        <w:t>رَبَّكَ</w:t>
      </w:r>
      <w:r>
        <w:rPr>
          <w:rStyle w:val="bold"/>
          <w:w w:val="94"/>
          <w:rtl/>
        </w:rPr>
        <w:t xml:space="preserve"> </w:t>
      </w:r>
      <w:r>
        <w:rPr>
          <w:rStyle w:val="bold"/>
          <w:rFonts w:ascii="Arial" w:hAnsi="Arial" w:cs="Arial" w:hint="cs"/>
          <w:w w:val="94"/>
          <w:rtl/>
        </w:rPr>
        <w:t>حَتَّىٰ</w:t>
      </w:r>
      <w:r>
        <w:rPr>
          <w:rStyle w:val="bold"/>
          <w:w w:val="94"/>
          <w:rtl/>
        </w:rPr>
        <w:t xml:space="preserve"> </w:t>
      </w:r>
      <w:r>
        <w:rPr>
          <w:rStyle w:val="bold"/>
          <w:rFonts w:ascii="Arial" w:hAnsi="Arial" w:cs="Arial" w:hint="cs"/>
          <w:w w:val="94"/>
          <w:rtl/>
        </w:rPr>
        <w:t>يَاتِيَكَ</w:t>
      </w:r>
      <w:r>
        <w:rPr>
          <w:rStyle w:val="bold"/>
          <w:w w:val="94"/>
          <w:rtl/>
        </w:rPr>
        <w:t xml:space="preserve"> </w:t>
      </w:r>
      <w:r>
        <w:rPr>
          <w:rStyle w:val="bold"/>
          <w:rFonts w:ascii="Arial" w:hAnsi="Arial" w:cs="Arial" w:hint="cs"/>
          <w:w w:val="94"/>
          <w:rtl/>
        </w:rPr>
        <w:t>الْيَقِينُ</w:t>
      </w:r>
      <w:r>
        <w:rPr>
          <w:w w:val="94"/>
          <w:rtl/>
        </w:rPr>
        <w:t> </w:t>
      </w:r>
      <w:r>
        <w:rPr>
          <w:rFonts w:ascii="Arial" w:hAnsi="Arial" w:cs="Arial" w:hint="cs"/>
          <w:w w:val="94"/>
          <w:rtl/>
        </w:rPr>
        <w:t>﴾</w:t>
      </w:r>
      <w:r>
        <w:rPr>
          <w:w w:val="94"/>
          <w:rtl/>
        </w:rPr>
        <w:t>»</w:t>
      </w:r>
      <w:r>
        <w:rPr>
          <w:color w:val="00C100"/>
          <w:w w:val="94"/>
          <w:vertAlign w:val="superscript"/>
          <w:rtl/>
        </w:rPr>
        <w:footnoteReference w:id="54"/>
      </w:r>
      <w:r>
        <w:rPr>
          <w:w w:val="94"/>
          <w:rtl/>
        </w:rPr>
        <w:t>.</w:t>
      </w:r>
    </w:p>
    <w:p w:rsidR="00F65AD2" w:rsidRDefault="00F65AD2">
      <w:pPr>
        <w:pStyle w:val="textquran"/>
        <w:spacing w:before="68"/>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قدر</w:t>
      </w:r>
      <w:r>
        <w:rPr>
          <w:rtl/>
        </w:rPr>
        <w:t xml:space="preserve"> </w:t>
      </w:r>
      <w:r>
        <w:rPr>
          <w:rFonts w:ascii="Arial" w:hAnsi="Arial" w:cs="Arial" w:hint="cs"/>
          <w:rtl/>
        </w:rPr>
        <w:t>الكفاية</w:t>
      </w:r>
      <w:r>
        <w:rPr>
          <w:rtl/>
        </w:rPr>
        <w:t xml:space="preserve"> </w:t>
      </w:r>
      <w:r>
        <w:rPr>
          <w:rFonts w:ascii="Arial" w:hAnsi="Arial" w:cs="Arial" w:hint="cs"/>
          <w:rtl/>
        </w:rPr>
        <w:t>يجب،</w:t>
      </w:r>
      <w:r>
        <w:rPr>
          <w:rtl/>
        </w:rPr>
        <w:t xml:space="preserve"> </w:t>
      </w:r>
      <w:r>
        <w:rPr>
          <w:rFonts w:ascii="Arial" w:hAnsi="Arial" w:cs="Arial" w:hint="cs"/>
          <w:rtl/>
        </w:rPr>
        <w:t>والزائد</w:t>
      </w:r>
      <w:r>
        <w:rPr>
          <w:rtl/>
        </w:rPr>
        <w:t xml:space="preserve"> </w:t>
      </w:r>
      <w:r>
        <w:rPr>
          <w:rFonts w:ascii="Arial" w:hAnsi="Arial" w:cs="Arial" w:hint="cs"/>
          <w:rtl/>
        </w:rPr>
        <w:t>مباح</w:t>
      </w:r>
      <w:r>
        <w:rPr>
          <w:rtl/>
        </w:rPr>
        <w:t xml:space="preserve">. </w:t>
      </w:r>
      <w:r>
        <w:rPr>
          <w:rFonts w:ascii="Arial" w:hAnsi="Arial" w:cs="Arial" w:hint="cs"/>
          <w:rtl/>
        </w:rPr>
        <w:t>وقيل</w:t>
      </w:r>
      <w:r>
        <w:rPr>
          <w:rtl/>
        </w:rPr>
        <w:t xml:space="preserve">: </w:t>
      </w:r>
      <w:r>
        <w:rPr>
          <w:rFonts w:ascii="Arial" w:hAnsi="Arial" w:cs="Arial" w:hint="cs"/>
          <w:rtl/>
        </w:rPr>
        <w:t>ترك</w:t>
      </w:r>
      <w:r>
        <w:rPr>
          <w:rtl/>
        </w:rPr>
        <w:t xml:space="preserve"> </w:t>
      </w:r>
      <w:r>
        <w:rPr>
          <w:rFonts w:ascii="Arial" w:hAnsi="Arial" w:cs="Arial" w:hint="cs"/>
          <w:rtl/>
        </w:rPr>
        <w:t>الكسب</w:t>
      </w:r>
      <w:r>
        <w:rPr>
          <w:rtl/>
        </w:rPr>
        <w:t xml:space="preserve"> </w:t>
      </w:r>
      <w:r>
        <w:rPr>
          <w:rFonts w:ascii="Arial" w:hAnsi="Arial" w:cs="Arial" w:hint="cs"/>
          <w:rtl/>
        </w:rPr>
        <w:t>هو</w:t>
      </w:r>
      <w:r>
        <w:rPr>
          <w:rtl/>
        </w:rPr>
        <w:t xml:space="preserve"> </w:t>
      </w:r>
      <w:r>
        <w:rPr>
          <w:rFonts w:ascii="Arial" w:hAnsi="Arial" w:cs="Arial" w:hint="cs"/>
          <w:rtl/>
        </w:rPr>
        <w:t>الأولى،</w:t>
      </w:r>
      <w:r>
        <w:rPr>
          <w:rtl/>
        </w:rPr>
        <w:t xml:space="preserve"> </w:t>
      </w:r>
      <w:r>
        <w:rPr>
          <w:rFonts w:ascii="Arial" w:hAnsi="Arial" w:cs="Arial" w:hint="cs"/>
          <w:rtl/>
        </w:rPr>
        <w:t>فيشتغل</w:t>
      </w:r>
      <w:r>
        <w:rPr>
          <w:rtl/>
        </w:rPr>
        <w:t xml:space="preserve"> </w:t>
      </w:r>
      <w:r>
        <w:rPr>
          <w:rFonts w:ascii="Arial" w:hAnsi="Arial" w:cs="Arial" w:hint="cs"/>
          <w:rtl/>
        </w:rPr>
        <w:t>بالعبادة</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احتاج</w:t>
      </w:r>
      <w:r>
        <w:rPr>
          <w:rtl/>
        </w:rPr>
        <w:t xml:space="preserve"> </w:t>
      </w:r>
      <w:r>
        <w:rPr>
          <w:rFonts w:ascii="Arial" w:hAnsi="Arial" w:cs="Arial" w:hint="cs"/>
          <w:rtl/>
        </w:rPr>
        <w:t>كسب،</w:t>
      </w:r>
      <w:r>
        <w:rPr>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تقدَّم</w:t>
      </w:r>
      <w:r>
        <w:rPr>
          <w:rStyle w:val="bold"/>
          <w:rtl/>
        </w:rPr>
        <w:t xml:space="preserve"> </w:t>
      </w:r>
      <w:r>
        <w:rPr>
          <w:rStyle w:val="bold"/>
          <w:rFonts w:ascii="Arial" w:hAnsi="Arial" w:cs="Arial" w:hint="cs"/>
          <w:rtl/>
        </w:rPr>
        <w:t>أولى</w:t>
      </w:r>
      <w:r>
        <w:rPr>
          <w:rFonts w:ascii="Arial" w:hAnsi="Arial" w:cs="Arial" w:hint="cs"/>
          <w:rtl/>
        </w:rPr>
        <w:t>،</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تبايعوا</w:t>
      </w:r>
      <w:r>
        <w:rPr>
          <w:rStyle w:val="bold"/>
          <w:rtl/>
        </w:rPr>
        <w:t xml:space="preserve"> </w:t>
      </w:r>
      <w:r>
        <w:rPr>
          <w:rStyle w:val="bold"/>
          <w:rFonts w:ascii="Arial" w:hAnsi="Arial" w:cs="Arial" w:hint="cs"/>
          <w:rtl/>
        </w:rPr>
        <w:t>بالبزِّ</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أباكم</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بزَّازًا</w:t>
      </w:r>
      <w:r>
        <w:rPr>
          <w:rtl/>
        </w:rPr>
        <w:t>»</w:t>
      </w:r>
      <w:r>
        <w:rPr>
          <w:color w:val="00C100"/>
          <w:vertAlign w:val="superscript"/>
          <w:rtl/>
        </w:rPr>
        <w:footnoteReference w:id="55"/>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فَإِذَا</w:t>
      </w:r>
      <w:r>
        <w:rPr>
          <w:rtl/>
        </w:rPr>
        <w:t xml:space="preserve"> </w:t>
      </w:r>
      <w:r>
        <w:rPr>
          <w:rFonts w:ascii="Arial" w:hAnsi="Arial" w:cs="Arial" w:hint="cs"/>
          <w:rtl/>
        </w:rPr>
        <w:t>قُضِيَتِ</w:t>
      </w:r>
      <w:r>
        <w:rPr>
          <w:rtl/>
        </w:rPr>
        <w:t xml:space="preserve"> </w:t>
      </w:r>
      <w:r>
        <w:rPr>
          <w:rFonts w:ascii="Arial" w:hAnsi="Arial" w:cs="Arial" w:hint="cs"/>
          <w:rtl/>
        </w:rPr>
        <w:t>الصَّلَاةُ</w:t>
      </w:r>
      <w:r>
        <w:rPr>
          <w:rtl/>
        </w:rPr>
        <w:t xml:space="preserve"> </w:t>
      </w:r>
      <w:r>
        <w:rPr>
          <w:rFonts w:ascii="Arial" w:hAnsi="Arial" w:cs="Arial" w:hint="cs"/>
          <w:rtl/>
        </w:rPr>
        <w:t>فَانتَشِرُواْ</w:t>
      </w:r>
      <w:r>
        <w:rPr>
          <w:rtl/>
        </w:rPr>
        <w:t xml:space="preserve"> </w:t>
      </w:r>
      <w:r>
        <w:rPr>
          <w:rFonts w:ascii="Arial" w:hAnsi="Arial" w:cs="Arial" w:hint="cs"/>
          <w:rtl/>
        </w:rPr>
        <w:t>فِي</w:t>
      </w:r>
      <w:r>
        <w:rPr>
          <w:rtl/>
        </w:rPr>
        <w:t xml:space="preserve"> </w:t>
      </w:r>
      <w:r>
        <w:rPr>
          <w:rFonts w:ascii="Arial" w:hAnsi="Arial" w:cs="Arial" w:hint="cs"/>
          <w:rtl/>
        </w:rPr>
        <w:t>الَارْضِ</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الجمعة</w:t>
      </w:r>
      <w:r>
        <w:rPr>
          <w:rStyle w:val="CharacterStyle11"/>
          <w:rtl/>
        </w:rPr>
        <w:t>:</w:t>
      </w:r>
      <w:r>
        <w:rPr>
          <w:rStyle w:val="CharacterStyle11"/>
          <w:rFonts w:ascii="Calibri" w:cs="Calibri" w:hint="cs"/>
          <w:rtl/>
        </w:rPr>
        <w:t> </w:t>
      </w:r>
      <w:r>
        <w:rPr>
          <w:rStyle w:val="CharacterStyle11"/>
          <w:rtl/>
        </w:rPr>
        <w:t>10]</w:t>
      </w:r>
      <w:r>
        <w:rPr>
          <w:rtl/>
        </w:rPr>
        <w:t>.</w:t>
      </w:r>
    </w:p>
    <w:p w:rsidR="00F65AD2" w:rsidRDefault="00F65AD2">
      <w:pPr>
        <w:pStyle w:val="textmawadi3"/>
        <w:spacing w:before="68"/>
        <w:rPr>
          <w:w w:val="103"/>
          <w:rtl/>
        </w:rPr>
      </w:pPr>
      <w:r>
        <w:fldChar w:fldCharType="begin"/>
      </w:r>
      <w:r>
        <w:instrText>xe</w:instrText>
      </w:r>
      <w:r>
        <w:rPr>
          <w:rtl/>
        </w:rPr>
        <w:instrText xml:space="preserve"> "[&lt;0645&gt;&lt;0646&gt; &lt;0627&gt;&lt;0644&gt;&lt;062</w:instrText>
      </w:r>
      <w:r>
        <w:instrText>D&gt;&lt;0643&gt;&lt;0645&gt;&lt;0629</w:instrText>
      </w:r>
      <w:r>
        <w:rPr>
          <w:rtl/>
        </w:rPr>
        <w:instrText>&gt;]"</w:instrText>
      </w:r>
      <w:r>
        <w:fldChar w:fldCharType="end"/>
      </w:r>
      <w:r>
        <w:rPr>
          <w:rStyle w:val="namat2"/>
          <w:w w:val="103"/>
          <w:rtl/>
        </w:rPr>
        <w:t>[</w:t>
      </w:r>
      <w:r>
        <w:rPr>
          <w:rStyle w:val="namat2"/>
          <w:rFonts w:ascii="Arial" w:hAnsi="Arial" w:cs="Arial" w:hint="cs"/>
          <w:w w:val="103"/>
          <w:rtl/>
        </w:rPr>
        <w:t>من</w:t>
      </w:r>
      <w:r>
        <w:rPr>
          <w:rStyle w:val="namat2"/>
          <w:w w:val="103"/>
          <w:rtl/>
        </w:rPr>
        <w:t xml:space="preserve"> </w:t>
      </w:r>
      <w:r>
        <w:rPr>
          <w:rStyle w:val="namat2"/>
          <w:rFonts w:ascii="Arial" w:hAnsi="Arial" w:cs="Arial" w:hint="cs"/>
          <w:w w:val="103"/>
          <w:rtl/>
        </w:rPr>
        <w:t>الحكمة</w:t>
      </w:r>
      <w:r>
        <w:rPr>
          <w:rStyle w:val="namat2"/>
          <w:w w:val="103"/>
          <w:rtl/>
        </w:rPr>
        <w:t>]</w:t>
      </w:r>
      <w:r>
        <w:rPr>
          <w:w w:val="103"/>
          <w:rtl/>
        </w:rPr>
        <w:t xml:space="preserve"> </w:t>
      </w:r>
      <w:r>
        <w:rPr>
          <w:rFonts w:ascii="Arial" w:hAnsi="Arial" w:cs="Arial" w:hint="cs"/>
          <w:w w:val="103"/>
          <w:rtl/>
        </w:rPr>
        <w:t>ويقال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دواء</w:t>
      </w:r>
      <w:r>
        <w:rPr>
          <w:w w:val="103"/>
          <w:rtl/>
        </w:rPr>
        <w:t xml:space="preserve"> </w:t>
      </w:r>
      <w:r>
        <w:rPr>
          <w:rFonts w:ascii="Arial" w:hAnsi="Arial" w:cs="Arial" w:hint="cs"/>
          <w:w w:val="103"/>
          <w:rtl/>
        </w:rPr>
        <w:t>للفقر</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خالطه</w:t>
      </w:r>
      <w:r>
        <w:rPr>
          <w:w w:val="103"/>
          <w:rtl/>
        </w:rPr>
        <w:t xml:space="preserve"> </w:t>
      </w:r>
      <w:r>
        <w:rPr>
          <w:rFonts w:ascii="Arial" w:hAnsi="Arial" w:cs="Arial" w:hint="cs"/>
          <w:w w:val="103"/>
          <w:rtl/>
        </w:rPr>
        <w:t>الكسل،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للمرض</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خالطه</w:t>
      </w:r>
      <w:r>
        <w:rPr>
          <w:w w:val="103"/>
          <w:rtl/>
        </w:rPr>
        <w:t xml:space="preserve"> </w:t>
      </w:r>
      <w:r>
        <w:rPr>
          <w:rFonts w:ascii="Arial" w:hAnsi="Arial" w:cs="Arial" w:hint="cs"/>
          <w:w w:val="103"/>
          <w:rtl/>
        </w:rPr>
        <w:t>الهَرَمُ،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للعَداوَةِ</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خالطها</w:t>
      </w:r>
      <w:r>
        <w:rPr>
          <w:w w:val="103"/>
          <w:rtl/>
        </w:rPr>
        <w:t xml:space="preserve"> </w:t>
      </w:r>
      <w:r>
        <w:rPr>
          <w:rFonts w:ascii="Arial" w:hAnsi="Arial" w:cs="Arial" w:hint="cs"/>
          <w:w w:val="103"/>
          <w:rtl/>
        </w:rPr>
        <w:t>الحسد</w:t>
      </w:r>
      <w:r>
        <w:rPr>
          <w:w w:val="103"/>
          <w:rtl/>
        </w:rPr>
        <w:t>.</w:t>
      </w:r>
    </w:p>
    <w:p w:rsidR="00F65AD2" w:rsidRDefault="00F65AD2">
      <w:pPr>
        <w:pStyle w:val="textquran"/>
        <w:spacing w:before="68"/>
        <w:rPr>
          <w:w w:val="96"/>
          <w:rtl/>
        </w:rPr>
      </w:pPr>
      <w:r>
        <w:rPr>
          <w:w w:val="96"/>
          <w:rtl/>
        </w:rPr>
        <w:t>[</w:t>
      </w:r>
      <w:r>
        <w:rPr>
          <w:rFonts w:ascii="Arial" w:hAnsi="Arial" w:cs="Arial" w:hint="cs"/>
          <w:w w:val="96"/>
          <w:rtl/>
        </w:rPr>
        <w:t>قلت</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أفضل</w:t>
      </w:r>
      <w:r>
        <w:rPr>
          <w:w w:val="96"/>
          <w:rtl/>
        </w:rPr>
        <w:t xml:space="preserve"> </w:t>
      </w:r>
      <w:r>
        <w:rPr>
          <w:rFonts w:ascii="Arial" w:hAnsi="Arial" w:cs="Arial" w:hint="cs"/>
          <w:w w:val="96"/>
          <w:rtl/>
        </w:rPr>
        <w:t>العبادة</w:t>
      </w:r>
      <w:r>
        <w:rPr>
          <w:w w:val="96"/>
          <w:rtl/>
        </w:rPr>
        <w:t xml:space="preserve"> </w:t>
      </w:r>
      <w:r>
        <w:rPr>
          <w:rFonts w:ascii="Arial" w:hAnsi="Arial" w:cs="Arial" w:hint="cs"/>
          <w:w w:val="96"/>
          <w:rtl/>
        </w:rPr>
        <w:t>الصلاة</w:t>
      </w:r>
      <w:r>
        <w:rPr>
          <w:w w:val="96"/>
          <w:rtl/>
        </w:rPr>
        <w:t xml:space="preserve"> </w:t>
      </w:r>
      <w:r>
        <w:rPr>
          <w:rFonts w:ascii="Arial" w:hAnsi="Arial" w:cs="Arial" w:hint="cs"/>
          <w:w w:val="96"/>
          <w:rtl/>
        </w:rPr>
        <w:t>والسلام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سيما</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سمع</w:t>
      </w:r>
      <w:r>
        <w:rPr>
          <w:w w:val="96"/>
          <w:rtl/>
        </w:rPr>
        <w:t xml:space="preserve"> </w:t>
      </w:r>
      <w:r>
        <w:rPr>
          <w:rFonts w:ascii="Arial" w:hAnsi="Arial" w:cs="Arial" w:hint="cs"/>
          <w:w w:val="96"/>
          <w:rtl/>
        </w:rPr>
        <w:t>ذكره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قراءة</w:t>
      </w:r>
      <w:r>
        <w:rPr>
          <w:w w:val="96"/>
          <w:rtl/>
        </w:rPr>
        <w:t xml:space="preserve"> </w:t>
      </w:r>
      <w:r>
        <w:rPr>
          <w:rFonts w:ascii="Arial" w:hAnsi="Arial" w:cs="Arial" w:hint="cs"/>
          <w:w w:val="96"/>
          <w:rtl/>
        </w:rPr>
        <w:t>الجماعة</w:t>
      </w:r>
      <w:r>
        <w:rPr>
          <w:w w:val="96"/>
          <w:rtl/>
        </w:rPr>
        <w:t xml:space="preserve"> </w:t>
      </w:r>
      <w:r>
        <w:rPr>
          <w:rFonts w:ascii="Arial" w:hAnsi="Arial" w:cs="Arial" w:hint="cs"/>
          <w:w w:val="96"/>
          <w:rtl/>
        </w:rPr>
        <w:t>للقرآن،</w:t>
      </w:r>
      <w:r>
        <w:rPr>
          <w:w w:val="96"/>
          <w:rtl/>
        </w:rPr>
        <w:t xml:space="preserve"> </w:t>
      </w:r>
      <w:r>
        <w:rPr>
          <w:rFonts w:ascii="Arial" w:hAnsi="Arial" w:cs="Arial" w:hint="cs"/>
          <w:w w:val="96"/>
          <w:rtl/>
        </w:rPr>
        <w:t>يصلِّي</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واحد</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سمعه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أصحابه،</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نفسه</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قرأه،</w:t>
      </w:r>
      <w:r>
        <w:rPr>
          <w:w w:val="96"/>
          <w:rtl/>
        </w:rPr>
        <w:t xml:space="preserve"> </w:t>
      </w:r>
      <w:r>
        <w:rPr>
          <w:rFonts w:ascii="Arial" w:hAnsi="Arial" w:cs="Arial" w:hint="cs"/>
          <w:w w:val="96"/>
          <w:rtl/>
        </w:rPr>
        <w:t>وأهل</w:t>
      </w:r>
      <w:r>
        <w:rPr>
          <w:w w:val="96"/>
          <w:rtl/>
        </w:rPr>
        <w:t xml:space="preserve"> </w:t>
      </w:r>
      <w:r>
        <w:rPr>
          <w:rFonts w:ascii="Arial" w:hAnsi="Arial" w:cs="Arial" w:hint="cs"/>
          <w:w w:val="96"/>
          <w:rtl/>
        </w:rPr>
        <w:t>نفوسة</w:t>
      </w:r>
      <w:r>
        <w:rPr>
          <w:w w:val="96"/>
          <w:rtl/>
        </w:rPr>
        <w:t xml:space="preserve"> </w:t>
      </w:r>
      <w:r>
        <w:rPr>
          <w:rFonts w:ascii="Arial" w:hAnsi="Arial" w:cs="Arial" w:hint="cs"/>
          <w:w w:val="96"/>
          <w:rtl/>
        </w:rPr>
        <w:t>وجربة</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قرؤوه</w:t>
      </w:r>
      <w:r>
        <w:rPr>
          <w:w w:val="96"/>
          <w:rtl/>
        </w:rPr>
        <w:t xml:space="preserve"> </w:t>
      </w:r>
      <w:r>
        <w:rPr>
          <w:rFonts w:ascii="Arial" w:hAnsi="Arial" w:cs="Arial" w:hint="cs"/>
          <w:w w:val="96"/>
          <w:rtl/>
        </w:rPr>
        <w:t>صلَّوا</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وسلَّموا</w:t>
      </w:r>
      <w:r>
        <w:rPr>
          <w:w w:val="96"/>
          <w:rtl/>
        </w:rPr>
        <w:t xml:space="preserve"> </w:t>
      </w:r>
      <w:r>
        <w:rPr>
          <w:rFonts w:ascii="Arial" w:hAnsi="Arial" w:cs="Arial" w:hint="cs"/>
          <w:w w:val="96"/>
          <w:rtl/>
        </w:rPr>
        <w:t>ومسحوا</w:t>
      </w:r>
      <w:r>
        <w:rPr>
          <w:w w:val="96"/>
          <w:rtl/>
        </w:rPr>
        <w:t xml:space="preserve"> </w:t>
      </w:r>
      <w:r>
        <w:rPr>
          <w:rFonts w:ascii="Arial" w:hAnsi="Arial" w:cs="Arial" w:hint="cs"/>
          <w:w w:val="96"/>
          <w:rtl/>
        </w:rPr>
        <w:t>بوجوههم،</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قالوا</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قديمٌ</w:t>
      </w:r>
      <w:r>
        <w:rPr>
          <w:w w:val="96"/>
          <w:rtl/>
        </w:rPr>
        <w:t xml:space="preserve"> </w:t>
      </w:r>
      <w:r>
        <w:rPr>
          <w:rFonts w:ascii="Arial" w:hAnsi="Arial" w:cs="Arial" w:hint="cs"/>
          <w:w w:val="96"/>
          <w:rtl/>
        </w:rPr>
        <w:t>عندنا،</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زمان</w:t>
      </w:r>
      <w:r>
        <w:rPr>
          <w:w w:val="96"/>
          <w:rtl/>
        </w:rPr>
        <w:t xml:space="preserve"> </w:t>
      </w:r>
      <w:r>
        <w:rPr>
          <w:rFonts w:ascii="Arial" w:hAnsi="Arial" w:cs="Arial" w:hint="cs"/>
          <w:w w:val="96"/>
          <w:rtl/>
        </w:rPr>
        <w:t>الشيخ</w:t>
      </w:r>
      <w:r>
        <w:rPr>
          <w:w w:val="96"/>
          <w:rtl/>
        </w:rPr>
        <w:t xml:space="preserve"> </w:t>
      </w:r>
      <w:r>
        <w:rPr>
          <w:rFonts w:ascii="Arial" w:hAnsi="Arial" w:cs="Arial" w:hint="cs"/>
          <w:w w:val="96"/>
          <w:rtl/>
        </w:rPr>
        <w:t>عامر</w:t>
      </w:r>
      <w:r>
        <w:rPr>
          <w:color w:val="00C100"/>
          <w:w w:val="96"/>
          <w:vertAlign w:val="superscript"/>
          <w:rtl/>
        </w:rPr>
        <w:footnoteReference w:id="56"/>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قبله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بعده،</w:t>
      </w:r>
      <w:r>
        <w:rPr>
          <w:w w:val="96"/>
          <w:rtl/>
        </w:rPr>
        <w:t xml:space="preserve"> </w:t>
      </w:r>
      <w:r>
        <w:rPr>
          <w:rFonts w:ascii="Arial" w:hAnsi="Arial" w:cs="Arial" w:hint="cs"/>
          <w:w w:val="96"/>
          <w:rtl/>
        </w:rPr>
        <w:t>وسواء</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كلُّه</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حقٌّ</w:t>
      </w:r>
      <w:r>
        <w:rPr>
          <w:w w:val="96"/>
          <w:rtl/>
        </w:rPr>
        <w:t xml:space="preserve"> </w:t>
      </w:r>
      <w:r>
        <w:rPr>
          <w:rFonts w:ascii="Arial" w:hAnsi="Arial" w:cs="Arial" w:hint="cs"/>
          <w:w w:val="96"/>
          <w:rtl/>
        </w:rPr>
        <w:t>يقبل</w:t>
      </w:r>
      <w:r>
        <w:rPr>
          <w:w w:val="96"/>
          <w:rtl/>
        </w:rPr>
        <w:t xml:space="preserve"> </w:t>
      </w:r>
      <w:r>
        <w:rPr>
          <w:rFonts w:ascii="Arial" w:hAnsi="Arial" w:cs="Arial" w:hint="cs"/>
          <w:w w:val="96"/>
          <w:rtl/>
        </w:rPr>
        <w:t>متى</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قائل</w:t>
      </w:r>
      <w:r>
        <w:rPr>
          <w:w w:val="96"/>
          <w:rtl/>
        </w:rPr>
        <w:t>.</w:t>
      </w:r>
    </w:p>
    <w:p w:rsidR="00F65AD2" w:rsidRDefault="00F65AD2">
      <w:pPr>
        <w:pStyle w:val="textquran"/>
        <w:rPr>
          <w:rtl/>
        </w:rPr>
      </w:pPr>
      <w:r>
        <w:rPr>
          <w:rFonts w:ascii="Arial" w:hAnsi="Arial" w:cs="Arial" w:hint="cs"/>
          <w:rtl/>
        </w:rPr>
        <w:t>وكتابتها</w:t>
      </w:r>
      <w:r>
        <w:rPr>
          <w:rtl/>
        </w:rPr>
        <w:t xml:space="preserve"> </w:t>
      </w:r>
      <w:r>
        <w:rPr>
          <w:rFonts w:ascii="Arial" w:hAnsi="Arial" w:cs="Arial" w:hint="cs"/>
          <w:rtl/>
        </w:rPr>
        <w:t>في</w:t>
      </w:r>
      <w:r>
        <w:rPr>
          <w:rtl/>
        </w:rPr>
        <w:t xml:space="preserve"> </w:t>
      </w:r>
      <w:r>
        <w:rPr>
          <w:rFonts w:ascii="Arial" w:hAnsi="Arial" w:cs="Arial" w:hint="cs"/>
          <w:rtl/>
        </w:rPr>
        <w:t>أوَّل</w:t>
      </w:r>
      <w:r>
        <w:rPr>
          <w:rtl/>
        </w:rPr>
        <w:t xml:space="preserve"> </w:t>
      </w:r>
      <w:r>
        <w:rPr>
          <w:rFonts w:ascii="Arial" w:hAnsi="Arial" w:cs="Arial" w:hint="cs"/>
          <w:rtl/>
        </w:rPr>
        <w:t>لوح</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جائزة،</w:t>
      </w:r>
      <w:r>
        <w:rPr>
          <w:rtl/>
        </w:rPr>
        <w:t xml:space="preserve"> </w:t>
      </w:r>
      <w:r>
        <w:rPr>
          <w:rFonts w:ascii="Arial" w:hAnsi="Arial" w:cs="Arial" w:hint="cs"/>
          <w:rtl/>
        </w:rPr>
        <w:t>وقد</w:t>
      </w:r>
      <w:r>
        <w:rPr>
          <w:rtl/>
        </w:rPr>
        <w:t xml:space="preserve"> </w:t>
      </w:r>
      <w:r>
        <w:rPr>
          <w:rFonts w:ascii="Arial" w:hAnsi="Arial" w:cs="Arial" w:hint="cs"/>
          <w:rtl/>
        </w:rPr>
        <w:t>اعتيدت</w:t>
      </w:r>
      <w:r>
        <w:rPr>
          <w:rtl/>
        </w:rPr>
        <w:t xml:space="preserve"> </w:t>
      </w:r>
      <w:r>
        <w:rPr>
          <w:rFonts w:ascii="Arial" w:hAnsi="Arial" w:cs="Arial" w:hint="cs"/>
          <w:rtl/>
        </w:rPr>
        <w:t>بعد</w:t>
      </w:r>
      <w:r>
        <w:rPr>
          <w:rtl/>
        </w:rPr>
        <w:t xml:space="preserve"> </w:t>
      </w:r>
      <w:r>
        <w:rPr>
          <w:rFonts w:ascii="Arial" w:hAnsi="Arial" w:cs="Arial" w:hint="cs"/>
          <w:rtl/>
        </w:rPr>
        <w:t>كتابة</w:t>
      </w:r>
      <w:r>
        <w:rPr>
          <w:rtl/>
        </w:rPr>
        <w:t xml:space="preserve"> </w:t>
      </w:r>
      <w:r>
        <w:rPr>
          <w:rFonts w:ascii="Arial" w:hAnsi="Arial" w:cs="Arial" w:hint="cs"/>
          <w:rtl/>
        </w:rPr>
        <w:t>البسملة</w:t>
      </w:r>
      <w:r>
        <w:rPr>
          <w:rtl/>
        </w:rPr>
        <w:t xml:space="preserve"> </w:t>
      </w:r>
      <w:r>
        <w:rPr>
          <w:rFonts w:ascii="Arial" w:hAnsi="Arial" w:cs="Arial" w:hint="cs"/>
          <w:rtl/>
        </w:rPr>
        <w:t>ليفصل</w:t>
      </w:r>
      <w:r>
        <w:rPr>
          <w:rtl/>
        </w:rPr>
        <w:t xml:space="preserve"> </w:t>
      </w:r>
      <w:r>
        <w:rPr>
          <w:rFonts w:ascii="Arial" w:hAnsi="Arial" w:cs="Arial" w:hint="cs"/>
          <w:rtl/>
        </w:rPr>
        <w:t>بين</w:t>
      </w:r>
      <w:r>
        <w:rPr>
          <w:rtl/>
        </w:rPr>
        <w:t xml:space="preserve"> </w:t>
      </w:r>
      <w:r>
        <w:rPr>
          <w:rFonts w:ascii="Arial" w:hAnsi="Arial" w:cs="Arial" w:hint="cs"/>
          <w:rtl/>
        </w:rPr>
        <w:t>البسملة</w:t>
      </w:r>
      <w:r>
        <w:rPr>
          <w:rtl/>
        </w:rPr>
        <w:t xml:space="preserve"> </w:t>
      </w:r>
      <w:r>
        <w:rPr>
          <w:rFonts w:ascii="Arial" w:hAnsi="Arial" w:cs="Arial" w:hint="cs"/>
          <w:rtl/>
        </w:rPr>
        <w:t>وما</w:t>
      </w:r>
      <w:r>
        <w:rPr>
          <w:rtl/>
        </w:rPr>
        <w:t xml:space="preserve"> </w:t>
      </w:r>
      <w:r>
        <w:rPr>
          <w:rFonts w:ascii="Arial" w:hAnsi="Arial" w:cs="Arial" w:hint="cs"/>
          <w:rtl/>
        </w:rPr>
        <w:t>يكتب</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وفي</w:t>
      </w:r>
      <w:r>
        <w:rPr>
          <w:rtl/>
        </w:rPr>
        <w:t xml:space="preserve"> </w:t>
      </w:r>
      <w:r>
        <w:rPr>
          <w:rFonts w:ascii="Arial" w:hAnsi="Arial" w:cs="Arial" w:hint="cs"/>
          <w:rtl/>
        </w:rPr>
        <w:t>شرح</w:t>
      </w:r>
      <w:r>
        <w:rPr>
          <w:rtl/>
        </w:rPr>
        <w:t xml:space="preserve"> </w:t>
      </w:r>
      <w:r>
        <w:rPr>
          <w:rFonts w:ascii="Arial" w:hAnsi="Arial" w:cs="Arial" w:hint="cs"/>
          <w:rtl/>
        </w:rPr>
        <w:t>دلائل</w:t>
      </w:r>
      <w:r>
        <w:rPr>
          <w:rtl/>
        </w:rPr>
        <w:t xml:space="preserve"> </w:t>
      </w:r>
      <w:r>
        <w:rPr>
          <w:rFonts w:ascii="Arial" w:hAnsi="Arial" w:cs="Arial" w:hint="cs"/>
          <w:rtl/>
        </w:rPr>
        <w:t>الخيرات</w:t>
      </w:r>
      <w:r>
        <w:rPr>
          <w:rtl/>
        </w:rPr>
        <w:t xml:space="preserve"> </w:t>
      </w:r>
      <w:r>
        <w:rPr>
          <w:rFonts w:ascii="Arial" w:hAnsi="Arial" w:cs="Arial" w:hint="cs"/>
          <w:rtl/>
        </w:rPr>
        <w:t>للجزولي</w:t>
      </w:r>
      <w:r>
        <w:rPr>
          <w:rtl/>
        </w:rPr>
        <w:t xml:space="preserve"> </w:t>
      </w:r>
      <w:r>
        <w:rPr>
          <w:rFonts w:ascii="Arial" w:hAnsi="Arial" w:cs="Arial" w:hint="cs"/>
          <w:rtl/>
        </w:rPr>
        <w:t>الإجماعُ</w:t>
      </w:r>
      <w:r>
        <w:rPr>
          <w:rtl/>
        </w:rPr>
        <w:t xml:space="preserve"> </w:t>
      </w:r>
      <w:r>
        <w:rPr>
          <w:rFonts w:ascii="Arial" w:hAnsi="Arial" w:cs="Arial" w:hint="cs"/>
          <w:rtl/>
        </w:rPr>
        <w:t>على</w:t>
      </w:r>
      <w:r>
        <w:rPr>
          <w:rtl/>
        </w:rPr>
        <w:t xml:space="preserve"> </w:t>
      </w:r>
      <w:r>
        <w:rPr>
          <w:rFonts w:ascii="Arial" w:hAnsi="Arial" w:cs="Arial" w:hint="cs"/>
          <w:rtl/>
        </w:rPr>
        <w:t>كتابة</w:t>
      </w:r>
      <w:r>
        <w:rPr>
          <w:rtl/>
        </w:rPr>
        <w:t xml:space="preserve"> </w:t>
      </w:r>
      <w:r>
        <w:rPr>
          <w:rFonts w:ascii="Arial" w:hAnsi="Arial" w:cs="Arial" w:hint="cs"/>
          <w:rtl/>
        </w:rPr>
        <w:t>الصلاة</w:t>
      </w:r>
      <w:r>
        <w:rPr>
          <w:rtl/>
        </w:rPr>
        <w:t xml:space="preserve"> </w:t>
      </w:r>
      <w:r>
        <w:rPr>
          <w:rFonts w:ascii="Arial" w:hAnsi="Arial" w:cs="Arial" w:hint="cs"/>
          <w:rtl/>
        </w:rPr>
        <w:t>والسلام</w:t>
      </w:r>
      <w:r>
        <w:rPr>
          <w:rtl/>
        </w:rPr>
        <w:t xml:space="preserve"> </w:t>
      </w:r>
      <w:r>
        <w:rPr>
          <w:rFonts w:ascii="Arial" w:hAnsi="Arial" w:cs="Arial" w:hint="cs"/>
          <w:rtl/>
        </w:rPr>
        <w:t>والبسملة</w:t>
      </w:r>
      <w:r>
        <w:rPr>
          <w:rtl/>
        </w:rPr>
        <w:t xml:space="preserve"> </w:t>
      </w:r>
      <w:r>
        <w:rPr>
          <w:rFonts w:ascii="Arial" w:hAnsi="Arial" w:cs="Arial" w:hint="cs"/>
          <w:rtl/>
        </w:rPr>
        <w:t>أوَّل</w:t>
      </w:r>
      <w:r>
        <w:rPr>
          <w:rtl/>
        </w:rPr>
        <w:t xml:space="preserve"> </w:t>
      </w:r>
      <w:r>
        <w:rPr>
          <w:rFonts w:ascii="Arial" w:hAnsi="Arial" w:cs="Arial" w:hint="cs"/>
          <w:rtl/>
        </w:rPr>
        <w:t>الكتاب</w:t>
      </w:r>
      <w:r>
        <w:rPr>
          <w:rtl/>
        </w:rPr>
        <w:t>.</w:t>
      </w:r>
    </w:p>
    <w:p w:rsidR="00F65AD2" w:rsidRDefault="00F65AD2">
      <w:pPr>
        <w:pStyle w:val="textquran"/>
        <w:rPr>
          <w:rtl/>
        </w:rPr>
      </w:pPr>
      <w:r>
        <w:rPr>
          <w:rFonts w:ascii="Arial" w:hAnsi="Arial" w:cs="Arial" w:hint="cs"/>
          <w:rtl/>
        </w:rPr>
        <w:t>وقدَّم</w:t>
      </w:r>
      <w:r>
        <w:rPr>
          <w:rtl/>
        </w:rPr>
        <w:t xml:space="preserve"> </w:t>
      </w:r>
      <w:r>
        <w:rPr>
          <w:rFonts w:ascii="Arial" w:hAnsi="Arial" w:cs="Arial" w:hint="cs"/>
          <w:rtl/>
        </w:rPr>
        <w:t>الجنَّ</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لتقدُّمهم</w:t>
      </w:r>
      <w:r>
        <w:rPr>
          <w:rtl/>
        </w:rPr>
        <w:t xml:space="preserve"> </w:t>
      </w:r>
      <w:r>
        <w:rPr>
          <w:rFonts w:ascii="Arial" w:hAnsi="Arial" w:cs="Arial" w:hint="cs"/>
          <w:rtl/>
        </w:rPr>
        <w:t>خلقةً</w:t>
      </w:r>
      <w:r>
        <w:rPr>
          <w:rtl/>
        </w:rPr>
        <w:t xml:space="preserve"> </w:t>
      </w:r>
      <w:r>
        <w:rPr>
          <w:rFonts w:ascii="Arial" w:hAnsi="Arial" w:cs="Arial" w:hint="cs"/>
          <w:rtl/>
        </w:rPr>
        <w:t>على</w:t>
      </w:r>
      <w:r>
        <w:rPr>
          <w:rtl/>
        </w:rPr>
        <w:t xml:space="preserve"> </w:t>
      </w:r>
      <w:r>
        <w:rPr>
          <w:rFonts w:ascii="Arial" w:hAnsi="Arial" w:cs="Arial" w:hint="cs"/>
          <w:rtl/>
        </w:rPr>
        <w:t>الإنس،</w:t>
      </w:r>
      <w:r>
        <w:rPr>
          <w:rtl/>
        </w:rPr>
        <w:t xml:space="preserve"> </w:t>
      </w:r>
      <w:r>
        <w:rPr>
          <w:rFonts w:ascii="Arial" w:hAnsi="Arial" w:cs="Arial" w:hint="cs"/>
          <w:rtl/>
        </w:rPr>
        <w:t>وللمبالغة</w:t>
      </w:r>
      <w:r>
        <w:rPr>
          <w:rtl/>
        </w:rPr>
        <w:t xml:space="preserve"> </w:t>
      </w:r>
      <w:r>
        <w:rPr>
          <w:rFonts w:ascii="Arial" w:hAnsi="Arial" w:cs="Arial" w:hint="cs"/>
          <w:rtl/>
        </w:rPr>
        <w:t>في</w:t>
      </w:r>
      <w:r>
        <w:rPr>
          <w:rtl/>
        </w:rPr>
        <w:t xml:space="preserve"> </w:t>
      </w:r>
      <w:r>
        <w:rPr>
          <w:rFonts w:ascii="Arial" w:hAnsi="Arial" w:cs="Arial" w:hint="cs"/>
          <w:rtl/>
        </w:rPr>
        <w:t>إيجاب</w:t>
      </w:r>
      <w:r>
        <w:rPr>
          <w:rtl/>
        </w:rPr>
        <w:t xml:space="preserve"> </w:t>
      </w:r>
      <w:r>
        <w:rPr>
          <w:rFonts w:ascii="Arial" w:hAnsi="Arial" w:cs="Arial" w:hint="cs"/>
          <w:rtl/>
        </w:rPr>
        <w:t>العبادة</w:t>
      </w:r>
      <w:r>
        <w:rPr>
          <w:rtl/>
        </w:rPr>
        <w:t xml:space="preserve"> </w:t>
      </w:r>
      <w:r>
        <w:rPr>
          <w:rFonts w:ascii="Arial" w:hAnsi="Arial" w:cs="Arial" w:hint="cs"/>
          <w:rtl/>
        </w:rPr>
        <w:t>بالتأكيد</w:t>
      </w:r>
      <w:r>
        <w:rPr>
          <w:rtl/>
        </w:rPr>
        <w:t xml:space="preserve"> </w:t>
      </w:r>
      <w:r>
        <w:rPr>
          <w:rFonts w:ascii="Arial" w:hAnsi="Arial" w:cs="Arial" w:hint="cs"/>
          <w:rtl/>
        </w:rPr>
        <w:t>والتعميم،</w:t>
      </w:r>
      <w:r>
        <w:rPr>
          <w:rtl/>
        </w:rPr>
        <w:t xml:space="preserve"> [</w:t>
      </w:r>
      <w:r>
        <w:rPr>
          <w:rFonts w:ascii="Arial" w:hAnsi="Arial" w:cs="Arial" w:hint="cs"/>
          <w:rtl/>
        </w:rPr>
        <w:t>كأنَّه</w:t>
      </w:r>
      <w:r>
        <w:rPr>
          <w:rtl/>
        </w:rPr>
        <w:t xml:space="preserve"> </w:t>
      </w:r>
      <w:r>
        <w:rPr>
          <w:rFonts w:ascii="Arial" w:hAnsi="Arial" w:cs="Arial" w:hint="cs"/>
          <w:rtl/>
        </w:rPr>
        <w:t>قال</w:t>
      </w:r>
      <w:r>
        <w:rPr>
          <w:rtl/>
        </w:rPr>
        <w:t xml:space="preserve">:] </w:t>
      </w:r>
      <w:r>
        <w:rPr>
          <w:rFonts w:ascii="Arial" w:hAnsi="Arial" w:cs="Arial" w:hint="cs"/>
          <w:rtl/>
        </w:rPr>
        <w:t>أُمِرَت</w:t>
      </w:r>
      <w:r>
        <w:rPr>
          <w:rtl/>
        </w:rPr>
        <w:t xml:space="preserve"> </w:t>
      </w:r>
      <w:r>
        <w:rPr>
          <w:rFonts w:ascii="Arial" w:hAnsi="Arial" w:cs="Arial" w:hint="cs"/>
          <w:rtl/>
        </w:rPr>
        <w:t>الجنُّ</w:t>
      </w:r>
      <w:r>
        <w:rPr>
          <w:rtl/>
        </w:rPr>
        <w:t xml:space="preserve"> </w:t>
      </w:r>
      <w:r>
        <w:rPr>
          <w:rFonts w:ascii="Arial" w:hAnsi="Arial" w:cs="Arial" w:hint="cs"/>
          <w:rtl/>
        </w:rPr>
        <w:t>بالعبادة</w:t>
      </w:r>
      <w:r>
        <w:rPr>
          <w:rtl/>
        </w:rPr>
        <w:t xml:space="preserve"> </w:t>
      </w:r>
      <w:r>
        <w:rPr>
          <w:rFonts w:ascii="Arial" w:hAnsi="Arial" w:cs="Arial" w:hint="cs"/>
          <w:rtl/>
        </w:rPr>
        <w:t>فكيف</w:t>
      </w:r>
      <w:r>
        <w:rPr>
          <w:rtl/>
        </w:rPr>
        <w:t xml:space="preserve"> </w:t>
      </w:r>
      <w:r>
        <w:rPr>
          <w:rFonts w:ascii="Arial" w:hAnsi="Arial" w:cs="Arial" w:hint="cs"/>
          <w:rtl/>
        </w:rPr>
        <w:t>أنتم؟</w:t>
      </w:r>
      <w:r>
        <w:rPr>
          <w:rtl/>
        </w:rPr>
        <w:t xml:space="preserve"> </w:t>
      </w:r>
      <w:r>
        <w:rPr>
          <w:rFonts w:ascii="Arial" w:hAnsi="Arial" w:cs="Arial" w:hint="cs"/>
          <w:rtl/>
        </w:rPr>
        <w:t>وأنتم</w:t>
      </w:r>
      <w:r>
        <w:rPr>
          <w:rtl/>
        </w:rPr>
        <w:t xml:space="preserve"> </w:t>
      </w:r>
      <w:r>
        <w:rPr>
          <w:rFonts w:ascii="Arial" w:hAnsi="Arial" w:cs="Arial" w:hint="cs"/>
          <w:rtl/>
        </w:rPr>
        <w:t>أنسب</w:t>
      </w:r>
      <w:r>
        <w:rPr>
          <w:rtl/>
        </w:rPr>
        <w:t xml:space="preserve"> </w:t>
      </w:r>
      <w:r>
        <w:rPr>
          <w:rFonts w:ascii="Arial" w:hAnsi="Arial" w:cs="Arial" w:hint="cs"/>
          <w:rtl/>
        </w:rPr>
        <w:t>وأقوى</w:t>
      </w:r>
      <w:r>
        <w:rPr>
          <w:rtl/>
        </w:rPr>
        <w:t xml:space="preserve"> </w:t>
      </w:r>
      <w:r>
        <w:rPr>
          <w:rFonts w:ascii="Arial" w:hAnsi="Arial" w:cs="Arial" w:hint="cs"/>
          <w:rtl/>
        </w:rPr>
        <w:t>لها،</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الملائكة</w:t>
      </w:r>
      <w:r>
        <w:rPr>
          <w:rtl/>
        </w:rPr>
        <w:t xml:space="preserve"> </w:t>
      </w:r>
      <w:r>
        <w:rPr>
          <w:rFonts w:ascii="Arial" w:hAnsi="Arial" w:cs="Arial" w:hint="cs"/>
          <w:rtl/>
        </w:rPr>
        <w:t>لأنَّ</w:t>
      </w:r>
      <w:r>
        <w:rPr>
          <w:rtl/>
        </w:rPr>
        <w:t xml:space="preserve"> </w:t>
      </w:r>
      <w:r>
        <w:rPr>
          <w:rFonts w:ascii="Arial" w:hAnsi="Arial" w:cs="Arial" w:hint="cs"/>
          <w:rtl/>
        </w:rPr>
        <w:t>المشركين</w:t>
      </w:r>
      <w:r>
        <w:rPr>
          <w:rtl/>
        </w:rPr>
        <w:t xml:space="preserve"> </w:t>
      </w:r>
      <w:r>
        <w:rPr>
          <w:rFonts w:ascii="Arial" w:hAnsi="Arial" w:cs="Arial" w:hint="cs"/>
          <w:rtl/>
        </w:rPr>
        <w:t>سَلَّمُوا</w:t>
      </w:r>
      <w:r>
        <w:rPr>
          <w:rtl/>
        </w:rPr>
        <w:t xml:space="preserve"> </w:t>
      </w:r>
      <w:r>
        <w:rPr>
          <w:rFonts w:ascii="Arial" w:hAnsi="Arial" w:cs="Arial" w:hint="cs"/>
          <w:rtl/>
        </w:rPr>
        <w:t>أنَّ</w:t>
      </w:r>
      <w:r>
        <w:rPr>
          <w:rtl/>
        </w:rPr>
        <w:t xml:space="preserve"> </w:t>
      </w:r>
      <w:r>
        <w:rPr>
          <w:rFonts w:ascii="Arial" w:hAnsi="Arial" w:cs="Arial" w:hint="cs"/>
          <w:rtl/>
        </w:rPr>
        <w:t>الملائكة</w:t>
      </w:r>
      <w:r>
        <w:rPr>
          <w:rtl/>
        </w:rPr>
        <w:t xml:space="preserve"> </w:t>
      </w:r>
      <w:r>
        <w:rPr>
          <w:rFonts w:ascii="Arial" w:hAnsi="Arial" w:cs="Arial" w:hint="cs"/>
          <w:rtl/>
        </w:rPr>
        <w:t>تعبد</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w:t>
      </w:r>
      <w:r>
        <w:rPr>
          <w:rFonts w:ascii="Arial" w:hAnsi="Arial" w:cs="Arial" w:hint="cs"/>
          <w:rtl/>
        </w:rPr>
        <w:t>،</w:t>
      </w:r>
      <w:r>
        <w:rPr>
          <w:rtl/>
        </w:rPr>
        <w:t xml:space="preserve"> </w:t>
      </w:r>
      <w:r>
        <w:rPr>
          <w:rFonts w:ascii="Arial" w:hAnsi="Arial" w:cs="Arial" w:hint="cs"/>
          <w:rtl/>
        </w:rPr>
        <w:t>ولأنَّهم</w:t>
      </w:r>
      <w:r>
        <w:rPr>
          <w:rtl/>
        </w:rPr>
        <w:t xml:space="preserve"> </w:t>
      </w:r>
      <w:r>
        <w:rPr>
          <w:rFonts w:ascii="Arial" w:hAnsi="Arial" w:cs="Arial" w:hint="cs"/>
          <w:rtl/>
        </w:rPr>
        <w:t>لا</w:t>
      </w:r>
      <w:r>
        <w:rPr>
          <w:rFonts w:ascii="Calibri" w:cs="Calibri" w:hint="cs"/>
          <w:rtl/>
        </w:rPr>
        <w:t> </w:t>
      </w:r>
      <w:r>
        <w:rPr>
          <w:rFonts w:ascii="Arial" w:hAnsi="Arial" w:cs="Arial" w:hint="cs"/>
          <w:rtl/>
        </w:rPr>
        <w:t>يصدر</w:t>
      </w:r>
      <w:r>
        <w:rPr>
          <w:rtl/>
        </w:rPr>
        <w:t xml:space="preserve"> </w:t>
      </w:r>
      <w:r>
        <w:rPr>
          <w:rFonts w:ascii="Arial" w:hAnsi="Arial" w:cs="Arial" w:hint="cs"/>
          <w:rtl/>
        </w:rPr>
        <w:t>منهم</w:t>
      </w:r>
      <w:r>
        <w:rPr>
          <w:rtl/>
        </w:rPr>
        <w:t xml:space="preserve"> </w:t>
      </w:r>
      <w:r>
        <w:rPr>
          <w:rFonts w:ascii="Arial" w:hAnsi="Arial" w:cs="Arial" w:hint="cs"/>
          <w:rtl/>
        </w:rPr>
        <w:t>العصيان،</w:t>
      </w:r>
      <w:r>
        <w:rPr>
          <w:rtl/>
        </w:rPr>
        <w:t xml:space="preserve"> </w:t>
      </w:r>
      <w:r>
        <w:rPr>
          <w:rFonts w:ascii="Arial" w:hAnsi="Arial" w:cs="Arial" w:hint="cs"/>
          <w:rtl/>
        </w:rPr>
        <w:t>والكلام</w:t>
      </w:r>
      <w:r>
        <w:rPr>
          <w:rtl/>
        </w:rPr>
        <w:t xml:space="preserve"> </w:t>
      </w:r>
      <w:r>
        <w:rPr>
          <w:rFonts w:ascii="Arial" w:hAnsi="Arial" w:cs="Arial" w:hint="cs"/>
          <w:rtl/>
        </w:rPr>
        <w:t>مع</w:t>
      </w:r>
      <w:r>
        <w:rPr>
          <w:rtl/>
        </w:rPr>
        <w:t xml:space="preserve"> </w:t>
      </w:r>
      <w:r>
        <w:rPr>
          <w:rFonts w:ascii="Arial" w:hAnsi="Arial" w:cs="Arial" w:hint="cs"/>
          <w:rtl/>
        </w:rPr>
        <w:t>أهل</w:t>
      </w:r>
      <w:r>
        <w:rPr>
          <w:rtl/>
        </w:rPr>
        <w:t xml:space="preserve"> </w:t>
      </w:r>
      <w:r>
        <w:rPr>
          <w:rFonts w:ascii="Arial" w:hAnsi="Arial" w:cs="Arial" w:hint="cs"/>
          <w:rtl/>
        </w:rPr>
        <w:t>التكذيب،</w:t>
      </w:r>
      <w:r>
        <w:rPr>
          <w:rtl/>
        </w:rPr>
        <w:t xml:space="preserve"> </w:t>
      </w:r>
      <w:r>
        <w:rPr>
          <w:rFonts w:ascii="Arial" w:hAnsi="Arial" w:cs="Arial" w:hint="cs"/>
          <w:rtl/>
        </w:rPr>
        <w:t>وفي</w:t>
      </w:r>
      <w:r>
        <w:rPr>
          <w:rtl/>
        </w:rPr>
        <w:t xml:space="preserve"> </w:t>
      </w:r>
      <w:r>
        <w:rPr>
          <w:rFonts w:ascii="Arial" w:hAnsi="Arial" w:cs="Arial" w:hint="cs"/>
          <w:rtl/>
        </w:rPr>
        <w:t>شأن</w:t>
      </w:r>
      <w:r>
        <w:rPr>
          <w:rtl/>
        </w:rPr>
        <w:t xml:space="preserve"> </w:t>
      </w:r>
      <w:r>
        <w:rPr>
          <w:rFonts w:ascii="Arial" w:hAnsi="Arial" w:cs="Arial" w:hint="cs"/>
          <w:rtl/>
        </w:rPr>
        <w:t>من</w:t>
      </w:r>
      <w:r>
        <w:rPr>
          <w:rtl/>
        </w:rPr>
        <w:t xml:space="preserve"> </w:t>
      </w:r>
      <w:r>
        <w:rPr>
          <w:rFonts w:ascii="Arial" w:hAnsi="Arial" w:cs="Arial" w:hint="cs"/>
          <w:rtl/>
        </w:rPr>
        <w:t>يصدر</w:t>
      </w:r>
      <w:r>
        <w:rPr>
          <w:rtl/>
        </w:rPr>
        <w:t xml:space="preserve"> </w:t>
      </w:r>
      <w:r>
        <w:rPr>
          <w:rFonts w:ascii="Arial" w:hAnsi="Arial" w:cs="Arial" w:hint="cs"/>
          <w:rtl/>
        </w:rPr>
        <w:t>منه</w:t>
      </w:r>
      <w:r>
        <w:rPr>
          <w:rtl/>
        </w:rPr>
        <w:t xml:space="preserve"> </w:t>
      </w:r>
      <w:r>
        <w:rPr>
          <w:rFonts w:ascii="Arial" w:hAnsi="Arial" w:cs="Arial" w:hint="cs"/>
          <w:rtl/>
        </w:rPr>
        <w:t>الذنب،</w:t>
      </w:r>
      <w:r>
        <w:rPr>
          <w:rtl/>
        </w:rPr>
        <w:t xml:space="preserve"> </w:t>
      </w:r>
      <w:r>
        <w:rPr>
          <w:rFonts w:ascii="Arial" w:hAnsi="Arial" w:cs="Arial" w:hint="cs"/>
          <w:rtl/>
        </w:rPr>
        <w:t>ولأنَّهم</w:t>
      </w:r>
      <w:r>
        <w:rPr>
          <w:rtl/>
        </w:rPr>
        <w:t xml:space="preserve"> </w:t>
      </w:r>
      <w:r>
        <w:rPr>
          <w:rFonts w:ascii="Arial" w:hAnsi="Arial" w:cs="Arial" w:hint="cs"/>
          <w:rtl/>
        </w:rPr>
        <w:t>مستغنون</w:t>
      </w:r>
      <w:r>
        <w:rPr>
          <w:rtl/>
        </w:rPr>
        <w:t xml:space="preserve"> </w:t>
      </w:r>
      <w:r>
        <w:rPr>
          <w:rFonts w:ascii="Arial" w:hAnsi="Arial" w:cs="Arial" w:hint="cs"/>
          <w:rtl/>
        </w:rPr>
        <w:t>عن</w:t>
      </w:r>
      <w:r>
        <w:rPr>
          <w:rtl/>
        </w:rPr>
        <w:t xml:space="preserve"> </w:t>
      </w:r>
      <w:r>
        <w:rPr>
          <w:rFonts w:ascii="Arial" w:hAnsi="Arial" w:cs="Arial" w:hint="cs"/>
          <w:rtl/>
        </w:rPr>
        <w:t>التذكير</w:t>
      </w:r>
      <w:r>
        <w:rPr>
          <w:rtl/>
        </w:rPr>
        <w:t xml:space="preserve"> </w:t>
      </w:r>
      <w:r>
        <w:rPr>
          <w:rFonts w:ascii="Arial" w:hAnsi="Arial" w:cs="Arial" w:hint="cs"/>
          <w:rtl/>
        </w:rPr>
        <w:t>والوعظ،</w:t>
      </w:r>
      <w:r>
        <w:rPr>
          <w:rtl/>
        </w:rPr>
        <w:t xml:space="preserve"> </w:t>
      </w:r>
      <w:r>
        <w:rPr>
          <w:rFonts w:ascii="Arial" w:hAnsi="Arial" w:cs="Arial" w:hint="cs"/>
          <w:rtl/>
        </w:rPr>
        <w:t>إذْ</w:t>
      </w:r>
      <w:r>
        <w:rPr>
          <w:rtl/>
        </w:rPr>
        <w:t xml:space="preserve"> </w:t>
      </w:r>
      <w:r>
        <w:rPr>
          <w:rFonts w:ascii="Arial" w:hAnsi="Arial" w:cs="Arial" w:hint="cs"/>
          <w:rtl/>
        </w:rPr>
        <w:t>طُبِعُوا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يعصوا</w:t>
      </w:r>
      <w:r>
        <w:rPr>
          <w:rtl/>
        </w:rPr>
        <w:t xml:space="preserve"> </w:t>
      </w:r>
      <w:r>
        <w:rPr>
          <w:rFonts w:ascii="Arial" w:hAnsi="Arial" w:cs="Arial" w:hint="cs"/>
          <w:rtl/>
        </w:rPr>
        <w:t>لكن</w:t>
      </w:r>
      <w:r>
        <w:rPr>
          <w:rtl/>
        </w:rPr>
        <w:t xml:space="preserve"> </w:t>
      </w:r>
      <w:r>
        <w:rPr>
          <w:rFonts w:ascii="Arial" w:hAnsi="Arial" w:cs="Arial" w:hint="cs"/>
          <w:rtl/>
        </w:rPr>
        <w:t>يعبدون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اختيارًا</w:t>
      </w:r>
      <w:r>
        <w:rPr>
          <w:rtl/>
        </w:rPr>
        <w:t>.</w:t>
      </w:r>
    </w:p>
    <w:p w:rsidR="00F65AD2" w:rsidRDefault="00F65AD2">
      <w:pPr>
        <w:pStyle w:val="textquran"/>
        <w:rPr>
          <w:w w:val="106"/>
          <w:rtl/>
        </w:rPr>
      </w:pPr>
      <w:r>
        <w:rPr>
          <w:rFonts w:ascii="Arial" w:hAnsi="Arial" w:cs="Arial" w:hint="cs"/>
          <w:w w:val="106"/>
          <w:rtl/>
        </w:rPr>
        <w:t>وأمَّا</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قيل</w:t>
      </w:r>
      <w:r>
        <w:rPr>
          <w:w w:val="106"/>
          <w:rtl/>
        </w:rPr>
        <w:t xml:space="preserve"> </w:t>
      </w:r>
      <w:r>
        <w:rPr>
          <w:rFonts w:ascii="Arial" w:hAnsi="Arial" w:cs="Arial" w:hint="cs"/>
          <w:w w:val="106"/>
          <w:rtl/>
        </w:rPr>
        <w:t>لأنَّه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يُبعث</w:t>
      </w:r>
      <w:r>
        <w:rPr>
          <w:w w:val="106"/>
          <w:rtl/>
        </w:rPr>
        <w:t xml:space="preserve"> </w:t>
      </w:r>
      <w:r>
        <w:rPr>
          <w:rFonts w:ascii="Arial" w:hAnsi="Arial" w:cs="Arial" w:hint="cs"/>
          <w:w w:val="106"/>
          <w:rtl/>
        </w:rPr>
        <w:t>إليهم</w:t>
      </w:r>
      <w:r>
        <w:rPr>
          <w:w w:val="106"/>
          <w:rtl/>
        </w:rPr>
        <w:t xml:space="preserve"> </w:t>
      </w:r>
      <w:r>
        <w:rPr>
          <w:rFonts w:ascii="Arial" w:hAnsi="Arial" w:cs="Arial" w:hint="cs"/>
          <w:w w:val="106"/>
          <w:rtl/>
        </w:rPr>
        <w:t>فلا</w:t>
      </w:r>
      <w:r>
        <w:rPr>
          <w:w w:val="106"/>
          <w:rtl/>
        </w:rPr>
        <w:t xml:space="preserve"> </w:t>
      </w:r>
      <w:r>
        <w:rPr>
          <w:rFonts w:ascii="Arial" w:hAnsi="Arial" w:cs="Arial" w:hint="cs"/>
          <w:w w:val="106"/>
          <w:rtl/>
        </w:rPr>
        <w:t>نسلِّمه</w:t>
      </w:r>
      <w:r>
        <w:rPr>
          <w:w w:val="106"/>
          <w:rtl/>
        </w:rPr>
        <w:t xml:space="preserve"> </w:t>
      </w:r>
      <w:r>
        <w:rPr>
          <w:rFonts w:ascii="Arial" w:hAnsi="Arial" w:cs="Arial" w:hint="cs"/>
          <w:w w:val="106"/>
          <w:rtl/>
        </w:rPr>
        <w:t>لأنَّه</w:t>
      </w:r>
      <w:r>
        <w:rPr>
          <w:w w:val="106"/>
          <w:rtl/>
        </w:rPr>
        <w:t xml:space="preserve"> </w:t>
      </w:r>
      <w:r>
        <w:rPr>
          <w:rFonts w:ascii="Arial" w:hAnsi="Arial" w:cs="Arial" w:hint="cs"/>
          <w:w w:val="106"/>
          <w:rtl/>
        </w:rPr>
        <w:t>مبعوثٌ</w:t>
      </w:r>
      <w:r>
        <w:rPr>
          <w:w w:val="106"/>
          <w:rtl/>
        </w:rPr>
        <w:t xml:space="preserve"> </w:t>
      </w:r>
      <w:r>
        <w:rPr>
          <w:rFonts w:ascii="Arial" w:hAnsi="Arial" w:cs="Arial" w:hint="cs"/>
          <w:w w:val="106"/>
          <w:rtl/>
        </w:rPr>
        <w:t>إليهم</w:t>
      </w:r>
      <w:r>
        <w:rPr>
          <w:w w:val="106"/>
          <w:rtl/>
        </w:rPr>
        <w:t xml:space="preserve"> </w:t>
      </w:r>
      <w:r>
        <w:rPr>
          <w:rFonts w:ascii="Arial" w:hAnsi="Arial" w:cs="Arial" w:hint="cs"/>
          <w:w w:val="106"/>
          <w:rtl/>
        </w:rPr>
        <w:t>وإلى</w:t>
      </w:r>
      <w:r>
        <w:rPr>
          <w:w w:val="106"/>
          <w:rtl/>
        </w:rPr>
        <w:t xml:space="preserve"> </w:t>
      </w:r>
      <w:r>
        <w:rPr>
          <w:rFonts w:ascii="Arial" w:hAnsi="Arial" w:cs="Arial" w:hint="cs"/>
          <w:w w:val="106"/>
          <w:rtl/>
        </w:rPr>
        <w:t>كلِّ</w:t>
      </w:r>
      <w:r>
        <w:rPr>
          <w:w w:val="106"/>
          <w:rtl/>
        </w:rPr>
        <w:t xml:space="preserve"> </w:t>
      </w:r>
      <w:r>
        <w:rPr>
          <w:rFonts w:ascii="Arial" w:hAnsi="Arial" w:cs="Arial" w:hint="cs"/>
          <w:w w:val="106"/>
          <w:rtl/>
        </w:rPr>
        <w:t>أحد،</w:t>
      </w:r>
      <w:r>
        <w:rPr>
          <w:w w:val="106"/>
          <w:rtl/>
        </w:rPr>
        <w:t xml:space="preserve"> </w:t>
      </w:r>
      <w:r>
        <w:rPr>
          <w:rFonts w:ascii="Arial" w:hAnsi="Arial" w:cs="Arial" w:hint="cs"/>
          <w:w w:val="106"/>
          <w:rtl/>
        </w:rPr>
        <w:t>بل</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كلِّ</w:t>
      </w:r>
      <w:r>
        <w:rPr>
          <w:w w:val="106"/>
          <w:rtl/>
        </w:rPr>
        <w:t xml:space="preserve"> </w:t>
      </w:r>
      <w:r>
        <w:rPr>
          <w:rFonts w:ascii="Arial" w:hAnsi="Arial" w:cs="Arial" w:hint="cs"/>
          <w:w w:val="106"/>
          <w:rtl/>
        </w:rPr>
        <w:t>ذي</w:t>
      </w:r>
      <w:r>
        <w:rPr>
          <w:w w:val="106"/>
          <w:rtl/>
        </w:rPr>
        <w:t xml:space="preserve"> </w:t>
      </w:r>
      <w:r>
        <w:rPr>
          <w:rFonts w:ascii="Arial" w:hAnsi="Arial" w:cs="Arial" w:hint="cs"/>
          <w:w w:val="106"/>
          <w:rtl/>
        </w:rPr>
        <w:t>روحٍ،</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وإلى</w:t>
      </w:r>
      <w:r>
        <w:rPr>
          <w:w w:val="106"/>
          <w:rtl/>
        </w:rPr>
        <w:t xml:space="preserve"> </w:t>
      </w:r>
      <w:r>
        <w:rPr>
          <w:rFonts w:ascii="Arial" w:hAnsi="Arial" w:cs="Arial" w:hint="cs"/>
          <w:w w:val="106"/>
          <w:rtl/>
        </w:rPr>
        <w:t>الجمادات،</w:t>
      </w:r>
      <w:r>
        <w:rPr>
          <w:w w:val="106"/>
          <w:rtl/>
        </w:rPr>
        <w:t xml:space="preserve"> </w:t>
      </w:r>
      <w:r>
        <w:rPr>
          <w:rFonts w:ascii="Arial" w:hAnsi="Arial" w:cs="Arial" w:hint="cs"/>
          <w:w w:val="106"/>
          <w:rtl/>
        </w:rPr>
        <w:t>نعم</w:t>
      </w:r>
      <w:r>
        <w:rPr>
          <w:w w:val="106"/>
          <w:rtl/>
        </w:rPr>
        <w:t xml:space="preserve"> </w:t>
      </w:r>
      <w:r>
        <w:rPr>
          <w:rFonts w:ascii="Arial" w:hAnsi="Arial" w:cs="Arial" w:hint="cs"/>
          <w:w w:val="106"/>
          <w:rtl/>
        </w:rPr>
        <w:t>بعث</w:t>
      </w:r>
      <w:r>
        <w:rPr>
          <w:w w:val="106"/>
          <w:rtl/>
        </w:rPr>
        <w:t xml:space="preserve"> </w:t>
      </w:r>
      <w:r>
        <w:rPr>
          <w:rFonts w:ascii="Arial" w:hAnsi="Arial" w:cs="Arial" w:hint="cs"/>
          <w:w w:val="106"/>
          <w:rtl/>
        </w:rPr>
        <w:t>إليهم</w:t>
      </w:r>
      <w:r>
        <w:rPr>
          <w:w w:val="106"/>
          <w:rtl/>
        </w:rPr>
        <w:t xml:space="preserve"> </w:t>
      </w:r>
      <w:r>
        <w:rPr>
          <w:rFonts w:ascii="Arial" w:hAnsi="Arial" w:cs="Arial" w:hint="cs"/>
          <w:w w:val="106"/>
          <w:rtl/>
        </w:rPr>
        <w:t>بمعنى</w:t>
      </w:r>
      <w:r>
        <w:rPr>
          <w:w w:val="106"/>
          <w:rtl/>
        </w:rPr>
        <w:t xml:space="preserve"> </w:t>
      </w:r>
      <w:r>
        <w:rPr>
          <w:rFonts w:ascii="Arial" w:hAnsi="Arial" w:cs="Arial" w:hint="cs"/>
          <w:w w:val="106"/>
          <w:rtl/>
        </w:rPr>
        <w:t>إيجاب</w:t>
      </w:r>
      <w:r>
        <w:rPr>
          <w:w w:val="106"/>
          <w:rtl/>
        </w:rPr>
        <w:t xml:space="preserve"> </w:t>
      </w:r>
      <w:r>
        <w:rPr>
          <w:rFonts w:ascii="Arial" w:hAnsi="Arial" w:cs="Arial" w:hint="cs"/>
          <w:w w:val="106"/>
          <w:rtl/>
        </w:rPr>
        <w:t>الإيمان</w:t>
      </w:r>
      <w:r>
        <w:rPr>
          <w:w w:val="106"/>
          <w:rtl/>
        </w:rPr>
        <w:t xml:space="preserve"> </w:t>
      </w:r>
      <w:r>
        <w:rPr>
          <w:rFonts w:ascii="Arial" w:hAnsi="Arial" w:cs="Arial" w:hint="cs"/>
          <w:w w:val="106"/>
          <w:rtl/>
        </w:rPr>
        <w:t>به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وقد</w:t>
      </w:r>
      <w:r>
        <w:rPr>
          <w:w w:val="106"/>
          <w:rtl/>
        </w:rPr>
        <w:t xml:space="preserve"> </w:t>
      </w:r>
      <w:r>
        <w:rPr>
          <w:rFonts w:ascii="Arial" w:hAnsi="Arial" w:cs="Arial" w:hint="cs"/>
          <w:w w:val="106"/>
          <w:rtl/>
        </w:rPr>
        <w:t>آمنوا</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ومضوا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سبيلهم،</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يبعث</w:t>
      </w:r>
      <w:r>
        <w:rPr>
          <w:w w:val="106"/>
          <w:rtl/>
        </w:rPr>
        <w:t xml:space="preserve"> </w:t>
      </w:r>
      <w:r>
        <w:rPr>
          <w:rFonts w:ascii="Arial" w:hAnsi="Arial" w:cs="Arial" w:hint="cs"/>
          <w:w w:val="106"/>
          <w:rtl/>
        </w:rPr>
        <w:t>إليهم</w:t>
      </w:r>
      <w:r>
        <w:rPr>
          <w:w w:val="106"/>
          <w:rtl/>
        </w:rPr>
        <w:t xml:space="preserve"> </w:t>
      </w:r>
      <w:r>
        <w:rPr>
          <w:rFonts w:ascii="Arial" w:hAnsi="Arial" w:cs="Arial" w:hint="cs"/>
          <w:w w:val="106"/>
          <w:rtl/>
        </w:rPr>
        <w:t>بأن</w:t>
      </w:r>
      <w:r>
        <w:rPr>
          <w:w w:val="106"/>
          <w:rtl/>
        </w:rPr>
        <w:t xml:space="preserve"> </w:t>
      </w:r>
      <w:r>
        <w:rPr>
          <w:rFonts w:ascii="Arial" w:hAnsi="Arial" w:cs="Arial" w:hint="cs"/>
          <w:w w:val="106"/>
          <w:rtl/>
        </w:rPr>
        <w:t>يأمرهم</w:t>
      </w:r>
      <w:r>
        <w:rPr>
          <w:w w:val="106"/>
          <w:rtl/>
        </w:rPr>
        <w:t xml:space="preserve"> </w:t>
      </w:r>
      <w:r>
        <w:rPr>
          <w:rFonts w:ascii="Arial" w:hAnsi="Arial" w:cs="Arial" w:hint="cs"/>
          <w:w w:val="106"/>
          <w:rtl/>
        </w:rPr>
        <w:t>وينهاهم،</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يعارض</w:t>
      </w:r>
      <w:r>
        <w:rPr>
          <w:w w:val="106"/>
          <w:rtl/>
        </w:rPr>
        <w:t xml:space="preserve"> </w:t>
      </w:r>
      <w:r>
        <w:rPr>
          <w:rFonts w:ascii="Arial" w:hAnsi="Arial" w:cs="Arial" w:hint="cs"/>
          <w:w w:val="106"/>
          <w:rtl/>
        </w:rPr>
        <w:t>بما</w:t>
      </w:r>
      <w:r>
        <w:rPr>
          <w:w w:val="106"/>
          <w:rtl/>
        </w:rPr>
        <w:t xml:space="preserve"> </w:t>
      </w:r>
      <w:r>
        <w:rPr>
          <w:rFonts w:ascii="Arial" w:hAnsi="Arial" w:cs="Arial" w:hint="cs"/>
          <w:w w:val="106"/>
          <w:rtl/>
        </w:rPr>
        <w:t>وقع</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شاذًّا</w:t>
      </w:r>
      <w:r>
        <w:rPr>
          <w:w w:val="106"/>
          <w:rtl/>
        </w:rPr>
        <w:t xml:space="preserve"> </w:t>
      </w:r>
      <w:r>
        <w:rPr>
          <w:rFonts w:ascii="Arial" w:hAnsi="Arial" w:cs="Arial" w:hint="cs"/>
          <w:w w:val="106"/>
          <w:rtl/>
        </w:rPr>
        <w:t>فصحَّ</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يقال</w:t>
      </w:r>
      <w:r>
        <w:rPr>
          <w:w w:val="106"/>
          <w:rtl/>
        </w:rPr>
        <w:t xml:space="preserve"> </w:t>
      </w:r>
      <w:r>
        <w:rPr>
          <w:rFonts w:ascii="Arial" w:hAnsi="Arial" w:cs="Arial" w:hint="cs"/>
          <w:w w:val="106"/>
          <w:rtl/>
        </w:rPr>
        <w:t>بهذا</w:t>
      </w:r>
      <w:r>
        <w:rPr>
          <w:w w:val="106"/>
          <w:rtl/>
        </w:rPr>
        <w:t xml:space="preserve"> </w:t>
      </w:r>
      <w:r>
        <w:rPr>
          <w:rFonts w:ascii="Arial" w:hAnsi="Arial" w:cs="Arial" w:hint="cs"/>
          <w:w w:val="106"/>
          <w:rtl/>
        </w:rPr>
        <w:t>الاعتبار</w:t>
      </w:r>
      <w:r>
        <w:rPr>
          <w:w w:val="106"/>
          <w:rtl/>
        </w:rPr>
        <w:t xml:space="preserve">: </w:t>
      </w:r>
      <w:r>
        <w:rPr>
          <w:rFonts w:ascii="Arial" w:hAnsi="Arial" w:cs="Arial" w:hint="cs"/>
          <w:w w:val="106"/>
          <w:rtl/>
        </w:rPr>
        <w:t>إنَّهم</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يُذْكروا</w:t>
      </w:r>
      <w:r>
        <w:rPr>
          <w:w w:val="106"/>
          <w:rtl/>
        </w:rPr>
        <w:t xml:space="preserve"> </w:t>
      </w:r>
      <w:r>
        <w:rPr>
          <w:rFonts w:ascii="Arial" w:hAnsi="Arial" w:cs="Arial" w:hint="cs"/>
          <w:w w:val="106"/>
          <w:rtl/>
        </w:rPr>
        <w:t>لأنَّهم</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يبعث</w:t>
      </w:r>
      <w:r>
        <w:rPr>
          <w:w w:val="106"/>
          <w:rtl/>
        </w:rPr>
        <w:t xml:space="preserve"> </w:t>
      </w:r>
      <w:r>
        <w:rPr>
          <w:rFonts w:ascii="Arial" w:hAnsi="Arial" w:cs="Arial" w:hint="cs"/>
          <w:w w:val="106"/>
          <w:rtl/>
        </w:rPr>
        <w:t>إليهم،</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دخلوا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لفظ</w:t>
      </w:r>
      <w:r>
        <w:rPr>
          <w:w w:val="106"/>
          <w:rtl/>
        </w:rPr>
        <w:t xml:space="preserve"> </w:t>
      </w:r>
      <w:r>
        <w:rPr>
          <w:rFonts w:ascii="Arial" w:hAnsi="Arial" w:cs="Arial" w:hint="cs"/>
          <w:w w:val="106"/>
          <w:rtl/>
        </w:rPr>
        <w:t>الجنِّ،</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مَادَّة</w:t>
      </w:r>
      <w:r>
        <w:rPr>
          <w:w w:val="106"/>
          <w:rtl/>
        </w:rPr>
        <w:t xml:space="preserve"> </w:t>
      </w:r>
      <w:r>
        <w:rPr>
          <w:rFonts w:ascii="Arial" w:hAnsi="Arial" w:cs="Arial" w:hint="cs"/>
          <w:w w:val="106"/>
          <w:rtl/>
        </w:rPr>
        <w:t>الجنِّ</w:t>
      </w:r>
      <w:r>
        <w:rPr>
          <w:w w:val="106"/>
          <w:rtl/>
        </w:rPr>
        <w:t xml:space="preserve"> </w:t>
      </w:r>
      <w:r>
        <w:rPr>
          <w:rFonts w:ascii="Arial" w:hAnsi="Arial" w:cs="Arial" w:hint="cs"/>
          <w:w w:val="106"/>
          <w:rtl/>
        </w:rPr>
        <w:t>للاستتار</w:t>
      </w:r>
      <w:r>
        <w:rPr>
          <w:w w:val="106"/>
          <w:rtl/>
        </w:rPr>
        <w:t xml:space="preserve"> </w:t>
      </w:r>
      <w:r>
        <w:rPr>
          <w:rFonts w:ascii="Arial" w:hAnsi="Arial" w:cs="Arial" w:hint="cs"/>
          <w:w w:val="106"/>
          <w:rtl/>
        </w:rPr>
        <w:t>وهم</w:t>
      </w:r>
      <w:r>
        <w:rPr>
          <w:w w:val="106"/>
          <w:rtl/>
        </w:rPr>
        <w:t xml:space="preserve"> </w:t>
      </w:r>
      <w:r>
        <w:rPr>
          <w:rFonts w:ascii="Arial" w:hAnsi="Arial" w:cs="Arial" w:hint="cs"/>
          <w:w w:val="106"/>
          <w:rtl/>
        </w:rPr>
        <w:t>كالجنِّ</w:t>
      </w:r>
      <w:r>
        <w:rPr>
          <w:w w:val="106"/>
          <w:rtl/>
        </w:rPr>
        <w:t xml:space="preserve"> </w:t>
      </w:r>
      <w:r>
        <w:rPr>
          <w:rFonts w:ascii="Arial" w:hAnsi="Arial" w:cs="Arial" w:hint="cs"/>
          <w:w w:val="106"/>
          <w:rtl/>
        </w:rPr>
        <w:t>مستترون،</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غير</w:t>
      </w:r>
      <w:r>
        <w:rPr>
          <w:w w:val="106"/>
          <w:rtl/>
        </w:rPr>
        <w:t xml:space="preserve"> </w:t>
      </w:r>
      <w:r>
        <w:rPr>
          <w:rFonts w:ascii="Arial" w:hAnsi="Arial" w:cs="Arial" w:hint="cs"/>
          <w:w w:val="106"/>
          <w:rtl/>
        </w:rPr>
        <w:t>متبادر</w:t>
      </w:r>
      <w:r>
        <w:rPr>
          <w:w w:val="106"/>
          <w:rtl/>
        </w:rPr>
        <w:t>.</w:t>
      </w:r>
    </w:p>
    <w:p w:rsidR="00F65AD2" w:rsidRDefault="00F65AD2">
      <w:pPr>
        <w:pStyle w:val="textquran"/>
        <w:rPr>
          <w:rtl/>
        </w:rPr>
      </w:pP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الجنِّ</w:t>
      </w:r>
      <w:r>
        <w:rPr>
          <w:rtl/>
        </w:rPr>
        <w:t xml:space="preserve"> </w:t>
      </w:r>
      <w:r>
        <w:rPr>
          <w:rFonts w:ascii="Arial" w:hAnsi="Arial" w:cs="Arial" w:hint="cs"/>
          <w:rtl/>
        </w:rPr>
        <w:t>والإنس</w:t>
      </w:r>
      <w:r>
        <w:rPr>
          <w:rtl/>
        </w:rPr>
        <w:t xml:space="preserve"> </w:t>
      </w:r>
      <w:r>
        <w:rPr>
          <w:rFonts w:ascii="Arial" w:hAnsi="Arial" w:cs="Arial" w:hint="cs"/>
          <w:rtl/>
        </w:rPr>
        <w:t>للجنس،</w:t>
      </w:r>
      <w:r>
        <w:rPr>
          <w:rtl/>
        </w:rPr>
        <w:t xml:space="preserve"> </w:t>
      </w:r>
      <w:r>
        <w:rPr>
          <w:rFonts w:ascii="Arial" w:hAnsi="Arial" w:cs="Arial" w:hint="cs"/>
          <w:rtl/>
        </w:rPr>
        <w:t>فلا</w:t>
      </w:r>
      <w:r>
        <w:rPr>
          <w:rtl/>
        </w:rPr>
        <w:t xml:space="preserve"> </w:t>
      </w:r>
      <w:r>
        <w:rPr>
          <w:rFonts w:ascii="Arial" w:hAnsi="Arial" w:cs="Arial" w:hint="cs"/>
          <w:rtl/>
        </w:rPr>
        <w:t>يشكل</w:t>
      </w:r>
      <w:r>
        <w:rPr>
          <w:rtl/>
        </w:rPr>
        <w:t xml:space="preserve"> </w:t>
      </w:r>
      <w:r>
        <w:rPr>
          <w:rFonts w:ascii="Arial" w:hAnsi="Arial" w:cs="Arial" w:hint="cs"/>
          <w:rtl/>
        </w:rPr>
        <w:t>بمن</w:t>
      </w:r>
      <w:r>
        <w:rPr>
          <w:rtl/>
        </w:rPr>
        <w:t xml:space="preserve"> </w:t>
      </w:r>
      <w:r>
        <w:rPr>
          <w:rFonts w:ascii="Arial" w:hAnsi="Arial" w:cs="Arial" w:hint="cs"/>
          <w:rtl/>
        </w:rPr>
        <w:t>لم</w:t>
      </w:r>
      <w:r>
        <w:rPr>
          <w:rtl/>
        </w:rPr>
        <w:t xml:space="preserve"> </w:t>
      </w:r>
      <w:r>
        <w:rPr>
          <w:rFonts w:ascii="Arial" w:hAnsi="Arial" w:cs="Arial" w:hint="cs"/>
          <w:rtl/>
        </w:rPr>
        <w:t>يكلَّف</w:t>
      </w:r>
      <w:r>
        <w:rPr>
          <w:rtl/>
        </w:rPr>
        <w:t xml:space="preserve"> </w:t>
      </w:r>
      <w:r>
        <w:rPr>
          <w:rFonts w:ascii="Arial" w:hAnsi="Arial" w:cs="Arial" w:hint="cs"/>
          <w:rtl/>
        </w:rPr>
        <w:t>كالأطفال</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يميِّز،</w:t>
      </w:r>
      <w:r>
        <w:rPr>
          <w:rtl/>
        </w:rPr>
        <w:t xml:space="preserve"> </w:t>
      </w:r>
      <w:r>
        <w:rPr>
          <w:rFonts w:ascii="Arial" w:hAnsi="Arial" w:cs="Arial" w:hint="cs"/>
          <w:rtl/>
        </w:rPr>
        <w:t>وكالمجنون</w:t>
      </w:r>
      <w:r>
        <w:rPr>
          <w:rtl/>
        </w:rPr>
        <w:t xml:space="preserve"> </w:t>
      </w:r>
      <w:r>
        <w:rPr>
          <w:rFonts w:ascii="Arial" w:hAnsi="Arial" w:cs="Arial" w:hint="cs"/>
          <w:rtl/>
        </w:rPr>
        <w:t>ومن</w:t>
      </w:r>
      <w:r>
        <w:rPr>
          <w:rtl/>
        </w:rPr>
        <w:t xml:space="preserve"> </w:t>
      </w:r>
      <w:r>
        <w:rPr>
          <w:rFonts w:ascii="Arial" w:hAnsi="Arial" w:cs="Arial" w:hint="cs"/>
          <w:rtl/>
        </w:rPr>
        <w:t>لا</w:t>
      </w:r>
      <w:r>
        <w:rPr>
          <w:rFonts w:ascii="Calibri" w:cs="Calibri" w:hint="cs"/>
          <w:rtl/>
        </w:rPr>
        <w:t> </w:t>
      </w:r>
      <w:r>
        <w:rPr>
          <w:rFonts w:ascii="Arial" w:hAnsi="Arial" w:cs="Arial" w:hint="cs"/>
          <w:rtl/>
        </w:rPr>
        <w:t>عقل</w:t>
      </w:r>
      <w:r>
        <w:rPr>
          <w:rtl/>
        </w:rPr>
        <w:t xml:space="preserve"> </w:t>
      </w:r>
      <w:r>
        <w:rPr>
          <w:rFonts w:ascii="Arial" w:hAnsi="Arial" w:cs="Arial" w:hint="cs"/>
          <w:rtl/>
        </w:rPr>
        <w:t>له</w:t>
      </w:r>
      <w:r>
        <w:rPr>
          <w:rtl/>
        </w:rPr>
        <w:t xml:space="preserve">. </w:t>
      </w:r>
      <w:r>
        <w:rPr>
          <w:rFonts w:ascii="Arial" w:hAnsi="Arial" w:cs="Arial" w:hint="cs"/>
          <w:rtl/>
        </w:rPr>
        <w:t>وشهر</w:t>
      </w:r>
      <w:r>
        <w:rPr>
          <w:rtl/>
        </w:rPr>
        <w:t xml:space="preserve"> </w:t>
      </w:r>
      <w:r>
        <w:rPr>
          <w:rFonts w:ascii="Arial" w:hAnsi="Arial" w:cs="Arial" w:hint="cs"/>
          <w:rtl/>
        </w:rPr>
        <w:t>أنَّها</w:t>
      </w:r>
      <w:r>
        <w:rPr>
          <w:rtl/>
        </w:rPr>
        <w:t xml:space="preserve"> </w:t>
      </w:r>
      <w:r>
        <w:rPr>
          <w:rFonts w:ascii="Arial" w:hAnsi="Arial" w:cs="Arial" w:hint="cs"/>
          <w:rtl/>
        </w:rPr>
        <w:t>للاستغراق،</w:t>
      </w:r>
      <w:r>
        <w:rPr>
          <w:rtl/>
        </w:rPr>
        <w:t xml:space="preserve"> </w:t>
      </w:r>
      <w:r>
        <w:rPr>
          <w:rFonts w:ascii="Arial" w:hAnsi="Arial" w:cs="Arial" w:hint="cs"/>
          <w:rtl/>
        </w:rPr>
        <w:t>وعليه</w:t>
      </w:r>
      <w:r>
        <w:rPr>
          <w:rtl/>
        </w:rPr>
        <w:t xml:space="preserve"> </w:t>
      </w:r>
      <w:r>
        <w:rPr>
          <w:rFonts w:ascii="Arial" w:hAnsi="Arial" w:cs="Arial" w:hint="cs"/>
          <w:rtl/>
        </w:rPr>
        <w:t>فالمراد</w:t>
      </w:r>
      <w:r>
        <w:rPr>
          <w:rtl/>
        </w:rPr>
        <w:t xml:space="preserve"> </w:t>
      </w:r>
      <w:r>
        <w:rPr>
          <w:rFonts w:ascii="Arial" w:hAnsi="Arial" w:cs="Arial" w:hint="cs"/>
          <w:rtl/>
        </w:rPr>
        <w:t>بالإنس</w:t>
      </w:r>
      <w:r>
        <w:rPr>
          <w:rtl/>
        </w:rPr>
        <w:t xml:space="preserve"> </w:t>
      </w:r>
      <w:r>
        <w:rPr>
          <w:rFonts w:ascii="Arial" w:hAnsi="Arial" w:cs="Arial" w:hint="cs"/>
          <w:rtl/>
        </w:rPr>
        <w:t>والجنِّ</w:t>
      </w:r>
      <w:r>
        <w:rPr>
          <w:rtl/>
        </w:rPr>
        <w:t xml:space="preserve"> </w:t>
      </w:r>
      <w:r>
        <w:rPr>
          <w:rFonts w:ascii="Arial" w:hAnsi="Arial" w:cs="Arial" w:hint="cs"/>
          <w:rtl/>
        </w:rPr>
        <w:t>المكلَّفون،</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لمن</w:t>
      </w:r>
      <w:r>
        <w:rPr>
          <w:rtl/>
        </w:rPr>
        <w:t xml:space="preserve"> </w:t>
      </w:r>
      <w:r>
        <w:rPr>
          <w:rFonts w:ascii="Arial" w:hAnsi="Arial" w:cs="Arial" w:hint="cs"/>
          <w:rtl/>
        </w:rPr>
        <w:t>لا</w:t>
      </w:r>
      <w:r>
        <w:rPr>
          <w:rFonts w:ascii="Calibri" w:cs="Calibri" w:hint="cs"/>
          <w:rtl/>
        </w:rPr>
        <w:t> </w:t>
      </w:r>
      <w:r>
        <w:rPr>
          <w:rFonts w:ascii="Arial" w:hAnsi="Arial" w:cs="Arial" w:hint="cs"/>
          <w:rtl/>
        </w:rPr>
        <w:t>عذر</w:t>
      </w:r>
      <w:r>
        <w:rPr>
          <w:rtl/>
        </w:rPr>
        <w:t xml:space="preserve"> </w:t>
      </w:r>
      <w:r>
        <w:rPr>
          <w:rFonts w:ascii="Arial" w:hAnsi="Arial" w:cs="Arial" w:hint="cs"/>
          <w:rtl/>
        </w:rPr>
        <w:t>له</w:t>
      </w:r>
      <w:r>
        <w:rPr>
          <w:rtl/>
        </w:rPr>
        <w:t>.</w:t>
      </w:r>
    </w:p>
    <w:p w:rsidR="00F65AD2" w:rsidRDefault="00F65AD2">
      <w:pPr>
        <w:pStyle w:val="textquran"/>
        <w:rPr>
          <w:w w:val="101"/>
          <w:rtl/>
        </w:rPr>
      </w:pPr>
      <w:r>
        <w:rPr>
          <w:rFonts w:ascii="Arial" w:hAnsi="Arial" w:cs="Arial" w:hint="cs"/>
          <w:w w:val="101"/>
          <w:rtl/>
        </w:rPr>
        <w:t>وقيل</w:t>
      </w:r>
      <w:r>
        <w:rPr>
          <w:w w:val="101"/>
          <w:rtl/>
        </w:rPr>
        <w:t xml:space="preserve">: </w:t>
      </w:r>
      <w:r>
        <w:rPr>
          <w:rFonts w:ascii="Calibri" w:cs="Calibri" w:hint="cs"/>
          <w:w w:val="101"/>
          <w:rtl/>
        </w:rPr>
        <w:t>«</w:t>
      </w:r>
      <w:r>
        <w:rPr>
          <w:rFonts w:ascii="Arial" w:hAnsi="Arial" w:cs="Arial" w:hint="cs"/>
          <w:w w:val="101"/>
          <w:rtl/>
        </w:rPr>
        <w:t>ال</w:t>
      </w:r>
      <w:r>
        <w:rPr>
          <w:rFonts w:ascii="Calibri" w:cs="Calibri" w:hint="cs"/>
          <w:w w:val="101"/>
          <w:rtl/>
        </w:rPr>
        <w:t>»</w:t>
      </w:r>
      <w:r>
        <w:rPr>
          <w:w w:val="101"/>
          <w:rtl/>
        </w:rPr>
        <w:t xml:space="preserve"> </w:t>
      </w:r>
      <w:r>
        <w:rPr>
          <w:rFonts w:ascii="Arial" w:hAnsi="Arial" w:cs="Arial" w:hint="cs"/>
          <w:w w:val="101"/>
          <w:rtl/>
        </w:rPr>
        <w:t>للعهد،</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المؤمنون،</w:t>
      </w:r>
      <w:r>
        <w:rPr>
          <w:w w:val="101"/>
          <w:rtl/>
        </w:rPr>
        <w:t xml:space="preserve"> </w:t>
      </w:r>
      <w:r>
        <w:rPr>
          <w:rFonts w:ascii="Arial" w:hAnsi="Arial" w:cs="Arial" w:hint="cs"/>
          <w:w w:val="101"/>
          <w:rtl/>
        </w:rPr>
        <w:t>ويدلُّ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فَإِنَّ</w:t>
      </w:r>
      <w:r>
        <w:rPr>
          <w:w w:val="101"/>
          <w:rtl/>
        </w:rPr>
        <w:t xml:space="preserve"> </w:t>
      </w:r>
      <w:r>
        <w:rPr>
          <w:rFonts w:ascii="Arial" w:hAnsi="Arial" w:cs="Arial" w:hint="cs"/>
          <w:w w:val="101"/>
          <w:rtl/>
        </w:rPr>
        <w:t>الذِّكْرَىٰ</w:t>
      </w:r>
      <w:r>
        <w:rPr>
          <w:w w:val="101"/>
          <w:rtl/>
        </w:rPr>
        <w:t xml:space="preserve"> </w:t>
      </w:r>
      <w:r>
        <w:rPr>
          <w:rFonts w:ascii="Arial" w:hAnsi="Arial" w:cs="Arial" w:hint="cs"/>
          <w:w w:val="101"/>
          <w:rtl/>
        </w:rPr>
        <w:t>تَنفَعُ</w:t>
      </w:r>
      <w:r>
        <w:rPr>
          <w:w w:val="101"/>
          <w:rtl/>
        </w:rPr>
        <w:t xml:space="preserve"> </w:t>
      </w:r>
      <w:r>
        <w:rPr>
          <w:rFonts w:ascii="Arial" w:hAnsi="Arial" w:cs="Arial" w:hint="cs"/>
          <w:w w:val="101"/>
          <w:rtl/>
        </w:rPr>
        <w:t>الْمُومِنِينَ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روي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rFonts w:ascii="Calibri" w:cs="Calibri" w:hint="cs"/>
          <w:w w:val="101"/>
          <w:rtl/>
        </w:rPr>
        <w:t> </w:t>
      </w:r>
      <w:r>
        <w:rPr>
          <w:rStyle w:val="radiyaanhom"/>
          <w:rFonts w:cs="Times New Roman"/>
          <w:w w:val="101"/>
          <w:rtl/>
        </w:rPr>
        <w:t>^</w:t>
      </w:r>
      <w:r>
        <w:rPr>
          <w:w w:val="101"/>
          <w:rtl/>
        </w:rPr>
        <w:t xml:space="preserve"> : </w:t>
      </w:r>
      <w:r>
        <w:rPr>
          <w:rFonts w:ascii="Arial" w:hAnsi="Arial" w:cs="Arial" w:hint="cs"/>
          <w:w w:val="101"/>
          <w:rtl/>
        </w:rPr>
        <w:t>أنَّه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قرأ</w:t>
      </w:r>
      <w:r>
        <w:rPr>
          <w:w w:val="101"/>
          <w:rtl/>
        </w:rPr>
        <w:t xml:space="preserve"> </w:t>
      </w:r>
      <w:r>
        <w:rPr>
          <w:rFonts w:ascii="Calibri" w:cs="Calibri" w:hint="cs"/>
          <w:w w:val="101"/>
          <w:rtl/>
        </w:rPr>
        <w:t>«</w:t>
      </w:r>
      <w:r>
        <w:rPr>
          <w:rFonts w:ascii="Arial" w:hAnsi="Arial" w:cs="Arial" w:hint="cs"/>
          <w:w w:val="101"/>
          <w:rtl/>
        </w:rPr>
        <w:t>وَمَا</w:t>
      </w:r>
      <w:r>
        <w:rPr>
          <w:w w:val="101"/>
          <w:rtl/>
        </w:rPr>
        <w:t xml:space="preserve"> </w:t>
      </w:r>
      <w:r>
        <w:rPr>
          <w:rFonts w:ascii="Arial" w:hAnsi="Arial" w:cs="Arial" w:hint="cs"/>
          <w:w w:val="101"/>
          <w:rtl/>
        </w:rPr>
        <w:t>خَلَقْتُ</w:t>
      </w:r>
      <w:r>
        <w:rPr>
          <w:w w:val="101"/>
          <w:rtl/>
        </w:rPr>
        <w:t xml:space="preserve"> </w:t>
      </w:r>
      <w:r>
        <w:rPr>
          <w:rFonts w:ascii="Arial" w:hAnsi="Arial" w:cs="Arial" w:hint="cs"/>
          <w:w w:val="101"/>
          <w:rtl/>
        </w:rPr>
        <w:t>الْجِنَّ</w:t>
      </w:r>
      <w:r>
        <w:rPr>
          <w:w w:val="101"/>
          <w:rtl/>
        </w:rPr>
        <w:t xml:space="preserve"> </w:t>
      </w:r>
      <w:r>
        <w:rPr>
          <w:rFonts w:ascii="Arial" w:hAnsi="Arial" w:cs="Arial" w:hint="cs"/>
          <w:w w:val="101"/>
          <w:rtl/>
        </w:rPr>
        <w:t>وَالاِنسَ</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المُومِنِينَ</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لِيَعْبُدُونِ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قراءة</w:t>
      </w:r>
      <w:r>
        <w:rPr>
          <w:w w:val="101"/>
          <w:rtl/>
        </w:rPr>
        <w:t xml:space="preserve"> </w:t>
      </w:r>
      <w:r>
        <w:rPr>
          <w:rFonts w:ascii="Arial" w:hAnsi="Arial" w:cs="Arial" w:hint="cs"/>
          <w:w w:val="101"/>
          <w:rtl/>
        </w:rPr>
        <w:t>لابن</w:t>
      </w:r>
      <w:r>
        <w:rPr>
          <w:w w:val="101"/>
          <w:rtl/>
        </w:rPr>
        <w:t xml:space="preserve"> </w:t>
      </w:r>
      <w:r>
        <w:rPr>
          <w:rFonts w:ascii="Arial" w:hAnsi="Arial" w:cs="Arial" w:hint="cs"/>
          <w:w w:val="101"/>
          <w:rtl/>
        </w:rPr>
        <w:t>عبَّاس</w:t>
      </w:r>
      <w:r>
        <w:rPr>
          <w:w w:val="101"/>
          <w:rtl/>
        </w:rPr>
        <w:t xml:space="preserve"> </w:t>
      </w:r>
      <w:r>
        <w:rPr>
          <w:rFonts w:ascii="Arial" w:hAnsi="Arial" w:cs="Arial" w:hint="cs"/>
          <w:w w:val="101"/>
          <w:rtl/>
        </w:rPr>
        <w:t>مرويَّة</w:t>
      </w:r>
      <w:r>
        <w:rPr>
          <w:w w:val="101"/>
          <w:rtl/>
        </w:rPr>
        <w:t xml:space="preserve"> </w:t>
      </w:r>
      <w:r>
        <w:rPr>
          <w:rFonts w:ascii="Arial" w:hAnsi="Arial" w:cs="Arial" w:hint="cs"/>
          <w:w w:val="101"/>
          <w:rtl/>
        </w:rPr>
        <w:t>عنه</w:t>
      </w:r>
      <w:r>
        <w:rPr>
          <w:w w:val="101"/>
          <w:rtl/>
        </w:rPr>
        <w:t>.</w:t>
      </w:r>
    </w:p>
    <w:p w:rsidR="00F65AD2" w:rsidRDefault="00F65AD2">
      <w:pPr>
        <w:pStyle w:val="textmawadi3"/>
        <w:spacing w:before="113"/>
        <w:rPr>
          <w:w w:val="96"/>
          <w:rtl/>
        </w:rPr>
      </w:pPr>
      <w:r>
        <w:rPr>
          <w:w w:val="96"/>
        </w:rPr>
        <w:fldChar w:fldCharType="begin"/>
      </w:r>
      <w:r>
        <w:rPr>
          <w:w w:val="96"/>
        </w:rPr>
        <w:instrText>xe</w:instrText>
      </w:r>
      <w:r>
        <w:rPr>
          <w:w w:val="96"/>
          <w:rtl/>
        </w:rPr>
        <w:instrText xml:space="preserve"> "[&lt;0623&gt;&lt;0635&gt;&lt;0648&gt;&lt;0644&gt; &lt;0627&gt;&lt;0644&gt;&lt;062</w:instrText>
      </w:r>
      <w:r>
        <w:rPr>
          <w:w w:val="96"/>
        </w:rPr>
        <w:instrText>F&gt;&lt;064A&gt;&lt;0646</w:instrText>
      </w:r>
      <w:r>
        <w:rPr>
          <w:w w:val="96"/>
          <w:rtl/>
        </w:rPr>
        <w:instrText>&gt;]"</w:instrText>
      </w:r>
      <w:r>
        <w:rPr>
          <w:w w:val="96"/>
        </w:rPr>
        <w:fldChar w:fldCharType="end"/>
      </w:r>
      <w:r>
        <w:rPr>
          <w:rStyle w:val="namat2"/>
          <w:w w:val="96"/>
          <w:rtl/>
        </w:rPr>
        <w:t>[</w:t>
      </w:r>
      <w:r>
        <w:rPr>
          <w:rStyle w:val="namat2"/>
          <w:rFonts w:ascii="Arial" w:hAnsi="Arial" w:cs="Arial" w:hint="cs"/>
          <w:w w:val="96"/>
          <w:rtl/>
        </w:rPr>
        <w:t>أصول</w:t>
      </w:r>
      <w:r>
        <w:rPr>
          <w:rStyle w:val="namat2"/>
          <w:w w:val="96"/>
          <w:rtl/>
        </w:rPr>
        <w:t xml:space="preserve"> </w:t>
      </w:r>
      <w:r>
        <w:rPr>
          <w:rStyle w:val="namat2"/>
          <w:rFonts w:ascii="Arial" w:hAnsi="Arial" w:cs="Arial" w:hint="cs"/>
          <w:w w:val="96"/>
          <w:rtl/>
        </w:rPr>
        <w:t>الدين</w:t>
      </w:r>
      <w:r>
        <w:rPr>
          <w:rStyle w:val="namat2"/>
          <w:w w:val="96"/>
          <w:rtl/>
        </w:rPr>
        <w:t>]</w:t>
      </w:r>
      <w:r>
        <w:rPr>
          <w:w w:val="96"/>
          <w:rtl/>
        </w:rPr>
        <w:t xml:space="preserve"> </w:t>
      </w:r>
      <w:r>
        <w:rPr>
          <w:rFonts w:ascii="Arial" w:hAnsi="Arial" w:cs="Arial" w:hint="cs"/>
          <w:w w:val="96"/>
          <w:rtl/>
        </w:rPr>
        <w:t>والمشهور</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أفعال</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تُعلَّل</w:t>
      </w:r>
      <w:r>
        <w:rPr>
          <w:w w:val="96"/>
          <w:rtl/>
        </w:rPr>
        <w:t xml:space="preserve"> </w:t>
      </w:r>
      <w:r>
        <w:rPr>
          <w:rFonts w:ascii="Arial" w:hAnsi="Arial" w:cs="Arial" w:hint="cs"/>
          <w:w w:val="96"/>
          <w:rtl/>
        </w:rPr>
        <w:t>بالأغراض،</w:t>
      </w:r>
      <w:r>
        <w:rPr>
          <w:w w:val="96"/>
          <w:rtl/>
        </w:rPr>
        <w:t xml:space="preserve"> </w:t>
      </w:r>
      <w:r>
        <w:rPr>
          <w:rFonts w:ascii="Arial" w:hAnsi="Arial" w:cs="Arial" w:hint="cs"/>
          <w:w w:val="96"/>
          <w:rtl/>
        </w:rPr>
        <w:t>والحقُّ</w:t>
      </w:r>
      <w:r>
        <w:rPr>
          <w:w w:val="96"/>
          <w:rtl/>
        </w:rPr>
        <w:t xml:space="preserve"> </w:t>
      </w:r>
      <w:r>
        <w:rPr>
          <w:rFonts w:ascii="Arial" w:hAnsi="Arial" w:cs="Arial" w:hint="cs"/>
          <w:w w:val="96"/>
          <w:rtl/>
        </w:rPr>
        <w:t>جواز</w:t>
      </w:r>
      <w:r>
        <w:rPr>
          <w:w w:val="96"/>
          <w:rtl/>
        </w:rPr>
        <w:t xml:space="preserve"> </w:t>
      </w:r>
      <w:r>
        <w:rPr>
          <w:rFonts w:ascii="Arial" w:hAnsi="Arial" w:cs="Arial" w:hint="cs"/>
          <w:w w:val="96"/>
          <w:rtl/>
        </w:rPr>
        <w:t>تعليلها</w:t>
      </w:r>
      <w:r>
        <w:rPr>
          <w:w w:val="96"/>
          <w:rtl/>
        </w:rPr>
        <w:t xml:space="preserve"> </w:t>
      </w:r>
      <w:r>
        <w:rPr>
          <w:rFonts w:ascii="Arial" w:hAnsi="Arial" w:cs="Arial" w:hint="cs"/>
          <w:w w:val="96"/>
          <w:rtl/>
        </w:rPr>
        <w:t>بالأغراض</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بقاء</w:t>
      </w:r>
      <w:r>
        <w:rPr>
          <w:w w:val="96"/>
          <w:rtl/>
        </w:rPr>
        <w:t xml:space="preserve"> </w:t>
      </w:r>
      <w:r>
        <w:rPr>
          <w:rFonts w:ascii="Arial" w:hAnsi="Arial" w:cs="Arial" w:hint="cs"/>
          <w:w w:val="96"/>
          <w:rtl/>
        </w:rPr>
        <w:t>الغنى</w:t>
      </w:r>
      <w:r>
        <w:rPr>
          <w:w w:val="96"/>
          <w:rtl/>
        </w:rPr>
        <w:t xml:space="preserve"> </w:t>
      </w:r>
      <w:r>
        <w:rPr>
          <w:rFonts w:ascii="Arial" w:hAnsi="Arial" w:cs="Arial" w:hint="cs"/>
          <w:w w:val="96"/>
          <w:rtl/>
        </w:rPr>
        <w:t>الذاتي</w:t>
      </w:r>
      <w:r>
        <w:rPr>
          <w:w w:val="96"/>
          <w:rtl/>
        </w:rPr>
        <w:t xml:space="preserve">. </w:t>
      </w:r>
      <w:r>
        <w:rPr>
          <w:rFonts w:ascii="Arial" w:hAnsi="Arial" w:cs="Arial" w:hint="cs"/>
          <w:w w:val="96"/>
          <w:rtl/>
        </w:rPr>
        <w:t>وعلى</w:t>
      </w:r>
      <w:r>
        <w:rPr>
          <w:w w:val="96"/>
          <w:rtl/>
        </w:rPr>
        <w:t xml:space="preserve"> </w:t>
      </w:r>
      <w:r>
        <w:rPr>
          <w:rFonts w:ascii="Arial" w:hAnsi="Arial" w:cs="Arial" w:hint="cs"/>
          <w:w w:val="96"/>
          <w:rtl/>
        </w:rPr>
        <w:t>المنع</w:t>
      </w:r>
      <w:r>
        <w:rPr>
          <w:w w:val="96"/>
          <w:rtl/>
        </w:rPr>
        <w:t xml:space="preserve"> </w:t>
      </w:r>
      <w:r>
        <w:rPr>
          <w:rFonts w:ascii="Arial" w:hAnsi="Arial" w:cs="Arial" w:hint="cs"/>
          <w:w w:val="96"/>
          <w:rtl/>
        </w:rPr>
        <w:t>فمعنى</w:t>
      </w:r>
      <w:r>
        <w:rPr>
          <w:w w:val="96"/>
          <w:rtl/>
        </w:rPr>
        <w:t xml:space="preserve"> </w:t>
      </w:r>
      <w:r>
        <w:rPr>
          <w:rFonts w:ascii="Arial" w:hAnsi="Arial" w:cs="Arial" w:hint="cs"/>
          <w:w w:val="96"/>
          <w:rtl/>
        </w:rPr>
        <w:t>التعليل</w:t>
      </w:r>
      <w:r>
        <w:rPr>
          <w:w w:val="96"/>
          <w:rtl/>
        </w:rPr>
        <w:t xml:space="preserve"> </w:t>
      </w:r>
      <w:r>
        <w:rPr>
          <w:rFonts w:ascii="Arial" w:hAnsi="Arial" w:cs="Arial" w:hint="cs"/>
          <w:w w:val="96"/>
          <w:rtl/>
        </w:rPr>
        <w:t>باللام</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خلقهم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وجه</w:t>
      </w:r>
      <w:r>
        <w:rPr>
          <w:w w:val="96"/>
          <w:rtl/>
        </w:rPr>
        <w:t xml:space="preserve"> </w:t>
      </w:r>
      <w:r>
        <w:rPr>
          <w:rFonts w:ascii="Arial" w:hAnsi="Arial" w:cs="Arial" w:hint="cs"/>
          <w:w w:val="96"/>
          <w:rtl/>
        </w:rPr>
        <w:t>يَتوصَّل</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كُلِّف</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عبادته،</w:t>
      </w:r>
      <w:r>
        <w:rPr>
          <w:w w:val="96"/>
          <w:rtl/>
        </w:rPr>
        <w:t xml:space="preserve"> </w:t>
      </w:r>
      <w:r>
        <w:rPr>
          <w:rFonts w:ascii="Arial" w:hAnsi="Arial" w:cs="Arial" w:hint="cs"/>
          <w:w w:val="96"/>
          <w:rtl/>
        </w:rPr>
        <w:t>وتكون</w:t>
      </w:r>
      <w:r>
        <w:rPr>
          <w:w w:val="96"/>
          <w:rtl/>
        </w:rPr>
        <w:t xml:space="preserve"> </w:t>
      </w:r>
      <w:r>
        <w:rPr>
          <w:rFonts w:ascii="Arial" w:hAnsi="Arial" w:cs="Arial" w:hint="cs"/>
          <w:w w:val="96"/>
          <w:rtl/>
        </w:rPr>
        <w:t>غاية</w:t>
      </w:r>
      <w:r>
        <w:rPr>
          <w:w w:val="96"/>
          <w:rtl/>
        </w:rPr>
        <w:t xml:space="preserve"> </w:t>
      </w:r>
      <w:r>
        <w:rPr>
          <w:rFonts w:ascii="Arial" w:hAnsi="Arial" w:cs="Arial" w:hint="cs"/>
          <w:w w:val="96"/>
          <w:rtl/>
        </w:rPr>
        <w:t>لذلك</w:t>
      </w:r>
      <w:r>
        <w:rPr>
          <w:w w:val="96"/>
          <w:rtl/>
        </w:rPr>
        <w:t xml:space="preserve"> </w:t>
      </w:r>
      <w:r>
        <w:rPr>
          <w:rFonts w:ascii="Arial" w:hAnsi="Arial" w:cs="Arial" w:hint="cs"/>
          <w:w w:val="96"/>
          <w:rtl/>
        </w:rPr>
        <w:t>الوجه،</w:t>
      </w:r>
      <w:r>
        <w:rPr>
          <w:w w:val="96"/>
          <w:rtl/>
        </w:rPr>
        <w:t xml:space="preserve"> </w:t>
      </w:r>
      <w:r>
        <w:rPr>
          <w:rFonts w:ascii="Arial" w:hAnsi="Arial" w:cs="Arial" w:hint="cs"/>
          <w:w w:val="96"/>
          <w:rtl/>
        </w:rPr>
        <w:t>وليس</w:t>
      </w:r>
      <w:r>
        <w:rPr>
          <w:w w:val="96"/>
          <w:rtl/>
        </w:rPr>
        <w:t xml:space="preserve"> </w:t>
      </w:r>
      <w:r>
        <w:rPr>
          <w:rFonts w:ascii="Arial" w:hAnsi="Arial" w:cs="Arial" w:hint="cs"/>
          <w:w w:val="96"/>
          <w:rtl/>
        </w:rPr>
        <w:t>المراد</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أراد</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كلّهم</w:t>
      </w:r>
      <w:r>
        <w:rPr>
          <w:w w:val="96"/>
          <w:rtl/>
        </w:rPr>
        <w:t xml:space="preserve"> </w:t>
      </w:r>
      <w:r>
        <w:rPr>
          <w:rFonts w:ascii="Arial" w:hAnsi="Arial" w:cs="Arial" w:hint="cs"/>
          <w:w w:val="96"/>
          <w:rtl/>
        </w:rPr>
        <w:t>العبادة،</w:t>
      </w:r>
      <w:r>
        <w:rPr>
          <w:w w:val="96"/>
          <w:rtl/>
        </w:rPr>
        <w:t xml:space="preserve"> </w:t>
      </w:r>
      <w:r>
        <w:rPr>
          <w:rFonts w:ascii="Arial" w:hAnsi="Arial" w:cs="Arial" w:hint="cs"/>
          <w:w w:val="96"/>
          <w:rtl/>
        </w:rPr>
        <w:t>أعني</w:t>
      </w:r>
      <w:r>
        <w:rPr>
          <w:w w:val="96"/>
          <w:rtl/>
        </w:rPr>
        <w:t xml:space="preserve"> </w:t>
      </w:r>
      <w:r>
        <w:rPr>
          <w:rFonts w:ascii="Arial" w:hAnsi="Arial" w:cs="Arial" w:hint="cs"/>
          <w:w w:val="96"/>
          <w:rtl/>
        </w:rPr>
        <w:t>المكلَّفين،</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لو</w:t>
      </w:r>
      <w:r>
        <w:rPr>
          <w:w w:val="96"/>
          <w:rtl/>
        </w:rPr>
        <w:t xml:space="preserve"> </w:t>
      </w:r>
      <w:r>
        <w:rPr>
          <w:rFonts w:ascii="Arial" w:hAnsi="Arial" w:cs="Arial" w:hint="cs"/>
          <w:w w:val="96"/>
          <w:rtl/>
        </w:rPr>
        <w:t>أرادها</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تتخلَّف،</w:t>
      </w:r>
      <w:r>
        <w:rPr>
          <w:w w:val="96"/>
          <w:rtl/>
        </w:rPr>
        <w:t xml:space="preserve"> </w:t>
      </w:r>
      <w:r>
        <w:rPr>
          <w:rFonts w:ascii="Arial" w:hAnsi="Arial" w:cs="Arial" w:hint="cs"/>
          <w:w w:val="96"/>
          <w:rtl/>
        </w:rPr>
        <w:t>وعبدوه</w:t>
      </w:r>
      <w:r>
        <w:rPr>
          <w:w w:val="96"/>
          <w:rtl/>
        </w:rPr>
        <w:t xml:space="preserve"> </w:t>
      </w:r>
      <w:r>
        <w:rPr>
          <w:rFonts w:ascii="Arial" w:hAnsi="Arial" w:cs="Arial" w:hint="cs"/>
          <w:w w:val="96"/>
          <w:rtl/>
        </w:rPr>
        <w:t>كلُّهم،</w:t>
      </w:r>
      <w:r>
        <w:rPr>
          <w:w w:val="96"/>
          <w:rtl/>
        </w:rPr>
        <w:t xml:space="preserve"> </w:t>
      </w:r>
      <w:r>
        <w:rPr>
          <w:rFonts w:ascii="Arial" w:hAnsi="Arial" w:cs="Arial" w:hint="cs"/>
          <w:w w:val="96"/>
          <w:rtl/>
        </w:rPr>
        <w:t>والموجود</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وَلَقَدْ</w:t>
      </w:r>
      <w:r>
        <w:rPr>
          <w:w w:val="96"/>
          <w:rtl/>
        </w:rPr>
        <w:t xml:space="preserve"> </w:t>
      </w:r>
      <w:r>
        <w:rPr>
          <w:rFonts w:ascii="Arial" w:hAnsi="Arial" w:cs="Arial" w:hint="cs"/>
          <w:w w:val="96"/>
          <w:rtl/>
        </w:rPr>
        <w:t>ذَرَأْنَا</w:t>
      </w:r>
      <w:r>
        <w:rPr>
          <w:w w:val="96"/>
          <w:rtl/>
        </w:rPr>
        <w:t xml:space="preserve"> </w:t>
      </w:r>
      <w:r>
        <w:rPr>
          <w:rFonts w:ascii="Arial" w:hAnsi="Arial" w:cs="Arial" w:hint="cs"/>
          <w:w w:val="96"/>
          <w:rtl/>
        </w:rPr>
        <w:t>لِجَهَنَّمَ</w:t>
      </w:r>
      <w:r>
        <w:rPr>
          <w:w w:val="96"/>
          <w:rtl/>
        </w:rPr>
        <w:t xml:space="preserve"> </w:t>
      </w:r>
      <w:r>
        <w:rPr>
          <w:rFonts w:ascii="Arial" w:hAnsi="Arial" w:cs="Arial" w:hint="cs"/>
          <w:w w:val="96"/>
          <w:rtl/>
        </w:rPr>
        <w:t>كَثِيرًا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الْجِنِّ</w:t>
      </w:r>
      <w:r>
        <w:rPr>
          <w:w w:val="96"/>
          <w:rtl/>
        </w:rPr>
        <w:t xml:space="preserve"> </w:t>
      </w:r>
      <w:r>
        <w:rPr>
          <w:rFonts w:ascii="Arial" w:hAnsi="Arial" w:cs="Arial" w:hint="cs"/>
          <w:w w:val="96"/>
          <w:rtl/>
        </w:rPr>
        <w:t>وَالاِنسِ</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الأعراف</w:t>
      </w:r>
      <w:r>
        <w:rPr>
          <w:rStyle w:val="CharacterStyle11"/>
          <w:w w:val="96"/>
          <w:rtl/>
        </w:rPr>
        <w:t>:</w:t>
      </w:r>
      <w:r>
        <w:rPr>
          <w:rStyle w:val="CharacterStyle11"/>
          <w:rFonts w:ascii="Calibri" w:cs="Calibri" w:hint="cs"/>
          <w:w w:val="96"/>
          <w:rtl/>
        </w:rPr>
        <w:t> </w:t>
      </w:r>
      <w:r>
        <w:rPr>
          <w:rStyle w:val="CharacterStyle11"/>
          <w:w w:val="96"/>
          <w:rtl/>
        </w:rPr>
        <w:t>179]</w:t>
      </w:r>
      <w:r>
        <w:rPr>
          <w:rFonts w:ascii="Arial" w:hAnsi="Arial" w:cs="Arial" w:hint="cs"/>
          <w:w w:val="96"/>
          <w:rtl/>
        </w:rPr>
        <w:t>،</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يمكن</w:t>
      </w:r>
      <w:r>
        <w:rPr>
          <w:w w:val="96"/>
          <w:rtl/>
        </w:rPr>
        <w:t xml:space="preserve"> </w:t>
      </w:r>
      <w:r>
        <w:rPr>
          <w:rFonts w:ascii="Arial" w:hAnsi="Arial" w:cs="Arial" w:hint="cs"/>
          <w:w w:val="96"/>
          <w:rtl/>
        </w:rPr>
        <w:t>تخلُّفه</w:t>
      </w:r>
      <w:r>
        <w:rPr>
          <w:w w:val="96"/>
          <w:rtl/>
        </w:rPr>
        <w:t xml:space="preserve"> </w:t>
      </w:r>
      <w:r>
        <w:rPr>
          <w:rFonts w:ascii="Arial" w:hAnsi="Arial" w:cs="Arial" w:hint="cs"/>
          <w:w w:val="96"/>
          <w:rtl/>
        </w:rPr>
        <w:t>أمره</w:t>
      </w:r>
      <w:r>
        <w:rPr>
          <w:w w:val="96"/>
          <w:rtl/>
        </w:rPr>
        <w:t xml:space="preserve"> </w:t>
      </w:r>
      <w:r>
        <w:rPr>
          <w:rFonts w:ascii="Arial" w:hAnsi="Arial" w:cs="Arial" w:hint="cs"/>
          <w:w w:val="96"/>
          <w:rtl/>
        </w:rPr>
        <w:t>ونهيه،</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أمرهم</w:t>
      </w:r>
      <w:r>
        <w:rPr>
          <w:w w:val="96"/>
          <w:rtl/>
        </w:rPr>
        <w:t xml:space="preserve"> </w:t>
      </w:r>
      <w:r>
        <w:rPr>
          <w:rFonts w:ascii="Arial" w:hAnsi="Arial" w:cs="Arial" w:hint="cs"/>
          <w:w w:val="96"/>
          <w:rtl/>
        </w:rPr>
        <w:t>فلم</w:t>
      </w:r>
      <w:r>
        <w:rPr>
          <w:w w:val="96"/>
          <w:rtl/>
        </w:rPr>
        <w:t xml:space="preserve"> </w:t>
      </w:r>
      <w:r>
        <w:rPr>
          <w:rFonts w:ascii="Arial" w:hAnsi="Arial" w:cs="Arial" w:hint="cs"/>
          <w:w w:val="96"/>
          <w:rtl/>
        </w:rPr>
        <w:t>يأتمروا</w:t>
      </w:r>
      <w:r>
        <w:rPr>
          <w:w w:val="96"/>
          <w:rtl/>
        </w:rPr>
        <w:t xml:space="preserve"> </w:t>
      </w:r>
      <w:r>
        <w:rPr>
          <w:rFonts w:ascii="Arial" w:hAnsi="Arial" w:cs="Arial" w:hint="cs"/>
          <w:w w:val="96"/>
          <w:rtl/>
        </w:rPr>
        <w:t>كلُّهم</w:t>
      </w:r>
      <w:r>
        <w:rPr>
          <w:w w:val="96"/>
          <w:rtl/>
        </w:rPr>
        <w:t xml:space="preserve"> </w:t>
      </w:r>
      <w:r>
        <w:rPr>
          <w:rFonts w:ascii="Arial" w:hAnsi="Arial" w:cs="Arial" w:hint="cs"/>
          <w:w w:val="96"/>
          <w:rtl/>
        </w:rPr>
        <w:t>ونهاهم</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ينتهوا</w:t>
      </w:r>
      <w:r>
        <w:rPr>
          <w:w w:val="96"/>
          <w:rtl/>
        </w:rPr>
        <w:t xml:space="preserve"> </w:t>
      </w:r>
      <w:r>
        <w:rPr>
          <w:rFonts w:ascii="Arial" w:hAnsi="Arial" w:cs="Arial" w:hint="cs"/>
          <w:w w:val="96"/>
          <w:rtl/>
        </w:rPr>
        <w:t>كلُّهم،</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بعضهم</w:t>
      </w:r>
      <w:r>
        <w:rPr>
          <w:w w:val="96"/>
          <w:rtl/>
        </w:rPr>
        <w:t xml:space="preserve">. </w:t>
      </w:r>
      <w:r>
        <w:rPr>
          <w:rFonts w:ascii="Arial" w:hAnsi="Arial" w:cs="Arial" w:hint="cs"/>
          <w:w w:val="96"/>
          <w:rtl/>
        </w:rPr>
        <w:t>ولمحاذرة</w:t>
      </w:r>
      <w:r>
        <w:rPr>
          <w:w w:val="96"/>
          <w:rtl/>
        </w:rPr>
        <w:t xml:space="preserve"> </w:t>
      </w:r>
      <w:r>
        <w:rPr>
          <w:rFonts w:ascii="Arial" w:hAnsi="Arial" w:cs="Arial" w:hint="cs"/>
          <w:w w:val="96"/>
          <w:rtl/>
        </w:rPr>
        <w:t>تعليل</w:t>
      </w:r>
      <w:r>
        <w:rPr>
          <w:w w:val="96"/>
          <w:rtl/>
        </w:rPr>
        <w:t xml:space="preserve"> </w:t>
      </w:r>
      <w:r>
        <w:rPr>
          <w:rFonts w:ascii="Arial" w:hAnsi="Arial" w:cs="Arial" w:hint="cs"/>
          <w:w w:val="96"/>
          <w:rtl/>
        </w:rPr>
        <w:t>أفعاله</w:t>
      </w:r>
      <w:r>
        <w:rPr>
          <w:w w:val="96"/>
          <w:rtl/>
        </w:rPr>
        <w:t xml:space="preserve"> </w:t>
      </w:r>
      <w:r>
        <w:rPr>
          <w:rFonts w:ascii="Arial" w:hAnsi="Arial" w:cs="Arial" w:hint="cs"/>
          <w:w w:val="96"/>
          <w:rtl/>
        </w:rPr>
        <w:t>بالأغراض</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اللام</w:t>
      </w:r>
      <w:r>
        <w:rPr>
          <w:w w:val="96"/>
          <w:rtl/>
        </w:rPr>
        <w:t xml:space="preserve"> </w:t>
      </w:r>
      <w:r>
        <w:rPr>
          <w:rFonts w:ascii="Arial" w:hAnsi="Arial" w:cs="Arial" w:hint="cs"/>
          <w:w w:val="96"/>
          <w:rtl/>
        </w:rPr>
        <w:t>للعاقبة،</w:t>
      </w:r>
      <w:r>
        <w:rPr>
          <w:w w:val="96"/>
          <w:rtl/>
        </w:rPr>
        <w:t xml:space="preserve"> </w:t>
      </w:r>
      <w:r>
        <w:rPr>
          <w:rFonts w:ascii="Arial" w:hAnsi="Arial" w:cs="Arial" w:hint="cs"/>
          <w:w w:val="96"/>
          <w:rtl/>
        </w:rPr>
        <w:t>تقول</w:t>
      </w:r>
      <w:r>
        <w:rPr>
          <w:w w:val="96"/>
          <w:rtl/>
        </w:rPr>
        <w:t xml:space="preserve">: </w:t>
      </w:r>
      <w:r>
        <w:rPr>
          <w:rFonts w:ascii="Arial" w:hAnsi="Arial" w:cs="Arial" w:hint="cs"/>
          <w:w w:val="96"/>
          <w:rtl/>
        </w:rPr>
        <w:t>خلق</w:t>
      </w:r>
      <w:r>
        <w:rPr>
          <w:w w:val="96"/>
          <w:rtl/>
        </w:rPr>
        <w:t xml:space="preserve"> </w:t>
      </w:r>
      <w:r>
        <w:rPr>
          <w:rFonts w:ascii="Arial" w:hAnsi="Arial" w:cs="Arial" w:hint="cs"/>
          <w:w w:val="96"/>
          <w:rtl/>
        </w:rPr>
        <w:t>البقر</w:t>
      </w:r>
      <w:r>
        <w:rPr>
          <w:w w:val="96"/>
          <w:rtl/>
        </w:rPr>
        <w:t xml:space="preserve"> </w:t>
      </w:r>
      <w:r>
        <w:rPr>
          <w:rFonts w:ascii="Arial" w:hAnsi="Arial" w:cs="Arial" w:hint="cs"/>
          <w:w w:val="96"/>
          <w:rtl/>
        </w:rPr>
        <w:t>للحرث،</w:t>
      </w:r>
      <w:r>
        <w:rPr>
          <w:w w:val="96"/>
          <w:rtl/>
        </w:rPr>
        <w:t xml:space="preserve"> </w:t>
      </w:r>
      <w:r>
        <w:rPr>
          <w:rFonts w:ascii="Arial" w:hAnsi="Arial" w:cs="Arial" w:hint="cs"/>
          <w:w w:val="96"/>
          <w:rtl/>
        </w:rPr>
        <w:t>وليست</w:t>
      </w:r>
      <w:r>
        <w:rPr>
          <w:w w:val="96"/>
          <w:rtl/>
        </w:rPr>
        <w:t xml:space="preserve"> </w:t>
      </w:r>
      <w:r>
        <w:rPr>
          <w:rFonts w:ascii="Arial" w:hAnsi="Arial" w:cs="Arial" w:hint="cs"/>
          <w:w w:val="96"/>
          <w:rtl/>
        </w:rPr>
        <w:t>كلُّها</w:t>
      </w:r>
      <w:r>
        <w:rPr>
          <w:w w:val="96"/>
          <w:rtl/>
        </w:rPr>
        <w:t xml:space="preserve"> </w:t>
      </w:r>
      <w:r>
        <w:rPr>
          <w:rFonts w:ascii="Arial" w:hAnsi="Arial" w:cs="Arial" w:hint="cs"/>
          <w:w w:val="96"/>
          <w:rtl/>
        </w:rPr>
        <w:t>تحرث</w:t>
      </w:r>
      <w:r>
        <w:rPr>
          <w:w w:val="96"/>
          <w:rtl/>
        </w:rPr>
        <w:t>.</w:t>
      </w:r>
    </w:p>
    <w:p w:rsidR="00F65AD2" w:rsidRDefault="00F65AD2">
      <w:pPr>
        <w:pStyle w:val="textquran"/>
        <w:spacing w:before="113"/>
        <w:rPr>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العبادة</w:t>
      </w:r>
      <w:r>
        <w:rPr>
          <w:rtl/>
        </w:rPr>
        <w:t xml:space="preserve"> </w:t>
      </w:r>
      <w:r>
        <w:rPr>
          <w:rFonts w:ascii="Arial" w:hAnsi="Arial" w:cs="Arial" w:hint="cs"/>
          <w:rtl/>
        </w:rPr>
        <w:t>التذلُّل،</w:t>
      </w:r>
      <w:r>
        <w:rPr>
          <w:rtl/>
        </w:rPr>
        <w:t xml:space="preserve"> </w:t>
      </w:r>
      <w:r>
        <w:rPr>
          <w:rFonts w:ascii="Arial" w:hAnsi="Arial" w:cs="Arial" w:hint="cs"/>
          <w:rtl/>
        </w:rPr>
        <w:t>أي</w:t>
      </w:r>
      <w:r>
        <w:rPr>
          <w:rtl/>
        </w:rPr>
        <w:t xml:space="preserve">: </w:t>
      </w:r>
      <w:r>
        <w:rPr>
          <w:rFonts w:ascii="Arial" w:hAnsi="Arial" w:cs="Arial" w:hint="cs"/>
          <w:rtl/>
        </w:rPr>
        <w:t>ليذلُّوا</w:t>
      </w:r>
      <w:r>
        <w:rPr>
          <w:rtl/>
        </w:rPr>
        <w:t xml:space="preserve"> </w:t>
      </w:r>
      <w:r>
        <w:rPr>
          <w:rFonts w:ascii="Arial" w:hAnsi="Arial" w:cs="Arial" w:hint="cs"/>
          <w:rtl/>
        </w:rPr>
        <w:t>لي،</w:t>
      </w:r>
      <w:r>
        <w:rPr>
          <w:rtl/>
        </w:rPr>
        <w:t xml:space="preserve"> </w:t>
      </w:r>
      <w:r>
        <w:rPr>
          <w:rFonts w:ascii="Arial" w:hAnsi="Arial" w:cs="Arial" w:hint="cs"/>
          <w:rtl/>
        </w:rPr>
        <w:t>فكلُّ</w:t>
      </w:r>
      <w:r>
        <w:rPr>
          <w:rtl/>
        </w:rPr>
        <w:t xml:space="preserve"> </w:t>
      </w:r>
      <w:r>
        <w:rPr>
          <w:rFonts w:ascii="Arial" w:hAnsi="Arial" w:cs="Arial" w:hint="cs"/>
          <w:rtl/>
        </w:rPr>
        <w:t>ما</w:t>
      </w:r>
      <w:r>
        <w:rPr>
          <w:rFonts w:ascii="Calibri" w:cs="Calibri" w:hint="cs"/>
          <w:rtl/>
        </w:rPr>
        <w:t> </w:t>
      </w:r>
      <w:r>
        <w:rPr>
          <w:rFonts w:ascii="Arial" w:hAnsi="Arial" w:cs="Arial" w:hint="cs"/>
          <w:rtl/>
        </w:rPr>
        <w:t>سوى</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عبده</w:t>
      </w:r>
      <w:r>
        <w:rPr>
          <w:rtl/>
        </w:rPr>
        <w:t xml:space="preserve"> </w:t>
      </w:r>
      <w:r>
        <w:rPr>
          <w:rFonts w:ascii="Arial" w:hAnsi="Arial" w:cs="Arial" w:hint="cs"/>
          <w:rtl/>
        </w:rPr>
        <w:t>بمعنى</w:t>
      </w:r>
      <w:r>
        <w:rPr>
          <w:rtl/>
        </w:rPr>
        <w:t xml:space="preserve"> </w:t>
      </w:r>
      <w:r>
        <w:rPr>
          <w:rFonts w:ascii="Arial" w:hAnsi="Arial" w:cs="Arial" w:hint="cs"/>
          <w:rtl/>
        </w:rPr>
        <w:t>خضع</w:t>
      </w:r>
      <w:r>
        <w:rPr>
          <w:rtl/>
        </w:rPr>
        <w:t xml:space="preserve"> </w:t>
      </w:r>
      <w:r>
        <w:rPr>
          <w:rFonts w:ascii="Arial" w:hAnsi="Arial" w:cs="Arial" w:hint="cs"/>
          <w:rtl/>
        </w:rPr>
        <w:t>له،</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يتعاصَ</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العبادة</w:t>
      </w:r>
      <w:r>
        <w:rPr>
          <w:rtl/>
        </w:rPr>
        <w:t xml:space="preserve"> </w:t>
      </w:r>
      <w:r>
        <w:rPr>
          <w:rFonts w:ascii="Arial" w:hAnsi="Arial" w:cs="Arial" w:hint="cs"/>
          <w:rtl/>
        </w:rPr>
        <w:t>الدلالة</w:t>
      </w:r>
      <w:r>
        <w:rPr>
          <w:rtl/>
        </w:rPr>
        <w:t xml:space="preserve"> </w:t>
      </w:r>
      <w:r>
        <w:rPr>
          <w:rFonts w:ascii="Arial" w:hAnsi="Arial" w:cs="Arial" w:hint="cs"/>
          <w:rtl/>
        </w:rPr>
        <w:t>عليه</w:t>
      </w:r>
      <w:r>
        <w:rPr>
          <w:rtl/>
        </w:rPr>
        <w:t xml:space="preserve"> </w:t>
      </w:r>
      <w:r>
        <w:rPr>
          <w:rFonts w:ascii="Arial" w:hAnsi="Arial" w:cs="Arial" w:hint="cs"/>
          <w:rtl/>
        </w:rPr>
        <w:t>تعالى</w:t>
      </w:r>
      <w:r>
        <w:rPr>
          <w:rtl/>
        </w:rPr>
        <w:t>.</w:t>
      </w:r>
    </w:p>
    <w:p w:rsidR="00F65AD2" w:rsidRDefault="00F65AD2">
      <w:pPr>
        <w:pStyle w:val="shator1"/>
        <w:spacing w:before="85"/>
        <w:rPr>
          <w:rtl/>
        </w:rPr>
      </w:pP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معبود</w:t>
      </w:r>
      <w:r>
        <w:rPr>
          <w:rtl/>
        </w:rPr>
        <w:t xml:space="preserve"> </w:t>
      </w:r>
      <w:r>
        <w:rPr>
          <w:rFonts w:ascii="Arial" w:hAnsi="Arial" w:cs="Arial" w:hint="cs"/>
          <w:rtl/>
        </w:rPr>
        <w:t>سواك</w:t>
      </w:r>
      <w:r>
        <w:rPr>
          <w:rtl/>
        </w:rPr>
        <w:t xml:space="preserve"> </w:t>
      </w:r>
      <w:r>
        <w:rPr>
          <w:rFonts w:ascii="Arial" w:hAnsi="Arial" w:cs="Arial" w:hint="cs"/>
          <w:rtl/>
        </w:rPr>
        <w:t>دلائل</w:t>
      </w:r>
    </w:p>
    <w:p w:rsidR="00F65AD2" w:rsidRDefault="00F65AD2">
      <w:pPr>
        <w:pStyle w:val="shator2"/>
        <w:rPr>
          <w:rtl/>
        </w:rPr>
      </w:pPr>
      <w:r>
        <w:rPr>
          <w:rFonts w:ascii="Arial" w:hAnsi="Arial" w:cs="Arial" w:hint="cs"/>
          <w:rtl/>
        </w:rPr>
        <w:t>من</w:t>
      </w:r>
      <w:r>
        <w:rPr>
          <w:rtl/>
        </w:rPr>
        <w:t xml:space="preserve"> </w:t>
      </w:r>
      <w:r>
        <w:rPr>
          <w:rFonts w:ascii="Arial" w:hAnsi="Arial" w:cs="Arial" w:hint="cs"/>
          <w:rtl/>
        </w:rPr>
        <w:t>الصنع</w:t>
      </w:r>
      <w:r>
        <w:rPr>
          <w:rtl/>
        </w:rPr>
        <w:t xml:space="preserve"> </w:t>
      </w:r>
      <w:r>
        <w:rPr>
          <w:rFonts w:ascii="Arial" w:hAnsi="Arial" w:cs="Arial" w:hint="cs"/>
          <w:rtl/>
        </w:rPr>
        <w:t>تُنبي</w:t>
      </w:r>
      <w:r>
        <w:rPr>
          <w:rtl/>
        </w:rPr>
        <w:t xml:space="preserve"> </w:t>
      </w:r>
      <w:r>
        <w:rPr>
          <w:rFonts w:ascii="Arial" w:hAnsi="Arial" w:cs="Arial" w:hint="cs"/>
          <w:rtl/>
        </w:rPr>
        <w:t>أنَّه</w:t>
      </w:r>
      <w:r>
        <w:rPr>
          <w:rtl/>
        </w:rPr>
        <w:t xml:space="preserve"> </w:t>
      </w:r>
      <w:r>
        <w:rPr>
          <w:rFonts w:ascii="Arial" w:hAnsi="Arial" w:cs="Arial" w:hint="cs"/>
          <w:rtl/>
        </w:rPr>
        <w:t>لك</w:t>
      </w:r>
      <w:r>
        <w:rPr>
          <w:rtl/>
        </w:rPr>
        <w:t xml:space="preserve"> </w:t>
      </w:r>
      <w:r>
        <w:rPr>
          <w:rFonts w:ascii="Arial" w:hAnsi="Arial" w:cs="Arial" w:hint="cs"/>
          <w:rtl/>
        </w:rPr>
        <w:t>عابد</w:t>
      </w:r>
    </w:p>
    <w:p w:rsidR="00F65AD2" w:rsidRDefault="00F65AD2">
      <w:pPr>
        <w:pStyle w:val="shator1"/>
        <w:rPr>
          <w:rtl/>
        </w:rPr>
      </w:pPr>
      <w:r>
        <w:rPr>
          <w:rFonts w:ascii="Arial" w:hAnsi="Arial" w:cs="Arial" w:hint="cs"/>
          <w:rtl/>
        </w:rPr>
        <w:t>وهل</w:t>
      </w:r>
      <w:r>
        <w:rPr>
          <w:rtl/>
        </w:rPr>
        <w:t xml:space="preserve"> </w:t>
      </w:r>
      <w:r>
        <w:rPr>
          <w:rFonts w:ascii="Arial" w:hAnsi="Arial" w:cs="Arial" w:hint="cs"/>
          <w:rtl/>
        </w:rPr>
        <w:t>في</w:t>
      </w:r>
      <w:r>
        <w:rPr>
          <w:rtl/>
        </w:rPr>
        <w:t xml:space="preserve"> </w:t>
      </w:r>
      <w:r>
        <w:rPr>
          <w:rFonts w:ascii="Arial" w:hAnsi="Arial" w:cs="Arial" w:hint="cs"/>
          <w:rtl/>
        </w:rPr>
        <w:t>التي</w:t>
      </w:r>
      <w:r>
        <w:rPr>
          <w:rtl/>
        </w:rPr>
        <w:t xml:space="preserve"> </w:t>
      </w:r>
      <w:r>
        <w:rPr>
          <w:rFonts w:ascii="Arial" w:hAnsi="Arial" w:cs="Arial" w:hint="cs"/>
          <w:rtl/>
        </w:rPr>
        <w:t>طاعوا</w:t>
      </w:r>
      <w:r>
        <w:rPr>
          <w:rtl/>
        </w:rPr>
        <w:t xml:space="preserve"> </w:t>
      </w:r>
      <w:r>
        <w:rPr>
          <w:rFonts w:ascii="Arial" w:hAnsi="Arial" w:cs="Arial" w:hint="cs"/>
          <w:rtl/>
        </w:rPr>
        <w:t>لها</w:t>
      </w:r>
      <w:r>
        <w:rPr>
          <w:rtl/>
        </w:rPr>
        <w:t xml:space="preserve"> </w:t>
      </w:r>
      <w:r>
        <w:rPr>
          <w:rFonts w:ascii="Arial" w:hAnsi="Arial" w:cs="Arial" w:hint="cs"/>
          <w:rtl/>
        </w:rPr>
        <w:t>وتعبَّدوا</w:t>
      </w:r>
    </w:p>
    <w:p w:rsidR="00F65AD2" w:rsidRDefault="00F65AD2">
      <w:pPr>
        <w:pStyle w:val="shator2"/>
        <w:rPr>
          <w:w w:val="98"/>
          <w:rtl/>
        </w:rPr>
      </w:pPr>
      <w:r>
        <w:rPr>
          <w:rFonts w:ascii="Arial" w:hAnsi="Arial" w:cs="Arial" w:hint="cs"/>
          <w:w w:val="98"/>
          <w:rtl/>
        </w:rPr>
        <w:t>لأمرك</w:t>
      </w:r>
      <w:r>
        <w:rPr>
          <w:w w:val="98"/>
          <w:rtl/>
        </w:rPr>
        <w:t xml:space="preserve"> </w:t>
      </w:r>
      <w:r>
        <w:rPr>
          <w:rFonts w:ascii="Arial" w:hAnsi="Arial" w:cs="Arial" w:hint="cs"/>
          <w:w w:val="98"/>
          <w:rtl/>
        </w:rPr>
        <w:t>عاصٍ</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لحقِّك</w:t>
      </w:r>
      <w:r>
        <w:rPr>
          <w:w w:val="98"/>
          <w:rtl/>
        </w:rPr>
        <w:t xml:space="preserve"> </w:t>
      </w:r>
      <w:r>
        <w:rPr>
          <w:rFonts w:ascii="Arial" w:hAnsi="Arial" w:cs="Arial" w:hint="cs"/>
          <w:w w:val="98"/>
          <w:rtl/>
        </w:rPr>
        <w:t>جاحد</w:t>
      </w:r>
      <w:r>
        <w:rPr>
          <w:color w:val="00C100"/>
          <w:w w:val="98"/>
          <w:vertAlign w:val="superscript"/>
          <w:rtl/>
        </w:rPr>
        <w:footnoteReference w:id="57"/>
      </w:r>
    </w:p>
    <w:p w:rsidR="00F65AD2" w:rsidRDefault="00F65AD2">
      <w:pPr>
        <w:pStyle w:val="textquran"/>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العبادة</w:t>
      </w:r>
      <w:r>
        <w:rPr>
          <w:rtl/>
        </w:rPr>
        <w:t xml:space="preserve"> </w:t>
      </w:r>
      <w:r>
        <w:rPr>
          <w:rFonts w:ascii="Arial" w:hAnsi="Arial" w:cs="Arial" w:hint="cs"/>
          <w:rtl/>
        </w:rPr>
        <w:t>التوحيد،</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كلُّ</w:t>
      </w:r>
      <w:r>
        <w:rPr>
          <w:rtl/>
        </w:rPr>
        <w:t xml:space="preserve"> </w:t>
      </w:r>
      <w:r>
        <w:rPr>
          <w:rFonts w:ascii="Arial" w:hAnsi="Arial" w:cs="Arial" w:hint="cs"/>
          <w:rtl/>
        </w:rPr>
        <w:t>عبادة</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توحيد،</w:t>
      </w:r>
      <w:r>
        <w:rPr>
          <w:rtl/>
        </w:rPr>
        <w:t xml:space="preserve"> </w:t>
      </w:r>
      <w:r>
        <w:rPr>
          <w:rFonts w:ascii="Arial" w:hAnsi="Arial" w:cs="Arial" w:hint="cs"/>
          <w:rtl/>
        </w:rPr>
        <w:t>وكُلُّهم</w:t>
      </w:r>
      <w:r>
        <w:rPr>
          <w:rtl/>
        </w:rPr>
        <w:t xml:space="preserve"> </w:t>
      </w:r>
      <w:r>
        <w:rPr>
          <w:rFonts w:ascii="Arial" w:hAnsi="Arial" w:cs="Arial" w:hint="cs"/>
          <w:rtl/>
        </w:rPr>
        <w:t>وحَّدوا،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المؤمن</w:t>
      </w:r>
      <w:r>
        <w:rPr>
          <w:rtl/>
        </w:rPr>
        <w:t xml:space="preserve"> </w:t>
      </w:r>
      <w:r>
        <w:rPr>
          <w:rFonts w:ascii="Arial" w:hAnsi="Arial" w:cs="Arial" w:hint="cs"/>
          <w:rtl/>
        </w:rPr>
        <w:t>يوحِّد</w:t>
      </w:r>
      <w:r>
        <w:rPr>
          <w:rtl/>
        </w:rPr>
        <w:t xml:space="preserve"> </w:t>
      </w:r>
      <w:r>
        <w:rPr>
          <w:rFonts w:ascii="Arial" w:hAnsi="Arial" w:cs="Arial" w:hint="cs"/>
          <w:rtl/>
        </w:rPr>
        <w:t>في</w:t>
      </w:r>
      <w:r>
        <w:rPr>
          <w:rtl/>
        </w:rPr>
        <w:t xml:space="preserve"> </w:t>
      </w:r>
      <w:r>
        <w:rPr>
          <w:rFonts w:ascii="Arial" w:hAnsi="Arial" w:cs="Arial" w:hint="cs"/>
          <w:rtl/>
        </w:rPr>
        <w:t>الرخاء</w:t>
      </w:r>
      <w:r>
        <w:rPr>
          <w:rtl/>
        </w:rPr>
        <w:t xml:space="preserve"> </w:t>
      </w:r>
      <w:r>
        <w:rPr>
          <w:rFonts w:ascii="Arial" w:hAnsi="Arial" w:cs="Arial" w:hint="cs"/>
          <w:rtl/>
        </w:rPr>
        <w:t>والشدَّة،</w:t>
      </w:r>
      <w:r>
        <w:rPr>
          <w:rtl/>
        </w:rPr>
        <w:t xml:space="preserve"> </w:t>
      </w:r>
      <w:r>
        <w:rPr>
          <w:rFonts w:ascii="Arial" w:hAnsi="Arial" w:cs="Arial" w:hint="cs"/>
          <w:rtl/>
        </w:rPr>
        <w:t>والمشرك</w:t>
      </w:r>
      <w:r>
        <w:rPr>
          <w:rtl/>
        </w:rPr>
        <w:t xml:space="preserve"> </w:t>
      </w:r>
      <w:r>
        <w:rPr>
          <w:rFonts w:ascii="Arial" w:hAnsi="Arial" w:cs="Arial" w:hint="cs"/>
          <w:rtl/>
        </w:rPr>
        <w:t>في</w:t>
      </w:r>
      <w:r>
        <w:rPr>
          <w:rtl/>
        </w:rPr>
        <w:t xml:space="preserve"> </w:t>
      </w:r>
      <w:r>
        <w:rPr>
          <w:rFonts w:ascii="Arial" w:hAnsi="Arial" w:cs="Arial" w:hint="cs"/>
          <w:rtl/>
        </w:rPr>
        <w:t>الشدَّة،</w:t>
      </w:r>
      <w:r>
        <w:rPr>
          <w:rtl/>
        </w:rPr>
        <w:t xml:space="preserve"> </w:t>
      </w:r>
      <w:r>
        <w:rPr>
          <w:rFonts w:ascii="Arial" w:hAnsi="Arial" w:cs="Arial" w:hint="cs"/>
          <w:rtl/>
        </w:rPr>
        <w:t>إذا</w:t>
      </w:r>
      <w:r>
        <w:rPr>
          <w:rtl/>
        </w:rPr>
        <w:t xml:space="preserve"> </w:t>
      </w:r>
      <w:r>
        <w:rPr>
          <w:rFonts w:ascii="Arial" w:hAnsi="Arial" w:cs="Arial" w:hint="cs"/>
          <w:rtl/>
        </w:rPr>
        <w:t>أرادوا</w:t>
      </w:r>
      <w:r>
        <w:rPr>
          <w:rtl/>
        </w:rPr>
        <w:t xml:space="preserve"> </w:t>
      </w:r>
      <w:r>
        <w:rPr>
          <w:rFonts w:ascii="Arial" w:hAnsi="Arial" w:cs="Arial" w:hint="cs"/>
          <w:rtl/>
        </w:rPr>
        <w:t>ركوب</w:t>
      </w:r>
      <w:r>
        <w:rPr>
          <w:rtl/>
        </w:rPr>
        <w:t xml:space="preserve"> </w:t>
      </w:r>
      <w:r>
        <w:rPr>
          <w:rFonts w:ascii="Arial" w:hAnsi="Arial" w:cs="Arial" w:hint="cs"/>
          <w:rtl/>
        </w:rPr>
        <w:t>السفينة</w:t>
      </w:r>
      <w:r>
        <w:rPr>
          <w:rtl/>
        </w:rPr>
        <w:t xml:space="preserve"> </w:t>
      </w:r>
      <w:r>
        <w:rPr>
          <w:rFonts w:ascii="Arial" w:hAnsi="Arial" w:cs="Arial" w:hint="cs"/>
          <w:rtl/>
        </w:rPr>
        <w:t>قالوا</w:t>
      </w:r>
      <w:r>
        <w:rPr>
          <w:rtl/>
        </w:rPr>
        <w:t xml:space="preserve">: </w:t>
      </w:r>
      <w:r>
        <w:rPr>
          <w:rFonts w:ascii="Arial" w:hAnsi="Arial" w:cs="Arial" w:hint="cs"/>
          <w:rtl/>
        </w:rPr>
        <w:t>أخلصوا</w:t>
      </w:r>
      <w:r>
        <w:rPr>
          <w:rtl/>
        </w:rPr>
        <w:t xml:space="preserve">. </w:t>
      </w:r>
      <w:r>
        <w:rPr>
          <w:rFonts w:ascii="Arial" w:hAnsi="Arial" w:cs="Arial" w:hint="cs"/>
          <w:rtl/>
        </w:rPr>
        <w:t>ويوم</w:t>
      </w:r>
      <w:r>
        <w:rPr>
          <w:rtl/>
        </w:rPr>
        <w:t xml:space="preserve"> </w:t>
      </w:r>
      <w:r>
        <w:rPr>
          <w:rFonts w:ascii="Arial" w:hAnsi="Arial" w:cs="Arial" w:hint="cs"/>
          <w:rtl/>
        </w:rPr>
        <w:t>القيامة</w:t>
      </w:r>
      <w:r>
        <w:rPr>
          <w:rtl/>
        </w:rPr>
        <w:t xml:space="preserve"> </w:t>
      </w:r>
      <w:r>
        <w:rPr>
          <w:rFonts w:ascii="Arial" w:hAnsi="Arial" w:cs="Arial" w:hint="cs"/>
          <w:rtl/>
        </w:rPr>
        <w:t>يقولون</w:t>
      </w:r>
      <w:r>
        <w:rPr>
          <w:rtl/>
        </w:rPr>
        <w:t xml:space="preserve">: </w:t>
      </w:r>
      <w:r>
        <w:rPr>
          <w:rFonts w:ascii="Arial" w:hAnsi="Arial" w:cs="Arial" w:hint="cs"/>
          <w:rtl/>
        </w:rPr>
        <w:t>﴿</w:t>
      </w:r>
      <w:r>
        <w:rPr>
          <w:rFonts w:ascii="Calibri" w:cs="Calibri" w:hint="cs"/>
          <w:rtl/>
        </w:rPr>
        <w:t> </w:t>
      </w:r>
      <w:r>
        <w:rPr>
          <w:rFonts w:ascii="Arial" w:hAnsi="Arial" w:cs="Arial" w:hint="cs"/>
          <w:rtl/>
        </w:rPr>
        <w:t>واللهِ</w:t>
      </w:r>
      <w:r>
        <w:rPr>
          <w:rtl/>
        </w:rPr>
        <w:t xml:space="preserve"> </w:t>
      </w:r>
      <w:r>
        <w:rPr>
          <w:rFonts w:ascii="Arial" w:hAnsi="Arial" w:cs="Arial" w:hint="cs"/>
          <w:rtl/>
        </w:rPr>
        <w:t>رَبِّنا</w:t>
      </w:r>
      <w:r>
        <w:rPr>
          <w:rtl/>
        </w:rPr>
        <w:t xml:space="preserve"> </w:t>
      </w:r>
      <w:r>
        <w:rPr>
          <w:rFonts w:ascii="Arial" w:hAnsi="Arial" w:cs="Arial" w:hint="cs"/>
          <w:rtl/>
        </w:rPr>
        <w:t>مَّا</w:t>
      </w:r>
      <w:r>
        <w:rPr>
          <w:rtl/>
        </w:rPr>
        <w:t xml:space="preserve"> </w:t>
      </w:r>
      <w:r>
        <w:rPr>
          <w:rFonts w:ascii="Arial" w:hAnsi="Arial" w:cs="Arial" w:hint="cs"/>
          <w:rtl/>
        </w:rPr>
        <w:t>كُنَّا</w:t>
      </w:r>
      <w:r>
        <w:rPr>
          <w:rtl/>
        </w:rPr>
        <w:t xml:space="preserve"> </w:t>
      </w:r>
      <w:r>
        <w:rPr>
          <w:rFonts w:ascii="Arial" w:hAnsi="Arial" w:cs="Arial" w:hint="cs"/>
          <w:rtl/>
        </w:rPr>
        <w:t>مُشْرِكِينَ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23]</w:t>
      </w:r>
      <w:r>
        <w:rPr>
          <w:rFonts w:ascii="Arial" w:hAnsi="Arial" w:cs="Arial" w:hint="cs"/>
          <w:rtl/>
        </w:rPr>
        <w:t>،</w:t>
      </w:r>
      <w:r>
        <w:rPr>
          <w:rtl/>
        </w:rPr>
        <w:t xml:space="preserve"> </w:t>
      </w:r>
      <w:r>
        <w:rPr>
          <w:rFonts w:ascii="Arial" w:hAnsi="Arial" w:cs="Arial" w:hint="cs"/>
          <w:rtl/>
        </w:rPr>
        <w:t>وتفسير</w:t>
      </w:r>
      <w:r>
        <w:rPr>
          <w:rtl/>
        </w:rPr>
        <w:t xml:space="preserve"> </w:t>
      </w:r>
      <w:r>
        <w:rPr>
          <w:rFonts w:ascii="Arial" w:hAnsi="Arial" w:cs="Arial" w:hint="cs"/>
          <w:rtl/>
        </w:rPr>
        <w:t>الآية</w:t>
      </w:r>
      <w:r>
        <w:rPr>
          <w:rtl/>
        </w:rPr>
        <w:t xml:space="preserve"> </w:t>
      </w:r>
      <w:r>
        <w:rPr>
          <w:rFonts w:ascii="Arial" w:hAnsi="Arial" w:cs="Arial" w:hint="cs"/>
          <w:rtl/>
        </w:rPr>
        <w:t>بذلك</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المراد</w:t>
      </w:r>
      <w:r>
        <w:rPr>
          <w:rtl/>
        </w:rPr>
        <w:t xml:space="preserve"> </w:t>
      </w:r>
      <w:r>
        <w:rPr>
          <w:rFonts w:ascii="Arial" w:hAnsi="Arial" w:cs="Arial" w:hint="cs"/>
          <w:rtl/>
        </w:rPr>
        <w:t>ما</w:t>
      </w:r>
      <w:r>
        <w:rPr>
          <w:rFonts w:ascii="Calibri" w:cs="Calibri" w:hint="cs"/>
          <w:rtl/>
        </w:rPr>
        <w:t> </w:t>
      </w:r>
      <w:r>
        <w:rPr>
          <w:rFonts w:ascii="Arial" w:hAnsi="Arial" w:cs="Arial" w:hint="cs"/>
          <w:rtl/>
        </w:rPr>
        <w:t>خلقهم</w:t>
      </w:r>
      <w:r>
        <w:rPr>
          <w:rtl/>
        </w:rPr>
        <w:t xml:space="preserve"> </w:t>
      </w:r>
      <w:r>
        <w:rPr>
          <w:rFonts w:ascii="Arial" w:hAnsi="Arial" w:cs="Arial" w:hint="cs"/>
          <w:rtl/>
        </w:rPr>
        <w:t>إلَّا</w:t>
      </w:r>
      <w:r>
        <w:rPr>
          <w:rtl/>
        </w:rPr>
        <w:t xml:space="preserve"> </w:t>
      </w:r>
      <w:r>
        <w:rPr>
          <w:rFonts w:ascii="Arial" w:hAnsi="Arial" w:cs="Arial" w:hint="cs"/>
          <w:rtl/>
        </w:rPr>
        <w:t>لأمرهم</w:t>
      </w:r>
      <w:r>
        <w:rPr>
          <w:rtl/>
        </w:rPr>
        <w:t xml:space="preserve"> </w:t>
      </w:r>
      <w:r>
        <w:rPr>
          <w:rFonts w:ascii="Arial" w:hAnsi="Arial" w:cs="Arial" w:hint="cs"/>
          <w:rtl/>
        </w:rPr>
        <w:t>بالعبادة،</w:t>
      </w:r>
      <w:r>
        <w:rPr>
          <w:rtl/>
        </w:rPr>
        <w:t xml:space="preserve"> </w:t>
      </w:r>
      <w:r>
        <w:rPr>
          <w:rFonts w:ascii="Arial" w:hAnsi="Arial" w:cs="Arial" w:hint="cs"/>
          <w:rtl/>
        </w:rPr>
        <w:t>فعبَّر</w:t>
      </w:r>
      <w:r>
        <w:rPr>
          <w:rtl/>
        </w:rPr>
        <w:t xml:space="preserve"> </w:t>
      </w:r>
      <w:r>
        <w:rPr>
          <w:rFonts w:ascii="Arial" w:hAnsi="Arial" w:cs="Arial" w:hint="cs"/>
          <w:rtl/>
        </w:rPr>
        <w:t>بالمسبَّب</w:t>
      </w:r>
      <w:r>
        <w:rPr>
          <w:rtl/>
        </w:rPr>
        <w:t xml:space="preserve"> </w:t>
      </w:r>
      <w:r>
        <w:rPr>
          <w:rFonts w:ascii="Arial" w:hAnsi="Arial" w:cs="Arial" w:hint="cs"/>
          <w:rtl/>
        </w:rPr>
        <w:t>أو</w:t>
      </w:r>
      <w:r>
        <w:rPr>
          <w:rtl/>
        </w:rPr>
        <w:t xml:space="preserve"> </w:t>
      </w:r>
      <w:r>
        <w:rPr>
          <w:rFonts w:ascii="Arial" w:hAnsi="Arial" w:cs="Arial" w:hint="cs"/>
          <w:rtl/>
        </w:rPr>
        <w:t>اللازم</w:t>
      </w:r>
      <w:r>
        <w:rPr>
          <w:rtl/>
        </w:rPr>
        <w:t xml:space="preserve"> </w:t>
      </w:r>
      <w:r>
        <w:rPr>
          <w:rFonts w:ascii="Arial" w:hAnsi="Arial" w:cs="Arial" w:hint="cs"/>
          <w:rtl/>
        </w:rPr>
        <w:t>وهو</w:t>
      </w:r>
      <w:r>
        <w:rPr>
          <w:rtl/>
        </w:rPr>
        <w:t xml:space="preserve"> </w:t>
      </w:r>
      <w:r>
        <w:rPr>
          <w:rFonts w:ascii="Arial" w:hAnsi="Arial" w:cs="Arial" w:hint="cs"/>
          <w:rtl/>
        </w:rPr>
        <w:t>العبادة</w:t>
      </w:r>
      <w:r>
        <w:rPr>
          <w:rtl/>
        </w:rPr>
        <w:t xml:space="preserve"> </w:t>
      </w:r>
      <w:r>
        <w:rPr>
          <w:rFonts w:ascii="Arial" w:hAnsi="Arial" w:cs="Arial" w:hint="cs"/>
          <w:rtl/>
        </w:rPr>
        <w:t>عن</w:t>
      </w:r>
      <w:r>
        <w:rPr>
          <w:rtl/>
        </w:rPr>
        <w:t xml:space="preserve"> </w:t>
      </w:r>
      <w:r>
        <w:rPr>
          <w:rFonts w:ascii="Arial" w:hAnsi="Arial" w:cs="Arial" w:hint="cs"/>
          <w:rtl/>
        </w:rPr>
        <w:t>السبب</w:t>
      </w:r>
      <w:r>
        <w:rPr>
          <w:rtl/>
        </w:rPr>
        <w:t xml:space="preserve"> </w:t>
      </w:r>
      <w:r>
        <w:rPr>
          <w:rFonts w:ascii="Arial" w:hAnsi="Arial" w:cs="Arial" w:hint="cs"/>
          <w:rtl/>
        </w:rPr>
        <w:t>أو</w:t>
      </w:r>
      <w:r>
        <w:rPr>
          <w:rtl/>
        </w:rPr>
        <w:t xml:space="preserve"> </w:t>
      </w:r>
      <w:r>
        <w:rPr>
          <w:rFonts w:ascii="Arial" w:hAnsi="Arial" w:cs="Arial" w:hint="cs"/>
          <w:rtl/>
        </w:rPr>
        <w:t>الملزوم</w:t>
      </w:r>
      <w:r>
        <w:rPr>
          <w:rtl/>
        </w:rPr>
        <w:t xml:space="preserve"> </w:t>
      </w:r>
      <w:r>
        <w:rPr>
          <w:rFonts w:ascii="Arial" w:hAnsi="Arial" w:cs="Arial" w:hint="cs"/>
          <w:rtl/>
        </w:rPr>
        <w:t>وهو</w:t>
      </w:r>
      <w:r>
        <w:rPr>
          <w:rtl/>
        </w:rPr>
        <w:t xml:space="preserve"> </w:t>
      </w:r>
      <w:r>
        <w:rPr>
          <w:rFonts w:ascii="Arial" w:hAnsi="Arial" w:cs="Arial" w:hint="cs"/>
          <w:rtl/>
        </w:rPr>
        <w:t>الأمر</w:t>
      </w:r>
      <w:r>
        <w:rPr>
          <w:rtl/>
        </w:rPr>
        <w:t xml:space="preserve"> </w:t>
      </w:r>
      <w:r>
        <w:rPr>
          <w:rFonts w:ascii="Arial" w:hAnsi="Arial" w:cs="Arial" w:hint="cs"/>
          <w:rtl/>
        </w:rPr>
        <w:t>بها،</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ليعرفوا،</w:t>
      </w:r>
      <w:r>
        <w:rPr>
          <w:rtl/>
        </w:rPr>
        <w:t xml:space="preserve"> </w:t>
      </w:r>
      <w:r>
        <w:rPr>
          <w:rFonts w:ascii="Arial" w:hAnsi="Arial" w:cs="Arial" w:hint="cs"/>
          <w:rtl/>
        </w:rPr>
        <w:t>إطْلاقًا</w:t>
      </w:r>
      <w:r>
        <w:rPr>
          <w:rtl/>
        </w:rPr>
        <w:t xml:space="preserve"> </w:t>
      </w:r>
      <w:r>
        <w:rPr>
          <w:rFonts w:ascii="Arial" w:hAnsi="Arial" w:cs="Arial" w:hint="cs"/>
          <w:rtl/>
        </w:rPr>
        <w:t>للمسبَّب</w:t>
      </w:r>
      <w:r>
        <w:rPr>
          <w:rtl/>
        </w:rPr>
        <w:t xml:space="preserve"> </w:t>
      </w:r>
      <w:r>
        <w:rPr>
          <w:rFonts w:ascii="Arial" w:hAnsi="Arial" w:cs="Arial" w:hint="cs"/>
          <w:rtl/>
        </w:rPr>
        <w:t>أو</w:t>
      </w:r>
      <w:r>
        <w:rPr>
          <w:rtl/>
        </w:rPr>
        <w:t xml:space="preserve"> </w:t>
      </w:r>
      <w:r>
        <w:rPr>
          <w:rFonts w:ascii="Arial" w:hAnsi="Arial" w:cs="Arial" w:hint="cs"/>
          <w:rtl/>
        </w:rPr>
        <w:t>اللازم</w:t>
      </w:r>
      <w:r>
        <w:rPr>
          <w:rtl/>
        </w:rPr>
        <w:t xml:space="preserve"> </w:t>
      </w:r>
      <w:r>
        <w:rPr>
          <w:rFonts w:ascii="Arial" w:hAnsi="Arial" w:cs="Arial" w:hint="cs"/>
          <w:rtl/>
        </w:rPr>
        <w:t>وهو</w:t>
      </w:r>
      <w:r>
        <w:rPr>
          <w:rtl/>
        </w:rPr>
        <w:t xml:space="preserve"> </w:t>
      </w:r>
      <w:r>
        <w:rPr>
          <w:rFonts w:ascii="Arial" w:hAnsi="Arial" w:cs="Arial" w:hint="cs"/>
          <w:rtl/>
        </w:rPr>
        <w:t>العبادة</w:t>
      </w:r>
      <w:r>
        <w:rPr>
          <w:rtl/>
        </w:rPr>
        <w:t xml:space="preserve"> </w:t>
      </w:r>
      <w:r>
        <w:rPr>
          <w:rFonts w:ascii="Arial" w:hAnsi="Arial" w:cs="Arial" w:hint="cs"/>
          <w:rtl/>
        </w:rPr>
        <w:t>على</w:t>
      </w:r>
      <w:r>
        <w:rPr>
          <w:rtl/>
        </w:rPr>
        <w:t xml:space="preserve"> </w:t>
      </w:r>
      <w:r>
        <w:rPr>
          <w:rFonts w:ascii="Arial" w:hAnsi="Arial" w:cs="Arial" w:hint="cs"/>
          <w:rtl/>
        </w:rPr>
        <w:t>السبب</w:t>
      </w:r>
      <w:r>
        <w:rPr>
          <w:rtl/>
        </w:rPr>
        <w:t xml:space="preserve"> </w:t>
      </w:r>
      <w:r>
        <w:rPr>
          <w:rFonts w:ascii="Arial" w:hAnsi="Arial" w:cs="Arial" w:hint="cs"/>
          <w:rtl/>
        </w:rPr>
        <w:t>أو</w:t>
      </w:r>
      <w:r>
        <w:rPr>
          <w:rtl/>
        </w:rPr>
        <w:t xml:space="preserve"> </w:t>
      </w:r>
      <w:r>
        <w:rPr>
          <w:rFonts w:ascii="Arial" w:hAnsi="Arial" w:cs="Arial" w:hint="cs"/>
          <w:rtl/>
        </w:rPr>
        <w:t>الملزوم</w:t>
      </w:r>
      <w:r>
        <w:rPr>
          <w:rtl/>
        </w:rPr>
        <w:t xml:space="preserve"> </w:t>
      </w:r>
      <w:r>
        <w:rPr>
          <w:rFonts w:ascii="Arial" w:hAnsi="Arial" w:cs="Arial" w:hint="cs"/>
          <w:rtl/>
        </w:rPr>
        <w:t>وهو</w:t>
      </w:r>
      <w:r>
        <w:rPr>
          <w:rtl/>
        </w:rPr>
        <w:t xml:space="preserve"> </w:t>
      </w:r>
      <w:r>
        <w:rPr>
          <w:rFonts w:ascii="Arial" w:hAnsi="Arial" w:cs="Arial" w:hint="cs"/>
          <w:rtl/>
        </w:rPr>
        <w:t>المعرفة،</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كنت</w:t>
      </w:r>
      <w:r>
        <w:rPr>
          <w:rStyle w:val="bold"/>
          <w:rtl/>
        </w:rPr>
        <w:t xml:space="preserve"> </w:t>
      </w:r>
      <w:r>
        <w:rPr>
          <w:rStyle w:val="bold"/>
          <w:rFonts w:ascii="Arial" w:hAnsi="Arial" w:cs="Arial" w:hint="cs"/>
          <w:rtl/>
        </w:rPr>
        <w:t>كنزًا</w:t>
      </w:r>
      <w:r>
        <w:rPr>
          <w:rStyle w:val="bold"/>
          <w:rtl/>
        </w:rPr>
        <w:t xml:space="preserve"> </w:t>
      </w:r>
      <w:r>
        <w:rPr>
          <w:rStyle w:val="bold"/>
          <w:rFonts w:ascii="Arial" w:hAnsi="Arial" w:cs="Arial" w:hint="cs"/>
          <w:rtl/>
        </w:rPr>
        <w:t>فخلقتُ</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لأُعرف</w:t>
      </w:r>
      <w:r>
        <w:rPr>
          <w:rtl/>
        </w:rPr>
        <w:t>»</w:t>
      </w:r>
      <w:r>
        <w:rPr>
          <w:color w:val="00C100"/>
          <w:vertAlign w:val="superscript"/>
          <w:rtl/>
        </w:rPr>
        <w:footnoteReference w:id="58"/>
      </w:r>
      <w:r>
        <w:rPr>
          <w:rtl/>
        </w:rPr>
        <w:t xml:space="preserve"> </w:t>
      </w:r>
      <w:r>
        <w:rPr>
          <w:rFonts w:ascii="Arial" w:hAnsi="Arial" w:cs="Arial" w:hint="cs"/>
          <w:rtl/>
        </w:rPr>
        <w:t>وقد</w:t>
      </w:r>
      <w:r>
        <w:rPr>
          <w:rtl/>
        </w:rPr>
        <w:t xml:space="preserve"> </w:t>
      </w:r>
      <w:r>
        <w:rPr>
          <w:rFonts w:ascii="Arial" w:hAnsi="Arial" w:cs="Arial" w:hint="cs"/>
          <w:rtl/>
        </w:rPr>
        <w:t>عرفوه</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Fonts w:ascii="Arial" w:hAnsi="Arial" w:cs="Arial" w:hint="cs"/>
          <w:rtl/>
        </w:rPr>
        <w:t>أَلَسْتُ</w:t>
      </w:r>
      <w:r>
        <w:rPr>
          <w:rtl/>
        </w:rPr>
        <w:t xml:space="preserve"> </w:t>
      </w:r>
      <w:r>
        <w:rPr>
          <w:rFonts w:ascii="Arial" w:hAnsi="Arial" w:cs="Arial" w:hint="cs"/>
          <w:rtl/>
        </w:rPr>
        <w:t>بِرَبِّكُمْ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172]</w:t>
      </w:r>
      <w:r>
        <w:rPr>
          <w:rFonts w:ascii="Arial" w:hAnsi="Arial" w:cs="Arial" w:hint="cs"/>
          <w:rtl/>
        </w:rPr>
        <w:t>،</w:t>
      </w:r>
      <w:r>
        <w:rPr>
          <w:rtl/>
        </w:rPr>
        <w:t xml:space="preserve"> </w:t>
      </w:r>
      <w:r>
        <w:rPr>
          <w:rFonts w:ascii="Arial" w:hAnsi="Arial" w:cs="Arial" w:hint="cs"/>
          <w:rtl/>
        </w:rPr>
        <w:t>وكلُّ</w:t>
      </w:r>
      <w:r>
        <w:rPr>
          <w:rtl/>
        </w:rPr>
        <w:t xml:space="preserve"> </w:t>
      </w:r>
      <w:r>
        <w:rPr>
          <w:rFonts w:ascii="Arial" w:hAnsi="Arial" w:cs="Arial" w:hint="cs"/>
          <w:rtl/>
        </w:rPr>
        <w:t>مولود</w:t>
      </w:r>
      <w:r>
        <w:rPr>
          <w:rtl/>
        </w:rPr>
        <w:t xml:space="preserve"> </w:t>
      </w:r>
      <w:r>
        <w:rPr>
          <w:rFonts w:ascii="Arial" w:hAnsi="Arial" w:cs="Arial" w:hint="cs"/>
          <w:rtl/>
        </w:rPr>
        <w:t>يولد</w:t>
      </w:r>
      <w:r>
        <w:rPr>
          <w:rtl/>
        </w:rPr>
        <w:t xml:space="preserve"> </w:t>
      </w:r>
      <w:r>
        <w:rPr>
          <w:rFonts w:ascii="Arial" w:hAnsi="Arial" w:cs="Arial" w:hint="cs"/>
          <w:rtl/>
        </w:rPr>
        <w:t>على</w:t>
      </w:r>
      <w:r>
        <w:rPr>
          <w:rtl/>
        </w:rPr>
        <w:t xml:space="preserve"> </w:t>
      </w:r>
      <w:r>
        <w:rPr>
          <w:rFonts w:ascii="Arial" w:hAnsi="Arial" w:cs="Arial" w:hint="cs"/>
          <w:rtl/>
        </w:rPr>
        <w:t>الفطرة</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يعرف</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كنت</w:t>
      </w:r>
      <w:r>
        <w:rPr>
          <w:rtl/>
        </w:rPr>
        <w:t xml:space="preserve"> </w:t>
      </w:r>
      <w:r>
        <w:rPr>
          <w:rFonts w:ascii="Arial" w:hAnsi="Arial" w:cs="Arial" w:hint="cs"/>
          <w:rtl/>
        </w:rPr>
        <w:t>كنزًا</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حديثا</w:t>
      </w:r>
      <w:r>
        <w:rPr>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أُرِيدُ</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رِّزْقٍ</w:t>
      </w:r>
      <w:r>
        <w:rPr>
          <w:rStyle w:val="bold"/>
          <w:rtl/>
        </w:rPr>
        <w:t xml:space="preserve"> </w:t>
      </w:r>
      <w:r>
        <w:rPr>
          <w:rStyle w:val="bold"/>
          <w:rFonts w:ascii="Arial" w:hAnsi="Arial" w:cs="Arial" w:hint="cs"/>
          <w:rtl/>
        </w:rPr>
        <w:t>وَمَآ</w:t>
      </w:r>
      <w:r>
        <w:rPr>
          <w:rStyle w:val="bold"/>
          <w:rtl/>
        </w:rPr>
        <w:t xml:space="preserve"> </w:t>
      </w:r>
      <w:r>
        <w:rPr>
          <w:rStyle w:val="bold"/>
          <w:rFonts w:ascii="Arial" w:hAnsi="Arial" w:cs="Arial" w:hint="cs"/>
          <w:rtl/>
        </w:rPr>
        <w:t>أُرِيدُ</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يُّطْعِمُونِ</w:t>
      </w:r>
      <w:r>
        <w:rPr>
          <w:rtl/>
        </w:rPr>
        <w:t> </w:t>
      </w:r>
      <w:r>
        <w:rPr>
          <w:rFonts w:ascii="Arial" w:hAnsi="Arial" w:cs="Arial" w:hint="cs"/>
          <w:rtl/>
        </w:rPr>
        <w:t>﴾</w:t>
      </w:r>
      <w:r>
        <w:rPr>
          <w:rtl/>
        </w:rPr>
        <w:t xml:space="preserve"> </w:t>
      </w:r>
      <w:r>
        <w:rPr>
          <w:rFonts w:ascii="Arial" w:hAnsi="Arial" w:cs="Arial" w:hint="cs"/>
          <w:rtl/>
        </w:rPr>
        <w:t>الرزق</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الطعام،</w:t>
      </w:r>
      <w:r>
        <w:rPr>
          <w:rtl/>
        </w:rPr>
        <w:t xml:space="preserve"> </w:t>
      </w:r>
      <w:r>
        <w:rPr>
          <w:rFonts w:ascii="Arial" w:hAnsi="Arial" w:cs="Arial" w:hint="cs"/>
          <w:rtl/>
        </w:rPr>
        <w:t>لشموله</w:t>
      </w:r>
      <w:r>
        <w:rPr>
          <w:rtl/>
        </w:rPr>
        <w:t xml:space="preserve"> </w:t>
      </w:r>
      <w:r>
        <w:rPr>
          <w:rFonts w:ascii="Arial" w:hAnsi="Arial" w:cs="Arial" w:hint="cs"/>
          <w:rtl/>
        </w:rPr>
        <w:t>المنافع</w:t>
      </w:r>
      <w:r>
        <w:rPr>
          <w:rtl/>
        </w:rPr>
        <w:t xml:space="preserve"> </w:t>
      </w:r>
      <w:r>
        <w:rPr>
          <w:rFonts w:ascii="Arial" w:hAnsi="Arial" w:cs="Arial" w:hint="cs"/>
          <w:rtl/>
        </w:rPr>
        <w:t>من</w:t>
      </w:r>
      <w:r>
        <w:rPr>
          <w:rtl/>
        </w:rPr>
        <w:t xml:space="preserve"> </w:t>
      </w:r>
      <w:r>
        <w:rPr>
          <w:rFonts w:ascii="Arial" w:hAnsi="Arial" w:cs="Arial" w:hint="cs"/>
          <w:rtl/>
        </w:rPr>
        <w:t>لباسٍ</w:t>
      </w:r>
      <w:r>
        <w:rPr>
          <w:rtl/>
        </w:rPr>
        <w:t xml:space="preserve"> </w:t>
      </w:r>
      <w:r>
        <w:rPr>
          <w:rFonts w:ascii="Arial" w:hAnsi="Arial" w:cs="Arial" w:hint="cs"/>
          <w:rtl/>
        </w:rPr>
        <w:t>وغيره،</w:t>
      </w:r>
      <w:r>
        <w:rPr>
          <w:rtl/>
        </w:rPr>
        <w:t xml:space="preserve"> </w:t>
      </w:r>
      <w:r>
        <w:rPr>
          <w:rFonts w:ascii="Arial" w:hAnsi="Arial" w:cs="Arial" w:hint="cs"/>
          <w:rtl/>
        </w:rPr>
        <w:t>وليس</w:t>
      </w:r>
      <w:r>
        <w:rPr>
          <w:rtl/>
        </w:rPr>
        <w:t xml:space="preserve"> </w:t>
      </w:r>
      <w:r>
        <w:rPr>
          <w:rFonts w:ascii="Arial" w:hAnsi="Arial" w:cs="Arial" w:hint="cs"/>
          <w:rtl/>
        </w:rPr>
        <w:t>تعالى</w:t>
      </w:r>
      <w:r>
        <w:rPr>
          <w:rtl/>
        </w:rPr>
        <w:t xml:space="preserve"> </w:t>
      </w:r>
      <w:r>
        <w:rPr>
          <w:rFonts w:ascii="Arial" w:hAnsi="Arial" w:cs="Arial" w:hint="cs"/>
          <w:rtl/>
        </w:rPr>
        <w:t>كالناس</w:t>
      </w:r>
      <w:r>
        <w:rPr>
          <w:rtl/>
        </w:rPr>
        <w:t xml:space="preserve"> </w:t>
      </w:r>
      <w:r>
        <w:rPr>
          <w:rFonts w:ascii="Arial" w:hAnsi="Arial" w:cs="Arial" w:hint="cs"/>
          <w:rtl/>
        </w:rPr>
        <w:t>يستعينون</w:t>
      </w:r>
      <w:r>
        <w:rPr>
          <w:rtl/>
        </w:rPr>
        <w:t xml:space="preserve"> </w:t>
      </w:r>
      <w:r>
        <w:rPr>
          <w:rFonts w:ascii="Arial" w:hAnsi="Arial" w:cs="Arial" w:hint="cs"/>
          <w:rtl/>
        </w:rPr>
        <w:t>بعبيدهم</w:t>
      </w:r>
      <w:r>
        <w:rPr>
          <w:rtl/>
        </w:rPr>
        <w:t xml:space="preserve"> </w:t>
      </w:r>
      <w:r>
        <w:rPr>
          <w:rFonts w:ascii="Arial" w:hAnsi="Arial" w:cs="Arial" w:hint="cs"/>
          <w:rtl/>
        </w:rPr>
        <w:t>في</w:t>
      </w:r>
      <w:r>
        <w:rPr>
          <w:rtl/>
        </w:rPr>
        <w:t xml:space="preserve"> </w:t>
      </w:r>
      <w:r>
        <w:rPr>
          <w:rFonts w:ascii="Arial" w:hAnsi="Arial" w:cs="Arial" w:hint="cs"/>
          <w:rtl/>
        </w:rPr>
        <w:t>أرزاقهم،</w:t>
      </w:r>
      <w:r>
        <w:rPr>
          <w:rtl/>
        </w:rPr>
        <w:t xml:space="preserve"> </w:t>
      </w:r>
      <w:r>
        <w:rPr>
          <w:rFonts w:ascii="Arial" w:hAnsi="Arial" w:cs="Arial" w:hint="cs"/>
          <w:rtl/>
        </w:rPr>
        <w:t>ولم</w:t>
      </w:r>
      <w:r>
        <w:rPr>
          <w:rtl/>
        </w:rPr>
        <w:t xml:space="preserve"> </w:t>
      </w:r>
      <w:r>
        <w:rPr>
          <w:rFonts w:ascii="Arial" w:hAnsi="Arial" w:cs="Arial" w:hint="cs"/>
          <w:rtl/>
        </w:rPr>
        <w:t>يخلقهم</w:t>
      </w:r>
      <w:r>
        <w:rPr>
          <w:rtl/>
        </w:rPr>
        <w:t xml:space="preserve"> </w:t>
      </w:r>
      <w:r>
        <w:rPr>
          <w:rFonts w:ascii="Arial" w:hAnsi="Arial" w:cs="Arial" w:hint="cs"/>
          <w:rtl/>
        </w:rPr>
        <w:t>الله</w:t>
      </w:r>
      <w:r>
        <w:rPr>
          <w:rtl/>
        </w:rPr>
        <w:t xml:space="preserve"> </w:t>
      </w:r>
      <w:r>
        <w:rPr>
          <w:rFonts w:ascii="Arial" w:hAnsi="Arial" w:cs="Arial" w:hint="cs"/>
          <w:rtl/>
        </w:rPr>
        <w:t>استعانة</w:t>
      </w:r>
      <w:r>
        <w:rPr>
          <w:rtl/>
        </w:rPr>
        <w:t xml:space="preserve"> </w:t>
      </w:r>
      <w:r>
        <w:rPr>
          <w:rFonts w:ascii="Arial" w:hAnsi="Arial" w:cs="Arial" w:hint="cs"/>
          <w:rtl/>
        </w:rPr>
        <w:t>بهم</w:t>
      </w:r>
      <w:r>
        <w:rPr>
          <w:rtl/>
        </w:rPr>
        <w:t xml:space="preserve"> </w:t>
      </w:r>
      <w:r>
        <w:rPr>
          <w:rFonts w:ascii="Arial" w:hAnsi="Arial" w:cs="Arial" w:hint="cs"/>
          <w:rtl/>
        </w:rPr>
        <w:t>بل</w:t>
      </w:r>
      <w:r>
        <w:rPr>
          <w:rtl/>
        </w:rPr>
        <w:t xml:space="preserve"> </w:t>
      </w:r>
      <w:r>
        <w:rPr>
          <w:rFonts w:ascii="Arial" w:hAnsi="Arial" w:cs="Arial" w:hint="cs"/>
          <w:rtl/>
        </w:rPr>
        <w:t>ليعبدوه،</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غنيٌّ</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عبادتهم،</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منزَّهٌ</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الأكل</w:t>
      </w:r>
      <w:r>
        <w:rPr>
          <w:rStyle w:val="bold"/>
          <w:rtl/>
        </w:rPr>
        <w:t xml:space="preserve"> </w:t>
      </w:r>
      <w:r>
        <w:rPr>
          <w:rStyle w:val="bold"/>
          <w:rFonts w:ascii="Arial" w:hAnsi="Arial" w:cs="Arial" w:hint="cs"/>
          <w:rtl/>
        </w:rPr>
        <w:t>والحاجة</w:t>
      </w:r>
      <w:r>
        <w:rPr>
          <w:rStyle w:val="bold"/>
          <w:rtl/>
        </w:rPr>
        <w:t>.</w:t>
      </w:r>
    </w:p>
    <w:p w:rsidR="00F65AD2" w:rsidRDefault="00F65AD2">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ما</w:t>
      </w:r>
      <w:r>
        <w:rPr>
          <w:rFonts w:ascii="Calibri" w:cs="Calibri" w:hint="cs"/>
          <w:rtl/>
        </w:rPr>
        <w:t> </w:t>
      </w:r>
      <w:r>
        <w:rPr>
          <w:rFonts w:ascii="Arial" w:hAnsi="Arial" w:cs="Arial" w:hint="cs"/>
          <w:rtl/>
        </w:rPr>
        <w:t>أريد</w:t>
      </w:r>
      <w:r>
        <w:rPr>
          <w:rtl/>
        </w:rPr>
        <w:t xml:space="preserve"> </w:t>
      </w:r>
      <w:r>
        <w:rPr>
          <w:rFonts w:ascii="Arial" w:hAnsi="Arial" w:cs="Arial" w:hint="cs"/>
          <w:rtl/>
        </w:rPr>
        <w:t>منهم</w:t>
      </w:r>
      <w:r>
        <w:rPr>
          <w:rtl/>
        </w:rPr>
        <w:t xml:space="preserve"> </w:t>
      </w:r>
      <w:r>
        <w:rPr>
          <w:rFonts w:ascii="Arial" w:hAnsi="Arial" w:cs="Arial" w:hint="cs"/>
          <w:rtl/>
        </w:rPr>
        <w:t>أن</w:t>
      </w:r>
      <w:r>
        <w:rPr>
          <w:rtl/>
        </w:rPr>
        <w:t xml:space="preserve"> </w:t>
      </w:r>
      <w:r>
        <w:rPr>
          <w:rFonts w:ascii="Arial" w:hAnsi="Arial" w:cs="Arial" w:hint="cs"/>
          <w:rtl/>
        </w:rPr>
        <w:t>يرزقوا</w:t>
      </w:r>
      <w:r>
        <w:rPr>
          <w:rtl/>
        </w:rPr>
        <w:t xml:space="preserve"> </w:t>
      </w:r>
      <w:r>
        <w:rPr>
          <w:rFonts w:ascii="Arial" w:hAnsi="Arial" w:cs="Arial" w:hint="cs"/>
          <w:rtl/>
        </w:rPr>
        <w:t>أنفسهم</w:t>
      </w:r>
      <w:r>
        <w:rPr>
          <w:rtl/>
        </w:rPr>
        <w:t xml:space="preserve"> </w:t>
      </w:r>
      <w:r>
        <w:rPr>
          <w:rFonts w:ascii="Arial" w:hAnsi="Arial" w:cs="Arial" w:hint="cs"/>
          <w:rtl/>
        </w:rPr>
        <w:t>ولا</w:t>
      </w:r>
      <w:r>
        <w:rPr>
          <w:rtl/>
        </w:rPr>
        <w:t xml:space="preserve"> </w:t>
      </w:r>
      <w:r>
        <w:rPr>
          <w:rFonts w:ascii="Arial" w:hAnsi="Arial" w:cs="Arial" w:hint="cs"/>
          <w:rtl/>
        </w:rPr>
        <w:t>غيرهم،</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يطعموا</w:t>
      </w:r>
      <w:r>
        <w:rPr>
          <w:rtl/>
        </w:rPr>
        <w:t xml:space="preserve"> </w:t>
      </w:r>
      <w:r>
        <w:rPr>
          <w:rFonts w:ascii="Arial" w:hAnsi="Arial" w:cs="Arial" w:hint="cs"/>
          <w:rtl/>
        </w:rPr>
        <w:t>خلقي</w:t>
      </w:r>
      <w:r>
        <w:rPr>
          <w:rtl/>
        </w:rPr>
        <w:t xml:space="preserve"> </w:t>
      </w:r>
      <w:r>
        <w:rPr>
          <w:rFonts w:ascii="Arial" w:hAnsi="Arial" w:cs="Arial" w:hint="cs"/>
          <w:rtl/>
        </w:rPr>
        <w:t>وأنا</w:t>
      </w:r>
      <w:r>
        <w:rPr>
          <w:rtl/>
        </w:rPr>
        <w:t xml:space="preserve"> </w:t>
      </w:r>
      <w:r>
        <w:rPr>
          <w:rFonts w:ascii="Arial" w:hAnsi="Arial" w:cs="Arial" w:hint="cs"/>
          <w:rtl/>
        </w:rPr>
        <w:t>رازق</w:t>
      </w:r>
      <w:r>
        <w:rPr>
          <w:rtl/>
        </w:rPr>
        <w:t xml:space="preserve"> </w:t>
      </w:r>
      <w:r>
        <w:rPr>
          <w:rFonts w:ascii="Arial" w:hAnsi="Arial" w:cs="Arial" w:hint="cs"/>
          <w:rtl/>
        </w:rPr>
        <w:t>الكلِّ،</w:t>
      </w:r>
      <w:r>
        <w:rPr>
          <w:rtl/>
        </w:rPr>
        <w:t xml:space="preserve"> </w:t>
      </w:r>
      <w:r>
        <w:rPr>
          <w:rFonts w:ascii="Arial" w:hAnsi="Arial" w:cs="Arial" w:hint="cs"/>
          <w:rtl/>
        </w:rPr>
        <w:t>ومطعم</w:t>
      </w:r>
      <w:r>
        <w:rPr>
          <w:rtl/>
        </w:rPr>
        <w:t xml:space="preserve"> </w:t>
      </w:r>
      <w:r>
        <w:rPr>
          <w:rFonts w:ascii="Arial" w:hAnsi="Arial" w:cs="Arial" w:hint="cs"/>
          <w:rtl/>
        </w:rPr>
        <w:t>الكلِّ،</w:t>
      </w:r>
      <w:r>
        <w:rPr>
          <w:rtl/>
        </w:rPr>
        <w:t xml:space="preserve"> </w:t>
      </w:r>
      <w:r>
        <w:rPr>
          <w:rFonts w:ascii="Arial" w:hAnsi="Arial" w:cs="Arial" w:hint="cs"/>
          <w:rtl/>
        </w:rPr>
        <w:t>وروي</w:t>
      </w:r>
      <w:r>
        <w:rPr>
          <w:rtl/>
        </w:rPr>
        <w:t xml:space="preserve"> </w:t>
      </w:r>
      <w:r>
        <w:rPr>
          <w:rFonts w:ascii="Arial" w:hAnsi="Arial" w:cs="Arial" w:hint="cs"/>
          <w:rtl/>
        </w:rPr>
        <w:t>هذا</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F65AD2" w:rsidRDefault="00F65AD2">
      <w:pPr>
        <w:pStyle w:val="textquran"/>
        <w:spacing w:before="170"/>
        <w:rPr>
          <w:rtl/>
        </w:rPr>
      </w:pPr>
      <w:r>
        <w:rPr>
          <w:rFonts w:ascii="Arial" w:hAnsi="Arial" w:cs="Arial" w:hint="cs"/>
          <w:rtl/>
        </w:rPr>
        <w:t>والمراد</w:t>
      </w:r>
      <w:r>
        <w:rPr>
          <w:rtl/>
        </w:rPr>
        <w:t xml:space="preserve"> </w:t>
      </w:r>
      <w:r>
        <w:rPr>
          <w:rFonts w:ascii="Arial" w:hAnsi="Arial" w:cs="Arial" w:hint="cs"/>
          <w:rtl/>
        </w:rPr>
        <w:t>بالإطعام</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السقي،</w:t>
      </w:r>
      <w:r>
        <w:rPr>
          <w:rtl/>
        </w:rPr>
        <w:t xml:space="preserve"> </w:t>
      </w:r>
      <w:r>
        <w:rPr>
          <w:rFonts w:ascii="Arial" w:hAnsi="Arial" w:cs="Arial" w:hint="cs"/>
          <w:rtl/>
        </w:rPr>
        <w:t>وقد</w:t>
      </w:r>
      <w:r>
        <w:rPr>
          <w:rtl/>
        </w:rPr>
        <w:t xml:space="preserve"> </w:t>
      </w:r>
      <w:r>
        <w:rPr>
          <w:rFonts w:ascii="Arial" w:hAnsi="Arial" w:cs="Arial" w:hint="cs"/>
          <w:rtl/>
        </w:rPr>
        <w:t>سَمَّى</w:t>
      </w:r>
      <w:r>
        <w:rPr>
          <w:rtl/>
        </w:rPr>
        <w:t xml:space="preserve"> </w:t>
      </w:r>
      <w:r>
        <w:rPr>
          <w:rFonts w:ascii="Arial" w:hAnsi="Arial" w:cs="Arial" w:hint="cs"/>
          <w:rtl/>
        </w:rPr>
        <w:t>الشرب</w:t>
      </w:r>
      <w:r>
        <w:rPr>
          <w:rtl/>
        </w:rPr>
        <w:t xml:space="preserve"> </w:t>
      </w:r>
      <w:r>
        <w:rPr>
          <w:rFonts w:ascii="Arial" w:hAnsi="Arial" w:cs="Arial" w:hint="cs"/>
          <w:rtl/>
        </w:rPr>
        <w:t>طعامًا</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 xml:space="preserve"> [</w:t>
      </w:r>
      <w:r>
        <w:rPr>
          <w:rFonts w:ascii="Arial" w:hAnsi="Arial" w:cs="Arial" w:hint="cs"/>
          <w:rtl/>
        </w:rPr>
        <w:t>آية</w:t>
      </w:r>
      <w:r>
        <w:rPr>
          <w:rtl/>
        </w:rPr>
        <w:t xml:space="preserve"> 249]</w:t>
      </w:r>
      <w:r>
        <w:rPr>
          <w:rFonts w:ascii="Arial" w:hAnsi="Arial" w:cs="Arial" w:hint="cs"/>
          <w:rtl/>
        </w:rPr>
        <w:t>،</w:t>
      </w:r>
      <w:r>
        <w:rPr>
          <w:rtl/>
        </w:rPr>
        <w:t xml:space="preserve"> </w:t>
      </w:r>
      <w:r>
        <w:rPr>
          <w:rFonts w:ascii="Arial" w:hAnsi="Arial" w:cs="Arial" w:hint="cs"/>
          <w:rtl/>
        </w:rPr>
        <w:t>وأسند</w:t>
      </w:r>
      <w:r>
        <w:rPr>
          <w:rtl/>
        </w:rPr>
        <w:t xml:space="preserve"> </w:t>
      </w:r>
      <w:r>
        <w:rPr>
          <w:rFonts w:ascii="Arial" w:hAnsi="Arial" w:cs="Arial" w:hint="cs"/>
          <w:rtl/>
        </w:rPr>
        <w:t>الإطعام</w:t>
      </w:r>
      <w:r>
        <w:rPr>
          <w:rtl/>
        </w:rPr>
        <w:t xml:space="preserve"> </w:t>
      </w:r>
      <w:r>
        <w:rPr>
          <w:rFonts w:ascii="Arial" w:hAnsi="Arial" w:cs="Arial" w:hint="cs"/>
          <w:rtl/>
        </w:rPr>
        <w:t>إلى</w:t>
      </w:r>
      <w:r>
        <w:rPr>
          <w:rtl/>
        </w:rPr>
        <w:t xml:space="preserve"> </w:t>
      </w:r>
      <w:r>
        <w:rPr>
          <w:rFonts w:ascii="Arial" w:hAnsi="Arial" w:cs="Arial" w:hint="cs"/>
          <w:rtl/>
        </w:rPr>
        <w:t>نفسه،</w:t>
      </w:r>
      <w:r>
        <w:rPr>
          <w:rtl/>
        </w:rPr>
        <w:t xml:space="preserve"> </w:t>
      </w:r>
      <w:r>
        <w:rPr>
          <w:rFonts w:ascii="Arial" w:hAnsi="Arial" w:cs="Arial" w:hint="cs"/>
          <w:rtl/>
        </w:rPr>
        <w:t>والمراد</w:t>
      </w:r>
      <w:r>
        <w:rPr>
          <w:rtl/>
        </w:rPr>
        <w:t xml:space="preserve">: </w:t>
      </w:r>
      <w:r>
        <w:rPr>
          <w:rFonts w:ascii="Arial" w:hAnsi="Arial" w:cs="Arial" w:hint="cs"/>
          <w:rtl/>
        </w:rPr>
        <w:t>إطعام</w:t>
      </w:r>
      <w:r>
        <w:rPr>
          <w:rtl/>
        </w:rPr>
        <w:t xml:space="preserve"> </w:t>
      </w:r>
      <w:r>
        <w:rPr>
          <w:rFonts w:ascii="Arial" w:hAnsi="Arial" w:cs="Arial" w:hint="cs"/>
          <w:rtl/>
        </w:rPr>
        <w:t>خلقه</w:t>
      </w:r>
      <w:r>
        <w:rPr>
          <w:rtl/>
        </w:rPr>
        <w:t xml:space="preserve"> </w:t>
      </w:r>
      <w:r>
        <w:rPr>
          <w:rFonts w:ascii="Arial" w:hAnsi="Arial" w:cs="Arial" w:hint="cs"/>
          <w:rtl/>
        </w:rPr>
        <w:t>وهم</w:t>
      </w:r>
      <w:r>
        <w:rPr>
          <w:rtl/>
        </w:rPr>
        <w:t xml:space="preserve"> </w:t>
      </w:r>
      <w:r>
        <w:rPr>
          <w:rFonts w:ascii="Arial" w:hAnsi="Arial" w:cs="Arial" w:hint="cs"/>
          <w:rtl/>
        </w:rPr>
        <w:t>عياله،</w:t>
      </w:r>
      <w:r>
        <w:rPr>
          <w:rtl/>
        </w:rPr>
        <w:t xml:space="preserve"> </w:t>
      </w:r>
      <w:r>
        <w:rPr>
          <w:rFonts w:ascii="Arial" w:hAnsi="Arial" w:cs="Arial" w:hint="cs"/>
          <w:rtl/>
        </w:rPr>
        <w:t>ومن</w:t>
      </w:r>
      <w:r>
        <w:rPr>
          <w:rtl/>
        </w:rPr>
        <w:t xml:space="preserve"> </w:t>
      </w:r>
      <w:r>
        <w:rPr>
          <w:rFonts w:ascii="Arial" w:hAnsi="Arial" w:cs="Arial" w:hint="cs"/>
          <w:rtl/>
        </w:rPr>
        <w:t>أطعم</w:t>
      </w:r>
      <w:r>
        <w:rPr>
          <w:rtl/>
        </w:rPr>
        <w:t xml:space="preserve"> </w:t>
      </w:r>
      <w:r>
        <w:rPr>
          <w:rFonts w:ascii="Arial" w:hAnsi="Arial" w:cs="Arial" w:hint="cs"/>
          <w:rtl/>
        </w:rPr>
        <w:t>عيال</w:t>
      </w:r>
      <w:r>
        <w:rPr>
          <w:rtl/>
        </w:rPr>
        <w:t xml:space="preserve"> </w:t>
      </w:r>
      <w:r>
        <w:rPr>
          <w:rFonts w:ascii="Arial" w:hAnsi="Arial" w:cs="Arial" w:hint="cs"/>
          <w:rtl/>
        </w:rPr>
        <w:t>أحد</w:t>
      </w:r>
      <w:r>
        <w:rPr>
          <w:rtl/>
        </w:rPr>
        <w:t xml:space="preserve"> </w:t>
      </w:r>
      <w:r>
        <w:rPr>
          <w:rFonts w:ascii="Arial" w:hAnsi="Arial" w:cs="Arial" w:hint="cs"/>
          <w:rtl/>
        </w:rPr>
        <w:t>كمن</w:t>
      </w:r>
      <w:r>
        <w:rPr>
          <w:rtl/>
        </w:rPr>
        <w:t xml:space="preserve"> </w:t>
      </w:r>
      <w:r>
        <w:rPr>
          <w:rFonts w:ascii="Arial" w:hAnsi="Arial" w:cs="Arial" w:hint="cs"/>
          <w:rtl/>
        </w:rPr>
        <w:t>أطعمه،</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يطعموني</w:t>
      </w:r>
      <w:r>
        <w:rPr>
          <w:rtl/>
        </w:rPr>
        <w:t xml:space="preserve"> </w:t>
      </w:r>
      <w:r>
        <w:rPr>
          <w:rFonts w:ascii="Arial" w:hAnsi="Arial" w:cs="Arial" w:hint="cs"/>
          <w:rtl/>
        </w:rPr>
        <w:t>بإطعام</w:t>
      </w:r>
      <w:r>
        <w:rPr>
          <w:rtl/>
        </w:rPr>
        <w:t xml:space="preserve"> </w:t>
      </w:r>
      <w:r>
        <w:rPr>
          <w:rFonts w:ascii="Arial" w:hAnsi="Arial" w:cs="Arial" w:hint="cs"/>
          <w:rtl/>
        </w:rPr>
        <w:t>عيالي</w:t>
      </w:r>
      <w:r>
        <w:rPr>
          <w:rtl/>
        </w:rPr>
        <w:t>.</w:t>
      </w:r>
    </w:p>
    <w:p w:rsidR="00F65AD2" w:rsidRDefault="00F65AD2">
      <w:pPr>
        <w:pStyle w:val="textquran"/>
        <w:spacing w:before="170"/>
        <w:rPr>
          <w:w w:val="99"/>
          <w:rtl/>
        </w:rPr>
      </w:pPr>
      <w:r>
        <w:rPr>
          <w:rFonts w:ascii="Arial" w:hAnsi="Arial" w:cs="Arial" w:hint="cs"/>
          <w:w w:val="99"/>
          <w:rtl/>
        </w:rPr>
        <w:t>وفي</w:t>
      </w:r>
      <w:r>
        <w:rPr>
          <w:w w:val="99"/>
          <w:rtl/>
        </w:rPr>
        <w:t xml:space="preserve"> </w:t>
      </w:r>
      <w:r>
        <w:rPr>
          <w:rFonts w:ascii="Arial" w:hAnsi="Arial" w:cs="Arial" w:hint="cs"/>
          <w:w w:val="99"/>
          <w:rtl/>
        </w:rPr>
        <w:t>الحديث</w:t>
      </w:r>
      <w:r>
        <w:rPr>
          <w:w w:val="99"/>
          <w:rtl/>
        </w:rPr>
        <w:t xml:space="preserve"> </w:t>
      </w:r>
      <w:r>
        <w:rPr>
          <w:rFonts w:ascii="Arial" w:hAnsi="Arial" w:cs="Arial" w:hint="cs"/>
          <w:w w:val="99"/>
          <w:rtl/>
        </w:rPr>
        <w:t>القدسي</w:t>
      </w:r>
      <w:r>
        <w:rPr>
          <w:w w:val="99"/>
          <w:rtl/>
        </w:rPr>
        <w:t xml:space="preserve">: </w:t>
      </w:r>
      <w:r>
        <w:rPr>
          <w:rFonts w:ascii="Calibri" w:cs="Calibri" w:hint="cs"/>
          <w:w w:val="99"/>
          <w:rtl/>
        </w:rPr>
        <w:t>«</w:t>
      </w:r>
      <w:r>
        <w:rPr>
          <w:rStyle w:val="bold"/>
          <w:rFonts w:ascii="Arial" w:hAnsi="Arial" w:cs="Arial" w:hint="cs"/>
          <w:w w:val="99"/>
          <w:rtl/>
        </w:rPr>
        <w:t>يا</w:t>
      </w:r>
      <w:r>
        <w:rPr>
          <w:rStyle w:val="bold"/>
          <w:rFonts w:ascii="Calibri" w:cs="Calibri" w:hint="cs"/>
          <w:w w:val="99"/>
          <w:rtl/>
        </w:rPr>
        <w:t> </w:t>
      </w:r>
      <w:r>
        <w:rPr>
          <w:rStyle w:val="bold"/>
          <w:rFonts w:ascii="Arial" w:hAnsi="Arial" w:cs="Arial" w:hint="cs"/>
          <w:w w:val="99"/>
          <w:rtl/>
        </w:rPr>
        <w:t>عبدي</w:t>
      </w:r>
      <w:r>
        <w:rPr>
          <w:rStyle w:val="bold"/>
          <w:w w:val="99"/>
          <w:rtl/>
        </w:rPr>
        <w:t xml:space="preserve"> </w:t>
      </w:r>
      <w:r>
        <w:rPr>
          <w:rStyle w:val="bold"/>
          <w:rFonts w:ascii="Arial" w:hAnsi="Arial" w:cs="Arial" w:hint="cs"/>
          <w:w w:val="99"/>
          <w:rtl/>
        </w:rPr>
        <w:t>مرضت</w:t>
      </w:r>
      <w:r>
        <w:rPr>
          <w:rStyle w:val="bold"/>
          <w:w w:val="99"/>
          <w:rtl/>
        </w:rPr>
        <w:t xml:space="preserve"> </w:t>
      </w:r>
      <w:r>
        <w:rPr>
          <w:rStyle w:val="bold"/>
          <w:rFonts w:ascii="Arial" w:hAnsi="Arial" w:cs="Arial" w:hint="cs"/>
          <w:w w:val="99"/>
          <w:rtl/>
        </w:rPr>
        <w:t>فلم</w:t>
      </w:r>
      <w:r>
        <w:rPr>
          <w:rStyle w:val="bold"/>
          <w:w w:val="99"/>
          <w:rtl/>
        </w:rPr>
        <w:t xml:space="preserve"> </w:t>
      </w:r>
      <w:r>
        <w:rPr>
          <w:rStyle w:val="bold"/>
          <w:rFonts w:ascii="Arial" w:hAnsi="Arial" w:cs="Arial" w:hint="cs"/>
          <w:w w:val="99"/>
          <w:rtl/>
        </w:rPr>
        <w:t>تعدني</w:t>
      </w:r>
      <w:r>
        <w:rPr>
          <w:rStyle w:val="bold"/>
          <w:w w:val="99"/>
          <w:rtl/>
        </w:rPr>
        <w:t xml:space="preserve"> </w:t>
      </w:r>
      <w:r>
        <w:rPr>
          <w:rStyle w:val="bold"/>
          <w:rFonts w:ascii="Arial" w:hAnsi="Arial" w:cs="Arial" w:hint="cs"/>
          <w:w w:val="99"/>
          <w:rtl/>
        </w:rPr>
        <w:t>وجعت</w:t>
      </w:r>
      <w:r>
        <w:rPr>
          <w:rStyle w:val="bold"/>
          <w:w w:val="99"/>
          <w:rtl/>
        </w:rPr>
        <w:t xml:space="preserve"> </w:t>
      </w:r>
      <w:r>
        <w:rPr>
          <w:rStyle w:val="bold"/>
          <w:rFonts w:ascii="Arial" w:hAnsi="Arial" w:cs="Arial" w:hint="cs"/>
          <w:w w:val="99"/>
          <w:rtl/>
        </w:rPr>
        <w:t>ولم</w:t>
      </w:r>
      <w:r>
        <w:rPr>
          <w:rStyle w:val="bold"/>
          <w:w w:val="99"/>
          <w:rtl/>
        </w:rPr>
        <w:t xml:space="preserve"> </w:t>
      </w:r>
      <w:r>
        <w:rPr>
          <w:rStyle w:val="bold"/>
          <w:rFonts w:ascii="Arial" w:hAnsi="Arial" w:cs="Arial" w:hint="cs"/>
          <w:w w:val="99"/>
          <w:rtl/>
        </w:rPr>
        <w:t>تطعمني</w:t>
      </w:r>
      <w:r>
        <w:rPr>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مرض</w:t>
      </w:r>
      <w:r>
        <w:rPr>
          <w:w w:val="99"/>
          <w:rtl/>
        </w:rPr>
        <w:t xml:space="preserve"> </w:t>
      </w:r>
      <w:r>
        <w:rPr>
          <w:rFonts w:ascii="Arial" w:hAnsi="Arial" w:cs="Arial" w:hint="cs"/>
          <w:w w:val="99"/>
          <w:rtl/>
        </w:rPr>
        <w:t>عبدي</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تعده،</w:t>
      </w:r>
      <w:r>
        <w:rPr>
          <w:w w:val="99"/>
          <w:rtl/>
        </w:rPr>
        <w:t xml:space="preserve"> </w:t>
      </w:r>
      <w:r>
        <w:rPr>
          <w:rFonts w:ascii="Arial" w:hAnsi="Arial" w:cs="Arial" w:hint="cs"/>
          <w:w w:val="99"/>
          <w:rtl/>
        </w:rPr>
        <w:t>وجاع</w:t>
      </w:r>
      <w:r>
        <w:rPr>
          <w:w w:val="99"/>
          <w:rtl/>
        </w:rPr>
        <w:t xml:space="preserve"> </w:t>
      </w:r>
      <w:r>
        <w:rPr>
          <w:rFonts w:ascii="Arial" w:hAnsi="Arial" w:cs="Arial" w:hint="cs"/>
          <w:w w:val="99"/>
          <w:rtl/>
        </w:rPr>
        <w:t>عبدي</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تطعمه</w:t>
      </w:r>
      <w:r>
        <w:rPr>
          <w:w w:val="99"/>
          <w:rtl/>
        </w:rPr>
        <w:t>.</w:t>
      </w:r>
    </w:p>
    <w:p w:rsidR="00F65AD2" w:rsidRDefault="00F65AD2">
      <w:pPr>
        <w:pStyle w:val="textquran"/>
        <w:spacing w:before="170"/>
        <w:rPr>
          <w:w w:val="101"/>
          <w:rtl/>
        </w:rPr>
      </w:pPr>
      <w:r>
        <w:rPr>
          <w:rFonts w:ascii="Arial" w:hAnsi="Arial" w:cs="Arial" w:hint="cs"/>
          <w:w w:val="101"/>
          <w:rtl/>
        </w:rPr>
        <w:t>ولفظ</w:t>
      </w:r>
      <w:r>
        <w:rPr>
          <w:w w:val="101"/>
          <w:rtl/>
        </w:rPr>
        <w:t xml:space="preserve"> </w:t>
      </w:r>
      <w:r>
        <w:rPr>
          <w:rFonts w:ascii="Arial" w:hAnsi="Arial" w:cs="Arial" w:hint="cs"/>
          <w:w w:val="101"/>
          <w:rtl/>
        </w:rPr>
        <w:t>مسلم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هريرة</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الله</w:t>
      </w:r>
      <w:r>
        <w:rPr>
          <w:w w:val="101"/>
          <w:rtl/>
        </w:rPr>
        <w:t> </w:t>
      </w:r>
      <w:r>
        <w:rPr>
          <w:rStyle w:val="azawijal"/>
          <w:rFonts w:cs="Times New Roman"/>
          <w:w w:val="101"/>
          <w:rtl/>
        </w:rPr>
        <w:t>8</w:t>
      </w:r>
      <w:r>
        <w:rPr>
          <w:w w:val="101"/>
          <w:rtl/>
        </w:rPr>
        <w:t xml:space="preserve"> </w:t>
      </w:r>
      <w:r>
        <w:rPr>
          <w:rStyle w:val="bold"/>
          <w:rFonts w:ascii="Arial" w:hAnsi="Arial" w:cs="Arial" w:hint="cs"/>
          <w:w w:val="101"/>
          <w:rtl/>
        </w:rPr>
        <w:t>يقول</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القيامة</w:t>
      </w:r>
      <w:r>
        <w:rPr>
          <w:rStyle w:val="bold"/>
          <w:w w:val="101"/>
          <w:rtl/>
        </w:rPr>
        <w:t xml:space="preserve">: </w:t>
      </w:r>
      <w:r>
        <w:rPr>
          <w:rStyle w:val="bold"/>
          <w:rFonts w:ascii="Calibri" w:cs="Calibri" w:hint="cs"/>
          <w:w w:val="101"/>
          <w:rtl/>
        </w:rPr>
        <w:t>«</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ابن</w:t>
      </w:r>
      <w:r>
        <w:rPr>
          <w:rStyle w:val="bold"/>
          <w:w w:val="101"/>
          <w:rtl/>
        </w:rPr>
        <w:t xml:space="preserve"> </w:t>
      </w:r>
      <w:r>
        <w:rPr>
          <w:rStyle w:val="bold"/>
          <w:rFonts w:ascii="Arial" w:hAnsi="Arial" w:cs="Arial" w:hint="cs"/>
          <w:w w:val="101"/>
          <w:rtl/>
        </w:rPr>
        <w:t>آدم</w:t>
      </w:r>
      <w:r>
        <w:rPr>
          <w:rStyle w:val="bold"/>
          <w:w w:val="101"/>
          <w:rtl/>
        </w:rPr>
        <w:t xml:space="preserve"> </w:t>
      </w:r>
      <w:r>
        <w:rPr>
          <w:rStyle w:val="bold"/>
          <w:rFonts w:ascii="Arial" w:hAnsi="Arial" w:cs="Arial" w:hint="cs"/>
          <w:w w:val="101"/>
          <w:rtl/>
        </w:rPr>
        <w:t>مرضت</w:t>
      </w:r>
      <w:r>
        <w:rPr>
          <w:rStyle w:val="bold"/>
          <w:w w:val="101"/>
          <w:rtl/>
        </w:rPr>
        <w:t xml:space="preserve"> </w:t>
      </w:r>
      <w:r>
        <w:rPr>
          <w:rStyle w:val="bold"/>
          <w:rFonts w:ascii="Arial" w:hAnsi="Arial" w:cs="Arial" w:hint="cs"/>
          <w:w w:val="101"/>
          <w:rtl/>
        </w:rPr>
        <w:t>فلم</w:t>
      </w:r>
      <w:r>
        <w:rPr>
          <w:rStyle w:val="bold"/>
          <w:w w:val="101"/>
          <w:rtl/>
        </w:rPr>
        <w:t xml:space="preserve"> </w:t>
      </w:r>
      <w:r>
        <w:rPr>
          <w:rStyle w:val="bold"/>
          <w:rFonts w:ascii="Arial" w:hAnsi="Arial" w:cs="Arial" w:hint="cs"/>
          <w:w w:val="101"/>
          <w:rtl/>
        </w:rPr>
        <w:t>تعدني</w:t>
      </w:r>
      <w:r>
        <w:rPr>
          <w:rStyle w:val="bold"/>
          <w:rFonts w:ascii="Calibri" w:cs="Calibri" w:hint="cs"/>
          <w:w w:val="101"/>
          <w:rtl/>
        </w:rPr>
        <w:t>»</w:t>
      </w:r>
      <w:r>
        <w:rPr>
          <w:rStyle w:val="bold"/>
          <w:w w:val="101"/>
          <w:rtl/>
        </w:rPr>
        <w:t xml:space="preserve">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كيف</w:t>
      </w:r>
      <w:r>
        <w:rPr>
          <w:rStyle w:val="bold"/>
          <w:w w:val="101"/>
          <w:rtl/>
        </w:rPr>
        <w:t xml:space="preserve"> </w:t>
      </w:r>
      <w:r>
        <w:rPr>
          <w:rStyle w:val="bold"/>
          <w:rFonts w:ascii="Arial" w:hAnsi="Arial" w:cs="Arial" w:hint="cs"/>
          <w:w w:val="101"/>
          <w:rtl/>
        </w:rPr>
        <w:t>أعودك</w:t>
      </w:r>
      <w:r>
        <w:rPr>
          <w:rStyle w:val="bold"/>
          <w:w w:val="101"/>
          <w:rtl/>
        </w:rPr>
        <w:t xml:space="preserve"> </w:t>
      </w:r>
      <w:r>
        <w:rPr>
          <w:rStyle w:val="bold"/>
          <w:rFonts w:ascii="Arial" w:hAnsi="Arial" w:cs="Arial" w:hint="cs"/>
          <w:w w:val="101"/>
          <w:rtl/>
        </w:rPr>
        <w:t>وأنت</w:t>
      </w:r>
      <w:r>
        <w:rPr>
          <w:rStyle w:val="bold"/>
          <w:w w:val="101"/>
          <w:rtl/>
        </w:rPr>
        <w:t xml:space="preserve">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العالمين؟</w:t>
      </w:r>
      <w:r>
        <w:rPr>
          <w:rStyle w:val="bold"/>
          <w:w w:val="101"/>
          <w:rtl/>
        </w:rPr>
        <w:t xml:space="preserve"> </w:t>
      </w:r>
      <w:r>
        <w:rPr>
          <w:rStyle w:val="bold"/>
          <w:rFonts w:ascii="Arial" w:hAnsi="Arial" w:cs="Arial" w:hint="cs"/>
          <w:w w:val="101"/>
          <w:rtl/>
        </w:rPr>
        <w:t>قال</w:t>
      </w:r>
      <w:r>
        <w:rPr>
          <w:rStyle w:val="bold"/>
          <w:w w:val="101"/>
          <w:rtl/>
        </w:rPr>
        <w:t xml:space="preserve">: </w:t>
      </w:r>
      <w:r>
        <w:rPr>
          <w:rStyle w:val="bold"/>
          <w:rFonts w:ascii="Calibri" w:cs="Calibri" w:hint="cs"/>
          <w:w w:val="101"/>
          <w:rtl/>
        </w:rPr>
        <w:t>«</w:t>
      </w:r>
      <w:r>
        <w:rPr>
          <w:rStyle w:val="bold"/>
          <w:rFonts w:ascii="Arial" w:hAnsi="Arial" w:cs="Arial" w:hint="cs"/>
          <w:w w:val="101"/>
          <w:rtl/>
        </w:rPr>
        <w:t>أما</w:t>
      </w:r>
      <w:r>
        <w:rPr>
          <w:rStyle w:val="bold"/>
          <w:w w:val="101"/>
          <w:rtl/>
        </w:rPr>
        <w:t xml:space="preserve"> </w:t>
      </w:r>
      <w:r>
        <w:rPr>
          <w:rStyle w:val="bold"/>
          <w:rFonts w:ascii="Arial" w:hAnsi="Arial" w:cs="Arial" w:hint="cs"/>
          <w:w w:val="101"/>
          <w:rtl/>
        </w:rPr>
        <w:t>علمت</w:t>
      </w:r>
      <w:r>
        <w:rPr>
          <w:rStyle w:val="bold"/>
          <w:w w:val="101"/>
          <w:rtl/>
        </w:rPr>
        <w:t xml:space="preserve"> </w:t>
      </w:r>
      <w:r>
        <w:rPr>
          <w:rStyle w:val="bold"/>
          <w:rFonts w:ascii="Arial" w:hAnsi="Arial" w:cs="Arial" w:hint="cs"/>
          <w:w w:val="101"/>
          <w:rtl/>
        </w:rPr>
        <w:t>أنَّ</w:t>
      </w:r>
      <w:r>
        <w:rPr>
          <w:rStyle w:val="bold"/>
          <w:w w:val="101"/>
          <w:rtl/>
        </w:rPr>
        <w:t xml:space="preserve"> </w:t>
      </w:r>
      <w:r>
        <w:rPr>
          <w:rStyle w:val="bold"/>
          <w:rFonts w:ascii="Arial" w:hAnsi="Arial" w:cs="Arial" w:hint="cs"/>
          <w:w w:val="101"/>
          <w:rtl/>
        </w:rPr>
        <w:t>عبدي</w:t>
      </w:r>
      <w:r>
        <w:rPr>
          <w:rStyle w:val="bold"/>
          <w:w w:val="101"/>
          <w:rtl/>
        </w:rPr>
        <w:t xml:space="preserve"> </w:t>
      </w:r>
      <w:r>
        <w:rPr>
          <w:rStyle w:val="bold"/>
          <w:rFonts w:ascii="Arial" w:hAnsi="Arial" w:cs="Arial" w:hint="cs"/>
          <w:w w:val="101"/>
          <w:rtl/>
        </w:rPr>
        <w:t>فلانًا</w:t>
      </w:r>
      <w:r>
        <w:rPr>
          <w:rStyle w:val="bold"/>
          <w:w w:val="101"/>
          <w:rtl/>
        </w:rPr>
        <w:t xml:space="preserve"> </w:t>
      </w:r>
      <w:r>
        <w:rPr>
          <w:rStyle w:val="bold"/>
          <w:rFonts w:ascii="Arial" w:hAnsi="Arial" w:cs="Arial" w:hint="cs"/>
          <w:w w:val="101"/>
          <w:rtl/>
        </w:rPr>
        <w:t>مرض</w:t>
      </w:r>
      <w:r>
        <w:rPr>
          <w:rStyle w:val="bold"/>
          <w:w w:val="101"/>
          <w:rtl/>
        </w:rPr>
        <w:t xml:space="preserve"> </w:t>
      </w:r>
      <w:r>
        <w:rPr>
          <w:rStyle w:val="bold"/>
          <w:rFonts w:ascii="Arial" w:hAnsi="Arial" w:cs="Arial" w:hint="cs"/>
          <w:w w:val="101"/>
          <w:rtl/>
        </w:rPr>
        <w:t>فلم</w:t>
      </w:r>
      <w:r>
        <w:rPr>
          <w:rStyle w:val="bold"/>
          <w:w w:val="101"/>
          <w:rtl/>
        </w:rPr>
        <w:t xml:space="preserve"> </w:t>
      </w:r>
      <w:r>
        <w:rPr>
          <w:rStyle w:val="bold"/>
          <w:rFonts w:ascii="Arial" w:hAnsi="Arial" w:cs="Arial" w:hint="cs"/>
          <w:w w:val="101"/>
          <w:rtl/>
        </w:rPr>
        <w:t>تعده؟</w:t>
      </w:r>
      <w:r>
        <w:rPr>
          <w:rStyle w:val="bold"/>
          <w:w w:val="101"/>
          <w:rtl/>
        </w:rPr>
        <w:t xml:space="preserve"> </w:t>
      </w:r>
      <w:r>
        <w:rPr>
          <w:rStyle w:val="bold"/>
          <w:rFonts w:ascii="Arial" w:hAnsi="Arial" w:cs="Arial" w:hint="cs"/>
          <w:w w:val="101"/>
          <w:rtl/>
        </w:rPr>
        <w:t>أما</w:t>
      </w:r>
      <w:r>
        <w:rPr>
          <w:rStyle w:val="bold"/>
          <w:w w:val="101"/>
          <w:rtl/>
        </w:rPr>
        <w:t xml:space="preserve"> </w:t>
      </w:r>
      <w:r>
        <w:rPr>
          <w:rStyle w:val="bold"/>
          <w:rFonts w:ascii="Arial" w:hAnsi="Arial" w:cs="Arial" w:hint="cs"/>
          <w:w w:val="101"/>
          <w:rtl/>
        </w:rPr>
        <w:t>إنَّك</w:t>
      </w:r>
      <w:r>
        <w:rPr>
          <w:rStyle w:val="bold"/>
          <w:w w:val="101"/>
          <w:rtl/>
        </w:rPr>
        <w:t xml:space="preserve"> </w:t>
      </w:r>
      <w:r>
        <w:rPr>
          <w:rStyle w:val="bold"/>
          <w:rFonts w:ascii="Arial" w:hAnsi="Arial" w:cs="Arial" w:hint="cs"/>
          <w:w w:val="101"/>
          <w:rtl/>
        </w:rPr>
        <w:t>لو</w:t>
      </w:r>
      <w:r>
        <w:rPr>
          <w:rStyle w:val="bold"/>
          <w:w w:val="101"/>
          <w:rtl/>
        </w:rPr>
        <w:t xml:space="preserve"> </w:t>
      </w:r>
      <w:r>
        <w:rPr>
          <w:rStyle w:val="bold"/>
          <w:rFonts w:ascii="Arial" w:hAnsi="Arial" w:cs="Arial" w:hint="cs"/>
          <w:w w:val="101"/>
          <w:rtl/>
        </w:rPr>
        <w:t>عدته</w:t>
      </w:r>
      <w:r>
        <w:rPr>
          <w:rStyle w:val="bold"/>
          <w:w w:val="101"/>
          <w:rtl/>
        </w:rPr>
        <w:t xml:space="preserve"> </w:t>
      </w:r>
      <w:r>
        <w:rPr>
          <w:rStyle w:val="bold"/>
          <w:rFonts w:ascii="Arial" w:hAnsi="Arial" w:cs="Arial" w:hint="cs"/>
          <w:w w:val="101"/>
          <w:rtl/>
        </w:rPr>
        <w:t>لوجدتني</w:t>
      </w:r>
      <w:r>
        <w:rPr>
          <w:rStyle w:val="bold"/>
          <w:w w:val="101"/>
          <w:rtl/>
        </w:rPr>
        <w:t xml:space="preserve"> </w:t>
      </w:r>
      <w:r>
        <w:rPr>
          <w:rStyle w:val="bold"/>
          <w:rFonts w:ascii="Arial" w:hAnsi="Arial" w:cs="Arial" w:hint="cs"/>
          <w:w w:val="101"/>
          <w:rtl/>
        </w:rPr>
        <w:t>عنده</w:t>
      </w:r>
      <w:r>
        <w:rPr>
          <w:rStyle w:val="bold"/>
          <w:rFonts w:ascii="Calibri" w:cs="Calibri" w:hint="cs"/>
          <w:w w:val="101"/>
          <w:rtl/>
        </w:rPr>
        <w:t>»</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ابن</w:t>
      </w:r>
      <w:r>
        <w:rPr>
          <w:rStyle w:val="bold"/>
          <w:w w:val="101"/>
          <w:rtl/>
        </w:rPr>
        <w:t xml:space="preserve"> </w:t>
      </w:r>
      <w:r>
        <w:rPr>
          <w:rStyle w:val="bold"/>
          <w:rFonts w:ascii="Arial" w:hAnsi="Arial" w:cs="Arial" w:hint="cs"/>
          <w:w w:val="101"/>
          <w:rtl/>
        </w:rPr>
        <w:t>آدم</w:t>
      </w:r>
      <w:r>
        <w:rPr>
          <w:rStyle w:val="bold"/>
          <w:w w:val="101"/>
          <w:rtl/>
        </w:rPr>
        <w:t xml:space="preserve"> </w:t>
      </w:r>
      <w:r>
        <w:rPr>
          <w:rStyle w:val="bold"/>
          <w:rFonts w:ascii="Arial" w:hAnsi="Arial" w:cs="Arial" w:hint="cs"/>
          <w:w w:val="101"/>
          <w:rtl/>
        </w:rPr>
        <w:t>استطعمتك</w:t>
      </w:r>
      <w:r>
        <w:rPr>
          <w:rStyle w:val="bold"/>
          <w:w w:val="101"/>
          <w:rtl/>
        </w:rPr>
        <w:t xml:space="preserve"> </w:t>
      </w:r>
      <w:r>
        <w:rPr>
          <w:rStyle w:val="bold"/>
          <w:rFonts w:ascii="Arial" w:hAnsi="Arial" w:cs="Arial" w:hint="cs"/>
          <w:w w:val="101"/>
          <w:rtl/>
        </w:rPr>
        <w:t>فلم</w:t>
      </w:r>
      <w:r>
        <w:rPr>
          <w:rStyle w:val="bold"/>
          <w:w w:val="101"/>
          <w:rtl/>
        </w:rPr>
        <w:t xml:space="preserve"> </w:t>
      </w:r>
      <w:r>
        <w:rPr>
          <w:rStyle w:val="bold"/>
          <w:rFonts w:ascii="Arial" w:hAnsi="Arial" w:cs="Arial" w:hint="cs"/>
          <w:w w:val="101"/>
          <w:rtl/>
        </w:rPr>
        <w:t>تطعمني،</w:t>
      </w:r>
      <w:r>
        <w:rPr>
          <w:rStyle w:val="bold"/>
          <w:w w:val="101"/>
          <w:rtl/>
        </w:rPr>
        <w:t xml:space="preserve">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كيف</w:t>
      </w:r>
      <w:r>
        <w:rPr>
          <w:rStyle w:val="bold"/>
          <w:w w:val="101"/>
          <w:rtl/>
        </w:rPr>
        <w:t xml:space="preserve"> </w:t>
      </w:r>
      <w:r>
        <w:rPr>
          <w:rStyle w:val="bold"/>
          <w:rFonts w:ascii="Arial" w:hAnsi="Arial" w:cs="Arial" w:hint="cs"/>
          <w:w w:val="101"/>
          <w:rtl/>
        </w:rPr>
        <w:t>أطعمك</w:t>
      </w:r>
      <w:r>
        <w:rPr>
          <w:rStyle w:val="bold"/>
          <w:w w:val="101"/>
          <w:rtl/>
        </w:rPr>
        <w:t xml:space="preserve"> </w:t>
      </w:r>
      <w:r>
        <w:rPr>
          <w:rStyle w:val="bold"/>
          <w:rFonts w:ascii="Arial" w:hAnsi="Arial" w:cs="Arial" w:hint="cs"/>
          <w:w w:val="101"/>
          <w:rtl/>
        </w:rPr>
        <w:t>وأنت</w:t>
      </w:r>
      <w:r>
        <w:rPr>
          <w:rStyle w:val="bold"/>
          <w:w w:val="101"/>
          <w:rtl/>
        </w:rPr>
        <w:t xml:space="preserve">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العالمين؟</w:t>
      </w:r>
      <w:r>
        <w:rPr>
          <w:rStyle w:val="bold"/>
          <w:w w:val="101"/>
          <w:rtl/>
        </w:rPr>
        <w:t xml:space="preserve"> </w:t>
      </w:r>
      <w:r>
        <w:rPr>
          <w:rStyle w:val="bold"/>
          <w:rFonts w:ascii="Arial" w:hAnsi="Arial" w:cs="Arial" w:hint="cs"/>
          <w:w w:val="101"/>
          <w:rtl/>
        </w:rPr>
        <w:t>قال</w:t>
      </w:r>
      <w:r>
        <w:rPr>
          <w:rStyle w:val="bold"/>
          <w:w w:val="101"/>
          <w:rtl/>
        </w:rPr>
        <w:t>:</w:t>
      </w:r>
      <w:r>
        <w:rPr>
          <w:rStyle w:val="bold"/>
          <w:rFonts w:ascii="Calibri" w:cs="Calibri" w:hint="cs"/>
          <w:w w:val="101"/>
          <w:rtl/>
        </w:rPr>
        <w:t>«</w:t>
      </w:r>
      <w:r>
        <w:rPr>
          <w:rStyle w:val="bold"/>
          <w:rFonts w:ascii="Arial" w:hAnsi="Arial" w:cs="Arial" w:hint="cs"/>
          <w:w w:val="101"/>
          <w:rtl/>
        </w:rPr>
        <w:t>أما</w:t>
      </w:r>
      <w:r>
        <w:rPr>
          <w:rStyle w:val="bold"/>
          <w:w w:val="101"/>
          <w:rtl/>
        </w:rPr>
        <w:t xml:space="preserve"> </w:t>
      </w:r>
      <w:r>
        <w:rPr>
          <w:rStyle w:val="bold"/>
          <w:rFonts w:ascii="Arial" w:hAnsi="Arial" w:cs="Arial" w:hint="cs"/>
          <w:w w:val="101"/>
          <w:rtl/>
        </w:rPr>
        <w:t>علمت</w:t>
      </w:r>
      <w:r>
        <w:rPr>
          <w:rStyle w:val="bold"/>
          <w:w w:val="101"/>
          <w:rtl/>
        </w:rPr>
        <w:t xml:space="preserve"> </w:t>
      </w:r>
      <w:r>
        <w:rPr>
          <w:rStyle w:val="bold"/>
          <w:rFonts w:ascii="Arial" w:hAnsi="Arial" w:cs="Arial" w:hint="cs"/>
          <w:w w:val="101"/>
          <w:rtl/>
        </w:rPr>
        <w:t>أنَّ</w:t>
      </w:r>
      <w:r>
        <w:rPr>
          <w:rStyle w:val="bold"/>
          <w:w w:val="101"/>
          <w:rtl/>
        </w:rPr>
        <w:t xml:space="preserve"> </w:t>
      </w:r>
      <w:r>
        <w:rPr>
          <w:rStyle w:val="bold"/>
          <w:rFonts w:ascii="Arial" w:hAnsi="Arial" w:cs="Arial" w:hint="cs"/>
          <w:w w:val="101"/>
          <w:rtl/>
        </w:rPr>
        <w:t>عبدي</w:t>
      </w:r>
      <w:r>
        <w:rPr>
          <w:rStyle w:val="bold"/>
          <w:w w:val="101"/>
          <w:rtl/>
        </w:rPr>
        <w:t xml:space="preserve"> </w:t>
      </w:r>
      <w:r>
        <w:rPr>
          <w:rStyle w:val="bold"/>
          <w:rFonts w:ascii="Arial" w:hAnsi="Arial" w:cs="Arial" w:hint="cs"/>
          <w:w w:val="101"/>
          <w:rtl/>
        </w:rPr>
        <w:t>فلانًا</w:t>
      </w:r>
      <w:r>
        <w:rPr>
          <w:rStyle w:val="bold"/>
          <w:w w:val="101"/>
          <w:rtl/>
        </w:rPr>
        <w:t xml:space="preserve"> </w:t>
      </w:r>
      <w:r>
        <w:rPr>
          <w:rStyle w:val="bold"/>
          <w:rFonts w:ascii="Arial" w:hAnsi="Arial" w:cs="Arial" w:hint="cs"/>
          <w:w w:val="101"/>
          <w:rtl/>
        </w:rPr>
        <w:t>استطعمك</w:t>
      </w:r>
      <w:r>
        <w:rPr>
          <w:rStyle w:val="bold"/>
          <w:w w:val="101"/>
          <w:rtl/>
        </w:rPr>
        <w:t xml:space="preserve"> </w:t>
      </w:r>
      <w:r>
        <w:rPr>
          <w:rStyle w:val="bold"/>
          <w:rFonts w:ascii="Arial" w:hAnsi="Arial" w:cs="Arial" w:hint="cs"/>
          <w:w w:val="101"/>
          <w:rtl/>
        </w:rPr>
        <w:t>ولم</w:t>
      </w:r>
      <w:r>
        <w:rPr>
          <w:rStyle w:val="bold"/>
          <w:w w:val="101"/>
          <w:rtl/>
        </w:rPr>
        <w:t xml:space="preserve"> </w:t>
      </w:r>
      <w:r>
        <w:rPr>
          <w:rStyle w:val="bold"/>
          <w:rFonts w:ascii="Arial" w:hAnsi="Arial" w:cs="Arial" w:hint="cs"/>
          <w:w w:val="101"/>
          <w:rtl/>
        </w:rPr>
        <w:t>تطعمه؟</w:t>
      </w:r>
      <w:r>
        <w:rPr>
          <w:rStyle w:val="bold"/>
          <w:w w:val="101"/>
          <w:rtl/>
        </w:rPr>
        <w:t xml:space="preserve"> </w:t>
      </w:r>
      <w:r>
        <w:rPr>
          <w:rStyle w:val="bold"/>
          <w:rFonts w:ascii="Arial" w:hAnsi="Arial" w:cs="Arial" w:hint="cs"/>
          <w:w w:val="101"/>
          <w:rtl/>
        </w:rPr>
        <w:t>أما</w:t>
      </w:r>
      <w:r>
        <w:rPr>
          <w:rStyle w:val="bold"/>
          <w:w w:val="101"/>
          <w:rtl/>
        </w:rPr>
        <w:t xml:space="preserve"> </w:t>
      </w:r>
      <w:r>
        <w:rPr>
          <w:rStyle w:val="bold"/>
          <w:rFonts w:ascii="Arial" w:hAnsi="Arial" w:cs="Arial" w:hint="cs"/>
          <w:w w:val="101"/>
          <w:rtl/>
        </w:rPr>
        <w:t>علمت</w:t>
      </w:r>
      <w:r>
        <w:rPr>
          <w:rStyle w:val="bold"/>
          <w:w w:val="101"/>
          <w:rtl/>
        </w:rPr>
        <w:t xml:space="preserve"> </w:t>
      </w:r>
      <w:r>
        <w:rPr>
          <w:rStyle w:val="bold"/>
          <w:rFonts w:ascii="Arial" w:hAnsi="Arial" w:cs="Arial" w:hint="cs"/>
          <w:w w:val="101"/>
          <w:rtl/>
        </w:rPr>
        <w:t>أنَّك</w:t>
      </w:r>
      <w:r>
        <w:rPr>
          <w:rStyle w:val="bold"/>
          <w:w w:val="101"/>
          <w:rtl/>
        </w:rPr>
        <w:t xml:space="preserve"> </w:t>
      </w:r>
      <w:r>
        <w:rPr>
          <w:rStyle w:val="bold"/>
          <w:rFonts w:ascii="Arial" w:hAnsi="Arial" w:cs="Arial" w:hint="cs"/>
          <w:w w:val="101"/>
          <w:rtl/>
        </w:rPr>
        <w:t>لو</w:t>
      </w:r>
      <w:r>
        <w:rPr>
          <w:rStyle w:val="bold"/>
          <w:w w:val="101"/>
          <w:rtl/>
        </w:rPr>
        <w:t xml:space="preserve"> </w:t>
      </w:r>
      <w:r>
        <w:rPr>
          <w:rStyle w:val="bold"/>
          <w:rFonts w:ascii="Arial" w:hAnsi="Arial" w:cs="Arial" w:hint="cs"/>
          <w:w w:val="101"/>
          <w:rtl/>
        </w:rPr>
        <w:t>أطعمته</w:t>
      </w:r>
      <w:r>
        <w:rPr>
          <w:rStyle w:val="bold"/>
          <w:w w:val="101"/>
          <w:rtl/>
        </w:rPr>
        <w:t xml:space="preserve"> </w:t>
      </w:r>
      <w:r>
        <w:rPr>
          <w:rStyle w:val="bold"/>
          <w:rFonts w:ascii="Arial" w:hAnsi="Arial" w:cs="Arial" w:hint="cs"/>
          <w:w w:val="101"/>
          <w:rtl/>
        </w:rPr>
        <w:t>لوجدت</w:t>
      </w:r>
      <w:r>
        <w:rPr>
          <w:rStyle w:val="bold"/>
          <w:w w:val="101"/>
          <w:rtl/>
        </w:rPr>
        <w:t xml:space="preserve"> </w:t>
      </w:r>
      <w:r>
        <w:rPr>
          <w:rStyle w:val="bold"/>
          <w:rFonts w:ascii="Arial" w:hAnsi="Arial" w:cs="Arial" w:hint="cs"/>
          <w:w w:val="101"/>
          <w:rtl/>
        </w:rPr>
        <w:t>ذلك</w:t>
      </w:r>
      <w:r>
        <w:rPr>
          <w:rStyle w:val="bold"/>
          <w:w w:val="101"/>
          <w:rtl/>
        </w:rPr>
        <w:t xml:space="preserve"> </w:t>
      </w:r>
      <w:r>
        <w:rPr>
          <w:rStyle w:val="bold"/>
          <w:rFonts w:ascii="Arial" w:hAnsi="Arial" w:cs="Arial" w:hint="cs"/>
          <w:w w:val="101"/>
          <w:rtl/>
        </w:rPr>
        <w:t>عندي،</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ابن</w:t>
      </w:r>
      <w:r>
        <w:rPr>
          <w:rStyle w:val="bold"/>
          <w:w w:val="101"/>
          <w:rtl/>
        </w:rPr>
        <w:t xml:space="preserve"> </w:t>
      </w:r>
      <w:r>
        <w:rPr>
          <w:rStyle w:val="bold"/>
          <w:rFonts w:ascii="Arial" w:hAnsi="Arial" w:cs="Arial" w:hint="cs"/>
          <w:w w:val="101"/>
          <w:rtl/>
        </w:rPr>
        <w:t>آدم</w:t>
      </w:r>
      <w:r>
        <w:rPr>
          <w:rStyle w:val="bold"/>
          <w:w w:val="101"/>
          <w:rtl/>
        </w:rPr>
        <w:t xml:space="preserve"> </w:t>
      </w:r>
      <w:r>
        <w:rPr>
          <w:rStyle w:val="bold"/>
          <w:rFonts w:ascii="Arial" w:hAnsi="Arial" w:cs="Arial" w:hint="cs"/>
          <w:w w:val="101"/>
          <w:rtl/>
        </w:rPr>
        <w:t>استسقيتك</w:t>
      </w:r>
      <w:r>
        <w:rPr>
          <w:rStyle w:val="bold"/>
          <w:w w:val="101"/>
          <w:rtl/>
        </w:rPr>
        <w:t xml:space="preserve"> </w:t>
      </w:r>
      <w:r>
        <w:rPr>
          <w:rStyle w:val="bold"/>
          <w:rFonts w:ascii="Arial" w:hAnsi="Arial" w:cs="Arial" w:hint="cs"/>
          <w:w w:val="101"/>
          <w:rtl/>
        </w:rPr>
        <w:t>ولم</w:t>
      </w:r>
      <w:r>
        <w:rPr>
          <w:rStyle w:val="bold"/>
          <w:w w:val="101"/>
          <w:rtl/>
        </w:rPr>
        <w:t xml:space="preserve"> </w:t>
      </w:r>
      <w:r>
        <w:rPr>
          <w:rStyle w:val="bold"/>
          <w:rFonts w:ascii="Arial" w:hAnsi="Arial" w:cs="Arial" w:hint="cs"/>
          <w:w w:val="101"/>
          <w:rtl/>
        </w:rPr>
        <w:t>تسقني</w:t>
      </w:r>
      <w:r>
        <w:rPr>
          <w:rStyle w:val="bold"/>
          <w:rFonts w:ascii="Calibri" w:cs="Calibri" w:hint="cs"/>
          <w:w w:val="101"/>
          <w:rtl/>
        </w:rPr>
        <w:t>»</w:t>
      </w:r>
      <w:r>
        <w:rPr>
          <w:rStyle w:val="bold"/>
          <w:w w:val="101"/>
          <w:rtl/>
        </w:rPr>
        <w:t xml:space="preserve">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كيف</w:t>
      </w:r>
      <w:r>
        <w:rPr>
          <w:rStyle w:val="bold"/>
          <w:w w:val="101"/>
          <w:rtl/>
        </w:rPr>
        <w:t xml:space="preserve"> </w:t>
      </w:r>
      <w:r>
        <w:rPr>
          <w:rStyle w:val="bold"/>
          <w:rFonts w:ascii="Arial" w:hAnsi="Arial" w:cs="Arial" w:hint="cs"/>
          <w:w w:val="101"/>
          <w:rtl/>
        </w:rPr>
        <w:t>أسقيك</w:t>
      </w:r>
      <w:r>
        <w:rPr>
          <w:rStyle w:val="bold"/>
          <w:w w:val="101"/>
          <w:rtl/>
        </w:rPr>
        <w:t xml:space="preserve"> </w:t>
      </w:r>
      <w:r>
        <w:rPr>
          <w:rStyle w:val="bold"/>
          <w:rFonts w:ascii="Arial" w:hAnsi="Arial" w:cs="Arial" w:hint="cs"/>
          <w:w w:val="101"/>
          <w:rtl/>
        </w:rPr>
        <w:t>وأنت</w:t>
      </w:r>
      <w:r>
        <w:rPr>
          <w:rStyle w:val="bold"/>
          <w:w w:val="101"/>
          <w:rtl/>
        </w:rPr>
        <w:t xml:space="preserve">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العالمين؟</w:t>
      </w:r>
      <w:r>
        <w:rPr>
          <w:rStyle w:val="bold"/>
          <w:w w:val="101"/>
          <w:rtl/>
        </w:rPr>
        <w:t xml:space="preserve"> </w:t>
      </w:r>
      <w:r>
        <w:rPr>
          <w:rStyle w:val="bold"/>
          <w:rFonts w:ascii="Arial" w:hAnsi="Arial" w:cs="Arial" w:hint="cs"/>
          <w:w w:val="101"/>
          <w:rtl/>
        </w:rPr>
        <w:t>قال</w:t>
      </w:r>
      <w:r>
        <w:rPr>
          <w:rStyle w:val="bold"/>
          <w:w w:val="101"/>
          <w:rtl/>
        </w:rPr>
        <w:t xml:space="preserve">: </w:t>
      </w:r>
      <w:r>
        <w:rPr>
          <w:rStyle w:val="bold"/>
          <w:rFonts w:ascii="Calibri" w:cs="Calibri" w:hint="cs"/>
          <w:w w:val="101"/>
          <w:rtl/>
        </w:rPr>
        <w:t>«</w:t>
      </w:r>
      <w:r>
        <w:rPr>
          <w:rStyle w:val="bold"/>
          <w:rFonts w:ascii="Arial" w:hAnsi="Arial" w:cs="Arial" w:hint="cs"/>
          <w:w w:val="101"/>
          <w:rtl/>
        </w:rPr>
        <w:t>استسقاك</w:t>
      </w:r>
      <w:r>
        <w:rPr>
          <w:rStyle w:val="bold"/>
          <w:w w:val="101"/>
          <w:rtl/>
        </w:rPr>
        <w:t xml:space="preserve"> </w:t>
      </w:r>
      <w:r>
        <w:rPr>
          <w:rStyle w:val="bold"/>
          <w:rFonts w:ascii="Arial" w:hAnsi="Arial" w:cs="Arial" w:hint="cs"/>
          <w:w w:val="101"/>
          <w:rtl/>
        </w:rPr>
        <w:t>عبدي</w:t>
      </w:r>
      <w:r>
        <w:rPr>
          <w:rStyle w:val="bold"/>
          <w:w w:val="101"/>
          <w:rtl/>
        </w:rPr>
        <w:t xml:space="preserve"> </w:t>
      </w:r>
      <w:r>
        <w:rPr>
          <w:rStyle w:val="bold"/>
          <w:rFonts w:ascii="Arial" w:hAnsi="Arial" w:cs="Arial" w:hint="cs"/>
          <w:w w:val="101"/>
          <w:rtl/>
        </w:rPr>
        <w:t>فلان</w:t>
      </w:r>
      <w:r>
        <w:rPr>
          <w:rStyle w:val="bold"/>
          <w:w w:val="101"/>
          <w:rtl/>
        </w:rPr>
        <w:t xml:space="preserve"> </w:t>
      </w:r>
      <w:r>
        <w:rPr>
          <w:rStyle w:val="bold"/>
          <w:rFonts w:ascii="Arial" w:hAnsi="Arial" w:cs="Arial" w:hint="cs"/>
          <w:w w:val="101"/>
          <w:rtl/>
        </w:rPr>
        <w:t>فلم</w:t>
      </w:r>
      <w:r>
        <w:rPr>
          <w:rStyle w:val="bold"/>
          <w:w w:val="101"/>
          <w:rtl/>
        </w:rPr>
        <w:t xml:space="preserve"> </w:t>
      </w:r>
      <w:r>
        <w:rPr>
          <w:rStyle w:val="bold"/>
          <w:rFonts w:ascii="Arial" w:hAnsi="Arial" w:cs="Arial" w:hint="cs"/>
          <w:w w:val="101"/>
          <w:rtl/>
        </w:rPr>
        <w:t>تسقه</w:t>
      </w:r>
      <w:r>
        <w:rPr>
          <w:rStyle w:val="bold"/>
          <w:w w:val="101"/>
          <w:rtl/>
        </w:rPr>
        <w:t xml:space="preserve"> </w:t>
      </w:r>
      <w:r>
        <w:rPr>
          <w:rStyle w:val="bold"/>
          <w:rFonts w:ascii="Arial" w:hAnsi="Arial" w:cs="Arial" w:hint="cs"/>
          <w:w w:val="101"/>
          <w:rtl/>
        </w:rPr>
        <w:t>أما</w:t>
      </w:r>
      <w:r>
        <w:rPr>
          <w:rStyle w:val="bold"/>
          <w:w w:val="101"/>
          <w:rtl/>
        </w:rPr>
        <w:t xml:space="preserve"> </w:t>
      </w:r>
      <w:r>
        <w:rPr>
          <w:rStyle w:val="bold"/>
          <w:rFonts w:ascii="Arial" w:hAnsi="Arial" w:cs="Arial" w:hint="cs"/>
          <w:w w:val="101"/>
          <w:rtl/>
        </w:rPr>
        <w:t>علمت</w:t>
      </w:r>
      <w:r>
        <w:rPr>
          <w:rStyle w:val="bold"/>
          <w:w w:val="101"/>
          <w:rtl/>
        </w:rPr>
        <w:t xml:space="preserve"> </w:t>
      </w:r>
      <w:r>
        <w:rPr>
          <w:rStyle w:val="bold"/>
          <w:rFonts w:ascii="Arial" w:hAnsi="Arial" w:cs="Arial" w:hint="cs"/>
          <w:w w:val="101"/>
          <w:rtl/>
        </w:rPr>
        <w:t>أنَّك</w:t>
      </w:r>
      <w:r>
        <w:rPr>
          <w:rStyle w:val="bold"/>
          <w:w w:val="101"/>
          <w:rtl/>
        </w:rPr>
        <w:t xml:space="preserve"> </w:t>
      </w:r>
      <w:r>
        <w:rPr>
          <w:rStyle w:val="bold"/>
          <w:rFonts w:ascii="Arial" w:hAnsi="Arial" w:cs="Arial" w:hint="cs"/>
          <w:w w:val="101"/>
          <w:rtl/>
        </w:rPr>
        <w:t>لو</w:t>
      </w:r>
      <w:r>
        <w:rPr>
          <w:rStyle w:val="bold"/>
          <w:w w:val="101"/>
          <w:rtl/>
        </w:rPr>
        <w:t xml:space="preserve"> </w:t>
      </w:r>
      <w:r>
        <w:rPr>
          <w:rStyle w:val="bold"/>
          <w:rFonts w:ascii="Arial" w:hAnsi="Arial" w:cs="Arial" w:hint="cs"/>
          <w:w w:val="101"/>
          <w:rtl/>
        </w:rPr>
        <w:t>سقيته</w:t>
      </w:r>
      <w:r>
        <w:rPr>
          <w:rStyle w:val="bold"/>
          <w:w w:val="101"/>
          <w:rtl/>
        </w:rPr>
        <w:t xml:space="preserve"> </w:t>
      </w:r>
      <w:r>
        <w:rPr>
          <w:rStyle w:val="bold"/>
          <w:rFonts w:ascii="Arial" w:hAnsi="Arial" w:cs="Arial" w:hint="cs"/>
          <w:w w:val="101"/>
          <w:rtl/>
        </w:rPr>
        <w:t>لوجدت</w:t>
      </w:r>
      <w:r>
        <w:rPr>
          <w:rStyle w:val="bold"/>
          <w:w w:val="101"/>
          <w:rtl/>
        </w:rPr>
        <w:t xml:space="preserve"> </w:t>
      </w:r>
      <w:r>
        <w:rPr>
          <w:rStyle w:val="bold"/>
          <w:rFonts w:ascii="Arial" w:hAnsi="Arial" w:cs="Arial" w:hint="cs"/>
          <w:w w:val="101"/>
          <w:rtl/>
        </w:rPr>
        <w:t>ذلك</w:t>
      </w:r>
      <w:r>
        <w:rPr>
          <w:rStyle w:val="bold"/>
          <w:w w:val="101"/>
          <w:rtl/>
        </w:rPr>
        <w:t xml:space="preserve"> </w:t>
      </w:r>
      <w:r>
        <w:rPr>
          <w:rStyle w:val="bold"/>
          <w:rFonts w:ascii="Arial" w:hAnsi="Arial" w:cs="Arial" w:hint="cs"/>
          <w:w w:val="101"/>
          <w:rtl/>
        </w:rPr>
        <w:t>عندي؟</w:t>
      </w:r>
      <w:r>
        <w:rPr>
          <w:rStyle w:val="bold"/>
          <w:w w:val="101"/>
          <w:rtl/>
        </w:rPr>
        <w:t>»»</w:t>
      </w:r>
      <w:r>
        <w:rPr>
          <w:color w:val="00C100"/>
          <w:w w:val="101"/>
          <w:vertAlign w:val="superscript"/>
          <w:rtl/>
        </w:rPr>
        <w:footnoteReference w:id="59"/>
      </w:r>
      <w:r>
        <w:rPr>
          <w:w w:val="101"/>
          <w:rtl/>
        </w:rPr>
        <w:t xml:space="preserve"> </w:t>
      </w:r>
      <w:r>
        <w:rPr>
          <w:rFonts w:ascii="Arial" w:hAnsi="Arial" w:cs="Arial" w:hint="cs"/>
          <w:w w:val="101"/>
          <w:rtl/>
        </w:rPr>
        <w:t>ومعنى</w:t>
      </w:r>
      <w:r>
        <w:rPr>
          <w:w w:val="101"/>
          <w:rtl/>
        </w:rPr>
        <w:t xml:space="preserve"> </w:t>
      </w:r>
      <w:r>
        <w:rPr>
          <w:rFonts w:ascii="Arial" w:hAnsi="Arial" w:cs="Arial" w:hint="cs"/>
          <w:w w:val="101"/>
          <w:rtl/>
        </w:rPr>
        <w:t>قوله</w:t>
      </w:r>
      <w:r>
        <w:rPr>
          <w:w w:val="101"/>
          <w:rtl/>
        </w:rPr>
        <w:t xml:space="preserve">: </w:t>
      </w:r>
      <w:r>
        <w:rPr>
          <w:rFonts w:ascii="Calibri" w:cs="Calibri" w:hint="cs"/>
          <w:w w:val="101"/>
          <w:rtl/>
        </w:rPr>
        <w:t>«</w:t>
      </w:r>
      <w:r>
        <w:rPr>
          <w:rFonts w:ascii="Arial" w:hAnsi="Arial" w:cs="Arial" w:hint="cs"/>
          <w:w w:val="101"/>
          <w:rtl/>
        </w:rPr>
        <w:t>كيف</w:t>
      </w:r>
      <w:r>
        <w:rPr>
          <w:w w:val="101"/>
          <w:rtl/>
        </w:rPr>
        <w:t xml:space="preserve"> </w:t>
      </w:r>
      <w:r>
        <w:rPr>
          <w:rFonts w:ascii="Arial" w:hAnsi="Arial" w:cs="Arial" w:hint="cs"/>
          <w:w w:val="101"/>
          <w:rtl/>
        </w:rPr>
        <w:t>أعودك</w:t>
      </w:r>
      <w:r>
        <w:rPr>
          <w:rFonts w:ascii="Calibri" w:cs="Calibri" w:hint="cs"/>
          <w:w w:val="101"/>
          <w:rtl/>
        </w:rPr>
        <w:t>»</w:t>
      </w:r>
      <w:r>
        <w:rPr>
          <w:w w:val="101"/>
          <w:rtl/>
        </w:rPr>
        <w:t xml:space="preserve">: </w:t>
      </w:r>
      <w:r>
        <w:rPr>
          <w:rFonts w:ascii="Arial" w:hAnsi="Arial" w:cs="Arial" w:hint="cs"/>
          <w:w w:val="101"/>
          <w:rtl/>
        </w:rPr>
        <w:t>كيف</w:t>
      </w:r>
      <w:r>
        <w:rPr>
          <w:w w:val="101"/>
          <w:rtl/>
        </w:rPr>
        <w:t xml:space="preserve"> </w:t>
      </w:r>
      <w:r>
        <w:rPr>
          <w:rFonts w:ascii="Arial" w:hAnsi="Arial" w:cs="Arial" w:hint="cs"/>
          <w:w w:val="101"/>
          <w:rtl/>
        </w:rPr>
        <w:t>تمرض</w:t>
      </w:r>
      <w:r>
        <w:rPr>
          <w:w w:val="101"/>
          <w:rtl/>
        </w:rPr>
        <w:t xml:space="preserve"> </w:t>
      </w:r>
      <w:r>
        <w:rPr>
          <w:rFonts w:ascii="Arial" w:hAnsi="Arial" w:cs="Arial" w:hint="cs"/>
          <w:w w:val="101"/>
          <w:rtl/>
        </w:rPr>
        <w:t>فأعودك؟</w:t>
      </w:r>
      <w:r>
        <w:rPr>
          <w:w w:val="101"/>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بتقدير</w:t>
      </w:r>
      <w:r>
        <w:rPr>
          <w:rtl/>
        </w:rPr>
        <w:t xml:space="preserve"> </w:t>
      </w:r>
      <w:r>
        <w:rPr>
          <w:rFonts w:ascii="Arial" w:hAnsi="Arial" w:cs="Arial" w:hint="cs"/>
          <w:rtl/>
        </w:rPr>
        <w:t>قل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أي</w:t>
      </w:r>
      <w:r>
        <w:rPr>
          <w:rtl/>
        </w:rPr>
        <w:t xml:space="preserve">: </w:t>
      </w:r>
      <w:r>
        <w:rPr>
          <w:rFonts w:ascii="Arial" w:hAnsi="Arial" w:cs="Arial" w:hint="cs"/>
          <w:rtl/>
        </w:rPr>
        <w:t>وقل</w:t>
      </w:r>
      <w:r>
        <w:rPr>
          <w:rtl/>
        </w:rPr>
        <w:t xml:space="preserve"> </w:t>
      </w:r>
      <w:r>
        <w:rPr>
          <w:rFonts w:ascii="Arial" w:hAnsi="Arial" w:cs="Arial" w:hint="cs"/>
          <w:rtl/>
        </w:rPr>
        <w:t>ما</w:t>
      </w:r>
      <w:r>
        <w:rPr>
          <w:rFonts w:ascii="Calibri" w:cs="Calibri" w:hint="cs"/>
          <w:rtl/>
        </w:rPr>
        <w:t> </w:t>
      </w:r>
      <w:r>
        <w:rPr>
          <w:rFonts w:ascii="Arial" w:hAnsi="Arial" w:cs="Arial" w:hint="cs"/>
          <w:rtl/>
        </w:rPr>
        <w:t>أريد</w:t>
      </w:r>
      <w:r>
        <w:rPr>
          <w:rtl/>
        </w:rPr>
        <w:t xml:space="preserve"> </w:t>
      </w:r>
      <w:r>
        <w:rPr>
          <w:rFonts w:ascii="Arial" w:hAnsi="Arial" w:cs="Arial" w:hint="cs"/>
          <w:rtl/>
        </w:rPr>
        <w:t>منكم</w:t>
      </w:r>
      <w:r>
        <w:rPr>
          <w:rtl/>
        </w:rPr>
        <w:t xml:space="preserve"> </w:t>
      </w:r>
      <w:r>
        <w:rPr>
          <w:rFonts w:ascii="Arial" w:hAnsi="Arial" w:cs="Arial" w:hint="cs"/>
          <w:rtl/>
        </w:rPr>
        <w:t>من</w:t>
      </w:r>
      <w:r>
        <w:rPr>
          <w:rtl/>
        </w:rPr>
        <w:t xml:space="preserve"> </w:t>
      </w:r>
      <w:r>
        <w:rPr>
          <w:rFonts w:ascii="Arial" w:hAnsi="Arial" w:cs="Arial" w:hint="cs"/>
          <w:rtl/>
        </w:rPr>
        <w:t>رزقٍ</w:t>
      </w:r>
      <w:r>
        <w:rPr>
          <w:rtl/>
        </w:rPr>
        <w:t xml:space="preserve"> </w:t>
      </w:r>
      <w:r>
        <w:rPr>
          <w:rFonts w:ascii="Arial" w:hAnsi="Arial" w:cs="Arial" w:hint="cs"/>
          <w:rtl/>
        </w:rPr>
        <w:t>وما</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تطعموني،</w:t>
      </w:r>
      <w:r>
        <w:rPr>
          <w:rtl/>
        </w:rPr>
        <w:t xml:space="preserve"> </w:t>
      </w:r>
      <w:r>
        <w:rPr>
          <w:rFonts w:ascii="Arial" w:hAnsi="Arial" w:cs="Arial" w:hint="cs"/>
          <w:rtl/>
        </w:rPr>
        <w:t>أي</w:t>
      </w:r>
      <w:r>
        <w:rPr>
          <w:rtl/>
        </w:rPr>
        <w:t xml:space="preserve">: </w:t>
      </w:r>
      <w:r>
        <w:rPr>
          <w:rFonts w:ascii="Arial" w:hAnsi="Arial" w:cs="Arial" w:hint="cs"/>
          <w:rtl/>
        </w:rPr>
        <w:t>قل</w:t>
      </w:r>
      <w:r>
        <w:rPr>
          <w:rtl/>
        </w:rPr>
        <w:t xml:space="preserve"> </w:t>
      </w:r>
      <w:r>
        <w:rPr>
          <w:rFonts w:ascii="Arial" w:hAnsi="Arial" w:cs="Arial" w:hint="cs"/>
          <w:rtl/>
        </w:rPr>
        <w:t>في</w:t>
      </w:r>
      <w:r>
        <w:rPr>
          <w:rtl/>
        </w:rPr>
        <w:t xml:space="preserve"> </w:t>
      </w:r>
      <w:r>
        <w:rPr>
          <w:rFonts w:ascii="Arial" w:hAnsi="Arial" w:cs="Arial" w:hint="cs"/>
          <w:rtl/>
        </w:rPr>
        <w:t>شأنهم</w:t>
      </w:r>
      <w:r>
        <w:rPr>
          <w:rtl/>
        </w:rPr>
        <w:t xml:space="preserve"> </w:t>
      </w:r>
      <w:r>
        <w:rPr>
          <w:rFonts w:ascii="Arial" w:hAnsi="Arial" w:cs="Arial" w:hint="cs"/>
          <w:rtl/>
        </w:rPr>
        <w:t>معك</w:t>
      </w:r>
      <w:r>
        <w:rPr>
          <w:rtl/>
        </w:rPr>
        <w:t xml:space="preserve">: </w:t>
      </w:r>
      <w:r>
        <w:rPr>
          <w:rFonts w:ascii="Arial" w:hAnsi="Arial" w:cs="Arial" w:hint="cs"/>
          <w:rtl/>
        </w:rPr>
        <w:t>ما</w:t>
      </w:r>
      <w:r>
        <w:rPr>
          <w:rFonts w:ascii="Calibri" w:cs="Calibri" w:hint="cs"/>
          <w:rtl/>
        </w:rPr>
        <w:t> </w:t>
      </w:r>
      <w:r>
        <w:rPr>
          <w:rFonts w:ascii="Arial" w:hAnsi="Arial" w:cs="Arial" w:hint="cs"/>
          <w:rtl/>
        </w:rPr>
        <w:t>أردت</w:t>
      </w:r>
      <w:r>
        <w:rPr>
          <w:rtl/>
        </w:rPr>
        <w:t xml:space="preserve"> </w:t>
      </w:r>
      <w:r>
        <w:rPr>
          <w:rFonts w:ascii="Arial" w:hAnsi="Arial" w:cs="Arial" w:hint="cs"/>
          <w:rtl/>
        </w:rPr>
        <w:t>من</w:t>
      </w:r>
      <w:r>
        <w:rPr>
          <w:rtl/>
        </w:rPr>
        <w:t xml:space="preserve"> </w:t>
      </w:r>
      <w:r>
        <w:rPr>
          <w:rFonts w:ascii="Arial" w:hAnsi="Arial" w:cs="Arial" w:hint="cs"/>
          <w:rtl/>
        </w:rPr>
        <w:t>هؤلاء</w:t>
      </w:r>
      <w:r>
        <w:rPr>
          <w:rtl/>
        </w:rPr>
        <w:t xml:space="preserve"> </w:t>
      </w:r>
      <w:r>
        <w:rPr>
          <w:rFonts w:ascii="Arial" w:hAnsi="Arial" w:cs="Arial" w:hint="cs"/>
          <w:rtl/>
        </w:rPr>
        <w:t>أن</w:t>
      </w:r>
      <w:r>
        <w:rPr>
          <w:rtl/>
        </w:rPr>
        <w:t xml:space="preserve"> </w:t>
      </w:r>
      <w:r>
        <w:rPr>
          <w:rFonts w:ascii="Arial" w:hAnsi="Arial" w:cs="Arial" w:hint="cs"/>
          <w:rtl/>
        </w:rPr>
        <w:t>يرزقوني،</w:t>
      </w:r>
      <w:r>
        <w:rPr>
          <w:rtl/>
        </w:rPr>
        <w:t xml:space="preserve"> </w:t>
      </w:r>
      <w:r>
        <w:rPr>
          <w:rFonts w:ascii="Arial" w:hAnsi="Arial" w:cs="Arial" w:hint="cs"/>
          <w:rtl/>
        </w:rPr>
        <w:t>وما</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يطعموني،</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لَّآ</w:t>
      </w:r>
      <w:r>
        <w:rPr>
          <w:rtl/>
        </w:rPr>
        <w:t xml:space="preserve"> </w:t>
      </w:r>
      <w:r>
        <w:rPr>
          <w:rFonts w:ascii="Arial" w:hAnsi="Arial" w:cs="Arial" w:hint="cs"/>
          <w:rtl/>
        </w:rPr>
        <w:t>أَسْئَلُكُم</w:t>
      </w:r>
      <w:r>
        <w:rPr>
          <w:rtl/>
        </w:rPr>
        <w:t xml:space="preserve"> </w:t>
      </w:r>
      <w:r>
        <w:rPr>
          <w:rFonts w:ascii="Arial" w:hAnsi="Arial" w:cs="Arial" w:hint="cs"/>
          <w:rtl/>
        </w:rPr>
        <w:t>عَلَيْهِ</w:t>
      </w:r>
      <w:r>
        <w:rPr>
          <w:rtl/>
        </w:rPr>
        <w:t xml:space="preserve"> </w:t>
      </w:r>
      <w:r>
        <w:rPr>
          <w:rFonts w:ascii="Arial" w:hAnsi="Arial" w:cs="Arial" w:hint="cs"/>
          <w:rtl/>
        </w:rPr>
        <w:t>أَجْرًا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الشورى</w:t>
      </w:r>
      <w:r>
        <w:rPr>
          <w:rStyle w:val="CharacterStyle11"/>
          <w:rtl/>
        </w:rPr>
        <w:t>:</w:t>
      </w:r>
      <w:r>
        <w:rPr>
          <w:rStyle w:val="CharacterStyle11"/>
          <w:rFonts w:ascii="Calibri" w:cs="Calibri" w:hint="cs"/>
          <w:rtl/>
        </w:rPr>
        <w:t> </w:t>
      </w:r>
      <w:r>
        <w:rPr>
          <w:rStyle w:val="CharacterStyle11"/>
          <w:rtl/>
        </w:rPr>
        <w:t>23]</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لِّلذِينَ</w:t>
      </w:r>
      <w:r>
        <w:rPr>
          <w:rtl/>
        </w:rPr>
        <w:t xml:space="preserve"> </w:t>
      </w:r>
      <w:r>
        <w:rPr>
          <w:rFonts w:ascii="Arial" w:hAnsi="Arial" w:cs="Arial" w:hint="cs"/>
          <w:rtl/>
        </w:rPr>
        <w:t>كَفَرُواْ</w:t>
      </w:r>
      <w:r>
        <w:rPr>
          <w:rtl/>
        </w:rPr>
        <w:t xml:space="preserve"> </w:t>
      </w:r>
      <w:r>
        <w:rPr>
          <w:rFonts w:ascii="Arial" w:hAnsi="Arial" w:cs="Arial" w:hint="cs"/>
          <w:rtl/>
        </w:rPr>
        <w:t>سَتُغْلَبُونَ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12]</w:t>
      </w:r>
      <w:r>
        <w:rPr>
          <w:rFonts w:ascii="Arial" w:hAnsi="Arial" w:cs="Arial" w:hint="cs"/>
          <w:rtl/>
        </w:rPr>
        <w:t>،</w:t>
      </w:r>
      <w:r>
        <w:rPr>
          <w:rtl/>
        </w:rPr>
        <w:t xml:space="preserve"> </w:t>
      </w:r>
      <w:r>
        <w:rPr>
          <w:rFonts w:ascii="Arial" w:hAnsi="Arial" w:cs="Arial" w:hint="cs"/>
          <w:rtl/>
        </w:rPr>
        <w:t>بالتاء</w:t>
      </w:r>
      <w:r>
        <w:rPr>
          <w:rtl/>
        </w:rPr>
        <w:t xml:space="preserve"> </w:t>
      </w:r>
      <w:r>
        <w:rPr>
          <w:rFonts w:ascii="Arial" w:hAnsi="Arial" w:cs="Arial" w:hint="cs"/>
          <w:rtl/>
        </w:rPr>
        <w:t>وجاء</w:t>
      </w:r>
      <w:r>
        <w:rPr>
          <w:rtl/>
        </w:rPr>
        <w:t xml:space="preserve"> </w:t>
      </w:r>
      <w:r>
        <w:rPr>
          <w:rFonts w:ascii="Arial" w:hAnsi="Arial" w:cs="Arial" w:hint="cs"/>
          <w:rtl/>
        </w:rPr>
        <w:t>بالياء</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 xml:space="preserve"> </w:t>
      </w:r>
      <w:r>
        <w:rPr>
          <w:rFonts w:ascii="Arial" w:hAnsi="Arial" w:cs="Arial" w:hint="cs"/>
          <w:rtl/>
        </w:rPr>
        <w:t>لا</w:t>
      </w:r>
      <w:r>
        <w:rPr>
          <w:rFonts w:ascii="Calibri" w:cs="Calibri" w:hint="cs"/>
          <w:rtl/>
        </w:rPr>
        <w:t>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معه</w:t>
      </w:r>
      <w:r>
        <w:rPr>
          <w:rtl/>
        </w:rPr>
        <w:t xml:space="preserve"> </w:t>
      </w:r>
      <w:r>
        <w:rPr>
          <w:rFonts w:ascii="Arial" w:hAnsi="Arial" w:cs="Arial" w:hint="cs"/>
          <w:rtl/>
        </w:rPr>
        <w:t>أحد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الرَّزَّاقُ</w:t>
      </w:r>
      <w:r>
        <w:rPr>
          <w:rtl/>
        </w:rPr>
        <w:t> </w:t>
      </w:r>
      <w:r>
        <w:rPr>
          <w:rFonts w:ascii="Arial" w:hAnsi="Arial" w:cs="Arial" w:hint="cs"/>
          <w:rtl/>
        </w:rPr>
        <w:t>﴾</w:t>
      </w:r>
      <w:r>
        <w:rPr>
          <w:rtl/>
        </w:rPr>
        <w:t xml:space="preserve"> </w:t>
      </w:r>
      <w:r>
        <w:rPr>
          <w:rFonts w:ascii="Arial" w:hAnsi="Arial" w:cs="Arial" w:hint="cs"/>
          <w:rtl/>
        </w:rPr>
        <w:t>لمن</w:t>
      </w:r>
      <w:r>
        <w:rPr>
          <w:rtl/>
        </w:rPr>
        <w:t xml:space="preserve"> </w:t>
      </w:r>
      <w:r>
        <w:rPr>
          <w:rFonts w:ascii="Arial" w:hAnsi="Arial" w:cs="Arial" w:hint="cs"/>
          <w:rtl/>
        </w:rPr>
        <w:t>احتاج</w:t>
      </w:r>
      <w:r>
        <w:rPr>
          <w:rtl/>
        </w:rPr>
        <w:t xml:space="preserve"> </w:t>
      </w:r>
      <w:r>
        <w:rPr>
          <w:rFonts w:ascii="Arial" w:hAnsi="Arial" w:cs="Arial" w:hint="cs"/>
          <w:rtl/>
        </w:rPr>
        <w:t>إلى</w:t>
      </w:r>
      <w:r>
        <w:rPr>
          <w:rtl/>
        </w:rPr>
        <w:t xml:space="preserve"> </w:t>
      </w:r>
      <w:r>
        <w:rPr>
          <w:rFonts w:ascii="Arial" w:hAnsi="Arial" w:cs="Arial" w:hint="cs"/>
          <w:rtl/>
        </w:rPr>
        <w:t>الرزق،</w:t>
      </w:r>
      <w:r>
        <w:rPr>
          <w:rtl/>
        </w:rPr>
        <w:t xml:space="preserve"> </w:t>
      </w:r>
      <w:r>
        <w:rPr>
          <w:rFonts w:ascii="Arial" w:hAnsi="Arial" w:cs="Arial" w:hint="cs"/>
          <w:rtl/>
        </w:rPr>
        <w:t>فهو</w:t>
      </w:r>
      <w:r>
        <w:rPr>
          <w:rtl/>
        </w:rPr>
        <w:t xml:space="preserve"> </w:t>
      </w:r>
      <w:r>
        <w:rPr>
          <w:rFonts w:ascii="Arial" w:hAnsi="Arial" w:cs="Arial" w:hint="cs"/>
          <w:rtl/>
        </w:rPr>
        <w:t>لا</w:t>
      </w:r>
      <w:r>
        <w:rPr>
          <w:rFonts w:ascii="Calibri" w:cs="Calibri" w:hint="cs"/>
          <w:rtl/>
        </w:rPr>
        <w:t>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الرزق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ذُوالْقُوَّةِ</w:t>
      </w:r>
      <w:r>
        <w:rPr>
          <w:rtl/>
        </w:rPr>
        <w:t> </w:t>
      </w:r>
      <w:r>
        <w:rPr>
          <w:rFonts w:ascii="Arial" w:hAnsi="Arial" w:cs="Arial" w:hint="cs"/>
          <w:rtl/>
        </w:rPr>
        <w:t>﴾</w:t>
      </w:r>
      <w:r>
        <w:rPr>
          <w:rtl/>
        </w:rPr>
        <w:t xml:space="preserve"> </w:t>
      </w:r>
      <w:r>
        <w:rPr>
          <w:rFonts w:ascii="Arial" w:hAnsi="Arial" w:cs="Arial" w:hint="cs"/>
          <w:rtl/>
        </w:rPr>
        <w:t>القدرة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اِلْمَتِينُ</w:t>
      </w:r>
      <w:r>
        <w:rPr>
          <w:rtl/>
        </w:rPr>
        <w:t> </w:t>
      </w:r>
      <w:r>
        <w:rPr>
          <w:rFonts w:ascii="Arial" w:hAnsi="Arial" w:cs="Arial" w:hint="cs"/>
          <w:rtl/>
        </w:rPr>
        <w:t>﴾</w:t>
      </w:r>
      <w:r>
        <w:rPr>
          <w:rtl/>
        </w:rPr>
        <w:t xml:space="preserve"> </w:t>
      </w:r>
      <w:r>
        <w:rPr>
          <w:rFonts w:ascii="Arial" w:hAnsi="Arial" w:cs="Arial" w:hint="cs"/>
          <w:rtl/>
        </w:rPr>
        <w:t>شديد</w:t>
      </w:r>
      <w:r>
        <w:rPr>
          <w:rtl/>
        </w:rPr>
        <w:t xml:space="preserve"> </w:t>
      </w:r>
      <w:r>
        <w:rPr>
          <w:rFonts w:ascii="Arial" w:hAnsi="Arial" w:cs="Arial" w:hint="cs"/>
          <w:rtl/>
        </w:rPr>
        <w:t>القوَّة،</w:t>
      </w:r>
      <w:r>
        <w:rPr>
          <w:rtl/>
        </w:rPr>
        <w:t xml:space="preserve"> </w:t>
      </w:r>
      <w:r>
        <w:rPr>
          <w:rFonts w:ascii="Arial" w:hAnsi="Arial" w:cs="Arial" w:hint="cs"/>
          <w:rtl/>
        </w:rPr>
        <w:t>أي</w:t>
      </w:r>
      <w:r>
        <w:rPr>
          <w:rtl/>
        </w:rPr>
        <w:t xml:space="preserve">: </w:t>
      </w:r>
      <w:r>
        <w:rPr>
          <w:rFonts w:ascii="Arial" w:hAnsi="Arial" w:cs="Arial" w:hint="cs"/>
          <w:rtl/>
        </w:rPr>
        <w:t>القدرة</w:t>
      </w:r>
      <w:r>
        <w:rPr>
          <w:rtl/>
        </w:rPr>
        <w:t>.</w:t>
      </w:r>
    </w:p>
    <w:p w:rsidR="00F65AD2" w:rsidRDefault="00F65AD2">
      <w:pPr>
        <w:pStyle w:val="textquran"/>
        <w:spacing w:before="170"/>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اَلرَّزَّاقُ</w:t>
      </w:r>
      <w:r>
        <w:rPr>
          <w:rFonts w:ascii="Calibri" w:cs="Calibri" w:hint="cs"/>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أُرِيدُ</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رِّزْقٍ</w:t>
      </w:r>
      <w:r>
        <w:rPr>
          <w:rFonts w:ascii="Calibri" w:cs="Calibri" w:hint="cs"/>
          <w:rtl/>
        </w:rPr>
        <w:t> </w:t>
      </w:r>
      <w:r>
        <w:rPr>
          <w:rFonts w:ascii="Arial" w:hAnsi="Arial" w:cs="Arial" w:hint="cs"/>
          <w:rtl/>
        </w:rPr>
        <w:t>﴾</w:t>
      </w:r>
      <w:r>
        <w:rPr>
          <w:rtl/>
        </w:rPr>
        <w:t xml:space="preserve"> </w:t>
      </w:r>
      <w:r>
        <w:rPr>
          <w:rFonts w:ascii="Arial" w:hAnsi="Arial" w:cs="Arial" w:hint="cs"/>
          <w:rtl/>
        </w:rPr>
        <w:t>وطالب</w:t>
      </w:r>
      <w:r>
        <w:rPr>
          <w:rtl/>
        </w:rPr>
        <w:t xml:space="preserve"> </w:t>
      </w:r>
      <w:r>
        <w:rPr>
          <w:rFonts w:ascii="Arial" w:hAnsi="Arial" w:cs="Arial" w:hint="cs"/>
          <w:rtl/>
        </w:rPr>
        <w:t>الرزق</w:t>
      </w:r>
      <w:r>
        <w:rPr>
          <w:rtl/>
        </w:rPr>
        <w:t xml:space="preserve"> </w:t>
      </w:r>
      <w:r>
        <w:rPr>
          <w:rFonts w:ascii="Arial" w:hAnsi="Arial" w:cs="Arial" w:hint="cs"/>
          <w:rtl/>
        </w:rPr>
        <w:t>فقير</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ذُوالْقُوَّةِ</w:t>
      </w:r>
      <w:r>
        <w:rPr>
          <w:rtl/>
        </w:rPr>
        <w:t xml:space="preserve"> </w:t>
      </w:r>
      <w:r>
        <w:rPr>
          <w:rFonts w:ascii="Arial" w:hAnsi="Arial" w:cs="Arial" w:hint="cs"/>
          <w:rtl/>
        </w:rPr>
        <w:t>اِلْمَتِينُ</w:t>
      </w:r>
      <w:r>
        <w:rPr>
          <w:rFonts w:ascii="Calibri" w:cs="Calibri" w:hint="cs"/>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يُّطْعِمُونِ</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مريد</w:t>
      </w:r>
      <w:r>
        <w:rPr>
          <w:rtl/>
        </w:rPr>
        <w:t xml:space="preserve"> </w:t>
      </w:r>
      <w:r>
        <w:rPr>
          <w:rFonts w:ascii="Arial" w:hAnsi="Arial" w:cs="Arial" w:hint="cs"/>
          <w:rtl/>
        </w:rPr>
        <w:t>الإطعام</w:t>
      </w:r>
      <w:r>
        <w:rPr>
          <w:rtl/>
        </w:rPr>
        <w:t xml:space="preserve"> </w:t>
      </w:r>
      <w:r>
        <w:rPr>
          <w:rFonts w:ascii="Arial" w:hAnsi="Arial" w:cs="Arial" w:hint="cs"/>
          <w:rtl/>
        </w:rPr>
        <w:t>عاجز</w:t>
      </w:r>
      <w:r>
        <w:rPr>
          <w:rtl/>
        </w:rPr>
        <w:t xml:space="preserve"> </w:t>
      </w:r>
      <w:r>
        <w:rPr>
          <w:rFonts w:ascii="Arial" w:hAnsi="Arial" w:cs="Arial" w:hint="cs"/>
          <w:rtl/>
        </w:rPr>
        <w:t>كطفل</w:t>
      </w:r>
      <w:r>
        <w:rPr>
          <w:rtl/>
        </w:rPr>
        <w:t xml:space="preserve"> </w:t>
      </w:r>
      <w:r>
        <w:rPr>
          <w:rFonts w:ascii="Arial" w:hAnsi="Arial" w:cs="Arial" w:hint="cs"/>
          <w:rtl/>
        </w:rPr>
        <w:t>ومريض</w:t>
      </w:r>
      <w:r>
        <w:rPr>
          <w:rtl/>
        </w:rPr>
        <w:t xml:space="preserve"> </w:t>
      </w:r>
      <w:r>
        <w:rPr>
          <w:rFonts w:ascii="Arial" w:hAnsi="Arial" w:cs="Arial" w:hint="cs"/>
          <w:rtl/>
        </w:rPr>
        <w:t>يطبخ</w:t>
      </w:r>
      <w:r>
        <w:rPr>
          <w:rtl/>
        </w:rPr>
        <w:t xml:space="preserve"> </w:t>
      </w:r>
      <w:r>
        <w:rPr>
          <w:rFonts w:ascii="Arial" w:hAnsi="Arial" w:cs="Arial" w:hint="cs"/>
          <w:rtl/>
        </w:rPr>
        <w:t>له</w:t>
      </w:r>
      <w:r>
        <w:rPr>
          <w:rtl/>
        </w:rPr>
        <w:t>.</w:t>
      </w:r>
    </w:p>
    <w:p w:rsidR="00F65AD2" w:rsidRDefault="00F65AD2">
      <w:pPr>
        <w:pStyle w:val="textquran"/>
        <w:spacing w:before="170"/>
        <w:rPr>
          <w:rtl/>
        </w:rPr>
      </w:pPr>
      <w:r>
        <w:rPr>
          <w:rFonts w:ascii="Arial" w:hAnsi="Arial" w:cs="Arial" w:hint="cs"/>
          <w:rtl/>
        </w:rPr>
        <w:t>وجاء</w:t>
      </w:r>
      <w:r>
        <w:rPr>
          <w:rtl/>
        </w:rPr>
        <w:t xml:space="preserve"> </w:t>
      </w:r>
      <w:r>
        <w:rPr>
          <w:rFonts w:ascii="Arial" w:hAnsi="Arial" w:cs="Arial" w:hint="cs"/>
          <w:rtl/>
        </w:rPr>
        <w:t>لفظ</w:t>
      </w:r>
      <w:r>
        <w:rPr>
          <w:rtl/>
        </w:rPr>
        <w:t xml:space="preserve"> </w:t>
      </w:r>
      <w:r>
        <w:rPr>
          <w:rFonts w:ascii="Arial" w:hAnsi="Arial" w:cs="Arial" w:hint="cs"/>
          <w:rtl/>
        </w:rPr>
        <w:t>الغيبة</w:t>
      </w:r>
      <w:r>
        <w:rPr>
          <w:rtl/>
        </w:rPr>
        <w:t xml:space="preserve"> </w:t>
      </w:r>
      <w:r>
        <w:rPr>
          <w:rFonts w:ascii="Arial" w:hAnsi="Arial" w:cs="Arial" w:hint="cs"/>
          <w:rtl/>
        </w:rPr>
        <w:t>بعد</w:t>
      </w:r>
      <w:r>
        <w:rPr>
          <w:rtl/>
        </w:rPr>
        <w:t xml:space="preserve"> </w:t>
      </w:r>
      <w:r>
        <w:rPr>
          <w:rFonts w:ascii="Arial" w:hAnsi="Arial" w:cs="Arial" w:hint="cs"/>
          <w:rtl/>
        </w:rPr>
        <w:t>التكلُّم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كما</w:t>
      </w:r>
      <w:r>
        <w:rPr>
          <w:rtl/>
        </w:rPr>
        <w:t xml:space="preserve"> </w:t>
      </w:r>
      <w:r>
        <w:rPr>
          <w:rFonts w:ascii="Arial" w:hAnsi="Arial" w:cs="Arial" w:hint="cs"/>
          <w:rtl/>
        </w:rPr>
        <w:t>قرأ</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إنِّي</w:t>
      </w:r>
      <w:r>
        <w:rPr>
          <w:rtl/>
        </w:rPr>
        <w:t xml:space="preserve"> </w:t>
      </w:r>
      <w:r>
        <w:rPr>
          <w:rFonts w:ascii="Arial" w:hAnsi="Arial" w:cs="Arial" w:hint="cs"/>
          <w:rtl/>
        </w:rPr>
        <w:t>أنَّا</w:t>
      </w:r>
      <w:r>
        <w:rPr>
          <w:rtl/>
        </w:rPr>
        <w:t xml:space="preserve"> </w:t>
      </w:r>
      <w:r>
        <w:rPr>
          <w:rFonts w:ascii="Arial" w:hAnsi="Arial" w:cs="Arial" w:hint="cs"/>
          <w:rtl/>
        </w:rPr>
        <w:t>الرَّزَّاق</w:t>
      </w:r>
      <w:r>
        <w:rPr>
          <w:rFonts w:ascii="Calibri" w:cs="Calibri" w:hint="cs"/>
          <w:rtl/>
        </w:rPr>
        <w:t>»</w:t>
      </w:r>
      <w:r>
        <w:rPr>
          <w:rtl/>
        </w:rPr>
        <w:t xml:space="preserve"> </w:t>
      </w:r>
      <w:r>
        <w:rPr>
          <w:rFonts w:ascii="Arial" w:hAnsi="Arial" w:cs="Arial" w:hint="cs"/>
          <w:rtl/>
        </w:rPr>
        <w:t>ليذكر</w:t>
      </w:r>
      <w:r>
        <w:rPr>
          <w:rtl/>
        </w:rPr>
        <w:t xml:space="preserve"> </w:t>
      </w:r>
      <w:r>
        <w:rPr>
          <w:rFonts w:ascii="Arial" w:hAnsi="Arial" w:cs="Arial" w:hint="cs"/>
          <w:rtl/>
        </w:rPr>
        <w:t>نفسه</w:t>
      </w:r>
      <w:r>
        <w:rPr>
          <w:rtl/>
        </w:rPr>
        <w:t xml:space="preserve"> </w:t>
      </w:r>
      <w:r>
        <w:rPr>
          <w:rFonts w:ascii="Arial" w:hAnsi="Arial" w:cs="Arial" w:hint="cs"/>
          <w:rtl/>
        </w:rPr>
        <w:t>بالاسم</w:t>
      </w:r>
      <w:r>
        <w:rPr>
          <w:rtl/>
        </w:rPr>
        <w:t xml:space="preserve"> </w:t>
      </w:r>
      <w:r>
        <w:rPr>
          <w:rFonts w:ascii="Arial" w:hAnsi="Arial" w:cs="Arial" w:hint="cs"/>
          <w:rtl/>
        </w:rPr>
        <w:t>المشهور</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العُبُودِيَّة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علَّة</w:t>
      </w:r>
      <w:r>
        <w:rPr>
          <w:rtl/>
        </w:rPr>
        <w:t xml:space="preserve"> </w:t>
      </w:r>
      <w:r>
        <w:rPr>
          <w:rFonts w:ascii="Arial" w:hAnsi="Arial" w:cs="Arial" w:hint="cs"/>
          <w:rtl/>
        </w:rPr>
        <w:t>الحكم،</w:t>
      </w:r>
      <w:r>
        <w:rPr>
          <w:rtl/>
        </w:rPr>
        <w:t xml:space="preserve"> </w:t>
      </w:r>
      <w:r>
        <w:rPr>
          <w:rFonts w:ascii="Arial" w:hAnsi="Arial" w:cs="Arial" w:hint="cs"/>
          <w:rtl/>
        </w:rPr>
        <w:t>ولتكون</w:t>
      </w:r>
      <w:r>
        <w:rPr>
          <w:rtl/>
        </w:rPr>
        <w:t xml:space="preserve"> </w:t>
      </w:r>
      <w:r>
        <w:rPr>
          <w:rFonts w:ascii="Arial" w:hAnsi="Arial" w:cs="Arial" w:hint="cs"/>
          <w:rtl/>
        </w:rPr>
        <w:t>الآية</w:t>
      </w:r>
      <w:r>
        <w:rPr>
          <w:rtl/>
        </w:rPr>
        <w:t xml:space="preserve"> </w:t>
      </w:r>
      <w:r>
        <w:rPr>
          <w:rFonts w:ascii="Arial" w:hAnsi="Arial" w:cs="Arial" w:hint="cs"/>
          <w:rtl/>
        </w:rPr>
        <w:t>كالمثل</w:t>
      </w:r>
      <w:r>
        <w:rPr>
          <w:rtl/>
        </w:rPr>
        <w:t xml:space="preserve">. </w:t>
      </w:r>
      <w:r>
        <w:rPr>
          <w:rFonts w:ascii="Arial" w:hAnsi="Arial" w:cs="Arial" w:hint="cs"/>
          <w:rtl/>
        </w:rPr>
        <w:t>ويقدَّر</w:t>
      </w:r>
      <w:r>
        <w:rPr>
          <w:rtl/>
        </w:rPr>
        <w:t xml:space="preserve"> </w:t>
      </w:r>
      <w:r>
        <w:rPr>
          <w:rFonts w:ascii="Arial" w:hAnsi="Arial" w:cs="Arial" w:hint="cs"/>
          <w:rtl/>
        </w:rPr>
        <w:t>القول</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القراءة</w:t>
      </w:r>
      <w:r>
        <w:rPr>
          <w:rtl/>
        </w:rPr>
        <w:t xml:space="preserve"> </w:t>
      </w:r>
      <w:r>
        <w:rPr>
          <w:rFonts w:ascii="Arial" w:hAnsi="Arial" w:cs="Arial" w:hint="cs"/>
          <w:rtl/>
        </w:rPr>
        <w:t>إذا</w:t>
      </w:r>
      <w:r>
        <w:rPr>
          <w:rtl/>
        </w:rPr>
        <w:t xml:space="preserve"> </w:t>
      </w:r>
      <w:r>
        <w:rPr>
          <w:rFonts w:ascii="Arial" w:hAnsi="Arial" w:cs="Arial" w:hint="cs"/>
          <w:rtl/>
        </w:rPr>
        <w:t>قدَّرنا</w:t>
      </w:r>
      <w:r>
        <w:rPr>
          <w:rtl/>
        </w:rPr>
        <w:t xml:space="preserve"> </w:t>
      </w:r>
      <w:r>
        <w:rPr>
          <w:rFonts w:ascii="Arial" w:hAnsi="Arial" w:cs="Arial" w:hint="cs"/>
          <w:rtl/>
        </w:rPr>
        <w:t>القول</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بعدم</w:t>
      </w:r>
      <w:r>
        <w:rPr>
          <w:rtl/>
        </w:rPr>
        <w:t xml:space="preserve"> </w:t>
      </w:r>
      <w:r>
        <w:rPr>
          <w:rFonts w:ascii="Arial" w:hAnsi="Arial" w:cs="Arial" w:hint="cs"/>
          <w:rtl/>
        </w:rPr>
        <w:t>تقديره</w:t>
      </w:r>
      <w:r>
        <w:rPr>
          <w:rtl/>
        </w:rPr>
        <w:t xml:space="preserve"> </w:t>
      </w:r>
      <w:r>
        <w:rPr>
          <w:rFonts w:ascii="Arial" w:hAnsi="Arial" w:cs="Arial" w:hint="cs"/>
          <w:rtl/>
        </w:rPr>
        <w:t>لأنَّه</w:t>
      </w:r>
      <w:r>
        <w:rPr>
          <w:rtl/>
        </w:rPr>
        <w:t xml:space="preserve"> </w:t>
      </w:r>
      <w:r>
        <w:rPr>
          <w:rFonts w:ascii="Arial" w:hAnsi="Arial" w:cs="Arial" w:hint="cs"/>
          <w:rtl/>
        </w:rPr>
        <w:t>معلوم</w:t>
      </w:r>
      <w:r>
        <w:rPr>
          <w:rtl/>
        </w:rPr>
        <w:t xml:space="preserve"> </w:t>
      </w:r>
      <w:r>
        <w:rPr>
          <w:rFonts w:ascii="Arial" w:hAnsi="Arial" w:cs="Arial" w:hint="cs"/>
          <w:rtl/>
        </w:rPr>
        <w:t>أنَّ</w:t>
      </w:r>
      <w:r>
        <w:rPr>
          <w:rtl/>
        </w:rPr>
        <w:t xml:space="preserve"> </w:t>
      </w:r>
      <w:r>
        <w:rPr>
          <w:rFonts w:ascii="Arial" w:hAnsi="Arial" w:cs="Arial" w:hint="cs"/>
          <w:rtl/>
        </w:rPr>
        <w:t>القائل</w:t>
      </w:r>
      <w:r>
        <w:rPr>
          <w:rtl/>
        </w:rPr>
        <w:t xml:space="preserve"> </w:t>
      </w:r>
      <w:r>
        <w:rPr>
          <w:rFonts w:ascii="Calibri" w:cs="Calibri" w:hint="cs"/>
          <w:rtl/>
        </w:rPr>
        <w:t>«</w:t>
      </w:r>
      <w:r>
        <w:rPr>
          <w:rFonts w:ascii="Arial" w:hAnsi="Arial" w:cs="Arial" w:hint="cs"/>
          <w:rtl/>
        </w:rPr>
        <w:t>أَنَا</w:t>
      </w:r>
      <w:r>
        <w:rPr>
          <w:rtl/>
        </w:rPr>
        <w:t xml:space="preserve"> </w:t>
      </w:r>
      <w:r>
        <w:rPr>
          <w:rFonts w:ascii="Arial" w:hAnsi="Arial" w:cs="Arial" w:hint="cs"/>
          <w:rtl/>
        </w:rPr>
        <w:t>الرَّزَّاقُ</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نفسه</w:t>
      </w:r>
      <w:r>
        <w:rPr>
          <w:rtl/>
        </w:rPr>
        <w:t>.</w:t>
      </w:r>
    </w:p>
    <w:p w:rsidR="00F65AD2" w:rsidRDefault="00F65AD2">
      <w:pPr>
        <w:pStyle w:val="textquran"/>
        <w:spacing w:before="170"/>
        <w:rPr>
          <w:w w:val="98"/>
          <w:rtl/>
        </w:rPr>
      </w:pPr>
      <w:r>
        <w:rPr>
          <w:rFonts w:ascii="Arial" w:hAnsi="Arial" w:cs="Arial" w:hint="cs"/>
          <w:w w:val="98"/>
          <w:rtl/>
        </w:rPr>
        <w:t>وقال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ذُو</w:t>
      </w:r>
      <w:r>
        <w:rPr>
          <w:w w:val="98"/>
          <w:rtl/>
        </w:rPr>
        <w:t xml:space="preserve"> </w:t>
      </w:r>
      <w:r>
        <w:rPr>
          <w:rFonts w:ascii="Arial" w:hAnsi="Arial" w:cs="Arial" w:hint="cs"/>
          <w:w w:val="98"/>
          <w:rtl/>
        </w:rPr>
        <w:t>القُوَّةِ</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بدل</w:t>
      </w:r>
      <w:r>
        <w:rPr>
          <w:w w:val="98"/>
          <w:rtl/>
        </w:rPr>
        <w:t xml:space="preserve"> </w:t>
      </w:r>
      <w:r>
        <w:rPr>
          <w:rFonts w:ascii="Arial" w:hAnsi="Arial" w:cs="Arial" w:hint="cs"/>
          <w:w w:val="98"/>
          <w:rtl/>
        </w:rPr>
        <w:t>القويِّ،</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ذُو</w:t>
      </w:r>
      <w:r>
        <w:rPr>
          <w:rFonts w:ascii="Calibri" w:cs="Calibri" w:hint="cs"/>
          <w:w w:val="98"/>
          <w:rtl/>
        </w:rPr>
        <w:t>»</w:t>
      </w:r>
      <w:r>
        <w:rPr>
          <w:w w:val="98"/>
          <w:rtl/>
        </w:rPr>
        <w:t xml:space="preserve"> </w:t>
      </w:r>
      <w:r>
        <w:rPr>
          <w:rFonts w:ascii="Arial" w:hAnsi="Arial" w:cs="Arial" w:hint="cs"/>
          <w:w w:val="98"/>
          <w:rtl/>
        </w:rPr>
        <w:t>تعظيم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أضيفت</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وتعظيم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وصف</w:t>
      </w:r>
      <w:r>
        <w:rPr>
          <w:w w:val="98"/>
          <w:rtl/>
        </w:rPr>
        <w:t xml:space="preserve"> </w:t>
      </w:r>
      <w:r>
        <w:rPr>
          <w:rFonts w:ascii="Arial" w:hAnsi="Arial" w:cs="Arial" w:hint="cs"/>
          <w:w w:val="98"/>
          <w:rtl/>
        </w:rPr>
        <w:t>بها</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أنفسهم</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خَلَقْتُ</w:t>
      </w:r>
      <w:r>
        <w:rPr>
          <w:rtl/>
        </w:rPr>
        <w:t xml:space="preserve"> </w:t>
      </w:r>
      <w:r>
        <w:rPr>
          <w:rFonts w:ascii="Arial" w:hAnsi="Arial" w:cs="Arial" w:hint="cs"/>
          <w:rtl/>
        </w:rPr>
        <w:t>الْجِنَّ</w:t>
      </w:r>
      <w:r>
        <w:rPr>
          <w:rtl/>
        </w:rPr>
        <w:t xml:space="preserve"> </w:t>
      </w:r>
      <w:r>
        <w:rPr>
          <w:rFonts w:ascii="Arial" w:hAnsi="Arial" w:cs="Arial" w:hint="cs"/>
          <w:rtl/>
        </w:rPr>
        <w:t>وَالاِنسَ</w:t>
      </w:r>
      <w:r>
        <w:rPr>
          <w:rtl/>
        </w:rPr>
        <w:t xml:space="preserve"> </w:t>
      </w:r>
      <w:r>
        <w:rPr>
          <w:rFonts w:ascii="Arial" w:hAnsi="Arial" w:cs="Arial" w:hint="cs"/>
          <w:rtl/>
        </w:rPr>
        <w:t>إِلَّا</w:t>
      </w:r>
      <w:r>
        <w:rPr>
          <w:rtl/>
        </w:rPr>
        <w:t xml:space="preserve"> </w:t>
      </w:r>
      <w:r>
        <w:rPr>
          <w:rFonts w:ascii="Arial" w:hAnsi="Arial" w:cs="Arial" w:hint="cs"/>
          <w:rtl/>
        </w:rPr>
        <w:t>لِيَعْبُدُونِ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فإنَّ</w:t>
      </w:r>
      <w:r>
        <w:rPr>
          <w:rtl/>
        </w:rPr>
        <w:t xml:space="preserve"> </w:t>
      </w:r>
      <w:r>
        <w:rPr>
          <w:rFonts w:ascii="Arial" w:hAnsi="Arial" w:cs="Arial" w:hint="cs"/>
          <w:rtl/>
        </w:rPr>
        <w:t>للذين</w:t>
      </w:r>
      <w:r>
        <w:rPr>
          <w:rtl/>
        </w:rPr>
        <w:t xml:space="preserve"> </w:t>
      </w:r>
      <w:r>
        <w:rPr>
          <w:rFonts w:ascii="Arial" w:hAnsi="Arial" w:cs="Arial" w:hint="cs"/>
          <w:rtl/>
        </w:rPr>
        <w:t>ظلموا</w:t>
      </w:r>
      <w:r>
        <w:rPr>
          <w:rtl/>
        </w:rPr>
        <w:t xml:space="preserve"> </w:t>
      </w:r>
      <w:r>
        <w:rPr>
          <w:rFonts w:ascii="Arial" w:hAnsi="Arial" w:cs="Arial" w:hint="cs"/>
          <w:rtl/>
        </w:rPr>
        <w:t>لاشتغالهم</w:t>
      </w:r>
      <w:r>
        <w:rPr>
          <w:rtl/>
        </w:rPr>
        <w:t xml:space="preserve"> </w:t>
      </w:r>
      <w:r>
        <w:rPr>
          <w:rFonts w:ascii="Arial" w:hAnsi="Arial" w:cs="Arial" w:hint="cs"/>
          <w:rtl/>
        </w:rPr>
        <w:t>بعصيانهم</w:t>
      </w:r>
      <w:r>
        <w:rPr>
          <w:rtl/>
        </w:rPr>
        <w:t xml:space="preserve"> </w:t>
      </w:r>
      <w:r>
        <w:rPr>
          <w:rFonts w:ascii="Arial" w:hAnsi="Arial" w:cs="Arial" w:hint="cs"/>
          <w:rtl/>
        </w:rPr>
        <w:t>عن</w:t>
      </w:r>
      <w:r>
        <w:rPr>
          <w:rtl/>
        </w:rPr>
        <w:t xml:space="preserve"> </w:t>
      </w:r>
      <w:r>
        <w:rPr>
          <w:rFonts w:ascii="Arial" w:hAnsi="Arial" w:cs="Arial" w:hint="cs"/>
          <w:rtl/>
        </w:rPr>
        <w:t>عبادته،</w:t>
      </w:r>
      <w:r>
        <w:rPr>
          <w:rtl/>
        </w:rPr>
        <w:t xml:space="preserve"> </w:t>
      </w:r>
      <w:r>
        <w:rPr>
          <w:rFonts w:ascii="Arial" w:hAnsi="Arial" w:cs="Arial" w:hint="cs"/>
          <w:rtl/>
        </w:rPr>
        <w:t>أو</w:t>
      </w:r>
      <w:r>
        <w:rPr>
          <w:rtl/>
        </w:rPr>
        <w:t xml:space="preserve"> </w:t>
      </w:r>
      <w:r>
        <w:rPr>
          <w:rFonts w:ascii="Arial" w:hAnsi="Arial" w:cs="Arial" w:hint="cs"/>
          <w:rtl/>
        </w:rPr>
        <w:t>جواب</w:t>
      </w:r>
      <w:r>
        <w:rPr>
          <w:rtl/>
        </w:rPr>
        <w:t xml:space="preserve"> </w:t>
      </w:r>
      <w:r>
        <w:rPr>
          <w:rFonts w:ascii="Arial" w:hAnsi="Arial" w:cs="Arial" w:hint="cs"/>
          <w:rtl/>
        </w:rPr>
        <w:t>لمحذوف</w:t>
      </w:r>
      <w:r>
        <w:rPr>
          <w:rtl/>
        </w:rPr>
        <w:t xml:space="preserve"> </w:t>
      </w:r>
      <w:r>
        <w:rPr>
          <w:rFonts w:ascii="Arial" w:hAnsi="Arial" w:cs="Arial" w:hint="cs"/>
          <w:rtl/>
        </w:rPr>
        <w:t>مقرون</w:t>
      </w:r>
      <w:r>
        <w:rPr>
          <w:rtl/>
        </w:rPr>
        <w:t xml:space="preserve"> </w:t>
      </w:r>
      <w:r>
        <w:rPr>
          <w:rFonts w:ascii="Arial" w:hAnsi="Arial" w:cs="Arial" w:hint="cs"/>
          <w:rtl/>
        </w:rPr>
        <w:t>بالفاء،</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ثبت</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ما</w:t>
      </w:r>
      <w:r>
        <w:rPr>
          <w:rFonts w:ascii="Calibri" w:cs="Calibri" w:hint="cs"/>
          <w:rtl/>
        </w:rPr>
        <w:t> </w:t>
      </w:r>
      <w:r>
        <w:rPr>
          <w:rFonts w:ascii="Arial" w:hAnsi="Arial" w:cs="Arial" w:hint="cs"/>
          <w:rtl/>
        </w:rPr>
        <w:t>خلق</w:t>
      </w:r>
      <w:r>
        <w:rPr>
          <w:rtl/>
        </w:rPr>
        <w:t xml:space="preserve"> </w:t>
      </w:r>
      <w:r>
        <w:rPr>
          <w:rFonts w:ascii="Arial" w:hAnsi="Arial" w:cs="Arial" w:hint="cs"/>
          <w:rtl/>
        </w:rPr>
        <w:t>الجنَّ</w:t>
      </w:r>
      <w:r>
        <w:rPr>
          <w:rtl/>
        </w:rPr>
        <w:t xml:space="preserve"> </w:t>
      </w:r>
      <w:r>
        <w:rPr>
          <w:rFonts w:ascii="Arial" w:hAnsi="Arial" w:cs="Arial" w:hint="cs"/>
          <w:rtl/>
        </w:rPr>
        <w:t>والإنس</w:t>
      </w:r>
      <w:r>
        <w:rPr>
          <w:rtl/>
        </w:rPr>
        <w:t xml:space="preserve"> </w:t>
      </w:r>
      <w:r>
        <w:rPr>
          <w:rFonts w:ascii="Arial" w:hAnsi="Arial" w:cs="Arial" w:hint="cs"/>
          <w:rtl/>
        </w:rPr>
        <w:t>إلَّا</w:t>
      </w:r>
      <w:r>
        <w:rPr>
          <w:rtl/>
        </w:rPr>
        <w:t xml:space="preserve"> </w:t>
      </w:r>
      <w:r>
        <w:rPr>
          <w:rFonts w:ascii="Arial" w:hAnsi="Arial" w:cs="Arial" w:hint="cs"/>
          <w:rtl/>
        </w:rPr>
        <w:t>للعبادة،</w:t>
      </w:r>
      <w:r>
        <w:rPr>
          <w:rtl/>
        </w:rPr>
        <w:t xml:space="preserve"> </w:t>
      </w:r>
      <w:r>
        <w:rPr>
          <w:rFonts w:ascii="Arial" w:hAnsi="Arial" w:cs="Arial" w:hint="cs"/>
          <w:rtl/>
        </w:rPr>
        <w:t>فإنَّ</w:t>
      </w:r>
      <w:r>
        <w:rPr>
          <w:rtl/>
        </w:rPr>
        <w:t xml:space="preserve"> </w:t>
      </w:r>
      <w:r>
        <w:rPr>
          <w:rFonts w:ascii="Arial" w:hAnsi="Arial" w:cs="Arial" w:hint="cs"/>
          <w:rtl/>
        </w:rPr>
        <w:t>للذين</w:t>
      </w:r>
      <w:r>
        <w:rPr>
          <w:rtl/>
        </w:rPr>
        <w:t xml:space="preserve"> </w:t>
      </w:r>
      <w:r>
        <w:rPr>
          <w:rFonts w:ascii="Arial" w:hAnsi="Arial" w:cs="Arial" w:hint="cs"/>
          <w:rtl/>
        </w:rPr>
        <w:t>ظلموا،</w:t>
      </w:r>
      <w:r>
        <w:rPr>
          <w:rtl/>
        </w:rPr>
        <w:t xml:space="preserve"> </w:t>
      </w:r>
      <w:r>
        <w:rPr>
          <w:rFonts w:ascii="Arial" w:hAnsi="Arial" w:cs="Arial" w:hint="cs"/>
          <w:rtl/>
        </w:rPr>
        <w:t>أي</w:t>
      </w:r>
      <w:r>
        <w:rPr>
          <w:rtl/>
        </w:rPr>
        <w:t xml:space="preserve">: </w:t>
      </w:r>
      <w:r>
        <w:rPr>
          <w:rFonts w:ascii="Arial" w:hAnsi="Arial" w:cs="Arial" w:hint="cs"/>
          <w:rtl/>
        </w:rPr>
        <w:t>أشركوا</w:t>
      </w:r>
      <w:r>
        <w:rPr>
          <w:rtl/>
        </w:rPr>
        <w:t xml:space="preserve"> </w:t>
      </w:r>
      <w:r>
        <w:rPr>
          <w:rFonts w:ascii="Arial" w:hAnsi="Arial" w:cs="Arial" w:hint="cs"/>
          <w:rtl/>
        </w:rPr>
        <w:t>أو</w:t>
      </w:r>
      <w:r>
        <w:rPr>
          <w:rtl/>
        </w:rPr>
        <w:t xml:space="preserve"> </w:t>
      </w:r>
      <w:r>
        <w:rPr>
          <w:rFonts w:ascii="Arial" w:hAnsi="Arial" w:cs="Arial" w:hint="cs"/>
          <w:rtl/>
        </w:rPr>
        <w:t>عصوا</w:t>
      </w:r>
      <w:r>
        <w:rPr>
          <w:rtl/>
        </w:rPr>
        <w:t xml:space="preserve"> </w:t>
      </w:r>
      <w:r>
        <w:rPr>
          <w:rFonts w:ascii="Arial" w:hAnsi="Arial" w:cs="Arial" w:hint="cs"/>
          <w:rtl/>
        </w:rPr>
        <w:t>من</w:t>
      </w:r>
      <w:r>
        <w:rPr>
          <w:rtl/>
        </w:rPr>
        <w:t xml:space="preserve"> </w:t>
      </w:r>
      <w:r>
        <w:rPr>
          <w:rFonts w:ascii="Arial" w:hAnsi="Arial" w:cs="Arial" w:hint="cs"/>
          <w:rtl/>
        </w:rPr>
        <w:t>كُفَّار</w:t>
      </w:r>
      <w:r>
        <w:rPr>
          <w:rtl/>
        </w:rPr>
        <w:t xml:space="preserve"> </w:t>
      </w:r>
      <w:r>
        <w:rPr>
          <w:rFonts w:ascii="Arial" w:hAnsi="Arial" w:cs="Arial" w:hint="cs"/>
          <w:rtl/>
        </w:rPr>
        <w:t>مكَّة</w:t>
      </w:r>
      <w:r>
        <w:rPr>
          <w:rtl/>
        </w:rPr>
        <w:t xml:space="preserve"> </w:t>
      </w:r>
      <w:r>
        <w:rPr>
          <w:rFonts w:ascii="Arial" w:hAnsi="Arial" w:cs="Arial" w:hint="cs"/>
          <w:rtl/>
        </w:rPr>
        <w:t>وغيرهم</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ذَنُوبًا</w:t>
      </w:r>
      <w:r>
        <w:rPr>
          <w:w w:val="99"/>
          <w:rtl/>
        </w:rPr>
        <w:t> </w:t>
      </w:r>
      <w:r>
        <w:rPr>
          <w:rFonts w:ascii="Arial" w:hAnsi="Arial" w:cs="Arial" w:hint="cs"/>
          <w:w w:val="99"/>
          <w:rtl/>
        </w:rPr>
        <w:t>﴾</w:t>
      </w:r>
      <w:r>
        <w:rPr>
          <w:w w:val="99"/>
          <w:rtl/>
        </w:rPr>
        <w:t xml:space="preserve"> </w:t>
      </w:r>
      <w:r>
        <w:rPr>
          <w:rFonts w:ascii="Arial" w:hAnsi="Arial" w:cs="Arial" w:hint="cs"/>
          <w:w w:val="99"/>
          <w:rtl/>
        </w:rPr>
        <w:t>نصيبًا</w:t>
      </w:r>
      <w:r>
        <w:rPr>
          <w:w w:val="99"/>
          <w:rtl/>
        </w:rPr>
        <w:t xml:space="preserve"> </w:t>
      </w:r>
      <w:r>
        <w:rPr>
          <w:rFonts w:ascii="Arial" w:hAnsi="Arial" w:cs="Arial" w:hint="cs"/>
          <w:w w:val="99"/>
          <w:rtl/>
        </w:rPr>
        <w:t>عظيمًا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استعارة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الذَّنوب،</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الدلو</w:t>
      </w:r>
      <w:r>
        <w:rPr>
          <w:w w:val="99"/>
          <w:rtl/>
        </w:rPr>
        <w:t xml:space="preserve"> </w:t>
      </w:r>
      <w:r>
        <w:rPr>
          <w:rFonts w:ascii="Arial" w:hAnsi="Arial" w:cs="Arial" w:hint="cs"/>
          <w:w w:val="99"/>
          <w:rtl/>
        </w:rPr>
        <w:t>العظيمة</w:t>
      </w:r>
      <w:r>
        <w:rPr>
          <w:w w:val="99"/>
          <w:rtl/>
        </w:rPr>
        <w:t xml:space="preserve"> </w:t>
      </w:r>
      <w:r>
        <w:rPr>
          <w:rFonts w:ascii="Arial" w:hAnsi="Arial" w:cs="Arial" w:hint="cs"/>
          <w:w w:val="99"/>
          <w:rtl/>
        </w:rPr>
        <w:t>الممتلئة</w:t>
      </w:r>
      <w:r>
        <w:rPr>
          <w:w w:val="99"/>
          <w:rtl/>
        </w:rPr>
        <w:t xml:space="preserve"> </w:t>
      </w:r>
      <w:r>
        <w:rPr>
          <w:rFonts w:ascii="Arial" w:hAnsi="Arial" w:cs="Arial" w:hint="cs"/>
          <w:w w:val="99"/>
          <w:rtl/>
        </w:rPr>
        <w:t>ماءً،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القريبة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الامتلاء،</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ذنوب</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فارغة،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قليلة</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ويستعار</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للنصيب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الخير</w:t>
      </w:r>
      <w:r>
        <w:rPr>
          <w:w w:val="99"/>
          <w:rtl/>
        </w:rPr>
        <w:t>.</w:t>
      </w:r>
    </w:p>
    <w:p w:rsidR="00F65AD2" w:rsidRDefault="00F65AD2">
      <w:pPr>
        <w:pStyle w:val="textquran"/>
        <w:spacing w:before="170"/>
        <w:rPr>
          <w:rtl/>
        </w:rPr>
      </w:pPr>
      <w:r>
        <w:rPr>
          <w:rFonts w:ascii="Arial" w:hAnsi="Arial" w:cs="Arial" w:hint="cs"/>
          <w:rtl/>
        </w:rPr>
        <w:t>أَسِر</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شمر</w:t>
      </w:r>
      <w:r>
        <w:rPr>
          <w:rtl/>
        </w:rPr>
        <w:t xml:space="preserve"> </w:t>
      </w:r>
      <w:r>
        <w:rPr>
          <w:rFonts w:ascii="Arial" w:hAnsi="Arial" w:cs="Arial" w:hint="cs"/>
          <w:rtl/>
        </w:rPr>
        <w:t>الغساني</w:t>
      </w:r>
      <w:r>
        <w:rPr>
          <w:rtl/>
        </w:rPr>
        <w:t xml:space="preserve"> </w:t>
      </w:r>
      <w:r>
        <w:rPr>
          <w:rFonts w:ascii="Arial" w:hAnsi="Arial" w:cs="Arial" w:hint="cs"/>
          <w:rtl/>
        </w:rPr>
        <w:t>شَاس</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عبْدة</w:t>
      </w:r>
      <w:r>
        <w:rPr>
          <w:rtl/>
        </w:rPr>
        <w:t xml:space="preserve"> </w:t>
      </w:r>
      <w:r>
        <w:rPr>
          <w:rFonts w:ascii="Arial" w:hAnsi="Arial" w:cs="Arial" w:hint="cs"/>
          <w:rtl/>
        </w:rPr>
        <w:t>التميمي</w:t>
      </w:r>
      <w:r>
        <w:rPr>
          <w:rtl/>
        </w:rPr>
        <w:t xml:space="preserve"> </w:t>
      </w:r>
      <w:r>
        <w:rPr>
          <w:rFonts w:ascii="Arial" w:hAnsi="Arial" w:cs="Arial" w:hint="cs"/>
          <w:rtl/>
        </w:rPr>
        <w:t>فاستعطفه</w:t>
      </w:r>
      <w:r>
        <w:rPr>
          <w:rtl/>
        </w:rPr>
        <w:t xml:space="preserve"> </w:t>
      </w:r>
      <w:r>
        <w:rPr>
          <w:rFonts w:ascii="Arial" w:hAnsi="Arial" w:cs="Arial" w:hint="cs"/>
          <w:rtl/>
        </w:rPr>
        <w:t>علقمة</w:t>
      </w:r>
      <w:r>
        <w:rPr>
          <w:rtl/>
        </w:rPr>
        <w:t xml:space="preserve"> </w:t>
      </w:r>
      <w:r>
        <w:rPr>
          <w:rFonts w:ascii="Arial" w:hAnsi="Arial" w:cs="Arial" w:hint="cs"/>
          <w:rtl/>
        </w:rPr>
        <w:t>الفحل</w:t>
      </w:r>
      <w:r>
        <w:rPr>
          <w:rtl/>
        </w:rPr>
        <w:t xml:space="preserve"> </w:t>
      </w:r>
      <w:r>
        <w:rPr>
          <w:rFonts w:ascii="Arial" w:hAnsi="Arial" w:cs="Arial" w:hint="cs"/>
          <w:rtl/>
        </w:rPr>
        <w:t>أخو</w:t>
      </w:r>
      <w:r>
        <w:rPr>
          <w:rtl/>
        </w:rPr>
        <w:t xml:space="preserve"> </w:t>
      </w:r>
      <w:r>
        <w:rPr>
          <w:rFonts w:ascii="Arial" w:hAnsi="Arial" w:cs="Arial" w:hint="cs"/>
          <w:rtl/>
        </w:rPr>
        <w:t>شاس</w:t>
      </w:r>
      <w:r>
        <w:rPr>
          <w:rtl/>
        </w:rPr>
        <w:t xml:space="preserve"> </w:t>
      </w:r>
      <w:r>
        <w:rPr>
          <w:rFonts w:ascii="Arial" w:hAnsi="Arial" w:cs="Arial" w:hint="cs"/>
          <w:rtl/>
        </w:rPr>
        <w:t>وقال</w:t>
      </w:r>
      <w:r>
        <w:rPr>
          <w:rtl/>
        </w:rPr>
        <w:t>:</w:t>
      </w:r>
    </w:p>
    <w:p w:rsidR="00F65AD2" w:rsidRDefault="00F65AD2">
      <w:pPr>
        <w:pStyle w:val="shator1"/>
        <w:spacing w:before="85"/>
        <w:rPr>
          <w:rtl/>
        </w:rPr>
      </w:pP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حيٍّ</w:t>
      </w:r>
      <w:r>
        <w:rPr>
          <w:rtl/>
        </w:rPr>
        <w:t xml:space="preserve"> </w:t>
      </w:r>
      <w:r>
        <w:rPr>
          <w:rFonts w:ascii="Arial" w:hAnsi="Arial" w:cs="Arial" w:hint="cs"/>
          <w:rtl/>
        </w:rPr>
        <w:t>قد</w:t>
      </w:r>
      <w:r>
        <w:rPr>
          <w:rtl/>
        </w:rPr>
        <w:t xml:space="preserve"> </w:t>
      </w:r>
      <w:r>
        <w:rPr>
          <w:rFonts w:ascii="Arial" w:hAnsi="Arial" w:cs="Arial" w:hint="cs"/>
          <w:rtl/>
        </w:rPr>
        <w:t>خطبت</w:t>
      </w:r>
      <w:r>
        <w:rPr>
          <w:rtl/>
        </w:rPr>
        <w:t xml:space="preserve"> </w:t>
      </w:r>
      <w:r>
        <w:rPr>
          <w:rFonts w:ascii="Arial" w:hAnsi="Arial" w:cs="Arial" w:hint="cs"/>
          <w:rtl/>
        </w:rPr>
        <w:t>بنعمة</w:t>
      </w:r>
    </w:p>
    <w:p w:rsidR="00F65AD2" w:rsidRDefault="00F65AD2">
      <w:pPr>
        <w:pStyle w:val="shator2"/>
        <w:rPr>
          <w:rtl/>
        </w:rPr>
      </w:pPr>
      <w:r>
        <w:rPr>
          <w:rFonts w:ascii="Arial" w:hAnsi="Arial" w:cs="Arial" w:hint="cs"/>
          <w:rtl/>
        </w:rPr>
        <w:t>فحُقَّ</w:t>
      </w:r>
      <w:r>
        <w:rPr>
          <w:rtl/>
        </w:rPr>
        <w:t xml:space="preserve"> </w:t>
      </w:r>
      <w:r>
        <w:rPr>
          <w:rFonts w:ascii="Arial" w:hAnsi="Arial" w:cs="Arial" w:hint="cs"/>
          <w:rtl/>
        </w:rPr>
        <w:t>لشاسٍ</w:t>
      </w:r>
      <w:r>
        <w:rPr>
          <w:rtl/>
        </w:rPr>
        <w:t xml:space="preserve"> </w:t>
      </w:r>
      <w:r>
        <w:rPr>
          <w:rFonts w:ascii="Arial" w:hAnsi="Arial" w:cs="Arial" w:hint="cs"/>
          <w:rtl/>
        </w:rPr>
        <w:t>من</w:t>
      </w:r>
      <w:r>
        <w:rPr>
          <w:rtl/>
        </w:rPr>
        <w:t xml:space="preserve"> </w:t>
      </w:r>
      <w:r>
        <w:rPr>
          <w:rFonts w:ascii="Arial" w:hAnsi="Arial" w:cs="Arial" w:hint="cs"/>
          <w:rtl/>
        </w:rPr>
        <w:t>نَداك</w:t>
      </w:r>
      <w:r>
        <w:rPr>
          <w:rtl/>
        </w:rPr>
        <w:t xml:space="preserve"> </w:t>
      </w:r>
      <w:r>
        <w:rPr>
          <w:rFonts w:ascii="Arial" w:hAnsi="Arial" w:cs="Arial" w:hint="cs"/>
          <w:rtl/>
        </w:rPr>
        <w:t>ذَنُوب</w:t>
      </w:r>
    </w:p>
    <w:p w:rsidR="00F65AD2" w:rsidRDefault="00F65AD2">
      <w:pPr>
        <w:pStyle w:val="textquran"/>
        <w:spacing w:before="170"/>
        <w:rPr>
          <w:rtl/>
        </w:rPr>
      </w:pPr>
      <w:r>
        <w:rPr>
          <w:rFonts w:ascii="Arial" w:hAnsi="Arial" w:cs="Arial" w:hint="cs"/>
          <w:rtl/>
        </w:rPr>
        <w:t>فسمع</w:t>
      </w:r>
      <w:r>
        <w:rPr>
          <w:rtl/>
        </w:rPr>
        <w:t xml:space="preserve"> </w:t>
      </w:r>
      <w:r>
        <w:rPr>
          <w:rFonts w:ascii="Arial" w:hAnsi="Arial" w:cs="Arial" w:hint="cs"/>
          <w:rtl/>
        </w:rPr>
        <w:t>الحارث</w:t>
      </w:r>
      <w:r>
        <w:rPr>
          <w:rtl/>
        </w:rPr>
        <w:t xml:space="preserve"> </w:t>
      </w:r>
      <w:r>
        <w:rPr>
          <w:rFonts w:ascii="Arial" w:hAnsi="Arial" w:cs="Arial" w:hint="cs"/>
          <w:rtl/>
        </w:rPr>
        <w:t>البيت</w:t>
      </w:r>
      <w:r>
        <w:rPr>
          <w:rtl/>
        </w:rPr>
        <w:t xml:space="preserve"> </w:t>
      </w:r>
      <w:r>
        <w:rPr>
          <w:rFonts w:ascii="Arial" w:hAnsi="Arial" w:cs="Arial" w:hint="cs"/>
          <w:rtl/>
        </w:rPr>
        <w:t>فقال</w:t>
      </w:r>
      <w:r>
        <w:rPr>
          <w:rtl/>
        </w:rPr>
        <w:t xml:space="preserve">: </w:t>
      </w:r>
      <w:r>
        <w:rPr>
          <w:rFonts w:ascii="Arial" w:hAnsi="Arial" w:cs="Arial" w:hint="cs"/>
          <w:rtl/>
        </w:rPr>
        <w:t>نعم</w:t>
      </w:r>
      <w:r>
        <w:rPr>
          <w:rtl/>
        </w:rPr>
        <w:t xml:space="preserve"> </w:t>
      </w:r>
      <w:r>
        <w:rPr>
          <w:rFonts w:ascii="Arial" w:hAnsi="Arial" w:cs="Arial" w:hint="cs"/>
          <w:rtl/>
        </w:rPr>
        <w:t>وأذنِبَة</w:t>
      </w:r>
      <w:r>
        <w:rPr>
          <w:color w:val="00C100"/>
          <w:vertAlign w:val="superscript"/>
          <w:rtl/>
        </w:rPr>
        <w:footnoteReference w:id="60"/>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مِّثْلَ</w:t>
      </w:r>
      <w:r>
        <w:rPr>
          <w:rStyle w:val="bold"/>
          <w:rtl/>
        </w:rPr>
        <w:t xml:space="preserve"> </w:t>
      </w:r>
      <w:r>
        <w:rPr>
          <w:rStyle w:val="bold"/>
          <w:rFonts w:ascii="Arial" w:hAnsi="Arial" w:cs="Arial" w:hint="cs"/>
          <w:rtl/>
        </w:rPr>
        <w:t>ذَنُوبِ</w:t>
      </w:r>
      <w:r>
        <w:rPr>
          <w:rStyle w:val="bold"/>
          <w:rtl/>
        </w:rPr>
        <w:t xml:space="preserve"> </w:t>
      </w:r>
      <w:r>
        <w:rPr>
          <w:rStyle w:val="bold"/>
          <w:rFonts w:ascii="Arial" w:hAnsi="Arial" w:cs="Arial" w:hint="cs"/>
          <w:rtl/>
        </w:rPr>
        <w:t>أَصْحَابِهِمْ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هو</w:t>
      </w:r>
      <w:r>
        <w:rPr>
          <w:rtl/>
        </w:rPr>
        <w:t xml:space="preserve"> </w:t>
      </w:r>
      <w:r>
        <w:rPr>
          <w:rFonts w:ascii="Arial" w:hAnsi="Arial" w:cs="Arial" w:hint="cs"/>
          <w:rtl/>
        </w:rPr>
        <w:t>عذاب</w:t>
      </w:r>
      <w:r>
        <w:rPr>
          <w:rtl/>
        </w:rPr>
        <w:t xml:space="preserve"> </w:t>
      </w:r>
      <w:r>
        <w:rPr>
          <w:rFonts w:ascii="Arial" w:hAnsi="Arial" w:cs="Arial" w:hint="cs"/>
          <w:rtl/>
        </w:rPr>
        <w:t>بدر،</w:t>
      </w:r>
      <w:r>
        <w:rPr>
          <w:rtl/>
        </w:rPr>
        <w:t xml:space="preserve"> </w:t>
      </w:r>
      <w:r>
        <w:rPr>
          <w:rFonts w:ascii="Arial" w:hAnsi="Arial" w:cs="Arial" w:hint="cs"/>
          <w:rtl/>
        </w:rPr>
        <w:t>لأنَّ</w:t>
      </w:r>
      <w:r>
        <w:rPr>
          <w:rtl/>
        </w:rPr>
        <w:t xml:space="preserve"> </w:t>
      </w:r>
      <w:r>
        <w:rPr>
          <w:rFonts w:ascii="Arial" w:hAnsi="Arial" w:cs="Arial" w:hint="cs"/>
          <w:rtl/>
        </w:rPr>
        <w:t>ما</w:t>
      </w:r>
      <w:r>
        <w:rPr>
          <w:rFonts w:ascii="Calibri" w:cs="Calibri" w:hint="cs"/>
          <w:rtl/>
        </w:rPr>
        <w:t> </w:t>
      </w:r>
      <w:r>
        <w:rPr>
          <w:rFonts w:ascii="Arial" w:hAnsi="Arial" w:cs="Arial" w:hint="cs"/>
          <w:rtl/>
        </w:rPr>
        <w:t>قبل</w:t>
      </w:r>
      <w:r>
        <w:rPr>
          <w:rtl/>
        </w:rPr>
        <w:t xml:space="preserve"> </w:t>
      </w:r>
      <w:r>
        <w:rPr>
          <w:rFonts w:ascii="Arial" w:hAnsi="Arial" w:cs="Arial" w:hint="cs"/>
          <w:rtl/>
        </w:rPr>
        <w:t>في</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وقيل</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لأنَّ</w:t>
      </w:r>
      <w:r>
        <w:rPr>
          <w:rtl/>
        </w:rPr>
        <w:t xml:space="preserve"> </w:t>
      </w:r>
      <w:r>
        <w:rPr>
          <w:rFonts w:ascii="Arial" w:hAnsi="Arial" w:cs="Arial" w:hint="cs"/>
          <w:rtl/>
        </w:rPr>
        <w:t>ما</w:t>
      </w:r>
      <w:r>
        <w:rPr>
          <w:rFonts w:ascii="Calibri" w:cs="Calibri" w:hint="cs"/>
          <w:rtl/>
        </w:rPr>
        <w:t> </w:t>
      </w:r>
      <w:r>
        <w:rPr>
          <w:rFonts w:ascii="Arial" w:hAnsi="Arial" w:cs="Arial" w:hint="cs"/>
          <w:rtl/>
        </w:rPr>
        <w:t>فتحت</w:t>
      </w:r>
      <w:r>
        <w:rPr>
          <w:rtl/>
        </w:rPr>
        <w:t xml:space="preserve"> </w:t>
      </w:r>
      <w:r>
        <w:rPr>
          <w:rFonts w:ascii="Arial" w:hAnsi="Arial" w:cs="Arial" w:hint="cs"/>
          <w:rtl/>
        </w:rPr>
        <w:t>السورة</w:t>
      </w:r>
      <w:r>
        <w:rPr>
          <w:rtl/>
        </w:rPr>
        <w:t xml:space="preserve"> </w:t>
      </w:r>
      <w:r>
        <w:rPr>
          <w:rFonts w:ascii="Arial" w:hAnsi="Arial" w:cs="Arial" w:hint="cs"/>
          <w:rtl/>
        </w:rPr>
        <w:t>له</w:t>
      </w:r>
      <w:r>
        <w:rPr>
          <w:rtl/>
        </w:rPr>
        <w:t xml:space="preserve"> </w:t>
      </w:r>
      <w:r>
        <w:rPr>
          <w:rFonts w:ascii="Arial" w:hAnsi="Arial" w:cs="Arial" w:hint="cs"/>
          <w:rtl/>
        </w:rPr>
        <w:t>فتكون</w:t>
      </w:r>
      <w:r>
        <w:rPr>
          <w:rtl/>
        </w:rPr>
        <w:t xml:space="preserve"> </w:t>
      </w:r>
      <w:r>
        <w:rPr>
          <w:rFonts w:ascii="Arial" w:hAnsi="Arial" w:cs="Arial" w:hint="cs"/>
          <w:rtl/>
        </w:rPr>
        <w:t>بدئت</w:t>
      </w:r>
      <w:r>
        <w:rPr>
          <w:rtl/>
        </w:rPr>
        <w:t xml:space="preserve"> </w:t>
      </w:r>
      <w:r>
        <w:rPr>
          <w:rFonts w:ascii="Arial" w:hAnsi="Arial" w:cs="Arial" w:hint="cs"/>
          <w:rtl/>
        </w:rPr>
        <w:t>بعذاب</w:t>
      </w:r>
      <w:r>
        <w:rPr>
          <w:rtl/>
        </w:rPr>
        <w:t xml:space="preserve"> </w:t>
      </w:r>
      <w:r>
        <w:rPr>
          <w:rFonts w:ascii="Arial" w:hAnsi="Arial" w:cs="Arial" w:hint="cs"/>
          <w:rtl/>
        </w:rPr>
        <w:t>الآخرة،</w:t>
      </w:r>
      <w:r>
        <w:rPr>
          <w:rtl/>
        </w:rPr>
        <w:t xml:space="preserve"> </w:t>
      </w:r>
      <w:r>
        <w:rPr>
          <w:rFonts w:ascii="Arial" w:hAnsi="Arial" w:cs="Arial" w:hint="cs"/>
          <w:rtl/>
        </w:rPr>
        <w:t>وختمت</w:t>
      </w:r>
      <w:r>
        <w:rPr>
          <w:rtl/>
        </w:rPr>
        <w:t xml:space="preserve"> </w:t>
      </w:r>
      <w:r>
        <w:rPr>
          <w:rFonts w:ascii="Arial" w:hAnsi="Arial" w:cs="Arial" w:hint="cs"/>
          <w:rtl/>
        </w:rPr>
        <w:t>به،</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بالاعتبار</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فَلَا</w:t>
      </w:r>
      <w:r>
        <w:rPr>
          <w:rStyle w:val="bold"/>
          <w:w w:val="99"/>
          <w:rtl/>
        </w:rPr>
        <w:t xml:space="preserve"> </w:t>
      </w:r>
      <w:r>
        <w:rPr>
          <w:rStyle w:val="bold"/>
          <w:rFonts w:ascii="Arial" w:hAnsi="Arial" w:cs="Arial" w:hint="cs"/>
          <w:w w:val="99"/>
          <w:rtl/>
        </w:rPr>
        <w:t>يَسْتَعْجِلُونِ</w:t>
      </w:r>
      <w:r>
        <w:rPr>
          <w:w w:val="99"/>
          <w:rtl/>
        </w:rPr>
        <w:t> </w:t>
      </w:r>
      <w:r>
        <w:rPr>
          <w:rFonts w:ascii="Arial" w:hAnsi="Arial" w:cs="Arial" w:hint="cs"/>
          <w:w w:val="99"/>
          <w:rtl/>
        </w:rPr>
        <w:t>﴾</w:t>
      </w:r>
      <w:r>
        <w:rPr>
          <w:w w:val="99"/>
          <w:rtl/>
        </w:rPr>
        <w:t xml:space="preserve"> </w:t>
      </w:r>
      <w:r>
        <w:rPr>
          <w:rFonts w:ascii="Arial" w:hAnsi="Arial" w:cs="Arial" w:hint="cs"/>
          <w:w w:val="99"/>
          <w:rtl/>
        </w:rPr>
        <w:t>بالإتيان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وقته،</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يكون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وقته،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يكذِّبوا</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يقولوا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مَتَىٰ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الوَعْدُ</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صَادِقِينَ</w:t>
      </w:r>
      <w:r>
        <w:rPr>
          <w:rFonts w:ascii="Calibri" w:cs="Calibri" w:hint="cs"/>
          <w:w w:val="99"/>
          <w:rtl/>
        </w:rPr>
        <w:t> </w:t>
      </w:r>
      <w:r>
        <w:rPr>
          <w:rFonts w:ascii="Arial" w:hAnsi="Arial" w:cs="Arial" w:hint="cs"/>
          <w:w w:val="99"/>
          <w:rtl/>
        </w:rPr>
        <w:t>﴾؟</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فَوَيْلٌ</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عطف</w:t>
      </w:r>
      <w:r>
        <w:rPr>
          <w:rtl/>
        </w:rPr>
        <w:t xml:space="preserve"> </w:t>
      </w:r>
      <w:r>
        <w:rPr>
          <w:rFonts w:ascii="Arial" w:hAnsi="Arial" w:cs="Arial" w:hint="cs"/>
          <w:rtl/>
        </w:rPr>
        <w:t>إخبار</w:t>
      </w:r>
      <w:r>
        <w:rPr>
          <w:rtl/>
        </w:rPr>
        <w:t xml:space="preserve"> </w:t>
      </w:r>
      <w:r>
        <w:rPr>
          <w:rFonts w:ascii="Arial" w:hAnsi="Arial" w:cs="Arial" w:hint="cs"/>
          <w:rtl/>
        </w:rPr>
        <w:t>على</w:t>
      </w:r>
      <w:r>
        <w:rPr>
          <w:rtl/>
        </w:rPr>
        <w:t xml:space="preserve"> </w:t>
      </w:r>
      <w:r>
        <w:rPr>
          <w:rFonts w:ascii="Arial" w:hAnsi="Arial" w:cs="Arial" w:hint="cs"/>
          <w:rtl/>
        </w:rPr>
        <w:t>نهيٍ</w:t>
      </w:r>
      <w:r>
        <w:rPr>
          <w:rtl/>
        </w:rPr>
        <w:t xml:space="preserve"> </w:t>
      </w:r>
      <w:r>
        <w:rPr>
          <w:rFonts w:ascii="Arial" w:hAnsi="Arial" w:cs="Arial" w:hint="cs"/>
          <w:rtl/>
        </w:rPr>
        <w:t>وتفريعٌ،</w:t>
      </w:r>
      <w:r>
        <w:rPr>
          <w:rtl/>
        </w:rPr>
        <w:t xml:space="preserve"> </w:t>
      </w:r>
      <w:r>
        <w:rPr>
          <w:rFonts w:ascii="Arial" w:hAnsi="Arial" w:cs="Arial" w:hint="cs"/>
          <w:rtl/>
        </w:rPr>
        <w:t>أو</w:t>
      </w:r>
      <w:r>
        <w:rPr>
          <w:rtl/>
        </w:rPr>
        <w:t xml:space="preserve"> </w:t>
      </w:r>
      <w:r>
        <w:rPr>
          <w:rFonts w:ascii="Arial" w:hAnsi="Arial" w:cs="Arial" w:hint="cs"/>
          <w:rtl/>
        </w:rPr>
        <w:t>مجرَّد</w:t>
      </w:r>
      <w:r>
        <w:rPr>
          <w:rtl/>
        </w:rPr>
        <w:t xml:space="preserve"> </w:t>
      </w:r>
      <w:r>
        <w:rPr>
          <w:rFonts w:ascii="Arial" w:hAnsi="Arial" w:cs="Arial" w:hint="cs"/>
          <w:rtl/>
        </w:rPr>
        <w:t>تعليل</w:t>
      </w:r>
      <w:r>
        <w:rPr>
          <w:rtl/>
        </w:rPr>
        <w:t xml:space="preserve"> </w:t>
      </w:r>
      <w:r>
        <w:rPr>
          <w:rFonts w:ascii="Arial" w:hAnsi="Arial" w:cs="Arial" w:hint="cs"/>
          <w:rtl/>
        </w:rPr>
        <w:t>بأنَّ</w:t>
      </w:r>
      <w:r>
        <w:rPr>
          <w:rtl/>
        </w:rPr>
        <w:t xml:space="preserve"> </w:t>
      </w:r>
      <w:r>
        <w:rPr>
          <w:rFonts w:ascii="Arial" w:hAnsi="Arial" w:cs="Arial" w:hint="cs"/>
          <w:rtl/>
        </w:rPr>
        <w:t>لهم</w:t>
      </w:r>
      <w:r>
        <w:rPr>
          <w:rtl/>
        </w:rPr>
        <w:t xml:space="preserve"> </w:t>
      </w:r>
      <w:r>
        <w:rPr>
          <w:rFonts w:ascii="Arial" w:hAnsi="Arial" w:cs="Arial" w:hint="cs"/>
          <w:rtl/>
        </w:rPr>
        <w:t>ويلاً</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لهم</w:t>
      </w:r>
      <w:r>
        <w:rPr>
          <w:rtl/>
        </w:rPr>
        <w:t xml:space="preserve"> </w:t>
      </w:r>
      <w:r>
        <w:rPr>
          <w:rFonts w:ascii="Arial" w:hAnsi="Arial" w:cs="Arial" w:hint="cs"/>
          <w:rtl/>
        </w:rPr>
        <w:t>منه،</w:t>
      </w:r>
      <w:r>
        <w:rPr>
          <w:rtl/>
        </w:rPr>
        <w:t xml:space="preserve"> </w:t>
      </w:r>
      <w:r>
        <w:rPr>
          <w:rFonts w:ascii="Arial" w:hAnsi="Arial" w:cs="Arial" w:hint="cs"/>
          <w:rtl/>
        </w:rPr>
        <w:t>والويل</w:t>
      </w:r>
      <w:r>
        <w:rPr>
          <w:rtl/>
        </w:rPr>
        <w:t xml:space="preserve"> </w:t>
      </w:r>
      <w:r>
        <w:rPr>
          <w:rFonts w:ascii="Arial" w:hAnsi="Arial" w:cs="Arial" w:hint="cs"/>
          <w:rtl/>
        </w:rPr>
        <w:t>الهلاك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فَوَيْلٌ</w:t>
      </w:r>
      <w:r>
        <w:rPr>
          <w:rtl/>
        </w:rPr>
        <w:t xml:space="preserve"> </w:t>
      </w:r>
      <w:r>
        <w:rPr>
          <w:rFonts w:ascii="Arial" w:hAnsi="Arial" w:cs="Arial" w:hint="cs"/>
          <w:rtl/>
        </w:rPr>
        <w:t>لَهُم،</w:t>
      </w:r>
      <w:r>
        <w:rPr>
          <w:rtl/>
        </w:rPr>
        <w:t xml:space="preserve"> </w:t>
      </w:r>
      <w:r>
        <w:rPr>
          <w:rFonts w:ascii="Arial" w:hAnsi="Arial" w:cs="Arial" w:hint="cs"/>
          <w:rtl/>
        </w:rPr>
        <w:t>فوضع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الضمير</w:t>
      </w:r>
      <w:r>
        <w:rPr>
          <w:rtl/>
        </w:rPr>
        <w:t xml:space="preserve"> </w:t>
      </w:r>
      <w:r>
        <w:rPr>
          <w:rFonts w:ascii="Arial" w:hAnsi="Arial" w:cs="Arial" w:hint="cs"/>
          <w:rtl/>
        </w:rPr>
        <w:t>ليصفهم</w:t>
      </w:r>
      <w:r>
        <w:rPr>
          <w:rtl/>
        </w:rPr>
        <w:t xml:space="preserve"> </w:t>
      </w:r>
      <w:r>
        <w:rPr>
          <w:rFonts w:ascii="Arial" w:hAnsi="Arial" w:cs="Arial" w:hint="cs"/>
          <w:rtl/>
        </w:rPr>
        <w:t>بالكفر</w:t>
      </w:r>
      <w:r>
        <w:rPr>
          <w:rtl/>
        </w:rPr>
        <w:t xml:space="preserve"> </w:t>
      </w:r>
      <w:r>
        <w:rPr>
          <w:rFonts w:ascii="Arial" w:hAnsi="Arial" w:cs="Arial" w:hint="cs"/>
          <w:rtl/>
        </w:rPr>
        <w:t>الموجب</w:t>
      </w:r>
      <w:r>
        <w:rPr>
          <w:rtl/>
        </w:rPr>
        <w:t xml:space="preserve"> </w:t>
      </w:r>
      <w:r>
        <w:rPr>
          <w:rFonts w:ascii="Arial" w:hAnsi="Arial" w:cs="Arial" w:hint="cs"/>
          <w:rtl/>
        </w:rPr>
        <w:t>للويل،</w:t>
      </w:r>
      <w:r>
        <w:rPr>
          <w:rtl/>
        </w:rPr>
        <w:t xml:space="preserve"> </w:t>
      </w:r>
      <w:r>
        <w:rPr>
          <w:rFonts w:ascii="Arial" w:hAnsi="Arial" w:cs="Arial" w:hint="cs"/>
          <w:rtl/>
        </w:rPr>
        <w:t>ويحتمل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الذِينَ</w:t>
      </w:r>
      <w:r>
        <w:rPr>
          <w:rtl/>
        </w:rPr>
        <w:t xml:space="preserve"> </w:t>
      </w:r>
      <w:r>
        <w:rPr>
          <w:rFonts w:ascii="Arial" w:hAnsi="Arial" w:cs="Arial" w:hint="cs"/>
          <w:rtl/>
        </w:rPr>
        <w:t>كَفَرُواْ</w:t>
      </w:r>
      <w:r>
        <w:rPr>
          <w:rFonts w:ascii="Calibri" w:cs="Calibri" w:hint="cs"/>
          <w:rtl/>
        </w:rPr>
        <w:t>»</w:t>
      </w:r>
      <w:r>
        <w:rPr>
          <w:rtl/>
        </w:rPr>
        <w:t xml:space="preserve"> </w:t>
      </w:r>
      <w:r>
        <w:rPr>
          <w:rFonts w:ascii="Arial" w:hAnsi="Arial" w:cs="Arial" w:hint="cs"/>
          <w:rtl/>
        </w:rPr>
        <w:t>العموم</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يَّوْمِهِمْ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يومهم،</w:t>
      </w:r>
      <w:r>
        <w:rPr>
          <w:rtl/>
        </w:rPr>
        <w:t xml:space="preserve"> </w:t>
      </w:r>
      <w:r>
        <w:rPr>
          <w:rFonts w:ascii="Arial" w:hAnsi="Arial" w:cs="Arial" w:hint="cs"/>
          <w:rtl/>
        </w:rPr>
        <w:t>أو</w:t>
      </w:r>
      <w:r>
        <w:rPr>
          <w:rtl/>
        </w:rPr>
        <w:t xml:space="preserve"> </w:t>
      </w:r>
      <w:r>
        <w:rPr>
          <w:rFonts w:ascii="Arial" w:hAnsi="Arial" w:cs="Arial" w:hint="cs"/>
          <w:rtl/>
        </w:rPr>
        <w:t>بسبب</w:t>
      </w:r>
      <w:r>
        <w:rPr>
          <w:rtl/>
        </w:rPr>
        <w:t xml:space="preserve"> </w:t>
      </w:r>
      <w:r>
        <w:rPr>
          <w:rFonts w:ascii="Arial" w:hAnsi="Arial" w:cs="Arial" w:hint="cs"/>
          <w:rtl/>
        </w:rPr>
        <w:t>يومهم،</w:t>
      </w:r>
      <w:r>
        <w:rPr>
          <w:rtl/>
        </w:rPr>
        <w:t xml:space="preserve"> </w:t>
      </w:r>
      <w:r>
        <w:rPr>
          <w:rFonts w:ascii="Arial" w:hAnsi="Arial" w:cs="Arial" w:hint="cs"/>
          <w:rtl/>
        </w:rPr>
        <w:t>أي</w:t>
      </w:r>
      <w:r>
        <w:rPr>
          <w:rtl/>
        </w:rPr>
        <w:t xml:space="preserve">: </w:t>
      </w:r>
      <w:r>
        <w:rPr>
          <w:rFonts w:ascii="Arial" w:hAnsi="Arial" w:cs="Arial" w:hint="cs"/>
          <w:rtl/>
        </w:rPr>
        <w:t>لحضوره،</w:t>
      </w:r>
      <w:r>
        <w:rPr>
          <w:rtl/>
        </w:rPr>
        <w:t xml:space="preserve"> </w:t>
      </w:r>
      <w:r>
        <w:rPr>
          <w:rFonts w:ascii="Arial" w:hAnsi="Arial" w:cs="Arial" w:hint="cs"/>
          <w:rtl/>
        </w:rPr>
        <w:t>أو</w:t>
      </w:r>
      <w:r>
        <w:rPr>
          <w:rtl/>
        </w:rPr>
        <w:t xml:space="preserve"> </w:t>
      </w:r>
      <w:r>
        <w:rPr>
          <w:rFonts w:ascii="Arial" w:hAnsi="Arial" w:cs="Arial" w:hint="cs"/>
          <w:rtl/>
        </w:rPr>
        <w:t>يبتدئهم</w:t>
      </w:r>
      <w:r>
        <w:rPr>
          <w:rtl/>
        </w:rPr>
        <w:t xml:space="preserve"> </w:t>
      </w:r>
      <w:r>
        <w:rPr>
          <w:rFonts w:ascii="Arial" w:hAnsi="Arial" w:cs="Arial" w:hint="cs"/>
          <w:rtl/>
        </w:rPr>
        <w:t>من</w:t>
      </w:r>
      <w:r>
        <w:rPr>
          <w:rtl/>
        </w:rPr>
        <w:t xml:space="preserve"> </w:t>
      </w:r>
      <w:r>
        <w:rPr>
          <w:rFonts w:ascii="Arial" w:hAnsi="Arial" w:cs="Arial" w:hint="cs"/>
          <w:rtl/>
        </w:rPr>
        <w:t>يومهم،</w:t>
      </w:r>
      <w:r>
        <w:rPr>
          <w:rtl/>
        </w:rPr>
        <w:t xml:space="preserve"> </w:t>
      </w:r>
      <w:r>
        <w:rPr>
          <w:rFonts w:ascii="Arial" w:hAnsi="Arial" w:cs="Arial" w:hint="cs"/>
          <w:rtl/>
        </w:rPr>
        <w:t>أي</w:t>
      </w:r>
      <w:r>
        <w:rPr>
          <w:rtl/>
        </w:rPr>
        <w:t xml:space="preserve">: </w:t>
      </w:r>
      <w:r>
        <w:rPr>
          <w:rFonts w:ascii="Arial" w:hAnsi="Arial" w:cs="Arial" w:hint="cs"/>
          <w:rtl/>
        </w:rPr>
        <w:t>فيتحصَّل</w:t>
      </w:r>
      <w:r>
        <w:rPr>
          <w:rtl/>
        </w:rPr>
        <w:t xml:space="preserve"> </w:t>
      </w:r>
      <w:r>
        <w:rPr>
          <w:rFonts w:ascii="Arial" w:hAnsi="Arial" w:cs="Arial" w:hint="cs"/>
          <w:rtl/>
        </w:rPr>
        <w:t>لهم</w:t>
      </w:r>
      <w:r>
        <w:rPr>
          <w:rtl/>
        </w:rPr>
        <w:t xml:space="preserve"> </w:t>
      </w:r>
      <w:r>
        <w:rPr>
          <w:rFonts w:ascii="Arial" w:hAnsi="Arial" w:cs="Arial" w:hint="cs"/>
          <w:rtl/>
        </w:rPr>
        <w:t>منه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يُوعَدُونَ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يوعدونه،</w:t>
      </w:r>
      <w:r>
        <w:rPr>
          <w:rtl/>
        </w:rPr>
        <w:t xml:space="preserve"> </w:t>
      </w:r>
      <w:r>
        <w:rPr>
          <w:rFonts w:ascii="Arial" w:hAnsi="Arial" w:cs="Arial" w:hint="cs"/>
          <w:rtl/>
        </w:rPr>
        <w:t>من</w:t>
      </w:r>
      <w:r>
        <w:rPr>
          <w:rtl/>
        </w:rPr>
        <w:t xml:space="preserve"> </w:t>
      </w:r>
      <w:r>
        <w:rPr>
          <w:rFonts w:ascii="Arial" w:hAnsi="Arial" w:cs="Arial" w:hint="cs"/>
          <w:rtl/>
        </w:rPr>
        <w:t>وعد</w:t>
      </w:r>
      <w:r>
        <w:rPr>
          <w:rtl/>
        </w:rPr>
        <w:t xml:space="preserve"> </w:t>
      </w:r>
      <w:r>
        <w:rPr>
          <w:rFonts w:ascii="Arial" w:hAnsi="Arial" w:cs="Arial" w:hint="cs"/>
          <w:rtl/>
        </w:rPr>
        <w:t>الثلاثي</w:t>
      </w:r>
      <w:r>
        <w:rPr>
          <w:rtl/>
        </w:rPr>
        <w:t xml:space="preserve"> </w:t>
      </w:r>
      <w:r>
        <w:rPr>
          <w:rFonts w:ascii="Arial" w:hAnsi="Arial" w:cs="Arial" w:hint="cs"/>
          <w:rtl/>
        </w:rPr>
        <w:t>المستعمل</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الإيعاد</w:t>
      </w:r>
      <w:r>
        <w:rPr>
          <w:rtl/>
        </w:rPr>
        <w:t xml:space="preserve"> </w:t>
      </w:r>
      <w:r>
        <w:rPr>
          <w:rFonts w:ascii="Arial" w:hAnsi="Arial" w:cs="Arial" w:hint="cs"/>
          <w:rtl/>
        </w:rPr>
        <w:t>المختصِّ</w:t>
      </w:r>
      <w:r>
        <w:rPr>
          <w:rtl/>
        </w:rPr>
        <w:t xml:space="preserve"> </w:t>
      </w:r>
      <w:r>
        <w:rPr>
          <w:rFonts w:ascii="Arial" w:hAnsi="Arial" w:cs="Arial" w:hint="cs"/>
          <w:rtl/>
        </w:rPr>
        <w:t>به</w:t>
      </w:r>
      <w:r>
        <w:rPr>
          <w:rtl/>
        </w:rPr>
        <w:t>.</w:t>
      </w:r>
    </w:p>
    <w:p w:rsidR="00F65AD2" w:rsidRDefault="00F65AD2">
      <w:pPr>
        <w:pStyle w:val="textquran"/>
        <w:rPr>
          <w:rtl/>
        </w:rPr>
      </w:pPr>
    </w:p>
    <w:p w:rsidR="00F65AD2" w:rsidRDefault="00F65AD2">
      <w:pPr>
        <w:pStyle w:val="textboldcenter"/>
        <w:rPr>
          <w:rtl/>
        </w:rPr>
      </w:pPr>
      <w:r>
        <w:rPr>
          <w:rFonts w:ascii="Arial" w:hAnsi="Arial" w:cs="Arial" w:hint="cs"/>
          <w:rtl/>
        </w:rPr>
        <w:t>والله</w:t>
      </w:r>
      <w:r>
        <w:rPr>
          <w:rtl/>
        </w:rPr>
        <w:t xml:space="preserve"> </w:t>
      </w:r>
      <w:r>
        <w:rPr>
          <w:rFonts w:ascii="Arial" w:hAnsi="Arial" w:cs="Arial" w:hint="cs"/>
          <w:rtl/>
        </w:rPr>
        <w:t>الموفِّق،</w:t>
      </w:r>
      <w:r>
        <w:rPr>
          <w:rtl/>
        </w:rPr>
        <w:t xml:space="preserve"> </w:t>
      </w:r>
      <w:r>
        <w:rPr>
          <w:rFonts w:ascii="Arial" w:hAnsi="Arial" w:cs="Arial" w:hint="cs"/>
          <w:rtl/>
        </w:rPr>
        <w:t>وهو</w:t>
      </w:r>
      <w:r>
        <w:rPr>
          <w:rtl/>
        </w:rPr>
        <w:t xml:space="preserve"> </w:t>
      </w:r>
      <w:r>
        <w:rPr>
          <w:rFonts w:ascii="Arial" w:hAnsi="Arial" w:cs="Arial" w:hint="cs"/>
          <w:rtl/>
        </w:rPr>
        <w:t>أعلم</w:t>
      </w:r>
      <w:r>
        <w:rPr>
          <w:rtl/>
        </w:rPr>
        <w:t>.</w:t>
      </w:r>
    </w:p>
    <w:p w:rsidR="00F65AD2" w:rsidRDefault="00F65AD2">
      <w:pPr>
        <w:pStyle w:val="textboldcenter"/>
        <w:rPr>
          <w:rtl/>
        </w:rPr>
      </w:pPr>
      <w:r>
        <w:rPr>
          <w:rFonts w:ascii="Arial" w:hAnsi="Arial" w:cs="Arial" w:hint="cs"/>
          <w:rtl/>
        </w:rPr>
        <w:t>ولا</w:t>
      </w:r>
      <w:r>
        <w:rPr>
          <w:rtl/>
        </w:rPr>
        <w:t xml:space="preserve"> </w:t>
      </w:r>
      <w:r>
        <w:rPr>
          <w:rFonts w:ascii="Arial" w:hAnsi="Arial" w:cs="Arial" w:hint="cs"/>
          <w:rtl/>
        </w:rPr>
        <w:t>حول</w:t>
      </w:r>
      <w:r>
        <w:rPr>
          <w:rtl/>
        </w:rPr>
        <w:t xml:space="preserve"> </w:t>
      </w:r>
      <w:r>
        <w:rPr>
          <w:rFonts w:ascii="Arial" w:hAnsi="Arial" w:cs="Arial" w:hint="cs"/>
          <w:rtl/>
        </w:rPr>
        <w:t>ولا</w:t>
      </w:r>
      <w:r>
        <w:rPr>
          <w:rtl/>
        </w:rPr>
        <w:t xml:space="preserve"> </w:t>
      </w:r>
      <w:r>
        <w:rPr>
          <w:rFonts w:ascii="Arial" w:hAnsi="Arial" w:cs="Arial" w:hint="cs"/>
          <w:rtl/>
        </w:rPr>
        <w:t>قوَّة</w:t>
      </w:r>
      <w:r>
        <w:rPr>
          <w:rtl/>
        </w:rPr>
        <w:t xml:space="preserve"> </w:t>
      </w:r>
      <w:r>
        <w:rPr>
          <w:rFonts w:ascii="Arial" w:hAnsi="Arial" w:cs="Arial" w:hint="cs"/>
          <w:rtl/>
        </w:rPr>
        <w:t>إلَّا</w:t>
      </w:r>
      <w:r>
        <w:rPr>
          <w:rtl/>
        </w:rPr>
        <w:t xml:space="preserve"> </w:t>
      </w:r>
      <w:r>
        <w:rPr>
          <w:rFonts w:ascii="Arial" w:hAnsi="Arial" w:cs="Arial" w:hint="cs"/>
          <w:rtl/>
        </w:rPr>
        <w:t>بالله</w:t>
      </w:r>
      <w:r>
        <w:rPr>
          <w:rtl/>
        </w:rPr>
        <w:t xml:space="preserve"> </w:t>
      </w:r>
      <w:r>
        <w:rPr>
          <w:rFonts w:ascii="Arial" w:hAnsi="Arial" w:cs="Arial" w:hint="cs"/>
          <w:rtl/>
        </w:rPr>
        <w:t>العليِّ</w:t>
      </w:r>
      <w:r>
        <w:rPr>
          <w:rtl/>
        </w:rPr>
        <w:t xml:space="preserve"> </w:t>
      </w:r>
      <w:r>
        <w:rPr>
          <w:rFonts w:ascii="Arial" w:hAnsi="Arial" w:cs="Arial" w:hint="cs"/>
          <w:rtl/>
        </w:rPr>
        <w:t>العظيم</w:t>
      </w:r>
    </w:p>
    <w:p w:rsidR="00F65AD2" w:rsidRDefault="00F65AD2">
      <w:pPr>
        <w:pStyle w:val="textboldcenter"/>
        <w:rPr>
          <w:rtl/>
        </w:rPr>
      </w:pP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وسلَّم</w:t>
      </w:r>
      <w:r>
        <w:rPr>
          <w:rtl/>
        </w:rPr>
        <w:t>.</w:t>
      </w:r>
    </w:p>
    <w:p w:rsidR="00F65AD2" w:rsidRDefault="00F65AD2">
      <w:pPr>
        <w:pStyle w:val="textquran"/>
        <w:rPr>
          <w:rFonts w:ascii="spglamiss2014-Bold" w:cs="spglamiss2014-Bold"/>
          <w:b/>
          <w:bCs/>
          <w:rtl/>
        </w:rPr>
      </w:pPr>
    </w:p>
    <w:p w:rsidR="00F65AD2" w:rsidRDefault="00F65AD2">
      <w:pPr>
        <w:pStyle w:val="textquran"/>
        <w:rPr>
          <w:rFonts w:ascii="spglamiss2014-Bold" w:cs="spglamiss2014-Bold"/>
          <w:b/>
          <w:bCs/>
          <w:rtl/>
        </w:rPr>
      </w:pPr>
    </w:p>
    <w:p w:rsidR="00F65AD2" w:rsidRDefault="00F65AD2">
      <w:pPr>
        <w:pStyle w:val="textquran"/>
        <w:rPr>
          <w:rFonts w:ascii="spglamiss2014-Bold" w:cs="spglamiss2014-Bold"/>
          <w:b/>
          <w:bCs/>
          <w:rtl/>
        </w:rPr>
      </w:pPr>
    </w:p>
    <w:p w:rsidR="00F65AD2" w:rsidRDefault="00F65AD2">
      <w:pPr>
        <w:pStyle w:val="Numberssura"/>
      </w:pPr>
      <w:r>
        <w:t>52</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w w:val="93"/>
          <w:sz w:val="36"/>
          <w:szCs w:val="36"/>
          <w:rtl/>
        </w:rPr>
        <w:t>الطور</w:t>
      </w:r>
    </w:p>
    <w:p w:rsidR="00F65AD2" w:rsidRDefault="00F65AD2">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49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السجدة</w:t>
      </w:r>
    </w:p>
    <w:p w:rsidR="00F65AD2" w:rsidRDefault="00F65AD2">
      <w:pPr>
        <w:pStyle w:val="faree"/>
        <w:rPr>
          <w:rtl/>
        </w:rPr>
      </w:pPr>
      <w:r>
        <w:rPr>
          <w:rFonts w:ascii="Arial" w:hAnsi="Arial" w:cs="Arial" w:hint="cs"/>
          <w:rtl/>
        </w:rPr>
        <w:t>وقوع</w:t>
      </w:r>
      <w:r>
        <w:rPr>
          <w:rtl/>
        </w:rPr>
        <w:t xml:space="preserve"> </w:t>
      </w:r>
      <w:r>
        <w:rPr>
          <w:rFonts w:ascii="Arial" w:hAnsi="Arial" w:cs="Arial" w:hint="cs"/>
          <w:rtl/>
        </w:rPr>
        <w:t>القيامة</w:t>
      </w:r>
      <w:r>
        <w:rPr>
          <w:rtl/>
        </w:rPr>
        <w:t xml:space="preserve"> </w:t>
      </w:r>
      <w:r>
        <w:rPr>
          <w:rFonts w:ascii="Arial" w:hAnsi="Arial" w:cs="Arial" w:hint="cs"/>
          <w:rtl/>
        </w:rPr>
        <w:t>وإثبات</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الموعود</w:t>
      </w:r>
    </w:p>
    <w:p w:rsidR="00F65AD2" w:rsidRDefault="00F65AD2">
      <w:pPr>
        <w:pStyle w:val="textquran"/>
        <w:spacing w:before="85"/>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وَالطُّورِ</w:t>
      </w:r>
      <w:r>
        <w:rPr>
          <w:w w:val="102"/>
          <w:rtl/>
        </w:rPr>
        <w:t> </w:t>
      </w:r>
      <w:r>
        <w:rPr>
          <w:rFonts w:ascii="Arial" w:hAnsi="Arial" w:cs="Arial" w:hint="cs"/>
          <w:w w:val="102"/>
          <w:rtl/>
        </w:rPr>
        <w:t>﴾</w:t>
      </w:r>
      <w:r>
        <w:rPr>
          <w:w w:val="102"/>
          <w:rtl/>
        </w:rPr>
        <w:t xml:space="preserve"> </w:t>
      </w:r>
      <w:r>
        <w:rPr>
          <w:rFonts w:ascii="Arial" w:hAnsi="Arial" w:cs="Arial" w:hint="cs"/>
          <w:w w:val="102"/>
          <w:rtl/>
        </w:rPr>
        <w:t>جبل</w:t>
      </w:r>
      <w:r>
        <w:rPr>
          <w:w w:val="102"/>
          <w:rtl/>
        </w:rPr>
        <w:t xml:space="preserve"> </w:t>
      </w:r>
      <w:r>
        <w:rPr>
          <w:rFonts w:ascii="Arial" w:hAnsi="Arial" w:cs="Arial" w:hint="cs"/>
          <w:w w:val="102"/>
          <w:rtl/>
        </w:rPr>
        <w:t>الطور،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كلَّم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ويسمَّى</w:t>
      </w:r>
      <w:r>
        <w:rPr>
          <w:w w:val="102"/>
          <w:rtl/>
        </w:rPr>
        <w:t xml:space="preserve"> </w:t>
      </w:r>
      <w:r>
        <w:rPr>
          <w:rFonts w:ascii="Arial" w:hAnsi="Arial" w:cs="Arial" w:hint="cs"/>
          <w:w w:val="102"/>
          <w:rtl/>
        </w:rPr>
        <w:t>طور</w:t>
      </w:r>
      <w:r>
        <w:rPr>
          <w:w w:val="102"/>
          <w:rtl/>
        </w:rPr>
        <w:t xml:space="preserve"> </w:t>
      </w:r>
      <w:r>
        <w:rPr>
          <w:rFonts w:ascii="Arial" w:hAnsi="Arial" w:cs="Arial" w:hint="cs"/>
          <w:w w:val="102"/>
          <w:rtl/>
        </w:rPr>
        <w:t>سيناء،</w:t>
      </w:r>
      <w:r>
        <w:rPr>
          <w:w w:val="102"/>
          <w:rtl/>
        </w:rPr>
        <w:t xml:space="preserve"> </w:t>
      </w:r>
      <w:r>
        <w:rPr>
          <w:rFonts w:ascii="Arial" w:hAnsi="Arial" w:cs="Arial" w:hint="cs"/>
          <w:w w:val="102"/>
          <w:rtl/>
        </w:rPr>
        <w:t>وطور</w:t>
      </w:r>
      <w:r>
        <w:rPr>
          <w:w w:val="102"/>
          <w:rtl/>
        </w:rPr>
        <w:t xml:space="preserve"> </w:t>
      </w:r>
      <w:r>
        <w:rPr>
          <w:rFonts w:ascii="Arial" w:hAnsi="Arial" w:cs="Arial" w:hint="cs"/>
          <w:w w:val="102"/>
          <w:rtl/>
        </w:rPr>
        <w:t>سينين،</w:t>
      </w:r>
      <w:r>
        <w:rPr>
          <w:w w:val="102"/>
          <w:rtl/>
        </w:rPr>
        <w:t xml:space="preserve"> </w:t>
      </w:r>
      <w:r>
        <w:rPr>
          <w:rFonts w:ascii="Arial" w:hAnsi="Arial" w:cs="Arial" w:hint="cs"/>
          <w:w w:val="102"/>
          <w:rtl/>
        </w:rPr>
        <w:t>قرب</w:t>
      </w:r>
      <w:r>
        <w:rPr>
          <w:w w:val="102"/>
          <w:rtl/>
        </w:rPr>
        <w:t xml:space="preserve"> </w:t>
      </w:r>
      <w:r>
        <w:rPr>
          <w:rFonts w:ascii="Arial" w:hAnsi="Arial" w:cs="Arial" w:hint="cs"/>
          <w:w w:val="102"/>
          <w:rtl/>
        </w:rPr>
        <w:t>التيه</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مصر</w:t>
      </w:r>
      <w:r>
        <w:rPr>
          <w:w w:val="102"/>
          <w:rtl/>
        </w:rPr>
        <w:t xml:space="preserve"> </w:t>
      </w:r>
      <w:r>
        <w:rPr>
          <w:rFonts w:ascii="Arial" w:hAnsi="Arial" w:cs="Arial" w:hint="cs"/>
          <w:w w:val="102"/>
          <w:rtl/>
        </w:rPr>
        <w:t>والعقبة</w:t>
      </w:r>
      <w:r>
        <w:rPr>
          <w:w w:val="102"/>
          <w:rtl/>
        </w:rPr>
        <w:t>.</w:t>
      </w:r>
    </w:p>
    <w:p w:rsidR="00F65AD2" w:rsidRDefault="00F65AD2">
      <w:pPr>
        <w:pStyle w:val="textquran"/>
        <w:spacing w:before="85"/>
        <w:rPr>
          <w:rtl/>
        </w:rPr>
      </w:pPr>
      <w:r>
        <w:rPr>
          <w:rtl/>
        </w:rPr>
        <w:t>[</w:t>
      </w:r>
      <w:r>
        <w:rPr>
          <w:rFonts w:ascii="Arial" w:hAnsi="Arial" w:cs="Arial" w:hint="cs"/>
          <w:rtl/>
        </w:rPr>
        <w:t>قلت</w:t>
      </w:r>
      <w:r>
        <w:rPr>
          <w:rtl/>
        </w:rPr>
        <w:t xml:space="preserve">:] </w:t>
      </w:r>
      <w:r>
        <w:rPr>
          <w:rFonts w:ascii="Arial" w:hAnsi="Arial" w:cs="Arial" w:hint="cs"/>
          <w:rtl/>
        </w:rPr>
        <w:t>ودع</w:t>
      </w:r>
      <w:r>
        <w:rPr>
          <w:rtl/>
        </w:rPr>
        <w:t xml:space="preserve"> </w:t>
      </w:r>
      <w:r>
        <w:rPr>
          <w:rFonts w:ascii="Arial" w:hAnsi="Arial" w:cs="Arial" w:hint="cs"/>
          <w:rtl/>
        </w:rPr>
        <w:t>عنك</w:t>
      </w:r>
      <w:r>
        <w:rPr>
          <w:rtl/>
        </w:rPr>
        <w:t xml:space="preserve"> </w:t>
      </w:r>
      <w:r>
        <w:rPr>
          <w:rFonts w:ascii="Arial" w:hAnsi="Arial" w:cs="Arial" w:hint="cs"/>
          <w:rtl/>
        </w:rPr>
        <w:t>القول</w:t>
      </w:r>
      <w:r>
        <w:rPr>
          <w:rtl/>
        </w:rPr>
        <w:t xml:space="preserve"> </w:t>
      </w:r>
      <w:r>
        <w:rPr>
          <w:rFonts w:ascii="Arial" w:hAnsi="Arial" w:cs="Arial" w:hint="cs"/>
          <w:rtl/>
        </w:rPr>
        <w:t>بأنَّه</w:t>
      </w:r>
      <w:r>
        <w:rPr>
          <w:rtl/>
        </w:rPr>
        <w:t xml:space="preserve"> </w:t>
      </w:r>
      <w:r>
        <w:rPr>
          <w:rFonts w:ascii="Arial" w:hAnsi="Arial" w:cs="Arial" w:hint="cs"/>
          <w:rtl/>
        </w:rPr>
        <w:t>جبل</w:t>
      </w:r>
      <w:r>
        <w:rPr>
          <w:rtl/>
        </w:rPr>
        <w:t xml:space="preserve"> </w:t>
      </w:r>
      <w:r>
        <w:rPr>
          <w:rFonts w:ascii="Arial" w:hAnsi="Arial" w:cs="Arial" w:hint="cs"/>
          <w:rtl/>
        </w:rPr>
        <w:t>محيط</w:t>
      </w:r>
      <w:r>
        <w:rPr>
          <w:rtl/>
        </w:rPr>
        <w:t xml:space="preserve"> </w:t>
      </w:r>
      <w:r>
        <w:rPr>
          <w:rFonts w:ascii="Arial" w:hAnsi="Arial" w:cs="Arial" w:hint="cs"/>
          <w:rtl/>
        </w:rPr>
        <w:t>بالدنيا</w:t>
      </w:r>
      <w:r>
        <w:rPr>
          <w:rtl/>
        </w:rPr>
        <w:t xml:space="preserve"> </w:t>
      </w:r>
      <w:r>
        <w:rPr>
          <w:rFonts w:ascii="Arial" w:hAnsi="Arial" w:cs="Arial" w:hint="cs"/>
          <w:rtl/>
        </w:rPr>
        <w:t>والقول</w:t>
      </w:r>
      <w:r>
        <w:rPr>
          <w:rtl/>
        </w:rPr>
        <w:t xml:space="preserve"> </w:t>
      </w:r>
      <w:r>
        <w:rPr>
          <w:rFonts w:ascii="Arial" w:hAnsi="Arial" w:cs="Arial" w:hint="cs"/>
          <w:rtl/>
        </w:rPr>
        <w:t>بأنَّه</w:t>
      </w:r>
      <w:r>
        <w:rPr>
          <w:rtl/>
        </w:rPr>
        <w:t xml:space="preserve"> </w:t>
      </w:r>
      <w:r>
        <w:rPr>
          <w:rFonts w:ascii="Arial" w:hAnsi="Arial" w:cs="Arial" w:hint="cs"/>
          <w:rtl/>
        </w:rPr>
        <w:t>جبل</w:t>
      </w:r>
      <w:r>
        <w:rPr>
          <w:rtl/>
        </w:rPr>
        <w:t xml:space="preserve"> </w:t>
      </w:r>
      <w:r>
        <w:rPr>
          <w:rFonts w:ascii="Arial" w:hAnsi="Arial" w:cs="Arial" w:hint="cs"/>
          <w:rtl/>
        </w:rPr>
        <w:t>من</w:t>
      </w:r>
      <w:r>
        <w:rPr>
          <w:rtl/>
        </w:rPr>
        <w:t xml:space="preserve"> </w:t>
      </w:r>
      <w:r>
        <w:rPr>
          <w:rFonts w:ascii="Arial" w:hAnsi="Arial" w:cs="Arial" w:hint="cs"/>
          <w:rtl/>
        </w:rPr>
        <w:t>جبال</w:t>
      </w:r>
      <w:r>
        <w:rPr>
          <w:rtl/>
        </w:rPr>
        <w:t xml:space="preserve"> </w:t>
      </w:r>
      <w:r>
        <w:rPr>
          <w:rFonts w:ascii="Arial" w:hAnsi="Arial" w:cs="Arial" w:hint="cs"/>
          <w:rtl/>
        </w:rPr>
        <w:t>الجنَّة،</w:t>
      </w:r>
      <w:r>
        <w:rPr>
          <w:rtl/>
        </w:rPr>
        <w:t xml:space="preserve"> </w:t>
      </w:r>
      <w:r>
        <w:rPr>
          <w:rFonts w:ascii="Arial" w:hAnsi="Arial" w:cs="Arial" w:hint="cs"/>
          <w:rtl/>
        </w:rPr>
        <w:t>لكنَّه</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مرفوعة</w:t>
      </w:r>
      <w:r>
        <w:rPr>
          <w:rtl/>
        </w:rPr>
        <w:t xml:space="preserve"> </w:t>
      </w:r>
      <w:r>
        <w:rPr>
          <w:rFonts w:ascii="Arial" w:hAnsi="Arial" w:cs="Arial" w:hint="cs"/>
          <w:rtl/>
        </w:rPr>
        <w:t>غير</w:t>
      </w:r>
      <w:r>
        <w:rPr>
          <w:rtl/>
        </w:rPr>
        <w:t xml:space="preserve"> </w:t>
      </w:r>
      <w:r>
        <w:rPr>
          <w:rFonts w:ascii="Arial" w:hAnsi="Arial" w:cs="Arial" w:hint="cs"/>
          <w:rtl/>
        </w:rPr>
        <w:t>أنَّها</w:t>
      </w:r>
      <w:r>
        <w:rPr>
          <w:rtl/>
        </w:rPr>
        <w:t xml:space="preserve"> </w:t>
      </w:r>
      <w:r>
        <w:rPr>
          <w:rFonts w:ascii="Arial" w:hAnsi="Arial" w:cs="Arial" w:hint="cs"/>
          <w:rtl/>
        </w:rPr>
        <w:t>لم</w:t>
      </w:r>
      <w:r>
        <w:rPr>
          <w:rtl/>
        </w:rPr>
        <w:t xml:space="preserve"> </w:t>
      </w:r>
      <w:r>
        <w:rPr>
          <w:rFonts w:ascii="Arial" w:hAnsi="Arial" w:cs="Arial" w:hint="cs"/>
          <w:rtl/>
        </w:rPr>
        <w:t>تصحَّ</w:t>
      </w:r>
      <w:r>
        <w:rPr>
          <w:rtl/>
        </w:rPr>
        <w:t>.</w:t>
      </w:r>
    </w:p>
    <w:p w:rsidR="00F65AD2" w:rsidRDefault="00F65AD2">
      <w:pPr>
        <w:pStyle w:val="textquran"/>
        <w:spacing w:before="85"/>
        <w:rPr>
          <w:rtl/>
        </w:rPr>
      </w:pPr>
      <w:r>
        <w:rPr>
          <w:rFonts w:ascii="Arial" w:hAnsi="Arial" w:cs="Arial" w:hint="cs"/>
          <w:rtl/>
        </w:rPr>
        <w:t>والقول</w:t>
      </w:r>
      <w:r>
        <w:rPr>
          <w:rtl/>
        </w:rPr>
        <w:t xml:space="preserve"> </w:t>
      </w:r>
      <w:r>
        <w:rPr>
          <w:rFonts w:ascii="Arial" w:hAnsi="Arial" w:cs="Arial" w:hint="cs"/>
          <w:rtl/>
        </w:rPr>
        <w:t>بأنَّه</w:t>
      </w:r>
      <w:r>
        <w:rPr>
          <w:rtl/>
        </w:rPr>
        <w:t xml:space="preserve"> </w:t>
      </w:r>
      <w:r>
        <w:rPr>
          <w:rFonts w:ascii="Arial" w:hAnsi="Arial" w:cs="Arial" w:hint="cs"/>
          <w:rtl/>
        </w:rPr>
        <w:t>جنس</w:t>
      </w:r>
      <w:r>
        <w:rPr>
          <w:rtl/>
        </w:rPr>
        <w:t xml:space="preserve"> </w:t>
      </w:r>
      <w:r>
        <w:rPr>
          <w:rFonts w:ascii="Arial" w:hAnsi="Arial" w:cs="Arial" w:hint="cs"/>
          <w:rtl/>
        </w:rPr>
        <w:t>الجبال</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به</w:t>
      </w:r>
      <w:r>
        <w:rPr>
          <w:rtl/>
        </w:rPr>
        <w:t xml:space="preserve"> </w:t>
      </w:r>
      <w:r>
        <w:rPr>
          <w:rFonts w:ascii="Arial" w:hAnsi="Arial" w:cs="Arial" w:hint="cs"/>
          <w:rtl/>
        </w:rPr>
        <w:t>أبو</w:t>
      </w:r>
      <w:r>
        <w:rPr>
          <w:rtl/>
        </w:rPr>
        <w:t xml:space="preserve"> </w:t>
      </w:r>
      <w:r>
        <w:rPr>
          <w:rFonts w:ascii="Arial" w:hAnsi="Arial" w:cs="Arial" w:hint="cs"/>
          <w:rtl/>
        </w:rPr>
        <w:t>حيَّان</w:t>
      </w:r>
      <w:r>
        <w:rPr>
          <w:rtl/>
        </w:rPr>
        <w:t xml:space="preserve"> </w:t>
      </w:r>
      <w:r>
        <w:rPr>
          <w:rFonts w:ascii="Arial" w:hAnsi="Arial" w:cs="Arial" w:hint="cs"/>
          <w:rtl/>
        </w:rPr>
        <w:t>والكلبيُّ</w:t>
      </w:r>
      <w:r>
        <w:rPr>
          <w:rtl/>
        </w:rPr>
        <w:t xml:space="preserve"> </w:t>
      </w:r>
      <w:r>
        <w:rPr>
          <w:rFonts w:ascii="Arial" w:hAnsi="Arial" w:cs="Arial" w:hint="cs"/>
          <w:rtl/>
        </w:rPr>
        <w:t>ومجاهد،</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المتلقِّبين</w:t>
      </w:r>
      <w:r>
        <w:rPr>
          <w:rtl/>
        </w:rPr>
        <w:t xml:space="preserve"> </w:t>
      </w:r>
      <w:r>
        <w:rPr>
          <w:rFonts w:ascii="Arial" w:hAnsi="Arial" w:cs="Arial" w:hint="cs"/>
          <w:rtl/>
        </w:rPr>
        <w:t>بأهل</w:t>
      </w:r>
      <w:r>
        <w:rPr>
          <w:rtl/>
        </w:rPr>
        <w:t xml:space="preserve"> </w:t>
      </w:r>
      <w:r>
        <w:rPr>
          <w:rFonts w:ascii="Arial" w:hAnsi="Arial" w:cs="Arial" w:hint="cs"/>
          <w:rtl/>
        </w:rPr>
        <w:t>السنَّة</w:t>
      </w:r>
      <w:r>
        <w:rPr>
          <w:rtl/>
        </w:rPr>
        <w:t xml:space="preserve">: </w:t>
      </w:r>
      <w:r>
        <w:rPr>
          <w:rFonts w:ascii="Arial" w:hAnsi="Arial" w:cs="Arial" w:hint="cs"/>
          <w:rtl/>
        </w:rPr>
        <w:t>إذا</w:t>
      </w:r>
      <w:r>
        <w:rPr>
          <w:rtl/>
        </w:rPr>
        <w:t xml:space="preserve"> </w:t>
      </w:r>
      <w:r>
        <w:rPr>
          <w:rFonts w:ascii="Arial" w:hAnsi="Arial" w:cs="Arial" w:hint="cs"/>
          <w:rtl/>
        </w:rPr>
        <w:t>جاء</w:t>
      </w:r>
      <w:r>
        <w:rPr>
          <w:rtl/>
        </w:rPr>
        <w:t xml:space="preserve"> </w:t>
      </w:r>
      <w:r>
        <w:rPr>
          <w:rFonts w:ascii="Arial" w:hAnsi="Arial" w:cs="Arial" w:hint="cs"/>
          <w:rtl/>
        </w:rPr>
        <w:t>التفسير</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كفى،</w:t>
      </w:r>
      <w:r>
        <w:rPr>
          <w:rtl/>
        </w:rPr>
        <w:t xml:space="preserve"> </w:t>
      </w:r>
      <w:r>
        <w:rPr>
          <w:rFonts w:ascii="Arial" w:hAnsi="Arial" w:cs="Arial" w:hint="cs"/>
          <w:rtl/>
        </w:rPr>
        <w:t>وأهل</w:t>
      </w:r>
      <w:r>
        <w:rPr>
          <w:rtl/>
        </w:rPr>
        <w:t xml:space="preserve"> </w:t>
      </w:r>
      <w:r>
        <w:rPr>
          <w:rFonts w:ascii="Arial" w:hAnsi="Arial" w:cs="Arial" w:hint="cs"/>
          <w:rtl/>
        </w:rPr>
        <w:t>السنَّة</w:t>
      </w:r>
      <w:r>
        <w:rPr>
          <w:rtl/>
        </w:rPr>
        <w:t xml:space="preserve"> </w:t>
      </w:r>
      <w:r>
        <w:rPr>
          <w:rFonts w:ascii="Arial" w:hAnsi="Arial" w:cs="Arial" w:hint="cs"/>
          <w:rtl/>
        </w:rPr>
        <w:t>في</w:t>
      </w:r>
      <w:r>
        <w:rPr>
          <w:rtl/>
        </w:rPr>
        <w:t xml:space="preserve"> </w:t>
      </w:r>
      <w:r>
        <w:rPr>
          <w:rFonts w:ascii="Arial" w:hAnsi="Arial" w:cs="Arial" w:hint="cs"/>
          <w:rtl/>
        </w:rPr>
        <w:t>عرف</w:t>
      </w:r>
      <w:r>
        <w:rPr>
          <w:rtl/>
        </w:rPr>
        <w:t xml:space="preserve"> </w:t>
      </w:r>
      <w:r>
        <w:rPr>
          <w:rFonts w:ascii="Arial" w:hAnsi="Arial" w:cs="Arial" w:hint="cs"/>
          <w:rtl/>
        </w:rPr>
        <w:t>هؤلاء</w:t>
      </w:r>
      <w:r>
        <w:rPr>
          <w:rtl/>
        </w:rPr>
        <w:t xml:space="preserve"> </w:t>
      </w:r>
      <w:r>
        <w:rPr>
          <w:rFonts w:ascii="Arial" w:hAnsi="Arial" w:cs="Arial" w:hint="cs"/>
          <w:rtl/>
        </w:rPr>
        <w:t>هم</w:t>
      </w:r>
      <w:r>
        <w:rPr>
          <w:rtl/>
        </w:rPr>
        <w:t xml:space="preserve"> </w:t>
      </w:r>
      <w:r>
        <w:rPr>
          <w:rFonts w:ascii="Arial" w:hAnsi="Arial" w:cs="Arial" w:hint="cs"/>
          <w:rtl/>
        </w:rPr>
        <w:t>الأشاعرة،</w:t>
      </w:r>
      <w:r>
        <w:rPr>
          <w:rtl/>
        </w:rPr>
        <w:t xml:space="preserve"> </w:t>
      </w:r>
      <w:r>
        <w:rPr>
          <w:rFonts w:ascii="Arial" w:hAnsi="Arial" w:cs="Arial" w:hint="cs"/>
          <w:rtl/>
        </w:rPr>
        <w:t>والماتريديَّة</w:t>
      </w:r>
      <w:r>
        <w:rPr>
          <w:rtl/>
        </w:rPr>
        <w:t>.</w:t>
      </w:r>
    </w:p>
    <w:p w:rsidR="00F65AD2" w:rsidRDefault="00F65AD2">
      <w:pPr>
        <w:pStyle w:val="textquran"/>
        <w:rPr>
          <w:w w:val="105"/>
          <w:rtl/>
        </w:rPr>
      </w:pPr>
      <w:r>
        <w:rPr>
          <w:rStyle w:val="bold"/>
          <w:rFonts w:ascii="Arial" w:hAnsi="Arial" w:cs="Arial" w:hint="cs"/>
          <w:w w:val="105"/>
          <w:rtl/>
        </w:rPr>
        <w:t>وما</w:t>
      </w:r>
      <w:r>
        <w:rPr>
          <w:rStyle w:val="bold"/>
          <w:w w:val="105"/>
          <w:rtl/>
        </w:rPr>
        <w:t xml:space="preserve"> </w:t>
      </w:r>
      <w:r>
        <w:rPr>
          <w:rStyle w:val="bold"/>
          <w:rFonts w:ascii="Arial" w:hAnsi="Arial" w:cs="Arial" w:hint="cs"/>
          <w:w w:val="105"/>
          <w:rtl/>
        </w:rPr>
        <w:t>ذكرته</w:t>
      </w:r>
      <w:r>
        <w:rPr>
          <w:rStyle w:val="bold"/>
          <w:w w:val="105"/>
          <w:rtl/>
        </w:rPr>
        <w:t xml:space="preserve"> </w:t>
      </w:r>
      <w:r>
        <w:rPr>
          <w:rStyle w:val="bold"/>
          <w:rFonts w:ascii="Arial" w:hAnsi="Arial" w:cs="Arial" w:hint="cs"/>
          <w:w w:val="105"/>
          <w:rtl/>
        </w:rPr>
        <w:t>أوَّلاً</w:t>
      </w:r>
      <w:r>
        <w:rPr>
          <w:rStyle w:val="bold"/>
          <w:w w:val="105"/>
          <w:rtl/>
        </w:rPr>
        <w:t xml:space="preserve"> </w:t>
      </w:r>
      <w:r>
        <w:rPr>
          <w:rStyle w:val="bold"/>
          <w:rFonts w:ascii="Arial" w:hAnsi="Arial" w:cs="Arial" w:hint="cs"/>
          <w:w w:val="105"/>
          <w:rtl/>
        </w:rPr>
        <w:t>هو</w:t>
      </w:r>
      <w:r>
        <w:rPr>
          <w:rStyle w:val="bold"/>
          <w:w w:val="105"/>
          <w:rtl/>
        </w:rPr>
        <w:t xml:space="preserve"> </w:t>
      </w:r>
      <w:r>
        <w:rPr>
          <w:rStyle w:val="bold"/>
          <w:rFonts w:ascii="Arial" w:hAnsi="Arial" w:cs="Arial" w:hint="cs"/>
          <w:w w:val="105"/>
          <w:rtl/>
        </w:rPr>
        <w:t>قول</w:t>
      </w:r>
      <w:r>
        <w:rPr>
          <w:rStyle w:val="bold"/>
          <w:w w:val="105"/>
          <w:rtl/>
        </w:rPr>
        <w:t xml:space="preserve"> </w:t>
      </w:r>
      <w:r>
        <w:rPr>
          <w:rStyle w:val="bold"/>
          <w:rFonts w:ascii="Arial" w:hAnsi="Arial" w:cs="Arial" w:hint="cs"/>
          <w:w w:val="105"/>
          <w:rtl/>
        </w:rPr>
        <w:t>الجمهور</w:t>
      </w:r>
      <w:r>
        <w:rPr>
          <w:rStyle w:val="bold"/>
          <w:w w:val="105"/>
          <w:rtl/>
        </w:rPr>
        <w:t xml:space="preserve"> </w:t>
      </w:r>
      <w:r>
        <w:rPr>
          <w:rStyle w:val="bold"/>
          <w:rFonts w:ascii="Arial" w:hAnsi="Arial" w:cs="Arial" w:hint="cs"/>
          <w:w w:val="105"/>
          <w:rtl/>
        </w:rPr>
        <w:t>المشهور،</w:t>
      </w:r>
      <w:r>
        <w:rPr>
          <w:w w:val="105"/>
          <w:rtl/>
        </w:rPr>
        <w:t xml:space="preserve"> </w:t>
      </w:r>
      <w:r>
        <w:rPr>
          <w:rFonts w:ascii="Arial" w:hAnsi="Arial" w:cs="Arial" w:hint="cs"/>
          <w:w w:val="105"/>
          <w:rtl/>
        </w:rPr>
        <w:t>ويقوِّيه</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اللفظ</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طُورِ</w:t>
      </w:r>
      <w:r>
        <w:rPr>
          <w:w w:val="105"/>
          <w:rtl/>
        </w:rPr>
        <w:t xml:space="preserve"> </w:t>
      </w:r>
      <w:r>
        <w:rPr>
          <w:rFonts w:ascii="Arial" w:hAnsi="Arial" w:cs="Arial" w:hint="cs"/>
          <w:w w:val="105"/>
          <w:rtl/>
        </w:rPr>
        <w:t>سِينِينَ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التين</w:t>
      </w:r>
      <w:r>
        <w:rPr>
          <w:rStyle w:val="CharacterStyle11"/>
          <w:w w:val="105"/>
          <w:rtl/>
        </w:rPr>
        <w:t>:</w:t>
      </w:r>
      <w:r>
        <w:rPr>
          <w:rStyle w:val="CharacterStyle11"/>
          <w:rFonts w:ascii="Calibri" w:cs="Calibri" w:hint="cs"/>
          <w:w w:val="105"/>
          <w:rtl/>
        </w:rPr>
        <w:t> </w:t>
      </w:r>
      <w:r>
        <w:rPr>
          <w:rStyle w:val="CharacterStyle11"/>
          <w:w w:val="105"/>
          <w:rtl/>
        </w:rPr>
        <w:t>2]</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 </w:t>
      </w:r>
      <w:r>
        <w:rPr>
          <w:rFonts w:ascii="Arial" w:hAnsi="Arial" w:cs="Arial" w:hint="cs"/>
          <w:w w:val="105"/>
          <w:rtl/>
        </w:rPr>
        <w:t>طُورِ</w:t>
      </w:r>
      <w:r>
        <w:rPr>
          <w:w w:val="105"/>
          <w:rtl/>
        </w:rPr>
        <w:t xml:space="preserve"> </w:t>
      </w:r>
      <w:r>
        <w:rPr>
          <w:rFonts w:ascii="Arial" w:hAnsi="Arial" w:cs="Arial" w:hint="cs"/>
          <w:w w:val="105"/>
          <w:rtl/>
        </w:rPr>
        <w:t>سِينَآءَ</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المؤمنون</w:t>
      </w:r>
      <w:r>
        <w:rPr>
          <w:rStyle w:val="CharacterStyle11"/>
          <w:w w:val="105"/>
          <w:rtl/>
        </w:rPr>
        <w:t>:</w:t>
      </w:r>
      <w:r>
        <w:rPr>
          <w:rStyle w:val="CharacterStyle11"/>
          <w:rFonts w:ascii="Calibri" w:cs="Calibri" w:hint="cs"/>
          <w:w w:val="105"/>
          <w:rtl/>
        </w:rPr>
        <w:t> </w:t>
      </w:r>
      <w:r>
        <w:rPr>
          <w:rStyle w:val="CharacterStyle11"/>
          <w:w w:val="105"/>
          <w:rtl/>
        </w:rPr>
        <w:t>20]</w:t>
      </w:r>
      <w:r>
        <w:rPr>
          <w:rFonts w:ascii="Arial" w:hAnsi="Arial" w:cs="Arial" w:hint="cs"/>
          <w:w w:val="105"/>
          <w:rtl/>
        </w:rPr>
        <w:t>،</w:t>
      </w:r>
      <w:r>
        <w:rPr>
          <w:w w:val="105"/>
          <w:rtl/>
        </w:rPr>
        <w:t xml:space="preserve"> </w:t>
      </w:r>
      <w:r>
        <w:rPr>
          <w:rFonts w:ascii="Arial" w:hAnsi="Arial" w:cs="Arial" w:hint="cs"/>
          <w:w w:val="105"/>
          <w:rtl/>
        </w:rPr>
        <w:t>وتفسير</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بالقرآن</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ويقال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بمدين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بالقدس،</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ينافي</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قرب</w:t>
      </w:r>
      <w:r>
        <w:rPr>
          <w:w w:val="105"/>
          <w:rtl/>
        </w:rPr>
        <w:t xml:space="preserve"> </w:t>
      </w:r>
      <w:r>
        <w:rPr>
          <w:rFonts w:ascii="Arial" w:hAnsi="Arial" w:cs="Arial" w:hint="cs"/>
          <w:w w:val="105"/>
          <w:rtl/>
        </w:rPr>
        <w:t>التيه</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وَكِتَابٍ</w:t>
      </w:r>
      <w:r>
        <w:rPr>
          <w:rStyle w:val="bold"/>
          <w:rtl/>
        </w:rPr>
        <w:t xml:space="preserve"> </w:t>
      </w:r>
      <w:r>
        <w:rPr>
          <w:rStyle w:val="bold"/>
          <w:rFonts w:ascii="Arial" w:hAnsi="Arial" w:cs="Arial" w:hint="cs"/>
          <w:rtl/>
        </w:rPr>
        <w:t>مَّسْطُورٍ</w:t>
      </w:r>
      <w:r>
        <w:rPr>
          <w:rtl/>
        </w:rPr>
        <w:t> </w:t>
      </w:r>
      <w:r>
        <w:rPr>
          <w:rFonts w:ascii="Arial" w:hAnsi="Arial" w:cs="Arial" w:hint="cs"/>
          <w:rtl/>
        </w:rPr>
        <w:t>﴾</w:t>
      </w:r>
      <w:r>
        <w:rPr>
          <w:rtl/>
        </w:rPr>
        <w:t xml:space="preserve"> </w:t>
      </w:r>
      <w:r>
        <w:rPr>
          <w:rFonts w:ascii="Arial" w:hAnsi="Arial" w:cs="Arial" w:hint="cs"/>
          <w:rtl/>
        </w:rPr>
        <w:t>مكتوب</w:t>
      </w:r>
      <w:r>
        <w:rPr>
          <w:rtl/>
        </w:rPr>
        <w:t xml:space="preserve"> </w:t>
      </w:r>
      <w:r>
        <w:rPr>
          <w:rFonts w:ascii="Arial" w:hAnsi="Arial" w:cs="Arial" w:hint="cs"/>
          <w:rtl/>
        </w:rPr>
        <w:t>سطورًا</w:t>
      </w:r>
      <w:r>
        <w:rPr>
          <w:rtl/>
        </w:rPr>
        <w:t xml:space="preserve"> </w:t>
      </w:r>
      <w:r>
        <w:rPr>
          <w:rFonts w:ascii="Arial" w:hAnsi="Arial" w:cs="Arial" w:hint="cs"/>
          <w:rtl/>
        </w:rPr>
        <w:t>وهو</w:t>
      </w:r>
      <w:r>
        <w:rPr>
          <w:rtl/>
        </w:rPr>
        <w:t xml:space="preserve"> </w:t>
      </w:r>
      <w:r>
        <w:rPr>
          <w:rFonts w:ascii="Arial" w:hAnsi="Arial" w:cs="Arial" w:hint="cs"/>
          <w:rtl/>
        </w:rPr>
        <w:t>القرآن،</w:t>
      </w:r>
      <w:r>
        <w:rPr>
          <w:rtl/>
        </w:rPr>
        <w:t xml:space="preserve"> </w:t>
      </w:r>
      <w:r>
        <w:rPr>
          <w:rFonts w:ascii="Arial" w:hAnsi="Arial" w:cs="Arial" w:hint="cs"/>
          <w:rtl/>
        </w:rPr>
        <w:t>نكِّر</w:t>
      </w:r>
      <w:r>
        <w:rPr>
          <w:rtl/>
        </w:rPr>
        <w:t xml:space="preserve"> </w:t>
      </w:r>
      <w:r>
        <w:rPr>
          <w:rFonts w:ascii="Arial" w:hAnsi="Arial" w:cs="Arial" w:hint="cs"/>
          <w:rtl/>
        </w:rPr>
        <w:t>للتعظيم</w:t>
      </w:r>
      <w:r>
        <w:rPr>
          <w:rtl/>
        </w:rPr>
        <w:t xml:space="preserve"> </w:t>
      </w:r>
      <w:r>
        <w:rPr>
          <w:rFonts w:ascii="Arial" w:hAnsi="Arial" w:cs="Arial" w:hint="cs"/>
          <w:rtl/>
        </w:rPr>
        <w:t>بحيث</w:t>
      </w:r>
      <w:r>
        <w:rPr>
          <w:rtl/>
        </w:rPr>
        <w:t xml:space="preserve"> </w:t>
      </w:r>
      <w:r>
        <w:rPr>
          <w:rFonts w:ascii="Arial" w:hAnsi="Arial" w:cs="Arial" w:hint="cs"/>
          <w:rtl/>
        </w:rPr>
        <w:t>يعرَف</w:t>
      </w:r>
      <w:r>
        <w:rPr>
          <w:rtl/>
        </w:rPr>
        <w:t xml:space="preserve"> </w:t>
      </w:r>
      <w:r>
        <w:rPr>
          <w:rFonts w:ascii="Arial" w:hAnsi="Arial" w:cs="Arial" w:hint="cs"/>
          <w:rtl/>
        </w:rPr>
        <w:t>بلا</w:t>
      </w:r>
      <w:r>
        <w:rPr>
          <w:rtl/>
        </w:rPr>
        <w:t xml:space="preserve"> </w:t>
      </w:r>
      <w:r>
        <w:rPr>
          <w:rFonts w:ascii="Arial" w:hAnsi="Arial" w:cs="Arial" w:hint="cs"/>
          <w:rtl/>
        </w:rPr>
        <w:t>تعريف،</w:t>
      </w:r>
      <w:r>
        <w:rPr>
          <w:rtl/>
        </w:rPr>
        <w:t xml:space="preserve"> [</w:t>
      </w:r>
      <w:r>
        <w:rPr>
          <w:rFonts w:ascii="Arial" w:hAnsi="Arial" w:cs="Arial" w:hint="cs"/>
          <w:rtl/>
        </w:rPr>
        <w:t>قيل</w:t>
      </w:r>
      <w:r>
        <w:rPr>
          <w:rtl/>
        </w:rPr>
        <w:t xml:space="preserve">:] </w:t>
      </w:r>
      <w:r>
        <w:rPr>
          <w:rFonts w:ascii="Arial" w:hAnsi="Arial" w:cs="Arial" w:hint="cs"/>
          <w:rtl/>
        </w:rPr>
        <w:t>كتبه</w:t>
      </w:r>
      <w:r>
        <w:rPr>
          <w:rtl/>
        </w:rPr>
        <w:t xml:space="preserve"> </w:t>
      </w:r>
      <w:r>
        <w:rPr>
          <w:rFonts w:ascii="Arial" w:hAnsi="Arial" w:cs="Arial" w:hint="cs"/>
          <w:rtl/>
        </w:rPr>
        <w:t>إسرافيل</w:t>
      </w:r>
      <w:r>
        <w:rPr>
          <w:rtl/>
        </w:rPr>
        <w:t xml:space="preserve"> </w:t>
      </w:r>
      <w:r>
        <w:rPr>
          <w:rFonts w:ascii="Arial" w:hAnsi="Arial" w:cs="Arial" w:hint="cs"/>
          <w:rtl/>
        </w:rPr>
        <w:t>من</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جملةً</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كتاب</w:t>
      </w:r>
      <w:r>
        <w:rPr>
          <w:rtl/>
        </w:rPr>
        <w:t xml:space="preserve"> </w:t>
      </w:r>
      <w:r>
        <w:rPr>
          <w:rFonts w:ascii="Arial" w:hAnsi="Arial" w:cs="Arial" w:hint="cs"/>
          <w:rtl/>
        </w:rPr>
        <w:t>تجمع</w:t>
      </w:r>
      <w:r>
        <w:rPr>
          <w:rtl/>
        </w:rPr>
        <w:t xml:space="preserve"> </w:t>
      </w:r>
      <w:r>
        <w:rPr>
          <w:rFonts w:ascii="Arial" w:hAnsi="Arial" w:cs="Arial" w:hint="cs"/>
          <w:rtl/>
        </w:rPr>
        <w:t>الملائكة</w:t>
      </w:r>
      <w:r>
        <w:rPr>
          <w:rtl/>
        </w:rPr>
        <w:t xml:space="preserve"> </w:t>
      </w:r>
      <w:r>
        <w:rPr>
          <w:rFonts w:ascii="Arial" w:hAnsi="Arial" w:cs="Arial" w:hint="cs"/>
          <w:rtl/>
        </w:rPr>
        <w:t>فيه</w:t>
      </w:r>
      <w:r>
        <w:rPr>
          <w:rtl/>
        </w:rPr>
        <w:t xml:space="preserve"> </w:t>
      </w:r>
      <w:r>
        <w:rPr>
          <w:rFonts w:ascii="Arial" w:hAnsi="Arial" w:cs="Arial" w:hint="cs"/>
          <w:rtl/>
        </w:rPr>
        <w:t>الأعمال</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التوراة،</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كتب</w:t>
      </w:r>
      <w:r>
        <w:rPr>
          <w:rtl/>
        </w:rPr>
        <w:t xml:space="preserve"> </w:t>
      </w:r>
      <w:r>
        <w:rPr>
          <w:rFonts w:ascii="Arial" w:hAnsi="Arial" w:cs="Arial" w:hint="cs"/>
          <w:rtl/>
        </w:rPr>
        <w:t>التوراة</w:t>
      </w:r>
      <w:r>
        <w:rPr>
          <w:rtl/>
        </w:rPr>
        <w:t xml:space="preserve"> </w:t>
      </w:r>
      <w:r>
        <w:rPr>
          <w:rFonts w:ascii="Arial" w:hAnsi="Arial" w:cs="Arial" w:hint="cs"/>
          <w:rtl/>
        </w:rPr>
        <w:t>لموسى</w:t>
      </w:r>
      <w:r>
        <w:rPr>
          <w:rtl/>
        </w:rPr>
        <w:t xml:space="preserve"> </w:t>
      </w:r>
      <w:r>
        <w:rPr>
          <w:rFonts w:ascii="Arial" w:hAnsi="Arial" w:cs="Arial" w:hint="cs"/>
          <w:rtl/>
        </w:rPr>
        <w:t>وهو</w:t>
      </w:r>
      <w:r>
        <w:rPr>
          <w:rtl/>
        </w:rPr>
        <w:t xml:space="preserve"> </w:t>
      </w:r>
      <w:r>
        <w:rPr>
          <w:rFonts w:ascii="Arial" w:hAnsi="Arial" w:cs="Arial" w:hint="cs"/>
          <w:rtl/>
        </w:rPr>
        <w:t>يسمع</w:t>
      </w:r>
      <w:r>
        <w:rPr>
          <w:rtl/>
        </w:rPr>
        <w:t xml:space="preserve"> </w:t>
      </w:r>
      <w:r>
        <w:rPr>
          <w:rFonts w:ascii="Arial" w:hAnsi="Arial" w:cs="Arial" w:hint="cs"/>
          <w:rtl/>
        </w:rPr>
        <w:t>صرير</w:t>
      </w:r>
      <w:r>
        <w:rPr>
          <w:rtl/>
        </w:rPr>
        <w:t xml:space="preserve"> </w:t>
      </w:r>
      <w:r>
        <w:rPr>
          <w:rFonts w:ascii="Arial" w:hAnsi="Arial" w:cs="Arial" w:hint="cs"/>
          <w:rtl/>
        </w:rPr>
        <w:t>القلم،</w:t>
      </w:r>
      <w:r>
        <w:rPr>
          <w:rtl/>
        </w:rPr>
        <w:t xml:space="preserve"> </w:t>
      </w:r>
      <w:r>
        <w:rPr>
          <w:rFonts w:ascii="Arial" w:hAnsi="Arial" w:cs="Arial" w:hint="cs"/>
          <w:rtl/>
        </w:rPr>
        <w:t>أي</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القلم</w:t>
      </w:r>
      <w:r>
        <w:rPr>
          <w:rtl/>
        </w:rPr>
        <w:t xml:space="preserve"> </w:t>
      </w:r>
      <w:r>
        <w:rPr>
          <w:rFonts w:ascii="Arial" w:hAnsi="Arial" w:cs="Arial" w:hint="cs"/>
          <w:rtl/>
        </w:rPr>
        <w:t>فكان</w:t>
      </w:r>
      <w:r>
        <w:rPr>
          <w:rtl/>
        </w:rPr>
        <w:t xml:space="preserve"> </w:t>
      </w:r>
      <w:r>
        <w:rPr>
          <w:rFonts w:ascii="Arial" w:hAnsi="Arial" w:cs="Arial" w:hint="cs"/>
          <w:rtl/>
        </w:rPr>
        <w:t>القلم</w:t>
      </w:r>
      <w:r>
        <w:rPr>
          <w:rtl/>
        </w:rPr>
        <w:t xml:space="preserve"> </w:t>
      </w:r>
      <w:r>
        <w:rPr>
          <w:rFonts w:ascii="Arial" w:hAnsi="Arial" w:cs="Arial" w:hint="cs"/>
          <w:rtl/>
        </w:rPr>
        <w:t>كاتبًا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الكلبيِّ</w:t>
      </w:r>
      <w:r>
        <w:rPr>
          <w:rtl/>
        </w:rPr>
        <w:t xml:space="preserve">. </w:t>
      </w:r>
      <w:r>
        <w:rPr>
          <w:rFonts w:ascii="Arial" w:hAnsi="Arial" w:cs="Arial" w:hint="cs"/>
          <w:rtl/>
        </w:rPr>
        <w:t>أو</w:t>
      </w:r>
      <w:r>
        <w:rPr>
          <w:rtl/>
        </w:rPr>
        <w:t xml:space="preserve"> </w:t>
      </w:r>
      <w:r>
        <w:rPr>
          <w:rFonts w:ascii="Arial" w:hAnsi="Arial" w:cs="Arial" w:hint="cs"/>
          <w:rtl/>
        </w:rPr>
        <w:t>الزبور</w:t>
      </w:r>
      <w:r>
        <w:rPr>
          <w:rtl/>
        </w:rPr>
        <w:t xml:space="preserve"> </w:t>
      </w:r>
      <w:r>
        <w:rPr>
          <w:rFonts w:ascii="Arial" w:hAnsi="Arial" w:cs="Arial" w:hint="cs"/>
          <w:rtl/>
        </w:rPr>
        <w:t>أو</w:t>
      </w:r>
      <w:r>
        <w:rPr>
          <w:rtl/>
        </w:rPr>
        <w:t xml:space="preserve"> </w:t>
      </w:r>
      <w:r>
        <w:rPr>
          <w:rFonts w:ascii="Arial" w:hAnsi="Arial" w:cs="Arial" w:hint="cs"/>
          <w:rtl/>
        </w:rPr>
        <w:t>الإنجيل</w:t>
      </w:r>
      <w:r>
        <w:rPr>
          <w:rtl/>
        </w:rPr>
        <w:t xml:space="preserve"> </w:t>
      </w:r>
      <w:r>
        <w:rPr>
          <w:rFonts w:ascii="Arial" w:hAnsi="Arial" w:cs="Arial" w:hint="cs"/>
          <w:rtl/>
        </w:rPr>
        <w:t>أو</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رَقٍّ</w:t>
      </w:r>
      <w:r>
        <w:rPr>
          <w:rtl/>
        </w:rPr>
        <w:t> </w:t>
      </w:r>
      <w:r>
        <w:rPr>
          <w:rFonts w:ascii="Arial" w:hAnsi="Arial" w:cs="Arial" w:hint="cs"/>
          <w:rtl/>
        </w:rPr>
        <w:t>﴾</w:t>
      </w:r>
      <w:r>
        <w:rPr>
          <w:rtl/>
        </w:rPr>
        <w:t xml:space="preserve"> </w:t>
      </w:r>
      <w:r>
        <w:rPr>
          <w:rFonts w:ascii="Arial" w:hAnsi="Arial" w:cs="Arial" w:hint="cs"/>
          <w:rtl/>
        </w:rPr>
        <w:t>جلد</w:t>
      </w:r>
      <w:r>
        <w:rPr>
          <w:rtl/>
        </w:rPr>
        <w:t xml:space="preserve"> </w:t>
      </w:r>
      <w:r>
        <w:rPr>
          <w:rFonts w:ascii="Arial" w:hAnsi="Arial" w:cs="Arial" w:hint="cs"/>
          <w:rtl/>
        </w:rPr>
        <w:t>يرقَّق</w:t>
      </w:r>
      <w:r>
        <w:rPr>
          <w:rtl/>
        </w:rPr>
        <w:t xml:space="preserve"> </w:t>
      </w:r>
      <w:r>
        <w:rPr>
          <w:rFonts w:ascii="Arial" w:hAnsi="Arial" w:cs="Arial" w:hint="cs"/>
          <w:rtl/>
        </w:rPr>
        <w:t>للكتابة</w:t>
      </w:r>
      <w:r>
        <w:rPr>
          <w:rtl/>
        </w:rPr>
        <w:t xml:space="preserve"> </w:t>
      </w:r>
      <w:r>
        <w:rPr>
          <w:rFonts w:ascii="Arial" w:hAnsi="Arial" w:cs="Arial" w:hint="cs"/>
          <w:rtl/>
        </w:rPr>
        <w:t>فيه،</w:t>
      </w:r>
      <w:r>
        <w:rPr>
          <w:rtl/>
        </w:rPr>
        <w:t xml:space="preserve"> </w:t>
      </w:r>
      <w:r>
        <w:rPr>
          <w:rFonts w:ascii="Arial" w:hAnsi="Arial" w:cs="Arial" w:hint="cs"/>
          <w:rtl/>
        </w:rPr>
        <w:t>وهذا</w:t>
      </w:r>
      <w:r>
        <w:rPr>
          <w:rtl/>
        </w:rPr>
        <w:t xml:space="preserve"> </w:t>
      </w:r>
      <w:r>
        <w:rPr>
          <w:rFonts w:ascii="Arial" w:hAnsi="Arial" w:cs="Arial" w:hint="cs"/>
          <w:rtl/>
        </w:rPr>
        <w:t>يناسب</w:t>
      </w:r>
      <w:r>
        <w:rPr>
          <w:rtl/>
        </w:rPr>
        <w:t xml:space="preserve"> </w:t>
      </w:r>
      <w:r>
        <w:rPr>
          <w:rFonts w:ascii="Arial" w:hAnsi="Arial" w:cs="Arial" w:hint="cs"/>
          <w:rtl/>
        </w:rPr>
        <w:t>ما</w:t>
      </w:r>
      <w:r>
        <w:rPr>
          <w:rFonts w:ascii="Calibri" w:cs="Calibri" w:hint="cs"/>
          <w:rtl/>
        </w:rPr>
        <w:t> </w:t>
      </w:r>
      <w:r>
        <w:rPr>
          <w:rFonts w:ascii="Arial" w:hAnsi="Arial" w:cs="Arial" w:hint="cs"/>
          <w:rtl/>
        </w:rPr>
        <w:t>عدا</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وأمَّا</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والزبور</w:t>
      </w:r>
      <w:r>
        <w:rPr>
          <w:rtl/>
        </w:rPr>
        <w:t xml:space="preserve"> </w:t>
      </w:r>
      <w:r>
        <w:rPr>
          <w:rFonts w:ascii="Arial" w:hAnsi="Arial" w:cs="Arial" w:hint="cs"/>
          <w:rtl/>
        </w:rPr>
        <w:t>فيحتمل</w:t>
      </w:r>
      <w:r>
        <w:rPr>
          <w:rtl/>
        </w:rPr>
        <w:t xml:space="preserve"> </w:t>
      </w:r>
      <w:r>
        <w:rPr>
          <w:rFonts w:ascii="Arial" w:hAnsi="Arial" w:cs="Arial" w:hint="cs"/>
          <w:rtl/>
        </w:rPr>
        <w:t>أنَّها</w:t>
      </w:r>
      <w:r>
        <w:rPr>
          <w:rtl/>
        </w:rPr>
        <w:t xml:space="preserve"> </w:t>
      </w:r>
      <w:r>
        <w:rPr>
          <w:rFonts w:ascii="Arial" w:hAnsi="Arial" w:cs="Arial" w:hint="cs"/>
          <w:rtl/>
        </w:rPr>
        <w:t>كتبها</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جلد</w:t>
      </w:r>
      <w:r>
        <w:rPr>
          <w:rtl/>
        </w:rPr>
        <w:t xml:space="preserve"> </w:t>
      </w:r>
      <w:r>
        <w:rPr>
          <w:rFonts w:ascii="Arial" w:hAnsi="Arial" w:cs="Arial" w:hint="cs"/>
          <w:rtl/>
        </w:rPr>
        <w:t>خلقه،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يراد</w:t>
      </w:r>
      <w:r>
        <w:rPr>
          <w:rStyle w:val="bold"/>
          <w:rtl/>
        </w:rPr>
        <w:t xml:space="preserve"> </w:t>
      </w:r>
      <w:r>
        <w:rPr>
          <w:rStyle w:val="bold"/>
          <w:rFonts w:ascii="Arial" w:hAnsi="Arial" w:cs="Arial" w:hint="cs"/>
          <w:rtl/>
        </w:rPr>
        <w:t>أنَّها</w:t>
      </w:r>
      <w:r>
        <w:rPr>
          <w:rStyle w:val="bold"/>
          <w:rtl/>
        </w:rPr>
        <w:t xml:space="preserve"> </w:t>
      </w:r>
      <w:r>
        <w:rPr>
          <w:rStyle w:val="bold"/>
          <w:rFonts w:ascii="Arial" w:hAnsi="Arial" w:cs="Arial" w:hint="cs"/>
          <w:rtl/>
        </w:rPr>
        <w:t>كتبهنَّ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جلد</w:t>
      </w:r>
      <w:r>
        <w:rPr>
          <w:rStyle w:val="bold"/>
          <w:rtl/>
        </w:rPr>
        <w:t xml:space="preserve"> </w:t>
      </w:r>
      <w:r>
        <w:rPr>
          <w:rStyle w:val="bold"/>
          <w:rFonts w:ascii="Arial" w:hAnsi="Arial" w:cs="Arial" w:hint="cs"/>
          <w:rtl/>
        </w:rPr>
        <w:t>فذكر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كتابتهم،</w:t>
      </w:r>
      <w:r>
        <w:rPr>
          <w:rtl/>
        </w:rPr>
        <w:t xml:space="preserve"> </w:t>
      </w: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التوراة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ألواحٍ</w:t>
      </w:r>
      <w:r>
        <w:rPr>
          <w:rtl/>
        </w:rPr>
        <w:t xml:space="preserve"> </w:t>
      </w:r>
      <w:r>
        <w:rPr>
          <w:rFonts w:ascii="Arial" w:hAnsi="Arial" w:cs="Arial" w:hint="cs"/>
          <w:rtl/>
        </w:rPr>
        <w:t>من</w:t>
      </w:r>
      <w:r>
        <w:rPr>
          <w:rtl/>
        </w:rPr>
        <w:t xml:space="preserve"> </w:t>
      </w:r>
      <w:r>
        <w:rPr>
          <w:rFonts w:ascii="Arial" w:hAnsi="Arial" w:cs="Arial" w:hint="cs"/>
          <w:rtl/>
        </w:rPr>
        <w:t>زبرجد،</w:t>
      </w:r>
      <w:r>
        <w:rPr>
          <w:rtl/>
        </w:rPr>
        <w:t xml:space="preserve"> </w:t>
      </w:r>
      <w:r>
        <w:rPr>
          <w:rFonts w:ascii="Arial" w:hAnsi="Arial" w:cs="Arial" w:hint="cs"/>
          <w:rtl/>
        </w:rPr>
        <w:t>وكذا</w:t>
      </w:r>
      <w:r>
        <w:rPr>
          <w:rtl/>
        </w:rPr>
        <w:t xml:space="preserve"> </w:t>
      </w:r>
      <w:r>
        <w:rPr>
          <w:rFonts w:ascii="Arial" w:hAnsi="Arial" w:cs="Arial" w:hint="cs"/>
          <w:rtl/>
        </w:rPr>
        <w:t>القرآن</w:t>
      </w:r>
      <w:r>
        <w:rPr>
          <w:rtl/>
        </w:rPr>
        <w:t xml:space="preserve"> </w:t>
      </w:r>
      <w:r>
        <w:rPr>
          <w:rFonts w:ascii="Arial" w:hAnsi="Arial" w:cs="Arial" w:hint="cs"/>
          <w:rtl/>
        </w:rPr>
        <w:t>كَتَبَه</w:t>
      </w:r>
      <w:r>
        <w:rPr>
          <w:rtl/>
        </w:rPr>
        <w:t xml:space="preserve"> </w:t>
      </w:r>
      <w:r>
        <w:rPr>
          <w:rFonts w:ascii="Arial" w:hAnsi="Arial" w:cs="Arial" w:hint="cs"/>
          <w:rtl/>
        </w:rPr>
        <w:t>الصحابة</w:t>
      </w:r>
      <w:r>
        <w:rPr>
          <w:rtl/>
        </w:rPr>
        <w:t xml:space="preserve"> </w:t>
      </w:r>
      <w:r>
        <w:rPr>
          <w:rFonts w:ascii="Arial" w:hAnsi="Arial" w:cs="Arial" w:hint="cs"/>
          <w:rtl/>
        </w:rPr>
        <w:t>في</w:t>
      </w:r>
      <w:r>
        <w:rPr>
          <w:rtl/>
        </w:rPr>
        <w:t xml:space="preserve"> </w:t>
      </w:r>
      <w:r>
        <w:rPr>
          <w:rFonts w:ascii="Arial" w:hAnsi="Arial" w:cs="Arial" w:hint="cs"/>
          <w:rtl/>
        </w:rPr>
        <w:t>الجلد</w:t>
      </w:r>
      <w:r>
        <w:rPr>
          <w:rtl/>
        </w:rPr>
        <w:t xml:space="preserve"> </w:t>
      </w:r>
      <w:r>
        <w:rPr>
          <w:rFonts w:ascii="Arial" w:hAnsi="Arial" w:cs="Arial" w:hint="cs"/>
          <w:rtl/>
        </w:rPr>
        <w:t>كما</w:t>
      </w:r>
      <w:r>
        <w:rPr>
          <w:rtl/>
        </w:rPr>
        <w:t xml:space="preserve"> </w:t>
      </w:r>
      <w:r>
        <w:rPr>
          <w:rFonts w:ascii="Arial" w:hAnsi="Arial" w:cs="Arial" w:hint="cs"/>
          <w:rtl/>
        </w:rPr>
        <w:t>كتبوه</w:t>
      </w:r>
      <w:r>
        <w:rPr>
          <w:rtl/>
        </w:rPr>
        <w:t xml:space="preserve"> </w:t>
      </w:r>
      <w:r>
        <w:rPr>
          <w:rFonts w:ascii="Arial" w:hAnsi="Arial" w:cs="Arial" w:hint="cs"/>
          <w:rtl/>
        </w:rPr>
        <w:t>في</w:t>
      </w:r>
      <w:r>
        <w:rPr>
          <w:rtl/>
        </w:rPr>
        <w:t xml:space="preserve"> </w:t>
      </w:r>
      <w:r>
        <w:rPr>
          <w:rFonts w:ascii="Arial" w:hAnsi="Arial" w:cs="Arial" w:hint="cs"/>
          <w:rtl/>
        </w:rPr>
        <w:t>الخشب</w:t>
      </w:r>
      <w:r>
        <w:rPr>
          <w:rtl/>
        </w:rPr>
        <w:t xml:space="preserve"> </w:t>
      </w:r>
      <w:r>
        <w:rPr>
          <w:rFonts w:ascii="Arial" w:hAnsi="Arial" w:cs="Arial" w:hint="cs"/>
          <w:rtl/>
        </w:rPr>
        <w:t>والعظام</w:t>
      </w:r>
      <w:r>
        <w:rPr>
          <w:rtl/>
        </w:rPr>
        <w:t xml:space="preserve"> </w:t>
      </w:r>
      <w:r>
        <w:rPr>
          <w:rFonts w:ascii="Arial" w:hAnsi="Arial" w:cs="Arial" w:hint="cs"/>
          <w:rtl/>
        </w:rPr>
        <w:t>والحجارة</w:t>
      </w:r>
      <w:r>
        <w:rPr>
          <w:rtl/>
        </w:rPr>
        <w:t xml:space="preserve"> </w:t>
      </w:r>
      <w:r>
        <w:rPr>
          <w:rFonts w:ascii="Arial" w:hAnsi="Arial" w:cs="Arial" w:hint="cs"/>
          <w:rtl/>
        </w:rPr>
        <w:t>البيض،</w:t>
      </w:r>
      <w:r>
        <w:rPr>
          <w:rtl/>
        </w:rPr>
        <w:t xml:space="preserve"> </w:t>
      </w:r>
      <w:r>
        <w:rPr>
          <w:rFonts w:ascii="Arial" w:hAnsi="Arial" w:cs="Arial" w:hint="cs"/>
          <w:rtl/>
        </w:rPr>
        <w:t>وأمَّا</w:t>
      </w:r>
      <w:r>
        <w:rPr>
          <w:rtl/>
        </w:rPr>
        <w:t xml:space="preserve"> </w:t>
      </w:r>
      <w:r>
        <w:rPr>
          <w:rFonts w:ascii="Arial" w:hAnsi="Arial" w:cs="Arial" w:hint="cs"/>
          <w:rtl/>
        </w:rPr>
        <w:t>كَتْبُه</w:t>
      </w:r>
      <w:r>
        <w:rPr>
          <w:rtl/>
        </w:rPr>
        <w:t xml:space="preserve"> </w:t>
      </w:r>
      <w:r>
        <w:rPr>
          <w:rFonts w:ascii="Arial" w:hAnsi="Arial" w:cs="Arial" w:hint="cs"/>
          <w:rtl/>
        </w:rPr>
        <w:t>من</w:t>
      </w:r>
      <w:r>
        <w:rPr>
          <w:rtl/>
        </w:rPr>
        <w:t xml:space="preserve"> </w:t>
      </w:r>
      <w:r>
        <w:rPr>
          <w:rFonts w:ascii="Arial" w:hAnsi="Arial" w:cs="Arial" w:hint="cs"/>
          <w:rtl/>
        </w:rPr>
        <w:t>اللوح</w:t>
      </w:r>
      <w:r>
        <w:rPr>
          <w:rtl/>
        </w:rPr>
        <w:t xml:space="preserve"> </w:t>
      </w:r>
      <w:r>
        <w:rPr>
          <w:rFonts w:ascii="Arial" w:hAnsi="Arial" w:cs="Arial" w:hint="cs"/>
          <w:rtl/>
        </w:rPr>
        <w:t>جملة</w:t>
      </w:r>
      <w:r>
        <w:rPr>
          <w:rtl/>
        </w:rPr>
        <w:t xml:space="preserve"> </w:t>
      </w:r>
      <w:r>
        <w:rPr>
          <w:rFonts w:ascii="Arial" w:hAnsi="Arial" w:cs="Arial" w:hint="cs"/>
          <w:rtl/>
        </w:rPr>
        <w:t>وكَتْبُ</w:t>
      </w:r>
      <w:r>
        <w:rPr>
          <w:rtl/>
        </w:rPr>
        <w:t xml:space="preserve"> </w:t>
      </w:r>
      <w:r>
        <w:rPr>
          <w:rFonts w:ascii="Arial" w:hAnsi="Arial" w:cs="Arial" w:hint="cs"/>
          <w:rtl/>
        </w:rPr>
        <w:t>الأعمال</w:t>
      </w:r>
      <w:r>
        <w:rPr>
          <w:rtl/>
        </w:rPr>
        <w:t xml:space="preserve"> </w:t>
      </w:r>
      <w:r>
        <w:rPr>
          <w:rFonts w:ascii="Arial" w:hAnsi="Arial" w:cs="Arial" w:hint="cs"/>
          <w:rtl/>
        </w:rPr>
        <w:t>ففي</w:t>
      </w:r>
      <w:r>
        <w:rPr>
          <w:rtl/>
        </w:rPr>
        <w:t xml:space="preserve"> </w:t>
      </w:r>
      <w:r>
        <w:rPr>
          <w:rFonts w:ascii="Arial" w:hAnsi="Arial" w:cs="Arial" w:hint="cs"/>
          <w:rtl/>
        </w:rPr>
        <w:t>جلود</w:t>
      </w:r>
      <w:r>
        <w:rPr>
          <w:rtl/>
        </w:rPr>
        <w:t xml:space="preserve"> </w:t>
      </w:r>
      <w:r>
        <w:rPr>
          <w:rFonts w:ascii="Arial" w:hAnsi="Arial" w:cs="Arial" w:hint="cs"/>
          <w:rtl/>
        </w:rPr>
        <w:t>خلقها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غيرها</w:t>
      </w:r>
      <w:r>
        <w:rPr>
          <w:rtl/>
        </w:rPr>
        <w:t xml:space="preserve"> </w:t>
      </w:r>
      <w:r>
        <w:rPr>
          <w:rFonts w:ascii="Arial" w:hAnsi="Arial" w:cs="Arial" w:hint="cs"/>
          <w:rtl/>
        </w:rPr>
        <w:t>مِمَّا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ولعلَّ</w:t>
      </w:r>
      <w:r>
        <w:rPr>
          <w:rtl/>
        </w:rPr>
        <w:t xml:space="preserve"> </w:t>
      </w:r>
      <w:r>
        <w:rPr>
          <w:rFonts w:ascii="Arial" w:hAnsi="Arial" w:cs="Arial" w:hint="cs"/>
          <w:rtl/>
        </w:rPr>
        <w:t>المراد</w:t>
      </w:r>
      <w:r>
        <w:rPr>
          <w:rtl/>
        </w:rPr>
        <w:t xml:space="preserve"> </w:t>
      </w:r>
      <w:r>
        <w:rPr>
          <w:rFonts w:ascii="Arial" w:hAnsi="Arial" w:cs="Arial" w:hint="cs"/>
          <w:rtl/>
        </w:rPr>
        <w:t>بالرَّقِّ</w:t>
      </w:r>
      <w:r>
        <w:rPr>
          <w:rtl/>
        </w:rPr>
        <w:t xml:space="preserve"> </w:t>
      </w:r>
      <w:r>
        <w:rPr>
          <w:rFonts w:ascii="Arial" w:hAnsi="Arial" w:cs="Arial" w:hint="cs"/>
          <w:rtl/>
        </w:rPr>
        <w:t>ما</w:t>
      </w:r>
      <w:r>
        <w:rPr>
          <w:rFonts w:ascii="Calibri" w:cs="Calibri" w:hint="cs"/>
          <w:rtl/>
        </w:rPr>
        <w:t> </w:t>
      </w:r>
      <w:r>
        <w:rPr>
          <w:rFonts w:ascii="Arial" w:hAnsi="Arial" w:cs="Arial" w:hint="cs"/>
          <w:rtl/>
        </w:rPr>
        <w:t>يَعُمُّ</w:t>
      </w:r>
      <w:r>
        <w:rPr>
          <w:rtl/>
        </w:rPr>
        <w:t xml:space="preserve"> </w:t>
      </w:r>
      <w:r>
        <w:rPr>
          <w:rFonts w:ascii="Arial" w:hAnsi="Arial" w:cs="Arial" w:hint="cs"/>
          <w:rtl/>
        </w:rPr>
        <w:t>الجلد</w:t>
      </w:r>
      <w:r>
        <w:rPr>
          <w:rtl/>
        </w:rPr>
        <w:t xml:space="preserve"> </w:t>
      </w:r>
      <w:r>
        <w:rPr>
          <w:rFonts w:ascii="Arial" w:hAnsi="Arial" w:cs="Arial" w:hint="cs"/>
          <w:rtl/>
        </w:rPr>
        <w:t>المرقَّق</w:t>
      </w:r>
      <w:r>
        <w:rPr>
          <w:rtl/>
        </w:rPr>
        <w:t xml:space="preserve"> </w:t>
      </w:r>
      <w:r>
        <w:rPr>
          <w:rFonts w:ascii="Arial" w:hAnsi="Arial" w:cs="Arial" w:hint="cs"/>
          <w:rtl/>
        </w:rPr>
        <w:t>للكتابة</w:t>
      </w:r>
      <w:r>
        <w:rPr>
          <w:rtl/>
        </w:rPr>
        <w:t xml:space="preserve"> </w:t>
      </w:r>
      <w:r>
        <w:rPr>
          <w:rFonts w:ascii="Arial" w:hAnsi="Arial" w:cs="Arial" w:hint="cs"/>
          <w:rtl/>
        </w:rPr>
        <w:t>والورق،</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يرقَّق</w:t>
      </w:r>
      <w:r>
        <w:rPr>
          <w:rtl/>
        </w:rPr>
        <w:t xml:space="preserve"> </w:t>
      </w:r>
      <w:r>
        <w:rPr>
          <w:rFonts w:ascii="Arial" w:hAnsi="Arial" w:cs="Arial" w:hint="cs"/>
          <w:rtl/>
        </w:rPr>
        <w:t>ويصفَّى</w:t>
      </w:r>
      <w:r>
        <w:rPr>
          <w:rtl/>
        </w:rPr>
        <w:t xml:space="preserve"> </w:t>
      </w:r>
      <w:r>
        <w:rPr>
          <w:rFonts w:ascii="Arial" w:hAnsi="Arial" w:cs="Arial" w:hint="cs"/>
          <w:rtl/>
        </w:rPr>
        <w:t>للكتابة،</w:t>
      </w:r>
      <w:r>
        <w:rPr>
          <w:rtl/>
        </w:rPr>
        <w:t xml:space="preserve"> </w:t>
      </w:r>
      <w:r>
        <w:rPr>
          <w:rFonts w:ascii="Arial" w:hAnsi="Arial" w:cs="Arial" w:hint="cs"/>
          <w:rtl/>
        </w:rPr>
        <w:t>يبرق</w:t>
      </w:r>
      <w:r>
        <w:rPr>
          <w:rtl/>
        </w:rPr>
        <w:t xml:space="preserve"> </w:t>
      </w:r>
      <w:r>
        <w:rPr>
          <w:rFonts w:ascii="Arial" w:hAnsi="Arial" w:cs="Arial" w:hint="cs"/>
          <w:rtl/>
        </w:rPr>
        <w:t>أو</w:t>
      </w:r>
      <w:r>
        <w:rPr>
          <w:rtl/>
        </w:rPr>
        <w:t xml:space="preserve"> </w:t>
      </w:r>
      <w:r>
        <w:rPr>
          <w:rFonts w:ascii="Arial" w:hAnsi="Arial" w:cs="Arial" w:hint="cs"/>
          <w:rtl/>
        </w:rPr>
        <w:t>يكاد</w:t>
      </w:r>
      <w:r>
        <w:rPr>
          <w:rtl/>
        </w:rPr>
        <w:t xml:space="preserve"> </w:t>
      </w:r>
      <w:r>
        <w:rPr>
          <w:rFonts w:ascii="Arial" w:hAnsi="Arial" w:cs="Arial" w:hint="cs"/>
          <w:rtl/>
        </w:rPr>
        <w:t>يبرق،</w:t>
      </w:r>
      <w:r>
        <w:rPr>
          <w:rtl/>
        </w:rPr>
        <w:t xml:space="preserve"> </w:t>
      </w:r>
      <w:r>
        <w:rPr>
          <w:rFonts w:ascii="Arial" w:hAnsi="Arial" w:cs="Arial" w:hint="cs"/>
          <w:rtl/>
        </w:rPr>
        <w:t>وإذا</w:t>
      </w:r>
      <w:r>
        <w:rPr>
          <w:rtl/>
        </w:rPr>
        <w:t xml:space="preserve">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بـ</w:t>
      </w:r>
      <w:r>
        <w:rPr>
          <w:rFonts w:ascii="Calibri" w:cs="Calibri" w:hint="cs"/>
          <w:rtl/>
        </w:rPr>
        <w:t> «</w:t>
      </w:r>
      <w:r>
        <w:rPr>
          <w:rFonts w:ascii="Arial" w:hAnsi="Arial" w:cs="Arial" w:hint="cs"/>
          <w:rtl/>
        </w:rPr>
        <w:t>كِتَابٍ</w:t>
      </w:r>
      <w:r>
        <w:rPr>
          <w:rFonts w:ascii="Calibri" w:cs="Calibri" w:hint="cs"/>
          <w:rtl/>
        </w:rPr>
        <w:t>»</w:t>
      </w:r>
      <w:r>
        <w:rPr>
          <w:rtl/>
        </w:rPr>
        <w:t xml:space="preserve"> </w:t>
      </w:r>
      <w:r>
        <w:rPr>
          <w:rFonts w:ascii="Arial" w:hAnsi="Arial" w:cs="Arial" w:hint="cs"/>
          <w:rtl/>
        </w:rPr>
        <w:t>جنس</w:t>
      </w:r>
      <w:r>
        <w:rPr>
          <w:rtl/>
        </w:rPr>
        <w:t xml:space="preserve"> </w:t>
      </w:r>
      <w:r>
        <w:rPr>
          <w:rFonts w:ascii="Arial" w:hAnsi="Arial" w:cs="Arial" w:hint="cs"/>
          <w:rtl/>
        </w:rPr>
        <w:t>كتب</w:t>
      </w:r>
      <w:r>
        <w:rPr>
          <w:rtl/>
        </w:rPr>
        <w:t xml:space="preserve"> </w:t>
      </w:r>
      <w:r>
        <w:rPr>
          <w:rFonts w:ascii="Arial" w:hAnsi="Arial" w:cs="Arial" w:hint="cs"/>
          <w:rtl/>
        </w:rPr>
        <w:t>الأعمال</w:t>
      </w:r>
      <w:r>
        <w:rPr>
          <w:rtl/>
        </w:rPr>
        <w:t xml:space="preserve"> </w:t>
      </w:r>
      <w:r>
        <w:rPr>
          <w:rFonts w:ascii="Arial" w:hAnsi="Arial" w:cs="Arial" w:hint="cs"/>
          <w:rtl/>
        </w:rPr>
        <w:t>فوجه</w:t>
      </w:r>
      <w:r>
        <w:rPr>
          <w:rtl/>
        </w:rPr>
        <w:t xml:space="preserve"> </w:t>
      </w:r>
      <w:r>
        <w:rPr>
          <w:rFonts w:ascii="Arial" w:hAnsi="Arial" w:cs="Arial" w:hint="cs"/>
          <w:rtl/>
        </w:rPr>
        <w:t>الإفراد</w:t>
      </w:r>
      <w:r>
        <w:rPr>
          <w:rtl/>
        </w:rPr>
        <w:t xml:space="preserve"> </w:t>
      </w:r>
      <w:r>
        <w:rPr>
          <w:rFonts w:ascii="Arial" w:hAnsi="Arial" w:cs="Arial" w:hint="cs"/>
          <w:rtl/>
        </w:rPr>
        <w:t>إرادة</w:t>
      </w:r>
      <w:r>
        <w:rPr>
          <w:rtl/>
        </w:rPr>
        <w:t xml:space="preserve"> </w:t>
      </w:r>
      <w:r>
        <w:rPr>
          <w:rFonts w:ascii="Arial" w:hAnsi="Arial" w:cs="Arial" w:hint="cs"/>
          <w:rtl/>
        </w:rPr>
        <w:t>العموم</w:t>
      </w:r>
      <w:r>
        <w:rPr>
          <w:rtl/>
        </w:rPr>
        <w:t xml:space="preserve"> </w:t>
      </w:r>
      <w:r>
        <w:rPr>
          <w:rFonts w:ascii="Arial" w:hAnsi="Arial" w:cs="Arial" w:hint="cs"/>
          <w:rtl/>
        </w:rPr>
        <w:t>البدليِّ،</w:t>
      </w:r>
      <w:r>
        <w:rPr>
          <w:rtl/>
        </w:rPr>
        <w:t xml:space="preserve"> </w:t>
      </w:r>
      <w:r>
        <w:rPr>
          <w:rFonts w:ascii="Arial" w:hAnsi="Arial" w:cs="Arial" w:hint="cs"/>
          <w:rtl/>
        </w:rPr>
        <w:t>وإلَّا</w:t>
      </w:r>
      <w:r>
        <w:rPr>
          <w:rtl/>
        </w:rPr>
        <w:t xml:space="preserve"> </w:t>
      </w:r>
      <w:r>
        <w:rPr>
          <w:rFonts w:ascii="Arial" w:hAnsi="Arial" w:cs="Arial" w:hint="cs"/>
          <w:rtl/>
        </w:rPr>
        <w:t>فاللفظ</w:t>
      </w:r>
      <w:r>
        <w:rPr>
          <w:rtl/>
        </w:rPr>
        <w:t xml:space="preserve"> </w:t>
      </w:r>
      <w:r>
        <w:rPr>
          <w:rFonts w:ascii="Arial" w:hAnsi="Arial" w:cs="Arial" w:hint="cs"/>
          <w:rtl/>
        </w:rPr>
        <w:t>مفرد</w:t>
      </w:r>
      <w:r>
        <w:rPr>
          <w:rtl/>
        </w:rPr>
        <w:t xml:space="preserve"> </w:t>
      </w:r>
      <w:r>
        <w:rPr>
          <w:rFonts w:ascii="Arial" w:hAnsi="Arial" w:cs="Arial" w:hint="cs"/>
          <w:rtl/>
        </w:rPr>
        <w:t>منكَّر</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وفي</w:t>
      </w:r>
      <w:r>
        <w:rPr>
          <w:rtl/>
        </w:rPr>
        <w:t xml:space="preserve"> </w:t>
      </w:r>
      <w:r>
        <w:rPr>
          <w:rFonts w:ascii="Arial" w:hAnsi="Arial" w:cs="Arial" w:hint="cs"/>
          <w:rtl/>
        </w:rPr>
        <w:t>غير</w:t>
      </w:r>
      <w:r>
        <w:rPr>
          <w:rtl/>
        </w:rPr>
        <w:t xml:space="preserve"> </w:t>
      </w:r>
      <w:r>
        <w:rPr>
          <w:rFonts w:ascii="Arial" w:hAnsi="Arial" w:cs="Arial" w:hint="cs"/>
          <w:rtl/>
        </w:rPr>
        <w:t>الشرط</w:t>
      </w:r>
      <w:r>
        <w:rPr>
          <w:rtl/>
        </w:rPr>
        <w:t xml:space="preserve"> </w:t>
      </w:r>
      <w:r>
        <w:rPr>
          <w:rFonts w:ascii="Arial" w:hAnsi="Arial" w:cs="Arial" w:hint="cs"/>
          <w:rtl/>
        </w:rPr>
        <w:t>فلا</w:t>
      </w:r>
      <w:r>
        <w:rPr>
          <w:rtl/>
        </w:rPr>
        <w:t xml:space="preserve"> </w:t>
      </w:r>
      <w:r>
        <w:rPr>
          <w:rFonts w:ascii="Arial" w:hAnsi="Arial" w:cs="Arial" w:hint="cs"/>
          <w:rtl/>
        </w:rPr>
        <w:t>يعمُّ</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مَّنشُورٍ</w:t>
      </w:r>
      <w:r>
        <w:rPr>
          <w:rtl/>
        </w:rPr>
        <w:t> </w:t>
      </w:r>
      <w:r>
        <w:rPr>
          <w:rFonts w:ascii="Arial" w:hAnsi="Arial" w:cs="Arial" w:hint="cs"/>
          <w:rtl/>
        </w:rPr>
        <w:t>﴾</w:t>
      </w:r>
      <w:r>
        <w:rPr>
          <w:rStyle w:val="bold"/>
          <w:rtl/>
        </w:rPr>
        <w:t xml:space="preserve"> </w:t>
      </w:r>
      <w:r>
        <w:rPr>
          <w:rFonts w:ascii="Arial" w:hAnsi="Arial" w:cs="Arial" w:hint="cs"/>
          <w:rtl/>
        </w:rPr>
        <w:t>مبسوط</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عيب،</w:t>
      </w:r>
      <w:r>
        <w:rPr>
          <w:rtl/>
        </w:rPr>
        <w:t xml:space="preserve"> </w:t>
      </w:r>
      <w:r>
        <w:rPr>
          <w:rFonts w:ascii="Arial" w:hAnsi="Arial" w:cs="Arial" w:hint="cs"/>
          <w:rtl/>
        </w:rPr>
        <w:t>ككذب</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ظُلمٍ</w:t>
      </w:r>
      <w:r>
        <w:rPr>
          <w:rtl/>
        </w:rPr>
        <w:t xml:space="preserve"> </w:t>
      </w:r>
      <w:r>
        <w:rPr>
          <w:rFonts w:ascii="Arial" w:hAnsi="Arial" w:cs="Arial" w:hint="cs"/>
          <w:rtl/>
        </w:rPr>
        <w:t>أو</w:t>
      </w:r>
      <w:r>
        <w:rPr>
          <w:rtl/>
        </w:rPr>
        <w:t xml:space="preserve"> </w:t>
      </w:r>
      <w:r>
        <w:rPr>
          <w:rFonts w:ascii="Arial" w:hAnsi="Arial" w:cs="Arial" w:hint="cs"/>
          <w:rtl/>
        </w:rPr>
        <w:t>خطأ</w:t>
      </w:r>
      <w:r>
        <w:rPr>
          <w:rtl/>
        </w:rPr>
        <w:t xml:space="preserve"> </w:t>
      </w:r>
      <w:r>
        <w:rPr>
          <w:rFonts w:ascii="Arial" w:hAnsi="Arial" w:cs="Arial" w:hint="cs"/>
          <w:rtl/>
        </w:rPr>
        <w:t>فيطوى</w:t>
      </w:r>
      <w:r>
        <w:rPr>
          <w:rtl/>
        </w:rPr>
        <w:t xml:space="preserve"> </w:t>
      </w:r>
      <w:r>
        <w:rPr>
          <w:rFonts w:ascii="Arial" w:hAnsi="Arial" w:cs="Arial" w:hint="cs"/>
          <w:rtl/>
        </w:rPr>
        <w:t>سترًا</w:t>
      </w:r>
      <w:r>
        <w:rPr>
          <w:rtl/>
        </w:rPr>
        <w:t xml:space="preserve"> </w:t>
      </w:r>
      <w:r>
        <w:rPr>
          <w:rFonts w:ascii="Arial" w:hAnsi="Arial" w:cs="Arial" w:hint="cs"/>
          <w:rtl/>
        </w:rPr>
        <w:t>عليه،</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مبسوط</w:t>
      </w:r>
      <w:r>
        <w:rPr>
          <w:rtl/>
        </w:rPr>
        <w:t xml:space="preserve"> </w:t>
      </w:r>
      <w:r>
        <w:rPr>
          <w:rFonts w:ascii="Arial" w:hAnsi="Arial" w:cs="Arial" w:hint="cs"/>
          <w:rtl/>
        </w:rPr>
        <w:t>للملائكة</w:t>
      </w:r>
      <w:r>
        <w:rPr>
          <w:rtl/>
        </w:rPr>
        <w:t xml:space="preserve"> </w:t>
      </w:r>
      <w:r>
        <w:rPr>
          <w:rFonts w:ascii="Arial" w:hAnsi="Arial" w:cs="Arial" w:hint="cs"/>
          <w:rtl/>
        </w:rPr>
        <w:t>يرجعون</w:t>
      </w:r>
      <w:r>
        <w:rPr>
          <w:rtl/>
        </w:rPr>
        <w:t xml:space="preserve"> </w:t>
      </w:r>
      <w:r>
        <w:rPr>
          <w:rFonts w:ascii="Arial" w:hAnsi="Arial" w:cs="Arial" w:hint="cs"/>
          <w:rtl/>
        </w:rPr>
        <w:t>إليه</w:t>
      </w:r>
      <w:r>
        <w:rPr>
          <w:rtl/>
        </w:rPr>
        <w:t xml:space="preserve"> </w:t>
      </w:r>
      <w:r>
        <w:rPr>
          <w:rFonts w:ascii="Arial" w:hAnsi="Arial" w:cs="Arial" w:hint="cs"/>
          <w:rtl/>
        </w:rPr>
        <w:t>إذا</w:t>
      </w:r>
      <w:r>
        <w:rPr>
          <w:rtl/>
        </w:rPr>
        <w:t xml:space="preserve"> </w:t>
      </w:r>
      <w:r>
        <w:rPr>
          <w:rFonts w:ascii="Arial" w:hAnsi="Arial" w:cs="Arial" w:hint="cs"/>
          <w:rtl/>
        </w:rPr>
        <w:t>فسِّر</w:t>
      </w:r>
      <w:r>
        <w:rPr>
          <w:rtl/>
        </w:rPr>
        <w:t xml:space="preserve"> </w:t>
      </w:r>
      <w:r>
        <w:rPr>
          <w:rFonts w:ascii="Arial" w:hAnsi="Arial" w:cs="Arial" w:hint="cs"/>
          <w:rtl/>
        </w:rPr>
        <w:t>باللوح</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Arial" w:hAnsi="Arial" w:cs="Arial" w:hint="cs"/>
          <w:rtl/>
        </w:rPr>
        <w:t>بكتاب</w:t>
      </w:r>
      <w:r>
        <w:rPr>
          <w:rtl/>
        </w:rPr>
        <w:t xml:space="preserve"> </w:t>
      </w:r>
      <w:r>
        <w:rPr>
          <w:rFonts w:ascii="Arial" w:hAnsi="Arial" w:cs="Arial" w:hint="cs"/>
          <w:rtl/>
        </w:rPr>
        <w:t>الأعمال،</w:t>
      </w:r>
      <w:r>
        <w:rPr>
          <w:rtl/>
        </w:rPr>
        <w:t xml:space="preserve"> </w:t>
      </w:r>
      <w:r>
        <w:rPr>
          <w:rFonts w:ascii="Arial" w:hAnsi="Arial" w:cs="Arial" w:hint="cs"/>
          <w:rtl/>
        </w:rPr>
        <w:t>أو</w:t>
      </w:r>
      <w:r>
        <w:rPr>
          <w:rtl/>
        </w:rPr>
        <w:t xml:space="preserve"> </w:t>
      </w:r>
      <w:r>
        <w:rPr>
          <w:rFonts w:ascii="Arial" w:hAnsi="Arial" w:cs="Arial" w:hint="cs"/>
          <w:rtl/>
        </w:rPr>
        <w:t>مكتوب</w:t>
      </w:r>
      <w:r>
        <w:rPr>
          <w:rtl/>
        </w:rPr>
        <w:t xml:space="preserve"> </w:t>
      </w:r>
      <w:r>
        <w:rPr>
          <w:rFonts w:ascii="Arial" w:hAnsi="Arial" w:cs="Arial" w:hint="cs"/>
          <w:rtl/>
        </w:rPr>
        <w:t>لأهل</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يكتبونه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وَالْبَيْتِ</w:t>
      </w:r>
      <w:r>
        <w:rPr>
          <w:rStyle w:val="bold"/>
          <w:rtl/>
        </w:rPr>
        <w:t xml:space="preserve"> </w:t>
      </w:r>
      <w:r>
        <w:rPr>
          <w:rStyle w:val="bold"/>
          <w:rFonts w:ascii="Arial" w:hAnsi="Arial" w:cs="Arial" w:hint="cs"/>
          <w:rtl/>
        </w:rPr>
        <w:t>الْمَعْمُورِ</w:t>
      </w:r>
      <w:r>
        <w:rPr>
          <w:rtl/>
        </w:rPr>
        <w:t> </w:t>
      </w:r>
      <w:r>
        <w:rPr>
          <w:rFonts w:ascii="Arial" w:hAnsi="Arial" w:cs="Arial" w:hint="cs"/>
          <w:rtl/>
        </w:rPr>
        <w:t>﴾</w:t>
      </w:r>
      <w:r>
        <w:rPr>
          <w:rtl/>
        </w:rPr>
        <w:t xml:space="preserve"> </w:t>
      </w:r>
      <w:r>
        <w:rPr>
          <w:rFonts w:ascii="Arial" w:hAnsi="Arial" w:cs="Arial" w:hint="cs"/>
          <w:rtl/>
        </w:rPr>
        <w:t>المسمَّى</w:t>
      </w:r>
      <w:r>
        <w:rPr>
          <w:rtl/>
        </w:rPr>
        <w:t xml:space="preserve"> </w:t>
      </w:r>
      <w:r>
        <w:rPr>
          <w:rFonts w:ascii="Arial" w:hAnsi="Arial" w:cs="Arial" w:hint="cs"/>
          <w:rtl/>
        </w:rPr>
        <w:t>الضُّرَاحُ</w:t>
      </w:r>
      <w:r>
        <w:rPr>
          <w:rtl/>
        </w:rPr>
        <w:t xml:space="preserve"> (</w:t>
      </w:r>
      <w:r>
        <w:rPr>
          <w:rFonts w:ascii="Arial" w:hAnsi="Arial" w:cs="Arial" w:hint="cs"/>
          <w:rtl/>
        </w:rPr>
        <w:t>بضمِّ</w:t>
      </w:r>
      <w:r>
        <w:rPr>
          <w:rtl/>
        </w:rPr>
        <w:t xml:space="preserve"> </w:t>
      </w:r>
      <w:r>
        <w:rPr>
          <w:rFonts w:ascii="Arial" w:hAnsi="Arial" w:cs="Arial" w:hint="cs"/>
          <w:rtl/>
        </w:rPr>
        <w:t>الضَّاد</w:t>
      </w:r>
      <w:r>
        <w:rPr>
          <w:rtl/>
        </w:rPr>
        <w:t xml:space="preserve"> </w:t>
      </w:r>
      <w:r>
        <w:rPr>
          <w:rFonts w:ascii="Arial" w:hAnsi="Arial" w:cs="Arial" w:hint="cs"/>
          <w:rtl/>
        </w:rPr>
        <w:t>وتخفيف</w:t>
      </w:r>
      <w:r>
        <w:rPr>
          <w:rtl/>
        </w:rPr>
        <w:t xml:space="preserve"> </w:t>
      </w:r>
      <w:r>
        <w:rPr>
          <w:rFonts w:ascii="Arial" w:hAnsi="Arial" w:cs="Arial" w:hint="cs"/>
          <w:rtl/>
        </w:rPr>
        <w:t>الراء</w:t>
      </w:r>
      <w:r>
        <w:rPr>
          <w:rtl/>
        </w:rPr>
        <w:t xml:space="preserve">) </w:t>
      </w:r>
      <w:r>
        <w:rPr>
          <w:rFonts w:ascii="Arial" w:hAnsi="Arial" w:cs="Arial" w:hint="cs"/>
          <w:rtl/>
        </w:rPr>
        <w:t>فوق</w:t>
      </w:r>
      <w:r>
        <w:rPr>
          <w:rtl/>
        </w:rPr>
        <w:t xml:space="preserve"> </w:t>
      </w:r>
      <w:r>
        <w:rPr>
          <w:rFonts w:ascii="Arial" w:hAnsi="Arial" w:cs="Arial" w:hint="cs"/>
          <w:rtl/>
        </w:rPr>
        <w:t>الكعبة</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الدنيا،</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الرابعة</w:t>
      </w:r>
      <w:r>
        <w:rPr>
          <w:rtl/>
        </w:rPr>
        <w:t xml:space="preserve"> </w:t>
      </w:r>
      <w:r>
        <w:rPr>
          <w:rFonts w:ascii="Arial" w:hAnsi="Arial" w:cs="Arial" w:hint="cs"/>
          <w:rtl/>
        </w:rPr>
        <w:t>لو</w:t>
      </w:r>
      <w:r>
        <w:rPr>
          <w:rtl/>
        </w:rPr>
        <w:t xml:space="preserve"> </w:t>
      </w:r>
      <w:r>
        <w:rPr>
          <w:rFonts w:ascii="Arial" w:hAnsi="Arial" w:cs="Arial" w:hint="cs"/>
          <w:rtl/>
        </w:rPr>
        <w:t>سقط</w:t>
      </w:r>
      <w:r>
        <w:rPr>
          <w:rtl/>
        </w:rPr>
        <w:t xml:space="preserve"> </w:t>
      </w:r>
      <w:r>
        <w:rPr>
          <w:rFonts w:ascii="Arial" w:hAnsi="Arial" w:cs="Arial" w:hint="cs"/>
          <w:rtl/>
        </w:rPr>
        <w:t>أو</w:t>
      </w:r>
      <w:r>
        <w:rPr>
          <w:rtl/>
        </w:rPr>
        <w:t xml:space="preserve"> </w:t>
      </w:r>
      <w:r>
        <w:rPr>
          <w:rFonts w:ascii="Arial" w:hAnsi="Arial" w:cs="Arial" w:hint="cs"/>
          <w:rtl/>
        </w:rPr>
        <w:t>تدلَّى</w:t>
      </w:r>
      <w:r>
        <w:rPr>
          <w:rtl/>
        </w:rPr>
        <w:t xml:space="preserve"> </w:t>
      </w:r>
      <w:r>
        <w:rPr>
          <w:rFonts w:ascii="Arial" w:hAnsi="Arial" w:cs="Arial" w:hint="cs"/>
          <w:rtl/>
        </w:rPr>
        <w:t>منه</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وقع</w:t>
      </w:r>
      <w:r>
        <w:rPr>
          <w:rtl/>
        </w:rPr>
        <w:t xml:space="preserve"> </w:t>
      </w:r>
      <w:r>
        <w:rPr>
          <w:rFonts w:ascii="Arial" w:hAnsi="Arial" w:cs="Arial" w:hint="cs"/>
          <w:rtl/>
        </w:rPr>
        <w:t>لوقع</w:t>
      </w:r>
      <w:r>
        <w:rPr>
          <w:rtl/>
        </w:rPr>
        <w:t xml:space="preserve"> </w:t>
      </w:r>
      <w:r>
        <w:rPr>
          <w:rFonts w:ascii="Arial" w:hAnsi="Arial" w:cs="Arial" w:hint="cs"/>
          <w:rtl/>
        </w:rPr>
        <w:t>على</w:t>
      </w:r>
      <w:r>
        <w:rPr>
          <w:rtl/>
        </w:rPr>
        <w:t xml:space="preserve"> </w:t>
      </w:r>
      <w:r>
        <w:rPr>
          <w:rFonts w:ascii="Arial" w:hAnsi="Arial" w:cs="Arial" w:hint="cs"/>
          <w:rtl/>
        </w:rPr>
        <w:t>الكعبة،</w:t>
      </w:r>
      <w:r>
        <w:rPr>
          <w:rtl/>
        </w:rPr>
        <w:t xml:space="preserve"> </w:t>
      </w:r>
      <w:r>
        <w:rPr>
          <w:rFonts w:ascii="Arial" w:hAnsi="Arial" w:cs="Arial" w:hint="cs"/>
          <w:rtl/>
        </w:rPr>
        <w:t>سمِّي</w:t>
      </w:r>
      <w:r>
        <w:rPr>
          <w:rtl/>
        </w:rPr>
        <w:t xml:space="preserve"> </w:t>
      </w:r>
      <w:r>
        <w:rPr>
          <w:rFonts w:ascii="Arial" w:hAnsi="Arial" w:cs="Arial" w:hint="cs"/>
          <w:rtl/>
        </w:rPr>
        <w:t>معمورًا</w:t>
      </w:r>
      <w:r>
        <w:rPr>
          <w:rtl/>
        </w:rPr>
        <w:t xml:space="preserve"> </w:t>
      </w:r>
      <w:r>
        <w:rPr>
          <w:rFonts w:ascii="Arial" w:hAnsi="Arial" w:cs="Arial" w:hint="cs"/>
          <w:rtl/>
        </w:rPr>
        <w:t>لأنَّه</w:t>
      </w:r>
      <w:r>
        <w:rPr>
          <w:rtl/>
        </w:rPr>
        <w:t xml:space="preserve"> </w:t>
      </w:r>
      <w:r>
        <w:rPr>
          <w:rFonts w:ascii="Arial" w:hAnsi="Arial" w:cs="Arial" w:hint="cs"/>
          <w:rtl/>
        </w:rPr>
        <w:t>عمر</w:t>
      </w:r>
      <w:r>
        <w:rPr>
          <w:rtl/>
        </w:rPr>
        <w:t xml:space="preserve"> </w:t>
      </w:r>
      <w:r>
        <w:rPr>
          <w:rFonts w:ascii="Arial" w:hAnsi="Arial" w:cs="Arial" w:hint="cs"/>
          <w:rtl/>
        </w:rPr>
        <w:t>بعبادة</w:t>
      </w:r>
      <w:r>
        <w:rPr>
          <w:rtl/>
        </w:rPr>
        <w:t xml:space="preserve"> </w:t>
      </w:r>
      <w:r>
        <w:rPr>
          <w:rFonts w:ascii="Arial" w:hAnsi="Arial" w:cs="Arial" w:hint="cs"/>
          <w:rtl/>
        </w:rPr>
        <w:t>الملائكة</w:t>
      </w:r>
      <w:r>
        <w:rPr>
          <w:rtl/>
        </w:rPr>
        <w:t xml:space="preserve"> </w:t>
      </w:r>
      <w:r>
        <w:rPr>
          <w:rFonts w:ascii="Arial" w:hAnsi="Arial" w:cs="Arial" w:hint="cs"/>
          <w:rtl/>
        </w:rPr>
        <w:t>يدخله</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سبعون</w:t>
      </w:r>
      <w:r>
        <w:rPr>
          <w:rtl/>
        </w:rPr>
        <w:t xml:space="preserve"> </w:t>
      </w:r>
      <w:r>
        <w:rPr>
          <w:rFonts w:ascii="Arial" w:hAnsi="Arial" w:cs="Arial" w:hint="cs"/>
          <w:rtl/>
        </w:rPr>
        <w:t>ألف</w:t>
      </w:r>
      <w:r>
        <w:rPr>
          <w:rtl/>
        </w:rPr>
        <w:t xml:space="preserve"> </w:t>
      </w:r>
      <w:r>
        <w:rPr>
          <w:rFonts w:ascii="Arial" w:hAnsi="Arial" w:cs="Arial" w:hint="cs"/>
          <w:rtl/>
        </w:rPr>
        <w:t>ملك</w:t>
      </w:r>
      <w:r>
        <w:rPr>
          <w:rtl/>
        </w:rPr>
        <w:t xml:space="preserve"> </w:t>
      </w:r>
      <w:r>
        <w:rPr>
          <w:rFonts w:ascii="Arial" w:hAnsi="Arial" w:cs="Arial" w:hint="cs"/>
          <w:rtl/>
        </w:rPr>
        <w:t>ولا</w:t>
      </w:r>
      <w:r>
        <w:rPr>
          <w:rtl/>
        </w:rPr>
        <w:t xml:space="preserve"> </w:t>
      </w:r>
      <w:r>
        <w:rPr>
          <w:rFonts w:ascii="Arial" w:hAnsi="Arial" w:cs="Arial" w:hint="cs"/>
          <w:rtl/>
        </w:rPr>
        <w:t>يرجعون</w:t>
      </w:r>
      <w:r>
        <w:rPr>
          <w:rtl/>
        </w:rPr>
        <w:t xml:space="preserve"> </w:t>
      </w:r>
      <w:r>
        <w:rPr>
          <w:rFonts w:ascii="Arial" w:hAnsi="Arial" w:cs="Arial" w:hint="cs"/>
          <w:rtl/>
        </w:rPr>
        <w:t>إليه</w:t>
      </w:r>
      <w:r>
        <w:rPr>
          <w:rtl/>
        </w:rPr>
        <w:t xml:space="preserve"> </w:t>
      </w:r>
      <w:r>
        <w:rPr>
          <w:rFonts w:ascii="Arial" w:hAnsi="Arial" w:cs="Arial" w:hint="cs"/>
          <w:rtl/>
        </w:rPr>
        <w:t>إلى</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وحرمته</w:t>
      </w:r>
      <w:r>
        <w:rPr>
          <w:rtl/>
        </w:rPr>
        <w:t xml:space="preserve"> </w:t>
      </w:r>
      <w:r>
        <w:rPr>
          <w:rFonts w:ascii="Arial" w:hAnsi="Arial" w:cs="Arial" w:hint="cs"/>
          <w:rtl/>
        </w:rPr>
        <w:t>كحرمة</w:t>
      </w:r>
      <w:r>
        <w:rPr>
          <w:rtl/>
        </w:rPr>
        <w:t xml:space="preserve"> </w:t>
      </w:r>
      <w:r>
        <w:rPr>
          <w:rFonts w:ascii="Arial" w:hAnsi="Arial" w:cs="Arial" w:hint="cs"/>
          <w:rtl/>
        </w:rPr>
        <w:t>الكعبة</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سماء</w:t>
      </w:r>
      <w:r>
        <w:rPr>
          <w:rtl/>
        </w:rPr>
        <w:t xml:space="preserve"> </w:t>
      </w:r>
      <w:r>
        <w:rPr>
          <w:rFonts w:ascii="Arial" w:hAnsi="Arial" w:cs="Arial" w:hint="cs"/>
          <w:rtl/>
        </w:rPr>
        <w:t>فوق</w:t>
      </w:r>
      <w:r>
        <w:rPr>
          <w:rtl/>
        </w:rPr>
        <w:t xml:space="preserve"> </w:t>
      </w:r>
      <w:r>
        <w:rPr>
          <w:rFonts w:ascii="Arial" w:hAnsi="Arial" w:cs="Arial" w:hint="cs"/>
          <w:rtl/>
        </w:rPr>
        <w:t>الكعبة</w:t>
      </w:r>
      <w:r>
        <w:rPr>
          <w:rtl/>
        </w:rPr>
        <w:t xml:space="preserve"> </w:t>
      </w:r>
      <w:r>
        <w:rPr>
          <w:rFonts w:ascii="Arial" w:hAnsi="Arial" w:cs="Arial" w:hint="cs"/>
          <w:rtl/>
        </w:rPr>
        <w:t>بيت</w:t>
      </w:r>
      <w:r>
        <w:rPr>
          <w:rtl/>
        </w:rPr>
        <w:t xml:space="preserve"> </w:t>
      </w:r>
      <w:r>
        <w:rPr>
          <w:rFonts w:ascii="Arial" w:hAnsi="Arial" w:cs="Arial" w:hint="cs"/>
          <w:rtl/>
        </w:rPr>
        <w:t>معمور</w:t>
      </w:r>
      <w:r>
        <w:rPr>
          <w:rtl/>
        </w:rPr>
        <w:t xml:space="preserve"> </w:t>
      </w:r>
      <w:r>
        <w:rPr>
          <w:rFonts w:ascii="Arial" w:hAnsi="Arial" w:cs="Arial" w:hint="cs"/>
          <w:rtl/>
        </w:rPr>
        <w:t>كذلك،</w:t>
      </w:r>
      <w:r>
        <w:rPr>
          <w:rtl/>
        </w:rPr>
        <w:t xml:space="preserve"> </w:t>
      </w:r>
      <w:r>
        <w:rPr>
          <w:rFonts w:ascii="Arial" w:hAnsi="Arial" w:cs="Arial" w:hint="cs"/>
          <w:rtl/>
        </w:rPr>
        <w:t>على</w:t>
      </w:r>
      <w:r>
        <w:rPr>
          <w:rtl/>
        </w:rPr>
        <w:t xml:space="preserve"> </w:t>
      </w:r>
      <w:r>
        <w:rPr>
          <w:rFonts w:ascii="Arial" w:hAnsi="Arial" w:cs="Arial" w:hint="cs"/>
          <w:rtl/>
        </w:rPr>
        <w:t>وصفه</w:t>
      </w:r>
      <w:r>
        <w:rPr>
          <w:rtl/>
        </w:rPr>
        <w:t xml:space="preserve"> </w:t>
      </w:r>
      <w:r>
        <w:rPr>
          <w:rFonts w:ascii="Arial" w:hAnsi="Arial" w:cs="Arial" w:hint="cs"/>
          <w:rtl/>
        </w:rPr>
        <w:t>وصف</w:t>
      </w:r>
      <w:r>
        <w:rPr>
          <w:rtl/>
        </w:rPr>
        <w:t xml:space="preserve"> </w:t>
      </w:r>
      <w:r>
        <w:rPr>
          <w:rFonts w:ascii="Arial" w:hAnsi="Arial" w:cs="Arial" w:hint="cs"/>
          <w:rtl/>
        </w:rPr>
        <w:t>الكعبة</w:t>
      </w:r>
      <w:r>
        <w:rPr>
          <w:rtl/>
        </w:rPr>
        <w:t xml:space="preserve"> </w:t>
      </w:r>
      <w:r>
        <w:rPr>
          <w:rFonts w:ascii="Arial" w:hAnsi="Arial" w:cs="Arial" w:hint="cs"/>
          <w:rtl/>
        </w:rPr>
        <w:t>من</w:t>
      </w:r>
      <w:r>
        <w:rPr>
          <w:rtl/>
        </w:rPr>
        <w:t xml:space="preserve"> </w:t>
      </w:r>
      <w:r>
        <w:rPr>
          <w:rFonts w:ascii="Arial" w:hAnsi="Arial" w:cs="Arial" w:hint="cs"/>
          <w:rtl/>
        </w:rPr>
        <w:t>العمارة،</w:t>
      </w:r>
      <w:r>
        <w:rPr>
          <w:rtl/>
        </w:rPr>
        <w:t xml:space="preserve"> </w:t>
      </w:r>
      <w:r>
        <w:rPr>
          <w:rFonts w:ascii="Arial" w:hAnsi="Arial" w:cs="Arial" w:hint="cs"/>
          <w:rtl/>
        </w:rPr>
        <w:t>وعدد</w:t>
      </w:r>
      <w:r>
        <w:rPr>
          <w:rtl/>
        </w:rPr>
        <w:t xml:space="preserve"> </w:t>
      </w:r>
      <w:r>
        <w:rPr>
          <w:rFonts w:ascii="Arial" w:hAnsi="Arial" w:cs="Arial" w:hint="cs"/>
          <w:rtl/>
        </w:rPr>
        <w:t>الملائكة</w:t>
      </w:r>
      <w:r>
        <w:rPr>
          <w:rtl/>
        </w:rPr>
        <w:t>.</w:t>
      </w:r>
    </w:p>
    <w:p w:rsidR="00F65AD2" w:rsidRDefault="00F65AD2">
      <w:pPr>
        <w:pStyle w:val="textquran"/>
        <w:spacing w:before="113"/>
        <w:rPr>
          <w:w w:val="99"/>
          <w:rtl/>
        </w:rPr>
      </w:pPr>
      <w:r>
        <w:rPr>
          <w:rFonts w:ascii="Arial" w:hAnsi="Arial" w:cs="Arial" w:hint="cs"/>
          <w:w w:val="99"/>
          <w:rtl/>
        </w:rPr>
        <w:t>أو</w:t>
      </w:r>
      <w:r>
        <w:rPr>
          <w:w w:val="99"/>
          <w:rtl/>
        </w:rPr>
        <w:t xml:space="preserve"> </w:t>
      </w:r>
      <w:r>
        <w:rPr>
          <w:rFonts w:ascii="Arial" w:hAnsi="Arial" w:cs="Arial" w:hint="cs"/>
          <w:w w:val="99"/>
          <w:rtl/>
        </w:rPr>
        <w:t>البيت</w:t>
      </w:r>
      <w:r>
        <w:rPr>
          <w:w w:val="99"/>
          <w:rtl/>
        </w:rPr>
        <w:t xml:space="preserve"> </w:t>
      </w:r>
      <w:r>
        <w:rPr>
          <w:rFonts w:ascii="Arial" w:hAnsi="Arial" w:cs="Arial" w:hint="cs"/>
          <w:w w:val="99"/>
          <w:rtl/>
        </w:rPr>
        <w:t>المعمور</w:t>
      </w:r>
      <w:r>
        <w:rPr>
          <w:w w:val="99"/>
          <w:rtl/>
        </w:rPr>
        <w:t xml:space="preserve"> </w:t>
      </w:r>
      <w:r>
        <w:rPr>
          <w:rFonts w:ascii="Arial" w:hAnsi="Arial" w:cs="Arial" w:hint="cs"/>
          <w:w w:val="99"/>
          <w:rtl/>
        </w:rPr>
        <w:t>الكعبة</w:t>
      </w:r>
      <w:r>
        <w:rPr>
          <w:w w:val="99"/>
          <w:rtl/>
        </w:rPr>
        <w:t xml:space="preserve"> </w:t>
      </w:r>
      <w:r>
        <w:rPr>
          <w:rFonts w:ascii="Arial" w:hAnsi="Arial" w:cs="Arial" w:hint="cs"/>
          <w:w w:val="99"/>
          <w:rtl/>
        </w:rPr>
        <w:t>يحجُّها</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عامٍ</w:t>
      </w:r>
      <w:r>
        <w:rPr>
          <w:w w:val="99"/>
          <w:rtl/>
        </w:rPr>
        <w:t xml:space="preserve"> </w:t>
      </w:r>
      <w:r>
        <w:rPr>
          <w:rFonts w:ascii="Arial" w:hAnsi="Arial" w:cs="Arial" w:hint="cs"/>
          <w:w w:val="99"/>
          <w:rtl/>
        </w:rPr>
        <w:t>ستُّمائة</w:t>
      </w:r>
      <w:r>
        <w:rPr>
          <w:w w:val="99"/>
          <w:rtl/>
        </w:rPr>
        <w:t xml:space="preserve"> </w:t>
      </w:r>
      <w:r>
        <w:rPr>
          <w:rFonts w:ascii="Arial" w:hAnsi="Arial" w:cs="Arial" w:hint="cs"/>
          <w:w w:val="99"/>
          <w:rtl/>
        </w:rPr>
        <w:t>ألف،</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نقص</w:t>
      </w:r>
      <w:r>
        <w:rPr>
          <w:w w:val="99"/>
          <w:rtl/>
        </w:rPr>
        <w:t xml:space="preserve"> </w:t>
      </w:r>
      <w:r>
        <w:rPr>
          <w:rFonts w:ascii="Arial" w:hAnsi="Arial" w:cs="Arial" w:hint="cs"/>
          <w:w w:val="99"/>
          <w:rtl/>
        </w:rPr>
        <w:t>العدد</w:t>
      </w:r>
      <w:r>
        <w:rPr>
          <w:w w:val="99"/>
          <w:rtl/>
        </w:rPr>
        <w:t xml:space="preserve"> </w:t>
      </w:r>
      <w:r>
        <w:rPr>
          <w:rFonts w:ascii="Arial" w:hAnsi="Arial" w:cs="Arial" w:hint="cs"/>
          <w:w w:val="99"/>
          <w:rtl/>
        </w:rPr>
        <w:t>كمِّل</w:t>
      </w:r>
      <w:r>
        <w:rPr>
          <w:w w:val="99"/>
          <w:rtl/>
        </w:rPr>
        <w:t xml:space="preserve"> </w:t>
      </w:r>
      <w:r>
        <w:rPr>
          <w:rFonts w:ascii="Arial" w:hAnsi="Arial" w:cs="Arial" w:hint="cs"/>
          <w:w w:val="99"/>
          <w:rtl/>
        </w:rPr>
        <w:t>بالملائكة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البيت</w:t>
      </w:r>
      <w:r>
        <w:rPr>
          <w:w w:val="99"/>
          <w:rtl/>
        </w:rPr>
        <w:t xml:space="preserve"> </w:t>
      </w:r>
      <w:r>
        <w:rPr>
          <w:rFonts w:ascii="Arial" w:hAnsi="Arial" w:cs="Arial" w:hint="cs"/>
          <w:w w:val="99"/>
          <w:rtl/>
        </w:rPr>
        <w:t>المعمور</w:t>
      </w:r>
      <w:r>
        <w:rPr>
          <w:w w:val="99"/>
          <w:rtl/>
        </w:rPr>
        <w:t xml:space="preserve"> </w:t>
      </w:r>
      <w:r>
        <w:rPr>
          <w:rFonts w:ascii="Arial" w:hAnsi="Arial" w:cs="Arial" w:hint="cs"/>
          <w:w w:val="99"/>
          <w:rtl/>
        </w:rPr>
        <w:t>فوق</w:t>
      </w:r>
      <w:r>
        <w:rPr>
          <w:w w:val="99"/>
          <w:rtl/>
        </w:rPr>
        <w:t xml:space="preserve"> </w:t>
      </w:r>
      <w:r>
        <w:rPr>
          <w:rFonts w:ascii="Arial" w:hAnsi="Arial" w:cs="Arial" w:hint="cs"/>
          <w:w w:val="99"/>
          <w:rtl/>
        </w:rPr>
        <w:t>السابعة</w:t>
      </w:r>
      <w:r>
        <w:rPr>
          <w:w w:val="99"/>
          <w:rtl/>
        </w:rPr>
        <w:t xml:space="preserve"> </w:t>
      </w:r>
      <w:r>
        <w:rPr>
          <w:rFonts w:ascii="Arial" w:hAnsi="Arial" w:cs="Arial" w:hint="cs"/>
          <w:w w:val="99"/>
          <w:rtl/>
        </w:rPr>
        <w:t>تحت</w:t>
      </w:r>
      <w:r>
        <w:rPr>
          <w:w w:val="99"/>
          <w:rtl/>
        </w:rPr>
        <w:t xml:space="preserve"> </w:t>
      </w:r>
      <w:r>
        <w:rPr>
          <w:rFonts w:ascii="Arial" w:hAnsi="Arial" w:cs="Arial" w:hint="cs"/>
          <w:w w:val="99"/>
          <w:rtl/>
        </w:rPr>
        <w:t>العرش</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مسلم،</w:t>
      </w:r>
      <w:r>
        <w:rPr>
          <w:w w:val="99"/>
          <w:rtl/>
        </w:rPr>
        <w:t xml:space="preserve"> </w:t>
      </w:r>
      <w:r>
        <w:rPr>
          <w:rFonts w:ascii="Arial" w:hAnsi="Arial" w:cs="Arial" w:hint="cs"/>
          <w:w w:val="99"/>
          <w:rtl/>
        </w:rPr>
        <w:t>وإنَّه</w:t>
      </w:r>
      <w:r>
        <w:rPr>
          <w:w w:val="99"/>
          <w:rtl/>
        </w:rPr>
        <w:t xml:space="preserve"> </w:t>
      </w:r>
      <w:r>
        <w:rPr>
          <w:rFonts w:ascii="Arial" w:hAnsi="Arial" w:cs="Arial" w:hint="cs"/>
          <w:w w:val="99"/>
          <w:rtl/>
        </w:rPr>
        <w:t>المسمَّى</w:t>
      </w:r>
      <w:r>
        <w:rPr>
          <w:w w:val="99"/>
          <w:rtl/>
        </w:rPr>
        <w:t xml:space="preserve"> </w:t>
      </w:r>
      <w:r>
        <w:rPr>
          <w:rFonts w:ascii="Arial" w:hAnsi="Arial" w:cs="Arial" w:hint="cs"/>
          <w:w w:val="99"/>
          <w:rtl/>
        </w:rPr>
        <w:t>بالضُّراح</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البيت</w:t>
      </w:r>
      <w:r>
        <w:rPr>
          <w:w w:val="99"/>
          <w:rtl/>
        </w:rPr>
        <w:t xml:space="preserve"> </w:t>
      </w:r>
      <w:r>
        <w:rPr>
          <w:rFonts w:ascii="Arial" w:hAnsi="Arial" w:cs="Arial" w:hint="cs"/>
          <w:w w:val="99"/>
          <w:rtl/>
        </w:rPr>
        <w:t>المعمور</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جنس</w:t>
      </w:r>
      <w:r>
        <w:rPr>
          <w:w w:val="99"/>
          <w:rtl/>
        </w:rPr>
        <w:t xml:space="preserve"> </w:t>
      </w:r>
      <w:r>
        <w:rPr>
          <w:rFonts w:ascii="Arial" w:hAnsi="Arial" w:cs="Arial" w:hint="cs"/>
          <w:w w:val="99"/>
          <w:rtl/>
        </w:rPr>
        <w:t>السماوات،</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معمور</w:t>
      </w:r>
      <w:r>
        <w:rPr>
          <w:w w:val="99"/>
          <w:rtl/>
        </w:rPr>
        <w:t xml:space="preserve"> </w:t>
      </w:r>
      <w:r>
        <w:rPr>
          <w:rFonts w:ascii="Arial" w:hAnsi="Arial" w:cs="Arial" w:hint="cs"/>
          <w:w w:val="99"/>
          <w:rtl/>
        </w:rPr>
        <w:t>بالملائكة</w:t>
      </w:r>
      <w:r>
        <w:rPr>
          <w:w w:val="99"/>
          <w:rtl/>
        </w:rPr>
        <w:t xml:space="preserve"> </w:t>
      </w:r>
      <w:r>
        <w:rPr>
          <w:rFonts w:ascii="Arial" w:hAnsi="Arial" w:cs="Arial" w:hint="cs"/>
          <w:w w:val="99"/>
          <w:rtl/>
        </w:rPr>
        <w:t>وعبادتهم</w:t>
      </w:r>
      <w:r>
        <w:rPr>
          <w:w w:val="99"/>
          <w:rtl/>
        </w:rPr>
        <w:t>.</w:t>
      </w:r>
    </w:p>
    <w:p w:rsidR="00F65AD2" w:rsidRDefault="00F65AD2">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وَالسَّقْفِ</w:t>
      </w:r>
      <w:r>
        <w:rPr>
          <w:rStyle w:val="bold"/>
          <w:w w:val="96"/>
          <w:rtl/>
        </w:rPr>
        <w:t xml:space="preserve"> </w:t>
      </w:r>
      <w:r>
        <w:rPr>
          <w:rStyle w:val="bold"/>
          <w:rFonts w:ascii="Arial" w:hAnsi="Arial" w:cs="Arial" w:hint="cs"/>
          <w:w w:val="96"/>
          <w:rtl/>
        </w:rPr>
        <w:t>الْمَرْفُوعِ</w:t>
      </w:r>
      <w:r>
        <w:rPr>
          <w:w w:val="96"/>
          <w:rtl/>
        </w:rPr>
        <w:t> </w:t>
      </w:r>
      <w:r>
        <w:rPr>
          <w:rFonts w:ascii="Arial" w:hAnsi="Arial" w:cs="Arial" w:hint="cs"/>
          <w:w w:val="96"/>
          <w:rtl/>
        </w:rPr>
        <w:t>﴾</w:t>
      </w:r>
      <w:r>
        <w:rPr>
          <w:w w:val="96"/>
          <w:rtl/>
        </w:rPr>
        <w:t xml:space="preserve"> </w:t>
      </w:r>
      <w:r>
        <w:rPr>
          <w:rFonts w:ascii="Arial" w:hAnsi="Arial" w:cs="Arial" w:hint="cs"/>
          <w:w w:val="96"/>
          <w:rtl/>
        </w:rPr>
        <w:t>السماء</w:t>
      </w:r>
      <w:r>
        <w:rPr>
          <w:w w:val="96"/>
          <w:rtl/>
        </w:rPr>
        <w:t xml:space="preserve"> </w:t>
      </w:r>
      <w:r>
        <w:rPr>
          <w:rFonts w:ascii="Arial" w:hAnsi="Arial" w:cs="Arial" w:hint="cs"/>
          <w:w w:val="96"/>
          <w:rtl/>
        </w:rPr>
        <w:t>الدنيا،</w:t>
      </w:r>
      <w:r>
        <w:rPr>
          <w:w w:val="96"/>
          <w:rtl/>
        </w:rPr>
        <w:t xml:space="preserve"> </w:t>
      </w:r>
      <w:r>
        <w:rPr>
          <w:rFonts w:ascii="Arial" w:hAnsi="Arial" w:cs="Arial" w:hint="cs"/>
          <w:w w:val="96"/>
          <w:rtl/>
        </w:rPr>
        <w:t>فهي</w:t>
      </w:r>
      <w:r>
        <w:rPr>
          <w:w w:val="96"/>
          <w:rtl/>
        </w:rPr>
        <w:t xml:space="preserve"> </w:t>
      </w:r>
      <w:r>
        <w:rPr>
          <w:rFonts w:ascii="Arial" w:hAnsi="Arial" w:cs="Arial" w:hint="cs"/>
          <w:w w:val="96"/>
          <w:rtl/>
        </w:rPr>
        <w:t>كسقف</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الأرض،</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جنس</w:t>
      </w:r>
      <w:r>
        <w:rPr>
          <w:w w:val="96"/>
          <w:rtl/>
        </w:rPr>
        <w:t xml:space="preserve"> </w:t>
      </w:r>
      <w:r>
        <w:rPr>
          <w:rFonts w:ascii="Arial" w:hAnsi="Arial" w:cs="Arial" w:hint="cs"/>
          <w:w w:val="96"/>
          <w:rtl/>
        </w:rPr>
        <w:t>السقف</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السماوات،</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واحدة</w:t>
      </w:r>
      <w:r>
        <w:rPr>
          <w:w w:val="96"/>
          <w:rtl/>
        </w:rPr>
        <w:t xml:space="preserve"> </w:t>
      </w:r>
      <w:r>
        <w:rPr>
          <w:rFonts w:ascii="Arial" w:hAnsi="Arial" w:cs="Arial" w:hint="cs"/>
          <w:w w:val="96"/>
          <w:rtl/>
        </w:rPr>
        <w:t>كسقف</w:t>
      </w:r>
      <w:r>
        <w:rPr>
          <w:w w:val="96"/>
          <w:rtl/>
        </w:rPr>
        <w:t xml:space="preserve"> </w:t>
      </w:r>
      <w:r>
        <w:rPr>
          <w:rFonts w:ascii="Arial" w:hAnsi="Arial" w:cs="Arial" w:hint="cs"/>
          <w:w w:val="96"/>
          <w:rtl/>
        </w:rPr>
        <w:t>لما</w:t>
      </w:r>
      <w:r>
        <w:rPr>
          <w:w w:val="96"/>
          <w:rtl/>
        </w:rPr>
        <w:t xml:space="preserve"> </w:t>
      </w:r>
      <w:r>
        <w:rPr>
          <w:rFonts w:ascii="Arial" w:hAnsi="Arial" w:cs="Arial" w:hint="cs"/>
          <w:w w:val="96"/>
          <w:rtl/>
        </w:rPr>
        <w:t>تحتها،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العرش</w:t>
      </w:r>
      <w:r>
        <w:rPr>
          <w:w w:val="96"/>
          <w:rtl/>
        </w:rPr>
        <w:t xml:space="preserve"> </w:t>
      </w:r>
      <w:r>
        <w:rPr>
          <w:rFonts w:ascii="Arial" w:hAnsi="Arial" w:cs="Arial" w:hint="cs"/>
          <w:w w:val="96"/>
          <w:rtl/>
        </w:rPr>
        <w:t>فإنَّه</w:t>
      </w:r>
      <w:r>
        <w:rPr>
          <w:w w:val="96"/>
          <w:rtl/>
        </w:rPr>
        <w:t xml:space="preserve"> </w:t>
      </w:r>
      <w:r>
        <w:rPr>
          <w:rFonts w:ascii="Arial" w:hAnsi="Arial" w:cs="Arial" w:hint="cs"/>
          <w:w w:val="96"/>
          <w:rtl/>
        </w:rPr>
        <w:t>سقف</w:t>
      </w:r>
      <w:r>
        <w:rPr>
          <w:w w:val="96"/>
          <w:rtl/>
        </w:rPr>
        <w:t xml:space="preserve"> </w:t>
      </w:r>
      <w:r>
        <w:rPr>
          <w:rFonts w:ascii="Arial" w:hAnsi="Arial" w:cs="Arial" w:hint="cs"/>
          <w:w w:val="96"/>
          <w:rtl/>
        </w:rPr>
        <w:t>للجنَّة</w:t>
      </w:r>
      <w:r>
        <w:rPr>
          <w:w w:val="96"/>
          <w:rtl/>
        </w:rPr>
        <w:t>.</w:t>
      </w:r>
    </w:p>
    <w:p w:rsidR="00F65AD2" w:rsidRDefault="00F65AD2">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وَالْبَحْرِ</w:t>
      </w:r>
      <w:r>
        <w:rPr>
          <w:rStyle w:val="bold"/>
          <w:rtl/>
        </w:rPr>
        <w:t xml:space="preserve"> </w:t>
      </w:r>
      <w:r>
        <w:rPr>
          <w:rStyle w:val="bold"/>
          <w:rFonts w:ascii="Arial" w:hAnsi="Arial" w:cs="Arial" w:hint="cs"/>
          <w:rtl/>
        </w:rPr>
        <w:t>الْمَسْجُورِ</w:t>
      </w:r>
      <w:r>
        <w:rPr>
          <w:rtl/>
        </w:rPr>
        <w:t> </w:t>
      </w:r>
      <w:r>
        <w:rPr>
          <w:rFonts w:ascii="Arial" w:hAnsi="Arial" w:cs="Arial" w:hint="cs"/>
          <w:rtl/>
        </w:rPr>
        <w:t>﴾</w:t>
      </w:r>
      <w:r>
        <w:rPr>
          <w:rtl/>
        </w:rPr>
        <w:t xml:space="preserve"> </w:t>
      </w:r>
      <w:r>
        <w:rPr>
          <w:rFonts w:ascii="Arial" w:hAnsi="Arial" w:cs="Arial" w:hint="cs"/>
          <w:rtl/>
        </w:rPr>
        <w:t>المملوء</w:t>
      </w:r>
      <w:r>
        <w:rPr>
          <w:rtl/>
        </w:rPr>
        <w:t xml:space="preserve"> </w:t>
      </w:r>
      <w:r>
        <w:rPr>
          <w:rFonts w:ascii="Arial" w:hAnsi="Arial" w:cs="Arial" w:hint="cs"/>
          <w:rtl/>
        </w:rPr>
        <w:t>ماءً</w:t>
      </w:r>
      <w:r>
        <w:rPr>
          <w:rtl/>
        </w:rPr>
        <w:t xml:space="preserve"> </w:t>
      </w:r>
      <w:r>
        <w:rPr>
          <w:rFonts w:ascii="Arial" w:hAnsi="Arial" w:cs="Arial" w:hint="cs"/>
          <w:rtl/>
        </w:rPr>
        <w:t>وهو</w:t>
      </w:r>
      <w:r>
        <w:rPr>
          <w:rtl/>
        </w:rPr>
        <w:t xml:space="preserve"> </w:t>
      </w:r>
      <w:r>
        <w:rPr>
          <w:rFonts w:ascii="Arial" w:hAnsi="Arial" w:cs="Arial" w:hint="cs"/>
          <w:rtl/>
        </w:rPr>
        <w:t>المحيط،</w:t>
      </w:r>
      <w:r>
        <w:rPr>
          <w:rtl/>
        </w:rPr>
        <w:t xml:space="preserve"> </w:t>
      </w:r>
      <w:r>
        <w:rPr>
          <w:rFonts w:ascii="Arial" w:hAnsi="Arial" w:cs="Arial" w:hint="cs"/>
          <w:rtl/>
        </w:rPr>
        <w:t>فإنَّه</w:t>
      </w:r>
      <w:r>
        <w:rPr>
          <w:rtl/>
        </w:rPr>
        <w:t xml:space="preserve"> </w:t>
      </w:r>
      <w:r>
        <w:rPr>
          <w:rFonts w:ascii="Arial" w:hAnsi="Arial" w:cs="Arial" w:hint="cs"/>
          <w:rtl/>
        </w:rPr>
        <w:t>عميقٌ</w:t>
      </w:r>
      <w:r>
        <w:rPr>
          <w:rtl/>
        </w:rPr>
        <w:t xml:space="preserve"> </w:t>
      </w:r>
      <w:r>
        <w:rPr>
          <w:rFonts w:ascii="Arial" w:hAnsi="Arial" w:cs="Arial" w:hint="cs"/>
          <w:rtl/>
        </w:rPr>
        <w:t>جدًّا</w:t>
      </w:r>
      <w:r>
        <w:rPr>
          <w:rtl/>
        </w:rPr>
        <w:t xml:space="preserve"> </w:t>
      </w:r>
      <w:r>
        <w:rPr>
          <w:rFonts w:ascii="Arial" w:hAnsi="Arial" w:cs="Arial" w:hint="cs"/>
          <w:rtl/>
        </w:rPr>
        <w:t>عريضٌ</w:t>
      </w:r>
      <w:r>
        <w:rPr>
          <w:rtl/>
        </w:rPr>
        <w:t xml:space="preserve"> </w:t>
      </w:r>
      <w:r>
        <w:rPr>
          <w:rFonts w:ascii="Arial" w:hAnsi="Arial" w:cs="Arial" w:hint="cs"/>
          <w:rtl/>
        </w:rPr>
        <w:t>جدًّا،</w:t>
      </w:r>
      <w:r>
        <w:rPr>
          <w:rtl/>
        </w:rPr>
        <w:t xml:space="preserve"> </w:t>
      </w:r>
      <w:r>
        <w:rPr>
          <w:rFonts w:ascii="Arial" w:hAnsi="Arial" w:cs="Arial" w:hint="cs"/>
          <w:rtl/>
        </w:rPr>
        <w:t>لا</w:t>
      </w:r>
      <w:r>
        <w:rPr>
          <w:rFonts w:ascii="Calibri" w:cs="Calibri" w:hint="cs"/>
          <w:rtl/>
        </w:rPr>
        <w:t> </w:t>
      </w:r>
      <w:r>
        <w:rPr>
          <w:rFonts w:ascii="Arial" w:hAnsi="Arial" w:cs="Arial" w:hint="cs"/>
          <w:rtl/>
        </w:rPr>
        <w:t>تقطعه</w:t>
      </w:r>
      <w:r>
        <w:rPr>
          <w:rtl/>
        </w:rPr>
        <w:t xml:space="preserve"> </w:t>
      </w:r>
      <w:r>
        <w:rPr>
          <w:rFonts w:ascii="Arial" w:hAnsi="Arial" w:cs="Arial" w:hint="cs"/>
          <w:rtl/>
        </w:rPr>
        <w:t>الشمس</w:t>
      </w:r>
      <w:r>
        <w:rPr>
          <w:rtl/>
        </w:rPr>
        <w:t xml:space="preserve"> </w:t>
      </w:r>
      <w:r>
        <w:rPr>
          <w:rFonts w:ascii="Arial" w:hAnsi="Arial" w:cs="Arial" w:hint="cs"/>
          <w:rtl/>
        </w:rPr>
        <w:t>ولا</w:t>
      </w:r>
      <w:r>
        <w:rPr>
          <w:rtl/>
        </w:rPr>
        <w:t xml:space="preserve"> </w:t>
      </w:r>
      <w:r>
        <w:rPr>
          <w:rFonts w:ascii="Arial" w:hAnsi="Arial" w:cs="Arial" w:hint="cs"/>
          <w:rtl/>
        </w:rPr>
        <w:t>ضوؤها،</w:t>
      </w:r>
      <w:r>
        <w:rPr>
          <w:rtl/>
        </w:rPr>
        <w:t xml:space="preserve"> </w:t>
      </w:r>
      <w:r>
        <w:rPr>
          <w:rFonts w:ascii="Arial" w:hAnsi="Arial" w:cs="Arial" w:hint="cs"/>
          <w:rtl/>
        </w:rPr>
        <w:t>دائر</w:t>
      </w:r>
      <w:r>
        <w:rPr>
          <w:rtl/>
        </w:rPr>
        <w:t xml:space="preserve"> </w:t>
      </w:r>
      <w:r>
        <w:rPr>
          <w:rFonts w:ascii="Arial" w:hAnsi="Arial" w:cs="Arial" w:hint="cs"/>
          <w:rtl/>
        </w:rPr>
        <w:t>بالدنيا</w:t>
      </w:r>
      <w:r>
        <w:rPr>
          <w:rtl/>
        </w:rPr>
        <w:t xml:space="preserve"> </w:t>
      </w:r>
      <w:r>
        <w:rPr>
          <w:rFonts w:ascii="Arial" w:hAnsi="Arial" w:cs="Arial" w:hint="cs"/>
          <w:rtl/>
        </w:rPr>
        <w:t>كلِّها</w:t>
      </w:r>
      <w:r>
        <w:rPr>
          <w:rtl/>
        </w:rPr>
        <w:t xml:space="preserve"> </w:t>
      </w:r>
      <w:r>
        <w:rPr>
          <w:rFonts w:ascii="Arial" w:hAnsi="Arial" w:cs="Arial" w:hint="cs"/>
          <w:rtl/>
        </w:rPr>
        <w:t>هذا</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الكتب،</w:t>
      </w:r>
      <w:r>
        <w:rPr>
          <w:rtl/>
        </w:rPr>
        <w:t xml:space="preserve"> </w:t>
      </w:r>
      <w:r>
        <w:rPr>
          <w:rFonts w:ascii="Arial" w:hAnsi="Arial" w:cs="Arial" w:hint="cs"/>
          <w:rtl/>
        </w:rPr>
        <w:t>وأمَّا</w:t>
      </w:r>
      <w:r>
        <w:rPr>
          <w:rtl/>
        </w:rPr>
        <w:t xml:space="preserve"> </w:t>
      </w:r>
      <w:r>
        <w:rPr>
          <w:rFonts w:ascii="Arial" w:hAnsi="Arial" w:cs="Arial" w:hint="cs"/>
          <w:rtl/>
        </w:rPr>
        <w:t>بالمشاهدة</w:t>
      </w:r>
      <w:r>
        <w:rPr>
          <w:rtl/>
        </w:rPr>
        <w:t xml:space="preserve"> </w:t>
      </w:r>
      <w:r>
        <w:rPr>
          <w:rFonts w:ascii="Arial" w:hAnsi="Arial" w:cs="Arial" w:hint="cs"/>
          <w:rtl/>
        </w:rPr>
        <w:t>فقال</w:t>
      </w:r>
      <w:r>
        <w:rPr>
          <w:rtl/>
        </w:rPr>
        <w:t xml:space="preserve"> </w:t>
      </w:r>
      <w:r>
        <w:rPr>
          <w:rFonts w:ascii="Arial" w:hAnsi="Arial" w:cs="Arial" w:hint="cs"/>
          <w:rtl/>
        </w:rPr>
        <w:t>السيَّاحون</w:t>
      </w:r>
      <w:r>
        <w:rPr>
          <w:rtl/>
        </w:rPr>
        <w:t xml:space="preserve"> </w:t>
      </w:r>
      <w:r>
        <w:rPr>
          <w:rFonts w:ascii="Arial" w:hAnsi="Arial" w:cs="Arial" w:hint="cs"/>
          <w:rtl/>
        </w:rPr>
        <w:t>من</w:t>
      </w:r>
      <w:r>
        <w:rPr>
          <w:rtl/>
        </w:rPr>
        <w:t xml:space="preserve"> </w:t>
      </w:r>
      <w:r>
        <w:rPr>
          <w:rFonts w:ascii="Arial" w:hAnsi="Arial" w:cs="Arial" w:hint="cs"/>
          <w:rtl/>
        </w:rPr>
        <w:t>الإفرنج</w:t>
      </w:r>
      <w:r>
        <w:rPr>
          <w:rtl/>
        </w:rPr>
        <w:t xml:space="preserve"> </w:t>
      </w:r>
      <w:r>
        <w:rPr>
          <w:rFonts w:ascii="Arial" w:hAnsi="Arial" w:cs="Arial" w:hint="cs"/>
          <w:rtl/>
        </w:rPr>
        <w:t>وغيرهم</w:t>
      </w:r>
      <w:r>
        <w:rPr>
          <w:rtl/>
        </w:rPr>
        <w:t xml:space="preserve">: </w:t>
      </w:r>
      <w:r>
        <w:rPr>
          <w:rFonts w:ascii="Arial" w:hAnsi="Arial" w:cs="Arial" w:hint="cs"/>
          <w:rtl/>
        </w:rPr>
        <w:t>إنَّها</w:t>
      </w:r>
      <w:r>
        <w:rPr>
          <w:rtl/>
        </w:rPr>
        <w:t xml:space="preserve"> </w:t>
      </w:r>
      <w:r>
        <w:rPr>
          <w:rFonts w:ascii="Arial" w:hAnsi="Arial" w:cs="Arial" w:hint="cs"/>
          <w:rtl/>
        </w:rPr>
        <w:t>تقطع</w:t>
      </w:r>
      <w:r>
        <w:rPr>
          <w:rtl/>
        </w:rPr>
        <w:t xml:space="preserve"> </w:t>
      </w:r>
      <w:r>
        <w:rPr>
          <w:rFonts w:ascii="Arial" w:hAnsi="Arial" w:cs="Arial" w:hint="cs"/>
          <w:rtl/>
        </w:rPr>
        <w:t>المحيط</w:t>
      </w:r>
      <w:r>
        <w:rPr>
          <w:rtl/>
        </w:rPr>
        <w:t xml:space="preserve"> </w:t>
      </w:r>
      <w:r>
        <w:rPr>
          <w:rFonts w:ascii="Arial" w:hAnsi="Arial" w:cs="Arial" w:hint="cs"/>
          <w:rtl/>
        </w:rPr>
        <w:t>والأرض</w:t>
      </w:r>
      <w:r>
        <w:rPr>
          <w:rtl/>
        </w:rPr>
        <w:t xml:space="preserve"> </w:t>
      </w:r>
      <w:r>
        <w:rPr>
          <w:rFonts w:ascii="Arial" w:hAnsi="Arial" w:cs="Arial" w:hint="cs"/>
          <w:rtl/>
        </w:rPr>
        <w:t>كلَّها،</w:t>
      </w:r>
      <w:r>
        <w:rPr>
          <w:rtl/>
        </w:rPr>
        <w:t xml:space="preserve"> </w:t>
      </w:r>
      <w:r>
        <w:rPr>
          <w:rFonts w:ascii="Arial" w:hAnsi="Arial" w:cs="Arial" w:hint="cs"/>
          <w:rtl/>
        </w:rPr>
        <w:t>وليس</w:t>
      </w:r>
      <w:r>
        <w:rPr>
          <w:rtl/>
        </w:rPr>
        <w:t xml:space="preserve"> </w:t>
      </w:r>
      <w:r>
        <w:rPr>
          <w:rFonts w:ascii="Arial" w:hAnsi="Arial" w:cs="Arial" w:hint="cs"/>
          <w:rtl/>
        </w:rPr>
        <w:t>على</w:t>
      </w:r>
      <w:r>
        <w:rPr>
          <w:rtl/>
        </w:rPr>
        <w:t xml:space="preserve"> </w:t>
      </w:r>
      <w:r>
        <w:rPr>
          <w:rFonts w:ascii="Arial" w:hAnsi="Arial" w:cs="Arial" w:hint="cs"/>
          <w:rtl/>
        </w:rPr>
        <w:t>استدارة</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الإحاطة،</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المغرب</w:t>
      </w:r>
      <w:r>
        <w:rPr>
          <w:rtl/>
        </w:rPr>
        <w:t xml:space="preserve"> </w:t>
      </w:r>
      <w:r>
        <w:rPr>
          <w:rFonts w:ascii="Arial" w:hAnsi="Arial" w:cs="Arial" w:hint="cs"/>
          <w:rtl/>
        </w:rPr>
        <w:t>الأقصى،</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عليه</w:t>
      </w:r>
      <w:r>
        <w:rPr>
          <w:rtl/>
        </w:rPr>
        <w:t xml:space="preserve"> </w:t>
      </w:r>
      <w:r>
        <w:rPr>
          <w:rFonts w:ascii="Arial" w:hAnsi="Arial" w:cs="Arial" w:hint="cs"/>
          <w:rtl/>
        </w:rPr>
        <w:t>سبتة</w:t>
      </w:r>
      <w:r>
        <w:rPr>
          <w:rtl/>
        </w:rPr>
        <w:t xml:space="preserve">. </w:t>
      </w:r>
      <w:r>
        <w:rPr>
          <w:rFonts w:ascii="Arial" w:hAnsi="Arial" w:cs="Arial" w:hint="cs"/>
          <w:rtl/>
        </w:rPr>
        <w:t>أو</w:t>
      </w:r>
      <w:r>
        <w:rPr>
          <w:rtl/>
        </w:rPr>
        <w:t xml:space="preserve"> </w:t>
      </w:r>
      <w:r>
        <w:rPr>
          <w:rStyle w:val="bold"/>
          <w:rFonts w:ascii="Arial" w:hAnsi="Arial" w:cs="Arial" w:hint="cs"/>
          <w:rtl/>
        </w:rPr>
        <w:t>البحر</w:t>
      </w:r>
      <w:r>
        <w:rPr>
          <w:rStyle w:val="bold"/>
          <w:rtl/>
        </w:rPr>
        <w:t xml:space="preserve"> </w:t>
      </w:r>
      <w:r>
        <w:rPr>
          <w:rStyle w:val="bold"/>
          <w:rFonts w:ascii="Arial" w:hAnsi="Arial" w:cs="Arial" w:hint="cs"/>
          <w:rtl/>
        </w:rPr>
        <w:t>المسجور</w:t>
      </w:r>
      <w:r>
        <w:rPr>
          <w:rStyle w:val="bold"/>
          <w:rtl/>
        </w:rPr>
        <w:t xml:space="preserve"> </w:t>
      </w:r>
      <w:r>
        <w:rPr>
          <w:rStyle w:val="bold"/>
          <w:rFonts w:ascii="Arial" w:hAnsi="Arial" w:cs="Arial" w:hint="cs"/>
          <w:rtl/>
        </w:rPr>
        <w:t>جنس</w:t>
      </w:r>
      <w:r>
        <w:rPr>
          <w:rStyle w:val="bold"/>
          <w:rtl/>
        </w:rPr>
        <w:t xml:space="preserve"> </w:t>
      </w:r>
      <w:r>
        <w:rPr>
          <w:rStyle w:val="bold"/>
          <w:rFonts w:ascii="Arial" w:hAnsi="Arial" w:cs="Arial" w:hint="cs"/>
          <w:rtl/>
        </w:rPr>
        <w:t>البحور</w:t>
      </w:r>
      <w:r>
        <w:rPr>
          <w:rStyle w:val="bold"/>
          <w:rtl/>
        </w:rPr>
        <w:t xml:space="preserve"> </w:t>
      </w:r>
      <w:r>
        <w:rPr>
          <w:rStyle w:val="bold"/>
          <w:rFonts w:ascii="Arial" w:hAnsi="Arial" w:cs="Arial" w:hint="cs"/>
          <w:rtl/>
        </w:rPr>
        <w:t>المالحة</w:t>
      </w:r>
      <w:r>
        <w:rPr>
          <w:rStyle w:val="bold"/>
          <w:rtl/>
        </w:rPr>
        <w:t>.</w:t>
      </w:r>
    </w:p>
    <w:p w:rsidR="00F65AD2" w:rsidRDefault="00F65AD2">
      <w:pPr>
        <w:pStyle w:val="textmawadi3"/>
        <w:spacing w:before="113"/>
        <w:rPr>
          <w:rtl/>
        </w:rPr>
      </w:pPr>
      <w:r>
        <w:rPr>
          <w:rStyle w:val="bold"/>
        </w:rPr>
        <w:fldChar w:fldCharType="begin"/>
      </w:r>
      <w:r>
        <w:rPr>
          <w:rStyle w:val="bold"/>
        </w:rPr>
        <w:instrText>xe</w:instrText>
      </w:r>
      <w:r>
        <w:rPr>
          <w:rStyle w:val="bold"/>
          <w:rtl/>
        </w:rPr>
        <w:instrText xml:space="preserve"> "[&lt;0646&gt;&lt;0642&gt;&lt;062</w:instrText>
      </w:r>
      <w:r>
        <w:rPr>
          <w:rStyle w:val="bold"/>
        </w:rPr>
        <w:instrText>F&gt; &lt;0628&gt;&lt;0639&gt;&lt;0636&gt; &lt;0627&gt;&lt;0644&gt;&lt;0631&gt;&lt;0648&gt;&lt;0627&gt;&lt;064A&gt;&lt;0627&gt;&lt;062A</w:instrText>
      </w:r>
      <w:r>
        <w:rPr>
          <w:rStyle w:val="bold"/>
          <w:rtl/>
        </w:rPr>
        <w:instrText>&gt;]"</w:instrText>
      </w:r>
      <w:r>
        <w:rPr>
          <w:rStyle w:val="bold"/>
        </w:rPr>
        <w:fldChar w:fldCharType="end"/>
      </w:r>
      <w:r>
        <w:rPr>
          <w:rStyle w:val="namat2"/>
          <w:rtl/>
        </w:rPr>
        <w:t>[</w:t>
      </w:r>
      <w:r>
        <w:rPr>
          <w:rStyle w:val="namat2"/>
          <w:rFonts w:ascii="Arial" w:hAnsi="Arial" w:cs="Arial" w:hint="cs"/>
          <w:rtl/>
        </w:rPr>
        <w:t>نقد</w:t>
      </w:r>
      <w:r>
        <w:rPr>
          <w:rStyle w:val="namat2"/>
          <w:rtl/>
        </w:rPr>
        <w:t xml:space="preserve"> </w:t>
      </w:r>
      <w:r>
        <w:rPr>
          <w:rStyle w:val="namat2"/>
          <w:rFonts w:ascii="Arial" w:hAnsi="Arial" w:cs="Arial" w:hint="cs"/>
          <w:rtl/>
        </w:rPr>
        <w:t>بعض</w:t>
      </w:r>
      <w:r>
        <w:rPr>
          <w:rStyle w:val="namat2"/>
          <w:rtl/>
        </w:rPr>
        <w:t xml:space="preserve"> </w:t>
      </w:r>
      <w:r>
        <w:rPr>
          <w:rStyle w:val="namat2"/>
          <w:rFonts w:ascii="Arial" w:hAnsi="Arial" w:cs="Arial" w:hint="cs"/>
          <w:rtl/>
        </w:rPr>
        <w:t>الروايات</w:t>
      </w:r>
      <w:r>
        <w:rPr>
          <w:rStyle w:val="namat2"/>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بحر</w:t>
      </w:r>
      <w:r>
        <w:rPr>
          <w:rtl/>
        </w:rPr>
        <w:t xml:space="preserve"> </w:t>
      </w:r>
      <w:r>
        <w:rPr>
          <w:rFonts w:ascii="Arial" w:hAnsi="Arial" w:cs="Arial" w:hint="cs"/>
          <w:rtl/>
        </w:rPr>
        <w:t>تحت</w:t>
      </w:r>
      <w:r>
        <w:rPr>
          <w:rtl/>
        </w:rPr>
        <w:t xml:space="preserve"> </w:t>
      </w:r>
      <w:r>
        <w:rPr>
          <w:rFonts w:ascii="Arial" w:hAnsi="Arial" w:cs="Arial" w:hint="cs"/>
          <w:rtl/>
        </w:rPr>
        <w:t>العرش،</w:t>
      </w:r>
      <w:r>
        <w:rPr>
          <w:rtl/>
        </w:rPr>
        <w:t xml:space="preserve"> </w:t>
      </w:r>
      <w:r>
        <w:rPr>
          <w:rFonts w:ascii="Arial" w:hAnsi="Arial" w:cs="Arial" w:hint="cs"/>
          <w:rtl/>
        </w:rPr>
        <w:t>قيل</w:t>
      </w:r>
      <w:r>
        <w:rPr>
          <w:rtl/>
        </w:rPr>
        <w:t xml:space="preserve">: </w:t>
      </w:r>
      <w:r>
        <w:rPr>
          <w:rFonts w:ascii="Arial" w:hAnsi="Arial" w:cs="Arial" w:hint="cs"/>
          <w:rtl/>
        </w:rPr>
        <w:t>فيه</w:t>
      </w:r>
      <w:r>
        <w:rPr>
          <w:rtl/>
        </w:rPr>
        <w:t xml:space="preserve"> </w:t>
      </w:r>
      <w:r>
        <w:rPr>
          <w:rFonts w:ascii="Arial" w:hAnsi="Arial" w:cs="Arial" w:hint="cs"/>
          <w:rtl/>
        </w:rPr>
        <w:t>ماء</w:t>
      </w:r>
      <w:r>
        <w:rPr>
          <w:rtl/>
        </w:rPr>
        <w:t xml:space="preserve"> </w:t>
      </w:r>
      <w:r>
        <w:rPr>
          <w:rFonts w:ascii="Arial" w:hAnsi="Arial" w:cs="Arial" w:hint="cs"/>
          <w:rtl/>
        </w:rPr>
        <w:t>غليظ</w:t>
      </w:r>
      <w:r>
        <w:rPr>
          <w:rtl/>
        </w:rPr>
        <w:t xml:space="preserve"> </w:t>
      </w:r>
      <w:r>
        <w:rPr>
          <w:rFonts w:ascii="Arial" w:hAnsi="Arial" w:cs="Arial" w:hint="cs"/>
          <w:rtl/>
        </w:rPr>
        <w:t>عمقه</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سبع</w:t>
      </w:r>
      <w:r>
        <w:rPr>
          <w:rtl/>
        </w:rPr>
        <w:t xml:space="preserve"> </w:t>
      </w:r>
      <w:r>
        <w:rPr>
          <w:rFonts w:ascii="Arial" w:hAnsi="Arial" w:cs="Arial" w:hint="cs"/>
          <w:rtl/>
        </w:rPr>
        <w:t>سماوات</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 xml:space="preserve"> </w:t>
      </w:r>
      <w:r>
        <w:rPr>
          <w:rFonts w:ascii="Arial" w:hAnsi="Arial" w:cs="Arial" w:hint="cs"/>
          <w:rtl/>
        </w:rPr>
        <w:t>السفلى،</w:t>
      </w:r>
      <w:r>
        <w:rPr>
          <w:rtl/>
        </w:rPr>
        <w:t xml:space="preserve"> </w:t>
      </w:r>
      <w:r>
        <w:rPr>
          <w:rFonts w:ascii="Arial" w:hAnsi="Arial" w:cs="Arial" w:hint="cs"/>
          <w:rtl/>
        </w:rPr>
        <w:t>ينزل</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كالنطفة</w:t>
      </w:r>
      <w:r>
        <w:rPr>
          <w:rtl/>
        </w:rPr>
        <w:t xml:space="preserve"> </w:t>
      </w:r>
      <w:r>
        <w:rPr>
          <w:rFonts w:ascii="Arial" w:hAnsi="Arial" w:cs="Arial" w:hint="cs"/>
          <w:rtl/>
        </w:rPr>
        <w:t>ينبت</w:t>
      </w:r>
      <w:r>
        <w:rPr>
          <w:rtl/>
        </w:rPr>
        <w:t xml:space="preserve"> </w:t>
      </w:r>
      <w:r>
        <w:rPr>
          <w:rFonts w:ascii="Arial" w:hAnsi="Arial" w:cs="Arial" w:hint="cs"/>
          <w:rtl/>
        </w:rPr>
        <w:t>الناس</w:t>
      </w:r>
      <w:r>
        <w:rPr>
          <w:rtl/>
        </w:rPr>
        <w:t xml:space="preserve"> </w:t>
      </w:r>
      <w:r>
        <w:rPr>
          <w:rFonts w:ascii="Arial" w:hAnsi="Arial" w:cs="Arial" w:hint="cs"/>
          <w:rtl/>
        </w:rPr>
        <w:t>به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خطأ</w:t>
      </w:r>
      <w:r>
        <w:rPr>
          <w:rStyle w:val="bold"/>
          <w:rtl/>
        </w:rPr>
        <w:t xml:space="preserve"> </w:t>
      </w:r>
      <w:r>
        <w:rPr>
          <w:rStyle w:val="bold"/>
          <w:rFonts w:ascii="Arial" w:hAnsi="Arial" w:cs="Arial" w:hint="cs"/>
          <w:rtl/>
        </w:rPr>
        <w:t>وروايته</w:t>
      </w:r>
      <w:r>
        <w:rPr>
          <w:rStyle w:val="bold"/>
          <w:rtl/>
        </w:rPr>
        <w:t xml:space="preserve"> </w:t>
      </w:r>
      <w:r>
        <w:rPr>
          <w:rStyle w:val="bold"/>
          <w:rFonts w:ascii="Arial" w:hAnsi="Arial" w:cs="Arial" w:hint="cs"/>
          <w:rtl/>
        </w:rPr>
        <w:t>مرفوعة</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تصحُّ</w:t>
      </w:r>
      <w:r>
        <w:rPr>
          <w:rStyle w:val="bold"/>
          <w:rtl/>
        </w:rPr>
        <w:t>.</w:t>
      </w:r>
      <w:r>
        <w:rPr>
          <w:rtl/>
        </w:rPr>
        <w:t xml:space="preserve"> </w:t>
      </w:r>
      <w:r>
        <w:rPr>
          <w:rFonts w:ascii="Arial" w:hAnsi="Arial" w:cs="Arial" w:hint="cs"/>
          <w:rtl/>
        </w:rPr>
        <w:t>ولا</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وابن</w:t>
      </w:r>
      <w:r>
        <w:rPr>
          <w:rtl/>
        </w:rPr>
        <w:t xml:space="preserve"> </w:t>
      </w:r>
      <w:r>
        <w:rPr>
          <w:rFonts w:ascii="Arial" w:hAnsi="Arial" w:cs="Arial" w:hint="cs"/>
          <w:rtl/>
        </w:rPr>
        <w:t>عمر</w:t>
      </w:r>
      <w:r>
        <w:rPr>
          <w:rtl/>
        </w:rPr>
        <w:t xml:space="preserve">. </w:t>
      </w:r>
      <w:r>
        <w:rPr>
          <w:rFonts w:ascii="Arial" w:hAnsi="Arial" w:cs="Arial" w:hint="cs"/>
          <w:rtl/>
        </w:rPr>
        <w:t>وزعموا</w:t>
      </w:r>
      <w:r>
        <w:rPr>
          <w:rtl/>
        </w:rPr>
        <w:t xml:space="preserve"> </w:t>
      </w:r>
      <w:r>
        <w:rPr>
          <w:rFonts w:ascii="Arial" w:hAnsi="Arial" w:cs="Arial" w:hint="cs"/>
          <w:rtl/>
        </w:rPr>
        <w:t>أنَّه</w:t>
      </w:r>
      <w:r>
        <w:rPr>
          <w:rtl/>
        </w:rPr>
        <w:t xml:space="preserve"> </w:t>
      </w:r>
      <w:r>
        <w:rPr>
          <w:rFonts w:ascii="Arial" w:hAnsi="Arial" w:cs="Arial" w:hint="cs"/>
          <w:rtl/>
        </w:rPr>
        <w:t>يمطر</w:t>
      </w:r>
      <w:r>
        <w:rPr>
          <w:rtl/>
        </w:rPr>
        <w:t xml:space="preserve"> </w:t>
      </w:r>
      <w:r>
        <w:rPr>
          <w:rFonts w:ascii="Arial" w:hAnsi="Arial" w:cs="Arial" w:hint="cs"/>
          <w:rtl/>
        </w:rPr>
        <w:t>ذلك</w:t>
      </w:r>
      <w:r>
        <w:rPr>
          <w:rtl/>
        </w:rPr>
        <w:t xml:space="preserve"> </w:t>
      </w:r>
      <w:r>
        <w:rPr>
          <w:rFonts w:ascii="Arial" w:hAnsi="Arial" w:cs="Arial" w:hint="cs"/>
          <w:rtl/>
        </w:rPr>
        <w:t>الماء</w:t>
      </w:r>
      <w:r>
        <w:rPr>
          <w:rtl/>
        </w:rPr>
        <w:t xml:space="preserve"> </w:t>
      </w:r>
      <w:r>
        <w:rPr>
          <w:rFonts w:ascii="Arial" w:hAnsi="Arial" w:cs="Arial" w:hint="cs"/>
          <w:rtl/>
        </w:rPr>
        <w:t>على</w:t>
      </w:r>
      <w:r>
        <w:rPr>
          <w:rtl/>
        </w:rPr>
        <w:t xml:space="preserve"> </w:t>
      </w:r>
      <w:r>
        <w:rPr>
          <w:rFonts w:ascii="Arial" w:hAnsi="Arial" w:cs="Arial" w:hint="cs"/>
          <w:rtl/>
        </w:rPr>
        <w:t>القبور</w:t>
      </w:r>
      <w:r>
        <w:rPr>
          <w:rtl/>
        </w:rPr>
        <w:t xml:space="preserve"> </w:t>
      </w:r>
      <w:r>
        <w:rPr>
          <w:rFonts w:ascii="Arial" w:hAnsi="Arial" w:cs="Arial" w:hint="cs"/>
          <w:rtl/>
        </w:rPr>
        <w:t>فتخرج</w:t>
      </w:r>
      <w:r>
        <w:rPr>
          <w:rtl/>
        </w:rPr>
        <w:t xml:space="preserve"> </w:t>
      </w:r>
      <w:r>
        <w:rPr>
          <w:rFonts w:ascii="Arial" w:hAnsi="Arial" w:cs="Arial" w:hint="cs"/>
          <w:rtl/>
        </w:rPr>
        <w:t>الموتى</w:t>
      </w:r>
      <w:r>
        <w:rPr>
          <w:rtl/>
        </w:rPr>
        <w:t xml:space="preserve"> </w:t>
      </w:r>
      <w:r>
        <w:rPr>
          <w:rFonts w:ascii="Arial" w:hAnsi="Arial" w:cs="Arial" w:hint="cs"/>
          <w:rtl/>
        </w:rPr>
        <w:t>كما</w:t>
      </w:r>
      <w:r>
        <w:rPr>
          <w:rtl/>
        </w:rPr>
        <w:t xml:space="preserve"> </w:t>
      </w:r>
      <w:r>
        <w:rPr>
          <w:rFonts w:ascii="Arial" w:hAnsi="Arial" w:cs="Arial" w:hint="cs"/>
          <w:rtl/>
        </w:rPr>
        <w:t>يخرج</w:t>
      </w:r>
      <w:r>
        <w:rPr>
          <w:rtl/>
        </w:rPr>
        <w:t xml:space="preserve"> </w:t>
      </w:r>
      <w:r>
        <w:rPr>
          <w:rFonts w:ascii="Arial" w:hAnsi="Arial" w:cs="Arial" w:hint="cs"/>
          <w:rtl/>
        </w:rPr>
        <w:t>النبات</w:t>
      </w:r>
      <w:r>
        <w:rPr>
          <w:rtl/>
        </w:rPr>
        <w:t xml:space="preserve"> </w:t>
      </w:r>
      <w:r>
        <w:rPr>
          <w:rFonts w:ascii="Arial" w:hAnsi="Arial" w:cs="Arial" w:hint="cs"/>
          <w:rtl/>
        </w:rPr>
        <w:t>ثمَّ</w:t>
      </w:r>
      <w:r>
        <w:rPr>
          <w:rtl/>
        </w:rPr>
        <w:t xml:space="preserve"> </w:t>
      </w:r>
      <w:r>
        <w:rPr>
          <w:rFonts w:ascii="Arial" w:hAnsi="Arial" w:cs="Arial" w:hint="cs"/>
          <w:rtl/>
        </w:rPr>
        <w:t>ينفخ</w:t>
      </w:r>
      <w:r>
        <w:rPr>
          <w:rtl/>
        </w:rPr>
        <w:t xml:space="preserve"> </w:t>
      </w:r>
      <w:r>
        <w:rPr>
          <w:rFonts w:ascii="Arial" w:hAnsi="Arial" w:cs="Arial" w:hint="cs"/>
          <w:rtl/>
        </w:rPr>
        <w:t>إسرافيل</w:t>
      </w:r>
      <w:r>
        <w:rPr>
          <w:rtl/>
        </w:rPr>
        <w:t xml:space="preserve"> </w:t>
      </w:r>
      <w:r>
        <w:rPr>
          <w:rFonts w:ascii="Arial" w:hAnsi="Arial" w:cs="Arial" w:hint="cs"/>
          <w:rtl/>
        </w:rPr>
        <w:t>فيحيون</w:t>
      </w:r>
      <w:r>
        <w:rPr>
          <w:rtl/>
        </w:rPr>
        <w:t xml:space="preserve">. </w:t>
      </w:r>
      <w:r>
        <w:rPr>
          <w:rFonts w:ascii="Arial" w:hAnsi="Arial" w:cs="Arial" w:hint="cs"/>
          <w:rtl/>
        </w:rPr>
        <w:t>والصواب</w:t>
      </w:r>
      <w:r>
        <w:rPr>
          <w:rtl/>
        </w:rPr>
        <w:t xml:space="preserve"> </w:t>
      </w:r>
      <w:r>
        <w:rPr>
          <w:rFonts w:ascii="Arial" w:hAnsi="Arial" w:cs="Arial" w:hint="cs"/>
          <w:rtl/>
        </w:rPr>
        <w:t>أنَّهم</w:t>
      </w:r>
      <w:r>
        <w:rPr>
          <w:rtl/>
        </w:rPr>
        <w:t xml:space="preserve"> </w:t>
      </w:r>
      <w:r>
        <w:rPr>
          <w:rFonts w:ascii="Arial" w:hAnsi="Arial" w:cs="Arial" w:hint="cs"/>
          <w:rtl/>
        </w:rPr>
        <w:t>يحيون</w:t>
      </w:r>
      <w:r>
        <w:rPr>
          <w:rtl/>
        </w:rPr>
        <w:t xml:space="preserve"> </w:t>
      </w:r>
      <w:r>
        <w:rPr>
          <w:rFonts w:ascii="Arial" w:hAnsi="Arial" w:cs="Arial" w:hint="cs"/>
          <w:rtl/>
        </w:rPr>
        <w:t>في</w:t>
      </w:r>
      <w:r>
        <w:rPr>
          <w:rtl/>
        </w:rPr>
        <w:t xml:space="preserve"> </w:t>
      </w:r>
      <w:r>
        <w:rPr>
          <w:rFonts w:ascii="Arial" w:hAnsi="Arial" w:cs="Arial" w:hint="cs"/>
          <w:rtl/>
        </w:rPr>
        <w:t>قبورهم</w:t>
      </w:r>
      <w:r>
        <w:rPr>
          <w:rtl/>
        </w:rPr>
        <w:t xml:space="preserve"> </w:t>
      </w:r>
      <w:r>
        <w:rPr>
          <w:rFonts w:ascii="Arial" w:hAnsi="Arial" w:cs="Arial" w:hint="cs"/>
          <w:rtl/>
        </w:rPr>
        <w:t>بالنفخ</w:t>
      </w:r>
      <w:r>
        <w:rPr>
          <w:rtl/>
        </w:rPr>
        <w:t xml:space="preserve"> </w:t>
      </w:r>
      <w:r>
        <w:rPr>
          <w:rFonts w:ascii="Arial" w:hAnsi="Arial" w:cs="Arial" w:hint="cs"/>
          <w:rtl/>
        </w:rPr>
        <w:t>فيخرجون</w:t>
      </w:r>
      <w:r>
        <w:rPr>
          <w:rtl/>
        </w:rPr>
        <w:t xml:space="preserve"> </w:t>
      </w:r>
      <w:r>
        <w:rPr>
          <w:rFonts w:ascii="Arial" w:hAnsi="Arial" w:cs="Arial" w:hint="cs"/>
          <w:rtl/>
        </w:rPr>
        <w:t>أحياء</w:t>
      </w:r>
      <w:r>
        <w:rPr>
          <w:rtl/>
        </w:rPr>
        <w:t xml:space="preserve"> </w:t>
      </w:r>
      <w:r>
        <w:rPr>
          <w:rFonts w:ascii="Arial" w:hAnsi="Arial" w:cs="Arial" w:hint="cs"/>
          <w:rtl/>
        </w:rPr>
        <w:t>ينفضون</w:t>
      </w:r>
      <w:r>
        <w:rPr>
          <w:rtl/>
        </w:rPr>
        <w:t xml:space="preserve"> </w:t>
      </w:r>
      <w:r>
        <w:rPr>
          <w:rFonts w:ascii="Arial" w:hAnsi="Arial" w:cs="Arial" w:hint="cs"/>
          <w:rtl/>
        </w:rPr>
        <w:t>التراب</w:t>
      </w:r>
      <w:r>
        <w:rPr>
          <w:rtl/>
        </w:rPr>
        <w:t xml:space="preserve"> </w:t>
      </w:r>
      <w:r>
        <w:rPr>
          <w:rFonts w:ascii="Arial" w:hAnsi="Arial" w:cs="Arial" w:hint="cs"/>
          <w:rtl/>
        </w:rPr>
        <w:t>عن</w:t>
      </w:r>
      <w:r>
        <w:rPr>
          <w:rtl/>
        </w:rPr>
        <w:t xml:space="preserve"> </w:t>
      </w:r>
      <w:r>
        <w:rPr>
          <w:rFonts w:ascii="Arial" w:hAnsi="Arial" w:cs="Arial" w:hint="cs"/>
          <w:rtl/>
        </w:rPr>
        <w:t>رؤوسهم</w:t>
      </w:r>
      <w:r>
        <w:rPr>
          <w:rtl/>
        </w:rPr>
        <w:t>.</w:t>
      </w:r>
    </w:p>
    <w:p w:rsidR="00F65AD2" w:rsidRDefault="00F65AD2">
      <w:pPr>
        <w:pStyle w:val="textquran"/>
        <w:rPr>
          <w:w w:val="104"/>
          <w:rtl/>
        </w:rPr>
      </w:pPr>
      <w:r>
        <w:rPr>
          <w:rFonts w:ascii="Arial" w:hAnsi="Arial" w:cs="Arial" w:hint="cs"/>
          <w:w w:val="104"/>
          <w:rtl/>
        </w:rPr>
        <w:t>ويقال</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جنس</w:t>
      </w:r>
      <w:r>
        <w:rPr>
          <w:w w:val="104"/>
          <w:rtl/>
        </w:rPr>
        <w:t xml:space="preserve"> </w:t>
      </w:r>
      <w:r>
        <w:rPr>
          <w:rFonts w:ascii="Arial" w:hAnsi="Arial" w:cs="Arial" w:hint="cs"/>
          <w:w w:val="104"/>
          <w:rtl/>
        </w:rPr>
        <w:t>البحر</w:t>
      </w:r>
      <w:r>
        <w:rPr>
          <w:w w:val="104"/>
          <w:rtl/>
        </w:rPr>
        <w:t xml:space="preserve"> </w:t>
      </w:r>
      <w:r>
        <w:rPr>
          <w:rFonts w:ascii="Arial" w:hAnsi="Arial" w:cs="Arial" w:hint="cs"/>
          <w:w w:val="104"/>
          <w:rtl/>
        </w:rPr>
        <w:t>المالح</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المحيط،</w:t>
      </w:r>
      <w:r>
        <w:rPr>
          <w:w w:val="104"/>
          <w:rtl/>
        </w:rPr>
        <w:t xml:space="preserve"> </w:t>
      </w:r>
      <w:r>
        <w:rPr>
          <w:rFonts w:ascii="Arial" w:hAnsi="Arial" w:cs="Arial" w:hint="cs"/>
          <w:w w:val="104"/>
          <w:rtl/>
        </w:rPr>
        <w:t>وأنَّه</w:t>
      </w:r>
      <w:r>
        <w:rPr>
          <w:w w:val="104"/>
          <w:rtl/>
        </w:rPr>
        <w:t xml:space="preserve"> </w:t>
      </w:r>
      <w:r>
        <w:rPr>
          <w:rFonts w:ascii="Arial" w:hAnsi="Arial" w:cs="Arial" w:hint="cs"/>
          <w:w w:val="104"/>
          <w:rtl/>
        </w:rPr>
        <w:t>يوقد</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القيامة</w:t>
      </w:r>
      <w:r>
        <w:rPr>
          <w:w w:val="104"/>
          <w:rtl/>
        </w:rPr>
        <w:t xml:space="preserve"> </w:t>
      </w:r>
      <w:r>
        <w:rPr>
          <w:rFonts w:ascii="Arial" w:hAnsi="Arial" w:cs="Arial" w:hint="cs"/>
          <w:w w:val="104"/>
          <w:rtl/>
        </w:rPr>
        <w:t>مادَّة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أهل</w:t>
      </w:r>
      <w:r>
        <w:rPr>
          <w:w w:val="104"/>
          <w:rtl/>
        </w:rPr>
        <w:t xml:space="preserve"> </w:t>
      </w:r>
      <w:r>
        <w:rPr>
          <w:rFonts w:ascii="Arial" w:hAnsi="Arial" w:cs="Arial" w:hint="cs"/>
          <w:w w:val="104"/>
          <w:rtl/>
        </w:rPr>
        <w:t>النار،</w:t>
      </w:r>
      <w:r>
        <w:rPr>
          <w:w w:val="104"/>
          <w:rtl/>
        </w:rPr>
        <w:t xml:space="preserve"> </w:t>
      </w:r>
      <w:r>
        <w:rPr>
          <w:rFonts w:ascii="Arial" w:hAnsi="Arial" w:cs="Arial" w:hint="cs"/>
          <w:w w:val="104"/>
          <w:rtl/>
        </w:rPr>
        <w:t>وكذا</w:t>
      </w:r>
      <w:r>
        <w:rPr>
          <w:w w:val="104"/>
          <w:rtl/>
        </w:rPr>
        <w:t xml:space="preserve"> </w:t>
      </w:r>
      <w:r>
        <w:rPr>
          <w:rFonts w:ascii="Arial" w:hAnsi="Arial" w:cs="Arial" w:hint="cs"/>
          <w:w w:val="104"/>
          <w:rtl/>
        </w:rPr>
        <w:t>فيما</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البحار</w:t>
      </w:r>
      <w:r>
        <w:rPr>
          <w:w w:val="104"/>
          <w:rtl/>
        </w:rPr>
        <w:t xml:space="preserve"> </w:t>
      </w:r>
      <w:r>
        <w:rPr>
          <w:rFonts w:ascii="Arial" w:hAnsi="Arial" w:cs="Arial" w:hint="cs"/>
          <w:w w:val="104"/>
          <w:rtl/>
        </w:rPr>
        <w:t>كلَّها</w:t>
      </w:r>
      <w:r>
        <w:rPr>
          <w:w w:val="104"/>
          <w:rtl/>
        </w:rPr>
        <w:t xml:space="preserve"> </w:t>
      </w:r>
      <w:r>
        <w:rPr>
          <w:rFonts w:ascii="Arial" w:hAnsi="Arial" w:cs="Arial" w:hint="cs"/>
          <w:w w:val="104"/>
          <w:rtl/>
        </w:rPr>
        <w:t>تجعل</w:t>
      </w:r>
      <w:r>
        <w:rPr>
          <w:w w:val="104"/>
          <w:rtl/>
        </w:rPr>
        <w:t xml:space="preserve"> </w:t>
      </w:r>
      <w:r>
        <w:rPr>
          <w:rFonts w:ascii="Arial" w:hAnsi="Arial" w:cs="Arial" w:hint="cs"/>
          <w:w w:val="104"/>
          <w:rtl/>
        </w:rPr>
        <w:t>بحرًا</w:t>
      </w:r>
      <w:r>
        <w:rPr>
          <w:w w:val="104"/>
          <w:rtl/>
        </w:rPr>
        <w:t xml:space="preserve"> </w:t>
      </w:r>
      <w:r>
        <w:rPr>
          <w:rFonts w:ascii="Arial" w:hAnsi="Arial" w:cs="Arial" w:hint="cs"/>
          <w:w w:val="104"/>
          <w:rtl/>
        </w:rPr>
        <w:t>واحدًا</w:t>
      </w:r>
      <w:r>
        <w:rPr>
          <w:w w:val="104"/>
          <w:rtl/>
        </w:rPr>
        <w:t xml:space="preserve"> </w:t>
      </w:r>
      <w:r>
        <w:rPr>
          <w:rFonts w:ascii="Arial" w:hAnsi="Arial" w:cs="Arial" w:hint="cs"/>
          <w:w w:val="104"/>
          <w:rtl/>
        </w:rPr>
        <w:t>محمًى؛</w:t>
      </w:r>
      <w:r>
        <w:rPr>
          <w:w w:val="104"/>
          <w:rtl/>
        </w:rPr>
        <w:t xml:space="preserve"> </w:t>
      </w:r>
      <w:r>
        <w:rPr>
          <w:rFonts w:ascii="Arial" w:hAnsi="Arial" w:cs="Arial" w:hint="cs"/>
          <w:w w:val="104"/>
          <w:rtl/>
        </w:rPr>
        <w:t>فيكون</w:t>
      </w:r>
      <w:r>
        <w:rPr>
          <w:w w:val="104"/>
          <w:rtl/>
        </w:rPr>
        <w:t xml:space="preserve"> </w:t>
      </w:r>
      <w:r>
        <w:rPr>
          <w:rFonts w:ascii="Arial" w:hAnsi="Arial" w:cs="Arial" w:hint="cs"/>
          <w:w w:val="104"/>
          <w:rtl/>
        </w:rPr>
        <w:t>اسم</w:t>
      </w:r>
      <w:r>
        <w:rPr>
          <w:w w:val="104"/>
          <w:rtl/>
        </w:rPr>
        <w:t xml:space="preserve"> </w:t>
      </w:r>
      <w:r>
        <w:rPr>
          <w:rFonts w:ascii="Arial" w:hAnsi="Arial" w:cs="Arial" w:hint="cs"/>
          <w:w w:val="104"/>
          <w:rtl/>
        </w:rPr>
        <w:t>المفعول</w:t>
      </w:r>
      <w:r>
        <w:rPr>
          <w:w w:val="104"/>
          <w:rtl/>
        </w:rPr>
        <w:t xml:space="preserve"> </w:t>
      </w:r>
      <w:r>
        <w:rPr>
          <w:rFonts w:ascii="Arial" w:hAnsi="Arial" w:cs="Arial" w:hint="cs"/>
          <w:w w:val="104"/>
          <w:rtl/>
        </w:rPr>
        <w:t>للاستقبال</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القول،</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للمضيِّ،</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للحال</w:t>
      </w:r>
      <w:r>
        <w:rPr>
          <w:w w:val="104"/>
          <w:rtl/>
        </w:rPr>
        <w:t xml:space="preserve"> </w:t>
      </w:r>
      <w:r>
        <w:rPr>
          <w:rFonts w:ascii="Arial" w:hAnsi="Arial" w:cs="Arial" w:hint="cs"/>
          <w:w w:val="104"/>
          <w:rtl/>
        </w:rPr>
        <w:t>لتحقُّق</w:t>
      </w:r>
      <w:r>
        <w:rPr>
          <w:w w:val="104"/>
          <w:rtl/>
        </w:rPr>
        <w:t xml:space="preserve"> </w:t>
      </w:r>
      <w:r>
        <w:rPr>
          <w:rFonts w:ascii="Arial" w:hAnsi="Arial" w:cs="Arial" w:hint="cs"/>
          <w:w w:val="104"/>
          <w:rtl/>
        </w:rPr>
        <w:t>الوقوع</w:t>
      </w:r>
      <w:r>
        <w:rPr>
          <w:w w:val="104"/>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المسجور</w:t>
      </w:r>
      <w:r>
        <w:rPr>
          <w:rtl/>
        </w:rPr>
        <w:t xml:space="preserve"> </w:t>
      </w:r>
      <w:r>
        <w:rPr>
          <w:rFonts w:ascii="Arial" w:hAnsi="Arial" w:cs="Arial" w:hint="cs"/>
          <w:rtl/>
        </w:rPr>
        <w:t>المزال</w:t>
      </w:r>
      <w:r>
        <w:rPr>
          <w:rtl/>
        </w:rPr>
        <w:t xml:space="preserve"> </w:t>
      </w:r>
      <w:r>
        <w:rPr>
          <w:rFonts w:ascii="Arial" w:hAnsi="Arial" w:cs="Arial" w:hint="cs"/>
          <w:rtl/>
        </w:rPr>
        <w:t>الماء،</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يزال</w:t>
      </w:r>
      <w:r>
        <w:rPr>
          <w:rtl/>
        </w:rPr>
        <w:t xml:space="preserve"> </w:t>
      </w:r>
      <w:r>
        <w:rPr>
          <w:rFonts w:ascii="Arial" w:hAnsi="Arial" w:cs="Arial" w:hint="cs"/>
          <w:rtl/>
        </w:rPr>
        <w:t>ماؤه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فيكون</w:t>
      </w:r>
      <w:r>
        <w:rPr>
          <w:rtl/>
        </w:rPr>
        <w:t xml:space="preserve"> </w:t>
      </w:r>
      <w:r>
        <w:rPr>
          <w:rFonts w:ascii="Arial" w:hAnsi="Arial" w:cs="Arial" w:hint="cs"/>
          <w:rtl/>
        </w:rPr>
        <w:t>من</w:t>
      </w:r>
      <w:r>
        <w:rPr>
          <w:rtl/>
        </w:rPr>
        <w:t xml:space="preserve"> </w:t>
      </w:r>
      <w:r>
        <w:rPr>
          <w:rFonts w:ascii="Arial" w:hAnsi="Arial" w:cs="Arial" w:hint="cs"/>
          <w:rtl/>
        </w:rPr>
        <w:t>الأضداد</w:t>
      </w:r>
      <w:r>
        <w:rPr>
          <w:rtl/>
        </w:rPr>
        <w:t xml:space="preserve"> </w:t>
      </w:r>
      <w:r>
        <w:rPr>
          <w:rFonts w:ascii="Arial" w:hAnsi="Arial" w:cs="Arial" w:hint="cs"/>
          <w:rtl/>
        </w:rPr>
        <w:t>مع</w:t>
      </w:r>
      <w:r>
        <w:rPr>
          <w:rtl/>
        </w:rPr>
        <w:t xml:space="preserve"> </w:t>
      </w:r>
      <w:r>
        <w:rPr>
          <w:rFonts w:ascii="Arial" w:hAnsi="Arial" w:cs="Arial" w:hint="cs"/>
          <w:rtl/>
        </w:rPr>
        <w:t>القول</w:t>
      </w:r>
      <w:r>
        <w:rPr>
          <w:rtl/>
        </w:rPr>
        <w:t xml:space="preserve"> </w:t>
      </w:r>
      <w:r>
        <w:rPr>
          <w:rFonts w:ascii="Arial" w:hAnsi="Arial" w:cs="Arial" w:hint="cs"/>
          <w:rtl/>
        </w:rPr>
        <w:t>بأنَّه</w:t>
      </w:r>
      <w:r>
        <w:rPr>
          <w:rtl/>
        </w:rPr>
        <w:t xml:space="preserve"> </w:t>
      </w:r>
      <w:r>
        <w:rPr>
          <w:rFonts w:ascii="Arial" w:hAnsi="Arial" w:cs="Arial" w:hint="cs"/>
          <w:rtl/>
        </w:rPr>
        <w:t>المملوء،</w:t>
      </w:r>
      <w:r>
        <w:rPr>
          <w:rtl/>
        </w:rPr>
        <w:t xml:space="preserve"> </w:t>
      </w:r>
      <w:r>
        <w:rPr>
          <w:rFonts w:ascii="Arial" w:hAnsi="Arial" w:cs="Arial" w:hint="cs"/>
          <w:rtl/>
        </w:rPr>
        <w:t>ولعلَّه</w:t>
      </w:r>
      <w:r>
        <w:rPr>
          <w:rtl/>
        </w:rPr>
        <w:t xml:space="preserve"> </w:t>
      </w:r>
      <w:r>
        <w:rPr>
          <w:rFonts w:ascii="Arial" w:hAnsi="Arial" w:cs="Arial" w:hint="cs"/>
          <w:rtl/>
        </w:rPr>
        <w:t>مملوء</w:t>
      </w:r>
      <w:r>
        <w:rPr>
          <w:rtl/>
        </w:rPr>
        <w:t xml:space="preserve"> </w:t>
      </w:r>
      <w:r>
        <w:rPr>
          <w:rFonts w:ascii="Arial" w:hAnsi="Arial" w:cs="Arial" w:hint="cs"/>
          <w:rtl/>
        </w:rPr>
        <w:t>يوقد</w:t>
      </w:r>
      <w:r>
        <w:rPr>
          <w:rtl/>
        </w:rPr>
        <w:t xml:space="preserve"> </w:t>
      </w:r>
      <w:r>
        <w:rPr>
          <w:rFonts w:ascii="Arial" w:hAnsi="Arial" w:cs="Arial" w:hint="cs"/>
          <w:rtl/>
        </w:rPr>
        <w:t>ثمَّ</w:t>
      </w:r>
      <w:r>
        <w:rPr>
          <w:rtl/>
        </w:rPr>
        <w:t xml:space="preserve"> </w:t>
      </w:r>
      <w:r>
        <w:rPr>
          <w:rFonts w:ascii="Arial" w:hAnsi="Arial" w:cs="Arial" w:hint="cs"/>
          <w:rtl/>
        </w:rPr>
        <w:t>يفرغ</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w:t>
      </w:r>
    </w:p>
    <w:p w:rsidR="00F65AD2" w:rsidRDefault="00F65AD2">
      <w:pPr>
        <w:pStyle w:val="textquran"/>
        <w:spacing w:before="170"/>
        <w:rPr>
          <w:rStyle w:val="bold"/>
          <w:w w:val="102"/>
          <w:rtl/>
        </w:rPr>
      </w:pP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عمر</w:t>
      </w:r>
      <w:r>
        <w:rPr>
          <w:w w:val="102"/>
          <w:rtl/>
        </w:rPr>
        <w:t xml:space="preserve"> </w:t>
      </w:r>
      <w:r>
        <w:rPr>
          <w:rFonts w:ascii="Arial" w:hAnsi="Arial" w:cs="Arial" w:hint="cs"/>
          <w:w w:val="102"/>
          <w:rtl/>
        </w:rPr>
        <w:t>أنَّه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قال</w:t>
      </w:r>
      <w:r>
        <w:rPr>
          <w:w w:val="102"/>
          <w:rtl/>
        </w:rPr>
        <w:t xml:space="preserve">: </w:t>
      </w:r>
      <w:r>
        <w:rPr>
          <w:rFonts w:ascii="Calibri" w:cs="Calibri" w:hint="cs"/>
          <w:w w:val="102"/>
          <w:rtl/>
        </w:rPr>
        <w:t>«</w:t>
      </w:r>
      <w:r>
        <w:rPr>
          <w:rStyle w:val="bold"/>
          <w:rFonts w:ascii="Arial" w:hAnsi="Arial" w:cs="Arial" w:hint="cs"/>
          <w:w w:val="102"/>
          <w:rtl/>
        </w:rPr>
        <w:t>لا</w:t>
      </w:r>
      <w:r>
        <w:rPr>
          <w:rStyle w:val="bold"/>
          <w:rFonts w:ascii="Calibri" w:cs="Calibri" w:hint="cs"/>
          <w:w w:val="102"/>
          <w:rtl/>
        </w:rPr>
        <w:t> </w:t>
      </w:r>
      <w:r>
        <w:rPr>
          <w:rStyle w:val="bold"/>
          <w:rFonts w:ascii="Arial" w:hAnsi="Arial" w:cs="Arial" w:hint="cs"/>
          <w:w w:val="102"/>
          <w:rtl/>
        </w:rPr>
        <w:t>يركبنَّ</w:t>
      </w:r>
      <w:r>
        <w:rPr>
          <w:rStyle w:val="bold"/>
          <w:w w:val="102"/>
          <w:rtl/>
        </w:rPr>
        <w:t xml:space="preserve"> </w:t>
      </w:r>
      <w:r>
        <w:rPr>
          <w:rStyle w:val="bold"/>
          <w:rFonts w:ascii="Arial" w:hAnsi="Arial" w:cs="Arial" w:hint="cs"/>
          <w:w w:val="102"/>
          <w:rtl/>
        </w:rPr>
        <w:t>رجل</w:t>
      </w:r>
      <w:r>
        <w:rPr>
          <w:rStyle w:val="bold"/>
          <w:w w:val="102"/>
          <w:rtl/>
        </w:rPr>
        <w:t xml:space="preserve"> </w:t>
      </w:r>
      <w:r>
        <w:rPr>
          <w:rStyle w:val="bold"/>
          <w:rFonts w:ascii="Arial" w:hAnsi="Arial" w:cs="Arial" w:hint="cs"/>
          <w:w w:val="102"/>
          <w:rtl/>
        </w:rPr>
        <w:t>البحر</w:t>
      </w:r>
      <w:r>
        <w:rPr>
          <w:rStyle w:val="bold"/>
          <w:w w:val="102"/>
          <w:rtl/>
        </w:rPr>
        <w:t xml:space="preserve">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غازيًا</w:t>
      </w:r>
      <w:r>
        <w:rPr>
          <w:rStyle w:val="bold"/>
          <w:w w:val="102"/>
          <w:rtl/>
        </w:rPr>
        <w:t xml:space="preserve"> </w:t>
      </w:r>
      <w:r>
        <w:rPr>
          <w:rStyle w:val="bold"/>
          <w:rFonts w:ascii="Arial" w:hAnsi="Arial" w:cs="Arial" w:hint="cs"/>
          <w:w w:val="102"/>
          <w:rtl/>
        </w:rPr>
        <w:t>أو</w:t>
      </w:r>
      <w:r>
        <w:rPr>
          <w:rStyle w:val="bold"/>
          <w:w w:val="102"/>
          <w:rtl/>
        </w:rPr>
        <w:t xml:space="preserve"> </w:t>
      </w:r>
      <w:r>
        <w:rPr>
          <w:rStyle w:val="bold"/>
          <w:rFonts w:ascii="Arial" w:hAnsi="Arial" w:cs="Arial" w:hint="cs"/>
          <w:w w:val="102"/>
          <w:rtl/>
        </w:rPr>
        <w:t>معتمرًا</w:t>
      </w:r>
      <w:r>
        <w:rPr>
          <w:rStyle w:val="bold"/>
          <w:w w:val="102"/>
          <w:rtl/>
        </w:rPr>
        <w:t xml:space="preserve"> </w:t>
      </w:r>
      <w:r>
        <w:rPr>
          <w:rStyle w:val="bold"/>
          <w:rFonts w:ascii="Arial" w:hAnsi="Arial" w:cs="Arial" w:hint="cs"/>
          <w:w w:val="102"/>
          <w:rtl/>
        </w:rPr>
        <w:t>أو</w:t>
      </w:r>
      <w:r>
        <w:rPr>
          <w:rStyle w:val="bold"/>
          <w:w w:val="102"/>
          <w:rtl/>
        </w:rPr>
        <w:t xml:space="preserve"> </w:t>
      </w:r>
      <w:r>
        <w:rPr>
          <w:rStyle w:val="bold"/>
          <w:rFonts w:ascii="Arial" w:hAnsi="Arial" w:cs="Arial" w:hint="cs"/>
          <w:w w:val="102"/>
          <w:rtl/>
        </w:rPr>
        <w:t>حاجًّا،</w:t>
      </w:r>
      <w:r>
        <w:rPr>
          <w:rStyle w:val="bold"/>
          <w:w w:val="102"/>
          <w:rtl/>
        </w:rPr>
        <w:t xml:space="preserve"> </w:t>
      </w:r>
      <w:r>
        <w:rPr>
          <w:rStyle w:val="bold"/>
          <w:rFonts w:ascii="Arial" w:hAnsi="Arial" w:cs="Arial" w:hint="cs"/>
          <w:w w:val="102"/>
          <w:rtl/>
        </w:rPr>
        <w:t>فإنَّ</w:t>
      </w:r>
      <w:r>
        <w:rPr>
          <w:rStyle w:val="bold"/>
          <w:w w:val="102"/>
          <w:rtl/>
        </w:rPr>
        <w:t xml:space="preserve"> </w:t>
      </w:r>
      <w:r>
        <w:rPr>
          <w:rStyle w:val="bold"/>
          <w:rFonts w:ascii="Arial" w:hAnsi="Arial" w:cs="Arial" w:hint="cs"/>
          <w:w w:val="102"/>
          <w:rtl/>
        </w:rPr>
        <w:t>تحت</w:t>
      </w:r>
      <w:r>
        <w:rPr>
          <w:rStyle w:val="bold"/>
          <w:w w:val="102"/>
          <w:rtl/>
        </w:rPr>
        <w:t xml:space="preserve"> </w:t>
      </w:r>
      <w:r>
        <w:rPr>
          <w:rStyle w:val="bold"/>
          <w:rFonts w:ascii="Arial" w:hAnsi="Arial" w:cs="Arial" w:hint="cs"/>
          <w:w w:val="102"/>
          <w:rtl/>
        </w:rPr>
        <w:t>البحر</w:t>
      </w:r>
      <w:r>
        <w:rPr>
          <w:rStyle w:val="bold"/>
          <w:w w:val="102"/>
          <w:rtl/>
        </w:rPr>
        <w:t xml:space="preserve"> </w:t>
      </w:r>
      <w:r>
        <w:rPr>
          <w:rStyle w:val="bold"/>
          <w:rFonts w:ascii="Arial" w:hAnsi="Arial" w:cs="Arial" w:hint="cs"/>
          <w:w w:val="102"/>
          <w:rtl/>
        </w:rPr>
        <w:t>نارًا</w:t>
      </w:r>
      <w:r>
        <w:rPr>
          <w:rStyle w:val="bold"/>
          <w:w w:val="102"/>
          <w:rtl/>
        </w:rPr>
        <w:t xml:space="preserve"> </w:t>
      </w:r>
      <w:r>
        <w:rPr>
          <w:rStyle w:val="bold"/>
          <w:rFonts w:ascii="Arial" w:hAnsi="Arial" w:cs="Arial" w:hint="cs"/>
          <w:w w:val="102"/>
          <w:rtl/>
        </w:rPr>
        <w:t>وتحت</w:t>
      </w:r>
      <w:r>
        <w:rPr>
          <w:rStyle w:val="bold"/>
          <w:w w:val="102"/>
          <w:rtl/>
        </w:rPr>
        <w:t xml:space="preserve"> </w:t>
      </w:r>
      <w:r>
        <w:rPr>
          <w:rStyle w:val="bold"/>
          <w:rFonts w:ascii="Arial" w:hAnsi="Arial" w:cs="Arial" w:hint="cs"/>
          <w:w w:val="102"/>
          <w:rtl/>
        </w:rPr>
        <w:t>النار</w:t>
      </w:r>
      <w:r>
        <w:rPr>
          <w:rStyle w:val="bold"/>
          <w:w w:val="102"/>
          <w:rtl/>
        </w:rPr>
        <w:t xml:space="preserve"> </w:t>
      </w:r>
      <w:r>
        <w:rPr>
          <w:rStyle w:val="bold"/>
          <w:rFonts w:ascii="Arial" w:hAnsi="Arial" w:cs="Arial" w:hint="cs"/>
          <w:w w:val="102"/>
          <w:rtl/>
        </w:rPr>
        <w:t>بحرًا</w:t>
      </w:r>
      <w:r>
        <w:rPr>
          <w:rStyle w:val="bold"/>
          <w:w w:val="102"/>
          <w:rtl/>
        </w:rPr>
        <w:t>»</w:t>
      </w:r>
      <w:r>
        <w:rPr>
          <w:color w:val="00C100"/>
          <w:w w:val="102"/>
          <w:vertAlign w:val="superscript"/>
          <w:rtl/>
        </w:rPr>
        <w:footnoteReference w:id="61"/>
      </w:r>
      <w:r>
        <w:rPr>
          <w:rStyle w:val="bold"/>
          <w:w w:val="102"/>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محبوس</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يغاض</w:t>
      </w:r>
      <w:r>
        <w:rPr>
          <w:rtl/>
        </w:rPr>
        <w:t xml:space="preserve"> </w:t>
      </w:r>
      <w:r>
        <w:rPr>
          <w:rFonts w:ascii="Arial" w:hAnsi="Arial" w:cs="Arial" w:hint="cs"/>
          <w:rtl/>
        </w:rPr>
        <w:t>ماؤه</w:t>
      </w:r>
      <w:r>
        <w:rPr>
          <w:rtl/>
        </w:rPr>
        <w:t xml:space="preserve"> </w:t>
      </w:r>
      <w:r>
        <w:rPr>
          <w:rFonts w:ascii="Arial" w:hAnsi="Arial" w:cs="Arial" w:hint="cs"/>
          <w:rtl/>
        </w:rPr>
        <w:t>وعن</w:t>
      </w:r>
      <w:r>
        <w:rPr>
          <w:rtl/>
        </w:rPr>
        <w:t xml:space="preserve"> </w:t>
      </w:r>
      <w:r>
        <w:rPr>
          <w:rFonts w:ascii="Arial" w:hAnsi="Arial" w:cs="Arial" w:hint="cs"/>
          <w:rtl/>
        </w:rPr>
        <w:t>أن</w:t>
      </w:r>
      <w:r>
        <w:rPr>
          <w:rtl/>
        </w:rPr>
        <w:t xml:space="preserve"> </w:t>
      </w:r>
      <w:r>
        <w:rPr>
          <w:rFonts w:ascii="Arial" w:hAnsi="Arial" w:cs="Arial" w:hint="cs"/>
          <w:rtl/>
        </w:rPr>
        <w:t>يفيض</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كلب</w:t>
      </w:r>
      <w:r>
        <w:rPr>
          <w:rtl/>
        </w:rPr>
        <w:t xml:space="preserve"> </w:t>
      </w:r>
      <w:r>
        <w:rPr>
          <w:rFonts w:ascii="Arial" w:hAnsi="Arial" w:cs="Arial" w:hint="cs"/>
          <w:rtl/>
        </w:rPr>
        <w:t>مسجور،</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المفجَّر</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الْبِحَارُ</w:t>
      </w:r>
      <w:r>
        <w:rPr>
          <w:rtl/>
        </w:rPr>
        <w:t xml:space="preserve"> </w:t>
      </w:r>
      <w:r>
        <w:rPr>
          <w:rFonts w:ascii="Arial" w:hAnsi="Arial" w:cs="Arial" w:hint="cs"/>
          <w:rtl/>
        </w:rPr>
        <w:t>فُجِّرَتْ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الانفطار</w:t>
      </w:r>
      <w:r>
        <w:rPr>
          <w:rStyle w:val="CharacterStyle11"/>
          <w:rtl/>
        </w:rPr>
        <w:t>:</w:t>
      </w:r>
      <w:r>
        <w:rPr>
          <w:rStyle w:val="CharacterStyle11"/>
          <w:rFonts w:ascii="Calibri" w:cs="Calibri" w:hint="cs"/>
          <w:rtl/>
        </w:rPr>
        <w:t> </w:t>
      </w:r>
      <w:r>
        <w:rPr>
          <w:rStyle w:val="CharacterStyle11"/>
          <w:rtl/>
        </w:rPr>
        <w:t>3]</w:t>
      </w:r>
      <w:r>
        <w:rPr>
          <w:rFonts w:ascii="Arial" w:hAnsi="Arial" w:cs="Arial" w:hint="cs"/>
          <w:rtl/>
        </w:rPr>
        <w:t>،</w:t>
      </w:r>
      <w:r>
        <w:rPr>
          <w:rtl/>
        </w:rPr>
        <w:t xml:space="preserve"> </w:t>
      </w:r>
      <w:r>
        <w:rPr>
          <w:rFonts w:ascii="Arial" w:hAnsi="Arial" w:cs="Arial" w:hint="cs"/>
          <w:rtl/>
        </w:rPr>
        <w:t>وأصحاب</w:t>
      </w:r>
      <w:r>
        <w:rPr>
          <w:rtl/>
        </w:rPr>
        <w:t xml:space="preserve"> </w:t>
      </w:r>
      <w:r>
        <w:rPr>
          <w:rFonts w:ascii="Arial" w:hAnsi="Arial" w:cs="Arial" w:hint="cs"/>
          <w:rtl/>
        </w:rPr>
        <w:t>هذه</w:t>
      </w:r>
      <w:r>
        <w:rPr>
          <w:rtl/>
        </w:rPr>
        <w:t xml:space="preserve"> </w:t>
      </w:r>
      <w:r>
        <w:rPr>
          <w:rFonts w:ascii="Arial" w:hAnsi="Arial" w:cs="Arial" w:hint="cs"/>
          <w:rtl/>
        </w:rPr>
        <w:t>الأقوال</w:t>
      </w:r>
      <w:r>
        <w:rPr>
          <w:rtl/>
        </w:rPr>
        <w:t xml:space="preserve"> </w:t>
      </w:r>
      <w:r>
        <w:rPr>
          <w:rFonts w:ascii="Arial" w:hAnsi="Arial" w:cs="Arial" w:hint="cs"/>
          <w:rtl/>
        </w:rPr>
        <w:t>ناظرون</w:t>
      </w:r>
      <w:r>
        <w:rPr>
          <w:rtl/>
        </w:rPr>
        <w:t xml:space="preserve"> </w:t>
      </w:r>
      <w:r>
        <w:rPr>
          <w:rFonts w:ascii="Arial" w:hAnsi="Arial" w:cs="Arial" w:hint="cs"/>
          <w:rtl/>
        </w:rPr>
        <w:t>لِمَا</w:t>
      </w:r>
      <w:r>
        <w:rPr>
          <w:rtl/>
        </w:rPr>
        <w:t xml:space="preserve"> </w:t>
      </w:r>
      <w:r>
        <w:rPr>
          <w:rFonts w:ascii="Arial" w:hAnsi="Arial" w:cs="Arial" w:hint="cs"/>
          <w:rtl/>
        </w:rPr>
        <w:t>يَصِحُّ</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ولا</w:t>
      </w:r>
      <w:r>
        <w:rPr>
          <w:rtl/>
        </w:rPr>
        <w:t xml:space="preserve"> </w:t>
      </w:r>
      <w:r>
        <w:rPr>
          <w:rFonts w:ascii="Arial" w:hAnsi="Arial" w:cs="Arial" w:hint="cs"/>
          <w:rtl/>
        </w:rPr>
        <w:t>مستند</w:t>
      </w:r>
      <w:r>
        <w:rPr>
          <w:rtl/>
        </w:rPr>
        <w:t xml:space="preserve"> </w:t>
      </w:r>
      <w:r>
        <w:rPr>
          <w:rFonts w:ascii="Arial" w:hAnsi="Arial" w:cs="Arial" w:hint="cs"/>
          <w:rtl/>
        </w:rPr>
        <w:t>لها،</w:t>
      </w:r>
      <w:r>
        <w:rPr>
          <w:rtl/>
        </w:rPr>
        <w:t xml:space="preserve"> </w:t>
      </w:r>
      <w:r>
        <w:rPr>
          <w:rFonts w:ascii="Arial" w:hAnsi="Arial" w:cs="Arial" w:hint="cs"/>
          <w:rtl/>
        </w:rPr>
        <w:t>وبين</w:t>
      </w:r>
      <w:r>
        <w:rPr>
          <w:rtl/>
        </w:rPr>
        <w:t xml:space="preserve"> </w:t>
      </w:r>
      <w:r>
        <w:rPr>
          <w:rFonts w:ascii="Arial" w:hAnsi="Arial" w:cs="Arial" w:hint="cs"/>
          <w:rtl/>
        </w:rPr>
        <w:t>المحبوس</w:t>
      </w:r>
      <w:r>
        <w:rPr>
          <w:rtl/>
        </w:rPr>
        <w:t xml:space="preserve"> </w:t>
      </w:r>
      <w:r>
        <w:rPr>
          <w:rFonts w:ascii="Arial" w:hAnsi="Arial" w:cs="Arial" w:hint="cs"/>
          <w:rtl/>
        </w:rPr>
        <w:t>والمفجَّر</w:t>
      </w:r>
      <w:r>
        <w:rPr>
          <w:rtl/>
        </w:rPr>
        <w:t xml:space="preserve"> </w:t>
      </w:r>
      <w:r>
        <w:rPr>
          <w:rFonts w:ascii="Arial" w:hAnsi="Arial" w:cs="Arial" w:hint="cs"/>
          <w:rtl/>
        </w:rPr>
        <w:t>تضادٌّ</w:t>
      </w:r>
      <w:r>
        <w:rPr>
          <w:rtl/>
        </w:rPr>
        <w:t xml:space="preserve"> </w:t>
      </w:r>
      <w:r>
        <w:rPr>
          <w:rFonts w:ascii="Arial" w:hAnsi="Arial" w:cs="Arial" w:hint="cs"/>
          <w:rtl/>
        </w:rPr>
        <w:t>أيضًا</w:t>
      </w:r>
      <w:r>
        <w:rPr>
          <w:rtl/>
        </w:rPr>
        <w:t>.</w:t>
      </w:r>
    </w:p>
    <w:p w:rsidR="00F65AD2" w:rsidRDefault="00F65AD2">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وهذه</w:t>
      </w:r>
      <w:r>
        <w:rPr>
          <w:rtl/>
        </w:rPr>
        <w:t xml:space="preserve"> </w:t>
      </w:r>
      <w:r>
        <w:rPr>
          <w:rFonts w:ascii="Arial" w:hAnsi="Arial" w:cs="Arial" w:hint="cs"/>
          <w:rtl/>
        </w:rPr>
        <w:t>خَمسُ</w:t>
      </w:r>
      <w:r>
        <w:rPr>
          <w:rtl/>
        </w:rPr>
        <w:t xml:space="preserve"> </w:t>
      </w:r>
      <w:r>
        <w:rPr>
          <w:rFonts w:ascii="Arial" w:hAnsi="Arial" w:cs="Arial" w:hint="cs"/>
          <w:rtl/>
        </w:rPr>
        <w:t>واوات</w:t>
      </w:r>
      <w:r>
        <w:rPr>
          <w:rtl/>
        </w:rPr>
        <w:t xml:space="preserve">: </w:t>
      </w:r>
      <w:r>
        <w:rPr>
          <w:rFonts w:ascii="Arial" w:hAnsi="Arial" w:cs="Arial" w:hint="cs"/>
          <w:rtl/>
        </w:rPr>
        <w:t>الأولى</w:t>
      </w:r>
      <w:r>
        <w:rPr>
          <w:rtl/>
        </w:rPr>
        <w:t xml:space="preserve"> </w:t>
      </w:r>
      <w:r>
        <w:rPr>
          <w:rFonts w:ascii="Arial" w:hAnsi="Arial" w:cs="Arial" w:hint="cs"/>
          <w:rtl/>
        </w:rPr>
        <w:t>للقسم</w:t>
      </w:r>
      <w:r>
        <w:rPr>
          <w:rtl/>
        </w:rPr>
        <w:t xml:space="preserve"> </w:t>
      </w:r>
      <w:r>
        <w:rPr>
          <w:rFonts w:ascii="Arial" w:hAnsi="Arial" w:cs="Arial" w:hint="cs"/>
          <w:rtl/>
        </w:rPr>
        <w:t>على</w:t>
      </w:r>
      <w:r>
        <w:rPr>
          <w:rtl/>
        </w:rPr>
        <w:t xml:space="preserve"> </w:t>
      </w:r>
      <w:r>
        <w:rPr>
          <w:rFonts w:ascii="Arial" w:hAnsi="Arial" w:cs="Arial" w:hint="cs"/>
          <w:rtl/>
        </w:rPr>
        <w:t>وقوع</w:t>
      </w:r>
      <w:r>
        <w:rPr>
          <w:rtl/>
        </w:rPr>
        <w:t xml:space="preserve"> </w:t>
      </w:r>
      <w:r>
        <w:rPr>
          <w:rFonts w:ascii="Arial" w:hAnsi="Arial" w:cs="Arial" w:hint="cs"/>
          <w:rtl/>
        </w:rPr>
        <w:t>الشرِّ</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 xml:space="preserve"> </w:t>
      </w:r>
      <w:r>
        <w:rPr>
          <w:rFonts w:ascii="Arial" w:hAnsi="Arial" w:cs="Arial" w:hint="cs"/>
          <w:rtl/>
        </w:rPr>
        <w:t>والأربع</w:t>
      </w:r>
      <w:r>
        <w:rPr>
          <w:rtl/>
        </w:rPr>
        <w:t xml:space="preserve"> </w:t>
      </w:r>
      <w:r>
        <w:rPr>
          <w:rFonts w:ascii="Arial" w:hAnsi="Arial" w:cs="Arial" w:hint="cs"/>
          <w:rtl/>
        </w:rPr>
        <w:t>للقسم</w:t>
      </w:r>
      <w:r>
        <w:rPr>
          <w:rtl/>
        </w:rPr>
        <w:t xml:space="preserve"> </w:t>
      </w:r>
      <w:r>
        <w:rPr>
          <w:rFonts w:ascii="Arial" w:hAnsi="Arial" w:cs="Arial" w:hint="cs"/>
          <w:rtl/>
        </w:rPr>
        <w:t>كذلك</w:t>
      </w:r>
      <w:r>
        <w:rPr>
          <w:rtl/>
        </w:rPr>
        <w:t xml:space="preserve"> </w:t>
      </w:r>
      <w:r>
        <w:rPr>
          <w:rFonts w:ascii="Arial" w:hAnsi="Arial" w:cs="Arial" w:hint="cs"/>
          <w:rtl/>
        </w:rPr>
        <w:t>بواسطة</w:t>
      </w:r>
      <w:r>
        <w:rPr>
          <w:rtl/>
        </w:rPr>
        <w:t xml:space="preserve"> </w:t>
      </w:r>
      <w:r>
        <w:rPr>
          <w:rFonts w:ascii="Arial" w:hAnsi="Arial" w:cs="Arial" w:hint="cs"/>
          <w:rtl/>
        </w:rPr>
        <w:t>العطف،</w:t>
      </w:r>
      <w:r>
        <w:rPr>
          <w:rtl/>
        </w:rPr>
        <w:t xml:space="preserve"> </w:t>
      </w:r>
      <w:r>
        <w:rPr>
          <w:rFonts w:ascii="Arial" w:hAnsi="Arial" w:cs="Arial" w:hint="cs"/>
          <w:rtl/>
        </w:rPr>
        <w:t>رأى</w:t>
      </w:r>
      <w:r>
        <w:rPr>
          <w:rtl/>
        </w:rPr>
        <w:t xml:space="preserve"> </w:t>
      </w:r>
      <w:r>
        <w:rPr>
          <w:rFonts w:ascii="Arial" w:hAnsi="Arial" w:cs="Arial" w:hint="cs"/>
          <w:rtl/>
        </w:rPr>
        <w:t>رجل</w:t>
      </w:r>
      <w:r>
        <w:rPr>
          <w:rtl/>
        </w:rPr>
        <w:t xml:space="preserve"> </w:t>
      </w:r>
      <w:r>
        <w:rPr>
          <w:rFonts w:ascii="Arial" w:hAnsi="Arial" w:cs="Arial" w:hint="cs"/>
          <w:rtl/>
        </w:rPr>
        <w:t>خمس</w:t>
      </w:r>
      <w:r>
        <w:rPr>
          <w:rtl/>
        </w:rPr>
        <w:t xml:space="preserve"> </w:t>
      </w:r>
      <w:r>
        <w:rPr>
          <w:rFonts w:ascii="Arial" w:hAnsi="Arial" w:cs="Arial" w:hint="cs"/>
          <w:rtl/>
        </w:rPr>
        <w:t>واوات</w:t>
      </w:r>
      <w:r>
        <w:rPr>
          <w:rtl/>
        </w:rPr>
        <w:t xml:space="preserve"> </w:t>
      </w:r>
      <w:r>
        <w:rPr>
          <w:rFonts w:ascii="Arial" w:hAnsi="Arial" w:cs="Arial" w:hint="cs"/>
          <w:rtl/>
        </w:rPr>
        <w:t>في</w:t>
      </w:r>
      <w:r>
        <w:rPr>
          <w:rtl/>
        </w:rPr>
        <w:t xml:space="preserve"> </w:t>
      </w:r>
      <w:r>
        <w:rPr>
          <w:rFonts w:ascii="Arial" w:hAnsi="Arial" w:cs="Arial" w:hint="cs"/>
          <w:rtl/>
        </w:rPr>
        <w:t>كفِّه،</w:t>
      </w:r>
      <w:r>
        <w:rPr>
          <w:rtl/>
        </w:rPr>
        <w:t xml:space="preserve"> </w:t>
      </w:r>
      <w:r>
        <w:rPr>
          <w:rFonts w:ascii="Arial" w:hAnsi="Arial" w:cs="Arial" w:hint="cs"/>
          <w:rtl/>
        </w:rPr>
        <w:t>فعبِّرت</w:t>
      </w:r>
      <w:r>
        <w:rPr>
          <w:rtl/>
        </w:rPr>
        <w:t xml:space="preserve"> </w:t>
      </w:r>
      <w:r>
        <w:rPr>
          <w:rFonts w:ascii="Arial" w:hAnsi="Arial" w:cs="Arial" w:hint="cs"/>
          <w:rtl/>
        </w:rPr>
        <w:t>له</w:t>
      </w:r>
      <w:r>
        <w:rPr>
          <w:rtl/>
        </w:rPr>
        <w:t xml:space="preserve"> </w:t>
      </w:r>
      <w:r>
        <w:rPr>
          <w:rFonts w:ascii="Arial" w:hAnsi="Arial" w:cs="Arial" w:hint="cs"/>
          <w:rtl/>
        </w:rPr>
        <w:t>بخير،</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تهيَّأ</w:t>
      </w:r>
      <w:r>
        <w:rPr>
          <w:rtl/>
        </w:rPr>
        <w:t xml:space="preserve"> </w:t>
      </w:r>
      <w:r>
        <w:rPr>
          <w:rFonts w:ascii="Arial" w:hAnsi="Arial" w:cs="Arial" w:hint="cs"/>
          <w:rtl/>
        </w:rPr>
        <w:t>للشرِّ،</w:t>
      </w:r>
      <w:r>
        <w:rPr>
          <w:rtl/>
        </w:rPr>
        <w:t xml:space="preserve"> </w:t>
      </w:r>
      <w:r>
        <w:rPr>
          <w:rFonts w:ascii="Arial" w:hAnsi="Arial" w:cs="Arial" w:hint="cs"/>
          <w:rtl/>
        </w:rPr>
        <w:t>فقيل</w:t>
      </w:r>
      <w:r>
        <w:rPr>
          <w:rtl/>
        </w:rPr>
        <w:t xml:space="preserve">: </w:t>
      </w:r>
      <w:r>
        <w:rPr>
          <w:rFonts w:ascii="Arial" w:hAnsi="Arial" w:cs="Arial" w:hint="cs"/>
          <w:rtl/>
        </w:rPr>
        <w:t>من</w:t>
      </w:r>
      <w:r>
        <w:rPr>
          <w:rtl/>
        </w:rPr>
        <w:t xml:space="preserve"> </w:t>
      </w:r>
      <w:r>
        <w:rPr>
          <w:rFonts w:ascii="Arial" w:hAnsi="Arial" w:cs="Arial" w:hint="cs"/>
          <w:rtl/>
        </w:rPr>
        <w:t>أين؟</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وَالطُّورِ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فما</w:t>
      </w:r>
      <w:r>
        <w:rPr>
          <w:rtl/>
        </w:rPr>
        <w:t xml:space="preserve"> </w:t>
      </w:r>
      <w:r>
        <w:rPr>
          <w:rFonts w:ascii="Arial" w:hAnsi="Arial" w:cs="Arial" w:hint="cs"/>
          <w:rtl/>
        </w:rPr>
        <w:t>مضى</w:t>
      </w:r>
      <w:r>
        <w:rPr>
          <w:rtl/>
        </w:rPr>
        <w:t xml:space="preserve"> </w:t>
      </w:r>
      <w:r>
        <w:rPr>
          <w:rFonts w:ascii="Arial" w:hAnsi="Arial" w:cs="Arial" w:hint="cs"/>
          <w:rtl/>
        </w:rPr>
        <w:t>يومان</w:t>
      </w:r>
      <w:r>
        <w:rPr>
          <w:rtl/>
        </w:rPr>
        <w:t xml:space="preserve"> </w:t>
      </w:r>
      <w:r>
        <w:rPr>
          <w:rFonts w:ascii="Arial" w:hAnsi="Arial" w:cs="Arial" w:hint="cs"/>
          <w:rtl/>
        </w:rPr>
        <w:t>أو</w:t>
      </w:r>
      <w:r>
        <w:rPr>
          <w:rtl/>
        </w:rPr>
        <w:t xml:space="preserve"> </w:t>
      </w:r>
      <w:r>
        <w:rPr>
          <w:rFonts w:ascii="Arial" w:hAnsi="Arial" w:cs="Arial" w:hint="cs"/>
          <w:rtl/>
        </w:rPr>
        <w:t>ثلاثة</w:t>
      </w:r>
      <w:r>
        <w:rPr>
          <w:rtl/>
        </w:rPr>
        <w:t xml:space="preserve"> </w:t>
      </w:r>
      <w:r>
        <w:rPr>
          <w:rFonts w:ascii="Arial" w:hAnsi="Arial" w:cs="Arial" w:hint="cs"/>
          <w:rtl/>
        </w:rPr>
        <w:t>إلَّا</w:t>
      </w:r>
      <w:r>
        <w:rPr>
          <w:rtl/>
        </w:rPr>
        <w:t xml:space="preserve"> </w:t>
      </w:r>
      <w:r>
        <w:rPr>
          <w:rFonts w:ascii="Arial" w:hAnsi="Arial" w:cs="Arial" w:hint="cs"/>
          <w:rtl/>
        </w:rPr>
        <w:t>قتل</w:t>
      </w:r>
      <w:r>
        <w:rPr>
          <w:rtl/>
        </w:rPr>
        <w:t xml:space="preserve"> </w:t>
      </w:r>
      <w:r>
        <w:rPr>
          <w:rFonts w:ascii="Arial" w:hAnsi="Arial" w:cs="Arial" w:hint="cs"/>
          <w:rtl/>
        </w:rPr>
        <w:t>وأخذ</w:t>
      </w:r>
      <w:r>
        <w:rPr>
          <w:rtl/>
        </w:rPr>
        <w:t xml:space="preserve"> </w:t>
      </w:r>
      <w:r>
        <w:rPr>
          <w:rFonts w:ascii="Arial" w:hAnsi="Arial" w:cs="Arial" w:hint="cs"/>
          <w:rtl/>
        </w:rPr>
        <w:t>ماله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لَوَ</w:t>
      </w:r>
      <w:r>
        <w:rPr>
          <w:rStyle w:val="Superscript"/>
          <w:rFonts w:ascii="Arial" w:hAnsi="Arial" w:cs="Arial" w:hint="cs"/>
          <w:b/>
          <w:bCs/>
          <w:rtl/>
        </w:rPr>
        <w:t>ا</w:t>
      </w:r>
      <w:r>
        <w:rPr>
          <w:rStyle w:val="bold"/>
          <w:rFonts w:ascii="Arial" w:hAnsi="Arial" w:cs="Arial" w:hint="cs"/>
          <w:rtl/>
        </w:rPr>
        <w:t>قِعٌ</w:t>
      </w:r>
      <w:r>
        <w:rPr>
          <w:rtl/>
        </w:rPr>
        <w:t> </w:t>
      </w:r>
      <w:r>
        <w:rPr>
          <w:rFonts w:ascii="Arial" w:hAnsi="Arial" w:cs="Arial" w:hint="cs"/>
          <w:rtl/>
        </w:rPr>
        <w:t>﴾</w:t>
      </w:r>
      <w:r>
        <w:rPr>
          <w:rtl/>
        </w:rPr>
        <w:t xml:space="preserve"> </w:t>
      </w:r>
      <w:r>
        <w:rPr>
          <w:rFonts w:ascii="Arial" w:hAnsi="Arial" w:cs="Arial" w:hint="cs"/>
          <w:rtl/>
        </w:rPr>
        <w:t>متَّصل</w:t>
      </w:r>
      <w:r>
        <w:rPr>
          <w:rtl/>
        </w:rPr>
        <w:t xml:space="preserve"> </w:t>
      </w:r>
      <w:r>
        <w:rPr>
          <w:rFonts w:ascii="Arial" w:hAnsi="Arial" w:cs="Arial" w:hint="cs"/>
          <w:rtl/>
        </w:rPr>
        <w:t>بمن</w:t>
      </w:r>
      <w:r>
        <w:rPr>
          <w:rtl/>
        </w:rPr>
        <w:t xml:space="preserve"> </w:t>
      </w:r>
      <w:r>
        <w:rPr>
          <w:rFonts w:ascii="Arial" w:hAnsi="Arial" w:cs="Arial" w:hint="cs"/>
          <w:rtl/>
        </w:rPr>
        <w:t>كذَّبك،</w:t>
      </w:r>
      <w:r>
        <w:rPr>
          <w:rtl/>
        </w:rPr>
        <w:t xml:space="preserve"> </w:t>
      </w:r>
      <w:r>
        <w:rPr>
          <w:rFonts w:ascii="Arial" w:hAnsi="Arial" w:cs="Arial" w:hint="cs"/>
          <w:rtl/>
        </w:rPr>
        <w:t>كسقوط</w:t>
      </w:r>
      <w:r>
        <w:rPr>
          <w:rtl/>
        </w:rPr>
        <w:t xml:space="preserve"> </w:t>
      </w:r>
      <w:r>
        <w:rPr>
          <w:rFonts w:ascii="Arial" w:hAnsi="Arial" w:cs="Arial" w:hint="cs"/>
          <w:rtl/>
        </w:rPr>
        <w:t>الشيء</w:t>
      </w:r>
      <w:r>
        <w:rPr>
          <w:rtl/>
        </w:rPr>
        <w:t xml:space="preserve"> </w:t>
      </w:r>
      <w:r>
        <w:rPr>
          <w:rFonts w:ascii="Arial" w:hAnsi="Arial" w:cs="Arial" w:hint="cs"/>
          <w:rtl/>
        </w:rPr>
        <w:t>من</w:t>
      </w:r>
      <w:r>
        <w:rPr>
          <w:rtl/>
        </w:rPr>
        <w:t xml:space="preserve"> </w:t>
      </w:r>
      <w:r>
        <w:rPr>
          <w:rFonts w:ascii="Arial" w:hAnsi="Arial" w:cs="Arial" w:hint="cs"/>
          <w:rtl/>
        </w:rPr>
        <w:t>عال</w:t>
      </w:r>
      <w:r>
        <w:rPr>
          <w:rtl/>
        </w:rPr>
        <w:t xml:space="preserve"> </w:t>
      </w:r>
      <w:r>
        <w:rPr>
          <w:rFonts w:ascii="Arial" w:hAnsi="Arial" w:cs="Arial" w:hint="cs"/>
          <w:rtl/>
        </w:rPr>
        <w:t>عليهم،</w:t>
      </w:r>
      <w:r>
        <w:rPr>
          <w:rtl/>
        </w:rPr>
        <w:t xml:space="preserve"> </w:t>
      </w:r>
      <w:r>
        <w:rPr>
          <w:rFonts w:ascii="Arial" w:hAnsi="Arial" w:cs="Arial" w:hint="cs"/>
          <w:rtl/>
        </w:rPr>
        <w:t>وأنت</w:t>
      </w:r>
      <w:r>
        <w:rPr>
          <w:rtl/>
        </w:rPr>
        <w:t xml:space="preserve"> </w:t>
      </w:r>
      <w:r>
        <w:rPr>
          <w:rFonts w:ascii="Arial" w:hAnsi="Arial" w:cs="Arial" w:hint="cs"/>
          <w:rtl/>
        </w:rPr>
        <w:t>ناجٍ</w:t>
      </w:r>
      <w:r>
        <w:rPr>
          <w:rtl/>
        </w:rPr>
        <w:t xml:space="preserve"> </w:t>
      </w:r>
      <w:r>
        <w:rPr>
          <w:rFonts w:ascii="Arial" w:hAnsi="Arial" w:cs="Arial" w:hint="cs"/>
          <w:rtl/>
        </w:rPr>
        <w:t>منه،</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إضافة</w:t>
      </w:r>
      <w:r>
        <w:rPr>
          <w:rtl/>
        </w:rPr>
        <w:t xml:space="preserve"> </w:t>
      </w:r>
      <w:r>
        <w:rPr>
          <w:rFonts w:ascii="Arial" w:hAnsi="Arial" w:cs="Arial" w:hint="cs"/>
          <w:rtl/>
        </w:rPr>
        <w:t>الربِّ</w:t>
      </w:r>
      <w:r>
        <w:rPr>
          <w:rtl/>
        </w:rPr>
        <w:t xml:space="preserve"> </w:t>
      </w:r>
      <w:r>
        <w:rPr>
          <w:rFonts w:ascii="Arial" w:hAnsi="Arial" w:cs="Arial" w:hint="cs"/>
          <w:rtl/>
        </w:rPr>
        <w:t>إلى</w:t>
      </w:r>
      <w:r>
        <w:rPr>
          <w:rtl/>
        </w:rPr>
        <w:t xml:space="preserve"> </w:t>
      </w:r>
      <w:r>
        <w:rPr>
          <w:rFonts w:ascii="Arial" w:hAnsi="Arial" w:cs="Arial" w:hint="cs"/>
          <w:rtl/>
        </w:rPr>
        <w:t>ضميره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دَافِعٍ</w:t>
      </w:r>
      <w:r>
        <w:rPr>
          <w:rtl/>
        </w:rPr>
        <w:t> </w:t>
      </w:r>
      <w:r>
        <w:rPr>
          <w:rFonts w:ascii="Arial" w:hAnsi="Arial" w:cs="Arial" w:hint="cs"/>
          <w:rtl/>
        </w:rPr>
        <w:t>﴾</w:t>
      </w:r>
      <w:r>
        <w:rPr>
          <w:rtl/>
        </w:rPr>
        <w:t xml:space="preserve"> </w:t>
      </w:r>
      <w:r>
        <w:rPr>
          <w:rFonts w:ascii="Arial" w:hAnsi="Arial" w:cs="Arial" w:hint="cs"/>
          <w:rtl/>
        </w:rPr>
        <w:t>عَمَّن</w:t>
      </w:r>
      <w:r>
        <w:rPr>
          <w:rtl/>
        </w:rPr>
        <w:t xml:space="preserve"> </w:t>
      </w:r>
      <w:r>
        <w:rPr>
          <w:rFonts w:ascii="Arial" w:hAnsi="Arial" w:cs="Arial" w:hint="cs"/>
          <w:rtl/>
        </w:rPr>
        <w:t>كذَّبك</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معترضة</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الكلام،</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وَاقِعٌ</w:t>
      </w:r>
      <w:r>
        <w:rPr>
          <w:rFonts w:ascii="Calibri" w:cs="Calibri" w:hint="cs"/>
          <w:rtl/>
        </w:rPr>
        <w:t>»</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ضعف،</w:t>
      </w:r>
      <w:r>
        <w:rPr>
          <w:rtl/>
        </w:rPr>
        <w:t xml:space="preserve"> </w:t>
      </w:r>
      <w:r>
        <w:rPr>
          <w:rFonts w:ascii="Arial" w:hAnsi="Arial" w:cs="Arial" w:hint="cs"/>
          <w:rtl/>
        </w:rPr>
        <w:t>لأنَّه</w:t>
      </w:r>
      <w:r>
        <w:rPr>
          <w:rtl/>
        </w:rPr>
        <w:t xml:space="preserve"> </w:t>
      </w:r>
      <w:r>
        <w:rPr>
          <w:rFonts w:ascii="Arial" w:hAnsi="Arial" w:cs="Arial" w:hint="cs"/>
          <w:rtl/>
        </w:rPr>
        <w:t>بمنزلة</w:t>
      </w:r>
      <w:r>
        <w:rPr>
          <w:rtl/>
        </w:rPr>
        <w:t xml:space="preserve"> </w:t>
      </w:r>
      <w:r>
        <w:rPr>
          <w:rFonts w:ascii="Arial" w:hAnsi="Arial" w:cs="Arial" w:hint="cs"/>
          <w:rtl/>
        </w:rPr>
        <w:t>الفعل</w:t>
      </w:r>
      <w:r>
        <w:rPr>
          <w:rtl/>
        </w:rPr>
        <w:t>.</w:t>
      </w:r>
    </w:p>
    <w:p w:rsidR="00F65AD2" w:rsidRDefault="00F65AD2">
      <w:pPr>
        <w:pStyle w:val="textquran"/>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وعيد</w:t>
      </w:r>
      <w:r>
        <w:rPr>
          <w:rtl/>
        </w:rPr>
        <w:t xml:space="preserve"> </w:t>
      </w:r>
      <w:r>
        <w:rPr>
          <w:rFonts w:ascii="Arial" w:hAnsi="Arial" w:cs="Arial" w:hint="cs"/>
          <w:rtl/>
        </w:rPr>
        <w:t>شديد</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أهله</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وهم</w:t>
      </w:r>
      <w:r>
        <w:rPr>
          <w:rtl/>
        </w:rPr>
        <w:t xml:space="preserve"> </w:t>
      </w:r>
      <w:r>
        <w:rPr>
          <w:rFonts w:ascii="Arial" w:hAnsi="Arial" w:cs="Arial" w:hint="cs"/>
          <w:rtl/>
        </w:rPr>
        <w:t>المكذِّبون</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قرأ</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السورة</w:t>
      </w:r>
      <w:r>
        <w:rPr>
          <w:rtl/>
        </w:rPr>
        <w:t xml:space="preserve"> </w:t>
      </w:r>
      <w:r>
        <w:rPr>
          <w:rFonts w:ascii="Arial" w:hAnsi="Arial" w:cs="Arial" w:hint="cs"/>
          <w:rtl/>
        </w:rPr>
        <w:t>إلى</w:t>
      </w:r>
      <w:r>
        <w:rPr>
          <w:rtl/>
        </w:rPr>
        <w:t xml:space="preserve"> </w:t>
      </w:r>
      <w:r>
        <w:rPr>
          <w:rFonts w:ascii="Arial" w:hAnsi="Arial" w:cs="Arial" w:hint="cs"/>
          <w:rtl/>
        </w:rPr>
        <w:t>هنا،</w:t>
      </w:r>
      <w:r>
        <w:rPr>
          <w:rtl/>
        </w:rPr>
        <w:t xml:space="preserve"> </w:t>
      </w:r>
      <w:r>
        <w:rPr>
          <w:rFonts w:ascii="Arial" w:hAnsi="Arial" w:cs="Arial" w:hint="cs"/>
          <w:rtl/>
        </w:rPr>
        <w:t>وأصابه</w:t>
      </w:r>
      <w:r>
        <w:rPr>
          <w:rtl/>
        </w:rPr>
        <w:t xml:space="preserve"> </w:t>
      </w:r>
      <w:r>
        <w:rPr>
          <w:rFonts w:ascii="Arial" w:hAnsi="Arial" w:cs="Arial" w:hint="cs"/>
          <w:rtl/>
        </w:rPr>
        <w:t>وجع</w:t>
      </w:r>
      <w:r>
        <w:rPr>
          <w:rtl/>
        </w:rPr>
        <w:t xml:space="preserve"> </w:t>
      </w:r>
      <w:r>
        <w:rPr>
          <w:rFonts w:ascii="Arial" w:hAnsi="Arial" w:cs="Arial" w:hint="cs"/>
          <w:rtl/>
        </w:rPr>
        <w:t>شديد</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خشوعه،</w:t>
      </w:r>
      <w:r>
        <w:rPr>
          <w:rtl/>
        </w:rPr>
        <w:t xml:space="preserve"> </w:t>
      </w:r>
      <w:r>
        <w:rPr>
          <w:rFonts w:ascii="Arial" w:hAnsi="Arial" w:cs="Arial" w:hint="cs"/>
          <w:rtl/>
        </w:rPr>
        <w:t>حتَّى</w:t>
      </w:r>
      <w:r>
        <w:rPr>
          <w:rtl/>
        </w:rPr>
        <w:t xml:space="preserve"> </w:t>
      </w:r>
      <w:r>
        <w:rPr>
          <w:rFonts w:ascii="Arial" w:hAnsi="Arial" w:cs="Arial" w:hint="cs"/>
          <w:rtl/>
        </w:rPr>
        <w:t>عاده</w:t>
      </w:r>
      <w:r>
        <w:rPr>
          <w:rtl/>
        </w:rPr>
        <w:t xml:space="preserve"> </w:t>
      </w:r>
      <w:r>
        <w:rPr>
          <w:rFonts w:ascii="Arial" w:hAnsi="Arial" w:cs="Arial" w:hint="cs"/>
          <w:rtl/>
        </w:rPr>
        <w:t>الناس</w:t>
      </w:r>
      <w:r>
        <w:rPr>
          <w:rtl/>
        </w:rPr>
        <w:t xml:space="preserve"> </w:t>
      </w:r>
      <w:r>
        <w:rPr>
          <w:rFonts w:ascii="Arial" w:hAnsi="Arial" w:cs="Arial" w:hint="cs"/>
          <w:rtl/>
        </w:rPr>
        <w:t>به</w:t>
      </w:r>
      <w:r>
        <w:rPr>
          <w:rtl/>
        </w:rPr>
        <w:t xml:space="preserve"> </w:t>
      </w:r>
      <w:r>
        <w:rPr>
          <w:rFonts w:ascii="Arial" w:hAnsi="Arial" w:cs="Arial" w:hint="cs"/>
          <w:rtl/>
        </w:rPr>
        <w:t>عشرين</w:t>
      </w:r>
      <w:r>
        <w:rPr>
          <w:rtl/>
        </w:rPr>
        <w:t xml:space="preserve"> </w:t>
      </w:r>
      <w:r>
        <w:rPr>
          <w:rFonts w:ascii="Arial" w:hAnsi="Arial" w:cs="Arial" w:hint="cs"/>
          <w:rtl/>
        </w:rPr>
        <w:t>يومًا</w:t>
      </w:r>
      <w:r>
        <w:rPr>
          <w:rtl/>
        </w:rPr>
        <w:t xml:space="preserve">. </w:t>
      </w:r>
      <w:r>
        <w:rPr>
          <w:rFonts w:ascii="Arial" w:hAnsi="Arial" w:cs="Arial" w:hint="cs"/>
          <w:rtl/>
        </w:rPr>
        <w:t>وبكاؤه</w:t>
      </w:r>
      <w:r>
        <w:rPr>
          <w:rtl/>
        </w:rPr>
        <w:t xml:space="preserve"> </w:t>
      </w:r>
      <w:r>
        <w:rPr>
          <w:rFonts w:ascii="Arial" w:hAnsi="Arial" w:cs="Arial" w:hint="cs"/>
          <w:rtl/>
        </w:rPr>
        <w:t>بكاء</w:t>
      </w:r>
      <w:r>
        <w:rPr>
          <w:rtl/>
        </w:rPr>
        <w:t xml:space="preserve"> </w:t>
      </w:r>
      <w:r>
        <w:rPr>
          <w:rFonts w:ascii="Arial" w:hAnsi="Arial" w:cs="Arial" w:hint="cs"/>
          <w:rtl/>
        </w:rPr>
        <w:t>حقٍّ،</w:t>
      </w:r>
      <w:r>
        <w:rPr>
          <w:rtl/>
        </w:rPr>
        <w:t xml:space="preserve"> </w:t>
      </w:r>
      <w:r>
        <w:rPr>
          <w:rFonts w:ascii="Arial" w:hAnsi="Arial" w:cs="Arial" w:hint="cs"/>
          <w:rtl/>
        </w:rPr>
        <w:t>بدليل</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يسترح</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الضعيف</w:t>
      </w:r>
      <w:r>
        <w:rPr>
          <w:rtl/>
        </w:rPr>
        <w:t xml:space="preserve"> </w:t>
      </w:r>
      <w:r>
        <w:rPr>
          <w:rFonts w:ascii="Arial" w:hAnsi="Arial" w:cs="Arial" w:hint="cs"/>
          <w:rtl/>
        </w:rPr>
        <w:t>الخشوع</w:t>
      </w:r>
      <w:r>
        <w:rPr>
          <w:rtl/>
        </w:rPr>
        <w:t xml:space="preserve"> </w:t>
      </w:r>
      <w:r>
        <w:rPr>
          <w:rFonts w:ascii="Arial" w:hAnsi="Arial" w:cs="Arial" w:hint="cs"/>
          <w:rtl/>
        </w:rPr>
        <w:t>يستريح</w:t>
      </w:r>
      <w:r>
        <w:rPr>
          <w:rtl/>
        </w:rPr>
        <w:t xml:space="preserve"> </w:t>
      </w:r>
      <w:r>
        <w:rPr>
          <w:rFonts w:ascii="Arial" w:hAnsi="Arial" w:cs="Arial" w:hint="cs"/>
          <w:rtl/>
        </w:rPr>
        <w:t>ببكائه</w:t>
      </w:r>
      <w:r>
        <w:rPr>
          <w:rtl/>
        </w:rPr>
        <w:t>.</w:t>
      </w:r>
    </w:p>
    <w:p w:rsidR="00F65AD2" w:rsidRDefault="00F65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وجاء</w:t>
      </w:r>
      <w:r>
        <w:rPr>
          <w:rtl/>
        </w:rPr>
        <w:t xml:space="preserve"> </w:t>
      </w:r>
      <w:r>
        <w:rPr>
          <w:rFonts w:ascii="Arial" w:hAnsi="Arial" w:cs="Arial" w:hint="cs"/>
          <w:rtl/>
        </w:rPr>
        <w:t>جبير</w:t>
      </w:r>
      <w:r>
        <w:rPr>
          <w:rFonts w:ascii="Calibri" w:cs="Calibri" w:hint="cs"/>
          <w:rtl/>
        </w:rPr>
        <w:t> </w:t>
      </w:r>
      <w:r>
        <w:rPr>
          <w:rFonts w:ascii="Arial" w:hAnsi="Arial" w:cs="Arial" w:hint="cs"/>
          <w:rtl/>
        </w:rPr>
        <w:t>بن</w:t>
      </w:r>
      <w:r>
        <w:rPr>
          <w:rtl/>
        </w:rPr>
        <w:t xml:space="preserve"> </w:t>
      </w:r>
      <w:r>
        <w:rPr>
          <w:rFonts w:ascii="Arial" w:hAnsi="Arial" w:cs="Arial" w:hint="cs"/>
          <w:rtl/>
        </w:rPr>
        <w:t>مطعم</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ليفدي</w:t>
      </w:r>
      <w:r>
        <w:rPr>
          <w:rtl/>
        </w:rPr>
        <w:t xml:space="preserve"> </w:t>
      </w:r>
      <w:r>
        <w:rPr>
          <w:rFonts w:ascii="Arial" w:hAnsi="Arial" w:cs="Arial" w:hint="cs"/>
          <w:rtl/>
        </w:rPr>
        <w:t>أسرى</w:t>
      </w:r>
      <w:r>
        <w:rPr>
          <w:rtl/>
        </w:rPr>
        <w:t xml:space="preserve"> </w:t>
      </w:r>
      <w:r>
        <w:rPr>
          <w:rFonts w:ascii="Arial" w:hAnsi="Arial" w:cs="Arial" w:hint="cs"/>
          <w:rtl/>
        </w:rPr>
        <w:t>بدر،</w:t>
      </w:r>
      <w:r>
        <w:rPr>
          <w:rtl/>
        </w:rPr>
        <w:t xml:space="preserve"> </w:t>
      </w:r>
      <w:r>
        <w:rPr>
          <w:rFonts w:ascii="Arial" w:hAnsi="Arial" w:cs="Arial" w:hint="cs"/>
          <w:rtl/>
        </w:rPr>
        <w:t>فوافقه</w:t>
      </w:r>
      <w:r>
        <w:rPr>
          <w:rtl/>
        </w:rPr>
        <w:t xml:space="preserve"> </w:t>
      </w:r>
      <w:r>
        <w:rPr>
          <w:rFonts w:ascii="Arial" w:hAnsi="Arial" w:cs="Arial" w:hint="cs"/>
          <w:rtl/>
        </w:rPr>
        <w:t>يُصَلِّي</w:t>
      </w:r>
      <w:r>
        <w:rPr>
          <w:rtl/>
        </w:rPr>
        <w:t xml:space="preserve"> </w:t>
      </w:r>
      <w:r>
        <w:rPr>
          <w:rFonts w:ascii="Arial" w:hAnsi="Arial" w:cs="Arial" w:hint="cs"/>
          <w:rtl/>
        </w:rPr>
        <w:t>المغرب</w:t>
      </w:r>
      <w:r>
        <w:rPr>
          <w:rtl/>
        </w:rPr>
        <w:t xml:space="preserve"> </w:t>
      </w:r>
      <w:r>
        <w:rPr>
          <w:rFonts w:ascii="Arial" w:hAnsi="Arial" w:cs="Arial" w:hint="cs"/>
          <w:rtl/>
        </w:rPr>
        <w:t>بسورة</w:t>
      </w:r>
      <w:r>
        <w:rPr>
          <w:rtl/>
        </w:rPr>
        <w:t xml:space="preserve"> </w:t>
      </w:r>
      <w:r>
        <w:rPr>
          <w:rFonts w:ascii="Arial" w:hAnsi="Arial" w:cs="Arial" w:hint="cs"/>
          <w:rtl/>
        </w:rPr>
        <w:t>الطور،</w:t>
      </w:r>
      <w:r>
        <w:rPr>
          <w:rtl/>
        </w:rPr>
        <w:t xml:space="preserve"> </w:t>
      </w:r>
      <w:r>
        <w:rPr>
          <w:rFonts w:ascii="Arial" w:hAnsi="Arial" w:cs="Arial" w:hint="cs"/>
          <w:rtl/>
        </w:rPr>
        <w:t>وَلَمَّا</w:t>
      </w:r>
      <w:r>
        <w:rPr>
          <w:rtl/>
        </w:rPr>
        <w:t xml:space="preserve"> </w:t>
      </w:r>
      <w:r>
        <w:rPr>
          <w:rFonts w:ascii="Arial" w:hAnsi="Arial" w:cs="Arial" w:hint="cs"/>
          <w:rtl/>
        </w:rPr>
        <w:t>سمع</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عَذَابَ</w:t>
      </w:r>
      <w:r>
        <w:rPr>
          <w:rtl/>
        </w:rPr>
        <w:t xml:space="preserve"> </w:t>
      </w:r>
      <w:r>
        <w:rPr>
          <w:rFonts w:ascii="Arial" w:hAnsi="Arial" w:cs="Arial" w:hint="cs"/>
          <w:rtl/>
        </w:rPr>
        <w:t>رَبِّكَ</w:t>
      </w:r>
      <w:r>
        <w:rPr>
          <w:rtl/>
        </w:rPr>
        <w:t xml:space="preserve"> </w:t>
      </w:r>
      <w:r>
        <w:rPr>
          <w:rFonts w:ascii="Arial" w:hAnsi="Arial" w:cs="Arial" w:hint="cs"/>
          <w:rtl/>
        </w:rPr>
        <w:t>لَوَ</w:t>
      </w:r>
      <w:r>
        <w:rPr>
          <w:rStyle w:val="Superscript"/>
          <w:rFonts w:ascii="Arial" w:hAnsi="Arial" w:cs="Arial" w:hint="cs"/>
          <w:rtl/>
        </w:rPr>
        <w:t>ا</w:t>
      </w:r>
      <w:r>
        <w:rPr>
          <w:rFonts w:ascii="Arial" w:hAnsi="Arial" w:cs="Arial" w:hint="cs"/>
          <w:rtl/>
        </w:rPr>
        <w:t>قِعٌ</w:t>
      </w:r>
      <w:r>
        <w:rPr>
          <w:rtl/>
        </w:rPr>
        <w:t xml:space="preserve"> </w:t>
      </w:r>
      <w:r>
        <w:rPr>
          <w:rFonts w:ascii="Arial" w:hAnsi="Arial" w:cs="Arial" w:hint="cs"/>
          <w:rtl/>
        </w:rPr>
        <w:t>مَّا</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دَافِعٍ</w:t>
      </w:r>
      <w:r>
        <w:rPr>
          <w:rFonts w:ascii="Calibri" w:cs="Calibri" w:hint="cs"/>
          <w:rtl/>
        </w:rPr>
        <w:t> </w:t>
      </w:r>
      <w:r>
        <w:rPr>
          <w:rFonts w:ascii="Arial" w:hAnsi="Arial" w:cs="Arial" w:hint="cs"/>
          <w:rtl/>
        </w:rPr>
        <w:t>﴾</w:t>
      </w:r>
      <w:r>
        <w:rPr>
          <w:rtl/>
        </w:rPr>
        <w:t xml:space="preserve"> </w:t>
      </w:r>
      <w:r>
        <w:rPr>
          <w:rFonts w:ascii="Arial" w:hAnsi="Arial" w:cs="Arial" w:hint="cs"/>
          <w:rtl/>
        </w:rPr>
        <w:t>كاد</w:t>
      </w:r>
      <w:r>
        <w:rPr>
          <w:rtl/>
        </w:rPr>
        <w:t xml:space="preserve"> </w:t>
      </w:r>
      <w:r>
        <w:rPr>
          <w:rFonts w:ascii="Arial" w:hAnsi="Arial" w:cs="Arial" w:hint="cs"/>
          <w:rtl/>
        </w:rPr>
        <w:t>قلبه</w:t>
      </w:r>
      <w:r>
        <w:rPr>
          <w:rtl/>
        </w:rPr>
        <w:t xml:space="preserve"> </w:t>
      </w:r>
      <w:r>
        <w:rPr>
          <w:rFonts w:ascii="Arial" w:hAnsi="Arial" w:cs="Arial" w:hint="cs"/>
          <w:rtl/>
        </w:rPr>
        <w:t>ينصدع،</w:t>
      </w:r>
      <w:r>
        <w:rPr>
          <w:rtl/>
        </w:rPr>
        <w:t xml:space="preserve"> </w:t>
      </w:r>
      <w:r>
        <w:rPr>
          <w:rFonts w:ascii="Arial" w:hAnsi="Arial" w:cs="Arial" w:hint="cs"/>
          <w:rtl/>
        </w:rPr>
        <w:t>فأسلم</w:t>
      </w:r>
      <w:r>
        <w:rPr>
          <w:rtl/>
        </w:rPr>
        <w:t xml:space="preserve"> </w:t>
      </w:r>
      <w:r>
        <w:rPr>
          <w:rFonts w:ascii="Arial" w:hAnsi="Arial" w:cs="Arial" w:hint="cs"/>
          <w:rtl/>
        </w:rPr>
        <w:t>في</w:t>
      </w:r>
      <w:r>
        <w:rPr>
          <w:rtl/>
        </w:rPr>
        <w:t xml:space="preserve"> </w:t>
      </w:r>
      <w:r>
        <w:rPr>
          <w:rFonts w:ascii="Arial" w:hAnsi="Arial" w:cs="Arial" w:hint="cs"/>
          <w:rtl/>
        </w:rPr>
        <w:t>حينه</w:t>
      </w:r>
      <w:r>
        <w:rPr>
          <w:rtl/>
        </w:rPr>
        <w:t xml:space="preserve">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عليه</w:t>
      </w:r>
      <w:r>
        <w:rPr>
          <w:rtl/>
        </w:rPr>
        <w:t xml:space="preserve"> </w:t>
      </w:r>
      <w:r>
        <w:rPr>
          <w:rFonts w:ascii="Arial" w:hAnsi="Arial" w:cs="Arial" w:hint="cs"/>
          <w:rtl/>
        </w:rPr>
        <w:t>العذاب</w:t>
      </w:r>
      <w:r>
        <w:rPr>
          <w:rtl/>
        </w:rPr>
        <w:t xml:space="preserve"> </w:t>
      </w:r>
      <w:r>
        <w:rPr>
          <w:rFonts w:ascii="Arial" w:hAnsi="Arial" w:cs="Arial" w:hint="cs"/>
          <w:rtl/>
        </w:rPr>
        <w:t>قبل</w:t>
      </w:r>
      <w:r>
        <w:rPr>
          <w:rtl/>
        </w:rPr>
        <w:t xml:space="preserve"> </w:t>
      </w:r>
      <w:r>
        <w:rPr>
          <w:rFonts w:ascii="Arial" w:hAnsi="Arial" w:cs="Arial" w:hint="cs"/>
          <w:rtl/>
        </w:rPr>
        <w:t>قيامه،</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يسمع</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تَمُورُ</w:t>
      </w:r>
      <w:r>
        <w:rPr>
          <w:rtl/>
        </w:rPr>
        <w:t xml:space="preserve"> </w:t>
      </w:r>
      <w:r>
        <w:rPr>
          <w:rFonts w:ascii="Arial" w:hAnsi="Arial" w:cs="Arial" w:hint="cs"/>
          <w:rtl/>
        </w:rPr>
        <w:t>السَّمَآءُ</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فيه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سمع</w:t>
      </w:r>
      <w:r>
        <w:rPr>
          <w:rtl/>
        </w:rPr>
        <w:t xml:space="preserve"> </w:t>
      </w:r>
      <w:r>
        <w:rPr>
          <w:rFonts w:ascii="Arial" w:hAnsi="Arial" w:cs="Arial" w:hint="cs"/>
          <w:rtl/>
        </w:rPr>
        <w:t>ولم</w:t>
      </w:r>
      <w:r>
        <w:rPr>
          <w:rtl/>
        </w:rPr>
        <w:t xml:space="preserve"> </w:t>
      </w:r>
      <w:r>
        <w:rPr>
          <w:rFonts w:ascii="Arial" w:hAnsi="Arial" w:cs="Arial" w:hint="cs"/>
          <w:rtl/>
        </w:rPr>
        <w:t>يفهمه</w:t>
      </w:r>
      <w:r>
        <w:rPr>
          <w:rtl/>
        </w:rPr>
        <w:t xml:space="preserve"> </w:t>
      </w:r>
      <w:r>
        <w:rPr>
          <w:rFonts w:ascii="Arial" w:hAnsi="Arial" w:cs="Arial" w:hint="cs"/>
          <w:rtl/>
        </w:rPr>
        <w:t>لشدَّة</w:t>
      </w:r>
      <w:r>
        <w:rPr>
          <w:rtl/>
        </w:rPr>
        <w:t xml:space="preserve"> </w:t>
      </w:r>
      <w:r>
        <w:rPr>
          <w:rFonts w:ascii="Arial" w:hAnsi="Arial" w:cs="Arial" w:hint="cs"/>
          <w:rtl/>
        </w:rPr>
        <w:t>ذهوله،</w:t>
      </w:r>
      <w:r>
        <w:rPr>
          <w:rtl/>
        </w:rPr>
        <w:t xml:space="preserve"> </w:t>
      </w:r>
      <w:r>
        <w:rPr>
          <w:rFonts w:ascii="Arial" w:hAnsi="Arial" w:cs="Arial" w:hint="cs"/>
          <w:rtl/>
        </w:rPr>
        <w:t>أو</w:t>
      </w:r>
      <w:r>
        <w:rPr>
          <w:rtl/>
        </w:rPr>
        <w:t xml:space="preserve"> </w:t>
      </w:r>
      <w:r>
        <w:rPr>
          <w:rFonts w:ascii="Arial" w:hAnsi="Arial" w:cs="Arial" w:hint="cs"/>
          <w:rtl/>
        </w:rPr>
        <w:t>سمعه</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تأوَّل</w:t>
      </w:r>
      <w:r>
        <w:rPr>
          <w:rtl/>
        </w:rPr>
        <w:t xml:space="preserve"> </w:t>
      </w:r>
      <w:r>
        <w:rPr>
          <w:rFonts w:ascii="Arial" w:hAnsi="Arial" w:cs="Arial" w:hint="cs"/>
          <w:rtl/>
        </w:rPr>
        <w:t>أنَّه</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اذكر</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به</w:t>
      </w:r>
      <w:r>
        <w:rPr>
          <w:rtl/>
        </w:rPr>
        <w:t xml:space="preserve"> </w:t>
      </w:r>
      <w:r>
        <w:rPr>
          <w:rFonts w:ascii="Arial" w:hAnsi="Arial" w:cs="Arial" w:hint="cs"/>
          <w:rtl/>
        </w:rPr>
        <w:t>مكِّيٌّ،</w:t>
      </w:r>
      <w:r>
        <w:rPr>
          <w:rtl/>
        </w:rPr>
        <w:t xml:space="preserve"> </w:t>
      </w:r>
      <w:r>
        <w:rPr>
          <w:rFonts w:ascii="Arial" w:hAnsi="Arial" w:cs="Arial" w:hint="cs"/>
          <w:rtl/>
        </w:rPr>
        <w:t>وهو</w:t>
      </w:r>
      <w:r>
        <w:rPr>
          <w:rtl/>
        </w:rPr>
        <w:t xml:space="preserve"> </w:t>
      </w:r>
      <w:r>
        <w:rPr>
          <w:rFonts w:ascii="Arial" w:hAnsi="Arial" w:cs="Arial" w:hint="cs"/>
          <w:rtl/>
        </w:rPr>
        <w:t>رجل</w:t>
      </w:r>
      <w:r>
        <w:rPr>
          <w:rtl/>
        </w:rPr>
        <w:t xml:space="preserve"> </w:t>
      </w:r>
      <w:r>
        <w:rPr>
          <w:rFonts w:ascii="Arial" w:hAnsi="Arial" w:cs="Arial" w:hint="cs"/>
          <w:rtl/>
        </w:rPr>
        <w:t>أندلسيٌّ</w:t>
      </w:r>
      <w:r>
        <w:rPr>
          <w:rtl/>
        </w:rPr>
        <w:t xml:space="preserve"> </w:t>
      </w:r>
      <w:r>
        <w:rPr>
          <w:rFonts w:ascii="Arial" w:hAnsi="Arial" w:cs="Arial" w:hint="cs"/>
          <w:rtl/>
        </w:rPr>
        <w:t>جاور</w:t>
      </w:r>
      <w:r>
        <w:rPr>
          <w:rtl/>
        </w:rPr>
        <w:t xml:space="preserve"> </w:t>
      </w:r>
      <w:r>
        <w:rPr>
          <w:rFonts w:ascii="Arial" w:hAnsi="Arial" w:cs="Arial" w:hint="cs"/>
          <w:rtl/>
        </w:rPr>
        <w:t>بِمَكَّةَ</w:t>
      </w:r>
      <w:r>
        <w:rPr>
          <w:rtl/>
        </w:rPr>
        <w:t xml:space="preserve"> </w:t>
      </w:r>
      <w:r>
        <w:rPr>
          <w:rFonts w:ascii="Arial" w:hAnsi="Arial" w:cs="Arial" w:hint="cs"/>
          <w:rtl/>
        </w:rPr>
        <w:t>فنسب</w:t>
      </w:r>
      <w:r>
        <w:rPr>
          <w:rtl/>
        </w:rPr>
        <w:t xml:space="preserve"> </w:t>
      </w:r>
      <w:r>
        <w:rPr>
          <w:rFonts w:ascii="Arial" w:hAnsi="Arial" w:cs="Arial" w:hint="cs"/>
          <w:rtl/>
        </w:rPr>
        <w:t>إليها</w:t>
      </w:r>
      <w:r>
        <w:rPr>
          <w:vertAlign w:val="superscript"/>
          <w:rtl/>
        </w:rPr>
        <w:footnoteReference w:id="62"/>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فهم</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يقع</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يقع</w:t>
      </w:r>
      <w:r>
        <w:rPr>
          <w:rtl/>
        </w:rPr>
        <w:t xml:space="preserve"> </w:t>
      </w:r>
      <w:r>
        <w:rPr>
          <w:rFonts w:ascii="Arial" w:hAnsi="Arial" w:cs="Arial" w:hint="cs"/>
          <w:rtl/>
        </w:rPr>
        <w:t>قبله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يَوْمَ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وَاقِعٌ</w:t>
      </w:r>
      <w:r>
        <w:rPr>
          <w:rFonts w:ascii="Calibri" w:cs="Calibri" w:hint="cs"/>
          <w:rtl/>
        </w:rPr>
        <w:t>»</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يعلَّق</w:t>
      </w:r>
      <w:r>
        <w:rPr>
          <w:rtl/>
        </w:rPr>
        <w:t xml:space="preserve"> </w:t>
      </w:r>
      <w:r>
        <w:rPr>
          <w:rFonts w:ascii="Arial" w:hAnsi="Arial" w:cs="Arial" w:hint="cs"/>
          <w:rtl/>
        </w:rPr>
        <w:t>بـ</w:t>
      </w:r>
      <w:r>
        <w:rPr>
          <w:rFonts w:ascii="Calibri" w:cs="Calibri" w:hint="cs"/>
          <w:rtl/>
        </w:rPr>
        <w:t> «</w:t>
      </w:r>
      <w:r>
        <w:rPr>
          <w:rFonts w:ascii="Arial" w:hAnsi="Arial" w:cs="Arial" w:hint="cs"/>
          <w:rtl/>
        </w:rPr>
        <w:t>دَافِعٍ</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ووجه</w:t>
      </w:r>
      <w:r>
        <w:rPr>
          <w:rtl/>
        </w:rPr>
        <w:t xml:space="preserve"> </w:t>
      </w:r>
      <w:r>
        <w:rPr>
          <w:rFonts w:ascii="Arial" w:hAnsi="Arial" w:cs="Arial" w:hint="cs"/>
          <w:rtl/>
        </w:rPr>
        <w:t>تعلُّقه</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أنَّها</w:t>
      </w:r>
      <w:r>
        <w:rPr>
          <w:rtl/>
        </w:rPr>
        <w:t xml:space="preserve"> </w:t>
      </w:r>
      <w:r>
        <w:rPr>
          <w:rFonts w:ascii="Arial" w:hAnsi="Arial" w:cs="Arial" w:hint="cs"/>
          <w:rtl/>
        </w:rPr>
        <w:t>حرف</w:t>
      </w:r>
      <w:r>
        <w:rPr>
          <w:rtl/>
        </w:rPr>
        <w:t xml:space="preserve"> </w:t>
      </w:r>
      <w:r>
        <w:rPr>
          <w:rFonts w:ascii="Arial" w:hAnsi="Arial" w:cs="Arial" w:hint="cs"/>
          <w:rtl/>
        </w:rPr>
        <w:t>نفي،</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انتفى</w:t>
      </w:r>
      <w:r>
        <w:rPr>
          <w:rtl/>
        </w:rPr>
        <w:t xml:space="preserve"> </w:t>
      </w:r>
      <w:r>
        <w:rPr>
          <w:rFonts w:ascii="Arial" w:hAnsi="Arial" w:cs="Arial" w:hint="cs"/>
          <w:rtl/>
        </w:rPr>
        <w:t>الدفع</w:t>
      </w:r>
      <w:r>
        <w:rPr>
          <w:rtl/>
        </w:rPr>
        <w:t xml:space="preserve"> </w:t>
      </w:r>
      <w:r>
        <w:rPr>
          <w:rFonts w:ascii="Arial" w:hAnsi="Arial" w:cs="Arial" w:hint="cs"/>
          <w:rtl/>
        </w:rPr>
        <w:t>يوم</w:t>
      </w:r>
      <w:r>
        <w:rPr>
          <w:rtl/>
        </w:rPr>
        <w:t xml:space="preserve"> </w:t>
      </w:r>
      <w:r>
        <w:rPr>
          <w:rFonts w:ascii="Arial" w:hAnsi="Arial" w:cs="Arial" w:hint="cs"/>
          <w:rtl/>
        </w:rPr>
        <w:t>تمور،</w:t>
      </w:r>
      <w:r>
        <w:rPr>
          <w:rtl/>
        </w:rPr>
        <w:t xml:space="preserve"> </w:t>
      </w:r>
      <w:r>
        <w:rPr>
          <w:rFonts w:ascii="Arial" w:hAnsi="Arial" w:cs="Arial" w:hint="cs"/>
          <w:rtl/>
        </w:rPr>
        <w:t>وإنَّما</w:t>
      </w:r>
      <w:r>
        <w:rPr>
          <w:rtl/>
        </w:rPr>
        <w:t xml:space="preserve"> </w:t>
      </w:r>
      <w:r>
        <w:rPr>
          <w:rFonts w:ascii="Arial" w:hAnsi="Arial" w:cs="Arial" w:hint="cs"/>
          <w:rtl/>
        </w:rPr>
        <w:t>كان</w:t>
      </w:r>
      <w:r>
        <w:rPr>
          <w:rtl/>
        </w:rPr>
        <w:t xml:space="preserve"> </w:t>
      </w:r>
      <w:r>
        <w:rPr>
          <w:rFonts w:ascii="Arial" w:hAnsi="Arial" w:cs="Arial" w:hint="cs"/>
          <w:rtl/>
        </w:rPr>
        <w:t>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صريح</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يقع</w:t>
      </w:r>
      <w:r>
        <w:rPr>
          <w:rtl/>
        </w:rPr>
        <w:t xml:space="preserve"> </w:t>
      </w:r>
      <w:r>
        <w:rPr>
          <w:rFonts w:ascii="Arial" w:hAnsi="Arial" w:cs="Arial" w:hint="cs"/>
          <w:rtl/>
        </w:rPr>
        <w:t>العذاب</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والأصل</w:t>
      </w:r>
      <w:r>
        <w:rPr>
          <w:rtl/>
        </w:rPr>
        <w:t xml:space="preserve"> </w:t>
      </w:r>
      <w:r>
        <w:rPr>
          <w:rFonts w:ascii="Arial" w:hAnsi="Arial" w:cs="Arial" w:hint="cs"/>
          <w:rtl/>
        </w:rPr>
        <w:t>عدم</w:t>
      </w:r>
      <w:r>
        <w:rPr>
          <w:rtl/>
        </w:rPr>
        <w:t xml:space="preserve"> </w:t>
      </w:r>
      <w:r>
        <w:rPr>
          <w:rFonts w:ascii="Arial" w:hAnsi="Arial" w:cs="Arial" w:hint="cs"/>
          <w:rtl/>
        </w:rPr>
        <w:t>التعليق</w:t>
      </w:r>
      <w:r>
        <w:rPr>
          <w:rtl/>
        </w:rPr>
        <w:t xml:space="preserve"> </w:t>
      </w:r>
      <w:r>
        <w:rPr>
          <w:rFonts w:ascii="Arial" w:hAnsi="Arial" w:cs="Arial" w:hint="cs"/>
          <w:rtl/>
        </w:rPr>
        <w:t>بالحرف،</w:t>
      </w:r>
      <w:r>
        <w:rPr>
          <w:rtl/>
        </w:rPr>
        <w:t xml:space="preserve"> </w:t>
      </w:r>
      <w:r>
        <w:rPr>
          <w:rFonts w:ascii="Arial" w:hAnsi="Arial" w:cs="Arial" w:hint="cs"/>
          <w:rtl/>
        </w:rPr>
        <w:t>والوجهان</w:t>
      </w:r>
      <w:r>
        <w:rPr>
          <w:rtl/>
        </w:rPr>
        <w:t xml:space="preserve"> </w:t>
      </w:r>
      <w:r>
        <w:rPr>
          <w:rFonts w:ascii="Arial" w:hAnsi="Arial" w:cs="Arial" w:hint="cs"/>
          <w:rtl/>
        </w:rPr>
        <w:t>الأخيران</w:t>
      </w:r>
      <w:r>
        <w:rPr>
          <w:rtl/>
        </w:rPr>
        <w:t xml:space="preserve"> </w:t>
      </w:r>
      <w:r>
        <w:rPr>
          <w:rFonts w:ascii="Arial" w:hAnsi="Arial" w:cs="Arial" w:hint="cs"/>
          <w:rtl/>
        </w:rPr>
        <w:t>يدلَّان</w:t>
      </w:r>
      <w:r>
        <w:rPr>
          <w:rtl/>
        </w:rPr>
        <w:t xml:space="preserve"> </w:t>
      </w:r>
      <w:r>
        <w:rPr>
          <w:rFonts w:ascii="Arial" w:hAnsi="Arial" w:cs="Arial" w:hint="cs"/>
          <w:rtl/>
        </w:rPr>
        <w:t>على</w:t>
      </w:r>
      <w:r>
        <w:rPr>
          <w:rtl/>
        </w:rPr>
        <w:t xml:space="preserve"> </w:t>
      </w:r>
      <w:r>
        <w:rPr>
          <w:rFonts w:ascii="Arial" w:hAnsi="Arial" w:cs="Arial" w:hint="cs"/>
          <w:rtl/>
        </w:rPr>
        <w:t>وقوع</w:t>
      </w:r>
      <w:r>
        <w:rPr>
          <w:rtl/>
        </w:rPr>
        <w:t xml:space="preserve"> </w:t>
      </w:r>
      <w:r>
        <w:rPr>
          <w:rFonts w:ascii="Arial" w:hAnsi="Arial" w:cs="Arial" w:hint="cs"/>
          <w:rtl/>
        </w:rPr>
        <w:t>العذاب</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ضِمْنًا،</w:t>
      </w:r>
      <w:r>
        <w:rPr>
          <w:rtl/>
        </w:rPr>
        <w:t xml:space="preserve"> </w:t>
      </w:r>
      <w:r>
        <w:rPr>
          <w:rFonts w:ascii="Arial" w:hAnsi="Arial" w:cs="Arial" w:hint="cs"/>
          <w:rtl/>
        </w:rPr>
        <w:t>لأنَّ</w:t>
      </w:r>
      <w:r>
        <w:rPr>
          <w:rtl/>
        </w:rPr>
        <w:t xml:space="preserve"> </w:t>
      </w:r>
      <w:r>
        <w:rPr>
          <w:rFonts w:ascii="Arial" w:hAnsi="Arial" w:cs="Arial" w:hint="cs"/>
          <w:rtl/>
        </w:rPr>
        <w:t>الشيء</w:t>
      </w:r>
      <w:r>
        <w:rPr>
          <w:rtl/>
        </w:rPr>
        <w:t xml:space="preserve"> </w:t>
      </w:r>
      <w:r>
        <w:rPr>
          <w:rFonts w:ascii="Arial" w:hAnsi="Arial" w:cs="Arial" w:hint="cs"/>
          <w:rtl/>
        </w:rPr>
        <w:t>ينتفي</w:t>
      </w:r>
      <w:r>
        <w:rPr>
          <w:rtl/>
        </w:rPr>
        <w:t xml:space="preserve"> </w:t>
      </w:r>
      <w:r>
        <w:rPr>
          <w:rFonts w:ascii="Arial" w:hAnsi="Arial" w:cs="Arial" w:hint="cs"/>
          <w:rtl/>
        </w:rPr>
        <w:t>دفعه</w:t>
      </w:r>
      <w:r>
        <w:rPr>
          <w:rtl/>
        </w:rPr>
        <w:t xml:space="preserve"> </w:t>
      </w:r>
      <w:r>
        <w:rPr>
          <w:rFonts w:ascii="Arial" w:hAnsi="Arial" w:cs="Arial" w:hint="cs"/>
          <w:rtl/>
        </w:rPr>
        <w:t>وقت</w:t>
      </w:r>
      <w:r>
        <w:rPr>
          <w:rtl/>
        </w:rPr>
        <w:t xml:space="preserve"> </w:t>
      </w:r>
      <w:r>
        <w:rPr>
          <w:rFonts w:ascii="Arial" w:hAnsi="Arial" w:cs="Arial" w:hint="cs"/>
          <w:rtl/>
        </w:rPr>
        <w:t>حضوره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تَمُورُ</w:t>
      </w:r>
      <w:r>
        <w:rPr>
          <w:rStyle w:val="bold"/>
          <w:rtl/>
        </w:rPr>
        <w:t xml:space="preserve"> </w:t>
      </w:r>
      <w:r>
        <w:rPr>
          <w:rStyle w:val="bold"/>
          <w:rFonts w:ascii="Arial" w:hAnsi="Arial" w:cs="Arial" w:hint="cs"/>
          <w:rtl/>
        </w:rPr>
        <w:t>السَّمَآءُ</w:t>
      </w:r>
      <w:r>
        <w:rPr>
          <w:rStyle w:val="bold"/>
          <w:rtl/>
        </w:rPr>
        <w:t xml:space="preserve"> </w:t>
      </w:r>
      <w:r>
        <w:rPr>
          <w:rStyle w:val="bold"/>
          <w:rFonts w:ascii="Arial" w:hAnsi="Arial" w:cs="Arial" w:hint="cs"/>
          <w:rtl/>
        </w:rPr>
        <w:t>مَوْرًا</w:t>
      </w:r>
      <w:r>
        <w:rPr>
          <w:rtl/>
        </w:rPr>
        <w:t> </w:t>
      </w:r>
      <w:r>
        <w:rPr>
          <w:rFonts w:ascii="Arial" w:hAnsi="Arial" w:cs="Arial" w:hint="cs"/>
          <w:rtl/>
        </w:rPr>
        <w:t>﴾</w:t>
      </w:r>
      <w:r>
        <w:rPr>
          <w:rtl/>
        </w:rPr>
        <w:t xml:space="preserve"> </w:t>
      </w:r>
      <w:r>
        <w:rPr>
          <w:rFonts w:ascii="Arial" w:hAnsi="Arial" w:cs="Arial" w:hint="cs"/>
          <w:rtl/>
        </w:rPr>
        <w:t>تضطرب</w:t>
      </w:r>
      <w:r>
        <w:rPr>
          <w:rtl/>
        </w:rPr>
        <w:t xml:space="preserve"> </w:t>
      </w:r>
      <w:r>
        <w:rPr>
          <w:rFonts w:ascii="Arial" w:hAnsi="Arial" w:cs="Arial" w:hint="cs"/>
          <w:rtl/>
        </w:rPr>
        <w:t>في</w:t>
      </w:r>
      <w:r>
        <w:rPr>
          <w:rtl/>
        </w:rPr>
        <w:t xml:space="preserve"> </w:t>
      </w:r>
      <w:r>
        <w:rPr>
          <w:rFonts w:ascii="Arial" w:hAnsi="Arial" w:cs="Arial" w:hint="cs"/>
          <w:rtl/>
        </w:rPr>
        <w:t>مكانها</w:t>
      </w:r>
      <w:r>
        <w:rPr>
          <w:rtl/>
        </w:rPr>
        <w:t xml:space="preserve"> </w:t>
      </w:r>
      <w:r>
        <w:rPr>
          <w:rFonts w:ascii="Arial" w:hAnsi="Arial" w:cs="Arial" w:hint="cs"/>
          <w:rtl/>
        </w:rPr>
        <w:t>وتميل</w:t>
      </w:r>
      <w:r>
        <w:rPr>
          <w:rtl/>
        </w:rPr>
        <w:t xml:space="preserve"> </w:t>
      </w:r>
      <w:r>
        <w:rPr>
          <w:rFonts w:ascii="Arial" w:hAnsi="Arial" w:cs="Arial" w:hint="cs"/>
          <w:rtl/>
        </w:rPr>
        <w:t>بأهلها</w:t>
      </w:r>
      <w:r>
        <w:rPr>
          <w:rtl/>
        </w:rPr>
        <w:t xml:space="preserve"> </w:t>
      </w:r>
      <w:r>
        <w:rPr>
          <w:rFonts w:ascii="Arial" w:hAnsi="Arial" w:cs="Arial" w:hint="cs"/>
          <w:rtl/>
        </w:rPr>
        <w:t>كالسفينة،</w:t>
      </w:r>
      <w:r>
        <w:rPr>
          <w:rtl/>
        </w:rPr>
        <w:t xml:space="preserve"> </w:t>
      </w:r>
      <w:r>
        <w:rPr>
          <w:rFonts w:ascii="Arial" w:hAnsi="Arial" w:cs="Arial" w:hint="cs"/>
          <w:rtl/>
        </w:rPr>
        <w:t>أو</w:t>
      </w:r>
      <w:r>
        <w:rPr>
          <w:rtl/>
        </w:rPr>
        <w:t xml:space="preserve"> </w:t>
      </w:r>
      <w:r>
        <w:rPr>
          <w:rFonts w:ascii="Arial" w:hAnsi="Arial" w:cs="Arial" w:hint="cs"/>
          <w:rtl/>
        </w:rPr>
        <w:t>تختلف</w:t>
      </w:r>
      <w:r>
        <w:rPr>
          <w:rtl/>
        </w:rPr>
        <w:t xml:space="preserve"> </w:t>
      </w:r>
      <w:r>
        <w:rPr>
          <w:rFonts w:ascii="Arial" w:hAnsi="Arial" w:cs="Arial" w:hint="cs"/>
          <w:rtl/>
        </w:rPr>
        <w:t>أجزاؤُها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سيرها،</w:t>
      </w:r>
      <w:r>
        <w:rPr>
          <w:rtl/>
        </w:rPr>
        <w:t xml:space="preserve"> </w:t>
      </w:r>
      <w:r>
        <w:rPr>
          <w:rFonts w:ascii="Arial" w:hAnsi="Arial" w:cs="Arial" w:hint="cs"/>
          <w:rtl/>
        </w:rPr>
        <w:t>أو</w:t>
      </w:r>
      <w:r>
        <w:rPr>
          <w:rtl/>
        </w:rPr>
        <w:t xml:space="preserve"> </w:t>
      </w:r>
      <w:r>
        <w:rPr>
          <w:rFonts w:ascii="Arial" w:hAnsi="Arial" w:cs="Arial" w:hint="cs"/>
          <w:rtl/>
        </w:rPr>
        <w:t>تنتقل</w:t>
      </w:r>
      <w:r>
        <w:rPr>
          <w:rtl/>
        </w:rPr>
        <w:t xml:space="preserve"> </w:t>
      </w:r>
      <w:r>
        <w:rPr>
          <w:rFonts w:ascii="Arial" w:hAnsi="Arial" w:cs="Arial" w:hint="cs"/>
          <w:rtl/>
        </w:rPr>
        <w:t>سريعًا؛</w:t>
      </w:r>
      <w:r>
        <w:rPr>
          <w:rtl/>
        </w:rPr>
        <w:t xml:space="preserve"> </w:t>
      </w:r>
      <w:r>
        <w:rPr>
          <w:rFonts w:ascii="Arial" w:hAnsi="Arial" w:cs="Arial" w:hint="cs"/>
          <w:rtl/>
        </w:rPr>
        <w:t>ويترتَّب</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انشقاقها،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تفسيره</w:t>
      </w:r>
      <w:r>
        <w:rPr>
          <w:rtl/>
        </w:rPr>
        <w:t xml:space="preserve"> </w:t>
      </w:r>
      <w:r>
        <w:rPr>
          <w:rFonts w:ascii="Arial" w:hAnsi="Arial" w:cs="Arial" w:hint="cs"/>
          <w:rtl/>
        </w:rPr>
        <w:t>بـ</w:t>
      </w:r>
      <w:r>
        <w:rPr>
          <w:rFonts w:ascii="Calibri" w:cs="Calibri" w:hint="cs"/>
          <w:rtl/>
        </w:rPr>
        <w:t> «</w:t>
      </w:r>
      <w:r>
        <w:rPr>
          <w:rFonts w:ascii="Arial" w:hAnsi="Arial" w:cs="Arial" w:hint="cs"/>
          <w:rtl/>
        </w:rPr>
        <w:t>تنشقُّ</w:t>
      </w:r>
      <w:r>
        <w:rPr>
          <w:rFonts w:ascii="Calibri" w:cs="Calibri"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وَتَسِيرُ</w:t>
      </w:r>
      <w:r>
        <w:rPr>
          <w:rStyle w:val="bold"/>
          <w:rtl/>
        </w:rPr>
        <w:t xml:space="preserve"> </w:t>
      </w:r>
      <w:r>
        <w:rPr>
          <w:rStyle w:val="bold"/>
          <w:rFonts w:ascii="Arial" w:hAnsi="Arial" w:cs="Arial" w:hint="cs"/>
          <w:rtl/>
        </w:rPr>
        <w:t>الْجِبَالُ</w:t>
      </w:r>
      <w:r>
        <w:rPr>
          <w:rStyle w:val="bold"/>
          <w:rtl/>
        </w:rPr>
        <w:t xml:space="preserve"> </w:t>
      </w:r>
      <w:r>
        <w:rPr>
          <w:rStyle w:val="bold"/>
          <w:rFonts w:ascii="Arial" w:hAnsi="Arial" w:cs="Arial" w:hint="cs"/>
          <w:rtl/>
        </w:rPr>
        <w:t>سَيْرًا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الأرض</w:t>
      </w:r>
      <w:r>
        <w:rPr>
          <w:rtl/>
        </w:rPr>
        <w:t xml:space="preserve"> </w:t>
      </w:r>
      <w:r>
        <w:rPr>
          <w:rFonts w:ascii="Arial" w:hAnsi="Arial" w:cs="Arial" w:hint="cs"/>
          <w:rtl/>
        </w:rPr>
        <w:t>بالقلع،</w:t>
      </w:r>
      <w:r>
        <w:rPr>
          <w:rtl/>
        </w:rPr>
        <w:t xml:space="preserve"> </w:t>
      </w:r>
      <w:r>
        <w:rPr>
          <w:rFonts w:ascii="Arial" w:hAnsi="Arial" w:cs="Arial" w:hint="cs"/>
          <w:rtl/>
        </w:rPr>
        <w:t>وتتلوَّن</w:t>
      </w:r>
      <w:r>
        <w:rPr>
          <w:rtl/>
        </w:rPr>
        <w:t xml:space="preserve"> </w:t>
      </w:r>
      <w:r>
        <w:rPr>
          <w:rFonts w:ascii="Arial" w:hAnsi="Arial" w:cs="Arial" w:hint="cs"/>
          <w:rtl/>
        </w:rPr>
        <w:t>وتخفُّ</w:t>
      </w:r>
      <w:r>
        <w:rPr>
          <w:rtl/>
        </w:rPr>
        <w:t xml:space="preserve"> </w:t>
      </w:r>
      <w:r>
        <w:rPr>
          <w:rFonts w:ascii="Arial" w:hAnsi="Arial" w:cs="Arial" w:hint="cs"/>
          <w:rtl/>
        </w:rPr>
        <w:t>كالعهن</w:t>
      </w:r>
      <w:r>
        <w:rPr>
          <w:rtl/>
        </w:rPr>
        <w:t xml:space="preserve"> </w:t>
      </w:r>
      <w:r>
        <w:rPr>
          <w:rFonts w:ascii="Arial" w:hAnsi="Arial" w:cs="Arial" w:hint="cs"/>
          <w:rtl/>
        </w:rPr>
        <w:t>المنفوش،</w:t>
      </w:r>
      <w:r>
        <w:rPr>
          <w:rtl/>
        </w:rPr>
        <w:t xml:space="preserve"> </w:t>
      </w:r>
      <w:r>
        <w:rPr>
          <w:rFonts w:ascii="Arial" w:hAnsi="Arial" w:cs="Arial" w:hint="cs"/>
          <w:rtl/>
        </w:rPr>
        <w:t>وتكون</w:t>
      </w:r>
      <w:r>
        <w:rPr>
          <w:rtl/>
        </w:rPr>
        <w:t xml:space="preserve"> </w:t>
      </w:r>
      <w:r>
        <w:rPr>
          <w:rFonts w:ascii="Arial" w:hAnsi="Arial" w:cs="Arial" w:hint="cs"/>
          <w:rtl/>
        </w:rPr>
        <w:t>كالسحاب</w:t>
      </w:r>
      <w:r>
        <w:rPr>
          <w:rtl/>
        </w:rPr>
        <w:t xml:space="preserve"> </w:t>
      </w:r>
      <w:r>
        <w:rPr>
          <w:rFonts w:ascii="Arial" w:hAnsi="Arial" w:cs="Arial" w:hint="cs"/>
          <w:rtl/>
        </w:rPr>
        <w:t>فتفنى،</w:t>
      </w:r>
      <w:r>
        <w:rPr>
          <w:rtl/>
        </w:rPr>
        <w:t xml:space="preserve"> [</w:t>
      </w:r>
      <w:r>
        <w:rPr>
          <w:rFonts w:ascii="Arial" w:hAnsi="Arial" w:cs="Arial" w:hint="cs"/>
          <w:rtl/>
        </w:rPr>
        <w:t>قلت</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خلق</w:t>
      </w:r>
      <w:r>
        <w:rPr>
          <w:rtl/>
        </w:rPr>
        <w:t xml:space="preserve"> </w:t>
      </w:r>
      <w:r>
        <w:rPr>
          <w:rFonts w:ascii="Arial" w:hAnsi="Arial" w:cs="Arial" w:hint="cs"/>
          <w:rtl/>
        </w:rPr>
        <w:t>الأرض</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ليعبد</w:t>
      </w:r>
      <w:r>
        <w:rPr>
          <w:rtl/>
        </w:rPr>
        <w:t xml:space="preserve"> </w:t>
      </w:r>
      <w:r>
        <w:rPr>
          <w:rFonts w:ascii="Arial" w:hAnsi="Arial" w:cs="Arial" w:hint="cs"/>
          <w:rtl/>
        </w:rPr>
        <w:t>الله</w:t>
      </w:r>
      <w:r>
        <w:rPr>
          <w:rtl/>
        </w:rPr>
        <w:t xml:space="preserve"> </w:t>
      </w:r>
      <w:r>
        <w:rPr>
          <w:rFonts w:ascii="Arial" w:hAnsi="Arial" w:cs="Arial" w:hint="cs"/>
          <w:rtl/>
        </w:rPr>
        <w:t>فيها،</w:t>
      </w:r>
      <w:r>
        <w:rPr>
          <w:rtl/>
        </w:rPr>
        <w:t xml:space="preserve"> </w:t>
      </w:r>
      <w:r>
        <w:rPr>
          <w:rFonts w:ascii="Arial" w:hAnsi="Arial" w:cs="Arial" w:hint="cs"/>
          <w:rtl/>
        </w:rPr>
        <w:t>وكذا</w:t>
      </w:r>
      <w:r>
        <w:rPr>
          <w:rtl/>
        </w:rPr>
        <w:t xml:space="preserve"> </w:t>
      </w:r>
      <w:r>
        <w:rPr>
          <w:rFonts w:ascii="Arial" w:hAnsi="Arial" w:cs="Arial" w:hint="cs"/>
          <w:rtl/>
        </w:rPr>
        <w:t>السماوات</w:t>
      </w:r>
      <w:r>
        <w:rPr>
          <w:rtl/>
        </w:rPr>
        <w:t xml:space="preserve"> </w:t>
      </w:r>
      <w:r>
        <w:rPr>
          <w:rFonts w:ascii="Arial" w:hAnsi="Arial" w:cs="Arial" w:hint="cs"/>
          <w:rtl/>
        </w:rPr>
        <w:t>وجعلها</w:t>
      </w:r>
      <w:r>
        <w:rPr>
          <w:rtl/>
        </w:rPr>
        <w:t xml:space="preserve"> </w:t>
      </w:r>
      <w:r>
        <w:rPr>
          <w:rFonts w:ascii="Arial" w:hAnsi="Arial" w:cs="Arial" w:hint="cs"/>
          <w:rtl/>
        </w:rPr>
        <w:t>لأهلها</w:t>
      </w:r>
      <w:r>
        <w:rPr>
          <w:rtl/>
        </w:rPr>
        <w:t xml:space="preserve"> </w:t>
      </w:r>
      <w:r>
        <w:rPr>
          <w:rFonts w:ascii="Arial" w:hAnsi="Arial" w:cs="Arial" w:hint="cs"/>
          <w:rtl/>
        </w:rPr>
        <w:t>دلائل،</w:t>
      </w:r>
      <w:r>
        <w:rPr>
          <w:rtl/>
        </w:rPr>
        <w:t xml:space="preserve"> </w:t>
      </w:r>
      <w:r>
        <w:rPr>
          <w:rFonts w:ascii="Arial" w:hAnsi="Arial" w:cs="Arial" w:hint="cs"/>
          <w:rtl/>
        </w:rPr>
        <w:t>فإذا</w:t>
      </w:r>
      <w:r>
        <w:rPr>
          <w:rtl/>
        </w:rPr>
        <w:t xml:space="preserve"> </w:t>
      </w:r>
      <w:r>
        <w:rPr>
          <w:rFonts w:ascii="Arial" w:hAnsi="Arial" w:cs="Arial" w:hint="cs"/>
          <w:rtl/>
        </w:rPr>
        <w:t>ماتُوا</w:t>
      </w:r>
      <w:r>
        <w:rPr>
          <w:rtl/>
        </w:rPr>
        <w:t xml:space="preserve"> </w:t>
      </w:r>
      <w:r>
        <w:rPr>
          <w:rFonts w:ascii="Arial" w:hAnsi="Arial" w:cs="Arial" w:hint="cs"/>
          <w:rtl/>
        </w:rPr>
        <w:t>ذهبت</w:t>
      </w:r>
      <w:r>
        <w:rPr>
          <w:rtl/>
        </w:rPr>
        <w:t xml:space="preserve">. </w:t>
      </w:r>
      <w:r>
        <w:rPr>
          <w:rFonts w:ascii="Arial" w:hAnsi="Arial" w:cs="Arial" w:hint="cs"/>
          <w:rtl/>
        </w:rPr>
        <w:t>وإنَّما</w:t>
      </w:r>
      <w:r>
        <w:rPr>
          <w:rtl/>
        </w:rPr>
        <w:t xml:space="preserve"> </w:t>
      </w:r>
      <w:r>
        <w:rPr>
          <w:rFonts w:ascii="Arial" w:hAnsi="Arial" w:cs="Arial" w:hint="cs"/>
          <w:rtl/>
        </w:rPr>
        <w:t>أُكِّد</w:t>
      </w:r>
      <w:r>
        <w:rPr>
          <w:rtl/>
        </w:rPr>
        <w:t xml:space="preserve"> </w:t>
      </w:r>
      <w:r>
        <w:rPr>
          <w:rFonts w:ascii="Arial" w:hAnsi="Arial" w:cs="Arial" w:hint="cs"/>
          <w:rtl/>
        </w:rPr>
        <w:t>الفعلان</w:t>
      </w:r>
      <w:r>
        <w:rPr>
          <w:rtl/>
        </w:rPr>
        <w:t xml:space="preserve"> </w:t>
      </w:r>
      <w:r>
        <w:rPr>
          <w:rFonts w:ascii="Arial" w:hAnsi="Arial" w:cs="Arial" w:hint="cs"/>
          <w:rtl/>
        </w:rPr>
        <w:t>بـ</w:t>
      </w:r>
      <w:r>
        <w:rPr>
          <w:rtl/>
        </w:rPr>
        <w:t> «</w:t>
      </w:r>
      <w:r>
        <w:rPr>
          <w:rFonts w:ascii="Arial" w:hAnsi="Arial" w:cs="Arial" w:hint="cs"/>
          <w:rtl/>
        </w:rPr>
        <w:t>مَوْرًا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سَيْرًا</w:t>
      </w:r>
      <w:r>
        <w:rPr>
          <w:rFonts w:ascii="Calibri" w:cs="Calibri" w:hint="cs"/>
          <w:rtl/>
        </w:rPr>
        <w:t>»</w:t>
      </w:r>
      <w:r>
        <w:rPr>
          <w:rtl/>
        </w:rPr>
        <w:t xml:space="preserve"> </w:t>
      </w:r>
      <w:r>
        <w:rPr>
          <w:rFonts w:ascii="Arial" w:hAnsi="Arial" w:cs="Arial" w:hint="cs"/>
          <w:rtl/>
        </w:rPr>
        <w:t>تعظيمًا</w:t>
      </w:r>
      <w:r>
        <w:rPr>
          <w:rtl/>
        </w:rPr>
        <w:t xml:space="preserve"> </w:t>
      </w:r>
      <w:r>
        <w:rPr>
          <w:rFonts w:ascii="Arial" w:hAnsi="Arial" w:cs="Arial" w:hint="cs"/>
          <w:rtl/>
        </w:rPr>
        <w:t>له</w:t>
      </w:r>
      <w:r>
        <w:rPr>
          <w:rtl/>
        </w:rPr>
        <w:t xml:space="preserve"> </w:t>
      </w:r>
      <w:r>
        <w:rPr>
          <w:rFonts w:ascii="Arial" w:hAnsi="Arial" w:cs="Arial" w:hint="cs"/>
          <w:rtl/>
        </w:rPr>
        <w:t>لغرابة</w:t>
      </w:r>
      <w:r>
        <w:rPr>
          <w:rtl/>
        </w:rPr>
        <w:t xml:space="preserve"> </w:t>
      </w:r>
      <w:r>
        <w:rPr>
          <w:rFonts w:ascii="Arial" w:hAnsi="Arial" w:cs="Arial" w:hint="cs"/>
          <w:rtl/>
        </w:rPr>
        <w:t>ذلك</w:t>
      </w:r>
      <w:r>
        <w:rPr>
          <w:rtl/>
        </w:rPr>
        <w:t xml:space="preserve"> </w:t>
      </w:r>
      <w:r>
        <w:rPr>
          <w:rFonts w:ascii="Arial" w:hAnsi="Arial" w:cs="Arial" w:hint="cs"/>
          <w:rtl/>
        </w:rPr>
        <w:t>المَوْرِ</w:t>
      </w:r>
      <w:r>
        <w:rPr>
          <w:rtl/>
        </w:rPr>
        <w:t xml:space="preserve"> </w:t>
      </w:r>
      <w:r>
        <w:rPr>
          <w:rFonts w:ascii="Arial" w:hAnsi="Arial" w:cs="Arial" w:hint="cs"/>
          <w:rtl/>
        </w:rPr>
        <w:t>وذلك</w:t>
      </w:r>
      <w:r>
        <w:rPr>
          <w:rtl/>
        </w:rPr>
        <w:t xml:space="preserve"> </w:t>
      </w:r>
      <w:r>
        <w:rPr>
          <w:rFonts w:ascii="Arial" w:hAnsi="Arial" w:cs="Arial" w:hint="cs"/>
          <w:rtl/>
        </w:rPr>
        <w:t>السَّيْر،</w:t>
      </w:r>
      <w:r>
        <w:rPr>
          <w:rtl/>
        </w:rPr>
        <w:t xml:space="preserve"> </w:t>
      </w:r>
      <w:r>
        <w:rPr>
          <w:rFonts w:ascii="Arial" w:hAnsi="Arial" w:cs="Arial" w:hint="cs"/>
          <w:rtl/>
        </w:rPr>
        <w:t>والمعنى</w:t>
      </w:r>
      <w:r>
        <w:rPr>
          <w:rtl/>
        </w:rPr>
        <w:t xml:space="preserve">: </w:t>
      </w:r>
      <w:r>
        <w:rPr>
          <w:rFonts w:ascii="Arial" w:hAnsi="Arial" w:cs="Arial" w:hint="cs"/>
          <w:rtl/>
        </w:rPr>
        <w:t>مورًا</w:t>
      </w:r>
      <w:r>
        <w:rPr>
          <w:rtl/>
        </w:rPr>
        <w:t xml:space="preserve"> </w:t>
      </w:r>
      <w:r>
        <w:rPr>
          <w:rFonts w:ascii="Arial" w:hAnsi="Arial" w:cs="Arial" w:hint="cs"/>
          <w:rtl/>
        </w:rPr>
        <w:t>وسيرًا</w:t>
      </w:r>
      <w:r>
        <w:rPr>
          <w:rtl/>
        </w:rPr>
        <w:t xml:space="preserve"> </w:t>
      </w:r>
      <w:r>
        <w:rPr>
          <w:rFonts w:ascii="Arial" w:hAnsi="Arial" w:cs="Arial" w:hint="cs"/>
          <w:rtl/>
        </w:rPr>
        <w:t>عجيبين،</w:t>
      </w:r>
      <w:r>
        <w:rPr>
          <w:rtl/>
        </w:rPr>
        <w:t xml:space="preserve"> </w:t>
      </w:r>
      <w:r>
        <w:rPr>
          <w:rFonts w:ascii="Arial" w:hAnsi="Arial" w:cs="Arial" w:hint="cs"/>
          <w:rtl/>
        </w:rPr>
        <w:t>أو</w:t>
      </w:r>
      <w:r>
        <w:rPr>
          <w:rtl/>
        </w:rPr>
        <w:t xml:space="preserve"> </w:t>
      </w:r>
      <w:r>
        <w:rPr>
          <w:rFonts w:ascii="Arial" w:hAnsi="Arial" w:cs="Arial" w:hint="cs"/>
          <w:rtl/>
        </w:rPr>
        <w:t>بديعين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فَوَيْلٌ</w:t>
      </w:r>
      <w:r>
        <w:rPr>
          <w:rStyle w:val="bold"/>
          <w:rtl/>
        </w:rPr>
        <w:t xml:space="preserve"> </w:t>
      </w:r>
      <w:r>
        <w:rPr>
          <w:rStyle w:val="bold"/>
          <w:rFonts w:ascii="Arial" w:hAnsi="Arial" w:cs="Arial" w:hint="cs"/>
          <w:rtl/>
        </w:rPr>
        <w:t>يَوْمَئِذٍ</w:t>
      </w:r>
      <w:r>
        <w:rPr>
          <w:rStyle w:val="bold"/>
          <w:rtl/>
        </w:rPr>
        <w:t xml:space="preserve"> </w:t>
      </w:r>
      <w:r>
        <w:rPr>
          <w:rStyle w:val="bold"/>
          <w:rFonts w:ascii="Arial" w:hAnsi="Arial" w:cs="Arial" w:hint="cs"/>
          <w:rtl/>
        </w:rPr>
        <w:t>لِّلْمُكَذِّبِينَ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وقع</w:t>
      </w:r>
      <w:r>
        <w:rPr>
          <w:rtl/>
        </w:rPr>
        <w:t xml:space="preserve"> </w:t>
      </w:r>
      <w:r>
        <w:rPr>
          <w:rFonts w:ascii="Arial" w:hAnsi="Arial" w:cs="Arial" w:hint="cs"/>
          <w:rtl/>
        </w:rPr>
        <w:t>ذلك</w:t>
      </w:r>
      <w:r>
        <w:rPr>
          <w:rtl/>
        </w:rPr>
        <w:t xml:space="preserve"> </w:t>
      </w:r>
      <w:r>
        <w:rPr>
          <w:rFonts w:ascii="Arial" w:hAnsi="Arial" w:cs="Arial" w:hint="cs"/>
          <w:rtl/>
        </w:rPr>
        <w:t>فويل،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شرط</w:t>
      </w:r>
      <w:r>
        <w:rPr>
          <w:rtl/>
        </w:rPr>
        <w:t xml:space="preserve"> </w:t>
      </w:r>
      <w:r>
        <w:rPr>
          <w:rFonts w:ascii="Arial" w:hAnsi="Arial" w:cs="Arial" w:hint="cs"/>
          <w:rtl/>
        </w:rPr>
        <w:t>فتعطف</w:t>
      </w:r>
      <w:r>
        <w:rPr>
          <w:rtl/>
        </w:rPr>
        <w:t xml:space="preserve"> </w:t>
      </w:r>
      <w:r>
        <w:rPr>
          <w:rFonts w:ascii="Arial" w:hAnsi="Arial" w:cs="Arial" w:hint="cs"/>
          <w:rtl/>
        </w:rPr>
        <w:t>الاِسمِيَّة</w:t>
      </w:r>
      <w:r>
        <w:rPr>
          <w:rtl/>
        </w:rPr>
        <w:t xml:space="preserve"> </w:t>
      </w:r>
      <w:r>
        <w:rPr>
          <w:rFonts w:ascii="Arial" w:hAnsi="Arial" w:cs="Arial" w:hint="cs"/>
          <w:rtl/>
        </w:rPr>
        <w:t>على</w:t>
      </w:r>
      <w:r>
        <w:rPr>
          <w:rtl/>
        </w:rPr>
        <w:t xml:space="preserve"> </w:t>
      </w:r>
      <w:r>
        <w:rPr>
          <w:rFonts w:ascii="Arial" w:hAnsi="Arial" w:cs="Arial" w:hint="cs"/>
          <w:rtl/>
        </w:rPr>
        <w:t>إحدى</w:t>
      </w:r>
      <w:r>
        <w:rPr>
          <w:rtl/>
        </w:rPr>
        <w:t xml:space="preserve"> </w:t>
      </w:r>
      <w:r>
        <w:rPr>
          <w:rFonts w:ascii="Arial" w:hAnsi="Arial" w:cs="Arial" w:hint="cs"/>
          <w:rtl/>
        </w:rPr>
        <w:t>الفعلتين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خَوْضٍ</w:t>
      </w:r>
      <w:r>
        <w:rPr>
          <w:rStyle w:val="bold"/>
          <w:rtl/>
        </w:rPr>
        <w:t xml:space="preserve"> </w:t>
      </w:r>
      <w:r>
        <w:rPr>
          <w:rStyle w:val="bold"/>
          <w:rFonts w:ascii="Arial" w:hAnsi="Arial" w:cs="Arial" w:hint="cs"/>
          <w:rtl/>
        </w:rPr>
        <w:t>يَلْعَبُونَ</w:t>
      </w:r>
      <w:r>
        <w:rPr>
          <w:rtl/>
        </w:rPr>
        <w:t> </w:t>
      </w:r>
      <w:r>
        <w:rPr>
          <w:rFonts w:ascii="Arial" w:hAnsi="Arial" w:cs="Arial" w:hint="cs"/>
          <w:rtl/>
        </w:rPr>
        <w:t>﴾</w:t>
      </w:r>
      <w:r>
        <w:rPr>
          <w:rtl/>
        </w:rPr>
        <w:t xml:space="preserve"> </w:t>
      </w:r>
      <w:r>
        <w:rPr>
          <w:rFonts w:ascii="Arial" w:hAnsi="Arial" w:cs="Arial" w:hint="cs"/>
          <w:rtl/>
        </w:rPr>
        <w:t>يلهون</w:t>
      </w:r>
      <w:r>
        <w:rPr>
          <w:rtl/>
        </w:rPr>
        <w:t xml:space="preserve"> </w:t>
      </w:r>
      <w:r>
        <w:rPr>
          <w:rFonts w:ascii="Arial" w:hAnsi="Arial" w:cs="Arial" w:hint="cs"/>
          <w:rtl/>
        </w:rPr>
        <w:t>في</w:t>
      </w:r>
      <w:r>
        <w:rPr>
          <w:rtl/>
        </w:rPr>
        <w:t xml:space="preserve"> </w:t>
      </w:r>
      <w:r>
        <w:rPr>
          <w:rFonts w:ascii="Arial" w:hAnsi="Arial" w:cs="Arial" w:hint="cs"/>
          <w:rtl/>
        </w:rPr>
        <w:t>باطل</w:t>
      </w:r>
      <w:r>
        <w:rPr>
          <w:rtl/>
        </w:rPr>
        <w:t xml:space="preserve"> </w:t>
      </w:r>
      <w:r>
        <w:rPr>
          <w:rFonts w:ascii="Arial" w:hAnsi="Arial" w:cs="Arial" w:hint="cs"/>
          <w:rtl/>
        </w:rPr>
        <w:t>مِمَّا</w:t>
      </w:r>
      <w:r>
        <w:rPr>
          <w:rtl/>
        </w:rPr>
        <w:t xml:space="preserve"> </w:t>
      </w:r>
      <w:r>
        <w:rPr>
          <w:rFonts w:ascii="Arial" w:hAnsi="Arial" w:cs="Arial" w:hint="cs"/>
          <w:rtl/>
        </w:rPr>
        <w:t>لا</w:t>
      </w:r>
      <w:r>
        <w:rPr>
          <w:rFonts w:ascii="Calibri" w:cs="Calibri" w:hint="cs"/>
          <w:rtl/>
        </w:rPr>
        <w:t> </w:t>
      </w:r>
      <w:r>
        <w:rPr>
          <w:rFonts w:ascii="Arial" w:hAnsi="Arial" w:cs="Arial" w:hint="cs"/>
          <w:rtl/>
        </w:rPr>
        <w:t>نفع</w:t>
      </w:r>
      <w:r>
        <w:rPr>
          <w:rtl/>
        </w:rPr>
        <w:t xml:space="preserve"> </w:t>
      </w:r>
      <w:r>
        <w:rPr>
          <w:rFonts w:ascii="Arial" w:hAnsi="Arial" w:cs="Arial" w:hint="cs"/>
          <w:rtl/>
        </w:rPr>
        <w:t>فيه،</w:t>
      </w:r>
      <w:r>
        <w:rPr>
          <w:rtl/>
        </w:rPr>
        <w:t xml:space="preserve"> </w:t>
      </w:r>
      <w:r>
        <w:rPr>
          <w:rFonts w:ascii="Arial" w:hAnsi="Arial" w:cs="Arial" w:hint="cs"/>
          <w:rtl/>
        </w:rPr>
        <w:t>وَمِمَّا</w:t>
      </w:r>
      <w:r>
        <w:rPr>
          <w:rtl/>
        </w:rPr>
        <w:t xml:space="preserve"> </w:t>
      </w:r>
      <w:r>
        <w:rPr>
          <w:rFonts w:ascii="Arial" w:hAnsi="Arial" w:cs="Arial" w:hint="cs"/>
          <w:rtl/>
        </w:rPr>
        <w:t>هو</w:t>
      </w:r>
      <w:r>
        <w:rPr>
          <w:rtl/>
        </w:rPr>
        <w:t xml:space="preserve"> </w:t>
      </w:r>
      <w:r>
        <w:rPr>
          <w:rFonts w:ascii="Arial" w:hAnsi="Arial" w:cs="Arial" w:hint="cs"/>
          <w:rtl/>
        </w:rPr>
        <w:t>ذنب</w:t>
      </w:r>
      <w:r>
        <w:rPr>
          <w:rtl/>
        </w:rPr>
        <w:t xml:space="preserve"> </w:t>
      </w:r>
      <w:r>
        <w:rPr>
          <w:rFonts w:ascii="Arial" w:hAnsi="Arial" w:cs="Arial" w:hint="cs"/>
          <w:rtl/>
        </w:rPr>
        <w:t>إشراك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وأصل</w:t>
      </w:r>
      <w:r>
        <w:rPr>
          <w:rtl/>
        </w:rPr>
        <w:t xml:space="preserve"> </w:t>
      </w:r>
      <w:r>
        <w:rPr>
          <w:rFonts w:ascii="Arial" w:hAnsi="Arial" w:cs="Arial" w:hint="cs"/>
          <w:rtl/>
        </w:rPr>
        <w:t>الخوض</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Fonts w:ascii="Arial" w:hAnsi="Arial" w:cs="Arial" w:hint="cs"/>
          <w:rtl/>
        </w:rPr>
        <w:t>استعمل</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الباطل،</w:t>
      </w:r>
      <w:r>
        <w:rPr>
          <w:rtl/>
        </w:rPr>
        <w:t xml:space="preserve"> </w:t>
      </w:r>
      <w:r>
        <w:rPr>
          <w:rFonts w:ascii="Arial" w:hAnsi="Arial" w:cs="Arial" w:hint="cs"/>
          <w:rtl/>
        </w:rPr>
        <w:t>ووجه</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الخائض</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Fonts w:ascii="Arial" w:hAnsi="Arial" w:cs="Arial" w:hint="cs"/>
          <w:rtl/>
        </w:rPr>
        <w:t>يثير</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تراب</w:t>
      </w:r>
      <w:r>
        <w:rPr>
          <w:rtl/>
        </w:rPr>
        <w:t xml:space="preserve"> </w:t>
      </w:r>
      <w:r>
        <w:rPr>
          <w:rFonts w:ascii="Arial" w:hAnsi="Arial" w:cs="Arial" w:hint="cs"/>
          <w:rtl/>
        </w:rPr>
        <w:t>أو</w:t>
      </w:r>
      <w:r>
        <w:rPr>
          <w:rtl/>
        </w:rPr>
        <w:t xml:space="preserve"> </w:t>
      </w:r>
      <w:r>
        <w:rPr>
          <w:rFonts w:ascii="Arial" w:hAnsi="Arial" w:cs="Arial" w:hint="cs"/>
          <w:rtl/>
        </w:rPr>
        <w:t>وسخ،</w:t>
      </w:r>
      <w:r>
        <w:rPr>
          <w:rtl/>
        </w:rPr>
        <w:t xml:space="preserve"> </w:t>
      </w:r>
      <w:r>
        <w:rPr>
          <w:rFonts w:ascii="Arial" w:hAnsi="Arial" w:cs="Arial" w:hint="cs"/>
          <w:rtl/>
        </w:rPr>
        <w:t>وقد</w:t>
      </w:r>
      <w:r>
        <w:rPr>
          <w:rtl/>
        </w:rPr>
        <w:t xml:space="preserve"> </w:t>
      </w:r>
      <w:r>
        <w:rPr>
          <w:rFonts w:ascii="Arial" w:hAnsi="Arial" w:cs="Arial" w:hint="cs"/>
          <w:rtl/>
        </w:rPr>
        <w:t>لا</w:t>
      </w:r>
      <w:r>
        <w:rPr>
          <w:rFonts w:ascii="Calibri" w:cs="Calibri" w:hint="cs"/>
          <w:rtl/>
        </w:rPr>
        <w:t> </w:t>
      </w:r>
      <w:r>
        <w:rPr>
          <w:rFonts w:ascii="Arial" w:hAnsi="Arial" w:cs="Arial" w:hint="cs"/>
          <w:rtl/>
        </w:rPr>
        <w:t>يدري</w:t>
      </w:r>
      <w:r>
        <w:rPr>
          <w:rtl/>
        </w:rPr>
        <w:t xml:space="preserve"> </w:t>
      </w:r>
      <w:r>
        <w:rPr>
          <w:rFonts w:ascii="Arial" w:hAnsi="Arial" w:cs="Arial" w:hint="cs"/>
          <w:rtl/>
        </w:rPr>
        <w:t>ما</w:t>
      </w:r>
      <w:r>
        <w:rPr>
          <w:rFonts w:ascii="Calibri" w:cs="Calibri" w:hint="cs"/>
          <w:rtl/>
        </w:rPr>
        <w:t> </w:t>
      </w:r>
      <w:r>
        <w:rPr>
          <w:rFonts w:ascii="Arial" w:hAnsi="Arial" w:cs="Arial" w:hint="cs"/>
          <w:rtl/>
        </w:rPr>
        <w:t>تقع</w:t>
      </w:r>
      <w:r>
        <w:rPr>
          <w:rtl/>
        </w:rPr>
        <w:t xml:space="preserve"> </w:t>
      </w:r>
      <w:r>
        <w:rPr>
          <w:rFonts w:ascii="Arial" w:hAnsi="Arial" w:cs="Arial" w:hint="cs"/>
          <w:rtl/>
        </w:rPr>
        <w:t>عليه</w:t>
      </w:r>
      <w:r>
        <w:rPr>
          <w:rtl/>
        </w:rPr>
        <w:t xml:space="preserve"> </w:t>
      </w:r>
      <w:r>
        <w:rPr>
          <w:rFonts w:ascii="Arial" w:hAnsi="Arial" w:cs="Arial" w:hint="cs"/>
          <w:rtl/>
        </w:rPr>
        <w:t>قدمه</w:t>
      </w:r>
      <w:r>
        <w:rPr>
          <w:rtl/>
        </w:rPr>
        <w:t xml:space="preserve"> </w:t>
      </w:r>
      <w:r>
        <w:rPr>
          <w:rFonts w:ascii="Arial" w:hAnsi="Arial" w:cs="Arial" w:hint="cs"/>
          <w:rtl/>
        </w:rPr>
        <w:t>من</w:t>
      </w:r>
      <w:r>
        <w:rPr>
          <w:rtl/>
        </w:rPr>
        <w:t xml:space="preserve"> </w:t>
      </w:r>
      <w:r>
        <w:rPr>
          <w:rFonts w:ascii="Arial" w:hAnsi="Arial" w:cs="Arial" w:hint="cs"/>
          <w:rtl/>
        </w:rPr>
        <w:t>مضرَّة</w:t>
      </w:r>
      <w:r>
        <w:rPr>
          <w:rtl/>
        </w:rPr>
        <w:t>.</w:t>
      </w:r>
    </w:p>
    <w:p w:rsidR="00F65AD2" w:rsidRDefault="00F65AD2">
      <w:pPr>
        <w:pStyle w:val="textquran"/>
        <w:spacing w:before="170"/>
        <w:rPr>
          <w:w w:val="105"/>
          <w:rtl/>
        </w:rPr>
      </w:pPr>
      <w:r>
        <w:rPr>
          <w:rFonts w:ascii="Arial" w:hAnsi="Arial" w:cs="Arial" w:hint="cs"/>
          <w:w w:val="107"/>
          <w:rtl/>
        </w:rPr>
        <w:t>ويستعمل</w:t>
      </w:r>
      <w:r>
        <w:rPr>
          <w:w w:val="107"/>
          <w:rtl/>
        </w:rPr>
        <w:t xml:space="preserve"> </w:t>
      </w:r>
      <w:r>
        <w:rPr>
          <w:rFonts w:ascii="Arial" w:hAnsi="Arial" w:cs="Arial" w:hint="cs"/>
          <w:w w:val="107"/>
          <w:rtl/>
        </w:rPr>
        <w:t>الخوض</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الشروع</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الشيء</w:t>
      </w:r>
      <w:r>
        <w:rPr>
          <w:w w:val="107"/>
          <w:rtl/>
        </w:rPr>
        <w:t xml:space="preserve"> </w:t>
      </w:r>
      <w:r>
        <w:rPr>
          <w:rFonts w:ascii="Arial" w:hAnsi="Arial" w:cs="Arial" w:hint="cs"/>
          <w:w w:val="107"/>
          <w:rtl/>
        </w:rPr>
        <w:t>مطلقًا</w:t>
      </w:r>
      <w:r>
        <w:rPr>
          <w:w w:val="107"/>
          <w:rtl/>
        </w:rPr>
        <w:t xml:space="preserve"> </w:t>
      </w:r>
      <w:r>
        <w:rPr>
          <w:rFonts w:ascii="Arial" w:hAnsi="Arial" w:cs="Arial" w:hint="cs"/>
          <w:w w:val="107"/>
          <w:rtl/>
        </w:rPr>
        <w:t>وغلب</w:t>
      </w:r>
      <w:r>
        <w:rPr>
          <w:w w:val="107"/>
          <w:rtl/>
        </w:rPr>
        <w:t xml:space="preserve"> </w:t>
      </w:r>
      <w:r>
        <w:rPr>
          <w:rFonts w:ascii="Arial" w:hAnsi="Arial" w:cs="Arial" w:hint="cs"/>
          <w:w w:val="107"/>
          <w:rtl/>
        </w:rPr>
        <w:t>استعماله</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الباطل،</w:t>
      </w:r>
      <w:r>
        <w:rPr>
          <w:w w:val="107"/>
          <w:rtl/>
        </w:rPr>
        <w:t xml:space="preserve"> </w:t>
      </w:r>
      <w:r>
        <w:rPr>
          <w:rFonts w:ascii="Arial" w:hAnsi="Arial" w:cs="Arial" w:hint="cs"/>
          <w:w w:val="107"/>
          <w:rtl/>
        </w:rPr>
        <w:t>كما</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أصل</w:t>
      </w:r>
      <w:r>
        <w:rPr>
          <w:w w:val="107"/>
          <w:rtl/>
        </w:rPr>
        <w:t xml:space="preserve"> </w:t>
      </w:r>
      <w:r>
        <w:rPr>
          <w:rFonts w:ascii="Arial" w:hAnsi="Arial" w:cs="Arial" w:hint="cs"/>
          <w:w w:val="107"/>
          <w:rtl/>
        </w:rPr>
        <w:t>الإحضار</w:t>
      </w:r>
      <w:r>
        <w:rPr>
          <w:w w:val="107"/>
          <w:rtl/>
        </w:rPr>
        <w:t xml:space="preserve"> </w:t>
      </w:r>
      <w:r>
        <w:rPr>
          <w:rFonts w:ascii="Arial" w:hAnsi="Arial" w:cs="Arial" w:hint="cs"/>
          <w:w w:val="107"/>
          <w:rtl/>
        </w:rPr>
        <w:t>إحضار</w:t>
      </w:r>
      <w:r>
        <w:rPr>
          <w:w w:val="107"/>
          <w:rtl/>
        </w:rPr>
        <w:t xml:space="preserve"> </w:t>
      </w:r>
      <w:r>
        <w:rPr>
          <w:rFonts w:ascii="Arial" w:hAnsi="Arial" w:cs="Arial" w:hint="cs"/>
          <w:w w:val="107"/>
          <w:rtl/>
        </w:rPr>
        <w:t>الشيء</w:t>
      </w:r>
      <w:r>
        <w:rPr>
          <w:w w:val="107"/>
          <w:rtl/>
        </w:rPr>
        <w:t xml:space="preserve"> </w:t>
      </w:r>
      <w:r>
        <w:rPr>
          <w:rFonts w:ascii="Arial" w:hAnsi="Arial" w:cs="Arial" w:hint="cs"/>
          <w:w w:val="107"/>
          <w:rtl/>
        </w:rPr>
        <w:t>مطلقًا</w:t>
      </w:r>
      <w:r>
        <w:rPr>
          <w:w w:val="107"/>
          <w:rtl/>
        </w:rPr>
        <w:t xml:space="preserve"> </w:t>
      </w:r>
      <w:r>
        <w:rPr>
          <w:rFonts w:ascii="Arial" w:hAnsi="Arial" w:cs="Arial" w:hint="cs"/>
          <w:w w:val="107"/>
          <w:rtl/>
        </w:rPr>
        <w:t>وغلب</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الشرِّ،</w:t>
      </w:r>
      <w:r>
        <w:rPr>
          <w:w w:val="107"/>
          <w:rtl/>
        </w:rPr>
        <w:t xml:space="preserve"> </w:t>
      </w:r>
      <w:r>
        <w:rPr>
          <w:rFonts w:ascii="Arial" w:hAnsi="Arial" w:cs="Arial" w:hint="cs"/>
          <w:w w:val="107"/>
          <w:rtl/>
        </w:rPr>
        <w:t>يقال</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أهل</w:t>
      </w:r>
      <w:r>
        <w:rPr>
          <w:w w:val="107"/>
          <w:rtl/>
        </w:rPr>
        <w:t xml:space="preserve"> </w:t>
      </w:r>
      <w:r>
        <w:rPr>
          <w:rFonts w:ascii="Arial" w:hAnsi="Arial" w:cs="Arial" w:hint="cs"/>
          <w:w w:val="107"/>
          <w:rtl/>
        </w:rPr>
        <w:t>النار</w:t>
      </w:r>
      <w:r>
        <w:rPr>
          <w:w w:val="107"/>
          <w:rtl/>
        </w:rPr>
        <w:t xml:space="preserve">: </w:t>
      </w:r>
      <w:r>
        <w:rPr>
          <w:rFonts w:ascii="Calibri" w:cs="Calibri" w:hint="cs"/>
          <w:w w:val="107"/>
          <w:rtl/>
        </w:rPr>
        <w:t>«</w:t>
      </w:r>
      <w:r>
        <w:rPr>
          <w:rFonts w:ascii="Arial" w:hAnsi="Arial" w:cs="Arial" w:hint="cs"/>
          <w:w w:val="107"/>
          <w:rtl/>
        </w:rPr>
        <w:t>مُحْضَرُونَ</w:t>
      </w:r>
      <w:r>
        <w:rPr>
          <w:rFonts w:ascii="Calibri" w:cs="Calibri" w:hint="cs"/>
          <w:w w:val="107"/>
          <w:rtl/>
        </w:rPr>
        <w:t>»</w:t>
      </w:r>
      <w:r>
        <w:rPr>
          <w:rFonts w:ascii="Arial" w:hAnsi="Arial" w:cs="Arial" w:hint="cs"/>
          <w:w w:val="107"/>
          <w:rtl/>
        </w:rPr>
        <w:t>،</w:t>
      </w:r>
      <w:r>
        <w:rPr>
          <w:w w:val="107"/>
          <w:rtl/>
        </w:rPr>
        <w:t xml:space="preserve"> </w:t>
      </w:r>
      <w:r>
        <w:rPr>
          <w:rFonts w:ascii="Arial" w:hAnsi="Arial" w:cs="Arial" w:hint="cs"/>
          <w:w w:val="107"/>
          <w:rtl/>
        </w:rPr>
        <w:t>ولا</w:t>
      </w:r>
      <w:r>
        <w:rPr>
          <w:w w:val="107"/>
          <w:rtl/>
        </w:rPr>
        <w:t xml:space="preserve"> </w:t>
      </w:r>
      <w:r>
        <w:rPr>
          <w:rFonts w:ascii="Arial" w:hAnsi="Arial" w:cs="Arial" w:hint="cs"/>
          <w:w w:val="107"/>
          <w:rtl/>
        </w:rPr>
        <w:t>يقال</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أهل</w:t>
      </w:r>
      <w:r>
        <w:rPr>
          <w:w w:val="107"/>
          <w:rtl/>
        </w:rPr>
        <w:t xml:space="preserve"> </w:t>
      </w:r>
      <w:r>
        <w:rPr>
          <w:rFonts w:ascii="Arial" w:hAnsi="Arial" w:cs="Arial" w:hint="cs"/>
          <w:w w:val="107"/>
          <w:rtl/>
        </w:rPr>
        <w:t>الجنَّة،</w:t>
      </w:r>
      <w:r>
        <w:rPr>
          <w:w w:val="107"/>
          <w:rtl/>
        </w:rPr>
        <w:t xml:space="preserve"> </w:t>
      </w:r>
      <w:r>
        <w:rPr>
          <w:rFonts w:ascii="Arial" w:hAnsi="Arial" w:cs="Arial" w:hint="cs"/>
          <w:w w:val="107"/>
          <w:rtl/>
        </w:rPr>
        <w:t>كما</w:t>
      </w:r>
      <w:r>
        <w:rPr>
          <w:w w:val="107"/>
          <w:rtl/>
        </w:rPr>
        <w:t xml:space="preserve"> </w:t>
      </w:r>
      <w:r>
        <w:rPr>
          <w:rFonts w:ascii="Arial" w:hAnsi="Arial" w:cs="Arial" w:hint="cs"/>
          <w:w w:val="107"/>
          <w:rtl/>
        </w:rPr>
        <w:t>مرَّ</w:t>
      </w:r>
      <w:r>
        <w:rPr>
          <w:w w:val="107"/>
          <w:rtl/>
        </w:rPr>
        <w:t xml:space="preserve"> </w:t>
      </w:r>
      <w:r>
        <w:rPr>
          <w:rFonts w:ascii="Arial" w:hAnsi="Arial" w:cs="Arial" w:hint="cs"/>
          <w:w w:val="107"/>
          <w:rtl/>
        </w:rPr>
        <w:t>كلام</w:t>
      </w:r>
      <w:r>
        <w:rPr>
          <w:w w:val="107"/>
          <w:rtl/>
        </w:rPr>
        <w:t xml:space="preserve"> </w:t>
      </w:r>
      <w:r>
        <w:rPr>
          <w:rFonts w:ascii="Arial" w:hAnsi="Arial" w:cs="Arial" w:hint="cs"/>
          <w:w w:val="107"/>
          <w:rtl/>
        </w:rPr>
        <w:t>في</w:t>
      </w:r>
      <w:r>
        <w:rPr>
          <w:w w:val="107"/>
          <w:rtl/>
        </w:rPr>
        <w:t xml:space="preserve"> </w:t>
      </w:r>
      <w:r>
        <w:rPr>
          <w:rFonts w:ascii="Arial" w:hAnsi="Arial" w:cs="Arial" w:hint="cs"/>
          <w:w w:val="105"/>
          <w:rtl/>
        </w:rPr>
        <w:t>ذلك</w:t>
      </w:r>
      <w:r>
        <w:rPr>
          <w:w w:val="105"/>
          <w:rtl/>
        </w:rPr>
        <w:t xml:space="preserve">. </w:t>
      </w:r>
      <w:r>
        <w:rPr>
          <w:rFonts w:ascii="Arial" w:hAnsi="Arial" w:cs="Arial" w:hint="cs"/>
          <w:w w:val="105"/>
          <w:rtl/>
        </w:rPr>
        <w:t>وكما</w:t>
      </w:r>
      <w:r>
        <w:rPr>
          <w:w w:val="105"/>
          <w:rtl/>
        </w:rPr>
        <w:t xml:space="preserve"> </w:t>
      </w:r>
      <w:r>
        <w:rPr>
          <w:rFonts w:ascii="Arial" w:hAnsi="Arial" w:cs="Arial" w:hint="cs"/>
          <w:w w:val="105"/>
          <w:rtl/>
        </w:rPr>
        <w:t>غلب</w:t>
      </w:r>
      <w:r>
        <w:rPr>
          <w:w w:val="105"/>
          <w:rtl/>
        </w:rPr>
        <w:t xml:space="preserve"> </w:t>
      </w:r>
      <w:r>
        <w:rPr>
          <w:rFonts w:ascii="Arial" w:hAnsi="Arial" w:cs="Arial" w:hint="cs"/>
          <w:w w:val="105"/>
          <w:rtl/>
        </w:rPr>
        <w:t>الثقل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الحسنات</w:t>
      </w:r>
      <w:r>
        <w:rPr>
          <w:w w:val="105"/>
          <w:rtl/>
        </w:rPr>
        <w:t xml:space="preserve"> </w:t>
      </w:r>
      <w:r>
        <w:rPr>
          <w:rFonts w:ascii="Arial" w:hAnsi="Arial" w:cs="Arial" w:hint="cs"/>
          <w:w w:val="105"/>
          <w:rtl/>
        </w:rPr>
        <w:t>والخفَّة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السَّيِّئَات</w:t>
      </w:r>
      <w:r>
        <w:rPr>
          <w:w w:val="105"/>
          <w:rtl/>
        </w:rPr>
        <w:t xml:space="preserve">. </w:t>
      </w:r>
      <w:r>
        <w:rPr>
          <w:rFonts w:ascii="Arial" w:hAnsi="Arial" w:cs="Arial" w:hint="cs"/>
          <w:w w:val="105"/>
          <w:rtl/>
        </w:rPr>
        <w:t>وقدَّم</w:t>
      </w:r>
      <w:r>
        <w:rPr>
          <w:w w:val="105"/>
          <w:rtl/>
        </w:rPr>
        <w:t xml:space="preserve"> </w:t>
      </w:r>
      <w:r>
        <w:rPr>
          <w:rFonts w:ascii="Calibri" w:cs="Calibri" w:hint="cs"/>
          <w:w w:val="105"/>
          <w:rtl/>
        </w:rPr>
        <w:t>«</w:t>
      </w:r>
      <w:r>
        <w:rPr>
          <w:rFonts w:ascii="Arial" w:hAnsi="Arial" w:cs="Arial" w:hint="cs"/>
          <w:w w:val="105"/>
          <w:rtl/>
        </w:rPr>
        <w:t>فِي</w:t>
      </w:r>
      <w:r>
        <w:rPr>
          <w:w w:val="105"/>
          <w:rtl/>
        </w:rPr>
        <w:t xml:space="preserve"> </w:t>
      </w:r>
      <w:r>
        <w:rPr>
          <w:rFonts w:ascii="Arial" w:hAnsi="Arial" w:cs="Arial" w:hint="cs"/>
          <w:w w:val="105"/>
          <w:rtl/>
        </w:rPr>
        <w:t>خَوْضٍ</w:t>
      </w:r>
      <w:r>
        <w:rPr>
          <w:rFonts w:ascii="Calibri" w:cs="Calibri" w:hint="cs"/>
          <w:w w:val="105"/>
          <w:rtl/>
        </w:rPr>
        <w:t>»</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متعلَّقه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طريق</w:t>
      </w:r>
      <w:r>
        <w:rPr>
          <w:w w:val="105"/>
          <w:rtl/>
        </w:rPr>
        <w:t xml:space="preserve"> </w:t>
      </w:r>
      <w:r>
        <w:rPr>
          <w:rFonts w:ascii="Arial" w:hAnsi="Arial" w:cs="Arial" w:hint="cs"/>
          <w:w w:val="105"/>
          <w:rtl/>
        </w:rPr>
        <w:t>الاهتمام</w:t>
      </w:r>
      <w:r>
        <w:rPr>
          <w:w w:val="105"/>
          <w:rtl/>
        </w:rPr>
        <w:t xml:space="preserve"> </w:t>
      </w:r>
      <w:r>
        <w:rPr>
          <w:rFonts w:ascii="Arial" w:hAnsi="Arial" w:cs="Arial" w:hint="cs"/>
          <w:w w:val="105"/>
          <w:rtl/>
        </w:rPr>
        <w:t>بذكره</w:t>
      </w:r>
      <w:r>
        <w:rPr>
          <w:w w:val="105"/>
          <w:rtl/>
        </w:rPr>
        <w:t xml:space="preserve"> </w:t>
      </w:r>
      <w:r>
        <w:rPr>
          <w:rFonts w:ascii="Arial" w:hAnsi="Arial" w:cs="Arial" w:hint="cs"/>
          <w:w w:val="105"/>
          <w:rtl/>
        </w:rPr>
        <w:t>وللفاصلة،</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خبرًا</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يَلْعَبُونَ</w:t>
      </w:r>
      <w:r>
        <w:rPr>
          <w:rFonts w:ascii="Calibri" w:cs="Calibri" w:hint="cs"/>
          <w:w w:val="105"/>
          <w:rtl/>
        </w:rPr>
        <w:t>»</w:t>
      </w:r>
      <w:r>
        <w:rPr>
          <w:w w:val="105"/>
          <w:rtl/>
        </w:rPr>
        <w:t xml:space="preserve"> </w:t>
      </w:r>
      <w:r>
        <w:rPr>
          <w:rFonts w:ascii="Arial" w:hAnsi="Arial" w:cs="Arial" w:hint="cs"/>
          <w:w w:val="105"/>
          <w:rtl/>
        </w:rPr>
        <w:t>خبرا</w:t>
      </w:r>
      <w:r>
        <w:rPr>
          <w:w w:val="105"/>
          <w:rtl/>
        </w:rPr>
        <w:t xml:space="preserve"> </w:t>
      </w:r>
      <w:r>
        <w:rPr>
          <w:rFonts w:ascii="Arial" w:hAnsi="Arial" w:cs="Arial" w:hint="cs"/>
          <w:w w:val="105"/>
          <w:rtl/>
        </w:rPr>
        <w:t>ثانيًا،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ثابتون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خوض</w:t>
      </w:r>
      <w:r>
        <w:rPr>
          <w:w w:val="105"/>
          <w:rtl/>
        </w:rPr>
        <w:t xml:space="preserve"> </w:t>
      </w:r>
      <w:r>
        <w:rPr>
          <w:rFonts w:ascii="Arial" w:hAnsi="Arial" w:cs="Arial" w:hint="cs"/>
          <w:w w:val="105"/>
          <w:rtl/>
        </w:rPr>
        <w:t>لاعبون</w:t>
      </w:r>
      <w:r>
        <w:rPr>
          <w:w w:val="105"/>
          <w:rtl/>
        </w:rPr>
        <w:t xml:space="preserve"> </w:t>
      </w:r>
      <w:r>
        <w:rPr>
          <w:rFonts w:ascii="Arial" w:hAnsi="Arial" w:cs="Arial" w:hint="cs"/>
          <w:w w:val="105"/>
          <w:rtl/>
        </w:rPr>
        <w:t>بكلِّ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أمكن</w:t>
      </w:r>
      <w:r>
        <w:rPr>
          <w:w w:val="105"/>
          <w:rtl/>
        </w:rPr>
        <w:t xml:space="preserve"> </w:t>
      </w:r>
      <w:r>
        <w:rPr>
          <w:rFonts w:ascii="Arial" w:hAnsi="Arial" w:cs="Arial" w:hint="cs"/>
          <w:w w:val="105"/>
          <w:rtl/>
        </w:rPr>
        <w:t>اللعب</w:t>
      </w:r>
      <w:r>
        <w:rPr>
          <w:w w:val="105"/>
          <w:rtl/>
        </w:rPr>
        <w:t xml:space="preserve"> </w:t>
      </w:r>
      <w:r>
        <w:rPr>
          <w:rFonts w:ascii="Arial" w:hAnsi="Arial" w:cs="Arial" w:hint="cs"/>
          <w:w w:val="105"/>
          <w:rtl/>
        </w:rPr>
        <w:t>به</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يَوْمَ</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بقول</w:t>
      </w:r>
      <w:r>
        <w:rPr>
          <w:rtl/>
        </w:rPr>
        <w:t xml:space="preserve"> </w:t>
      </w:r>
      <w:r>
        <w:rPr>
          <w:rFonts w:ascii="Arial" w:hAnsi="Arial" w:cs="Arial" w:hint="cs"/>
          <w:rtl/>
        </w:rPr>
        <w:t>محذوف</w:t>
      </w:r>
      <w:r>
        <w:rPr>
          <w:rtl/>
        </w:rPr>
        <w:t xml:space="preserve"> </w:t>
      </w:r>
      <w:r>
        <w:rPr>
          <w:rFonts w:ascii="Arial" w:hAnsi="Arial" w:cs="Arial" w:hint="cs"/>
          <w:rtl/>
        </w:rPr>
        <w:t>ناصب</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هَذِهِ</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رافع</w:t>
      </w:r>
      <w:r>
        <w:rPr>
          <w:rtl/>
        </w:rPr>
        <w:t xml:space="preserve"> </w:t>
      </w:r>
      <w:r>
        <w:rPr>
          <w:rFonts w:ascii="Arial" w:hAnsi="Arial" w:cs="Arial" w:hint="cs"/>
          <w:rtl/>
        </w:rPr>
        <w:t>له،</w:t>
      </w:r>
      <w:r>
        <w:rPr>
          <w:rtl/>
        </w:rPr>
        <w:t xml:space="preserve"> </w:t>
      </w:r>
      <w:r>
        <w:rPr>
          <w:rFonts w:ascii="Arial" w:hAnsi="Arial" w:cs="Arial" w:hint="cs"/>
          <w:rtl/>
        </w:rPr>
        <w:t>أي</w:t>
      </w:r>
      <w:r>
        <w:rPr>
          <w:rtl/>
        </w:rPr>
        <w:t xml:space="preserve">: </w:t>
      </w:r>
      <w:r>
        <w:rPr>
          <w:rFonts w:ascii="Arial" w:hAnsi="Arial" w:cs="Arial" w:hint="cs"/>
          <w:rtl/>
        </w:rPr>
        <w:t>يقول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هذه</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يقال</w:t>
      </w:r>
      <w:r>
        <w:rPr>
          <w:rtl/>
        </w:rPr>
        <w:t xml:space="preserve">: </w:t>
      </w:r>
      <w:r>
        <w:rPr>
          <w:rFonts w:ascii="Arial" w:hAnsi="Arial" w:cs="Arial" w:hint="cs"/>
          <w:rtl/>
        </w:rPr>
        <w:t>هذه</w:t>
      </w:r>
      <w:r>
        <w:rPr>
          <w:rtl/>
        </w:rPr>
        <w:t xml:space="preserve"> </w:t>
      </w:r>
      <w:r>
        <w:rPr>
          <w:rFonts w:ascii="Arial" w:hAnsi="Arial" w:cs="Arial" w:hint="cs"/>
          <w:rtl/>
        </w:rPr>
        <w:t>النار؛</w:t>
      </w:r>
      <w:r>
        <w:rPr>
          <w:rtl/>
        </w:rPr>
        <w:t xml:space="preserve"> </w:t>
      </w:r>
      <w:r>
        <w:rPr>
          <w:rFonts w:ascii="Arial" w:hAnsi="Arial" w:cs="Arial" w:hint="cs"/>
          <w:rtl/>
        </w:rPr>
        <w:t>وهذا</w:t>
      </w:r>
      <w:r>
        <w:rPr>
          <w:rtl/>
        </w:rPr>
        <w:t xml:space="preserve"> </w:t>
      </w:r>
      <w:r>
        <w:rPr>
          <w:rFonts w:ascii="Arial" w:hAnsi="Arial" w:cs="Arial" w:hint="cs"/>
          <w:rtl/>
        </w:rPr>
        <w:t>الوجه</w:t>
      </w:r>
      <w:r>
        <w:rPr>
          <w:rtl/>
        </w:rPr>
        <w:t xml:space="preserve"> </w:t>
      </w:r>
      <w:r>
        <w:rPr>
          <w:rFonts w:ascii="Arial" w:hAnsi="Arial" w:cs="Arial" w:hint="cs"/>
          <w:rtl/>
        </w:rPr>
        <w:t>مع</w:t>
      </w:r>
      <w:r>
        <w:rPr>
          <w:rtl/>
        </w:rPr>
        <w:t xml:space="preserve"> </w:t>
      </w:r>
      <w:r>
        <w:rPr>
          <w:rFonts w:ascii="Arial" w:hAnsi="Arial" w:cs="Arial" w:hint="cs"/>
          <w:rtl/>
        </w:rPr>
        <w:t>اشتماله</w:t>
      </w:r>
      <w:r>
        <w:rPr>
          <w:rtl/>
        </w:rPr>
        <w:t xml:space="preserve"> </w:t>
      </w:r>
      <w:r>
        <w:rPr>
          <w:rFonts w:ascii="Arial" w:hAnsi="Arial" w:cs="Arial" w:hint="cs"/>
          <w:rtl/>
        </w:rPr>
        <w:t>على</w:t>
      </w:r>
      <w:r>
        <w:rPr>
          <w:rtl/>
        </w:rPr>
        <w:t xml:space="preserve"> </w:t>
      </w:r>
      <w:r>
        <w:rPr>
          <w:rFonts w:ascii="Arial" w:hAnsi="Arial" w:cs="Arial" w:hint="cs"/>
          <w:rtl/>
        </w:rPr>
        <w:t>الحذف</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القول،</w:t>
      </w:r>
      <w:r>
        <w:rPr>
          <w:rtl/>
        </w:rPr>
        <w:t xml:space="preserve"> </w:t>
      </w:r>
      <w:r>
        <w:rPr>
          <w:rFonts w:ascii="Arial" w:hAnsi="Arial" w:cs="Arial" w:hint="cs"/>
          <w:rtl/>
        </w:rPr>
        <w:t>ولو</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يُدَعُّونَ</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نَارِ</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دَعًّا</w:t>
      </w:r>
      <w:r>
        <w:rPr>
          <w:rtl/>
        </w:rPr>
        <w:t> </w:t>
      </w:r>
      <w:r>
        <w:rPr>
          <w:rFonts w:ascii="Arial" w:hAnsi="Arial" w:cs="Arial" w:hint="cs"/>
          <w:rtl/>
        </w:rPr>
        <w:t>﴾</w:t>
      </w:r>
      <w:r>
        <w:rPr>
          <w:rtl/>
        </w:rPr>
        <w:t xml:space="preserve"> </w:t>
      </w:r>
      <w:r>
        <w:rPr>
          <w:rFonts w:ascii="Arial" w:hAnsi="Arial" w:cs="Arial" w:hint="cs"/>
          <w:rtl/>
        </w:rPr>
        <w:t>يُدفعون</w:t>
      </w:r>
      <w:r>
        <w:rPr>
          <w:rtl/>
        </w:rPr>
        <w:t xml:space="preserve"> </w:t>
      </w:r>
      <w:r>
        <w:rPr>
          <w:rFonts w:ascii="Arial" w:hAnsi="Arial" w:cs="Arial" w:hint="cs"/>
          <w:rtl/>
        </w:rPr>
        <w:t>بشدَّة</w:t>
      </w:r>
      <w:r>
        <w:rPr>
          <w:rtl/>
        </w:rPr>
        <w:t xml:space="preserve"> </w:t>
      </w:r>
      <w:r>
        <w:rPr>
          <w:rFonts w:ascii="Arial" w:hAnsi="Arial" w:cs="Arial" w:hint="cs"/>
          <w:rtl/>
        </w:rPr>
        <w:t>بلا</w:t>
      </w:r>
      <w:r>
        <w:rPr>
          <w:rtl/>
        </w:rPr>
        <w:t xml:space="preserve"> </w:t>
      </w:r>
      <w:r>
        <w:rPr>
          <w:rFonts w:ascii="Arial" w:hAnsi="Arial" w:cs="Arial" w:hint="cs"/>
          <w:rtl/>
        </w:rPr>
        <w:t>مشي</w:t>
      </w:r>
      <w:r>
        <w:rPr>
          <w:rtl/>
        </w:rPr>
        <w:t xml:space="preserve"> </w:t>
      </w:r>
      <w:r>
        <w:rPr>
          <w:rFonts w:ascii="Arial" w:hAnsi="Arial" w:cs="Arial" w:hint="cs"/>
          <w:rtl/>
        </w:rPr>
        <w:t>منهم،</w:t>
      </w:r>
      <w:r>
        <w:rPr>
          <w:rtl/>
        </w:rPr>
        <w:t xml:space="preserve"> </w:t>
      </w:r>
      <w:r>
        <w:rPr>
          <w:rFonts w:ascii="Arial" w:hAnsi="Arial" w:cs="Arial" w:hint="cs"/>
          <w:rtl/>
        </w:rPr>
        <w:t>لأنَّهم</w:t>
      </w:r>
      <w:r>
        <w:rPr>
          <w:rtl/>
        </w:rPr>
        <w:t xml:space="preserve"> </w:t>
      </w:r>
      <w:r>
        <w:rPr>
          <w:rFonts w:ascii="Arial" w:hAnsi="Arial" w:cs="Arial" w:hint="cs"/>
          <w:rtl/>
        </w:rPr>
        <w:t>تغلُّ</w:t>
      </w:r>
      <w:r>
        <w:rPr>
          <w:rtl/>
        </w:rPr>
        <w:t xml:space="preserve"> </w:t>
      </w:r>
      <w:r>
        <w:rPr>
          <w:rFonts w:ascii="Arial" w:hAnsi="Arial" w:cs="Arial" w:hint="cs"/>
          <w:rtl/>
        </w:rPr>
        <w:t>أقدامهم</w:t>
      </w:r>
      <w:r>
        <w:rPr>
          <w:rtl/>
        </w:rPr>
        <w:t xml:space="preserve"> </w:t>
      </w:r>
      <w:r>
        <w:rPr>
          <w:rFonts w:ascii="Arial" w:hAnsi="Arial" w:cs="Arial" w:hint="cs"/>
          <w:rtl/>
        </w:rPr>
        <w:t>بنواصيهم،</w:t>
      </w:r>
      <w:r>
        <w:rPr>
          <w:rtl/>
        </w:rPr>
        <w:t xml:space="preserve"> </w:t>
      </w:r>
      <w:r>
        <w:rPr>
          <w:rFonts w:ascii="Arial" w:hAnsi="Arial" w:cs="Arial" w:hint="cs"/>
          <w:rtl/>
        </w:rPr>
        <w:t>وأيديهم</w:t>
      </w:r>
      <w:r>
        <w:rPr>
          <w:rtl/>
        </w:rPr>
        <w:t xml:space="preserve"> </w:t>
      </w:r>
      <w:r>
        <w:rPr>
          <w:rFonts w:ascii="Arial" w:hAnsi="Arial" w:cs="Arial" w:hint="cs"/>
          <w:rtl/>
        </w:rPr>
        <w:t>إلى</w:t>
      </w:r>
      <w:r>
        <w:rPr>
          <w:rtl/>
        </w:rPr>
        <w:t xml:space="preserve"> </w:t>
      </w:r>
      <w:r>
        <w:rPr>
          <w:rFonts w:ascii="Arial" w:hAnsi="Arial" w:cs="Arial" w:hint="cs"/>
          <w:rtl/>
        </w:rPr>
        <w:t>أعناقهم،</w:t>
      </w:r>
      <w:r>
        <w:rPr>
          <w:rtl/>
        </w:rPr>
        <w:t xml:space="preserve"> </w:t>
      </w:r>
      <w:r>
        <w:rPr>
          <w:rFonts w:ascii="Arial" w:hAnsi="Arial" w:cs="Arial" w:hint="cs"/>
          <w:rtl/>
        </w:rPr>
        <w:t>أو</w:t>
      </w:r>
      <w:r>
        <w:rPr>
          <w:rtl/>
        </w:rPr>
        <w:t xml:space="preserve"> </w:t>
      </w:r>
      <w:r>
        <w:rPr>
          <w:rFonts w:ascii="Arial" w:hAnsi="Arial" w:cs="Arial" w:hint="cs"/>
          <w:rtl/>
        </w:rPr>
        <w:t>يمشون</w:t>
      </w:r>
      <w:r>
        <w:rPr>
          <w:rtl/>
        </w:rPr>
        <w:t xml:space="preserve"> </w:t>
      </w:r>
      <w:r>
        <w:rPr>
          <w:rFonts w:ascii="Arial" w:hAnsi="Arial" w:cs="Arial" w:hint="cs"/>
          <w:rtl/>
        </w:rPr>
        <w:t>بتعنيف</w:t>
      </w:r>
      <w:r>
        <w:rPr>
          <w:rtl/>
        </w:rPr>
        <w:t xml:space="preserve"> </w:t>
      </w:r>
      <w:r>
        <w:rPr>
          <w:rFonts w:ascii="Arial" w:hAnsi="Arial" w:cs="Arial" w:hint="cs"/>
          <w:rtl/>
        </w:rPr>
        <w:t>ثمَّ</w:t>
      </w:r>
      <w:r>
        <w:rPr>
          <w:rtl/>
        </w:rPr>
        <w:t xml:space="preserve"> </w:t>
      </w:r>
      <w:r>
        <w:rPr>
          <w:rFonts w:ascii="Arial" w:hAnsi="Arial" w:cs="Arial" w:hint="cs"/>
          <w:rtl/>
        </w:rPr>
        <w:t>يغلُّ</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هَذِهِ</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تُكَذِّبُونَ</w:t>
      </w:r>
      <w:r>
        <w:rPr>
          <w:rtl/>
        </w:rPr>
        <w:t> </w:t>
      </w:r>
      <w:r>
        <w:rPr>
          <w:rFonts w:ascii="Arial" w:hAnsi="Arial" w:cs="Arial" w:hint="cs"/>
          <w:rtl/>
        </w:rPr>
        <w:t>﴾</w:t>
      </w:r>
      <w:r>
        <w:rPr>
          <w:rtl/>
        </w:rPr>
        <w:t xml:space="preserve"> </w:t>
      </w:r>
      <w:r>
        <w:rPr>
          <w:rFonts w:ascii="Arial" w:hAnsi="Arial" w:cs="Arial" w:hint="cs"/>
          <w:rtl/>
        </w:rPr>
        <w:t>تكذِّبون</w:t>
      </w:r>
      <w:r>
        <w:rPr>
          <w:rtl/>
        </w:rPr>
        <w:t xml:space="preserve"> </w:t>
      </w:r>
      <w:r>
        <w:rPr>
          <w:rFonts w:ascii="Arial" w:hAnsi="Arial" w:cs="Arial" w:hint="cs"/>
          <w:rtl/>
        </w:rPr>
        <w:t>الوحي</w:t>
      </w:r>
      <w:r>
        <w:rPr>
          <w:rtl/>
        </w:rPr>
        <w:t xml:space="preserve"> </w:t>
      </w:r>
      <w:r>
        <w:rPr>
          <w:rFonts w:ascii="Arial" w:hAnsi="Arial" w:cs="Arial" w:hint="cs"/>
          <w:rtl/>
        </w:rPr>
        <w:t>الجائي</w:t>
      </w:r>
      <w:r>
        <w:rPr>
          <w:rtl/>
        </w:rPr>
        <w:t xml:space="preserve"> </w:t>
      </w:r>
      <w:r>
        <w:rPr>
          <w:rFonts w:ascii="Arial" w:hAnsi="Arial" w:cs="Arial" w:hint="cs"/>
          <w:rtl/>
        </w:rPr>
        <w:t>بتثبيتها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يُدَعُّونَ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مقولاً</w:t>
      </w:r>
      <w:r>
        <w:rPr>
          <w:rtl/>
        </w:rPr>
        <w:t xml:space="preserve"> </w:t>
      </w:r>
      <w:r>
        <w:rPr>
          <w:rFonts w:ascii="Arial" w:hAnsi="Arial" w:cs="Arial" w:hint="cs"/>
          <w:rtl/>
        </w:rPr>
        <w:t>لهم</w:t>
      </w:r>
      <w:r>
        <w:rPr>
          <w:rtl/>
        </w:rPr>
        <w:t xml:space="preserve">: </w:t>
      </w:r>
      <w:r>
        <w:rPr>
          <w:rFonts w:ascii="Arial" w:hAnsi="Arial" w:cs="Arial" w:hint="cs"/>
          <w:rtl/>
        </w:rPr>
        <w:t>هذه</w:t>
      </w:r>
      <w:r>
        <w:rPr>
          <w:rtl/>
        </w:rPr>
        <w:t xml:space="preserve"> </w:t>
      </w:r>
      <w:r>
        <w:rPr>
          <w:rFonts w:ascii="Arial" w:hAnsi="Arial" w:cs="Arial" w:hint="cs"/>
          <w:rtl/>
        </w:rPr>
        <w:t>النار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أَفَسِحْرٌ</w:t>
      </w:r>
      <w:r>
        <w:rPr>
          <w:rStyle w:val="bold"/>
          <w:rtl/>
        </w:rPr>
        <w:t xml:space="preserve"> </w:t>
      </w:r>
      <w:r>
        <w:rPr>
          <w:rStyle w:val="bold"/>
          <w:rFonts w:ascii="Arial" w:hAnsi="Arial" w:cs="Arial" w:hint="cs"/>
          <w:rtl/>
        </w:rPr>
        <w:t>هَذَآ</w:t>
      </w:r>
      <w:r>
        <w:rPr>
          <w:rtl/>
        </w:rPr>
        <w:t> </w:t>
      </w:r>
      <w:r>
        <w:rPr>
          <w:rFonts w:ascii="Arial" w:hAnsi="Arial" w:cs="Arial" w:hint="cs"/>
          <w:rtl/>
        </w:rPr>
        <w:t>﴾</w:t>
      </w:r>
      <w:r>
        <w:rPr>
          <w:rtl/>
        </w:rPr>
        <w:t xml:space="preserve"> </w:t>
      </w:r>
      <w:r>
        <w:rPr>
          <w:rFonts w:ascii="Arial" w:hAnsi="Arial" w:cs="Arial" w:hint="cs"/>
          <w:rtl/>
        </w:rPr>
        <w:t>قد</w:t>
      </w:r>
      <w:r>
        <w:rPr>
          <w:rtl/>
        </w:rPr>
        <w:t xml:space="preserve"> </w:t>
      </w:r>
      <w:r>
        <w:rPr>
          <w:rFonts w:ascii="Arial" w:hAnsi="Arial" w:cs="Arial" w:hint="cs"/>
          <w:rtl/>
        </w:rPr>
        <w:t>رموه</w:t>
      </w:r>
      <w:r>
        <w:rPr>
          <w:rFonts w:ascii="Calibri" w:cs="Calibri" w:hint="cs"/>
          <w:rtl/>
        </w:rPr>
        <w:t> </w:t>
      </w:r>
      <w:r>
        <w:rPr>
          <w:rFonts w:ascii="Arial" w:hAnsi="Arial" w:cs="Arial" w:hint="cs"/>
          <w:rtl/>
        </w:rPr>
        <w:t>ژ</w:t>
      </w:r>
      <w:r>
        <w:rPr>
          <w:rtl/>
        </w:rPr>
        <w:t xml:space="preserve"> </w:t>
      </w:r>
      <w:r>
        <w:rPr>
          <w:rFonts w:ascii="Arial" w:hAnsi="Arial" w:cs="Arial" w:hint="cs"/>
          <w:rtl/>
        </w:rPr>
        <w:t>بالسِّحر،</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أمحمَّد</w:t>
      </w:r>
      <w:r>
        <w:rPr>
          <w:rtl/>
        </w:rPr>
        <w:t xml:space="preserve"> </w:t>
      </w:r>
      <w:r>
        <w:rPr>
          <w:rFonts w:ascii="Arial" w:hAnsi="Arial" w:cs="Arial" w:hint="cs"/>
          <w:rtl/>
        </w:rPr>
        <w:t>كاذب</w:t>
      </w:r>
      <w:r>
        <w:rPr>
          <w:rtl/>
        </w:rPr>
        <w:t xml:space="preserve"> </w:t>
      </w:r>
      <w:r>
        <w:rPr>
          <w:rFonts w:ascii="Arial" w:hAnsi="Arial" w:cs="Arial" w:hint="cs"/>
          <w:rtl/>
        </w:rPr>
        <w:t>في</w:t>
      </w:r>
      <w:r>
        <w:rPr>
          <w:rtl/>
        </w:rPr>
        <w:t xml:space="preserve"> </w:t>
      </w:r>
      <w:r>
        <w:rPr>
          <w:rFonts w:ascii="Arial" w:hAnsi="Arial" w:cs="Arial" w:hint="cs"/>
          <w:rtl/>
        </w:rPr>
        <w:t>ما</w:t>
      </w:r>
      <w:r>
        <w:rPr>
          <w:rFonts w:ascii="Calibri" w:cs="Calibri" w:hint="cs"/>
          <w:rtl/>
        </w:rPr>
        <w:t> </w:t>
      </w:r>
      <w:r>
        <w:rPr>
          <w:rFonts w:ascii="Arial" w:hAnsi="Arial" w:cs="Arial" w:hint="cs"/>
          <w:rtl/>
        </w:rPr>
        <w:t>أتاكم</w:t>
      </w:r>
      <w:r>
        <w:rPr>
          <w:rtl/>
        </w:rPr>
        <w:t xml:space="preserve"> </w:t>
      </w:r>
      <w:r>
        <w:rPr>
          <w:rFonts w:ascii="Arial" w:hAnsi="Arial" w:cs="Arial" w:hint="cs"/>
          <w:rtl/>
        </w:rPr>
        <w:t>به</w:t>
      </w:r>
      <w:r>
        <w:rPr>
          <w:rtl/>
        </w:rPr>
        <w:t xml:space="preserve"> </w:t>
      </w:r>
      <w:r>
        <w:rPr>
          <w:rFonts w:ascii="Arial" w:hAnsi="Arial" w:cs="Arial" w:hint="cs"/>
          <w:rtl/>
        </w:rPr>
        <w:t>فهذا</w:t>
      </w:r>
      <w:r>
        <w:rPr>
          <w:rtl/>
        </w:rPr>
        <w:t xml:space="preserve"> </w:t>
      </w:r>
      <w:r>
        <w:rPr>
          <w:rFonts w:ascii="Arial" w:hAnsi="Arial" w:cs="Arial" w:hint="cs"/>
          <w:rtl/>
        </w:rPr>
        <w:t>الذي</w:t>
      </w:r>
      <w:r>
        <w:rPr>
          <w:rtl/>
        </w:rPr>
        <w:t xml:space="preserve"> </w:t>
      </w:r>
      <w:r>
        <w:rPr>
          <w:rFonts w:ascii="Arial" w:hAnsi="Arial" w:cs="Arial" w:hint="cs"/>
          <w:rtl/>
        </w:rPr>
        <w:t>أتاكم</w:t>
      </w:r>
      <w:r>
        <w:rPr>
          <w:rtl/>
        </w:rPr>
        <w:t xml:space="preserve"> </w:t>
      </w:r>
      <w:r>
        <w:rPr>
          <w:rFonts w:ascii="Arial" w:hAnsi="Arial" w:cs="Arial" w:hint="cs"/>
          <w:rtl/>
        </w:rPr>
        <w:t>به</w:t>
      </w:r>
      <w:r>
        <w:rPr>
          <w:rtl/>
        </w:rPr>
        <w:t xml:space="preserve"> </w:t>
      </w:r>
      <w:r>
        <w:rPr>
          <w:rFonts w:ascii="Arial" w:hAnsi="Arial" w:cs="Arial" w:hint="cs"/>
          <w:rtl/>
        </w:rPr>
        <w:t>سحر؟</w:t>
      </w:r>
      <w:r>
        <w:rPr>
          <w:rtl/>
        </w:rPr>
        <w:t xml:space="preserve"> </w:t>
      </w:r>
      <w:r>
        <w:rPr>
          <w:rFonts w:ascii="Arial" w:hAnsi="Arial" w:cs="Arial" w:hint="cs"/>
          <w:rtl/>
        </w:rPr>
        <w:t>أو</w:t>
      </w:r>
      <w:r>
        <w:rPr>
          <w:rtl/>
        </w:rPr>
        <w:t xml:space="preserve"> </w:t>
      </w:r>
      <w:r>
        <w:rPr>
          <w:rFonts w:ascii="Arial" w:hAnsi="Arial" w:cs="Arial" w:hint="cs"/>
          <w:rtl/>
        </w:rPr>
        <w:t>أمحمَّد</w:t>
      </w:r>
      <w:r>
        <w:rPr>
          <w:rtl/>
        </w:rPr>
        <w:t xml:space="preserve"> </w:t>
      </w:r>
      <w:r>
        <w:rPr>
          <w:rFonts w:ascii="Arial" w:hAnsi="Arial" w:cs="Arial" w:hint="cs"/>
          <w:rtl/>
        </w:rPr>
        <w:t>مبطل</w:t>
      </w:r>
      <w:r>
        <w:rPr>
          <w:rtl/>
        </w:rPr>
        <w:t xml:space="preserve"> </w:t>
      </w:r>
      <w:r>
        <w:rPr>
          <w:rFonts w:ascii="Arial" w:hAnsi="Arial" w:cs="Arial" w:hint="cs"/>
          <w:rtl/>
        </w:rPr>
        <w:t>فهذا</w:t>
      </w:r>
      <w:r>
        <w:rPr>
          <w:rtl/>
        </w:rPr>
        <w:t xml:space="preserve"> </w:t>
      </w:r>
      <w:r>
        <w:rPr>
          <w:rFonts w:ascii="Arial" w:hAnsi="Arial" w:cs="Arial" w:hint="cs"/>
          <w:rtl/>
        </w:rPr>
        <w:t>الذي</w:t>
      </w:r>
      <w:r>
        <w:rPr>
          <w:rtl/>
        </w:rPr>
        <w:t xml:space="preserve"> </w:t>
      </w:r>
      <w:r>
        <w:rPr>
          <w:rFonts w:ascii="Arial" w:hAnsi="Arial" w:cs="Arial" w:hint="cs"/>
          <w:rtl/>
        </w:rPr>
        <w:t>أتاكم</w:t>
      </w:r>
      <w:r>
        <w:rPr>
          <w:rtl/>
        </w:rPr>
        <w:t xml:space="preserve"> </w:t>
      </w:r>
      <w:r>
        <w:rPr>
          <w:rFonts w:ascii="Arial" w:hAnsi="Arial" w:cs="Arial" w:hint="cs"/>
          <w:rtl/>
        </w:rPr>
        <w:t>به</w:t>
      </w:r>
      <w:r>
        <w:rPr>
          <w:rtl/>
        </w:rPr>
        <w:t xml:space="preserve"> </w:t>
      </w:r>
      <w:r>
        <w:rPr>
          <w:rFonts w:ascii="Arial" w:hAnsi="Arial" w:cs="Arial" w:hint="cs"/>
          <w:rtl/>
        </w:rPr>
        <w:t>سحر</w:t>
      </w:r>
      <w:r>
        <w:rPr>
          <w:rtl/>
        </w:rPr>
        <w:t xml:space="preserve">. </w:t>
      </w:r>
      <w:r>
        <w:rPr>
          <w:rFonts w:ascii="Arial" w:hAnsi="Arial" w:cs="Arial" w:hint="cs"/>
          <w:rtl/>
        </w:rPr>
        <w:t>فـ</w:t>
      </w:r>
      <w:r>
        <w:rPr>
          <w:rFonts w:ascii="Calibri" w:cs="Calibri" w:hint="cs"/>
          <w:rtl/>
        </w:rPr>
        <w:t> «</w:t>
      </w:r>
      <w:r>
        <w:rPr>
          <w:rFonts w:ascii="Arial" w:hAnsi="Arial" w:cs="Arial" w:hint="cs"/>
          <w:rtl/>
        </w:rPr>
        <w:t>سِحْرٌ</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لأنَّه</w:t>
      </w:r>
      <w:r>
        <w:rPr>
          <w:rtl/>
        </w:rPr>
        <w:t xml:space="preserve"> </w:t>
      </w:r>
      <w:r>
        <w:rPr>
          <w:rFonts w:ascii="Arial" w:hAnsi="Arial" w:cs="Arial" w:hint="cs"/>
          <w:rtl/>
        </w:rPr>
        <w:t>المقصود</w:t>
      </w:r>
      <w:r>
        <w:rPr>
          <w:rtl/>
        </w:rPr>
        <w:t xml:space="preserve"> </w:t>
      </w:r>
      <w:r>
        <w:rPr>
          <w:rFonts w:ascii="Arial" w:hAnsi="Arial" w:cs="Arial" w:hint="cs"/>
          <w:rtl/>
        </w:rPr>
        <w:t>بالإنكار</w:t>
      </w:r>
      <w:r>
        <w:rPr>
          <w:rtl/>
        </w:rPr>
        <w:t xml:space="preserve"> </w:t>
      </w:r>
      <w:r>
        <w:rPr>
          <w:rFonts w:ascii="Arial" w:hAnsi="Arial" w:cs="Arial" w:hint="cs"/>
          <w:rtl/>
        </w:rPr>
        <w:t>والتوبيخ،</w:t>
      </w:r>
      <w:r>
        <w:rPr>
          <w:rtl/>
        </w:rPr>
        <w:t xml:space="preserve"> </w:t>
      </w:r>
      <w:r>
        <w:rPr>
          <w:rFonts w:ascii="Arial" w:hAnsi="Arial" w:cs="Arial" w:hint="cs"/>
          <w:rtl/>
        </w:rPr>
        <w:t>وذلك</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المقدَّر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اَنتُمْ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تُبْصِرُونَ</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أنتم</w:t>
      </w:r>
      <w:r>
        <w:rPr>
          <w:rtl/>
        </w:rPr>
        <w:t xml:space="preserve"> </w:t>
      </w:r>
      <w:r>
        <w:rPr>
          <w:rFonts w:ascii="Arial" w:hAnsi="Arial" w:cs="Arial" w:hint="cs"/>
          <w:rtl/>
        </w:rPr>
        <w:t>لا</w:t>
      </w:r>
      <w:r>
        <w:rPr>
          <w:rFonts w:ascii="Calibri" w:cs="Calibri" w:hint="cs"/>
          <w:rtl/>
        </w:rPr>
        <w:t> </w:t>
      </w:r>
      <w:r>
        <w:rPr>
          <w:rFonts w:ascii="Arial" w:hAnsi="Arial" w:cs="Arial" w:hint="cs"/>
          <w:rtl/>
        </w:rPr>
        <w:t>تبصرون،</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أنتم</w:t>
      </w:r>
      <w:r>
        <w:rPr>
          <w:rtl/>
        </w:rPr>
        <w:t xml:space="preserve"> </w:t>
      </w:r>
      <w:r>
        <w:rPr>
          <w:rFonts w:ascii="Arial" w:hAnsi="Arial" w:cs="Arial" w:hint="cs"/>
          <w:rtl/>
        </w:rPr>
        <w:t>لا</w:t>
      </w:r>
      <w:r>
        <w:rPr>
          <w:rFonts w:ascii="Calibri" w:cs="Calibri" w:hint="cs"/>
          <w:rtl/>
        </w:rPr>
        <w:t> </w:t>
      </w:r>
      <w:r>
        <w:rPr>
          <w:rFonts w:ascii="Arial" w:hAnsi="Arial" w:cs="Arial" w:hint="cs"/>
          <w:rtl/>
        </w:rPr>
        <w:t>تبصرون</w:t>
      </w:r>
      <w:r>
        <w:rPr>
          <w:rtl/>
        </w:rPr>
        <w:t xml:space="preserve"> </w:t>
      </w:r>
      <w:r>
        <w:rPr>
          <w:rFonts w:ascii="Arial" w:hAnsi="Arial" w:cs="Arial" w:hint="cs"/>
          <w:rtl/>
        </w:rPr>
        <w:t>لا</w:t>
      </w:r>
      <w:r>
        <w:rPr>
          <w:rFonts w:ascii="Calibri" w:cs="Calibri" w:hint="cs"/>
          <w:rtl/>
        </w:rPr>
        <w:t> </w:t>
      </w:r>
      <w:r>
        <w:rPr>
          <w:rFonts w:ascii="Arial" w:hAnsi="Arial" w:cs="Arial" w:hint="cs"/>
          <w:rtl/>
        </w:rPr>
        <w:t>تدركون</w:t>
      </w:r>
      <w:r>
        <w:rPr>
          <w:rtl/>
        </w:rPr>
        <w:t xml:space="preserve"> </w:t>
      </w:r>
      <w:r>
        <w:rPr>
          <w:rFonts w:ascii="Arial" w:hAnsi="Arial" w:cs="Arial" w:hint="cs"/>
          <w:rtl/>
        </w:rPr>
        <w:t>هذه</w:t>
      </w:r>
      <w:r>
        <w:rPr>
          <w:rtl/>
        </w:rPr>
        <w:t xml:space="preserve"> </w:t>
      </w:r>
      <w:r>
        <w:rPr>
          <w:rFonts w:ascii="Arial" w:hAnsi="Arial" w:cs="Arial" w:hint="cs"/>
          <w:rtl/>
        </w:rPr>
        <w:t>النار</w:t>
      </w:r>
      <w:r>
        <w:rPr>
          <w:rtl/>
        </w:rPr>
        <w:t xml:space="preserve"> </w:t>
      </w:r>
      <w:r>
        <w:rPr>
          <w:rFonts w:ascii="Arial" w:hAnsi="Arial" w:cs="Arial" w:hint="cs"/>
          <w:rtl/>
        </w:rPr>
        <w:t>كالأعمى،</w:t>
      </w:r>
      <w:r>
        <w:rPr>
          <w:rtl/>
        </w:rPr>
        <w:t xml:space="preserve"> </w:t>
      </w:r>
      <w:r>
        <w:rPr>
          <w:rFonts w:ascii="Arial" w:hAnsi="Arial" w:cs="Arial" w:hint="cs"/>
          <w:rtl/>
        </w:rPr>
        <w:t>كما</w:t>
      </w:r>
      <w:r>
        <w:rPr>
          <w:rtl/>
        </w:rPr>
        <w:t xml:space="preserve"> </w:t>
      </w:r>
      <w:r>
        <w:rPr>
          <w:rFonts w:ascii="Arial" w:hAnsi="Arial" w:cs="Arial" w:hint="cs"/>
          <w:rtl/>
        </w:rPr>
        <w:t>كنتم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لا</w:t>
      </w:r>
      <w:r>
        <w:rPr>
          <w:rFonts w:ascii="Calibri" w:cs="Calibri" w:hint="cs"/>
          <w:rtl/>
        </w:rPr>
        <w:t> </w:t>
      </w:r>
      <w:r>
        <w:rPr>
          <w:rFonts w:ascii="Arial" w:hAnsi="Arial" w:cs="Arial" w:hint="cs"/>
          <w:rtl/>
        </w:rPr>
        <w:t>تدركون</w:t>
      </w:r>
      <w:r>
        <w:rPr>
          <w:rtl/>
        </w:rPr>
        <w:t xml:space="preserve"> </w:t>
      </w:r>
      <w:r>
        <w:rPr>
          <w:rFonts w:ascii="Arial" w:hAnsi="Arial" w:cs="Arial" w:hint="cs"/>
          <w:rtl/>
        </w:rPr>
        <w:t>الحقَّ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اَصْلَوْهَا</w:t>
      </w:r>
      <w:r>
        <w:rPr>
          <w:rtl/>
        </w:rPr>
        <w:t> </w:t>
      </w:r>
      <w:r>
        <w:rPr>
          <w:rFonts w:ascii="Arial" w:hAnsi="Arial" w:cs="Arial" w:hint="cs"/>
          <w:rtl/>
        </w:rPr>
        <w:t>﴾</w:t>
      </w:r>
      <w:r>
        <w:rPr>
          <w:rtl/>
        </w:rPr>
        <w:t xml:space="preserve"> </w:t>
      </w:r>
      <w:r>
        <w:rPr>
          <w:rFonts w:ascii="Arial" w:hAnsi="Arial" w:cs="Arial" w:hint="cs"/>
          <w:rtl/>
        </w:rPr>
        <w:t>اُدخلوها،</w:t>
      </w:r>
      <w:r>
        <w:rPr>
          <w:rtl/>
        </w:rPr>
        <w:t xml:space="preserve"> </w:t>
      </w:r>
      <w:r>
        <w:rPr>
          <w:rFonts w:ascii="Arial" w:hAnsi="Arial" w:cs="Arial" w:hint="cs"/>
          <w:rtl/>
        </w:rPr>
        <w:t>أي</w:t>
      </w:r>
      <w:r>
        <w:rPr>
          <w:rtl/>
        </w:rPr>
        <w:t xml:space="preserve">: </w:t>
      </w:r>
      <w:r>
        <w:rPr>
          <w:rFonts w:ascii="Arial" w:hAnsi="Arial" w:cs="Arial" w:hint="cs"/>
          <w:rtl/>
        </w:rPr>
        <w:t>النار،</w:t>
      </w:r>
      <w:r>
        <w:rPr>
          <w:rtl/>
        </w:rPr>
        <w:t xml:space="preserve"> </w:t>
      </w:r>
      <w:r>
        <w:rPr>
          <w:rFonts w:ascii="Arial" w:hAnsi="Arial" w:cs="Arial" w:hint="cs"/>
          <w:rtl/>
        </w:rPr>
        <w:t>ولاقوا</w:t>
      </w:r>
      <w:r>
        <w:rPr>
          <w:rtl/>
        </w:rPr>
        <w:t xml:space="preserve"> </w:t>
      </w:r>
      <w:r>
        <w:rPr>
          <w:rFonts w:ascii="Arial" w:hAnsi="Arial" w:cs="Arial" w:hint="cs"/>
          <w:rtl/>
        </w:rPr>
        <w:t>حرَّها</w:t>
      </w:r>
      <w:r>
        <w:rPr>
          <w:rtl/>
        </w:rPr>
        <w:t xml:space="preserve"> </w:t>
      </w:r>
      <w:r>
        <w:rPr>
          <w:rFonts w:ascii="Arial" w:hAnsi="Arial" w:cs="Arial" w:hint="cs"/>
          <w:rtl/>
        </w:rPr>
        <w:t>لا</w:t>
      </w:r>
      <w:r>
        <w:rPr>
          <w:rFonts w:ascii="Calibri" w:cs="Calibri" w:hint="cs"/>
          <w:rtl/>
        </w:rPr>
        <w:t> </w:t>
      </w:r>
      <w:r>
        <w:rPr>
          <w:rFonts w:ascii="Arial" w:hAnsi="Arial" w:cs="Arial" w:hint="cs"/>
          <w:rtl/>
        </w:rPr>
        <w:t>تخفَّف</w:t>
      </w:r>
      <w:r>
        <w:rPr>
          <w:rtl/>
        </w:rPr>
        <w:t xml:space="preserve"> </w:t>
      </w:r>
      <w:r>
        <w:rPr>
          <w:rFonts w:ascii="Arial" w:hAnsi="Arial" w:cs="Arial" w:hint="cs"/>
          <w:rtl/>
        </w:rPr>
        <w:t>عنكم</w:t>
      </w:r>
      <w:r>
        <w:rPr>
          <w:rtl/>
        </w:rPr>
        <w:t xml:space="preserve"> </w:t>
      </w:r>
      <w:r>
        <w:rPr>
          <w:rFonts w:ascii="Arial" w:hAnsi="Arial" w:cs="Arial" w:hint="cs"/>
          <w:rtl/>
        </w:rPr>
        <w:t>ولا</w:t>
      </w:r>
      <w:r>
        <w:rPr>
          <w:rtl/>
        </w:rPr>
        <w:t xml:space="preserve"> </w:t>
      </w:r>
      <w:r>
        <w:rPr>
          <w:rFonts w:ascii="Arial" w:hAnsi="Arial" w:cs="Arial" w:hint="cs"/>
          <w:rtl/>
        </w:rPr>
        <w:t>ترحمون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فَاصْبِرُواْ</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تَصْبِرُواْ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شدَّتها</w:t>
      </w:r>
      <w:r>
        <w:rPr>
          <w:rtl/>
        </w:rPr>
        <w:t xml:space="preserve"> </w:t>
      </w:r>
      <w:r>
        <w:rPr>
          <w:rFonts w:ascii="Arial" w:hAnsi="Arial" w:cs="Arial" w:hint="cs"/>
          <w:rtl/>
        </w:rPr>
        <w:t>لا</w:t>
      </w:r>
      <w:r>
        <w:rPr>
          <w:rFonts w:ascii="Calibri" w:cs="Calibri" w:hint="cs"/>
          <w:rtl/>
        </w:rPr>
        <w:t> </w:t>
      </w:r>
      <w:r>
        <w:rPr>
          <w:rFonts w:ascii="Arial" w:hAnsi="Arial" w:cs="Arial" w:hint="cs"/>
          <w:rtl/>
        </w:rPr>
        <w:t>يبالى</w:t>
      </w:r>
      <w:r>
        <w:rPr>
          <w:rtl/>
        </w:rPr>
        <w:t xml:space="preserve"> </w:t>
      </w:r>
      <w:r>
        <w:rPr>
          <w:rFonts w:ascii="Arial" w:hAnsi="Arial" w:cs="Arial" w:hint="cs"/>
          <w:rtl/>
        </w:rPr>
        <w:t>بكم،</w:t>
      </w:r>
      <w:r>
        <w:rPr>
          <w:rtl/>
        </w:rPr>
        <w:t xml:space="preserve"> </w:t>
      </w:r>
      <w:r>
        <w:rPr>
          <w:rFonts w:ascii="Arial" w:hAnsi="Arial" w:cs="Arial" w:hint="cs"/>
          <w:rtl/>
        </w:rPr>
        <w:t>وما</w:t>
      </w:r>
      <w:r>
        <w:rPr>
          <w:rtl/>
        </w:rPr>
        <w:t xml:space="preserve"> </w:t>
      </w:r>
      <w:r>
        <w:rPr>
          <w:rFonts w:ascii="Arial" w:hAnsi="Arial" w:cs="Arial" w:hint="cs"/>
          <w:rtl/>
        </w:rPr>
        <w:t>يروى</w:t>
      </w:r>
      <w:r>
        <w:rPr>
          <w:rtl/>
        </w:rPr>
        <w:t xml:space="preserve"> </w:t>
      </w:r>
      <w:r>
        <w:rPr>
          <w:rFonts w:ascii="Arial" w:hAnsi="Arial" w:cs="Arial" w:hint="cs"/>
          <w:rtl/>
        </w:rPr>
        <w:t>أنَّهم</w:t>
      </w:r>
      <w:r>
        <w:rPr>
          <w:rtl/>
        </w:rPr>
        <w:t xml:space="preserve"> </w:t>
      </w:r>
      <w:r>
        <w:rPr>
          <w:rFonts w:ascii="Arial" w:hAnsi="Arial" w:cs="Arial" w:hint="cs"/>
          <w:rtl/>
        </w:rPr>
        <w:t>يقولون</w:t>
      </w:r>
      <w:r>
        <w:rPr>
          <w:rtl/>
        </w:rPr>
        <w:t xml:space="preserve">: </w:t>
      </w:r>
      <w:r>
        <w:rPr>
          <w:rFonts w:ascii="Arial" w:hAnsi="Arial" w:cs="Arial" w:hint="cs"/>
          <w:rtl/>
        </w:rPr>
        <w:t>تعالوا</w:t>
      </w:r>
      <w:r>
        <w:rPr>
          <w:rtl/>
        </w:rPr>
        <w:t xml:space="preserve"> </w:t>
      </w:r>
      <w:r>
        <w:rPr>
          <w:rFonts w:ascii="Arial" w:hAnsi="Arial" w:cs="Arial" w:hint="cs"/>
          <w:rtl/>
        </w:rPr>
        <w:t>نصبر</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الصبر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نافع،</w:t>
      </w:r>
      <w:r>
        <w:rPr>
          <w:rtl/>
        </w:rPr>
        <w:t xml:space="preserve"> </w:t>
      </w:r>
      <w:r>
        <w:rPr>
          <w:rFonts w:ascii="Arial" w:hAnsi="Arial" w:cs="Arial" w:hint="cs"/>
          <w:rtl/>
        </w:rPr>
        <w:t>فيصبرون</w:t>
      </w:r>
      <w:r>
        <w:rPr>
          <w:rtl/>
        </w:rPr>
        <w:t xml:space="preserve"> </w:t>
      </w:r>
      <w:r>
        <w:rPr>
          <w:rFonts w:ascii="Arial" w:hAnsi="Arial" w:cs="Arial" w:hint="cs"/>
          <w:rtl/>
        </w:rPr>
        <w:t>خمس</w:t>
      </w:r>
      <w:r>
        <w:rPr>
          <w:rtl/>
        </w:rPr>
        <w:t xml:space="preserve"> </w:t>
      </w:r>
      <w:r>
        <w:rPr>
          <w:rFonts w:ascii="Arial" w:hAnsi="Arial" w:cs="Arial" w:hint="cs"/>
          <w:rtl/>
        </w:rPr>
        <w:t>مائة</w:t>
      </w:r>
      <w:r>
        <w:rPr>
          <w:rtl/>
        </w:rPr>
        <w:t xml:space="preserve"> </w:t>
      </w:r>
      <w:r>
        <w:rPr>
          <w:rFonts w:ascii="Arial" w:hAnsi="Arial" w:cs="Arial" w:hint="cs"/>
          <w:rtl/>
        </w:rPr>
        <w:t>عام</w:t>
      </w:r>
      <w:r>
        <w:rPr>
          <w:rtl/>
        </w:rPr>
        <w:t xml:space="preserve"> </w:t>
      </w:r>
      <w:r>
        <w:rPr>
          <w:rFonts w:ascii="Arial" w:hAnsi="Arial" w:cs="Arial" w:hint="cs"/>
          <w:rtl/>
        </w:rPr>
        <w:t>فينطقون،</w:t>
      </w:r>
      <w:r>
        <w:rPr>
          <w:rtl/>
        </w:rPr>
        <w:t xml:space="preserve"> </w:t>
      </w:r>
      <w:r>
        <w:rPr>
          <w:rFonts w:ascii="Arial" w:hAnsi="Arial" w:cs="Arial" w:hint="cs"/>
          <w:rtl/>
        </w:rPr>
        <w:t>لعلَّه</w:t>
      </w:r>
      <w:r>
        <w:rPr>
          <w:rtl/>
        </w:rPr>
        <w:t xml:space="preserve"> </w:t>
      </w:r>
      <w:r>
        <w:rPr>
          <w:rFonts w:ascii="Arial" w:hAnsi="Arial" w:cs="Arial" w:hint="cs"/>
          <w:rtl/>
        </w:rPr>
        <w:t>تمثيل</w:t>
      </w:r>
      <w:r>
        <w:rPr>
          <w:rtl/>
        </w:rPr>
        <w:t xml:space="preserve"> </w:t>
      </w:r>
      <w:r>
        <w:rPr>
          <w:rFonts w:ascii="Arial" w:hAnsi="Arial" w:cs="Arial" w:hint="cs"/>
          <w:rtl/>
        </w:rPr>
        <w:t>بكون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يخرصهم</w:t>
      </w:r>
      <w:r>
        <w:rPr>
          <w:rtl/>
        </w:rPr>
        <w:t xml:space="preserve"> </w:t>
      </w:r>
      <w:r>
        <w:rPr>
          <w:rFonts w:ascii="Arial" w:hAnsi="Arial" w:cs="Arial" w:hint="cs"/>
          <w:rtl/>
        </w:rPr>
        <w:t>تلك</w:t>
      </w:r>
      <w:r>
        <w:rPr>
          <w:rtl/>
        </w:rPr>
        <w:t xml:space="preserve"> </w:t>
      </w:r>
      <w:r>
        <w:rPr>
          <w:rFonts w:ascii="Arial" w:hAnsi="Arial" w:cs="Arial" w:hint="cs"/>
          <w:rtl/>
        </w:rPr>
        <w:t>المدَّة</w:t>
      </w:r>
      <w:r>
        <w:rPr>
          <w:rtl/>
        </w:rPr>
        <w:t xml:space="preserve"> </w:t>
      </w:r>
      <w:r>
        <w:rPr>
          <w:rFonts w:ascii="Arial" w:hAnsi="Arial" w:cs="Arial" w:hint="cs"/>
          <w:rtl/>
        </w:rPr>
        <w:t>بحيث</w:t>
      </w:r>
      <w:r>
        <w:rPr>
          <w:rtl/>
        </w:rPr>
        <w:t xml:space="preserve"> </w:t>
      </w:r>
      <w:r>
        <w:rPr>
          <w:rFonts w:ascii="Arial" w:hAnsi="Arial" w:cs="Arial" w:hint="cs"/>
          <w:rtl/>
        </w:rPr>
        <w:t>يكونون</w:t>
      </w:r>
      <w:r>
        <w:rPr>
          <w:rtl/>
        </w:rPr>
        <w:t xml:space="preserve"> </w:t>
      </w:r>
      <w:r>
        <w:rPr>
          <w:rFonts w:ascii="Arial" w:hAnsi="Arial" w:cs="Arial" w:hint="cs"/>
          <w:rtl/>
        </w:rPr>
        <w:t>كهيئة</w:t>
      </w:r>
      <w:r>
        <w:rPr>
          <w:rtl/>
        </w:rPr>
        <w:t xml:space="preserve"> </w:t>
      </w:r>
      <w:r>
        <w:rPr>
          <w:rFonts w:ascii="Arial" w:hAnsi="Arial" w:cs="Arial" w:hint="cs"/>
          <w:rtl/>
        </w:rPr>
        <w:t>الصابر</w:t>
      </w:r>
      <w:r>
        <w:rPr>
          <w:rtl/>
        </w:rPr>
        <w:t xml:space="preserve"> </w:t>
      </w:r>
      <w:r>
        <w:rPr>
          <w:rFonts w:ascii="Arial" w:hAnsi="Arial" w:cs="Arial" w:hint="cs"/>
          <w:rtl/>
        </w:rPr>
        <w:t>بلا</w:t>
      </w:r>
      <w:r>
        <w:rPr>
          <w:rtl/>
        </w:rPr>
        <w:t xml:space="preserve"> </w:t>
      </w:r>
      <w:r>
        <w:rPr>
          <w:rFonts w:ascii="Arial" w:hAnsi="Arial" w:cs="Arial" w:hint="cs"/>
          <w:rtl/>
        </w:rPr>
        <w:t>شكوى</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سَوَآءٌ</w:t>
      </w:r>
      <w:r>
        <w:rPr>
          <w:rStyle w:val="bold"/>
          <w:rtl/>
        </w:rPr>
        <w:t xml:space="preserve"> </w:t>
      </w:r>
      <w:r>
        <w:rPr>
          <w:rStyle w:val="bold"/>
          <w:rFonts w:ascii="Arial" w:hAnsi="Arial" w:cs="Arial" w:hint="cs"/>
          <w:rtl/>
        </w:rPr>
        <w:t>عَلَيْكُمُ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الصبر</w:t>
      </w:r>
      <w:r>
        <w:rPr>
          <w:rtl/>
        </w:rPr>
        <w:t xml:space="preserve"> </w:t>
      </w:r>
      <w:r>
        <w:rPr>
          <w:rFonts w:ascii="Arial" w:hAnsi="Arial" w:cs="Arial" w:hint="cs"/>
          <w:rtl/>
        </w:rPr>
        <w:t>وعدمه</w:t>
      </w:r>
      <w:r>
        <w:rPr>
          <w:rtl/>
        </w:rPr>
        <w:t xml:space="preserve"> </w:t>
      </w:r>
      <w:r>
        <w:rPr>
          <w:rFonts w:ascii="Arial" w:hAnsi="Arial" w:cs="Arial" w:hint="cs"/>
          <w:rtl/>
        </w:rPr>
        <w:t>مستويان</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النفع</w:t>
      </w:r>
      <w:r>
        <w:rPr>
          <w:rtl/>
        </w:rPr>
        <w:t xml:space="preserve"> </w:t>
      </w:r>
      <w:r>
        <w:rPr>
          <w:rFonts w:ascii="Arial" w:hAnsi="Arial" w:cs="Arial" w:hint="cs"/>
          <w:rtl/>
        </w:rPr>
        <w:t>لكم،</w:t>
      </w:r>
      <w:r>
        <w:rPr>
          <w:rtl/>
        </w:rPr>
        <w:t xml:space="preserve"> </w:t>
      </w:r>
      <w:r>
        <w:rPr>
          <w:rFonts w:ascii="Arial" w:hAnsi="Arial" w:cs="Arial" w:hint="cs"/>
          <w:rtl/>
        </w:rPr>
        <w:t>والأصل</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شأنكم،</w:t>
      </w:r>
      <w:r>
        <w:rPr>
          <w:rtl/>
        </w:rPr>
        <w:t xml:space="preserve"> </w:t>
      </w:r>
      <w:r>
        <w:rPr>
          <w:rFonts w:ascii="Arial" w:hAnsi="Arial" w:cs="Arial" w:hint="cs"/>
          <w:rtl/>
        </w:rPr>
        <w:t>ولكن</w:t>
      </w:r>
      <w:r>
        <w:rPr>
          <w:rtl/>
        </w:rPr>
        <w:t xml:space="preserve"> </w:t>
      </w:r>
      <w:r>
        <w:rPr>
          <w:rFonts w:ascii="Arial" w:hAnsi="Arial" w:cs="Arial" w:hint="cs"/>
          <w:rtl/>
        </w:rPr>
        <w:t>جيء</w:t>
      </w:r>
      <w:r>
        <w:rPr>
          <w:rtl/>
        </w:rPr>
        <w:t xml:space="preserve"> </w:t>
      </w:r>
      <w:r>
        <w:rPr>
          <w:rFonts w:ascii="Arial" w:hAnsi="Arial" w:cs="Arial" w:hint="cs"/>
          <w:rtl/>
        </w:rPr>
        <w:t>بـ</w:t>
      </w:r>
      <w:r>
        <w:rPr>
          <w:rFonts w:ascii="Calibri" w:cs="Calibri" w:hint="cs"/>
          <w:rtl/>
        </w:rPr>
        <w:t> «</w:t>
      </w:r>
      <w:r>
        <w:rPr>
          <w:rFonts w:ascii="Arial" w:hAnsi="Arial" w:cs="Arial" w:hint="cs"/>
          <w:rtl/>
        </w:rPr>
        <w:t>على</w:t>
      </w:r>
      <w:r>
        <w:rPr>
          <w:rFonts w:ascii="Calibri" w:cs="Calibri" w:hint="cs"/>
          <w:rtl/>
        </w:rPr>
        <w:t>»</w:t>
      </w:r>
      <w:r>
        <w:rPr>
          <w:rtl/>
        </w:rPr>
        <w:t xml:space="preserve"> </w:t>
      </w:r>
      <w:r>
        <w:rPr>
          <w:rFonts w:ascii="Arial" w:hAnsi="Arial" w:cs="Arial" w:hint="cs"/>
          <w:rtl/>
        </w:rPr>
        <w:t>إشعارًا</w:t>
      </w:r>
      <w:r>
        <w:rPr>
          <w:rtl/>
        </w:rPr>
        <w:t xml:space="preserve"> </w:t>
      </w:r>
      <w:r>
        <w:rPr>
          <w:rFonts w:ascii="Arial" w:hAnsi="Arial" w:cs="Arial" w:hint="cs"/>
          <w:rtl/>
        </w:rPr>
        <w:t>بالضرر،</w:t>
      </w:r>
      <w:r>
        <w:rPr>
          <w:rtl/>
        </w:rPr>
        <w:t xml:space="preserve"> </w:t>
      </w:r>
      <w:r>
        <w:rPr>
          <w:rFonts w:ascii="Arial" w:hAnsi="Arial" w:cs="Arial" w:hint="cs"/>
          <w:rtl/>
        </w:rPr>
        <w:t>فإنَّ</w:t>
      </w:r>
      <w:r>
        <w:rPr>
          <w:rtl/>
        </w:rPr>
        <w:t xml:space="preserve"> </w:t>
      </w:r>
      <w:r>
        <w:rPr>
          <w:rFonts w:ascii="Arial" w:hAnsi="Arial" w:cs="Arial" w:hint="cs"/>
          <w:rtl/>
        </w:rPr>
        <w:t>صبرهم</w:t>
      </w:r>
      <w:r>
        <w:rPr>
          <w:rtl/>
        </w:rPr>
        <w:t xml:space="preserve"> </w:t>
      </w:r>
      <w:r>
        <w:rPr>
          <w:rFonts w:ascii="Arial" w:hAnsi="Arial" w:cs="Arial" w:hint="cs"/>
          <w:rtl/>
        </w:rPr>
        <w:t>وعدمه</w:t>
      </w:r>
      <w:r>
        <w:rPr>
          <w:rtl/>
        </w:rPr>
        <w:t xml:space="preserve"> </w:t>
      </w:r>
      <w:r>
        <w:rPr>
          <w:rFonts w:ascii="Arial" w:hAnsi="Arial" w:cs="Arial" w:hint="cs"/>
          <w:rtl/>
        </w:rPr>
        <w:t>كليهما</w:t>
      </w:r>
      <w:r>
        <w:rPr>
          <w:rtl/>
        </w:rPr>
        <w:t xml:space="preserve"> </w:t>
      </w:r>
      <w:r>
        <w:rPr>
          <w:rFonts w:ascii="Arial" w:hAnsi="Arial" w:cs="Arial" w:hint="cs"/>
          <w:rtl/>
        </w:rPr>
        <w:t>ضرران</w:t>
      </w:r>
      <w:r>
        <w:rPr>
          <w:rtl/>
        </w:rPr>
        <w:t xml:space="preserve"> </w:t>
      </w:r>
      <w:r>
        <w:rPr>
          <w:rFonts w:ascii="Arial" w:hAnsi="Arial" w:cs="Arial" w:hint="cs"/>
          <w:rtl/>
        </w:rPr>
        <w:t>عليهم،</w:t>
      </w:r>
      <w:r>
        <w:rPr>
          <w:rtl/>
        </w:rPr>
        <w:t xml:space="preserve"> </w:t>
      </w:r>
      <w:r>
        <w:rPr>
          <w:rFonts w:ascii="Arial" w:hAnsi="Arial" w:cs="Arial" w:hint="cs"/>
          <w:rtl/>
        </w:rPr>
        <w:t>وأفرد</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مصدر</w:t>
      </w:r>
      <w:r>
        <w:rPr>
          <w:rtl/>
        </w:rPr>
        <w:t xml:space="preserve">. </w:t>
      </w:r>
      <w:r>
        <w:rPr>
          <w:rFonts w:ascii="Arial" w:hAnsi="Arial" w:cs="Arial" w:hint="cs"/>
          <w:rtl/>
        </w:rPr>
        <w:t>وعلَّل</w:t>
      </w:r>
      <w:r>
        <w:rPr>
          <w:rtl/>
        </w:rPr>
        <w:t xml:space="preserve"> </w:t>
      </w:r>
      <w:r>
        <w:rPr>
          <w:rFonts w:ascii="Arial" w:hAnsi="Arial" w:cs="Arial" w:hint="cs"/>
          <w:rtl/>
        </w:rPr>
        <w:t>التسوية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تُجْزَوْنَ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استويا</w:t>
      </w:r>
      <w:r>
        <w:rPr>
          <w:rtl/>
        </w:rPr>
        <w:t xml:space="preserve"> </w:t>
      </w:r>
      <w:r>
        <w:rPr>
          <w:rFonts w:ascii="Arial" w:hAnsi="Arial" w:cs="Arial" w:hint="cs"/>
          <w:rtl/>
        </w:rPr>
        <w:t>عليكم</w:t>
      </w:r>
      <w:r>
        <w:rPr>
          <w:rtl/>
        </w:rPr>
        <w:t xml:space="preserve"> </w:t>
      </w:r>
      <w:r>
        <w:rPr>
          <w:rFonts w:ascii="Arial" w:hAnsi="Arial" w:cs="Arial" w:hint="cs"/>
          <w:rtl/>
        </w:rPr>
        <w:t>لقضاء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بالجزاء</w:t>
      </w:r>
      <w:r>
        <w:rPr>
          <w:rtl/>
        </w:rPr>
        <w:t xml:space="preserve"> </w:t>
      </w:r>
      <w:r>
        <w:rPr>
          <w:rFonts w:ascii="Arial" w:hAnsi="Arial" w:cs="Arial" w:hint="cs"/>
          <w:rtl/>
        </w:rPr>
        <w:t>فلا</w:t>
      </w:r>
      <w:r>
        <w:rPr>
          <w:rtl/>
        </w:rPr>
        <w:t xml:space="preserve"> </w:t>
      </w:r>
      <w:r>
        <w:rPr>
          <w:rFonts w:ascii="Arial" w:hAnsi="Arial" w:cs="Arial" w:hint="cs"/>
          <w:rtl/>
        </w:rPr>
        <w:t>يتخلَّف</w:t>
      </w:r>
      <w:r>
        <w:rPr>
          <w:rtl/>
        </w:rPr>
        <w:t xml:space="preserve"> </w:t>
      </w:r>
      <w:r>
        <w:rPr>
          <w:rFonts w:ascii="Arial" w:hAnsi="Arial" w:cs="Arial" w:hint="cs"/>
          <w:rtl/>
        </w:rPr>
        <w:t>بالصبر</w:t>
      </w:r>
      <w:r>
        <w:rPr>
          <w:rtl/>
        </w:rPr>
        <w:t>.</w:t>
      </w:r>
    </w:p>
    <w:p w:rsidR="00F65AD2" w:rsidRDefault="00F65AD2">
      <w:pPr>
        <w:pStyle w:val="faree"/>
        <w:rPr>
          <w:rtl/>
        </w:rPr>
      </w:pPr>
      <w:r>
        <w:rPr>
          <w:rFonts w:ascii="Arial" w:hAnsi="Arial" w:cs="Arial" w:hint="cs"/>
          <w:rtl/>
        </w:rPr>
        <w:t>جزاء</w:t>
      </w:r>
      <w:r>
        <w:rPr>
          <w:rtl/>
        </w:rPr>
        <w:t xml:space="preserve"> </w:t>
      </w:r>
      <w:r>
        <w:rPr>
          <w:rFonts w:ascii="Arial" w:hAnsi="Arial" w:cs="Arial" w:hint="cs"/>
          <w:rtl/>
        </w:rPr>
        <w:t>المتَّقين</w:t>
      </w:r>
      <w:r>
        <w:rPr>
          <w:rtl/>
        </w:rPr>
        <w:t xml:space="preserve"> </w:t>
      </w:r>
      <w:r>
        <w:rPr>
          <w:rFonts w:ascii="Arial" w:hAnsi="Arial" w:cs="Arial" w:hint="cs"/>
          <w:rtl/>
        </w:rPr>
        <w:t>ونعم</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يوم</w:t>
      </w:r>
      <w:r>
        <w:rPr>
          <w:rtl/>
        </w:rPr>
        <w:t xml:space="preserve"> </w:t>
      </w:r>
      <w:r>
        <w:rPr>
          <w:rFonts w:ascii="Arial" w:hAnsi="Arial" w:cs="Arial" w:hint="cs"/>
          <w:rtl/>
        </w:rPr>
        <w:t>القيامة</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الْمُتَّقِينَ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جَنَّاتٍ</w:t>
      </w:r>
      <w:r>
        <w:rPr>
          <w:rStyle w:val="bold"/>
          <w:rtl/>
        </w:rPr>
        <w:t xml:space="preserve"> </w:t>
      </w:r>
      <w:r>
        <w:rPr>
          <w:rStyle w:val="bold"/>
          <w:rFonts w:ascii="Arial" w:hAnsi="Arial" w:cs="Arial" w:hint="cs"/>
          <w:rtl/>
        </w:rPr>
        <w:t>وَنَعِيمٍ</w:t>
      </w:r>
      <w:r>
        <w:rPr>
          <w:rtl/>
        </w:rPr>
        <w:t> </w:t>
      </w:r>
      <w:r>
        <w:rPr>
          <w:rFonts w:ascii="Arial" w:hAnsi="Arial" w:cs="Arial" w:hint="cs"/>
          <w:rtl/>
        </w:rPr>
        <w:t>﴾</w:t>
      </w:r>
      <w:r>
        <w:rPr>
          <w:rtl/>
        </w:rPr>
        <w:t xml:space="preserve"> </w:t>
      </w:r>
      <w:r>
        <w:rPr>
          <w:rFonts w:ascii="Arial" w:hAnsi="Arial" w:cs="Arial" w:hint="cs"/>
          <w:rtl/>
        </w:rPr>
        <w:t>معنى</w:t>
      </w:r>
      <w:r>
        <w:rPr>
          <w:rtl/>
        </w:rPr>
        <w:t xml:space="preserve"> </w:t>
      </w:r>
      <w:r>
        <w:rPr>
          <w:rFonts w:ascii="Arial" w:hAnsi="Arial" w:cs="Arial" w:hint="cs"/>
          <w:rtl/>
        </w:rPr>
        <w:t>كونهم</w:t>
      </w:r>
      <w:r>
        <w:rPr>
          <w:rtl/>
        </w:rPr>
        <w:t xml:space="preserve"> </w:t>
      </w:r>
      <w:r>
        <w:rPr>
          <w:rFonts w:ascii="Arial" w:hAnsi="Arial" w:cs="Arial" w:hint="cs"/>
          <w:rtl/>
        </w:rPr>
        <w:t>فيهما</w:t>
      </w:r>
      <w:r>
        <w:rPr>
          <w:rtl/>
        </w:rPr>
        <w:t xml:space="preserve"> </w:t>
      </w:r>
      <w:r>
        <w:rPr>
          <w:rFonts w:ascii="Arial" w:hAnsi="Arial" w:cs="Arial" w:hint="cs"/>
          <w:rtl/>
        </w:rPr>
        <w:t>ملابستهم</w:t>
      </w:r>
      <w:r>
        <w:rPr>
          <w:rtl/>
        </w:rPr>
        <w:t xml:space="preserve"> </w:t>
      </w:r>
      <w:r>
        <w:rPr>
          <w:rFonts w:ascii="Arial" w:hAnsi="Arial" w:cs="Arial" w:hint="cs"/>
          <w:rtl/>
        </w:rPr>
        <w:t>لهما،</w:t>
      </w:r>
      <w:r>
        <w:rPr>
          <w:rtl/>
        </w:rPr>
        <w:t xml:space="preserve"> </w:t>
      </w:r>
      <w:r>
        <w:rPr>
          <w:rFonts w:ascii="Arial" w:hAnsi="Arial" w:cs="Arial" w:hint="cs"/>
          <w:rtl/>
        </w:rPr>
        <w:t>وذلك</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الحرف،</w:t>
      </w:r>
      <w:r>
        <w:rPr>
          <w:rtl/>
        </w:rPr>
        <w:t xml:space="preserve"> </w:t>
      </w:r>
      <w:r>
        <w:rPr>
          <w:rFonts w:ascii="Arial" w:hAnsi="Arial" w:cs="Arial" w:hint="cs"/>
          <w:rtl/>
        </w:rPr>
        <w:t>فشمل</w:t>
      </w:r>
      <w:r>
        <w:rPr>
          <w:rtl/>
        </w:rPr>
        <w:t xml:space="preserve"> </w:t>
      </w:r>
      <w:r>
        <w:rPr>
          <w:rFonts w:ascii="Arial" w:hAnsi="Arial" w:cs="Arial" w:hint="cs"/>
          <w:rtl/>
        </w:rPr>
        <w:t>الكون</w:t>
      </w:r>
      <w:r>
        <w:rPr>
          <w:rtl/>
        </w:rPr>
        <w:t xml:space="preserve"> </w:t>
      </w:r>
      <w:r>
        <w:rPr>
          <w:rFonts w:ascii="Arial" w:hAnsi="Arial" w:cs="Arial" w:hint="cs"/>
          <w:rtl/>
        </w:rPr>
        <w:t>في</w:t>
      </w:r>
      <w:r>
        <w:rPr>
          <w:rtl/>
        </w:rPr>
        <w:t xml:space="preserve"> </w:t>
      </w:r>
      <w:r>
        <w:rPr>
          <w:rFonts w:ascii="Arial" w:hAnsi="Arial" w:cs="Arial" w:hint="cs"/>
          <w:rtl/>
        </w:rPr>
        <w:t>الجنَّات،</w:t>
      </w:r>
      <w:r>
        <w:rPr>
          <w:rtl/>
        </w:rPr>
        <w:t xml:space="preserve"> </w:t>
      </w:r>
      <w:r>
        <w:rPr>
          <w:rFonts w:ascii="Arial" w:hAnsi="Arial" w:cs="Arial" w:hint="cs"/>
          <w:rtl/>
        </w:rPr>
        <w:t>ومجاورة</w:t>
      </w:r>
      <w:r>
        <w:rPr>
          <w:rtl/>
        </w:rPr>
        <w:t xml:space="preserve"> </w:t>
      </w:r>
      <w:r>
        <w:rPr>
          <w:rFonts w:ascii="Arial" w:hAnsi="Arial" w:cs="Arial" w:hint="cs"/>
          <w:rtl/>
        </w:rPr>
        <w:t>سائر</w:t>
      </w:r>
      <w:r>
        <w:rPr>
          <w:rtl/>
        </w:rPr>
        <w:t xml:space="preserve"> </w:t>
      </w:r>
      <w:r>
        <w:rPr>
          <w:rFonts w:ascii="Arial" w:hAnsi="Arial" w:cs="Arial" w:hint="cs"/>
          <w:rtl/>
        </w:rPr>
        <w:t>النعيم</w:t>
      </w:r>
      <w:r>
        <w:rPr>
          <w:rtl/>
        </w:rPr>
        <w:t xml:space="preserve">. </w:t>
      </w:r>
      <w:r>
        <w:rPr>
          <w:rFonts w:ascii="Arial" w:hAnsi="Arial" w:cs="Arial" w:hint="cs"/>
          <w:rtl/>
        </w:rPr>
        <w:t>وذلك</w:t>
      </w:r>
      <w:r>
        <w:rPr>
          <w:rtl/>
        </w:rPr>
        <w:t xml:space="preserve"> </w:t>
      </w:r>
      <w:r>
        <w:rPr>
          <w:rFonts w:ascii="Arial" w:hAnsi="Arial" w:cs="Arial" w:hint="cs"/>
          <w:rtl/>
        </w:rPr>
        <w:t>كلام</w:t>
      </w:r>
      <w:r>
        <w:rPr>
          <w:rtl/>
        </w:rPr>
        <w:t xml:space="preserve"> </w:t>
      </w:r>
      <w:r>
        <w:rPr>
          <w:rFonts w:ascii="Arial" w:hAnsi="Arial" w:cs="Arial" w:hint="cs"/>
          <w:rtl/>
        </w:rPr>
        <w:t>مستأنف</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مِمَّا</w:t>
      </w:r>
      <w:r>
        <w:rPr>
          <w:rtl/>
        </w:rPr>
        <w:t xml:space="preserve"> </w:t>
      </w:r>
      <w:r>
        <w:rPr>
          <w:rFonts w:ascii="Arial" w:hAnsi="Arial" w:cs="Arial" w:hint="cs"/>
          <w:rtl/>
        </w:rPr>
        <w:t>يقال</w:t>
      </w:r>
      <w:r>
        <w:rPr>
          <w:rtl/>
        </w:rPr>
        <w:t xml:space="preserve"> </w:t>
      </w:r>
      <w:r>
        <w:rPr>
          <w:rFonts w:ascii="Arial" w:hAnsi="Arial" w:cs="Arial" w:hint="cs"/>
          <w:rtl/>
        </w:rPr>
        <w:t>لِلْكُفَّارِ،</w:t>
      </w:r>
      <w:r>
        <w:rPr>
          <w:rtl/>
        </w:rPr>
        <w:t xml:space="preserve"> </w:t>
      </w:r>
      <w:r>
        <w:rPr>
          <w:rFonts w:ascii="Arial" w:hAnsi="Arial" w:cs="Arial" w:hint="cs"/>
          <w:rtl/>
        </w:rPr>
        <w:t>فيدخل</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المقدَّر،</w:t>
      </w:r>
      <w:r>
        <w:rPr>
          <w:rtl/>
        </w:rPr>
        <w:t xml:space="preserve"> </w:t>
      </w:r>
      <w:r>
        <w:rPr>
          <w:rFonts w:ascii="Arial" w:hAnsi="Arial" w:cs="Arial" w:hint="cs"/>
          <w:rtl/>
        </w:rPr>
        <w:t>ووجهُهُ</w:t>
      </w:r>
      <w:r>
        <w:rPr>
          <w:rtl/>
        </w:rPr>
        <w:t xml:space="preserve"> </w:t>
      </w:r>
      <w:r>
        <w:rPr>
          <w:rFonts w:ascii="Arial" w:hAnsi="Arial" w:cs="Arial" w:hint="cs"/>
          <w:rtl/>
        </w:rPr>
        <w:t>أنَّ</w:t>
      </w:r>
      <w:r>
        <w:rPr>
          <w:rtl/>
        </w:rPr>
        <w:t xml:space="preserve"> </w:t>
      </w:r>
      <w:r>
        <w:rPr>
          <w:rFonts w:ascii="Arial" w:hAnsi="Arial" w:cs="Arial" w:hint="cs"/>
          <w:rtl/>
        </w:rPr>
        <w:t>خطابهم</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فَوْزٌ</w:t>
      </w:r>
      <w:r>
        <w:rPr>
          <w:rtl/>
        </w:rPr>
        <w:t xml:space="preserve"> </w:t>
      </w:r>
      <w:r>
        <w:rPr>
          <w:rFonts w:ascii="Arial" w:hAnsi="Arial" w:cs="Arial" w:hint="cs"/>
          <w:rtl/>
        </w:rPr>
        <w:t>لأعدائهم</w:t>
      </w:r>
      <w:r>
        <w:rPr>
          <w:rtl/>
        </w:rPr>
        <w:t xml:space="preserve"> </w:t>
      </w:r>
      <w:r>
        <w:rPr>
          <w:rFonts w:ascii="Arial" w:hAnsi="Arial" w:cs="Arial" w:hint="cs"/>
          <w:rtl/>
        </w:rPr>
        <w:t>غَمٌّ</w:t>
      </w:r>
      <w:r>
        <w:rPr>
          <w:rtl/>
        </w:rPr>
        <w:t xml:space="preserve"> </w:t>
      </w:r>
      <w:r>
        <w:rPr>
          <w:rFonts w:ascii="Arial" w:hAnsi="Arial" w:cs="Arial" w:hint="cs"/>
          <w:rtl/>
        </w:rPr>
        <w:t>لهم</w:t>
      </w:r>
      <w:r>
        <w:rPr>
          <w:rtl/>
        </w:rPr>
        <w:t xml:space="preserve">. </w:t>
      </w:r>
      <w:r>
        <w:rPr>
          <w:rFonts w:ascii="Arial" w:hAnsi="Arial" w:cs="Arial" w:hint="cs"/>
          <w:rtl/>
        </w:rPr>
        <w:t>والتنكير</w:t>
      </w:r>
      <w:r>
        <w:rPr>
          <w:rtl/>
        </w:rPr>
        <w:t xml:space="preserve"> </w:t>
      </w:r>
      <w:r>
        <w:rPr>
          <w:rFonts w:ascii="Arial" w:hAnsi="Arial" w:cs="Arial" w:hint="cs"/>
          <w:rtl/>
        </w:rPr>
        <w:t>للتعظيم</w:t>
      </w:r>
      <w:r>
        <w:rPr>
          <w:rtl/>
        </w:rPr>
        <w:t xml:space="preserve"> </w:t>
      </w:r>
      <w:r>
        <w:rPr>
          <w:rFonts w:ascii="Arial" w:hAnsi="Arial" w:cs="Arial" w:hint="cs"/>
          <w:rtl/>
        </w:rPr>
        <w:t>أو</w:t>
      </w:r>
      <w:r>
        <w:rPr>
          <w:rtl/>
        </w:rPr>
        <w:t xml:space="preserve"> </w:t>
      </w:r>
      <w:r>
        <w:rPr>
          <w:rFonts w:ascii="Arial" w:hAnsi="Arial" w:cs="Arial" w:hint="cs"/>
          <w:rtl/>
        </w:rPr>
        <w:t>التنويع،</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جنَّات</w:t>
      </w:r>
      <w:r>
        <w:rPr>
          <w:rtl/>
        </w:rPr>
        <w:t xml:space="preserve"> </w:t>
      </w:r>
      <w:r>
        <w:rPr>
          <w:rFonts w:ascii="Arial" w:hAnsi="Arial" w:cs="Arial" w:hint="cs"/>
          <w:rtl/>
        </w:rPr>
        <w:t>عظيمات</w:t>
      </w:r>
      <w:r>
        <w:rPr>
          <w:rtl/>
        </w:rPr>
        <w:t xml:space="preserve"> </w:t>
      </w:r>
      <w:r>
        <w:rPr>
          <w:rFonts w:ascii="Arial" w:hAnsi="Arial" w:cs="Arial" w:hint="cs"/>
          <w:rtl/>
        </w:rPr>
        <w:t>ونعيم</w:t>
      </w:r>
      <w:r>
        <w:rPr>
          <w:rtl/>
        </w:rPr>
        <w:t xml:space="preserve"> </w:t>
      </w:r>
      <w:r>
        <w:rPr>
          <w:rFonts w:ascii="Arial" w:hAnsi="Arial" w:cs="Arial" w:hint="cs"/>
          <w:rtl/>
        </w:rPr>
        <w:t>عظيم،</w:t>
      </w:r>
      <w:r>
        <w:rPr>
          <w:rtl/>
        </w:rPr>
        <w:t xml:space="preserve"> </w:t>
      </w:r>
      <w:r>
        <w:rPr>
          <w:rFonts w:ascii="Arial" w:hAnsi="Arial" w:cs="Arial" w:hint="cs"/>
          <w:rtl/>
        </w:rPr>
        <w:t>أو</w:t>
      </w:r>
      <w:r>
        <w:rPr>
          <w:rtl/>
        </w:rPr>
        <w:t xml:space="preserve"> </w:t>
      </w:r>
      <w:r>
        <w:rPr>
          <w:rFonts w:ascii="Arial" w:hAnsi="Arial" w:cs="Arial" w:hint="cs"/>
          <w:rtl/>
        </w:rPr>
        <w:t>مخصوصات</w:t>
      </w:r>
      <w:r>
        <w:rPr>
          <w:rtl/>
        </w:rPr>
        <w:t xml:space="preserve"> </w:t>
      </w:r>
      <w:r>
        <w:rPr>
          <w:rFonts w:ascii="Arial" w:hAnsi="Arial" w:cs="Arial" w:hint="cs"/>
          <w:rtl/>
        </w:rPr>
        <w:t>بهم،</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ما</w:t>
      </w:r>
      <w:r>
        <w:rPr>
          <w:rFonts w:ascii="Calibri" w:cs="Calibri" w:hint="cs"/>
          <w:rtl/>
        </w:rPr>
        <w:t> </w:t>
      </w:r>
      <w:r>
        <w:rPr>
          <w:rFonts w:ascii="Arial" w:hAnsi="Arial" w:cs="Arial" w:hint="cs"/>
          <w:rtl/>
        </w:rPr>
        <w:t>أجيز</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التنوين</w:t>
      </w:r>
      <w:r>
        <w:rPr>
          <w:rtl/>
        </w:rPr>
        <w:t xml:space="preserve"> </w:t>
      </w:r>
      <w:r>
        <w:rPr>
          <w:rFonts w:ascii="Arial" w:hAnsi="Arial" w:cs="Arial" w:hint="cs"/>
          <w:rtl/>
        </w:rPr>
        <w:t>عوض</w:t>
      </w:r>
      <w:r>
        <w:rPr>
          <w:rtl/>
        </w:rPr>
        <w:t xml:space="preserve"> </w:t>
      </w:r>
      <w:r>
        <w:rPr>
          <w:rFonts w:ascii="Arial" w:hAnsi="Arial" w:cs="Arial" w:hint="cs"/>
          <w:rtl/>
        </w:rPr>
        <w:t>عن</w:t>
      </w:r>
      <w:r>
        <w:rPr>
          <w:rtl/>
        </w:rPr>
        <w:t xml:space="preserve"> </w:t>
      </w:r>
      <w:r>
        <w:rPr>
          <w:rFonts w:ascii="Arial" w:hAnsi="Arial" w:cs="Arial" w:hint="cs"/>
          <w:rtl/>
        </w:rPr>
        <w:t>المضاف</w:t>
      </w:r>
      <w:r>
        <w:rPr>
          <w:rtl/>
        </w:rPr>
        <w:t xml:space="preserve"> </w:t>
      </w:r>
      <w:r>
        <w:rPr>
          <w:rFonts w:ascii="Arial" w:hAnsi="Arial" w:cs="Arial" w:hint="cs"/>
          <w:rtl/>
        </w:rPr>
        <w:t>إليه،</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معروف</w:t>
      </w:r>
      <w:r>
        <w:rPr>
          <w:rtl/>
        </w:rPr>
        <w:t xml:space="preserve"> </w:t>
      </w:r>
      <w:r>
        <w:rPr>
          <w:rFonts w:ascii="Arial" w:hAnsi="Arial" w:cs="Arial" w:hint="cs"/>
          <w:rtl/>
        </w:rPr>
        <w:t>فيما</w:t>
      </w:r>
      <w:r>
        <w:rPr>
          <w:rtl/>
        </w:rPr>
        <w:t xml:space="preserve"> </w:t>
      </w:r>
      <w:r>
        <w:rPr>
          <w:rFonts w:ascii="Arial" w:hAnsi="Arial" w:cs="Arial" w:hint="cs"/>
          <w:rtl/>
        </w:rPr>
        <w:t>يلزم</w:t>
      </w:r>
      <w:r>
        <w:rPr>
          <w:rtl/>
        </w:rPr>
        <w:t xml:space="preserve"> </w:t>
      </w:r>
      <w:r>
        <w:rPr>
          <w:rFonts w:ascii="Arial" w:hAnsi="Arial" w:cs="Arial" w:hint="cs"/>
          <w:rtl/>
        </w:rPr>
        <w:t>الإضافة</w:t>
      </w:r>
      <w:r>
        <w:rPr>
          <w:rtl/>
        </w:rPr>
        <w:t xml:space="preserve"> </w:t>
      </w:r>
      <w:r>
        <w:rPr>
          <w:rFonts w:ascii="Arial" w:hAnsi="Arial" w:cs="Arial" w:hint="cs"/>
          <w:rtl/>
        </w:rPr>
        <w:t>ككلٍّ</w:t>
      </w:r>
      <w:r>
        <w:rPr>
          <w:rtl/>
        </w:rPr>
        <w:t xml:space="preserve"> </w:t>
      </w:r>
      <w:r>
        <w:rPr>
          <w:rFonts w:ascii="Arial" w:hAnsi="Arial" w:cs="Arial" w:hint="cs"/>
          <w:rtl/>
        </w:rPr>
        <w:t>وبعض،</w:t>
      </w:r>
      <w:r>
        <w:rPr>
          <w:rtl/>
        </w:rPr>
        <w:t xml:space="preserve"> </w:t>
      </w:r>
      <w:r>
        <w:rPr>
          <w:rFonts w:ascii="Arial" w:hAnsi="Arial" w:cs="Arial" w:hint="cs"/>
          <w:rtl/>
        </w:rPr>
        <w:t>ولأنَّه</w:t>
      </w:r>
      <w:r>
        <w:rPr>
          <w:rtl/>
        </w:rPr>
        <w:t xml:space="preserve"> </w:t>
      </w:r>
      <w:r>
        <w:rPr>
          <w:rFonts w:ascii="Arial" w:hAnsi="Arial" w:cs="Arial" w:hint="cs"/>
          <w:rtl/>
        </w:rPr>
        <w:t>لا</w:t>
      </w:r>
      <w:r>
        <w:rPr>
          <w:rFonts w:ascii="Calibri" w:cs="Calibri" w:hint="cs"/>
          <w:rtl/>
        </w:rPr>
        <w:t> </w:t>
      </w:r>
      <w:r>
        <w:rPr>
          <w:rFonts w:ascii="Arial" w:hAnsi="Arial" w:cs="Arial" w:hint="cs"/>
          <w:rtl/>
        </w:rPr>
        <w:t>فائدة</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Arial" w:hAnsi="Arial" w:cs="Arial" w:hint="cs"/>
          <w:rtl/>
        </w:rPr>
        <w:t>جنَّاتهم</w:t>
      </w:r>
      <w:r>
        <w:rPr>
          <w:rtl/>
        </w:rPr>
        <w:t xml:space="preserve"> </w:t>
      </w:r>
      <w:r>
        <w:rPr>
          <w:rFonts w:ascii="Arial" w:hAnsi="Arial" w:cs="Arial" w:hint="cs"/>
          <w:rtl/>
        </w:rPr>
        <w:t>ونعيمهم</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في</w:t>
      </w:r>
      <w:r>
        <w:rPr>
          <w:rtl/>
        </w:rPr>
        <w:t xml:space="preserve"> </w:t>
      </w:r>
      <w:r>
        <w:rPr>
          <w:rFonts w:ascii="Arial" w:hAnsi="Arial" w:cs="Arial" w:hint="cs"/>
          <w:rtl/>
        </w:rPr>
        <w:t>جنَّاتهم</w:t>
      </w:r>
      <w:r>
        <w:rPr>
          <w:rtl/>
        </w:rPr>
        <w:t xml:space="preserve"> </w:t>
      </w:r>
      <w:r>
        <w:rPr>
          <w:rFonts w:ascii="Arial" w:hAnsi="Arial" w:cs="Arial" w:hint="cs"/>
          <w:rtl/>
        </w:rPr>
        <w:t>ونعيمهم</w:t>
      </w:r>
      <w:r>
        <w:rPr>
          <w:rtl/>
        </w:rPr>
        <w:t xml:space="preserve"> </w:t>
      </w:r>
      <w:r>
        <w:rPr>
          <w:rFonts w:ascii="Arial" w:hAnsi="Arial" w:cs="Arial" w:hint="cs"/>
          <w:rtl/>
        </w:rPr>
        <w:t>المعهودة</w:t>
      </w:r>
      <w:r>
        <w:rPr>
          <w:rtl/>
        </w:rPr>
        <w:t xml:space="preserve"> </w:t>
      </w:r>
      <w:r>
        <w:rPr>
          <w:rFonts w:ascii="Arial" w:hAnsi="Arial" w:cs="Arial" w:hint="cs"/>
          <w:rtl/>
        </w:rPr>
        <w:t>لهم،</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قصد</w:t>
      </w:r>
      <w:r>
        <w:rPr>
          <w:rtl/>
        </w:rPr>
        <w:t xml:space="preserve"> </w:t>
      </w:r>
      <w:r>
        <w:rPr>
          <w:rFonts w:ascii="Arial" w:hAnsi="Arial" w:cs="Arial" w:hint="cs"/>
          <w:rtl/>
        </w:rPr>
        <w:t>هذا</w:t>
      </w:r>
      <w:r>
        <w:rPr>
          <w:rtl/>
        </w:rPr>
        <w:t xml:space="preserve"> </w:t>
      </w:r>
      <w:r>
        <w:rPr>
          <w:rFonts w:ascii="Arial" w:hAnsi="Arial" w:cs="Arial" w:hint="cs"/>
          <w:rtl/>
        </w:rPr>
        <w:t>التأويل</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فَاكِهِينَ</w:t>
      </w:r>
      <w:r>
        <w:rPr>
          <w:rtl/>
        </w:rPr>
        <w:t> </w:t>
      </w:r>
      <w:r>
        <w:rPr>
          <w:rFonts w:ascii="Arial" w:hAnsi="Arial" w:cs="Arial" w:hint="cs"/>
          <w:rtl/>
        </w:rPr>
        <w:t>﴾</w:t>
      </w:r>
      <w:r>
        <w:rPr>
          <w:rtl/>
        </w:rPr>
        <w:t xml:space="preserve"> </w:t>
      </w:r>
      <w:r>
        <w:rPr>
          <w:rFonts w:ascii="Arial" w:hAnsi="Arial" w:cs="Arial" w:hint="cs"/>
          <w:rtl/>
        </w:rPr>
        <w:t>متلذِّذين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بِمَآ</w:t>
      </w:r>
      <w:r>
        <w:rPr>
          <w:rStyle w:val="bold"/>
          <w:rtl/>
        </w:rPr>
        <w:t xml:space="preserve"> </w:t>
      </w:r>
      <w:r>
        <w:rPr>
          <w:rStyle w:val="bold"/>
          <w:rFonts w:ascii="Arial" w:hAnsi="Arial" w:cs="Arial" w:hint="cs"/>
          <w:rtl/>
        </w:rPr>
        <w:t>ءاتَاهُمْ</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إيَّاه</w:t>
      </w:r>
      <w:r>
        <w:rPr>
          <w:rtl/>
        </w:rPr>
        <w:t xml:space="preserve"> </w:t>
      </w:r>
      <w:r>
        <w:rPr>
          <w:rFonts w:ascii="Arial" w:hAnsi="Arial" w:cs="Arial" w:hint="cs"/>
          <w:rtl/>
        </w:rPr>
        <w:t>من</w:t>
      </w:r>
      <w:r>
        <w:rPr>
          <w:rtl/>
        </w:rPr>
        <w:t xml:space="preserve"> </w:t>
      </w:r>
      <w:r>
        <w:rPr>
          <w:rFonts w:ascii="Arial" w:hAnsi="Arial" w:cs="Arial" w:hint="cs"/>
          <w:rtl/>
        </w:rPr>
        <w:t>الإحسان،</w:t>
      </w:r>
      <w:r>
        <w:rPr>
          <w:rtl/>
        </w:rPr>
        <w:t xml:space="preserve"> </w:t>
      </w:r>
      <w:r>
        <w:rPr>
          <w:rFonts w:ascii="Arial" w:hAnsi="Arial" w:cs="Arial" w:hint="cs"/>
          <w:rtl/>
        </w:rPr>
        <w:t>والنصب</w:t>
      </w:r>
      <w:r>
        <w:rPr>
          <w:rtl/>
        </w:rPr>
        <w:t xml:space="preserve"> </w:t>
      </w:r>
      <w:r>
        <w:rPr>
          <w:rFonts w:ascii="Arial" w:hAnsi="Arial" w:cs="Arial" w:hint="cs"/>
          <w:rtl/>
        </w:rPr>
        <w:t>على</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جَنَّاتٍ</w:t>
      </w:r>
      <w:r>
        <w:rPr>
          <w:rFonts w:ascii="Calibri" w:cs="Calibri" w:hint="cs"/>
          <w:rtl/>
        </w:rPr>
        <w:t> </w:t>
      </w:r>
      <w:r>
        <w:rPr>
          <w:rFonts w:ascii="Arial" w:hAnsi="Arial" w:cs="Arial" w:hint="cs"/>
          <w:rtl/>
        </w:rPr>
        <w:t>﴾</w:t>
      </w:r>
      <w:r>
        <w:rPr>
          <w:rtl/>
        </w:rPr>
        <w:t xml:space="preserve"> </w:t>
      </w:r>
      <w:r>
        <w:rPr>
          <w:rFonts w:ascii="Arial" w:hAnsi="Arial" w:cs="Arial" w:hint="cs"/>
          <w:rtl/>
        </w:rPr>
        <w:t>العائد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الْمُتَّقِينَ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وَوَقَاهُمْ</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الْجَحِيمِ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الْمُتَّقِينَ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عطف</w:t>
      </w:r>
      <w:r>
        <w:rPr>
          <w:rtl/>
        </w:rPr>
        <w:t xml:space="preserve"> </w:t>
      </w:r>
      <w:r>
        <w:rPr>
          <w:rFonts w:ascii="Arial" w:hAnsi="Arial" w:cs="Arial" w:hint="cs"/>
          <w:rtl/>
        </w:rPr>
        <w:t>فِعْلِيَّة</w:t>
      </w:r>
      <w:r>
        <w:rPr>
          <w:rtl/>
        </w:rPr>
        <w:t xml:space="preserve"> </w:t>
      </w:r>
      <w:r>
        <w:rPr>
          <w:rFonts w:ascii="Arial" w:hAnsi="Arial" w:cs="Arial" w:hint="cs"/>
          <w:rtl/>
        </w:rPr>
        <w:t>على</w:t>
      </w:r>
      <w:r>
        <w:rPr>
          <w:rtl/>
        </w:rPr>
        <w:t xml:space="preserve"> </w:t>
      </w:r>
      <w:r>
        <w:rPr>
          <w:rFonts w:ascii="Arial" w:hAnsi="Arial" w:cs="Arial" w:hint="cs"/>
          <w:rtl/>
        </w:rPr>
        <w:t>اسْمِيَّة،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ثابتون</w:t>
      </w:r>
      <w:r>
        <w:rPr>
          <w:rtl/>
        </w:rPr>
        <w:t xml:space="preserve"> </w:t>
      </w:r>
      <w:r>
        <w:rPr>
          <w:rFonts w:ascii="Arial" w:hAnsi="Arial" w:cs="Arial" w:hint="cs"/>
          <w:rtl/>
        </w:rPr>
        <w:t>أو</w:t>
      </w:r>
      <w:r>
        <w:rPr>
          <w:rtl/>
        </w:rPr>
        <w:t xml:space="preserve"> </w:t>
      </w:r>
      <w:r>
        <w:rPr>
          <w:rFonts w:ascii="Arial" w:hAnsi="Arial" w:cs="Arial" w:hint="cs"/>
          <w:rtl/>
        </w:rPr>
        <w:t>ثبتوا</w:t>
      </w:r>
      <w:r>
        <w:rPr>
          <w:rtl/>
        </w:rPr>
        <w:t xml:space="preserve"> </w:t>
      </w:r>
      <w:r>
        <w:rPr>
          <w:rFonts w:ascii="Arial" w:hAnsi="Arial" w:cs="Arial" w:hint="cs"/>
          <w:rtl/>
        </w:rPr>
        <w:t>الذي</w:t>
      </w:r>
      <w:r>
        <w:rPr>
          <w:rtl/>
        </w:rPr>
        <w:t xml:space="preserve"> </w:t>
      </w:r>
      <w:r>
        <w:rPr>
          <w:rFonts w:ascii="Arial" w:hAnsi="Arial" w:cs="Arial" w:hint="cs"/>
          <w:rtl/>
        </w:rPr>
        <w:t>تعلَّقت</w:t>
      </w:r>
      <w:r>
        <w:rPr>
          <w:rtl/>
        </w:rPr>
        <w:t xml:space="preserve"> </w:t>
      </w:r>
      <w:r>
        <w:rPr>
          <w:rFonts w:ascii="Arial" w:hAnsi="Arial" w:cs="Arial" w:hint="cs"/>
          <w:rtl/>
        </w:rPr>
        <w:t>به</w:t>
      </w:r>
      <w:r>
        <w:rPr>
          <w:rtl/>
        </w:rPr>
        <w:t xml:space="preserve"> </w:t>
      </w:r>
      <w:r>
        <w:rPr>
          <w:rFonts w:ascii="Calibri" w:cs="Calibri" w:hint="cs"/>
          <w:rtl/>
        </w:rPr>
        <w:t>«</w:t>
      </w:r>
      <w:r>
        <w:rPr>
          <w:rFonts w:ascii="Arial" w:hAnsi="Arial" w:cs="Arial" w:hint="cs"/>
          <w:rtl/>
        </w:rPr>
        <w:t>في</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ءَاتَاهُمْ</w:t>
      </w:r>
      <w:r>
        <w:rPr>
          <w:rtl/>
        </w:rPr>
        <w:t xml:space="preserve"> </w:t>
      </w:r>
      <w:r>
        <w:rPr>
          <w:rFonts w:ascii="Arial" w:hAnsi="Arial" w:cs="Arial" w:hint="cs"/>
          <w:rtl/>
        </w:rPr>
        <w:t>رَبُّهُمْ</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فاكهين</w:t>
      </w:r>
      <w:r>
        <w:rPr>
          <w:rtl/>
        </w:rPr>
        <w:t xml:space="preserve"> </w:t>
      </w:r>
      <w:r>
        <w:rPr>
          <w:rFonts w:ascii="Arial" w:hAnsi="Arial" w:cs="Arial" w:hint="cs"/>
          <w:rtl/>
        </w:rPr>
        <w:t>بإيتاء</w:t>
      </w:r>
      <w:r>
        <w:rPr>
          <w:rtl/>
        </w:rPr>
        <w:t xml:space="preserve"> </w:t>
      </w:r>
      <w:r>
        <w:rPr>
          <w:rFonts w:ascii="Arial" w:hAnsi="Arial" w:cs="Arial" w:hint="cs"/>
          <w:rtl/>
        </w:rPr>
        <w:t>رَبِّهِم،</w:t>
      </w:r>
      <w:r>
        <w:rPr>
          <w:rtl/>
        </w:rPr>
        <w:t xml:space="preserve"> </w:t>
      </w:r>
      <w:r>
        <w:rPr>
          <w:rFonts w:ascii="Arial" w:hAnsi="Arial" w:cs="Arial" w:hint="cs"/>
          <w:rtl/>
        </w:rPr>
        <w:t>ووقايته</w:t>
      </w:r>
      <w:r>
        <w:rPr>
          <w:rtl/>
        </w:rPr>
        <w:t xml:space="preserve"> </w:t>
      </w:r>
      <w:r>
        <w:rPr>
          <w:rFonts w:ascii="Arial" w:hAnsi="Arial" w:cs="Arial" w:hint="cs"/>
          <w:rtl/>
        </w:rPr>
        <w:t>إِيَّاهُم</w:t>
      </w:r>
      <w:r>
        <w:rPr>
          <w:rtl/>
        </w:rPr>
        <w:t xml:space="preserve"> </w:t>
      </w:r>
      <w:r>
        <w:rPr>
          <w:rFonts w:ascii="Arial" w:hAnsi="Arial" w:cs="Arial" w:hint="cs"/>
          <w:rtl/>
        </w:rPr>
        <w:t>عذاب</w:t>
      </w:r>
      <w:r>
        <w:rPr>
          <w:rtl/>
        </w:rPr>
        <w:t xml:space="preserve"> </w:t>
      </w:r>
      <w:r>
        <w:rPr>
          <w:rFonts w:ascii="Arial" w:hAnsi="Arial" w:cs="Arial" w:hint="cs"/>
          <w:rtl/>
        </w:rPr>
        <w:t>الجحيم،</w:t>
      </w:r>
      <w:r>
        <w:rPr>
          <w:rtl/>
        </w:rPr>
        <w:t xml:space="preserve"> </w:t>
      </w:r>
      <w:r>
        <w:rPr>
          <w:rFonts w:ascii="Arial" w:hAnsi="Arial" w:cs="Arial" w:hint="cs"/>
          <w:rtl/>
        </w:rPr>
        <w:t>فإنَّ</w:t>
      </w:r>
      <w:r>
        <w:rPr>
          <w:rtl/>
        </w:rPr>
        <w:t xml:space="preserve"> </w:t>
      </w:r>
      <w:r>
        <w:rPr>
          <w:rFonts w:ascii="Arial" w:hAnsi="Arial" w:cs="Arial" w:hint="cs"/>
          <w:rtl/>
        </w:rPr>
        <w:t>التلذُّذ</w:t>
      </w:r>
      <w:r>
        <w:rPr>
          <w:rtl/>
        </w:rPr>
        <w:t xml:space="preserve"> </w:t>
      </w:r>
      <w:r>
        <w:rPr>
          <w:rFonts w:ascii="Arial" w:hAnsi="Arial" w:cs="Arial" w:hint="cs"/>
          <w:rtl/>
        </w:rPr>
        <w:t>يقع</w:t>
      </w:r>
      <w:r>
        <w:rPr>
          <w:rtl/>
        </w:rPr>
        <w:t xml:space="preserve"> </w:t>
      </w:r>
      <w:r>
        <w:rPr>
          <w:rFonts w:ascii="Arial" w:hAnsi="Arial" w:cs="Arial" w:hint="cs"/>
          <w:rtl/>
        </w:rPr>
        <w:t>بالإيتاء</w:t>
      </w:r>
      <w:r>
        <w:rPr>
          <w:rtl/>
        </w:rPr>
        <w:t xml:space="preserve"> </w:t>
      </w:r>
      <w:r>
        <w:rPr>
          <w:rFonts w:ascii="Arial" w:hAnsi="Arial" w:cs="Arial" w:hint="cs"/>
          <w:rtl/>
        </w:rPr>
        <w:t>كما</w:t>
      </w:r>
      <w:r>
        <w:rPr>
          <w:rtl/>
        </w:rPr>
        <w:t xml:space="preserve"> </w:t>
      </w:r>
      <w:r>
        <w:rPr>
          <w:rFonts w:ascii="Arial" w:hAnsi="Arial" w:cs="Arial" w:hint="cs"/>
          <w:rtl/>
        </w:rPr>
        <w:t>يقع</w:t>
      </w:r>
      <w:r>
        <w:rPr>
          <w:rtl/>
        </w:rPr>
        <w:t xml:space="preserve"> </w:t>
      </w:r>
      <w:r>
        <w:rPr>
          <w:rFonts w:ascii="Arial" w:hAnsi="Arial" w:cs="Arial" w:hint="cs"/>
          <w:rtl/>
        </w:rPr>
        <w:t>بالمُوتَى،</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اسم</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الرابط،</w:t>
      </w:r>
      <w:r>
        <w:rPr>
          <w:rtl/>
        </w:rPr>
        <w:t xml:space="preserve"> </w:t>
      </w:r>
      <w:r>
        <w:rPr>
          <w:rFonts w:ascii="Arial" w:hAnsi="Arial" w:cs="Arial" w:hint="cs"/>
          <w:rtl/>
        </w:rPr>
        <w:t>أي</w:t>
      </w:r>
      <w:r>
        <w:rPr>
          <w:rtl/>
        </w:rPr>
        <w:t xml:space="preserve">: </w:t>
      </w:r>
      <w:r>
        <w:rPr>
          <w:rFonts w:ascii="Arial" w:hAnsi="Arial" w:cs="Arial" w:hint="cs"/>
          <w:rtl/>
        </w:rPr>
        <w:t>ووقاهم</w:t>
      </w:r>
      <w:r>
        <w:rPr>
          <w:rtl/>
        </w:rPr>
        <w:t xml:space="preserve"> </w:t>
      </w:r>
      <w:r>
        <w:rPr>
          <w:rFonts w:ascii="Arial" w:hAnsi="Arial" w:cs="Arial" w:hint="cs"/>
          <w:rtl/>
        </w:rPr>
        <w:t>به</w:t>
      </w:r>
      <w:r>
        <w:rPr>
          <w:rtl/>
        </w:rPr>
        <w:t>.</w:t>
      </w:r>
    </w:p>
    <w:p w:rsidR="00F65AD2" w:rsidRDefault="00F65AD2">
      <w:pPr>
        <w:pStyle w:val="textquran"/>
        <w:spacing w:before="113"/>
        <w:rPr>
          <w:w w:val="102"/>
          <w:rtl/>
        </w:rPr>
      </w:pPr>
      <w:r>
        <w:rPr>
          <w:rFonts w:ascii="Arial" w:hAnsi="Arial" w:cs="Arial" w:hint="cs"/>
          <w:w w:val="102"/>
          <w:rtl/>
        </w:rPr>
        <w:t>وأجيز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تكون</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للحال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تقدير</w:t>
      </w:r>
      <w:r>
        <w:rPr>
          <w:w w:val="102"/>
          <w:rtl/>
        </w:rPr>
        <w:t xml:space="preserve"> </w:t>
      </w:r>
      <w:r>
        <w:rPr>
          <w:rFonts w:ascii="Calibri" w:cs="Calibri" w:hint="cs"/>
          <w:w w:val="102"/>
          <w:rtl/>
        </w:rPr>
        <w:t>«</w:t>
      </w:r>
      <w:r>
        <w:rPr>
          <w:rFonts w:ascii="Arial" w:hAnsi="Arial" w:cs="Arial" w:hint="cs"/>
          <w:w w:val="102"/>
          <w:rtl/>
        </w:rPr>
        <w:t>قد</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وصاحب</w:t>
      </w:r>
      <w:r>
        <w:rPr>
          <w:w w:val="102"/>
          <w:rtl/>
        </w:rPr>
        <w:t xml:space="preserve"> </w:t>
      </w:r>
      <w:r>
        <w:rPr>
          <w:rFonts w:ascii="Arial" w:hAnsi="Arial" w:cs="Arial" w:hint="cs"/>
          <w:w w:val="102"/>
          <w:rtl/>
        </w:rPr>
        <w:t>الحال</w:t>
      </w:r>
      <w:r>
        <w:rPr>
          <w:w w:val="102"/>
          <w:rtl/>
        </w:rPr>
        <w:t xml:space="preserve"> </w:t>
      </w:r>
      <w:r>
        <w:rPr>
          <w:rFonts w:ascii="Arial" w:hAnsi="Arial" w:cs="Arial" w:hint="cs"/>
          <w:w w:val="102"/>
          <w:rtl/>
        </w:rPr>
        <w:t>المستتر</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فَاكِهِينَ</w:t>
      </w:r>
      <w:r>
        <w:rPr>
          <w:rFonts w:ascii="Calibri" w:cs="Calibri"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الظرفي</w:t>
      </w:r>
      <w:r>
        <w:rPr>
          <w:w w:val="102"/>
          <w:rtl/>
        </w:rPr>
        <w:t xml:space="preserve"> </w:t>
      </w:r>
      <w:r>
        <w:rPr>
          <w:rFonts w:ascii="Arial" w:hAnsi="Arial" w:cs="Arial" w:hint="cs"/>
          <w:w w:val="102"/>
          <w:rtl/>
        </w:rPr>
        <w:t>الخبري،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الظرف</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ربِّ،</w:t>
      </w:r>
      <w:r>
        <w:rPr>
          <w:w w:val="102"/>
          <w:rtl/>
        </w:rPr>
        <w:t xml:space="preserve"> </w:t>
      </w:r>
      <w:r>
        <w:rPr>
          <w:rFonts w:ascii="Arial" w:hAnsi="Arial" w:cs="Arial" w:hint="cs"/>
          <w:w w:val="102"/>
          <w:rtl/>
        </w:rPr>
        <w:t>أوالهاء</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وكرّر</w:t>
      </w:r>
      <w:r>
        <w:rPr>
          <w:w w:val="102"/>
          <w:rtl/>
        </w:rPr>
        <w:t xml:space="preserve"> </w:t>
      </w:r>
      <w:r>
        <w:rPr>
          <w:rFonts w:ascii="Arial" w:hAnsi="Arial" w:cs="Arial" w:hint="cs"/>
          <w:w w:val="102"/>
          <w:rtl/>
        </w:rPr>
        <w:t>لفظ</w:t>
      </w:r>
      <w:r>
        <w:rPr>
          <w:w w:val="102"/>
          <w:rtl/>
        </w:rPr>
        <w:t xml:space="preserve"> </w:t>
      </w:r>
      <w:r>
        <w:rPr>
          <w:rFonts w:ascii="Calibri" w:cs="Calibri" w:hint="cs"/>
          <w:w w:val="102"/>
          <w:rtl/>
        </w:rPr>
        <w:t>«</w:t>
      </w:r>
      <w:r>
        <w:rPr>
          <w:rFonts w:ascii="Arial" w:hAnsi="Arial" w:cs="Arial" w:hint="cs"/>
          <w:w w:val="102"/>
          <w:rtl/>
        </w:rPr>
        <w:t>ربّ</w:t>
      </w:r>
      <w:r>
        <w:rPr>
          <w:rFonts w:ascii="Calibri" w:cs="Calibri" w:hint="cs"/>
          <w:w w:val="102"/>
          <w:rtl/>
        </w:rPr>
        <w:t>»</w:t>
      </w:r>
      <w:r>
        <w:rPr>
          <w:w w:val="102"/>
          <w:rtl/>
        </w:rPr>
        <w:t xml:space="preserve"> </w:t>
      </w:r>
      <w:r>
        <w:rPr>
          <w:rFonts w:ascii="Arial" w:hAnsi="Arial" w:cs="Arial" w:hint="cs"/>
          <w:w w:val="102"/>
          <w:rtl/>
        </w:rPr>
        <w:t>تشريفًا</w:t>
      </w:r>
      <w:r>
        <w:rPr>
          <w:w w:val="102"/>
          <w:rtl/>
        </w:rPr>
        <w:t xml:space="preserve"> </w:t>
      </w:r>
      <w:r>
        <w:rPr>
          <w:rFonts w:ascii="Arial" w:hAnsi="Arial" w:cs="Arial" w:hint="cs"/>
          <w:w w:val="102"/>
          <w:rtl/>
        </w:rPr>
        <w:t>وتعليلاً</w:t>
      </w:r>
      <w:r>
        <w:rPr>
          <w:w w:val="102"/>
          <w:rtl/>
        </w:rPr>
        <w:t xml:space="preserve"> </w:t>
      </w:r>
      <w:r>
        <w:rPr>
          <w:rFonts w:ascii="Arial" w:hAnsi="Arial" w:cs="Arial" w:hint="cs"/>
          <w:w w:val="102"/>
          <w:rtl/>
        </w:rPr>
        <w:t>للوقاية</w:t>
      </w:r>
      <w:r>
        <w:rPr>
          <w:w w:val="102"/>
          <w:rtl/>
        </w:rPr>
        <w:t xml:space="preserve"> </w:t>
      </w:r>
      <w:r>
        <w:rPr>
          <w:rFonts w:ascii="Arial" w:hAnsi="Arial" w:cs="Arial" w:hint="cs"/>
          <w:w w:val="102"/>
          <w:rtl/>
        </w:rPr>
        <w:t>بأنَّها</w:t>
      </w:r>
      <w:r>
        <w:rPr>
          <w:w w:val="102"/>
          <w:rtl/>
        </w:rPr>
        <w:t xml:space="preserve"> </w:t>
      </w:r>
      <w:r>
        <w:rPr>
          <w:rFonts w:ascii="Arial" w:hAnsi="Arial" w:cs="Arial" w:hint="cs"/>
          <w:w w:val="102"/>
          <w:rtl/>
        </w:rPr>
        <w:t>لربوبيَّته</w:t>
      </w:r>
      <w:r>
        <w:rPr>
          <w:w w:val="102"/>
          <w:rtl/>
        </w:rPr>
        <w:t xml:space="preserve"> </w:t>
      </w:r>
      <w:r>
        <w:rPr>
          <w:rFonts w:ascii="Arial" w:hAnsi="Arial" w:cs="Arial" w:hint="cs"/>
          <w:w w:val="102"/>
          <w:rtl/>
        </w:rPr>
        <w:t>لهم</w:t>
      </w:r>
      <w:r>
        <w:rPr>
          <w:w w:val="102"/>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كُلُواْ</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اشتهيتم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وَاشْرَبُواْ</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اشتهيتم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هَنِيئًا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بلا</w:t>
      </w:r>
      <w:r>
        <w:rPr>
          <w:rtl/>
        </w:rPr>
        <w:t xml:space="preserve"> </w:t>
      </w:r>
      <w:r>
        <w:rPr>
          <w:rFonts w:ascii="Arial" w:hAnsi="Arial" w:cs="Arial" w:hint="cs"/>
          <w:rtl/>
        </w:rPr>
        <w:t>مشقَّةٍ</w:t>
      </w:r>
      <w:r>
        <w:rPr>
          <w:rtl/>
        </w:rPr>
        <w:t xml:space="preserve"> </w:t>
      </w:r>
      <w:r>
        <w:rPr>
          <w:rFonts w:ascii="Arial" w:hAnsi="Arial" w:cs="Arial" w:hint="cs"/>
          <w:rtl/>
        </w:rPr>
        <w:t>ولا</w:t>
      </w:r>
      <w:r>
        <w:rPr>
          <w:rtl/>
        </w:rPr>
        <w:t xml:space="preserve"> </w:t>
      </w:r>
      <w:r>
        <w:rPr>
          <w:rFonts w:ascii="Arial" w:hAnsi="Arial" w:cs="Arial" w:hint="cs"/>
          <w:rtl/>
        </w:rPr>
        <w:t>وخامة،</w:t>
      </w:r>
      <w:r>
        <w:rPr>
          <w:rtl/>
        </w:rPr>
        <w:t xml:space="preserve"> </w:t>
      </w:r>
      <w:r>
        <w:rPr>
          <w:rFonts w:ascii="Arial" w:hAnsi="Arial" w:cs="Arial" w:hint="cs"/>
          <w:rtl/>
        </w:rPr>
        <w:t>أي</w:t>
      </w:r>
      <w:r>
        <w:rPr>
          <w:rtl/>
        </w:rPr>
        <w:t xml:space="preserve">: </w:t>
      </w:r>
      <w:r>
        <w:rPr>
          <w:rFonts w:ascii="Arial" w:hAnsi="Arial" w:cs="Arial" w:hint="cs"/>
          <w:rtl/>
        </w:rPr>
        <w:t>شربًا</w:t>
      </w:r>
      <w:r>
        <w:rPr>
          <w:rtl/>
        </w:rPr>
        <w:t xml:space="preserve"> </w:t>
      </w:r>
      <w:r>
        <w:rPr>
          <w:rFonts w:ascii="Arial" w:hAnsi="Arial" w:cs="Arial" w:hint="cs"/>
          <w:rtl/>
        </w:rPr>
        <w:t>هنيئًا،</w:t>
      </w:r>
      <w:r>
        <w:rPr>
          <w:rtl/>
        </w:rPr>
        <w:t xml:space="preserve"> </w:t>
      </w:r>
      <w:r>
        <w:rPr>
          <w:rFonts w:ascii="Arial" w:hAnsi="Arial" w:cs="Arial" w:hint="cs"/>
          <w:rtl/>
        </w:rPr>
        <w:t>ويقدَّر</w:t>
      </w:r>
      <w:r>
        <w:rPr>
          <w:rtl/>
        </w:rPr>
        <w:t xml:space="preserve"> </w:t>
      </w:r>
      <w:r>
        <w:rPr>
          <w:rFonts w:ascii="Arial" w:hAnsi="Arial" w:cs="Arial" w:hint="cs"/>
          <w:rtl/>
        </w:rPr>
        <w:t>مثله</w:t>
      </w:r>
      <w:r>
        <w:rPr>
          <w:rtl/>
        </w:rPr>
        <w:t xml:space="preserve"> </w:t>
      </w:r>
      <w:r>
        <w:rPr>
          <w:rFonts w:ascii="Arial" w:hAnsi="Arial" w:cs="Arial" w:hint="cs"/>
          <w:rtl/>
        </w:rPr>
        <w:t>لـ</w:t>
      </w:r>
      <w:r>
        <w:rPr>
          <w:rFonts w:ascii="Calibri" w:cs="Calibri" w:hint="cs"/>
          <w:rtl/>
        </w:rPr>
        <w:t> «</w:t>
      </w:r>
      <w:r>
        <w:rPr>
          <w:rFonts w:ascii="Arial" w:hAnsi="Arial" w:cs="Arial" w:hint="cs"/>
          <w:rtl/>
        </w:rPr>
        <w:t>كُلُوا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أكلاً</w:t>
      </w:r>
      <w:r>
        <w:rPr>
          <w:rtl/>
        </w:rPr>
        <w:t xml:space="preserve"> </w:t>
      </w:r>
      <w:r>
        <w:rPr>
          <w:rFonts w:ascii="Arial" w:hAnsi="Arial" w:cs="Arial" w:hint="cs"/>
          <w:rtl/>
        </w:rPr>
        <w:t>هنيئًا</w:t>
      </w:r>
      <w:r>
        <w:rPr>
          <w:rtl/>
        </w:rPr>
        <w:t xml:space="preserve">. </w:t>
      </w: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التنازع،</w:t>
      </w:r>
      <w:r>
        <w:rPr>
          <w:rtl/>
        </w:rPr>
        <w:t xml:space="preserve"> </w:t>
      </w:r>
      <w:r>
        <w:rPr>
          <w:rFonts w:ascii="Arial" w:hAnsi="Arial" w:cs="Arial" w:hint="cs"/>
          <w:rtl/>
        </w:rPr>
        <w:t>لأنَّ</w:t>
      </w:r>
      <w:r>
        <w:rPr>
          <w:rtl/>
        </w:rPr>
        <w:t xml:space="preserve"> </w:t>
      </w:r>
      <w:r>
        <w:rPr>
          <w:rFonts w:ascii="Arial" w:hAnsi="Arial" w:cs="Arial" w:hint="cs"/>
          <w:rtl/>
        </w:rPr>
        <w:t>الهنيء</w:t>
      </w:r>
      <w:r>
        <w:rPr>
          <w:rtl/>
        </w:rPr>
        <w:t xml:space="preserve"> </w:t>
      </w:r>
      <w:r>
        <w:rPr>
          <w:rFonts w:ascii="Arial" w:hAnsi="Arial" w:cs="Arial" w:hint="cs"/>
          <w:rtl/>
        </w:rPr>
        <w:t>أكلٌ</w:t>
      </w:r>
      <w:r>
        <w:rPr>
          <w:rtl/>
        </w:rPr>
        <w:t xml:space="preserve"> </w:t>
      </w:r>
      <w:r>
        <w:rPr>
          <w:rFonts w:ascii="Arial" w:hAnsi="Arial" w:cs="Arial" w:hint="cs"/>
          <w:rtl/>
        </w:rPr>
        <w:t>أو</w:t>
      </w:r>
      <w:r>
        <w:rPr>
          <w:rtl/>
        </w:rPr>
        <w:t xml:space="preserve"> </w:t>
      </w:r>
      <w:r>
        <w:rPr>
          <w:rFonts w:ascii="Arial" w:hAnsi="Arial" w:cs="Arial" w:hint="cs"/>
          <w:rtl/>
        </w:rPr>
        <w:t>شربٌ</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واحد،</w:t>
      </w:r>
      <w:r>
        <w:rPr>
          <w:rtl/>
        </w:rPr>
        <w:t xml:space="preserve"> </w:t>
      </w:r>
      <w:r>
        <w:rPr>
          <w:rFonts w:ascii="Arial" w:hAnsi="Arial" w:cs="Arial" w:hint="cs"/>
          <w:rtl/>
        </w:rPr>
        <w:t>كقولك</w:t>
      </w:r>
      <w:r>
        <w:rPr>
          <w:rtl/>
        </w:rPr>
        <w:t xml:space="preserve">: </w:t>
      </w:r>
      <w:r>
        <w:rPr>
          <w:rFonts w:ascii="Arial" w:hAnsi="Arial" w:cs="Arial" w:hint="cs"/>
          <w:rtl/>
        </w:rPr>
        <w:t>جاء</w:t>
      </w:r>
      <w:r>
        <w:rPr>
          <w:rtl/>
        </w:rPr>
        <w:t xml:space="preserve"> </w:t>
      </w:r>
      <w:r>
        <w:rPr>
          <w:rFonts w:ascii="Arial" w:hAnsi="Arial" w:cs="Arial" w:hint="cs"/>
          <w:rtl/>
        </w:rPr>
        <w:t>وأكرمت</w:t>
      </w:r>
      <w:r>
        <w:rPr>
          <w:rtl/>
        </w:rPr>
        <w:t xml:space="preserve"> </w:t>
      </w:r>
      <w:r>
        <w:rPr>
          <w:rFonts w:ascii="Arial" w:hAnsi="Arial" w:cs="Arial" w:hint="cs"/>
          <w:rtl/>
        </w:rPr>
        <w:t>زيدًا،</w:t>
      </w:r>
      <w:r>
        <w:rPr>
          <w:rtl/>
        </w:rPr>
        <w:t xml:space="preserve"> </w:t>
      </w:r>
      <w:r>
        <w:rPr>
          <w:rFonts w:ascii="Arial" w:hAnsi="Arial" w:cs="Arial" w:hint="cs"/>
          <w:rtl/>
        </w:rPr>
        <w:t>فإنَّ</w:t>
      </w:r>
      <w:r>
        <w:rPr>
          <w:rtl/>
        </w:rPr>
        <w:t xml:space="preserve"> </w:t>
      </w:r>
      <w:r>
        <w:rPr>
          <w:rFonts w:ascii="Arial" w:hAnsi="Arial" w:cs="Arial" w:hint="cs"/>
          <w:rtl/>
        </w:rPr>
        <w:t>الجائي</w:t>
      </w:r>
      <w:r>
        <w:rPr>
          <w:rtl/>
        </w:rPr>
        <w:t xml:space="preserve"> </w:t>
      </w:r>
      <w:r>
        <w:rPr>
          <w:rFonts w:ascii="Arial" w:hAnsi="Arial" w:cs="Arial" w:hint="cs"/>
          <w:rtl/>
        </w:rPr>
        <w:t>والذي</w:t>
      </w:r>
      <w:r>
        <w:rPr>
          <w:rtl/>
        </w:rPr>
        <w:t xml:space="preserve"> </w:t>
      </w:r>
      <w:r>
        <w:rPr>
          <w:rFonts w:ascii="Arial" w:hAnsi="Arial" w:cs="Arial" w:hint="cs"/>
          <w:rtl/>
        </w:rPr>
        <w:t>أكرم</w:t>
      </w:r>
      <w:r>
        <w:rPr>
          <w:rtl/>
        </w:rPr>
        <w:t xml:space="preserve"> </w:t>
      </w:r>
      <w:r>
        <w:rPr>
          <w:rFonts w:ascii="Arial" w:hAnsi="Arial" w:cs="Arial" w:hint="cs"/>
          <w:rtl/>
        </w:rPr>
        <w:t>واحد</w:t>
      </w:r>
      <w:r>
        <w:rPr>
          <w:rtl/>
        </w:rPr>
        <w:t xml:space="preserve"> </w:t>
      </w:r>
      <w:r>
        <w:rPr>
          <w:rFonts w:ascii="Arial" w:hAnsi="Arial" w:cs="Arial" w:hint="cs"/>
          <w:rtl/>
        </w:rPr>
        <w:t>هو</w:t>
      </w:r>
      <w:r>
        <w:rPr>
          <w:rtl/>
        </w:rPr>
        <w:t xml:space="preserve"> </w:t>
      </w:r>
      <w:r>
        <w:rPr>
          <w:rFonts w:ascii="Arial" w:hAnsi="Arial" w:cs="Arial" w:hint="cs"/>
          <w:rtl/>
        </w:rPr>
        <w:t>زيد</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كلوا</w:t>
      </w:r>
      <w:r>
        <w:rPr>
          <w:rtl/>
        </w:rPr>
        <w:t xml:space="preserve"> </w:t>
      </w:r>
      <w:r>
        <w:rPr>
          <w:rFonts w:ascii="Arial" w:hAnsi="Arial" w:cs="Arial" w:hint="cs"/>
          <w:rtl/>
        </w:rPr>
        <w:t>طعامًا</w:t>
      </w:r>
      <w:r>
        <w:rPr>
          <w:rtl/>
        </w:rPr>
        <w:t xml:space="preserve"> </w:t>
      </w:r>
      <w:r>
        <w:rPr>
          <w:rFonts w:ascii="Arial" w:hAnsi="Arial" w:cs="Arial" w:hint="cs"/>
          <w:rtl/>
        </w:rPr>
        <w:t>هنيئًا</w:t>
      </w:r>
      <w:r>
        <w:rPr>
          <w:rtl/>
        </w:rPr>
        <w:t xml:space="preserve"> </w:t>
      </w:r>
      <w:r>
        <w:rPr>
          <w:rFonts w:ascii="Arial" w:hAnsi="Arial" w:cs="Arial" w:hint="cs"/>
          <w:rtl/>
        </w:rPr>
        <w:t>واشربوا</w:t>
      </w:r>
      <w:r>
        <w:rPr>
          <w:rtl/>
        </w:rPr>
        <w:t xml:space="preserve"> </w:t>
      </w:r>
      <w:r>
        <w:rPr>
          <w:rFonts w:ascii="Arial" w:hAnsi="Arial" w:cs="Arial" w:hint="cs"/>
          <w:rtl/>
        </w:rPr>
        <w:t>شرابًا</w:t>
      </w:r>
      <w:r>
        <w:rPr>
          <w:rtl/>
        </w:rPr>
        <w:t xml:space="preserve"> </w:t>
      </w:r>
      <w:r>
        <w:rPr>
          <w:rFonts w:ascii="Arial" w:hAnsi="Arial" w:cs="Arial" w:hint="cs"/>
          <w:rtl/>
        </w:rPr>
        <w:t>هنيئًا</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بسبب</w:t>
      </w:r>
      <w:r>
        <w:rPr>
          <w:rtl/>
        </w:rPr>
        <w:t xml:space="preserve"> </w:t>
      </w:r>
      <w:r>
        <w:rPr>
          <w:rFonts w:ascii="Arial" w:hAnsi="Arial" w:cs="Arial" w:hint="cs"/>
          <w:rtl/>
        </w:rPr>
        <w:t>كونكم</w:t>
      </w:r>
      <w:r>
        <w:rPr>
          <w:rtl/>
        </w:rPr>
        <w:t xml:space="preserve"> </w:t>
      </w:r>
      <w:r>
        <w:rPr>
          <w:rFonts w:ascii="Arial" w:hAnsi="Arial" w:cs="Arial" w:hint="cs"/>
          <w:rtl/>
        </w:rPr>
        <w:t>عاملين،</w:t>
      </w:r>
      <w:r>
        <w:rPr>
          <w:rtl/>
        </w:rPr>
        <w:t xml:space="preserve"> </w:t>
      </w:r>
      <w:r>
        <w:rPr>
          <w:rFonts w:ascii="Arial" w:hAnsi="Arial" w:cs="Arial" w:hint="cs"/>
          <w:rtl/>
        </w:rPr>
        <w:t>أو</w:t>
      </w:r>
      <w:r>
        <w:rPr>
          <w:rtl/>
        </w:rPr>
        <w:t xml:space="preserve"> </w:t>
      </w:r>
      <w:r>
        <w:rPr>
          <w:rFonts w:ascii="Arial" w:hAnsi="Arial" w:cs="Arial" w:hint="cs"/>
          <w:rtl/>
        </w:rPr>
        <w:t>بِعِوَضِهِ،</w:t>
      </w:r>
      <w:r>
        <w:rPr>
          <w:rtl/>
        </w:rPr>
        <w:t xml:space="preserve"> </w:t>
      </w:r>
      <w:r>
        <w:rPr>
          <w:rFonts w:ascii="Arial" w:hAnsi="Arial" w:cs="Arial" w:hint="cs"/>
          <w:rtl/>
        </w:rPr>
        <w:t>أو</w:t>
      </w:r>
      <w:r>
        <w:rPr>
          <w:rtl/>
        </w:rPr>
        <w:t xml:space="preserve"> </w:t>
      </w:r>
      <w:r>
        <w:rPr>
          <w:rFonts w:ascii="Arial" w:hAnsi="Arial" w:cs="Arial" w:hint="cs"/>
          <w:rtl/>
        </w:rPr>
        <w:t>بسبب</w:t>
      </w:r>
      <w:r>
        <w:rPr>
          <w:rtl/>
        </w:rPr>
        <w:t xml:space="preserve"> </w:t>
      </w:r>
      <w:r>
        <w:rPr>
          <w:rFonts w:ascii="Arial" w:hAnsi="Arial" w:cs="Arial" w:hint="cs"/>
          <w:rtl/>
        </w:rPr>
        <w:t>ما</w:t>
      </w:r>
      <w:r>
        <w:rPr>
          <w:rFonts w:ascii="Calibri" w:cs="Calibri" w:hint="cs"/>
          <w:rtl/>
        </w:rPr>
        <w:t> </w:t>
      </w:r>
      <w:r>
        <w:rPr>
          <w:rFonts w:ascii="Arial" w:hAnsi="Arial" w:cs="Arial" w:hint="cs"/>
          <w:rtl/>
        </w:rPr>
        <w:t>كنتم</w:t>
      </w:r>
      <w:r>
        <w:rPr>
          <w:rtl/>
        </w:rPr>
        <w:t xml:space="preserve"> </w:t>
      </w:r>
      <w:r>
        <w:rPr>
          <w:rFonts w:ascii="Arial" w:hAnsi="Arial" w:cs="Arial" w:hint="cs"/>
          <w:rtl/>
        </w:rPr>
        <w:t>تعملونهُ</w:t>
      </w:r>
      <w:r>
        <w:rPr>
          <w:rtl/>
        </w:rPr>
        <w:t xml:space="preserve"> </w:t>
      </w:r>
      <w:r>
        <w:rPr>
          <w:rFonts w:ascii="Arial" w:hAnsi="Arial" w:cs="Arial" w:hint="cs"/>
          <w:rtl/>
        </w:rPr>
        <w:t>أو</w:t>
      </w:r>
      <w:r>
        <w:rPr>
          <w:rtl/>
        </w:rPr>
        <w:t xml:space="preserve"> </w:t>
      </w:r>
      <w:r>
        <w:rPr>
          <w:rFonts w:ascii="Arial" w:hAnsi="Arial" w:cs="Arial" w:hint="cs"/>
          <w:rtl/>
        </w:rPr>
        <w:t>عوضه،</w:t>
      </w:r>
      <w:r>
        <w:rPr>
          <w:rtl/>
        </w:rPr>
        <w:t xml:space="preserve"> </w:t>
      </w:r>
      <w:r>
        <w:rPr>
          <w:rFonts w:ascii="Arial" w:hAnsi="Arial" w:cs="Arial" w:hint="cs"/>
          <w:rtl/>
        </w:rPr>
        <w:t>تنازع</w:t>
      </w:r>
      <w:r>
        <w:rPr>
          <w:rtl/>
        </w:rPr>
        <w:t xml:space="preserve"> </w:t>
      </w:r>
      <w:r>
        <w:rPr>
          <w:rFonts w:ascii="Arial" w:hAnsi="Arial" w:cs="Arial" w:hint="cs"/>
          <w:rtl/>
        </w:rPr>
        <w:t>فيه</w:t>
      </w:r>
      <w:r>
        <w:rPr>
          <w:rtl/>
        </w:rPr>
        <w:t xml:space="preserve"> </w:t>
      </w:r>
      <w:r>
        <w:rPr>
          <w:rFonts w:ascii="Calibri" w:cs="Calibri" w:hint="cs"/>
          <w:rtl/>
        </w:rPr>
        <w:t>«</w:t>
      </w:r>
      <w:r>
        <w:rPr>
          <w:rFonts w:ascii="Arial" w:hAnsi="Arial" w:cs="Arial" w:hint="cs"/>
          <w:rtl/>
        </w:rPr>
        <w:t>كُلُوا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اشْرَبُوا</w:t>
      </w:r>
      <w:r>
        <w:rPr>
          <w:rFonts w:ascii="Calibri" w:cs="Calibri" w:hint="cs"/>
          <w:rtl/>
        </w:rPr>
        <w:t>»</w:t>
      </w:r>
      <w:r>
        <w:rPr>
          <w:rFonts w:ascii="Arial" w:hAnsi="Arial" w:cs="Arial" w:hint="cs"/>
          <w:rtl/>
        </w:rPr>
        <w:t>،</w:t>
      </w:r>
      <w:r>
        <w:rPr>
          <w:rtl/>
        </w:rPr>
        <w:t xml:space="preserve"> </w:t>
      </w:r>
      <w:r>
        <w:rPr>
          <w:rFonts w:ascii="Arial" w:hAnsi="Arial" w:cs="Arial" w:hint="cs"/>
          <w:rtl/>
        </w:rPr>
        <w:t>أعني</w:t>
      </w:r>
      <w:r>
        <w:rPr>
          <w:rtl/>
        </w:rPr>
        <w:t xml:space="preserve"> </w:t>
      </w:r>
      <w:r>
        <w:rPr>
          <w:rFonts w:ascii="Arial" w:hAnsi="Arial" w:cs="Arial" w:hint="cs"/>
          <w:rtl/>
        </w:rPr>
        <w:t>تنازع</w:t>
      </w:r>
      <w:r>
        <w:rPr>
          <w:rtl/>
        </w:rPr>
        <w:t xml:space="preserve"> </w:t>
      </w:r>
      <w:r>
        <w:rPr>
          <w:rFonts w:ascii="Arial" w:hAnsi="Arial" w:cs="Arial" w:hint="cs"/>
          <w:rtl/>
        </w:rPr>
        <w:t>فيه</w:t>
      </w:r>
      <w:r>
        <w:rPr>
          <w:rtl/>
        </w:rPr>
        <w:t xml:space="preserve"> </w:t>
      </w:r>
      <w:r>
        <w:rPr>
          <w:rFonts w:ascii="Arial" w:hAnsi="Arial" w:cs="Arial" w:hint="cs"/>
          <w:rtl/>
        </w:rPr>
        <w:t>الفعلان</w:t>
      </w:r>
      <w:r>
        <w:rPr>
          <w:rtl/>
        </w:rPr>
        <w:t xml:space="preserve"> </w:t>
      </w:r>
      <w:r>
        <w:rPr>
          <w:rFonts w:ascii="Arial" w:hAnsi="Arial" w:cs="Arial" w:hint="cs"/>
          <w:rtl/>
        </w:rPr>
        <w:t>لا</w:t>
      </w:r>
      <w:r>
        <w:rPr>
          <w:rFonts w:ascii="Calibri" w:cs="Calibri" w:hint="cs"/>
          <w:rtl/>
        </w:rPr>
        <w:t> </w:t>
      </w:r>
      <w:r>
        <w:rPr>
          <w:rFonts w:ascii="Arial" w:hAnsi="Arial" w:cs="Arial" w:hint="cs"/>
          <w:rtl/>
        </w:rPr>
        <w:t>مع</w:t>
      </w:r>
      <w:r>
        <w:rPr>
          <w:rtl/>
        </w:rPr>
        <w:t xml:space="preserve"> </w:t>
      </w:r>
      <w:r>
        <w:rPr>
          <w:rFonts w:ascii="Arial" w:hAnsi="Arial" w:cs="Arial" w:hint="cs"/>
          <w:rtl/>
        </w:rPr>
        <w:t>فاعلهما،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هذه</w:t>
      </w:r>
      <w:r>
        <w:rPr>
          <w:rtl/>
        </w:rPr>
        <w:t xml:space="preserve"> </w:t>
      </w:r>
      <w:r>
        <w:rPr>
          <w:rFonts w:ascii="Arial" w:hAnsi="Arial" w:cs="Arial" w:hint="cs"/>
          <w:rtl/>
        </w:rPr>
        <w:t>العبارة</w:t>
      </w:r>
      <w:r>
        <w:rPr>
          <w:rtl/>
        </w:rPr>
        <w:t xml:space="preserve"> </w:t>
      </w:r>
      <w:r>
        <w:rPr>
          <w:rFonts w:ascii="Arial" w:hAnsi="Arial" w:cs="Arial" w:hint="cs"/>
          <w:rtl/>
        </w:rPr>
        <w:t>من</w:t>
      </w:r>
      <w:r>
        <w:rPr>
          <w:rtl/>
        </w:rPr>
        <w:t xml:space="preserve"> </w:t>
      </w:r>
      <w:r>
        <w:rPr>
          <w:rFonts w:ascii="Arial" w:hAnsi="Arial" w:cs="Arial" w:hint="cs"/>
          <w:rtl/>
        </w:rPr>
        <w:t>كلامي</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مُتَّكِئِينَ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فصل</w:t>
      </w:r>
      <w:r>
        <w:rPr>
          <w:rtl/>
        </w:rPr>
        <w:t xml:space="preserve"> </w:t>
      </w:r>
      <w:r>
        <w:rPr>
          <w:rFonts w:ascii="Arial" w:hAnsi="Arial" w:cs="Arial" w:hint="cs"/>
          <w:rtl/>
        </w:rPr>
        <w:t>بكثير</w:t>
      </w:r>
      <w:r>
        <w:rPr>
          <w:rtl/>
        </w:rPr>
        <w:t xml:space="preserve"> </w:t>
      </w:r>
      <w:r>
        <w:rPr>
          <w:rFonts w:ascii="Arial" w:hAnsi="Arial" w:cs="Arial" w:hint="cs"/>
          <w:rtl/>
        </w:rPr>
        <w:t>لينسحب</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كُلُوا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اشْرَبُوا</w:t>
      </w:r>
      <w:r>
        <w:rPr>
          <w:rFonts w:ascii="Calibri" w:cs="Calibri" w:hint="cs"/>
          <w:rtl/>
        </w:rPr>
        <w:t>»</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للآخر</w:t>
      </w:r>
      <w:r>
        <w:rPr>
          <w:rtl/>
        </w:rPr>
        <w:t xml:space="preserve"> </w:t>
      </w:r>
      <w:r>
        <w:rPr>
          <w:rFonts w:ascii="Arial" w:hAnsi="Arial" w:cs="Arial" w:hint="cs"/>
          <w:rtl/>
        </w:rPr>
        <w:t>كلوا</w:t>
      </w:r>
      <w:r>
        <w:rPr>
          <w:rtl/>
        </w:rPr>
        <w:t xml:space="preserve"> </w:t>
      </w:r>
      <w:r>
        <w:rPr>
          <w:rFonts w:ascii="Arial" w:hAnsi="Arial" w:cs="Arial" w:hint="cs"/>
          <w:rtl/>
        </w:rPr>
        <w:t>متَّكِئين،</w:t>
      </w:r>
      <w:r>
        <w:rPr>
          <w:rtl/>
        </w:rPr>
        <w:t xml:space="preserve"> </w:t>
      </w:r>
      <w:r>
        <w:rPr>
          <w:rFonts w:ascii="Arial" w:hAnsi="Arial" w:cs="Arial" w:hint="cs"/>
          <w:rtl/>
        </w:rPr>
        <w:t>واشربوا</w:t>
      </w:r>
      <w:r>
        <w:rPr>
          <w:rtl/>
        </w:rPr>
        <w:t xml:space="preserve"> </w:t>
      </w:r>
      <w:r>
        <w:rPr>
          <w:rFonts w:ascii="Arial" w:hAnsi="Arial" w:cs="Arial" w:hint="cs"/>
          <w:rtl/>
        </w:rPr>
        <w:t>متَّكِئين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سُرُرٍ</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سرير،</w:t>
      </w:r>
      <w:r>
        <w:rPr>
          <w:rtl/>
        </w:rPr>
        <w:t xml:space="preserve"> </w:t>
      </w:r>
      <w:r>
        <w:rPr>
          <w:rFonts w:ascii="Arial" w:hAnsi="Arial" w:cs="Arial" w:hint="cs"/>
          <w:rtl/>
        </w:rPr>
        <w:t>وهو</w:t>
      </w:r>
      <w:r>
        <w:rPr>
          <w:rtl/>
        </w:rPr>
        <w:t xml:space="preserve"> </w:t>
      </w:r>
      <w:r>
        <w:rPr>
          <w:rFonts w:ascii="Arial" w:hAnsi="Arial" w:cs="Arial" w:hint="cs"/>
          <w:rtl/>
        </w:rPr>
        <w:t>شيء</w:t>
      </w:r>
      <w:r>
        <w:rPr>
          <w:rtl/>
        </w:rPr>
        <w:t xml:space="preserve"> </w:t>
      </w:r>
      <w:r>
        <w:rPr>
          <w:rFonts w:ascii="Arial" w:hAnsi="Arial" w:cs="Arial" w:hint="cs"/>
          <w:rtl/>
        </w:rPr>
        <w:t>يُعمل</w:t>
      </w:r>
      <w:r>
        <w:rPr>
          <w:rtl/>
        </w:rPr>
        <w:t xml:space="preserve"> </w:t>
      </w:r>
      <w:r>
        <w:rPr>
          <w:rFonts w:ascii="Arial" w:hAnsi="Arial" w:cs="Arial" w:hint="cs"/>
          <w:rtl/>
        </w:rPr>
        <w:t>مرتفعًا</w:t>
      </w:r>
      <w:r>
        <w:rPr>
          <w:rtl/>
        </w:rPr>
        <w:t xml:space="preserve"> </w:t>
      </w:r>
      <w:r>
        <w:rPr>
          <w:rFonts w:ascii="Arial" w:hAnsi="Arial" w:cs="Arial" w:hint="cs"/>
          <w:rtl/>
        </w:rPr>
        <w:t>للنوم</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للقعود</w:t>
      </w:r>
      <w:r>
        <w:rPr>
          <w:rtl/>
        </w:rPr>
        <w:t xml:space="preserve"> </w:t>
      </w:r>
      <w:r>
        <w:rPr>
          <w:rFonts w:ascii="Arial" w:hAnsi="Arial" w:cs="Arial" w:hint="cs"/>
          <w:rtl/>
        </w:rPr>
        <w:t>عليه،</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السرور،</w:t>
      </w:r>
      <w:r>
        <w:rPr>
          <w:rtl/>
        </w:rPr>
        <w:t xml:space="preserve"> </w:t>
      </w:r>
      <w:r>
        <w:rPr>
          <w:rFonts w:ascii="Arial" w:hAnsi="Arial" w:cs="Arial" w:hint="cs"/>
          <w:rtl/>
        </w:rPr>
        <w:t>وتسمية</w:t>
      </w:r>
      <w:r>
        <w:rPr>
          <w:rtl/>
        </w:rPr>
        <w:t xml:space="preserve"> </w:t>
      </w:r>
      <w:r>
        <w:rPr>
          <w:rFonts w:ascii="Arial" w:hAnsi="Arial" w:cs="Arial" w:hint="cs"/>
          <w:rtl/>
        </w:rPr>
        <w:t>ذلك</w:t>
      </w:r>
      <w:r>
        <w:rPr>
          <w:rtl/>
        </w:rPr>
        <w:t xml:space="preserve"> </w:t>
      </w:r>
      <w:r>
        <w:rPr>
          <w:rFonts w:ascii="Arial" w:hAnsi="Arial" w:cs="Arial" w:hint="cs"/>
          <w:rtl/>
        </w:rPr>
        <w:t>الذي</w:t>
      </w:r>
      <w:r>
        <w:rPr>
          <w:rtl/>
        </w:rPr>
        <w:t xml:space="preserve"> </w:t>
      </w:r>
      <w:r>
        <w:rPr>
          <w:rFonts w:ascii="Arial" w:hAnsi="Arial" w:cs="Arial" w:hint="cs"/>
          <w:rtl/>
        </w:rPr>
        <w:t>للميِّت</w:t>
      </w:r>
      <w:r>
        <w:rPr>
          <w:rtl/>
        </w:rPr>
        <w:t xml:space="preserve"> </w:t>
      </w:r>
      <w:r>
        <w:rPr>
          <w:rFonts w:ascii="Arial" w:hAnsi="Arial" w:cs="Arial" w:hint="cs"/>
          <w:rtl/>
        </w:rPr>
        <w:t>تشبيه</w:t>
      </w:r>
      <w:r>
        <w:rPr>
          <w:rtl/>
        </w:rPr>
        <w:t xml:space="preserve"> </w:t>
      </w:r>
      <w:r>
        <w:rPr>
          <w:rFonts w:ascii="Arial" w:hAnsi="Arial" w:cs="Arial" w:hint="cs"/>
          <w:rtl/>
        </w:rPr>
        <w:t>صوريٌّ</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تفاؤل</w:t>
      </w:r>
      <w:r>
        <w:rPr>
          <w:rtl/>
        </w:rPr>
        <w:t xml:space="preserve"> </w:t>
      </w:r>
      <w:r>
        <w:rPr>
          <w:rFonts w:ascii="Arial" w:hAnsi="Arial" w:cs="Arial" w:hint="cs"/>
          <w:rtl/>
        </w:rPr>
        <w:t>لخروجه</w:t>
      </w:r>
      <w:r>
        <w:rPr>
          <w:rtl/>
        </w:rPr>
        <w:t xml:space="preserve"> </w:t>
      </w:r>
      <w:r>
        <w:rPr>
          <w:rFonts w:ascii="Arial" w:hAnsi="Arial" w:cs="Arial" w:hint="cs"/>
          <w:rtl/>
        </w:rPr>
        <w:t>من</w:t>
      </w:r>
      <w:r>
        <w:rPr>
          <w:rtl/>
        </w:rPr>
        <w:t xml:space="preserve"> </w:t>
      </w:r>
      <w:r>
        <w:rPr>
          <w:rFonts w:ascii="Arial" w:hAnsi="Arial" w:cs="Arial" w:hint="cs"/>
          <w:rtl/>
        </w:rPr>
        <w:t>سجن</w:t>
      </w:r>
      <w:r>
        <w:rPr>
          <w:rtl/>
        </w:rPr>
        <w:t xml:space="preserve"> </w:t>
      </w:r>
      <w:r>
        <w:rPr>
          <w:rFonts w:ascii="Arial" w:hAnsi="Arial" w:cs="Arial" w:hint="cs"/>
          <w:rtl/>
        </w:rPr>
        <w:t>الدنيا</w:t>
      </w:r>
      <w:r>
        <w:rPr>
          <w:rtl/>
        </w:rPr>
        <w:t xml:space="preserve"> </w:t>
      </w:r>
      <w:r>
        <w:rPr>
          <w:rFonts w:ascii="Arial" w:hAnsi="Arial" w:cs="Arial" w:hint="cs"/>
          <w:rtl/>
        </w:rPr>
        <w:t>إلى</w:t>
      </w:r>
      <w:r>
        <w:rPr>
          <w:rtl/>
        </w:rPr>
        <w:t xml:space="preserve"> </w:t>
      </w:r>
      <w:r>
        <w:rPr>
          <w:rFonts w:ascii="Arial" w:hAnsi="Arial" w:cs="Arial" w:hint="cs"/>
          <w:rtl/>
        </w:rPr>
        <w:t>رحمة</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مَّصْفُوفَةٍ</w:t>
      </w:r>
      <w:r>
        <w:rPr>
          <w:rtl/>
        </w:rPr>
        <w:t> </w:t>
      </w:r>
      <w:r>
        <w:rPr>
          <w:rFonts w:ascii="Arial" w:hAnsi="Arial" w:cs="Arial" w:hint="cs"/>
          <w:rtl/>
        </w:rPr>
        <w:t>﴾</w:t>
      </w:r>
      <w:r>
        <w:rPr>
          <w:rtl/>
        </w:rPr>
        <w:t xml:space="preserve"> </w:t>
      </w:r>
      <w:r>
        <w:rPr>
          <w:rFonts w:ascii="Arial" w:hAnsi="Arial" w:cs="Arial" w:hint="cs"/>
          <w:rtl/>
        </w:rPr>
        <w:t>مجعولة</w:t>
      </w:r>
      <w:r>
        <w:rPr>
          <w:rtl/>
        </w:rPr>
        <w:t xml:space="preserve"> </w:t>
      </w:r>
      <w:r>
        <w:rPr>
          <w:rFonts w:ascii="Arial" w:hAnsi="Arial" w:cs="Arial" w:hint="cs"/>
          <w:rtl/>
        </w:rPr>
        <w:t>خطًّا</w:t>
      </w:r>
      <w:r>
        <w:rPr>
          <w:rtl/>
        </w:rPr>
        <w:t xml:space="preserve"> </w:t>
      </w:r>
      <w:r>
        <w:rPr>
          <w:rFonts w:ascii="Arial" w:hAnsi="Arial" w:cs="Arial" w:hint="cs"/>
          <w:rtl/>
        </w:rPr>
        <w:t>مستويًا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وَزَوَّجْنَاهُم</w:t>
      </w:r>
      <w:r>
        <w:rPr>
          <w:rStyle w:val="bold"/>
          <w:rtl/>
        </w:rPr>
        <w:t xml:space="preserve"> </w:t>
      </w:r>
      <w:r>
        <w:rPr>
          <w:rStyle w:val="bold"/>
          <w:rFonts w:ascii="Arial" w:hAnsi="Arial" w:cs="Arial" w:hint="cs"/>
          <w:rtl/>
        </w:rPr>
        <w:t>بِحُورٍ</w:t>
      </w:r>
      <w:r>
        <w:rPr>
          <w:rStyle w:val="bold"/>
          <w:rtl/>
        </w:rPr>
        <w:t xml:space="preserve"> </w:t>
      </w:r>
      <w:r>
        <w:rPr>
          <w:rStyle w:val="bold"/>
          <w:rFonts w:ascii="Arial" w:hAnsi="Arial" w:cs="Arial" w:hint="cs"/>
          <w:rtl/>
        </w:rPr>
        <w:t>عِينٍ</w:t>
      </w:r>
      <w:r>
        <w:rPr>
          <w:rtl/>
        </w:rPr>
        <w:t> </w:t>
      </w:r>
      <w:r>
        <w:rPr>
          <w:rFonts w:ascii="Arial" w:hAnsi="Arial" w:cs="Arial" w:hint="cs"/>
          <w:rtl/>
        </w:rPr>
        <w:t>﴾</w:t>
      </w:r>
      <w:r>
        <w:rPr>
          <w:rtl/>
        </w:rPr>
        <w:t xml:space="preserve"> </w:t>
      </w:r>
      <w:r>
        <w:rPr>
          <w:rFonts w:ascii="Arial" w:hAnsi="Arial" w:cs="Arial" w:hint="cs"/>
          <w:rtl/>
        </w:rPr>
        <w:t>قرنَّاهم</w:t>
      </w:r>
      <w:r>
        <w:rPr>
          <w:rtl/>
        </w:rPr>
        <w:t xml:space="preserve"> </w:t>
      </w:r>
      <w:r>
        <w:rPr>
          <w:rFonts w:ascii="Arial" w:hAnsi="Arial" w:cs="Arial" w:hint="cs"/>
          <w:rtl/>
        </w:rPr>
        <w:t>بنساء</w:t>
      </w:r>
      <w:r>
        <w:rPr>
          <w:rtl/>
        </w:rPr>
        <w:t xml:space="preserve"> </w:t>
      </w:r>
      <w:r>
        <w:rPr>
          <w:rFonts w:ascii="Arial" w:hAnsi="Arial" w:cs="Arial" w:hint="cs"/>
          <w:rtl/>
        </w:rPr>
        <w:t>بيض</w:t>
      </w:r>
      <w:r>
        <w:rPr>
          <w:rtl/>
        </w:rPr>
        <w:t xml:space="preserve"> </w:t>
      </w:r>
      <w:r>
        <w:rPr>
          <w:rFonts w:ascii="Arial" w:hAnsi="Arial" w:cs="Arial" w:hint="cs"/>
          <w:rtl/>
        </w:rPr>
        <w:t>حسان</w:t>
      </w:r>
      <w:r>
        <w:rPr>
          <w:rtl/>
        </w:rPr>
        <w:t xml:space="preserve"> </w:t>
      </w:r>
      <w:r>
        <w:rPr>
          <w:rFonts w:ascii="Arial" w:hAnsi="Arial" w:cs="Arial" w:hint="cs"/>
          <w:rtl/>
        </w:rPr>
        <w:t>العيون،</w:t>
      </w:r>
      <w:r>
        <w:rPr>
          <w:rtl/>
        </w:rPr>
        <w:t xml:space="preserve"> </w:t>
      </w:r>
      <w:r>
        <w:rPr>
          <w:rFonts w:ascii="Arial" w:hAnsi="Arial" w:cs="Arial" w:hint="cs"/>
          <w:rtl/>
        </w:rPr>
        <w:t>واسعات</w:t>
      </w:r>
      <w:r>
        <w:rPr>
          <w:rtl/>
        </w:rPr>
        <w:t xml:space="preserve"> </w:t>
      </w:r>
      <w:r>
        <w:rPr>
          <w:rFonts w:ascii="Arial" w:hAnsi="Arial" w:cs="Arial" w:hint="cs"/>
          <w:rtl/>
        </w:rPr>
        <w:t>العيون</w:t>
      </w:r>
      <w:r>
        <w:rPr>
          <w:rtl/>
        </w:rPr>
        <w:t xml:space="preserve">. </w:t>
      </w:r>
      <w:r>
        <w:rPr>
          <w:rFonts w:ascii="Arial" w:hAnsi="Arial" w:cs="Arial" w:hint="cs"/>
          <w:rtl/>
        </w:rPr>
        <w:t>ولكون</w:t>
      </w:r>
      <w:r>
        <w:rPr>
          <w:rtl/>
        </w:rPr>
        <w:t xml:space="preserve"> </w:t>
      </w:r>
      <w:r>
        <w:rPr>
          <w:rFonts w:ascii="Arial" w:hAnsi="Arial" w:cs="Arial" w:hint="cs"/>
          <w:rtl/>
        </w:rPr>
        <w:t>التزويج</w:t>
      </w:r>
      <w:r>
        <w:rPr>
          <w:rtl/>
        </w:rPr>
        <w:t xml:space="preserve"> </w:t>
      </w:r>
      <w:r>
        <w:rPr>
          <w:rFonts w:ascii="Arial" w:hAnsi="Arial" w:cs="Arial" w:hint="cs"/>
          <w:rtl/>
        </w:rPr>
        <w:t>بمعنى</w:t>
      </w:r>
      <w:r>
        <w:rPr>
          <w:rtl/>
        </w:rPr>
        <w:t xml:space="preserve"> </w:t>
      </w:r>
      <w:r>
        <w:rPr>
          <w:rFonts w:ascii="Arial" w:hAnsi="Arial" w:cs="Arial" w:hint="cs"/>
          <w:rtl/>
        </w:rPr>
        <w:t>القرن</w:t>
      </w:r>
      <w:r>
        <w:rPr>
          <w:rtl/>
        </w:rPr>
        <w:t xml:space="preserve"> </w:t>
      </w:r>
      <w:r>
        <w:rPr>
          <w:rFonts w:ascii="Arial" w:hAnsi="Arial" w:cs="Arial" w:hint="cs"/>
          <w:rtl/>
        </w:rPr>
        <w:t>والإلصاق</w:t>
      </w:r>
      <w:r>
        <w:rPr>
          <w:rtl/>
        </w:rPr>
        <w:t xml:space="preserve"> </w:t>
      </w:r>
      <w:r>
        <w:rPr>
          <w:rFonts w:ascii="Arial" w:hAnsi="Arial" w:cs="Arial" w:hint="cs"/>
          <w:rtl/>
        </w:rPr>
        <w:t>عدِّي</w:t>
      </w:r>
      <w:r>
        <w:rPr>
          <w:rtl/>
        </w:rPr>
        <w:t xml:space="preserve"> </w:t>
      </w:r>
      <w:r>
        <w:rPr>
          <w:rFonts w:ascii="Arial" w:hAnsi="Arial" w:cs="Arial" w:hint="cs"/>
          <w:rtl/>
        </w:rPr>
        <w:t>بالباء،</w:t>
      </w:r>
      <w:r>
        <w:rPr>
          <w:rtl/>
        </w:rPr>
        <w:t xml:space="preserve"> </w:t>
      </w:r>
      <w:r>
        <w:rPr>
          <w:rFonts w:ascii="Arial" w:hAnsi="Arial" w:cs="Arial" w:hint="cs"/>
          <w:rtl/>
        </w:rPr>
        <w:t>والذي</w:t>
      </w:r>
      <w:r>
        <w:rPr>
          <w:rtl/>
        </w:rPr>
        <w:t xml:space="preserve"> </w:t>
      </w:r>
      <w:r>
        <w:rPr>
          <w:rFonts w:ascii="Arial" w:hAnsi="Arial" w:cs="Arial" w:hint="cs"/>
          <w:rtl/>
        </w:rPr>
        <w:t>بمعنى</w:t>
      </w:r>
      <w:r>
        <w:rPr>
          <w:rtl/>
        </w:rPr>
        <w:t xml:space="preserve"> </w:t>
      </w:r>
      <w:r>
        <w:rPr>
          <w:rFonts w:ascii="Arial" w:hAnsi="Arial" w:cs="Arial" w:hint="cs"/>
          <w:rtl/>
        </w:rPr>
        <w:t>عقد</w:t>
      </w:r>
      <w:r>
        <w:rPr>
          <w:rtl/>
        </w:rPr>
        <w:t xml:space="preserve"> </w:t>
      </w:r>
      <w:r>
        <w:rPr>
          <w:rFonts w:ascii="Arial" w:hAnsi="Arial" w:cs="Arial" w:hint="cs"/>
          <w:rtl/>
        </w:rPr>
        <w:t>النِّكاح</w:t>
      </w:r>
      <w:r>
        <w:rPr>
          <w:rtl/>
        </w:rPr>
        <w:t xml:space="preserve"> </w:t>
      </w:r>
      <w:r>
        <w:rPr>
          <w:rFonts w:ascii="Arial" w:hAnsi="Arial" w:cs="Arial" w:hint="cs"/>
          <w:rtl/>
        </w:rPr>
        <w:t>يتعدَّى</w:t>
      </w:r>
      <w:r>
        <w:rPr>
          <w:rtl/>
        </w:rPr>
        <w:t xml:space="preserve"> </w:t>
      </w:r>
      <w:r>
        <w:rPr>
          <w:rFonts w:ascii="Arial" w:hAnsi="Arial" w:cs="Arial" w:hint="cs"/>
          <w:rtl/>
        </w:rPr>
        <w:t>بنفسه</w:t>
      </w:r>
      <w:r>
        <w:rPr>
          <w:rtl/>
        </w:rPr>
        <w:t xml:space="preserve"> </w:t>
      </w:r>
      <w:r>
        <w:rPr>
          <w:rFonts w:ascii="Arial" w:hAnsi="Arial" w:cs="Arial" w:hint="cs"/>
          <w:rtl/>
        </w:rPr>
        <w:t>إلى</w:t>
      </w:r>
      <w:r>
        <w:rPr>
          <w:rtl/>
        </w:rPr>
        <w:t xml:space="preserve"> </w:t>
      </w:r>
      <w:r>
        <w:rPr>
          <w:rFonts w:ascii="Arial" w:hAnsi="Arial" w:cs="Arial" w:hint="cs"/>
          <w:rtl/>
        </w:rPr>
        <w:t>اثنين،</w:t>
      </w:r>
      <w:r>
        <w:rPr>
          <w:rtl/>
        </w:rPr>
        <w:t xml:space="preserve"> </w:t>
      </w:r>
      <w:r>
        <w:rPr>
          <w:rFonts w:ascii="Arial" w:hAnsi="Arial" w:cs="Arial" w:hint="cs"/>
          <w:rtl/>
        </w:rPr>
        <w:t>وإلى</w:t>
      </w:r>
      <w:r>
        <w:rPr>
          <w:rtl/>
        </w:rPr>
        <w:t xml:space="preserve"> </w:t>
      </w:r>
      <w:r>
        <w:rPr>
          <w:rFonts w:ascii="Arial" w:hAnsi="Arial" w:cs="Arial" w:hint="cs"/>
          <w:rtl/>
        </w:rPr>
        <w:t>أحدهما</w:t>
      </w:r>
      <w:r>
        <w:rPr>
          <w:rtl/>
        </w:rPr>
        <w:t xml:space="preserve"> </w:t>
      </w:r>
      <w:r>
        <w:rPr>
          <w:rFonts w:ascii="Arial" w:hAnsi="Arial" w:cs="Arial" w:hint="cs"/>
          <w:rtl/>
        </w:rPr>
        <w:t>بالباء،</w:t>
      </w:r>
      <w:r>
        <w:rPr>
          <w:rtl/>
        </w:rPr>
        <w:t xml:space="preserve"> </w:t>
      </w:r>
      <w:r>
        <w:rPr>
          <w:rFonts w:ascii="Arial" w:hAnsi="Arial" w:cs="Arial" w:hint="cs"/>
          <w:rtl/>
        </w:rPr>
        <w:t>ولا</w:t>
      </w:r>
      <w:r>
        <w:rPr>
          <w:rtl/>
        </w:rPr>
        <w:t xml:space="preserve"> </w:t>
      </w:r>
      <w:r>
        <w:rPr>
          <w:rFonts w:ascii="Arial" w:hAnsi="Arial" w:cs="Arial" w:hint="cs"/>
          <w:rtl/>
        </w:rPr>
        <w:t>يخلو</w:t>
      </w:r>
      <w:r>
        <w:rPr>
          <w:rtl/>
        </w:rPr>
        <w:t xml:space="preserve"> </w:t>
      </w:r>
      <w:r>
        <w:rPr>
          <w:rFonts w:ascii="Arial" w:hAnsi="Arial" w:cs="Arial" w:hint="cs"/>
          <w:rtl/>
        </w:rPr>
        <w:t>عن</w:t>
      </w:r>
      <w:r>
        <w:rPr>
          <w:rtl/>
        </w:rPr>
        <w:t xml:space="preserve"> </w:t>
      </w:r>
      <w:r>
        <w:rPr>
          <w:rFonts w:ascii="Arial" w:hAnsi="Arial" w:cs="Arial" w:hint="cs"/>
          <w:rtl/>
        </w:rPr>
        <w:t>معنى</w:t>
      </w:r>
      <w:r>
        <w:rPr>
          <w:rtl/>
        </w:rPr>
        <w:t xml:space="preserve"> </w:t>
      </w:r>
      <w:r>
        <w:rPr>
          <w:rFonts w:ascii="Arial" w:hAnsi="Arial" w:cs="Arial" w:hint="cs"/>
          <w:rtl/>
        </w:rPr>
        <w:t>القرن،</w:t>
      </w:r>
      <w:r>
        <w:rPr>
          <w:rtl/>
        </w:rPr>
        <w:t xml:space="preserve"> </w:t>
      </w:r>
      <w:r>
        <w:rPr>
          <w:rFonts w:ascii="Arial" w:hAnsi="Arial" w:cs="Arial" w:hint="cs"/>
          <w:rtl/>
        </w:rPr>
        <w:t>ولا</w:t>
      </w:r>
      <w:r>
        <w:rPr>
          <w:rtl/>
        </w:rPr>
        <w:t xml:space="preserve"> </w:t>
      </w:r>
      <w:r>
        <w:rPr>
          <w:rFonts w:ascii="Arial" w:hAnsi="Arial" w:cs="Arial" w:hint="cs"/>
          <w:rtl/>
        </w:rPr>
        <w:t>عقد</w:t>
      </w:r>
      <w:r>
        <w:rPr>
          <w:rtl/>
        </w:rPr>
        <w:t xml:space="preserve"> </w:t>
      </w:r>
      <w:r>
        <w:rPr>
          <w:rFonts w:ascii="Arial" w:hAnsi="Arial" w:cs="Arial" w:hint="cs"/>
          <w:rtl/>
        </w:rPr>
        <w:t>نكاح</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تكليف</w:t>
      </w:r>
      <w:r>
        <w:rPr>
          <w:rtl/>
        </w:rPr>
        <w:t xml:space="preserve"> </w:t>
      </w:r>
      <w:r>
        <w:rPr>
          <w:rFonts w:ascii="Arial" w:hAnsi="Arial" w:cs="Arial" w:hint="cs"/>
          <w:rtl/>
        </w:rPr>
        <w:t>فيها</w:t>
      </w:r>
      <w:r>
        <w:rPr>
          <w:rtl/>
        </w:rPr>
        <w:t xml:space="preserve"> </w:t>
      </w:r>
      <w:r>
        <w:rPr>
          <w:rFonts w:ascii="Arial" w:hAnsi="Arial" w:cs="Arial" w:hint="cs"/>
          <w:rtl/>
        </w:rPr>
        <w:t>بل</w:t>
      </w:r>
      <w:r>
        <w:rPr>
          <w:rtl/>
        </w:rPr>
        <w:t xml:space="preserve"> </w:t>
      </w:r>
      <w:r>
        <w:rPr>
          <w:rFonts w:ascii="Arial" w:hAnsi="Arial" w:cs="Arial" w:hint="cs"/>
          <w:rtl/>
        </w:rPr>
        <w:t>يهب</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النساء</w:t>
      </w:r>
      <w:r>
        <w:rPr>
          <w:rtl/>
        </w:rPr>
        <w:t xml:space="preserve"> </w:t>
      </w:r>
      <w:r>
        <w:rPr>
          <w:rFonts w:ascii="Arial" w:hAnsi="Arial" w:cs="Arial" w:hint="cs"/>
          <w:rtl/>
        </w:rPr>
        <w:t>للرجال</w:t>
      </w:r>
      <w:r>
        <w:rPr>
          <w:rtl/>
        </w:rPr>
        <w:t xml:space="preserve">. </w:t>
      </w:r>
      <w:r>
        <w:rPr>
          <w:rFonts w:ascii="Arial" w:hAnsi="Arial" w:cs="Arial" w:hint="cs"/>
          <w:rtl/>
        </w:rPr>
        <w:t>والتزويج</w:t>
      </w:r>
      <w:r>
        <w:rPr>
          <w:rtl/>
        </w:rPr>
        <w:t xml:space="preserve"> </w:t>
      </w:r>
      <w:r>
        <w:rPr>
          <w:rFonts w:ascii="Arial" w:hAnsi="Arial" w:cs="Arial" w:hint="cs"/>
          <w:rtl/>
        </w:rPr>
        <w:t>يتعدَّى</w:t>
      </w:r>
      <w:r>
        <w:rPr>
          <w:rtl/>
        </w:rPr>
        <w:t xml:space="preserve"> </w:t>
      </w:r>
      <w:r>
        <w:rPr>
          <w:rFonts w:ascii="Arial" w:hAnsi="Arial" w:cs="Arial" w:hint="cs"/>
          <w:rtl/>
        </w:rPr>
        <w:t>بالباء</w:t>
      </w:r>
      <w:r>
        <w:rPr>
          <w:rtl/>
        </w:rPr>
        <w:t xml:space="preserve"> </w:t>
      </w:r>
      <w:r>
        <w:rPr>
          <w:rFonts w:ascii="Arial" w:hAnsi="Arial" w:cs="Arial" w:hint="cs"/>
          <w:rtl/>
        </w:rPr>
        <w:t>في</w:t>
      </w:r>
      <w:r>
        <w:rPr>
          <w:rtl/>
        </w:rPr>
        <w:t xml:space="preserve"> </w:t>
      </w:r>
      <w:r>
        <w:rPr>
          <w:rFonts w:ascii="Arial" w:hAnsi="Arial" w:cs="Arial" w:hint="cs"/>
          <w:rtl/>
        </w:rPr>
        <w:t>لغة</w:t>
      </w:r>
      <w:r>
        <w:rPr>
          <w:rtl/>
        </w:rPr>
        <w:t xml:space="preserve"> </w:t>
      </w:r>
      <w:r>
        <w:rPr>
          <w:rFonts w:ascii="Arial" w:hAnsi="Arial" w:cs="Arial" w:hint="cs"/>
          <w:rtl/>
        </w:rPr>
        <w:t>أزد</w:t>
      </w:r>
      <w:r>
        <w:rPr>
          <w:rtl/>
        </w:rPr>
        <w:t xml:space="preserve"> </w:t>
      </w:r>
      <w:r>
        <w:rPr>
          <w:rFonts w:ascii="Arial" w:hAnsi="Arial" w:cs="Arial" w:hint="cs"/>
          <w:rtl/>
        </w:rPr>
        <w:t>شنوءة،</w:t>
      </w:r>
      <w:r>
        <w:rPr>
          <w:rtl/>
        </w:rPr>
        <w:t xml:space="preserve"> </w:t>
      </w:r>
      <w:r>
        <w:rPr>
          <w:rFonts w:ascii="Arial" w:hAnsi="Arial" w:cs="Arial" w:hint="cs"/>
          <w:rtl/>
        </w:rPr>
        <w:t>وبنفسه</w:t>
      </w:r>
      <w:r>
        <w:rPr>
          <w:rtl/>
        </w:rPr>
        <w:t xml:space="preserve"> </w:t>
      </w:r>
      <w:r>
        <w:rPr>
          <w:rFonts w:ascii="Arial" w:hAnsi="Arial" w:cs="Arial" w:hint="cs"/>
          <w:rtl/>
        </w:rPr>
        <w:t>عند</w:t>
      </w:r>
      <w:r>
        <w:rPr>
          <w:rtl/>
        </w:rPr>
        <w:t xml:space="preserve"> </w:t>
      </w:r>
      <w:r>
        <w:rPr>
          <w:rFonts w:ascii="Arial" w:hAnsi="Arial" w:cs="Arial" w:hint="cs"/>
          <w:rtl/>
        </w:rPr>
        <w:t>غيرهم</w:t>
      </w:r>
      <w:r>
        <w:rPr>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وَالذِينَ</w:t>
      </w:r>
      <w:r>
        <w:rPr>
          <w:rStyle w:val="bold"/>
          <w:w w:val="98"/>
          <w:rtl/>
        </w:rPr>
        <w:t xml:space="preserve"> </w:t>
      </w:r>
      <w:r>
        <w:rPr>
          <w:rStyle w:val="bold"/>
          <w:rFonts w:ascii="Arial" w:hAnsi="Arial" w:cs="Arial" w:hint="cs"/>
          <w:w w:val="98"/>
          <w:rtl/>
        </w:rPr>
        <w:t>ءَامَنُواْ</w:t>
      </w:r>
      <w:r>
        <w:rPr>
          <w:rStyle w:val="bold"/>
          <w:w w:val="98"/>
          <w:rtl/>
        </w:rPr>
        <w:t xml:space="preserve"> </w:t>
      </w:r>
      <w:r>
        <w:rPr>
          <w:rStyle w:val="bold"/>
          <w:rFonts w:ascii="Arial" w:hAnsi="Arial" w:cs="Arial" w:hint="cs"/>
          <w:w w:val="98"/>
          <w:rtl/>
        </w:rPr>
        <w:t>وَاتَّبَعَتْهُمْ</w:t>
      </w:r>
      <w:r>
        <w:rPr>
          <w:rStyle w:val="bold"/>
          <w:w w:val="98"/>
          <w:rtl/>
        </w:rPr>
        <w:t xml:space="preserve"> </w:t>
      </w:r>
      <w:r>
        <w:rPr>
          <w:rStyle w:val="bold"/>
          <w:rFonts w:ascii="Arial" w:hAnsi="Arial" w:cs="Arial" w:hint="cs"/>
          <w:w w:val="98"/>
          <w:rtl/>
        </w:rPr>
        <w:t>ذُرِّيَّتُهُم</w:t>
      </w:r>
      <w:r>
        <w:rPr>
          <w:rStyle w:val="bold"/>
          <w:w w:val="98"/>
          <w:rtl/>
        </w:rPr>
        <w:t xml:space="preserve"> </w:t>
      </w:r>
      <w:r>
        <w:rPr>
          <w:rStyle w:val="bold"/>
          <w:rFonts w:ascii="Arial" w:hAnsi="Arial" w:cs="Arial" w:hint="cs"/>
          <w:w w:val="98"/>
          <w:rtl/>
        </w:rPr>
        <w:t>بِإِيمَانٍ</w:t>
      </w:r>
      <w:r>
        <w:rPr>
          <w:w w:val="98"/>
          <w:rtl/>
        </w:rPr>
        <w:t> </w:t>
      </w:r>
      <w:r>
        <w:rPr>
          <w:rFonts w:ascii="Arial" w:hAnsi="Arial" w:cs="Arial" w:hint="cs"/>
          <w:w w:val="98"/>
          <w:rtl/>
        </w:rPr>
        <w:t>﴾</w:t>
      </w:r>
      <w:r>
        <w:rPr>
          <w:w w:val="98"/>
          <w:rtl/>
        </w:rPr>
        <w:t xml:space="preserve"> </w:t>
      </w:r>
      <w:r>
        <w:rPr>
          <w:rFonts w:ascii="Arial" w:hAnsi="Arial" w:cs="Arial" w:hint="cs"/>
          <w:w w:val="98"/>
          <w:rtl/>
        </w:rPr>
        <w:t>أولادهم</w:t>
      </w:r>
      <w:r>
        <w:rPr>
          <w:w w:val="98"/>
          <w:rtl/>
        </w:rPr>
        <w:t xml:space="preserve"> </w:t>
      </w:r>
      <w:r>
        <w:rPr>
          <w:rFonts w:ascii="Arial" w:hAnsi="Arial" w:cs="Arial" w:hint="cs"/>
          <w:w w:val="98"/>
          <w:rtl/>
        </w:rPr>
        <w:t>الأطفال</w:t>
      </w:r>
      <w:r>
        <w:rPr>
          <w:w w:val="98"/>
          <w:rtl/>
        </w:rPr>
        <w:t xml:space="preserve"> </w:t>
      </w:r>
      <w:r>
        <w:rPr>
          <w:rFonts w:ascii="Arial" w:hAnsi="Arial" w:cs="Arial" w:hint="cs"/>
          <w:w w:val="98"/>
          <w:rtl/>
        </w:rPr>
        <w:t>ذكورًا</w:t>
      </w:r>
      <w:r>
        <w:rPr>
          <w:w w:val="98"/>
          <w:rtl/>
        </w:rPr>
        <w:t xml:space="preserve"> </w:t>
      </w:r>
      <w:r>
        <w:rPr>
          <w:rFonts w:ascii="Arial" w:hAnsi="Arial" w:cs="Arial" w:hint="cs"/>
          <w:w w:val="98"/>
          <w:rtl/>
        </w:rPr>
        <w:t>وإناثًا،</w:t>
      </w:r>
      <w:r>
        <w:rPr>
          <w:w w:val="98"/>
          <w:rtl/>
        </w:rPr>
        <w:t xml:space="preserve"> </w:t>
      </w:r>
      <w:r>
        <w:rPr>
          <w:rFonts w:ascii="Arial" w:hAnsi="Arial" w:cs="Arial" w:hint="cs"/>
          <w:w w:val="98"/>
          <w:rtl/>
        </w:rPr>
        <w:t>وقيَّد</w:t>
      </w:r>
      <w:r>
        <w:rPr>
          <w:w w:val="98"/>
          <w:rtl/>
        </w:rPr>
        <w:t xml:space="preserve"> </w:t>
      </w:r>
      <w:r>
        <w:rPr>
          <w:rFonts w:ascii="Arial" w:hAnsi="Arial" w:cs="Arial" w:hint="cs"/>
          <w:w w:val="98"/>
          <w:rtl/>
        </w:rPr>
        <w:t>الاتِّباع</w:t>
      </w:r>
      <w:r>
        <w:rPr>
          <w:w w:val="98"/>
          <w:rtl/>
        </w:rPr>
        <w:t xml:space="preserve"> </w:t>
      </w:r>
      <w:r>
        <w:rPr>
          <w:rFonts w:ascii="Arial" w:hAnsi="Arial" w:cs="Arial" w:hint="cs"/>
          <w:w w:val="98"/>
          <w:rtl/>
        </w:rPr>
        <w:t>احترازًا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يبلغ</w:t>
      </w:r>
      <w:r>
        <w:rPr>
          <w:w w:val="98"/>
          <w:rtl/>
        </w:rPr>
        <w:t xml:space="preserve"> </w:t>
      </w:r>
      <w:r>
        <w:rPr>
          <w:rFonts w:ascii="Arial" w:hAnsi="Arial" w:cs="Arial" w:hint="cs"/>
          <w:w w:val="98"/>
          <w:rtl/>
        </w:rPr>
        <w:t>الطفل</w:t>
      </w:r>
      <w:r>
        <w:rPr>
          <w:w w:val="98"/>
          <w:rtl/>
        </w:rPr>
        <w:t xml:space="preserve"> </w:t>
      </w:r>
      <w:r>
        <w:rPr>
          <w:rFonts w:ascii="Arial" w:hAnsi="Arial" w:cs="Arial" w:hint="cs"/>
          <w:w w:val="98"/>
          <w:rtl/>
        </w:rPr>
        <w:t>فيكفر،</w:t>
      </w:r>
      <w:r>
        <w:rPr>
          <w:w w:val="98"/>
          <w:rtl/>
        </w:rPr>
        <w:t xml:space="preserve"> </w:t>
      </w:r>
      <w:r>
        <w:rPr>
          <w:rFonts w:ascii="Arial" w:hAnsi="Arial" w:cs="Arial" w:hint="cs"/>
          <w:w w:val="98"/>
          <w:rtl/>
        </w:rPr>
        <w:t>وعطفُ</w:t>
      </w:r>
      <w:r>
        <w:rPr>
          <w:w w:val="98"/>
          <w:rtl/>
        </w:rPr>
        <w:t xml:space="preserve"> </w:t>
      </w:r>
      <w:r>
        <w:rPr>
          <w:rFonts w:ascii="Calibri" w:cs="Calibri" w:hint="cs"/>
          <w:w w:val="98"/>
          <w:rtl/>
        </w:rPr>
        <w:t>«</w:t>
      </w:r>
      <w:r>
        <w:rPr>
          <w:rFonts w:ascii="Arial" w:hAnsi="Arial" w:cs="Arial" w:hint="cs"/>
          <w:w w:val="98"/>
          <w:rtl/>
        </w:rPr>
        <w:t>اتَّبَعَتْهُمْ</w:t>
      </w:r>
      <w:r>
        <w:rPr>
          <w:w w:val="98"/>
          <w:rtl/>
        </w:rPr>
        <w:t>...</w:t>
      </w:r>
      <w:r>
        <w:rPr>
          <w:rFonts w:ascii="Calibri" w:cs="Calibri" w:hint="cs"/>
          <w:w w:val="98"/>
          <w:rtl/>
        </w:rPr>
        <w:t>»</w:t>
      </w:r>
      <w:r>
        <w:rPr>
          <w:w w:val="98"/>
          <w:rtl/>
        </w:rPr>
        <w:t xml:space="preserve"> </w:t>
      </w:r>
      <w:r>
        <w:rPr>
          <w:rFonts w:ascii="Arial" w:hAnsi="Arial" w:cs="Arial" w:hint="cs"/>
          <w:w w:val="98"/>
          <w:rtl/>
        </w:rPr>
        <w:t>إلخ</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ءَامَنُوا</w:t>
      </w:r>
      <w:r>
        <w:rPr>
          <w:rFonts w:ascii="Calibri" w:cs="Calibri" w:hint="cs"/>
          <w:w w:val="98"/>
          <w:rtl/>
        </w:rPr>
        <w:t>»</w:t>
      </w:r>
      <w:r>
        <w:rPr>
          <w:w w:val="98"/>
          <w:rtl/>
        </w:rPr>
        <w:t xml:space="preserve"> </w:t>
      </w:r>
      <w:r>
        <w:rPr>
          <w:rFonts w:ascii="Arial" w:hAnsi="Arial" w:cs="Arial" w:hint="cs"/>
          <w:w w:val="98"/>
          <w:rtl/>
        </w:rPr>
        <w:t>صحيح</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ضعف،</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داعي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جعله</w:t>
      </w:r>
      <w:r>
        <w:rPr>
          <w:w w:val="98"/>
          <w:rtl/>
        </w:rPr>
        <w:t xml:space="preserve"> </w:t>
      </w:r>
      <w:r>
        <w:rPr>
          <w:rFonts w:ascii="Arial" w:hAnsi="Arial" w:cs="Arial" w:hint="cs"/>
          <w:w w:val="98"/>
          <w:rtl/>
        </w:rPr>
        <w:t>حالاً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تقدير</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بناء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وجوب</w:t>
      </w:r>
      <w:r>
        <w:rPr>
          <w:w w:val="98"/>
          <w:rtl/>
        </w:rPr>
        <w:t xml:space="preserve"> </w:t>
      </w:r>
      <w:r>
        <w:rPr>
          <w:rFonts w:ascii="Arial" w:hAnsi="Arial" w:cs="Arial" w:hint="cs"/>
          <w:w w:val="98"/>
          <w:rtl/>
        </w:rPr>
        <w:t>قرن</w:t>
      </w:r>
      <w:r>
        <w:rPr>
          <w:w w:val="98"/>
          <w:rtl/>
        </w:rPr>
        <w:t xml:space="preserve"> </w:t>
      </w:r>
      <w:r>
        <w:rPr>
          <w:rFonts w:ascii="Arial" w:hAnsi="Arial" w:cs="Arial" w:hint="cs"/>
          <w:w w:val="98"/>
          <w:rtl/>
        </w:rPr>
        <w:t>الماضي</w:t>
      </w:r>
      <w:r>
        <w:rPr>
          <w:w w:val="98"/>
          <w:rtl/>
        </w:rPr>
        <w:t xml:space="preserve"> </w:t>
      </w:r>
      <w:r>
        <w:rPr>
          <w:rFonts w:ascii="Arial" w:hAnsi="Arial" w:cs="Arial" w:hint="cs"/>
          <w:w w:val="98"/>
          <w:rtl/>
        </w:rPr>
        <w:t>المثبت</w:t>
      </w:r>
      <w:r>
        <w:rPr>
          <w:w w:val="98"/>
          <w:rtl/>
        </w:rPr>
        <w:t xml:space="preserve"> </w:t>
      </w:r>
      <w:r>
        <w:rPr>
          <w:rFonts w:ascii="Arial" w:hAnsi="Arial" w:cs="Arial" w:hint="cs"/>
          <w:w w:val="98"/>
          <w:rtl/>
        </w:rPr>
        <w:t>بقد،</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جملة</w:t>
      </w:r>
      <w:r>
        <w:rPr>
          <w:w w:val="98"/>
          <w:rtl/>
        </w:rPr>
        <w:t xml:space="preserve"> </w:t>
      </w:r>
      <w:r>
        <w:rPr>
          <w:rFonts w:ascii="Arial" w:hAnsi="Arial" w:cs="Arial" w:hint="cs"/>
          <w:w w:val="98"/>
          <w:rtl/>
        </w:rPr>
        <w:t>الحال،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بدون</w:t>
      </w:r>
      <w:r>
        <w:rPr>
          <w:w w:val="98"/>
          <w:rtl/>
        </w:rPr>
        <w:t xml:space="preserve"> </w:t>
      </w:r>
      <w:r>
        <w:rPr>
          <w:rFonts w:ascii="Arial" w:hAnsi="Arial" w:cs="Arial" w:hint="cs"/>
          <w:w w:val="98"/>
          <w:rtl/>
        </w:rPr>
        <w:t>تقديرها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الأصل</w:t>
      </w:r>
      <w:r>
        <w:rPr>
          <w:w w:val="98"/>
          <w:rtl/>
        </w:rPr>
        <w:t xml:space="preserve"> </w:t>
      </w:r>
      <w:r>
        <w:rPr>
          <w:rFonts w:ascii="Arial" w:hAnsi="Arial" w:cs="Arial" w:hint="cs"/>
          <w:w w:val="98"/>
          <w:rtl/>
        </w:rPr>
        <w:t>القرن</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والأصل</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التقدير،</w:t>
      </w:r>
      <w:r>
        <w:rPr>
          <w:w w:val="98"/>
          <w:rtl/>
        </w:rPr>
        <w:t xml:space="preserve"> </w:t>
      </w:r>
      <w:r>
        <w:rPr>
          <w:rFonts w:ascii="Arial" w:hAnsi="Arial" w:cs="Arial" w:hint="cs"/>
          <w:w w:val="98"/>
          <w:rtl/>
        </w:rPr>
        <w:t>والأصل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الواو</w:t>
      </w:r>
      <w:r>
        <w:rPr>
          <w:w w:val="98"/>
          <w:rtl/>
        </w:rPr>
        <w:t xml:space="preserve"> </w:t>
      </w:r>
      <w:r>
        <w:rPr>
          <w:rFonts w:ascii="Arial" w:hAnsi="Arial" w:cs="Arial" w:hint="cs"/>
          <w:w w:val="98"/>
          <w:rtl/>
        </w:rPr>
        <w:t>العطف</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الحاليَّة</w:t>
      </w:r>
      <w:r>
        <w:rPr>
          <w:w w:val="98"/>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اَلْحَقْنَا</w:t>
      </w:r>
      <w:r>
        <w:rPr>
          <w:rStyle w:val="bold"/>
          <w:w w:val="102"/>
          <w:rtl/>
        </w:rPr>
        <w:t xml:space="preserve"> </w:t>
      </w:r>
      <w:r>
        <w:rPr>
          <w:rStyle w:val="bold"/>
          <w:rFonts w:ascii="Arial" w:hAnsi="Arial" w:cs="Arial" w:hint="cs"/>
          <w:w w:val="102"/>
          <w:rtl/>
        </w:rPr>
        <w:t>بِهِمْ</w:t>
      </w:r>
      <w:r>
        <w:rPr>
          <w:rStyle w:val="bold"/>
          <w:w w:val="102"/>
          <w:rtl/>
        </w:rPr>
        <w:t xml:space="preserve"> </w:t>
      </w:r>
      <w:r>
        <w:rPr>
          <w:rStyle w:val="bold"/>
          <w:rFonts w:ascii="Arial" w:hAnsi="Arial" w:cs="Arial" w:hint="cs"/>
          <w:w w:val="102"/>
          <w:rtl/>
        </w:rPr>
        <w:t>ذُرِّياتِهِمْ</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درجاتهم،</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اتَّبَعَتهم</w:t>
      </w:r>
      <w:r>
        <w:rPr>
          <w:w w:val="102"/>
          <w:rtl/>
        </w:rPr>
        <w:t xml:space="preserve"> </w:t>
      </w:r>
      <w:r>
        <w:rPr>
          <w:rFonts w:ascii="Arial" w:hAnsi="Arial" w:cs="Arial" w:hint="cs"/>
          <w:w w:val="102"/>
          <w:rtl/>
        </w:rPr>
        <w:t>ذرِّيتهم</w:t>
      </w:r>
      <w:r>
        <w:rPr>
          <w:w w:val="102"/>
          <w:rtl/>
        </w:rPr>
        <w:t xml:space="preserve"> </w:t>
      </w:r>
      <w:r>
        <w:rPr>
          <w:rFonts w:ascii="Arial" w:hAnsi="Arial" w:cs="Arial" w:hint="cs"/>
          <w:w w:val="102"/>
          <w:rtl/>
        </w:rPr>
        <w:t>بإيمانٍ</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قويٍّ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ضعيفٍ،</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يتفاوت</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الصحيح،</w:t>
      </w:r>
      <w:r>
        <w:rPr>
          <w:w w:val="102"/>
          <w:rtl/>
        </w:rPr>
        <w:t xml:space="preserve"> </w:t>
      </w:r>
      <w:r>
        <w:rPr>
          <w:rFonts w:ascii="Arial" w:hAnsi="Arial" w:cs="Arial" w:hint="cs"/>
          <w:w w:val="102"/>
          <w:rtl/>
        </w:rPr>
        <w:t>وإيمان</w:t>
      </w:r>
      <w:r>
        <w:rPr>
          <w:w w:val="102"/>
          <w:rtl/>
        </w:rPr>
        <w:t xml:space="preserve"> </w:t>
      </w:r>
      <w:r>
        <w:rPr>
          <w:rFonts w:ascii="Arial" w:hAnsi="Arial" w:cs="Arial" w:hint="cs"/>
          <w:w w:val="102"/>
          <w:rtl/>
        </w:rPr>
        <w:t>الطفل</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يقوى</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سمعت</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القصص</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الاطفال،</w:t>
      </w:r>
      <w:r>
        <w:rPr>
          <w:w w:val="102"/>
          <w:rtl/>
        </w:rPr>
        <w:t xml:space="preserve"> </w:t>
      </w:r>
      <w:r>
        <w:rPr>
          <w:rFonts w:ascii="Arial" w:hAnsi="Arial" w:cs="Arial" w:hint="cs"/>
          <w:w w:val="102"/>
          <w:rtl/>
        </w:rPr>
        <w:t>فالتنكير</w:t>
      </w:r>
      <w:r>
        <w:rPr>
          <w:w w:val="102"/>
          <w:rtl/>
        </w:rPr>
        <w:t xml:space="preserve"> </w:t>
      </w:r>
      <w:r>
        <w:rPr>
          <w:rFonts w:ascii="Arial" w:hAnsi="Arial" w:cs="Arial" w:hint="cs"/>
          <w:w w:val="102"/>
          <w:rtl/>
        </w:rPr>
        <w:t>للتعميم،</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شئت</w:t>
      </w:r>
      <w:r>
        <w:rPr>
          <w:w w:val="102"/>
          <w:rtl/>
        </w:rPr>
        <w:t xml:space="preserve"> </w:t>
      </w:r>
      <w:r>
        <w:rPr>
          <w:rFonts w:ascii="Arial" w:hAnsi="Arial" w:cs="Arial" w:hint="cs"/>
          <w:w w:val="102"/>
          <w:rtl/>
        </w:rPr>
        <w:t>فقل</w:t>
      </w:r>
      <w:r>
        <w:rPr>
          <w:w w:val="102"/>
          <w:rtl/>
        </w:rPr>
        <w:t xml:space="preserve">: </w:t>
      </w:r>
      <w:r>
        <w:rPr>
          <w:rFonts w:ascii="Arial" w:hAnsi="Arial" w:cs="Arial" w:hint="cs"/>
          <w:w w:val="102"/>
          <w:rtl/>
        </w:rPr>
        <w:t>للتنويع</w:t>
      </w:r>
      <w:r>
        <w:rPr>
          <w:w w:val="102"/>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يتفاوت</w:t>
      </w:r>
      <w:r>
        <w:rPr>
          <w:rtl/>
        </w:rPr>
        <w:t xml:space="preserve"> </w:t>
      </w:r>
      <w:r>
        <w:rPr>
          <w:rFonts w:ascii="Arial" w:hAnsi="Arial" w:cs="Arial" w:hint="cs"/>
          <w:rtl/>
        </w:rPr>
        <w:t>الإيمان</w:t>
      </w:r>
      <w:r>
        <w:rPr>
          <w:rtl/>
        </w:rPr>
        <w:t xml:space="preserve"> </w:t>
      </w:r>
      <w:r>
        <w:rPr>
          <w:rFonts w:ascii="Arial" w:hAnsi="Arial" w:cs="Arial" w:hint="cs"/>
          <w:rtl/>
        </w:rPr>
        <w:t>بالأعمال،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للتعظيم،</w:t>
      </w:r>
      <w:r>
        <w:rPr>
          <w:rtl/>
        </w:rPr>
        <w:t xml:space="preserve"> </w:t>
      </w:r>
      <w:r>
        <w:rPr>
          <w:rFonts w:ascii="Arial" w:hAnsi="Arial" w:cs="Arial" w:hint="cs"/>
          <w:rtl/>
        </w:rPr>
        <w:t>لأنَّه</w:t>
      </w:r>
      <w:r>
        <w:rPr>
          <w:rtl/>
        </w:rPr>
        <w:t xml:space="preserve"> </w:t>
      </w:r>
      <w:r>
        <w:rPr>
          <w:rFonts w:ascii="Arial" w:hAnsi="Arial" w:cs="Arial" w:hint="cs"/>
          <w:rtl/>
        </w:rPr>
        <w:t>إيمان</w:t>
      </w:r>
      <w:r>
        <w:rPr>
          <w:rtl/>
        </w:rPr>
        <w:t xml:space="preserve"> </w:t>
      </w:r>
      <w:r>
        <w:rPr>
          <w:rFonts w:ascii="Arial" w:hAnsi="Arial" w:cs="Arial" w:hint="cs"/>
          <w:rtl/>
        </w:rPr>
        <w:t>على</w:t>
      </w:r>
      <w:r>
        <w:rPr>
          <w:rtl/>
        </w:rPr>
        <w:t xml:space="preserve"> </w:t>
      </w:r>
      <w:r>
        <w:rPr>
          <w:rFonts w:ascii="Arial" w:hAnsi="Arial" w:cs="Arial" w:hint="cs"/>
          <w:rtl/>
        </w:rPr>
        <w:t>أصل</w:t>
      </w:r>
      <w:r>
        <w:rPr>
          <w:rtl/>
        </w:rPr>
        <w:t xml:space="preserve"> </w:t>
      </w:r>
      <w:r>
        <w:rPr>
          <w:rFonts w:ascii="Arial" w:hAnsi="Arial" w:cs="Arial" w:hint="cs"/>
          <w:rtl/>
        </w:rPr>
        <w:t>الفطرة</w:t>
      </w:r>
      <w:r>
        <w:rPr>
          <w:rtl/>
        </w:rPr>
        <w:t xml:space="preserve"> </w:t>
      </w:r>
      <w:r>
        <w:rPr>
          <w:rFonts w:ascii="Arial" w:hAnsi="Arial" w:cs="Arial" w:hint="cs"/>
          <w:rtl/>
        </w:rPr>
        <w:t>لم</w:t>
      </w:r>
      <w:r>
        <w:rPr>
          <w:rtl/>
        </w:rPr>
        <w:t xml:space="preserve"> </w:t>
      </w:r>
      <w:r>
        <w:rPr>
          <w:rFonts w:ascii="Arial" w:hAnsi="Arial" w:cs="Arial" w:hint="cs"/>
          <w:rtl/>
        </w:rPr>
        <w:t>تحدث</w:t>
      </w:r>
      <w:r>
        <w:rPr>
          <w:rtl/>
        </w:rPr>
        <w:t xml:space="preserve"> </w:t>
      </w:r>
      <w:r>
        <w:rPr>
          <w:rFonts w:ascii="Arial" w:hAnsi="Arial" w:cs="Arial" w:hint="cs"/>
          <w:rtl/>
        </w:rPr>
        <w:t>عليه</w:t>
      </w:r>
      <w:r>
        <w:rPr>
          <w:rtl/>
        </w:rPr>
        <w:t xml:space="preserve"> </w:t>
      </w:r>
      <w:r>
        <w:rPr>
          <w:rFonts w:ascii="Arial" w:hAnsi="Arial" w:cs="Arial" w:hint="cs"/>
          <w:rtl/>
        </w:rPr>
        <w:t>معصية</w:t>
      </w:r>
      <w:r>
        <w:rPr>
          <w:rtl/>
        </w:rPr>
        <w:t xml:space="preserve"> </w:t>
      </w:r>
      <w:r>
        <w:rPr>
          <w:rFonts w:ascii="Arial" w:hAnsi="Arial" w:cs="Arial" w:hint="cs"/>
          <w:rtl/>
        </w:rPr>
        <w:t>ولا</w:t>
      </w:r>
      <w:r>
        <w:rPr>
          <w:rtl/>
        </w:rPr>
        <w:t xml:space="preserve"> </w:t>
      </w:r>
      <w:r>
        <w:rPr>
          <w:rFonts w:ascii="Arial" w:hAnsi="Arial" w:cs="Arial" w:hint="cs"/>
          <w:rtl/>
        </w:rPr>
        <w:t>مكروه،</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تكون</w:t>
      </w:r>
      <w:r>
        <w:rPr>
          <w:rtl/>
        </w:rPr>
        <w:t xml:space="preserve"> </w:t>
      </w:r>
      <w:r>
        <w:rPr>
          <w:rFonts w:ascii="Arial" w:hAnsi="Arial" w:cs="Arial" w:hint="cs"/>
          <w:rtl/>
        </w:rPr>
        <w:t>عبادته</w:t>
      </w:r>
      <w:r>
        <w:rPr>
          <w:rtl/>
        </w:rPr>
        <w:t xml:space="preserve"> </w:t>
      </w:r>
      <w:r>
        <w:rPr>
          <w:rFonts w:ascii="Arial" w:hAnsi="Arial" w:cs="Arial" w:hint="cs"/>
          <w:rtl/>
        </w:rPr>
        <w:t>دون</w:t>
      </w:r>
      <w:r>
        <w:rPr>
          <w:rtl/>
        </w:rPr>
        <w:t xml:space="preserve"> </w:t>
      </w:r>
      <w:r>
        <w:rPr>
          <w:rFonts w:ascii="Arial" w:hAnsi="Arial" w:cs="Arial" w:hint="cs"/>
          <w:rtl/>
        </w:rPr>
        <w:t>عبادة</w:t>
      </w:r>
      <w:r>
        <w:rPr>
          <w:rtl/>
        </w:rPr>
        <w:t xml:space="preserve"> </w:t>
      </w:r>
      <w:r>
        <w:rPr>
          <w:rFonts w:ascii="Arial" w:hAnsi="Arial" w:cs="Arial" w:hint="cs"/>
          <w:rtl/>
        </w:rPr>
        <w:t>أبيه،</w:t>
      </w:r>
      <w:r>
        <w:rPr>
          <w:rtl/>
        </w:rPr>
        <w:t xml:space="preserve"> </w:t>
      </w:r>
      <w:r>
        <w:rPr>
          <w:rFonts w:ascii="Arial" w:hAnsi="Arial" w:cs="Arial" w:hint="cs"/>
          <w:rtl/>
        </w:rPr>
        <w:t>لأنَّه</w:t>
      </w:r>
      <w:r>
        <w:rPr>
          <w:rtl/>
        </w:rPr>
        <w:t xml:space="preserve"> </w:t>
      </w:r>
      <w:r>
        <w:rPr>
          <w:rFonts w:ascii="Arial" w:hAnsi="Arial" w:cs="Arial" w:hint="cs"/>
          <w:rtl/>
        </w:rPr>
        <w:t>غير</w:t>
      </w:r>
      <w:r>
        <w:rPr>
          <w:rtl/>
        </w:rPr>
        <w:t xml:space="preserve"> </w:t>
      </w:r>
      <w:r>
        <w:rPr>
          <w:rFonts w:ascii="Arial" w:hAnsi="Arial" w:cs="Arial" w:hint="cs"/>
          <w:rtl/>
        </w:rPr>
        <w:t>مكلَّف،</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يجمع</w:t>
      </w:r>
      <w:r>
        <w:rPr>
          <w:rtl/>
        </w:rPr>
        <w:t xml:space="preserve"> </w:t>
      </w:r>
      <w:r>
        <w:rPr>
          <w:rFonts w:ascii="Arial" w:hAnsi="Arial" w:cs="Arial" w:hint="cs"/>
          <w:rtl/>
        </w:rPr>
        <w:t>بأبويه</w:t>
      </w:r>
      <w:r>
        <w:rPr>
          <w:rtl/>
        </w:rPr>
        <w:t xml:space="preserve"> </w:t>
      </w:r>
      <w:r>
        <w:rPr>
          <w:rFonts w:ascii="Arial" w:hAnsi="Arial" w:cs="Arial" w:hint="cs"/>
          <w:rtl/>
        </w:rPr>
        <w:t>ليزدادوا</w:t>
      </w:r>
      <w:r>
        <w:rPr>
          <w:rtl/>
        </w:rPr>
        <w:t xml:space="preserve"> </w:t>
      </w:r>
      <w:r>
        <w:rPr>
          <w:rFonts w:ascii="Arial" w:hAnsi="Arial" w:cs="Arial" w:hint="cs"/>
          <w:rtl/>
        </w:rPr>
        <w:t>سرورًا</w:t>
      </w:r>
      <w:r>
        <w:rPr>
          <w:rtl/>
        </w:rPr>
        <w:t xml:space="preserve"> </w:t>
      </w:r>
      <w:r>
        <w:rPr>
          <w:rFonts w:ascii="Arial" w:hAnsi="Arial" w:cs="Arial" w:hint="cs"/>
          <w:rtl/>
        </w:rPr>
        <w:t>به</w:t>
      </w:r>
      <w:r>
        <w:rPr>
          <w:rtl/>
        </w:rPr>
        <w:t>.</w:t>
      </w:r>
    </w:p>
    <w:p w:rsidR="00F65AD2" w:rsidRDefault="00F65AD2">
      <w:pPr>
        <w:pStyle w:val="textquran"/>
        <w:spacing w:before="170"/>
        <w:rPr>
          <w:rtl/>
        </w:rPr>
      </w:pP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العلماء</w:t>
      </w:r>
      <w:r>
        <w:rPr>
          <w:rtl/>
        </w:rPr>
        <w:t xml:space="preserve">: </w:t>
      </w:r>
      <w:r>
        <w:rPr>
          <w:rFonts w:ascii="Arial" w:hAnsi="Arial" w:cs="Arial" w:hint="cs"/>
          <w:rtl/>
        </w:rPr>
        <w:t>يُتولَّى</w:t>
      </w:r>
      <w:r>
        <w:rPr>
          <w:rtl/>
        </w:rPr>
        <w:t xml:space="preserve"> </w:t>
      </w:r>
      <w:r>
        <w:rPr>
          <w:rFonts w:ascii="Arial" w:hAnsi="Arial" w:cs="Arial" w:hint="cs"/>
          <w:rtl/>
        </w:rPr>
        <w:t>الطفل</w:t>
      </w:r>
      <w:r>
        <w:rPr>
          <w:rtl/>
        </w:rPr>
        <w:t xml:space="preserve"> </w:t>
      </w:r>
      <w:r>
        <w:rPr>
          <w:rFonts w:ascii="Arial" w:hAnsi="Arial" w:cs="Arial" w:hint="cs"/>
          <w:rtl/>
        </w:rPr>
        <w:t>بولاية</w:t>
      </w:r>
      <w:r>
        <w:rPr>
          <w:rtl/>
        </w:rPr>
        <w:t xml:space="preserve"> </w:t>
      </w:r>
      <w:r>
        <w:rPr>
          <w:rFonts w:ascii="Arial" w:hAnsi="Arial" w:cs="Arial" w:hint="cs"/>
          <w:rtl/>
        </w:rPr>
        <w:t>أمِّه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أبوه</w:t>
      </w:r>
      <w:r>
        <w:rPr>
          <w:rtl/>
        </w:rPr>
        <w:t xml:space="preserve"> </w:t>
      </w:r>
      <w:r>
        <w:rPr>
          <w:rFonts w:ascii="Arial" w:hAnsi="Arial" w:cs="Arial" w:hint="cs"/>
          <w:rtl/>
        </w:rPr>
        <w:t>في</w:t>
      </w:r>
      <w:r>
        <w:rPr>
          <w:rtl/>
        </w:rPr>
        <w:t xml:space="preserve"> </w:t>
      </w:r>
      <w:r>
        <w:rPr>
          <w:rFonts w:ascii="Arial" w:hAnsi="Arial" w:cs="Arial" w:hint="cs"/>
          <w:rtl/>
        </w:rPr>
        <w:t>البراءة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روايتان</w:t>
      </w:r>
      <w:r>
        <w:rPr>
          <w:rtl/>
        </w:rPr>
        <w:t xml:space="preserve"> </w:t>
      </w:r>
      <w:r>
        <w:rPr>
          <w:rFonts w:ascii="Arial" w:hAnsi="Arial" w:cs="Arial" w:hint="cs"/>
          <w:rtl/>
        </w:rPr>
        <w:t>في</w:t>
      </w:r>
      <w:r>
        <w:rPr>
          <w:rtl/>
        </w:rPr>
        <w:t xml:space="preserve"> </w:t>
      </w:r>
      <w:r>
        <w:rPr>
          <w:rFonts w:ascii="Arial" w:hAnsi="Arial" w:cs="Arial" w:hint="cs"/>
          <w:rtl/>
        </w:rPr>
        <w:t>إلحاق</w:t>
      </w:r>
      <w:r>
        <w:rPr>
          <w:rtl/>
        </w:rPr>
        <w:t xml:space="preserve"> </w:t>
      </w:r>
      <w:r>
        <w:rPr>
          <w:rFonts w:ascii="Arial" w:hAnsi="Arial" w:cs="Arial" w:hint="cs"/>
          <w:rtl/>
        </w:rPr>
        <w:t>البالغ</w:t>
      </w:r>
      <w:r>
        <w:rPr>
          <w:rtl/>
        </w:rPr>
        <w:t xml:space="preserve"> </w:t>
      </w:r>
      <w:r>
        <w:rPr>
          <w:rFonts w:ascii="Arial" w:hAnsi="Arial" w:cs="Arial" w:hint="cs"/>
          <w:rtl/>
        </w:rPr>
        <w:t>بأبيه</w:t>
      </w:r>
      <w:r>
        <w:rPr>
          <w:rtl/>
        </w:rPr>
        <w:t xml:space="preserve"> </w:t>
      </w:r>
      <w:r>
        <w:rPr>
          <w:rFonts w:ascii="Arial" w:hAnsi="Arial" w:cs="Arial" w:hint="cs"/>
          <w:rtl/>
        </w:rPr>
        <w:t>في</w:t>
      </w:r>
      <w:r>
        <w:rPr>
          <w:rtl/>
        </w:rPr>
        <w:t xml:space="preserve"> </w:t>
      </w:r>
      <w:r>
        <w:rPr>
          <w:rFonts w:ascii="Arial" w:hAnsi="Arial" w:cs="Arial" w:hint="cs"/>
          <w:rtl/>
        </w:rPr>
        <w:t>درجته،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درجة</w:t>
      </w:r>
      <w:r>
        <w:rPr>
          <w:rtl/>
        </w:rPr>
        <w:t xml:space="preserve"> </w:t>
      </w:r>
      <w:r>
        <w:rPr>
          <w:rFonts w:ascii="Arial" w:hAnsi="Arial" w:cs="Arial" w:hint="cs"/>
          <w:rtl/>
        </w:rPr>
        <w:t>عمل</w:t>
      </w:r>
      <w:r>
        <w:rPr>
          <w:rtl/>
        </w:rPr>
        <w:t xml:space="preserve"> </w:t>
      </w:r>
      <w:r>
        <w:rPr>
          <w:rFonts w:ascii="Arial" w:hAnsi="Arial" w:cs="Arial" w:hint="cs"/>
          <w:rtl/>
        </w:rPr>
        <w:t>أبيه</w:t>
      </w:r>
      <w:r>
        <w:rPr>
          <w:rtl/>
        </w:rPr>
        <w:t xml:space="preserve"> </w:t>
      </w:r>
      <w:r>
        <w:rPr>
          <w:rFonts w:ascii="Arial" w:hAnsi="Arial" w:cs="Arial" w:hint="cs"/>
          <w:rtl/>
        </w:rPr>
        <w:t>لتقرَّ</w:t>
      </w:r>
      <w:r>
        <w:rPr>
          <w:rtl/>
        </w:rPr>
        <w:t xml:space="preserve"> </w:t>
      </w:r>
      <w:r>
        <w:rPr>
          <w:rFonts w:ascii="Arial" w:hAnsi="Arial" w:cs="Arial" w:hint="cs"/>
          <w:rtl/>
        </w:rPr>
        <w:t>به</w:t>
      </w:r>
      <w:r>
        <w:rPr>
          <w:rtl/>
        </w:rPr>
        <w:t xml:space="preserve"> </w:t>
      </w:r>
      <w:r>
        <w:rPr>
          <w:rFonts w:ascii="Arial" w:hAnsi="Arial" w:cs="Arial" w:hint="cs"/>
          <w:rtl/>
        </w:rPr>
        <w:t>عينه،</w:t>
      </w:r>
      <w:r>
        <w:rPr>
          <w:rtl/>
        </w:rPr>
        <w:t xml:space="preserve"> </w:t>
      </w:r>
      <w:r>
        <w:rPr>
          <w:rFonts w:ascii="Arial" w:hAnsi="Arial" w:cs="Arial" w:hint="cs"/>
          <w:rtl/>
        </w:rPr>
        <w:t>والذكر</w:t>
      </w:r>
      <w:r>
        <w:rPr>
          <w:rtl/>
        </w:rPr>
        <w:t xml:space="preserve"> </w:t>
      </w:r>
      <w:r>
        <w:rPr>
          <w:rFonts w:ascii="Arial" w:hAnsi="Arial" w:cs="Arial" w:hint="cs"/>
          <w:rtl/>
        </w:rPr>
        <w:t>والأنثى</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F65AD2" w:rsidRDefault="00F65AD2">
      <w:pPr>
        <w:pStyle w:val="textquran"/>
        <w:rPr>
          <w:w w:val="99"/>
          <w:rtl/>
        </w:rPr>
      </w:pPr>
      <w:r>
        <w:rPr>
          <w:rFonts w:ascii="Arial" w:hAnsi="Arial" w:cs="Arial" w:hint="cs"/>
          <w:w w:val="99"/>
          <w:rtl/>
        </w:rPr>
        <w:t>ورواية</w:t>
      </w:r>
      <w:r>
        <w:rPr>
          <w:w w:val="99"/>
          <w:rtl/>
        </w:rPr>
        <w:t xml:space="preserve"> </w:t>
      </w:r>
      <w:r>
        <w:rPr>
          <w:rFonts w:ascii="Arial" w:hAnsi="Arial" w:cs="Arial" w:hint="cs"/>
          <w:w w:val="99"/>
          <w:rtl/>
        </w:rPr>
        <w:t>البغويِّ</w:t>
      </w:r>
      <w:r>
        <w:rPr>
          <w:color w:val="00C100"/>
          <w:w w:val="99"/>
          <w:vertAlign w:val="superscript"/>
          <w:rtl/>
        </w:rPr>
        <w:footnoteReference w:id="63"/>
      </w:r>
      <w:r>
        <w:rPr>
          <w:w w:val="99"/>
          <w:rtl/>
        </w:rPr>
        <w:t>: «</w:t>
      </w:r>
      <w:r>
        <w:rPr>
          <w:rFonts w:ascii="Arial" w:hAnsi="Arial" w:cs="Arial" w:hint="cs"/>
          <w:w w:val="99"/>
          <w:rtl/>
        </w:rPr>
        <w:t>إنَّ</w:t>
      </w:r>
      <w:r>
        <w:rPr>
          <w:w w:val="99"/>
          <w:rtl/>
        </w:rPr>
        <w:t xml:space="preserve"> </w:t>
      </w:r>
      <w:r>
        <w:rPr>
          <w:rFonts w:ascii="Arial" w:hAnsi="Arial" w:cs="Arial" w:hint="cs"/>
          <w:w w:val="99"/>
          <w:rtl/>
        </w:rPr>
        <w:t>أولاد</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آبائهم</w:t>
      </w:r>
      <w:r>
        <w:rPr>
          <w:rFonts w:ascii="Calibri" w:cs="Calibri" w:hint="cs"/>
          <w:w w:val="99"/>
          <w:rtl/>
        </w:rPr>
        <w:t>»</w:t>
      </w:r>
      <w:r>
        <w:rPr>
          <w:w w:val="99"/>
          <w:rtl/>
        </w:rPr>
        <w:t xml:space="preserve"> </w:t>
      </w:r>
      <w:r>
        <w:rPr>
          <w:rFonts w:ascii="Arial" w:hAnsi="Arial" w:cs="Arial" w:hint="cs"/>
          <w:w w:val="99"/>
          <w:rtl/>
        </w:rPr>
        <w:t>كاذبة،</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صحَّت</w:t>
      </w:r>
      <w:r>
        <w:rPr>
          <w:w w:val="99"/>
          <w:rtl/>
        </w:rPr>
        <w:t xml:space="preserve"> </w:t>
      </w:r>
      <w:r>
        <w:rPr>
          <w:rFonts w:ascii="Arial" w:hAnsi="Arial" w:cs="Arial" w:hint="cs"/>
          <w:w w:val="99"/>
          <w:rtl/>
        </w:rPr>
        <w:t>فأولادهم</w:t>
      </w:r>
      <w:r>
        <w:rPr>
          <w:w w:val="99"/>
          <w:rtl/>
        </w:rPr>
        <w:t xml:space="preserve"> </w:t>
      </w:r>
      <w:r>
        <w:rPr>
          <w:rFonts w:ascii="Arial" w:hAnsi="Arial" w:cs="Arial" w:hint="cs"/>
          <w:w w:val="99"/>
          <w:rtl/>
        </w:rPr>
        <w:t>البالغون</w:t>
      </w:r>
      <w:r>
        <w:rPr>
          <w:w w:val="99"/>
          <w:rtl/>
        </w:rPr>
        <w:t xml:space="preserve"> </w:t>
      </w:r>
      <w:r>
        <w:rPr>
          <w:rFonts w:ascii="Arial" w:hAnsi="Arial" w:cs="Arial" w:hint="cs"/>
          <w:w w:val="99"/>
          <w:rtl/>
        </w:rPr>
        <w:t>المشركون</w:t>
      </w:r>
      <w:r>
        <w:rPr>
          <w:w w:val="99"/>
          <w:rtl/>
        </w:rPr>
        <w:t xml:space="preserve"> </w:t>
      </w:r>
      <w:r>
        <w:rPr>
          <w:rFonts w:ascii="Arial" w:hAnsi="Arial" w:cs="Arial" w:hint="cs"/>
          <w:w w:val="99"/>
          <w:rtl/>
        </w:rPr>
        <w:t>ليتأذَّوا</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تعالى</w:t>
      </w:r>
      <w:r>
        <w:rPr>
          <w:rStyle w:val="bold"/>
          <w:w w:val="99"/>
          <w:rtl/>
        </w:rPr>
        <w:t xml:space="preserve"> </w:t>
      </w:r>
      <w:r>
        <w:rPr>
          <w:rStyle w:val="bold"/>
          <w:rFonts w:ascii="Arial" w:hAnsi="Arial" w:cs="Arial" w:hint="cs"/>
          <w:w w:val="99"/>
          <w:rtl/>
        </w:rPr>
        <w:t>ليرفع</w:t>
      </w:r>
      <w:r>
        <w:rPr>
          <w:rStyle w:val="bold"/>
          <w:w w:val="99"/>
          <w:rtl/>
        </w:rPr>
        <w:t xml:space="preserve"> </w:t>
      </w:r>
      <w:r>
        <w:rPr>
          <w:rStyle w:val="bold"/>
          <w:rFonts w:ascii="Arial" w:hAnsi="Arial" w:cs="Arial" w:hint="cs"/>
          <w:w w:val="99"/>
          <w:rtl/>
        </w:rPr>
        <w:t>درجة</w:t>
      </w:r>
      <w:r>
        <w:rPr>
          <w:rStyle w:val="bold"/>
          <w:w w:val="99"/>
          <w:rtl/>
        </w:rPr>
        <w:t xml:space="preserve"> </w:t>
      </w:r>
      <w:r>
        <w:rPr>
          <w:rStyle w:val="bold"/>
          <w:rFonts w:ascii="Arial" w:hAnsi="Arial" w:cs="Arial" w:hint="cs"/>
          <w:w w:val="99"/>
          <w:rtl/>
        </w:rPr>
        <w:t>ذرِّية</w:t>
      </w:r>
      <w:r>
        <w:rPr>
          <w:rStyle w:val="bold"/>
          <w:w w:val="99"/>
          <w:rtl/>
        </w:rPr>
        <w:t xml:space="preserve"> </w:t>
      </w:r>
      <w:r>
        <w:rPr>
          <w:rStyle w:val="bold"/>
          <w:rFonts w:ascii="Arial" w:hAnsi="Arial" w:cs="Arial" w:hint="cs"/>
          <w:w w:val="99"/>
          <w:rtl/>
        </w:rPr>
        <w:t>المؤمن</w:t>
      </w:r>
      <w:r>
        <w:rPr>
          <w:rStyle w:val="bold"/>
          <w:w w:val="99"/>
          <w:rtl/>
        </w:rPr>
        <w:t xml:space="preserve"> </w:t>
      </w:r>
      <w:r>
        <w:rPr>
          <w:rStyle w:val="bold"/>
          <w:rFonts w:ascii="Arial" w:hAnsi="Arial" w:cs="Arial" w:hint="cs"/>
          <w:w w:val="99"/>
          <w:rtl/>
        </w:rPr>
        <w:t>معه</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درجته</w:t>
      </w:r>
      <w:r>
        <w:rPr>
          <w:rStyle w:val="bold"/>
          <w:w w:val="99"/>
          <w:rtl/>
        </w:rPr>
        <w:t xml:space="preserve">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كانوا</w:t>
      </w:r>
      <w:r>
        <w:rPr>
          <w:rStyle w:val="bold"/>
          <w:w w:val="99"/>
          <w:rtl/>
        </w:rPr>
        <w:t xml:space="preserve"> </w:t>
      </w:r>
      <w:r>
        <w:rPr>
          <w:rStyle w:val="bold"/>
          <w:rFonts w:ascii="Arial" w:hAnsi="Arial" w:cs="Arial" w:hint="cs"/>
          <w:w w:val="99"/>
          <w:rtl/>
        </w:rPr>
        <w:t>دونه</w:t>
      </w:r>
      <w:r>
        <w:rPr>
          <w:rStyle w:val="bold"/>
          <w:w w:val="99"/>
          <w:rtl/>
        </w:rPr>
        <w:t xml:space="preserve"> </w:t>
      </w:r>
      <w:r>
        <w:rPr>
          <w:rStyle w:val="bold"/>
          <w:rFonts w:ascii="Arial" w:hAnsi="Arial" w:cs="Arial" w:hint="cs"/>
          <w:w w:val="99"/>
          <w:rtl/>
        </w:rPr>
        <w:t>لتقرَّ</w:t>
      </w:r>
      <w:r>
        <w:rPr>
          <w:rStyle w:val="bold"/>
          <w:w w:val="99"/>
          <w:rtl/>
        </w:rPr>
        <w:t xml:space="preserve"> </w:t>
      </w:r>
      <w:r>
        <w:rPr>
          <w:rStyle w:val="bold"/>
          <w:rFonts w:ascii="Arial" w:hAnsi="Arial" w:cs="Arial" w:hint="cs"/>
          <w:w w:val="99"/>
          <w:rtl/>
        </w:rPr>
        <w:t>بهم</w:t>
      </w:r>
      <w:r>
        <w:rPr>
          <w:rStyle w:val="bold"/>
          <w:w w:val="99"/>
          <w:rtl/>
        </w:rPr>
        <w:t xml:space="preserve"> </w:t>
      </w:r>
      <w:r>
        <w:rPr>
          <w:rStyle w:val="bold"/>
          <w:rFonts w:ascii="Arial" w:hAnsi="Arial" w:cs="Arial" w:hint="cs"/>
          <w:w w:val="99"/>
          <w:rtl/>
        </w:rPr>
        <w:t>عينه</w:t>
      </w:r>
      <w:r>
        <w:rPr>
          <w:rStyle w:val="bold"/>
          <w:w w:val="99"/>
          <w:rtl/>
        </w:rPr>
        <w:t>»</w:t>
      </w:r>
      <w:r>
        <w:rPr>
          <w:color w:val="00C100"/>
          <w:w w:val="99"/>
          <w:vertAlign w:val="superscript"/>
          <w:rtl/>
        </w:rPr>
        <w:footnoteReference w:id="64"/>
      </w:r>
      <w:r>
        <w:rPr>
          <w:w w:val="99"/>
          <w:rtl/>
        </w:rPr>
        <w:t xml:space="preserve"> </w:t>
      </w:r>
      <w:r>
        <w:rPr>
          <w:rFonts w:ascii="Arial" w:hAnsi="Arial" w:cs="Arial" w:hint="cs"/>
          <w:w w:val="99"/>
          <w:rtl/>
        </w:rPr>
        <w:t>وقرأ</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إذا</w:t>
      </w:r>
      <w:r>
        <w:rPr>
          <w:rStyle w:val="bold"/>
          <w:w w:val="99"/>
          <w:rtl/>
        </w:rPr>
        <w:t xml:space="preserve"> </w:t>
      </w:r>
      <w:r>
        <w:rPr>
          <w:rStyle w:val="bold"/>
          <w:rFonts w:ascii="Arial" w:hAnsi="Arial" w:cs="Arial" w:hint="cs"/>
          <w:w w:val="99"/>
          <w:rtl/>
        </w:rPr>
        <w:t>دخل</w:t>
      </w:r>
      <w:r>
        <w:rPr>
          <w:rStyle w:val="bold"/>
          <w:w w:val="99"/>
          <w:rtl/>
        </w:rPr>
        <w:t xml:space="preserve"> </w:t>
      </w:r>
      <w:r>
        <w:rPr>
          <w:rStyle w:val="bold"/>
          <w:rFonts w:ascii="Arial" w:hAnsi="Arial" w:cs="Arial" w:hint="cs"/>
          <w:w w:val="99"/>
          <w:rtl/>
        </w:rPr>
        <w:t>الرجل</w:t>
      </w:r>
      <w:r>
        <w:rPr>
          <w:rStyle w:val="bold"/>
          <w:w w:val="99"/>
          <w:rtl/>
        </w:rPr>
        <w:t xml:space="preserve"> </w:t>
      </w:r>
      <w:r>
        <w:rPr>
          <w:rStyle w:val="bold"/>
          <w:rFonts w:ascii="Arial" w:hAnsi="Arial" w:cs="Arial" w:hint="cs"/>
          <w:w w:val="99"/>
          <w:rtl/>
        </w:rPr>
        <w:t>الجنَّة</w:t>
      </w:r>
      <w:r>
        <w:rPr>
          <w:rStyle w:val="bold"/>
          <w:w w:val="99"/>
          <w:rtl/>
        </w:rPr>
        <w:t xml:space="preserve"> </w:t>
      </w:r>
      <w:r>
        <w:rPr>
          <w:rStyle w:val="bold"/>
          <w:rFonts w:ascii="Arial" w:hAnsi="Arial" w:cs="Arial" w:hint="cs"/>
          <w:w w:val="99"/>
          <w:rtl/>
        </w:rPr>
        <w:t>سأل</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أبويه</w:t>
      </w:r>
      <w:r>
        <w:rPr>
          <w:rStyle w:val="bold"/>
          <w:w w:val="99"/>
          <w:rtl/>
        </w:rPr>
        <w:t xml:space="preserve"> </w:t>
      </w:r>
      <w:r>
        <w:rPr>
          <w:rStyle w:val="bold"/>
          <w:rFonts w:ascii="Arial" w:hAnsi="Arial" w:cs="Arial" w:hint="cs"/>
          <w:w w:val="99"/>
          <w:rtl/>
        </w:rPr>
        <w:t>وزوجته</w:t>
      </w:r>
      <w:r>
        <w:rPr>
          <w:rStyle w:val="bold"/>
          <w:w w:val="99"/>
          <w:rtl/>
        </w:rPr>
        <w:t xml:space="preserve"> </w:t>
      </w:r>
      <w:r>
        <w:rPr>
          <w:rStyle w:val="bold"/>
          <w:rFonts w:ascii="Arial" w:hAnsi="Arial" w:cs="Arial" w:hint="cs"/>
          <w:w w:val="99"/>
          <w:rtl/>
        </w:rPr>
        <w:t>وولده،</w:t>
      </w:r>
      <w:r>
        <w:rPr>
          <w:rStyle w:val="bold"/>
          <w:w w:val="99"/>
          <w:rtl/>
        </w:rPr>
        <w:t xml:space="preserve"> </w:t>
      </w:r>
      <w:r>
        <w:rPr>
          <w:rStyle w:val="bold"/>
          <w:rFonts w:ascii="Arial" w:hAnsi="Arial" w:cs="Arial" w:hint="cs"/>
          <w:w w:val="99"/>
          <w:rtl/>
        </w:rPr>
        <w:t>فيقال</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إنَّهم</w:t>
      </w:r>
      <w:r>
        <w:rPr>
          <w:rStyle w:val="bold"/>
          <w:w w:val="99"/>
          <w:rtl/>
        </w:rPr>
        <w:t xml:space="preserve"> </w:t>
      </w:r>
      <w:r>
        <w:rPr>
          <w:rStyle w:val="bold"/>
          <w:rFonts w:ascii="Arial" w:hAnsi="Arial" w:cs="Arial" w:hint="cs"/>
          <w:w w:val="99"/>
          <w:rtl/>
        </w:rPr>
        <w:t>لم</w:t>
      </w:r>
      <w:r>
        <w:rPr>
          <w:rStyle w:val="bold"/>
          <w:w w:val="99"/>
          <w:rtl/>
        </w:rPr>
        <w:t xml:space="preserve"> </w:t>
      </w:r>
      <w:r>
        <w:rPr>
          <w:rStyle w:val="bold"/>
          <w:rFonts w:ascii="Arial" w:hAnsi="Arial" w:cs="Arial" w:hint="cs"/>
          <w:w w:val="99"/>
          <w:rtl/>
        </w:rPr>
        <w:t>يبلغوا</w:t>
      </w:r>
      <w:r>
        <w:rPr>
          <w:rStyle w:val="bold"/>
          <w:w w:val="99"/>
          <w:rtl/>
        </w:rPr>
        <w:t xml:space="preserve"> </w:t>
      </w:r>
      <w:r>
        <w:rPr>
          <w:rStyle w:val="bold"/>
          <w:rFonts w:ascii="Arial" w:hAnsi="Arial" w:cs="Arial" w:hint="cs"/>
          <w:w w:val="99"/>
          <w:rtl/>
        </w:rPr>
        <w:t>درجتك</w:t>
      </w:r>
      <w:r>
        <w:rPr>
          <w:rStyle w:val="bold"/>
          <w:w w:val="99"/>
          <w:rtl/>
        </w:rPr>
        <w:t xml:space="preserve"> </w:t>
      </w:r>
      <w:r>
        <w:rPr>
          <w:rStyle w:val="bold"/>
          <w:rFonts w:ascii="Arial" w:hAnsi="Arial" w:cs="Arial" w:hint="cs"/>
          <w:w w:val="99"/>
          <w:rtl/>
        </w:rPr>
        <w:t>وعملك،</w:t>
      </w:r>
      <w:r>
        <w:rPr>
          <w:rStyle w:val="bold"/>
          <w:w w:val="99"/>
          <w:rtl/>
        </w:rPr>
        <w:t xml:space="preserve"> </w:t>
      </w:r>
      <w:r>
        <w:rPr>
          <w:rStyle w:val="bold"/>
          <w:rFonts w:ascii="Arial" w:hAnsi="Arial" w:cs="Arial" w:hint="cs"/>
          <w:w w:val="99"/>
          <w:rtl/>
        </w:rPr>
        <w:t>فيقول</w:t>
      </w:r>
      <w:r>
        <w:rPr>
          <w:rStyle w:val="bold"/>
          <w:w w:val="99"/>
          <w:rtl/>
        </w:rPr>
        <w:t xml:space="preserve">: </w:t>
      </w:r>
      <w:r>
        <w:rPr>
          <w:rStyle w:val="bold"/>
          <w:rFonts w:ascii="Arial" w:hAnsi="Arial" w:cs="Arial" w:hint="cs"/>
          <w:w w:val="99"/>
          <w:rtl/>
        </w:rPr>
        <w:t>يا</w:t>
      </w:r>
      <w:r>
        <w:rPr>
          <w:rStyle w:val="bold"/>
          <w:rFonts w:ascii="Calibri" w:cs="Calibri" w:hint="cs"/>
          <w:w w:val="99"/>
          <w:rtl/>
        </w:rPr>
        <w:t> </w:t>
      </w:r>
      <w:r>
        <w:rPr>
          <w:rStyle w:val="bold"/>
          <w:rFonts w:ascii="Arial" w:hAnsi="Arial" w:cs="Arial" w:hint="cs"/>
          <w:w w:val="99"/>
          <w:rtl/>
        </w:rPr>
        <w:t>ربِّ</w:t>
      </w:r>
      <w:r>
        <w:rPr>
          <w:rStyle w:val="bold"/>
          <w:w w:val="99"/>
          <w:rtl/>
        </w:rPr>
        <w:t xml:space="preserve"> </w:t>
      </w:r>
      <w:r>
        <w:rPr>
          <w:rStyle w:val="bold"/>
          <w:rFonts w:ascii="Arial" w:hAnsi="Arial" w:cs="Arial" w:hint="cs"/>
          <w:w w:val="99"/>
          <w:rtl/>
        </w:rPr>
        <w:t>قد</w:t>
      </w:r>
      <w:r>
        <w:rPr>
          <w:rStyle w:val="bold"/>
          <w:w w:val="99"/>
          <w:rtl/>
        </w:rPr>
        <w:t xml:space="preserve"> </w:t>
      </w:r>
      <w:r>
        <w:rPr>
          <w:rStyle w:val="bold"/>
          <w:rFonts w:ascii="Arial" w:hAnsi="Arial" w:cs="Arial" w:hint="cs"/>
          <w:w w:val="99"/>
          <w:rtl/>
        </w:rPr>
        <w:t>عَمِلْتُ</w:t>
      </w:r>
      <w:r>
        <w:rPr>
          <w:rStyle w:val="bold"/>
          <w:w w:val="99"/>
          <w:rtl/>
        </w:rPr>
        <w:t xml:space="preserve"> </w:t>
      </w:r>
      <w:r>
        <w:rPr>
          <w:rStyle w:val="bold"/>
          <w:rFonts w:ascii="Arial" w:hAnsi="Arial" w:cs="Arial" w:hint="cs"/>
          <w:w w:val="99"/>
          <w:rtl/>
        </w:rPr>
        <w:t>لي</w:t>
      </w:r>
      <w:r>
        <w:rPr>
          <w:rStyle w:val="bold"/>
          <w:w w:val="99"/>
          <w:rtl/>
        </w:rPr>
        <w:t xml:space="preserve"> </w:t>
      </w:r>
      <w:r>
        <w:rPr>
          <w:rStyle w:val="bold"/>
          <w:rFonts w:ascii="Arial" w:hAnsi="Arial" w:cs="Arial" w:hint="cs"/>
          <w:w w:val="99"/>
          <w:rtl/>
        </w:rPr>
        <w:t>ولهم،</w:t>
      </w:r>
      <w:r>
        <w:rPr>
          <w:rStyle w:val="bold"/>
          <w:w w:val="99"/>
          <w:rtl/>
        </w:rPr>
        <w:t xml:space="preserve"> </w:t>
      </w:r>
      <w:r>
        <w:rPr>
          <w:rStyle w:val="bold"/>
          <w:rFonts w:ascii="Arial" w:hAnsi="Arial" w:cs="Arial" w:hint="cs"/>
          <w:w w:val="99"/>
          <w:rtl/>
        </w:rPr>
        <w:t>فيؤمر</w:t>
      </w:r>
      <w:r>
        <w:rPr>
          <w:rStyle w:val="bold"/>
          <w:w w:val="99"/>
          <w:rtl/>
        </w:rPr>
        <w:t xml:space="preserve"> </w:t>
      </w:r>
      <w:r>
        <w:rPr>
          <w:rStyle w:val="bold"/>
          <w:rFonts w:ascii="Arial" w:hAnsi="Arial" w:cs="Arial" w:hint="cs"/>
          <w:w w:val="99"/>
          <w:rtl/>
        </w:rPr>
        <w:t>بإلحاقهم</w:t>
      </w:r>
      <w:r>
        <w:rPr>
          <w:rStyle w:val="bold"/>
          <w:w w:val="99"/>
          <w:rtl/>
        </w:rPr>
        <w:t xml:space="preserve"> </w:t>
      </w:r>
      <w:r>
        <w:rPr>
          <w:rStyle w:val="bold"/>
          <w:rFonts w:ascii="Arial" w:hAnsi="Arial" w:cs="Arial" w:hint="cs"/>
          <w:w w:val="99"/>
          <w:rtl/>
        </w:rPr>
        <w:t>به</w:t>
      </w:r>
      <w:r>
        <w:rPr>
          <w:rStyle w:val="bold"/>
          <w:w w:val="99"/>
          <w:rtl/>
        </w:rPr>
        <w:t>»</w:t>
      </w:r>
      <w:r>
        <w:rPr>
          <w:color w:val="00C100"/>
          <w:w w:val="99"/>
          <w:vertAlign w:val="superscript"/>
          <w:rtl/>
        </w:rPr>
        <w:footnoteReference w:id="65"/>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فيسكنون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أبدًا</w:t>
      </w:r>
      <w:r>
        <w:rPr>
          <w:w w:val="99"/>
          <w:rtl/>
        </w:rPr>
        <w:t>.</w:t>
      </w:r>
    </w:p>
    <w:p w:rsidR="00F65AD2" w:rsidRDefault="00F65AD2">
      <w:pPr>
        <w:pStyle w:val="textquran"/>
        <w:spacing w:before="85"/>
        <w:rPr>
          <w:rtl/>
        </w:rPr>
      </w:pPr>
      <w:r>
        <w:rPr>
          <w:rtl/>
        </w:rPr>
        <w:t>[</w:t>
      </w:r>
      <w:r>
        <w:rPr>
          <w:rFonts w:ascii="Arial" w:hAnsi="Arial" w:cs="Arial" w:hint="cs"/>
          <w:rtl/>
        </w:rPr>
        <w:t>قلت</w:t>
      </w:r>
      <w:r>
        <w:rPr>
          <w:rtl/>
        </w:rPr>
        <w:t xml:space="preserve">:] </w:t>
      </w:r>
      <w:r>
        <w:rPr>
          <w:rFonts w:ascii="Arial" w:hAnsi="Arial" w:cs="Arial" w:hint="cs"/>
          <w:rtl/>
        </w:rPr>
        <w:t>ومعنى</w:t>
      </w:r>
      <w:r>
        <w:rPr>
          <w:rtl/>
        </w:rPr>
        <w:t xml:space="preserve"> </w:t>
      </w:r>
      <w:r>
        <w:rPr>
          <w:rFonts w:ascii="Arial" w:hAnsi="Arial" w:cs="Arial" w:hint="cs"/>
          <w:rtl/>
        </w:rPr>
        <w:t>عمله</w:t>
      </w:r>
      <w:r>
        <w:rPr>
          <w:rtl/>
        </w:rPr>
        <w:t xml:space="preserve"> </w:t>
      </w:r>
      <w:r>
        <w:rPr>
          <w:rFonts w:ascii="Arial" w:hAnsi="Arial" w:cs="Arial" w:hint="cs"/>
          <w:rtl/>
        </w:rPr>
        <w:t>لهم</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يدعو</w:t>
      </w:r>
      <w:r>
        <w:rPr>
          <w:rtl/>
        </w:rPr>
        <w:t xml:space="preserve"> </w:t>
      </w:r>
      <w:r>
        <w:rPr>
          <w:rFonts w:ascii="Arial" w:hAnsi="Arial" w:cs="Arial" w:hint="cs"/>
          <w:rtl/>
        </w:rPr>
        <w:t>لهم،</w:t>
      </w:r>
      <w:r>
        <w:rPr>
          <w:rtl/>
        </w:rPr>
        <w:t xml:space="preserve"> </w:t>
      </w:r>
      <w:r>
        <w:rPr>
          <w:rFonts w:ascii="Arial" w:hAnsi="Arial" w:cs="Arial" w:hint="cs"/>
          <w:rtl/>
        </w:rPr>
        <w:t>وهذا</w:t>
      </w:r>
      <w:r>
        <w:rPr>
          <w:rtl/>
        </w:rPr>
        <w:t xml:space="preserve"> </w:t>
      </w:r>
      <w:r>
        <w:rPr>
          <w:rFonts w:ascii="Arial" w:hAnsi="Arial" w:cs="Arial" w:hint="cs"/>
          <w:rtl/>
        </w:rPr>
        <w:t>يكفي،</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يهب</w:t>
      </w:r>
      <w:r>
        <w:rPr>
          <w:rtl/>
        </w:rPr>
        <w:t xml:space="preserve"> </w:t>
      </w:r>
      <w:r>
        <w:rPr>
          <w:rFonts w:ascii="Arial" w:hAnsi="Arial" w:cs="Arial" w:hint="cs"/>
          <w:rtl/>
        </w:rPr>
        <w:t>لهم</w:t>
      </w:r>
      <w:r>
        <w:rPr>
          <w:rtl/>
        </w:rPr>
        <w:t xml:space="preserve"> </w:t>
      </w:r>
      <w:r>
        <w:rPr>
          <w:rFonts w:ascii="Arial" w:hAnsi="Arial" w:cs="Arial" w:hint="cs"/>
          <w:rtl/>
        </w:rPr>
        <w:t>عملاً</w:t>
      </w:r>
      <w:r>
        <w:rPr>
          <w:rtl/>
        </w:rPr>
        <w:t xml:space="preserve"> </w:t>
      </w:r>
      <w:r>
        <w:rPr>
          <w:rFonts w:ascii="Arial" w:hAnsi="Arial" w:cs="Arial" w:hint="cs"/>
          <w:rtl/>
        </w:rPr>
        <w:t>صالحًا</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وأقول</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تشمل</w:t>
      </w:r>
      <w:r>
        <w:rPr>
          <w:rtl/>
        </w:rPr>
        <w:t xml:space="preserve"> </w:t>
      </w:r>
      <w:r>
        <w:rPr>
          <w:rFonts w:ascii="Arial" w:hAnsi="Arial" w:cs="Arial" w:hint="cs"/>
          <w:rtl/>
        </w:rPr>
        <w:t>الآية</w:t>
      </w:r>
      <w:r>
        <w:rPr>
          <w:rtl/>
        </w:rPr>
        <w:t xml:space="preserve"> </w:t>
      </w:r>
      <w:r>
        <w:rPr>
          <w:rFonts w:ascii="Arial" w:hAnsi="Arial" w:cs="Arial" w:hint="cs"/>
          <w:rtl/>
        </w:rPr>
        <w:t>والحديث</w:t>
      </w:r>
      <w:r>
        <w:rPr>
          <w:rtl/>
        </w:rPr>
        <w:t xml:space="preserve"> </w:t>
      </w:r>
      <w:r>
        <w:rPr>
          <w:rFonts w:ascii="Arial" w:hAnsi="Arial" w:cs="Arial" w:hint="cs"/>
          <w:rtl/>
        </w:rPr>
        <w:t>البالغ</w:t>
      </w:r>
      <w:r>
        <w:rPr>
          <w:rtl/>
        </w:rPr>
        <w:t xml:space="preserve"> </w:t>
      </w:r>
      <w:r>
        <w:rPr>
          <w:rFonts w:ascii="Arial" w:hAnsi="Arial" w:cs="Arial" w:hint="cs"/>
          <w:rtl/>
        </w:rPr>
        <w:t>القريب</w:t>
      </w:r>
      <w:r>
        <w:rPr>
          <w:rtl/>
        </w:rPr>
        <w:t xml:space="preserve"> </w:t>
      </w:r>
      <w:r>
        <w:rPr>
          <w:rFonts w:ascii="Arial" w:hAnsi="Arial" w:cs="Arial" w:hint="cs"/>
          <w:rtl/>
        </w:rPr>
        <w:t>من</w:t>
      </w:r>
      <w:r>
        <w:rPr>
          <w:rtl/>
        </w:rPr>
        <w:t xml:space="preserve"> </w:t>
      </w:r>
      <w:r>
        <w:rPr>
          <w:rFonts w:ascii="Arial" w:hAnsi="Arial" w:cs="Arial" w:hint="cs"/>
          <w:rtl/>
        </w:rPr>
        <w:t>الطفوليَّة</w:t>
      </w:r>
      <w:r>
        <w:rPr>
          <w:rtl/>
        </w:rPr>
        <w:t xml:space="preserve"> </w:t>
      </w:r>
      <w:r>
        <w:rPr>
          <w:rFonts w:ascii="Arial" w:hAnsi="Arial" w:cs="Arial" w:hint="cs"/>
          <w:rtl/>
        </w:rPr>
        <w:t>المطيع</w:t>
      </w:r>
      <w:r>
        <w:rPr>
          <w:rtl/>
        </w:rPr>
        <w:t xml:space="preserve"> </w:t>
      </w:r>
      <w:r>
        <w:rPr>
          <w:rFonts w:ascii="Arial" w:hAnsi="Arial" w:cs="Arial" w:hint="cs"/>
          <w:rtl/>
        </w:rPr>
        <w:t>لله</w:t>
      </w:r>
      <w:r>
        <w:rPr>
          <w:rtl/>
        </w:rPr>
        <w:t>.</w:t>
      </w:r>
    </w:p>
    <w:p w:rsidR="00F65AD2" w:rsidRDefault="00F65AD2">
      <w:pPr>
        <w:pStyle w:val="textquran"/>
        <w:spacing w:before="85"/>
        <w:rPr>
          <w:w w:val="98"/>
          <w:rtl/>
        </w:rPr>
      </w:pPr>
      <w:r>
        <w:rPr>
          <w:rFonts w:ascii="Arial" w:hAnsi="Arial" w:cs="Arial" w:hint="cs"/>
          <w:w w:val="98"/>
          <w:rtl/>
        </w:rPr>
        <w:t>ويلحق</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أمِّه</w:t>
      </w:r>
      <w:r>
        <w:rPr>
          <w:w w:val="98"/>
          <w:rtl/>
        </w:rPr>
        <w:t xml:space="preserve"> </w:t>
      </w:r>
      <w:r>
        <w:rPr>
          <w:rFonts w:ascii="Arial" w:hAnsi="Arial" w:cs="Arial" w:hint="cs"/>
          <w:w w:val="98"/>
          <w:rtl/>
        </w:rPr>
        <w:t>أمَّه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درجتها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تابت،</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يثبت</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الشرع</w:t>
      </w:r>
      <w:r>
        <w:rPr>
          <w:w w:val="98"/>
          <w:rtl/>
        </w:rPr>
        <w:t xml:space="preserve"> </w:t>
      </w:r>
      <w:r>
        <w:rPr>
          <w:rFonts w:ascii="Arial" w:hAnsi="Arial" w:cs="Arial" w:hint="cs"/>
          <w:w w:val="98"/>
          <w:rtl/>
        </w:rPr>
        <w:t>أبًا،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شقي</w:t>
      </w:r>
      <w:r>
        <w:rPr>
          <w:w w:val="98"/>
          <w:rtl/>
        </w:rPr>
        <w:t xml:space="preserve"> </w:t>
      </w:r>
      <w:r>
        <w:rPr>
          <w:rFonts w:ascii="Arial" w:hAnsi="Arial" w:cs="Arial" w:hint="cs"/>
          <w:w w:val="98"/>
          <w:rtl/>
        </w:rPr>
        <w:t>الأب</w:t>
      </w:r>
      <w:r>
        <w:rPr>
          <w:w w:val="98"/>
          <w:rtl/>
        </w:rPr>
        <w:t xml:space="preserve"> </w:t>
      </w:r>
      <w:r>
        <w:rPr>
          <w:rFonts w:ascii="Arial" w:hAnsi="Arial" w:cs="Arial" w:hint="cs"/>
          <w:w w:val="98"/>
          <w:rtl/>
        </w:rPr>
        <w:t>وسعدت</w:t>
      </w:r>
      <w:r>
        <w:rPr>
          <w:w w:val="98"/>
          <w:rtl/>
        </w:rPr>
        <w:t xml:space="preserve"> </w:t>
      </w:r>
      <w:r>
        <w:rPr>
          <w:rFonts w:ascii="Arial" w:hAnsi="Arial" w:cs="Arial" w:hint="cs"/>
          <w:w w:val="98"/>
          <w:rtl/>
        </w:rPr>
        <w:t>الأمُّ</w:t>
      </w:r>
      <w:r>
        <w:rPr>
          <w:w w:val="98"/>
          <w:rtl/>
        </w:rPr>
        <w:t xml:space="preserve"> </w:t>
      </w:r>
      <w:r>
        <w:rPr>
          <w:rFonts w:ascii="Arial" w:hAnsi="Arial" w:cs="Arial" w:hint="cs"/>
          <w:w w:val="98"/>
          <w:rtl/>
        </w:rPr>
        <w:t>رفع</w:t>
      </w:r>
      <w:r>
        <w:rPr>
          <w:w w:val="98"/>
          <w:rtl/>
        </w:rPr>
        <w:t xml:space="preserve"> </w:t>
      </w:r>
      <w:r>
        <w:rPr>
          <w:rFonts w:ascii="Arial" w:hAnsi="Arial" w:cs="Arial" w:hint="cs"/>
          <w:w w:val="98"/>
          <w:rtl/>
        </w:rPr>
        <w:t>إليها،</w:t>
      </w:r>
      <w:r>
        <w:rPr>
          <w:w w:val="98"/>
          <w:rtl/>
        </w:rPr>
        <w:t xml:space="preserve"> </w:t>
      </w:r>
      <w:r>
        <w:rPr>
          <w:rFonts w:ascii="Arial" w:hAnsi="Arial" w:cs="Arial" w:hint="cs"/>
          <w:w w:val="98"/>
          <w:rtl/>
        </w:rPr>
        <w:t>وسواء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المهاجرون</w:t>
      </w:r>
      <w:r>
        <w:rPr>
          <w:w w:val="98"/>
          <w:rtl/>
        </w:rPr>
        <w:t xml:space="preserve"> </w:t>
      </w:r>
      <w:r>
        <w:rPr>
          <w:rFonts w:ascii="Arial" w:hAnsi="Arial" w:cs="Arial" w:hint="cs"/>
          <w:w w:val="98"/>
          <w:rtl/>
        </w:rPr>
        <w:t>والأنصار</w:t>
      </w:r>
      <w:r>
        <w:rPr>
          <w:w w:val="98"/>
          <w:rtl/>
        </w:rPr>
        <w:t xml:space="preserve"> </w:t>
      </w:r>
      <w:r>
        <w:rPr>
          <w:rFonts w:ascii="Arial" w:hAnsi="Arial" w:cs="Arial" w:hint="cs"/>
          <w:w w:val="98"/>
          <w:rtl/>
        </w:rPr>
        <w:t>وسائر</w:t>
      </w:r>
      <w:r>
        <w:rPr>
          <w:w w:val="98"/>
          <w:rtl/>
        </w:rPr>
        <w:t xml:space="preserve"> </w:t>
      </w:r>
      <w:r>
        <w:rPr>
          <w:rFonts w:ascii="Arial" w:hAnsi="Arial" w:cs="Arial" w:hint="cs"/>
          <w:w w:val="98"/>
          <w:rtl/>
        </w:rPr>
        <w:t>الصحابة</w:t>
      </w:r>
      <w:r>
        <w:rPr>
          <w:w w:val="98"/>
          <w:rtl/>
        </w:rPr>
        <w:t xml:space="preserve"> </w:t>
      </w:r>
      <w:r>
        <w:rPr>
          <w:rFonts w:ascii="Arial" w:hAnsi="Arial" w:cs="Arial" w:hint="cs"/>
          <w:w w:val="98"/>
          <w:rtl/>
        </w:rPr>
        <w:t>وغيرهم</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يضمر</w:t>
      </w:r>
      <w:r>
        <w:rPr>
          <w:w w:val="98"/>
          <w:rtl/>
        </w:rPr>
        <w:t xml:space="preserve"> </w:t>
      </w:r>
      <w:r>
        <w:rPr>
          <w:rFonts w:ascii="Arial" w:hAnsi="Arial" w:cs="Arial" w:hint="cs"/>
          <w:w w:val="98"/>
          <w:rtl/>
        </w:rPr>
        <w:t>للذُّرِّية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اَلْحَقْنَا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Fonts w:ascii="Arial" w:hAnsi="Arial" w:cs="Arial" w:hint="cs"/>
          <w:w w:val="98"/>
          <w:rtl/>
        </w:rPr>
        <w:t>للبيان</w:t>
      </w:r>
      <w:r>
        <w:rPr>
          <w:w w:val="98"/>
          <w:rtl/>
        </w:rPr>
        <w:t>.</w:t>
      </w:r>
    </w:p>
    <w:p w:rsidR="00F65AD2" w:rsidRDefault="00F65AD2">
      <w:pPr>
        <w:pStyle w:val="textmawadi3"/>
        <w:spacing w:before="85"/>
        <w:rPr>
          <w:w w:val="105"/>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 xml:space="preserve">] </w:t>
      </w:r>
      <w:r>
        <w:rPr>
          <w:rFonts w:ascii="Arial" w:hAnsi="Arial" w:cs="Arial" w:hint="cs"/>
          <w:w w:val="105"/>
          <w:rtl/>
        </w:rPr>
        <w:t>وولد</w:t>
      </w:r>
      <w:r>
        <w:rPr>
          <w:w w:val="105"/>
          <w:rtl/>
        </w:rPr>
        <w:t xml:space="preserve"> </w:t>
      </w:r>
      <w:r>
        <w:rPr>
          <w:rFonts w:ascii="Arial" w:hAnsi="Arial" w:cs="Arial" w:hint="cs"/>
          <w:w w:val="105"/>
          <w:rtl/>
        </w:rPr>
        <w:t>الموحِّد</w:t>
      </w:r>
      <w:r>
        <w:rPr>
          <w:w w:val="105"/>
          <w:rtl/>
        </w:rPr>
        <w:t xml:space="preserve"> </w:t>
      </w:r>
      <w:r>
        <w:rPr>
          <w:rFonts w:ascii="Arial" w:hAnsi="Arial" w:cs="Arial" w:hint="cs"/>
          <w:w w:val="105"/>
          <w:rtl/>
        </w:rPr>
        <w:t>يحكم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بالتوحيد،</w:t>
      </w:r>
      <w:r>
        <w:rPr>
          <w:w w:val="105"/>
          <w:rtl/>
        </w:rPr>
        <w:t xml:space="preserve"> </w:t>
      </w:r>
      <w:r>
        <w:rPr>
          <w:rFonts w:ascii="Arial" w:hAnsi="Arial" w:cs="Arial" w:hint="cs"/>
          <w:w w:val="105"/>
          <w:rtl/>
        </w:rPr>
        <w:t>وولد</w:t>
      </w:r>
      <w:r>
        <w:rPr>
          <w:w w:val="105"/>
          <w:rtl/>
        </w:rPr>
        <w:t xml:space="preserve"> </w:t>
      </w:r>
      <w:r>
        <w:rPr>
          <w:rFonts w:ascii="Arial" w:hAnsi="Arial" w:cs="Arial" w:hint="cs"/>
          <w:w w:val="105"/>
          <w:rtl/>
        </w:rPr>
        <w:t>المشرك</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يحكم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بالشرك،</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ببلل</w:t>
      </w:r>
      <w:r>
        <w:rPr>
          <w:w w:val="105"/>
          <w:rtl/>
        </w:rPr>
        <w:t xml:space="preserve"> </w:t>
      </w:r>
      <w:r>
        <w:rPr>
          <w:rFonts w:ascii="Arial" w:hAnsi="Arial" w:cs="Arial" w:hint="cs"/>
          <w:w w:val="105"/>
          <w:rtl/>
        </w:rPr>
        <w:t>الشرك</w:t>
      </w:r>
      <w:r>
        <w:rPr>
          <w:w w:val="105"/>
          <w:vertAlign w:val="superscript"/>
          <w:rtl/>
        </w:rPr>
        <w:footnoteReference w:id="66"/>
      </w:r>
      <w:r>
        <w:rPr>
          <w:rFonts w:ascii="Arial" w:hAnsi="Arial" w:cs="Arial" w:hint="cs"/>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أسلمت</w:t>
      </w:r>
      <w:r>
        <w:rPr>
          <w:w w:val="105"/>
          <w:rtl/>
        </w:rPr>
        <w:t xml:space="preserve"> </w:t>
      </w:r>
      <w:r>
        <w:rPr>
          <w:rFonts w:ascii="Arial" w:hAnsi="Arial" w:cs="Arial" w:hint="cs"/>
          <w:w w:val="105"/>
          <w:rtl/>
        </w:rPr>
        <w:t>أمُّه</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أبيه</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بحكم</w:t>
      </w:r>
      <w:r>
        <w:rPr>
          <w:w w:val="105"/>
          <w:rtl/>
        </w:rPr>
        <w:t xml:space="preserve"> </w:t>
      </w:r>
      <w:r>
        <w:rPr>
          <w:rFonts w:ascii="Arial" w:hAnsi="Arial" w:cs="Arial" w:hint="cs"/>
          <w:w w:val="105"/>
          <w:rtl/>
        </w:rPr>
        <w:t>التوحيد</w:t>
      </w:r>
      <w:r>
        <w:rPr>
          <w:w w:val="105"/>
          <w:rtl/>
        </w:rPr>
        <w:t>.</w:t>
      </w:r>
    </w:p>
    <w:p w:rsidR="00F65AD2" w:rsidRDefault="00F65AD2">
      <w:pPr>
        <w:pStyle w:val="textquran"/>
        <w:spacing w:before="113"/>
        <w:rPr>
          <w:rtl/>
        </w:rPr>
      </w:pPr>
      <w:r>
        <w:rPr>
          <w:rFonts w:ascii="Arial" w:hAnsi="Arial" w:cs="Arial" w:hint="cs"/>
          <w:rtl/>
        </w:rPr>
        <w:t>وأمَّا</w:t>
      </w:r>
      <w:r>
        <w:rPr>
          <w:rtl/>
        </w:rPr>
        <w:t xml:space="preserve"> </w:t>
      </w:r>
      <w:r>
        <w:rPr>
          <w:rFonts w:ascii="Arial" w:hAnsi="Arial" w:cs="Arial" w:hint="cs"/>
          <w:rtl/>
        </w:rPr>
        <w:t>أولاد</w:t>
      </w:r>
      <w:r>
        <w:rPr>
          <w:rtl/>
        </w:rPr>
        <w:t xml:space="preserve"> </w:t>
      </w:r>
      <w:r>
        <w:rPr>
          <w:rFonts w:ascii="Arial" w:hAnsi="Arial" w:cs="Arial" w:hint="cs"/>
          <w:rtl/>
        </w:rPr>
        <w:t>المشرك</w:t>
      </w:r>
      <w:r>
        <w:rPr>
          <w:rtl/>
        </w:rPr>
        <w:t xml:space="preserve"> </w:t>
      </w:r>
      <w:r>
        <w:rPr>
          <w:rFonts w:ascii="Arial" w:hAnsi="Arial" w:cs="Arial" w:hint="cs"/>
          <w:rtl/>
        </w:rPr>
        <w:t>والفاسق</w:t>
      </w:r>
      <w:r>
        <w:rPr>
          <w:rtl/>
        </w:rPr>
        <w:t xml:space="preserve"> </w:t>
      </w:r>
      <w:r>
        <w:rPr>
          <w:rFonts w:ascii="Arial" w:hAnsi="Arial" w:cs="Arial" w:hint="cs"/>
          <w:rtl/>
        </w:rPr>
        <w:t>ففي</w:t>
      </w:r>
      <w:r>
        <w:rPr>
          <w:rtl/>
        </w:rPr>
        <w:t xml:space="preserve"> </w:t>
      </w:r>
      <w:r>
        <w:rPr>
          <w:rFonts w:ascii="Arial" w:hAnsi="Arial" w:cs="Arial" w:hint="cs"/>
          <w:rtl/>
        </w:rPr>
        <w:t>الجنَّة</w:t>
      </w:r>
      <w:r>
        <w:rPr>
          <w:rtl/>
        </w:rPr>
        <w:t xml:space="preserve"> </w:t>
      </w:r>
      <w:r>
        <w:rPr>
          <w:rFonts w:ascii="Arial" w:hAnsi="Arial" w:cs="Arial" w:hint="cs"/>
          <w:rtl/>
        </w:rPr>
        <w:t>خدم</w:t>
      </w:r>
      <w:r>
        <w:rPr>
          <w:rtl/>
        </w:rPr>
        <w:t xml:space="preserve"> </w:t>
      </w:r>
      <w:r>
        <w:rPr>
          <w:rFonts w:ascii="Arial" w:hAnsi="Arial" w:cs="Arial" w:hint="cs"/>
          <w:rtl/>
        </w:rPr>
        <w:t>لأهل</w:t>
      </w:r>
      <w:r>
        <w:rPr>
          <w:rtl/>
        </w:rPr>
        <w:t xml:space="preserve"> </w:t>
      </w:r>
      <w:r>
        <w:rPr>
          <w:rFonts w:ascii="Arial" w:hAnsi="Arial" w:cs="Arial" w:hint="cs"/>
          <w:rtl/>
        </w:rPr>
        <w:t>الجنَّة،</w:t>
      </w:r>
      <w:r>
        <w:rPr>
          <w:rtl/>
        </w:rPr>
        <w:t xml:space="preserve"> </w:t>
      </w:r>
      <w:r>
        <w:rPr>
          <w:rFonts w:ascii="Arial" w:hAnsi="Arial" w:cs="Arial" w:hint="cs"/>
          <w:rtl/>
        </w:rPr>
        <w:t>لأنَّهم</w:t>
      </w:r>
      <w:r>
        <w:rPr>
          <w:rtl/>
        </w:rPr>
        <w:t xml:space="preserve"> </w:t>
      </w:r>
      <w:r>
        <w:rPr>
          <w:rFonts w:ascii="Arial" w:hAnsi="Arial" w:cs="Arial" w:hint="cs"/>
          <w:rtl/>
        </w:rPr>
        <w:t>ولدوا</w:t>
      </w:r>
      <w:r>
        <w:rPr>
          <w:rtl/>
        </w:rPr>
        <w:t xml:space="preserve"> </w:t>
      </w:r>
      <w:r>
        <w:rPr>
          <w:rFonts w:ascii="Arial" w:hAnsi="Arial" w:cs="Arial" w:hint="cs"/>
          <w:rtl/>
        </w:rPr>
        <w:t>على</w:t>
      </w:r>
      <w:r>
        <w:rPr>
          <w:rtl/>
        </w:rPr>
        <w:t xml:space="preserve"> </w:t>
      </w:r>
      <w:r>
        <w:rPr>
          <w:rFonts w:ascii="Arial" w:hAnsi="Arial" w:cs="Arial" w:hint="cs"/>
          <w:rtl/>
        </w:rPr>
        <w:t>الفطرة،</w:t>
      </w:r>
      <w:r>
        <w:rPr>
          <w:rtl/>
        </w:rPr>
        <w:t xml:space="preserve"> </w:t>
      </w:r>
      <w:r>
        <w:rPr>
          <w:rFonts w:ascii="Arial" w:hAnsi="Arial" w:cs="Arial" w:hint="cs"/>
          <w:rtl/>
        </w:rPr>
        <w:t>ولحديث</w:t>
      </w:r>
      <w:r>
        <w:rPr>
          <w:rtl/>
        </w:rPr>
        <w:t xml:space="preserve">: </w:t>
      </w:r>
      <w:r>
        <w:rPr>
          <w:rFonts w:ascii="Calibri" w:cs="Calibri" w:hint="cs"/>
          <w:rtl/>
        </w:rPr>
        <w:t>«</w:t>
      </w:r>
      <w:r>
        <w:rPr>
          <w:rStyle w:val="bold"/>
          <w:rFonts w:ascii="Arial" w:hAnsi="Arial" w:cs="Arial" w:hint="cs"/>
          <w:rtl/>
        </w:rPr>
        <w:t>سألت</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اللاهين</w:t>
      </w:r>
      <w:r>
        <w:rPr>
          <w:rStyle w:val="bold"/>
          <w:rtl/>
        </w:rPr>
        <w:t xml:space="preserve"> </w:t>
      </w:r>
      <w:r>
        <w:rPr>
          <w:rStyle w:val="bold"/>
          <w:rFonts w:ascii="Arial" w:hAnsi="Arial" w:cs="Arial" w:hint="cs"/>
          <w:rtl/>
        </w:rPr>
        <w:t>فأعطانيهم</w:t>
      </w:r>
      <w:r>
        <w:rPr>
          <w:rtl/>
        </w:rPr>
        <w:t>»</w:t>
      </w:r>
      <w:r>
        <w:rPr>
          <w:color w:val="00C100"/>
          <w:vertAlign w:val="superscript"/>
          <w:rtl/>
        </w:rPr>
        <w:footnoteReference w:id="67"/>
      </w:r>
      <w:r>
        <w:rPr>
          <w:rtl/>
        </w:rPr>
        <w:t xml:space="preserve">. </w:t>
      </w:r>
      <w:r>
        <w:rPr>
          <w:rFonts w:ascii="Arial" w:hAnsi="Arial" w:cs="Arial" w:hint="cs"/>
          <w:rtl/>
        </w:rPr>
        <w:t>وأخطأ</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معصية</w:t>
      </w:r>
      <w:r>
        <w:rPr>
          <w:rtl/>
        </w:rPr>
        <w:t xml:space="preserve"> </w:t>
      </w:r>
      <w:r>
        <w:rPr>
          <w:rFonts w:ascii="Arial" w:hAnsi="Arial" w:cs="Arial" w:hint="cs"/>
          <w:rtl/>
        </w:rPr>
        <w:t>لهم،</w:t>
      </w:r>
      <w:r>
        <w:rPr>
          <w:rtl/>
        </w:rPr>
        <w:t xml:space="preserve"> </w:t>
      </w:r>
      <w:r>
        <w:rPr>
          <w:rFonts w:ascii="Arial" w:hAnsi="Arial" w:cs="Arial" w:hint="cs"/>
          <w:rtl/>
        </w:rPr>
        <w:t>وأخطأ</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توقد</w:t>
      </w:r>
      <w:r>
        <w:rPr>
          <w:rtl/>
        </w:rPr>
        <w:t xml:space="preserve"> </w:t>
      </w:r>
      <w:r>
        <w:rPr>
          <w:rFonts w:ascii="Arial" w:hAnsi="Arial" w:cs="Arial" w:hint="cs"/>
          <w:rtl/>
        </w:rPr>
        <w:t>لهم</w:t>
      </w:r>
      <w:r>
        <w:rPr>
          <w:rtl/>
        </w:rPr>
        <w:t xml:space="preserve"> </w:t>
      </w:r>
      <w:r>
        <w:rPr>
          <w:rFonts w:ascii="Arial" w:hAnsi="Arial" w:cs="Arial" w:hint="cs"/>
          <w:rtl/>
        </w:rPr>
        <w:t>نار</w:t>
      </w:r>
      <w:r>
        <w:rPr>
          <w:rtl/>
        </w:rPr>
        <w:t xml:space="preserve"> </w:t>
      </w:r>
      <w:r>
        <w:rPr>
          <w:rFonts w:ascii="Arial" w:hAnsi="Arial" w:cs="Arial" w:hint="cs"/>
          <w:rtl/>
        </w:rPr>
        <w:t>فمن</w:t>
      </w:r>
      <w:r>
        <w:rPr>
          <w:rtl/>
        </w:rPr>
        <w:t xml:space="preserve"> </w:t>
      </w:r>
      <w:r>
        <w:rPr>
          <w:rFonts w:ascii="Arial" w:hAnsi="Arial" w:cs="Arial" w:hint="cs"/>
          <w:rtl/>
        </w:rPr>
        <w:t>دخلها</w:t>
      </w:r>
      <w:r>
        <w:rPr>
          <w:rtl/>
        </w:rPr>
        <w:t xml:space="preserve"> </w:t>
      </w:r>
      <w:r>
        <w:rPr>
          <w:rFonts w:ascii="Arial" w:hAnsi="Arial" w:cs="Arial" w:hint="cs"/>
          <w:rtl/>
        </w:rPr>
        <w:t>نجا،</w:t>
      </w:r>
      <w:r>
        <w:rPr>
          <w:rtl/>
        </w:rPr>
        <w:t xml:space="preserve"> </w:t>
      </w:r>
      <w:r>
        <w:rPr>
          <w:rFonts w:ascii="Arial" w:hAnsi="Arial" w:cs="Arial" w:hint="cs"/>
          <w:rtl/>
        </w:rPr>
        <w:t>لأنَّ</w:t>
      </w:r>
      <w:r>
        <w:rPr>
          <w:rtl/>
        </w:rPr>
        <w:t xml:space="preserve"> </w:t>
      </w:r>
      <w:r>
        <w:rPr>
          <w:rFonts w:ascii="Arial" w:hAnsi="Arial" w:cs="Arial" w:hint="cs"/>
          <w:rtl/>
        </w:rPr>
        <w:t>الآخرة</w:t>
      </w:r>
      <w:r>
        <w:rPr>
          <w:rtl/>
        </w:rPr>
        <w:t xml:space="preserve"> </w:t>
      </w:r>
      <w:r>
        <w:rPr>
          <w:rFonts w:ascii="Arial" w:hAnsi="Arial" w:cs="Arial" w:hint="cs"/>
          <w:rtl/>
        </w:rPr>
        <w:t>ليست</w:t>
      </w:r>
      <w:r>
        <w:rPr>
          <w:rtl/>
        </w:rPr>
        <w:t xml:space="preserve"> </w:t>
      </w:r>
      <w:r>
        <w:rPr>
          <w:rFonts w:ascii="Arial" w:hAnsi="Arial" w:cs="Arial" w:hint="cs"/>
          <w:rtl/>
        </w:rPr>
        <w:t>دار</w:t>
      </w:r>
      <w:r>
        <w:rPr>
          <w:rtl/>
        </w:rPr>
        <w:t xml:space="preserve"> </w:t>
      </w:r>
      <w:r>
        <w:rPr>
          <w:rFonts w:ascii="Arial" w:hAnsi="Arial" w:cs="Arial" w:hint="cs"/>
          <w:rtl/>
        </w:rPr>
        <w:t>تكليف</w:t>
      </w:r>
      <w:r>
        <w:rPr>
          <w:color w:val="00C100"/>
          <w:vertAlign w:val="superscript"/>
          <w:rtl/>
        </w:rPr>
        <w:footnoteReference w:id="68"/>
      </w:r>
      <w:r>
        <w:rPr>
          <w:rtl/>
        </w:rPr>
        <w:t>.</w:t>
      </w:r>
    </w:p>
    <w:p w:rsidR="00F65AD2" w:rsidRDefault="00F65AD2">
      <w:pPr>
        <w:pStyle w:val="textquran"/>
        <w:spacing w:before="57"/>
        <w:rPr>
          <w:rtl/>
        </w:rPr>
      </w:pPr>
      <w:r>
        <w:rPr>
          <w:rFonts w:ascii="Arial" w:hAnsi="Arial" w:cs="Arial" w:hint="cs"/>
          <w:rtl/>
        </w:rPr>
        <w:t>وأمَّا</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خديجة</w:t>
      </w:r>
      <w:r>
        <w:rPr>
          <w:rFonts w:ascii="Calibri" w:cs="Calibri" w:hint="cs"/>
          <w:rtl/>
        </w:rPr>
        <w:t> </w:t>
      </w:r>
      <w:r>
        <w:rPr>
          <w:rStyle w:val="radiyaanhom"/>
          <w:rFonts w:cs="Times New Roman"/>
          <w:rtl/>
        </w:rPr>
        <w:t>#</w:t>
      </w:r>
      <w:r>
        <w:rPr>
          <w:rtl/>
        </w:rPr>
        <w:t xml:space="preserve"> </w:t>
      </w:r>
      <w:r>
        <w:rPr>
          <w:rFonts w:ascii="Arial" w:hAnsi="Arial" w:cs="Arial" w:hint="cs"/>
          <w:rtl/>
        </w:rPr>
        <w:t>سألت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أولاد</w:t>
      </w:r>
      <w:r>
        <w:rPr>
          <w:rtl/>
        </w:rPr>
        <w:t xml:space="preserve"> </w:t>
      </w:r>
      <w:r>
        <w:rPr>
          <w:rFonts w:ascii="Arial" w:hAnsi="Arial" w:cs="Arial" w:hint="cs"/>
          <w:rtl/>
        </w:rPr>
        <w:t>لها</w:t>
      </w:r>
      <w:r>
        <w:rPr>
          <w:rtl/>
        </w:rPr>
        <w:t xml:space="preserve"> </w:t>
      </w:r>
      <w:r>
        <w:rPr>
          <w:rFonts w:ascii="Arial" w:hAnsi="Arial" w:cs="Arial" w:hint="cs"/>
          <w:rtl/>
        </w:rPr>
        <w:t>من</w:t>
      </w:r>
      <w:r>
        <w:rPr>
          <w:rtl/>
        </w:rPr>
        <w:t xml:space="preserve"> </w:t>
      </w:r>
      <w:r>
        <w:rPr>
          <w:rFonts w:ascii="Arial" w:hAnsi="Arial" w:cs="Arial" w:hint="cs"/>
          <w:rtl/>
        </w:rPr>
        <w:t>غيره</w:t>
      </w:r>
      <w:r>
        <w:rPr>
          <w:rFonts w:ascii="Calibri" w:cs="Calibri" w:hint="cs"/>
          <w:rtl/>
        </w:rPr>
        <w:t> </w:t>
      </w:r>
      <w:r>
        <w:rPr>
          <w:rFonts w:ascii="Arial" w:hAnsi="Arial" w:cs="Arial" w:hint="cs"/>
          <w:rtl/>
        </w:rPr>
        <w:t>ژ</w:t>
      </w:r>
      <w:r>
        <w:rPr>
          <w:rtl/>
        </w:rPr>
        <w:t xml:space="preserve"> </w:t>
      </w:r>
      <w:r>
        <w:rPr>
          <w:rFonts w:ascii="Arial" w:hAnsi="Arial" w:cs="Arial" w:hint="cs"/>
          <w:rtl/>
        </w:rPr>
        <w:t>ماتوا</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شئت</w:t>
      </w:r>
      <w:r>
        <w:rPr>
          <w:rStyle w:val="bold"/>
          <w:rtl/>
        </w:rPr>
        <w:t xml:space="preserve"> </w:t>
      </w:r>
      <w:r>
        <w:rPr>
          <w:rStyle w:val="bold"/>
          <w:rFonts w:ascii="Arial" w:hAnsi="Arial" w:cs="Arial" w:hint="cs"/>
          <w:rtl/>
        </w:rPr>
        <w:t>أسمعتك</w:t>
      </w:r>
      <w:r>
        <w:rPr>
          <w:rStyle w:val="bold"/>
          <w:rtl/>
        </w:rPr>
        <w:t xml:space="preserve"> </w:t>
      </w:r>
      <w:r>
        <w:rPr>
          <w:rStyle w:val="bold"/>
          <w:rFonts w:ascii="Arial" w:hAnsi="Arial" w:cs="Arial" w:hint="cs"/>
          <w:rtl/>
        </w:rPr>
        <w:t>أصواتهم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شئت</w:t>
      </w:r>
      <w:r>
        <w:rPr>
          <w:rStyle w:val="bold"/>
          <w:rtl/>
        </w:rPr>
        <w:t xml:space="preserve"> </w:t>
      </w:r>
      <w:r>
        <w:rPr>
          <w:rStyle w:val="bold"/>
          <w:rFonts w:ascii="Arial" w:hAnsi="Arial" w:cs="Arial" w:hint="cs"/>
          <w:rtl/>
        </w:rPr>
        <w:t>أريتك</w:t>
      </w:r>
      <w:r>
        <w:rPr>
          <w:rStyle w:val="bold"/>
          <w:rtl/>
        </w:rPr>
        <w:t xml:space="preserve"> </w:t>
      </w:r>
      <w:r>
        <w:rPr>
          <w:rStyle w:val="bold"/>
          <w:rFonts w:ascii="Arial" w:hAnsi="Arial" w:cs="Arial" w:hint="cs"/>
          <w:rtl/>
        </w:rPr>
        <w:t>تقلُّبهم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النار</w:t>
      </w:r>
      <w:r>
        <w:rPr>
          <w:rStyle w:val="bold"/>
          <w:rtl/>
        </w:rPr>
        <w:t>»</w:t>
      </w:r>
      <w:r>
        <w:rPr>
          <w:color w:val="00C100"/>
          <w:vertAlign w:val="superscript"/>
          <w:rtl/>
        </w:rPr>
        <w:footnoteReference w:id="69"/>
      </w:r>
      <w:r>
        <w:rPr>
          <w:rtl/>
        </w:rPr>
        <w:t xml:space="preserve"> </w:t>
      </w:r>
      <w:r>
        <w:rPr>
          <w:rFonts w:ascii="Arial" w:hAnsi="Arial" w:cs="Arial" w:hint="cs"/>
          <w:rtl/>
        </w:rPr>
        <w:t>فأوْلادٌ</w:t>
      </w:r>
      <w:r>
        <w:rPr>
          <w:rtl/>
        </w:rPr>
        <w:t xml:space="preserve"> </w:t>
      </w:r>
      <w:r>
        <w:rPr>
          <w:rFonts w:ascii="Arial" w:hAnsi="Arial" w:cs="Arial" w:hint="cs"/>
          <w:rtl/>
        </w:rPr>
        <w:t>بُلَّغ،</w:t>
      </w:r>
      <w:r>
        <w:rPr>
          <w:rtl/>
        </w:rPr>
        <w:t xml:space="preserve"> </w:t>
      </w:r>
      <w:r>
        <w:rPr>
          <w:rFonts w:ascii="Arial" w:hAnsi="Arial" w:cs="Arial" w:hint="cs"/>
          <w:rtl/>
        </w:rPr>
        <w:t>ولو</w:t>
      </w:r>
      <w:r>
        <w:rPr>
          <w:rtl/>
        </w:rPr>
        <w:t xml:space="preserve"> </w:t>
      </w:r>
      <w:r>
        <w:rPr>
          <w:rFonts w:ascii="Arial" w:hAnsi="Arial" w:cs="Arial" w:hint="cs"/>
          <w:rtl/>
        </w:rPr>
        <w:t>سمَّتهم</w:t>
      </w:r>
      <w:r>
        <w:rPr>
          <w:rtl/>
        </w:rPr>
        <w:t xml:space="preserve"> </w:t>
      </w:r>
      <w:r>
        <w:rPr>
          <w:rFonts w:ascii="Arial" w:hAnsi="Arial" w:cs="Arial" w:hint="cs"/>
          <w:rtl/>
        </w:rPr>
        <w:t>أطفالاً</w:t>
      </w:r>
      <w:r>
        <w:rPr>
          <w:rtl/>
        </w:rPr>
        <w:t xml:space="preserve"> </w:t>
      </w:r>
      <w:r>
        <w:rPr>
          <w:rFonts w:ascii="Arial" w:hAnsi="Arial" w:cs="Arial" w:hint="cs"/>
          <w:rtl/>
        </w:rPr>
        <w:t>لقلنا</w:t>
      </w:r>
      <w:r>
        <w:rPr>
          <w:rtl/>
        </w:rPr>
        <w:t xml:space="preserve">: </w:t>
      </w:r>
      <w:r>
        <w:rPr>
          <w:rFonts w:ascii="Arial" w:hAnsi="Arial" w:cs="Arial" w:hint="cs"/>
          <w:rtl/>
        </w:rPr>
        <w:t>المراد</w:t>
      </w:r>
      <w:r>
        <w:rPr>
          <w:rtl/>
        </w:rPr>
        <w:t xml:space="preserve"> </w:t>
      </w:r>
      <w:r>
        <w:rPr>
          <w:rFonts w:ascii="Arial" w:hAnsi="Arial" w:cs="Arial" w:hint="cs"/>
          <w:rtl/>
        </w:rPr>
        <w:t>بُلَّغٌ</w:t>
      </w:r>
      <w:r>
        <w:rPr>
          <w:rtl/>
        </w:rPr>
        <w:t xml:space="preserve"> </w:t>
      </w:r>
      <w:r>
        <w:rPr>
          <w:rFonts w:ascii="Arial" w:hAnsi="Arial" w:cs="Arial" w:hint="cs"/>
          <w:rtl/>
        </w:rPr>
        <w:t>قربوا</w:t>
      </w:r>
      <w:r>
        <w:rPr>
          <w:rtl/>
        </w:rPr>
        <w:t xml:space="preserve"> </w:t>
      </w:r>
      <w:r>
        <w:rPr>
          <w:rFonts w:ascii="Arial" w:hAnsi="Arial" w:cs="Arial" w:hint="cs"/>
          <w:rtl/>
        </w:rPr>
        <w:t>من</w:t>
      </w:r>
      <w:r>
        <w:rPr>
          <w:rtl/>
        </w:rPr>
        <w:t xml:space="preserve"> </w:t>
      </w:r>
      <w:r>
        <w:rPr>
          <w:rFonts w:ascii="Arial" w:hAnsi="Arial" w:cs="Arial" w:hint="cs"/>
          <w:rtl/>
        </w:rPr>
        <w:t>الطفوليَّة</w:t>
      </w:r>
      <w:r>
        <w:rPr>
          <w:rtl/>
        </w:rPr>
        <w:t>.</w:t>
      </w:r>
    </w:p>
    <w:p w:rsidR="00F65AD2" w:rsidRDefault="00F65AD2">
      <w:pPr>
        <w:pStyle w:val="textquran"/>
        <w:spacing w:before="57"/>
        <w:rPr>
          <w:rtl/>
        </w:rPr>
      </w:pP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يَلِدُوا</w:t>
      </w:r>
      <w:r>
        <w:rPr>
          <w:rtl/>
        </w:rPr>
        <w:t xml:space="preserve"> </w:t>
      </w:r>
      <w:r>
        <w:rPr>
          <w:rFonts w:ascii="Arial" w:hAnsi="Arial" w:cs="Arial" w:hint="cs"/>
          <w:rtl/>
        </w:rPr>
        <w:t>إِلَّا</w:t>
      </w:r>
      <w:r>
        <w:rPr>
          <w:rtl/>
        </w:rPr>
        <w:t xml:space="preserve"> </w:t>
      </w:r>
      <w:r>
        <w:rPr>
          <w:rFonts w:ascii="Arial" w:hAnsi="Arial" w:cs="Arial" w:hint="cs"/>
          <w:rtl/>
        </w:rPr>
        <w:t>فَاجِرًا</w:t>
      </w:r>
      <w:r>
        <w:rPr>
          <w:rtl/>
        </w:rPr>
        <w:t xml:space="preserve"> </w:t>
      </w:r>
      <w:r>
        <w:rPr>
          <w:rFonts w:ascii="Arial" w:hAnsi="Arial" w:cs="Arial" w:hint="cs"/>
          <w:rtl/>
        </w:rPr>
        <w:t>كَفَّارًا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نوح</w:t>
      </w:r>
      <w:r>
        <w:rPr>
          <w:rStyle w:val="CharacterStyle11"/>
          <w:rtl/>
        </w:rPr>
        <w:t>:</w:t>
      </w:r>
      <w:r>
        <w:rPr>
          <w:rStyle w:val="CharacterStyle11"/>
          <w:rFonts w:ascii="Calibri" w:cs="Calibri" w:hint="cs"/>
          <w:rtl/>
        </w:rPr>
        <w:t> </w:t>
      </w:r>
      <w:r>
        <w:rPr>
          <w:rStyle w:val="CharacterStyle11"/>
          <w:rtl/>
        </w:rPr>
        <w:t>27]</w:t>
      </w:r>
      <w:r>
        <w:rPr>
          <w:rFonts w:ascii="Arial" w:hAnsi="Arial" w:cs="Arial" w:hint="cs"/>
          <w:rtl/>
        </w:rPr>
        <w:t>،</w:t>
      </w:r>
      <w:r>
        <w:rPr>
          <w:rtl/>
        </w:rPr>
        <w:t xml:space="preserve"> </w:t>
      </w:r>
      <w:r>
        <w:rPr>
          <w:rFonts w:ascii="Arial" w:hAnsi="Arial" w:cs="Arial" w:hint="cs"/>
          <w:rtl/>
        </w:rPr>
        <w:t>فمعناه</w:t>
      </w:r>
      <w:r>
        <w:rPr>
          <w:rtl/>
        </w:rPr>
        <w:t xml:space="preserve"> </w:t>
      </w:r>
      <w:r>
        <w:rPr>
          <w:rFonts w:ascii="Arial" w:hAnsi="Arial" w:cs="Arial" w:hint="cs"/>
          <w:rtl/>
        </w:rPr>
        <w:t>لا</w:t>
      </w:r>
      <w:r>
        <w:rPr>
          <w:rFonts w:ascii="Calibri" w:cs="Calibri" w:hint="cs"/>
          <w:rtl/>
        </w:rPr>
        <w:t> </w:t>
      </w:r>
      <w:r>
        <w:rPr>
          <w:rFonts w:ascii="Arial" w:hAnsi="Arial" w:cs="Arial" w:hint="cs"/>
          <w:rtl/>
        </w:rPr>
        <w:t>يلدوا</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يبلغ</w:t>
      </w:r>
      <w:r>
        <w:rPr>
          <w:rtl/>
        </w:rPr>
        <w:t xml:space="preserve"> </w:t>
      </w:r>
      <w:r>
        <w:rPr>
          <w:rFonts w:ascii="Arial" w:hAnsi="Arial" w:cs="Arial" w:hint="cs"/>
          <w:rtl/>
        </w:rPr>
        <w:t>ويكفر،</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يكفر</w:t>
      </w:r>
      <w:r>
        <w:rPr>
          <w:rtl/>
        </w:rPr>
        <w:t xml:space="preserve"> </w:t>
      </w:r>
      <w:r>
        <w:rPr>
          <w:rFonts w:ascii="Arial" w:hAnsi="Arial" w:cs="Arial" w:hint="cs"/>
          <w:rtl/>
        </w:rPr>
        <w:t>إن</w:t>
      </w:r>
      <w:r>
        <w:rPr>
          <w:rtl/>
        </w:rPr>
        <w:t xml:space="preserve"> </w:t>
      </w:r>
      <w:r>
        <w:rPr>
          <w:rFonts w:ascii="Arial" w:hAnsi="Arial" w:cs="Arial" w:hint="cs"/>
          <w:rtl/>
        </w:rPr>
        <w:t>بلغ،</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لعائشة</w:t>
      </w:r>
      <w:r>
        <w:rPr>
          <w:rtl/>
        </w:rPr>
        <w:t xml:space="preserve"> </w:t>
      </w:r>
      <w:r>
        <w:rPr>
          <w:rFonts w:ascii="Arial" w:hAnsi="Arial" w:cs="Arial" w:hint="cs"/>
          <w:rtl/>
        </w:rPr>
        <w:t>في</w:t>
      </w:r>
      <w:r>
        <w:rPr>
          <w:rtl/>
        </w:rPr>
        <w:t xml:space="preserve"> </w:t>
      </w:r>
      <w:r>
        <w:rPr>
          <w:rFonts w:ascii="Arial" w:hAnsi="Arial" w:cs="Arial" w:hint="cs"/>
          <w:rtl/>
        </w:rPr>
        <w:t>طفل</w:t>
      </w:r>
      <w:r>
        <w:rPr>
          <w:rtl/>
        </w:rPr>
        <w:t xml:space="preserve"> </w:t>
      </w:r>
      <w:r>
        <w:rPr>
          <w:rFonts w:ascii="Arial" w:hAnsi="Arial" w:cs="Arial" w:hint="cs"/>
          <w:rtl/>
        </w:rPr>
        <w:t>قالت</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يدريك</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يفعل</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بلغ</w:t>
      </w:r>
      <w:r>
        <w:rPr>
          <w:rStyle w:val="bold"/>
          <w:rtl/>
        </w:rPr>
        <w:t>»</w:t>
      </w:r>
      <w:r>
        <w:rPr>
          <w:color w:val="00C100"/>
          <w:vertAlign w:val="superscript"/>
          <w:rtl/>
        </w:rPr>
        <w:footnoteReference w:id="70"/>
      </w:r>
      <w:r>
        <w:rPr>
          <w:rStyle w:val="bold"/>
          <w:rtl/>
        </w:rPr>
        <w:t>.</w:t>
      </w:r>
      <w:r>
        <w:rPr>
          <w:rtl/>
        </w:rPr>
        <w:t xml:space="preserve"> </w:t>
      </w:r>
      <w:r>
        <w:rPr>
          <w:rFonts w:ascii="Arial" w:hAnsi="Arial" w:cs="Arial" w:hint="cs"/>
          <w:rtl/>
        </w:rPr>
        <w:t>وأمَّا</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غلام</w:t>
      </w:r>
      <w:r>
        <w:rPr>
          <w:rtl/>
        </w:rPr>
        <w:t xml:space="preserve"> </w:t>
      </w:r>
      <w:r>
        <w:rPr>
          <w:rFonts w:ascii="Arial" w:hAnsi="Arial" w:cs="Arial" w:hint="cs"/>
          <w:rtl/>
        </w:rPr>
        <w:t>الخضر</w:t>
      </w:r>
      <w:r>
        <w:rPr>
          <w:rtl/>
        </w:rPr>
        <w:t xml:space="preserve"> </w:t>
      </w:r>
      <w:r>
        <w:rPr>
          <w:rFonts w:ascii="Arial" w:hAnsi="Arial" w:cs="Arial" w:hint="cs"/>
          <w:rtl/>
        </w:rPr>
        <w:t>كافر</w:t>
      </w:r>
      <w:r>
        <w:rPr>
          <w:rtl/>
        </w:rPr>
        <w:t xml:space="preserve"> </w:t>
      </w:r>
      <w:r>
        <w:rPr>
          <w:rFonts w:ascii="Arial" w:hAnsi="Arial" w:cs="Arial" w:hint="cs"/>
          <w:rtl/>
        </w:rPr>
        <w:t>فإنَّ</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شابٌّ</w:t>
      </w:r>
      <w:r>
        <w:rPr>
          <w:rtl/>
        </w:rPr>
        <w:t xml:space="preserve"> </w:t>
      </w:r>
      <w:r>
        <w:rPr>
          <w:rFonts w:ascii="Arial" w:hAnsi="Arial" w:cs="Arial" w:hint="cs"/>
          <w:rtl/>
        </w:rPr>
        <w:t>بالغ</w:t>
      </w:r>
      <w:r>
        <w:rPr>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أَلَتْنَاهُم</w:t>
      </w:r>
      <w:r>
        <w:rPr>
          <w:rtl/>
        </w:rPr>
        <w:t> </w:t>
      </w:r>
      <w:r>
        <w:rPr>
          <w:rFonts w:ascii="Arial" w:hAnsi="Arial" w:cs="Arial" w:hint="cs"/>
          <w:rtl/>
        </w:rPr>
        <w:t>﴾</w:t>
      </w:r>
      <w:r>
        <w:rPr>
          <w:rtl/>
        </w:rPr>
        <w:t xml:space="preserve"> </w:t>
      </w:r>
      <w:r>
        <w:rPr>
          <w:rFonts w:ascii="Arial" w:hAnsi="Arial" w:cs="Arial" w:hint="cs"/>
          <w:rtl/>
        </w:rPr>
        <w:t>نقصناهم</w:t>
      </w:r>
      <w:r>
        <w:rPr>
          <w:rtl/>
        </w:rPr>
        <w:t xml:space="preserve"> </w:t>
      </w:r>
      <w:r>
        <w:rPr>
          <w:rFonts w:ascii="Arial" w:hAnsi="Arial" w:cs="Arial" w:hint="cs"/>
          <w:rtl/>
        </w:rPr>
        <w:t>لأجل</w:t>
      </w:r>
      <w:r>
        <w:rPr>
          <w:rtl/>
        </w:rPr>
        <w:t xml:space="preserve"> </w:t>
      </w:r>
      <w:r>
        <w:rPr>
          <w:rFonts w:ascii="Arial" w:hAnsi="Arial" w:cs="Arial" w:hint="cs"/>
          <w:rtl/>
        </w:rPr>
        <w:t>إلحاق</w:t>
      </w:r>
      <w:r>
        <w:rPr>
          <w:rtl/>
        </w:rPr>
        <w:t xml:space="preserve"> </w:t>
      </w:r>
      <w:r>
        <w:rPr>
          <w:rFonts w:ascii="Arial" w:hAnsi="Arial" w:cs="Arial" w:hint="cs"/>
          <w:rtl/>
        </w:rPr>
        <w:t>ذرِّيتهم</w:t>
      </w:r>
      <w:r>
        <w:rPr>
          <w:rtl/>
        </w:rPr>
        <w:t xml:space="preserve"> </w:t>
      </w:r>
      <w:r>
        <w:rPr>
          <w:rFonts w:ascii="Arial" w:hAnsi="Arial" w:cs="Arial" w:hint="cs"/>
          <w:rtl/>
        </w:rPr>
        <w:t>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عَمَلِهِم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أو</w:t>
      </w:r>
      <w:r>
        <w:rPr>
          <w:rtl/>
        </w:rPr>
        <w:t xml:space="preserve"> </w:t>
      </w:r>
      <w:r>
        <w:rPr>
          <w:rFonts w:ascii="Arial" w:hAnsi="Arial" w:cs="Arial" w:hint="cs"/>
          <w:rtl/>
        </w:rPr>
        <w:t>متعلِّقة</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المجرور</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شَيْءٍ</w:t>
      </w:r>
      <w:r>
        <w:rPr>
          <w:rtl/>
        </w:rPr>
        <w:t> </w:t>
      </w:r>
      <w:r>
        <w:rPr>
          <w:rFonts w:ascii="Arial" w:hAnsi="Arial" w:cs="Arial" w:hint="cs"/>
          <w:rtl/>
        </w:rPr>
        <w:t>﴾</w:t>
      </w:r>
      <w:r>
        <w:rPr>
          <w:rStyle w:val="bold"/>
          <w:rtl/>
        </w:rPr>
        <w:t>.</w:t>
      </w:r>
      <w:r>
        <w:rPr>
          <w:rtl/>
        </w:rPr>
        <w:t xml:space="preserve"> </w:t>
      </w:r>
      <w:r>
        <w:rPr>
          <w:rFonts w:ascii="Arial" w:hAnsi="Arial" w:cs="Arial" w:hint="cs"/>
          <w:rtl/>
        </w:rPr>
        <w:t>والنقص</w:t>
      </w:r>
      <w:r>
        <w:rPr>
          <w:rtl/>
        </w:rPr>
        <w:t xml:space="preserve"> </w:t>
      </w:r>
      <w:r>
        <w:rPr>
          <w:rFonts w:ascii="Arial" w:hAnsi="Arial" w:cs="Arial" w:hint="cs"/>
          <w:rtl/>
        </w:rPr>
        <w:t>من</w:t>
      </w:r>
      <w:r>
        <w:rPr>
          <w:rtl/>
        </w:rPr>
        <w:t xml:space="preserve"> </w:t>
      </w:r>
      <w:r>
        <w:rPr>
          <w:rFonts w:ascii="Arial" w:hAnsi="Arial" w:cs="Arial" w:hint="cs"/>
          <w:rtl/>
        </w:rPr>
        <w:t>العمل</w:t>
      </w:r>
      <w:r>
        <w:rPr>
          <w:rtl/>
        </w:rPr>
        <w:t xml:space="preserve"> </w:t>
      </w:r>
      <w:r>
        <w:rPr>
          <w:rFonts w:ascii="Arial" w:hAnsi="Arial" w:cs="Arial" w:hint="cs"/>
          <w:rtl/>
        </w:rPr>
        <w:t>إسقاط</w:t>
      </w:r>
      <w:r>
        <w:rPr>
          <w:rtl/>
        </w:rPr>
        <w:t xml:space="preserve"> </w:t>
      </w:r>
      <w:r>
        <w:rPr>
          <w:rFonts w:ascii="Arial" w:hAnsi="Arial" w:cs="Arial" w:hint="cs"/>
          <w:rtl/>
        </w:rPr>
        <w:t>بعضه،</w:t>
      </w:r>
      <w:r>
        <w:rPr>
          <w:rtl/>
        </w:rPr>
        <w:t xml:space="preserve"> </w:t>
      </w:r>
      <w:r>
        <w:rPr>
          <w:rFonts w:ascii="Arial" w:hAnsi="Arial" w:cs="Arial" w:hint="cs"/>
          <w:rtl/>
        </w:rPr>
        <w:t>فيلزم</w:t>
      </w:r>
      <w:r>
        <w:rPr>
          <w:rtl/>
        </w:rPr>
        <w:t xml:space="preserve"> </w:t>
      </w:r>
      <w:r>
        <w:rPr>
          <w:rFonts w:ascii="Arial" w:hAnsi="Arial" w:cs="Arial" w:hint="cs"/>
          <w:rtl/>
        </w:rPr>
        <w:t>عليه</w:t>
      </w:r>
      <w:r>
        <w:rPr>
          <w:rtl/>
        </w:rPr>
        <w:t xml:space="preserve"> </w:t>
      </w:r>
      <w:r>
        <w:rPr>
          <w:rFonts w:ascii="Arial" w:hAnsi="Arial" w:cs="Arial" w:hint="cs"/>
          <w:rtl/>
        </w:rPr>
        <w:t>إسقاط</w:t>
      </w:r>
      <w:r>
        <w:rPr>
          <w:rtl/>
        </w:rPr>
        <w:t xml:space="preserve"> </w:t>
      </w:r>
      <w:r>
        <w:rPr>
          <w:rFonts w:ascii="Arial" w:hAnsi="Arial" w:cs="Arial" w:hint="cs"/>
          <w:rtl/>
        </w:rPr>
        <w:t>ثواب</w:t>
      </w:r>
      <w:r>
        <w:rPr>
          <w:rtl/>
        </w:rPr>
        <w:t xml:space="preserve"> </w:t>
      </w:r>
      <w:r>
        <w:rPr>
          <w:rFonts w:ascii="Arial" w:hAnsi="Arial" w:cs="Arial" w:hint="cs"/>
          <w:rtl/>
        </w:rPr>
        <w:t>ذلك</w:t>
      </w:r>
      <w:r>
        <w:rPr>
          <w:rtl/>
        </w:rPr>
        <w:t xml:space="preserve"> </w:t>
      </w:r>
      <w:r>
        <w:rPr>
          <w:rFonts w:ascii="Arial" w:hAnsi="Arial" w:cs="Arial" w:hint="cs"/>
          <w:rtl/>
        </w:rPr>
        <w:t>البعض،</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ثواب</w:t>
      </w:r>
      <w:r>
        <w:rPr>
          <w:rtl/>
        </w:rPr>
        <w:t xml:space="preserve"> </w:t>
      </w:r>
      <w:r>
        <w:rPr>
          <w:rFonts w:ascii="Arial" w:hAnsi="Arial" w:cs="Arial" w:hint="cs"/>
          <w:rtl/>
        </w:rPr>
        <w:t>عملهم</w:t>
      </w:r>
      <w:r>
        <w:rPr>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كُلُّ</w:t>
      </w:r>
      <w:r>
        <w:rPr>
          <w:rStyle w:val="bold"/>
          <w:rtl/>
        </w:rPr>
        <w:t xml:space="preserve"> </w:t>
      </w:r>
      <w:r>
        <w:rPr>
          <w:rStyle w:val="bold"/>
          <w:rFonts w:ascii="Arial" w:hAnsi="Arial" w:cs="Arial" w:hint="cs"/>
          <w:rtl/>
        </w:rPr>
        <w:t>امْرِىءِ</w:t>
      </w:r>
      <w:r>
        <w:rPr>
          <w:rStyle w:val="sub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كَسَبَ</w:t>
      </w:r>
      <w:r>
        <w:rPr>
          <w:rStyle w:val="bold"/>
          <w:rtl/>
        </w:rPr>
        <w:t xml:space="preserve"> </w:t>
      </w:r>
      <w:r>
        <w:rPr>
          <w:rStyle w:val="bold"/>
          <w:rFonts w:ascii="Arial" w:hAnsi="Arial" w:cs="Arial" w:hint="cs"/>
          <w:rtl/>
        </w:rPr>
        <w:t>رَهِينٌ</w:t>
      </w:r>
      <w:r>
        <w:rPr>
          <w:rtl/>
        </w:rPr>
        <w:t> </w:t>
      </w:r>
      <w:r>
        <w:rPr>
          <w:rFonts w:ascii="Arial" w:hAnsi="Arial" w:cs="Arial" w:hint="cs"/>
          <w:rtl/>
        </w:rPr>
        <w:t>﴾</w:t>
      </w:r>
      <w:r>
        <w:rPr>
          <w:rtl/>
        </w:rPr>
        <w:t xml:space="preserve"> </w:t>
      </w:r>
      <w:r>
        <w:rPr>
          <w:rFonts w:ascii="Arial" w:hAnsi="Arial" w:cs="Arial" w:hint="cs"/>
          <w:rtl/>
        </w:rPr>
        <w:t>مرهون</w:t>
      </w:r>
      <w:r>
        <w:rPr>
          <w:rtl/>
        </w:rPr>
        <w:t xml:space="preserve"> </w:t>
      </w:r>
      <w:r>
        <w:rPr>
          <w:rFonts w:ascii="Arial" w:hAnsi="Arial" w:cs="Arial" w:hint="cs"/>
          <w:rtl/>
        </w:rPr>
        <w:t>بذنوبه،</w:t>
      </w:r>
      <w:r>
        <w:rPr>
          <w:rtl/>
        </w:rPr>
        <w:t xml:space="preserve"> </w:t>
      </w:r>
      <w:r>
        <w:rPr>
          <w:rFonts w:ascii="Arial" w:hAnsi="Arial" w:cs="Arial" w:hint="cs"/>
          <w:rtl/>
        </w:rPr>
        <w:t>فإن</w:t>
      </w:r>
      <w:r>
        <w:rPr>
          <w:rtl/>
        </w:rPr>
        <w:t xml:space="preserve"> </w:t>
      </w:r>
      <w:r>
        <w:rPr>
          <w:rFonts w:ascii="Arial" w:hAnsi="Arial" w:cs="Arial" w:hint="cs"/>
          <w:rtl/>
        </w:rPr>
        <w:t>تاب</w:t>
      </w:r>
      <w:r>
        <w:rPr>
          <w:rtl/>
        </w:rPr>
        <w:t xml:space="preserve"> </w:t>
      </w:r>
      <w:r>
        <w:rPr>
          <w:rFonts w:ascii="Arial" w:hAnsi="Arial" w:cs="Arial" w:hint="cs"/>
          <w:rtl/>
        </w:rPr>
        <w:t>منها</w:t>
      </w:r>
      <w:r>
        <w:rPr>
          <w:rtl/>
        </w:rPr>
        <w:t xml:space="preserve"> </w:t>
      </w:r>
      <w:r>
        <w:rPr>
          <w:rFonts w:ascii="Arial" w:hAnsi="Arial" w:cs="Arial" w:hint="cs"/>
          <w:rtl/>
        </w:rPr>
        <w:t>فُكَّ</w:t>
      </w:r>
      <w:r>
        <w:rPr>
          <w:rtl/>
        </w:rPr>
        <w:t xml:space="preserve"> </w:t>
      </w:r>
      <w:r>
        <w:rPr>
          <w:rFonts w:ascii="Arial" w:hAnsi="Arial" w:cs="Arial" w:hint="cs"/>
          <w:rtl/>
        </w:rPr>
        <w:t>بدنُه</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كشيء</w:t>
      </w:r>
      <w:r>
        <w:rPr>
          <w:rtl/>
        </w:rPr>
        <w:t xml:space="preserve"> </w:t>
      </w:r>
      <w:r>
        <w:rPr>
          <w:rFonts w:ascii="Arial" w:hAnsi="Arial" w:cs="Arial" w:hint="cs"/>
          <w:rtl/>
        </w:rPr>
        <w:t>مرهون</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يفكُّ</w:t>
      </w:r>
      <w:r>
        <w:rPr>
          <w:rtl/>
        </w:rPr>
        <w:t xml:space="preserve"> </w:t>
      </w:r>
      <w:r>
        <w:rPr>
          <w:rFonts w:ascii="Arial" w:hAnsi="Arial" w:cs="Arial" w:hint="cs"/>
          <w:rtl/>
        </w:rPr>
        <w:t>إذا</w:t>
      </w:r>
      <w:r>
        <w:rPr>
          <w:rtl/>
        </w:rPr>
        <w:t xml:space="preserve"> </w:t>
      </w:r>
      <w:r>
        <w:rPr>
          <w:rFonts w:ascii="Arial" w:hAnsi="Arial" w:cs="Arial" w:hint="cs"/>
          <w:rtl/>
        </w:rPr>
        <w:t>قضي</w:t>
      </w:r>
      <w:r>
        <w:rPr>
          <w:rtl/>
        </w:rPr>
        <w:t xml:space="preserve"> </w:t>
      </w:r>
      <w:r>
        <w:rPr>
          <w:rFonts w:ascii="Arial" w:hAnsi="Arial" w:cs="Arial" w:hint="cs"/>
          <w:rtl/>
        </w:rPr>
        <w:t>الدين،</w:t>
      </w:r>
      <w:r>
        <w:rPr>
          <w:rtl/>
        </w:rPr>
        <w:t xml:space="preserve"> </w:t>
      </w:r>
      <w:r>
        <w:rPr>
          <w:rFonts w:ascii="Arial" w:hAnsi="Arial" w:cs="Arial" w:hint="cs"/>
          <w:rtl/>
        </w:rPr>
        <w:t>وإن</w:t>
      </w:r>
      <w:r>
        <w:rPr>
          <w:rtl/>
        </w:rPr>
        <w:t xml:space="preserve"> </w:t>
      </w:r>
      <w:r>
        <w:rPr>
          <w:rFonts w:ascii="Arial" w:hAnsi="Arial" w:cs="Arial" w:hint="cs"/>
          <w:rtl/>
        </w:rPr>
        <w:t>مات</w:t>
      </w:r>
      <w:r>
        <w:rPr>
          <w:rtl/>
        </w:rPr>
        <w:t xml:space="preserve"> </w:t>
      </w:r>
      <w:r>
        <w:rPr>
          <w:rFonts w:ascii="Arial" w:hAnsi="Arial" w:cs="Arial" w:hint="cs"/>
          <w:rtl/>
        </w:rPr>
        <w:t>غير</w:t>
      </w:r>
      <w:r>
        <w:rPr>
          <w:rtl/>
        </w:rPr>
        <w:t xml:space="preserve"> </w:t>
      </w:r>
      <w:r>
        <w:rPr>
          <w:rFonts w:ascii="Arial" w:hAnsi="Arial" w:cs="Arial" w:hint="cs"/>
          <w:rtl/>
        </w:rPr>
        <w:t>تائب</w:t>
      </w:r>
      <w:r>
        <w:rPr>
          <w:rtl/>
        </w:rPr>
        <w:t xml:space="preserve"> </w:t>
      </w:r>
      <w:r>
        <w:rPr>
          <w:rFonts w:ascii="Arial" w:hAnsi="Arial" w:cs="Arial" w:hint="cs"/>
          <w:rtl/>
        </w:rPr>
        <w:t>من</w:t>
      </w:r>
      <w:r>
        <w:rPr>
          <w:rtl/>
        </w:rPr>
        <w:t xml:space="preserve"> </w:t>
      </w:r>
      <w:r>
        <w:rPr>
          <w:rFonts w:ascii="Arial" w:hAnsi="Arial" w:cs="Arial" w:hint="cs"/>
          <w:rtl/>
        </w:rPr>
        <w:t>ذنوبه</w:t>
      </w:r>
      <w:r>
        <w:rPr>
          <w:rtl/>
        </w:rPr>
        <w:t xml:space="preserve"> </w:t>
      </w:r>
      <w:r>
        <w:rPr>
          <w:rFonts w:ascii="Arial" w:hAnsi="Arial" w:cs="Arial" w:hint="cs"/>
          <w:rtl/>
        </w:rPr>
        <w:t>دخل</w:t>
      </w:r>
      <w:r>
        <w:rPr>
          <w:rtl/>
        </w:rPr>
        <w:t xml:space="preserve"> </w:t>
      </w:r>
      <w:r>
        <w:rPr>
          <w:rFonts w:ascii="Arial" w:hAnsi="Arial" w:cs="Arial" w:hint="cs"/>
          <w:rtl/>
        </w:rPr>
        <w:t>النار،</w:t>
      </w:r>
      <w:r>
        <w:rPr>
          <w:rtl/>
        </w:rPr>
        <w:t xml:space="preserve"> </w:t>
      </w:r>
      <w:r>
        <w:rPr>
          <w:rFonts w:ascii="Arial" w:hAnsi="Arial" w:cs="Arial" w:hint="cs"/>
          <w:rtl/>
        </w:rPr>
        <w:t>وهذا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كُلُّ</w:t>
      </w:r>
      <w:r>
        <w:rPr>
          <w:rtl/>
        </w:rPr>
        <w:t xml:space="preserve"> </w:t>
      </w:r>
      <w:r>
        <w:rPr>
          <w:rFonts w:ascii="Arial" w:hAnsi="Arial" w:cs="Arial" w:hint="cs"/>
          <w:rtl/>
        </w:rPr>
        <w:t>نَفْسِ</w:t>
      </w:r>
      <w:r>
        <w:rPr>
          <w:rStyle w:val="subscript"/>
          <w:rFonts w:ascii="Arial" w:hAnsi="Arial" w:cs="Arial" w:hint="cs"/>
          <w:rtl/>
        </w:rPr>
        <w:t>م</w:t>
      </w:r>
      <w:r>
        <w:rPr>
          <w:rtl/>
        </w:rPr>
        <w:t xml:space="preserve"> </w:t>
      </w:r>
      <w:r>
        <w:rPr>
          <w:rFonts w:ascii="Arial" w:hAnsi="Arial" w:cs="Arial" w:hint="cs"/>
          <w:rtl/>
        </w:rPr>
        <w:t>بِمَا</w:t>
      </w:r>
      <w:r>
        <w:rPr>
          <w:rtl/>
        </w:rPr>
        <w:t xml:space="preserve"> </w:t>
      </w:r>
      <w:r>
        <w:rPr>
          <w:rFonts w:ascii="Arial" w:hAnsi="Arial" w:cs="Arial" w:hint="cs"/>
          <w:rtl/>
        </w:rPr>
        <w:t>كَسَبَتْ</w:t>
      </w:r>
      <w:r>
        <w:rPr>
          <w:rtl/>
        </w:rPr>
        <w:t xml:space="preserve"> </w:t>
      </w:r>
      <w:r>
        <w:rPr>
          <w:rFonts w:ascii="Arial" w:hAnsi="Arial" w:cs="Arial" w:hint="cs"/>
          <w:rtl/>
        </w:rPr>
        <w:t>رَهِينَةٌ</w:t>
      </w:r>
      <w:r>
        <w:rPr>
          <w:rtl/>
        </w:rPr>
        <w:t xml:space="preserve"> </w:t>
      </w:r>
      <w:r>
        <w:rPr>
          <w:rFonts w:ascii="Arial" w:hAnsi="Arial" w:cs="Arial" w:hint="cs"/>
          <w:rtl/>
        </w:rPr>
        <w:t>اِلَّآ</w:t>
      </w:r>
      <w:r>
        <w:rPr>
          <w:rtl/>
        </w:rPr>
        <w:t xml:space="preserve"> </w:t>
      </w:r>
      <w:r>
        <w:rPr>
          <w:rFonts w:ascii="Arial" w:hAnsi="Arial" w:cs="Arial" w:hint="cs"/>
          <w:rtl/>
        </w:rPr>
        <w:t>أَصْحَابَ</w:t>
      </w:r>
      <w:r>
        <w:rPr>
          <w:rtl/>
        </w:rPr>
        <w:t xml:space="preserve"> </w:t>
      </w:r>
      <w:r>
        <w:rPr>
          <w:rFonts w:ascii="Arial" w:hAnsi="Arial" w:cs="Arial" w:hint="cs"/>
          <w:rtl/>
        </w:rPr>
        <w:t>الْيَمِينِ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المدَّثر</w:t>
      </w:r>
      <w:r>
        <w:rPr>
          <w:rStyle w:val="CharacterStyle11"/>
          <w:rtl/>
        </w:rPr>
        <w:t>:</w:t>
      </w:r>
      <w:r>
        <w:rPr>
          <w:rStyle w:val="CharacterStyle11"/>
          <w:rFonts w:ascii="Calibri" w:cs="Calibri" w:hint="cs"/>
          <w:rtl/>
        </w:rPr>
        <w:t> </w:t>
      </w:r>
      <w:r>
        <w:rPr>
          <w:rStyle w:val="CharacterStyle11"/>
          <w:rtl/>
        </w:rPr>
        <w:t>38</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39]</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أصحاب</w:t>
      </w:r>
      <w:r>
        <w:rPr>
          <w:rtl/>
        </w:rPr>
        <w:t xml:space="preserve"> </w:t>
      </w:r>
      <w:r>
        <w:rPr>
          <w:rFonts w:ascii="Arial" w:hAnsi="Arial" w:cs="Arial" w:hint="cs"/>
          <w:rtl/>
        </w:rPr>
        <w:t>اليمين</w:t>
      </w:r>
      <w:r>
        <w:rPr>
          <w:rtl/>
        </w:rPr>
        <w:t xml:space="preserve"> </w:t>
      </w:r>
      <w:r>
        <w:rPr>
          <w:rFonts w:ascii="Arial" w:hAnsi="Arial" w:cs="Arial" w:hint="cs"/>
          <w:rtl/>
        </w:rPr>
        <w:t>فكُّوا</w:t>
      </w:r>
      <w:r>
        <w:rPr>
          <w:rtl/>
        </w:rPr>
        <w:t xml:space="preserve"> </w:t>
      </w:r>
      <w:r>
        <w:rPr>
          <w:rFonts w:ascii="Arial" w:hAnsi="Arial" w:cs="Arial" w:hint="cs"/>
          <w:rtl/>
        </w:rPr>
        <w:t>رقابهم</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بما</w:t>
      </w:r>
      <w:r>
        <w:rPr>
          <w:rtl/>
        </w:rPr>
        <w:t xml:space="preserve"> </w:t>
      </w:r>
      <w:r>
        <w:rPr>
          <w:rFonts w:ascii="Arial" w:hAnsi="Arial" w:cs="Arial" w:hint="cs"/>
          <w:rtl/>
        </w:rPr>
        <w:t>أطابوا</w:t>
      </w:r>
      <w:r>
        <w:rPr>
          <w:rtl/>
        </w:rPr>
        <w:t xml:space="preserve"> </w:t>
      </w:r>
      <w:r>
        <w:rPr>
          <w:rFonts w:ascii="Arial" w:hAnsi="Arial" w:cs="Arial" w:hint="cs"/>
          <w:rtl/>
        </w:rPr>
        <w:t>من</w:t>
      </w:r>
      <w:r>
        <w:rPr>
          <w:rtl/>
        </w:rPr>
        <w:t xml:space="preserve"> </w:t>
      </w:r>
      <w:r>
        <w:rPr>
          <w:rFonts w:ascii="Arial" w:hAnsi="Arial" w:cs="Arial" w:hint="cs"/>
          <w:rtl/>
        </w:rPr>
        <w:t>أعمالهم</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رَهِينٌ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راهنٌ،</w:t>
      </w:r>
      <w:r>
        <w:rPr>
          <w:rtl/>
        </w:rPr>
        <w:t xml:space="preserve"> </w:t>
      </w:r>
      <w:r>
        <w:rPr>
          <w:rFonts w:ascii="Arial" w:hAnsi="Arial" w:cs="Arial" w:hint="cs"/>
          <w:rtl/>
        </w:rPr>
        <w:t>أي</w:t>
      </w:r>
      <w:r>
        <w:rPr>
          <w:rtl/>
        </w:rPr>
        <w:t xml:space="preserve">: </w:t>
      </w:r>
      <w:r>
        <w:rPr>
          <w:rFonts w:ascii="Arial" w:hAnsi="Arial" w:cs="Arial" w:hint="cs"/>
          <w:rtl/>
        </w:rPr>
        <w:t>دائم،</w:t>
      </w:r>
      <w:r>
        <w:rPr>
          <w:rtl/>
        </w:rPr>
        <w:t xml:space="preserve"> </w:t>
      </w:r>
      <w:r>
        <w:rPr>
          <w:rFonts w:ascii="Arial" w:hAnsi="Arial" w:cs="Arial" w:hint="cs"/>
          <w:rtl/>
        </w:rPr>
        <w:t>لأنَّ</w:t>
      </w:r>
      <w:r>
        <w:rPr>
          <w:rtl/>
        </w:rPr>
        <w:t xml:space="preserve"> </w:t>
      </w:r>
      <w:r>
        <w:rPr>
          <w:rFonts w:ascii="Arial" w:hAnsi="Arial" w:cs="Arial" w:hint="cs"/>
          <w:rtl/>
        </w:rPr>
        <w:t>الدوام</w:t>
      </w:r>
      <w:r>
        <w:rPr>
          <w:rtl/>
        </w:rPr>
        <w:t xml:space="preserve"> </w:t>
      </w:r>
      <w:r>
        <w:rPr>
          <w:rFonts w:ascii="Arial" w:hAnsi="Arial" w:cs="Arial" w:hint="cs"/>
          <w:rtl/>
        </w:rPr>
        <w:t>يقتضي</w:t>
      </w:r>
      <w:r>
        <w:rPr>
          <w:rtl/>
        </w:rPr>
        <w:t xml:space="preserve"> </w:t>
      </w:r>
      <w:r>
        <w:rPr>
          <w:rFonts w:ascii="Arial" w:hAnsi="Arial" w:cs="Arial" w:hint="cs"/>
          <w:rtl/>
        </w:rPr>
        <w:t>عدم</w:t>
      </w:r>
      <w:r>
        <w:rPr>
          <w:rtl/>
        </w:rPr>
        <w:t xml:space="preserve"> </w:t>
      </w:r>
      <w:r>
        <w:rPr>
          <w:rFonts w:ascii="Arial" w:hAnsi="Arial" w:cs="Arial" w:hint="cs"/>
          <w:rtl/>
        </w:rPr>
        <w:t>المفارقة</w:t>
      </w:r>
      <w:r>
        <w:rPr>
          <w:rtl/>
        </w:rPr>
        <w:t xml:space="preserve"> </w:t>
      </w:r>
      <w:r>
        <w:rPr>
          <w:rFonts w:ascii="Arial" w:hAnsi="Arial" w:cs="Arial" w:hint="cs"/>
          <w:rtl/>
        </w:rPr>
        <w:t>بين</w:t>
      </w:r>
      <w:r>
        <w:rPr>
          <w:rtl/>
        </w:rPr>
        <w:t xml:space="preserve"> </w:t>
      </w:r>
      <w:r>
        <w:rPr>
          <w:rFonts w:ascii="Arial" w:hAnsi="Arial" w:cs="Arial" w:hint="cs"/>
          <w:rtl/>
        </w:rPr>
        <w:t>المرء</w:t>
      </w:r>
      <w:r>
        <w:rPr>
          <w:rtl/>
        </w:rPr>
        <w:t xml:space="preserve"> </w:t>
      </w:r>
      <w:r>
        <w:rPr>
          <w:rFonts w:ascii="Arial" w:hAnsi="Arial" w:cs="Arial" w:hint="cs"/>
          <w:rtl/>
        </w:rPr>
        <w:t>وعمله،</w:t>
      </w:r>
      <w:r>
        <w:rPr>
          <w:rtl/>
        </w:rPr>
        <w:t xml:space="preserve"> </w:t>
      </w:r>
      <w:r>
        <w:rPr>
          <w:rFonts w:ascii="Arial" w:hAnsi="Arial" w:cs="Arial" w:hint="cs"/>
          <w:rtl/>
        </w:rPr>
        <w:t>ومن</w:t>
      </w:r>
      <w:r>
        <w:rPr>
          <w:rtl/>
        </w:rPr>
        <w:t xml:space="preserve"> </w:t>
      </w:r>
      <w:r>
        <w:rPr>
          <w:rFonts w:ascii="Arial" w:hAnsi="Arial" w:cs="Arial" w:hint="cs"/>
          <w:rtl/>
        </w:rPr>
        <w:t>ضرورته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ينقص</w:t>
      </w:r>
      <w:r>
        <w:rPr>
          <w:rtl/>
        </w:rPr>
        <w:t xml:space="preserve"> </w:t>
      </w:r>
      <w:r>
        <w:rPr>
          <w:rFonts w:ascii="Arial" w:hAnsi="Arial" w:cs="Arial" w:hint="cs"/>
          <w:rtl/>
        </w:rPr>
        <w:t>من</w:t>
      </w:r>
      <w:r>
        <w:rPr>
          <w:rtl/>
        </w:rPr>
        <w:t xml:space="preserve"> </w:t>
      </w:r>
      <w:r>
        <w:rPr>
          <w:rFonts w:ascii="Arial" w:hAnsi="Arial" w:cs="Arial" w:hint="cs"/>
          <w:rtl/>
        </w:rPr>
        <w:t>ثواب</w:t>
      </w:r>
      <w:r>
        <w:rPr>
          <w:rtl/>
        </w:rPr>
        <w:t xml:space="preserve"> </w:t>
      </w:r>
      <w:r>
        <w:rPr>
          <w:rFonts w:ascii="Arial" w:hAnsi="Arial" w:cs="Arial" w:hint="cs"/>
          <w:rtl/>
        </w:rPr>
        <w:t>الآباء</w:t>
      </w:r>
      <w:r>
        <w:rPr>
          <w:rtl/>
        </w:rPr>
        <w:t xml:space="preserve"> </w:t>
      </w:r>
      <w:r>
        <w:rPr>
          <w:rFonts w:ascii="Arial" w:hAnsi="Arial" w:cs="Arial" w:hint="cs"/>
          <w:rtl/>
        </w:rPr>
        <w:t>شيء،</w:t>
      </w:r>
      <w:r>
        <w:rPr>
          <w:rtl/>
        </w:rPr>
        <w:t xml:space="preserve"> </w:t>
      </w:r>
      <w:r>
        <w:rPr>
          <w:rFonts w:ascii="Arial" w:hAnsi="Arial" w:cs="Arial" w:hint="cs"/>
          <w:rtl/>
        </w:rPr>
        <w:t>وأنا</w:t>
      </w:r>
      <w:r>
        <w:rPr>
          <w:rtl/>
        </w:rPr>
        <w:t xml:space="preserve"> </w:t>
      </w:r>
      <w:r>
        <w:rPr>
          <w:rFonts w:ascii="Arial" w:hAnsi="Arial" w:cs="Arial" w:hint="cs"/>
          <w:rtl/>
        </w:rPr>
        <w:t>أعجب</w:t>
      </w:r>
      <w:r>
        <w:rPr>
          <w:rtl/>
        </w:rPr>
        <w:t xml:space="preserve"> </w:t>
      </w:r>
      <w:r>
        <w:rPr>
          <w:rFonts w:ascii="Arial" w:hAnsi="Arial" w:cs="Arial" w:hint="cs"/>
          <w:rtl/>
        </w:rPr>
        <w:t>من</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التكلُّف</w:t>
      </w:r>
      <w:r>
        <w:rPr>
          <w:rtl/>
        </w:rPr>
        <w:t>!.</w:t>
      </w:r>
    </w:p>
    <w:p w:rsidR="00F65AD2" w:rsidRDefault="00F65AD2">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وَأَمْدَدْنَاهُم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عملنا</w:t>
      </w:r>
      <w:r>
        <w:rPr>
          <w:rtl/>
        </w:rPr>
        <w:t xml:space="preserve"> </w:t>
      </w:r>
      <w:r>
        <w:rPr>
          <w:rFonts w:ascii="Arial" w:hAnsi="Arial" w:cs="Arial" w:hint="cs"/>
          <w:rtl/>
        </w:rPr>
        <w:t>لهم</w:t>
      </w:r>
      <w:r>
        <w:rPr>
          <w:rtl/>
        </w:rPr>
        <w:t xml:space="preserve"> </w:t>
      </w:r>
      <w:r>
        <w:rPr>
          <w:rFonts w:ascii="Arial" w:hAnsi="Arial" w:cs="Arial" w:hint="cs"/>
          <w:rtl/>
        </w:rPr>
        <w:t>الزيادة</w:t>
      </w:r>
      <w:r>
        <w:rPr>
          <w:rtl/>
        </w:rPr>
        <w:t xml:space="preserve"> </w:t>
      </w:r>
      <w:r>
        <w:rPr>
          <w:rFonts w:ascii="Arial" w:hAnsi="Arial" w:cs="Arial" w:hint="cs"/>
          <w:rtl/>
        </w:rPr>
        <w:t>مُدَّةً</w:t>
      </w:r>
      <w:r>
        <w:rPr>
          <w:rtl/>
        </w:rPr>
        <w:t xml:space="preserve"> </w:t>
      </w:r>
      <w:r>
        <w:rPr>
          <w:rFonts w:ascii="Arial" w:hAnsi="Arial" w:cs="Arial" w:hint="cs"/>
          <w:rtl/>
        </w:rPr>
        <w:t>بعد</w:t>
      </w:r>
      <w:r>
        <w:rPr>
          <w:rtl/>
        </w:rPr>
        <w:t xml:space="preserve"> </w:t>
      </w:r>
      <w:r>
        <w:rPr>
          <w:rFonts w:ascii="Arial" w:hAnsi="Arial" w:cs="Arial" w:hint="cs"/>
          <w:rtl/>
        </w:rPr>
        <w:t>أخرى،</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عملت</w:t>
      </w:r>
      <w:r>
        <w:rPr>
          <w:rtl/>
        </w:rPr>
        <w:t xml:space="preserve"> </w:t>
      </w:r>
      <w:r>
        <w:rPr>
          <w:rFonts w:ascii="Arial" w:hAnsi="Arial" w:cs="Arial" w:hint="cs"/>
          <w:rtl/>
        </w:rPr>
        <w:t>له</w:t>
      </w:r>
      <w:r>
        <w:rPr>
          <w:rtl/>
        </w:rPr>
        <w:t xml:space="preserve"> </w:t>
      </w:r>
      <w:r>
        <w:rPr>
          <w:rFonts w:ascii="Arial" w:hAnsi="Arial" w:cs="Arial" w:hint="cs"/>
          <w:rtl/>
        </w:rPr>
        <w:t>الثياب</w:t>
      </w:r>
      <w:r>
        <w:rPr>
          <w:rtl/>
        </w:rPr>
        <w:t xml:space="preserve"> </w:t>
      </w:r>
      <w:r>
        <w:rPr>
          <w:rFonts w:ascii="Arial" w:hAnsi="Arial" w:cs="Arial" w:hint="cs"/>
          <w:rtl/>
        </w:rPr>
        <w:t>بالصوف،</w:t>
      </w:r>
      <w:r>
        <w:rPr>
          <w:rtl/>
        </w:rPr>
        <w:t xml:space="preserve"> </w:t>
      </w:r>
      <w:r>
        <w:rPr>
          <w:rFonts w:ascii="Arial" w:hAnsi="Arial" w:cs="Arial" w:hint="cs"/>
          <w:rtl/>
        </w:rPr>
        <w:t>وسمِّيت</w:t>
      </w:r>
      <w:r>
        <w:rPr>
          <w:rtl/>
        </w:rPr>
        <w:t xml:space="preserve"> </w:t>
      </w:r>
      <w:r>
        <w:rPr>
          <w:rFonts w:ascii="Arial" w:hAnsi="Arial" w:cs="Arial" w:hint="cs"/>
          <w:rtl/>
        </w:rPr>
        <w:t>مدَّة</w:t>
      </w:r>
      <w:r>
        <w:rPr>
          <w:rtl/>
        </w:rPr>
        <w:t xml:space="preserve"> </w:t>
      </w:r>
      <w:r>
        <w:rPr>
          <w:rFonts w:ascii="Arial" w:hAnsi="Arial" w:cs="Arial" w:hint="cs"/>
          <w:rtl/>
        </w:rPr>
        <w:t>لامتدادها،</w:t>
      </w:r>
      <w:r>
        <w:rPr>
          <w:rtl/>
        </w:rPr>
        <w:t xml:space="preserve"> </w:t>
      </w:r>
      <w:r>
        <w:rPr>
          <w:rFonts w:ascii="Arial" w:hAnsi="Arial" w:cs="Arial" w:hint="cs"/>
          <w:rtl/>
        </w:rPr>
        <w:t>وغلب</w:t>
      </w:r>
      <w:r>
        <w:rPr>
          <w:rtl/>
        </w:rPr>
        <w:t xml:space="preserve"> </w:t>
      </w:r>
      <w:r>
        <w:rPr>
          <w:rFonts w:ascii="Arial" w:hAnsi="Arial" w:cs="Arial" w:hint="cs"/>
          <w:rtl/>
        </w:rPr>
        <w:t>الإمداد</w:t>
      </w:r>
      <w:r>
        <w:rPr>
          <w:rtl/>
        </w:rPr>
        <w:t xml:space="preserve"> </w:t>
      </w:r>
      <w:r>
        <w:rPr>
          <w:rFonts w:ascii="Arial" w:hAnsi="Arial" w:cs="Arial" w:hint="cs"/>
          <w:rtl/>
        </w:rPr>
        <w:t>في</w:t>
      </w:r>
      <w:r>
        <w:rPr>
          <w:rtl/>
        </w:rPr>
        <w:t xml:space="preserve"> </w:t>
      </w:r>
      <w:r>
        <w:rPr>
          <w:rFonts w:ascii="Arial" w:hAnsi="Arial" w:cs="Arial" w:hint="cs"/>
          <w:rtl/>
        </w:rPr>
        <w:t>المحبوب،</w:t>
      </w:r>
      <w:r>
        <w:rPr>
          <w:rtl/>
        </w:rPr>
        <w:t xml:space="preserve"> </w:t>
      </w:r>
      <w:r>
        <w:rPr>
          <w:rFonts w:ascii="Arial" w:hAnsi="Arial" w:cs="Arial" w:hint="cs"/>
          <w:rtl/>
        </w:rPr>
        <w:t>والمدَّة</w:t>
      </w:r>
      <w:r>
        <w:rPr>
          <w:rtl/>
        </w:rPr>
        <w:t xml:space="preserve"> </w:t>
      </w:r>
      <w:r>
        <w:rPr>
          <w:rFonts w:ascii="Arial" w:hAnsi="Arial" w:cs="Arial" w:hint="cs"/>
          <w:rtl/>
        </w:rPr>
        <w:t>في</w:t>
      </w:r>
      <w:r>
        <w:rPr>
          <w:rtl/>
        </w:rPr>
        <w:t xml:space="preserve"> </w:t>
      </w:r>
      <w:r>
        <w:rPr>
          <w:rFonts w:ascii="Arial" w:hAnsi="Arial" w:cs="Arial" w:hint="cs"/>
          <w:rtl/>
        </w:rPr>
        <w:t>المكروه،</w:t>
      </w:r>
      <w:r>
        <w:rPr>
          <w:rtl/>
        </w:rPr>
        <w:t xml:space="preserve"> </w:t>
      </w:r>
      <w:r>
        <w:rPr>
          <w:rFonts w:ascii="Arial" w:hAnsi="Arial" w:cs="Arial" w:hint="cs"/>
          <w:rtl/>
        </w:rPr>
        <w:t>عكس</w:t>
      </w:r>
      <w:r>
        <w:rPr>
          <w:rtl/>
        </w:rPr>
        <w:t xml:space="preserve"> </w:t>
      </w:r>
      <w:r>
        <w:rPr>
          <w:rFonts w:ascii="Arial" w:hAnsi="Arial" w:cs="Arial" w:hint="cs"/>
          <w:rtl/>
        </w:rPr>
        <w:t>أوعد</w:t>
      </w:r>
      <w:r>
        <w:rPr>
          <w:rtl/>
        </w:rPr>
        <w:t xml:space="preserve"> </w:t>
      </w:r>
      <w:r>
        <w:rPr>
          <w:rFonts w:ascii="Arial" w:hAnsi="Arial" w:cs="Arial" w:hint="cs"/>
          <w:rtl/>
        </w:rPr>
        <w:t>ووعد،</w:t>
      </w:r>
      <w:r>
        <w:rPr>
          <w:rtl/>
        </w:rPr>
        <w:t xml:space="preserve"> </w:t>
      </w:r>
      <w:r>
        <w:rPr>
          <w:rFonts w:ascii="Arial" w:hAnsi="Arial" w:cs="Arial" w:hint="cs"/>
          <w:rtl/>
        </w:rPr>
        <w:t>لكن</w:t>
      </w:r>
      <w:r>
        <w:rPr>
          <w:rtl/>
        </w:rPr>
        <w:t xml:space="preserve"> </w:t>
      </w:r>
      <w:r>
        <w:rPr>
          <w:rFonts w:ascii="Arial" w:hAnsi="Arial" w:cs="Arial" w:hint="cs"/>
          <w:rtl/>
        </w:rPr>
        <w:t>يستعمل</w:t>
      </w:r>
      <w:r>
        <w:rPr>
          <w:rtl/>
        </w:rPr>
        <w:t xml:space="preserve"> </w:t>
      </w:r>
      <w:r>
        <w:rPr>
          <w:rFonts w:ascii="Arial" w:hAnsi="Arial" w:cs="Arial" w:hint="cs"/>
          <w:rtl/>
        </w:rPr>
        <w:t>أيضًا</w:t>
      </w:r>
      <w:r>
        <w:rPr>
          <w:rtl/>
        </w:rPr>
        <w:t xml:space="preserve"> </w:t>
      </w:r>
      <w:r>
        <w:rPr>
          <w:rFonts w:ascii="Arial" w:hAnsi="Arial" w:cs="Arial" w:hint="cs"/>
          <w:rtl/>
        </w:rPr>
        <w:t>وعد</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وقد</w:t>
      </w:r>
      <w:r>
        <w:rPr>
          <w:rtl/>
        </w:rPr>
        <w:t xml:space="preserve"> </w:t>
      </w:r>
      <w:r>
        <w:rPr>
          <w:rFonts w:ascii="Arial" w:hAnsi="Arial" w:cs="Arial" w:hint="cs"/>
          <w:rtl/>
        </w:rPr>
        <w:t>يستعمل</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يمتدَّ</w:t>
      </w:r>
      <w:r>
        <w:rPr>
          <w:rtl/>
        </w:rPr>
        <w:t xml:space="preserve"> </w:t>
      </w:r>
      <w:r>
        <w:rPr>
          <w:rFonts w:ascii="Arial" w:hAnsi="Arial" w:cs="Arial" w:hint="cs"/>
          <w:rtl/>
        </w:rPr>
        <w:t>من</w:t>
      </w:r>
      <w:r>
        <w:rPr>
          <w:rtl/>
        </w:rPr>
        <w:t xml:space="preserve"> </w:t>
      </w:r>
      <w:r>
        <w:rPr>
          <w:rFonts w:ascii="Arial" w:hAnsi="Arial" w:cs="Arial" w:hint="cs"/>
          <w:rtl/>
        </w:rPr>
        <w:t>الزمان</w:t>
      </w:r>
      <w:r>
        <w:rPr>
          <w:rtl/>
        </w:rPr>
        <w:t xml:space="preserve"> </w:t>
      </w:r>
      <w:r>
        <w:rPr>
          <w:rFonts w:ascii="Arial" w:hAnsi="Arial" w:cs="Arial" w:hint="cs"/>
          <w:rtl/>
        </w:rPr>
        <w:t>لا</w:t>
      </w:r>
      <w:r>
        <w:rPr>
          <w:rFonts w:ascii="Calibri" w:cs="Calibri" w:hint="cs"/>
          <w:rtl/>
        </w:rPr>
        <w:t> </w:t>
      </w:r>
      <w:r>
        <w:rPr>
          <w:rFonts w:ascii="Arial" w:hAnsi="Arial" w:cs="Arial" w:hint="cs"/>
          <w:rtl/>
        </w:rPr>
        <w:t>يُسَمَّى</w:t>
      </w:r>
      <w:r>
        <w:rPr>
          <w:rtl/>
        </w:rPr>
        <w:t xml:space="preserve"> </w:t>
      </w:r>
      <w:r>
        <w:rPr>
          <w:rFonts w:ascii="Arial" w:hAnsi="Arial" w:cs="Arial" w:hint="cs"/>
          <w:rtl/>
        </w:rPr>
        <w:t>مدَّة</w:t>
      </w:r>
      <w:r>
        <w:rPr>
          <w:rtl/>
        </w:rPr>
        <w:t xml:space="preserve"> </w:t>
      </w:r>
      <w:r>
        <w:rPr>
          <w:rFonts w:ascii="Arial" w:hAnsi="Arial" w:cs="Arial" w:hint="cs"/>
          <w:rtl/>
        </w:rPr>
        <w:t>إلَّا</w:t>
      </w:r>
      <w:r>
        <w:rPr>
          <w:rtl/>
        </w:rPr>
        <w:t xml:space="preserve"> </w:t>
      </w:r>
      <w:r>
        <w:rPr>
          <w:rFonts w:ascii="Arial" w:hAnsi="Arial" w:cs="Arial" w:hint="cs"/>
          <w:rtl/>
        </w:rPr>
        <w:t>مجازًا</w:t>
      </w:r>
      <w:r>
        <w:rPr>
          <w:rtl/>
        </w:rPr>
        <w:t xml:space="preserve"> </w:t>
      </w:r>
      <w:r>
        <w:rPr>
          <w:rFonts w:ascii="Arial" w:hAnsi="Arial" w:cs="Arial" w:hint="cs"/>
          <w:rtl/>
        </w:rPr>
        <w:t>بمعنى</w:t>
      </w:r>
      <w:r>
        <w:rPr>
          <w:rtl/>
        </w:rPr>
        <w:t xml:space="preserve"> </w:t>
      </w:r>
      <w:r>
        <w:rPr>
          <w:rFonts w:ascii="Arial" w:hAnsi="Arial" w:cs="Arial" w:hint="cs"/>
          <w:rtl/>
        </w:rPr>
        <w:t>قولك</w:t>
      </w:r>
      <w:r>
        <w:rPr>
          <w:rtl/>
        </w:rPr>
        <w:t xml:space="preserve">: </w:t>
      </w:r>
      <w:r>
        <w:rPr>
          <w:rFonts w:ascii="Arial" w:hAnsi="Arial" w:cs="Arial" w:hint="cs"/>
          <w:rtl/>
        </w:rPr>
        <w:t>مقدار</w:t>
      </w:r>
      <w:r>
        <w:rPr>
          <w:rtl/>
        </w:rPr>
        <w:t xml:space="preserve"> </w:t>
      </w:r>
      <w:r>
        <w:rPr>
          <w:rFonts w:ascii="Arial" w:hAnsi="Arial" w:cs="Arial" w:hint="cs"/>
          <w:rtl/>
        </w:rPr>
        <w:t>كذا</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بِفَاكِهَةٍ</w:t>
      </w:r>
      <w:r>
        <w:rPr>
          <w:rStyle w:val="bold"/>
          <w:w w:val="105"/>
          <w:rtl/>
        </w:rPr>
        <w:t xml:space="preserve"> </w:t>
      </w:r>
      <w:r>
        <w:rPr>
          <w:rStyle w:val="bold"/>
          <w:rFonts w:ascii="Arial" w:hAnsi="Arial" w:cs="Arial" w:hint="cs"/>
          <w:w w:val="105"/>
          <w:rtl/>
        </w:rPr>
        <w:t>وَلَحْمٍ</w:t>
      </w:r>
      <w:r>
        <w:rPr>
          <w:rStyle w:val="bold"/>
          <w:w w:val="105"/>
          <w:rtl/>
        </w:rPr>
        <w:t xml:space="preserve"> </w:t>
      </w:r>
      <w:r>
        <w:rPr>
          <w:rStyle w:val="bold"/>
          <w:rFonts w:ascii="Arial" w:hAnsi="Arial" w:cs="Arial" w:hint="cs"/>
          <w:w w:val="105"/>
          <w:rtl/>
        </w:rPr>
        <w:t>مِّمَّا</w:t>
      </w:r>
      <w:r>
        <w:rPr>
          <w:rStyle w:val="bold"/>
          <w:w w:val="105"/>
          <w:rtl/>
        </w:rPr>
        <w:t xml:space="preserve"> </w:t>
      </w:r>
      <w:r>
        <w:rPr>
          <w:rStyle w:val="bold"/>
          <w:rFonts w:ascii="Arial" w:hAnsi="Arial" w:cs="Arial" w:hint="cs"/>
          <w:w w:val="105"/>
          <w:rtl/>
        </w:rPr>
        <w:t>يَشْتَهُونَ</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ثابتين</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يشتهون،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أَمْدَدْنَاهُمْ</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مِنْ</w:t>
      </w:r>
      <w:r>
        <w:rPr>
          <w:rFonts w:ascii="Calibri" w:cs="Calibri" w:hint="cs"/>
          <w:w w:val="105"/>
          <w:rtl/>
        </w:rPr>
        <w:t>»</w:t>
      </w:r>
      <w:r>
        <w:rPr>
          <w:w w:val="105"/>
          <w:rtl/>
        </w:rPr>
        <w:t xml:space="preserve"> </w:t>
      </w:r>
      <w:r>
        <w:rPr>
          <w:rFonts w:ascii="Arial" w:hAnsi="Arial" w:cs="Arial" w:hint="cs"/>
          <w:w w:val="105"/>
          <w:rtl/>
        </w:rPr>
        <w:t>للابتداء،</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التبعيض</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الأَوَّل</w:t>
      </w:r>
      <w:r>
        <w:rPr>
          <w:w w:val="105"/>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يَتَنَازَعُونَ</w:t>
      </w:r>
      <w:r>
        <w:rPr>
          <w:rStyle w:val="bold"/>
          <w:w w:val="105"/>
          <w:rtl/>
        </w:rPr>
        <w:t xml:space="preserve"> </w:t>
      </w:r>
      <w:r>
        <w:rPr>
          <w:rStyle w:val="bold"/>
          <w:rFonts w:ascii="Arial" w:hAnsi="Arial" w:cs="Arial" w:hint="cs"/>
          <w:w w:val="105"/>
          <w:rtl/>
        </w:rPr>
        <w:t>فِيهَا</w:t>
      </w:r>
      <w:r>
        <w:rPr>
          <w:rStyle w:val="bold"/>
          <w:w w:val="105"/>
          <w:rtl/>
        </w:rPr>
        <w:t xml:space="preserve"> </w:t>
      </w:r>
      <w:r>
        <w:rPr>
          <w:rStyle w:val="bold"/>
          <w:rFonts w:ascii="Arial" w:hAnsi="Arial" w:cs="Arial" w:hint="cs"/>
          <w:w w:val="105"/>
          <w:rtl/>
        </w:rPr>
        <w:t>كَأْسًا</w:t>
      </w:r>
      <w:r>
        <w:rPr>
          <w:w w:val="105"/>
          <w:rtl/>
        </w:rPr>
        <w:t> </w:t>
      </w:r>
      <w:r>
        <w:rPr>
          <w:rFonts w:ascii="Arial" w:hAnsi="Arial" w:cs="Arial" w:hint="cs"/>
          <w:w w:val="105"/>
          <w:rtl/>
        </w:rPr>
        <w:t>﴾</w:t>
      </w:r>
      <w:r>
        <w:rPr>
          <w:w w:val="105"/>
          <w:rtl/>
        </w:rPr>
        <w:t xml:space="preserve"> </w:t>
      </w:r>
      <w:r>
        <w:rPr>
          <w:rFonts w:ascii="Arial" w:hAnsi="Arial" w:cs="Arial" w:hint="cs"/>
          <w:w w:val="105"/>
          <w:rtl/>
        </w:rPr>
        <w:t>يأخذ</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الآخر</w:t>
      </w:r>
      <w:r>
        <w:rPr>
          <w:w w:val="105"/>
          <w:rtl/>
        </w:rPr>
        <w:t xml:space="preserve"> </w:t>
      </w:r>
      <w:r>
        <w:rPr>
          <w:rFonts w:ascii="Arial" w:hAnsi="Arial" w:cs="Arial" w:hint="cs"/>
          <w:w w:val="105"/>
          <w:rtl/>
        </w:rPr>
        <w:t>كأسًا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شربه،</w:t>
      </w:r>
      <w:r>
        <w:rPr>
          <w:w w:val="105"/>
          <w:rtl/>
        </w:rPr>
        <w:t xml:space="preserve"> </w:t>
      </w:r>
      <w:r>
        <w:rPr>
          <w:rFonts w:ascii="Arial" w:hAnsi="Arial" w:cs="Arial" w:hint="cs"/>
          <w:w w:val="105"/>
          <w:rtl/>
        </w:rPr>
        <w:t>كصورة</w:t>
      </w:r>
      <w:r>
        <w:rPr>
          <w:w w:val="105"/>
          <w:rtl/>
        </w:rPr>
        <w:t xml:space="preserve"> </w:t>
      </w:r>
      <w:r>
        <w:rPr>
          <w:rFonts w:ascii="Arial" w:hAnsi="Arial" w:cs="Arial" w:hint="cs"/>
          <w:w w:val="105"/>
          <w:rtl/>
        </w:rPr>
        <w:t>التجاذب</w:t>
      </w:r>
      <w:r>
        <w:rPr>
          <w:w w:val="105"/>
          <w:rtl/>
        </w:rPr>
        <w:t xml:space="preserve"> </w:t>
      </w:r>
      <w:r>
        <w:rPr>
          <w:rFonts w:ascii="Arial" w:hAnsi="Arial" w:cs="Arial" w:hint="cs"/>
          <w:w w:val="105"/>
          <w:rtl/>
        </w:rPr>
        <w:t>بالقهر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الملاعبة،</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قهرًا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ملاعبة،</w:t>
      </w:r>
      <w:r>
        <w:rPr>
          <w:w w:val="105"/>
          <w:rtl/>
        </w:rPr>
        <w:t xml:space="preserve"> </w:t>
      </w:r>
      <w:r>
        <w:rPr>
          <w:rFonts w:ascii="Arial" w:hAnsi="Arial" w:cs="Arial" w:hint="cs"/>
          <w:w w:val="105"/>
          <w:rtl/>
        </w:rPr>
        <w:t>ووجه</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التجوُّز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النفس</w:t>
      </w:r>
      <w:r>
        <w:rPr>
          <w:w w:val="105"/>
          <w:rtl/>
        </w:rPr>
        <w:t xml:space="preserve"> </w:t>
      </w:r>
      <w:r>
        <w:rPr>
          <w:rFonts w:ascii="Arial" w:hAnsi="Arial" w:cs="Arial" w:hint="cs"/>
          <w:w w:val="105"/>
          <w:rtl/>
        </w:rPr>
        <w:t>تحبُّ</w:t>
      </w:r>
      <w:r>
        <w:rPr>
          <w:w w:val="105"/>
          <w:rtl/>
        </w:rPr>
        <w:t xml:space="preserve"> </w:t>
      </w:r>
      <w:r>
        <w:rPr>
          <w:rFonts w:ascii="Arial" w:hAnsi="Arial" w:cs="Arial" w:hint="cs"/>
          <w:w w:val="105"/>
          <w:rtl/>
        </w:rPr>
        <w:t>اللهو</w:t>
      </w:r>
      <w:r>
        <w:rPr>
          <w:w w:val="105"/>
          <w:rtl/>
        </w:rPr>
        <w:t xml:space="preserve"> </w:t>
      </w:r>
      <w:r>
        <w:rPr>
          <w:rFonts w:ascii="Arial" w:hAnsi="Arial" w:cs="Arial" w:hint="cs"/>
          <w:w w:val="105"/>
          <w:rtl/>
        </w:rPr>
        <w:t>وتحبُّ</w:t>
      </w:r>
      <w:r>
        <w:rPr>
          <w:w w:val="105"/>
          <w:rtl/>
        </w:rPr>
        <w:t xml:space="preserve"> </w:t>
      </w:r>
      <w:r>
        <w:rPr>
          <w:rFonts w:ascii="Arial" w:hAnsi="Arial" w:cs="Arial" w:hint="cs"/>
          <w:w w:val="105"/>
          <w:rtl/>
        </w:rPr>
        <w:t>القهر،</w:t>
      </w:r>
      <w:r>
        <w:rPr>
          <w:w w:val="105"/>
          <w:rtl/>
        </w:rPr>
        <w:t xml:space="preserve"> </w:t>
      </w:r>
      <w:r>
        <w:rPr>
          <w:rFonts w:ascii="Arial" w:hAnsi="Arial" w:cs="Arial" w:hint="cs"/>
          <w:w w:val="105"/>
          <w:rtl/>
        </w:rPr>
        <w:t>فلهم</w:t>
      </w:r>
      <w:r>
        <w:rPr>
          <w:w w:val="105"/>
          <w:rtl/>
        </w:rPr>
        <w:t xml:space="preserve"> </w:t>
      </w:r>
      <w:r>
        <w:rPr>
          <w:rFonts w:ascii="Arial" w:hAnsi="Arial" w:cs="Arial" w:hint="cs"/>
          <w:w w:val="105"/>
          <w:rtl/>
        </w:rPr>
        <w:t>تلذُّذ</w:t>
      </w:r>
      <w:r>
        <w:rPr>
          <w:w w:val="105"/>
          <w:rtl/>
        </w:rPr>
        <w:t xml:space="preserve"> </w:t>
      </w:r>
      <w:r>
        <w:rPr>
          <w:rFonts w:ascii="Arial" w:hAnsi="Arial" w:cs="Arial" w:hint="cs"/>
          <w:w w:val="105"/>
          <w:rtl/>
        </w:rPr>
        <w:t>بهذا</w:t>
      </w:r>
      <w:r>
        <w:rPr>
          <w:w w:val="105"/>
          <w:rtl/>
        </w:rPr>
        <w:t xml:space="preserve"> </w:t>
      </w:r>
      <w:r>
        <w:rPr>
          <w:rFonts w:ascii="Arial" w:hAnsi="Arial" w:cs="Arial" w:hint="cs"/>
          <w:w w:val="105"/>
          <w:rtl/>
        </w:rPr>
        <w:t>المحبوب</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حقيقته</w:t>
      </w:r>
      <w:r>
        <w:rPr>
          <w:w w:val="105"/>
          <w:rtl/>
        </w:rPr>
        <w:t>.</w:t>
      </w:r>
    </w:p>
    <w:p w:rsidR="00F65AD2" w:rsidRDefault="00F65AD2">
      <w:pPr>
        <w:pStyle w:val="textquran"/>
        <w:spacing w:before="170"/>
        <w:rPr>
          <w:rtl/>
        </w:rPr>
      </w:pPr>
      <w:r>
        <w:rPr>
          <w:rFonts w:ascii="Arial" w:hAnsi="Arial" w:cs="Arial" w:hint="cs"/>
          <w:rtl/>
        </w:rPr>
        <w:t>واختار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تجاذب</w:t>
      </w:r>
      <w:r>
        <w:rPr>
          <w:rtl/>
        </w:rPr>
        <w:t xml:space="preserve"> </w:t>
      </w:r>
      <w:r>
        <w:rPr>
          <w:rFonts w:ascii="Arial" w:hAnsi="Arial" w:cs="Arial" w:hint="cs"/>
          <w:rtl/>
        </w:rPr>
        <w:t>الملاعبة</w:t>
      </w:r>
      <w:r>
        <w:rPr>
          <w:rtl/>
        </w:rPr>
        <w:t xml:space="preserve"> </w:t>
      </w:r>
      <w:r>
        <w:rPr>
          <w:rFonts w:ascii="Arial" w:hAnsi="Arial" w:cs="Arial" w:hint="cs"/>
          <w:rtl/>
        </w:rPr>
        <w:t>كما</w:t>
      </w:r>
      <w:r>
        <w:rPr>
          <w:rtl/>
        </w:rPr>
        <w:t xml:space="preserve"> </w:t>
      </w:r>
      <w:r>
        <w:rPr>
          <w:rFonts w:ascii="Arial" w:hAnsi="Arial" w:cs="Arial" w:hint="cs"/>
          <w:rtl/>
        </w:rPr>
        <w:t>اعتاد</w:t>
      </w:r>
      <w:r>
        <w:rPr>
          <w:rtl/>
        </w:rPr>
        <w:t xml:space="preserve"> </w:t>
      </w:r>
      <w:r>
        <w:rPr>
          <w:rFonts w:ascii="Arial" w:hAnsi="Arial" w:cs="Arial" w:hint="cs"/>
          <w:rtl/>
        </w:rPr>
        <w:t>بالندماء</w:t>
      </w:r>
      <w:r>
        <w:rPr>
          <w:rtl/>
        </w:rPr>
        <w:t xml:space="preserve">. </w:t>
      </w:r>
      <w:r>
        <w:rPr>
          <w:rFonts w:ascii="Arial" w:hAnsi="Arial" w:cs="Arial" w:hint="cs"/>
          <w:rtl/>
        </w:rPr>
        <w:t>والكأس</w:t>
      </w:r>
      <w:r>
        <w:rPr>
          <w:rtl/>
        </w:rPr>
        <w:t xml:space="preserve"> </w:t>
      </w:r>
      <w:r>
        <w:rPr>
          <w:rFonts w:ascii="Arial" w:hAnsi="Arial" w:cs="Arial" w:hint="cs"/>
          <w:rtl/>
        </w:rPr>
        <w:t>الإناء</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خمر</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وشهر</w:t>
      </w:r>
      <w:r>
        <w:rPr>
          <w:rtl/>
        </w:rPr>
        <w:t xml:space="preserve"> </w:t>
      </w:r>
      <w:r>
        <w:rPr>
          <w:rFonts w:ascii="Arial" w:hAnsi="Arial" w:cs="Arial" w:hint="cs"/>
          <w:rtl/>
        </w:rPr>
        <w:t>أنَّه</w:t>
      </w:r>
      <w:r>
        <w:rPr>
          <w:rtl/>
        </w:rPr>
        <w:t xml:space="preserve"> </w:t>
      </w:r>
      <w:r>
        <w:rPr>
          <w:rFonts w:ascii="Arial" w:hAnsi="Arial" w:cs="Arial" w:hint="cs"/>
          <w:rtl/>
        </w:rPr>
        <w:t>الإناء</w:t>
      </w:r>
      <w:r>
        <w:rPr>
          <w:rtl/>
        </w:rPr>
        <w:t xml:space="preserve"> </w:t>
      </w:r>
      <w:r>
        <w:rPr>
          <w:rFonts w:ascii="Arial" w:hAnsi="Arial" w:cs="Arial" w:hint="cs"/>
          <w:rtl/>
        </w:rPr>
        <w:t>الذي</w:t>
      </w:r>
      <w:r>
        <w:rPr>
          <w:rtl/>
        </w:rPr>
        <w:t xml:space="preserve"> </w:t>
      </w:r>
      <w:r>
        <w:rPr>
          <w:rFonts w:ascii="Arial" w:hAnsi="Arial" w:cs="Arial" w:hint="cs"/>
          <w:rtl/>
        </w:rPr>
        <w:t>امتلأ</w:t>
      </w:r>
      <w:r>
        <w:rPr>
          <w:rtl/>
        </w:rPr>
        <w:t xml:space="preserve"> </w:t>
      </w:r>
      <w:r>
        <w:rPr>
          <w:rFonts w:ascii="Arial" w:hAnsi="Arial" w:cs="Arial" w:hint="cs"/>
          <w:rtl/>
        </w:rPr>
        <w:t>خمرًا،</w:t>
      </w:r>
      <w:r>
        <w:rPr>
          <w:rtl/>
        </w:rPr>
        <w:t xml:space="preserve"> </w:t>
      </w:r>
      <w:r>
        <w:rPr>
          <w:rFonts w:ascii="Arial" w:hAnsi="Arial" w:cs="Arial" w:hint="cs"/>
          <w:rtl/>
        </w:rPr>
        <w:t>أو</w:t>
      </w:r>
      <w:r>
        <w:rPr>
          <w:rtl/>
        </w:rPr>
        <w:t xml:space="preserve"> </w:t>
      </w:r>
      <w:r>
        <w:rPr>
          <w:rFonts w:ascii="Arial" w:hAnsi="Arial" w:cs="Arial" w:hint="cs"/>
          <w:rtl/>
        </w:rPr>
        <w:t>كاد</w:t>
      </w:r>
      <w:r>
        <w:rPr>
          <w:rtl/>
        </w:rPr>
        <w:t xml:space="preserve"> </w:t>
      </w:r>
      <w:r>
        <w:rPr>
          <w:rFonts w:ascii="Arial" w:hAnsi="Arial" w:cs="Arial" w:hint="cs"/>
          <w:rtl/>
        </w:rPr>
        <w:t>يمتلئ،</w:t>
      </w:r>
      <w:r>
        <w:rPr>
          <w:rtl/>
        </w:rPr>
        <w:t xml:space="preserve"> </w:t>
      </w:r>
      <w:r>
        <w:rPr>
          <w:rFonts w:ascii="Arial" w:hAnsi="Arial" w:cs="Arial" w:hint="cs"/>
          <w:rtl/>
        </w:rPr>
        <w:t>وَيُسَمَّى</w:t>
      </w:r>
      <w:r>
        <w:rPr>
          <w:rtl/>
        </w:rPr>
        <w:t xml:space="preserve"> </w:t>
      </w:r>
      <w:r>
        <w:rPr>
          <w:rFonts w:ascii="Arial" w:hAnsi="Arial" w:cs="Arial" w:hint="cs"/>
          <w:rtl/>
        </w:rPr>
        <w:t>كأسًا</w:t>
      </w:r>
      <w:r>
        <w:rPr>
          <w:rtl/>
        </w:rPr>
        <w:t xml:space="preserve"> </w:t>
      </w:r>
      <w:r>
        <w:rPr>
          <w:rFonts w:ascii="Arial" w:hAnsi="Arial" w:cs="Arial" w:hint="cs"/>
          <w:rtl/>
        </w:rPr>
        <w:t>بلا</w:t>
      </w:r>
      <w:r>
        <w:rPr>
          <w:rtl/>
        </w:rPr>
        <w:t xml:space="preserve"> </w:t>
      </w:r>
      <w:r>
        <w:rPr>
          <w:rFonts w:ascii="Arial" w:hAnsi="Arial" w:cs="Arial" w:hint="cs"/>
          <w:rtl/>
        </w:rPr>
        <w:t>مائع</w:t>
      </w:r>
      <w:r>
        <w:rPr>
          <w:rtl/>
        </w:rPr>
        <w:t xml:space="preserve"> </w:t>
      </w:r>
      <w:r>
        <w:rPr>
          <w:rFonts w:ascii="Arial" w:hAnsi="Arial" w:cs="Arial" w:hint="cs"/>
          <w:rtl/>
        </w:rPr>
        <w:t>فيه،</w:t>
      </w:r>
      <w:r>
        <w:rPr>
          <w:rtl/>
        </w:rPr>
        <w:t xml:space="preserve"> </w:t>
      </w:r>
      <w:r>
        <w:rPr>
          <w:rFonts w:ascii="Arial" w:hAnsi="Arial" w:cs="Arial" w:hint="cs"/>
          <w:rtl/>
        </w:rPr>
        <w:t>ويسمَّى</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كأسًا</w:t>
      </w:r>
      <w:r>
        <w:rPr>
          <w:rtl/>
        </w:rPr>
        <w:t xml:space="preserve"> </w:t>
      </w:r>
      <w:r>
        <w:rPr>
          <w:rFonts w:ascii="Arial" w:hAnsi="Arial" w:cs="Arial" w:hint="cs"/>
          <w:rtl/>
        </w:rPr>
        <w:t>مجازا</w:t>
      </w:r>
      <w:r>
        <w:rPr>
          <w:rtl/>
        </w:rPr>
        <w:t xml:space="preserve"> </w:t>
      </w:r>
      <w:r>
        <w:rPr>
          <w:rFonts w:ascii="Arial" w:hAnsi="Arial" w:cs="Arial" w:hint="cs"/>
          <w:rtl/>
        </w:rPr>
        <w:t>لعلاقة</w:t>
      </w:r>
      <w:r>
        <w:rPr>
          <w:rtl/>
        </w:rPr>
        <w:t xml:space="preserve"> </w:t>
      </w:r>
      <w:r>
        <w:rPr>
          <w:rFonts w:ascii="Arial" w:hAnsi="Arial" w:cs="Arial" w:hint="cs"/>
          <w:rtl/>
        </w:rPr>
        <w:t>الحالِّيَّة</w:t>
      </w:r>
      <w:r>
        <w:rPr>
          <w:rtl/>
        </w:rPr>
        <w:t xml:space="preserve"> </w:t>
      </w:r>
      <w:r>
        <w:rPr>
          <w:rFonts w:ascii="Arial" w:hAnsi="Arial" w:cs="Arial" w:hint="cs"/>
          <w:rtl/>
        </w:rPr>
        <w:t>والمحلِّيَّة</w:t>
      </w:r>
      <w:r>
        <w:rPr>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لَغْوٌ</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الكأس</w:t>
      </w:r>
      <w:r>
        <w:rPr>
          <w:rtl/>
        </w:rPr>
        <w:t xml:space="preserve"> </w:t>
      </w:r>
      <w:r>
        <w:rPr>
          <w:rFonts w:ascii="Arial" w:hAnsi="Arial" w:cs="Arial" w:hint="cs"/>
          <w:rtl/>
        </w:rPr>
        <w:t>باعتبار</w:t>
      </w:r>
      <w:r>
        <w:rPr>
          <w:rtl/>
        </w:rPr>
        <w:t xml:space="preserve"> </w:t>
      </w:r>
      <w:r>
        <w:rPr>
          <w:rFonts w:ascii="Arial" w:hAnsi="Arial" w:cs="Arial" w:hint="cs"/>
          <w:rtl/>
        </w:rPr>
        <w:t>شربها،</w:t>
      </w:r>
      <w:r>
        <w:rPr>
          <w:rtl/>
        </w:rPr>
        <w:t xml:space="preserve"> </w:t>
      </w:r>
      <w:r>
        <w:rPr>
          <w:rFonts w:ascii="Arial" w:hAnsi="Arial" w:cs="Arial" w:hint="cs"/>
          <w:rtl/>
        </w:rPr>
        <w:t>أي</w:t>
      </w:r>
      <w:r>
        <w:rPr>
          <w:rtl/>
        </w:rPr>
        <w:t xml:space="preserve">: </w:t>
      </w:r>
      <w:r>
        <w:rPr>
          <w:rFonts w:ascii="Arial" w:hAnsi="Arial" w:cs="Arial" w:hint="cs"/>
          <w:rtl/>
        </w:rPr>
        <w:t>شرب</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والذي</w:t>
      </w:r>
      <w:r>
        <w:rPr>
          <w:rtl/>
        </w:rPr>
        <w:t xml:space="preserve"> </w:t>
      </w:r>
      <w:r>
        <w:rPr>
          <w:rFonts w:ascii="Arial" w:hAnsi="Arial" w:cs="Arial" w:hint="cs"/>
          <w:rtl/>
        </w:rPr>
        <w:t>يتنازع</w:t>
      </w:r>
      <w:r>
        <w:rPr>
          <w:rtl/>
        </w:rPr>
        <w:t xml:space="preserve"> </w:t>
      </w:r>
      <w:r>
        <w:rPr>
          <w:rFonts w:ascii="Arial" w:hAnsi="Arial" w:cs="Arial" w:hint="cs"/>
          <w:rtl/>
        </w:rPr>
        <w:t>هو</w:t>
      </w:r>
      <w:r>
        <w:rPr>
          <w:rtl/>
        </w:rPr>
        <w:t xml:space="preserve"> </w:t>
      </w:r>
      <w:r>
        <w:rPr>
          <w:rFonts w:ascii="Arial" w:hAnsi="Arial" w:cs="Arial" w:hint="cs"/>
          <w:rtl/>
        </w:rPr>
        <w:t>نفس</w:t>
      </w:r>
      <w:r>
        <w:rPr>
          <w:rtl/>
        </w:rPr>
        <w:t xml:space="preserve"> </w:t>
      </w:r>
      <w:r>
        <w:rPr>
          <w:rFonts w:ascii="Arial" w:hAnsi="Arial" w:cs="Arial" w:hint="cs"/>
          <w:rtl/>
        </w:rPr>
        <w:t>الكأس</w:t>
      </w:r>
      <w:r>
        <w:rPr>
          <w:rtl/>
        </w:rPr>
        <w:t xml:space="preserve"> </w:t>
      </w:r>
      <w:r>
        <w:rPr>
          <w:rFonts w:ascii="Arial" w:hAnsi="Arial" w:cs="Arial" w:hint="cs"/>
          <w:rtl/>
        </w:rPr>
        <w:t>لا</w:t>
      </w:r>
      <w:r>
        <w:rPr>
          <w:rFonts w:ascii="Calibri" w:cs="Calibri" w:hint="cs"/>
          <w:rtl/>
        </w:rPr>
        <w:t> </w:t>
      </w:r>
      <w:r>
        <w:rPr>
          <w:rFonts w:ascii="Arial" w:hAnsi="Arial" w:cs="Arial" w:hint="cs"/>
          <w:rtl/>
        </w:rPr>
        <w:t>خمرها،</w:t>
      </w:r>
      <w:r>
        <w:rPr>
          <w:rtl/>
        </w:rPr>
        <w:t xml:space="preserve"> </w:t>
      </w:r>
      <w:r>
        <w:rPr>
          <w:rFonts w:ascii="Arial" w:hAnsi="Arial" w:cs="Arial" w:hint="cs"/>
          <w:rtl/>
        </w:rPr>
        <w:t>إلَّا</w:t>
      </w:r>
      <w:r>
        <w:rPr>
          <w:rtl/>
        </w:rPr>
        <w:t xml:space="preserve"> </w:t>
      </w:r>
      <w:r>
        <w:rPr>
          <w:rFonts w:ascii="Arial" w:hAnsi="Arial" w:cs="Arial" w:hint="cs"/>
          <w:rtl/>
        </w:rPr>
        <w:t>بالتبع</w:t>
      </w:r>
      <w:r>
        <w:rPr>
          <w:rtl/>
        </w:rPr>
        <w:t xml:space="preserve">. </w:t>
      </w:r>
      <w:r>
        <w:rPr>
          <w:rFonts w:ascii="Arial" w:hAnsi="Arial" w:cs="Arial" w:hint="cs"/>
          <w:rtl/>
        </w:rPr>
        <w:t>واللغو</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داخل</w:t>
      </w:r>
      <w:r>
        <w:rPr>
          <w:rtl/>
        </w:rPr>
        <w:t xml:space="preserve"> </w:t>
      </w:r>
      <w:r>
        <w:rPr>
          <w:rFonts w:ascii="Arial" w:hAnsi="Arial" w:cs="Arial" w:hint="cs"/>
          <w:rtl/>
        </w:rPr>
        <w:t>الإناء،</w:t>
      </w:r>
      <w:r>
        <w:rPr>
          <w:rtl/>
        </w:rPr>
        <w:t xml:space="preserve"> </w:t>
      </w:r>
      <w:r>
        <w:rPr>
          <w:rFonts w:ascii="Arial" w:hAnsi="Arial" w:cs="Arial" w:hint="cs"/>
          <w:rtl/>
        </w:rPr>
        <w:t>وإنَّما</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الكأس</w:t>
      </w:r>
      <w:r>
        <w:rPr>
          <w:rtl/>
        </w:rPr>
        <w:t xml:space="preserve"> </w:t>
      </w:r>
      <w:r>
        <w:rPr>
          <w:rFonts w:ascii="Arial" w:hAnsi="Arial" w:cs="Arial" w:hint="cs"/>
          <w:rtl/>
        </w:rPr>
        <w:t>من</w:t>
      </w:r>
      <w:r>
        <w:rPr>
          <w:rtl/>
        </w:rPr>
        <w:t xml:space="preserve"> </w:t>
      </w:r>
      <w:r>
        <w:rPr>
          <w:rFonts w:ascii="Arial" w:hAnsi="Arial" w:cs="Arial" w:hint="cs"/>
          <w:rtl/>
        </w:rPr>
        <w:t>أخذها</w:t>
      </w:r>
      <w:r>
        <w:rPr>
          <w:rtl/>
        </w:rPr>
        <w:t xml:space="preserve"> </w:t>
      </w:r>
      <w:r>
        <w:rPr>
          <w:rFonts w:ascii="Arial" w:hAnsi="Arial" w:cs="Arial" w:hint="cs"/>
          <w:rtl/>
        </w:rPr>
        <w:t>وشرب</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فالمراد</w:t>
      </w:r>
      <w:r>
        <w:rPr>
          <w:rtl/>
        </w:rPr>
        <w:t xml:space="preserve"> </w:t>
      </w:r>
      <w:r>
        <w:rPr>
          <w:rFonts w:ascii="Arial" w:hAnsi="Arial" w:cs="Arial" w:hint="cs"/>
          <w:rtl/>
        </w:rPr>
        <w:t>لا</w:t>
      </w:r>
      <w:r>
        <w:rPr>
          <w:rFonts w:ascii="Calibri" w:cs="Calibri" w:hint="cs"/>
          <w:rtl/>
        </w:rPr>
        <w:t> </w:t>
      </w:r>
      <w:r>
        <w:rPr>
          <w:rFonts w:ascii="Arial" w:hAnsi="Arial" w:cs="Arial" w:hint="cs"/>
          <w:rtl/>
        </w:rPr>
        <w:t>لغو</w:t>
      </w:r>
      <w:r>
        <w:rPr>
          <w:rtl/>
        </w:rPr>
        <w:t xml:space="preserve"> </w:t>
      </w:r>
      <w:r>
        <w:rPr>
          <w:rFonts w:ascii="Arial" w:hAnsi="Arial" w:cs="Arial" w:hint="cs"/>
          <w:rtl/>
        </w:rPr>
        <w:t>في</w:t>
      </w:r>
      <w:r>
        <w:rPr>
          <w:rtl/>
        </w:rPr>
        <w:t xml:space="preserve"> </w:t>
      </w:r>
      <w:r>
        <w:rPr>
          <w:rFonts w:ascii="Arial" w:hAnsi="Arial" w:cs="Arial" w:hint="cs"/>
          <w:rtl/>
        </w:rPr>
        <w:t>شأنها</w:t>
      </w:r>
      <w:r>
        <w:rPr>
          <w:rtl/>
        </w:rPr>
        <w:t xml:space="preserve"> </w:t>
      </w:r>
      <w:r>
        <w:rPr>
          <w:rFonts w:ascii="Arial" w:hAnsi="Arial" w:cs="Arial" w:hint="cs"/>
          <w:rtl/>
        </w:rPr>
        <w:t>أو</w:t>
      </w:r>
      <w:r>
        <w:rPr>
          <w:rtl/>
        </w:rPr>
        <w:t xml:space="preserve"> </w:t>
      </w:r>
      <w:r>
        <w:rPr>
          <w:rFonts w:ascii="Arial" w:hAnsi="Arial" w:cs="Arial" w:hint="cs"/>
          <w:rtl/>
        </w:rPr>
        <w:t>عندها،</w:t>
      </w:r>
      <w:r>
        <w:rPr>
          <w:rtl/>
        </w:rPr>
        <w:t xml:space="preserve"> </w:t>
      </w:r>
      <w:r>
        <w:rPr>
          <w:rFonts w:ascii="Arial" w:hAnsi="Arial" w:cs="Arial" w:hint="cs"/>
          <w:rtl/>
        </w:rPr>
        <w:t>واعتبر</w:t>
      </w:r>
      <w:r>
        <w:rPr>
          <w:rtl/>
        </w:rPr>
        <w:t xml:space="preserve"> </w:t>
      </w:r>
      <w:r>
        <w:rPr>
          <w:rFonts w:ascii="Arial" w:hAnsi="Arial" w:cs="Arial" w:hint="cs"/>
          <w:rtl/>
        </w:rPr>
        <w:t>أنَّ</w:t>
      </w:r>
      <w:r>
        <w:rPr>
          <w:rtl/>
        </w:rPr>
        <w:t xml:space="preserve"> </w:t>
      </w:r>
      <w:r>
        <w:rPr>
          <w:rFonts w:ascii="Arial" w:hAnsi="Arial" w:cs="Arial" w:hint="cs"/>
          <w:rtl/>
        </w:rPr>
        <w:t>العربدة</w:t>
      </w:r>
      <w:r>
        <w:rPr>
          <w:rtl/>
        </w:rPr>
        <w:t xml:space="preserve"> </w:t>
      </w:r>
      <w:r>
        <w:rPr>
          <w:rFonts w:ascii="Arial" w:hAnsi="Arial" w:cs="Arial" w:hint="cs"/>
          <w:rtl/>
        </w:rPr>
        <w:t>والتأثُّم</w:t>
      </w:r>
      <w:r>
        <w:rPr>
          <w:rtl/>
        </w:rPr>
        <w:t xml:space="preserve"> </w:t>
      </w:r>
      <w:r>
        <w:rPr>
          <w:rFonts w:ascii="Arial" w:hAnsi="Arial" w:cs="Arial" w:hint="cs"/>
          <w:rtl/>
        </w:rPr>
        <w:t>تكون</w:t>
      </w:r>
      <w:r>
        <w:rPr>
          <w:rtl/>
        </w:rPr>
        <w:t xml:space="preserve"> </w:t>
      </w:r>
      <w:r>
        <w:rPr>
          <w:rFonts w:ascii="Arial" w:hAnsi="Arial" w:cs="Arial" w:hint="cs"/>
          <w:rtl/>
        </w:rPr>
        <w:t>بشرب</w:t>
      </w:r>
      <w:r>
        <w:rPr>
          <w:rtl/>
        </w:rPr>
        <w:t xml:space="preserve"> </w:t>
      </w:r>
      <w:r>
        <w:rPr>
          <w:rFonts w:ascii="Arial" w:hAnsi="Arial" w:cs="Arial" w:hint="cs"/>
          <w:rtl/>
        </w:rPr>
        <w:t>الخمر</w:t>
      </w:r>
      <w:r>
        <w:rPr>
          <w:rtl/>
        </w:rPr>
        <w:t xml:space="preserve"> </w:t>
      </w:r>
      <w:r>
        <w:rPr>
          <w:rFonts w:ascii="Arial" w:hAnsi="Arial" w:cs="Arial" w:hint="cs"/>
          <w:rtl/>
        </w:rPr>
        <w:t>ففسّر</w:t>
      </w:r>
      <w:r>
        <w:rPr>
          <w:rtl/>
        </w:rPr>
        <w:t xml:space="preserve"> </w:t>
      </w:r>
      <w:r>
        <w:rPr>
          <w:rFonts w:ascii="Arial" w:hAnsi="Arial" w:cs="Arial" w:hint="cs"/>
          <w:rtl/>
        </w:rPr>
        <w:t>الكأس</w:t>
      </w:r>
      <w:r>
        <w:rPr>
          <w:rtl/>
        </w:rPr>
        <w:t xml:space="preserve"> </w:t>
      </w:r>
      <w:r>
        <w:rPr>
          <w:rFonts w:ascii="Arial" w:hAnsi="Arial" w:cs="Arial" w:hint="cs"/>
          <w:rtl/>
        </w:rPr>
        <w:t>بنفس</w:t>
      </w:r>
      <w:r>
        <w:rPr>
          <w:rtl/>
        </w:rPr>
        <w:t xml:space="preserve"> </w:t>
      </w:r>
      <w:r>
        <w:rPr>
          <w:rFonts w:ascii="Arial" w:hAnsi="Arial" w:cs="Arial" w:hint="cs"/>
          <w:rtl/>
        </w:rPr>
        <w:t>الخمر،</w:t>
      </w:r>
      <w:r>
        <w:rPr>
          <w:rtl/>
        </w:rPr>
        <w:t xml:space="preserve"> </w:t>
      </w:r>
      <w:r>
        <w:rPr>
          <w:rFonts w:ascii="Arial" w:hAnsi="Arial" w:cs="Arial" w:hint="cs"/>
          <w:rtl/>
        </w:rPr>
        <w:t>والضمير</w:t>
      </w:r>
      <w:r>
        <w:rPr>
          <w:rtl/>
        </w:rPr>
        <w:t xml:space="preserve"> </w:t>
      </w:r>
      <w:r>
        <w:rPr>
          <w:rFonts w:ascii="Arial" w:hAnsi="Arial" w:cs="Arial" w:hint="cs"/>
          <w:rtl/>
        </w:rPr>
        <w:t>لها</w:t>
      </w:r>
      <w:r>
        <w:rPr>
          <w:rtl/>
        </w:rPr>
        <w:t xml:space="preserve"> </w:t>
      </w:r>
      <w:r>
        <w:rPr>
          <w:rFonts w:ascii="Arial" w:hAnsi="Arial" w:cs="Arial" w:hint="cs"/>
          <w:rtl/>
        </w:rPr>
        <w:t>بمعنى</w:t>
      </w:r>
      <w:r>
        <w:rPr>
          <w:rtl/>
        </w:rPr>
        <w:t xml:space="preserve"> </w:t>
      </w:r>
      <w:r>
        <w:rPr>
          <w:rFonts w:ascii="Arial" w:hAnsi="Arial" w:cs="Arial" w:hint="cs"/>
          <w:rtl/>
        </w:rPr>
        <w:t>الخمر،</w:t>
      </w:r>
      <w:r>
        <w:rPr>
          <w:rtl/>
        </w:rPr>
        <w:t xml:space="preserve"> </w:t>
      </w:r>
      <w:r>
        <w:rPr>
          <w:rFonts w:ascii="Arial" w:hAnsi="Arial" w:cs="Arial" w:hint="cs"/>
          <w:rtl/>
        </w:rPr>
        <w:t>والكأس</w:t>
      </w:r>
      <w:r>
        <w:rPr>
          <w:rtl/>
        </w:rPr>
        <w:t xml:space="preserve"> </w:t>
      </w:r>
      <w:r>
        <w:rPr>
          <w:rFonts w:ascii="Arial" w:hAnsi="Arial" w:cs="Arial" w:hint="cs"/>
          <w:rtl/>
        </w:rPr>
        <w:t>مؤنَّث</w:t>
      </w:r>
      <w:r>
        <w:rPr>
          <w:rtl/>
        </w:rPr>
        <w:t xml:space="preserve"> </w:t>
      </w:r>
      <w:r>
        <w:rPr>
          <w:rFonts w:ascii="Arial" w:hAnsi="Arial" w:cs="Arial" w:hint="cs"/>
          <w:rtl/>
        </w:rPr>
        <w:t>فيها</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والخمر</w:t>
      </w:r>
      <w:r>
        <w:rPr>
          <w:rtl/>
        </w:rPr>
        <w:t xml:space="preserve"> </w:t>
      </w:r>
      <w:r>
        <w:rPr>
          <w:rFonts w:ascii="Arial" w:hAnsi="Arial" w:cs="Arial" w:hint="cs"/>
          <w:rtl/>
        </w:rPr>
        <w:t>مؤنَّث</w:t>
      </w:r>
      <w:r>
        <w:rPr>
          <w:rtl/>
        </w:rPr>
        <w:t xml:space="preserve">. </w:t>
      </w:r>
      <w:r>
        <w:rPr>
          <w:rFonts w:ascii="Arial" w:hAnsi="Arial" w:cs="Arial" w:hint="cs"/>
          <w:rtl/>
        </w:rPr>
        <w:t>واللغو</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فائدة</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الكلام،</w:t>
      </w:r>
      <w:r>
        <w:rPr>
          <w:rtl/>
        </w:rPr>
        <w:t xml:space="preserve"> </w:t>
      </w:r>
      <w:r>
        <w:rPr>
          <w:rFonts w:ascii="Arial" w:hAnsi="Arial" w:cs="Arial" w:hint="cs"/>
          <w:rtl/>
        </w:rPr>
        <w:t>ذنبا</w:t>
      </w:r>
      <w:r>
        <w:rPr>
          <w:rtl/>
        </w:rPr>
        <w:t xml:space="preserve"> </w:t>
      </w:r>
      <w:r>
        <w:rPr>
          <w:rFonts w:ascii="Arial" w:hAnsi="Arial" w:cs="Arial" w:hint="cs"/>
          <w:rtl/>
        </w:rPr>
        <w:t>أو</w:t>
      </w:r>
      <w:r>
        <w:rPr>
          <w:rtl/>
        </w:rPr>
        <w:t xml:space="preserve"> </w:t>
      </w:r>
      <w:r>
        <w:rPr>
          <w:rFonts w:ascii="Arial" w:hAnsi="Arial" w:cs="Arial" w:hint="cs"/>
          <w:rtl/>
        </w:rPr>
        <w:t>غيره</w:t>
      </w:r>
      <w:r>
        <w:rPr>
          <w:rtl/>
        </w:rPr>
        <w:t>.</w:t>
      </w:r>
    </w:p>
    <w:p w:rsidR="00F65AD2" w:rsidRDefault="00F65AD2">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وَلَا</w:t>
      </w:r>
      <w:r>
        <w:rPr>
          <w:rStyle w:val="bold"/>
          <w:w w:val="96"/>
          <w:rtl/>
        </w:rPr>
        <w:t xml:space="preserve"> </w:t>
      </w:r>
      <w:r>
        <w:rPr>
          <w:rStyle w:val="bold"/>
          <w:rFonts w:ascii="Arial" w:hAnsi="Arial" w:cs="Arial" w:hint="cs"/>
          <w:w w:val="96"/>
          <w:rtl/>
        </w:rPr>
        <w:t>تَاثِيمٌ</w:t>
      </w:r>
      <w:r>
        <w:rPr>
          <w:w w:val="96"/>
          <w:rtl/>
        </w:rPr>
        <w:t> </w:t>
      </w:r>
      <w:r>
        <w:rPr>
          <w:rFonts w:ascii="Arial" w:hAnsi="Arial" w:cs="Arial" w:hint="cs"/>
          <w:w w:val="96"/>
          <w:rtl/>
        </w:rPr>
        <w:t>﴾</w:t>
      </w:r>
      <w:r>
        <w:rPr>
          <w:w w:val="96"/>
          <w:rtl/>
        </w:rPr>
        <w:t xml:space="preserve"> </w:t>
      </w:r>
      <w:r>
        <w:rPr>
          <w:rFonts w:ascii="Arial" w:hAnsi="Arial" w:cs="Arial" w:hint="cs"/>
          <w:w w:val="96"/>
          <w:rtl/>
        </w:rPr>
        <w:t>نسبة</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الإثم</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الذنب،</w:t>
      </w:r>
      <w:r>
        <w:rPr>
          <w:w w:val="96"/>
          <w:rtl/>
        </w:rPr>
        <w:t xml:space="preserve"> </w:t>
      </w:r>
      <w:r>
        <w:rPr>
          <w:rFonts w:ascii="Arial" w:hAnsi="Arial" w:cs="Arial" w:hint="cs"/>
          <w:w w:val="96"/>
          <w:rtl/>
        </w:rPr>
        <w:t>بكلام</w:t>
      </w:r>
      <w:r>
        <w:rPr>
          <w:w w:val="96"/>
          <w:rtl/>
        </w:rPr>
        <w:t xml:space="preserve"> </w:t>
      </w:r>
      <w:r>
        <w:rPr>
          <w:rFonts w:ascii="Arial" w:hAnsi="Arial" w:cs="Arial" w:hint="cs"/>
          <w:w w:val="96"/>
          <w:rtl/>
        </w:rPr>
        <w:t>يتكلَّم</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شاربها</w:t>
      </w:r>
      <w:r>
        <w:rPr>
          <w:w w:val="96"/>
          <w:rtl/>
        </w:rPr>
        <w:t xml:space="preserve"> </w:t>
      </w:r>
      <w:r>
        <w:rPr>
          <w:rFonts w:ascii="Arial" w:hAnsi="Arial" w:cs="Arial" w:hint="cs"/>
          <w:w w:val="96"/>
          <w:rtl/>
        </w:rPr>
        <w:t>مِمَّا</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يجوز،</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بتحريم</w:t>
      </w:r>
      <w:r>
        <w:rPr>
          <w:w w:val="96"/>
          <w:rtl/>
        </w:rPr>
        <w:t xml:space="preserve"> </w:t>
      </w:r>
      <w:r>
        <w:rPr>
          <w:rFonts w:ascii="Arial" w:hAnsi="Arial" w:cs="Arial" w:hint="cs"/>
          <w:w w:val="96"/>
          <w:rtl/>
        </w:rPr>
        <w:t>شربها</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ذنب</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شربها،</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خمر</w:t>
      </w:r>
      <w:r>
        <w:rPr>
          <w:w w:val="96"/>
          <w:rtl/>
        </w:rPr>
        <w:t xml:space="preserve"> </w:t>
      </w:r>
      <w:r>
        <w:rPr>
          <w:rFonts w:ascii="Arial" w:hAnsi="Arial" w:cs="Arial" w:hint="cs"/>
          <w:w w:val="96"/>
          <w:rtl/>
        </w:rPr>
        <w:t>الدنيا</w:t>
      </w:r>
      <w:r>
        <w:rPr>
          <w:w w:val="96"/>
          <w:rtl/>
        </w:rPr>
        <w:t xml:space="preserve"> </w:t>
      </w:r>
      <w:r>
        <w:rPr>
          <w:rFonts w:ascii="Arial" w:hAnsi="Arial" w:cs="Arial" w:hint="cs"/>
          <w:w w:val="96"/>
          <w:rtl/>
        </w:rPr>
        <w:t>لغوا</w:t>
      </w:r>
      <w:r>
        <w:rPr>
          <w:w w:val="96"/>
          <w:rtl/>
        </w:rPr>
        <w:t xml:space="preserve"> </w:t>
      </w:r>
      <w:r>
        <w:rPr>
          <w:rFonts w:ascii="Arial" w:hAnsi="Arial" w:cs="Arial" w:hint="cs"/>
          <w:w w:val="96"/>
          <w:rtl/>
        </w:rPr>
        <w:t>وتأثيما</w:t>
      </w:r>
      <w:r>
        <w:rPr>
          <w:w w:val="96"/>
          <w:rtl/>
        </w:rPr>
        <w:t xml:space="preserve"> </w:t>
      </w:r>
      <w:r>
        <w:rPr>
          <w:rFonts w:ascii="Arial" w:hAnsi="Arial" w:cs="Arial" w:hint="cs"/>
          <w:w w:val="96"/>
          <w:rtl/>
        </w:rPr>
        <w:t>واقترافًا</w:t>
      </w:r>
      <w:r>
        <w:rPr>
          <w:w w:val="96"/>
          <w:rtl/>
        </w:rPr>
        <w:t xml:space="preserve"> </w:t>
      </w:r>
      <w:r>
        <w:rPr>
          <w:rFonts w:ascii="Arial" w:hAnsi="Arial" w:cs="Arial" w:hint="cs"/>
          <w:w w:val="96"/>
          <w:rtl/>
        </w:rPr>
        <w:t>لذَنْب</w:t>
      </w:r>
      <w:r>
        <w:rPr>
          <w:w w:val="96"/>
          <w:rtl/>
        </w:rPr>
        <w:t xml:space="preserve"> </w:t>
      </w:r>
      <w:r>
        <w:rPr>
          <w:rFonts w:ascii="Arial" w:hAnsi="Arial" w:cs="Arial" w:hint="cs"/>
          <w:w w:val="96"/>
          <w:rtl/>
        </w:rPr>
        <w:t>بشربها</w:t>
      </w:r>
      <w:r>
        <w:rPr>
          <w:w w:val="96"/>
          <w:rtl/>
        </w:rPr>
        <w:t xml:space="preserve"> </w:t>
      </w:r>
      <w:r>
        <w:rPr>
          <w:rFonts w:ascii="Arial" w:hAnsi="Arial" w:cs="Arial" w:hint="cs"/>
          <w:w w:val="96"/>
          <w:rtl/>
        </w:rPr>
        <w:t>لتحريمها،</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يتكلَّم</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الجنَّة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الكأس</w:t>
      </w:r>
      <w:r>
        <w:rPr>
          <w:w w:val="96"/>
          <w:rtl/>
        </w:rPr>
        <w:t xml:space="preserve"> </w:t>
      </w:r>
      <w:r>
        <w:rPr>
          <w:rFonts w:ascii="Arial" w:hAnsi="Arial" w:cs="Arial" w:hint="cs"/>
          <w:w w:val="96"/>
          <w:rtl/>
        </w:rPr>
        <w:t>بأحاسِنِ</w:t>
      </w:r>
      <w:r>
        <w:rPr>
          <w:w w:val="96"/>
          <w:rtl/>
        </w:rPr>
        <w:t xml:space="preserve"> </w:t>
      </w:r>
      <w:r>
        <w:rPr>
          <w:rFonts w:ascii="Arial" w:hAnsi="Arial" w:cs="Arial" w:hint="cs"/>
          <w:w w:val="96"/>
          <w:rtl/>
        </w:rPr>
        <w:t>الكلام،</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يتكلَّمون</w:t>
      </w:r>
      <w:r>
        <w:rPr>
          <w:w w:val="96"/>
          <w:rtl/>
        </w:rPr>
        <w:t xml:space="preserve"> </w:t>
      </w:r>
      <w:r>
        <w:rPr>
          <w:rFonts w:ascii="Arial" w:hAnsi="Arial" w:cs="Arial" w:hint="cs"/>
          <w:w w:val="96"/>
          <w:rtl/>
        </w:rPr>
        <w:t>بكلام</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نسبة</w:t>
      </w:r>
      <w:r>
        <w:rPr>
          <w:w w:val="96"/>
          <w:rtl/>
        </w:rPr>
        <w:t xml:space="preserve"> </w:t>
      </w:r>
      <w:r>
        <w:rPr>
          <w:rFonts w:ascii="Arial" w:hAnsi="Arial" w:cs="Arial" w:hint="cs"/>
          <w:w w:val="96"/>
          <w:rtl/>
        </w:rPr>
        <w:t>الغير</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الإثم،</w:t>
      </w:r>
      <w:r>
        <w:rPr>
          <w:w w:val="96"/>
          <w:rtl/>
        </w:rPr>
        <w:t xml:space="preserve"> </w:t>
      </w:r>
      <w:r>
        <w:rPr>
          <w:rFonts w:ascii="Arial" w:hAnsi="Arial" w:cs="Arial" w:hint="cs"/>
          <w:w w:val="96"/>
          <w:rtl/>
        </w:rPr>
        <w:t>مثل</w:t>
      </w:r>
      <w:r>
        <w:rPr>
          <w:w w:val="96"/>
          <w:rtl/>
        </w:rPr>
        <w:t xml:space="preserve">: </w:t>
      </w:r>
      <w:r>
        <w:rPr>
          <w:rFonts w:ascii="Arial" w:hAnsi="Arial" w:cs="Arial" w:hint="cs"/>
          <w:w w:val="96"/>
          <w:rtl/>
        </w:rPr>
        <w:t>يا</w:t>
      </w:r>
      <w:r>
        <w:rPr>
          <w:rFonts w:ascii="Calibri" w:cs="Calibri" w:hint="cs"/>
          <w:w w:val="96"/>
          <w:rtl/>
        </w:rPr>
        <w:t> </w:t>
      </w:r>
      <w:r>
        <w:rPr>
          <w:rFonts w:ascii="Arial" w:hAnsi="Arial" w:cs="Arial" w:hint="cs"/>
          <w:w w:val="96"/>
          <w:rtl/>
        </w:rPr>
        <w:t>سارق،</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يا</w:t>
      </w:r>
      <w:r>
        <w:rPr>
          <w:rFonts w:ascii="Calibri" w:cs="Calibri" w:hint="cs"/>
          <w:w w:val="96"/>
          <w:rtl/>
        </w:rPr>
        <w:t> </w:t>
      </w:r>
      <w:r>
        <w:rPr>
          <w:rFonts w:ascii="Arial" w:hAnsi="Arial" w:cs="Arial" w:hint="cs"/>
          <w:w w:val="96"/>
          <w:rtl/>
        </w:rPr>
        <w:t>زاني،</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فلان</w:t>
      </w:r>
      <w:r>
        <w:rPr>
          <w:w w:val="96"/>
          <w:rtl/>
        </w:rPr>
        <w:t xml:space="preserve"> </w:t>
      </w:r>
      <w:r>
        <w:rPr>
          <w:rFonts w:ascii="Arial" w:hAnsi="Arial" w:cs="Arial" w:hint="cs"/>
          <w:w w:val="96"/>
          <w:rtl/>
        </w:rPr>
        <w:t>سارق</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زان،</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كلام</w:t>
      </w:r>
      <w:r>
        <w:rPr>
          <w:w w:val="96"/>
          <w:rtl/>
        </w:rPr>
        <w:t xml:space="preserve"> </w:t>
      </w:r>
      <w:r>
        <w:rPr>
          <w:rFonts w:ascii="Arial" w:hAnsi="Arial" w:cs="Arial" w:hint="cs"/>
          <w:w w:val="96"/>
          <w:rtl/>
        </w:rPr>
        <w:t>يعدُّ</w:t>
      </w:r>
      <w:r>
        <w:rPr>
          <w:w w:val="96"/>
          <w:rtl/>
        </w:rPr>
        <w:t xml:space="preserve"> </w:t>
      </w:r>
      <w:r>
        <w:rPr>
          <w:rFonts w:ascii="Arial" w:hAnsi="Arial" w:cs="Arial" w:hint="cs"/>
          <w:w w:val="96"/>
          <w:rtl/>
        </w:rPr>
        <w:t>ذنبا</w:t>
      </w:r>
      <w:r>
        <w:rPr>
          <w:w w:val="96"/>
          <w:rtl/>
        </w:rPr>
        <w:t xml:space="preserve"> </w:t>
      </w:r>
      <w:r>
        <w:rPr>
          <w:rFonts w:ascii="Arial" w:hAnsi="Arial" w:cs="Arial" w:hint="cs"/>
          <w:w w:val="96"/>
          <w:rtl/>
        </w:rPr>
        <w:t>كالإشراك</w:t>
      </w:r>
      <w:r>
        <w:rPr>
          <w:w w:val="96"/>
          <w:rtl/>
        </w:rPr>
        <w:t xml:space="preserve"> </w:t>
      </w:r>
      <w:r>
        <w:rPr>
          <w:rFonts w:ascii="Arial" w:hAnsi="Arial" w:cs="Arial" w:hint="cs"/>
          <w:w w:val="96"/>
          <w:rtl/>
        </w:rPr>
        <w:t>فينسب</w:t>
      </w:r>
      <w:r>
        <w:rPr>
          <w:w w:val="96"/>
          <w:rtl/>
        </w:rPr>
        <w:t xml:space="preserve"> </w:t>
      </w:r>
      <w:r>
        <w:rPr>
          <w:rFonts w:ascii="Arial" w:hAnsi="Arial" w:cs="Arial" w:hint="cs"/>
          <w:w w:val="96"/>
          <w:rtl/>
        </w:rPr>
        <w:t>إليه</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آثم</w:t>
      </w:r>
      <w:r>
        <w:rPr>
          <w:w w:val="96"/>
          <w:rtl/>
        </w:rPr>
        <w:t>.</w:t>
      </w:r>
    </w:p>
    <w:p w:rsidR="00F65AD2" w:rsidRDefault="00F65AD2">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وَيَطُوفُ</w:t>
      </w:r>
      <w:r>
        <w:rPr>
          <w:rtl/>
        </w:rPr>
        <w:t> </w:t>
      </w:r>
      <w:r>
        <w:rPr>
          <w:rFonts w:ascii="Arial" w:hAnsi="Arial" w:cs="Arial" w:hint="cs"/>
          <w:rtl/>
        </w:rPr>
        <w:t>﴾</w:t>
      </w:r>
      <w:r>
        <w:rPr>
          <w:rtl/>
        </w:rPr>
        <w:t xml:space="preserve"> </w:t>
      </w:r>
      <w:r>
        <w:rPr>
          <w:rFonts w:ascii="Arial" w:hAnsi="Arial" w:cs="Arial" w:hint="cs"/>
          <w:rtl/>
        </w:rPr>
        <w:t>بالكأس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Style w:val="bold"/>
          <w:rtl/>
        </w:rPr>
        <w:t xml:space="preserve"> </w:t>
      </w:r>
      <w:r>
        <w:rPr>
          <w:rStyle w:val="bold"/>
          <w:rFonts w:ascii="Arial" w:hAnsi="Arial" w:cs="Arial" w:hint="cs"/>
          <w:rtl/>
        </w:rPr>
        <w:t>غِلْمَانٌ</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خَلَقَهُم</w:t>
      </w:r>
      <w:r>
        <w:rPr>
          <w:rtl/>
        </w:rPr>
        <w:t xml:space="preserve"> </w:t>
      </w:r>
      <w:r>
        <w:rPr>
          <w:rFonts w:ascii="Arial" w:hAnsi="Arial" w:cs="Arial" w:hint="cs"/>
          <w:rtl/>
        </w:rPr>
        <w:t>وملكهم</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وغلمان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وسائر</w:t>
      </w:r>
      <w:r>
        <w:rPr>
          <w:rtl/>
        </w:rPr>
        <w:t xml:space="preserve"> </w:t>
      </w:r>
      <w:r>
        <w:rPr>
          <w:rFonts w:ascii="Arial" w:hAnsi="Arial" w:cs="Arial" w:hint="cs"/>
          <w:rtl/>
        </w:rPr>
        <w:t>المشركين،</w:t>
      </w:r>
      <w:r>
        <w:rPr>
          <w:rtl/>
        </w:rPr>
        <w:t xml:space="preserve"> </w:t>
      </w:r>
      <w:r>
        <w:rPr>
          <w:rFonts w:ascii="Arial" w:hAnsi="Arial" w:cs="Arial" w:hint="cs"/>
          <w:rtl/>
        </w:rPr>
        <w:t>والأشقياء،</w:t>
      </w:r>
      <w:r>
        <w:rPr>
          <w:rtl/>
        </w:rPr>
        <w:t xml:space="preserve"> </w:t>
      </w:r>
      <w:r>
        <w:rPr>
          <w:rFonts w:ascii="Arial" w:hAnsi="Arial" w:cs="Arial" w:hint="cs"/>
          <w:rtl/>
        </w:rPr>
        <w:t>فهؤلاء</w:t>
      </w:r>
      <w:r>
        <w:rPr>
          <w:rtl/>
        </w:rPr>
        <w:t xml:space="preserve"> </w:t>
      </w:r>
      <w:r>
        <w:rPr>
          <w:rFonts w:ascii="Arial" w:hAnsi="Arial" w:cs="Arial" w:hint="cs"/>
          <w:rtl/>
        </w:rPr>
        <w:t>خَدَمُ</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وأمَّا</w:t>
      </w:r>
      <w:r>
        <w:rPr>
          <w:rtl/>
        </w:rPr>
        <w:t xml:space="preserve"> </w:t>
      </w:r>
      <w:r>
        <w:rPr>
          <w:rFonts w:ascii="Arial" w:hAnsi="Arial" w:cs="Arial" w:hint="cs"/>
          <w:rtl/>
        </w:rPr>
        <w:t>أولادهم</w:t>
      </w:r>
      <w:r>
        <w:rPr>
          <w:rtl/>
        </w:rPr>
        <w:t xml:space="preserve"> </w:t>
      </w:r>
      <w:r>
        <w:rPr>
          <w:rFonts w:ascii="Arial" w:hAnsi="Arial" w:cs="Arial" w:hint="cs"/>
          <w:rtl/>
        </w:rPr>
        <w:t>الذين</w:t>
      </w:r>
      <w:r>
        <w:rPr>
          <w:rtl/>
        </w:rPr>
        <w:t xml:space="preserve"> </w:t>
      </w:r>
      <w:r>
        <w:rPr>
          <w:rFonts w:ascii="Arial" w:hAnsi="Arial" w:cs="Arial" w:hint="cs"/>
          <w:rtl/>
        </w:rPr>
        <w:t>ألحقوا</w:t>
      </w:r>
      <w:r>
        <w:rPr>
          <w:rtl/>
        </w:rPr>
        <w:t xml:space="preserve"> </w:t>
      </w:r>
      <w:r>
        <w:rPr>
          <w:rFonts w:ascii="Arial" w:hAnsi="Arial" w:cs="Arial" w:hint="cs"/>
          <w:rtl/>
        </w:rPr>
        <w:t>بهم</w:t>
      </w:r>
      <w:r>
        <w:rPr>
          <w:rtl/>
        </w:rPr>
        <w:t xml:space="preserve"> </w:t>
      </w:r>
      <w:r>
        <w:rPr>
          <w:rFonts w:ascii="Arial" w:hAnsi="Arial" w:cs="Arial" w:hint="cs"/>
          <w:rtl/>
        </w:rPr>
        <w:t>فهم</w:t>
      </w:r>
      <w:r>
        <w:rPr>
          <w:rtl/>
        </w:rPr>
        <w:t xml:space="preserve"> </w:t>
      </w:r>
      <w:r>
        <w:rPr>
          <w:rFonts w:ascii="Arial" w:hAnsi="Arial" w:cs="Arial" w:hint="cs"/>
          <w:rtl/>
        </w:rPr>
        <w:t>ملوك</w:t>
      </w:r>
      <w:r>
        <w:rPr>
          <w:rtl/>
        </w:rPr>
        <w:t xml:space="preserve"> </w:t>
      </w:r>
      <w:r>
        <w:rPr>
          <w:rFonts w:ascii="Arial" w:hAnsi="Arial" w:cs="Arial" w:hint="cs"/>
          <w:rtl/>
        </w:rPr>
        <w:t>فيها</w:t>
      </w:r>
      <w:r>
        <w:rPr>
          <w:rtl/>
        </w:rPr>
        <w:t xml:space="preserve"> </w:t>
      </w:r>
      <w:r>
        <w:rPr>
          <w:rFonts w:ascii="Arial" w:hAnsi="Arial" w:cs="Arial" w:hint="cs"/>
          <w:rtl/>
        </w:rPr>
        <w:t>لا</w:t>
      </w:r>
      <w:r>
        <w:rPr>
          <w:rFonts w:ascii="Calibri" w:cs="Calibri" w:hint="cs"/>
          <w:rtl/>
        </w:rPr>
        <w:t> </w:t>
      </w:r>
      <w:r>
        <w:rPr>
          <w:rFonts w:ascii="Arial" w:hAnsi="Arial" w:cs="Arial" w:hint="cs"/>
          <w:rtl/>
        </w:rPr>
        <w:t>خدم</w:t>
      </w:r>
      <w:r>
        <w:rPr>
          <w:rtl/>
        </w:rPr>
        <w:t>.</w:t>
      </w:r>
    </w:p>
    <w:p w:rsidR="00F65AD2" w:rsidRDefault="00F65AD2">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كَأَنَّهُمْ</w:t>
      </w:r>
      <w:r>
        <w:rPr>
          <w:rStyle w:val="bold"/>
          <w:rtl/>
        </w:rPr>
        <w:t xml:space="preserve"> </w:t>
      </w:r>
      <w:r>
        <w:rPr>
          <w:rStyle w:val="bold"/>
          <w:rFonts w:ascii="Arial" w:hAnsi="Arial" w:cs="Arial" w:hint="cs"/>
          <w:rtl/>
        </w:rPr>
        <w:t>لُؤْلُؤٌ</w:t>
      </w:r>
      <w:r>
        <w:rPr>
          <w:rStyle w:val="bold"/>
          <w:rtl/>
        </w:rPr>
        <w:t xml:space="preserve"> </w:t>
      </w:r>
      <w:r>
        <w:rPr>
          <w:rStyle w:val="bold"/>
          <w:rFonts w:ascii="Arial" w:hAnsi="Arial" w:cs="Arial" w:hint="cs"/>
          <w:rtl/>
        </w:rPr>
        <w:t>مَّكْنُونٌ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صَدَفة،</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البياض</w:t>
      </w:r>
      <w:r>
        <w:rPr>
          <w:rtl/>
        </w:rPr>
        <w:t xml:space="preserve"> </w:t>
      </w:r>
      <w:r>
        <w:rPr>
          <w:rFonts w:ascii="Arial" w:hAnsi="Arial" w:cs="Arial" w:hint="cs"/>
          <w:rtl/>
        </w:rPr>
        <w:t>وعدم</w:t>
      </w:r>
      <w:r>
        <w:rPr>
          <w:rtl/>
        </w:rPr>
        <w:t xml:space="preserve"> </w:t>
      </w:r>
      <w:r>
        <w:rPr>
          <w:rFonts w:ascii="Arial" w:hAnsi="Arial" w:cs="Arial" w:hint="cs"/>
          <w:rtl/>
        </w:rPr>
        <w:t>الوسخ</w:t>
      </w:r>
      <w:r>
        <w:rPr>
          <w:rtl/>
        </w:rPr>
        <w:t xml:space="preserve"> </w:t>
      </w:r>
      <w:r>
        <w:rPr>
          <w:rFonts w:ascii="Arial" w:hAnsi="Arial" w:cs="Arial" w:hint="cs"/>
          <w:rtl/>
        </w:rPr>
        <w:t>بيد</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أو</w:t>
      </w:r>
      <w:r>
        <w:rPr>
          <w:rtl/>
        </w:rPr>
        <w:t xml:space="preserve"> </w:t>
      </w:r>
      <w:r>
        <w:rPr>
          <w:rFonts w:ascii="Arial" w:hAnsi="Arial" w:cs="Arial" w:hint="cs"/>
          <w:rtl/>
        </w:rPr>
        <w:t>كأنَّهم</w:t>
      </w:r>
      <w:r>
        <w:rPr>
          <w:rtl/>
        </w:rPr>
        <w:t xml:space="preserve"> </w:t>
      </w:r>
      <w:r>
        <w:rPr>
          <w:rFonts w:ascii="Arial" w:hAnsi="Arial" w:cs="Arial" w:hint="cs"/>
          <w:rtl/>
        </w:rPr>
        <w:t>لؤلؤ</w:t>
      </w:r>
      <w:r>
        <w:rPr>
          <w:rtl/>
        </w:rPr>
        <w:t xml:space="preserve"> </w:t>
      </w:r>
      <w:r>
        <w:rPr>
          <w:rFonts w:ascii="Arial" w:hAnsi="Arial" w:cs="Arial" w:hint="cs"/>
          <w:rtl/>
        </w:rPr>
        <w:t>كَنَّه</w:t>
      </w:r>
      <w:r>
        <w:rPr>
          <w:rtl/>
        </w:rPr>
        <w:t xml:space="preserve"> </w:t>
      </w:r>
      <w:r>
        <w:rPr>
          <w:rFonts w:ascii="Arial" w:hAnsi="Arial" w:cs="Arial" w:hint="cs"/>
          <w:rtl/>
        </w:rPr>
        <w:t>مالكه</w:t>
      </w:r>
      <w:r>
        <w:rPr>
          <w:rtl/>
        </w:rPr>
        <w:t xml:space="preserve"> </w:t>
      </w:r>
      <w:r>
        <w:rPr>
          <w:rFonts w:ascii="Arial" w:hAnsi="Arial" w:cs="Arial" w:hint="cs"/>
          <w:rtl/>
        </w:rPr>
        <w:t>في</w:t>
      </w:r>
      <w:r>
        <w:rPr>
          <w:rtl/>
        </w:rPr>
        <w:t xml:space="preserve"> </w:t>
      </w:r>
      <w:r>
        <w:rPr>
          <w:rFonts w:ascii="Arial" w:hAnsi="Arial" w:cs="Arial" w:hint="cs"/>
          <w:rtl/>
        </w:rPr>
        <w:t>حرز</w:t>
      </w:r>
      <w:r>
        <w:rPr>
          <w:rtl/>
        </w:rPr>
        <w:t xml:space="preserve"> </w:t>
      </w:r>
      <w:r>
        <w:rPr>
          <w:rFonts w:ascii="Arial" w:hAnsi="Arial" w:cs="Arial" w:hint="cs"/>
          <w:rtl/>
        </w:rPr>
        <w:t>عظيم</w:t>
      </w:r>
      <w:r>
        <w:rPr>
          <w:rtl/>
        </w:rPr>
        <w:t xml:space="preserve"> </w:t>
      </w:r>
      <w:r>
        <w:rPr>
          <w:rFonts w:ascii="Arial" w:hAnsi="Arial" w:cs="Arial" w:hint="cs"/>
          <w:rtl/>
        </w:rPr>
        <w:t>لعظم</w:t>
      </w:r>
      <w:r>
        <w:rPr>
          <w:rtl/>
        </w:rPr>
        <w:t xml:space="preserve"> </w:t>
      </w:r>
      <w:r>
        <w:rPr>
          <w:rFonts w:ascii="Arial" w:hAnsi="Arial" w:cs="Arial" w:hint="cs"/>
          <w:rtl/>
        </w:rPr>
        <w:t>ثمنه</w:t>
      </w:r>
      <w:r>
        <w:rPr>
          <w:rtl/>
        </w:rPr>
        <w:t>.</w:t>
      </w:r>
    </w:p>
    <w:p w:rsidR="00F65AD2" w:rsidRDefault="00F65AD2">
      <w:pPr>
        <w:pStyle w:val="textquran"/>
        <w:spacing w:before="136"/>
        <w:rPr>
          <w:rtl/>
        </w:rPr>
      </w:pPr>
      <w:r>
        <w:rPr>
          <w:rFonts w:ascii="Arial" w:hAnsi="Arial" w:cs="Arial" w:hint="cs"/>
          <w:rtl/>
        </w:rPr>
        <w:t>قيل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هذا</w:t>
      </w:r>
      <w:r>
        <w:rPr>
          <w:rtl/>
        </w:rPr>
        <w:t xml:space="preserve"> </w:t>
      </w:r>
      <w:r>
        <w:rPr>
          <w:rFonts w:ascii="Arial" w:hAnsi="Arial" w:cs="Arial" w:hint="cs"/>
          <w:rtl/>
        </w:rPr>
        <w:t>الخادم</w:t>
      </w:r>
      <w:r>
        <w:rPr>
          <w:rtl/>
        </w:rPr>
        <w:t xml:space="preserve"> </w:t>
      </w:r>
      <w:r>
        <w:rPr>
          <w:rFonts w:ascii="Arial" w:hAnsi="Arial" w:cs="Arial" w:hint="cs"/>
          <w:rtl/>
        </w:rPr>
        <w:t>فكيف</w:t>
      </w:r>
      <w:r>
        <w:rPr>
          <w:rtl/>
        </w:rPr>
        <w:t xml:space="preserve"> </w:t>
      </w:r>
      <w:r>
        <w:rPr>
          <w:rFonts w:ascii="Arial" w:hAnsi="Arial" w:cs="Arial" w:hint="cs"/>
          <w:rtl/>
        </w:rPr>
        <w:t>المخدوم؟</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والذي</w:t>
      </w:r>
      <w:r>
        <w:rPr>
          <w:rStyle w:val="bold"/>
          <w:rtl/>
        </w:rPr>
        <w:t xml:space="preserve"> </w:t>
      </w:r>
      <w:r>
        <w:rPr>
          <w:rStyle w:val="bold"/>
          <w:rFonts w:ascii="Arial" w:hAnsi="Arial" w:cs="Arial" w:hint="cs"/>
          <w:rtl/>
        </w:rPr>
        <w:t>نفسي</w:t>
      </w:r>
      <w:r>
        <w:rPr>
          <w:rStyle w:val="bold"/>
          <w:rtl/>
        </w:rPr>
        <w:t xml:space="preserve"> </w:t>
      </w:r>
      <w:r>
        <w:rPr>
          <w:rStyle w:val="bold"/>
          <w:rFonts w:ascii="Arial" w:hAnsi="Arial" w:cs="Arial" w:hint="cs"/>
          <w:rtl/>
        </w:rPr>
        <w:t>بيده</w:t>
      </w:r>
      <w:r>
        <w:rPr>
          <w:rStyle w:val="bold"/>
          <w:rtl/>
        </w:rPr>
        <w:t xml:space="preserve"> </w:t>
      </w:r>
      <w:r>
        <w:rPr>
          <w:rStyle w:val="bold"/>
          <w:rFonts w:ascii="Arial" w:hAnsi="Arial" w:cs="Arial" w:hint="cs"/>
          <w:rtl/>
        </w:rPr>
        <w:t>لَفَضْلُهُ</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كفضل</w:t>
      </w:r>
      <w:r>
        <w:rPr>
          <w:rStyle w:val="bold"/>
          <w:rtl/>
        </w:rPr>
        <w:t xml:space="preserve"> </w:t>
      </w:r>
      <w:r>
        <w:rPr>
          <w:rStyle w:val="bold"/>
          <w:rFonts w:ascii="Arial" w:hAnsi="Arial" w:cs="Arial" w:hint="cs"/>
          <w:rtl/>
        </w:rPr>
        <w:t>البَدْرِ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سائر</w:t>
      </w:r>
      <w:r>
        <w:rPr>
          <w:rStyle w:val="bold"/>
          <w:rtl/>
        </w:rPr>
        <w:t xml:space="preserve"> </w:t>
      </w:r>
      <w:r>
        <w:rPr>
          <w:rStyle w:val="bold"/>
          <w:rFonts w:ascii="Arial" w:hAnsi="Arial" w:cs="Arial" w:hint="cs"/>
          <w:rtl/>
        </w:rPr>
        <w:t>الكواكب</w:t>
      </w:r>
      <w:r>
        <w:rPr>
          <w:rtl/>
        </w:rPr>
        <w:t>»</w:t>
      </w:r>
      <w:r>
        <w:rPr>
          <w:color w:val="00C100"/>
          <w:vertAlign w:val="superscript"/>
          <w:rtl/>
        </w:rPr>
        <w:footnoteReference w:id="71"/>
      </w:r>
      <w:r>
        <w:rPr>
          <w:rtl/>
        </w:rPr>
        <w:t xml:space="preserve">. </w:t>
      </w:r>
      <w:r>
        <w:rPr>
          <w:rFonts w:ascii="Arial" w:hAnsi="Arial" w:cs="Arial" w:hint="cs"/>
          <w:rtl/>
        </w:rPr>
        <w:t>و</w:t>
      </w:r>
      <w:r>
        <w:rPr>
          <w:rFonts w:ascii="Calibri" w:cs="Calibri" w:hint="cs"/>
          <w:rtl/>
        </w:rPr>
        <w:t>«</w:t>
      </w:r>
      <w:r>
        <w:rPr>
          <w:rFonts w:ascii="Arial" w:hAnsi="Arial" w:cs="Arial" w:hint="cs"/>
          <w:rtl/>
        </w:rPr>
        <w:t>غِلْمَانٌ</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كثرة،</w:t>
      </w:r>
      <w:r>
        <w:rPr>
          <w:rtl/>
        </w:rPr>
        <w:t xml:space="preserve"> </w:t>
      </w:r>
      <w:r>
        <w:rPr>
          <w:rFonts w:ascii="Arial" w:hAnsi="Arial" w:cs="Arial" w:hint="cs"/>
          <w:rtl/>
        </w:rPr>
        <w:t>كما</w:t>
      </w:r>
      <w:r>
        <w:rPr>
          <w:rtl/>
        </w:rPr>
        <w:t xml:space="preserve"> </w:t>
      </w:r>
      <w:r>
        <w:rPr>
          <w:rFonts w:ascii="Arial" w:hAnsi="Arial" w:cs="Arial" w:hint="cs"/>
          <w:rtl/>
        </w:rPr>
        <w:t>يروى</w:t>
      </w:r>
      <w:r>
        <w:rPr>
          <w:rtl/>
        </w:rPr>
        <w:t xml:space="preserve"> </w:t>
      </w:r>
      <w:r>
        <w:rPr>
          <w:rFonts w:ascii="Arial" w:hAnsi="Arial" w:cs="Arial" w:hint="cs"/>
          <w:rtl/>
        </w:rPr>
        <w:t>أنَّ</w:t>
      </w:r>
      <w:r>
        <w:rPr>
          <w:rtl/>
        </w:rPr>
        <w:t xml:space="preserve"> </w:t>
      </w:r>
      <w:r>
        <w:rPr>
          <w:rFonts w:ascii="Arial" w:hAnsi="Arial" w:cs="Arial" w:hint="cs"/>
          <w:rtl/>
        </w:rPr>
        <w:t>أدنى</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ينادي</w:t>
      </w:r>
      <w:r>
        <w:rPr>
          <w:rtl/>
        </w:rPr>
        <w:t xml:space="preserve"> </w:t>
      </w:r>
      <w:r>
        <w:rPr>
          <w:rFonts w:ascii="Arial" w:hAnsi="Arial" w:cs="Arial" w:hint="cs"/>
          <w:rtl/>
        </w:rPr>
        <w:t>الخادم</w:t>
      </w:r>
      <w:r>
        <w:rPr>
          <w:rtl/>
        </w:rPr>
        <w:t xml:space="preserve"> </w:t>
      </w:r>
      <w:r>
        <w:rPr>
          <w:rFonts w:ascii="Arial" w:hAnsi="Arial" w:cs="Arial" w:hint="cs"/>
          <w:rtl/>
        </w:rPr>
        <w:t>فيحضر</w:t>
      </w:r>
      <w:r>
        <w:rPr>
          <w:rtl/>
        </w:rPr>
        <w:t xml:space="preserve"> </w:t>
      </w:r>
      <w:r>
        <w:rPr>
          <w:rFonts w:ascii="Arial" w:hAnsi="Arial" w:cs="Arial" w:hint="cs"/>
          <w:rtl/>
        </w:rPr>
        <w:t>مائة</w:t>
      </w:r>
      <w:r>
        <w:rPr>
          <w:rtl/>
        </w:rPr>
        <w:t xml:space="preserve"> </w:t>
      </w:r>
      <w:r>
        <w:rPr>
          <w:rFonts w:ascii="Arial" w:hAnsi="Arial" w:cs="Arial" w:hint="cs"/>
          <w:rtl/>
        </w:rPr>
        <w:t>ألف</w:t>
      </w:r>
      <w:r>
        <w:rPr>
          <w:rtl/>
        </w:rPr>
        <w:t xml:space="preserve"> </w:t>
      </w:r>
      <w:r>
        <w:rPr>
          <w:rFonts w:ascii="Arial" w:hAnsi="Arial" w:cs="Arial" w:hint="cs"/>
          <w:rtl/>
        </w:rPr>
        <w:t>ببابه،</w:t>
      </w:r>
      <w:r>
        <w:rPr>
          <w:rtl/>
        </w:rPr>
        <w:t xml:space="preserve"> </w:t>
      </w:r>
      <w:r>
        <w:rPr>
          <w:rFonts w:ascii="Arial" w:hAnsi="Arial" w:cs="Arial" w:hint="cs"/>
          <w:rtl/>
        </w:rPr>
        <w:t>قائلين</w:t>
      </w:r>
      <w:r>
        <w:rPr>
          <w:rtl/>
        </w:rPr>
        <w:t xml:space="preserve">: </w:t>
      </w:r>
      <w:r>
        <w:rPr>
          <w:rFonts w:ascii="Arial" w:hAnsi="Arial" w:cs="Arial" w:hint="cs"/>
          <w:rtl/>
        </w:rPr>
        <w:t>لبَّيك</w:t>
      </w:r>
      <w:r>
        <w:rPr>
          <w:rtl/>
        </w:rPr>
        <w:t xml:space="preserve"> </w:t>
      </w:r>
      <w:r>
        <w:rPr>
          <w:rFonts w:ascii="Arial" w:hAnsi="Arial" w:cs="Arial" w:hint="cs"/>
          <w:rtl/>
        </w:rPr>
        <w:t>لبَّيك</w:t>
      </w:r>
      <w:r>
        <w:rPr>
          <w:color w:val="00C100"/>
          <w:vertAlign w:val="superscript"/>
          <w:rtl/>
        </w:rPr>
        <w:footnoteReference w:id="72"/>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العاصي</w:t>
      </w:r>
      <w:r>
        <w:rPr>
          <w:rtl/>
        </w:rPr>
        <w:t xml:space="preserve">: </w:t>
      </w:r>
      <w:r>
        <w:rPr>
          <w:rFonts w:ascii="Arial" w:hAnsi="Arial" w:cs="Arial" w:hint="cs"/>
          <w:rtl/>
        </w:rPr>
        <w:t>ما</w:t>
      </w:r>
      <w:r>
        <w:rPr>
          <w:rFonts w:ascii="Calibri" w:cs="Calibri" w:hint="cs"/>
          <w:rtl/>
        </w:rPr>
        <w:t>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إلَّا</w:t>
      </w:r>
      <w:r>
        <w:rPr>
          <w:rtl/>
        </w:rPr>
        <w:t xml:space="preserve"> </w:t>
      </w:r>
      <w:r>
        <w:rPr>
          <w:rFonts w:ascii="Arial" w:hAnsi="Arial" w:cs="Arial" w:hint="cs"/>
          <w:rtl/>
        </w:rPr>
        <w:t>يسعى</w:t>
      </w:r>
      <w:r>
        <w:rPr>
          <w:rtl/>
        </w:rPr>
        <w:t xml:space="preserve"> </w:t>
      </w:r>
      <w:r>
        <w:rPr>
          <w:rFonts w:ascii="Arial" w:hAnsi="Arial" w:cs="Arial" w:hint="cs"/>
          <w:rtl/>
        </w:rPr>
        <w:t>عليه</w:t>
      </w:r>
      <w:r>
        <w:rPr>
          <w:rtl/>
        </w:rPr>
        <w:t xml:space="preserve"> </w:t>
      </w:r>
      <w:r>
        <w:rPr>
          <w:rFonts w:ascii="Arial" w:hAnsi="Arial" w:cs="Arial" w:hint="cs"/>
          <w:rtl/>
        </w:rPr>
        <w:t>ألف</w:t>
      </w:r>
      <w:r>
        <w:rPr>
          <w:rtl/>
        </w:rPr>
        <w:t xml:space="preserve"> </w:t>
      </w:r>
      <w:r>
        <w:rPr>
          <w:rFonts w:ascii="Arial" w:hAnsi="Arial" w:cs="Arial" w:hint="cs"/>
          <w:rtl/>
        </w:rPr>
        <w:t>غلام</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على</w:t>
      </w:r>
      <w:r>
        <w:rPr>
          <w:rtl/>
        </w:rPr>
        <w:t xml:space="preserve"> </w:t>
      </w:r>
      <w:r>
        <w:rPr>
          <w:rFonts w:ascii="Arial" w:hAnsi="Arial" w:cs="Arial" w:hint="cs"/>
          <w:rtl/>
        </w:rPr>
        <w:t>عَمَلٍ</w:t>
      </w:r>
      <w:r>
        <w:rPr>
          <w:rtl/>
        </w:rPr>
        <w:t xml:space="preserve"> </w:t>
      </w:r>
      <w:r>
        <w:rPr>
          <w:rFonts w:ascii="Arial" w:hAnsi="Arial" w:cs="Arial" w:hint="cs"/>
          <w:rtl/>
        </w:rPr>
        <w:t>غيْر</w:t>
      </w:r>
      <w:r>
        <w:rPr>
          <w:rtl/>
        </w:rPr>
        <w:t xml:space="preserve"> </w:t>
      </w:r>
      <w:r>
        <w:rPr>
          <w:rFonts w:ascii="Arial" w:hAnsi="Arial" w:cs="Arial" w:hint="cs"/>
          <w:rtl/>
        </w:rPr>
        <w:t>عَمَلِ</w:t>
      </w:r>
      <w:r>
        <w:rPr>
          <w:rtl/>
        </w:rPr>
        <w:t xml:space="preserve"> </w:t>
      </w:r>
      <w:r>
        <w:rPr>
          <w:rFonts w:ascii="Arial" w:hAnsi="Arial" w:cs="Arial" w:hint="cs"/>
          <w:rtl/>
        </w:rPr>
        <w:t>صاحبه</w:t>
      </w:r>
      <w:r>
        <w:rPr>
          <w:rtl/>
        </w:rPr>
        <w:t>.</w:t>
      </w:r>
    </w:p>
    <w:p w:rsidR="00F65AD2" w:rsidRDefault="00F65AD2">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وَأَقْبَلَ</w:t>
      </w:r>
      <w:r>
        <w:rPr>
          <w:rStyle w:val="bold"/>
          <w:rtl/>
        </w:rPr>
        <w:t xml:space="preserve"> </w:t>
      </w:r>
      <w:r>
        <w:rPr>
          <w:rStyle w:val="bold"/>
          <w:rFonts w:ascii="Arial" w:hAnsi="Arial" w:cs="Arial" w:hint="cs"/>
          <w:rtl/>
        </w:rPr>
        <w:t>بَعْضُهُمْ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يَتَسَآءَلُونَ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البعض</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مقارنة،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التساؤل</w:t>
      </w:r>
      <w:r>
        <w:rPr>
          <w:rtl/>
        </w:rPr>
        <w:t xml:space="preserve"> </w:t>
      </w:r>
      <w:r>
        <w:rPr>
          <w:rFonts w:ascii="Arial" w:hAnsi="Arial" w:cs="Arial" w:hint="cs"/>
          <w:rtl/>
        </w:rPr>
        <w:t>من</w:t>
      </w:r>
      <w:r>
        <w:rPr>
          <w:rtl/>
        </w:rPr>
        <w:t xml:space="preserve"> </w:t>
      </w:r>
      <w:r>
        <w:rPr>
          <w:rFonts w:ascii="Arial" w:hAnsi="Arial" w:cs="Arial" w:hint="cs"/>
          <w:rtl/>
        </w:rPr>
        <w:t>مبدأ</w:t>
      </w:r>
      <w:r>
        <w:rPr>
          <w:rtl/>
        </w:rPr>
        <w:t xml:space="preserve"> </w:t>
      </w:r>
      <w:r>
        <w:rPr>
          <w:rFonts w:ascii="Arial" w:hAnsi="Arial" w:cs="Arial" w:hint="cs"/>
          <w:rtl/>
        </w:rPr>
        <w:t>الإقبال،</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تكلَّمت</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ابتداء</w:t>
      </w:r>
      <w:r>
        <w:rPr>
          <w:rtl/>
        </w:rPr>
        <w:t xml:space="preserve"> </w:t>
      </w:r>
      <w:r>
        <w:rPr>
          <w:rFonts w:ascii="Arial" w:hAnsi="Arial" w:cs="Arial" w:hint="cs"/>
          <w:rtl/>
        </w:rPr>
        <w:t>التفاتك</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مقدَّرة</w:t>
      </w:r>
      <w:r>
        <w:rPr>
          <w:rtl/>
        </w:rPr>
        <w:t xml:space="preserve"> </w:t>
      </w:r>
      <w:r>
        <w:rPr>
          <w:rFonts w:ascii="Arial" w:hAnsi="Arial" w:cs="Arial" w:hint="cs"/>
          <w:rtl/>
        </w:rPr>
        <w:t>ولو</w:t>
      </w:r>
      <w:r>
        <w:rPr>
          <w:rtl/>
        </w:rPr>
        <w:t xml:space="preserve"> </w:t>
      </w:r>
      <w:r>
        <w:rPr>
          <w:rFonts w:ascii="Arial" w:hAnsi="Arial" w:cs="Arial" w:hint="cs"/>
          <w:rtl/>
        </w:rPr>
        <w:t>قرب</w:t>
      </w:r>
      <w:r>
        <w:rPr>
          <w:rtl/>
        </w:rPr>
        <w:t xml:space="preserve"> </w:t>
      </w:r>
      <w:r>
        <w:rPr>
          <w:rFonts w:ascii="Arial" w:hAnsi="Arial" w:cs="Arial" w:hint="cs"/>
          <w:rtl/>
        </w:rPr>
        <w:t>الفصل،</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إذا</w:t>
      </w:r>
      <w:r>
        <w:rPr>
          <w:rtl/>
        </w:rPr>
        <w:t xml:space="preserve"> </w:t>
      </w:r>
      <w:r>
        <w:rPr>
          <w:rFonts w:ascii="Arial" w:hAnsi="Arial" w:cs="Arial" w:hint="cs"/>
          <w:rtl/>
        </w:rPr>
        <w:t>قارب</w:t>
      </w:r>
      <w:r>
        <w:rPr>
          <w:rtl/>
        </w:rPr>
        <w:t xml:space="preserve"> </w:t>
      </w:r>
      <w:r>
        <w:rPr>
          <w:rFonts w:ascii="Arial" w:hAnsi="Arial" w:cs="Arial" w:hint="cs"/>
          <w:rtl/>
        </w:rPr>
        <w:t>بين</w:t>
      </w:r>
      <w:r>
        <w:rPr>
          <w:rtl/>
        </w:rPr>
        <w:t xml:space="preserve"> </w:t>
      </w:r>
      <w:r>
        <w:rPr>
          <w:rFonts w:ascii="Arial" w:hAnsi="Arial" w:cs="Arial" w:hint="cs"/>
          <w:rtl/>
        </w:rPr>
        <w:t>السُّؤال</w:t>
      </w:r>
      <w:r>
        <w:rPr>
          <w:rtl/>
        </w:rPr>
        <w:t xml:space="preserve"> </w:t>
      </w:r>
      <w:r>
        <w:rPr>
          <w:rFonts w:ascii="Arial" w:hAnsi="Arial" w:cs="Arial" w:hint="cs"/>
          <w:rtl/>
        </w:rPr>
        <w:t>والإقبال</w:t>
      </w:r>
      <w:r>
        <w:rPr>
          <w:rtl/>
        </w:rPr>
        <w:t xml:space="preserve"> </w:t>
      </w:r>
      <w:r>
        <w:rPr>
          <w:rFonts w:ascii="Arial" w:hAnsi="Arial" w:cs="Arial" w:hint="cs"/>
          <w:rtl/>
        </w:rPr>
        <w:t>كان</w:t>
      </w:r>
      <w:r>
        <w:rPr>
          <w:rtl/>
        </w:rPr>
        <w:t xml:space="preserve"> </w:t>
      </w:r>
      <w:r>
        <w:rPr>
          <w:rFonts w:ascii="Arial" w:hAnsi="Arial" w:cs="Arial" w:hint="cs"/>
          <w:rtl/>
        </w:rPr>
        <w:t>أعْجل،</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إذا</w:t>
      </w:r>
      <w:r>
        <w:rPr>
          <w:rtl/>
        </w:rPr>
        <w:t xml:space="preserve"> </w:t>
      </w:r>
      <w:r>
        <w:rPr>
          <w:rFonts w:ascii="Arial" w:hAnsi="Arial" w:cs="Arial" w:hint="cs"/>
          <w:rtl/>
        </w:rPr>
        <w:t>فصل</w:t>
      </w:r>
      <w:r>
        <w:rPr>
          <w:rtl/>
        </w:rPr>
        <w:t xml:space="preserve"> </w:t>
      </w:r>
      <w:r>
        <w:rPr>
          <w:rFonts w:ascii="Arial" w:hAnsi="Arial" w:cs="Arial" w:hint="cs"/>
          <w:rtl/>
        </w:rPr>
        <w:t>بقليل</w:t>
      </w:r>
      <w:r>
        <w:rPr>
          <w:rtl/>
        </w:rPr>
        <w:t xml:space="preserve"> </w:t>
      </w:r>
      <w:r>
        <w:rPr>
          <w:rFonts w:ascii="Arial" w:hAnsi="Arial" w:cs="Arial" w:hint="cs"/>
          <w:rtl/>
        </w:rPr>
        <w:t>أو</w:t>
      </w:r>
      <w:r>
        <w:rPr>
          <w:rtl/>
        </w:rPr>
        <w:t xml:space="preserve"> </w:t>
      </w:r>
      <w:r>
        <w:rPr>
          <w:rFonts w:ascii="Arial" w:hAnsi="Arial" w:cs="Arial" w:hint="cs"/>
          <w:rtl/>
        </w:rPr>
        <w:t>كثير</w:t>
      </w:r>
      <w:r>
        <w:rPr>
          <w:rtl/>
        </w:rPr>
        <w:t xml:space="preserve"> </w:t>
      </w:r>
      <w:r>
        <w:rPr>
          <w:rFonts w:ascii="Arial" w:hAnsi="Arial" w:cs="Arial" w:hint="cs"/>
          <w:rtl/>
        </w:rPr>
        <w:t>كان</w:t>
      </w:r>
      <w:r>
        <w:rPr>
          <w:rtl/>
        </w:rPr>
        <w:t xml:space="preserve"> </w:t>
      </w:r>
      <w:r>
        <w:rPr>
          <w:rFonts w:ascii="Arial" w:hAnsi="Arial" w:cs="Arial" w:hint="cs"/>
          <w:rtl/>
        </w:rPr>
        <w:t>أهْنأ</w:t>
      </w:r>
      <w:r>
        <w:rPr>
          <w:rtl/>
        </w:rPr>
        <w:t xml:space="preserve"> </w:t>
      </w:r>
      <w:r>
        <w:rPr>
          <w:rFonts w:ascii="Arial" w:hAnsi="Arial" w:cs="Arial" w:hint="cs"/>
          <w:rtl/>
        </w:rPr>
        <w:t>وأثبت</w:t>
      </w:r>
      <w:r>
        <w:rPr>
          <w:rtl/>
        </w:rPr>
        <w:t>.</w:t>
      </w:r>
    </w:p>
    <w:p w:rsidR="00F65AD2" w:rsidRDefault="00F65AD2">
      <w:pPr>
        <w:pStyle w:val="textquran"/>
        <w:rPr>
          <w:rtl/>
        </w:rPr>
      </w:pPr>
      <w:r>
        <w:rPr>
          <w:rFonts w:ascii="Arial" w:hAnsi="Arial" w:cs="Arial" w:hint="cs"/>
          <w:rtl/>
        </w:rPr>
        <w:t>وكلُّ</w:t>
      </w:r>
      <w:r>
        <w:rPr>
          <w:rtl/>
        </w:rPr>
        <w:t xml:space="preserve"> </w:t>
      </w:r>
      <w:r>
        <w:rPr>
          <w:rFonts w:ascii="Arial" w:hAnsi="Arial" w:cs="Arial" w:hint="cs"/>
          <w:rtl/>
        </w:rPr>
        <w:t>واحد</w:t>
      </w:r>
      <w:r>
        <w:rPr>
          <w:rtl/>
        </w:rPr>
        <w:t xml:space="preserve"> </w:t>
      </w:r>
      <w:r>
        <w:rPr>
          <w:rFonts w:ascii="Arial" w:hAnsi="Arial" w:cs="Arial" w:hint="cs"/>
          <w:rtl/>
        </w:rPr>
        <w:t>سائل</w:t>
      </w:r>
      <w:r>
        <w:rPr>
          <w:rtl/>
        </w:rPr>
        <w:t xml:space="preserve"> </w:t>
      </w:r>
      <w:r>
        <w:rPr>
          <w:rFonts w:ascii="Arial" w:hAnsi="Arial" w:cs="Arial" w:hint="cs"/>
          <w:rtl/>
        </w:rPr>
        <w:t>ومسؤولٌ،</w:t>
      </w:r>
      <w:r>
        <w:rPr>
          <w:rtl/>
        </w:rPr>
        <w:t xml:space="preserve"> </w:t>
      </w:r>
      <w:r>
        <w:rPr>
          <w:rFonts w:ascii="Arial" w:hAnsi="Arial" w:cs="Arial" w:hint="cs"/>
          <w:rtl/>
        </w:rPr>
        <w:t>لا</w:t>
      </w:r>
      <w:r>
        <w:rPr>
          <w:rFonts w:ascii="Calibri" w:cs="Calibri" w:hint="cs"/>
          <w:rtl/>
        </w:rPr>
        <w:t> </w:t>
      </w:r>
      <w:r>
        <w:rPr>
          <w:rFonts w:ascii="Arial" w:hAnsi="Arial" w:cs="Arial" w:hint="cs"/>
          <w:rtl/>
        </w:rPr>
        <w:t>بعض</w:t>
      </w:r>
      <w:r>
        <w:rPr>
          <w:rtl/>
        </w:rPr>
        <w:t xml:space="preserve"> </w:t>
      </w:r>
      <w:r>
        <w:rPr>
          <w:rFonts w:ascii="Arial" w:hAnsi="Arial" w:cs="Arial" w:hint="cs"/>
          <w:rtl/>
        </w:rPr>
        <w:t>معيَّن</w:t>
      </w:r>
      <w:r>
        <w:rPr>
          <w:rtl/>
        </w:rPr>
        <w:t xml:space="preserve"> </w:t>
      </w:r>
      <w:r>
        <w:rPr>
          <w:rFonts w:ascii="Arial" w:hAnsi="Arial" w:cs="Arial" w:hint="cs"/>
          <w:rtl/>
        </w:rPr>
        <w:t>يسأل</w:t>
      </w:r>
      <w:r>
        <w:rPr>
          <w:rtl/>
        </w:rPr>
        <w:t xml:space="preserve"> </w:t>
      </w:r>
      <w:r>
        <w:rPr>
          <w:rFonts w:ascii="Arial" w:hAnsi="Arial" w:cs="Arial" w:hint="cs"/>
          <w:rtl/>
        </w:rPr>
        <w:t>بعضًا</w:t>
      </w:r>
      <w:r>
        <w:rPr>
          <w:rtl/>
        </w:rPr>
        <w:t xml:space="preserve"> </w:t>
      </w:r>
      <w:r>
        <w:rPr>
          <w:rFonts w:ascii="Arial" w:hAnsi="Arial" w:cs="Arial" w:hint="cs"/>
          <w:rtl/>
        </w:rPr>
        <w:t>معيَّنًا،</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والأظهر</w:t>
      </w:r>
      <w:r>
        <w:rPr>
          <w:rtl/>
        </w:rPr>
        <w:t xml:space="preserve"> </w:t>
      </w:r>
      <w:r>
        <w:rPr>
          <w:rFonts w:ascii="Arial" w:hAnsi="Arial" w:cs="Arial" w:hint="cs"/>
          <w:rtl/>
        </w:rPr>
        <w:t>أنَّه</w:t>
      </w:r>
      <w:r>
        <w:rPr>
          <w:rtl/>
        </w:rPr>
        <w:t xml:space="preserve"> </w:t>
      </w:r>
      <w:r>
        <w:rPr>
          <w:rFonts w:ascii="Arial" w:hAnsi="Arial" w:cs="Arial" w:hint="cs"/>
          <w:rtl/>
        </w:rPr>
        <w:t>يسأل</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يناسب</w:t>
      </w:r>
      <w:r>
        <w:rPr>
          <w:rtl/>
        </w:rPr>
        <w:t xml:space="preserve"> </w:t>
      </w:r>
      <w:r>
        <w:rPr>
          <w:rFonts w:ascii="Arial" w:hAnsi="Arial" w:cs="Arial" w:hint="cs"/>
          <w:rtl/>
        </w:rPr>
        <w:t>سؤاله،</w:t>
      </w:r>
      <w:r>
        <w:rPr>
          <w:rtl/>
        </w:rPr>
        <w:t xml:space="preserve"> </w:t>
      </w:r>
      <w:r>
        <w:rPr>
          <w:rFonts w:ascii="Arial" w:hAnsi="Arial" w:cs="Arial" w:hint="cs"/>
          <w:rtl/>
        </w:rPr>
        <w:t>فيقول</w:t>
      </w:r>
      <w:r>
        <w:rPr>
          <w:rtl/>
        </w:rPr>
        <w:t xml:space="preserve">: </w:t>
      </w:r>
      <w:r>
        <w:rPr>
          <w:rFonts w:ascii="Arial" w:hAnsi="Arial" w:cs="Arial" w:hint="cs"/>
          <w:rtl/>
        </w:rPr>
        <w:t>أحدهم</w:t>
      </w:r>
      <w:r>
        <w:rPr>
          <w:rtl/>
        </w:rPr>
        <w:t xml:space="preserve"> </w:t>
      </w:r>
      <w:r>
        <w:rPr>
          <w:rFonts w:ascii="Arial" w:hAnsi="Arial" w:cs="Arial" w:hint="cs"/>
          <w:rtl/>
        </w:rPr>
        <w:t>للآخر</w:t>
      </w:r>
      <w:r>
        <w:rPr>
          <w:rtl/>
        </w:rPr>
        <w:t xml:space="preserve"> </w:t>
      </w:r>
      <w:r>
        <w:rPr>
          <w:rFonts w:ascii="Arial" w:hAnsi="Arial" w:cs="Arial" w:hint="cs"/>
          <w:rtl/>
        </w:rPr>
        <w:t>مثلا</w:t>
      </w:r>
      <w:r>
        <w:rPr>
          <w:rtl/>
        </w:rPr>
        <w:t xml:space="preserve">: </w:t>
      </w:r>
      <w:r>
        <w:rPr>
          <w:rFonts w:ascii="Arial" w:hAnsi="Arial" w:cs="Arial" w:hint="cs"/>
          <w:rtl/>
        </w:rPr>
        <w:t>كيف</w:t>
      </w:r>
      <w:r>
        <w:rPr>
          <w:rtl/>
        </w:rPr>
        <w:t xml:space="preserve"> </w:t>
      </w:r>
      <w:r>
        <w:rPr>
          <w:rFonts w:ascii="Arial" w:hAnsi="Arial" w:cs="Arial" w:hint="cs"/>
          <w:rtl/>
        </w:rPr>
        <w:t>تخلَّصت</w:t>
      </w:r>
      <w:r>
        <w:rPr>
          <w:rtl/>
        </w:rPr>
        <w:t xml:space="preserve"> </w:t>
      </w:r>
      <w:r>
        <w:rPr>
          <w:rFonts w:ascii="Arial" w:hAnsi="Arial" w:cs="Arial" w:hint="cs"/>
          <w:rtl/>
        </w:rPr>
        <w:t>من</w:t>
      </w:r>
      <w:r>
        <w:rPr>
          <w:rtl/>
        </w:rPr>
        <w:t xml:space="preserve"> </w:t>
      </w:r>
      <w:r>
        <w:rPr>
          <w:rFonts w:ascii="Arial" w:hAnsi="Arial" w:cs="Arial" w:hint="cs"/>
          <w:rtl/>
        </w:rPr>
        <w:t>ذنب</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كيف</w:t>
      </w:r>
      <w:r>
        <w:rPr>
          <w:rtl/>
        </w:rPr>
        <w:t xml:space="preserve"> </w:t>
      </w:r>
      <w:r>
        <w:rPr>
          <w:rFonts w:ascii="Arial" w:hAnsi="Arial" w:cs="Arial" w:hint="cs"/>
          <w:rtl/>
        </w:rPr>
        <w:t>بلغت</w:t>
      </w:r>
      <w:r>
        <w:rPr>
          <w:rtl/>
        </w:rPr>
        <w:t xml:space="preserve"> </w:t>
      </w:r>
      <w:r>
        <w:rPr>
          <w:rFonts w:ascii="Arial" w:hAnsi="Arial" w:cs="Arial" w:hint="cs"/>
          <w:rtl/>
        </w:rPr>
        <w:t>درجتك؟</w:t>
      </w:r>
      <w:r>
        <w:rPr>
          <w:rtl/>
        </w:rPr>
        <w:t xml:space="preserve"> </w:t>
      </w:r>
      <w:r>
        <w:rPr>
          <w:rFonts w:ascii="Arial" w:hAnsi="Arial" w:cs="Arial" w:hint="cs"/>
          <w:rtl/>
        </w:rPr>
        <w:t>وكيف</w:t>
      </w:r>
      <w:r>
        <w:rPr>
          <w:rtl/>
        </w:rPr>
        <w:t xml:space="preserve"> </w:t>
      </w:r>
      <w:r>
        <w:rPr>
          <w:rFonts w:ascii="Arial" w:hAnsi="Arial" w:cs="Arial" w:hint="cs"/>
          <w:rtl/>
        </w:rPr>
        <w:t>سعد</w:t>
      </w:r>
      <w:r>
        <w:rPr>
          <w:rtl/>
        </w:rPr>
        <w:t xml:space="preserve"> </w:t>
      </w:r>
      <w:r>
        <w:rPr>
          <w:rFonts w:ascii="Arial" w:hAnsi="Arial" w:cs="Arial" w:hint="cs"/>
          <w:rtl/>
        </w:rPr>
        <w:t>فلان؟</w:t>
      </w:r>
      <w:r>
        <w:rPr>
          <w:rtl/>
        </w:rPr>
        <w:t xml:space="preserve"> </w:t>
      </w:r>
      <w:r>
        <w:rPr>
          <w:rFonts w:ascii="Arial" w:hAnsi="Arial" w:cs="Arial" w:hint="cs"/>
          <w:rtl/>
        </w:rPr>
        <w:t>وكيف</w:t>
      </w:r>
      <w:r>
        <w:rPr>
          <w:rtl/>
        </w:rPr>
        <w:t xml:space="preserve"> </w:t>
      </w:r>
      <w:r>
        <w:rPr>
          <w:rFonts w:ascii="Arial" w:hAnsi="Arial" w:cs="Arial" w:hint="cs"/>
          <w:rtl/>
        </w:rPr>
        <w:t>شقي</w:t>
      </w:r>
      <w:r>
        <w:rPr>
          <w:rtl/>
        </w:rPr>
        <w:t xml:space="preserve"> </w:t>
      </w:r>
      <w:r>
        <w:rPr>
          <w:rFonts w:ascii="Arial" w:hAnsi="Arial" w:cs="Arial" w:hint="cs"/>
          <w:rtl/>
        </w:rPr>
        <w:t>فلان؟</w:t>
      </w:r>
      <w:r>
        <w:rPr>
          <w:rtl/>
        </w:rPr>
        <w:t xml:space="preserve"> </w:t>
      </w:r>
      <w:r>
        <w:rPr>
          <w:rFonts w:ascii="Arial" w:hAnsi="Arial" w:cs="Arial" w:hint="cs"/>
          <w:rtl/>
        </w:rPr>
        <w:t>وهكذا</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بالتساؤل</w:t>
      </w:r>
      <w:r>
        <w:rPr>
          <w:rtl/>
        </w:rPr>
        <w:t xml:space="preserve"> </w:t>
      </w:r>
      <w:r>
        <w:rPr>
          <w:rFonts w:ascii="Arial" w:hAnsi="Arial" w:cs="Arial" w:hint="cs"/>
          <w:rtl/>
        </w:rPr>
        <w:t>مطلق</w:t>
      </w:r>
      <w:r>
        <w:rPr>
          <w:rtl/>
        </w:rPr>
        <w:t xml:space="preserve"> </w:t>
      </w:r>
      <w:r>
        <w:rPr>
          <w:rFonts w:ascii="Arial" w:hAnsi="Arial" w:cs="Arial" w:hint="cs"/>
          <w:rtl/>
        </w:rPr>
        <w:t>الكلام</w:t>
      </w:r>
      <w:r>
        <w:rPr>
          <w:rtl/>
        </w:rPr>
        <w:t xml:space="preserve"> </w:t>
      </w:r>
      <w:r>
        <w:rPr>
          <w:rFonts w:ascii="Arial" w:hAnsi="Arial" w:cs="Arial" w:hint="cs"/>
          <w:rtl/>
        </w:rPr>
        <w:t>يتداولونه</w:t>
      </w:r>
      <w:r>
        <w:rPr>
          <w:rtl/>
        </w:rPr>
        <w:t xml:space="preserve"> </w:t>
      </w:r>
      <w:r>
        <w:rPr>
          <w:rFonts w:ascii="Arial" w:hAnsi="Arial" w:cs="Arial" w:hint="cs"/>
          <w:rtl/>
        </w:rPr>
        <w:t>بينهم</w:t>
      </w:r>
      <w:r>
        <w:rPr>
          <w:rtl/>
        </w:rPr>
        <w:t xml:space="preserve"> </w:t>
      </w:r>
      <w:r>
        <w:rPr>
          <w:rFonts w:ascii="Arial" w:hAnsi="Arial" w:cs="Arial" w:hint="cs"/>
          <w:rtl/>
        </w:rPr>
        <w:t>إطلاقًا</w:t>
      </w:r>
      <w:r>
        <w:rPr>
          <w:rtl/>
        </w:rPr>
        <w:t xml:space="preserve"> </w:t>
      </w:r>
      <w:r>
        <w:rPr>
          <w:rFonts w:ascii="Arial" w:hAnsi="Arial" w:cs="Arial" w:hint="cs"/>
          <w:rtl/>
        </w:rPr>
        <w:t>للخاصِّ</w:t>
      </w:r>
      <w:r>
        <w:rPr>
          <w:rtl/>
        </w:rPr>
        <w:t xml:space="preserve"> </w:t>
      </w:r>
      <w:r>
        <w:rPr>
          <w:rFonts w:ascii="Arial" w:hAnsi="Arial" w:cs="Arial" w:hint="cs"/>
          <w:rtl/>
        </w:rPr>
        <w:t>على</w:t>
      </w:r>
      <w:r>
        <w:rPr>
          <w:rtl/>
        </w:rPr>
        <w:t xml:space="preserve"> </w:t>
      </w:r>
      <w:r>
        <w:rPr>
          <w:rFonts w:ascii="Arial" w:hAnsi="Arial" w:cs="Arial" w:hint="cs"/>
          <w:rtl/>
        </w:rPr>
        <w:t>العامِّ،</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يكون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إِنَّا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أَهْلِنَا</w:t>
      </w:r>
      <w:r>
        <w:rPr>
          <w:rStyle w:val="bold"/>
          <w:rtl/>
        </w:rPr>
        <w:t xml:space="preserve"> </w:t>
      </w:r>
      <w:r>
        <w:rPr>
          <w:rStyle w:val="bold"/>
          <w:rFonts w:ascii="Arial" w:hAnsi="Arial" w:cs="Arial" w:hint="cs"/>
          <w:rtl/>
        </w:rPr>
        <w:t>مُشْفِقِينَ</w:t>
      </w:r>
      <w:r>
        <w:rPr>
          <w:rtl/>
        </w:rPr>
        <w:t> </w:t>
      </w:r>
      <w:r>
        <w:rPr>
          <w:rFonts w:ascii="Arial" w:hAnsi="Arial" w:cs="Arial" w:hint="cs"/>
          <w:rtl/>
        </w:rPr>
        <w:t>﴾</w:t>
      </w:r>
      <w:r>
        <w:rPr>
          <w:rStyle w:val="bold"/>
          <w:rtl/>
        </w:rPr>
        <w:t>...</w:t>
      </w:r>
      <w:r>
        <w:rPr>
          <w:rtl/>
        </w:rPr>
        <w:t xml:space="preserve"> </w:t>
      </w:r>
      <w:r>
        <w:rPr>
          <w:rFonts w:ascii="Arial" w:hAnsi="Arial" w:cs="Arial" w:hint="cs"/>
          <w:rtl/>
        </w:rPr>
        <w:t>إلخ</w:t>
      </w:r>
      <w:r>
        <w:rPr>
          <w:rtl/>
        </w:rPr>
        <w:t xml:space="preserve"> </w:t>
      </w:r>
      <w:r>
        <w:rPr>
          <w:rFonts w:ascii="Arial" w:hAnsi="Arial" w:cs="Arial" w:hint="cs"/>
          <w:rtl/>
        </w:rPr>
        <w:t>تمثيلاً</w:t>
      </w:r>
      <w:r>
        <w:rPr>
          <w:rtl/>
        </w:rPr>
        <w:t xml:space="preserve"> </w:t>
      </w:r>
      <w:r>
        <w:rPr>
          <w:rFonts w:ascii="Arial" w:hAnsi="Arial" w:cs="Arial" w:hint="cs"/>
          <w:rtl/>
        </w:rPr>
        <w:t>لبعض</w:t>
      </w:r>
      <w:r>
        <w:rPr>
          <w:rtl/>
        </w:rPr>
        <w:t xml:space="preserve"> </w:t>
      </w:r>
      <w:r>
        <w:rPr>
          <w:rFonts w:ascii="Arial" w:hAnsi="Arial" w:cs="Arial" w:hint="cs"/>
          <w:rtl/>
        </w:rPr>
        <w:t>ما</w:t>
      </w:r>
      <w:r>
        <w:rPr>
          <w:rFonts w:ascii="Calibri" w:cs="Calibri" w:hint="cs"/>
          <w:rtl/>
        </w:rPr>
        <w:t> </w:t>
      </w:r>
      <w:r>
        <w:rPr>
          <w:rFonts w:ascii="Arial" w:hAnsi="Arial" w:cs="Arial" w:hint="cs"/>
          <w:rtl/>
        </w:rPr>
        <w:t>يتكلَّمون</w:t>
      </w:r>
      <w:r>
        <w:rPr>
          <w:rtl/>
        </w:rPr>
        <w:t xml:space="preserve"> </w:t>
      </w:r>
      <w:r>
        <w:rPr>
          <w:rFonts w:ascii="Arial" w:hAnsi="Arial" w:cs="Arial" w:hint="cs"/>
          <w:rtl/>
        </w:rPr>
        <w:t>به</w:t>
      </w:r>
      <w:r>
        <w:rPr>
          <w:rtl/>
        </w:rPr>
        <w:t>.</w:t>
      </w:r>
    </w:p>
    <w:p w:rsidR="00F65AD2" w:rsidRDefault="00F65AD2">
      <w:pPr>
        <w:pStyle w:val="textquran"/>
        <w:rPr>
          <w:rtl/>
        </w:rPr>
      </w:pPr>
      <w:r>
        <w:rPr>
          <w:rFonts w:ascii="Arial" w:hAnsi="Arial" w:cs="Arial" w:hint="cs"/>
          <w:rtl/>
        </w:rPr>
        <w:t>وذلك</w:t>
      </w:r>
      <w:r>
        <w:rPr>
          <w:rtl/>
        </w:rPr>
        <w:t xml:space="preserve"> </w:t>
      </w:r>
      <w:r>
        <w:rPr>
          <w:rFonts w:ascii="Arial" w:hAnsi="Arial" w:cs="Arial" w:hint="cs"/>
          <w:rtl/>
        </w:rPr>
        <w:t>التساؤل</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لا</w:t>
      </w:r>
      <w:r>
        <w:rPr>
          <w:rFonts w:ascii="Calibri" w:cs="Calibri" w:hint="cs"/>
          <w:rtl/>
        </w:rPr>
        <w:t> </w:t>
      </w:r>
      <w:r>
        <w:rPr>
          <w:rFonts w:ascii="Arial" w:hAnsi="Arial" w:cs="Arial" w:hint="cs"/>
          <w:rtl/>
        </w:rPr>
        <w:t>عقب</w:t>
      </w:r>
      <w:r>
        <w:rPr>
          <w:rtl/>
        </w:rPr>
        <w:t xml:space="preserve"> </w:t>
      </w:r>
      <w:r>
        <w:rPr>
          <w:rFonts w:ascii="Arial" w:hAnsi="Arial" w:cs="Arial" w:hint="cs"/>
          <w:rtl/>
        </w:rPr>
        <w:t>البعث،</w:t>
      </w:r>
      <w:r>
        <w:rPr>
          <w:rtl/>
        </w:rPr>
        <w:t xml:space="preserve"> </w:t>
      </w:r>
      <w:r>
        <w:rPr>
          <w:rFonts w:ascii="Arial" w:hAnsi="Arial" w:cs="Arial" w:hint="cs"/>
          <w:rtl/>
        </w:rPr>
        <w:t>لأنَّهم</w:t>
      </w:r>
      <w:r>
        <w:rPr>
          <w:rtl/>
        </w:rPr>
        <w:t xml:space="preserve"> </w:t>
      </w:r>
      <w:r>
        <w:rPr>
          <w:rFonts w:ascii="Arial" w:hAnsi="Arial" w:cs="Arial" w:hint="cs"/>
          <w:rtl/>
        </w:rPr>
        <w:t>عقب</w:t>
      </w:r>
      <w:r>
        <w:rPr>
          <w:rtl/>
        </w:rPr>
        <w:t xml:space="preserve"> </w:t>
      </w:r>
      <w:r>
        <w:rPr>
          <w:rFonts w:ascii="Arial" w:hAnsi="Arial" w:cs="Arial" w:hint="cs"/>
          <w:rtl/>
        </w:rPr>
        <w:t>البعث</w:t>
      </w:r>
      <w:r>
        <w:rPr>
          <w:rtl/>
        </w:rPr>
        <w:t xml:space="preserve"> </w:t>
      </w:r>
      <w:r>
        <w:rPr>
          <w:rFonts w:ascii="Arial" w:hAnsi="Arial" w:cs="Arial" w:hint="cs"/>
          <w:rtl/>
        </w:rPr>
        <w:t>خائفون</w:t>
      </w:r>
      <w:r>
        <w:rPr>
          <w:rtl/>
        </w:rPr>
        <w:t xml:space="preserve"> </w:t>
      </w:r>
      <w:r>
        <w:rPr>
          <w:rFonts w:ascii="Arial" w:hAnsi="Arial" w:cs="Arial" w:hint="cs"/>
          <w:rtl/>
        </w:rPr>
        <w:t>ذاهلون</w:t>
      </w:r>
      <w:r>
        <w:rPr>
          <w:rtl/>
        </w:rPr>
        <w:t xml:space="preserve"> </w:t>
      </w:r>
      <w:r>
        <w:rPr>
          <w:rFonts w:ascii="Arial" w:hAnsi="Arial" w:cs="Arial" w:hint="cs"/>
          <w:rtl/>
        </w:rPr>
        <w:t>لا</w:t>
      </w:r>
      <w:r>
        <w:rPr>
          <w:rFonts w:ascii="Calibri" w:cs="Calibri" w:hint="cs"/>
          <w:rtl/>
        </w:rPr>
        <w:t> </w:t>
      </w:r>
      <w:r>
        <w:rPr>
          <w:rFonts w:ascii="Arial" w:hAnsi="Arial" w:cs="Arial" w:hint="cs"/>
          <w:rtl/>
        </w:rPr>
        <w:t>يحضر</w:t>
      </w:r>
      <w:r>
        <w:rPr>
          <w:rtl/>
        </w:rPr>
        <w:t xml:space="preserve"> </w:t>
      </w:r>
      <w:r>
        <w:rPr>
          <w:rFonts w:ascii="Arial" w:hAnsi="Arial" w:cs="Arial" w:hint="cs"/>
          <w:rtl/>
        </w:rPr>
        <w:t>لهم</w:t>
      </w:r>
      <w:r>
        <w:rPr>
          <w:rtl/>
        </w:rPr>
        <w:t xml:space="preserve"> </w:t>
      </w:r>
      <w:r>
        <w:rPr>
          <w:rFonts w:ascii="Arial" w:hAnsi="Arial" w:cs="Arial" w:hint="cs"/>
          <w:rtl/>
        </w:rPr>
        <w:t>النجاة</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السموم،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شاذًّا</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يؤمَّنون</w:t>
      </w:r>
      <w:r>
        <w:rPr>
          <w:rtl/>
        </w:rPr>
        <w:t xml:space="preserve"> </w:t>
      </w:r>
      <w:r>
        <w:rPr>
          <w:rFonts w:ascii="Arial" w:hAnsi="Arial" w:cs="Arial" w:hint="cs"/>
          <w:rtl/>
        </w:rPr>
        <w:t>ثمَّ</w:t>
      </w:r>
      <w:r>
        <w:rPr>
          <w:rtl/>
        </w:rPr>
        <w:t xml:space="preserve"> </w:t>
      </w:r>
      <w:r>
        <w:rPr>
          <w:rFonts w:ascii="Arial" w:hAnsi="Arial" w:cs="Arial" w:hint="cs"/>
          <w:rtl/>
        </w:rPr>
        <w:t>يخافون،</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ضعف،</w:t>
      </w:r>
      <w:r>
        <w:rPr>
          <w:rtl/>
        </w:rPr>
        <w:t xml:space="preserve"> </w:t>
      </w:r>
      <w:r>
        <w:rPr>
          <w:rFonts w:ascii="Arial" w:hAnsi="Arial" w:cs="Arial" w:hint="cs"/>
          <w:rtl/>
        </w:rPr>
        <w:t>فلا</w:t>
      </w:r>
      <w:r>
        <w:rPr>
          <w:rtl/>
        </w:rPr>
        <w:t xml:space="preserve"> </w:t>
      </w:r>
      <w:r>
        <w:rPr>
          <w:rFonts w:ascii="Arial" w:hAnsi="Arial" w:cs="Arial" w:hint="cs"/>
          <w:rtl/>
        </w:rPr>
        <w:t>يفسَّر</w:t>
      </w:r>
      <w:r>
        <w:rPr>
          <w:rtl/>
        </w:rPr>
        <w:t xml:space="preserve"> </w:t>
      </w:r>
      <w:r>
        <w:rPr>
          <w:rFonts w:ascii="Arial" w:hAnsi="Arial" w:cs="Arial" w:hint="cs"/>
          <w:rtl/>
        </w:rPr>
        <w:t>به</w:t>
      </w:r>
      <w:r>
        <w:rPr>
          <w:rtl/>
        </w:rPr>
        <w:t>.</w:t>
      </w:r>
    </w:p>
    <w:p w:rsidR="00F65AD2" w:rsidRDefault="00F65AD2">
      <w:pPr>
        <w:pStyle w:val="textquran"/>
        <w:rPr>
          <w:rtl/>
        </w:rPr>
      </w:pPr>
      <w:r>
        <w:rPr>
          <w:rFonts w:ascii="Arial" w:hAnsi="Arial" w:cs="Arial" w:hint="cs"/>
          <w:rtl/>
        </w:rPr>
        <w:t>والمعنى</w:t>
      </w:r>
      <w:r>
        <w:rPr>
          <w:rtl/>
        </w:rPr>
        <w:t xml:space="preserve">: </w:t>
      </w:r>
      <w:r>
        <w:rPr>
          <w:rFonts w:ascii="Arial" w:hAnsi="Arial" w:cs="Arial" w:hint="cs"/>
          <w:rtl/>
        </w:rPr>
        <w:t>إنَّا</w:t>
      </w:r>
      <w:r>
        <w:rPr>
          <w:rtl/>
        </w:rPr>
        <w:t xml:space="preserve"> </w:t>
      </w:r>
      <w:r>
        <w:rPr>
          <w:rFonts w:ascii="Arial" w:hAnsi="Arial" w:cs="Arial" w:hint="cs"/>
          <w:rtl/>
        </w:rPr>
        <w:t>كُنَّا</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الحال</w:t>
      </w:r>
      <w:r>
        <w:rPr>
          <w:rtl/>
        </w:rPr>
        <w:t xml:space="preserve"> </w:t>
      </w:r>
      <w:r>
        <w:rPr>
          <w:rFonts w:ascii="Arial" w:hAnsi="Arial" w:cs="Arial" w:hint="cs"/>
          <w:rtl/>
        </w:rPr>
        <w:t>في</w:t>
      </w:r>
      <w:r>
        <w:rPr>
          <w:rtl/>
        </w:rPr>
        <w:t xml:space="preserve"> </w:t>
      </w:r>
      <w:r>
        <w:rPr>
          <w:rFonts w:ascii="Arial" w:hAnsi="Arial" w:cs="Arial" w:hint="cs"/>
          <w:rtl/>
        </w:rPr>
        <w:t>أهلنا،</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خائفين</w:t>
      </w:r>
      <w:r>
        <w:rPr>
          <w:rtl/>
        </w:rPr>
        <w:t xml:space="preserve"> </w:t>
      </w:r>
      <w:r>
        <w:rPr>
          <w:rFonts w:ascii="Arial" w:hAnsi="Arial" w:cs="Arial" w:hint="cs"/>
          <w:rtl/>
        </w:rPr>
        <w:t>من</w:t>
      </w:r>
      <w:r>
        <w:rPr>
          <w:rtl/>
        </w:rPr>
        <w:t xml:space="preserve"> </w:t>
      </w:r>
      <w:r>
        <w:rPr>
          <w:rFonts w:ascii="Arial" w:hAnsi="Arial" w:cs="Arial" w:hint="cs"/>
          <w:rtl/>
        </w:rPr>
        <w:t>عصيان</w:t>
      </w:r>
      <w:r>
        <w:rPr>
          <w:rtl/>
        </w:rPr>
        <w:t xml:space="preserve"> </w:t>
      </w:r>
      <w:r>
        <w:rPr>
          <w:rFonts w:ascii="Arial" w:hAnsi="Arial" w:cs="Arial" w:hint="cs"/>
          <w:rtl/>
        </w:rPr>
        <w:t>الله،</w:t>
      </w:r>
      <w:r>
        <w:rPr>
          <w:rtl/>
        </w:rPr>
        <w:t xml:space="preserve"> </w:t>
      </w:r>
      <w:r>
        <w:rPr>
          <w:rFonts w:ascii="Arial" w:hAnsi="Arial" w:cs="Arial" w:hint="cs"/>
          <w:rtl/>
        </w:rPr>
        <w:t>معتنين</w:t>
      </w:r>
      <w:r>
        <w:rPr>
          <w:rtl/>
        </w:rPr>
        <w:t xml:space="preserve"> </w:t>
      </w:r>
      <w:r>
        <w:rPr>
          <w:rFonts w:ascii="Arial" w:hAnsi="Arial" w:cs="Arial" w:hint="cs"/>
          <w:rtl/>
        </w:rPr>
        <w:t>بطاعته،</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أَهْلِنَا</w:t>
      </w:r>
      <w:r>
        <w:rPr>
          <w:rFonts w:ascii="Calibri" w:cs="Calibri" w:hint="cs"/>
          <w:rtl/>
        </w:rPr>
        <w:t> </w:t>
      </w:r>
      <w:r>
        <w:rPr>
          <w:rFonts w:ascii="Arial" w:hAnsi="Arial" w:cs="Arial" w:hint="cs"/>
          <w:rtl/>
        </w:rPr>
        <w:t>﴾</w:t>
      </w:r>
      <w:r>
        <w:rPr>
          <w:rtl/>
        </w:rPr>
        <w:t xml:space="preserve"> </w:t>
      </w:r>
      <w:r>
        <w:rPr>
          <w:rFonts w:ascii="Arial" w:hAnsi="Arial" w:cs="Arial" w:hint="cs"/>
          <w:rtl/>
        </w:rPr>
        <w:t>نخاف</w:t>
      </w:r>
      <w:r>
        <w:rPr>
          <w:rtl/>
        </w:rPr>
        <w:t xml:space="preserve"> </w:t>
      </w:r>
      <w:r>
        <w:rPr>
          <w:rFonts w:ascii="Arial" w:hAnsi="Arial" w:cs="Arial" w:hint="cs"/>
          <w:rtl/>
        </w:rPr>
        <w:t>على</w:t>
      </w:r>
      <w:r>
        <w:rPr>
          <w:rtl/>
        </w:rPr>
        <w:t xml:space="preserve"> </w:t>
      </w:r>
      <w:r>
        <w:rPr>
          <w:rFonts w:ascii="Arial" w:hAnsi="Arial" w:cs="Arial" w:hint="cs"/>
          <w:rtl/>
        </w:rPr>
        <w:t>أنفسنا</w:t>
      </w:r>
      <w:r>
        <w:rPr>
          <w:rtl/>
        </w:rPr>
        <w:t xml:space="preserve"> </w:t>
      </w:r>
      <w:r>
        <w:rPr>
          <w:rFonts w:ascii="Arial" w:hAnsi="Arial" w:cs="Arial" w:hint="cs"/>
          <w:rtl/>
        </w:rPr>
        <w:t>وعلى</w:t>
      </w:r>
      <w:r>
        <w:rPr>
          <w:rtl/>
        </w:rPr>
        <w:t xml:space="preserve"> </w:t>
      </w:r>
      <w:r>
        <w:rPr>
          <w:rFonts w:ascii="Arial" w:hAnsi="Arial" w:cs="Arial" w:hint="cs"/>
          <w:rtl/>
        </w:rPr>
        <w:t>أهلنا،</w:t>
      </w:r>
      <w:r>
        <w:rPr>
          <w:rtl/>
        </w:rPr>
        <w:t xml:space="preserve"> </w:t>
      </w:r>
      <w:r>
        <w:rPr>
          <w:rFonts w:ascii="Arial" w:hAnsi="Arial" w:cs="Arial" w:hint="cs"/>
          <w:rtl/>
        </w:rPr>
        <w:t>لأنَّ</w:t>
      </w:r>
      <w:r>
        <w:rPr>
          <w:rtl/>
        </w:rPr>
        <w:t xml:space="preserve"> </w:t>
      </w:r>
      <w:r>
        <w:rPr>
          <w:rFonts w:ascii="Arial" w:hAnsi="Arial" w:cs="Arial" w:hint="cs"/>
          <w:rtl/>
        </w:rPr>
        <w:t>أهل</w:t>
      </w:r>
      <w:r>
        <w:rPr>
          <w:rtl/>
        </w:rPr>
        <w:t xml:space="preserve"> </w:t>
      </w:r>
      <w:r>
        <w:rPr>
          <w:rFonts w:ascii="Arial" w:hAnsi="Arial" w:cs="Arial" w:hint="cs"/>
          <w:rtl/>
        </w:rPr>
        <w:t>الإنسان</w:t>
      </w:r>
      <w:r>
        <w:rPr>
          <w:rtl/>
        </w:rPr>
        <w:t xml:space="preserve"> </w:t>
      </w:r>
      <w:r>
        <w:rPr>
          <w:rFonts w:ascii="Arial" w:hAnsi="Arial" w:cs="Arial" w:hint="cs"/>
          <w:rtl/>
        </w:rPr>
        <w:t>تابعون</w:t>
      </w:r>
      <w:r>
        <w:rPr>
          <w:rtl/>
        </w:rPr>
        <w:t xml:space="preserve"> </w:t>
      </w:r>
      <w:r>
        <w:rPr>
          <w:rFonts w:ascii="Arial" w:hAnsi="Arial" w:cs="Arial" w:hint="cs"/>
          <w:rtl/>
        </w:rPr>
        <w:t>له</w:t>
      </w:r>
      <w:r>
        <w:rPr>
          <w:rtl/>
        </w:rPr>
        <w:t xml:space="preserve"> </w:t>
      </w:r>
      <w:r>
        <w:rPr>
          <w:rFonts w:ascii="Arial" w:hAnsi="Arial" w:cs="Arial" w:hint="cs"/>
          <w:rtl/>
        </w:rPr>
        <w:t>عادةً،</w:t>
      </w:r>
      <w:r>
        <w:rPr>
          <w:rtl/>
        </w:rPr>
        <w:t xml:space="preserve"> </w:t>
      </w:r>
      <w:r>
        <w:rPr>
          <w:rFonts w:ascii="Arial" w:hAnsi="Arial" w:cs="Arial" w:hint="cs"/>
          <w:rtl/>
        </w:rPr>
        <w:t>فحمدوا</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اتِّباعهم</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شكرٌ</w:t>
      </w:r>
      <w:r>
        <w:rPr>
          <w:rtl/>
        </w:rPr>
        <w:t xml:space="preserve"> </w:t>
      </w:r>
      <w:r>
        <w:rPr>
          <w:rFonts w:ascii="Arial" w:hAnsi="Arial" w:cs="Arial" w:hint="cs"/>
          <w:rtl/>
        </w:rPr>
        <w:t>للنعمة</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أطاعوا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أهلهم،</w:t>
      </w:r>
      <w:r>
        <w:rPr>
          <w:rtl/>
        </w:rPr>
        <w:t xml:space="preserve"> </w:t>
      </w:r>
      <w:r>
        <w:rPr>
          <w:rFonts w:ascii="Arial" w:hAnsi="Arial" w:cs="Arial" w:hint="cs"/>
          <w:rtl/>
        </w:rPr>
        <w:t>وكيف</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أهلنا؟</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إنَّا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على</w:t>
      </w:r>
      <w:r>
        <w:rPr>
          <w:rtl/>
        </w:rPr>
        <w:t xml:space="preserve"> </w:t>
      </w:r>
      <w:r>
        <w:rPr>
          <w:rFonts w:ascii="Arial" w:hAnsi="Arial" w:cs="Arial" w:hint="cs"/>
          <w:rtl/>
        </w:rPr>
        <w:t>أهلنا</w:t>
      </w:r>
      <w:r>
        <w:rPr>
          <w:rtl/>
        </w:rPr>
        <w:t xml:space="preserve"> </w:t>
      </w:r>
      <w:r>
        <w:rPr>
          <w:rFonts w:ascii="Arial" w:hAnsi="Arial" w:cs="Arial" w:hint="cs"/>
          <w:rtl/>
        </w:rPr>
        <w:t>مشفقين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عَلَيْنَا</w:t>
      </w:r>
      <w:r>
        <w:rPr>
          <w:rtl/>
        </w:rPr>
        <w:t> </w:t>
      </w:r>
      <w:r>
        <w:rPr>
          <w:rFonts w:ascii="Arial" w:hAnsi="Arial" w:cs="Arial" w:hint="cs"/>
          <w:rtl/>
        </w:rPr>
        <w:t>﴾</w:t>
      </w:r>
      <w:r>
        <w:rPr>
          <w:rtl/>
        </w:rPr>
        <w:t xml:space="preserve"> </w:t>
      </w:r>
      <w:r>
        <w:rPr>
          <w:rFonts w:ascii="Arial" w:hAnsi="Arial" w:cs="Arial" w:hint="cs"/>
          <w:rtl/>
        </w:rPr>
        <w:t>بالرحمة</w:t>
      </w:r>
      <w:r>
        <w:rPr>
          <w:rtl/>
        </w:rPr>
        <w:t xml:space="preserve"> </w:t>
      </w:r>
      <w:r>
        <w:rPr>
          <w:rFonts w:ascii="Arial" w:hAnsi="Arial" w:cs="Arial" w:hint="cs"/>
          <w:rtl/>
        </w:rPr>
        <w:t>والتوفيق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وَوَقَانَا</w:t>
      </w:r>
      <w:r>
        <w:rPr>
          <w:rtl/>
        </w:rPr>
        <w:t> </w:t>
      </w:r>
      <w:r>
        <w:rPr>
          <w:rFonts w:ascii="Arial" w:hAnsi="Arial" w:cs="Arial" w:hint="cs"/>
          <w:rtl/>
        </w:rPr>
        <w:t>﴾</w:t>
      </w:r>
      <w:r>
        <w:rPr>
          <w:rtl/>
        </w:rPr>
        <w:t xml:space="preserve"> </w:t>
      </w:r>
      <w:r>
        <w:rPr>
          <w:rFonts w:ascii="Arial" w:hAnsi="Arial" w:cs="Arial" w:hint="cs"/>
          <w:rtl/>
        </w:rPr>
        <w:t>منعنا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السَّمُومِ</w:t>
      </w:r>
      <w:r>
        <w:rPr>
          <w:rtl/>
        </w:rPr>
        <w:t> </w:t>
      </w:r>
      <w:r>
        <w:rPr>
          <w:rFonts w:ascii="Arial" w:hAnsi="Arial" w:cs="Arial" w:hint="cs"/>
          <w:rtl/>
        </w:rPr>
        <w:t>﴾</w:t>
      </w:r>
      <w:r>
        <w:rPr>
          <w:rtl/>
        </w:rPr>
        <w:t xml:space="preserve"> </w:t>
      </w:r>
      <w:r>
        <w:rPr>
          <w:rFonts w:ascii="Arial" w:hAnsi="Arial" w:cs="Arial" w:hint="cs"/>
          <w:rtl/>
        </w:rPr>
        <w:t>النار</w:t>
      </w:r>
      <w:r>
        <w:rPr>
          <w:rtl/>
        </w:rPr>
        <w:t xml:space="preserve"> </w:t>
      </w:r>
      <w:r>
        <w:rPr>
          <w:rFonts w:ascii="Arial" w:hAnsi="Arial" w:cs="Arial" w:hint="cs"/>
          <w:rtl/>
        </w:rPr>
        <w:t>السموم،</w:t>
      </w:r>
      <w:r>
        <w:rPr>
          <w:rtl/>
        </w:rPr>
        <w:t xml:space="preserve"> </w:t>
      </w:r>
      <w:r>
        <w:rPr>
          <w:rFonts w:ascii="Arial" w:hAnsi="Arial" w:cs="Arial" w:hint="cs"/>
          <w:rtl/>
        </w:rPr>
        <w:t>أي</w:t>
      </w:r>
      <w:r>
        <w:rPr>
          <w:rtl/>
        </w:rPr>
        <w:t xml:space="preserve">: </w:t>
      </w:r>
      <w:r>
        <w:rPr>
          <w:rFonts w:ascii="Arial" w:hAnsi="Arial" w:cs="Arial" w:hint="cs"/>
          <w:rtl/>
        </w:rPr>
        <w:t>النافذة</w:t>
      </w:r>
      <w:r>
        <w:rPr>
          <w:rtl/>
        </w:rPr>
        <w:t xml:space="preserve"> </w:t>
      </w:r>
      <w:r>
        <w:rPr>
          <w:rFonts w:ascii="Arial" w:hAnsi="Arial" w:cs="Arial" w:hint="cs"/>
          <w:rtl/>
        </w:rPr>
        <w:t>في</w:t>
      </w:r>
      <w:r>
        <w:rPr>
          <w:rtl/>
        </w:rPr>
        <w:t xml:space="preserve"> </w:t>
      </w:r>
      <w:r>
        <w:rPr>
          <w:rFonts w:ascii="Arial" w:hAnsi="Arial" w:cs="Arial" w:hint="cs"/>
          <w:rtl/>
        </w:rPr>
        <w:t>مسامِّ</w:t>
      </w:r>
      <w:r>
        <w:rPr>
          <w:rtl/>
        </w:rPr>
        <w:t xml:space="preserve"> </w:t>
      </w:r>
      <w:r>
        <w:rPr>
          <w:rFonts w:ascii="Arial" w:hAnsi="Arial" w:cs="Arial" w:hint="cs"/>
          <w:rtl/>
        </w:rPr>
        <w:t>البدن،</w:t>
      </w:r>
      <w:r>
        <w:rPr>
          <w:rtl/>
        </w:rPr>
        <w:t xml:space="preserve"> </w:t>
      </w:r>
      <w:r>
        <w:rPr>
          <w:rFonts w:ascii="Arial" w:hAnsi="Arial" w:cs="Arial" w:hint="cs"/>
          <w:rtl/>
        </w:rPr>
        <w:t>فهذا</w:t>
      </w:r>
      <w:r>
        <w:rPr>
          <w:rtl/>
        </w:rPr>
        <w:t xml:space="preserve"> </w:t>
      </w:r>
      <w:r>
        <w:rPr>
          <w:rFonts w:ascii="Arial" w:hAnsi="Arial" w:cs="Arial" w:hint="cs"/>
          <w:rtl/>
        </w:rPr>
        <w:t>اسم</w:t>
      </w:r>
      <w:r>
        <w:rPr>
          <w:rtl/>
        </w:rPr>
        <w:t xml:space="preserve"> </w:t>
      </w:r>
      <w:r>
        <w:rPr>
          <w:rFonts w:ascii="Arial" w:hAnsi="Arial" w:cs="Arial" w:hint="cs"/>
          <w:rtl/>
        </w:rPr>
        <w:t>عامٌّ</w:t>
      </w:r>
      <w:r>
        <w:rPr>
          <w:rtl/>
        </w:rPr>
        <w:t xml:space="preserve"> </w:t>
      </w:r>
      <w:r>
        <w:rPr>
          <w:rFonts w:ascii="Arial" w:hAnsi="Arial" w:cs="Arial" w:hint="cs"/>
          <w:rtl/>
        </w:rPr>
        <w:t>في</w:t>
      </w:r>
      <w:r>
        <w:rPr>
          <w:rtl/>
        </w:rPr>
        <w:t xml:space="preserve"> </w:t>
      </w:r>
      <w:r>
        <w:rPr>
          <w:rFonts w:ascii="Arial" w:hAnsi="Arial" w:cs="Arial" w:hint="cs"/>
          <w:rtl/>
        </w:rPr>
        <w:t>الاشتقاق</w:t>
      </w:r>
      <w:r>
        <w:rPr>
          <w:rtl/>
        </w:rPr>
        <w:t xml:space="preserve"> </w:t>
      </w:r>
      <w:r>
        <w:rPr>
          <w:rFonts w:ascii="Arial" w:hAnsi="Arial" w:cs="Arial" w:hint="cs"/>
          <w:rtl/>
        </w:rPr>
        <w:t>لكلِّ</w:t>
      </w:r>
      <w:r>
        <w:rPr>
          <w:rtl/>
        </w:rPr>
        <w:t xml:space="preserve"> </w:t>
      </w:r>
      <w:r>
        <w:rPr>
          <w:rFonts w:ascii="Arial" w:hAnsi="Arial" w:cs="Arial" w:hint="cs"/>
          <w:rtl/>
        </w:rPr>
        <w:t>ما</w:t>
      </w:r>
      <w:r>
        <w:rPr>
          <w:rFonts w:ascii="Calibri" w:cs="Calibri" w:hint="cs"/>
          <w:rtl/>
        </w:rPr>
        <w:t> </w:t>
      </w:r>
      <w:r>
        <w:rPr>
          <w:rFonts w:ascii="Arial" w:hAnsi="Arial" w:cs="Arial" w:hint="cs"/>
          <w:rtl/>
        </w:rPr>
        <w:t>يدخل</w:t>
      </w:r>
      <w:r>
        <w:rPr>
          <w:rtl/>
        </w:rPr>
        <w:t xml:space="preserve"> </w:t>
      </w:r>
      <w:r>
        <w:rPr>
          <w:rFonts w:ascii="Arial" w:hAnsi="Arial" w:cs="Arial" w:hint="cs"/>
          <w:rtl/>
        </w:rPr>
        <w:t>المسامَّ،</w:t>
      </w:r>
      <w:r>
        <w:rPr>
          <w:rtl/>
        </w:rPr>
        <w:t xml:space="preserve"> </w:t>
      </w:r>
      <w:r>
        <w:rPr>
          <w:rFonts w:ascii="Arial" w:hAnsi="Arial" w:cs="Arial" w:hint="cs"/>
          <w:rtl/>
        </w:rPr>
        <w:t>واستعمل</w:t>
      </w:r>
      <w:r>
        <w:rPr>
          <w:rtl/>
        </w:rPr>
        <w:t xml:space="preserve"> </w:t>
      </w:r>
      <w:r>
        <w:rPr>
          <w:rFonts w:ascii="Arial" w:hAnsi="Arial" w:cs="Arial" w:hint="cs"/>
          <w:rtl/>
        </w:rPr>
        <w:t>في</w:t>
      </w:r>
      <w:r>
        <w:rPr>
          <w:rtl/>
        </w:rPr>
        <w:t xml:space="preserve"> </w:t>
      </w:r>
      <w:r>
        <w:rPr>
          <w:rFonts w:ascii="Arial" w:hAnsi="Arial" w:cs="Arial" w:hint="cs"/>
          <w:rtl/>
        </w:rPr>
        <w:t>فرد</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النار،</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هو</w:t>
      </w:r>
      <w:r>
        <w:rPr>
          <w:rtl/>
        </w:rPr>
        <w:t xml:space="preserve"> </w:t>
      </w:r>
      <w:r>
        <w:rPr>
          <w:rFonts w:ascii="Arial" w:hAnsi="Arial" w:cs="Arial" w:hint="cs"/>
          <w:rtl/>
        </w:rPr>
        <w:t>اسم</w:t>
      </w:r>
      <w:r>
        <w:rPr>
          <w:rtl/>
        </w:rPr>
        <w:t xml:space="preserve"> </w:t>
      </w:r>
      <w:r>
        <w:rPr>
          <w:rFonts w:ascii="Arial" w:hAnsi="Arial" w:cs="Arial" w:hint="cs"/>
          <w:rtl/>
        </w:rPr>
        <w:t>للريح</w:t>
      </w:r>
      <w:r>
        <w:rPr>
          <w:rtl/>
        </w:rPr>
        <w:t xml:space="preserve"> </w:t>
      </w:r>
      <w:r>
        <w:rPr>
          <w:rFonts w:ascii="Arial" w:hAnsi="Arial" w:cs="Arial" w:hint="cs"/>
          <w:rtl/>
        </w:rPr>
        <w:t>الحارَّة</w:t>
      </w:r>
      <w:r>
        <w:rPr>
          <w:rtl/>
        </w:rPr>
        <w:t xml:space="preserve"> </w:t>
      </w:r>
      <w:r>
        <w:rPr>
          <w:rFonts w:ascii="Arial" w:hAnsi="Arial" w:cs="Arial" w:hint="cs"/>
          <w:rtl/>
        </w:rPr>
        <w:t>المعروفة</w:t>
      </w:r>
      <w:r>
        <w:rPr>
          <w:rtl/>
        </w:rPr>
        <w:t xml:space="preserve"> </w:t>
      </w:r>
      <w:r>
        <w:rPr>
          <w:rFonts w:ascii="Arial" w:hAnsi="Arial" w:cs="Arial" w:hint="cs"/>
          <w:rtl/>
        </w:rPr>
        <w:t>مثَّل</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النار</w:t>
      </w:r>
      <w:r>
        <w:rPr>
          <w:rtl/>
        </w:rPr>
        <w:t xml:space="preserve"> </w:t>
      </w:r>
      <w:r>
        <w:rPr>
          <w:rFonts w:ascii="Arial" w:hAnsi="Arial" w:cs="Arial" w:hint="cs"/>
          <w:rtl/>
        </w:rPr>
        <w:t>أحرَّ،</w:t>
      </w:r>
      <w:r>
        <w:rPr>
          <w:rtl/>
        </w:rPr>
        <w:t xml:space="preserve"> </w:t>
      </w:r>
      <w:r>
        <w:rPr>
          <w:rFonts w:ascii="Arial" w:hAnsi="Arial" w:cs="Arial" w:hint="cs"/>
          <w:rtl/>
        </w:rPr>
        <w:t>ومن</w:t>
      </w:r>
      <w:r>
        <w:rPr>
          <w:rtl/>
        </w:rPr>
        <w:t xml:space="preserve"> </w:t>
      </w:r>
      <w:r>
        <w:rPr>
          <w:rFonts w:ascii="Arial" w:hAnsi="Arial" w:cs="Arial" w:hint="cs"/>
          <w:rtl/>
        </w:rPr>
        <w:t>قول</w:t>
      </w:r>
      <w:r>
        <w:rPr>
          <w:rtl/>
        </w:rPr>
        <w:t xml:space="preserve"> </w:t>
      </w:r>
      <w:r>
        <w:rPr>
          <w:rFonts w:ascii="Arial" w:hAnsi="Arial" w:cs="Arial" w:hint="cs"/>
          <w:rtl/>
        </w:rPr>
        <w:t>الحسن</w:t>
      </w:r>
      <w:r>
        <w:rPr>
          <w:rtl/>
        </w:rPr>
        <w:t xml:space="preserve">: </w:t>
      </w:r>
      <w:r>
        <w:rPr>
          <w:rFonts w:ascii="Arial" w:hAnsi="Arial" w:cs="Arial" w:hint="cs"/>
          <w:rtl/>
        </w:rPr>
        <w:t>السموم</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نار</w:t>
      </w:r>
      <w:r>
        <w:rPr>
          <w:rtl/>
        </w:rPr>
        <w:t xml:space="preserve"> </w:t>
      </w:r>
      <w:r>
        <w:rPr>
          <w:rFonts w:ascii="Arial" w:hAnsi="Arial" w:cs="Arial" w:hint="cs"/>
          <w:rtl/>
        </w:rPr>
        <w:t>الآخرة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نَدْعُوهُ</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يوفِّقنا</w:t>
      </w:r>
      <w:r>
        <w:rPr>
          <w:rtl/>
        </w:rPr>
        <w:t xml:space="preserve"> </w:t>
      </w:r>
      <w:r>
        <w:rPr>
          <w:rFonts w:ascii="Arial" w:hAnsi="Arial" w:cs="Arial" w:hint="cs"/>
          <w:rtl/>
        </w:rPr>
        <w:t>ويغفر</w:t>
      </w:r>
      <w:r>
        <w:rPr>
          <w:rtl/>
        </w:rPr>
        <w:t xml:space="preserve"> </w:t>
      </w:r>
      <w:r>
        <w:rPr>
          <w:rFonts w:ascii="Arial" w:hAnsi="Arial" w:cs="Arial" w:hint="cs"/>
          <w:rtl/>
        </w:rPr>
        <w:t>لنا</w:t>
      </w:r>
      <w:r>
        <w:rPr>
          <w:rtl/>
        </w:rPr>
        <w:t xml:space="preserve"> </w:t>
      </w:r>
      <w:r>
        <w:rPr>
          <w:rFonts w:ascii="Arial" w:hAnsi="Arial" w:cs="Arial" w:hint="cs"/>
          <w:rtl/>
        </w:rPr>
        <w:t>ولا</w:t>
      </w:r>
      <w:r>
        <w:rPr>
          <w:rtl/>
        </w:rPr>
        <w:t xml:space="preserve"> </w:t>
      </w:r>
      <w:r>
        <w:rPr>
          <w:rFonts w:ascii="Arial" w:hAnsi="Arial" w:cs="Arial" w:hint="cs"/>
          <w:rtl/>
        </w:rPr>
        <w:t>يدخلنا</w:t>
      </w:r>
      <w:r>
        <w:rPr>
          <w:rtl/>
        </w:rPr>
        <w:t xml:space="preserve"> </w:t>
      </w:r>
      <w:r>
        <w:rPr>
          <w:rFonts w:ascii="Arial" w:hAnsi="Arial" w:cs="Arial" w:hint="cs"/>
          <w:rtl/>
        </w:rPr>
        <w:t>النار</w:t>
      </w:r>
      <w:r>
        <w:rPr>
          <w:rtl/>
        </w:rPr>
        <w:t xml:space="preserve"> </w:t>
      </w:r>
      <w:r>
        <w:rPr>
          <w:rFonts w:ascii="Arial" w:hAnsi="Arial" w:cs="Arial" w:hint="cs"/>
          <w:rtl/>
        </w:rPr>
        <w:t>ويدخلنا</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ندعوه</w:t>
      </w:r>
      <w:r>
        <w:rPr>
          <w:rtl/>
        </w:rPr>
        <w:t xml:space="preserve"> </w:t>
      </w:r>
      <w:r>
        <w:rPr>
          <w:rFonts w:ascii="Arial" w:hAnsi="Arial" w:cs="Arial" w:hint="cs"/>
          <w:rtl/>
        </w:rPr>
        <w:t>أن</w:t>
      </w:r>
      <w:r>
        <w:rPr>
          <w:rtl/>
        </w:rPr>
        <w:t xml:space="preserve"> </w:t>
      </w:r>
      <w:r>
        <w:rPr>
          <w:rFonts w:ascii="Arial" w:hAnsi="Arial" w:cs="Arial" w:hint="cs"/>
          <w:rtl/>
        </w:rPr>
        <w:t>يقينا</w:t>
      </w:r>
      <w:r>
        <w:rPr>
          <w:rtl/>
        </w:rPr>
        <w:t xml:space="preserve"> </w:t>
      </w:r>
      <w:r>
        <w:rPr>
          <w:rFonts w:ascii="Arial" w:hAnsi="Arial" w:cs="Arial" w:hint="cs"/>
          <w:rtl/>
        </w:rPr>
        <w:t>عذاب</w:t>
      </w:r>
      <w:r>
        <w:rPr>
          <w:rtl/>
        </w:rPr>
        <w:t xml:space="preserve"> </w:t>
      </w:r>
      <w:r>
        <w:rPr>
          <w:rFonts w:ascii="Arial" w:hAnsi="Arial" w:cs="Arial" w:hint="cs"/>
          <w:rtl/>
        </w:rPr>
        <w:t>السموم،</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نَدْعُوهُ</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نعبده</w:t>
      </w:r>
      <w:r>
        <w:rPr>
          <w:rtl/>
        </w:rPr>
        <w:t xml:space="preserve">. </w:t>
      </w:r>
      <w:r>
        <w:rPr>
          <w:rFonts w:ascii="Arial" w:hAnsi="Arial" w:cs="Arial" w:hint="cs"/>
          <w:rtl/>
        </w:rPr>
        <w:t>والجملة</w:t>
      </w:r>
      <w:r>
        <w:rPr>
          <w:rtl/>
        </w:rPr>
        <w:t xml:space="preserve"> </w:t>
      </w:r>
      <w:r>
        <w:rPr>
          <w:rFonts w:ascii="Arial" w:hAnsi="Arial" w:cs="Arial" w:hint="cs"/>
          <w:rtl/>
        </w:rPr>
        <w:t>تعليل،</w:t>
      </w:r>
      <w:r>
        <w:rPr>
          <w:rtl/>
        </w:rPr>
        <w:t xml:space="preserve"> </w:t>
      </w:r>
      <w:r>
        <w:rPr>
          <w:rFonts w:ascii="Arial" w:hAnsi="Arial" w:cs="Arial" w:hint="cs"/>
          <w:rtl/>
        </w:rPr>
        <w:t>ولذلك</w:t>
      </w:r>
      <w:r>
        <w:rPr>
          <w:rtl/>
        </w:rPr>
        <w:t xml:space="preserve"> </w:t>
      </w:r>
      <w:r>
        <w:rPr>
          <w:rFonts w:ascii="Arial" w:hAnsi="Arial" w:cs="Arial" w:hint="cs"/>
          <w:rtl/>
        </w:rPr>
        <w:t>لم</w:t>
      </w:r>
      <w:r>
        <w:rPr>
          <w:rtl/>
        </w:rPr>
        <w:t xml:space="preserve"> </w:t>
      </w:r>
      <w:r>
        <w:rPr>
          <w:rFonts w:ascii="Arial" w:hAnsi="Arial" w:cs="Arial" w:hint="cs"/>
          <w:rtl/>
        </w:rPr>
        <w:t>تعطف،</w:t>
      </w:r>
      <w:r>
        <w:rPr>
          <w:rtl/>
        </w:rPr>
        <w:t xml:space="preserve"> </w:t>
      </w:r>
      <w:r>
        <w:rPr>
          <w:rFonts w:ascii="Arial" w:hAnsi="Arial" w:cs="Arial" w:hint="cs"/>
          <w:rtl/>
        </w:rPr>
        <w:t>أو</w:t>
      </w:r>
      <w:r>
        <w:rPr>
          <w:rtl/>
        </w:rPr>
        <w:t xml:space="preserve"> </w:t>
      </w:r>
      <w:r>
        <w:rPr>
          <w:rFonts w:ascii="Arial" w:hAnsi="Arial" w:cs="Arial" w:hint="cs"/>
          <w:rtl/>
        </w:rPr>
        <w:t>مستأنفة</w:t>
      </w:r>
      <w:r>
        <w:rPr>
          <w:rtl/>
        </w:rPr>
        <w:t xml:space="preserve"> </w:t>
      </w:r>
      <w:r>
        <w:rPr>
          <w:rFonts w:ascii="Arial" w:hAnsi="Arial" w:cs="Arial" w:hint="cs"/>
          <w:rtl/>
        </w:rPr>
        <w:t>في</w:t>
      </w:r>
      <w:r>
        <w:rPr>
          <w:rtl/>
        </w:rPr>
        <w:t xml:space="preserve"> </w:t>
      </w:r>
      <w:r>
        <w:rPr>
          <w:rFonts w:ascii="Arial" w:hAnsi="Arial" w:cs="Arial" w:hint="cs"/>
          <w:rtl/>
        </w:rPr>
        <w:t>كلامهم،</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مجموع</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أريد</w:t>
      </w:r>
      <w:r>
        <w:rPr>
          <w:rtl/>
        </w:rPr>
        <w:t xml:space="preserve"> </w:t>
      </w:r>
      <w:r>
        <w:rPr>
          <w:rFonts w:ascii="Arial" w:hAnsi="Arial" w:cs="Arial" w:hint="cs"/>
          <w:rtl/>
        </w:rPr>
        <w:t>التفصيل</w:t>
      </w:r>
      <w:r>
        <w:rPr>
          <w:rtl/>
        </w:rPr>
        <w:t xml:space="preserve"> </w:t>
      </w:r>
      <w:r>
        <w:rPr>
          <w:rFonts w:ascii="Arial" w:hAnsi="Arial" w:cs="Arial" w:hint="cs"/>
          <w:rtl/>
        </w:rPr>
        <w:t>لكان</w:t>
      </w:r>
      <w:r>
        <w:rPr>
          <w:rtl/>
        </w:rPr>
        <w:t xml:space="preserve"> </w:t>
      </w:r>
      <w:r>
        <w:rPr>
          <w:rFonts w:ascii="Arial" w:hAnsi="Arial" w:cs="Arial" w:hint="cs"/>
          <w:rtl/>
        </w:rPr>
        <w:t>بالعطف،</w:t>
      </w:r>
      <w:r>
        <w:rPr>
          <w:rtl/>
        </w:rPr>
        <w:t xml:space="preserve"> </w:t>
      </w:r>
      <w:r>
        <w:rPr>
          <w:rFonts w:ascii="Arial" w:hAnsi="Arial" w:cs="Arial" w:hint="cs"/>
          <w:rtl/>
        </w:rPr>
        <w:t>أي</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إِنَّا</w:t>
      </w:r>
      <w:r>
        <w:rPr>
          <w:rtl/>
        </w:rPr>
        <w:t xml:space="preserve"> </w:t>
      </w:r>
      <w:r>
        <w:rPr>
          <w:rFonts w:ascii="Arial" w:hAnsi="Arial" w:cs="Arial" w:hint="cs"/>
          <w:rtl/>
        </w:rPr>
        <w:t>كُنَّا</w:t>
      </w:r>
      <w:r>
        <w:rPr>
          <w:rtl/>
        </w:rPr>
        <w:t xml:space="preserve"> </w:t>
      </w:r>
      <w:r>
        <w:rPr>
          <w:rFonts w:ascii="Arial" w:hAnsi="Arial" w:cs="Arial" w:hint="cs"/>
          <w:rtl/>
        </w:rPr>
        <w:t>قَبْلُ</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وقالوا</w:t>
      </w:r>
      <w:r>
        <w:rPr>
          <w:rtl/>
        </w:rPr>
        <w:t xml:space="preserve">: </w:t>
      </w:r>
      <w:r>
        <w:rPr>
          <w:rFonts w:ascii="Arial" w:hAnsi="Arial" w:cs="Arial" w:hint="cs"/>
          <w:rtl/>
        </w:rPr>
        <w:t>﴿</w:t>
      </w:r>
      <w:r>
        <w:rPr>
          <w:rFonts w:ascii="Calibri" w:cs="Calibri" w:hint="cs"/>
          <w:rtl/>
        </w:rPr>
        <w:t> </w:t>
      </w:r>
      <w:r>
        <w:rPr>
          <w:rFonts w:ascii="Arial" w:hAnsi="Arial" w:cs="Arial" w:hint="cs"/>
          <w:rtl/>
        </w:rPr>
        <w:t>إِنَّا</w:t>
      </w:r>
      <w:r>
        <w:rPr>
          <w:rtl/>
        </w:rPr>
        <w:t xml:space="preserve"> </w:t>
      </w:r>
      <w:r>
        <w:rPr>
          <w:rFonts w:ascii="Arial" w:hAnsi="Arial" w:cs="Arial" w:hint="cs"/>
          <w:rtl/>
        </w:rPr>
        <w:t>كُنَّا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نَدْعُوهُ</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أَنَّهُ</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الْبَرُّ</w:t>
      </w:r>
      <w:r>
        <w:rPr>
          <w:rtl/>
        </w:rPr>
        <w:t> </w:t>
      </w:r>
      <w:r>
        <w:rPr>
          <w:rFonts w:ascii="Arial" w:hAnsi="Arial" w:cs="Arial" w:hint="cs"/>
          <w:rtl/>
        </w:rPr>
        <w:t>﴾</w:t>
      </w:r>
      <w:r>
        <w:rPr>
          <w:rtl/>
        </w:rPr>
        <w:t xml:space="preserve"> </w:t>
      </w:r>
      <w:r>
        <w:rPr>
          <w:rFonts w:ascii="Arial" w:hAnsi="Arial" w:cs="Arial" w:hint="cs"/>
          <w:rtl/>
        </w:rPr>
        <w:t>المُحسن</w:t>
      </w:r>
      <w:r>
        <w:rPr>
          <w:rtl/>
        </w:rPr>
        <w:t xml:space="preserve"> </w:t>
      </w:r>
      <w:r>
        <w:rPr>
          <w:rFonts w:ascii="Arial" w:hAnsi="Arial" w:cs="Arial" w:hint="cs"/>
          <w:rtl/>
        </w:rPr>
        <w:t>إلى</w:t>
      </w:r>
      <w:r>
        <w:rPr>
          <w:rtl/>
        </w:rPr>
        <w:t xml:space="preserve"> </w:t>
      </w:r>
      <w:r>
        <w:rPr>
          <w:rFonts w:ascii="Arial" w:hAnsi="Arial" w:cs="Arial" w:hint="cs"/>
          <w:rtl/>
        </w:rPr>
        <w:t>عباده</w:t>
      </w:r>
      <w:r>
        <w:rPr>
          <w:rtl/>
        </w:rPr>
        <w:t xml:space="preserve"> </w:t>
      </w:r>
      <w:r>
        <w:rPr>
          <w:rFonts w:ascii="Arial" w:hAnsi="Arial" w:cs="Arial" w:hint="cs"/>
          <w:rtl/>
        </w:rPr>
        <w:t>بالبيان</w:t>
      </w:r>
      <w:r>
        <w:rPr>
          <w:rtl/>
        </w:rPr>
        <w:t xml:space="preserve"> </w:t>
      </w:r>
      <w:r>
        <w:rPr>
          <w:rFonts w:ascii="Arial" w:hAnsi="Arial" w:cs="Arial" w:hint="cs"/>
          <w:rtl/>
        </w:rPr>
        <w:t>وقبول</w:t>
      </w:r>
      <w:r>
        <w:rPr>
          <w:rtl/>
        </w:rPr>
        <w:t xml:space="preserve"> </w:t>
      </w:r>
      <w:r>
        <w:rPr>
          <w:rFonts w:ascii="Arial" w:hAnsi="Arial" w:cs="Arial" w:hint="cs"/>
          <w:rtl/>
        </w:rPr>
        <w:t>التوبة،</w:t>
      </w:r>
      <w:r>
        <w:rPr>
          <w:rtl/>
        </w:rPr>
        <w:t xml:space="preserve"> </w:t>
      </w:r>
      <w:r>
        <w:rPr>
          <w:rFonts w:ascii="Arial" w:hAnsi="Arial" w:cs="Arial" w:hint="cs"/>
          <w:rtl/>
        </w:rPr>
        <w:t>أو</w:t>
      </w:r>
      <w:r>
        <w:rPr>
          <w:rtl/>
        </w:rPr>
        <w:t xml:space="preserve"> </w:t>
      </w:r>
      <w:r>
        <w:rPr>
          <w:rFonts w:ascii="Arial" w:hAnsi="Arial" w:cs="Arial" w:hint="cs"/>
          <w:rtl/>
        </w:rPr>
        <w:t>المحسن</w:t>
      </w:r>
      <w:r>
        <w:rPr>
          <w:rtl/>
        </w:rPr>
        <w:t xml:space="preserve"> </w:t>
      </w:r>
      <w:r>
        <w:rPr>
          <w:rFonts w:ascii="Arial" w:hAnsi="Arial" w:cs="Arial" w:hint="cs"/>
          <w:rtl/>
        </w:rPr>
        <w:t>إلى</w:t>
      </w:r>
      <w:r>
        <w:rPr>
          <w:rtl/>
        </w:rPr>
        <w:t xml:space="preserve"> </w:t>
      </w:r>
      <w:r>
        <w:rPr>
          <w:rFonts w:ascii="Arial" w:hAnsi="Arial" w:cs="Arial" w:hint="cs"/>
          <w:rtl/>
        </w:rPr>
        <w:t>عباده</w:t>
      </w:r>
      <w:r>
        <w:rPr>
          <w:rtl/>
        </w:rPr>
        <w:t xml:space="preserve"> </w:t>
      </w:r>
      <w:r>
        <w:rPr>
          <w:rFonts w:ascii="Arial" w:hAnsi="Arial" w:cs="Arial" w:hint="cs"/>
          <w:rtl/>
        </w:rPr>
        <w:t>بنعم</w:t>
      </w:r>
      <w:r>
        <w:rPr>
          <w:rtl/>
        </w:rPr>
        <w:t xml:space="preserve"> </w:t>
      </w:r>
      <w:r>
        <w:rPr>
          <w:rFonts w:ascii="Arial" w:hAnsi="Arial" w:cs="Arial" w:hint="cs"/>
          <w:rtl/>
        </w:rPr>
        <w:t>الدنيا،</w:t>
      </w:r>
      <w:r>
        <w:rPr>
          <w:rtl/>
        </w:rPr>
        <w:t xml:space="preserve"> </w:t>
      </w:r>
      <w:r>
        <w:rPr>
          <w:rFonts w:ascii="Arial" w:hAnsi="Arial" w:cs="Arial" w:hint="cs"/>
          <w:rtl/>
        </w:rPr>
        <w:t>فهو</w:t>
      </w:r>
      <w:r>
        <w:rPr>
          <w:rtl/>
        </w:rPr>
        <w:t xml:space="preserve"> </w:t>
      </w:r>
      <w:r>
        <w:rPr>
          <w:rFonts w:ascii="Arial" w:hAnsi="Arial" w:cs="Arial" w:hint="cs"/>
          <w:rtl/>
        </w:rPr>
        <w:t>يجود</w:t>
      </w:r>
      <w:r>
        <w:rPr>
          <w:rtl/>
        </w:rPr>
        <w:t xml:space="preserve"> </w:t>
      </w:r>
      <w:r>
        <w:rPr>
          <w:rFonts w:ascii="Arial" w:hAnsi="Arial" w:cs="Arial" w:hint="cs"/>
          <w:rtl/>
        </w:rPr>
        <w:t>أيضًا</w:t>
      </w:r>
      <w:r>
        <w:rPr>
          <w:rtl/>
        </w:rPr>
        <w:t xml:space="preserve"> </w:t>
      </w:r>
      <w:r>
        <w:rPr>
          <w:rFonts w:ascii="Arial" w:hAnsi="Arial" w:cs="Arial" w:hint="cs"/>
          <w:rtl/>
        </w:rPr>
        <w:t>بالآخرة</w:t>
      </w:r>
      <w:r>
        <w:rPr>
          <w:rtl/>
        </w:rPr>
        <w:t xml:space="preserve"> </w:t>
      </w:r>
      <w:r>
        <w:rPr>
          <w:rFonts w:ascii="Arial" w:hAnsi="Arial" w:cs="Arial" w:hint="cs"/>
          <w:rtl/>
        </w:rPr>
        <w:t>لكرمه،</w:t>
      </w:r>
      <w:r>
        <w:rPr>
          <w:rtl/>
        </w:rPr>
        <w:t xml:space="preserve"> </w:t>
      </w:r>
      <w:r>
        <w:rPr>
          <w:rFonts w:ascii="Arial" w:hAnsi="Arial" w:cs="Arial" w:hint="cs"/>
          <w:rtl/>
        </w:rPr>
        <w:t>أو</w:t>
      </w:r>
      <w:r>
        <w:rPr>
          <w:rtl/>
        </w:rPr>
        <w:t xml:space="preserve"> </w:t>
      </w:r>
      <w:r>
        <w:rPr>
          <w:rFonts w:ascii="Arial" w:hAnsi="Arial" w:cs="Arial" w:hint="cs"/>
          <w:rtl/>
        </w:rPr>
        <w:t>المحسن</w:t>
      </w:r>
      <w:r>
        <w:rPr>
          <w:rtl/>
        </w:rPr>
        <w:t xml:space="preserve"> </w:t>
      </w:r>
      <w:r>
        <w:rPr>
          <w:rFonts w:ascii="Arial" w:hAnsi="Arial" w:cs="Arial" w:hint="cs"/>
          <w:rtl/>
        </w:rPr>
        <w:t>بوفاء</w:t>
      </w:r>
      <w:r>
        <w:rPr>
          <w:rtl/>
        </w:rPr>
        <w:t xml:space="preserve"> </w:t>
      </w:r>
      <w:r>
        <w:rPr>
          <w:rFonts w:ascii="Arial" w:hAnsi="Arial" w:cs="Arial" w:hint="cs"/>
          <w:rtl/>
        </w:rPr>
        <w:t>وعده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كثير</w:t>
      </w:r>
      <w:r>
        <w:rPr>
          <w:rtl/>
        </w:rPr>
        <w:t xml:space="preserve"> </w:t>
      </w:r>
      <w:r>
        <w:rPr>
          <w:rFonts w:ascii="Arial" w:hAnsi="Arial" w:cs="Arial" w:hint="cs"/>
          <w:rtl/>
        </w:rPr>
        <w:t>الإنعام</w:t>
      </w:r>
      <w:r>
        <w:rPr>
          <w:rtl/>
        </w:rPr>
        <w:t xml:space="preserve"> </w:t>
      </w:r>
      <w:r>
        <w:rPr>
          <w:rFonts w:ascii="Arial" w:hAnsi="Arial" w:cs="Arial" w:hint="cs"/>
          <w:rtl/>
        </w:rPr>
        <w:t>وعظيمه</w:t>
      </w:r>
      <w:r>
        <w:rPr>
          <w:rtl/>
        </w:rPr>
        <w:t xml:space="preserve">. </w:t>
      </w:r>
      <w:r>
        <w:rPr>
          <w:rFonts w:ascii="Arial" w:hAnsi="Arial" w:cs="Arial" w:hint="cs"/>
          <w:rtl/>
        </w:rPr>
        <w:t>والجملة</w:t>
      </w:r>
      <w:r>
        <w:rPr>
          <w:rtl/>
        </w:rPr>
        <w:t xml:space="preserve"> </w:t>
      </w:r>
      <w:r>
        <w:rPr>
          <w:rFonts w:ascii="Arial" w:hAnsi="Arial" w:cs="Arial" w:hint="cs"/>
          <w:rtl/>
        </w:rPr>
        <w:t>تعليل</w:t>
      </w:r>
      <w:r>
        <w:rPr>
          <w:rtl/>
        </w:rPr>
        <w:t xml:space="preserve"> </w:t>
      </w:r>
      <w:r>
        <w:rPr>
          <w:rFonts w:ascii="Arial" w:hAnsi="Arial" w:cs="Arial" w:hint="cs"/>
          <w:rtl/>
        </w:rPr>
        <w:t>لـ</w:t>
      </w:r>
      <w:r>
        <w:rPr>
          <w:rFonts w:ascii="Calibri" w:cs="Calibri" w:hint="cs"/>
          <w:rtl/>
        </w:rPr>
        <w:t> «</w:t>
      </w:r>
      <w:r>
        <w:rPr>
          <w:rFonts w:ascii="Arial" w:hAnsi="Arial" w:cs="Arial" w:hint="cs"/>
          <w:rtl/>
        </w:rPr>
        <w:t>نَدْعُوهُ</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فتح</w:t>
      </w:r>
      <w:r>
        <w:rPr>
          <w:rtl/>
        </w:rPr>
        <w:t xml:space="preserve"> </w:t>
      </w:r>
      <w:r>
        <w:rPr>
          <w:rFonts w:ascii="Arial" w:hAnsi="Arial" w:cs="Arial" w:hint="cs"/>
          <w:rtl/>
        </w:rPr>
        <w:t>الهمزة،</w:t>
      </w:r>
      <w:r>
        <w:rPr>
          <w:rtl/>
        </w:rPr>
        <w:t xml:space="preserve"> </w:t>
      </w:r>
      <w:r>
        <w:rPr>
          <w:rFonts w:ascii="Arial" w:hAnsi="Arial" w:cs="Arial" w:hint="cs"/>
          <w:rtl/>
        </w:rPr>
        <w:t>أي</w:t>
      </w:r>
      <w:r>
        <w:rPr>
          <w:rtl/>
        </w:rPr>
        <w:t xml:space="preserve">: </w:t>
      </w:r>
      <w:r>
        <w:rPr>
          <w:rFonts w:ascii="Arial" w:hAnsi="Arial" w:cs="Arial" w:hint="cs"/>
          <w:rtl/>
        </w:rPr>
        <w:t>لأنَّه،</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في</w:t>
      </w:r>
      <w:r>
        <w:rPr>
          <w:rtl/>
        </w:rPr>
        <w:t xml:space="preserve"> </w:t>
      </w:r>
      <w:r>
        <w:rPr>
          <w:rFonts w:ascii="Arial" w:hAnsi="Arial" w:cs="Arial" w:hint="cs"/>
          <w:rtl/>
        </w:rPr>
        <w:t>كلامهم</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w:t>
      </w:r>
    </w:p>
    <w:p w:rsidR="00F65AD2" w:rsidRDefault="00F65AD2">
      <w:pPr>
        <w:pStyle w:val="faree"/>
        <w:rPr>
          <w:rtl/>
        </w:rPr>
      </w:pPr>
      <w:r>
        <w:rPr>
          <w:rFonts w:ascii="Arial" w:hAnsi="Arial" w:cs="Arial" w:hint="cs"/>
          <w:rtl/>
        </w:rPr>
        <w:t>الأمر</w:t>
      </w:r>
      <w:r>
        <w:rPr>
          <w:rtl/>
        </w:rPr>
        <w:t xml:space="preserve"> </w:t>
      </w:r>
      <w:r>
        <w:rPr>
          <w:rFonts w:ascii="Arial" w:hAnsi="Arial" w:cs="Arial" w:hint="cs"/>
          <w:rtl/>
        </w:rPr>
        <w:t>بمتابعة</w:t>
      </w:r>
      <w:r>
        <w:rPr>
          <w:rtl/>
        </w:rPr>
        <w:t xml:space="preserve"> </w:t>
      </w:r>
      <w:r>
        <w:rPr>
          <w:rFonts w:ascii="Arial" w:hAnsi="Arial" w:cs="Arial" w:hint="cs"/>
          <w:rtl/>
        </w:rPr>
        <w:t>التذكير</w:t>
      </w:r>
      <w:r>
        <w:rPr>
          <w:rtl/>
        </w:rPr>
        <w:t xml:space="preserve"> </w:t>
      </w:r>
      <w:r>
        <w:rPr>
          <w:rFonts w:ascii="Arial" w:hAnsi="Arial" w:cs="Arial" w:hint="cs"/>
          <w:rtl/>
        </w:rPr>
        <w:t>والموعظة</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فَذَكِّرْ</w:t>
      </w:r>
      <w:r>
        <w:rPr>
          <w:rtl/>
        </w:rPr>
        <w:t> </w:t>
      </w:r>
      <w:r>
        <w:rPr>
          <w:rFonts w:ascii="Arial" w:hAnsi="Arial" w:cs="Arial" w:hint="cs"/>
          <w:rtl/>
        </w:rPr>
        <w:t>﴾</w:t>
      </w:r>
      <w:r>
        <w:rPr>
          <w:rtl/>
        </w:rPr>
        <w:t xml:space="preserve"> </w:t>
      </w:r>
      <w:r>
        <w:rPr>
          <w:rFonts w:ascii="Arial" w:hAnsi="Arial" w:cs="Arial" w:hint="cs"/>
          <w:rtl/>
        </w:rPr>
        <w:t>اُثبت</w:t>
      </w:r>
      <w:r>
        <w:rPr>
          <w:rtl/>
        </w:rPr>
        <w:t xml:space="preserve"> </w:t>
      </w:r>
      <w:r>
        <w:rPr>
          <w:rFonts w:ascii="Arial" w:hAnsi="Arial" w:cs="Arial" w:hint="cs"/>
          <w:rtl/>
        </w:rPr>
        <w:t>على</w:t>
      </w:r>
      <w:r>
        <w:rPr>
          <w:rtl/>
        </w:rPr>
        <w:t xml:space="preserve"> </w:t>
      </w:r>
      <w:r>
        <w:rPr>
          <w:rFonts w:ascii="Arial" w:hAnsi="Arial" w:cs="Arial" w:hint="cs"/>
          <w:rtl/>
        </w:rPr>
        <w:t>التذكير،</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فَذَكِّر</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أمكن</w:t>
      </w:r>
      <w:r>
        <w:rPr>
          <w:rtl/>
        </w:rPr>
        <w:t xml:space="preserve"> </w:t>
      </w:r>
      <w:r>
        <w:rPr>
          <w:rFonts w:ascii="Arial" w:hAnsi="Arial" w:cs="Arial" w:hint="cs"/>
          <w:rtl/>
        </w:rPr>
        <w:t>تذكيره</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إليك</w:t>
      </w:r>
      <w:r>
        <w:rPr>
          <w:rtl/>
        </w:rPr>
        <w:t xml:space="preserve"> </w:t>
      </w:r>
      <w:r>
        <w:rPr>
          <w:rFonts w:ascii="Arial" w:hAnsi="Arial" w:cs="Arial" w:hint="cs"/>
          <w:rtl/>
        </w:rPr>
        <w:t>من</w:t>
      </w:r>
      <w:r>
        <w:rPr>
          <w:rtl/>
        </w:rPr>
        <w:t xml:space="preserve"> </w:t>
      </w:r>
      <w:r>
        <w:rPr>
          <w:rFonts w:ascii="Arial" w:hAnsi="Arial" w:cs="Arial" w:hint="cs"/>
          <w:rtl/>
        </w:rPr>
        <w:t>قرآن</w:t>
      </w:r>
      <w:r>
        <w:rPr>
          <w:rtl/>
        </w:rPr>
        <w:t xml:space="preserve"> </w:t>
      </w:r>
      <w:r>
        <w:rPr>
          <w:rFonts w:ascii="Arial" w:hAnsi="Arial" w:cs="Arial" w:hint="cs"/>
          <w:rtl/>
        </w:rPr>
        <w:t>وغيره،</w:t>
      </w:r>
      <w:r>
        <w:rPr>
          <w:rtl/>
        </w:rPr>
        <w:t xml:space="preserve"> </w:t>
      </w:r>
      <w:r>
        <w:rPr>
          <w:rFonts w:ascii="Arial" w:hAnsi="Arial" w:cs="Arial" w:hint="cs"/>
          <w:rtl/>
        </w:rPr>
        <w:t>والآيات</w:t>
      </w:r>
      <w:r>
        <w:rPr>
          <w:rtl/>
        </w:rPr>
        <w:t xml:space="preserve"> </w:t>
      </w:r>
      <w:r>
        <w:rPr>
          <w:rFonts w:ascii="Arial" w:hAnsi="Arial" w:cs="Arial" w:hint="cs"/>
          <w:rtl/>
        </w:rPr>
        <w:t>التكوينيَّة</w:t>
      </w:r>
      <w:r>
        <w:rPr>
          <w:rtl/>
        </w:rPr>
        <w:t xml:space="preserve"> </w:t>
      </w:r>
      <w:r>
        <w:rPr>
          <w:rFonts w:ascii="Arial" w:hAnsi="Arial" w:cs="Arial" w:hint="cs"/>
          <w:rtl/>
        </w:rPr>
        <w:t>وَالعَقْلِيَّة،</w:t>
      </w:r>
      <w:r>
        <w:rPr>
          <w:rtl/>
        </w:rPr>
        <w:t xml:space="preserve"> </w:t>
      </w:r>
      <w:r>
        <w:rPr>
          <w:rFonts w:ascii="Arial" w:hAnsi="Arial" w:cs="Arial" w:hint="cs"/>
          <w:rtl/>
        </w:rPr>
        <w:t>ولا</w:t>
      </w:r>
      <w:r>
        <w:rPr>
          <w:rtl/>
        </w:rPr>
        <w:t xml:space="preserve"> </w:t>
      </w:r>
      <w:r>
        <w:rPr>
          <w:rFonts w:ascii="Arial" w:hAnsi="Arial" w:cs="Arial" w:hint="cs"/>
          <w:rtl/>
        </w:rPr>
        <w:t>يَرُدُّك</w:t>
      </w:r>
      <w:r>
        <w:rPr>
          <w:rtl/>
        </w:rPr>
        <w:t xml:space="preserve"> </w:t>
      </w:r>
      <w:r>
        <w:rPr>
          <w:rFonts w:ascii="Arial" w:hAnsi="Arial" w:cs="Arial" w:hint="cs"/>
          <w:rtl/>
        </w:rPr>
        <w:t>عن</w:t>
      </w:r>
      <w:r>
        <w:rPr>
          <w:rtl/>
        </w:rPr>
        <w:t xml:space="preserve"> </w:t>
      </w:r>
      <w:r>
        <w:rPr>
          <w:rFonts w:ascii="Arial" w:hAnsi="Arial" w:cs="Arial" w:hint="cs"/>
          <w:rtl/>
        </w:rPr>
        <w:t>التذكير</w:t>
      </w:r>
      <w:r>
        <w:rPr>
          <w:rtl/>
        </w:rPr>
        <w:t xml:space="preserve"> </w:t>
      </w:r>
      <w:r>
        <w:rPr>
          <w:rFonts w:ascii="Arial" w:hAnsi="Arial" w:cs="Arial" w:hint="cs"/>
          <w:rtl/>
        </w:rPr>
        <w:t>تكذيبُهم</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فَمَآ</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بِنِعْمَةِ</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بِكَاهِنٍ</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شيبة</w:t>
      </w:r>
      <w:r>
        <w:rPr>
          <w:rFonts w:ascii="Calibri" w:cs="Calibri" w:hint="cs"/>
          <w:rtl/>
        </w:rPr>
        <w:t> </w:t>
      </w:r>
      <w:r>
        <w:rPr>
          <w:rFonts w:ascii="Arial" w:hAnsi="Arial" w:cs="Arial" w:hint="cs"/>
          <w:rtl/>
        </w:rPr>
        <w:t>بن</w:t>
      </w:r>
      <w:r>
        <w:rPr>
          <w:rtl/>
        </w:rPr>
        <w:t xml:space="preserve"> </w:t>
      </w:r>
      <w:r>
        <w:rPr>
          <w:rFonts w:ascii="Arial" w:hAnsi="Arial" w:cs="Arial" w:hint="cs"/>
          <w:rtl/>
        </w:rPr>
        <w:t>ربيعة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مَجْنُونٍ</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عقبة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معيط</w:t>
      </w:r>
      <w:r>
        <w:rPr>
          <w:rtl/>
        </w:rPr>
        <w:t xml:space="preserve">. </w:t>
      </w:r>
      <w:r>
        <w:rPr>
          <w:rFonts w:ascii="Arial" w:hAnsi="Arial" w:cs="Arial" w:hint="cs"/>
          <w:rtl/>
        </w:rPr>
        <w:t>والفاء</w:t>
      </w:r>
      <w:r>
        <w:rPr>
          <w:rtl/>
        </w:rPr>
        <w:t xml:space="preserve"> </w:t>
      </w:r>
      <w:r>
        <w:rPr>
          <w:rFonts w:ascii="Arial" w:hAnsi="Arial" w:cs="Arial" w:hint="cs"/>
          <w:rtl/>
        </w:rPr>
        <w:t>للتعليل،</w:t>
      </w:r>
      <w:r>
        <w:rPr>
          <w:rtl/>
        </w:rPr>
        <w:t xml:space="preserve"> </w:t>
      </w:r>
      <w:r>
        <w:rPr>
          <w:rFonts w:ascii="Arial" w:hAnsi="Arial" w:cs="Arial" w:hint="cs"/>
          <w:rtl/>
        </w:rPr>
        <w:t>والباء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انتفى</w:t>
      </w:r>
      <w:r>
        <w:rPr>
          <w:rtl/>
        </w:rPr>
        <w:t xml:space="preserve"> </w:t>
      </w:r>
      <w:r>
        <w:rPr>
          <w:rFonts w:ascii="Arial" w:hAnsi="Arial" w:cs="Arial" w:hint="cs"/>
          <w:rtl/>
        </w:rPr>
        <w:t>الكهانة</w:t>
      </w:r>
      <w:r>
        <w:rPr>
          <w:rtl/>
        </w:rPr>
        <w:t xml:space="preserve"> </w:t>
      </w:r>
      <w:r>
        <w:rPr>
          <w:rFonts w:ascii="Arial" w:hAnsi="Arial" w:cs="Arial" w:hint="cs"/>
          <w:rtl/>
        </w:rPr>
        <w:t>عنك</w:t>
      </w:r>
      <w:r>
        <w:rPr>
          <w:rtl/>
        </w:rPr>
        <w:t xml:space="preserve"> </w:t>
      </w:r>
      <w:r>
        <w:rPr>
          <w:rFonts w:ascii="Arial" w:hAnsi="Arial" w:cs="Arial" w:hint="cs"/>
          <w:rtl/>
        </w:rPr>
        <w:t>بسبب</w:t>
      </w:r>
      <w:r>
        <w:rPr>
          <w:rtl/>
        </w:rPr>
        <w:t xml:space="preserve"> </w:t>
      </w:r>
      <w:r>
        <w:rPr>
          <w:rFonts w:ascii="Arial" w:hAnsi="Arial" w:cs="Arial" w:hint="cs"/>
          <w:rtl/>
        </w:rPr>
        <w:t>نعمة</w:t>
      </w:r>
      <w:r>
        <w:rPr>
          <w:rtl/>
        </w:rPr>
        <w:t xml:space="preserve"> </w:t>
      </w:r>
      <w:r>
        <w:rPr>
          <w:rFonts w:ascii="Arial" w:hAnsi="Arial" w:cs="Arial" w:hint="cs"/>
          <w:rtl/>
        </w:rPr>
        <w:t>ربِّك</w:t>
      </w:r>
      <w:r>
        <w:rPr>
          <w:rtl/>
        </w:rPr>
        <w:t xml:space="preserve"> </w:t>
      </w:r>
      <w:r>
        <w:rPr>
          <w:rFonts w:ascii="Arial" w:hAnsi="Arial" w:cs="Arial" w:hint="cs"/>
          <w:rtl/>
        </w:rPr>
        <w:t>فيما</w:t>
      </w:r>
      <w:r>
        <w:rPr>
          <w:rtl/>
        </w:rPr>
        <w:t xml:space="preserve"> </w:t>
      </w:r>
      <w:r>
        <w:rPr>
          <w:rFonts w:ascii="Arial" w:hAnsi="Arial" w:cs="Arial" w:hint="cs"/>
          <w:rtl/>
        </w:rPr>
        <w:t>تقوله</w:t>
      </w:r>
      <w:r>
        <w:rPr>
          <w:rtl/>
        </w:rPr>
        <w:t xml:space="preserve"> </w:t>
      </w:r>
      <w:r>
        <w:rPr>
          <w:rFonts w:ascii="Arial" w:hAnsi="Arial" w:cs="Arial" w:hint="cs"/>
          <w:rtl/>
        </w:rPr>
        <w:t>من</w:t>
      </w:r>
      <w:r>
        <w:rPr>
          <w:rtl/>
        </w:rPr>
        <w:t xml:space="preserve"> </w:t>
      </w:r>
      <w:r>
        <w:rPr>
          <w:rFonts w:ascii="Arial" w:hAnsi="Arial" w:cs="Arial" w:hint="cs"/>
          <w:rtl/>
        </w:rPr>
        <w:t>الوحي،</w:t>
      </w:r>
      <w:r>
        <w:rPr>
          <w:rtl/>
        </w:rPr>
        <w:t xml:space="preserve"> </w:t>
      </w:r>
      <w:r>
        <w:rPr>
          <w:rFonts w:ascii="Arial" w:hAnsi="Arial" w:cs="Arial" w:hint="cs"/>
          <w:rtl/>
        </w:rPr>
        <w:t>ولست</w:t>
      </w:r>
      <w:r>
        <w:rPr>
          <w:rtl/>
        </w:rPr>
        <w:t xml:space="preserve"> </w:t>
      </w:r>
      <w:r>
        <w:rPr>
          <w:rFonts w:ascii="Arial" w:hAnsi="Arial" w:cs="Arial" w:hint="cs"/>
          <w:rtl/>
        </w:rPr>
        <w:t>قائلاً</w:t>
      </w:r>
      <w:r>
        <w:rPr>
          <w:rtl/>
        </w:rPr>
        <w:t xml:space="preserve"> </w:t>
      </w:r>
      <w:r>
        <w:rPr>
          <w:rFonts w:ascii="Arial" w:hAnsi="Arial" w:cs="Arial" w:hint="cs"/>
          <w:rtl/>
        </w:rPr>
        <w:t>بكهانة</w:t>
      </w:r>
      <w:r>
        <w:rPr>
          <w:rtl/>
        </w:rPr>
        <w:t xml:space="preserve">. </w:t>
      </w:r>
      <w:r>
        <w:rPr>
          <w:rFonts w:ascii="Arial" w:hAnsi="Arial" w:cs="Arial" w:hint="cs"/>
          <w:rtl/>
        </w:rPr>
        <w:t>والنعمة</w:t>
      </w:r>
      <w:r>
        <w:rPr>
          <w:rtl/>
        </w:rPr>
        <w:t xml:space="preserve"> </w:t>
      </w:r>
      <w:r>
        <w:rPr>
          <w:rFonts w:ascii="Arial" w:hAnsi="Arial" w:cs="Arial" w:hint="cs"/>
          <w:rtl/>
        </w:rPr>
        <w:t>الإنعام</w:t>
      </w:r>
      <w:r>
        <w:rPr>
          <w:rtl/>
        </w:rPr>
        <w:t>.</w:t>
      </w:r>
    </w:p>
    <w:p w:rsidR="00F65AD2" w:rsidRDefault="00F65AD2">
      <w:pPr>
        <w:pStyle w:val="textquran"/>
        <w:spacing w:before="170"/>
        <w:rPr>
          <w:w w:val="99"/>
          <w:rtl/>
        </w:rPr>
      </w:pPr>
      <w:r>
        <w:rPr>
          <w:rFonts w:ascii="Arial" w:hAnsi="Arial" w:cs="Arial" w:hint="cs"/>
          <w:w w:val="99"/>
          <w:rtl/>
        </w:rPr>
        <w:t>وزعم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الباء</w:t>
      </w:r>
      <w:r>
        <w:rPr>
          <w:w w:val="99"/>
          <w:rtl/>
        </w:rPr>
        <w:t xml:space="preserve"> </w:t>
      </w:r>
      <w:r>
        <w:rPr>
          <w:rFonts w:ascii="Arial" w:hAnsi="Arial" w:cs="Arial" w:hint="cs"/>
          <w:w w:val="99"/>
          <w:rtl/>
        </w:rPr>
        <w:t>للملابسة،</w:t>
      </w:r>
      <w:r>
        <w:rPr>
          <w:w w:val="99"/>
          <w:rtl/>
        </w:rPr>
        <w:t xml:space="preserve"> </w:t>
      </w:r>
      <w:r>
        <w:rPr>
          <w:rFonts w:ascii="Arial" w:hAnsi="Arial" w:cs="Arial" w:hint="cs"/>
          <w:w w:val="99"/>
          <w:rtl/>
        </w:rPr>
        <w:t>وأنَّها</w:t>
      </w:r>
      <w:r>
        <w:rPr>
          <w:w w:val="99"/>
          <w:rtl/>
        </w:rPr>
        <w:t xml:space="preserve"> </w:t>
      </w:r>
      <w:r>
        <w:rPr>
          <w:rFonts w:ascii="Arial" w:hAnsi="Arial" w:cs="Arial" w:hint="cs"/>
          <w:w w:val="99"/>
          <w:rtl/>
        </w:rPr>
        <w:t>متعلِّقة</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المستتر</w:t>
      </w:r>
      <w:r>
        <w:rPr>
          <w:w w:val="99"/>
          <w:rtl/>
        </w:rPr>
        <w:t xml:space="preserve"> </w:t>
      </w:r>
      <w:r>
        <w:rPr>
          <w:rFonts w:ascii="Arial" w:hAnsi="Arial" w:cs="Arial" w:hint="cs"/>
          <w:w w:val="99"/>
          <w:rtl/>
        </w:rPr>
        <w:t>في</w:t>
      </w:r>
      <w:r>
        <w:rPr>
          <w:w w:val="99"/>
          <w:rtl/>
        </w:rPr>
        <w:t xml:space="preserve"> </w:t>
      </w:r>
      <w:r>
        <w:rPr>
          <w:rFonts w:ascii="Calibri" w:cs="Calibri" w:hint="cs"/>
          <w:w w:val="99"/>
          <w:rtl/>
        </w:rPr>
        <w:t>«</w:t>
      </w:r>
      <w:r>
        <w:rPr>
          <w:rFonts w:ascii="Arial" w:hAnsi="Arial" w:cs="Arial" w:hint="cs"/>
          <w:w w:val="99"/>
          <w:rtl/>
        </w:rPr>
        <w:t>كَاهِنٍ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ويقدَّر</w:t>
      </w:r>
      <w:r>
        <w:rPr>
          <w:w w:val="99"/>
          <w:rtl/>
        </w:rPr>
        <w:t xml:space="preserve"> </w:t>
      </w:r>
      <w:r>
        <w:rPr>
          <w:rFonts w:ascii="Arial" w:hAnsi="Arial" w:cs="Arial" w:hint="cs"/>
          <w:w w:val="99"/>
          <w:rtl/>
        </w:rPr>
        <w:t>مثله</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مَجْنُونٍ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وبعض</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للقسم</w:t>
      </w:r>
      <w:r>
        <w:rPr>
          <w:w w:val="99"/>
          <w:rtl/>
        </w:rPr>
        <w:t xml:space="preserve"> </w:t>
      </w:r>
      <w:r>
        <w:rPr>
          <w:rFonts w:ascii="Arial" w:hAnsi="Arial" w:cs="Arial" w:hint="cs"/>
          <w:w w:val="99"/>
          <w:rtl/>
        </w:rPr>
        <w:t>وأغنى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جوابه</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مآ</w:t>
      </w:r>
      <w:r>
        <w:rPr>
          <w:w w:val="99"/>
          <w:rtl/>
        </w:rPr>
        <w:t xml:space="preserve"> </w:t>
      </w:r>
      <w:r>
        <w:rPr>
          <w:rFonts w:ascii="Arial" w:hAnsi="Arial" w:cs="Arial" w:hint="cs"/>
          <w:w w:val="99"/>
          <w:rtl/>
        </w:rPr>
        <w:t>أَنتَ</w:t>
      </w:r>
      <w:r>
        <w:rPr>
          <w:w w:val="99"/>
          <w:rtl/>
        </w:rPr>
        <w:t xml:space="preserve">... </w:t>
      </w:r>
      <w:r>
        <w:rPr>
          <w:rFonts w:ascii="Arial" w:hAnsi="Arial" w:cs="Arial" w:hint="cs"/>
          <w:w w:val="99"/>
          <w:rtl/>
        </w:rPr>
        <w:t>بِكَاهِنٍ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مَجْنُونٍ</w:t>
      </w:r>
      <w:r>
        <w:rPr>
          <w:rFonts w:ascii="Calibri" w:cs="Calibri" w:hint="cs"/>
          <w:w w:val="99"/>
          <w:rtl/>
        </w:rPr>
        <w:t> </w:t>
      </w:r>
      <w:r>
        <w:rPr>
          <w:rFonts w:ascii="Arial" w:hAnsi="Arial" w:cs="Arial" w:hint="cs"/>
          <w:w w:val="99"/>
          <w:rtl/>
        </w:rPr>
        <w:t>﴾</w:t>
      </w:r>
      <w:r>
        <w:rPr>
          <w:rStyle w:val="bold"/>
          <w:rFonts w:ascii="Arial" w:hAnsi="Arial" w:cs="Arial" w:hint="cs"/>
          <w:w w:val="99"/>
          <w:rtl/>
        </w:rPr>
        <w:t>،</w:t>
      </w:r>
      <w:r>
        <w:rPr>
          <w:w w:val="99"/>
          <w:rtl/>
        </w:rPr>
        <w:t xml:space="preserve"> </w:t>
      </w:r>
      <w:r>
        <w:rPr>
          <w:rFonts w:ascii="Arial" w:hAnsi="Arial" w:cs="Arial" w:hint="cs"/>
          <w:w w:val="99"/>
          <w:rtl/>
        </w:rPr>
        <w:t>كقولك</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زيد</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بقائم</w:t>
      </w:r>
      <w:r>
        <w:rPr>
          <w:w w:val="99"/>
          <w:rtl/>
        </w:rPr>
        <w:t>.</w:t>
      </w:r>
    </w:p>
    <w:p w:rsidR="00F65AD2" w:rsidRDefault="00F65AD2">
      <w:pPr>
        <w:pStyle w:val="textmawadi3"/>
        <w:spacing w:before="170"/>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والكهانة</w:t>
      </w:r>
      <w:r>
        <w:rPr>
          <w:rtl/>
        </w:rPr>
        <w:t xml:space="preserve">: </w:t>
      </w:r>
      <w:r>
        <w:rPr>
          <w:rFonts w:ascii="Arial" w:hAnsi="Arial" w:cs="Arial" w:hint="cs"/>
          <w:rtl/>
        </w:rPr>
        <w:t>الإخبار</w:t>
      </w:r>
      <w:r>
        <w:rPr>
          <w:rtl/>
        </w:rPr>
        <w:t xml:space="preserve"> </w:t>
      </w:r>
      <w:r>
        <w:rPr>
          <w:rFonts w:ascii="Arial" w:hAnsi="Arial" w:cs="Arial" w:hint="cs"/>
          <w:rtl/>
        </w:rPr>
        <w:t>عن</w:t>
      </w:r>
      <w:r>
        <w:rPr>
          <w:rtl/>
        </w:rPr>
        <w:t xml:space="preserve"> </w:t>
      </w:r>
      <w:r>
        <w:rPr>
          <w:rFonts w:ascii="Arial" w:hAnsi="Arial" w:cs="Arial" w:hint="cs"/>
          <w:rtl/>
        </w:rPr>
        <w:t>الجنِّ</w:t>
      </w:r>
      <w:r>
        <w:rPr>
          <w:rtl/>
        </w:rPr>
        <w:t xml:space="preserve"> </w:t>
      </w:r>
      <w:r>
        <w:rPr>
          <w:rFonts w:ascii="Arial" w:hAnsi="Arial" w:cs="Arial" w:hint="cs"/>
          <w:rtl/>
        </w:rPr>
        <w:t>بالتلقِّي</w:t>
      </w:r>
      <w:r>
        <w:rPr>
          <w:rtl/>
        </w:rPr>
        <w:t xml:space="preserve"> </w:t>
      </w:r>
      <w:r>
        <w:rPr>
          <w:rFonts w:ascii="Arial" w:hAnsi="Arial" w:cs="Arial" w:hint="cs"/>
          <w:rtl/>
        </w:rPr>
        <w:t>منهم،</w:t>
      </w:r>
      <w:r>
        <w:rPr>
          <w:rtl/>
        </w:rPr>
        <w:t xml:space="preserve"> </w:t>
      </w:r>
      <w:r>
        <w:rPr>
          <w:rFonts w:ascii="Arial" w:hAnsi="Arial" w:cs="Arial" w:hint="cs"/>
          <w:rtl/>
        </w:rPr>
        <w:t>سواء</w:t>
      </w:r>
      <w:r>
        <w:rPr>
          <w:rtl/>
        </w:rPr>
        <w:t xml:space="preserve"> </w:t>
      </w:r>
      <w:r>
        <w:rPr>
          <w:rFonts w:ascii="Arial" w:hAnsi="Arial" w:cs="Arial" w:hint="cs"/>
          <w:rtl/>
        </w:rPr>
        <w:t>ما</w:t>
      </w:r>
      <w:r>
        <w:rPr>
          <w:rFonts w:ascii="Calibri" w:cs="Calibri" w:hint="cs"/>
          <w:rtl/>
        </w:rPr>
        <w:t> </w:t>
      </w:r>
      <w:r>
        <w:rPr>
          <w:rFonts w:ascii="Arial" w:hAnsi="Arial" w:cs="Arial" w:hint="cs"/>
          <w:rtl/>
        </w:rPr>
        <w:t>مضى</w:t>
      </w:r>
      <w:r>
        <w:rPr>
          <w:rtl/>
        </w:rPr>
        <w:t xml:space="preserve"> </w:t>
      </w:r>
      <w:r>
        <w:rPr>
          <w:rFonts w:ascii="Arial" w:hAnsi="Arial" w:cs="Arial" w:hint="cs"/>
          <w:rtl/>
        </w:rPr>
        <w:t>أو</w:t>
      </w:r>
      <w:r>
        <w:rPr>
          <w:rtl/>
        </w:rPr>
        <w:t xml:space="preserve"> </w:t>
      </w:r>
      <w:r>
        <w:rPr>
          <w:rFonts w:ascii="Arial" w:hAnsi="Arial" w:cs="Arial" w:hint="cs"/>
          <w:rtl/>
        </w:rPr>
        <w:t>حضر</w:t>
      </w:r>
      <w:r>
        <w:rPr>
          <w:rtl/>
        </w:rPr>
        <w:t xml:space="preserve"> </w:t>
      </w:r>
      <w:r>
        <w:rPr>
          <w:rFonts w:ascii="Arial" w:hAnsi="Arial" w:cs="Arial" w:hint="cs"/>
          <w:rtl/>
        </w:rPr>
        <w:t>أو</w:t>
      </w:r>
      <w:r>
        <w:rPr>
          <w:rtl/>
        </w:rPr>
        <w:t xml:space="preserve"> </w:t>
      </w:r>
      <w:r>
        <w:rPr>
          <w:rFonts w:ascii="Arial" w:hAnsi="Arial" w:cs="Arial" w:hint="cs"/>
          <w:rtl/>
        </w:rPr>
        <w:t>استقبل،</w:t>
      </w:r>
      <w:r>
        <w:rPr>
          <w:rtl/>
        </w:rPr>
        <w:t xml:space="preserve"> </w:t>
      </w:r>
      <w:r>
        <w:rPr>
          <w:rFonts w:ascii="Arial" w:hAnsi="Arial" w:cs="Arial" w:hint="cs"/>
          <w:rtl/>
        </w:rPr>
        <w:t>ويطلق</w:t>
      </w:r>
      <w:r>
        <w:rPr>
          <w:rtl/>
        </w:rPr>
        <w:t xml:space="preserve"> </w:t>
      </w:r>
      <w:r>
        <w:rPr>
          <w:rFonts w:ascii="Arial" w:hAnsi="Arial" w:cs="Arial" w:hint="cs"/>
          <w:rtl/>
        </w:rPr>
        <w:t>أيضًا</w:t>
      </w:r>
      <w:r>
        <w:rPr>
          <w:rtl/>
        </w:rPr>
        <w:t xml:space="preserve"> </w:t>
      </w:r>
      <w:r>
        <w:rPr>
          <w:rFonts w:ascii="Arial" w:hAnsi="Arial" w:cs="Arial" w:hint="cs"/>
          <w:rtl/>
        </w:rPr>
        <w:t>على</w:t>
      </w:r>
      <w:r>
        <w:rPr>
          <w:rtl/>
        </w:rPr>
        <w:t xml:space="preserve"> </w:t>
      </w:r>
      <w:r>
        <w:rPr>
          <w:rFonts w:ascii="Arial" w:hAnsi="Arial" w:cs="Arial" w:hint="cs"/>
          <w:rtl/>
        </w:rPr>
        <w:t>الإخبار</w:t>
      </w:r>
      <w:r>
        <w:rPr>
          <w:rtl/>
        </w:rPr>
        <w:t xml:space="preserve"> </w:t>
      </w:r>
      <w:r>
        <w:rPr>
          <w:rFonts w:ascii="Arial" w:hAnsi="Arial" w:cs="Arial" w:hint="cs"/>
          <w:rtl/>
        </w:rPr>
        <w:t>بالغيب</w:t>
      </w:r>
      <w:r>
        <w:rPr>
          <w:rtl/>
        </w:rPr>
        <w:t xml:space="preserve"> </w:t>
      </w:r>
      <w:r>
        <w:rPr>
          <w:rFonts w:ascii="Arial" w:hAnsi="Arial" w:cs="Arial" w:hint="cs"/>
          <w:rtl/>
        </w:rPr>
        <w:t>للظنِّ،</w:t>
      </w:r>
      <w:r>
        <w:rPr>
          <w:rtl/>
        </w:rPr>
        <w:t xml:space="preserve"> </w:t>
      </w:r>
      <w:r>
        <w:rPr>
          <w:rFonts w:ascii="Arial" w:hAnsi="Arial" w:cs="Arial" w:hint="cs"/>
          <w:rtl/>
        </w:rPr>
        <w:t>وقيل</w:t>
      </w:r>
      <w:r>
        <w:rPr>
          <w:rtl/>
        </w:rPr>
        <w:t xml:space="preserve">: </w:t>
      </w:r>
      <w:r>
        <w:rPr>
          <w:rFonts w:ascii="Arial" w:hAnsi="Arial" w:cs="Arial" w:hint="cs"/>
          <w:rtl/>
        </w:rPr>
        <w:t>الكاهن</w:t>
      </w:r>
      <w:r>
        <w:rPr>
          <w:rtl/>
        </w:rPr>
        <w:t xml:space="preserve">: </w:t>
      </w:r>
      <w:r>
        <w:rPr>
          <w:rFonts w:ascii="Arial" w:hAnsi="Arial" w:cs="Arial" w:hint="cs"/>
          <w:rtl/>
        </w:rPr>
        <w:t>المخبر</w:t>
      </w:r>
      <w:r>
        <w:rPr>
          <w:rtl/>
        </w:rPr>
        <w:t xml:space="preserve"> </w:t>
      </w:r>
      <w:r>
        <w:rPr>
          <w:rFonts w:ascii="Arial" w:hAnsi="Arial" w:cs="Arial" w:hint="cs"/>
          <w:rtl/>
        </w:rPr>
        <w:t>عمَّا</w:t>
      </w:r>
      <w:r>
        <w:rPr>
          <w:rtl/>
        </w:rPr>
        <w:t xml:space="preserve"> </w:t>
      </w:r>
      <w:r>
        <w:rPr>
          <w:rFonts w:ascii="Arial" w:hAnsi="Arial" w:cs="Arial" w:hint="cs"/>
          <w:rtl/>
        </w:rPr>
        <w:t>مضى</w:t>
      </w:r>
      <w:r>
        <w:rPr>
          <w:rtl/>
        </w:rPr>
        <w:t xml:space="preserve"> </w:t>
      </w:r>
      <w:r>
        <w:rPr>
          <w:rFonts w:ascii="Arial" w:hAnsi="Arial" w:cs="Arial" w:hint="cs"/>
          <w:rtl/>
        </w:rPr>
        <w:t>بالظنِّ</w:t>
      </w:r>
      <w:r>
        <w:rPr>
          <w:rtl/>
        </w:rPr>
        <w:t xml:space="preserve">. </w:t>
      </w:r>
      <w:r>
        <w:rPr>
          <w:rFonts w:ascii="Arial" w:hAnsi="Arial" w:cs="Arial" w:hint="cs"/>
          <w:rtl/>
        </w:rPr>
        <w:t>والعرَّافُ</w:t>
      </w:r>
      <w:r>
        <w:rPr>
          <w:rtl/>
        </w:rPr>
        <w:t xml:space="preserve">: </w:t>
      </w:r>
      <w:r>
        <w:rPr>
          <w:rFonts w:ascii="Arial" w:hAnsi="Arial" w:cs="Arial" w:hint="cs"/>
          <w:rtl/>
        </w:rPr>
        <w:t>المخبر</w:t>
      </w:r>
      <w:r>
        <w:rPr>
          <w:rtl/>
        </w:rPr>
        <w:t xml:space="preserve"> </w:t>
      </w:r>
      <w:r>
        <w:rPr>
          <w:rFonts w:ascii="Arial" w:hAnsi="Arial" w:cs="Arial" w:hint="cs"/>
          <w:rtl/>
        </w:rPr>
        <w:t>عَمَّا</w:t>
      </w:r>
      <w:r>
        <w:rPr>
          <w:rtl/>
        </w:rPr>
        <w:t xml:space="preserve"> </w:t>
      </w:r>
      <w:r>
        <w:rPr>
          <w:rFonts w:ascii="Arial" w:hAnsi="Arial" w:cs="Arial" w:hint="cs"/>
          <w:rtl/>
        </w:rPr>
        <w:t>يستقبل</w:t>
      </w:r>
      <w:r>
        <w:rPr>
          <w:rtl/>
        </w:rPr>
        <w:t xml:space="preserve"> </w:t>
      </w:r>
      <w:r>
        <w:rPr>
          <w:rFonts w:ascii="Arial" w:hAnsi="Arial" w:cs="Arial" w:hint="cs"/>
          <w:rtl/>
        </w:rPr>
        <w:t>بالظنِّ</w:t>
      </w:r>
      <w:r>
        <w:rPr>
          <w:rtl/>
        </w:rPr>
        <w:t xml:space="preserve">. </w:t>
      </w:r>
      <w:r>
        <w:rPr>
          <w:rFonts w:ascii="Arial" w:hAnsi="Arial" w:cs="Arial" w:hint="cs"/>
          <w:rtl/>
        </w:rPr>
        <w:t>والباء</w:t>
      </w:r>
      <w:r>
        <w:rPr>
          <w:rtl/>
        </w:rPr>
        <w:t xml:space="preserve"> </w:t>
      </w:r>
      <w:r>
        <w:rPr>
          <w:rFonts w:ascii="Arial" w:hAnsi="Arial" w:cs="Arial" w:hint="cs"/>
          <w:rtl/>
        </w:rPr>
        <w:t>الثانية</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خبره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اَمْ</w:t>
      </w:r>
      <w:r>
        <w:rPr>
          <w:rStyle w:val="bold"/>
          <w:rtl/>
        </w:rPr>
        <w:t xml:space="preserve">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يقولون،</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أيقولون؟</w:t>
      </w:r>
      <w:r>
        <w:rPr>
          <w:rtl/>
        </w:rPr>
        <w:t xml:space="preserve"> </w:t>
      </w:r>
      <w:r>
        <w:rPr>
          <w:rFonts w:ascii="Arial" w:hAnsi="Arial" w:cs="Arial" w:hint="cs"/>
          <w:rtl/>
        </w:rPr>
        <w:t>والإضراب</w:t>
      </w:r>
      <w:r>
        <w:rPr>
          <w:rtl/>
        </w:rPr>
        <w:t xml:space="preserve"> </w:t>
      </w:r>
      <w:r>
        <w:rPr>
          <w:rFonts w:ascii="Arial" w:hAnsi="Arial" w:cs="Arial" w:hint="cs"/>
          <w:rtl/>
        </w:rPr>
        <w:t>انتقاليٌّ،</w:t>
      </w:r>
      <w:r>
        <w:rPr>
          <w:rtl/>
        </w:rPr>
        <w:t xml:space="preserve"> </w:t>
      </w:r>
      <w:r>
        <w:rPr>
          <w:rFonts w:ascii="Arial" w:hAnsi="Arial" w:cs="Arial" w:hint="cs"/>
          <w:rtl/>
        </w:rPr>
        <w:t>والاستفهام</w:t>
      </w:r>
      <w:r>
        <w:rPr>
          <w:rtl/>
        </w:rPr>
        <w:t xml:space="preserve"> </w:t>
      </w:r>
      <w:r>
        <w:rPr>
          <w:rFonts w:ascii="Arial" w:hAnsi="Arial" w:cs="Arial" w:hint="cs"/>
          <w:rtl/>
        </w:rPr>
        <w:t>توبيخيٌّ،</w:t>
      </w:r>
      <w:r>
        <w:rPr>
          <w:rtl/>
        </w:rPr>
        <w:t xml:space="preserve"> </w:t>
      </w:r>
      <w:r>
        <w:rPr>
          <w:rFonts w:ascii="Arial" w:hAnsi="Arial" w:cs="Arial" w:hint="cs"/>
          <w:rtl/>
        </w:rPr>
        <w:t>أو</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شَاعِرٌ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شاعر،</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عنهم</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يقول</w:t>
      </w:r>
      <w:r>
        <w:rPr>
          <w:rtl/>
        </w:rPr>
        <w:t xml:space="preserve"> </w:t>
      </w:r>
      <w:r>
        <w:rPr>
          <w:rFonts w:ascii="Arial" w:hAnsi="Arial" w:cs="Arial" w:hint="cs"/>
          <w:rtl/>
        </w:rPr>
        <w:t>شعرًا،</w:t>
      </w:r>
      <w:r>
        <w:rPr>
          <w:rtl/>
        </w:rPr>
        <w:t xml:space="preserve"> </w:t>
      </w:r>
      <w:r>
        <w:rPr>
          <w:rFonts w:ascii="Arial" w:hAnsi="Arial" w:cs="Arial" w:hint="cs"/>
          <w:rtl/>
        </w:rPr>
        <w:t>فإمَّا</w:t>
      </w:r>
      <w:r>
        <w:rPr>
          <w:rtl/>
        </w:rPr>
        <w:t xml:space="preserve"> </w:t>
      </w:r>
      <w:r>
        <w:rPr>
          <w:rFonts w:ascii="Arial" w:hAnsi="Arial" w:cs="Arial" w:hint="cs"/>
          <w:rtl/>
        </w:rPr>
        <w:t>أنَّهم</w:t>
      </w:r>
      <w:r>
        <w:rPr>
          <w:rtl/>
        </w:rPr>
        <w:t xml:space="preserve"> </w:t>
      </w:r>
      <w:r>
        <w:rPr>
          <w:rFonts w:ascii="Arial" w:hAnsi="Arial" w:cs="Arial" w:hint="cs"/>
          <w:rtl/>
        </w:rPr>
        <w:t>يكذِّبون</w:t>
      </w:r>
      <w:r>
        <w:rPr>
          <w:rtl/>
        </w:rPr>
        <w:t xml:space="preserve"> </w:t>
      </w:r>
      <w:r>
        <w:rPr>
          <w:rFonts w:ascii="Arial" w:hAnsi="Arial" w:cs="Arial" w:hint="cs"/>
          <w:rtl/>
        </w:rPr>
        <w:t>صُراحًا،</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يريدوا</w:t>
      </w:r>
      <w:r>
        <w:rPr>
          <w:rtl/>
        </w:rPr>
        <w:t xml:space="preserve">: </w:t>
      </w:r>
      <w:r>
        <w:rPr>
          <w:rFonts w:ascii="Arial" w:hAnsi="Arial" w:cs="Arial" w:hint="cs"/>
          <w:rtl/>
        </w:rPr>
        <w:t>إنَّ</w:t>
      </w:r>
      <w:r>
        <w:rPr>
          <w:rtl/>
        </w:rPr>
        <w:t xml:space="preserve"> </w:t>
      </w:r>
      <w:r>
        <w:rPr>
          <w:rFonts w:ascii="Arial" w:hAnsi="Arial" w:cs="Arial" w:hint="cs"/>
          <w:rtl/>
        </w:rPr>
        <w:t>له</w:t>
      </w:r>
      <w:r>
        <w:rPr>
          <w:rtl/>
        </w:rPr>
        <w:t xml:space="preserve"> </w:t>
      </w:r>
      <w:r>
        <w:rPr>
          <w:rFonts w:ascii="Arial" w:hAnsi="Arial" w:cs="Arial" w:hint="cs"/>
          <w:rtl/>
        </w:rPr>
        <w:t>حِذْقةَ</w:t>
      </w:r>
      <w:r>
        <w:rPr>
          <w:rtl/>
        </w:rPr>
        <w:t xml:space="preserve"> </w:t>
      </w:r>
      <w:r>
        <w:rPr>
          <w:rFonts w:ascii="Arial" w:hAnsi="Arial" w:cs="Arial" w:hint="cs"/>
          <w:rtl/>
        </w:rPr>
        <w:t>الشاعر</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نَّتَرَبَّصُ</w:t>
      </w:r>
      <w:r>
        <w:rPr>
          <w:rStyle w:val="bold"/>
          <w:w w:val="99"/>
          <w:rtl/>
        </w:rPr>
        <w:t xml:space="preserve"> </w:t>
      </w:r>
      <w:r>
        <w:rPr>
          <w:rStyle w:val="bold"/>
          <w:rFonts w:ascii="Arial" w:hAnsi="Arial" w:cs="Arial" w:hint="cs"/>
          <w:w w:val="99"/>
          <w:rtl/>
        </w:rPr>
        <w:t>بِهِ</w:t>
      </w:r>
      <w:r>
        <w:rPr>
          <w:rStyle w:val="bold"/>
          <w:w w:val="99"/>
          <w:rtl/>
        </w:rPr>
        <w:t xml:space="preserve"> </w:t>
      </w:r>
      <w:r>
        <w:rPr>
          <w:rStyle w:val="bold"/>
          <w:rFonts w:ascii="Arial" w:hAnsi="Arial" w:cs="Arial" w:hint="cs"/>
          <w:w w:val="99"/>
          <w:rtl/>
        </w:rPr>
        <w:t>رَيْبَ</w:t>
      </w:r>
      <w:r>
        <w:rPr>
          <w:rStyle w:val="bold"/>
          <w:w w:val="99"/>
          <w:rtl/>
        </w:rPr>
        <w:t xml:space="preserve"> </w:t>
      </w:r>
      <w:r>
        <w:rPr>
          <w:rStyle w:val="bold"/>
          <w:rFonts w:ascii="Arial" w:hAnsi="Arial" w:cs="Arial" w:hint="cs"/>
          <w:w w:val="99"/>
          <w:rtl/>
        </w:rPr>
        <w:t>الْمَنُونِ</w:t>
      </w:r>
      <w:r>
        <w:rPr>
          <w:w w:val="99"/>
          <w:rtl/>
        </w:rPr>
        <w:t> </w:t>
      </w:r>
      <w:r>
        <w:rPr>
          <w:rFonts w:ascii="Arial" w:hAnsi="Arial" w:cs="Arial" w:hint="cs"/>
          <w:w w:val="99"/>
          <w:rtl/>
        </w:rPr>
        <w:t>﴾</w:t>
      </w:r>
      <w:r>
        <w:rPr>
          <w:w w:val="99"/>
          <w:rtl/>
        </w:rPr>
        <w:t xml:space="preserve"> </w:t>
      </w:r>
      <w:r>
        <w:rPr>
          <w:rFonts w:ascii="Arial" w:hAnsi="Arial" w:cs="Arial" w:hint="cs"/>
          <w:w w:val="99"/>
          <w:rtl/>
        </w:rPr>
        <w:t>ننتظر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ريب</w:t>
      </w:r>
      <w:r>
        <w:rPr>
          <w:w w:val="99"/>
          <w:rtl/>
        </w:rPr>
        <w:t xml:space="preserve"> </w:t>
      </w:r>
      <w:r>
        <w:rPr>
          <w:rFonts w:ascii="Arial" w:hAnsi="Arial" w:cs="Arial" w:hint="cs"/>
          <w:w w:val="99"/>
          <w:rtl/>
        </w:rPr>
        <w:t>الدهر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موت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مرض،</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يموت</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أبوه</w:t>
      </w:r>
      <w:r>
        <w:rPr>
          <w:w w:val="99"/>
          <w:rtl/>
        </w:rPr>
        <w:t xml:space="preserve"> </w:t>
      </w:r>
      <w:r>
        <w:rPr>
          <w:rFonts w:ascii="Arial" w:hAnsi="Arial" w:cs="Arial" w:hint="cs"/>
          <w:w w:val="99"/>
          <w:rtl/>
        </w:rPr>
        <w:t>شابًّا،</w:t>
      </w:r>
      <w:r>
        <w:rPr>
          <w:w w:val="99"/>
          <w:rtl/>
        </w:rPr>
        <w:t xml:space="preserve"> </w:t>
      </w:r>
      <w:r>
        <w:rPr>
          <w:rFonts w:ascii="Arial" w:hAnsi="Arial" w:cs="Arial" w:hint="cs"/>
          <w:w w:val="99"/>
          <w:rtl/>
        </w:rPr>
        <w:t>وسمِّي</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قاطع،</w:t>
      </w:r>
      <w:r>
        <w:rPr>
          <w:w w:val="99"/>
          <w:rtl/>
        </w:rPr>
        <w:t xml:space="preserve"> </w:t>
      </w:r>
      <w:r>
        <w:rPr>
          <w:rFonts w:ascii="Arial" w:hAnsi="Arial" w:cs="Arial" w:hint="cs"/>
          <w:w w:val="99"/>
          <w:rtl/>
        </w:rPr>
        <w:t>والمنُّ</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يقطع</w:t>
      </w:r>
      <w:r>
        <w:rPr>
          <w:w w:val="99"/>
          <w:rtl/>
        </w:rPr>
        <w:t xml:space="preserve"> </w:t>
      </w:r>
      <w:r>
        <w:rPr>
          <w:rFonts w:ascii="Arial" w:hAnsi="Arial" w:cs="Arial" w:hint="cs"/>
          <w:w w:val="99"/>
          <w:rtl/>
        </w:rPr>
        <w:t>الأشياء</w:t>
      </w:r>
      <w:r>
        <w:rPr>
          <w:w w:val="99"/>
          <w:rtl/>
        </w:rPr>
        <w:t xml:space="preserve"> </w:t>
      </w:r>
      <w:r>
        <w:rPr>
          <w:rFonts w:ascii="Arial" w:hAnsi="Arial" w:cs="Arial" w:hint="cs"/>
          <w:w w:val="99"/>
          <w:rtl/>
        </w:rPr>
        <w:t>بالموت</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وريب</w:t>
      </w:r>
      <w:r>
        <w:rPr>
          <w:w w:val="99"/>
          <w:rtl/>
        </w:rPr>
        <w:t xml:space="preserve"> </w:t>
      </w:r>
      <w:r>
        <w:rPr>
          <w:rFonts w:ascii="Arial" w:hAnsi="Arial" w:cs="Arial" w:hint="cs"/>
          <w:w w:val="99"/>
          <w:rtl/>
        </w:rPr>
        <w:t>الدهر</w:t>
      </w:r>
      <w:r>
        <w:rPr>
          <w:w w:val="99"/>
          <w:rtl/>
        </w:rPr>
        <w:t xml:space="preserve">: </w:t>
      </w:r>
      <w:r>
        <w:rPr>
          <w:rFonts w:ascii="Arial" w:hAnsi="Arial" w:cs="Arial" w:hint="cs"/>
          <w:w w:val="99"/>
          <w:rtl/>
        </w:rPr>
        <w:t>حوادثه،</w:t>
      </w:r>
      <w:r>
        <w:rPr>
          <w:w w:val="99"/>
          <w:rtl/>
        </w:rPr>
        <w:t xml:space="preserve"> </w:t>
      </w:r>
      <w:r>
        <w:rPr>
          <w:rFonts w:ascii="Arial" w:hAnsi="Arial" w:cs="Arial" w:hint="cs"/>
          <w:w w:val="99"/>
          <w:rtl/>
        </w:rPr>
        <w:t>سمِّيت</w:t>
      </w:r>
      <w:r>
        <w:rPr>
          <w:w w:val="99"/>
          <w:rtl/>
        </w:rPr>
        <w:t xml:space="preserve"> </w:t>
      </w:r>
      <w:r>
        <w:rPr>
          <w:rFonts w:ascii="Arial" w:hAnsi="Arial" w:cs="Arial" w:hint="cs"/>
          <w:w w:val="99"/>
          <w:rtl/>
        </w:rPr>
        <w:t>ريبا</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تقلق</w:t>
      </w:r>
      <w:r>
        <w:rPr>
          <w:w w:val="99"/>
          <w:rtl/>
        </w:rPr>
        <w:t xml:space="preserve"> </w:t>
      </w:r>
      <w:r>
        <w:rPr>
          <w:rFonts w:ascii="Arial" w:hAnsi="Arial" w:cs="Arial" w:hint="cs"/>
          <w:w w:val="99"/>
          <w:rtl/>
        </w:rPr>
        <w:t>النفوس،</w:t>
      </w:r>
      <w:r>
        <w:rPr>
          <w:w w:val="99"/>
          <w:rtl/>
        </w:rPr>
        <w:t xml:space="preserve"> </w:t>
      </w:r>
      <w:r>
        <w:rPr>
          <w:rFonts w:ascii="Arial" w:hAnsi="Arial" w:cs="Arial" w:hint="cs"/>
          <w:w w:val="99"/>
          <w:rtl/>
        </w:rPr>
        <w:t>وأصله</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عُبِّر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مبالغةً،</w:t>
      </w:r>
      <w:r>
        <w:rPr>
          <w:w w:val="99"/>
          <w:rtl/>
        </w:rPr>
        <w:t xml:space="preserve"> </w:t>
      </w:r>
      <w:r>
        <w:rPr>
          <w:rFonts w:ascii="Arial" w:hAnsi="Arial" w:cs="Arial" w:hint="cs"/>
          <w:w w:val="99"/>
          <w:rtl/>
        </w:rPr>
        <w:t>والأصل</w:t>
      </w:r>
      <w:r>
        <w:rPr>
          <w:w w:val="99"/>
          <w:rtl/>
        </w:rPr>
        <w:t xml:space="preserve">: </w:t>
      </w:r>
      <w:r>
        <w:rPr>
          <w:rFonts w:ascii="Arial" w:hAnsi="Arial" w:cs="Arial" w:hint="cs"/>
          <w:w w:val="99"/>
          <w:rtl/>
        </w:rPr>
        <w:t>رائبات</w:t>
      </w:r>
      <w:r>
        <w:rPr>
          <w:w w:val="99"/>
          <w:rtl/>
        </w:rPr>
        <w:t xml:space="preserve"> </w:t>
      </w:r>
      <w:r>
        <w:rPr>
          <w:rFonts w:ascii="Arial" w:hAnsi="Arial" w:cs="Arial" w:hint="cs"/>
          <w:w w:val="99"/>
          <w:rtl/>
        </w:rPr>
        <w:t>الدهر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الريب</w:t>
      </w:r>
      <w:r>
        <w:rPr>
          <w:w w:val="99"/>
          <w:rtl/>
        </w:rPr>
        <w:t xml:space="preserve">: </w:t>
      </w:r>
      <w:r>
        <w:rPr>
          <w:rFonts w:ascii="Arial" w:hAnsi="Arial" w:cs="Arial" w:hint="cs"/>
          <w:w w:val="99"/>
          <w:rtl/>
        </w:rPr>
        <w:t>النزول،</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راب</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الدهر،</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نزل،</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حوادثه،</w:t>
      </w:r>
      <w:r>
        <w:rPr>
          <w:w w:val="99"/>
          <w:rtl/>
        </w:rPr>
        <w:t xml:space="preserve"> </w:t>
      </w:r>
      <w:r>
        <w:rPr>
          <w:rFonts w:ascii="Arial" w:hAnsi="Arial" w:cs="Arial" w:hint="cs"/>
          <w:w w:val="99"/>
          <w:rtl/>
        </w:rPr>
        <w:t>والمصدر</w:t>
      </w:r>
      <w:r>
        <w:rPr>
          <w:w w:val="99"/>
          <w:rtl/>
        </w:rPr>
        <w:t xml:space="preserve"> </w:t>
      </w:r>
      <w:r>
        <w:rPr>
          <w:rFonts w:ascii="Arial" w:hAnsi="Arial" w:cs="Arial" w:hint="cs"/>
          <w:w w:val="99"/>
          <w:rtl/>
        </w:rPr>
        <w:t>مبالغة،</w:t>
      </w:r>
      <w:r>
        <w:rPr>
          <w:w w:val="99"/>
          <w:rtl/>
        </w:rPr>
        <w:t xml:space="preserve"> </w:t>
      </w:r>
      <w:r>
        <w:rPr>
          <w:rFonts w:ascii="Arial" w:hAnsi="Arial" w:cs="Arial" w:hint="cs"/>
          <w:w w:val="99"/>
          <w:rtl/>
        </w:rPr>
        <w:t>وشهر</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المنون</w:t>
      </w:r>
      <w:r>
        <w:rPr>
          <w:w w:val="99"/>
          <w:rtl/>
        </w:rPr>
        <w:t xml:space="preserve"> </w:t>
      </w:r>
      <w:r>
        <w:rPr>
          <w:rFonts w:ascii="Arial" w:hAnsi="Arial" w:cs="Arial" w:hint="cs"/>
          <w:w w:val="99"/>
          <w:rtl/>
        </w:rPr>
        <w:t>بالموت،</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نزول</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حدوثه</w:t>
      </w:r>
      <w:r>
        <w:rPr>
          <w:w w:val="99"/>
          <w:rtl/>
        </w:rPr>
        <w:t>.</w:t>
      </w:r>
    </w:p>
    <w:p w:rsidR="00F65AD2" w:rsidRDefault="00F65AD2">
      <w:pPr>
        <w:pStyle w:val="textmawadi3"/>
        <w:spacing w:before="170"/>
        <w:rPr>
          <w:w w:val="101"/>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 xml:space="preserve">] </w:t>
      </w:r>
      <w:r>
        <w:rPr>
          <w:rFonts w:ascii="Arial" w:hAnsi="Arial" w:cs="Arial" w:hint="cs"/>
          <w:w w:val="103"/>
          <w:rtl/>
        </w:rPr>
        <w:t>اجتمعت</w:t>
      </w:r>
      <w:r>
        <w:rPr>
          <w:w w:val="103"/>
          <w:rtl/>
        </w:rPr>
        <w:t xml:space="preserve"> </w:t>
      </w:r>
      <w:r>
        <w:rPr>
          <w:rFonts w:ascii="Arial" w:hAnsi="Arial" w:cs="Arial" w:hint="cs"/>
          <w:w w:val="103"/>
          <w:rtl/>
        </w:rPr>
        <w:t>قريش</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دار</w:t>
      </w:r>
      <w:r>
        <w:rPr>
          <w:w w:val="103"/>
          <w:rtl/>
        </w:rPr>
        <w:t xml:space="preserve"> </w:t>
      </w:r>
      <w:r>
        <w:rPr>
          <w:rFonts w:ascii="Arial" w:hAnsi="Arial" w:cs="Arial" w:hint="cs"/>
          <w:w w:val="103"/>
          <w:rtl/>
        </w:rPr>
        <w:t>الندوة،</w:t>
      </w:r>
      <w:r>
        <w:rPr>
          <w:w w:val="103"/>
          <w:rtl/>
        </w:rPr>
        <w:t xml:space="preserve"> </w:t>
      </w:r>
      <w:r>
        <w:rPr>
          <w:rFonts w:ascii="Arial" w:hAnsi="Arial" w:cs="Arial" w:hint="cs"/>
          <w:w w:val="103"/>
          <w:rtl/>
        </w:rPr>
        <w:t>فخاضوا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شأن</w:t>
      </w:r>
      <w:r>
        <w:rPr>
          <w:w w:val="103"/>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بنو</w:t>
      </w:r>
      <w:r>
        <w:rPr>
          <w:w w:val="101"/>
          <w:rtl/>
        </w:rPr>
        <w:t xml:space="preserve"> </w:t>
      </w:r>
      <w:r>
        <w:rPr>
          <w:rFonts w:ascii="Arial" w:hAnsi="Arial" w:cs="Arial" w:hint="cs"/>
          <w:w w:val="101"/>
          <w:rtl/>
        </w:rPr>
        <w:t>عبد</w:t>
      </w:r>
      <w:r>
        <w:rPr>
          <w:rFonts w:ascii="Calibri" w:cs="Calibri" w:hint="cs"/>
          <w:w w:val="101"/>
          <w:rtl/>
        </w:rPr>
        <w:t> </w:t>
      </w:r>
      <w:r>
        <w:rPr>
          <w:rFonts w:ascii="Arial" w:hAnsi="Arial" w:cs="Arial" w:hint="cs"/>
          <w:w w:val="101"/>
          <w:rtl/>
        </w:rPr>
        <w:t>الدار</w:t>
      </w:r>
      <w:r>
        <w:rPr>
          <w:w w:val="101"/>
          <w:rtl/>
        </w:rPr>
        <w:t xml:space="preserve">: </w:t>
      </w:r>
      <w:r>
        <w:rPr>
          <w:rFonts w:ascii="Arial" w:hAnsi="Arial" w:cs="Arial" w:hint="cs"/>
          <w:w w:val="101"/>
          <w:rtl/>
        </w:rPr>
        <w:t>تربَّصوا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ريب</w:t>
      </w:r>
      <w:r>
        <w:rPr>
          <w:w w:val="101"/>
          <w:rtl/>
        </w:rPr>
        <w:t xml:space="preserve"> </w:t>
      </w:r>
      <w:r>
        <w:rPr>
          <w:rFonts w:ascii="Arial" w:hAnsi="Arial" w:cs="Arial" w:hint="cs"/>
          <w:w w:val="101"/>
          <w:rtl/>
        </w:rPr>
        <w:t>المنون،</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شاعر</w:t>
      </w:r>
      <w:r>
        <w:rPr>
          <w:w w:val="101"/>
          <w:rtl/>
        </w:rPr>
        <w:t xml:space="preserve"> </w:t>
      </w:r>
      <w:r>
        <w:rPr>
          <w:rFonts w:ascii="Arial" w:hAnsi="Arial" w:cs="Arial" w:hint="cs"/>
          <w:w w:val="101"/>
          <w:rtl/>
        </w:rPr>
        <w:t>سيهلك</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هلك</w:t>
      </w:r>
      <w:r>
        <w:rPr>
          <w:w w:val="101"/>
          <w:rtl/>
        </w:rPr>
        <w:t xml:space="preserve"> </w:t>
      </w:r>
      <w:r>
        <w:rPr>
          <w:rFonts w:ascii="Arial" w:hAnsi="Arial" w:cs="Arial" w:hint="cs"/>
          <w:w w:val="101"/>
          <w:rtl/>
        </w:rPr>
        <w:t>زهير</w:t>
      </w:r>
      <w:r>
        <w:rPr>
          <w:w w:val="101"/>
          <w:rtl/>
        </w:rPr>
        <w:t xml:space="preserve"> </w:t>
      </w:r>
      <w:r>
        <w:rPr>
          <w:rFonts w:ascii="Arial" w:hAnsi="Arial" w:cs="Arial" w:hint="cs"/>
          <w:w w:val="101"/>
          <w:rtl/>
        </w:rPr>
        <w:t>والنابغة</w:t>
      </w:r>
      <w:r>
        <w:rPr>
          <w:w w:val="101"/>
          <w:rtl/>
        </w:rPr>
        <w:t xml:space="preserve"> </w:t>
      </w:r>
      <w:r>
        <w:rPr>
          <w:rFonts w:ascii="Arial" w:hAnsi="Arial" w:cs="Arial" w:hint="cs"/>
          <w:w w:val="101"/>
          <w:rtl/>
        </w:rPr>
        <w:t>والأعشى،</w:t>
      </w:r>
      <w:r>
        <w:rPr>
          <w:w w:val="101"/>
          <w:rtl/>
        </w:rPr>
        <w:t xml:space="preserve"> </w:t>
      </w:r>
      <w:r>
        <w:rPr>
          <w:rFonts w:ascii="Arial" w:hAnsi="Arial" w:cs="Arial" w:hint="cs"/>
          <w:w w:val="101"/>
          <w:rtl/>
        </w:rPr>
        <w:t>وافترقوا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فنزلت</w:t>
      </w:r>
      <w:r>
        <w:rPr>
          <w:w w:val="101"/>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قُلْ</w:t>
      </w:r>
      <w:r>
        <w:rPr>
          <w:rStyle w:val="bold"/>
          <w:w w:val="102"/>
          <w:rtl/>
        </w:rPr>
        <w:t xml:space="preserve"> </w:t>
      </w:r>
      <w:r>
        <w:rPr>
          <w:rStyle w:val="bold"/>
          <w:rFonts w:ascii="Arial" w:hAnsi="Arial" w:cs="Arial" w:hint="cs"/>
          <w:w w:val="102"/>
          <w:rtl/>
        </w:rPr>
        <w:t>تَرَبَّصُواْ</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انتظروا</w:t>
      </w:r>
      <w:r>
        <w:rPr>
          <w:w w:val="102"/>
          <w:rtl/>
        </w:rPr>
        <w:t xml:space="preserve"> </w:t>
      </w:r>
      <w:r>
        <w:rPr>
          <w:rFonts w:ascii="Arial" w:hAnsi="Arial" w:cs="Arial" w:hint="cs"/>
          <w:w w:val="102"/>
          <w:rtl/>
        </w:rPr>
        <w:t>هلاكي،</w:t>
      </w:r>
      <w:r>
        <w:rPr>
          <w:w w:val="102"/>
          <w:rtl/>
        </w:rPr>
        <w:t xml:space="preserve"> </w:t>
      </w:r>
      <w:r>
        <w:rPr>
          <w:rFonts w:ascii="Arial" w:hAnsi="Arial" w:cs="Arial" w:hint="cs"/>
          <w:w w:val="102"/>
          <w:rtl/>
        </w:rPr>
        <w:t>قل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تهكُّمًا</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وتهديدًا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فَإِنِّي</w:t>
      </w:r>
      <w:r>
        <w:rPr>
          <w:rStyle w:val="bold"/>
          <w:w w:val="102"/>
          <w:rtl/>
        </w:rPr>
        <w:t xml:space="preserve"> </w:t>
      </w:r>
      <w:r>
        <w:rPr>
          <w:rStyle w:val="bold"/>
          <w:rFonts w:ascii="Arial" w:hAnsi="Arial" w:cs="Arial" w:hint="cs"/>
          <w:w w:val="102"/>
          <w:rtl/>
        </w:rPr>
        <w:t>مَعَكُم</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الْمُتَرَبِّصِينَ</w:t>
      </w:r>
      <w:r>
        <w:rPr>
          <w:w w:val="102"/>
          <w:rtl/>
        </w:rPr>
        <w:t> </w:t>
      </w:r>
      <w:r>
        <w:rPr>
          <w:rFonts w:ascii="Arial" w:hAnsi="Arial" w:cs="Arial" w:hint="cs"/>
          <w:w w:val="102"/>
          <w:rtl/>
        </w:rPr>
        <w:t>﴾</w:t>
      </w:r>
      <w:r>
        <w:rPr>
          <w:w w:val="102"/>
          <w:rtl/>
        </w:rPr>
        <w:t xml:space="preserve"> </w:t>
      </w:r>
      <w:r>
        <w:rPr>
          <w:rFonts w:ascii="Arial" w:hAnsi="Arial" w:cs="Arial" w:hint="cs"/>
          <w:w w:val="102"/>
          <w:rtl/>
        </w:rPr>
        <w:t>منتظر</w:t>
      </w:r>
      <w:r>
        <w:rPr>
          <w:w w:val="102"/>
          <w:rtl/>
        </w:rPr>
        <w:t xml:space="preserve"> </w:t>
      </w:r>
      <w:r>
        <w:rPr>
          <w:rFonts w:ascii="Arial" w:hAnsi="Arial" w:cs="Arial" w:hint="cs"/>
          <w:w w:val="102"/>
          <w:rtl/>
        </w:rPr>
        <w:t>هلاككم،</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وعد</w:t>
      </w:r>
      <w:r>
        <w:rPr>
          <w:w w:val="102"/>
          <w:rtl/>
        </w:rPr>
        <w:t xml:space="preserve"> </w:t>
      </w:r>
      <w:r>
        <w:rPr>
          <w:rFonts w:ascii="Arial" w:hAnsi="Arial" w:cs="Arial" w:hint="cs"/>
          <w:w w:val="102"/>
          <w:rtl/>
        </w:rPr>
        <w:t>بهلاكهم،</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إنِّي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جملة</w:t>
      </w:r>
      <w:r>
        <w:rPr>
          <w:w w:val="102"/>
          <w:rtl/>
        </w:rPr>
        <w:t xml:space="preserve"> </w:t>
      </w:r>
      <w:r>
        <w:rPr>
          <w:rFonts w:ascii="Arial" w:hAnsi="Arial" w:cs="Arial" w:hint="cs"/>
          <w:w w:val="102"/>
          <w:rtl/>
        </w:rPr>
        <w:t>المتربِّصين</w:t>
      </w:r>
      <w:r>
        <w:rPr>
          <w:w w:val="102"/>
          <w:rtl/>
        </w:rPr>
        <w:t xml:space="preserve"> </w:t>
      </w:r>
      <w:r>
        <w:rPr>
          <w:rFonts w:ascii="Arial" w:hAnsi="Arial" w:cs="Arial" w:hint="cs"/>
          <w:w w:val="102"/>
          <w:rtl/>
        </w:rPr>
        <w:t>مطلقًا،</w:t>
      </w:r>
      <w:r>
        <w:rPr>
          <w:w w:val="102"/>
          <w:rtl/>
        </w:rPr>
        <w:t xml:space="preserve"> </w:t>
      </w:r>
      <w:r>
        <w:rPr>
          <w:rFonts w:ascii="Arial" w:hAnsi="Arial" w:cs="Arial" w:hint="cs"/>
          <w:w w:val="102"/>
          <w:rtl/>
        </w:rPr>
        <w:t>وَلَكِنَّ</w:t>
      </w:r>
      <w:r>
        <w:rPr>
          <w:w w:val="102"/>
          <w:rtl/>
        </w:rPr>
        <w:t xml:space="preserve"> </w:t>
      </w:r>
      <w:r>
        <w:rPr>
          <w:rFonts w:ascii="Arial" w:hAnsi="Arial" w:cs="Arial" w:hint="cs"/>
          <w:w w:val="102"/>
          <w:rtl/>
        </w:rPr>
        <w:t>تربُّصي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هلاككم</w:t>
      </w:r>
      <w:r>
        <w:rPr>
          <w:w w:val="102"/>
          <w:rtl/>
        </w:rPr>
        <w:t>.</w:t>
      </w:r>
    </w:p>
    <w:p w:rsidR="00F65AD2" w:rsidRDefault="00F65AD2">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أَمْ</w:t>
      </w:r>
      <w:r>
        <w:rPr>
          <w:rStyle w:val="bold"/>
          <w:w w:val="96"/>
          <w:rtl/>
        </w:rPr>
        <w:t xml:space="preserve"> </w:t>
      </w:r>
      <w:r>
        <w:rPr>
          <w:rStyle w:val="bold"/>
          <w:rFonts w:ascii="Arial" w:hAnsi="Arial" w:cs="Arial" w:hint="cs"/>
          <w:w w:val="96"/>
          <w:rtl/>
        </w:rPr>
        <w:t>تَامُرُهُمُ</w:t>
      </w:r>
      <w:r>
        <w:rPr>
          <w:rStyle w:val="wawsmall"/>
          <w:rFonts w:ascii="Arial" w:hAnsi="Arial" w:cs="Arial" w:hint="cs"/>
          <w:w w:val="96"/>
          <w:rtl/>
        </w:rPr>
        <w:t>وۤ</w:t>
      </w:r>
      <w:r>
        <w:rPr>
          <w:rStyle w:val="bold"/>
          <w:w w:val="96"/>
          <w:rtl/>
        </w:rPr>
        <w:t xml:space="preserve"> </w:t>
      </w:r>
      <w:r>
        <w:rPr>
          <w:rStyle w:val="bold"/>
          <w:rFonts w:ascii="Arial" w:hAnsi="Arial" w:cs="Arial" w:hint="cs"/>
          <w:w w:val="96"/>
          <w:rtl/>
        </w:rPr>
        <w:t>أَحْلَامُهُم</w:t>
      </w:r>
      <w:r>
        <w:rPr>
          <w:rStyle w:val="bold"/>
          <w:w w:val="96"/>
          <w:rtl/>
        </w:rPr>
        <w:t xml:space="preserve"> </w:t>
      </w:r>
      <w:r>
        <w:rPr>
          <w:rStyle w:val="bold"/>
          <w:rFonts w:ascii="Arial" w:hAnsi="Arial" w:cs="Arial" w:hint="cs"/>
          <w:w w:val="96"/>
          <w:rtl/>
        </w:rPr>
        <w:t>بِهَذَآ</w:t>
      </w:r>
      <w:r>
        <w:rPr>
          <w:w w:val="96"/>
          <w:rtl/>
        </w:rPr>
        <w:t> </w:t>
      </w:r>
      <w:r>
        <w:rPr>
          <w:rFonts w:ascii="Arial" w:hAnsi="Arial" w:cs="Arial" w:hint="cs"/>
          <w:w w:val="96"/>
          <w:rtl/>
        </w:rPr>
        <w:t>﴾؟</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أتأمرهم</w:t>
      </w:r>
      <w:r>
        <w:rPr>
          <w:w w:val="96"/>
          <w:rtl/>
        </w:rPr>
        <w:t xml:space="preserve"> </w:t>
      </w:r>
      <w:r>
        <w:rPr>
          <w:rFonts w:ascii="Arial" w:hAnsi="Arial" w:cs="Arial" w:hint="cs"/>
          <w:w w:val="96"/>
          <w:rtl/>
        </w:rPr>
        <w:t>عقولهم؟</w:t>
      </w:r>
      <w:r>
        <w:rPr>
          <w:w w:val="96"/>
          <w:rtl/>
        </w:rPr>
        <w:t xml:space="preserve"> </w:t>
      </w:r>
      <w:r>
        <w:rPr>
          <w:rFonts w:ascii="Arial" w:hAnsi="Arial" w:cs="Arial" w:hint="cs"/>
          <w:w w:val="96"/>
          <w:rtl/>
        </w:rPr>
        <w:t>والعقل</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يأمر</w:t>
      </w:r>
      <w:r>
        <w:rPr>
          <w:w w:val="96"/>
          <w:rtl/>
        </w:rPr>
        <w:t xml:space="preserve"> </w:t>
      </w:r>
      <w:r>
        <w:rPr>
          <w:rFonts w:ascii="Arial" w:hAnsi="Arial" w:cs="Arial" w:hint="cs"/>
          <w:w w:val="96"/>
          <w:rtl/>
        </w:rPr>
        <w:t>بهذا</w:t>
      </w:r>
      <w:r>
        <w:rPr>
          <w:w w:val="96"/>
          <w:rtl/>
        </w:rPr>
        <w:t xml:space="preserve"> </w:t>
      </w:r>
      <w:r>
        <w:rPr>
          <w:rFonts w:ascii="Arial" w:hAnsi="Arial" w:cs="Arial" w:hint="cs"/>
          <w:w w:val="96"/>
          <w:rtl/>
        </w:rPr>
        <w:t>الكلام</w:t>
      </w:r>
      <w:r>
        <w:rPr>
          <w:w w:val="96"/>
          <w:rtl/>
        </w:rPr>
        <w:t xml:space="preserve"> </w:t>
      </w:r>
      <w:r>
        <w:rPr>
          <w:rFonts w:ascii="Arial" w:hAnsi="Arial" w:cs="Arial" w:hint="cs"/>
          <w:w w:val="96"/>
          <w:rtl/>
        </w:rPr>
        <w:t>منكم</w:t>
      </w:r>
      <w:r>
        <w:rPr>
          <w:w w:val="96"/>
          <w:rtl/>
        </w:rPr>
        <w:t xml:space="preserve"> </w:t>
      </w:r>
      <w:r>
        <w:rPr>
          <w:rFonts w:ascii="Arial" w:hAnsi="Arial" w:cs="Arial" w:hint="cs"/>
          <w:w w:val="96"/>
          <w:rtl/>
        </w:rPr>
        <w:t>المتناقض،</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تأمرهم</w:t>
      </w:r>
      <w:r>
        <w:rPr>
          <w:w w:val="96"/>
          <w:rtl/>
        </w:rPr>
        <w:t xml:space="preserve"> </w:t>
      </w:r>
      <w:r>
        <w:rPr>
          <w:rFonts w:ascii="Arial" w:hAnsi="Arial" w:cs="Arial" w:hint="cs"/>
          <w:w w:val="96"/>
          <w:rtl/>
        </w:rPr>
        <w:t>أهواؤهم،</w:t>
      </w:r>
      <w:r>
        <w:rPr>
          <w:w w:val="96"/>
          <w:rtl/>
        </w:rPr>
        <w:t xml:space="preserve"> </w:t>
      </w:r>
      <w:r>
        <w:rPr>
          <w:rFonts w:ascii="Arial" w:hAnsi="Arial" w:cs="Arial" w:hint="cs"/>
          <w:w w:val="96"/>
          <w:rtl/>
        </w:rPr>
        <w:t>فهذا</w:t>
      </w:r>
      <w:r>
        <w:rPr>
          <w:w w:val="96"/>
          <w:rtl/>
        </w:rPr>
        <w:t xml:space="preserve"> </w:t>
      </w:r>
      <w:r>
        <w:rPr>
          <w:rFonts w:ascii="Arial" w:hAnsi="Arial" w:cs="Arial" w:hint="cs"/>
          <w:w w:val="96"/>
          <w:rtl/>
        </w:rPr>
        <w:t>تلويح</w:t>
      </w:r>
      <w:r>
        <w:rPr>
          <w:w w:val="96"/>
          <w:rtl/>
        </w:rPr>
        <w:t xml:space="preserve"> </w:t>
      </w:r>
      <w:r>
        <w:rPr>
          <w:rFonts w:ascii="Arial" w:hAnsi="Arial" w:cs="Arial" w:hint="cs"/>
          <w:w w:val="96"/>
          <w:rtl/>
        </w:rPr>
        <w:t>بأنَّ</w:t>
      </w:r>
      <w:r>
        <w:rPr>
          <w:w w:val="96"/>
          <w:rtl/>
        </w:rPr>
        <w:t xml:space="preserve"> </w:t>
      </w:r>
      <w:r>
        <w:rPr>
          <w:rFonts w:ascii="Arial" w:hAnsi="Arial" w:cs="Arial" w:hint="cs"/>
          <w:w w:val="96"/>
          <w:rtl/>
        </w:rPr>
        <w:t>عقولهم</w:t>
      </w:r>
      <w:r>
        <w:rPr>
          <w:w w:val="96"/>
          <w:rtl/>
        </w:rPr>
        <w:t xml:space="preserve"> </w:t>
      </w:r>
      <w:r>
        <w:rPr>
          <w:rFonts w:ascii="Arial" w:hAnsi="Arial" w:cs="Arial" w:hint="cs"/>
          <w:w w:val="96"/>
          <w:rtl/>
        </w:rPr>
        <w:t>كلَا</w:t>
      </w:r>
      <w:r>
        <w:rPr>
          <w:w w:val="96"/>
          <w:rtl/>
        </w:rPr>
        <w:t xml:space="preserve"> </w:t>
      </w:r>
      <w:r>
        <w:rPr>
          <w:rFonts w:ascii="Arial" w:hAnsi="Arial" w:cs="Arial" w:hint="cs"/>
          <w:w w:val="96"/>
          <w:rtl/>
        </w:rPr>
        <w:t>عَقْلَ،</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تغلب</w:t>
      </w:r>
      <w:r>
        <w:rPr>
          <w:w w:val="96"/>
          <w:rtl/>
        </w:rPr>
        <w:t xml:space="preserve"> </w:t>
      </w:r>
      <w:r>
        <w:rPr>
          <w:rFonts w:ascii="Arial" w:hAnsi="Arial" w:cs="Arial" w:hint="cs"/>
          <w:w w:val="96"/>
          <w:rtl/>
        </w:rPr>
        <w:t>الهوى،</w:t>
      </w:r>
      <w:r>
        <w:rPr>
          <w:w w:val="96"/>
          <w:rtl/>
        </w:rPr>
        <w:t xml:space="preserve"> </w:t>
      </w:r>
      <w:r>
        <w:rPr>
          <w:rFonts w:ascii="Arial" w:hAnsi="Arial" w:cs="Arial" w:hint="cs"/>
          <w:w w:val="96"/>
          <w:rtl/>
        </w:rPr>
        <w:t>ألا</w:t>
      </w:r>
      <w:r>
        <w:rPr>
          <w:w w:val="96"/>
          <w:rtl/>
        </w:rPr>
        <w:t xml:space="preserve"> </w:t>
      </w:r>
      <w:r>
        <w:rPr>
          <w:rFonts w:ascii="Arial" w:hAnsi="Arial" w:cs="Arial" w:hint="cs"/>
          <w:w w:val="96"/>
          <w:rtl/>
        </w:rPr>
        <w:t>ترى</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ركَّة</w:t>
      </w:r>
      <w:r>
        <w:rPr>
          <w:w w:val="96"/>
          <w:rtl/>
        </w:rPr>
        <w:t xml:space="preserve"> </w:t>
      </w:r>
      <w:r>
        <w:rPr>
          <w:rFonts w:ascii="Arial" w:hAnsi="Arial" w:cs="Arial" w:hint="cs"/>
          <w:w w:val="96"/>
          <w:rtl/>
        </w:rPr>
        <w:t>قولهم</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لَهُ</w:t>
      </w:r>
      <w:r>
        <w:rPr>
          <w:w w:val="96"/>
          <w:rtl/>
        </w:rPr>
        <w:t xml:space="preserve"> </w:t>
      </w:r>
      <w:r>
        <w:rPr>
          <w:rFonts w:ascii="Arial" w:hAnsi="Arial" w:cs="Arial" w:hint="cs"/>
          <w:w w:val="96"/>
          <w:rtl/>
        </w:rPr>
        <w:t>الْبَنَاتُ</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يأتي</w:t>
      </w:r>
      <w:r>
        <w:rPr>
          <w:w w:val="96"/>
          <w:rtl/>
        </w:rPr>
        <w:t xml:space="preserve">. </w:t>
      </w:r>
      <w:r>
        <w:rPr>
          <w:rFonts w:ascii="Arial" w:hAnsi="Arial" w:cs="Arial" w:hint="cs"/>
          <w:w w:val="96"/>
          <w:rtl/>
        </w:rPr>
        <w:t>وفيه</w:t>
      </w:r>
      <w:r>
        <w:rPr>
          <w:w w:val="96"/>
          <w:rtl/>
        </w:rPr>
        <w:t xml:space="preserve"> </w:t>
      </w:r>
      <w:r>
        <w:rPr>
          <w:rFonts w:ascii="Arial" w:hAnsi="Arial" w:cs="Arial" w:hint="cs"/>
          <w:w w:val="96"/>
          <w:rtl/>
        </w:rPr>
        <w:t>ردٌّ</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يُزعم</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الآية</w:t>
      </w:r>
      <w:r>
        <w:rPr>
          <w:w w:val="96"/>
          <w:rtl/>
        </w:rPr>
        <w:t xml:space="preserve"> </w:t>
      </w:r>
      <w:r>
        <w:rPr>
          <w:rFonts w:ascii="Arial" w:hAnsi="Arial" w:cs="Arial" w:hint="cs"/>
          <w:w w:val="96"/>
          <w:rtl/>
        </w:rPr>
        <w:t>مدحًا</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بأنَّ</w:t>
      </w:r>
      <w:r>
        <w:rPr>
          <w:w w:val="96"/>
          <w:rtl/>
        </w:rPr>
        <w:t xml:space="preserve"> </w:t>
      </w:r>
      <w:r>
        <w:rPr>
          <w:rFonts w:ascii="Arial" w:hAnsi="Arial" w:cs="Arial" w:hint="cs"/>
          <w:w w:val="96"/>
          <w:rtl/>
        </w:rPr>
        <w:t>عقولهم</w:t>
      </w:r>
      <w:r>
        <w:rPr>
          <w:w w:val="96"/>
          <w:rtl/>
        </w:rPr>
        <w:t xml:space="preserve"> </w:t>
      </w:r>
      <w:r>
        <w:rPr>
          <w:rFonts w:ascii="Arial" w:hAnsi="Arial" w:cs="Arial" w:hint="cs"/>
          <w:w w:val="96"/>
          <w:rtl/>
        </w:rPr>
        <w:t>كاملة</w:t>
      </w:r>
      <w:r>
        <w:rPr>
          <w:w w:val="96"/>
          <w:rtl/>
        </w:rPr>
        <w:t xml:space="preserve"> </w:t>
      </w:r>
      <w:r>
        <w:rPr>
          <w:rFonts w:ascii="Arial" w:hAnsi="Arial" w:cs="Arial" w:hint="cs"/>
          <w:w w:val="96"/>
          <w:rtl/>
        </w:rPr>
        <w:t>لملاقاتهم</w:t>
      </w:r>
      <w:r>
        <w:rPr>
          <w:w w:val="96"/>
          <w:rtl/>
        </w:rPr>
        <w:t xml:space="preserve"> </w:t>
      </w:r>
      <w:r>
        <w:rPr>
          <w:rFonts w:ascii="Arial" w:hAnsi="Arial" w:cs="Arial" w:hint="cs"/>
          <w:w w:val="96"/>
          <w:rtl/>
        </w:rPr>
        <w:t>أقوامًا</w:t>
      </w:r>
      <w:r>
        <w:rPr>
          <w:w w:val="96"/>
          <w:rtl/>
        </w:rPr>
        <w:t xml:space="preserve"> </w:t>
      </w:r>
      <w:r>
        <w:rPr>
          <w:rFonts w:ascii="Arial" w:hAnsi="Arial" w:cs="Arial" w:hint="cs"/>
          <w:w w:val="96"/>
          <w:rtl/>
        </w:rPr>
        <w:t>متغايرة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أسفارهم</w:t>
      </w:r>
      <w:r>
        <w:rPr>
          <w:w w:val="96"/>
          <w:rtl/>
        </w:rPr>
        <w:t xml:space="preserve"> </w:t>
      </w:r>
      <w:r>
        <w:rPr>
          <w:rFonts w:ascii="Arial" w:hAnsi="Arial" w:cs="Arial" w:hint="cs"/>
          <w:w w:val="96"/>
          <w:rtl/>
        </w:rPr>
        <w:t>وبلادهم،</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تأمرهم</w:t>
      </w:r>
      <w:r>
        <w:rPr>
          <w:w w:val="96"/>
          <w:rtl/>
        </w:rPr>
        <w:t xml:space="preserve"> </w:t>
      </w:r>
      <w:r>
        <w:rPr>
          <w:rFonts w:ascii="Arial" w:hAnsi="Arial" w:cs="Arial" w:hint="cs"/>
          <w:w w:val="96"/>
          <w:rtl/>
        </w:rPr>
        <w:t>أحلامهم</w:t>
      </w:r>
      <w:r>
        <w:rPr>
          <w:w w:val="96"/>
          <w:rtl/>
        </w:rPr>
        <w:t xml:space="preserve"> </w:t>
      </w:r>
      <w:r>
        <w:rPr>
          <w:rFonts w:ascii="Arial" w:hAnsi="Arial" w:cs="Arial" w:hint="cs"/>
          <w:w w:val="96"/>
          <w:rtl/>
        </w:rPr>
        <w:t>بذلك</w:t>
      </w:r>
      <w:r>
        <w:rPr>
          <w:w w:val="96"/>
          <w:rtl/>
        </w:rPr>
        <w:t xml:space="preserve"> </w:t>
      </w:r>
      <w:r>
        <w:rPr>
          <w:rFonts w:ascii="Arial" w:hAnsi="Arial" w:cs="Arial" w:hint="cs"/>
          <w:w w:val="96"/>
          <w:rtl/>
        </w:rPr>
        <w:t>لكمالها</w:t>
      </w:r>
      <w:r>
        <w:rPr>
          <w:w w:val="96"/>
          <w:rtl/>
        </w:rPr>
        <w:t xml:space="preserve"> </w:t>
      </w:r>
      <w:r>
        <w:rPr>
          <w:rFonts w:ascii="Arial" w:hAnsi="Arial" w:cs="Arial" w:hint="cs"/>
          <w:w w:val="96"/>
          <w:rtl/>
        </w:rPr>
        <w:t>لكن</w:t>
      </w:r>
      <w:r>
        <w:rPr>
          <w:w w:val="96"/>
          <w:rtl/>
        </w:rPr>
        <w:t xml:space="preserve"> </w:t>
      </w:r>
      <w:r>
        <w:rPr>
          <w:rFonts w:ascii="Arial" w:hAnsi="Arial" w:cs="Arial" w:hint="cs"/>
          <w:w w:val="96"/>
          <w:rtl/>
        </w:rPr>
        <w:t>خالفوها</w:t>
      </w:r>
      <w:r>
        <w:rPr>
          <w:w w:val="96"/>
          <w:rtl/>
        </w:rPr>
        <w:t xml:space="preserve"> </w:t>
      </w:r>
      <w:r>
        <w:rPr>
          <w:rFonts w:ascii="Arial" w:hAnsi="Arial" w:cs="Arial" w:hint="cs"/>
          <w:w w:val="96"/>
          <w:rtl/>
        </w:rPr>
        <w:t>عنادًا</w:t>
      </w:r>
      <w:r>
        <w:rPr>
          <w:w w:val="96"/>
          <w:rtl/>
        </w:rPr>
        <w:t>.</w:t>
      </w:r>
    </w:p>
    <w:p w:rsidR="00F65AD2" w:rsidRDefault="00F65AD2">
      <w:pPr>
        <w:pStyle w:val="textquran"/>
        <w:spacing w:before="170"/>
        <w:rPr>
          <w:rtl/>
        </w:rPr>
      </w:pPr>
      <w:r>
        <w:rPr>
          <w:rFonts w:ascii="Arial" w:hAnsi="Arial" w:cs="Arial" w:hint="cs"/>
          <w:rtl/>
        </w:rPr>
        <w:t>ويبان</w:t>
      </w:r>
      <w:r>
        <w:rPr>
          <w:rtl/>
        </w:rPr>
        <w:t xml:space="preserve"> </w:t>
      </w:r>
      <w:r>
        <w:rPr>
          <w:rFonts w:ascii="Arial" w:hAnsi="Arial" w:cs="Arial" w:hint="cs"/>
          <w:rtl/>
        </w:rPr>
        <w:t>التناقض</w:t>
      </w:r>
      <w:r>
        <w:rPr>
          <w:rtl/>
        </w:rPr>
        <w:t xml:space="preserve"> </w:t>
      </w:r>
      <w:r>
        <w:rPr>
          <w:rFonts w:ascii="Arial" w:hAnsi="Arial" w:cs="Arial" w:hint="cs"/>
          <w:rtl/>
        </w:rPr>
        <w:t>أنَّ</w:t>
      </w:r>
      <w:r>
        <w:rPr>
          <w:rtl/>
        </w:rPr>
        <w:t xml:space="preserve"> </w:t>
      </w:r>
      <w:r>
        <w:rPr>
          <w:rFonts w:ascii="Arial" w:hAnsi="Arial" w:cs="Arial" w:hint="cs"/>
          <w:rtl/>
        </w:rPr>
        <w:t>شأن</w:t>
      </w:r>
      <w:r>
        <w:rPr>
          <w:rtl/>
        </w:rPr>
        <w:t xml:space="preserve"> </w:t>
      </w:r>
      <w:r>
        <w:rPr>
          <w:rFonts w:ascii="Arial" w:hAnsi="Arial" w:cs="Arial" w:hint="cs"/>
          <w:rtl/>
        </w:rPr>
        <w:t>الكاهن</w:t>
      </w:r>
      <w:r>
        <w:rPr>
          <w:rtl/>
        </w:rPr>
        <w:t xml:space="preserve"> </w:t>
      </w:r>
      <w:r>
        <w:rPr>
          <w:rFonts w:ascii="Arial" w:hAnsi="Arial" w:cs="Arial" w:hint="cs"/>
          <w:rtl/>
        </w:rPr>
        <w:t>والشاعر</w:t>
      </w:r>
      <w:r>
        <w:rPr>
          <w:rtl/>
        </w:rPr>
        <w:t xml:space="preserve"> </w:t>
      </w:r>
      <w:r>
        <w:rPr>
          <w:rFonts w:ascii="Arial" w:hAnsi="Arial" w:cs="Arial" w:hint="cs"/>
          <w:rtl/>
        </w:rPr>
        <w:t>جودة</w:t>
      </w:r>
      <w:r>
        <w:rPr>
          <w:rtl/>
        </w:rPr>
        <w:t xml:space="preserve"> </w:t>
      </w:r>
      <w:r>
        <w:rPr>
          <w:rFonts w:ascii="Arial" w:hAnsi="Arial" w:cs="Arial" w:hint="cs"/>
          <w:rtl/>
        </w:rPr>
        <w:t>الفِطنَة</w:t>
      </w:r>
      <w:r>
        <w:rPr>
          <w:rtl/>
        </w:rPr>
        <w:t xml:space="preserve"> </w:t>
      </w:r>
      <w:r>
        <w:rPr>
          <w:rFonts w:ascii="Arial" w:hAnsi="Arial" w:cs="Arial" w:hint="cs"/>
          <w:rtl/>
        </w:rPr>
        <w:t>والفكر،</w:t>
      </w:r>
      <w:r>
        <w:rPr>
          <w:rtl/>
        </w:rPr>
        <w:t xml:space="preserve"> </w:t>
      </w:r>
      <w:r>
        <w:rPr>
          <w:rFonts w:ascii="Arial" w:hAnsi="Arial" w:cs="Arial" w:hint="cs"/>
          <w:rtl/>
        </w:rPr>
        <w:t>وشأن</w:t>
      </w:r>
      <w:r>
        <w:rPr>
          <w:rtl/>
        </w:rPr>
        <w:t xml:space="preserve"> </w:t>
      </w:r>
      <w:r>
        <w:rPr>
          <w:rFonts w:ascii="Arial" w:hAnsi="Arial" w:cs="Arial" w:hint="cs"/>
          <w:rtl/>
        </w:rPr>
        <w:t>المجنون</w:t>
      </w:r>
      <w:r>
        <w:rPr>
          <w:rtl/>
        </w:rPr>
        <w:t xml:space="preserve"> </w:t>
      </w:r>
      <w:r>
        <w:rPr>
          <w:rFonts w:ascii="Arial" w:hAnsi="Arial" w:cs="Arial" w:hint="cs"/>
          <w:rtl/>
        </w:rPr>
        <w:t>خلاف</w:t>
      </w:r>
      <w:r>
        <w:rPr>
          <w:rtl/>
        </w:rPr>
        <w:t xml:space="preserve"> </w:t>
      </w:r>
      <w:r>
        <w:rPr>
          <w:rFonts w:ascii="Arial" w:hAnsi="Arial" w:cs="Arial" w:hint="cs"/>
          <w:rtl/>
        </w:rPr>
        <w:t>ذلك،</w:t>
      </w:r>
      <w:r>
        <w:rPr>
          <w:rtl/>
        </w:rPr>
        <w:t xml:space="preserve"> </w:t>
      </w:r>
      <w:r>
        <w:rPr>
          <w:rFonts w:ascii="Arial" w:hAnsi="Arial" w:cs="Arial" w:hint="cs"/>
          <w:rtl/>
        </w:rPr>
        <w:t>وتعمَّدوا</w:t>
      </w:r>
      <w:r>
        <w:rPr>
          <w:rtl/>
        </w:rPr>
        <w:t xml:space="preserve"> </w:t>
      </w:r>
      <w:r>
        <w:rPr>
          <w:rFonts w:ascii="Arial" w:hAnsi="Arial" w:cs="Arial" w:hint="cs"/>
          <w:rtl/>
        </w:rPr>
        <w:t>جمع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اضطرابًا</w:t>
      </w:r>
      <w:r>
        <w:rPr>
          <w:rtl/>
        </w:rPr>
        <w:t xml:space="preserve"> </w:t>
      </w:r>
      <w:r>
        <w:rPr>
          <w:rFonts w:ascii="Arial" w:hAnsi="Arial" w:cs="Arial" w:hint="cs"/>
          <w:rtl/>
        </w:rPr>
        <w:t>وعجزًا</w:t>
      </w:r>
      <w:r>
        <w:rPr>
          <w:rtl/>
        </w:rPr>
        <w:t xml:space="preserve"> </w:t>
      </w:r>
      <w:r>
        <w:rPr>
          <w:rFonts w:ascii="Arial" w:hAnsi="Arial" w:cs="Arial" w:hint="cs"/>
          <w:rtl/>
        </w:rPr>
        <w:t>عن</w:t>
      </w:r>
      <w:r>
        <w:rPr>
          <w:rtl/>
        </w:rPr>
        <w:t xml:space="preserve"> </w:t>
      </w:r>
      <w:r>
        <w:rPr>
          <w:rFonts w:ascii="Arial" w:hAnsi="Arial" w:cs="Arial" w:hint="cs"/>
          <w:rtl/>
        </w:rPr>
        <w:t>وجود</w:t>
      </w:r>
      <w:r>
        <w:rPr>
          <w:rtl/>
        </w:rPr>
        <w:t xml:space="preserve"> </w:t>
      </w:r>
      <w:r>
        <w:rPr>
          <w:rFonts w:ascii="Arial" w:hAnsi="Arial" w:cs="Arial" w:hint="cs"/>
          <w:rtl/>
        </w:rPr>
        <w:t>مسلك</w:t>
      </w:r>
      <w:r>
        <w:rPr>
          <w:rtl/>
        </w:rPr>
        <w:t xml:space="preserve"> </w:t>
      </w:r>
      <w:r>
        <w:rPr>
          <w:rFonts w:ascii="Arial" w:hAnsi="Arial" w:cs="Arial" w:hint="cs"/>
          <w:rtl/>
        </w:rPr>
        <w:t>يصلون</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تكذيبه،</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فيه</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فقد</w:t>
      </w:r>
      <w:r>
        <w:rPr>
          <w:rtl/>
        </w:rPr>
        <w:t xml:space="preserve"> </w:t>
      </w:r>
      <w:r>
        <w:rPr>
          <w:rFonts w:ascii="Arial" w:hAnsi="Arial" w:cs="Arial" w:hint="cs"/>
          <w:rtl/>
        </w:rPr>
        <w:t>رضي</w:t>
      </w:r>
      <w:r>
        <w:rPr>
          <w:rtl/>
        </w:rPr>
        <w:t xml:space="preserve"> </w:t>
      </w:r>
      <w:r>
        <w:rPr>
          <w:rFonts w:ascii="Arial" w:hAnsi="Arial" w:cs="Arial" w:hint="cs"/>
          <w:rtl/>
        </w:rPr>
        <w:t>بقول</w:t>
      </w:r>
      <w:r>
        <w:rPr>
          <w:rtl/>
        </w:rPr>
        <w:t xml:space="preserve"> </w:t>
      </w:r>
      <w:r>
        <w:rPr>
          <w:rFonts w:ascii="Arial" w:hAnsi="Arial" w:cs="Arial" w:hint="cs"/>
          <w:rtl/>
        </w:rPr>
        <w:t>قائله،</w:t>
      </w:r>
      <w:r>
        <w:rPr>
          <w:rtl/>
        </w:rPr>
        <w:t xml:space="preserve"> </w:t>
      </w:r>
      <w:r>
        <w:rPr>
          <w:rFonts w:ascii="Arial" w:hAnsi="Arial" w:cs="Arial" w:hint="cs"/>
          <w:rtl/>
        </w:rPr>
        <w:t>أو</w:t>
      </w:r>
      <w:r>
        <w:rPr>
          <w:rtl/>
        </w:rPr>
        <w:t xml:space="preserve"> </w:t>
      </w:r>
      <w:r>
        <w:rPr>
          <w:rFonts w:ascii="Arial" w:hAnsi="Arial" w:cs="Arial" w:hint="cs"/>
          <w:rtl/>
        </w:rPr>
        <w:t>يستأنفه</w:t>
      </w:r>
      <w:r>
        <w:rPr>
          <w:rtl/>
        </w:rPr>
        <w:t xml:space="preserve"> </w:t>
      </w:r>
      <w:r>
        <w:rPr>
          <w:rFonts w:ascii="Arial" w:hAnsi="Arial" w:cs="Arial" w:hint="cs"/>
          <w:rtl/>
        </w:rPr>
        <w:t>منهم</w:t>
      </w:r>
      <w:r>
        <w:rPr>
          <w:rtl/>
        </w:rPr>
        <w:t xml:space="preserve"> </w:t>
      </w:r>
      <w:r>
        <w:rPr>
          <w:rFonts w:ascii="Arial" w:hAnsi="Arial" w:cs="Arial" w:hint="cs"/>
          <w:rtl/>
        </w:rPr>
        <w:t>أحد</w:t>
      </w:r>
      <w:r>
        <w:rPr>
          <w:rtl/>
        </w:rPr>
        <w:t xml:space="preserve"> </w:t>
      </w:r>
      <w:r>
        <w:rPr>
          <w:rFonts w:ascii="Arial" w:hAnsi="Arial" w:cs="Arial" w:hint="cs"/>
          <w:rtl/>
        </w:rPr>
        <w:t>ويتابعونه</w:t>
      </w:r>
      <w:r>
        <w:rPr>
          <w:rtl/>
        </w:rPr>
        <w:t>.</w:t>
      </w:r>
    </w:p>
    <w:p w:rsidR="00F65AD2" w:rsidRDefault="00F65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وإسناد</w:t>
      </w:r>
      <w:r>
        <w:rPr>
          <w:rtl/>
        </w:rPr>
        <w:t xml:space="preserve"> </w:t>
      </w:r>
      <w:r>
        <w:rPr>
          <w:rFonts w:ascii="Arial" w:hAnsi="Arial" w:cs="Arial" w:hint="cs"/>
          <w:rtl/>
        </w:rPr>
        <w:t>الأمر</w:t>
      </w:r>
      <w:r>
        <w:rPr>
          <w:rtl/>
        </w:rPr>
        <w:t xml:space="preserve"> </w:t>
      </w:r>
      <w:r>
        <w:rPr>
          <w:rFonts w:ascii="Arial" w:hAnsi="Arial" w:cs="Arial" w:hint="cs"/>
          <w:rtl/>
        </w:rPr>
        <w:t>بذلك</w:t>
      </w:r>
      <w:r>
        <w:rPr>
          <w:rtl/>
        </w:rPr>
        <w:t xml:space="preserve"> </w:t>
      </w:r>
      <w:r>
        <w:rPr>
          <w:rFonts w:ascii="Arial" w:hAnsi="Arial" w:cs="Arial" w:hint="cs"/>
          <w:rtl/>
        </w:rPr>
        <w:t>إلى</w:t>
      </w:r>
      <w:r>
        <w:rPr>
          <w:rtl/>
        </w:rPr>
        <w:t xml:space="preserve"> </w:t>
      </w:r>
      <w:r>
        <w:rPr>
          <w:rFonts w:ascii="Arial" w:hAnsi="Arial" w:cs="Arial" w:hint="cs"/>
          <w:rtl/>
        </w:rPr>
        <w:t>الأحلام</w:t>
      </w:r>
      <w:r>
        <w:rPr>
          <w:rtl/>
        </w:rPr>
        <w:t xml:space="preserve"> </w:t>
      </w:r>
      <w:r>
        <w:rPr>
          <w:rFonts w:ascii="Arial" w:hAnsi="Arial" w:cs="Arial" w:hint="cs"/>
          <w:rtl/>
        </w:rPr>
        <w:t>مجاز</w:t>
      </w:r>
      <w:r>
        <w:rPr>
          <w:rtl/>
        </w:rPr>
        <w:t xml:space="preserve"> </w:t>
      </w:r>
      <w:r>
        <w:rPr>
          <w:rFonts w:ascii="Arial" w:hAnsi="Arial" w:cs="Arial" w:hint="cs"/>
          <w:rtl/>
        </w:rPr>
        <w:t>لعلاقة</w:t>
      </w:r>
      <w:r>
        <w:rPr>
          <w:rtl/>
        </w:rPr>
        <w:t xml:space="preserve"> </w:t>
      </w:r>
      <w:r>
        <w:rPr>
          <w:rFonts w:ascii="Arial" w:hAnsi="Arial" w:cs="Arial" w:hint="cs"/>
          <w:rtl/>
        </w:rPr>
        <w:t>السَّبَبِيَّة</w:t>
      </w:r>
      <w:r>
        <w:rPr>
          <w:rtl/>
        </w:rPr>
        <w:t xml:space="preserve"> </w:t>
      </w:r>
      <w:r>
        <w:rPr>
          <w:rFonts w:ascii="Arial" w:hAnsi="Arial" w:cs="Arial" w:hint="cs"/>
          <w:rtl/>
        </w:rPr>
        <w:t>والمسبَّبيَّة،</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الأحلام</w:t>
      </w:r>
      <w:r>
        <w:rPr>
          <w:rtl/>
        </w:rPr>
        <w:t xml:space="preserve"> </w:t>
      </w:r>
      <w:r>
        <w:rPr>
          <w:rFonts w:ascii="Arial" w:hAnsi="Arial" w:cs="Arial" w:hint="cs"/>
          <w:rtl/>
        </w:rPr>
        <w:t>بسلاطين</w:t>
      </w:r>
      <w:r>
        <w:rPr>
          <w:rtl/>
        </w:rPr>
        <w:t xml:space="preserve"> </w:t>
      </w:r>
      <w:r>
        <w:rPr>
          <w:rFonts w:ascii="Arial" w:hAnsi="Arial" w:cs="Arial" w:hint="cs"/>
          <w:rtl/>
        </w:rPr>
        <w:t>مطاعة</w:t>
      </w:r>
      <w:r>
        <w:rPr>
          <w:rtl/>
        </w:rPr>
        <w:t xml:space="preserve"> </w:t>
      </w:r>
      <w:r>
        <w:rPr>
          <w:rFonts w:ascii="Arial" w:hAnsi="Arial" w:cs="Arial" w:hint="cs"/>
          <w:rtl/>
        </w:rPr>
        <w:t>لعلاقة</w:t>
      </w:r>
      <w:r>
        <w:rPr>
          <w:rtl/>
        </w:rPr>
        <w:t xml:space="preserve"> </w:t>
      </w:r>
      <w:r>
        <w:rPr>
          <w:rFonts w:ascii="Arial" w:hAnsi="Arial" w:cs="Arial" w:hint="cs"/>
          <w:rtl/>
        </w:rPr>
        <w:t>الاستيلاء،</w:t>
      </w:r>
      <w:r>
        <w:rPr>
          <w:rtl/>
        </w:rPr>
        <w:t xml:space="preserve"> </w:t>
      </w:r>
      <w:r>
        <w:rPr>
          <w:rFonts w:ascii="Arial" w:hAnsi="Arial" w:cs="Arial" w:hint="cs"/>
          <w:rtl/>
        </w:rPr>
        <w:t>ورمز</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بلازمه</w:t>
      </w:r>
      <w:r>
        <w:rPr>
          <w:rtl/>
        </w:rPr>
        <w:t xml:space="preserve"> </w:t>
      </w:r>
      <w:r>
        <w:rPr>
          <w:rFonts w:ascii="Arial" w:hAnsi="Arial" w:cs="Arial" w:hint="cs"/>
          <w:rtl/>
        </w:rPr>
        <w:t>وهو</w:t>
      </w:r>
      <w:r>
        <w:rPr>
          <w:rtl/>
        </w:rPr>
        <w:t xml:space="preserve"> </w:t>
      </w:r>
      <w:r>
        <w:rPr>
          <w:rFonts w:ascii="Arial" w:hAnsi="Arial" w:cs="Arial" w:hint="cs"/>
          <w:rtl/>
        </w:rPr>
        <w:t>الأمر،</w:t>
      </w:r>
      <w:r>
        <w:rPr>
          <w:rtl/>
        </w:rPr>
        <w:t xml:space="preserve"> </w:t>
      </w:r>
      <w:r>
        <w:rPr>
          <w:rFonts w:ascii="Arial" w:hAnsi="Arial" w:cs="Arial" w:hint="cs"/>
          <w:rtl/>
        </w:rPr>
        <w:t>فذلك</w:t>
      </w:r>
      <w:r>
        <w:rPr>
          <w:rtl/>
        </w:rPr>
        <w:t xml:space="preserve"> </w:t>
      </w:r>
      <w:r>
        <w:rPr>
          <w:rFonts w:ascii="Arial" w:hAnsi="Arial" w:cs="Arial" w:hint="cs"/>
          <w:rtl/>
        </w:rPr>
        <w:t>التشبيه</w:t>
      </w:r>
      <w:r>
        <w:rPr>
          <w:rtl/>
        </w:rPr>
        <w:t xml:space="preserve"> </w:t>
      </w:r>
      <w:r>
        <w:rPr>
          <w:rFonts w:ascii="Arial" w:hAnsi="Arial" w:cs="Arial" w:hint="cs"/>
          <w:rtl/>
        </w:rPr>
        <w:t>استعارة</w:t>
      </w:r>
      <w:r>
        <w:rPr>
          <w:rtl/>
        </w:rPr>
        <w:t xml:space="preserve"> </w:t>
      </w:r>
      <w:r>
        <w:rPr>
          <w:rFonts w:ascii="Arial" w:hAnsi="Arial" w:cs="Arial" w:hint="cs"/>
          <w:rtl/>
        </w:rPr>
        <w:t>مكنيَّة،</w:t>
      </w:r>
      <w:r>
        <w:rPr>
          <w:rtl/>
        </w:rPr>
        <w:t xml:space="preserve"> </w:t>
      </w:r>
      <w:r>
        <w:rPr>
          <w:rFonts w:ascii="Arial" w:hAnsi="Arial" w:cs="Arial" w:hint="cs"/>
          <w:rtl/>
        </w:rPr>
        <w:t>وإثبات</w:t>
      </w:r>
      <w:r>
        <w:rPr>
          <w:rtl/>
        </w:rPr>
        <w:t xml:space="preserve"> </w:t>
      </w:r>
      <w:r>
        <w:rPr>
          <w:rFonts w:ascii="Arial" w:hAnsi="Arial" w:cs="Arial" w:hint="cs"/>
          <w:rtl/>
        </w:rPr>
        <w:t>الأمر</w:t>
      </w:r>
      <w:r>
        <w:rPr>
          <w:rtl/>
        </w:rPr>
        <w:t xml:space="preserve"> </w:t>
      </w:r>
      <w:r>
        <w:rPr>
          <w:rFonts w:ascii="Arial" w:hAnsi="Arial" w:cs="Arial" w:hint="cs"/>
          <w:rtl/>
        </w:rPr>
        <w:t>تخييليَّة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طَاغُونَ</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هم،</w:t>
      </w:r>
      <w:r>
        <w:rPr>
          <w:rtl/>
        </w:rPr>
        <w:t xml:space="preserve"> </w:t>
      </w:r>
      <w:r>
        <w:rPr>
          <w:rFonts w:ascii="Arial" w:hAnsi="Arial" w:cs="Arial" w:hint="cs"/>
          <w:rtl/>
        </w:rPr>
        <w:t>أو</w:t>
      </w:r>
      <w:r>
        <w:rPr>
          <w:rtl/>
        </w:rPr>
        <w:t xml:space="preserve"> </w:t>
      </w:r>
      <w:r>
        <w:rPr>
          <w:rFonts w:ascii="Arial" w:hAnsi="Arial" w:cs="Arial" w:hint="cs"/>
          <w:rtl/>
        </w:rPr>
        <w:t>أَهم</w:t>
      </w:r>
      <w:r>
        <w:rPr>
          <w:rtl/>
        </w:rPr>
        <w:t xml:space="preserve"> </w:t>
      </w:r>
      <w:r>
        <w:rPr>
          <w:rFonts w:ascii="Arial" w:hAnsi="Arial" w:cs="Arial" w:hint="cs"/>
          <w:rtl/>
        </w:rPr>
        <w:t>قوم</w:t>
      </w:r>
      <w:r>
        <w:rPr>
          <w:rtl/>
        </w:rPr>
        <w:t xml:space="preserve"> </w:t>
      </w:r>
      <w:r>
        <w:rPr>
          <w:rFonts w:ascii="Arial" w:hAnsi="Arial" w:cs="Arial" w:hint="cs"/>
          <w:rtl/>
        </w:rPr>
        <w:t>مبالغون</w:t>
      </w:r>
      <w:r>
        <w:rPr>
          <w:rtl/>
        </w:rPr>
        <w:t xml:space="preserve"> </w:t>
      </w:r>
      <w:r>
        <w:rPr>
          <w:rFonts w:ascii="Arial" w:hAnsi="Arial" w:cs="Arial" w:hint="cs"/>
          <w:rtl/>
        </w:rPr>
        <w:t>في</w:t>
      </w:r>
      <w:r>
        <w:rPr>
          <w:rtl/>
        </w:rPr>
        <w:t xml:space="preserve"> </w:t>
      </w:r>
      <w:r>
        <w:rPr>
          <w:rFonts w:ascii="Arial" w:hAnsi="Arial" w:cs="Arial" w:hint="cs"/>
          <w:rtl/>
        </w:rPr>
        <w:t>العناد</w:t>
      </w:r>
      <w:r>
        <w:rPr>
          <w:rtl/>
        </w:rPr>
        <w:t xml:space="preserve"> </w:t>
      </w:r>
      <w:r>
        <w:rPr>
          <w:rFonts w:ascii="Arial" w:hAnsi="Arial" w:cs="Arial" w:hint="cs"/>
          <w:rtl/>
        </w:rPr>
        <w:t>والبعد</w:t>
      </w:r>
      <w:r>
        <w:rPr>
          <w:rtl/>
        </w:rPr>
        <w:t xml:space="preserve"> </w:t>
      </w:r>
      <w:r>
        <w:rPr>
          <w:rFonts w:ascii="Arial" w:hAnsi="Arial" w:cs="Arial" w:hint="cs"/>
          <w:rtl/>
        </w:rPr>
        <w:t>عن</w:t>
      </w:r>
      <w:r>
        <w:rPr>
          <w:rtl/>
        </w:rPr>
        <w:t xml:space="preserve"> </w:t>
      </w:r>
      <w:r>
        <w:rPr>
          <w:rFonts w:ascii="Arial" w:hAnsi="Arial" w:cs="Arial" w:hint="cs"/>
          <w:rtl/>
        </w:rPr>
        <w:t>الرشاد</w:t>
      </w:r>
      <w:r>
        <w:rPr>
          <w:rtl/>
        </w:rPr>
        <w:t xml:space="preserve"> </w:t>
      </w:r>
      <w:r>
        <w:rPr>
          <w:rFonts w:ascii="Arial" w:hAnsi="Arial" w:cs="Arial" w:hint="cs"/>
          <w:rtl/>
        </w:rPr>
        <w:t>بأقاويلهم</w:t>
      </w:r>
      <w:r>
        <w:rPr>
          <w:rtl/>
        </w:rPr>
        <w:t xml:space="preserve"> </w:t>
      </w:r>
      <w:r>
        <w:rPr>
          <w:rFonts w:ascii="Arial" w:hAnsi="Arial" w:cs="Arial" w:hint="cs"/>
          <w:rtl/>
        </w:rPr>
        <w:t>تلك؟</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يقولون،</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أيقولون؟</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مِمَّا</w:t>
      </w:r>
      <w:r>
        <w:rPr>
          <w:rtl/>
        </w:rPr>
        <w:t xml:space="preserve"> </w:t>
      </w:r>
      <w:r>
        <w:rPr>
          <w:rFonts w:ascii="Arial" w:hAnsi="Arial" w:cs="Arial" w:hint="cs"/>
          <w:rtl/>
        </w:rPr>
        <w:t>يأتي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تَقَوَّلَهُ</w:t>
      </w:r>
      <w:r>
        <w:rPr>
          <w:rtl/>
        </w:rPr>
        <w:t> </w:t>
      </w:r>
      <w:r>
        <w:rPr>
          <w:rFonts w:ascii="Arial" w:hAnsi="Arial" w:cs="Arial" w:hint="cs"/>
          <w:rtl/>
        </w:rPr>
        <w:t>﴾</w:t>
      </w:r>
      <w:r>
        <w:rPr>
          <w:rtl/>
        </w:rPr>
        <w:t xml:space="preserve"> </w:t>
      </w:r>
      <w:r>
        <w:rPr>
          <w:rFonts w:ascii="Arial" w:hAnsi="Arial" w:cs="Arial" w:hint="cs"/>
          <w:rtl/>
        </w:rPr>
        <w:t>تقوَّل</w:t>
      </w:r>
      <w:r>
        <w:rPr>
          <w:rtl/>
        </w:rPr>
        <w:t xml:space="preserve"> </w:t>
      </w:r>
      <w:r>
        <w:rPr>
          <w:rFonts w:ascii="Arial" w:hAnsi="Arial" w:cs="Arial" w:hint="cs"/>
          <w:rtl/>
        </w:rPr>
        <w:t>محمَّد</w:t>
      </w:r>
      <w:r>
        <w:rPr>
          <w:rtl/>
        </w:rPr>
        <w:t xml:space="preserve"> </w:t>
      </w:r>
      <w:r>
        <w:rPr>
          <w:rFonts w:ascii="Arial" w:hAnsi="Arial" w:cs="Arial" w:hint="cs"/>
          <w:rtl/>
        </w:rPr>
        <w:t>القرآن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قضى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يؤمنوا</w:t>
      </w:r>
      <w:r>
        <w:rPr>
          <w:rtl/>
        </w:rPr>
        <w:t xml:space="preserve"> </w:t>
      </w:r>
      <w:r>
        <w:rPr>
          <w:rFonts w:ascii="Arial" w:hAnsi="Arial" w:cs="Arial" w:hint="cs"/>
          <w:rtl/>
        </w:rPr>
        <w:t>فلا</w:t>
      </w:r>
      <w:r>
        <w:rPr>
          <w:rtl/>
        </w:rPr>
        <w:t xml:space="preserve"> </w:t>
      </w:r>
      <w:r>
        <w:rPr>
          <w:rFonts w:ascii="Arial" w:hAnsi="Arial" w:cs="Arial" w:hint="cs"/>
          <w:rtl/>
        </w:rPr>
        <w:t>يقولون</w:t>
      </w:r>
      <w:r>
        <w:rPr>
          <w:rtl/>
        </w:rPr>
        <w:t xml:space="preserve"> </w:t>
      </w:r>
      <w:r>
        <w:rPr>
          <w:rFonts w:ascii="Arial" w:hAnsi="Arial" w:cs="Arial" w:hint="cs"/>
          <w:rtl/>
        </w:rPr>
        <w:t>إلَّا</w:t>
      </w:r>
      <w:r>
        <w:rPr>
          <w:rtl/>
        </w:rPr>
        <w:t xml:space="preserve"> </w:t>
      </w:r>
      <w:r>
        <w:rPr>
          <w:rFonts w:ascii="Arial" w:hAnsi="Arial" w:cs="Arial" w:hint="cs"/>
          <w:rtl/>
        </w:rPr>
        <w:t>ذلك</w:t>
      </w:r>
      <w:r>
        <w:rPr>
          <w:rtl/>
        </w:rPr>
        <w:t xml:space="preserve"> </w:t>
      </w:r>
      <w:r>
        <w:rPr>
          <w:rFonts w:ascii="Arial" w:hAnsi="Arial" w:cs="Arial" w:hint="cs"/>
          <w:rtl/>
        </w:rPr>
        <w:t>ومثله</w:t>
      </w:r>
      <w:r>
        <w:rPr>
          <w:rtl/>
        </w:rPr>
        <w:t xml:space="preserve"> </w:t>
      </w:r>
      <w:r>
        <w:rPr>
          <w:rFonts w:ascii="Arial" w:hAnsi="Arial" w:cs="Arial" w:hint="cs"/>
          <w:rtl/>
        </w:rPr>
        <w:t>تعمُّدًا</w:t>
      </w:r>
      <w:r>
        <w:rPr>
          <w:rtl/>
        </w:rPr>
        <w:t xml:space="preserve"> </w:t>
      </w:r>
      <w:r>
        <w:rPr>
          <w:rFonts w:ascii="Arial" w:hAnsi="Arial" w:cs="Arial" w:hint="cs"/>
          <w:rtl/>
        </w:rPr>
        <w:t>للمكابرة،</w:t>
      </w:r>
      <w:r>
        <w:rPr>
          <w:rtl/>
        </w:rPr>
        <w:t xml:space="preserve"> </w:t>
      </w:r>
      <w:r>
        <w:rPr>
          <w:rFonts w:ascii="Arial" w:hAnsi="Arial" w:cs="Arial" w:hint="cs"/>
          <w:rtl/>
        </w:rPr>
        <w:t>إذ</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أعجز</w:t>
      </w:r>
      <w:r>
        <w:rPr>
          <w:rtl/>
        </w:rPr>
        <w:t xml:space="preserve"> </w:t>
      </w:r>
      <w:r>
        <w:rPr>
          <w:rFonts w:ascii="Arial" w:hAnsi="Arial" w:cs="Arial" w:hint="cs"/>
          <w:rtl/>
        </w:rPr>
        <w:t>العربَ</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واحد</w:t>
      </w:r>
      <w:r>
        <w:rPr>
          <w:rtl/>
        </w:rPr>
        <w:t xml:space="preserve"> </w:t>
      </w:r>
      <w:r>
        <w:rPr>
          <w:rFonts w:ascii="Arial" w:hAnsi="Arial" w:cs="Arial" w:hint="cs"/>
          <w:rtl/>
        </w:rPr>
        <w:t>منهم</w:t>
      </w:r>
      <w:r>
        <w:rPr>
          <w:rFonts w:ascii="Calibri" w:cs="Calibri" w:hint="cs"/>
          <w:rtl/>
        </w:rPr>
        <w:t> </w:t>
      </w:r>
      <w:r>
        <w:rPr>
          <w:rFonts w:ascii="Arial" w:hAnsi="Arial" w:cs="Arial" w:hint="cs"/>
          <w:rtl/>
        </w:rPr>
        <w:t>ـ</w:t>
      </w:r>
      <w:r>
        <w:rPr>
          <w:rtl/>
        </w:rPr>
        <w:t xml:space="preserve"> </w:t>
      </w:r>
      <w:r>
        <w:rPr>
          <w:rFonts w:ascii="Arial" w:hAnsi="Arial" w:cs="Arial" w:hint="cs"/>
          <w:rtl/>
        </w:rPr>
        <w:t>والعجمَ،</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فَلْيَاتُواْ</w:t>
      </w:r>
      <w:r>
        <w:rPr>
          <w:rStyle w:val="bold"/>
          <w:rtl/>
        </w:rPr>
        <w:t xml:space="preserve"> </w:t>
      </w:r>
      <w:r>
        <w:rPr>
          <w:rStyle w:val="bold"/>
          <w:rFonts w:ascii="Arial" w:hAnsi="Arial" w:cs="Arial" w:hint="cs"/>
          <w:rtl/>
        </w:rPr>
        <w:t>بِحَدِيثٍ</w:t>
      </w:r>
      <w:r>
        <w:rPr>
          <w:rStyle w:val="bold"/>
          <w:rtl/>
        </w:rPr>
        <w:t xml:space="preserve"> </w:t>
      </w:r>
      <w:r>
        <w:rPr>
          <w:rStyle w:val="bold"/>
          <w:rFonts w:ascii="Arial" w:hAnsi="Arial" w:cs="Arial" w:hint="cs"/>
          <w:rtl/>
        </w:rPr>
        <w:t>مِّثْلِهِ</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القرآن</w:t>
      </w:r>
      <w:r>
        <w:rPr>
          <w:rtl/>
        </w:rPr>
        <w:t xml:space="preserve"> </w:t>
      </w:r>
      <w:r>
        <w:rPr>
          <w:rFonts w:ascii="Arial" w:hAnsi="Arial" w:cs="Arial" w:hint="cs"/>
          <w:rtl/>
        </w:rPr>
        <w:t>في</w:t>
      </w:r>
      <w:r>
        <w:rPr>
          <w:rtl/>
        </w:rPr>
        <w:t xml:space="preserve"> </w:t>
      </w:r>
      <w:r>
        <w:rPr>
          <w:rFonts w:ascii="Arial" w:hAnsi="Arial" w:cs="Arial" w:hint="cs"/>
          <w:rtl/>
        </w:rPr>
        <w:t>الفصاحة</w:t>
      </w:r>
      <w:r>
        <w:rPr>
          <w:rtl/>
        </w:rPr>
        <w:t xml:space="preserve"> </w:t>
      </w:r>
      <w:r>
        <w:rPr>
          <w:rFonts w:ascii="Arial" w:hAnsi="Arial" w:cs="Arial" w:hint="cs"/>
          <w:rtl/>
        </w:rPr>
        <w:t>والبلاغة</w:t>
      </w:r>
      <w:r>
        <w:rPr>
          <w:rtl/>
        </w:rPr>
        <w:t xml:space="preserve"> </w:t>
      </w:r>
      <w:r>
        <w:rPr>
          <w:rFonts w:ascii="Arial" w:hAnsi="Arial" w:cs="Arial" w:hint="cs"/>
          <w:rtl/>
        </w:rPr>
        <w:t>والإخبار</w:t>
      </w:r>
      <w:r>
        <w:rPr>
          <w:rtl/>
        </w:rPr>
        <w:t xml:space="preserve"> </w:t>
      </w:r>
      <w:r>
        <w:rPr>
          <w:rFonts w:ascii="Arial" w:hAnsi="Arial" w:cs="Arial" w:hint="cs"/>
          <w:rtl/>
        </w:rPr>
        <w:t>بالغيوب،</w:t>
      </w:r>
      <w:r>
        <w:rPr>
          <w:rtl/>
        </w:rPr>
        <w:t xml:space="preserve"> </w:t>
      </w:r>
      <w:r>
        <w:rPr>
          <w:rFonts w:ascii="Arial" w:hAnsi="Arial" w:cs="Arial" w:hint="cs"/>
          <w:rtl/>
        </w:rPr>
        <w:t>ولياقة</w:t>
      </w:r>
      <w:r>
        <w:rPr>
          <w:rtl/>
        </w:rPr>
        <w:t xml:space="preserve"> </w:t>
      </w:r>
      <w:r>
        <w:rPr>
          <w:rFonts w:ascii="Arial" w:hAnsi="Arial" w:cs="Arial" w:hint="cs"/>
          <w:rtl/>
        </w:rPr>
        <w:t>أمره</w:t>
      </w:r>
      <w:r>
        <w:rPr>
          <w:rtl/>
        </w:rPr>
        <w:t xml:space="preserve"> </w:t>
      </w:r>
      <w:r>
        <w:rPr>
          <w:rFonts w:ascii="Arial" w:hAnsi="Arial" w:cs="Arial" w:hint="cs"/>
          <w:rtl/>
        </w:rPr>
        <w:t>بما</w:t>
      </w:r>
      <w:r>
        <w:rPr>
          <w:rtl/>
        </w:rPr>
        <w:t xml:space="preserve"> </w:t>
      </w:r>
      <w:r>
        <w:rPr>
          <w:rFonts w:ascii="Arial" w:hAnsi="Arial" w:cs="Arial" w:hint="cs"/>
          <w:rtl/>
        </w:rPr>
        <w:t>أمر</w:t>
      </w:r>
      <w:r>
        <w:rPr>
          <w:rtl/>
        </w:rPr>
        <w:t xml:space="preserve"> </w:t>
      </w:r>
      <w:r>
        <w:rPr>
          <w:rFonts w:ascii="Arial" w:hAnsi="Arial" w:cs="Arial" w:hint="cs"/>
          <w:rtl/>
        </w:rPr>
        <w:t>به</w:t>
      </w:r>
      <w:r>
        <w:rPr>
          <w:rtl/>
        </w:rPr>
        <w:t xml:space="preserve"> </w:t>
      </w:r>
      <w:r>
        <w:rPr>
          <w:rFonts w:ascii="Arial" w:hAnsi="Arial" w:cs="Arial" w:hint="cs"/>
          <w:rtl/>
        </w:rPr>
        <w:t>ونهيه</w:t>
      </w:r>
      <w:r>
        <w:rPr>
          <w:rtl/>
        </w:rPr>
        <w:t xml:space="preserve"> </w:t>
      </w:r>
      <w:r>
        <w:rPr>
          <w:rFonts w:ascii="Arial" w:hAnsi="Arial" w:cs="Arial" w:hint="cs"/>
          <w:rtl/>
        </w:rPr>
        <w:t>عَمَّا</w:t>
      </w:r>
      <w:r>
        <w:rPr>
          <w:rtl/>
        </w:rPr>
        <w:t xml:space="preserve"> </w:t>
      </w:r>
      <w:r>
        <w:rPr>
          <w:rFonts w:ascii="Arial" w:hAnsi="Arial" w:cs="Arial" w:hint="cs"/>
          <w:rtl/>
        </w:rPr>
        <w:t>نهى</w:t>
      </w:r>
      <w:r>
        <w:rPr>
          <w:rtl/>
        </w:rPr>
        <w:t xml:space="preserve"> </w:t>
      </w:r>
      <w:r>
        <w:rPr>
          <w:rFonts w:ascii="Arial" w:hAnsi="Arial" w:cs="Arial" w:hint="cs"/>
          <w:rtl/>
        </w:rPr>
        <w:t>عنه،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إنَّه</w:t>
      </w:r>
      <w:r>
        <w:rPr>
          <w:rtl/>
        </w:rPr>
        <w:t xml:space="preserve"> </w:t>
      </w:r>
      <w:r>
        <w:rPr>
          <w:rFonts w:ascii="Arial" w:hAnsi="Arial" w:cs="Arial" w:hint="cs"/>
          <w:rtl/>
        </w:rPr>
        <w:t>يقول</w:t>
      </w:r>
      <w:r>
        <w:rPr>
          <w:rtl/>
        </w:rPr>
        <w:t xml:space="preserve"> </w:t>
      </w:r>
      <w:r>
        <w:rPr>
          <w:rFonts w:ascii="Arial" w:hAnsi="Arial" w:cs="Arial" w:hint="cs"/>
          <w:rtl/>
        </w:rPr>
        <w:t>من</w:t>
      </w:r>
      <w:r>
        <w:rPr>
          <w:rtl/>
        </w:rPr>
        <w:t xml:space="preserve"> </w:t>
      </w:r>
      <w:r>
        <w:rPr>
          <w:rFonts w:ascii="Arial" w:hAnsi="Arial" w:cs="Arial" w:hint="cs"/>
          <w:rtl/>
        </w:rPr>
        <w:t>عنده،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فقد</w:t>
      </w:r>
      <w:r>
        <w:rPr>
          <w:rtl/>
        </w:rPr>
        <w:t xml:space="preserve"> </w:t>
      </w:r>
      <w:r>
        <w:rPr>
          <w:rFonts w:ascii="Arial" w:hAnsi="Arial" w:cs="Arial" w:hint="cs"/>
          <w:rtl/>
        </w:rPr>
        <w:t>عجزوا</w:t>
      </w:r>
      <w:r>
        <w:rPr>
          <w:rtl/>
        </w:rPr>
        <w:t xml:space="preserve"> </w:t>
      </w:r>
      <w:r>
        <w:rPr>
          <w:rFonts w:ascii="Arial" w:hAnsi="Arial" w:cs="Arial" w:hint="cs"/>
          <w:rtl/>
        </w:rPr>
        <w:t>وعجز</w:t>
      </w:r>
      <w:r>
        <w:rPr>
          <w:rtl/>
        </w:rPr>
        <w:t xml:space="preserve"> </w:t>
      </w:r>
      <w:r>
        <w:rPr>
          <w:rFonts w:ascii="Arial" w:hAnsi="Arial" w:cs="Arial" w:hint="cs"/>
          <w:rtl/>
        </w:rPr>
        <w:t>غيرهم</w:t>
      </w:r>
      <w:r>
        <w:rPr>
          <w:rtl/>
        </w:rPr>
        <w:t xml:space="preserve"> </w:t>
      </w:r>
      <w:r>
        <w:rPr>
          <w:rFonts w:ascii="Arial" w:hAnsi="Arial" w:cs="Arial" w:hint="cs"/>
          <w:rtl/>
        </w:rPr>
        <w:t>عن</w:t>
      </w:r>
      <w:r>
        <w:rPr>
          <w:rtl/>
        </w:rPr>
        <w:t xml:space="preserve"> </w:t>
      </w:r>
      <w:r>
        <w:rPr>
          <w:rFonts w:ascii="Arial" w:hAnsi="Arial" w:cs="Arial" w:hint="cs"/>
          <w:rtl/>
        </w:rPr>
        <w:t>مثله</w:t>
      </w:r>
      <w:r>
        <w:rPr>
          <w:rtl/>
        </w:rPr>
        <w:t xml:space="preserve"> </w:t>
      </w:r>
      <w:r>
        <w:rPr>
          <w:rFonts w:ascii="Arial" w:hAnsi="Arial" w:cs="Arial" w:hint="cs"/>
          <w:rtl/>
        </w:rPr>
        <w:t>مع</w:t>
      </w:r>
      <w:r>
        <w:rPr>
          <w:rtl/>
        </w:rPr>
        <w:t xml:space="preserve"> </w:t>
      </w:r>
      <w:r>
        <w:rPr>
          <w:rFonts w:ascii="Arial" w:hAnsi="Arial" w:cs="Arial" w:hint="cs"/>
          <w:rtl/>
        </w:rPr>
        <w:t>استقصائهم</w:t>
      </w:r>
      <w:r>
        <w:rPr>
          <w:rtl/>
        </w:rPr>
        <w:t xml:space="preserve"> </w:t>
      </w:r>
      <w:r>
        <w:rPr>
          <w:rFonts w:ascii="Arial" w:hAnsi="Arial" w:cs="Arial" w:hint="cs"/>
          <w:rtl/>
        </w:rPr>
        <w:t>في</w:t>
      </w:r>
      <w:r>
        <w:rPr>
          <w:rtl/>
        </w:rPr>
        <w:t xml:space="preserve"> </w:t>
      </w:r>
      <w:r>
        <w:rPr>
          <w:rFonts w:ascii="Arial" w:hAnsi="Arial" w:cs="Arial" w:hint="cs"/>
          <w:rtl/>
        </w:rPr>
        <w:t>الأخبار</w:t>
      </w:r>
      <w:r>
        <w:rPr>
          <w:rtl/>
        </w:rPr>
        <w:t xml:space="preserve"> </w:t>
      </w:r>
      <w:r>
        <w:rPr>
          <w:rFonts w:ascii="Arial" w:hAnsi="Arial" w:cs="Arial" w:hint="cs"/>
          <w:rtl/>
        </w:rPr>
        <w:t>والفصاحة</w:t>
      </w:r>
      <w:r>
        <w:rPr>
          <w:rtl/>
        </w:rPr>
        <w:t xml:space="preserve"> </w:t>
      </w:r>
      <w:r>
        <w:rPr>
          <w:rFonts w:ascii="Arial" w:hAnsi="Arial" w:cs="Arial" w:hint="cs"/>
          <w:rtl/>
        </w:rPr>
        <w:t>والبلاغة،</w:t>
      </w:r>
      <w:r>
        <w:rPr>
          <w:rtl/>
        </w:rPr>
        <w:t xml:space="preserve"> </w:t>
      </w:r>
      <w:r>
        <w:rPr>
          <w:rFonts w:ascii="Arial" w:hAnsi="Arial" w:cs="Arial" w:hint="cs"/>
          <w:rtl/>
        </w:rPr>
        <w:t>فما</w:t>
      </w:r>
      <w:r>
        <w:rPr>
          <w:rtl/>
        </w:rPr>
        <w:t xml:space="preserve"> </w:t>
      </w:r>
      <w:r>
        <w:rPr>
          <w:rFonts w:ascii="Arial" w:hAnsi="Arial" w:cs="Arial" w:hint="cs"/>
          <w:rtl/>
        </w:rPr>
        <w:t>هو</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فبطل</w:t>
      </w:r>
      <w:r>
        <w:rPr>
          <w:rtl/>
        </w:rPr>
        <w:t xml:space="preserve"> </w:t>
      </w:r>
      <w:r>
        <w:rPr>
          <w:rFonts w:ascii="Arial" w:hAnsi="Arial" w:cs="Arial" w:hint="cs"/>
          <w:rtl/>
        </w:rPr>
        <w:t>دعواهم</w:t>
      </w:r>
      <w:r>
        <w:rPr>
          <w:rtl/>
        </w:rPr>
        <w:t xml:space="preserve"> </w:t>
      </w:r>
      <w:r>
        <w:rPr>
          <w:rFonts w:ascii="Arial" w:hAnsi="Arial" w:cs="Arial" w:hint="cs"/>
          <w:rtl/>
        </w:rPr>
        <w:t>التقوُّل</w:t>
      </w:r>
      <w:r>
        <w:rPr>
          <w:rtl/>
        </w:rPr>
        <w:t xml:space="preserve"> </w:t>
      </w:r>
      <w:r>
        <w:rPr>
          <w:rFonts w:ascii="Arial" w:hAnsi="Arial" w:cs="Arial" w:hint="cs"/>
          <w:rtl/>
        </w:rPr>
        <w:t>ودعواهم</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الإتيان</w:t>
      </w:r>
      <w:r>
        <w:rPr>
          <w:rtl/>
        </w:rPr>
        <w:t xml:space="preserve"> </w:t>
      </w:r>
      <w:r>
        <w:rPr>
          <w:rFonts w:ascii="Arial" w:hAnsi="Arial" w:cs="Arial" w:hint="cs"/>
          <w:rtl/>
        </w:rPr>
        <w:t>بمثله</w:t>
      </w:r>
      <w:r>
        <w:rPr>
          <w:rtl/>
        </w:rPr>
        <w:t>.</w:t>
      </w:r>
    </w:p>
    <w:p w:rsidR="00F65AD2" w:rsidRDefault="00F65AD2">
      <w:pPr>
        <w:pStyle w:val="faree"/>
        <w:rPr>
          <w:rtl/>
        </w:rPr>
      </w:pPr>
      <w:r>
        <w:rPr>
          <w:rFonts w:ascii="Arial" w:hAnsi="Arial" w:cs="Arial" w:hint="cs"/>
          <w:rtl/>
        </w:rPr>
        <w:t>تقريع</w:t>
      </w:r>
      <w:r>
        <w:rPr>
          <w:rtl/>
        </w:rPr>
        <w:t xml:space="preserve"> </w:t>
      </w:r>
      <w:r>
        <w:rPr>
          <w:rFonts w:ascii="Arial" w:hAnsi="Arial" w:cs="Arial" w:hint="cs"/>
          <w:rtl/>
        </w:rPr>
        <w:t>المشركين</w:t>
      </w:r>
      <w:r>
        <w:rPr>
          <w:rtl/>
        </w:rPr>
        <w:t xml:space="preserve"> </w:t>
      </w:r>
      <w:r>
        <w:rPr>
          <w:rFonts w:ascii="Arial" w:hAnsi="Arial" w:cs="Arial" w:hint="cs"/>
          <w:rtl/>
        </w:rPr>
        <w:t>بما</w:t>
      </w:r>
      <w:r>
        <w:rPr>
          <w:rtl/>
        </w:rPr>
        <w:t xml:space="preserve"> </w:t>
      </w:r>
      <w:r>
        <w:rPr>
          <w:rFonts w:ascii="Arial" w:hAnsi="Arial" w:cs="Arial" w:hint="cs"/>
          <w:rtl/>
        </w:rPr>
        <w:t>يدَّعون</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ورسوله</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خُلِقُواْ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خالق،</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متناقض</w:t>
      </w:r>
      <w:r>
        <w:rPr>
          <w:rtl/>
        </w:rPr>
        <w:t xml:space="preserve"> </w:t>
      </w:r>
      <w:r>
        <w:rPr>
          <w:rFonts w:ascii="Arial" w:hAnsi="Arial" w:cs="Arial" w:hint="cs"/>
          <w:rtl/>
        </w:rPr>
        <w:t>تناقضًا</w:t>
      </w:r>
      <w:r>
        <w:rPr>
          <w:rtl/>
        </w:rPr>
        <w:t xml:space="preserve"> </w:t>
      </w:r>
      <w:r>
        <w:rPr>
          <w:rFonts w:ascii="Arial" w:hAnsi="Arial" w:cs="Arial" w:hint="cs"/>
          <w:rtl/>
        </w:rPr>
        <w:t>ظاهرا</w:t>
      </w:r>
      <w:r>
        <w:rPr>
          <w:rtl/>
        </w:rPr>
        <w:t xml:space="preserve"> </w:t>
      </w:r>
      <w:r>
        <w:rPr>
          <w:rFonts w:ascii="Arial" w:hAnsi="Arial" w:cs="Arial" w:hint="cs"/>
          <w:rtl/>
        </w:rPr>
        <w:t>لا</w:t>
      </w:r>
      <w:r>
        <w:rPr>
          <w:rFonts w:ascii="Calibri" w:cs="Calibri" w:hint="cs"/>
          <w:rtl/>
        </w:rPr>
        <w:t> </w:t>
      </w:r>
      <w:r>
        <w:rPr>
          <w:rFonts w:ascii="Arial" w:hAnsi="Arial" w:cs="Arial" w:hint="cs"/>
          <w:rtl/>
        </w:rPr>
        <w:t>يقولونه،</w:t>
      </w:r>
      <w:r>
        <w:rPr>
          <w:rtl/>
        </w:rPr>
        <w:t xml:space="preserve"> </w:t>
      </w:r>
      <w:r>
        <w:rPr>
          <w:rFonts w:ascii="Arial" w:hAnsi="Arial" w:cs="Arial" w:hint="cs"/>
          <w:rtl/>
        </w:rPr>
        <w:t>فإنَّ</w:t>
      </w:r>
      <w:r>
        <w:rPr>
          <w:rtl/>
        </w:rPr>
        <w:t xml:space="preserve"> </w:t>
      </w:r>
      <w:r>
        <w:rPr>
          <w:rFonts w:ascii="Arial" w:hAnsi="Arial" w:cs="Arial" w:hint="cs"/>
          <w:rtl/>
        </w:rPr>
        <w:t>قول</w:t>
      </w:r>
      <w:r>
        <w:rPr>
          <w:rtl/>
        </w:rPr>
        <w:t xml:space="preserve"> </w:t>
      </w:r>
      <w:r>
        <w:rPr>
          <w:rFonts w:ascii="Calibri" w:cs="Calibri" w:hint="cs"/>
          <w:rtl/>
        </w:rPr>
        <w:t>«</w:t>
      </w:r>
      <w:r>
        <w:rPr>
          <w:rFonts w:ascii="Arial" w:hAnsi="Arial" w:cs="Arial" w:hint="cs"/>
          <w:rtl/>
        </w:rPr>
        <w:t>خُلِقُوا</w:t>
      </w:r>
      <w:r>
        <w:rPr>
          <w:rFonts w:ascii="Calibri" w:cs="Calibri" w:hint="cs"/>
          <w:rtl/>
        </w:rPr>
        <w:t>»</w:t>
      </w:r>
      <w:r>
        <w:rPr>
          <w:rtl/>
        </w:rPr>
        <w:t xml:space="preserve"> </w:t>
      </w:r>
      <w:r>
        <w:rPr>
          <w:rFonts w:ascii="Arial" w:hAnsi="Arial" w:cs="Arial" w:hint="cs"/>
          <w:rtl/>
        </w:rPr>
        <w:t>مناقض</w:t>
      </w:r>
      <w:r>
        <w:rPr>
          <w:rtl/>
        </w:rPr>
        <w:t xml:space="preserve"> </w:t>
      </w:r>
      <w:r>
        <w:rPr>
          <w:rFonts w:ascii="Arial" w:hAnsi="Arial" w:cs="Arial" w:hint="cs"/>
          <w:rtl/>
        </w:rPr>
        <w:t>لقول</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خالق،</w:t>
      </w:r>
      <w:r>
        <w:rPr>
          <w:rtl/>
        </w:rPr>
        <w:t xml:space="preserve"> </w:t>
      </w:r>
      <w:r>
        <w:rPr>
          <w:rFonts w:ascii="Arial" w:hAnsi="Arial" w:cs="Arial" w:hint="cs"/>
          <w:rtl/>
        </w:rPr>
        <w:t>ويجاب</w:t>
      </w:r>
      <w:r>
        <w:rPr>
          <w:rtl/>
        </w:rPr>
        <w:t xml:space="preserve"> </w:t>
      </w:r>
      <w:r>
        <w:rPr>
          <w:rFonts w:ascii="Arial" w:hAnsi="Arial" w:cs="Arial" w:hint="cs"/>
          <w:rtl/>
        </w:rPr>
        <w:t>بأنَّهم</w:t>
      </w:r>
      <w:r>
        <w:rPr>
          <w:rtl/>
        </w:rPr>
        <w:t xml:space="preserve"> </w:t>
      </w:r>
      <w:r>
        <w:rPr>
          <w:rFonts w:ascii="Arial" w:hAnsi="Arial" w:cs="Arial" w:hint="cs"/>
          <w:rtl/>
        </w:rPr>
        <w:t>يقولون</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الكلام</w:t>
      </w:r>
      <w:r>
        <w:rPr>
          <w:rtl/>
        </w:rPr>
        <w:t xml:space="preserve"> </w:t>
      </w:r>
      <w:r>
        <w:rPr>
          <w:rFonts w:ascii="Arial" w:hAnsi="Arial" w:cs="Arial" w:hint="cs"/>
          <w:rtl/>
        </w:rPr>
        <w:t>المتناقض</w:t>
      </w:r>
      <w:r>
        <w:rPr>
          <w:rtl/>
        </w:rPr>
        <w:t xml:space="preserve"> </w:t>
      </w:r>
      <w:r>
        <w:rPr>
          <w:rFonts w:ascii="Arial" w:hAnsi="Arial" w:cs="Arial" w:hint="cs"/>
          <w:rtl/>
        </w:rPr>
        <w:t>في</w:t>
      </w:r>
      <w:r>
        <w:rPr>
          <w:rtl/>
        </w:rPr>
        <w:t xml:space="preserve"> </w:t>
      </w:r>
      <w:r>
        <w:rPr>
          <w:rFonts w:ascii="Arial" w:hAnsi="Arial" w:cs="Arial" w:hint="cs"/>
          <w:rtl/>
        </w:rPr>
        <w:t>البطلان،</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جرير</w:t>
      </w:r>
      <w:r>
        <w:rPr>
          <w:rtl/>
        </w:rPr>
        <w:t xml:space="preserve">: </w:t>
      </w:r>
      <w:r>
        <w:rPr>
          <w:rFonts w:ascii="Arial" w:hAnsi="Arial" w:cs="Arial" w:hint="cs"/>
          <w:rtl/>
        </w:rPr>
        <w:t>أم</w:t>
      </w:r>
      <w:r>
        <w:rPr>
          <w:rtl/>
        </w:rPr>
        <w:t xml:space="preserve"> </w:t>
      </w:r>
      <w:r>
        <w:rPr>
          <w:rFonts w:ascii="Arial" w:hAnsi="Arial" w:cs="Arial" w:hint="cs"/>
          <w:rtl/>
        </w:rPr>
        <w:t>خلقوا</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شيء</w:t>
      </w:r>
      <w:r>
        <w:rPr>
          <w:rtl/>
        </w:rPr>
        <w:t xml:space="preserve"> </w:t>
      </w:r>
      <w:r>
        <w:rPr>
          <w:rFonts w:ascii="Arial" w:hAnsi="Arial" w:cs="Arial" w:hint="cs"/>
          <w:rtl/>
        </w:rPr>
        <w:t>حيٍّ</w:t>
      </w:r>
      <w:r>
        <w:rPr>
          <w:rtl/>
        </w:rPr>
        <w:t xml:space="preserve"> </w:t>
      </w:r>
      <w:r>
        <w:rPr>
          <w:rFonts w:ascii="Arial" w:hAnsi="Arial" w:cs="Arial" w:hint="cs"/>
          <w:rtl/>
        </w:rPr>
        <w:t>فلا</w:t>
      </w:r>
      <w:r>
        <w:rPr>
          <w:rFonts w:ascii="Calibri" w:cs="Calibri" w:hint="cs"/>
          <w:rtl/>
        </w:rPr>
        <w:t> </w:t>
      </w:r>
      <w:r>
        <w:rPr>
          <w:rFonts w:ascii="Arial" w:hAnsi="Arial" w:cs="Arial" w:hint="cs"/>
          <w:rtl/>
        </w:rPr>
        <w:t>يُكلَّفون</w:t>
      </w:r>
      <w:r>
        <w:rPr>
          <w:rtl/>
        </w:rPr>
        <w:t xml:space="preserve"> </w:t>
      </w:r>
      <w:r>
        <w:rPr>
          <w:rFonts w:ascii="Arial" w:hAnsi="Arial" w:cs="Arial" w:hint="cs"/>
          <w:rtl/>
        </w:rPr>
        <w:t>كالحَجَر،</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الملائكة</w:t>
      </w:r>
      <w:r>
        <w:rPr>
          <w:rtl/>
        </w:rPr>
        <w:t xml:space="preserve"> </w:t>
      </w:r>
      <w:r>
        <w:rPr>
          <w:rFonts w:ascii="Arial" w:hAnsi="Arial" w:cs="Arial" w:hint="cs"/>
          <w:rtl/>
        </w:rPr>
        <w:t>والجانَّ</w:t>
      </w:r>
      <w:r>
        <w:rPr>
          <w:rtl/>
        </w:rPr>
        <w:t xml:space="preserve"> </w:t>
      </w:r>
      <w:r>
        <w:rPr>
          <w:rFonts w:ascii="Arial" w:hAnsi="Arial" w:cs="Arial" w:hint="cs"/>
          <w:rtl/>
        </w:rPr>
        <w:t>المخلوقة</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خلقوا</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حيٍّ</w:t>
      </w:r>
      <w:r>
        <w:rPr>
          <w:rtl/>
        </w:rPr>
        <w:t xml:space="preserve"> </w:t>
      </w:r>
      <w:r>
        <w:rPr>
          <w:rFonts w:ascii="Arial" w:hAnsi="Arial" w:cs="Arial" w:hint="cs"/>
          <w:rtl/>
        </w:rPr>
        <w:t>وقد</w:t>
      </w:r>
      <w:r>
        <w:rPr>
          <w:rtl/>
        </w:rPr>
        <w:t xml:space="preserve"> </w:t>
      </w:r>
      <w:r>
        <w:rPr>
          <w:rFonts w:ascii="Arial" w:hAnsi="Arial" w:cs="Arial" w:hint="cs"/>
          <w:rtl/>
        </w:rPr>
        <w:t>كلَّفهم</w:t>
      </w:r>
      <w:r>
        <w:rPr>
          <w:color w:val="00C100"/>
          <w:vertAlign w:val="superscript"/>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وآدم</w:t>
      </w:r>
      <w:r>
        <w:rPr>
          <w:rtl/>
        </w:rPr>
        <w:t xml:space="preserve"> </w:t>
      </w:r>
      <w:r>
        <w:rPr>
          <w:rFonts w:ascii="Arial" w:hAnsi="Arial" w:cs="Arial" w:hint="cs"/>
          <w:rtl/>
        </w:rPr>
        <w:t>خلق</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حيٍّ</w:t>
      </w:r>
      <w:r>
        <w:rPr>
          <w:rtl/>
        </w:rPr>
        <w:t xml:space="preserve"> </w:t>
      </w:r>
      <w:r>
        <w:rPr>
          <w:rFonts w:ascii="Arial" w:hAnsi="Arial" w:cs="Arial" w:hint="cs"/>
          <w:rtl/>
        </w:rPr>
        <w:t>وقد</w:t>
      </w:r>
      <w:r>
        <w:rPr>
          <w:rtl/>
        </w:rPr>
        <w:t xml:space="preserve"> </w:t>
      </w:r>
      <w:r>
        <w:rPr>
          <w:rFonts w:ascii="Arial" w:hAnsi="Arial" w:cs="Arial" w:hint="cs"/>
          <w:rtl/>
        </w:rPr>
        <w:t>كلَّفه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أم</w:t>
      </w:r>
      <w:r>
        <w:rPr>
          <w:rtl/>
        </w:rPr>
        <w:t xml:space="preserve"> </w:t>
      </w:r>
      <w:r>
        <w:rPr>
          <w:rFonts w:ascii="Arial" w:hAnsi="Arial" w:cs="Arial" w:hint="cs"/>
          <w:rtl/>
        </w:rPr>
        <w:t>خلقوا</w:t>
      </w:r>
      <w:r>
        <w:rPr>
          <w:rtl/>
        </w:rPr>
        <w:t xml:space="preserve"> </w:t>
      </w:r>
      <w:r>
        <w:rPr>
          <w:rFonts w:ascii="Arial" w:hAnsi="Arial" w:cs="Arial" w:hint="cs"/>
          <w:rtl/>
        </w:rPr>
        <w:t>بلا</w:t>
      </w:r>
      <w:r>
        <w:rPr>
          <w:rtl/>
        </w:rPr>
        <w:t xml:space="preserve"> </w:t>
      </w:r>
      <w:r>
        <w:rPr>
          <w:rFonts w:ascii="Arial" w:hAnsi="Arial" w:cs="Arial" w:hint="cs"/>
          <w:rtl/>
        </w:rPr>
        <w:t>علَّةِ</w:t>
      </w:r>
      <w:r>
        <w:rPr>
          <w:rtl/>
        </w:rPr>
        <w:t xml:space="preserve"> </w:t>
      </w:r>
      <w:r>
        <w:rPr>
          <w:rFonts w:ascii="Arial" w:hAnsi="Arial" w:cs="Arial" w:hint="cs"/>
          <w:rtl/>
        </w:rPr>
        <w:t>تكليفٍ</w:t>
      </w:r>
      <w:r>
        <w:rPr>
          <w:rtl/>
        </w:rPr>
        <w:t xml:space="preserve"> </w:t>
      </w:r>
      <w:r>
        <w:rPr>
          <w:rFonts w:ascii="Arial" w:hAnsi="Arial" w:cs="Arial" w:hint="cs"/>
          <w:rtl/>
        </w:rPr>
        <w:t>وجزاء،</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سَبَبِيَّة،</w:t>
      </w:r>
      <w:r>
        <w:rPr>
          <w:rtl/>
        </w:rPr>
        <w:t xml:space="preserve"> </w:t>
      </w:r>
      <w:r>
        <w:rPr>
          <w:rFonts w:ascii="Arial" w:hAnsi="Arial" w:cs="Arial" w:hint="cs"/>
          <w:rtl/>
        </w:rPr>
        <w:t>ويناسبه</w:t>
      </w:r>
      <w:r>
        <w:rPr>
          <w:rtl/>
        </w:rPr>
        <w:t xml:space="preserve"> </w:t>
      </w:r>
      <w:r>
        <w:rPr>
          <w:rFonts w:ascii="Arial" w:hAnsi="Arial" w:cs="Arial" w:hint="cs"/>
          <w:rtl/>
        </w:rPr>
        <w:t>قوله</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الْخَالِقُونَ</w:t>
      </w:r>
      <w:r>
        <w:rPr>
          <w:rtl/>
        </w:rPr>
        <w:t> </w:t>
      </w:r>
      <w:r>
        <w:rPr>
          <w:rFonts w:ascii="Arial" w:hAnsi="Arial" w:cs="Arial" w:hint="cs"/>
          <w:rtl/>
        </w:rPr>
        <w:t>﴾</w:t>
      </w:r>
      <w:r>
        <w:rPr>
          <w:rtl/>
        </w:rPr>
        <w:t xml:space="preserve"> </w:t>
      </w:r>
      <w:r>
        <w:rPr>
          <w:rFonts w:ascii="Arial" w:hAnsi="Arial" w:cs="Arial" w:hint="cs"/>
          <w:rtl/>
        </w:rPr>
        <w:t>لأنفسهم،</w:t>
      </w:r>
      <w:r>
        <w:rPr>
          <w:rtl/>
        </w:rPr>
        <w:t xml:space="preserve"> </w:t>
      </w:r>
      <w:r>
        <w:rPr>
          <w:rFonts w:ascii="Arial" w:hAnsi="Arial" w:cs="Arial" w:hint="cs"/>
          <w:rtl/>
        </w:rPr>
        <w:t>فلا</w:t>
      </w:r>
      <w:r>
        <w:rPr>
          <w:rtl/>
        </w:rPr>
        <w:t xml:space="preserve"> </w:t>
      </w:r>
      <w:r>
        <w:rPr>
          <w:rFonts w:ascii="Arial" w:hAnsi="Arial" w:cs="Arial" w:hint="cs"/>
          <w:rtl/>
        </w:rPr>
        <w:t>يجري</w:t>
      </w:r>
      <w:r>
        <w:rPr>
          <w:rtl/>
        </w:rPr>
        <w:t xml:space="preserve"> </w:t>
      </w:r>
      <w:r>
        <w:rPr>
          <w:rFonts w:ascii="Arial" w:hAnsi="Arial" w:cs="Arial" w:hint="cs"/>
          <w:rtl/>
        </w:rPr>
        <w:t>عليهم</w:t>
      </w:r>
      <w:r>
        <w:rPr>
          <w:rtl/>
        </w:rPr>
        <w:t xml:space="preserve"> </w:t>
      </w:r>
      <w:r>
        <w:rPr>
          <w:rFonts w:ascii="Arial" w:hAnsi="Arial" w:cs="Arial" w:hint="cs"/>
          <w:rtl/>
        </w:rPr>
        <w:t>تكليف،</w:t>
      </w:r>
      <w:r>
        <w:rPr>
          <w:rtl/>
        </w:rPr>
        <w:t xml:space="preserve"> </w:t>
      </w:r>
      <w:r>
        <w:rPr>
          <w:rFonts w:ascii="Arial" w:hAnsi="Arial" w:cs="Arial" w:hint="cs"/>
          <w:rtl/>
        </w:rPr>
        <w:t>ولا</w:t>
      </w:r>
      <w:r>
        <w:rPr>
          <w:rtl/>
        </w:rPr>
        <w:t xml:space="preserve"> </w:t>
      </w:r>
      <w:r>
        <w:rPr>
          <w:rFonts w:ascii="Arial" w:hAnsi="Arial" w:cs="Arial" w:hint="cs"/>
          <w:rtl/>
        </w:rPr>
        <w:t>حقَّ</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عليهم،</w:t>
      </w:r>
      <w:r>
        <w:rPr>
          <w:rtl/>
        </w:rPr>
        <w:t xml:space="preserve"> </w:t>
      </w:r>
      <w:r>
        <w:rPr>
          <w:rFonts w:ascii="Arial" w:hAnsi="Arial" w:cs="Arial" w:hint="cs"/>
          <w:rtl/>
        </w:rPr>
        <w:t>والمعدوم</w:t>
      </w:r>
      <w:r>
        <w:rPr>
          <w:rtl/>
        </w:rPr>
        <w:t xml:space="preserve"> </w:t>
      </w:r>
      <w:r>
        <w:rPr>
          <w:rFonts w:ascii="Arial" w:hAnsi="Arial" w:cs="Arial" w:hint="cs"/>
          <w:rtl/>
        </w:rPr>
        <w:t>لا</w:t>
      </w:r>
      <w:r>
        <w:rPr>
          <w:rFonts w:ascii="Calibri" w:cs="Calibri" w:hint="cs"/>
          <w:rtl/>
        </w:rPr>
        <w:t> </w:t>
      </w:r>
      <w:r>
        <w:rPr>
          <w:rFonts w:ascii="Arial" w:hAnsi="Arial" w:cs="Arial" w:hint="cs"/>
          <w:rtl/>
        </w:rPr>
        <w:t>فعل</w:t>
      </w:r>
      <w:r>
        <w:rPr>
          <w:rtl/>
        </w:rPr>
        <w:t xml:space="preserve"> </w:t>
      </w:r>
      <w:r>
        <w:rPr>
          <w:rFonts w:ascii="Arial" w:hAnsi="Arial" w:cs="Arial" w:hint="cs"/>
          <w:rtl/>
        </w:rPr>
        <w:t>له،</w:t>
      </w:r>
      <w:r>
        <w:rPr>
          <w:rtl/>
        </w:rPr>
        <w:t xml:space="preserve"> </w:t>
      </w:r>
      <w:r>
        <w:rPr>
          <w:rFonts w:ascii="Arial" w:hAnsi="Arial" w:cs="Arial" w:hint="cs"/>
          <w:rtl/>
        </w:rPr>
        <w:t>ويناسبه</w:t>
      </w:r>
      <w:r>
        <w:rPr>
          <w:rtl/>
        </w:rPr>
        <w:t xml:space="preserve"> </w:t>
      </w:r>
      <w:r>
        <w:rPr>
          <w:rFonts w:ascii="Arial" w:hAnsi="Arial" w:cs="Arial" w:hint="cs"/>
          <w:rtl/>
        </w:rPr>
        <w:t>أيضًا</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w:t>
      </w:r>
    </w:p>
    <w:p w:rsidR="00F65AD2" w:rsidRDefault="00F65AD2">
      <w:pPr>
        <w:pStyle w:val="textquran"/>
        <w:spacing w:before="57"/>
        <w:rPr>
          <w:w w:val="103"/>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خَلَقُواْ</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فيتأهَّلون</w:t>
      </w:r>
      <w:r>
        <w:rPr>
          <w:rtl/>
        </w:rPr>
        <w:t xml:space="preserve"> </w:t>
      </w:r>
      <w:r>
        <w:rPr>
          <w:rFonts w:ascii="Arial" w:hAnsi="Arial" w:cs="Arial" w:hint="cs"/>
          <w:rtl/>
        </w:rPr>
        <w:t>للعظمة</w:t>
      </w:r>
      <w:r>
        <w:rPr>
          <w:rtl/>
        </w:rPr>
        <w:t xml:space="preserve"> </w:t>
      </w:r>
      <w:r>
        <w:rPr>
          <w:rFonts w:ascii="Arial" w:hAnsi="Arial" w:cs="Arial" w:hint="cs"/>
          <w:rtl/>
        </w:rPr>
        <w:t>وَالأُلُوهِيَّة،</w:t>
      </w:r>
      <w:r>
        <w:rPr>
          <w:rtl/>
        </w:rPr>
        <w:t xml:space="preserve"> </w:t>
      </w:r>
      <w:r>
        <w:rPr>
          <w:rFonts w:ascii="Arial" w:hAnsi="Arial" w:cs="Arial" w:hint="cs"/>
          <w:rtl/>
        </w:rPr>
        <w:t>ويتَكَبَّرُون</w:t>
      </w:r>
      <w:r>
        <w:rPr>
          <w:rtl/>
        </w:rPr>
        <w:t xml:space="preserve"> </w:t>
      </w:r>
      <w:r>
        <w:rPr>
          <w:rFonts w:ascii="Arial" w:hAnsi="Arial" w:cs="Arial" w:hint="cs"/>
          <w:w w:val="103"/>
          <w:rtl/>
        </w:rPr>
        <w:t>عن</w:t>
      </w:r>
      <w:r>
        <w:rPr>
          <w:w w:val="103"/>
          <w:rtl/>
        </w:rPr>
        <w:t xml:space="preserve"> </w:t>
      </w:r>
      <w:r>
        <w:rPr>
          <w:rFonts w:ascii="Arial" w:hAnsi="Arial" w:cs="Arial" w:hint="cs"/>
          <w:w w:val="103"/>
          <w:rtl/>
        </w:rPr>
        <w:t>اتِّباعه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w:t>
      </w:r>
      <w:r>
        <w:rPr>
          <w:w w:val="103"/>
          <w:rtl/>
        </w:rPr>
        <w:t xml:space="preserve"> </w:t>
      </w:r>
      <w:r>
        <w:rPr>
          <w:rFonts w:ascii="Arial" w:hAnsi="Arial" w:cs="Arial" w:hint="cs"/>
          <w:w w:val="103"/>
          <w:rtl/>
        </w:rPr>
        <w:t>إشارة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الأشياء</w:t>
      </w:r>
      <w:r>
        <w:rPr>
          <w:w w:val="103"/>
          <w:rtl/>
        </w:rPr>
        <w:t xml:space="preserve"> </w:t>
      </w:r>
      <w:r>
        <w:rPr>
          <w:rFonts w:ascii="Arial" w:hAnsi="Arial" w:cs="Arial" w:hint="cs"/>
          <w:w w:val="103"/>
          <w:rtl/>
        </w:rPr>
        <w:t>كلِّها</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يُوقِنُونَ</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ولو</w:t>
      </w:r>
      <w:r>
        <w:rPr>
          <w:rtl/>
        </w:rPr>
        <w:t xml:space="preserve"> </w:t>
      </w:r>
      <w:r>
        <w:rPr>
          <w:rFonts w:ascii="Arial" w:hAnsi="Arial" w:cs="Arial" w:hint="cs"/>
          <w:rtl/>
        </w:rPr>
        <w:t>قالوا</w:t>
      </w:r>
      <w:r>
        <w:rPr>
          <w:rtl/>
        </w:rPr>
        <w:t xml:space="preserve">: </w:t>
      </w:r>
      <w:r>
        <w:rPr>
          <w:rFonts w:ascii="Arial" w:hAnsi="Arial" w:cs="Arial" w:hint="cs"/>
          <w:rtl/>
        </w:rPr>
        <w:t>بألسنتهم</w:t>
      </w:r>
      <w:r>
        <w:rPr>
          <w:rtl/>
        </w:rPr>
        <w:t xml:space="preserve"> </w:t>
      </w:r>
      <w:r>
        <w:rPr>
          <w:rFonts w:ascii="Arial" w:hAnsi="Arial" w:cs="Arial" w:hint="cs"/>
          <w:rtl/>
        </w:rPr>
        <w:t>وبادي</w:t>
      </w:r>
      <w:r>
        <w:rPr>
          <w:rtl/>
        </w:rPr>
        <w:t xml:space="preserve"> </w:t>
      </w:r>
      <w:r>
        <w:rPr>
          <w:rFonts w:ascii="Arial" w:hAnsi="Arial" w:cs="Arial" w:hint="cs"/>
          <w:rtl/>
        </w:rPr>
        <w:t>قلوبهم</w:t>
      </w:r>
      <w:r>
        <w:rPr>
          <w:rtl/>
        </w:rPr>
        <w:t xml:space="preserve">: </w:t>
      </w:r>
      <w:r>
        <w:rPr>
          <w:rFonts w:ascii="Arial" w:hAnsi="Arial" w:cs="Arial" w:hint="cs"/>
          <w:rtl/>
        </w:rPr>
        <w:t>خلقهنَّ</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إيقان</w:t>
      </w:r>
      <w:r>
        <w:rPr>
          <w:rtl/>
        </w:rPr>
        <w:t xml:space="preserve"> </w:t>
      </w:r>
      <w:r>
        <w:rPr>
          <w:rFonts w:ascii="Arial" w:hAnsi="Arial" w:cs="Arial" w:hint="cs"/>
          <w:rtl/>
        </w:rPr>
        <w:t>لم</w:t>
      </w:r>
      <w:r>
        <w:rPr>
          <w:rtl/>
        </w:rPr>
        <w:t xml:space="preserve"> </w:t>
      </w:r>
      <w:r>
        <w:rPr>
          <w:rFonts w:ascii="Arial" w:hAnsi="Arial" w:cs="Arial" w:hint="cs"/>
          <w:rtl/>
        </w:rPr>
        <w:t>يَعْدِلُوا</w:t>
      </w:r>
      <w:r>
        <w:rPr>
          <w:rtl/>
        </w:rPr>
        <w:t xml:space="preserve"> </w:t>
      </w:r>
      <w:r>
        <w:rPr>
          <w:rFonts w:ascii="Arial" w:hAnsi="Arial" w:cs="Arial" w:hint="cs"/>
          <w:rtl/>
        </w:rPr>
        <w:t>عن</w:t>
      </w:r>
      <w:r>
        <w:rPr>
          <w:rtl/>
        </w:rPr>
        <w:t xml:space="preserve"> </w:t>
      </w:r>
      <w:r>
        <w:rPr>
          <w:rFonts w:ascii="Arial" w:hAnsi="Arial" w:cs="Arial" w:hint="cs"/>
          <w:rtl/>
        </w:rPr>
        <w:t>عبادته</w:t>
      </w:r>
      <w:r>
        <w:rPr>
          <w:rtl/>
        </w:rPr>
        <w:t xml:space="preserve"> </w:t>
      </w:r>
      <w:r>
        <w:rPr>
          <w:rFonts w:ascii="Arial" w:hAnsi="Arial" w:cs="Arial" w:hint="cs"/>
          <w:rtl/>
        </w:rPr>
        <w:t>إلى</w:t>
      </w:r>
      <w:r>
        <w:rPr>
          <w:rtl/>
        </w:rPr>
        <w:t xml:space="preserve"> </w:t>
      </w:r>
      <w:r>
        <w:rPr>
          <w:rFonts w:ascii="Arial" w:hAnsi="Arial" w:cs="Arial" w:hint="cs"/>
          <w:rtl/>
        </w:rPr>
        <w:t>عبادة</w:t>
      </w:r>
      <w:r>
        <w:rPr>
          <w:rtl/>
        </w:rPr>
        <w:t xml:space="preserve"> </w:t>
      </w:r>
      <w:r>
        <w:rPr>
          <w:rFonts w:ascii="Arial" w:hAnsi="Arial" w:cs="Arial" w:hint="cs"/>
          <w:rtl/>
        </w:rPr>
        <w:t>غيره</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أَمْ</w:t>
      </w:r>
      <w:r>
        <w:rPr>
          <w:rStyle w:val="bold"/>
          <w:w w:val="102"/>
          <w:rtl/>
        </w:rPr>
        <w:t xml:space="preserve"> </w:t>
      </w:r>
      <w:r>
        <w:rPr>
          <w:rStyle w:val="bold"/>
          <w:rFonts w:ascii="Arial" w:hAnsi="Arial" w:cs="Arial" w:hint="cs"/>
          <w:w w:val="102"/>
          <w:rtl/>
        </w:rPr>
        <w:t>عِندَهُمْ</w:t>
      </w:r>
      <w:r>
        <w:rPr>
          <w:rStyle w:val="bold"/>
          <w:w w:val="102"/>
          <w:rtl/>
        </w:rPr>
        <w:t xml:space="preserve"> </w:t>
      </w:r>
      <w:r>
        <w:rPr>
          <w:rStyle w:val="bold"/>
          <w:rFonts w:ascii="Arial" w:hAnsi="Arial" w:cs="Arial" w:hint="cs"/>
          <w:w w:val="102"/>
          <w:rtl/>
        </w:rPr>
        <w:t>خَزَآئِنُ</w:t>
      </w:r>
      <w:r>
        <w:rPr>
          <w:rStyle w:val="bold"/>
          <w:w w:val="102"/>
          <w:rtl/>
        </w:rPr>
        <w:t xml:space="preserve"> </w:t>
      </w:r>
      <w:r>
        <w:rPr>
          <w:rStyle w:val="bold"/>
          <w:rFonts w:ascii="Arial" w:hAnsi="Arial" w:cs="Arial" w:hint="cs"/>
          <w:w w:val="102"/>
          <w:rtl/>
        </w:rPr>
        <w:t>رَبِّكَ</w:t>
      </w:r>
      <w:r>
        <w:rPr>
          <w:w w:val="102"/>
          <w:rtl/>
        </w:rPr>
        <w:t> </w:t>
      </w:r>
      <w:r>
        <w:rPr>
          <w:rFonts w:ascii="Arial" w:hAnsi="Arial" w:cs="Arial" w:hint="cs"/>
          <w:w w:val="102"/>
          <w:rtl/>
        </w:rPr>
        <w:t>﴾</w:t>
      </w:r>
      <w:r>
        <w:rPr>
          <w:w w:val="102"/>
          <w:rtl/>
        </w:rPr>
        <w:t xml:space="preserve"> </w:t>
      </w:r>
      <w:r>
        <w:rPr>
          <w:rFonts w:ascii="Arial" w:hAnsi="Arial" w:cs="Arial" w:hint="cs"/>
          <w:w w:val="102"/>
          <w:rtl/>
        </w:rPr>
        <w:t>مخزونات</w:t>
      </w:r>
      <w:r>
        <w:rPr>
          <w:w w:val="102"/>
          <w:rtl/>
        </w:rPr>
        <w:t xml:space="preserve"> </w:t>
      </w:r>
      <w:r>
        <w:rPr>
          <w:rFonts w:ascii="Arial" w:hAnsi="Arial" w:cs="Arial" w:hint="cs"/>
          <w:w w:val="102"/>
          <w:rtl/>
        </w:rPr>
        <w:t>رزق</w:t>
      </w:r>
      <w:r>
        <w:rPr>
          <w:w w:val="102"/>
          <w:rtl/>
        </w:rPr>
        <w:t xml:space="preserve"> </w:t>
      </w:r>
      <w:r>
        <w:rPr>
          <w:rFonts w:ascii="Arial" w:hAnsi="Arial" w:cs="Arial" w:hint="cs"/>
          <w:w w:val="102"/>
          <w:rtl/>
        </w:rPr>
        <w:t>ربِّك،</w:t>
      </w:r>
      <w:r>
        <w:rPr>
          <w:w w:val="102"/>
          <w:rtl/>
        </w:rPr>
        <w:t xml:space="preserve"> </w:t>
      </w:r>
      <w:r>
        <w:rPr>
          <w:rFonts w:ascii="Arial" w:hAnsi="Arial" w:cs="Arial" w:hint="cs"/>
          <w:w w:val="102"/>
          <w:rtl/>
        </w:rPr>
        <w:t>فخزين</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مخزون،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موضع</w:t>
      </w:r>
      <w:r>
        <w:rPr>
          <w:w w:val="102"/>
          <w:rtl/>
        </w:rPr>
        <w:t xml:space="preserve"> </w:t>
      </w:r>
      <w:r>
        <w:rPr>
          <w:rFonts w:ascii="Arial" w:hAnsi="Arial" w:cs="Arial" w:hint="cs"/>
          <w:w w:val="102"/>
          <w:rtl/>
        </w:rPr>
        <w:t>المخزون،</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الموضع</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فيه،</w:t>
      </w:r>
      <w:r>
        <w:rPr>
          <w:w w:val="102"/>
          <w:rtl/>
        </w:rPr>
        <w:t xml:space="preserve"> </w:t>
      </w:r>
      <w:r>
        <w:rPr>
          <w:rFonts w:ascii="Arial" w:hAnsi="Arial" w:cs="Arial" w:hint="cs"/>
          <w:w w:val="102"/>
          <w:rtl/>
        </w:rPr>
        <w:t>والمخزون</w:t>
      </w:r>
      <w:r>
        <w:rPr>
          <w:w w:val="102"/>
          <w:rtl/>
        </w:rPr>
        <w:t xml:space="preserve"> </w:t>
      </w:r>
      <w:r>
        <w:rPr>
          <w:rFonts w:ascii="Arial" w:hAnsi="Arial" w:cs="Arial" w:hint="cs"/>
          <w:w w:val="102"/>
          <w:rtl/>
        </w:rPr>
        <w:t>الرزق</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سائر</w:t>
      </w:r>
      <w:r>
        <w:rPr>
          <w:w w:val="102"/>
          <w:rtl/>
        </w:rPr>
        <w:t xml:space="preserve"> </w:t>
      </w:r>
      <w:r>
        <w:rPr>
          <w:rFonts w:ascii="Arial" w:hAnsi="Arial" w:cs="Arial" w:hint="cs"/>
          <w:w w:val="102"/>
          <w:rtl/>
        </w:rPr>
        <w:t>الرحمة،</w:t>
      </w:r>
      <w:r>
        <w:rPr>
          <w:w w:val="102"/>
          <w:rtl/>
        </w:rPr>
        <w:t xml:space="preserve"> </w:t>
      </w:r>
      <w:r>
        <w:rPr>
          <w:rFonts w:ascii="Arial" w:hAnsi="Arial" w:cs="Arial" w:hint="cs"/>
          <w:w w:val="102"/>
          <w:rtl/>
        </w:rPr>
        <w:t>فيرزقوا</w:t>
      </w:r>
      <w:r>
        <w:rPr>
          <w:w w:val="102"/>
          <w:rtl/>
        </w:rPr>
        <w:t xml:space="preserve"> </w:t>
      </w:r>
      <w:r>
        <w:rPr>
          <w:rFonts w:ascii="Arial" w:hAnsi="Arial" w:cs="Arial" w:hint="cs"/>
          <w:w w:val="102"/>
          <w:rtl/>
        </w:rPr>
        <w:t>النبوءة</w:t>
      </w:r>
      <w:r>
        <w:rPr>
          <w:w w:val="102"/>
          <w:rtl/>
        </w:rPr>
        <w:t xml:space="preserve"> </w:t>
      </w:r>
      <w:r>
        <w:rPr>
          <w:rFonts w:ascii="Arial" w:hAnsi="Arial" w:cs="Arial" w:hint="cs"/>
          <w:w w:val="102"/>
          <w:rtl/>
        </w:rPr>
        <w:t>وإرزاق</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يشاؤون،</w:t>
      </w:r>
      <w:r>
        <w:rPr>
          <w:w w:val="102"/>
          <w:rtl/>
        </w:rPr>
        <w:t xml:space="preserve"> </w:t>
      </w:r>
      <w:r>
        <w:rPr>
          <w:rFonts w:ascii="Arial" w:hAnsi="Arial" w:cs="Arial" w:hint="cs"/>
          <w:w w:val="102"/>
          <w:rtl/>
        </w:rPr>
        <w:t>فيستحقُّوا</w:t>
      </w:r>
      <w:r>
        <w:rPr>
          <w:w w:val="102"/>
          <w:rtl/>
        </w:rPr>
        <w:t xml:space="preserve"> </w:t>
      </w:r>
      <w:r>
        <w:rPr>
          <w:rFonts w:ascii="Arial" w:hAnsi="Arial" w:cs="Arial" w:hint="cs"/>
          <w:w w:val="102"/>
          <w:rtl/>
        </w:rPr>
        <w:t>أن</w:t>
      </w:r>
      <w:r>
        <w:rPr>
          <w:rFonts w:ascii="Calibri" w:cs="Calibri" w:hint="cs"/>
          <w:w w:val="102"/>
          <w:rtl/>
        </w:rPr>
        <w:t>  </w:t>
      </w:r>
      <w:r>
        <w:rPr>
          <w:rFonts w:ascii="Arial" w:hAnsi="Arial" w:cs="Arial" w:hint="cs"/>
          <w:w w:val="102"/>
          <w:rtl/>
        </w:rPr>
        <w:t>يعبدوا</w:t>
      </w:r>
      <w:r>
        <w:rPr>
          <w:w w:val="102"/>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خزائنه</w:t>
      </w:r>
      <w:r>
        <w:rPr>
          <w:rtl/>
        </w:rPr>
        <w:t xml:space="preserve"> </w:t>
      </w:r>
      <w:r>
        <w:rPr>
          <w:rFonts w:ascii="Arial" w:hAnsi="Arial" w:cs="Arial" w:hint="cs"/>
          <w:rtl/>
        </w:rPr>
        <w:t>مقدوراته،</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الخزائن</w:t>
      </w:r>
      <w:r>
        <w:rPr>
          <w:rtl/>
        </w:rPr>
        <w:t xml:space="preserve"> </w:t>
      </w:r>
      <w:r>
        <w:rPr>
          <w:rFonts w:ascii="Arial" w:hAnsi="Arial" w:cs="Arial" w:hint="cs"/>
          <w:rtl/>
        </w:rPr>
        <w:t>بمعنى</w:t>
      </w:r>
      <w:r>
        <w:rPr>
          <w:rtl/>
        </w:rPr>
        <w:t xml:space="preserve"> </w:t>
      </w:r>
      <w:r>
        <w:rPr>
          <w:rFonts w:ascii="Arial" w:hAnsi="Arial" w:cs="Arial" w:hint="cs"/>
          <w:rtl/>
        </w:rPr>
        <w:t>الاستغناء</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يحتاجون</w:t>
      </w:r>
      <w:r>
        <w:rPr>
          <w:rtl/>
        </w:rPr>
        <w:t xml:space="preserve"> </w:t>
      </w:r>
      <w:r>
        <w:rPr>
          <w:rFonts w:ascii="Arial" w:hAnsi="Arial" w:cs="Arial" w:hint="cs"/>
          <w:rtl/>
        </w:rPr>
        <w:t>إليه،</w:t>
      </w:r>
      <w:r>
        <w:rPr>
          <w:rtl/>
        </w:rPr>
        <w:t xml:space="preserve"> </w:t>
      </w:r>
      <w:r>
        <w:rPr>
          <w:rFonts w:ascii="Arial" w:hAnsi="Arial" w:cs="Arial" w:hint="cs"/>
          <w:rtl/>
        </w:rPr>
        <w:t>وبعضٌ</w:t>
      </w:r>
      <w:r>
        <w:rPr>
          <w:rtl/>
        </w:rPr>
        <w:t xml:space="preserve"> </w:t>
      </w:r>
      <w:r>
        <w:rPr>
          <w:rFonts w:ascii="Arial" w:hAnsi="Arial" w:cs="Arial" w:hint="cs"/>
          <w:rtl/>
        </w:rPr>
        <w:t>أنَّ</w:t>
      </w:r>
      <w:r>
        <w:rPr>
          <w:rtl/>
        </w:rPr>
        <w:t xml:space="preserve"> </w:t>
      </w:r>
      <w:r>
        <w:rPr>
          <w:rFonts w:ascii="Arial" w:hAnsi="Arial" w:cs="Arial" w:hint="cs"/>
          <w:rtl/>
        </w:rPr>
        <w:t>الخزائن</w:t>
      </w:r>
      <w:r>
        <w:rPr>
          <w:rtl/>
        </w:rPr>
        <w:t xml:space="preserve"> </w:t>
      </w:r>
      <w:r>
        <w:rPr>
          <w:rFonts w:ascii="Arial" w:hAnsi="Arial" w:cs="Arial" w:hint="cs"/>
          <w:rtl/>
        </w:rPr>
        <w:t>علم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علمه</w:t>
      </w:r>
      <w:r>
        <w:rPr>
          <w:rtl/>
        </w:rPr>
        <w:t xml:space="preserve"> </w:t>
      </w:r>
      <w:r>
        <w:rPr>
          <w:rFonts w:ascii="Arial" w:hAnsi="Arial" w:cs="Arial" w:hint="cs"/>
          <w:rtl/>
        </w:rPr>
        <w:t>لا</w:t>
      </w:r>
      <w:r>
        <w:rPr>
          <w:rFonts w:ascii="Calibri" w:cs="Calibri" w:hint="cs"/>
          <w:rtl/>
        </w:rPr>
        <w:t> </w:t>
      </w:r>
      <w:r>
        <w:rPr>
          <w:rFonts w:ascii="Arial" w:hAnsi="Arial" w:cs="Arial" w:hint="cs"/>
          <w:rtl/>
        </w:rPr>
        <w:t>يتعدَّد،</w:t>
      </w:r>
      <w:r>
        <w:rPr>
          <w:rtl/>
        </w:rPr>
        <w:t xml:space="preserve"> </w:t>
      </w:r>
      <w:r>
        <w:rPr>
          <w:rFonts w:ascii="Arial" w:hAnsi="Arial" w:cs="Arial" w:hint="cs"/>
          <w:rtl/>
        </w:rPr>
        <w:t>وإنَّما</w:t>
      </w:r>
      <w:r>
        <w:rPr>
          <w:rtl/>
        </w:rPr>
        <w:t xml:space="preserve"> </w:t>
      </w:r>
      <w:r>
        <w:rPr>
          <w:rFonts w:ascii="Arial" w:hAnsi="Arial" w:cs="Arial" w:hint="cs"/>
          <w:rtl/>
        </w:rPr>
        <w:t>يتعدَّد</w:t>
      </w:r>
      <w:r>
        <w:rPr>
          <w:rtl/>
        </w:rPr>
        <w:t xml:space="preserve"> </w:t>
      </w:r>
      <w:r>
        <w:rPr>
          <w:rFonts w:ascii="Arial" w:hAnsi="Arial" w:cs="Arial" w:hint="cs"/>
          <w:rtl/>
        </w:rPr>
        <w:t>متعلَّقاته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الْمُصَيْطِرُونَ</w:t>
      </w:r>
      <w:r>
        <w:rPr>
          <w:rtl/>
        </w:rPr>
        <w:t> </w:t>
      </w:r>
      <w:r>
        <w:rPr>
          <w:rFonts w:ascii="Arial" w:hAnsi="Arial" w:cs="Arial" w:hint="cs"/>
          <w:rtl/>
        </w:rPr>
        <w:t>﴾</w:t>
      </w:r>
      <w:r>
        <w:rPr>
          <w:rtl/>
        </w:rPr>
        <w:t xml:space="preserve"> </w:t>
      </w:r>
      <w:r>
        <w:rPr>
          <w:rFonts w:ascii="Arial" w:hAnsi="Arial" w:cs="Arial" w:hint="cs"/>
          <w:rtl/>
        </w:rPr>
        <w:t>المحافظون</w:t>
      </w:r>
      <w:r>
        <w:rPr>
          <w:rtl/>
        </w:rPr>
        <w:t xml:space="preserve"> </w:t>
      </w:r>
      <w:r>
        <w:rPr>
          <w:rFonts w:ascii="Arial" w:hAnsi="Arial" w:cs="Arial" w:hint="cs"/>
          <w:rtl/>
        </w:rPr>
        <w:t>على</w:t>
      </w:r>
      <w:r>
        <w:rPr>
          <w:rtl/>
        </w:rPr>
        <w:t xml:space="preserve"> </w:t>
      </w:r>
      <w:r>
        <w:rPr>
          <w:rFonts w:ascii="Arial" w:hAnsi="Arial" w:cs="Arial" w:hint="cs"/>
          <w:rtl/>
        </w:rPr>
        <w:t>الأشياء،</w:t>
      </w:r>
      <w:r>
        <w:rPr>
          <w:rtl/>
        </w:rPr>
        <w:t xml:space="preserve"> </w:t>
      </w:r>
      <w:r>
        <w:rPr>
          <w:rFonts w:ascii="Arial" w:hAnsi="Arial" w:cs="Arial" w:hint="cs"/>
          <w:rtl/>
        </w:rPr>
        <w:t>المراقبون</w:t>
      </w:r>
      <w:r>
        <w:rPr>
          <w:rtl/>
        </w:rPr>
        <w:t xml:space="preserve"> </w:t>
      </w:r>
      <w:r>
        <w:rPr>
          <w:rFonts w:ascii="Arial" w:hAnsi="Arial" w:cs="Arial" w:hint="cs"/>
          <w:rtl/>
        </w:rPr>
        <w:t>لها،</w:t>
      </w:r>
      <w:r>
        <w:rPr>
          <w:rtl/>
        </w:rPr>
        <w:t xml:space="preserve"> </w:t>
      </w:r>
      <w:r>
        <w:rPr>
          <w:rFonts w:ascii="Arial" w:hAnsi="Arial" w:cs="Arial" w:hint="cs"/>
          <w:rtl/>
        </w:rPr>
        <w:t>لجريان</w:t>
      </w:r>
      <w:r>
        <w:rPr>
          <w:rtl/>
        </w:rPr>
        <w:t xml:space="preserve"> </w:t>
      </w:r>
      <w:r>
        <w:rPr>
          <w:rFonts w:ascii="Arial" w:hAnsi="Arial" w:cs="Arial" w:hint="cs"/>
          <w:rtl/>
        </w:rPr>
        <w:t>بقائها</w:t>
      </w:r>
      <w:r>
        <w:rPr>
          <w:rtl/>
        </w:rPr>
        <w:t xml:space="preserve"> </w:t>
      </w:r>
      <w:r>
        <w:rPr>
          <w:rFonts w:ascii="Arial" w:hAnsi="Arial" w:cs="Arial" w:hint="cs"/>
          <w:rtl/>
        </w:rPr>
        <w:t>عليهم</w:t>
      </w:r>
      <w:r>
        <w:rPr>
          <w:rtl/>
        </w:rPr>
        <w:t xml:space="preserve">. </w:t>
      </w:r>
      <w:r>
        <w:rPr>
          <w:rFonts w:ascii="Arial" w:hAnsi="Arial" w:cs="Arial" w:hint="cs"/>
          <w:rtl/>
        </w:rPr>
        <w:t>وفي</w:t>
      </w:r>
      <w:r>
        <w:rPr>
          <w:rtl/>
        </w:rPr>
        <w:t xml:space="preserve"> </w:t>
      </w:r>
      <w:r>
        <w:rPr>
          <w:rFonts w:ascii="Arial" w:hAnsi="Arial" w:cs="Arial" w:hint="cs"/>
          <w:rtl/>
        </w:rPr>
        <w:t>معناه</w:t>
      </w:r>
      <w:r>
        <w:rPr>
          <w:rtl/>
        </w:rPr>
        <w:t xml:space="preserve"> </w:t>
      </w:r>
      <w:r>
        <w:rPr>
          <w:rFonts w:ascii="Arial" w:hAnsi="Arial" w:cs="Arial" w:hint="cs"/>
          <w:rtl/>
        </w:rPr>
        <w:t>قول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المسيطر</w:t>
      </w:r>
      <w:r>
        <w:rPr>
          <w:rtl/>
        </w:rPr>
        <w:t xml:space="preserve"> </w:t>
      </w:r>
      <w:r>
        <w:rPr>
          <w:rFonts w:ascii="Arial" w:hAnsi="Arial" w:cs="Arial" w:hint="cs"/>
          <w:rtl/>
        </w:rPr>
        <w:t>القاهر،</w:t>
      </w:r>
      <w:r>
        <w:rPr>
          <w:rtl/>
        </w:rPr>
        <w:t xml:space="preserve"> </w:t>
      </w:r>
      <w:r>
        <w:rPr>
          <w:rFonts w:ascii="Arial" w:hAnsi="Arial" w:cs="Arial" w:hint="cs"/>
          <w:rtl/>
        </w:rPr>
        <w:t>فلا</w:t>
      </w:r>
      <w:r>
        <w:rPr>
          <w:rtl/>
        </w:rPr>
        <w:t xml:space="preserve"> </w:t>
      </w:r>
      <w:r>
        <w:rPr>
          <w:rFonts w:ascii="Arial" w:hAnsi="Arial" w:cs="Arial" w:hint="cs"/>
          <w:rtl/>
        </w:rPr>
        <w:t>يكونون</w:t>
      </w:r>
      <w:r>
        <w:rPr>
          <w:rtl/>
        </w:rPr>
        <w:t xml:space="preserve"> </w:t>
      </w:r>
      <w:r>
        <w:rPr>
          <w:rFonts w:ascii="Arial" w:hAnsi="Arial" w:cs="Arial" w:hint="cs"/>
          <w:rtl/>
        </w:rPr>
        <w:t>تحت</w:t>
      </w:r>
      <w:r>
        <w:rPr>
          <w:rtl/>
        </w:rPr>
        <w:t xml:space="preserve"> </w:t>
      </w:r>
      <w:r>
        <w:rPr>
          <w:rFonts w:ascii="Arial" w:hAnsi="Arial" w:cs="Arial" w:hint="cs"/>
          <w:rtl/>
        </w:rPr>
        <w:t>أمر</w:t>
      </w:r>
      <w:r>
        <w:rPr>
          <w:rtl/>
        </w:rPr>
        <w:t xml:space="preserve"> </w:t>
      </w:r>
      <w:r>
        <w:rPr>
          <w:rFonts w:ascii="Arial" w:hAnsi="Arial" w:cs="Arial" w:hint="cs"/>
          <w:rtl/>
        </w:rPr>
        <w:t>ولا</w:t>
      </w:r>
      <w:r>
        <w:rPr>
          <w:rtl/>
        </w:rPr>
        <w:t xml:space="preserve"> </w:t>
      </w:r>
      <w:r>
        <w:rPr>
          <w:rFonts w:ascii="Arial" w:hAnsi="Arial" w:cs="Arial" w:hint="cs"/>
          <w:rtl/>
        </w:rPr>
        <w:t>نهي،</w:t>
      </w:r>
      <w:r>
        <w:rPr>
          <w:rtl/>
        </w:rPr>
        <w:t xml:space="preserve"> </w:t>
      </w:r>
      <w:r>
        <w:rPr>
          <w:rFonts w:ascii="Arial" w:hAnsi="Arial" w:cs="Arial" w:hint="cs"/>
          <w:rtl/>
        </w:rPr>
        <w:t>وقول</w:t>
      </w:r>
      <w:r>
        <w:rPr>
          <w:rtl/>
        </w:rPr>
        <w:t xml:space="preserve"> </w:t>
      </w:r>
      <w:r>
        <w:rPr>
          <w:rFonts w:ascii="Arial" w:hAnsi="Arial" w:cs="Arial" w:hint="cs"/>
          <w:rtl/>
        </w:rPr>
        <w:t>غيره</w:t>
      </w:r>
      <w:r>
        <w:rPr>
          <w:rtl/>
        </w:rPr>
        <w:t xml:space="preserve">: </w:t>
      </w:r>
      <w:r>
        <w:rPr>
          <w:rFonts w:ascii="Arial" w:hAnsi="Arial" w:cs="Arial" w:hint="cs"/>
          <w:rtl/>
        </w:rPr>
        <w:t>المسيطر</w:t>
      </w:r>
      <w:r>
        <w:rPr>
          <w:rtl/>
        </w:rPr>
        <w:t xml:space="preserve"> </w:t>
      </w:r>
      <w:r>
        <w:rPr>
          <w:rFonts w:ascii="Arial" w:hAnsi="Arial" w:cs="Arial" w:hint="cs"/>
          <w:rtl/>
        </w:rPr>
        <w:t>الغالب</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وهو</w:t>
      </w:r>
      <w:r>
        <w:rPr>
          <w:rtl/>
        </w:rPr>
        <w:t xml:space="preserve"> </w:t>
      </w:r>
      <w:r>
        <w:rPr>
          <w:rFonts w:ascii="Arial" w:hAnsi="Arial" w:cs="Arial" w:hint="cs"/>
          <w:rtl/>
        </w:rPr>
        <w:t>بوزن</w:t>
      </w:r>
      <w:r>
        <w:rPr>
          <w:rtl/>
        </w:rPr>
        <w:t xml:space="preserve"> </w:t>
      </w:r>
      <w:r>
        <w:rPr>
          <w:rFonts w:ascii="Arial" w:hAnsi="Arial" w:cs="Arial" w:hint="cs"/>
          <w:rtl/>
        </w:rPr>
        <w:t>المصغَّر</w:t>
      </w:r>
      <w:r>
        <w:rPr>
          <w:rtl/>
        </w:rPr>
        <w:t xml:space="preserve"> </w:t>
      </w:r>
      <w:r>
        <w:rPr>
          <w:rFonts w:ascii="Arial" w:hAnsi="Arial" w:cs="Arial" w:hint="cs"/>
          <w:rtl/>
        </w:rPr>
        <w:t>وليس</w:t>
      </w:r>
      <w:r>
        <w:rPr>
          <w:rtl/>
        </w:rPr>
        <w:t xml:space="preserve"> </w:t>
      </w:r>
      <w:r>
        <w:rPr>
          <w:rFonts w:ascii="Arial" w:hAnsi="Arial" w:cs="Arial" w:hint="cs"/>
          <w:rtl/>
        </w:rPr>
        <w:t>مصغَّرًا،</w:t>
      </w:r>
      <w:r>
        <w:rPr>
          <w:rtl/>
        </w:rPr>
        <w:t xml:space="preserve"> </w:t>
      </w:r>
      <w:r>
        <w:rPr>
          <w:rFonts w:ascii="Arial" w:hAnsi="Arial" w:cs="Arial" w:hint="cs"/>
          <w:rtl/>
        </w:rPr>
        <w:t>ومثله</w:t>
      </w:r>
      <w:r>
        <w:rPr>
          <w:rtl/>
        </w:rPr>
        <w:t xml:space="preserve">: </w:t>
      </w:r>
      <w:r>
        <w:rPr>
          <w:rFonts w:ascii="Arial" w:hAnsi="Arial" w:cs="Arial" w:hint="cs"/>
          <w:rtl/>
        </w:rPr>
        <w:t>المهيمن</w:t>
      </w:r>
      <w:r>
        <w:rPr>
          <w:rtl/>
        </w:rPr>
        <w:t xml:space="preserve"> </w:t>
      </w:r>
      <w:r>
        <w:rPr>
          <w:rFonts w:ascii="Arial" w:hAnsi="Arial" w:cs="Arial" w:hint="cs"/>
          <w:rtl/>
        </w:rPr>
        <w:t>والمبيقر،</w:t>
      </w:r>
      <w:r>
        <w:rPr>
          <w:rtl/>
        </w:rPr>
        <w:t xml:space="preserve"> </w:t>
      </w:r>
      <w:r>
        <w:rPr>
          <w:rFonts w:ascii="Arial" w:hAnsi="Arial" w:cs="Arial" w:hint="cs"/>
          <w:rtl/>
        </w:rPr>
        <w:t>ومبيطر،</w:t>
      </w:r>
      <w:r>
        <w:rPr>
          <w:rtl/>
        </w:rPr>
        <w:t xml:space="preserve"> </w:t>
      </w:r>
      <w:r>
        <w:rPr>
          <w:rFonts w:ascii="Arial" w:hAnsi="Arial" w:cs="Arial" w:hint="cs"/>
          <w:rtl/>
        </w:rPr>
        <w:t>ومحيمر</w:t>
      </w:r>
      <w:r>
        <w:rPr>
          <w:rtl/>
        </w:rPr>
        <w:t xml:space="preserve"> </w:t>
      </w:r>
      <w:r>
        <w:rPr>
          <w:rFonts w:ascii="Arial" w:hAnsi="Arial" w:cs="Arial" w:hint="cs"/>
          <w:rtl/>
        </w:rPr>
        <w:t>اسم</w:t>
      </w:r>
      <w:r>
        <w:rPr>
          <w:rtl/>
        </w:rPr>
        <w:t xml:space="preserve"> </w:t>
      </w:r>
      <w:r>
        <w:rPr>
          <w:rFonts w:ascii="Arial" w:hAnsi="Arial" w:cs="Arial" w:hint="cs"/>
          <w:rtl/>
        </w:rPr>
        <w:t>جبل،</w:t>
      </w:r>
      <w:r>
        <w:rPr>
          <w:rtl/>
        </w:rPr>
        <w:t xml:space="preserve"> </w:t>
      </w:r>
      <w:r>
        <w:rPr>
          <w:rFonts w:ascii="Arial" w:hAnsi="Arial" w:cs="Arial" w:hint="cs"/>
          <w:rtl/>
        </w:rPr>
        <w:t>ولا</w:t>
      </w:r>
      <w:r>
        <w:rPr>
          <w:rtl/>
        </w:rPr>
        <w:t xml:space="preserve"> </w:t>
      </w:r>
      <w:r>
        <w:rPr>
          <w:rFonts w:ascii="Arial" w:hAnsi="Arial" w:cs="Arial" w:hint="cs"/>
          <w:rtl/>
        </w:rPr>
        <w:t>سادس</w:t>
      </w:r>
      <w:r>
        <w:rPr>
          <w:rtl/>
        </w:rPr>
        <w:t xml:space="preserve"> </w:t>
      </w:r>
      <w:r>
        <w:rPr>
          <w:rFonts w:ascii="Arial" w:hAnsi="Arial" w:cs="Arial" w:hint="cs"/>
          <w:rtl/>
        </w:rPr>
        <w:t>لهذه</w:t>
      </w:r>
      <w:r>
        <w:rPr>
          <w:rtl/>
        </w:rPr>
        <w:t xml:space="preserve"> </w:t>
      </w:r>
      <w:r>
        <w:rPr>
          <w:rFonts w:ascii="Arial" w:hAnsi="Arial" w:cs="Arial" w:hint="cs"/>
          <w:rtl/>
        </w:rPr>
        <w:t>الأسماء</w:t>
      </w:r>
      <w:r>
        <w:rPr>
          <w:rtl/>
        </w:rPr>
        <w:t xml:space="preserve"> </w:t>
      </w:r>
      <w:r>
        <w:rPr>
          <w:rFonts w:ascii="Arial" w:hAnsi="Arial" w:cs="Arial" w:hint="cs"/>
          <w:rtl/>
        </w:rPr>
        <w:t>إلَّا</w:t>
      </w:r>
      <w:r>
        <w:rPr>
          <w:rtl/>
        </w:rPr>
        <w:t xml:space="preserve"> </w:t>
      </w:r>
      <w:r>
        <w:rPr>
          <w:rFonts w:ascii="Arial" w:hAnsi="Arial" w:cs="Arial" w:hint="cs"/>
          <w:rtl/>
        </w:rPr>
        <w:t>بالإبدال،</w:t>
      </w:r>
      <w:r>
        <w:rPr>
          <w:rtl/>
        </w:rPr>
        <w:t xml:space="preserve"> </w:t>
      </w:r>
      <w:r>
        <w:rPr>
          <w:rFonts w:ascii="Arial" w:hAnsi="Arial" w:cs="Arial" w:hint="cs"/>
          <w:rtl/>
        </w:rPr>
        <w:t>كالمصيطر</w:t>
      </w:r>
      <w:r>
        <w:rPr>
          <w:rtl/>
        </w:rPr>
        <w:t xml:space="preserve"> </w:t>
      </w:r>
      <w:r>
        <w:rPr>
          <w:rFonts w:ascii="Arial" w:hAnsi="Arial" w:cs="Arial" w:hint="cs"/>
          <w:rtl/>
        </w:rPr>
        <w:t>بالصاد</w:t>
      </w:r>
      <w:r>
        <w:rPr>
          <w:rtl/>
        </w:rPr>
        <w:t xml:space="preserve"> </w:t>
      </w:r>
      <w:r>
        <w:rPr>
          <w:rFonts w:ascii="Arial" w:hAnsi="Arial" w:cs="Arial" w:hint="cs"/>
          <w:rtl/>
        </w:rPr>
        <w:t>بدل</w:t>
      </w:r>
      <w:r>
        <w:rPr>
          <w:rtl/>
        </w:rPr>
        <w:t xml:space="preserve"> </w:t>
      </w:r>
      <w:r>
        <w:rPr>
          <w:rFonts w:ascii="Arial" w:hAnsi="Arial" w:cs="Arial" w:hint="cs"/>
          <w:rtl/>
        </w:rPr>
        <w:t>السين</w:t>
      </w:r>
      <w:r>
        <w:rPr>
          <w:rtl/>
        </w:rPr>
        <w:t xml:space="preserve"> </w:t>
      </w:r>
      <w:r>
        <w:rPr>
          <w:rFonts w:ascii="Arial" w:hAnsi="Arial" w:cs="Arial" w:hint="cs"/>
          <w:rtl/>
        </w:rPr>
        <w:t>مطابقة</w:t>
      </w:r>
      <w:r>
        <w:rPr>
          <w:rtl/>
        </w:rPr>
        <w:t xml:space="preserve"> </w:t>
      </w:r>
      <w:r>
        <w:rPr>
          <w:rFonts w:ascii="Arial" w:hAnsi="Arial" w:cs="Arial" w:hint="cs"/>
          <w:rtl/>
        </w:rPr>
        <w:t>لاستعلاء</w:t>
      </w:r>
      <w:r>
        <w:rPr>
          <w:rtl/>
        </w:rPr>
        <w:t xml:space="preserve"> </w:t>
      </w:r>
      <w:r>
        <w:rPr>
          <w:rFonts w:ascii="Arial" w:hAnsi="Arial" w:cs="Arial" w:hint="cs"/>
          <w:rtl/>
        </w:rPr>
        <w:t>الطاء،</w:t>
      </w:r>
      <w:r>
        <w:rPr>
          <w:rtl/>
        </w:rPr>
        <w:t xml:space="preserve"> </w:t>
      </w:r>
      <w:r>
        <w:rPr>
          <w:rFonts w:ascii="Arial" w:hAnsi="Arial" w:cs="Arial" w:hint="cs"/>
          <w:rtl/>
        </w:rPr>
        <w:t>وهو</w:t>
      </w:r>
      <w:r>
        <w:rPr>
          <w:rtl/>
        </w:rPr>
        <w:t xml:space="preserve"> </w:t>
      </w:r>
      <w:r>
        <w:rPr>
          <w:rFonts w:ascii="Arial" w:hAnsi="Arial" w:cs="Arial" w:hint="cs"/>
          <w:rtl/>
        </w:rPr>
        <w:t>قراءة</w:t>
      </w:r>
      <w:r>
        <w:rPr>
          <w:rtl/>
        </w:rPr>
        <w:t xml:space="preserve"> </w:t>
      </w:r>
      <w:r>
        <w:rPr>
          <w:rFonts w:ascii="Arial" w:hAnsi="Arial" w:cs="Arial" w:hint="cs"/>
          <w:rtl/>
        </w:rPr>
        <w:t>الأكثر،</w:t>
      </w:r>
      <w:r>
        <w:rPr>
          <w:rtl/>
        </w:rPr>
        <w:t xml:space="preserve"> </w:t>
      </w:r>
      <w:r>
        <w:rPr>
          <w:rFonts w:ascii="Arial" w:hAnsi="Arial" w:cs="Arial" w:hint="cs"/>
          <w:rtl/>
        </w:rPr>
        <w:t>كإشمام</w:t>
      </w:r>
      <w:r>
        <w:rPr>
          <w:rtl/>
        </w:rPr>
        <w:t xml:space="preserve"> </w:t>
      </w:r>
      <w:r>
        <w:rPr>
          <w:rFonts w:ascii="Arial" w:hAnsi="Arial" w:cs="Arial" w:hint="cs"/>
          <w:rtl/>
        </w:rPr>
        <w:t>حمزة</w:t>
      </w:r>
      <w:r>
        <w:rPr>
          <w:rtl/>
        </w:rPr>
        <w:t xml:space="preserve"> </w:t>
      </w:r>
      <w:r>
        <w:rPr>
          <w:rFonts w:ascii="Arial" w:hAnsi="Arial" w:cs="Arial" w:hint="cs"/>
          <w:rtl/>
        </w:rPr>
        <w:t>وخلَّاد</w:t>
      </w:r>
      <w:r>
        <w:rPr>
          <w:rtl/>
        </w:rPr>
        <w:t xml:space="preserve"> </w:t>
      </w:r>
      <w:r>
        <w:rPr>
          <w:rFonts w:ascii="Arial" w:hAnsi="Arial" w:cs="Arial" w:hint="cs"/>
          <w:rtl/>
        </w:rPr>
        <w:t>الصَّاد</w:t>
      </w:r>
      <w:r>
        <w:rPr>
          <w:rtl/>
        </w:rPr>
        <w:t xml:space="preserve"> </w:t>
      </w:r>
      <w:r>
        <w:rPr>
          <w:rFonts w:ascii="Arial" w:hAnsi="Arial" w:cs="Arial" w:hint="cs"/>
          <w:rtl/>
        </w:rPr>
        <w:t>أو</w:t>
      </w:r>
      <w:r>
        <w:rPr>
          <w:rtl/>
        </w:rPr>
        <w:t xml:space="preserve"> </w:t>
      </w:r>
      <w:r>
        <w:rPr>
          <w:rFonts w:ascii="Arial" w:hAnsi="Arial" w:cs="Arial" w:hint="cs"/>
          <w:rtl/>
        </w:rPr>
        <w:t>السين</w:t>
      </w:r>
      <w:r>
        <w:rPr>
          <w:rtl/>
        </w:rPr>
        <w:t xml:space="preserve"> </w:t>
      </w:r>
      <w:r>
        <w:rPr>
          <w:rFonts w:ascii="Arial" w:hAnsi="Arial" w:cs="Arial" w:hint="cs"/>
          <w:rtl/>
        </w:rPr>
        <w:t>بالزاي</w:t>
      </w:r>
      <w:r>
        <w:rPr>
          <w:rtl/>
        </w:rPr>
        <w:t>.</w:t>
      </w:r>
    </w:p>
    <w:p w:rsidR="00F65AD2" w:rsidRDefault="00F65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سُلَّمٌ</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يتوصَّل</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الأمكنة</w:t>
      </w:r>
      <w:r>
        <w:rPr>
          <w:rtl/>
        </w:rPr>
        <w:t xml:space="preserve"> </w:t>
      </w:r>
      <w:r>
        <w:rPr>
          <w:rFonts w:ascii="Arial" w:hAnsi="Arial" w:cs="Arial" w:hint="cs"/>
          <w:rtl/>
        </w:rPr>
        <w:t>العالية</w:t>
      </w:r>
      <w:r>
        <w:rPr>
          <w:rtl/>
        </w:rPr>
        <w:t xml:space="preserve"> </w:t>
      </w:r>
      <w:r>
        <w:rPr>
          <w:rFonts w:ascii="Arial" w:hAnsi="Arial" w:cs="Arial" w:hint="cs"/>
          <w:rtl/>
        </w:rPr>
        <w:t>من</w:t>
      </w:r>
      <w:r>
        <w:rPr>
          <w:rtl/>
        </w:rPr>
        <w:t xml:space="preserve"> </w:t>
      </w:r>
      <w:r>
        <w:rPr>
          <w:rFonts w:ascii="Arial" w:hAnsi="Arial" w:cs="Arial" w:hint="cs"/>
          <w:rtl/>
        </w:rPr>
        <w:t>درج</w:t>
      </w:r>
      <w:r>
        <w:rPr>
          <w:rtl/>
        </w:rPr>
        <w:t xml:space="preserve"> </w:t>
      </w:r>
      <w:r>
        <w:rPr>
          <w:rFonts w:ascii="Arial" w:hAnsi="Arial" w:cs="Arial" w:hint="cs"/>
          <w:rtl/>
        </w:rPr>
        <w:t>مصنوعة</w:t>
      </w:r>
      <w:r>
        <w:rPr>
          <w:rtl/>
        </w:rPr>
        <w:t xml:space="preserve"> </w:t>
      </w:r>
      <w:r>
        <w:rPr>
          <w:rFonts w:ascii="Arial" w:hAnsi="Arial" w:cs="Arial" w:hint="cs"/>
          <w:rtl/>
        </w:rPr>
        <w:t>من</w:t>
      </w:r>
      <w:r>
        <w:rPr>
          <w:rtl/>
        </w:rPr>
        <w:t xml:space="preserve"> </w:t>
      </w:r>
      <w:r>
        <w:rPr>
          <w:rFonts w:ascii="Arial" w:hAnsi="Arial" w:cs="Arial" w:hint="cs"/>
          <w:rtl/>
        </w:rPr>
        <w:t>حديد،</w:t>
      </w:r>
      <w:r>
        <w:rPr>
          <w:rtl/>
        </w:rPr>
        <w:t xml:space="preserve"> </w:t>
      </w:r>
      <w:r>
        <w:rPr>
          <w:rFonts w:ascii="Arial" w:hAnsi="Arial" w:cs="Arial" w:hint="cs"/>
          <w:rtl/>
        </w:rPr>
        <w:t>أو</w:t>
      </w:r>
      <w:r>
        <w:rPr>
          <w:rtl/>
        </w:rPr>
        <w:t xml:space="preserve"> </w:t>
      </w:r>
      <w:r>
        <w:rPr>
          <w:rFonts w:ascii="Arial" w:hAnsi="Arial" w:cs="Arial" w:hint="cs"/>
          <w:rtl/>
        </w:rPr>
        <w:t>خشب</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كالحبل،</w:t>
      </w:r>
      <w:r>
        <w:rPr>
          <w:rtl/>
        </w:rPr>
        <w:t xml:space="preserve"> </w:t>
      </w:r>
      <w:r>
        <w:rPr>
          <w:rFonts w:ascii="Arial" w:hAnsi="Arial" w:cs="Arial" w:hint="cs"/>
          <w:rtl/>
        </w:rPr>
        <w:t>سمِّي</w:t>
      </w:r>
      <w:r>
        <w:rPr>
          <w:rtl/>
        </w:rPr>
        <w:t xml:space="preserve"> </w:t>
      </w:r>
      <w:r>
        <w:rPr>
          <w:rFonts w:ascii="Arial" w:hAnsi="Arial" w:cs="Arial" w:hint="cs"/>
          <w:rtl/>
        </w:rPr>
        <w:t>ذلك</w:t>
      </w:r>
      <w:r>
        <w:rPr>
          <w:rtl/>
        </w:rPr>
        <w:t xml:space="preserve"> </w:t>
      </w:r>
      <w:r>
        <w:rPr>
          <w:rFonts w:ascii="Arial" w:hAnsi="Arial" w:cs="Arial" w:hint="cs"/>
          <w:rtl/>
        </w:rPr>
        <w:t>سلَّما</w:t>
      </w:r>
      <w:r>
        <w:rPr>
          <w:rtl/>
        </w:rPr>
        <w:t xml:space="preserve"> </w:t>
      </w:r>
      <w:r>
        <w:rPr>
          <w:rFonts w:ascii="Arial" w:hAnsi="Arial" w:cs="Arial" w:hint="cs"/>
          <w:rtl/>
        </w:rPr>
        <w:t>لأنَّه</w:t>
      </w:r>
      <w:r>
        <w:rPr>
          <w:rtl/>
        </w:rPr>
        <w:t xml:space="preserve"> </w:t>
      </w:r>
      <w:r>
        <w:rPr>
          <w:rFonts w:ascii="Arial" w:hAnsi="Arial" w:cs="Arial" w:hint="cs"/>
          <w:rtl/>
        </w:rPr>
        <w:t>يَسْلَمُ</w:t>
      </w:r>
      <w:r>
        <w:rPr>
          <w:rtl/>
        </w:rPr>
        <w:t xml:space="preserve"> </w:t>
      </w:r>
      <w:r>
        <w:rPr>
          <w:rFonts w:ascii="Arial" w:hAnsi="Arial" w:cs="Arial" w:hint="cs"/>
          <w:rtl/>
        </w:rPr>
        <w:t>الإنسان</w:t>
      </w:r>
      <w:r>
        <w:rPr>
          <w:rtl/>
        </w:rPr>
        <w:t xml:space="preserve"> </w:t>
      </w:r>
      <w:r>
        <w:rPr>
          <w:rFonts w:ascii="Arial" w:hAnsi="Arial" w:cs="Arial" w:hint="cs"/>
          <w:rtl/>
        </w:rPr>
        <w:t>مطلقًا</w:t>
      </w:r>
      <w:r>
        <w:rPr>
          <w:rtl/>
        </w:rPr>
        <w:t xml:space="preserve"> </w:t>
      </w:r>
      <w:r>
        <w:rPr>
          <w:rFonts w:ascii="Arial" w:hAnsi="Arial" w:cs="Arial" w:hint="cs"/>
          <w:rtl/>
        </w:rPr>
        <w:t>بطلوعه</w:t>
      </w:r>
      <w:r>
        <w:rPr>
          <w:rtl/>
        </w:rPr>
        <w:t xml:space="preserve"> </w:t>
      </w:r>
      <w:r>
        <w:rPr>
          <w:rFonts w:ascii="Arial" w:hAnsi="Arial" w:cs="Arial" w:hint="cs"/>
          <w:rtl/>
        </w:rPr>
        <w:t>من</w:t>
      </w:r>
      <w:r>
        <w:rPr>
          <w:rtl/>
        </w:rPr>
        <w:t xml:space="preserve"> </w:t>
      </w:r>
      <w:r>
        <w:rPr>
          <w:rFonts w:ascii="Arial" w:hAnsi="Arial" w:cs="Arial" w:hint="cs"/>
          <w:rtl/>
        </w:rPr>
        <w:t>مضرٍّ</w:t>
      </w:r>
      <w:r>
        <w:rPr>
          <w:rtl/>
        </w:rPr>
        <w:t xml:space="preserve"> </w:t>
      </w:r>
      <w:r>
        <w:rPr>
          <w:rFonts w:ascii="Arial" w:hAnsi="Arial" w:cs="Arial" w:hint="cs"/>
          <w:rtl/>
        </w:rPr>
        <w:t>أسفلَ،</w:t>
      </w:r>
      <w:r>
        <w:rPr>
          <w:rtl/>
        </w:rPr>
        <w:t xml:space="preserve"> </w:t>
      </w:r>
      <w:r>
        <w:rPr>
          <w:rFonts w:ascii="Arial" w:hAnsi="Arial" w:cs="Arial" w:hint="cs"/>
          <w:rtl/>
        </w:rPr>
        <w:t>ومن</w:t>
      </w:r>
      <w:r>
        <w:rPr>
          <w:rtl/>
        </w:rPr>
        <w:t xml:space="preserve"> </w:t>
      </w:r>
      <w:r>
        <w:rPr>
          <w:rFonts w:ascii="Arial" w:hAnsi="Arial" w:cs="Arial" w:hint="cs"/>
          <w:rtl/>
        </w:rPr>
        <w:t>مَضَرَّة</w:t>
      </w:r>
      <w:r>
        <w:rPr>
          <w:rtl/>
        </w:rPr>
        <w:t xml:space="preserve"> </w:t>
      </w:r>
      <w:r>
        <w:rPr>
          <w:rFonts w:ascii="Arial" w:hAnsi="Arial" w:cs="Arial" w:hint="cs"/>
          <w:rtl/>
        </w:rPr>
        <w:t>السقوط،</w:t>
      </w:r>
      <w:r>
        <w:rPr>
          <w:rtl/>
        </w:rPr>
        <w:t xml:space="preserve"> </w:t>
      </w:r>
      <w:r>
        <w:rPr>
          <w:rFonts w:ascii="Arial" w:hAnsi="Arial" w:cs="Arial" w:hint="cs"/>
          <w:rtl/>
        </w:rPr>
        <w:t>والتكلُّف</w:t>
      </w:r>
      <w:r>
        <w:rPr>
          <w:rtl/>
        </w:rPr>
        <w:t xml:space="preserve"> </w:t>
      </w:r>
      <w:r>
        <w:rPr>
          <w:rFonts w:ascii="Arial" w:hAnsi="Arial" w:cs="Arial" w:hint="cs"/>
          <w:rtl/>
        </w:rPr>
        <w:t>بتكلُّف</w:t>
      </w:r>
      <w:r>
        <w:rPr>
          <w:rtl/>
        </w:rPr>
        <w:t xml:space="preserve"> </w:t>
      </w:r>
      <w:r>
        <w:rPr>
          <w:rFonts w:ascii="Arial" w:hAnsi="Arial" w:cs="Arial" w:hint="cs"/>
          <w:rtl/>
        </w:rPr>
        <w:t>الطلوع</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ويسلم</w:t>
      </w:r>
      <w:r>
        <w:rPr>
          <w:rtl/>
        </w:rPr>
        <w:t xml:space="preserve"> </w:t>
      </w:r>
      <w:r>
        <w:rPr>
          <w:rFonts w:ascii="Arial" w:hAnsi="Arial" w:cs="Arial" w:hint="cs"/>
          <w:rtl/>
        </w:rPr>
        <w:t>بالنزول</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مضرَّة</w:t>
      </w:r>
      <w:r>
        <w:rPr>
          <w:rtl/>
        </w:rPr>
        <w:t xml:space="preserve"> </w:t>
      </w:r>
      <w:r>
        <w:rPr>
          <w:rFonts w:ascii="Arial" w:hAnsi="Arial" w:cs="Arial" w:hint="cs"/>
          <w:rtl/>
        </w:rPr>
        <w:t>الوقوع</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يَسْتَمِعُونَ</w:t>
      </w:r>
      <w:r>
        <w:rPr>
          <w:rtl/>
        </w:rPr>
        <w:t> </w:t>
      </w:r>
      <w:r>
        <w:rPr>
          <w:rFonts w:ascii="Arial" w:hAnsi="Arial" w:cs="Arial" w:hint="cs"/>
          <w:rtl/>
        </w:rPr>
        <w:t>﴾</w:t>
      </w:r>
      <w:r>
        <w:rPr>
          <w:rtl/>
        </w:rPr>
        <w:t xml:space="preserve"> </w:t>
      </w:r>
      <w:r>
        <w:rPr>
          <w:rFonts w:ascii="Arial" w:hAnsi="Arial" w:cs="Arial" w:hint="cs"/>
          <w:rtl/>
        </w:rPr>
        <w:t>كلام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كلامًا</w:t>
      </w:r>
      <w:r>
        <w:rPr>
          <w:rtl/>
        </w:rPr>
        <w:t xml:space="preserve"> </w:t>
      </w:r>
      <w:r>
        <w:rPr>
          <w:rFonts w:ascii="Arial" w:hAnsi="Arial" w:cs="Arial" w:hint="cs"/>
          <w:rtl/>
        </w:rPr>
        <w:t>يسمع</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زعمهم</w:t>
      </w:r>
      <w:r>
        <w:rPr>
          <w:rtl/>
        </w:rPr>
        <w:t xml:space="preserve"> </w:t>
      </w:r>
      <w:r>
        <w:rPr>
          <w:rFonts w:ascii="Arial" w:hAnsi="Arial" w:cs="Arial" w:hint="cs"/>
          <w:rtl/>
        </w:rPr>
        <w:t>الباطل،</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يحصل</w:t>
      </w:r>
      <w:r>
        <w:rPr>
          <w:rtl/>
        </w:rPr>
        <w:t xml:space="preserve"> </w:t>
      </w:r>
      <w:r>
        <w:rPr>
          <w:rFonts w:ascii="Arial" w:hAnsi="Arial" w:cs="Arial" w:hint="cs"/>
          <w:rtl/>
        </w:rPr>
        <w:t>لهم</w:t>
      </w:r>
      <w:r>
        <w:rPr>
          <w:rtl/>
        </w:rPr>
        <w:t xml:space="preserve"> </w:t>
      </w:r>
      <w:r>
        <w:rPr>
          <w:rFonts w:ascii="Arial" w:hAnsi="Arial" w:cs="Arial" w:hint="cs"/>
          <w:rtl/>
        </w:rPr>
        <w:t>سماع،</w:t>
      </w:r>
      <w:r>
        <w:rPr>
          <w:rtl/>
        </w:rPr>
        <w:t xml:space="preserve"> </w:t>
      </w:r>
      <w:r>
        <w:rPr>
          <w:rFonts w:ascii="Arial" w:hAnsi="Arial" w:cs="Arial" w:hint="cs"/>
          <w:rtl/>
        </w:rPr>
        <w:t>فلا</w:t>
      </w:r>
      <w:r>
        <w:rPr>
          <w:rtl/>
        </w:rPr>
        <w:t xml:space="preserve"> </w:t>
      </w:r>
      <w:r>
        <w:rPr>
          <w:rFonts w:ascii="Arial" w:hAnsi="Arial" w:cs="Arial" w:hint="cs"/>
          <w:rtl/>
        </w:rPr>
        <w:t>منصوب</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الواو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يَسْتَمِعُ</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يحصل</w:t>
      </w:r>
      <w:r>
        <w:rPr>
          <w:rtl/>
        </w:rPr>
        <w:t xml:space="preserve"> </w:t>
      </w:r>
      <w:r>
        <w:rPr>
          <w:rFonts w:ascii="Arial" w:hAnsi="Arial" w:cs="Arial" w:hint="cs"/>
          <w:rtl/>
        </w:rPr>
        <w:t>لهم</w:t>
      </w:r>
      <w:r>
        <w:rPr>
          <w:rtl/>
        </w:rPr>
        <w:t xml:space="preserve"> </w:t>
      </w:r>
      <w:r>
        <w:rPr>
          <w:rFonts w:ascii="Arial" w:hAnsi="Arial" w:cs="Arial" w:hint="cs"/>
          <w:rtl/>
        </w:rPr>
        <w:t>استماع</w:t>
      </w:r>
      <w:r>
        <w:rPr>
          <w:rtl/>
        </w:rPr>
        <w:t xml:space="preserve"> </w:t>
      </w:r>
      <w:r>
        <w:rPr>
          <w:rFonts w:ascii="Arial" w:hAnsi="Arial" w:cs="Arial" w:hint="cs"/>
          <w:rtl/>
        </w:rPr>
        <w:t>لكلامه</w:t>
      </w:r>
      <w:r>
        <w:rPr>
          <w:rtl/>
        </w:rPr>
        <w:t xml:space="preserve"> </w:t>
      </w:r>
      <w:r>
        <w:rPr>
          <w:rFonts w:ascii="Arial" w:hAnsi="Arial" w:cs="Arial" w:hint="cs"/>
          <w:rtl/>
        </w:rPr>
        <w:t>تعالى</w:t>
      </w:r>
      <w:r>
        <w:rPr>
          <w:rtl/>
        </w:rPr>
        <w:t xml:space="preserve"> </w:t>
      </w:r>
      <w:r>
        <w:rPr>
          <w:rFonts w:ascii="Arial" w:hAnsi="Arial" w:cs="Arial" w:hint="cs"/>
          <w:rtl/>
        </w:rPr>
        <w:t>فيه،</w:t>
      </w:r>
      <w:r>
        <w:rPr>
          <w:rtl/>
        </w:rPr>
        <w:t xml:space="preserve"> </w:t>
      </w:r>
      <w:r>
        <w:rPr>
          <w:rFonts w:ascii="Arial" w:hAnsi="Arial" w:cs="Arial" w:hint="cs"/>
          <w:rtl/>
        </w:rPr>
        <w:t>وذلك</w:t>
      </w:r>
      <w:r>
        <w:rPr>
          <w:rtl/>
        </w:rPr>
        <w:t xml:space="preserve"> </w:t>
      </w:r>
      <w:r>
        <w:rPr>
          <w:rFonts w:ascii="Arial" w:hAnsi="Arial" w:cs="Arial" w:hint="cs"/>
          <w:rtl/>
        </w:rPr>
        <w:t>صالح</w:t>
      </w:r>
      <w:r>
        <w:rPr>
          <w:rtl/>
        </w:rPr>
        <w:t xml:space="preserve"> </w:t>
      </w:r>
      <w:r>
        <w:rPr>
          <w:rFonts w:ascii="Arial" w:hAnsi="Arial" w:cs="Arial" w:hint="cs"/>
          <w:rtl/>
        </w:rPr>
        <w:t>لمن</w:t>
      </w:r>
      <w:r>
        <w:rPr>
          <w:rtl/>
        </w:rPr>
        <w:t xml:space="preserve"> </w:t>
      </w:r>
      <w:r>
        <w:rPr>
          <w:rFonts w:ascii="Arial" w:hAnsi="Arial" w:cs="Arial" w:hint="cs"/>
          <w:rtl/>
        </w:rPr>
        <w:t>في</w:t>
      </w:r>
      <w:r>
        <w:rPr>
          <w:rtl/>
        </w:rPr>
        <w:t xml:space="preserve"> </w:t>
      </w:r>
      <w:r>
        <w:rPr>
          <w:rFonts w:ascii="Arial" w:hAnsi="Arial" w:cs="Arial" w:hint="cs"/>
          <w:rtl/>
        </w:rPr>
        <w:t>أعلى</w:t>
      </w:r>
      <w:r>
        <w:rPr>
          <w:rtl/>
        </w:rPr>
        <w:t xml:space="preserve"> </w:t>
      </w:r>
      <w:r>
        <w:rPr>
          <w:rFonts w:ascii="Arial" w:hAnsi="Arial" w:cs="Arial" w:hint="cs"/>
          <w:rtl/>
        </w:rPr>
        <w:t>السلَّم</w:t>
      </w:r>
      <w:r>
        <w:rPr>
          <w:rtl/>
        </w:rPr>
        <w:t xml:space="preserve"> </w:t>
      </w:r>
      <w:r>
        <w:rPr>
          <w:rFonts w:ascii="Arial" w:hAnsi="Arial" w:cs="Arial" w:hint="cs"/>
          <w:rtl/>
        </w:rPr>
        <w:t>كما</w:t>
      </w:r>
      <w:r>
        <w:rPr>
          <w:rtl/>
        </w:rPr>
        <w:t xml:space="preserve"> </w:t>
      </w:r>
      <w:r>
        <w:rPr>
          <w:rFonts w:ascii="Arial" w:hAnsi="Arial" w:cs="Arial" w:hint="cs"/>
          <w:rtl/>
        </w:rPr>
        <w:t>يصلح</w:t>
      </w:r>
      <w:r>
        <w:rPr>
          <w:rtl/>
        </w:rPr>
        <w:t xml:space="preserve"> </w:t>
      </w:r>
      <w:r>
        <w:rPr>
          <w:rFonts w:ascii="Arial" w:hAnsi="Arial" w:cs="Arial" w:hint="cs"/>
          <w:rtl/>
        </w:rPr>
        <w:t>لمن</w:t>
      </w:r>
      <w:r>
        <w:rPr>
          <w:rtl/>
        </w:rPr>
        <w:t xml:space="preserve"> </w:t>
      </w:r>
      <w:r>
        <w:rPr>
          <w:rFonts w:ascii="Arial" w:hAnsi="Arial" w:cs="Arial" w:hint="cs"/>
          <w:rtl/>
        </w:rPr>
        <w:t>دونه،</w:t>
      </w:r>
      <w:r>
        <w:rPr>
          <w:rtl/>
        </w:rPr>
        <w:t xml:space="preserve"> </w:t>
      </w:r>
      <w:r>
        <w:rPr>
          <w:rFonts w:ascii="Arial" w:hAnsi="Arial" w:cs="Arial" w:hint="cs"/>
          <w:rtl/>
        </w:rPr>
        <w:t>لأنَّه</w:t>
      </w:r>
      <w:r>
        <w:rPr>
          <w:rtl/>
        </w:rPr>
        <w:t xml:space="preserve"> </w:t>
      </w:r>
      <w:r>
        <w:rPr>
          <w:rFonts w:ascii="Arial" w:hAnsi="Arial" w:cs="Arial" w:hint="cs"/>
          <w:rtl/>
        </w:rPr>
        <w:t>فيه</w:t>
      </w:r>
      <w:r>
        <w:rPr>
          <w:rtl/>
        </w:rPr>
        <w:t xml:space="preserve"> </w:t>
      </w:r>
      <w:r>
        <w:rPr>
          <w:rFonts w:ascii="Arial" w:hAnsi="Arial" w:cs="Arial" w:hint="cs"/>
          <w:rtl/>
        </w:rPr>
        <w:t>لا</w:t>
      </w:r>
      <w:r>
        <w:rPr>
          <w:rFonts w:ascii="Calibri" w:cs="Calibri" w:hint="cs"/>
          <w:rtl/>
        </w:rPr>
        <w:t> </w:t>
      </w:r>
      <w:r>
        <w:rPr>
          <w:rFonts w:ascii="Arial" w:hAnsi="Arial" w:cs="Arial" w:hint="cs"/>
          <w:rtl/>
        </w:rPr>
        <w:t>خارج</w:t>
      </w:r>
      <w:r>
        <w:rPr>
          <w:rtl/>
        </w:rPr>
        <w:t xml:space="preserve"> </w:t>
      </w:r>
      <w:r>
        <w:rPr>
          <w:rFonts w:ascii="Arial" w:hAnsi="Arial" w:cs="Arial" w:hint="cs"/>
          <w:rtl/>
        </w:rPr>
        <w:t>عنه،</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صاعدين</w:t>
      </w:r>
      <w:r>
        <w:rPr>
          <w:rtl/>
        </w:rPr>
        <w:t xml:space="preserve"> </w:t>
      </w:r>
      <w:r>
        <w:rPr>
          <w:rFonts w:ascii="Arial" w:hAnsi="Arial" w:cs="Arial" w:hint="cs"/>
          <w:rtl/>
        </w:rPr>
        <w:t>فيه،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السمع</w:t>
      </w:r>
      <w:r>
        <w:rPr>
          <w:rtl/>
        </w:rPr>
        <w:t xml:space="preserve"> </w:t>
      </w:r>
      <w:r>
        <w:rPr>
          <w:rFonts w:ascii="Arial" w:hAnsi="Arial" w:cs="Arial" w:hint="cs"/>
          <w:rtl/>
        </w:rPr>
        <w:t>عند</w:t>
      </w:r>
      <w:r>
        <w:rPr>
          <w:rtl/>
        </w:rPr>
        <w:t xml:space="preserve"> </w:t>
      </w:r>
      <w:r>
        <w:rPr>
          <w:rFonts w:ascii="Arial" w:hAnsi="Arial" w:cs="Arial" w:hint="cs"/>
          <w:rtl/>
        </w:rPr>
        <w:t>الصعود</w:t>
      </w:r>
      <w:r>
        <w:rPr>
          <w:rtl/>
        </w:rPr>
        <w:t xml:space="preserve"> </w:t>
      </w:r>
      <w:r>
        <w:rPr>
          <w:rFonts w:ascii="Arial" w:hAnsi="Arial" w:cs="Arial" w:hint="cs"/>
          <w:rtl/>
        </w:rPr>
        <w:t>وعند</w:t>
      </w:r>
      <w:r>
        <w:rPr>
          <w:rtl/>
        </w:rPr>
        <w:t xml:space="preserve"> </w:t>
      </w:r>
      <w:r>
        <w:rPr>
          <w:rFonts w:ascii="Arial" w:hAnsi="Arial" w:cs="Arial" w:hint="cs"/>
          <w:rtl/>
        </w:rPr>
        <w:t>انتهائه</w:t>
      </w:r>
      <w:r>
        <w:rPr>
          <w:rtl/>
        </w:rPr>
        <w:t xml:space="preserve"> </w:t>
      </w:r>
      <w:r>
        <w:rPr>
          <w:rFonts w:ascii="Arial" w:hAnsi="Arial" w:cs="Arial" w:hint="cs"/>
          <w:rtl/>
        </w:rPr>
        <w:t>مبالغة</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على،</w:t>
      </w:r>
      <w:r>
        <w:rPr>
          <w:rtl/>
        </w:rPr>
        <w:t xml:space="preserve"> </w:t>
      </w:r>
      <w:r>
        <w:rPr>
          <w:rFonts w:ascii="Arial" w:hAnsi="Arial" w:cs="Arial" w:hint="cs"/>
          <w:rtl/>
        </w:rPr>
        <w:t>وأنَّها</w:t>
      </w:r>
      <w:r>
        <w:rPr>
          <w:rtl/>
        </w:rPr>
        <w:t xml:space="preserve"> </w:t>
      </w:r>
      <w:r>
        <w:rPr>
          <w:rFonts w:ascii="Arial" w:hAnsi="Arial" w:cs="Arial" w:hint="cs"/>
          <w:rtl/>
        </w:rPr>
        <w:t>بمعنى</w:t>
      </w:r>
      <w:r>
        <w:rPr>
          <w:rtl/>
        </w:rPr>
        <w:t xml:space="preserve"> </w:t>
      </w:r>
      <w:r>
        <w:rPr>
          <w:rFonts w:ascii="Arial" w:hAnsi="Arial" w:cs="Arial" w:hint="cs"/>
          <w:rtl/>
        </w:rPr>
        <w:t>مِنْ</w:t>
      </w:r>
      <w:r>
        <w:rPr>
          <w:rtl/>
        </w:rPr>
        <w:t>.</w:t>
      </w:r>
    </w:p>
    <w:p w:rsidR="00F65AD2" w:rsidRDefault="00F65AD2">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فَلْيَاتِ</w:t>
      </w:r>
      <w:r>
        <w:rPr>
          <w:w w:val="101"/>
          <w:rtl/>
        </w:rPr>
        <w:t> </w:t>
      </w:r>
      <w:r>
        <w:rPr>
          <w:rFonts w:ascii="Arial" w:hAnsi="Arial" w:cs="Arial" w:hint="cs"/>
          <w:w w:val="101"/>
          <w:rtl/>
        </w:rPr>
        <w:t>﴾</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فلْيأتِ</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مُسْتَمِعُهُم</w:t>
      </w:r>
      <w:r>
        <w:rPr>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السلَّم</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بِسُلْطَانٍ</w:t>
      </w:r>
      <w:r>
        <w:rPr>
          <w:rStyle w:val="bold"/>
          <w:w w:val="101"/>
          <w:rtl/>
        </w:rPr>
        <w:t xml:space="preserve"> </w:t>
      </w:r>
      <w:r>
        <w:rPr>
          <w:rStyle w:val="bold"/>
          <w:rFonts w:ascii="Arial" w:hAnsi="Arial" w:cs="Arial" w:hint="cs"/>
          <w:w w:val="101"/>
          <w:rtl/>
        </w:rPr>
        <w:t>مُّبِينٍ</w:t>
      </w:r>
      <w:r>
        <w:rPr>
          <w:w w:val="101"/>
          <w:rtl/>
        </w:rPr>
        <w:t> </w:t>
      </w:r>
      <w:r>
        <w:rPr>
          <w:rFonts w:ascii="Arial" w:hAnsi="Arial" w:cs="Arial" w:hint="cs"/>
          <w:w w:val="101"/>
          <w:rtl/>
        </w:rPr>
        <w:t>﴾</w:t>
      </w:r>
      <w:r>
        <w:rPr>
          <w:w w:val="101"/>
          <w:rtl/>
        </w:rPr>
        <w:t xml:space="preserve"> </w:t>
      </w:r>
      <w:r>
        <w:rPr>
          <w:rFonts w:ascii="Arial" w:hAnsi="Arial" w:cs="Arial" w:hint="cs"/>
          <w:w w:val="101"/>
          <w:rtl/>
        </w:rPr>
        <w:t>حجَّة</w:t>
      </w:r>
      <w:r>
        <w:rPr>
          <w:w w:val="101"/>
          <w:rtl/>
        </w:rPr>
        <w:t xml:space="preserve"> </w:t>
      </w:r>
      <w:r>
        <w:rPr>
          <w:rFonts w:ascii="Arial" w:hAnsi="Arial" w:cs="Arial" w:hint="cs"/>
          <w:w w:val="101"/>
          <w:rtl/>
        </w:rPr>
        <w:t>واضحة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محَمَّدًا</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رسولاً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يقول</w:t>
      </w:r>
      <w:r>
        <w:rPr>
          <w:w w:val="101"/>
          <w:rtl/>
        </w:rPr>
        <w:t xml:space="preserve"> </w:t>
      </w:r>
      <w:r>
        <w:rPr>
          <w:rFonts w:ascii="Arial" w:hAnsi="Arial" w:cs="Arial" w:hint="cs"/>
          <w:w w:val="101"/>
          <w:rtl/>
        </w:rPr>
        <w:t>سحر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كهانة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شعر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كلام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نفسه،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غيره</w:t>
      </w:r>
      <w:r>
        <w:rPr>
          <w:w w:val="101"/>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اَمْ</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الْبَنَاتُ</w:t>
      </w:r>
      <w:r>
        <w:rPr>
          <w:rtl/>
        </w:rPr>
        <w:t> </w:t>
      </w:r>
      <w:r>
        <w:rPr>
          <w:rFonts w:ascii="Arial" w:hAnsi="Arial" w:cs="Arial" w:hint="cs"/>
          <w:rtl/>
        </w:rPr>
        <w:t>﴾</w:t>
      </w:r>
      <w:r>
        <w:rPr>
          <w:rtl/>
        </w:rPr>
        <w:t xml:space="preserve"> </w:t>
      </w:r>
      <w:r>
        <w:rPr>
          <w:rFonts w:ascii="Arial" w:hAnsi="Arial" w:cs="Arial" w:hint="cs"/>
          <w:rtl/>
        </w:rPr>
        <w:t>الملائكة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وَلَكُمُ</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ولهم</w:t>
      </w:r>
      <w:r>
        <w:rPr>
          <w:rFonts w:ascii="Calibri" w:cs="Calibri" w:hint="cs"/>
          <w:rtl/>
        </w:rPr>
        <w:t>»</w:t>
      </w:r>
      <w:r>
        <w:rPr>
          <w:rtl/>
        </w:rPr>
        <w:t xml:space="preserve"> </w:t>
      </w:r>
      <w:r>
        <w:rPr>
          <w:rFonts w:ascii="Arial" w:hAnsi="Arial" w:cs="Arial" w:hint="cs"/>
          <w:rtl/>
        </w:rPr>
        <w:t>بالهاء،</w:t>
      </w:r>
      <w:r>
        <w:rPr>
          <w:rtl/>
        </w:rPr>
        <w:t xml:space="preserve"> </w:t>
      </w:r>
      <w:r>
        <w:rPr>
          <w:rFonts w:ascii="Arial" w:hAnsi="Arial" w:cs="Arial" w:hint="cs"/>
          <w:rtl/>
        </w:rPr>
        <w:t>ولكن</w:t>
      </w:r>
      <w:r>
        <w:rPr>
          <w:rtl/>
        </w:rPr>
        <w:t xml:space="preserve"> </w:t>
      </w:r>
      <w:r>
        <w:rPr>
          <w:rFonts w:ascii="Arial" w:hAnsi="Arial" w:cs="Arial" w:hint="cs"/>
          <w:rtl/>
        </w:rPr>
        <w:t>خاطبهم</w:t>
      </w:r>
      <w:r>
        <w:rPr>
          <w:rtl/>
        </w:rPr>
        <w:t xml:space="preserve"> </w:t>
      </w:r>
      <w:r>
        <w:rPr>
          <w:rFonts w:ascii="Arial" w:hAnsi="Arial" w:cs="Arial" w:hint="cs"/>
          <w:rtl/>
        </w:rPr>
        <w:t>تشديدًا</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خطابهم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الْبَنُونَ</w:t>
      </w:r>
      <w:r>
        <w:rPr>
          <w:rtl/>
        </w:rPr>
        <w:t> </w:t>
      </w:r>
      <w:r>
        <w:rPr>
          <w:rFonts w:ascii="Arial" w:hAnsi="Arial" w:cs="Arial" w:hint="cs"/>
          <w:rtl/>
        </w:rPr>
        <w:t>﴾</w:t>
      </w:r>
      <w:r>
        <w:rPr>
          <w:rtl/>
        </w:rPr>
        <w:t xml:space="preserve"> </w:t>
      </w:r>
      <w:r>
        <w:rPr>
          <w:rFonts w:ascii="Arial" w:hAnsi="Arial" w:cs="Arial" w:hint="cs"/>
          <w:rtl/>
        </w:rPr>
        <w:t>الأولاد</w:t>
      </w:r>
      <w:r>
        <w:rPr>
          <w:rtl/>
        </w:rPr>
        <w:t xml:space="preserve"> </w:t>
      </w:r>
      <w:r>
        <w:rPr>
          <w:rFonts w:ascii="Arial" w:hAnsi="Arial" w:cs="Arial" w:hint="cs"/>
          <w:rtl/>
        </w:rPr>
        <w:t>الذكور،</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ذكورًا</w:t>
      </w:r>
      <w:r>
        <w:rPr>
          <w:rtl/>
        </w:rPr>
        <w:t xml:space="preserve"> </w:t>
      </w:r>
      <w:r>
        <w:rPr>
          <w:rFonts w:ascii="Arial" w:hAnsi="Arial" w:cs="Arial" w:hint="cs"/>
          <w:rtl/>
        </w:rPr>
        <w:t>وإناثًا،</w:t>
      </w:r>
      <w:r>
        <w:rPr>
          <w:rtl/>
        </w:rPr>
        <w:t xml:space="preserve"> </w:t>
      </w:r>
      <w:r>
        <w:rPr>
          <w:rFonts w:ascii="Arial" w:hAnsi="Arial" w:cs="Arial" w:hint="cs"/>
          <w:rtl/>
        </w:rPr>
        <w:t>ولكن</w:t>
      </w:r>
      <w:r>
        <w:rPr>
          <w:rtl/>
        </w:rPr>
        <w:t xml:space="preserve"> </w:t>
      </w:r>
      <w:r>
        <w:rPr>
          <w:rFonts w:ascii="Arial" w:hAnsi="Arial" w:cs="Arial" w:hint="cs"/>
          <w:rtl/>
        </w:rPr>
        <w:t>خصَّ</w:t>
      </w:r>
      <w:r>
        <w:rPr>
          <w:rtl/>
        </w:rPr>
        <w:t xml:space="preserve"> </w:t>
      </w:r>
      <w:r>
        <w:rPr>
          <w:rFonts w:ascii="Arial" w:hAnsi="Arial" w:cs="Arial" w:hint="cs"/>
          <w:rtl/>
        </w:rPr>
        <w:t>الذكور</w:t>
      </w:r>
      <w:r>
        <w:rPr>
          <w:rtl/>
        </w:rPr>
        <w:t xml:space="preserve"> </w:t>
      </w:r>
      <w:r>
        <w:rPr>
          <w:rFonts w:ascii="Arial" w:hAnsi="Arial" w:cs="Arial" w:hint="cs"/>
          <w:rtl/>
        </w:rPr>
        <w:t>بالذكر</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أنَّهم</w:t>
      </w:r>
      <w:r>
        <w:rPr>
          <w:rtl/>
        </w:rPr>
        <w:t xml:space="preserve"> </w:t>
      </w:r>
      <w:r>
        <w:rPr>
          <w:rFonts w:ascii="Arial" w:hAnsi="Arial" w:cs="Arial" w:hint="cs"/>
          <w:rtl/>
        </w:rPr>
        <w:t>أثبتوا</w:t>
      </w:r>
      <w:r>
        <w:rPr>
          <w:rtl/>
        </w:rPr>
        <w:t xml:space="preserve"> </w:t>
      </w:r>
      <w:r>
        <w:rPr>
          <w:rFonts w:ascii="Arial" w:hAnsi="Arial" w:cs="Arial" w:hint="cs"/>
          <w:rtl/>
        </w:rPr>
        <w:t>لأنفسهم</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يثبتوه</w:t>
      </w:r>
      <w:r>
        <w:rPr>
          <w:rtl/>
        </w:rPr>
        <w:t xml:space="preserve"> </w:t>
      </w:r>
      <w:r>
        <w:rPr>
          <w:rFonts w:ascii="Arial" w:hAnsi="Arial" w:cs="Arial" w:hint="cs"/>
          <w:rtl/>
        </w:rPr>
        <w:t>لله</w:t>
      </w:r>
      <w:r>
        <w:rPr>
          <w:rFonts w:ascii="Calibri" w:cs="Calibri" w:hint="cs"/>
          <w:rtl/>
        </w:rPr>
        <w:t> </w:t>
      </w:r>
      <w:r>
        <w:rPr>
          <w:rStyle w:val="subhanahowitaala"/>
          <w:rFonts w:cs="Times New Roman"/>
          <w:rtl/>
        </w:rPr>
        <w:t>4</w:t>
      </w:r>
      <w:r>
        <w:rPr>
          <w:rtl/>
        </w:rPr>
        <w:t> </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رأيُه</w:t>
      </w:r>
      <w:r>
        <w:rPr>
          <w:rtl/>
        </w:rPr>
        <w:t xml:space="preserve"> </w:t>
      </w:r>
      <w:r>
        <w:rPr>
          <w:rFonts w:ascii="Arial" w:hAnsi="Arial" w:cs="Arial" w:hint="cs"/>
          <w:rtl/>
        </w:rPr>
        <w:t>إثبات</w:t>
      </w:r>
      <w:r>
        <w:rPr>
          <w:rtl/>
        </w:rPr>
        <w:t xml:space="preserve"> </w:t>
      </w:r>
      <w:r>
        <w:rPr>
          <w:rFonts w:ascii="Arial" w:hAnsi="Arial" w:cs="Arial" w:hint="cs"/>
          <w:rtl/>
        </w:rPr>
        <w:t>البنات</w:t>
      </w:r>
      <w:r>
        <w:rPr>
          <w:rtl/>
        </w:rPr>
        <w:t xml:space="preserve"> </w:t>
      </w:r>
      <w:r>
        <w:rPr>
          <w:rFonts w:ascii="Arial" w:hAnsi="Arial" w:cs="Arial" w:hint="cs"/>
          <w:rtl/>
        </w:rPr>
        <w:t>لله</w:t>
      </w:r>
      <w:r>
        <w:rPr>
          <w:rFonts w:ascii="Calibri" w:cs="Calibri" w:hint="cs"/>
          <w:rtl/>
        </w:rPr>
        <w:t> </w:t>
      </w:r>
      <w:r>
        <w:rPr>
          <w:rStyle w:val="subhanahowitaala"/>
          <w:rFonts w:cs="Times New Roman"/>
          <w:rtl/>
        </w:rPr>
        <w:t>4</w:t>
      </w:r>
      <w:r>
        <w:rPr>
          <w:rtl/>
        </w:rPr>
        <w:t xml:space="preserve"> </w:t>
      </w:r>
      <w:r>
        <w:rPr>
          <w:rFonts w:ascii="Arial" w:hAnsi="Arial" w:cs="Arial" w:hint="cs"/>
          <w:rtl/>
        </w:rPr>
        <w:t>والذكور</w:t>
      </w:r>
      <w:r>
        <w:rPr>
          <w:rtl/>
        </w:rPr>
        <w:t xml:space="preserve"> </w:t>
      </w:r>
      <w:r>
        <w:rPr>
          <w:rFonts w:ascii="Arial" w:hAnsi="Arial" w:cs="Arial" w:hint="cs"/>
          <w:rtl/>
        </w:rPr>
        <w:t>لهم</w:t>
      </w:r>
      <w:r>
        <w:rPr>
          <w:rtl/>
        </w:rPr>
        <w:t xml:space="preserve"> </w:t>
      </w:r>
      <w:r>
        <w:rPr>
          <w:rFonts w:ascii="Arial" w:hAnsi="Arial" w:cs="Arial" w:hint="cs"/>
          <w:rtl/>
        </w:rPr>
        <w:t>بعيدٌ</w:t>
      </w:r>
      <w:r>
        <w:rPr>
          <w:rtl/>
        </w:rPr>
        <w:t xml:space="preserve"> </w:t>
      </w:r>
      <w:r>
        <w:rPr>
          <w:rFonts w:ascii="Arial" w:hAnsi="Arial" w:cs="Arial" w:hint="cs"/>
          <w:rtl/>
        </w:rPr>
        <w:t>عن</w:t>
      </w:r>
      <w:r>
        <w:rPr>
          <w:rtl/>
        </w:rPr>
        <w:t xml:space="preserve"> </w:t>
      </w:r>
      <w:r>
        <w:rPr>
          <w:rFonts w:ascii="Arial" w:hAnsi="Arial" w:cs="Arial" w:hint="cs"/>
          <w:rtl/>
        </w:rPr>
        <w:t>فرض</w:t>
      </w:r>
      <w:r>
        <w:rPr>
          <w:rtl/>
        </w:rPr>
        <w:t xml:space="preserve"> </w:t>
      </w:r>
      <w:r>
        <w:rPr>
          <w:rFonts w:ascii="Arial" w:hAnsi="Arial" w:cs="Arial" w:hint="cs"/>
          <w:rtl/>
        </w:rPr>
        <w:t>طلوع</w:t>
      </w:r>
      <w:r>
        <w:rPr>
          <w:rtl/>
        </w:rPr>
        <w:t xml:space="preserve"> </w:t>
      </w:r>
      <w:r>
        <w:rPr>
          <w:rFonts w:ascii="Arial" w:hAnsi="Arial" w:cs="Arial" w:hint="cs"/>
          <w:rtl/>
        </w:rPr>
        <w:t>السلَّم</w:t>
      </w:r>
      <w:r>
        <w:rPr>
          <w:rtl/>
        </w:rPr>
        <w:t xml:space="preserve"> </w:t>
      </w:r>
      <w:r>
        <w:rPr>
          <w:rFonts w:ascii="Arial" w:hAnsi="Arial" w:cs="Arial" w:hint="cs"/>
          <w:rtl/>
        </w:rPr>
        <w:t>واستماع</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w:t>
      </w:r>
    </w:p>
    <w:p w:rsidR="00F65AD2" w:rsidRDefault="00F65AD2">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أَمْ</w:t>
      </w:r>
      <w:r>
        <w:rPr>
          <w:rStyle w:val="bold"/>
          <w:w w:val="98"/>
          <w:rtl/>
        </w:rPr>
        <w:t xml:space="preserve"> </w:t>
      </w:r>
      <w:r>
        <w:rPr>
          <w:rStyle w:val="bold"/>
          <w:rFonts w:ascii="Arial" w:hAnsi="Arial" w:cs="Arial" w:hint="cs"/>
          <w:w w:val="98"/>
          <w:rtl/>
        </w:rPr>
        <w:t>تَسْئَلُهُمُ</w:t>
      </w:r>
      <w:r>
        <w:rPr>
          <w:rStyle w:val="wawsmall"/>
          <w:rFonts w:ascii="Arial" w:hAnsi="Arial" w:cs="Arial" w:hint="cs"/>
          <w:w w:val="98"/>
          <w:rtl/>
        </w:rPr>
        <w:t>وۤ</w:t>
      </w:r>
      <w:r>
        <w:rPr>
          <w:rStyle w:val="bold"/>
          <w:w w:val="98"/>
          <w:rtl/>
        </w:rPr>
        <w:t xml:space="preserve"> </w:t>
      </w:r>
      <w:r>
        <w:rPr>
          <w:rStyle w:val="bold"/>
          <w:rFonts w:ascii="Arial" w:hAnsi="Arial" w:cs="Arial" w:hint="cs"/>
          <w:w w:val="98"/>
          <w:rtl/>
        </w:rPr>
        <w:t>أَجْرًا</w:t>
      </w:r>
      <w:r>
        <w:rPr>
          <w:w w:val="98"/>
          <w:rtl/>
        </w:rPr>
        <w:t> </w:t>
      </w:r>
      <w:r>
        <w:rPr>
          <w:rFonts w:ascii="Arial" w:hAnsi="Arial" w:cs="Arial" w:hint="cs"/>
          <w:w w:val="98"/>
          <w:rtl/>
        </w:rPr>
        <w:t>﴾</w:t>
      </w:r>
      <w:r>
        <w:rPr>
          <w:w w:val="98"/>
          <w:rtl/>
        </w:rPr>
        <w:t xml:space="preserve"> </w:t>
      </w:r>
      <w:r>
        <w:rPr>
          <w:rFonts w:ascii="Arial" w:hAnsi="Arial" w:cs="Arial" w:hint="cs"/>
          <w:w w:val="98"/>
          <w:rtl/>
        </w:rPr>
        <w:t>إعراض</w:t>
      </w:r>
      <w:r>
        <w:rPr>
          <w:w w:val="98"/>
          <w:rtl/>
        </w:rPr>
        <w:t xml:space="preserve"> </w:t>
      </w:r>
      <w:r>
        <w:rPr>
          <w:rFonts w:ascii="Arial" w:hAnsi="Arial" w:cs="Arial" w:hint="cs"/>
          <w:w w:val="98"/>
          <w:rtl/>
        </w:rPr>
        <w:t>عنهم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خطاب</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الأجر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تبليغ</w:t>
      </w:r>
      <w:r>
        <w:rPr>
          <w:w w:val="98"/>
          <w:rtl/>
        </w:rPr>
        <w:t xml:space="preserve"> </w:t>
      </w:r>
      <w:r>
        <w:rPr>
          <w:rFonts w:ascii="Arial" w:hAnsi="Arial" w:cs="Arial" w:hint="cs"/>
          <w:w w:val="98"/>
          <w:rtl/>
        </w:rPr>
        <w:t>الرسالة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فَهُم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مَّغْرَمٍ</w:t>
      </w:r>
      <w:r>
        <w:rPr>
          <w:rStyle w:val="bold"/>
          <w:w w:val="98"/>
          <w:rtl/>
        </w:rPr>
        <w:t xml:space="preserve"> </w:t>
      </w:r>
      <w:r>
        <w:rPr>
          <w:rStyle w:val="bold"/>
          <w:rFonts w:ascii="Arial" w:hAnsi="Arial" w:cs="Arial" w:hint="cs"/>
          <w:w w:val="98"/>
          <w:rtl/>
        </w:rPr>
        <w:t>مُّثْقَلُونَ</w:t>
      </w:r>
      <w:r>
        <w:rPr>
          <w:w w:val="98"/>
          <w:rtl/>
        </w:rPr>
        <w:t> </w:t>
      </w:r>
      <w:r>
        <w:rPr>
          <w:rFonts w:ascii="Arial" w:hAnsi="Arial" w:cs="Arial" w:hint="cs"/>
          <w:w w:val="98"/>
          <w:rtl/>
        </w:rPr>
        <w:t>﴾</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اسْمِيَّة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فِعْلِيَّة</w:t>
      </w:r>
      <w:r>
        <w:rPr>
          <w:w w:val="98"/>
          <w:rtl/>
        </w:rPr>
        <w:t xml:space="preserve">. </w:t>
      </w:r>
      <w:r>
        <w:rPr>
          <w:rFonts w:ascii="Arial" w:hAnsi="Arial" w:cs="Arial" w:hint="cs"/>
          <w:w w:val="98"/>
          <w:rtl/>
        </w:rPr>
        <w:t>والمغرم</w:t>
      </w:r>
      <w:r>
        <w:rPr>
          <w:w w:val="98"/>
          <w:rtl/>
        </w:rPr>
        <w:t xml:space="preserve">: </w:t>
      </w:r>
      <w:r>
        <w:rPr>
          <w:rFonts w:ascii="Arial" w:hAnsi="Arial" w:cs="Arial" w:hint="cs"/>
          <w:w w:val="98"/>
          <w:rtl/>
        </w:rPr>
        <w:t>مصدر</w:t>
      </w:r>
      <w:r>
        <w:rPr>
          <w:w w:val="98"/>
          <w:rtl/>
        </w:rPr>
        <w:t xml:space="preserve"> </w:t>
      </w:r>
      <w:r>
        <w:rPr>
          <w:rFonts w:ascii="Arial" w:hAnsi="Arial" w:cs="Arial" w:hint="cs"/>
          <w:w w:val="98"/>
          <w:rtl/>
        </w:rPr>
        <w:t>ميميٌّ،</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إعطاء</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قهرًا</w:t>
      </w:r>
      <w:r>
        <w:rPr>
          <w:w w:val="98"/>
          <w:rtl/>
        </w:rPr>
        <w:t xml:space="preserve"> </w:t>
      </w:r>
      <w:r>
        <w:rPr>
          <w:rFonts w:ascii="Arial" w:hAnsi="Arial" w:cs="Arial" w:hint="cs"/>
          <w:w w:val="98"/>
          <w:rtl/>
        </w:rPr>
        <w:t>بموجب</w:t>
      </w:r>
      <w:r>
        <w:rPr>
          <w:w w:val="98"/>
          <w:rtl/>
        </w:rPr>
        <w:t xml:space="preserve"> </w:t>
      </w:r>
      <w:r>
        <w:rPr>
          <w:rFonts w:ascii="Arial" w:hAnsi="Arial" w:cs="Arial" w:hint="cs"/>
          <w:w w:val="98"/>
          <w:rtl/>
        </w:rPr>
        <w:t>جناية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غيرها،</w:t>
      </w:r>
      <w:r>
        <w:rPr>
          <w:w w:val="98"/>
          <w:rtl/>
        </w:rPr>
        <w:t xml:space="preserve"> </w:t>
      </w:r>
      <w:r>
        <w:rPr>
          <w:rFonts w:ascii="Arial" w:hAnsi="Arial" w:cs="Arial" w:hint="cs"/>
          <w:w w:val="98"/>
          <w:rtl/>
        </w:rPr>
        <w:t>ويطلق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يعطى،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إطلاق</w:t>
      </w:r>
      <w:r>
        <w:rPr>
          <w:w w:val="98"/>
          <w:rtl/>
        </w:rPr>
        <w:t xml:space="preserve"> </w:t>
      </w:r>
      <w:r>
        <w:rPr>
          <w:rFonts w:ascii="Arial" w:hAnsi="Arial" w:cs="Arial" w:hint="cs"/>
          <w:w w:val="98"/>
          <w:rtl/>
        </w:rPr>
        <w:t>المصدر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وعليه</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مضاف،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إعطاء</w:t>
      </w:r>
      <w:r>
        <w:rPr>
          <w:w w:val="98"/>
          <w:rtl/>
        </w:rPr>
        <w:t xml:space="preserve"> </w:t>
      </w:r>
      <w:r>
        <w:rPr>
          <w:rFonts w:ascii="Arial" w:hAnsi="Arial" w:cs="Arial" w:hint="cs"/>
          <w:w w:val="98"/>
          <w:rtl/>
        </w:rPr>
        <w:t>مغرم</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مغرم،</w:t>
      </w:r>
      <w:r>
        <w:rPr>
          <w:rStyle w:val="bold"/>
          <w:w w:val="98"/>
          <w:rtl/>
        </w:rPr>
        <w:t xml:space="preserve"> </w:t>
      </w:r>
      <w:r>
        <w:rPr>
          <w:rStyle w:val="bold"/>
          <w:rFonts w:ascii="Arial" w:hAnsi="Arial" w:cs="Arial" w:hint="cs"/>
          <w:w w:val="98"/>
          <w:rtl/>
        </w:rPr>
        <w:t>والأصل</w:t>
      </w:r>
      <w:r>
        <w:rPr>
          <w:rStyle w:val="bold"/>
          <w:w w:val="98"/>
          <w:rtl/>
        </w:rPr>
        <w:t xml:space="preserve"> </w:t>
      </w:r>
      <w:r>
        <w:rPr>
          <w:rStyle w:val="bold"/>
          <w:rFonts w:ascii="Arial" w:hAnsi="Arial" w:cs="Arial" w:hint="cs"/>
          <w:w w:val="98"/>
          <w:rtl/>
        </w:rPr>
        <w:t>عدم</w:t>
      </w:r>
      <w:r>
        <w:rPr>
          <w:rStyle w:val="bold"/>
          <w:w w:val="98"/>
          <w:rtl/>
        </w:rPr>
        <w:t xml:space="preserve"> </w:t>
      </w:r>
      <w:r>
        <w:rPr>
          <w:rStyle w:val="bold"/>
          <w:rFonts w:ascii="Arial" w:hAnsi="Arial" w:cs="Arial" w:hint="cs"/>
          <w:w w:val="98"/>
          <w:rtl/>
        </w:rPr>
        <w:t>التقدير</w:t>
      </w:r>
      <w:r>
        <w:rPr>
          <w:w w:val="98"/>
          <w:rtl/>
        </w:rPr>
        <w:t>.</w:t>
      </w:r>
    </w:p>
    <w:p w:rsidR="00F65AD2" w:rsidRDefault="00F65AD2">
      <w:pPr>
        <w:pStyle w:val="textquran"/>
        <w:spacing w:before="113"/>
        <w:rPr>
          <w:rtl/>
        </w:rPr>
      </w:pPr>
      <w:r>
        <w:rPr>
          <w:rFonts w:ascii="Arial" w:hAnsi="Arial" w:cs="Arial" w:hint="cs"/>
          <w:rtl/>
        </w:rPr>
        <w:t>ومعنى</w:t>
      </w:r>
      <w:r>
        <w:rPr>
          <w:rtl/>
        </w:rPr>
        <w:t xml:space="preserve"> </w:t>
      </w:r>
      <w:r>
        <w:rPr>
          <w:rFonts w:ascii="Calibri" w:cs="Calibri" w:hint="cs"/>
          <w:rtl/>
        </w:rPr>
        <w:t>«</w:t>
      </w:r>
      <w:r>
        <w:rPr>
          <w:rFonts w:ascii="Arial" w:hAnsi="Arial" w:cs="Arial" w:hint="cs"/>
          <w:rtl/>
        </w:rPr>
        <w:t>مثقلون</w:t>
      </w:r>
      <w:r>
        <w:rPr>
          <w:rFonts w:ascii="Calibri" w:cs="Calibri" w:hint="cs"/>
          <w:rtl/>
        </w:rPr>
        <w:t>»</w:t>
      </w:r>
      <w:r>
        <w:rPr>
          <w:rtl/>
        </w:rPr>
        <w:t xml:space="preserve"> </w:t>
      </w:r>
      <w:r>
        <w:rPr>
          <w:rFonts w:ascii="Arial" w:hAnsi="Arial" w:cs="Arial" w:hint="cs"/>
          <w:rtl/>
        </w:rPr>
        <w:t>مجعولون</w:t>
      </w:r>
      <w:r>
        <w:rPr>
          <w:rtl/>
        </w:rPr>
        <w:t xml:space="preserve"> </w:t>
      </w:r>
      <w:r>
        <w:rPr>
          <w:rFonts w:ascii="Arial" w:hAnsi="Arial" w:cs="Arial" w:hint="cs"/>
          <w:rtl/>
        </w:rPr>
        <w:t>حاملين</w:t>
      </w:r>
      <w:r>
        <w:rPr>
          <w:rtl/>
        </w:rPr>
        <w:t xml:space="preserve"> </w:t>
      </w:r>
      <w:r>
        <w:rPr>
          <w:rFonts w:ascii="Arial" w:hAnsi="Arial" w:cs="Arial" w:hint="cs"/>
          <w:rtl/>
        </w:rPr>
        <w:t>لشيء</w:t>
      </w:r>
      <w:r>
        <w:rPr>
          <w:rtl/>
        </w:rPr>
        <w:t xml:space="preserve"> </w:t>
      </w:r>
      <w:r>
        <w:rPr>
          <w:rFonts w:ascii="Arial" w:hAnsi="Arial" w:cs="Arial" w:hint="cs"/>
          <w:rtl/>
        </w:rPr>
        <w:t>ثقيل</w:t>
      </w:r>
      <w:r>
        <w:rPr>
          <w:rtl/>
        </w:rPr>
        <w:t xml:space="preserve"> </w:t>
      </w:r>
      <w:r>
        <w:rPr>
          <w:rFonts w:ascii="Arial" w:hAnsi="Arial" w:cs="Arial" w:hint="cs"/>
          <w:rtl/>
        </w:rPr>
        <w:t>على</w:t>
      </w:r>
      <w:r>
        <w:rPr>
          <w:rtl/>
        </w:rPr>
        <w:t xml:space="preserve"> </w:t>
      </w:r>
      <w:r>
        <w:rPr>
          <w:rFonts w:ascii="Arial" w:hAnsi="Arial" w:cs="Arial" w:hint="cs"/>
          <w:rtl/>
        </w:rPr>
        <w:t>ظهورهم،</w:t>
      </w:r>
      <w:r>
        <w:rPr>
          <w:rtl/>
        </w:rPr>
        <w:t xml:space="preserve"> </w:t>
      </w:r>
      <w:r>
        <w:rPr>
          <w:rFonts w:ascii="Arial" w:hAnsi="Arial" w:cs="Arial" w:hint="cs"/>
          <w:rtl/>
        </w:rPr>
        <w:t>استعارة</w:t>
      </w:r>
      <w:r>
        <w:rPr>
          <w:rtl/>
        </w:rPr>
        <w:t xml:space="preserve"> </w:t>
      </w:r>
      <w:r>
        <w:rPr>
          <w:rFonts w:ascii="Arial" w:hAnsi="Arial" w:cs="Arial" w:hint="cs"/>
          <w:rtl/>
        </w:rPr>
        <w:t>لصبرهم</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شيء</w:t>
      </w:r>
      <w:r>
        <w:rPr>
          <w:rtl/>
        </w:rPr>
        <w:t xml:space="preserve"> </w:t>
      </w:r>
      <w:r>
        <w:rPr>
          <w:rFonts w:ascii="Arial" w:hAnsi="Arial" w:cs="Arial" w:hint="cs"/>
          <w:rtl/>
        </w:rPr>
        <w:t>تكرهه</w:t>
      </w:r>
      <w:r>
        <w:rPr>
          <w:rtl/>
        </w:rPr>
        <w:t xml:space="preserve"> </w:t>
      </w:r>
      <w:r>
        <w:rPr>
          <w:rFonts w:ascii="Arial" w:hAnsi="Arial" w:cs="Arial" w:hint="cs"/>
          <w:rtl/>
        </w:rPr>
        <w:t>النفس،</w:t>
      </w:r>
      <w:r>
        <w:rPr>
          <w:rtl/>
        </w:rPr>
        <w:t xml:space="preserve"> </w:t>
      </w:r>
      <w:r>
        <w:rPr>
          <w:rFonts w:ascii="Arial" w:hAnsi="Arial" w:cs="Arial" w:hint="cs"/>
          <w:rtl/>
        </w:rPr>
        <w:t>كما</w:t>
      </w:r>
      <w:r>
        <w:rPr>
          <w:rtl/>
        </w:rPr>
        <w:t xml:space="preserve"> </w:t>
      </w:r>
      <w:r>
        <w:rPr>
          <w:rFonts w:ascii="Arial" w:hAnsi="Arial" w:cs="Arial" w:hint="cs"/>
          <w:rtl/>
        </w:rPr>
        <w:t>تكره</w:t>
      </w:r>
      <w:r>
        <w:rPr>
          <w:rtl/>
        </w:rPr>
        <w:t xml:space="preserve"> </w:t>
      </w:r>
      <w:r>
        <w:rPr>
          <w:rFonts w:ascii="Arial" w:hAnsi="Arial" w:cs="Arial" w:hint="cs"/>
          <w:rtl/>
        </w:rPr>
        <w:t>الحمل</w:t>
      </w:r>
      <w:r>
        <w:rPr>
          <w:rtl/>
        </w:rPr>
        <w:t xml:space="preserve"> </w:t>
      </w:r>
      <w:r>
        <w:rPr>
          <w:rFonts w:ascii="Arial" w:hAnsi="Arial" w:cs="Arial" w:hint="cs"/>
          <w:rtl/>
        </w:rPr>
        <w:t>الثقيل،</w:t>
      </w:r>
      <w:r>
        <w:rPr>
          <w:rtl/>
        </w:rPr>
        <w:t xml:space="preserve"> </w:t>
      </w:r>
      <w:r>
        <w:rPr>
          <w:rFonts w:ascii="Arial" w:hAnsi="Arial" w:cs="Arial" w:hint="cs"/>
          <w:rtl/>
        </w:rPr>
        <w:t>وهو</w:t>
      </w:r>
      <w:r>
        <w:rPr>
          <w:rtl/>
        </w:rPr>
        <w:t xml:space="preserve"> </w:t>
      </w:r>
      <w:r>
        <w:rPr>
          <w:rFonts w:ascii="Arial" w:hAnsi="Arial" w:cs="Arial" w:hint="cs"/>
          <w:rtl/>
        </w:rPr>
        <w:t>ما</w:t>
      </w:r>
      <w:r>
        <w:rPr>
          <w:rFonts w:ascii="Calibri" w:cs="Calibri" w:hint="cs"/>
          <w:rtl/>
        </w:rPr>
        <w:t> </w:t>
      </w:r>
      <w:r>
        <w:rPr>
          <w:rFonts w:ascii="Arial" w:hAnsi="Arial" w:cs="Arial" w:hint="cs"/>
          <w:rtl/>
        </w:rPr>
        <w:t>يعطونه</w:t>
      </w:r>
      <w:r>
        <w:rPr>
          <w:rtl/>
        </w:rPr>
        <w:t xml:space="preserve"> </w:t>
      </w:r>
      <w:r>
        <w:rPr>
          <w:rFonts w:ascii="Arial" w:hAnsi="Arial" w:cs="Arial" w:hint="cs"/>
          <w:rtl/>
        </w:rPr>
        <w:t>على</w:t>
      </w:r>
      <w:r>
        <w:rPr>
          <w:rtl/>
        </w:rPr>
        <w:t xml:space="preserve"> </w:t>
      </w:r>
      <w:r>
        <w:rPr>
          <w:rFonts w:ascii="Arial" w:hAnsi="Arial" w:cs="Arial" w:hint="cs"/>
          <w:rtl/>
        </w:rPr>
        <w:t>الوحي</w:t>
      </w:r>
      <w:r>
        <w:rPr>
          <w:rtl/>
        </w:rPr>
        <w:t xml:space="preserve"> </w:t>
      </w:r>
      <w:r>
        <w:rPr>
          <w:rFonts w:ascii="Arial" w:hAnsi="Arial" w:cs="Arial" w:hint="cs"/>
          <w:rtl/>
        </w:rPr>
        <w:t>لو</w:t>
      </w:r>
      <w:r>
        <w:rPr>
          <w:rtl/>
        </w:rPr>
        <w:t xml:space="preserve"> </w:t>
      </w:r>
      <w:r>
        <w:rPr>
          <w:rFonts w:ascii="Arial" w:hAnsi="Arial" w:cs="Arial" w:hint="cs"/>
          <w:rtl/>
        </w:rPr>
        <w:t>كانوا</w:t>
      </w:r>
      <w:r>
        <w:rPr>
          <w:rtl/>
        </w:rPr>
        <w:t xml:space="preserve"> </w:t>
      </w:r>
      <w:r>
        <w:rPr>
          <w:rFonts w:ascii="Arial" w:hAnsi="Arial" w:cs="Arial" w:hint="cs"/>
          <w:rtl/>
        </w:rPr>
        <w:t>يعطون،</w:t>
      </w:r>
      <w:r>
        <w:rPr>
          <w:rtl/>
        </w:rPr>
        <w:t xml:space="preserve"> [</w:t>
      </w:r>
      <w:r>
        <w:rPr>
          <w:rFonts w:ascii="Arial" w:hAnsi="Arial" w:cs="Arial" w:hint="cs"/>
          <w:rtl/>
        </w:rPr>
        <w:t>فهم</w:t>
      </w:r>
      <w:r>
        <w:rPr>
          <w:rtl/>
        </w:rPr>
        <w:t xml:space="preserve"> </w:t>
      </w:r>
      <w:r>
        <w:rPr>
          <w:rFonts w:ascii="Arial" w:hAnsi="Arial" w:cs="Arial" w:hint="cs"/>
          <w:rtl/>
        </w:rPr>
        <w:t>مثقلون</w:t>
      </w:r>
      <w:r>
        <w:rPr>
          <w:rtl/>
        </w:rPr>
        <w:t xml:space="preserve"> </w:t>
      </w:r>
      <w:r>
        <w:rPr>
          <w:rFonts w:ascii="Arial" w:hAnsi="Arial" w:cs="Arial" w:hint="cs"/>
          <w:rtl/>
        </w:rPr>
        <w:t>بالديون،</w:t>
      </w:r>
      <w:r>
        <w:rPr>
          <w:rtl/>
        </w:rPr>
        <w:t xml:space="preserve"> </w:t>
      </w:r>
      <w:r>
        <w:rPr>
          <w:rFonts w:ascii="Arial" w:hAnsi="Arial" w:cs="Arial" w:hint="cs"/>
          <w:rtl/>
        </w:rPr>
        <w:t>وهو</w:t>
      </w:r>
      <w:r>
        <w:rPr>
          <w:rtl/>
        </w:rPr>
        <w:t xml:space="preserve"> </w:t>
      </w:r>
      <w:r>
        <w:rPr>
          <w:rFonts w:ascii="Arial" w:hAnsi="Arial" w:cs="Arial" w:hint="cs"/>
          <w:rtl/>
        </w:rPr>
        <w:t>تهكُّم</w:t>
      </w:r>
      <w:r>
        <w:rPr>
          <w:rtl/>
        </w:rPr>
        <w:t xml:space="preserve"> </w:t>
      </w:r>
      <w:r>
        <w:rPr>
          <w:rFonts w:ascii="Arial" w:hAnsi="Arial" w:cs="Arial" w:hint="cs"/>
          <w:rtl/>
        </w:rPr>
        <w:t>بهم</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الباء</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عِنْدَهُمُ</w:t>
      </w:r>
      <w:r>
        <w:rPr>
          <w:rStyle w:val="bold"/>
          <w:rtl/>
        </w:rPr>
        <w:t xml:space="preserve"> </w:t>
      </w:r>
      <w:r>
        <w:rPr>
          <w:rStyle w:val="bold"/>
          <w:rFonts w:ascii="Arial" w:hAnsi="Arial" w:cs="Arial" w:hint="cs"/>
          <w:rtl/>
        </w:rPr>
        <w:t>الْغَيْبُ</w:t>
      </w:r>
      <w:r>
        <w:rPr>
          <w:rtl/>
        </w:rPr>
        <w:t> </w:t>
      </w:r>
      <w:r>
        <w:rPr>
          <w:rFonts w:ascii="Arial" w:hAnsi="Arial" w:cs="Arial" w:hint="cs"/>
          <w:rtl/>
        </w:rPr>
        <w:t>﴾؟</w:t>
      </w:r>
      <w:r>
        <w:rPr>
          <w:rtl/>
        </w:rPr>
        <w:t xml:space="preserve"> </w:t>
      </w:r>
      <w:r>
        <w:rPr>
          <w:rFonts w:ascii="Arial" w:hAnsi="Arial" w:cs="Arial" w:hint="cs"/>
          <w:rtl/>
        </w:rPr>
        <w:t>علم</w:t>
      </w:r>
      <w:r>
        <w:rPr>
          <w:rtl/>
        </w:rPr>
        <w:t xml:space="preserve"> </w:t>
      </w:r>
      <w:r>
        <w:rPr>
          <w:rFonts w:ascii="Arial" w:hAnsi="Arial" w:cs="Arial" w:hint="cs"/>
          <w:rtl/>
        </w:rPr>
        <w:t>الغيب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فَهُمْ</w:t>
      </w:r>
      <w:r>
        <w:rPr>
          <w:rStyle w:val="bold"/>
          <w:rtl/>
        </w:rPr>
        <w:t xml:space="preserve"> </w:t>
      </w:r>
      <w:r>
        <w:rPr>
          <w:rStyle w:val="bold"/>
          <w:rFonts w:ascii="Arial" w:hAnsi="Arial" w:cs="Arial" w:hint="cs"/>
          <w:rtl/>
        </w:rPr>
        <w:t>يَكْتُبُونَ</w:t>
      </w:r>
      <w:r>
        <w:rPr>
          <w:rtl/>
        </w:rPr>
        <w:t> </w:t>
      </w:r>
      <w:r>
        <w:rPr>
          <w:rFonts w:ascii="Arial" w:hAnsi="Arial" w:cs="Arial" w:hint="cs"/>
          <w:rtl/>
        </w:rPr>
        <w:t>﴾</w:t>
      </w:r>
      <w:r>
        <w:rPr>
          <w:rtl/>
        </w:rPr>
        <w:t xml:space="preserve"> </w:t>
      </w:r>
      <w:r>
        <w:rPr>
          <w:rFonts w:ascii="Arial" w:hAnsi="Arial" w:cs="Arial" w:hint="cs"/>
          <w:rtl/>
        </w:rPr>
        <w:t>منه</w:t>
      </w:r>
      <w:r>
        <w:rPr>
          <w:rtl/>
        </w:rPr>
        <w:t xml:space="preserve"> </w:t>
      </w:r>
      <w:r>
        <w:rPr>
          <w:rFonts w:ascii="Arial" w:hAnsi="Arial" w:cs="Arial" w:hint="cs"/>
          <w:rtl/>
        </w:rPr>
        <w:t>ما</w:t>
      </w:r>
      <w:r>
        <w:rPr>
          <w:rFonts w:ascii="Calibri" w:cs="Calibri" w:hint="cs"/>
          <w:rtl/>
        </w:rPr>
        <w:t> </w:t>
      </w:r>
      <w:r>
        <w:rPr>
          <w:rFonts w:ascii="Arial" w:hAnsi="Arial" w:cs="Arial" w:hint="cs"/>
          <w:rtl/>
        </w:rPr>
        <w:t>يريدون</w:t>
      </w:r>
      <w:r>
        <w:rPr>
          <w:rtl/>
        </w:rPr>
        <w:t xml:space="preserve"> </w:t>
      </w:r>
      <w:r>
        <w:rPr>
          <w:rFonts w:ascii="Arial" w:hAnsi="Arial" w:cs="Arial" w:hint="cs"/>
          <w:rtl/>
        </w:rPr>
        <w:t>لمن</w:t>
      </w:r>
      <w:r>
        <w:rPr>
          <w:rtl/>
        </w:rPr>
        <w:t xml:space="preserve"> </w:t>
      </w:r>
      <w:r>
        <w:rPr>
          <w:rFonts w:ascii="Arial" w:hAnsi="Arial" w:cs="Arial" w:hint="cs"/>
          <w:rtl/>
        </w:rPr>
        <w:t>يريدون</w:t>
      </w:r>
      <w:r>
        <w:rPr>
          <w:rtl/>
        </w:rPr>
        <w:t xml:space="preserve"> </w:t>
      </w:r>
      <w:r>
        <w:rPr>
          <w:rFonts w:ascii="Arial" w:hAnsi="Arial" w:cs="Arial" w:hint="cs"/>
          <w:rtl/>
        </w:rPr>
        <w:t>كالألوهيَّة</w:t>
      </w:r>
      <w:r>
        <w:rPr>
          <w:rtl/>
        </w:rPr>
        <w:t xml:space="preserve"> </w:t>
      </w:r>
      <w:r>
        <w:rPr>
          <w:rFonts w:ascii="Arial" w:hAnsi="Arial" w:cs="Arial" w:hint="cs"/>
          <w:rtl/>
        </w:rPr>
        <w:t>للأصنام</w:t>
      </w:r>
      <w:r>
        <w:rPr>
          <w:rtl/>
        </w:rPr>
        <w:t xml:space="preserve"> </w:t>
      </w:r>
      <w:r>
        <w:rPr>
          <w:rFonts w:ascii="Arial" w:hAnsi="Arial" w:cs="Arial" w:hint="cs"/>
          <w:rtl/>
        </w:rPr>
        <w:t>وتسييب</w:t>
      </w:r>
      <w:r>
        <w:rPr>
          <w:rtl/>
        </w:rPr>
        <w:t xml:space="preserve"> </w:t>
      </w:r>
      <w:r>
        <w:rPr>
          <w:rFonts w:ascii="Arial" w:hAnsi="Arial" w:cs="Arial" w:hint="cs"/>
          <w:rtl/>
        </w:rPr>
        <w:t>السوائب</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يكتبون</w:t>
      </w:r>
      <w:r>
        <w:rPr>
          <w:rtl/>
        </w:rPr>
        <w:t xml:space="preserve"> </w:t>
      </w:r>
      <w:r>
        <w:rPr>
          <w:rFonts w:ascii="Arial" w:hAnsi="Arial" w:cs="Arial" w:hint="cs"/>
          <w:rtl/>
        </w:rPr>
        <w:t>موت</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أو</w:t>
      </w:r>
      <w:r>
        <w:rPr>
          <w:rtl/>
        </w:rPr>
        <w:t xml:space="preserve"> </w:t>
      </w:r>
      <w:r>
        <w:rPr>
          <w:rFonts w:ascii="Arial" w:hAnsi="Arial" w:cs="Arial" w:hint="cs"/>
          <w:rtl/>
        </w:rPr>
        <w:t>الغيب</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يُسمَّى</w:t>
      </w:r>
      <w:r>
        <w:rPr>
          <w:rtl/>
        </w:rPr>
        <w:t xml:space="preserve"> </w:t>
      </w:r>
      <w:r>
        <w:rPr>
          <w:rFonts w:ascii="Arial" w:hAnsi="Arial" w:cs="Arial" w:hint="cs"/>
          <w:rtl/>
        </w:rPr>
        <w:t>غيبًا</w:t>
      </w:r>
      <w:r>
        <w:rPr>
          <w:rtl/>
        </w:rPr>
        <w:t xml:space="preserve"> </w:t>
      </w:r>
      <w:r>
        <w:rPr>
          <w:rFonts w:ascii="Arial" w:hAnsi="Arial" w:cs="Arial" w:hint="cs"/>
          <w:rtl/>
        </w:rPr>
        <w:t>لإثبات</w:t>
      </w:r>
      <w:r>
        <w:rPr>
          <w:rtl/>
        </w:rPr>
        <w:t xml:space="preserve"> </w:t>
      </w:r>
      <w:r>
        <w:rPr>
          <w:rFonts w:ascii="Arial" w:hAnsi="Arial" w:cs="Arial" w:hint="cs"/>
          <w:rtl/>
        </w:rPr>
        <w:t>الغيوب</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ذو</w:t>
      </w:r>
      <w:r>
        <w:rPr>
          <w:rtl/>
        </w:rPr>
        <w:t xml:space="preserve"> </w:t>
      </w:r>
      <w:r>
        <w:rPr>
          <w:rFonts w:ascii="Arial" w:hAnsi="Arial" w:cs="Arial" w:hint="cs"/>
          <w:rtl/>
        </w:rPr>
        <w:t>الغيب</w:t>
      </w:r>
      <w:r>
        <w:rPr>
          <w:rtl/>
        </w:rPr>
        <w:t xml:space="preserve"> </w:t>
      </w:r>
      <w:r>
        <w:rPr>
          <w:rFonts w:ascii="Arial" w:hAnsi="Arial" w:cs="Arial" w:hint="cs"/>
          <w:rtl/>
        </w:rPr>
        <w:t>فهم</w:t>
      </w:r>
      <w:r>
        <w:rPr>
          <w:rtl/>
        </w:rPr>
        <w:t xml:space="preserve"> </w:t>
      </w:r>
      <w:r>
        <w:rPr>
          <w:rFonts w:ascii="Arial" w:hAnsi="Arial" w:cs="Arial" w:hint="cs"/>
          <w:rtl/>
        </w:rPr>
        <w:t>يكتبون</w:t>
      </w:r>
      <w:r>
        <w:rPr>
          <w:rtl/>
        </w:rPr>
        <w:t xml:space="preserve"> </w:t>
      </w:r>
      <w:r>
        <w:rPr>
          <w:rFonts w:ascii="Arial" w:hAnsi="Arial" w:cs="Arial" w:hint="cs"/>
          <w:rtl/>
        </w:rPr>
        <w:t>منه،</w:t>
      </w:r>
      <w:r>
        <w:rPr>
          <w:rtl/>
        </w:rPr>
        <w:t xml:space="preserve"> </w:t>
      </w:r>
      <w:r>
        <w:rPr>
          <w:rFonts w:ascii="Arial" w:hAnsi="Arial" w:cs="Arial" w:hint="cs"/>
          <w:rtl/>
        </w:rPr>
        <w:t>ويخبرون</w:t>
      </w:r>
      <w:r>
        <w:rPr>
          <w:rtl/>
        </w:rPr>
        <w:t xml:space="preserve"> </w:t>
      </w:r>
      <w:r>
        <w:rPr>
          <w:rFonts w:ascii="Arial" w:hAnsi="Arial" w:cs="Arial" w:hint="cs"/>
          <w:rtl/>
        </w:rPr>
        <w:t>به</w:t>
      </w:r>
      <w:r>
        <w:rPr>
          <w:rtl/>
        </w:rPr>
        <w:t xml:space="preserve"> </w:t>
      </w:r>
      <w:r>
        <w:rPr>
          <w:rFonts w:ascii="Arial" w:hAnsi="Arial" w:cs="Arial" w:hint="cs"/>
          <w:rtl/>
        </w:rPr>
        <w:t>الناس،</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يَكْتُبُونَ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يحكمون،</w:t>
      </w:r>
      <w:r>
        <w:rPr>
          <w:rtl/>
        </w:rPr>
        <w:t xml:space="preserve"> </w:t>
      </w:r>
      <w:r>
        <w:rPr>
          <w:rFonts w:ascii="Arial" w:hAnsi="Arial" w:cs="Arial" w:hint="cs"/>
          <w:rtl/>
        </w:rPr>
        <w:t>أي</w:t>
      </w:r>
      <w:r>
        <w:rPr>
          <w:rtl/>
        </w:rPr>
        <w:t xml:space="preserve">: </w:t>
      </w:r>
      <w:r>
        <w:rPr>
          <w:rFonts w:ascii="Arial" w:hAnsi="Arial" w:cs="Arial" w:hint="cs"/>
          <w:rtl/>
        </w:rPr>
        <w:t>يحكمون</w:t>
      </w:r>
      <w:r>
        <w:rPr>
          <w:rtl/>
        </w:rPr>
        <w:t xml:space="preserve"> </w:t>
      </w:r>
      <w:r>
        <w:rPr>
          <w:rFonts w:ascii="Arial" w:hAnsi="Arial" w:cs="Arial" w:hint="cs"/>
          <w:rtl/>
        </w:rPr>
        <w:t>كحكم</w:t>
      </w:r>
      <w:r>
        <w:rPr>
          <w:rtl/>
        </w:rPr>
        <w:t xml:space="preserve"> </w:t>
      </w:r>
      <w:r>
        <w:rPr>
          <w:rFonts w:ascii="Arial" w:hAnsi="Arial" w:cs="Arial" w:hint="cs"/>
          <w:rtl/>
        </w:rPr>
        <w:t>الله</w:t>
      </w:r>
      <w:r>
        <w:rPr>
          <w:rtl/>
        </w:rPr>
        <w:t xml:space="preserve"> </w:t>
      </w:r>
      <w:r>
        <w:rPr>
          <w:rFonts w:ascii="Arial" w:hAnsi="Arial" w:cs="Arial" w:hint="cs"/>
          <w:rtl/>
        </w:rPr>
        <w:t>بالأشياء،</w:t>
      </w:r>
      <w:r>
        <w:rPr>
          <w:rtl/>
        </w:rPr>
        <w:t xml:space="preserve"> </w:t>
      </w:r>
      <w:r>
        <w:rPr>
          <w:rFonts w:ascii="Arial" w:hAnsi="Arial" w:cs="Arial" w:hint="cs"/>
          <w:rtl/>
        </w:rPr>
        <w:t>وفي</w:t>
      </w:r>
      <w:r>
        <w:rPr>
          <w:rtl/>
        </w:rPr>
        <w:t xml:space="preserve"> </w:t>
      </w:r>
      <w:r>
        <w:rPr>
          <w:rFonts w:ascii="Arial" w:hAnsi="Arial" w:cs="Arial" w:hint="cs"/>
          <w:rtl/>
        </w:rPr>
        <w:t>الأشياء،</w:t>
      </w:r>
      <w:r>
        <w:rPr>
          <w:rtl/>
        </w:rPr>
        <w:t xml:space="preserve"> </w:t>
      </w:r>
      <w:r>
        <w:rPr>
          <w:rFonts w:ascii="Arial" w:hAnsi="Arial" w:cs="Arial" w:hint="cs"/>
          <w:rtl/>
        </w:rPr>
        <w:t>فيحكمون</w:t>
      </w:r>
      <w:r>
        <w:rPr>
          <w:rtl/>
        </w:rPr>
        <w:t xml:space="preserve"> </w:t>
      </w:r>
      <w:r>
        <w:rPr>
          <w:rFonts w:ascii="Arial" w:hAnsi="Arial" w:cs="Arial" w:hint="cs"/>
          <w:rtl/>
        </w:rPr>
        <w:t>بما</w:t>
      </w:r>
      <w:r>
        <w:rPr>
          <w:rtl/>
        </w:rPr>
        <w:t xml:space="preserve"> </w:t>
      </w:r>
      <w:r>
        <w:rPr>
          <w:rFonts w:ascii="Arial" w:hAnsi="Arial" w:cs="Arial" w:hint="cs"/>
          <w:rtl/>
        </w:rPr>
        <w:t>أرادوا</w:t>
      </w:r>
      <w:r>
        <w:rPr>
          <w:rtl/>
        </w:rPr>
        <w:t xml:space="preserve"> </w:t>
      </w:r>
      <w:r>
        <w:rPr>
          <w:rFonts w:ascii="Arial" w:hAnsi="Arial" w:cs="Arial" w:hint="cs"/>
          <w:rtl/>
        </w:rPr>
        <w:t>لمن</w:t>
      </w:r>
      <w:r>
        <w:rPr>
          <w:rtl/>
        </w:rPr>
        <w:t xml:space="preserve"> </w:t>
      </w:r>
      <w:r>
        <w:rPr>
          <w:rFonts w:ascii="Arial" w:hAnsi="Arial" w:cs="Arial" w:hint="cs"/>
          <w:rtl/>
        </w:rPr>
        <w:t>أرادوا</w:t>
      </w:r>
      <w:r>
        <w:rPr>
          <w:rtl/>
        </w:rPr>
        <w:t>.</w:t>
      </w:r>
    </w:p>
    <w:p w:rsidR="00F65AD2" w:rsidRDefault="00F65AD2">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أَمْ</w:t>
      </w:r>
      <w:r>
        <w:rPr>
          <w:rStyle w:val="bold"/>
          <w:w w:val="104"/>
          <w:rtl/>
        </w:rPr>
        <w:t xml:space="preserve"> </w:t>
      </w:r>
      <w:r>
        <w:rPr>
          <w:rStyle w:val="bold"/>
          <w:rFonts w:ascii="Arial" w:hAnsi="Arial" w:cs="Arial" w:hint="cs"/>
          <w:w w:val="104"/>
          <w:rtl/>
        </w:rPr>
        <w:t>يُرِيدُونَ</w:t>
      </w:r>
      <w:r>
        <w:rPr>
          <w:rStyle w:val="bold"/>
          <w:w w:val="104"/>
          <w:rtl/>
        </w:rPr>
        <w:t xml:space="preserve"> </w:t>
      </w:r>
      <w:r>
        <w:rPr>
          <w:rStyle w:val="bold"/>
          <w:rFonts w:ascii="Arial" w:hAnsi="Arial" w:cs="Arial" w:hint="cs"/>
          <w:w w:val="104"/>
          <w:rtl/>
        </w:rPr>
        <w:t>كَيْدًا</w:t>
      </w:r>
      <w:r>
        <w:rPr>
          <w:w w:val="104"/>
          <w:rtl/>
        </w:rPr>
        <w:t> </w:t>
      </w:r>
      <w:r>
        <w:rPr>
          <w:rFonts w:ascii="Arial" w:hAnsi="Arial" w:cs="Arial" w:hint="cs"/>
          <w:w w:val="104"/>
          <w:rtl/>
        </w:rPr>
        <w:t>﴾</w:t>
      </w:r>
      <w:r>
        <w:rPr>
          <w:rStyle w:val="bold"/>
          <w:rFonts w:ascii="Arial" w:hAnsi="Arial" w:cs="Arial" w:hint="cs"/>
          <w:w w:val="104"/>
          <w:rtl/>
        </w:rPr>
        <w:t>؟</w:t>
      </w:r>
      <w:r>
        <w:rPr>
          <w:w w:val="104"/>
          <w:rtl/>
        </w:rPr>
        <w:t xml:space="preserve"> </w:t>
      </w:r>
      <w:r>
        <w:rPr>
          <w:rFonts w:ascii="Arial" w:hAnsi="Arial" w:cs="Arial" w:hint="cs"/>
          <w:w w:val="104"/>
          <w:rtl/>
        </w:rPr>
        <w:t>مكرًا</w:t>
      </w:r>
      <w:r>
        <w:rPr>
          <w:w w:val="104"/>
          <w:rtl/>
        </w:rPr>
        <w:t xml:space="preserve"> </w:t>
      </w:r>
      <w:r>
        <w:rPr>
          <w:rFonts w:ascii="Arial" w:hAnsi="Arial" w:cs="Arial" w:hint="cs"/>
          <w:w w:val="104"/>
          <w:rtl/>
        </w:rPr>
        <w:t>ذكروه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دار</w:t>
      </w:r>
      <w:r>
        <w:rPr>
          <w:w w:val="104"/>
          <w:rtl/>
        </w:rPr>
        <w:t xml:space="preserve"> </w:t>
      </w:r>
      <w:r>
        <w:rPr>
          <w:rFonts w:ascii="Arial" w:hAnsi="Arial" w:cs="Arial" w:hint="cs"/>
          <w:w w:val="104"/>
          <w:rtl/>
        </w:rPr>
        <w:t>الندوة</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نزول</w:t>
      </w:r>
      <w:r>
        <w:rPr>
          <w:w w:val="104"/>
          <w:rtl/>
        </w:rPr>
        <w:t xml:space="preserve"> </w:t>
      </w:r>
      <w:r>
        <w:rPr>
          <w:rFonts w:ascii="Arial" w:hAnsi="Arial" w:cs="Arial" w:hint="cs"/>
          <w:w w:val="104"/>
          <w:rtl/>
        </w:rPr>
        <w:t>السورة</w:t>
      </w:r>
      <w:r>
        <w:rPr>
          <w:w w:val="104"/>
          <w:rtl/>
        </w:rPr>
        <w:t xml:space="preserve"> </w:t>
      </w:r>
      <w:r>
        <w:rPr>
          <w:rFonts w:ascii="Arial" w:hAnsi="Arial" w:cs="Arial" w:hint="cs"/>
          <w:w w:val="104"/>
          <w:rtl/>
        </w:rPr>
        <w:t>فذلك</w:t>
      </w:r>
      <w:r>
        <w:rPr>
          <w:w w:val="104"/>
          <w:rtl/>
        </w:rPr>
        <w:t xml:space="preserve"> </w:t>
      </w:r>
      <w:r>
        <w:rPr>
          <w:rFonts w:ascii="Arial" w:hAnsi="Arial" w:cs="Arial" w:hint="cs"/>
          <w:w w:val="104"/>
          <w:rtl/>
        </w:rPr>
        <w:t>إخبار</w:t>
      </w:r>
      <w:r>
        <w:rPr>
          <w:w w:val="104"/>
          <w:rtl/>
        </w:rPr>
        <w:t xml:space="preserve"> </w:t>
      </w:r>
      <w:r>
        <w:rPr>
          <w:rFonts w:ascii="Arial" w:hAnsi="Arial" w:cs="Arial" w:hint="cs"/>
          <w:w w:val="104"/>
          <w:rtl/>
        </w:rPr>
        <w:t>بالغيب،</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قِصَّة</w:t>
      </w:r>
      <w:r>
        <w:rPr>
          <w:w w:val="104"/>
          <w:rtl/>
        </w:rPr>
        <w:t xml:space="preserve"> </w:t>
      </w:r>
      <w:r>
        <w:rPr>
          <w:rFonts w:ascii="Arial" w:hAnsi="Arial" w:cs="Arial" w:hint="cs"/>
          <w:w w:val="104"/>
          <w:rtl/>
        </w:rPr>
        <w:t>الدَّار</w:t>
      </w:r>
      <w:r>
        <w:rPr>
          <w:w w:val="104"/>
          <w:rtl/>
        </w:rPr>
        <w:t xml:space="preserve"> </w:t>
      </w:r>
      <w:r>
        <w:rPr>
          <w:rFonts w:ascii="Arial" w:hAnsi="Arial" w:cs="Arial" w:hint="cs"/>
          <w:w w:val="104"/>
          <w:rtl/>
        </w:rPr>
        <w:t>كانت</w:t>
      </w:r>
      <w:r>
        <w:rPr>
          <w:w w:val="104"/>
          <w:rtl/>
        </w:rPr>
        <w:t xml:space="preserve"> </w:t>
      </w:r>
      <w:r>
        <w:rPr>
          <w:rFonts w:ascii="Arial" w:hAnsi="Arial" w:cs="Arial" w:hint="cs"/>
          <w:w w:val="104"/>
          <w:rtl/>
        </w:rPr>
        <w:t>قرب</w:t>
      </w:r>
      <w:r>
        <w:rPr>
          <w:w w:val="104"/>
          <w:rtl/>
        </w:rPr>
        <w:t xml:space="preserve"> </w:t>
      </w:r>
      <w:r>
        <w:rPr>
          <w:rFonts w:ascii="Arial" w:hAnsi="Arial" w:cs="Arial" w:hint="cs"/>
          <w:w w:val="104"/>
          <w:rtl/>
        </w:rPr>
        <w:t>الهجرة</w:t>
      </w:r>
      <w:r>
        <w:rPr>
          <w:w w:val="104"/>
          <w:rtl/>
        </w:rPr>
        <w:t xml:space="preserve"> </w:t>
      </w:r>
      <w:r>
        <w:rPr>
          <w:rFonts w:ascii="Arial" w:hAnsi="Arial" w:cs="Arial" w:hint="cs"/>
          <w:w w:val="104"/>
          <w:rtl/>
        </w:rPr>
        <w:t>والسورة</w:t>
      </w:r>
      <w:r>
        <w:rPr>
          <w:w w:val="104"/>
          <w:rtl/>
        </w:rPr>
        <w:t xml:space="preserve"> </w:t>
      </w:r>
      <w:r>
        <w:rPr>
          <w:rFonts w:ascii="Arial" w:hAnsi="Arial" w:cs="Arial" w:hint="cs"/>
          <w:w w:val="104"/>
          <w:rtl/>
        </w:rPr>
        <w:t>قبل</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بكثير،</w:t>
      </w:r>
      <w:r>
        <w:rPr>
          <w:w w:val="104"/>
          <w:rtl/>
        </w:rPr>
        <w:t xml:space="preserve"> </w:t>
      </w:r>
      <w:r>
        <w:rPr>
          <w:rFonts w:ascii="Arial" w:hAnsi="Arial" w:cs="Arial" w:hint="cs"/>
          <w:w w:val="104"/>
          <w:rtl/>
        </w:rPr>
        <w:t>فالمضارع</w:t>
      </w:r>
      <w:r>
        <w:rPr>
          <w:w w:val="104"/>
          <w:rtl/>
        </w:rPr>
        <w:t xml:space="preserve"> </w:t>
      </w:r>
      <w:r>
        <w:rPr>
          <w:rFonts w:ascii="Arial" w:hAnsi="Arial" w:cs="Arial" w:hint="cs"/>
          <w:w w:val="104"/>
          <w:rtl/>
        </w:rPr>
        <w:t>للحال</w:t>
      </w:r>
      <w:r>
        <w:rPr>
          <w:w w:val="104"/>
          <w:rtl/>
        </w:rPr>
        <w:t xml:space="preserve"> </w:t>
      </w:r>
      <w:r>
        <w:rPr>
          <w:rFonts w:ascii="Arial" w:hAnsi="Arial" w:cs="Arial" w:hint="cs"/>
          <w:w w:val="104"/>
          <w:rtl/>
        </w:rPr>
        <w:t>لتحقُّق</w:t>
      </w:r>
      <w:r>
        <w:rPr>
          <w:w w:val="104"/>
          <w:rtl/>
        </w:rPr>
        <w:t xml:space="preserve"> </w:t>
      </w:r>
      <w:r>
        <w:rPr>
          <w:rFonts w:ascii="Arial" w:hAnsi="Arial" w:cs="Arial" w:hint="cs"/>
          <w:w w:val="104"/>
          <w:rtl/>
        </w:rPr>
        <w:t>الوقوع،</w:t>
      </w:r>
      <w:r>
        <w:rPr>
          <w:w w:val="104"/>
          <w:rtl/>
        </w:rPr>
        <w:t xml:space="preserve"> </w:t>
      </w:r>
      <w:r>
        <w:rPr>
          <w:rFonts w:ascii="Arial" w:hAnsi="Arial" w:cs="Arial" w:hint="cs"/>
          <w:w w:val="104"/>
          <w:rtl/>
        </w:rPr>
        <w:t>كأنَّهم</w:t>
      </w:r>
      <w:r>
        <w:rPr>
          <w:w w:val="104"/>
          <w:rtl/>
        </w:rPr>
        <w:t xml:space="preserve"> </w:t>
      </w:r>
      <w:r>
        <w:rPr>
          <w:rFonts w:ascii="Arial" w:hAnsi="Arial" w:cs="Arial" w:hint="cs"/>
          <w:w w:val="104"/>
          <w:rtl/>
        </w:rPr>
        <w:t>شرعوا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المكر</w:t>
      </w:r>
      <w:r>
        <w:rPr>
          <w:w w:val="104"/>
          <w:rtl/>
        </w:rPr>
        <w:t xml:space="preserve"> </w:t>
      </w:r>
      <w:r>
        <w:rPr>
          <w:rFonts w:ascii="Arial" w:hAnsi="Arial" w:cs="Arial" w:hint="cs"/>
          <w:w w:val="104"/>
          <w:rtl/>
        </w:rPr>
        <w:t>وهم</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يشرعوا،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للاستقبال</w:t>
      </w:r>
      <w:r>
        <w:rPr>
          <w:w w:val="104"/>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المذكورون</w:t>
      </w:r>
      <w:r>
        <w:rPr>
          <w:rtl/>
        </w:rPr>
        <w:t xml:space="preserve"> </w:t>
      </w:r>
      <w:r>
        <w:rPr>
          <w:rFonts w:ascii="Arial" w:hAnsi="Arial" w:cs="Arial" w:hint="cs"/>
          <w:rtl/>
        </w:rPr>
        <w:t>قبلُ</w:t>
      </w:r>
      <w:r>
        <w:rPr>
          <w:rtl/>
        </w:rPr>
        <w:t xml:space="preserve"> </w:t>
      </w:r>
      <w:r>
        <w:rPr>
          <w:rFonts w:ascii="Arial" w:hAnsi="Arial" w:cs="Arial" w:hint="cs"/>
          <w:rtl/>
        </w:rPr>
        <w:t>بإرادة</w:t>
      </w:r>
      <w:r>
        <w:rPr>
          <w:rtl/>
        </w:rPr>
        <w:t xml:space="preserve"> </w:t>
      </w:r>
      <w:r>
        <w:rPr>
          <w:rFonts w:ascii="Arial" w:hAnsi="Arial" w:cs="Arial" w:hint="cs"/>
          <w:rtl/>
        </w:rPr>
        <w:t>الكيد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الْمَكِيدُونَ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اسْمِيَّة</w:t>
      </w:r>
      <w:r>
        <w:rPr>
          <w:rtl/>
        </w:rPr>
        <w:t xml:space="preserve"> </w:t>
      </w:r>
      <w:r>
        <w:rPr>
          <w:rFonts w:ascii="Arial" w:hAnsi="Arial" w:cs="Arial" w:hint="cs"/>
          <w:rtl/>
        </w:rPr>
        <w:t>على</w:t>
      </w:r>
      <w:r>
        <w:rPr>
          <w:rtl/>
        </w:rPr>
        <w:t xml:space="preserve"> </w:t>
      </w:r>
      <w:r>
        <w:rPr>
          <w:rFonts w:ascii="Arial" w:hAnsi="Arial" w:cs="Arial" w:hint="cs"/>
          <w:rtl/>
        </w:rPr>
        <w:t>فِعْلِيَّة،</w:t>
      </w:r>
      <w:r>
        <w:rPr>
          <w:rtl/>
        </w:rPr>
        <w:t xml:space="preserve"> </w:t>
      </w:r>
      <w:r>
        <w:rPr>
          <w:rFonts w:ascii="Arial" w:hAnsi="Arial" w:cs="Arial" w:hint="cs"/>
          <w:rtl/>
        </w:rPr>
        <w:t>والمعنى</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يقع</w:t>
      </w:r>
      <w:r>
        <w:rPr>
          <w:rtl/>
        </w:rPr>
        <w:t xml:space="preserve"> </w:t>
      </w:r>
      <w:r>
        <w:rPr>
          <w:rFonts w:ascii="Arial" w:hAnsi="Arial" w:cs="Arial" w:hint="cs"/>
          <w:rtl/>
        </w:rPr>
        <w:t>بهم</w:t>
      </w:r>
      <w:r>
        <w:rPr>
          <w:rtl/>
        </w:rPr>
        <w:t xml:space="preserve"> </w:t>
      </w:r>
      <w:r>
        <w:rPr>
          <w:rFonts w:ascii="Arial" w:hAnsi="Arial" w:cs="Arial" w:hint="cs"/>
          <w:rtl/>
        </w:rPr>
        <w:t>المكر</w:t>
      </w:r>
      <w:r>
        <w:rPr>
          <w:rtl/>
        </w:rPr>
        <w:t xml:space="preserve"> </w:t>
      </w:r>
      <w:r>
        <w:rPr>
          <w:rFonts w:ascii="Arial" w:hAnsi="Arial" w:cs="Arial" w:hint="cs"/>
          <w:rtl/>
        </w:rPr>
        <w:t>ويهلكهم،</w:t>
      </w:r>
      <w:r>
        <w:rPr>
          <w:rtl/>
        </w:rPr>
        <w:t xml:space="preserve"> </w:t>
      </w:r>
      <w:r>
        <w:rPr>
          <w:rFonts w:ascii="Arial" w:hAnsi="Arial" w:cs="Arial" w:hint="cs"/>
          <w:rtl/>
        </w:rPr>
        <w:t>وقد</w:t>
      </w:r>
      <w:r>
        <w:rPr>
          <w:rtl/>
        </w:rPr>
        <w:t xml:space="preserve"> </w:t>
      </w:r>
      <w:r>
        <w:rPr>
          <w:rFonts w:ascii="Arial" w:hAnsi="Arial" w:cs="Arial" w:hint="cs"/>
          <w:rtl/>
        </w:rPr>
        <w:t>وقع</w:t>
      </w:r>
      <w:r>
        <w:rPr>
          <w:rtl/>
        </w:rPr>
        <w:t xml:space="preserve"> </w:t>
      </w:r>
      <w:r>
        <w:rPr>
          <w:rFonts w:ascii="Arial" w:hAnsi="Arial" w:cs="Arial" w:hint="cs"/>
          <w:rtl/>
        </w:rPr>
        <w:t>بهم</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السنة</w:t>
      </w:r>
      <w:r>
        <w:rPr>
          <w:rtl/>
        </w:rPr>
        <w:t xml:space="preserve"> </w:t>
      </w:r>
      <w:r>
        <w:rPr>
          <w:rFonts w:ascii="Arial" w:hAnsi="Arial" w:cs="Arial" w:hint="cs"/>
          <w:rtl/>
        </w:rPr>
        <w:t>الخامسة</w:t>
      </w:r>
      <w:r>
        <w:rPr>
          <w:rtl/>
        </w:rPr>
        <w:t xml:space="preserve"> </w:t>
      </w:r>
      <w:r>
        <w:rPr>
          <w:rFonts w:ascii="Arial" w:hAnsi="Arial" w:cs="Arial" w:hint="cs"/>
          <w:rtl/>
        </w:rPr>
        <w:t>عشرة</w:t>
      </w:r>
      <w:r>
        <w:rPr>
          <w:rtl/>
        </w:rPr>
        <w:t xml:space="preserve"> </w:t>
      </w:r>
      <w:r>
        <w:rPr>
          <w:rFonts w:ascii="Arial" w:hAnsi="Arial" w:cs="Arial" w:hint="cs"/>
          <w:rtl/>
        </w:rPr>
        <w:t>من</w:t>
      </w:r>
      <w:r>
        <w:rPr>
          <w:rtl/>
        </w:rPr>
        <w:t xml:space="preserve"> </w:t>
      </w:r>
      <w:r>
        <w:rPr>
          <w:rFonts w:ascii="Arial" w:hAnsi="Arial" w:cs="Arial" w:hint="cs"/>
          <w:rtl/>
        </w:rPr>
        <w:t>الوحي،</w:t>
      </w:r>
      <w:r>
        <w:rPr>
          <w:rtl/>
        </w:rPr>
        <w:t xml:space="preserve"> </w:t>
      </w:r>
      <w:r>
        <w:rPr>
          <w:rFonts w:ascii="Arial" w:hAnsi="Arial" w:cs="Arial" w:hint="cs"/>
          <w:rtl/>
        </w:rPr>
        <w:t>كما</w:t>
      </w:r>
      <w:r>
        <w:rPr>
          <w:rtl/>
        </w:rPr>
        <w:t xml:space="preserve"> </w:t>
      </w:r>
      <w:r>
        <w:rPr>
          <w:rFonts w:ascii="Arial" w:hAnsi="Arial" w:cs="Arial" w:hint="cs"/>
          <w:rtl/>
        </w:rPr>
        <w:t>تكرَّرت</w:t>
      </w:r>
      <w:r>
        <w:rPr>
          <w:rtl/>
        </w:rPr>
        <w:t xml:space="preserve"> </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مَرَّة</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المحلِّ</w:t>
      </w:r>
      <w:r>
        <w:rPr>
          <w:rtl/>
        </w:rPr>
        <w:t xml:space="preserve">. </w:t>
      </w:r>
      <w:r>
        <w:rPr>
          <w:rFonts w:ascii="Arial" w:hAnsi="Arial" w:cs="Arial" w:hint="cs"/>
          <w:rtl/>
        </w:rPr>
        <w:t>والجملة</w:t>
      </w:r>
      <w:r>
        <w:rPr>
          <w:rtl/>
        </w:rPr>
        <w:t xml:space="preserve"> </w:t>
      </w:r>
      <w:r>
        <w:rPr>
          <w:rFonts w:ascii="Arial" w:hAnsi="Arial" w:cs="Arial" w:hint="cs"/>
          <w:rtl/>
        </w:rPr>
        <w:t>للحصر،</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المكيدون</w:t>
      </w:r>
      <w:r>
        <w:rPr>
          <w:rtl/>
        </w:rPr>
        <w:t xml:space="preserve"> </w:t>
      </w:r>
      <w:r>
        <w:rPr>
          <w:rFonts w:ascii="Arial" w:hAnsi="Arial" w:cs="Arial" w:hint="cs"/>
          <w:rtl/>
        </w:rPr>
        <w:t>قولاً</w:t>
      </w:r>
      <w:r>
        <w:rPr>
          <w:rtl/>
        </w:rPr>
        <w:t xml:space="preserve"> </w:t>
      </w:r>
      <w:r>
        <w:rPr>
          <w:rFonts w:ascii="Arial" w:hAnsi="Arial" w:cs="Arial" w:hint="cs"/>
          <w:rtl/>
        </w:rPr>
        <w:t>وفعلاً،</w:t>
      </w:r>
      <w:r>
        <w:rPr>
          <w:rtl/>
        </w:rPr>
        <w:t xml:space="preserve"> </w:t>
      </w:r>
      <w:r>
        <w:rPr>
          <w:rFonts w:ascii="Arial" w:hAnsi="Arial" w:cs="Arial" w:hint="cs"/>
          <w:rtl/>
        </w:rPr>
        <w:t>وحجَّة</w:t>
      </w:r>
      <w:r>
        <w:rPr>
          <w:rtl/>
        </w:rPr>
        <w:t xml:space="preserve"> </w:t>
      </w:r>
      <w:r>
        <w:rPr>
          <w:rFonts w:ascii="Arial" w:hAnsi="Arial" w:cs="Arial" w:hint="cs"/>
          <w:rtl/>
        </w:rPr>
        <w:t>وسيفًا</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أَمْ</w:t>
      </w:r>
      <w:r>
        <w:rPr>
          <w:rStyle w:val="bold"/>
          <w:w w:val="99"/>
          <w:rtl/>
        </w:rPr>
        <w:t xml:space="preserve"> </w:t>
      </w:r>
      <w:r>
        <w:rPr>
          <w:rStyle w:val="bold"/>
          <w:rFonts w:ascii="Arial" w:hAnsi="Arial" w:cs="Arial" w:hint="cs"/>
          <w:w w:val="99"/>
          <w:rtl/>
        </w:rPr>
        <w:t>لَهُمُ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إِلَهٌ</w:t>
      </w:r>
      <w:r>
        <w:rPr>
          <w:rStyle w:val="bold"/>
          <w:w w:val="99"/>
          <w:rtl/>
        </w:rPr>
        <w:t xml:space="preserve"> </w:t>
      </w:r>
      <w:r>
        <w:rPr>
          <w:rStyle w:val="bold"/>
          <w:rFonts w:ascii="Arial" w:hAnsi="Arial" w:cs="Arial" w:hint="cs"/>
          <w:w w:val="99"/>
          <w:rtl/>
        </w:rPr>
        <w:t>غَيْرُ</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يمنعهم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و</w:t>
      </w:r>
      <w:r>
        <w:rPr>
          <w:rFonts w:ascii="Calibri" w:cs="Calibri" w:hint="cs"/>
          <w:w w:val="99"/>
          <w:rtl/>
        </w:rPr>
        <w:t>«</w:t>
      </w:r>
      <w:r>
        <w:rPr>
          <w:rFonts w:ascii="Arial" w:hAnsi="Arial" w:cs="Arial" w:hint="cs"/>
          <w:w w:val="99"/>
          <w:rtl/>
        </w:rPr>
        <w:t>أم</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المواضع</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منقطعة،</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الخليل</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متَّصلة</w:t>
      </w:r>
      <w:r>
        <w:rPr>
          <w:w w:val="99"/>
          <w:rtl/>
        </w:rPr>
        <w:t>. [</w:t>
      </w:r>
      <w:r>
        <w:rPr>
          <w:rFonts w:ascii="Arial" w:hAnsi="Arial" w:cs="Arial" w:hint="cs"/>
          <w:w w:val="99"/>
          <w:rtl/>
        </w:rPr>
        <w:t>قلت</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صحَّ</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رواه</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الثعلبيُّ</w:t>
      </w:r>
      <w:r>
        <w:rPr>
          <w:w w:val="99"/>
          <w:rtl/>
        </w:rPr>
        <w:t xml:space="preserve"> </w:t>
      </w:r>
      <w:r>
        <w:rPr>
          <w:rFonts w:ascii="Arial" w:hAnsi="Arial" w:cs="Arial" w:hint="cs"/>
          <w:w w:val="99"/>
          <w:rtl/>
        </w:rPr>
        <w:t>فمراده</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والله</w:t>
      </w:r>
      <w:r>
        <w:rPr>
          <w:w w:val="99"/>
          <w:rtl/>
        </w:rPr>
        <w:t xml:space="preserve"> </w:t>
      </w:r>
      <w:r>
        <w:rPr>
          <w:rFonts w:ascii="Arial" w:hAnsi="Arial" w:cs="Arial" w:hint="cs"/>
          <w:w w:val="99"/>
          <w:rtl/>
        </w:rPr>
        <w:t>أعلم</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الهمزة</w:t>
      </w:r>
      <w:r>
        <w:rPr>
          <w:w w:val="99"/>
          <w:rtl/>
        </w:rPr>
        <w:t xml:space="preserve"> </w:t>
      </w:r>
      <w:r>
        <w:rPr>
          <w:rFonts w:ascii="Arial" w:hAnsi="Arial" w:cs="Arial" w:hint="cs"/>
          <w:w w:val="99"/>
          <w:rtl/>
        </w:rPr>
        <w:t>الاستفهاميَّة،</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يرد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معادلاً،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منقطعة</w:t>
      </w:r>
      <w:r>
        <w:rPr>
          <w:w w:val="99"/>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سُبْحَانَ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يُشْرِكُونَ</w:t>
      </w:r>
      <w:r>
        <w:rPr>
          <w:rtl/>
        </w:rPr>
        <w:t> </w:t>
      </w:r>
      <w:r>
        <w:rPr>
          <w:rFonts w:ascii="Arial" w:hAnsi="Arial" w:cs="Arial" w:hint="cs"/>
          <w:rtl/>
        </w:rPr>
        <w:t>﴾</w:t>
      </w:r>
      <w:r>
        <w:rPr>
          <w:rtl/>
        </w:rPr>
        <w:t xml:space="preserve"> </w:t>
      </w:r>
      <w:r>
        <w:rPr>
          <w:rFonts w:ascii="Arial" w:hAnsi="Arial" w:cs="Arial" w:hint="cs"/>
          <w:rtl/>
        </w:rPr>
        <w:t>فسبحانه</w:t>
      </w:r>
      <w:r>
        <w:rPr>
          <w:rtl/>
        </w:rPr>
        <w:t xml:space="preserve"> </w:t>
      </w:r>
      <w:r>
        <w:rPr>
          <w:rFonts w:ascii="Arial" w:hAnsi="Arial" w:cs="Arial" w:hint="cs"/>
          <w:rtl/>
        </w:rPr>
        <w:t>وتعالى</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شريك</w:t>
      </w:r>
      <w:r>
        <w:rPr>
          <w:rtl/>
        </w:rPr>
        <w:t xml:space="preserve"> </w:t>
      </w:r>
      <w:r>
        <w:rPr>
          <w:rFonts w:ascii="Arial" w:hAnsi="Arial" w:cs="Arial" w:hint="cs"/>
          <w:rtl/>
        </w:rPr>
        <w:t>ينجيهم</w:t>
      </w:r>
      <w:r>
        <w:rPr>
          <w:rtl/>
        </w:rPr>
        <w:t xml:space="preserve"> </w:t>
      </w:r>
      <w:r>
        <w:rPr>
          <w:rFonts w:ascii="Arial" w:hAnsi="Arial" w:cs="Arial" w:hint="cs"/>
          <w:rtl/>
        </w:rPr>
        <w:t>من</w:t>
      </w:r>
      <w:r>
        <w:rPr>
          <w:rtl/>
        </w:rPr>
        <w:t xml:space="preserve"> </w:t>
      </w:r>
      <w:r>
        <w:rPr>
          <w:rFonts w:ascii="Arial" w:hAnsi="Arial" w:cs="Arial" w:hint="cs"/>
          <w:rtl/>
        </w:rPr>
        <w:t>كيده،</w:t>
      </w:r>
      <w:r>
        <w:rPr>
          <w:rtl/>
        </w:rPr>
        <w:t xml:space="preserve"> </w:t>
      </w:r>
      <w:r>
        <w:rPr>
          <w:rFonts w:ascii="Arial" w:hAnsi="Arial" w:cs="Arial" w:hint="cs"/>
          <w:rtl/>
        </w:rPr>
        <w:t>والمراد</w:t>
      </w:r>
      <w:r>
        <w:rPr>
          <w:rtl/>
        </w:rPr>
        <w:t xml:space="preserve">: </w:t>
      </w:r>
      <w:r>
        <w:rPr>
          <w:rFonts w:ascii="Arial" w:hAnsi="Arial" w:cs="Arial" w:hint="cs"/>
          <w:rtl/>
        </w:rPr>
        <w:t>سبحانه</w:t>
      </w:r>
      <w:r>
        <w:rPr>
          <w:rtl/>
        </w:rPr>
        <w:t xml:space="preserve"> </w:t>
      </w:r>
      <w:r>
        <w:rPr>
          <w:rFonts w:ascii="Arial" w:hAnsi="Arial" w:cs="Arial" w:hint="cs"/>
          <w:rtl/>
        </w:rPr>
        <w:t>عن</w:t>
      </w:r>
      <w:r>
        <w:rPr>
          <w:rtl/>
        </w:rPr>
        <w:t xml:space="preserve"> </w:t>
      </w:r>
      <w:r>
        <w:rPr>
          <w:rFonts w:ascii="Arial" w:hAnsi="Arial" w:cs="Arial" w:hint="cs"/>
          <w:rtl/>
        </w:rPr>
        <w:t>إشراكهم،</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شركاء</w:t>
      </w:r>
      <w:r>
        <w:rPr>
          <w:rtl/>
        </w:rPr>
        <w:t xml:space="preserve"> </w:t>
      </w:r>
      <w:r>
        <w:rPr>
          <w:rFonts w:ascii="Arial" w:hAnsi="Arial" w:cs="Arial" w:hint="cs"/>
          <w:rtl/>
        </w:rPr>
        <w:t>يشركونها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الشركاء</w:t>
      </w:r>
      <w:r>
        <w:rPr>
          <w:rtl/>
        </w:rPr>
        <w:t xml:space="preserve"> </w:t>
      </w:r>
      <w:r>
        <w:rPr>
          <w:rFonts w:ascii="Arial" w:hAnsi="Arial" w:cs="Arial" w:hint="cs"/>
          <w:rtl/>
        </w:rPr>
        <w:t>التي</w:t>
      </w:r>
      <w:r>
        <w:rPr>
          <w:rtl/>
        </w:rPr>
        <w:t xml:space="preserve"> </w:t>
      </w:r>
      <w:r>
        <w:rPr>
          <w:rFonts w:ascii="Arial" w:hAnsi="Arial" w:cs="Arial" w:hint="cs"/>
          <w:rtl/>
        </w:rPr>
        <w:t>يشركونها</w:t>
      </w:r>
      <w:r>
        <w:rPr>
          <w:rtl/>
        </w:rPr>
        <w:t xml:space="preserve"> </w:t>
      </w:r>
      <w:r>
        <w:rPr>
          <w:rFonts w:ascii="Arial" w:hAnsi="Arial" w:cs="Arial" w:hint="cs"/>
          <w:rtl/>
        </w:rPr>
        <w:t>به</w:t>
      </w:r>
      <w:r>
        <w:rPr>
          <w:rtl/>
        </w:rPr>
        <w:t>.</w:t>
      </w:r>
    </w:p>
    <w:p w:rsidR="00F65AD2" w:rsidRDefault="00F65AD2">
      <w:pPr>
        <w:pStyle w:val="faree"/>
        <w:rPr>
          <w:rtl/>
        </w:rPr>
      </w:pPr>
      <w:r>
        <w:rPr>
          <w:rFonts w:ascii="Arial" w:hAnsi="Arial" w:cs="Arial" w:hint="cs"/>
          <w:rtl/>
        </w:rPr>
        <w:t>الأمر</w:t>
      </w:r>
      <w:r>
        <w:rPr>
          <w:rtl/>
        </w:rPr>
        <w:t xml:space="preserve"> </w:t>
      </w:r>
      <w:r>
        <w:rPr>
          <w:rFonts w:ascii="Arial" w:hAnsi="Arial" w:cs="Arial" w:hint="cs"/>
          <w:rtl/>
        </w:rPr>
        <w:t>بالإعراض</w:t>
      </w:r>
      <w:r>
        <w:rPr>
          <w:rtl/>
        </w:rPr>
        <w:t xml:space="preserve"> </w:t>
      </w:r>
      <w:r>
        <w:rPr>
          <w:rFonts w:ascii="Arial" w:hAnsi="Arial" w:cs="Arial" w:hint="cs"/>
          <w:rtl/>
        </w:rPr>
        <w:t>عن</w:t>
      </w:r>
      <w:r>
        <w:rPr>
          <w:rtl/>
        </w:rPr>
        <w:t xml:space="preserve"> </w:t>
      </w:r>
      <w:r>
        <w:rPr>
          <w:rFonts w:ascii="Arial" w:hAnsi="Arial" w:cs="Arial" w:hint="cs"/>
          <w:rtl/>
        </w:rPr>
        <w:t>الكُفَّار</w:t>
      </w:r>
      <w:r>
        <w:rPr>
          <w:rtl/>
        </w:rPr>
        <w:t xml:space="preserve"> </w:t>
      </w:r>
      <w:r>
        <w:rPr>
          <w:rFonts w:ascii="Arial" w:hAnsi="Arial" w:cs="Arial" w:hint="cs"/>
          <w:rtl/>
        </w:rPr>
        <w:t>والصبر</w:t>
      </w:r>
      <w:r>
        <w:rPr>
          <w:rtl/>
        </w:rPr>
        <w:t xml:space="preserve"> </w:t>
      </w:r>
      <w:r>
        <w:rPr>
          <w:rFonts w:ascii="Arial" w:hAnsi="Arial" w:cs="Arial" w:hint="cs"/>
          <w:rtl/>
        </w:rPr>
        <w:t>وانتظار</w:t>
      </w:r>
      <w:r>
        <w:rPr>
          <w:rtl/>
        </w:rPr>
        <w:t xml:space="preserve"> </w:t>
      </w:r>
      <w:r>
        <w:rPr>
          <w:rFonts w:ascii="Arial" w:hAnsi="Arial" w:cs="Arial" w:hint="cs"/>
          <w:rtl/>
        </w:rPr>
        <w:t>ما</w:t>
      </w:r>
      <w:r>
        <w:rPr>
          <w:rFonts w:ascii="Calibri" w:cs="Calibri" w:hint="cs"/>
          <w:rtl/>
        </w:rPr>
        <w:t> </w:t>
      </w:r>
      <w:r>
        <w:rPr>
          <w:rFonts w:ascii="Arial" w:hAnsi="Arial" w:cs="Arial" w:hint="cs"/>
          <w:rtl/>
        </w:rPr>
        <w:t>يحيق</w:t>
      </w:r>
      <w:r>
        <w:rPr>
          <w:rtl/>
        </w:rPr>
        <w:t xml:space="preserve"> </w:t>
      </w:r>
      <w:r>
        <w:rPr>
          <w:rFonts w:ascii="Arial" w:hAnsi="Arial" w:cs="Arial" w:hint="cs"/>
          <w:rtl/>
        </w:rPr>
        <w:t>بهم</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يَّرَوْاْ</w:t>
      </w:r>
      <w:r>
        <w:rPr>
          <w:rStyle w:val="bold"/>
          <w:rtl/>
        </w:rPr>
        <w:t xml:space="preserve"> </w:t>
      </w:r>
      <w:r>
        <w:rPr>
          <w:rStyle w:val="bold"/>
          <w:rFonts w:ascii="Arial" w:hAnsi="Arial" w:cs="Arial" w:hint="cs"/>
          <w:rtl/>
        </w:rPr>
        <w:t>كِسْفًا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قطعة</w:t>
      </w:r>
      <w:r>
        <w:rPr>
          <w:rtl/>
        </w:rPr>
        <w:t xml:space="preserve"> </w:t>
      </w:r>
      <w:r>
        <w:rPr>
          <w:rFonts w:ascii="Arial" w:hAnsi="Arial" w:cs="Arial" w:hint="cs"/>
          <w:rtl/>
        </w:rPr>
        <w:t>عظيمة</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السماء،</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بعض</w:t>
      </w:r>
      <w:r>
        <w:rPr>
          <w:rtl/>
        </w:rPr>
        <w:t xml:space="preserve"> </w:t>
      </w:r>
      <w:r>
        <w:rPr>
          <w:rFonts w:ascii="Arial" w:hAnsi="Arial" w:cs="Arial" w:hint="cs"/>
          <w:rtl/>
        </w:rPr>
        <w:t>السماء</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في</w:t>
      </w:r>
      <w:r>
        <w:rPr>
          <w:rtl/>
        </w:rPr>
        <w:t xml:space="preserve"> </w:t>
      </w:r>
      <w:r>
        <w:rPr>
          <w:rFonts w:ascii="Arial" w:hAnsi="Arial" w:cs="Arial" w:hint="cs"/>
          <w:rtl/>
        </w:rPr>
        <w:t>الوجهين،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الثاني</w:t>
      </w:r>
      <w:r>
        <w:rPr>
          <w:rtl/>
        </w:rPr>
        <w:t xml:space="preserve"> </w:t>
      </w:r>
      <w:r>
        <w:rPr>
          <w:rFonts w:ascii="Arial" w:hAnsi="Arial" w:cs="Arial" w:hint="cs"/>
          <w:rtl/>
        </w:rPr>
        <w:t>للتبعيض</w:t>
      </w:r>
      <w:r>
        <w:rPr>
          <w:rtl/>
        </w:rPr>
        <w:t xml:space="preserve"> </w:t>
      </w:r>
      <w:r>
        <w:rPr>
          <w:rFonts w:ascii="Arial" w:hAnsi="Arial" w:cs="Arial" w:hint="cs"/>
          <w:rtl/>
        </w:rPr>
        <w:t>متعلِّق</w:t>
      </w:r>
      <w:r>
        <w:rPr>
          <w:rtl/>
        </w:rPr>
        <w:t xml:space="preserve"> </w:t>
      </w:r>
      <w:r>
        <w:rPr>
          <w:rFonts w:ascii="Arial" w:hAnsi="Arial" w:cs="Arial" w:hint="cs"/>
          <w:rtl/>
        </w:rPr>
        <w:t>بما</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كِسْفًا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للتبعيض،</w:t>
      </w:r>
      <w:r>
        <w:rPr>
          <w:rtl/>
        </w:rPr>
        <w:t xml:space="preserve"> </w:t>
      </w:r>
      <w:r>
        <w:rPr>
          <w:rFonts w:ascii="Arial" w:hAnsi="Arial" w:cs="Arial" w:hint="cs"/>
          <w:rtl/>
        </w:rPr>
        <w:t>والتعظيم</w:t>
      </w:r>
      <w:r>
        <w:rPr>
          <w:rtl/>
        </w:rPr>
        <w:t xml:space="preserve">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التنكير</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مَادَّة</w:t>
      </w:r>
      <w:r>
        <w:rPr>
          <w:rtl/>
        </w:rPr>
        <w:t xml:space="preserve"> </w:t>
      </w:r>
      <w:r>
        <w:rPr>
          <w:rFonts w:ascii="Calibri" w:cs="Calibri" w:hint="cs"/>
          <w:rtl/>
        </w:rPr>
        <w:t>«</w:t>
      </w:r>
      <w:r>
        <w:rPr>
          <w:rFonts w:ascii="Arial" w:hAnsi="Arial" w:cs="Arial" w:hint="cs"/>
          <w:rtl/>
        </w:rPr>
        <w:t>كَسَفَ</w:t>
      </w:r>
      <w:r>
        <w:rPr>
          <w:rFonts w:ascii="Calibri" w:cs="Calibri" w:hint="cs"/>
          <w:rtl/>
        </w:rPr>
        <w:t>»</w:t>
      </w:r>
      <w:r>
        <w:rPr>
          <w:rFonts w:ascii="Arial" w:hAnsi="Arial" w:cs="Arial" w:hint="cs"/>
          <w:rtl/>
        </w:rPr>
        <w:t>،</w:t>
      </w:r>
      <w:r>
        <w:rPr>
          <w:rtl/>
        </w:rPr>
        <w:t xml:space="preserve"> </w:t>
      </w:r>
      <w:r>
        <w:rPr>
          <w:rFonts w:ascii="Arial" w:hAnsi="Arial" w:cs="Arial" w:hint="cs"/>
          <w:rtl/>
        </w:rPr>
        <w:t>فإنَّها</w:t>
      </w:r>
      <w:r>
        <w:rPr>
          <w:rtl/>
        </w:rPr>
        <w:t xml:space="preserve"> </w:t>
      </w:r>
      <w:r>
        <w:rPr>
          <w:rFonts w:ascii="Arial" w:hAnsi="Arial" w:cs="Arial" w:hint="cs"/>
          <w:rtl/>
        </w:rPr>
        <w:t>للقطعة</w:t>
      </w:r>
      <w:r>
        <w:rPr>
          <w:rtl/>
        </w:rPr>
        <w:t xml:space="preserve"> </w:t>
      </w:r>
      <w:r>
        <w:rPr>
          <w:rFonts w:ascii="Arial" w:hAnsi="Arial" w:cs="Arial" w:hint="cs"/>
          <w:rtl/>
        </w:rPr>
        <w:t>الكبيرة</w:t>
      </w:r>
      <w:r>
        <w:rPr>
          <w:rtl/>
        </w:rPr>
        <w:t xml:space="preserve"> </w:t>
      </w:r>
      <w:r>
        <w:rPr>
          <w:rFonts w:ascii="Arial" w:hAnsi="Arial" w:cs="Arial" w:hint="cs"/>
          <w:rtl/>
        </w:rPr>
        <w:t>ولغيرها،</w:t>
      </w:r>
      <w:r>
        <w:rPr>
          <w:rtl/>
        </w:rPr>
        <w:t xml:space="preserve"> </w:t>
      </w:r>
      <w:r>
        <w:rPr>
          <w:rFonts w:ascii="Arial" w:hAnsi="Arial" w:cs="Arial" w:hint="cs"/>
          <w:rtl/>
        </w:rPr>
        <w:t>ويدلُّ</w:t>
      </w:r>
      <w:r>
        <w:rPr>
          <w:rtl/>
        </w:rPr>
        <w:t xml:space="preserve"> </w:t>
      </w:r>
      <w:r>
        <w:rPr>
          <w:rFonts w:ascii="Arial" w:hAnsi="Arial" w:cs="Arial" w:hint="cs"/>
          <w:rtl/>
        </w:rPr>
        <w:t>للثاني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اَوْ</w:t>
      </w:r>
      <w:r>
        <w:rPr>
          <w:rtl/>
        </w:rPr>
        <w:t xml:space="preserve"> </w:t>
      </w:r>
      <w:r>
        <w:rPr>
          <w:rFonts w:ascii="Arial" w:hAnsi="Arial" w:cs="Arial" w:hint="cs"/>
          <w:rtl/>
        </w:rPr>
        <w:t>تُسْقِطَ</w:t>
      </w:r>
      <w:r>
        <w:rPr>
          <w:rtl/>
        </w:rPr>
        <w:t xml:space="preserve"> </w:t>
      </w:r>
      <w:r>
        <w:rPr>
          <w:rFonts w:ascii="Arial" w:hAnsi="Arial" w:cs="Arial" w:hint="cs"/>
          <w:rtl/>
        </w:rPr>
        <w:t>السَّمَآءَ</w:t>
      </w:r>
      <w:r>
        <w:rPr>
          <w:rtl/>
        </w:rPr>
        <w:t xml:space="preserve"> </w:t>
      </w:r>
      <w:r>
        <w:rPr>
          <w:rFonts w:ascii="Arial" w:hAnsi="Arial" w:cs="Arial" w:hint="cs"/>
          <w:rtl/>
        </w:rPr>
        <w:t>كَمَا</w:t>
      </w:r>
      <w:r>
        <w:rPr>
          <w:rtl/>
        </w:rPr>
        <w:t xml:space="preserve"> </w:t>
      </w:r>
      <w:r>
        <w:rPr>
          <w:rFonts w:ascii="Arial" w:hAnsi="Arial" w:cs="Arial" w:hint="cs"/>
          <w:rtl/>
        </w:rPr>
        <w:t>زَعَمْتَ</w:t>
      </w:r>
      <w:r>
        <w:rPr>
          <w:rtl/>
        </w:rPr>
        <w:t xml:space="preserve"> </w:t>
      </w:r>
      <w:r>
        <w:rPr>
          <w:rFonts w:ascii="Arial" w:hAnsi="Arial" w:cs="Arial" w:hint="cs"/>
          <w:rtl/>
        </w:rPr>
        <w:t>عَلَيْنَا</w:t>
      </w:r>
      <w:r>
        <w:rPr>
          <w:rtl/>
        </w:rPr>
        <w:t xml:space="preserve"> </w:t>
      </w:r>
      <w:r>
        <w:rPr>
          <w:rFonts w:ascii="Arial" w:hAnsi="Arial" w:cs="Arial" w:hint="cs"/>
          <w:rtl/>
        </w:rPr>
        <w:t>كِسَفًا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92]</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سَاقِطًا</w:t>
      </w:r>
      <w:r>
        <w:rPr>
          <w:rtl/>
        </w:rPr>
        <w:t> </w:t>
      </w:r>
      <w:r>
        <w:rPr>
          <w:rFonts w:ascii="Arial" w:hAnsi="Arial" w:cs="Arial" w:hint="cs"/>
          <w:rtl/>
        </w:rPr>
        <w:t>﴾</w:t>
      </w:r>
      <w:r>
        <w:rPr>
          <w:rtl/>
        </w:rPr>
        <w:t xml:space="preserve"> </w:t>
      </w:r>
      <w:r>
        <w:rPr>
          <w:rFonts w:ascii="Arial" w:hAnsi="Arial" w:cs="Arial" w:hint="cs"/>
          <w:rtl/>
        </w:rPr>
        <w:t>أعدَّ</w:t>
      </w:r>
      <w:r>
        <w:rPr>
          <w:rtl/>
        </w:rPr>
        <w:t xml:space="preserve"> </w:t>
      </w:r>
      <w:r>
        <w:rPr>
          <w:rFonts w:ascii="Arial" w:hAnsi="Arial" w:cs="Arial" w:hint="cs"/>
          <w:rtl/>
        </w:rPr>
        <w:t>للسقوط</w:t>
      </w:r>
      <w:r>
        <w:rPr>
          <w:rtl/>
        </w:rPr>
        <w:t xml:space="preserve"> </w:t>
      </w:r>
      <w:r>
        <w:rPr>
          <w:rFonts w:ascii="Arial" w:hAnsi="Arial" w:cs="Arial" w:hint="cs"/>
          <w:rtl/>
        </w:rPr>
        <w:t>عليهم</w:t>
      </w:r>
      <w:r>
        <w:rPr>
          <w:rtl/>
        </w:rPr>
        <w:t xml:space="preserve"> </w:t>
      </w:r>
      <w:r>
        <w:rPr>
          <w:rFonts w:ascii="Arial" w:hAnsi="Arial" w:cs="Arial" w:hint="cs"/>
          <w:rtl/>
        </w:rPr>
        <w:t>وتعذيبهم</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لهم</w:t>
      </w:r>
      <w:r>
        <w:rPr>
          <w:rtl/>
        </w:rPr>
        <w:t xml:space="preserve">: </w:t>
      </w:r>
      <w:r>
        <w:rPr>
          <w:rFonts w:ascii="Arial" w:hAnsi="Arial" w:cs="Arial" w:hint="cs"/>
          <w:rtl/>
        </w:rPr>
        <w:t>إنَّه</w:t>
      </w:r>
      <w:r>
        <w:rPr>
          <w:rtl/>
        </w:rPr>
        <w:t xml:space="preserve"> </w:t>
      </w:r>
      <w:r>
        <w:rPr>
          <w:rFonts w:ascii="Arial" w:hAnsi="Arial" w:cs="Arial" w:hint="cs"/>
          <w:rtl/>
        </w:rPr>
        <w:t>يسقط</w:t>
      </w:r>
      <w:r>
        <w:rPr>
          <w:rtl/>
        </w:rPr>
        <w:t xml:space="preserve"> </w:t>
      </w:r>
      <w:r>
        <w:rPr>
          <w:rFonts w:ascii="Arial" w:hAnsi="Arial" w:cs="Arial" w:hint="cs"/>
          <w:rtl/>
        </w:rPr>
        <w:t>عليكم</w:t>
      </w:r>
      <w:r>
        <w:rPr>
          <w:rtl/>
        </w:rPr>
        <w:t xml:space="preserve"> </w:t>
      </w:r>
      <w:r>
        <w:rPr>
          <w:rFonts w:ascii="Arial" w:hAnsi="Arial" w:cs="Arial" w:hint="cs"/>
          <w:rtl/>
        </w:rPr>
        <w:t>لكفركم</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يَقُولُواْ</w:t>
      </w:r>
      <w:r>
        <w:rPr>
          <w:rStyle w:val="bold"/>
          <w:w w:val="103"/>
          <w:rtl/>
        </w:rPr>
        <w:t xml:space="preserve"> </w:t>
      </w:r>
      <w:r>
        <w:rPr>
          <w:rStyle w:val="bold"/>
          <w:rFonts w:ascii="Arial" w:hAnsi="Arial" w:cs="Arial" w:hint="cs"/>
          <w:w w:val="103"/>
          <w:rtl/>
        </w:rPr>
        <w:t>سَحَابٌ</w:t>
      </w:r>
      <w:r>
        <w:rPr>
          <w:rStyle w:val="bold"/>
          <w:w w:val="103"/>
          <w:rtl/>
        </w:rPr>
        <w:t xml:space="preserve"> </w:t>
      </w:r>
      <w:r>
        <w:rPr>
          <w:rStyle w:val="bold"/>
          <w:rFonts w:ascii="Arial" w:hAnsi="Arial" w:cs="Arial" w:hint="cs"/>
          <w:w w:val="103"/>
          <w:rtl/>
        </w:rPr>
        <w:t>مَّرْكُومٌ</w:t>
      </w:r>
      <w:r>
        <w:rPr>
          <w:w w:val="103"/>
          <w:rtl/>
        </w:rPr>
        <w:t> </w:t>
      </w:r>
      <w:r>
        <w:rPr>
          <w:rFonts w:ascii="Arial" w:hAnsi="Arial" w:cs="Arial" w:hint="cs"/>
          <w:w w:val="103"/>
          <w:rtl/>
        </w:rPr>
        <w:t>﴾</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سحاب</w:t>
      </w:r>
      <w:r>
        <w:rPr>
          <w:w w:val="103"/>
          <w:rtl/>
        </w:rPr>
        <w:t xml:space="preserve"> </w:t>
      </w:r>
      <w:r>
        <w:rPr>
          <w:rFonts w:ascii="Arial" w:hAnsi="Arial" w:cs="Arial" w:hint="cs"/>
          <w:w w:val="103"/>
          <w:rtl/>
        </w:rPr>
        <w:t>مركَّب</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لتعذيبنا،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رأوا</w:t>
      </w:r>
      <w:r>
        <w:rPr>
          <w:w w:val="103"/>
          <w:rtl/>
        </w:rPr>
        <w:t xml:space="preserve"> </w:t>
      </w:r>
      <w:r>
        <w:rPr>
          <w:rFonts w:ascii="Arial" w:hAnsi="Arial" w:cs="Arial" w:hint="cs"/>
          <w:w w:val="103"/>
          <w:rtl/>
        </w:rPr>
        <w:t>كسفًا</w:t>
      </w:r>
      <w:r>
        <w:rPr>
          <w:w w:val="103"/>
          <w:rtl/>
        </w:rPr>
        <w:t xml:space="preserve"> </w:t>
      </w:r>
      <w:r>
        <w:rPr>
          <w:rFonts w:ascii="Arial" w:hAnsi="Arial" w:cs="Arial" w:hint="cs"/>
          <w:w w:val="103"/>
          <w:rtl/>
        </w:rPr>
        <w:t>وسقط</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وعذِّبوا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يقولوا</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موتهم</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سحاب</w:t>
      </w:r>
      <w:r>
        <w:rPr>
          <w:w w:val="103"/>
          <w:rtl/>
        </w:rPr>
        <w:t xml:space="preserve"> </w:t>
      </w:r>
      <w:r>
        <w:rPr>
          <w:rFonts w:ascii="Arial" w:hAnsi="Arial" w:cs="Arial" w:hint="cs"/>
          <w:w w:val="103"/>
          <w:rtl/>
        </w:rPr>
        <w:t>مركومٌ</w:t>
      </w:r>
      <w:r>
        <w:rPr>
          <w:w w:val="103"/>
          <w:rtl/>
        </w:rPr>
        <w:t xml:space="preserve"> </w:t>
      </w:r>
      <w:r>
        <w:rPr>
          <w:rFonts w:ascii="Arial" w:hAnsi="Arial" w:cs="Arial" w:hint="cs"/>
          <w:w w:val="103"/>
          <w:rtl/>
        </w:rPr>
        <w:t>أصابنا،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لتكذيبنا،</w:t>
      </w:r>
      <w:r>
        <w:rPr>
          <w:w w:val="103"/>
          <w:rtl/>
        </w:rPr>
        <w:t xml:space="preserve"> </w:t>
      </w:r>
      <w:r>
        <w:rPr>
          <w:rFonts w:ascii="Arial" w:hAnsi="Arial" w:cs="Arial" w:hint="cs"/>
          <w:w w:val="103"/>
          <w:rtl/>
        </w:rPr>
        <w:t>لفرط</w:t>
      </w:r>
      <w:r>
        <w:rPr>
          <w:w w:val="103"/>
          <w:rtl/>
        </w:rPr>
        <w:t xml:space="preserve"> </w:t>
      </w:r>
      <w:r>
        <w:rPr>
          <w:rFonts w:ascii="Arial" w:hAnsi="Arial" w:cs="Arial" w:hint="cs"/>
          <w:w w:val="103"/>
          <w:rtl/>
        </w:rPr>
        <w:t>عنادهم</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الأخرى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اَوْ</w:t>
      </w:r>
      <w:r>
        <w:rPr>
          <w:w w:val="103"/>
          <w:rtl/>
        </w:rPr>
        <w:t xml:space="preserve"> </w:t>
      </w:r>
      <w:r>
        <w:rPr>
          <w:rFonts w:ascii="Arial" w:hAnsi="Arial" w:cs="Arial" w:hint="cs"/>
          <w:w w:val="103"/>
          <w:rtl/>
        </w:rPr>
        <w:t>تُسْقِطَ</w:t>
      </w:r>
      <w:r>
        <w:rPr>
          <w:w w:val="103"/>
          <w:rtl/>
        </w:rPr>
        <w:t xml:space="preserve"> </w:t>
      </w:r>
      <w:r>
        <w:rPr>
          <w:rFonts w:ascii="Arial" w:hAnsi="Arial" w:cs="Arial" w:hint="cs"/>
          <w:w w:val="103"/>
          <w:rtl/>
        </w:rPr>
        <w:t>السَّمَآءَ</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زَعَمْتَ</w:t>
      </w:r>
      <w:r>
        <w:rPr>
          <w:w w:val="103"/>
          <w:rtl/>
        </w:rPr>
        <w:t xml:space="preserve"> </w:t>
      </w:r>
      <w:r>
        <w:rPr>
          <w:rFonts w:ascii="Arial" w:hAnsi="Arial" w:cs="Arial" w:hint="cs"/>
          <w:w w:val="103"/>
          <w:rtl/>
        </w:rPr>
        <w:t>عَلَيْنَا</w:t>
      </w:r>
      <w:r>
        <w:rPr>
          <w:w w:val="103"/>
          <w:rtl/>
        </w:rPr>
        <w:t xml:space="preserve"> </w:t>
      </w:r>
      <w:r>
        <w:rPr>
          <w:rFonts w:ascii="Arial" w:hAnsi="Arial" w:cs="Arial" w:hint="cs"/>
          <w:w w:val="103"/>
          <w:rtl/>
        </w:rPr>
        <w:t>كِسَفًا</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قطعا</w:t>
      </w:r>
      <w:r>
        <w:rPr>
          <w:w w:val="103"/>
          <w:rtl/>
        </w:rPr>
        <w:t xml:space="preserve"> </w:t>
      </w:r>
      <w:r>
        <w:rPr>
          <w:rFonts w:ascii="Arial" w:hAnsi="Arial" w:cs="Arial" w:hint="cs"/>
          <w:w w:val="103"/>
          <w:rtl/>
        </w:rPr>
        <w:t>تقطع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نفس</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قطعًا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السحاب</w:t>
      </w:r>
      <w:r>
        <w:rPr>
          <w:w w:val="103"/>
          <w:rtl/>
        </w:rPr>
        <w:t>.</w:t>
      </w:r>
    </w:p>
    <w:p w:rsidR="00F65AD2" w:rsidRDefault="00F65AD2">
      <w:pPr>
        <w:pStyle w:val="textquran"/>
        <w:rPr>
          <w:w w:val="98"/>
          <w:rtl/>
        </w:rPr>
      </w:pPr>
      <w:r>
        <w:rPr>
          <w:rFonts w:ascii="Arial" w:hAnsi="Arial" w:cs="Arial" w:hint="cs"/>
          <w:rtl/>
        </w:rPr>
        <w:t>﴿</w:t>
      </w:r>
      <w:r>
        <w:rPr>
          <w:rFonts w:ascii="Calibri" w:cs="Calibri" w:hint="cs"/>
          <w:rtl/>
        </w:rPr>
        <w:t> </w:t>
      </w:r>
      <w:r>
        <w:rPr>
          <w:rStyle w:val="bold"/>
          <w:rFonts w:ascii="Arial" w:hAnsi="Arial" w:cs="Arial" w:hint="cs"/>
          <w:rtl/>
        </w:rPr>
        <w:t>فَذَرْهُمْ</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عليك</w:t>
      </w:r>
      <w:r>
        <w:rPr>
          <w:rtl/>
        </w:rPr>
        <w:t xml:space="preserve"> </w:t>
      </w:r>
      <w:r>
        <w:rPr>
          <w:rFonts w:ascii="Arial" w:hAnsi="Arial" w:cs="Arial" w:hint="cs"/>
          <w:rtl/>
        </w:rPr>
        <w:t>فقد</w:t>
      </w:r>
      <w:r>
        <w:rPr>
          <w:rtl/>
        </w:rPr>
        <w:t xml:space="preserve"> </w:t>
      </w:r>
      <w:r>
        <w:rPr>
          <w:rFonts w:ascii="Arial" w:hAnsi="Arial" w:cs="Arial" w:hint="cs"/>
          <w:rtl/>
        </w:rPr>
        <w:t>بلَّغْت،</w:t>
      </w:r>
      <w:r>
        <w:rPr>
          <w:rtl/>
        </w:rPr>
        <w:t xml:space="preserve"> </w:t>
      </w:r>
      <w:r>
        <w:rPr>
          <w:rFonts w:ascii="Arial" w:hAnsi="Arial" w:cs="Arial" w:hint="cs"/>
          <w:rtl/>
        </w:rPr>
        <w:t>وقيل</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قتالهم،</w:t>
      </w:r>
      <w:r>
        <w:rPr>
          <w:rtl/>
        </w:rPr>
        <w:t xml:space="preserve"> </w:t>
      </w:r>
      <w:r>
        <w:rPr>
          <w:rFonts w:ascii="Arial" w:hAnsi="Arial" w:cs="Arial" w:hint="cs"/>
          <w:rtl/>
        </w:rPr>
        <w:t>فيكون</w:t>
      </w:r>
      <w:r>
        <w:rPr>
          <w:rtl/>
        </w:rPr>
        <w:t xml:space="preserve"> </w:t>
      </w:r>
      <w:r>
        <w:rPr>
          <w:rFonts w:ascii="Arial" w:hAnsi="Arial" w:cs="Arial" w:hint="cs"/>
          <w:rtl/>
        </w:rPr>
        <w:t>منسوخًا،</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المراد</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عليك</w:t>
      </w:r>
      <w:r>
        <w:rPr>
          <w:rtl/>
        </w:rPr>
        <w:t xml:space="preserve"> </w:t>
      </w:r>
      <w:r>
        <w:rPr>
          <w:rFonts w:ascii="Arial" w:hAnsi="Arial" w:cs="Arial" w:hint="cs"/>
          <w:rtl/>
        </w:rPr>
        <w:t>إذْ</w:t>
      </w:r>
      <w:r>
        <w:rPr>
          <w:rtl/>
        </w:rPr>
        <w:t xml:space="preserve"> </w:t>
      </w:r>
      <w:r>
        <w:rPr>
          <w:rFonts w:ascii="Arial" w:hAnsi="Arial" w:cs="Arial" w:hint="cs"/>
          <w:rtl/>
        </w:rPr>
        <w:t>بلَّغت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يُلَاقُواْ</w:t>
      </w:r>
      <w:r>
        <w:rPr>
          <w:rtl/>
        </w:rPr>
        <w:t> </w:t>
      </w:r>
      <w:r>
        <w:rPr>
          <w:rFonts w:ascii="Arial" w:hAnsi="Arial" w:cs="Arial" w:hint="cs"/>
          <w:rtl/>
        </w:rPr>
        <w:t>﴾</w:t>
      </w:r>
      <w:r>
        <w:rPr>
          <w:rtl/>
        </w:rPr>
        <w:t xml:space="preserve"> </w:t>
      </w:r>
      <w:r>
        <w:rPr>
          <w:rFonts w:ascii="Arial" w:hAnsi="Arial" w:cs="Arial" w:hint="cs"/>
          <w:rtl/>
        </w:rPr>
        <w:t>مفاعلة</w:t>
      </w:r>
      <w:r>
        <w:rPr>
          <w:rtl/>
        </w:rPr>
        <w:t xml:space="preserve"> </w:t>
      </w:r>
      <w:r>
        <w:rPr>
          <w:rFonts w:ascii="Arial" w:hAnsi="Arial" w:cs="Arial" w:hint="cs"/>
          <w:rtl/>
        </w:rPr>
        <w:t>بمعنى</w:t>
      </w:r>
      <w:r>
        <w:rPr>
          <w:rtl/>
        </w:rPr>
        <w:t xml:space="preserve"> </w:t>
      </w:r>
      <w:r>
        <w:rPr>
          <w:rFonts w:ascii="Arial" w:hAnsi="Arial" w:cs="Arial" w:hint="cs"/>
          <w:rtl/>
        </w:rPr>
        <w:t>الفعل،</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Calibri" w:cs="Calibri" w:hint="cs"/>
          <w:rtl/>
        </w:rPr>
        <w:t>«</w:t>
      </w:r>
      <w:r>
        <w:rPr>
          <w:rFonts w:ascii="Arial" w:hAnsi="Arial" w:cs="Arial" w:hint="cs"/>
          <w:rtl/>
        </w:rPr>
        <w:t>حَتَّى</w:t>
      </w:r>
      <w:r>
        <w:rPr>
          <w:rtl/>
        </w:rPr>
        <w:t xml:space="preserve"> </w:t>
      </w:r>
      <w:r>
        <w:rPr>
          <w:rFonts w:ascii="Arial" w:hAnsi="Arial" w:cs="Arial" w:hint="cs"/>
          <w:rtl/>
        </w:rPr>
        <w:t>يَلْقَوْا</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الياء</w:t>
      </w:r>
      <w:r>
        <w:rPr>
          <w:rtl/>
        </w:rPr>
        <w:t xml:space="preserve"> </w:t>
      </w:r>
      <w:r>
        <w:rPr>
          <w:rFonts w:ascii="Arial" w:hAnsi="Arial" w:cs="Arial" w:hint="cs"/>
          <w:rtl/>
        </w:rPr>
        <w:t>وإسكان</w:t>
      </w:r>
      <w:r>
        <w:rPr>
          <w:rtl/>
        </w:rPr>
        <w:t xml:space="preserve"> </w:t>
      </w:r>
      <w:r>
        <w:rPr>
          <w:rFonts w:ascii="Arial" w:hAnsi="Arial" w:cs="Arial" w:hint="cs"/>
          <w:rtl/>
        </w:rPr>
        <w:t>اللام</w:t>
      </w:r>
      <w:r>
        <w:rPr>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اليوم</w:t>
      </w:r>
      <w:r>
        <w:rPr>
          <w:rtl/>
        </w:rPr>
        <w:t xml:space="preserve"> </w:t>
      </w:r>
      <w:r>
        <w:rPr>
          <w:rFonts w:ascii="Arial" w:hAnsi="Arial" w:cs="Arial" w:hint="cs"/>
          <w:w w:val="98"/>
          <w:rtl/>
        </w:rPr>
        <w:t>بشيء</w:t>
      </w:r>
      <w:r>
        <w:rPr>
          <w:w w:val="98"/>
          <w:rtl/>
        </w:rPr>
        <w:t xml:space="preserve"> </w:t>
      </w:r>
      <w:r>
        <w:rPr>
          <w:rFonts w:ascii="Arial" w:hAnsi="Arial" w:cs="Arial" w:hint="cs"/>
          <w:w w:val="98"/>
          <w:rtl/>
        </w:rPr>
        <w:t>يتلقَّاهم،</w:t>
      </w:r>
      <w:r>
        <w:rPr>
          <w:w w:val="98"/>
          <w:rtl/>
        </w:rPr>
        <w:t xml:space="preserve"> </w:t>
      </w:r>
      <w:r>
        <w:rPr>
          <w:rFonts w:ascii="Arial" w:hAnsi="Arial" w:cs="Arial" w:hint="cs"/>
          <w:w w:val="98"/>
          <w:rtl/>
        </w:rPr>
        <w:t>فتكون</w:t>
      </w:r>
      <w:r>
        <w:rPr>
          <w:w w:val="98"/>
          <w:rtl/>
        </w:rPr>
        <w:t xml:space="preserve"> </w:t>
      </w:r>
      <w:r>
        <w:rPr>
          <w:rFonts w:ascii="Arial" w:hAnsi="Arial" w:cs="Arial" w:hint="cs"/>
          <w:w w:val="98"/>
          <w:rtl/>
        </w:rPr>
        <w:t>المفاعلة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بابها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يَوْمَهُمُ</w:t>
      </w:r>
      <w:r>
        <w:rPr>
          <w:rStyle w:val="bold"/>
          <w:w w:val="98"/>
          <w:rtl/>
        </w:rPr>
        <w:t xml:space="preserve">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فِيهِ</w:t>
      </w:r>
      <w:r>
        <w:rPr>
          <w:rStyle w:val="bold"/>
          <w:w w:val="98"/>
          <w:rtl/>
        </w:rPr>
        <w:t xml:space="preserve"> </w:t>
      </w:r>
      <w:r>
        <w:rPr>
          <w:rStyle w:val="bold"/>
          <w:rFonts w:ascii="Arial" w:hAnsi="Arial" w:cs="Arial" w:hint="cs"/>
          <w:w w:val="98"/>
          <w:rtl/>
        </w:rPr>
        <w:t>يَصْعَقُونَ</w:t>
      </w:r>
      <w:r>
        <w:rPr>
          <w:w w:val="98"/>
          <w:rtl/>
        </w:rPr>
        <w:t> </w:t>
      </w:r>
      <w:r>
        <w:rPr>
          <w:rFonts w:ascii="Arial" w:hAnsi="Arial" w:cs="Arial" w:hint="cs"/>
          <w:w w:val="98"/>
          <w:rtl/>
        </w:rPr>
        <w:t>﴾</w:t>
      </w:r>
      <w:r>
        <w:rPr>
          <w:w w:val="98"/>
          <w:rtl/>
        </w:rPr>
        <w:t xml:space="preserve"> </w:t>
      </w:r>
      <w:r>
        <w:rPr>
          <w:rFonts w:ascii="Arial" w:hAnsi="Arial" w:cs="Arial" w:hint="cs"/>
          <w:w w:val="98"/>
          <w:rtl/>
        </w:rPr>
        <w:t>يموتون،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يسكرون</w:t>
      </w:r>
      <w:r>
        <w:rPr>
          <w:w w:val="98"/>
          <w:rtl/>
        </w:rPr>
        <w:t xml:space="preserve"> </w:t>
      </w:r>
      <w:r>
        <w:rPr>
          <w:rFonts w:ascii="Arial" w:hAnsi="Arial" w:cs="Arial" w:hint="cs"/>
          <w:w w:val="98"/>
          <w:rtl/>
        </w:rPr>
        <w:t>سكر</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نفخ</w:t>
      </w:r>
      <w:r>
        <w:rPr>
          <w:w w:val="98"/>
          <w:rtl/>
        </w:rPr>
        <w:t xml:space="preserve"> </w:t>
      </w:r>
      <w:r>
        <w:rPr>
          <w:rFonts w:ascii="Arial" w:hAnsi="Arial" w:cs="Arial" w:hint="cs"/>
          <w:w w:val="98"/>
          <w:rtl/>
        </w:rPr>
        <w:t>البعث،</w:t>
      </w:r>
      <w:r>
        <w:rPr>
          <w:w w:val="98"/>
          <w:rtl/>
        </w:rPr>
        <w:t xml:space="preserve"> </w:t>
      </w:r>
      <w:r>
        <w:rPr>
          <w:rFonts w:ascii="Arial" w:hAnsi="Arial" w:cs="Arial" w:hint="cs"/>
          <w:w w:val="98"/>
          <w:rtl/>
        </w:rPr>
        <w:t>ويردُّه</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يومئذ</w:t>
      </w:r>
      <w:r>
        <w:rPr>
          <w:w w:val="98"/>
          <w:rtl/>
        </w:rPr>
        <w:t xml:space="preserve"> </w:t>
      </w:r>
      <w:r>
        <w:rPr>
          <w:rFonts w:ascii="Arial" w:hAnsi="Arial" w:cs="Arial" w:hint="cs"/>
          <w:w w:val="98"/>
          <w:rtl/>
        </w:rPr>
        <w:t>موتى</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يصعق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وجد</w:t>
      </w:r>
      <w:r>
        <w:rPr>
          <w:w w:val="98"/>
          <w:rtl/>
        </w:rPr>
        <w:t xml:space="preserve"> </w:t>
      </w:r>
      <w:r>
        <w:rPr>
          <w:rFonts w:ascii="Arial" w:hAnsi="Arial" w:cs="Arial" w:hint="cs"/>
          <w:w w:val="98"/>
          <w:rtl/>
        </w:rPr>
        <w:t>حيًّا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الوقت</w:t>
      </w:r>
      <w:r>
        <w:rPr>
          <w:w w:val="98"/>
          <w:rtl/>
        </w:rPr>
        <w:t>.</w:t>
      </w:r>
    </w:p>
    <w:p w:rsidR="00F65AD2" w:rsidRDefault="00F65AD2">
      <w:pPr>
        <w:pStyle w:val="textquran"/>
        <w:spacing w:before="62"/>
        <w:rPr>
          <w:rtl/>
        </w:rPr>
      </w:pPr>
      <w:r>
        <w:rPr>
          <w:rFonts w:ascii="Arial" w:hAnsi="Arial" w:cs="Arial" w:hint="cs"/>
          <w:rtl/>
        </w:rPr>
        <w:t>وفي</w:t>
      </w:r>
      <w:r>
        <w:rPr>
          <w:rtl/>
        </w:rPr>
        <w:t xml:space="preserve"> </w:t>
      </w:r>
      <w:r>
        <w:rPr>
          <w:rFonts w:ascii="Arial" w:hAnsi="Arial" w:cs="Arial" w:hint="cs"/>
          <w:rtl/>
        </w:rPr>
        <w:t>الحديث</w:t>
      </w:r>
      <w:r>
        <w:rPr>
          <w:rtl/>
        </w:rPr>
        <w:t xml:space="preserve">: </w:t>
      </w:r>
      <w:r>
        <w:rPr>
          <w:rStyle w:val="bold"/>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يبقى</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مِمَّن</w:t>
      </w:r>
      <w:r>
        <w:rPr>
          <w:rStyle w:val="bold"/>
          <w:rtl/>
        </w:rPr>
        <w:t xml:space="preserve"> </w:t>
      </w:r>
      <w:r>
        <w:rPr>
          <w:rStyle w:val="bold"/>
          <w:rFonts w:ascii="Arial" w:hAnsi="Arial" w:cs="Arial" w:hint="cs"/>
          <w:rtl/>
        </w:rPr>
        <w:t>حيي</w:t>
      </w:r>
      <w:r>
        <w:rPr>
          <w:rStyle w:val="bold"/>
          <w:rtl/>
        </w:rPr>
        <w:t xml:space="preserve"> </w:t>
      </w:r>
      <w:r>
        <w:rPr>
          <w:rStyle w:val="bold"/>
          <w:rFonts w:ascii="Arial" w:hAnsi="Arial" w:cs="Arial" w:hint="cs"/>
          <w:rtl/>
        </w:rPr>
        <w:t>الآن</w:t>
      </w:r>
      <w:r>
        <w:rPr>
          <w:rStyle w:val="bold"/>
          <w:rtl/>
        </w:rPr>
        <w:t xml:space="preserve"> </w:t>
      </w:r>
      <w:r>
        <w:rPr>
          <w:rStyle w:val="bold"/>
          <w:rFonts w:ascii="Arial" w:hAnsi="Arial" w:cs="Arial" w:hint="cs"/>
          <w:rtl/>
        </w:rPr>
        <w:t>حيًّا</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عام</w:t>
      </w:r>
      <w:r>
        <w:rPr>
          <w:rStyle w:val="bold"/>
          <w:rtl/>
        </w:rPr>
        <w:t>»</w:t>
      </w:r>
      <w:r>
        <w:rPr>
          <w:color w:val="00C100"/>
          <w:vertAlign w:val="superscript"/>
          <w:rtl/>
        </w:rPr>
        <w:footnoteReference w:id="73"/>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الخضر</w:t>
      </w:r>
      <w:r>
        <w:rPr>
          <w:rtl/>
        </w:rPr>
        <w:t xml:space="preserve"> </w:t>
      </w:r>
      <w:r>
        <w:rPr>
          <w:rFonts w:ascii="Arial" w:hAnsi="Arial" w:cs="Arial" w:hint="cs"/>
          <w:rtl/>
        </w:rPr>
        <w:t>وإلياس،</w:t>
      </w:r>
      <w:r>
        <w:rPr>
          <w:rtl/>
        </w:rPr>
        <w:t xml:space="preserve"> </w:t>
      </w:r>
      <w:r>
        <w:rPr>
          <w:rFonts w:ascii="Arial" w:hAnsi="Arial" w:cs="Arial" w:hint="cs"/>
          <w:rtl/>
        </w:rPr>
        <w:t>وقيل</w:t>
      </w:r>
      <w:r>
        <w:rPr>
          <w:rtl/>
        </w:rPr>
        <w:t xml:space="preserve">: </w:t>
      </w:r>
      <w:r>
        <w:rPr>
          <w:rFonts w:ascii="Arial" w:hAnsi="Arial" w:cs="Arial" w:hint="cs"/>
          <w:rtl/>
        </w:rPr>
        <w:t>ماتا،</w:t>
      </w:r>
      <w:r>
        <w:rPr>
          <w:rtl/>
        </w:rPr>
        <w:t xml:space="preserve"> </w:t>
      </w:r>
      <w:r>
        <w:rPr>
          <w:rFonts w:ascii="Arial" w:hAnsi="Arial" w:cs="Arial" w:hint="cs"/>
          <w:rtl/>
        </w:rPr>
        <w:t>وكذا</w:t>
      </w:r>
      <w:r>
        <w:rPr>
          <w:rtl/>
        </w:rPr>
        <w:t xml:space="preserve"> </w:t>
      </w:r>
      <w:r>
        <w:rPr>
          <w:rFonts w:ascii="Arial" w:hAnsi="Arial" w:cs="Arial" w:hint="cs"/>
          <w:rtl/>
        </w:rPr>
        <w:t>لو</w:t>
      </w:r>
      <w:r>
        <w:rPr>
          <w:rtl/>
        </w:rPr>
        <w:t xml:space="preserve"> </w:t>
      </w:r>
      <w:r>
        <w:rPr>
          <w:rFonts w:ascii="Arial" w:hAnsi="Arial" w:cs="Arial" w:hint="cs"/>
          <w:rtl/>
        </w:rPr>
        <w:t>فسَّرنا</w:t>
      </w:r>
      <w:r>
        <w:rPr>
          <w:rtl/>
        </w:rPr>
        <w:t xml:space="preserve"> </w:t>
      </w:r>
      <w:r>
        <w:rPr>
          <w:rFonts w:ascii="Arial" w:hAnsi="Arial" w:cs="Arial" w:hint="cs"/>
          <w:rtl/>
        </w:rPr>
        <w:t>اليوم</w:t>
      </w:r>
      <w:r>
        <w:rPr>
          <w:rtl/>
        </w:rPr>
        <w:t xml:space="preserve"> </w:t>
      </w:r>
      <w:r>
        <w:rPr>
          <w:rFonts w:ascii="Arial" w:hAnsi="Arial" w:cs="Arial" w:hint="cs"/>
          <w:rtl/>
        </w:rPr>
        <w:t>بيوم</w:t>
      </w:r>
      <w:r>
        <w:rPr>
          <w:rtl/>
        </w:rPr>
        <w:t xml:space="preserve"> </w:t>
      </w:r>
      <w:r>
        <w:rPr>
          <w:rFonts w:ascii="Arial" w:hAnsi="Arial" w:cs="Arial" w:hint="cs"/>
          <w:rtl/>
        </w:rPr>
        <w:t>نفخة</w:t>
      </w:r>
      <w:r>
        <w:rPr>
          <w:rtl/>
        </w:rPr>
        <w:t xml:space="preserve"> </w:t>
      </w:r>
      <w:r>
        <w:rPr>
          <w:rFonts w:ascii="Arial" w:hAnsi="Arial" w:cs="Arial" w:hint="cs"/>
          <w:rtl/>
        </w:rPr>
        <w:t>الفزع،</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الفزع</w:t>
      </w:r>
      <w:r>
        <w:rPr>
          <w:rtl/>
        </w:rPr>
        <w:t xml:space="preserve"> </w:t>
      </w:r>
      <w:r>
        <w:rPr>
          <w:rFonts w:ascii="Arial" w:hAnsi="Arial" w:cs="Arial" w:hint="cs"/>
          <w:rtl/>
        </w:rPr>
        <w:t>شبيه</w:t>
      </w:r>
      <w:r>
        <w:rPr>
          <w:rtl/>
        </w:rPr>
        <w:t xml:space="preserve"> </w:t>
      </w:r>
      <w:r>
        <w:rPr>
          <w:rFonts w:ascii="Arial" w:hAnsi="Arial" w:cs="Arial" w:hint="cs"/>
          <w:rtl/>
        </w:rPr>
        <w:t>بالسكر،</w:t>
      </w:r>
      <w:r>
        <w:rPr>
          <w:rtl/>
        </w:rPr>
        <w:t xml:space="preserve"> </w:t>
      </w:r>
      <w:r>
        <w:rPr>
          <w:rFonts w:ascii="Arial" w:hAnsi="Arial" w:cs="Arial" w:hint="cs"/>
          <w:rtl/>
        </w:rPr>
        <w:t>أو</w:t>
      </w:r>
      <w:r>
        <w:rPr>
          <w:rtl/>
        </w:rPr>
        <w:t xml:space="preserve"> </w:t>
      </w:r>
      <w:r>
        <w:rPr>
          <w:rFonts w:ascii="Arial" w:hAnsi="Arial" w:cs="Arial" w:hint="cs"/>
          <w:rtl/>
        </w:rPr>
        <w:t>يسكرون</w:t>
      </w:r>
      <w:r>
        <w:rPr>
          <w:rtl/>
        </w:rPr>
        <w:t xml:space="preserve"> </w:t>
      </w:r>
      <w:r>
        <w:rPr>
          <w:rFonts w:ascii="Arial" w:hAnsi="Arial" w:cs="Arial" w:hint="cs"/>
          <w:rtl/>
        </w:rPr>
        <w:t>به</w:t>
      </w:r>
      <w:r>
        <w:rPr>
          <w:rtl/>
        </w:rPr>
        <w:t xml:space="preserve"> </w:t>
      </w:r>
      <w:r>
        <w:rPr>
          <w:rFonts w:ascii="Arial" w:hAnsi="Arial" w:cs="Arial" w:hint="cs"/>
          <w:rtl/>
        </w:rPr>
        <w:t>ثمَّ</w:t>
      </w:r>
      <w:r>
        <w:rPr>
          <w:rtl/>
        </w:rPr>
        <w:t xml:space="preserve"> </w:t>
      </w:r>
      <w:r>
        <w:rPr>
          <w:rFonts w:ascii="Arial" w:hAnsi="Arial" w:cs="Arial" w:hint="cs"/>
          <w:rtl/>
        </w:rPr>
        <w:t>يصحون،</w:t>
      </w:r>
      <w:r>
        <w:rPr>
          <w:rtl/>
        </w:rPr>
        <w:t xml:space="preserve"> </w:t>
      </w:r>
      <w:r>
        <w:rPr>
          <w:rFonts w:ascii="Arial" w:hAnsi="Arial" w:cs="Arial" w:hint="cs"/>
          <w:rtl/>
        </w:rPr>
        <w:t>فإنَّه</w:t>
      </w:r>
      <w:r>
        <w:rPr>
          <w:rtl/>
        </w:rPr>
        <w:t xml:space="preserve"> </w:t>
      </w:r>
      <w:r>
        <w:rPr>
          <w:rFonts w:ascii="Arial" w:hAnsi="Arial" w:cs="Arial" w:hint="cs"/>
          <w:rtl/>
        </w:rPr>
        <w:t>إنَّما</w:t>
      </w:r>
      <w:r>
        <w:rPr>
          <w:rtl/>
        </w:rPr>
        <w:t xml:space="preserve"> </w:t>
      </w:r>
      <w:r>
        <w:rPr>
          <w:rFonts w:ascii="Arial" w:hAnsi="Arial" w:cs="Arial" w:hint="cs"/>
          <w:rtl/>
        </w:rPr>
        <w:t>يسكر</w:t>
      </w:r>
      <w:r>
        <w:rPr>
          <w:rtl/>
        </w:rPr>
        <w:t xml:space="preserve"> </w:t>
      </w:r>
      <w:r>
        <w:rPr>
          <w:rFonts w:ascii="Arial" w:hAnsi="Arial" w:cs="Arial" w:hint="cs"/>
          <w:rtl/>
        </w:rPr>
        <w:t>الحيُّ</w:t>
      </w:r>
      <w:r>
        <w:rPr>
          <w:rtl/>
        </w:rPr>
        <w:t xml:space="preserve"> </w:t>
      </w:r>
      <w:r>
        <w:rPr>
          <w:rFonts w:ascii="Arial" w:hAnsi="Arial" w:cs="Arial" w:hint="cs"/>
          <w:rtl/>
        </w:rPr>
        <w:t>وهم</w:t>
      </w:r>
      <w:r>
        <w:rPr>
          <w:rtl/>
        </w:rPr>
        <w:t xml:space="preserve"> </w:t>
      </w:r>
      <w:r>
        <w:rPr>
          <w:rFonts w:ascii="Arial" w:hAnsi="Arial" w:cs="Arial" w:hint="cs"/>
          <w:rtl/>
        </w:rPr>
        <w:t>موتى</w:t>
      </w:r>
      <w:r>
        <w:rPr>
          <w:rtl/>
        </w:rPr>
        <w:t xml:space="preserve"> </w:t>
      </w:r>
      <w:r>
        <w:rPr>
          <w:rFonts w:ascii="Arial" w:hAnsi="Arial" w:cs="Arial" w:hint="cs"/>
          <w:rtl/>
        </w:rPr>
        <w:t>قبل</w:t>
      </w:r>
      <w:r>
        <w:rPr>
          <w:rtl/>
        </w:rPr>
        <w:t xml:space="preserve"> </w:t>
      </w:r>
      <w:r>
        <w:rPr>
          <w:rFonts w:ascii="Arial" w:hAnsi="Arial" w:cs="Arial" w:hint="cs"/>
          <w:rtl/>
        </w:rPr>
        <w:t>ذلك</w:t>
      </w:r>
      <w:r>
        <w:rPr>
          <w:rtl/>
        </w:rPr>
        <w:t>.</w:t>
      </w:r>
    </w:p>
    <w:p w:rsidR="00F65AD2" w:rsidRDefault="00F65AD2">
      <w:pPr>
        <w:pStyle w:val="textquran"/>
        <w:spacing w:before="62"/>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الموتى</w:t>
      </w:r>
      <w:r>
        <w:rPr>
          <w:rtl/>
        </w:rPr>
        <w:t xml:space="preserve"> </w:t>
      </w:r>
      <w:r>
        <w:rPr>
          <w:rFonts w:ascii="Arial" w:hAnsi="Arial" w:cs="Arial" w:hint="cs"/>
          <w:rtl/>
        </w:rPr>
        <w:t>يصعقون</w:t>
      </w:r>
      <w:r>
        <w:rPr>
          <w:rtl/>
        </w:rPr>
        <w:t xml:space="preserve"> </w:t>
      </w:r>
      <w:r>
        <w:rPr>
          <w:rFonts w:ascii="Arial" w:hAnsi="Arial" w:cs="Arial" w:hint="cs"/>
          <w:rtl/>
        </w:rPr>
        <w:t>أيضًا</w:t>
      </w:r>
      <w:r>
        <w:rPr>
          <w:rtl/>
        </w:rPr>
        <w:t xml:space="preserve"> </w:t>
      </w:r>
      <w:r>
        <w:rPr>
          <w:rFonts w:ascii="Arial" w:hAnsi="Arial" w:cs="Arial" w:hint="cs"/>
          <w:rtl/>
        </w:rPr>
        <w:t>لا</w:t>
      </w:r>
      <w:r>
        <w:rPr>
          <w:rFonts w:ascii="Calibri" w:cs="Calibri" w:hint="cs"/>
          <w:rtl/>
        </w:rPr>
        <w:t> </w:t>
      </w:r>
      <w:r>
        <w:rPr>
          <w:rFonts w:ascii="Arial" w:hAnsi="Arial" w:cs="Arial" w:hint="cs"/>
          <w:rtl/>
        </w:rPr>
        <w:t>كصعق</w:t>
      </w:r>
      <w:r>
        <w:rPr>
          <w:rtl/>
        </w:rPr>
        <w:t xml:space="preserve"> </w:t>
      </w:r>
      <w:r>
        <w:rPr>
          <w:rFonts w:ascii="Arial" w:hAnsi="Arial" w:cs="Arial" w:hint="cs"/>
          <w:rtl/>
        </w:rPr>
        <w:t>الأحياء</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وذلك</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نقْلٍ،</w:t>
      </w:r>
      <w:r>
        <w:rPr>
          <w:rtl/>
        </w:rPr>
        <w:t xml:space="preserve"> </w:t>
      </w:r>
      <w:r>
        <w:rPr>
          <w:rFonts w:ascii="Arial" w:hAnsi="Arial" w:cs="Arial" w:hint="cs"/>
          <w:rtl/>
        </w:rPr>
        <w:t>وإلى</w:t>
      </w:r>
      <w:r>
        <w:rPr>
          <w:rtl/>
        </w:rPr>
        <w:t xml:space="preserve"> </w:t>
      </w:r>
      <w:r>
        <w:rPr>
          <w:rFonts w:ascii="Arial" w:hAnsi="Arial" w:cs="Arial" w:hint="cs"/>
          <w:rtl/>
        </w:rPr>
        <w:t>أنَّهم</w:t>
      </w:r>
      <w:r>
        <w:rPr>
          <w:rtl/>
        </w:rPr>
        <w:t xml:space="preserve"> </w:t>
      </w:r>
      <w:r>
        <w:rPr>
          <w:rFonts w:ascii="Arial" w:hAnsi="Arial" w:cs="Arial" w:hint="cs"/>
          <w:rtl/>
        </w:rPr>
        <w:t>يحيون</w:t>
      </w:r>
      <w:r>
        <w:rPr>
          <w:rtl/>
        </w:rPr>
        <w:t xml:space="preserve"> </w:t>
      </w:r>
      <w:r>
        <w:rPr>
          <w:rFonts w:ascii="Arial" w:hAnsi="Arial" w:cs="Arial" w:hint="cs"/>
          <w:rtl/>
        </w:rPr>
        <w:t>في</w:t>
      </w:r>
      <w:r>
        <w:rPr>
          <w:rtl/>
        </w:rPr>
        <w:t xml:space="preserve"> </w:t>
      </w:r>
      <w:r>
        <w:rPr>
          <w:rFonts w:ascii="Arial" w:hAnsi="Arial" w:cs="Arial" w:hint="cs"/>
          <w:rtl/>
        </w:rPr>
        <w:t>قبورهم</w:t>
      </w:r>
      <w:r>
        <w:rPr>
          <w:rtl/>
        </w:rPr>
        <w:t xml:space="preserve">. </w:t>
      </w:r>
      <w:r>
        <w:rPr>
          <w:rFonts w:ascii="Arial" w:hAnsi="Arial" w:cs="Arial" w:hint="cs"/>
          <w:rtl/>
        </w:rPr>
        <w:t>وأيضًا</w:t>
      </w:r>
      <w:r>
        <w:rPr>
          <w:rtl/>
        </w:rPr>
        <w:t xml:space="preserve"> </w:t>
      </w:r>
      <w:r>
        <w:rPr>
          <w:rFonts w:ascii="Arial" w:hAnsi="Arial" w:cs="Arial" w:hint="cs"/>
          <w:rtl/>
        </w:rPr>
        <w:t>يضعف</w:t>
      </w:r>
      <w:r>
        <w:rPr>
          <w:rtl/>
        </w:rPr>
        <w:t xml:space="preserve"> </w:t>
      </w:r>
      <w:r>
        <w:rPr>
          <w:rFonts w:ascii="Arial" w:hAnsi="Arial" w:cs="Arial" w:hint="cs"/>
          <w:rtl/>
        </w:rPr>
        <w:t>التهديد</w:t>
      </w:r>
      <w:r>
        <w:rPr>
          <w:rtl/>
        </w:rPr>
        <w:t xml:space="preserve"> </w:t>
      </w:r>
      <w:r>
        <w:rPr>
          <w:rFonts w:ascii="Arial" w:hAnsi="Arial" w:cs="Arial" w:hint="cs"/>
          <w:rtl/>
        </w:rPr>
        <w:t>بالصعق</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اليوم</w:t>
      </w:r>
      <w:r>
        <w:rPr>
          <w:rtl/>
        </w:rPr>
        <w:t xml:space="preserve"> </w:t>
      </w:r>
      <w:r>
        <w:rPr>
          <w:rFonts w:ascii="Arial" w:hAnsi="Arial" w:cs="Arial" w:hint="cs"/>
          <w:rtl/>
        </w:rPr>
        <w:t>يوم</w:t>
      </w:r>
      <w:r>
        <w:rPr>
          <w:rtl/>
        </w:rPr>
        <w:t xml:space="preserve"> </w:t>
      </w:r>
      <w:r>
        <w:rPr>
          <w:rFonts w:ascii="Arial" w:hAnsi="Arial" w:cs="Arial" w:hint="cs"/>
          <w:rtl/>
        </w:rPr>
        <w:t>موت</w:t>
      </w:r>
      <w:r>
        <w:rPr>
          <w:rtl/>
        </w:rPr>
        <w:t xml:space="preserve"> </w:t>
      </w:r>
      <w:r>
        <w:rPr>
          <w:rFonts w:ascii="Arial" w:hAnsi="Arial" w:cs="Arial" w:hint="cs"/>
          <w:rtl/>
        </w:rPr>
        <w:t>الناس</w:t>
      </w:r>
      <w:r>
        <w:rPr>
          <w:rtl/>
        </w:rPr>
        <w:t xml:space="preserve"> </w:t>
      </w:r>
      <w:r>
        <w:rPr>
          <w:rFonts w:ascii="Arial" w:hAnsi="Arial" w:cs="Arial" w:hint="cs"/>
          <w:rtl/>
        </w:rPr>
        <w:t>كلِّهم،</w:t>
      </w:r>
      <w:r>
        <w:rPr>
          <w:rtl/>
        </w:rPr>
        <w:t xml:space="preserve"> </w:t>
      </w:r>
      <w:r>
        <w:rPr>
          <w:rFonts w:ascii="Arial" w:hAnsi="Arial" w:cs="Arial" w:hint="cs"/>
          <w:rtl/>
        </w:rPr>
        <w:t>وقيل</w:t>
      </w:r>
      <w:r>
        <w:rPr>
          <w:rtl/>
        </w:rPr>
        <w:t xml:space="preserve">: </w:t>
      </w:r>
      <w:r>
        <w:rPr>
          <w:rFonts w:ascii="Arial" w:hAnsi="Arial" w:cs="Arial" w:hint="cs"/>
          <w:rtl/>
        </w:rPr>
        <w:t>يوم</w:t>
      </w:r>
      <w:r>
        <w:rPr>
          <w:rtl/>
        </w:rPr>
        <w:t xml:space="preserve"> </w:t>
      </w:r>
      <w:r>
        <w:rPr>
          <w:rFonts w:ascii="Arial" w:hAnsi="Arial" w:cs="Arial" w:hint="cs"/>
          <w:rtl/>
        </w:rPr>
        <w:t>موت</w:t>
      </w:r>
      <w:r>
        <w:rPr>
          <w:rtl/>
        </w:rPr>
        <w:t xml:space="preserve"> </w:t>
      </w:r>
      <w:r>
        <w:rPr>
          <w:rFonts w:ascii="Arial" w:hAnsi="Arial" w:cs="Arial" w:hint="cs"/>
          <w:rtl/>
        </w:rPr>
        <w:t>هؤلاء</w:t>
      </w:r>
      <w:r>
        <w:rPr>
          <w:rtl/>
        </w:rPr>
        <w:t>.</w:t>
      </w:r>
    </w:p>
    <w:p w:rsidR="00F65AD2" w:rsidRDefault="00F65AD2">
      <w:pPr>
        <w:pStyle w:val="textquran"/>
        <w:spacing w:before="62"/>
        <w:rPr>
          <w:rtl/>
        </w:rPr>
      </w:pP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يُغْنِي</w:t>
      </w:r>
      <w:r>
        <w:rPr>
          <w:rStyle w:val="bold"/>
          <w:rtl/>
        </w:rPr>
        <w:t xml:space="preserve"> </w:t>
      </w:r>
      <w:r>
        <w:rPr>
          <w:rStyle w:val="bold"/>
          <w:rFonts w:ascii="Arial" w:hAnsi="Arial" w:cs="Arial" w:hint="cs"/>
          <w:rtl/>
        </w:rPr>
        <w:t>عَنْهُمْ</w:t>
      </w:r>
      <w:r>
        <w:rPr>
          <w:rStyle w:val="bold"/>
          <w:rtl/>
        </w:rPr>
        <w:t xml:space="preserve"> </w:t>
      </w:r>
      <w:r>
        <w:rPr>
          <w:rStyle w:val="bold"/>
          <w:rFonts w:ascii="Arial" w:hAnsi="Arial" w:cs="Arial" w:hint="cs"/>
          <w:rtl/>
        </w:rPr>
        <w:t>كَيْدُهُمْ</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وقت</w:t>
      </w:r>
      <w:r>
        <w:rPr>
          <w:rtl/>
        </w:rPr>
        <w:t xml:space="preserve"> </w:t>
      </w:r>
      <w:r>
        <w:rPr>
          <w:rFonts w:ascii="Arial" w:hAnsi="Arial" w:cs="Arial" w:hint="cs"/>
          <w:rtl/>
        </w:rPr>
        <w:t>يطمعون</w:t>
      </w:r>
      <w:r>
        <w:rPr>
          <w:rtl/>
        </w:rPr>
        <w:t xml:space="preserve"> </w:t>
      </w:r>
      <w:r>
        <w:rPr>
          <w:rFonts w:ascii="Arial" w:hAnsi="Arial" w:cs="Arial" w:hint="cs"/>
          <w:rtl/>
        </w:rPr>
        <w:t>أن</w:t>
      </w:r>
      <w:r>
        <w:rPr>
          <w:rtl/>
        </w:rPr>
        <w:t xml:space="preserve"> </w:t>
      </w:r>
      <w:r>
        <w:rPr>
          <w:rFonts w:ascii="Arial" w:hAnsi="Arial" w:cs="Arial" w:hint="cs"/>
          <w:rtl/>
        </w:rPr>
        <w:t>ينفعهم</w:t>
      </w:r>
      <w:r>
        <w:rPr>
          <w:rtl/>
        </w:rPr>
        <w:t xml:space="preserve"> </w:t>
      </w:r>
      <w:r>
        <w:rPr>
          <w:rFonts w:ascii="Arial" w:hAnsi="Arial" w:cs="Arial" w:hint="cs"/>
          <w:rtl/>
        </w:rPr>
        <w:t>كيدهم،</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وقت</w:t>
      </w:r>
      <w:r>
        <w:rPr>
          <w:rtl/>
        </w:rPr>
        <w:t xml:space="preserve"> </w:t>
      </w:r>
      <w:r>
        <w:rPr>
          <w:rFonts w:ascii="Arial" w:hAnsi="Arial" w:cs="Arial" w:hint="cs"/>
          <w:rtl/>
        </w:rPr>
        <w:t>حياتهم،</w:t>
      </w:r>
      <w:r>
        <w:rPr>
          <w:rtl/>
        </w:rPr>
        <w:t xml:space="preserve"> </w:t>
      </w:r>
      <w:r>
        <w:rPr>
          <w:rFonts w:ascii="Arial" w:hAnsi="Arial" w:cs="Arial" w:hint="cs"/>
          <w:rtl/>
        </w:rPr>
        <w:t>ولا</w:t>
      </w:r>
      <w:r>
        <w:rPr>
          <w:rtl/>
        </w:rPr>
        <w:t xml:space="preserve"> </w:t>
      </w:r>
      <w:r>
        <w:rPr>
          <w:rFonts w:ascii="Arial" w:hAnsi="Arial" w:cs="Arial" w:hint="cs"/>
          <w:rtl/>
        </w:rPr>
        <w:t>حيلة</w:t>
      </w:r>
      <w:r>
        <w:rPr>
          <w:rtl/>
        </w:rPr>
        <w:t xml:space="preserve"> </w:t>
      </w:r>
      <w:r>
        <w:rPr>
          <w:rFonts w:ascii="Arial" w:hAnsi="Arial" w:cs="Arial" w:hint="cs"/>
          <w:rtl/>
        </w:rPr>
        <w:t>يوم</w:t>
      </w:r>
      <w:r>
        <w:rPr>
          <w:rtl/>
        </w:rPr>
        <w:t xml:space="preserve"> </w:t>
      </w:r>
      <w:r>
        <w:rPr>
          <w:rFonts w:ascii="Arial" w:hAnsi="Arial" w:cs="Arial" w:hint="cs"/>
          <w:rtl/>
        </w:rPr>
        <w:t>نفخة</w:t>
      </w:r>
      <w:r>
        <w:rPr>
          <w:rtl/>
        </w:rPr>
        <w:t xml:space="preserve"> </w:t>
      </w:r>
      <w:r>
        <w:rPr>
          <w:rFonts w:ascii="Arial" w:hAnsi="Arial" w:cs="Arial" w:hint="cs"/>
          <w:rtl/>
        </w:rPr>
        <w:t>الموت</w:t>
      </w:r>
      <w:r>
        <w:rPr>
          <w:rtl/>
        </w:rPr>
        <w:t>.</w:t>
      </w:r>
    </w:p>
    <w:p w:rsidR="00F65AD2" w:rsidRDefault="00F65AD2">
      <w:pPr>
        <w:pStyle w:val="textquran"/>
        <w:spacing w:before="62"/>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يوم</w:t>
      </w:r>
      <w:r>
        <w:rPr>
          <w:rtl/>
        </w:rPr>
        <w:t xml:space="preserve"> </w:t>
      </w:r>
      <w:r>
        <w:rPr>
          <w:rFonts w:ascii="Arial" w:hAnsi="Arial" w:cs="Arial" w:hint="cs"/>
          <w:rtl/>
        </w:rPr>
        <w:t>لا</w:t>
      </w:r>
      <w:r>
        <w:rPr>
          <w:rFonts w:ascii="Calibri" w:cs="Calibri" w:hint="cs"/>
          <w:rtl/>
        </w:rPr>
        <w:t> </w:t>
      </w:r>
      <w:r>
        <w:rPr>
          <w:rFonts w:ascii="Arial" w:hAnsi="Arial" w:cs="Arial" w:hint="cs"/>
          <w:rtl/>
        </w:rPr>
        <w:t>كيد</w:t>
      </w:r>
      <w:r>
        <w:rPr>
          <w:rtl/>
        </w:rPr>
        <w:t xml:space="preserve"> </w:t>
      </w:r>
      <w:r>
        <w:rPr>
          <w:rFonts w:ascii="Arial" w:hAnsi="Arial" w:cs="Arial" w:hint="cs"/>
          <w:rtl/>
        </w:rPr>
        <w:t>لهم</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ينفعهم،</w:t>
      </w:r>
      <w:r>
        <w:rPr>
          <w:rtl/>
        </w:rPr>
        <w:t xml:space="preserve"> </w:t>
      </w:r>
      <w:r>
        <w:rPr>
          <w:rFonts w:ascii="Arial" w:hAnsi="Arial" w:cs="Arial" w:hint="cs"/>
          <w:rtl/>
        </w:rPr>
        <w:t>كقوله</w:t>
      </w:r>
      <w:r>
        <w:rPr>
          <w:rtl/>
        </w:rPr>
        <w:t xml:space="preserve">: </w:t>
      </w:r>
      <w:r>
        <w:rPr>
          <w:rFonts w:ascii="Calibri" w:cs="Calibri" w:hint="cs"/>
          <w:rtl/>
        </w:rPr>
        <w:t>«</w:t>
      </w:r>
      <w:r>
        <w:rPr>
          <w:rFonts w:ascii="Arial" w:hAnsi="Arial" w:cs="Arial" w:hint="cs"/>
          <w:rtl/>
        </w:rPr>
        <w:t>على</w:t>
      </w:r>
      <w:r>
        <w:rPr>
          <w:rtl/>
        </w:rPr>
        <w:t xml:space="preserve"> </w:t>
      </w:r>
      <w:r>
        <w:rPr>
          <w:rFonts w:ascii="Arial" w:hAnsi="Arial" w:cs="Arial" w:hint="cs"/>
          <w:rtl/>
        </w:rPr>
        <w:t>لاحب</w:t>
      </w:r>
      <w:r>
        <w:rPr>
          <w:rtl/>
        </w:rPr>
        <w:t xml:space="preserve"> </w:t>
      </w:r>
      <w:r>
        <w:rPr>
          <w:rFonts w:ascii="Arial" w:hAnsi="Arial" w:cs="Arial" w:hint="cs"/>
          <w:rtl/>
        </w:rPr>
        <w:t>لا</w:t>
      </w:r>
      <w:r>
        <w:rPr>
          <w:rFonts w:ascii="Calibri" w:cs="Calibri" w:hint="cs"/>
          <w:rtl/>
        </w:rPr>
        <w:t> </w:t>
      </w:r>
      <w:r>
        <w:rPr>
          <w:rFonts w:ascii="Arial" w:hAnsi="Arial" w:cs="Arial" w:hint="cs"/>
          <w:rtl/>
        </w:rPr>
        <w:t>يهتدي</w:t>
      </w:r>
      <w:r>
        <w:rPr>
          <w:rtl/>
        </w:rPr>
        <w:t xml:space="preserve"> </w:t>
      </w:r>
      <w:r>
        <w:rPr>
          <w:rFonts w:ascii="Arial" w:hAnsi="Arial" w:cs="Arial" w:hint="cs"/>
          <w:rtl/>
        </w:rPr>
        <w:t>بمناره</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منار</w:t>
      </w:r>
      <w:r>
        <w:rPr>
          <w:rtl/>
        </w:rPr>
        <w:t xml:space="preserve"> </w:t>
      </w:r>
      <w:r>
        <w:rPr>
          <w:rFonts w:ascii="Arial" w:hAnsi="Arial" w:cs="Arial" w:hint="cs"/>
          <w:rtl/>
        </w:rPr>
        <w:t>فيه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يهتدي</w:t>
      </w:r>
      <w:r>
        <w:rPr>
          <w:rtl/>
        </w:rPr>
        <w:t xml:space="preserve"> </w:t>
      </w:r>
      <w:r>
        <w:rPr>
          <w:rFonts w:ascii="Arial" w:hAnsi="Arial" w:cs="Arial" w:hint="cs"/>
          <w:rtl/>
        </w:rPr>
        <w:t>به</w:t>
      </w:r>
      <w:r>
        <w:rPr>
          <w:rtl/>
        </w:rPr>
        <w:t xml:space="preserve">. </w:t>
      </w:r>
      <w:r>
        <w:rPr>
          <w:rFonts w:ascii="Arial" w:hAnsi="Arial" w:cs="Arial" w:hint="cs"/>
          <w:rtl/>
        </w:rPr>
        <w:t>و</w:t>
      </w:r>
      <w:r>
        <w:rPr>
          <w:rFonts w:ascii="Calibri" w:cs="Calibri" w:hint="cs"/>
          <w:rtl/>
        </w:rPr>
        <w:t>«</w:t>
      </w:r>
      <w:r>
        <w:rPr>
          <w:rFonts w:ascii="Arial" w:hAnsi="Arial" w:cs="Arial" w:hint="cs"/>
          <w:rtl/>
        </w:rPr>
        <w:t>شَيْئًا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يُغْنِي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يدفع</w:t>
      </w:r>
      <w:r>
        <w:rPr>
          <w:rtl/>
        </w:rPr>
        <w:t xml:space="preserve"> </w:t>
      </w:r>
      <w:r>
        <w:rPr>
          <w:rFonts w:ascii="Arial" w:hAnsi="Arial" w:cs="Arial" w:hint="cs"/>
          <w:rtl/>
        </w:rPr>
        <w:t>عنهم</w:t>
      </w:r>
      <w:r>
        <w:rPr>
          <w:rtl/>
        </w:rPr>
        <w:t xml:space="preserve"> </w:t>
      </w:r>
      <w:r>
        <w:rPr>
          <w:rFonts w:ascii="Arial" w:hAnsi="Arial" w:cs="Arial" w:hint="cs"/>
          <w:rtl/>
        </w:rPr>
        <w:t>كيدهم</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يغني</w:t>
      </w:r>
      <w:r>
        <w:rPr>
          <w:rtl/>
        </w:rPr>
        <w:t xml:space="preserve"> </w:t>
      </w:r>
      <w:r>
        <w:rPr>
          <w:rFonts w:ascii="Arial" w:hAnsi="Arial" w:cs="Arial" w:hint="cs"/>
          <w:rtl/>
        </w:rPr>
        <w:t>عنهم</w:t>
      </w:r>
      <w:r>
        <w:rPr>
          <w:rtl/>
        </w:rPr>
        <w:t xml:space="preserve"> </w:t>
      </w:r>
      <w:r>
        <w:rPr>
          <w:rFonts w:ascii="Arial" w:hAnsi="Arial" w:cs="Arial" w:hint="cs"/>
          <w:rtl/>
        </w:rPr>
        <w:t>إغناءً</w:t>
      </w:r>
      <w:r>
        <w:rPr>
          <w:rtl/>
        </w:rPr>
        <w:t xml:space="preserve"> </w:t>
      </w:r>
      <w:r>
        <w:rPr>
          <w:rFonts w:ascii="Arial" w:hAnsi="Arial" w:cs="Arial" w:hint="cs"/>
          <w:rtl/>
        </w:rPr>
        <w:t>مَّا،</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يغني</w:t>
      </w:r>
      <w:r>
        <w:rPr>
          <w:rtl/>
        </w:rPr>
        <w:t xml:space="preserve"> </w:t>
      </w:r>
      <w:r>
        <w:rPr>
          <w:rFonts w:ascii="Arial" w:hAnsi="Arial" w:cs="Arial" w:hint="cs"/>
          <w:rtl/>
        </w:rPr>
        <w:t>عنهم</w:t>
      </w:r>
      <w:r>
        <w:rPr>
          <w:rtl/>
        </w:rPr>
        <w:t xml:space="preserve"> </w:t>
      </w:r>
      <w:r>
        <w:rPr>
          <w:rFonts w:ascii="Arial" w:hAnsi="Arial" w:cs="Arial" w:hint="cs"/>
          <w:rtl/>
        </w:rPr>
        <w:t>كيدهم</w:t>
      </w:r>
      <w:r>
        <w:rPr>
          <w:rtl/>
        </w:rPr>
        <w:t xml:space="preserve"> </w:t>
      </w:r>
      <w:r>
        <w:rPr>
          <w:rFonts w:ascii="Arial" w:hAnsi="Arial" w:cs="Arial" w:hint="cs"/>
          <w:rtl/>
        </w:rPr>
        <w:t>الذي</w:t>
      </w:r>
      <w:r>
        <w:rPr>
          <w:rtl/>
        </w:rPr>
        <w:t xml:space="preserve"> </w:t>
      </w:r>
      <w:r>
        <w:rPr>
          <w:rFonts w:ascii="Arial" w:hAnsi="Arial" w:cs="Arial" w:hint="cs"/>
          <w:rtl/>
        </w:rPr>
        <w:t>كادوه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أي</w:t>
      </w:r>
      <w:r>
        <w:rPr>
          <w:rtl/>
        </w:rPr>
        <w:t xml:space="preserve">: </w:t>
      </w:r>
      <w:r>
        <w:rPr>
          <w:rFonts w:ascii="Arial" w:hAnsi="Arial" w:cs="Arial" w:hint="cs"/>
          <w:rtl/>
        </w:rPr>
        <w:t>نَفْعهم</w:t>
      </w:r>
      <w:r>
        <w:rPr>
          <w:rtl/>
        </w:rPr>
        <w:t xml:space="preserve"> </w:t>
      </w:r>
      <w:r>
        <w:rPr>
          <w:rFonts w:ascii="Arial" w:hAnsi="Arial" w:cs="Arial" w:hint="cs"/>
          <w:rtl/>
        </w:rPr>
        <w:t>نفعًا</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الموت،</w:t>
      </w:r>
      <w:r>
        <w:rPr>
          <w:rtl/>
        </w:rPr>
        <w:t xml:space="preserve"> </w:t>
      </w:r>
      <w:r>
        <w:rPr>
          <w:rFonts w:ascii="Arial" w:hAnsi="Arial" w:cs="Arial" w:hint="cs"/>
          <w:rtl/>
        </w:rPr>
        <w:t>ولا</w:t>
      </w:r>
      <w:r>
        <w:rPr>
          <w:rtl/>
        </w:rPr>
        <w:t xml:space="preserve"> </w:t>
      </w:r>
      <w:r>
        <w:rPr>
          <w:rFonts w:ascii="Arial" w:hAnsi="Arial" w:cs="Arial" w:hint="cs"/>
          <w:rtl/>
        </w:rPr>
        <w:t>ينفعهم</w:t>
      </w:r>
      <w:r>
        <w:rPr>
          <w:rtl/>
        </w:rPr>
        <w:t xml:space="preserve"> </w:t>
      </w:r>
      <w:r>
        <w:rPr>
          <w:rFonts w:ascii="Arial" w:hAnsi="Arial" w:cs="Arial" w:hint="cs"/>
          <w:rtl/>
        </w:rPr>
        <w:t>بعده،</w:t>
      </w:r>
      <w:r>
        <w:rPr>
          <w:rtl/>
        </w:rPr>
        <w:t xml:space="preserve"> </w:t>
      </w:r>
      <w:r>
        <w:rPr>
          <w:rFonts w:ascii="Arial" w:hAnsi="Arial" w:cs="Arial" w:hint="cs"/>
          <w:rtl/>
        </w:rPr>
        <w:t>وذلك</w:t>
      </w:r>
      <w:r>
        <w:rPr>
          <w:rtl/>
        </w:rPr>
        <w:t xml:space="preserve"> </w:t>
      </w:r>
      <w:r>
        <w:rPr>
          <w:rFonts w:ascii="Arial" w:hAnsi="Arial" w:cs="Arial" w:hint="cs"/>
          <w:rtl/>
        </w:rPr>
        <w:t>أنَّك</w:t>
      </w:r>
      <w:r>
        <w:rPr>
          <w:rtl/>
        </w:rPr>
        <w:t xml:space="preserve"> </w:t>
      </w:r>
      <w:r>
        <w:rPr>
          <w:rFonts w:ascii="Arial" w:hAnsi="Arial" w:cs="Arial" w:hint="cs"/>
          <w:rtl/>
        </w:rPr>
        <w:t>تكيد</w:t>
      </w:r>
      <w:r>
        <w:rPr>
          <w:rtl/>
        </w:rPr>
        <w:t xml:space="preserve"> </w:t>
      </w:r>
      <w:r>
        <w:rPr>
          <w:rFonts w:ascii="Arial" w:hAnsi="Arial" w:cs="Arial" w:hint="cs"/>
          <w:rtl/>
        </w:rPr>
        <w:t>إنسانًا</w:t>
      </w:r>
      <w:r>
        <w:rPr>
          <w:rtl/>
        </w:rPr>
        <w:t xml:space="preserve"> </w:t>
      </w:r>
      <w:r>
        <w:rPr>
          <w:rFonts w:ascii="Arial" w:hAnsi="Arial" w:cs="Arial" w:hint="cs"/>
          <w:rtl/>
        </w:rPr>
        <w:t>فيؤثِّر</w:t>
      </w:r>
      <w:r>
        <w:rPr>
          <w:rtl/>
        </w:rPr>
        <w:t xml:space="preserve"> </w:t>
      </w:r>
      <w:r>
        <w:rPr>
          <w:rFonts w:ascii="Arial" w:hAnsi="Arial" w:cs="Arial" w:hint="cs"/>
          <w:rtl/>
        </w:rPr>
        <w:t>فيه</w:t>
      </w:r>
      <w:r>
        <w:rPr>
          <w:rtl/>
        </w:rPr>
        <w:t xml:space="preserve"> </w:t>
      </w:r>
      <w:r>
        <w:rPr>
          <w:rFonts w:ascii="Arial" w:hAnsi="Arial" w:cs="Arial" w:hint="cs"/>
          <w:rtl/>
        </w:rPr>
        <w:t>كيدك</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الوقت،</w:t>
      </w:r>
      <w:r>
        <w:rPr>
          <w:rtl/>
        </w:rPr>
        <w:t xml:space="preserve"> </w:t>
      </w:r>
      <w:r>
        <w:rPr>
          <w:rFonts w:ascii="Arial" w:hAnsi="Arial" w:cs="Arial" w:hint="cs"/>
          <w:rtl/>
        </w:rPr>
        <w:t>وفيما</w:t>
      </w:r>
      <w:r>
        <w:rPr>
          <w:rtl/>
        </w:rPr>
        <w:t xml:space="preserve"> </w:t>
      </w:r>
      <w:r>
        <w:rPr>
          <w:rFonts w:ascii="Arial" w:hAnsi="Arial" w:cs="Arial" w:hint="cs"/>
          <w:rtl/>
        </w:rPr>
        <w:t>بعد</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يهابك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يُنصَرُونَ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غيرهم</w:t>
      </w:r>
      <w:r>
        <w:rPr>
          <w:rtl/>
        </w:rPr>
        <w:t xml:space="preserve"> </w:t>
      </w:r>
      <w:r>
        <w:rPr>
          <w:rFonts w:ascii="Arial" w:hAnsi="Arial" w:cs="Arial" w:hint="cs"/>
          <w:rtl/>
        </w:rPr>
        <w:t>كما</w:t>
      </w:r>
      <w:r>
        <w:rPr>
          <w:rtl/>
        </w:rPr>
        <w:t xml:space="preserve"> </w:t>
      </w:r>
      <w:r>
        <w:rPr>
          <w:rFonts w:ascii="Arial" w:hAnsi="Arial" w:cs="Arial" w:hint="cs"/>
          <w:rtl/>
        </w:rPr>
        <w:t>لم</w:t>
      </w:r>
      <w:r>
        <w:rPr>
          <w:rtl/>
        </w:rPr>
        <w:t xml:space="preserve"> </w:t>
      </w:r>
      <w:r>
        <w:rPr>
          <w:rFonts w:ascii="Arial" w:hAnsi="Arial" w:cs="Arial" w:hint="cs"/>
          <w:rtl/>
        </w:rPr>
        <w:t>ينصروا</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كيدهم</w:t>
      </w:r>
      <w:r>
        <w:rPr>
          <w:rtl/>
        </w:rPr>
        <w:t>.</w:t>
      </w:r>
    </w:p>
    <w:p w:rsidR="00F65AD2" w:rsidRDefault="00F65AD2">
      <w:pPr>
        <w:pStyle w:val="textquran"/>
        <w:spacing w:before="62"/>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وَإِنَّ</w:t>
      </w:r>
      <w:r>
        <w:rPr>
          <w:rStyle w:val="bold"/>
          <w:w w:val="97"/>
          <w:rtl/>
        </w:rPr>
        <w:t xml:space="preserve"> </w:t>
      </w:r>
      <w:r>
        <w:rPr>
          <w:rStyle w:val="bold"/>
          <w:rFonts w:ascii="Arial" w:hAnsi="Arial" w:cs="Arial" w:hint="cs"/>
          <w:w w:val="97"/>
          <w:rtl/>
        </w:rPr>
        <w:t>لِلذِينَ</w:t>
      </w:r>
      <w:r>
        <w:rPr>
          <w:rStyle w:val="bold"/>
          <w:w w:val="97"/>
          <w:rtl/>
        </w:rPr>
        <w:t xml:space="preserve"> </w:t>
      </w:r>
      <w:r>
        <w:rPr>
          <w:rStyle w:val="bold"/>
          <w:rFonts w:ascii="Arial" w:hAnsi="Arial" w:cs="Arial" w:hint="cs"/>
          <w:w w:val="97"/>
          <w:rtl/>
        </w:rPr>
        <w:t>ظَلَمُواْ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لهؤلاء،</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يضمر</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ليصفهم</w:t>
      </w:r>
      <w:r>
        <w:rPr>
          <w:w w:val="97"/>
          <w:rtl/>
        </w:rPr>
        <w:t xml:space="preserve"> </w:t>
      </w:r>
      <w:r>
        <w:rPr>
          <w:rFonts w:ascii="Arial" w:hAnsi="Arial" w:cs="Arial" w:hint="cs"/>
          <w:w w:val="97"/>
          <w:rtl/>
        </w:rPr>
        <w:t>بالظلم</w:t>
      </w:r>
      <w:r>
        <w:rPr>
          <w:w w:val="97"/>
          <w:rtl/>
        </w:rPr>
        <w:t xml:space="preserve"> </w:t>
      </w:r>
      <w:r>
        <w:rPr>
          <w:rFonts w:ascii="Arial" w:hAnsi="Arial" w:cs="Arial" w:hint="cs"/>
          <w:w w:val="97"/>
          <w:rtl/>
        </w:rPr>
        <w:t>الموجب</w:t>
      </w:r>
      <w:r>
        <w:rPr>
          <w:w w:val="97"/>
          <w:rtl/>
        </w:rPr>
        <w:t xml:space="preserve"> </w:t>
      </w:r>
      <w:r>
        <w:rPr>
          <w:rFonts w:ascii="Arial" w:hAnsi="Arial" w:cs="Arial" w:hint="cs"/>
          <w:w w:val="97"/>
          <w:rtl/>
        </w:rPr>
        <w:t>للعذاب،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الظالمون</w:t>
      </w:r>
      <w:r>
        <w:rPr>
          <w:w w:val="97"/>
          <w:rtl/>
        </w:rPr>
        <w:t xml:space="preserve"> </w:t>
      </w:r>
      <w:r>
        <w:rPr>
          <w:rFonts w:ascii="Arial" w:hAnsi="Arial" w:cs="Arial" w:hint="cs"/>
          <w:w w:val="97"/>
          <w:rtl/>
        </w:rPr>
        <w:t>عمومًا،</w:t>
      </w:r>
      <w:r>
        <w:rPr>
          <w:w w:val="97"/>
          <w:rtl/>
        </w:rPr>
        <w:t xml:space="preserve"> </w:t>
      </w:r>
      <w:r>
        <w:rPr>
          <w:rFonts w:ascii="Arial" w:hAnsi="Arial" w:cs="Arial" w:hint="cs"/>
          <w:w w:val="97"/>
          <w:rtl/>
        </w:rPr>
        <w:t>فيدخل</w:t>
      </w:r>
      <w:r>
        <w:rPr>
          <w:w w:val="97"/>
          <w:rtl/>
        </w:rPr>
        <w:t xml:space="preserve"> </w:t>
      </w:r>
      <w:r>
        <w:rPr>
          <w:rFonts w:ascii="Arial" w:hAnsi="Arial" w:cs="Arial" w:hint="cs"/>
          <w:w w:val="97"/>
          <w:rtl/>
        </w:rPr>
        <w:t>هؤلاء</w:t>
      </w:r>
      <w:r>
        <w:rPr>
          <w:w w:val="97"/>
          <w:rtl/>
        </w:rPr>
        <w:t xml:space="preserve"> </w:t>
      </w:r>
      <w:r>
        <w:rPr>
          <w:rFonts w:ascii="Arial" w:hAnsi="Arial" w:cs="Arial" w:hint="cs"/>
          <w:w w:val="97"/>
          <w:rtl/>
        </w:rPr>
        <w:t>أوَّلاً</w:t>
      </w:r>
      <w:r>
        <w:rPr>
          <w:w w:val="97"/>
          <w:rtl/>
        </w:rPr>
        <w:t xml:space="preserve"> </w:t>
      </w:r>
      <w:r>
        <w:rPr>
          <w:rFonts w:ascii="Arial" w:hAnsi="Arial" w:cs="Arial" w:hint="cs"/>
          <w:w w:val="97"/>
          <w:rtl/>
        </w:rPr>
        <w:t>وبالذات،</w:t>
      </w:r>
      <w:r>
        <w:rPr>
          <w:w w:val="97"/>
          <w:rtl/>
        </w:rPr>
        <w:t xml:space="preserve"> </w:t>
      </w:r>
      <w:r>
        <w:rPr>
          <w:rFonts w:ascii="Arial" w:hAnsi="Arial" w:cs="Arial" w:hint="cs"/>
          <w:w w:val="97"/>
          <w:rtl/>
        </w:rPr>
        <w:t>والظلم</w:t>
      </w:r>
      <w:r>
        <w:rPr>
          <w:w w:val="97"/>
          <w:rtl/>
        </w:rPr>
        <w:t xml:space="preserve"> </w:t>
      </w:r>
      <w:r>
        <w:rPr>
          <w:rFonts w:ascii="Arial" w:hAnsi="Arial" w:cs="Arial" w:hint="cs"/>
          <w:w w:val="97"/>
          <w:rtl/>
        </w:rPr>
        <w:t>ظلمهم</w:t>
      </w:r>
      <w:r>
        <w:rPr>
          <w:w w:val="97"/>
          <w:rtl/>
        </w:rPr>
        <w:t xml:space="preserve"> </w:t>
      </w:r>
      <w:r>
        <w:rPr>
          <w:rFonts w:ascii="Arial" w:hAnsi="Arial" w:cs="Arial" w:hint="cs"/>
          <w:w w:val="97"/>
          <w:rtl/>
        </w:rPr>
        <w:t>أنفسهم</w:t>
      </w:r>
      <w:r>
        <w:rPr>
          <w:w w:val="97"/>
          <w:rtl/>
        </w:rPr>
        <w:t xml:space="preserve"> </w:t>
      </w:r>
      <w:r>
        <w:rPr>
          <w:rFonts w:ascii="Arial" w:hAnsi="Arial" w:cs="Arial" w:hint="cs"/>
          <w:w w:val="97"/>
          <w:rtl/>
        </w:rPr>
        <w:t>بالمعاصي،</w:t>
      </w:r>
      <w:r>
        <w:rPr>
          <w:w w:val="97"/>
          <w:rtl/>
        </w:rPr>
        <w:t xml:space="preserve"> </w:t>
      </w:r>
      <w:r>
        <w:rPr>
          <w:rFonts w:ascii="Arial" w:hAnsi="Arial" w:cs="Arial" w:hint="cs"/>
          <w:w w:val="97"/>
          <w:rtl/>
        </w:rPr>
        <w:t>وظلمُهم</w:t>
      </w:r>
      <w:r>
        <w:rPr>
          <w:w w:val="97"/>
          <w:rtl/>
        </w:rPr>
        <w:t xml:space="preserve"> </w:t>
      </w:r>
      <w:r>
        <w:rPr>
          <w:rFonts w:ascii="Arial" w:hAnsi="Arial" w:cs="Arial" w:hint="cs"/>
          <w:w w:val="97"/>
          <w:rtl/>
        </w:rPr>
        <w:t>غيرهم</w:t>
      </w:r>
      <w:r>
        <w:rPr>
          <w:w w:val="97"/>
          <w:rtl/>
        </w:rPr>
        <w:t xml:space="preserve"> </w:t>
      </w:r>
      <w:r>
        <w:rPr>
          <w:rFonts w:ascii="Arial" w:hAnsi="Arial" w:cs="Arial" w:hint="cs"/>
          <w:w w:val="97"/>
          <w:rtl/>
        </w:rPr>
        <w:t>بالإضلال،</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الأبدان</w:t>
      </w:r>
      <w:r>
        <w:rPr>
          <w:w w:val="97"/>
          <w:rtl/>
        </w:rPr>
        <w:t xml:space="preserve"> </w:t>
      </w:r>
      <w:r>
        <w:rPr>
          <w:rFonts w:ascii="Arial" w:hAnsi="Arial" w:cs="Arial" w:hint="cs"/>
          <w:w w:val="97"/>
          <w:rtl/>
        </w:rPr>
        <w:t>والأعراض</w:t>
      </w:r>
      <w:r>
        <w:rPr>
          <w:w w:val="97"/>
          <w:rtl/>
        </w:rPr>
        <w:t xml:space="preserve"> </w:t>
      </w:r>
      <w:r>
        <w:rPr>
          <w:rFonts w:ascii="Arial" w:hAnsi="Arial" w:cs="Arial" w:hint="cs"/>
          <w:w w:val="97"/>
          <w:rtl/>
        </w:rPr>
        <w:t>والأموال</w:t>
      </w:r>
      <w:r>
        <w:rPr>
          <w:w w:val="97"/>
          <w:rtl/>
        </w:rPr>
        <w:t>.</w:t>
      </w:r>
    </w:p>
    <w:p w:rsidR="00F65AD2" w:rsidRDefault="00F65AD2">
      <w:pPr>
        <w:pStyle w:val="textquran"/>
        <w:spacing w:before="62"/>
        <w:rPr>
          <w:rtl/>
        </w:rPr>
      </w:pPr>
      <w:r>
        <w:rPr>
          <w:rFonts w:ascii="Arial" w:hAnsi="Arial" w:cs="Arial" w:hint="cs"/>
          <w:rtl/>
        </w:rPr>
        <w:t>﴿</w:t>
      </w:r>
      <w:r>
        <w:rPr>
          <w:rFonts w:ascii="Calibri" w:cs="Calibri" w:hint="cs"/>
          <w:rtl/>
        </w:rPr>
        <w:t> </w:t>
      </w:r>
      <w:r>
        <w:rPr>
          <w:rStyle w:val="bold"/>
          <w:rFonts w:ascii="Arial" w:hAnsi="Arial" w:cs="Arial" w:hint="cs"/>
          <w:rtl/>
        </w:rPr>
        <w:t>عَذَابًا</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وهو</w:t>
      </w:r>
      <w:r>
        <w:rPr>
          <w:rtl/>
        </w:rPr>
        <w:t xml:space="preserve"> </w:t>
      </w:r>
      <w:r>
        <w:rPr>
          <w:rFonts w:ascii="Arial" w:hAnsi="Arial" w:cs="Arial" w:hint="cs"/>
          <w:rtl/>
        </w:rPr>
        <w:t>أكبر</w:t>
      </w:r>
      <w:r>
        <w:rPr>
          <w:rtl/>
        </w:rPr>
        <w:t xml:space="preserve"> </w:t>
      </w:r>
      <w:r>
        <w:rPr>
          <w:rFonts w:ascii="Arial" w:hAnsi="Arial" w:cs="Arial" w:hint="cs"/>
          <w:rtl/>
        </w:rPr>
        <w:t>وأدوم</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وهو</w:t>
      </w:r>
      <w:r>
        <w:rPr>
          <w:rtl/>
        </w:rPr>
        <w:t xml:space="preserve"> </w:t>
      </w:r>
      <w:r>
        <w:rPr>
          <w:rFonts w:ascii="Arial" w:hAnsi="Arial" w:cs="Arial" w:hint="cs"/>
          <w:rtl/>
        </w:rPr>
        <w:t>عذاب</w:t>
      </w:r>
      <w:r>
        <w:rPr>
          <w:rtl/>
        </w:rPr>
        <w:t xml:space="preserve"> </w:t>
      </w:r>
      <w:r>
        <w:rPr>
          <w:rFonts w:ascii="Arial" w:hAnsi="Arial" w:cs="Arial" w:hint="cs"/>
          <w:rtl/>
        </w:rPr>
        <w:t>القبر،</w:t>
      </w:r>
      <w:r>
        <w:rPr>
          <w:rtl/>
        </w:rPr>
        <w:t xml:space="preserve"> </w:t>
      </w:r>
      <w:r>
        <w:rPr>
          <w:rFonts w:ascii="Arial" w:hAnsi="Arial" w:cs="Arial" w:hint="cs"/>
          <w:rtl/>
        </w:rPr>
        <w:t>أو</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عذابًا</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وهو</w:t>
      </w:r>
      <w:r>
        <w:rPr>
          <w:rtl/>
        </w:rPr>
        <w:t xml:space="preserve"> </w:t>
      </w:r>
      <w:r>
        <w:rPr>
          <w:rFonts w:ascii="Arial" w:hAnsi="Arial" w:cs="Arial" w:hint="cs"/>
          <w:rtl/>
        </w:rPr>
        <w:t>قحط</w:t>
      </w:r>
      <w:r>
        <w:rPr>
          <w:rtl/>
        </w:rPr>
        <w:t xml:space="preserve"> </w:t>
      </w:r>
      <w:r>
        <w:rPr>
          <w:rFonts w:ascii="Arial" w:hAnsi="Arial" w:cs="Arial" w:hint="cs"/>
          <w:rtl/>
        </w:rPr>
        <w:t>سبع</w:t>
      </w:r>
      <w:r>
        <w:rPr>
          <w:rtl/>
        </w:rPr>
        <w:t xml:space="preserve"> </w:t>
      </w:r>
      <w:r>
        <w:rPr>
          <w:rFonts w:ascii="Arial" w:hAnsi="Arial" w:cs="Arial" w:hint="cs"/>
          <w:rtl/>
        </w:rPr>
        <w:t>سنين</w:t>
      </w:r>
      <w:r>
        <w:rPr>
          <w:rtl/>
        </w:rPr>
        <w:t xml:space="preserve"> </w:t>
      </w:r>
      <w:r>
        <w:rPr>
          <w:rFonts w:ascii="Arial" w:hAnsi="Arial" w:cs="Arial" w:hint="cs"/>
          <w:rtl/>
        </w:rPr>
        <w:t>قبل</w:t>
      </w:r>
      <w:r>
        <w:rPr>
          <w:rtl/>
        </w:rPr>
        <w:t xml:space="preserve"> </w:t>
      </w:r>
      <w:r>
        <w:rPr>
          <w:rFonts w:ascii="Arial" w:hAnsi="Arial" w:cs="Arial" w:hint="cs"/>
          <w:rtl/>
        </w:rPr>
        <w:t>قتل</w:t>
      </w:r>
      <w:r>
        <w:rPr>
          <w:rtl/>
        </w:rPr>
        <w:t xml:space="preserve"> </w:t>
      </w:r>
      <w:r>
        <w:rPr>
          <w:rFonts w:ascii="Arial" w:hAnsi="Arial" w:cs="Arial" w:hint="cs"/>
          <w:rtl/>
        </w:rPr>
        <w:t>بدر،</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ما</w:t>
      </w:r>
      <w:r>
        <w:rPr>
          <w:rFonts w:ascii="Calibri" w:cs="Calibri" w:hint="cs"/>
          <w:rtl/>
        </w:rPr>
        <w:t> </w:t>
      </w:r>
      <w:r>
        <w:rPr>
          <w:rFonts w:ascii="Arial" w:hAnsi="Arial" w:cs="Arial" w:hint="cs"/>
          <w:rtl/>
        </w:rPr>
        <w:t>قبل</w:t>
      </w:r>
      <w:r>
        <w:rPr>
          <w:rtl/>
        </w:rPr>
        <w:t xml:space="preserve"> </w:t>
      </w:r>
      <w:r>
        <w:rPr>
          <w:rFonts w:ascii="Arial" w:hAnsi="Arial" w:cs="Arial" w:hint="cs"/>
          <w:rtl/>
        </w:rPr>
        <w:t>بدر</w:t>
      </w:r>
      <w:r>
        <w:rPr>
          <w:rtl/>
        </w:rPr>
        <w:t xml:space="preserve"> </w:t>
      </w:r>
      <w:r>
        <w:rPr>
          <w:rFonts w:ascii="Arial" w:hAnsi="Arial" w:cs="Arial" w:hint="cs"/>
          <w:rtl/>
        </w:rPr>
        <w:t>والفتح</w:t>
      </w:r>
      <w:r>
        <w:rPr>
          <w:rtl/>
        </w:rPr>
        <w:t>.</w:t>
      </w:r>
    </w:p>
    <w:p w:rsidR="00F65AD2" w:rsidRDefault="00F65AD2">
      <w:pPr>
        <w:pStyle w:val="textquran"/>
        <w:spacing w:before="62"/>
        <w:rPr>
          <w:rtl/>
        </w:rPr>
      </w:pPr>
      <w:r>
        <w:rPr>
          <w:rFonts w:ascii="Arial" w:hAnsi="Arial" w:cs="Arial" w:hint="cs"/>
          <w:rtl/>
        </w:rPr>
        <w:t>وفسَّر</w:t>
      </w:r>
      <w:r>
        <w:rPr>
          <w:rtl/>
        </w:rPr>
        <w:t xml:space="preserve"> </w:t>
      </w:r>
      <w:r>
        <w:rPr>
          <w:rFonts w:ascii="Arial" w:hAnsi="Arial" w:cs="Arial" w:hint="cs"/>
          <w:rtl/>
        </w:rPr>
        <w:t>بعض</w:t>
      </w:r>
      <w:r>
        <w:rPr>
          <w:rtl/>
        </w:rPr>
        <w:t xml:space="preserve"> </w:t>
      </w:r>
      <w:r>
        <w:rPr>
          <w:rFonts w:ascii="Arial" w:hAnsi="Arial" w:cs="Arial" w:hint="cs"/>
          <w:rtl/>
        </w:rPr>
        <w:t>﴿</w:t>
      </w:r>
      <w:r>
        <w:rPr>
          <w:rFonts w:ascii="Calibri" w:cs="Calibri" w:hint="cs"/>
          <w:rtl/>
        </w:rPr>
        <w:t> </w:t>
      </w:r>
      <w:r>
        <w:rPr>
          <w:rFonts w:ascii="Arial" w:hAnsi="Arial" w:cs="Arial" w:hint="cs"/>
          <w:rtl/>
        </w:rPr>
        <w:t>دُونَ</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Fonts w:ascii="Calibri" w:cs="Calibri" w:hint="cs"/>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قبل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يوم</w:t>
      </w:r>
      <w:r>
        <w:rPr>
          <w:rtl/>
        </w:rPr>
        <w:t xml:space="preserve"> </w:t>
      </w:r>
      <w:r>
        <w:rPr>
          <w:rFonts w:ascii="Arial" w:hAnsi="Arial" w:cs="Arial" w:hint="cs"/>
          <w:rtl/>
        </w:rPr>
        <w:t>صعقهم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وبعض</w:t>
      </w:r>
      <w:r>
        <w:rPr>
          <w:rtl/>
        </w:rPr>
        <w:t xml:space="preserve"> </w:t>
      </w:r>
      <w:r>
        <w:rPr>
          <w:rFonts w:ascii="Arial" w:hAnsi="Arial" w:cs="Arial" w:hint="cs"/>
          <w:rtl/>
        </w:rPr>
        <w:t>بما</w:t>
      </w:r>
      <w:r>
        <w:rPr>
          <w:rtl/>
        </w:rPr>
        <w:t xml:space="preserve"> </w:t>
      </w:r>
      <w:r>
        <w:rPr>
          <w:rFonts w:ascii="Arial" w:hAnsi="Arial" w:cs="Arial" w:hint="cs"/>
          <w:rtl/>
        </w:rPr>
        <w:t>قبل</w:t>
      </w:r>
      <w:r>
        <w:rPr>
          <w:rtl/>
        </w:rPr>
        <w:t xml:space="preserve"> </w:t>
      </w:r>
      <w:r>
        <w:rPr>
          <w:rFonts w:ascii="Arial" w:hAnsi="Arial" w:cs="Arial" w:hint="cs"/>
          <w:rtl/>
        </w:rPr>
        <w:t>عذاب</w:t>
      </w:r>
      <w:r>
        <w:rPr>
          <w:rtl/>
        </w:rPr>
        <w:t xml:space="preserve"> </w:t>
      </w:r>
      <w:r>
        <w:rPr>
          <w:rFonts w:ascii="Arial" w:hAnsi="Arial" w:cs="Arial" w:hint="cs"/>
          <w:rtl/>
        </w:rPr>
        <w:t>القبر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يوم</w:t>
      </w:r>
      <w:r>
        <w:rPr>
          <w:rtl/>
        </w:rPr>
        <w:t xml:space="preserve"> </w:t>
      </w:r>
      <w:r>
        <w:rPr>
          <w:rFonts w:ascii="Arial" w:hAnsi="Arial" w:cs="Arial" w:hint="cs"/>
          <w:rtl/>
        </w:rPr>
        <w:t>الصعق</w:t>
      </w:r>
      <w:r>
        <w:rPr>
          <w:rtl/>
        </w:rPr>
        <w:t xml:space="preserve"> </w:t>
      </w:r>
      <w:r>
        <w:rPr>
          <w:rFonts w:ascii="Arial" w:hAnsi="Arial" w:cs="Arial" w:hint="cs"/>
          <w:rtl/>
        </w:rPr>
        <w:t>يوم</w:t>
      </w:r>
      <w:r>
        <w:rPr>
          <w:rtl/>
        </w:rPr>
        <w:t xml:space="preserve"> </w:t>
      </w:r>
      <w:r>
        <w:rPr>
          <w:rFonts w:ascii="Arial" w:hAnsi="Arial" w:cs="Arial" w:hint="cs"/>
          <w:rtl/>
        </w:rPr>
        <w:t>عذاب</w:t>
      </w:r>
      <w:r>
        <w:rPr>
          <w:rtl/>
        </w:rPr>
        <w:t xml:space="preserve"> </w:t>
      </w:r>
      <w:r>
        <w:rPr>
          <w:rFonts w:ascii="Arial" w:hAnsi="Arial" w:cs="Arial" w:hint="cs"/>
          <w:rtl/>
        </w:rPr>
        <w:t>القبر،</w:t>
      </w:r>
      <w:r>
        <w:rPr>
          <w:rtl/>
        </w:rPr>
        <w:t xml:space="preserve"> </w:t>
      </w:r>
      <w:r>
        <w:rPr>
          <w:rFonts w:ascii="Arial" w:hAnsi="Arial" w:cs="Arial" w:hint="cs"/>
          <w:rtl/>
        </w:rPr>
        <w:t>وهو</w:t>
      </w:r>
      <w:r>
        <w:rPr>
          <w:rtl/>
        </w:rPr>
        <w:t xml:space="preserve"> </w:t>
      </w:r>
      <w:r>
        <w:rPr>
          <w:rFonts w:ascii="Arial" w:hAnsi="Arial" w:cs="Arial" w:hint="cs"/>
          <w:rtl/>
        </w:rPr>
        <w:t>مرويٌّ</w:t>
      </w:r>
      <w:r>
        <w:rPr>
          <w:rtl/>
        </w:rPr>
        <w:t xml:space="preserve"> </w:t>
      </w:r>
      <w:r>
        <w:rPr>
          <w:rFonts w:ascii="Arial" w:hAnsi="Arial" w:cs="Arial" w:hint="cs"/>
          <w:rtl/>
        </w:rPr>
        <w:t>عن</w:t>
      </w:r>
      <w:r>
        <w:rPr>
          <w:rtl/>
        </w:rPr>
        <w:t xml:space="preserve"> </w:t>
      </w:r>
      <w:r>
        <w:rPr>
          <w:rFonts w:ascii="Arial" w:hAnsi="Arial" w:cs="Arial" w:hint="cs"/>
          <w:rtl/>
        </w:rPr>
        <w:t>البراء</w:t>
      </w:r>
      <w:r>
        <w:rPr>
          <w:rFonts w:ascii="Calibri" w:cs="Calibri" w:hint="cs"/>
          <w:rtl/>
        </w:rPr>
        <w:t> </w:t>
      </w:r>
      <w:r>
        <w:rPr>
          <w:rFonts w:ascii="Arial" w:hAnsi="Arial" w:cs="Arial" w:hint="cs"/>
          <w:rtl/>
        </w:rPr>
        <w:t>بن</w:t>
      </w:r>
      <w:r>
        <w:rPr>
          <w:rtl/>
        </w:rPr>
        <w:t xml:space="preserve"> </w:t>
      </w:r>
      <w:r>
        <w:rPr>
          <w:rFonts w:ascii="Arial" w:hAnsi="Arial" w:cs="Arial" w:hint="cs"/>
          <w:rtl/>
        </w:rPr>
        <w:t>عازب،</w:t>
      </w:r>
      <w:r>
        <w:rPr>
          <w:rtl/>
        </w:rPr>
        <w:t xml:space="preserve"> </w:t>
      </w:r>
      <w:r>
        <w:rPr>
          <w:rFonts w:ascii="Arial" w:hAnsi="Arial" w:cs="Arial" w:hint="cs"/>
          <w:rtl/>
        </w:rPr>
        <w:t>وفسَّر</w:t>
      </w:r>
      <w:r>
        <w:rPr>
          <w:rtl/>
        </w:rPr>
        <w:t xml:space="preserve"> </w:t>
      </w:r>
      <w:r>
        <w:rPr>
          <w:rFonts w:ascii="Arial" w:hAnsi="Arial" w:cs="Arial" w:hint="cs"/>
          <w:rtl/>
        </w:rPr>
        <w:t>العذاب</w:t>
      </w:r>
      <w:r>
        <w:rPr>
          <w:rtl/>
        </w:rPr>
        <w:t xml:space="preserve"> </w:t>
      </w:r>
      <w:r>
        <w:rPr>
          <w:rFonts w:ascii="Arial" w:hAnsi="Arial" w:cs="Arial" w:hint="cs"/>
          <w:rtl/>
        </w:rPr>
        <w:t>أيضًا</w:t>
      </w:r>
      <w:r>
        <w:rPr>
          <w:rtl/>
        </w:rPr>
        <w:t xml:space="preserve"> </w:t>
      </w:r>
      <w:r>
        <w:rPr>
          <w:rFonts w:ascii="Arial" w:hAnsi="Arial" w:cs="Arial" w:hint="cs"/>
          <w:rtl/>
        </w:rPr>
        <w:t>بالمصائب</w:t>
      </w:r>
      <w:r>
        <w:rPr>
          <w:rtl/>
        </w:rPr>
        <w:t>.</w:t>
      </w:r>
    </w:p>
    <w:p w:rsidR="00F65AD2" w:rsidRDefault="00F65AD2">
      <w:pPr>
        <w:pStyle w:val="textquran"/>
        <w:spacing w:before="62"/>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أَكْثَرَهُمْ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صادق</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وقليل</w:t>
      </w:r>
      <w:r>
        <w:rPr>
          <w:rtl/>
        </w:rPr>
        <w:t xml:space="preserve"> </w:t>
      </w:r>
      <w:r>
        <w:rPr>
          <w:rFonts w:ascii="Arial" w:hAnsi="Arial" w:cs="Arial" w:hint="cs"/>
          <w:rtl/>
        </w:rPr>
        <w:t>يعلم</w:t>
      </w:r>
      <w:r>
        <w:rPr>
          <w:rtl/>
        </w:rPr>
        <w:t xml:space="preserve"> </w:t>
      </w:r>
      <w:r>
        <w:rPr>
          <w:rFonts w:ascii="Arial" w:hAnsi="Arial" w:cs="Arial" w:hint="cs"/>
          <w:rtl/>
        </w:rPr>
        <w:t>ويجحد،</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يعلمون</w:t>
      </w:r>
      <w:r>
        <w:rPr>
          <w:rtl/>
        </w:rPr>
        <w:t xml:space="preserve"> </w:t>
      </w:r>
      <w:r>
        <w:rPr>
          <w:rFonts w:ascii="Arial" w:hAnsi="Arial" w:cs="Arial" w:hint="cs"/>
          <w:rtl/>
        </w:rPr>
        <w:t>شيئًا</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علما</w:t>
      </w:r>
      <w:r>
        <w:rPr>
          <w:rtl/>
        </w:rPr>
        <w:t xml:space="preserve"> </w:t>
      </w:r>
      <w:r>
        <w:rPr>
          <w:rFonts w:ascii="Arial" w:hAnsi="Arial" w:cs="Arial" w:hint="cs"/>
          <w:rtl/>
        </w:rPr>
        <w:t>حقيقا،</w:t>
      </w:r>
      <w:r>
        <w:rPr>
          <w:rtl/>
        </w:rPr>
        <w:t xml:space="preserve"> </w:t>
      </w:r>
      <w:r>
        <w:rPr>
          <w:rFonts w:ascii="Arial" w:hAnsi="Arial" w:cs="Arial" w:hint="cs"/>
          <w:rtl/>
        </w:rPr>
        <w:t>ولو</w:t>
      </w:r>
      <w:r>
        <w:rPr>
          <w:rtl/>
        </w:rPr>
        <w:t xml:space="preserve"> </w:t>
      </w:r>
      <w:r>
        <w:rPr>
          <w:rFonts w:ascii="Arial" w:hAnsi="Arial" w:cs="Arial" w:hint="cs"/>
          <w:rtl/>
        </w:rPr>
        <w:t>علموا</w:t>
      </w:r>
      <w:r>
        <w:rPr>
          <w:rtl/>
        </w:rPr>
        <w:t xml:space="preserve"> </w:t>
      </w:r>
      <w:r>
        <w:rPr>
          <w:rFonts w:ascii="Arial" w:hAnsi="Arial" w:cs="Arial" w:hint="cs"/>
          <w:rtl/>
        </w:rPr>
        <w:t>به</w:t>
      </w:r>
      <w:r>
        <w:rPr>
          <w:rtl/>
        </w:rPr>
        <w:t xml:space="preserve"> </w:t>
      </w:r>
      <w:r>
        <w:rPr>
          <w:rFonts w:ascii="Arial" w:hAnsi="Arial" w:cs="Arial" w:hint="cs"/>
          <w:rtl/>
        </w:rPr>
        <w:t>لجرَّهم</w:t>
      </w:r>
      <w:r>
        <w:rPr>
          <w:rtl/>
        </w:rPr>
        <w:t xml:space="preserve"> </w:t>
      </w:r>
      <w:r>
        <w:rPr>
          <w:rFonts w:ascii="Arial" w:hAnsi="Arial" w:cs="Arial" w:hint="cs"/>
          <w:rtl/>
        </w:rPr>
        <w:t>إلى</w:t>
      </w:r>
      <w:r>
        <w:rPr>
          <w:rtl/>
        </w:rPr>
        <w:t xml:space="preserve"> </w:t>
      </w:r>
      <w:r>
        <w:rPr>
          <w:rFonts w:ascii="Arial" w:hAnsi="Arial" w:cs="Arial" w:hint="cs"/>
          <w:rtl/>
        </w:rPr>
        <w:t>غيره</w:t>
      </w:r>
      <w:r>
        <w:rPr>
          <w:rtl/>
        </w:rPr>
        <w:t>.</w:t>
      </w:r>
    </w:p>
    <w:p w:rsidR="00F65AD2" w:rsidRDefault="00F65AD2">
      <w:pPr>
        <w:pStyle w:val="textquran"/>
        <w:spacing w:before="62"/>
        <w:rPr>
          <w:rtl/>
        </w:rPr>
      </w:pPr>
      <w:r>
        <w:rPr>
          <w:rFonts w:ascii="Arial" w:hAnsi="Arial" w:cs="Arial" w:hint="cs"/>
          <w:rtl/>
        </w:rPr>
        <w:t>﴿</w:t>
      </w:r>
      <w:r>
        <w:rPr>
          <w:rFonts w:ascii="Calibri" w:cs="Calibri" w:hint="cs"/>
          <w:rtl/>
        </w:rPr>
        <w:t> </w:t>
      </w:r>
      <w:r>
        <w:rPr>
          <w:rStyle w:val="bold"/>
          <w:rFonts w:ascii="Arial" w:hAnsi="Arial" w:cs="Arial" w:hint="cs"/>
          <w:rtl/>
        </w:rPr>
        <w:t>وَاصْبِرْ</w:t>
      </w:r>
      <w:r>
        <w:rPr>
          <w:rStyle w:val="bold"/>
          <w:rtl/>
        </w:rPr>
        <w:t xml:space="preserve"> </w:t>
      </w:r>
      <w:r>
        <w:rPr>
          <w:rStyle w:val="bold"/>
          <w:rFonts w:ascii="Arial" w:hAnsi="Arial" w:cs="Arial" w:hint="cs"/>
          <w:rtl/>
        </w:rPr>
        <w:t>لِحُكْمِ</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بإمهالهم</w:t>
      </w:r>
      <w:r>
        <w:rPr>
          <w:rtl/>
        </w:rPr>
        <w:t xml:space="preserve"> </w:t>
      </w:r>
      <w:r>
        <w:rPr>
          <w:rFonts w:ascii="Arial" w:hAnsi="Arial" w:cs="Arial" w:hint="cs"/>
          <w:rtl/>
        </w:rPr>
        <w:t>إلى</w:t>
      </w:r>
      <w:r>
        <w:rPr>
          <w:rtl/>
        </w:rPr>
        <w:t xml:space="preserve"> </w:t>
      </w:r>
      <w:r>
        <w:rPr>
          <w:rFonts w:ascii="Arial" w:hAnsi="Arial" w:cs="Arial" w:hint="cs"/>
          <w:rtl/>
        </w:rPr>
        <w:t>أجلهم،</w:t>
      </w:r>
      <w:r>
        <w:rPr>
          <w:rtl/>
        </w:rPr>
        <w:t xml:space="preserve"> </w:t>
      </w:r>
      <w:r>
        <w:rPr>
          <w:rFonts w:ascii="Arial" w:hAnsi="Arial" w:cs="Arial" w:hint="cs"/>
          <w:rtl/>
        </w:rPr>
        <w:t>ولا</w:t>
      </w:r>
      <w:r>
        <w:rPr>
          <w:rtl/>
        </w:rPr>
        <w:t xml:space="preserve"> </w:t>
      </w:r>
      <w:r>
        <w:rPr>
          <w:rFonts w:ascii="Arial" w:hAnsi="Arial" w:cs="Arial" w:hint="cs"/>
          <w:rtl/>
        </w:rPr>
        <w:t>تستفزَّك</w:t>
      </w:r>
      <w:r>
        <w:rPr>
          <w:rtl/>
        </w:rPr>
        <w:t xml:space="preserve"> </w:t>
      </w:r>
      <w:r>
        <w:rPr>
          <w:rFonts w:ascii="Arial" w:hAnsi="Arial" w:cs="Arial" w:hint="cs"/>
          <w:rtl/>
        </w:rPr>
        <w:t>الأحزان</w:t>
      </w:r>
      <w:r>
        <w:rPr>
          <w:rtl/>
        </w:rPr>
        <w:t xml:space="preserve"> </w:t>
      </w:r>
      <w:r>
        <w:rPr>
          <w:rFonts w:ascii="Arial" w:hAnsi="Arial" w:cs="Arial" w:hint="cs"/>
          <w:rtl/>
        </w:rPr>
        <w:t>والهموم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فَإِنَّكَ</w:t>
      </w:r>
      <w:r>
        <w:rPr>
          <w:rtl/>
        </w:rPr>
        <w:t> </w:t>
      </w:r>
      <w:r>
        <w:rPr>
          <w:rFonts w:ascii="Arial" w:hAnsi="Arial" w:cs="Arial" w:hint="cs"/>
          <w:rtl/>
        </w:rPr>
        <w:t>﴾</w:t>
      </w:r>
      <w:r>
        <w:rPr>
          <w:rtl/>
        </w:rPr>
        <w:t xml:space="preserve"> </w:t>
      </w:r>
      <w:r>
        <w:rPr>
          <w:rFonts w:ascii="Arial" w:hAnsi="Arial" w:cs="Arial" w:hint="cs"/>
          <w:rtl/>
        </w:rPr>
        <w:t>لأنَّك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بِأَعْيُنِنَا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أعيننا،</w:t>
      </w:r>
      <w:r>
        <w:rPr>
          <w:rtl/>
        </w:rPr>
        <w:t xml:space="preserve"> </w:t>
      </w:r>
      <w:r>
        <w:rPr>
          <w:rFonts w:ascii="Arial" w:hAnsi="Arial" w:cs="Arial" w:hint="cs"/>
          <w:rtl/>
        </w:rPr>
        <w:t>أي</w:t>
      </w:r>
      <w:r>
        <w:rPr>
          <w:rtl/>
        </w:rPr>
        <w:t xml:space="preserve">: </w:t>
      </w:r>
      <w:r>
        <w:rPr>
          <w:rFonts w:ascii="Arial" w:hAnsi="Arial" w:cs="Arial" w:hint="cs"/>
          <w:rtl/>
        </w:rPr>
        <w:t>حِفظِنَا،</w:t>
      </w:r>
      <w:r>
        <w:rPr>
          <w:rtl/>
        </w:rPr>
        <w:t xml:space="preserve"> </w:t>
      </w:r>
      <w:r>
        <w:rPr>
          <w:rFonts w:ascii="Arial" w:hAnsi="Arial" w:cs="Arial" w:hint="cs"/>
          <w:rtl/>
        </w:rPr>
        <w:t>لا</w:t>
      </w:r>
      <w:r>
        <w:rPr>
          <w:rFonts w:ascii="Calibri" w:cs="Calibri" w:hint="cs"/>
          <w:rtl/>
        </w:rPr>
        <w:t> </w:t>
      </w:r>
      <w:r>
        <w:rPr>
          <w:rFonts w:ascii="Arial" w:hAnsi="Arial" w:cs="Arial" w:hint="cs"/>
          <w:rtl/>
        </w:rPr>
        <w:t>يصلُونك</w:t>
      </w:r>
      <w:r>
        <w:rPr>
          <w:rtl/>
        </w:rPr>
        <w:t xml:space="preserve"> </w:t>
      </w:r>
      <w:r>
        <w:rPr>
          <w:rFonts w:ascii="Arial" w:hAnsi="Arial" w:cs="Arial" w:hint="cs"/>
          <w:rtl/>
        </w:rPr>
        <w:t>بما</w:t>
      </w:r>
      <w:r>
        <w:rPr>
          <w:rtl/>
        </w:rPr>
        <w:t xml:space="preserve"> </w:t>
      </w:r>
      <w:r>
        <w:rPr>
          <w:rFonts w:ascii="Arial" w:hAnsi="Arial" w:cs="Arial" w:hint="cs"/>
          <w:rtl/>
        </w:rPr>
        <w:t>تكره،</w:t>
      </w:r>
      <w:r>
        <w:rPr>
          <w:rtl/>
        </w:rPr>
        <w:t xml:space="preserve"> </w:t>
      </w:r>
      <w:r>
        <w:rPr>
          <w:rFonts w:ascii="Arial" w:hAnsi="Arial" w:cs="Arial" w:hint="cs"/>
          <w:rtl/>
        </w:rPr>
        <w:t>فالعين</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الحفظ</w:t>
      </w:r>
      <w:r>
        <w:rPr>
          <w:rtl/>
        </w:rPr>
        <w:t xml:space="preserve"> </w:t>
      </w:r>
      <w:r>
        <w:rPr>
          <w:rFonts w:ascii="Arial" w:hAnsi="Arial" w:cs="Arial" w:hint="cs"/>
          <w:rtl/>
        </w:rPr>
        <w:t>وعن</w:t>
      </w:r>
      <w:r>
        <w:rPr>
          <w:rtl/>
        </w:rPr>
        <w:t xml:space="preserve"> </w:t>
      </w:r>
      <w:r>
        <w:rPr>
          <w:rFonts w:ascii="Arial" w:hAnsi="Arial" w:cs="Arial" w:hint="cs"/>
          <w:rtl/>
        </w:rPr>
        <w:t>المحافظة</w:t>
      </w:r>
      <w:r>
        <w:rPr>
          <w:rtl/>
        </w:rPr>
        <w:t xml:space="preserve">. </w:t>
      </w:r>
      <w:r>
        <w:rPr>
          <w:rFonts w:ascii="Arial" w:hAnsi="Arial" w:cs="Arial" w:hint="cs"/>
          <w:rtl/>
        </w:rPr>
        <w:t>وجَمَعَ</w:t>
      </w:r>
      <w:r>
        <w:rPr>
          <w:rtl/>
        </w:rPr>
        <w:t xml:space="preserve"> </w:t>
      </w:r>
      <w:r>
        <w:rPr>
          <w:rFonts w:ascii="Arial" w:hAnsi="Arial" w:cs="Arial" w:hint="cs"/>
          <w:rtl/>
        </w:rPr>
        <w:t>العين</w:t>
      </w:r>
      <w:r>
        <w:rPr>
          <w:rtl/>
        </w:rPr>
        <w:t xml:space="preserve"> </w:t>
      </w:r>
      <w:r>
        <w:rPr>
          <w:rFonts w:ascii="Arial" w:hAnsi="Arial" w:cs="Arial" w:hint="cs"/>
          <w:rtl/>
        </w:rPr>
        <w:t>لإضافته</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نَا</w:t>
      </w:r>
      <w:r>
        <w:rPr>
          <w:rFonts w:ascii="Calibri" w:cs="Calibri" w:hint="cs"/>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حفظه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كأنَّ</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حفَّاظًا</w:t>
      </w:r>
      <w:r>
        <w:rPr>
          <w:rtl/>
        </w:rPr>
        <w:t xml:space="preserve"> </w:t>
      </w:r>
      <w:r>
        <w:rPr>
          <w:rFonts w:ascii="Arial" w:hAnsi="Arial" w:cs="Arial" w:hint="cs"/>
          <w:rtl/>
        </w:rPr>
        <w:t>يحفظونه</w:t>
      </w:r>
      <w:r>
        <w:rPr>
          <w:rtl/>
        </w:rPr>
        <w:t xml:space="preserve"> </w:t>
      </w:r>
      <w:r>
        <w:rPr>
          <w:rFonts w:ascii="Arial" w:hAnsi="Arial" w:cs="Arial" w:hint="cs"/>
          <w:rtl/>
        </w:rPr>
        <w:t>بأعينهم،</w:t>
      </w:r>
      <w:r>
        <w:rPr>
          <w:rtl/>
        </w:rPr>
        <w:t xml:space="preserve"> </w:t>
      </w:r>
      <w:r>
        <w:rPr>
          <w:rFonts w:ascii="Arial" w:hAnsi="Arial" w:cs="Arial" w:hint="cs"/>
          <w:rtl/>
        </w:rPr>
        <w:t>ولأنَّ</w:t>
      </w:r>
      <w:r>
        <w:rPr>
          <w:rtl/>
        </w:rPr>
        <w:t xml:space="preserve"> </w:t>
      </w:r>
      <w:r>
        <w:rPr>
          <w:rFonts w:ascii="Arial" w:hAnsi="Arial" w:cs="Arial" w:hint="cs"/>
          <w:rtl/>
        </w:rPr>
        <w:t>المراد</w:t>
      </w:r>
      <w:r>
        <w:rPr>
          <w:rtl/>
        </w:rPr>
        <w:t xml:space="preserve"> </w:t>
      </w:r>
      <w:r>
        <w:rPr>
          <w:rFonts w:ascii="Arial" w:hAnsi="Arial" w:cs="Arial" w:hint="cs"/>
          <w:rtl/>
        </w:rPr>
        <w:t>تصبيره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أشياء</w:t>
      </w:r>
      <w:r>
        <w:rPr>
          <w:rtl/>
        </w:rPr>
        <w:t xml:space="preserve"> </w:t>
      </w:r>
      <w:r>
        <w:rPr>
          <w:rFonts w:ascii="Arial" w:hAnsi="Arial" w:cs="Arial" w:hint="cs"/>
          <w:rtl/>
        </w:rPr>
        <w:t>من</w:t>
      </w:r>
      <w:r>
        <w:rPr>
          <w:rtl/>
        </w:rPr>
        <w:t xml:space="preserve"> </w:t>
      </w:r>
      <w:r>
        <w:rPr>
          <w:rFonts w:ascii="Arial" w:hAnsi="Arial" w:cs="Arial" w:hint="cs"/>
          <w:rtl/>
        </w:rPr>
        <w:t>المكائد</w:t>
      </w:r>
      <w:r>
        <w:rPr>
          <w:rtl/>
        </w:rPr>
        <w:t xml:space="preserve"> </w:t>
      </w:r>
      <w:r>
        <w:rPr>
          <w:rFonts w:ascii="Arial" w:hAnsi="Arial" w:cs="Arial" w:hint="cs"/>
          <w:rtl/>
        </w:rPr>
        <w:t>والتكاليف</w:t>
      </w:r>
      <w:r>
        <w:rPr>
          <w:rtl/>
        </w:rPr>
        <w:t>.</w:t>
      </w:r>
    </w:p>
    <w:p w:rsidR="00F65AD2" w:rsidRDefault="00F65AD2">
      <w:pPr>
        <w:pStyle w:val="textquran"/>
        <w:spacing w:before="62"/>
        <w:rPr>
          <w:rtl/>
        </w:rPr>
      </w:pPr>
      <w:r>
        <w:rPr>
          <w:rFonts w:ascii="Arial" w:hAnsi="Arial" w:cs="Arial" w:hint="cs"/>
          <w:rtl/>
        </w:rPr>
        <w:t>وأفرد</w:t>
      </w:r>
      <w:r>
        <w:rPr>
          <w:rtl/>
        </w:rPr>
        <w:t xml:space="preserve"> </w:t>
      </w:r>
      <w:r>
        <w:rPr>
          <w:rFonts w:ascii="Arial" w:hAnsi="Arial" w:cs="Arial" w:hint="cs"/>
          <w:rtl/>
        </w:rPr>
        <w:t>في</w:t>
      </w:r>
      <w:r>
        <w:rPr>
          <w:rtl/>
        </w:rPr>
        <w:t xml:space="preserve"> </w:t>
      </w:r>
      <w:r>
        <w:rPr>
          <w:rFonts w:ascii="Arial" w:hAnsi="Arial" w:cs="Arial" w:hint="cs"/>
          <w:rtl/>
        </w:rPr>
        <w:t>طه</w:t>
      </w:r>
      <w:r>
        <w:rPr>
          <w:rtl/>
        </w:rPr>
        <w:t xml:space="preserve"> [</w:t>
      </w:r>
      <w:r>
        <w:rPr>
          <w:rFonts w:ascii="Arial" w:hAnsi="Arial" w:cs="Arial" w:hint="cs"/>
          <w:rtl/>
        </w:rPr>
        <w:t>آية</w:t>
      </w:r>
      <w:r>
        <w:rPr>
          <w:rtl/>
        </w:rPr>
        <w:t xml:space="preserve">: 39] </w:t>
      </w:r>
      <w:r>
        <w:rPr>
          <w:rFonts w:ascii="Arial" w:hAnsi="Arial" w:cs="Arial" w:hint="cs"/>
          <w:rtl/>
        </w:rPr>
        <w:t>لإضافته</w:t>
      </w:r>
      <w:r>
        <w:rPr>
          <w:rtl/>
        </w:rPr>
        <w:t xml:space="preserve"> </w:t>
      </w:r>
      <w:r>
        <w:rPr>
          <w:rFonts w:ascii="Arial" w:hAnsi="Arial" w:cs="Arial" w:hint="cs"/>
          <w:rtl/>
        </w:rPr>
        <w:t>إلى</w:t>
      </w:r>
      <w:r>
        <w:rPr>
          <w:rtl/>
        </w:rPr>
        <w:t xml:space="preserve"> </w:t>
      </w:r>
      <w:r>
        <w:rPr>
          <w:rFonts w:ascii="Arial" w:hAnsi="Arial" w:cs="Arial" w:hint="cs"/>
          <w:rtl/>
        </w:rPr>
        <w:t>ضمير</w:t>
      </w:r>
      <w:r>
        <w:rPr>
          <w:rtl/>
        </w:rPr>
        <w:t xml:space="preserve"> </w:t>
      </w:r>
      <w:r>
        <w:rPr>
          <w:rFonts w:ascii="Arial" w:hAnsi="Arial" w:cs="Arial" w:hint="cs"/>
          <w:rtl/>
        </w:rPr>
        <w:t>الواحد،</w:t>
      </w:r>
      <w:r>
        <w:rPr>
          <w:rtl/>
        </w:rPr>
        <w:t xml:space="preserve"> </w:t>
      </w:r>
      <w:r>
        <w:rPr>
          <w:rFonts w:ascii="Arial" w:hAnsi="Arial" w:cs="Arial" w:hint="cs"/>
          <w:rtl/>
        </w:rPr>
        <w:t>ولإفراد</w:t>
      </w:r>
      <w:r>
        <w:rPr>
          <w:rtl/>
        </w:rPr>
        <w:t xml:space="preserve"> </w:t>
      </w:r>
      <w:r>
        <w:rPr>
          <w:rFonts w:ascii="Arial" w:hAnsi="Arial" w:cs="Arial" w:hint="cs"/>
          <w:rtl/>
        </w:rPr>
        <w:t>الفعل،</w:t>
      </w:r>
      <w:r>
        <w:rPr>
          <w:rtl/>
        </w:rPr>
        <w:t xml:space="preserve"> </w:t>
      </w:r>
      <w:r>
        <w:rPr>
          <w:rFonts w:ascii="Arial" w:hAnsi="Arial" w:cs="Arial" w:hint="cs"/>
          <w:rtl/>
        </w:rPr>
        <w:t>وهو</w:t>
      </w:r>
      <w:r>
        <w:rPr>
          <w:rtl/>
        </w:rPr>
        <w:t xml:space="preserve"> </w:t>
      </w:r>
      <w:r>
        <w:rPr>
          <w:rFonts w:ascii="Arial" w:hAnsi="Arial" w:cs="Arial" w:hint="cs"/>
          <w:rtl/>
        </w:rPr>
        <w:t>كلاءة</w:t>
      </w:r>
      <w:r>
        <w:rPr>
          <w:rtl/>
        </w:rPr>
        <w:t xml:space="preserve"> </w:t>
      </w:r>
      <w:r>
        <w:rPr>
          <w:rFonts w:ascii="Arial" w:hAnsi="Arial" w:cs="Arial" w:hint="cs"/>
          <w:rtl/>
        </w:rPr>
        <w:t>موسى</w:t>
      </w:r>
      <w:r>
        <w:rPr>
          <w:rFonts w:ascii="Calibri" w:cs="Calibri" w:hint="cs"/>
          <w:rtl/>
        </w:rPr>
        <w:t> ‰ </w:t>
      </w:r>
      <w:r>
        <w:rPr>
          <w:rFonts w:ascii="Arial" w:hAnsi="Arial" w:cs="Arial" w:hint="cs"/>
          <w:rtl/>
        </w:rPr>
        <w:t>،</w:t>
      </w:r>
      <w:r>
        <w:rPr>
          <w:rtl/>
        </w:rPr>
        <w:t xml:space="preserve"> </w:t>
      </w:r>
      <w:r>
        <w:rPr>
          <w:rFonts w:ascii="Arial" w:hAnsi="Arial" w:cs="Arial" w:hint="cs"/>
          <w:rtl/>
        </w:rPr>
        <w:t>وجمع</w:t>
      </w:r>
      <w:r>
        <w:rPr>
          <w:rtl/>
        </w:rPr>
        <w:t xml:space="preserve"> </w:t>
      </w:r>
      <w:r>
        <w:rPr>
          <w:rFonts w:ascii="Arial" w:hAnsi="Arial" w:cs="Arial" w:hint="cs"/>
          <w:rtl/>
        </w:rPr>
        <w:t>هنا</w:t>
      </w:r>
      <w:r>
        <w:rPr>
          <w:rtl/>
        </w:rPr>
        <w:t xml:space="preserve"> </w:t>
      </w:r>
      <w:r>
        <w:rPr>
          <w:rFonts w:ascii="Arial" w:hAnsi="Arial" w:cs="Arial" w:hint="cs"/>
          <w:rtl/>
        </w:rPr>
        <w:t>لتعدُّد</w:t>
      </w:r>
      <w:r>
        <w:rPr>
          <w:rtl/>
        </w:rPr>
        <w:t xml:space="preserve"> </w:t>
      </w:r>
      <w:r>
        <w:rPr>
          <w:rFonts w:ascii="Arial" w:hAnsi="Arial" w:cs="Arial" w:hint="cs"/>
          <w:rtl/>
        </w:rPr>
        <w:t>الفعل</w:t>
      </w:r>
      <w:r>
        <w:rPr>
          <w:rtl/>
        </w:rPr>
        <w:t xml:space="preserve"> </w:t>
      </w:r>
      <w:r>
        <w:rPr>
          <w:rFonts w:ascii="Arial" w:hAnsi="Arial" w:cs="Arial" w:hint="cs"/>
          <w:rtl/>
        </w:rPr>
        <w:t>وهو</w:t>
      </w:r>
      <w:r>
        <w:rPr>
          <w:rtl/>
        </w:rPr>
        <w:t xml:space="preserve"> </w:t>
      </w: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المكائد</w:t>
      </w:r>
      <w:r>
        <w:rPr>
          <w:rtl/>
        </w:rPr>
        <w:t xml:space="preserve"> </w:t>
      </w:r>
      <w:r>
        <w:rPr>
          <w:rFonts w:ascii="Arial" w:hAnsi="Arial" w:cs="Arial" w:hint="cs"/>
          <w:rtl/>
        </w:rPr>
        <w:t>وتكاليف</w:t>
      </w:r>
      <w:r>
        <w:rPr>
          <w:rtl/>
        </w:rPr>
        <w:t xml:space="preserve"> </w:t>
      </w:r>
      <w:r>
        <w:rPr>
          <w:rFonts w:ascii="Arial" w:hAnsi="Arial" w:cs="Arial" w:hint="cs"/>
          <w:rtl/>
        </w:rPr>
        <w:t>الطاعات،</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تفضيله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موسى</w:t>
      </w:r>
      <w:r>
        <w:rPr>
          <w:rFonts w:ascii="Calibri" w:cs="Calibri" w:hint="cs"/>
          <w:rtl/>
        </w:rPr>
        <w:t> ‰ </w:t>
      </w:r>
      <w:r>
        <w:rPr>
          <w:rtl/>
        </w:rPr>
        <w:t>.</w:t>
      </w:r>
    </w:p>
    <w:p w:rsidR="00F65AD2" w:rsidRDefault="00F65AD2">
      <w:pPr>
        <w:pStyle w:val="textquran"/>
        <w:spacing w:before="62"/>
        <w:rPr>
          <w:rtl/>
        </w:rPr>
      </w:pPr>
      <w:r>
        <w:rPr>
          <w:rFonts w:ascii="Arial" w:hAnsi="Arial" w:cs="Arial" w:hint="cs"/>
          <w:rtl/>
        </w:rPr>
        <w:t>﴿</w:t>
      </w:r>
      <w:r>
        <w:rPr>
          <w:rFonts w:ascii="Calibri" w:cs="Calibri" w:hint="cs"/>
          <w:rtl/>
        </w:rPr>
        <w:t> </w:t>
      </w:r>
      <w:r>
        <w:rPr>
          <w:rStyle w:val="bold"/>
          <w:rFonts w:ascii="Arial" w:hAnsi="Arial" w:cs="Arial" w:hint="cs"/>
          <w:rtl/>
        </w:rPr>
        <w:t>وَسَبِّحْ</w:t>
      </w:r>
      <w:r>
        <w:rPr>
          <w:rStyle w:val="bold"/>
          <w:rtl/>
        </w:rPr>
        <w:t xml:space="preserve"> </w:t>
      </w:r>
      <w:r>
        <w:rPr>
          <w:rStyle w:val="bold"/>
          <w:rFonts w:ascii="Arial" w:hAnsi="Arial" w:cs="Arial" w:hint="cs"/>
          <w:rtl/>
        </w:rPr>
        <w:t>بِحَمْدِ</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قل</w:t>
      </w:r>
      <w:r>
        <w:rPr>
          <w:rtl/>
        </w:rPr>
        <w:t xml:space="preserve">: </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ملتبسًا</w:t>
      </w:r>
      <w:r>
        <w:rPr>
          <w:rtl/>
        </w:rPr>
        <w:t xml:space="preserve"> </w:t>
      </w:r>
      <w:r>
        <w:rPr>
          <w:rFonts w:ascii="Arial" w:hAnsi="Arial" w:cs="Arial" w:hint="cs"/>
          <w:rtl/>
        </w:rPr>
        <w:t>بحمد</w:t>
      </w:r>
      <w:r>
        <w:rPr>
          <w:rtl/>
        </w:rPr>
        <w:t xml:space="preserve"> </w:t>
      </w:r>
      <w:r>
        <w:rPr>
          <w:rFonts w:ascii="Arial" w:hAnsi="Arial" w:cs="Arial" w:hint="cs"/>
          <w:rtl/>
        </w:rPr>
        <w:t>ربِّك</w:t>
      </w:r>
      <w:r>
        <w:rPr>
          <w:rtl/>
        </w:rPr>
        <w:t xml:space="preserve"> </w:t>
      </w:r>
      <w:r>
        <w:rPr>
          <w:rFonts w:ascii="Arial" w:hAnsi="Arial" w:cs="Arial" w:hint="cs"/>
          <w:rtl/>
        </w:rPr>
        <w:t>على</w:t>
      </w:r>
      <w:r>
        <w:rPr>
          <w:rtl/>
        </w:rPr>
        <w:t xml:space="preserve"> </w:t>
      </w:r>
      <w:r>
        <w:rPr>
          <w:rFonts w:ascii="Arial" w:hAnsi="Arial" w:cs="Arial" w:hint="cs"/>
          <w:rtl/>
        </w:rPr>
        <w:t>نعمه</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عددها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قال</w:t>
      </w:r>
      <w:r>
        <w:rPr>
          <w:rtl/>
        </w:rPr>
        <w:t xml:space="preserve"> </w:t>
      </w:r>
      <w:r>
        <w:rPr>
          <w:rFonts w:ascii="Arial" w:hAnsi="Arial" w:cs="Arial" w:hint="cs"/>
          <w:rtl/>
        </w:rPr>
        <w:t>عاصم</w:t>
      </w:r>
      <w:r>
        <w:rPr>
          <w:rFonts w:ascii="Calibri" w:cs="Calibri" w:hint="cs"/>
          <w:rtl/>
        </w:rPr>
        <w:t> </w:t>
      </w:r>
      <w:r>
        <w:rPr>
          <w:rFonts w:ascii="Arial" w:hAnsi="Arial" w:cs="Arial" w:hint="cs"/>
          <w:rtl/>
        </w:rPr>
        <w:t>بن</w:t>
      </w:r>
      <w:r>
        <w:rPr>
          <w:rtl/>
        </w:rPr>
        <w:t xml:space="preserve"> </w:t>
      </w:r>
      <w:r>
        <w:rPr>
          <w:rFonts w:ascii="Arial" w:hAnsi="Arial" w:cs="Arial" w:hint="cs"/>
          <w:rtl/>
        </w:rPr>
        <w:t>حميد</w:t>
      </w:r>
      <w:r>
        <w:rPr>
          <w:rtl/>
        </w:rPr>
        <w:t xml:space="preserve">: </w:t>
      </w:r>
      <w:r>
        <w:rPr>
          <w:rFonts w:ascii="Arial" w:hAnsi="Arial" w:cs="Arial" w:hint="cs"/>
          <w:rtl/>
        </w:rPr>
        <w:t>سألت</w:t>
      </w:r>
      <w:r>
        <w:rPr>
          <w:rtl/>
        </w:rPr>
        <w:t xml:space="preserve"> </w:t>
      </w:r>
      <w:r>
        <w:rPr>
          <w:rFonts w:ascii="Arial" w:hAnsi="Arial" w:cs="Arial" w:hint="cs"/>
          <w:rtl/>
        </w:rPr>
        <w:t>عائشة</w:t>
      </w:r>
      <w:r>
        <w:rPr>
          <w:rtl/>
        </w:rPr>
        <w:t xml:space="preserve">: </w:t>
      </w:r>
      <w:r>
        <w:rPr>
          <w:rFonts w:ascii="Arial" w:hAnsi="Arial" w:cs="Arial" w:hint="cs"/>
          <w:rtl/>
        </w:rPr>
        <w:t>بأيِّ</w:t>
      </w:r>
      <w:r>
        <w:rPr>
          <w:rtl/>
        </w:rPr>
        <w:t xml:space="preserve"> </w:t>
      </w:r>
      <w:r>
        <w:rPr>
          <w:rFonts w:ascii="Arial" w:hAnsi="Arial" w:cs="Arial" w:hint="cs"/>
          <w:rtl/>
        </w:rPr>
        <w:t>شيء</w:t>
      </w:r>
      <w:r>
        <w:rPr>
          <w:rtl/>
        </w:rPr>
        <w:t xml:space="preserve"> </w:t>
      </w:r>
      <w:r>
        <w:rPr>
          <w:rFonts w:ascii="Arial" w:hAnsi="Arial" w:cs="Arial" w:hint="cs"/>
          <w:rtl/>
        </w:rPr>
        <w:t>يفتتح</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صلاته</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إذا</w:t>
      </w:r>
      <w:r>
        <w:rPr>
          <w:rtl/>
        </w:rPr>
        <w:t xml:space="preserve"> </w:t>
      </w:r>
      <w:r>
        <w:rPr>
          <w:rFonts w:ascii="Arial" w:hAnsi="Arial" w:cs="Arial" w:hint="cs"/>
          <w:rtl/>
        </w:rPr>
        <w:t>قام؟</w:t>
      </w:r>
      <w:r>
        <w:rPr>
          <w:rtl/>
        </w:rPr>
        <w:t xml:space="preserve"> </w:t>
      </w:r>
      <w:r>
        <w:rPr>
          <w:rFonts w:ascii="Arial" w:hAnsi="Arial" w:cs="Arial" w:hint="cs"/>
          <w:rtl/>
        </w:rPr>
        <w:t>فقالت</w:t>
      </w:r>
      <w:r>
        <w:rPr>
          <w:rtl/>
        </w:rPr>
        <w:t xml:space="preserve">: </w:t>
      </w:r>
      <w:r>
        <w:rPr>
          <w:rFonts w:ascii="Arial" w:hAnsi="Arial" w:cs="Arial" w:hint="cs"/>
          <w:rtl/>
        </w:rPr>
        <w:t>سألتني</w:t>
      </w:r>
      <w:r>
        <w:rPr>
          <w:rtl/>
        </w:rPr>
        <w:t xml:space="preserve"> </w:t>
      </w:r>
      <w:r>
        <w:rPr>
          <w:rFonts w:ascii="Arial" w:hAnsi="Arial" w:cs="Arial" w:hint="cs"/>
          <w:rtl/>
        </w:rPr>
        <w:t>عن</w:t>
      </w:r>
      <w:r>
        <w:rPr>
          <w:rtl/>
        </w:rPr>
        <w:t xml:space="preserve"> </w:t>
      </w:r>
      <w:r>
        <w:rPr>
          <w:rFonts w:ascii="Arial" w:hAnsi="Arial" w:cs="Arial" w:hint="cs"/>
          <w:rtl/>
        </w:rPr>
        <w:t>شيء</w:t>
      </w:r>
      <w:r>
        <w:rPr>
          <w:rtl/>
        </w:rPr>
        <w:t xml:space="preserve"> </w:t>
      </w:r>
      <w:r>
        <w:rPr>
          <w:rFonts w:ascii="Arial" w:hAnsi="Arial" w:cs="Arial" w:hint="cs"/>
          <w:rtl/>
        </w:rPr>
        <w:t>ما</w:t>
      </w:r>
      <w:r>
        <w:rPr>
          <w:rFonts w:ascii="Calibri" w:cs="Calibri" w:hint="cs"/>
          <w:rtl/>
        </w:rPr>
        <w:t> </w:t>
      </w:r>
      <w:r>
        <w:rPr>
          <w:rFonts w:ascii="Arial" w:hAnsi="Arial" w:cs="Arial" w:hint="cs"/>
          <w:rtl/>
        </w:rPr>
        <w:t>سألني</w:t>
      </w:r>
      <w:r>
        <w:rPr>
          <w:rtl/>
        </w:rPr>
        <w:t xml:space="preserve"> </w:t>
      </w:r>
      <w:r>
        <w:rPr>
          <w:rFonts w:ascii="Arial" w:hAnsi="Arial" w:cs="Arial" w:hint="cs"/>
          <w:rtl/>
        </w:rPr>
        <w:t>عنه</w:t>
      </w:r>
      <w:r>
        <w:rPr>
          <w:rtl/>
        </w:rPr>
        <w:t xml:space="preserve"> </w:t>
      </w:r>
      <w:r>
        <w:rPr>
          <w:rFonts w:ascii="Arial" w:hAnsi="Arial" w:cs="Arial" w:hint="cs"/>
          <w:rtl/>
        </w:rPr>
        <w:t>أحد</w:t>
      </w:r>
      <w:r>
        <w:rPr>
          <w:rtl/>
        </w:rPr>
        <w:t xml:space="preserve"> </w:t>
      </w:r>
      <w:r>
        <w:rPr>
          <w:rFonts w:ascii="Arial" w:hAnsi="Arial" w:cs="Arial" w:hint="cs"/>
          <w:rtl/>
        </w:rPr>
        <w:t>قبلك</w:t>
      </w:r>
      <w:r>
        <w:rPr>
          <w:rtl/>
        </w:rPr>
        <w:t xml:space="preserve">. </w:t>
      </w:r>
      <w:r>
        <w:rPr>
          <w:rFonts w:ascii="Arial" w:hAnsi="Arial" w:cs="Arial" w:hint="cs"/>
          <w:rtl/>
        </w:rPr>
        <w:t>كان</w:t>
      </w:r>
      <w:r>
        <w:rPr>
          <w:rtl/>
        </w:rPr>
        <w:t xml:space="preserve"> </w:t>
      </w:r>
      <w:r>
        <w:rPr>
          <w:rFonts w:ascii="Arial" w:hAnsi="Arial" w:cs="Arial" w:hint="cs"/>
          <w:rtl/>
        </w:rPr>
        <w:t>إذا</w:t>
      </w:r>
      <w:r>
        <w:rPr>
          <w:rtl/>
        </w:rPr>
        <w:t xml:space="preserve"> </w:t>
      </w:r>
      <w:r>
        <w:rPr>
          <w:rFonts w:ascii="Arial" w:hAnsi="Arial" w:cs="Arial" w:hint="cs"/>
          <w:rtl/>
        </w:rPr>
        <w:t>قام</w:t>
      </w:r>
      <w:r>
        <w:rPr>
          <w:rtl/>
        </w:rPr>
        <w:t xml:space="preserve"> </w:t>
      </w:r>
      <w:r>
        <w:rPr>
          <w:rFonts w:ascii="Arial" w:hAnsi="Arial" w:cs="Arial" w:hint="cs"/>
          <w:rtl/>
        </w:rPr>
        <w:t>كبَّر</w:t>
      </w:r>
      <w:r>
        <w:rPr>
          <w:rtl/>
        </w:rPr>
        <w:t xml:space="preserve"> </w:t>
      </w:r>
      <w:r>
        <w:rPr>
          <w:rFonts w:ascii="Arial" w:hAnsi="Arial" w:cs="Arial" w:hint="cs"/>
          <w:rtl/>
        </w:rPr>
        <w:t>عشرًا،</w:t>
      </w:r>
      <w:r>
        <w:rPr>
          <w:rtl/>
        </w:rPr>
        <w:t xml:space="preserve"> </w:t>
      </w:r>
      <w:r>
        <w:rPr>
          <w:rFonts w:ascii="Arial" w:hAnsi="Arial" w:cs="Arial" w:hint="cs"/>
          <w:rtl/>
        </w:rPr>
        <w:t>وحمد</w:t>
      </w:r>
      <w:r>
        <w:rPr>
          <w:rtl/>
        </w:rPr>
        <w:t xml:space="preserve"> </w:t>
      </w:r>
      <w:r>
        <w:rPr>
          <w:rFonts w:ascii="Arial" w:hAnsi="Arial" w:cs="Arial" w:hint="cs"/>
          <w:rtl/>
        </w:rPr>
        <w:t>الله</w:t>
      </w:r>
      <w:r>
        <w:rPr>
          <w:rtl/>
        </w:rPr>
        <w:t xml:space="preserve"> </w:t>
      </w:r>
      <w:r>
        <w:rPr>
          <w:rFonts w:ascii="Arial" w:hAnsi="Arial" w:cs="Arial" w:hint="cs"/>
          <w:rtl/>
        </w:rPr>
        <w:t>عشرًا،</w:t>
      </w:r>
      <w:r>
        <w:rPr>
          <w:rtl/>
        </w:rPr>
        <w:t xml:space="preserve"> </w:t>
      </w:r>
      <w:r>
        <w:rPr>
          <w:rFonts w:ascii="Arial" w:hAnsi="Arial" w:cs="Arial" w:hint="cs"/>
          <w:rtl/>
        </w:rPr>
        <w:t>وسبَّح</w:t>
      </w:r>
      <w:r>
        <w:rPr>
          <w:rtl/>
        </w:rPr>
        <w:t xml:space="preserve"> </w:t>
      </w:r>
      <w:r>
        <w:rPr>
          <w:rFonts w:ascii="Arial" w:hAnsi="Arial" w:cs="Arial" w:hint="cs"/>
          <w:rtl/>
        </w:rPr>
        <w:t>عشرًا،</w:t>
      </w:r>
      <w:r>
        <w:rPr>
          <w:rtl/>
        </w:rPr>
        <w:t xml:space="preserve"> </w:t>
      </w:r>
      <w:r>
        <w:rPr>
          <w:rFonts w:ascii="Arial" w:hAnsi="Arial" w:cs="Arial" w:hint="cs"/>
          <w:rtl/>
        </w:rPr>
        <w:t>وهلَّل</w:t>
      </w:r>
      <w:r>
        <w:rPr>
          <w:rtl/>
        </w:rPr>
        <w:t xml:space="preserve"> </w:t>
      </w:r>
      <w:r>
        <w:rPr>
          <w:rFonts w:ascii="Arial" w:hAnsi="Arial" w:cs="Arial" w:hint="cs"/>
          <w:rtl/>
        </w:rPr>
        <w:t>عشرًا،</w:t>
      </w:r>
      <w:r>
        <w:rPr>
          <w:rtl/>
        </w:rPr>
        <w:t xml:space="preserve"> </w:t>
      </w:r>
      <w:r>
        <w:rPr>
          <w:rFonts w:ascii="Arial" w:hAnsi="Arial" w:cs="Arial" w:hint="cs"/>
          <w:rtl/>
        </w:rPr>
        <w:t>واستغفر</w:t>
      </w:r>
      <w:r>
        <w:rPr>
          <w:rtl/>
        </w:rPr>
        <w:t xml:space="preserve"> </w:t>
      </w:r>
      <w:r>
        <w:rPr>
          <w:rFonts w:ascii="Arial" w:hAnsi="Arial" w:cs="Arial" w:hint="cs"/>
          <w:rtl/>
        </w:rPr>
        <w:t>عشرًا،</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اغفر</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وارحمني،</w:t>
      </w:r>
      <w:r>
        <w:rPr>
          <w:rStyle w:val="bold"/>
          <w:rtl/>
        </w:rPr>
        <w:t xml:space="preserve"> </w:t>
      </w:r>
      <w:r>
        <w:rPr>
          <w:rStyle w:val="bold"/>
          <w:rFonts w:ascii="Arial" w:hAnsi="Arial" w:cs="Arial" w:hint="cs"/>
          <w:rtl/>
        </w:rPr>
        <w:t>واهدني</w:t>
      </w:r>
      <w:r>
        <w:rPr>
          <w:rStyle w:val="bold"/>
          <w:rtl/>
        </w:rPr>
        <w:t xml:space="preserve"> </w:t>
      </w:r>
      <w:r>
        <w:rPr>
          <w:rStyle w:val="bold"/>
          <w:rFonts w:ascii="Arial" w:hAnsi="Arial" w:cs="Arial" w:hint="cs"/>
          <w:rtl/>
        </w:rPr>
        <w:t>وارزقني</w:t>
      </w:r>
      <w:r>
        <w:rPr>
          <w:rStyle w:val="bold"/>
          <w:rtl/>
        </w:rPr>
        <w:t xml:space="preserve"> </w:t>
      </w:r>
      <w:r>
        <w:rPr>
          <w:rStyle w:val="bold"/>
          <w:rFonts w:ascii="Arial" w:hAnsi="Arial" w:cs="Arial" w:hint="cs"/>
          <w:rtl/>
        </w:rPr>
        <w:t>وعافني،</w:t>
      </w:r>
      <w:r>
        <w:rPr>
          <w:rStyle w:val="bold"/>
          <w:rtl/>
        </w:rPr>
        <w:t xml:space="preserve"> </w:t>
      </w:r>
      <w:r>
        <w:rPr>
          <w:rStyle w:val="bold"/>
          <w:rFonts w:ascii="Arial" w:hAnsi="Arial" w:cs="Arial" w:hint="cs"/>
          <w:rtl/>
        </w:rPr>
        <w:t>وكان</w:t>
      </w:r>
      <w:r>
        <w:rPr>
          <w:rStyle w:val="bold"/>
          <w:rtl/>
        </w:rPr>
        <w:t xml:space="preserve"> </w:t>
      </w:r>
      <w:r>
        <w:rPr>
          <w:rStyle w:val="bold"/>
          <w:rFonts w:ascii="Arial" w:hAnsi="Arial" w:cs="Arial" w:hint="cs"/>
          <w:rtl/>
        </w:rPr>
        <w:t>يتعوَّذ</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ضيق</w:t>
      </w:r>
      <w:r>
        <w:rPr>
          <w:rStyle w:val="bold"/>
          <w:rtl/>
        </w:rPr>
        <w:t xml:space="preserve"> </w:t>
      </w:r>
      <w:r>
        <w:rPr>
          <w:rStyle w:val="bold"/>
          <w:rFonts w:ascii="Arial" w:hAnsi="Arial" w:cs="Arial" w:hint="cs"/>
          <w:rtl/>
        </w:rPr>
        <w:t>المقام</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w:t>
      </w:r>
      <w:r>
        <w:rPr>
          <w:color w:val="00C100"/>
          <w:vertAlign w:val="superscript"/>
          <w:rtl/>
        </w:rPr>
        <w:footnoteReference w:id="74"/>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داود</w:t>
      </w:r>
      <w:r>
        <w:rPr>
          <w:rtl/>
        </w:rPr>
        <w:t>.</w:t>
      </w:r>
    </w:p>
    <w:p w:rsidR="00F65AD2" w:rsidRDefault="00F65AD2">
      <w:pPr>
        <w:pStyle w:val="textquran"/>
        <w:rPr>
          <w:rtl/>
        </w:rPr>
      </w:pPr>
      <w:r>
        <w:rPr>
          <w:rFonts w:ascii="Arial" w:hAnsi="Arial" w:cs="Arial" w:hint="cs"/>
          <w:rtl/>
        </w:rPr>
        <w:t>وروى</w:t>
      </w:r>
      <w:r>
        <w:rPr>
          <w:rtl/>
        </w:rPr>
        <w:t xml:space="preserve"> </w:t>
      </w:r>
      <w:r>
        <w:rPr>
          <w:rFonts w:ascii="Arial" w:hAnsi="Arial" w:cs="Arial" w:hint="cs"/>
          <w:rtl/>
        </w:rPr>
        <w:t>الترمذيُّ</w:t>
      </w:r>
      <w:r>
        <w:rPr>
          <w:rtl/>
        </w:rPr>
        <w:t xml:space="preserve"> </w:t>
      </w:r>
      <w:r>
        <w:rPr>
          <w:rFonts w:ascii="Arial" w:hAnsi="Arial" w:cs="Arial" w:hint="cs"/>
          <w:rtl/>
        </w:rPr>
        <w:t>وأبو</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عند</w:t>
      </w:r>
      <w:r>
        <w:rPr>
          <w:rtl/>
        </w:rPr>
        <w:t xml:space="preserve"> </w:t>
      </w:r>
      <w:r>
        <w:rPr>
          <w:rFonts w:ascii="Arial" w:hAnsi="Arial" w:cs="Arial" w:hint="cs"/>
          <w:rtl/>
        </w:rPr>
        <w:t>الصلاة</w:t>
      </w:r>
      <w:r>
        <w:rPr>
          <w:rtl/>
        </w:rPr>
        <w:t xml:space="preserve">: </w:t>
      </w:r>
      <w:r>
        <w:rPr>
          <w:rFonts w:ascii="Calibri" w:cs="Calibri" w:hint="cs"/>
          <w:rtl/>
        </w:rPr>
        <w:t>«</w:t>
      </w:r>
      <w:r>
        <w:rPr>
          <w:rStyle w:val="bold"/>
          <w:rFonts w:ascii="Arial" w:hAnsi="Arial" w:cs="Arial" w:hint="cs"/>
          <w:rtl/>
        </w:rPr>
        <w:t>سبحانك</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وبحمدك</w:t>
      </w:r>
      <w:r>
        <w:rPr>
          <w:rStyle w:val="bold"/>
          <w:rtl/>
        </w:rPr>
        <w:t xml:space="preserve"> </w:t>
      </w:r>
      <w:r>
        <w:rPr>
          <w:rStyle w:val="bold"/>
          <w:rFonts w:ascii="Arial" w:hAnsi="Arial" w:cs="Arial" w:hint="cs"/>
          <w:rtl/>
        </w:rPr>
        <w:t>تبارك</w:t>
      </w:r>
      <w:r>
        <w:rPr>
          <w:rStyle w:val="bold"/>
          <w:rtl/>
        </w:rPr>
        <w:t xml:space="preserve"> </w:t>
      </w:r>
      <w:r>
        <w:rPr>
          <w:rStyle w:val="bold"/>
          <w:rFonts w:ascii="Arial" w:hAnsi="Arial" w:cs="Arial" w:hint="cs"/>
          <w:rtl/>
        </w:rPr>
        <w:t>اسمك</w:t>
      </w:r>
      <w:r>
        <w:rPr>
          <w:rStyle w:val="bold"/>
          <w:rtl/>
        </w:rPr>
        <w:t xml:space="preserve"> </w:t>
      </w:r>
      <w:r>
        <w:rPr>
          <w:rStyle w:val="bold"/>
          <w:rFonts w:ascii="Arial" w:hAnsi="Arial" w:cs="Arial" w:hint="cs"/>
          <w:rtl/>
        </w:rPr>
        <w:t>وتعالى</w:t>
      </w:r>
      <w:r>
        <w:rPr>
          <w:rStyle w:val="bold"/>
          <w:rtl/>
        </w:rPr>
        <w:t xml:space="preserve"> </w:t>
      </w:r>
      <w:r>
        <w:rPr>
          <w:rStyle w:val="bold"/>
          <w:rFonts w:ascii="Arial" w:hAnsi="Arial" w:cs="Arial" w:hint="cs"/>
          <w:rtl/>
        </w:rPr>
        <w:t>جدُّك</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غيرك</w:t>
      </w:r>
      <w:r>
        <w:rPr>
          <w:rtl/>
        </w:rPr>
        <w:t>»</w:t>
      </w:r>
      <w:r>
        <w:rPr>
          <w:color w:val="00C100"/>
          <w:vertAlign w:val="superscript"/>
          <w:rtl/>
        </w:rPr>
        <w:footnoteReference w:id="75"/>
      </w:r>
      <w:r>
        <w:rPr>
          <w:rtl/>
        </w:rPr>
        <w:t xml:space="preserve"> </w:t>
      </w:r>
      <w:r>
        <w:rPr>
          <w:rFonts w:ascii="Arial" w:hAnsi="Arial" w:cs="Arial" w:hint="cs"/>
          <w:rtl/>
        </w:rPr>
        <w:t>وذلك</w:t>
      </w:r>
      <w:r>
        <w:rPr>
          <w:rtl/>
        </w:rPr>
        <w:t xml:space="preserve"> </w:t>
      </w:r>
      <w:r>
        <w:rPr>
          <w:rFonts w:ascii="Arial" w:hAnsi="Arial" w:cs="Arial" w:hint="cs"/>
          <w:rtl/>
        </w:rPr>
        <w:t>أمر</w:t>
      </w:r>
      <w:r>
        <w:rPr>
          <w:rtl/>
        </w:rPr>
        <w:t xml:space="preserve"> </w:t>
      </w:r>
      <w:r>
        <w:rPr>
          <w:rFonts w:ascii="Arial" w:hAnsi="Arial" w:cs="Arial" w:hint="cs"/>
          <w:rtl/>
        </w:rPr>
        <w:t>بمدح</w:t>
      </w:r>
      <w:r>
        <w:rPr>
          <w:rtl/>
        </w:rPr>
        <w:t xml:space="preserve"> </w:t>
      </w:r>
      <w:r>
        <w:rPr>
          <w:rFonts w:ascii="Arial" w:hAnsi="Arial" w:cs="Arial" w:hint="cs"/>
          <w:rtl/>
        </w:rPr>
        <w:t>للأمر</w:t>
      </w:r>
      <w:r>
        <w:rPr>
          <w:rtl/>
        </w:rPr>
        <w:t xml:space="preserve"> </w:t>
      </w:r>
      <w:r>
        <w:rPr>
          <w:rFonts w:ascii="Arial" w:hAnsi="Arial" w:cs="Arial" w:hint="cs"/>
          <w:rtl/>
        </w:rPr>
        <w:t>الذاتيِّ،</w:t>
      </w:r>
      <w:r>
        <w:rPr>
          <w:rtl/>
        </w:rPr>
        <w:t xml:space="preserve"> </w:t>
      </w:r>
      <w:r>
        <w:rPr>
          <w:rFonts w:ascii="Arial" w:hAnsi="Arial" w:cs="Arial" w:hint="cs"/>
          <w:rtl/>
        </w:rPr>
        <w:t>وللأمر</w:t>
      </w:r>
      <w:r>
        <w:rPr>
          <w:rtl/>
        </w:rPr>
        <w:t xml:space="preserve"> </w:t>
      </w:r>
      <w:r>
        <w:rPr>
          <w:rFonts w:ascii="Arial" w:hAnsi="Arial" w:cs="Arial" w:hint="cs"/>
          <w:rtl/>
        </w:rPr>
        <w:t>الفعليِّ،</w:t>
      </w:r>
      <w:r>
        <w:rPr>
          <w:rtl/>
        </w:rPr>
        <w:t xml:space="preserve"> </w:t>
      </w:r>
      <w:r>
        <w:rPr>
          <w:rFonts w:ascii="Arial" w:hAnsi="Arial" w:cs="Arial" w:hint="cs"/>
          <w:rtl/>
        </w:rPr>
        <w:t>وذلك</w:t>
      </w:r>
      <w:r>
        <w:rPr>
          <w:rtl/>
        </w:rPr>
        <w:t xml:space="preserve"> </w:t>
      </w:r>
      <w:r>
        <w:rPr>
          <w:rFonts w:ascii="Arial" w:hAnsi="Arial" w:cs="Arial" w:hint="cs"/>
          <w:rtl/>
        </w:rPr>
        <w:t>تسبيح</w:t>
      </w:r>
      <w:r>
        <w:rPr>
          <w:rtl/>
        </w:rPr>
        <w:t xml:space="preserve"> </w:t>
      </w:r>
      <w:r>
        <w:rPr>
          <w:rFonts w:ascii="Arial" w:hAnsi="Arial" w:cs="Arial" w:hint="cs"/>
          <w:rtl/>
        </w:rPr>
        <w:t>وحمد،</w:t>
      </w:r>
      <w:r>
        <w:rPr>
          <w:rtl/>
        </w:rPr>
        <w:t xml:space="preserve"> </w:t>
      </w:r>
      <w:r>
        <w:rPr>
          <w:rFonts w:ascii="Arial" w:hAnsi="Arial" w:cs="Arial" w:hint="cs"/>
          <w:rtl/>
        </w:rPr>
        <w:t>يقول</w:t>
      </w:r>
      <w:r>
        <w:rPr>
          <w:rtl/>
        </w:rPr>
        <w:t xml:space="preserve">: </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يُؤَدِّي</w:t>
      </w:r>
      <w:r>
        <w:rPr>
          <w:rtl/>
        </w:rPr>
        <w:t xml:space="preserve"> </w:t>
      </w:r>
      <w:r>
        <w:rPr>
          <w:rFonts w:ascii="Arial" w:hAnsi="Arial" w:cs="Arial" w:hint="cs"/>
          <w:rtl/>
        </w:rPr>
        <w:t>معناه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حِينَ</w:t>
      </w:r>
      <w:r>
        <w:rPr>
          <w:rStyle w:val="bold"/>
          <w:rtl/>
        </w:rPr>
        <w:t xml:space="preserve"> </w:t>
      </w:r>
      <w:r>
        <w:rPr>
          <w:rStyle w:val="bold"/>
          <w:rFonts w:ascii="Arial" w:hAnsi="Arial" w:cs="Arial" w:hint="cs"/>
          <w:rtl/>
        </w:rPr>
        <w:t>تَقُومُ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قيامك</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فإنَّ</w:t>
      </w:r>
      <w:r>
        <w:rPr>
          <w:rtl/>
        </w:rPr>
        <w:t xml:space="preserve"> </w:t>
      </w:r>
      <w:r>
        <w:rPr>
          <w:rFonts w:ascii="Arial" w:hAnsi="Arial" w:cs="Arial" w:hint="cs"/>
          <w:rtl/>
        </w:rPr>
        <w:t>الصلاة</w:t>
      </w:r>
      <w:r>
        <w:rPr>
          <w:rtl/>
        </w:rPr>
        <w:t xml:space="preserve"> </w:t>
      </w:r>
      <w:r>
        <w:rPr>
          <w:rFonts w:ascii="Arial" w:hAnsi="Arial" w:cs="Arial" w:hint="cs"/>
          <w:rtl/>
        </w:rPr>
        <w:t>لا</w:t>
      </w:r>
      <w:r>
        <w:rPr>
          <w:rFonts w:ascii="Calibri" w:cs="Calibri" w:hint="cs"/>
          <w:rtl/>
        </w:rPr>
        <w:t> </w:t>
      </w:r>
      <w:r>
        <w:rPr>
          <w:rFonts w:ascii="Arial" w:hAnsi="Arial" w:cs="Arial" w:hint="cs"/>
          <w:rtl/>
        </w:rPr>
        <w:t>تخلو</w:t>
      </w:r>
      <w:r>
        <w:rPr>
          <w:rtl/>
        </w:rPr>
        <w:t xml:space="preserve"> </w:t>
      </w:r>
      <w:r>
        <w:rPr>
          <w:rFonts w:ascii="Arial" w:hAnsi="Arial" w:cs="Arial" w:hint="cs"/>
          <w:rtl/>
        </w:rPr>
        <w:t>عن</w:t>
      </w:r>
      <w:r>
        <w:rPr>
          <w:rtl/>
        </w:rPr>
        <w:t xml:space="preserve"> </w:t>
      </w:r>
      <w:r>
        <w:rPr>
          <w:rFonts w:ascii="Arial" w:hAnsi="Arial" w:cs="Arial" w:hint="cs"/>
          <w:rtl/>
        </w:rPr>
        <w:t>التسبيح</w:t>
      </w:r>
      <w:r>
        <w:rPr>
          <w:rtl/>
        </w:rPr>
        <w:t xml:space="preserve"> </w:t>
      </w:r>
      <w:r>
        <w:rPr>
          <w:rFonts w:ascii="Arial" w:hAnsi="Arial" w:cs="Arial" w:hint="cs"/>
          <w:rtl/>
        </w:rPr>
        <w:t>والحمد</w:t>
      </w:r>
      <w:r>
        <w:rPr>
          <w:rtl/>
        </w:rPr>
        <w:t xml:space="preserve"> </w:t>
      </w:r>
      <w:r>
        <w:rPr>
          <w:rFonts w:ascii="Arial" w:hAnsi="Arial" w:cs="Arial" w:hint="cs"/>
          <w:rtl/>
        </w:rPr>
        <w:t>بأيِّ</w:t>
      </w:r>
      <w:r>
        <w:rPr>
          <w:rtl/>
        </w:rPr>
        <w:t xml:space="preserve"> </w:t>
      </w:r>
      <w:r>
        <w:rPr>
          <w:rFonts w:ascii="Arial" w:hAnsi="Arial" w:cs="Arial" w:hint="cs"/>
          <w:rtl/>
        </w:rPr>
        <w:t>لفظ،</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فيها</w:t>
      </w:r>
      <w:r>
        <w:rPr>
          <w:rtl/>
        </w:rPr>
        <w:t xml:space="preserve">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ربِّ</w:t>
      </w:r>
      <w:r>
        <w:rPr>
          <w:rtl/>
        </w:rPr>
        <w:t xml:space="preserve"> </w:t>
      </w:r>
      <w:r>
        <w:rPr>
          <w:rFonts w:ascii="Arial" w:hAnsi="Arial" w:cs="Arial" w:hint="cs"/>
          <w:rtl/>
        </w:rPr>
        <w:t>العالمين،</w:t>
      </w:r>
      <w:r>
        <w:rPr>
          <w:rtl/>
        </w:rPr>
        <w:t xml:space="preserve"> </w:t>
      </w:r>
      <w:r>
        <w:rPr>
          <w:rFonts w:ascii="Arial" w:hAnsi="Arial" w:cs="Arial" w:hint="cs"/>
          <w:rtl/>
        </w:rPr>
        <w:t>وفيها</w:t>
      </w:r>
      <w:r>
        <w:rPr>
          <w:rtl/>
        </w:rPr>
        <w:t xml:space="preserve"> </w:t>
      </w:r>
      <w:r>
        <w:rPr>
          <w:rFonts w:ascii="Arial" w:hAnsi="Arial" w:cs="Arial" w:hint="cs"/>
          <w:rtl/>
        </w:rPr>
        <w:t>سبحان</w:t>
      </w:r>
      <w:r>
        <w:rPr>
          <w:rtl/>
        </w:rPr>
        <w:t xml:space="preserve"> </w:t>
      </w:r>
      <w:r>
        <w:rPr>
          <w:rFonts w:ascii="Arial" w:hAnsi="Arial" w:cs="Arial" w:hint="cs"/>
          <w:rtl/>
        </w:rPr>
        <w:t>رَبِّي</w:t>
      </w:r>
      <w:r>
        <w:rPr>
          <w:rtl/>
        </w:rPr>
        <w:t xml:space="preserve"> </w:t>
      </w:r>
      <w:r>
        <w:rPr>
          <w:rFonts w:ascii="Arial" w:hAnsi="Arial" w:cs="Arial" w:hint="cs"/>
          <w:rtl/>
        </w:rPr>
        <w:t>العظيم،</w:t>
      </w:r>
      <w:r>
        <w:rPr>
          <w:rtl/>
        </w:rPr>
        <w:t xml:space="preserve"> </w:t>
      </w:r>
      <w:r>
        <w:rPr>
          <w:rFonts w:ascii="Arial" w:hAnsi="Arial" w:cs="Arial" w:hint="cs"/>
          <w:rtl/>
        </w:rPr>
        <w:t>وفيها</w:t>
      </w:r>
      <w:r>
        <w:rPr>
          <w:rtl/>
        </w:rPr>
        <w:t xml:space="preserve"> </w:t>
      </w:r>
      <w:r>
        <w:rPr>
          <w:rFonts w:ascii="Arial" w:hAnsi="Arial" w:cs="Arial" w:hint="cs"/>
          <w:rtl/>
        </w:rPr>
        <w:t>سبحان</w:t>
      </w:r>
      <w:r>
        <w:rPr>
          <w:rtl/>
        </w:rPr>
        <w:t xml:space="preserve"> </w:t>
      </w:r>
      <w:r>
        <w:rPr>
          <w:rFonts w:ascii="Arial" w:hAnsi="Arial" w:cs="Arial" w:hint="cs"/>
          <w:rtl/>
        </w:rPr>
        <w:t>رَبِّي</w:t>
      </w:r>
      <w:r>
        <w:rPr>
          <w:rtl/>
        </w:rPr>
        <w:t xml:space="preserve"> </w:t>
      </w:r>
      <w:r>
        <w:rPr>
          <w:rFonts w:ascii="Arial" w:hAnsi="Arial" w:cs="Arial" w:hint="cs"/>
          <w:rtl/>
        </w:rPr>
        <w:t>الأعلى،</w:t>
      </w:r>
      <w:r>
        <w:rPr>
          <w:rtl/>
        </w:rPr>
        <w:t xml:space="preserve"> </w:t>
      </w:r>
      <w:r>
        <w:rPr>
          <w:rFonts w:ascii="Arial" w:hAnsi="Arial" w:cs="Arial" w:hint="cs"/>
          <w:rtl/>
        </w:rPr>
        <w:t>ويراد</w:t>
      </w:r>
      <w:r>
        <w:rPr>
          <w:rtl/>
        </w:rPr>
        <w:t xml:space="preserve"> </w:t>
      </w:r>
      <w:r>
        <w:rPr>
          <w:rFonts w:ascii="Arial" w:hAnsi="Arial" w:cs="Arial" w:hint="cs"/>
          <w:rtl/>
        </w:rPr>
        <w:t>بالقيام</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الكون</w:t>
      </w:r>
      <w:r>
        <w:rPr>
          <w:rtl/>
        </w:rPr>
        <w:t xml:space="preserve"> </w:t>
      </w:r>
      <w:r>
        <w:rPr>
          <w:rFonts w:ascii="Arial" w:hAnsi="Arial" w:cs="Arial" w:hint="cs"/>
          <w:rtl/>
        </w:rPr>
        <w:t>فيها،</w:t>
      </w:r>
      <w:r>
        <w:rPr>
          <w:rtl/>
        </w:rPr>
        <w:t xml:space="preserve"> </w:t>
      </w:r>
      <w:r>
        <w:rPr>
          <w:rFonts w:ascii="Arial" w:hAnsi="Arial" w:cs="Arial" w:hint="cs"/>
          <w:rtl/>
        </w:rPr>
        <w:t>فشمل</w:t>
      </w:r>
      <w:r>
        <w:rPr>
          <w:rtl/>
        </w:rPr>
        <w:t xml:space="preserve"> </w:t>
      </w:r>
      <w:r>
        <w:rPr>
          <w:rFonts w:ascii="Arial" w:hAnsi="Arial" w:cs="Arial" w:hint="cs"/>
          <w:rtl/>
        </w:rPr>
        <w:t>الركوع</w:t>
      </w:r>
      <w:r>
        <w:rPr>
          <w:rtl/>
        </w:rPr>
        <w:t xml:space="preserve"> </w:t>
      </w:r>
      <w:r>
        <w:rPr>
          <w:rFonts w:ascii="Arial" w:hAnsi="Arial" w:cs="Arial" w:hint="cs"/>
          <w:rtl/>
        </w:rPr>
        <w:t>والسجود</w:t>
      </w:r>
      <w:r>
        <w:rPr>
          <w:rtl/>
        </w:rPr>
        <w:t xml:space="preserve"> </w:t>
      </w:r>
      <w:r>
        <w:rPr>
          <w:rFonts w:ascii="Arial" w:hAnsi="Arial" w:cs="Arial" w:hint="cs"/>
          <w:rtl/>
        </w:rPr>
        <w:t>وَالتَّحِيات</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والضحَّاك</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قولنا</w:t>
      </w:r>
      <w:r>
        <w:rPr>
          <w:rtl/>
        </w:rPr>
        <w:t xml:space="preserve">: </w:t>
      </w:r>
      <w:r>
        <w:rPr>
          <w:rFonts w:ascii="Calibri" w:cs="Calibri" w:hint="cs"/>
          <w:rtl/>
        </w:rPr>
        <w:t>«</w:t>
      </w:r>
      <w:r>
        <w:rPr>
          <w:rFonts w:ascii="Arial" w:hAnsi="Arial" w:cs="Arial" w:hint="cs"/>
          <w:rtl/>
        </w:rPr>
        <w:t>سبحانك</w:t>
      </w:r>
      <w:r>
        <w:rPr>
          <w:rtl/>
        </w:rPr>
        <w:t xml:space="preserve"> </w:t>
      </w:r>
      <w:r>
        <w:rPr>
          <w:rFonts w:ascii="Arial" w:hAnsi="Arial" w:cs="Arial" w:hint="cs"/>
          <w:rtl/>
        </w:rPr>
        <w:t>اللَّهُمَّ</w:t>
      </w:r>
      <w:r>
        <w:rPr>
          <w:rtl/>
        </w:rPr>
        <w:t xml:space="preserve"> </w:t>
      </w:r>
      <w:r>
        <w:rPr>
          <w:rFonts w:ascii="Arial" w:hAnsi="Arial" w:cs="Arial" w:hint="cs"/>
          <w:rtl/>
        </w:rPr>
        <w:t>وبحمدك</w:t>
      </w:r>
      <w:r>
        <w:rPr>
          <w:rtl/>
        </w:rPr>
        <w:t xml:space="preserve"> </w:t>
      </w:r>
      <w:r>
        <w:rPr>
          <w:rFonts w:ascii="Arial" w:hAnsi="Arial" w:cs="Arial" w:hint="cs"/>
          <w:rtl/>
        </w:rPr>
        <w:t>تبارك</w:t>
      </w:r>
      <w:r>
        <w:rPr>
          <w:rtl/>
        </w:rPr>
        <w:t xml:space="preserve"> </w:t>
      </w:r>
      <w:r>
        <w:rPr>
          <w:rFonts w:ascii="Arial" w:hAnsi="Arial" w:cs="Arial" w:hint="cs"/>
          <w:rtl/>
        </w:rPr>
        <w:t>اسمك</w:t>
      </w:r>
      <w:r>
        <w:rPr>
          <w:rtl/>
        </w:rPr>
        <w:t xml:space="preserve"> </w:t>
      </w:r>
      <w:r>
        <w:rPr>
          <w:rFonts w:ascii="Arial" w:hAnsi="Arial" w:cs="Arial" w:hint="cs"/>
          <w:rtl/>
        </w:rPr>
        <w:t>وتعالى</w:t>
      </w:r>
      <w:r>
        <w:rPr>
          <w:rtl/>
        </w:rPr>
        <w:t xml:space="preserve"> </w:t>
      </w:r>
      <w:r>
        <w:rPr>
          <w:rFonts w:ascii="Arial" w:hAnsi="Arial" w:cs="Arial" w:hint="cs"/>
          <w:rtl/>
        </w:rPr>
        <w:t>جدُّك</w:t>
      </w:r>
      <w:r>
        <w:rPr>
          <w:rtl/>
        </w:rPr>
        <w:t xml:space="preserve"> </w:t>
      </w:r>
      <w:r>
        <w:rPr>
          <w:rFonts w:ascii="Arial" w:hAnsi="Arial" w:cs="Arial" w:hint="cs"/>
          <w:rtl/>
        </w:rPr>
        <w:t>ولا</w:t>
      </w:r>
      <w:r>
        <w:rPr>
          <w:rtl/>
        </w:rPr>
        <w:t xml:space="preserve"> </w:t>
      </w:r>
      <w:r>
        <w:rPr>
          <w:rFonts w:ascii="Arial" w:hAnsi="Arial" w:cs="Arial" w:hint="cs"/>
          <w:rtl/>
        </w:rPr>
        <w:t>إله</w:t>
      </w:r>
      <w:r>
        <w:rPr>
          <w:rtl/>
        </w:rPr>
        <w:t xml:space="preserve"> </w:t>
      </w:r>
      <w:r>
        <w:rPr>
          <w:rFonts w:ascii="Arial" w:hAnsi="Arial" w:cs="Arial" w:hint="cs"/>
          <w:rtl/>
        </w:rPr>
        <w:t>غيرك</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حُقَّ</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مسلم</w:t>
      </w:r>
      <w:r>
        <w:rPr>
          <w:rtl/>
        </w:rPr>
        <w:t xml:space="preserve"> </w:t>
      </w:r>
      <w:r>
        <w:rPr>
          <w:rFonts w:ascii="Arial" w:hAnsi="Arial" w:cs="Arial" w:hint="cs"/>
          <w:rtl/>
        </w:rPr>
        <w:t>حين</w:t>
      </w:r>
      <w:r>
        <w:rPr>
          <w:rtl/>
        </w:rPr>
        <w:t xml:space="preserve"> </w:t>
      </w:r>
      <w:r>
        <w:rPr>
          <w:rFonts w:ascii="Arial" w:hAnsi="Arial" w:cs="Arial" w:hint="cs"/>
          <w:rtl/>
        </w:rPr>
        <w:t>يقوم</w:t>
      </w:r>
      <w:r>
        <w:rPr>
          <w:rtl/>
        </w:rPr>
        <w:t xml:space="preserve"> </w:t>
      </w:r>
      <w:r>
        <w:rPr>
          <w:rFonts w:ascii="Arial" w:hAnsi="Arial" w:cs="Arial" w:hint="cs"/>
          <w:rtl/>
        </w:rPr>
        <w:t>إلى</w:t>
      </w:r>
      <w:r>
        <w:rPr>
          <w:rtl/>
        </w:rPr>
        <w:t xml:space="preserve"> </w:t>
      </w:r>
      <w:r>
        <w:rPr>
          <w:rFonts w:ascii="Arial" w:hAnsi="Arial" w:cs="Arial" w:hint="cs"/>
          <w:rtl/>
        </w:rPr>
        <w:t>الصلاة</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وبحمده</w:t>
      </w:r>
      <w:r>
        <w:rPr>
          <w:rFonts w:ascii="Calibri" w:cs="Calibri" w:hint="cs"/>
          <w:rtl/>
        </w:rPr>
        <w:t>»</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المنزَّلة</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ذلك</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سَبِّحْ</w:t>
      </w:r>
      <w:r>
        <w:rPr>
          <w:rtl/>
        </w:rPr>
        <w:t xml:space="preserve"> </w:t>
      </w:r>
      <w:r>
        <w:rPr>
          <w:rFonts w:ascii="Arial" w:hAnsi="Arial" w:cs="Arial" w:hint="cs"/>
          <w:rtl/>
        </w:rPr>
        <w:t>بِحَمْدِ</w:t>
      </w:r>
      <w:r>
        <w:rPr>
          <w:rtl/>
        </w:rPr>
        <w:t xml:space="preserve"> </w:t>
      </w:r>
      <w:r>
        <w:rPr>
          <w:rFonts w:ascii="Arial" w:hAnsi="Arial" w:cs="Arial" w:hint="cs"/>
          <w:rtl/>
        </w:rPr>
        <w:t>رَبكَ</w:t>
      </w:r>
      <w:r>
        <w:rPr>
          <w:rtl/>
        </w:rPr>
        <w:t xml:space="preserve"> </w:t>
      </w:r>
      <w:r>
        <w:rPr>
          <w:rFonts w:ascii="Arial" w:hAnsi="Arial" w:cs="Arial" w:hint="cs"/>
          <w:rtl/>
        </w:rPr>
        <w:t>حِينَ</w:t>
      </w:r>
      <w:r>
        <w:rPr>
          <w:rtl/>
        </w:rPr>
        <w:t xml:space="preserve"> </w:t>
      </w:r>
      <w:r>
        <w:rPr>
          <w:rFonts w:ascii="Arial" w:hAnsi="Arial" w:cs="Arial" w:hint="cs"/>
          <w:rtl/>
        </w:rPr>
        <w:t>تَقُومُ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فراشك</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تدخل</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وقيل</w:t>
      </w:r>
      <w:r>
        <w:rPr>
          <w:rtl/>
        </w:rPr>
        <w:t xml:space="preserve">: </w:t>
      </w:r>
      <w:r>
        <w:rPr>
          <w:rFonts w:ascii="Arial" w:hAnsi="Arial" w:cs="Arial" w:hint="cs"/>
          <w:rtl/>
        </w:rPr>
        <w:t>القيام</w:t>
      </w:r>
      <w:r>
        <w:rPr>
          <w:rtl/>
        </w:rPr>
        <w:t xml:space="preserve"> </w:t>
      </w:r>
      <w:r>
        <w:rPr>
          <w:rFonts w:ascii="Arial" w:hAnsi="Arial" w:cs="Arial" w:hint="cs"/>
          <w:rtl/>
        </w:rPr>
        <w:t>في</w:t>
      </w:r>
      <w:r>
        <w:rPr>
          <w:rtl/>
        </w:rPr>
        <w:t xml:space="preserve"> </w:t>
      </w:r>
      <w:r>
        <w:rPr>
          <w:rFonts w:ascii="Arial" w:hAnsi="Arial" w:cs="Arial" w:hint="cs"/>
          <w:rtl/>
        </w:rPr>
        <w:t>القائلة،</w:t>
      </w:r>
      <w:r>
        <w:rPr>
          <w:rtl/>
        </w:rPr>
        <w:t xml:space="preserve"> </w:t>
      </w:r>
      <w:r>
        <w:rPr>
          <w:rFonts w:ascii="Arial" w:hAnsi="Arial" w:cs="Arial" w:hint="cs"/>
          <w:rtl/>
        </w:rPr>
        <w:t>والتسبيح</w:t>
      </w:r>
      <w:r>
        <w:rPr>
          <w:rtl/>
        </w:rPr>
        <w:t xml:space="preserve"> </w:t>
      </w:r>
      <w:r>
        <w:rPr>
          <w:rFonts w:ascii="Arial" w:hAnsi="Arial" w:cs="Arial" w:hint="cs"/>
          <w:rtl/>
        </w:rPr>
        <w:t>صلاة</w:t>
      </w:r>
      <w:r>
        <w:rPr>
          <w:rtl/>
        </w:rPr>
        <w:t xml:space="preserve"> </w:t>
      </w:r>
      <w:r>
        <w:rPr>
          <w:rFonts w:ascii="Arial" w:hAnsi="Arial" w:cs="Arial" w:hint="cs"/>
          <w:rtl/>
        </w:rPr>
        <w:t>الظهر</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بردة</w:t>
      </w:r>
      <w:r>
        <w:rPr>
          <w:rtl/>
        </w:rPr>
        <w:t xml:space="preserve"> </w:t>
      </w:r>
      <w:r>
        <w:rPr>
          <w:rFonts w:ascii="Arial" w:hAnsi="Arial" w:cs="Arial" w:hint="cs"/>
          <w:rtl/>
        </w:rPr>
        <w:t>الأسلميِّ</w:t>
      </w:r>
      <w:r>
        <w:rPr>
          <w:rtl/>
        </w:rPr>
        <w:t xml:space="preserve"> </w:t>
      </w:r>
      <w:r>
        <w:rPr>
          <w:rFonts w:ascii="Arial" w:hAnsi="Arial" w:cs="Arial" w:hint="cs"/>
          <w:rtl/>
        </w:rPr>
        <w:t>أنَّه</w:t>
      </w:r>
      <w:r>
        <w:rPr>
          <w:rtl/>
        </w:rPr>
        <w:t xml:space="preserve"> </w:t>
      </w:r>
      <w:r>
        <w:rPr>
          <w:rFonts w:ascii="Arial" w:hAnsi="Arial" w:cs="Arial" w:hint="cs"/>
          <w:rtl/>
        </w:rPr>
        <w:t>كان</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يقوم</w:t>
      </w:r>
      <w:r>
        <w:rPr>
          <w:rtl/>
        </w:rPr>
        <w:t xml:space="preserve"> </w:t>
      </w:r>
      <w:r>
        <w:rPr>
          <w:rFonts w:ascii="Arial" w:hAnsi="Arial" w:cs="Arial" w:hint="cs"/>
          <w:rtl/>
        </w:rPr>
        <w:t>من</w:t>
      </w:r>
      <w:r>
        <w:rPr>
          <w:rtl/>
        </w:rPr>
        <w:t xml:space="preserve"> </w:t>
      </w:r>
      <w:r>
        <w:rPr>
          <w:rFonts w:ascii="Arial" w:hAnsi="Arial" w:cs="Arial" w:hint="cs"/>
          <w:rtl/>
        </w:rPr>
        <w:t>المجلس</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سبحانك</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وبحمدك</w:t>
      </w:r>
      <w:r>
        <w:rPr>
          <w:rStyle w:val="bold"/>
          <w:rtl/>
        </w:rPr>
        <w:t xml:space="preserve"> </w:t>
      </w:r>
      <w:r>
        <w:rPr>
          <w:rStyle w:val="bold"/>
          <w:rFonts w:ascii="Arial" w:hAnsi="Arial" w:cs="Arial" w:hint="cs"/>
          <w:rtl/>
        </w:rPr>
        <w:t>أشهد</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أستغفرك</w:t>
      </w:r>
      <w:r>
        <w:rPr>
          <w:rStyle w:val="bold"/>
          <w:rtl/>
        </w:rPr>
        <w:t xml:space="preserve"> </w:t>
      </w:r>
      <w:r>
        <w:rPr>
          <w:rStyle w:val="bold"/>
          <w:rFonts w:ascii="Arial" w:hAnsi="Arial" w:cs="Arial" w:hint="cs"/>
          <w:rtl/>
        </w:rPr>
        <w:t>وأتوب</w:t>
      </w:r>
      <w:r>
        <w:rPr>
          <w:rStyle w:val="bold"/>
          <w:rtl/>
        </w:rPr>
        <w:t xml:space="preserve"> </w:t>
      </w:r>
      <w:r>
        <w:rPr>
          <w:rStyle w:val="bold"/>
          <w:rFonts w:ascii="Arial" w:hAnsi="Arial" w:cs="Arial" w:hint="cs"/>
          <w:rtl/>
        </w:rPr>
        <w:t>إليك</w:t>
      </w:r>
      <w:r>
        <w:rPr>
          <w:rtl/>
        </w:rPr>
        <w:t>»</w:t>
      </w:r>
      <w:r>
        <w:rPr>
          <w:color w:val="00C100"/>
          <w:vertAlign w:val="superscript"/>
          <w:rtl/>
        </w:rPr>
        <w:footnoteReference w:id="76"/>
      </w:r>
      <w:r>
        <w:rPr>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كَفَّارَة</w:t>
      </w:r>
      <w:r>
        <w:rPr>
          <w:rtl/>
        </w:rPr>
        <w:t xml:space="preserve"> </w:t>
      </w:r>
      <w:r>
        <w:rPr>
          <w:rFonts w:ascii="Arial" w:hAnsi="Arial" w:cs="Arial" w:hint="cs"/>
          <w:rtl/>
        </w:rPr>
        <w:t>لِمَا</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المجلس</w:t>
      </w:r>
      <w:r>
        <w:rPr>
          <w:rtl/>
        </w:rPr>
        <w:t>.</w:t>
      </w:r>
    </w:p>
    <w:p w:rsidR="00F65AD2" w:rsidRDefault="00F65AD2">
      <w:pPr>
        <w:pStyle w:val="textquran"/>
        <w:spacing w:before="125"/>
        <w:rPr>
          <w:w w:val="95"/>
          <w:rtl/>
        </w:rPr>
      </w:pPr>
      <w:r>
        <w:rPr>
          <w:rFonts w:ascii="Arial" w:hAnsi="Arial" w:cs="Arial" w:hint="cs"/>
          <w:w w:val="95"/>
          <w:rtl/>
        </w:rPr>
        <w:t>قال</w:t>
      </w:r>
      <w:r>
        <w:rPr>
          <w:w w:val="95"/>
          <w:rtl/>
        </w:rPr>
        <w:t xml:space="preserve"> </w:t>
      </w:r>
      <w:r>
        <w:rPr>
          <w:rFonts w:ascii="Arial" w:hAnsi="Arial" w:cs="Arial" w:hint="cs"/>
          <w:w w:val="95"/>
          <w:rtl/>
        </w:rPr>
        <w:t>الترمذيُّ</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أبو</w:t>
      </w:r>
      <w:r>
        <w:rPr>
          <w:w w:val="95"/>
          <w:rtl/>
        </w:rPr>
        <w:t xml:space="preserve"> </w:t>
      </w:r>
      <w:r>
        <w:rPr>
          <w:rFonts w:ascii="Arial" w:hAnsi="Arial" w:cs="Arial" w:hint="cs"/>
          <w:w w:val="95"/>
          <w:rtl/>
        </w:rPr>
        <w:t>هريرة</w:t>
      </w:r>
      <w:r>
        <w:rPr>
          <w:w w:val="95"/>
          <w:rtl/>
        </w:rPr>
        <w:t xml:space="preserve"> </w:t>
      </w:r>
      <w:r>
        <w:rPr>
          <w:rFonts w:ascii="Arial" w:hAnsi="Arial" w:cs="Arial" w:hint="cs"/>
          <w:w w:val="95"/>
          <w:rtl/>
        </w:rPr>
        <w:t>عنه</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Fonts w:ascii="Calibri" w:cs="Calibri" w:hint="cs"/>
          <w:w w:val="95"/>
          <w:rtl/>
        </w:rPr>
        <w:t>«</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جلس</w:t>
      </w:r>
      <w:r>
        <w:rPr>
          <w:rStyle w:val="bold"/>
          <w:w w:val="95"/>
          <w:rtl/>
        </w:rPr>
        <w:t xml:space="preserve"> </w:t>
      </w:r>
      <w:r>
        <w:rPr>
          <w:rStyle w:val="bold"/>
          <w:rFonts w:ascii="Arial" w:hAnsi="Arial" w:cs="Arial" w:hint="cs"/>
          <w:w w:val="95"/>
          <w:rtl/>
        </w:rPr>
        <w:t>مجلسا</w:t>
      </w:r>
      <w:r>
        <w:rPr>
          <w:rStyle w:val="bold"/>
          <w:w w:val="95"/>
          <w:rtl/>
        </w:rPr>
        <w:t xml:space="preserve"> </w:t>
      </w:r>
      <w:r>
        <w:rPr>
          <w:rStyle w:val="bold"/>
          <w:rFonts w:ascii="Arial" w:hAnsi="Arial" w:cs="Arial" w:hint="cs"/>
          <w:w w:val="95"/>
          <w:rtl/>
        </w:rPr>
        <w:t>فكثر</w:t>
      </w:r>
      <w:r>
        <w:rPr>
          <w:rStyle w:val="bold"/>
          <w:w w:val="95"/>
          <w:rtl/>
        </w:rPr>
        <w:t xml:space="preserve"> </w:t>
      </w:r>
      <w:r>
        <w:rPr>
          <w:rStyle w:val="bold"/>
          <w:rFonts w:ascii="Arial" w:hAnsi="Arial" w:cs="Arial" w:hint="cs"/>
          <w:w w:val="95"/>
          <w:rtl/>
        </w:rPr>
        <w:t>فيه</w:t>
      </w:r>
      <w:r>
        <w:rPr>
          <w:rStyle w:val="bold"/>
          <w:w w:val="95"/>
          <w:rtl/>
        </w:rPr>
        <w:t xml:space="preserve"> </w:t>
      </w:r>
      <w:r>
        <w:rPr>
          <w:rStyle w:val="bold"/>
          <w:rFonts w:ascii="Arial" w:hAnsi="Arial" w:cs="Arial" w:hint="cs"/>
          <w:w w:val="95"/>
          <w:rtl/>
        </w:rPr>
        <w:t>لغطه،</w:t>
      </w:r>
      <w:r>
        <w:rPr>
          <w:rStyle w:val="bold"/>
          <w:w w:val="95"/>
          <w:rtl/>
        </w:rPr>
        <w:t xml:space="preserve"> </w:t>
      </w:r>
      <w:r>
        <w:rPr>
          <w:rStyle w:val="bold"/>
          <w:rFonts w:ascii="Arial" w:hAnsi="Arial" w:cs="Arial" w:hint="cs"/>
          <w:w w:val="95"/>
          <w:rtl/>
        </w:rPr>
        <w:t>فقال</w:t>
      </w:r>
      <w:r>
        <w:rPr>
          <w:rStyle w:val="bold"/>
          <w:w w:val="95"/>
          <w:rtl/>
        </w:rPr>
        <w:t xml:space="preserve">: </w:t>
      </w:r>
      <w:r>
        <w:rPr>
          <w:rStyle w:val="bold"/>
          <w:rFonts w:ascii="Arial" w:hAnsi="Arial" w:cs="Arial" w:hint="cs"/>
          <w:w w:val="95"/>
          <w:rtl/>
        </w:rPr>
        <w:t>قبل</w:t>
      </w:r>
      <w:r>
        <w:rPr>
          <w:rStyle w:val="bold"/>
          <w:w w:val="95"/>
          <w:rtl/>
        </w:rPr>
        <w:t xml:space="preserve"> </w:t>
      </w:r>
      <w:r>
        <w:rPr>
          <w:rStyle w:val="bold"/>
          <w:rFonts w:ascii="Arial" w:hAnsi="Arial" w:cs="Arial" w:hint="cs"/>
          <w:w w:val="95"/>
          <w:rtl/>
        </w:rPr>
        <w:t>أن</w:t>
      </w:r>
      <w:r>
        <w:rPr>
          <w:rStyle w:val="bold"/>
          <w:w w:val="95"/>
          <w:rtl/>
        </w:rPr>
        <w:t xml:space="preserve"> </w:t>
      </w:r>
      <w:r>
        <w:rPr>
          <w:rStyle w:val="bold"/>
          <w:rFonts w:ascii="Arial" w:hAnsi="Arial" w:cs="Arial" w:hint="cs"/>
          <w:w w:val="95"/>
          <w:rtl/>
        </w:rPr>
        <w:t>يقوم</w:t>
      </w:r>
      <w:r>
        <w:rPr>
          <w:rStyle w:val="bold"/>
          <w:w w:val="95"/>
          <w:rtl/>
        </w:rPr>
        <w:t xml:space="preserve">: </w:t>
      </w:r>
      <w:r>
        <w:rPr>
          <w:rStyle w:val="bold"/>
          <w:rFonts w:ascii="Calibri" w:cs="Calibri" w:hint="cs"/>
          <w:w w:val="95"/>
          <w:rtl/>
        </w:rPr>
        <w:t>«</w:t>
      </w:r>
      <w:r>
        <w:rPr>
          <w:rStyle w:val="bold"/>
          <w:rFonts w:ascii="Arial" w:hAnsi="Arial" w:cs="Arial" w:hint="cs"/>
          <w:w w:val="95"/>
          <w:rtl/>
        </w:rPr>
        <w:t>سبحانك</w:t>
      </w:r>
      <w:r>
        <w:rPr>
          <w:rStyle w:val="bold"/>
          <w:w w:val="95"/>
          <w:rtl/>
        </w:rPr>
        <w:t xml:space="preserve"> </w:t>
      </w:r>
      <w:r>
        <w:rPr>
          <w:rStyle w:val="bold"/>
          <w:rFonts w:ascii="Arial" w:hAnsi="Arial" w:cs="Arial" w:hint="cs"/>
          <w:w w:val="95"/>
          <w:rtl/>
        </w:rPr>
        <w:t>اللهمَّ</w:t>
      </w:r>
      <w:r>
        <w:rPr>
          <w:rStyle w:val="bold"/>
          <w:w w:val="95"/>
          <w:rtl/>
        </w:rPr>
        <w:t xml:space="preserve"> </w:t>
      </w:r>
      <w:r>
        <w:rPr>
          <w:rStyle w:val="bold"/>
          <w:rFonts w:ascii="Arial" w:hAnsi="Arial" w:cs="Arial" w:hint="cs"/>
          <w:w w:val="95"/>
          <w:rtl/>
        </w:rPr>
        <w:t>وبحمدك</w:t>
      </w:r>
      <w:r>
        <w:rPr>
          <w:rStyle w:val="bold"/>
          <w:w w:val="95"/>
          <w:rtl/>
        </w:rPr>
        <w:t xml:space="preserve"> </w:t>
      </w:r>
      <w:r>
        <w:rPr>
          <w:rStyle w:val="bold"/>
          <w:rFonts w:ascii="Arial" w:hAnsi="Arial" w:cs="Arial" w:hint="cs"/>
          <w:w w:val="95"/>
          <w:rtl/>
        </w:rPr>
        <w:t>أشهد</w:t>
      </w:r>
      <w:r>
        <w:rPr>
          <w:rStyle w:val="bold"/>
          <w:w w:val="95"/>
          <w:rtl/>
        </w:rPr>
        <w:t xml:space="preserve"> </w:t>
      </w:r>
      <w:r>
        <w:rPr>
          <w:rStyle w:val="bold"/>
          <w:rFonts w:ascii="Arial" w:hAnsi="Arial" w:cs="Arial" w:hint="cs"/>
          <w:w w:val="95"/>
          <w:rtl/>
        </w:rPr>
        <w:t>أن</w:t>
      </w:r>
      <w:r>
        <w:rPr>
          <w:rStyle w:val="bold"/>
          <w:w w:val="95"/>
          <w:rtl/>
        </w:rPr>
        <w:t xml:space="preserve"> </w:t>
      </w:r>
      <w:r>
        <w:rPr>
          <w:rStyle w:val="bold"/>
          <w:rFonts w:ascii="Arial" w:hAnsi="Arial" w:cs="Arial" w:hint="cs"/>
          <w:w w:val="95"/>
          <w:rtl/>
        </w:rPr>
        <w:t>لا</w:t>
      </w:r>
      <w:r>
        <w:rPr>
          <w:rStyle w:val="bold"/>
          <w:rFonts w:ascii="Calibri" w:cs="Calibri" w:hint="cs"/>
          <w:w w:val="95"/>
          <w:rtl/>
        </w:rPr>
        <w:t> </w:t>
      </w:r>
      <w:r>
        <w:rPr>
          <w:rStyle w:val="bold"/>
          <w:rFonts w:ascii="Arial" w:hAnsi="Arial" w:cs="Arial" w:hint="cs"/>
          <w:w w:val="95"/>
          <w:rtl/>
        </w:rPr>
        <w:t>إله</w:t>
      </w:r>
      <w:r>
        <w:rPr>
          <w:rStyle w:val="bold"/>
          <w:w w:val="95"/>
          <w:rtl/>
        </w:rPr>
        <w:t xml:space="preserve"> </w:t>
      </w:r>
      <w:r>
        <w:rPr>
          <w:rStyle w:val="bold"/>
          <w:rFonts w:ascii="Arial" w:hAnsi="Arial" w:cs="Arial" w:hint="cs"/>
          <w:w w:val="95"/>
          <w:rtl/>
        </w:rPr>
        <w:t>إلَّا</w:t>
      </w:r>
      <w:r>
        <w:rPr>
          <w:rStyle w:val="bold"/>
          <w:w w:val="95"/>
          <w:rtl/>
        </w:rPr>
        <w:t xml:space="preserve"> </w:t>
      </w:r>
      <w:r>
        <w:rPr>
          <w:rStyle w:val="bold"/>
          <w:rFonts w:ascii="Arial" w:hAnsi="Arial" w:cs="Arial" w:hint="cs"/>
          <w:w w:val="95"/>
          <w:rtl/>
        </w:rPr>
        <w:t>أنت</w:t>
      </w:r>
      <w:r>
        <w:rPr>
          <w:rStyle w:val="bold"/>
          <w:w w:val="95"/>
          <w:rtl/>
        </w:rPr>
        <w:t xml:space="preserve"> </w:t>
      </w:r>
      <w:r>
        <w:rPr>
          <w:rStyle w:val="bold"/>
          <w:rFonts w:ascii="Arial" w:hAnsi="Arial" w:cs="Arial" w:hint="cs"/>
          <w:w w:val="95"/>
          <w:rtl/>
        </w:rPr>
        <w:t>أستغفرك</w:t>
      </w:r>
      <w:r>
        <w:rPr>
          <w:rStyle w:val="bold"/>
          <w:w w:val="95"/>
          <w:rtl/>
        </w:rPr>
        <w:t xml:space="preserve"> </w:t>
      </w:r>
      <w:r>
        <w:rPr>
          <w:rStyle w:val="bold"/>
          <w:rFonts w:ascii="Arial" w:hAnsi="Arial" w:cs="Arial" w:hint="cs"/>
          <w:w w:val="95"/>
          <w:rtl/>
        </w:rPr>
        <w:t>وأتوب</w:t>
      </w:r>
      <w:r>
        <w:rPr>
          <w:rStyle w:val="bold"/>
          <w:w w:val="95"/>
          <w:rtl/>
        </w:rPr>
        <w:t xml:space="preserve"> </w:t>
      </w:r>
      <w:r>
        <w:rPr>
          <w:rStyle w:val="bold"/>
          <w:rFonts w:ascii="Arial" w:hAnsi="Arial" w:cs="Arial" w:hint="cs"/>
          <w:w w:val="95"/>
          <w:rtl/>
        </w:rPr>
        <w:t>إليك</w:t>
      </w:r>
      <w:r>
        <w:rPr>
          <w:rStyle w:val="bold"/>
          <w:rFonts w:ascii="Calibri" w:cs="Calibri" w:hint="cs"/>
          <w:w w:val="95"/>
          <w:rtl/>
        </w:rPr>
        <w:t>»</w:t>
      </w:r>
      <w:r>
        <w:rPr>
          <w:rStyle w:val="bold"/>
          <w:w w:val="95"/>
          <w:rtl/>
        </w:rPr>
        <w:t xml:space="preserve"> </w:t>
      </w:r>
      <w:r>
        <w:rPr>
          <w:rStyle w:val="bold"/>
          <w:rFonts w:ascii="Arial" w:hAnsi="Arial" w:cs="Arial" w:hint="cs"/>
          <w:w w:val="95"/>
          <w:rtl/>
        </w:rPr>
        <w:t>كان</w:t>
      </w:r>
      <w:r>
        <w:rPr>
          <w:rStyle w:val="bold"/>
          <w:w w:val="95"/>
          <w:rtl/>
        </w:rPr>
        <w:t xml:space="preserve"> </w:t>
      </w:r>
      <w:r>
        <w:rPr>
          <w:rStyle w:val="bold"/>
          <w:rFonts w:ascii="Arial" w:hAnsi="Arial" w:cs="Arial" w:hint="cs"/>
          <w:w w:val="95"/>
          <w:rtl/>
        </w:rPr>
        <w:t>كَفَّارَة</w:t>
      </w:r>
      <w:r>
        <w:rPr>
          <w:rStyle w:val="bold"/>
          <w:w w:val="95"/>
          <w:rtl/>
        </w:rPr>
        <w:t xml:space="preserve"> </w:t>
      </w:r>
      <w:r>
        <w:rPr>
          <w:rStyle w:val="bold"/>
          <w:rFonts w:ascii="Arial" w:hAnsi="Arial" w:cs="Arial" w:hint="cs"/>
          <w:w w:val="95"/>
          <w:rtl/>
        </w:rPr>
        <w:t>لِمَا</w:t>
      </w:r>
      <w:r>
        <w:rPr>
          <w:rStyle w:val="bold"/>
          <w:w w:val="95"/>
          <w:rtl/>
        </w:rPr>
        <w:t xml:space="preserve"> </w:t>
      </w:r>
      <w:r>
        <w:rPr>
          <w:rStyle w:val="bold"/>
          <w:rFonts w:ascii="Arial" w:hAnsi="Arial" w:cs="Arial" w:hint="cs"/>
          <w:w w:val="95"/>
          <w:rtl/>
        </w:rPr>
        <w:t>في</w:t>
      </w:r>
      <w:r>
        <w:rPr>
          <w:rStyle w:val="bold"/>
          <w:w w:val="95"/>
          <w:rtl/>
        </w:rPr>
        <w:t xml:space="preserve"> </w:t>
      </w:r>
      <w:r>
        <w:rPr>
          <w:rStyle w:val="bold"/>
          <w:rFonts w:ascii="Arial" w:hAnsi="Arial" w:cs="Arial" w:hint="cs"/>
          <w:w w:val="95"/>
          <w:rtl/>
        </w:rPr>
        <w:t>ذلك</w:t>
      </w:r>
      <w:r>
        <w:rPr>
          <w:rStyle w:val="bold"/>
          <w:w w:val="95"/>
          <w:rtl/>
        </w:rPr>
        <w:t xml:space="preserve"> </w:t>
      </w:r>
      <w:r>
        <w:rPr>
          <w:rStyle w:val="bold"/>
          <w:rFonts w:ascii="Arial" w:hAnsi="Arial" w:cs="Arial" w:hint="cs"/>
          <w:w w:val="95"/>
          <w:rtl/>
        </w:rPr>
        <w:t>المجلس</w:t>
      </w:r>
      <w:r>
        <w:rPr>
          <w:rStyle w:val="bold"/>
          <w:w w:val="95"/>
          <w:rtl/>
        </w:rPr>
        <w:t>»</w:t>
      </w:r>
      <w:r>
        <w:rPr>
          <w:color w:val="00C100"/>
          <w:w w:val="95"/>
          <w:vertAlign w:val="superscript"/>
          <w:rtl/>
        </w:rPr>
        <w:footnoteReference w:id="77"/>
      </w:r>
      <w:r>
        <w:rPr>
          <w:rFonts w:ascii="Arial" w:hAnsi="Arial" w:cs="Arial" w:hint="cs"/>
          <w:w w:val="95"/>
          <w:rtl/>
        </w:rPr>
        <w:t>،</w:t>
      </w:r>
      <w:r>
        <w:rPr>
          <w:rStyle w:val="bold"/>
          <w:w w:val="95"/>
          <w:rtl/>
        </w:rPr>
        <w:t xml:space="preserve"> </w:t>
      </w:r>
      <w:r>
        <w:rPr>
          <w:rFonts w:ascii="Arial" w:hAnsi="Arial" w:cs="Arial" w:hint="cs"/>
          <w:w w:val="95"/>
          <w:rtl/>
        </w:rPr>
        <w:t>وإن</w:t>
      </w:r>
      <w:r>
        <w:rPr>
          <w:w w:val="95"/>
          <w:rtl/>
        </w:rPr>
        <w:t xml:space="preserve"> </w:t>
      </w:r>
      <w:r>
        <w:rPr>
          <w:rFonts w:ascii="Arial" w:hAnsi="Arial" w:cs="Arial" w:hint="cs"/>
          <w:w w:val="95"/>
          <w:rtl/>
        </w:rPr>
        <w:t>كانت</w:t>
      </w:r>
      <w:r>
        <w:rPr>
          <w:w w:val="95"/>
          <w:rtl/>
        </w:rPr>
        <w:t xml:space="preserve"> </w:t>
      </w:r>
      <w:r>
        <w:rPr>
          <w:rFonts w:ascii="Arial" w:hAnsi="Arial" w:cs="Arial" w:hint="cs"/>
          <w:w w:val="95"/>
          <w:rtl/>
        </w:rPr>
        <w:t>تباعة</w:t>
      </w:r>
      <w:r>
        <w:rPr>
          <w:w w:val="95"/>
          <w:rtl/>
        </w:rPr>
        <w:t xml:space="preserve"> </w:t>
      </w:r>
      <w:r>
        <w:rPr>
          <w:rFonts w:ascii="Arial" w:hAnsi="Arial" w:cs="Arial" w:hint="cs"/>
          <w:w w:val="95"/>
          <w:rtl/>
        </w:rPr>
        <w:t>فليؤدِّها،</w:t>
      </w:r>
      <w:r>
        <w:rPr>
          <w:w w:val="95"/>
          <w:rtl/>
        </w:rPr>
        <w:t xml:space="preserve"> [</w:t>
      </w:r>
      <w:r>
        <w:rPr>
          <w:rFonts w:ascii="Arial" w:hAnsi="Arial" w:cs="Arial" w:hint="cs"/>
          <w:w w:val="95"/>
          <w:rtl/>
        </w:rPr>
        <w:t>قلت</w:t>
      </w:r>
      <w:r>
        <w:rPr>
          <w:w w:val="95"/>
          <w:rtl/>
        </w:rPr>
        <w:t>:]</w:t>
      </w:r>
      <w:r>
        <w:rPr>
          <w:rStyle w:val="bold"/>
          <w:w w:val="95"/>
          <w:rtl/>
        </w:rPr>
        <w:t xml:space="preserve"> </w:t>
      </w:r>
      <w:r>
        <w:rPr>
          <w:rFonts w:ascii="Arial" w:hAnsi="Arial" w:cs="Arial" w:hint="cs"/>
          <w:w w:val="95"/>
          <w:rtl/>
        </w:rPr>
        <w:t>وذلك</w:t>
      </w:r>
      <w:r>
        <w:rPr>
          <w:w w:val="95"/>
          <w:rtl/>
        </w:rPr>
        <w:t xml:space="preserve"> </w:t>
      </w:r>
      <w:r>
        <w:rPr>
          <w:rFonts w:ascii="Arial" w:hAnsi="Arial" w:cs="Arial" w:hint="cs"/>
          <w:w w:val="95"/>
          <w:rtl/>
        </w:rPr>
        <w:t>تعليم</w:t>
      </w:r>
      <w:r>
        <w:rPr>
          <w:w w:val="95"/>
          <w:rtl/>
        </w:rPr>
        <w:t xml:space="preserve"> </w:t>
      </w:r>
      <w:r>
        <w:rPr>
          <w:rFonts w:ascii="Arial" w:hAnsi="Arial" w:cs="Arial" w:hint="cs"/>
          <w:w w:val="95"/>
          <w:rtl/>
        </w:rPr>
        <w:t>لنا،</w:t>
      </w:r>
      <w:r>
        <w:rPr>
          <w:w w:val="95"/>
          <w:rtl/>
        </w:rPr>
        <w:t xml:space="preserve"> </w:t>
      </w:r>
      <w:r>
        <w:rPr>
          <w:rFonts w:ascii="Arial" w:hAnsi="Arial" w:cs="Arial" w:hint="cs"/>
          <w:w w:val="95"/>
          <w:rtl/>
        </w:rPr>
        <w:t>لأنَّه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يلغو</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مجلس</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يلزم</w:t>
      </w:r>
      <w:r>
        <w:rPr>
          <w:w w:val="95"/>
          <w:rtl/>
        </w:rPr>
        <w:t xml:space="preserve"> </w:t>
      </w:r>
      <w:r>
        <w:rPr>
          <w:rFonts w:ascii="Arial" w:hAnsi="Arial" w:cs="Arial" w:hint="cs"/>
          <w:w w:val="95"/>
          <w:rtl/>
        </w:rPr>
        <w:t>تفسير</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بذلك</w:t>
      </w:r>
      <w:r>
        <w:rPr>
          <w:w w:val="95"/>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اللَّيْلِ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وفي</w:t>
      </w:r>
      <w:r>
        <w:rPr>
          <w:rtl/>
        </w:rPr>
        <w:t xml:space="preserve"> </w:t>
      </w:r>
      <w:r>
        <w:rPr>
          <w:rFonts w:ascii="Arial" w:hAnsi="Arial" w:cs="Arial" w:hint="cs"/>
          <w:rtl/>
        </w:rPr>
        <w:t>الليل،</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فَسَبِّحْهُ</w:t>
      </w:r>
      <w:r>
        <w:rPr>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صلاة</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كالظرف،</w:t>
      </w:r>
      <w:r>
        <w:rPr>
          <w:rtl/>
        </w:rPr>
        <w:t xml:space="preserve"> </w:t>
      </w:r>
      <w:r>
        <w:rPr>
          <w:rFonts w:ascii="Arial" w:hAnsi="Arial" w:cs="Arial" w:hint="cs"/>
          <w:rtl/>
        </w:rPr>
        <w:t>أي</w:t>
      </w:r>
      <w:r>
        <w:rPr>
          <w:rtl/>
        </w:rPr>
        <w:t xml:space="preserve">: </w:t>
      </w:r>
      <w:r>
        <w:rPr>
          <w:rFonts w:ascii="Arial" w:hAnsi="Arial" w:cs="Arial" w:hint="cs"/>
          <w:rtl/>
        </w:rPr>
        <w:t>سبِّحهُ</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الليل،</w:t>
      </w:r>
      <w:r>
        <w:rPr>
          <w:rtl/>
        </w:rPr>
        <w:t xml:space="preserve"> </w:t>
      </w:r>
      <w:r>
        <w:rPr>
          <w:rFonts w:ascii="Arial" w:hAnsi="Arial" w:cs="Arial" w:hint="cs"/>
          <w:rtl/>
        </w:rPr>
        <w:t>والفاء</w:t>
      </w:r>
      <w:r>
        <w:rPr>
          <w:rtl/>
        </w:rPr>
        <w:t xml:space="preserve"> </w:t>
      </w:r>
      <w:r>
        <w:rPr>
          <w:rFonts w:ascii="Arial" w:hAnsi="Arial" w:cs="Arial" w:hint="cs"/>
          <w:rtl/>
        </w:rPr>
        <w:t>صلة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أمَّا</w:t>
      </w:r>
      <w:r>
        <w:rPr>
          <w:rFonts w:ascii="Calibri" w:cs="Calibri" w:hint="cs"/>
          <w:rtl/>
        </w:rPr>
        <w:t>»</w:t>
      </w:r>
      <w:r>
        <w:rPr>
          <w:rtl/>
        </w:rPr>
        <w:t xml:space="preserve"> </w:t>
      </w:r>
      <w:r>
        <w:rPr>
          <w:rFonts w:ascii="Arial" w:hAnsi="Arial" w:cs="Arial" w:hint="cs"/>
          <w:rtl/>
        </w:rPr>
        <w:t>محذوفة،</w:t>
      </w:r>
      <w:r>
        <w:rPr>
          <w:rtl/>
        </w:rPr>
        <w:t xml:space="preserve"> </w:t>
      </w:r>
      <w:r>
        <w:rPr>
          <w:rFonts w:ascii="Arial" w:hAnsi="Arial" w:cs="Arial" w:hint="cs"/>
          <w:rtl/>
        </w:rPr>
        <w:t>أي</w:t>
      </w:r>
      <w:r>
        <w:rPr>
          <w:rtl/>
        </w:rPr>
        <w:t xml:space="preserve">: </w:t>
      </w:r>
      <w:r>
        <w:rPr>
          <w:rFonts w:ascii="Arial" w:hAnsi="Arial" w:cs="Arial" w:hint="cs"/>
          <w:rtl/>
        </w:rPr>
        <w:t>أمَّا</w:t>
      </w:r>
      <w:r>
        <w:rPr>
          <w:rtl/>
        </w:rPr>
        <w:t xml:space="preserve"> </w:t>
      </w:r>
      <w:r>
        <w:rPr>
          <w:rFonts w:ascii="Arial" w:hAnsi="Arial" w:cs="Arial" w:hint="cs"/>
          <w:rtl/>
        </w:rPr>
        <w:t>إذا</w:t>
      </w:r>
      <w:r>
        <w:rPr>
          <w:rtl/>
        </w:rPr>
        <w:t xml:space="preserve"> </w:t>
      </w:r>
      <w:r>
        <w:rPr>
          <w:rFonts w:ascii="Arial" w:hAnsi="Arial" w:cs="Arial" w:hint="cs"/>
          <w:rtl/>
        </w:rPr>
        <w:t>قمت</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فسبِّحه،</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نوم</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قمت</w:t>
      </w:r>
      <w:r>
        <w:rPr>
          <w:rtl/>
        </w:rPr>
        <w:t xml:space="preserve"> </w:t>
      </w:r>
      <w:r>
        <w:rPr>
          <w:rFonts w:ascii="Arial" w:hAnsi="Arial" w:cs="Arial" w:hint="cs"/>
          <w:rtl/>
        </w:rPr>
        <w:t>بعض</w:t>
      </w:r>
      <w:r>
        <w:rPr>
          <w:rtl/>
        </w:rPr>
        <w:t xml:space="preserve"> </w:t>
      </w:r>
      <w:r>
        <w:rPr>
          <w:rFonts w:ascii="Arial" w:hAnsi="Arial" w:cs="Arial" w:hint="cs"/>
          <w:rtl/>
        </w:rPr>
        <w:t>الليل،</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العبادة</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أشقُّ</w:t>
      </w:r>
      <w:r>
        <w:rPr>
          <w:rtl/>
        </w:rPr>
        <w:t xml:space="preserve"> </w:t>
      </w:r>
      <w:r>
        <w:rPr>
          <w:rFonts w:ascii="Arial" w:hAnsi="Arial" w:cs="Arial" w:hint="cs"/>
          <w:rtl/>
        </w:rPr>
        <w:t>على</w:t>
      </w:r>
      <w:r>
        <w:rPr>
          <w:rtl/>
        </w:rPr>
        <w:t xml:space="preserve"> </w:t>
      </w:r>
      <w:r>
        <w:rPr>
          <w:rFonts w:ascii="Arial" w:hAnsi="Arial" w:cs="Arial" w:hint="cs"/>
          <w:rtl/>
        </w:rPr>
        <w:t>النفس</w:t>
      </w:r>
      <w:r>
        <w:rPr>
          <w:rtl/>
        </w:rPr>
        <w:t xml:space="preserve"> </w:t>
      </w:r>
      <w:r>
        <w:rPr>
          <w:rFonts w:ascii="Arial" w:hAnsi="Arial" w:cs="Arial" w:hint="cs"/>
          <w:rtl/>
        </w:rPr>
        <w:t>وأبعد</w:t>
      </w:r>
      <w:r>
        <w:rPr>
          <w:rtl/>
        </w:rPr>
        <w:t xml:space="preserve"> </w:t>
      </w:r>
      <w:r>
        <w:rPr>
          <w:rFonts w:ascii="Arial" w:hAnsi="Arial" w:cs="Arial" w:hint="cs"/>
          <w:rtl/>
        </w:rPr>
        <w:t>عن</w:t>
      </w:r>
      <w:r>
        <w:rPr>
          <w:rtl/>
        </w:rPr>
        <w:t xml:space="preserve"> </w:t>
      </w:r>
      <w:r>
        <w:rPr>
          <w:rFonts w:ascii="Arial" w:hAnsi="Arial" w:cs="Arial" w:hint="cs"/>
          <w:rtl/>
        </w:rPr>
        <w:t>الرياء،</w:t>
      </w:r>
      <w:r>
        <w:rPr>
          <w:rtl/>
        </w:rPr>
        <w:t xml:space="preserve"> </w:t>
      </w:r>
      <w:r>
        <w:rPr>
          <w:rFonts w:ascii="Arial" w:hAnsi="Arial" w:cs="Arial" w:hint="cs"/>
          <w:rtl/>
        </w:rPr>
        <w:t>وهو</w:t>
      </w:r>
      <w:r>
        <w:rPr>
          <w:rFonts w:ascii="Calibri" w:cs="Calibri" w:hint="cs"/>
          <w:rtl/>
        </w:rPr>
        <w:t> </w:t>
      </w:r>
      <w:r>
        <w:rPr>
          <w:rFonts w:ascii="Arial" w:hAnsi="Arial" w:cs="Arial" w:hint="cs"/>
          <w:rtl/>
        </w:rPr>
        <w:t>ژ</w:t>
      </w:r>
      <w:r>
        <w:rPr>
          <w:rtl/>
        </w:rPr>
        <w:t xml:space="preserve"> </w:t>
      </w:r>
      <w:r>
        <w:rPr>
          <w:rFonts w:ascii="Arial" w:hAnsi="Arial" w:cs="Arial" w:hint="cs"/>
          <w:rtl/>
        </w:rPr>
        <w:t>بعيد</w:t>
      </w:r>
      <w:r>
        <w:rPr>
          <w:rtl/>
        </w:rPr>
        <w:t xml:space="preserve"> </w:t>
      </w:r>
      <w:r>
        <w:rPr>
          <w:rFonts w:ascii="Arial" w:hAnsi="Arial" w:cs="Arial" w:hint="cs"/>
          <w:rtl/>
        </w:rPr>
        <w:t>عنه،</w:t>
      </w:r>
      <w:r>
        <w:rPr>
          <w:rtl/>
        </w:rPr>
        <w:t xml:space="preserve"> </w:t>
      </w:r>
      <w:r>
        <w:rPr>
          <w:rFonts w:ascii="Arial" w:hAnsi="Arial" w:cs="Arial" w:hint="cs"/>
          <w:rtl/>
        </w:rPr>
        <w:t>ولكن</w:t>
      </w:r>
      <w:r>
        <w:rPr>
          <w:rtl/>
        </w:rPr>
        <w:t xml:space="preserve"> </w:t>
      </w:r>
      <w:r>
        <w:rPr>
          <w:rFonts w:ascii="Arial" w:hAnsi="Arial" w:cs="Arial" w:hint="cs"/>
          <w:rtl/>
        </w:rPr>
        <w:t>تعليم</w:t>
      </w:r>
      <w:r>
        <w:rPr>
          <w:rtl/>
        </w:rPr>
        <w:t xml:space="preserve"> </w:t>
      </w:r>
      <w:r>
        <w:rPr>
          <w:rFonts w:ascii="Arial" w:hAnsi="Arial" w:cs="Arial" w:hint="cs"/>
          <w:rtl/>
        </w:rPr>
        <w:t>لنا،</w:t>
      </w:r>
      <w:r>
        <w:rPr>
          <w:rtl/>
        </w:rPr>
        <w:t xml:space="preserve"> </w:t>
      </w:r>
      <w:r>
        <w:rPr>
          <w:rFonts w:ascii="Arial" w:hAnsi="Arial" w:cs="Arial" w:hint="cs"/>
          <w:rtl/>
        </w:rPr>
        <w:t>والتقديم</w:t>
      </w:r>
      <w:r>
        <w:rPr>
          <w:rtl/>
        </w:rPr>
        <w:t xml:space="preserve"> </w:t>
      </w:r>
      <w:r>
        <w:rPr>
          <w:rFonts w:ascii="Arial" w:hAnsi="Arial" w:cs="Arial" w:hint="cs"/>
          <w:rtl/>
        </w:rPr>
        <w:t>بطريق</w:t>
      </w:r>
      <w:r>
        <w:rPr>
          <w:rtl/>
        </w:rPr>
        <w:t xml:space="preserve"> </w:t>
      </w:r>
      <w:r>
        <w:rPr>
          <w:rFonts w:ascii="Arial" w:hAnsi="Arial" w:cs="Arial" w:hint="cs"/>
          <w:rtl/>
        </w:rPr>
        <w:t>الاهتمام</w:t>
      </w:r>
      <w:r>
        <w:rPr>
          <w:rtl/>
        </w:rPr>
        <w:t>.</w:t>
      </w:r>
    </w:p>
    <w:p w:rsidR="00F65AD2" w:rsidRDefault="00F65AD2">
      <w:pPr>
        <w:pStyle w:val="textmawadi3"/>
        <w:spacing w:before="125"/>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وَإِدْبَارَ</w:t>
      </w:r>
      <w:r>
        <w:rPr>
          <w:rStyle w:val="bold"/>
          <w:rtl/>
        </w:rPr>
        <w:t xml:space="preserve"> </w:t>
      </w:r>
      <w:r>
        <w:rPr>
          <w:rStyle w:val="bold"/>
          <w:rFonts w:ascii="Arial" w:hAnsi="Arial" w:cs="Arial" w:hint="cs"/>
          <w:rtl/>
        </w:rPr>
        <w:t>اَلنُّجُومِ</w:t>
      </w:r>
      <w:r>
        <w:rPr>
          <w:rtl/>
        </w:rPr>
        <w:t> </w:t>
      </w:r>
      <w:r>
        <w:rPr>
          <w:rFonts w:ascii="Arial" w:hAnsi="Arial" w:cs="Arial" w:hint="cs"/>
          <w:rtl/>
        </w:rPr>
        <w:t>﴾</w:t>
      </w:r>
      <w:r>
        <w:rPr>
          <w:rtl/>
        </w:rPr>
        <w:t xml:space="preserve"> </w:t>
      </w:r>
      <w:r>
        <w:rPr>
          <w:rFonts w:ascii="Arial" w:hAnsi="Arial" w:cs="Arial" w:hint="cs"/>
          <w:rtl/>
        </w:rPr>
        <w:t>ذهاب</w:t>
      </w:r>
      <w:r>
        <w:rPr>
          <w:rtl/>
        </w:rPr>
        <w:t xml:space="preserve"> </w:t>
      </w:r>
      <w:r>
        <w:rPr>
          <w:rFonts w:ascii="Arial" w:hAnsi="Arial" w:cs="Arial" w:hint="cs"/>
          <w:rtl/>
        </w:rPr>
        <w:t>ضوئها</w:t>
      </w:r>
      <w:r>
        <w:rPr>
          <w:rtl/>
        </w:rPr>
        <w:t xml:space="preserve"> </w:t>
      </w:r>
      <w:r>
        <w:rPr>
          <w:rFonts w:ascii="Arial" w:hAnsi="Arial" w:cs="Arial" w:hint="cs"/>
          <w:rtl/>
        </w:rPr>
        <w:t>بطلوع</w:t>
      </w:r>
      <w:r>
        <w:rPr>
          <w:rtl/>
        </w:rPr>
        <w:t xml:space="preserve"> </w:t>
      </w:r>
      <w:r>
        <w:rPr>
          <w:rFonts w:ascii="Arial" w:hAnsi="Arial" w:cs="Arial" w:hint="cs"/>
          <w:rtl/>
        </w:rPr>
        <w:t>الشمس،</w:t>
      </w:r>
      <w:r>
        <w:rPr>
          <w:rtl/>
        </w:rPr>
        <w:t xml:space="preserve"> </w:t>
      </w:r>
      <w:r>
        <w:rPr>
          <w:rFonts w:ascii="Arial" w:hAnsi="Arial" w:cs="Arial" w:hint="cs"/>
          <w:rtl/>
        </w:rPr>
        <w:t>وذلك</w:t>
      </w:r>
      <w:r>
        <w:rPr>
          <w:rtl/>
        </w:rPr>
        <w:t xml:space="preserve"> </w:t>
      </w:r>
      <w:r>
        <w:rPr>
          <w:rFonts w:ascii="Arial" w:hAnsi="Arial" w:cs="Arial" w:hint="cs"/>
          <w:rtl/>
        </w:rPr>
        <w:t>الركعتان</w:t>
      </w:r>
      <w:r>
        <w:rPr>
          <w:rtl/>
        </w:rPr>
        <w:t xml:space="preserve"> </w:t>
      </w:r>
      <w:r>
        <w:rPr>
          <w:rFonts w:ascii="Arial" w:hAnsi="Arial" w:cs="Arial" w:hint="cs"/>
          <w:rtl/>
        </w:rPr>
        <w:t>قبل</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وخصَّ</w:t>
      </w:r>
      <w:r>
        <w:rPr>
          <w:rtl/>
        </w:rPr>
        <w:t xml:space="preserve"> </w:t>
      </w:r>
      <w:r>
        <w:rPr>
          <w:rFonts w:ascii="Arial" w:hAnsi="Arial" w:cs="Arial" w:hint="cs"/>
          <w:rtl/>
        </w:rPr>
        <w:t>الحديث</w:t>
      </w:r>
      <w:r>
        <w:rPr>
          <w:rtl/>
        </w:rPr>
        <w:t xml:space="preserve"> </w:t>
      </w:r>
      <w:r>
        <w:rPr>
          <w:rFonts w:ascii="Arial" w:hAnsi="Arial" w:cs="Arial" w:hint="cs"/>
          <w:rtl/>
        </w:rPr>
        <w:t>جواز</w:t>
      </w:r>
      <w:r>
        <w:rPr>
          <w:rtl/>
        </w:rPr>
        <w:t xml:space="preserve"> </w:t>
      </w:r>
      <w:r>
        <w:rPr>
          <w:rFonts w:ascii="Arial" w:hAnsi="Arial" w:cs="Arial" w:hint="cs"/>
          <w:rtl/>
        </w:rPr>
        <w:t>النفل</w:t>
      </w:r>
      <w:r>
        <w:rPr>
          <w:rtl/>
        </w:rPr>
        <w:t xml:space="preserve"> </w:t>
      </w:r>
      <w:r>
        <w:rPr>
          <w:rFonts w:ascii="Arial" w:hAnsi="Arial" w:cs="Arial" w:hint="cs"/>
          <w:rtl/>
        </w:rPr>
        <w:t>بطلوع</w:t>
      </w:r>
      <w:r>
        <w:rPr>
          <w:rtl/>
        </w:rPr>
        <w:t xml:space="preserve"> </w:t>
      </w:r>
      <w:r>
        <w:rPr>
          <w:rFonts w:ascii="Arial" w:hAnsi="Arial" w:cs="Arial" w:hint="cs"/>
          <w:rtl/>
        </w:rPr>
        <w:t>الشمس،</w:t>
      </w:r>
      <w:r>
        <w:rPr>
          <w:rtl/>
        </w:rPr>
        <w:t xml:space="preserve"> </w:t>
      </w:r>
      <w:r>
        <w:rPr>
          <w:rFonts w:ascii="Arial" w:hAnsi="Arial" w:cs="Arial" w:hint="cs"/>
          <w:rtl/>
        </w:rPr>
        <w:t>وارتفاعها</w:t>
      </w:r>
      <w:r>
        <w:rPr>
          <w:rtl/>
        </w:rPr>
        <w:t xml:space="preserve"> </w:t>
      </w:r>
      <w:r>
        <w:rPr>
          <w:rFonts w:ascii="Arial" w:hAnsi="Arial" w:cs="Arial" w:hint="cs"/>
          <w:rtl/>
        </w:rPr>
        <w:t>قليلاً،</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ولا</w:t>
      </w:r>
      <w:r>
        <w:rPr>
          <w:rtl/>
        </w:rPr>
        <w:t xml:space="preserve"> </w:t>
      </w:r>
      <w:r>
        <w:rPr>
          <w:rFonts w:ascii="Arial" w:hAnsi="Arial" w:cs="Arial" w:hint="cs"/>
          <w:rtl/>
        </w:rPr>
        <w:t>صلاة</w:t>
      </w:r>
      <w:r>
        <w:rPr>
          <w:rtl/>
        </w:rPr>
        <w:t xml:space="preserve"> </w:t>
      </w:r>
      <w:r>
        <w:rPr>
          <w:rFonts w:ascii="Arial" w:hAnsi="Arial" w:cs="Arial" w:hint="cs"/>
          <w:rtl/>
        </w:rPr>
        <w:t>عند</w:t>
      </w:r>
      <w:r>
        <w:rPr>
          <w:rtl/>
        </w:rPr>
        <w:t xml:space="preserve"> </w:t>
      </w:r>
      <w:r>
        <w:rPr>
          <w:rFonts w:ascii="Arial" w:hAnsi="Arial" w:cs="Arial" w:hint="cs"/>
          <w:rtl/>
        </w:rPr>
        <w:t>طلوعها</w:t>
      </w:r>
      <w:r>
        <w:rPr>
          <w:rtl/>
        </w:rPr>
        <w:t xml:space="preserve"> </w:t>
      </w:r>
      <w:r>
        <w:rPr>
          <w:rFonts w:ascii="Arial" w:hAnsi="Arial" w:cs="Arial" w:hint="cs"/>
          <w:rtl/>
        </w:rPr>
        <w:t>أو</w:t>
      </w:r>
      <w:r>
        <w:rPr>
          <w:rtl/>
        </w:rPr>
        <w:t xml:space="preserve"> </w:t>
      </w:r>
      <w:r>
        <w:rPr>
          <w:rFonts w:ascii="Arial" w:hAnsi="Arial" w:cs="Arial" w:hint="cs"/>
          <w:rtl/>
        </w:rPr>
        <w:t>قربها</w:t>
      </w:r>
      <w:r>
        <w:rPr>
          <w:rtl/>
        </w:rPr>
        <w:t xml:space="preserve"> </w:t>
      </w:r>
      <w:r>
        <w:rPr>
          <w:rFonts w:ascii="Arial" w:hAnsi="Arial" w:cs="Arial" w:hint="cs"/>
          <w:rtl/>
        </w:rPr>
        <w:t>جدًّا</w:t>
      </w:r>
      <w:r>
        <w:rPr>
          <w:rtl/>
        </w:rPr>
        <w:t>.</w:t>
      </w:r>
    </w:p>
    <w:p w:rsidR="00F65AD2" w:rsidRDefault="00F65AD2">
      <w:pPr>
        <w:pStyle w:val="textquran"/>
        <w:spacing w:before="125"/>
        <w:rPr>
          <w:rtl/>
        </w:rPr>
      </w:pP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إِدْبَارَ</w:t>
      </w:r>
      <w:r>
        <w:rPr>
          <w:rtl/>
        </w:rPr>
        <w:t xml:space="preserve"> </w:t>
      </w:r>
      <w:r>
        <w:rPr>
          <w:rFonts w:ascii="Arial" w:hAnsi="Arial" w:cs="Arial" w:hint="cs"/>
          <w:rtl/>
        </w:rPr>
        <w:t>اَلنُّجُومِ</w:t>
      </w:r>
      <w:r>
        <w:rPr>
          <w:rFonts w:ascii="Calibri" w:cs="Calibri" w:hint="cs"/>
          <w:rtl/>
        </w:rPr>
        <w:t> </w:t>
      </w:r>
      <w:r>
        <w:rPr>
          <w:rFonts w:ascii="Arial" w:hAnsi="Arial" w:cs="Arial" w:hint="cs"/>
          <w:rtl/>
        </w:rPr>
        <w:t>﴾</w:t>
      </w:r>
      <w:r>
        <w:rPr>
          <w:rtl/>
        </w:rPr>
        <w:t xml:space="preserve">: </w:t>
      </w:r>
      <w:r>
        <w:rPr>
          <w:rFonts w:ascii="Arial" w:hAnsi="Arial" w:cs="Arial" w:hint="cs"/>
          <w:rtl/>
        </w:rPr>
        <w:t>وقت</w:t>
      </w:r>
      <w:r>
        <w:rPr>
          <w:rtl/>
        </w:rPr>
        <w:t xml:space="preserve"> </w:t>
      </w:r>
      <w:r>
        <w:rPr>
          <w:rFonts w:ascii="Arial" w:hAnsi="Arial" w:cs="Arial" w:hint="cs"/>
          <w:rtl/>
        </w:rPr>
        <w:t>صلاة</w:t>
      </w:r>
      <w:r>
        <w:rPr>
          <w:rtl/>
        </w:rPr>
        <w:t xml:space="preserve"> </w:t>
      </w:r>
      <w:r>
        <w:rPr>
          <w:rFonts w:ascii="Arial" w:hAnsi="Arial" w:cs="Arial" w:hint="cs"/>
          <w:rtl/>
        </w:rPr>
        <w:t>فرض</w:t>
      </w:r>
      <w:r>
        <w:rPr>
          <w:rtl/>
        </w:rPr>
        <w:t xml:space="preserve"> </w:t>
      </w:r>
      <w:r>
        <w:rPr>
          <w:rFonts w:ascii="Arial" w:hAnsi="Arial" w:cs="Arial" w:hint="cs"/>
          <w:rtl/>
        </w:rPr>
        <w:t>الفجر،</w:t>
      </w:r>
      <w:r>
        <w:rPr>
          <w:rtl/>
        </w:rPr>
        <w:t xml:space="preserve"> </w:t>
      </w:r>
      <w:r>
        <w:rPr>
          <w:rFonts w:ascii="Arial" w:hAnsi="Arial" w:cs="Arial" w:hint="cs"/>
          <w:rtl/>
        </w:rPr>
        <w:t>ففيه</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استحباب</w:t>
      </w:r>
      <w:r>
        <w:rPr>
          <w:rtl/>
        </w:rPr>
        <w:t xml:space="preserve"> </w:t>
      </w:r>
      <w:r>
        <w:rPr>
          <w:rFonts w:ascii="Arial" w:hAnsi="Arial" w:cs="Arial" w:hint="cs"/>
          <w:rtl/>
        </w:rPr>
        <w:t>الإسفار،</w:t>
      </w:r>
      <w:r>
        <w:rPr>
          <w:rtl/>
        </w:rPr>
        <w:t xml:space="preserve"> </w:t>
      </w:r>
      <w:r>
        <w:rPr>
          <w:rFonts w:ascii="Arial" w:hAnsi="Arial" w:cs="Arial" w:hint="cs"/>
          <w:rtl/>
        </w:rPr>
        <w:t>أو</w:t>
      </w:r>
      <w:r>
        <w:rPr>
          <w:rtl/>
        </w:rPr>
        <w:t xml:space="preserve"> </w:t>
      </w:r>
      <w:r>
        <w:rPr>
          <w:rFonts w:ascii="Arial" w:hAnsi="Arial" w:cs="Arial" w:hint="cs"/>
          <w:rtl/>
        </w:rPr>
        <w:t>الابتداء</w:t>
      </w:r>
      <w:r>
        <w:rPr>
          <w:rtl/>
        </w:rPr>
        <w:t xml:space="preserve"> </w:t>
      </w:r>
      <w:r>
        <w:rPr>
          <w:rFonts w:ascii="Arial" w:hAnsi="Arial" w:cs="Arial" w:hint="cs"/>
          <w:rtl/>
        </w:rPr>
        <w:t>قبله</w:t>
      </w:r>
      <w:r>
        <w:rPr>
          <w:rtl/>
        </w:rPr>
        <w:t xml:space="preserve"> </w:t>
      </w:r>
      <w:r>
        <w:rPr>
          <w:rFonts w:ascii="Arial" w:hAnsi="Arial" w:cs="Arial" w:hint="cs"/>
          <w:rtl/>
        </w:rPr>
        <w:t>والدخول</w:t>
      </w:r>
      <w:r>
        <w:rPr>
          <w:rtl/>
        </w:rPr>
        <w:t xml:space="preserve"> </w:t>
      </w:r>
      <w:r>
        <w:rPr>
          <w:rFonts w:ascii="Arial" w:hAnsi="Arial" w:cs="Arial" w:hint="cs"/>
          <w:rtl/>
        </w:rPr>
        <w:t>فيه</w:t>
      </w:r>
      <w:r>
        <w:rPr>
          <w:rtl/>
        </w:rPr>
        <w:t xml:space="preserve"> </w:t>
      </w:r>
      <w:r>
        <w:rPr>
          <w:rFonts w:ascii="Arial" w:hAnsi="Arial" w:cs="Arial" w:hint="cs"/>
          <w:rtl/>
        </w:rPr>
        <w:t>والإطالة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يخاف</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النجوم</w:t>
      </w:r>
      <w:r>
        <w:rPr>
          <w:rtl/>
        </w:rPr>
        <w:t xml:space="preserve"> </w:t>
      </w:r>
      <w:r>
        <w:rPr>
          <w:rFonts w:ascii="Arial" w:hAnsi="Arial" w:cs="Arial" w:hint="cs"/>
          <w:rtl/>
        </w:rPr>
        <w:t>تدبر</w:t>
      </w:r>
      <w:r>
        <w:rPr>
          <w:rtl/>
        </w:rPr>
        <w:t xml:space="preserve"> </w:t>
      </w:r>
      <w:r>
        <w:rPr>
          <w:rFonts w:ascii="Arial" w:hAnsi="Arial" w:cs="Arial" w:hint="cs"/>
          <w:rtl/>
        </w:rPr>
        <w:t>بطلوع</w:t>
      </w:r>
      <w:r>
        <w:rPr>
          <w:rtl/>
        </w:rPr>
        <w:t xml:space="preserve"> </w:t>
      </w:r>
      <w:r>
        <w:rPr>
          <w:rFonts w:ascii="Arial" w:hAnsi="Arial" w:cs="Arial" w:hint="cs"/>
          <w:rtl/>
        </w:rPr>
        <w:t>الفجر</w:t>
      </w:r>
      <w:r>
        <w:rPr>
          <w:rtl/>
        </w:rPr>
        <w:t>.</w:t>
      </w:r>
    </w:p>
    <w:p w:rsidR="00F65AD2" w:rsidRDefault="00F65AD2">
      <w:pPr>
        <w:pStyle w:val="textquran"/>
        <w:rPr>
          <w:rtl/>
        </w:rPr>
      </w:pPr>
      <w:r>
        <w:rPr>
          <w:rFonts w:ascii="Arial" w:hAnsi="Arial" w:cs="Arial" w:hint="cs"/>
          <w:rtl/>
        </w:rPr>
        <w:t>والإدبار</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وقت</w:t>
      </w:r>
      <w:r>
        <w:rPr>
          <w:rtl/>
        </w:rPr>
        <w:t xml:space="preserve"> </w:t>
      </w:r>
      <w:r>
        <w:rPr>
          <w:rFonts w:ascii="Arial" w:hAnsi="Arial" w:cs="Arial" w:hint="cs"/>
          <w:rtl/>
        </w:rPr>
        <w:t>الإدبار</w:t>
      </w:r>
      <w:r>
        <w:rPr>
          <w:rtl/>
        </w:rPr>
        <w:t xml:space="preserve"> </w:t>
      </w:r>
      <w:r>
        <w:rPr>
          <w:rFonts w:ascii="Arial" w:hAnsi="Arial" w:cs="Arial" w:hint="cs"/>
          <w:rtl/>
        </w:rPr>
        <w:t>ظرف</w:t>
      </w:r>
      <w:r>
        <w:rPr>
          <w:rtl/>
        </w:rPr>
        <w:t xml:space="preserve"> </w:t>
      </w:r>
      <w:r>
        <w:rPr>
          <w:rFonts w:ascii="Arial" w:hAnsi="Arial" w:cs="Arial" w:hint="cs"/>
          <w:rtl/>
        </w:rPr>
        <w:t>منصوب</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مجموع</w:t>
      </w:r>
      <w:r>
        <w:rPr>
          <w:rtl/>
        </w:rPr>
        <w:t xml:space="preserve"> </w:t>
      </w:r>
      <w:r>
        <w:rPr>
          <w:rFonts w:ascii="Arial" w:hAnsi="Arial" w:cs="Arial" w:hint="cs"/>
          <w:rtl/>
        </w:rPr>
        <w:t>المجرور</w:t>
      </w:r>
      <w:r>
        <w:rPr>
          <w:rtl/>
        </w:rPr>
        <w:t xml:space="preserve"> </w:t>
      </w:r>
      <w:r>
        <w:rPr>
          <w:rFonts w:ascii="Arial" w:hAnsi="Arial" w:cs="Arial" w:hint="cs"/>
          <w:rtl/>
        </w:rPr>
        <w:t>وجارِّه</w:t>
      </w:r>
      <w:r>
        <w:rPr>
          <w:rtl/>
        </w:rPr>
        <w:t>.</w:t>
      </w:r>
    </w:p>
    <w:p w:rsidR="00F65AD2" w:rsidRDefault="00F65AD2">
      <w:pPr>
        <w:pStyle w:val="textquran"/>
        <w:rPr>
          <w:w w:val="101"/>
          <w:rtl/>
        </w:rPr>
      </w:pPr>
      <w:r>
        <w:rPr>
          <w:rFonts w:ascii="Arial" w:hAnsi="Arial" w:cs="Arial" w:hint="cs"/>
          <w:w w:val="101"/>
          <w:rtl/>
        </w:rPr>
        <w:t>وقيل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اللَّيْلِ</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المغرب</w:t>
      </w:r>
      <w:r>
        <w:rPr>
          <w:w w:val="101"/>
          <w:rtl/>
        </w:rPr>
        <w:t xml:space="preserve"> </w:t>
      </w:r>
      <w:r>
        <w:rPr>
          <w:rFonts w:ascii="Arial" w:hAnsi="Arial" w:cs="Arial" w:hint="cs"/>
          <w:w w:val="101"/>
          <w:rtl/>
        </w:rPr>
        <w:t>والعشاء،</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وَإِدْبَارَ</w:t>
      </w:r>
      <w:r>
        <w:rPr>
          <w:w w:val="101"/>
          <w:rtl/>
        </w:rPr>
        <w:t xml:space="preserve"> </w:t>
      </w:r>
      <w:r>
        <w:rPr>
          <w:rFonts w:ascii="Arial" w:hAnsi="Arial" w:cs="Arial" w:hint="cs"/>
          <w:w w:val="101"/>
          <w:rtl/>
        </w:rPr>
        <w:t>اَلنُّجُومِ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ركعتا</w:t>
      </w:r>
      <w:r>
        <w:rPr>
          <w:w w:val="101"/>
          <w:rtl/>
        </w:rPr>
        <w:t xml:space="preserve"> </w:t>
      </w:r>
      <w:r>
        <w:rPr>
          <w:rFonts w:ascii="Arial" w:hAnsi="Arial" w:cs="Arial" w:hint="cs"/>
          <w:w w:val="101"/>
          <w:rtl/>
        </w:rPr>
        <w:t>الفجر</w:t>
      </w:r>
      <w:r>
        <w:rPr>
          <w:w w:val="101"/>
          <w:rtl/>
        </w:rPr>
        <w:t xml:space="preserve"> </w:t>
      </w:r>
      <w:r>
        <w:rPr>
          <w:rFonts w:ascii="Arial" w:hAnsi="Arial" w:cs="Arial" w:hint="cs"/>
          <w:w w:val="101"/>
          <w:rtl/>
        </w:rPr>
        <w:t>المسنونتان</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عُمَر</w:t>
      </w:r>
      <w:r>
        <w:rPr>
          <w:w w:val="101"/>
          <w:rtl/>
        </w:rPr>
        <w:t xml:space="preserve"> </w:t>
      </w:r>
      <w:r>
        <w:rPr>
          <w:rFonts w:ascii="Arial" w:hAnsi="Arial" w:cs="Arial" w:hint="cs"/>
          <w:w w:val="101"/>
          <w:rtl/>
        </w:rPr>
        <w:t>وعليٍّ</w:t>
      </w:r>
      <w:r>
        <w:rPr>
          <w:w w:val="101"/>
          <w:rtl/>
        </w:rPr>
        <w:t xml:space="preserve"> </w:t>
      </w:r>
      <w:r>
        <w:rPr>
          <w:rFonts w:ascii="Arial" w:hAnsi="Arial" w:cs="Arial" w:hint="cs"/>
          <w:w w:val="101"/>
          <w:rtl/>
        </w:rPr>
        <w:t>وأبي</w:t>
      </w:r>
      <w:r>
        <w:rPr>
          <w:w w:val="101"/>
          <w:rtl/>
        </w:rPr>
        <w:t xml:space="preserve"> </w:t>
      </w:r>
      <w:r>
        <w:rPr>
          <w:rFonts w:ascii="Arial" w:hAnsi="Arial" w:cs="Arial" w:hint="cs"/>
          <w:w w:val="101"/>
          <w:rtl/>
        </w:rPr>
        <w:t>هريرة</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اللَّيْلِ</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النوافل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وَإِدْبَارَ</w:t>
      </w:r>
      <w:r>
        <w:rPr>
          <w:w w:val="101"/>
          <w:rtl/>
        </w:rPr>
        <w:t xml:space="preserve"> </w:t>
      </w:r>
      <w:r>
        <w:rPr>
          <w:rFonts w:ascii="Arial" w:hAnsi="Arial" w:cs="Arial" w:hint="cs"/>
          <w:w w:val="101"/>
          <w:rtl/>
        </w:rPr>
        <w:t>اَلنُّجُومِ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سنَّة</w:t>
      </w:r>
      <w:r>
        <w:rPr>
          <w:w w:val="101"/>
          <w:rtl/>
        </w:rPr>
        <w:t xml:space="preserve"> </w:t>
      </w:r>
      <w:r>
        <w:rPr>
          <w:rFonts w:ascii="Arial" w:hAnsi="Arial" w:cs="Arial" w:hint="cs"/>
          <w:w w:val="101"/>
          <w:rtl/>
        </w:rPr>
        <w:t>الفجر</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Style w:val="bold"/>
          <w:w w:val="101"/>
          <w:rtl/>
        </w:rPr>
        <w:t>«</w:t>
      </w:r>
      <w:r>
        <w:rPr>
          <w:rFonts w:ascii="Arial" w:hAnsi="Arial" w:cs="Arial" w:hint="cs"/>
          <w:w w:val="101"/>
          <w:rtl/>
        </w:rPr>
        <w:t>﴿</w:t>
      </w:r>
      <w:r>
        <w:rPr>
          <w:rFonts w:ascii="Calibri" w:cs="Calibri" w:hint="cs"/>
          <w:w w:val="101"/>
          <w:rtl/>
        </w:rPr>
        <w:t> </w:t>
      </w:r>
      <w:r>
        <w:rPr>
          <w:rStyle w:val="bold"/>
          <w:rFonts w:ascii="Arial" w:hAnsi="Arial" w:cs="Arial" w:hint="cs"/>
          <w:w w:val="101"/>
          <w:rtl/>
        </w:rPr>
        <w:t>إِدْبَارَ</w:t>
      </w:r>
      <w:r>
        <w:rPr>
          <w:rStyle w:val="bold"/>
          <w:w w:val="101"/>
          <w:rtl/>
        </w:rPr>
        <w:t xml:space="preserve"> </w:t>
      </w:r>
      <w:r>
        <w:rPr>
          <w:rStyle w:val="bold"/>
          <w:rFonts w:ascii="Arial" w:hAnsi="Arial" w:cs="Arial" w:hint="cs"/>
          <w:w w:val="101"/>
          <w:rtl/>
        </w:rPr>
        <w:t>اَلنُّجُومِ</w:t>
      </w:r>
      <w:r>
        <w:rPr>
          <w:w w:val="101"/>
          <w:rtl/>
        </w:rPr>
        <w:t> </w:t>
      </w:r>
      <w:r>
        <w:rPr>
          <w:rFonts w:ascii="Arial" w:hAnsi="Arial" w:cs="Arial" w:hint="cs"/>
          <w:w w:val="101"/>
          <w:rtl/>
        </w:rPr>
        <w:t>﴾</w:t>
      </w:r>
      <w:r>
        <w:rPr>
          <w:rStyle w:val="bold"/>
          <w:w w:val="101"/>
          <w:rtl/>
        </w:rPr>
        <w:t xml:space="preserve"> </w:t>
      </w:r>
      <w:r>
        <w:rPr>
          <w:rStyle w:val="bold"/>
          <w:rFonts w:ascii="Arial" w:hAnsi="Arial" w:cs="Arial" w:hint="cs"/>
          <w:w w:val="101"/>
          <w:rtl/>
        </w:rPr>
        <w:t>الركعتان</w:t>
      </w:r>
      <w:r>
        <w:rPr>
          <w:rStyle w:val="bold"/>
          <w:w w:val="101"/>
          <w:rtl/>
        </w:rPr>
        <w:t xml:space="preserve"> </w:t>
      </w:r>
      <w:r>
        <w:rPr>
          <w:rStyle w:val="bold"/>
          <w:rFonts w:ascii="Arial" w:hAnsi="Arial" w:cs="Arial" w:hint="cs"/>
          <w:w w:val="101"/>
          <w:rtl/>
        </w:rPr>
        <w:t>قبل</w:t>
      </w:r>
      <w:r>
        <w:rPr>
          <w:rStyle w:val="bold"/>
          <w:w w:val="101"/>
          <w:rtl/>
        </w:rPr>
        <w:t xml:space="preserve"> </w:t>
      </w:r>
      <w:r>
        <w:rPr>
          <w:rStyle w:val="bold"/>
          <w:rFonts w:ascii="Arial" w:hAnsi="Arial" w:cs="Arial" w:hint="cs"/>
          <w:w w:val="101"/>
          <w:rtl/>
        </w:rPr>
        <w:t>صلاة</w:t>
      </w:r>
      <w:r>
        <w:rPr>
          <w:rStyle w:val="bold"/>
          <w:w w:val="101"/>
          <w:rtl/>
        </w:rPr>
        <w:t xml:space="preserve"> </w:t>
      </w:r>
      <w:r>
        <w:rPr>
          <w:rStyle w:val="bold"/>
          <w:rFonts w:ascii="Arial" w:hAnsi="Arial" w:cs="Arial" w:hint="cs"/>
          <w:w w:val="101"/>
          <w:rtl/>
        </w:rPr>
        <w:t>الفجر،</w:t>
      </w:r>
      <w:r>
        <w:rPr>
          <w:rStyle w:val="bold"/>
          <w:w w:val="101"/>
          <w:rtl/>
        </w:rPr>
        <w:t xml:space="preserve"> </w:t>
      </w:r>
      <w:r>
        <w:rPr>
          <w:rStyle w:val="bold"/>
          <w:rFonts w:ascii="Arial" w:hAnsi="Arial" w:cs="Arial" w:hint="cs"/>
          <w:w w:val="101"/>
          <w:rtl/>
        </w:rPr>
        <w:t>و</w:t>
      </w:r>
      <w:r>
        <w:rPr>
          <w:rFonts w:ascii="Arial" w:hAnsi="Arial" w:cs="Arial" w:hint="cs"/>
          <w:w w:val="101"/>
          <w:rtl/>
        </w:rPr>
        <w:t>﴿</w:t>
      </w:r>
      <w:r>
        <w:rPr>
          <w:rFonts w:ascii="Calibri" w:cs="Calibri" w:hint="cs"/>
          <w:w w:val="101"/>
          <w:rtl/>
        </w:rPr>
        <w:t> </w:t>
      </w:r>
      <w:r>
        <w:rPr>
          <w:rStyle w:val="bold"/>
          <w:rFonts w:ascii="Arial" w:hAnsi="Arial" w:cs="Arial" w:hint="cs"/>
          <w:w w:val="101"/>
          <w:rtl/>
        </w:rPr>
        <w:t>إِدْبَارَ</w:t>
      </w:r>
      <w:r>
        <w:rPr>
          <w:rStyle w:val="bold"/>
          <w:w w:val="101"/>
          <w:rtl/>
        </w:rPr>
        <w:t xml:space="preserve"> </w:t>
      </w:r>
      <w:r>
        <w:rPr>
          <w:rStyle w:val="bold"/>
          <w:rFonts w:ascii="Arial" w:hAnsi="Arial" w:cs="Arial" w:hint="cs"/>
          <w:w w:val="101"/>
          <w:rtl/>
        </w:rPr>
        <w:t>السُّجُودِ</w:t>
      </w:r>
      <w:r>
        <w:rPr>
          <w:w w:val="101"/>
          <w:rtl/>
        </w:rPr>
        <w:t> </w:t>
      </w:r>
      <w:r>
        <w:rPr>
          <w:rFonts w:ascii="Arial" w:hAnsi="Arial" w:cs="Arial" w:hint="cs"/>
          <w:w w:val="101"/>
          <w:rtl/>
        </w:rPr>
        <w:t>﴾</w:t>
      </w:r>
      <w:r>
        <w:rPr>
          <w:rStyle w:val="bold"/>
          <w:w w:val="101"/>
          <w:rtl/>
        </w:rPr>
        <w:t xml:space="preserve"> </w:t>
      </w:r>
      <w:r>
        <w:rPr>
          <w:rStyle w:val="bold"/>
          <w:rFonts w:ascii="Arial" w:hAnsi="Arial" w:cs="Arial" w:hint="cs"/>
          <w:w w:val="101"/>
          <w:rtl/>
        </w:rPr>
        <w:t>الركعتان</w:t>
      </w:r>
      <w:r>
        <w:rPr>
          <w:rStyle w:val="bold"/>
          <w:w w:val="101"/>
          <w:rtl/>
        </w:rPr>
        <w:t xml:space="preserve"> </w:t>
      </w:r>
      <w:r>
        <w:rPr>
          <w:rStyle w:val="bold"/>
          <w:rFonts w:ascii="Arial" w:hAnsi="Arial" w:cs="Arial" w:hint="cs"/>
          <w:w w:val="101"/>
          <w:rtl/>
        </w:rPr>
        <w:t>بعد</w:t>
      </w:r>
      <w:r>
        <w:rPr>
          <w:rStyle w:val="bold"/>
          <w:w w:val="101"/>
          <w:rtl/>
        </w:rPr>
        <w:t xml:space="preserve"> </w:t>
      </w:r>
      <w:r>
        <w:rPr>
          <w:rStyle w:val="bold"/>
          <w:rFonts w:ascii="Arial" w:hAnsi="Arial" w:cs="Arial" w:hint="cs"/>
          <w:w w:val="101"/>
          <w:rtl/>
        </w:rPr>
        <w:t>صلاة</w:t>
      </w:r>
      <w:r>
        <w:rPr>
          <w:rStyle w:val="bold"/>
          <w:w w:val="101"/>
          <w:rtl/>
        </w:rPr>
        <w:t xml:space="preserve"> </w:t>
      </w:r>
      <w:r>
        <w:rPr>
          <w:rStyle w:val="bold"/>
          <w:rFonts w:ascii="Arial" w:hAnsi="Arial" w:cs="Arial" w:hint="cs"/>
          <w:w w:val="101"/>
          <w:rtl/>
        </w:rPr>
        <w:t>المغرب</w:t>
      </w:r>
      <w:r>
        <w:rPr>
          <w:rStyle w:val="bold"/>
          <w:w w:val="101"/>
          <w:rtl/>
        </w:rPr>
        <w:t>»</w:t>
      </w:r>
      <w:r>
        <w:rPr>
          <w:color w:val="00C100"/>
          <w:w w:val="101"/>
          <w:vertAlign w:val="superscript"/>
          <w:rtl/>
        </w:rPr>
        <w:footnoteReference w:id="78"/>
      </w:r>
      <w:r>
        <w:rPr>
          <w:w w:val="101"/>
          <w:rtl/>
        </w:rPr>
        <w:t xml:space="preserve">. </w:t>
      </w:r>
      <w:r>
        <w:rPr>
          <w:rStyle w:val="CharacterStyle11"/>
          <w:rFonts w:ascii="Arial" w:hAnsi="Arial" w:cs="Arial" w:hint="cs"/>
          <w:w w:val="101"/>
          <w:rtl/>
        </w:rPr>
        <w:t>رواه</w:t>
      </w:r>
      <w:r>
        <w:rPr>
          <w:rStyle w:val="CharacterStyle11"/>
          <w:w w:val="101"/>
          <w:rtl/>
        </w:rPr>
        <w:t xml:space="preserve"> </w:t>
      </w:r>
      <w:r>
        <w:rPr>
          <w:rStyle w:val="CharacterStyle11"/>
          <w:rFonts w:ascii="Arial" w:hAnsi="Arial" w:cs="Arial" w:hint="cs"/>
          <w:w w:val="101"/>
          <w:rtl/>
        </w:rPr>
        <w:t>الترمذيُّ</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إِدْبَارَ</w:t>
      </w:r>
      <w:r>
        <w:rPr>
          <w:w w:val="101"/>
          <w:rtl/>
        </w:rPr>
        <w:t xml:space="preserve"> </w:t>
      </w:r>
      <w:r>
        <w:rPr>
          <w:rFonts w:ascii="Arial" w:hAnsi="Arial" w:cs="Arial" w:hint="cs"/>
          <w:w w:val="101"/>
          <w:rtl/>
        </w:rPr>
        <w:t>اَلنُّجُومِ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فريضة</w:t>
      </w:r>
      <w:r>
        <w:rPr>
          <w:w w:val="101"/>
          <w:rtl/>
        </w:rPr>
        <w:t xml:space="preserve"> </w:t>
      </w:r>
      <w:r>
        <w:rPr>
          <w:rFonts w:ascii="Arial" w:hAnsi="Arial" w:cs="Arial" w:hint="cs"/>
          <w:w w:val="101"/>
          <w:rtl/>
        </w:rPr>
        <w:t>الفجر</w:t>
      </w:r>
      <w:r>
        <w:rPr>
          <w:w w:val="101"/>
          <w:rtl/>
        </w:rPr>
        <w:t>.</w:t>
      </w:r>
    </w:p>
    <w:p w:rsidR="00F65AD2" w:rsidRDefault="00F65AD2">
      <w:pPr>
        <w:pStyle w:val="textboldcenter"/>
        <w:rPr>
          <w:rtl/>
        </w:rPr>
      </w:pPr>
    </w:p>
    <w:p w:rsidR="00F65AD2" w:rsidRDefault="00F65AD2">
      <w:pPr>
        <w:pStyle w:val="textboldcenter"/>
        <w:rPr>
          <w:rtl/>
        </w:rPr>
      </w:pPr>
      <w:r>
        <w:rPr>
          <w:rFonts w:ascii="Arial" w:hAnsi="Arial" w:cs="Arial" w:hint="cs"/>
          <w:rtl/>
        </w:rPr>
        <w:t>والله</w:t>
      </w:r>
      <w:r>
        <w:rPr>
          <w:rtl/>
        </w:rPr>
        <w:t xml:space="preserve"> </w:t>
      </w:r>
      <w:r>
        <w:rPr>
          <w:rFonts w:ascii="Arial" w:hAnsi="Arial" w:cs="Arial" w:hint="cs"/>
          <w:rtl/>
        </w:rPr>
        <w:t>المستعان</w:t>
      </w:r>
      <w:r>
        <w:rPr>
          <w:rtl/>
        </w:rPr>
        <w:t>.</w:t>
      </w:r>
    </w:p>
    <w:p w:rsidR="00F65AD2" w:rsidRDefault="00F65AD2">
      <w:pPr>
        <w:pStyle w:val="textboldcenter"/>
        <w:rPr>
          <w:rtl/>
        </w:rPr>
      </w:pPr>
      <w:r>
        <w:rPr>
          <w:rFonts w:ascii="Arial" w:hAnsi="Arial" w:cs="Arial" w:hint="cs"/>
          <w:rtl/>
        </w:rPr>
        <w:t>والصلاة</w:t>
      </w:r>
      <w:r>
        <w:rPr>
          <w:rtl/>
        </w:rPr>
        <w:t xml:space="preserve"> </w:t>
      </w:r>
      <w:r>
        <w:rPr>
          <w:rFonts w:ascii="Arial" w:hAnsi="Arial" w:cs="Arial" w:hint="cs"/>
          <w:rtl/>
        </w:rPr>
        <w:t>والسلام</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w:t>
      </w:r>
    </w:p>
    <w:p w:rsidR="00F65AD2" w:rsidRDefault="00F65AD2">
      <w:pPr>
        <w:pStyle w:val="textquran"/>
        <w:rPr>
          <w:rFonts w:ascii="spglamiss2014-Bold" w:cs="spglamiss2014-Bold"/>
          <w:b/>
          <w:bCs/>
          <w:rtl/>
        </w:rPr>
      </w:pPr>
    </w:p>
    <w:p w:rsidR="00F65AD2" w:rsidRDefault="00F65AD2">
      <w:pPr>
        <w:pStyle w:val="textquran"/>
        <w:rPr>
          <w:rFonts w:ascii="spglamiss2014-Bold" w:cs="spglamiss2014-Bold"/>
          <w:b/>
          <w:bCs/>
          <w:rtl/>
        </w:rPr>
      </w:pPr>
    </w:p>
    <w:p w:rsidR="00F65AD2" w:rsidRDefault="00F65AD2">
      <w:pPr>
        <w:pStyle w:val="textquran"/>
        <w:rPr>
          <w:rFonts w:ascii="spglamiss2014-Bold" w:cs="spglamiss2014-Bold"/>
          <w:b/>
          <w:bCs/>
          <w:rtl/>
        </w:rPr>
      </w:pPr>
    </w:p>
    <w:p w:rsidR="00F65AD2" w:rsidRDefault="00F65AD2">
      <w:pPr>
        <w:pStyle w:val="Numberssura"/>
      </w:pPr>
      <w:r>
        <w:t>53</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w w:val="93"/>
          <w:sz w:val="36"/>
          <w:szCs w:val="36"/>
          <w:rtl/>
        </w:rPr>
        <w:t>النجم</w:t>
      </w:r>
    </w:p>
    <w:p w:rsidR="00F65AD2" w:rsidRDefault="00F65AD2">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إلَّا</w:t>
      </w:r>
      <w:r>
        <w:rPr>
          <w:color w:val="000000"/>
          <w:w w:val="95"/>
          <w:sz w:val="26"/>
          <w:szCs w:val="26"/>
          <w:rtl/>
        </w:rPr>
        <w:t xml:space="preserve"> </w:t>
      </w:r>
      <w:r>
        <w:rPr>
          <w:rFonts w:ascii="Arial" w:hAnsi="Arial" w:cs="Arial" w:hint="cs"/>
          <w:color w:val="000000"/>
          <w:w w:val="95"/>
          <w:sz w:val="26"/>
          <w:szCs w:val="26"/>
          <w:rtl/>
        </w:rPr>
        <w:t>الآية</w:t>
      </w:r>
      <w:r>
        <w:rPr>
          <w:color w:val="000000"/>
          <w:w w:val="95"/>
          <w:sz w:val="26"/>
          <w:szCs w:val="26"/>
          <w:rtl/>
        </w:rPr>
        <w:t xml:space="preserve"> 32 </w:t>
      </w:r>
      <w:r>
        <w:rPr>
          <w:rFonts w:ascii="Arial" w:hAnsi="Arial" w:cs="Arial" w:hint="cs"/>
          <w:color w:val="000000"/>
          <w:w w:val="95"/>
          <w:sz w:val="26"/>
          <w:szCs w:val="26"/>
          <w:rtl/>
        </w:rPr>
        <w:t>فمدنيَّة،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62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الإخلاص</w:t>
      </w:r>
    </w:p>
    <w:p w:rsidR="00F65AD2" w:rsidRDefault="00F65AD2">
      <w:pPr>
        <w:pStyle w:val="faree"/>
        <w:rPr>
          <w:rtl/>
        </w:rPr>
      </w:pPr>
      <w:r>
        <w:rPr>
          <w:rFonts w:ascii="Arial" w:hAnsi="Arial" w:cs="Arial" w:hint="cs"/>
          <w:rtl/>
        </w:rPr>
        <w:t>إثبات</w:t>
      </w:r>
      <w:r>
        <w:rPr>
          <w:rtl/>
        </w:rPr>
        <w:t xml:space="preserve"> </w:t>
      </w:r>
      <w:r>
        <w:rPr>
          <w:rFonts w:ascii="Arial" w:hAnsi="Arial" w:cs="Arial" w:hint="cs"/>
          <w:rtl/>
        </w:rPr>
        <w:t>ظاهرة</w:t>
      </w:r>
      <w:r>
        <w:rPr>
          <w:rtl/>
        </w:rPr>
        <w:t xml:space="preserve"> </w:t>
      </w:r>
      <w:r>
        <w:rPr>
          <w:rFonts w:ascii="Arial" w:hAnsi="Arial" w:cs="Arial" w:hint="cs"/>
          <w:rtl/>
        </w:rPr>
        <w:t>الوحي</w:t>
      </w:r>
    </w:p>
    <w:p w:rsidR="00F65AD2" w:rsidRDefault="00F65AD2">
      <w:pPr>
        <w:pStyle w:val="textquran"/>
        <w:spacing w:before="57"/>
        <w:rPr>
          <w:rtl/>
        </w:rPr>
      </w:pPr>
      <w:r>
        <w:rPr>
          <w:rFonts w:ascii="Arial" w:hAnsi="Arial" w:cs="Arial" w:hint="cs"/>
          <w:rtl/>
        </w:rPr>
        <w:t>اتَّصَلَت</w:t>
      </w:r>
      <w:r>
        <w:rPr>
          <w:rtl/>
        </w:rPr>
        <w:t xml:space="preserve"> </w:t>
      </w:r>
      <w:r>
        <w:rPr>
          <w:rFonts w:ascii="Arial" w:hAnsi="Arial" w:cs="Arial" w:hint="cs"/>
          <w:rtl/>
        </w:rPr>
        <w:t>بالتي</w:t>
      </w:r>
      <w:r>
        <w:rPr>
          <w:rtl/>
        </w:rPr>
        <w:t xml:space="preserve"> </w:t>
      </w:r>
      <w:r>
        <w:rPr>
          <w:rFonts w:ascii="Arial" w:hAnsi="Arial" w:cs="Arial" w:hint="cs"/>
          <w:rtl/>
        </w:rPr>
        <w:t>قبلها</w:t>
      </w:r>
      <w:r>
        <w:rPr>
          <w:rtl/>
        </w:rPr>
        <w:t xml:space="preserve"> </w:t>
      </w:r>
      <w:r>
        <w:rPr>
          <w:rFonts w:ascii="Arial" w:hAnsi="Arial" w:cs="Arial" w:hint="cs"/>
          <w:rtl/>
        </w:rPr>
        <w:t>لاختتامها</w:t>
      </w:r>
      <w:r>
        <w:rPr>
          <w:rtl/>
        </w:rPr>
        <w:t xml:space="preserve"> </w:t>
      </w:r>
      <w:r>
        <w:rPr>
          <w:rFonts w:ascii="Arial" w:hAnsi="Arial" w:cs="Arial" w:hint="cs"/>
          <w:rtl/>
        </w:rPr>
        <w:t>بالنجوم</w:t>
      </w:r>
      <w:r>
        <w:rPr>
          <w:rtl/>
        </w:rPr>
        <w:t xml:space="preserve"> </w:t>
      </w:r>
      <w:r>
        <w:rPr>
          <w:rFonts w:ascii="Arial" w:hAnsi="Arial" w:cs="Arial" w:hint="cs"/>
          <w:rtl/>
        </w:rPr>
        <w:t>كابتداء</w:t>
      </w:r>
      <w:r>
        <w:rPr>
          <w:rtl/>
        </w:rPr>
        <w:t xml:space="preserve"> </w:t>
      </w:r>
      <w:r>
        <w:rPr>
          <w:rFonts w:ascii="Arial" w:hAnsi="Arial" w:cs="Arial" w:hint="cs"/>
          <w:rtl/>
        </w:rPr>
        <w:t>هذه</w:t>
      </w:r>
      <w:r>
        <w:rPr>
          <w:rtl/>
        </w:rPr>
        <w:t xml:space="preserve"> </w:t>
      </w:r>
      <w:r>
        <w:rPr>
          <w:rFonts w:ascii="Arial" w:hAnsi="Arial" w:cs="Arial" w:hint="cs"/>
          <w:rtl/>
        </w:rPr>
        <w:t>بعد</w:t>
      </w:r>
      <w:r>
        <w:rPr>
          <w:rtl/>
        </w:rPr>
        <w:t xml:space="preserve"> </w:t>
      </w:r>
      <w:r>
        <w:rPr>
          <w:rFonts w:ascii="Arial" w:hAnsi="Arial" w:cs="Arial" w:hint="cs"/>
          <w:rtl/>
        </w:rPr>
        <w:t>البسملة</w:t>
      </w:r>
      <w:r>
        <w:rPr>
          <w:rtl/>
        </w:rPr>
        <w:t xml:space="preserve"> </w:t>
      </w:r>
      <w:r>
        <w:rPr>
          <w:rFonts w:ascii="Arial" w:hAnsi="Arial" w:cs="Arial" w:hint="cs"/>
          <w:rtl/>
        </w:rPr>
        <w:t>المشتركة</w:t>
      </w:r>
      <w:r>
        <w:rPr>
          <w:rtl/>
        </w:rPr>
        <w:t xml:space="preserve"> </w:t>
      </w:r>
      <w:r>
        <w:rPr>
          <w:rFonts w:ascii="Arial" w:hAnsi="Arial" w:cs="Arial" w:hint="cs"/>
          <w:rtl/>
        </w:rPr>
        <w:t>وواو</w:t>
      </w:r>
      <w:r>
        <w:rPr>
          <w:rtl/>
        </w:rPr>
        <w:t xml:space="preserve"> </w:t>
      </w:r>
      <w:r>
        <w:rPr>
          <w:rFonts w:ascii="Arial" w:hAnsi="Arial" w:cs="Arial" w:hint="cs"/>
          <w:rtl/>
        </w:rPr>
        <w:t>القسم</w:t>
      </w:r>
      <w:r>
        <w:rPr>
          <w:rtl/>
        </w:rPr>
        <w:t xml:space="preserve"> </w:t>
      </w:r>
      <w:r>
        <w:rPr>
          <w:rFonts w:ascii="Arial" w:hAnsi="Arial" w:cs="Arial" w:hint="cs"/>
          <w:rtl/>
        </w:rPr>
        <w:t>بالنجم،</w:t>
      </w:r>
      <w:r>
        <w:rPr>
          <w:rtl/>
        </w:rPr>
        <w:t xml:space="preserve"> </w:t>
      </w:r>
      <w:r>
        <w:rPr>
          <w:rFonts w:ascii="Arial" w:hAnsi="Arial" w:cs="Arial" w:hint="cs"/>
          <w:rtl/>
        </w:rPr>
        <w:t>ولأنَّ</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ذكر</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وَاتَّبَعَتْهُمْ</w:t>
      </w:r>
      <w:r>
        <w:rPr>
          <w:rtl/>
        </w:rPr>
        <w:t xml:space="preserve"> </w:t>
      </w:r>
      <w:r>
        <w:rPr>
          <w:rFonts w:ascii="Arial" w:hAnsi="Arial" w:cs="Arial" w:hint="cs"/>
          <w:rtl/>
        </w:rPr>
        <w:t>ذُرِّيتُهُم</w:t>
      </w:r>
      <w:r>
        <w:rPr>
          <w:rtl/>
        </w:rPr>
        <w:t xml:space="preserve"> </w:t>
      </w:r>
      <w:r>
        <w:rPr>
          <w:rFonts w:ascii="Arial" w:hAnsi="Arial" w:cs="Arial" w:hint="cs"/>
          <w:rtl/>
        </w:rPr>
        <w:t>بإِيمَانٍ</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فيه،</w:t>
      </w:r>
      <w:r>
        <w:rPr>
          <w:rtl/>
        </w:rPr>
        <w:t xml:space="preserve"> </w:t>
      </w:r>
      <w:r>
        <w:rPr>
          <w:rFonts w:ascii="Arial" w:hAnsi="Arial" w:cs="Arial" w:hint="cs"/>
          <w:rtl/>
        </w:rPr>
        <w:t>وفي</w:t>
      </w:r>
      <w:r>
        <w:rPr>
          <w:rtl/>
        </w:rPr>
        <w:t xml:space="preserve"> </w:t>
      </w:r>
      <w:r>
        <w:rPr>
          <w:rFonts w:ascii="Arial" w:hAnsi="Arial" w:cs="Arial" w:hint="cs"/>
          <w:rtl/>
        </w:rPr>
        <w:t>هذه</w:t>
      </w:r>
      <w:r>
        <w:rPr>
          <w:rtl/>
        </w:rPr>
        <w:t xml:space="preserve"> </w:t>
      </w:r>
      <w:r>
        <w:rPr>
          <w:rFonts w:ascii="Arial" w:hAnsi="Arial" w:cs="Arial" w:hint="cs"/>
          <w:rtl/>
        </w:rPr>
        <w:t>﴿</w:t>
      </w:r>
      <w:r>
        <w:rPr>
          <w:rFonts w:ascii="Calibri" w:cs="Calibri" w:hint="cs"/>
          <w:rtl/>
        </w:rPr>
        <w:t> </w:t>
      </w:r>
      <w:r>
        <w:rPr>
          <w:rFonts w:ascii="Arial" w:hAnsi="Arial" w:cs="Arial" w:hint="cs"/>
          <w:rtl/>
        </w:rPr>
        <w:t>وَهُوَ</w:t>
      </w:r>
      <w:r>
        <w:rPr>
          <w:rtl/>
        </w:rPr>
        <w:t xml:space="preserve"> </w:t>
      </w:r>
      <w:r>
        <w:rPr>
          <w:rFonts w:ascii="Arial" w:hAnsi="Arial" w:cs="Arial" w:hint="cs"/>
          <w:rtl/>
        </w:rPr>
        <w:t>أَعْلَمُ</w:t>
      </w:r>
      <w:r>
        <w:rPr>
          <w:rtl/>
        </w:rPr>
        <w:t xml:space="preserve"> </w:t>
      </w:r>
      <w:r>
        <w:rPr>
          <w:rFonts w:ascii="Arial" w:hAnsi="Arial" w:cs="Arial" w:hint="cs"/>
          <w:rtl/>
        </w:rPr>
        <w:t>بِكُمُ</w:t>
      </w:r>
      <w:r>
        <w:rPr>
          <w:rStyle w:val="wawsmall"/>
          <w:rFonts w:ascii="Arial" w:hAnsi="Arial" w:cs="Arial" w:hint="cs"/>
          <w:rtl/>
        </w:rPr>
        <w:t>وۤ</w:t>
      </w:r>
      <w:r>
        <w:rPr>
          <w:rtl/>
        </w:rPr>
        <w:t xml:space="preserve"> </w:t>
      </w:r>
      <w:r>
        <w:rPr>
          <w:rFonts w:ascii="Arial" w:hAnsi="Arial" w:cs="Arial" w:hint="cs"/>
          <w:rtl/>
        </w:rPr>
        <w:t>إِذَ</w:t>
      </w:r>
      <w:r>
        <w:rPr>
          <w:rtl/>
        </w:rPr>
        <w:t xml:space="preserve"> </w:t>
      </w:r>
      <w:r>
        <w:rPr>
          <w:rFonts w:ascii="Arial" w:hAnsi="Arial" w:cs="Arial" w:hint="cs"/>
          <w:rtl/>
        </w:rPr>
        <w:t>اَنشَأَكُم</w:t>
      </w:r>
      <w:r>
        <w:rPr>
          <w:rtl/>
        </w:rPr>
        <w:t xml:space="preserve"> </w:t>
      </w:r>
      <w:r>
        <w:rPr>
          <w:rFonts w:ascii="Arial" w:hAnsi="Arial" w:cs="Arial" w:hint="cs"/>
          <w:rtl/>
        </w:rPr>
        <w:t>مِّنَ</w:t>
      </w:r>
      <w:r>
        <w:rPr>
          <w:rtl/>
        </w:rPr>
        <w:t xml:space="preserve"> </w:t>
      </w:r>
      <w:r>
        <w:rPr>
          <w:rFonts w:ascii="Arial" w:hAnsi="Arial" w:cs="Arial" w:hint="cs"/>
          <w:rtl/>
        </w:rPr>
        <w:t>الَارْضِ</w:t>
      </w:r>
      <w:r>
        <w:rPr>
          <w:rtl/>
        </w:rPr>
        <w:t xml:space="preserve"> </w:t>
      </w:r>
      <w:r>
        <w:rPr>
          <w:rFonts w:ascii="Arial" w:hAnsi="Arial" w:cs="Arial" w:hint="cs"/>
          <w:rtl/>
        </w:rPr>
        <w:t>وَإِذَ</w:t>
      </w:r>
      <w:r>
        <w:rPr>
          <w:rtl/>
        </w:rPr>
        <w:t xml:space="preserve"> </w:t>
      </w:r>
      <w:r>
        <w:rPr>
          <w:rFonts w:ascii="Arial" w:hAnsi="Arial" w:cs="Arial" w:hint="cs"/>
          <w:rtl/>
        </w:rPr>
        <w:t>اَنتُمُ</w:t>
      </w:r>
      <w:r>
        <w:rPr>
          <w:rStyle w:val="wawsmall"/>
          <w:rFonts w:ascii="Arial" w:hAnsi="Arial" w:cs="Arial" w:hint="cs"/>
          <w:rtl/>
        </w:rPr>
        <w:t>وۤ</w:t>
      </w:r>
      <w:r>
        <w:rPr>
          <w:rtl/>
        </w:rPr>
        <w:t xml:space="preserve"> </w:t>
      </w:r>
      <w:r>
        <w:rPr>
          <w:rFonts w:ascii="Arial" w:hAnsi="Arial" w:cs="Arial" w:hint="cs"/>
          <w:rtl/>
        </w:rPr>
        <w:t>أَجِنَّةٌ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النجم</w:t>
      </w:r>
      <w:r>
        <w:rPr>
          <w:rStyle w:val="CharacterStyle11"/>
          <w:rtl/>
        </w:rPr>
        <w:t>: 32]</w:t>
      </w:r>
      <w:r>
        <w:rPr>
          <w:rtl/>
        </w:rPr>
        <w:t xml:space="preserve">. </w:t>
      </w:r>
      <w:r>
        <w:rPr>
          <w:rFonts w:ascii="Arial" w:hAnsi="Arial" w:cs="Arial" w:hint="cs"/>
          <w:rtl/>
        </w:rPr>
        <w:t>وهو</w:t>
      </w:r>
      <w:r>
        <w:rPr>
          <w:rtl/>
        </w:rPr>
        <w:t xml:space="preserve"> </w:t>
      </w:r>
      <w:r>
        <w:rPr>
          <w:rFonts w:ascii="Arial" w:hAnsi="Arial" w:cs="Arial" w:hint="cs"/>
          <w:rtl/>
        </w:rPr>
        <w:t>متضمِّنٌ</w:t>
      </w:r>
      <w:r>
        <w:rPr>
          <w:rtl/>
        </w:rPr>
        <w:t xml:space="preserve"> </w:t>
      </w:r>
      <w:r>
        <w:rPr>
          <w:rFonts w:ascii="Arial" w:hAnsi="Arial" w:cs="Arial" w:hint="cs"/>
          <w:rtl/>
        </w:rPr>
        <w:t>لذكر</w:t>
      </w:r>
      <w:r>
        <w:rPr>
          <w:rtl/>
        </w:rPr>
        <w:t xml:space="preserve"> </w:t>
      </w:r>
      <w:r>
        <w:rPr>
          <w:rFonts w:ascii="Arial" w:hAnsi="Arial" w:cs="Arial" w:hint="cs"/>
          <w:rtl/>
        </w:rPr>
        <w:t>ذرِّيَّه</w:t>
      </w:r>
      <w:r>
        <w:rPr>
          <w:rtl/>
        </w:rPr>
        <w:t xml:space="preserve"> </w:t>
      </w:r>
      <w:r>
        <w:rPr>
          <w:rFonts w:ascii="Arial" w:hAnsi="Arial" w:cs="Arial" w:hint="cs"/>
          <w:rtl/>
        </w:rPr>
        <w:t>اليهود</w:t>
      </w:r>
      <w:r>
        <w:rPr>
          <w:rtl/>
        </w:rPr>
        <w:t>.</w:t>
      </w:r>
    </w:p>
    <w:p w:rsidR="00F65AD2" w:rsidRDefault="00F65AD2">
      <w:pPr>
        <w:pStyle w:val="textquran"/>
        <w:spacing w:before="57"/>
        <w:rPr>
          <w:rtl/>
        </w:rPr>
      </w:pPr>
      <w:r>
        <w:rPr>
          <w:rFonts w:ascii="Arial" w:hAnsi="Arial" w:cs="Arial" w:hint="cs"/>
          <w:rtl/>
        </w:rPr>
        <w:t>وأيضًا</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الكُفَّار</w:t>
      </w:r>
      <w:r>
        <w:rPr>
          <w:rtl/>
        </w:rPr>
        <w:t xml:space="preserve"> </w:t>
      </w:r>
      <w:r>
        <w:rPr>
          <w:rFonts w:ascii="Arial" w:hAnsi="Arial" w:cs="Arial" w:hint="cs"/>
          <w:rtl/>
        </w:rPr>
        <w:t>أو</w:t>
      </w:r>
      <w:r>
        <w:rPr>
          <w:rtl/>
        </w:rPr>
        <w:t xml:space="preserve"> </w:t>
      </w:r>
      <w:r>
        <w:rPr>
          <w:rFonts w:ascii="Arial" w:hAnsi="Arial" w:cs="Arial" w:hint="cs"/>
          <w:rtl/>
        </w:rPr>
        <w:t>العموم</w:t>
      </w:r>
      <w:r>
        <w:rPr>
          <w:color w:val="00C100"/>
          <w:vertAlign w:val="superscript"/>
          <w:rtl/>
        </w:rPr>
        <w:footnoteReference w:id="79"/>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لَّيْسَ</w:t>
      </w:r>
      <w:r>
        <w:rPr>
          <w:rtl/>
        </w:rPr>
        <w:t xml:space="preserve"> </w:t>
      </w:r>
      <w:r>
        <w:rPr>
          <w:rFonts w:ascii="Arial" w:hAnsi="Arial" w:cs="Arial" w:hint="cs"/>
          <w:rtl/>
        </w:rPr>
        <w:t>لِلاِنسَانِ</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سَعَىٰ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النجم</w:t>
      </w:r>
      <w:r>
        <w:rPr>
          <w:rStyle w:val="CharacterStyle11"/>
          <w:rtl/>
        </w:rPr>
        <w:t>:</w:t>
      </w:r>
      <w:r>
        <w:rPr>
          <w:rStyle w:val="CharacterStyle11"/>
          <w:rFonts w:ascii="Calibri" w:cs="Calibri" w:hint="cs"/>
          <w:rtl/>
        </w:rPr>
        <w:t> </w:t>
      </w:r>
      <w:r>
        <w:rPr>
          <w:rStyle w:val="CharacterStyle11"/>
          <w:rtl/>
        </w:rPr>
        <w:t>39]</w:t>
      </w:r>
      <w:r>
        <w:rPr>
          <w:rtl/>
        </w:rPr>
        <w:t xml:space="preserve">. </w:t>
      </w:r>
      <w:r>
        <w:rPr>
          <w:rFonts w:ascii="Arial" w:hAnsi="Arial" w:cs="Arial" w:hint="cs"/>
          <w:rtl/>
        </w:rPr>
        <w:t>وأيضا</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صبيٌّ</w:t>
      </w:r>
      <w:r>
        <w:rPr>
          <w:rtl/>
        </w:rPr>
        <w:t xml:space="preserve"> </w:t>
      </w:r>
      <w:r>
        <w:rPr>
          <w:rFonts w:ascii="Arial" w:hAnsi="Arial" w:cs="Arial" w:hint="cs"/>
          <w:rtl/>
        </w:rPr>
        <w:t>لليهود</w:t>
      </w:r>
      <w:r>
        <w:rPr>
          <w:rtl/>
        </w:rPr>
        <w:t xml:space="preserve"> </w:t>
      </w:r>
      <w:r>
        <w:rPr>
          <w:rFonts w:ascii="Arial" w:hAnsi="Arial" w:cs="Arial" w:hint="cs"/>
          <w:rtl/>
        </w:rPr>
        <w:t>قالوا</w:t>
      </w:r>
      <w:r>
        <w:rPr>
          <w:rtl/>
        </w:rPr>
        <w:t xml:space="preserve">: </w:t>
      </w:r>
      <w:r>
        <w:rPr>
          <w:rFonts w:ascii="Arial" w:hAnsi="Arial" w:cs="Arial" w:hint="cs"/>
          <w:rtl/>
        </w:rPr>
        <w:t>صديق،</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كذبوا،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نسمة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شقيَّة</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سعيدة</w:t>
      </w:r>
      <w:r>
        <w:rPr>
          <w:rStyle w:val="bold"/>
          <w:rtl/>
        </w:rPr>
        <w:t>»</w:t>
      </w:r>
      <w:r>
        <w:rPr>
          <w:color w:val="00C100"/>
          <w:vertAlign w:val="superscript"/>
          <w:rtl/>
        </w:rPr>
        <w:footnoteReference w:id="80"/>
      </w:r>
      <w:r>
        <w:rPr>
          <w:rFonts w:ascii="Arial" w:hAnsi="Arial" w:cs="Arial" w:hint="cs"/>
          <w:rtl/>
        </w:rPr>
        <w:t>،</w:t>
      </w:r>
      <w:r>
        <w:rPr>
          <w:rtl/>
        </w:rPr>
        <w:t xml:space="preserve"> </w:t>
      </w:r>
      <w:r>
        <w:rPr>
          <w:rFonts w:ascii="Arial" w:hAnsi="Arial" w:cs="Arial" w:hint="cs"/>
          <w:rtl/>
        </w:rPr>
        <w:t>ونزل</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أَعْلَمُ</w:t>
      </w:r>
      <w:r>
        <w:rPr>
          <w:rtl/>
        </w:rPr>
        <w:t xml:space="preserve"> </w:t>
      </w:r>
      <w:r>
        <w:rPr>
          <w:rFonts w:ascii="Arial" w:hAnsi="Arial" w:cs="Arial" w:hint="cs"/>
          <w:rtl/>
        </w:rPr>
        <w:t>بِكُمُ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وَهَذَا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يعلم</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أطفال</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اليهود</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البالغ</w:t>
      </w:r>
      <w:r>
        <w:rPr>
          <w:rtl/>
        </w:rPr>
        <w:t xml:space="preserve"> </w:t>
      </w:r>
      <w:r>
        <w:rPr>
          <w:rFonts w:ascii="Arial" w:hAnsi="Arial" w:cs="Arial" w:hint="cs"/>
          <w:rtl/>
        </w:rPr>
        <w:t>الحديث</w:t>
      </w:r>
      <w:r>
        <w:rPr>
          <w:rtl/>
        </w:rPr>
        <w:t xml:space="preserve"> </w:t>
      </w:r>
      <w:r>
        <w:rPr>
          <w:rFonts w:ascii="Arial" w:hAnsi="Arial" w:cs="Arial" w:hint="cs"/>
          <w:rtl/>
        </w:rPr>
        <w:t>السنِّ،</w:t>
      </w:r>
      <w:r>
        <w:rPr>
          <w:rtl/>
        </w:rPr>
        <w:t xml:space="preserve"> </w:t>
      </w:r>
      <w:r>
        <w:rPr>
          <w:rFonts w:ascii="Arial" w:hAnsi="Arial" w:cs="Arial" w:hint="cs"/>
          <w:rtl/>
        </w:rPr>
        <w:t>فَإِنَّهُ</w:t>
      </w:r>
      <w:r>
        <w:rPr>
          <w:rtl/>
        </w:rPr>
        <w:t xml:space="preserve"> </w:t>
      </w:r>
      <w:r>
        <w:rPr>
          <w:rFonts w:ascii="Arial" w:hAnsi="Arial" w:cs="Arial" w:hint="cs"/>
          <w:rtl/>
        </w:rPr>
        <w:t>يحتمل</w:t>
      </w:r>
      <w:r>
        <w:rPr>
          <w:rtl/>
        </w:rPr>
        <w:t xml:space="preserve"> </w:t>
      </w:r>
      <w:r>
        <w:rPr>
          <w:rFonts w:ascii="Arial" w:hAnsi="Arial" w:cs="Arial" w:hint="cs"/>
          <w:rtl/>
        </w:rPr>
        <w:t>الشقاوة</w:t>
      </w:r>
      <w:r>
        <w:rPr>
          <w:rtl/>
        </w:rPr>
        <w:t xml:space="preserve"> </w:t>
      </w:r>
      <w:r>
        <w:rPr>
          <w:rFonts w:ascii="Arial" w:hAnsi="Arial" w:cs="Arial" w:hint="cs"/>
          <w:rtl/>
        </w:rPr>
        <w:t>والسعادة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وَالنَّجْمِ</w:t>
      </w:r>
      <w:r>
        <w:rPr>
          <w:rtl/>
        </w:rPr>
        <w:t> </w:t>
      </w:r>
      <w:r>
        <w:rPr>
          <w:rFonts w:ascii="Arial" w:hAnsi="Arial" w:cs="Arial" w:hint="cs"/>
          <w:rtl/>
        </w:rPr>
        <w:t>﴾</w:t>
      </w:r>
      <w:r>
        <w:rPr>
          <w:rtl/>
        </w:rPr>
        <w:t xml:space="preserve"> </w:t>
      </w:r>
      <w:r>
        <w:rPr>
          <w:rFonts w:ascii="Arial" w:hAnsi="Arial" w:cs="Arial" w:hint="cs"/>
          <w:rtl/>
        </w:rPr>
        <w:t>جنس</w:t>
      </w:r>
      <w:r>
        <w:rPr>
          <w:rtl/>
        </w:rPr>
        <w:t xml:space="preserve"> </w:t>
      </w:r>
      <w:r>
        <w:rPr>
          <w:rFonts w:ascii="Arial" w:hAnsi="Arial" w:cs="Arial" w:hint="cs"/>
          <w:rtl/>
        </w:rPr>
        <w:t>النجم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هَوَىٰ</w:t>
      </w:r>
      <w:r>
        <w:rPr>
          <w:rtl/>
        </w:rPr>
        <w:t> </w:t>
      </w:r>
      <w:r>
        <w:rPr>
          <w:rFonts w:ascii="Arial" w:hAnsi="Arial" w:cs="Arial" w:hint="cs"/>
          <w:rtl/>
        </w:rPr>
        <w:t>﴾</w:t>
      </w:r>
      <w:r>
        <w:rPr>
          <w:rtl/>
        </w:rPr>
        <w:t xml:space="preserve"> </w:t>
      </w:r>
      <w:r>
        <w:rPr>
          <w:rFonts w:ascii="Arial" w:hAnsi="Arial" w:cs="Arial" w:hint="cs"/>
          <w:rtl/>
        </w:rPr>
        <w:t>انتثر</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أثرُ</w:t>
      </w:r>
      <w:r>
        <w:rPr>
          <w:rtl/>
        </w:rPr>
        <w:t xml:space="preserve"> </w:t>
      </w:r>
      <w:r>
        <w:rPr>
          <w:rFonts w:ascii="Arial" w:hAnsi="Arial" w:cs="Arial" w:hint="cs"/>
          <w:rtl/>
        </w:rPr>
        <w:t>مُستَرِقِي</w:t>
      </w:r>
      <w:r>
        <w:rPr>
          <w:rtl/>
        </w:rPr>
        <w:t xml:space="preserve"> </w:t>
      </w:r>
      <w:r>
        <w:rPr>
          <w:rFonts w:ascii="Arial" w:hAnsi="Arial" w:cs="Arial" w:hint="cs"/>
          <w:rtl/>
        </w:rPr>
        <w:t>السَّمْعِ،</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أو</w:t>
      </w:r>
      <w:r>
        <w:rPr>
          <w:rtl/>
        </w:rPr>
        <w:t xml:space="preserve"> </w:t>
      </w:r>
      <w:r>
        <w:rPr>
          <w:rFonts w:ascii="Arial" w:hAnsi="Arial" w:cs="Arial" w:hint="cs"/>
          <w:rtl/>
        </w:rPr>
        <w:t>النجم</w:t>
      </w:r>
      <w:r>
        <w:rPr>
          <w:rtl/>
        </w:rPr>
        <w:t xml:space="preserve"> </w:t>
      </w:r>
      <w:r>
        <w:rPr>
          <w:rFonts w:ascii="Arial" w:hAnsi="Arial" w:cs="Arial" w:hint="cs"/>
          <w:rtl/>
        </w:rPr>
        <w:t>الثريَّا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عَلَمٌ</w:t>
      </w:r>
      <w:r>
        <w:rPr>
          <w:rtl/>
        </w:rPr>
        <w:t xml:space="preserve"> </w:t>
      </w:r>
      <w:r>
        <w:rPr>
          <w:rFonts w:ascii="Arial" w:hAnsi="Arial" w:cs="Arial" w:hint="cs"/>
          <w:rtl/>
        </w:rPr>
        <w:t>بالغلبة</w:t>
      </w:r>
      <w:r>
        <w:rPr>
          <w:rtl/>
        </w:rPr>
        <w:t xml:space="preserve"> </w:t>
      </w:r>
      <w:r>
        <w:rPr>
          <w:rFonts w:ascii="Arial" w:hAnsi="Arial" w:cs="Arial" w:hint="cs"/>
          <w:rtl/>
        </w:rPr>
        <w:t>عليها،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إذا</w:t>
      </w:r>
      <w:r>
        <w:rPr>
          <w:rStyle w:val="bold"/>
          <w:rtl/>
        </w:rPr>
        <w:t xml:space="preserve"> </w:t>
      </w:r>
      <w:r>
        <w:rPr>
          <w:rStyle w:val="bold"/>
          <w:rFonts w:ascii="Arial" w:hAnsi="Arial" w:cs="Arial" w:hint="cs"/>
          <w:rtl/>
        </w:rPr>
        <w:t>طلع</w:t>
      </w:r>
      <w:r>
        <w:rPr>
          <w:rStyle w:val="bold"/>
          <w:rtl/>
        </w:rPr>
        <w:t xml:space="preserve"> </w:t>
      </w:r>
      <w:r>
        <w:rPr>
          <w:rStyle w:val="bold"/>
          <w:rFonts w:ascii="Arial" w:hAnsi="Arial" w:cs="Arial" w:hint="cs"/>
          <w:rtl/>
        </w:rPr>
        <w:t>النجم</w:t>
      </w:r>
      <w:r>
        <w:rPr>
          <w:rStyle w:val="bold"/>
          <w:rtl/>
        </w:rPr>
        <w:t xml:space="preserve"> </w:t>
      </w:r>
      <w:r>
        <w:rPr>
          <w:rStyle w:val="bold"/>
          <w:rFonts w:ascii="Arial" w:hAnsi="Arial" w:cs="Arial" w:hint="cs"/>
          <w:rtl/>
        </w:rPr>
        <w:t>صباحًا</w:t>
      </w:r>
      <w:r>
        <w:rPr>
          <w:rStyle w:val="bold"/>
          <w:rtl/>
        </w:rPr>
        <w:t xml:space="preserve"> </w:t>
      </w:r>
      <w:r>
        <w:rPr>
          <w:rStyle w:val="bold"/>
          <w:rFonts w:ascii="Arial" w:hAnsi="Arial" w:cs="Arial" w:hint="cs"/>
          <w:rtl/>
        </w:rPr>
        <w:t>ارتفعت</w:t>
      </w:r>
      <w:r>
        <w:rPr>
          <w:rStyle w:val="bold"/>
          <w:rtl/>
        </w:rPr>
        <w:t xml:space="preserve"> </w:t>
      </w:r>
      <w:r>
        <w:rPr>
          <w:rStyle w:val="bold"/>
          <w:rFonts w:ascii="Arial" w:hAnsi="Arial" w:cs="Arial" w:hint="cs"/>
          <w:rtl/>
        </w:rPr>
        <w:t>العاهة</w:t>
      </w:r>
      <w:r>
        <w:rPr>
          <w:rtl/>
        </w:rPr>
        <w:t>»</w:t>
      </w:r>
      <w:r>
        <w:rPr>
          <w:color w:val="00C100"/>
          <w:vertAlign w:val="superscript"/>
          <w:rtl/>
        </w:rPr>
        <w:footnoteReference w:id="81"/>
      </w:r>
      <w:r>
        <w:rPr>
          <w:rFonts w:ascii="Arial" w:hAnsi="Arial" w:cs="Arial" w:hint="cs"/>
          <w:rtl/>
        </w:rPr>
        <w:t>،</w:t>
      </w:r>
      <w:r>
        <w:rPr>
          <w:rtl/>
        </w:rPr>
        <w:t xml:space="preserve"> </w:t>
      </w:r>
      <w:r>
        <w:rPr>
          <w:rFonts w:ascii="Arial" w:hAnsi="Arial" w:cs="Arial" w:hint="cs"/>
          <w:rtl/>
        </w:rPr>
        <w:t>ولفظ</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طلع</w:t>
      </w:r>
      <w:r>
        <w:rPr>
          <w:rStyle w:val="bold"/>
          <w:rtl/>
        </w:rPr>
        <w:t xml:space="preserve"> </w:t>
      </w:r>
      <w:r>
        <w:rPr>
          <w:rStyle w:val="bold"/>
          <w:rFonts w:ascii="Arial" w:hAnsi="Arial" w:cs="Arial" w:hint="cs"/>
          <w:rtl/>
        </w:rPr>
        <w:t>النجم</w:t>
      </w:r>
      <w:r>
        <w:rPr>
          <w:rStyle w:val="bold"/>
          <w:rtl/>
        </w:rPr>
        <w:t xml:space="preserve"> </w:t>
      </w:r>
      <w:r>
        <w:rPr>
          <w:rStyle w:val="bold"/>
          <w:rFonts w:ascii="Arial" w:hAnsi="Arial" w:cs="Arial" w:hint="cs"/>
          <w:rtl/>
        </w:rPr>
        <w:t>قطُّ</w:t>
      </w:r>
      <w:r>
        <w:rPr>
          <w:rStyle w:val="bold"/>
          <w:rtl/>
        </w:rPr>
        <w:t xml:space="preserve"> </w:t>
      </w:r>
      <w:r>
        <w:rPr>
          <w:rStyle w:val="bold"/>
          <w:rFonts w:ascii="Arial" w:hAnsi="Arial" w:cs="Arial" w:hint="cs"/>
          <w:rtl/>
        </w:rPr>
        <w:t>وفي</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العاهة</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رفع</w:t>
      </w:r>
      <w:r>
        <w:rPr>
          <w:rtl/>
        </w:rPr>
        <w:t>»</w:t>
      </w:r>
      <w:r>
        <w:rPr>
          <w:color w:val="00C100"/>
          <w:vertAlign w:val="superscript"/>
          <w:rtl/>
        </w:rPr>
        <w:footnoteReference w:id="82"/>
      </w:r>
      <w:r>
        <w:rPr>
          <w:rtl/>
        </w:rPr>
        <w:t xml:space="preserve"> </w:t>
      </w:r>
      <w:r>
        <w:rPr>
          <w:rFonts w:ascii="Arial" w:hAnsi="Arial" w:cs="Arial" w:hint="cs"/>
          <w:rtl/>
        </w:rPr>
        <w:t>أراد</w:t>
      </w:r>
      <w:r>
        <w:rPr>
          <w:rtl/>
        </w:rPr>
        <w:t xml:space="preserve"> </w:t>
      </w:r>
      <w:r>
        <w:rPr>
          <w:rFonts w:ascii="Arial" w:hAnsi="Arial" w:cs="Arial" w:hint="cs"/>
          <w:rtl/>
        </w:rPr>
        <w:t>بالنجم</w:t>
      </w:r>
      <w:r>
        <w:rPr>
          <w:rtl/>
        </w:rPr>
        <w:t xml:space="preserve"> </w:t>
      </w:r>
      <w:r>
        <w:rPr>
          <w:rFonts w:ascii="Arial" w:hAnsi="Arial" w:cs="Arial" w:hint="cs"/>
          <w:rtl/>
        </w:rPr>
        <w:t>الثريَّا</w:t>
      </w:r>
      <w:r>
        <w:rPr>
          <w:color w:val="00C100"/>
          <w:vertAlign w:val="superscript"/>
          <w:rtl/>
        </w:rPr>
        <w:footnoteReference w:id="83"/>
      </w:r>
      <w:r>
        <w:rPr>
          <w:rtl/>
        </w:rPr>
        <w:t xml:space="preserve">. </w:t>
      </w:r>
      <w:r>
        <w:rPr>
          <w:rFonts w:ascii="Arial" w:hAnsi="Arial" w:cs="Arial" w:hint="cs"/>
          <w:rtl/>
        </w:rPr>
        <w:t>و</w:t>
      </w:r>
      <w:r>
        <w:rPr>
          <w:rFonts w:ascii="Calibri" w:cs="Calibri" w:hint="cs"/>
          <w:rtl/>
        </w:rPr>
        <w:t>«</w:t>
      </w:r>
      <w:r>
        <w:rPr>
          <w:rFonts w:ascii="Arial" w:hAnsi="Arial" w:cs="Arial" w:hint="cs"/>
          <w:rtl/>
        </w:rPr>
        <w:t>هَوَى</w:t>
      </w:r>
      <w:r>
        <w:rPr>
          <w:rFonts w:ascii="Calibri" w:cs="Calibri" w:hint="cs"/>
          <w:rtl/>
        </w:rPr>
        <w:t>»</w:t>
      </w:r>
      <w:r>
        <w:rPr>
          <w:rtl/>
        </w:rPr>
        <w:t xml:space="preserve"> </w:t>
      </w:r>
      <w:r>
        <w:rPr>
          <w:rFonts w:ascii="Arial" w:hAnsi="Arial" w:cs="Arial" w:hint="cs"/>
          <w:rtl/>
        </w:rPr>
        <w:t>ظهر</w:t>
      </w:r>
      <w:r>
        <w:rPr>
          <w:rtl/>
        </w:rPr>
        <w:t xml:space="preserve"> </w:t>
      </w:r>
      <w:r>
        <w:rPr>
          <w:rFonts w:ascii="Arial" w:hAnsi="Arial" w:cs="Arial" w:hint="cs"/>
          <w:rtl/>
        </w:rPr>
        <w:t>من</w:t>
      </w:r>
      <w:r>
        <w:rPr>
          <w:rtl/>
        </w:rPr>
        <w:t xml:space="preserve"> </w:t>
      </w:r>
      <w:r>
        <w:rPr>
          <w:rFonts w:ascii="Arial" w:hAnsi="Arial" w:cs="Arial" w:hint="cs"/>
          <w:rtl/>
        </w:rPr>
        <w:t>المشرق</w:t>
      </w:r>
      <w:r>
        <w:rPr>
          <w:rtl/>
        </w:rPr>
        <w:t xml:space="preserve"> </w:t>
      </w:r>
      <w:r>
        <w:rPr>
          <w:rFonts w:ascii="Arial" w:hAnsi="Arial" w:cs="Arial" w:hint="cs"/>
          <w:rtl/>
        </w:rPr>
        <w:t>منخفضًا،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هَوَى</w:t>
      </w:r>
      <w:r>
        <w:rPr>
          <w:rFonts w:ascii="Calibri" w:cs="Calibri" w:hint="cs"/>
          <w:rtl/>
        </w:rPr>
        <w:t>»</w:t>
      </w:r>
      <w:r>
        <w:rPr>
          <w:rtl/>
        </w:rPr>
        <w:t xml:space="preserve"> </w:t>
      </w:r>
      <w:r>
        <w:rPr>
          <w:rFonts w:ascii="Arial" w:hAnsi="Arial" w:cs="Arial" w:hint="cs"/>
          <w:rtl/>
        </w:rPr>
        <w:t>غرب</w:t>
      </w:r>
      <w:r>
        <w:rPr>
          <w:rtl/>
        </w:rPr>
        <w:t xml:space="preserve"> </w:t>
      </w:r>
      <w:r>
        <w:rPr>
          <w:rFonts w:ascii="Arial" w:hAnsi="Arial" w:cs="Arial" w:hint="cs"/>
          <w:rtl/>
        </w:rPr>
        <w:t>منخفضًا،</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إذا</w:t>
      </w:r>
      <w:r>
        <w:rPr>
          <w:rtl/>
        </w:rPr>
        <w:t xml:space="preserve"> </w:t>
      </w:r>
      <w:r>
        <w:rPr>
          <w:rFonts w:ascii="Arial" w:hAnsi="Arial" w:cs="Arial" w:hint="cs"/>
          <w:rtl/>
        </w:rPr>
        <w:t>غربت</w:t>
      </w:r>
      <w:r>
        <w:rPr>
          <w:rtl/>
        </w:rPr>
        <w:t xml:space="preserve"> </w:t>
      </w:r>
      <w:r>
        <w:rPr>
          <w:rFonts w:ascii="Arial" w:hAnsi="Arial" w:cs="Arial" w:hint="cs"/>
          <w:rtl/>
        </w:rPr>
        <w:t>مع</w:t>
      </w:r>
      <w:r>
        <w:rPr>
          <w:rtl/>
        </w:rPr>
        <w:t xml:space="preserve"> </w:t>
      </w:r>
      <w:r>
        <w:rPr>
          <w:rFonts w:ascii="Arial" w:hAnsi="Arial" w:cs="Arial" w:hint="cs"/>
          <w:rtl/>
        </w:rPr>
        <w:t>الفجر</w:t>
      </w:r>
      <w:r>
        <w:rPr>
          <w:rtl/>
        </w:rPr>
        <w:t>.</w:t>
      </w:r>
    </w:p>
    <w:p w:rsidR="00F65AD2" w:rsidRDefault="00F65AD2">
      <w:pPr>
        <w:pStyle w:val="textquran"/>
        <w:rPr>
          <w:w w:val="97"/>
          <w:rtl/>
        </w:rPr>
      </w:pPr>
      <w:r>
        <w:rPr>
          <w:rFonts w:ascii="Arial" w:hAnsi="Arial" w:cs="Arial" w:hint="cs"/>
          <w:w w:val="97"/>
          <w:rtl/>
        </w:rPr>
        <w:t>وقيل</w:t>
      </w:r>
      <w:r>
        <w:rPr>
          <w:w w:val="97"/>
          <w:rtl/>
        </w:rPr>
        <w:t xml:space="preserve">: </w:t>
      </w:r>
      <w:r>
        <w:rPr>
          <w:rFonts w:ascii="Arial" w:hAnsi="Arial" w:cs="Arial" w:hint="cs"/>
          <w:w w:val="97"/>
          <w:rtl/>
        </w:rPr>
        <w:t>النجم</w:t>
      </w:r>
      <w:r>
        <w:rPr>
          <w:w w:val="97"/>
          <w:rtl/>
        </w:rPr>
        <w:t xml:space="preserve"> </w:t>
      </w:r>
      <w:r>
        <w:rPr>
          <w:rFonts w:ascii="Arial" w:hAnsi="Arial" w:cs="Arial" w:hint="cs"/>
          <w:w w:val="97"/>
          <w:rtl/>
        </w:rPr>
        <w:t>الشِّعْرَى،</w:t>
      </w:r>
      <w:r>
        <w:rPr>
          <w:w w:val="97"/>
          <w:rtl/>
        </w:rPr>
        <w:t xml:space="preserve"> </w:t>
      </w:r>
      <w:r>
        <w:rPr>
          <w:rFonts w:ascii="Arial" w:hAnsi="Arial" w:cs="Arial" w:hint="cs"/>
          <w:w w:val="97"/>
          <w:rtl/>
        </w:rPr>
        <w:t>قال</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w:t>
      </w:r>
      <w:r>
        <w:rPr>
          <w:rFonts w:ascii="Calibri" w:cs="Calibri" w:hint="cs"/>
          <w:w w:val="97"/>
          <w:rtl/>
        </w:rPr>
        <w:t> </w:t>
      </w:r>
      <w:r>
        <w:rPr>
          <w:rFonts w:ascii="Arial" w:hAnsi="Arial" w:cs="Arial" w:hint="cs"/>
          <w:w w:val="97"/>
          <w:rtl/>
        </w:rPr>
        <w:t>وَأَنَّهُ</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رَبُّ</w:t>
      </w:r>
      <w:r>
        <w:rPr>
          <w:w w:val="97"/>
          <w:rtl/>
        </w:rPr>
        <w:t xml:space="preserve"> </w:t>
      </w:r>
      <w:r>
        <w:rPr>
          <w:rFonts w:ascii="Arial" w:hAnsi="Arial" w:cs="Arial" w:hint="cs"/>
          <w:w w:val="97"/>
          <w:rtl/>
        </w:rPr>
        <w:t>الشِّعْرَىٰ</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النجم</w:t>
      </w:r>
      <w:r>
        <w:rPr>
          <w:rStyle w:val="CharacterStyle11"/>
          <w:w w:val="97"/>
          <w:rtl/>
        </w:rPr>
        <w:t>:</w:t>
      </w:r>
      <w:r>
        <w:rPr>
          <w:rStyle w:val="CharacterStyle11"/>
          <w:rFonts w:ascii="Calibri" w:cs="Calibri" w:hint="cs"/>
          <w:w w:val="97"/>
          <w:rtl/>
        </w:rPr>
        <w:t> </w:t>
      </w:r>
      <w:r>
        <w:rPr>
          <w:rStyle w:val="CharacterStyle11"/>
          <w:w w:val="97"/>
          <w:rtl/>
        </w:rPr>
        <w:t>49]</w:t>
      </w:r>
      <w:r>
        <w:rPr>
          <w:rFonts w:ascii="Arial" w:hAnsi="Arial" w:cs="Arial" w:hint="cs"/>
          <w:w w:val="97"/>
          <w:rtl/>
        </w:rPr>
        <w:t>،</w:t>
      </w:r>
      <w:r>
        <w:rPr>
          <w:w w:val="97"/>
          <w:rtl/>
        </w:rPr>
        <w:t xml:space="preserve"> </w:t>
      </w:r>
      <w:r>
        <w:rPr>
          <w:rFonts w:ascii="Arial" w:hAnsi="Arial" w:cs="Arial" w:hint="cs"/>
          <w:w w:val="97"/>
          <w:rtl/>
        </w:rPr>
        <w:t>والكهَّان</w:t>
      </w:r>
      <w:r>
        <w:rPr>
          <w:w w:val="97"/>
          <w:rtl/>
        </w:rPr>
        <w:t xml:space="preserve"> </w:t>
      </w:r>
      <w:r>
        <w:rPr>
          <w:rFonts w:ascii="Arial" w:hAnsi="Arial" w:cs="Arial" w:hint="cs"/>
          <w:w w:val="97"/>
          <w:rtl/>
        </w:rPr>
        <w:t>يتكلَّمون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الغيب</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ظهورها</w:t>
      </w:r>
      <w:r>
        <w:rPr>
          <w:w w:val="97"/>
          <w:rtl/>
        </w:rPr>
        <w:t xml:space="preserve">. </w:t>
      </w:r>
      <w:r>
        <w:rPr>
          <w:rFonts w:ascii="Arial" w:hAnsi="Arial" w:cs="Arial" w:hint="cs"/>
          <w:w w:val="97"/>
          <w:rtl/>
        </w:rPr>
        <w:t>ومعنى</w:t>
      </w:r>
      <w:r>
        <w:rPr>
          <w:w w:val="97"/>
          <w:rtl/>
        </w:rPr>
        <w:t xml:space="preserve"> </w:t>
      </w:r>
      <w:r>
        <w:rPr>
          <w:rFonts w:ascii="Calibri" w:cs="Calibri" w:hint="cs"/>
          <w:w w:val="97"/>
          <w:rtl/>
        </w:rPr>
        <w:t>«</w:t>
      </w:r>
      <w:r>
        <w:rPr>
          <w:rFonts w:ascii="Arial" w:hAnsi="Arial" w:cs="Arial" w:hint="cs"/>
          <w:w w:val="97"/>
          <w:rtl/>
        </w:rPr>
        <w:t>هَوَى</w:t>
      </w:r>
      <w:r>
        <w:rPr>
          <w:rFonts w:ascii="Calibri" w:cs="Calibri" w:hint="cs"/>
          <w:w w:val="97"/>
          <w:rtl/>
        </w:rPr>
        <w:t>»</w:t>
      </w:r>
      <w:r>
        <w:rPr>
          <w:w w:val="97"/>
          <w:rtl/>
        </w:rPr>
        <w:t xml:space="preserve"> </w:t>
      </w:r>
      <w:r>
        <w:rPr>
          <w:rFonts w:ascii="Arial" w:hAnsi="Arial" w:cs="Arial" w:hint="cs"/>
          <w:w w:val="97"/>
          <w:rtl/>
        </w:rPr>
        <w:t>طلع</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غرب،</w:t>
      </w:r>
      <w:r>
        <w:rPr>
          <w:w w:val="97"/>
          <w:rtl/>
        </w:rPr>
        <w:t xml:space="preserve"> </w:t>
      </w:r>
      <w:r>
        <w:rPr>
          <w:rFonts w:ascii="Arial" w:hAnsi="Arial" w:cs="Arial" w:hint="cs"/>
          <w:w w:val="97"/>
          <w:rtl/>
        </w:rPr>
        <w:t>وكذا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النجم</w:t>
      </w:r>
      <w:r>
        <w:rPr>
          <w:w w:val="97"/>
          <w:rtl/>
        </w:rPr>
        <w:t xml:space="preserve"> </w:t>
      </w:r>
      <w:r>
        <w:rPr>
          <w:rFonts w:ascii="Arial" w:hAnsi="Arial" w:cs="Arial" w:hint="cs"/>
          <w:w w:val="97"/>
          <w:rtl/>
        </w:rPr>
        <w:t>الزهرة،</w:t>
      </w:r>
      <w:r>
        <w:rPr>
          <w:w w:val="97"/>
          <w:rtl/>
        </w:rPr>
        <w:t xml:space="preserve"> </w:t>
      </w:r>
      <w:r>
        <w:rPr>
          <w:rFonts w:ascii="Arial" w:hAnsi="Arial" w:cs="Arial" w:hint="cs"/>
          <w:w w:val="97"/>
          <w:rtl/>
        </w:rPr>
        <w:t>وكانت</w:t>
      </w:r>
      <w:r>
        <w:rPr>
          <w:w w:val="97"/>
          <w:rtl/>
        </w:rPr>
        <w:t xml:space="preserve"> </w:t>
      </w:r>
      <w:r>
        <w:rPr>
          <w:rFonts w:ascii="Arial" w:hAnsi="Arial" w:cs="Arial" w:hint="cs"/>
          <w:w w:val="97"/>
          <w:rtl/>
        </w:rPr>
        <w:t>تُعبد،</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المقدار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ورد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الأثر</w:t>
      </w:r>
      <w:r>
        <w:rPr>
          <w:w w:val="97"/>
          <w:rtl/>
        </w:rPr>
        <w:t xml:space="preserve">: </w:t>
      </w:r>
      <w:r>
        <w:rPr>
          <w:rFonts w:ascii="Calibri" w:cs="Calibri" w:hint="cs"/>
          <w:w w:val="97"/>
          <w:rtl/>
        </w:rPr>
        <w:t>«</w:t>
      </w:r>
      <w:r>
        <w:rPr>
          <w:rFonts w:ascii="Arial" w:hAnsi="Arial" w:cs="Arial" w:hint="cs"/>
          <w:w w:val="97"/>
          <w:rtl/>
        </w:rPr>
        <w:t>إنَّ</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نجومًا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رواية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النجم</w:t>
      </w:r>
      <w:r>
        <w:rPr>
          <w:w w:val="97"/>
          <w:rtl/>
        </w:rPr>
        <w:t xml:space="preserve"> </w:t>
      </w:r>
      <w:r>
        <w:rPr>
          <w:rFonts w:ascii="Arial" w:hAnsi="Arial" w:cs="Arial" w:hint="cs"/>
          <w:w w:val="97"/>
          <w:rtl/>
        </w:rPr>
        <w:t>النبات</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ساق،</w:t>
      </w:r>
      <w:r>
        <w:rPr>
          <w:w w:val="97"/>
          <w:rtl/>
        </w:rPr>
        <w:t xml:space="preserve"> </w:t>
      </w:r>
      <w:r>
        <w:rPr>
          <w:rFonts w:ascii="Arial" w:hAnsi="Arial" w:cs="Arial" w:hint="cs"/>
          <w:w w:val="97"/>
          <w:rtl/>
        </w:rPr>
        <w:t>وهويُّه</w:t>
      </w:r>
      <w:r>
        <w:rPr>
          <w:w w:val="97"/>
          <w:rtl/>
        </w:rPr>
        <w:t xml:space="preserve"> </w:t>
      </w:r>
      <w:r>
        <w:rPr>
          <w:rFonts w:ascii="Arial" w:hAnsi="Arial" w:cs="Arial" w:hint="cs"/>
          <w:w w:val="97"/>
          <w:rtl/>
        </w:rPr>
        <w:t>يبسه،</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النجم</w:t>
      </w:r>
      <w:r>
        <w:rPr>
          <w:w w:val="97"/>
          <w:rtl/>
        </w:rPr>
        <w:t xml:space="preserve"> </w:t>
      </w:r>
      <w:r>
        <w:rPr>
          <w:rFonts w:ascii="Arial" w:hAnsi="Arial" w:cs="Arial" w:hint="cs"/>
          <w:w w:val="97"/>
          <w:rtl/>
        </w:rPr>
        <w:t>محمَّد</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وهويُّه</w:t>
      </w:r>
      <w:r>
        <w:rPr>
          <w:w w:val="97"/>
          <w:rtl/>
        </w:rPr>
        <w:t xml:space="preserve"> </w:t>
      </w:r>
      <w:r>
        <w:rPr>
          <w:rFonts w:ascii="Arial" w:hAnsi="Arial" w:cs="Arial" w:hint="cs"/>
          <w:w w:val="97"/>
          <w:rtl/>
        </w:rPr>
        <w:t>نزوله</w:t>
      </w:r>
      <w:r>
        <w:rPr>
          <w:w w:val="97"/>
          <w:rtl/>
        </w:rPr>
        <w:t xml:space="preserve"> </w:t>
      </w:r>
      <w:r>
        <w:rPr>
          <w:rFonts w:ascii="Arial" w:hAnsi="Arial" w:cs="Arial" w:hint="cs"/>
          <w:w w:val="97"/>
          <w:rtl/>
        </w:rPr>
        <w:t>ليلة</w:t>
      </w:r>
      <w:r>
        <w:rPr>
          <w:w w:val="97"/>
          <w:rtl/>
        </w:rPr>
        <w:t xml:space="preserve"> </w:t>
      </w:r>
      <w:r>
        <w:rPr>
          <w:rFonts w:ascii="Arial" w:hAnsi="Arial" w:cs="Arial" w:hint="cs"/>
          <w:w w:val="97"/>
          <w:rtl/>
        </w:rPr>
        <w:t>المعراج</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ضَلَّ</w:t>
      </w:r>
      <w:r>
        <w:rPr>
          <w:rStyle w:val="bold"/>
          <w:rtl/>
        </w:rPr>
        <w:t xml:space="preserve"> </w:t>
      </w:r>
      <w:r>
        <w:rPr>
          <w:rStyle w:val="bold"/>
          <w:rFonts w:ascii="Arial" w:hAnsi="Arial" w:cs="Arial" w:hint="cs"/>
          <w:rtl/>
        </w:rPr>
        <w:t>صَاحِبُكُمْ</w:t>
      </w:r>
      <w:r>
        <w:rPr>
          <w:rtl/>
        </w:rPr>
        <w:t> </w:t>
      </w:r>
      <w:r>
        <w:rPr>
          <w:rFonts w:ascii="Arial" w:hAnsi="Arial" w:cs="Arial" w:hint="cs"/>
          <w:rtl/>
        </w:rPr>
        <w:t>﴾</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طريق</w:t>
      </w:r>
      <w:r>
        <w:rPr>
          <w:rtl/>
        </w:rPr>
        <w:t xml:space="preserve"> </w:t>
      </w:r>
      <w:r>
        <w:rPr>
          <w:rFonts w:ascii="Arial" w:hAnsi="Arial" w:cs="Arial" w:hint="cs"/>
          <w:rtl/>
        </w:rPr>
        <w:t>الحقِّ،</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الصواب</w:t>
      </w:r>
      <w:r>
        <w:rPr>
          <w:rtl/>
        </w:rPr>
        <w:t xml:space="preserve"> </w:t>
      </w:r>
      <w:r>
        <w:rPr>
          <w:rFonts w:ascii="Arial" w:hAnsi="Arial" w:cs="Arial" w:hint="cs"/>
          <w:rtl/>
        </w:rPr>
        <w:t>كمن</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حسنٍ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غَوَىٰ</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اعتقد</w:t>
      </w:r>
      <w:r>
        <w:rPr>
          <w:rtl/>
        </w:rPr>
        <w:t xml:space="preserve"> </w:t>
      </w:r>
      <w:r>
        <w:rPr>
          <w:rFonts w:ascii="Arial" w:hAnsi="Arial" w:cs="Arial" w:hint="cs"/>
          <w:rtl/>
        </w:rPr>
        <w:t>باطلاً</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ومعنى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وَوَجَدَكَ</w:t>
      </w:r>
      <w:r>
        <w:rPr>
          <w:rtl/>
        </w:rPr>
        <w:t xml:space="preserve"> </w:t>
      </w:r>
      <w:r>
        <w:rPr>
          <w:rFonts w:ascii="Arial" w:hAnsi="Arial" w:cs="Arial" w:hint="cs"/>
          <w:rtl/>
        </w:rPr>
        <w:t>ضَآلًّا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الضحى</w:t>
      </w:r>
      <w:r>
        <w:rPr>
          <w:rStyle w:val="CharacterStyle11"/>
          <w:rtl/>
        </w:rPr>
        <w:t>:</w:t>
      </w:r>
      <w:r>
        <w:rPr>
          <w:rStyle w:val="CharacterStyle11"/>
          <w:rFonts w:ascii="Calibri" w:cs="Calibri" w:hint="cs"/>
          <w:rtl/>
        </w:rPr>
        <w:t> </w:t>
      </w:r>
      <w:r>
        <w:rPr>
          <w:rStyle w:val="CharacterStyle11"/>
          <w:rtl/>
        </w:rPr>
        <w:t>7]</w:t>
      </w:r>
      <w:r>
        <w:rPr>
          <w:rFonts w:ascii="Arial" w:hAnsi="Arial" w:cs="Arial" w:hint="cs"/>
          <w:rtl/>
        </w:rPr>
        <w:t>،</w:t>
      </w:r>
      <w:r>
        <w:rPr>
          <w:rtl/>
        </w:rPr>
        <w:t xml:space="preserve"> </w:t>
      </w:r>
      <w:r>
        <w:rPr>
          <w:rFonts w:ascii="Arial" w:hAnsi="Arial" w:cs="Arial" w:hint="cs"/>
          <w:rtl/>
        </w:rPr>
        <w:t>خاليًا</w:t>
      </w:r>
      <w:r>
        <w:rPr>
          <w:rtl/>
        </w:rPr>
        <w:t xml:space="preserve"> </w:t>
      </w:r>
      <w:r>
        <w:rPr>
          <w:rFonts w:ascii="Arial" w:hAnsi="Arial" w:cs="Arial" w:hint="cs"/>
          <w:rtl/>
        </w:rPr>
        <w:t>عن</w:t>
      </w:r>
      <w:r>
        <w:rPr>
          <w:rtl/>
        </w:rPr>
        <w:t xml:space="preserve"> </w:t>
      </w:r>
      <w:r>
        <w:rPr>
          <w:rFonts w:ascii="Arial" w:hAnsi="Arial" w:cs="Arial" w:hint="cs"/>
          <w:rtl/>
        </w:rPr>
        <w:t>الوحي</w:t>
      </w:r>
      <w:r>
        <w:rPr>
          <w:rtl/>
        </w:rPr>
        <w:t xml:space="preserve"> </w:t>
      </w:r>
      <w:r>
        <w:rPr>
          <w:rFonts w:ascii="Arial" w:hAnsi="Arial" w:cs="Arial" w:hint="cs"/>
          <w:rtl/>
        </w:rPr>
        <w:t>لا</w:t>
      </w:r>
      <w:r>
        <w:rPr>
          <w:rFonts w:ascii="Calibri" w:cs="Calibri" w:hint="cs"/>
          <w:rtl/>
        </w:rPr>
        <w:t> </w:t>
      </w:r>
      <w:r>
        <w:rPr>
          <w:rFonts w:ascii="Arial" w:hAnsi="Arial" w:cs="Arial" w:hint="cs"/>
          <w:rtl/>
        </w:rPr>
        <w:t>خارجًا</w:t>
      </w:r>
      <w:r>
        <w:rPr>
          <w:rtl/>
        </w:rPr>
        <w:t xml:space="preserve"> </w:t>
      </w:r>
      <w:r>
        <w:rPr>
          <w:rFonts w:ascii="Arial" w:hAnsi="Arial" w:cs="Arial" w:hint="cs"/>
          <w:rtl/>
        </w:rPr>
        <w:t>عن</w:t>
      </w:r>
      <w:r>
        <w:rPr>
          <w:rtl/>
        </w:rPr>
        <w:t xml:space="preserve"> </w:t>
      </w:r>
      <w:r>
        <w:rPr>
          <w:rFonts w:ascii="Arial" w:hAnsi="Arial" w:cs="Arial" w:hint="cs"/>
          <w:rtl/>
        </w:rPr>
        <w:t>الدين</w:t>
      </w:r>
      <w:r>
        <w:rPr>
          <w:rtl/>
        </w:rPr>
        <w:t xml:space="preserve"> </w:t>
      </w:r>
      <w:r>
        <w:rPr>
          <w:rFonts w:ascii="Arial" w:hAnsi="Arial" w:cs="Arial" w:hint="cs"/>
          <w:rtl/>
        </w:rPr>
        <w:t>عاصيًا،</w:t>
      </w:r>
      <w:r>
        <w:rPr>
          <w:rtl/>
        </w:rPr>
        <w:t xml:space="preserve"> </w:t>
      </w:r>
      <w:r>
        <w:rPr>
          <w:rFonts w:ascii="Arial" w:hAnsi="Arial" w:cs="Arial" w:hint="cs"/>
          <w:rtl/>
        </w:rPr>
        <w:t>فلا</w:t>
      </w:r>
      <w:r>
        <w:rPr>
          <w:rtl/>
        </w:rPr>
        <w:t xml:space="preserve"> </w:t>
      </w:r>
      <w:r>
        <w:rPr>
          <w:rFonts w:ascii="Arial" w:hAnsi="Arial" w:cs="Arial" w:hint="cs"/>
          <w:rtl/>
        </w:rPr>
        <w:t>منافاة</w:t>
      </w:r>
      <w:r>
        <w:rPr>
          <w:rtl/>
        </w:rPr>
        <w:t xml:space="preserve"> </w:t>
      </w:r>
      <w:r>
        <w:rPr>
          <w:rFonts w:ascii="Arial" w:hAnsi="Arial" w:cs="Arial" w:hint="cs"/>
          <w:rtl/>
        </w:rPr>
        <w:t>بين</w:t>
      </w:r>
      <w:r>
        <w:rPr>
          <w:rtl/>
        </w:rPr>
        <w:t xml:space="preserve"> </w:t>
      </w:r>
      <w:r>
        <w:rPr>
          <w:rFonts w:ascii="Arial" w:hAnsi="Arial" w:cs="Arial" w:hint="cs"/>
          <w:rtl/>
        </w:rPr>
        <w:t>الآيتين</w:t>
      </w:r>
      <w:r>
        <w:rPr>
          <w:rtl/>
        </w:rPr>
        <w:t>.</w:t>
      </w:r>
    </w:p>
    <w:p w:rsidR="00F65AD2" w:rsidRDefault="00F65AD2">
      <w:pPr>
        <w:pStyle w:val="textquran"/>
        <w:spacing w:before="125"/>
        <w:rPr>
          <w:rtl/>
        </w:rPr>
      </w:pPr>
      <w:r>
        <w:rPr>
          <w:rFonts w:ascii="Arial" w:hAnsi="Arial" w:cs="Arial" w:hint="cs"/>
          <w:rtl/>
        </w:rPr>
        <w:t>والغيُّ</w:t>
      </w:r>
      <w:r>
        <w:rPr>
          <w:rtl/>
        </w:rPr>
        <w:t xml:space="preserve"> </w:t>
      </w:r>
      <w:r>
        <w:rPr>
          <w:rFonts w:ascii="Arial" w:hAnsi="Arial" w:cs="Arial" w:hint="cs"/>
          <w:rtl/>
        </w:rPr>
        <w:t>اعتقادٌ</w:t>
      </w:r>
      <w:r>
        <w:rPr>
          <w:rtl/>
        </w:rPr>
        <w:t xml:space="preserve"> </w:t>
      </w:r>
      <w:r>
        <w:rPr>
          <w:rFonts w:ascii="Arial" w:hAnsi="Arial" w:cs="Arial" w:hint="cs"/>
          <w:rtl/>
        </w:rPr>
        <w:t>فاسدٌ،</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غَوَى</w:t>
      </w:r>
      <w:r>
        <w:rPr>
          <w:rFonts w:ascii="Calibri" w:cs="Calibri"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جهل،</w:t>
      </w:r>
      <w:r>
        <w:rPr>
          <w:rtl/>
        </w:rPr>
        <w:t xml:space="preserve"> </w:t>
      </w:r>
      <w:r>
        <w:rPr>
          <w:rFonts w:ascii="Arial" w:hAnsi="Arial" w:cs="Arial" w:hint="cs"/>
          <w:rtl/>
        </w:rPr>
        <w:t>وقيل</w:t>
      </w:r>
      <w:r>
        <w:rPr>
          <w:rtl/>
        </w:rPr>
        <w:t xml:space="preserve">: </w:t>
      </w:r>
      <w:r>
        <w:rPr>
          <w:rFonts w:ascii="Arial" w:hAnsi="Arial" w:cs="Arial" w:hint="cs"/>
          <w:rtl/>
        </w:rPr>
        <w:t>الضلال</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يجد</w:t>
      </w:r>
      <w:r>
        <w:rPr>
          <w:rtl/>
        </w:rPr>
        <w:t xml:space="preserve"> </w:t>
      </w:r>
      <w:r>
        <w:rPr>
          <w:rFonts w:ascii="Arial" w:hAnsi="Arial" w:cs="Arial" w:hint="cs"/>
          <w:rtl/>
        </w:rPr>
        <w:t>السَّالك</w:t>
      </w:r>
      <w:r>
        <w:rPr>
          <w:rtl/>
        </w:rPr>
        <w:t xml:space="preserve"> </w:t>
      </w:r>
      <w:r>
        <w:rPr>
          <w:rFonts w:ascii="Arial" w:hAnsi="Arial" w:cs="Arial" w:hint="cs"/>
          <w:rtl/>
        </w:rPr>
        <w:t>إلى</w:t>
      </w:r>
      <w:r>
        <w:rPr>
          <w:rtl/>
        </w:rPr>
        <w:t xml:space="preserve"> </w:t>
      </w:r>
      <w:r>
        <w:rPr>
          <w:rFonts w:ascii="Arial" w:hAnsi="Arial" w:cs="Arial" w:hint="cs"/>
          <w:rtl/>
        </w:rPr>
        <w:t>مقصده</w:t>
      </w:r>
      <w:r>
        <w:rPr>
          <w:rtl/>
        </w:rPr>
        <w:t xml:space="preserve"> </w:t>
      </w:r>
      <w:r>
        <w:rPr>
          <w:rFonts w:ascii="Arial" w:hAnsi="Arial" w:cs="Arial" w:hint="cs"/>
          <w:rtl/>
        </w:rPr>
        <w:t>طريقًا</w:t>
      </w:r>
      <w:r>
        <w:rPr>
          <w:rtl/>
        </w:rPr>
        <w:t xml:space="preserve"> </w:t>
      </w:r>
      <w:r>
        <w:rPr>
          <w:rFonts w:ascii="Arial" w:hAnsi="Arial" w:cs="Arial" w:hint="cs"/>
          <w:rtl/>
        </w:rPr>
        <w:t>أصْلاً،</w:t>
      </w:r>
      <w:r>
        <w:rPr>
          <w:rtl/>
        </w:rPr>
        <w:t xml:space="preserve"> </w:t>
      </w:r>
      <w:r>
        <w:rPr>
          <w:rFonts w:ascii="Arial" w:hAnsi="Arial" w:cs="Arial" w:hint="cs"/>
          <w:rtl/>
        </w:rPr>
        <w:t>والغواية</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طريق</w:t>
      </w:r>
      <w:r>
        <w:rPr>
          <w:rtl/>
        </w:rPr>
        <w:t xml:space="preserve"> </w:t>
      </w:r>
      <w:r>
        <w:rPr>
          <w:rFonts w:ascii="Arial" w:hAnsi="Arial" w:cs="Arial" w:hint="cs"/>
          <w:rtl/>
        </w:rPr>
        <w:t>مستقيم</w:t>
      </w:r>
      <w:r>
        <w:rPr>
          <w:rtl/>
        </w:rPr>
        <w:t xml:space="preserve"> </w:t>
      </w:r>
      <w:r>
        <w:rPr>
          <w:rFonts w:ascii="Arial" w:hAnsi="Arial" w:cs="Arial" w:hint="cs"/>
          <w:rtl/>
        </w:rPr>
        <w:t>إليه</w:t>
      </w:r>
      <w:r>
        <w:rPr>
          <w:rtl/>
        </w:rPr>
        <w:t>.</w:t>
      </w:r>
    </w:p>
    <w:p w:rsidR="00F65AD2" w:rsidRDefault="00F65AD2">
      <w:pPr>
        <w:pStyle w:val="textquran"/>
        <w:spacing w:before="125"/>
        <w:rPr>
          <w:rtl/>
        </w:rPr>
      </w:pPr>
      <w:r>
        <w:rPr>
          <w:rFonts w:ascii="Arial" w:hAnsi="Arial" w:cs="Arial" w:hint="cs"/>
          <w:rtl/>
        </w:rPr>
        <w:t>والخطاب</w:t>
      </w:r>
      <w:r>
        <w:rPr>
          <w:rtl/>
        </w:rPr>
        <w:t xml:space="preserve"> </w:t>
      </w:r>
      <w:r>
        <w:rPr>
          <w:rFonts w:ascii="Arial" w:hAnsi="Arial" w:cs="Arial" w:hint="cs"/>
          <w:rtl/>
        </w:rPr>
        <w:t>لقريش</w:t>
      </w:r>
      <w:r>
        <w:rPr>
          <w:rtl/>
        </w:rPr>
        <w:t xml:space="preserve">. </w:t>
      </w:r>
      <w:r>
        <w:rPr>
          <w:rFonts w:ascii="Arial" w:hAnsi="Arial" w:cs="Arial" w:hint="cs"/>
          <w:rtl/>
        </w:rPr>
        <w:t>و</w:t>
      </w:r>
      <w:r>
        <w:rPr>
          <w:rFonts w:ascii="Calibri" w:cs="Calibri" w:hint="cs"/>
          <w:rtl/>
        </w:rPr>
        <w:t>«</w:t>
      </w:r>
      <w:r>
        <w:rPr>
          <w:rFonts w:ascii="Arial" w:hAnsi="Arial" w:cs="Arial" w:hint="cs"/>
          <w:rtl/>
        </w:rPr>
        <w:t>أُقْسِمُ</w:t>
      </w:r>
      <w:r>
        <w:rPr>
          <w:rFonts w:ascii="Calibri" w:cs="Calibri" w:hint="cs"/>
          <w:rtl/>
        </w:rPr>
        <w:t>»</w:t>
      </w:r>
      <w:r>
        <w:rPr>
          <w:rtl/>
        </w:rPr>
        <w:t xml:space="preserve"> </w:t>
      </w:r>
      <w:r>
        <w:rPr>
          <w:rFonts w:ascii="Arial" w:hAnsi="Arial" w:cs="Arial" w:hint="cs"/>
          <w:rtl/>
        </w:rPr>
        <w:t>مقدَّرٌ</w:t>
      </w:r>
      <w:r>
        <w:rPr>
          <w:rtl/>
        </w:rPr>
        <w:t xml:space="preserve"> </w:t>
      </w:r>
      <w:r>
        <w:rPr>
          <w:rFonts w:ascii="Arial" w:hAnsi="Arial" w:cs="Arial" w:hint="cs"/>
          <w:rtl/>
        </w:rPr>
        <w:t>للاستقبال،</w:t>
      </w:r>
      <w:r>
        <w:rPr>
          <w:rtl/>
        </w:rPr>
        <w:t xml:space="preserve"> </w:t>
      </w:r>
      <w:r>
        <w:rPr>
          <w:rFonts w:ascii="Arial" w:hAnsi="Arial" w:cs="Arial" w:hint="cs"/>
          <w:rtl/>
        </w:rPr>
        <w:t>و</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للاستقبال</w:t>
      </w:r>
      <w:r>
        <w:rPr>
          <w:rtl/>
        </w:rPr>
        <w:t xml:space="preserve"> </w:t>
      </w:r>
      <w:r>
        <w:rPr>
          <w:rFonts w:ascii="Arial" w:hAnsi="Arial" w:cs="Arial" w:hint="cs"/>
          <w:rtl/>
        </w:rPr>
        <w:t>خارجة</w:t>
      </w:r>
      <w:r>
        <w:rPr>
          <w:rtl/>
        </w:rPr>
        <w:t xml:space="preserve"> </w:t>
      </w:r>
      <w:r>
        <w:rPr>
          <w:rFonts w:ascii="Arial" w:hAnsi="Arial" w:cs="Arial" w:hint="cs"/>
          <w:rtl/>
        </w:rPr>
        <w:t>عن</w:t>
      </w:r>
      <w:r>
        <w:rPr>
          <w:rtl/>
        </w:rPr>
        <w:t xml:space="preserve"> </w:t>
      </w:r>
      <w:r>
        <w:rPr>
          <w:rFonts w:ascii="Arial" w:hAnsi="Arial" w:cs="Arial" w:hint="cs"/>
          <w:rtl/>
        </w:rPr>
        <w:t>الشرطيَّة</w:t>
      </w:r>
      <w:r>
        <w:rPr>
          <w:rtl/>
        </w:rPr>
        <w:t xml:space="preserve"> </w:t>
      </w:r>
      <w:r>
        <w:rPr>
          <w:rFonts w:ascii="Arial" w:hAnsi="Arial" w:cs="Arial" w:hint="cs"/>
          <w:rtl/>
        </w:rPr>
        <w:t>متعلِّقة</w:t>
      </w:r>
      <w:r>
        <w:rPr>
          <w:rtl/>
        </w:rPr>
        <w:t xml:space="preserve"> </w:t>
      </w:r>
      <w:r>
        <w:rPr>
          <w:rFonts w:ascii="Arial" w:hAnsi="Arial" w:cs="Arial" w:hint="cs"/>
          <w:rtl/>
        </w:rPr>
        <w:t>بـ</w:t>
      </w:r>
      <w:r>
        <w:rPr>
          <w:rFonts w:ascii="Calibri" w:cs="Calibri" w:hint="cs"/>
          <w:rtl/>
        </w:rPr>
        <w:t> «</w:t>
      </w:r>
      <w:r>
        <w:rPr>
          <w:rFonts w:ascii="Arial" w:hAnsi="Arial" w:cs="Arial" w:hint="cs"/>
          <w:rtl/>
        </w:rPr>
        <w:t>أقسم</w:t>
      </w:r>
      <w:r>
        <w:rPr>
          <w:rFonts w:ascii="Calibri" w:cs="Calibri" w:hint="cs"/>
          <w:rtl/>
        </w:rPr>
        <w:t>»</w:t>
      </w:r>
      <w:r>
        <w:rPr>
          <w:rtl/>
        </w:rPr>
        <w:t xml:space="preserve"> </w:t>
      </w:r>
      <w:r>
        <w:rPr>
          <w:rFonts w:ascii="Arial" w:hAnsi="Arial" w:cs="Arial" w:hint="cs"/>
          <w:rtl/>
        </w:rPr>
        <w:t>الذي</w:t>
      </w:r>
      <w:r>
        <w:rPr>
          <w:rtl/>
        </w:rPr>
        <w:t xml:space="preserve"> </w:t>
      </w:r>
      <w:r>
        <w:rPr>
          <w:rFonts w:ascii="Arial" w:hAnsi="Arial" w:cs="Arial" w:hint="cs"/>
          <w:rtl/>
        </w:rPr>
        <w:t>ناب</w:t>
      </w:r>
      <w:r>
        <w:rPr>
          <w:rtl/>
        </w:rPr>
        <w:t xml:space="preserve"> </w:t>
      </w:r>
      <w:r>
        <w:rPr>
          <w:rFonts w:ascii="Arial" w:hAnsi="Arial" w:cs="Arial" w:hint="cs"/>
          <w:rtl/>
        </w:rPr>
        <w:t>عنه</w:t>
      </w:r>
      <w:r>
        <w:rPr>
          <w:rtl/>
        </w:rPr>
        <w:t xml:space="preserve"> </w:t>
      </w:r>
      <w:r>
        <w:rPr>
          <w:rFonts w:ascii="Calibri" w:cs="Calibri" w:hint="cs"/>
          <w:rtl/>
        </w:rPr>
        <w:t>«</w:t>
      </w:r>
      <w:r>
        <w:rPr>
          <w:rFonts w:ascii="Arial" w:hAnsi="Arial" w:cs="Arial" w:hint="cs"/>
          <w:rtl/>
        </w:rPr>
        <w:t>وَالنَّجْمِ</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إذا</w:t>
      </w:r>
      <w:r>
        <w:rPr>
          <w:rtl/>
        </w:rPr>
        <w:t xml:space="preserve"> </w:t>
      </w:r>
      <w:r>
        <w:rPr>
          <w:rFonts w:ascii="Arial" w:hAnsi="Arial" w:cs="Arial" w:hint="cs"/>
          <w:rtl/>
        </w:rPr>
        <w:t>هوى</w:t>
      </w:r>
      <w:r>
        <w:rPr>
          <w:rtl/>
        </w:rPr>
        <w:t xml:space="preserve"> </w:t>
      </w:r>
      <w:r>
        <w:rPr>
          <w:rFonts w:ascii="Arial" w:hAnsi="Arial" w:cs="Arial" w:hint="cs"/>
          <w:rtl/>
        </w:rPr>
        <w:t>أقسمتُ</w:t>
      </w:r>
      <w:r>
        <w:rPr>
          <w:rtl/>
        </w:rPr>
        <w:t xml:space="preserve"> </w:t>
      </w:r>
      <w:r>
        <w:rPr>
          <w:rFonts w:ascii="Arial" w:hAnsi="Arial" w:cs="Arial" w:hint="cs"/>
          <w:rtl/>
        </w:rPr>
        <w:t>به</w:t>
      </w:r>
      <w:r>
        <w:rPr>
          <w:rtl/>
        </w:rPr>
        <w:t xml:space="preserve"> </w:t>
      </w:r>
      <w:r>
        <w:rPr>
          <w:rFonts w:ascii="Arial" w:hAnsi="Arial" w:cs="Arial" w:hint="cs"/>
          <w:rtl/>
        </w:rPr>
        <w:t>ما</w:t>
      </w:r>
      <w:r>
        <w:rPr>
          <w:rFonts w:ascii="Calibri" w:cs="Calibri" w:hint="cs"/>
          <w:rtl/>
        </w:rPr>
        <w:t> </w:t>
      </w:r>
      <w:r>
        <w:rPr>
          <w:rFonts w:ascii="Arial" w:hAnsi="Arial" w:cs="Arial" w:hint="cs"/>
          <w:rtl/>
        </w:rPr>
        <w:t>ضَلَّ</w:t>
      </w:r>
      <w:r>
        <w:rPr>
          <w:rtl/>
        </w:rPr>
        <w:t xml:space="preserve"> </w:t>
      </w:r>
      <w:r>
        <w:rPr>
          <w:rFonts w:ascii="Arial" w:hAnsi="Arial" w:cs="Arial" w:hint="cs"/>
          <w:rtl/>
        </w:rPr>
        <w:t>صاحبكم</w:t>
      </w:r>
      <w:r>
        <w:rPr>
          <w:rtl/>
        </w:rPr>
        <w:t xml:space="preserve"> </w:t>
      </w:r>
      <w:r>
        <w:rPr>
          <w:rFonts w:ascii="Arial" w:hAnsi="Arial" w:cs="Arial" w:hint="cs"/>
          <w:rtl/>
        </w:rPr>
        <w:t>وما</w:t>
      </w:r>
      <w:r>
        <w:rPr>
          <w:rtl/>
        </w:rPr>
        <w:t xml:space="preserve"> </w:t>
      </w:r>
      <w:r>
        <w:rPr>
          <w:rFonts w:ascii="Arial" w:hAnsi="Arial" w:cs="Arial" w:hint="cs"/>
          <w:rtl/>
        </w:rPr>
        <w:t>غوى</w:t>
      </w:r>
      <w:r>
        <w:rPr>
          <w:rtl/>
        </w:rPr>
        <w:t>.</w:t>
      </w:r>
    </w:p>
    <w:p w:rsidR="00F65AD2" w:rsidRDefault="00F65AD2">
      <w:pPr>
        <w:pStyle w:val="textquran"/>
        <w:spacing w:before="125"/>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وَمَا</w:t>
      </w:r>
      <w:r>
        <w:rPr>
          <w:rStyle w:val="bold"/>
          <w:w w:val="104"/>
          <w:rtl/>
        </w:rPr>
        <w:t xml:space="preserve"> </w:t>
      </w:r>
      <w:r>
        <w:rPr>
          <w:rStyle w:val="bold"/>
          <w:rFonts w:ascii="Arial" w:hAnsi="Arial" w:cs="Arial" w:hint="cs"/>
          <w:w w:val="104"/>
          <w:rtl/>
        </w:rPr>
        <w:t>يَنطِقُ</w:t>
      </w:r>
      <w:r>
        <w:rPr>
          <w:rStyle w:val="bold"/>
          <w:w w:val="104"/>
          <w:rtl/>
        </w:rPr>
        <w:t xml:space="preserve"> </w:t>
      </w:r>
      <w:r>
        <w:rPr>
          <w:rStyle w:val="bold"/>
          <w:rFonts w:ascii="Arial" w:hAnsi="Arial" w:cs="Arial" w:hint="cs"/>
          <w:w w:val="104"/>
          <w:rtl/>
        </w:rPr>
        <w:t>عَنِ</w:t>
      </w:r>
      <w:r>
        <w:rPr>
          <w:rStyle w:val="bold"/>
          <w:w w:val="104"/>
          <w:rtl/>
        </w:rPr>
        <w:t xml:space="preserve"> </w:t>
      </w:r>
      <w:r>
        <w:rPr>
          <w:rStyle w:val="bold"/>
          <w:rFonts w:ascii="Arial" w:hAnsi="Arial" w:cs="Arial" w:hint="cs"/>
          <w:w w:val="104"/>
          <w:rtl/>
        </w:rPr>
        <w:t>اِلْهَوَى</w:t>
      </w:r>
      <w:r>
        <w:rPr>
          <w:rStyle w:val="Superscriptbaseline-2"/>
          <w:rFonts w:ascii="Arial" w:hAnsi="Arial" w:cs="Arial" w:hint="cs"/>
          <w:b/>
          <w:bCs/>
          <w:w w:val="104"/>
          <w:rtl/>
        </w:rPr>
        <w:t>آ</w:t>
      </w:r>
      <w:r>
        <w:rPr>
          <w:w w:val="104"/>
          <w:rtl/>
        </w:rPr>
        <w:t> </w:t>
      </w:r>
      <w:r>
        <w:rPr>
          <w:rFonts w:ascii="Arial" w:hAnsi="Arial" w:cs="Arial" w:hint="cs"/>
          <w:w w:val="104"/>
          <w:rtl/>
        </w:rPr>
        <w:t>﴾</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نفسه</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بما</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وغيره</w:t>
      </w:r>
      <w:r>
        <w:rPr>
          <w:w w:val="104"/>
          <w:rtl/>
        </w:rPr>
        <w:t xml:space="preserve">. </w:t>
      </w:r>
    </w:p>
    <w:p w:rsidR="00F65AD2" w:rsidRDefault="00F65AD2">
      <w:pPr>
        <w:pStyle w:val="textmawadi3"/>
        <w:rPr>
          <w:w w:val="97"/>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namat2"/>
          <w:w w:val="97"/>
          <w:rtl/>
        </w:rPr>
        <w:t>[</w:t>
      </w:r>
      <w:r>
        <w:rPr>
          <w:rStyle w:val="namat2"/>
          <w:rFonts w:ascii="Arial" w:hAnsi="Arial" w:cs="Arial" w:hint="cs"/>
          <w:w w:val="97"/>
          <w:rtl/>
        </w:rPr>
        <w:t>نحو</w:t>
      </w:r>
      <w:r>
        <w:rPr>
          <w:rStyle w:val="namat2"/>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عَنْ</w:t>
      </w:r>
      <w:r>
        <w:rPr>
          <w:rFonts w:ascii="Calibri" w:cs="Calibri" w:hint="cs"/>
          <w:w w:val="97"/>
          <w:rtl/>
        </w:rPr>
        <w:t>»</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الباء،</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نطق</w:t>
      </w:r>
      <w:r>
        <w:rPr>
          <w:w w:val="97"/>
          <w:rtl/>
        </w:rPr>
        <w:t xml:space="preserve"> </w:t>
      </w:r>
      <w:r>
        <w:rPr>
          <w:rFonts w:ascii="Arial" w:hAnsi="Arial" w:cs="Arial" w:hint="cs"/>
          <w:w w:val="97"/>
          <w:rtl/>
        </w:rPr>
        <w:t>بكذا،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نيابة</w:t>
      </w:r>
      <w:r>
        <w:rPr>
          <w:w w:val="97"/>
          <w:rtl/>
        </w:rPr>
        <w:t xml:space="preserve"> </w:t>
      </w:r>
      <w:r>
        <w:rPr>
          <w:rFonts w:ascii="Arial" w:hAnsi="Arial" w:cs="Arial" w:hint="cs"/>
          <w:w w:val="97"/>
          <w:rtl/>
        </w:rPr>
        <w:t>حرف</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حرف</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الكوفيِّين،</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البصريُّون</w:t>
      </w:r>
      <w:r>
        <w:rPr>
          <w:w w:val="97"/>
          <w:rtl/>
        </w:rPr>
        <w:t xml:space="preserve">: </w:t>
      </w:r>
      <w:r>
        <w:rPr>
          <w:rFonts w:ascii="Calibri" w:cs="Calibri" w:hint="cs"/>
          <w:w w:val="97"/>
          <w:rtl/>
        </w:rPr>
        <w:t>«</w:t>
      </w:r>
      <w:r>
        <w:rPr>
          <w:rFonts w:ascii="Arial" w:hAnsi="Arial" w:cs="Arial" w:hint="cs"/>
          <w:w w:val="97"/>
          <w:rtl/>
        </w:rPr>
        <w:t>عن</w:t>
      </w:r>
      <w:r>
        <w:rPr>
          <w:rFonts w:ascii="Calibri" w:cs="Calibri"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أصلها</w:t>
      </w:r>
      <w:r>
        <w:rPr>
          <w:w w:val="97"/>
          <w:rtl/>
        </w:rPr>
        <w:t xml:space="preserve"> </w:t>
      </w:r>
      <w:r>
        <w:rPr>
          <w:rFonts w:ascii="Arial" w:hAnsi="Arial" w:cs="Arial" w:hint="cs"/>
          <w:w w:val="97"/>
          <w:rtl/>
        </w:rPr>
        <w:t>لتضمُّن</w:t>
      </w:r>
      <w:r>
        <w:rPr>
          <w:w w:val="97"/>
          <w:rtl/>
        </w:rPr>
        <w:t xml:space="preserve"> </w:t>
      </w:r>
      <w:r>
        <w:rPr>
          <w:rFonts w:ascii="Calibri" w:cs="Calibri" w:hint="cs"/>
          <w:w w:val="97"/>
          <w:rtl/>
        </w:rPr>
        <w:t>«</w:t>
      </w:r>
      <w:r>
        <w:rPr>
          <w:rFonts w:ascii="Arial" w:hAnsi="Arial" w:cs="Arial" w:hint="cs"/>
          <w:w w:val="97"/>
          <w:rtl/>
        </w:rPr>
        <w:t>يَنطِقُ</w:t>
      </w:r>
      <w:r>
        <w:rPr>
          <w:rFonts w:ascii="Calibri" w:cs="Calibri" w:hint="cs"/>
          <w:w w:val="97"/>
          <w:rtl/>
        </w:rPr>
        <w:t>»</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يتعدَّى</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عَنْ</w:t>
      </w:r>
      <w:r>
        <w:rPr>
          <w:rFonts w:ascii="Calibri" w:cs="Calibri" w:hint="cs"/>
          <w:w w:val="97"/>
          <w:rtl/>
        </w:rPr>
        <w:t>»</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يصدر،</w:t>
      </w:r>
      <w:r>
        <w:rPr>
          <w:w w:val="97"/>
          <w:rtl/>
        </w:rPr>
        <w:t xml:space="preserve"> </w:t>
      </w:r>
      <w:r>
        <w:rPr>
          <w:rFonts w:ascii="Arial" w:hAnsi="Arial" w:cs="Arial" w:hint="cs"/>
          <w:w w:val="97"/>
          <w:rtl/>
        </w:rPr>
        <w:t>وهكذا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جميع</w:t>
      </w:r>
      <w:r>
        <w:rPr>
          <w:w w:val="97"/>
          <w:rtl/>
        </w:rPr>
        <w:t xml:space="preserve"> </w:t>
      </w:r>
      <w:r>
        <w:rPr>
          <w:rFonts w:ascii="Arial" w:hAnsi="Arial" w:cs="Arial" w:hint="cs"/>
          <w:w w:val="97"/>
          <w:rtl/>
        </w:rPr>
        <w:t>المواضع</w:t>
      </w:r>
      <w:r>
        <w:rPr>
          <w:w w:val="97"/>
          <w:rtl/>
        </w:rPr>
        <w:t xml:space="preserve">. </w:t>
      </w:r>
      <w:r>
        <w:rPr>
          <w:rFonts w:ascii="Arial" w:hAnsi="Arial" w:cs="Arial" w:hint="cs"/>
          <w:w w:val="97"/>
          <w:rtl/>
        </w:rPr>
        <w:t>الكوفيُّون</w:t>
      </w:r>
      <w:r>
        <w:rPr>
          <w:w w:val="97"/>
          <w:rtl/>
        </w:rPr>
        <w:t xml:space="preserve"> </w:t>
      </w:r>
      <w:r>
        <w:rPr>
          <w:rFonts w:ascii="Arial" w:hAnsi="Arial" w:cs="Arial" w:hint="cs"/>
          <w:w w:val="97"/>
          <w:rtl/>
        </w:rPr>
        <w:t>يقولون</w:t>
      </w:r>
      <w:r>
        <w:rPr>
          <w:w w:val="97"/>
          <w:rtl/>
        </w:rPr>
        <w:t xml:space="preserve">: </w:t>
      </w:r>
      <w:r>
        <w:rPr>
          <w:rFonts w:ascii="Arial" w:hAnsi="Arial" w:cs="Arial" w:hint="cs"/>
          <w:w w:val="97"/>
          <w:rtl/>
        </w:rPr>
        <w:t>حرف</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والبصريُّون</w:t>
      </w:r>
      <w:r>
        <w:rPr>
          <w:w w:val="97"/>
          <w:rtl/>
        </w:rPr>
        <w:t xml:space="preserve"> </w:t>
      </w:r>
      <w:r>
        <w:rPr>
          <w:rFonts w:ascii="Arial" w:hAnsi="Arial" w:cs="Arial" w:hint="cs"/>
          <w:w w:val="97"/>
          <w:rtl/>
        </w:rPr>
        <w:t>يؤوِّلون</w:t>
      </w:r>
      <w:r>
        <w:rPr>
          <w:w w:val="97"/>
          <w:rtl/>
        </w:rPr>
        <w:t xml:space="preserve"> </w:t>
      </w:r>
      <w:r>
        <w:rPr>
          <w:rFonts w:ascii="Arial" w:hAnsi="Arial" w:cs="Arial" w:hint="cs"/>
          <w:w w:val="97"/>
          <w:rtl/>
        </w:rPr>
        <w:t>المتعلِّق</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يناسب</w:t>
      </w:r>
      <w:r>
        <w:rPr>
          <w:w w:val="97"/>
          <w:rtl/>
        </w:rPr>
        <w:t xml:space="preserve"> </w:t>
      </w:r>
      <w:r>
        <w:rPr>
          <w:rFonts w:ascii="Arial" w:hAnsi="Arial" w:cs="Arial" w:hint="cs"/>
          <w:w w:val="97"/>
          <w:rtl/>
        </w:rPr>
        <w:t>أصل</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الحرف،</w:t>
      </w:r>
      <w:r>
        <w:rPr>
          <w:w w:val="97"/>
          <w:rtl/>
        </w:rPr>
        <w:t xml:space="preserve"> </w:t>
      </w:r>
      <w:r>
        <w:rPr>
          <w:rFonts w:ascii="Arial" w:hAnsi="Arial" w:cs="Arial" w:hint="cs"/>
          <w:w w:val="97"/>
          <w:rtl/>
        </w:rPr>
        <w:t>واختار</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المحقِّقين</w:t>
      </w:r>
      <w:r>
        <w:rPr>
          <w:w w:val="97"/>
          <w:rtl/>
        </w:rPr>
        <w:t xml:space="preserve"> </w:t>
      </w:r>
      <w:r>
        <w:rPr>
          <w:rFonts w:ascii="Arial" w:hAnsi="Arial" w:cs="Arial" w:hint="cs"/>
          <w:w w:val="97"/>
          <w:rtl/>
        </w:rPr>
        <w:t>المتأخِّرين</w:t>
      </w:r>
      <w:r>
        <w:rPr>
          <w:w w:val="97"/>
          <w:rtl/>
        </w:rPr>
        <w:t xml:space="preserve"> </w:t>
      </w:r>
      <w:r>
        <w:rPr>
          <w:rFonts w:ascii="Arial" w:hAnsi="Arial" w:cs="Arial" w:hint="cs"/>
          <w:w w:val="97"/>
          <w:rtl/>
        </w:rPr>
        <w:t>قولَهم،</w:t>
      </w:r>
      <w:r>
        <w:rPr>
          <w:w w:val="97"/>
          <w:rtl/>
        </w:rPr>
        <w:t xml:space="preserve"> </w:t>
      </w:r>
      <w:r>
        <w:rPr>
          <w:rFonts w:ascii="Arial" w:hAnsi="Arial" w:cs="Arial" w:hint="cs"/>
          <w:w w:val="97"/>
          <w:rtl/>
        </w:rPr>
        <w:t>وأظُنُّ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هشام</w:t>
      </w:r>
      <w:r>
        <w:rPr>
          <w:w w:val="97"/>
          <w:rtl/>
        </w:rPr>
        <w:t xml:space="preserve"> </w:t>
      </w:r>
      <w:r>
        <w:rPr>
          <w:rFonts w:ascii="Arial" w:hAnsi="Arial" w:cs="Arial" w:hint="cs"/>
          <w:w w:val="97"/>
          <w:rtl/>
        </w:rPr>
        <w:t>اختار</w:t>
      </w:r>
      <w:r>
        <w:rPr>
          <w:w w:val="97"/>
          <w:rtl/>
        </w:rPr>
        <w:t xml:space="preserve"> </w:t>
      </w:r>
      <w:r>
        <w:rPr>
          <w:rFonts w:ascii="Arial" w:hAnsi="Arial" w:cs="Arial" w:hint="cs"/>
          <w:w w:val="97"/>
          <w:rtl/>
        </w:rPr>
        <w:t>قول</w:t>
      </w:r>
      <w:r>
        <w:rPr>
          <w:w w:val="97"/>
          <w:rtl/>
        </w:rPr>
        <w:t xml:space="preserve"> </w:t>
      </w:r>
      <w:r>
        <w:rPr>
          <w:rFonts w:ascii="Arial" w:hAnsi="Arial" w:cs="Arial" w:hint="cs"/>
          <w:w w:val="97"/>
          <w:rtl/>
        </w:rPr>
        <w:t>الكوفيِّين</w:t>
      </w:r>
      <w:r>
        <w:rPr>
          <w:w w:val="97"/>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صاحبكم</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وَحْيٌ</w:t>
      </w:r>
      <w:r>
        <w:rPr>
          <w:rStyle w:val="bold"/>
          <w:rtl/>
        </w:rPr>
        <w:t xml:space="preserve"> </w:t>
      </w:r>
      <w:r>
        <w:rPr>
          <w:rStyle w:val="bold"/>
          <w:rFonts w:ascii="Arial" w:hAnsi="Arial" w:cs="Arial" w:hint="cs"/>
          <w:rtl/>
        </w:rPr>
        <w:t>يُوحَىٰ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ذو</w:t>
      </w:r>
      <w:r>
        <w:rPr>
          <w:rtl/>
        </w:rPr>
        <w:t xml:space="preserve"> </w:t>
      </w:r>
      <w:r>
        <w:rPr>
          <w:rFonts w:ascii="Arial" w:hAnsi="Arial" w:cs="Arial" w:hint="cs"/>
          <w:rtl/>
        </w:rPr>
        <w:t>وَحْي</w:t>
      </w:r>
      <w:r>
        <w:rPr>
          <w:rtl/>
        </w:rPr>
        <w:t xml:space="preserve"> </w:t>
      </w:r>
      <w:r>
        <w:rPr>
          <w:rFonts w:ascii="Arial" w:hAnsi="Arial" w:cs="Arial" w:hint="cs"/>
          <w:rtl/>
        </w:rPr>
        <w:t>يوحَى،</w:t>
      </w:r>
      <w:r>
        <w:rPr>
          <w:rtl/>
        </w:rPr>
        <w:t xml:space="preserve"> </w:t>
      </w:r>
      <w:r>
        <w:rPr>
          <w:rFonts w:ascii="Arial" w:hAnsi="Arial" w:cs="Arial" w:hint="cs"/>
          <w:rtl/>
        </w:rPr>
        <w:t>أو</w:t>
      </w:r>
      <w:r>
        <w:rPr>
          <w:rtl/>
        </w:rPr>
        <w:t xml:space="preserve"> </w:t>
      </w:r>
      <w:r>
        <w:rPr>
          <w:rFonts w:ascii="Arial" w:hAnsi="Arial" w:cs="Arial" w:hint="cs"/>
          <w:rtl/>
        </w:rPr>
        <w:t>الضمير</w:t>
      </w:r>
      <w:r>
        <w:rPr>
          <w:rtl/>
        </w:rPr>
        <w:t xml:space="preserve"> </w:t>
      </w:r>
      <w:r>
        <w:rPr>
          <w:rFonts w:ascii="Arial" w:hAnsi="Arial" w:cs="Arial" w:hint="cs"/>
          <w:rtl/>
        </w:rPr>
        <w:t>لِمَا</w:t>
      </w:r>
      <w:r>
        <w:rPr>
          <w:rtl/>
        </w:rPr>
        <w:t xml:space="preserve"> </w:t>
      </w:r>
      <w:r>
        <w:rPr>
          <w:rFonts w:ascii="Arial" w:hAnsi="Arial" w:cs="Arial" w:hint="cs"/>
          <w:rtl/>
        </w:rPr>
        <w:t>جاء</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وغيره،</w:t>
      </w:r>
      <w:r>
        <w:rPr>
          <w:rtl/>
        </w:rPr>
        <w:t xml:space="preserve"> </w:t>
      </w:r>
      <w:r>
        <w:rPr>
          <w:rFonts w:ascii="Arial" w:hAnsi="Arial" w:cs="Arial" w:hint="cs"/>
          <w:rtl/>
        </w:rPr>
        <w:t>وينطق</w:t>
      </w:r>
      <w:r>
        <w:rPr>
          <w:rtl/>
        </w:rPr>
        <w:t xml:space="preserve"> </w:t>
      </w:r>
      <w:r>
        <w:rPr>
          <w:rFonts w:ascii="Arial" w:hAnsi="Arial" w:cs="Arial" w:hint="cs"/>
          <w:rtl/>
        </w:rPr>
        <w:t>به،</w:t>
      </w:r>
      <w:r>
        <w:rPr>
          <w:rtl/>
        </w:rPr>
        <w:t xml:space="preserve"> </w:t>
      </w:r>
      <w:r>
        <w:rPr>
          <w:rFonts w:ascii="Arial" w:hAnsi="Arial" w:cs="Arial" w:hint="cs"/>
          <w:rtl/>
        </w:rPr>
        <w:t>فهو</w:t>
      </w:r>
      <w:r>
        <w:rPr>
          <w:rtl/>
        </w:rPr>
        <w:t xml:space="preserve"> </w:t>
      </w:r>
      <w:r>
        <w:rPr>
          <w:rFonts w:ascii="Arial" w:hAnsi="Arial" w:cs="Arial" w:hint="cs"/>
          <w:rtl/>
        </w:rPr>
        <w:t>بعض</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هَذَا</w:t>
      </w:r>
      <w:r>
        <w:rPr>
          <w:rtl/>
        </w:rPr>
        <w:t xml:space="preserve"> </w:t>
      </w:r>
      <w:r>
        <w:rPr>
          <w:rFonts w:ascii="Arial" w:hAnsi="Arial" w:cs="Arial" w:hint="cs"/>
          <w:rtl/>
        </w:rPr>
        <w:t>كِتَابُنَا</w:t>
      </w:r>
      <w:r>
        <w:rPr>
          <w:rtl/>
        </w:rPr>
        <w:t xml:space="preserve"> </w:t>
      </w:r>
      <w:r>
        <w:rPr>
          <w:rFonts w:ascii="Arial" w:hAnsi="Arial" w:cs="Arial" w:hint="cs"/>
          <w:rtl/>
        </w:rPr>
        <w:t>يَنطِقُ</w:t>
      </w:r>
      <w:r>
        <w:rPr>
          <w:rtl/>
        </w:rPr>
        <w:t xml:space="preserve"> </w:t>
      </w:r>
      <w:r>
        <w:rPr>
          <w:rFonts w:ascii="Arial" w:hAnsi="Arial" w:cs="Arial" w:hint="cs"/>
          <w:rtl/>
        </w:rPr>
        <w:t>عَلَيْكُم</w:t>
      </w:r>
      <w:r>
        <w:rPr>
          <w:rtl/>
        </w:rPr>
        <w:t xml:space="preserve"> </w:t>
      </w:r>
      <w:r>
        <w:rPr>
          <w:rFonts w:ascii="Arial" w:hAnsi="Arial" w:cs="Arial" w:hint="cs"/>
          <w:rtl/>
        </w:rPr>
        <w:t>بِالْحَقِّ</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الجاثية</w:t>
      </w:r>
      <w:r>
        <w:rPr>
          <w:rStyle w:val="CharacterStyle11"/>
          <w:rtl/>
        </w:rPr>
        <w:t>:</w:t>
      </w:r>
      <w:r>
        <w:rPr>
          <w:rStyle w:val="CharacterStyle11"/>
          <w:rFonts w:ascii="Calibri" w:cs="Calibri" w:hint="cs"/>
          <w:rtl/>
        </w:rPr>
        <w:t> </w:t>
      </w:r>
      <w:r>
        <w:rPr>
          <w:rStyle w:val="CharacterStyle11"/>
          <w:rtl/>
        </w:rPr>
        <w:t>29]</w:t>
      </w:r>
      <w:r>
        <w:rPr>
          <w:rtl/>
        </w:rPr>
        <w:t xml:space="preserve">. </w:t>
      </w:r>
      <w:r>
        <w:rPr>
          <w:rFonts w:ascii="Arial" w:hAnsi="Arial" w:cs="Arial" w:hint="cs"/>
          <w:rtl/>
        </w:rPr>
        <w:t>و</w:t>
      </w:r>
      <w:r>
        <w:rPr>
          <w:rFonts w:ascii="Calibri" w:cs="Calibri" w:hint="cs"/>
          <w:rtl/>
        </w:rPr>
        <w:t>«</w:t>
      </w:r>
      <w:r>
        <w:rPr>
          <w:rFonts w:ascii="Arial" w:hAnsi="Arial" w:cs="Arial" w:hint="cs"/>
          <w:rtl/>
        </w:rPr>
        <w:t>وَحْيٌ</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مَوحى،</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Calibri" w:cs="Calibri" w:hint="cs"/>
          <w:rtl/>
        </w:rPr>
        <w:t>«</w:t>
      </w:r>
      <w:r>
        <w:rPr>
          <w:rFonts w:ascii="Arial" w:hAnsi="Arial" w:cs="Arial" w:hint="cs"/>
          <w:rtl/>
        </w:rPr>
        <w:t>يُوحَى</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مؤكِّد</w:t>
      </w:r>
      <w:r>
        <w:rPr>
          <w:rtl/>
        </w:rPr>
        <w:t xml:space="preserve"> </w:t>
      </w:r>
      <w:r>
        <w:rPr>
          <w:rFonts w:ascii="Arial" w:hAnsi="Arial" w:cs="Arial" w:hint="cs"/>
          <w:rtl/>
        </w:rPr>
        <w:t>نافٍ</w:t>
      </w:r>
      <w:r>
        <w:rPr>
          <w:rtl/>
        </w:rPr>
        <w:t xml:space="preserve"> </w:t>
      </w:r>
      <w:r>
        <w:rPr>
          <w:rFonts w:ascii="Arial" w:hAnsi="Arial" w:cs="Arial" w:hint="cs"/>
          <w:rtl/>
        </w:rPr>
        <w:t>للتجوُّز</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w:t>
      </w:r>
      <w:r>
        <w:rPr>
          <w:rtl/>
        </w:rPr>
        <w:t xml:space="preserve"> </w:t>
      </w:r>
      <w:r>
        <w:rPr>
          <w:rFonts w:ascii="Arial" w:hAnsi="Arial" w:cs="Arial" w:hint="cs"/>
          <w:rtl/>
        </w:rPr>
        <w:t>ويستدلُّ</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Fonts w:ascii="Calibri" w:cs="Calibri" w:hint="cs"/>
          <w:rtl/>
        </w:rPr>
        <w:t> </w:t>
      </w:r>
      <w:r>
        <w:rPr>
          <w:rFonts w:ascii="Arial" w:hAnsi="Arial" w:cs="Arial" w:hint="cs"/>
          <w:rtl/>
        </w:rPr>
        <w:t>يجتهد</w:t>
      </w:r>
      <w:r>
        <w:rPr>
          <w:rtl/>
        </w:rPr>
        <w:t xml:space="preserve"> </w:t>
      </w:r>
      <w:r>
        <w:rPr>
          <w:rFonts w:ascii="Arial" w:hAnsi="Arial" w:cs="Arial" w:hint="cs"/>
          <w:rtl/>
        </w:rPr>
        <w:t>هكذا،</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ينطق</w:t>
      </w:r>
      <w:r>
        <w:rPr>
          <w:rtl/>
        </w:rPr>
        <w:t xml:space="preserve"> </w:t>
      </w:r>
      <w:r>
        <w:rPr>
          <w:rFonts w:ascii="Arial" w:hAnsi="Arial" w:cs="Arial" w:hint="cs"/>
          <w:rtl/>
        </w:rPr>
        <w:t>به</w:t>
      </w:r>
      <w:r>
        <w:rPr>
          <w:rtl/>
        </w:rPr>
        <w:t xml:space="preserve"> </w:t>
      </w:r>
      <w:r>
        <w:rPr>
          <w:rFonts w:ascii="Arial" w:hAnsi="Arial" w:cs="Arial" w:hint="cs"/>
          <w:rtl/>
        </w:rPr>
        <w:t>وحي،</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عن</w:t>
      </w:r>
      <w:r>
        <w:rPr>
          <w:rtl/>
        </w:rPr>
        <w:t xml:space="preserve"> </w:t>
      </w:r>
      <w:r>
        <w:rPr>
          <w:rFonts w:ascii="Arial" w:hAnsi="Arial" w:cs="Arial" w:hint="cs"/>
          <w:rtl/>
        </w:rPr>
        <w:t>اجتهاد</w:t>
      </w:r>
      <w:r>
        <w:rPr>
          <w:rtl/>
        </w:rPr>
        <w:t xml:space="preserve"> </w:t>
      </w:r>
      <w:r>
        <w:rPr>
          <w:rFonts w:ascii="Arial" w:hAnsi="Arial" w:cs="Arial" w:hint="cs"/>
          <w:rtl/>
        </w:rPr>
        <w:t>ليس</w:t>
      </w:r>
      <w:r>
        <w:rPr>
          <w:rtl/>
        </w:rPr>
        <w:t xml:space="preserve"> </w:t>
      </w:r>
      <w:r>
        <w:rPr>
          <w:rFonts w:ascii="Arial" w:hAnsi="Arial" w:cs="Arial" w:hint="cs"/>
          <w:rtl/>
        </w:rPr>
        <w:t>بوحي،</w:t>
      </w:r>
      <w:r>
        <w:rPr>
          <w:rtl/>
        </w:rPr>
        <w:t xml:space="preserve"> </w:t>
      </w:r>
      <w:r>
        <w:rPr>
          <w:rFonts w:ascii="Arial" w:hAnsi="Arial" w:cs="Arial" w:hint="cs"/>
          <w:rtl/>
        </w:rPr>
        <w:t>فليس</w:t>
      </w:r>
      <w:r>
        <w:rPr>
          <w:rtl/>
        </w:rPr>
        <w:t xml:space="preserve"> </w:t>
      </w:r>
      <w:r>
        <w:rPr>
          <w:rFonts w:ascii="Arial" w:hAnsi="Arial" w:cs="Arial" w:hint="cs"/>
          <w:rtl/>
        </w:rPr>
        <w:t>مِمَّا</w:t>
      </w:r>
      <w:r>
        <w:rPr>
          <w:rtl/>
        </w:rPr>
        <w:t xml:space="preserve"> </w:t>
      </w:r>
      <w:r>
        <w:rPr>
          <w:rFonts w:ascii="Arial" w:hAnsi="Arial" w:cs="Arial" w:hint="cs"/>
          <w:rtl/>
        </w:rPr>
        <w:t>ينطق</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هُوَ</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ينطق</w:t>
      </w:r>
      <w:r>
        <w:rPr>
          <w:rtl/>
        </w:rPr>
        <w:t xml:space="preserve"> </w:t>
      </w:r>
      <w:r>
        <w:rPr>
          <w:rFonts w:ascii="Arial" w:hAnsi="Arial" w:cs="Arial" w:hint="cs"/>
          <w:rtl/>
        </w:rPr>
        <w:t>به</w:t>
      </w:r>
      <w:r>
        <w:rPr>
          <w:rtl/>
        </w:rPr>
        <w:t xml:space="preserve">. </w:t>
      </w:r>
      <w:r>
        <w:rPr>
          <w:rFonts w:ascii="Arial" w:hAnsi="Arial" w:cs="Arial" w:hint="cs"/>
          <w:rtl/>
        </w:rPr>
        <w:t>وإن</w:t>
      </w:r>
      <w:r>
        <w:rPr>
          <w:rtl/>
        </w:rPr>
        <w:t xml:space="preserve"> </w:t>
      </w:r>
      <w:r>
        <w:rPr>
          <w:rFonts w:ascii="Arial" w:hAnsi="Arial" w:cs="Arial" w:hint="cs"/>
          <w:rtl/>
        </w:rPr>
        <w:t>قيل</w:t>
      </w:r>
      <w:r>
        <w:rPr>
          <w:rtl/>
        </w:rPr>
        <w:t xml:space="preserve">: </w:t>
      </w:r>
      <w:r>
        <w:rPr>
          <w:rFonts w:ascii="Arial" w:hAnsi="Arial" w:cs="Arial" w:hint="cs"/>
          <w:rtl/>
        </w:rPr>
        <w:t>الضمير</w:t>
      </w:r>
      <w:r>
        <w:rPr>
          <w:rtl/>
        </w:rPr>
        <w:t xml:space="preserve"> </w:t>
      </w:r>
      <w:r>
        <w:rPr>
          <w:rFonts w:ascii="Arial" w:hAnsi="Arial" w:cs="Arial" w:hint="cs"/>
          <w:rtl/>
        </w:rPr>
        <w:t>للقرآن</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بالمقام،</w:t>
      </w:r>
      <w:r>
        <w:rPr>
          <w:rtl/>
        </w:rPr>
        <w:t xml:space="preserve"> </w:t>
      </w:r>
      <w:r>
        <w:rPr>
          <w:rFonts w:ascii="Arial" w:hAnsi="Arial" w:cs="Arial" w:hint="cs"/>
          <w:rtl/>
        </w:rPr>
        <w:t>وبالنجم</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تفسيره</w:t>
      </w:r>
      <w:r>
        <w:rPr>
          <w:rtl/>
        </w:rPr>
        <w:t xml:space="preserve"> </w:t>
      </w:r>
      <w:r>
        <w:rPr>
          <w:rFonts w:ascii="Arial" w:hAnsi="Arial" w:cs="Arial" w:hint="cs"/>
          <w:rtl/>
        </w:rPr>
        <w:t>بقطعة</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لم</w:t>
      </w:r>
      <w:r>
        <w:rPr>
          <w:rtl/>
        </w:rPr>
        <w:t xml:space="preserve"> </w:t>
      </w:r>
      <w:r>
        <w:rPr>
          <w:rFonts w:ascii="Arial" w:hAnsi="Arial" w:cs="Arial" w:hint="cs"/>
          <w:rtl/>
        </w:rPr>
        <w:t>يتمَّ</w:t>
      </w:r>
      <w:r>
        <w:rPr>
          <w:rtl/>
        </w:rPr>
        <w:t xml:space="preserve"> </w:t>
      </w:r>
      <w:r>
        <w:rPr>
          <w:rFonts w:ascii="Arial" w:hAnsi="Arial" w:cs="Arial" w:hint="cs"/>
          <w:rtl/>
        </w:rPr>
        <w:t>هذا</w:t>
      </w:r>
      <w:r>
        <w:rPr>
          <w:rtl/>
        </w:rPr>
        <w:t xml:space="preserve"> </w:t>
      </w:r>
      <w:r>
        <w:rPr>
          <w:rFonts w:ascii="Arial" w:hAnsi="Arial" w:cs="Arial" w:hint="cs"/>
          <w:rtl/>
        </w:rPr>
        <w:t>الاستدلال،</w:t>
      </w:r>
      <w:r>
        <w:rPr>
          <w:rtl/>
        </w:rPr>
        <w:t xml:space="preserve"> </w:t>
      </w:r>
      <w:r>
        <w:rPr>
          <w:rFonts w:ascii="Arial" w:hAnsi="Arial" w:cs="Arial" w:hint="cs"/>
          <w:rtl/>
        </w:rPr>
        <w:t>ويجاب</w:t>
      </w:r>
      <w:r>
        <w:rPr>
          <w:rtl/>
        </w:rPr>
        <w:t xml:space="preserve"> </w:t>
      </w:r>
      <w:r>
        <w:rPr>
          <w:rFonts w:ascii="Arial" w:hAnsi="Arial" w:cs="Arial" w:hint="cs"/>
          <w:rtl/>
        </w:rPr>
        <w:t>أيضًا</w:t>
      </w:r>
      <w:r>
        <w:rPr>
          <w:rtl/>
        </w:rPr>
        <w:t xml:space="preserve"> </w:t>
      </w:r>
      <w:r>
        <w:rPr>
          <w:rFonts w:ascii="Arial" w:hAnsi="Arial" w:cs="Arial" w:hint="cs"/>
          <w:rtl/>
        </w:rPr>
        <w:t>بمنع</w:t>
      </w:r>
      <w:r>
        <w:rPr>
          <w:rtl/>
        </w:rPr>
        <w:t xml:space="preserve"> </w:t>
      </w:r>
      <w:r>
        <w:rPr>
          <w:rFonts w:ascii="Arial" w:hAnsi="Arial" w:cs="Arial" w:hint="cs"/>
          <w:rtl/>
        </w:rPr>
        <w:t>المقدِّمة</w:t>
      </w:r>
      <w:r>
        <w:rPr>
          <w:rtl/>
        </w:rPr>
        <w:t xml:space="preserve"> </w:t>
      </w:r>
      <w:r>
        <w:rPr>
          <w:rFonts w:ascii="Arial" w:hAnsi="Arial" w:cs="Arial" w:hint="cs"/>
          <w:rtl/>
        </w:rPr>
        <w:t>الثانية،</w:t>
      </w:r>
      <w:r>
        <w:rPr>
          <w:rtl/>
        </w:rPr>
        <w:t xml:space="preserve"> </w:t>
      </w:r>
      <w:r>
        <w:rPr>
          <w:rFonts w:ascii="Arial" w:hAnsi="Arial" w:cs="Arial" w:hint="cs"/>
          <w:rtl/>
        </w:rPr>
        <w:t>ـ</w:t>
      </w:r>
      <w:r>
        <w:rPr>
          <w:rFonts w:ascii="Calibri" w:cs="Calibri" w:hint="cs"/>
          <w:rtl/>
        </w:rPr>
        <w:t> </w:t>
      </w:r>
      <w:r>
        <w:rPr>
          <w:rFonts w:ascii="Arial" w:hAnsi="Arial" w:cs="Arial" w:hint="cs"/>
          <w:rtl/>
        </w:rPr>
        <w:t>وهي</w:t>
      </w:r>
      <w:r>
        <w:rPr>
          <w:rtl/>
        </w:rPr>
        <w:t xml:space="preserve"> </w:t>
      </w:r>
      <w:r>
        <w:rPr>
          <w:rFonts w:ascii="Arial" w:hAnsi="Arial" w:cs="Arial" w:hint="cs"/>
          <w:rtl/>
        </w:rPr>
        <w:t>قولنا</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عن</w:t>
      </w:r>
      <w:r>
        <w:rPr>
          <w:rtl/>
        </w:rPr>
        <w:t xml:space="preserve"> </w:t>
      </w:r>
      <w:r>
        <w:rPr>
          <w:rFonts w:ascii="Arial" w:hAnsi="Arial" w:cs="Arial" w:hint="cs"/>
          <w:rtl/>
        </w:rPr>
        <w:t>اجتهاد</w:t>
      </w:r>
      <w:r>
        <w:rPr>
          <w:rtl/>
        </w:rPr>
        <w:t xml:space="preserve"> </w:t>
      </w:r>
      <w:r>
        <w:rPr>
          <w:rFonts w:ascii="Arial" w:hAnsi="Arial" w:cs="Arial" w:hint="cs"/>
          <w:rtl/>
        </w:rPr>
        <w:t>ليس</w:t>
      </w:r>
      <w:r>
        <w:rPr>
          <w:rtl/>
        </w:rPr>
        <w:t xml:space="preserve"> </w:t>
      </w:r>
      <w:r>
        <w:rPr>
          <w:rFonts w:ascii="Arial" w:hAnsi="Arial" w:cs="Arial" w:hint="cs"/>
          <w:rtl/>
        </w:rPr>
        <w:t>بوحي</w:t>
      </w:r>
      <w:r>
        <w:rPr>
          <w:rFonts w:ascii="Calibri" w:cs="Calibri" w:hint="cs"/>
          <w:rtl/>
        </w:rPr>
        <w:t> </w:t>
      </w:r>
      <w:r>
        <w:rPr>
          <w:rFonts w:ascii="Arial" w:hAnsi="Arial" w:cs="Arial" w:hint="cs"/>
          <w:rtl/>
        </w:rPr>
        <w:t>ـ</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الاجتهاد</w:t>
      </w:r>
      <w:r>
        <w:rPr>
          <w:rtl/>
        </w:rPr>
        <w:t xml:space="preserve"> </w:t>
      </w:r>
      <w:r>
        <w:rPr>
          <w:rFonts w:ascii="Arial" w:hAnsi="Arial" w:cs="Arial" w:hint="cs"/>
          <w:rtl/>
        </w:rPr>
        <w:t>كان</w:t>
      </w:r>
      <w:r>
        <w:rPr>
          <w:rtl/>
        </w:rPr>
        <w:t xml:space="preserve"> </w:t>
      </w:r>
      <w:r>
        <w:rPr>
          <w:rFonts w:ascii="Arial" w:hAnsi="Arial" w:cs="Arial" w:hint="cs"/>
          <w:rtl/>
        </w:rPr>
        <w:t>اجتهاده</w:t>
      </w:r>
      <w:r>
        <w:rPr>
          <w:rtl/>
        </w:rPr>
        <w:t xml:space="preserve"> </w:t>
      </w:r>
      <w:r>
        <w:rPr>
          <w:rFonts w:ascii="Arial" w:hAnsi="Arial" w:cs="Arial" w:hint="cs"/>
          <w:rtl/>
        </w:rPr>
        <w:t>وحيًا،</w:t>
      </w:r>
      <w:r>
        <w:rPr>
          <w:rtl/>
        </w:rPr>
        <w:t xml:space="preserve"> </w:t>
      </w:r>
      <w:r>
        <w:rPr>
          <w:rFonts w:ascii="Arial" w:hAnsi="Arial" w:cs="Arial" w:hint="cs"/>
          <w:rtl/>
        </w:rPr>
        <w:t>لأنَّه</w:t>
      </w:r>
      <w:r>
        <w:rPr>
          <w:rtl/>
        </w:rPr>
        <w:t xml:space="preserve"> </w:t>
      </w:r>
      <w:r>
        <w:rPr>
          <w:rFonts w:ascii="Arial" w:hAnsi="Arial" w:cs="Arial" w:hint="cs"/>
          <w:rtl/>
        </w:rPr>
        <w:t>أُوحي</w:t>
      </w:r>
      <w:r>
        <w:rPr>
          <w:rtl/>
        </w:rPr>
        <w:t xml:space="preserve"> </w:t>
      </w:r>
      <w:r>
        <w:rPr>
          <w:rFonts w:ascii="Arial" w:hAnsi="Arial" w:cs="Arial" w:hint="cs"/>
          <w:rtl/>
        </w:rPr>
        <w:t>إليه</w:t>
      </w:r>
      <w:r>
        <w:rPr>
          <w:rtl/>
        </w:rPr>
        <w:t xml:space="preserve"> </w:t>
      </w:r>
      <w:r>
        <w:rPr>
          <w:rFonts w:ascii="Arial" w:hAnsi="Arial" w:cs="Arial" w:hint="cs"/>
          <w:rtl/>
        </w:rPr>
        <w:t>أن</w:t>
      </w:r>
      <w:r>
        <w:rPr>
          <w:rtl/>
        </w:rPr>
        <w:t xml:space="preserve"> </w:t>
      </w:r>
      <w:r>
        <w:rPr>
          <w:rFonts w:ascii="Arial" w:hAnsi="Arial" w:cs="Arial" w:hint="cs"/>
          <w:rtl/>
        </w:rPr>
        <w:t>يجتهد،</w:t>
      </w:r>
      <w:r>
        <w:rPr>
          <w:rtl/>
        </w:rPr>
        <w:t xml:space="preserve"> </w:t>
      </w:r>
      <w:r>
        <w:rPr>
          <w:rFonts w:ascii="Arial" w:hAnsi="Arial" w:cs="Arial" w:hint="cs"/>
          <w:rtl/>
        </w:rPr>
        <w:t>وكأنَّه</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حكمت</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اجتهادك</w:t>
      </w:r>
      <w:r>
        <w:rPr>
          <w:rtl/>
        </w:rPr>
        <w:t xml:space="preserve"> </w:t>
      </w:r>
      <w:r>
        <w:rPr>
          <w:rFonts w:ascii="Arial" w:hAnsi="Arial" w:cs="Arial" w:hint="cs"/>
          <w:rtl/>
        </w:rPr>
        <w:t>فهو</w:t>
      </w:r>
      <w:r>
        <w:rPr>
          <w:rtl/>
        </w:rPr>
        <w:t xml:space="preserve"> </w:t>
      </w:r>
      <w:r>
        <w:rPr>
          <w:rFonts w:ascii="Arial" w:hAnsi="Arial" w:cs="Arial" w:hint="cs"/>
          <w:rtl/>
        </w:rPr>
        <w:t>حكمي</w:t>
      </w:r>
      <w:r>
        <w:rPr>
          <w:rFonts w:ascii="Calibri" w:cs="Calibri" w:hint="cs"/>
          <w:rtl/>
        </w:rPr>
        <w:t>»</w:t>
      </w:r>
      <w:r>
        <w:rPr>
          <w:rtl/>
        </w:rPr>
        <w:t xml:space="preserve"> </w:t>
      </w:r>
      <w:r>
        <w:rPr>
          <w:rFonts w:ascii="Arial" w:hAnsi="Arial" w:cs="Arial" w:hint="cs"/>
          <w:rtl/>
        </w:rPr>
        <w:t>فما</w:t>
      </w:r>
      <w:r>
        <w:rPr>
          <w:rtl/>
        </w:rPr>
        <w:t xml:space="preserve"> </w:t>
      </w:r>
      <w:r>
        <w:rPr>
          <w:rFonts w:ascii="Arial" w:hAnsi="Arial" w:cs="Arial" w:hint="cs"/>
          <w:rtl/>
        </w:rPr>
        <w:t>ينطق</w:t>
      </w:r>
      <w:r>
        <w:rPr>
          <w:rtl/>
        </w:rPr>
        <w:t xml:space="preserve"> </w:t>
      </w:r>
      <w:r>
        <w:rPr>
          <w:rFonts w:ascii="Arial" w:hAnsi="Arial" w:cs="Arial" w:hint="cs"/>
          <w:rtl/>
        </w:rPr>
        <w:t>بهوى،</w:t>
      </w:r>
      <w:r>
        <w:rPr>
          <w:rtl/>
        </w:rPr>
        <w:t xml:space="preserve"> </w:t>
      </w:r>
      <w:r>
        <w:rPr>
          <w:rFonts w:ascii="Arial" w:hAnsi="Arial" w:cs="Arial" w:hint="cs"/>
          <w:rtl/>
        </w:rPr>
        <w:t>ولا</w:t>
      </w:r>
      <w:r>
        <w:rPr>
          <w:rtl/>
        </w:rPr>
        <w:t xml:space="preserve"> </w:t>
      </w:r>
      <w:r>
        <w:rPr>
          <w:rFonts w:ascii="Arial" w:hAnsi="Arial" w:cs="Arial" w:hint="cs"/>
          <w:rtl/>
        </w:rPr>
        <w:t>يخلو</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اجتهاد</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عَلَّمَهُ</w:t>
      </w:r>
      <w:r>
        <w:rPr>
          <w:rStyle w:val="bold"/>
          <w:rtl/>
        </w:rPr>
        <w:t xml:space="preserve"> </w:t>
      </w:r>
      <w:r>
        <w:rPr>
          <w:rStyle w:val="bold"/>
          <w:rFonts w:ascii="Arial" w:hAnsi="Arial" w:cs="Arial" w:hint="cs"/>
          <w:rtl/>
        </w:rPr>
        <w:t>شَدِيدُ</w:t>
      </w:r>
      <w:r>
        <w:rPr>
          <w:rStyle w:val="bold"/>
          <w:rtl/>
        </w:rPr>
        <w:t xml:space="preserve"> </w:t>
      </w:r>
      <w:r>
        <w:rPr>
          <w:rStyle w:val="bold"/>
          <w:rFonts w:ascii="Arial" w:hAnsi="Arial" w:cs="Arial" w:hint="cs"/>
          <w:rtl/>
        </w:rPr>
        <w:t>الْقُوَىٰ</w:t>
      </w:r>
      <w:r>
        <w:rPr>
          <w:rtl/>
        </w:rPr>
        <w:t> </w:t>
      </w:r>
      <w:r>
        <w:rPr>
          <w:rFonts w:ascii="Arial" w:hAnsi="Arial" w:cs="Arial" w:hint="cs"/>
          <w:rtl/>
        </w:rPr>
        <w:t>﴾</w:t>
      </w:r>
      <w:r>
        <w:rPr>
          <w:rtl/>
        </w:rPr>
        <w:t xml:space="preserve"> </w:t>
      </w:r>
      <w:r>
        <w:rPr>
          <w:rFonts w:ascii="Arial" w:hAnsi="Arial" w:cs="Arial" w:hint="cs"/>
          <w:rtl/>
        </w:rPr>
        <w:t>الهاء</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Arial" w:hAnsi="Arial" w:cs="Arial" w:hint="cs"/>
          <w:rtl/>
        </w:rPr>
        <w:t>الوحي،</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والمفعول</w:t>
      </w:r>
      <w:r>
        <w:rPr>
          <w:rtl/>
        </w:rPr>
        <w:t xml:space="preserve"> </w:t>
      </w:r>
      <w:r>
        <w:rPr>
          <w:rFonts w:ascii="Arial" w:hAnsi="Arial" w:cs="Arial" w:hint="cs"/>
          <w:rtl/>
        </w:rPr>
        <w:t>الأوَّل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علَّمه</w:t>
      </w:r>
      <w:r>
        <w:rPr>
          <w:rtl/>
        </w:rPr>
        <w:t xml:space="preserve"> </w:t>
      </w:r>
      <w:r>
        <w:rPr>
          <w:rFonts w:ascii="Arial" w:hAnsi="Arial" w:cs="Arial" w:hint="cs"/>
          <w:rtl/>
        </w:rPr>
        <w:t>إِيَّاهُ،</w:t>
      </w:r>
      <w:r>
        <w:rPr>
          <w:rtl/>
        </w:rPr>
        <w:t xml:space="preserve"> </w:t>
      </w:r>
      <w:r>
        <w:rPr>
          <w:rFonts w:ascii="Arial" w:hAnsi="Arial" w:cs="Arial" w:hint="cs"/>
          <w:rtl/>
        </w:rPr>
        <w:t>أي</w:t>
      </w:r>
      <w:r>
        <w:rPr>
          <w:rtl/>
        </w:rPr>
        <w:t xml:space="preserve">: </w:t>
      </w:r>
      <w:r>
        <w:rPr>
          <w:rFonts w:ascii="Arial" w:hAnsi="Arial" w:cs="Arial" w:hint="cs"/>
          <w:rtl/>
        </w:rPr>
        <w:t>الرسول،</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وحيا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الهاء</w:t>
      </w:r>
      <w:r>
        <w:rPr>
          <w:rtl/>
        </w:rPr>
        <w:t xml:space="preserve"> </w:t>
      </w:r>
      <w:r>
        <w:rPr>
          <w:rFonts w:ascii="Arial" w:hAnsi="Arial" w:cs="Arial" w:hint="cs"/>
          <w:rtl/>
        </w:rPr>
        <w:t>للرسول</w:t>
      </w:r>
      <w:r>
        <w:rPr>
          <w:rtl/>
        </w:rPr>
        <w:t xml:space="preserve"> </w:t>
      </w:r>
      <w:r>
        <w:rPr>
          <w:rFonts w:ascii="Arial" w:hAnsi="Arial" w:cs="Arial" w:hint="cs"/>
          <w:rtl/>
        </w:rPr>
        <w:t>والمفعول</w:t>
      </w:r>
      <w:r>
        <w:rPr>
          <w:rtl/>
        </w:rPr>
        <w:t xml:space="preserve"> </w:t>
      </w:r>
      <w:r>
        <w:rPr>
          <w:rFonts w:ascii="Arial" w:hAnsi="Arial" w:cs="Arial" w:hint="cs"/>
          <w:rtl/>
        </w:rPr>
        <w:t>الثاني</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علَّمه</w:t>
      </w:r>
      <w:r>
        <w:rPr>
          <w:rtl/>
        </w:rPr>
        <w:t xml:space="preserve"> </w:t>
      </w:r>
      <w:r>
        <w:rPr>
          <w:rFonts w:ascii="Arial" w:hAnsi="Arial" w:cs="Arial" w:hint="cs"/>
          <w:rtl/>
        </w:rPr>
        <w:t>الوحي</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إيَّاه،</w:t>
      </w:r>
      <w:r>
        <w:rPr>
          <w:rtl/>
        </w:rPr>
        <w:t xml:space="preserve"> </w:t>
      </w:r>
      <w:r>
        <w:rPr>
          <w:rFonts w:ascii="Arial" w:hAnsi="Arial" w:cs="Arial" w:hint="cs"/>
          <w:rtl/>
        </w:rPr>
        <w:t>أي</w:t>
      </w:r>
      <w:r>
        <w:rPr>
          <w:rtl/>
        </w:rPr>
        <w:t xml:space="preserve">: </w:t>
      </w:r>
      <w:r>
        <w:rPr>
          <w:rFonts w:ascii="Arial" w:hAnsi="Arial" w:cs="Arial" w:hint="cs"/>
          <w:rtl/>
        </w:rPr>
        <w:t>أحدهما،</w:t>
      </w:r>
      <w:r>
        <w:rPr>
          <w:rtl/>
        </w:rPr>
        <w:t xml:space="preserve"> </w:t>
      </w:r>
      <w:r>
        <w:rPr>
          <w:rFonts w:ascii="Arial" w:hAnsi="Arial" w:cs="Arial" w:hint="cs"/>
          <w:rtl/>
        </w:rPr>
        <w:t>والوحي</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w:t>
      </w:r>
    </w:p>
    <w:p w:rsidR="00F65AD2" w:rsidRDefault="00F65AD2">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شَدِيدُ</w:t>
      </w:r>
      <w:r>
        <w:rPr>
          <w:rtl/>
        </w:rPr>
        <w:t xml:space="preserve"> </w:t>
      </w:r>
      <w:r>
        <w:rPr>
          <w:rFonts w:ascii="Arial" w:hAnsi="Arial" w:cs="Arial" w:hint="cs"/>
          <w:rtl/>
        </w:rPr>
        <w:t>القُوَى</w:t>
      </w:r>
      <w:r>
        <w:rPr>
          <w:rFonts w:ascii="Calibri" w:cs="Calibri" w:hint="cs"/>
          <w:rtl/>
        </w:rPr>
        <w:t>»</w:t>
      </w:r>
      <w:r>
        <w:rPr>
          <w:rtl/>
        </w:rPr>
        <w:t xml:space="preserve"> </w:t>
      </w:r>
      <w:r>
        <w:rPr>
          <w:rFonts w:ascii="Arial" w:hAnsi="Arial" w:cs="Arial" w:hint="cs"/>
          <w:rtl/>
        </w:rPr>
        <w:t>جبريل</w:t>
      </w:r>
      <w:r>
        <w:rPr>
          <w:rFonts w:ascii="Calibri" w:cs="Calibri" w:hint="cs"/>
          <w:rtl/>
        </w:rPr>
        <w:t> ‰ 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ومن</w:t>
      </w:r>
      <w:r>
        <w:rPr>
          <w:rtl/>
        </w:rPr>
        <w:t xml:space="preserve"> </w:t>
      </w:r>
      <w:r>
        <w:rPr>
          <w:rFonts w:ascii="Arial" w:hAnsi="Arial" w:cs="Arial" w:hint="cs"/>
          <w:rtl/>
        </w:rPr>
        <w:t>قوَّته</w:t>
      </w:r>
      <w:r>
        <w:rPr>
          <w:rtl/>
        </w:rPr>
        <w:t xml:space="preserve"> </w:t>
      </w:r>
      <w:r>
        <w:rPr>
          <w:rFonts w:ascii="Arial" w:hAnsi="Arial" w:cs="Arial" w:hint="cs"/>
          <w:rtl/>
        </w:rPr>
        <w:t>ـ</w:t>
      </w:r>
      <w:r>
        <w:rPr>
          <w:rtl/>
        </w:rPr>
        <w:t xml:space="preserve"> </w:t>
      </w:r>
      <w:r>
        <w:rPr>
          <w:rFonts w:ascii="Arial" w:hAnsi="Arial" w:cs="Arial" w:hint="cs"/>
          <w:rtl/>
        </w:rPr>
        <w:t>زاده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عبادة</w:t>
      </w:r>
      <w:r>
        <w:rPr>
          <w:rtl/>
        </w:rPr>
        <w:t xml:space="preserve"> </w:t>
      </w:r>
      <w:r>
        <w:rPr>
          <w:rFonts w:ascii="Arial" w:hAnsi="Arial" w:cs="Arial" w:hint="cs"/>
          <w:rtl/>
        </w:rPr>
        <w:t>ـ</w:t>
      </w:r>
      <w:r>
        <w:rPr>
          <w:rtl/>
        </w:rPr>
        <w:t xml:space="preserve"> </w:t>
      </w:r>
      <w:r>
        <w:rPr>
          <w:rFonts w:ascii="Arial" w:hAnsi="Arial" w:cs="Arial" w:hint="cs"/>
          <w:rtl/>
        </w:rPr>
        <w:t>أنَّه</w:t>
      </w:r>
      <w:r>
        <w:rPr>
          <w:rtl/>
        </w:rPr>
        <w:t xml:space="preserve"> </w:t>
      </w:r>
      <w:r>
        <w:rPr>
          <w:rFonts w:ascii="Arial" w:hAnsi="Arial" w:cs="Arial" w:hint="cs"/>
          <w:rtl/>
        </w:rPr>
        <w:t>اقتلع</w:t>
      </w:r>
      <w:r>
        <w:rPr>
          <w:rtl/>
        </w:rPr>
        <w:t xml:space="preserve"> </w:t>
      </w:r>
      <w:r>
        <w:rPr>
          <w:rFonts w:ascii="Arial" w:hAnsi="Arial" w:cs="Arial" w:hint="cs"/>
          <w:rtl/>
        </w:rPr>
        <w:t>قرى</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السَّبع</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السابعة،</w:t>
      </w:r>
      <w:r>
        <w:rPr>
          <w:rtl/>
        </w:rPr>
        <w:t xml:space="preserve"> </w:t>
      </w:r>
      <w:r>
        <w:rPr>
          <w:rFonts w:ascii="Arial" w:hAnsi="Arial" w:cs="Arial" w:hint="cs"/>
          <w:rtl/>
        </w:rPr>
        <w:t>ورفعها</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على</w:t>
      </w:r>
      <w:r>
        <w:rPr>
          <w:rtl/>
        </w:rPr>
        <w:t xml:space="preserve"> </w:t>
      </w:r>
      <w:r>
        <w:rPr>
          <w:rFonts w:ascii="Arial" w:hAnsi="Arial" w:cs="Arial" w:hint="cs"/>
          <w:rtl/>
        </w:rPr>
        <w:t>جناحه،</w:t>
      </w:r>
      <w:r>
        <w:rPr>
          <w:rtl/>
        </w:rPr>
        <w:t xml:space="preserve"> </w:t>
      </w:r>
      <w:r>
        <w:rPr>
          <w:rFonts w:ascii="Arial" w:hAnsi="Arial" w:cs="Arial" w:hint="cs"/>
          <w:rtl/>
        </w:rPr>
        <w:t>حتَّى</w:t>
      </w:r>
      <w:r>
        <w:rPr>
          <w:rtl/>
        </w:rPr>
        <w:t xml:space="preserve"> </w:t>
      </w:r>
      <w:r>
        <w:rPr>
          <w:rFonts w:ascii="Arial" w:hAnsi="Arial" w:cs="Arial" w:hint="cs"/>
          <w:rtl/>
        </w:rPr>
        <w:t>سمع</w:t>
      </w:r>
      <w:r>
        <w:rPr>
          <w:rtl/>
        </w:rPr>
        <w:t xml:space="preserve"> </w:t>
      </w:r>
      <w:r>
        <w:rPr>
          <w:rFonts w:ascii="Arial" w:hAnsi="Arial" w:cs="Arial" w:hint="cs"/>
          <w:rtl/>
        </w:rPr>
        <w:t>أهل</w:t>
      </w:r>
      <w:r>
        <w:rPr>
          <w:rtl/>
        </w:rPr>
        <w:t xml:space="preserve"> </w:t>
      </w:r>
      <w:r>
        <w:rPr>
          <w:rFonts w:ascii="Arial" w:hAnsi="Arial" w:cs="Arial" w:hint="cs"/>
          <w:rtl/>
        </w:rPr>
        <w:t>السماوات</w:t>
      </w:r>
      <w:r>
        <w:rPr>
          <w:rtl/>
        </w:rPr>
        <w:t xml:space="preserve"> </w:t>
      </w:r>
      <w:r>
        <w:rPr>
          <w:rFonts w:ascii="Arial" w:hAnsi="Arial" w:cs="Arial" w:hint="cs"/>
          <w:rtl/>
        </w:rPr>
        <w:t>صوت</w:t>
      </w:r>
      <w:r>
        <w:rPr>
          <w:rtl/>
        </w:rPr>
        <w:t xml:space="preserve"> </w:t>
      </w:r>
      <w:r>
        <w:rPr>
          <w:rFonts w:ascii="Arial" w:hAnsi="Arial" w:cs="Arial" w:hint="cs"/>
          <w:rtl/>
        </w:rPr>
        <w:t>الديكة</w:t>
      </w:r>
      <w:r>
        <w:rPr>
          <w:rtl/>
        </w:rPr>
        <w:t xml:space="preserve"> </w:t>
      </w:r>
      <w:r>
        <w:rPr>
          <w:rFonts w:ascii="Arial" w:hAnsi="Arial" w:cs="Arial" w:hint="cs"/>
          <w:rtl/>
        </w:rPr>
        <w:t>وقَلَبها،</w:t>
      </w:r>
      <w:r>
        <w:rPr>
          <w:rtl/>
        </w:rPr>
        <w:t xml:space="preserve"> </w:t>
      </w:r>
      <w:r>
        <w:rPr>
          <w:rFonts w:ascii="Arial" w:hAnsi="Arial" w:cs="Arial" w:hint="cs"/>
          <w:rtl/>
        </w:rPr>
        <w:t>ويقال</w:t>
      </w:r>
      <w:r>
        <w:rPr>
          <w:rtl/>
        </w:rPr>
        <w:t xml:space="preserve"> </w:t>
      </w:r>
      <w:r>
        <w:rPr>
          <w:rFonts w:ascii="Arial" w:hAnsi="Arial" w:cs="Arial" w:hint="cs"/>
          <w:rtl/>
        </w:rPr>
        <w:t>أيضًا</w:t>
      </w:r>
      <w:r>
        <w:rPr>
          <w:rtl/>
        </w:rPr>
        <w:t xml:space="preserve">: </w:t>
      </w:r>
      <w:r>
        <w:rPr>
          <w:rFonts w:ascii="Arial" w:hAnsi="Arial" w:cs="Arial" w:hint="cs"/>
          <w:rtl/>
        </w:rPr>
        <w:t>بريشة</w:t>
      </w:r>
      <w:r>
        <w:rPr>
          <w:rtl/>
        </w:rPr>
        <w:t xml:space="preserve"> </w:t>
      </w:r>
      <w:r>
        <w:rPr>
          <w:rFonts w:ascii="Arial" w:hAnsi="Arial" w:cs="Arial" w:hint="cs"/>
          <w:rtl/>
        </w:rPr>
        <w:t>واحدة</w:t>
      </w:r>
      <w:r>
        <w:rPr>
          <w:rtl/>
        </w:rPr>
        <w:t xml:space="preserve">. </w:t>
      </w:r>
      <w:r>
        <w:rPr>
          <w:rFonts w:ascii="Arial" w:hAnsi="Arial" w:cs="Arial" w:hint="cs"/>
          <w:rtl/>
        </w:rPr>
        <w:t>وكيف</w:t>
      </w:r>
      <w:r>
        <w:rPr>
          <w:rtl/>
        </w:rPr>
        <w:t xml:space="preserve"> </w:t>
      </w:r>
      <w:r>
        <w:rPr>
          <w:rFonts w:ascii="Arial" w:hAnsi="Arial" w:cs="Arial" w:hint="cs"/>
          <w:rtl/>
        </w:rPr>
        <w:t>يسمع</w:t>
      </w:r>
      <w:r>
        <w:rPr>
          <w:rtl/>
        </w:rPr>
        <w:t xml:space="preserve"> </w:t>
      </w:r>
      <w:r>
        <w:rPr>
          <w:rFonts w:ascii="Arial" w:hAnsi="Arial" w:cs="Arial" w:hint="cs"/>
          <w:rtl/>
        </w:rPr>
        <w:t>أهل</w:t>
      </w:r>
      <w:r>
        <w:rPr>
          <w:rtl/>
        </w:rPr>
        <w:t xml:space="preserve"> </w:t>
      </w:r>
      <w:r>
        <w:rPr>
          <w:rFonts w:ascii="Arial" w:hAnsi="Arial" w:cs="Arial" w:hint="cs"/>
          <w:rtl/>
        </w:rPr>
        <w:t>السماء</w:t>
      </w:r>
      <w:r>
        <w:rPr>
          <w:rtl/>
        </w:rPr>
        <w:t xml:space="preserve"> </w:t>
      </w:r>
      <w:r>
        <w:rPr>
          <w:rFonts w:ascii="Arial" w:hAnsi="Arial" w:cs="Arial" w:hint="cs"/>
          <w:rtl/>
        </w:rPr>
        <w:t>صوت</w:t>
      </w:r>
      <w:r>
        <w:rPr>
          <w:rtl/>
        </w:rPr>
        <w:t xml:space="preserve"> </w:t>
      </w:r>
      <w:r>
        <w:rPr>
          <w:rFonts w:ascii="Arial" w:hAnsi="Arial" w:cs="Arial" w:hint="cs"/>
          <w:rtl/>
        </w:rPr>
        <w:t>الديك</w:t>
      </w:r>
      <w:r>
        <w:rPr>
          <w:rtl/>
        </w:rPr>
        <w:t xml:space="preserve"> </w:t>
      </w:r>
      <w:r>
        <w:rPr>
          <w:rFonts w:ascii="Arial" w:hAnsi="Arial" w:cs="Arial" w:hint="cs"/>
          <w:rtl/>
        </w:rPr>
        <w:t>وغلظها</w:t>
      </w:r>
      <w:r>
        <w:rPr>
          <w:rtl/>
        </w:rPr>
        <w:t xml:space="preserve"> </w:t>
      </w:r>
      <w:r>
        <w:rPr>
          <w:rFonts w:ascii="Arial" w:hAnsi="Arial" w:cs="Arial" w:hint="cs"/>
          <w:rtl/>
        </w:rPr>
        <w:t>خمسمائة</w:t>
      </w:r>
      <w:r>
        <w:rPr>
          <w:rtl/>
        </w:rPr>
        <w:t xml:space="preserve"> </w:t>
      </w:r>
      <w:r>
        <w:rPr>
          <w:rFonts w:ascii="Arial" w:hAnsi="Arial" w:cs="Arial" w:hint="cs"/>
          <w:rtl/>
        </w:rPr>
        <w:t>عام؟</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إسماعهم،</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أهل</w:t>
      </w:r>
      <w:r>
        <w:rPr>
          <w:rtl/>
        </w:rPr>
        <w:t xml:space="preserve"> </w:t>
      </w:r>
      <w:r>
        <w:rPr>
          <w:rFonts w:ascii="Arial" w:hAnsi="Arial" w:cs="Arial" w:hint="cs"/>
          <w:rtl/>
        </w:rPr>
        <w:t>السماء</w:t>
      </w:r>
      <w:r>
        <w:rPr>
          <w:rtl/>
        </w:rPr>
        <w:t xml:space="preserve"> </w:t>
      </w:r>
      <w:r>
        <w:rPr>
          <w:rFonts w:ascii="Arial" w:hAnsi="Arial" w:cs="Arial" w:hint="cs"/>
          <w:rtl/>
        </w:rPr>
        <w:t>أو</w:t>
      </w:r>
      <w:r>
        <w:rPr>
          <w:rtl/>
        </w:rPr>
        <w:t xml:space="preserve"> </w:t>
      </w:r>
      <w:r>
        <w:rPr>
          <w:rFonts w:ascii="Arial" w:hAnsi="Arial" w:cs="Arial" w:hint="cs"/>
          <w:rtl/>
        </w:rPr>
        <w:t>بعضهم</w:t>
      </w:r>
      <w:r>
        <w:rPr>
          <w:rtl/>
        </w:rPr>
        <w:t xml:space="preserve"> </w:t>
      </w:r>
      <w:r>
        <w:rPr>
          <w:rFonts w:ascii="Arial" w:hAnsi="Arial" w:cs="Arial" w:hint="cs"/>
          <w:rtl/>
        </w:rPr>
        <w:t>حينئذ</w:t>
      </w:r>
      <w:r>
        <w:rPr>
          <w:rtl/>
        </w:rPr>
        <w:t xml:space="preserve"> </w:t>
      </w:r>
      <w:r>
        <w:rPr>
          <w:rFonts w:ascii="Arial" w:hAnsi="Arial" w:cs="Arial" w:hint="cs"/>
          <w:rtl/>
        </w:rPr>
        <w:t>تحت</w:t>
      </w:r>
      <w:r>
        <w:rPr>
          <w:rtl/>
        </w:rPr>
        <w:t xml:space="preserve"> </w:t>
      </w:r>
      <w:r>
        <w:rPr>
          <w:rFonts w:ascii="Arial" w:hAnsi="Arial" w:cs="Arial" w:hint="cs"/>
          <w:rtl/>
        </w:rPr>
        <w:t>السماء</w:t>
      </w:r>
      <w:r>
        <w:rPr>
          <w:rtl/>
        </w:rPr>
        <w:t>.</w:t>
      </w:r>
    </w:p>
    <w:p w:rsidR="00F65AD2" w:rsidRDefault="00F65AD2">
      <w:pPr>
        <w:pStyle w:val="textquran"/>
        <w:spacing w:before="170"/>
        <w:rPr>
          <w:rtl/>
        </w:rPr>
      </w:pPr>
      <w:r>
        <w:rPr>
          <w:rFonts w:ascii="Arial" w:hAnsi="Arial" w:cs="Arial" w:hint="cs"/>
          <w:rtl/>
        </w:rPr>
        <w:t>وصاح</w:t>
      </w:r>
      <w:r>
        <w:rPr>
          <w:rtl/>
        </w:rPr>
        <w:t xml:space="preserve"> </w:t>
      </w:r>
      <w:r>
        <w:rPr>
          <w:rFonts w:ascii="Arial" w:hAnsi="Arial" w:cs="Arial" w:hint="cs"/>
          <w:rtl/>
        </w:rPr>
        <w:t>على</w:t>
      </w:r>
      <w:r>
        <w:rPr>
          <w:rtl/>
        </w:rPr>
        <w:t xml:space="preserve"> </w:t>
      </w:r>
      <w:r>
        <w:rPr>
          <w:rFonts w:ascii="Arial" w:hAnsi="Arial" w:cs="Arial" w:hint="cs"/>
          <w:rtl/>
        </w:rPr>
        <w:t>ثمود</w:t>
      </w:r>
      <w:r>
        <w:rPr>
          <w:rtl/>
        </w:rPr>
        <w:t xml:space="preserve"> </w:t>
      </w:r>
      <w:r>
        <w:rPr>
          <w:rFonts w:ascii="Arial" w:hAnsi="Arial" w:cs="Arial" w:hint="cs"/>
          <w:rtl/>
        </w:rPr>
        <w:t>فماتوا</w:t>
      </w:r>
      <w:r>
        <w:rPr>
          <w:rtl/>
        </w:rPr>
        <w:t xml:space="preserve">. </w:t>
      </w:r>
      <w:r>
        <w:rPr>
          <w:rFonts w:ascii="Arial" w:hAnsi="Arial" w:cs="Arial" w:hint="cs"/>
          <w:rtl/>
        </w:rPr>
        <w:t>وينزل</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العرش</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أو</w:t>
      </w:r>
      <w:r>
        <w:rPr>
          <w:rtl/>
        </w:rPr>
        <w:t xml:space="preserve"> </w:t>
      </w:r>
      <w:r>
        <w:rPr>
          <w:rFonts w:ascii="Arial" w:hAnsi="Arial" w:cs="Arial" w:hint="cs"/>
          <w:rtl/>
        </w:rPr>
        <w:t>يصعد</w:t>
      </w:r>
      <w:r>
        <w:rPr>
          <w:rtl/>
        </w:rPr>
        <w:t xml:space="preserve"> </w:t>
      </w:r>
      <w:r>
        <w:rPr>
          <w:rFonts w:ascii="Arial" w:hAnsi="Arial" w:cs="Arial" w:hint="cs"/>
          <w:rtl/>
        </w:rPr>
        <w:t>في</w:t>
      </w:r>
      <w:r>
        <w:rPr>
          <w:rtl/>
        </w:rPr>
        <w:t xml:space="preserve"> </w:t>
      </w:r>
      <w:r>
        <w:rPr>
          <w:rFonts w:ascii="Arial" w:hAnsi="Arial" w:cs="Arial" w:hint="cs"/>
          <w:rtl/>
        </w:rPr>
        <w:t>أسرع</w:t>
      </w:r>
      <w:r>
        <w:rPr>
          <w:rtl/>
        </w:rPr>
        <w:t xml:space="preserve"> </w:t>
      </w:r>
      <w:r>
        <w:rPr>
          <w:rFonts w:ascii="Arial" w:hAnsi="Arial" w:cs="Arial" w:hint="cs"/>
          <w:rtl/>
        </w:rPr>
        <w:t>من</w:t>
      </w:r>
      <w:r>
        <w:rPr>
          <w:rtl/>
        </w:rPr>
        <w:t xml:space="preserve"> </w:t>
      </w:r>
      <w:r>
        <w:rPr>
          <w:rFonts w:ascii="Arial" w:hAnsi="Arial" w:cs="Arial" w:hint="cs"/>
          <w:rtl/>
        </w:rPr>
        <w:t>طرفة</w:t>
      </w:r>
      <w:r>
        <w:rPr>
          <w:rtl/>
        </w:rPr>
        <w:t xml:space="preserve"> </w:t>
      </w:r>
      <w:r>
        <w:rPr>
          <w:rFonts w:ascii="Arial" w:hAnsi="Arial" w:cs="Arial" w:hint="cs"/>
          <w:rtl/>
        </w:rPr>
        <w:t>عين،</w:t>
      </w:r>
      <w:r>
        <w:rPr>
          <w:rtl/>
        </w:rPr>
        <w:t xml:space="preserve"> </w:t>
      </w:r>
      <w:r>
        <w:rPr>
          <w:rFonts w:ascii="Arial" w:hAnsi="Arial" w:cs="Arial" w:hint="cs"/>
          <w:rtl/>
        </w:rPr>
        <w:t>ويقال</w:t>
      </w:r>
      <w:r>
        <w:rPr>
          <w:rtl/>
        </w:rPr>
        <w:t xml:space="preserve">: </w:t>
      </w:r>
      <w:r>
        <w:rPr>
          <w:rFonts w:ascii="Arial" w:hAnsi="Arial" w:cs="Arial" w:hint="cs"/>
          <w:rtl/>
        </w:rPr>
        <w:t>أسرع</w:t>
      </w:r>
      <w:r>
        <w:rPr>
          <w:rtl/>
        </w:rPr>
        <w:t xml:space="preserve"> </w:t>
      </w:r>
      <w:r>
        <w:rPr>
          <w:rFonts w:ascii="Arial" w:hAnsi="Arial" w:cs="Arial" w:hint="cs"/>
          <w:rtl/>
        </w:rPr>
        <w:t>من</w:t>
      </w:r>
      <w:r>
        <w:rPr>
          <w:rtl/>
        </w:rPr>
        <w:t xml:space="preserve"> </w:t>
      </w:r>
      <w:r>
        <w:rPr>
          <w:rFonts w:ascii="Arial" w:hAnsi="Arial" w:cs="Arial" w:hint="cs"/>
          <w:rtl/>
        </w:rPr>
        <w:t>حركة</w:t>
      </w:r>
      <w:r>
        <w:rPr>
          <w:rtl/>
        </w:rPr>
        <w:t xml:space="preserve"> </w:t>
      </w:r>
      <w:r>
        <w:rPr>
          <w:rFonts w:ascii="Arial" w:hAnsi="Arial" w:cs="Arial" w:hint="cs"/>
          <w:rtl/>
        </w:rPr>
        <w:t>ضياء</w:t>
      </w:r>
      <w:r>
        <w:rPr>
          <w:rtl/>
        </w:rPr>
        <w:t xml:space="preserve"> </w:t>
      </w:r>
      <w:r>
        <w:rPr>
          <w:rFonts w:ascii="Arial" w:hAnsi="Arial" w:cs="Arial" w:hint="cs"/>
          <w:rtl/>
        </w:rPr>
        <w:t>الشمس</w:t>
      </w:r>
      <w:r>
        <w:rPr>
          <w:rtl/>
        </w:rPr>
        <w:t>.</w:t>
      </w:r>
    </w:p>
    <w:p w:rsidR="00F65AD2" w:rsidRDefault="00F65AD2">
      <w:pPr>
        <w:pStyle w:val="textquran"/>
        <w:spacing w:before="170"/>
        <w:rPr>
          <w:rtl/>
        </w:rPr>
      </w:pPr>
      <w:r>
        <w:rPr>
          <w:rFonts w:ascii="Arial" w:hAnsi="Arial" w:cs="Arial" w:hint="cs"/>
          <w:rtl/>
        </w:rPr>
        <w:t>ومثل</w:t>
      </w:r>
      <w:r>
        <w:rPr>
          <w:rtl/>
        </w:rPr>
        <w:t xml:space="preserve"> </w:t>
      </w:r>
      <w:r>
        <w:rPr>
          <w:rFonts w:ascii="Arial" w:hAnsi="Arial" w:cs="Arial" w:hint="cs"/>
          <w:rtl/>
        </w:rPr>
        <w:t>ذلك</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الشمس</w:t>
      </w:r>
      <w:r>
        <w:rPr>
          <w:rtl/>
        </w:rPr>
        <w:t xml:space="preserve"> </w:t>
      </w:r>
      <w:r>
        <w:rPr>
          <w:rFonts w:ascii="Arial" w:hAnsi="Arial" w:cs="Arial" w:hint="cs"/>
          <w:rtl/>
        </w:rPr>
        <w:t>تطلع</w:t>
      </w:r>
      <w:r>
        <w:rPr>
          <w:rtl/>
        </w:rPr>
        <w:t xml:space="preserve"> </w:t>
      </w:r>
      <w:r>
        <w:rPr>
          <w:rFonts w:ascii="Arial" w:hAnsi="Arial" w:cs="Arial" w:hint="cs"/>
          <w:rtl/>
        </w:rPr>
        <w:t>في</w:t>
      </w:r>
      <w:r>
        <w:rPr>
          <w:rtl/>
        </w:rPr>
        <w:t xml:space="preserve"> </w:t>
      </w:r>
      <w:r>
        <w:rPr>
          <w:rFonts w:ascii="Arial" w:hAnsi="Arial" w:cs="Arial" w:hint="cs"/>
          <w:rtl/>
        </w:rPr>
        <w:t>مغربها</w:t>
      </w:r>
      <w:r>
        <w:rPr>
          <w:rtl/>
        </w:rPr>
        <w:t xml:space="preserve"> </w:t>
      </w:r>
      <w:r>
        <w:rPr>
          <w:rFonts w:ascii="Arial" w:hAnsi="Arial" w:cs="Arial" w:hint="cs"/>
          <w:rtl/>
        </w:rPr>
        <w:t>في</w:t>
      </w:r>
      <w:r>
        <w:rPr>
          <w:rtl/>
        </w:rPr>
        <w:t xml:space="preserve"> </w:t>
      </w:r>
      <w:r>
        <w:rPr>
          <w:rFonts w:ascii="Arial" w:hAnsi="Arial" w:cs="Arial" w:hint="cs"/>
          <w:rtl/>
        </w:rPr>
        <w:t>لحظة</w:t>
      </w:r>
      <w:r>
        <w:rPr>
          <w:rtl/>
        </w:rPr>
        <w:t xml:space="preserve"> </w:t>
      </w:r>
      <w:r>
        <w:rPr>
          <w:rFonts w:ascii="Arial" w:hAnsi="Arial" w:cs="Arial" w:hint="cs"/>
          <w:rtl/>
        </w:rPr>
        <w:t>إلى</w:t>
      </w:r>
      <w:r>
        <w:rPr>
          <w:rtl/>
        </w:rPr>
        <w:t xml:space="preserve"> </w:t>
      </w:r>
      <w:r>
        <w:rPr>
          <w:rFonts w:ascii="Arial" w:hAnsi="Arial" w:cs="Arial" w:hint="cs"/>
          <w:rtl/>
        </w:rPr>
        <w:t>العرش</w:t>
      </w:r>
      <w:r>
        <w:rPr>
          <w:rtl/>
        </w:rPr>
        <w:t xml:space="preserve"> </w:t>
      </w:r>
      <w:r>
        <w:rPr>
          <w:rFonts w:ascii="Arial" w:hAnsi="Arial" w:cs="Arial" w:hint="cs"/>
          <w:rtl/>
        </w:rPr>
        <w:t>وتسجد</w:t>
      </w:r>
      <w:r>
        <w:rPr>
          <w:rtl/>
        </w:rPr>
        <w:t xml:space="preserve"> </w:t>
      </w:r>
      <w:r>
        <w:rPr>
          <w:rFonts w:ascii="Arial" w:hAnsi="Arial" w:cs="Arial" w:hint="cs"/>
          <w:rtl/>
        </w:rPr>
        <w:t>وتستأذن</w:t>
      </w:r>
      <w:r>
        <w:rPr>
          <w:rtl/>
        </w:rPr>
        <w:t xml:space="preserve"> </w:t>
      </w:r>
      <w:r>
        <w:rPr>
          <w:rFonts w:ascii="Arial" w:hAnsi="Arial" w:cs="Arial" w:hint="cs"/>
          <w:rtl/>
        </w:rPr>
        <w:t>في</w:t>
      </w:r>
      <w:r>
        <w:rPr>
          <w:rtl/>
        </w:rPr>
        <w:t xml:space="preserve"> </w:t>
      </w:r>
      <w:r>
        <w:rPr>
          <w:rFonts w:ascii="Arial" w:hAnsi="Arial" w:cs="Arial" w:hint="cs"/>
          <w:rtl/>
        </w:rPr>
        <w:t>الطلوع،</w:t>
      </w:r>
      <w:r>
        <w:rPr>
          <w:rtl/>
        </w:rPr>
        <w:t xml:space="preserve"> </w:t>
      </w:r>
      <w:r>
        <w:rPr>
          <w:rFonts w:ascii="Arial" w:hAnsi="Arial" w:cs="Arial" w:hint="cs"/>
          <w:rtl/>
        </w:rPr>
        <w:t>فيؤذن</w:t>
      </w:r>
      <w:r>
        <w:rPr>
          <w:rtl/>
        </w:rPr>
        <w:t xml:space="preserve"> </w:t>
      </w:r>
      <w:r>
        <w:rPr>
          <w:rFonts w:ascii="Arial" w:hAnsi="Arial" w:cs="Arial" w:hint="cs"/>
          <w:rtl/>
        </w:rPr>
        <w:t>لها</w:t>
      </w:r>
      <w:r>
        <w:rPr>
          <w:rtl/>
        </w:rPr>
        <w:t xml:space="preserve"> </w:t>
      </w:r>
      <w:r>
        <w:rPr>
          <w:rFonts w:ascii="Arial" w:hAnsi="Arial" w:cs="Arial" w:hint="cs"/>
          <w:rtl/>
        </w:rPr>
        <w:t>فترجع</w:t>
      </w:r>
      <w:r>
        <w:rPr>
          <w:rtl/>
        </w:rPr>
        <w:t xml:space="preserve"> </w:t>
      </w:r>
      <w:r>
        <w:rPr>
          <w:rFonts w:ascii="Arial" w:hAnsi="Arial" w:cs="Arial" w:hint="cs"/>
          <w:rtl/>
        </w:rPr>
        <w:t>في</w:t>
      </w:r>
      <w:r>
        <w:rPr>
          <w:rtl/>
        </w:rPr>
        <w:t xml:space="preserve"> </w:t>
      </w:r>
      <w:r>
        <w:rPr>
          <w:rFonts w:ascii="Arial" w:hAnsi="Arial" w:cs="Arial" w:hint="cs"/>
          <w:rtl/>
        </w:rPr>
        <w:t>لحظة</w:t>
      </w:r>
      <w:r>
        <w:rPr>
          <w:rtl/>
        </w:rPr>
        <w:t>.</w:t>
      </w:r>
    </w:p>
    <w:p w:rsidR="00F65AD2" w:rsidRDefault="00F65AD2">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القُوَى</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قُوَّة،</w:t>
      </w:r>
      <w:r>
        <w:rPr>
          <w:rtl/>
        </w:rPr>
        <w:t xml:space="preserve"> </w:t>
      </w:r>
      <w:r>
        <w:rPr>
          <w:rFonts w:ascii="Arial" w:hAnsi="Arial" w:cs="Arial" w:hint="cs"/>
          <w:rtl/>
        </w:rPr>
        <w:t>كغرفة</w:t>
      </w:r>
      <w:r>
        <w:rPr>
          <w:rtl/>
        </w:rPr>
        <w:t xml:space="preserve"> </w:t>
      </w:r>
      <w:r>
        <w:rPr>
          <w:rFonts w:ascii="Arial" w:hAnsi="Arial" w:cs="Arial" w:hint="cs"/>
          <w:rtl/>
        </w:rPr>
        <w:t>وغرفٍ،</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قوو</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الواو</w:t>
      </w:r>
      <w:r>
        <w:rPr>
          <w:rtl/>
        </w:rPr>
        <w:t xml:space="preserve"> </w:t>
      </w:r>
      <w:r>
        <w:rPr>
          <w:rFonts w:ascii="Arial" w:hAnsi="Arial" w:cs="Arial" w:hint="cs"/>
          <w:rtl/>
        </w:rPr>
        <w:t>الأولى</w:t>
      </w:r>
      <w:r>
        <w:rPr>
          <w:rtl/>
        </w:rPr>
        <w:t xml:space="preserve"> </w:t>
      </w:r>
      <w:r>
        <w:rPr>
          <w:rFonts w:ascii="Arial" w:hAnsi="Arial" w:cs="Arial" w:hint="cs"/>
          <w:rtl/>
        </w:rPr>
        <w:t>قلبت</w:t>
      </w:r>
      <w:r>
        <w:rPr>
          <w:rtl/>
        </w:rPr>
        <w:t xml:space="preserve"> </w:t>
      </w:r>
      <w:r>
        <w:rPr>
          <w:rFonts w:ascii="Arial" w:hAnsi="Arial" w:cs="Arial" w:hint="cs"/>
          <w:rtl/>
        </w:rPr>
        <w:t>الثانية</w:t>
      </w:r>
      <w:r>
        <w:rPr>
          <w:rtl/>
        </w:rPr>
        <w:t xml:space="preserve"> </w:t>
      </w:r>
      <w:r>
        <w:rPr>
          <w:rFonts w:ascii="Arial" w:hAnsi="Arial" w:cs="Arial" w:hint="cs"/>
          <w:rtl/>
        </w:rPr>
        <w:t>ألفًا،</w:t>
      </w:r>
      <w:r>
        <w:rPr>
          <w:rtl/>
        </w:rPr>
        <w:t xml:space="preserve"> </w:t>
      </w:r>
      <w:r>
        <w:rPr>
          <w:rFonts w:ascii="Arial" w:hAnsi="Arial" w:cs="Arial" w:hint="cs"/>
          <w:rtl/>
        </w:rPr>
        <w:t>لتحرُّكها</w:t>
      </w:r>
      <w:r>
        <w:rPr>
          <w:rtl/>
        </w:rPr>
        <w:t xml:space="preserve"> </w:t>
      </w:r>
      <w:r>
        <w:rPr>
          <w:rFonts w:ascii="Arial" w:hAnsi="Arial" w:cs="Arial" w:hint="cs"/>
          <w:rtl/>
        </w:rPr>
        <w:t>بعد</w:t>
      </w:r>
      <w:r>
        <w:rPr>
          <w:rtl/>
        </w:rPr>
        <w:t xml:space="preserve"> </w:t>
      </w:r>
      <w:r>
        <w:rPr>
          <w:rFonts w:ascii="Arial" w:hAnsi="Arial" w:cs="Arial" w:hint="cs"/>
          <w:rtl/>
        </w:rPr>
        <w:t>فتحة</w:t>
      </w:r>
      <w:r>
        <w:rPr>
          <w:rtl/>
        </w:rPr>
        <w:t xml:space="preserve"> </w:t>
      </w:r>
      <w:r>
        <w:rPr>
          <w:rFonts w:ascii="Arial" w:hAnsi="Arial" w:cs="Arial" w:hint="cs"/>
          <w:rtl/>
        </w:rPr>
        <w:t>وكتبت</w:t>
      </w:r>
      <w:r>
        <w:rPr>
          <w:rtl/>
        </w:rPr>
        <w:t xml:space="preserve"> </w:t>
      </w:r>
      <w:r>
        <w:rPr>
          <w:rFonts w:ascii="Arial" w:hAnsi="Arial" w:cs="Arial" w:hint="cs"/>
          <w:rtl/>
        </w:rPr>
        <w:t>بصورة</w:t>
      </w:r>
      <w:r>
        <w:rPr>
          <w:rtl/>
        </w:rPr>
        <w:t xml:space="preserve"> </w:t>
      </w:r>
      <w:r>
        <w:rPr>
          <w:rFonts w:ascii="Arial" w:hAnsi="Arial" w:cs="Arial" w:hint="cs"/>
          <w:rtl/>
        </w:rPr>
        <w:t>الياء</w:t>
      </w:r>
      <w:r>
        <w:rPr>
          <w:rtl/>
        </w:rPr>
        <w:t xml:space="preserve"> </w:t>
      </w:r>
      <w:r>
        <w:rPr>
          <w:rFonts w:ascii="Arial" w:hAnsi="Arial" w:cs="Arial" w:hint="cs"/>
          <w:rtl/>
        </w:rPr>
        <w:t>لمجانسة</w:t>
      </w:r>
      <w:r>
        <w:rPr>
          <w:rtl/>
        </w:rPr>
        <w:t xml:space="preserve"> </w:t>
      </w:r>
      <w:r>
        <w:rPr>
          <w:rFonts w:ascii="Arial" w:hAnsi="Arial" w:cs="Arial" w:hint="cs"/>
          <w:rtl/>
        </w:rPr>
        <w:t>الفواصل،</w:t>
      </w:r>
      <w:r>
        <w:rPr>
          <w:rtl/>
        </w:rPr>
        <w:t xml:space="preserve"> </w:t>
      </w:r>
      <w:r>
        <w:rPr>
          <w:rFonts w:ascii="Arial" w:hAnsi="Arial" w:cs="Arial" w:hint="cs"/>
          <w:rtl/>
        </w:rPr>
        <w:t>والأصل</w:t>
      </w:r>
      <w:r>
        <w:rPr>
          <w:rtl/>
        </w:rPr>
        <w:t xml:space="preserve"> </w:t>
      </w:r>
      <w:r>
        <w:rPr>
          <w:rFonts w:ascii="Arial" w:hAnsi="Arial" w:cs="Arial" w:hint="cs"/>
          <w:rtl/>
        </w:rPr>
        <w:t>أن</w:t>
      </w:r>
      <w:r>
        <w:rPr>
          <w:rtl/>
        </w:rPr>
        <w:t xml:space="preserve"> </w:t>
      </w:r>
      <w:r>
        <w:rPr>
          <w:rFonts w:ascii="Arial" w:hAnsi="Arial" w:cs="Arial" w:hint="cs"/>
          <w:rtl/>
        </w:rPr>
        <w:t>تكتب</w:t>
      </w:r>
      <w:r>
        <w:rPr>
          <w:rtl/>
        </w:rPr>
        <w:t xml:space="preserve"> </w:t>
      </w:r>
      <w:r>
        <w:rPr>
          <w:rFonts w:ascii="Arial" w:hAnsi="Arial" w:cs="Arial" w:hint="cs"/>
          <w:rtl/>
        </w:rPr>
        <w:t>بصورة</w:t>
      </w:r>
      <w:r>
        <w:rPr>
          <w:rtl/>
        </w:rPr>
        <w:t xml:space="preserve"> </w:t>
      </w:r>
      <w:r>
        <w:rPr>
          <w:rFonts w:ascii="Arial" w:hAnsi="Arial" w:cs="Arial" w:hint="cs"/>
          <w:rtl/>
        </w:rPr>
        <w:t>الألف،</w:t>
      </w:r>
      <w:r>
        <w:rPr>
          <w:rtl/>
        </w:rPr>
        <w:t xml:space="preserve"> </w:t>
      </w:r>
      <w:r>
        <w:rPr>
          <w:rFonts w:ascii="Arial" w:hAnsi="Arial" w:cs="Arial" w:hint="cs"/>
          <w:rtl/>
        </w:rPr>
        <w:t>لأنَّها</w:t>
      </w:r>
      <w:r>
        <w:rPr>
          <w:rtl/>
        </w:rPr>
        <w:t xml:space="preserve"> </w:t>
      </w:r>
      <w:r>
        <w:rPr>
          <w:rFonts w:ascii="Arial" w:hAnsi="Arial" w:cs="Arial" w:hint="cs"/>
          <w:rtl/>
        </w:rPr>
        <w:t>آخرُ</w:t>
      </w:r>
      <w:r>
        <w:rPr>
          <w:rtl/>
        </w:rPr>
        <w:t xml:space="preserve"> </w:t>
      </w:r>
      <w:r>
        <w:rPr>
          <w:rFonts w:ascii="Arial" w:hAnsi="Arial" w:cs="Arial" w:hint="cs"/>
          <w:rtl/>
        </w:rPr>
        <w:t>ثلاثيٍّ</w:t>
      </w:r>
      <w:r>
        <w:rPr>
          <w:rtl/>
        </w:rPr>
        <w:t xml:space="preserve"> </w:t>
      </w:r>
      <w:r>
        <w:rPr>
          <w:rFonts w:ascii="Arial" w:hAnsi="Arial" w:cs="Arial" w:hint="cs"/>
          <w:rtl/>
        </w:rPr>
        <w:t>عن</w:t>
      </w:r>
      <w:r>
        <w:rPr>
          <w:rtl/>
        </w:rPr>
        <w:t xml:space="preserve"> </w:t>
      </w:r>
      <w:r>
        <w:rPr>
          <w:rFonts w:ascii="Arial" w:hAnsi="Arial" w:cs="Arial" w:hint="cs"/>
          <w:rtl/>
        </w:rPr>
        <w:t>واو</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ذُو</w:t>
      </w:r>
      <w:r>
        <w:rPr>
          <w:rStyle w:val="bold"/>
          <w:rtl/>
        </w:rPr>
        <w:t xml:space="preserve"> </w:t>
      </w:r>
      <w:r>
        <w:rPr>
          <w:rStyle w:val="bold"/>
          <w:rFonts w:ascii="Arial" w:hAnsi="Arial" w:cs="Arial" w:hint="cs"/>
          <w:rtl/>
        </w:rPr>
        <w:t>مِرَّةٍ</w:t>
      </w:r>
      <w:r>
        <w:rPr>
          <w:rtl/>
        </w:rPr>
        <w:t> </w:t>
      </w:r>
      <w:r>
        <w:rPr>
          <w:rFonts w:ascii="Arial" w:hAnsi="Arial" w:cs="Arial" w:hint="cs"/>
          <w:rtl/>
        </w:rPr>
        <w:t>﴾</w:t>
      </w:r>
      <w:r>
        <w:rPr>
          <w:rtl/>
        </w:rPr>
        <w:t xml:space="preserve"> </w:t>
      </w:r>
      <w:r>
        <w:rPr>
          <w:rFonts w:ascii="Arial" w:hAnsi="Arial" w:cs="Arial" w:hint="cs"/>
          <w:rtl/>
        </w:rPr>
        <w:t>صاحب</w:t>
      </w:r>
      <w:r>
        <w:rPr>
          <w:rtl/>
        </w:rPr>
        <w:t xml:space="preserve"> </w:t>
      </w:r>
      <w:r>
        <w:rPr>
          <w:rFonts w:ascii="Arial" w:hAnsi="Arial" w:cs="Arial" w:hint="cs"/>
          <w:rtl/>
        </w:rPr>
        <w:t>استحكام</w:t>
      </w:r>
      <w:r>
        <w:rPr>
          <w:rtl/>
        </w:rPr>
        <w:t xml:space="preserve"> </w:t>
      </w:r>
      <w:r>
        <w:rPr>
          <w:rFonts w:ascii="Arial" w:hAnsi="Arial" w:cs="Arial" w:hint="cs"/>
          <w:rtl/>
        </w:rPr>
        <w:t>العقل،</w:t>
      </w:r>
      <w:r>
        <w:rPr>
          <w:rtl/>
        </w:rPr>
        <w:t xml:space="preserve"> </w:t>
      </w:r>
      <w:r>
        <w:rPr>
          <w:rFonts w:ascii="Arial" w:hAnsi="Arial" w:cs="Arial" w:hint="cs"/>
          <w:rtl/>
        </w:rPr>
        <w:t>فذلك</w:t>
      </w:r>
      <w:r>
        <w:rPr>
          <w:rtl/>
        </w:rPr>
        <w:t xml:space="preserve"> </w:t>
      </w:r>
      <w:r>
        <w:rPr>
          <w:rFonts w:ascii="Arial" w:hAnsi="Arial" w:cs="Arial" w:hint="cs"/>
          <w:rtl/>
        </w:rPr>
        <w:t>وصف</w:t>
      </w:r>
      <w:r>
        <w:rPr>
          <w:rtl/>
        </w:rPr>
        <w:t xml:space="preserve"> </w:t>
      </w:r>
      <w:r>
        <w:rPr>
          <w:rFonts w:ascii="Arial" w:hAnsi="Arial" w:cs="Arial" w:hint="cs"/>
          <w:rtl/>
        </w:rPr>
        <w:t>له</w:t>
      </w:r>
      <w:r>
        <w:rPr>
          <w:rtl/>
        </w:rPr>
        <w:t xml:space="preserve"> </w:t>
      </w:r>
      <w:r>
        <w:rPr>
          <w:rFonts w:ascii="Arial" w:hAnsi="Arial" w:cs="Arial" w:hint="cs"/>
          <w:rtl/>
        </w:rPr>
        <w:t>باستحكام</w:t>
      </w:r>
      <w:r>
        <w:rPr>
          <w:rtl/>
        </w:rPr>
        <w:t xml:space="preserve"> </w:t>
      </w:r>
      <w:r>
        <w:rPr>
          <w:rFonts w:ascii="Arial" w:hAnsi="Arial" w:cs="Arial" w:hint="cs"/>
          <w:rtl/>
        </w:rPr>
        <w:t>العقل</w:t>
      </w:r>
      <w:r>
        <w:rPr>
          <w:rtl/>
        </w:rPr>
        <w:t xml:space="preserve"> </w:t>
      </w:r>
      <w:r>
        <w:rPr>
          <w:rFonts w:ascii="Arial" w:hAnsi="Arial" w:cs="Arial" w:hint="cs"/>
          <w:rtl/>
        </w:rPr>
        <w:t>بعد</w:t>
      </w:r>
      <w:r>
        <w:rPr>
          <w:rtl/>
        </w:rPr>
        <w:t xml:space="preserve"> </w:t>
      </w:r>
      <w:r>
        <w:rPr>
          <w:rFonts w:ascii="Arial" w:hAnsi="Arial" w:cs="Arial" w:hint="cs"/>
          <w:rtl/>
        </w:rPr>
        <w:t>وصفه</w:t>
      </w:r>
      <w:r>
        <w:rPr>
          <w:rtl/>
        </w:rPr>
        <w:t xml:space="preserve"> </w:t>
      </w:r>
      <w:r>
        <w:rPr>
          <w:rFonts w:ascii="Arial" w:hAnsi="Arial" w:cs="Arial" w:hint="cs"/>
          <w:rtl/>
        </w:rPr>
        <w:t>بِقُوَّة</w:t>
      </w:r>
      <w:r>
        <w:rPr>
          <w:rtl/>
        </w:rPr>
        <w:t xml:space="preserve"> </w:t>
      </w:r>
      <w:r>
        <w:rPr>
          <w:rFonts w:ascii="Arial" w:hAnsi="Arial" w:cs="Arial" w:hint="cs"/>
          <w:rtl/>
        </w:rPr>
        <w:t>بدنه</w:t>
      </w:r>
      <w:r>
        <w:rPr>
          <w:rtl/>
        </w:rPr>
        <w:t xml:space="preserve"> </w:t>
      </w:r>
      <w:r>
        <w:rPr>
          <w:rFonts w:ascii="Arial" w:hAnsi="Arial" w:cs="Arial" w:hint="cs"/>
          <w:rtl/>
        </w:rPr>
        <w:t>وفعله،</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بأن</w:t>
      </w:r>
      <w:r>
        <w:rPr>
          <w:rtl/>
        </w:rPr>
        <w:t xml:space="preserve"> </w:t>
      </w:r>
      <w:r>
        <w:rPr>
          <w:rFonts w:ascii="Arial" w:hAnsi="Arial" w:cs="Arial" w:hint="cs"/>
          <w:rtl/>
        </w:rPr>
        <w:t>توصف</w:t>
      </w:r>
      <w:r>
        <w:rPr>
          <w:rtl/>
        </w:rPr>
        <w:t xml:space="preserve"> </w:t>
      </w:r>
      <w:r>
        <w:rPr>
          <w:rFonts w:ascii="Arial" w:hAnsi="Arial" w:cs="Arial" w:hint="cs"/>
          <w:rtl/>
        </w:rPr>
        <w:t>الملائكة</w:t>
      </w:r>
      <w:r>
        <w:rPr>
          <w:rtl/>
        </w:rPr>
        <w:t xml:space="preserve"> </w:t>
      </w:r>
      <w:r>
        <w:rPr>
          <w:rFonts w:ascii="Arial" w:hAnsi="Arial" w:cs="Arial" w:hint="cs"/>
          <w:rtl/>
        </w:rPr>
        <w:t>بالعقول،</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والمانع</w:t>
      </w:r>
      <w:r>
        <w:rPr>
          <w:rtl/>
        </w:rPr>
        <w:t xml:space="preserve"> </w:t>
      </w:r>
      <w:r>
        <w:rPr>
          <w:rFonts w:ascii="Arial" w:hAnsi="Arial" w:cs="Arial" w:hint="cs"/>
          <w:rtl/>
        </w:rPr>
        <w:t>يُفَسِّرُ</w:t>
      </w:r>
      <w:r>
        <w:rPr>
          <w:rtl/>
        </w:rPr>
        <w:t xml:space="preserve"> </w:t>
      </w:r>
      <w:r>
        <w:rPr>
          <w:rFonts w:ascii="Arial" w:hAnsi="Arial" w:cs="Arial" w:hint="cs"/>
          <w:rtl/>
        </w:rPr>
        <w:t>ذلك</w:t>
      </w:r>
      <w:r>
        <w:rPr>
          <w:rtl/>
        </w:rPr>
        <w:t xml:space="preserve"> </w:t>
      </w:r>
      <w:r>
        <w:rPr>
          <w:rFonts w:ascii="Arial" w:hAnsi="Arial" w:cs="Arial" w:hint="cs"/>
          <w:rtl/>
        </w:rPr>
        <w:t>بالكناية</w:t>
      </w:r>
      <w:r>
        <w:rPr>
          <w:rtl/>
        </w:rPr>
        <w:t xml:space="preserve"> </w:t>
      </w:r>
      <w:r>
        <w:rPr>
          <w:rFonts w:ascii="Arial" w:hAnsi="Arial" w:cs="Arial" w:hint="cs"/>
          <w:rtl/>
        </w:rPr>
        <w:t>عن</w:t>
      </w:r>
      <w:r>
        <w:rPr>
          <w:rtl/>
        </w:rPr>
        <w:t xml:space="preserve"> </w:t>
      </w:r>
      <w:r>
        <w:rPr>
          <w:rFonts w:ascii="Arial" w:hAnsi="Arial" w:cs="Arial" w:hint="cs"/>
          <w:rtl/>
        </w:rPr>
        <w:t>ظهور</w:t>
      </w:r>
      <w:r>
        <w:rPr>
          <w:rtl/>
        </w:rPr>
        <w:t xml:space="preserve"> </w:t>
      </w:r>
      <w:r>
        <w:rPr>
          <w:rFonts w:ascii="Arial" w:hAnsi="Arial" w:cs="Arial" w:hint="cs"/>
          <w:rtl/>
        </w:rPr>
        <w:t>الآثار</w:t>
      </w:r>
      <w:r>
        <w:rPr>
          <w:rtl/>
        </w:rPr>
        <w:t xml:space="preserve"> </w:t>
      </w:r>
      <w:r>
        <w:rPr>
          <w:rFonts w:ascii="Arial" w:hAnsi="Arial" w:cs="Arial" w:hint="cs"/>
          <w:rtl/>
        </w:rPr>
        <w:t>البديعة</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ذو</w:t>
      </w:r>
      <w:r>
        <w:rPr>
          <w:rtl/>
        </w:rPr>
        <w:t xml:space="preserve"> </w:t>
      </w:r>
      <w:r>
        <w:rPr>
          <w:rFonts w:ascii="Arial" w:hAnsi="Arial" w:cs="Arial" w:hint="cs"/>
          <w:rtl/>
        </w:rPr>
        <w:t>شدَّة</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كقول</w:t>
      </w:r>
      <w:r>
        <w:rPr>
          <w:rtl/>
        </w:rPr>
        <w:t xml:space="preserve"> </w:t>
      </w:r>
      <w:r>
        <w:rPr>
          <w:rFonts w:ascii="Arial" w:hAnsi="Arial" w:cs="Arial" w:hint="cs"/>
          <w:rtl/>
        </w:rPr>
        <w:t>الشاعر</w:t>
      </w:r>
      <w:r>
        <w:rPr>
          <w:rtl/>
        </w:rPr>
        <w:t xml:space="preserve"> </w:t>
      </w:r>
      <w:r>
        <w:rPr>
          <w:rFonts w:ascii="Arial" w:hAnsi="Arial" w:cs="Arial" w:hint="cs"/>
          <w:rtl/>
        </w:rPr>
        <w:t>نابغة</w:t>
      </w:r>
      <w:r>
        <w:rPr>
          <w:rtl/>
        </w:rPr>
        <w:t xml:space="preserve"> </w:t>
      </w:r>
      <w:r>
        <w:rPr>
          <w:rFonts w:ascii="Arial" w:hAnsi="Arial" w:cs="Arial" w:hint="cs"/>
          <w:rtl/>
        </w:rPr>
        <w:t>ذبيان</w:t>
      </w:r>
      <w:r>
        <w:rPr>
          <w:rtl/>
        </w:rPr>
        <w:t>:</w:t>
      </w:r>
    </w:p>
    <w:p w:rsidR="00F65AD2" w:rsidRDefault="00F65AD2">
      <w:pPr>
        <w:pStyle w:val="shator1"/>
        <w:spacing w:before="85"/>
        <w:rPr>
          <w:color w:val="00C100"/>
          <w:rtl/>
        </w:rPr>
      </w:pPr>
      <w:r>
        <w:rPr>
          <w:rtl/>
        </w:rPr>
        <w:t>[</w:t>
      </w:r>
      <w:r>
        <w:rPr>
          <w:rFonts w:ascii="Arial" w:hAnsi="Arial" w:cs="Arial" w:hint="cs"/>
          <w:rtl/>
        </w:rPr>
        <w:t>قَدْ</w:t>
      </w:r>
      <w:r>
        <w:rPr>
          <w:rtl/>
        </w:rPr>
        <w:t xml:space="preserve"> </w:t>
      </w:r>
      <w:r>
        <w:rPr>
          <w:rFonts w:ascii="Arial" w:hAnsi="Arial" w:cs="Arial" w:hint="cs"/>
          <w:rtl/>
        </w:rPr>
        <w:t>كُنتُ</w:t>
      </w:r>
      <w:r>
        <w:rPr>
          <w:rtl/>
        </w:rPr>
        <w:t xml:space="preserve"> </w:t>
      </w:r>
      <w:r>
        <w:rPr>
          <w:rFonts w:ascii="Arial" w:hAnsi="Arial" w:cs="Arial" w:hint="cs"/>
          <w:rtl/>
        </w:rPr>
        <w:t>أَقْرِيهِ</w:t>
      </w:r>
      <w:r>
        <w:rPr>
          <w:rtl/>
        </w:rPr>
        <w:t xml:space="preserve"> </w:t>
      </w:r>
      <w:r>
        <w:rPr>
          <w:rFonts w:ascii="Arial" w:hAnsi="Arial" w:cs="Arial" w:hint="cs"/>
          <w:rtl/>
        </w:rPr>
        <w:t>إِذا</w:t>
      </w:r>
      <w:r>
        <w:rPr>
          <w:rtl/>
        </w:rPr>
        <w:t xml:space="preserve"> </w:t>
      </w:r>
      <w:r>
        <w:rPr>
          <w:rFonts w:ascii="Arial" w:hAnsi="Arial" w:cs="Arial" w:hint="cs"/>
          <w:rtl/>
        </w:rPr>
        <w:t>ضَافَني</w:t>
      </w:r>
      <w:r>
        <w:rPr>
          <w:rtl/>
        </w:rPr>
        <w:t>]</w:t>
      </w:r>
      <w:r>
        <w:rPr>
          <w:color w:val="00C100"/>
          <w:vertAlign w:val="superscript"/>
          <w:rtl/>
        </w:rPr>
        <w:footnoteReference w:id="84"/>
      </w:r>
    </w:p>
    <w:p w:rsidR="00F65AD2" w:rsidRDefault="00F65AD2">
      <w:pPr>
        <w:pStyle w:val="shator2"/>
        <w:rPr>
          <w:rtl/>
        </w:rPr>
      </w:pPr>
      <w:r>
        <w:rPr>
          <w:rFonts w:ascii="Arial" w:hAnsi="Arial" w:cs="Arial" w:hint="cs"/>
          <w:rtl/>
        </w:rPr>
        <w:t>وَهْنًا</w:t>
      </w:r>
      <w:r>
        <w:rPr>
          <w:rtl/>
        </w:rPr>
        <w:t xml:space="preserve"> </w:t>
      </w:r>
      <w:r>
        <w:rPr>
          <w:rFonts w:ascii="Arial" w:hAnsi="Arial" w:cs="Arial" w:hint="cs"/>
          <w:rtl/>
        </w:rPr>
        <w:t>قِرَى</w:t>
      </w:r>
      <w:r>
        <w:rPr>
          <w:rtl/>
        </w:rPr>
        <w:t xml:space="preserve"> </w:t>
      </w:r>
      <w:r>
        <w:rPr>
          <w:rFonts w:ascii="Arial" w:hAnsi="Arial" w:cs="Arial" w:hint="cs"/>
          <w:rtl/>
        </w:rPr>
        <w:t>ذي</w:t>
      </w:r>
      <w:r>
        <w:rPr>
          <w:rtl/>
        </w:rPr>
        <w:t xml:space="preserve"> </w:t>
      </w:r>
      <w:r>
        <w:rPr>
          <w:rFonts w:ascii="Arial" w:hAnsi="Arial" w:cs="Arial" w:hint="cs"/>
          <w:rtl/>
        </w:rPr>
        <w:t>مِرَّةٍ</w:t>
      </w:r>
      <w:r>
        <w:rPr>
          <w:rtl/>
        </w:rPr>
        <w:t xml:space="preserve"> </w:t>
      </w:r>
      <w:r>
        <w:rPr>
          <w:rFonts w:ascii="Arial" w:hAnsi="Arial" w:cs="Arial" w:hint="cs"/>
          <w:rtl/>
        </w:rPr>
        <w:t>حَازِمِ</w:t>
      </w:r>
    </w:p>
    <w:p w:rsidR="00F65AD2" w:rsidRDefault="00F65AD2">
      <w:pPr>
        <w:pStyle w:val="shator2"/>
        <w:rPr>
          <w:rtl/>
        </w:rPr>
      </w:pPr>
    </w:p>
    <w:p w:rsidR="00F65AD2" w:rsidRDefault="00F65AD2">
      <w:pPr>
        <w:pStyle w:val="textquran"/>
        <w:spacing w:before="113"/>
        <w:rPr>
          <w:rtl/>
        </w:rPr>
      </w:pPr>
      <w:r>
        <w:rPr>
          <w:rFonts w:ascii="Arial" w:hAnsi="Arial" w:cs="Arial" w:hint="cs"/>
          <w:rtl/>
        </w:rPr>
        <w:t>وعنه</w:t>
      </w:r>
      <w:r>
        <w:rPr>
          <w:rtl/>
        </w:rPr>
        <w:t xml:space="preserve">: </w:t>
      </w:r>
      <w:r>
        <w:rPr>
          <w:rFonts w:ascii="Arial" w:hAnsi="Arial" w:cs="Arial" w:hint="cs"/>
          <w:rtl/>
        </w:rPr>
        <w:t>ذو</w:t>
      </w:r>
      <w:r>
        <w:rPr>
          <w:rtl/>
        </w:rPr>
        <w:t xml:space="preserve"> </w:t>
      </w:r>
      <w:r>
        <w:rPr>
          <w:rFonts w:ascii="Arial" w:hAnsi="Arial" w:cs="Arial" w:hint="cs"/>
          <w:rtl/>
        </w:rPr>
        <w:t>منظر</w:t>
      </w:r>
      <w:r>
        <w:rPr>
          <w:rtl/>
        </w:rPr>
        <w:t xml:space="preserve"> </w:t>
      </w:r>
      <w:r>
        <w:rPr>
          <w:rFonts w:ascii="Arial" w:hAnsi="Arial" w:cs="Arial" w:hint="cs"/>
          <w:rtl/>
        </w:rPr>
        <w:t>حسن</w:t>
      </w:r>
      <w:r>
        <w:rPr>
          <w:rtl/>
        </w:rPr>
        <w:t xml:space="preserve">. </w:t>
      </w:r>
      <w:r>
        <w:rPr>
          <w:rFonts w:ascii="Arial" w:hAnsi="Arial" w:cs="Arial" w:hint="cs"/>
          <w:rtl/>
        </w:rPr>
        <w:t>وعنه</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السدِّيِّ</w:t>
      </w:r>
      <w:r>
        <w:rPr>
          <w:rtl/>
        </w:rPr>
        <w:t xml:space="preserve">: </w:t>
      </w:r>
      <w:r>
        <w:rPr>
          <w:rFonts w:ascii="Arial" w:hAnsi="Arial" w:cs="Arial" w:hint="cs"/>
          <w:rtl/>
        </w:rPr>
        <w:t>ذو</w:t>
      </w:r>
      <w:r>
        <w:rPr>
          <w:rtl/>
        </w:rPr>
        <w:t xml:space="preserve"> </w:t>
      </w:r>
      <w:r>
        <w:rPr>
          <w:rFonts w:ascii="Arial" w:hAnsi="Arial" w:cs="Arial" w:hint="cs"/>
          <w:rtl/>
        </w:rPr>
        <w:t>حكمة</w:t>
      </w:r>
      <w:r>
        <w:rPr>
          <w:rtl/>
        </w:rPr>
        <w:t xml:space="preserve">. </w:t>
      </w:r>
      <w:r>
        <w:rPr>
          <w:rFonts w:ascii="Arial" w:hAnsi="Arial" w:cs="Arial" w:hint="cs"/>
          <w:rtl/>
        </w:rPr>
        <w:t>وقيل</w:t>
      </w:r>
      <w:r>
        <w:rPr>
          <w:rtl/>
        </w:rPr>
        <w:t xml:space="preserve">: </w:t>
      </w:r>
      <w:r>
        <w:rPr>
          <w:rFonts w:ascii="Arial" w:hAnsi="Arial" w:cs="Arial" w:hint="cs"/>
          <w:rtl/>
        </w:rPr>
        <w:t>ذو</w:t>
      </w:r>
      <w:r>
        <w:rPr>
          <w:rtl/>
        </w:rPr>
        <w:t xml:space="preserve"> </w:t>
      </w:r>
      <w:r>
        <w:rPr>
          <w:rFonts w:ascii="Arial" w:hAnsi="Arial" w:cs="Arial" w:hint="cs"/>
          <w:rtl/>
        </w:rPr>
        <w:t>خَلْق</w:t>
      </w:r>
      <w:r>
        <w:rPr>
          <w:rtl/>
        </w:rPr>
        <w:t xml:space="preserve"> </w:t>
      </w:r>
      <w:r>
        <w:rPr>
          <w:rFonts w:ascii="Arial" w:hAnsi="Arial" w:cs="Arial" w:hint="cs"/>
          <w:rtl/>
        </w:rPr>
        <w:t>طويل</w:t>
      </w:r>
      <w:r>
        <w:rPr>
          <w:rtl/>
        </w:rPr>
        <w:t xml:space="preserve"> </w:t>
      </w:r>
      <w:r>
        <w:rPr>
          <w:rFonts w:ascii="Arial" w:hAnsi="Arial" w:cs="Arial" w:hint="cs"/>
          <w:rtl/>
        </w:rPr>
        <w:t>حسن</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ذو</w:t>
      </w:r>
      <w:r>
        <w:rPr>
          <w:rtl/>
        </w:rPr>
        <w:t xml:space="preserve"> </w:t>
      </w:r>
      <w:r>
        <w:rPr>
          <w:rFonts w:ascii="Arial" w:hAnsi="Arial" w:cs="Arial" w:hint="cs"/>
          <w:rtl/>
        </w:rPr>
        <w:t>خلق</w:t>
      </w:r>
      <w:r>
        <w:rPr>
          <w:rtl/>
        </w:rPr>
        <w:t xml:space="preserve"> </w:t>
      </w:r>
      <w:r>
        <w:rPr>
          <w:rFonts w:ascii="Arial" w:hAnsi="Arial" w:cs="Arial" w:hint="cs"/>
          <w:rtl/>
        </w:rPr>
        <w:t>حسن،</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الحكمة</w:t>
      </w:r>
      <w:r>
        <w:rPr>
          <w:rtl/>
        </w:rPr>
        <w:t xml:space="preserve"> </w:t>
      </w:r>
      <w:r>
        <w:rPr>
          <w:rFonts w:ascii="Arial" w:hAnsi="Arial" w:cs="Arial" w:hint="cs"/>
          <w:rtl/>
        </w:rPr>
        <w:t>خلق</w:t>
      </w:r>
      <w:r>
        <w:rPr>
          <w:rtl/>
        </w:rPr>
        <w:t xml:space="preserve"> </w:t>
      </w:r>
      <w:r>
        <w:rPr>
          <w:rFonts w:ascii="Arial" w:hAnsi="Arial" w:cs="Arial" w:hint="cs"/>
          <w:rtl/>
        </w:rPr>
        <w:t>حسن</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تحلُّ</w:t>
      </w:r>
      <w:r>
        <w:rPr>
          <w:rStyle w:val="bold"/>
          <w:rtl/>
        </w:rPr>
        <w:t xml:space="preserve"> </w:t>
      </w:r>
      <w:r>
        <w:rPr>
          <w:rStyle w:val="bold"/>
          <w:rFonts w:ascii="Arial" w:hAnsi="Arial" w:cs="Arial" w:hint="cs"/>
          <w:rtl/>
        </w:rPr>
        <w:t>الصدقة</w:t>
      </w:r>
      <w:r>
        <w:rPr>
          <w:rStyle w:val="bold"/>
          <w:rtl/>
        </w:rPr>
        <w:t xml:space="preserve"> </w:t>
      </w:r>
      <w:r>
        <w:rPr>
          <w:rStyle w:val="bold"/>
          <w:rFonts w:ascii="Arial" w:hAnsi="Arial" w:cs="Arial" w:hint="cs"/>
          <w:rtl/>
        </w:rPr>
        <w:t>لغنيٍّ</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لذي</w:t>
      </w:r>
      <w:r>
        <w:rPr>
          <w:rStyle w:val="bold"/>
          <w:rtl/>
        </w:rPr>
        <w:t xml:space="preserve"> </w:t>
      </w:r>
      <w:r>
        <w:rPr>
          <w:rStyle w:val="bold"/>
          <w:rFonts w:ascii="Arial" w:hAnsi="Arial" w:cs="Arial" w:hint="cs"/>
          <w:rtl/>
        </w:rPr>
        <w:t>مِرَّة</w:t>
      </w:r>
      <w:r>
        <w:rPr>
          <w:rStyle w:val="bold"/>
          <w:rtl/>
        </w:rPr>
        <w:t xml:space="preserve"> </w:t>
      </w:r>
      <w:r>
        <w:rPr>
          <w:rStyle w:val="bold"/>
          <w:rFonts w:ascii="Arial" w:hAnsi="Arial" w:cs="Arial" w:hint="cs"/>
          <w:rtl/>
        </w:rPr>
        <w:t>سَوِيٍّ</w:t>
      </w:r>
      <w:r>
        <w:rPr>
          <w:rtl/>
        </w:rPr>
        <w:t>»</w:t>
      </w:r>
      <w:r>
        <w:rPr>
          <w:color w:val="00C100"/>
          <w:vertAlign w:val="superscript"/>
          <w:rtl/>
        </w:rPr>
        <w:footnoteReference w:id="85"/>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ذي</w:t>
      </w:r>
      <w:r>
        <w:rPr>
          <w:rtl/>
        </w:rPr>
        <w:t xml:space="preserve"> </w:t>
      </w:r>
      <w:r>
        <w:rPr>
          <w:rFonts w:ascii="Arial" w:hAnsi="Arial" w:cs="Arial" w:hint="cs"/>
          <w:rtl/>
        </w:rPr>
        <w:t>قوَّة</w:t>
      </w:r>
      <w:r>
        <w:rPr>
          <w:rtl/>
        </w:rPr>
        <w:t xml:space="preserve"> </w:t>
      </w:r>
      <w:r>
        <w:rPr>
          <w:rFonts w:ascii="Arial" w:hAnsi="Arial" w:cs="Arial" w:hint="cs"/>
          <w:rtl/>
        </w:rPr>
        <w:t>عقل</w:t>
      </w:r>
      <w:r>
        <w:rPr>
          <w:rtl/>
        </w:rPr>
        <w:t xml:space="preserve"> </w:t>
      </w:r>
      <w:r>
        <w:rPr>
          <w:rFonts w:ascii="Arial" w:hAnsi="Arial" w:cs="Arial" w:hint="cs"/>
          <w:rtl/>
        </w:rPr>
        <w:t>وتدبير</w:t>
      </w:r>
      <w:r>
        <w:rPr>
          <w:rtl/>
        </w:rPr>
        <w:t xml:space="preserve"> </w:t>
      </w:r>
      <w:r>
        <w:rPr>
          <w:rFonts w:ascii="Arial" w:hAnsi="Arial" w:cs="Arial" w:hint="cs"/>
          <w:rtl/>
        </w:rPr>
        <w:t>سويِّ</w:t>
      </w:r>
      <w:r>
        <w:rPr>
          <w:rtl/>
        </w:rPr>
        <w:t xml:space="preserve"> </w:t>
      </w:r>
      <w:r>
        <w:rPr>
          <w:rFonts w:ascii="Arial" w:hAnsi="Arial" w:cs="Arial" w:hint="cs"/>
          <w:rtl/>
        </w:rPr>
        <w:t>البدن،</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الكسب،</w:t>
      </w:r>
      <w:r>
        <w:rPr>
          <w:rtl/>
        </w:rPr>
        <w:t xml:space="preserve"> </w:t>
      </w:r>
      <w:r>
        <w:rPr>
          <w:rFonts w:ascii="Arial" w:hAnsi="Arial" w:cs="Arial" w:hint="cs"/>
          <w:rtl/>
        </w:rPr>
        <w:t>وفسِّر</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أيضًا</w:t>
      </w:r>
      <w:r>
        <w:rPr>
          <w:rtl/>
        </w:rPr>
        <w:t xml:space="preserve"> </w:t>
      </w:r>
      <w:r>
        <w:rPr>
          <w:rFonts w:ascii="Arial" w:hAnsi="Arial" w:cs="Arial" w:hint="cs"/>
          <w:rtl/>
        </w:rPr>
        <w:t>بقوَّة</w:t>
      </w:r>
      <w:r>
        <w:rPr>
          <w:rtl/>
        </w:rPr>
        <w:t xml:space="preserve"> </w:t>
      </w:r>
      <w:r>
        <w:rPr>
          <w:rFonts w:ascii="Arial" w:hAnsi="Arial" w:cs="Arial" w:hint="cs"/>
          <w:rtl/>
        </w:rPr>
        <w:t>البدن</w:t>
      </w:r>
      <w:r>
        <w:rPr>
          <w:rtl/>
        </w:rPr>
        <w:t>.</w:t>
      </w:r>
    </w:p>
    <w:p w:rsidR="00F65AD2" w:rsidRDefault="00F65AD2">
      <w:pPr>
        <w:pStyle w:val="textquran"/>
        <w:spacing w:before="113"/>
        <w:rPr>
          <w:rtl/>
        </w:rPr>
      </w:pPr>
      <w:r>
        <w:rPr>
          <w:rFonts w:ascii="Arial" w:hAnsi="Arial" w:cs="Arial" w:hint="cs"/>
          <w:rtl/>
        </w:rPr>
        <w:t>والمِرَّة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زيادة</w:t>
      </w:r>
      <w:r>
        <w:rPr>
          <w:rtl/>
        </w:rPr>
        <w:t xml:space="preserve"> </w:t>
      </w:r>
      <w:r>
        <w:rPr>
          <w:rFonts w:ascii="Arial" w:hAnsi="Arial" w:cs="Arial" w:hint="cs"/>
          <w:rtl/>
        </w:rPr>
        <w:t>القُوَّة،</w:t>
      </w:r>
      <w:r>
        <w:rPr>
          <w:rtl/>
        </w:rPr>
        <w:t xml:space="preserve"> </w:t>
      </w:r>
      <w:r>
        <w:rPr>
          <w:rFonts w:ascii="Arial" w:hAnsi="Arial" w:cs="Arial" w:hint="cs"/>
          <w:rtl/>
        </w:rPr>
        <w:t>لأنَّها</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المرَّة</w:t>
      </w:r>
      <w:r>
        <w:rPr>
          <w:rtl/>
        </w:rPr>
        <w:t xml:space="preserve"> </w:t>
      </w:r>
      <w:r>
        <w:rPr>
          <w:rFonts w:ascii="Arial" w:hAnsi="Arial" w:cs="Arial" w:hint="cs"/>
          <w:rtl/>
        </w:rPr>
        <w:t>بعد</w:t>
      </w:r>
      <w:r>
        <w:rPr>
          <w:rtl/>
        </w:rPr>
        <w:t xml:space="preserve"> </w:t>
      </w:r>
      <w:r>
        <w:rPr>
          <w:rFonts w:ascii="Arial" w:hAnsi="Arial" w:cs="Arial" w:hint="cs"/>
          <w:rtl/>
        </w:rPr>
        <w:t>المرَّة،</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أمررت</w:t>
      </w:r>
      <w:r>
        <w:rPr>
          <w:rtl/>
        </w:rPr>
        <w:t xml:space="preserve"> </w:t>
      </w:r>
      <w:r>
        <w:rPr>
          <w:rFonts w:ascii="Arial" w:hAnsi="Arial" w:cs="Arial" w:hint="cs"/>
          <w:rtl/>
        </w:rPr>
        <w:t>الحبْل،</w:t>
      </w:r>
      <w:r>
        <w:rPr>
          <w:rtl/>
        </w:rPr>
        <w:t xml:space="preserve"> </w:t>
      </w:r>
      <w:r>
        <w:rPr>
          <w:rFonts w:ascii="Arial" w:hAnsi="Arial" w:cs="Arial" w:hint="cs"/>
          <w:rtl/>
        </w:rPr>
        <w:t>أي</w:t>
      </w:r>
      <w:r>
        <w:rPr>
          <w:rtl/>
        </w:rPr>
        <w:t xml:space="preserve">: </w:t>
      </w:r>
      <w:r>
        <w:rPr>
          <w:rFonts w:ascii="Arial" w:hAnsi="Arial" w:cs="Arial" w:hint="cs"/>
          <w:rtl/>
        </w:rPr>
        <w:t>أحكمت</w:t>
      </w:r>
      <w:r>
        <w:rPr>
          <w:rtl/>
        </w:rPr>
        <w:t xml:space="preserve"> </w:t>
      </w:r>
      <w:r>
        <w:rPr>
          <w:rFonts w:ascii="Arial" w:hAnsi="Arial" w:cs="Arial" w:hint="cs"/>
          <w:rtl/>
        </w:rPr>
        <w:t>فتله</w:t>
      </w:r>
      <w:r>
        <w:rPr>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فَاسْتَوَىٰ</w:t>
      </w:r>
      <w:r>
        <w:rPr>
          <w:w w:val="99"/>
          <w:rtl/>
        </w:rPr>
        <w:t> </w:t>
      </w:r>
      <w:r>
        <w:rPr>
          <w:rFonts w:ascii="Arial" w:hAnsi="Arial" w:cs="Arial" w:hint="cs"/>
          <w:w w:val="99"/>
          <w:rtl/>
        </w:rPr>
        <w:t>﴾</w:t>
      </w:r>
      <w:r>
        <w:rPr>
          <w:w w:val="99"/>
          <w:rtl/>
        </w:rPr>
        <w:t xml:space="preserve"> </w:t>
      </w:r>
      <w:r>
        <w:rPr>
          <w:rFonts w:ascii="Arial" w:hAnsi="Arial" w:cs="Arial" w:hint="cs"/>
          <w:w w:val="99"/>
          <w:rtl/>
        </w:rPr>
        <w:t>اعتدل</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صورته،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ستِّمائة</w:t>
      </w:r>
      <w:r>
        <w:rPr>
          <w:w w:val="99"/>
          <w:rtl/>
        </w:rPr>
        <w:t xml:space="preserve"> </w:t>
      </w:r>
      <w:r>
        <w:rPr>
          <w:rFonts w:ascii="Arial" w:hAnsi="Arial" w:cs="Arial" w:hint="cs"/>
          <w:w w:val="99"/>
          <w:rtl/>
        </w:rPr>
        <w:t>جناح،</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جناح</w:t>
      </w:r>
      <w:r>
        <w:rPr>
          <w:w w:val="99"/>
          <w:rtl/>
        </w:rPr>
        <w:t xml:space="preserve"> </w:t>
      </w:r>
      <w:r>
        <w:rPr>
          <w:rFonts w:ascii="Arial" w:hAnsi="Arial" w:cs="Arial" w:hint="cs"/>
          <w:w w:val="99"/>
          <w:rtl/>
        </w:rPr>
        <w:t>يسدُّ</w:t>
      </w:r>
      <w:r>
        <w:rPr>
          <w:w w:val="99"/>
          <w:rtl/>
        </w:rPr>
        <w:t xml:space="preserve"> </w:t>
      </w:r>
      <w:r>
        <w:rPr>
          <w:rFonts w:ascii="Arial" w:hAnsi="Arial" w:cs="Arial" w:hint="cs"/>
          <w:w w:val="99"/>
          <w:rtl/>
        </w:rPr>
        <w:t>الأفق</w:t>
      </w:r>
      <w:r>
        <w:rPr>
          <w:w w:val="99"/>
          <w:rtl/>
        </w:rPr>
        <w:t xml:space="preserve">. </w:t>
      </w:r>
      <w:r>
        <w:rPr>
          <w:rFonts w:ascii="Arial" w:hAnsi="Arial" w:cs="Arial" w:hint="cs"/>
          <w:w w:val="99"/>
          <w:rtl/>
        </w:rPr>
        <w:t>والعطف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رآه؟</w:t>
      </w:r>
      <w:r>
        <w:rPr>
          <w:w w:val="99"/>
          <w:rtl/>
        </w:rPr>
        <w:t xml:space="preserve"> </w:t>
      </w:r>
      <w:r>
        <w:rPr>
          <w:rFonts w:ascii="Arial" w:hAnsi="Arial" w:cs="Arial" w:hint="cs"/>
          <w:w w:val="99"/>
          <w:rtl/>
        </w:rPr>
        <w:t>فقيل</w:t>
      </w:r>
      <w:r>
        <w:rPr>
          <w:w w:val="99"/>
          <w:rtl/>
        </w:rPr>
        <w:t xml:space="preserve">: </w:t>
      </w:r>
      <w:r>
        <w:rPr>
          <w:rFonts w:ascii="Arial" w:hAnsi="Arial" w:cs="Arial" w:hint="cs"/>
          <w:w w:val="99"/>
          <w:rtl/>
        </w:rPr>
        <w:t>رآه</w:t>
      </w:r>
      <w:r>
        <w:rPr>
          <w:w w:val="99"/>
          <w:rtl/>
        </w:rPr>
        <w:t xml:space="preserve"> </w:t>
      </w:r>
      <w:r>
        <w:rPr>
          <w:rFonts w:ascii="Arial" w:hAnsi="Arial" w:cs="Arial" w:hint="cs"/>
          <w:w w:val="99"/>
          <w:rtl/>
        </w:rPr>
        <w:t>فاستوى،</w:t>
      </w:r>
      <w:r>
        <w:rPr>
          <w:w w:val="99"/>
          <w:rtl/>
        </w:rPr>
        <w:t xml:space="preserve"> </w:t>
      </w:r>
      <w:r>
        <w:rPr>
          <w:rFonts w:ascii="Arial" w:hAnsi="Arial" w:cs="Arial" w:hint="cs"/>
          <w:w w:val="102"/>
          <w:rtl/>
        </w:rPr>
        <w:t>وذلك</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أقدر</w:t>
      </w:r>
      <w:r>
        <w:rPr>
          <w:w w:val="102"/>
          <w:rtl/>
        </w:rPr>
        <w:t xml:space="preserve"> </w:t>
      </w:r>
      <w:r>
        <w:rPr>
          <w:rFonts w:ascii="Arial" w:hAnsi="Arial" w:cs="Arial" w:hint="cs"/>
          <w:w w:val="102"/>
          <w:rtl/>
        </w:rPr>
        <w:t>رسوله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رؤية</w:t>
      </w:r>
      <w:r>
        <w:rPr>
          <w:w w:val="102"/>
          <w:rtl/>
        </w:rPr>
        <w:t xml:space="preserve"> </w:t>
      </w:r>
      <w:r>
        <w:rPr>
          <w:rFonts w:ascii="Arial" w:hAnsi="Arial" w:cs="Arial" w:hint="cs"/>
          <w:w w:val="102"/>
          <w:rtl/>
        </w:rPr>
        <w:t>جبريل</w:t>
      </w:r>
      <w:r>
        <w:rPr>
          <w:rFonts w:ascii="Calibri" w:cs="Calibri" w:hint="cs"/>
          <w:w w:val="102"/>
          <w:rtl/>
        </w:rPr>
        <w:t> ‰ </w:t>
      </w:r>
      <w:r>
        <w:rPr>
          <w:rFonts w:ascii="Arial" w:hAnsi="Arial" w:cs="Arial" w:hint="cs"/>
          <w:w w:val="102"/>
          <w:rtl/>
        </w:rPr>
        <w:t>،</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استوائه</w:t>
      </w:r>
      <w:r>
        <w:rPr>
          <w:w w:val="102"/>
          <w:rtl/>
        </w:rPr>
        <w:t xml:space="preserve"> </w:t>
      </w:r>
      <w:r>
        <w:rPr>
          <w:rFonts w:ascii="Arial" w:hAnsi="Arial" w:cs="Arial" w:hint="cs"/>
          <w:w w:val="102"/>
          <w:rtl/>
        </w:rPr>
        <w:t>على</w:t>
      </w:r>
      <w:r>
        <w:rPr>
          <w:w w:val="102"/>
          <w:rtl/>
        </w:rPr>
        <w:t xml:space="preserve"> </w:t>
      </w:r>
      <w:r>
        <w:rPr>
          <w:rFonts w:ascii="Arial" w:hAnsi="Arial" w:cs="Arial" w:hint="cs"/>
          <w:w w:val="99"/>
          <w:rtl/>
        </w:rPr>
        <w:t>صورته،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رآه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صورته</w:t>
      </w:r>
      <w:r>
        <w:rPr>
          <w:w w:val="99"/>
          <w:rtl/>
        </w:rPr>
        <w:t xml:space="preserve"> </w:t>
      </w:r>
      <w:r>
        <w:rPr>
          <w:rFonts w:ascii="Arial" w:hAnsi="Arial" w:cs="Arial" w:hint="cs"/>
          <w:w w:val="99"/>
          <w:rtl/>
        </w:rPr>
        <w:t>فرجع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صورته</w:t>
      </w:r>
      <w:r>
        <w:rPr>
          <w:w w:val="99"/>
          <w:rtl/>
        </w:rPr>
        <w:t xml:space="preserve"> </w:t>
      </w:r>
      <w:r>
        <w:rPr>
          <w:rFonts w:ascii="Arial" w:hAnsi="Arial" w:cs="Arial" w:hint="cs"/>
          <w:w w:val="99"/>
          <w:rtl/>
        </w:rPr>
        <w:t>وذهب</w:t>
      </w:r>
      <w:r>
        <w:rPr>
          <w:w w:val="99"/>
          <w:rtl/>
        </w:rPr>
        <w:t>.</w:t>
      </w:r>
    </w:p>
    <w:p w:rsidR="00F65AD2" w:rsidRDefault="00F65AD2">
      <w:pPr>
        <w:pStyle w:val="textquran"/>
        <w:spacing w:before="113"/>
        <w:rPr>
          <w:rtl/>
        </w:rPr>
      </w:pPr>
      <w:r>
        <w:rPr>
          <w:rFonts w:ascii="Arial" w:hAnsi="Arial" w:cs="Arial" w:hint="cs"/>
          <w:rtl/>
        </w:rPr>
        <w:t>وقيل</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عَلَّمَهُ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بمعنى</w:t>
      </w:r>
      <w:r>
        <w:rPr>
          <w:rtl/>
        </w:rPr>
        <w:t xml:space="preserve"> </w:t>
      </w:r>
      <w:r>
        <w:rPr>
          <w:rFonts w:ascii="Arial" w:hAnsi="Arial" w:cs="Arial" w:hint="cs"/>
          <w:rtl/>
        </w:rPr>
        <w:t>علَّمه</w:t>
      </w:r>
      <w:r>
        <w:rPr>
          <w:rtl/>
        </w:rPr>
        <w:t xml:space="preserve"> </w:t>
      </w:r>
      <w:r>
        <w:rPr>
          <w:rFonts w:ascii="Arial" w:hAnsi="Arial" w:cs="Arial" w:hint="cs"/>
          <w:rtl/>
        </w:rPr>
        <w:t>فارتفع</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فالاستواء</w:t>
      </w:r>
      <w:r>
        <w:rPr>
          <w:rtl/>
        </w:rPr>
        <w:t xml:space="preserve"> </w:t>
      </w:r>
      <w:r>
        <w:rPr>
          <w:rFonts w:ascii="Arial" w:hAnsi="Arial" w:cs="Arial" w:hint="cs"/>
          <w:rtl/>
        </w:rPr>
        <w:t>بمعنى</w:t>
      </w:r>
      <w:r>
        <w:rPr>
          <w:rtl/>
        </w:rPr>
        <w:t xml:space="preserve"> </w:t>
      </w:r>
      <w:r>
        <w:rPr>
          <w:rFonts w:ascii="Arial" w:hAnsi="Arial" w:cs="Arial" w:hint="cs"/>
          <w:rtl/>
        </w:rPr>
        <w:t>الارتفاع</w:t>
      </w:r>
      <w:r>
        <w:rPr>
          <w:rtl/>
        </w:rPr>
        <w:t xml:space="preserve">. </w:t>
      </w:r>
      <w:r>
        <w:rPr>
          <w:rFonts w:ascii="Arial" w:hAnsi="Arial" w:cs="Arial" w:hint="cs"/>
          <w:rtl/>
        </w:rPr>
        <w:t>والهاء</w:t>
      </w:r>
      <w:r>
        <w:rPr>
          <w:rtl/>
        </w:rPr>
        <w:t xml:space="preserve"> </w:t>
      </w:r>
      <w:r>
        <w:rPr>
          <w:rFonts w:ascii="Arial" w:hAnsi="Arial" w:cs="Arial" w:hint="cs"/>
          <w:rtl/>
        </w:rPr>
        <w:t>للترتيب</w:t>
      </w:r>
      <w:r>
        <w:rPr>
          <w:rtl/>
        </w:rPr>
        <w:t xml:space="preserve"> </w:t>
      </w:r>
      <w:r>
        <w:rPr>
          <w:rFonts w:ascii="Arial" w:hAnsi="Arial" w:cs="Arial" w:hint="cs"/>
          <w:rtl/>
        </w:rPr>
        <w:t>بلا</w:t>
      </w:r>
      <w:r>
        <w:rPr>
          <w:rtl/>
        </w:rPr>
        <w:t xml:space="preserve"> </w:t>
      </w:r>
      <w:r>
        <w:rPr>
          <w:rFonts w:ascii="Arial" w:hAnsi="Arial" w:cs="Arial" w:hint="cs"/>
          <w:rtl/>
        </w:rPr>
        <w:t>سَبَبِيَّة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والكلام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منتظم</w:t>
      </w:r>
      <w:r>
        <w:rPr>
          <w:rtl/>
        </w:rPr>
        <w:t xml:space="preserve"> </w:t>
      </w:r>
      <w:r>
        <w:rPr>
          <w:rFonts w:ascii="Arial" w:hAnsi="Arial" w:cs="Arial" w:hint="cs"/>
          <w:rtl/>
        </w:rPr>
        <w:t>حسن</w:t>
      </w:r>
      <w:r>
        <w:rPr>
          <w:rtl/>
        </w:rPr>
        <w:t>.</w:t>
      </w:r>
    </w:p>
    <w:p w:rsidR="00F65AD2" w:rsidRDefault="00F65AD2">
      <w:pPr>
        <w:pStyle w:val="textquran"/>
        <w:spacing w:before="113"/>
        <w:rPr>
          <w:w w:val="99"/>
          <w:rtl/>
        </w:rPr>
      </w:pPr>
      <w:r>
        <w:rPr>
          <w:rFonts w:ascii="Arial" w:hAnsi="Arial" w:cs="Arial" w:hint="cs"/>
          <w:w w:val="99"/>
          <w:rtl/>
        </w:rPr>
        <w:t>وقيل</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عَلَّمَهُ</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إلخ</w:t>
      </w:r>
      <w:r>
        <w:rPr>
          <w:w w:val="99"/>
          <w:rtl/>
        </w:rPr>
        <w:t xml:space="preserve"> </w:t>
      </w:r>
      <w:r>
        <w:rPr>
          <w:rFonts w:ascii="Arial" w:hAnsi="Arial" w:cs="Arial" w:hint="cs"/>
          <w:w w:val="99"/>
          <w:rtl/>
        </w:rPr>
        <w:t>بطريق</w:t>
      </w:r>
      <w:r>
        <w:rPr>
          <w:w w:val="99"/>
          <w:rtl/>
        </w:rPr>
        <w:t xml:space="preserve"> </w:t>
      </w:r>
      <w:r>
        <w:rPr>
          <w:rFonts w:ascii="Arial" w:hAnsi="Arial" w:cs="Arial" w:hint="cs"/>
          <w:w w:val="99"/>
          <w:rtl/>
        </w:rPr>
        <w:t>التفسير،</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مَآ</w:t>
      </w:r>
      <w:r>
        <w:rPr>
          <w:w w:val="99"/>
          <w:rtl/>
        </w:rPr>
        <w:t xml:space="preserve"> </w:t>
      </w:r>
      <w:r>
        <w:rPr>
          <w:rFonts w:ascii="Arial" w:hAnsi="Arial" w:cs="Arial" w:hint="cs"/>
          <w:w w:val="99"/>
          <w:rtl/>
        </w:rPr>
        <w:t>أَوْحَىٰ</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7"/>
          <w:rtl/>
        </w:rPr>
        <w:t>بيان</w:t>
      </w:r>
      <w:r>
        <w:rPr>
          <w:w w:val="97"/>
          <w:rtl/>
        </w:rPr>
        <w:t xml:space="preserve"> </w:t>
      </w:r>
      <w:r>
        <w:rPr>
          <w:rFonts w:ascii="Arial" w:hAnsi="Arial" w:cs="Arial" w:hint="cs"/>
          <w:w w:val="97"/>
          <w:rtl/>
        </w:rPr>
        <w:t>لكيفيَّة</w:t>
      </w:r>
      <w:r>
        <w:rPr>
          <w:w w:val="97"/>
          <w:rtl/>
        </w:rPr>
        <w:t xml:space="preserve"> </w:t>
      </w:r>
      <w:r>
        <w:rPr>
          <w:rFonts w:ascii="Arial" w:hAnsi="Arial" w:cs="Arial" w:hint="cs"/>
          <w:w w:val="97"/>
          <w:rtl/>
        </w:rPr>
        <w:t>التعليم،</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كَيفِيَّة</w:t>
      </w:r>
      <w:r>
        <w:rPr>
          <w:w w:val="97"/>
          <w:rtl/>
        </w:rPr>
        <w:t xml:space="preserve"> </w:t>
      </w:r>
      <w:r>
        <w:rPr>
          <w:rFonts w:ascii="Arial" w:hAnsi="Arial" w:cs="Arial" w:hint="cs"/>
          <w:w w:val="97"/>
          <w:rtl/>
        </w:rPr>
        <w:t>التعليم</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منحصرة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فَاسْتَوَى</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الفاء</w:t>
      </w:r>
      <w:r>
        <w:rPr>
          <w:w w:val="99"/>
          <w:rtl/>
        </w:rPr>
        <w:t xml:space="preserve"> </w:t>
      </w:r>
      <w:r>
        <w:rPr>
          <w:rFonts w:ascii="Arial" w:hAnsi="Arial" w:cs="Arial" w:hint="cs"/>
          <w:w w:val="99"/>
          <w:rtl/>
        </w:rPr>
        <w:t>سَبَبِيَّة،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تشكُّله</w:t>
      </w:r>
      <w:r>
        <w:rPr>
          <w:w w:val="99"/>
          <w:rtl/>
        </w:rPr>
        <w:t xml:space="preserve"> </w:t>
      </w:r>
      <w:r>
        <w:rPr>
          <w:rFonts w:ascii="Arial" w:hAnsi="Arial" w:cs="Arial" w:hint="cs"/>
          <w:w w:val="99"/>
          <w:rtl/>
        </w:rPr>
        <w:t>بشكله</w:t>
      </w:r>
      <w:r>
        <w:rPr>
          <w:w w:val="99"/>
          <w:rtl/>
        </w:rPr>
        <w:t xml:space="preserve"> </w:t>
      </w:r>
      <w:r>
        <w:rPr>
          <w:rFonts w:ascii="Arial" w:hAnsi="Arial" w:cs="Arial" w:hint="cs"/>
          <w:w w:val="99"/>
          <w:rtl/>
        </w:rPr>
        <w:t>يتسبَّب</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قوَّته</w:t>
      </w:r>
      <w:r>
        <w:rPr>
          <w:w w:val="99"/>
          <w:rtl/>
        </w:rPr>
        <w:t xml:space="preserve"> </w:t>
      </w:r>
      <w:r>
        <w:rPr>
          <w:rFonts w:ascii="Arial" w:hAnsi="Arial" w:cs="Arial" w:hint="cs"/>
          <w:w w:val="99"/>
          <w:rtl/>
        </w:rPr>
        <w:t>وقدرته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الخوارق،</w:t>
      </w:r>
      <w:r>
        <w:rPr>
          <w:w w:val="99"/>
          <w:rtl/>
        </w:rPr>
        <w:t xml:space="preserve"> </w:t>
      </w:r>
      <w:r>
        <w:rPr>
          <w:rFonts w:ascii="Arial" w:hAnsi="Arial" w:cs="Arial" w:hint="cs"/>
          <w:w w:val="99"/>
          <w:rtl/>
        </w:rPr>
        <w:t>والظاهر</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قادر</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صورة</w:t>
      </w:r>
      <w:r>
        <w:rPr>
          <w:w w:val="99"/>
          <w:rtl/>
        </w:rPr>
        <w:t xml:space="preserve"> </w:t>
      </w:r>
      <w:r>
        <w:rPr>
          <w:rFonts w:ascii="Arial" w:hAnsi="Arial" w:cs="Arial" w:hint="cs"/>
          <w:w w:val="99"/>
          <w:rtl/>
        </w:rPr>
        <w:t>البشر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أقلَّ</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ضمير</w:t>
      </w:r>
      <w:r>
        <w:rPr>
          <w:w w:val="99"/>
          <w:rtl/>
        </w:rPr>
        <w:t xml:space="preserve"> </w:t>
      </w:r>
      <w:r>
        <w:rPr>
          <w:rFonts w:ascii="Calibri" w:cs="Calibri" w:hint="cs"/>
          <w:w w:val="99"/>
          <w:rtl/>
        </w:rPr>
        <w:t>«</w:t>
      </w:r>
      <w:r>
        <w:rPr>
          <w:rFonts w:ascii="Arial" w:hAnsi="Arial" w:cs="Arial" w:hint="cs"/>
          <w:w w:val="99"/>
          <w:rtl/>
        </w:rPr>
        <w:t>استوى</w:t>
      </w:r>
      <w:r>
        <w:rPr>
          <w:rFonts w:ascii="Calibri" w:cs="Calibri" w:hint="cs"/>
          <w:w w:val="99"/>
          <w:rtl/>
        </w:rPr>
        <w:t>»</w:t>
      </w:r>
      <w:r>
        <w:rPr>
          <w:w w:val="99"/>
          <w:rtl/>
        </w:rPr>
        <w:t xml:space="preserve"> </w:t>
      </w:r>
      <w:r>
        <w:rPr>
          <w:rFonts w:ascii="Arial" w:hAnsi="Arial" w:cs="Arial" w:hint="cs"/>
          <w:w w:val="99"/>
          <w:rtl/>
        </w:rPr>
        <w:t>للنبيء</w:t>
      </w:r>
      <w:r>
        <w:rPr>
          <w:rFonts w:ascii="Calibri" w:cs="Calibri" w:hint="cs"/>
          <w:w w:val="99"/>
          <w:rtl/>
        </w:rPr>
        <w:t> </w:t>
      </w:r>
      <w:r>
        <w:rPr>
          <w:rFonts w:ascii="Arial" w:hAnsi="Arial" w:cs="Arial" w:hint="cs"/>
          <w:w w:val="99"/>
          <w:rtl/>
        </w:rPr>
        <w:t>ژ</w:t>
      </w:r>
      <w:r>
        <w:rPr>
          <w:rFonts w:ascii="Calibri" w:cs="Calibri" w:hint="cs"/>
          <w:w w:val="99"/>
          <w:rtl/>
        </w:rPr>
        <w:t> </w:t>
      </w:r>
      <w:r>
        <w:rPr>
          <w:w w:val="99"/>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وَهُوَ</w:t>
      </w:r>
      <w:r>
        <w:rPr>
          <w:rStyle w:val="bold"/>
          <w:w w:val="99"/>
          <w:rtl/>
        </w:rPr>
        <w:t xml:space="preserve"> </w:t>
      </w:r>
      <w:r>
        <w:rPr>
          <w:rStyle w:val="bold"/>
          <w:rFonts w:ascii="Arial" w:hAnsi="Arial" w:cs="Arial" w:hint="cs"/>
          <w:w w:val="99"/>
          <w:rtl/>
        </w:rPr>
        <w:t>بِالاُفُقِ</w:t>
      </w:r>
      <w:r>
        <w:rPr>
          <w:rStyle w:val="bold"/>
          <w:w w:val="99"/>
          <w:rtl/>
        </w:rPr>
        <w:t xml:space="preserve"> </w:t>
      </w:r>
      <w:r>
        <w:rPr>
          <w:rStyle w:val="bold"/>
          <w:rFonts w:ascii="Arial" w:hAnsi="Arial" w:cs="Arial" w:hint="cs"/>
          <w:w w:val="99"/>
          <w:rtl/>
        </w:rPr>
        <w:t>الَاعْلَىٰ</w:t>
      </w:r>
      <w:r>
        <w:rPr>
          <w:w w:val="99"/>
          <w:rtl/>
        </w:rPr>
        <w:t> </w:t>
      </w:r>
      <w:r>
        <w:rPr>
          <w:rFonts w:ascii="Arial" w:hAnsi="Arial" w:cs="Arial" w:hint="cs"/>
          <w:w w:val="99"/>
          <w:rtl/>
        </w:rPr>
        <w:t>﴾</w:t>
      </w:r>
      <w:r>
        <w:rPr>
          <w:w w:val="99"/>
          <w:rtl/>
        </w:rPr>
        <w:t xml:space="preserve"> </w:t>
      </w:r>
      <w:r>
        <w:rPr>
          <w:rFonts w:ascii="Arial" w:hAnsi="Arial" w:cs="Arial" w:hint="cs"/>
          <w:w w:val="99"/>
          <w:rtl/>
        </w:rPr>
        <w:t>الضمير</w:t>
      </w:r>
      <w:r>
        <w:rPr>
          <w:w w:val="99"/>
          <w:rtl/>
        </w:rPr>
        <w:t xml:space="preserve"> </w:t>
      </w:r>
      <w:r>
        <w:rPr>
          <w:rFonts w:ascii="Arial" w:hAnsi="Arial" w:cs="Arial" w:hint="cs"/>
          <w:w w:val="99"/>
          <w:rtl/>
        </w:rPr>
        <w:t>لجبريل</w:t>
      </w:r>
      <w:r>
        <w:rPr>
          <w:w w:val="99"/>
          <w:rtl/>
        </w:rPr>
        <w:t xml:space="preserve"> </w:t>
      </w:r>
      <w:r>
        <w:rPr>
          <w:rFonts w:ascii="Arial" w:hAnsi="Arial" w:cs="Arial" w:hint="cs"/>
          <w:w w:val="99"/>
          <w:rtl/>
        </w:rPr>
        <w:t>المعبَّر</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ذُو</w:t>
      </w:r>
      <w:r>
        <w:rPr>
          <w:w w:val="99"/>
          <w:rtl/>
        </w:rPr>
        <w:t xml:space="preserve"> </w:t>
      </w:r>
      <w:r>
        <w:rPr>
          <w:rFonts w:ascii="Arial" w:hAnsi="Arial" w:cs="Arial" w:hint="cs"/>
          <w:w w:val="99"/>
          <w:rtl/>
        </w:rPr>
        <w:t>مِرَّةٍ</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والباء</w:t>
      </w:r>
      <w:r>
        <w:rPr>
          <w:w w:val="99"/>
          <w:rtl/>
        </w:rPr>
        <w:t xml:space="preserve"> </w:t>
      </w:r>
      <w:r>
        <w:rPr>
          <w:rFonts w:ascii="Arial" w:hAnsi="Arial" w:cs="Arial" w:hint="cs"/>
          <w:w w:val="99"/>
          <w:rtl/>
        </w:rPr>
        <w:t>بمعنى</w:t>
      </w:r>
      <w:r>
        <w:rPr>
          <w:w w:val="99"/>
          <w:rtl/>
        </w:rPr>
        <w:t xml:space="preserve"> </w:t>
      </w:r>
      <w:r>
        <w:rPr>
          <w:rFonts w:ascii="Calibri" w:cs="Calibri" w:hint="cs"/>
          <w:w w:val="99"/>
          <w:rtl/>
        </w:rPr>
        <w:t>«</w:t>
      </w:r>
      <w:r>
        <w:rPr>
          <w:rFonts w:ascii="Arial" w:hAnsi="Arial" w:cs="Arial" w:hint="cs"/>
          <w:w w:val="99"/>
          <w:rtl/>
        </w:rPr>
        <w:t>في</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الأفق</w:t>
      </w:r>
      <w:r>
        <w:rPr>
          <w:rFonts w:ascii="Calibri" w:cs="Calibri" w:hint="cs"/>
          <w:w w:val="99"/>
          <w:rtl/>
        </w:rPr>
        <w:t>»</w:t>
      </w:r>
      <w:r>
        <w:rPr>
          <w:w w:val="99"/>
          <w:rtl/>
        </w:rPr>
        <w:t xml:space="preserve">: </w:t>
      </w:r>
      <w:r>
        <w:rPr>
          <w:rFonts w:ascii="Arial" w:hAnsi="Arial" w:cs="Arial" w:hint="cs"/>
          <w:w w:val="99"/>
          <w:rtl/>
        </w:rPr>
        <w:t>الجهة</w:t>
      </w:r>
      <w:r>
        <w:rPr>
          <w:w w:val="99"/>
          <w:rtl/>
        </w:rPr>
        <w:t xml:space="preserve"> </w:t>
      </w:r>
      <w:r>
        <w:rPr>
          <w:rFonts w:ascii="Arial" w:hAnsi="Arial" w:cs="Arial" w:hint="cs"/>
          <w:w w:val="99"/>
          <w:rtl/>
        </w:rPr>
        <w:t>العليا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المقابلة</w:t>
      </w:r>
      <w:r>
        <w:rPr>
          <w:w w:val="99"/>
          <w:rtl/>
        </w:rPr>
        <w:t xml:space="preserve"> </w:t>
      </w:r>
      <w:r>
        <w:rPr>
          <w:rFonts w:ascii="Arial" w:hAnsi="Arial" w:cs="Arial" w:hint="cs"/>
          <w:w w:val="99"/>
          <w:rtl/>
        </w:rPr>
        <w:t>للناظر،</w:t>
      </w:r>
      <w:r>
        <w:rPr>
          <w:w w:val="99"/>
          <w:rtl/>
        </w:rPr>
        <w:t xml:space="preserve"> </w:t>
      </w:r>
      <w:r>
        <w:rPr>
          <w:rFonts w:ascii="Arial" w:hAnsi="Arial" w:cs="Arial" w:hint="cs"/>
          <w:w w:val="99"/>
          <w:rtl/>
        </w:rPr>
        <w:t>وأصله</w:t>
      </w:r>
      <w:r>
        <w:rPr>
          <w:w w:val="99"/>
          <w:rtl/>
        </w:rPr>
        <w:t xml:space="preserve"> </w:t>
      </w:r>
      <w:r>
        <w:rPr>
          <w:rFonts w:ascii="Arial" w:hAnsi="Arial" w:cs="Arial" w:hint="cs"/>
          <w:w w:val="99"/>
          <w:rtl/>
        </w:rPr>
        <w:t>الناحية،</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مطلع</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المشرق</w:t>
      </w:r>
      <w:r>
        <w:rPr>
          <w:w w:val="99"/>
          <w:rtl/>
        </w:rPr>
        <w:t>.</w:t>
      </w:r>
    </w:p>
    <w:p w:rsidR="00F65AD2" w:rsidRDefault="00F65AD2">
      <w:pPr>
        <w:pStyle w:val="textmawadi3"/>
        <w:spacing w:before="170"/>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اسْتَوَى</w:t>
      </w:r>
      <w:r>
        <w:rPr>
          <w:rFonts w:ascii="Calibri" w:cs="Calibri" w:hint="cs"/>
          <w:rtl/>
        </w:rPr>
        <w:t>»</w:t>
      </w:r>
      <w:r>
        <w:rPr>
          <w:rtl/>
        </w:rPr>
        <w:t xml:space="preserve"> </w:t>
      </w:r>
      <w:r>
        <w:rPr>
          <w:rFonts w:ascii="Arial" w:hAnsi="Arial" w:cs="Arial" w:hint="cs"/>
          <w:rtl/>
        </w:rPr>
        <w:t>العائد</w:t>
      </w:r>
      <w:r>
        <w:rPr>
          <w:rtl/>
        </w:rPr>
        <w:t xml:space="preserve"> </w:t>
      </w:r>
      <w:r>
        <w:rPr>
          <w:rFonts w:ascii="Arial" w:hAnsi="Arial" w:cs="Arial" w:hint="cs"/>
          <w:rtl/>
        </w:rPr>
        <w:t>إلى</w:t>
      </w:r>
      <w:r>
        <w:rPr>
          <w:rtl/>
        </w:rPr>
        <w:t xml:space="preserve"> </w:t>
      </w:r>
      <w:r>
        <w:rPr>
          <w:rFonts w:ascii="Arial" w:hAnsi="Arial" w:cs="Arial" w:hint="cs"/>
          <w:rtl/>
        </w:rPr>
        <w:t>جبريل،</w:t>
      </w:r>
      <w:r>
        <w:rPr>
          <w:rtl/>
        </w:rPr>
        <w:t xml:space="preserve"> </w:t>
      </w:r>
      <w:r>
        <w:rPr>
          <w:rFonts w:ascii="Arial" w:hAnsi="Arial" w:cs="Arial" w:hint="cs"/>
          <w:rtl/>
        </w:rPr>
        <w:t>وقيل</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اسْتَوَى</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ولفظ</w:t>
      </w:r>
      <w:r>
        <w:rPr>
          <w:rtl/>
        </w:rPr>
        <w:t xml:space="preserve"> </w:t>
      </w:r>
      <w:r>
        <w:rPr>
          <w:rFonts w:ascii="Calibri" w:cs="Calibri" w:hint="cs"/>
          <w:rtl/>
        </w:rPr>
        <w:t>«</w:t>
      </w:r>
      <w:r>
        <w:rPr>
          <w:rFonts w:ascii="Arial" w:hAnsi="Arial" w:cs="Arial" w:hint="cs"/>
          <w:rtl/>
        </w:rPr>
        <w:t>هُوَ</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جبريل،</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وقيل</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هُوَ</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المستتر</w:t>
      </w:r>
      <w:r>
        <w:rPr>
          <w:rtl/>
        </w:rPr>
        <w:t xml:space="preserve"> </w:t>
      </w:r>
      <w:r>
        <w:rPr>
          <w:rFonts w:ascii="Arial" w:hAnsi="Arial" w:cs="Arial" w:hint="cs"/>
          <w:rtl/>
        </w:rPr>
        <w:t>العائد</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Arial" w:hAnsi="Arial" w:cs="Arial" w:hint="cs"/>
          <w:rtl/>
        </w:rPr>
        <w:t>المرفوع</w:t>
      </w:r>
      <w:r>
        <w:rPr>
          <w:rtl/>
        </w:rPr>
        <w:t xml:space="preserve"> </w:t>
      </w:r>
      <w:r>
        <w:rPr>
          <w:rFonts w:ascii="Arial" w:hAnsi="Arial" w:cs="Arial" w:hint="cs"/>
          <w:rtl/>
        </w:rPr>
        <w:t>المتَّصل</w:t>
      </w:r>
      <w:r>
        <w:rPr>
          <w:rtl/>
        </w:rPr>
        <w:t xml:space="preserve"> </w:t>
      </w:r>
      <w:r>
        <w:rPr>
          <w:rFonts w:ascii="Arial" w:hAnsi="Arial" w:cs="Arial" w:hint="cs"/>
          <w:rtl/>
        </w:rPr>
        <w:t>بلا</w:t>
      </w:r>
      <w:r>
        <w:rPr>
          <w:rtl/>
        </w:rPr>
        <w:t xml:space="preserve"> </w:t>
      </w:r>
      <w:r>
        <w:rPr>
          <w:rFonts w:ascii="Arial" w:hAnsi="Arial" w:cs="Arial" w:hint="cs"/>
          <w:rtl/>
        </w:rPr>
        <w:t>فصل،</w:t>
      </w:r>
      <w:r>
        <w:rPr>
          <w:rtl/>
        </w:rPr>
        <w:t xml:space="preserve"> </w:t>
      </w:r>
      <w:r>
        <w:rPr>
          <w:rFonts w:ascii="Arial" w:hAnsi="Arial" w:cs="Arial" w:hint="cs"/>
          <w:rtl/>
        </w:rPr>
        <w:t>وهو</w:t>
      </w:r>
      <w:r>
        <w:rPr>
          <w:rtl/>
        </w:rPr>
        <w:t xml:space="preserve"> </w:t>
      </w:r>
      <w:r>
        <w:rPr>
          <w:rFonts w:ascii="Arial" w:hAnsi="Arial" w:cs="Arial" w:hint="cs"/>
          <w:rtl/>
        </w:rPr>
        <w:t>مذهب</w:t>
      </w:r>
      <w:r>
        <w:rPr>
          <w:rtl/>
        </w:rPr>
        <w:t xml:space="preserve"> </w:t>
      </w:r>
      <w:r>
        <w:rPr>
          <w:rFonts w:ascii="Arial" w:hAnsi="Arial" w:cs="Arial" w:hint="cs"/>
          <w:rtl/>
        </w:rPr>
        <w:t>الكوفيِّين،</w:t>
      </w:r>
      <w:r>
        <w:rPr>
          <w:rtl/>
        </w:rPr>
        <w:t xml:space="preserve"> </w:t>
      </w:r>
      <w:r>
        <w:rPr>
          <w:rFonts w:ascii="Arial" w:hAnsi="Arial" w:cs="Arial" w:hint="cs"/>
          <w:rtl/>
        </w:rPr>
        <w:t>فيكون</w:t>
      </w:r>
      <w:r>
        <w:rPr>
          <w:rtl/>
        </w:rPr>
        <w:t xml:space="preserve"> </w:t>
      </w:r>
      <w:r>
        <w:rPr>
          <w:rFonts w:ascii="Calibri" w:cs="Calibri" w:hint="cs"/>
          <w:rtl/>
        </w:rPr>
        <w:t>«</w:t>
      </w:r>
      <w:r>
        <w:rPr>
          <w:rFonts w:ascii="Arial" w:hAnsi="Arial" w:cs="Arial" w:hint="cs"/>
          <w:rtl/>
        </w:rPr>
        <w:t>بالاُفُقِ</w:t>
      </w:r>
      <w:r>
        <w:rPr>
          <w:rFonts w:ascii="Calibri" w:cs="Calibri" w:hint="cs"/>
          <w:rtl/>
        </w:rPr>
        <w:t>»</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هُوَ</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اسْتَوَى</w:t>
      </w:r>
      <w:r>
        <w:rPr>
          <w:rFonts w:ascii="Calibri" w:cs="Calibri" w:hint="cs"/>
          <w:rtl/>
        </w:rPr>
        <w:t>»</w:t>
      </w:r>
      <w:r>
        <w:rPr>
          <w:rtl/>
        </w:rPr>
        <w:t>.</w:t>
      </w:r>
    </w:p>
    <w:p w:rsidR="00F65AD2" w:rsidRDefault="00F65AD2">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w:t>
      </w:r>
      <w:r>
        <w:rPr>
          <w:rStyle w:val="namat2"/>
          <w:rFonts w:ascii="Arial" w:hAnsi="Arial" w:cs="Arial" w:hint="cs"/>
          <w:w w:val="99"/>
          <w:rtl/>
        </w:rPr>
        <w:t>نحو</w:t>
      </w:r>
      <w:r>
        <w:rPr>
          <w:rStyle w:val="namat2"/>
          <w:w w:val="99"/>
          <w:rtl/>
        </w:rPr>
        <w:t xml:space="preserve">] </w:t>
      </w:r>
      <w:r>
        <w:rPr>
          <w:rFonts w:ascii="Arial" w:hAnsi="Arial" w:cs="Arial" w:hint="cs"/>
          <w:w w:val="99"/>
          <w:rtl/>
        </w:rPr>
        <w:t>ويجوز</w:t>
      </w:r>
      <w:r>
        <w:rPr>
          <w:w w:val="99"/>
          <w:rtl/>
        </w:rPr>
        <w:t xml:space="preserve"> </w:t>
      </w:r>
      <w:r>
        <w:rPr>
          <w:rFonts w:ascii="Arial" w:hAnsi="Arial" w:cs="Arial" w:hint="cs"/>
          <w:w w:val="99"/>
          <w:rtl/>
        </w:rPr>
        <w:t>عود</w:t>
      </w:r>
      <w:r>
        <w:rPr>
          <w:w w:val="99"/>
          <w:rtl/>
        </w:rPr>
        <w:t xml:space="preserve"> </w:t>
      </w:r>
      <w:r>
        <w:rPr>
          <w:rFonts w:ascii="Calibri" w:cs="Calibri" w:hint="cs"/>
          <w:w w:val="99"/>
          <w:rtl/>
        </w:rPr>
        <w:t>«</w:t>
      </w:r>
      <w:r>
        <w:rPr>
          <w:rFonts w:ascii="Arial" w:hAnsi="Arial" w:cs="Arial" w:hint="cs"/>
          <w:w w:val="99"/>
          <w:rtl/>
        </w:rPr>
        <w:t>هُوَ</w:t>
      </w:r>
      <w:r>
        <w:rPr>
          <w:rFonts w:ascii="Calibri" w:cs="Calibri"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معطوفًا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المستتر</w:t>
      </w:r>
      <w:r>
        <w:rPr>
          <w:w w:val="99"/>
          <w:rtl/>
        </w:rPr>
        <w:t xml:space="preserve"> </w:t>
      </w:r>
      <w:r>
        <w:rPr>
          <w:rFonts w:ascii="Arial" w:hAnsi="Arial" w:cs="Arial" w:hint="cs"/>
          <w:w w:val="99"/>
          <w:rtl/>
        </w:rPr>
        <w:t>في</w:t>
      </w:r>
      <w:r>
        <w:rPr>
          <w:w w:val="99"/>
          <w:rtl/>
        </w:rPr>
        <w:t xml:space="preserve"> </w:t>
      </w:r>
      <w:r>
        <w:rPr>
          <w:rFonts w:ascii="Calibri" w:cs="Calibri" w:hint="cs"/>
          <w:w w:val="99"/>
          <w:rtl/>
        </w:rPr>
        <w:t>«</w:t>
      </w:r>
      <w:r>
        <w:rPr>
          <w:rFonts w:ascii="Arial" w:hAnsi="Arial" w:cs="Arial" w:hint="cs"/>
          <w:w w:val="99"/>
          <w:rtl/>
        </w:rPr>
        <w:t>اسْتَوَى</w:t>
      </w:r>
      <w:r>
        <w:rPr>
          <w:rFonts w:ascii="Calibri" w:cs="Calibri" w:hint="cs"/>
          <w:w w:val="99"/>
          <w:rtl/>
        </w:rPr>
        <w:t>»</w:t>
      </w:r>
      <w:r>
        <w:rPr>
          <w:w w:val="99"/>
          <w:rtl/>
        </w:rPr>
        <w:t xml:space="preserve"> </w:t>
      </w:r>
      <w:r>
        <w:rPr>
          <w:rFonts w:ascii="Arial" w:hAnsi="Arial" w:cs="Arial" w:hint="cs"/>
          <w:w w:val="99"/>
          <w:rtl/>
        </w:rPr>
        <w:t>العائد</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جبريل</w:t>
      </w:r>
      <w:r>
        <w:rPr>
          <w:rFonts w:ascii="Calibri" w:cs="Calibri" w:hint="cs"/>
          <w:w w:val="99"/>
          <w:rtl/>
        </w:rPr>
        <w:t> ‰ </w:t>
      </w:r>
      <w:r>
        <w:rPr>
          <w:rFonts w:ascii="Arial" w:hAnsi="Arial" w:cs="Arial" w:hint="cs"/>
          <w:w w:val="99"/>
          <w:rtl/>
        </w:rPr>
        <w:t>،</w:t>
      </w:r>
      <w:r>
        <w:rPr>
          <w:w w:val="99"/>
          <w:rtl/>
        </w:rPr>
        <w:t xml:space="preserve"> </w:t>
      </w:r>
      <w:r>
        <w:rPr>
          <w:rFonts w:ascii="Arial" w:hAnsi="Arial" w:cs="Arial" w:hint="cs"/>
          <w:w w:val="99"/>
          <w:rtl/>
        </w:rPr>
        <w:t>فيتعلَّق</w:t>
      </w:r>
      <w:r>
        <w:rPr>
          <w:w w:val="99"/>
          <w:rtl/>
        </w:rPr>
        <w:t xml:space="preserve"> </w:t>
      </w:r>
      <w:r>
        <w:rPr>
          <w:rFonts w:ascii="Arial" w:hAnsi="Arial" w:cs="Arial" w:hint="cs"/>
          <w:w w:val="99"/>
          <w:rtl/>
        </w:rPr>
        <w:t>الباء</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اسْتَوَى</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المستتر</w:t>
      </w:r>
      <w:r>
        <w:rPr>
          <w:w w:val="99"/>
          <w:rtl/>
        </w:rPr>
        <w:t xml:space="preserve"> </w:t>
      </w:r>
      <w:r>
        <w:rPr>
          <w:rFonts w:ascii="Arial" w:hAnsi="Arial" w:cs="Arial" w:hint="cs"/>
          <w:w w:val="99"/>
          <w:rtl/>
        </w:rPr>
        <w:t>العائد</w:t>
      </w:r>
      <w:r>
        <w:rPr>
          <w:w w:val="99"/>
          <w:rtl/>
        </w:rPr>
        <w:t xml:space="preserve"> </w:t>
      </w:r>
      <w:r>
        <w:rPr>
          <w:rFonts w:ascii="Arial" w:hAnsi="Arial" w:cs="Arial" w:hint="cs"/>
          <w:w w:val="99"/>
          <w:rtl/>
        </w:rPr>
        <w:t>لجبريل</w:t>
      </w:r>
      <w:r>
        <w:rPr>
          <w:w w:val="99"/>
          <w:rtl/>
        </w:rPr>
        <w:t>.</w:t>
      </w:r>
    </w:p>
    <w:p w:rsidR="00F65AD2" w:rsidRDefault="00F65AD2">
      <w:pPr>
        <w:pStyle w:val="textmawadi3"/>
        <w:spacing w:before="170"/>
        <w:rPr>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كان</w:t>
      </w:r>
      <w:r>
        <w:rPr>
          <w:rtl/>
        </w:rPr>
        <w:t xml:space="preserve"> </w:t>
      </w:r>
      <w:r>
        <w:rPr>
          <w:rFonts w:ascii="Arial" w:hAnsi="Arial" w:cs="Arial" w:hint="cs"/>
          <w:rtl/>
        </w:rPr>
        <w:t>جبريل</w:t>
      </w:r>
      <w:r>
        <w:rPr>
          <w:rFonts w:ascii="Calibri" w:cs="Calibri" w:hint="cs"/>
          <w:rtl/>
        </w:rPr>
        <w:t> ‰</w:t>
      </w:r>
      <w:r>
        <w:rPr>
          <w:rtl/>
        </w:rPr>
        <w:t xml:space="preserve"> </w:t>
      </w:r>
      <w:r>
        <w:rPr>
          <w:rFonts w:ascii="Arial" w:hAnsi="Arial" w:cs="Arial" w:hint="cs"/>
          <w:rtl/>
        </w:rPr>
        <w:t>يأتي</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الآدميِّ</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وإلى</w:t>
      </w:r>
      <w:r>
        <w:rPr>
          <w:rtl/>
        </w:rPr>
        <w:t xml:space="preserve"> </w:t>
      </w:r>
      <w:r>
        <w:rPr>
          <w:rFonts w:ascii="Arial" w:hAnsi="Arial" w:cs="Arial" w:hint="cs"/>
          <w:rtl/>
        </w:rPr>
        <w:t>الأنبياء</w:t>
      </w:r>
      <w:r>
        <w:rPr>
          <w:rtl/>
        </w:rPr>
        <w:t xml:space="preserve"> </w:t>
      </w:r>
      <w:r>
        <w:rPr>
          <w:rFonts w:ascii="Arial" w:hAnsi="Arial" w:cs="Arial" w:hint="cs"/>
          <w:rtl/>
        </w:rPr>
        <w:t>قبله،</w:t>
      </w:r>
      <w:r>
        <w:rPr>
          <w:rtl/>
        </w:rPr>
        <w:t xml:space="preserve"> </w:t>
      </w:r>
      <w:r>
        <w:rPr>
          <w:rFonts w:ascii="Arial" w:hAnsi="Arial" w:cs="Arial" w:hint="cs"/>
          <w:rtl/>
        </w:rPr>
        <w:t>وسأله</w:t>
      </w:r>
      <w:r>
        <w:rPr>
          <w:rtl/>
        </w:rPr>
        <w:t xml:space="preserve"> </w:t>
      </w:r>
      <w:r>
        <w:rPr>
          <w:rFonts w:ascii="Arial" w:hAnsi="Arial" w:cs="Arial" w:hint="cs"/>
          <w:rtl/>
        </w:rPr>
        <w:t>أن</w:t>
      </w:r>
      <w:r>
        <w:rPr>
          <w:rtl/>
        </w:rPr>
        <w:t xml:space="preserve"> </w:t>
      </w:r>
      <w:r>
        <w:rPr>
          <w:rFonts w:ascii="Arial" w:hAnsi="Arial" w:cs="Arial" w:hint="cs"/>
          <w:rtl/>
        </w:rPr>
        <w:t>يأتيه</w:t>
      </w:r>
      <w:r>
        <w:rPr>
          <w:rtl/>
        </w:rPr>
        <w:t xml:space="preserve"> </w:t>
      </w:r>
      <w:r>
        <w:rPr>
          <w:rFonts w:ascii="Arial" w:hAnsi="Arial" w:cs="Arial" w:hint="cs"/>
          <w:rtl/>
        </w:rPr>
        <w:t>على</w:t>
      </w:r>
      <w:r>
        <w:rPr>
          <w:rtl/>
        </w:rPr>
        <w:t xml:space="preserve"> </w:t>
      </w:r>
      <w:r>
        <w:rPr>
          <w:rFonts w:ascii="Arial" w:hAnsi="Arial" w:cs="Arial" w:hint="cs"/>
          <w:rtl/>
        </w:rPr>
        <w:t>صورته</w:t>
      </w:r>
      <w:r>
        <w:rPr>
          <w:rtl/>
        </w:rPr>
        <w:t xml:space="preserve"> </w:t>
      </w:r>
      <w:r>
        <w:rPr>
          <w:rFonts w:ascii="Arial" w:hAnsi="Arial" w:cs="Arial" w:hint="cs"/>
          <w:rtl/>
        </w:rPr>
        <w:t>فأراه</w:t>
      </w:r>
      <w:r>
        <w:rPr>
          <w:rtl/>
        </w:rPr>
        <w:t xml:space="preserve"> </w:t>
      </w:r>
      <w:r>
        <w:rPr>
          <w:rFonts w:ascii="Arial" w:hAnsi="Arial" w:cs="Arial" w:hint="cs"/>
          <w:rtl/>
        </w:rPr>
        <w:t>نفسه</w:t>
      </w:r>
      <w:r>
        <w:rPr>
          <w:rtl/>
        </w:rPr>
        <w:t xml:space="preserve"> </w:t>
      </w:r>
      <w:r>
        <w:rPr>
          <w:rFonts w:ascii="Arial" w:hAnsi="Arial" w:cs="Arial" w:hint="cs"/>
          <w:rtl/>
        </w:rPr>
        <w:t>على</w:t>
      </w:r>
      <w:r>
        <w:rPr>
          <w:rtl/>
        </w:rPr>
        <w:t xml:space="preserve"> </w:t>
      </w:r>
      <w:r>
        <w:rPr>
          <w:rFonts w:ascii="Arial" w:hAnsi="Arial" w:cs="Arial" w:hint="cs"/>
          <w:rtl/>
        </w:rPr>
        <w:t>صورته</w:t>
      </w:r>
      <w:r>
        <w:rPr>
          <w:rtl/>
        </w:rPr>
        <w:t xml:space="preserve"> </w:t>
      </w:r>
      <w:r>
        <w:rPr>
          <w:rFonts w:ascii="Arial" w:hAnsi="Arial" w:cs="Arial" w:hint="cs"/>
          <w:rtl/>
        </w:rPr>
        <w:t>مرَّتين،</w:t>
      </w:r>
      <w:r>
        <w:rPr>
          <w:rtl/>
        </w:rPr>
        <w:t xml:space="preserve"> </w:t>
      </w:r>
      <w:r>
        <w:rPr>
          <w:rFonts w:ascii="Arial" w:hAnsi="Arial" w:cs="Arial" w:hint="cs"/>
          <w:rtl/>
        </w:rPr>
        <w:t>الأولى</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أتاه</w:t>
      </w:r>
      <w:r>
        <w:rPr>
          <w:rtl/>
        </w:rPr>
        <w:t xml:space="preserve"> </w:t>
      </w:r>
      <w:r>
        <w:rPr>
          <w:rFonts w:ascii="Arial" w:hAnsi="Arial" w:cs="Arial" w:hint="cs"/>
          <w:rtl/>
        </w:rPr>
        <w:t>من</w:t>
      </w:r>
      <w:r>
        <w:rPr>
          <w:rtl/>
        </w:rPr>
        <w:t xml:space="preserve"> </w:t>
      </w:r>
      <w:r>
        <w:rPr>
          <w:rFonts w:ascii="Arial" w:hAnsi="Arial" w:cs="Arial" w:hint="cs"/>
          <w:rtl/>
        </w:rPr>
        <w:t>المشرق</w:t>
      </w:r>
      <w:r>
        <w:rPr>
          <w:rtl/>
        </w:rPr>
        <w:t xml:space="preserve"> </w:t>
      </w:r>
      <w:r>
        <w:rPr>
          <w:rFonts w:ascii="Arial" w:hAnsi="Arial" w:cs="Arial" w:hint="cs"/>
          <w:rtl/>
        </w:rPr>
        <w:t>وهو</w:t>
      </w:r>
      <w:r>
        <w:rPr>
          <w:rtl/>
        </w:rPr>
        <w:t xml:space="preserve"> </w:t>
      </w:r>
      <w:r>
        <w:rPr>
          <w:rFonts w:ascii="Arial" w:hAnsi="Arial" w:cs="Arial" w:hint="cs"/>
          <w:rtl/>
        </w:rPr>
        <w:t>الأفق</w:t>
      </w:r>
      <w:r>
        <w:rPr>
          <w:rtl/>
        </w:rPr>
        <w:t xml:space="preserve"> </w:t>
      </w:r>
      <w:r>
        <w:rPr>
          <w:rFonts w:ascii="Arial" w:hAnsi="Arial" w:cs="Arial" w:hint="cs"/>
          <w:rtl/>
        </w:rPr>
        <w:t>الأعلى،</w:t>
      </w:r>
      <w:r>
        <w:rPr>
          <w:rtl/>
        </w:rPr>
        <w:t xml:space="preserve"> </w:t>
      </w:r>
      <w:r>
        <w:rPr>
          <w:rFonts w:ascii="Arial" w:hAnsi="Arial" w:cs="Arial" w:hint="cs"/>
          <w:rtl/>
        </w:rPr>
        <w:t>وهو</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حراء</w:t>
      </w:r>
      <w:r>
        <w:rPr>
          <w:rtl/>
        </w:rPr>
        <w:t xml:space="preserve"> </w:t>
      </w:r>
      <w:r>
        <w:rPr>
          <w:rFonts w:ascii="Arial" w:hAnsi="Arial" w:cs="Arial" w:hint="cs"/>
          <w:rtl/>
        </w:rPr>
        <w:t>فَسَدَّ</w:t>
      </w:r>
      <w:r>
        <w:rPr>
          <w:rtl/>
        </w:rPr>
        <w:t xml:space="preserve"> </w:t>
      </w:r>
      <w:r>
        <w:rPr>
          <w:rFonts w:ascii="Arial" w:hAnsi="Arial" w:cs="Arial" w:hint="cs"/>
          <w:rtl/>
        </w:rPr>
        <w:t>الأفق،</w:t>
      </w:r>
      <w:r>
        <w:rPr>
          <w:rtl/>
        </w:rPr>
        <w:t xml:space="preserve"> </w:t>
      </w:r>
      <w:r>
        <w:rPr>
          <w:rFonts w:ascii="Arial" w:hAnsi="Arial" w:cs="Arial" w:hint="cs"/>
          <w:rtl/>
        </w:rPr>
        <w:t>فغشي</w:t>
      </w:r>
      <w:r>
        <w:rPr>
          <w:rtl/>
        </w:rPr>
        <w:t xml:space="preserve"> </w:t>
      </w:r>
      <w:r>
        <w:rPr>
          <w:rFonts w:ascii="Arial" w:hAnsi="Arial" w:cs="Arial" w:hint="cs"/>
          <w:rtl/>
        </w:rPr>
        <w:t>عليه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فرجع</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الآدميِّ</w:t>
      </w:r>
      <w:r>
        <w:rPr>
          <w:rtl/>
        </w:rPr>
        <w:t xml:space="preserve"> </w:t>
      </w:r>
      <w:r>
        <w:rPr>
          <w:rFonts w:ascii="Arial" w:hAnsi="Arial" w:cs="Arial" w:hint="cs"/>
          <w:rtl/>
        </w:rPr>
        <w:t>فضمَّه</w:t>
      </w:r>
      <w:r>
        <w:rPr>
          <w:rtl/>
        </w:rPr>
        <w:t xml:space="preserve"> </w:t>
      </w:r>
      <w:r>
        <w:rPr>
          <w:rFonts w:ascii="Arial" w:hAnsi="Arial" w:cs="Arial" w:hint="cs"/>
          <w:rtl/>
        </w:rPr>
        <w:t>إلى</w:t>
      </w:r>
      <w:r>
        <w:rPr>
          <w:rtl/>
        </w:rPr>
        <w:t xml:space="preserve"> </w:t>
      </w:r>
      <w:r>
        <w:rPr>
          <w:rFonts w:ascii="Arial" w:hAnsi="Arial" w:cs="Arial" w:hint="cs"/>
          <w:rtl/>
        </w:rPr>
        <w:t>نفسه</w:t>
      </w:r>
      <w:r>
        <w:rPr>
          <w:rtl/>
        </w:rPr>
        <w:t xml:space="preserve"> </w:t>
      </w:r>
      <w:r>
        <w:rPr>
          <w:rFonts w:ascii="Arial" w:hAnsi="Arial" w:cs="Arial" w:hint="cs"/>
          <w:rtl/>
        </w:rPr>
        <w:t>ومسح</w:t>
      </w:r>
      <w:r>
        <w:rPr>
          <w:rtl/>
        </w:rPr>
        <w:t xml:space="preserve"> </w:t>
      </w:r>
      <w:r>
        <w:rPr>
          <w:rFonts w:ascii="Arial" w:hAnsi="Arial" w:cs="Arial" w:hint="cs"/>
          <w:rtl/>
        </w:rPr>
        <w:t>التراب</w:t>
      </w:r>
      <w:r>
        <w:rPr>
          <w:rtl/>
        </w:rPr>
        <w:t xml:space="preserve"> </w:t>
      </w:r>
      <w:r>
        <w:rPr>
          <w:rFonts w:ascii="Arial" w:hAnsi="Arial" w:cs="Arial" w:hint="cs"/>
          <w:rtl/>
        </w:rPr>
        <w:t>عن</w:t>
      </w:r>
      <w:r>
        <w:rPr>
          <w:rtl/>
        </w:rPr>
        <w:t xml:space="preserve"> </w:t>
      </w:r>
      <w:r>
        <w:rPr>
          <w:rFonts w:ascii="Arial" w:hAnsi="Arial" w:cs="Arial" w:hint="cs"/>
          <w:rtl/>
        </w:rPr>
        <w:t>وجهه،</w:t>
      </w:r>
      <w:r>
        <w:rPr>
          <w:rtl/>
        </w:rPr>
        <w:t xml:space="preserve"> </w:t>
      </w:r>
      <w:r>
        <w:rPr>
          <w:rFonts w:ascii="Arial" w:hAnsi="Arial" w:cs="Arial" w:hint="cs"/>
          <w:rtl/>
        </w:rPr>
        <w:t>والثانية</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عند</w:t>
      </w:r>
      <w:r>
        <w:rPr>
          <w:rtl/>
        </w:rPr>
        <w:t xml:space="preserve"> </w:t>
      </w:r>
      <w:r>
        <w:rPr>
          <w:rFonts w:ascii="Arial" w:hAnsi="Arial" w:cs="Arial" w:hint="cs"/>
          <w:rtl/>
        </w:rPr>
        <w:t>سدرة</w:t>
      </w:r>
      <w:r>
        <w:rPr>
          <w:rtl/>
        </w:rPr>
        <w:t xml:space="preserve"> </w:t>
      </w:r>
      <w:r>
        <w:rPr>
          <w:rFonts w:ascii="Arial" w:hAnsi="Arial" w:cs="Arial" w:hint="cs"/>
          <w:rtl/>
        </w:rPr>
        <w:t>المنتهى</w:t>
      </w:r>
      <w:r>
        <w:rPr>
          <w:rtl/>
        </w:rPr>
        <w:t xml:space="preserve"> </w:t>
      </w:r>
      <w:r>
        <w:rPr>
          <w:rFonts w:ascii="Arial" w:hAnsi="Arial" w:cs="Arial" w:hint="cs"/>
          <w:rtl/>
        </w:rPr>
        <w:t>ولم</w:t>
      </w:r>
      <w:r>
        <w:rPr>
          <w:rtl/>
        </w:rPr>
        <w:t xml:space="preserve"> </w:t>
      </w:r>
      <w:r>
        <w:rPr>
          <w:rFonts w:ascii="Arial" w:hAnsi="Arial" w:cs="Arial" w:hint="cs"/>
          <w:rtl/>
        </w:rPr>
        <w:t>يره</w:t>
      </w:r>
      <w:r>
        <w:rPr>
          <w:rtl/>
        </w:rPr>
        <w:t xml:space="preserve"> </w:t>
      </w:r>
      <w:r>
        <w:rPr>
          <w:rFonts w:ascii="Arial" w:hAnsi="Arial" w:cs="Arial" w:hint="cs"/>
          <w:rtl/>
        </w:rPr>
        <w:t>على</w:t>
      </w:r>
      <w:r>
        <w:rPr>
          <w:rtl/>
        </w:rPr>
        <w:t xml:space="preserve"> </w:t>
      </w:r>
      <w:r>
        <w:rPr>
          <w:rFonts w:ascii="Arial" w:hAnsi="Arial" w:cs="Arial" w:hint="cs"/>
          <w:rtl/>
        </w:rPr>
        <w:t>صورته</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إلَّا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ثُمَّ</w:t>
      </w:r>
      <w:r>
        <w:rPr>
          <w:rStyle w:val="bold"/>
          <w:w w:val="99"/>
          <w:rtl/>
        </w:rPr>
        <w:t xml:space="preserve"> </w:t>
      </w:r>
      <w:r>
        <w:rPr>
          <w:rStyle w:val="bold"/>
          <w:rFonts w:ascii="Arial" w:hAnsi="Arial" w:cs="Arial" w:hint="cs"/>
          <w:w w:val="99"/>
          <w:rtl/>
        </w:rPr>
        <w:t>دَنَا</w:t>
      </w:r>
      <w:r>
        <w:rPr>
          <w:w w:val="99"/>
          <w:rtl/>
        </w:rPr>
        <w:t> </w:t>
      </w:r>
      <w:r>
        <w:rPr>
          <w:rFonts w:ascii="Arial" w:hAnsi="Arial" w:cs="Arial" w:hint="cs"/>
          <w:w w:val="99"/>
          <w:rtl/>
        </w:rPr>
        <w:t>﴾</w:t>
      </w:r>
      <w:r>
        <w:rPr>
          <w:w w:val="99"/>
          <w:rtl/>
        </w:rPr>
        <w:t xml:space="preserve"> </w:t>
      </w:r>
      <w:r>
        <w:rPr>
          <w:rFonts w:ascii="Arial" w:hAnsi="Arial" w:cs="Arial" w:hint="cs"/>
          <w:w w:val="99"/>
          <w:rtl/>
        </w:rPr>
        <w:t>قرب</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ذو</w:t>
      </w:r>
      <w:r>
        <w:rPr>
          <w:w w:val="99"/>
          <w:rtl/>
        </w:rPr>
        <w:t xml:space="preserve"> </w:t>
      </w:r>
      <w:r>
        <w:rPr>
          <w:rFonts w:ascii="Arial" w:hAnsi="Arial" w:cs="Arial" w:hint="cs"/>
          <w:w w:val="99"/>
          <w:rtl/>
        </w:rPr>
        <w:t>المرَّة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للوحي،</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صورته</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خلق</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ومسلم</w:t>
      </w:r>
      <w:r>
        <w:rPr>
          <w:color w:val="00C100"/>
          <w:w w:val="99"/>
          <w:vertAlign w:val="superscript"/>
          <w:rtl/>
        </w:rPr>
        <w:footnoteReference w:id="86"/>
      </w:r>
      <w:r>
        <w:rPr>
          <w:rFonts w:ascii="Arial" w:hAnsi="Arial" w:cs="Arial" w:hint="cs"/>
          <w:w w:val="99"/>
          <w:rtl/>
        </w:rPr>
        <w:t>،</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سدَّ</w:t>
      </w:r>
      <w:r>
        <w:rPr>
          <w:w w:val="99"/>
          <w:rtl/>
        </w:rPr>
        <w:t xml:space="preserve"> </w:t>
      </w:r>
      <w:r>
        <w:rPr>
          <w:rFonts w:ascii="Arial" w:hAnsi="Arial" w:cs="Arial" w:hint="cs"/>
          <w:w w:val="99"/>
          <w:rtl/>
        </w:rPr>
        <w:t>الأفق</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ستُّمائة</w:t>
      </w:r>
      <w:r>
        <w:rPr>
          <w:w w:val="99"/>
          <w:rtl/>
        </w:rPr>
        <w:t xml:space="preserve"> </w:t>
      </w:r>
      <w:r>
        <w:rPr>
          <w:rFonts w:ascii="Arial" w:hAnsi="Arial" w:cs="Arial" w:hint="cs"/>
          <w:w w:val="99"/>
          <w:rtl/>
        </w:rPr>
        <w:t>جناح،</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لَقَدْ</w:t>
      </w:r>
      <w:r>
        <w:rPr>
          <w:w w:val="99"/>
          <w:rtl/>
        </w:rPr>
        <w:t xml:space="preserve"> </w:t>
      </w:r>
      <w:r>
        <w:rPr>
          <w:rFonts w:ascii="Arial" w:hAnsi="Arial" w:cs="Arial" w:hint="cs"/>
          <w:w w:val="99"/>
          <w:rtl/>
        </w:rPr>
        <w:t>رَأَىٰ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اَيَاتِ</w:t>
      </w:r>
      <w:r>
        <w:rPr>
          <w:w w:val="99"/>
          <w:rtl/>
        </w:rPr>
        <w:t xml:space="preserve"> </w:t>
      </w:r>
      <w:r>
        <w:rPr>
          <w:rFonts w:ascii="Arial" w:hAnsi="Arial" w:cs="Arial" w:hint="cs"/>
          <w:w w:val="99"/>
          <w:rtl/>
        </w:rPr>
        <w:t>رَبِّهِ</w:t>
      </w:r>
      <w:r>
        <w:rPr>
          <w:w w:val="99"/>
          <w:rtl/>
        </w:rPr>
        <w:t xml:space="preserve"> </w:t>
      </w:r>
      <w:r>
        <w:rPr>
          <w:rFonts w:ascii="Arial" w:hAnsi="Arial" w:cs="Arial" w:hint="cs"/>
          <w:w w:val="99"/>
          <w:rtl/>
        </w:rPr>
        <w:t>الْكُبْرَى</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فَتَدَلَّىٰ</w:t>
      </w:r>
      <w:r>
        <w:rPr>
          <w:w w:val="99"/>
          <w:rtl/>
        </w:rPr>
        <w:t> </w:t>
      </w:r>
      <w:r>
        <w:rPr>
          <w:rFonts w:ascii="Arial" w:hAnsi="Arial" w:cs="Arial" w:hint="cs"/>
          <w:w w:val="99"/>
          <w:rtl/>
        </w:rPr>
        <w:t>﴾</w:t>
      </w:r>
      <w:r>
        <w:rPr>
          <w:w w:val="99"/>
          <w:rtl/>
        </w:rPr>
        <w:t xml:space="preserve"> </w:t>
      </w:r>
      <w:r>
        <w:rPr>
          <w:rFonts w:ascii="Arial" w:hAnsi="Arial" w:cs="Arial" w:hint="cs"/>
          <w:w w:val="99"/>
          <w:rtl/>
        </w:rPr>
        <w:t>تعلَّق</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الهواء</w:t>
      </w:r>
      <w:r>
        <w:rPr>
          <w:w w:val="99"/>
          <w:rtl/>
        </w:rPr>
        <w:t xml:space="preserve"> </w:t>
      </w:r>
      <w:r>
        <w:rPr>
          <w:rFonts w:ascii="Arial" w:hAnsi="Arial" w:cs="Arial" w:hint="cs"/>
          <w:w w:val="99"/>
          <w:rtl/>
        </w:rPr>
        <w:t>ساكنًا</w:t>
      </w:r>
      <w:r>
        <w:rPr>
          <w:w w:val="99"/>
          <w:rtl/>
        </w:rPr>
        <w:t xml:space="preserve"> </w:t>
      </w:r>
      <w:r>
        <w:rPr>
          <w:rFonts w:ascii="Arial" w:hAnsi="Arial" w:cs="Arial" w:hint="cs"/>
          <w:w w:val="99"/>
          <w:rtl/>
        </w:rPr>
        <w:t>كمن</w:t>
      </w:r>
      <w:r>
        <w:rPr>
          <w:w w:val="99"/>
          <w:rtl/>
        </w:rPr>
        <w:t xml:space="preserve"> </w:t>
      </w:r>
      <w:r>
        <w:rPr>
          <w:rFonts w:ascii="Arial" w:hAnsi="Arial" w:cs="Arial" w:hint="cs"/>
          <w:w w:val="99"/>
          <w:rtl/>
        </w:rPr>
        <w:t>سكن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كالطائر</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يجد</w:t>
      </w:r>
      <w:r>
        <w:rPr>
          <w:w w:val="99"/>
          <w:rtl/>
        </w:rPr>
        <w:t xml:space="preserve"> </w:t>
      </w:r>
      <w:r>
        <w:rPr>
          <w:rFonts w:ascii="Arial" w:hAnsi="Arial" w:cs="Arial" w:hint="cs"/>
          <w:w w:val="99"/>
          <w:rtl/>
        </w:rPr>
        <w:t>المكث</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الهواء</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بحركة،</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كتدلِّي</w:t>
      </w:r>
      <w:r>
        <w:rPr>
          <w:w w:val="99"/>
          <w:rtl/>
        </w:rPr>
        <w:t xml:space="preserve"> </w:t>
      </w:r>
      <w:r>
        <w:rPr>
          <w:rFonts w:ascii="Arial" w:hAnsi="Arial" w:cs="Arial" w:hint="cs"/>
          <w:w w:val="99"/>
          <w:rtl/>
        </w:rPr>
        <w:t>الثمرة</w:t>
      </w:r>
      <w:r>
        <w:rPr>
          <w:w w:val="99"/>
          <w:rtl/>
        </w:rPr>
        <w:t xml:space="preserve"> </w:t>
      </w:r>
      <w:r>
        <w:rPr>
          <w:rFonts w:ascii="Arial" w:hAnsi="Arial" w:cs="Arial" w:hint="cs"/>
          <w:w w:val="99"/>
          <w:rtl/>
        </w:rPr>
        <w:t>وتدلِّي</w:t>
      </w:r>
      <w:r>
        <w:rPr>
          <w:w w:val="99"/>
          <w:rtl/>
        </w:rPr>
        <w:t xml:space="preserve"> </w:t>
      </w:r>
      <w:r>
        <w:rPr>
          <w:rFonts w:ascii="Arial" w:hAnsi="Arial" w:cs="Arial" w:hint="cs"/>
          <w:w w:val="99"/>
          <w:rtl/>
        </w:rPr>
        <w:t>رجليْ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سرير،</w:t>
      </w:r>
      <w:r>
        <w:rPr>
          <w:w w:val="99"/>
          <w:rtl/>
        </w:rPr>
        <w:t xml:space="preserve"> </w:t>
      </w:r>
      <w:r>
        <w:rPr>
          <w:rFonts w:ascii="Arial" w:hAnsi="Arial" w:cs="Arial" w:hint="cs"/>
          <w:w w:val="99"/>
          <w:rtl/>
        </w:rPr>
        <w:t>والدوالي</w:t>
      </w:r>
      <w:r>
        <w:rPr>
          <w:w w:val="99"/>
          <w:rtl/>
        </w:rPr>
        <w:t xml:space="preserve"> </w:t>
      </w:r>
      <w:r>
        <w:rPr>
          <w:rFonts w:ascii="Arial" w:hAnsi="Arial" w:cs="Arial" w:hint="cs"/>
          <w:w w:val="99"/>
          <w:rtl/>
        </w:rPr>
        <w:t>المتعلِّقة</w:t>
      </w:r>
      <w:r>
        <w:rPr>
          <w:w w:val="99"/>
          <w:rtl/>
        </w:rPr>
        <w:t xml:space="preserve"> </w:t>
      </w:r>
      <w:r>
        <w:rPr>
          <w:rFonts w:ascii="Arial" w:hAnsi="Arial" w:cs="Arial" w:hint="cs"/>
          <w:w w:val="99"/>
          <w:rtl/>
        </w:rPr>
        <w:t>كعناقيد</w:t>
      </w:r>
      <w:r>
        <w:rPr>
          <w:w w:val="99"/>
          <w:rtl/>
        </w:rPr>
        <w:t xml:space="preserve"> </w:t>
      </w:r>
      <w:r>
        <w:rPr>
          <w:rFonts w:ascii="Arial" w:hAnsi="Arial" w:cs="Arial" w:hint="cs"/>
          <w:w w:val="99"/>
          <w:rtl/>
        </w:rPr>
        <w:t>العنب،</w:t>
      </w:r>
      <w:r>
        <w:rPr>
          <w:w w:val="99"/>
          <w:rtl/>
        </w:rPr>
        <w:t xml:space="preserve"> </w:t>
      </w:r>
      <w:r>
        <w:rPr>
          <w:rFonts w:ascii="Arial" w:hAnsi="Arial" w:cs="Arial" w:hint="cs"/>
          <w:w w:val="99"/>
          <w:rtl/>
        </w:rPr>
        <w:t>وقنوان</w:t>
      </w:r>
      <w:r>
        <w:rPr>
          <w:w w:val="99"/>
          <w:rtl/>
        </w:rPr>
        <w:t xml:space="preserve"> </w:t>
      </w:r>
      <w:r>
        <w:rPr>
          <w:rFonts w:ascii="Arial" w:hAnsi="Arial" w:cs="Arial" w:hint="cs"/>
          <w:w w:val="99"/>
          <w:rtl/>
        </w:rPr>
        <w:t>النخلة</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بعده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تعلَّق</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وتد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حبل،</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المعلَّق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التمر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وتد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حبل</w:t>
      </w:r>
      <w:r>
        <w:rPr>
          <w:w w:val="99"/>
          <w:rtl/>
        </w:rPr>
        <w:t xml:space="preserve"> </w:t>
      </w:r>
      <w:r>
        <w:rPr>
          <w:rFonts w:ascii="Arial" w:hAnsi="Arial" w:cs="Arial" w:hint="cs"/>
          <w:w w:val="99"/>
          <w:rtl/>
        </w:rPr>
        <w:t>أحبُّ</w:t>
      </w:r>
      <w:r>
        <w:rPr>
          <w:w w:val="99"/>
          <w:rtl/>
        </w:rPr>
        <w:t xml:space="preserve"> </w:t>
      </w:r>
      <w:r>
        <w:rPr>
          <w:rFonts w:ascii="Arial" w:hAnsi="Arial" w:cs="Arial" w:hint="cs"/>
          <w:w w:val="99"/>
          <w:rtl/>
        </w:rPr>
        <w:t>التمر</w:t>
      </w:r>
      <w:r>
        <w:rPr>
          <w:w w:val="99"/>
          <w:rtl/>
        </w:rPr>
        <w:t xml:space="preserve"> </w:t>
      </w:r>
      <w:r>
        <w:rPr>
          <w:rFonts w:ascii="Arial" w:hAnsi="Arial" w:cs="Arial" w:hint="cs"/>
          <w:w w:val="99"/>
          <w:rtl/>
        </w:rPr>
        <w:t>إليه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دلو</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التعلُّق،</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التنزُّل</w:t>
      </w:r>
      <w:r>
        <w:rPr>
          <w:w w:val="99"/>
          <w:rtl/>
        </w:rPr>
        <w:t>.</w:t>
      </w:r>
    </w:p>
    <w:p w:rsidR="00F65AD2" w:rsidRDefault="00F65AD2">
      <w:pPr>
        <w:pStyle w:val="textquran"/>
        <w:spacing w:before="159"/>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فَكَانَ</w:t>
      </w:r>
      <w:r>
        <w:rPr>
          <w:w w:val="95"/>
          <w:rtl/>
        </w:rPr>
        <w:t> </w:t>
      </w:r>
      <w:r>
        <w:rPr>
          <w:rFonts w:ascii="Arial" w:hAnsi="Arial" w:cs="Arial" w:hint="cs"/>
          <w:w w:val="95"/>
          <w:rtl/>
        </w:rPr>
        <w:t>﴾</w:t>
      </w:r>
      <w:r>
        <w:rPr>
          <w:w w:val="95"/>
          <w:rtl/>
        </w:rPr>
        <w:t xml:space="preserve"> </w:t>
      </w:r>
      <w:r>
        <w:rPr>
          <w:rFonts w:ascii="Arial" w:hAnsi="Arial" w:cs="Arial" w:hint="cs"/>
          <w:w w:val="95"/>
          <w:rtl/>
        </w:rPr>
        <w:t>ذو</w:t>
      </w:r>
      <w:r>
        <w:rPr>
          <w:w w:val="95"/>
          <w:rtl/>
        </w:rPr>
        <w:t xml:space="preserve"> </w:t>
      </w:r>
      <w:r>
        <w:rPr>
          <w:rFonts w:ascii="Arial" w:hAnsi="Arial" w:cs="Arial" w:hint="cs"/>
          <w:w w:val="95"/>
          <w:rtl/>
        </w:rPr>
        <w:t>المرَّة</w:t>
      </w:r>
      <w:r>
        <w:rPr>
          <w:w w:val="95"/>
          <w:rtl/>
        </w:rPr>
        <w:t xml:space="preserve"> </w:t>
      </w:r>
      <w:r>
        <w:rPr>
          <w:rFonts w:ascii="Arial" w:hAnsi="Arial" w:cs="Arial" w:hint="cs"/>
          <w:w w:val="95"/>
          <w:rtl/>
        </w:rPr>
        <w:t>جبريل،</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النبيء</w:t>
      </w:r>
      <w:r>
        <w:rPr>
          <w:rFonts w:ascii="Calibri" w:cs="Calibri" w:hint="cs"/>
          <w:w w:val="95"/>
          <w:rtl/>
        </w:rPr>
        <w:t> </w:t>
      </w:r>
      <w:r>
        <w:rPr>
          <w:rFonts w:ascii="Arial" w:hAnsi="Arial" w:cs="Arial" w:hint="cs"/>
          <w:w w:val="95"/>
          <w:rtl/>
        </w:rPr>
        <w:t>ژ</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والأوَّل</w:t>
      </w:r>
      <w:r>
        <w:rPr>
          <w:w w:val="95"/>
          <w:rtl/>
        </w:rPr>
        <w:t xml:space="preserve"> </w:t>
      </w:r>
      <w:r>
        <w:rPr>
          <w:rFonts w:ascii="Arial" w:hAnsi="Arial" w:cs="Arial" w:hint="cs"/>
          <w:w w:val="95"/>
          <w:rtl/>
        </w:rPr>
        <w:t>أولى</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قَابَ</w:t>
      </w:r>
      <w:r>
        <w:rPr>
          <w:rStyle w:val="bold"/>
          <w:w w:val="95"/>
          <w:rtl/>
        </w:rPr>
        <w:t xml:space="preserve"> </w:t>
      </w:r>
      <w:r>
        <w:rPr>
          <w:rStyle w:val="bold"/>
          <w:rFonts w:ascii="Arial" w:hAnsi="Arial" w:cs="Arial" w:hint="cs"/>
          <w:w w:val="95"/>
          <w:rtl/>
        </w:rPr>
        <w:t>قَوْسَيْنِ</w:t>
      </w:r>
      <w:r>
        <w:rPr>
          <w:w w:val="95"/>
          <w:rtl/>
        </w:rPr>
        <w:t> </w:t>
      </w:r>
      <w:r>
        <w:rPr>
          <w:rFonts w:ascii="Arial" w:hAnsi="Arial" w:cs="Arial" w:hint="cs"/>
          <w:w w:val="95"/>
          <w:rtl/>
        </w:rPr>
        <w:t>﴾</w:t>
      </w:r>
      <w:r>
        <w:rPr>
          <w:w w:val="95"/>
          <w:rtl/>
        </w:rPr>
        <w:t xml:space="preserve"> </w:t>
      </w:r>
      <w:r>
        <w:rPr>
          <w:rFonts w:ascii="Arial" w:hAnsi="Arial" w:cs="Arial" w:hint="cs"/>
          <w:w w:val="95"/>
          <w:rtl/>
        </w:rPr>
        <w:t>ذا</w:t>
      </w:r>
      <w:r>
        <w:rPr>
          <w:w w:val="95"/>
          <w:rtl/>
        </w:rPr>
        <w:t xml:space="preserve"> </w:t>
      </w:r>
      <w:r>
        <w:rPr>
          <w:rFonts w:ascii="Arial" w:hAnsi="Arial" w:cs="Arial" w:hint="cs"/>
          <w:w w:val="95"/>
          <w:rtl/>
        </w:rPr>
        <w:t>قاب</w:t>
      </w:r>
      <w:r>
        <w:rPr>
          <w:w w:val="95"/>
          <w:rtl/>
        </w:rPr>
        <w:t xml:space="preserve"> </w:t>
      </w:r>
      <w:r>
        <w:rPr>
          <w:rFonts w:ascii="Arial" w:hAnsi="Arial" w:cs="Arial" w:hint="cs"/>
          <w:w w:val="95"/>
          <w:rtl/>
        </w:rPr>
        <w:t>قوسين،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قربه</w:t>
      </w:r>
      <w:r>
        <w:rPr>
          <w:w w:val="95"/>
          <w:rtl/>
        </w:rPr>
        <w:t xml:space="preserve"> </w:t>
      </w:r>
      <w:r>
        <w:rPr>
          <w:rFonts w:ascii="Arial" w:hAnsi="Arial" w:cs="Arial" w:hint="cs"/>
          <w:w w:val="95"/>
          <w:rtl/>
        </w:rPr>
        <w:t>مقدار</w:t>
      </w:r>
      <w:r>
        <w:rPr>
          <w:w w:val="95"/>
          <w:rtl/>
        </w:rPr>
        <w:t xml:space="preserve"> </w:t>
      </w:r>
      <w:r>
        <w:rPr>
          <w:rFonts w:ascii="Arial" w:hAnsi="Arial" w:cs="Arial" w:hint="cs"/>
          <w:w w:val="95"/>
          <w:rtl/>
        </w:rPr>
        <w:t>قرب</w:t>
      </w:r>
      <w:r>
        <w:rPr>
          <w:w w:val="95"/>
          <w:rtl/>
        </w:rPr>
        <w:t xml:space="preserve"> </w:t>
      </w:r>
      <w:r>
        <w:rPr>
          <w:rFonts w:ascii="Arial" w:hAnsi="Arial" w:cs="Arial" w:hint="cs"/>
          <w:w w:val="95"/>
          <w:rtl/>
        </w:rPr>
        <w:t>قاب</w:t>
      </w:r>
      <w:r>
        <w:rPr>
          <w:w w:val="95"/>
          <w:rtl/>
        </w:rPr>
        <w:t xml:space="preserve"> </w:t>
      </w:r>
      <w:r>
        <w:rPr>
          <w:rFonts w:ascii="Arial" w:hAnsi="Arial" w:cs="Arial" w:hint="cs"/>
          <w:w w:val="95"/>
          <w:rtl/>
        </w:rPr>
        <w:t>قوسين،</w:t>
      </w:r>
      <w:r>
        <w:rPr>
          <w:w w:val="95"/>
          <w:rtl/>
        </w:rPr>
        <w:t xml:space="preserve"> </w:t>
      </w:r>
      <w:r>
        <w:rPr>
          <w:rFonts w:ascii="Arial" w:hAnsi="Arial" w:cs="Arial" w:hint="cs"/>
          <w:w w:val="95"/>
          <w:rtl/>
        </w:rPr>
        <w:t>فحذفت</w:t>
      </w:r>
      <w:r>
        <w:rPr>
          <w:w w:val="95"/>
          <w:rtl/>
        </w:rPr>
        <w:t xml:space="preserve"> </w:t>
      </w:r>
      <w:r>
        <w:rPr>
          <w:rFonts w:ascii="Arial" w:hAnsi="Arial" w:cs="Arial" w:hint="cs"/>
          <w:w w:val="95"/>
          <w:rtl/>
        </w:rPr>
        <w:t>الإضافة،</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قرب</w:t>
      </w:r>
      <w:r>
        <w:rPr>
          <w:w w:val="95"/>
          <w:rtl/>
        </w:rPr>
        <w:t xml:space="preserve"> </w:t>
      </w:r>
      <w:r>
        <w:rPr>
          <w:rFonts w:ascii="Arial" w:hAnsi="Arial" w:cs="Arial" w:hint="cs"/>
          <w:w w:val="95"/>
          <w:rtl/>
        </w:rPr>
        <w:t>جبريل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قدر</w:t>
      </w:r>
      <w:r>
        <w:rPr>
          <w:w w:val="95"/>
          <w:rtl/>
        </w:rPr>
        <w:t xml:space="preserve"> </w:t>
      </w:r>
      <w:r>
        <w:rPr>
          <w:rFonts w:ascii="Arial" w:hAnsi="Arial" w:cs="Arial" w:hint="cs"/>
          <w:w w:val="95"/>
          <w:rtl/>
        </w:rPr>
        <w:t>قاب</w:t>
      </w:r>
      <w:r>
        <w:rPr>
          <w:w w:val="95"/>
          <w:rtl/>
        </w:rPr>
        <w:t xml:space="preserve"> </w:t>
      </w:r>
      <w:r>
        <w:rPr>
          <w:rFonts w:ascii="Arial" w:hAnsi="Arial" w:cs="Arial" w:hint="cs"/>
          <w:w w:val="95"/>
          <w:rtl/>
        </w:rPr>
        <w:t>قوسين،</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قرب</w:t>
      </w:r>
      <w:r>
        <w:rPr>
          <w:w w:val="95"/>
          <w:rtl/>
        </w:rPr>
        <w:t xml:space="preserve"> </w:t>
      </w:r>
      <w:r>
        <w:rPr>
          <w:rFonts w:ascii="Arial" w:hAnsi="Arial" w:cs="Arial" w:hint="cs"/>
          <w:w w:val="95"/>
          <w:rtl/>
        </w:rPr>
        <w:t>النبيء</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جبريل</w:t>
      </w:r>
      <w:r>
        <w:rPr>
          <w:rFonts w:ascii="Calibri" w:cs="Calibri" w:hint="cs"/>
          <w:w w:val="95"/>
          <w:rtl/>
        </w:rPr>
        <w:t> ‰</w:t>
      </w:r>
      <w:r>
        <w:rPr>
          <w:w w:val="95"/>
          <w:rtl/>
        </w:rPr>
        <w:t xml:space="preserve"> </w:t>
      </w:r>
      <w:r>
        <w:rPr>
          <w:rFonts w:ascii="Arial" w:hAnsi="Arial" w:cs="Arial" w:hint="cs"/>
          <w:w w:val="95"/>
          <w:rtl/>
        </w:rPr>
        <w:t>قدر</w:t>
      </w:r>
      <w:r>
        <w:rPr>
          <w:w w:val="95"/>
          <w:rtl/>
        </w:rPr>
        <w:t xml:space="preserve"> </w:t>
      </w:r>
      <w:r>
        <w:rPr>
          <w:rFonts w:ascii="Arial" w:hAnsi="Arial" w:cs="Arial" w:hint="cs"/>
          <w:w w:val="95"/>
          <w:rtl/>
        </w:rPr>
        <w:t>قاب</w:t>
      </w:r>
      <w:r>
        <w:rPr>
          <w:w w:val="95"/>
          <w:rtl/>
        </w:rPr>
        <w:t xml:space="preserve"> </w:t>
      </w:r>
      <w:r>
        <w:rPr>
          <w:rFonts w:ascii="Arial" w:hAnsi="Arial" w:cs="Arial" w:hint="cs"/>
          <w:w w:val="95"/>
          <w:rtl/>
        </w:rPr>
        <w:t>قوسين،</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إسناد</w:t>
      </w:r>
      <w:r>
        <w:rPr>
          <w:w w:val="95"/>
          <w:rtl/>
        </w:rPr>
        <w:t xml:space="preserve"> </w:t>
      </w:r>
      <w:r>
        <w:rPr>
          <w:rFonts w:ascii="Arial" w:hAnsi="Arial" w:cs="Arial" w:hint="cs"/>
          <w:w w:val="95"/>
          <w:rtl/>
        </w:rPr>
        <w:t>القرب</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المتحرِّك</w:t>
      </w:r>
      <w:r>
        <w:rPr>
          <w:w w:val="95"/>
          <w:rtl/>
        </w:rPr>
        <w:t xml:space="preserve"> </w:t>
      </w:r>
      <w:r>
        <w:rPr>
          <w:rFonts w:ascii="Arial" w:hAnsi="Arial" w:cs="Arial" w:hint="cs"/>
          <w:w w:val="95"/>
          <w:rtl/>
        </w:rPr>
        <w:t>أولى،</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جبريل</w:t>
      </w:r>
      <w:r>
        <w:rPr>
          <w:w w:val="95"/>
          <w:rtl/>
        </w:rPr>
        <w:t>.</w:t>
      </w:r>
    </w:p>
    <w:p w:rsidR="00F65AD2" w:rsidRDefault="00F65AD2">
      <w:pPr>
        <w:pStyle w:val="textmawadi3"/>
        <w:spacing w:before="159"/>
        <w:rPr>
          <w:rtl/>
        </w:rPr>
      </w:pPr>
      <w:r>
        <w:rPr>
          <w:w w:val="95"/>
        </w:rPr>
        <w:fldChar w:fldCharType="begin"/>
      </w:r>
      <w:r>
        <w:rPr>
          <w:w w:val="95"/>
        </w:rPr>
        <w:instrText>xe</w:instrText>
      </w:r>
      <w:r>
        <w:rPr>
          <w:w w:val="95"/>
          <w:rtl/>
        </w:rPr>
        <w:instrText xml:space="preserve"> "[&lt;0644&gt;&lt;063</w:instrText>
      </w:r>
      <w:r>
        <w:rPr>
          <w:w w:val="95"/>
        </w:rPr>
        <w:instrText>A&gt;&lt;0629</w:instrText>
      </w:r>
      <w:r>
        <w:rPr>
          <w:w w:val="95"/>
          <w:rtl/>
        </w:rPr>
        <w:instrText>&gt;]"</w:instrText>
      </w:r>
      <w:r>
        <w:rPr>
          <w:w w:val="95"/>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قاب</w:t>
      </w:r>
      <w:r>
        <w:rPr>
          <w:rtl/>
        </w:rPr>
        <w:t xml:space="preserve"> </w:t>
      </w:r>
      <w:r>
        <w:rPr>
          <w:rFonts w:ascii="Arial" w:hAnsi="Arial" w:cs="Arial" w:hint="cs"/>
          <w:rtl/>
        </w:rPr>
        <w:t>قوسين</w:t>
      </w:r>
      <w:r>
        <w:rPr>
          <w:rFonts w:ascii="Calibri" w:cs="Calibri"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وتر</w:t>
      </w:r>
      <w:r>
        <w:rPr>
          <w:rtl/>
        </w:rPr>
        <w:t xml:space="preserve"> </w:t>
      </w:r>
      <w:r>
        <w:rPr>
          <w:rFonts w:ascii="Arial" w:hAnsi="Arial" w:cs="Arial" w:hint="cs"/>
          <w:rtl/>
        </w:rPr>
        <w:t>القوس</w:t>
      </w:r>
      <w:r>
        <w:rPr>
          <w:rtl/>
        </w:rPr>
        <w:t xml:space="preserve"> </w:t>
      </w:r>
      <w:r>
        <w:rPr>
          <w:rFonts w:ascii="Arial" w:hAnsi="Arial" w:cs="Arial" w:hint="cs"/>
          <w:rtl/>
        </w:rPr>
        <w:t>ومقبضها،</w:t>
      </w:r>
      <w:r>
        <w:rPr>
          <w:rtl/>
        </w:rPr>
        <w:t xml:space="preserve"> </w:t>
      </w:r>
      <w:r>
        <w:rPr>
          <w:rFonts w:ascii="Arial" w:hAnsi="Arial" w:cs="Arial" w:hint="cs"/>
          <w:rtl/>
        </w:rPr>
        <w:t>ويقال</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مقبضها</w:t>
      </w:r>
      <w:r>
        <w:rPr>
          <w:rtl/>
        </w:rPr>
        <w:t xml:space="preserve"> </w:t>
      </w:r>
      <w:r>
        <w:rPr>
          <w:rFonts w:ascii="Arial" w:hAnsi="Arial" w:cs="Arial" w:hint="cs"/>
          <w:rtl/>
        </w:rPr>
        <w:t>وطرفها</w:t>
      </w:r>
      <w:r>
        <w:rPr>
          <w:rtl/>
        </w:rPr>
        <w:t xml:space="preserve"> </w:t>
      </w:r>
      <w:r>
        <w:rPr>
          <w:rFonts w:ascii="Arial" w:hAnsi="Arial" w:cs="Arial" w:hint="cs"/>
          <w:rtl/>
        </w:rPr>
        <w:t>المنعطف،</w:t>
      </w:r>
      <w:r>
        <w:rPr>
          <w:rtl/>
        </w:rPr>
        <w:t xml:space="preserve"> </w:t>
      </w:r>
      <w:r>
        <w:rPr>
          <w:rFonts w:ascii="Arial" w:hAnsi="Arial" w:cs="Arial" w:hint="cs"/>
          <w:rtl/>
        </w:rPr>
        <w:t>ولكلِّ</w:t>
      </w:r>
      <w:r>
        <w:rPr>
          <w:rtl/>
        </w:rPr>
        <w:t xml:space="preserve"> </w:t>
      </w:r>
      <w:r>
        <w:rPr>
          <w:rFonts w:ascii="Arial" w:hAnsi="Arial" w:cs="Arial" w:hint="cs"/>
          <w:rtl/>
        </w:rPr>
        <w:t>قوس</w:t>
      </w:r>
      <w:r>
        <w:rPr>
          <w:rtl/>
        </w:rPr>
        <w:t xml:space="preserve"> </w:t>
      </w:r>
      <w:r>
        <w:rPr>
          <w:rFonts w:ascii="Arial" w:hAnsi="Arial" w:cs="Arial" w:hint="cs"/>
          <w:rtl/>
        </w:rPr>
        <w:t>قابان،</w:t>
      </w:r>
      <w:r>
        <w:rPr>
          <w:rtl/>
        </w:rPr>
        <w:t xml:space="preserve"> </w:t>
      </w:r>
      <w:r>
        <w:rPr>
          <w:rFonts w:ascii="Arial" w:hAnsi="Arial" w:cs="Arial" w:hint="cs"/>
          <w:rtl/>
        </w:rPr>
        <w:t>وكانوا</w:t>
      </w:r>
      <w:r>
        <w:rPr>
          <w:rtl/>
        </w:rPr>
        <w:t xml:space="preserve"> </w:t>
      </w:r>
      <w:r>
        <w:rPr>
          <w:rFonts w:ascii="Arial" w:hAnsi="Arial" w:cs="Arial" w:hint="cs"/>
          <w:rtl/>
        </w:rPr>
        <w:t>يلصقون</w:t>
      </w:r>
      <w:r>
        <w:rPr>
          <w:rtl/>
        </w:rPr>
        <w:t xml:space="preserve"> </w:t>
      </w:r>
      <w:r>
        <w:rPr>
          <w:rFonts w:ascii="Arial" w:hAnsi="Arial" w:cs="Arial" w:hint="cs"/>
          <w:rtl/>
        </w:rPr>
        <w:t>قوسًا</w:t>
      </w:r>
      <w:r>
        <w:rPr>
          <w:rtl/>
        </w:rPr>
        <w:t xml:space="preserve"> </w:t>
      </w:r>
      <w:r>
        <w:rPr>
          <w:rFonts w:ascii="Arial" w:hAnsi="Arial" w:cs="Arial" w:hint="cs"/>
          <w:rtl/>
        </w:rPr>
        <w:t>بأخرى،</w:t>
      </w:r>
      <w:r>
        <w:rPr>
          <w:rtl/>
        </w:rPr>
        <w:t xml:space="preserve"> </w:t>
      </w:r>
      <w:r>
        <w:rPr>
          <w:rFonts w:ascii="Arial" w:hAnsi="Arial" w:cs="Arial" w:hint="cs"/>
          <w:rtl/>
        </w:rPr>
        <w:t>فكان</w:t>
      </w:r>
      <w:r>
        <w:rPr>
          <w:rtl/>
        </w:rPr>
        <w:t xml:space="preserve"> </w:t>
      </w:r>
      <w:r>
        <w:rPr>
          <w:rFonts w:ascii="Arial" w:hAnsi="Arial" w:cs="Arial" w:hint="cs"/>
          <w:rtl/>
        </w:rPr>
        <w:t>قاباهما</w:t>
      </w:r>
      <w:r>
        <w:rPr>
          <w:rtl/>
        </w:rPr>
        <w:t xml:space="preserve"> </w:t>
      </w:r>
      <w:r>
        <w:rPr>
          <w:rFonts w:ascii="Arial" w:hAnsi="Arial" w:cs="Arial" w:hint="cs"/>
          <w:rtl/>
        </w:rPr>
        <w:t>كواحد،</w:t>
      </w:r>
      <w:r>
        <w:rPr>
          <w:rtl/>
        </w:rPr>
        <w:t xml:space="preserve"> </w:t>
      </w:r>
      <w:r>
        <w:rPr>
          <w:rFonts w:ascii="Arial" w:hAnsi="Arial" w:cs="Arial" w:hint="cs"/>
          <w:rtl/>
        </w:rPr>
        <w:t>فينزعونهما</w:t>
      </w:r>
      <w:r>
        <w:rPr>
          <w:rtl/>
        </w:rPr>
        <w:t xml:space="preserve"> </w:t>
      </w:r>
      <w:r>
        <w:rPr>
          <w:rFonts w:ascii="Arial" w:hAnsi="Arial" w:cs="Arial" w:hint="cs"/>
          <w:rtl/>
        </w:rPr>
        <w:t>ويرمون</w:t>
      </w:r>
      <w:r>
        <w:rPr>
          <w:rtl/>
        </w:rPr>
        <w:t xml:space="preserve"> </w:t>
      </w:r>
      <w:r>
        <w:rPr>
          <w:rFonts w:ascii="Arial" w:hAnsi="Arial" w:cs="Arial" w:hint="cs"/>
          <w:rtl/>
        </w:rPr>
        <w:t>بكلِّ</w:t>
      </w:r>
      <w:r>
        <w:rPr>
          <w:rtl/>
        </w:rPr>
        <w:t xml:space="preserve"> </w:t>
      </w:r>
      <w:r>
        <w:rPr>
          <w:rFonts w:ascii="Arial" w:hAnsi="Arial" w:cs="Arial" w:hint="cs"/>
          <w:rtl/>
        </w:rPr>
        <w:t>واحدة</w:t>
      </w:r>
      <w:r>
        <w:rPr>
          <w:rtl/>
        </w:rPr>
        <w:t xml:space="preserve"> </w:t>
      </w:r>
      <w:r>
        <w:rPr>
          <w:rFonts w:ascii="Arial" w:hAnsi="Arial" w:cs="Arial" w:hint="cs"/>
          <w:rtl/>
        </w:rPr>
        <w:t>سهمًا</w:t>
      </w:r>
      <w:r>
        <w:rPr>
          <w:rtl/>
        </w:rPr>
        <w:t xml:space="preserve"> </w:t>
      </w:r>
      <w:r>
        <w:rPr>
          <w:rFonts w:ascii="Arial" w:hAnsi="Arial" w:cs="Arial" w:hint="cs"/>
          <w:rtl/>
        </w:rPr>
        <w:t>فيعقدون</w:t>
      </w:r>
      <w:r>
        <w:rPr>
          <w:rtl/>
        </w:rPr>
        <w:t xml:space="preserve"> </w:t>
      </w:r>
      <w:r>
        <w:rPr>
          <w:rFonts w:ascii="Arial" w:hAnsi="Arial" w:cs="Arial" w:hint="cs"/>
          <w:rtl/>
        </w:rPr>
        <w:t>المحالفة</w:t>
      </w:r>
      <w:r>
        <w:rPr>
          <w:rtl/>
        </w:rPr>
        <w:t xml:space="preserve"> </w:t>
      </w:r>
      <w:r>
        <w:rPr>
          <w:rFonts w:ascii="Arial" w:hAnsi="Arial" w:cs="Arial" w:hint="cs"/>
          <w:rtl/>
        </w:rPr>
        <w:t>بذلك،</w:t>
      </w:r>
      <w:r>
        <w:rPr>
          <w:rtl/>
        </w:rPr>
        <w:t xml:space="preserve"> </w:t>
      </w:r>
      <w:r>
        <w:rPr>
          <w:rFonts w:ascii="Arial" w:hAnsi="Arial" w:cs="Arial" w:hint="cs"/>
          <w:rtl/>
        </w:rPr>
        <w:t>وقيل</w:t>
      </w:r>
      <w:r>
        <w:rPr>
          <w:rtl/>
        </w:rPr>
        <w:t xml:space="preserve">: </w:t>
      </w:r>
      <w:r>
        <w:rPr>
          <w:rFonts w:ascii="Arial" w:hAnsi="Arial" w:cs="Arial" w:hint="cs"/>
          <w:rtl/>
        </w:rPr>
        <w:t>القاب</w:t>
      </w:r>
      <w:r>
        <w:rPr>
          <w:rtl/>
        </w:rPr>
        <w:t xml:space="preserve"> </w:t>
      </w:r>
      <w:r>
        <w:rPr>
          <w:rFonts w:ascii="Arial" w:hAnsi="Arial" w:cs="Arial" w:hint="cs"/>
          <w:rtl/>
        </w:rPr>
        <w:t>المقدار،</w:t>
      </w:r>
      <w:r>
        <w:rPr>
          <w:rtl/>
        </w:rPr>
        <w:t xml:space="preserve"> </w:t>
      </w:r>
      <w:r>
        <w:rPr>
          <w:rFonts w:ascii="Arial" w:hAnsi="Arial" w:cs="Arial" w:hint="cs"/>
          <w:rtl/>
        </w:rPr>
        <w:t>أي</w:t>
      </w:r>
      <w:r>
        <w:rPr>
          <w:rtl/>
        </w:rPr>
        <w:t xml:space="preserve">: </w:t>
      </w:r>
      <w:r>
        <w:rPr>
          <w:rFonts w:ascii="Arial" w:hAnsi="Arial" w:cs="Arial" w:hint="cs"/>
          <w:rtl/>
        </w:rPr>
        <w:t>فكان</w:t>
      </w:r>
      <w:r>
        <w:rPr>
          <w:rtl/>
        </w:rPr>
        <w:t xml:space="preserve"> </w:t>
      </w:r>
      <w:r>
        <w:rPr>
          <w:rFonts w:ascii="Arial" w:hAnsi="Arial" w:cs="Arial" w:hint="cs"/>
          <w:rtl/>
        </w:rPr>
        <w:t>ذا</w:t>
      </w:r>
      <w:r>
        <w:rPr>
          <w:rtl/>
        </w:rPr>
        <w:t xml:space="preserve"> </w:t>
      </w:r>
      <w:r>
        <w:rPr>
          <w:rFonts w:ascii="Arial" w:hAnsi="Arial" w:cs="Arial" w:hint="cs"/>
          <w:rtl/>
        </w:rPr>
        <w:t>مقدار</w:t>
      </w:r>
      <w:r>
        <w:rPr>
          <w:rtl/>
        </w:rPr>
        <w:t xml:space="preserve"> </w:t>
      </w:r>
      <w:r>
        <w:rPr>
          <w:rFonts w:ascii="Arial" w:hAnsi="Arial" w:cs="Arial" w:hint="cs"/>
          <w:rtl/>
        </w:rPr>
        <w:t>قوسين</w:t>
      </w:r>
      <w:r>
        <w:rPr>
          <w:rtl/>
        </w:rPr>
        <w:t>.</w:t>
      </w:r>
    </w:p>
    <w:p w:rsidR="00F65AD2" w:rsidRDefault="00F65AD2">
      <w:pPr>
        <w:pStyle w:val="textquran"/>
        <w:spacing w:before="159"/>
        <w:rPr>
          <w:rtl/>
        </w:rPr>
      </w:pP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التقدير</w:t>
      </w:r>
      <w:r>
        <w:rPr>
          <w:rtl/>
        </w:rPr>
        <w:t xml:space="preserve"> </w:t>
      </w:r>
      <w:r>
        <w:rPr>
          <w:rFonts w:ascii="Arial" w:hAnsi="Arial" w:cs="Arial" w:hint="cs"/>
          <w:rtl/>
        </w:rPr>
        <w:t>بالقوس</w:t>
      </w:r>
      <w:r>
        <w:rPr>
          <w:rtl/>
        </w:rPr>
        <w:t xml:space="preserve"> </w:t>
      </w:r>
      <w:r>
        <w:rPr>
          <w:rFonts w:ascii="Arial" w:hAnsi="Arial" w:cs="Arial" w:hint="cs"/>
          <w:rtl/>
        </w:rPr>
        <w:t>والرمح</w:t>
      </w:r>
      <w:r>
        <w:rPr>
          <w:rtl/>
        </w:rPr>
        <w:t xml:space="preserve"> </w:t>
      </w:r>
      <w:r>
        <w:rPr>
          <w:rFonts w:ascii="Arial" w:hAnsi="Arial" w:cs="Arial" w:hint="cs"/>
          <w:rtl/>
        </w:rPr>
        <w:t>والذراع</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والمراد</w:t>
      </w:r>
      <w:r>
        <w:rPr>
          <w:rtl/>
        </w:rPr>
        <w:t xml:space="preserve"> </w:t>
      </w:r>
      <w:r>
        <w:rPr>
          <w:rFonts w:ascii="Arial" w:hAnsi="Arial" w:cs="Arial" w:hint="cs"/>
          <w:rtl/>
        </w:rPr>
        <w:t>قوس</w:t>
      </w:r>
      <w:r>
        <w:rPr>
          <w:rtl/>
        </w:rPr>
        <w:t xml:space="preserve"> </w:t>
      </w:r>
      <w:r>
        <w:rPr>
          <w:rFonts w:ascii="Arial" w:hAnsi="Arial" w:cs="Arial" w:hint="cs"/>
          <w:rtl/>
        </w:rPr>
        <w:t>القتال،</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وأبي</w:t>
      </w:r>
      <w:r>
        <w:rPr>
          <w:rtl/>
        </w:rPr>
        <w:t xml:space="preserve"> </w:t>
      </w:r>
      <w:r>
        <w:rPr>
          <w:rFonts w:ascii="Arial" w:hAnsi="Arial" w:cs="Arial" w:hint="cs"/>
          <w:rtl/>
        </w:rPr>
        <w:t>رزين</w:t>
      </w:r>
      <w:r>
        <w:rPr>
          <w:rtl/>
        </w:rPr>
        <w:t xml:space="preserve"> </w:t>
      </w:r>
      <w:r>
        <w:rPr>
          <w:rFonts w:ascii="Arial" w:hAnsi="Arial" w:cs="Arial" w:hint="cs"/>
          <w:rtl/>
        </w:rPr>
        <w:t>العقيلي</w:t>
      </w:r>
      <w:r>
        <w:rPr>
          <w:rtl/>
        </w:rPr>
        <w:t xml:space="preserve"> </w:t>
      </w:r>
      <w:r>
        <w:rPr>
          <w:rFonts w:ascii="Arial" w:hAnsi="Arial" w:cs="Arial" w:hint="cs"/>
          <w:rtl/>
        </w:rPr>
        <w:t>والثعلبي</w:t>
      </w:r>
      <w:r>
        <w:rPr>
          <w:rtl/>
        </w:rPr>
        <w:t xml:space="preserve">: </w:t>
      </w:r>
      <w:r>
        <w:rPr>
          <w:rFonts w:ascii="Arial" w:hAnsi="Arial" w:cs="Arial" w:hint="cs"/>
          <w:rtl/>
        </w:rPr>
        <w:t>إنَّ</w:t>
      </w:r>
      <w:r>
        <w:rPr>
          <w:rtl/>
        </w:rPr>
        <w:t xml:space="preserve"> </w:t>
      </w:r>
      <w:r>
        <w:rPr>
          <w:rFonts w:ascii="Arial" w:hAnsi="Arial" w:cs="Arial" w:hint="cs"/>
          <w:rtl/>
        </w:rPr>
        <w:t>القوسين</w:t>
      </w:r>
      <w:r>
        <w:rPr>
          <w:rtl/>
        </w:rPr>
        <w:t xml:space="preserve"> </w:t>
      </w:r>
      <w:r>
        <w:rPr>
          <w:rFonts w:ascii="Arial" w:hAnsi="Arial" w:cs="Arial" w:hint="cs"/>
          <w:rtl/>
        </w:rPr>
        <w:t>ذراع</w:t>
      </w:r>
      <w:r>
        <w:rPr>
          <w:rtl/>
        </w:rPr>
        <w:t xml:space="preserve"> </w:t>
      </w:r>
      <w:r>
        <w:rPr>
          <w:rFonts w:ascii="Arial" w:hAnsi="Arial" w:cs="Arial" w:hint="cs"/>
          <w:rtl/>
        </w:rPr>
        <w:t>يقاس</w:t>
      </w:r>
      <w:r>
        <w:rPr>
          <w:rtl/>
        </w:rPr>
        <w:t xml:space="preserve"> </w:t>
      </w:r>
      <w:r>
        <w:rPr>
          <w:rFonts w:ascii="Arial" w:hAnsi="Arial" w:cs="Arial" w:hint="cs"/>
          <w:rtl/>
        </w:rPr>
        <w:t>به</w:t>
      </w:r>
      <w:r>
        <w:rPr>
          <w:rtl/>
        </w:rPr>
        <w:t xml:space="preserve"> </w:t>
      </w:r>
      <w:r>
        <w:rPr>
          <w:rFonts w:ascii="Arial" w:hAnsi="Arial" w:cs="Arial" w:hint="cs"/>
          <w:rtl/>
        </w:rPr>
        <w:t>الأطوال</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القرب</w:t>
      </w:r>
      <w:r>
        <w:rPr>
          <w:rtl/>
        </w:rPr>
        <w:t xml:space="preserve"> </w:t>
      </w:r>
      <w:r>
        <w:rPr>
          <w:rFonts w:ascii="Arial" w:hAnsi="Arial" w:cs="Arial" w:hint="cs"/>
          <w:rtl/>
        </w:rPr>
        <w:t>أو</w:t>
      </w:r>
      <w:r>
        <w:rPr>
          <w:rtl/>
        </w:rPr>
        <w:t xml:space="preserve"> </w:t>
      </w:r>
      <w:r>
        <w:rPr>
          <w:rFonts w:ascii="Arial" w:hAnsi="Arial" w:cs="Arial" w:hint="cs"/>
          <w:rtl/>
        </w:rPr>
        <w:t>البعد</w:t>
      </w:r>
      <w:r>
        <w:rPr>
          <w:rtl/>
        </w:rPr>
        <w:t>.</w:t>
      </w:r>
    </w:p>
    <w:p w:rsidR="00F65AD2" w:rsidRDefault="00F65AD2">
      <w:pPr>
        <w:pStyle w:val="textquran"/>
        <w:rPr>
          <w:rStyle w:val="bold"/>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أَوَ</w:t>
      </w:r>
      <w:r>
        <w:rPr>
          <w:rStyle w:val="bold"/>
          <w:w w:val="97"/>
          <w:rtl/>
        </w:rPr>
        <w:t xml:space="preserve"> </w:t>
      </w:r>
      <w:r>
        <w:rPr>
          <w:rStyle w:val="bold"/>
          <w:rFonts w:ascii="Arial" w:hAnsi="Arial" w:cs="Arial" w:hint="cs"/>
          <w:w w:val="97"/>
          <w:rtl/>
        </w:rPr>
        <w:t>اَدْنَىٰ</w:t>
      </w:r>
      <w:r>
        <w:rPr>
          <w:w w:val="97"/>
          <w:rtl/>
        </w:rPr>
        <w:t> </w:t>
      </w:r>
      <w:r>
        <w:rPr>
          <w:rFonts w:ascii="Arial" w:hAnsi="Arial" w:cs="Arial" w:hint="cs"/>
          <w:w w:val="97"/>
          <w:rtl/>
        </w:rPr>
        <w:t>﴾</w:t>
      </w:r>
      <w:r>
        <w:rPr>
          <w:w w:val="97"/>
          <w:rtl/>
        </w:rPr>
        <w:t xml:space="preserve"> </w:t>
      </w:r>
      <w:r>
        <w:rPr>
          <w:rFonts w:ascii="Arial" w:hAnsi="Arial" w:cs="Arial" w:hint="cs"/>
          <w:w w:val="97"/>
          <w:rtl/>
        </w:rPr>
        <w:t>أقرب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أو</w:t>
      </w:r>
      <w:r>
        <w:rPr>
          <w:rFonts w:ascii="Calibri" w:cs="Calibri" w:hint="cs"/>
          <w:w w:val="97"/>
          <w:rtl/>
        </w:rPr>
        <w:t>»</w:t>
      </w:r>
      <w:r>
        <w:rPr>
          <w:w w:val="97"/>
          <w:rtl/>
        </w:rPr>
        <w:t xml:space="preserve"> </w:t>
      </w:r>
      <w:r>
        <w:rPr>
          <w:rFonts w:ascii="Arial" w:hAnsi="Arial" w:cs="Arial" w:hint="cs"/>
          <w:w w:val="97"/>
          <w:rtl/>
        </w:rPr>
        <w:t>للتنويع،</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تارة</w:t>
      </w:r>
      <w:r>
        <w:rPr>
          <w:w w:val="97"/>
          <w:rtl/>
        </w:rPr>
        <w:t xml:space="preserve"> </w:t>
      </w:r>
      <w:r>
        <w:rPr>
          <w:rFonts w:ascii="Arial" w:hAnsi="Arial" w:cs="Arial" w:hint="cs"/>
          <w:w w:val="97"/>
          <w:rtl/>
        </w:rPr>
        <w:t>قاب</w:t>
      </w:r>
      <w:r>
        <w:rPr>
          <w:w w:val="97"/>
          <w:rtl/>
        </w:rPr>
        <w:t xml:space="preserve"> </w:t>
      </w:r>
      <w:r>
        <w:rPr>
          <w:rFonts w:ascii="Arial" w:hAnsi="Arial" w:cs="Arial" w:hint="cs"/>
          <w:w w:val="97"/>
          <w:rtl/>
        </w:rPr>
        <w:t>قوسين</w:t>
      </w:r>
      <w:r>
        <w:rPr>
          <w:w w:val="97"/>
          <w:rtl/>
        </w:rPr>
        <w:t xml:space="preserve"> </w:t>
      </w:r>
      <w:r>
        <w:rPr>
          <w:rFonts w:ascii="Arial" w:hAnsi="Arial" w:cs="Arial" w:hint="cs"/>
          <w:w w:val="97"/>
          <w:rtl/>
        </w:rPr>
        <w:t>وتارة</w:t>
      </w:r>
      <w:r>
        <w:rPr>
          <w:w w:val="97"/>
          <w:rtl/>
        </w:rPr>
        <w:t xml:space="preserve"> </w:t>
      </w:r>
      <w:r>
        <w:rPr>
          <w:rFonts w:ascii="Arial" w:hAnsi="Arial" w:cs="Arial" w:hint="cs"/>
          <w:w w:val="97"/>
          <w:rtl/>
        </w:rPr>
        <w:t>أدنى،</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لتشكيك</w:t>
      </w:r>
      <w:r>
        <w:rPr>
          <w:w w:val="97"/>
          <w:rtl/>
        </w:rPr>
        <w:t xml:space="preserve"> </w:t>
      </w:r>
      <w:r>
        <w:rPr>
          <w:rFonts w:ascii="Arial" w:hAnsi="Arial" w:cs="Arial" w:hint="cs"/>
          <w:w w:val="97"/>
          <w:rtl/>
        </w:rPr>
        <w:t>الناظر</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فَأَوْحَى</w:t>
      </w:r>
      <w:r>
        <w:rPr>
          <w:rStyle w:val="Superscriptbaseline-2"/>
          <w:rFonts w:ascii="Arial" w:hAnsi="Arial" w:cs="Arial" w:hint="cs"/>
          <w:b/>
          <w:bCs/>
          <w:w w:val="97"/>
          <w:rtl/>
        </w:rPr>
        <w:t>آ</w:t>
      </w:r>
      <w:r>
        <w:rPr>
          <w:w w:val="97"/>
          <w:rtl/>
        </w:rPr>
        <w:t> </w:t>
      </w:r>
      <w:r>
        <w:rPr>
          <w:rFonts w:ascii="Arial" w:hAnsi="Arial" w:cs="Arial" w:hint="cs"/>
          <w:w w:val="97"/>
          <w:rtl/>
        </w:rPr>
        <w:t>﴾</w:t>
      </w:r>
      <w:r>
        <w:rPr>
          <w:w w:val="97"/>
          <w:rtl/>
        </w:rPr>
        <w:t xml:space="preserve"> </w:t>
      </w:r>
      <w:r>
        <w:rPr>
          <w:rFonts w:ascii="Arial" w:hAnsi="Arial" w:cs="Arial" w:hint="cs"/>
          <w:w w:val="97"/>
          <w:rtl/>
        </w:rPr>
        <w:t>جبريل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إِلَىٰ</w:t>
      </w:r>
      <w:r>
        <w:rPr>
          <w:rStyle w:val="bold"/>
          <w:w w:val="97"/>
          <w:rtl/>
        </w:rPr>
        <w:t xml:space="preserve"> </w:t>
      </w:r>
      <w:r>
        <w:rPr>
          <w:rStyle w:val="bold"/>
          <w:rFonts w:ascii="Arial" w:hAnsi="Arial" w:cs="Arial" w:hint="cs"/>
          <w:w w:val="97"/>
          <w:rtl/>
        </w:rPr>
        <w:t>عَبْدِهِ</w:t>
      </w:r>
      <w:r>
        <w:rPr>
          <w:w w:val="97"/>
          <w:rtl/>
        </w:rPr>
        <w:t> </w:t>
      </w:r>
      <w:r>
        <w:rPr>
          <w:rFonts w:ascii="Arial" w:hAnsi="Arial" w:cs="Arial" w:hint="cs"/>
          <w:w w:val="97"/>
          <w:rtl/>
        </w:rPr>
        <w:t>﴾</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w:t>
      </w:r>
      <w:r>
        <w:rPr>
          <w:rFonts w:ascii="Arial" w:hAnsi="Arial" w:cs="Arial" w:hint="cs"/>
          <w:w w:val="97"/>
          <w:rtl/>
        </w:rPr>
        <w:t>،</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محمَّد</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ردَّ</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يذكر</w:t>
      </w:r>
      <w:r>
        <w:rPr>
          <w:w w:val="97"/>
          <w:rtl/>
        </w:rPr>
        <w:t xml:space="preserve"> </w:t>
      </w:r>
      <w:r>
        <w:rPr>
          <w:rFonts w:ascii="Arial" w:hAnsi="Arial" w:cs="Arial" w:hint="cs"/>
          <w:w w:val="97"/>
          <w:rtl/>
        </w:rPr>
        <w:t>لظهور</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ولأنَّه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عبد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الحقيقة</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لله</w:t>
      </w:r>
      <w:r>
        <w:rPr>
          <w:rFonts w:ascii="Calibri" w:cs="Calibri" w:hint="cs"/>
          <w:w w:val="97"/>
          <w:rtl/>
        </w:rPr>
        <w:t> </w:t>
      </w:r>
      <w:r>
        <w:rPr>
          <w:rStyle w:val="azawijal"/>
          <w:rFonts w:cs="Times New Roman"/>
          <w:w w:val="97"/>
          <w:rtl/>
        </w:rPr>
        <w:t>8</w:t>
      </w:r>
      <w:r>
        <w:rPr>
          <w:w w:val="97"/>
          <w:rtl/>
        </w:rPr>
        <w:t> </w:t>
      </w:r>
      <w:r>
        <w:rPr>
          <w:rFonts w:ascii="Arial" w:hAnsi="Arial" w:cs="Arial" w:hint="cs"/>
          <w:w w:val="97"/>
          <w:rtl/>
        </w:rPr>
        <w:t>،</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سيما</w:t>
      </w:r>
      <w:r>
        <w:rPr>
          <w:w w:val="97"/>
          <w:rtl/>
        </w:rPr>
        <w:t xml:space="preserve"> </w:t>
      </w:r>
      <w:r>
        <w:rPr>
          <w:rFonts w:ascii="Arial" w:hAnsi="Arial" w:cs="Arial" w:hint="cs"/>
          <w:w w:val="97"/>
          <w:rtl/>
        </w:rPr>
        <w:t>عبد</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النبيء</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ردَّ</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بدون</w:t>
      </w:r>
      <w:r>
        <w:rPr>
          <w:w w:val="97"/>
          <w:rtl/>
        </w:rPr>
        <w:t xml:space="preserve"> </w:t>
      </w:r>
      <w:r>
        <w:rPr>
          <w:rFonts w:ascii="Arial" w:hAnsi="Arial" w:cs="Arial" w:hint="cs"/>
          <w:w w:val="97"/>
          <w:rtl/>
        </w:rPr>
        <w:t>ذكرها</w:t>
      </w:r>
      <w:r>
        <w:rPr>
          <w:w w:val="97"/>
          <w:rtl/>
        </w:rPr>
        <w:t xml:space="preserve"> </w:t>
      </w:r>
      <w:r>
        <w:rPr>
          <w:rFonts w:ascii="Arial" w:hAnsi="Arial" w:cs="Arial" w:hint="cs"/>
          <w:w w:val="97"/>
          <w:rtl/>
        </w:rPr>
        <w:t>لظهور</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مَا</w:t>
      </w:r>
      <w:r>
        <w:rPr>
          <w:rFonts w:ascii="Calibri" w:cs="Calibri" w:hint="cs"/>
          <w:w w:val="97"/>
          <w:rtl/>
        </w:rPr>
        <w:t> </w:t>
      </w:r>
      <w:r>
        <w:rPr>
          <w:rFonts w:ascii="Arial" w:hAnsi="Arial" w:cs="Arial" w:hint="cs"/>
          <w:w w:val="97"/>
          <w:rtl/>
        </w:rPr>
        <w:t>تَرَكَ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ظَهْرِهَا</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فاطر</w:t>
      </w:r>
      <w:r>
        <w:rPr>
          <w:rStyle w:val="CharacterStyle11"/>
          <w:w w:val="97"/>
          <w:rtl/>
        </w:rPr>
        <w:t>:</w:t>
      </w:r>
      <w:r>
        <w:rPr>
          <w:rStyle w:val="CharacterStyle11"/>
          <w:rFonts w:ascii="Calibri" w:cs="Calibri" w:hint="cs"/>
          <w:w w:val="97"/>
          <w:rtl/>
        </w:rPr>
        <w:t> </w:t>
      </w:r>
      <w:r>
        <w:rPr>
          <w:rStyle w:val="CharacterStyle11"/>
          <w:w w:val="97"/>
          <w:rtl/>
        </w:rPr>
        <w:t>45]</w:t>
      </w:r>
      <w:r>
        <w:rPr>
          <w:rFonts w:ascii="Arial" w:hAnsi="Arial" w:cs="Arial" w:hint="cs"/>
          <w:w w:val="97"/>
          <w:rtl/>
        </w:rPr>
        <w:t>،</w:t>
      </w:r>
      <w:r>
        <w:rPr>
          <w:w w:val="97"/>
          <w:rtl/>
        </w:rPr>
        <w:t xml:space="preserve"> </w:t>
      </w:r>
      <w:r>
        <w:rPr>
          <w:rFonts w:ascii="Arial" w:hAnsi="Arial" w:cs="Arial" w:hint="cs"/>
          <w:w w:val="97"/>
          <w:rtl/>
        </w:rPr>
        <w:t>وإلى</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إِنَّآ</w:t>
      </w:r>
      <w:r>
        <w:rPr>
          <w:w w:val="97"/>
          <w:rtl/>
        </w:rPr>
        <w:t xml:space="preserve"> </w:t>
      </w:r>
      <w:r>
        <w:rPr>
          <w:rFonts w:ascii="Arial" w:hAnsi="Arial" w:cs="Arial" w:hint="cs"/>
          <w:w w:val="97"/>
          <w:rtl/>
        </w:rPr>
        <w:t>أَنزَلْنَاهُ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لَيْلَةِ</w:t>
      </w:r>
      <w:r>
        <w:rPr>
          <w:w w:val="97"/>
          <w:rtl/>
        </w:rPr>
        <w:t xml:space="preserve"> </w:t>
      </w:r>
      <w:r>
        <w:rPr>
          <w:rFonts w:ascii="Arial" w:hAnsi="Arial" w:cs="Arial" w:hint="cs"/>
          <w:w w:val="97"/>
          <w:rtl/>
        </w:rPr>
        <w:t>الْقَدْرِ</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القدر</w:t>
      </w:r>
      <w:r>
        <w:rPr>
          <w:rStyle w:val="CharacterStyle11"/>
          <w:w w:val="97"/>
          <w:rtl/>
        </w:rPr>
        <w:t>:</w:t>
      </w:r>
      <w:r>
        <w:rPr>
          <w:rStyle w:val="CharacterStyle11"/>
          <w:rFonts w:ascii="Calibri" w:cs="Calibri" w:hint="cs"/>
          <w:w w:val="97"/>
          <w:rtl/>
        </w:rPr>
        <w:t> </w:t>
      </w:r>
      <w:r>
        <w:rPr>
          <w:rStyle w:val="CharacterStyle11"/>
          <w:w w:val="97"/>
          <w:rtl/>
        </w:rPr>
        <w:t>1]</w:t>
      </w:r>
      <w:r>
        <w:rPr>
          <w:rFonts w:ascii="Arial" w:hAnsi="Arial" w:cs="Arial" w:hint="cs"/>
          <w:w w:val="97"/>
          <w:rtl/>
        </w:rPr>
        <w:t>،</w:t>
      </w:r>
      <w:r>
        <w:rPr>
          <w:w w:val="97"/>
          <w:rtl/>
        </w:rPr>
        <w:t xml:space="preserve"> </w:t>
      </w:r>
      <w:r>
        <w:rPr>
          <w:rFonts w:ascii="Arial" w:hAnsi="Arial" w:cs="Arial" w:hint="cs"/>
          <w:w w:val="97"/>
          <w:rtl/>
        </w:rPr>
        <w:t>وإلى</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ذكرها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w:t>
      </w:r>
      <w:r>
        <w:rPr>
          <w:rFonts w:ascii="Calibri" w:cs="Calibri" w:hint="cs"/>
          <w:w w:val="97"/>
          <w:rtl/>
        </w:rPr>
        <w:t> </w:t>
      </w:r>
      <w:r>
        <w:rPr>
          <w:rFonts w:ascii="Arial" w:hAnsi="Arial" w:cs="Arial" w:hint="cs"/>
          <w:w w:val="97"/>
          <w:rtl/>
        </w:rPr>
        <w:t>كُلُّ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عَلَيْهَا</w:t>
      </w:r>
      <w:r>
        <w:rPr>
          <w:w w:val="97"/>
          <w:rtl/>
        </w:rPr>
        <w:t xml:space="preserve"> </w:t>
      </w:r>
      <w:r>
        <w:rPr>
          <w:rFonts w:ascii="Arial" w:hAnsi="Arial" w:cs="Arial" w:hint="cs"/>
          <w:w w:val="97"/>
          <w:rtl/>
        </w:rPr>
        <w:t>فَانٍ</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الرحمن</w:t>
      </w:r>
      <w:r>
        <w:rPr>
          <w:rStyle w:val="CharacterStyle11"/>
          <w:w w:val="97"/>
          <w:rtl/>
        </w:rPr>
        <w:t>:</w:t>
      </w:r>
      <w:r>
        <w:rPr>
          <w:rStyle w:val="CharacterStyle11"/>
          <w:rFonts w:ascii="Calibri" w:cs="Calibri" w:hint="cs"/>
          <w:w w:val="97"/>
          <w:rtl/>
        </w:rPr>
        <w:t> </w:t>
      </w:r>
      <w:r>
        <w:rPr>
          <w:rStyle w:val="CharacterStyle11"/>
          <w:w w:val="97"/>
          <w:rtl/>
        </w:rPr>
        <w:t>26]</w:t>
      </w:r>
      <w:r>
        <w:rPr>
          <w:w w:val="97"/>
          <w:rtl/>
        </w:rPr>
        <w:t>.</w:t>
      </w:r>
    </w:p>
    <w:p w:rsidR="00F65AD2" w:rsidRDefault="00F65AD2">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مَآ</w:t>
      </w:r>
      <w:r>
        <w:rPr>
          <w:rStyle w:val="bold"/>
          <w:w w:val="98"/>
          <w:rtl/>
        </w:rPr>
        <w:t xml:space="preserve"> </w:t>
      </w:r>
      <w:r>
        <w:rPr>
          <w:rStyle w:val="bold"/>
          <w:rFonts w:ascii="Arial" w:hAnsi="Arial" w:cs="Arial" w:hint="cs"/>
          <w:w w:val="98"/>
          <w:rtl/>
        </w:rPr>
        <w:t>أَوْحَىٰ</w:t>
      </w:r>
      <w:r>
        <w:rPr>
          <w:w w:val="98"/>
          <w:rtl/>
        </w:rPr>
        <w:t> </w:t>
      </w:r>
      <w:r>
        <w:rPr>
          <w:rFonts w:ascii="Arial" w:hAnsi="Arial" w:cs="Arial" w:hint="cs"/>
          <w:w w:val="98"/>
          <w:rtl/>
        </w:rPr>
        <w:t>﴾</w:t>
      </w:r>
      <w:r>
        <w:rPr>
          <w:w w:val="98"/>
          <w:rtl/>
        </w:rPr>
        <w:t xml:space="preserve"> </w:t>
      </w:r>
      <w:r>
        <w:rPr>
          <w:rFonts w:ascii="Arial" w:hAnsi="Arial" w:cs="Arial" w:hint="cs"/>
          <w:w w:val="98"/>
          <w:rtl/>
        </w:rPr>
        <w:t>كالصلوات</w:t>
      </w:r>
      <w:r>
        <w:rPr>
          <w:w w:val="98"/>
          <w:rtl/>
        </w:rPr>
        <w:t xml:space="preserve"> </w:t>
      </w:r>
      <w:r>
        <w:rPr>
          <w:rFonts w:ascii="Arial" w:hAnsi="Arial" w:cs="Arial" w:hint="cs"/>
          <w:w w:val="98"/>
          <w:rtl/>
        </w:rPr>
        <w:t>الخمس،</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كُنَّ</w:t>
      </w:r>
      <w:r>
        <w:rPr>
          <w:w w:val="98"/>
          <w:rtl/>
        </w:rPr>
        <w:t xml:space="preserve"> </w:t>
      </w:r>
      <w:r>
        <w:rPr>
          <w:rFonts w:ascii="Arial" w:hAnsi="Arial" w:cs="Arial" w:hint="cs"/>
          <w:w w:val="98"/>
          <w:rtl/>
        </w:rPr>
        <w:t>بالوحي</w:t>
      </w:r>
      <w:r>
        <w:rPr>
          <w:w w:val="98"/>
          <w:rtl/>
        </w:rPr>
        <w:t xml:space="preserve"> </w:t>
      </w:r>
      <w:r>
        <w:rPr>
          <w:rFonts w:ascii="Arial" w:hAnsi="Arial" w:cs="Arial" w:hint="cs"/>
          <w:w w:val="98"/>
          <w:rtl/>
        </w:rPr>
        <w:t>خمسين،</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أوحاه</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وإبهام</w:t>
      </w:r>
      <w:r>
        <w:rPr>
          <w:w w:val="98"/>
          <w:rtl/>
        </w:rPr>
        <w:t xml:space="preserve"> </w:t>
      </w:r>
      <w:r>
        <w:rPr>
          <w:rFonts w:ascii="Arial" w:hAnsi="Arial" w:cs="Arial" w:hint="cs"/>
          <w:w w:val="98"/>
          <w:rtl/>
        </w:rPr>
        <w:t>الموحَى</w:t>
      </w:r>
      <w:r>
        <w:rPr>
          <w:w w:val="98"/>
          <w:rtl/>
        </w:rPr>
        <w:t xml:space="preserve"> </w:t>
      </w:r>
      <w:r>
        <w:rPr>
          <w:rFonts w:ascii="Arial" w:hAnsi="Arial" w:cs="Arial" w:hint="cs"/>
          <w:w w:val="98"/>
          <w:rtl/>
        </w:rPr>
        <w:t>تفخيمٌ،</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فَغَشَّاهَا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غَشَّىٰ</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النجم</w:t>
      </w:r>
      <w:r>
        <w:rPr>
          <w:rStyle w:val="CharacterStyle11"/>
          <w:w w:val="98"/>
          <w:rtl/>
        </w:rPr>
        <w:t>:</w:t>
      </w:r>
      <w:r>
        <w:rPr>
          <w:rStyle w:val="CharacterStyle11"/>
          <w:rFonts w:ascii="Calibri" w:cs="Calibri" w:hint="cs"/>
          <w:w w:val="98"/>
          <w:rtl/>
        </w:rPr>
        <w:t> </w:t>
      </w:r>
      <w:r>
        <w:rPr>
          <w:rStyle w:val="CharacterStyle11"/>
          <w:w w:val="98"/>
          <w:rtl/>
        </w:rPr>
        <w:t>54]</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فَغَشِيَهُم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الْيَمِّ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غَشِيَهُمْ</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طه</w:t>
      </w:r>
      <w:r>
        <w:rPr>
          <w:rStyle w:val="CharacterStyle11"/>
          <w:w w:val="98"/>
          <w:rtl/>
        </w:rPr>
        <w:t>:</w:t>
      </w:r>
      <w:r>
        <w:rPr>
          <w:rStyle w:val="CharacterStyle11"/>
          <w:rFonts w:ascii="Calibri" w:cs="Calibri" w:hint="cs"/>
          <w:w w:val="98"/>
          <w:rtl/>
        </w:rPr>
        <w:t> </w:t>
      </w:r>
      <w:r>
        <w:rPr>
          <w:rStyle w:val="CharacterStyle11"/>
          <w:w w:val="98"/>
          <w:rtl/>
        </w:rPr>
        <w:t>78]</w:t>
      </w:r>
      <w:r>
        <w:rPr>
          <w:w w:val="98"/>
          <w:rtl/>
        </w:rPr>
        <w:t>.</w:t>
      </w:r>
    </w:p>
    <w:p w:rsidR="00F65AD2" w:rsidRDefault="00F65AD2">
      <w:pPr>
        <w:pStyle w:val="textquran"/>
        <w:spacing w:before="113"/>
        <w:rPr>
          <w:rtl/>
        </w:rPr>
      </w:pPr>
      <w:r>
        <w:rPr>
          <w:rFonts w:ascii="Arial" w:hAnsi="Arial" w:cs="Arial" w:hint="cs"/>
          <w:rtl/>
        </w:rPr>
        <w:t>أو</w:t>
      </w:r>
      <w:r>
        <w:rPr>
          <w:rtl/>
        </w:rPr>
        <w:t xml:space="preserve"> </w:t>
      </w:r>
      <w:r>
        <w:rPr>
          <w:rFonts w:ascii="Arial" w:hAnsi="Arial" w:cs="Arial" w:hint="cs"/>
          <w:rtl/>
        </w:rPr>
        <w:t>أوحى</w:t>
      </w:r>
      <w:r>
        <w:rPr>
          <w:rtl/>
        </w:rPr>
        <w:t xml:space="preserve"> </w:t>
      </w:r>
      <w:r>
        <w:rPr>
          <w:rFonts w:ascii="Arial" w:hAnsi="Arial" w:cs="Arial" w:hint="cs"/>
          <w:rtl/>
        </w:rPr>
        <w:t>جبريل</w:t>
      </w:r>
      <w:r>
        <w:rPr>
          <w:rtl/>
        </w:rPr>
        <w:t xml:space="preserve"> </w:t>
      </w:r>
      <w:r>
        <w:rPr>
          <w:rFonts w:ascii="Arial" w:hAnsi="Arial" w:cs="Arial" w:hint="cs"/>
          <w:rtl/>
        </w:rPr>
        <w:t>إلى</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أوحى،</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فعل</w:t>
      </w:r>
      <w:r>
        <w:rPr>
          <w:rtl/>
        </w:rPr>
        <w:t xml:space="preserve"> </w:t>
      </w:r>
      <w:r>
        <w:rPr>
          <w:rFonts w:ascii="Arial" w:hAnsi="Arial" w:cs="Arial" w:hint="cs"/>
          <w:rtl/>
        </w:rPr>
        <w:t>زيد</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أوحى</w:t>
      </w:r>
      <w:r>
        <w:rPr>
          <w:rtl/>
        </w:rPr>
        <w:t xml:space="preserve"> </w:t>
      </w:r>
      <w:r>
        <w:rPr>
          <w:rFonts w:ascii="Arial" w:hAnsi="Arial" w:cs="Arial" w:hint="cs"/>
          <w:rtl/>
        </w:rPr>
        <w:t>جبريل</w:t>
      </w:r>
      <w:r>
        <w:rPr>
          <w:rtl/>
        </w:rPr>
        <w:t xml:space="preserve"> </w:t>
      </w:r>
      <w:r>
        <w:rPr>
          <w:rFonts w:ascii="Arial" w:hAnsi="Arial" w:cs="Arial" w:hint="cs"/>
          <w:rtl/>
        </w:rPr>
        <w:t>إلى</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أوحاه</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جبريل،</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يغيِّره،</w:t>
      </w:r>
      <w:r>
        <w:rPr>
          <w:rtl/>
        </w:rPr>
        <w:t xml:space="preserve"> </w:t>
      </w:r>
      <w:r>
        <w:rPr>
          <w:rFonts w:ascii="Arial" w:hAnsi="Arial" w:cs="Arial" w:hint="cs"/>
          <w:rtl/>
        </w:rPr>
        <w:t>أو</w:t>
      </w:r>
      <w:r>
        <w:rPr>
          <w:rtl/>
        </w:rPr>
        <w:t xml:space="preserve"> </w:t>
      </w:r>
      <w:r>
        <w:rPr>
          <w:rFonts w:ascii="Arial" w:hAnsi="Arial" w:cs="Arial" w:hint="cs"/>
          <w:rtl/>
        </w:rPr>
        <w:t>أوحى</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عبده</w:t>
      </w:r>
      <w:r>
        <w:rPr>
          <w:rtl/>
        </w:rPr>
        <w:t xml:space="preserve"> </w:t>
      </w:r>
      <w:r>
        <w:rPr>
          <w:rFonts w:ascii="Arial" w:hAnsi="Arial" w:cs="Arial" w:hint="cs"/>
          <w:rtl/>
        </w:rPr>
        <w:t>ما</w:t>
      </w:r>
      <w:r>
        <w:rPr>
          <w:rFonts w:ascii="Calibri" w:cs="Calibri" w:hint="cs"/>
          <w:rtl/>
        </w:rPr>
        <w:t> </w:t>
      </w:r>
      <w:r>
        <w:rPr>
          <w:rFonts w:ascii="Arial" w:hAnsi="Arial" w:cs="Arial" w:hint="cs"/>
          <w:rtl/>
        </w:rPr>
        <w:t>أوحاه</w:t>
      </w:r>
      <w:r>
        <w:rPr>
          <w:rtl/>
        </w:rPr>
        <w:t xml:space="preserve"> </w:t>
      </w:r>
      <w:r>
        <w:rPr>
          <w:rFonts w:ascii="Arial" w:hAnsi="Arial" w:cs="Arial" w:hint="cs"/>
          <w:rtl/>
        </w:rPr>
        <w:t>الله،</w:t>
      </w:r>
      <w:r>
        <w:rPr>
          <w:rtl/>
        </w:rPr>
        <w:t xml:space="preserve"> </w:t>
      </w:r>
      <w:r>
        <w:rPr>
          <w:rFonts w:ascii="Arial" w:hAnsi="Arial" w:cs="Arial" w:hint="cs"/>
          <w:rtl/>
        </w:rPr>
        <w:t>وهذا</w:t>
      </w:r>
      <w:r>
        <w:rPr>
          <w:rtl/>
        </w:rPr>
        <w:t xml:space="preserve"> </w:t>
      </w:r>
      <w:r>
        <w:rPr>
          <w:rFonts w:ascii="Arial" w:hAnsi="Arial" w:cs="Arial" w:hint="cs"/>
          <w:rtl/>
        </w:rPr>
        <w:t>إبهامُ</w:t>
      </w:r>
      <w:r>
        <w:rPr>
          <w:rtl/>
        </w:rPr>
        <w:t xml:space="preserve"> </w:t>
      </w:r>
      <w:r>
        <w:rPr>
          <w:rFonts w:ascii="Arial" w:hAnsi="Arial" w:cs="Arial" w:hint="cs"/>
          <w:rtl/>
        </w:rPr>
        <w:t>تفخيمٍ</w:t>
      </w:r>
      <w:r>
        <w:rPr>
          <w:rtl/>
        </w:rPr>
        <w:t xml:space="preserve"> </w:t>
      </w:r>
      <w:r>
        <w:rPr>
          <w:rFonts w:ascii="Arial" w:hAnsi="Arial" w:cs="Arial" w:hint="cs"/>
          <w:rtl/>
        </w:rPr>
        <w:t>أيضا</w:t>
      </w:r>
      <w:r>
        <w:rPr>
          <w:rtl/>
        </w:rPr>
        <w:t>.</w:t>
      </w:r>
    </w:p>
    <w:p w:rsidR="00F65AD2" w:rsidRDefault="00F65AD2">
      <w:pPr>
        <w:pStyle w:val="textquran"/>
        <w:spacing w:before="113"/>
        <w:rPr>
          <w:rtl/>
        </w:rPr>
      </w:pPr>
      <w:r>
        <w:rPr>
          <w:rFonts w:ascii="Arial" w:hAnsi="Arial" w:cs="Arial" w:hint="cs"/>
          <w:rtl/>
        </w:rPr>
        <w:t>وعن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أوحى</w:t>
      </w:r>
      <w:r>
        <w:rPr>
          <w:rtl/>
        </w:rPr>
        <w:t xml:space="preserve"> </w:t>
      </w:r>
      <w:r>
        <w:rPr>
          <w:rFonts w:ascii="Arial" w:hAnsi="Arial" w:cs="Arial" w:hint="cs"/>
          <w:rtl/>
        </w:rPr>
        <w:t>الله</w:t>
      </w:r>
      <w:r>
        <w:rPr>
          <w:rtl/>
        </w:rPr>
        <w:t xml:space="preserve"> </w:t>
      </w:r>
      <w:r>
        <w:rPr>
          <w:rFonts w:ascii="Arial" w:hAnsi="Arial" w:cs="Arial" w:hint="cs"/>
          <w:rtl/>
        </w:rPr>
        <w:t>إليه</w:t>
      </w:r>
      <w:r>
        <w:rPr>
          <w:rtl/>
        </w:rPr>
        <w:t xml:space="preserve">: </w:t>
      </w:r>
      <w:r>
        <w:rPr>
          <w:rFonts w:ascii="Arial" w:hAnsi="Arial" w:cs="Arial" w:hint="cs"/>
          <w:rtl/>
        </w:rPr>
        <w:t>﴿</w:t>
      </w:r>
      <w:r>
        <w:rPr>
          <w:rFonts w:ascii="Calibri" w:cs="Calibri" w:hint="cs"/>
          <w:rtl/>
        </w:rPr>
        <w:t> </w:t>
      </w:r>
      <w:r>
        <w:rPr>
          <w:rFonts w:ascii="Arial" w:hAnsi="Arial" w:cs="Arial" w:hint="cs"/>
          <w:rtl/>
        </w:rPr>
        <w:t>أَلَمْ</w:t>
      </w:r>
      <w:r>
        <w:rPr>
          <w:rtl/>
        </w:rPr>
        <w:t xml:space="preserve"> </w:t>
      </w:r>
      <w:r>
        <w:rPr>
          <w:rFonts w:ascii="Arial" w:hAnsi="Arial" w:cs="Arial" w:hint="cs"/>
          <w:rtl/>
        </w:rPr>
        <w:t>يَجِدْكَ</w:t>
      </w:r>
      <w:r>
        <w:rPr>
          <w:rtl/>
        </w:rPr>
        <w:t xml:space="preserve"> </w:t>
      </w:r>
      <w:r>
        <w:rPr>
          <w:rFonts w:ascii="Arial" w:hAnsi="Arial" w:cs="Arial" w:hint="cs"/>
          <w:rtl/>
        </w:rPr>
        <w:t>يَتِيمًا</w:t>
      </w:r>
      <w:r>
        <w:rPr>
          <w:rtl/>
        </w:rPr>
        <w:t xml:space="preserve"> </w:t>
      </w:r>
      <w:r>
        <w:rPr>
          <w:rFonts w:ascii="Arial" w:hAnsi="Arial" w:cs="Arial" w:hint="cs"/>
          <w:rtl/>
        </w:rPr>
        <w:t>فَئَاوَىٰ</w:t>
      </w:r>
      <w:r>
        <w:rPr>
          <w:rtl/>
        </w:rPr>
        <w:t xml:space="preserve"> </w:t>
      </w:r>
      <w:r>
        <w:rPr>
          <w:rFonts w:ascii="Arial" w:hAnsi="Arial" w:cs="Arial" w:hint="cs"/>
          <w:rtl/>
        </w:rPr>
        <w:t>وَوَجَدَكَ</w:t>
      </w:r>
      <w:r>
        <w:rPr>
          <w:rtl/>
        </w:rPr>
        <w:t xml:space="preserve"> </w:t>
      </w:r>
      <w:r>
        <w:rPr>
          <w:rFonts w:ascii="Arial" w:hAnsi="Arial" w:cs="Arial" w:hint="cs"/>
          <w:rtl/>
        </w:rPr>
        <w:t>ضَآلًّا</w:t>
      </w:r>
      <w:r>
        <w:rPr>
          <w:rtl/>
        </w:rPr>
        <w:t xml:space="preserve"> </w:t>
      </w:r>
      <w:r>
        <w:rPr>
          <w:rFonts w:ascii="Arial" w:hAnsi="Arial" w:cs="Arial" w:hint="cs"/>
          <w:rtl/>
        </w:rPr>
        <w:t>فَهَدَىٰ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الضحى</w:t>
      </w:r>
      <w:r>
        <w:rPr>
          <w:rStyle w:val="CharacterStyle11"/>
          <w:rtl/>
        </w:rPr>
        <w:t>:</w:t>
      </w:r>
      <w:r>
        <w:rPr>
          <w:rStyle w:val="CharacterStyle11"/>
          <w:rFonts w:ascii="Calibri" w:cs="Calibri" w:hint="cs"/>
          <w:rtl/>
        </w:rPr>
        <w:t> </w:t>
      </w:r>
      <w:r>
        <w:rPr>
          <w:rStyle w:val="CharacterStyle11"/>
          <w:rtl/>
        </w:rPr>
        <w:t>6</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7]</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بعد</w:t>
      </w:r>
      <w:r>
        <w:rPr>
          <w:rtl/>
        </w:rPr>
        <w:t xml:space="preserve">: </w:t>
      </w:r>
      <w:r>
        <w:rPr>
          <w:rFonts w:ascii="Arial" w:hAnsi="Arial" w:cs="Arial" w:hint="cs"/>
          <w:rtl/>
        </w:rPr>
        <w:t>﴿</w:t>
      </w:r>
      <w:r>
        <w:rPr>
          <w:rFonts w:ascii="Calibri" w:cs="Calibri" w:hint="cs"/>
          <w:rtl/>
        </w:rPr>
        <w:t> </w:t>
      </w:r>
      <w:r>
        <w:rPr>
          <w:rFonts w:ascii="Arial" w:hAnsi="Arial" w:cs="Arial" w:hint="cs"/>
          <w:rtl/>
        </w:rPr>
        <w:t>وَرَفَعْنَا</w:t>
      </w:r>
      <w:r>
        <w:rPr>
          <w:rtl/>
        </w:rPr>
        <w:t xml:space="preserve"> </w:t>
      </w:r>
      <w:r>
        <w:rPr>
          <w:rFonts w:ascii="Arial" w:hAnsi="Arial" w:cs="Arial" w:hint="cs"/>
          <w:rtl/>
        </w:rPr>
        <w:t>لَكَ</w:t>
      </w:r>
      <w:r>
        <w:rPr>
          <w:rtl/>
        </w:rPr>
        <w:t xml:space="preserve"> </w:t>
      </w:r>
      <w:r>
        <w:rPr>
          <w:rFonts w:ascii="Arial" w:hAnsi="Arial" w:cs="Arial" w:hint="cs"/>
          <w:rtl/>
        </w:rPr>
        <w:t>ذِكْرَكَ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الشرح</w:t>
      </w:r>
      <w:r>
        <w:rPr>
          <w:rStyle w:val="CharacterStyle11"/>
          <w:rtl/>
        </w:rPr>
        <w:t>:</w:t>
      </w:r>
      <w:r>
        <w:rPr>
          <w:rStyle w:val="CharacterStyle11"/>
          <w:rFonts w:ascii="Calibri" w:cs="Calibri" w:hint="cs"/>
          <w:rtl/>
        </w:rPr>
        <w:t> </w:t>
      </w:r>
      <w:r>
        <w:rPr>
          <w:rStyle w:val="CharacterStyle11"/>
          <w:rtl/>
        </w:rPr>
        <w:t>4]</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أوحى</w:t>
      </w:r>
      <w:r>
        <w:rPr>
          <w:rtl/>
        </w:rPr>
        <w:t xml:space="preserve"> </w:t>
      </w:r>
      <w:r>
        <w:rPr>
          <w:rFonts w:ascii="Arial" w:hAnsi="Arial" w:cs="Arial" w:hint="cs"/>
          <w:rtl/>
        </w:rPr>
        <w:t>إليه</w:t>
      </w:r>
      <w:r>
        <w:rPr>
          <w:rtl/>
        </w:rPr>
        <w:t xml:space="preserve"> </w:t>
      </w:r>
      <w:r>
        <w:rPr>
          <w:rFonts w:ascii="Arial" w:hAnsi="Arial" w:cs="Arial" w:hint="cs"/>
          <w:rtl/>
        </w:rPr>
        <w:t>أنَّ</w:t>
      </w:r>
      <w:r>
        <w:rPr>
          <w:rtl/>
        </w:rPr>
        <w:t xml:space="preserve"> </w:t>
      </w:r>
      <w:r>
        <w:rPr>
          <w:rFonts w:ascii="Arial" w:hAnsi="Arial" w:cs="Arial" w:hint="cs"/>
          <w:rtl/>
        </w:rPr>
        <w:t>الجنَّة</w:t>
      </w:r>
      <w:r>
        <w:rPr>
          <w:rtl/>
        </w:rPr>
        <w:t xml:space="preserve"> </w:t>
      </w:r>
      <w:r>
        <w:rPr>
          <w:rFonts w:ascii="Arial" w:hAnsi="Arial" w:cs="Arial" w:hint="cs"/>
          <w:rtl/>
        </w:rPr>
        <w:t>محرَّمة</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حتَّى</w:t>
      </w:r>
      <w:r>
        <w:rPr>
          <w:rtl/>
        </w:rPr>
        <w:t xml:space="preserve"> </w:t>
      </w:r>
      <w:r>
        <w:rPr>
          <w:rFonts w:ascii="Arial" w:hAnsi="Arial" w:cs="Arial" w:hint="cs"/>
          <w:rtl/>
        </w:rPr>
        <w:t>تدخلها،</w:t>
      </w:r>
      <w:r>
        <w:rPr>
          <w:rtl/>
        </w:rPr>
        <w:t xml:space="preserve"> </w:t>
      </w:r>
      <w:r>
        <w:rPr>
          <w:rFonts w:ascii="Arial" w:hAnsi="Arial" w:cs="Arial" w:hint="cs"/>
          <w:rtl/>
        </w:rPr>
        <w:t>وعلى</w:t>
      </w:r>
      <w:r>
        <w:rPr>
          <w:rtl/>
        </w:rPr>
        <w:t xml:space="preserve"> </w:t>
      </w:r>
      <w:r>
        <w:rPr>
          <w:rFonts w:ascii="Arial" w:hAnsi="Arial" w:cs="Arial" w:hint="cs"/>
          <w:rtl/>
        </w:rPr>
        <w:t>الأمم</w:t>
      </w:r>
      <w:r>
        <w:rPr>
          <w:rtl/>
        </w:rPr>
        <w:t xml:space="preserve"> </w:t>
      </w:r>
      <w:r>
        <w:rPr>
          <w:rFonts w:ascii="Arial" w:hAnsi="Arial" w:cs="Arial" w:hint="cs"/>
          <w:rtl/>
        </w:rPr>
        <w:t>حتَّى</w:t>
      </w:r>
      <w:r>
        <w:rPr>
          <w:rtl/>
        </w:rPr>
        <w:t xml:space="preserve"> </w:t>
      </w:r>
      <w:r>
        <w:rPr>
          <w:rFonts w:ascii="Arial" w:hAnsi="Arial" w:cs="Arial" w:hint="cs"/>
          <w:rtl/>
        </w:rPr>
        <w:t>تدخلها</w:t>
      </w:r>
      <w:r>
        <w:rPr>
          <w:rtl/>
        </w:rPr>
        <w:t xml:space="preserve"> </w:t>
      </w:r>
      <w:r>
        <w:rPr>
          <w:rFonts w:ascii="Arial" w:hAnsi="Arial" w:cs="Arial" w:hint="cs"/>
          <w:rtl/>
        </w:rPr>
        <w:t>أمَّتك</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كَذَبَ</w:t>
      </w:r>
      <w:r>
        <w:rPr>
          <w:rStyle w:val="bold"/>
          <w:rtl/>
        </w:rPr>
        <w:t xml:space="preserve"> </w:t>
      </w:r>
      <w:r>
        <w:rPr>
          <w:rStyle w:val="bold"/>
          <w:rFonts w:ascii="Arial" w:hAnsi="Arial" w:cs="Arial" w:hint="cs"/>
          <w:rtl/>
        </w:rPr>
        <w:t>الْفُؤَادُ</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رَأَى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كذب</w:t>
      </w:r>
      <w:r>
        <w:rPr>
          <w:rtl/>
        </w:rPr>
        <w:t xml:space="preserve"> </w:t>
      </w:r>
      <w:r>
        <w:rPr>
          <w:rFonts w:ascii="Arial" w:hAnsi="Arial" w:cs="Arial" w:hint="cs"/>
          <w:rtl/>
        </w:rPr>
        <w:t>فؤاد</w:t>
      </w:r>
      <w:r>
        <w:rPr>
          <w:rtl/>
        </w:rPr>
        <w:t xml:space="preserve"> </w:t>
      </w:r>
      <w:r>
        <w:rPr>
          <w:rFonts w:ascii="Arial" w:hAnsi="Arial" w:cs="Arial" w:hint="cs"/>
          <w:rtl/>
        </w:rPr>
        <w:t>عبدنا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ما</w:t>
      </w:r>
      <w:r>
        <w:rPr>
          <w:rFonts w:ascii="Calibri" w:cs="Calibri" w:hint="cs"/>
          <w:rtl/>
        </w:rPr>
        <w:t> </w:t>
      </w:r>
      <w:r>
        <w:rPr>
          <w:rFonts w:ascii="Arial" w:hAnsi="Arial" w:cs="Arial" w:hint="cs"/>
          <w:rtl/>
        </w:rPr>
        <w:t>رأى</w:t>
      </w:r>
      <w:r>
        <w:rPr>
          <w:rtl/>
        </w:rPr>
        <w:t xml:space="preserve"> </w:t>
      </w:r>
      <w:r>
        <w:rPr>
          <w:rFonts w:ascii="Arial" w:hAnsi="Arial" w:cs="Arial" w:hint="cs"/>
          <w:rtl/>
        </w:rPr>
        <w:t>ببصره</w:t>
      </w:r>
      <w:r>
        <w:rPr>
          <w:rtl/>
        </w:rPr>
        <w:t xml:space="preserve"> </w:t>
      </w:r>
      <w:r>
        <w:rPr>
          <w:rFonts w:ascii="Arial" w:hAnsi="Arial" w:cs="Arial" w:hint="cs"/>
          <w:rtl/>
        </w:rPr>
        <w:t>من</w:t>
      </w:r>
      <w:r>
        <w:rPr>
          <w:rtl/>
        </w:rPr>
        <w:t xml:space="preserve"> </w:t>
      </w:r>
      <w:r>
        <w:rPr>
          <w:rFonts w:ascii="Arial" w:hAnsi="Arial" w:cs="Arial" w:hint="cs"/>
          <w:rtl/>
        </w:rPr>
        <w:t>صورة</w:t>
      </w:r>
      <w:r>
        <w:rPr>
          <w:rtl/>
        </w:rPr>
        <w:t xml:space="preserve"> </w:t>
      </w:r>
      <w:r>
        <w:rPr>
          <w:rFonts w:ascii="Arial" w:hAnsi="Arial" w:cs="Arial" w:hint="cs"/>
          <w:rtl/>
        </w:rPr>
        <w:t>جبريل</w:t>
      </w:r>
      <w:r>
        <w:rPr>
          <w:rFonts w:ascii="Calibri" w:cs="Calibri" w:hint="cs"/>
          <w:rtl/>
        </w:rPr>
        <w:t> ‰ 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فؤاده</w:t>
      </w:r>
      <w:r>
        <w:rPr>
          <w:rtl/>
        </w:rPr>
        <w:t xml:space="preserve">: </w:t>
      </w:r>
      <w:r>
        <w:rPr>
          <w:rFonts w:ascii="Arial" w:hAnsi="Arial" w:cs="Arial" w:hint="cs"/>
          <w:rtl/>
        </w:rPr>
        <w:t>لم</w:t>
      </w:r>
      <w:r>
        <w:rPr>
          <w:rtl/>
        </w:rPr>
        <w:t xml:space="preserve"> </w:t>
      </w:r>
      <w:r>
        <w:rPr>
          <w:rFonts w:ascii="Arial" w:hAnsi="Arial" w:cs="Arial" w:hint="cs"/>
          <w:rtl/>
        </w:rPr>
        <w:t>أعرفه،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رآه</w:t>
      </w:r>
      <w:r>
        <w:rPr>
          <w:rtl/>
        </w:rPr>
        <w:t xml:space="preserve"> </w:t>
      </w:r>
      <w:r>
        <w:rPr>
          <w:rFonts w:ascii="Arial" w:hAnsi="Arial" w:cs="Arial" w:hint="cs"/>
          <w:rtl/>
        </w:rPr>
        <w:t>ببصره،</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لكان</w:t>
      </w:r>
      <w:r>
        <w:rPr>
          <w:rtl/>
        </w:rPr>
        <w:t xml:space="preserve"> </w:t>
      </w:r>
      <w:r>
        <w:rPr>
          <w:rFonts w:ascii="Arial" w:hAnsi="Arial" w:cs="Arial" w:hint="cs"/>
          <w:rtl/>
        </w:rPr>
        <w:t>كاذبا،</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كَذَبَ</w:t>
      </w:r>
      <w:r>
        <w:rPr>
          <w:rtl/>
        </w:rPr>
        <w:t xml:space="preserve"> </w:t>
      </w:r>
      <w:r>
        <w:rPr>
          <w:rFonts w:ascii="Arial" w:hAnsi="Arial" w:cs="Arial" w:hint="cs"/>
          <w:rtl/>
        </w:rPr>
        <w:t>الْفُؤَادُ</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قال</w:t>
      </w:r>
      <w:r>
        <w:rPr>
          <w:rtl/>
        </w:rPr>
        <w:t xml:space="preserve"> </w:t>
      </w:r>
      <w:r>
        <w:rPr>
          <w:rFonts w:ascii="Arial" w:hAnsi="Arial" w:cs="Arial" w:hint="cs"/>
          <w:rtl/>
        </w:rPr>
        <w:t>كذبا،</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متعدٍّ،</w:t>
      </w:r>
      <w:r>
        <w:rPr>
          <w:rtl/>
        </w:rPr>
        <w:t xml:space="preserve"> </w:t>
      </w:r>
      <w:r>
        <w:rPr>
          <w:rFonts w:ascii="Arial" w:hAnsi="Arial" w:cs="Arial" w:hint="cs"/>
          <w:rtl/>
        </w:rPr>
        <w:t>فالصواب</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راب</w:t>
      </w:r>
      <w:r>
        <w:rPr>
          <w:rStyle w:val="bold"/>
          <w:rtl/>
        </w:rPr>
        <w:t xml:space="preserve"> </w:t>
      </w:r>
      <w:r>
        <w:rPr>
          <w:rStyle w:val="bold"/>
          <w:rFonts w:ascii="Arial" w:hAnsi="Arial" w:cs="Arial" w:hint="cs"/>
          <w:rtl/>
        </w:rPr>
        <w:t>الفؤاد</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رأى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صورة</w:t>
      </w:r>
      <w:r>
        <w:rPr>
          <w:rStyle w:val="bold"/>
          <w:rtl/>
        </w:rPr>
        <w:t xml:space="preserve"> </w:t>
      </w:r>
      <w:r>
        <w:rPr>
          <w:rStyle w:val="bold"/>
          <w:rFonts w:ascii="Arial" w:hAnsi="Arial" w:cs="Arial" w:hint="cs"/>
          <w:rtl/>
        </w:rPr>
        <w:t>جبريل</w:t>
      </w:r>
      <w:r>
        <w:rPr>
          <w:rStyle w:val="bold"/>
          <w:rtl/>
        </w:rPr>
        <w:t xml:space="preserve"> </w:t>
      </w:r>
      <w:r>
        <w:rPr>
          <w:rStyle w:val="bold"/>
          <w:rFonts w:ascii="Arial" w:hAnsi="Arial" w:cs="Arial" w:hint="cs"/>
          <w:rtl/>
        </w:rPr>
        <w:t>ببصره،</w:t>
      </w:r>
      <w:r>
        <w:rPr>
          <w:rStyle w:val="bold"/>
          <w:rtl/>
        </w:rPr>
        <w:t xml:space="preserve"> </w:t>
      </w:r>
      <w:r>
        <w:rPr>
          <w:rFonts w:ascii="Arial" w:hAnsi="Arial" w:cs="Arial" w:hint="cs"/>
          <w:rtl/>
        </w:rPr>
        <w:t>وذلك</w:t>
      </w:r>
      <w:r>
        <w:rPr>
          <w:rtl/>
        </w:rPr>
        <w:t xml:space="preserve"> </w:t>
      </w:r>
      <w:r>
        <w:rPr>
          <w:rFonts w:ascii="Arial" w:hAnsi="Arial" w:cs="Arial" w:hint="cs"/>
          <w:rtl/>
        </w:rPr>
        <w:t>تحقيق</w:t>
      </w:r>
      <w:r>
        <w:rPr>
          <w:rtl/>
        </w:rPr>
        <w:t xml:space="preserve"> </w:t>
      </w:r>
      <w:r>
        <w:rPr>
          <w:rFonts w:ascii="Arial" w:hAnsi="Arial" w:cs="Arial" w:hint="cs"/>
          <w:rtl/>
        </w:rPr>
        <w:t>للقرآن</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Fonts w:ascii="Calibri" w:cs="Calibri" w:hint="cs"/>
          <w:rtl/>
        </w:rPr>
        <w:t> </w:t>
      </w:r>
      <w:r>
        <w:rPr>
          <w:rFonts w:ascii="Arial" w:hAnsi="Arial" w:cs="Arial" w:hint="cs"/>
          <w:rtl/>
        </w:rPr>
        <w:t>كهانة</w:t>
      </w:r>
      <w:r>
        <w:rPr>
          <w:rtl/>
        </w:rPr>
        <w:t xml:space="preserve"> </w:t>
      </w:r>
      <w:r>
        <w:rPr>
          <w:rFonts w:ascii="Arial" w:hAnsi="Arial" w:cs="Arial" w:hint="cs"/>
          <w:rtl/>
        </w:rPr>
        <w:t>ولا</w:t>
      </w:r>
      <w:r>
        <w:rPr>
          <w:rtl/>
        </w:rPr>
        <w:t xml:space="preserve"> </w:t>
      </w:r>
      <w:r>
        <w:rPr>
          <w:rFonts w:ascii="Arial" w:hAnsi="Arial" w:cs="Arial" w:hint="cs"/>
          <w:rtl/>
        </w:rPr>
        <w:t>سحر</w:t>
      </w:r>
      <w:r>
        <w:rPr>
          <w:rtl/>
        </w:rPr>
        <w:t xml:space="preserve"> </w:t>
      </w:r>
      <w:r>
        <w:rPr>
          <w:rFonts w:ascii="Arial" w:hAnsi="Arial" w:cs="Arial" w:hint="cs"/>
          <w:rtl/>
        </w:rPr>
        <w:t>ولا</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الباطل</w:t>
      </w:r>
      <w:r>
        <w:rPr>
          <w:rtl/>
        </w:rPr>
        <w:t>.</w:t>
      </w:r>
    </w:p>
    <w:p w:rsidR="00F65AD2" w:rsidRDefault="00F65AD2">
      <w:pPr>
        <w:pStyle w:val="textquran"/>
        <w:rPr>
          <w:rtl/>
        </w:rPr>
      </w:pPr>
      <w:r>
        <w:rPr>
          <w:rFonts w:ascii="Arial" w:hAnsi="Arial" w:cs="Arial" w:hint="cs"/>
          <w:rtl/>
        </w:rPr>
        <w:t>قال</w:t>
      </w:r>
      <w:r>
        <w:rPr>
          <w:rtl/>
        </w:rPr>
        <w:t xml:space="preserve"> </w:t>
      </w:r>
      <w:r>
        <w:rPr>
          <w:rFonts w:ascii="Arial" w:hAnsi="Arial" w:cs="Arial" w:hint="cs"/>
          <w:rtl/>
        </w:rPr>
        <w:t>مسروق</w:t>
      </w:r>
      <w:r>
        <w:rPr>
          <w:rtl/>
        </w:rPr>
        <w:t xml:space="preserve"> </w:t>
      </w:r>
      <w:r>
        <w:rPr>
          <w:rFonts w:ascii="Arial" w:hAnsi="Arial" w:cs="Arial" w:hint="cs"/>
          <w:rtl/>
        </w:rPr>
        <w:t>لعائشة</w:t>
      </w:r>
      <w:r>
        <w:rPr>
          <w:rtl/>
        </w:rPr>
        <w:t xml:space="preserve"> </w:t>
      </w:r>
      <w:r>
        <w:rPr>
          <w:rFonts w:ascii="Arial" w:hAnsi="Arial" w:cs="Arial" w:hint="cs"/>
          <w:rtl/>
        </w:rPr>
        <w:t>رَضِيَ</w:t>
      </w:r>
      <w:r>
        <w:rPr>
          <w:rtl/>
        </w:rPr>
        <w:t xml:space="preserve"> </w:t>
      </w:r>
      <w:r>
        <w:rPr>
          <w:rFonts w:ascii="Arial" w:hAnsi="Arial" w:cs="Arial" w:hint="cs"/>
          <w:rtl/>
        </w:rPr>
        <w:t>اللهُ</w:t>
      </w:r>
      <w:r>
        <w:rPr>
          <w:rtl/>
        </w:rPr>
        <w:t xml:space="preserve"> </w:t>
      </w:r>
      <w:r>
        <w:rPr>
          <w:rFonts w:ascii="Arial" w:hAnsi="Arial" w:cs="Arial" w:hint="cs"/>
          <w:rtl/>
        </w:rPr>
        <w:t>عَنهَا</w:t>
      </w:r>
      <w:r>
        <w:rPr>
          <w:rtl/>
        </w:rPr>
        <w:t xml:space="preserve">: </w:t>
      </w:r>
      <w:r>
        <w:rPr>
          <w:rFonts w:ascii="Arial" w:hAnsi="Arial" w:cs="Arial" w:hint="cs"/>
          <w:rtl/>
        </w:rPr>
        <w:t>هل</w:t>
      </w:r>
      <w:r>
        <w:rPr>
          <w:rtl/>
        </w:rPr>
        <w:t xml:space="preserve"> </w:t>
      </w:r>
      <w:r>
        <w:rPr>
          <w:rFonts w:ascii="Arial" w:hAnsi="Arial" w:cs="Arial" w:hint="cs"/>
          <w:rtl/>
        </w:rPr>
        <w:t>رأى</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ربَّه؟</w:t>
      </w:r>
      <w:r>
        <w:rPr>
          <w:rtl/>
        </w:rPr>
        <w:t xml:space="preserve"> </w:t>
      </w:r>
      <w:r>
        <w:rPr>
          <w:rFonts w:ascii="Arial" w:hAnsi="Arial" w:cs="Arial" w:hint="cs"/>
          <w:rtl/>
        </w:rPr>
        <w:t>قالت</w:t>
      </w:r>
      <w:r>
        <w:rPr>
          <w:rtl/>
        </w:rPr>
        <w:t xml:space="preserve">: </w:t>
      </w:r>
      <w:r>
        <w:rPr>
          <w:rFonts w:ascii="Arial" w:hAnsi="Arial" w:cs="Arial" w:hint="cs"/>
          <w:rtl/>
        </w:rPr>
        <w:t>لا،</w:t>
      </w:r>
      <w:r>
        <w:rPr>
          <w:rtl/>
        </w:rPr>
        <w:t xml:space="preserve"> </w:t>
      </w:r>
      <w:r>
        <w:rPr>
          <w:rFonts w:ascii="Arial" w:hAnsi="Arial" w:cs="Arial" w:hint="cs"/>
          <w:rtl/>
        </w:rPr>
        <w:t>قلت</w:t>
      </w:r>
      <w:r>
        <w:rPr>
          <w:rtl/>
        </w:rPr>
        <w:t xml:space="preserve">: </w:t>
      </w:r>
      <w:r>
        <w:rPr>
          <w:rFonts w:ascii="Arial" w:hAnsi="Arial" w:cs="Arial" w:hint="cs"/>
          <w:rtl/>
        </w:rPr>
        <w:t>فأين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دَنَىٰ</w:t>
      </w:r>
      <w:r>
        <w:rPr>
          <w:rtl/>
        </w:rPr>
        <w:t xml:space="preserve"> </w:t>
      </w:r>
      <w:r>
        <w:rPr>
          <w:rFonts w:ascii="Arial" w:hAnsi="Arial" w:cs="Arial" w:hint="cs"/>
          <w:rtl/>
        </w:rPr>
        <w:t>فَتَدَلَّىٰ</w:t>
      </w:r>
      <w:r>
        <w:rPr>
          <w:rFonts w:ascii="Calibri" w:cs="Calibri" w:hint="cs"/>
          <w:rtl/>
        </w:rPr>
        <w:t> </w:t>
      </w:r>
      <w:r>
        <w:rPr>
          <w:rFonts w:ascii="Arial" w:hAnsi="Arial" w:cs="Arial" w:hint="cs"/>
          <w:rtl/>
        </w:rPr>
        <w:t>﴾</w:t>
      </w:r>
      <w:r>
        <w:rPr>
          <w:rtl/>
        </w:rPr>
        <w:t xml:space="preserve"> </w:t>
      </w:r>
      <w:r>
        <w:rPr>
          <w:rFonts w:ascii="Arial" w:hAnsi="Arial" w:cs="Arial" w:hint="cs"/>
          <w:rtl/>
        </w:rPr>
        <w:t>قالت</w:t>
      </w:r>
      <w:r>
        <w:rPr>
          <w:rtl/>
        </w:rPr>
        <w:t xml:space="preserve">: </w:t>
      </w:r>
      <w:r>
        <w:rPr>
          <w:rFonts w:ascii="Calibri" w:cs="Calibri" w:hint="cs"/>
          <w:rtl/>
        </w:rPr>
        <w:t>«</w:t>
      </w:r>
      <w:r>
        <w:rPr>
          <w:rFonts w:ascii="Arial" w:hAnsi="Arial" w:cs="Arial" w:hint="cs"/>
          <w:rtl/>
        </w:rPr>
        <w:t>ذلك</w:t>
      </w:r>
      <w:r>
        <w:rPr>
          <w:rtl/>
        </w:rPr>
        <w:t xml:space="preserve"> </w:t>
      </w:r>
      <w:r>
        <w:rPr>
          <w:rFonts w:ascii="Arial" w:hAnsi="Arial" w:cs="Arial" w:hint="cs"/>
          <w:rtl/>
        </w:rPr>
        <w:t>جبريل</w:t>
      </w:r>
      <w:r>
        <w:rPr>
          <w:rtl/>
        </w:rPr>
        <w:t xml:space="preserve"> </w:t>
      </w:r>
      <w:r>
        <w:rPr>
          <w:rFonts w:ascii="Arial" w:hAnsi="Arial" w:cs="Arial" w:hint="cs"/>
          <w:rtl/>
        </w:rPr>
        <w:t>رآه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صورته</w:t>
      </w:r>
      <w:r>
        <w:rPr>
          <w:rFonts w:ascii="Calibri" w:cs="Calibri" w:hint="cs"/>
          <w:rtl/>
        </w:rPr>
        <w:t>»</w:t>
      </w:r>
      <w:r>
        <w:rPr>
          <w:rFonts w:ascii="Arial" w:hAnsi="Arial" w:cs="Arial" w:hint="cs"/>
          <w:rtl/>
        </w:rPr>
        <w:t>،</w:t>
      </w:r>
      <w:r>
        <w:rPr>
          <w:rStyle w:val="bold"/>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وقالت</w:t>
      </w:r>
      <w:r>
        <w:rPr>
          <w:rtl/>
        </w:rPr>
        <w:t xml:space="preserve"> </w:t>
      </w:r>
      <w:r>
        <w:rPr>
          <w:rFonts w:ascii="Arial" w:hAnsi="Arial" w:cs="Arial" w:hint="cs"/>
          <w:rtl/>
        </w:rPr>
        <w:t>لمسروق</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قفَّ</w:t>
      </w:r>
      <w:r>
        <w:rPr>
          <w:rtl/>
        </w:rPr>
        <w:t xml:space="preserve"> </w:t>
      </w:r>
      <w:r>
        <w:rPr>
          <w:rFonts w:ascii="Arial" w:hAnsi="Arial" w:cs="Arial" w:hint="cs"/>
          <w:rtl/>
        </w:rPr>
        <w:t>شعري</w:t>
      </w:r>
      <w:r>
        <w:rPr>
          <w:rtl/>
        </w:rPr>
        <w:t xml:space="preserve"> </w:t>
      </w:r>
      <w:r>
        <w:rPr>
          <w:rFonts w:ascii="Arial" w:hAnsi="Arial" w:cs="Arial" w:hint="cs"/>
          <w:rtl/>
        </w:rPr>
        <w:t>ممَّا</w:t>
      </w:r>
      <w:r>
        <w:rPr>
          <w:rtl/>
        </w:rPr>
        <w:t xml:space="preserve"> </w:t>
      </w:r>
      <w:r>
        <w:rPr>
          <w:rFonts w:ascii="Arial" w:hAnsi="Arial" w:cs="Arial" w:hint="cs"/>
          <w:rtl/>
        </w:rPr>
        <w:t>قلت،</w:t>
      </w:r>
      <w:r>
        <w:rPr>
          <w:rtl/>
        </w:rPr>
        <w:t xml:space="preserve"> </w:t>
      </w:r>
      <w:r>
        <w:rPr>
          <w:rFonts w:ascii="Arial" w:hAnsi="Arial" w:cs="Arial" w:hint="cs"/>
          <w:rtl/>
        </w:rPr>
        <w:t>أين</w:t>
      </w:r>
      <w:r>
        <w:rPr>
          <w:rtl/>
        </w:rPr>
        <w:t xml:space="preserve"> </w:t>
      </w:r>
      <w:r>
        <w:rPr>
          <w:rFonts w:ascii="Arial" w:hAnsi="Arial" w:cs="Arial" w:hint="cs"/>
          <w:rtl/>
        </w:rPr>
        <w:t>أنت</w:t>
      </w:r>
      <w:r>
        <w:rPr>
          <w:rtl/>
        </w:rPr>
        <w:t xml:space="preserve"> </w:t>
      </w:r>
      <w:r>
        <w:rPr>
          <w:rFonts w:ascii="Arial" w:hAnsi="Arial" w:cs="Arial" w:hint="cs"/>
          <w:rtl/>
        </w:rPr>
        <w:t>من</w:t>
      </w:r>
      <w:r>
        <w:rPr>
          <w:rtl/>
        </w:rPr>
        <w:t xml:space="preserve"> </w:t>
      </w:r>
      <w:r>
        <w:rPr>
          <w:rFonts w:ascii="Arial" w:hAnsi="Arial" w:cs="Arial" w:hint="cs"/>
          <w:rtl/>
        </w:rPr>
        <w:t>ثلاث،</w:t>
      </w:r>
      <w:r>
        <w:rPr>
          <w:rtl/>
        </w:rPr>
        <w:t xml:space="preserve"> </w:t>
      </w:r>
      <w:r>
        <w:rPr>
          <w:rFonts w:ascii="Arial" w:hAnsi="Arial" w:cs="Arial" w:hint="cs"/>
          <w:rtl/>
        </w:rPr>
        <w:t>من</w:t>
      </w:r>
      <w:r>
        <w:rPr>
          <w:rtl/>
        </w:rPr>
        <w:t xml:space="preserve"> </w:t>
      </w:r>
      <w:r>
        <w:rPr>
          <w:rFonts w:ascii="Arial" w:hAnsi="Arial" w:cs="Arial" w:hint="cs"/>
          <w:rtl/>
        </w:rPr>
        <w:t>حدَّثكهنَّ</w:t>
      </w:r>
      <w:r>
        <w:rPr>
          <w:rtl/>
        </w:rPr>
        <w:t xml:space="preserve"> </w:t>
      </w:r>
      <w:r>
        <w:rPr>
          <w:rFonts w:ascii="Arial" w:hAnsi="Arial" w:cs="Arial" w:hint="cs"/>
          <w:rtl/>
        </w:rPr>
        <w:t>فقد</w:t>
      </w:r>
      <w:r>
        <w:rPr>
          <w:rtl/>
        </w:rPr>
        <w:t xml:space="preserve"> </w:t>
      </w:r>
      <w:r>
        <w:rPr>
          <w:rFonts w:ascii="Arial" w:hAnsi="Arial" w:cs="Arial" w:hint="cs"/>
          <w:rtl/>
        </w:rPr>
        <w:t>كذب؟</w:t>
      </w:r>
      <w:r>
        <w:rPr>
          <w:rtl/>
        </w:rPr>
        <w:t xml:space="preserve">: </w:t>
      </w:r>
      <w:r>
        <w:rPr>
          <w:rFonts w:ascii="Arial" w:hAnsi="Arial" w:cs="Arial" w:hint="cs"/>
          <w:rtl/>
        </w:rPr>
        <w:t>من</w:t>
      </w:r>
      <w:r>
        <w:rPr>
          <w:rtl/>
        </w:rPr>
        <w:t xml:space="preserve"> </w:t>
      </w:r>
      <w:r>
        <w:rPr>
          <w:rFonts w:ascii="Arial" w:hAnsi="Arial" w:cs="Arial" w:hint="cs"/>
          <w:rtl/>
        </w:rPr>
        <w:t>حدَّثك</w:t>
      </w:r>
      <w:r>
        <w:rPr>
          <w:rtl/>
        </w:rPr>
        <w:t xml:space="preserve"> </w:t>
      </w:r>
      <w:r>
        <w:rPr>
          <w:rFonts w:ascii="Arial" w:hAnsi="Arial" w:cs="Arial" w:hint="cs"/>
          <w:rtl/>
        </w:rPr>
        <w:t>أنَّ</w:t>
      </w:r>
      <w:r>
        <w:rPr>
          <w:rtl/>
        </w:rPr>
        <w:t xml:space="preserve"> </w:t>
      </w:r>
      <w:r>
        <w:rPr>
          <w:rFonts w:ascii="Arial" w:hAnsi="Arial" w:cs="Arial" w:hint="cs"/>
          <w:rtl/>
        </w:rPr>
        <w:t>محَمَّدًا</w:t>
      </w:r>
      <w:r>
        <w:rPr>
          <w:rtl/>
        </w:rPr>
        <w:t xml:space="preserve"> </w:t>
      </w:r>
      <w:r>
        <w:rPr>
          <w:rFonts w:ascii="Arial" w:hAnsi="Arial" w:cs="Arial" w:hint="cs"/>
          <w:rtl/>
        </w:rPr>
        <w:t>رأى</w:t>
      </w:r>
      <w:r>
        <w:rPr>
          <w:rtl/>
        </w:rPr>
        <w:t xml:space="preserve"> </w:t>
      </w:r>
      <w:r>
        <w:rPr>
          <w:rFonts w:ascii="Arial" w:hAnsi="Arial" w:cs="Arial" w:hint="cs"/>
          <w:rtl/>
        </w:rPr>
        <w:t>ربَّه</w:t>
      </w:r>
      <w:r>
        <w:rPr>
          <w:rtl/>
        </w:rPr>
        <w:t xml:space="preserve"> </w:t>
      </w:r>
      <w:r>
        <w:rPr>
          <w:rFonts w:ascii="Arial" w:hAnsi="Arial" w:cs="Arial" w:hint="cs"/>
          <w:rtl/>
        </w:rPr>
        <w:t>فقد</w:t>
      </w:r>
      <w:r>
        <w:rPr>
          <w:rtl/>
        </w:rPr>
        <w:t xml:space="preserve"> </w:t>
      </w:r>
      <w:r>
        <w:rPr>
          <w:rFonts w:ascii="Arial" w:hAnsi="Arial" w:cs="Arial" w:hint="cs"/>
          <w:rtl/>
        </w:rPr>
        <w:t>كذب</w:t>
      </w:r>
      <w:r>
        <w:rPr>
          <w:rtl/>
        </w:rPr>
        <w:t xml:space="preserve"> </w:t>
      </w:r>
      <w:r>
        <w:rPr>
          <w:rFonts w:ascii="Arial" w:hAnsi="Arial" w:cs="Arial" w:hint="cs"/>
          <w:rtl/>
        </w:rPr>
        <w:t>ـ</w:t>
      </w:r>
      <w:r>
        <w:rPr>
          <w:rtl/>
        </w:rPr>
        <w:t xml:space="preserve"> </w:t>
      </w:r>
      <w:r>
        <w:rPr>
          <w:rFonts w:ascii="Arial" w:hAnsi="Arial" w:cs="Arial" w:hint="cs"/>
          <w:rtl/>
        </w:rPr>
        <w:t>ثمَّ</w:t>
      </w:r>
      <w:r>
        <w:rPr>
          <w:rtl/>
        </w:rPr>
        <w:t xml:space="preserve"> </w:t>
      </w:r>
      <w:r>
        <w:rPr>
          <w:rFonts w:ascii="Arial" w:hAnsi="Arial" w:cs="Arial" w:hint="cs"/>
          <w:rtl/>
        </w:rPr>
        <w:t>قرأت</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تُدْرِكُهُ</w:t>
      </w:r>
      <w:r>
        <w:rPr>
          <w:rtl/>
        </w:rPr>
        <w:t xml:space="preserve"> </w:t>
      </w:r>
      <w:r>
        <w:rPr>
          <w:rFonts w:ascii="Arial" w:hAnsi="Arial" w:cs="Arial" w:hint="cs"/>
          <w:rtl/>
        </w:rPr>
        <w:t>الَابْصَارُ</w:t>
      </w:r>
      <w:r>
        <w:rPr>
          <w:rtl/>
        </w:rPr>
        <w:t xml:space="preserve"> </w:t>
      </w:r>
      <w:r>
        <w:rPr>
          <w:rFonts w:ascii="Arial" w:hAnsi="Arial" w:cs="Arial" w:hint="cs"/>
          <w:rtl/>
        </w:rPr>
        <w:t>وَهَوَ</w:t>
      </w:r>
      <w:r>
        <w:rPr>
          <w:rtl/>
        </w:rPr>
        <w:t xml:space="preserve"> </w:t>
      </w:r>
      <w:r>
        <w:rPr>
          <w:rFonts w:ascii="Arial" w:hAnsi="Arial" w:cs="Arial" w:hint="cs"/>
          <w:rtl/>
        </w:rPr>
        <w:t>يُدْرِكُ</w:t>
      </w:r>
      <w:r>
        <w:rPr>
          <w:rtl/>
        </w:rPr>
        <w:t xml:space="preserve"> </w:t>
      </w:r>
      <w:r>
        <w:rPr>
          <w:rFonts w:ascii="Arial" w:hAnsi="Arial" w:cs="Arial" w:hint="cs"/>
          <w:rtl/>
        </w:rPr>
        <w:t>الَابْصَارَ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103]</w:t>
      </w:r>
      <w:r>
        <w:rPr>
          <w:rtl/>
        </w:rPr>
        <w:t xml:space="preserve"> </w:t>
      </w:r>
      <w:r>
        <w:rPr>
          <w:rFonts w:ascii="Arial" w:hAnsi="Arial" w:cs="Arial" w:hint="cs"/>
          <w:rtl/>
        </w:rPr>
        <w:t>ـ</w:t>
      </w:r>
      <w:r>
        <w:rPr>
          <w:rtl/>
        </w:rPr>
        <w:t xml:space="preserve"> </w:t>
      </w:r>
      <w:r>
        <w:rPr>
          <w:rFonts w:ascii="Arial" w:hAnsi="Arial" w:cs="Arial" w:hint="cs"/>
          <w:rtl/>
        </w:rPr>
        <w:t>ومن</w:t>
      </w:r>
      <w:r>
        <w:rPr>
          <w:rtl/>
        </w:rPr>
        <w:t xml:space="preserve"> </w:t>
      </w:r>
      <w:r>
        <w:rPr>
          <w:rFonts w:ascii="Arial" w:hAnsi="Arial" w:cs="Arial" w:hint="cs"/>
          <w:rtl/>
        </w:rPr>
        <w:t>حدَّثك</w:t>
      </w:r>
      <w:r>
        <w:rPr>
          <w:rtl/>
        </w:rPr>
        <w:t xml:space="preserve"> </w:t>
      </w:r>
      <w:r>
        <w:rPr>
          <w:rFonts w:ascii="Arial" w:hAnsi="Arial" w:cs="Arial" w:hint="cs"/>
          <w:rtl/>
        </w:rPr>
        <w:t>أنَّ</w:t>
      </w:r>
      <w:r>
        <w:rPr>
          <w:rtl/>
        </w:rPr>
        <w:t xml:space="preserve"> </w:t>
      </w:r>
      <w:r>
        <w:rPr>
          <w:rFonts w:ascii="Arial" w:hAnsi="Arial" w:cs="Arial" w:hint="cs"/>
          <w:rtl/>
        </w:rPr>
        <w:t>محَمَّدًا</w:t>
      </w:r>
      <w:r>
        <w:rPr>
          <w:rtl/>
        </w:rPr>
        <w:t xml:space="preserve"> </w:t>
      </w:r>
      <w:r>
        <w:rPr>
          <w:rFonts w:ascii="Arial" w:hAnsi="Arial" w:cs="Arial" w:hint="cs"/>
          <w:rtl/>
        </w:rPr>
        <w:t>يعلم</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غد</w:t>
      </w:r>
      <w:r>
        <w:rPr>
          <w:rtl/>
        </w:rPr>
        <w:t xml:space="preserve"> </w:t>
      </w:r>
      <w:r>
        <w:rPr>
          <w:rFonts w:ascii="Arial" w:hAnsi="Arial" w:cs="Arial" w:hint="cs"/>
          <w:rtl/>
        </w:rPr>
        <w:t>فقد</w:t>
      </w:r>
      <w:r>
        <w:rPr>
          <w:rtl/>
        </w:rPr>
        <w:t xml:space="preserve"> </w:t>
      </w:r>
      <w:r>
        <w:rPr>
          <w:rFonts w:ascii="Arial" w:hAnsi="Arial" w:cs="Arial" w:hint="cs"/>
          <w:rtl/>
        </w:rPr>
        <w:t>كذب</w:t>
      </w:r>
      <w:r>
        <w:rPr>
          <w:rtl/>
        </w:rPr>
        <w:t xml:space="preserve"> </w:t>
      </w:r>
      <w:r>
        <w:rPr>
          <w:rFonts w:ascii="Arial" w:hAnsi="Arial" w:cs="Arial" w:hint="cs"/>
          <w:rtl/>
        </w:rPr>
        <w:t>ـ</w:t>
      </w:r>
      <w:r>
        <w:rPr>
          <w:rtl/>
        </w:rPr>
        <w:t xml:space="preserve"> </w:t>
      </w:r>
      <w:r>
        <w:rPr>
          <w:rFonts w:ascii="Arial" w:hAnsi="Arial" w:cs="Arial" w:hint="cs"/>
          <w:rtl/>
        </w:rPr>
        <w:t>ثمَّ</w:t>
      </w:r>
      <w:r>
        <w:rPr>
          <w:rtl/>
        </w:rPr>
        <w:t xml:space="preserve"> </w:t>
      </w:r>
      <w:r>
        <w:rPr>
          <w:rFonts w:ascii="Arial" w:hAnsi="Arial" w:cs="Arial" w:hint="cs"/>
          <w:rtl/>
        </w:rPr>
        <w:t>قرأت</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تَدْرِي</w:t>
      </w:r>
      <w:r>
        <w:rPr>
          <w:rtl/>
        </w:rPr>
        <w:t xml:space="preserve"> </w:t>
      </w:r>
      <w:r>
        <w:rPr>
          <w:rFonts w:ascii="Arial" w:hAnsi="Arial" w:cs="Arial" w:hint="cs"/>
          <w:rtl/>
        </w:rPr>
        <w:t>نَفْسٌ</w:t>
      </w:r>
      <w:r>
        <w:rPr>
          <w:rtl/>
        </w:rPr>
        <w:t xml:space="preserve"> </w:t>
      </w:r>
      <w:r>
        <w:rPr>
          <w:rFonts w:ascii="Arial" w:hAnsi="Arial" w:cs="Arial" w:hint="cs"/>
          <w:rtl/>
        </w:rPr>
        <w:t>مَّاذَا</w:t>
      </w:r>
      <w:r>
        <w:rPr>
          <w:rtl/>
        </w:rPr>
        <w:t xml:space="preserve"> </w:t>
      </w:r>
      <w:r>
        <w:rPr>
          <w:rFonts w:ascii="Arial" w:hAnsi="Arial" w:cs="Arial" w:hint="cs"/>
          <w:rtl/>
        </w:rPr>
        <w:t>تَكْسِبُ</w:t>
      </w:r>
      <w:r>
        <w:rPr>
          <w:rtl/>
        </w:rPr>
        <w:t xml:space="preserve"> </w:t>
      </w:r>
      <w:r>
        <w:rPr>
          <w:rFonts w:ascii="Arial" w:hAnsi="Arial" w:cs="Arial" w:hint="cs"/>
          <w:rtl/>
        </w:rPr>
        <w:t>غَدًا</w:t>
      </w:r>
      <w:r>
        <w:rPr>
          <w:rtl/>
        </w:rPr>
        <w:t xml:space="preserve"> </w:t>
      </w:r>
      <w:r>
        <w:rPr>
          <w:rFonts w:ascii="Arial" w:hAnsi="Arial" w:cs="Arial" w:hint="cs"/>
          <w:rtl/>
        </w:rPr>
        <w:t>وَمَا</w:t>
      </w:r>
      <w:r>
        <w:rPr>
          <w:rtl/>
        </w:rPr>
        <w:t xml:space="preserve"> </w:t>
      </w:r>
      <w:r>
        <w:rPr>
          <w:rFonts w:ascii="Arial" w:hAnsi="Arial" w:cs="Arial" w:hint="cs"/>
          <w:rtl/>
        </w:rPr>
        <w:t>تَدْرِي</w:t>
      </w:r>
      <w:r>
        <w:rPr>
          <w:rtl/>
        </w:rPr>
        <w:t xml:space="preserve"> </w:t>
      </w:r>
      <w:r>
        <w:rPr>
          <w:rFonts w:ascii="Arial" w:hAnsi="Arial" w:cs="Arial" w:hint="cs"/>
          <w:rtl/>
        </w:rPr>
        <w:t>نَفْسُ</w:t>
      </w:r>
      <w:r>
        <w:rPr>
          <w:rStyle w:val="Superscript"/>
          <w:rFonts w:ascii="Arial" w:hAnsi="Arial" w:cs="Arial" w:hint="cs"/>
          <w:rtl/>
        </w:rPr>
        <w:t>م</w:t>
      </w:r>
      <w:r>
        <w:rPr>
          <w:rtl/>
        </w:rPr>
        <w:t xml:space="preserve"> </w:t>
      </w:r>
      <w:r>
        <w:rPr>
          <w:rFonts w:ascii="Arial" w:hAnsi="Arial" w:cs="Arial" w:hint="cs"/>
          <w:rtl/>
        </w:rPr>
        <w:t>بِأَيِّ</w:t>
      </w:r>
      <w:r>
        <w:rPr>
          <w:rtl/>
        </w:rPr>
        <w:t xml:space="preserve"> </w:t>
      </w:r>
      <w:r>
        <w:rPr>
          <w:rFonts w:ascii="Arial" w:hAnsi="Arial" w:cs="Arial" w:hint="cs"/>
          <w:rtl/>
        </w:rPr>
        <w:t>أَرْضٍ</w:t>
      </w:r>
      <w:r>
        <w:rPr>
          <w:rtl/>
        </w:rPr>
        <w:t xml:space="preserve"> </w:t>
      </w:r>
      <w:r>
        <w:rPr>
          <w:rFonts w:ascii="Arial" w:hAnsi="Arial" w:cs="Arial" w:hint="cs"/>
          <w:rtl/>
        </w:rPr>
        <w:t>تَمُوتُ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لقمان</w:t>
      </w:r>
      <w:r>
        <w:rPr>
          <w:rStyle w:val="CharacterStyle11"/>
          <w:rtl/>
        </w:rPr>
        <w:t>:</w:t>
      </w:r>
      <w:r>
        <w:rPr>
          <w:rStyle w:val="CharacterStyle11"/>
          <w:rFonts w:ascii="Calibri" w:cs="Calibri" w:hint="cs"/>
          <w:rtl/>
        </w:rPr>
        <w:t> </w:t>
      </w:r>
      <w:r>
        <w:rPr>
          <w:rStyle w:val="CharacterStyle11"/>
          <w:rtl/>
        </w:rPr>
        <w:t>34]</w:t>
      </w:r>
      <w:r>
        <w:rPr>
          <w:rtl/>
        </w:rPr>
        <w:t xml:space="preserve"> </w:t>
      </w:r>
      <w:r>
        <w:rPr>
          <w:rFonts w:ascii="Arial" w:hAnsi="Arial" w:cs="Arial" w:hint="cs"/>
          <w:rtl/>
        </w:rPr>
        <w:t>ـ</w:t>
      </w:r>
      <w:r>
        <w:rPr>
          <w:rtl/>
        </w:rPr>
        <w:t xml:space="preserve"> </w:t>
      </w:r>
      <w:r>
        <w:rPr>
          <w:rFonts w:ascii="Arial" w:hAnsi="Arial" w:cs="Arial" w:hint="cs"/>
          <w:rtl/>
        </w:rPr>
        <w:t>ومن</w:t>
      </w:r>
      <w:r>
        <w:rPr>
          <w:rtl/>
        </w:rPr>
        <w:t xml:space="preserve"> </w:t>
      </w:r>
      <w:r>
        <w:rPr>
          <w:rFonts w:ascii="Arial" w:hAnsi="Arial" w:cs="Arial" w:hint="cs"/>
          <w:rtl/>
        </w:rPr>
        <w:t>حدَّثك</w:t>
      </w:r>
      <w:r>
        <w:rPr>
          <w:rtl/>
        </w:rPr>
        <w:t xml:space="preserve"> </w:t>
      </w:r>
      <w:r>
        <w:rPr>
          <w:rFonts w:ascii="Arial" w:hAnsi="Arial" w:cs="Arial" w:hint="cs"/>
          <w:rtl/>
        </w:rPr>
        <w:t>أنَّ</w:t>
      </w:r>
      <w:r>
        <w:rPr>
          <w:rtl/>
        </w:rPr>
        <w:t xml:space="preserve"> </w:t>
      </w:r>
      <w:r>
        <w:rPr>
          <w:rFonts w:ascii="Arial" w:hAnsi="Arial" w:cs="Arial" w:hint="cs"/>
          <w:rtl/>
        </w:rPr>
        <w:t>محَمَّدًا</w:t>
      </w:r>
      <w:r>
        <w:rPr>
          <w:rtl/>
        </w:rPr>
        <w:t xml:space="preserve"> </w:t>
      </w:r>
      <w:r>
        <w:rPr>
          <w:rFonts w:ascii="Arial" w:hAnsi="Arial" w:cs="Arial" w:hint="cs"/>
          <w:rtl/>
        </w:rPr>
        <w:t>كتم</w:t>
      </w:r>
      <w:r>
        <w:rPr>
          <w:rtl/>
        </w:rPr>
        <w:t xml:space="preserve"> </w:t>
      </w:r>
      <w:r>
        <w:rPr>
          <w:rFonts w:ascii="Arial" w:hAnsi="Arial" w:cs="Arial" w:hint="cs"/>
          <w:rtl/>
        </w:rPr>
        <w:t>أمرا</w:t>
      </w:r>
      <w:r>
        <w:rPr>
          <w:rtl/>
        </w:rPr>
        <w:t xml:space="preserve"> </w:t>
      </w:r>
      <w:r>
        <w:rPr>
          <w:rFonts w:ascii="Arial" w:hAnsi="Arial" w:cs="Arial" w:hint="cs"/>
          <w:rtl/>
        </w:rPr>
        <w:t>فقد</w:t>
      </w:r>
      <w:r>
        <w:rPr>
          <w:rtl/>
        </w:rPr>
        <w:t xml:space="preserve"> </w:t>
      </w:r>
      <w:r>
        <w:rPr>
          <w:rFonts w:ascii="Arial" w:hAnsi="Arial" w:cs="Arial" w:hint="cs"/>
          <w:rtl/>
        </w:rPr>
        <w:t>كذب</w:t>
      </w:r>
      <w:r>
        <w:rPr>
          <w:rtl/>
        </w:rPr>
        <w:t xml:space="preserve"> </w:t>
      </w:r>
      <w:r>
        <w:rPr>
          <w:rFonts w:ascii="Arial" w:hAnsi="Arial" w:cs="Arial" w:hint="cs"/>
          <w:rtl/>
        </w:rPr>
        <w:t>ـ</w:t>
      </w:r>
      <w:r>
        <w:rPr>
          <w:rtl/>
        </w:rPr>
        <w:t xml:space="preserve"> </w:t>
      </w:r>
      <w:r>
        <w:rPr>
          <w:rFonts w:ascii="Arial" w:hAnsi="Arial" w:cs="Arial" w:hint="cs"/>
          <w:rtl/>
        </w:rPr>
        <w:t>ثمَّ</w:t>
      </w:r>
      <w:r>
        <w:rPr>
          <w:rtl/>
        </w:rPr>
        <w:t xml:space="preserve"> </w:t>
      </w:r>
      <w:r>
        <w:rPr>
          <w:rFonts w:ascii="Arial" w:hAnsi="Arial" w:cs="Arial" w:hint="cs"/>
          <w:rtl/>
        </w:rPr>
        <w:t>قرأت</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الرَّسُولُ</w:t>
      </w:r>
      <w:r>
        <w:rPr>
          <w:rtl/>
        </w:rPr>
        <w:t xml:space="preserve"> </w:t>
      </w:r>
      <w:r>
        <w:rPr>
          <w:rFonts w:ascii="Arial" w:hAnsi="Arial" w:cs="Arial" w:hint="cs"/>
          <w:rtl/>
        </w:rPr>
        <w:t>بَلِّغْ</w:t>
      </w:r>
      <w:r>
        <w:rPr>
          <w:rtl/>
        </w:rPr>
        <w:t xml:space="preserve"> </w:t>
      </w:r>
      <w:r>
        <w:rPr>
          <w:rFonts w:ascii="Arial" w:hAnsi="Arial" w:cs="Arial" w:hint="cs"/>
          <w:rtl/>
        </w:rPr>
        <w:t>مَآ</w:t>
      </w:r>
      <w:r>
        <w:rPr>
          <w:rtl/>
        </w:rPr>
        <w:t xml:space="preserve"> </w:t>
      </w:r>
      <w:r>
        <w:rPr>
          <w:rFonts w:ascii="Arial" w:hAnsi="Arial" w:cs="Arial" w:hint="cs"/>
          <w:rtl/>
        </w:rPr>
        <w:t>أُنزِلَ</w:t>
      </w:r>
      <w:r>
        <w:rPr>
          <w:rtl/>
        </w:rPr>
        <w:t xml:space="preserve"> </w:t>
      </w:r>
      <w:r>
        <w:rPr>
          <w:rFonts w:ascii="Arial" w:hAnsi="Arial" w:cs="Arial" w:hint="cs"/>
          <w:rtl/>
        </w:rPr>
        <w:t>إِلَيْكَ</w:t>
      </w:r>
      <w:r>
        <w:rPr>
          <w:rtl/>
        </w:rPr>
        <w:t xml:space="preserve"> </w:t>
      </w:r>
      <w:r>
        <w:rPr>
          <w:rFonts w:ascii="Arial" w:hAnsi="Arial" w:cs="Arial" w:hint="cs"/>
          <w:rtl/>
        </w:rPr>
        <w:t>مِن</w:t>
      </w:r>
      <w:r>
        <w:rPr>
          <w:rtl/>
        </w:rPr>
        <w:t xml:space="preserve"> </w:t>
      </w:r>
      <w:r>
        <w:rPr>
          <w:rFonts w:ascii="Arial" w:hAnsi="Arial" w:cs="Arial" w:hint="cs"/>
          <w:rtl/>
        </w:rPr>
        <w:t>رَّبِّكَ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67]</w:t>
      </w:r>
      <w:r>
        <w:rPr>
          <w:rtl/>
        </w:rPr>
        <w:t xml:space="preserve"> </w:t>
      </w:r>
      <w:r>
        <w:rPr>
          <w:rFonts w:ascii="Arial" w:hAnsi="Arial" w:cs="Arial" w:hint="cs"/>
          <w:rtl/>
        </w:rPr>
        <w:t>ـ</w:t>
      </w:r>
      <w:r>
        <w:rPr>
          <w:rtl/>
        </w:rPr>
        <w:t xml:space="preserve"> </w:t>
      </w:r>
      <w:r>
        <w:rPr>
          <w:rFonts w:ascii="Arial" w:hAnsi="Arial" w:cs="Arial" w:hint="cs"/>
          <w:rtl/>
        </w:rPr>
        <w:t>وَلَكِنَّهُ</w:t>
      </w:r>
      <w:r>
        <w:rPr>
          <w:rtl/>
        </w:rPr>
        <w:t xml:space="preserve"> </w:t>
      </w:r>
      <w:r>
        <w:rPr>
          <w:rFonts w:ascii="Arial" w:hAnsi="Arial" w:cs="Arial" w:hint="cs"/>
          <w:rtl/>
        </w:rPr>
        <w:t>رأى</w:t>
      </w:r>
      <w:r>
        <w:rPr>
          <w:rtl/>
        </w:rPr>
        <w:t xml:space="preserve"> </w:t>
      </w:r>
      <w:r>
        <w:rPr>
          <w:rFonts w:ascii="Arial" w:hAnsi="Arial" w:cs="Arial" w:hint="cs"/>
          <w:rtl/>
        </w:rPr>
        <w:t>جبريل</w:t>
      </w:r>
      <w:r>
        <w:rPr>
          <w:rtl/>
        </w:rPr>
        <w:t xml:space="preserve"> </w:t>
      </w:r>
      <w:r>
        <w:rPr>
          <w:rFonts w:ascii="Arial" w:hAnsi="Arial" w:cs="Arial" w:hint="cs"/>
          <w:rtl/>
        </w:rPr>
        <w:t>في</w:t>
      </w:r>
      <w:r>
        <w:rPr>
          <w:rtl/>
        </w:rPr>
        <w:t xml:space="preserve"> </w:t>
      </w:r>
      <w:r>
        <w:rPr>
          <w:rFonts w:ascii="Arial" w:hAnsi="Arial" w:cs="Arial" w:hint="cs"/>
          <w:rtl/>
        </w:rPr>
        <w:t>صورته</w:t>
      </w:r>
      <w:r>
        <w:rPr>
          <w:rtl/>
        </w:rPr>
        <w:t xml:space="preserve"> </w:t>
      </w:r>
      <w:r>
        <w:rPr>
          <w:rFonts w:ascii="Arial" w:hAnsi="Arial" w:cs="Arial" w:hint="cs"/>
          <w:rtl/>
        </w:rPr>
        <w:t>مرَّتين</w:t>
      </w:r>
      <w:r>
        <w:rPr>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ومسلم</w:t>
      </w:r>
      <w:r>
        <w:rPr>
          <w:color w:val="00C100"/>
          <w:vertAlign w:val="superscript"/>
          <w:rtl/>
        </w:rPr>
        <w:footnoteReference w:id="87"/>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w:t>
      </w:r>
    </w:p>
    <w:p w:rsidR="00F65AD2" w:rsidRDefault="00F65AD2">
      <w:pPr>
        <w:pStyle w:val="textquran"/>
        <w:rPr>
          <w:rtl/>
        </w:rPr>
      </w:pPr>
      <w:r>
        <w:rPr>
          <w:rFonts w:ascii="Arial" w:hAnsi="Arial" w:cs="Arial" w:hint="cs"/>
          <w:rtl/>
        </w:rPr>
        <w:t>وروى</w:t>
      </w:r>
      <w:r>
        <w:rPr>
          <w:rtl/>
        </w:rPr>
        <w:t xml:space="preserve"> </w:t>
      </w:r>
      <w:r>
        <w:rPr>
          <w:rFonts w:ascii="Arial" w:hAnsi="Arial" w:cs="Arial" w:hint="cs"/>
          <w:rtl/>
        </w:rPr>
        <w:t>قومنا</w:t>
      </w:r>
      <w:r>
        <w:rPr>
          <w:rtl/>
        </w:rPr>
        <w:t xml:space="preserve"> </w:t>
      </w:r>
      <w:r>
        <w:rPr>
          <w:rFonts w:ascii="Arial" w:hAnsi="Arial" w:cs="Arial" w:hint="cs"/>
          <w:rtl/>
        </w:rPr>
        <w:t>أحاديث</w:t>
      </w:r>
      <w:r>
        <w:rPr>
          <w:rtl/>
        </w:rPr>
        <w:t xml:space="preserve"> </w:t>
      </w:r>
      <w:r>
        <w:rPr>
          <w:rFonts w:ascii="Arial" w:hAnsi="Arial" w:cs="Arial" w:hint="cs"/>
          <w:rtl/>
        </w:rPr>
        <w:t>كاذبة</w:t>
      </w:r>
      <w:r>
        <w:rPr>
          <w:rtl/>
        </w:rPr>
        <w:t xml:space="preserve"> </w:t>
      </w:r>
      <w:r>
        <w:rPr>
          <w:rFonts w:ascii="Arial" w:hAnsi="Arial" w:cs="Arial" w:hint="cs"/>
          <w:rtl/>
        </w:rPr>
        <w:t>موضوعة</w:t>
      </w:r>
      <w:r>
        <w:rPr>
          <w:rtl/>
        </w:rPr>
        <w:t xml:space="preserve"> </w:t>
      </w:r>
      <w:r>
        <w:rPr>
          <w:rFonts w:ascii="Arial" w:hAnsi="Arial" w:cs="Arial" w:hint="cs"/>
          <w:rtl/>
        </w:rPr>
        <w:t>أنَّه</w:t>
      </w:r>
      <w:r>
        <w:rPr>
          <w:rtl/>
        </w:rPr>
        <w:t xml:space="preserve"> </w:t>
      </w:r>
      <w:r>
        <w:rPr>
          <w:rFonts w:ascii="Arial" w:hAnsi="Arial" w:cs="Arial" w:hint="cs"/>
          <w:rtl/>
        </w:rPr>
        <w:t>رأى</w:t>
      </w:r>
      <w:r>
        <w:rPr>
          <w:rtl/>
        </w:rPr>
        <w:t xml:space="preserve"> </w:t>
      </w:r>
      <w:r>
        <w:rPr>
          <w:rFonts w:ascii="Arial" w:hAnsi="Arial" w:cs="Arial" w:hint="cs"/>
          <w:rtl/>
        </w:rPr>
        <w:t>ربَّه</w:t>
      </w:r>
      <w:r>
        <w:rPr>
          <w:rtl/>
        </w:rPr>
        <w:t xml:space="preserve"> </w:t>
      </w:r>
      <w:r>
        <w:rPr>
          <w:rStyle w:val="bold"/>
          <w:rFonts w:ascii="Arial" w:hAnsi="Arial" w:cs="Arial" w:hint="cs"/>
          <w:rtl/>
        </w:rPr>
        <w:t>فأخطؤوا،</w:t>
      </w:r>
      <w:r>
        <w:rPr>
          <w:rStyle w:val="bold"/>
          <w:rtl/>
        </w:rPr>
        <w:t xml:space="preserve"> </w:t>
      </w:r>
      <w:r>
        <w:rPr>
          <w:rStyle w:val="bold"/>
          <w:rFonts w:ascii="Arial" w:hAnsi="Arial" w:cs="Arial" w:hint="cs"/>
          <w:rtl/>
        </w:rPr>
        <w:t>وأخطؤوا</w:t>
      </w:r>
      <w:r>
        <w:rPr>
          <w:rStyle w:val="bold"/>
          <w:rtl/>
        </w:rPr>
        <w:t xml:space="preserve"> </w:t>
      </w:r>
      <w:r>
        <w:rPr>
          <w:rStyle w:val="bold"/>
          <w:rFonts w:ascii="Arial" w:hAnsi="Arial" w:cs="Arial" w:hint="cs"/>
          <w:rtl/>
        </w:rPr>
        <w:t>أيضا</w:t>
      </w:r>
      <w:r>
        <w:rPr>
          <w:rStyle w:val="bold"/>
          <w:rtl/>
        </w:rPr>
        <w:t xml:space="preserve"> </w:t>
      </w:r>
      <w:r>
        <w:rPr>
          <w:rStyle w:val="bold"/>
          <w:rFonts w:ascii="Arial" w:hAnsi="Arial" w:cs="Arial" w:hint="cs"/>
          <w:rtl/>
        </w:rPr>
        <w:t>بتفسير</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بها</w:t>
      </w:r>
      <w:r>
        <w:rPr>
          <w:rtl/>
        </w:rPr>
        <w:t>.</w:t>
      </w:r>
    </w:p>
    <w:p w:rsidR="00F65AD2" w:rsidRDefault="00F65AD2">
      <w:pPr>
        <w:pStyle w:val="textquran"/>
        <w:rPr>
          <w:rtl/>
        </w:rPr>
      </w:pPr>
      <w:r>
        <w:rPr>
          <w:rFonts w:ascii="Arial" w:hAnsi="Arial" w:cs="Arial" w:hint="cs"/>
          <w:rtl/>
        </w:rPr>
        <w:t>والحاصل</w:t>
      </w:r>
      <w:r>
        <w:rPr>
          <w:rtl/>
        </w:rPr>
        <w:t xml:space="preserve"> </w:t>
      </w:r>
      <w:r>
        <w:rPr>
          <w:rFonts w:ascii="Arial" w:hAnsi="Arial" w:cs="Arial" w:hint="cs"/>
          <w:rtl/>
        </w:rPr>
        <w:t>أنَّ</w:t>
      </w:r>
      <w:r>
        <w:rPr>
          <w:rtl/>
        </w:rPr>
        <w:t xml:space="preserve"> </w:t>
      </w:r>
      <w:r>
        <w:rPr>
          <w:rFonts w:ascii="Arial" w:hAnsi="Arial" w:cs="Arial" w:hint="cs"/>
          <w:rtl/>
        </w:rPr>
        <w:t>لبعض</w:t>
      </w:r>
      <w:r>
        <w:rPr>
          <w:rtl/>
        </w:rPr>
        <w:t xml:space="preserve"> </w:t>
      </w:r>
      <w:r>
        <w:rPr>
          <w:rFonts w:ascii="Arial" w:hAnsi="Arial" w:cs="Arial" w:hint="cs"/>
          <w:rtl/>
        </w:rPr>
        <w:t>الناس</w:t>
      </w:r>
      <w:r>
        <w:rPr>
          <w:rtl/>
        </w:rPr>
        <w:t xml:space="preserve"> </w:t>
      </w:r>
      <w:r>
        <w:rPr>
          <w:rFonts w:ascii="Arial" w:hAnsi="Arial" w:cs="Arial" w:hint="cs"/>
          <w:rtl/>
        </w:rPr>
        <w:t>ربًّا</w:t>
      </w:r>
      <w:r>
        <w:rPr>
          <w:rtl/>
        </w:rPr>
        <w:t xml:space="preserve"> </w:t>
      </w:r>
      <w:r>
        <w:rPr>
          <w:rFonts w:ascii="Arial" w:hAnsi="Arial" w:cs="Arial" w:hint="cs"/>
          <w:rtl/>
        </w:rPr>
        <w:t>متجسِّما</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اليهود</w:t>
      </w:r>
      <w:r>
        <w:rPr>
          <w:rtl/>
        </w:rPr>
        <w:t xml:space="preserve"> </w:t>
      </w:r>
      <w:r>
        <w:rPr>
          <w:rFonts w:ascii="Arial" w:hAnsi="Arial" w:cs="Arial" w:hint="cs"/>
          <w:rtl/>
        </w:rPr>
        <w:t>بالتجسيم،</w:t>
      </w:r>
      <w:r>
        <w:rPr>
          <w:rtl/>
        </w:rPr>
        <w:t xml:space="preserve"> </w:t>
      </w:r>
      <w:r>
        <w:rPr>
          <w:rFonts w:ascii="Arial" w:hAnsi="Arial" w:cs="Arial" w:hint="cs"/>
          <w:rtl/>
        </w:rPr>
        <w:t>وأنَّ</w:t>
      </w:r>
      <w:r>
        <w:rPr>
          <w:rtl/>
        </w:rPr>
        <w:t xml:space="preserve"> </w:t>
      </w:r>
      <w:r>
        <w:rPr>
          <w:rFonts w:ascii="Arial" w:hAnsi="Arial" w:cs="Arial" w:hint="cs"/>
          <w:rtl/>
        </w:rPr>
        <w:t>لهم</w:t>
      </w:r>
      <w:r>
        <w:rPr>
          <w:rtl/>
        </w:rPr>
        <w:t xml:space="preserve"> </w:t>
      </w:r>
      <w:r>
        <w:rPr>
          <w:rFonts w:ascii="Arial" w:hAnsi="Arial" w:cs="Arial" w:hint="cs"/>
          <w:rtl/>
        </w:rPr>
        <w:t>ربًّا</w:t>
      </w:r>
      <w:r>
        <w:rPr>
          <w:rtl/>
        </w:rPr>
        <w:t xml:space="preserve"> </w:t>
      </w:r>
      <w:r>
        <w:rPr>
          <w:rFonts w:ascii="Arial" w:hAnsi="Arial" w:cs="Arial" w:hint="cs"/>
          <w:rtl/>
        </w:rPr>
        <w:t>يتدلَّى،</w:t>
      </w:r>
      <w:r>
        <w:rPr>
          <w:rtl/>
        </w:rPr>
        <w:t xml:space="preserve"> </w:t>
      </w:r>
      <w:r>
        <w:rPr>
          <w:rFonts w:ascii="Arial" w:hAnsi="Arial" w:cs="Arial" w:hint="cs"/>
          <w:rtl/>
        </w:rPr>
        <w:t>كما</w:t>
      </w:r>
      <w:r>
        <w:rPr>
          <w:rtl/>
        </w:rPr>
        <w:t xml:space="preserve"> </w:t>
      </w:r>
      <w:r>
        <w:rPr>
          <w:rFonts w:ascii="Arial" w:hAnsi="Arial" w:cs="Arial" w:hint="cs"/>
          <w:rtl/>
        </w:rPr>
        <w:t>للنصارى</w:t>
      </w:r>
      <w:r>
        <w:rPr>
          <w:rtl/>
        </w:rPr>
        <w:t xml:space="preserve"> </w:t>
      </w:r>
      <w:r>
        <w:rPr>
          <w:rFonts w:ascii="Arial" w:hAnsi="Arial" w:cs="Arial" w:hint="cs"/>
          <w:rtl/>
        </w:rPr>
        <w:t>ربًّا</w:t>
      </w:r>
      <w:r>
        <w:rPr>
          <w:rtl/>
        </w:rPr>
        <w:t xml:space="preserve"> </w:t>
      </w:r>
      <w:r>
        <w:rPr>
          <w:rFonts w:ascii="Arial" w:hAnsi="Arial" w:cs="Arial" w:hint="cs"/>
          <w:rtl/>
        </w:rPr>
        <w:t>يأكل</w:t>
      </w:r>
      <w:r>
        <w:rPr>
          <w:rtl/>
        </w:rPr>
        <w:t xml:space="preserve"> </w:t>
      </w:r>
      <w:r>
        <w:rPr>
          <w:rFonts w:ascii="Arial" w:hAnsi="Arial" w:cs="Arial" w:hint="cs"/>
          <w:rtl/>
        </w:rPr>
        <w:t>ويشرب</w:t>
      </w:r>
      <w:r>
        <w:rPr>
          <w:rtl/>
        </w:rPr>
        <w:t xml:space="preserve"> </w:t>
      </w:r>
      <w:r>
        <w:rPr>
          <w:rFonts w:ascii="Arial" w:hAnsi="Arial" w:cs="Arial" w:hint="cs"/>
          <w:rtl/>
        </w:rPr>
        <w:t>ويُجَزَّأ</w:t>
      </w:r>
      <w:r>
        <w:rPr>
          <w:rtl/>
        </w:rPr>
        <w:t xml:space="preserve"> </w:t>
      </w:r>
      <w:r>
        <w:rPr>
          <w:rFonts w:ascii="Arial" w:hAnsi="Arial" w:cs="Arial" w:hint="cs"/>
          <w:rtl/>
        </w:rPr>
        <w:t>وهو</w:t>
      </w:r>
      <w:r>
        <w:rPr>
          <w:rtl/>
        </w:rPr>
        <w:t xml:space="preserve"> </w:t>
      </w:r>
      <w:r>
        <w:rPr>
          <w:rFonts w:ascii="Arial" w:hAnsi="Arial" w:cs="Arial" w:hint="cs"/>
          <w:rtl/>
        </w:rPr>
        <w:t>عيسى،</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عَمَّا</w:t>
      </w:r>
      <w:r>
        <w:rPr>
          <w:rtl/>
        </w:rPr>
        <w:t xml:space="preserve"> </w:t>
      </w:r>
      <w:r>
        <w:rPr>
          <w:rFonts w:ascii="Arial" w:hAnsi="Arial" w:cs="Arial" w:hint="cs"/>
          <w:rtl/>
        </w:rPr>
        <w:t>يقول</w:t>
      </w:r>
      <w:r>
        <w:rPr>
          <w:rtl/>
        </w:rPr>
        <w:t xml:space="preserve"> </w:t>
      </w:r>
      <w:r>
        <w:rPr>
          <w:rFonts w:ascii="Arial" w:hAnsi="Arial" w:cs="Arial" w:hint="cs"/>
          <w:rtl/>
        </w:rPr>
        <w:t>هؤلاء</w:t>
      </w:r>
      <w:r>
        <w:rPr>
          <w:rtl/>
        </w:rPr>
        <w:t xml:space="preserve"> </w:t>
      </w:r>
      <w:r>
        <w:rPr>
          <w:rFonts w:ascii="Arial" w:hAnsi="Arial" w:cs="Arial" w:hint="cs"/>
          <w:rtl/>
        </w:rPr>
        <w:t>كلُّهم،</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ذرٍّ</w:t>
      </w:r>
      <w:r>
        <w:rPr>
          <w:rtl/>
        </w:rPr>
        <w:t xml:space="preserve">: </w:t>
      </w:r>
      <w:r>
        <w:rPr>
          <w:rFonts w:ascii="Arial" w:hAnsi="Arial" w:cs="Arial" w:hint="cs"/>
          <w:rtl/>
        </w:rPr>
        <w:t>سألت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هل</w:t>
      </w:r>
      <w:r>
        <w:rPr>
          <w:rtl/>
        </w:rPr>
        <w:t xml:space="preserve"> </w:t>
      </w:r>
      <w:r>
        <w:rPr>
          <w:rFonts w:ascii="Arial" w:hAnsi="Arial" w:cs="Arial" w:hint="cs"/>
          <w:rtl/>
        </w:rPr>
        <w:t>رأيت</w:t>
      </w:r>
      <w:r>
        <w:rPr>
          <w:rtl/>
        </w:rPr>
        <w:t xml:space="preserve"> </w:t>
      </w:r>
      <w:r>
        <w:rPr>
          <w:rFonts w:ascii="Arial" w:hAnsi="Arial" w:cs="Arial" w:hint="cs"/>
          <w:rtl/>
        </w:rPr>
        <w:t>ربَّك؟</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كيف</w:t>
      </w:r>
      <w:r>
        <w:rPr>
          <w:rStyle w:val="bold"/>
          <w:rtl/>
        </w:rPr>
        <w:t xml:space="preserve"> </w:t>
      </w:r>
      <w:r>
        <w:rPr>
          <w:rStyle w:val="bold"/>
          <w:rFonts w:ascii="Arial" w:hAnsi="Arial" w:cs="Arial" w:hint="cs"/>
          <w:rtl/>
        </w:rPr>
        <w:t>أراه؟</w:t>
      </w:r>
      <w:r>
        <w:rPr>
          <w:rStyle w:val="bold"/>
          <w:rtl/>
        </w:rPr>
        <w:t>!»</w:t>
      </w:r>
      <w:r>
        <w:rPr>
          <w:color w:val="00C100"/>
          <w:vertAlign w:val="superscript"/>
          <w:rtl/>
        </w:rPr>
        <w:footnoteReference w:id="88"/>
      </w:r>
      <w:r>
        <w:rPr>
          <w:rtl/>
        </w:rPr>
        <w:t>.</w:t>
      </w:r>
    </w:p>
    <w:p w:rsidR="00F65AD2" w:rsidRDefault="00F65AD2">
      <w:pPr>
        <w:pStyle w:val="textquran"/>
        <w:rPr>
          <w:rStyle w:val="bold"/>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أَفَتُمَارُونَهُ</w:t>
      </w:r>
      <w:r>
        <w:rPr>
          <w:w w:val="99"/>
          <w:rtl/>
        </w:rPr>
        <w:t> </w:t>
      </w:r>
      <w:r>
        <w:rPr>
          <w:rFonts w:ascii="Arial" w:hAnsi="Arial" w:cs="Arial" w:hint="cs"/>
          <w:w w:val="99"/>
          <w:rtl/>
        </w:rPr>
        <w:t>﴾</w:t>
      </w:r>
      <w:r>
        <w:rPr>
          <w:w w:val="99"/>
          <w:rtl/>
        </w:rPr>
        <w:t xml:space="preserve"> </w:t>
      </w:r>
      <w:r>
        <w:rPr>
          <w:rFonts w:ascii="Arial" w:hAnsi="Arial" w:cs="Arial" w:hint="cs"/>
          <w:w w:val="99"/>
          <w:rtl/>
        </w:rPr>
        <w:t>تجادلونه</w:t>
      </w:r>
      <w:r>
        <w:rPr>
          <w:w w:val="99"/>
          <w:rtl/>
        </w:rPr>
        <w:t xml:space="preserve"> </w:t>
      </w:r>
      <w:r>
        <w:rPr>
          <w:rFonts w:ascii="Arial" w:hAnsi="Arial" w:cs="Arial" w:hint="cs"/>
          <w:w w:val="99"/>
          <w:rtl/>
        </w:rPr>
        <w:t>بالشكِّ</w:t>
      </w:r>
      <w:r>
        <w:rPr>
          <w:w w:val="99"/>
          <w:rtl/>
        </w:rPr>
        <w:t xml:space="preserve"> </w:t>
      </w:r>
      <w:r>
        <w:rPr>
          <w:rFonts w:ascii="Arial" w:hAnsi="Arial" w:cs="Arial" w:hint="cs"/>
          <w:w w:val="99"/>
          <w:rtl/>
        </w:rPr>
        <w:t>والتشكيك،</w:t>
      </w:r>
      <w:r>
        <w:rPr>
          <w:w w:val="99"/>
          <w:rtl/>
        </w:rPr>
        <w:t xml:space="preserve"> </w:t>
      </w:r>
      <w:r>
        <w:rPr>
          <w:rFonts w:ascii="Arial" w:hAnsi="Arial" w:cs="Arial" w:hint="cs"/>
          <w:w w:val="99"/>
          <w:rtl/>
        </w:rPr>
        <w:t>والتقديرُ</w:t>
      </w:r>
      <w:r>
        <w:rPr>
          <w:w w:val="99"/>
          <w:rtl/>
        </w:rPr>
        <w:t xml:space="preserve">: </w:t>
      </w:r>
      <w:r>
        <w:rPr>
          <w:rFonts w:ascii="Arial" w:hAnsi="Arial" w:cs="Arial" w:hint="cs"/>
          <w:w w:val="99"/>
          <w:rtl/>
        </w:rPr>
        <w:t>أتكذِّبونه</w:t>
      </w:r>
      <w:r>
        <w:rPr>
          <w:w w:val="99"/>
          <w:rtl/>
        </w:rPr>
        <w:t xml:space="preserve"> </w:t>
      </w:r>
      <w:r>
        <w:rPr>
          <w:rFonts w:ascii="Arial" w:hAnsi="Arial" w:cs="Arial" w:hint="cs"/>
          <w:w w:val="99"/>
          <w:rtl/>
        </w:rPr>
        <w:t>فتمارونه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الآيات؟</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يَرَىٰ</w:t>
      </w:r>
      <w:r>
        <w:rPr>
          <w:w w:val="99"/>
          <w:rtl/>
        </w:rPr>
        <w:t> </w:t>
      </w:r>
      <w:r>
        <w:rPr>
          <w:rFonts w:ascii="Arial" w:hAnsi="Arial" w:cs="Arial" w:hint="cs"/>
          <w:w w:val="99"/>
          <w:rtl/>
        </w:rPr>
        <w:t>﴾</w:t>
      </w:r>
      <w:r>
        <w:rPr>
          <w:w w:val="99"/>
          <w:rtl/>
        </w:rPr>
        <w:t xml:space="preserve"> </w:t>
      </w:r>
      <w:r>
        <w:rPr>
          <w:rFonts w:ascii="Arial" w:hAnsi="Arial" w:cs="Arial" w:hint="cs"/>
          <w:w w:val="99"/>
          <w:rtl/>
        </w:rPr>
        <w:t>ببصره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صورة</w:t>
      </w:r>
      <w:r>
        <w:rPr>
          <w:w w:val="99"/>
          <w:rtl/>
        </w:rPr>
        <w:t xml:space="preserve"> </w:t>
      </w:r>
      <w:r>
        <w:rPr>
          <w:rFonts w:ascii="Arial" w:hAnsi="Arial" w:cs="Arial" w:hint="cs"/>
          <w:w w:val="99"/>
          <w:rtl/>
        </w:rPr>
        <w:t>جبريل</w:t>
      </w:r>
      <w:r>
        <w:rPr>
          <w:rFonts w:ascii="Calibri" w:cs="Calibri" w:hint="cs"/>
          <w:w w:val="99"/>
          <w:rtl/>
        </w:rPr>
        <w:t> ‰ </w:t>
      </w:r>
      <w:r>
        <w:rPr>
          <w:rFonts w:ascii="Arial" w:hAnsi="Arial" w:cs="Arial" w:hint="cs"/>
          <w:w w:val="99"/>
          <w:rtl/>
        </w:rPr>
        <w:t>،</w:t>
      </w:r>
      <w:r>
        <w:rPr>
          <w:w w:val="99"/>
          <w:rtl/>
        </w:rPr>
        <w:t xml:space="preserve"> </w:t>
      </w:r>
      <w:r>
        <w:rPr>
          <w:rFonts w:ascii="Arial" w:hAnsi="Arial" w:cs="Arial" w:hint="cs"/>
          <w:w w:val="99"/>
          <w:rtl/>
        </w:rPr>
        <w:t>ويحقِّقه</w:t>
      </w:r>
      <w:r>
        <w:rPr>
          <w:w w:val="99"/>
          <w:rtl/>
        </w:rPr>
        <w:t xml:space="preserve"> </w:t>
      </w:r>
      <w:r>
        <w:rPr>
          <w:rFonts w:ascii="Arial" w:hAnsi="Arial" w:cs="Arial" w:hint="cs"/>
          <w:w w:val="99"/>
          <w:rtl/>
        </w:rPr>
        <w:t>مرَّة</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والمقام</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كما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أفتمارونه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الإسراء،</w:t>
      </w:r>
      <w:r>
        <w:rPr>
          <w:w w:val="99"/>
          <w:rtl/>
        </w:rPr>
        <w:t xml:space="preserve"> </w:t>
      </w:r>
      <w:r>
        <w:rPr>
          <w:rFonts w:ascii="Arial" w:hAnsi="Arial" w:cs="Arial" w:hint="cs"/>
          <w:w w:val="99"/>
          <w:rtl/>
        </w:rPr>
        <w:t>ورؤية</w:t>
      </w:r>
      <w:r>
        <w:rPr>
          <w:w w:val="99"/>
          <w:rtl/>
        </w:rPr>
        <w:t xml:space="preserve"> </w:t>
      </w:r>
      <w:r>
        <w:rPr>
          <w:rFonts w:ascii="Arial" w:hAnsi="Arial" w:cs="Arial" w:hint="cs"/>
          <w:w w:val="99"/>
          <w:rtl/>
        </w:rPr>
        <w:t>بيت</w:t>
      </w:r>
      <w:r>
        <w:rPr>
          <w:w w:val="99"/>
          <w:rtl/>
        </w:rPr>
        <w:t xml:space="preserve"> </w:t>
      </w:r>
      <w:r>
        <w:rPr>
          <w:rFonts w:ascii="Arial" w:hAnsi="Arial" w:cs="Arial" w:hint="cs"/>
          <w:w w:val="99"/>
          <w:rtl/>
        </w:rPr>
        <w:t>المقدس،</w:t>
      </w:r>
      <w:r>
        <w:rPr>
          <w:w w:val="99"/>
          <w:rtl/>
        </w:rPr>
        <w:t xml:space="preserve"> </w:t>
      </w:r>
      <w:r>
        <w:rPr>
          <w:rFonts w:ascii="Arial" w:hAnsi="Arial" w:cs="Arial" w:hint="cs"/>
          <w:w w:val="99"/>
          <w:rtl/>
        </w:rPr>
        <w:t>ووصوله،</w:t>
      </w:r>
      <w:r>
        <w:rPr>
          <w:w w:val="99"/>
          <w:rtl/>
        </w:rPr>
        <w:t xml:space="preserve"> </w:t>
      </w:r>
      <w:r>
        <w:rPr>
          <w:rFonts w:ascii="Arial" w:hAnsi="Arial" w:cs="Arial" w:hint="cs"/>
          <w:w w:val="99"/>
          <w:rtl/>
        </w:rPr>
        <w:t>وسؤالكم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صفته،</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العير</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الطريق،</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وَلَقَدْ</w:t>
      </w:r>
      <w:r>
        <w:rPr>
          <w:w w:val="99"/>
          <w:rtl/>
        </w:rPr>
        <w:t xml:space="preserve"> </w:t>
      </w:r>
      <w:r>
        <w:rPr>
          <w:rFonts w:ascii="Arial" w:hAnsi="Arial" w:cs="Arial" w:hint="cs"/>
          <w:w w:val="99"/>
          <w:rtl/>
        </w:rPr>
        <w:t>رَءاهُ</w:t>
      </w:r>
      <w:r>
        <w:rPr>
          <w:w w:val="99"/>
          <w:rtl/>
        </w:rPr>
        <w:t xml:space="preserve"> </w:t>
      </w:r>
      <w:r>
        <w:rPr>
          <w:rFonts w:ascii="Arial" w:hAnsi="Arial" w:cs="Arial" w:hint="cs"/>
          <w:w w:val="99"/>
          <w:rtl/>
        </w:rPr>
        <w:t>نَزْلَةً</w:t>
      </w:r>
      <w:r>
        <w:rPr>
          <w:w w:val="99"/>
          <w:rtl/>
        </w:rPr>
        <w:t xml:space="preserve"> </w:t>
      </w:r>
      <w:r>
        <w:rPr>
          <w:rFonts w:ascii="Arial" w:hAnsi="Arial" w:cs="Arial" w:hint="cs"/>
          <w:w w:val="99"/>
          <w:rtl/>
        </w:rPr>
        <w:t>اخْرَىٰ</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والمضارع</w:t>
      </w:r>
      <w:r>
        <w:rPr>
          <w:w w:val="99"/>
          <w:rtl/>
        </w:rPr>
        <w:t xml:space="preserve"> </w:t>
      </w:r>
      <w:r>
        <w:rPr>
          <w:rFonts w:ascii="Arial" w:hAnsi="Arial" w:cs="Arial" w:hint="cs"/>
          <w:w w:val="99"/>
          <w:rtl/>
        </w:rPr>
        <w:t>للتجدُّد</w:t>
      </w:r>
      <w:r>
        <w:rPr>
          <w:w w:val="99"/>
          <w:rtl/>
        </w:rPr>
        <w:t xml:space="preserve"> </w:t>
      </w:r>
      <w:r>
        <w:rPr>
          <w:rFonts w:ascii="Arial" w:hAnsi="Arial" w:cs="Arial" w:hint="cs"/>
          <w:w w:val="99"/>
          <w:rtl/>
        </w:rPr>
        <w:t>وتنزيل</w:t>
      </w:r>
      <w:r>
        <w:rPr>
          <w:w w:val="99"/>
          <w:rtl/>
        </w:rPr>
        <w:t xml:space="preserve"> </w:t>
      </w:r>
      <w:r>
        <w:rPr>
          <w:rFonts w:ascii="Arial" w:hAnsi="Arial" w:cs="Arial" w:hint="cs"/>
          <w:w w:val="99"/>
          <w:rtl/>
        </w:rPr>
        <w:t>الماضي</w:t>
      </w:r>
      <w:r>
        <w:rPr>
          <w:w w:val="99"/>
          <w:rtl/>
        </w:rPr>
        <w:t xml:space="preserve"> </w:t>
      </w:r>
      <w:r>
        <w:rPr>
          <w:rFonts w:ascii="Arial" w:hAnsi="Arial" w:cs="Arial" w:hint="cs"/>
          <w:w w:val="99"/>
          <w:rtl/>
        </w:rPr>
        <w:t>منزلة</w:t>
      </w:r>
      <w:r>
        <w:rPr>
          <w:w w:val="99"/>
          <w:rtl/>
        </w:rPr>
        <w:t xml:space="preserve"> </w:t>
      </w:r>
      <w:r>
        <w:rPr>
          <w:rFonts w:ascii="Arial" w:hAnsi="Arial" w:cs="Arial" w:hint="cs"/>
          <w:w w:val="99"/>
          <w:rtl/>
        </w:rPr>
        <w:t>الحاضر</w:t>
      </w:r>
      <w:r>
        <w:rPr>
          <w:w w:val="99"/>
          <w:rtl/>
        </w:rPr>
        <w:t xml:space="preserve"> </w:t>
      </w:r>
      <w:r>
        <w:rPr>
          <w:rFonts w:ascii="Arial" w:hAnsi="Arial" w:cs="Arial" w:hint="cs"/>
          <w:w w:val="99"/>
          <w:rtl/>
        </w:rPr>
        <w:t>المشاهد</w:t>
      </w:r>
      <w:r>
        <w:rPr>
          <w:w w:val="99"/>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وَلَقَدْ</w:t>
      </w:r>
      <w:r>
        <w:rPr>
          <w:rStyle w:val="bold"/>
          <w:w w:val="99"/>
          <w:rtl/>
        </w:rPr>
        <w:t xml:space="preserve"> </w:t>
      </w:r>
      <w:r>
        <w:rPr>
          <w:rStyle w:val="bold"/>
          <w:rFonts w:ascii="Arial" w:hAnsi="Arial" w:cs="Arial" w:hint="cs"/>
          <w:w w:val="99"/>
          <w:rtl/>
        </w:rPr>
        <w:t>رَءاهُ</w:t>
      </w:r>
      <w:r>
        <w:rPr>
          <w:w w:val="99"/>
          <w:rtl/>
        </w:rPr>
        <w:t> </w:t>
      </w:r>
      <w:r>
        <w:rPr>
          <w:rFonts w:ascii="Arial" w:hAnsi="Arial" w:cs="Arial" w:hint="cs"/>
          <w:w w:val="99"/>
          <w:rtl/>
        </w:rPr>
        <w:t>﴾</w:t>
      </w:r>
      <w:r>
        <w:rPr>
          <w:w w:val="99"/>
          <w:rtl/>
        </w:rPr>
        <w:t xml:space="preserve"> </w:t>
      </w:r>
      <w:r>
        <w:rPr>
          <w:rFonts w:ascii="Arial" w:hAnsi="Arial" w:cs="Arial" w:hint="cs"/>
          <w:w w:val="99"/>
          <w:rtl/>
        </w:rPr>
        <w:t>رأى</w:t>
      </w:r>
      <w:r>
        <w:rPr>
          <w:w w:val="99"/>
          <w:rtl/>
        </w:rPr>
        <w:t xml:space="preserve"> </w:t>
      </w:r>
      <w:r>
        <w:rPr>
          <w:rFonts w:ascii="Arial" w:hAnsi="Arial" w:cs="Arial" w:hint="cs"/>
          <w:w w:val="99"/>
          <w:rtl/>
        </w:rPr>
        <w:t>ببصره</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صورته</w:t>
      </w:r>
      <w:r>
        <w:rPr>
          <w:w w:val="99"/>
          <w:rtl/>
        </w:rPr>
        <w:t xml:space="preserve"> </w:t>
      </w:r>
      <w:r>
        <w:rPr>
          <w:rFonts w:ascii="Arial" w:hAnsi="Arial" w:cs="Arial" w:hint="cs"/>
          <w:w w:val="99"/>
          <w:rtl/>
        </w:rPr>
        <w:t>المهولة</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خلق</w:t>
      </w:r>
      <w:r>
        <w:rPr>
          <w:w w:val="99"/>
          <w:rtl/>
        </w:rPr>
        <w:t xml:space="preserve"> </w:t>
      </w:r>
      <w:r>
        <w:rPr>
          <w:rFonts w:ascii="Arial" w:hAnsi="Arial" w:cs="Arial" w:hint="cs"/>
          <w:w w:val="99"/>
          <w:rtl/>
        </w:rPr>
        <w:t>عليها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نَزْلَةً</w:t>
      </w:r>
      <w:r>
        <w:rPr>
          <w:rStyle w:val="bold"/>
          <w:w w:val="99"/>
          <w:rtl/>
        </w:rPr>
        <w:t xml:space="preserve"> </w:t>
      </w:r>
      <w:r>
        <w:rPr>
          <w:rStyle w:val="bold"/>
          <w:rFonts w:ascii="Arial" w:hAnsi="Arial" w:cs="Arial" w:hint="cs"/>
          <w:w w:val="99"/>
          <w:rtl/>
        </w:rPr>
        <w:t>اخْرَىٰ</w:t>
      </w:r>
      <w:r>
        <w:rPr>
          <w:w w:val="99"/>
          <w:rtl/>
        </w:rPr>
        <w:t> </w:t>
      </w:r>
      <w:r>
        <w:rPr>
          <w:rFonts w:ascii="Arial" w:hAnsi="Arial" w:cs="Arial" w:hint="cs"/>
          <w:w w:val="99"/>
          <w:rtl/>
        </w:rPr>
        <w:t>﴾</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نزول</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فـ</w:t>
      </w:r>
      <w:r>
        <w:rPr>
          <w:rFonts w:ascii="Calibri" w:cs="Calibri" w:hint="cs"/>
          <w:w w:val="99"/>
          <w:rtl/>
        </w:rPr>
        <w:t> «</w:t>
      </w:r>
      <w:r>
        <w:rPr>
          <w:rFonts w:ascii="Arial" w:hAnsi="Arial" w:cs="Arial" w:hint="cs"/>
          <w:w w:val="99"/>
          <w:rtl/>
        </w:rPr>
        <w:t>نَزْلَةً</w:t>
      </w:r>
      <w:r>
        <w:rPr>
          <w:rFonts w:ascii="Calibri" w:cs="Calibri" w:hint="cs"/>
          <w:w w:val="99"/>
          <w:rtl/>
        </w:rPr>
        <w:t>»</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للوحدة</w:t>
      </w:r>
      <w:r>
        <w:rPr>
          <w:w w:val="99"/>
          <w:rtl/>
        </w:rPr>
        <w:t xml:space="preserve"> </w:t>
      </w:r>
      <w:r>
        <w:rPr>
          <w:rFonts w:ascii="Arial" w:hAnsi="Arial" w:cs="Arial" w:hint="cs"/>
          <w:w w:val="99"/>
          <w:rtl/>
        </w:rPr>
        <w:t>نائب</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الزمان</w:t>
      </w:r>
      <w:r>
        <w:rPr>
          <w:w w:val="99"/>
          <w:rtl/>
        </w:rPr>
        <w:t xml:space="preserve"> </w:t>
      </w:r>
      <w:r>
        <w:rPr>
          <w:rFonts w:ascii="Arial" w:hAnsi="Arial" w:cs="Arial" w:hint="cs"/>
          <w:w w:val="99"/>
          <w:rtl/>
        </w:rPr>
        <w:t>كجئت</w:t>
      </w:r>
      <w:r>
        <w:rPr>
          <w:w w:val="99"/>
          <w:rtl/>
        </w:rPr>
        <w:t xml:space="preserve"> </w:t>
      </w:r>
      <w:r>
        <w:rPr>
          <w:rFonts w:ascii="Arial" w:hAnsi="Arial" w:cs="Arial" w:hint="cs"/>
          <w:w w:val="99"/>
          <w:rtl/>
        </w:rPr>
        <w:t>طلوع</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طلوعها،</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مرَّة</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ليبيِّن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الرؤية</w:t>
      </w:r>
      <w:r>
        <w:rPr>
          <w:w w:val="99"/>
          <w:rtl/>
        </w:rPr>
        <w:t xml:space="preserve"> </w:t>
      </w:r>
      <w:r>
        <w:rPr>
          <w:rFonts w:ascii="Arial" w:hAnsi="Arial" w:cs="Arial" w:hint="cs"/>
          <w:w w:val="99"/>
          <w:rtl/>
        </w:rPr>
        <w:t>الأخرى</w:t>
      </w:r>
      <w:r>
        <w:rPr>
          <w:w w:val="99"/>
          <w:rtl/>
        </w:rPr>
        <w:t xml:space="preserve"> </w:t>
      </w:r>
      <w:r>
        <w:rPr>
          <w:rFonts w:ascii="Arial" w:hAnsi="Arial" w:cs="Arial" w:hint="cs"/>
          <w:w w:val="99"/>
          <w:rtl/>
        </w:rPr>
        <w:t>بالنزول</w:t>
      </w:r>
      <w:r>
        <w:rPr>
          <w:w w:val="99"/>
          <w:rtl/>
        </w:rPr>
        <w:t xml:space="preserve"> </w:t>
      </w:r>
      <w:r>
        <w:rPr>
          <w:rFonts w:ascii="Arial" w:hAnsi="Arial" w:cs="Arial" w:hint="cs"/>
          <w:w w:val="99"/>
          <w:rtl/>
        </w:rPr>
        <w:t>والدنوِّ</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الأولى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مجرَّد</w:t>
      </w:r>
      <w:r>
        <w:rPr>
          <w:w w:val="99"/>
          <w:rtl/>
        </w:rPr>
        <w:t xml:space="preserve"> </w:t>
      </w:r>
      <w:r>
        <w:rPr>
          <w:rFonts w:ascii="Arial" w:hAnsi="Arial" w:cs="Arial" w:hint="cs"/>
          <w:w w:val="99"/>
          <w:rtl/>
        </w:rPr>
        <w:t>رؤية،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بعيد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نزول،</w:t>
      </w:r>
      <w:r>
        <w:rPr>
          <w:w w:val="99"/>
          <w:rtl/>
        </w:rPr>
        <w:t xml:space="preserve"> </w:t>
      </w:r>
      <w:r>
        <w:rPr>
          <w:rFonts w:ascii="Arial" w:hAnsi="Arial" w:cs="Arial" w:hint="cs"/>
          <w:w w:val="99"/>
          <w:rtl/>
        </w:rPr>
        <w:t>والمرَّة</w:t>
      </w:r>
      <w:r>
        <w:rPr>
          <w:w w:val="99"/>
          <w:rtl/>
        </w:rPr>
        <w:t xml:space="preserve"> </w:t>
      </w:r>
      <w:r>
        <w:rPr>
          <w:rFonts w:ascii="Arial" w:hAnsi="Arial" w:cs="Arial" w:hint="cs"/>
          <w:w w:val="99"/>
          <w:rtl/>
        </w:rPr>
        <w:t>الأخرى</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إشعار</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ومناسبة</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النزلة</w:t>
      </w:r>
      <w:r>
        <w:rPr>
          <w:w w:val="99"/>
          <w:rtl/>
        </w:rPr>
        <w:t xml:space="preserve"> </w:t>
      </w:r>
      <w:r>
        <w:rPr>
          <w:rFonts w:ascii="Arial" w:hAnsi="Arial" w:cs="Arial" w:hint="cs"/>
          <w:w w:val="99"/>
          <w:rtl/>
        </w:rPr>
        <w:t>الأخرى</w:t>
      </w:r>
      <w:r>
        <w:rPr>
          <w:w w:val="99"/>
          <w:rtl/>
        </w:rPr>
        <w:t xml:space="preserve"> </w:t>
      </w:r>
      <w:r>
        <w:rPr>
          <w:rFonts w:ascii="Arial" w:hAnsi="Arial" w:cs="Arial" w:hint="cs"/>
          <w:w w:val="99"/>
          <w:rtl/>
        </w:rPr>
        <w:t>أدلُّ</w:t>
      </w:r>
      <w:r>
        <w:rPr>
          <w:w w:val="99"/>
          <w:rtl/>
        </w:rPr>
        <w:t>.</w:t>
      </w:r>
    </w:p>
    <w:p w:rsidR="00F65AD2" w:rsidRDefault="00F65AD2">
      <w:pPr>
        <w:pStyle w:val="textquran"/>
        <w:rPr>
          <w:rStyle w:val="bold"/>
          <w:w w:val="98"/>
          <w:rtl/>
        </w:rPr>
      </w:pPr>
      <w:r>
        <w:rPr>
          <w:rFonts w:ascii="Arial" w:hAnsi="Arial" w:cs="Arial" w:hint="cs"/>
          <w:w w:val="98"/>
          <w:rtl/>
        </w:rPr>
        <w:t>وأجاز</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Calibri" w:cs="Calibri" w:hint="cs"/>
          <w:w w:val="98"/>
          <w:rtl/>
        </w:rPr>
        <w:t>«</w:t>
      </w:r>
      <w:r>
        <w:rPr>
          <w:rFonts w:ascii="Arial" w:hAnsi="Arial" w:cs="Arial" w:hint="cs"/>
          <w:w w:val="98"/>
          <w:rtl/>
        </w:rPr>
        <w:t>نَزْلَةً</w:t>
      </w:r>
      <w:r>
        <w:rPr>
          <w:rFonts w:ascii="Calibri" w:cs="Calibri" w:hint="cs"/>
          <w:w w:val="98"/>
          <w:rtl/>
        </w:rPr>
        <w:t>»</w:t>
      </w:r>
      <w:r>
        <w:rPr>
          <w:w w:val="98"/>
          <w:rtl/>
        </w:rPr>
        <w:t xml:space="preserve"> </w:t>
      </w:r>
      <w:r>
        <w:rPr>
          <w:rFonts w:ascii="Arial" w:hAnsi="Arial" w:cs="Arial" w:hint="cs"/>
          <w:w w:val="98"/>
          <w:rtl/>
        </w:rPr>
        <w:t>مفعولا</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رَأَى</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رآه</w:t>
      </w:r>
      <w:r>
        <w:rPr>
          <w:w w:val="98"/>
          <w:rtl/>
        </w:rPr>
        <w:t xml:space="preserve"> </w:t>
      </w:r>
      <w:r>
        <w:rPr>
          <w:rFonts w:ascii="Arial" w:hAnsi="Arial" w:cs="Arial" w:hint="cs"/>
          <w:w w:val="98"/>
          <w:rtl/>
        </w:rPr>
        <w:t>رؤية</w:t>
      </w:r>
      <w:r>
        <w:rPr>
          <w:w w:val="98"/>
          <w:rtl/>
        </w:rPr>
        <w:t xml:space="preserve"> </w:t>
      </w:r>
      <w:r>
        <w:rPr>
          <w:rFonts w:ascii="Arial" w:hAnsi="Arial" w:cs="Arial" w:hint="cs"/>
          <w:w w:val="98"/>
          <w:rtl/>
        </w:rPr>
        <w:t>أخرى،</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باطل</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النزول</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الرؤية،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نائبا</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بحذف</w:t>
      </w:r>
      <w:r>
        <w:rPr>
          <w:w w:val="98"/>
          <w:rtl/>
        </w:rPr>
        <w:t xml:space="preserve"> </w:t>
      </w:r>
      <w:r>
        <w:rPr>
          <w:rFonts w:ascii="Arial" w:hAnsi="Arial" w:cs="Arial" w:hint="cs"/>
          <w:w w:val="98"/>
          <w:rtl/>
        </w:rPr>
        <w:t>منعوت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مضاف،</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بغير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يدَّعى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النزول</w:t>
      </w:r>
      <w:r>
        <w:rPr>
          <w:w w:val="98"/>
          <w:rtl/>
        </w:rPr>
        <w:t xml:space="preserve"> </w:t>
      </w:r>
      <w:r>
        <w:rPr>
          <w:rFonts w:ascii="Arial" w:hAnsi="Arial" w:cs="Arial" w:hint="cs"/>
          <w:w w:val="98"/>
          <w:rtl/>
        </w:rPr>
        <w:t>مسبِّب</w:t>
      </w:r>
      <w:r>
        <w:rPr>
          <w:w w:val="98"/>
          <w:rtl/>
        </w:rPr>
        <w:t xml:space="preserve"> </w:t>
      </w:r>
      <w:r>
        <w:rPr>
          <w:rFonts w:ascii="Arial" w:hAnsi="Arial" w:cs="Arial" w:hint="cs"/>
          <w:w w:val="98"/>
          <w:rtl/>
        </w:rPr>
        <w:t>للرؤية</w:t>
      </w:r>
      <w:r>
        <w:rPr>
          <w:w w:val="98"/>
          <w:rtl/>
        </w:rPr>
        <w:t xml:space="preserve"> </w:t>
      </w:r>
      <w:r>
        <w:rPr>
          <w:rFonts w:ascii="Arial" w:hAnsi="Arial" w:cs="Arial" w:hint="cs"/>
          <w:w w:val="98"/>
          <w:rtl/>
        </w:rPr>
        <w:t>فعبَّر</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هذا</w:t>
      </w:r>
      <w:r>
        <w:rPr>
          <w:w w:val="98"/>
          <w:rtl/>
        </w:rPr>
        <w:t xml:space="preserve"> </w:t>
      </w:r>
      <w:r>
        <w:rPr>
          <w:rStyle w:val="bold"/>
          <w:rFonts w:ascii="Arial" w:hAnsi="Arial" w:cs="Arial" w:hint="cs"/>
          <w:w w:val="98"/>
          <w:rtl/>
        </w:rPr>
        <w:t>أنَّه</w:t>
      </w:r>
      <w:r>
        <w:rPr>
          <w:rStyle w:val="bold"/>
          <w:w w:val="98"/>
          <w:rtl/>
        </w:rPr>
        <w:t xml:space="preserve"> </w:t>
      </w:r>
      <w:r>
        <w:rPr>
          <w:rStyle w:val="bold"/>
          <w:rFonts w:ascii="Arial" w:hAnsi="Arial" w:cs="Arial" w:hint="cs"/>
          <w:w w:val="98"/>
          <w:rtl/>
        </w:rPr>
        <w:t>مفعول</w:t>
      </w:r>
      <w:r>
        <w:rPr>
          <w:rStyle w:val="bold"/>
          <w:w w:val="98"/>
          <w:rtl/>
        </w:rPr>
        <w:t xml:space="preserve"> </w:t>
      </w:r>
      <w:r>
        <w:rPr>
          <w:rStyle w:val="bold"/>
          <w:rFonts w:ascii="Arial" w:hAnsi="Arial" w:cs="Arial" w:hint="cs"/>
          <w:w w:val="98"/>
          <w:rtl/>
        </w:rPr>
        <w:t>مطلق</w:t>
      </w:r>
      <w:r>
        <w:rPr>
          <w:rStyle w:val="bold"/>
          <w:w w:val="98"/>
          <w:rtl/>
        </w:rPr>
        <w:t xml:space="preserve"> </w:t>
      </w:r>
      <w:r>
        <w:rPr>
          <w:rStyle w:val="bold"/>
          <w:rFonts w:ascii="Arial" w:hAnsi="Arial" w:cs="Arial" w:hint="cs"/>
          <w:w w:val="98"/>
          <w:rtl/>
        </w:rPr>
        <w:t>لحال</w:t>
      </w:r>
      <w:r>
        <w:rPr>
          <w:rStyle w:val="bold"/>
          <w:w w:val="98"/>
          <w:rtl/>
        </w:rPr>
        <w:t xml:space="preserve"> </w:t>
      </w:r>
      <w:r>
        <w:rPr>
          <w:rStyle w:val="bold"/>
          <w:rFonts w:ascii="Arial" w:hAnsi="Arial" w:cs="Arial" w:hint="cs"/>
          <w:w w:val="98"/>
          <w:rtl/>
        </w:rPr>
        <w:t>محذوفة،</w:t>
      </w:r>
      <w:r>
        <w:rPr>
          <w:rStyle w:val="bold"/>
          <w:w w:val="98"/>
          <w:rtl/>
        </w:rPr>
        <w:t xml:space="preserve"> </w:t>
      </w:r>
      <w:r>
        <w:rPr>
          <w:rStyle w:val="bold"/>
          <w:rFonts w:ascii="Arial" w:hAnsi="Arial" w:cs="Arial" w:hint="cs"/>
          <w:w w:val="98"/>
          <w:rtl/>
        </w:rPr>
        <w:t>أي</w:t>
      </w:r>
      <w:r>
        <w:rPr>
          <w:rStyle w:val="bold"/>
          <w:w w:val="98"/>
          <w:rtl/>
        </w:rPr>
        <w:t xml:space="preserve">: </w:t>
      </w:r>
      <w:r>
        <w:rPr>
          <w:rStyle w:val="bold"/>
          <w:rFonts w:ascii="Arial" w:hAnsi="Arial" w:cs="Arial" w:hint="cs"/>
          <w:w w:val="98"/>
          <w:rtl/>
        </w:rPr>
        <w:t>لقد</w:t>
      </w:r>
      <w:r>
        <w:rPr>
          <w:rStyle w:val="bold"/>
          <w:w w:val="98"/>
          <w:rtl/>
        </w:rPr>
        <w:t xml:space="preserve"> </w:t>
      </w:r>
      <w:r>
        <w:rPr>
          <w:rStyle w:val="bold"/>
          <w:rFonts w:ascii="Arial" w:hAnsi="Arial" w:cs="Arial" w:hint="cs"/>
          <w:w w:val="98"/>
          <w:rtl/>
        </w:rPr>
        <w:t>رآه</w:t>
      </w:r>
      <w:r>
        <w:rPr>
          <w:rStyle w:val="bold"/>
          <w:w w:val="98"/>
          <w:rtl/>
        </w:rPr>
        <w:t xml:space="preserve"> </w:t>
      </w:r>
      <w:r>
        <w:rPr>
          <w:rStyle w:val="bold"/>
          <w:rFonts w:ascii="Arial" w:hAnsi="Arial" w:cs="Arial" w:hint="cs"/>
          <w:w w:val="98"/>
          <w:rtl/>
        </w:rPr>
        <w:t>نازلا</w:t>
      </w:r>
      <w:r>
        <w:rPr>
          <w:rStyle w:val="bold"/>
          <w:w w:val="98"/>
          <w:rtl/>
        </w:rPr>
        <w:t xml:space="preserve"> </w:t>
      </w:r>
      <w:r>
        <w:rPr>
          <w:rStyle w:val="bold"/>
          <w:rFonts w:ascii="Arial" w:hAnsi="Arial" w:cs="Arial" w:hint="cs"/>
          <w:w w:val="98"/>
          <w:rtl/>
        </w:rPr>
        <w:t>نزلة</w:t>
      </w:r>
      <w:r>
        <w:rPr>
          <w:rStyle w:val="bold"/>
          <w:w w:val="98"/>
          <w:rtl/>
        </w:rPr>
        <w:t xml:space="preserve"> </w:t>
      </w:r>
      <w:r>
        <w:rPr>
          <w:rStyle w:val="bold"/>
          <w:rFonts w:ascii="Arial" w:hAnsi="Arial" w:cs="Arial" w:hint="cs"/>
          <w:w w:val="98"/>
          <w:rtl/>
        </w:rPr>
        <w:t>أخرى</w:t>
      </w:r>
      <w:r>
        <w:rPr>
          <w:w w:val="98"/>
          <w:rtl/>
        </w:rPr>
        <w:t>.</w:t>
      </w:r>
    </w:p>
    <w:p w:rsidR="00F65AD2" w:rsidRDefault="00F65AD2">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عِندَ</w:t>
      </w:r>
      <w:r>
        <w:rPr>
          <w:w w:val="101"/>
          <w:rtl/>
        </w:rPr>
        <w:t> </w:t>
      </w:r>
      <w:r>
        <w:rPr>
          <w:rFonts w:ascii="Arial" w:hAnsi="Arial" w:cs="Arial" w:hint="cs"/>
          <w:w w:val="101"/>
          <w:rtl/>
        </w:rPr>
        <w:t>﴾</w:t>
      </w:r>
      <w:r>
        <w:rPr>
          <w:w w:val="101"/>
          <w:rtl/>
        </w:rPr>
        <w:t xml:space="preserve"> </w:t>
      </w:r>
      <w:r>
        <w:rPr>
          <w:rFonts w:ascii="Arial" w:hAnsi="Arial" w:cs="Arial" w:hint="cs"/>
          <w:w w:val="101"/>
          <w:rtl/>
        </w:rPr>
        <w:t>متعلِّق</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رأى</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رؤيته</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ليلة</w:t>
      </w:r>
      <w:r>
        <w:rPr>
          <w:w w:val="101"/>
          <w:rtl/>
        </w:rPr>
        <w:t xml:space="preserve"> </w:t>
      </w:r>
      <w:r>
        <w:rPr>
          <w:rFonts w:ascii="Arial" w:hAnsi="Arial" w:cs="Arial" w:hint="cs"/>
          <w:w w:val="101"/>
          <w:rtl/>
        </w:rPr>
        <w:t>الإسراء</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حضرة</w:t>
      </w:r>
      <w:r>
        <w:rPr>
          <w:w w:val="101"/>
          <w:rtl/>
        </w:rPr>
        <w:t xml:space="preserve"> </w:t>
      </w:r>
      <w:r>
        <w:rPr>
          <w:rFonts w:ascii="Arial" w:hAnsi="Arial" w:cs="Arial" w:hint="cs"/>
          <w:w w:val="101"/>
          <w:rtl/>
        </w:rPr>
        <w:t>السدرة،</w:t>
      </w:r>
      <w:r>
        <w:rPr>
          <w:w w:val="101"/>
          <w:rtl/>
        </w:rPr>
        <w:t xml:space="preserve"> </w:t>
      </w:r>
      <w:r>
        <w:rPr>
          <w:rFonts w:ascii="Arial" w:hAnsi="Arial" w:cs="Arial" w:hint="cs"/>
          <w:w w:val="101"/>
          <w:rtl/>
        </w:rPr>
        <w:t>ويجوز</w:t>
      </w:r>
      <w:r>
        <w:rPr>
          <w:w w:val="101"/>
          <w:rtl/>
        </w:rPr>
        <w:t xml:space="preserve"> </w:t>
      </w:r>
      <w:r>
        <w:rPr>
          <w:rFonts w:ascii="Arial" w:hAnsi="Arial" w:cs="Arial" w:hint="cs"/>
          <w:w w:val="101"/>
          <w:rtl/>
        </w:rPr>
        <w:t>تعليقه</w:t>
      </w:r>
      <w:r>
        <w:rPr>
          <w:w w:val="101"/>
          <w:rtl/>
        </w:rPr>
        <w:t xml:space="preserve"> </w:t>
      </w:r>
      <w:r>
        <w:rPr>
          <w:rFonts w:ascii="Arial" w:hAnsi="Arial" w:cs="Arial" w:hint="cs"/>
          <w:w w:val="101"/>
          <w:rtl/>
        </w:rPr>
        <w:t>بمحذوف</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الهاء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المستتر</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سِدْرَةِ</w:t>
      </w:r>
      <w:r>
        <w:rPr>
          <w:rStyle w:val="bold"/>
          <w:w w:val="101"/>
          <w:rtl/>
        </w:rPr>
        <w:t xml:space="preserve"> </w:t>
      </w:r>
      <w:r>
        <w:rPr>
          <w:rStyle w:val="bold"/>
          <w:rFonts w:ascii="Arial" w:hAnsi="Arial" w:cs="Arial" w:hint="cs"/>
          <w:w w:val="101"/>
          <w:rtl/>
        </w:rPr>
        <w:t>الْمُنتَهَىٰ</w:t>
      </w:r>
      <w:r>
        <w:rPr>
          <w:w w:val="101"/>
          <w:rtl/>
        </w:rPr>
        <w:t> </w:t>
      </w:r>
      <w:r>
        <w:rPr>
          <w:rFonts w:ascii="Arial" w:hAnsi="Arial" w:cs="Arial" w:hint="cs"/>
          <w:w w:val="101"/>
          <w:rtl/>
        </w:rPr>
        <w:t>﴾</w:t>
      </w:r>
      <w:r>
        <w:rPr>
          <w:w w:val="101"/>
          <w:rtl/>
        </w:rPr>
        <w:t xml:space="preserve"> </w:t>
      </w:r>
      <w:r>
        <w:rPr>
          <w:rFonts w:ascii="Arial" w:hAnsi="Arial" w:cs="Arial" w:hint="cs"/>
          <w:w w:val="101"/>
          <w:rtl/>
        </w:rPr>
        <w:t>شجرة</w:t>
      </w:r>
      <w:r>
        <w:rPr>
          <w:w w:val="101"/>
          <w:rtl/>
        </w:rPr>
        <w:t xml:space="preserve"> </w:t>
      </w:r>
      <w:r>
        <w:rPr>
          <w:rFonts w:ascii="Arial" w:hAnsi="Arial" w:cs="Arial" w:hint="cs"/>
          <w:w w:val="101"/>
          <w:rtl/>
        </w:rPr>
        <w:t>النبق،</w:t>
      </w:r>
      <w:r>
        <w:rPr>
          <w:w w:val="101"/>
          <w:rtl/>
        </w:rPr>
        <w:t xml:space="preserve"> </w:t>
      </w:r>
      <w:r>
        <w:rPr>
          <w:rFonts w:ascii="Arial" w:hAnsi="Arial" w:cs="Arial" w:hint="cs"/>
          <w:w w:val="101"/>
          <w:rtl/>
        </w:rPr>
        <w:t>وأضيفت</w:t>
      </w:r>
      <w:r>
        <w:rPr>
          <w:w w:val="101"/>
          <w:rtl/>
        </w:rPr>
        <w:t xml:space="preserve"> </w:t>
      </w:r>
      <w:r>
        <w:rPr>
          <w:rFonts w:ascii="Arial" w:hAnsi="Arial" w:cs="Arial" w:hint="cs"/>
          <w:w w:val="101"/>
          <w:rtl/>
        </w:rPr>
        <w:t>للمنتهى</w:t>
      </w:r>
      <w:r>
        <w:rPr>
          <w:w w:val="101"/>
          <w:rtl/>
        </w:rPr>
        <w:t xml:space="preserve"> </w:t>
      </w:r>
      <w:r>
        <w:rPr>
          <w:rFonts w:ascii="Arial" w:hAnsi="Arial" w:cs="Arial" w:hint="cs"/>
          <w:w w:val="101"/>
          <w:rtl/>
        </w:rPr>
        <w:t>إضافة</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للمحلِّ،</w:t>
      </w:r>
      <w:r>
        <w:rPr>
          <w:w w:val="101"/>
          <w:rtl/>
        </w:rPr>
        <w:t xml:space="preserve"> </w:t>
      </w:r>
      <w:r>
        <w:rPr>
          <w:rFonts w:ascii="Arial" w:hAnsi="Arial" w:cs="Arial" w:hint="cs"/>
          <w:w w:val="101"/>
          <w:rtl/>
        </w:rPr>
        <w:t>كحيوان</w:t>
      </w:r>
      <w:r>
        <w:rPr>
          <w:w w:val="101"/>
          <w:rtl/>
        </w:rPr>
        <w:t xml:space="preserve"> </w:t>
      </w:r>
      <w:r>
        <w:rPr>
          <w:rFonts w:ascii="Arial" w:hAnsi="Arial" w:cs="Arial" w:hint="cs"/>
          <w:w w:val="101"/>
          <w:rtl/>
        </w:rPr>
        <w:t>الدار،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المحلِّ</w:t>
      </w:r>
      <w:r>
        <w:rPr>
          <w:w w:val="101"/>
          <w:rtl/>
        </w:rPr>
        <w:t xml:space="preserve"> </w:t>
      </w:r>
      <w:r>
        <w:rPr>
          <w:rFonts w:ascii="Arial" w:hAnsi="Arial" w:cs="Arial" w:hint="cs"/>
          <w:w w:val="101"/>
          <w:rtl/>
        </w:rPr>
        <w:t>للحالِّ</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الانتهاء،</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ينتهي</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علم</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عالم،</w:t>
      </w:r>
      <w:r>
        <w:rPr>
          <w:w w:val="101"/>
          <w:rtl/>
        </w:rPr>
        <w:t xml:space="preserve"> </w:t>
      </w:r>
      <w:r>
        <w:rPr>
          <w:rFonts w:ascii="Arial" w:hAnsi="Arial" w:cs="Arial" w:hint="cs"/>
          <w:w w:val="101"/>
          <w:rtl/>
        </w:rPr>
        <w:t>نبيء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غيره،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يعلمون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وراءها،</w:t>
      </w:r>
      <w:r>
        <w:rPr>
          <w:w w:val="101"/>
          <w:rtl/>
        </w:rPr>
        <w:t xml:space="preserve"> </w:t>
      </w:r>
      <w:r>
        <w:rPr>
          <w:rFonts w:ascii="Arial" w:hAnsi="Arial" w:cs="Arial" w:hint="cs"/>
          <w:w w:val="101"/>
          <w:rtl/>
        </w:rPr>
        <w:t>وتنتهي</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أعمال</w:t>
      </w:r>
      <w:r>
        <w:rPr>
          <w:w w:val="101"/>
          <w:rtl/>
        </w:rPr>
        <w:t xml:space="preserve"> </w:t>
      </w:r>
      <w:r>
        <w:rPr>
          <w:rFonts w:ascii="Arial" w:hAnsi="Arial" w:cs="Arial" w:hint="cs"/>
          <w:w w:val="101"/>
          <w:rtl/>
        </w:rPr>
        <w:t>الخلق</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أيدي</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يجاوزونها،</w:t>
      </w:r>
      <w:r>
        <w:rPr>
          <w:w w:val="101"/>
          <w:rtl/>
        </w:rPr>
        <w:t xml:space="preserve"> </w:t>
      </w:r>
      <w:r>
        <w:rPr>
          <w:rFonts w:ascii="Arial" w:hAnsi="Arial" w:cs="Arial" w:hint="cs"/>
          <w:w w:val="101"/>
          <w:rtl/>
        </w:rPr>
        <w:t>وينتهي</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ينزل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فوقها،</w:t>
      </w:r>
      <w:r>
        <w:rPr>
          <w:w w:val="101"/>
          <w:rtl/>
        </w:rPr>
        <w:t xml:space="preserve"> </w:t>
      </w:r>
      <w:r>
        <w:rPr>
          <w:rFonts w:ascii="Arial" w:hAnsi="Arial" w:cs="Arial" w:hint="cs"/>
          <w:w w:val="101"/>
          <w:rtl/>
        </w:rPr>
        <w:t>ويأخذه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تحتها،</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يصعد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تحتها</w:t>
      </w:r>
      <w:r>
        <w:rPr>
          <w:w w:val="101"/>
          <w:rtl/>
        </w:rPr>
        <w:t xml:space="preserve"> </w:t>
      </w:r>
      <w:r>
        <w:rPr>
          <w:rFonts w:ascii="Arial" w:hAnsi="Arial" w:cs="Arial" w:hint="cs"/>
          <w:w w:val="101"/>
          <w:rtl/>
        </w:rPr>
        <w:t>ويأخذه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فوقها،</w:t>
      </w:r>
      <w:r>
        <w:rPr>
          <w:w w:val="101"/>
          <w:rtl/>
        </w:rPr>
        <w:t xml:space="preserve"> </w:t>
      </w:r>
      <w:r>
        <w:rPr>
          <w:rFonts w:ascii="Arial" w:hAnsi="Arial" w:cs="Arial" w:hint="cs"/>
          <w:w w:val="101"/>
          <w:rtl/>
        </w:rPr>
        <w:t>وتنتهي</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أرواح</w:t>
      </w:r>
      <w:r>
        <w:rPr>
          <w:w w:val="101"/>
          <w:rtl/>
        </w:rPr>
        <w:t xml:space="preserve"> </w:t>
      </w:r>
      <w:r>
        <w:rPr>
          <w:rFonts w:ascii="Arial" w:hAnsi="Arial" w:cs="Arial" w:hint="cs"/>
          <w:w w:val="101"/>
          <w:rtl/>
        </w:rPr>
        <w:t>الشهداء،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أرواح</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ولأنَّها</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فإذا</w:t>
      </w:r>
      <w:r>
        <w:rPr>
          <w:w w:val="101"/>
          <w:rtl/>
        </w:rPr>
        <w:t xml:space="preserve"> </w:t>
      </w:r>
      <w:r>
        <w:rPr>
          <w:rFonts w:ascii="Arial" w:hAnsi="Arial" w:cs="Arial" w:hint="cs"/>
          <w:w w:val="101"/>
          <w:rtl/>
        </w:rPr>
        <w:t>دخلتها</w:t>
      </w:r>
      <w:r>
        <w:rPr>
          <w:w w:val="101"/>
          <w:rtl/>
        </w:rPr>
        <w:t xml:space="preserve"> </w:t>
      </w:r>
      <w:r>
        <w:rPr>
          <w:rFonts w:ascii="Arial" w:hAnsi="Arial" w:cs="Arial" w:hint="cs"/>
          <w:w w:val="101"/>
          <w:rtl/>
        </w:rPr>
        <w:t>أرواح</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تجاوزها</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جنَّة</w:t>
      </w:r>
      <w:r>
        <w:rPr>
          <w:w w:val="101"/>
          <w:rtl/>
        </w:rPr>
        <w:t xml:space="preserve"> </w:t>
      </w:r>
      <w:r>
        <w:rPr>
          <w:rFonts w:ascii="Arial" w:hAnsi="Arial" w:cs="Arial" w:hint="cs"/>
          <w:w w:val="101"/>
          <w:rtl/>
        </w:rPr>
        <w:t>بعدها،</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أرواح</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الشهداء</w:t>
      </w:r>
      <w:r>
        <w:rPr>
          <w:w w:val="101"/>
          <w:rtl/>
        </w:rPr>
        <w:t xml:space="preserve"> </w:t>
      </w:r>
      <w:r>
        <w:rPr>
          <w:rFonts w:ascii="Arial" w:hAnsi="Arial" w:cs="Arial" w:hint="cs"/>
          <w:w w:val="101"/>
          <w:rtl/>
        </w:rPr>
        <w:t>تنتهي</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أبواب</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ولأنَّ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رفع</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فقد</w:t>
      </w:r>
      <w:r>
        <w:rPr>
          <w:w w:val="101"/>
          <w:rtl/>
        </w:rPr>
        <w:t xml:space="preserve"> </w:t>
      </w:r>
      <w:r>
        <w:rPr>
          <w:rFonts w:ascii="Arial" w:hAnsi="Arial" w:cs="Arial" w:hint="cs"/>
          <w:w w:val="101"/>
          <w:rtl/>
        </w:rPr>
        <w:t>انتهى</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الكرم</w:t>
      </w:r>
      <w:r>
        <w:rPr>
          <w:w w:val="101"/>
          <w:rtl/>
        </w:rPr>
        <w:t xml:space="preserve"> </w:t>
      </w:r>
      <w:r>
        <w:rPr>
          <w:rFonts w:ascii="Arial" w:hAnsi="Arial" w:cs="Arial" w:hint="cs"/>
          <w:w w:val="101"/>
          <w:rtl/>
        </w:rPr>
        <w:t>والشرف</w:t>
      </w:r>
      <w:r>
        <w:rPr>
          <w:w w:val="101"/>
          <w:rtl/>
        </w:rPr>
        <w:t>.</w:t>
      </w:r>
    </w:p>
    <w:p w:rsidR="00F65AD2" w:rsidRDefault="00F65AD2">
      <w:pPr>
        <w:pStyle w:val="textmawadi3"/>
        <w:rPr>
          <w:w w:val="98"/>
          <w:rtl/>
        </w:rPr>
      </w:pPr>
      <w:r>
        <w:rPr>
          <w:w w:val="101"/>
        </w:rPr>
        <w:fldChar w:fldCharType="begin"/>
      </w:r>
      <w:r>
        <w:rPr>
          <w:w w:val="101"/>
        </w:rPr>
        <w:instrText>xe</w:instrText>
      </w:r>
      <w:r>
        <w:rPr>
          <w:w w:val="101"/>
          <w:rtl/>
        </w:rPr>
        <w:instrText xml:space="preserve"> "[&lt;0635&gt;&lt;0631&gt;&lt;0641&gt;]"</w:instrText>
      </w:r>
      <w:r>
        <w:rPr>
          <w:w w:val="101"/>
        </w:rP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وهو</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أي</w:t>
      </w:r>
      <w:r>
        <w:rPr>
          <w:rtl/>
        </w:rPr>
        <w:t xml:space="preserve">: </w:t>
      </w:r>
      <w:r>
        <w:rPr>
          <w:rFonts w:ascii="Arial" w:hAnsi="Arial" w:cs="Arial" w:hint="cs"/>
          <w:rtl/>
        </w:rPr>
        <w:t>سدرة</w:t>
      </w:r>
      <w:r>
        <w:rPr>
          <w:rtl/>
        </w:rPr>
        <w:t xml:space="preserve"> </w:t>
      </w:r>
      <w:r>
        <w:rPr>
          <w:rFonts w:ascii="Arial" w:hAnsi="Arial" w:cs="Arial" w:hint="cs"/>
          <w:rtl/>
        </w:rPr>
        <w:t>الانتهاء،</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ميميٌّ،</w:t>
      </w:r>
      <w:r>
        <w:rPr>
          <w:rtl/>
        </w:rPr>
        <w:t xml:space="preserve"> </w:t>
      </w:r>
      <w:r>
        <w:rPr>
          <w:rFonts w:ascii="Arial" w:hAnsi="Arial" w:cs="Arial" w:hint="cs"/>
          <w:rtl/>
        </w:rPr>
        <w:t>أي</w:t>
      </w:r>
      <w:r>
        <w:rPr>
          <w:rtl/>
        </w:rPr>
        <w:t xml:space="preserve">: </w:t>
      </w:r>
      <w:r>
        <w:rPr>
          <w:rFonts w:ascii="Arial" w:hAnsi="Arial" w:cs="Arial" w:hint="cs"/>
          <w:rtl/>
        </w:rPr>
        <w:t>سدرة</w:t>
      </w:r>
      <w:r>
        <w:rPr>
          <w:rtl/>
        </w:rPr>
        <w:t xml:space="preserve"> </w:t>
      </w:r>
      <w:r>
        <w:rPr>
          <w:rFonts w:ascii="Arial" w:hAnsi="Arial" w:cs="Arial" w:hint="cs"/>
          <w:rtl/>
        </w:rPr>
        <w:t>موضع</w:t>
      </w:r>
      <w:r>
        <w:rPr>
          <w:rtl/>
        </w:rPr>
        <w:t xml:space="preserve"> </w:t>
      </w:r>
      <w:r>
        <w:rPr>
          <w:rFonts w:ascii="Arial" w:hAnsi="Arial" w:cs="Arial" w:hint="cs"/>
          <w:rtl/>
        </w:rPr>
        <w:t>الانتهاء،</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مفعول</w:t>
      </w:r>
      <w:r>
        <w:rPr>
          <w:rtl/>
        </w:rPr>
        <w:t xml:space="preserve"> </w:t>
      </w:r>
      <w:r>
        <w:rPr>
          <w:rFonts w:ascii="Arial" w:hAnsi="Arial" w:cs="Arial" w:hint="cs"/>
          <w:rtl/>
        </w:rPr>
        <w:t>على</w:t>
      </w:r>
      <w:r>
        <w:rPr>
          <w:rtl/>
        </w:rPr>
        <w:t xml:space="preserve"> </w:t>
      </w:r>
      <w:r>
        <w:rPr>
          <w:rFonts w:ascii="Arial" w:hAnsi="Arial" w:cs="Arial" w:hint="cs"/>
          <w:rtl/>
        </w:rPr>
        <w:t>الحذف</w:t>
      </w:r>
      <w:r>
        <w:rPr>
          <w:rtl/>
        </w:rPr>
        <w:t xml:space="preserve"> </w:t>
      </w:r>
      <w:r>
        <w:rPr>
          <w:rFonts w:ascii="Arial" w:hAnsi="Arial" w:cs="Arial" w:hint="cs"/>
          <w:rtl/>
        </w:rPr>
        <w:t>والإيصال،</w:t>
      </w:r>
      <w:r>
        <w:rPr>
          <w:rtl/>
        </w:rPr>
        <w:t xml:space="preserve"> </w:t>
      </w:r>
      <w:r>
        <w:rPr>
          <w:rFonts w:ascii="Arial" w:hAnsi="Arial" w:cs="Arial" w:hint="cs"/>
          <w:w w:val="98"/>
          <w:rtl/>
        </w:rPr>
        <w:t>والأصل</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المنتهى</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الله</w:t>
      </w:r>
      <w:r>
        <w:rPr>
          <w:rFonts w:ascii="Calibri" w:cs="Calibri" w:hint="cs"/>
          <w:w w:val="98"/>
          <w:rtl/>
        </w:rPr>
        <w:t> </w:t>
      </w:r>
      <w:r>
        <w:rPr>
          <w:rStyle w:val="subhanahowitaala"/>
          <w:rFonts w:cs="Times New Roman"/>
          <w:w w:val="98"/>
          <w:rtl/>
        </w:rPr>
        <w:t>4</w:t>
      </w:r>
      <w:r>
        <w:rPr>
          <w:w w:val="98"/>
          <w:rtl/>
        </w:rPr>
        <w:t> </w:t>
      </w:r>
      <w:r>
        <w:rPr>
          <w:rFonts w:ascii="Arial" w:hAnsi="Arial" w:cs="Arial" w:hint="cs"/>
          <w:w w:val="98"/>
          <w:rtl/>
        </w:rPr>
        <w:t>،</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وَأنَّ</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رَبِّكَ</w:t>
      </w:r>
      <w:r>
        <w:rPr>
          <w:w w:val="98"/>
          <w:rtl/>
        </w:rPr>
        <w:t xml:space="preserve"> </w:t>
      </w:r>
      <w:r>
        <w:rPr>
          <w:rFonts w:ascii="Arial" w:hAnsi="Arial" w:cs="Arial" w:hint="cs"/>
          <w:w w:val="98"/>
          <w:rtl/>
        </w:rPr>
        <w:t>الْمُنتَهَىٰ</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النجم</w:t>
      </w:r>
      <w:r>
        <w:rPr>
          <w:rStyle w:val="CharacterStyle11"/>
          <w:w w:val="98"/>
          <w:rtl/>
        </w:rPr>
        <w:t>:</w:t>
      </w:r>
      <w:r>
        <w:rPr>
          <w:rStyle w:val="CharacterStyle11"/>
          <w:rFonts w:ascii="Calibri" w:cs="Calibri" w:hint="cs"/>
          <w:w w:val="98"/>
          <w:rtl/>
        </w:rPr>
        <w:t> </w:t>
      </w:r>
      <w:r>
        <w:rPr>
          <w:rStyle w:val="CharacterStyle11"/>
          <w:w w:val="98"/>
          <w:rtl/>
        </w:rPr>
        <w:t>42]</w:t>
      </w:r>
      <w:r>
        <w:rPr>
          <w:rFonts w:ascii="Arial" w:hAnsi="Arial" w:cs="Arial" w:hint="cs"/>
          <w:w w:val="98"/>
          <w:rtl/>
        </w:rPr>
        <w:t>،</w:t>
      </w:r>
      <w:r>
        <w:rPr>
          <w:w w:val="98"/>
          <w:rtl/>
        </w:rPr>
        <w:t xml:space="preserve"> </w:t>
      </w:r>
      <w:r>
        <w:rPr>
          <w:rFonts w:ascii="Arial" w:hAnsi="Arial" w:cs="Arial" w:hint="cs"/>
          <w:w w:val="98"/>
          <w:rtl/>
        </w:rPr>
        <w:t>فحذف</w:t>
      </w:r>
      <w:r>
        <w:rPr>
          <w:w w:val="98"/>
          <w:rtl/>
        </w:rPr>
        <w:t xml:space="preserve"> </w:t>
      </w:r>
      <w:r>
        <w:rPr>
          <w:rFonts w:ascii="Calibri" w:cs="Calibri" w:hint="cs"/>
          <w:w w:val="98"/>
          <w:rtl/>
        </w:rPr>
        <w:t>«</w:t>
      </w:r>
      <w:r>
        <w:rPr>
          <w:rFonts w:ascii="Arial" w:hAnsi="Arial" w:cs="Arial" w:hint="cs"/>
          <w:w w:val="98"/>
          <w:rtl/>
        </w:rPr>
        <w:t>إلى</w:t>
      </w:r>
      <w:r>
        <w:rPr>
          <w:rFonts w:ascii="Calibri" w:cs="Calibri" w:hint="cs"/>
          <w:w w:val="98"/>
          <w:rtl/>
        </w:rPr>
        <w:t>»</w:t>
      </w:r>
      <w:r>
        <w:rPr>
          <w:w w:val="98"/>
          <w:rtl/>
        </w:rPr>
        <w:t xml:space="preserve"> </w:t>
      </w:r>
      <w:r>
        <w:rPr>
          <w:rFonts w:ascii="Arial" w:hAnsi="Arial" w:cs="Arial" w:hint="cs"/>
          <w:w w:val="98"/>
          <w:rtl/>
        </w:rPr>
        <w:t>ونصب</w:t>
      </w:r>
      <w:r>
        <w:rPr>
          <w:w w:val="98"/>
          <w:rtl/>
        </w:rPr>
        <w:t xml:space="preserve"> </w:t>
      </w:r>
      <w:r>
        <w:rPr>
          <w:rFonts w:ascii="Arial" w:hAnsi="Arial" w:cs="Arial" w:hint="cs"/>
          <w:w w:val="98"/>
          <w:rtl/>
        </w:rPr>
        <w:t>الهاء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نزع</w:t>
      </w:r>
      <w:r>
        <w:rPr>
          <w:w w:val="98"/>
          <w:rtl/>
        </w:rPr>
        <w:t xml:space="preserve"> </w:t>
      </w:r>
      <w:r>
        <w:rPr>
          <w:rFonts w:ascii="Arial" w:hAnsi="Arial" w:cs="Arial" w:hint="cs"/>
          <w:w w:val="98"/>
          <w:rtl/>
        </w:rPr>
        <w:t>الجارِّ،</w:t>
      </w:r>
      <w:r>
        <w:rPr>
          <w:w w:val="98"/>
          <w:rtl/>
        </w:rPr>
        <w:t xml:space="preserve"> </w:t>
      </w:r>
      <w:r>
        <w:rPr>
          <w:rFonts w:ascii="Arial" w:hAnsi="Arial" w:cs="Arial" w:hint="cs"/>
          <w:w w:val="98"/>
          <w:rtl/>
        </w:rPr>
        <w:t>فكان</w:t>
      </w:r>
      <w:r>
        <w:rPr>
          <w:w w:val="98"/>
          <w:rtl/>
        </w:rPr>
        <w:t xml:space="preserve"> </w:t>
      </w:r>
      <w:r>
        <w:rPr>
          <w:rFonts w:ascii="Arial" w:hAnsi="Arial" w:cs="Arial" w:hint="cs"/>
          <w:w w:val="98"/>
          <w:rtl/>
        </w:rPr>
        <w:t>كالمفعول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الصريح،</w:t>
      </w:r>
      <w:r>
        <w:rPr>
          <w:w w:val="98"/>
          <w:rtl/>
        </w:rPr>
        <w:t xml:space="preserve"> </w:t>
      </w:r>
      <w:r>
        <w:rPr>
          <w:rFonts w:ascii="Arial" w:hAnsi="Arial" w:cs="Arial" w:hint="cs"/>
          <w:w w:val="98"/>
          <w:rtl/>
        </w:rPr>
        <w:t>فناب</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الفاعل</w:t>
      </w:r>
      <w:r>
        <w:rPr>
          <w:w w:val="98"/>
          <w:rtl/>
        </w:rPr>
        <w:t xml:space="preserve"> </w:t>
      </w:r>
      <w:r>
        <w:rPr>
          <w:rFonts w:ascii="Arial" w:hAnsi="Arial" w:cs="Arial" w:hint="cs"/>
          <w:w w:val="98"/>
          <w:rtl/>
        </w:rPr>
        <w:t>واستتر</w:t>
      </w:r>
      <w:r>
        <w:rPr>
          <w:w w:val="98"/>
          <w:rtl/>
        </w:rPr>
        <w:t>.</w:t>
      </w:r>
    </w:p>
    <w:p w:rsidR="00F65AD2" w:rsidRDefault="00F65AD2">
      <w:pPr>
        <w:pStyle w:val="textquran"/>
        <w:spacing w:before="170"/>
        <w:rPr>
          <w:w w:val="97"/>
          <w:rtl/>
        </w:rPr>
      </w:pPr>
      <w:r>
        <w:rPr>
          <w:w w:val="97"/>
          <w:rtl/>
        </w:rPr>
        <w:t>[</w:t>
      </w:r>
      <w:r>
        <w:rPr>
          <w:rFonts w:ascii="Arial" w:hAnsi="Arial" w:cs="Arial" w:hint="cs"/>
          <w:w w:val="97"/>
          <w:rtl/>
        </w:rPr>
        <w:t>قلت</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اختراع</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جوازه</w:t>
      </w:r>
      <w:r>
        <w:rPr>
          <w:w w:val="97"/>
          <w:rtl/>
        </w:rPr>
        <w:t xml:space="preserve"> </w:t>
      </w:r>
      <w:r>
        <w:rPr>
          <w:rFonts w:ascii="Arial" w:hAnsi="Arial" w:cs="Arial" w:hint="cs"/>
          <w:w w:val="97"/>
          <w:rtl/>
        </w:rPr>
        <w:t>خلاف،</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الحذف</w:t>
      </w:r>
      <w:r>
        <w:rPr>
          <w:w w:val="97"/>
          <w:rtl/>
        </w:rPr>
        <w:t xml:space="preserve"> </w:t>
      </w:r>
      <w:r>
        <w:rPr>
          <w:rFonts w:ascii="Arial" w:hAnsi="Arial" w:cs="Arial" w:hint="cs"/>
          <w:w w:val="97"/>
          <w:rtl/>
        </w:rPr>
        <w:t>والنصب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حذف</w:t>
      </w:r>
      <w:r>
        <w:rPr>
          <w:w w:val="97"/>
          <w:rtl/>
        </w:rPr>
        <w:t xml:space="preserve"> </w:t>
      </w:r>
      <w:r>
        <w:rPr>
          <w:rFonts w:ascii="Arial" w:hAnsi="Arial" w:cs="Arial" w:hint="cs"/>
          <w:w w:val="97"/>
          <w:rtl/>
        </w:rPr>
        <w:t>الجارِّ،</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خلاف</w:t>
      </w:r>
      <w:r>
        <w:rPr>
          <w:w w:val="97"/>
          <w:rtl/>
        </w:rPr>
        <w:t xml:space="preserve"> </w:t>
      </w:r>
      <w:r>
        <w:rPr>
          <w:rFonts w:ascii="Arial" w:hAnsi="Arial" w:cs="Arial" w:hint="cs"/>
          <w:w w:val="97"/>
          <w:rtl/>
        </w:rPr>
        <w:t>الأصل</w:t>
      </w:r>
      <w:r>
        <w:rPr>
          <w:w w:val="97"/>
          <w:rtl/>
        </w:rPr>
        <w:t>.</w:t>
      </w:r>
    </w:p>
    <w:p w:rsidR="00F65AD2" w:rsidRDefault="00F65AD2">
      <w:pPr>
        <w:pStyle w:val="textquran"/>
        <w:spacing w:before="170"/>
        <w:rPr>
          <w:rtl/>
        </w:rPr>
      </w:pP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تلك</w:t>
      </w:r>
      <w:r>
        <w:rPr>
          <w:rtl/>
        </w:rPr>
        <w:t xml:space="preserve"> </w:t>
      </w:r>
      <w:r>
        <w:rPr>
          <w:rFonts w:ascii="Arial" w:hAnsi="Arial" w:cs="Arial" w:hint="cs"/>
          <w:rtl/>
        </w:rPr>
        <w:t>الشجرة</w:t>
      </w:r>
      <w:r>
        <w:rPr>
          <w:rtl/>
        </w:rPr>
        <w:t xml:space="preserve"> </w:t>
      </w:r>
      <w:r>
        <w:rPr>
          <w:rFonts w:ascii="Arial" w:hAnsi="Arial" w:cs="Arial" w:hint="cs"/>
          <w:rtl/>
        </w:rPr>
        <w:t>من</w:t>
      </w:r>
      <w:r>
        <w:rPr>
          <w:rtl/>
        </w:rPr>
        <w:t xml:space="preserve"> </w:t>
      </w:r>
      <w:r>
        <w:rPr>
          <w:rFonts w:ascii="Arial" w:hAnsi="Arial" w:cs="Arial" w:hint="cs"/>
          <w:rtl/>
        </w:rPr>
        <w:t>خشب،</w:t>
      </w:r>
      <w:r>
        <w:rPr>
          <w:rtl/>
        </w:rPr>
        <w:t xml:space="preserve"> </w:t>
      </w:r>
      <w:r>
        <w:rPr>
          <w:rFonts w:ascii="Arial" w:hAnsi="Arial" w:cs="Arial" w:hint="cs"/>
          <w:rtl/>
        </w:rPr>
        <w:t>وأوراقه</w:t>
      </w:r>
      <w:r>
        <w:rPr>
          <w:rtl/>
        </w:rPr>
        <w:t xml:space="preserve"> </w:t>
      </w:r>
      <w:r>
        <w:rPr>
          <w:rFonts w:ascii="Arial" w:hAnsi="Arial" w:cs="Arial" w:hint="cs"/>
          <w:rtl/>
        </w:rPr>
        <w:t>كشجر</w:t>
      </w:r>
      <w:r>
        <w:rPr>
          <w:rtl/>
        </w:rPr>
        <w:t xml:space="preserve"> </w:t>
      </w:r>
      <w:r>
        <w:rPr>
          <w:rFonts w:ascii="Arial" w:hAnsi="Arial" w:cs="Arial" w:hint="cs"/>
          <w:rtl/>
        </w:rPr>
        <w:t>الدنيا</w:t>
      </w:r>
      <w:r>
        <w:rPr>
          <w:rtl/>
        </w:rPr>
        <w:t xml:space="preserve"> </w:t>
      </w:r>
      <w:r>
        <w:rPr>
          <w:rFonts w:ascii="Arial" w:hAnsi="Arial" w:cs="Arial" w:hint="cs"/>
          <w:rtl/>
        </w:rPr>
        <w:t>بلا</w:t>
      </w:r>
      <w:r>
        <w:rPr>
          <w:rFonts w:ascii="Calibri" w:cs="Calibri" w:hint="cs"/>
          <w:rtl/>
        </w:rPr>
        <w:t> </w:t>
      </w:r>
      <w:r>
        <w:rPr>
          <w:rFonts w:ascii="Arial" w:hAnsi="Arial" w:cs="Arial" w:hint="cs"/>
          <w:rtl/>
        </w:rPr>
        <w:t>سقي</w:t>
      </w:r>
      <w:r>
        <w:rPr>
          <w:rtl/>
        </w:rPr>
        <w:t xml:space="preserve"> </w:t>
      </w:r>
      <w:r>
        <w:rPr>
          <w:rFonts w:ascii="Arial" w:hAnsi="Arial" w:cs="Arial" w:hint="cs"/>
          <w:rtl/>
        </w:rPr>
        <w:t>ولا</w:t>
      </w:r>
      <w:r>
        <w:rPr>
          <w:rtl/>
        </w:rPr>
        <w:t xml:space="preserve"> </w:t>
      </w:r>
      <w:r>
        <w:rPr>
          <w:rFonts w:ascii="Arial" w:hAnsi="Arial" w:cs="Arial" w:hint="cs"/>
          <w:rtl/>
        </w:rPr>
        <w:t>تراب،</w:t>
      </w:r>
      <w:r>
        <w:rPr>
          <w:rtl/>
        </w:rPr>
        <w:t xml:space="preserve"> </w:t>
      </w:r>
      <w:r>
        <w:rPr>
          <w:rFonts w:ascii="Arial" w:hAnsi="Arial" w:cs="Arial" w:hint="cs"/>
          <w:rtl/>
        </w:rPr>
        <w:t>أو</w:t>
      </w:r>
      <w:r>
        <w:rPr>
          <w:rtl/>
        </w:rPr>
        <w:t xml:space="preserve"> </w:t>
      </w:r>
      <w:r>
        <w:rPr>
          <w:rFonts w:ascii="Arial" w:hAnsi="Arial" w:cs="Arial" w:hint="cs"/>
          <w:rtl/>
        </w:rPr>
        <w:t>بهما،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ذهب</w:t>
      </w:r>
      <w:r>
        <w:rPr>
          <w:rtl/>
        </w:rPr>
        <w:t xml:space="preserve"> </w:t>
      </w:r>
      <w:r>
        <w:rPr>
          <w:rFonts w:ascii="Arial" w:hAnsi="Arial" w:cs="Arial" w:hint="cs"/>
          <w:rtl/>
        </w:rPr>
        <w:t>وفضَّة،</w:t>
      </w:r>
      <w:r>
        <w:rPr>
          <w:rtl/>
        </w:rPr>
        <w:t xml:space="preserve"> </w:t>
      </w:r>
      <w:r>
        <w:rPr>
          <w:rFonts w:ascii="Arial" w:hAnsi="Arial" w:cs="Arial" w:hint="cs"/>
          <w:rtl/>
        </w:rPr>
        <w:t>بلا</w:t>
      </w:r>
      <w:r>
        <w:rPr>
          <w:rtl/>
        </w:rPr>
        <w:t xml:space="preserve"> </w:t>
      </w:r>
      <w:r>
        <w:rPr>
          <w:rFonts w:ascii="Arial" w:hAnsi="Arial" w:cs="Arial" w:hint="cs"/>
          <w:rtl/>
        </w:rPr>
        <w:t>سقي</w:t>
      </w:r>
      <w:r>
        <w:rPr>
          <w:rtl/>
        </w:rPr>
        <w:t xml:space="preserve"> </w:t>
      </w:r>
      <w:r>
        <w:rPr>
          <w:rFonts w:ascii="Arial" w:hAnsi="Arial" w:cs="Arial" w:hint="cs"/>
          <w:rtl/>
        </w:rPr>
        <w:t>ولا</w:t>
      </w:r>
      <w:r>
        <w:rPr>
          <w:rtl/>
        </w:rPr>
        <w:t xml:space="preserve"> </w:t>
      </w:r>
      <w:r>
        <w:rPr>
          <w:rFonts w:ascii="Arial" w:hAnsi="Arial" w:cs="Arial" w:hint="cs"/>
          <w:rtl/>
        </w:rPr>
        <w:t>تراب،</w:t>
      </w:r>
      <w:r>
        <w:rPr>
          <w:rtl/>
        </w:rPr>
        <w:t xml:space="preserve"> </w:t>
      </w:r>
      <w:r>
        <w:rPr>
          <w:rFonts w:ascii="Arial" w:hAnsi="Arial" w:cs="Arial" w:hint="cs"/>
          <w:rtl/>
        </w:rPr>
        <w:t>أو</w:t>
      </w:r>
      <w:r>
        <w:rPr>
          <w:rtl/>
        </w:rPr>
        <w:t xml:space="preserve"> </w:t>
      </w:r>
      <w:r>
        <w:rPr>
          <w:rFonts w:ascii="Arial" w:hAnsi="Arial" w:cs="Arial" w:hint="cs"/>
          <w:rtl/>
        </w:rPr>
        <w:t>بهما،</w:t>
      </w:r>
      <w:r>
        <w:rPr>
          <w:rtl/>
        </w:rPr>
        <w:t xml:space="preserve"> </w:t>
      </w:r>
      <w:r>
        <w:rPr>
          <w:rFonts w:ascii="Arial" w:hAnsi="Arial" w:cs="Arial" w:hint="cs"/>
          <w:rtl/>
        </w:rPr>
        <w:t>والله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كما</w:t>
      </w:r>
      <w:r>
        <w:rPr>
          <w:rtl/>
        </w:rPr>
        <w:t xml:space="preserve"> </w:t>
      </w:r>
      <w:r>
        <w:rPr>
          <w:rFonts w:ascii="Arial" w:hAnsi="Arial" w:cs="Arial" w:hint="cs"/>
          <w:rtl/>
        </w:rPr>
        <w:t>أنبت</w:t>
      </w:r>
      <w:r>
        <w:rPr>
          <w:rtl/>
        </w:rPr>
        <w:t xml:space="preserve"> </w:t>
      </w:r>
      <w:r>
        <w:rPr>
          <w:rFonts w:ascii="Arial" w:hAnsi="Arial" w:cs="Arial" w:hint="cs"/>
          <w:rtl/>
        </w:rPr>
        <w:t>شجرة</w:t>
      </w:r>
      <w:r>
        <w:rPr>
          <w:rtl/>
        </w:rPr>
        <w:t xml:space="preserve"> </w:t>
      </w:r>
      <w:r>
        <w:rPr>
          <w:rFonts w:ascii="Arial" w:hAnsi="Arial" w:cs="Arial" w:hint="cs"/>
          <w:rtl/>
        </w:rPr>
        <w:t>الزقُّوم</w:t>
      </w:r>
      <w:r>
        <w:rPr>
          <w:rtl/>
        </w:rPr>
        <w:t xml:space="preserve"> </w:t>
      </w:r>
      <w:r>
        <w:rPr>
          <w:rFonts w:ascii="Arial" w:hAnsi="Arial" w:cs="Arial" w:hint="cs"/>
          <w:rtl/>
        </w:rPr>
        <w:t>في</w:t>
      </w:r>
      <w:r>
        <w:rPr>
          <w:rtl/>
        </w:rPr>
        <w:t xml:space="preserve"> </w:t>
      </w:r>
      <w:r>
        <w:rPr>
          <w:rFonts w:ascii="Arial" w:hAnsi="Arial" w:cs="Arial" w:hint="cs"/>
          <w:rtl/>
        </w:rPr>
        <w:t>أصل</w:t>
      </w:r>
      <w:r>
        <w:rPr>
          <w:rtl/>
        </w:rPr>
        <w:t xml:space="preserve"> </w:t>
      </w:r>
      <w:r>
        <w:rPr>
          <w:rFonts w:ascii="Arial" w:hAnsi="Arial" w:cs="Arial" w:hint="cs"/>
          <w:rtl/>
        </w:rPr>
        <w:t>الجحيم</w:t>
      </w:r>
      <w:r>
        <w:rPr>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سدرة</w:t>
      </w:r>
      <w:r>
        <w:rPr>
          <w:rStyle w:val="bold"/>
          <w:rtl/>
        </w:rPr>
        <w:t xml:space="preserve"> </w:t>
      </w:r>
      <w:r>
        <w:rPr>
          <w:rStyle w:val="bold"/>
          <w:rFonts w:ascii="Arial" w:hAnsi="Arial" w:cs="Arial" w:hint="cs"/>
          <w:rtl/>
        </w:rPr>
        <w:t>المنتهى</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السابعة</w:t>
      </w:r>
      <w:r>
        <w:rPr>
          <w:rStyle w:val="bold"/>
          <w:rtl/>
        </w:rPr>
        <w:t>»</w:t>
      </w:r>
      <w:r>
        <w:rPr>
          <w:color w:val="00C100"/>
          <w:vertAlign w:val="superscript"/>
          <w:rtl/>
        </w:rPr>
        <w:footnoteReference w:id="89"/>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الصحيحين،</w:t>
      </w:r>
      <w:r>
        <w:rPr>
          <w:rtl/>
        </w:rPr>
        <w:t xml:space="preserve"> </w:t>
      </w:r>
      <w:r>
        <w:rPr>
          <w:rFonts w:ascii="Arial" w:hAnsi="Arial" w:cs="Arial" w:hint="cs"/>
          <w:rtl/>
        </w:rPr>
        <w:t>وهو</w:t>
      </w:r>
      <w:r>
        <w:rPr>
          <w:rtl/>
        </w:rPr>
        <w:t xml:space="preserve"> </w:t>
      </w:r>
      <w:r>
        <w:rPr>
          <w:rFonts w:ascii="Arial" w:hAnsi="Arial" w:cs="Arial" w:hint="cs"/>
          <w:rtl/>
        </w:rPr>
        <w:t>المشهور،</w:t>
      </w:r>
      <w:r>
        <w:rPr>
          <w:rtl/>
        </w:rPr>
        <w:t xml:space="preserve"> </w:t>
      </w:r>
      <w:r>
        <w:rPr>
          <w:rFonts w:ascii="Arial" w:hAnsi="Arial" w:cs="Arial" w:hint="cs"/>
          <w:rtl/>
        </w:rPr>
        <w:t>وروي</w:t>
      </w:r>
      <w:r>
        <w:rPr>
          <w:rtl/>
        </w:rPr>
        <w:t xml:space="preserve"> </w:t>
      </w:r>
      <w:r>
        <w:rPr>
          <w:rFonts w:ascii="Arial" w:hAnsi="Arial" w:cs="Arial" w:hint="cs"/>
          <w:rtl/>
        </w:rPr>
        <w:t>في</w:t>
      </w:r>
      <w:r>
        <w:rPr>
          <w:rtl/>
        </w:rPr>
        <w:t xml:space="preserve"> </w:t>
      </w:r>
      <w:r>
        <w:rPr>
          <w:rFonts w:ascii="Arial" w:hAnsi="Arial" w:cs="Arial" w:hint="cs"/>
          <w:rtl/>
        </w:rPr>
        <w:t>السادسة</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وأنَّ</w:t>
      </w:r>
      <w:r>
        <w:rPr>
          <w:rtl/>
        </w:rPr>
        <w:t xml:space="preserve"> </w:t>
      </w:r>
      <w:r>
        <w:rPr>
          <w:rFonts w:ascii="Arial" w:hAnsi="Arial" w:cs="Arial" w:hint="cs"/>
          <w:rtl/>
        </w:rPr>
        <w:t>نَبْقَهَا</w:t>
      </w:r>
      <w:r>
        <w:rPr>
          <w:rtl/>
        </w:rPr>
        <w:t xml:space="preserve"> </w:t>
      </w:r>
      <w:r>
        <w:rPr>
          <w:rFonts w:ascii="Arial" w:hAnsi="Arial" w:cs="Arial" w:hint="cs"/>
          <w:rtl/>
        </w:rPr>
        <w:t>كَقِلَالِ</w:t>
      </w:r>
      <w:r>
        <w:rPr>
          <w:rtl/>
        </w:rPr>
        <w:t xml:space="preserve"> </w:t>
      </w:r>
      <w:r>
        <w:rPr>
          <w:rFonts w:ascii="Arial" w:hAnsi="Arial" w:cs="Arial" w:hint="cs"/>
          <w:rtl/>
        </w:rPr>
        <w:t>هَجَر،</w:t>
      </w:r>
      <w:r>
        <w:rPr>
          <w:rtl/>
        </w:rPr>
        <w:t xml:space="preserve"> </w:t>
      </w:r>
      <w:r>
        <w:rPr>
          <w:rFonts w:ascii="Arial" w:hAnsi="Arial" w:cs="Arial" w:hint="cs"/>
          <w:rtl/>
        </w:rPr>
        <w:t>وأوراقها</w:t>
      </w:r>
      <w:r>
        <w:rPr>
          <w:rtl/>
        </w:rPr>
        <w:t xml:space="preserve"> </w:t>
      </w:r>
      <w:r>
        <w:rPr>
          <w:rFonts w:ascii="Arial" w:hAnsi="Arial" w:cs="Arial" w:hint="cs"/>
          <w:rtl/>
        </w:rPr>
        <w:t>كآذان</w:t>
      </w:r>
      <w:r>
        <w:rPr>
          <w:rtl/>
        </w:rPr>
        <w:t xml:space="preserve"> </w:t>
      </w:r>
      <w:r>
        <w:rPr>
          <w:rFonts w:ascii="Arial" w:hAnsi="Arial" w:cs="Arial" w:hint="cs"/>
          <w:rtl/>
        </w:rPr>
        <w:t>الفِيَلَة،</w:t>
      </w:r>
      <w:r>
        <w:rPr>
          <w:rtl/>
        </w:rPr>
        <w:t xml:space="preserve"> </w:t>
      </w:r>
      <w:r>
        <w:rPr>
          <w:rFonts w:ascii="Arial" w:hAnsi="Arial" w:cs="Arial" w:hint="cs"/>
          <w:rtl/>
        </w:rPr>
        <w:t>يسير</w:t>
      </w:r>
      <w:r>
        <w:rPr>
          <w:rtl/>
        </w:rPr>
        <w:t xml:space="preserve"> </w:t>
      </w:r>
      <w:r>
        <w:rPr>
          <w:rFonts w:ascii="Arial" w:hAnsi="Arial" w:cs="Arial" w:hint="cs"/>
          <w:rtl/>
        </w:rPr>
        <w:t>الراكب</w:t>
      </w:r>
      <w:r>
        <w:rPr>
          <w:rtl/>
        </w:rPr>
        <w:t xml:space="preserve"> </w:t>
      </w:r>
      <w:r>
        <w:rPr>
          <w:rFonts w:ascii="Arial" w:hAnsi="Arial" w:cs="Arial" w:hint="cs"/>
          <w:rtl/>
        </w:rPr>
        <w:t>في</w:t>
      </w:r>
      <w:r>
        <w:rPr>
          <w:rtl/>
        </w:rPr>
        <w:t xml:space="preserve"> </w:t>
      </w:r>
      <w:r>
        <w:rPr>
          <w:rFonts w:ascii="Arial" w:hAnsi="Arial" w:cs="Arial" w:hint="cs"/>
          <w:rtl/>
        </w:rPr>
        <w:t>ظلِّها</w:t>
      </w:r>
      <w:r>
        <w:rPr>
          <w:rtl/>
        </w:rPr>
        <w:t xml:space="preserve"> </w:t>
      </w:r>
      <w:r>
        <w:rPr>
          <w:rFonts w:ascii="Arial" w:hAnsi="Arial" w:cs="Arial" w:hint="cs"/>
          <w:rtl/>
        </w:rPr>
        <w:t>سبعين</w:t>
      </w:r>
      <w:r>
        <w:rPr>
          <w:rtl/>
        </w:rPr>
        <w:t xml:space="preserve"> </w:t>
      </w:r>
      <w:r>
        <w:rPr>
          <w:rFonts w:ascii="Arial" w:hAnsi="Arial" w:cs="Arial" w:hint="cs"/>
          <w:rtl/>
        </w:rPr>
        <w:t>عاما</w:t>
      </w:r>
      <w:r>
        <w:rPr>
          <w:rtl/>
        </w:rPr>
        <w:t xml:space="preserve"> </w:t>
      </w:r>
      <w:r>
        <w:rPr>
          <w:rFonts w:ascii="Arial" w:hAnsi="Arial" w:cs="Arial" w:hint="cs"/>
          <w:rtl/>
        </w:rPr>
        <w:t>لا</w:t>
      </w:r>
      <w:r>
        <w:rPr>
          <w:rFonts w:ascii="Calibri" w:cs="Calibri" w:hint="cs"/>
          <w:rtl/>
        </w:rPr>
        <w:t> </w:t>
      </w:r>
      <w:r>
        <w:rPr>
          <w:rFonts w:ascii="Arial" w:hAnsi="Arial" w:cs="Arial" w:hint="cs"/>
          <w:rtl/>
        </w:rPr>
        <w:t>يقطعها،</w:t>
      </w:r>
      <w:r>
        <w:rPr>
          <w:rtl/>
        </w:rPr>
        <w:t xml:space="preserve"> </w:t>
      </w:r>
      <w:r>
        <w:rPr>
          <w:rFonts w:ascii="Arial" w:hAnsi="Arial" w:cs="Arial" w:hint="cs"/>
          <w:rtl/>
        </w:rPr>
        <w:t>ويروى</w:t>
      </w:r>
      <w:r>
        <w:rPr>
          <w:rtl/>
        </w:rPr>
        <w:t xml:space="preserve">: </w:t>
      </w:r>
      <w:r>
        <w:rPr>
          <w:rFonts w:ascii="Arial" w:hAnsi="Arial" w:cs="Arial" w:hint="cs"/>
          <w:rtl/>
        </w:rPr>
        <w:t>يسير</w:t>
      </w:r>
      <w:r>
        <w:rPr>
          <w:rtl/>
        </w:rPr>
        <w:t xml:space="preserve"> </w:t>
      </w:r>
      <w:r>
        <w:rPr>
          <w:rFonts w:ascii="Arial" w:hAnsi="Arial" w:cs="Arial" w:hint="cs"/>
          <w:rtl/>
        </w:rPr>
        <w:t>الراكب</w:t>
      </w:r>
      <w:r>
        <w:rPr>
          <w:rtl/>
        </w:rPr>
        <w:t xml:space="preserve"> </w:t>
      </w:r>
      <w:r>
        <w:rPr>
          <w:rFonts w:ascii="Arial" w:hAnsi="Arial" w:cs="Arial" w:hint="cs"/>
          <w:rtl/>
        </w:rPr>
        <w:t>في</w:t>
      </w:r>
      <w:r>
        <w:rPr>
          <w:rtl/>
        </w:rPr>
        <w:t xml:space="preserve"> </w:t>
      </w:r>
      <w:r>
        <w:rPr>
          <w:rFonts w:ascii="Arial" w:hAnsi="Arial" w:cs="Arial" w:hint="cs"/>
          <w:rtl/>
        </w:rPr>
        <w:t>غصنها</w:t>
      </w:r>
      <w:r>
        <w:rPr>
          <w:rtl/>
        </w:rPr>
        <w:t xml:space="preserve"> </w:t>
      </w:r>
      <w:r>
        <w:rPr>
          <w:rFonts w:ascii="Arial" w:hAnsi="Arial" w:cs="Arial" w:hint="cs"/>
          <w:rtl/>
        </w:rPr>
        <w:t>مائة</w:t>
      </w:r>
      <w:r>
        <w:rPr>
          <w:rtl/>
        </w:rPr>
        <w:t xml:space="preserve"> </w:t>
      </w:r>
      <w:r>
        <w:rPr>
          <w:rFonts w:ascii="Arial" w:hAnsi="Arial" w:cs="Arial" w:hint="cs"/>
          <w:rtl/>
        </w:rPr>
        <w:t>سنة</w:t>
      </w:r>
      <w:r>
        <w:rPr>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أسماء</w:t>
      </w:r>
      <w:r>
        <w:rPr>
          <w:rtl/>
        </w:rPr>
        <w:t xml:space="preserve"> </w:t>
      </w:r>
      <w:r>
        <w:rPr>
          <w:rFonts w:ascii="Arial" w:hAnsi="Arial" w:cs="Arial" w:hint="cs"/>
          <w:rtl/>
        </w:rPr>
        <w:t>بنت</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ذكر</w:t>
      </w:r>
      <w:r>
        <w:rPr>
          <w:rtl/>
        </w:rPr>
        <w:t xml:space="preserve"> </w:t>
      </w:r>
      <w:r>
        <w:rPr>
          <w:rFonts w:ascii="Arial" w:hAnsi="Arial" w:cs="Arial" w:hint="cs"/>
          <w:rtl/>
        </w:rPr>
        <w:t>سدرة</w:t>
      </w:r>
      <w:r>
        <w:rPr>
          <w:rtl/>
        </w:rPr>
        <w:t xml:space="preserve"> </w:t>
      </w:r>
      <w:r>
        <w:rPr>
          <w:rFonts w:ascii="Arial" w:hAnsi="Arial" w:cs="Arial" w:hint="cs"/>
          <w:rtl/>
        </w:rPr>
        <w:t>المنتهى</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يسير</w:t>
      </w:r>
      <w:r>
        <w:rPr>
          <w:rStyle w:val="bold"/>
          <w:rtl/>
        </w:rPr>
        <w:t xml:space="preserve"> </w:t>
      </w:r>
      <w:r>
        <w:rPr>
          <w:rStyle w:val="bold"/>
          <w:rFonts w:ascii="Arial" w:hAnsi="Arial" w:cs="Arial" w:hint="cs"/>
          <w:rtl/>
        </w:rPr>
        <w:t>الراكب</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ظلِّ</w:t>
      </w:r>
      <w:r>
        <w:rPr>
          <w:rStyle w:val="bold"/>
          <w:rtl/>
        </w:rPr>
        <w:t xml:space="preserve"> </w:t>
      </w:r>
      <w:r>
        <w:rPr>
          <w:rStyle w:val="bold"/>
          <w:rFonts w:ascii="Arial" w:hAnsi="Arial" w:cs="Arial" w:hint="cs"/>
          <w:rtl/>
        </w:rPr>
        <w:t>الفَنَن</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سنة</w:t>
      </w:r>
      <w:r>
        <w:rPr>
          <w:rFonts w:ascii="Arial" w:hAnsi="Arial" w:cs="Arial"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أو</w:t>
      </w:r>
      <w:r>
        <w:rPr>
          <w:rtl/>
        </w:rPr>
        <w:t xml:space="preserve"> </w:t>
      </w:r>
      <w:r>
        <w:rPr>
          <w:rFonts w:ascii="Arial" w:hAnsi="Arial" w:cs="Arial" w:hint="cs"/>
          <w:rtl/>
        </w:rPr>
        <w:t>قال</w:t>
      </w:r>
      <w:r>
        <w:rPr>
          <w:rtl/>
        </w:rPr>
        <w:t xml:space="preserve">: </w:t>
      </w:r>
      <w:r>
        <w:rPr>
          <w:rStyle w:val="bold"/>
          <w:rFonts w:ascii="Arial" w:hAnsi="Arial" w:cs="Arial" w:hint="cs"/>
          <w:rtl/>
        </w:rPr>
        <w:t>يستظلُّ</w:t>
      </w:r>
      <w:r>
        <w:rPr>
          <w:rStyle w:val="bold"/>
          <w:rtl/>
        </w:rPr>
        <w:t xml:space="preserve"> </w:t>
      </w:r>
      <w:r>
        <w:rPr>
          <w:rStyle w:val="bold"/>
          <w:rFonts w:ascii="Arial" w:hAnsi="Arial" w:cs="Arial" w:hint="cs"/>
          <w:rtl/>
        </w:rPr>
        <w:t>بظلها</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ألف</w:t>
      </w:r>
      <w:r>
        <w:rPr>
          <w:rStyle w:val="bold"/>
          <w:rtl/>
        </w:rPr>
        <w:t xml:space="preserve"> </w:t>
      </w:r>
      <w:r>
        <w:rPr>
          <w:rStyle w:val="bold"/>
          <w:rFonts w:ascii="Arial" w:hAnsi="Arial" w:cs="Arial" w:hint="cs"/>
          <w:rtl/>
        </w:rPr>
        <w:t>راكب</w:t>
      </w:r>
      <w:r>
        <w:rPr>
          <w:rtl/>
        </w:rPr>
        <w:t xml:space="preserve"> </w:t>
      </w:r>
      <w:r>
        <w:rPr>
          <w:rFonts w:ascii="Arial" w:hAnsi="Arial" w:cs="Arial" w:hint="cs"/>
          <w:rtl/>
        </w:rPr>
        <w:t>ـ</w:t>
      </w:r>
      <w:r>
        <w:rPr>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فراش</w:t>
      </w:r>
      <w:r>
        <w:rPr>
          <w:rStyle w:val="bold"/>
          <w:rtl/>
        </w:rPr>
        <w:t xml:space="preserve"> </w:t>
      </w:r>
      <w:r>
        <w:rPr>
          <w:rStyle w:val="bold"/>
          <w:rFonts w:ascii="Arial" w:hAnsi="Arial" w:cs="Arial" w:hint="cs"/>
          <w:rtl/>
        </w:rPr>
        <w:t>الذهب،</w:t>
      </w:r>
      <w:r>
        <w:rPr>
          <w:rStyle w:val="bold"/>
          <w:rtl/>
        </w:rPr>
        <w:t xml:space="preserve"> </w:t>
      </w:r>
      <w:r>
        <w:rPr>
          <w:rStyle w:val="bold"/>
          <w:rFonts w:ascii="Arial" w:hAnsi="Arial" w:cs="Arial" w:hint="cs"/>
          <w:rtl/>
        </w:rPr>
        <w:t>كأنَّما</w:t>
      </w:r>
      <w:r>
        <w:rPr>
          <w:rStyle w:val="bold"/>
          <w:rtl/>
        </w:rPr>
        <w:t xml:space="preserve"> </w:t>
      </w:r>
      <w:r>
        <w:rPr>
          <w:rStyle w:val="bold"/>
          <w:rFonts w:ascii="Arial" w:hAnsi="Arial" w:cs="Arial" w:hint="cs"/>
          <w:rtl/>
        </w:rPr>
        <w:t>ثمرها</w:t>
      </w:r>
      <w:r>
        <w:rPr>
          <w:rStyle w:val="bold"/>
          <w:rtl/>
        </w:rPr>
        <w:t xml:space="preserve"> </w:t>
      </w:r>
      <w:r>
        <w:rPr>
          <w:rStyle w:val="bold"/>
          <w:rFonts w:ascii="Arial" w:hAnsi="Arial" w:cs="Arial" w:hint="cs"/>
          <w:rtl/>
        </w:rPr>
        <w:t>القلال</w:t>
      </w:r>
      <w:r>
        <w:rPr>
          <w:rtl/>
        </w:rPr>
        <w:t>»</w:t>
      </w:r>
      <w:r>
        <w:rPr>
          <w:color w:val="00C100"/>
          <w:vertAlign w:val="superscript"/>
          <w:rtl/>
        </w:rPr>
        <w:footnoteReference w:id="90"/>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مقاتل</w:t>
      </w:r>
      <w:r>
        <w:rPr>
          <w:rtl/>
        </w:rPr>
        <w:t xml:space="preserve">: </w:t>
      </w:r>
      <w:r>
        <w:rPr>
          <w:rFonts w:ascii="Arial" w:hAnsi="Arial" w:cs="Arial" w:hint="cs"/>
          <w:rtl/>
        </w:rPr>
        <w:t>إنَّها</w:t>
      </w:r>
      <w:r>
        <w:rPr>
          <w:rtl/>
        </w:rPr>
        <w:t xml:space="preserve"> </w:t>
      </w:r>
      <w:r>
        <w:rPr>
          <w:rFonts w:ascii="Arial" w:hAnsi="Arial" w:cs="Arial" w:hint="cs"/>
          <w:rtl/>
        </w:rPr>
        <w:t>تحمل</w:t>
      </w:r>
      <w:r>
        <w:rPr>
          <w:rtl/>
        </w:rPr>
        <w:t xml:space="preserve"> </w:t>
      </w:r>
      <w:r>
        <w:rPr>
          <w:rFonts w:ascii="Arial" w:hAnsi="Arial" w:cs="Arial" w:hint="cs"/>
          <w:rtl/>
        </w:rPr>
        <w:t>الحليَّ</w:t>
      </w:r>
      <w:r>
        <w:rPr>
          <w:rtl/>
        </w:rPr>
        <w:t xml:space="preserve"> </w:t>
      </w:r>
      <w:r>
        <w:rPr>
          <w:rFonts w:ascii="Arial" w:hAnsi="Arial" w:cs="Arial" w:hint="cs"/>
          <w:rtl/>
        </w:rPr>
        <w:t>والحلل</w:t>
      </w:r>
      <w:r>
        <w:rPr>
          <w:rtl/>
        </w:rPr>
        <w:t xml:space="preserve"> </w:t>
      </w:r>
      <w:r>
        <w:rPr>
          <w:rFonts w:ascii="Arial" w:hAnsi="Arial" w:cs="Arial" w:hint="cs"/>
          <w:rtl/>
        </w:rPr>
        <w:t>والثمار</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الألوان،</w:t>
      </w:r>
      <w:r>
        <w:rPr>
          <w:rtl/>
        </w:rPr>
        <w:t xml:space="preserve"> </w:t>
      </w:r>
      <w:r>
        <w:rPr>
          <w:rFonts w:ascii="Arial" w:hAnsi="Arial" w:cs="Arial" w:hint="cs"/>
          <w:rtl/>
        </w:rPr>
        <w:t>ولو</w:t>
      </w:r>
      <w:r>
        <w:rPr>
          <w:rtl/>
        </w:rPr>
        <w:t xml:space="preserve"> </w:t>
      </w:r>
      <w:r>
        <w:rPr>
          <w:rFonts w:ascii="Arial" w:hAnsi="Arial" w:cs="Arial" w:hint="cs"/>
          <w:rtl/>
        </w:rPr>
        <w:t>أنَّ</w:t>
      </w:r>
      <w:r>
        <w:rPr>
          <w:rtl/>
        </w:rPr>
        <w:t xml:space="preserve"> </w:t>
      </w:r>
      <w:r>
        <w:rPr>
          <w:rFonts w:ascii="Arial" w:hAnsi="Arial" w:cs="Arial" w:hint="cs"/>
          <w:rtl/>
        </w:rPr>
        <w:t>ورقة</w:t>
      </w:r>
      <w:r>
        <w:rPr>
          <w:rtl/>
        </w:rPr>
        <w:t xml:space="preserve"> </w:t>
      </w:r>
      <w:r>
        <w:rPr>
          <w:rFonts w:ascii="Arial" w:hAnsi="Arial" w:cs="Arial" w:hint="cs"/>
          <w:rtl/>
        </w:rPr>
        <w:t>منها</w:t>
      </w:r>
      <w:r>
        <w:rPr>
          <w:rtl/>
        </w:rPr>
        <w:t xml:space="preserve"> </w:t>
      </w:r>
      <w:r>
        <w:rPr>
          <w:rFonts w:ascii="Arial" w:hAnsi="Arial" w:cs="Arial" w:hint="cs"/>
          <w:rtl/>
        </w:rPr>
        <w:t>وضعت</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لأضاءت</w:t>
      </w:r>
      <w:r>
        <w:rPr>
          <w:rtl/>
        </w:rPr>
        <w:t xml:space="preserve"> </w:t>
      </w:r>
      <w:r>
        <w:rPr>
          <w:rFonts w:ascii="Arial" w:hAnsi="Arial" w:cs="Arial" w:hint="cs"/>
          <w:rtl/>
        </w:rPr>
        <w:t>لأهل</w:t>
      </w:r>
      <w:r>
        <w:rPr>
          <w:rtl/>
        </w:rPr>
        <w:t xml:space="preserve"> </w:t>
      </w:r>
      <w:r>
        <w:rPr>
          <w:rFonts w:ascii="Arial" w:hAnsi="Arial" w:cs="Arial" w:hint="cs"/>
          <w:rtl/>
        </w:rPr>
        <w:t>الأرض،</w:t>
      </w:r>
      <w:r>
        <w:rPr>
          <w:rtl/>
        </w:rPr>
        <w:t xml:space="preserve"> </w:t>
      </w:r>
      <w:r>
        <w:rPr>
          <w:rFonts w:ascii="Arial" w:hAnsi="Arial" w:cs="Arial" w:hint="cs"/>
          <w:rtl/>
        </w:rPr>
        <w:t>وهي</w:t>
      </w:r>
      <w:r>
        <w:rPr>
          <w:rtl/>
        </w:rPr>
        <w:t xml:space="preserve"> </w:t>
      </w:r>
      <w:r>
        <w:rPr>
          <w:rFonts w:ascii="Arial" w:hAnsi="Arial" w:cs="Arial" w:hint="cs"/>
          <w:rtl/>
        </w:rPr>
        <w:t>شجرة</w:t>
      </w:r>
      <w:r>
        <w:rPr>
          <w:rtl/>
        </w:rPr>
        <w:t xml:space="preserve"> </w:t>
      </w:r>
      <w:r>
        <w:rPr>
          <w:rFonts w:ascii="Arial" w:hAnsi="Arial" w:cs="Arial" w:hint="cs"/>
          <w:rtl/>
        </w:rPr>
        <w:t>طوبى</w:t>
      </w:r>
      <w:r>
        <w:rPr>
          <w:rtl/>
        </w:rPr>
        <w:t xml:space="preserve"> </w:t>
      </w:r>
      <w:r>
        <w:rPr>
          <w:rFonts w:ascii="Arial" w:hAnsi="Arial" w:cs="Arial" w:hint="cs"/>
          <w:rtl/>
        </w:rPr>
        <w:t>التي</w:t>
      </w:r>
      <w:r>
        <w:rPr>
          <w:rtl/>
        </w:rPr>
        <w:t xml:space="preserve"> </w:t>
      </w:r>
      <w:r>
        <w:rPr>
          <w:rFonts w:ascii="Arial" w:hAnsi="Arial" w:cs="Arial" w:hint="cs"/>
          <w:rtl/>
        </w:rPr>
        <w:t>ذكرها</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الرعد</w:t>
      </w:r>
      <w:r>
        <w:rPr>
          <w:rtl/>
        </w:rPr>
        <w:t xml:space="preserve"> [</w:t>
      </w:r>
      <w:r>
        <w:rPr>
          <w:rFonts w:ascii="Arial" w:hAnsi="Arial" w:cs="Arial" w:hint="cs"/>
          <w:rtl/>
        </w:rPr>
        <w:t>آية</w:t>
      </w:r>
      <w:r>
        <w:rPr>
          <w:rtl/>
        </w:rPr>
        <w:t>: 29]</w:t>
      </w:r>
      <w:r>
        <w:rPr>
          <w:rFonts w:ascii="Arial" w:hAnsi="Arial" w:cs="Arial" w:hint="cs"/>
          <w:rtl/>
        </w:rPr>
        <w:t>،</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ظلها</w:t>
      </w:r>
      <w:r>
        <w:rPr>
          <w:rFonts w:ascii="Calibri" w:cs="Calibri" w:hint="cs"/>
          <w:rtl/>
        </w:rPr>
        <w:t>»</w:t>
      </w:r>
      <w:r>
        <w:rPr>
          <w:rtl/>
        </w:rPr>
        <w:t xml:space="preserve">: </w:t>
      </w:r>
      <w:r>
        <w:rPr>
          <w:rFonts w:ascii="Arial" w:hAnsi="Arial" w:cs="Arial" w:hint="cs"/>
          <w:rtl/>
        </w:rPr>
        <w:t>مقدار</w:t>
      </w:r>
      <w:r>
        <w:rPr>
          <w:rtl/>
        </w:rPr>
        <w:t xml:space="preserve"> </w:t>
      </w:r>
      <w:r>
        <w:rPr>
          <w:rFonts w:ascii="Arial" w:hAnsi="Arial" w:cs="Arial" w:hint="cs"/>
          <w:rtl/>
        </w:rPr>
        <w:t>الظلِّ،</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شمس</w:t>
      </w:r>
      <w:r>
        <w:rPr>
          <w:rtl/>
        </w:rPr>
        <w:t xml:space="preserve"> </w:t>
      </w:r>
      <w:r>
        <w:rPr>
          <w:rFonts w:ascii="Arial" w:hAnsi="Arial" w:cs="Arial" w:hint="cs"/>
          <w:rtl/>
        </w:rPr>
        <w:t>هناك،</w:t>
      </w:r>
      <w:r>
        <w:rPr>
          <w:rtl/>
        </w:rPr>
        <w:t xml:space="preserve"> </w:t>
      </w:r>
      <w:r>
        <w:rPr>
          <w:rFonts w:ascii="Arial" w:hAnsi="Arial" w:cs="Arial" w:hint="cs"/>
          <w:rtl/>
        </w:rPr>
        <w:t>ونَبْقُها</w:t>
      </w:r>
      <w:r>
        <w:rPr>
          <w:rtl/>
        </w:rPr>
        <w:t xml:space="preserve"> </w:t>
      </w:r>
      <w:r>
        <w:rPr>
          <w:rFonts w:ascii="Arial" w:hAnsi="Arial" w:cs="Arial" w:hint="cs"/>
          <w:rtl/>
        </w:rPr>
        <w:t>مأكول</w:t>
      </w:r>
      <w:r>
        <w:rPr>
          <w:rtl/>
        </w:rPr>
        <w:t xml:space="preserve"> </w:t>
      </w:r>
      <w:r>
        <w:rPr>
          <w:rFonts w:ascii="Arial" w:hAnsi="Arial" w:cs="Arial" w:hint="cs"/>
          <w:rtl/>
        </w:rPr>
        <w:t>لأهل</w:t>
      </w:r>
      <w:r>
        <w:rPr>
          <w:rtl/>
        </w:rPr>
        <w:t xml:space="preserve"> </w:t>
      </w:r>
      <w:r>
        <w:rPr>
          <w:rFonts w:ascii="Arial" w:hAnsi="Arial" w:cs="Arial" w:hint="cs"/>
          <w:rtl/>
        </w:rPr>
        <w:t>الجنَّة،</w:t>
      </w:r>
      <w:r>
        <w:rPr>
          <w:rtl/>
        </w:rPr>
        <w:t xml:space="preserve"> </w:t>
      </w:r>
      <w:r>
        <w:rPr>
          <w:rFonts w:ascii="Arial" w:hAnsi="Arial" w:cs="Arial" w:hint="cs"/>
          <w:rtl/>
        </w:rPr>
        <w:t>ولا</w:t>
      </w:r>
      <w:r>
        <w:rPr>
          <w:rtl/>
        </w:rPr>
        <w:t xml:space="preserve"> </w:t>
      </w:r>
      <w:r>
        <w:rPr>
          <w:rFonts w:ascii="Arial" w:hAnsi="Arial" w:cs="Arial" w:hint="cs"/>
          <w:rtl/>
        </w:rPr>
        <w:t>نوى</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ثمار</w:t>
      </w:r>
      <w:r>
        <w:rPr>
          <w:rtl/>
        </w:rPr>
        <w:t xml:space="preserve"> </w:t>
      </w:r>
      <w:r>
        <w:rPr>
          <w:rFonts w:ascii="Arial" w:hAnsi="Arial" w:cs="Arial" w:hint="cs"/>
          <w:rtl/>
        </w:rPr>
        <w:t>الجنَّة،</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فمأكول</w:t>
      </w:r>
      <w:r>
        <w:rPr>
          <w:rtl/>
        </w:rPr>
        <w:t xml:space="preserve"> </w:t>
      </w:r>
      <w:r>
        <w:rPr>
          <w:rFonts w:ascii="Arial" w:hAnsi="Arial" w:cs="Arial" w:hint="cs"/>
          <w:rtl/>
        </w:rPr>
        <w:t>أحلى</w:t>
      </w:r>
      <w:r>
        <w:rPr>
          <w:rtl/>
        </w:rPr>
        <w:t xml:space="preserve"> </w:t>
      </w:r>
      <w:r>
        <w:rPr>
          <w:rFonts w:ascii="Arial" w:hAnsi="Arial" w:cs="Arial" w:hint="cs"/>
          <w:rtl/>
        </w:rPr>
        <w:t>من</w:t>
      </w:r>
      <w:r>
        <w:rPr>
          <w:rtl/>
        </w:rPr>
        <w:t xml:space="preserve"> </w:t>
      </w:r>
      <w:r>
        <w:rPr>
          <w:rFonts w:ascii="Arial" w:hAnsi="Arial" w:cs="Arial" w:hint="cs"/>
          <w:rtl/>
        </w:rPr>
        <w:t>ثمره،</w:t>
      </w:r>
      <w:r>
        <w:rPr>
          <w:rtl/>
        </w:rPr>
        <w:t xml:space="preserve"> </w:t>
      </w:r>
      <w:r>
        <w:rPr>
          <w:rFonts w:ascii="Arial" w:hAnsi="Arial" w:cs="Arial" w:hint="cs"/>
          <w:rtl/>
        </w:rPr>
        <w:t>أو</w:t>
      </w:r>
      <w:r>
        <w:rPr>
          <w:rtl/>
        </w:rPr>
        <w:t xml:space="preserve"> </w:t>
      </w:r>
      <w:r>
        <w:rPr>
          <w:rFonts w:ascii="Arial" w:hAnsi="Arial" w:cs="Arial" w:hint="cs"/>
          <w:rtl/>
        </w:rPr>
        <w:t>كثمره</w:t>
      </w:r>
      <w:r>
        <w:rPr>
          <w:rtl/>
        </w:rPr>
        <w:t>.</w:t>
      </w:r>
    </w:p>
    <w:p w:rsidR="00F65AD2" w:rsidRDefault="00F65AD2">
      <w:pPr>
        <w:pStyle w:val="textquran"/>
        <w:rPr>
          <w:rStyle w:val="bold"/>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سدرة</w:t>
      </w:r>
      <w:r>
        <w:rPr>
          <w:rtl/>
        </w:rPr>
        <w:t xml:space="preserve"> </w:t>
      </w:r>
      <w:r>
        <w:rPr>
          <w:rFonts w:ascii="Arial" w:hAnsi="Arial" w:cs="Arial" w:hint="cs"/>
          <w:rtl/>
        </w:rPr>
        <w:t>المنتهى</w:t>
      </w:r>
      <w:r>
        <w:rPr>
          <w:rFonts w:ascii="Calibri" w:cs="Calibri" w:hint="cs"/>
          <w:rtl/>
        </w:rPr>
        <w:t>»</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موضع</w:t>
      </w:r>
      <w:r>
        <w:rPr>
          <w:rtl/>
        </w:rPr>
        <w:t xml:space="preserve"> </w:t>
      </w:r>
      <w:r>
        <w:rPr>
          <w:rFonts w:ascii="Arial" w:hAnsi="Arial" w:cs="Arial" w:hint="cs"/>
          <w:rtl/>
        </w:rPr>
        <w:t>تجتمع</w:t>
      </w:r>
      <w:r>
        <w:rPr>
          <w:rtl/>
        </w:rPr>
        <w:t xml:space="preserve"> </w:t>
      </w:r>
      <w:r>
        <w:rPr>
          <w:rFonts w:ascii="Arial" w:hAnsi="Arial" w:cs="Arial" w:hint="cs"/>
          <w:rtl/>
        </w:rPr>
        <w:t>فيه</w:t>
      </w:r>
      <w:r>
        <w:rPr>
          <w:rtl/>
        </w:rPr>
        <w:t xml:space="preserve"> </w:t>
      </w:r>
      <w:r>
        <w:rPr>
          <w:rFonts w:ascii="Arial" w:hAnsi="Arial" w:cs="Arial" w:hint="cs"/>
          <w:rtl/>
        </w:rPr>
        <w:t>ملائكة</w:t>
      </w:r>
      <w:r>
        <w:rPr>
          <w:rtl/>
        </w:rPr>
        <w:t xml:space="preserve"> </w:t>
      </w:r>
      <w:r>
        <w:rPr>
          <w:rFonts w:ascii="Arial" w:hAnsi="Arial" w:cs="Arial" w:hint="cs"/>
          <w:rtl/>
        </w:rPr>
        <w:t>أعمال</w:t>
      </w:r>
      <w:r>
        <w:rPr>
          <w:rtl/>
        </w:rPr>
        <w:t xml:space="preserve"> </w:t>
      </w:r>
      <w:r>
        <w:rPr>
          <w:rFonts w:ascii="Arial" w:hAnsi="Arial" w:cs="Arial" w:hint="cs"/>
          <w:rtl/>
        </w:rPr>
        <w:t>العباد،</w:t>
      </w:r>
      <w:r>
        <w:rPr>
          <w:rtl/>
        </w:rPr>
        <w:t xml:space="preserve"> </w:t>
      </w:r>
      <w:r>
        <w:rPr>
          <w:rFonts w:ascii="Arial" w:hAnsi="Arial" w:cs="Arial" w:hint="cs"/>
          <w:rtl/>
        </w:rPr>
        <w:t>أو</w:t>
      </w:r>
      <w:r>
        <w:rPr>
          <w:rtl/>
        </w:rPr>
        <w:t xml:space="preserve"> </w:t>
      </w:r>
      <w:r>
        <w:rPr>
          <w:rFonts w:ascii="Arial" w:hAnsi="Arial" w:cs="Arial" w:hint="cs"/>
          <w:rtl/>
        </w:rPr>
        <w:t>الملائكة</w:t>
      </w:r>
      <w:r>
        <w:rPr>
          <w:rtl/>
        </w:rPr>
        <w:t xml:space="preserve"> </w:t>
      </w:r>
      <w:r>
        <w:rPr>
          <w:rFonts w:ascii="Arial" w:hAnsi="Arial" w:cs="Arial" w:hint="cs"/>
          <w:rtl/>
        </w:rPr>
        <w:t>مطلقا،</w:t>
      </w:r>
      <w:r>
        <w:rPr>
          <w:rtl/>
        </w:rPr>
        <w:t xml:space="preserve"> </w:t>
      </w:r>
      <w:r>
        <w:rPr>
          <w:rFonts w:ascii="Arial" w:hAnsi="Arial" w:cs="Arial" w:hint="cs"/>
          <w:rtl/>
        </w:rPr>
        <w:t>كما</w:t>
      </w:r>
      <w:r>
        <w:rPr>
          <w:rtl/>
        </w:rPr>
        <w:t xml:space="preserve"> </w:t>
      </w:r>
      <w:r>
        <w:rPr>
          <w:rFonts w:ascii="Arial" w:hAnsi="Arial" w:cs="Arial" w:hint="cs"/>
          <w:rtl/>
        </w:rPr>
        <w:t>يجتمع</w:t>
      </w:r>
      <w:r>
        <w:rPr>
          <w:rtl/>
        </w:rPr>
        <w:t xml:space="preserve"> </w:t>
      </w:r>
      <w:r>
        <w:rPr>
          <w:rFonts w:ascii="Arial" w:hAnsi="Arial" w:cs="Arial" w:hint="cs"/>
          <w:rtl/>
        </w:rPr>
        <w:t>الناس</w:t>
      </w:r>
      <w:r>
        <w:rPr>
          <w:rtl/>
        </w:rPr>
        <w:t xml:space="preserve"> </w:t>
      </w:r>
      <w:r>
        <w:rPr>
          <w:rFonts w:ascii="Arial" w:hAnsi="Arial" w:cs="Arial" w:hint="cs"/>
          <w:rtl/>
        </w:rPr>
        <w:t>تحت</w:t>
      </w:r>
      <w:r>
        <w:rPr>
          <w:rtl/>
        </w:rPr>
        <w:t xml:space="preserve"> </w:t>
      </w:r>
      <w:r>
        <w:rPr>
          <w:rFonts w:ascii="Arial" w:hAnsi="Arial" w:cs="Arial" w:hint="cs"/>
          <w:rtl/>
        </w:rPr>
        <w:t>ظلِّ</w:t>
      </w:r>
      <w:r>
        <w:rPr>
          <w:rtl/>
        </w:rPr>
        <w:t xml:space="preserve"> </w:t>
      </w:r>
      <w:r>
        <w:rPr>
          <w:rFonts w:ascii="Arial" w:hAnsi="Arial" w:cs="Arial" w:hint="cs"/>
          <w:rtl/>
        </w:rPr>
        <w:t>الشجرة</w:t>
      </w:r>
      <w:r>
        <w:rPr>
          <w:rtl/>
        </w:rPr>
        <w:t xml:space="preserve"> </w:t>
      </w:r>
      <w:r>
        <w:rPr>
          <w:rFonts w:ascii="Arial" w:hAnsi="Arial" w:cs="Arial" w:hint="cs"/>
          <w:rtl/>
        </w:rPr>
        <w:t>مطلقا</w:t>
      </w:r>
      <w:r>
        <w:rPr>
          <w:rtl/>
        </w:rPr>
        <w:t xml:space="preserve"> </w:t>
      </w:r>
      <w:r>
        <w:rPr>
          <w:rFonts w:ascii="Arial" w:hAnsi="Arial" w:cs="Arial" w:hint="cs"/>
          <w:rtl/>
        </w:rPr>
        <w:t>سدرة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عِندَهَا</w:t>
      </w:r>
      <w:r>
        <w:rPr>
          <w:rtl/>
        </w:rPr>
        <w:t> </w:t>
      </w:r>
      <w:r>
        <w:rPr>
          <w:rFonts w:ascii="Arial" w:hAnsi="Arial" w:cs="Arial" w:hint="cs"/>
          <w:rtl/>
        </w:rPr>
        <w:t>﴾</w:t>
      </w:r>
      <w:r>
        <w:rPr>
          <w:rtl/>
        </w:rPr>
        <w:t xml:space="preserve"> </w:t>
      </w:r>
      <w:r>
        <w:rPr>
          <w:rFonts w:ascii="Arial" w:hAnsi="Arial" w:cs="Arial" w:hint="cs"/>
          <w:rtl/>
        </w:rPr>
        <w:t>عند</w:t>
      </w:r>
      <w:r>
        <w:rPr>
          <w:rtl/>
        </w:rPr>
        <w:t xml:space="preserve"> </w:t>
      </w:r>
      <w:r>
        <w:rPr>
          <w:rFonts w:ascii="Arial" w:hAnsi="Arial" w:cs="Arial" w:hint="cs"/>
          <w:rtl/>
        </w:rPr>
        <w:t>سدرة</w:t>
      </w:r>
      <w:r>
        <w:rPr>
          <w:rtl/>
        </w:rPr>
        <w:t xml:space="preserve"> </w:t>
      </w:r>
      <w:r>
        <w:rPr>
          <w:rFonts w:ascii="Arial" w:hAnsi="Arial" w:cs="Arial" w:hint="cs"/>
          <w:rtl/>
        </w:rPr>
        <w:t>المنتهى</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عند</w:t>
      </w:r>
      <w:r>
        <w:rPr>
          <w:rtl/>
        </w:rPr>
        <w:t xml:space="preserve"> </w:t>
      </w:r>
      <w:r>
        <w:rPr>
          <w:rFonts w:ascii="Arial" w:hAnsi="Arial" w:cs="Arial" w:hint="cs"/>
          <w:rtl/>
        </w:rPr>
        <w:t>النزلة</w:t>
      </w:r>
      <w:r>
        <w:rPr>
          <w:rtl/>
        </w:rPr>
        <w:t xml:space="preserve"> </w:t>
      </w:r>
      <w:r>
        <w:rPr>
          <w:rFonts w:ascii="Arial" w:hAnsi="Arial" w:cs="Arial" w:hint="cs"/>
          <w:rtl/>
        </w:rPr>
        <w:t>الأخرى،</w:t>
      </w:r>
      <w:r>
        <w:rPr>
          <w:rtl/>
        </w:rPr>
        <w:t xml:space="preserve"> </w:t>
      </w:r>
      <w:r>
        <w:rPr>
          <w:rFonts w:ascii="Arial" w:hAnsi="Arial" w:cs="Arial" w:hint="cs"/>
          <w:rtl/>
        </w:rPr>
        <w:t>لأنَّ</w:t>
      </w:r>
      <w:r>
        <w:rPr>
          <w:rtl/>
        </w:rPr>
        <w:t xml:space="preserve"> </w:t>
      </w:r>
      <w:r>
        <w:rPr>
          <w:rFonts w:ascii="Arial" w:hAnsi="Arial" w:cs="Arial" w:hint="cs"/>
          <w:rtl/>
        </w:rPr>
        <w:t>سدرة</w:t>
      </w:r>
      <w:r>
        <w:rPr>
          <w:rtl/>
        </w:rPr>
        <w:t xml:space="preserve"> </w:t>
      </w:r>
      <w:r>
        <w:rPr>
          <w:rFonts w:ascii="Arial" w:hAnsi="Arial" w:cs="Arial" w:hint="cs"/>
          <w:rtl/>
        </w:rPr>
        <w:t>المنتهى</w:t>
      </w:r>
      <w:r>
        <w:rPr>
          <w:rtl/>
        </w:rPr>
        <w:t xml:space="preserve"> </w:t>
      </w:r>
      <w:r>
        <w:rPr>
          <w:rFonts w:ascii="Arial" w:hAnsi="Arial" w:cs="Arial" w:hint="cs"/>
          <w:rtl/>
        </w:rPr>
        <w:t>أقرب</w:t>
      </w:r>
      <w:r>
        <w:rPr>
          <w:rtl/>
        </w:rPr>
        <w:t xml:space="preserve"> </w:t>
      </w:r>
      <w:r>
        <w:rPr>
          <w:rFonts w:ascii="Arial" w:hAnsi="Arial" w:cs="Arial" w:hint="cs"/>
          <w:rtl/>
        </w:rPr>
        <w:t>ذكرًا،</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الإخبار</w:t>
      </w:r>
      <w:r>
        <w:rPr>
          <w:rtl/>
        </w:rPr>
        <w:t xml:space="preserve"> </w:t>
      </w:r>
      <w:r>
        <w:rPr>
          <w:rFonts w:ascii="Arial" w:hAnsi="Arial" w:cs="Arial" w:hint="cs"/>
          <w:rtl/>
        </w:rPr>
        <w:t>بالزمان</w:t>
      </w:r>
      <w:r>
        <w:rPr>
          <w:rtl/>
        </w:rPr>
        <w:t xml:space="preserve"> </w:t>
      </w:r>
      <w:r>
        <w:rPr>
          <w:rFonts w:ascii="Arial" w:hAnsi="Arial" w:cs="Arial" w:hint="cs"/>
          <w:rtl/>
        </w:rPr>
        <w:t>عن</w:t>
      </w:r>
      <w:r>
        <w:rPr>
          <w:rtl/>
        </w:rPr>
        <w:t xml:space="preserve"> </w:t>
      </w:r>
      <w:r>
        <w:rPr>
          <w:rFonts w:ascii="Arial" w:hAnsi="Arial" w:cs="Arial" w:hint="cs"/>
          <w:rtl/>
        </w:rPr>
        <w:t>الجنَّة</w:t>
      </w:r>
      <w:r>
        <w:rPr>
          <w:rtl/>
        </w:rPr>
        <w:t xml:space="preserve"> </w:t>
      </w:r>
      <w:r>
        <w:rPr>
          <w:rFonts w:ascii="Arial" w:hAnsi="Arial" w:cs="Arial" w:hint="cs"/>
          <w:rtl/>
        </w:rPr>
        <w:t>بلا</w:t>
      </w:r>
      <w:r>
        <w:rPr>
          <w:rtl/>
        </w:rPr>
        <w:t xml:space="preserve"> </w:t>
      </w:r>
      <w:r>
        <w:rPr>
          <w:rFonts w:ascii="Arial" w:hAnsi="Arial" w:cs="Arial" w:hint="cs"/>
          <w:rtl/>
        </w:rPr>
        <w:t>فائدة،</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Calibri" w:cs="Calibri" w:hint="cs"/>
          <w:rtl/>
        </w:rPr>
        <w:t>«</w:t>
      </w:r>
      <w:r>
        <w:rPr>
          <w:rFonts w:ascii="Arial" w:hAnsi="Arial" w:cs="Arial" w:hint="cs"/>
          <w:rtl/>
        </w:rPr>
        <w:t>نَزْلَةً</w:t>
      </w:r>
      <w:r>
        <w:rPr>
          <w:rFonts w:ascii="Calibri" w:cs="Calibri" w:hint="cs"/>
          <w:rtl/>
        </w:rPr>
        <w:t>»</w:t>
      </w:r>
      <w:r>
        <w:rPr>
          <w:rtl/>
        </w:rPr>
        <w:t xml:space="preserve"> </w:t>
      </w:r>
      <w:r>
        <w:rPr>
          <w:rFonts w:ascii="Arial" w:hAnsi="Arial" w:cs="Arial" w:hint="cs"/>
          <w:rtl/>
        </w:rPr>
        <w:t>وقت</w:t>
      </w:r>
      <w:r>
        <w:rPr>
          <w:rtl/>
        </w:rPr>
        <w:t xml:space="preserve"> </w:t>
      </w:r>
      <w:r>
        <w:rPr>
          <w:rFonts w:ascii="Arial" w:hAnsi="Arial" w:cs="Arial" w:hint="cs"/>
          <w:rtl/>
        </w:rPr>
        <w:t>نزول،</w:t>
      </w:r>
      <w:r>
        <w:rPr>
          <w:rtl/>
        </w:rPr>
        <w:t xml:space="preserve"> </w:t>
      </w:r>
      <w:r>
        <w:rPr>
          <w:rFonts w:ascii="Arial" w:hAnsi="Arial" w:cs="Arial" w:hint="cs"/>
          <w:rtl/>
        </w:rPr>
        <w:t>والإخبار</w:t>
      </w:r>
      <w:r>
        <w:rPr>
          <w:rtl/>
        </w:rPr>
        <w:t xml:space="preserve"> </w:t>
      </w:r>
      <w:r>
        <w:rPr>
          <w:rFonts w:ascii="Arial" w:hAnsi="Arial" w:cs="Arial" w:hint="cs"/>
          <w:rtl/>
        </w:rPr>
        <w:t>عنها</w:t>
      </w:r>
      <w:r>
        <w:rPr>
          <w:rtl/>
        </w:rPr>
        <w:t xml:space="preserve"> </w:t>
      </w:r>
      <w:r>
        <w:rPr>
          <w:rFonts w:ascii="Arial" w:hAnsi="Arial" w:cs="Arial" w:hint="cs"/>
          <w:rtl/>
        </w:rPr>
        <w:t>بوقت</w:t>
      </w:r>
      <w:r>
        <w:rPr>
          <w:rtl/>
        </w:rPr>
        <w:t xml:space="preserve"> </w:t>
      </w:r>
      <w:r>
        <w:rPr>
          <w:rFonts w:ascii="Arial" w:hAnsi="Arial" w:cs="Arial" w:hint="cs"/>
          <w:rtl/>
        </w:rPr>
        <w:t>الحدث</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إن</w:t>
      </w:r>
      <w:r>
        <w:rPr>
          <w:rtl/>
        </w:rPr>
        <w:t xml:space="preserve"> </w:t>
      </w:r>
      <w:r>
        <w:rPr>
          <w:rFonts w:ascii="Calibri" w:cs="Calibri" w:hint="cs"/>
          <w:rtl/>
        </w:rPr>
        <w:t>«</w:t>
      </w:r>
      <w:r>
        <w:rPr>
          <w:rFonts w:ascii="Arial" w:hAnsi="Arial" w:cs="Arial" w:hint="cs"/>
          <w:rtl/>
        </w:rPr>
        <w:t>نَزْلَةً</w:t>
      </w:r>
      <w:r>
        <w:rPr>
          <w:rFonts w:ascii="Calibri" w:cs="Calibri" w:hint="cs"/>
          <w:rtl/>
        </w:rPr>
        <w:t>»</w:t>
      </w:r>
      <w:r>
        <w:rPr>
          <w:rtl/>
        </w:rPr>
        <w:t xml:space="preserve"> </w:t>
      </w:r>
      <w:r>
        <w:rPr>
          <w:rFonts w:ascii="Arial" w:hAnsi="Arial" w:cs="Arial" w:hint="cs"/>
          <w:rtl/>
        </w:rPr>
        <w:t>غير</w:t>
      </w:r>
      <w:r>
        <w:rPr>
          <w:rtl/>
        </w:rPr>
        <w:t xml:space="preserve"> </w:t>
      </w:r>
      <w:r>
        <w:rPr>
          <w:rFonts w:ascii="Arial" w:hAnsi="Arial" w:cs="Arial" w:hint="cs"/>
          <w:rtl/>
        </w:rPr>
        <w:t>نائب</w:t>
      </w:r>
      <w:r>
        <w:rPr>
          <w:rtl/>
        </w:rPr>
        <w:t xml:space="preserve"> </w:t>
      </w:r>
      <w:r>
        <w:rPr>
          <w:rFonts w:ascii="Arial" w:hAnsi="Arial" w:cs="Arial" w:hint="cs"/>
          <w:rtl/>
        </w:rPr>
        <w:t>عن</w:t>
      </w:r>
      <w:r>
        <w:rPr>
          <w:rtl/>
        </w:rPr>
        <w:t xml:space="preserve"> </w:t>
      </w:r>
      <w:r>
        <w:rPr>
          <w:rFonts w:ascii="Arial" w:hAnsi="Arial" w:cs="Arial" w:hint="cs"/>
          <w:rtl/>
        </w:rPr>
        <w:t>الزمان،</w:t>
      </w:r>
      <w:r>
        <w:rPr>
          <w:rtl/>
        </w:rPr>
        <w:t xml:space="preserve"> </w:t>
      </w:r>
      <w:r>
        <w:rPr>
          <w:rFonts w:ascii="Arial" w:hAnsi="Arial" w:cs="Arial" w:hint="cs"/>
          <w:rtl/>
        </w:rPr>
        <w:t>وذلك</w:t>
      </w:r>
      <w:r>
        <w:rPr>
          <w:rtl/>
        </w:rPr>
        <w:t xml:space="preserve"> </w:t>
      </w:r>
      <w:r>
        <w:rPr>
          <w:rFonts w:ascii="Arial" w:hAnsi="Arial" w:cs="Arial" w:hint="cs"/>
          <w:rtl/>
        </w:rPr>
        <w:t>كقولك</w:t>
      </w:r>
      <w:r>
        <w:rPr>
          <w:rtl/>
        </w:rPr>
        <w:t xml:space="preserve">: </w:t>
      </w:r>
      <w:r>
        <w:rPr>
          <w:rFonts w:ascii="Arial" w:hAnsi="Arial" w:cs="Arial" w:hint="cs"/>
          <w:rtl/>
        </w:rPr>
        <w:t>زيد</w:t>
      </w:r>
      <w:r>
        <w:rPr>
          <w:rtl/>
        </w:rPr>
        <w:t xml:space="preserve"> </w:t>
      </w:r>
      <w:r>
        <w:rPr>
          <w:rFonts w:ascii="Arial" w:hAnsi="Arial" w:cs="Arial" w:hint="cs"/>
          <w:rtl/>
        </w:rPr>
        <w:t>عند</w:t>
      </w:r>
      <w:r>
        <w:rPr>
          <w:rtl/>
        </w:rPr>
        <w:t xml:space="preserve"> </w:t>
      </w:r>
      <w:r>
        <w:rPr>
          <w:rFonts w:ascii="Arial" w:hAnsi="Arial" w:cs="Arial" w:hint="cs"/>
          <w:rtl/>
        </w:rPr>
        <w:t>وقت</w:t>
      </w:r>
      <w:r>
        <w:rPr>
          <w:rtl/>
        </w:rPr>
        <w:t xml:space="preserve"> </w:t>
      </w:r>
      <w:r>
        <w:rPr>
          <w:rFonts w:ascii="Arial" w:hAnsi="Arial" w:cs="Arial" w:hint="cs"/>
          <w:rtl/>
        </w:rPr>
        <w:t>قيام</w:t>
      </w:r>
      <w:r>
        <w:rPr>
          <w:rtl/>
        </w:rPr>
        <w:t xml:space="preserve"> </w:t>
      </w:r>
      <w:r>
        <w:rPr>
          <w:rFonts w:ascii="Arial" w:hAnsi="Arial" w:cs="Arial" w:hint="cs"/>
          <w:rtl/>
        </w:rPr>
        <w:t>بكر</w:t>
      </w:r>
      <w:r>
        <w:rPr>
          <w:rtl/>
        </w:rPr>
        <w:t xml:space="preserve"> </w:t>
      </w:r>
      <w:r>
        <w:rPr>
          <w:rFonts w:ascii="Arial" w:hAnsi="Arial" w:cs="Arial" w:hint="cs"/>
          <w:rtl/>
        </w:rPr>
        <w:t>أو</w:t>
      </w:r>
      <w:r>
        <w:rPr>
          <w:rtl/>
        </w:rPr>
        <w:t xml:space="preserve"> </w:t>
      </w:r>
      <w:r>
        <w:rPr>
          <w:rFonts w:ascii="Arial" w:hAnsi="Arial" w:cs="Arial" w:hint="cs"/>
          <w:rtl/>
        </w:rPr>
        <w:t>عند</w:t>
      </w:r>
      <w:r>
        <w:rPr>
          <w:rtl/>
        </w:rPr>
        <w:t xml:space="preserve"> </w:t>
      </w:r>
      <w:r>
        <w:rPr>
          <w:rFonts w:ascii="Arial" w:hAnsi="Arial" w:cs="Arial" w:hint="cs"/>
          <w:rtl/>
        </w:rPr>
        <w:t>قيامه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جَنَّةُ</w:t>
      </w:r>
      <w:r>
        <w:rPr>
          <w:rStyle w:val="bold"/>
          <w:rtl/>
        </w:rPr>
        <w:t xml:space="preserve"> </w:t>
      </w:r>
      <w:r>
        <w:rPr>
          <w:rStyle w:val="bold"/>
          <w:rFonts w:ascii="Arial" w:hAnsi="Arial" w:cs="Arial" w:hint="cs"/>
          <w:rtl/>
        </w:rPr>
        <w:t>الْمَأْوَى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أي</w:t>
      </w:r>
      <w:r>
        <w:rPr>
          <w:rtl/>
        </w:rPr>
        <w:t xml:space="preserve">: </w:t>
      </w:r>
      <w:r>
        <w:rPr>
          <w:rFonts w:ascii="Arial" w:hAnsi="Arial" w:cs="Arial" w:hint="cs"/>
          <w:rtl/>
        </w:rPr>
        <w:t>جنة</w:t>
      </w:r>
      <w:r>
        <w:rPr>
          <w:rtl/>
        </w:rPr>
        <w:t xml:space="preserve"> </w:t>
      </w:r>
      <w:r>
        <w:rPr>
          <w:rFonts w:ascii="Arial" w:hAnsi="Arial" w:cs="Arial" w:hint="cs"/>
          <w:rtl/>
        </w:rPr>
        <w:t>الأَوْيِ،</w:t>
      </w:r>
      <w:r>
        <w:rPr>
          <w:rtl/>
        </w:rPr>
        <w:t xml:space="preserve"> </w:t>
      </w:r>
      <w:r>
        <w:rPr>
          <w:rFonts w:ascii="Arial" w:hAnsi="Arial" w:cs="Arial" w:hint="cs"/>
          <w:rtl/>
        </w:rPr>
        <w:t>أي</w:t>
      </w:r>
      <w:r>
        <w:rPr>
          <w:rtl/>
        </w:rPr>
        <w:t xml:space="preserve">: </w:t>
      </w:r>
      <w:r>
        <w:rPr>
          <w:rFonts w:ascii="Arial" w:hAnsi="Arial" w:cs="Arial" w:hint="cs"/>
          <w:rtl/>
        </w:rPr>
        <w:t>الرجوع،</w:t>
      </w:r>
      <w:r>
        <w:rPr>
          <w:rtl/>
        </w:rPr>
        <w:t xml:space="preserve"> </w:t>
      </w:r>
      <w:r>
        <w:rPr>
          <w:rFonts w:ascii="Arial" w:hAnsi="Arial" w:cs="Arial" w:hint="cs"/>
          <w:rtl/>
        </w:rPr>
        <w:t>أو</w:t>
      </w:r>
      <w:r>
        <w:rPr>
          <w:rtl/>
        </w:rPr>
        <w:t xml:space="preserve"> [</w:t>
      </w:r>
      <w:r>
        <w:rPr>
          <w:rFonts w:ascii="Arial" w:hAnsi="Arial" w:cs="Arial" w:hint="cs"/>
          <w:rtl/>
        </w:rPr>
        <w:t>الْمَأْوَى</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الإضافة</w:t>
      </w:r>
      <w:r>
        <w:rPr>
          <w:rtl/>
        </w:rPr>
        <w:t xml:space="preserve"> </w:t>
      </w:r>
      <w:r>
        <w:rPr>
          <w:rFonts w:ascii="Arial" w:hAnsi="Arial" w:cs="Arial" w:hint="cs"/>
          <w:rtl/>
        </w:rPr>
        <w:t>بيانيَّة،</w:t>
      </w:r>
      <w:r>
        <w:rPr>
          <w:rtl/>
        </w:rPr>
        <w:t xml:space="preserve"> </w:t>
      </w:r>
      <w:r>
        <w:rPr>
          <w:rFonts w:ascii="Arial" w:hAnsi="Arial" w:cs="Arial" w:hint="cs"/>
          <w:rtl/>
        </w:rPr>
        <w:t>أي</w:t>
      </w:r>
      <w:r>
        <w:rPr>
          <w:rtl/>
        </w:rPr>
        <w:t xml:space="preserve">: </w:t>
      </w:r>
      <w:r>
        <w:rPr>
          <w:rFonts w:ascii="Arial" w:hAnsi="Arial" w:cs="Arial" w:hint="cs"/>
          <w:rtl/>
        </w:rPr>
        <w:t>هي</w:t>
      </w:r>
      <w:r>
        <w:rPr>
          <w:rtl/>
        </w:rPr>
        <w:t xml:space="preserve"> </w:t>
      </w:r>
      <w:r>
        <w:rPr>
          <w:rFonts w:ascii="Arial" w:hAnsi="Arial" w:cs="Arial" w:hint="cs"/>
          <w:rtl/>
        </w:rPr>
        <w:t>مكان</w:t>
      </w:r>
      <w:r>
        <w:rPr>
          <w:rtl/>
        </w:rPr>
        <w:t xml:space="preserve"> </w:t>
      </w:r>
      <w:r>
        <w:rPr>
          <w:rFonts w:ascii="Arial" w:hAnsi="Arial" w:cs="Arial" w:hint="cs"/>
          <w:rtl/>
        </w:rPr>
        <w:t>الأوي</w:t>
      </w:r>
      <w:r>
        <w:rPr>
          <w:rtl/>
        </w:rPr>
        <w:t>.</w:t>
      </w:r>
    </w:p>
    <w:p w:rsidR="00F65AD2" w:rsidRDefault="00F65AD2">
      <w:pPr>
        <w:pStyle w:val="textmawadi3"/>
        <w:rPr>
          <w:w w:val="99"/>
          <w:rtl/>
        </w:rPr>
      </w:pPr>
      <w:r>
        <w:fldChar w:fldCharType="begin"/>
      </w:r>
      <w:r>
        <w:instrText>xe</w:instrText>
      </w:r>
      <w:r>
        <w:rPr>
          <w:rtl/>
        </w:rPr>
        <w:instrText xml:space="preserve"> "[&lt;0641&gt;&lt;0627&gt;&lt;0626&gt;&lt;062</w:instrText>
      </w:r>
      <w:r>
        <w:instrText>F&gt;&lt;0629</w:instrText>
      </w:r>
      <w:r>
        <w:rPr>
          <w:rtl/>
        </w:rPr>
        <w:instrText>&gt;]"</w:instrText>
      </w:r>
      <w:r>
        <w:fldChar w:fldCharType="end"/>
      </w:r>
      <w:r>
        <w:rPr>
          <w:rStyle w:val="namat2"/>
          <w:w w:val="99"/>
          <w:rtl/>
        </w:rPr>
        <w:t>[</w:t>
      </w:r>
      <w:r>
        <w:rPr>
          <w:rStyle w:val="namat2"/>
          <w:rFonts w:ascii="Arial" w:hAnsi="Arial" w:cs="Arial" w:hint="cs"/>
          <w:w w:val="99"/>
          <w:rtl/>
        </w:rPr>
        <w:t>فائدة</w:t>
      </w:r>
      <w:r>
        <w:rPr>
          <w:rStyle w:val="namat2"/>
          <w:w w:val="99"/>
          <w:rtl/>
        </w:rPr>
        <w:t xml:space="preserve"> </w:t>
      </w:r>
      <w:r>
        <w:rPr>
          <w:rStyle w:val="namat2"/>
          <w:rFonts w:ascii="Arial" w:hAnsi="Arial" w:cs="Arial" w:hint="cs"/>
          <w:w w:val="99"/>
          <w:rtl/>
        </w:rPr>
        <w:t>لغوية</w:t>
      </w:r>
      <w:r>
        <w:rPr>
          <w:rStyle w:val="namat2"/>
          <w:w w:val="99"/>
          <w:rtl/>
        </w:rPr>
        <w:t>]</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أشجار</w:t>
      </w:r>
      <w:r>
        <w:rPr>
          <w:w w:val="99"/>
          <w:rtl/>
        </w:rPr>
        <w:t xml:space="preserve"> </w:t>
      </w:r>
      <w:r>
        <w:rPr>
          <w:rFonts w:ascii="Arial" w:hAnsi="Arial" w:cs="Arial" w:hint="cs"/>
          <w:w w:val="99"/>
          <w:rtl/>
        </w:rPr>
        <w:t>البستان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إضافة</w:t>
      </w:r>
      <w:r>
        <w:rPr>
          <w:w w:val="99"/>
          <w:rtl/>
        </w:rPr>
        <w:t xml:space="preserve"> </w:t>
      </w:r>
      <w:r>
        <w:rPr>
          <w:rFonts w:ascii="Arial" w:hAnsi="Arial" w:cs="Arial" w:hint="cs"/>
          <w:w w:val="99"/>
          <w:rtl/>
        </w:rPr>
        <w:t>البيان،</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البستان</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خصوص</w:t>
      </w:r>
      <w:r>
        <w:rPr>
          <w:w w:val="99"/>
          <w:rtl/>
        </w:rPr>
        <w:t xml:space="preserve"> </w:t>
      </w:r>
      <w:r>
        <w:rPr>
          <w:rFonts w:ascii="Arial" w:hAnsi="Arial" w:cs="Arial" w:hint="cs"/>
          <w:w w:val="99"/>
          <w:rtl/>
        </w:rPr>
        <w:t>الشجر،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إضافة</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للمحلِّ،</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البستان</w:t>
      </w:r>
      <w:r>
        <w:rPr>
          <w:w w:val="99"/>
          <w:rtl/>
        </w:rPr>
        <w:t xml:space="preserve"> </w:t>
      </w:r>
      <w:r>
        <w:rPr>
          <w:rFonts w:ascii="Arial" w:hAnsi="Arial" w:cs="Arial" w:hint="cs"/>
          <w:w w:val="99"/>
          <w:rtl/>
        </w:rPr>
        <w:t>يتحصَّل</w:t>
      </w:r>
      <w:r>
        <w:rPr>
          <w:w w:val="99"/>
          <w:rtl/>
        </w:rPr>
        <w:t xml:space="preserve"> </w:t>
      </w:r>
      <w:r>
        <w:rPr>
          <w:rFonts w:ascii="Arial" w:hAnsi="Arial" w:cs="Arial" w:hint="cs"/>
          <w:w w:val="99"/>
          <w:rtl/>
        </w:rPr>
        <w:t>بالشجر</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دونه،</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إضافة</w:t>
      </w:r>
      <w:r>
        <w:rPr>
          <w:w w:val="99"/>
          <w:rtl/>
        </w:rPr>
        <w:t xml:space="preserve"> </w:t>
      </w:r>
      <w:r>
        <w:rPr>
          <w:rFonts w:ascii="Arial" w:hAnsi="Arial" w:cs="Arial" w:hint="cs"/>
          <w:w w:val="99"/>
          <w:rtl/>
        </w:rPr>
        <w:t>البعض</w:t>
      </w:r>
      <w:r>
        <w:rPr>
          <w:w w:val="99"/>
          <w:rtl/>
        </w:rPr>
        <w:t xml:space="preserve"> </w:t>
      </w:r>
      <w:r>
        <w:rPr>
          <w:rFonts w:ascii="Arial" w:hAnsi="Arial" w:cs="Arial" w:hint="cs"/>
          <w:w w:val="99"/>
          <w:rtl/>
        </w:rPr>
        <w:t>للكلِّ</w:t>
      </w:r>
      <w:r>
        <w:rPr>
          <w:w w:val="99"/>
          <w:rtl/>
        </w:rPr>
        <w:t>.</w:t>
      </w:r>
    </w:p>
    <w:p w:rsidR="00F65AD2" w:rsidRDefault="00F65AD2">
      <w:pPr>
        <w:pStyle w:val="textquran"/>
        <w:rPr>
          <w:w w:val="97"/>
          <w:rtl/>
        </w:rPr>
      </w:pPr>
      <w:r>
        <w:rPr>
          <w:rFonts w:ascii="Arial" w:hAnsi="Arial" w:cs="Arial" w:hint="cs"/>
          <w:w w:val="97"/>
          <w:rtl/>
        </w:rPr>
        <w:t>وعلى</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سُمِّيَت</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يأوي</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السعداء</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القيامة،</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روي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وعنه</w:t>
      </w:r>
      <w:r>
        <w:rPr>
          <w:w w:val="97"/>
          <w:rtl/>
        </w:rPr>
        <w:t xml:space="preserve">: </w:t>
      </w:r>
      <w:r>
        <w:rPr>
          <w:rFonts w:ascii="Calibri" w:cs="Calibri" w:hint="cs"/>
          <w:w w:val="97"/>
          <w:rtl/>
        </w:rPr>
        <w:t>«</w:t>
      </w:r>
      <w:r>
        <w:rPr>
          <w:rFonts w:ascii="Arial" w:hAnsi="Arial" w:cs="Arial" w:hint="cs"/>
          <w:w w:val="97"/>
          <w:rtl/>
        </w:rPr>
        <w:t>جنَّة</w:t>
      </w:r>
      <w:r>
        <w:rPr>
          <w:w w:val="97"/>
          <w:rtl/>
        </w:rPr>
        <w:t xml:space="preserve"> </w:t>
      </w:r>
      <w:r>
        <w:rPr>
          <w:rFonts w:ascii="Arial" w:hAnsi="Arial" w:cs="Arial" w:hint="cs"/>
          <w:w w:val="97"/>
          <w:rtl/>
        </w:rPr>
        <w:t>تأوي</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أرواح</w:t>
      </w:r>
      <w:r>
        <w:rPr>
          <w:w w:val="97"/>
          <w:rtl/>
        </w:rPr>
        <w:t xml:space="preserve"> </w:t>
      </w:r>
      <w:r>
        <w:rPr>
          <w:rFonts w:ascii="Arial" w:hAnsi="Arial" w:cs="Arial" w:hint="cs"/>
          <w:w w:val="97"/>
          <w:rtl/>
        </w:rPr>
        <w:t>الشهداء</w:t>
      </w:r>
      <w:r>
        <w:rPr>
          <w:w w:val="97"/>
          <w:rtl/>
        </w:rPr>
        <w:t xml:space="preserve"> </w:t>
      </w:r>
      <w:r>
        <w:rPr>
          <w:rFonts w:ascii="Arial" w:hAnsi="Arial" w:cs="Arial" w:hint="cs"/>
          <w:w w:val="97"/>
          <w:rtl/>
        </w:rPr>
        <w:t>وليست</w:t>
      </w:r>
      <w:r>
        <w:rPr>
          <w:w w:val="97"/>
          <w:rtl/>
        </w:rPr>
        <w:t xml:space="preserve"> </w:t>
      </w:r>
      <w:r>
        <w:rPr>
          <w:rFonts w:ascii="Arial" w:hAnsi="Arial" w:cs="Arial" w:hint="cs"/>
          <w:w w:val="97"/>
          <w:rtl/>
        </w:rPr>
        <w:t>بالتي</w:t>
      </w:r>
      <w:r>
        <w:rPr>
          <w:w w:val="97"/>
          <w:rtl/>
        </w:rPr>
        <w:t xml:space="preserve"> </w:t>
      </w:r>
      <w:r>
        <w:rPr>
          <w:rFonts w:ascii="Arial" w:hAnsi="Arial" w:cs="Arial" w:hint="cs"/>
          <w:w w:val="97"/>
          <w:rtl/>
        </w:rPr>
        <w:t>وعد</w:t>
      </w:r>
      <w:r>
        <w:rPr>
          <w:w w:val="97"/>
          <w:rtl/>
        </w:rPr>
        <w:t xml:space="preserve"> </w:t>
      </w:r>
      <w:r>
        <w:rPr>
          <w:rFonts w:ascii="Arial" w:hAnsi="Arial" w:cs="Arial" w:hint="cs"/>
          <w:w w:val="97"/>
          <w:rtl/>
        </w:rPr>
        <w:t>المتَّقون</w:t>
      </w:r>
      <w:r>
        <w:rPr>
          <w:rFonts w:ascii="Calibri" w:cs="Calibri"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القتال</w:t>
      </w:r>
      <w:r>
        <w:rPr>
          <w:w w:val="97"/>
          <w:rtl/>
        </w:rPr>
        <w:t xml:space="preserve">: </w:t>
      </w:r>
      <w:r>
        <w:rPr>
          <w:rFonts w:ascii="Arial" w:hAnsi="Arial" w:cs="Arial" w:hint="cs"/>
          <w:w w:val="97"/>
          <w:rtl/>
        </w:rPr>
        <w:t>آية</w:t>
      </w:r>
      <w:r>
        <w:rPr>
          <w:w w:val="97"/>
          <w:rtl/>
        </w:rPr>
        <w:t xml:space="preserve"> 15] </w:t>
      </w:r>
      <w:r>
        <w:rPr>
          <w:rFonts w:ascii="Arial" w:hAnsi="Arial" w:cs="Arial" w:hint="cs"/>
          <w:w w:val="97"/>
          <w:rtl/>
        </w:rPr>
        <w:t>وقيل</w:t>
      </w:r>
      <w:r>
        <w:rPr>
          <w:w w:val="97"/>
          <w:rtl/>
        </w:rPr>
        <w:t xml:space="preserve">: </w:t>
      </w:r>
      <w:r>
        <w:rPr>
          <w:rFonts w:ascii="Arial" w:hAnsi="Arial" w:cs="Arial" w:hint="cs"/>
          <w:w w:val="97"/>
          <w:rtl/>
        </w:rPr>
        <w:t>جنَّة</w:t>
      </w:r>
      <w:r>
        <w:rPr>
          <w:w w:val="97"/>
          <w:rtl/>
        </w:rPr>
        <w:t xml:space="preserve"> </w:t>
      </w:r>
      <w:r>
        <w:rPr>
          <w:rFonts w:ascii="Arial" w:hAnsi="Arial" w:cs="Arial" w:hint="cs"/>
          <w:w w:val="97"/>
          <w:rtl/>
        </w:rPr>
        <w:t>يأوي</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الملائكة،</w:t>
      </w:r>
      <w:r>
        <w:rPr>
          <w:w w:val="97"/>
          <w:rtl/>
        </w:rPr>
        <w:t xml:space="preserve"> </w:t>
      </w:r>
      <w:r>
        <w:rPr>
          <w:rFonts w:ascii="Arial" w:hAnsi="Arial" w:cs="Arial" w:hint="cs"/>
          <w:w w:val="97"/>
          <w:rtl/>
        </w:rPr>
        <w:t>ويقال</w:t>
      </w:r>
      <w:r>
        <w:rPr>
          <w:w w:val="97"/>
          <w:rtl/>
        </w:rPr>
        <w:t xml:space="preserve">: </w:t>
      </w:r>
      <w:r>
        <w:rPr>
          <w:rFonts w:ascii="Arial" w:hAnsi="Arial" w:cs="Arial" w:hint="cs"/>
          <w:w w:val="97"/>
          <w:rtl/>
        </w:rPr>
        <w:t>يأوي</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جبريل</w:t>
      </w:r>
      <w:r>
        <w:rPr>
          <w:w w:val="97"/>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إِذْ</w:t>
      </w:r>
      <w:r>
        <w:rPr>
          <w:w w:val="99"/>
          <w:rtl/>
        </w:rPr>
        <w:t> </w:t>
      </w:r>
      <w:r>
        <w:rPr>
          <w:rFonts w:ascii="Arial" w:hAnsi="Arial" w:cs="Arial" w:hint="cs"/>
          <w:w w:val="99"/>
          <w:rtl/>
        </w:rPr>
        <w:t>﴾</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رأَى</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وأجيز</w:t>
      </w:r>
      <w:r>
        <w:rPr>
          <w:w w:val="99"/>
          <w:rtl/>
        </w:rPr>
        <w:t xml:space="preserve"> </w:t>
      </w:r>
      <w:r>
        <w:rPr>
          <w:rFonts w:ascii="Arial" w:hAnsi="Arial" w:cs="Arial" w:hint="cs"/>
          <w:w w:val="99"/>
          <w:rtl/>
        </w:rPr>
        <w:t>تعلُّقه</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زَاغَ</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صدر</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تعمل</w:t>
      </w:r>
      <w:r>
        <w:rPr>
          <w:w w:val="99"/>
          <w:rtl/>
        </w:rPr>
        <w:t xml:space="preserve"> </w:t>
      </w:r>
      <w:r>
        <w:rPr>
          <w:rFonts w:ascii="Arial" w:hAnsi="Arial" w:cs="Arial" w:hint="cs"/>
          <w:w w:val="99"/>
          <w:rtl/>
        </w:rPr>
        <w:t>عمل</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وللتوسُّع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الظروف</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يَغْشَى</w:t>
      </w:r>
      <w:r>
        <w:rPr>
          <w:rStyle w:val="bold"/>
          <w:w w:val="99"/>
          <w:rtl/>
        </w:rPr>
        <w:t xml:space="preserve"> </w:t>
      </w:r>
      <w:r>
        <w:rPr>
          <w:rStyle w:val="bold"/>
          <w:rFonts w:ascii="Arial" w:hAnsi="Arial" w:cs="Arial" w:hint="cs"/>
          <w:w w:val="99"/>
          <w:rtl/>
        </w:rPr>
        <w:t>السِّدْرَةَ</w:t>
      </w:r>
      <w:r>
        <w:rPr>
          <w:w w:val="99"/>
          <w:rtl/>
        </w:rPr>
        <w:t> </w:t>
      </w:r>
      <w:r>
        <w:rPr>
          <w:rFonts w:ascii="Arial" w:hAnsi="Arial" w:cs="Arial" w:hint="cs"/>
          <w:w w:val="99"/>
          <w:rtl/>
        </w:rPr>
        <w:t>﴾</w:t>
      </w:r>
      <w:r>
        <w:rPr>
          <w:w w:val="99"/>
          <w:rtl/>
        </w:rPr>
        <w:t xml:space="preserve"> </w:t>
      </w:r>
      <w:r>
        <w:rPr>
          <w:rFonts w:ascii="Arial" w:hAnsi="Arial" w:cs="Arial" w:hint="cs"/>
          <w:w w:val="99"/>
          <w:rtl/>
        </w:rPr>
        <w:t>المذكورة،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يغطِّيها،</w:t>
      </w:r>
      <w:r>
        <w:rPr>
          <w:w w:val="99"/>
          <w:rtl/>
        </w:rPr>
        <w:t xml:space="preserve"> </w:t>
      </w:r>
      <w:r>
        <w:rPr>
          <w:rFonts w:ascii="Arial" w:hAnsi="Arial" w:cs="Arial" w:hint="cs"/>
          <w:w w:val="99"/>
          <w:rtl/>
        </w:rPr>
        <w:t>وأجيز</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يأتي،</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فلان</w:t>
      </w:r>
      <w:r>
        <w:rPr>
          <w:w w:val="99"/>
          <w:rtl/>
        </w:rPr>
        <w:t xml:space="preserve"> </w:t>
      </w:r>
      <w:r>
        <w:rPr>
          <w:rFonts w:ascii="Arial" w:hAnsi="Arial" w:cs="Arial" w:hint="cs"/>
          <w:w w:val="99"/>
          <w:rtl/>
        </w:rPr>
        <w:t>يغشانا</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يأتينا،</w:t>
      </w:r>
      <w:r>
        <w:rPr>
          <w:w w:val="99"/>
          <w:rtl/>
        </w:rPr>
        <w:t xml:space="preserve"> </w:t>
      </w:r>
      <w:r>
        <w:rPr>
          <w:rFonts w:ascii="Arial" w:hAnsi="Arial" w:cs="Arial" w:hint="cs"/>
          <w:w w:val="99"/>
          <w:rtl/>
        </w:rPr>
        <w:t>وصيغة</w:t>
      </w:r>
      <w:r>
        <w:rPr>
          <w:w w:val="99"/>
          <w:rtl/>
        </w:rPr>
        <w:t xml:space="preserve"> </w:t>
      </w:r>
      <w:r>
        <w:rPr>
          <w:rFonts w:ascii="Arial" w:hAnsi="Arial" w:cs="Arial" w:hint="cs"/>
          <w:w w:val="99"/>
          <w:rtl/>
        </w:rPr>
        <w:t>المضارع</w:t>
      </w:r>
      <w:r>
        <w:rPr>
          <w:w w:val="99"/>
          <w:rtl/>
        </w:rPr>
        <w:t xml:space="preserve"> </w:t>
      </w:r>
      <w:r>
        <w:rPr>
          <w:rFonts w:ascii="Arial" w:hAnsi="Arial" w:cs="Arial" w:hint="cs"/>
          <w:w w:val="99"/>
          <w:rtl/>
        </w:rPr>
        <w:t>لحكاية</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الماضية</w:t>
      </w:r>
      <w:r>
        <w:rPr>
          <w:w w:val="99"/>
          <w:rtl/>
        </w:rPr>
        <w:t xml:space="preserve"> </w:t>
      </w:r>
      <w:r>
        <w:rPr>
          <w:rFonts w:ascii="Arial" w:hAnsi="Arial" w:cs="Arial" w:hint="cs"/>
          <w:w w:val="99"/>
          <w:rtl/>
        </w:rPr>
        <w:t>كأنَّها</w:t>
      </w:r>
      <w:r>
        <w:rPr>
          <w:w w:val="99"/>
          <w:rtl/>
        </w:rPr>
        <w:t xml:space="preserve"> </w:t>
      </w:r>
      <w:r>
        <w:rPr>
          <w:rFonts w:ascii="Arial" w:hAnsi="Arial" w:cs="Arial" w:hint="cs"/>
          <w:w w:val="99"/>
          <w:rtl/>
        </w:rPr>
        <w:t>حاضرة</w:t>
      </w:r>
      <w:r>
        <w:rPr>
          <w:w w:val="99"/>
          <w:rtl/>
        </w:rPr>
        <w:t xml:space="preserve"> </w:t>
      </w:r>
      <w:r>
        <w:rPr>
          <w:rFonts w:ascii="Arial" w:hAnsi="Arial" w:cs="Arial" w:hint="cs"/>
          <w:w w:val="99"/>
          <w:rtl/>
        </w:rPr>
        <w:t>مشاهدة،</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أقل</w:t>
      </w:r>
      <w:r>
        <w:rPr>
          <w:w w:val="99"/>
          <w:rtl/>
        </w:rPr>
        <w:t xml:space="preserve"> </w:t>
      </w:r>
      <w:r>
        <w:rPr>
          <w:rFonts w:ascii="Arial" w:hAnsi="Arial" w:cs="Arial" w:hint="cs"/>
          <w:w w:val="99"/>
          <w:rtl/>
        </w:rPr>
        <w:t>للتجدُّد</w:t>
      </w:r>
      <w:r>
        <w:rPr>
          <w:w w:val="99"/>
          <w:rtl/>
        </w:rPr>
        <w:t xml:space="preserve"> </w:t>
      </w:r>
      <w:r>
        <w:rPr>
          <w:rFonts w:ascii="Arial" w:hAnsi="Arial" w:cs="Arial" w:hint="cs"/>
          <w:w w:val="99"/>
          <w:rtl/>
        </w:rPr>
        <w:t>لأنَّ</w:t>
      </w:r>
      <w:r>
        <w:rPr>
          <w:w w:val="99"/>
          <w:rtl/>
        </w:rPr>
        <w:t xml:space="preserve"> </w:t>
      </w:r>
      <w:r>
        <w:rPr>
          <w:rFonts w:ascii="Calibri" w:cs="Calibri" w:hint="cs"/>
          <w:w w:val="99"/>
          <w:rtl/>
        </w:rPr>
        <w:t>«</w:t>
      </w:r>
      <w:r>
        <w:rPr>
          <w:rFonts w:ascii="Arial" w:hAnsi="Arial" w:cs="Arial" w:hint="cs"/>
          <w:w w:val="99"/>
          <w:rtl/>
        </w:rPr>
        <w:t>إِذْ</w:t>
      </w:r>
      <w:r>
        <w:rPr>
          <w:rFonts w:ascii="Calibri" w:cs="Calibri" w:hint="cs"/>
          <w:w w:val="99"/>
          <w:rtl/>
        </w:rPr>
        <w:t>»</w:t>
      </w:r>
      <w:r>
        <w:rPr>
          <w:w w:val="99"/>
          <w:rtl/>
        </w:rPr>
        <w:t xml:space="preserve"> </w:t>
      </w:r>
      <w:r>
        <w:rPr>
          <w:rFonts w:ascii="Arial" w:hAnsi="Arial" w:cs="Arial" w:hint="cs"/>
          <w:w w:val="99"/>
          <w:rtl/>
        </w:rPr>
        <w:t>للمضيِّ،</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ينافي</w:t>
      </w:r>
      <w:r>
        <w:rPr>
          <w:w w:val="99"/>
          <w:rtl/>
        </w:rPr>
        <w:t xml:space="preserve"> </w:t>
      </w:r>
      <w:r>
        <w:rPr>
          <w:rFonts w:ascii="Arial" w:hAnsi="Arial" w:cs="Arial" w:hint="cs"/>
          <w:w w:val="99"/>
          <w:rtl/>
        </w:rPr>
        <w:t>التجدُّد،</w:t>
      </w:r>
      <w:r>
        <w:rPr>
          <w:w w:val="99"/>
          <w:rtl/>
        </w:rPr>
        <w:t xml:space="preserve"> </w:t>
      </w:r>
      <w:r>
        <w:rPr>
          <w:rFonts w:ascii="Arial" w:hAnsi="Arial" w:cs="Arial" w:hint="cs"/>
          <w:w w:val="99"/>
          <w:rtl/>
        </w:rPr>
        <w:t>اللهمَّ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لحكاية</w:t>
      </w:r>
      <w:r>
        <w:rPr>
          <w:w w:val="99"/>
          <w:rtl/>
        </w:rPr>
        <w:t xml:space="preserve"> </w:t>
      </w:r>
      <w:r>
        <w:rPr>
          <w:rFonts w:ascii="Arial" w:hAnsi="Arial" w:cs="Arial" w:hint="cs"/>
          <w:w w:val="99"/>
          <w:rtl/>
        </w:rPr>
        <w:t>التجدُّد</w:t>
      </w:r>
      <w:r>
        <w:rPr>
          <w:w w:val="99"/>
          <w:rtl/>
        </w:rPr>
        <w:t xml:space="preserve"> </w:t>
      </w:r>
      <w:r>
        <w:rPr>
          <w:rFonts w:ascii="Arial" w:hAnsi="Arial" w:cs="Arial" w:hint="cs"/>
          <w:w w:val="99"/>
          <w:rtl/>
        </w:rPr>
        <w:t>الماضي</w:t>
      </w:r>
      <w:r>
        <w:rPr>
          <w:w w:val="99"/>
          <w:rtl/>
        </w:rPr>
        <w:t xml:space="preserve"> </w:t>
      </w:r>
      <w:r>
        <w:rPr>
          <w:rFonts w:ascii="Arial" w:hAnsi="Arial" w:cs="Arial" w:hint="cs"/>
          <w:w w:val="99"/>
          <w:rtl/>
        </w:rPr>
        <w:t>المشار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استمراره</w:t>
      </w:r>
      <w:r>
        <w:rPr>
          <w:w w:val="99"/>
          <w:rtl/>
        </w:rPr>
        <w:t>.</w:t>
      </w:r>
    </w:p>
    <w:p w:rsidR="00F65AD2" w:rsidRDefault="00F65AD2">
      <w:pPr>
        <w:pStyle w:val="textmawadi3"/>
        <w:rPr>
          <w:w w:val="103"/>
          <w:rtl/>
        </w:rPr>
      </w:pPr>
      <w:r>
        <w:rPr>
          <w:w w:val="103"/>
        </w:rPr>
        <w:fldChar w:fldCharType="begin"/>
      </w:r>
      <w:r>
        <w:rPr>
          <w:w w:val="103"/>
        </w:rPr>
        <w:instrText>xe</w:instrText>
      </w:r>
      <w:r>
        <w:rPr>
          <w:w w:val="103"/>
          <w:rtl/>
        </w:rPr>
        <w:instrText xml:space="preserve"> "[&lt;0641&gt;&lt;0627&gt;&lt;0626&gt;&lt;062</w:instrText>
      </w:r>
      <w:r>
        <w:rPr>
          <w:w w:val="103"/>
        </w:rPr>
        <w:instrText>F&gt;&lt;0629</w:instrText>
      </w:r>
      <w:r>
        <w:rPr>
          <w:w w:val="103"/>
          <w:rtl/>
        </w:rPr>
        <w:instrText>&gt;]"</w:instrText>
      </w:r>
      <w:r>
        <w:rPr>
          <w:w w:val="103"/>
        </w:rPr>
        <w:fldChar w:fldCharType="end"/>
      </w:r>
      <w:r>
        <w:rPr>
          <w:rStyle w:val="namat2"/>
          <w:w w:val="103"/>
          <w:rtl/>
        </w:rPr>
        <w:t>[</w:t>
      </w:r>
      <w:r>
        <w:rPr>
          <w:rStyle w:val="namat2"/>
          <w:rFonts w:ascii="Arial" w:hAnsi="Arial" w:cs="Arial" w:hint="cs"/>
          <w:w w:val="103"/>
          <w:rtl/>
        </w:rPr>
        <w:t>قصص</w:t>
      </w:r>
      <w:r>
        <w:rPr>
          <w:rStyle w:val="namat2"/>
          <w:w w:val="103"/>
          <w:rtl/>
        </w:rPr>
        <w:t>]</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يتبدَّل</w:t>
      </w:r>
      <w:r>
        <w:rPr>
          <w:w w:val="103"/>
          <w:rtl/>
        </w:rPr>
        <w:t xml:space="preserve"> </w:t>
      </w:r>
      <w:r>
        <w:rPr>
          <w:rFonts w:ascii="Arial" w:hAnsi="Arial" w:cs="Arial" w:hint="cs"/>
          <w:w w:val="103"/>
          <w:rtl/>
        </w:rPr>
        <w:t>لونها</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ساعة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لون</w:t>
      </w:r>
      <w:r>
        <w:rPr>
          <w:w w:val="103"/>
          <w:rtl/>
        </w:rPr>
        <w:t xml:space="preserve"> </w:t>
      </w:r>
      <w:r>
        <w:rPr>
          <w:rFonts w:ascii="Arial" w:hAnsi="Arial" w:cs="Arial" w:hint="cs"/>
          <w:w w:val="103"/>
          <w:rtl/>
        </w:rPr>
        <w:t>لآخر</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سواد،</w:t>
      </w:r>
      <w:r>
        <w:rPr>
          <w:w w:val="103"/>
          <w:rtl/>
        </w:rPr>
        <w:t xml:space="preserve"> </w:t>
      </w:r>
      <w:r>
        <w:rPr>
          <w:rFonts w:ascii="Arial" w:hAnsi="Arial" w:cs="Arial" w:hint="cs"/>
          <w:w w:val="103"/>
          <w:rtl/>
        </w:rPr>
        <w:t>كبياض</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صفرة،</w:t>
      </w:r>
      <w:r>
        <w:rPr>
          <w:w w:val="103"/>
          <w:rtl/>
        </w:rPr>
        <w:t xml:space="preserve"> </w:t>
      </w:r>
      <w:r>
        <w:rPr>
          <w:rFonts w:ascii="Arial" w:hAnsi="Arial" w:cs="Arial" w:hint="cs"/>
          <w:w w:val="103"/>
          <w:rtl/>
        </w:rPr>
        <w:t>وصفرة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حمرة،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خضرة،</w:t>
      </w:r>
      <w:r>
        <w:rPr>
          <w:w w:val="103"/>
          <w:rtl/>
        </w:rPr>
        <w:t xml:space="preserve"> </w:t>
      </w:r>
      <w:r>
        <w:rPr>
          <w:rFonts w:ascii="Arial" w:hAnsi="Arial" w:cs="Arial" w:hint="cs"/>
          <w:w w:val="103"/>
          <w:rtl/>
        </w:rPr>
        <w:t>وهكذا</w:t>
      </w:r>
      <w:r>
        <w:rPr>
          <w:w w:val="103"/>
          <w:rtl/>
        </w:rPr>
        <w:t xml:space="preserve">... </w:t>
      </w:r>
      <w:r>
        <w:rPr>
          <w:rFonts w:ascii="Arial" w:hAnsi="Arial" w:cs="Arial" w:hint="cs"/>
          <w:w w:val="103"/>
          <w:rtl/>
        </w:rPr>
        <w:t>وتتبدَّل</w:t>
      </w:r>
      <w:r>
        <w:rPr>
          <w:w w:val="103"/>
          <w:rtl/>
        </w:rPr>
        <w:t xml:space="preserve"> </w:t>
      </w:r>
      <w:r>
        <w:rPr>
          <w:rFonts w:ascii="Arial" w:hAnsi="Arial" w:cs="Arial" w:hint="cs"/>
          <w:w w:val="103"/>
          <w:rtl/>
        </w:rPr>
        <w:t>أغصانها</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ساعة</w:t>
      </w:r>
      <w:r>
        <w:rPr>
          <w:w w:val="103"/>
          <w:rtl/>
        </w:rPr>
        <w:t xml:space="preserve"> </w:t>
      </w:r>
      <w:r>
        <w:rPr>
          <w:rFonts w:ascii="Arial" w:hAnsi="Arial" w:cs="Arial" w:hint="cs"/>
          <w:w w:val="103"/>
          <w:rtl/>
        </w:rPr>
        <w:t>نحو</w:t>
      </w:r>
      <w:r>
        <w:rPr>
          <w:w w:val="103"/>
          <w:rtl/>
        </w:rPr>
        <w:t xml:space="preserve"> </w:t>
      </w:r>
      <w:r>
        <w:rPr>
          <w:rFonts w:ascii="Arial" w:hAnsi="Arial" w:cs="Arial" w:hint="cs"/>
          <w:w w:val="103"/>
          <w:rtl/>
        </w:rPr>
        <w:t>لؤلؤ</w:t>
      </w:r>
      <w:r>
        <w:rPr>
          <w:w w:val="103"/>
          <w:rtl/>
        </w:rPr>
        <w:t xml:space="preserve"> </w:t>
      </w:r>
      <w:r>
        <w:rPr>
          <w:rFonts w:ascii="Arial" w:hAnsi="Arial" w:cs="Arial" w:hint="cs"/>
          <w:w w:val="103"/>
          <w:rtl/>
        </w:rPr>
        <w:t>وياقوت</w:t>
      </w:r>
      <w:r>
        <w:rPr>
          <w:w w:val="103"/>
          <w:rtl/>
        </w:rPr>
        <w:t xml:space="preserve"> </w:t>
      </w:r>
      <w:r>
        <w:rPr>
          <w:rFonts w:ascii="Arial" w:hAnsi="Arial" w:cs="Arial" w:hint="cs"/>
          <w:w w:val="103"/>
          <w:rtl/>
        </w:rPr>
        <w:t>وزبرجد،</w:t>
      </w:r>
      <w:r>
        <w:rPr>
          <w:w w:val="103"/>
          <w:rtl/>
        </w:rPr>
        <w:t xml:space="preserve"> </w:t>
      </w:r>
      <w:r>
        <w:rPr>
          <w:rFonts w:ascii="Arial" w:hAnsi="Arial" w:cs="Arial" w:hint="cs"/>
          <w:w w:val="103"/>
          <w:rtl/>
        </w:rPr>
        <w:t>ويغشاها</w:t>
      </w:r>
      <w:r>
        <w:rPr>
          <w:w w:val="103"/>
          <w:rtl/>
        </w:rPr>
        <w:t xml:space="preserve"> </w:t>
      </w:r>
      <w:r>
        <w:rPr>
          <w:rFonts w:ascii="Arial" w:hAnsi="Arial" w:cs="Arial" w:hint="cs"/>
          <w:w w:val="103"/>
          <w:rtl/>
        </w:rPr>
        <w:t>جراد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ذهب،</w:t>
      </w:r>
      <w:r>
        <w:rPr>
          <w:w w:val="103"/>
          <w:rtl/>
        </w:rPr>
        <w:t xml:space="preserve"> </w:t>
      </w:r>
      <w:r>
        <w:rPr>
          <w:rFonts w:ascii="Arial" w:hAnsi="Arial" w:cs="Arial" w:hint="cs"/>
          <w:w w:val="103"/>
          <w:rtl/>
        </w:rPr>
        <w:t>ورفرف</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طير</w:t>
      </w:r>
      <w:r>
        <w:rPr>
          <w:w w:val="103"/>
          <w:rtl/>
        </w:rPr>
        <w:t xml:space="preserve"> </w:t>
      </w:r>
      <w:r>
        <w:rPr>
          <w:rFonts w:ascii="Arial" w:hAnsi="Arial" w:cs="Arial" w:hint="cs"/>
          <w:w w:val="103"/>
          <w:rtl/>
        </w:rPr>
        <w:t>خضر،</w:t>
      </w:r>
      <w:r>
        <w:rPr>
          <w:w w:val="103"/>
          <w:rtl/>
        </w:rPr>
        <w:t xml:space="preserve"> </w:t>
      </w:r>
      <w:r>
        <w:rPr>
          <w:rFonts w:ascii="Arial" w:hAnsi="Arial" w:cs="Arial" w:hint="cs"/>
          <w:w w:val="103"/>
          <w:rtl/>
        </w:rPr>
        <w:t>وملائكة</w:t>
      </w:r>
      <w:r>
        <w:rPr>
          <w:w w:val="103"/>
          <w:rtl/>
        </w:rPr>
        <w:t xml:space="preserve"> </w:t>
      </w:r>
      <w:r>
        <w:rPr>
          <w:rFonts w:ascii="Arial" w:hAnsi="Arial" w:cs="Arial" w:hint="cs"/>
          <w:w w:val="103"/>
          <w:rtl/>
        </w:rPr>
        <w:t>يسبِّحونه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ورقة</w:t>
      </w:r>
      <w:r>
        <w:rPr>
          <w:w w:val="103"/>
          <w:rtl/>
        </w:rPr>
        <w:t xml:space="preserve"> </w:t>
      </w:r>
      <w:r>
        <w:rPr>
          <w:rFonts w:ascii="Arial" w:hAnsi="Arial" w:cs="Arial" w:hint="cs"/>
          <w:w w:val="103"/>
          <w:rtl/>
        </w:rPr>
        <w:t>ملك</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أنَّه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رأى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ورقة</w:t>
      </w:r>
      <w:r>
        <w:rPr>
          <w:w w:val="103"/>
          <w:rtl/>
        </w:rPr>
        <w:t xml:space="preserve"> </w:t>
      </w:r>
      <w:r>
        <w:rPr>
          <w:rFonts w:ascii="Arial" w:hAnsi="Arial" w:cs="Arial" w:hint="cs"/>
          <w:w w:val="103"/>
          <w:rtl/>
        </w:rPr>
        <w:t>ملكًا</w:t>
      </w:r>
      <w:r>
        <w:rPr>
          <w:w w:val="103"/>
          <w:rtl/>
        </w:rPr>
        <w:t xml:space="preserve"> </w:t>
      </w:r>
      <w:r>
        <w:rPr>
          <w:rFonts w:ascii="Arial" w:hAnsi="Arial" w:cs="Arial" w:hint="cs"/>
          <w:w w:val="103"/>
          <w:rtl/>
        </w:rPr>
        <w:t>يسبِّح</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w:t>
      </w:r>
      <w:r>
        <w:rPr>
          <w:rFonts w:ascii="Arial" w:hAnsi="Arial" w:cs="Arial" w:hint="cs"/>
          <w:w w:val="103"/>
          <w:rtl/>
        </w:rPr>
        <w:t>،</w:t>
      </w:r>
      <w:r>
        <w:rPr>
          <w:w w:val="103"/>
          <w:rtl/>
        </w:rPr>
        <w:t xml:space="preserve"> </w:t>
      </w:r>
      <w:r>
        <w:rPr>
          <w:rFonts w:ascii="Arial" w:hAnsi="Arial" w:cs="Arial" w:hint="cs"/>
          <w:w w:val="103"/>
          <w:rtl/>
        </w:rPr>
        <w:t>وأنَّ</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أرادوا</w:t>
      </w:r>
      <w:r>
        <w:rPr>
          <w:w w:val="103"/>
          <w:rtl/>
        </w:rPr>
        <w:t xml:space="preserve"> </w:t>
      </w:r>
      <w:r>
        <w:rPr>
          <w:rFonts w:ascii="Arial" w:hAnsi="Arial" w:cs="Arial" w:hint="cs"/>
          <w:w w:val="103"/>
          <w:rtl/>
        </w:rPr>
        <w:t>النظر</w:t>
      </w:r>
      <w:r>
        <w:rPr>
          <w:w w:val="103"/>
          <w:rtl/>
        </w:rPr>
        <w:t xml:space="preserve"> </w:t>
      </w:r>
      <w:r>
        <w:rPr>
          <w:rFonts w:ascii="Arial" w:hAnsi="Arial" w:cs="Arial" w:hint="cs"/>
          <w:w w:val="103"/>
          <w:rtl/>
        </w:rPr>
        <w:t>إليه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فأذن</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فغشيت</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السدرة</w:t>
      </w:r>
      <w:r>
        <w:rPr>
          <w:w w:val="103"/>
          <w:rtl/>
        </w:rPr>
        <w:t xml:space="preserve"> </w:t>
      </w:r>
      <w:r>
        <w:rPr>
          <w:rFonts w:ascii="Arial" w:hAnsi="Arial" w:cs="Arial" w:hint="cs"/>
          <w:w w:val="103"/>
          <w:rtl/>
        </w:rPr>
        <w:t>لينظروا</w:t>
      </w:r>
      <w:r>
        <w:rPr>
          <w:w w:val="103"/>
          <w:rtl/>
        </w:rPr>
        <w:t xml:space="preserve"> </w:t>
      </w:r>
      <w:r>
        <w:rPr>
          <w:rFonts w:ascii="Arial" w:hAnsi="Arial" w:cs="Arial" w:hint="cs"/>
          <w:w w:val="103"/>
          <w:rtl/>
        </w:rPr>
        <w:t>إليه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ويغشاها</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ساعة</w:t>
      </w:r>
      <w:r>
        <w:rPr>
          <w:w w:val="103"/>
          <w:rtl/>
        </w:rPr>
        <w:t xml:space="preserve"> </w:t>
      </w:r>
      <w:r>
        <w:rPr>
          <w:rFonts w:ascii="Arial" w:hAnsi="Arial" w:cs="Arial" w:hint="cs"/>
          <w:w w:val="103"/>
          <w:rtl/>
        </w:rPr>
        <w:t>نور</w:t>
      </w:r>
      <w:r>
        <w:rPr>
          <w:w w:val="103"/>
          <w:rtl/>
        </w:rPr>
        <w:t xml:space="preserve"> </w:t>
      </w:r>
      <w:r>
        <w:rPr>
          <w:rFonts w:ascii="Arial" w:hAnsi="Arial" w:cs="Arial" w:hint="cs"/>
          <w:w w:val="103"/>
          <w:rtl/>
        </w:rPr>
        <w:t>يخلقه</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يَغْشَىٰ</w:t>
      </w:r>
      <w:r>
        <w:rPr>
          <w:rtl/>
        </w:rPr>
        <w:t> </w:t>
      </w:r>
      <w:r>
        <w:rPr>
          <w:rFonts w:ascii="Arial" w:hAnsi="Arial" w:cs="Arial" w:hint="cs"/>
          <w:rtl/>
        </w:rPr>
        <w:t>﴾</w:t>
      </w:r>
      <w:r>
        <w:rPr>
          <w:rtl/>
        </w:rPr>
        <w:t xml:space="preserve"> </w:t>
      </w:r>
      <w:r>
        <w:rPr>
          <w:rFonts w:ascii="Arial" w:hAnsi="Arial" w:cs="Arial" w:hint="cs"/>
          <w:rtl/>
        </w:rPr>
        <w:t>إبهامٌ</w:t>
      </w:r>
      <w:r>
        <w:rPr>
          <w:rtl/>
        </w:rPr>
        <w:t xml:space="preserve"> </w:t>
      </w:r>
      <w:r>
        <w:rPr>
          <w:rFonts w:ascii="Arial" w:hAnsi="Arial" w:cs="Arial" w:hint="cs"/>
          <w:rtl/>
        </w:rPr>
        <w:t>وتفخيمٌ</w:t>
      </w:r>
      <w:r>
        <w:rPr>
          <w:rtl/>
        </w:rPr>
        <w:t xml:space="preserve"> </w:t>
      </w:r>
      <w:r>
        <w:rPr>
          <w:rFonts w:ascii="Arial" w:hAnsi="Arial" w:cs="Arial" w:hint="cs"/>
          <w:rtl/>
        </w:rPr>
        <w:t>لأمرٍ</w:t>
      </w:r>
      <w:r>
        <w:rPr>
          <w:rtl/>
        </w:rPr>
        <w:t xml:space="preserve"> </w:t>
      </w:r>
      <w:r>
        <w:rPr>
          <w:rFonts w:ascii="Arial" w:hAnsi="Arial" w:cs="Arial" w:hint="cs"/>
          <w:rtl/>
        </w:rPr>
        <w:t>لا</w:t>
      </w:r>
      <w:r>
        <w:rPr>
          <w:rFonts w:ascii="Calibri" w:cs="Calibri" w:hint="cs"/>
          <w:rtl/>
        </w:rPr>
        <w:t> </w:t>
      </w:r>
      <w:r>
        <w:rPr>
          <w:rFonts w:ascii="Arial" w:hAnsi="Arial" w:cs="Arial" w:hint="cs"/>
          <w:rtl/>
        </w:rPr>
        <w:t>تسعه</w:t>
      </w:r>
      <w:r>
        <w:rPr>
          <w:rtl/>
        </w:rPr>
        <w:t xml:space="preserve"> </w:t>
      </w:r>
      <w:r>
        <w:rPr>
          <w:rFonts w:ascii="Arial" w:hAnsi="Arial" w:cs="Arial" w:hint="cs"/>
          <w:rtl/>
        </w:rPr>
        <w:t>دائرة</w:t>
      </w:r>
      <w:r>
        <w:rPr>
          <w:rtl/>
        </w:rPr>
        <w:t xml:space="preserve"> </w:t>
      </w:r>
      <w:r>
        <w:rPr>
          <w:rFonts w:ascii="Arial" w:hAnsi="Arial" w:cs="Arial" w:hint="cs"/>
          <w:rtl/>
        </w:rPr>
        <w:t>البيان،</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يغشاها</w:t>
      </w:r>
      <w:r>
        <w:rPr>
          <w:rtl/>
        </w:rPr>
        <w:t xml:space="preserve"> </w:t>
      </w:r>
      <w:r>
        <w:rPr>
          <w:rFonts w:ascii="Arial" w:hAnsi="Arial" w:cs="Arial" w:hint="cs"/>
          <w:rtl/>
        </w:rPr>
        <w:t>فراش</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وقيل</w:t>
      </w:r>
      <w:r>
        <w:rPr>
          <w:rtl/>
        </w:rPr>
        <w:t xml:space="preserve">: </w:t>
      </w:r>
      <w:r>
        <w:rPr>
          <w:rFonts w:ascii="Arial" w:hAnsi="Arial" w:cs="Arial" w:hint="cs"/>
          <w:rtl/>
        </w:rPr>
        <w:t>يغشاها</w:t>
      </w:r>
      <w:r>
        <w:rPr>
          <w:rtl/>
        </w:rPr>
        <w:t xml:space="preserve"> </w:t>
      </w:r>
      <w:r>
        <w:rPr>
          <w:rFonts w:ascii="Arial" w:hAnsi="Arial" w:cs="Arial" w:hint="cs"/>
          <w:rtl/>
        </w:rPr>
        <w:t>ملائكة</w:t>
      </w:r>
      <w:r>
        <w:rPr>
          <w:rtl/>
        </w:rPr>
        <w:t xml:space="preserve"> </w:t>
      </w:r>
      <w:r>
        <w:rPr>
          <w:rFonts w:ascii="Arial" w:hAnsi="Arial" w:cs="Arial" w:hint="cs"/>
          <w:rtl/>
        </w:rPr>
        <w:t>أمثال</w:t>
      </w:r>
      <w:r>
        <w:rPr>
          <w:rtl/>
        </w:rPr>
        <w:t xml:space="preserve"> </w:t>
      </w:r>
      <w:r>
        <w:rPr>
          <w:rFonts w:ascii="Arial" w:hAnsi="Arial" w:cs="Arial" w:hint="cs"/>
          <w:rtl/>
        </w:rPr>
        <w:t>الغربان،</w:t>
      </w:r>
      <w:r>
        <w:rPr>
          <w:rtl/>
        </w:rPr>
        <w:t xml:space="preserve"> </w:t>
      </w:r>
      <w:r>
        <w:rPr>
          <w:rFonts w:ascii="Arial" w:hAnsi="Arial" w:cs="Arial" w:hint="cs"/>
          <w:rtl/>
        </w:rPr>
        <w:t>وقيل</w:t>
      </w:r>
      <w:r>
        <w:rPr>
          <w:rtl/>
        </w:rPr>
        <w:t xml:space="preserve">: </w:t>
      </w:r>
      <w:r>
        <w:rPr>
          <w:rFonts w:ascii="Arial" w:hAnsi="Arial" w:cs="Arial" w:hint="cs"/>
          <w:rtl/>
        </w:rPr>
        <w:t>أمثال</w:t>
      </w:r>
      <w:r>
        <w:rPr>
          <w:rtl/>
        </w:rPr>
        <w:t xml:space="preserve"> </w:t>
      </w:r>
      <w:r>
        <w:rPr>
          <w:rFonts w:ascii="Arial" w:hAnsi="Arial" w:cs="Arial" w:hint="cs"/>
          <w:rtl/>
        </w:rPr>
        <w:t>الطيور،</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رأيت</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ورقة</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ملكًا</w:t>
      </w:r>
      <w:r>
        <w:rPr>
          <w:rStyle w:val="bold"/>
          <w:rtl/>
        </w:rPr>
        <w:t xml:space="preserve"> </w:t>
      </w:r>
      <w:r>
        <w:rPr>
          <w:rStyle w:val="bold"/>
          <w:rFonts w:ascii="Arial" w:hAnsi="Arial" w:cs="Arial" w:hint="cs"/>
          <w:rtl/>
        </w:rPr>
        <w:t>قائمًا</w:t>
      </w:r>
      <w:r>
        <w:rPr>
          <w:rStyle w:val="bold"/>
          <w:rtl/>
        </w:rPr>
        <w:t xml:space="preserve"> </w:t>
      </w:r>
      <w:r>
        <w:rPr>
          <w:rStyle w:val="bold"/>
          <w:rFonts w:ascii="Arial" w:hAnsi="Arial" w:cs="Arial" w:hint="cs"/>
          <w:rtl/>
        </w:rPr>
        <w:t>يسبِّح</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tl/>
        </w:rPr>
        <w:t>»</w:t>
      </w:r>
      <w:r>
        <w:rPr>
          <w:color w:val="00C100"/>
          <w:vertAlign w:val="superscript"/>
          <w:rtl/>
        </w:rPr>
        <w:footnoteReference w:id="91"/>
      </w:r>
      <w:r>
        <w:rPr>
          <w:rtl/>
        </w:rPr>
        <w:t xml:space="preserve">. </w:t>
      </w:r>
      <w:r>
        <w:rPr>
          <w:rFonts w:ascii="Arial" w:hAnsi="Arial" w:cs="Arial" w:hint="cs"/>
          <w:rtl/>
        </w:rPr>
        <w:t>وقيل</w:t>
      </w:r>
      <w:r>
        <w:rPr>
          <w:rtl/>
        </w:rPr>
        <w:t xml:space="preserve">: </w:t>
      </w:r>
      <w:r>
        <w:rPr>
          <w:rFonts w:ascii="Arial" w:hAnsi="Arial" w:cs="Arial" w:hint="cs"/>
          <w:rtl/>
        </w:rPr>
        <w:t>يغشاها</w:t>
      </w:r>
      <w:r>
        <w:rPr>
          <w:rtl/>
        </w:rPr>
        <w:t xml:space="preserve"> </w:t>
      </w:r>
      <w:r>
        <w:rPr>
          <w:rFonts w:ascii="Arial" w:hAnsi="Arial" w:cs="Arial" w:hint="cs"/>
          <w:rtl/>
        </w:rPr>
        <w:t>نور</w:t>
      </w:r>
      <w:r>
        <w:rPr>
          <w:rtl/>
        </w:rPr>
        <w:t xml:space="preserve"> </w:t>
      </w:r>
      <w:r>
        <w:rPr>
          <w:rFonts w:ascii="Arial" w:hAnsi="Arial" w:cs="Arial" w:hint="cs"/>
          <w:rtl/>
        </w:rPr>
        <w:t>يخلقه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زَاغَ</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مال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الْبَصَرُ</w:t>
      </w:r>
      <w:r>
        <w:rPr>
          <w:rtl/>
        </w:rPr>
        <w:t> </w:t>
      </w:r>
      <w:r>
        <w:rPr>
          <w:rFonts w:ascii="Arial" w:hAnsi="Arial" w:cs="Arial" w:hint="cs"/>
          <w:rtl/>
        </w:rPr>
        <w:t>﴾</w:t>
      </w:r>
      <w:r>
        <w:rPr>
          <w:rtl/>
        </w:rPr>
        <w:t xml:space="preserve"> </w:t>
      </w:r>
      <w:r>
        <w:rPr>
          <w:rFonts w:ascii="Arial" w:hAnsi="Arial" w:cs="Arial" w:hint="cs"/>
          <w:rtl/>
        </w:rPr>
        <w:t>بصره</w:t>
      </w:r>
      <w:r>
        <w:rPr>
          <w:rFonts w:ascii="Calibri" w:cs="Calibri" w:hint="cs"/>
          <w:rtl/>
        </w:rPr>
        <w:t> </w:t>
      </w:r>
      <w:r>
        <w:rPr>
          <w:rFonts w:ascii="Arial" w:hAnsi="Arial" w:cs="Arial" w:hint="cs"/>
          <w:rtl/>
        </w:rPr>
        <w:t>ژ</w:t>
      </w:r>
      <w:r>
        <w:rPr>
          <w:rtl/>
        </w:rPr>
        <w:t xml:space="preserve"> </w:t>
      </w:r>
      <w:r>
        <w:rPr>
          <w:rFonts w:ascii="Arial" w:hAnsi="Arial" w:cs="Arial" w:hint="cs"/>
          <w:rtl/>
        </w:rPr>
        <w:t>عمَّا</w:t>
      </w:r>
      <w:r>
        <w:rPr>
          <w:rtl/>
        </w:rPr>
        <w:t xml:space="preserve"> </w:t>
      </w:r>
      <w:r>
        <w:rPr>
          <w:rFonts w:ascii="Arial" w:hAnsi="Arial" w:cs="Arial" w:hint="cs"/>
          <w:rtl/>
        </w:rPr>
        <w:t>رآه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طَغَىٰ</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تجاوزه،</w:t>
      </w:r>
      <w:r>
        <w:rPr>
          <w:rtl/>
        </w:rPr>
        <w:t xml:space="preserve"> </w:t>
      </w:r>
      <w:r>
        <w:rPr>
          <w:rFonts w:ascii="Arial" w:hAnsi="Arial" w:cs="Arial" w:hint="cs"/>
          <w:rtl/>
        </w:rPr>
        <w:t>بل</w:t>
      </w:r>
      <w:r>
        <w:rPr>
          <w:rtl/>
        </w:rPr>
        <w:t xml:space="preserve"> </w:t>
      </w:r>
      <w:r>
        <w:rPr>
          <w:rFonts w:ascii="Arial" w:hAnsi="Arial" w:cs="Arial" w:hint="cs"/>
          <w:rtl/>
        </w:rPr>
        <w:t>أثبته</w:t>
      </w:r>
      <w:r>
        <w:rPr>
          <w:rtl/>
        </w:rPr>
        <w:t xml:space="preserve"> </w:t>
      </w:r>
      <w:r>
        <w:rPr>
          <w:rFonts w:ascii="Arial" w:hAnsi="Arial" w:cs="Arial" w:hint="cs"/>
          <w:rtl/>
        </w:rPr>
        <w:t>مستيْقِنًا،</w:t>
      </w:r>
      <w:r>
        <w:rPr>
          <w:rtl/>
        </w:rPr>
        <w:t xml:space="preserve"> </w:t>
      </w:r>
      <w:r>
        <w:rPr>
          <w:rFonts w:ascii="Arial" w:hAnsi="Arial" w:cs="Arial" w:hint="cs"/>
          <w:rtl/>
        </w:rPr>
        <w:t>وما</w:t>
      </w:r>
      <w:r>
        <w:rPr>
          <w:rtl/>
        </w:rPr>
        <w:t xml:space="preserve"> </w:t>
      </w:r>
      <w:r>
        <w:rPr>
          <w:rFonts w:ascii="Arial" w:hAnsi="Arial" w:cs="Arial" w:hint="cs"/>
          <w:rtl/>
        </w:rPr>
        <w:t>أخطأ</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عدل</w:t>
      </w:r>
      <w:r>
        <w:rPr>
          <w:rtl/>
        </w:rPr>
        <w:t xml:space="preserve"> </w:t>
      </w:r>
      <w:r>
        <w:rPr>
          <w:rFonts w:ascii="Arial" w:hAnsi="Arial" w:cs="Arial" w:hint="cs"/>
          <w:rtl/>
        </w:rPr>
        <w:t>عن</w:t>
      </w:r>
      <w:r>
        <w:rPr>
          <w:rtl/>
        </w:rPr>
        <w:t xml:space="preserve"> </w:t>
      </w:r>
      <w:r>
        <w:rPr>
          <w:rFonts w:ascii="Arial" w:hAnsi="Arial" w:cs="Arial" w:hint="cs"/>
          <w:rtl/>
        </w:rPr>
        <w:t>رؤية</w:t>
      </w:r>
      <w:r>
        <w:rPr>
          <w:rtl/>
        </w:rPr>
        <w:t xml:space="preserve"> </w:t>
      </w:r>
      <w:r>
        <w:rPr>
          <w:rFonts w:ascii="Arial" w:hAnsi="Arial" w:cs="Arial" w:hint="cs"/>
          <w:rtl/>
        </w:rPr>
        <w:t>العجائب</w:t>
      </w:r>
      <w:r>
        <w:rPr>
          <w:rtl/>
        </w:rPr>
        <w:t xml:space="preserve"> </w:t>
      </w:r>
      <w:r>
        <w:rPr>
          <w:rFonts w:ascii="Arial" w:hAnsi="Arial" w:cs="Arial" w:hint="cs"/>
          <w:rtl/>
        </w:rPr>
        <w:t>التي</w:t>
      </w:r>
      <w:r>
        <w:rPr>
          <w:rtl/>
        </w:rPr>
        <w:t xml:space="preserve"> </w:t>
      </w:r>
      <w:r>
        <w:rPr>
          <w:rFonts w:ascii="Arial" w:hAnsi="Arial" w:cs="Arial" w:hint="cs"/>
          <w:rtl/>
        </w:rPr>
        <w:t>أمر</w:t>
      </w:r>
      <w:r>
        <w:rPr>
          <w:rtl/>
        </w:rPr>
        <w:t xml:space="preserve"> </w:t>
      </w:r>
      <w:r>
        <w:rPr>
          <w:rFonts w:ascii="Arial" w:hAnsi="Arial" w:cs="Arial" w:hint="cs"/>
          <w:rtl/>
        </w:rPr>
        <w:t>برؤيتها</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يؤمر</w:t>
      </w:r>
      <w:r>
        <w:rPr>
          <w:rtl/>
        </w:rPr>
        <w:t xml:space="preserve"> </w:t>
      </w:r>
      <w:r>
        <w:rPr>
          <w:rFonts w:ascii="Arial" w:hAnsi="Arial" w:cs="Arial" w:hint="cs"/>
          <w:rtl/>
        </w:rPr>
        <w:t>برؤيته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رَأَىٰ</w:t>
      </w:r>
      <w:r>
        <w:rPr>
          <w:rtl/>
        </w:rPr>
        <w:t> </w:t>
      </w:r>
      <w:r>
        <w:rPr>
          <w:rFonts w:ascii="Arial" w:hAnsi="Arial" w:cs="Arial" w:hint="cs"/>
          <w:rtl/>
        </w:rPr>
        <w:t>﴾</w:t>
      </w:r>
      <w:r>
        <w:rPr>
          <w:rtl/>
        </w:rPr>
        <w:t xml:space="preserve"> </w:t>
      </w:r>
      <w:r>
        <w:rPr>
          <w:rFonts w:ascii="Arial" w:hAnsi="Arial" w:cs="Arial" w:hint="cs"/>
          <w:rtl/>
        </w:rPr>
        <w:t>ليلة</w:t>
      </w:r>
      <w:r>
        <w:rPr>
          <w:rtl/>
        </w:rPr>
        <w:t xml:space="preserve"> </w:t>
      </w:r>
      <w:r>
        <w:rPr>
          <w:rFonts w:ascii="Arial" w:hAnsi="Arial" w:cs="Arial" w:hint="cs"/>
          <w:rtl/>
        </w:rPr>
        <w:t>الإسراء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ـ</w:t>
      </w:r>
      <w:r>
        <w:rPr>
          <w:sz w:val="24"/>
          <w:szCs w:val="24"/>
          <w:rtl/>
        </w:rPr>
        <w:t> </w:t>
      </w:r>
      <w:r>
        <w:rPr>
          <w:rStyle w:val="bold"/>
          <w:rFonts w:ascii="Arial" w:hAnsi="Arial" w:cs="Arial" w:hint="cs"/>
          <w:rtl/>
        </w:rPr>
        <w:t>ايَاتِ</w:t>
      </w:r>
      <w:r>
        <w:rPr>
          <w:rStyle w:val="bold"/>
          <w:rtl/>
        </w:rPr>
        <w:t xml:space="preserve"> </w:t>
      </w:r>
      <w:r>
        <w:rPr>
          <w:rStyle w:val="bold"/>
          <w:rFonts w:ascii="Arial" w:hAnsi="Arial" w:cs="Arial" w:hint="cs"/>
          <w:rtl/>
        </w:rPr>
        <w:t>رَبِّهِ</w:t>
      </w:r>
      <w:r>
        <w:rPr>
          <w:rStyle w:val="bold"/>
          <w:rtl/>
        </w:rPr>
        <w:t xml:space="preserve"> </w:t>
      </w:r>
      <w:r>
        <w:rPr>
          <w:rStyle w:val="bold"/>
          <w:rFonts w:ascii="Arial" w:hAnsi="Arial" w:cs="Arial" w:hint="cs"/>
          <w:rtl/>
        </w:rPr>
        <w:t>الْكُبْرَى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الْكُبْرَى</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الْكُبْرَى</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رَأَى</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الموصوف،</w:t>
      </w:r>
      <w:r>
        <w:rPr>
          <w:rtl/>
        </w:rPr>
        <w:t xml:space="preserve"> </w:t>
      </w:r>
      <w:r>
        <w:rPr>
          <w:rFonts w:ascii="Arial" w:hAnsi="Arial" w:cs="Arial" w:hint="cs"/>
          <w:rtl/>
        </w:rPr>
        <w:t>أي</w:t>
      </w:r>
      <w:r>
        <w:rPr>
          <w:rtl/>
        </w:rPr>
        <w:t xml:space="preserve">: </w:t>
      </w:r>
      <w:r>
        <w:rPr>
          <w:rFonts w:ascii="Arial" w:hAnsi="Arial" w:cs="Arial" w:hint="cs"/>
          <w:rtl/>
        </w:rPr>
        <w:t>لقد</w:t>
      </w:r>
      <w:r>
        <w:rPr>
          <w:rtl/>
        </w:rPr>
        <w:t xml:space="preserve"> </w:t>
      </w:r>
      <w:r>
        <w:rPr>
          <w:rFonts w:ascii="Arial" w:hAnsi="Arial" w:cs="Arial" w:hint="cs"/>
          <w:rtl/>
        </w:rPr>
        <w:t>رأى</w:t>
      </w:r>
      <w:r>
        <w:rPr>
          <w:rtl/>
        </w:rPr>
        <w:t xml:space="preserve"> </w:t>
      </w:r>
      <w:r>
        <w:rPr>
          <w:rFonts w:ascii="Arial" w:hAnsi="Arial" w:cs="Arial" w:hint="cs"/>
          <w:rtl/>
        </w:rPr>
        <w:t>بعينيه</w:t>
      </w:r>
      <w:r>
        <w:rPr>
          <w:rtl/>
        </w:rPr>
        <w:t xml:space="preserve"> </w:t>
      </w:r>
      <w:r>
        <w:rPr>
          <w:rFonts w:ascii="Arial" w:hAnsi="Arial" w:cs="Arial" w:hint="cs"/>
          <w:rtl/>
        </w:rPr>
        <w:t>الآيات</w:t>
      </w:r>
      <w:r>
        <w:rPr>
          <w:rtl/>
        </w:rPr>
        <w:t xml:space="preserve"> </w:t>
      </w:r>
      <w:r>
        <w:rPr>
          <w:rFonts w:ascii="Arial" w:hAnsi="Arial" w:cs="Arial" w:hint="cs"/>
          <w:rtl/>
        </w:rPr>
        <w:t>الكبرى</w:t>
      </w:r>
      <w:r>
        <w:rPr>
          <w:rtl/>
        </w:rPr>
        <w:t xml:space="preserve"> </w:t>
      </w:r>
      <w:r>
        <w:rPr>
          <w:rFonts w:ascii="Arial" w:hAnsi="Arial" w:cs="Arial" w:hint="cs"/>
          <w:rtl/>
        </w:rPr>
        <w:t>من</w:t>
      </w:r>
      <w:r>
        <w:rPr>
          <w:rtl/>
        </w:rPr>
        <w:t xml:space="preserve"> </w:t>
      </w:r>
      <w:r>
        <w:rPr>
          <w:rFonts w:ascii="Arial" w:hAnsi="Arial" w:cs="Arial" w:hint="cs"/>
          <w:rtl/>
        </w:rPr>
        <w:t>آيات</w:t>
      </w:r>
      <w:r>
        <w:rPr>
          <w:rtl/>
        </w:rPr>
        <w:t xml:space="preserve"> </w:t>
      </w:r>
      <w:r>
        <w:rPr>
          <w:rFonts w:ascii="Arial" w:hAnsi="Arial" w:cs="Arial" w:hint="cs"/>
          <w:rtl/>
        </w:rPr>
        <w:t>ربِّه</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الْكُبْرَى</w:t>
      </w:r>
      <w:r>
        <w:rPr>
          <w:rFonts w:ascii="Calibri" w:cs="Calibri" w:hint="cs"/>
          <w:rtl/>
        </w:rPr>
        <w:t>»</w:t>
      </w:r>
      <w:r>
        <w:rPr>
          <w:rtl/>
        </w:rPr>
        <w:t xml:space="preserve"> </w:t>
      </w:r>
      <w:r>
        <w:rPr>
          <w:rFonts w:ascii="Arial" w:hAnsi="Arial" w:cs="Arial" w:hint="cs"/>
          <w:rtl/>
        </w:rPr>
        <w:t>واحدة،</w:t>
      </w:r>
      <w:r>
        <w:rPr>
          <w:rtl/>
        </w:rPr>
        <w:t xml:space="preserve"> </w:t>
      </w:r>
      <w:r>
        <w:rPr>
          <w:rFonts w:ascii="Arial" w:hAnsi="Arial" w:cs="Arial" w:hint="cs"/>
          <w:rtl/>
        </w:rPr>
        <w:t>هي</w:t>
      </w:r>
      <w:r>
        <w:rPr>
          <w:rtl/>
        </w:rPr>
        <w:t xml:space="preserve"> </w:t>
      </w:r>
      <w:r>
        <w:rPr>
          <w:rFonts w:ascii="Arial" w:hAnsi="Arial" w:cs="Arial" w:hint="cs"/>
          <w:rtl/>
        </w:rPr>
        <w:t>رؤية</w:t>
      </w:r>
      <w:r>
        <w:rPr>
          <w:rtl/>
        </w:rPr>
        <w:t xml:space="preserve"> </w:t>
      </w:r>
      <w:r>
        <w:rPr>
          <w:rFonts w:ascii="Arial" w:hAnsi="Arial" w:cs="Arial" w:hint="cs"/>
          <w:rtl/>
        </w:rPr>
        <w:t>جبريل</w:t>
      </w:r>
      <w:r>
        <w:rPr>
          <w:rtl/>
        </w:rPr>
        <w:t xml:space="preserve"> </w:t>
      </w:r>
      <w:r>
        <w:rPr>
          <w:rFonts w:ascii="Arial" w:hAnsi="Arial" w:cs="Arial" w:hint="cs"/>
          <w:rtl/>
        </w:rPr>
        <w:t>على</w:t>
      </w:r>
      <w:r>
        <w:rPr>
          <w:rtl/>
        </w:rPr>
        <w:t xml:space="preserve"> </w:t>
      </w:r>
      <w:r>
        <w:rPr>
          <w:rFonts w:ascii="Arial" w:hAnsi="Arial" w:cs="Arial" w:hint="cs"/>
          <w:rtl/>
        </w:rPr>
        <w:t>صورته،</w:t>
      </w:r>
      <w:r>
        <w:rPr>
          <w:rtl/>
        </w:rPr>
        <w:t xml:space="preserve"> </w:t>
      </w:r>
      <w:r>
        <w:rPr>
          <w:rFonts w:ascii="Arial" w:hAnsi="Arial" w:cs="Arial" w:hint="cs"/>
          <w:rtl/>
        </w:rPr>
        <w:t>فيكون</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رَأَى</w:t>
      </w:r>
      <w:r>
        <w:rPr>
          <w:rFonts w:ascii="Calibri" w:cs="Calibri" w:hint="cs"/>
          <w:rtl/>
        </w:rPr>
        <w:t>»</w:t>
      </w:r>
      <w:r>
        <w:rPr>
          <w:rFonts w:ascii="Arial" w:hAnsi="Arial" w:cs="Arial" w:hint="cs"/>
          <w:rtl/>
        </w:rPr>
        <w:t>،</w:t>
      </w:r>
      <w:r>
        <w:rPr>
          <w:rtl/>
        </w:rPr>
        <w:t xml:space="preserve"> </w:t>
      </w:r>
      <w:r>
        <w:rPr>
          <w:rFonts w:ascii="Arial" w:hAnsi="Arial" w:cs="Arial" w:hint="cs"/>
          <w:rtl/>
        </w:rPr>
        <w:t>والتفسير</w:t>
      </w:r>
      <w:r>
        <w:rPr>
          <w:rtl/>
        </w:rPr>
        <w:t xml:space="preserve"> </w:t>
      </w:r>
      <w:r>
        <w:rPr>
          <w:rFonts w:ascii="Arial" w:hAnsi="Arial" w:cs="Arial" w:hint="cs"/>
          <w:rtl/>
        </w:rPr>
        <w:t>بالآيات</w:t>
      </w:r>
      <w:r>
        <w:rPr>
          <w:rtl/>
        </w:rPr>
        <w:t xml:space="preserve"> </w:t>
      </w:r>
      <w:r>
        <w:rPr>
          <w:rFonts w:ascii="Arial" w:hAnsi="Arial" w:cs="Arial" w:hint="cs"/>
          <w:rtl/>
        </w:rPr>
        <w:t>الكبرى</w:t>
      </w:r>
      <w:r>
        <w:rPr>
          <w:rtl/>
        </w:rPr>
        <w:t xml:space="preserve"> </w:t>
      </w:r>
      <w:r>
        <w:rPr>
          <w:rFonts w:ascii="Arial" w:hAnsi="Arial" w:cs="Arial" w:hint="cs"/>
          <w:rtl/>
        </w:rPr>
        <w:t>أولى</w:t>
      </w:r>
      <w:r>
        <w:rPr>
          <w:rtl/>
        </w:rPr>
        <w:t>.</w:t>
      </w:r>
    </w:p>
    <w:p w:rsidR="00F65AD2" w:rsidRDefault="00F65AD2">
      <w:pPr>
        <w:pStyle w:val="textquran"/>
        <w:spacing w:before="170"/>
        <w:rPr>
          <w:rtl/>
        </w:rPr>
      </w:pP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للحقيقة،</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جعله</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مضافا</w:t>
      </w:r>
      <w:r>
        <w:rPr>
          <w:rtl/>
        </w:rPr>
        <w:t xml:space="preserve"> </w:t>
      </w:r>
      <w:r>
        <w:rPr>
          <w:rFonts w:ascii="Arial" w:hAnsi="Arial" w:cs="Arial" w:hint="cs"/>
          <w:rtl/>
        </w:rPr>
        <w:t>لـ</w:t>
      </w:r>
      <w:r>
        <w:rPr>
          <w:rFonts w:ascii="Calibri" w:cs="Calibri" w:hint="cs"/>
          <w:rtl/>
        </w:rPr>
        <w:t> «</w:t>
      </w:r>
      <w:r>
        <w:rPr>
          <w:rFonts w:ascii="Arial" w:hAnsi="Arial" w:cs="Arial" w:hint="cs"/>
          <w:rtl/>
        </w:rPr>
        <w:t>آيَات</w:t>
      </w:r>
      <w:r>
        <w:rPr>
          <w:rFonts w:ascii="Calibri" w:cs="Calibri" w:hint="cs"/>
          <w:rtl/>
        </w:rPr>
        <w:t>»</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اسميَّة</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التبعيضيَّة</w:t>
      </w:r>
      <w:r>
        <w:rPr>
          <w:rtl/>
        </w:rPr>
        <w:t xml:space="preserve"> </w:t>
      </w:r>
      <w:r>
        <w:rPr>
          <w:rFonts w:ascii="Arial" w:hAnsi="Arial" w:cs="Arial" w:hint="cs"/>
          <w:rtl/>
        </w:rPr>
        <w:t>و</w:t>
      </w:r>
      <w:r>
        <w:rPr>
          <w:rFonts w:ascii="Calibri" w:cs="Calibri" w:hint="cs"/>
          <w:rtl/>
        </w:rPr>
        <w:t>«</w:t>
      </w:r>
      <w:r>
        <w:rPr>
          <w:rFonts w:ascii="Arial" w:hAnsi="Arial" w:cs="Arial" w:hint="cs"/>
          <w:rtl/>
        </w:rPr>
        <w:t>الْكُبْرَى</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آيات</w:t>
      </w:r>
      <w:r>
        <w:rPr>
          <w:rFonts w:ascii="Calibri" w:cs="Calibri" w:hint="cs"/>
          <w:rtl/>
        </w:rPr>
        <w:t>»</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الْكُبْرَى</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آيات</w:t>
      </w:r>
      <w:r>
        <w:rPr>
          <w:rFonts w:ascii="Calibri" w:cs="Calibri" w:hint="cs"/>
          <w:rtl/>
        </w:rPr>
        <w:t>»</w:t>
      </w:r>
      <w:r>
        <w:rPr>
          <w:rtl/>
        </w:rPr>
        <w:t xml:space="preserve"> </w:t>
      </w:r>
      <w:r>
        <w:rPr>
          <w:rFonts w:ascii="Arial" w:hAnsi="Arial" w:cs="Arial" w:hint="cs"/>
          <w:rtl/>
        </w:rPr>
        <w:t>والمفعول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شيئًا</w:t>
      </w:r>
      <w:r>
        <w:rPr>
          <w:rtl/>
        </w:rPr>
        <w:t xml:space="preserve"> </w:t>
      </w:r>
      <w:r>
        <w:rPr>
          <w:rFonts w:ascii="Arial" w:hAnsi="Arial" w:cs="Arial" w:hint="cs"/>
          <w:rtl/>
        </w:rPr>
        <w:t>ثابتًا</w:t>
      </w:r>
      <w:r>
        <w:rPr>
          <w:rtl/>
        </w:rPr>
        <w:t xml:space="preserve"> </w:t>
      </w:r>
      <w:r>
        <w:rPr>
          <w:rFonts w:ascii="Arial" w:hAnsi="Arial" w:cs="Arial" w:hint="cs"/>
          <w:rtl/>
        </w:rPr>
        <w:t>من</w:t>
      </w:r>
      <w:r>
        <w:rPr>
          <w:rtl/>
        </w:rPr>
        <w:t xml:space="preserve"> </w:t>
      </w:r>
      <w:r>
        <w:rPr>
          <w:rFonts w:ascii="Arial" w:hAnsi="Arial" w:cs="Arial" w:hint="cs"/>
          <w:rtl/>
        </w:rPr>
        <w:t>آيات</w:t>
      </w:r>
      <w:r>
        <w:rPr>
          <w:rtl/>
        </w:rPr>
        <w:t xml:space="preserve"> </w:t>
      </w:r>
      <w:r>
        <w:rPr>
          <w:rFonts w:ascii="Arial" w:hAnsi="Arial" w:cs="Arial" w:hint="cs"/>
          <w:rtl/>
        </w:rPr>
        <w:t>ربِّه</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آيات</w:t>
      </w:r>
      <w:r>
        <w:rPr>
          <w:rFonts w:ascii="Calibri" w:cs="Calibri" w:hint="cs"/>
          <w:rtl/>
        </w:rPr>
        <w:t>»</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زيادة</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والتعريف،</w:t>
      </w:r>
      <w:r>
        <w:rPr>
          <w:rtl/>
        </w:rPr>
        <w:t xml:space="preserve"> </w:t>
      </w:r>
      <w:r>
        <w:rPr>
          <w:rFonts w:ascii="Arial" w:hAnsi="Arial" w:cs="Arial" w:hint="cs"/>
          <w:rtl/>
        </w:rPr>
        <w:t>والمقام</w:t>
      </w:r>
      <w:r>
        <w:rPr>
          <w:rtl/>
        </w:rPr>
        <w:t xml:space="preserve"> </w:t>
      </w:r>
      <w:r>
        <w:rPr>
          <w:rFonts w:ascii="Arial" w:hAnsi="Arial" w:cs="Arial" w:hint="cs"/>
          <w:rtl/>
        </w:rPr>
        <w:t>للتعظيم</w:t>
      </w:r>
      <w:r>
        <w:rPr>
          <w:rtl/>
        </w:rPr>
        <w:t xml:space="preserve">. </w:t>
      </w:r>
      <w:r>
        <w:rPr>
          <w:rFonts w:ascii="Arial" w:hAnsi="Arial" w:cs="Arial" w:hint="cs"/>
          <w:rtl/>
        </w:rPr>
        <w:t>فالوجه</w:t>
      </w:r>
      <w:r>
        <w:rPr>
          <w:rtl/>
        </w:rPr>
        <w:t xml:space="preserve"> </w:t>
      </w:r>
      <w:r>
        <w:rPr>
          <w:rFonts w:ascii="Arial" w:hAnsi="Arial" w:cs="Arial" w:hint="cs"/>
          <w:rtl/>
        </w:rPr>
        <w:t>الأوَّل</w:t>
      </w:r>
      <w:r>
        <w:rPr>
          <w:rtl/>
        </w:rPr>
        <w:t xml:space="preserve"> </w:t>
      </w:r>
      <w:r>
        <w:rPr>
          <w:rFonts w:ascii="Arial" w:hAnsi="Arial" w:cs="Arial" w:hint="cs"/>
          <w:rtl/>
        </w:rPr>
        <w:t>أولى،</w:t>
      </w:r>
      <w:r>
        <w:rPr>
          <w:rtl/>
        </w:rPr>
        <w:t xml:space="preserve"> </w:t>
      </w:r>
      <w:r>
        <w:rPr>
          <w:rFonts w:ascii="Arial" w:hAnsi="Arial" w:cs="Arial" w:hint="cs"/>
          <w:rtl/>
        </w:rPr>
        <w:t>ثمَّ</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المعنى،</w:t>
      </w:r>
      <w:r>
        <w:rPr>
          <w:rtl/>
        </w:rPr>
        <w:t xml:space="preserve"> </w:t>
      </w:r>
      <w:r>
        <w:rPr>
          <w:rFonts w:ascii="Arial" w:hAnsi="Arial" w:cs="Arial" w:hint="cs"/>
          <w:rtl/>
        </w:rPr>
        <w:t>لأنَّ</w:t>
      </w:r>
      <w:r>
        <w:rPr>
          <w:rtl/>
        </w:rPr>
        <w:t xml:space="preserve"> </w:t>
      </w:r>
      <w:r>
        <w:rPr>
          <w:rFonts w:ascii="Arial" w:hAnsi="Arial" w:cs="Arial" w:hint="cs"/>
          <w:rtl/>
        </w:rPr>
        <w:t>المناسب</w:t>
      </w:r>
      <w:r>
        <w:rPr>
          <w:rtl/>
        </w:rPr>
        <w:t xml:space="preserve"> </w:t>
      </w:r>
      <w:r>
        <w:rPr>
          <w:rFonts w:ascii="Arial" w:hAnsi="Arial" w:cs="Arial" w:hint="cs"/>
          <w:rtl/>
        </w:rPr>
        <w:t>للتعظيم</w:t>
      </w:r>
      <w:r>
        <w:rPr>
          <w:rtl/>
        </w:rPr>
        <w:t xml:space="preserve"> </w:t>
      </w:r>
      <w:r>
        <w:rPr>
          <w:rFonts w:ascii="Arial" w:hAnsi="Arial" w:cs="Arial" w:hint="cs"/>
          <w:rtl/>
        </w:rPr>
        <w:t>الذكر،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حذف</w:t>
      </w:r>
      <w:r>
        <w:rPr>
          <w:rtl/>
        </w:rPr>
        <w:t xml:space="preserve"> </w:t>
      </w:r>
      <w:r>
        <w:rPr>
          <w:rFonts w:ascii="Arial" w:hAnsi="Arial" w:cs="Arial" w:hint="cs"/>
          <w:rtl/>
        </w:rPr>
        <w:t>للتفخيم،</w:t>
      </w:r>
      <w:r>
        <w:rPr>
          <w:rtl/>
        </w:rPr>
        <w:t xml:space="preserve"> </w:t>
      </w:r>
      <w:r>
        <w:rPr>
          <w:rFonts w:ascii="Arial" w:hAnsi="Arial" w:cs="Arial" w:hint="cs"/>
          <w:rtl/>
        </w:rPr>
        <w:t>أي</w:t>
      </w:r>
      <w:r>
        <w:rPr>
          <w:rtl/>
        </w:rPr>
        <w:t xml:space="preserve">: </w:t>
      </w:r>
      <w:r>
        <w:rPr>
          <w:rFonts w:ascii="Arial" w:hAnsi="Arial" w:cs="Arial" w:hint="cs"/>
          <w:rtl/>
        </w:rPr>
        <w:t>رأى</w:t>
      </w:r>
      <w:r>
        <w:rPr>
          <w:rtl/>
        </w:rPr>
        <w:t xml:space="preserve"> </w:t>
      </w:r>
      <w:r>
        <w:rPr>
          <w:rFonts w:ascii="Arial" w:hAnsi="Arial" w:cs="Arial" w:hint="cs"/>
          <w:rtl/>
        </w:rPr>
        <w:t>من</w:t>
      </w:r>
      <w:r>
        <w:rPr>
          <w:rtl/>
        </w:rPr>
        <w:t xml:space="preserve"> </w:t>
      </w:r>
      <w:r>
        <w:rPr>
          <w:rFonts w:ascii="Arial" w:hAnsi="Arial" w:cs="Arial" w:hint="cs"/>
          <w:rtl/>
        </w:rPr>
        <w:t>آيات</w:t>
      </w:r>
      <w:r>
        <w:rPr>
          <w:rtl/>
        </w:rPr>
        <w:t xml:space="preserve"> </w:t>
      </w:r>
      <w:r>
        <w:rPr>
          <w:rFonts w:ascii="Arial" w:hAnsi="Arial" w:cs="Arial" w:hint="cs"/>
          <w:rtl/>
        </w:rPr>
        <w:t>ربِّه</w:t>
      </w:r>
      <w:r>
        <w:rPr>
          <w:rtl/>
        </w:rPr>
        <w:t xml:space="preserve"> </w:t>
      </w:r>
      <w:r>
        <w:rPr>
          <w:rFonts w:ascii="Arial" w:hAnsi="Arial" w:cs="Arial" w:hint="cs"/>
          <w:rtl/>
        </w:rPr>
        <w:t>الكبرى</w:t>
      </w:r>
      <w:r>
        <w:rPr>
          <w:rtl/>
        </w:rPr>
        <w:t xml:space="preserve"> </w:t>
      </w:r>
      <w:r>
        <w:rPr>
          <w:rFonts w:ascii="Arial" w:hAnsi="Arial" w:cs="Arial" w:hint="cs"/>
          <w:rtl/>
        </w:rPr>
        <w:t>ما</w:t>
      </w:r>
      <w:r>
        <w:rPr>
          <w:rFonts w:ascii="Calibri" w:cs="Calibri" w:hint="cs"/>
          <w:rtl/>
        </w:rPr>
        <w:t> </w:t>
      </w:r>
      <w:r>
        <w:rPr>
          <w:rFonts w:ascii="Arial" w:hAnsi="Arial" w:cs="Arial" w:hint="cs"/>
          <w:rtl/>
        </w:rPr>
        <w:t>رأى</w:t>
      </w:r>
      <w:r>
        <w:rPr>
          <w:rtl/>
        </w:rPr>
        <w:t>.</w:t>
      </w:r>
    </w:p>
    <w:p w:rsidR="00F65AD2" w:rsidRDefault="00F65AD2">
      <w:pPr>
        <w:pStyle w:val="textquran"/>
        <w:spacing w:before="170"/>
        <w:rPr>
          <w:rtl/>
        </w:rPr>
      </w:pP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رأى</w:t>
      </w:r>
      <w:r>
        <w:rPr>
          <w:rtl/>
        </w:rPr>
        <w:t xml:space="preserve"> </w:t>
      </w:r>
      <w:r>
        <w:rPr>
          <w:rFonts w:ascii="Arial" w:hAnsi="Arial" w:cs="Arial" w:hint="cs"/>
          <w:rtl/>
        </w:rPr>
        <w:t>رفرفًا</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أخضر</w:t>
      </w:r>
      <w:r>
        <w:rPr>
          <w:rtl/>
        </w:rPr>
        <w:t xml:space="preserve"> </w:t>
      </w:r>
      <w:r>
        <w:rPr>
          <w:rFonts w:ascii="Arial" w:hAnsi="Arial" w:cs="Arial" w:hint="cs"/>
          <w:rtl/>
        </w:rPr>
        <w:t>سدَّ</w:t>
      </w:r>
      <w:r>
        <w:rPr>
          <w:rtl/>
        </w:rPr>
        <w:t xml:space="preserve"> </w:t>
      </w:r>
      <w:r>
        <w:rPr>
          <w:rFonts w:ascii="Arial" w:hAnsi="Arial" w:cs="Arial" w:hint="cs"/>
          <w:rtl/>
        </w:rPr>
        <w:t>الأفق،</w:t>
      </w:r>
      <w:r>
        <w:rPr>
          <w:rtl/>
        </w:rPr>
        <w:t xml:space="preserve"> </w:t>
      </w:r>
      <w:r>
        <w:rPr>
          <w:rFonts w:ascii="Arial" w:hAnsi="Arial" w:cs="Arial" w:hint="cs"/>
          <w:rtl/>
        </w:rPr>
        <w:t>ورأى</w:t>
      </w:r>
      <w:r>
        <w:rPr>
          <w:rtl/>
        </w:rPr>
        <w:t xml:space="preserve"> </w:t>
      </w:r>
      <w:r>
        <w:rPr>
          <w:rFonts w:ascii="Arial" w:hAnsi="Arial" w:cs="Arial" w:hint="cs"/>
          <w:rtl/>
        </w:rPr>
        <w:t>جبريل</w:t>
      </w:r>
      <w:r>
        <w:rPr>
          <w:rtl/>
        </w:rPr>
        <w:t xml:space="preserve"> </w:t>
      </w:r>
      <w:r>
        <w:rPr>
          <w:rFonts w:ascii="Arial" w:hAnsi="Arial" w:cs="Arial" w:hint="cs"/>
          <w:rtl/>
        </w:rPr>
        <w:t>في</w:t>
      </w:r>
      <w:r>
        <w:rPr>
          <w:rtl/>
        </w:rPr>
        <w:t xml:space="preserve"> </w:t>
      </w:r>
      <w:r>
        <w:rPr>
          <w:rFonts w:ascii="Arial" w:hAnsi="Arial" w:cs="Arial" w:hint="cs"/>
          <w:rtl/>
        </w:rPr>
        <w:t>صورته</w:t>
      </w:r>
      <w:r>
        <w:rPr>
          <w:rtl/>
        </w:rPr>
        <w:t xml:space="preserve"> </w:t>
      </w:r>
      <w:r>
        <w:rPr>
          <w:rFonts w:ascii="Arial" w:hAnsi="Arial" w:cs="Arial" w:hint="cs"/>
          <w:rtl/>
        </w:rPr>
        <w:t>المهولة</w:t>
      </w:r>
      <w:r>
        <w:rPr>
          <w:rtl/>
        </w:rPr>
        <w:t xml:space="preserve"> </w:t>
      </w:r>
      <w:r>
        <w:rPr>
          <w:rFonts w:ascii="Arial" w:hAnsi="Arial" w:cs="Arial" w:hint="cs"/>
          <w:rtl/>
        </w:rPr>
        <w:t>التي</w:t>
      </w:r>
      <w:r>
        <w:rPr>
          <w:rtl/>
        </w:rPr>
        <w:t xml:space="preserve"> </w:t>
      </w:r>
      <w:r>
        <w:rPr>
          <w:rFonts w:ascii="Arial" w:hAnsi="Arial" w:cs="Arial" w:hint="cs"/>
          <w:rtl/>
        </w:rPr>
        <w:t>خلق</w:t>
      </w:r>
      <w:r>
        <w:rPr>
          <w:rtl/>
        </w:rPr>
        <w:t xml:space="preserve"> </w:t>
      </w:r>
      <w:r>
        <w:rPr>
          <w:rFonts w:ascii="Arial" w:hAnsi="Arial" w:cs="Arial" w:hint="cs"/>
          <w:rtl/>
        </w:rPr>
        <w:t>عليها،</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أخبار</w:t>
      </w:r>
      <w:r>
        <w:rPr>
          <w:rtl/>
        </w:rPr>
        <w:t xml:space="preserve"> </w:t>
      </w:r>
      <w:r>
        <w:rPr>
          <w:rFonts w:ascii="Arial" w:hAnsi="Arial" w:cs="Arial" w:hint="cs"/>
          <w:rtl/>
        </w:rPr>
        <w:t>الإسراء</w:t>
      </w:r>
      <w:r>
        <w:rPr>
          <w:rtl/>
        </w:rPr>
        <w:t>.</w:t>
      </w:r>
    </w:p>
    <w:p w:rsidR="00F65AD2" w:rsidRDefault="00F65AD2">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قلت</w:t>
      </w:r>
      <w:r>
        <w:rPr>
          <w:rtl/>
        </w:rPr>
        <w:t xml:space="preserve">:] </w:t>
      </w:r>
      <w:r>
        <w:rPr>
          <w:rFonts w:ascii="Arial" w:hAnsi="Arial" w:cs="Arial" w:hint="cs"/>
          <w:rtl/>
        </w:rPr>
        <w:t>وبينما</w:t>
      </w:r>
      <w:r>
        <w:rPr>
          <w:rtl/>
        </w:rPr>
        <w:t xml:space="preserve"> </w:t>
      </w:r>
      <w:r>
        <w:rPr>
          <w:rFonts w:ascii="Arial" w:hAnsi="Arial" w:cs="Arial" w:hint="cs"/>
          <w:rtl/>
        </w:rPr>
        <w:t>الإنسان</w:t>
      </w:r>
      <w:r>
        <w:rPr>
          <w:rtl/>
        </w:rPr>
        <w:t xml:space="preserve"> </w:t>
      </w:r>
      <w:r>
        <w:rPr>
          <w:rFonts w:ascii="Arial" w:hAnsi="Arial" w:cs="Arial" w:hint="cs"/>
          <w:rtl/>
        </w:rPr>
        <w:t>يوحِّد</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وينزِّهه</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رجع</w:t>
      </w:r>
      <w:r>
        <w:rPr>
          <w:rtl/>
        </w:rPr>
        <w:t xml:space="preserve"> </w:t>
      </w:r>
      <w:r>
        <w:rPr>
          <w:rFonts w:ascii="Arial" w:hAnsi="Arial" w:cs="Arial" w:hint="cs"/>
          <w:rtl/>
        </w:rPr>
        <w:t>على</w:t>
      </w:r>
      <w:r>
        <w:rPr>
          <w:rtl/>
        </w:rPr>
        <w:t xml:space="preserve"> </w:t>
      </w:r>
      <w:r>
        <w:rPr>
          <w:rFonts w:ascii="Arial" w:hAnsi="Arial" w:cs="Arial" w:hint="cs"/>
          <w:rtl/>
        </w:rPr>
        <w:t>عقبيه</w:t>
      </w:r>
      <w:r>
        <w:rPr>
          <w:rtl/>
        </w:rPr>
        <w:t xml:space="preserve"> </w:t>
      </w:r>
      <w:r>
        <w:rPr>
          <w:rFonts w:ascii="Arial" w:hAnsi="Arial" w:cs="Arial" w:hint="cs"/>
          <w:rtl/>
        </w:rPr>
        <w:t>وأثبت</w:t>
      </w:r>
      <w:r>
        <w:rPr>
          <w:rtl/>
        </w:rPr>
        <w:t xml:space="preserve"> </w:t>
      </w:r>
      <w:r>
        <w:rPr>
          <w:rFonts w:ascii="Arial" w:hAnsi="Arial" w:cs="Arial" w:hint="cs"/>
          <w:rtl/>
        </w:rPr>
        <w:t>الشبه،</w:t>
      </w:r>
      <w:r>
        <w:rPr>
          <w:rtl/>
        </w:rPr>
        <w:t xml:space="preserve"> </w:t>
      </w:r>
      <w:r>
        <w:rPr>
          <w:rFonts w:ascii="Arial" w:hAnsi="Arial" w:cs="Arial" w:hint="cs"/>
          <w:rtl/>
        </w:rPr>
        <w:t>ونقض</w:t>
      </w:r>
      <w:r>
        <w:rPr>
          <w:rtl/>
        </w:rPr>
        <w:t xml:space="preserve"> </w:t>
      </w:r>
      <w:r>
        <w:rPr>
          <w:rFonts w:ascii="Arial" w:hAnsi="Arial" w:cs="Arial" w:hint="cs"/>
          <w:rtl/>
        </w:rPr>
        <w:t>قوله،</w:t>
      </w:r>
      <w:r>
        <w:rPr>
          <w:rtl/>
        </w:rPr>
        <w:t xml:space="preserve"> </w:t>
      </w:r>
      <w:r>
        <w:rPr>
          <w:rFonts w:ascii="Arial" w:hAnsi="Arial" w:cs="Arial" w:hint="cs"/>
          <w:rtl/>
        </w:rPr>
        <w:t>وقال</w:t>
      </w:r>
      <w:r>
        <w:rPr>
          <w:rtl/>
        </w:rPr>
        <w:t xml:space="preserve">: </w:t>
      </w:r>
      <w:r>
        <w:rPr>
          <w:rFonts w:ascii="Arial" w:hAnsi="Arial" w:cs="Arial" w:hint="cs"/>
          <w:rtl/>
        </w:rPr>
        <w:t>إنَّه</w:t>
      </w:r>
      <w:r>
        <w:rPr>
          <w:rFonts w:ascii="Calibri" w:cs="Calibri" w:hint="cs"/>
          <w:rtl/>
        </w:rPr>
        <w:t> </w:t>
      </w:r>
      <w:r>
        <w:rPr>
          <w:rFonts w:ascii="Arial" w:hAnsi="Arial" w:cs="Arial" w:hint="cs"/>
          <w:rtl/>
        </w:rPr>
        <w:t>ژ</w:t>
      </w:r>
      <w:r>
        <w:rPr>
          <w:rtl/>
        </w:rPr>
        <w:t xml:space="preserve"> </w:t>
      </w:r>
      <w:r>
        <w:rPr>
          <w:rFonts w:ascii="Arial" w:hAnsi="Arial" w:cs="Arial" w:hint="cs"/>
          <w:rtl/>
        </w:rPr>
        <w:t>رأى</w:t>
      </w:r>
      <w:r>
        <w:rPr>
          <w:rtl/>
        </w:rPr>
        <w:t xml:space="preserve"> </w:t>
      </w:r>
      <w:r>
        <w:rPr>
          <w:rFonts w:ascii="Arial" w:hAnsi="Arial" w:cs="Arial" w:hint="cs"/>
          <w:rtl/>
        </w:rPr>
        <w:t>ربَّه</w:t>
      </w:r>
      <w:r>
        <w:rPr>
          <w:rtl/>
        </w:rPr>
        <w:t xml:space="preserve"> </w:t>
      </w:r>
      <w:r>
        <w:rPr>
          <w:rFonts w:ascii="Arial" w:hAnsi="Arial" w:cs="Arial" w:hint="cs"/>
          <w:rtl/>
        </w:rPr>
        <w:t>ليلة</w:t>
      </w:r>
      <w:r>
        <w:rPr>
          <w:rtl/>
        </w:rPr>
        <w:t xml:space="preserve"> </w:t>
      </w:r>
      <w:r>
        <w:rPr>
          <w:rFonts w:ascii="Arial" w:hAnsi="Arial" w:cs="Arial" w:hint="cs"/>
          <w:rtl/>
        </w:rPr>
        <w:t>الإسراء،</w:t>
      </w:r>
      <w:r>
        <w:rPr>
          <w:rtl/>
        </w:rPr>
        <w:t xml:space="preserve"> </w:t>
      </w:r>
      <w:r>
        <w:rPr>
          <w:rFonts w:ascii="Arial" w:hAnsi="Arial" w:cs="Arial" w:hint="cs"/>
          <w:rtl/>
        </w:rPr>
        <w:t>وإنَّه</w:t>
      </w:r>
      <w:r>
        <w:rPr>
          <w:rtl/>
        </w:rPr>
        <w:t xml:space="preserve"> </w:t>
      </w:r>
      <w:r>
        <w:rPr>
          <w:rFonts w:ascii="Arial" w:hAnsi="Arial" w:cs="Arial" w:hint="cs"/>
          <w:rtl/>
        </w:rPr>
        <w:t>يراه</w:t>
      </w:r>
      <w:r>
        <w:rPr>
          <w:rtl/>
        </w:rPr>
        <w:t xml:space="preserve"> </w:t>
      </w:r>
      <w:r>
        <w:rPr>
          <w:rFonts w:ascii="Arial" w:hAnsi="Arial" w:cs="Arial" w:hint="cs"/>
          <w:rtl/>
        </w:rPr>
        <w:t>المؤمنون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وإنَّه</w:t>
      </w:r>
      <w:r>
        <w:rPr>
          <w:rtl/>
        </w:rPr>
        <w:t xml:space="preserve"> </w:t>
      </w:r>
      <w:r>
        <w:rPr>
          <w:rFonts w:ascii="Arial" w:hAnsi="Arial" w:cs="Arial" w:hint="cs"/>
          <w:rtl/>
        </w:rPr>
        <w:t>يجيء</w:t>
      </w:r>
      <w:r>
        <w:rPr>
          <w:rtl/>
        </w:rPr>
        <w:t xml:space="preserve"> </w:t>
      </w:r>
      <w:r>
        <w:rPr>
          <w:rFonts w:ascii="Arial" w:hAnsi="Arial" w:cs="Arial" w:hint="cs"/>
          <w:rtl/>
        </w:rPr>
        <w:t>إلى</w:t>
      </w:r>
      <w:r>
        <w:rPr>
          <w:rtl/>
        </w:rPr>
        <w:t xml:space="preserve"> </w:t>
      </w:r>
      <w:r>
        <w:rPr>
          <w:rFonts w:ascii="Arial" w:hAnsi="Arial" w:cs="Arial" w:hint="cs"/>
          <w:rtl/>
        </w:rPr>
        <w:t>المحشر</w:t>
      </w:r>
      <w:r>
        <w:rPr>
          <w:rtl/>
        </w:rPr>
        <w:t xml:space="preserve"> </w:t>
      </w:r>
      <w:r>
        <w:rPr>
          <w:rFonts w:ascii="Arial" w:hAnsi="Arial" w:cs="Arial" w:hint="cs"/>
          <w:rtl/>
        </w:rPr>
        <w:t>في</w:t>
      </w:r>
      <w:r>
        <w:rPr>
          <w:rtl/>
        </w:rPr>
        <w:t xml:space="preserve"> </w:t>
      </w:r>
      <w:r>
        <w:rPr>
          <w:rFonts w:ascii="Arial" w:hAnsi="Arial" w:cs="Arial" w:hint="cs"/>
          <w:rtl/>
        </w:rPr>
        <w:t>هيئة</w:t>
      </w:r>
      <w:r>
        <w:rPr>
          <w:rtl/>
        </w:rPr>
        <w:t xml:space="preserve"> </w:t>
      </w:r>
      <w:r>
        <w:rPr>
          <w:rFonts w:ascii="Arial" w:hAnsi="Arial" w:cs="Arial" w:hint="cs"/>
          <w:rtl/>
        </w:rPr>
        <w:t>سَيِّئَة</w:t>
      </w:r>
      <w:r>
        <w:rPr>
          <w:rtl/>
        </w:rPr>
        <w:t xml:space="preserve"> </w:t>
      </w:r>
      <w:r>
        <w:rPr>
          <w:rFonts w:ascii="Arial" w:hAnsi="Arial" w:cs="Arial" w:hint="cs"/>
          <w:rtl/>
        </w:rPr>
        <w:t>فيقول</w:t>
      </w:r>
      <w:r>
        <w:rPr>
          <w:rtl/>
        </w:rPr>
        <w:t xml:space="preserve"> </w:t>
      </w:r>
      <w:r>
        <w:rPr>
          <w:rFonts w:ascii="Arial" w:hAnsi="Arial" w:cs="Arial" w:hint="cs"/>
          <w:rtl/>
        </w:rPr>
        <w:t>له</w:t>
      </w:r>
      <w:r>
        <w:rPr>
          <w:rtl/>
        </w:rPr>
        <w:t xml:space="preserve"> </w:t>
      </w:r>
      <w:r>
        <w:rPr>
          <w:rFonts w:ascii="Arial" w:hAnsi="Arial" w:cs="Arial" w:hint="cs"/>
          <w:rtl/>
        </w:rPr>
        <w:t>أهل</w:t>
      </w:r>
      <w:r>
        <w:rPr>
          <w:rtl/>
        </w:rPr>
        <w:t xml:space="preserve"> </w:t>
      </w:r>
      <w:r>
        <w:rPr>
          <w:rFonts w:ascii="Arial" w:hAnsi="Arial" w:cs="Arial" w:hint="cs"/>
          <w:rtl/>
        </w:rPr>
        <w:t>المحشر</w:t>
      </w:r>
      <w:r>
        <w:rPr>
          <w:rtl/>
        </w:rPr>
        <w:t xml:space="preserve">: </w:t>
      </w:r>
      <w:r>
        <w:rPr>
          <w:rFonts w:ascii="Arial" w:hAnsi="Arial" w:cs="Arial" w:hint="cs"/>
          <w:rtl/>
        </w:rPr>
        <w:t>نعوذ</w:t>
      </w:r>
      <w:r>
        <w:rPr>
          <w:rtl/>
        </w:rPr>
        <w:t xml:space="preserve"> </w:t>
      </w:r>
      <w:r>
        <w:rPr>
          <w:rFonts w:ascii="Arial" w:hAnsi="Arial" w:cs="Arial" w:hint="cs"/>
          <w:rtl/>
        </w:rPr>
        <w:t>بالله</w:t>
      </w:r>
      <w:r>
        <w:rPr>
          <w:rtl/>
        </w:rPr>
        <w:t xml:space="preserve"> </w:t>
      </w:r>
      <w:r>
        <w:rPr>
          <w:rFonts w:ascii="Arial" w:hAnsi="Arial" w:cs="Arial" w:hint="cs"/>
          <w:rtl/>
        </w:rPr>
        <w:t>منك</w:t>
      </w:r>
      <w:r>
        <w:rPr>
          <w:rtl/>
        </w:rPr>
        <w:t xml:space="preserve"> </w:t>
      </w:r>
      <w:r>
        <w:rPr>
          <w:rFonts w:ascii="Arial" w:hAnsi="Arial" w:cs="Arial" w:hint="cs"/>
          <w:rtl/>
        </w:rPr>
        <w:t>لست</w:t>
      </w:r>
      <w:r>
        <w:rPr>
          <w:rtl/>
        </w:rPr>
        <w:t xml:space="preserve"> </w:t>
      </w:r>
      <w:r>
        <w:rPr>
          <w:rFonts w:ascii="Arial" w:hAnsi="Arial" w:cs="Arial" w:hint="cs"/>
          <w:rtl/>
        </w:rPr>
        <w:t>ربَّنا،</w:t>
      </w:r>
      <w:r>
        <w:rPr>
          <w:rtl/>
        </w:rPr>
        <w:t xml:space="preserve"> </w:t>
      </w:r>
      <w:r>
        <w:rPr>
          <w:rFonts w:ascii="Arial" w:hAnsi="Arial" w:cs="Arial" w:hint="cs"/>
          <w:rtl/>
        </w:rPr>
        <w:t>ثمَّ</w:t>
      </w:r>
      <w:r>
        <w:rPr>
          <w:rtl/>
        </w:rPr>
        <w:t xml:space="preserve"> </w:t>
      </w:r>
      <w:r>
        <w:rPr>
          <w:rFonts w:ascii="Arial" w:hAnsi="Arial" w:cs="Arial" w:hint="cs"/>
          <w:rtl/>
        </w:rPr>
        <w:t>يجيء</w:t>
      </w:r>
      <w:r>
        <w:rPr>
          <w:rtl/>
        </w:rPr>
        <w:t xml:space="preserve"> </w:t>
      </w:r>
      <w:r>
        <w:rPr>
          <w:rFonts w:ascii="Arial" w:hAnsi="Arial" w:cs="Arial" w:hint="cs"/>
          <w:rtl/>
        </w:rPr>
        <w:t>في</w:t>
      </w:r>
      <w:r>
        <w:rPr>
          <w:rtl/>
        </w:rPr>
        <w:t xml:space="preserve"> </w:t>
      </w:r>
      <w:r>
        <w:rPr>
          <w:rFonts w:ascii="Arial" w:hAnsi="Arial" w:cs="Arial" w:hint="cs"/>
          <w:rtl/>
        </w:rPr>
        <w:t>هيئة</w:t>
      </w:r>
      <w:r>
        <w:rPr>
          <w:rtl/>
        </w:rPr>
        <w:t xml:space="preserve"> </w:t>
      </w:r>
      <w:r>
        <w:rPr>
          <w:rFonts w:ascii="Arial" w:hAnsi="Arial" w:cs="Arial" w:hint="cs"/>
          <w:rtl/>
        </w:rPr>
        <w:t>حسنة</w:t>
      </w:r>
      <w:r>
        <w:rPr>
          <w:rtl/>
        </w:rPr>
        <w:t xml:space="preserve"> </w:t>
      </w:r>
      <w:r>
        <w:rPr>
          <w:rFonts w:ascii="Arial" w:hAnsi="Arial" w:cs="Arial" w:hint="cs"/>
          <w:rtl/>
        </w:rPr>
        <w:t>فيقولون</w:t>
      </w:r>
      <w:r>
        <w:rPr>
          <w:rtl/>
        </w:rPr>
        <w:t xml:space="preserve">: </w:t>
      </w:r>
      <w:r>
        <w:rPr>
          <w:rFonts w:ascii="Arial" w:hAnsi="Arial" w:cs="Arial" w:hint="cs"/>
          <w:rtl/>
        </w:rPr>
        <w:t>أنت</w:t>
      </w:r>
      <w:r>
        <w:rPr>
          <w:rtl/>
        </w:rPr>
        <w:t xml:space="preserve"> </w:t>
      </w:r>
      <w:r>
        <w:rPr>
          <w:rFonts w:ascii="Arial" w:hAnsi="Arial" w:cs="Arial" w:hint="cs"/>
          <w:rtl/>
        </w:rPr>
        <w:t>ربُّنا،</w:t>
      </w:r>
      <w:r>
        <w:rPr>
          <w:rtl/>
        </w:rPr>
        <w:t xml:space="preserve"> </w:t>
      </w:r>
      <w:r>
        <w:rPr>
          <w:rFonts w:ascii="Arial" w:hAnsi="Arial" w:cs="Arial" w:hint="cs"/>
          <w:rtl/>
        </w:rPr>
        <w:t>وفسَّر</w:t>
      </w:r>
      <w:r>
        <w:rPr>
          <w:rtl/>
        </w:rPr>
        <w:t xml:space="preserve"> </w:t>
      </w:r>
      <w:r>
        <w:rPr>
          <w:rFonts w:ascii="Arial" w:hAnsi="Arial" w:cs="Arial" w:hint="cs"/>
          <w:rtl/>
        </w:rPr>
        <w:t>الآية</w:t>
      </w:r>
      <w:r>
        <w:rPr>
          <w:rtl/>
        </w:rPr>
        <w:t xml:space="preserve"> </w:t>
      </w:r>
      <w:r>
        <w:rPr>
          <w:rFonts w:ascii="Arial" w:hAnsi="Arial" w:cs="Arial" w:hint="cs"/>
          <w:rtl/>
        </w:rPr>
        <w:t>بأنَّه</w:t>
      </w:r>
      <w:r>
        <w:rPr>
          <w:rFonts w:ascii="Calibri" w:cs="Calibri" w:hint="cs"/>
          <w:rtl/>
        </w:rPr>
        <w:t> </w:t>
      </w:r>
      <w:r>
        <w:rPr>
          <w:rFonts w:ascii="Arial" w:hAnsi="Arial" w:cs="Arial" w:hint="cs"/>
          <w:rtl/>
        </w:rPr>
        <w:t>ژ</w:t>
      </w:r>
      <w:r>
        <w:rPr>
          <w:rtl/>
        </w:rPr>
        <w:t xml:space="preserve"> </w:t>
      </w:r>
      <w:r>
        <w:rPr>
          <w:rFonts w:ascii="Arial" w:hAnsi="Arial" w:cs="Arial" w:hint="cs"/>
          <w:rtl/>
        </w:rPr>
        <w:t>رآه</w:t>
      </w:r>
      <w:r>
        <w:rPr>
          <w:rtl/>
        </w:rPr>
        <w:t xml:space="preserve"> </w:t>
      </w:r>
      <w:r>
        <w:rPr>
          <w:rFonts w:ascii="Arial" w:hAnsi="Arial" w:cs="Arial" w:hint="cs"/>
          <w:rtl/>
        </w:rPr>
        <w:t>ليلة</w:t>
      </w:r>
      <w:r>
        <w:rPr>
          <w:rtl/>
        </w:rPr>
        <w:t xml:space="preserve"> </w:t>
      </w:r>
      <w:r>
        <w:rPr>
          <w:rFonts w:ascii="Arial" w:hAnsi="Arial" w:cs="Arial" w:hint="cs"/>
          <w:rtl/>
        </w:rPr>
        <w:t>الإسراء</w:t>
      </w:r>
      <w:r>
        <w:rPr>
          <w:rtl/>
        </w:rPr>
        <w:t>!.</w:t>
      </w:r>
    </w:p>
    <w:p w:rsidR="00F65AD2" w:rsidRDefault="00F65AD2">
      <w:pPr>
        <w:pStyle w:val="textquran"/>
        <w:spacing w:before="170"/>
        <w:rPr>
          <w:w w:val="105"/>
          <w:rtl/>
        </w:rPr>
      </w:pPr>
      <w:r>
        <w:rPr>
          <w:rFonts w:ascii="Arial" w:hAnsi="Arial" w:cs="Arial" w:hint="cs"/>
          <w:w w:val="105"/>
          <w:rtl/>
        </w:rPr>
        <w:t>قالت</w:t>
      </w:r>
      <w:r>
        <w:rPr>
          <w:w w:val="105"/>
          <w:rtl/>
        </w:rPr>
        <w:t xml:space="preserve"> </w:t>
      </w:r>
      <w:r>
        <w:rPr>
          <w:rFonts w:ascii="Arial" w:hAnsi="Arial" w:cs="Arial" w:hint="cs"/>
          <w:w w:val="105"/>
          <w:rtl/>
        </w:rPr>
        <w:t>عائشة</w:t>
      </w:r>
      <w:r>
        <w:rPr>
          <w:w w:val="105"/>
          <w:rtl/>
        </w:rPr>
        <w:t xml:space="preserve">: </w:t>
      </w:r>
      <w:r>
        <w:rPr>
          <w:rFonts w:ascii="Arial" w:hAnsi="Arial" w:cs="Arial" w:hint="cs"/>
          <w:w w:val="105"/>
          <w:rtl/>
        </w:rPr>
        <w:t>أنَّا</w:t>
      </w:r>
      <w:r>
        <w:rPr>
          <w:w w:val="105"/>
          <w:rtl/>
        </w:rPr>
        <w:t xml:space="preserve"> </w:t>
      </w:r>
      <w:r>
        <w:rPr>
          <w:rFonts w:ascii="Arial" w:hAnsi="Arial" w:cs="Arial" w:hint="cs"/>
          <w:w w:val="105"/>
          <w:rtl/>
        </w:rPr>
        <w:t>أوَّل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سأل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Arial" w:hAnsi="Arial" w:cs="Arial" w:hint="cs"/>
          <w:w w:val="105"/>
          <w:rtl/>
        </w:rPr>
        <w:t>هل</w:t>
      </w:r>
      <w:r>
        <w:rPr>
          <w:w w:val="105"/>
          <w:rtl/>
        </w:rPr>
        <w:t xml:space="preserve"> </w:t>
      </w:r>
      <w:r>
        <w:rPr>
          <w:rFonts w:ascii="Arial" w:hAnsi="Arial" w:cs="Arial" w:hint="cs"/>
          <w:w w:val="105"/>
          <w:rtl/>
        </w:rPr>
        <w:t>رأيت</w:t>
      </w:r>
      <w:r>
        <w:rPr>
          <w:w w:val="105"/>
          <w:rtl/>
        </w:rPr>
        <w:t xml:space="preserve"> </w:t>
      </w:r>
      <w:r>
        <w:rPr>
          <w:rFonts w:ascii="Arial" w:hAnsi="Arial" w:cs="Arial" w:hint="cs"/>
          <w:w w:val="105"/>
          <w:rtl/>
        </w:rPr>
        <w:t>ربَّك؟</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إنَّما</w:t>
      </w:r>
      <w:r>
        <w:rPr>
          <w:w w:val="105"/>
          <w:rtl/>
        </w:rPr>
        <w:t xml:space="preserve"> </w:t>
      </w:r>
      <w:r>
        <w:rPr>
          <w:rFonts w:ascii="Arial" w:hAnsi="Arial" w:cs="Arial" w:hint="cs"/>
          <w:w w:val="105"/>
          <w:rtl/>
        </w:rPr>
        <w:t>رأيت</w:t>
      </w:r>
      <w:r>
        <w:rPr>
          <w:w w:val="105"/>
          <w:rtl/>
        </w:rPr>
        <w:t xml:space="preserve"> </w:t>
      </w:r>
      <w:r>
        <w:rPr>
          <w:rFonts w:ascii="Arial" w:hAnsi="Arial" w:cs="Arial" w:hint="cs"/>
          <w:w w:val="105"/>
          <w:rtl/>
        </w:rPr>
        <w:t>جبريل،</w:t>
      </w:r>
      <w:r>
        <w:rPr>
          <w:w w:val="105"/>
          <w:rtl/>
        </w:rPr>
        <w:t xml:space="preserve"> </w:t>
      </w:r>
      <w:r>
        <w:rPr>
          <w:rFonts w:ascii="Arial" w:hAnsi="Arial" w:cs="Arial" w:hint="cs"/>
          <w:w w:val="105"/>
          <w:rtl/>
        </w:rPr>
        <w:t>وقرأت</w:t>
      </w:r>
      <w:r>
        <w:rPr>
          <w:w w:val="105"/>
          <w:rtl/>
        </w:rPr>
        <w:t xml:space="preserve"> </w:t>
      </w:r>
      <w:r>
        <w:rPr>
          <w:rFonts w:ascii="Arial" w:hAnsi="Arial" w:cs="Arial" w:hint="cs"/>
          <w:w w:val="105"/>
          <w:rtl/>
        </w:rPr>
        <w:t>مستدلَّةً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نفي</w:t>
      </w:r>
      <w:r>
        <w:rPr>
          <w:w w:val="105"/>
          <w:rtl/>
        </w:rPr>
        <w:t xml:space="preserve"> </w:t>
      </w:r>
      <w:r>
        <w:rPr>
          <w:rFonts w:ascii="Arial" w:hAnsi="Arial" w:cs="Arial" w:hint="cs"/>
          <w:w w:val="105"/>
          <w:rtl/>
        </w:rPr>
        <w:t>رؤيته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لَا</w:t>
      </w:r>
      <w:r>
        <w:rPr>
          <w:rFonts w:ascii="Calibri" w:cs="Calibri" w:hint="cs"/>
          <w:w w:val="105"/>
          <w:rtl/>
        </w:rPr>
        <w:t> </w:t>
      </w:r>
      <w:r>
        <w:rPr>
          <w:rFonts w:ascii="Arial" w:hAnsi="Arial" w:cs="Arial" w:hint="cs"/>
          <w:w w:val="105"/>
          <w:rtl/>
        </w:rPr>
        <w:t>تُدْرِكُهُ</w:t>
      </w:r>
      <w:r>
        <w:rPr>
          <w:w w:val="105"/>
          <w:rtl/>
        </w:rPr>
        <w:t xml:space="preserve"> </w:t>
      </w:r>
      <w:r>
        <w:rPr>
          <w:rFonts w:ascii="Arial" w:hAnsi="Arial" w:cs="Arial" w:hint="cs"/>
          <w:w w:val="105"/>
          <w:rtl/>
        </w:rPr>
        <w:t>الَابْصَارُ</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الأنعام</w:t>
      </w:r>
      <w:r>
        <w:rPr>
          <w:rStyle w:val="CharacterStyle11"/>
          <w:w w:val="105"/>
          <w:rtl/>
        </w:rPr>
        <w:t>:</w:t>
      </w:r>
      <w:r>
        <w:rPr>
          <w:rStyle w:val="CharacterStyle11"/>
          <w:rFonts w:ascii="Calibri" w:cs="Calibri" w:hint="cs"/>
          <w:w w:val="105"/>
          <w:rtl/>
        </w:rPr>
        <w:t> </w:t>
      </w:r>
      <w:r>
        <w:rPr>
          <w:rStyle w:val="CharacterStyle11"/>
          <w:w w:val="105"/>
          <w:rtl/>
        </w:rPr>
        <w:t>103]</w:t>
      </w:r>
      <w:r>
        <w:rPr>
          <w:rFonts w:ascii="Arial" w:hAnsi="Arial" w:cs="Arial" w:hint="cs"/>
          <w:w w:val="105"/>
          <w:rtl/>
        </w:rPr>
        <w:t>،</w:t>
      </w:r>
      <w:r>
        <w:rPr>
          <w:w w:val="105"/>
          <w:rtl/>
        </w:rPr>
        <w:t xml:space="preserve"> </w:t>
      </w:r>
      <w:r>
        <w:rPr>
          <w:rFonts w:ascii="Arial" w:hAnsi="Arial" w:cs="Arial" w:hint="cs"/>
          <w:w w:val="105"/>
          <w:rtl/>
        </w:rPr>
        <w:t>وقالت</w:t>
      </w:r>
      <w:r>
        <w:rPr>
          <w:w w:val="105"/>
          <w:rtl/>
        </w:rPr>
        <w:t xml:space="preserve">: </w:t>
      </w:r>
      <w:r>
        <w:rPr>
          <w:rFonts w:ascii="Calibri" w:cs="Calibri" w:hint="cs"/>
          <w:w w:val="105"/>
          <w:rtl/>
        </w:rPr>
        <w:t>«</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محمَّدًا</w:t>
      </w:r>
      <w:r>
        <w:rPr>
          <w:w w:val="105"/>
          <w:rtl/>
        </w:rPr>
        <w:t xml:space="preserve"> </w:t>
      </w:r>
      <w:r>
        <w:rPr>
          <w:rFonts w:ascii="Arial" w:hAnsi="Arial" w:cs="Arial" w:hint="cs"/>
          <w:w w:val="105"/>
          <w:rtl/>
        </w:rPr>
        <w:t>رأى</w:t>
      </w:r>
      <w:r>
        <w:rPr>
          <w:w w:val="105"/>
          <w:rtl/>
        </w:rPr>
        <w:t xml:space="preserve"> </w:t>
      </w:r>
      <w:r>
        <w:rPr>
          <w:rFonts w:ascii="Arial" w:hAnsi="Arial" w:cs="Arial" w:hint="cs"/>
          <w:w w:val="105"/>
          <w:rtl/>
        </w:rPr>
        <w:t>ربَّه</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أعظم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الفرية</w:t>
      </w:r>
      <w:r>
        <w:rPr>
          <w:rFonts w:ascii="Calibri" w:cs="Calibri" w:hint="cs"/>
          <w:w w:val="105"/>
          <w:rtl/>
        </w:rPr>
        <w:t>»</w:t>
      </w:r>
      <w:r>
        <w:rPr>
          <w:w w:val="105"/>
          <w:rtl/>
        </w:rPr>
        <w:t xml:space="preserve"> </w:t>
      </w:r>
      <w:r>
        <w:rPr>
          <w:rFonts w:ascii="Arial" w:hAnsi="Arial" w:cs="Arial" w:hint="cs"/>
          <w:w w:val="105"/>
          <w:rtl/>
        </w:rPr>
        <w:t>وقالت</w:t>
      </w:r>
      <w:r>
        <w:rPr>
          <w:w w:val="105"/>
          <w:rtl/>
        </w:rPr>
        <w:t xml:space="preserve">: </w:t>
      </w:r>
      <w:r>
        <w:rPr>
          <w:rFonts w:ascii="Arial" w:hAnsi="Arial" w:cs="Arial" w:hint="cs"/>
          <w:w w:val="105"/>
          <w:rtl/>
        </w:rPr>
        <w:t>الضمائر</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دَنَى</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تَدَلَّى</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قَابَ</w:t>
      </w:r>
      <w:r>
        <w:rPr>
          <w:w w:val="105"/>
          <w:rtl/>
        </w:rPr>
        <w:t xml:space="preserve"> </w:t>
      </w:r>
      <w:r>
        <w:rPr>
          <w:rFonts w:ascii="Arial" w:hAnsi="Arial" w:cs="Arial" w:hint="cs"/>
          <w:w w:val="105"/>
          <w:rtl/>
        </w:rPr>
        <w:t>قَوْسَيْنِ</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اسْتَوَى</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هُوَ</w:t>
      </w:r>
      <w:r>
        <w:rPr>
          <w:w w:val="105"/>
          <w:rtl/>
        </w:rPr>
        <w:t xml:space="preserve"> </w:t>
      </w:r>
      <w:r>
        <w:rPr>
          <w:rFonts w:ascii="Arial" w:hAnsi="Arial" w:cs="Arial" w:hint="cs"/>
          <w:w w:val="105"/>
          <w:rtl/>
        </w:rPr>
        <w:t>بِالاُفُقِ</w:t>
      </w:r>
      <w:r>
        <w:rPr>
          <w:w w:val="105"/>
          <w:rtl/>
        </w:rPr>
        <w:t xml:space="preserve"> </w:t>
      </w:r>
      <w:r>
        <w:rPr>
          <w:rFonts w:ascii="Arial" w:hAnsi="Arial" w:cs="Arial" w:hint="cs"/>
          <w:w w:val="105"/>
          <w:rtl/>
        </w:rPr>
        <w:t>الَاعْلَى</w:t>
      </w:r>
      <w:r>
        <w:rPr>
          <w:rFonts w:ascii="Calibri" w:cs="Calibri" w:hint="cs"/>
          <w:w w:val="105"/>
          <w:rtl/>
        </w:rPr>
        <w:t>»</w:t>
      </w:r>
      <w:r>
        <w:rPr>
          <w:w w:val="105"/>
          <w:rtl/>
        </w:rPr>
        <w:t xml:space="preserve"> </w:t>
      </w:r>
      <w:r>
        <w:rPr>
          <w:rFonts w:ascii="Arial" w:hAnsi="Arial" w:cs="Arial" w:hint="cs"/>
          <w:w w:val="105"/>
          <w:rtl/>
        </w:rPr>
        <w:t>وهاء</w:t>
      </w:r>
      <w:r>
        <w:rPr>
          <w:w w:val="105"/>
          <w:rtl/>
        </w:rPr>
        <w:t xml:space="preserve"> </w:t>
      </w:r>
      <w:r>
        <w:rPr>
          <w:rFonts w:ascii="Calibri" w:cs="Calibri" w:hint="cs"/>
          <w:w w:val="105"/>
          <w:rtl/>
        </w:rPr>
        <w:t>«</w:t>
      </w:r>
      <w:r>
        <w:rPr>
          <w:rFonts w:ascii="Arial" w:hAnsi="Arial" w:cs="Arial" w:hint="cs"/>
          <w:w w:val="105"/>
          <w:rtl/>
        </w:rPr>
        <w:t>رَءَاهُ</w:t>
      </w:r>
      <w:r>
        <w:rPr>
          <w:rFonts w:ascii="Calibri" w:cs="Calibri" w:hint="cs"/>
          <w:w w:val="105"/>
          <w:rtl/>
        </w:rPr>
        <w:t>»</w:t>
      </w:r>
      <w:r>
        <w:rPr>
          <w:w w:val="105"/>
          <w:rtl/>
        </w:rPr>
        <w:t xml:space="preserve"> </w:t>
      </w:r>
      <w:r>
        <w:rPr>
          <w:rFonts w:ascii="Arial" w:hAnsi="Arial" w:cs="Arial" w:hint="cs"/>
          <w:w w:val="105"/>
          <w:rtl/>
        </w:rPr>
        <w:t>لجبريل</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الضمائر</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جلَّ</w:t>
      </w:r>
      <w:r>
        <w:rPr>
          <w:w w:val="105"/>
          <w:rtl/>
        </w:rPr>
        <w:t xml:space="preserve"> </w:t>
      </w:r>
      <w:r>
        <w:rPr>
          <w:rFonts w:ascii="Arial" w:hAnsi="Arial" w:cs="Arial" w:hint="cs"/>
          <w:w w:val="105"/>
          <w:rtl/>
        </w:rPr>
        <w:t>وعلا</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أخطأ</w:t>
      </w:r>
      <w:r>
        <w:rPr>
          <w:w w:val="105"/>
          <w:rtl/>
        </w:rPr>
        <w:t>.</w:t>
      </w:r>
    </w:p>
    <w:p w:rsidR="00F65AD2" w:rsidRDefault="00F65AD2">
      <w:pPr>
        <w:pStyle w:val="textquran"/>
        <w:rPr>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اسْتَوَى</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هُوَ</w:t>
      </w:r>
      <w:r>
        <w:rPr>
          <w:rtl/>
        </w:rPr>
        <w:t xml:space="preserve"> </w:t>
      </w:r>
      <w:r>
        <w:rPr>
          <w:rFonts w:ascii="Arial" w:hAnsi="Arial" w:cs="Arial" w:hint="cs"/>
          <w:rtl/>
        </w:rPr>
        <w:t>بِالاُفُقِ</w:t>
      </w:r>
      <w:r>
        <w:rPr>
          <w:rFonts w:ascii="Calibri" w:cs="Calibri" w:hint="cs"/>
          <w:rtl/>
        </w:rPr>
        <w:t>»</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العظمة،</w:t>
      </w:r>
      <w:r>
        <w:rPr>
          <w:rtl/>
        </w:rPr>
        <w:t xml:space="preserve"> </w:t>
      </w:r>
      <w:r>
        <w:rPr>
          <w:rFonts w:ascii="Arial" w:hAnsi="Arial" w:cs="Arial" w:hint="cs"/>
          <w:rtl/>
        </w:rPr>
        <w:t>ولا</w:t>
      </w:r>
      <w:r>
        <w:rPr>
          <w:rtl/>
        </w:rPr>
        <w:t xml:space="preserve"> </w:t>
      </w:r>
      <w:r>
        <w:rPr>
          <w:rFonts w:ascii="Arial" w:hAnsi="Arial" w:cs="Arial" w:hint="cs"/>
          <w:rtl/>
        </w:rPr>
        <w:t>يحسن</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إنَّ</w:t>
      </w:r>
      <w:r>
        <w:rPr>
          <w:rtl/>
        </w:rPr>
        <w:t xml:space="preserve"> </w:t>
      </w:r>
      <w:r>
        <w:rPr>
          <w:rFonts w:ascii="Calibri" w:cs="Calibri" w:hint="cs"/>
          <w:rtl/>
        </w:rPr>
        <w:t>«</w:t>
      </w:r>
      <w:r>
        <w:rPr>
          <w:rFonts w:ascii="Arial" w:hAnsi="Arial" w:cs="Arial" w:hint="cs"/>
          <w:rtl/>
        </w:rPr>
        <w:t>شديد</w:t>
      </w:r>
      <w:r>
        <w:rPr>
          <w:rtl/>
        </w:rPr>
        <w:t xml:space="preserve"> </w:t>
      </w:r>
      <w:r>
        <w:rPr>
          <w:rFonts w:ascii="Arial" w:hAnsi="Arial" w:cs="Arial" w:hint="cs"/>
          <w:rtl/>
        </w:rPr>
        <w:t>القوى</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وجمع</w:t>
      </w:r>
      <w:r>
        <w:rPr>
          <w:rtl/>
        </w:rPr>
        <w:t xml:space="preserve"> </w:t>
      </w:r>
      <w:r>
        <w:rPr>
          <w:rFonts w:ascii="Arial" w:hAnsi="Arial" w:cs="Arial" w:hint="cs"/>
          <w:rtl/>
        </w:rPr>
        <w:t>القُوَّة</w:t>
      </w:r>
      <w:r>
        <w:rPr>
          <w:rtl/>
        </w:rPr>
        <w:t xml:space="preserve"> </w:t>
      </w:r>
      <w:r>
        <w:rPr>
          <w:rFonts w:ascii="Arial" w:hAnsi="Arial" w:cs="Arial" w:hint="cs"/>
          <w:rtl/>
        </w:rPr>
        <w:t>للتعظيم،</w:t>
      </w:r>
      <w:r>
        <w:rPr>
          <w:rtl/>
        </w:rPr>
        <w:t xml:space="preserve"> </w:t>
      </w:r>
      <w:r>
        <w:rPr>
          <w:rFonts w:ascii="Arial" w:hAnsi="Arial" w:cs="Arial" w:hint="cs"/>
          <w:rtl/>
        </w:rPr>
        <w:t>وإنَّ</w:t>
      </w:r>
      <w:r>
        <w:rPr>
          <w:rtl/>
        </w:rPr>
        <w:t xml:space="preserve"> </w:t>
      </w:r>
      <w:r>
        <w:rPr>
          <w:rFonts w:ascii="Calibri" w:cs="Calibri" w:hint="cs"/>
          <w:rtl/>
        </w:rPr>
        <w:t>«</w:t>
      </w:r>
      <w:r>
        <w:rPr>
          <w:rFonts w:ascii="Arial" w:hAnsi="Arial" w:cs="Arial" w:hint="cs"/>
          <w:rtl/>
        </w:rPr>
        <w:t>ذُو</w:t>
      </w:r>
      <w:r>
        <w:rPr>
          <w:rtl/>
        </w:rPr>
        <w:t xml:space="preserve"> </w:t>
      </w:r>
      <w:r>
        <w:rPr>
          <w:rFonts w:ascii="Arial" w:hAnsi="Arial" w:cs="Arial" w:hint="cs"/>
          <w:rtl/>
        </w:rPr>
        <w:t>مِرَّةٍ</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الِمرَّة</w:t>
      </w:r>
      <w:r>
        <w:rPr>
          <w:rtl/>
        </w:rPr>
        <w:t xml:space="preserve"> </w:t>
      </w:r>
      <w:r>
        <w:rPr>
          <w:rFonts w:ascii="Arial" w:hAnsi="Arial" w:cs="Arial" w:hint="cs"/>
          <w:rtl/>
        </w:rPr>
        <w:t>هو</w:t>
      </w:r>
      <w:r>
        <w:rPr>
          <w:rtl/>
        </w:rPr>
        <w:t xml:space="preserve"> </w:t>
      </w:r>
      <w:r>
        <w:rPr>
          <w:rFonts w:ascii="Arial" w:hAnsi="Arial" w:cs="Arial" w:hint="cs"/>
          <w:rtl/>
        </w:rPr>
        <w:t>الحكمة،</w:t>
      </w:r>
      <w:r>
        <w:rPr>
          <w:rtl/>
        </w:rPr>
        <w:t xml:space="preserve"> </w:t>
      </w: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تلميذ</w:t>
      </w:r>
      <w:r>
        <w:rPr>
          <w:rtl/>
        </w:rPr>
        <w:t xml:space="preserve"> </w:t>
      </w:r>
      <w:r>
        <w:rPr>
          <w:rFonts w:ascii="Arial" w:hAnsi="Arial" w:cs="Arial" w:hint="cs"/>
          <w:rtl/>
        </w:rPr>
        <w:t>السيوطي</w:t>
      </w:r>
      <w:r>
        <w:rPr>
          <w:color w:val="00C100"/>
          <w:vertAlign w:val="superscript"/>
          <w:rtl/>
        </w:rPr>
        <w:footnoteReference w:id="92"/>
      </w:r>
      <w:r>
        <w:rPr>
          <w:rtl/>
        </w:rPr>
        <w:t xml:space="preserve"> </w:t>
      </w:r>
      <w:r>
        <w:rPr>
          <w:rFonts w:ascii="Arial" w:hAnsi="Arial" w:cs="Arial" w:hint="cs"/>
          <w:rtl/>
        </w:rPr>
        <w:t>أنَّه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رأيت</w:t>
      </w:r>
      <w:r>
        <w:rPr>
          <w:rtl/>
        </w:rPr>
        <w:t xml:space="preserve"> </w:t>
      </w:r>
      <w:r>
        <w:rPr>
          <w:rFonts w:ascii="Arial" w:hAnsi="Arial" w:cs="Arial" w:hint="cs"/>
          <w:rtl/>
        </w:rPr>
        <w:t>ربِّي</w:t>
      </w:r>
      <w:r>
        <w:rPr>
          <w:rFonts w:ascii="Calibri" w:cs="Calibri" w:hint="cs"/>
          <w:rtl/>
        </w:rPr>
        <w:t>»</w:t>
      </w:r>
      <w:r>
        <w:rPr>
          <w:rtl/>
        </w:rPr>
        <w:t xml:space="preserve"> </w:t>
      </w:r>
      <w:r>
        <w:rPr>
          <w:rFonts w:ascii="Arial" w:hAnsi="Arial" w:cs="Arial" w:hint="cs"/>
          <w:rtl/>
        </w:rPr>
        <w:t>موضوع</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رأى</w:t>
      </w:r>
      <w:r>
        <w:rPr>
          <w:rtl/>
        </w:rPr>
        <w:t xml:space="preserve"> </w:t>
      </w:r>
      <w:r>
        <w:rPr>
          <w:rFonts w:ascii="Arial" w:hAnsi="Arial" w:cs="Arial" w:hint="cs"/>
          <w:rtl/>
        </w:rPr>
        <w:t>ربَّه</w:t>
      </w:r>
      <w:r>
        <w:rPr>
          <w:rtl/>
        </w:rPr>
        <w:t xml:space="preserve"> </w:t>
      </w:r>
      <w:r>
        <w:rPr>
          <w:rFonts w:ascii="Arial" w:hAnsi="Arial" w:cs="Arial" w:hint="cs"/>
          <w:rtl/>
        </w:rPr>
        <w:t>بقلبه</w:t>
      </w:r>
      <w:r>
        <w:rPr>
          <w:rtl/>
        </w:rPr>
        <w:t xml:space="preserve"> </w:t>
      </w:r>
      <w:r>
        <w:rPr>
          <w:rFonts w:ascii="Arial" w:hAnsi="Arial" w:cs="Arial" w:hint="cs"/>
          <w:rtl/>
        </w:rPr>
        <w:t>أخطأ</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الرؤية</w:t>
      </w:r>
      <w:r>
        <w:rPr>
          <w:rtl/>
        </w:rPr>
        <w:t xml:space="preserve"> </w:t>
      </w:r>
      <w:r>
        <w:rPr>
          <w:rFonts w:ascii="Arial" w:hAnsi="Arial" w:cs="Arial" w:hint="cs"/>
          <w:rtl/>
        </w:rPr>
        <w:t>به</w:t>
      </w:r>
      <w:r>
        <w:rPr>
          <w:rtl/>
        </w:rPr>
        <w:t xml:space="preserve"> </w:t>
      </w:r>
      <w:r>
        <w:rPr>
          <w:rFonts w:ascii="Arial" w:hAnsi="Arial" w:cs="Arial" w:hint="cs"/>
          <w:rtl/>
        </w:rPr>
        <w:t>إدراك</w:t>
      </w:r>
      <w:r>
        <w:rPr>
          <w:rtl/>
        </w:rPr>
        <w:t xml:space="preserve"> </w:t>
      </w:r>
      <w:r>
        <w:rPr>
          <w:rFonts w:ascii="Arial" w:hAnsi="Arial" w:cs="Arial" w:hint="cs"/>
          <w:rtl/>
        </w:rPr>
        <w:t>حسِّيٌّ،</w:t>
      </w:r>
      <w:r>
        <w:rPr>
          <w:rtl/>
        </w:rPr>
        <w:t xml:space="preserve"> </w:t>
      </w:r>
      <w:r>
        <w:rPr>
          <w:rFonts w:ascii="Arial" w:hAnsi="Arial" w:cs="Arial" w:hint="cs"/>
          <w:rtl/>
        </w:rPr>
        <w:t>والإدراك</w:t>
      </w:r>
      <w:r>
        <w:rPr>
          <w:rtl/>
        </w:rPr>
        <w:t xml:space="preserve"> </w:t>
      </w:r>
      <w:r>
        <w:rPr>
          <w:rFonts w:ascii="Arial" w:hAnsi="Arial" w:cs="Arial" w:hint="cs"/>
          <w:rtl/>
        </w:rPr>
        <w:t>الحسِّيُّ</w:t>
      </w:r>
      <w:r>
        <w:rPr>
          <w:rtl/>
        </w:rPr>
        <w:t xml:space="preserve"> </w:t>
      </w:r>
      <w:r>
        <w:rPr>
          <w:rFonts w:ascii="Arial" w:hAnsi="Arial" w:cs="Arial" w:hint="cs"/>
          <w:rtl/>
        </w:rPr>
        <w:t>هو</w:t>
      </w:r>
      <w:r>
        <w:rPr>
          <w:rtl/>
        </w:rPr>
        <w:t xml:space="preserve"> </w:t>
      </w:r>
      <w:r>
        <w:rPr>
          <w:rFonts w:ascii="Arial" w:hAnsi="Arial" w:cs="Arial" w:hint="cs"/>
          <w:rtl/>
        </w:rPr>
        <w:t>المحذور،</w:t>
      </w:r>
      <w:r>
        <w:rPr>
          <w:rtl/>
        </w:rPr>
        <w:t xml:space="preserve"> </w:t>
      </w:r>
      <w:r>
        <w:rPr>
          <w:rFonts w:ascii="Arial" w:hAnsi="Arial" w:cs="Arial" w:hint="cs"/>
          <w:rtl/>
        </w:rPr>
        <w:t>وحديث</w:t>
      </w:r>
      <w:r>
        <w:rPr>
          <w:rtl/>
        </w:rPr>
        <w:t xml:space="preserve">: </w:t>
      </w:r>
      <w:r>
        <w:rPr>
          <w:rFonts w:ascii="Calibri" w:cs="Calibri" w:hint="cs"/>
          <w:rtl/>
        </w:rPr>
        <w:t>«</w:t>
      </w:r>
      <w:r>
        <w:rPr>
          <w:rFonts w:ascii="Arial" w:hAnsi="Arial" w:cs="Arial" w:hint="cs"/>
          <w:rtl/>
        </w:rPr>
        <w:t>رأيته</w:t>
      </w:r>
      <w:r>
        <w:rPr>
          <w:rtl/>
        </w:rPr>
        <w:t xml:space="preserve"> </w:t>
      </w:r>
      <w:r>
        <w:rPr>
          <w:rFonts w:ascii="Arial" w:hAnsi="Arial" w:cs="Arial" w:hint="cs"/>
          <w:rtl/>
        </w:rPr>
        <w:t>بفؤادي</w:t>
      </w:r>
      <w:r>
        <w:rPr>
          <w:rFonts w:ascii="Calibri" w:cs="Calibri" w:hint="cs"/>
          <w:rtl/>
        </w:rPr>
        <w:t>»</w:t>
      </w:r>
      <w:r>
        <w:rPr>
          <w:rtl/>
        </w:rPr>
        <w:t xml:space="preserve"> </w:t>
      </w:r>
      <w:r>
        <w:rPr>
          <w:rFonts w:ascii="Arial" w:hAnsi="Arial" w:cs="Arial" w:hint="cs"/>
          <w:rtl/>
        </w:rPr>
        <w:t>موضوع،</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أيقنت</w:t>
      </w:r>
      <w:r>
        <w:rPr>
          <w:rtl/>
        </w:rPr>
        <w:t xml:space="preserve"> </w:t>
      </w:r>
      <w:r>
        <w:rPr>
          <w:rFonts w:ascii="Arial" w:hAnsi="Arial" w:cs="Arial" w:hint="cs"/>
          <w:rtl/>
        </w:rPr>
        <w:t>بوجوده،</w:t>
      </w:r>
      <w:r>
        <w:rPr>
          <w:rtl/>
        </w:rPr>
        <w:t xml:space="preserve"> </w:t>
      </w:r>
      <w:r>
        <w:rPr>
          <w:rFonts w:ascii="Arial" w:hAnsi="Arial" w:cs="Arial" w:hint="cs"/>
          <w:rtl/>
        </w:rPr>
        <w:t>وقالوا</w:t>
      </w:r>
      <w:r>
        <w:rPr>
          <w:rtl/>
        </w:rPr>
        <w:t xml:space="preserve">: </w:t>
      </w:r>
      <w:r>
        <w:rPr>
          <w:rFonts w:ascii="Arial" w:hAnsi="Arial" w:cs="Arial" w:hint="cs"/>
          <w:rtl/>
        </w:rPr>
        <w:t>إنَّه</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رأيته</w:t>
      </w:r>
      <w:r>
        <w:rPr>
          <w:rtl/>
        </w:rPr>
        <w:t xml:space="preserve"> </w:t>
      </w:r>
      <w:r>
        <w:rPr>
          <w:rFonts w:ascii="Arial" w:hAnsi="Arial" w:cs="Arial" w:hint="cs"/>
          <w:rtl/>
        </w:rPr>
        <w:t>بفؤادي</w:t>
      </w:r>
      <w:r>
        <w:rPr>
          <w:rtl/>
        </w:rPr>
        <w:t xml:space="preserve"> </w:t>
      </w:r>
      <w:r>
        <w:rPr>
          <w:rFonts w:ascii="Arial" w:hAnsi="Arial" w:cs="Arial" w:hint="cs"/>
          <w:rtl/>
        </w:rPr>
        <w:t>مرَّتين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أيقنت</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خطأ،</w:t>
      </w:r>
      <w:r>
        <w:rPr>
          <w:rtl/>
        </w:rPr>
        <w:t xml:space="preserve"> </w:t>
      </w:r>
      <w:r>
        <w:rPr>
          <w:rFonts w:ascii="Arial" w:hAnsi="Arial" w:cs="Arial" w:hint="cs"/>
          <w:rtl/>
        </w:rPr>
        <w:t>فإنَّه</w:t>
      </w:r>
      <w:r>
        <w:rPr>
          <w:rtl/>
        </w:rPr>
        <w:t xml:space="preserve"> </w:t>
      </w:r>
      <w:r>
        <w:rPr>
          <w:rFonts w:ascii="Arial" w:hAnsi="Arial" w:cs="Arial" w:hint="cs"/>
          <w:rtl/>
        </w:rPr>
        <w:t>مؤمن</w:t>
      </w:r>
      <w:r>
        <w:rPr>
          <w:rtl/>
        </w:rPr>
        <w:t xml:space="preserve"> </w:t>
      </w:r>
      <w:r>
        <w:rPr>
          <w:rFonts w:ascii="Arial" w:hAnsi="Arial" w:cs="Arial" w:hint="cs"/>
          <w:rtl/>
        </w:rPr>
        <w:t>بالله</w:t>
      </w:r>
      <w:r>
        <w:rPr>
          <w:rtl/>
        </w:rPr>
        <w:t xml:space="preserve"> </w:t>
      </w:r>
      <w:r>
        <w:rPr>
          <w:rFonts w:ascii="Arial" w:hAnsi="Arial" w:cs="Arial" w:hint="cs"/>
          <w:rtl/>
        </w:rPr>
        <w:t>دائمًا</w:t>
      </w:r>
      <w:r>
        <w:rPr>
          <w:rtl/>
        </w:rPr>
        <w:t xml:space="preserve"> </w:t>
      </w:r>
      <w:r>
        <w:rPr>
          <w:rFonts w:ascii="Arial" w:hAnsi="Arial" w:cs="Arial" w:hint="cs"/>
          <w:rtl/>
        </w:rPr>
        <w:t>لا</w:t>
      </w:r>
      <w:r>
        <w:rPr>
          <w:rFonts w:ascii="Calibri" w:cs="Calibri" w:hint="cs"/>
          <w:rtl/>
        </w:rPr>
        <w:t> </w:t>
      </w:r>
      <w:r>
        <w:rPr>
          <w:rFonts w:ascii="Arial" w:hAnsi="Arial" w:cs="Arial" w:hint="cs"/>
          <w:rtl/>
        </w:rPr>
        <w:t>مرَّتين</w:t>
      </w:r>
      <w:r>
        <w:rPr>
          <w:rtl/>
        </w:rPr>
        <w:t xml:space="preserve"> </w:t>
      </w:r>
      <w:r>
        <w:rPr>
          <w:rFonts w:ascii="Arial" w:hAnsi="Arial" w:cs="Arial" w:hint="cs"/>
          <w:rtl/>
        </w:rPr>
        <w:t>فقط</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رأى</w:t>
      </w:r>
      <w:r>
        <w:rPr>
          <w:rtl/>
        </w:rPr>
        <w:t xml:space="preserve"> </w:t>
      </w:r>
      <w:r>
        <w:rPr>
          <w:rFonts w:ascii="Arial" w:hAnsi="Arial" w:cs="Arial" w:hint="cs"/>
          <w:rtl/>
        </w:rPr>
        <w:t>جبريل</w:t>
      </w:r>
      <w:r>
        <w:rPr>
          <w:rtl/>
        </w:rPr>
        <w:t xml:space="preserve"> </w:t>
      </w:r>
      <w:r>
        <w:rPr>
          <w:rFonts w:ascii="Arial" w:hAnsi="Arial" w:cs="Arial" w:hint="cs"/>
          <w:rtl/>
        </w:rPr>
        <w:t>مرَّتين،</w:t>
      </w:r>
      <w:r>
        <w:rPr>
          <w:rtl/>
        </w:rPr>
        <w:t xml:space="preserve"> </w:t>
      </w:r>
      <w:r>
        <w:rPr>
          <w:rFonts w:ascii="Arial" w:hAnsi="Arial" w:cs="Arial" w:hint="cs"/>
          <w:rtl/>
        </w:rPr>
        <w:t>بمعنى</w:t>
      </w:r>
      <w:r>
        <w:rPr>
          <w:rtl/>
        </w:rPr>
        <w:t xml:space="preserve"> </w:t>
      </w:r>
      <w:r>
        <w:rPr>
          <w:rFonts w:ascii="Arial" w:hAnsi="Arial" w:cs="Arial" w:hint="cs"/>
          <w:rtl/>
        </w:rPr>
        <w:t>أيقن</w:t>
      </w:r>
      <w:r>
        <w:rPr>
          <w:rtl/>
        </w:rPr>
        <w:t xml:space="preserve"> </w:t>
      </w:r>
      <w:r>
        <w:rPr>
          <w:rFonts w:ascii="Arial" w:hAnsi="Arial" w:cs="Arial" w:hint="cs"/>
          <w:rtl/>
        </w:rPr>
        <w:t>به،</w:t>
      </w:r>
      <w:r>
        <w:rPr>
          <w:rtl/>
        </w:rPr>
        <w:t xml:space="preserve"> </w:t>
      </w:r>
      <w:r>
        <w:rPr>
          <w:rFonts w:ascii="Arial" w:hAnsi="Arial" w:cs="Arial" w:hint="cs"/>
          <w:rtl/>
        </w:rPr>
        <w:t>فأخطأ</w:t>
      </w:r>
      <w:r>
        <w:rPr>
          <w:rtl/>
        </w:rPr>
        <w:t xml:space="preserve"> </w:t>
      </w:r>
      <w:r>
        <w:rPr>
          <w:rFonts w:ascii="Arial" w:hAnsi="Arial" w:cs="Arial" w:hint="cs"/>
          <w:rtl/>
        </w:rPr>
        <w:t>أيضًا،</w:t>
      </w:r>
      <w:r>
        <w:rPr>
          <w:rtl/>
        </w:rPr>
        <w:t xml:space="preserve"> </w:t>
      </w:r>
      <w:r>
        <w:rPr>
          <w:rFonts w:ascii="Arial" w:hAnsi="Arial" w:cs="Arial" w:hint="cs"/>
          <w:rtl/>
        </w:rPr>
        <w:t>لأنَّه</w:t>
      </w:r>
      <w:r>
        <w:rPr>
          <w:rtl/>
        </w:rPr>
        <w:t xml:space="preserve"> </w:t>
      </w:r>
      <w:r>
        <w:rPr>
          <w:rFonts w:ascii="Arial" w:hAnsi="Arial" w:cs="Arial" w:hint="cs"/>
          <w:rtl/>
        </w:rPr>
        <w:t>أيقن</w:t>
      </w:r>
      <w:r>
        <w:rPr>
          <w:rtl/>
        </w:rPr>
        <w:t xml:space="preserve"> </w:t>
      </w:r>
      <w:r>
        <w:rPr>
          <w:rFonts w:ascii="Arial" w:hAnsi="Arial" w:cs="Arial" w:hint="cs"/>
          <w:rtl/>
        </w:rPr>
        <w:t>به</w:t>
      </w:r>
      <w:r>
        <w:rPr>
          <w:rtl/>
        </w:rPr>
        <w:t xml:space="preserve"> </w:t>
      </w:r>
      <w:r>
        <w:rPr>
          <w:rFonts w:ascii="Arial" w:hAnsi="Arial" w:cs="Arial" w:hint="cs"/>
          <w:rtl/>
        </w:rPr>
        <w:t>دائمًا</w:t>
      </w:r>
      <w:r>
        <w:rPr>
          <w:rtl/>
        </w:rPr>
        <w:t xml:space="preserve"> </w:t>
      </w:r>
      <w:r>
        <w:rPr>
          <w:rFonts w:ascii="Arial" w:hAnsi="Arial" w:cs="Arial" w:hint="cs"/>
          <w:rtl/>
        </w:rPr>
        <w:t>لا</w:t>
      </w:r>
      <w:r>
        <w:rPr>
          <w:rFonts w:ascii="Calibri" w:cs="Calibri" w:hint="cs"/>
          <w:rtl/>
        </w:rPr>
        <w:t> </w:t>
      </w:r>
      <w:r>
        <w:rPr>
          <w:rFonts w:ascii="Arial" w:hAnsi="Arial" w:cs="Arial" w:hint="cs"/>
          <w:rtl/>
        </w:rPr>
        <w:t>مرَّتين</w:t>
      </w:r>
      <w:r>
        <w:rPr>
          <w:rtl/>
        </w:rPr>
        <w:t xml:space="preserve"> </w:t>
      </w:r>
      <w:r>
        <w:rPr>
          <w:rFonts w:ascii="Arial" w:hAnsi="Arial" w:cs="Arial" w:hint="cs"/>
          <w:rtl/>
        </w:rPr>
        <w:t>فقط،</w:t>
      </w:r>
      <w:r>
        <w:rPr>
          <w:rtl/>
        </w:rPr>
        <w:t xml:space="preserve"> </w:t>
      </w:r>
      <w:r>
        <w:rPr>
          <w:rFonts w:ascii="Arial" w:hAnsi="Arial" w:cs="Arial" w:hint="cs"/>
          <w:rtl/>
        </w:rPr>
        <w:t>رآه</w:t>
      </w:r>
      <w:r>
        <w:rPr>
          <w:rtl/>
        </w:rPr>
        <w:t xml:space="preserve"> </w:t>
      </w:r>
      <w:r>
        <w:rPr>
          <w:rFonts w:ascii="Arial" w:hAnsi="Arial" w:cs="Arial" w:hint="cs"/>
          <w:rtl/>
        </w:rPr>
        <w:t>على</w:t>
      </w:r>
      <w:r>
        <w:rPr>
          <w:rtl/>
        </w:rPr>
        <w:t xml:space="preserve"> </w:t>
      </w:r>
      <w:r>
        <w:rPr>
          <w:rFonts w:ascii="Arial" w:hAnsi="Arial" w:cs="Arial" w:hint="cs"/>
          <w:rtl/>
        </w:rPr>
        <w:t>صورته</w:t>
      </w:r>
      <w:r>
        <w:rPr>
          <w:rtl/>
        </w:rPr>
        <w:t xml:space="preserve"> </w:t>
      </w:r>
      <w:r>
        <w:rPr>
          <w:rFonts w:ascii="Arial" w:hAnsi="Arial" w:cs="Arial" w:hint="cs"/>
          <w:rtl/>
        </w:rPr>
        <w:t>التي</w:t>
      </w:r>
      <w:r>
        <w:rPr>
          <w:rtl/>
        </w:rPr>
        <w:t xml:space="preserve"> </w:t>
      </w:r>
      <w:r>
        <w:rPr>
          <w:rFonts w:ascii="Arial" w:hAnsi="Arial" w:cs="Arial" w:hint="cs"/>
          <w:rtl/>
        </w:rPr>
        <w:t>عليها</w:t>
      </w:r>
      <w:r>
        <w:rPr>
          <w:rtl/>
        </w:rPr>
        <w:t xml:space="preserve"> </w:t>
      </w:r>
      <w:r>
        <w:rPr>
          <w:rFonts w:ascii="Arial" w:hAnsi="Arial" w:cs="Arial" w:hint="cs"/>
          <w:rtl/>
        </w:rPr>
        <w:t>مرَّتين،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صورته</w:t>
      </w:r>
      <w:r>
        <w:rPr>
          <w:rtl/>
        </w:rPr>
        <w:t>.</w:t>
      </w:r>
    </w:p>
    <w:p w:rsidR="00F65AD2" w:rsidRDefault="00F65AD2">
      <w:pPr>
        <w:pStyle w:val="textquran"/>
        <w:spacing w:before="170"/>
        <w:rPr>
          <w:w w:val="103"/>
          <w:rtl/>
        </w:rPr>
      </w:pPr>
      <w:r>
        <w:rPr>
          <w:w w:val="103"/>
          <w:rtl/>
        </w:rPr>
        <w:t>[</w:t>
      </w:r>
      <w:r>
        <w:rPr>
          <w:rFonts w:ascii="Arial" w:hAnsi="Arial" w:cs="Arial" w:hint="cs"/>
          <w:w w:val="103"/>
          <w:rtl/>
        </w:rPr>
        <w:t>قلت</w:t>
      </w:r>
      <w:r>
        <w:rPr>
          <w:w w:val="103"/>
          <w:rtl/>
        </w:rPr>
        <w:t xml:space="preserve">:] </w:t>
      </w:r>
      <w:r>
        <w:rPr>
          <w:rFonts w:ascii="Arial" w:hAnsi="Arial" w:cs="Arial" w:hint="cs"/>
          <w:w w:val="103"/>
          <w:rtl/>
        </w:rPr>
        <w:t>وحجج</w:t>
      </w:r>
      <w:r>
        <w:rPr>
          <w:w w:val="103"/>
          <w:rtl/>
        </w:rPr>
        <w:t xml:space="preserve"> </w:t>
      </w:r>
      <w:r>
        <w:rPr>
          <w:rFonts w:ascii="Arial" w:hAnsi="Arial" w:cs="Arial" w:hint="cs"/>
          <w:w w:val="103"/>
          <w:rtl/>
        </w:rPr>
        <w:t>إثبات</w:t>
      </w:r>
      <w:r>
        <w:rPr>
          <w:w w:val="103"/>
          <w:rtl/>
        </w:rPr>
        <w:t xml:space="preserve"> </w:t>
      </w:r>
      <w:r>
        <w:rPr>
          <w:rFonts w:ascii="Arial" w:hAnsi="Arial" w:cs="Arial" w:hint="cs"/>
          <w:w w:val="103"/>
          <w:rtl/>
        </w:rPr>
        <w:t>الرؤية</w:t>
      </w:r>
      <w:r>
        <w:rPr>
          <w:w w:val="103"/>
          <w:rtl/>
        </w:rPr>
        <w:t xml:space="preserve"> </w:t>
      </w:r>
      <w:r>
        <w:rPr>
          <w:rFonts w:ascii="Arial" w:hAnsi="Arial" w:cs="Arial" w:hint="cs"/>
          <w:w w:val="103"/>
          <w:rtl/>
        </w:rPr>
        <w:t>والتأويل</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وحجج</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الفاعل</w:t>
      </w:r>
      <w:r>
        <w:rPr>
          <w:w w:val="103"/>
          <w:rtl/>
        </w:rPr>
        <w:t xml:space="preserve"> </w:t>
      </w:r>
      <w:r>
        <w:rPr>
          <w:rFonts w:ascii="Arial" w:hAnsi="Arial" w:cs="Arial" w:hint="cs"/>
          <w:w w:val="103"/>
          <w:rtl/>
        </w:rPr>
        <w:t>فعله،</w:t>
      </w:r>
      <w:r>
        <w:rPr>
          <w:w w:val="103"/>
          <w:rtl/>
        </w:rPr>
        <w:t xml:space="preserve"> </w:t>
      </w:r>
      <w:r>
        <w:rPr>
          <w:rFonts w:ascii="Arial" w:hAnsi="Arial" w:cs="Arial" w:hint="cs"/>
          <w:w w:val="103"/>
          <w:rtl/>
        </w:rPr>
        <w:t>وحجج</w:t>
      </w:r>
      <w:r>
        <w:rPr>
          <w:w w:val="103"/>
          <w:rtl/>
        </w:rPr>
        <w:t xml:space="preserve"> </w:t>
      </w:r>
      <w:r>
        <w:rPr>
          <w:rFonts w:ascii="Arial" w:hAnsi="Arial" w:cs="Arial" w:hint="cs"/>
          <w:w w:val="103"/>
          <w:rtl/>
        </w:rPr>
        <w:t>المجبرة</w:t>
      </w:r>
      <w:r>
        <w:rPr>
          <w:w w:val="103"/>
          <w:rtl/>
        </w:rPr>
        <w:t xml:space="preserve"> </w:t>
      </w:r>
      <w:r>
        <w:rPr>
          <w:rFonts w:ascii="Arial" w:hAnsi="Arial" w:cs="Arial" w:hint="cs"/>
          <w:w w:val="103"/>
          <w:rtl/>
        </w:rPr>
        <w:t>واهية</w:t>
      </w:r>
      <w:r>
        <w:rPr>
          <w:w w:val="103"/>
          <w:rtl/>
        </w:rPr>
        <w:t xml:space="preserve"> </w:t>
      </w:r>
      <w:r>
        <w:rPr>
          <w:rFonts w:ascii="Arial" w:hAnsi="Arial" w:cs="Arial" w:hint="cs"/>
          <w:w w:val="103"/>
          <w:rtl/>
        </w:rPr>
        <w:t>متكلَّفات</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العاجز،</w:t>
      </w:r>
      <w:r>
        <w:rPr>
          <w:w w:val="103"/>
          <w:rtl/>
        </w:rPr>
        <w:t xml:space="preserve"> </w:t>
      </w:r>
      <w:r>
        <w:rPr>
          <w:rFonts w:ascii="Arial" w:hAnsi="Arial" w:cs="Arial" w:hint="cs"/>
          <w:w w:val="103"/>
          <w:rtl/>
        </w:rPr>
        <w:t>شبيهة</w:t>
      </w:r>
      <w:r>
        <w:rPr>
          <w:w w:val="103"/>
          <w:rtl/>
        </w:rPr>
        <w:t xml:space="preserve"> </w:t>
      </w:r>
      <w:r>
        <w:rPr>
          <w:rFonts w:ascii="Arial" w:hAnsi="Arial" w:cs="Arial" w:hint="cs"/>
          <w:w w:val="103"/>
          <w:rtl/>
        </w:rPr>
        <w:t>بتعمُّد</w:t>
      </w:r>
      <w:r>
        <w:rPr>
          <w:w w:val="103"/>
          <w:rtl/>
        </w:rPr>
        <w:t xml:space="preserve"> </w:t>
      </w:r>
      <w:r>
        <w:rPr>
          <w:rFonts w:ascii="Arial" w:hAnsi="Arial" w:cs="Arial" w:hint="cs"/>
          <w:w w:val="103"/>
          <w:rtl/>
        </w:rPr>
        <w:t>العناد،</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أحمد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حنبل</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سئل</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الرؤية</w:t>
      </w:r>
      <w:r>
        <w:rPr>
          <w:w w:val="103"/>
          <w:rtl/>
        </w:rPr>
        <w:t xml:space="preserve"> </w:t>
      </w:r>
      <w:r>
        <w:rPr>
          <w:rFonts w:ascii="Arial" w:hAnsi="Arial" w:cs="Arial" w:hint="cs"/>
          <w:w w:val="103"/>
          <w:rtl/>
        </w:rPr>
        <w:t>قال</w:t>
      </w:r>
      <w:r>
        <w:rPr>
          <w:w w:val="103"/>
          <w:rtl/>
        </w:rPr>
        <w:t xml:space="preserve">: </w:t>
      </w:r>
      <w:r>
        <w:rPr>
          <w:rFonts w:ascii="Calibri" w:cs="Calibri" w:hint="cs"/>
          <w:w w:val="103"/>
          <w:rtl/>
        </w:rPr>
        <w:t>«</w:t>
      </w:r>
      <w:r>
        <w:rPr>
          <w:rFonts w:ascii="Arial" w:hAnsi="Arial" w:cs="Arial" w:hint="cs"/>
          <w:w w:val="103"/>
          <w:rtl/>
        </w:rPr>
        <w:t>رآه</w:t>
      </w:r>
      <w:r>
        <w:rPr>
          <w:w w:val="103"/>
          <w:rtl/>
        </w:rPr>
        <w:t xml:space="preserve"> </w:t>
      </w:r>
      <w:r>
        <w:rPr>
          <w:rFonts w:ascii="Arial" w:hAnsi="Arial" w:cs="Arial" w:hint="cs"/>
          <w:w w:val="103"/>
          <w:rtl/>
        </w:rPr>
        <w:t>رآه</w:t>
      </w:r>
      <w:r>
        <w:rPr>
          <w:w w:val="103"/>
          <w:rtl/>
        </w:rPr>
        <w:t xml:space="preserve"> </w:t>
      </w:r>
      <w:r>
        <w:rPr>
          <w:rFonts w:ascii="Arial" w:hAnsi="Arial" w:cs="Arial" w:hint="cs"/>
          <w:w w:val="103"/>
          <w:rtl/>
        </w:rPr>
        <w:t>رآه</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ينقطع</w:t>
      </w:r>
      <w:r>
        <w:rPr>
          <w:w w:val="103"/>
          <w:rtl/>
        </w:rPr>
        <w:t xml:space="preserve"> </w:t>
      </w:r>
      <w:r>
        <w:rPr>
          <w:rFonts w:ascii="Arial" w:hAnsi="Arial" w:cs="Arial" w:hint="cs"/>
          <w:w w:val="103"/>
          <w:rtl/>
        </w:rPr>
        <w:t>نَفَسُه</w:t>
      </w:r>
      <w:r>
        <w:rPr>
          <w:w w:val="103"/>
          <w:rtl/>
        </w:rPr>
        <w:t xml:space="preserve"> </w:t>
      </w:r>
      <w:r>
        <w:rPr>
          <w:rFonts w:ascii="Arial" w:hAnsi="Arial" w:cs="Arial" w:hint="cs"/>
          <w:w w:val="103"/>
          <w:rtl/>
        </w:rPr>
        <w:t>عنادًا</w:t>
      </w:r>
      <w:r>
        <w:rPr>
          <w:w w:val="103"/>
          <w:rtl/>
        </w:rPr>
        <w:t xml:space="preserve"> </w:t>
      </w:r>
      <w:r>
        <w:rPr>
          <w:rFonts w:ascii="Arial" w:hAnsi="Arial" w:cs="Arial" w:hint="cs"/>
          <w:w w:val="103"/>
          <w:rtl/>
        </w:rPr>
        <w:t>وعجزًا،</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ليلة</w:t>
      </w:r>
      <w:r>
        <w:rPr>
          <w:w w:val="103"/>
          <w:rtl/>
        </w:rPr>
        <w:t xml:space="preserve"> </w:t>
      </w:r>
      <w:r>
        <w:rPr>
          <w:rFonts w:ascii="Arial" w:hAnsi="Arial" w:cs="Arial" w:hint="cs"/>
          <w:w w:val="103"/>
          <w:rtl/>
        </w:rPr>
        <w:t>الإسراء،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قال</w:t>
      </w:r>
      <w:r>
        <w:rPr>
          <w:w w:val="103"/>
          <w:rtl/>
        </w:rPr>
        <w:t xml:space="preserve">: </w:t>
      </w:r>
      <w:r>
        <w:rPr>
          <w:rFonts w:ascii="Calibri" w:cs="Calibri" w:hint="cs"/>
          <w:w w:val="103"/>
          <w:rtl/>
        </w:rPr>
        <w:t>«</w:t>
      </w:r>
      <w:r>
        <w:rPr>
          <w:rFonts w:ascii="Arial" w:hAnsi="Arial" w:cs="Arial" w:hint="cs"/>
          <w:w w:val="103"/>
          <w:rtl/>
        </w:rPr>
        <w:t>يراه</w:t>
      </w:r>
      <w:r>
        <w:rPr>
          <w:w w:val="103"/>
          <w:rtl/>
        </w:rPr>
        <w:t xml:space="preserve"> </w:t>
      </w:r>
      <w:r>
        <w:rPr>
          <w:rFonts w:ascii="Arial" w:hAnsi="Arial" w:cs="Arial" w:hint="cs"/>
          <w:w w:val="103"/>
          <w:rtl/>
        </w:rPr>
        <w:t>يراه</w:t>
      </w:r>
      <w:r>
        <w:rPr>
          <w:w w:val="103"/>
          <w:rtl/>
        </w:rPr>
        <w:t xml:space="preserve"> </w:t>
      </w:r>
      <w:r>
        <w:rPr>
          <w:rFonts w:ascii="Arial" w:hAnsi="Arial" w:cs="Arial" w:hint="cs"/>
          <w:w w:val="103"/>
          <w:rtl/>
        </w:rPr>
        <w:t>يراه</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الجنَّة</w:t>
      </w:r>
      <w:r>
        <w:rPr>
          <w:w w:val="103"/>
          <w:rtl/>
        </w:rPr>
        <w:t>.</w:t>
      </w:r>
    </w:p>
    <w:p w:rsidR="00F65AD2" w:rsidRDefault="00F65AD2">
      <w:pPr>
        <w:pStyle w:val="faree"/>
        <w:rPr>
          <w:rtl/>
        </w:rPr>
      </w:pPr>
      <w:r>
        <w:rPr>
          <w:rFonts w:ascii="Arial" w:hAnsi="Arial" w:cs="Arial" w:hint="cs"/>
          <w:rtl/>
        </w:rPr>
        <w:t>محاججة</w:t>
      </w:r>
      <w:r>
        <w:rPr>
          <w:rtl/>
        </w:rPr>
        <w:t xml:space="preserve"> </w:t>
      </w:r>
      <w:r>
        <w:rPr>
          <w:rFonts w:ascii="Arial" w:hAnsi="Arial" w:cs="Arial" w:hint="cs"/>
          <w:rtl/>
        </w:rPr>
        <w:t>المشركين</w:t>
      </w:r>
      <w:r>
        <w:rPr>
          <w:rtl/>
        </w:rPr>
        <w:t xml:space="preserve"> </w:t>
      </w:r>
      <w:r>
        <w:rPr>
          <w:rFonts w:ascii="Arial" w:hAnsi="Arial" w:cs="Arial" w:hint="cs"/>
          <w:rtl/>
        </w:rPr>
        <w:t>والردُّ</w:t>
      </w:r>
      <w:r>
        <w:rPr>
          <w:rtl/>
        </w:rPr>
        <w:t xml:space="preserve"> </w:t>
      </w:r>
      <w:r>
        <w:rPr>
          <w:rFonts w:ascii="Arial" w:hAnsi="Arial" w:cs="Arial" w:hint="cs"/>
          <w:rtl/>
        </w:rPr>
        <w:t>على</w:t>
      </w:r>
      <w:r>
        <w:rPr>
          <w:rtl/>
        </w:rPr>
        <w:t xml:space="preserve"> </w:t>
      </w:r>
      <w:r>
        <w:rPr>
          <w:rFonts w:ascii="Arial" w:hAnsi="Arial" w:cs="Arial" w:hint="cs"/>
          <w:rtl/>
        </w:rPr>
        <w:t>أباطيلهم</w:t>
      </w:r>
    </w:p>
    <w:p w:rsidR="00F65AD2" w:rsidRDefault="00F65AD2">
      <w:pPr>
        <w:pStyle w:val="textquran"/>
        <w:spacing w:before="125"/>
        <w:rPr>
          <w:w w:val="99"/>
          <w:rtl/>
        </w:rPr>
      </w:pPr>
      <w:r>
        <w:rPr>
          <w:rFonts w:ascii="Arial" w:hAnsi="Arial" w:cs="Arial" w:hint="cs"/>
          <w:rtl/>
        </w:rPr>
        <w:t>﴿</w:t>
      </w:r>
      <w:r>
        <w:rPr>
          <w:rFonts w:ascii="Calibri" w:cs="Calibri" w:hint="cs"/>
          <w:rtl/>
        </w:rPr>
        <w:t> </w:t>
      </w:r>
      <w:r>
        <w:rPr>
          <w:rStyle w:val="bold"/>
          <w:rFonts w:ascii="Arial" w:hAnsi="Arial" w:cs="Arial" w:hint="cs"/>
          <w:rtl/>
        </w:rPr>
        <w:t>أَفَرَآيْتُمُ</w:t>
      </w:r>
      <w:r>
        <w:rPr>
          <w:rtl/>
        </w:rPr>
        <w:t> </w:t>
      </w:r>
      <w:r>
        <w:rPr>
          <w:rFonts w:ascii="Arial" w:hAnsi="Arial" w:cs="Arial" w:hint="cs"/>
          <w:rtl/>
        </w:rPr>
        <w:t>﴾</w:t>
      </w:r>
      <w:r>
        <w:rPr>
          <w:rtl/>
        </w:rPr>
        <w:t xml:space="preserve"> </w:t>
      </w:r>
      <w:r>
        <w:rPr>
          <w:rFonts w:ascii="Arial" w:hAnsi="Arial" w:cs="Arial" w:hint="cs"/>
          <w:rtl/>
        </w:rPr>
        <w:t>أجهلتهم</w:t>
      </w:r>
      <w:r>
        <w:rPr>
          <w:rtl/>
        </w:rPr>
        <w:t xml:space="preserve"> </w:t>
      </w:r>
      <w:r>
        <w:rPr>
          <w:rFonts w:ascii="Arial" w:hAnsi="Arial" w:cs="Arial" w:hint="cs"/>
          <w:rtl/>
        </w:rPr>
        <w:t>أعظم</w:t>
      </w:r>
      <w:r>
        <w:rPr>
          <w:rtl/>
        </w:rPr>
        <w:t xml:space="preserve"> </w:t>
      </w:r>
      <w:r>
        <w:rPr>
          <w:rFonts w:ascii="Arial" w:hAnsi="Arial" w:cs="Arial" w:hint="cs"/>
          <w:rtl/>
        </w:rPr>
        <w:t>الجهل</w:t>
      </w:r>
      <w:r>
        <w:rPr>
          <w:rtl/>
        </w:rPr>
        <w:t xml:space="preserve"> </w:t>
      </w:r>
      <w:r>
        <w:rPr>
          <w:rFonts w:ascii="Arial" w:hAnsi="Arial" w:cs="Arial" w:hint="cs"/>
          <w:rtl/>
        </w:rPr>
        <w:t>مع</w:t>
      </w:r>
      <w:r>
        <w:rPr>
          <w:rtl/>
        </w:rPr>
        <w:t xml:space="preserve"> </w:t>
      </w:r>
      <w:r>
        <w:rPr>
          <w:rFonts w:ascii="Arial" w:hAnsi="Arial" w:cs="Arial" w:hint="cs"/>
          <w:rtl/>
        </w:rPr>
        <w:t>صحَّة</w:t>
      </w:r>
      <w:r>
        <w:rPr>
          <w:rtl/>
        </w:rPr>
        <w:t xml:space="preserve"> </w:t>
      </w:r>
      <w:r>
        <w:rPr>
          <w:rFonts w:ascii="Arial" w:hAnsi="Arial" w:cs="Arial" w:hint="cs"/>
          <w:rtl/>
        </w:rPr>
        <w:t>عقولكم؟</w:t>
      </w:r>
      <w:r>
        <w:rPr>
          <w:rtl/>
        </w:rPr>
        <w:t xml:space="preserve"> </w:t>
      </w:r>
      <w:r>
        <w:rPr>
          <w:rFonts w:ascii="Arial" w:hAnsi="Arial" w:cs="Arial" w:hint="cs"/>
          <w:rtl/>
        </w:rPr>
        <w:t>أو</w:t>
      </w:r>
      <w:r>
        <w:rPr>
          <w:rtl/>
        </w:rPr>
        <w:t xml:space="preserve"> </w:t>
      </w:r>
      <w:r>
        <w:rPr>
          <w:rFonts w:ascii="Arial" w:hAnsi="Arial" w:cs="Arial" w:hint="cs"/>
          <w:rtl/>
        </w:rPr>
        <w:t>أتستمرُّون</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أنتم</w:t>
      </w:r>
      <w:r>
        <w:rPr>
          <w:rtl/>
        </w:rPr>
        <w:t xml:space="preserve"> </w:t>
      </w:r>
      <w:r>
        <w:rPr>
          <w:rFonts w:ascii="Arial" w:hAnsi="Arial" w:cs="Arial" w:hint="cs"/>
          <w:rtl/>
        </w:rPr>
        <w:t>عليه</w:t>
      </w:r>
      <w:r>
        <w:rPr>
          <w:rtl/>
        </w:rPr>
        <w:t xml:space="preserve"> </w:t>
      </w:r>
      <w:r>
        <w:rPr>
          <w:rFonts w:ascii="Arial" w:hAnsi="Arial" w:cs="Arial" w:hint="cs"/>
          <w:rtl/>
        </w:rPr>
        <w:t>بعد</w:t>
      </w:r>
      <w:r>
        <w:rPr>
          <w:rtl/>
        </w:rPr>
        <w:t xml:space="preserve"> </w:t>
      </w:r>
      <w:r>
        <w:rPr>
          <w:rFonts w:ascii="Arial" w:hAnsi="Arial" w:cs="Arial" w:hint="cs"/>
          <w:rtl/>
        </w:rPr>
        <w:t>الحجَّة،</w:t>
      </w:r>
      <w:r>
        <w:rPr>
          <w:rtl/>
        </w:rPr>
        <w:t xml:space="preserve"> </w:t>
      </w:r>
      <w:r>
        <w:rPr>
          <w:rFonts w:ascii="Arial" w:hAnsi="Arial" w:cs="Arial" w:hint="cs"/>
          <w:rtl/>
        </w:rPr>
        <w:t>فرأيتم</w:t>
      </w:r>
      <w:r>
        <w:rPr>
          <w:rtl/>
        </w:rPr>
        <w:t xml:space="preserve"> </w:t>
      </w:r>
      <w:r>
        <w:rPr>
          <w:rFonts w:ascii="Arial" w:hAnsi="Arial" w:cs="Arial" w:hint="cs"/>
          <w:rtl/>
        </w:rPr>
        <w:t>هذه</w:t>
      </w:r>
      <w:r>
        <w:rPr>
          <w:rtl/>
        </w:rPr>
        <w:t xml:space="preserve"> </w:t>
      </w:r>
      <w:r>
        <w:rPr>
          <w:rFonts w:ascii="Arial" w:hAnsi="Arial" w:cs="Arial" w:hint="cs"/>
          <w:rtl/>
        </w:rPr>
        <w:t>الأصنام</w:t>
      </w:r>
      <w:r>
        <w:rPr>
          <w:rtl/>
        </w:rPr>
        <w:t xml:space="preserve"> </w:t>
      </w:r>
      <w:r>
        <w:rPr>
          <w:rFonts w:ascii="Arial" w:hAnsi="Arial" w:cs="Arial" w:hint="cs"/>
          <w:rtl/>
        </w:rPr>
        <w:t>الثلاثة</w:t>
      </w:r>
      <w:r>
        <w:rPr>
          <w:rtl/>
        </w:rPr>
        <w:t xml:space="preserve"> </w:t>
      </w:r>
      <w:r>
        <w:rPr>
          <w:rFonts w:ascii="Arial" w:hAnsi="Arial" w:cs="Arial" w:hint="cs"/>
          <w:rtl/>
        </w:rPr>
        <w:t>مع</w:t>
      </w:r>
      <w:r>
        <w:rPr>
          <w:rtl/>
        </w:rPr>
        <w:t xml:space="preserve"> </w:t>
      </w:r>
      <w:r>
        <w:rPr>
          <w:rFonts w:ascii="Arial" w:hAnsi="Arial" w:cs="Arial" w:hint="cs"/>
          <w:rtl/>
        </w:rPr>
        <w:t>حقارتها</w:t>
      </w:r>
      <w:r>
        <w:rPr>
          <w:rtl/>
        </w:rPr>
        <w:t xml:space="preserve"> </w:t>
      </w:r>
      <w:r>
        <w:rPr>
          <w:rFonts w:ascii="Arial" w:hAnsi="Arial" w:cs="Arial" w:hint="cs"/>
          <w:rtl/>
        </w:rPr>
        <w:t>جدًّا،</w:t>
      </w:r>
      <w:r>
        <w:rPr>
          <w:rtl/>
        </w:rPr>
        <w:t xml:space="preserve"> </w:t>
      </w:r>
      <w:r>
        <w:rPr>
          <w:rFonts w:ascii="Arial" w:hAnsi="Arial" w:cs="Arial" w:hint="cs"/>
          <w:rtl/>
        </w:rPr>
        <w:t>ومع</w:t>
      </w:r>
      <w:r>
        <w:rPr>
          <w:rtl/>
        </w:rPr>
        <w:t xml:space="preserve"> </w:t>
      </w:r>
      <w:r>
        <w:rPr>
          <w:rFonts w:ascii="Arial" w:hAnsi="Arial" w:cs="Arial" w:hint="cs"/>
          <w:rtl/>
        </w:rPr>
        <w:t>عظم</w:t>
      </w:r>
      <w:r>
        <w:rPr>
          <w:rtl/>
        </w:rPr>
        <w:t xml:space="preserve"> </w:t>
      </w:r>
      <w:r>
        <w:rPr>
          <w:rFonts w:ascii="Arial" w:hAnsi="Arial" w:cs="Arial" w:hint="cs"/>
          <w:rtl/>
        </w:rPr>
        <w:t>شأن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بنات</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بدليل</w:t>
      </w:r>
      <w:r>
        <w:rPr>
          <w:rtl/>
        </w:rPr>
        <w:t xml:space="preserve">: </w:t>
      </w:r>
      <w:r>
        <w:rPr>
          <w:rFonts w:ascii="Arial" w:hAnsi="Arial" w:cs="Arial" w:hint="cs"/>
          <w:rtl/>
        </w:rPr>
        <w:t>﴿</w:t>
      </w:r>
      <w:r>
        <w:rPr>
          <w:rFonts w:ascii="Calibri" w:cs="Calibri" w:hint="cs"/>
          <w:rtl/>
        </w:rPr>
        <w:t> </w:t>
      </w:r>
      <w:r>
        <w:rPr>
          <w:rFonts w:ascii="Arial" w:hAnsi="Arial" w:cs="Arial" w:hint="cs"/>
          <w:rtl/>
        </w:rPr>
        <w:t>أَلَكُمُ</w:t>
      </w:r>
      <w:r>
        <w:rPr>
          <w:rtl/>
        </w:rPr>
        <w:t xml:space="preserve"> </w:t>
      </w:r>
      <w:r>
        <w:rPr>
          <w:rFonts w:ascii="Arial" w:hAnsi="Arial" w:cs="Arial" w:hint="cs"/>
          <w:rtl/>
        </w:rPr>
        <w:t>الذَّكَرُ</w:t>
      </w:r>
      <w:r>
        <w:rPr>
          <w:rtl/>
        </w:rPr>
        <w:t xml:space="preserve"> </w:t>
      </w:r>
      <w:r>
        <w:rPr>
          <w:rFonts w:ascii="Arial" w:hAnsi="Arial" w:cs="Arial" w:hint="cs"/>
          <w:rtl/>
        </w:rPr>
        <w:t>وَلَهُ</w:t>
      </w:r>
      <w:r>
        <w:rPr>
          <w:rtl/>
        </w:rPr>
        <w:t xml:space="preserve"> </w:t>
      </w:r>
      <w:r>
        <w:rPr>
          <w:rFonts w:ascii="Arial" w:hAnsi="Arial" w:cs="Arial" w:hint="cs"/>
          <w:rtl/>
        </w:rPr>
        <w:t>الاُنثَىٰ</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أفرأيتم</w:t>
      </w:r>
      <w:r>
        <w:rPr>
          <w:rtl/>
        </w:rPr>
        <w:t xml:space="preserve"> </w:t>
      </w:r>
      <w:r>
        <w:rPr>
          <w:rFonts w:ascii="Arial" w:hAnsi="Arial" w:cs="Arial" w:hint="cs"/>
          <w:rtl/>
        </w:rPr>
        <w:t>هؤلاء</w:t>
      </w:r>
      <w:r>
        <w:rPr>
          <w:rtl/>
        </w:rPr>
        <w:t xml:space="preserve"> </w:t>
      </w:r>
      <w:r>
        <w:rPr>
          <w:rFonts w:ascii="Arial" w:hAnsi="Arial" w:cs="Arial" w:hint="cs"/>
          <w:rtl/>
        </w:rPr>
        <w:t>الثلاث</w:t>
      </w:r>
      <w:r>
        <w:rPr>
          <w:rtl/>
        </w:rPr>
        <w:t xml:space="preserve"> </w:t>
      </w:r>
      <w:r>
        <w:rPr>
          <w:rFonts w:ascii="Arial" w:hAnsi="Arial" w:cs="Arial" w:hint="cs"/>
          <w:rtl/>
        </w:rPr>
        <w:t>مع</w:t>
      </w:r>
      <w:r>
        <w:rPr>
          <w:rtl/>
        </w:rPr>
        <w:t xml:space="preserve"> </w:t>
      </w:r>
      <w:r>
        <w:rPr>
          <w:rFonts w:ascii="Arial" w:hAnsi="Arial" w:cs="Arial" w:hint="cs"/>
          <w:rtl/>
        </w:rPr>
        <w:t>حقارتها</w:t>
      </w:r>
      <w:r>
        <w:rPr>
          <w:rtl/>
        </w:rPr>
        <w:t xml:space="preserve"> </w:t>
      </w:r>
      <w:r>
        <w:rPr>
          <w:rFonts w:ascii="Arial" w:hAnsi="Arial" w:cs="Arial" w:hint="cs"/>
          <w:rtl/>
        </w:rPr>
        <w:t>وعجزها</w:t>
      </w:r>
      <w:r>
        <w:rPr>
          <w:rtl/>
        </w:rPr>
        <w:t xml:space="preserve"> </w:t>
      </w:r>
      <w:r>
        <w:rPr>
          <w:rFonts w:ascii="Arial" w:hAnsi="Arial" w:cs="Arial" w:hint="cs"/>
          <w:rtl/>
        </w:rPr>
        <w:t>شركاء</w:t>
      </w:r>
      <w:r>
        <w:rPr>
          <w:rtl/>
        </w:rPr>
        <w:t xml:space="preserve"> </w:t>
      </w:r>
      <w:r>
        <w:rPr>
          <w:rFonts w:ascii="Arial" w:hAnsi="Arial" w:cs="Arial" w:hint="cs"/>
          <w:rtl/>
        </w:rPr>
        <w:t>لله</w:t>
      </w:r>
      <w:r>
        <w:rPr>
          <w:rtl/>
        </w:rPr>
        <w:t xml:space="preserve"> </w:t>
      </w:r>
      <w:r>
        <w:rPr>
          <w:rFonts w:ascii="Arial" w:hAnsi="Arial" w:cs="Arial" w:hint="cs"/>
          <w:rtl/>
        </w:rPr>
        <w:t>مع</w:t>
      </w:r>
      <w:r>
        <w:rPr>
          <w:rtl/>
        </w:rPr>
        <w:t xml:space="preserve"> </w:t>
      </w:r>
      <w:r>
        <w:rPr>
          <w:rFonts w:ascii="Arial" w:hAnsi="Arial" w:cs="Arial" w:hint="cs"/>
          <w:rtl/>
        </w:rPr>
        <w:t>عظم</w:t>
      </w:r>
      <w:r>
        <w:rPr>
          <w:rtl/>
        </w:rPr>
        <w:t xml:space="preserve"> </w:t>
      </w:r>
      <w:r>
        <w:rPr>
          <w:rFonts w:ascii="Arial" w:hAnsi="Arial" w:cs="Arial" w:hint="cs"/>
          <w:rtl/>
        </w:rPr>
        <w:t>شأنه</w:t>
      </w:r>
      <w:r>
        <w:rPr>
          <w:rtl/>
        </w:rPr>
        <w:t xml:space="preserve"> </w:t>
      </w:r>
      <w:r>
        <w:rPr>
          <w:rFonts w:ascii="Arial" w:hAnsi="Arial" w:cs="Arial" w:hint="cs"/>
          <w:rtl/>
        </w:rPr>
        <w:t>وقدرته؟</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أخبروني</w:t>
      </w:r>
      <w:r>
        <w:rPr>
          <w:rtl/>
        </w:rPr>
        <w:t xml:space="preserve"> </w:t>
      </w:r>
      <w:r>
        <w:rPr>
          <w:rFonts w:ascii="Arial" w:hAnsi="Arial" w:cs="Arial" w:hint="cs"/>
          <w:rtl/>
        </w:rPr>
        <w:t>ألَهَا</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القدرة</w:t>
      </w:r>
      <w:r>
        <w:rPr>
          <w:rtl/>
        </w:rPr>
        <w:t xml:space="preserve"> </w:t>
      </w:r>
      <w:r>
        <w:rPr>
          <w:rFonts w:ascii="Arial" w:hAnsi="Arial" w:cs="Arial" w:hint="cs"/>
          <w:rtl/>
        </w:rPr>
        <w:t>التي</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على</w:t>
      </w:r>
      <w:r>
        <w:rPr>
          <w:rtl/>
        </w:rPr>
        <w:t xml:space="preserve"> </w:t>
      </w:r>
      <w:r>
        <w:rPr>
          <w:rFonts w:ascii="Arial" w:hAnsi="Arial" w:cs="Arial" w:hint="cs"/>
          <w:rtl/>
        </w:rPr>
        <w:t>الخلق</w:t>
      </w:r>
      <w:r>
        <w:rPr>
          <w:rtl/>
        </w:rPr>
        <w:t xml:space="preserve"> </w:t>
      </w:r>
      <w:r>
        <w:rPr>
          <w:rFonts w:ascii="Arial" w:hAnsi="Arial" w:cs="Arial" w:hint="cs"/>
          <w:rtl/>
        </w:rPr>
        <w:t>والرزق</w:t>
      </w:r>
      <w:r>
        <w:rPr>
          <w:rtl/>
        </w:rPr>
        <w:t xml:space="preserve"> </w:t>
      </w:r>
      <w:r>
        <w:rPr>
          <w:rFonts w:ascii="Arial" w:hAnsi="Arial" w:cs="Arial" w:hint="cs"/>
          <w:rtl/>
        </w:rPr>
        <w:t>وكلِّ</w:t>
      </w:r>
      <w:r>
        <w:rPr>
          <w:rtl/>
        </w:rPr>
        <w:t xml:space="preserve"> </w:t>
      </w:r>
      <w:r>
        <w:rPr>
          <w:rFonts w:ascii="Arial" w:hAnsi="Arial" w:cs="Arial" w:hint="cs"/>
          <w:w w:val="99"/>
          <w:rtl/>
        </w:rPr>
        <w:t>نفع</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ضرٍّ؟</w:t>
      </w:r>
      <w:r>
        <w:rPr>
          <w:w w:val="99"/>
          <w:rtl/>
        </w:rPr>
        <w:t xml:space="preserve"> </w:t>
      </w:r>
      <w:r>
        <w:rPr>
          <w:rFonts w:ascii="Arial" w:hAnsi="Arial" w:cs="Arial" w:hint="cs"/>
          <w:w w:val="99"/>
          <w:rtl/>
        </w:rPr>
        <w:t>ويقدَّر</w:t>
      </w:r>
      <w:r>
        <w:rPr>
          <w:w w:val="99"/>
          <w:rtl/>
        </w:rPr>
        <w:t xml:space="preserve">: </w:t>
      </w:r>
      <w:r>
        <w:rPr>
          <w:rFonts w:ascii="Calibri" w:cs="Calibri" w:hint="cs"/>
          <w:w w:val="99"/>
          <w:rtl/>
        </w:rPr>
        <w:t>«</w:t>
      </w:r>
      <w:r>
        <w:rPr>
          <w:rFonts w:ascii="Arial" w:hAnsi="Arial" w:cs="Arial" w:hint="cs"/>
          <w:w w:val="99"/>
          <w:rtl/>
        </w:rPr>
        <w:t>قل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أفرأيتم</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رأيتموها</w:t>
      </w:r>
      <w:r>
        <w:rPr>
          <w:w w:val="99"/>
          <w:rtl/>
        </w:rPr>
        <w:t xml:space="preserve"> </w:t>
      </w:r>
      <w:r>
        <w:rPr>
          <w:rFonts w:ascii="Arial" w:hAnsi="Arial" w:cs="Arial" w:hint="cs"/>
          <w:w w:val="99"/>
          <w:rtl/>
        </w:rPr>
        <w:t>تنفعكم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عبدتموها</w:t>
      </w:r>
      <w:r>
        <w:rPr>
          <w:w w:val="99"/>
          <w:rtl/>
        </w:rPr>
        <w:t xml:space="preserve"> </w:t>
      </w:r>
      <w:r>
        <w:rPr>
          <w:rFonts w:ascii="Arial" w:hAnsi="Arial" w:cs="Arial" w:hint="cs"/>
          <w:w w:val="99"/>
          <w:rtl/>
        </w:rPr>
        <w:t>وتضرُّكم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تركتموها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والهمزة</w:t>
      </w:r>
      <w:r>
        <w:rPr>
          <w:w w:val="99"/>
          <w:rtl/>
        </w:rPr>
        <w:t xml:space="preserve"> </w:t>
      </w:r>
      <w:r>
        <w:rPr>
          <w:rFonts w:ascii="Arial" w:hAnsi="Arial" w:cs="Arial" w:hint="cs"/>
          <w:w w:val="99"/>
          <w:rtl/>
        </w:rPr>
        <w:t>للإنكار</w:t>
      </w:r>
      <w:r>
        <w:rPr>
          <w:w w:val="99"/>
          <w:rtl/>
        </w:rPr>
        <w:t xml:space="preserve"> </w:t>
      </w:r>
      <w:r>
        <w:rPr>
          <w:rFonts w:ascii="Arial" w:hAnsi="Arial" w:cs="Arial" w:hint="cs"/>
          <w:w w:val="99"/>
          <w:rtl/>
        </w:rPr>
        <w:t>والتوبيخ،</w:t>
      </w:r>
      <w:r>
        <w:rPr>
          <w:w w:val="99"/>
          <w:rtl/>
        </w:rPr>
        <w:t xml:space="preserve"> </w:t>
      </w:r>
      <w:r>
        <w:rPr>
          <w:rFonts w:ascii="Arial" w:hAnsi="Arial" w:cs="Arial" w:hint="cs"/>
          <w:w w:val="99"/>
          <w:rtl/>
        </w:rPr>
        <w:t>والخطاب</w:t>
      </w:r>
      <w:r>
        <w:rPr>
          <w:w w:val="99"/>
          <w:rtl/>
        </w:rPr>
        <w:t xml:space="preserve"> </w:t>
      </w:r>
      <w:r>
        <w:rPr>
          <w:rFonts w:ascii="Arial" w:hAnsi="Arial" w:cs="Arial" w:hint="cs"/>
          <w:w w:val="99"/>
          <w:rtl/>
        </w:rPr>
        <w:t>لعبَّادها</w:t>
      </w:r>
      <w:r>
        <w:rPr>
          <w:w w:val="99"/>
          <w:rtl/>
        </w:rPr>
        <w:t>.</w:t>
      </w:r>
    </w:p>
    <w:p w:rsidR="00F65AD2" w:rsidRDefault="00F65AD2">
      <w:pPr>
        <w:pStyle w:val="textquran"/>
        <w:rPr>
          <w:rtl/>
        </w:rPr>
      </w:pPr>
      <w:r>
        <w:rPr>
          <w:rFonts w:ascii="Arial" w:hAnsi="Arial" w:cs="Arial" w:hint="cs"/>
          <w:rtl/>
        </w:rPr>
        <w:t>والرؤية</w:t>
      </w:r>
      <w:r>
        <w:rPr>
          <w:rtl/>
        </w:rPr>
        <w:t xml:space="preserve"> </w:t>
      </w:r>
      <w:r>
        <w:rPr>
          <w:rFonts w:ascii="Arial" w:hAnsi="Arial" w:cs="Arial" w:hint="cs"/>
          <w:rtl/>
        </w:rPr>
        <w:t>بصريَّة</w:t>
      </w:r>
      <w:r>
        <w:rPr>
          <w:rtl/>
        </w:rPr>
        <w:t xml:space="preserve"> </w:t>
      </w:r>
      <w:r>
        <w:rPr>
          <w:rFonts w:ascii="Arial" w:hAnsi="Arial" w:cs="Arial" w:hint="cs"/>
          <w:rtl/>
        </w:rPr>
        <w:t>أو</w:t>
      </w:r>
      <w:r>
        <w:rPr>
          <w:rtl/>
        </w:rPr>
        <w:t xml:space="preserve"> </w:t>
      </w:r>
      <w:r>
        <w:rPr>
          <w:rFonts w:ascii="Arial" w:hAnsi="Arial" w:cs="Arial" w:hint="cs"/>
          <w:rtl/>
        </w:rPr>
        <w:t>عِلمِيَّة</w:t>
      </w:r>
      <w:r>
        <w:rPr>
          <w:rtl/>
        </w:rPr>
        <w:t xml:space="preserve"> </w:t>
      </w:r>
      <w:r>
        <w:rPr>
          <w:rFonts w:ascii="Arial" w:hAnsi="Arial" w:cs="Arial" w:hint="cs"/>
          <w:rtl/>
        </w:rPr>
        <w:t>أو</w:t>
      </w:r>
      <w:r>
        <w:rPr>
          <w:rtl/>
        </w:rPr>
        <w:t xml:space="preserve"> </w:t>
      </w:r>
      <w:r>
        <w:rPr>
          <w:rFonts w:ascii="Arial" w:hAnsi="Arial" w:cs="Arial" w:hint="cs"/>
          <w:rtl/>
        </w:rPr>
        <w:t>ظَنِّيَّة</w:t>
      </w:r>
      <w:r>
        <w:rPr>
          <w:rtl/>
        </w:rPr>
        <w:t xml:space="preserve"> </w:t>
      </w:r>
      <w:r>
        <w:rPr>
          <w:rFonts w:ascii="Arial" w:hAnsi="Arial" w:cs="Arial" w:hint="cs"/>
          <w:rtl/>
        </w:rPr>
        <w:t>أو</w:t>
      </w:r>
      <w:r>
        <w:rPr>
          <w:rtl/>
        </w:rPr>
        <w:t xml:space="preserve"> </w:t>
      </w:r>
      <w:r>
        <w:rPr>
          <w:rFonts w:ascii="Arial" w:hAnsi="Arial" w:cs="Arial" w:hint="cs"/>
          <w:rtl/>
        </w:rPr>
        <w:t>إخباريَّة</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اللَّاتَ</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صنم</w:t>
      </w:r>
      <w:r>
        <w:rPr>
          <w:rtl/>
        </w:rPr>
        <w:t xml:space="preserve"> </w:t>
      </w:r>
      <w:r>
        <w:rPr>
          <w:rFonts w:ascii="Arial" w:hAnsi="Arial" w:cs="Arial" w:hint="cs"/>
          <w:rtl/>
        </w:rPr>
        <w:t>لثقيف</w:t>
      </w:r>
      <w:r>
        <w:rPr>
          <w:rtl/>
        </w:rPr>
        <w:t xml:space="preserve"> </w:t>
      </w:r>
      <w:r>
        <w:rPr>
          <w:rFonts w:ascii="Arial" w:hAnsi="Arial" w:cs="Arial" w:hint="cs"/>
          <w:rtl/>
        </w:rPr>
        <w:t>بالطائف،</w:t>
      </w:r>
      <w:r>
        <w:rPr>
          <w:rtl/>
        </w:rPr>
        <w:t xml:space="preserve"> </w:t>
      </w:r>
      <w:r>
        <w:rPr>
          <w:rFonts w:ascii="Arial" w:hAnsi="Arial" w:cs="Arial" w:hint="cs"/>
          <w:rtl/>
        </w:rPr>
        <w:t>وكانت</w:t>
      </w:r>
      <w:r>
        <w:rPr>
          <w:rtl/>
        </w:rPr>
        <w:t xml:space="preserve"> </w:t>
      </w:r>
      <w:r>
        <w:rPr>
          <w:rFonts w:ascii="Arial" w:hAnsi="Arial" w:cs="Arial" w:hint="cs"/>
          <w:rtl/>
        </w:rPr>
        <w:t>قريش</w:t>
      </w:r>
      <w:r>
        <w:rPr>
          <w:rtl/>
        </w:rPr>
        <w:t xml:space="preserve"> </w:t>
      </w:r>
      <w:r>
        <w:rPr>
          <w:rFonts w:ascii="Arial" w:hAnsi="Arial" w:cs="Arial" w:hint="cs"/>
          <w:rtl/>
        </w:rPr>
        <w:t>تعبدها</w:t>
      </w:r>
      <w:r>
        <w:rPr>
          <w:rtl/>
        </w:rPr>
        <w:t xml:space="preserve"> </w:t>
      </w:r>
      <w:r>
        <w:rPr>
          <w:rFonts w:ascii="Arial" w:hAnsi="Arial" w:cs="Arial" w:hint="cs"/>
          <w:rtl/>
        </w:rPr>
        <w:t>قال</w:t>
      </w:r>
      <w:r>
        <w:rPr>
          <w:rtl/>
        </w:rPr>
        <w:t xml:space="preserve"> </w:t>
      </w:r>
      <w:r>
        <w:rPr>
          <w:rFonts w:ascii="Arial" w:hAnsi="Arial" w:cs="Arial" w:hint="cs"/>
          <w:rtl/>
        </w:rPr>
        <w:t>قائلهم</w:t>
      </w:r>
      <w:r>
        <w:rPr>
          <w:rtl/>
        </w:rPr>
        <w:t>:</w:t>
      </w:r>
    </w:p>
    <w:p w:rsidR="00F65AD2" w:rsidRDefault="00F65AD2">
      <w:pPr>
        <w:pStyle w:val="shator1"/>
        <w:spacing w:before="57"/>
        <w:rPr>
          <w:rtl/>
        </w:rPr>
      </w:pPr>
      <w:r>
        <w:rPr>
          <w:rFonts w:ascii="Arial" w:hAnsi="Arial" w:cs="Arial" w:hint="cs"/>
          <w:rtl/>
        </w:rPr>
        <w:t>وفَرَّت</w:t>
      </w:r>
      <w:r>
        <w:rPr>
          <w:rtl/>
        </w:rPr>
        <w:t xml:space="preserve"> </w:t>
      </w:r>
      <w:r>
        <w:rPr>
          <w:rFonts w:ascii="Arial" w:hAnsi="Arial" w:cs="Arial" w:hint="cs"/>
          <w:rtl/>
        </w:rPr>
        <w:t>ثقيف</w:t>
      </w:r>
      <w:r>
        <w:rPr>
          <w:rtl/>
        </w:rPr>
        <w:t xml:space="preserve"> </w:t>
      </w:r>
      <w:r>
        <w:rPr>
          <w:rFonts w:ascii="Arial" w:hAnsi="Arial" w:cs="Arial" w:hint="cs"/>
          <w:rtl/>
        </w:rPr>
        <w:t>إلى</w:t>
      </w:r>
      <w:r>
        <w:rPr>
          <w:rtl/>
        </w:rPr>
        <w:t xml:space="preserve"> </w:t>
      </w:r>
      <w:r>
        <w:rPr>
          <w:rFonts w:ascii="Arial" w:hAnsi="Arial" w:cs="Arial" w:hint="cs"/>
          <w:rtl/>
        </w:rPr>
        <w:t>لَاتها</w:t>
      </w:r>
    </w:p>
    <w:p w:rsidR="00F65AD2" w:rsidRDefault="00F65AD2">
      <w:pPr>
        <w:pStyle w:val="shator2"/>
        <w:rPr>
          <w:rtl/>
        </w:rPr>
      </w:pPr>
      <w:r>
        <w:rPr>
          <w:rFonts w:ascii="Arial" w:hAnsi="Arial" w:cs="Arial" w:hint="cs"/>
          <w:rtl/>
        </w:rPr>
        <w:t>بمنقلب</w:t>
      </w:r>
      <w:r>
        <w:rPr>
          <w:rtl/>
        </w:rPr>
        <w:t xml:space="preserve"> </w:t>
      </w:r>
      <w:r>
        <w:rPr>
          <w:rFonts w:ascii="Arial" w:hAnsi="Arial" w:cs="Arial" w:hint="cs"/>
          <w:rtl/>
        </w:rPr>
        <w:t>الخائب</w:t>
      </w:r>
      <w:r>
        <w:rPr>
          <w:rtl/>
        </w:rPr>
        <w:t xml:space="preserve"> </w:t>
      </w:r>
      <w:r>
        <w:rPr>
          <w:rFonts w:ascii="Arial" w:hAnsi="Arial" w:cs="Arial" w:hint="cs"/>
          <w:rtl/>
        </w:rPr>
        <w:t>الخاسر</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بالكعبة،</w:t>
      </w:r>
      <w:r>
        <w:rPr>
          <w:rtl/>
        </w:rPr>
        <w:t xml:space="preserve"> </w:t>
      </w:r>
      <w:r>
        <w:rPr>
          <w:rFonts w:ascii="Arial" w:hAnsi="Arial" w:cs="Arial" w:hint="cs"/>
          <w:rtl/>
        </w:rPr>
        <w:t>وقيل</w:t>
      </w:r>
      <w:r>
        <w:rPr>
          <w:rtl/>
        </w:rPr>
        <w:t xml:space="preserve">: </w:t>
      </w:r>
      <w:r>
        <w:rPr>
          <w:rFonts w:ascii="Arial" w:hAnsi="Arial" w:cs="Arial" w:hint="cs"/>
          <w:rtl/>
        </w:rPr>
        <w:t>بنخلة</w:t>
      </w:r>
      <w:r>
        <w:rPr>
          <w:rtl/>
        </w:rPr>
        <w:t xml:space="preserve"> </w:t>
      </w:r>
      <w:r>
        <w:rPr>
          <w:rFonts w:ascii="Arial" w:hAnsi="Arial" w:cs="Arial" w:hint="cs"/>
          <w:rtl/>
        </w:rPr>
        <w:t>عند</w:t>
      </w:r>
      <w:r>
        <w:rPr>
          <w:rtl/>
        </w:rPr>
        <w:t xml:space="preserve"> </w:t>
      </w:r>
      <w:r>
        <w:rPr>
          <w:rFonts w:ascii="Arial" w:hAnsi="Arial" w:cs="Arial" w:hint="cs"/>
          <w:rtl/>
        </w:rPr>
        <w:t>سوق</w:t>
      </w:r>
      <w:r>
        <w:rPr>
          <w:rtl/>
        </w:rPr>
        <w:t xml:space="preserve"> </w:t>
      </w:r>
      <w:r>
        <w:rPr>
          <w:rFonts w:ascii="Arial" w:hAnsi="Arial" w:cs="Arial" w:hint="cs"/>
          <w:rtl/>
        </w:rPr>
        <w:t>عكاظ،</w:t>
      </w:r>
      <w:r>
        <w:rPr>
          <w:rtl/>
        </w:rPr>
        <w:t xml:space="preserve"> </w:t>
      </w:r>
      <w:r>
        <w:rPr>
          <w:rFonts w:ascii="Arial" w:hAnsi="Arial" w:cs="Arial" w:hint="cs"/>
          <w:rtl/>
        </w:rPr>
        <w:t>تعبده</w:t>
      </w:r>
      <w:r>
        <w:rPr>
          <w:rtl/>
        </w:rPr>
        <w:t xml:space="preserve"> </w:t>
      </w:r>
      <w:r>
        <w:rPr>
          <w:rFonts w:ascii="Arial" w:hAnsi="Arial" w:cs="Arial" w:hint="cs"/>
          <w:rtl/>
        </w:rPr>
        <w:t>قريش،</w:t>
      </w:r>
      <w:r>
        <w:rPr>
          <w:rtl/>
        </w:rPr>
        <w:t xml:space="preserve"> </w:t>
      </w:r>
      <w:r>
        <w:rPr>
          <w:rFonts w:ascii="Arial" w:hAnsi="Arial" w:cs="Arial" w:hint="cs"/>
          <w:rtl/>
        </w:rPr>
        <w:t>ويجمع</w:t>
      </w:r>
      <w:r>
        <w:rPr>
          <w:rtl/>
        </w:rPr>
        <w:t xml:space="preserve"> </w:t>
      </w:r>
      <w:r>
        <w:rPr>
          <w:rFonts w:ascii="Arial" w:hAnsi="Arial" w:cs="Arial" w:hint="cs"/>
          <w:rtl/>
        </w:rPr>
        <w:t>بأنَّه</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المواضع</w:t>
      </w:r>
      <w:r>
        <w:rPr>
          <w:rtl/>
        </w:rPr>
        <w:t xml:space="preserve"> </w:t>
      </w:r>
      <w:r>
        <w:rPr>
          <w:rFonts w:ascii="Arial" w:hAnsi="Arial" w:cs="Arial" w:hint="cs"/>
          <w:rtl/>
        </w:rPr>
        <w:t>وحمل</w:t>
      </w:r>
      <w:r>
        <w:rPr>
          <w:rtl/>
        </w:rPr>
        <w:t xml:space="preserve"> </w:t>
      </w:r>
      <w:r>
        <w:rPr>
          <w:rFonts w:ascii="Arial" w:hAnsi="Arial" w:cs="Arial" w:hint="cs"/>
          <w:rtl/>
        </w:rPr>
        <w:t>إلى</w:t>
      </w:r>
      <w:r>
        <w:rPr>
          <w:rtl/>
        </w:rPr>
        <w:t xml:space="preserve"> </w:t>
      </w:r>
      <w:r>
        <w:rPr>
          <w:rFonts w:ascii="Arial" w:hAnsi="Arial" w:cs="Arial" w:hint="cs"/>
          <w:rtl/>
        </w:rPr>
        <w:t>المواضع</w:t>
      </w:r>
      <w:r>
        <w:rPr>
          <w:rtl/>
        </w:rPr>
        <w:t xml:space="preserve"> </w:t>
      </w:r>
      <w:r>
        <w:rPr>
          <w:rFonts w:ascii="Arial" w:hAnsi="Arial" w:cs="Arial" w:hint="cs"/>
          <w:rtl/>
        </w:rPr>
        <w:t>الأخرى،</w:t>
      </w:r>
      <w:r>
        <w:rPr>
          <w:rtl/>
        </w:rPr>
        <w:t xml:space="preserve"> </w:t>
      </w:r>
      <w:r>
        <w:rPr>
          <w:rFonts w:ascii="Arial" w:hAnsi="Arial" w:cs="Arial" w:hint="cs"/>
          <w:rtl/>
        </w:rPr>
        <w:t>أو</w:t>
      </w:r>
      <w:r>
        <w:rPr>
          <w:rtl/>
        </w:rPr>
        <w:t xml:space="preserve"> </w:t>
      </w:r>
      <w:r>
        <w:rPr>
          <w:rFonts w:ascii="Arial" w:hAnsi="Arial" w:cs="Arial" w:hint="cs"/>
          <w:rtl/>
        </w:rPr>
        <w:t>تعدَّد</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وألفه</w:t>
      </w:r>
      <w:r>
        <w:rPr>
          <w:rtl/>
        </w:rPr>
        <w:t xml:space="preserve"> </w:t>
      </w:r>
      <w:r>
        <w:rPr>
          <w:rFonts w:ascii="Arial" w:hAnsi="Arial" w:cs="Arial" w:hint="cs"/>
          <w:rtl/>
        </w:rPr>
        <w:t>عن</w:t>
      </w:r>
      <w:r>
        <w:rPr>
          <w:rtl/>
        </w:rPr>
        <w:t xml:space="preserve"> </w:t>
      </w:r>
      <w:r>
        <w:rPr>
          <w:rFonts w:ascii="Arial" w:hAnsi="Arial" w:cs="Arial" w:hint="cs"/>
          <w:rtl/>
        </w:rPr>
        <w:t>ياء،</w:t>
      </w:r>
      <w:r>
        <w:rPr>
          <w:rtl/>
        </w:rPr>
        <w:t xml:space="preserve"> </w:t>
      </w:r>
      <w:r>
        <w:rPr>
          <w:rFonts w:ascii="Arial" w:hAnsi="Arial" w:cs="Arial" w:hint="cs"/>
          <w:rtl/>
        </w:rPr>
        <w:t>وتاؤه</w:t>
      </w:r>
      <w:r>
        <w:rPr>
          <w:rtl/>
        </w:rPr>
        <w:t xml:space="preserve"> </w:t>
      </w:r>
      <w:r>
        <w:rPr>
          <w:rFonts w:ascii="Arial" w:hAnsi="Arial" w:cs="Arial" w:hint="cs"/>
          <w:rtl/>
        </w:rPr>
        <w:t>أصل،</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من</w:t>
      </w:r>
      <w:r>
        <w:rPr>
          <w:rtl/>
        </w:rPr>
        <w:t xml:space="preserve"> </w:t>
      </w:r>
      <w:r>
        <w:rPr>
          <w:rFonts w:ascii="Arial" w:hAnsi="Arial" w:cs="Arial" w:hint="cs"/>
          <w:rtl/>
        </w:rPr>
        <w:t>اللوت،</w:t>
      </w:r>
      <w:r>
        <w:rPr>
          <w:rtl/>
        </w:rPr>
        <w:t xml:space="preserve"> </w:t>
      </w:r>
      <w:r>
        <w:rPr>
          <w:rFonts w:ascii="Arial" w:hAnsi="Arial" w:cs="Arial" w:hint="cs"/>
          <w:rtl/>
        </w:rPr>
        <w:t>وهو</w:t>
      </w:r>
      <w:r>
        <w:rPr>
          <w:rtl/>
        </w:rPr>
        <w:t xml:space="preserve"> </w:t>
      </w:r>
      <w:r>
        <w:rPr>
          <w:rFonts w:ascii="Arial" w:hAnsi="Arial" w:cs="Arial" w:hint="cs"/>
          <w:rtl/>
        </w:rPr>
        <w:t>اللطخ،</w:t>
      </w:r>
      <w:r>
        <w:rPr>
          <w:rtl/>
        </w:rPr>
        <w:t xml:space="preserve"> </w:t>
      </w:r>
      <w:r>
        <w:rPr>
          <w:rFonts w:ascii="Arial" w:hAnsi="Arial" w:cs="Arial" w:hint="cs"/>
          <w:rtl/>
        </w:rPr>
        <w:t>وقيل</w:t>
      </w:r>
      <w:r>
        <w:rPr>
          <w:rtl/>
        </w:rPr>
        <w:t xml:space="preserve">: </w:t>
      </w:r>
      <w:r>
        <w:rPr>
          <w:rFonts w:ascii="Arial" w:hAnsi="Arial" w:cs="Arial" w:hint="cs"/>
          <w:rtl/>
        </w:rPr>
        <w:t>عوض</w:t>
      </w:r>
      <w:r>
        <w:rPr>
          <w:rtl/>
        </w:rPr>
        <w:t xml:space="preserve"> </w:t>
      </w:r>
      <w:r>
        <w:rPr>
          <w:rFonts w:ascii="Arial" w:hAnsi="Arial" w:cs="Arial" w:hint="cs"/>
          <w:rtl/>
        </w:rPr>
        <w:t>عن</w:t>
      </w:r>
      <w:r>
        <w:rPr>
          <w:rtl/>
        </w:rPr>
        <w:t xml:space="preserve"> </w:t>
      </w:r>
      <w:r>
        <w:rPr>
          <w:rFonts w:ascii="Arial" w:hAnsi="Arial" w:cs="Arial" w:hint="cs"/>
          <w:rtl/>
        </w:rPr>
        <w:t>لام</w:t>
      </w:r>
      <w:r>
        <w:rPr>
          <w:rtl/>
        </w:rPr>
        <w:t xml:space="preserve"> </w:t>
      </w:r>
      <w:r>
        <w:rPr>
          <w:rFonts w:ascii="Arial" w:hAnsi="Arial" w:cs="Arial" w:hint="cs"/>
          <w:rtl/>
        </w:rPr>
        <w:t>الكلمة،</w:t>
      </w:r>
      <w:r>
        <w:rPr>
          <w:rtl/>
        </w:rPr>
        <w:t xml:space="preserve"> </w:t>
      </w:r>
      <w:r>
        <w:rPr>
          <w:rFonts w:ascii="Arial" w:hAnsi="Arial" w:cs="Arial" w:hint="cs"/>
          <w:rtl/>
        </w:rPr>
        <w:t>وأصله</w:t>
      </w:r>
      <w:r>
        <w:rPr>
          <w:rtl/>
        </w:rPr>
        <w:t>: «</w:t>
      </w:r>
      <w:r>
        <w:rPr>
          <w:rFonts w:ascii="Arial" w:hAnsi="Arial" w:cs="Arial" w:hint="cs"/>
          <w:rtl/>
        </w:rPr>
        <w:t>لَوَيَة</w:t>
      </w:r>
      <w:r>
        <w:rPr>
          <w:rtl/>
        </w:rPr>
        <w:t>»</w:t>
      </w:r>
      <w:r>
        <w:rPr>
          <w:vertAlign w:val="superscript"/>
          <w:rtl/>
        </w:rPr>
        <w:footnoteReference w:id="93"/>
      </w:r>
      <w:r>
        <w:rPr>
          <w:rtl/>
        </w:rPr>
        <w:t xml:space="preserve"> </w:t>
      </w:r>
      <w:r>
        <w:rPr>
          <w:rFonts w:ascii="Arial" w:hAnsi="Arial" w:cs="Arial" w:hint="cs"/>
          <w:rtl/>
        </w:rPr>
        <w:t>لأنَّهم</w:t>
      </w:r>
      <w:r>
        <w:rPr>
          <w:rtl/>
        </w:rPr>
        <w:t xml:space="preserve"> </w:t>
      </w:r>
      <w:r>
        <w:rPr>
          <w:rFonts w:ascii="Arial" w:hAnsi="Arial" w:cs="Arial" w:hint="cs"/>
          <w:rtl/>
        </w:rPr>
        <w:t>يعكفون</w:t>
      </w:r>
      <w:r>
        <w:rPr>
          <w:rtl/>
        </w:rPr>
        <w:t xml:space="preserve"> </w:t>
      </w:r>
      <w:r>
        <w:rPr>
          <w:rFonts w:ascii="Arial" w:hAnsi="Arial" w:cs="Arial" w:hint="cs"/>
          <w:rtl/>
        </w:rPr>
        <w:t>أو</w:t>
      </w:r>
      <w:r>
        <w:rPr>
          <w:rtl/>
        </w:rPr>
        <w:t xml:space="preserve"> </w:t>
      </w:r>
      <w:r>
        <w:rPr>
          <w:rFonts w:ascii="Arial" w:hAnsi="Arial" w:cs="Arial" w:hint="cs"/>
          <w:rtl/>
        </w:rPr>
        <w:t>يطوفون</w:t>
      </w:r>
      <w:r>
        <w:rPr>
          <w:rtl/>
        </w:rPr>
        <w:t xml:space="preserve"> </w:t>
      </w:r>
      <w:r>
        <w:rPr>
          <w:rFonts w:ascii="Arial" w:hAnsi="Arial" w:cs="Arial" w:hint="cs"/>
          <w:rtl/>
        </w:rPr>
        <w:t>عليه،</w:t>
      </w:r>
      <w:r>
        <w:rPr>
          <w:rtl/>
        </w:rPr>
        <w:t xml:space="preserve"> </w:t>
      </w:r>
      <w:r>
        <w:rPr>
          <w:rFonts w:ascii="Arial" w:hAnsi="Arial" w:cs="Arial" w:hint="cs"/>
          <w:rtl/>
        </w:rPr>
        <w:t>ويلوون</w:t>
      </w:r>
      <w:r>
        <w:rPr>
          <w:rtl/>
        </w:rPr>
        <w:t xml:space="preserve"> </w:t>
      </w:r>
      <w:r>
        <w:rPr>
          <w:rFonts w:ascii="Arial" w:hAnsi="Arial" w:cs="Arial" w:hint="cs"/>
          <w:rtl/>
        </w:rPr>
        <w:t>للعبادة،</w:t>
      </w:r>
      <w:r>
        <w:rPr>
          <w:rtl/>
        </w:rPr>
        <w:t xml:space="preserve"> </w:t>
      </w:r>
      <w:r>
        <w:rPr>
          <w:rFonts w:ascii="Arial" w:hAnsi="Arial" w:cs="Arial" w:hint="cs"/>
          <w:rtl/>
        </w:rPr>
        <w:t>وقلبت</w:t>
      </w:r>
      <w:r>
        <w:rPr>
          <w:rtl/>
        </w:rPr>
        <w:t xml:space="preserve"> </w:t>
      </w:r>
      <w:r>
        <w:rPr>
          <w:rFonts w:ascii="Arial" w:hAnsi="Arial" w:cs="Arial" w:hint="cs"/>
          <w:rtl/>
        </w:rPr>
        <w:t>الواو</w:t>
      </w:r>
      <w:r>
        <w:rPr>
          <w:rtl/>
        </w:rPr>
        <w:t xml:space="preserve"> </w:t>
      </w:r>
      <w:r>
        <w:rPr>
          <w:rFonts w:ascii="Arial" w:hAnsi="Arial" w:cs="Arial" w:hint="cs"/>
          <w:rtl/>
        </w:rPr>
        <w:t>ألفا</w:t>
      </w:r>
      <w:r>
        <w:rPr>
          <w:rtl/>
        </w:rPr>
        <w:t xml:space="preserve"> </w:t>
      </w:r>
      <w:r>
        <w:rPr>
          <w:rFonts w:ascii="Arial" w:hAnsi="Arial" w:cs="Arial" w:hint="cs"/>
          <w:rtl/>
        </w:rPr>
        <w:t>لتحرُّكها</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فهو</w:t>
      </w:r>
      <w:r>
        <w:rPr>
          <w:rtl/>
        </w:rPr>
        <w:t xml:space="preserve"> </w:t>
      </w:r>
      <w:r>
        <w:rPr>
          <w:rFonts w:ascii="Arial" w:hAnsi="Arial" w:cs="Arial" w:hint="cs"/>
          <w:rtl/>
        </w:rPr>
        <w:t>كأخت</w:t>
      </w:r>
      <w:r>
        <w:rPr>
          <w:rtl/>
        </w:rPr>
        <w:t xml:space="preserve"> </w:t>
      </w:r>
      <w:r>
        <w:rPr>
          <w:rFonts w:ascii="Arial" w:hAnsi="Arial" w:cs="Arial" w:hint="cs"/>
          <w:rtl/>
        </w:rPr>
        <w:t>وبنت</w:t>
      </w:r>
      <w:r>
        <w:rPr>
          <w:rtl/>
        </w:rPr>
        <w:t>.</w:t>
      </w:r>
    </w:p>
    <w:p w:rsidR="00F65AD2" w:rsidRDefault="00F65AD2">
      <w:pPr>
        <w:pStyle w:val="textquran"/>
        <w:spacing w:before="170"/>
        <w:rPr>
          <w:rtl/>
        </w:rPr>
      </w:pPr>
      <w:r>
        <w:rPr>
          <w:rFonts w:ascii="Arial" w:hAnsi="Arial" w:cs="Arial" w:hint="cs"/>
          <w:rtl/>
        </w:rPr>
        <w:t>ويحتمل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مخفَّف</w:t>
      </w:r>
      <w:r>
        <w:rPr>
          <w:rtl/>
        </w:rPr>
        <w:t xml:space="preserve"> </w:t>
      </w:r>
      <w:r>
        <w:rPr>
          <w:rFonts w:ascii="Calibri" w:cs="Calibri" w:hint="cs"/>
          <w:rtl/>
        </w:rPr>
        <w:t>«</w:t>
      </w:r>
      <w:r>
        <w:rPr>
          <w:rFonts w:ascii="Arial" w:hAnsi="Arial" w:cs="Arial" w:hint="cs"/>
          <w:rtl/>
        </w:rPr>
        <w:t>لاتَّ</w:t>
      </w:r>
      <w:r>
        <w:rPr>
          <w:rFonts w:ascii="Calibri" w:cs="Calibri" w:hint="cs"/>
          <w:rtl/>
        </w:rPr>
        <w:t>»</w:t>
      </w:r>
      <w:r>
        <w:rPr>
          <w:rtl/>
        </w:rPr>
        <w:t xml:space="preserve"> (</w:t>
      </w:r>
      <w:r>
        <w:rPr>
          <w:rFonts w:ascii="Arial" w:hAnsi="Arial" w:cs="Arial" w:hint="cs"/>
          <w:rtl/>
        </w:rPr>
        <w:t>بالشدِّ</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Arial" w:hAnsi="Arial" w:cs="Arial" w:hint="cs"/>
          <w:rtl/>
        </w:rPr>
        <w:t>بالشدِّ،</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لتَّ</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عجن،</w:t>
      </w:r>
      <w:r>
        <w:rPr>
          <w:rtl/>
        </w:rPr>
        <w:t xml:space="preserve"> </w:t>
      </w:r>
      <w:r>
        <w:rPr>
          <w:rFonts w:ascii="Arial" w:hAnsi="Arial" w:cs="Arial" w:hint="cs"/>
          <w:rtl/>
        </w:rPr>
        <w:t>كان</w:t>
      </w:r>
      <w:r>
        <w:rPr>
          <w:rtl/>
        </w:rPr>
        <w:t xml:space="preserve"> </w:t>
      </w:r>
      <w:r>
        <w:rPr>
          <w:rFonts w:ascii="Arial" w:hAnsi="Arial" w:cs="Arial" w:hint="cs"/>
          <w:rtl/>
        </w:rPr>
        <w:t>رجل</w:t>
      </w:r>
      <w:r>
        <w:rPr>
          <w:rtl/>
        </w:rPr>
        <w:t xml:space="preserve"> </w:t>
      </w:r>
      <w:r>
        <w:rPr>
          <w:rFonts w:ascii="Arial" w:hAnsi="Arial" w:cs="Arial" w:hint="cs"/>
          <w:rtl/>
        </w:rPr>
        <w:t>يلتُّ</w:t>
      </w:r>
      <w:r>
        <w:rPr>
          <w:rtl/>
        </w:rPr>
        <w:t xml:space="preserve"> </w:t>
      </w:r>
      <w:r>
        <w:rPr>
          <w:rFonts w:ascii="Arial" w:hAnsi="Arial" w:cs="Arial" w:hint="cs"/>
          <w:rtl/>
        </w:rPr>
        <w:t>السويق</w:t>
      </w:r>
      <w:r>
        <w:rPr>
          <w:rtl/>
        </w:rPr>
        <w:t xml:space="preserve"> </w:t>
      </w:r>
      <w:r>
        <w:rPr>
          <w:rFonts w:ascii="Arial" w:hAnsi="Arial" w:cs="Arial" w:hint="cs"/>
          <w:rtl/>
        </w:rPr>
        <w:t>على</w:t>
      </w:r>
      <w:r>
        <w:rPr>
          <w:rtl/>
        </w:rPr>
        <w:t xml:space="preserve"> </w:t>
      </w:r>
      <w:r>
        <w:rPr>
          <w:rFonts w:ascii="Arial" w:hAnsi="Arial" w:cs="Arial" w:hint="cs"/>
          <w:rtl/>
        </w:rPr>
        <w:t>حجر</w:t>
      </w:r>
      <w:r>
        <w:rPr>
          <w:rtl/>
        </w:rPr>
        <w:t xml:space="preserve"> </w:t>
      </w:r>
      <w:r>
        <w:rPr>
          <w:rFonts w:ascii="Arial" w:hAnsi="Arial" w:cs="Arial" w:hint="cs"/>
          <w:rtl/>
        </w:rPr>
        <w:t>للحُجَّاج</w:t>
      </w:r>
      <w:r>
        <w:rPr>
          <w:rtl/>
        </w:rPr>
        <w:t xml:space="preserve"> </w:t>
      </w:r>
      <w:r>
        <w:rPr>
          <w:rFonts w:ascii="Arial" w:hAnsi="Arial" w:cs="Arial" w:hint="cs"/>
          <w:rtl/>
        </w:rPr>
        <w:t>ولا</w:t>
      </w:r>
      <w:r>
        <w:rPr>
          <w:rtl/>
        </w:rPr>
        <w:t xml:space="preserve"> </w:t>
      </w:r>
      <w:r>
        <w:rPr>
          <w:rFonts w:ascii="Arial" w:hAnsi="Arial" w:cs="Arial" w:hint="cs"/>
          <w:rtl/>
        </w:rPr>
        <w:t>يشرب</w:t>
      </w:r>
      <w:r>
        <w:rPr>
          <w:rtl/>
        </w:rPr>
        <w:t xml:space="preserve"> </w:t>
      </w:r>
      <w:r>
        <w:rPr>
          <w:rFonts w:ascii="Arial" w:hAnsi="Arial" w:cs="Arial" w:hint="cs"/>
          <w:rtl/>
        </w:rPr>
        <w:t>منه</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سمن،</w:t>
      </w:r>
      <w:r>
        <w:rPr>
          <w:rtl/>
        </w:rPr>
        <w:t xml:space="preserve"> </w:t>
      </w:r>
      <w:r>
        <w:rPr>
          <w:rFonts w:ascii="Arial" w:hAnsi="Arial" w:cs="Arial" w:hint="cs"/>
          <w:rtl/>
        </w:rPr>
        <w:t>ولَمَّا</w:t>
      </w:r>
      <w:r>
        <w:rPr>
          <w:rtl/>
        </w:rPr>
        <w:t xml:space="preserve"> </w:t>
      </w:r>
      <w:r>
        <w:rPr>
          <w:rFonts w:ascii="Arial" w:hAnsi="Arial" w:cs="Arial" w:hint="cs"/>
          <w:rtl/>
        </w:rPr>
        <w:t>مات</w:t>
      </w:r>
      <w:r>
        <w:rPr>
          <w:rtl/>
        </w:rPr>
        <w:t xml:space="preserve"> </w:t>
      </w:r>
      <w:r>
        <w:rPr>
          <w:rFonts w:ascii="Arial" w:hAnsi="Arial" w:cs="Arial" w:hint="cs"/>
          <w:rtl/>
        </w:rPr>
        <w:t>عبدوا</w:t>
      </w:r>
      <w:r>
        <w:rPr>
          <w:rtl/>
        </w:rPr>
        <w:t xml:space="preserve"> </w:t>
      </w:r>
      <w:r>
        <w:rPr>
          <w:rFonts w:ascii="Arial" w:hAnsi="Arial" w:cs="Arial" w:hint="cs"/>
          <w:rtl/>
        </w:rPr>
        <w:t>ذلك</w:t>
      </w:r>
      <w:r>
        <w:rPr>
          <w:rtl/>
        </w:rPr>
        <w:t xml:space="preserve"> </w:t>
      </w:r>
      <w:r>
        <w:rPr>
          <w:rFonts w:ascii="Arial" w:hAnsi="Arial" w:cs="Arial" w:hint="cs"/>
          <w:rtl/>
        </w:rPr>
        <w:t>الحجر</w:t>
      </w:r>
      <w:r>
        <w:rPr>
          <w:rtl/>
        </w:rPr>
        <w:t xml:space="preserve"> </w:t>
      </w:r>
      <w:r>
        <w:rPr>
          <w:rFonts w:ascii="Arial" w:hAnsi="Arial" w:cs="Arial" w:hint="cs"/>
          <w:rtl/>
        </w:rPr>
        <w:t>إعظاما</w:t>
      </w:r>
      <w:r>
        <w:rPr>
          <w:rtl/>
        </w:rPr>
        <w:t xml:space="preserve"> </w:t>
      </w:r>
      <w:r>
        <w:rPr>
          <w:rFonts w:ascii="Arial" w:hAnsi="Arial" w:cs="Arial" w:hint="cs"/>
          <w:rtl/>
        </w:rPr>
        <w:t>له،</w:t>
      </w:r>
      <w:r>
        <w:rPr>
          <w:rtl/>
        </w:rPr>
        <w:t xml:space="preserve"> </w:t>
      </w:r>
      <w:r>
        <w:rPr>
          <w:rFonts w:ascii="Arial" w:hAnsi="Arial" w:cs="Arial" w:hint="cs"/>
          <w:rtl/>
        </w:rPr>
        <w:t>وقيل</w:t>
      </w:r>
      <w:r>
        <w:rPr>
          <w:rtl/>
        </w:rPr>
        <w:t xml:space="preserve">: </w:t>
      </w:r>
      <w:r>
        <w:rPr>
          <w:rFonts w:ascii="Arial" w:hAnsi="Arial" w:cs="Arial" w:hint="cs"/>
          <w:rtl/>
        </w:rPr>
        <w:t>عكفوا</w:t>
      </w:r>
      <w:r>
        <w:rPr>
          <w:rtl/>
        </w:rPr>
        <w:t xml:space="preserve"> </w:t>
      </w:r>
      <w:r>
        <w:rPr>
          <w:rFonts w:ascii="Arial" w:hAnsi="Arial" w:cs="Arial" w:hint="cs"/>
          <w:rtl/>
        </w:rPr>
        <w:t>على</w:t>
      </w:r>
      <w:r>
        <w:rPr>
          <w:rtl/>
        </w:rPr>
        <w:t xml:space="preserve"> </w:t>
      </w:r>
      <w:r>
        <w:rPr>
          <w:rFonts w:ascii="Arial" w:hAnsi="Arial" w:cs="Arial" w:hint="cs"/>
          <w:rtl/>
        </w:rPr>
        <w:t>قبره</w:t>
      </w:r>
      <w:r>
        <w:rPr>
          <w:rtl/>
        </w:rPr>
        <w:t xml:space="preserve"> </w:t>
      </w:r>
      <w:r>
        <w:rPr>
          <w:rFonts w:ascii="Arial" w:hAnsi="Arial" w:cs="Arial" w:hint="cs"/>
          <w:rtl/>
        </w:rPr>
        <w:t>وعبدوه،</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color w:val="00C100"/>
          <w:vertAlign w:val="superscript"/>
          <w:rtl/>
        </w:rPr>
        <w:footnoteReference w:id="94"/>
      </w:r>
      <w:r>
        <w:rPr>
          <w:rtl/>
        </w:rPr>
        <w:t>.</w:t>
      </w:r>
    </w:p>
    <w:p w:rsidR="00F65AD2" w:rsidRDefault="00F65AD2">
      <w:pPr>
        <w:pStyle w:val="textquran"/>
        <w:spacing w:before="170"/>
        <w:rPr>
          <w:rtl/>
        </w:rPr>
      </w:pP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صخرة</w:t>
      </w:r>
      <w:r>
        <w:rPr>
          <w:rtl/>
        </w:rPr>
        <w:t xml:space="preserve"> </w:t>
      </w:r>
      <w:r>
        <w:rPr>
          <w:rFonts w:ascii="Arial" w:hAnsi="Arial" w:cs="Arial" w:hint="cs"/>
          <w:rtl/>
        </w:rPr>
        <w:t>بالطائف</w:t>
      </w:r>
      <w:r>
        <w:rPr>
          <w:rtl/>
        </w:rPr>
        <w:t xml:space="preserve"> </w:t>
      </w:r>
      <w:r>
        <w:rPr>
          <w:rFonts w:ascii="Arial" w:hAnsi="Arial" w:cs="Arial" w:hint="cs"/>
          <w:rtl/>
        </w:rPr>
        <w:t>يصنع</w:t>
      </w:r>
      <w:r>
        <w:rPr>
          <w:rtl/>
        </w:rPr>
        <w:t xml:space="preserve"> </w:t>
      </w:r>
      <w:r>
        <w:rPr>
          <w:rFonts w:ascii="Arial" w:hAnsi="Arial" w:cs="Arial" w:hint="cs"/>
          <w:rtl/>
        </w:rPr>
        <w:t>رجل</w:t>
      </w:r>
      <w:r>
        <w:rPr>
          <w:rtl/>
        </w:rPr>
        <w:t xml:space="preserve"> </w:t>
      </w:r>
      <w:r>
        <w:rPr>
          <w:rFonts w:ascii="Arial" w:hAnsi="Arial" w:cs="Arial" w:hint="cs"/>
          <w:rtl/>
        </w:rPr>
        <w:t>عليها</w:t>
      </w:r>
      <w:r>
        <w:rPr>
          <w:rtl/>
        </w:rPr>
        <w:t xml:space="preserve"> </w:t>
      </w:r>
      <w:r>
        <w:rPr>
          <w:rFonts w:ascii="Arial" w:hAnsi="Arial" w:cs="Arial" w:hint="cs"/>
          <w:rtl/>
        </w:rPr>
        <w:t>حيسا</w:t>
      </w:r>
      <w:r>
        <w:rPr>
          <w:rtl/>
        </w:rPr>
        <w:t xml:space="preserve"> </w:t>
      </w:r>
      <w:r>
        <w:rPr>
          <w:rFonts w:ascii="Arial" w:hAnsi="Arial" w:cs="Arial" w:hint="cs"/>
          <w:rtl/>
        </w:rPr>
        <w:t>لمن</w:t>
      </w:r>
      <w:r>
        <w:rPr>
          <w:rtl/>
        </w:rPr>
        <w:t xml:space="preserve"> </w:t>
      </w:r>
      <w:r>
        <w:rPr>
          <w:rFonts w:ascii="Arial" w:hAnsi="Arial" w:cs="Arial" w:hint="cs"/>
          <w:rtl/>
        </w:rPr>
        <w:t>يَمُرُّ،</w:t>
      </w:r>
      <w:r>
        <w:rPr>
          <w:rtl/>
        </w:rPr>
        <w:t xml:space="preserve"> </w:t>
      </w:r>
      <w:r>
        <w:rPr>
          <w:rFonts w:ascii="Arial" w:hAnsi="Arial" w:cs="Arial" w:hint="cs"/>
          <w:rtl/>
        </w:rPr>
        <w:t>وَلَمَّا</w:t>
      </w:r>
      <w:r>
        <w:rPr>
          <w:rtl/>
        </w:rPr>
        <w:t xml:space="preserve"> </w:t>
      </w:r>
      <w:r>
        <w:rPr>
          <w:rFonts w:ascii="Arial" w:hAnsi="Arial" w:cs="Arial" w:hint="cs"/>
          <w:rtl/>
        </w:rPr>
        <w:t>مات</w:t>
      </w:r>
      <w:r>
        <w:rPr>
          <w:rtl/>
        </w:rPr>
        <w:t xml:space="preserve"> </w:t>
      </w:r>
      <w:r>
        <w:rPr>
          <w:rFonts w:ascii="Arial" w:hAnsi="Arial" w:cs="Arial" w:hint="cs"/>
          <w:rtl/>
        </w:rPr>
        <w:t>عبدوه</w:t>
      </w:r>
      <w:r>
        <w:rPr>
          <w:rtl/>
        </w:rPr>
        <w:t xml:space="preserve"> </w:t>
      </w:r>
      <w:r>
        <w:rPr>
          <w:rFonts w:ascii="Arial" w:hAnsi="Arial" w:cs="Arial" w:hint="cs"/>
          <w:rtl/>
        </w:rPr>
        <w:t>عَلَى</w:t>
      </w:r>
      <w:r>
        <w:rPr>
          <w:rtl/>
        </w:rPr>
        <w:t xml:space="preserve"> </w:t>
      </w:r>
      <w:r>
        <w:rPr>
          <w:rFonts w:ascii="Arial" w:hAnsi="Arial" w:cs="Arial" w:hint="cs"/>
          <w:rtl/>
        </w:rPr>
        <w:t>تلك</w:t>
      </w:r>
      <w:r>
        <w:rPr>
          <w:rtl/>
        </w:rPr>
        <w:t xml:space="preserve"> </w:t>
      </w:r>
      <w:r>
        <w:rPr>
          <w:rFonts w:ascii="Arial" w:hAnsi="Arial" w:cs="Arial" w:hint="cs"/>
          <w:rtl/>
        </w:rPr>
        <w:t>الصخرة،</w:t>
      </w:r>
      <w:r>
        <w:rPr>
          <w:rtl/>
        </w:rPr>
        <w:t xml:space="preserve"> </w:t>
      </w:r>
      <w:r>
        <w:rPr>
          <w:rFonts w:ascii="Arial" w:hAnsi="Arial" w:cs="Arial" w:hint="cs"/>
          <w:rtl/>
        </w:rPr>
        <w:t>وَقِيلَ</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لحي</w:t>
      </w:r>
      <w:r>
        <w:rPr>
          <w:rtl/>
        </w:rPr>
        <w:t xml:space="preserve">: </w:t>
      </w:r>
      <w:r>
        <w:rPr>
          <w:rFonts w:ascii="Arial" w:hAnsi="Arial" w:cs="Arial" w:hint="cs"/>
          <w:rtl/>
        </w:rPr>
        <w:t>لم</w:t>
      </w:r>
      <w:r>
        <w:rPr>
          <w:rtl/>
        </w:rPr>
        <w:t xml:space="preserve"> </w:t>
      </w:r>
      <w:r>
        <w:rPr>
          <w:rFonts w:ascii="Arial" w:hAnsi="Arial" w:cs="Arial" w:hint="cs"/>
          <w:rtl/>
        </w:rPr>
        <w:t>يمت</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داخل</w:t>
      </w:r>
      <w:r>
        <w:rPr>
          <w:rtl/>
        </w:rPr>
        <w:t xml:space="preserve"> </w:t>
      </w:r>
      <w:r>
        <w:rPr>
          <w:rFonts w:ascii="Arial" w:hAnsi="Arial" w:cs="Arial" w:hint="cs"/>
          <w:rtl/>
        </w:rPr>
        <w:t>الصخرة،</w:t>
      </w:r>
      <w:r>
        <w:rPr>
          <w:rtl/>
        </w:rPr>
        <w:t xml:space="preserve"> </w:t>
      </w:r>
      <w:r>
        <w:rPr>
          <w:rFonts w:ascii="Arial" w:hAnsi="Arial" w:cs="Arial" w:hint="cs"/>
          <w:rtl/>
        </w:rPr>
        <w:t>فعبدها،</w:t>
      </w:r>
      <w:r>
        <w:rPr>
          <w:rtl/>
        </w:rPr>
        <w:t xml:space="preserve"> </w:t>
      </w:r>
      <w:r>
        <w:rPr>
          <w:rFonts w:ascii="Arial" w:hAnsi="Arial" w:cs="Arial" w:hint="cs"/>
          <w:rtl/>
        </w:rPr>
        <w:t>وبنوا</w:t>
      </w:r>
      <w:r>
        <w:rPr>
          <w:rtl/>
        </w:rPr>
        <w:t xml:space="preserve"> </w:t>
      </w:r>
      <w:r>
        <w:rPr>
          <w:rFonts w:ascii="Arial" w:hAnsi="Arial" w:cs="Arial" w:hint="cs"/>
          <w:rtl/>
        </w:rPr>
        <w:t>عليها</w:t>
      </w:r>
      <w:r>
        <w:rPr>
          <w:rtl/>
        </w:rPr>
        <w:t xml:space="preserve"> </w:t>
      </w:r>
      <w:r>
        <w:rPr>
          <w:rFonts w:ascii="Arial" w:hAnsi="Arial" w:cs="Arial" w:hint="cs"/>
          <w:rtl/>
        </w:rPr>
        <w:t>بيتا،</w:t>
      </w:r>
      <w:r>
        <w:rPr>
          <w:rtl/>
        </w:rPr>
        <w:t xml:space="preserve"> [</w:t>
      </w: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ثقيف</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صرمة</w:t>
      </w:r>
      <w:r>
        <w:rPr>
          <w:rFonts w:ascii="Calibri" w:cs="Calibri" w:hint="cs"/>
          <w:rtl/>
        </w:rPr>
        <w:t> </w:t>
      </w:r>
      <w:r>
        <w:rPr>
          <w:rFonts w:ascii="Arial" w:hAnsi="Arial" w:cs="Arial" w:hint="cs"/>
          <w:rtl/>
        </w:rPr>
        <w:t>بن</w:t>
      </w:r>
      <w:r>
        <w:rPr>
          <w:rtl/>
        </w:rPr>
        <w:t xml:space="preserve"> </w:t>
      </w:r>
      <w:r>
        <w:rPr>
          <w:rFonts w:ascii="Arial" w:hAnsi="Arial" w:cs="Arial" w:hint="cs"/>
          <w:rtl/>
        </w:rPr>
        <w:t>غنم</w:t>
      </w:r>
      <w:r>
        <w:rPr>
          <w:rtl/>
        </w:rPr>
        <w:t xml:space="preserve"> </w:t>
      </w:r>
      <w:r>
        <w:rPr>
          <w:rFonts w:ascii="Arial" w:hAnsi="Arial" w:cs="Arial" w:hint="cs"/>
          <w:rtl/>
        </w:rPr>
        <w:t>يضع</w:t>
      </w:r>
      <w:r>
        <w:rPr>
          <w:rtl/>
        </w:rPr>
        <w:t xml:space="preserve"> </w:t>
      </w:r>
      <w:r>
        <w:rPr>
          <w:rFonts w:ascii="Arial" w:hAnsi="Arial" w:cs="Arial" w:hint="cs"/>
          <w:rtl/>
        </w:rPr>
        <w:t>السمن</w:t>
      </w:r>
      <w:r>
        <w:rPr>
          <w:rtl/>
        </w:rPr>
        <w:t xml:space="preserve"> </w:t>
      </w:r>
      <w:r>
        <w:rPr>
          <w:rFonts w:ascii="Arial" w:hAnsi="Arial" w:cs="Arial" w:hint="cs"/>
          <w:rtl/>
        </w:rPr>
        <w:t>عَلَى</w:t>
      </w:r>
      <w:r>
        <w:rPr>
          <w:rtl/>
        </w:rPr>
        <w:t xml:space="preserve"> </w:t>
      </w:r>
      <w:r>
        <w:rPr>
          <w:rFonts w:ascii="Arial" w:hAnsi="Arial" w:cs="Arial" w:hint="cs"/>
          <w:rtl/>
        </w:rPr>
        <w:t>صخرة،</w:t>
      </w:r>
      <w:r>
        <w:rPr>
          <w:rtl/>
        </w:rPr>
        <w:t xml:space="preserve"> </w:t>
      </w:r>
      <w:r>
        <w:rPr>
          <w:rFonts w:ascii="Arial" w:hAnsi="Arial" w:cs="Arial" w:hint="cs"/>
          <w:rtl/>
        </w:rPr>
        <w:t>فَتَلتُّ</w:t>
      </w:r>
      <w:r>
        <w:rPr>
          <w:rtl/>
        </w:rPr>
        <w:t xml:space="preserve"> </w:t>
      </w:r>
      <w:r>
        <w:rPr>
          <w:rFonts w:ascii="Arial" w:hAnsi="Arial" w:cs="Arial" w:hint="cs"/>
          <w:rtl/>
        </w:rPr>
        <w:t>العرب</w:t>
      </w:r>
      <w:r>
        <w:rPr>
          <w:rtl/>
        </w:rPr>
        <w:t xml:space="preserve"> </w:t>
      </w:r>
      <w:r>
        <w:rPr>
          <w:rFonts w:ascii="Arial" w:hAnsi="Arial" w:cs="Arial" w:hint="cs"/>
          <w:rtl/>
        </w:rPr>
        <w:t>به</w:t>
      </w:r>
      <w:r>
        <w:rPr>
          <w:rtl/>
        </w:rPr>
        <w:t xml:space="preserve"> </w:t>
      </w:r>
      <w:r>
        <w:rPr>
          <w:rFonts w:ascii="Arial" w:hAnsi="Arial" w:cs="Arial" w:hint="cs"/>
          <w:rtl/>
        </w:rPr>
        <w:t>أسوقتهم،</w:t>
      </w:r>
      <w:r>
        <w:rPr>
          <w:rtl/>
        </w:rPr>
        <w:t xml:space="preserve"> </w:t>
      </w:r>
      <w:r>
        <w:rPr>
          <w:rFonts w:ascii="Arial" w:hAnsi="Arial" w:cs="Arial" w:hint="cs"/>
          <w:rtl/>
        </w:rPr>
        <w:t>وَلَمَّا</w:t>
      </w:r>
      <w:r>
        <w:rPr>
          <w:rtl/>
        </w:rPr>
        <w:t xml:space="preserve"> </w:t>
      </w:r>
      <w:r>
        <w:rPr>
          <w:rFonts w:ascii="Arial" w:hAnsi="Arial" w:cs="Arial" w:hint="cs"/>
          <w:rtl/>
        </w:rPr>
        <w:t>مات</w:t>
      </w:r>
      <w:r>
        <w:rPr>
          <w:rtl/>
        </w:rPr>
        <w:t xml:space="preserve"> </w:t>
      </w:r>
      <w:r>
        <w:rPr>
          <w:rFonts w:ascii="Arial" w:hAnsi="Arial" w:cs="Arial" w:hint="cs"/>
          <w:rtl/>
        </w:rPr>
        <w:t>حوَّلتها</w:t>
      </w:r>
      <w:r>
        <w:rPr>
          <w:rtl/>
        </w:rPr>
        <w:t xml:space="preserve"> </w:t>
      </w:r>
      <w:r>
        <w:rPr>
          <w:rFonts w:ascii="Arial" w:hAnsi="Arial" w:cs="Arial" w:hint="cs"/>
          <w:rtl/>
        </w:rPr>
        <w:t>ثقيف</w:t>
      </w:r>
      <w:r>
        <w:rPr>
          <w:rtl/>
        </w:rPr>
        <w:t xml:space="preserve"> </w:t>
      </w:r>
      <w:r>
        <w:rPr>
          <w:rFonts w:ascii="Arial" w:hAnsi="Arial" w:cs="Arial" w:hint="cs"/>
          <w:rtl/>
        </w:rPr>
        <w:t>إِلىَ</w:t>
      </w:r>
      <w:r>
        <w:rPr>
          <w:rtl/>
        </w:rPr>
        <w:t xml:space="preserve"> </w:t>
      </w:r>
      <w:r>
        <w:rPr>
          <w:rFonts w:ascii="Arial" w:hAnsi="Arial" w:cs="Arial" w:hint="cs"/>
          <w:rtl/>
        </w:rPr>
        <w:t>منازلهم</w:t>
      </w:r>
      <w:r>
        <w:rPr>
          <w:rtl/>
        </w:rPr>
        <w:t>]</w:t>
      </w:r>
      <w:r>
        <w:rPr>
          <w:color w:val="00C100"/>
          <w:vertAlign w:val="superscript"/>
          <w:rtl/>
        </w:rPr>
        <w:footnoteReference w:id="95"/>
      </w:r>
      <w:r>
        <w:rPr>
          <w:rtl/>
        </w:rPr>
        <w:t>.</w:t>
      </w:r>
    </w:p>
    <w:p w:rsidR="00F65AD2" w:rsidRDefault="00F65AD2">
      <w:pPr>
        <w:pStyle w:val="textquran"/>
        <w:spacing w:before="170"/>
        <w:rPr>
          <w:rtl/>
        </w:rPr>
      </w:pPr>
      <w:r>
        <w:rPr>
          <w:rFonts w:ascii="Arial" w:hAnsi="Arial" w:cs="Arial" w:hint="cs"/>
          <w:rtl/>
        </w:rPr>
        <w:t>ويناسب</w:t>
      </w:r>
      <w:r>
        <w:rPr>
          <w:rtl/>
        </w:rPr>
        <w:t xml:space="preserve"> </w:t>
      </w:r>
      <w:r>
        <w:rPr>
          <w:rFonts w:ascii="Arial" w:hAnsi="Arial" w:cs="Arial" w:hint="cs"/>
          <w:rtl/>
        </w:rPr>
        <w:t>ما</w:t>
      </w:r>
      <w:r>
        <w:rPr>
          <w:rFonts w:ascii="Calibri" w:cs="Calibri" w:hint="cs"/>
          <w:rtl/>
        </w:rPr>
        <w:t> </w:t>
      </w:r>
      <w:r>
        <w:rPr>
          <w:rFonts w:ascii="Arial" w:hAnsi="Arial" w:cs="Arial" w:hint="cs"/>
          <w:rtl/>
        </w:rPr>
        <w:t>ذكرت</w:t>
      </w:r>
      <w:r>
        <w:rPr>
          <w:rtl/>
        </w:rPr>
        <w:t xml:space="preserve"> </w:t>
      </w:r>
      <w:r>
        <w:rPr>
          <w:rFonts w:ascii="Arial" w:hAnsi="Arial" w:cs="Arial" w:hint="cs"/>
          <w:rtl/>
        </w:rPr>
        <w:t>من</w:t>
      </w:r>
      <w:r>
        <w:rPr>
          <w:rtl/>
        </w:rPr>
        <w:t xml:space="preserve"> </w:t>
      </w:r>
      <w:r>
        <w:rPr>
          <w:rFonts w:ascii="Arial" w:hAnsi="Arial" w:cs="Arial" w:hint="cs"/>
          <w:rtl/>
        </w:rPr>
        <w:t>التخفيف</w:t>
      </w:r>
      <w:r>
        <w:rPr>
          <w:rtl/>
        </w:rPr>
        <w:t xml:space="preserve"> </w:t>
      </w:r>
      <w:r>
        <w:rPr>
          <w:rFonts w:ascii="Arial" w:hAnsi="Arial" w:cs="Arial" w:hint="cs"/>
          <w:rtl/>
        </w:rPr>
        <w:t>عن</w:t>
      </w:r>
      <w:r>
        <w:rPr>
          <w:rtl/>
        </w:rPr>
        <w:t xml:space="preserve"> </w:t>
      </w:r>
      <w:r>
        <w:rPr>
          <w:rFonts w:ascii="Arial" w:hAnsi="Arial" w:cs="Arial" w:hint="cs"/>
          <w:rtl/>
        </w:rPr>
        <w:t>الشدِّ</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ثقيف</w:t>
      </w:r>
      <w:r>
        <w:rPr>
          <w:rtl/>
        </w:rPr>
        <w:t xml:space="preserve"> </w:t>
      </w:r>
      <w:r>
        <w:rPr>
          <w:rFonts w:ascii="Arial" w:hAnsi="Arial" w:cs="Arial" w:hint="cs"/>
          <w:rtl/>
        </w:rPr>
        <w:t>يلتُّ</w:t>
      </w:r>
      <w:r>
        <w:rPr>
          <w:rtl/>
        </w:rPr>
        <w:t xml:space="preserve"> </w:t>
      </w:r>
      <w:r>
        <w:rPr>
          <w:rFonts w:ascii="Arial" w:hAnsi="Arial" w:cs="Arial" w:hint="cs"/>
          <w:rtl/>
        </w:rPr>
        <w:t>السويق</w:t>
      </w:r>
      <w:r>
        <w:rPr>
          <w:rtl/>
        </w:rPr>
        <w:t xml:space="preserve"> </w:t>
      </w:r>
      <w:r>
        <w:rPr>
          <w:rFonts w:ascii="Arial" w:hAnsi="Arial" w:cs="Arial" w:hint="cs"/>
          <w:rtl/>
        </w:rPr>
        <w:t>بالزيت</w:t>
      </w:r>
      <w:r>
        <w:rPr>
          <w:rtl/>
        </w:rPr>
        <w:t xml:space="preserve"> </w:t>
      </w:r>
      <w:r>
        <w:rPr>
          <w:rFonts w:ascii="Arial" w:hAnsi="Arial" w:cs="Arial" w:hint="cs"/>
          <w:rtl/>
        </w:rPr>
        <w:t>للمارِّ،</w:t>
      </w:r>
      <w:r>
        <w:rPr>
          <w:rtl/>
        </w:rPr>
        <w:t xml:space="preserve"> </w:t>
      </w:r>
      <w:r>
        <w:rPr>
          <w:rFonts w:ascii="Arial" w:hAnsi="Arial" w:cs="Arial" w:hint="cs"/>
          <w:rtl/>
        </w:rPr>
        <w:t>وَلَمَّا</w:t>
      </w:r>
      <w:r>
        <w:rPr>
          <w:rtl/>
        </w:rPr>
        <w:t xml:space="preserve"> </w:t>
      </w:r>
      <w:r>
        <w:rPr>
          <w:rFonts w:ascii="Arial" w:hAnsi="Arial" w:cs="Arial" w:hint="cs"/>
          <w:rtl/>
        </w:rPr>
        <w:t>مات</w:t>
      </w:r>
      <w:r>
        <w:rPr>
          <w:rtl/>
        </w:rPr>
        <w:t xml:space="preserve"> </w:t>
      </w:r>
      <w:r>
        <w:rPr>
          <w:rFonts w:ascii="Arial" w:hAnsi="Arial" w:cs="Arial" w:hint="cs"/>
          <w:rtl/>
        </w:rPr>
        <w:t>عبدوا</w:t>
      </w:r>
      <w:r>
        <w:rPr>
          <w:rtl/>
        </w:rPr>
        <w:t xml:space="preserve"> </w:t>
      </w:r>
      <w:r>
        <w:rPr>
          <w:rFonts w:ascii="Arial" w:hAnsi="Arial" w:cs="Arial" w:hint="cs"/>
          <w:rtl/>
        </w:rPr>
        <w:t>قبره</w:t>
      </w:r>
      <w:r>
        <w:rPr>
          <w:rtl/>
        </w:rPr>
        <w:t xml:space="preserve">. </w:t>
      </w:r>
      <w:r>
        <w:rPr>
          <w:rFonts w:ascii="Arial" w:hAnsi="Arial" w:cs="Arial" w:hint="cs"/>
          <w:rtl/>
        </w:rPr>
        <w:t>وقيل</w:t>
      </w:r>
      <w:r>
        <w:rPr>
          <w:rtl/>
        </w:rPr>
        <w:t xml:space="preserve">: </w:t>
      </w:r>
      <w:r>
        <w:rPr>
          <w:rFonts w:ascii="Arial" w:hAnsi="Arial" w:cs="Arial" w:hint="cs"/>
          <w:rtl/>
        </w:rPr>
        <w:t>اللات</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الظرب</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وَالْعُزَّىٰ</w:t>
      </w:r>
      <w:r>
        <w:rPr>
          <w:rtl/>
        </w:rPr>
        <w:t> </w:t>
      </w:r>
      <w:r>
        <w:rPr>
          <w:rFonts w:ascii="Arial" w:hAnsi="Arial" w:cs="Arial" w:hint="cs"/>
          <w:rtl/>
        </w:rPr>
        <w:t>﴾</w:t>
      </w:r>
      <w:r>
        <w:rPr>
          <w:rtl/>
        </w:rPr>
        <w:t xml:space="preserve"> </w:t>
      </w:r>
      <w:r>
        <w:rPr>
          <w:rFonts w:ascii="Arial" w:hAnsi="Arial" w:cs="Arial" w:hint="cs"/>
          <w:rtl/>
        </w:rPr>
        <w:t>مؤنَّث</w:t>
      </w:r>
      <w:r>
        <w:rPr>
          <w:rtl/>
        </w:rPr>
        <w:t xml:space="preserve"> </w:t>
      </w:r>
      <w:r>
        <w:rPr>
          <w:rFonts w:ascii="Arial" w:hAnsi="Arial" w:cs="Arial" w:hint="cs"/>
          <w:rtl/>
        </w:rPr>
        <w:t>الأعزِّ،</w:t>
      </w:r>
      <w:r>
        <w:rPr>
          <w:rtl/>
        </w:rPr>
        <w:t xml:space="preserve"> </w:t>
      </w:r>
      <w:r>
        <w:rPr>
          <w:rFonts w:ascii="Arial" w:hAnsi="Arial" w:cs="Arial" w:hint="cs"/>
          <w:rtl/>
        </w:rPr>
        <w:t>صنم</w:t>
      </w:r>
      <w:r>
        <w:rPr>
          <w:rtl/>
        </w:rPr>
        <w:t xml:space="preserve"> </w:t>
      </w:r>
      <w:r>
        <w:rPr>
          <w:rFonts w:ascii="Arial" w:hAnsi="Arial" w:cs="Arial" w:hint="cs"/>
          <w:rtl/>
        </w:rPr>
        <w:t>لغطفان،</w:t>
      </w:r>
      <w:r>
        <w:rPr>
          <w:rtl/>
        </w:rPr>
        <w:t xml:space="preserve"> </w:t>
      </w:r>
      <w:r>
        <w:rPr>
          <w:rFonts w:ascii="Arial" w:hAnsi="Arial" w:cs="Arial" w:hint="cs"/>
          <w:rtl/>
        </w:rPr>
        <w:t>وهي</w:t>
      </w:r>
      <w:r>
        <w:rPr>
          <w:rtl/>
        </w:rPr>
        <w:t xml:space="preserve"> </w:t>
      </w:r>
      <w:r>
        <w:rPr>
          <w:rFonts w:ascii="Arial" w:hAnsi="Arial" w:cs="Arial" w:hint="cs"/>
          <w:rtl/>
        </w:rPr>
        <w:t>سمرة</w:t>
      </w:r>
      <w:r>
        <w:rPr>
          <w:rtl/>
        </w:rPr>
        <w:t xml:space="preserve"> </w:t>
      </w:r>
      <w:r>
        <w:rPr>
          <w:rFonts w:ascii="Arial" w:hAnsi="Arial" w:cs="Arial" w:hint="cs"/>
          <w:rtl/>
        </w:rPr>
        <w:t>بنخلة</w:t>
      </w:r>
      <w:r>
        <w:rPr>
          <w:rtl/>
        </w:rPr>
        <w:t xml:space="preserve"> </w:t>
      </w:r>
      <w:r>
        <w:rPr>
          <w:rFonts w:ascii="Arial" w:hAnsi="Arial" w:cs="Arial" w:hint="cs"/>
          <w:rtl/>
        </w:rPr>
        <w:t>وضعها</w:t>
      </w:r>
      <w:r>
        <w:rPr>
          <w:rtl/>
        </w:rPr>
        <w:t xml:space="preserve"> </w:t>
      </w:r>
      <w:r>
        <w:rPr>
          <w:rFonts w:ascii="Arial" w:hAnsi="Arial" w:cs="Arial" w:hint="cs"/>
          <w:rtl/>
        </w:rPr>
        <w:t>لهم</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ظالم</w:t>
      </w:r>
      <w:r>
        <w:rPr>
          <w:rtl/>
        </w:rPr>
        <w:t xml:space="preserve"> </w:t>
      </w:r>
      <w:r>
        <w:rPr>
          <w:rFonts w:ascii="Arial" w:hAnsi="Arial" w:cs="Arial" w:hint="cs"/>
          <w:rtl/>
        </w:rPr>
        <w:t>الغطفاني،</w:t>
      </w:r>
      <w:r>
        <w:rPr>
          <w:rtl/>
        </w:rPr>
        <w:t xml:space="preserve"> </w:t>
      </w:r>
      <w:r>
        <w:rPr>
          <w:rFonts w:ascii="Arial" w:hAnsi="Arial" w:cs="Arial" w:hint="cs"/>
          <w:rtl/>
        </w:rPr>
        <w:t>وقيل</w:t>
      </w:r>
      <w:r>
        <w:rPr>
          <w:rtl/>
        </w:rPr>
        <w:t xml:space="preserve">: </w:t>
      </w:r>
      <w:r>
        <w:rPr>
          <w:rFonts w:ascii="Arial" w:hAnsi="Arial" w:cs="Arial" w:hint="cs"/>
          <w:rtl/>
        </w:rPr>
        <w:t>ثلاث</w:t>
      </w:r>
      <w:r>
        <w:rPr>
          <w:rtl/>
        </w:rPr>
        <w:t xml:space="preserve"> </w:t>
      </w:r>
      <w:r>
        <w:rPr>
          <w:rFonts w:ascii="Arial" w:hAnsi="Arial" w:cs="Arial" w:hint="cs"/>
          <w:rtl/>
        </w:rPr>
        <w:t>سمرات</w:t>
      </w:r>
      <w:r>
        <w:rPr>
          <w:rtl/>
        </w:rPr>
        <w:t>.</w:t>
      </w:r>
    </w:p>
    <w:p w:rsidR="00F65AD2" w:rsidRDefault="00F65AD2">
      <w:pPr>
        <w:pStyle w:val="textmawadi3"/>
        <w:spacing w:before="170"/>
        <w:rPr>
          <w:w w:val="97"/>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7"/>
          <w:rtl/>
        </w:rPr>
        <w:t>[</w:t>
      </w:r>
      <w:r>
        <w:rPr>
          <w:rStyle w:val="namat2"/>
          <w:rFonts w:ascii="Arial" w:hAnsi="Arial" w:cs="Arial" w:hint="cs"/>
          <w:w w:val="97"/>
          <w:rtl/>
        </w:rPr>
        <w:t>سيرة</w:t>
      </w:r>
      <w:r>
        <w:rPr>
          <w:rStyle w:val="namat2"/>
          <w:w w:val="97"/>
          <w:rtl/>
        </w:rPr>
        <w:t>]</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فتح</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بعث</w:t>
      </w:r>
      <w:r>
        <w:rPr>
          <w:w w:val="97"/>
          <w:rtl/>
        </w:rPr>
        <w:t xml:space="preserve"> </w:t>
      </w:r>
      <w:r>
        <w:rPr>
          <w:rFonts w:ascii="Arial" w:hAnsi="Arial" w:cs="Arial" w:hint="cs"/>
          <w:w w:val="97"/>
          <w:rtl/>
        </w:rPr>
        <w:t>خالد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الوليد</w:t>
      </w:r>
      <w:r>
        <w:rPr>
          <w:w w:val="97"/>
          <w:rtl/>
        </w:rPr>
        <w:t xml:space="preserve"> </w:t>
      </w:r>
      <w:r>
        <w:rPr>
          <w:rFonts w:ascii="Arial" w:hAnsi="Arial" w:cs="Arial" w:hint="cs"/>
          <w:w w:val="97"/>
          <w:rtl/>
        </w:rPr>
        <w:t>فقطَّعهنَّ،</w:t>
      </w:r>
      <w:r>
        <w:rPr>
          <w:w w:val="97"/>
          <w:rtl/>
        </w:rPr>
        <w:t xml:space="preserve"> </w:t>
      </w:r>
      <w:r>
        <w:rPr>
          <w:rFonts w:ascii="Arial" w:hAnsi="Arial" w:cs="Arial" w:hint="cs"/>
          <w:w w:val="97"/>
          <w:rtl/>
        </w:rPr>
        <w:t>وهدم</w:t>
      </w:r>
      <w:r>
        <w:rPr>
          <w:w w:val="97"/>
          <w:rtl/>
        </w:rPr>
        <w:t xml:space="preserve"> </w:t>
      </w:r>
      <w:r>
        <w:rPr>
          <w:rFonts w:ascii="Arial" w:hAnsi="Arial" w:cs="Arial" w:hint="cs"/>
          <w:w w:val="97"/>
          <w:rtl/>
        </w:rPr>
        <w:t>بيتا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عليها،</w:t>
      </w:r>
      <w:r>
        <w:rPr>
          <w:w w:val="97"/>
          <w:rtl/>
        </w:rPr>
        <w:t xml:space="preserve"> </w:t>
      </w:r>
      <w:r>
        <w:rPr>
          <w:rFonts w:ascii="Arial" w:hAnsi="Arial" w:cs="Arial" w:hint="cs"/>
          <w:w w:val="97"/>
          <w:rtl/>
        </w:rPr>
        <w:t>فأتى</w:t>
      </w:r>
      <w:r>
        <w:rPr>
          <w:w w:val="97"/>
          <w:rtl/>
        </w:rPr>
        <w:t xml:space="preserve"> </w:t>
      </w:r>
      <w:r>
        <w:rPr>
          <w:rFonts w:ascii="Arial" w:hAnsi="Arial" w:cs="Arial" w:hint="cs"/>
          <w:w w:val="97"/>
          <w:rtl/>
        </w:rPr>
        <w:t>فقال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Fonts w:ascii="Arial" w:hAnsi="Arial" w:cs="Arial" w:hint="cs"/>
          <w:w w:val="97"/>
          <w:rtl/>
        </w:rPr>
        <w:t>ارجع</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تفعل</w:t>
      </w:r>
      <w:r>
        <w:rPr>
          <w:w w:val="97"/>
          <w:rtl/>
        </w:rPr>
        <w:t xml:space="preserve"> </w:t>
      </w:r>
      <w:r>
        <w:rPr>
          <w:rFonts w:ascii="Arial" w:hAnsi="Arial" w:cs="Arial" w:hint="cs"/>
          <w:w w:val="97"/>
          <w:rtl/>
        </w:rPr>
        <w:t>شيئا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فرجع</w:t>
      </w:r>
      <w:r>
        <w:rPr>
          <w:w w:val="97"/>
          <w:rtl/>
        </w:rPr>
        <w:t xml:space="preserve"> </w:t>
      </w:r>
      <w:r>
        <w:rPr>
          <w:rFonts w:ascii="Arial" w:hAnsi="Arial" w:cs="Arial" w:hint="cs"/>
          <w:w w:val="97"/>
          <w:rtl/>
        </w:rPr>
        <w:t>فَلَمَّا</w:t>
      </w:r>
      <w:r>
        <w:rPr>
          <w:w w:val="97"/>
          <w:rtl/>
        </w:rPr>
        <w:t xml:space="preserve"> </w:t>
      </w:r>
      <w:r>
        <w:rPr>
          <w:rFonts w:ascii="Arial" w:hAnsi="Arial" w:cs="Arial" w:hint="cs"/>
          <w:w w:val="97"/>
          <w:rtl/>
        </w:rPr>
        <w:t>رأته</w:t>
      </w:r>
      <w:r>
        <w:rPr>
          <w:w w:val="97"/>
          <w:rtl/>
        </w:rPr>
        <w:t xml:space="preserve"> </w:t>
      </w:r>
      <w:r>
        <w:rPr>
          <w:rFonts w:ascii="Arial" w:hAnsi="Arial" w:cs="Arial" w:hint="cs"/>
          <w:w w:val="97"/>
          <w:rtl/>
        </w:rPr>
        <w:t>السدنة</w:t>
      </w:r>
      <w:r>
        <w:rPr>
          <w:w w:val="97"/>
          <w:rtl/>
        </w:rPr>
        <w:t xml:space="preserve"> </w:t>
      </w:r>
      <w:r>
        <w:rPr>
          <w:rFonts w:ascii="Arial" w:hAnsi="Arial" w:cs="Arial" w:hint="cs"/>
          <w:w w:val="97"/>
          <w:rtl/>
        </w:rPr>
        <w:t>مضوا،</w:t>
      </w:r>
      <w:r>
        <w:rPr>
          <w:w w:val="97"/>
          <w:rtl/>
        </w:rPr>
        <w:t xml:space="preserve"> </w:t>
      </w:r>
      <w:r>
        <w:rPr>
          <w:rFonts w:ascii="Arial" w:hAnsi="Arial" w:cs="Arial" w:hint="cs"/>
          <w:w w:val="97"/>
          <w:rtl/>
        </w:rPr>
        <w:t>وقالوا</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عزى</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عزى</w:t>
      </w:r>
      <w:r>
        <w:rPr>
          <w:w w:val="97"/>
          <w:rtl/>
        </w:rPr>
        <w:t>!</w:t>
      </w:r>
      <w:r>
        <w:rPr>
          <w:rFonts w:ascii="Arial" w:hAnsi="Arial" w:cs="Arial" w:hint="cs"/>
          <w:w w:val="97"/>
          <w:rtl/>
        </w:rPr>
        <w:t>،</w:t>
      </w:r>
      <w:r>
        <w:rPr>
          <w:w w:val="97"/>
          <w:rtl/>
        </w:rPr>
        <w:t xml:space="preserve"> </w:t>
      </w:r>
      <w:r>
        <w:rPr>
          <w:rFonts w:ascii="Arial" w:hAnsi="Arial" w:cs="Arial" w:hint="cs"/>
          <w:w w:val="97"/>
          <w:rtl/>
        </w:rPr>
        <w:t>فأتاها</w:t>
      </w:r>
      <w:r>
        <w:rPr>
          <w:w w:val="97"/>
          <w:rtl/>
        </w:rPr>
        <w:t xml:space="preserve"> </w:t>
      </w:r>
      <w:r>
        <w:rPr>
          <w:rFonts w:ascii="Arial" w:hAnsi="Arial" w:cs="Arial" w:hint="cs"/>
          <w:w w:val="97"/>
          <w:rtl/>
        </w:rPr>
        <w:t>فإذا</w:t>
      </w:r>
      <w:r>
        <w:rPr>
          <w:w w:val="97"/>
          <w:rtl/>
        </w:rPr>
        <w:t xml:space="preserve"> </w:t>
      </w:r>
      <w:r>
        <w:rPr>
          <w:rFonts w:ascii="Arial" w:hAnsi="Arial" w:cs="Arial" w:hint="cs"/>
          <w:w w:val="97"/>
          <w:rtl/>
        </w:rPr>
        <w:t>امرأة</w:t>
      </w:r>
      <w:r>
        <w:rPr>
          <w:w w:val="97"/>
          <w:rtl/>
        </w:rPr>
        <w:t xml:space="preserve"> </w:t>
      </w:r>
      <w:r>
        <w:rPr>
          <w:rFonts w:ascii="Arial" w:hAnsi="Arial" w:cs="Arial" w:hint="cs"/>
          <w:w w:val="97"/>
          <w:rtl/>
        </w:rPr>
        <w:t>عريانة</w:t>
      </w:r>
      <w:r>
        <w:rPr>
          <w:w w:val="97"/>
          <w:rtl/>
        </w:rPr>
        <w:t xml:space="preserve"> </w:t>
      </w:r>
      <w:r>
        <w:rPr>
          <w:rFonts w:ascii="Arial" w:hAnsi="Arial" w:cs="Arial" w:hint="cs"/>
          <w:w w:val="97"/>
          <w:rtl/>
        </w:rPr>
        <w:t>ناشرة</w:t>
      </w:r>
      <w:r>
        <w:rPr>
          <w:w w:val="97"/>
          <w:rtl/>
        </w:rPr>
        <w:t xml:space="preserve"> </w:t>
      </w:r>
      <w:r>
        <w:rPr>
          <w:rFonts w:ascii="Arial" w:hAnsi="Arial" w:cs="Arial" w:hint="cs"/>
          <w:w w:val="97"/>
          <w:rtl/>
        </w:rPr>
        <w:t>شعرها</w:t>
      </w:r>
      <w:r>
        <w:rPr>
          <w:w w:val="97"/>
          <w:rtl/>
        </w:rPr>
        <w:t xml:space="preserve"> </w:t>
      </w:r>
      <w:r>
        <w:rPr>
          <w:rFonts w:ascii="Arial" w:hAnsi="Arial" w:cs="Arial" w:hint="cs"/>
          <w:w w:val="97"/>
          <w:rtl/>
        </w:rPr>
        <w:t>تحثو</w:t>
      </w:r>
      <w:r>
        <w:rPr>
          <w:w w:val="97"/>
          <w:rtl/>
        </w:rPr>
        <w:t xml:space="preserve"> </w:t>
      </w:r>
      <w:r>
        <w:rPr>
          <w:rFonts w:ascii="Arial" w:hAnsi="Arial" w:cs="Arial" w:hint="cs"/>
          <w:w w:val="97"/>
          <w:rtl/>
        </w:rPr>
        <w:t>التراب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رأسها،</w:t>
      </w:r>
      <w:r>
        <w:rPr>
          <w:w w:val="97"/>
          <w:rtl/>
        </w:rPr>
        <w:t xml:space="preserve"> </w:t>
      </w:r>
      <w:r>
        <w:rPr>
          <w:rFonts w:ascii="Arial" w:hAnsi="Arial" w:cs="Arial" w:hint="cs"/>
          <w:w w:val="97"/>
          <w:rtl/>
        </w:rPr>
        <w:t>وتدعو</w:t>
      </w:r>
      <w:r>
        <w:rPr>
          <w:w w:val="97"/>
          <w:rtl/>
        </w:rPr>
        <w:t xml:space="preserve"> </w:t>
      </w:r>
      <w:r>
        <w:rPr>
          <w:rFonts w:ascii="Arial" w:hAnsi="Arial" w:cs="Arial" w:hint="cs"/>
          <w:w w:val="97"/>
          <w:rtl/>
        </w:rPr>
        <w:t>بالويل،</w:t>
      </w:r>
      <w:r>
        <w:rPr>
          <w:w w:val="97"/>
          <w:rtl/>
        </w:rPr>
        <w:t xml:space="preserve"> </w:t>
      </w:r>
      <w:r>
        <w:rPr>
          <w:rFonts w:ascii="Arial" w:hAnsi="Arial" w:cs="Arial" w:hint="cs"/>
          <w:w w:val="97"/>
          <w:rtl/>
        </w:rPr>
        <w:t>ووضعت</w:t>
      </w:r>
      <w:r>
        <w:rPr>
          <w:w w:val="97"/>
          <w:rtl/>
        </w:rPr>
        <w:t xml:space="preserve"> </w:t>
      </w:r>
      <w:r>
        <w:rPr>
          <w:rFonts w:ascii="Arial" w:hAnsi="Arial" w:cs="Arial" w:hint="cs"/>
          <w:w w:val="97"/>
          <w:rtl/>
        </w:rPr>
        <w:t>يدها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رأسها،</w:t>
      </w:r>
      <w:r>
        <w:rPr>
          <w:w w:val="97"/>
          <w:rtl/>
        </w:rPr>
        <w:t xml:space="preserve"> </w:t>
      </w:r>
      <w:r>
        <w:rPr>
          <w:rFonts w:ascii="Arial" w:hAnsi="Arial" w:cs="Arial" w:hint="cs"/>
          <w:w w:val="97"/>
          <w:rtl/>
        </w:rPr>
        <w:t>فجعل</w:t>
      </w:r>
      <w:r>
        <w:rPr>
          <w:w w:val="97"/>
          <w:rtl/>
        </w:rPr>
        <w:t xml:space="preserve"> </w:t>
      </w:r>
      <w:r>
        <w:rPr>
          <w:rFonts w:ascii="Arial" w:hAnsi="Arial" w:cs="Arial" w:hint="cs"/>
          <w:w w:val="97"/>
          <w:rtl/>
        </w:rPr>
        <w:t>يضربها</w:t>
      </w:r>
      <w:r>
        <w:rPr>
          <w:w w:val="97"/>
          <w:rtl/>
        </w:rPr>
        <w:t xml:space="preserve"> </w:t>
      </w:r>
      <w:r>
        <w:rPr>
          <w:rFonts w:ascii="Arial" w:hAnsi="Arial" w:cs="Arial" w:hint="cs"/>
          <w:w w:val="97"/>
          <w:rtl/>
        </w:rPr>
        <w:t>بالسيف</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قتلها،</w:t>
      </w:r>
      <w:r>
        <w:rPr>
          <w:w w:val="97"/>
          <w:rtl/>
        </w:rPr>
        <w:t xml:space="preserve"> </w:t>
      </w:r>
      <w:r>
        <w:rPr>
          <w:rFonts w:ascii="Arial" w:hAnsi="Arial" w:cs="Arial" w:hint="cs"/>
          <w:w w:val="97"/>
          <w:rtl/>
        </w:rPr>
        <w:t>فأتى</w:t>
      </w:r>
      <w:r>
        <w:rPr>
          <w:w w:val="97"/>
          <w:rtl/>
        </w:rPr>
        <w:t xml:space="preserve"> </w:t>
      </w:r>
      <w:r>
        <w:rPr>
          <w:rFonts w:ascii="Arial" w:hAnsi="Arial" w:cs="Arial" w:hint="cs"/>
          <w:w w:val="97"/>
          <w:rtl/>
        </w:rPr>
        <w:t>فأخبره</w:t>
      </w:r>
      <w:r>
        <w:rPr>
          <w:w w:val="97"/>
          <w:rtl/>
        </w:rPr>
        <w:t xml:space="preserve"> </w:t>
      </w:r>
      <w:r>
        <w:rPr>
          <w:rFonts w:ascii="Arial" w:hAnsi="Arial" w:cs="Arial" w:hint="cs"/>
          <w:w w:val="97"/>
          <w:rtl/>
        </w:rPr>
        <w:t>فقال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Fonts w:ascii="Arial" w:hAnsi="Arial" w:cs="Arial" w:hint="cs"/>
          <w:w w:val="97"/>
          <w:rtl/>
        </w:rPr>
        <w:t>الآن</w:t>
      </w:r>
      <w:r>
        <w:rPr>
          <w:w w:val="97"/>
          <w:rtl/>
        </w:rPr>
        <w:t xml:space="preserve"> </w:t>
      </w:r>
      <w:r>
        <w:rPr>
          <w:rFonts w:ascii="Arial" w:hAnsi="Arial" w:cs="Arial" w:hint="cs"/>
          <w:w w:val="97"/>
          <w:rtl/>
        </w:rPr>
        <w:t>قتلتها،</w:t>
      </w:r>
      <w:r>
        <w:rPr>
          <w:w w:val="97"/>
          <w:rtl/>
        </w:rPr>
        <w:t xml:space="preserve"> </w:t>
      </w:r>
      <w:r>
        <w:rPr>
          <w:rFonts w:ascii="Arial" w:hAnsi="Arial" w:cs="Arial" w:hint="cs"/>
          <w:w w:val="97"/>
          <w:rtl/>
        </w:rPr>
        <w:t>تلك</w:t>
      </w:r>
      <w:r>
        <w:rPr>
          <w:w w:val="97"/>
          <w:rtl/>
        </w:rPr>
        <w:t xml:space="preserve"> </w:t>
      </w:r>
      <w:r>
        <w:rPr>
          <w:rFonts w:ascii="Arial" w:hAnsi="Arial" w:cs="Arial" w:hint="cs"/>
          <w:w w:val="97"/>
          <w:rtl/>
        </w:rPr>
        <w:t>العزَّى،</w:t>
      </w:r>
      <w:r>
        <w:rPr>
          <w:w w:val="97"/>
          <w:rtl/>
        </w:rPr>
        <w:t xml:space="preserve"> </w:t>
      </w:r>
      <w:r>
        <w:rPr>
          <w:rFonts w:ascii="Arial" w:hAnsi="Arial" w:cs="Arial" w:hint="cs"/>
          <w:w w:val="97"/>
          <w:rtl/>
        </w:rPr>
        <w:t>لن</w:t>
      </w:r>
      <w:r>
        <w:rPr>
          <w:w w:val="97"/>
          <w:rtl/>
        </w:rPr>
        <w:t xml:space="preserve"> </w:t>
      </w:r>
      <w:r>
        <w:rPr>
          <w:rFonts w:ascii="Arial" w:hAnsi="Arial" w:cs="Arial" w:hint="cs"/>
          <w:w w:val="97"/>
          <w:rtl/>
        </w:rPr>
        <w:t>تعبد</w:t>
      </w:r>
      <w:r>
        <w:rPr>
          <w:w w:val="97"/>
          <w:rtl/>
        </w:rPr>
        <w:t xml:space="preserve"> </w:t>
      </w:r>
      <w:r>
        <w:rPr>
          <w:rFonts w:ascii="Arial" w:hAnsi="Arial" w:cs="Arial" w:hint="cs"/>
          <w:w w:val="97"/>
          <w:rtl/>
        </w:rPr>
        <w:t>أبدا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له</w:t>
      </w:r>
      <w:r>
        <w:rPr>
          <w:w w:val="97"/>
          <w:rtl/>
        </w:rPr>
        <w:t xml:space="preserve">: </w:t>
      </w:r>
      <w:r>
        <w:rPr>
          <w:rFonts w:ascii="Calibri" w:cs="Calibri" w:hint="cs"/>
          <w:w w:val="97"/>
          <w:rtl/>
        </w:rPr>
        <w:t>«</w:t>
      </w:r>
      <w:r>
        <w:rPr>
          <w:rFonts w:ascii="Arial" w:hAnsi="Arial" w:cs="Arial" w:hint="cs"/>
          <w:w w:val="97"/>
          <w:rtl/>
        </w:rPr>
        <w:t>ارجع</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فرجع</w:t>
      </w:r>
      <w:r>
        <w:rPr>
          <w:w w:val="97"/>
          <w:rtl/>
        </w:rPr>
        <w:t xml:space="preserve"> </w:t>
      </w:r>
      <w:r>
        <w:rPr>
          <w:rFonts w:ascii="Arial" w:hAnsi="Arial" w:cs="Arial" w:hint="cs"/>
          <w:w w:val="97"/>
          <w:rtl/>
        </w:rPr>
        <w:t>فقطَّع</w:t>
      </w:r>
      <w:r>
        <w:rPr>
          <w:w w:val="97"/>
          <w:rtl/>
        </w:rPr>
        <w:t xml:space="preserve"> </w:t>
      </w:r>
      <w:r>
        <w:rPr>
          <w:rFonts w:ascii="Arial" w:hAnsi="Arial" w:cs="Arial" w:hint="cs"/>
          <w:w w:val="97"/>
          <w:rtl/>
        </w:rPr>
        <w:t>أصلها،</w:t>
      </w:r>
      <w:r>
        <w:rPr>
          <w:w w:val="97"/>
          <w:rtl/>
        </w:rPr>
        <w:t xml:space="preserve"> </w:t>
      </w:r>
      <w:r>
        <w:rPr>
          <w:rFonts w:ascii="Arial" w:hAnsi="Arial" w:cs="Arial" w:hint="cs"/>
          <w:w w:val="97"/>
          <w:rtl/>
        </w:rPr>
        <w:t>ولما</w:t>
      </w:r>
      <w:r>
        <w:rPr>
          <w:w w:val="97"/>
          <w:rtl/>
        </w:rPr>
        <w:t xml:space="preserve"> </w:t>
      </w:r>
      <w:r>
        <w:rPr>
          <w:rFonts w:ascii="Arial" w:hAnsi="Arial" w:cs="Arial" w:hint="cs"/>
          <w:w w:val="97"/>
          <w:rtl/>
        </w:rPr>
        <w:t>قطعه</w:t>
      </w:r>
      <w:r>
        <w:rPr>
          <w:w w:val="97"/>
          <w:rtl/>
        </w:rPr>
        <w:t xml:space="preserve"> </w:t>
      </w:r>
      <w:r>
        <w:rPr>
          <w:rFonts w:ascii="Arial" w:hAnsi="Arial" w:cs="Arial" w:hint="cs"/>
          <w:w w:val="97"/>
          <w:rtl/>
        </w:rPr>
        <w:t>خرجت</w:t>
      </w:r>
      <w:r>
        <w:rPr>
          <w:w w:val="97"/>
          <w:rtl/>
        </w:rPr>
        <w:t xml:space="preserve"> </w:t>
      </w:r>
      <w:r>
        <w:rPr>
          <w:rFonts w:ascii="Arial" w:hAnsi="Arial" w:cs="Arial" w:hint="cs"/>
          <w:w w:val="97"/>
          <w:rtl/>
        </w:rPr>
        <w:t>تلك</w:t>
      </w:r>
      <w:r>
        <w:rPr>
          <w:w w:val="97"/>
          <w:rtl/>
        </w:rPr>
        <w:t xml:space="preserve"> </w:t>
      </w:r>
      <w:r>
        <w:rPr>
          <w:rFonts w:ascii="Arial" w:hAnsi="Arial" w:cs="Arial" w:hint="cs"/>
          <w:w w:val="97"/>
          <w:rtl/>
        </w:rPr>
        <w:t>الشيطانة</w:t>
      </w:r>
      <w:r>
        <w:rPr>
          <w:w w:val="97"/>
          <w:rtl/>
        </w:rPr>
        <w:t xml:space="preserve"> </w:t>
      </w:r>
      <w:r>
        <w:rPr>
          <w:rFonts w:ascii="Arial" w:hAnsi="Arial" w:cs="Arial" w:hint="cs"/>
          <w:w w:val="97"/>
          <w:rtl/>
        </w:rPr>
        <w:t>تقول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ذكر</w:t>
      </w:r>
      <w:r>
        <w:rPr>
          <w:w w:val="97"/>
          <w:rtl/>
        </w:rPr>
        <w:t>.</w:t>
      </w:r>
    </w:p>
    <w:p w:rsidR="00F65AD2" w:rsidRDefault="00F65AD2">
      <w:pPr>
        <w:pStyle w:val="textquran"/>
        <w:rPr>
          <w:w w:val="98"/>
          <w:rtl/>
        </w:rPr>
      </w:pPr>
      <w:r>
        <w:rPr>
          <w:rFonts w:ascii="Arial" w:hAnsi="Arial" w:cs="Arial" w:hint="cs"/>
          <w:w w:val="98"/>
          <w:rtl/>
        </w:rPr>
        <w:t>وقيل</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عمرو</w:t>
      </w:r>
      <w:r>
        <w:rPr>
          <w:w w:val="98"/>
          <w:rtl/>
        </w:rPr>
        <w:t xml:space="preserve"> </w:t>
      </w:r>
      <w:r>
        <w:rPr>
          <w:rFonts w:ascii="Arial" w:hAnsi="Arial" w:cs="Arial" w:hint="cs"/>
          <w:w w:val="98"/>
          <w:rtl/>
        </w:rPr>
        <w:t>لقومه</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الصفا</w:t>
      </w:r>
      <w:r>
        <w:rPr>
          <w:w w:val="98"/>
          <w:rtl/>
        </w:rPr>
        <w:t xml:space="preserve"> </w:t>
      </w:r>
      <w:r>
        <w:rPr>
          <w:rFonts w:ascii="Arial" w:hAnsi="Arial" w:cs="Arial" w:hint="cs"/>
          <w:w w:val="98"/>
          <w:rtl/>
        </w:rPr>
        <w:t>والمروة</w:t>
      </w:r>
      <w:r>
        <w:rPr>
          <w:w w:val="98"/>
          <w:rtl/>
        </w:rPr>
        <w:t xml:space="preserve"> </w:t>
      </w:r>
      <w:r>
        <w:rPr>
          <w:rFonts w:ascii="Arial" w:hAnsi="Arial" w:cs="Arial" w:hint="cs"/>
          <w:w w:val="98"/>
          <w:rtl/>
        </w:rPr>
        <w:t>وإله</w:t>
      </w:r>
      <w:r>
        <w:rPr>
          <w:w w:val="98"/>
          <w:rtl/>
        </w:rPr>
        <w:t xml:space="preserve"> </w:t>
      </w:r>
      <w:r>
        <w:rPr>
          <w:rFonts w:ascii="Arial" w:hAnsi="Arial" w:cs="Arial" w:hint="cs"/>
          <w:w w:val="98"/>
          <w:rtl/>
        </w:rPr>
        <w:t>يعبدونه،</w:t>
      </w:r>
      <w:r>
        <w:rPr>
          <w:w w:val="98"/>
          <w:rtl/>
        </w:rPr>
        <w:t xml:space="preserve"> </w:t>
      </w:r>
      <w:r>
        <w:rPr>
          <w:rFonts w:ascii="Arial" w:hAnsi="Arial" w:cs="Arial" w:hint="cs"/>
          <w:w w:val="98"/>
          <w:rtl/>
        </w:rPr>
        <w:t>وأرى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أصنع</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لهم،</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فأخذ</w:t>
      </w:r>
      <w:r>
        <w:rPr>
          <w:w w:val="98"/>
          <w:rtl/>
        </w:rPr>
        <w:t xml:space="preserve"> </w:t>
      </w:r>
      <w:r>
        <w:rPr>
          <w:rFonts w:ascii="Arial" w:hAnsi="Arial" w:cs="Arial" w:hint="cs"/>
          <w:w w:val="98"/>
          <w:rtl/>
        </w:rPr>
        <w:t>حجرا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الصفا</w:t>
      </w:r>
      <w:r>
        <w:rPr>
          <w:w w:val="98"/>
          <w:rtl/>
        </w:rPr>
        <w:t xml:space="preserve"> </w:t>
      </w:r>
      <w:r>
        <w:rPr>
          <w:rFonts w:ascii="Arial" w:hAnsi="Arial" w:cs="Arial" w:hint="cs"/>
          <w:w w:val="98"/>
          <w:rtl/>
        </w:rPr>
        <w:t>وحجرا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المروة،</w:t>
      </w:r>
      <w:r>
        <w:rPr>
          <w:w w:val="98"/>
          <w:rtl/>
        </w:rPr>
        <w:t xml:space="preserve"> </w:t>
      </w:r>
      <w:r>
        <w:rPr>
          <w:rFonts w:ascii="Arial" w:hAnsi="Arial" w:cs="Arial" w:hint="cs"/>
          <w:w w:val="98"/>
          <w:rtl/>
        </w:rPr>
        <w:t>ووضع</w:t>
      </w:r>
      <w:r>
        <w:rPr>
          <w:w w:val="98"/>
          <w:rtl/>
        </w:rPr>
        <w:t xml:space="preserve"> </w:t>
      </w:r>
      <w:r>
        <w:rPr>
          <w:rFonts w:ascii="Arial" w:hAnsi="Arial" w:cs="Arial" w:hint="cs"/>
          <w:w w:val="98"/>
          <w:rtl/>
        </w:rPr>
        <w:t>كلًّا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الحجران</w:t>
      </w:r>
      <w:r>
        <w:rPr>
          <w:w w:val="98"/>
          <w:rtl/>
        </w:rPr>
        <w:t xml:space="preserve"> </w:t>
      </w:r>
      <w:r>
        <w:rPr>
          <w:rFonts w:ascii="Arial" w:hAnsi="Arial" w:cs="Arial" w:hint="cs"/>
          <w:w w:val="98"/>
          <w:rtl/>
        </w:rPr>
        <w:t>الصفا</w:t>
      </w:r>
      <w:r>
        <w:rPr>
          <w:w w:val="98"/>
          <w:rtl/>
        </w:rPr>
        <w:t xml:space="preserve"> </w:t>
      </w:r>
      <w:r>
        <w:rPr>
          <w:rFonts w:ascii="Arial" w:hAnsi="Arial" w:cs="Arial" w:hint="cs"/>
          <w:w w:val="98"/>
          <w:rtl/>
        </w:rPr>
        <w:t>والمروة</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وجمع</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أحجار</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ربُّكم،</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أسند</w:t>
      </w:r>
      <w:r>
        <w:rPr>
          <w:w w:val="98"/>
          <w:rtl/>
        </w:rPr>
        <w:t xml:space="preserve"> </w:t>
      </w:r>
      <w:r>
        <w:rPr>
          <w:rFonts w:ascii="Arial" w:hAnsi="Arial" w:cs="Arial" w:hint="cs"/>
          <w:w w:val="98"/>
          <w:rtl/>
        </w:rPr>
        <w:t>الحجارة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شجرة،</w:t>
      </w:r>
      <w:r>
        <w:rPr>
          <w:w w:val="98"/>
          <w:rtl/>
        </w:rPr>
        <w:t xml:space="preserve"> </w:t>
      </w:r>
      <w:r>
        <w:rPr>
          <w:rFonts w:ascii="Arial" w:hAnsi="Arial" w:cs="Arial" w:hint="cs"/>
          <w:w w:val="98"/>
          <w:rtl/>
        </w:rPr>
        <w:t>فعبدوا</w:t>
      </w:r>
      <w:r>
        <w:rPr>
          <w:w w:val="98"/>
          <w:rtl/>
        </w:rPr>
        <w:t xml:space="preserve"> </w:t>
      </w:r>
      <w:r>
        <w:rPr>
          <w:rFonts w:ascii="Arial" w:hAnsi="Arial" w:cs="Arial" w:hint="cs"/>
          <w:w w:val="98"/>
          <w:rtl/>
        </w:rPr>
        <w:t>الحجارة</w:t>
      </w:r>
      <w:r>
        <w:rPr>
          <w:w w:val="98"/>
          <w:rtl/>
        </w:rPr>
        <w:t xml:space="preserve"> </w:t>
      </w:r>
      <w:r>
        <w:rPr>
          <w:rFonts w:ascii="Arial" w:hAnsi="Arial" w:cs="Arial" w:hint="cs"/>
          <w:w w:val="98"/>
          <w:rtl/>
        </w:rPr>
        <w:t>وطافوا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حجر</w:t>
      </w:r>
      <w:r>
        <w:rPr>
          <w:w w:val="98"/>
          <w:rtl/>
        </w:rPr>
        <w:t xml:space="preserve"> </w:t>
      </w:r>
      <w:r>
        <w:rPr>
          <w:rFonts w:ascii="Arial" w:hAnsi="Arial" w:cs="Arial" w:hint="cs"/>
          <w:w w:val="98"/>
          <w:rtl/>
        </w:rPr>
        <w:t>الصفا</w:t>
      </w:r>
      <w:r>
        <w:rPr>
          <w:w w:val="98"/>
          <w:rtl/>
        </w:rPr>
        <w:t xml:space="preserve"> </w:t>
      </w:r>
      <w:r>
        <w:rPr>
          <w:rFonts w:ascii="Arial" w:hAnsi="Arial" w:cs="Arial" w:hint="cs"/>
          <w:w w:val="98"/>
          <w:rtl/>
        </w:rPr>
        <w:t>وحجر</w:t>
      </w:r>
      <w:r>
        <w:rPr>
          <w:w w:val="98"/>
          <w:rtl/>
        </w:rPr>
        <w:t xml:space="preserve"> </w:t>
      </w:r>
      <w:r>
        <w:rPr>
          <w:rFonts w:ascii="Arial" w:hAnsi="Arial" w:cs="Arial" w:hint="cs"/>
          <w:w w:val="98"/>
          <w:rtl/>
        </w:rPr>
        <w:t>المروة،</w:t>
      </w:r>
      <w:r>
        <w:rPr>
          <w:w w:val="98"/>
          <w:rtl/>
        </w:rPr>
        <w:t xml:space="preserve"> </w:t>
      </w:r>
      <w:r>
        <w:rPr>
          <w:rFonts w:ascii="Arial" w:hAnsi="Arial" w:cs="Arial" w:hint="cs"/>
          <w:w w:val="98"/>
          <w:rtl/>
        </w:rPr>
        <w:t>فأمر</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بقطع</w:t>
      </w:r>
      <w:r>
        <w:rPr>
          <w:w w:val="98"/>
          <w:rtl/>
        </w:rPr>
        <w:t xml:space="preserve"> </w:t>
      </w:r>
      <w:r>
        <w:rPr>
          <w:rFonts w:ascii="Arial" w:hAnsi="Arial" w:cs="Arial" w:hint="cs"/>
          <w:w w:val="98"/>
          <w:rtl/>
        </w:rPr>
        <w:t>الشجرة</w:t>
      </w:r>
      <w:r>
        <w:rPr>
          <w:w w:val="98"/>
          <w:rtl/>
        </w:rPr>
        <w:t xml:space="preserve"> </w:t>
      </w:r>
      <w:r>
        <w:rPr>
          <w:rFonts w:ascii="Arial" w:hAnsi="Arial" w:cs="Arial" w:hint="cs"/>
          <w:w w:val="98"/>
          <w:rtl/>
        </w:rPr>
        <w:t>وإزالة</w:t>
      </w:r>
      <w:r>
        <w:rPr>
          <w:w w:val="98"/>
          <w:rtl/>
        </w:rPr>
        <w:t xml:space="preserve"> </w:t>
      </w:r>
      <w:r>
        <w:rPr>
          <w:rFonts w:ascii="Arial" w:hAnsi="Arial" w:cs="Arial" w:hint="cs"/>
          <w:w w:val="98"/>
          <w:rtl/>
        </w:rPr>
        <w:t>الأحجار</w:t>
      </w:r>
      <w:r>
        <w:rPr>
          <w:w w:val="98"/>
          <w:rtl/>
        </w:rPr>
        <w:t xml:space="preserve"> </w:t>
      </w:r>
      <w:r>
        <w:rPr>
          <w:rFonts w:ascii="Arial" w:hAnsi="Arial" w:cs="Arial" w:hint="cs"/>
          <w:w w:val="98"/>
          <w:rtl/>
        </w:rPr>
        <w:t>والحجرين</w:t>
      </w:r>
      <w:r>
        <w:rPr>
          <w:w w:val="98"/>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العزَّى</w:t>
      </w:r>
      <w:r>
        <w:rPr>
          <w:rtl/>
        </w:rPr>
        <w:t xml:space="preserve"> </w:t>
      </w:r>
      <w:r>
        <w:rPr>
          <w:rFonts w:ascii="Arial" w:hAnsi="Arial" w:cs="Arial" w:hint="cs"/>
          <w:rtl/>
        </w:rPr>
        <w:t>بيت</w:t>
      </w:r>
      <w:r>
        <w:rPr>
          <w:rtl/>
        </w:rPr>
        <w:t xml:space="preserve"> </w:t>
      </w:r>
      <w:r>
        <w:rPr>
          <w:rFonts w:ascii="Arial" w:hAnsi="Arial" w:cs="Arial" w:hint="cs"/>
          <w:rtl/>
        </w:rPr>
        <w:t>بالطائف</w:t>
      </w:r>
      <w:r>
        <w:rPr>
          <w:rtl/>
        </w:rPr>
        <w:t xml:space="preserve"> </w:t>
      </w:r>
      <w:r>
        <w:rPr>
          <w:rFonts w:ascii="Arial" w:hAnsi="Arial" w:cs="Arial" w:hint="cs"/>
          <w:rtl/>
        </w:rPr>
        <w:t>لثقيف،</w:t>
      </w:r>
      <w:r>
        <w:rPr>
          <w:rtl/>
        </w:rPr>
        <w:t xml:space="preserve"> </w:t>
      </w:r>
      <w:r>
        <w:rPr>
          <w:rFonts w:ascii="Arial" w:hAnsi="Arial" w:cs="Arial" w:hint="cs"/>
          <w:rtl/>
        </w:rPr>
        <w:t>وكان</w:t>
      </w:r>
      <w:r>
        <w:rPr>
          <w:rtl/>
        </w:rPr>
        <w:t xml:space="preserve"> </w:t>
      </w:r>
      <w:r>
        <w:rPr>
          <w:rFonts w:ascii="Arial" w:hAnsi="Arial" w:cs="Arial" w:hint="cs"/>
          <w:rtl/>
        </w:rPr>
        <w:t>خالد</w:t>
      </w:r>
      <w:r>
        <w:rPr>
          <w:rtl/>
        </w:rPr>
        <w:t xml:space="preserve"> </w:t>
      </w:r>
      <w:r>
        <w:rPr>
          <w:rFonts w:ascii="Arial" w:hAnsi="Arial" w:cs="Arial" w:hint="cs"/>
          <w:rtl/>
        </w:rPr>
        <w:t>يقول</w:t>
      </w:r>
      <w:r>
        <w:rPr>
          <w:rtl/>
        </w:rPr>
        <w:t xml:space="preserve"> </w:t>
      </w:r>
      <w:r>
        <w:rPr>
          <w:rFonts w:ascii="Arial" w:hAnsi="Arial" w:cs="Arial" w:hint="cs"/>
          <w:rtl/>
        </w:rPr>
        <w:t>حين</w:t>
      </w:r>
      <w:r>
        <w:rPr>
          <w:rtl/>
        </w:rPr>
        <w:t xml:space="preserve"> </w:t>
      </w:r>
      <w:r>
        <w:rPr>
          <w:rFonts w:ascii="Arial" w:hAnsi="Arial" w:cs="Arial" w:hint="cs"/>
          <w:rtl/>
        </w:rPr>
        <w:t>يقطعها</w:t>
      </w:r>
      <w:r>
        <w:rPr>
          <w:rtl/>
        </w:rPr>
        <w:t>:</w:t>
      </w:r>
    </w:p>
    <w:p w:rsidR="00F65AD2" w:rsidRDefault="00F65AD2">
      <w:pPr>
        <w:pStyle w:val="shator1"/>
        <w:spacing w:before="85"/>
        <w:rPr>
          <w:rtl/>
        </w:rPr>
      </w:pPr>
      <w:r>
        <w:rPr>
          <w:rFonts w:ascii="Arial" w:hAnsi="Arial" w:cs="Arial" w:hint="cs"/>
          <w:rtl/>
        </w:rPr>
        <w:t>يا</w:t>
      </w:r>
      <w:r>
        <w:rPr>
          <w:rFonts w:ascii="Calibri" w:cs="Calibri" w:hint="cs"/>
          <w:rtl/>
        </w:rPr>
        <w:t> </w:t>
      </w:r>
      <w:r>
        <w:rPr>
          <w:rFonts w:ascii="Arial" w:hAnsi="Arial" w:cs="Arial" w:hint="cs"/>
          <w:rtl/>
        </w:rPr>
        <w:t>عزَّ</w:t>
      </w:r>
      <w:r>
        <w:rPr>
          <w:rtl/>
        </w:rPr>
        <w:t xml:space="preserve"> </w:t>
      </w:r>
      <w:r>
        <w:rPr>
          <w:rFonts w:ascii="Arial" w:hAnsi="Arial" w:cs="Arial" w:hint="cs"/>
          <w:rtl/>
        </w:rPr>
        <w:t>كفرانك</w:t>
      </w:r>
      <w:r>
        <w:rPr>
          <w:rtl/>
        </w:rPr>
        <w:t xml:space="preserve"> </w:t>
      </w:r>
      <w:r>
        <w:rPr>
          <w:rFonts w:ascii="Arial" w:hAnsi="Arial" w:cs="Arial" w:hint="cs"/>
          <w:rtl/>
        </w:rPr>
        <w:t>لا</w:t>
      </w:r>
      <w:r>
        <w:rPr>
          <w:rtl/>
        </w:rPr>
        <w:t xml:space="preserve"> </w:t>
      </w:r>
      <w:r>
        <w:rPr>
          <w:rFonts w:ascii="Arial" w:hAnsi="Arial" w:cs="Arial" w:hint="cs"/>
          <w:rtl/>
        </w:rPr>
        <w:t>سبحانك</w:t>
      </w:r>
    </w:p>
    <w:p w:rsidR="00F65AD2" w:rsidRDefault="00F65AD2">
      <w:pPr>
        <w:pStyle w:val="shator2"/>
        <w:rPr>
          <w:rtl/>
        </w:rPr>
      </w:pPr>
      <w:r>
        <w:rPr>
          <w:rFonts w:ascii="Arial" w:hAnsi="Arial" w:cs="Arial" w:hint="cs"/>
          <w:rtl/>
        </w:rPr>
        <w:t>إِنِّي</w:t>
      </w:r>
      <w:r>
        <w:rPr>
          <w:rtl/>
        </w:rPr>
        <w:t xml:space="preserve"> </w:t>
      </w:r>
      <w:r>
        <w:rPr>
          <w:rFonts w:ascii="Arial" w:hAnsi="Arial" w:cs="Arial" w:hint="cs"/>
          <w:rtl/>
        </w:rPr>
        <w:t>رأيت</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أهانك</w:t>
      </w:r>
    </w:p>
    <w:p w:rsidR="00F65AD2" w:rsidRDefault="00F65AD2">
      <w:pPr>
        <w:pStyle w:val="textquran"/>
        <w:spacing w:before="170"/>
        <w:rPr>
          <w:rStyle w:val="bold"/>
          <w:rtl/>
        </w:rPr>
      </w:pPr>
      <w:r>
        <w:rPr>
          <w:rFonts w:ascii="Arial" w:hAnsi="Arial" w:cs="Arial" w:hint="cs"/>
          <w:rtl/>
        </w:rPr>
        <w:t>وكانت</w:t>
      </w:r>
      <w:r>
        <w:rPr>
          <w:rtl/>
        </w:rPr>
        <w:t xml:space="preserve"> </w:t>
      </w:r>
      <w:r>
        <w:rPr>
          <w:rFonts w:ascii="Arial" w:hAnsi="Arial" w:cs="Arial" w:hint="cs"/>
          <w:rtl/>
        </w:rPr>
        <w:t>بالطائف،</w:t>
      </w:r>
      <w:r>
        <w:rPr>
          <w:rtl/>
        </w:rPr>
        <w:t xml:space="preserve"> </w:t>
      </w:r>
      <w:r>
        <w:rPr>
          <w:rFonts w:ascii="Arial" w:hAnsi="Arial" w:cs="Arial" w:hint="cs"/>
          <w:rtl/>
        </w:rPr>
        <w:t>وقيل</w:t>
      </w:r>
      <w:r>
        <w:rPr>
          <w:rtl/>
        </w:rPr>
        <w:t xml:space="preserve">: </w:t>
      </w:r>
      <w:r>
        <w:rPr>
          <w:rFonts w:ascii="Arial" w:hAnsi="Arial" w:cs="Arial" w:hint="cs"/>
          <w:rtl/>
        </w:rPr>
        <w:t>بالكعبة،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سفيان</w:t>
      </w:r>
      <w:r>
        <w:rPr>
          <w:rtl/>
        </w:rPr>
        <w:t xml:space="preserve">: </w:t>
      </w:r>
      <w:r>
        <w:rPr>
          <w:rFonts w:ascii="Calibri" w:cs="Calibri" w:hint="cs"/>
          <w:rtl/>
        </w:rPr>
        <w:t>«</w:t>
      </w:r>
      <w:r>
        <w:rPr>
          <w:rFonts w:ascii="Arial" w:hAnsi="Arial" w:cs="Arial" w:hint="cs"/>
          <w:rtl/>
        </w:rPr>
        <w:t>لنا</w:t>
      </w:r>
      <w:r>
        <w:rPr>
          <w:rtl/>
        </w:rPr>
        <w:t xml:space="preserve"> </w:t>
      </w:r>
      <w:r>
        <w:rPr>
          <w:rFonts w:ascii="Arial" w:hAnsi="Arial" w:cs="Arial" w:hint="cs"/>
          <w:rtl/>
        </w:rPr>
        <w:t>العزَّى</w:t>
      </w:r>
      <w:r>
        <w:rPr>
          <w:rtl/>
        </w:rPr>
        <w:t xml:space="preserve"> </w:t>
      </w:r>
      <w:r>
        <w:rPr>
          <w:rFonts w:ascii="Arial" w:hAnsi="Arial" w:cs="Arial" w:hint="cs"/>
          <w:rtl/>
        </w:rPr>
        <w:t>ولا</w:t>
      </w:r>
      <w:r>
        <w:rPr>
          <w:rtl/>
        </w:rPr>
        <w:t xml:space="preserve"> </w:t>
      </w:r>
      <w:r>
        <w:rPr>
          <w:rFonts w:ascii="Arial" w:hAnsi="Arial" w:cs="Arial" w:hint="cs"/>
          <w:rtl/>
        </w:rPr>
        <w:t>عزَّى</w:t>
      </w:r>
      <w:r>
        <w:rPr>
          <w:rtl/>
        </w:rPr>
        <w:t xml:space="preserve"> </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ويجمع</w:t>
      </w:r>
      <w:r>
        <w:rPr>
          <w:rtl/>
        </w:rPr>
        <w:t xml:space="preserve"> </w:t>
      </w:r>
      <w:r>
        <w:rPr>
          <w:rFonts w:ascii="Arial" w:hAnsi="Arial" w:cs="Arial" w:hint="cs"/>
          <w:rtl/>
        </w:rPr>
        <w:t>بالنقل</w:t>
      </w:r>
      <w:r>
        <w:rPr>
          <w:rtl/>
        </w:rPr>
        <w:t xml:space="preserve"> </w:t>
      </w:r>
      <w:r>
        <w:rPr>
          <w:rFonts w:ascii="Arial" w:hAnsi="Arial" w:cs="Arial" w:hint="cs"/>
          <w:rtl/>
        </w:rPr>
        <w:t>أو</w:t>
      </w:r>
      <w:r>
        <w:rPr>
          <w:rtl/>
        </w:rPr>
        <w:t xml:space="preserve"> </w:t>
      </w:r>
      <w:r>
        <w:rPr>
          <w:rFonts w:ascii="Arial" w:hAnsi="Arial" w:cs="Arial" w:hint="cs"/>
          <w:rtl/>
        </w:rPr>
        <w:t>بالتعدُّد،</w:t>
      </w:r>
      <w:r>
        <w:rPr>
          <w:rtl/>
        </w:rPr>
        <w:t xml:space="preserve"> </w:t>
      </w:r>
      <w:r>
        <w:rPr>
          <w:rFonts w:ascii="Arial" w:hAnsi="Arial" w:cs="Arial" w:hint="cs"/>
          <w:rtl/>
        </w:rPr>
        <w:t>كما</w:t>
      </w:r>
      <w:r>
        <w:rPr>
          <w:rtl/>
        </w:rPr>
        <w:t xml:space="preserve"> </w:t>
      </w:r>
      <w:r>
        <w:rPr>
          <w:rFonts w:ascii="Arial" w:hAnsi="Arial" w:cs="Arial" w:hint="cs"/>
          <w:rtl/>
        </w:rPr>
        <w:t>مرَّ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وَمَنو</w:t>
      </w:r>
      <w:r>
        <w:rPr>
          <w:rStyle w:val="bold"/>
          <w:rFonts w:ascii="Arial" w:hAnsi="Arial" w:cs="Arial" w:hint="cs"/>
          <w:b w:val="0"/>
          <w:bCs w:val="0"/>
          <w:rtl/>
        </w:rPr>
        <w:t>ٰ</w:t>
      </w:r>
      <w:r>
        <w:rPr>
          <w:rStyle w:val="bold"/>
          <w:rFonts w:ascii="Arial" w:hAnsi="Arial" w:cs="Arial" w:hint="cs"/>
          <w:rtl/>
        </w:rPr>
        <w:t>ةَ</w:t>
      </w:r>
      <w:r>
        <w:rPr>
          <w:rtl/>
        </w:rPr>
        <w:t> </w:t>
      </w:r>
      <w:r>
        <w:rPr>
          <w:rFonts w:ascii="Arial" w:hAnsi="Arial" w:cs="Arial" w:hint="cs"/>
          <w:rtl/>
        </w:rPr>
        <w:t>﴾</w:t>
      </w:r>
      <w:r>
        <w:rPr>
          <w:rtl/>
        </w:rPr>
        <w:t xml:space="preserve"> </w:t>
      </w:r>
      <w:r>
        <w:rPr>
          <w:rFonts w:ascii="Arial" w:hAnsi="Arial" w:cs="Arial" w:hint="cs"/>
          <w:rtl/>
        </w:rPr>
        <w:t>صخرة</w:t>
      </w:r>
      <w:r>
        <w:rPr>
          <w:rtl/>
        </w:rPr>
        <w:t xml:space="preserve"> </w:t>
      </w:r>
      <w:r>
        <w:rPr>
          <w:rFonts w:ascii="Arial" w:hAnsi="Arial" w:cs="Arial" w:hint="cs"/>
          <w:rtl/>
        </w:rPr>
        <w:t>لهذيل</w:t>
      </w:r>
      <w:r>
        <w:rPr>
          <w:rtl/>
        </w:rPr>
        <w:t xml:space="preserve"> </w:t>
      </w:r>
      <w:r>
        <w:rPr>
          <w:rFonts w:ascii="Arial" w:hAnsi="Arial" w:cs="Arial" w:hint="cs"/>
          <w:rtl/>
        </w:rPr>
        <w:t>وخزاعة</w:t>
      </w:r>
      <w:r>
        <w:rPr>
          <w:rtl/>
        </w:rPr>
        <w:t xml:space="preserve"> </w:t>
      </w:r>
      <w:r>
        <w:rPr>
          <w:rFonts w:ascii="Arial" w:hAnsi="Arial" w:cs="Arial" w:hint="cs"/>
          <w:rtl/>
        </w:rPr>
        <w:t>يعبدها</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لثقيف،</w:t>
      </w:r>
      <w:r>
        <w:rPr>
          <w:rtl/>
        </w:rPr>
        <w:t xml:space="preserve"> </w:t>
      </w: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للأنصار</w:t>
      </w:r>
      <w:r>
        <w:rPr>
          <w:rtl/>
        </w:rPr>
        <w:t xml:space="preserve"> </w:t>
      </w:r>
      <w:r>
        <w:rPr>
          <w:rFonts w:ascii="Arial" w:hAnsi="Arial" w:cs="Arial" w:hint="cs"/>
          <w:rtl/>
        </w:rPr>
        <w:t>بقديد،</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عائشة،</w:t>
      </w:r>
      <w:r>
        <w:rPr>
          <w:rtl/>
        </w:rPr>
        <w:t xml:space="preserve"> </w:t>
      </w:r>
      <w:r>
        <w:rPr>
          <w:rFonts w:ascii="Arial" w:hAnsi="Arial" w:cs="Arial" w:hint="cs"/>
          <w:rtl/>
        </w:rPr>
        <w:t>وقالت</w:t>
      </w:r>
      <w:r>
        <w:rPr>
          <w:rtl/>
        </w:rPr>
        <w:t xml:space="preserve">: </w:t>
      </w:r>
      <w:r>
        <w:rPr>
          <w:rFonts w:ascii="Arial" w:hAnsi="Arial" w:cs="Arial" w:hint="cs"/>
          <w:rtl/>
        </w:rPr>
        <w:t>كانت</w:t>
      </w:r>
      <w:r>
        <w:rPr>
          <w:rtl/>
        </w:rPr>
        <w:t xml:space="preserve"> </w:t>
      </w:r>
      <w:r>
        <w:rPr>
          <w:rFonts w:ascii="Arial" w:hAnsi="Arial" w:cs="Arial" w:hint="cs"/>
          <w:rtl/>
        </w:rPr>
        <w:t>الأنصار</w:t>
      </w:r>
      <w:r>
        <w:rPr>
          <w:rtl/>
        </w:rPr>
        <w:t xml:space="preserve"> </w:t>
      </w:r>
      <w:r>
        <w:rPr>
          <w:rFonts w:ascii="Arial" w:hAnsi="Arial" w:cs="Arial" w:hint="cs"/>
          <w:rtl/>
        </w:rPr>
        <w:t>تهلُّ</w:t>
      </w:r>
      <w:r>
        <w:rPr>
          <w:rtl/>
        </w:rPr>
        <w:t xml:space="preserve"> </w:t>
      </w:r>
      <w:r>
        <w:rPr>
          <w:rFonts w:ascii="Arial" w:hAnsi="Arial" w:cs="Arial" w:hint="cs"/>
          <w:rtl/>
        </w:rPr>
        <w:t>لها،</w:t>
      </w:r>
      <w:r>
        <w:rPr>
          <w:rtl/>
        </w:rPr>
        <w:t xml:space="preserve"> </w:t>
      </w:r>
      <w:r>
        <w:rPr>
          <w:rFonts w:ascii="Arial" w:hAnsi="Arial" w:cs="Arial" w:hint="cs"/>
          <w:rtl/>
        </w:rPr>
        <w:t>وقيل</w:t>
      </w:r>
      <w:r>
        <w:rPr>
          <w:rtl/>
        </w:rPr>
        <w:t xml:space="preserve">: </w:t>
      </w:r>
      <w:r>
        <w:rPr>
          <w:rFonts w:ascii="Arial" w:hAnsi="Arial" w:cs="Arial" w:hint="cs"/>
          <w:rtl/>
        </w:rPr>
        <w:t>بيت</w:t>
      </w:r>
      <w:r>
        <w:rPr>
          <w:rtl/>
        </w:rPr>
        <w:t xml:space="preserve"> </w:t>
      </w:r>
      <w:r>
        <w:rPr>
          <w:rFonts w:ascii="Arial" w:hAnsi="Arial" w:cs="Arial" w:hint="cs"/>
          <w:rtl/>
        </w:rPr>
        <w:t>بالمشلل</w:t>
      </w:r>
      <w:r>
        <w:rPr>
          <w:rtl/>
        </w:rPr>
        <w:t xml:space="preserve"> </w:t>
      </w:r>
      <w:r>
        <w:rPr>
          <w:rFonts w:ascii="Arial" w:hAnsi="Arial" w:cs="Arial" w:hint="cs"/>
          <w:rtl/>
        </w:rPr>
        <w:t>يعبدها</w:t>
      </w:r>
      <w:r>
        <w:rPr>
          <w:rtl/>
        </w:rPr>
        <w:t xml:space="preserve"> </w:t>
      </w:r>
      <w:r>
        <w:rPr>
          <w:rFonts w:ascii="Arial" w:hAnsi="Arial" w:cs="Arial" w:hint="cs"/>
          <w:rtl/>
        </w:rPr>
        <w:t>بنو</w:t>
      </w:r>
      <w:r>
        <w:rPr>
          <w:rtl/>
        </w:rPr>
        <w:t xml:space="preserve"> </w:t>
      </w:r>
      <w:r>
        <w:rPr>
          <w:rFonts w:ascii="Arial" w:hAnsi="Arial" w:cs="Arial" w:hint="cs"/>
          <w:rtl/>
        </w:rPr>
        <w:t>كعب،</w:t>
      </w:r>
      <w:r>
        <w:rPr>
          <w:rtl/>
        </w:rPr>
        <w:t xml:space="preserve"> </w:t>
      </w:r>
      <w:r>
        <w:rPr>
          <w:rFonts w:ascii="Arial" w:hAnsi="Arial" w:cs="Arial" w:hint="cs"/>
          <w:rtl/>
        </w:rPr>
        <w:t>وقيل</w:t>
      </w:r>
      <w:r>
        <w:rPr>
          <w:rtl/>
        </w:rPr>
        <w:t xml:space="preserve">: </w:t>
      </w:r>
      <w:r>
        <w:rPr>
          <w:rFonts w:ascii="Arial" w:hAnsi="Arial" w:cs="Arial" w:hint="cs"/>
          <w:rtl/>
        </w:rPr>
        <w:t>بالكعبة</w:t>
      </w:r>
      <w:r>
        <w:rPr>
          <w:rtl/>
        </w:rPr>
        <w:t xml:space="preserve"> </w:t>
      </w:r>
      <w:r>
        <w:rPr>
          <w:rFonts w:ascii="Arial" w:hAnsi="Arial" w:cs="Arial" w:hint="cs"/>
          <w:rtl/>
        </w:rPr>
        <w:t>ثلاثة</w:t>
      </w:r>
      <w:r>
        <w:rPr>
          <w:rtl/>
        </w:rPr>
        <w:t xml:space="preserve"> </w:t>
      </w:r>
      <w:r>
        <w:rPr>
          <w:rFonts w:ascii="Arial" w:hAnsi="Arial" w:cs="Arial" w:hint="cs"/>
          <w:rtl/>
        </w:rPr>
        <w:t>أخرجت</w:t>
      </w:r>
      <w:r>
        <w:rPr>
          <w:rtl/>
        </w:rPr>
        <w:t xml:space="preserve"> </w:t>
      </w:r>
      <w:r>
        <w:rPr>
          <w:rFonts w:ascii="Arial" w:hAnsi="Arial" w:cs="Arial" w:hint="cs"/>
          <w:rtl/>
        </w:rPr>
        <w:t>وعبدت،</w:t>
      </w:r>
      <w:r>
        <w:rPr>
          <w:rtl/>
        </w:rPr>
        <w:t xml:space="preserve"> </w:t>
      </w:r>
      <w:r>
        <w:rPr>
          <w:rFonts w:ascii="Arial" w:hAnsi="Arial" w:cs="Arial" w:hint="cs"/>
          <w:rtl/>
        </w:rPr>
        <w:t>وقيل</w:t>
      </w:r>
      <w:r>
        <w:rPr>
          <w:rtl/>
        </w:rPr>
        <w:t xml:space="preserve">: </w:t>
      </w:r>
      <w:r>
        <w:rPr>
          <w:rFonts w:ascii="Arial" w:hAnsi="Arial" w:cs="Arial" w:hint="cs"/>
          <w:rtl/>
        </w:rPr>
        <w:t>اللات</w:t>
      </w:r>
      <w:r>
        <w:rPr>
          <w:rtl/>
        </w:rPr>
        <w:t xml:space="preserve"> </w:t>
      </w:r>
      <w:r>
        <w:rPr>
          <w:rFonts w:ascii="Arial" w:hAnsi="Arial" w:cs="Arial" w:hint="cs"/>
          <w:rtl/>
        </w:rPr>
        <w:t>والعزَّى</w:t>
      </w:r>
      <w:r>
        <w:rPr>
          <w:rtl/>
        </w:rPr>
        <w:t xml:space="preserve"> </w:t>
      </w:r>
      <w:r>
        <w:rPr>
          <w:rFonts w:ascii="Arial" w:hAnsi="Arial" w:cs="Arial" w:hint="cs"/>
          <w:rtl/>
        </w:rPr>
        <w:t>ومناة،</w:t>
      </w:r>
      <w:r>
        <w:rPr>
          <w:rtl/>
        </w:rPr>
        <w:t xml:space="preserve"> </w:t>
      </w:r>
      <w:r>
        <w:rPr>
          <w:rFonts w:ascii="Arial" w:hAnsi="Arial" w:cs="Arial" w:hint="cs"/>
          <w:rtl/>
        </w:rPr>
        <w:t>ويجمع</w:t>
      </w:r>
      <w:r>
        <w:rPr>
          <w:rtl/>
        </w:rPr>
        <w:t xml:space="preserve"> </w:t>
      </w:r>
      <w:r>
        <w:rPr>
          <w:rFonts w:ascii="Arial" w:hAnsi="Arial" w:cs="Arial" w:hint="cs"/>
          <w:rtl/>
        </w:rPr>
        <w:t>بالنقل</w:t>
      </w:r>
      <w:r>
        <w:rPr>
          <w:rtl/>
        </w:rPr>
        <w:t xml:space="preserve"> </w:t>
      </w:r>
      <w:r>
        <w:rPr>
          <w:rFonts w:ascii="Arial" w:hAnsi="Arial" w:cs="Arial" w:hint="cs"/>
          <w:rtl/>
        </w:rPr>
        <w:t>أو</w:t>
      </w:r>
      <w:r>
        <w:rPr>
          <w:rtl/>
        </w:rPr>
        <w:t xml:space="preserve"> </w:t>
      </w:r>
      <w:r>
        <w:rPr>
          <w:rFonts w:ascii="Arial" w:hAnsi="Arial" w:cs="Arial" w:hint="cs"/>
          <w:rtl/>
        </w:rPr>
        <w:t>بالتعدُّد</w:t>
      </w:r>
      <w:r>
        <w:rPr>
          <w:rtl/>
        </w:rPr>
        <w:t>.</w:t>
      </w:r>
    </w:p>
    <w:p w:rsidR="00F65AD2" w:rsidRDefault="00F65AD2">
      <w:pPr>
        <w:pStyle w:val="textmawadi3"/>
        <w:spacing w:before="170"/>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مَنَيَة</w:t>
      </w:r>
      <w:r>
        <w:rPr>
          <w:rFonts w:ascii="Calibri" w:cs="Calibri" w:hint="cs"/>
          <w:rtl/>
        </w:rPr>
        <w:t>»</w:t>
      </w:r>
      <w:r>
        <w:rPr>
          <w:rtl/>
        </w:rPr>
        <w:t xml:space="preserve"> </w:t>
      </w:r>
      <w:r>
        <w:rPr>
          <w:rFonts w:ascii="Arial" w:hAnsi="Arial" w:cs="Arial" w:hint="cs"/>
          <w:rtl/>
        </w:rPr>
        <w:t>قلبت</w:t>
      </w:r>
      <w:r>
        <w:rPr>
          <w:rtl/>
        </w:rPr>
        <w:t xml:space="preserve"> </w:t>
      </w:r>
      <w:r>
        <w:rPr>
          <w:rFonts w:ascii="Arial" w:hAnsi="Arial" w:cs="Arial" w:hint="cs"/>
          <w:rtl/>
        </w:rPr>
        <w:t>الياء</w:t>
      </w:r>
      <w:r>
        <w:rPr>
          <w:rtl/>
        </w:rPr>
        <w:t xml:space="preserve"> </w:t>
      </w:r>
      <w:r>
        <w:rPr>
          <w:rFonts w:ascii="Arial" w:hAnsi="Arial" w:cs="Arial" w:hint="cs"/>
          <w:rtl/>
        </w:rPr>
        <w:t>ألفا</w:t>
      </w:r>
      <w:r>
        <w:rPr>
          <w:rtl/>
        </w:rPr>
        <w:t xml:space="preserve"> </w:t>
      </w:r>
      <w:r>
        <w:rPr>
          <w:rFonts w:ascii="Arial" w:hAnsi="Arial" w:cs="Arial" w:hint="cs"/>
          <w:rtl/>
        </w:rPr>
        <w:t>لتحرُّكها</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سمِّيت</w:t>
      </w:r>
      <w:r>
        <w:rPr>
          <w:rtl/>
        </w:rPr>
        <w:t xml:space="preserve"> </w:t>
      </w:r>
      <w:r>
        <w:rPr>
          <w:rFonts w:ascii="Arial" w:hAnsi="Arial" w:cs="Arial" w:hint="cs"/>
          <w:rtl/>
        </w:rPr>
        <w:t>لأنَّها</w:t>
      </w:r>
      <w:r>
        <w:rPr>
          <w:rtl/>
        </w:rPr>
        <w:t xml:space="preserve"> </w:t>
      </w:r>
      <w:r>
        <w:rPr>
          <w:rFonts w:ascii="Arial" w:hAnsi="Arial" w:cs="Arial" w:hint="cs"/>
          <w:rtl/>
        </w:rPr>
        <w:t>تُمْنَى</w:t>
      </w:r>
      <w:r>
        <w:rPr>
          <w:rtl/>
        </w:rPr>
        <w:t xml:space="preserve"> </w:t>
      </w:r>
      <w:r>
        <w:rPr>
          <w:rFonts w:ascii="Arial" w:hAnsi="Arial" w:cs="Arial" w:hint="cs"/>
          <w:rtl/>
        </w:rPr>
        <w:t>عندها</w:t>
      </w:r>
      <w:r>
        <w:rPr>
          <w:rtl/>
        </w:rPr>
        <w:t xml:space="preserve"> </w:t>
      </w:r>
      <w:r>
        <w:rPr>
          <w:rFonts w:ascii="Arial" w:hAnsi="Arial" w:cs="Arial" w:hint="cs"/>
          <w:rtl/>
        </w:rPr>
        <w:t>دماء</w:t>
      </w:r>
      <w:r>
        <w:rPr>
          <w:rtl/>
        </w:rPr>
        <w:t xml:space="preserve"> </w:t>
      </w:r>
      <w:r>
        <w:rPr>
          <w:rFonts w:ascii="Arial" w:hAnsi="Arial" w:cs="Arial" w:hint="cs"/>
          <w:rtl/>
        </w:rPr>
        <w:t>النسائك</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والميم</w:t>
      </w:r>
      <w:r>
        <w:rPr>
          <w:rtl/>
        </w:rPr>
        <w:t xml:space="preserve"> </w:t>
      </w:r>
      <w:r>
        <w:rPr>
          <w:rFonts w:ascii="Arial" w:hAnsi="Arial" w:cs="Arial" w:hint="cs"/>
          <w:rtl/>
        </w:rPr>
        <w:t>أصل،</w:t>
      </w:r>
      <w:r>
        <w:rPr>
          <w:rtl/>
        </w:rPr>
        <w:t xml:space="preserve"> </w:t>
      </w:r>
      <w:r>
        <w:rPr>
          <w:rFonts w:ascii="Arial" w:hAnsi="Arial" w:cs="Arial" w:hint="cs"/>
          <w:rtl/>
        </w:rPr>
        <w:t>ويحتمل</w:t>
      </w:r>
      <w:r>
        <w:rPr>
          <w:rtl/>
        </w:rPr>
        <w:t xml:space="preserve"> </w:t>
      </w:r>
      <w:r>
        <w:rPr>
          <w:rFonts w:ascii="Arial" w:hAnsi="Arial" w:cs="Arial" w:hint="cs"/>
          <w:rtl/>
        </w:rPr>
        <w:t>أنَّ</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مناءة</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النوء</w:t>
      </w:r>
      <w:r>
        <w:rPr>
          <w:rtl/>
        </w:rPr>
        <w:t xml:space="preserve"> (</w:t>
      </w:r>
      <w:r>
        <w:rPr>
          <w:rFonts w:ascii="Arial" w:hAnsi="Arial" w:cs="Arial" w:hint="cs"/>
          <w:rtl/>
        </w:rPr>
        <w:t>بالهمز</w:t>
      </w:r>
      <w:r>
        <w:rPr>
          <w:rtl/>
        </w:rPr>
        <w:t xml:space="preserve"> </w:t>
      </w:r>
      <w:r>
        <w:rPr>
          <w:rFonts w:ascii="Arial" w:hAnsi="Arial" w:cs="Arial" w:hint="cs"/>
          <w:rtl/>
        </w:rPr>
        <w:t>بعد</w:t>
      </w:r>
      <w:r>
        <w:rPr>
          <w:rtl/>
        </w:rPr>
        <w:t xml:space="preserve"> </w:t>
      </w:r>
      <w:r>
        <w:rPr>
          <w:rFonts w:ascii="Arial" w:hAnsi="Arial" w:cs="Arial" w:hint="cs"/>
          <w:rtl/>
        </w:rPr>
        <w:t>ألف</w:t>
      </w:r>
      <w:r>
        <w:rPr>
          <w:rtl/>
        </w:rPr>
        <w:t>)</w:t>
      </w:r>
      <w:r>
        <w:rPr>
          <w:rFonts w:ascii="Arial" w:hAnsi="Arial" w:cs="Arial" w:hint="cs"/>
          <w:rtl/>
        </w:rPr>
        <w:t>،</w:t>
      </w:r>
      <w:r>
        <w:rPr>
          <w:rtl/>
        </w:rPr>
        <w:t xml:space="preserve"> </w:t>
      </w:r>
      <w:r>
        <w:rPr>
          <w:rFonts w:ascii="Arial" w:hAnsi="Arial" w:cs="Arial" w:hint="cs"/>
          <w:rtl/>
        </w:rPr>
        <w:t>فالميم</w:t>
      </w:r>
      <w:r>
        <w:rPr>
          <w:rtl/>
        </w:rPr>
        <w:t xml:space="preserve"> </w:t>
      </w:r>
      <w:r>
        <w:rPr>
          <w:rFonts w:ascii="Arial" w:hAnsi="Arial" w:cs="Arial" w:hint="cs"/>
          <w:rtl/>
        </w:rPr>
        <w:t>زائد،</w:t>
      </w:r>
      <w:r>
        <w:rPr>
          <w:rtl/>
        </w:rPr>
        <w:t xml:space="preserve"> </w:t>
      </w:r>
      <w:r>
        <w:rPr>
          <w:rFonts w:ascii="Arial" w:hAnsi="Arial" w:cs="Arial" w:hint="cs"/>
          <w:rtl/>
        </w:rPr>
        <w:t>وألفه</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خفِّف</w:t>
      </w:r>
      <w:r>
        <w:rPr>
          <w:rtl/>
        </w:rPr>
        <w:t xml:space="preserve"> </w:t>
      </w:r>
      <w:r>
        <w:rPr>
          <w:rFonts w:ascii="Arial" w:hAnsi="Arial" w:cs="Arial" w:hint="cs"/>
          <w:rtl/>
        </w:rPr>
        <w:t>بحذف</w:t>
      </w:r>
      <w:r>
        <w:rPr>
          <w:rtl/>
        </w:rPr>
        <w:t xml:space="preserve"> </w:t>
      </w:r>
      <w:r>
        <w:rPr>
          <w:rFonts w:ascii="Arial" w:hAnsi="Arial" w:cs="Arial" w:hint="cs"/>
          <w:rtl/>
        </w:rPr>
        <w:t>الهمز،</w:t>
      </w:r>
      <w:r>
        <w:rPr>
          <w:rtl/>
        </w:rPr>
        <w:t xml:space="preserve"> </w:t>
      </w:r>
      <w:r>
        <w:rPr>
          <w:rFonts w:ascii="Arial" w:hAnsi="Arial" w:cs="Arial" w:hint="cs"/>
          <w:rtl/>
        </w:rPr>
        <w:t>وكانوا</w:t>
      </w:r>
      <w:r>
        <w:rPr>
          <w:rtl/>
        </w:rPr>
        <w:t xml:space="preserve"> </w:t>
      </w:r>
      <w:r>
        <w:rPr>
          <w:rFonts w:ascii="Arial" w:hAnsi="Arial" w:cs="Arial" w:hint="cs"/>
          <w:rtl/>
        </w:rPr>
        <w:t>يستمطرون</w:t>
      </w:r>
      <w:r>
        <w:rPr>
          <w:rtl/>
        </w:rPr>
        <w:t xml:space="preserve"> </w:t>
      </w:r>
      <w:r>
        <w:rPr>
          <w:rFonts w:ascii="Arial" w:hAnsi="Arial" w:cs="Arial" w:hint="cs"/>
          <w:rtl/>
        </w:rPr>
        <w:t>عليها</w:t>
      </w:r>
      <w:r>
        <w:rPr>
          <w:rtl/>
        </w:rPr>
        <w:t xml:space="preserve"> </w:t>
      </w:r>
      <w:r>
        <w:rPr>
          <w:rFonts w:ascii="Arial" w:hAnsi="Arial" w:cs="Arial" w:hint="cs"/>
          <w:rtl/>
        </w:rPr>
        <w:t>الأنواء</w:t>
      </w:r>
      <w:r>
        <w:rPr>
          <w:rtl/>
        </w:rPr>
        <w:t xml:space="preserve"> </w:t>
      </w:r>
      <w:r>
        <w:rPr>
          <w:rFonts w:ascii="Arial" w:hAnsi="Arial" w:cs="Arial" w:hint="cs"/>
          <w:rtl/>
        </w:rPr>
        <w:t>تبرُّكا،</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ابن</w:t>
      </w:r>
      <w:r>
        <w:rPr>
          <w:rtl/>
        </w:rPr>
        <w:t xml:space="preserve"> </w:t>
      </w:r>
      <w:r>
        <w:rPr>
          <w:rFonts w:ascii="Arial" w:hAnsi="Arial" w:cs="Arial" w:hint="cs"/>
          <w:rtl/>
        </w:rPr>
        <w:t>كثير</w:t>
      </w:r>
      <w:r>
        <w:rPr>
          <w:rtl/>
        </w:rPr>
        <w:t xml:space="preserve">: </w:t>
      </w:r>
      <w:r>
        <w:rPr>
          <w:rFonts w:ascii="Calibri" w:cs="Calibri" w:hint="cs"/>
          <w:rtl/>
        </w:rPr>
        <w:t>«</w:t>
      </w:r>
      <w:r>
        <w:rPr>
          <w:rFonts w:ascii="Arial" w:hAnsi="Arial" w:cs="Arial" w:hint="cs"/>
          <w:rtl/>
        </w:rPr>
        <w:t>مناءة</w:t>
      </w:r>
      <w:r>
        <w:rPr>
          <w:rFonts w:ascii="Calibri" w:cs="Calibri" w:hint="cs"/>
          <w:rtl/>
        </w:rPr>
        <w:t>»</w:t>
      </w:r>
      <w:r>
        <w:rPr>
          <w:rtl/>
        </w:rPr>
        <w:t xml:space="preserve"> (</w:t>
      </w:r>
      <w:r>
        <w:rPr>
          <w:rFonts w:ascii="Arial" w:hAnsi="Arial" w:cs="Arial" w:hint="cs"/>
          <w:rtl/>
        </w:rPr>
        <w:t>بالمدِّ</w:t>
      </w:r>
      <w:r>
        <w:rPr>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مَنَى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قدَّر،</w:t>
      </w:r>
      <w:r>
        <w:rPr>
          <w:rtl/>
        </w:rPr>
        <w:t xml:space="preserve"> </w:t>
      </w:r>
      <w:r>
        <w:rPr>
          <w:rFonts w:ascii="Arial" w:hAnsi="Arial" w:cs="Arial" w:hint="cs"/>
          <w:rtl/>
        </w:rPr>
        <w:t>يزعمون</w:t>
      </w:r>
      <w:r>
        <w:rPr>
          <w:rtl/>
        </w:rPr>
        <w:t xml:space="preserve"> </w:t>
      </w:r>
      <w:r>
        <w:rPr>
          <w:rFonts w:ascii="Arial" w:hAnsi="Arial" w:cs="Arial" w:hint="cs"/>
          <w:rtl/>
        </w:rPr>
        <w:t>أنَّها</w:t>
      </w:r>
      <w:r>
        <w:rPr>
          <w:rtl/>
        </w:rPr>
        <w:t xml:space="preserve"> </w:t>
      </w:r>
      <w:r>
        <w:rPr>
          <w:rFonts w:ascii="Arial" w:hAnsi="Arial" w:cs="Arial" w:hint="cs"/>
          <w:rtl/>
        </w:rPr>
        <w:t>تقدِّر</w:t>
      </w:r>
      <w:r>
        <w:rPr>
          <w:rtl/>
        </w:rPr>
        <w:t xml:space="preserve"> </w:t>
      </w:r>
      <w:r>
        <w:rPr>
          <w:rFonts w:ascii="Arial" w:hAnsi="Arial" w:cs="Arial" w:hint="cs"/>
          <w:rtl/>
        </w:rPr>
        <w:t>الأشياء</w:t>
      </w:r>
      <w:r>
        <w:rPr>
          <w:rtl/>
        </w:rPr>
        <w:t xml:space="preserve"> </w:t>
      </w:r>
      <w:r>
        <w:rPr>
          <w:rFonts w:ascii="Arial" w:hAnsi="Arial" w:cs="Arial" w:hint="cs"/>
          <w:rtl/>
        </w:rPr>
        <w:t>كما</w:t>
      </w:r>
      <w:r>
        <w:rPr>
          <w:rtl/>
        </w:rPr>
        <w:t xml:space="preserve"> </w:t>
      </w:r>
      <w:r>
        <w:rPr>
          <w:rFonts w:ascii="Arial" w:hAnsi="Arial" w:cs="Arial" w:hint="cs"/>
          <w:rtl/>
        </w:rPr>
        <w:t>يقدِّرها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الثَّالِثَةَ</w:t>
      </w:r>
      <w:r>
        <w:rPr>
          <w:rStyle w:val="bold"/>
          <w:w w:val="104"/>
          <w:rtl/>
        </w:rPr>
        <w:t xml:space="preserve"> </w:t>
      </w:r>
      <w:r>
        <w:rPr>
          <w:rStyle w:val="bold"/>
          <w:rFonts w:ascii="Arial" w:hAnsi="Arial" w:cs="Arial" w:hint="cs"/>
          <w:w w:val="104"/>
          <w:rtl/>
        </w:rPr>
        <w:t>الاُخْرَى</w:t>
      </w:r>
      <w:r>
        <w:rPr>
          <w:rStyle w:val="Superscriptbaseline-2"/>
          <w:rFonts w:ascii="Arial" w:hAnsi="Arial" w:cs="Arial" w:hint="cs"/>
          <w:b/>
          <w:bCs/>
          <w:w w:val="104"/>
          <w:rtl/>
        </w:rPr>
        <w:t>آ</w:t>
      </w:r>
      <w:r>
        <w:rPr>
          <w:w w:val="104"/>
          <w:rtl/>
        </w:rPr>
        <w:t> </w:t>
      </w:r>
      <w:r>
        <w:rPr>
          <w:rFonts w:ascii="Arial" w:hAnsi="Arial" w:cs="Arial" w:hint="cs"/>
          <w:w w:val="104"/>
          <w:rtl/>
        </w:rPr>
        <w:t>﴾</w:t>
      </w:r>
      <w:r>
        <w:rPr>
          <w:w w:val="104"/>
          <w:rtl/>
        </w:rPr>
        <w:t xml:space="preserve"> </w:t>
      </w:r>
      <w:r>
        <w:rPr>
          <w:rFonts w:ascii="Arial" w:hAnsi="Arial" w:cs="Arial" w:hint="cs"/>
          <w:w w:val="104"/>
          <w:rtl/>
        </w:rPr>
        <w:t>نعتان</w:t>
      </w:r>
      <w:r>
        <w:rPr>
          <w:w w:val="104"/>
          <w:rtl/>
        </w:rPr>
        <w:t xml:space="preserve"> </w:t>
      </w:r>
      <w:r>
        <w:rPr>
          <w:rFonts w:ascii="Arial" w:hAnsi="Arial" w:cs="Arial" w:hint="cs"/>
          <w:w w:val="104"/>
          <w:rtl/>
        </w:rPr>
        <w:t>لـ</w:t>
      </w:r>
      <w:r>
        <w:rPr>
          <w:rFonts w:ascii="Calibri" w:cs="Calibri" w:hint="cs"/>
          <w:w w:val="104"/>
          <w:rtl/>
        </w:rPr>
        <w:t> «</w:t>
      </w:r>
      <w:r>
        <w:rPr>
          <w:rFonts w:ascii="Arial" w:hAnsi="Arial" w:cs="Arial" w:hint="cs"/>
          <w:w w:val="104"/>
          <w:rtl/>
        </w:rPr>
        <w:t>مَنَاةَ</w:t>
      </w:r>
      <w:r>
        <w:rPr>
          <w:rFonts w:ascii="Calibri" w:cs="Calibri" w:hint="cs"/>
          <w:w w:val="104"/>
          <w:rtl/>
        </w:rPr>
        <w:t>»</w:t>
      </w:r>
      <w:r>
        <w:rPr>
          <w:w w:val="104"/>
          <w:rtl/>
        </w:rPr>
        <w:t xml:space="preserve"> </w:t>
      </w:r>
      <w:r>
        <w:rPr>
          <w:rFonts w:ascii="Arial" w:hAnsi="Arial" w:cs="Arial" w:hint="cs"/>
          <w:w w:val="104"/>
          <w:rtl/>
        </w:rPr>
        <w:t>للتأكيد،</w:t>
      </w:r>
      <w:r>
        <w:rPr>
          <w:w w:val="104"/>
          <w:rtl/>
        </w:rPr>
        <w:t xml:space="preserve"> </w:t>
      </w:r>
      <w:r>
        <w:rPr>
          <w:rFonts w:ascii="Arial" w:hAnsi="Arial" w:cs="Arial" w:hint="cs"/>
          <w:w w:val="104"/>
          <w:rtl/>
        </w:rPr>
        <w:t>فإنَّها</w:t>
      </w:r>
      <w:r>
        <w:rPr>
          <w:w w:val="104"/>
          <w:rtl/>
        </w:rPr>
        <w:t xml:space="preserve"> </w:t>
      </w:r>
      <w:r>
        <w:rPr>
          <w:rFonts w:ascii="Arial" w:hAnsi="Arial" w:cs="Arial" w:hint="cs"/>
          <w:w w:val="104"/>
          <w:rtl/>
        </w:rPr>
        <w:t>ثالثة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مغايرة</w:t>
      </w:r>
      <w:r>
        <w:rPr>
          <w:w w:val="104"/>
          <w:rtl/>
        </w:rPr>
        <w:t xml:space="preserve"> </w:t>
      </w:r>
      <w:r>
        <w:rPr>
          <w:rFonts w:ascii="Arial" w:hAnsi="Arial" w:cs="Arial" w:hint="cs"/>
          <w:w w:val="104"/>
          <w:rtl/>
        </w:rPr>
        <w:t>للعزَّى</w:t>
      </w:r>
      <w:r>
        <w:rPr>
          <w:w w:val="104"/>
          <w:rtl/>
        </w:rPr>
        <w:t xml:space="preserve"> </w:t>
      </w:r>
      <w:r>
        <w:rPr>
          <w:rFonts w:ascii="Arial" w:hAnsi="Arial" w:cs="Arial" w:hint="cs"/>
          <w:w w:val="104"/>
          <w:rtl/>
        </w:rPr>
        <w:t>واللات،</w:t>
      </w:r>
      <w:r>
        <w:rPr>
          <w:w w:val="104"/>
          <w:rtl/>
        </w:rPr>
        <w:t xml:space="preserve"> </w:t>
      </w:r>
      <w:r>
        <w:rPr>
          <w:rFonts w:ascii="Arial" w:hAnsi="Arial" w:cs="Arial" w:hint="cs"/>
          <w:w w:val="104"/>
          <w:rtl/>
        </w:rPr>
        <w:t>وقيل</w:t>
      </w:r>
      <w:r>
        <w:rPr>
          <w:w w:val="104"/>
          <w:rtl/>
        </w:rPr>
        <w:t xml:space="preserve">: </w:t>
      </w:r>
      <w:r>
        <w:rPr>
          <w:rFonts w:ascii="Calibri" w:cs="Calibri" w:hint="cs"/>
          <w:w w:val="104"/>
          <w:rtl/>
        </w:rPr>
        <w:t>«</w:t>
      </w:r>
      <w:r>
        <w:rPr>
          <w:rFonts w:ascii="Arial" w:hAnsi="Arial" w:cs="Arial" w:hint="cs"/>
          <w:w w:val="104"/>
          <w:rtl/>
        </w:rPr>
        <w:t>الثَّالِثَةَ</w:t>
      </w:r>
      <w:r>
        <w:rPr>
          <w:rFonts w:ascii="Calibri" w:cs="Calibri" w:hint="cs"/>
          <w:w w:val="104"/>
          <w:rtl/>
        </w:rPr>
        <w:t>»</w:t>
      </w:r>
      <w:r>
        <w:rPr>
          <w:w w:val="104"/>
          <w:rtl/>
        </w:rPr>
        <w:t xml:space="preserve"> </w:t>
      </w:r>
      <w:r>
        <w:rPr>
          <w:rFonts w:ascii="Arial" w:hAnsi="Arial" w:cs="Arial" w:hint="cs"/>
          <w:w w:val="104"/>
          <w:rtl/>
        </w:rPr>
        <w:t>نعت</w:t>
      </w:r>
      <w:r>
        <w:rPr>
          <w:w w:val="104"/>
          <w:rtl/>
        </w:rPr>
        <w:t xml:space="preserve"> </w:t>
      </w:r>
      <w:r>
        <w:rPr>
          <w:rFonts w:ascii="Arial" w:hAnsi="Arial" w:cs="Arial" w:hint="cs"/>
          <w:w w:val="104"/>
          <w:rtl/>
        </w:rPr>
        <w:t>تأكيد</w:t>
      </w:r>
      <w:r>
        <w:rPr>
          <w:w w:val="104"/>
          <w:rtl/>
        </w:rPr>
        <w:t xml:space="preserve"> </w:t>
      </w:r>
      <w:r>
        <w:rPr>
          <w:rFonts w:ascii="Arial" w:hAnsi="Arial" w:cs="Arial" w:hint="cs"/>
          <w:w w:val="104"/>
          <w:rtl/>
        </w:rPr>
        <w:t>و</w:t>
      </w:r>
      <w:r>
        <w:rPr>
          <w:rFonts w:ascii="Calibri" w:cs="Calibri" w:hint="cs"/>
          <w:w w:val="104"/>
          <w:rtl/>
        </w:rPr>
        <w:t>«</w:t>
      </w:r>
      <w:r>
        <w:rPr>
          <w:rFonts w:ascii="Arial" w:hAnsi="Arial" w:cs="Arial" w:hint="cs"/>
          <w:w w:val="104"/>
          <w:rtl/>
        </w:rPr>
        <w:t>الاُخْرَى</w:t>
      </w:r>
      <w:r>
        <w:rPr>
          <w:rFonts w:ascii="Calibri" w:cs="Calibri" w:hint="cs"/>
          <w:w w:val="104"/>
          <w:rtl/>
        </w:rPr>
        <w:t>»</w:t>
      </w:r>
      <w:r>
        <w:rPr>
          <w:w w:val="104"/>
          <w:rtl/>
        </w:rPr>
        <w:t xml:space="preserve"> </w:t>
      </w:r>
      <w:r>
        <w:rPr>
          <w:rFonts w:ascii="Arial" w:hAnsi="Arial" w:cs="Arial" w:hint="cs"/>
          <w:w w:val="104"/>
          <w:rtl/>
        </w:rPr>
        <w:t>نعت</w:t>
      </w:r>
      <w:r>
        <w:rPr>
          <w:w w:val="104"/>
          <w:rtl/>
        </w:rPr>
        <w:t xml:space="preserve"> </w:t>
      </w:r>
      <w:r>
        <w:rPr>
          <w:rFonts w:ascii="Arial" w:hAnsi="Arial" w:cs="Arial" w:hint="cs"/>
          <w:w w:val="104"/>
          <w:rtl/>
        </w:rPr>
        <w:t>مؤسِّس،</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متأخِّرة</w:t>
      </w:r>
      <w:r>
        <w:rPr>
          <w:w w:val="104"/>
          <w:rtl/>
        </w:rPr>
        <w:t xml:space="preserve"> </w:t>
      </w:r>
      <w:r>
        <w:rPr>
          <w:rFonts w:ascii="Arial" w:hAnsi="Arial" w:cs="Arial" w:hint="cs"/>
          <w:w w:val="104"/>
          <w:rtl/>
        </w:rPr>
        <w:t>الرتبة،</w:t>
      </w:r>
      <w:r>
        <w:rPr>
          <w:w w:val="104"/>
          <w:rtl/>
        </w:rPr>
        <w:t xml:space="preserve"> </w:t>
      </w:r>
      <w:r>
        <w:rPr>
          <w:rFonts w:ascii="Arial" w:hAnsi="Arial" w:cs="Arial" w:hint="cs"/>
          <w:w w:val="104"/>
          <w:rtl/>
        </w:rPr>
        <w:t>ويردُّه</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ليس</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معاني</w:t>
      </w:r>
      <w:r>
        <w:rPr>
          <w:w w:val="104"/>
          <w:rtl/>
        </w:rPr>
        <w:t xml:space="preserve"> </w:t>
      </w:r>
      <w:r>
        <w:rPr>
          <w:rFonts w:ascii="Arial" w:hAnsi="Arial" w:cs="Arial" w:hint="cs"/>
          <w:w w:val="104"/>
          <w:rtl/>
        </w:rPr>
        <w:t>الأخرى</w:t>
      </w:r>
      <w:r>
        <w:rPr>
          <w:w w:val="104"/>
          <w:rtl/>
        </w:rPr>
        <w:t xml:space="preserve"> </w:t>
      </w:r>
      <w:r>
        <w:rPr>
          <w:rFonts w:ascii="Arial" w:hAnsi="Arial" w:cs="Arial" w:hint="cs"/>
          <w:w w:val="104"/>
          <w:rtl/>
        </w:rPr>
        <w:t>الذمُّ</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المدح،</w:t>
      </w:r>
      <w:r>
        <w:rPr>
          <w:w w:val="104"/>
          <w:rtl/>
        </w:rPr>
        <w:t xml:space="preserve"> </w:t>
      </w:r>
      <w:r>
        <w:rPr>
          <w:rFonts w:ascii="Arial" w:hAnsi="Arial" w:cs="Arial" w:hint="cs"/>
          <w:w w:val="104"/>
          <w:rtl/>
        </w:rPr>
        <w:t>اللهمَّ</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باعتبار</w:t>
      </w:r>
      <w:r>
        <w:rPr>
          <w:w w:val="104"/>
          <w:rtl/>
        </w:rPr>
        <w:t xml:space="preserve"> </w:t>
      </w:r>
      <w:r>
        <w:rPr>
          <w:rFonts w:ascii="Arial" w:hAnsi="Arial" w:cs="Arial" w:hint="cs"/>
          <w:w w:val="104"/>
          <w:rtl/>
        </w:rPr>
        <w:t>المفهوم</w:t>
      </w:r>
      <w:r>
        <w:rPr>
          <w:w w:val="104"/>
          <w:rtl/>
        </w:rPr>
        <w:t xml:space="preserve"> </w:t>
      </w:r>
      <w:r>
        <w:rPr>
          <w:rFonts w:ascii="Arial" w:hAnsi="Arial" w:cs="Arial" w:hint="cs"/>
          <w:w w:val="104"/>
          <w:rtl/>
        </w:rPr>
        <w:t>الأصليِّ</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الدلالة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ذمِّ</w:t>
      </w:r>
      <w:r>
        <w:rPr>
          <w:w w:val="104"/>
          <w:rtl/>
        </w:rPr>
        <w:t xml:space="preserve"> </w:t>
      </w:r>
      <w:r>
        <w:rPr>
          <w:rFonts w:ascii="Arial" w:hAnsi="Arial" w:cs="Arial" w:hint="cs"/>
          <w:w w:val="104"/>
          <w:rtl/>
        </w:rPr>
        <w:t>الأوليين،</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اللفظ</w:t>
      </w:r>
      <w:r>
        <w:rPr>
          <w:w w:val="104"/>
          <w:rtl/>
        </w:rPr>
        <w:t xml:space="preserve"> </w:t>
      </w:r>
      <w:r>
        <w:rPr>
          <w:rFonts w:ascii="Arial" w:hAnsi="Arial" w:cs="Arial" w:hint="cs"/>
          <w:w w:val="104"/>
          <w:rtl/>
        </w:rPr>
        <w:t>يستدعي</w:t>
      </w:r>
      <w:r>
        <w:rPr>
          <w:w w:val="104"/>
          <w:rtl/>
        </w:rPr>
        <w:t xml:space="preserve"> </w:t>
      </w:r>
      <w:r>
        <w:rPr>
          <w:rFonts w:ascii="Arial" w:hAnsi="Arial" w:cs="Arial" w:hint="cs"/>
          <w:w w:val="104"/>
          <w:rtl/>
        </w:rPr>
        <w:t>المشاركة،</w:t>
      </w:r>
      <w:r>
        <w:rPr>
          <w:w w:val="104"/>
          <w:rtl/>
        </w:rPr>
        <w:t xml:space="preserve"> </w:t>
      </w:r>
      <w:r>
        <w:rPr>
          <w:rFonts w:ascii="Arial" w:hAnsi="Arial" w:cs="Arial" w:hint="cs"/>
          <w:w w:val="104"/>
          <w:rtl/>
        </w:rPr>
        <w:t>فلو</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جاء</w:t>
      </w:r>
      <w:r>
        <w:rPr>
          <w:w w:val="104"/>
          <w:rtl/>
        </w:rPr>
        <w:t xml:space="preserve"> </w:t>
      </w:r>
      <w:r>
        <w:rPr>
          <w:rFonts w:ascii="Arial" w:hAnsi="Arial" w:cs="Arial" w:hint="cs"/>
          <w:w w:val="104"/>
          <w:rtl/>
        </w:rPr>
        <w:t>رجل</w:t>
      </w:r>
      <w:r>
        <w:rPr>
          <w:w w:val="104"/>
          <w:rtl/>
        </w:rPr>
        <w:t xml:space="preserve"> </w:t>
      </w:r>
      <w:r>
        <w:rPr>
          <w:rFonts w:ascii="Arial" w:hAnsi="Arial" w:cs="Arial" w:hint="cs"/>
          <w:w w:val="104"/>
          <w:rtl/>
        </w:rPr>
        <w:t>قريشيٌّ</w:t>
      </w:r>
      <w:r>
        <w:rPr>
          <w:w w:val="104"/>
          <w:rtl/>
        </w:rPr>
        <w:t xml:space="preserve"> </w:t>
      </w:r>
      <w:r>
        <w:rPr>
          <w:rFonts w:ascii="Arial" w:hAnsi="Arial" w:cs="Arial" w:hint="cs"/>
          <w:w w:val="104"/>
          <w:rtl/>
        </w:rPr>
        <w:t>ثمَّ</w:t>
      </w:r>
      <w:r>
        <w:rPr>
          <w:w w:val="104"/>
          <w:rtl/>
        </w:rPr>
        <w:t xml:space="preserve"> </w:t>
      </w:r>
      <w:r>
        <w:rPr>
          <w:rFonts w:ascii="Arial" w:hAnsi="Arial" w:cs="Arial" w:hint="cs"/>
          <w:w w:val="104"/>
          <w:rtl/>
        </w:rPr>
        <w:t>آخر،</w:t>
      </w:r>
      <w:r>
        <w:rPr>
          <w:w w:val="104"/>
          <w:rtl/>
        </w:rPr>
        <w:t xml:space="preserve"> </w:t>
      </w:r>
      <w:r>
        <w:rPr>
          <w:rFonts w:ascii="Arial" w:hAnsi="Arial" w:cs="Arial" w:hint="cs"/>
          <w:w w:val="104"/>
          <w:rtl/>
        </w:rPr>
        <w:t>علم</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الآخر</w:t>
      </w:r>
      <w:r>
        <w:rPr>
          <w:w w:val="104"/>
          <w:rtl/>
        </w:rPr>
        <w:t xml:space="preserve"> </w:t>
      </w:r>
      <w:r>
        <w:rPr>
          <w:rFonts w:ascii="Arial" w:hAnsi="Arial" w:cs="Arial" w:hint="cs"/>
          <w:w w:val="104"/>
          <w:rtl/>
        </w:rPr>
        <w:t>قريشيٌّ</w:t>
      </w:r>
      <w:r>
        <w:rPr>
          <w:w w:val="104"/>
          <w:rtl/>
        </w:rPr>
        <w:t xml:space="preserve"> </w:t>
      </w:r>
      <w:r>
        <w:rPr>
          <w:rFonts w:ascii="Arial" w:hAnsi="Arial" w:cs="Arial" w:hint="cs"/>
          <w:w w:val="104"/>
          <w:rtl/>
        </w:rPr>
        <w:t>أيضا</w:t>
      </w:r>
      <w:r>
        <w:rPr>
          <w:w w:val="104"/>
          <w:rtl/>
        </w:rPr>
        <w:t>.</w:t>
      </w:r>
    </w:p>
    <w:p w:rsidR="00F65AD2" w:rsidRDefault="00F65AD2">
      <w:pPr>
        <w:pStyle w:val="textquran"/>
        <w:spacing w:before="170"/>
        <w:rPr>
          <w:rtl/>
        </w:rPr>
      </w:pPr>
      <w:r>
        <w:rPr>
          <w:rFonts w:ascii="Arial" w:hAnsi="Arial" w:cs="Arial" w:hint="cs"/>
          <w:rtl/>
        </w:rPr>
        <w:t>وكانوا</w:t>
      </w:r>
      <w:r>
        <w:rPr>
          <w:rtl/>
        </w:rPr>
        <w:t xml:space="preserve"> </w:t>
      </w:r>
      <w:r>
        <w:rPr>
          <w:rFonts w:ascii="Arial" w:hAnsi="Arial" w:cs="Arial" w:hint="cs"/>
          <w:rtl/>
        </w:rPr>
        <w:t>يزعمون</w:t>
      </w:r>
      <w:r>
        <w:rPr>
          <w:rtl/>
        </w:rPr>
        <w:t xml:space="preserve"> </w:t>
      </w:r>
      <w:r>
        <w:rPr>
          <w:rFonts w:ascii="Arial" w:hAnsi="Arial" w:cs="Arial" w:hint="cs"/>
          <w:rtl/>
        </w:rPr>
        <w:t>أنَّها</w:t>
      </w:r>
      <w:r>
        <w:rPr>
          <w:rtl/>
        </w:rPr>
        <w:t xml:space="preserve"> </w:t>
      </w:r>
      <w:r>
        <w:rPr>
          <w:rFonts w:ascii="Arial" w:hAnsi="Arial" w:cs="Arial" w:hint="cs"/>
          <w:rtl/>
        </w:rPr>
        <w:t>أفضل</w:t>
      </w:r>
      <w:r>
        <w:rPr>
          <w:rtl/>
        </w:rPr>
        <w:t xml:space="preserve"> </w:t>
      </w:r>
      <w:r>
        <w:rPr>
          <w:rFonts w:ascii="Arial" w:hAnsi="Arial" w:cs="Arial" w:hint="cs"/>
          <w:rtl/>
        </w:rPr>
        <w:t>الثلاثة،</w:t>
      </w:r>
      <w:r>
        <w:rPr>
          <w:rtl/>
        </w:rPr>
        <w:t xml:space="preserve"> </w:t>
      </w:r>
      <w:r>
        <w:rPr>
          <w:rFonts w:ascii="Arial" w:hAnsi="Arial" w:cs="Arial" w:hint="cs"/>
          <w:rtl/>
        </w:rPr>
        <w:t>فأكذبهم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بأنَّها</w:t>
      </w:r>
      <w:r>
        <w:rPr>
          <w:rtl/>
        </w:rPr>
        <w:t xml:space="preserve"> </w:t>
      </w:r>
      <w:r>
        <w:rPr>
          <w:rFonts w:ascii="Arial" w:hAnsi="Arial" w:cs="Arial" w:hint="cs"/>
          <w:rtl/>
        </w:rPr>
        <w:t>ذات</w:t>
      </w:r>
      <w:r>
        <w:rPr>
          <w:rtl/>
        </w:rPr>
        <w:t xml:space="preserve"> </w:t>
      </w:r>
      <w:r>
        <w:rPr>
          <w:rFonts w:ascii="Arial" w:hAnsi="Arial" w:cs="Arial" w:hint="cs"/>
          <w:rtl/>
        </w:rPr>
        <w:t>خسَّة</w:t>
      </w:r>
      <w:r>
        <w:rPr>
          <w:rtl/>
        </w:rPr>
        <w:t xml:space="preserve"> </w:t>
      </w:r>
      <w:r>
        <w:rPr>
          <w:rFonts w:ascii="Arial" w:hAnsi="Arial" w:cs="Arial" w:hint="cs"/>
          <w:rtl/>
        </w:rPr>
        <w:t>مثلهما</w:t>
      </w:r>
      <w:r>
        <w:rPr>
          <w:rtl/>
        </w:rPr>
        <w:t xml:space="preserve"> </w:t>
      </w:r>
      <w:r>
        <w:rPr>
          <w:rFonts w:ascii="Arial" w:hAnsi="Arial" w:cs="Arial" w:hint="cs"/>
          <w:rtl/>
        </w:rPr>
        <w:t>أو</w:t>
      </w:r>
      <w:r>
        <w:rPr>
          <w:rtl/>
        </w:rPr>
        <w:t xml:space="preserve"> </w:t>
      </w:r>
      <w:r>
        <w:rPr>
          <w:rFonts w:ascii="Arial" w:hAnsi="Arial" w:cs="Arial" w:hint="cs"/>
          <w:rtl/>
        </w:rPr>
        <w:t>أخسُّ،</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اللات</w:t>
      </w:r>
      <w:r>
        <w:rPr>
          <w:rtl/>
        </w:rPr>
        <w:t xml:space="preserve"> </w:t>
      </w:r>
      <w:r>
        <w:rPr>
          <w:rFonts w:ascii="Arial" w:hAnsi="Arial" w:cs="Arial" w:hint="cs"/>
          <w:rtl/>
        </w:rPr>
        <w:t>بصورة</w:t>
      </w:r>
      <w:r>
        <w:rPr>
          <w:rtl/>
        </w:rPr>
        <w:t xml:space="preserve"> </w:t>
      </w:r>
      <w:r>
        <w:rPr>
          <w:rFonts w:ascii="Arial" w:hAnsi="Arial" w:cs="Arial" w:hint="cs"/>
          <w:rtl/>
        </w:rPr>
        <w:t>آدميٍّ،</w:t>
      </w:r>
      <w:r>
        <w:rPr>
          <w:rtl/>
        </w:rPr>
        <w:t xml:space="preserve"> </w:t>
      </w:r>
      <w:r>
        <w:rPr>
          <w:rFonts w:ascii="Arial" w:hAnsi="Arial" w:cs="Arial" w:hint="cs"/>
          <w:rtl/>
        </w:rPr>
        <w:t>والعزَّى</w:t>
      </w:r>
      <w:r>
        <w:rPr>
          <w:rtl/>
        </w:rPr>
        <w:t xml:space="preserve"> </w:t>
      </w:r>
      <w:r>
        <w:rPr>
          <w:rFonts w:ascii="Arial" w:hAnsi="Arial" w:cs="Arial" w:hint="cs"/>
          <w:rtl/>
        </w:rPr>
        <w:t>بصورة</w:t>
      </w:r>
      <w:r>
        <w:rPr>
          <w:rtl/>
        </w:rPr>
        <w:t xml:space="preserve"> </w:t>
      </w:r>
      <w:r>
        <w:rPr>
          <w:rFonts w:ascii="Arial" w:hAnsi="Arial" w:cs="Arial" w:hint="cs"/>
          <w:rtl/>
        </w:rPr>
        <w:t>نبات،</w:t>
      </w:r>
      <w:r>
        <w:rPr>
          <w:rtl/>
        </w:rPr>
        <w:t xml:space="preserve"> </w:t>
      </w:r>
      <w:r>
        <w:rPr>
          <w:rFonts w:ascii="Arial" w:hAnsi="Arial" w:cs="Arial" w:hint="cs"/>
          <w:rtl/>
        </w:rPr>
        <w:t>ومناة</w:t>
      </w:r>
      <w:r>
        <w:rPr>
          <w:rtl/>
        </w:rPr>
        <w:t xml:space="preserve"> </w:t>
      </w:r>
      <w:r>
        <w:rPr>
          <w:rFonts w:ascii="Arial" w:hAnsi="Arial" w:cs="Arial" w:hint="cs"/>
          <w:rtl/>
        </w:rPr>
        <w:t>بصورة</w:t>
      </w:r>
      <w:r>
        <w:rPr>
          <w:rtl/>
        </w:rPr>
        <w:t xml:space="preserve"> </w:t>
      </w:r>
      <w:r>
        <w:rPr>
          <w:rFonts w:ascii="Arial" w:hAnsi="Arial" w:cs="Arial" w:hint="cs"/>
          <w:rtl/>
        </w:rPr>
        <w:t>صخرة،</w:t>
      </w:r>
      <w:r>
        <w:rPr>
          <w:rtl/>
        </w:rPr>
        <w:t xml:space="preserve"> </w:t>
      </w:r>
      <w:r>
        <w:rPr>
          <w:rFonts w:ascii="Arial" w:hAnsi="Arial" w:cs="Arial" w:hint="cs"/>
          <w:rtl/>
        </w:rPr>
        <w:t>والآدميٌّ</w:t>
      </w:r>
      <w:r>
        <w:rPr>
          <w:rtl/>
        </w:rPr>
        <w:t xml:space="preserve"> </w:t>
      </w:r>
      <w:r>
        <w:rPr>
          <w:rFonts w:ascii="Arial" w:hAnsi="Arial" w:cs="Arial" w:hint="cs"/>
          <w:rtl/>
        </w:rPr>
        <w:t>أشرف</w:t>
      </w:r>
      <w:r>
        <w:rPr>
          <w:rtl/>
        </w:rPr>
        <w:t xml:space="preserve"> </w:t>
      </w:r>
      <w:r>
        <w:rPr>
          <w:rFonts w:ascii="Arial" w:hAnsi="Arial" w:cs="Arial" w:hint="cs"/>
          <w:rtl/>
        </w:rPr>
        <w:t>من</w:t>
      </w:r>
      <w:r>
        <w:rPr>
          <w:rtl/>
        </w:rPr>
        <w:t xml:space="preserve"> </w:t>
      </w:r>
      <w:r>
        <w:rPr>
          <w:rFonts w:ascii="Arial" w:hAnsi="Arial" w:cs="Arial" w:hint="cs"/>
          <w:rtl/>
        </w:rPr>
        <w:t>النبات،</w:t>
      </w:r>
      <w:r>
        <w:rPr>
          <w:rtl/>
        </w:rPr>
        <w:t xml:space="preserve"> </w:t>
      </w:r>
      <w:r>
        <w:rPr>
          <w:rFonts w:ascii="Arial" w:hAnsi="Arial" w:cs="Arial" w:hint="cs"/>
          <w:rtl/>
        </w:rPr>
        <w:t>والنبات</w:t>
      </w:r>
      <w:r>
        <w:rPr>
          <w:rtl/>
        </w:rPr>
        <w:t xml:space="preserve"> </w:t>
      </w:r>
      <w:r>
        <w:rPr>
          <w:rFonts w:ascii="Arial" w:hAnsi="Arial" w:cs="Arial" w:hint="cs"/>
          <w:rtl/>
        </w:rPr>
        <w:t>أشرف</w:t>
      </w:r>
      <w:r>
        <w:rPr>
          <w:rtl/>
        </w:rPr>
        <w:t xml:space="preserve"> </w:t>
      </w:r>
      <w:r>
        <w:rPr>
          <w:rFonts w:ascii="Arial" w:hAnsi="Arial" w:cs="Arial" w:hint="cs"/>
          <w:rtl/>
        </w:rPr>
        <w:t>من</w:t>
      </w:r>
      <w:r>
        <w:rPr>
          <w:rtl/>
        </w:rPr>
        <w:t xml:space="preserve"> </w:t>
      </w:r>
      <w:r>
        <w:rPr>
          <w:rFonts w:ascii="Arial" w:hAnsi="Arial" w:cs="Arial" w:hint="cs"/>
          <w:rtl/>
        </w:rPr>
        <w:t>الصخرة،</w:t>
      </w:r>
      <w:r>
        <w:rPr>
          <w:rtl/>
        </w:rPr>
        <w:t xml:space="preserve"> </w:t>
      </w:r>
      <w:r>
        <w:rPr>
          <w:rFonts w:ascii="Arial" w:hAnsi="Arial" w:cs="Arial" w:hint="cs"/>
          <w:rtl/>
        </w:rPr>
        <w:t>لأنَّها</w:t>
      </w:r>
      <w:r>
        <w:rPr>
          <w:rtl/>
        </w:rPr>
        <w:t xml:space="preserve"> </w:t>
      </w:r>
      <w:r>
        <w:rPr>
          <w:rFonts w:ascii="Arial" w:hAnsi="Arial" w:cs="Arial" w:hint="cs"/>
          <w:rtl/>
        </w:rPr>
        <w:t>جماد</w:t>
      </w:r>
      <w:r>
        <w:rPr>
          <w:rtl/>
        </w:rPr>
        <w:t>.</w:t>
      </w:r>
    </w:p>
    <w:p w:rsidR="00F65AD2" w:rsidRDefault="00F65AD2">
      <w:pPr>
        <w:pStyle w:val="textquran"/>
        <w:spacing w:before="170"/>
        <w:rPr>
          <w:rStyle w:val="bold"/>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الاُخْرَى</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الْعُزَّى</w:t>
      </w:r>
      <w:r>
        <w:rPr>
          <w:rFonts w:ascii="Calibri" w:cs="Calibri" w:hint="cs"/>
          <w:rtl/>
        </w:rPr>
        <w:t>»</w:t>
      </w:r>
      <w:r>
        <w:rPr>
          <w:rtl/>
        </w:rPr>
        <w:t xml:space="preserve"> </w:t>
      </w:r>
      <w:r>
        <w:rPr>
          <w:rFonts w:ascii="Arial" w:hAnsi="Arial" w:cs="Arial" w:hint="cs"/>
          <w:rtl/>
        </w:rPr>
        <w:t>أُخِّر</w:t>
      </w:r>
      <w:r>
        <w:rPr>
          <w:rtl/>
        </w:rPr>
        <w:t xml:space="preserve"> </w:t>
      </w:r>
      <w:r>
        <w:rPr>
          <w:rFonts w:ascii="Arial" w:hAnsi="Arial" w:cs="Arial" w:hint="cs"/>
          <w:rtl/>
        </w:rPr>
        <w:t>للفاصلة،</w:t>
      </w:r>
      <w:r>
        <w:rPr>
          <w:rtl/>
        </w:rPr>
        <w:t xml:space="preserve"> </w:t>
      </w:r>
      <w:r>
        <w:rPr>
          <w:rFonts w:ascii="Arial" w:hAnsi="Arial" w:cs="Arial" w:hint="cs"/>
          <w:rtl/>
        </w:rPr>
        <w:t>لأنَّ</w:t>
      </w:r>
      <w:r>
        <w:rPr>
          <w:rtl/>
        </w:rPr>
        <w:t xml:space="preserve"> </w:t>
      </w:r>
      <w:r>
        <w:rPr>
          <w:rFonts w:ascii="Arial" w:hAnsi="Arial" w:cs="Arial" w:hint="cs"/>
          <w:rtl/>
        </w:rPr>
        <w:t>الثانية</w:t>
      </w:r>
      <w:r>
        <w:rPr>
          <w:rtl/>
        </w:rPr>
        <w:t xml:space="preserve"> </w:t>
      </w:r>
      <w:r>
        <w:rPr>
          <w:rFonts w:ascii="Arial" w:hAnsi="Arial" w:cs="Arial" w:hint="cs"/>
          <w:rtl/>
        </w:rPr>
        <w:t>يقال</w:t>
      </w:r>
      <w:r>
        <w:rPr>
          <w:rtl/>
        </w:rPr>
        <w:t xml:space="preserve"> </w:t>
      </w:r>
      <w:r>
        <w:rPr>
          <w:rFonts w:ascii="Arial" w:hAnsi="Arial" w:cs="Arial" w:hint="cs"/>
          <w:rtl/>
        </w:rPr>
        <w:t>لها</w:t>
      </w:r>
      <w:r>
        <w:rPr>
          <w:rtl/>
        </w:rPr>
        <w:t xml:space="preserve">: </w:t>
      </w:r>
      <w:r>
        <w:rPr>
          <w:rFonts w:ascii="Arial" w:hAnsi="Arial" w:cs="Arial" w:hint="cs"/>
          <w:rtl/>
        </w:rPr>
        <w:t>أخرى،</w:t>
      </w:r>
      <w:r>
        <w:rPr>
          <w:rtl/>
        </w:rPr>
        <w:t xml:space="preserve"> </w:t>
      </w:r>
      <w:r>
        <w:rPr>
          <w:rFonts w:ascii="Arial" w:hAnsi="Arial" w:cs="Arial" w:hint="cs"/>
          <w:rtl/>
        </w:rPr>
        <w:t>والثاني</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الآخر،</w:t>
      </w:r>
      <w:r>
        <w:rPr>
          <w:rtl/>
        </w:rPr>
        <w:t xml:space="preserve"> </w:t>
      </w:r>
      <w:r>
        <w:rPr>
          <w:rFonts w:ascii="Arial" w:hAnsi="Arial" w:cs="Arial" w:hint="cs"/>
          <w:rtl/>
        </w:rPr>
        <w:t>و</w:t>
      </w:r>
      <w:r>
        <w:rPr>
          <w:rFonts w:ascii="Calibri" w:cs="Calibri" w:hint="cs"/>
          <w:rtl/>
        </w:rPr>
        <w:t>«</w:t>
      </w:r>
      <w:r>
        <w:rPr>
          <w:rFonts w:ascii="Arial" w:hAnsi="Arial" w:cs="Arial" w:hint="cs"/>
          <w:rtl/>
        </w:rPr>
        <w:t>الثَّالِثَةَ</w:t>
      </w:r>
      <w:r>
        <w:rPr>
          <w:rFonts w:ascii="Calibri" w:cs="Calibri"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مَنَاةَ</w:t>
      </w:r>
      <w:r>
        <w:rPr>
          <w:rFonts w:ascii="Calibri" w:cs="Calibri" w:hint="cs"/>
          <w:rtl/>
        </w:rPr>
        <w:t>»</w:t>
      </w:r>
      <w:r>
        <w:rPr>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أَلَكُمُ</w:t>
      </w:r>
      <w:r>
        <w:rPr>
          <w:rStyle w:val="bold"/>
          <w:rtl/>
        </w:rPr>
        <w:t xml:space="preserve"> </w:t>
      </w:r>
      <w:r>
        <w:rPr>
          <w:rStyle w:val="bold"/>
          <w:rFonts w:ascii="Arial" w:hAnsi="Arial" w:cs="Arial" w:hint="cs"/>
          <w:rtl/>
        </w:rPr>
        <w:t>الذَّكَرُ</w:t>
      </w:r>
      <w:r>
        <w:rPr>
          <w:rtl/>
        </w:rPr>
        <w:t> </w:t>
      </w:r>
      <w:r>
        <w:rPr>
          <w:rFonts w:ascii="Arial" w:hAnsi="Arial" w:cs="Arial" w:hint="cs"/>
          <w:rtl/>
        </w:rPr>
        <w:t>﴾</w:t>
      </w:r>
      <w:r>
        <w:rPr>
          <w:rStyle w:val="bold"/>
          <w:rtl/>
        </w:rPr>
        <w:t xml:space="preserve"> </w:t>
      </w:r>
      <w:r>
        <w:rPr>
          <w:rFonts w:ascii="Arial" w:hAnsi="Arial" w:cs="Arial" w:hint="cs"/>
          <w:rtl/>
        </w:rPr>
        <w:t>جنس</w:t>
      </w:r>
      <w:r>
        <w:rPr>
          <w:rtl/>
        </w:rPr>
        <w:t xml:space="preserve"> </w:t>
      </w:r>
      <w:r>
        <w:rPr>
          <w:rFonts w:ascii="Arial" w:hAnsi="Arial" w:cs="Arial" w:hint="cs"/>
          <w:rtl/>
        </w:rPr>
        <w:t>الأولاد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وَلَهُ</w:t>
      </w:r>
      <w:r>
        <w:rPr>
          <w:rStyle w:val="bold"/>
          <w:rtl/>
        </w:rPr>
        <w:t xml:space="preserve"> </w:t>
      </w:r>
      <w:r>
        <w:rPr>
          <w:rStyle w:val="bold"/>
          <w:rFonts w:ascii="Arial" w:hAnsi="Arial" w:cs="Arial" w:hint="cs"/>
          <w:rtl/>
        </w:rPr>
        <w:t>الاُنثَىٰ</w:t>
      </w:r>
      <w:r>
        <w:rPr>
          <w:rtl/>
        </w:rPr>
        <w:t> </w:t>
      </w:r>
      <w:r>
        <w:rPr>
          <w:rFonts w:ascii="Arial" w:hAnsi="Arial" w:cs="Arial" w:hint="cs"/>
          <w:rtl/>
        </w:rPr>
        <w:t>﴾</w:t>
      </w:r>
      <w:r>
        <w:rPr>
          <w:rtl/>
        </w:rPr>
        <w:t xml:space="preserve"> </w:t>
      </w:r>
      <w:r>
        <w:rPr>
          <w:rFonts w:ascii="Arial" w:hAnsi="Arial" w:cs="Arial" w:hint="cs"/>
          <w:rtl/>
        </w:rPr>
        <w:t>جنس</w:t>
      </w:r>
      <w:r>
        <w:rPr>
          <w:rtl/>
        </w:rPr>
        <w:t xml:space="preserve"> </w:t>
      </w:r>
      <w:r>
        <w:rPr>
          <w:rFonts w:ascii="Arial" w:hAnsi="Arial" w:cs="Arial" w:hint="cs"/>
          <w:rtl/>
        </w:rPr>
        <w:t>الأولاد</w:t>
      </w:r>
      <w:r>
        <w:rPr>
          <w:rtl/>
        </w:rPr>
        <w:t xml:space="preserve"> </w:t>
      </w:r>
      <w:r>
        <w:rPr>
          <w:rFonts w:ascii="Arial" w:hAnsi="Arial" w:cs="Arial" w:hint="cs"/>
          <w:rtl/>
        </w:rPr>
        <w:t>الإناث؟</w:t>
      </w:r>
      <w:r>
        <w:rPr>
          <w:rtl/>
        </w:rPr>
        <w:t xml:space="preserve"> </w:t>
      </w:r>
      <w:r>
        <w:rPr>
          <w:rFonts w:ascii="Arial" w:hAnsi="Arial" w:cs="Arial" w:hint="cs"/>
          <w:rtl/>
        </w:rPr>
        <w:t>يزعمون</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الأصنام</w:t>
      </w:r>
      <w:r>
        <w:rPr>
          <w:rtl/>
        </w:rPr>
        <w:t xml:space="preserve"> </w:t>
      </w:r>
      <w:r>
        <w:rPr>
          <w:rFonts w:ascii="Arial" w:hAnsi="Arial" w:cs="Arial" w:hint="cs"/>
          <w:rtl/>
        </w:rPr>
        <w:t>والملائكة</w:t>
      </w:r>
      <w:r>
        <w:rPr>
          <w:rtl/>
        </w:rPr>
        <w:t xml:space="preserve"> </w:t>
      </w:r>
      <w:r>
        <w:rPr>
          <w:rFonts w:ascii="Arial" w:hAnsi="Arial" w:cs="Arial" w:hint="cs"/>
          <w:rtl/>
        </w:rPr>
        <w:t>بنات</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غيرهنَّ</w:t>
      </w:r>
      <w:r>
        <w:rPr>
          <w:rtl/>
        </w:rPr>
        <w:t xml:space="preserve"> </w:t>
      </w:r>
      <w:r>
        <w:rPr>
          <w:rFonts w:ascii="Arial" w:hAnsi="Arial" w:cs="Arial" w:hint="cs"/>
          <w:rtl/>
        </w:rPr>
        <w:t>من</w:t>
      </w:r>
      <w:r>
        <w:rPr>
          <w:rtl/>
        </w:rPr>
        <w:t xml:space="preserve"> </w:t>
      </w:r>
      <w:r>
        <w:rPr>
          <w:rFonts w:ascii="Arial" w:hAnsi="Arial" w:cs="Arial" w:hint="cs"/>
          <w:rtl/>
        </w:rPr>
        <w:t>الأصنام</w:t>
      </w:r>
      <w:r>
        <w:rPr>
          <w:rtl/>
        </w:rPr>
        <w:t xml:space="preserve">. </w:t>
      </w:r>
      <w:r>
        <w:rPr>
          <w:rFonts w:ascii="Arial" w:hAnsi="Arial" w:cs="Arial" w:hint="cs"/>
          <w:rtl/>
        </w:rPr>
        <w:t>والجملة</w:t>
      </w:r>
      <w:r>
        <w:rPr>
          <w:rtl/>
        </w:rPr>
        <w:t xml:space="preserve"> </w:t>
      </w:r>
      <w:r>
        <w:rPr>
          <w:rFonts w:ascii="Arial" w:hAnsi="Arial" w:cs="Arial" w:hint="cs"/>
          <w:rtl/>
        </w:rPr>
        <w:t>الأولى</w:t>
      </w:r>
      <w:r>
        <w:rPr>
          <w:rtl/>
        </w:rPr>
        <w:t xml:space="preserve"> </w:t>
      </w:r>
      <w:r>
        <w:rPr>
          <w:rFonts w:ascii="Arial" w:hAnsi="Arial" w:cs="Arial" w:hint="cs"/>
          <w:rtl/>
        </w:rPr>
        <w:t>مستأنفة،</w:t>
      </w:r>
      <w:r>
        <w:rPr>
          <w:rtl/>
        </w:rPr>
        <w:t xml:space="preserve"> </w:t>
      </w:r>
      <w:r>
        <w:rPr>
          <w:rFonts w:ascii="Arial" w:hAnsi="Arial" w:cs="Arial" w:hint="cs"/>
          <w:rtl/>
        </w:rPr>
        <w:t>أو</w:t>
      </w:r>
      <w:r>
        <w:rPr>
          <w:rtl/>
        </w:rPr>
        <w:t xml:space="preserve"> </w:t>
      </w:r>
      <w:r>
        <w:rPr>
          <w:rFonts w:ascii="Arial" w:hAnsi="Arial" w:cs="Arial" w:hint="cs"/>
          <w:rtl/>
        </w:rPr>
        <w:t>منزَّلة</w:t>
      </w:r>
      <w:r>
        <w:rPr>
          <w:rtl/>
        </w:rPr>
        <w:t xml:space="preserve"> </w:t>
      </w:r>
      <w:r>
        <w:rPr>
          <w:rFonts w:ascii="Arial" w:hAnsi="Arial" w:cs="Arial" w:hint="cs"/>
          <w:rtl/>
        </w:rPr>
        <w:t>منزلة</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الثاني</w:t>
      </w:r>
      <w:r>
        <w:rPr>
          <w:rtl/>
        </w:rPr>
        <w:t xml:space="preserve"> </w:t>
      </w:r>
      <w:r>
        <w:rPr>
          <w:rFonts w:ascii="Arial" w:hAnsi="Arial" w:cs="Arial" w:hint="cs"/>
          <w:rtl/>
        </w:rPr>
        <w:t>للرؤية،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أرأيتم</w:t>
      </w:r>
      <w:r>
        <w:rPr>
          <w:rtl/>
        </w:rPr>
        <w:t xml:space="preserve"> </w:t>
      </w:r>
      <w:r>
        <w:rPr>
          <w:rFonts w:ascii="Arial" w:hAnsi="Arial" w:cs="Arial" w:hint="cs"/>
          <w:rtl/>
        </w:rPr>
        <w:t>هؤلاء</w:t>
      </w:r>
      <w:r>
        <w:rPr>
          <w:rtl/>
        </w:rPr>
        <w:t xml:space="preserve"> </w:t>
      </w:r>
      <w:r>
        <w:rPr>
          <w:rFonts w:ascii="Arial" w:hAnsi="Arial" w:cs="Arial" w:hint="cs"/>
          <w:rtl/>
        </w:rPr>
        <w:t>الأصنام</w:t>
      </w:r>
      <w:r>
        <w:rPr>
          <w:rtl/>
        </w:rPr>
        <w:t xml:space="preserve"> </w:t>
      </w:r>
      <w:r>
        <w:rPr>
          <w:rFonts w:ascii="Arial" w:hAnsi="Arial" w:cs="Arial" w:hint="cs"/>
          <w:rtl/>
        </w:rPr>
        <w:t>أصناما</w:t>
      </w:r>
      <w:r>
        <w:rPr>
          <w:rtl/>
        </w:rPr>
        <w:t xml:space="preserve"> </w:t>
      </w:r>
      <w:r>
        <w:rPr>
          <w:rFonts w:ascii="Arial" w:hAnsi="Arial" w:cs="Arial" w:hint="cs"/>
          <w:rtl/>
        </w:rPr>
        <w:t>له؟</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قيل</w:t>
      </w:r>
      <w:r>
        <w:rPr>
          <w:rtl/>
        </w:rPr>
        <w:t xml:space="preserve">: </w:t>
      </w:r>
      <w:r>
        <w:rPr>
          <w:rFonts w:ascii="Arial" w:hAnsi="Arial" w:cs="Arial" w:hint="cs"/>
          <w:rtl/>
        </w:rPr>
        <w:t>ألكم</w:t>
      </w:r>
      <w:r>
        <w:rPr>
          <w:rtl/>
        </w:rPr>
        <w:t xml:space="preserve"> </w:t>
      </w:r>
      <w:r>
        <w:rPr>
          <w:rFonts w:ascii="Arial" w:hAnsi="Arial" w:cs="Arial" w:hint="cs"/>
          <w:rtl/>
        </w:rPr>
        <w:t>الذكر</w:t>
      </w:r>
      <w:r>
        <w:rPr>
          <w:rtl/>
        </w:rPr>
        <w:t xml:space="preserve"> </w:t>
      </w:r>
      <w:r>
        <w:rPr>
          <w:rFonts w:ascii="Arial" w:hAnsi="Arial" w:cs="Arial" w:hint="cs"/>
          <w:rtl/>
        </w:rPr>
        <w:t>وله</w:t>
      </w:r>
      <w:r>
        <w:rPr>
          <w:rtl/>
        </w:rPr>
        <w:t xml:space="preserve"> </w:t>
      </w:r>
      <w:r>
        <w:rPr>
          <w:rFonts w:ascii="Arial" w:hAnsi="Arial" w:cs="Arial" w:hint="cs"/>
          <w:rtl/>
        </w:rPr>
        <w:t>هنَّ؟</w:t>
      </w:r>
      <w:r>
        <w:rPr>
          <w:rtl/>
        </w:rPr>
        <w:t xml:space="preserve"> </w:t>
      </w:r>
      <w:r>
        <w:rPr>
          <w:rFonts w:ascii="Arial" w:hAnsi="Arial" w:cs="Arial" w:hint="cs"/>
          <w:rtl/>
        </w:rPr>
        <w:t>ولكن</w:t>
      </w:r>
      <w:r>
        <w:rPr>
          <w:rtl/>
        </w:rPr>
        <w:t xml:space="preserve"> </w:t>
      </w:r>
      <w:r>
        <w:rPr>
          <w:rFonts w:ascii="Arial" w:hAnsi="Arial" w:cs="Arial" w:hint="cs"/>
          <w:rtl/>
        </w:rPr>
        <w:t>ذكرهنَّ</w:t>
      </w:r>
      <w:r>
        <w:rPr>
          <w:rtl/>
        </w:rPr>
        <w:t xml:space="preserve"> </w:t>
      </w:r>
      <w:r>
        <w:rPr>
          <w:rFonts w:ascii="Arial" w:hAnsi="Arial" w:cs="Arial" w:hint="cs"/>
          <w:rtl/>
        </w:rPr>
        <w:t>بلفظ</w:t>
      </w:r>
      <w:r>
        <w:rPr>
          <w:rtl/>
        </w:rPr>
        <w:t xml:space="preserve"> </w:t>
      </w:r>
      <w:r>
        <w:rPr>
          <w:rFonts w:ascii="Arial" w:hAnsi="Arial" w:cs="Arial" w:hint="cs"/>
          <w:rtl/>
        </w:rPr>
        <w:t>الأنثى</w:t>
      </w:r>
      <w:r>
        <w:rPr>
          <w:rtl/>
        </w:rPr>
        <w:t xml:space="preserve"> </w:t>
      </w:r>
      <w:r>
        <w:rPr>
          <w:rFonts w:ascii="Arial" w:hAnsi="Arial" w:cs="Arial" w:hint="cs"/>
          <w:rtl/>
        </w:rPr>
        <w:t>للفاصلة،</w:t>
      </w:r>
      <w:r>
        <w:rPr>
          <w:rtl/>
        </w:rPr>
        <w:t xml:space="preserve"> </w:t>
      </w:r>
      <w:r>
        <w:rPr>
          <w:rFonts w:ascii="Arial" w:hAnsi="Arial" w:cs="Arial" w:hint="cs"/>
          <w:rtl/>
        </w:rPr>
        <w:t>ليصرِّح</w:t>
      </w:r>
      <w:r>
        <w:rPr>
          <w:rtl/>
        </w:rPr>
        <w:t xml:space="preserve"> </w:t>
      </w:r>
      <w:r>
        <w:rPr>
          <w:rFonts w:ascii="Arial" w:hAnsi="Arial" w:cs="Arial" w:hint="cs"/>
          <w:rtl/>
        </w:rPr>
        <w:t>بالتوبيخ</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اختيار</w:t>
      </w:r>
      <w:r>
        <w:rPr>
          <w:rtl/>
        </w:rPr>
        <w:t xml:space="preserve"> </w:t>
      </w:r>
      <w:r>
        <w:rPr>
          <w:rFonts w:ascii="Arial" w:hAnsi="Arial" w:cs="Arial" w:hint="cs"/>
          <w:rtl/>
        </w:rPr>
        <w:t>الذكور</w:t>
      </w:r>
      <w:r>
        <w:rPr>
          <w:rtl/>
        </w:rPr>
        <w:t xml:space="preserve"> </w:t>
      </w:r>
      <w:r>
        <w:rPr>
          <w:rFonts w:ascii="Arial" w:hAnsi="Arial" w:cs="Arial" w:hint="cs"/>
          <w:rtl/>
        </w:rPr>
        <w:t>لأنفسهم،</w:t>
      </w:r>
      <w:r>
        <w:rPr>
          <w:rtl/>
        </w:rPr>
        <w:t xml:space="preserve"> </w:t>
      </w:r>
      <w:r>
        <w:rPr>
          <w:rFonts w:ascii="Arial" w:hAnsi="Arial" w:cs="Arial" w:hint="cs"/>
          <w:rtl/>
        </w:rPr>
        <w:t>متعرِّضا</w:t>
      </w:r>
      <w:r>
        <w:rPr>
          <w:rtl/>
        </w:rPr>
        <w:t xml:space="preserve"> </w:t>
      </w:r>
      <w:r>
        <w:rPr>
          <w:rFonts w:ascii="Arial" w:hAnsi="Arial" w:cs="Arial" w:hint="cs"/>
          <w:rtl/>
        </w:rPr>
        <w:t>للتوبيخ</w:t>
      </w:r>
      <w:r>
        <w:rPr>
          <w:rtl/>
        </w:rPr>
        <w:t xml:space="preserve"> </w:t>
      </w:r>
      <w:r>
        <w:rPr>
          <w:rFonts w:ascii="Arial" w:hAnsi="Arial" w:cs="Arial" w:hint="cs"/>
          <w:rtl/>
        </w:rPr>
        <w:t>على</w:t>
      </w:r>
      <w:r>
        <w:rPr>
          <w:rtl/>
        </w:rPr>
        <w:t xml:space="preserve"> </w:t>
      </w:r>
      <w:r>
        <w:rPr>
          <w:rFonts w:ascii="Arial" w:hAnsi="Arial" w:cs="Arial" w:hint="cs"/>
          <w:rtl/>
        </w:rPr>
        <w:t>نسبة</w:t>
      </w:r>
      <w:r>
        <w:rPr>
          <w:rtl/>
        </w:rPr>
        <w:t xml:space="preserve"> </w:t>
      </w:r>
      <w:r>
        <w:rPr>
          <w:rFonts w:ascii="Arial" w:hAnsi="Arial" w:cs="Arial" w:hint="cs"/>
          <w:rtl/>
        </w:rPr>
        <w:t>الولد</w:t>
      </w:r>
      <w:r>
        <w:rPr>
          <w:rtl/>
        </w:rPr>
        <w:t xml:space="preserve"> </w:t>
      </w:r>
      <w:r>
        <w:rPr>
          <w:rFonts w:ascii="Arial" w:hAnsi="Arial" w:cs="Arial" w:hint="cs"/>
          <w:rtl/>
        </w:rPr>
        <w:t>إليه</w:t>
      </w:r>
      <w:r>
        <w:rPr>
          <w:rtl/>
        </w:rPr>
        <w:t xml:space="preserve"> </w:t>
      </w:r>
      <w:r>
        <w:rPr>
          <w:rFonts w:ascii="Arial" w:hAnsi="Arial" w:cs="Arial" w:hint="cs"/>
          <w:rtl/>
        </w:rPr>
        <w:t>تعالى</w:t>
      </w:r>
      <w:r>
        <w:rPr>
          <w:rtl/>
        </w:rPr>
        <w:t xml:space="preserve"> </w:t>
      </w:r>
      <w:r>
        <w:rPr>
          <w:rFonts w:ascii="Arial" w:hAnsi="Arial" w:cs="Arial" w:hint="cs"/>
          <w:rtl/>
        </w:rPr>
        <w:t>مطلقا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تِلْكَ</w:t>
      </w:r>
      <w:r>
        <w:rPr>
          <w:rtl/>
        </w:rPr>
        <w:t> </w:t>
      </w:r>
      <w:r>
        <w:rPr>
          <w:rFonts w:ascii="Arial" w:hAnsi="Arial" w:cs="Arial" w:hint="cs"/>
          <w:rtl/>
        </w:rPr>
        <w:t>﴾</w:t>
      </w:r>
      <w:r>
        <w:rPr>
          <w:rtl/>
        </w:rPr>
        <w:t xml:space="preserve"> </w:t>
      </w:r>
      <w:r>
        <w:rPr>
          <w:rFonts w:ascii="Arial" w:hAnsi="Arial" w:cs="Arial" w:hint="cs"/>
          <w:rtl/>
        </w:rPr>
        <w:t>القسمة</w:t>
      </w:r>
      <w:r>
        <w:rPr>
          <w:rtl/>
        </w:rPr>
        <w:t xml:space="preserve"> </w:t>
      </w:r>
      <w:r>
        <w:rPr>
          <w:rFonts w:ascii="Arial" w:hAnsi="Arial" w:cs="Arial" w:hint="cs"/>
          <w:rtl/>
        </w:rPr>
        <w:t>بجعل</w:t>
      </w:r>
      <w:r>
        <w:rPr>
          <w:rtl/>
        </w:rPr>
        <w:t xml:space="preserve"> </w:t>
      </w:r>
      <w:r>
        <w:rPr>
          <w:rFonts w:ascii="Arial" w:hAnsi="Arial" w:cs="Arial" w:hint="cs"/>
          <w:rtl/>
        </w:rPr>
        <w:t>الذكور</w:t>
      </w:r>
      <w:r>
        <w:rPr>
          <w:rtl/>
        </w:rPr>
        <w:t xml:space="preserve"> </w:t>
      </w:r>
      <w:r>
        <w:rPr>
          <w:rFonts w:ascii="Arial" w:hAnsi="Arial" w:cs="Arial" w:hint="cs"/>
          <w:rtl/>
        </w:rPr>
        <w:t>لهم</w:t>
      </w:r>
      <w:r>
        <w:rPr>
          <w:rtl/>
        </w:rPr>
        <w:t xml:space="preserve"> </w:t>
      </w:r>
      <w:r>
        <w:rPr>
          <w:rFonts w:ascii="Arial" w:hAnsi="Arial" w:cs="Arial" w:hint="cs"/>
          <w:rtl/>
        </w:rPr>
        <w:t>والإناث</w:t>
      </w:r>
      <w:r>
        <w:rPr>
          <w:rtl/>
        </w:rPr>
        <w:t xml:space="preserve"> </w:t>
      </w:r>
      <w:r>
        <w:rPr>
          <w:rFonts w:ascii="Arial" w:hAnsi="Arial" w:cs="Arial" w:hint="cs"/>
          <w:rtl/>
        </w:rPr>
        <w:t>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قِسْمَةٌ</w:t>
      </w:r>
      <w:r>
        <w:rPr>
          <w:rStyle w:val="bold"/>
          <w:rtl/>
        </w:rPr>
        <w:t xml:space="preserve"> </w:t>
      </w:r>
      <w:r>
        <w:rPr>
          <w:rStyle w:val="bold"/>
          <w:rFonts w:ascii="Arial" w:hAnsi="Arial" w:cs="Arial" w:hint="cs"/>
          <w:rtl/>
        </w:rPr>
        <w:t>ضِيزَى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جائرة</w:t>
      </w:r>
      <w:r>
        <w:rPr>
          <w:rtl/>
        </w:rPr>
        <w:t xml:space="preserve"> </w:t>
      </w:r>
      <w:r>
        <w:rPr>
          <w:rFonts w:ascii="Arial" w:hAnsi="Arial" w:cs="Arial" w:hint="cs"/>
          <w:rtl/>
        </w:rPr>
        <w:t>في</w:t>
      </w:r>
      <w:r>
        <w:rPr>
          <w:rtl/>
        </w:rPr>
        <w:t xml:space="preserve"> </w:t>
      </w:r>
      <w:r>
        <w:rPr>
          <w:rFonts w:ascii="Arial" w:hAnsi="Arial" w:cs="Arial" w:hint="cs"/>
          <w:rtl/>
        </w:rPr>
        <w:t>المرتبة</w:t>
      </w:r>
      <w:r>
        <w:rPr>
          <w:rtl/>
        </w:rPr>
        <w:t xml:space="preserve"> </w:t>
      </w:r>
      <w:r>
        <w:rPr>
          <w:rFonts w:ascii="Arial" w:hAnsi="Arial" w:cs="Arial" w:hint="cs"/>
          <w:rtl/>
        </w:rPr>
        <w:t>الثانية</w:t>
      </w:r>
      <w:r>
        <w:rPr>
          <w:rtl/>
        </w:rPr>
        <w:t xml:space="preserve"> </w:t>
      </w:r>
      <w:r>
        <w:rPr>
          <w:rFonts w:ascii="Arial" w:hAnsi="Arial" w:cs="Arial" w:hint="cs"/>
          <w:rtl/>
        </w:rPr>
        <w:t>بعد</w:t>
      </w:r>
      <w:r>
        <w:rPr>
          <w:rtl/>
        </w:rPr>
        <w:t xml:space="preserve"> </w:t>
      </w:r>
      <w:r>
        <w:rPr>
          <w:rFonts w:ascii="Arial" w:hAnsi="Arial" w:cs="Arial" w:hint="cs"/>
          <w:rtl/>
        </w:rPr>
        <w:t>الجور</w:t>
      </w:r>
      <w:r>
        <w:rPr>
          <w:rtl/>
        </w:rPr>
        <w:t xml:space="preserve"> </w:t>
      </w:r>
      <w:r>
        <w:rPr>
          <w:rFonts w:ascii="Arial" w:hAnsi="Arial" w:cs="Arial" w:hint="cs"/>
          <w:rtl/>
        </w:rPr>
        <w:t>بنسبة</w:t>
      </w:r>
      <w:r>
        <w:rPr>
          <w:rtl/>
        </w:rPr>
        <w:t xml:space="preserve"> </w:t>
      </w:r>
      <w:r>
        <w:rPr>
          <w:rFonts w:ascii="Arial" w:hAnsi="Arial" w:cs="Arial" w:hint="cs"/>
          <w:rtl/>
        </w:rPr>
        <w:t>الولادة</w:t>
      </w:r>
      <w:r>
        <w:rPr>
          <w:rtl/>
        </w:rPr>
        <w:t xml:space="preserve"> </w:t>
      </w:r>
      <w:r>
        <w:rPr>
          <w:rFonts w:ascii="Arial" w:hAnsi="Arial" w:cs="Arial" w:hint="cs"/>
          <w:rtl/>
        </w:rPr>
        <w:t>إليه</w:t>
      </w:r>
      <w:r>
        <w:rPr>
          <w:rtl/>
        </w:rPr>
        <w:t xml:space="preserve"> </w:t>
      </w:r>
      <w:r>
        <w:rPr>
          <w:rFonts w:ascii="Arial" w:hAnsi="Arial" w:cs="Arial" w:hint="cs"/>
          <w:rtl/>
        </w:rPr>
        <w:t>مطلقا</w:t>
      </w:r>
      <w:r>
        <w:rPr>
          <w:rFonts w:ascii="Calibri" w:cs="Calibri" w:hint="cs"/>
          <w:rtl/>
        </w:rPr>
        <w:t> </w:t>
      </w:r>
      <w:r>
        <w:rPr>
          <w:rStyle w:val="subhanahowitaala"/>
          <w:rFonts w:cs="Times New Roman"/>
          <w:rtl/>
        </w:rPr>
        <w:t>4</w:t>
      </w:r>
      <w:r>
        <w:rPr>
          <w:rtl/>
        </w:rPr>
        <w:t xml:space="preserve"> . </w:t>
      </w:r>
      <w:r>
        <w:rPr>
          <w:rFonts w:ascii="Arial" w:hAnsi="Arial" w:cs="Arial" w:hint="cs"/>
          <w:rtl/>
        </w:rPr>
        <w:t>وفسِّر</w:t>
      </w:r>
      <w:r>
        <w:rPr>
          <w:rtl/>
        </w:rPr>
        <w:t xml:space="preserve"> </w:t>
      </w:r>
      <w:r>
        <w:rPr>
          <w:rFonts w:ascii="Calibri" w:cs="Calibri" w:hint="cs"/>
          <w:rtl/>
        </w:rPr>
        <w:t>«</w:t>
      </w:r>
      <w:r>
        <w:rPr>
          <w:rFonts w:ascii="Arial" w:hAnsi="Arial" w:cs="Arial" w:hint="cs"/>
          <w:rtl/>
        </w:rPr>
        <w:t>ضِيزَى</w:t>
      </w:r>
      <w:r>
        <w:rPr>
          <w:rFonts w:ascii="Calibri" w:cs="Calibri" w:hint="cs"/>
          <w:rtl/>
        </w:rPr>
        <w:t>»</w:t>
      </w:r>
      <w:r>
        <w:rPr>
          <w:rtl/>
        </w:rPr>
        <w:t xml:space="preserve"> </w:t>
      </w:r>
      <w:r>
        <w:rPr>
          <w:rFonts w:ascii="Arial" w:hAnsi="Arial" w:cs="Arial" w:hint="cs"/>
          <w:rtl/>
        </w:rPr>
        <w:t>بناقصة،</w:t>
      </w:r>
      <w:r>
        <w:rPr>
          <w:rtl/>
        </w:rPr>
        <w:t xml:space="preserve"> </w:t>
      </w:r>
      <w:r>
        <w:rPr>
          <w:rFonts w:ascii="Arial" w:hAnsi="Arial" w:cs="Arial" w:hint="cs"/>
          <w:rtl/>
        </w:rPr>
        <w:t>وبعوجاء،</w:t>
      </w:r>
      <w:r>
        <w:rPr>
          <w:rtl/>
        </w:rPr>
        <w:t xml:space="preserve"> </w:t>
      </w:r>
      <w:r>
        <w:rPr>
          <w:rFonts w:ascii="Arial" w:hAnsi="Arial" w:cs="Arial" w:hint="cs"/>
          <w:rtl/>
        </w:rPr>
        <w:t>وبمخالفة،</w:t>
      </w:r>
      <w:r>
        <w:rPr>
          <w:rtl/>
        </w:rPr>
        <w:t xml:space="preserve"> </w:t>
      </w:r>
      <w:r>
        <w:rPr>
          <w:rFonts w:ascii="Arial" w:hAnsi="Arial" w:cs="Arial" w:hint="cs"/>
          <w:rtl/>
        </w:rPr>
        <w:t>وبغير</w:t>
      </w:r>
      <w:r>
        <w:rPr>
          <w:rtl/>
        </w:rPr>
        <w:t xml:space="preserve"> </w:t>
      </w:r>
      <w:r>
        <w:rPr>
          <w:rFonts w:ascii="Arial" w:hAnsi="Arial" w:cs="Arial" w:hint="cs"/>
          <w:rtl/>
        </w:rPr>
        <w:t>معتدلة،</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واحد</w:t>
      </w:r>
      <w:r>
        <w:rPr>
          <w:rtl/>
        </w:rPr>
        <w:t>.</w:t>
      </w:r>
    </w:p>
    <w:p w:rsidR="00F65AD2" w:rsidRDefault="00F65AD2">
      <w:pPr>
        <w:pStyle w:val="textmawadi3"/>
        <w:spacing w:before="170"/>
        <w:rPr>
          <w:w w:val="102"/>
          <w:rtl/>
        </w:rPr>
      </w:pPr>
      <w:r>
        <w:fldChar w:fldCharType="begin"/>
      </w:r>
      <w:r>
        <w:instrText>xe</w:instrText>
      </w:r>
      <w:r>
        <w:rPr>
          <w:rtl/>
        </w:rPr>
        <w:instrText xml:space="preserve"> "[&lt;0635&gt;&lt;0631&gt;&lt;0641&gt;]"</w:instrText>
      </w:r>
      <w:r>
        <w:fldChar w:fldCharType="end"/>
      </w:r>
      <w:r>
        <w:rPr>
          <w:rStyle w:val="namat2"/>
          <w:w w:val="102"/>
          <w:rtl/>
        </w:rPr>
        <w:t>[</w:t>
      </w:r>
      <w:r>
        <w:rPr>
          <w:rStyle w:val="namat2"/>
          <w:rFonts w:ascii="Arial" w:hAnsi="Arial" w:cs="Arial" w:hint="cs"/>
          <w:w w:val="102"/>
          <w:rtl/>
        </w:rPr>
        <w:t>صرف</w:t>
      </w:r>
      <w:r>
        <w:rPr>
          <w:rStyle w:val="namat2"/>
          <w:w w:val="102"/>
          <w:rtl/>
        </w:rPr>
        <w:t>]</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صفة</w:t>
      </w:r>
      <w:r>
        <w:rPr>
          <w:w w:val="102"/>
          <w:rtl/>
        </w:rPr>
        <w:t xml:space="preserve"> </w:t>
      </w:r>
      <w:r>
        <w:rPr>
          <w:rFonts w:ascii="Arial" w:hAnsi="Arial" w:cs="Arial" w:hint="cs"/>
          <w:w w:val="102"/>
          <w:rtl/>
        </w:rPr>
        <w:t>مشبِّهة</w:t>
      </w:r>
      <w:r>
        <w:rPr>
          <w:w w:val="102"/>
          <w:rtl/>
        </w:rPr>
        <w:t xml:space="preserve"> </w:t>
      </w:r>
      <w:r>
        <w:rPr>
          <w:rFonts w:ascii="Arial" w:hAnsi="Arial" w:cs="Arial" w:hint="cs"/>
          <w:w w:val="102"/>
          <w:rtl/>
        </w:rPr>
        <w:t>مفرد،</w:t>
      </w:r>
      <w:r>
        <w:rPr>
          <w:w w:val="102"/>
          <w:rtl/>
        </w:rPr>
        <w:t xml:space="preserve"> </w:t>
      </w:r>
      <w:r>
        <w:rPr>
          <w:rFonts w:ascii="Arial" w:hAnsi="Arial" w:cs="Arial" w:hint="cs"/>
          <w:w w:val="102"/>
          <w:rtl/>
        </w:rPr>
        <w:t>وياؤه</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واو،</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أَصلِيَّة،</w:t>
      </w:r>
      <w:r>
        <w:rPr>
          <w:w w:val="102"/>
          <w:rtl/>
        </w:rPr>
        <w:t xml:space="preserve"> </w:t>
      </w:r>
      <w:r>
        <w:rPr>
          <w:rFonts w:ascii="Arial" w:hAnsi="Arial" w:cs="Arial" w:hint="cs"/>
          <w:w w:val="102"/>
          <w:rtl/>
        </w:rPr>
        <w:t>والأصل</w:t>
      </w:r>
      <w:r>
        <w:rPr>
          <w:w w:val="102"/>
          <w:rtl/>
        </w:rPr>
        <w:t xml:space="preserve"> </w:t>
      </w:r>
      <w:r>
        <w:rPr>
          <w:rFonts w:ascii="Arial" w:hAnsi="Arial" w:cs="Arial" w:hint="cs"/>
          <w:w w:val="102"/>
          <w:rtl/>
        </w:rPr>
        <w:t>ضمُّ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قبلها،</w:t>
      </w:r>
      <w:r>
        <w:rPr>
          <w:w w:val="102"/>
          <w:rtl/>
        </w:rPr>
        <w:t xml:space="preserve"> </w:t>
      </w:r>
      <w:r>
        <w:rPr>
          <w:rFonts w:ascii="Arial" w:hAnsi="Arial" w:cs="Arial" w:hint="cs"/>
          <w:w w:val="102"/>
          <w:rtl/>
        </w:rPr>
        <w:t>كحُبلى،</w:t>
      </w:r>
      <w:r>
        <w:rPr>
          <w:w w:val="102"/>
          <w:rtl/>
        </w:rPr>
        <w:t xml:space="preserve"> </w:t>
      </w:r>
      <w:r>
        <w:rPr>
          <w:rFonts w:ascii="Arial" w:hAnsi="Arial" w:cs="Arial" w:hint="cs"/>
          <w:w w:val="102"/>
          <w:rtl/>
        </w:rPr>
        <w:t>كُسِرَ</w:t>
      </w:r>
      <w:r>
        <w:rPr>
          <w:w w:val="102"/>
          <w:rtl/>
        </w:rPr>
        <w:t xml:space="preserve"> </w:t>
      </w:r>
      <w:r>
        <w:rPr>
          <w:rFonts w:ascii="Arial" w:hAnsi="Arial" w:cs="Arial" w:hint="cs"/>
          <w:w w:val="102"/>
          <w:rtl/>
        </w:rPr>
        <w:t>لِئَلَّا</w:t>
      </w:r>
      <w:r>
        <w:rPr>
          <w:w w:val="102"/>
          <w:rtl/>
        </w:rPr>
        <w:t xml:space="preserve"> </w:t>
      </w:r>
      <w:r>
        <w:rPr>
          <w:rFonts w:ascii="Arial" w:hAnsi="Arial" w:cs="Arial" w:hint="cs"/>
          <w:w w:val="102"/>
          <w:rtl/>
        </w:rPr>
        <w:t>تقلب</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بِيض</w:t>
      </w:r>
      <w:r>
        <w:rPr>
          <w:w w:val="102"/>
          <w:rtl/>
        </w:rPr>
        <w:t xml:space="preserve"> </w:t>
      </w:r>
      <w:r>
        <w:rPr>
          <w:rFonts w:ascii="Arial" w:hAnsi="Arial" w:cs="Arial" w:hint="cs"/>
          <w:w w:val="102"/>
          <w:rtl/>
        </w:rPr>
        <w:t>جمع</w:t>
      </w:r>
      <w:r>
        <w:rPr>
          <w:w w:val="102"/>
          <w:rtl/>
        </w:rPr>
        <w:t xml:space="preserve"> </w:t>
      </w:r>
      <w:r>
        <w:rPr>
          <w:rFonts w:ascii="Arial" w:hAnsi="Arial" w:cs="Arial" w:hint="cs"/>
          <w:w w:val="102"/>
          <w:rtl/>
        </w:rPr>
        <w:t>بيضاء،</w:t>
      </w:r>
      <w:r>
        <w:rPr>
          <w:w w:val="102"/>
          <w:rtl/>
        </w:rPr>
        <w:t xml:space="preserve"> </w:t>
      </w:r>
      <w:r>
        <w:rPr>
          <w:rFonts w:ascii="Arial" w:hAnsi="Arial" w:cs="Arial" w:hint="cs"/>
          <w:w w:val="102"/>
          <w:rtl/>
        </w:rPr>
        <w:t>وعِينٌ</w:t>
      </w:r>
      <w:r>
        <w:rPr>
          <w:w w:val="102"/>
          <w:rtl/>
        </w:rPr>
        <w:t xml:space="preserve"> </w:t>
      </w:r>
      <w:r>
        <w:rPr>
          <w:rFonts w:ascii="Arial" w:hAnsi="Arial" w:cs="Arial" w:hint="cs"/>
          <w:w w:val="102"/>
          <w:rtl/>
        </w:rPr>
        <w:t>جمع</w:t>
      </w:r>
      <w:r>
        <w:rPr>
          <w:w w:val="102"/>
          <w:rtl/>
        </w:rPr>
        <w:t xml:space="preserve"> </w:t>
      </w:r>
      <w:r>
        <w:rPr>
          <w:rFonts w:ascii="Arial" w:hAnsi="Arial" w:cs="Arial" w:hint="cs"/>
          <w:w w:val="102"/>
          <w:rtl/>
        </w:rPr>
        <w:t>عيناء،</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الأصل</w:t>
      </w:r>
      <w:r>
        <w:rPr>
          <w:w w:val="102"/>
          <w:rtl/>
        </w:rPr>
        <w:t xml:space="preserve"> </w:t>
      </w:r>
      <w:r>
        <w:rPr>
          <w:rFonts w:ascii="Arial" w:hAnsi="Arial" w:cs="Arial" w:hint="cs"/>
          <w:w w:val="102"/>
          <w:rtl/>
        </w:rPr>
        <w:t>ضمُّ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قبل</w:t>
      </w:r>
      <w:r>
        <w:rPr>
          <w:w w:val="102"/>
          <w:rtl/>
        </w:rPr>
        <w:t xml:space="preserve"> </w:t>
      </w:r>
      <w:r>
        <w:rPr>
          <w:rFonts w:ascii="Arial" w:hAnsi="Arial" w:cs="Arial" w:hint="cs"/>
          <w:w w:val="102"/>
          <w:rtl/>
        </w:rPr>
        <w:t>الياء،</w:t>
      </w:r>
      <w:r>
        <w:rPr>
          <w:w w:val="102"/>
          <w:rtl/>
        </w:rPr>
        <w:t xml:space="preserve"> </w:t>
      </w:r>
      <w:r>
        <w:rPr>
          <w:rFonts w:ascii="Arial" w:hAnsi="Arial" w:cs="Arial" w:hint="cs"/>
          <w:w w:val="102"/>
          <w:rtl/>
        </w:rPr>
        <w:t>كحُمْر</w:t>
      </w:r>
      <w:r>
        <w:rPr>
          <w:w w:val="102"/>
          <w:rtl/>
        </w:rPr>
        <w:t xml:space="preserve"> </w:t>
      </w:r>
      <w:r>
        <w:rPr>
          <w:rFonts w:ascii="Arial" w:hAnsi="Arial" w:cs="Arial" w:hint="cs"/>
          <w:w w:val="102"/>
          <w:rtl/>
        </w:rPr>
        <w:t>وخُضْر</w:t>
      </w:r>
      <w:r>
        <w:rPr>
          <w:w w:val="102"/>
          <w:rtl/>
        </w:rPr>
        <w:t xml:space="preserve"> </w:t>
      </w:r>
      <w:r>
        <w:rPr>
          <w:rFonts w:ascii="Arial" w:hAnsi="Arial" w:cs="Arial" w:hint="cs"/>
          <w:w w:val="102"/>
          <w:rtl/>
        </w:rPr>
        <w:t>وسُود</w:t>
      </w:r>
      <w:r>
        <w:rPr>
          <w:w w:val="102"/>
          <w:rtl/>
        </w:rPr>
        <w:t xml:space="preserve"> </w:t>
      </w:r>
      <w:r>
        <w:rPr>
          <w:rFonts w:ascii="Arial" w:hAnsi="Arial" w:cs="Arial" w:hint="cs"/>
          <w:w w:val="102"/>
          <w:rtl/>
        </w:rPr>
        <w:t>وصُفر،</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نقل</w:t>
      </w:r>
      <w:r>
        <w:rPr>
          <w:w w:val="102"/>
          <w:rtl/>
        </w:rPr>
        <w:t xml:space="preserve">: </w:t>
      </w:r>
      <w:r>
        <w:rPr>
          <w:rFonts w:ascii="Arial" w:hAnsi="Arial" w:cs="Arial" w:hint="cs"/>
          <w:w w:val="102"/>
          <w:rtl/>
        </w:rPr>
        <w:t>كسره</w:t>
      </w:r>
      <w:r>
        <w:rPr>
          <w:w w:val="102"/>
          <w:rtl/>
        </w:rPr>
        <w:t xml:space="preserve"> </w:t>
      </w:r>
      <w:r>
        <w:rPr>
          <w:rFonts w:ascii="Arial" w:hAnsi="Arial" w:cs="Arial" w:hint="cs"/>
          <w:w w:val="102"/>
          <w:rtl/>
        </w:rPr>
        <w:t>أصلٌ،</w:t>
      </w:r>
      <w:r>
        <w:rPr>
          <w:w w:val="102"/>
          <w:rtl/>
        </w:rPr>
        <w:t xml:space="preserve"> </w:t>
      </w:r>
      <w:r>
        <w:rPr>
          <w:rFonts w:ascii="Arial" w:hAnsi="Arial" w:cs="Arial" w:hint="cs"/>
          <w:w w:val="102"/>
          <w:rtl/>
        </w:rPr>
        <w:t>لأنَّ</w:t>
      </w:r>
      <w:r>
        <w:rPr>
          <w:w w:val="102"/>
          <w:rtl/>
        </w:rPr>
        <w:t xml:space="preserve"> </w:t>
      </w:r>
      <w:r>
        <w:rPr>
          <w:rFonts w:ascii="Calibri" w:cs="Calibri" w:hint="cs"/>
          <w:w w:val="102"/>
          <w:rtl/>
        </w:rPr>
        <w:t>«</w:t>
      </w:r>
      <w:r>
        <w:rPr>
          <w:rFonts w:ascii="Arial" w:hAnsi="Arial" w:cs="Arial" w:hint="cs"/>
          <w:w w:val="102"/>
          <w:rtl/>
        </w:rPr>
        <w:t>فِعْلَى</w:t>
      </w:r>
      <w:r>
        <w:rPr>
          <w:rFonts w:ascii="Calibri" w:cs="Calibri" w:hint="cs"/>
          <w:w w:val="102"/>
          <w:rtl/>
        </w:rPr>
        <w:t>»</w:t>
      </w:r>
      <w:r>
        <w:rPr>
          <w:w w:val="102"/>
          <w:rtl/>
        </w:rPr>
        <w:t xml:space="preserve"> </w:t>
      </w:r>
      <w:r>
        <w:rPr>
          <w:rFonts w:ascii="Arial" w:hAnsi="Arial" w:cs="Arial" w:hint="cs"/>
          <w:w w:val="102"/>
          <w:rtl/>
        </w:rPr>
        <w:t>بالكسر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الصفة</w:t>
      </w:r>
      <w:r>
        <w:rPr>
          <w:w w:val="102"/>
          <w:rtl/>
        </w:rPr>
        <w:t xml:space="preserve"> </w:t>
      </w:r>
      <w:r>
        <w:rPr>
          <w:rFonts w:ascii="Arial" w:hAnsi="Arial" w:cs="Arial" w:hint="cs"/>
          <w:w w:val="102"/>
          <w:rtl/>
        </w:rPr>
        <w:t>نادر</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يحمل</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كمشية</w:t>
      </w:r>
      <w:r>
        <w:rPr>
          <w:w w:val="102"/>
          <w:rtl/>
        </w:rPr>
        <w:t xml:space="preserve"> </w:t>
      </w:r>
      <w:r>
        <w:rPr>
          <w:rFonts w:ascii="Arial" w:hAnsi="Arial" w:cs="Arial" w:hint="cs"/>
          <w:w w:val="102"/>
          <w:rtl/>
        </w:rPr>
        <w:t>حيكى،</w:t>
      </w:r>
      <w:r>
        <w:rPr>
          <w:w w:val="102"/>
          <w:rtl/>
        </w:rPr>
        <w:t xml:space="preserve"> </w:t>
      </w:r>
      <w:r>
        <w:rPr>
          <w:rFonts w:ascii="Arial" w:hAnsi="Arial" w:cs="Arial" w:hint="cs"/>
          <w:w w:val="102"/>
          <w:rtl/>
        </w:rPr>
        <w:t>ورجل</w:t>
      </w:r>
      <w:r>
        <w:rPr>
          <w:w w:val="102"/>
          <w:rtl/>
        </w:rPr>
        <w:t xml:space="preserve"> </w:t>
      </w:r>
      <w:r>
        <w:rPr>
          <w:rFonts w:ascii="Arial" w:hAnsi="Arial" w:cs="Arial" w:hint="cs"/>
          <w:w w:val="102"/>
          <w:rtl/>
        </w:rPr>
        <w:t>كيصى،</w:t>
      </w:r>
      <w:r>
        <w:rPr>
          <w:w w:val="102"/>
          <w:rtl/>
        </w:rPr>
        <w:t xml:space="preserve"> </w:t>
      </w:r>
      <w:r>
        <w:rPr>
          <w:rFonts w:ascii="Arial" w:hAnsi="Arial" w:cs="Arial" w:hint="cs"/>
          <w:w w:val="102"/>
          <w:rtl/>
        </w:rPr>
        <w:t>وامرأة</w:t>
      </w:r>
      <w:r>
        <w:rPr>
          <w:w w:val="102"/>
          <w:rtl/>
        </w:rPr>
        <w:t xml:space="preserve"> </w:t>
      </w:r>
      <w:r>
        <w:rPr>
          <w:rFonts w:ascii="Arial" w:hAnsi="Arial" w:cs="Arial" w:hint="cs"/>
          <w:w w:val="102"/>
          <w:rtl/>
        </w:rPr>
        <w:t>عزهى</w:t>
      </w:r>
      <w:r>
        <w:rPr>
          <w:w w:val="102"/>
          <w:rtl/>
        </w:rPr>
        <w:t xml:space="preserve"> </w:t>
      </w:r>
      <w:r>
        <w:rPr>
          <w:rFonts w:ascii="Arial" w:hAnsi="Arial" w:cs="Arial" w:hint="cs"/>
          <w:w w:val="102"/>
          <w:rtl/>
        </w:rPr>
        <w:t>وسعلى</w:t>
      </w:r>
      <w:r>
        <w:rPr>
          <w:w w:val="102"/>
          <w:rtl/>
        </w:rPr>
        <w:t xml:space="preserve">. </w:t>
      </w:r>
      <w:r>
        <w:rPr>
          <w:rFonts w:ascii="Arial" w:hAnsi="Arial" w:cs="Arial" w:hint="cs"/>
          <w:w w:val="102"/>
          <w:rtl/>
        </w:rPr>
        <w:t>وأيضا</w:t>
      </w:r>
      <w:r>
        <w:rPr>
          <w:w w:val="102"/>
          <w:rtl/>
        </w:rPr>
        <w:t xml:space="preserve"> </w:t>
      </w:r>
      <w:r>
        <w:rPr>
          <w:rFonts w:ascii="Arial" w:hAnsi="Arial" w:cs="Arial" w:hint="cs"/>
          <w:w w:val="102"/>
          <w:rtl/>
        </w:rPr>
        <w:t>يمكن</w:t>
      </w:r>
      <w:r>
        <w:rPr>
          <w:w w:val="102"/>
          <w:rtl/>
        </w:rPr>
        <w:t xml:space="preserve"> </w:t>
      </w:r>
      <w:r>
        <w:rPr>
          <w:rFonts w:ascii="Arial" w:hAnsi="Arial" w:cs="Arial" w:hint="cs"/>
          <w:w w:val="102"/>
          <w:rtl/>
        </w:rPr>
        <w:t>أصل</w:t>
      </w:r>
      <w:r>
        <w:rPr>
          <w:w w:val="102"/>
          <w:rtl/>
        </w:rPr>
        <w:t xml:space="preserve"> </w:t>
      </w:r>
      <w:r>
        <w:rPr>
          <w:rFonts w:ascii="Arial" w:hAnsi="Arial" w:cs="Arial" w:hint="cs"/>
          <w:w w:val="102"/>
          <w:rtl/>
        </w:rPr>
        <w:t>حيكى</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الضمُّ</w:t>
      </w:r>
      <w:r>
        <w:rPr>
          <w:w w:val="102"/>
          <w:rtl/>
        </w:rPr>
        <w:t xml:space="preserve"> </w:t>
      </w:r>
      <w:r>
        <w:rPr>
          <w:rFonts w:ascii="Arial" w:hAnsi="Arial" w:cs="Arial" w:hint="cs"/>
          <w:w w:val="102"/>
          <w:rtl/>
        </w:rPr>
        <w:t>كسر</w:t>
      </w:r>
      <w:r>
        <w:rPr>
          <w:w w:val="102"/>
          <w:rtl/>
        </w:rPr>
        <w:t xml:space="preserve"> </w:t>
      </w:r>
      <w:r>
        <w:rPr>
          <w:rFonts w:ascii="Arial" w:hAnsi="Arial" w:cs="Arial" w:hint="cs"/>
          <w:w w:val="102"/>
          <w:rtl/>
        </w:rPr>
        <w:t>لِئَلَّا</w:t>
      </w:r>
      <w:r>
        <w:rPr>
          <w:w w:val="102"/>
          <w:rtl/>
        </w:rPr>
        <w:t xml:space="preserve"> </w:t>
      </w:r>
      <w:r>
        <w:rPr>
          <w:rFonts w:ascii="Arial" w:hAnsi="Arial" w:cs="Arial" w:hint="cs"/>
          <w:w w:val="102"/>
          <w:rtl/>
        </w:rPr>
        <w:t>تقلب</w:t>
      </w:r>
      <w:r>
        <w:rPr>
          <w:w w:val="102"/>
          <w:rtl/>
        </w:rPr>
        <w:t xml:space="preserve"> </w:t>
      </w:r>
      <w:r>
        <w:rPr>
          <w:rFonts w:ascii="Arial" w:hAnsi="Arial" w:cs="Arial" w:hint="cs"/>
          <w:w w:val="102"/>
          <w:rtl/>
        </w:rPr>
        <w:t>واوا،</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المعروف</w:t>
      </w:r>
      <w:r>
        <w:rPr>
          <w:w w:val="102"/>
          <w:rtl/>
        </w:rPr>
        <w:t xml:space="preserve"> </w:t>
      </w:r>
      <w:r>
        <w:rPr>
          <w:rFonts w:ascii="Arial" w:hAnsi="Arial" w:cs="Arial" w:hint="cs"/>
          <w:w w:val="102"/>
          <w:rtl/>
        </w:rPr>
        <w:t>عزهاة</w:t>
      </w:r>
      <w:r>
        <w:rPr>
          <w:w w:val="102"/>
          <w:rtl/>
        </w:rPr>
        <w:t xml:space="preserve"> </w:t>
      </w:r>
      <w:r>
        <w:rPr>
          <w:rFonts w:ascii="Arial" w:hAnsi="Arial" w:cs="Arial" w:hint="cs"/>
          <w:w w:val="102"/>
          <w:rtl/>
        </w:rPr>
        <w:t>وسعلاة</w:t>
      </w:r>
      <w:r>
        <w:rPr>
          <w:w w:val="102"/>
          <w:rtl/>
        </w:rPr>
        <w:t xml:space="preserve">. </w:t>
      </w:r>
      <w:r>
        <w:rPr>
          <w:rFonts w:ascii="Arial" w:hAnsi="Arial" w:cs="Arial" w:hint="cs"/>
          <w:w w:val="102"/>
          <w:rtl/>
        </w:rPr>
        <w:t>أو</w:t>
      </w:r>
      <w:r>
        <w:rPr>
          <w:w w:val="102"/>
          <w:rtl/>
        </w:rPr>
        <w:t xml:space="preserve"> </w:t>
      </w:r>
      <w:r>
        <w:rPr>
          <w:rFonts w:ascii="Calibri" w:cs="Calibri" w:hint="cs"/>
          <w:w w:val="102"/>
          <w:rtl/>
        </w:rPr>
        <w:t>«</w:t>
      </w:r>
      <w:r>
        <w:rPr>
          <w:rFonts w:ascii="Arial" w:hAnsi="Arial" w:cs="Arial" w:hint="cs"/>
          <w:w w:val="102"/>
          <w:rtl/>
        </w:rPr>
        <w:t>ضِيزَى</w:t>
      </w:r>
      <w:r>
        <w:rPr>
          <w:rFonts w:ascii="Calibri" w:cs="Calibri" w:hint="cs"/>
          <w:w w:val="102"/>
          <w:rtl/>
        </w:rPr>
        <w:t>»</w:t>
      </w:r>
      <w:r>
        <w:rPr>
          <w:w w:val="102"/>
          <w:rtl/>
        </w:rPr>
        <w:t xml:space="preserve"> </w:t>
      </w:r>
      <w:r>
        <w:rPr>
          <w:rFonts w:ascii="Arial" w:hAnsi="Arial" w:cs="Arial" w:hint="cs"/>
          <w:w w:val="102"/>
          <w:rtl/>
        </w:rPr>
        <w:t>مصدر،</w:t>
      </w:r>
      <w:r>
        <w:rPr>
          <w:w w:val="102"/>
          <w:rtl/>
        </w:rPr>
        <w:t xml:space="preserve"> </w:t>
      </w:r>
      <w:r>
        <w:rPr>
          <w:rFonts w:ascii="Arial" w:hAnsi="Arial" w:cs="Arial" w:hint="cs"/>
          <w:w w:val="102"/>
          <w:rtl/>
        </w:rPr>
        <w:t>كذِكْرَى،</w:t>
      </w:r>
      <w:r>
        <w:rPr>
          <w:w w:val="102"/>
          <w:rtl/>
        </w:rPr>
        <w:t xml:space="preserve"> </w:t>
      </w:r>
      <w:r>
        <w:rPr>
          <w:rFonts w:ascii="Arial" w:hAnsi="Arial" w:cs="Arial" w:hint="cs"/>
          <w:w w:val="102"/>
          <w:rtl/>
        </w:rPr>
        <w:t>وَصَفَ</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مبالغةً،</w:t>
      </w:r>
      <w:r>
        <w:rPr>
          <w:w w:val="102"/>
          <w:rtl/>
        </w:rPr>
        <w:t xml:space="preserve"> </w:t>
      </w:r>
      <w:r>
        <w:rPr>
          <w:rFonts w:ascii="Arial" w:hAnsi="Arial" w:cs="Arial" w:hint="cs"/>
          <w:w w:val="102"/>
          <w:rtl/>
        </w:rPr>
        <w:t>كرجل</w:t>
      </w:r>
      <w:r>
        <w:rPr>
          <w:w w:val="102"/>
          <w:rtl/>
        </w:rPr>
        <w:t xml:space="preserve"> </w:t>
      </w:r>
      <w:r>
        <w:rPr>
          <w:rFonts w:ascii="Arial" w:hAnsi="Arial" w:cs="Arial" w:hint="cs"/>
          <w:w w:val="102"/>
          <w:rtl/>
        </w:rPr>
        <w:t>عَدْل</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هِيَ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الأصنام،</w:t>
      </w:r>
      <w:r>
        <w:rPr>
          <w:rtl/>
        </w:rPr>
        <w:t xml:space="preserve"> </w:t>
      </w:r>
      <w:r>
        <w:rPr>
          <w:rFonts w:ascii="Arial" w:hAnsi="Arial" w:cs="Arial" w:hint="cs"/>
          <w:rtl/>
        </w:rPr>
        <w:t>باعتبار</w:t>
      </w:r>
      <w:r>
        <w:rPr>
          <w:rtl/>
        </w:rPr>
        <w:t xml:space="preserve"> </w:t>
      </w:r>
      <w:r>
        <w:rPr>
          <w:rFonts w:ascii="Arial" w:hAnsi="Arial" w:cs="Arial" w:hint="cs"/>
          <w:rtl/>
        </w:rPr>
        <w:t>نسبة</w:t>
      </w:r>
      <w:r>
        <w:rPr>
          <w:rtl/>
        </w:rPr>
        <w:t xml:space="preserve"> </w:t>
      </w:r>
      <w:r>
        <w:rPr>
          <w:rFonts w:ascii="Arial" w:hAnsi="Arial" w:cs="Arial" w:hint="cs"/>
          <w:rtl/>
        </w:rPr>
        <w:t>الأُلُوهِيَّة</w:t>
      </w:r>
      <w:r>
        <w:rPr>
          <w:rtl/>
        </w:rPr>
        <w:t xml:space="preserve"> </w:t>
      </w:r>
      <w:r>
        <w:rPr>
          <w:rFonts w:ascii="Arial" w:hAnsi="Arial" w:cs="Arial" w:hint="cs"/>
          <w:rtl/>
        </w:rPr>
        <w:t>إليها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أَسْمَآءٌ</w:t>
      </w:r>
      <w:r>
        <w:rPr>
          <w:rtl/>
        </w:rPr>
        <w:t> </w:t>
      </w:r>
      <w:r>
        <w:rPr>
          <w:rFonts w:ascii="Arial" w:hAnsi="Arial" w:cs="Arial" w:hint="cs"/>
          <w:rtl/>
        </w:rPr>
        <w:t>﴾</w:t>
      </w:r>
      <w:r>
        <w:rPr>
          <w:rtl/>
        </w:rPr>
        <w:t xml:space="preserve"> </w:t>
      </w:r>
      <w:r>
        <w:rPr>
          <w:rFonts w:ascii="Arial" w:hAnsi="Arial" w:cs="Arial" w:hint="cs"/>
          <w:rtl/>
        </w:rPr>
        <w:t>ليس</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الأُلُوهِيَّة</w:t>
      </w:r>
      <w:r>
        <w:rPr>
          <w:rtl/>
        </w:rPr>
        <w:t xml:space="preserve"> </w:t>
      </w:r>
      <w:r>
        <w:rPr>
          <w:rFonts w:ascii="Arial" w:hAnsi="Arial" w:cs="Arial" w:hint="cs"/>
          <w:rtl/>
        </w:rPr>
        <w:t>شيء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سَمَّيْتُمُوهَآ</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وَءَابَآؤُكُم</w:t>
      </w:r>
      <w:r>
        <w:rPr>
          <w:rtl/>
        </w:rPr>
        <w:t> </w:t>
      </w:r>
      <w:r>
        <w:rPr>
          <w:rFonts w:ascii="Arial" w:hAnsi="Arial" w:cs="Arial" w:hint="cs"/>
          <w:rtl/>
        </w:rPr>
        <w:t>﴾</w:t>
      </w:r>
      <w:r>
        <w:rPr>
          <w:rtl/>
        </w:rPr>
        <w:t xml:space="preserve"> </w:t>
      </w:r>
      <w:r>
        <w:rPr>
          <w:rFonts w:ascii="Arial" w:hAnsi="Arial" w:cs="Arial" w:hint="cs"/>
          <w:rtl/>
        </w:rPr>
        <w:t>بالهوى</w:t>
      </w:r>
      <w:r>
        <w:rPr>
          <w:rtl/>
        </w:rPr>
        <w:t xml:space="preserve"> </w:t>
      </w:r>
      <w:r>
        <w:rPr>
          <w:rFonts w:ascii="Arial" w:hAnsi="Arial" w:cs="Arial" w:hint="cs"/>
          <w:rtl/>
        </w:rPr>
        <w:t>الباطل،</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Arial" w:hAnsi="Arial" w:cs="Arial" w:hint="cs"/>
          <w:rtl/>
        </w:rPr>
        <w:t>للأسماء،</w:t>
      </w:r>
      <w:r>
        <w:rPr>
          <w:rtl/>
        </w:rPr>
        <w:t xml:space="preserve"> </w:t>
      </w:r>
      <w:r>
        <w:rPr>
          <w:rFonts w:ascii="Arial" w:hAnsi="Arial" w:cs="Arial" w:hint="cs"/>
          <w:rtl/>
        </w:rPr>
        <w:t>و</w:t>
      </w:r>
      <w:r>
        <w:rPr>
          <w:rFonts w:ascii="Calibri" w:cs="Calibri" w:hint="cs"/>
          <w:rtl/>
        </w:rPr>
        <w:t>«</w:t>
      </w:r>
      <w:r>
        <w:rPr>
          <w:rFonts w:ascii="Arial" w:hAnsi="Arial" w:cs="Arial" w:hint="cs"/>
          <w:rtl/>
        </w:rPr>
        <w:t>ها</w:t>
      </w:r>
      <w:r>
        <w:rPr>
          <w:rFonts w:ascii="Calibri" w:cs="Calibri" w:hint="cs"/>
          <w:rtl/>
        </w:rPr>
        <w:t>»</w:t>
      </w:r>
      <w:r>
        <w:rPr>
          <w:rtl/>
        </w:rPr>
        <w:t xml:space="preserve"> </w:t>
      </w:r>
      <w:r>
        <w:rPr>
          <w:rFonts w:ascii="Arial" w:hAnsi="Arial" w:cs="Arial" w:hint="cs"/>
          <w:rtl/>
        </w:rPr>
        <w:t>للأسماء</w:t>
      </w:r>
      <w:r>
        <w:rPr>
          <w:rtl/>
        </w:rPr>
        <w:t>.</w:t>
      </w:r>
    </w:p>
    <w:p w:rsidR="00F65AD2" w:rsidRDefault="00F65AD2">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والتسمية</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الاسم</w:t>
      </w:r>
      <w:r>
        <w:rPr>
          <w:rtl/>
        </w:rPr>
        <w:t xml:space="preserve"> </w:t>
      </w:r>
      <w:r>
        <w:rPr>
          <w:rFonts w:ascii="Arial" w:hAnsi="Arial" w:cs="Arial" w:hint="cs"/>
          <w:rtl/>
        </w:rPr>
        <w:t>جعله</w:t>
      </w:r>
      <w:r>
        <w:rPr>
          <w:rtl/>
        </w:rPr>
        <w:t xml:space="preserve"> </w:t>
      </w:r>
      <w:r>
        <w:rPr>
          <w:rFonts w:ascii="Arial" w:hAnsi="Arial" w:cs="Arial" w:hint="cs"/>
          <w:rtl/>
        </w:rPr>
        <w:t>اسما</w:t>
      </w:r>
      <w:r>
        <w:rPr>
          <w:rtl/>
        </w:rPr>
        <w:t xml:space="preserve"> </w:t>
      </w:r>
      <w:r>
        <w:rPr>
          <w:rFonts w:ascii="Arial" w:hAnsi="Arial" w:cs="Arial" w:hint="cs"/>
          <w:rtl/>
        </w:rPr>
        <w:t>للمسمَّى،</w:t>
      </w:r>
      <w:r>
        <w:rPr>
          <w:rtl/>
        </w:rPr>
        <w:t xml:space="preserve"> </w:t>
      </w:r>
      <w:r>
        <w:rPr>
          <w:rFonts w:ascii="Arial" w:hAnsi="Arial" w:cs="Arial" w:hint="cs"/>
          <w:rtl/>
        </w:rPr>
        <w:t>وإلى</w:t>
      </w:r>
      <w:r>
        <w:rPr>
          <w:rtl/>
        </w:rPr>
        <w:t xml:space="preserve"> </w:t>
      </w:r>
      <w:r>
        <w:rPr>
          <w:rFonts w:ascii="Arial" w:hAnsi="Arial" w:cs="Arial" w:hint="cs"/>
          <w:rtl/>
        </w:rPr>
        <w:t>المسمَّى</w:t>
      </w:r>
      <w:r>
        <w:rPr>
          <w:rtl/>
        </w:rPr>
        <w:t xml:space="preserve"> </w:t>
      </w:r>
      <w:r>
        <w:rPr>
          <w:rFonts w:ascii="Arial" w:hAnsi="Arial" w:cs="Arial" w:hint="cs"/>
          <w:rtl/>
        </w:rPr>
        <w:t>جعله</w:t>
      </w:r>
      <w:r>
        <w:rPr>
          <w:rtl/>
        </w:rPr>
        <w:t xml:space="preserve"> </w:t>
      </w:r>
      <w:r>
        <w:rPr>
          <w:rFonts w:ascii="Arial" w:hAnsi="Arial" w:cs="Arial" w:hint="cs"/>
          <w:rtl/>
        </w:rPr>
        <w:t>مسمًّى</w:t>
      </w:r>
      <w:r>
        <w:rPr>
          <w:rtl/>
        </w:rPr>
        <w:t xml:space="preserve"> </w:t>
      </w:r>
      <w:r>
        <w:rPr>
          <w:rFonts w:ascii="Arial" w:hAnsi="Arial" w:cs="Arial" w:hint="cs"/>
          <w:rtl/>
        </w:rPr>
        <w:t>للاسم،</w:t>
      </w:r>
      <w:r>
        <w:rPr>
          <w:rtl/>
        </w:rPr>
        <w:t xml:space="preserve"> </w:t>
      </w:r>
      <w:r>
        <w:rPr>
          <w:rFonts w:ascii="Arial" w:hAnsi="Arial" w:cs="Arial" w:hint="cs"/>
          <w:rtl/>
        </w:rPr>
        <w:t>والتسمية</w:t>
      </w:r>
      <w:r>
        <w:rPr>
          <w:rtl/>
        </w:rPr>
        <w:t xml:space="preserve"> </w:t>
      </w:r>
      <w:r>
        <w:rPr>
          <w:rFonts w:ascii="Arial" w:hAnsi="Arial" w:cs="Arial" w:hint="cs"/>
          <w:rtl/>
        </w:rPr>
        <w:t>ذكر</w:t>
      </w:r>
      <w:r>
        <w:rPr>
          <w:rtl/>
        </w:rPr>
        <w:t xml:space="preserve"> </w:t>
      </w:r>
      <w:r>
        <w:rPr>
          <w:rFonts w:ascii="Arial" w:hAnsi="Arial" w:cs="Arial" w:hint="cs"/>
          <w:rtl/>
        </w:rPr>
        <w:t>الاسم،</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الأوَّل،</w:t>
      </w:r>
      <w:r>
        <w:rPr>
          <w:rtl/>
        </w:rPr>
        <w:t xml:space="preserve"> </w:t>
      </w:r>
      <w:r>
        <w:rPr>
          <w:rFonts w:ascii="Arial" w:hAnsi="Arial" w:cs="Arial" w:hint="cs"/>
          <w:rtl/>
        </w:rPr>
        <w:t>لتحقيق</w:t>
      </w:r>
      <w:r>
        <w:rPr>
          <w:rtl/>
        </w:rPr>
        <w:t xml:space="preserve"> </w:t>
      </w:r>
      <w:r>
        <w:rPr>
          <w:rFonts w:ascii="Arial" w:hAnsi="Arial" w:cs="Arial" w:hint="cs"/>
          <w:rtl/>
        </w:rPr>
        <w:t>أنَّ</w:t>
      </w:r>
      <w:r>
        <w:rPr>
          <w:rtl/>
        </w:rPr>
        <w:t xml:space="preserve"> </w:t>
      </w:r>
      <w:r>
        <w:rPr>
          <w:rFonts w:ascii="Arial" w:hAnsi="Arial" w:cs="Arial" w:hint="cs"/>
          <w:rtl/>
        </w:rPr>
        <w:t>تسمية</w:t>
      </w:r>
      <w:r>
        <w:rPr>
          <w:rtl/>
        </w:rPr>
        <w:t xml:space="preserve"> </w:t>
      </w:r>
      <w:r>
        <w:rPr>
          <w:rFonts w:ascii="Arial" w:hAnsi="Arial" w:cs="Arial" w:hint="cs"/>
          <w:rtl/>
        </w:rPr>
        <w:t>تلك</w:t>
      </w:r>
      <w:r>
        <w:rPr>
          <w:rtl/>
        </w:rPr>
        <w:t xml:space="preserve"> </w:t>
      </w:r>
      <w:r>
        <w:rPr>
          <w:rFonts w:ascii="Arial" w:hAnsi="Arial" w:cs="Arial" w:hint="cs"/>
          <w:rtl/>
        </w:rPr>
        <w:t>الأصنام</w:t>
      </w:r>
      <w:r>
        <w:rPr>
          <w:rtl/>
        </w:rPr>
        <w:t xml:space="preserve"> </w:t>
      </w:r>
      <w:r>
        <w:rPr>
          <w:rFonts w:ascii="Arial" w:hAnsi="Arial" w:cs="Arial" w:hint="cs"/>
          <w:rtl/>
        </w:rPr>
        <w:t>آلهة</w:t>
      </w:r>
      <w:r>
        <w:rPr>
          <w:rtl/>
        </w:rPr>
        <w:t xml:space="preserve"> </w:t>
      </w:r>
      <w:r>
        <w:rPr>
          <w:rFonts w:ascii="Arial" w:hAnsi="Arial" w:cs="Arial" w:hint="cs"/>
          <w:rtl/>
        </w:rPr>
        <w:t>أمر</w:t>
      </w:r>
      <w:r>
        <w:rPr>
          <w:rtl/>
        </w:rPr>
        <w:t xml:space="preserve"> </w:t>
      </w:r>
      <w:r>
        <w:rPr>
          <w:rFonts w:ascii="Arial" w:hAnsi="Arial" w:cs="Arial" w:hint="cs"/>
          <w:rtl/>
        </w:rPr>
        <w:t>باطل</w:t>
      </w:r>
      <w:r>
        <w:rPr>
          <w:rtl/>
        </w:rPr>
        <w:t xml:space="preserve"> </w:t>
      </w:r>
      <w:r>
        <w:rPr>
          <w:rFonts w:ascii="Arial" w:hAnsi="Arial" w:cs="Arial" w:hint="cs"/>
          <w:rtl/>
        </w:rPr>
        <w:t>لم</w:t>
      </w:r>
      <w:r>
        <w:rPr>
          <w:rtl/>
        </w:rPr>
        <w:t xml:space="preserve"> </w:t>
      </w:r>
      <w:r>
        <w:rPr>
          <w:rFonts w:ascii="Arial" w:hAnsi="Arial" w:cs="Arial" w:hint="cs"/>
          <w:rtl/>
        </w:rPr>
        <w:t>يصادفها،</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حظَّ</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الأُلُوهِيَّة،</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دُونِهِ</w:t>
      </w:r>
      <w:r>
        <w:rPr>
          <w:rtl/>
        </w:rPr>
        <w:t xml:space="preserve"> </w:t>
      </w:r>
      <w:r>
        <w:rPr>
          <w:rFonts w:ascii="Arial" w:hAnsi="Arial" w:cs="Arial" w:hint="cs"/>
          <w:rtl/>
        </w:rPr>
        <w:t>إِلَّآ</w:t>
      </w:r>
      <w:r>
        <w:rPr>
          <w:rtl/>
        </w:rPr>
        <w:t xml:space="preserve"> </w:t>
      </w:r>
      <w:r>
        <w:rPr>
          <w:rFonts w:ascii="Arial" w:hAnsi="Arial" w:cs="Arial" w:hint="cs"/>
          <w:rtl/>
        </w:rPr>
        <w:t>أَسْمَآءً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40]</w:t>
      </w:r>
      <w:r>
        <w:rPr>
          <w:rFonts w:ascii="Arial" w:hAnsi="Arial" w:cs="Arial" w:hint="cs"/>
          <w:rtl/>
        </w:rPr>
        <w:t>،</w:t>
      </w:r>
      <w:r>
        <w:rPr>
          <w:rtl/>
        </w:rPr>
        <w:t xml:space="preserve"> </w:t>
      </w:r>
      <w:r>
        <w:rPr>
          <w:rFonts w:ascii="Arial" w:hAnsi="Arial" w:cs="Arial" w:hint="cs"/>
          <w:rtl/>
        </w:rPr>
        <w:t>كمن</w:t>
      </w:r>
      <w:r>
        <w:rPr>
          <w:rtl/>
        </w:rPr>
        <w:t xml:space="preserve"> </w:t>
      </w:r>
      <w:r>
        <w:rPr>
          <w:rFonts w:ascii="Arial" w:hAnsi="Arial" w:cs="Arial" w:hint="cs"/>
          <w:rtl/>
        </w:rPr>
        <w:t>سمَّى</w:t>
      </w:r>
      <w:r>
        <w:rPr>
          <w:rtl/>
        </w:rPr>
        <w:t xml:space="preserve"> </w:t>
      </w:r>
      <w:r>
        <w:rPr>
          <w:rFonts w:ascii="Arial" w:hAnsi="Arial" w:cs="Arial" w:hint="cs"/>
          <w:rtl/>
        </w:rPr>
        <w:t>النار</w:t>
      </w:r>
      <w:r>
        <w:rPr>
          <w:rtl/>
        </w:rPr>
        <w:t xml:space="preserve"> </w:t>
      </w:r>
      <w:r>
        <w:rPr>
          <w:rFonts w:ascii="Arial" w:hAnsi="Arial" w:cs="Arial" w:hint="cs"/>
          <w:rtl/>
        </w:rPr>
        <w:t>ماءً،</w:t>
      </w:r>
      <w:r>
        <w:rPr>
          <w:rtl/>
        </w:rPr>
        <w:t xml:space="preserve"> </w:t>
      </w:r>
      <w:r>
        <w:rPr>
          <w:rFonts w:ascii="Arial" w:hAnsi="Arial" w:cs="Arial" w:hint="cs"/>
          <w:rtl/>
        </w:rPr>
        <w:t>فهنَّ</w:t>
      </w:r>
      <w:r>
        <w:rPr>
          <w:rtl/>
        </w:rPr>
        <w:t xml:space="preserve"> </w:t>
      </w:r>
      <w:r>
        <w:rPr>
          <w:rFonts w:ascii="Arial" w:hAnsi="Arial" w:cs="Arial" w:hint="cs"/>
          <w:rtl/>
        </w:rPr>
        <w:t>مسمِّيات</w:t>
      </w:r>
      <w:r>
        <w:rPr>
          <w:rtl/>
        </w:rPr>
        <w:t xml:space="preserve"> </w:t>
      </w:r>
      <w:r>
        <w:rPr>
          <w:rFonts w:ascii="Arial" w:hAnsi="Arial" w:cs="Arial" w:hint="cs"/>
          <w:rtl/>
        </w:rPr>
        <w:t>بما</w:t>
      </w:r>
      <w:r>
        <w:rPr>
          <w:rtl/>
        </w:rPr>
        <w:t xml:space="preserve"> </w:t>
      </w:r>
      <w:r>
        <w:rPr>
          <w:rFonts w:ascii="Arial" w:hAnsi="Arial" w:cs="Arial" w:hint="cs"/>
          <w:rtl/>
        </w:rPr>
        <w:t>ليس</w:t>
      </w:r>
      <w:r>
        <w:rPr>
          <w:rtl/>
        </w:rPr>
        <w:t xml:space="preserve"> </w:t>
      </w:r>
      <w:r>
        <w:rPr>
          <w:rFonts w:ascii="Arial" w:hAnsi="Arial" w:cs="Arial" w:hint="cs"/>
          <w:rtl/>
        </w:rPr>
        <w:t>فيها</w:t>
      </w:r>
      <w:r>
        <w:rPr>
          <w:rtl/>
        </w:rPr>
        <w:t>.</w:t>
      </w:r>
    </w:p>
    <w:p w:rsidR="00F65AD2" w:rsidRDefault="00F65AD2">
      <w:pPr>
        <w:pStyle w:val="textquran"/>
        <w:spacing w:before="170"/>
        <w:rPr>
          <w:rStyle w:val="bold"/>
          <w:w w:val="105"/>
          <w:rtl/>
        </w:rPr>
      </w:pPr>
      <w:r>
        <w:rPr>
          <w:rFonts w:ascii="Arial" w:hAnsi="Arial" w:cs="Arial" w:hint="cs"/>
          <w:w w:val="105"/>
          <w:rtl/>
        </w:rPr>
        <w:t>وقيل</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هِيَ</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للأسماء</w:t>
      </w:r>
      <w:r>
        <w:rPr>
          <w:w w:val="105"/>
          <w:rtl/>
        </w:rPr>
        <w:t xml:space="preserve"> </w:t>
      </w:r>
      <w:r>
        <w:rPr>
          <w:rFonts w:ascii="Arial" w:hAnsi="Arial" w:cs="Arial" w:hint="cs"/>
          <w:w w:val="105"/>
          <w:rtl/>
        </w:rPr>
        <w:t>الثلاثة</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أطلقوها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الأصنام</w:t>
      </w:r>
      <w:r>
        <w:rPr>
          <w:w w:val="105"/>
          <w:rtl/>
        </w:rPr>
        <w:t xml:space="preserve"> </w:t>
      </w:r>
      <w:r>
        <w:rPr>
          <w:rFonts w:ascii="Arial" w:hAnsi="Arial" w:cs="Arial" w:hint="cs"/>
          <w:w w:val="105"/>
          <w:rtl/>
        </w:rPr>
        <w:t>لاستحقاقها</w:t>
      </w:r>
      <w:r>
        <w:rPr>
          <w:w w:val="105"/>
          <w:rtl/>
        </w:rPr>
        <w:t xml:space="preserve"> </w:t>
      </w:r>
      <w:r>
        <w:rPr>
          <w:rFonts w:ascii="Arial" w:hAnsi="Arial" w:cs="Arial" w:hint="cs"/>
          <w:w w:val="105"/>
          <w:rtl/>
        </w:rPr>
        <w:t>مفهومات</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الأسماء</w:t>
      </w:r>
      <w:r>
        <w:rPr>
          <w:w w:val="105"/>
          <w:rtl/>
        </w:rPr>
        <w:t xml:space="preserve"> </w:t>
      </w:r>
      <w:r>
        <w:rPr>
          <w:rFonts w:ascii="Arial" w:hAnsi="Arial" w:cs="Arial" w:hint="cs"/>
          <w:w w:val="105"/>
          <w:rtl/>
        </w:rPr>
        <w:t>عندهم،</w:t>
      </w:r>
      <w:r>
        <w:rPr>
          <w:w w:val="105"/>
          <w:rtl/>
        </w:rPr>
        <w:t xml:space="preserve"> </w:t>
      </w:r>
      <w:r>
        <w:rPr>
          <w:rFonts w:ascii="Arial" w:hAnsi="Arial" w:cs="Arial" w:hint="cs"/>
          <w:w w:val="105"/>
          <w:rtl/>
        </w:rPr>
        <w:t>وردَّ</w:t>
      </w:r>
      <w:r>
        <w:rPr>
          <w:w w:val="105"/>
          <w:rtl/>
        </w:rPr>
        <w:t xml:space="preserve"> </w:t>
      </w:r>
      <w:r>
        <w:rPr>
          <w:rFonts w:ascii="Arial" w:hAnsi="Arial" w:cs="Arial" w:hint="cs"/>
          <w:w w:val="105"/>
          <w:rtl/>
        </w:rPr>
        <w:t>بأنَّه</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سلب</w:t>
      </w:r>
      <w:r>
        <w:rPr>
          <w:w w:val="105"/>
          <w:rtl/>
        </w:rPr>
        <w:t xml:space="preserve"> </w:t>
      </w:r>
      <w:r>
        <w:rPr>
          <w:rFonts w:ascii="Arial" w:hAnsi="Arial" w:cs="Arial" w:hint="cs"/>
          <w:w w:val="105"/>
          <w:rtl/>
        </w:rPr>
        <w:t>مفهوماتها</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من</w:t>
      </w:r>
      <w:r>
        <w:rPr>
          <w:w w:val="105"/>
          <w:rtl/>
        </w:rPr>
        <w:t xml:space="preserve"> </w:t>
      </w:r>
      <w:r>
        <w:rPr>
          <w:rFonts w:ascii="Arial" w:hAnsi="Arial" w:cs="Arial" w:hint="cs"/>
          <w:w w:val="105"/>
          <w:rtl/>
        </w:rPr>
        <w:t>العزَّة</w:t>
      </w:r>
      <w:r>
        <w:rPr>
          <w:w w:val="105"/>
          <w:rtl/>
        </w:rPr>
        <w:t xml:space="preserve"> </w:t>
      </w:r>
      <w:r>
        <w:rPr>
          <w:rFonts w:ascii="Arial" w:hAnsi="Arial" w:cs="Arial" w:hint="cs"/>
          <w:w w:val="105"/>
          <w:rtl/>
        </w:rPr>
        <w:t>والعكوف</w:t>
      </w:r>
      <w:r>
        <w:rPr>
          <w:w w:val="105"/>
          <w:rtl/>
        </w:rPr>
        <w:t xml:space="preserve"> </w:t>
      </w:r>
      <w:r>
        <w:rPr>
          <w:rFonts w:ascii="Arial" w:hAnsi="Arial" w:cs="Arial" w:hint="cs"/>
          <w:w w:val="105"/>
          <w:rtl/>
        </w:rPr>
        <w:t>ولتِّ</w:t>
      </w:r>
      <w:r>
        <w:rPr>
          <w:w w:val="105"/>
          <w:rtl/>
        </w:rPr>
        <w:t xml:space="preserve"> </w:t>
      </w:r>
      <w:r>
        <w:rPr>
          <w:rFonts w:ascii="Arial" w:hAnsi="Arial" w:cs="Arial" w:hint="cs"/>
          <w:w w:val="105"/>
          <w:rtl/>
        </w:rPr>
        <w:t>السويق</w:t>
      </w:r>
      <w:r>
        <w:rPr>
          <w:w w:val="105"/>
          <w:rtl/>
        </w:rPr>
        <w:t xml:space="preserve"> </w:t>
      </w:r>
      <w:r>
        <w:rPr>
          <w:rFonts w:ascii="Arial" w:hAnsi="Arial" w:cs="Arial" w:hint="cs"/>
          <w:w w:val="105"/>
          <w:rtl/>
        </w:rPr>
        <w:t>ونحو</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مرَّ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اللات،</w:t>
      </w:r>
      <w:r>
        <w:rPr>
          <w:w w:val="105"/>
          <w:rtl/>
        </w:rPr>
        <w:t xml:space="preserve"> </w:t>
      </w:r>
      <w:r>
        <w:rPr>
          <w:rFonts w:ascii="Arial" w:hAnsi="Arial" w:cs="Arial" w:hint="cs"/>
          <w:w w:val="105"/>
          <w:rtl/>
        </w:rPr>
        <w:t>والتقرُّب</w:t>
      </w:r>
      <w:r>
        <w:rPr>
          <w:w w:val="105"/>
          <w:rtl/>
        </w:rPr>
        <w:t xml:space="preserve"> </w:t>
      </w:r>
      <w:r>
        <w:rPr>
          <w:rFonts w:ascii="Arial" w:hAnsi="Arial" w:cs="Arial" w:hint="cs"/>
          <w:w w:val="105"/>
          <w:rtl/>
        </w:rPr>
        <w:t>والتقدير</w:t>
      </w:r>
      <w:r>
        <w:rPr>
          <w:w w:val="105"/>
          <w:rtl/>
        </w:rPr>
        <w:t xml:space="preserve"> </w:t>
      </w:r>
      <w:r>
        <w:rPr>
          <w:rFonts w:ascii="Arial" w:hAnsi="Arial" w:cs="Arial" w:hint="cs"/>
          <w:w w:val="105"/>
          <w:rtl/>
        </w:rPr>
        <w:t>ونحوه</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مرَّ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مناة</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مزيدُ</w:t>
      </w:r>
      <w:r>
        <w:rPr>
          <w:w w:val="105"/>
          <w:rtl/>
        </w:rPr>
        <w:t xml:space="preserve"> </w:t>
      </w:r>
      <w:r>
        <w:rPr>
          <w:rFonts w:ascii="Arial" w:hAnsi="Arial" w:cs="Arial" w:hint="cs"/>
          <w:w w:val="105"/>
          <w:rtl/>
        </w:rPr>
        <w:t>فائدة،</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الفائدة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سلب</w:t>
      </w:r>
      <w:r>
        <w:rPr>
          <w:w w:val="105"/>
          <w:rtl/>
        </w:rPr>
        <w:t xml:space="preserve"> </w:t>
      </w:r>
      <w:r>
        <w:rPr>
          <w:rFonts w:ascii="Arial" w:hAnsi="Arial" w:cs="Arial" w:hint="cs"/>
          <w:w w:val="105"/>
          <w:rtl/>
        </w:rPr>
        <w:t>الأُلُوهِيَّة</w:t>
      </w:r>
      <w:r>
        <w:rPr>
          <w:w w:val="105"/>
          <w:rtl/>
        </w:rPr>
        <w:t xml:space="preserve"> </w:t>
      </w:r>
      <w:r>
        <w:rPr>
          <w:rFonts w:ascii="Arial" w:hAnsi="Arial" w:cs="Arial" w:hint="cs"/>
          <w:w w:val="105"/>
          <w:rtl/>
        </w:rPr>
        <w:t>عنها</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سُلْطَانٍ</w:t>
      </w:r>
      <w:r>
        <w:rPr>
          <w:rtl/>
        </w:rPr>
        <w:t> </w:t>
      </w:r>
      <w:r>
        <w:rPr>
          <w:rFonts w:ascii="Arial" w:hAnsi="Arial" w:cs="Arial" w:hint="cs"/>
          <w:rtl/>
        </w:rPr>
        <w:t>﴾</w:t>
      </w:r>
      <w:r>
        <w:rPr>
          <w:rtl/>
        </w:rPr>
        <w:t xml:space="preserve"> </w:t>
      </w:r>
      <w:r>
        <w:rPr>
          <w:rFonts w:ascii="Arial" w:hAnsi="Arial" w:cs="Arial" w:hint="cs"/>
          <w:rtl/>
        </w:rPr>
        <w:t>حجَّة</w:t>
      </w:r>
      <w:r>
        <w:rPr>
          <w:rtl/>
        </w:rPr>
        <w:t xml:space="preserve"> </w:t>
      </w:r>
      <w:r>
        <w:rPr>
          <w:rFonts w:ascii="Arial" w:hAnsi="Arial" w:cs="Arial" w:hint="cs"/>
          <w:rtl/>
        </w:rPr>
        <w:t>مصدِّقة</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يَّتَّبِعُونَ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التسمية</w:t>
      </w:r>
      <w:r>
        <w:rPr>
          <w:rtl/>
        </w:rPr>
        <w:t xml:space="preserve"> </w:t>
      </w:r>
      <w:r>
        <w:rPr>
          <w:rFonts w:ascii="Arial" w:hAnsi="Arial" w:cs="Arial" w:hint="cs"/>
          <w:rtl/>
        </w:rPr>
        <w:t>والعمل</w:t>
      </w:r>
      <w:r>
        <w:rPr>
          <w:rtl/>
        </w:rPr>
        <w:t xml:space="preserve"> </w:t>
      </w:r>
      <w:r>
        <w:rPr>
          <w:rFonts w:ascii="Arial" w:hAnsi="Arial" w:cs="Arial" w:hint="cs"/>
          <w:rtl/>
        </w:rPr>
        <w:t>بمقتضاها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الظَّنَّ</w:t>
      </w:r>
      <w:r>
        <w:rPr>
          <w:rtl/>
        </w:rPr>
        <w:t> </w:t>
      </w:r>
      <w:r>
        <w:rPr>
          <w:rFonts w:ascii="Arial" w:hAnsi="Arial" w:cs="Arial" w:hint="cs"/>
          <w:rtl/>
        </w:rPr>
        <w:t>﴾</w:t>
      </w:r>
      <w:r>
        <w:rPr>
          <w:rtl/>
        </w:rPr>
        <w:t xml:space="preserve"> </w:t>
      </w:r>
      <w:r>
        <w:rPr>
          <w:rFonts w:ascii="Arial" w:hAnsi="Arial" w:cs="Arial" w:hint="cs"/>
          <w:rtl/>
        </w:rPr>
        <w:t>التوهُّم</w:t>
      </w:r>
      <w:r>
        <w:rPr>
          <w:rtl/>
        </w:rPr>
        <w:t xml:space="preserve"> </w:t>
      </w:r>
      <w:r>
        <w:rPr>
          <w:rFonts w:ascii="Arial" w:hAnsi="Arial" w:cs="Arial" w:hint="cs"/>
          <w:rtl/>
        </w:rPr>
        <w:t>الباطل</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عندهم</w:t>
      </w:r>
      <w:r>
        <w:rPr>
          <w:rtl/>
        </w:rPr>
        <w:t xml:space="preserve"> </w:t>
      </w:r>
      <w:r>
        <w:rPr>
          <w:rFonts w:ascii="Arial" w:hAnsi="Arial" w:cs="Arial" w:hint="cs"/>
          <w:rtl/>
        </w:rPr>
        <w:t>ترجيحا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تَهْوَى</w:t>
      </w:r>
      <w:r>
        <w:rPr>
          <w:rtl/>
        </w:rPr>
        <w:t> </w:t>
      </w:r>
      <w:r>
        <w:rPr>
          <w:rFonts w:ascii="Arial" w:hAnsi="Arial" w:cs="Arial" w:hint="cs"/>
          <w:rtl/>
        </w:rPr>
        <w:t>﴾</w:t>
      </w:r>
      <w:r>
        <w:rPr>
          <w:rtl/>
        </w:rPr>
        <w:t xml:space="preserve"> </w:t>
      </w:r>
      <w:r>
        <w:rPr>
          <w:rFonts w:ascii="Arial" w:hAnsi="Arial" w:cs="Arial" w:hint="cs"/>
          <w:rtl/>
        </w:rPr>
        <w:t>تشتهي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الَانفُسُ</w:t>
      </w:r>
      <w:r>
        <w:rPr>
          <w:rtl/>
        </w:rPr>
        <w:t> </w:t>
      </w:r>
      <w:r>
        <w:rPr>
          <w:rFonts w:ascii="Arial" w:hAnsi="Arial" w:cs="Arial" w:hint="cs"/>
          <w:rtl/>
        </w:rPr>
        <w:t>﴾</w:t>
      </w:r>
      <w:r>
        <w:rPr>
          <w:rtl/>
        </w:rPr>
        <w:t xml:space="preserve"> </w:t>
      </w:r>
      <w:r>
        <w:rPr>
          <w:rFonts w:ascii="Arial" w:hAnsi="Arial" w:cs="Arial" w:hint="cs"/>
          <w:rtl/>
        </w:rPr>
        <w:t>أنفسهم</w:t>
      </w:r>
      <w:r>
        <w:rPr>
          <w:rtl/>
        </w:rPr>
        <w:t xml:space="preserve"> </w:t>
      </w:r>
      <w:r>
        <w:rPr>
          <w:rFonts w:ascii="Arial" w:hAnsi="Arial" w:cs="Arial" w:hint="cs"/>
          <w:rtl/>
        </w:rPr>
        <w:t>الأمَّارة</w:t>
      </w:r>
      <w:r>
        <w:rPr>
          <w:rtl/>
        </w:rPr>
        <w:t xml:space="preserve"> </w:t>
      </w:r>
      <w:r>
        <w:rPr>
          <w:rFonts w:ascii="Arial" w:hAnsi="Arial" w:cs="Arial" w:hint="cs"/>
          <w:rtl/>
        </w:rPr>
        <w:t>بالسوء،</w:t>
      </w:r>
      <w:r>
        <w:rPr>
          <w:rtl/>
        </w:rPr>
        <w:t xml:space="preserve"> </w:t>
      </w:r>
      <w:r>
        <w:rPr>
          <w:rFonts w:ascii="Arial" w:hAnsi="Arial" w:cs="Arial" w:hint="cs"/>
          <w:rtl/>
        </w:rPr>
        <w:t>أي</w:t>
      </w:r>
      <w:r>
        <w:rPr>
          <w:rtl/>
        </w:rPr>
        <w:t xml:space="preserve">: </w:t>
      </w:r>
      <w:r>
        <w:rPr>
          <w:rFonts w:ascii="Arial" w:hAnsi="Arial" w:cs="Arial" w:hint="cs"/>
          <w:rtl/>
        </w:rPr>
        <w:t>وما</w:t>
      </w:r>
      <w:r>
        <w:rPr>
          <w:rtl/>
        </w:rPr>
        <w:t xml:space="preserve"> </w:t>
      </w:r>
      <w:r>
        <w:rPr>
          <w:rFonts w:ascii="Arial" w:hAnsi="Arial" w:cs="Arial" w:hint="cs"/>
          <w:rtl/>
        </w:rPr>
        <w:t>تهواه</w:t>
      </w:r>
      <w:r>
        <w:rPr>
          <w:rtl/>
        </w:rPr>
        <w:t xml:space="preserve"> </w:t>
      </w:r>
      <w:r>
        <w:rPr>
          <w:rFonts w:ascii="Arial" w:hAnsi="Arial" w:cs="Arial" w:hint="cs"/>
          <w:rtl/>
        </w:rPr>
        <w:t>أنفسهم</w:t>
      </w:r>
      <w:r>
        <w:rPr>
          <w:rtl/>
        </w:rPr>
        <w:t xml:space="preserve"> </w:t>
      </w:r>
      <w:r>
        <w:rPr>
          <w:rFonts w:ascii="Arial" w:hAnsi="Arial" w:cs="Arial" w:hint="cs"/>
          <w:rtl/>
        </w:rPr>
        <w:t>من</w:t>
      </w:r>
      <w:r>
        <w:rPr>
          <w:rtl/>
        </w:rPr>
        <w:t xml:space="preserve"> </w:t>
      </w:r>
      <w:r>
        <w:rPr>
          <w:rFonts w:ascii="Arial" w:hAnsi="Arial" w:cs="Arial" w:hint="cs"/>
          <w:rtl/>
        </w:rPr>
        <w:t>الإشراك،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w:t>
      </w:r>
    </w:p>
    <w:p w:rsidR="00F65AD2" w:rsidRDefault="00F65AD2">
      <w:pPr>
        <w:pStyle w:val="textquran"/>
        <w:spacing w:before="170"/>
        <w:rPr>
          <w:w w:val="105"/>
          <w:rtl/>
        </w:rPr>
      </w:pP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تكون</w:t>
      </w:r>
      <w:r>
        <w:rPr>
          <w:w w:val="105"/>
          <w:rtl/>
        </w:rPr>
        <w:t xml:space="preserve"> </w:t>
      </w:r>
      <w:r>
        <w:rPr>
          <w:rFonts w:ascii="Arial" w:hAnsi="Arial" w:cs="Arial" w:hint="cs"/>
          <w:w w:val="105"/>
          <w:rtl/>
        </w:rPr>
        <w:t>مَصدَرِيَّة،</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w:t>
      </w:r>
      <w:r>
        <w:rPr>
          <w:rFonts w:ascii="Calibri" w:cs="Calibri" w:hint="cs"/>
          <w:w w:val="105"/>
          <w:rtl/>
        </w:rPr>
        <w:t>»</w:t>
      </w:r>
      <w:r>
        <w:rPr>
          <w:w w:val="105"/>
          <w:rtl/>
        </w:rPr>
        <w:t xml:space="preserve"> </w:t>
      </w:r>
      <w:r>
        <w:rPr>
          <w:rFonts w:ascii="Arial" w:hAnsi="Arial" w:cs="Arial" w:hint="cs"/>
          <w:w w:val="105"/>
          <w:rtl/>
        </w:rPr>
        <w:t>عوض</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المضاف</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للجنس،</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النفس</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تميل</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تستلذُّه</w:t>
      </w:r>
      <w:r>
        <w:rPr>
          <w:w w:val="105"/>
          <w:rtl/>
        </w:rPr>
        <w:t xml:space="preserve"> </w:t>
      </w:r>
      <w:r>
        <w:rPr>
          <w:rFonts w:ascii="Arial" w:hAnsi="Arial" w:cs="Arial" w:hint="cs"/>
          <w:w w:val="105"/>
          <w:rtl/>
        </w:rPr>
        <w:t>طاعة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مباحا،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معصية،</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تُردُّ</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المعاصي</w:t>
      </w:r>
      <w:r>
        <w:rPr>
          <w:w w:val="105"/>
          <w:rtl/>
        </w:rPr>
        <w:t xml:space="preserve"> </w:t>
      </w:r>
      <w:r>
        <w:rPr>
          <w:rFonts w:ascii="Arial" w:hAnsi="Arial" w:cs="Arial" w:hint="cs"/>
          <w:w w:val="105"/>
          <w:rtl/>
        </w:rPr>
        <w:t>بالعقل</w:t>
      </w:r>
      <w:r>
        <w:rPr>
          <w:w w:val="105"/>
          <w:rtl/>
        </w:rPr>
        <w:t>.</w:t>
      </w:r>
    </w:p>
    <w:p w:rsidR="00F65AD2" w:rsidRDefault="00F65AD2">
      <w:pPr>
        <w:pStyle w:val="textmawadi3"/>
        <w:spacing w:before="170"/>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تتَّبعون</w:t>
      </w:r>
      <w:r>
        <w:rPr>
          <w:rFonts w:ascii="Calibri" w:cs="Calibri" w:hint="cs"/>
          <w:rtl/>
        </w:rPr>
        <w:t>»</w:t>
      </w:r>
      <w:r>
        <w:rPr>
          <w:rtl/>
        </w:rPr>
        <w:t xml:space="preserve"> (</w:t>
      </w:r>
      <w:r>
        <w:rPr>
          <w:rFonts w:ascii="Arial" w:hAnsi="Arial" w:cs="Arial" w:hint="cs"/>
          <w:rtl/>
        </w:rPr>
        <w:t>بالمثنَّاة</w:t>
      </w:r>
      <w:r>
        <w:rPr>
          <w:rtl/>
        </w:rPr>
        <w:t xml:space="preserve">) </w:t>
      </w:r>
      <w:r>
        <w:rPr>
          <w:rFonts w:ascii="Arial" w:hAnsi="Arial" w:cs="Arial" w:hint="cs"/>
          <w:rtl/>
        </w:rPr>
        <w:t>للخطاب،</w:t>
      </w:r>
      <w:r>
        <w:rPr>
          <w:rtl/>
        </w:rPr>
        <w:t xml:space="preserve"> </w:t>
      </w:r>
      <w:r>
        <w:rPr>
          <w:rFonts w:ascii="Arial" w:hAnsi="Arial" w:cs="Arial" w:hint="cs"/>
          <w:rtl/>
        </w:rPr>
        <w:t>وإنَّما</w:t>
      </w:r>
      <w:r>
        <w:rPr>
          <w:rtl/>
        </w:rPr>
        <w:t xml:space="preserve"> </w:t>
      </w:r>
      <w:r>
        <w:rPr>
          <w:rFonts w:ascii="Arial" w:hAnsi="Arial" w:cs="Arial" w:hint="cs"/>
          <w:rtl/>
        </w:rPr>
        <w:t>كان</w:t>
      </w:r>
      <w:r>
        <w:rPr>
          <w:rtl/>
        </w:rPr>
        <w:t xml:space="preserve"> </w:t>
      </w:r>
      <w:r>
        <w:rPr>
          <w:rFonts w:ascii="Arial" w:hAnsi="Arial" w:cs="Arial" w:hint="cs"/>
          <w:rtl/>
        </w:rPr>
        <w:t>بالغيبة</w:t>
      </w:r>
      <w:r>
        <w:rPr>
          <w:rtl/>
        </w:rPr>
        <w:t xml:space="preserve"> </w:t>
      </w:r>
      <w:r>
        <w:rPr>
          <w:rFonts w:ascii="Arial" w:hAnsi="Arial" w:cs="Arial" w:hint="cs"/>
          <w:rtl/>
        </w:rPr>
        <w:t>لأنَّ</w:t>
      </w:r>
      <w:r>
        <w:rPr>
          <w:rtl/>
        </w:rPr>
        <w:t xml:space="preserve"> </w:t>
      </w:r>
      <w:r>
        <w:rPr>
          <w:rFonts w:ascii="Arial" w:hAnsi="Arial" w:cs="Arial" w:hint="cs"/>
          <w:rtl/>
        </w:rPr>
        <w:t>تعداد</w:t>
      </w:r>
      <w:r>
        <w:rPr>
          <w:rtl/>
        </w:rPr>
        <w:t xml:space="preserve"> </w:t>
      </w:r>
      <w:r>
        <w:rPr>
          <w:rFonts w:ascii="Arial" w:hAnsi="Arial" w:cs="Arial" w:hint="cs"/>
          <w:rtl/>
        </w:rPr>
        <w:t>قبائحهم</w:t>
      </w:r>
      <w:r>
        <w:rPr>
          <w:rtl/>
        </w:rPr>
        <w:t xml:space="preserve"> </w:t>
      </w:r>
      <w:r>
        <w:rPr>
          <w:rFonts w:ascii="Arial" w:hAnsi="Arial" w:cs="Arial" w:hint="cs"/>
          <w:rtl/>
        </w:rPr>
        <w:t>بلغ</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يُعرَضَ</w:t>
      </w:r>
      <w:r>
        <w:rPr>
          <w:rtl/>
        </w:rPr>
        <w:t xml:space="preserve"> </w:t>
      </w:r>
      <w:r>
        <w:rPr>
          <w:rFonts w:ascii="Arial" w:hAnsi="Arial" w:cs="Arial" w:hint="cs"/>
          <w:rtl/>
        </w:rPr>
        <w:t>عنهم</w:t>
      </w:r>
      <w:r>
        <w:rPr>
          <w:rtl/>
        </w:rPr>
        <w:t xml:space="preserve"> </w:t>
      </w:r>
      <w:r>
        <w:rPr>
          <w:rFonts w:ascii="Arial" w:hAnsi="Arial" w:cs="Arial" w:hint="cs"/>
          <w:rtl/>
        </w:rPr>
        <w:t>وتذكر</w:t>
      </w:r>
      <w:r>
        <w:rPr>
          <w:rtl/>
        </w:rPr>
        <w:t xml:space="preserve"> </w:t>
      </w:r>
      <w:r>
        <w:rPr>
          <w:rFonts w:ascii="Arial" w:hAnsi="Arial" w:cs="Arial" w:hint="cs"/>
          <w:rtl/>
        </w:rPr>
        <w:t>لغيرهم،</w:t>
      </w:r>
      <w:r>
        <w:rPr>
          <w:rtl/>
        </w:rPr>
        <w:t xml:space="preserve"> </w:t>
      </w:r>
      <w:r>
        <w:rPr>
          <w:rFonts w:ascii="Arial" w:hAnsi="Arial" w:cs="Arial" w:hint="cs"/>
          <w:rtl/>
        </w:rPr>
        <w:t>وقد</w:t>
      </w:r>
      <w:r>
        <w:rPr>
          <w:rtl/>
        </w:rPr>
        <w:t xml:space="preserve"> </w:t>
      </w:r>
      <w:r>
        <w:rPr>
          <w:rFonts w:ascii="Arial" w:hAnsi="Arial" w:cs="Arial" w:hint="cs"/>
          <w:rtl/>
        </w:rPr>
        <w:t>قرأ</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وابن</w:t>
      </w:r>
      <w:r>
        <w:rPr>
          <w:rtl/>
        </w:rPr>
        <w:t xml:space="preserve"> </w:t>
      </w:r>
      <w:r>
        <w:rPr>
          <w:rFonts w:ascii="Arial" w:hAnsi="Arial" w:cs="Arial" w:hint="cs"/>
          <w:rtl/>
        </w:rPr>
        <w:t>مسعود</w:t>
      </w:r>
      <w:r>
        <w:rPr>
          <w:rtl/>
        </w:rPr>
        <w:t xml:space="preserve"> </w:t>
      </w:r>
      <w:r>
        <w:rPr>
          <w:rFonts w:ascii="Arial" w:hAnsi="Arial" w:cs="Arial" w:hint="cs"/>
          <w:rtl/>
        </w:rPr>
        <w:t>بالخطاب</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جَآءَهُم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الْهُدَى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للابتداء</w:t>
      </w:r>
      <w:r>
        <w:rPr>
          <w:rtl/>
        </w:rPr>
        <w:t xml:space="preserve"> </w:t>
      </w:r>
      <w:r>
        <w:rPr>
          <w:rFonts w:ascii="Arial" w:hAnsi="Arial" w:cs="Arial" w:hint="cs"/>
          <w:rtl/>
        </w:rPr>
        <w:t>لشبه</w:t>
      </w:r>
      <w:r>
        <w:rPr>
          <w:rtl/>
        </w:rPr>
        <w:t xml:space="preserve"> </w:t>
      </w:r>
      <w:r>
        <w:rPr>
          <w:rFonts w:ascii="Arial" w:hAnsi="Arial" w:cs="Arial" w:hint="cs"/>
          <w:rtl/>
        </w:rPr>
        <w:t>الجملة</w:t>
      </w:r>
      <w:r>
        <w:rPr>
          <w:rtl/>
        </w:rPr>
        <w:t xml:space="preserve"> </w:t>
      </w:r>
      <w:r>
        <w:rPr>
          <w:rFonts w:ascii="Arial" w:hAnsi="Arial" w:cs="Arial" w:hint="cs"/>
          <w:rtl/>
        </w:rPr>
        <w:t>المبدوءة</w:t>
      </w:r>
      <w:r>
        <w:rPr>
          <w:rtl/>
        </w:rPr>
        <w:t xml:space="preserve"> </w:t>
      </w:r>
      <w:r>
        <w:rPr>
          <w:rFonts w:ascii="Arial" w:hAnsi="Arial" w:cs="Arial" w:hint="cs"/>
          <w:rtl/>
        </w:rPr>
        <w:t>بـ</w:t>
      </w:r>
      <w:r>
        <w:rPr>
          <w:rFonts w:ascii="Calibri" w:cs="Calibri" w:hint="cs"/>
          <w:rtl/>
        </w:rPr>
        <w:t> «</w:t>
      </w:r>
      <w:r>
        <w:rPr>
          <w:rFonts w:ascii="Arial" w:hAnsi="Arial" w:cs="Arial" w:hint="cs"/>
          <w:rtl/>
        </w:rPr>
        <w:t>قَدْ</w:t>
      </w:r>
      <w:r>
        <w:rPr>
          <w:rFonts w:ascii="Calibri" w:cs="Calibri" w:hint="cs"/>
          <w:rtl/>
        </w:rPr>
        <w:t>»</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في</w:t>
      </w:r>
      <w:r>
        <w:rPr>
          <w:rtl/>
        </w:rPr>
        <w:t xml:space="preserve"> </w:t>
      </w:r>
      <w:r>
        <w:rPr>
          <w:rFonts w:ascii="Arial" w:hAnsi="Arial" w:cs="Arial" w:hint="cs"/>
          <w:rtl/>
        </w:rPr>
        <w:t>التحقيق</w:t>
      </w:r>
      <w:r>
        <w:rPr>
          <w:rtl/>
        </w:rPr>
        <w:t xml:space="preserve"> </w:t>
      </w:r>
      <w:r>
        <w:rPr>
          <w:rFonts w:ascii="Arial" w:hAnsi="Arial" w:cs="Arial" w:hint="cs"/>
          <w:rtl/>
        </w:rPr>
        <w:t>مع</w:t>
      </w:r>
      <w:r>
        <w:rPr>
          <w:rtl/>
        </w:rPr>
        <w:t xml:space="preserve"> </w:t>
      </w:r>
      <w:r>
        <w:rPr>
          <w:rFonts w:ascii="Arial" w:hAnsi="Arial" w:cs="Arial" w:hint="cs"/>
          <w:rtl/>
        </w:rPr>
        <w:t>عدم</w:t>
      </w:r>
      <w:r>
        <w:rPr>
          <w:rtl/>
        </w:rPr>
        <w:t xml:space="preserve"> </w:t>
      </w:r>
      <w:r>
        <w:rPr>
          <w:rFonts w:ascii="Arial" w:hAnsi="Arial" w:cs="Arial" w:hint="cs"/>
          <w:rtl/>
        </w:rPr>
        <w:t>بدئها</w:t>
      </w:r>
      <w:r>
        <w:rPr>
          <w:rtl/>
        </w:rPr>
        <w:t xml:space="preserve"> </w:t>
      </w:r>
      <w:r>
        <w:rPr>
          <w:rFonts w:ascii="Arial" w:hAnsi="Arial" w:cs="Arial" w:hint="cs"/>
          <w:rtl/>
        </w:rPr>
        <w:t>بالفعل،</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أنَّها</w:t>
      </w:r>
      <w:r>
        <w:rPr>
          <w:rtl/>
        </w:rPr>
        <w:t xml:space="preserve"> </w:t>
      </w:r>
      <w:r>
        <w:rPr>
          <w:rFonts w:ascii="Arial" w:hAnsi="Arial" w:cs="Arial" w:hint="cs"/>
          <w:rtl/>
        </w:rPr>
        <w:t>تقرن</w:t>
      </w:r>
      <w:r>
        <w:rPr>
          <w:rtl/>
        </w:rPr>
        <w:t xml:space="preserve"> </w:t>
      </w:r>
      <w:r>
        <w:rPr>
          <w:rFonts w:ascii="Arial" w:hAnsi="Arial" w:cs="Arial" w:hint="cs"/>
          <w:rtl/>
        </w:rPr>
        <w:t>بفاء</w:t>
      </w:r>
      <w:r>
        <w:rPr>
          <w:rtl/>
        </w:rPr>
        <w:t xml:space="preserve"> </w:t>
      </w:r>
      <w:r>
        <w:rPr>
          <w:rFonts w:ascii="Arial" w:hAnsi="Arial" w:cs="Arial" w:hint="cs"/>
          <w:rtl/>
        </w:rPr>
        <w:t>الجواب</w:t>
      </w:r>
      <w:r>
        <w:rPr>
          <w:rtl/>
        </w:rPr>
        <w:t xml:space="preserve"> </w:t>
      </w:r>
      <w:r>
        <w:rPr>
          <w:rFonts w:ascii="Arial" w:hAnsi="Arial" w:cs="Arial" w:hint="cs"/>
          <w:rtl/>
        </w:rPr>
        <w:t>كالاسميَّة؟</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لام</w:t>
      </w:r>
      <w:r>
        <w:rPr>
          <w:rtl/>
        </w:rPr>
        <w:t xml:space="preserve"> </w:t>
      </w:r>
      <w:r>
        <w:rPr>
          <w:rFonts w:ascii="Arial" w:hAnsi="Arial" w:cs="Arial" w:hint="cs"/>
          <w:rtl/>
        </w:rPr>
        <w:t>تأكيد</w:t>
      </w:r>
      <w:r>
        <w:rPr>
          <w:rtl/>
        </w:rPr>
        <w:t xml:space="preserve"> </w:t>
      </w:r>
      <w:r>
        <w:rPr>
          <w:rFonts w:ascii="Arial" w:hAnsi="Arial" w:cs="Arial" w:hint="cs"/>
          <w:rtl/>
        </w:rPr>
        <w:t>مطلقا</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اِنْ</w:t>
      </w:r>
      <w:r>
        <w:rPr>
          <w:rtl/>
        </w:rPr>
        <w:t xml:space="preserve"> </w:t>
      </w:r>
      <w:r>
        <w:rPr>
          <w:rFonts w:ascii="Arial" w:hAnsi="Arial" w:cs="Arial" w:hint="cs"/>
          <w:rtl/>
        </w:rPr>
        <w:t>يَّتَّبِعُونَ</w:t>
      </w:r>
      <w:r>
        <w:rPr>
          <w:rtl/>
        </w:rPr>
        <w:t xml:space="preserve"> </w:t>
      </w:r>
      <w:r>
        <w:rPr>
          <w:rFonts w:ascii="Arial" w:hAnsi="Arial" w:cs="Arial" w:hint="cs"/>
          <w:rtl/>
        </w:rPr>
        <w:t>إِلَّا</w:t>
      </w:r>
      <w:r>
        <w:rPr>
          <w:rtl/>
        </w:rPr>
        <w:t xml:space="preserve"> </w:t>
      </w:r>
      <w:r>
        <w:rPr>
          <w:rFonts w:ascii="Arial" w:hAnsi="Arial" w:cs="Arial" w:hint="cs"/>
          <w:rtl/>
        </w:rPr>
        <w:t>الظَّنَّ</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يَتَّبِعُونَ</w:t>
      </w:r>
      <w:r>
        <w:rPr>
          <w:rFonts w:ascii="Calibri" w:cs="Calibri" w:hint="cs"/>
          <w:rtl/>
        </w:rPr>
        <w:t>»</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Arial" w:hAnsi="Arial" w:cs="Arial" w:hint="cs"/>
          <w:rtl/>
        </w:rPr>
        <w:t>اللام</w:t>
      </w:r>
      <w:r>
        <w:rPr>
          <w:rtl/>
        </w:rPr>
        <w:t xml:space="preserve"> </w:t>
      </w:r>
      <w:r>
        <w:rPr>
          <w:rFonts w:ascii="Arial" w:hAnsi="Arial" w:cs="Arial" w:hint="cs"/>
          <w:rtl/>
        </w:rPr>
        <w:t>للقسم</w:t>
      </w:r>
      <w:r>
        <w:rPr>
          <w:rtl/>
        </w:rPr>
        <w:t xml:space="preserve"> </w:t>
      </w:r>
      <w:r>
        <w:rPr>
          <w:rFonts w:ascii="Arial" w:hAnsi="Arial" w:cs="Arial" w:hint="cs"/>
          <w:rtl/>
        </w:rPr>
        <w:t>المحذوف</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الجملة</w:t>
      </w:r>
      <w:r>
        <w:rPr>
          <w:rtl/>
        </w:rPr>
        <w:t xml:space="preserve"> </w:t>
      </w:r>
      <w:r>
        <w:rPr>
          <w:rFonts w:ascii="Arial" w:hAnsi="Arial" w:cs="Arial" w:hint="cs"/>
          <w:rtl/>
        </w:rPr>
        <w:t>وحدها</w:t>
      </w:r>
      <w:r>
        <w:rPr>
          <w:rtl/>
        </w:rPr>
        <w:t xml:space="preserve"> </w:t>
      </w:r>
      <w:r>
        <w:rPr>
          <w:rFonts w:ascii="Arial" w:hAnsi="Arial" w:cs="Arial" w:hint="cs"/>
          <w:rtl/>
        </w:rPr>
        <w:t>حالا،</w:t>
      </w:r>
      <w:r>
        <w:rPr>
          <w:rtl/>
        </w:rPr>
        <w:t xml:space="preserve"> </w:t>
      </w:r>
      <w:r>
        <w:rPr>
          <w:rFonts w:ascii="Arial" w:hAnsi="Arial" w:cs="Arial" w:hint="cs"/>
          <w:rtl/>
        </w:rPr>
        <w:t>لأنَّها</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ولا</w:t>
      </w:r>
      <w:r>
        <w:rPr>
          <w:rtl/>
        </w:rPr>
        <w:t xml:space="preserve"> </w:t>
      </w:r>
      <w:r>
        <w:rPr>
          <w:rFonts w:ascii="Arial" w:hAnsi="Arial" w:cs="Arial" w:hint="cs"/>
          <w:rtl/>
        </w:rPr>
        <w:t>مع</w:t>
      </w:r>
      <w:r>
        <w:rPr>
          <w:rtl/>
        </w:rPr>
        <w:t xml:space="preserve"> </w:t>
      </w:r>
      <w:r>
        <w:rPr>
          <w:rFonts w:ascii="Arial" w:hAnsi="Arial" w:cs="Arial" w:hint="cs"/>
          <w:rtl/>
        </w:rPr>
        <w:t>القسم،</w:t>
      </w:r>
      <w:r>
        <w:rPr>
          <w:rtl/>
        </w:rPr>
        <w:t xml:space="preserve"> </w:t>
      </w:r>
      <w:r>
        <w:rPr>
          <w:rFonts w:ascii="Arial" w:hAnsi="Arial" w:cs="Arial" w:hint="cs"/>
          <w:rtl/>
        </w:rPr>
        <w:t>لأنَّ</w:t>
      </w:r>
      <w:r>
        <w:rPr>
          <w:rtl/>
        </w:rPr>
        <w:t xml:space="preserve"> </w:t>
      </w:r>
      <w:r>
        <w:rPr>
          <w:rFonts w:ascii="Arial" w:hAnsi="Arial" w:cs="Arial" w:hint="cs"/>
          <w:rtl/>
        </w:rPr>
        <w:t>القسم</w:t>
      </w:r>
      <w:r>
        <w:rPr>
          <w:rtl/>
        </w:rPr>
        <w:t xml:space="preserve"> </w:t>
      </w:r>
      <w:r>
        <w:rPr>
          <w:rFonts w:ascii="Arial" w:hAnsi="Arial" w:cs="Arial" w:hint="cs"/>
          <w:rtl/>
        </w:rPr>
        <w:t>إنشاء</w:t>
      </w:r>
      <w:r>
        <w:rPr>
          <w:rtl/>
        </w:rPr>
        <w:t xml:space="preserve"> </w:t>
      </w:r>
      <w:r>
        <w:rPr>
          <w:rFonts w:ascii="Arial" w:hAnsi="Arial" w:cs="Arial" w:hint="cs"/>
          <w:rtl/>
        </w:rPr>
        <w:t>فيكون</w:t>
      </w:r>
      <w:r>
        <w:rPr>
          <w:rtl/>
        </w:rPr>
        <w:t xml:space="preserve"> </w:t>
      </w:r>
      <w:r>
        <w:rPr>
          <w:rFonts w:ascii="Arial" w:hAnsi="Arial" w:cs="Arial" w:hint="cs"/>
          <w:rtl/>
        </w:rPr>
        <w:t>هو</w:t>
      </w:r>
      <w:r>
        <w:rPr>
          <w:rtl/>
        </w:rPr>
        <w:t xml:space="preserve"> </w:t>
      </w:r>
      <w:r>
        <w:rPr>
          <w:rFonts w:ascii="Arial" w:hAnsi="Arial" w:cs="Arial" w:hint="cs"/>
          <w:rtl/>
        </w:rPr>
        <w:t>وجوابه</w:t>
      </w:r>
      <w:r>
        <w:rPr>
          <w:rtl/>
        </w:rPr>
        <w:t xml:space="preserve"> </w:t>
      </w:r>
      <w:r>
        <w:rPr>
          <w:rFonts w:ascii="Arial" w:hAnsi="Arial" w:cs="Arial" w:hint="cs"/>
          <w:rtl/>
        </w:rPr>
        <w:t>معطوفين</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يَتَّبِعُونَ</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وقصَّة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w:t>
      </w:r>
    </w:p>
    <w:p w:rsidR="00F65AD2" w:rsidRDefault="00F65AD2">
      <w:pPr>
        <w:pStyle w:val="textquran"/>
        <w:spacing w:before="170"/>
        <w:rPr>
          <w:rStyle w:val="bold"/>
          <w:rtl/>
        </w:rPr>
      </w:pPr>
      <w:r>
        <w:rPr>
          <w:rFonts w:ascii="Arial" w:hAnsi="Arial" w:cs="Arial" w:hint="cs"/>
          <w:rtl/>
        </w:rPr>
        <w:t>و</w:t>
      </w:r>
      <w:r>
        <w:rPr>
          <w:rFonts w:ascii="Calibri" w:cs="Calibri" w:hint="cs"/>
          <w:rtl/>
        </w:rPr>
        <w:t>«</w:t>
      </w:r>
      <w:r>
        <w:rPr>
          <w:rFonts w:ascii="Arial" w:hAnsi="Arial" w:cs="Arial" w:hint="cs"/>
          <w:rtl/>
        </w:rPr>
        <w:t>الهدى</w:t>
      </w:r>
      <w:r>
        <w:rPr>
          <w:rFonts w:ascii="Calibri" w:cs="Calibri" w:hint="cs"/>
          <w:rtl/>
        </w:rPr>
        <w:t>»</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البيِّنة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tl/>
        </w:rPr>
        <w:t xml:space="preserve"> </w:t>
      </w:r>
      <w:r>
        <w:rPr>
          <w:rFonts w:ascii="Arial" w:hAnsi="Arial" w:cs="Arial" w:hint="cs"/>
          <w:rtl/>
        </w:rPr>
        <w:t>تَاتِيهِمُ</w:t>
      </w:r>
      <w:r>
        <w:rPr>
          <w:rtl/>
        </w:rPr>
        <w:t xml:space="preserve"> </w:t>
      </w:r>
      <w:r>
        <w:rPr>
          <w:rFonts w:ascii="Arial" w:hAnsi="Arial" w:cs="Arial" w:hint="cs"/>
          <w:rtl/>
        </w:rPr>
        <w:t>الْبَيِّنَةُ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البيِّنة</w:t>
      </w:r>
      <w:r>
        <w:rPr>
          <w:rStyle w:val="CharacterStyle11"/>
          <w:rtl/>
        </w:rPr>
        <w:t>:</w:t>
      </w:r>
      <w:r>
        <w:rPr>
          <w:rStyle w:val="CharacterStyle11"/>
          <w:rFonts w:ascii="Calibri" w:cs="Calibri" w:hint="cs"/>
          <w:rtl/>
        </w:rPr>
        <w:t> </w:t>
      </w:r>
      <w:r>
        <w:rPr>
          <w:rStyle w:val="CharacterStyle11"/>
          <w:rtl/>
        </w:rPr>
        <w:t>1]</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مبالغة،</w:t>
      </w:r>
      <w:r>
        <w:rPr>
          <w:rtl/>
        </w:rPr>
        <w:t xml:space="preserve"> </w:t>
      </w:r>
      <w:r>
        <w:rPr>
          <w:rFonts w:ascii="Arial" w:hAnsi="Arial" w:cs="Arial" w:hint="cs"/>
          <w:rtl/>
        </w:rPr>
        <w:t>وإنَّما</w:t>
      </w:r>
      <w:r>
        <w:rPr>
          <w:rtl/>
        </w:rPr>
        <w:t xml:space="preserve"> </w:t>
      </w:r>
      <w:r>
        <w:rPr>
          <w:rFonts w:ascii="Arial" w:hAnsi="Arial" w:cs="Arial" w:hint="cs"/>
          <w:rtl/>
        </w:rPr>
        <w:t>أريد</w:t>
      </w:r>
      <w:r>
        <w:rPr>
          <w:rtl/>
        </w:rPr>
        <w:t xml:space="preserve"> </w:t>
      </w:r>
      <w:r>
        <w:rPr>
          <w:rFonts w:ascii="Arial" w:hAnsi="Arial" w:cs="Arial" w:hint="cs"/>
          <w:rtl/>
        </w:rPr>
        <w:t>بالمبالغة</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التأكيد،</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بالهادي</w:t>
      </w:r>
      <w:r>
        <w:rPr>
          <w:rtl/>
        </w:rPr>
        <w:t xml:space="preserve"> </w:t>
      </w:r>
      <w:r>
        <w:rPr>
          <w:rFonts w:ascii="Arial" w:hAnsi="Arial" w:cs="Arial" w:hint="cs"/>
          <w:rtl/>
        </w:rPr>
        <w:t>أو</w:t>
      </w:r>
      <w:r>
        <w:rPr>
          <w:rtl/>
        </w:rPr>
        <w:t xml:space="preserve"> </w:t>
      </w:r>
      <w:r>
        <w:rPr>
          <w:rFonts w:ascii="Arial" w:hAnsi="Arial" w:cs="Arial" w:hint="cs"/>
          <w:rtl/>
        </w:rPr>
        <w:t>بذو</w:t>
      </w:r>
      <w:r>
        <w:rPr>
          <w:rtl/>
        </w:rPr>
        <w:t xml:space="preserve"> </w:t>
      </w:r>
      <w:r>
        <w:rPr>
          <w:rFonts w:ascii="Arial" w:hAnsi="Arial" w:cs="Arial" w:hint="cs"/>
          <w:rtl/>
        </w:rPr>
        <w:t>الهدى</w:t>
      </w:r>
      <w:r>
        <w:rPr>
          <w:rtl/>
        </w:rPr>
        <w:t xml:space="preserve">. </w:t>
      </w:r>
      <w:r>
        <w:rPr>
          <w:rFonts w:ascii="Arial" w:hAnsi="Arial" w:cs="Arial" w:hint="cs"/>
          <w:rtl/>
        </w:rPr>
        <w:t>أو</w:t>
      </w:r>
      <w:r>
        <w:rPr>
          <w:rtl/>
        </w:rPr>
        <w:t xml:space="preserve"> </w:t>
      </w:r>
      <w:r>
        <w:rPr>
          <w:rFonts w:ascii="Arial" w:hAnsi="Arial" w:cs="Arial" w:hint="cs"/>
          <w:rtl/>
        </w:rPr>
        <w:t>الهدى</w:t>
      </w:r>
      <w:r>
        <w:rPr>
          <w:rtl/>
        </w:rPr>
        <w:t xml:space="preserve"> </w:t>
      </w:r>
      <w:r>
        <w:rPr>
          <w:rFonts w:ascii="Arial" w:hAnsi="Arial" w:cs="Arial" w:hint="cs"/>
          <w:rtl/>
        </w:rPr>
        <w:t>القرآن</w:t>
      </w:r>
      <w:r>
        <w:rPr>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أَمْ</w:t>
      </w:r>
      <w:r>
        <w:rPr>
          <w:rStyle w:val="bold"/>
          <w:w w:val="103"/>
          <w:rtl/>
        </w:rPr>
        <w:t xml:space="preserve"> </w:t>
      </w:r>
      <w:r>
        <w:rPr>
          <w:rStyle w:val="bold"/>
          <w:rFonts w:ascii="Arial" w:hAnsi="Arial" w:cs="Arial" w:hint="cs"/>
          <w:w w:val="103"/>
          <w:rtl/>
        </w:rPr>
        <w:t>لِلاِنسَانِ</w:t>
      </w:r>
      <w:r>
        <w:rPr>
          <w:rStyle w:val="bold"/>
          <w:w w:val="103"/>
          <w:rtl/>
        </w:rPr>
        <w:t xml:space="preserve"> </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تَمَنَّىٰ</w:t>
      </w:r>
      <w:r>
        <w:rPr>
          <w:w w:val="103"/>
          <w:rtl/>
        </w:rPr>
        <w:t> </w:t>
      </w:r>
      <w:r>
        <w:rPr>
          <w:rFonts w:ascii="Arial" w:hAnsi="Arial" w:cs="Arial" w:hint="cs"/>
          <w:w w:val="103"/>
          <w:rtl/>
        </w:rPr>
        <w:t>﴾</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أللإنسان؟</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الاستفهام</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تضمَّنه</w:t>
      </w:r>
      <w:r>
        <w:rPr>
          <w:w w:val="103"/>
          <w:rtl/>
        </w:rPr>
        <w:t xml:space="preserve"> </w:t>
      </w:r>
      <w:r>
        <w:rPr>
          <w:rFonts w:ascii="Calibri" w:cs="Calibri" w:hint="cs"/>
          <w:w w:val="103"/>
          <w:rtl/>
        </w:rPr>
        <w:t>«</w:t>
      </w:r>
      <w:r>
        <w:rPr>
          <w:rFonts w:ascii="Arial" w:hAnsi="Arial" w:cs="Arial" w:hint="cs"/>
          <w:w w:val="103"/>
          <w:rtl/>
        </w:rPr>
        <w:t>أم</w:t>
      </w:r>
      <w:r>
        <w:rPr>
          <w:rFonts w:ascii="Calibri" w:cs="Calibri" w:hint="cs"/>
          <w:w w:val="103"/>
          <w:rtl/>
        </w:rPr>
        <w:t>»</w:t>
      </w:r>
      <w:r>
        <w:rPr>
          <w:w w:val="103"/>
          <w:rtl/>
        </w:rPr>
        <w:t xml:space="preserve"> </w:t>
      </w:r>
      <w:r>
        <w:rPr>
          <w:rFonts w:ascii="Arial" w:hAnsi="Arial" w:cs="Arial" w:hint="cs"/>
          <w:w w:val="103"/>
          <w:rtl/>
        </w:rPr>
        <w:t>للإنكار،</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ال</w:t>
      </w:r>
      <w:r>
        <w:rPr>
          <w:rFonts w:ascii="Calibri" w:cs="Calibri" w:hint="cs"/>
          <w:w w:val="103"/>
          <w:rtl/>
        </w:rPr>
        <w:t>»</w:t>
      </w:r>
      <w:r>
        <w:rPr>
          <w:w w:val="103"/>
          <w:rtl/>
        </w:rPr>
        <w:t xml:space="preserve"> </w:t>
      </w:r>
      <w:r>
        <w:rPr>
          <w:rFonts w:ascii="Arial" w:hAnsi="Arial" w:cs="Arial" w:hint="cs"/>
          <w:w w:val="103"/>
          <w:rtl/>
        </w:rPr>
        <w:t>في</w:t>
      </w:r>
      <w:r>
        <w:rPr>
          <w:w w:val="103"/>
          <w:rtl/>
        </w:rPr>
        <w:t xml:space="preserve"> </w:t>
      </w:r>
      <w:r>
        <w:rPr>
          <w:rFonts w:ascii="Calibri" w:cs="Calibri" w:hint="cs"/>
          <w:w w:val="103"/>
          <w:rtl/>
        </w:rPr>
        <w:t>«</w:t>
      </w:r>
      <w:r>
        <w:rPr>
          <w:rFonts w:ascii="Arial" w:hAnsi="Arial" w:cs="Arial" w:hint="cs"/>
          <w:w w:val="103"/>
          <w:rtl/>
        </w:rPr>
        <w:t>الإنسان</w:t>
      </w:r>
      <w:r>
        <w:rPr>
          <w:rFonts w:ascii="Calibri" w:cs="Calibri" w:hint="cs"/>
          <w:w w:val="103"/>
          <w:rtl/>
        </w:rPr>
        <w:t>»</w:t>
      </w:r>
      <w:r>
        <w:rPr>
          <w:w w:val="103"/>
          <w:rtl/>
        </w:rPr>
        <w:t xml:space="preserve"> </w:t>
      </w:r>
      <w:r>
        <w:rPr>
          <w:rFonts w:ascii="Arial" w:hAnsi="Arial" w:cs="Arial" w:hint="cs"/>
          <w:w w:val="103"/>
          <w:rtl/>
        </w:rPr>
        <w:t>للحقيقة،</w:t>
      </w:r>
      <w:r>
        <w:rPr>
          <w:w w:val="103"/>
          <w:rtl/>
        </w:rPr>
        <w:t xml:space="preserve"> </w:t>
      </w:r>
      <w:r>
        <w:rPr>
          <w:rFonts w:ascii="Arial" w:hAnsi="Arial" w:cs="Arial" w:hint="cs"/>
          <w:w w:val="103"/>
          <w:rtl/>
        </w:rPr>
        <w:t>فيدخل</w:t>
      </w:r>
      <w:r>
        <w:rPr>
          <w:w w:val="103"/>
          <w:rtl/>
        </w:rPr>
        <w:t xml:space="preserve"> </w:t>
      </w:r>
      <w:r>
        <w:rPr>
          <w:rFonts w:ascii="Arial" w:hAnsi="Arial" w:cs="Arial" w:hint="cs"/>
          <w:w w:val="103"/>
          <w:rtl/>
        </w:rPr>
        <w:t>الكافر</w:t>
      </w:r>
      <w:r>
        <w:rPr>
          <w:w w:val="103"/>
          <w:rtl/>
        </w:rPr>
        <w:t xml:space="preserve"> </w:t>
      </w:r>
      <w:r>
        <w:rPr>
          <w:rFonts w:ascii="Arial" w:hAnsi="Arial" w:cs="Arial" w:hint="cs"/>
          <w:w w:val="103"/>
          <w:rtl/>
        </w:rPr>
        <w:t>بالأولى،</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لمطلق</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لبعض</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فليس</w:t>
      </w:r>
      <w:r>
        <w:rPr>
          <w:w w:val="103"/>
          <w:rtl/>
        </w:rPr>
        <w:t xml:space="preserve"> </w:t>
      </w:r>
      <w:r>
        <w:rPr>
          <w:rFonts w:ascii="Arial" w:hAnsi="Arial" w:cs="Arial" w:hint="cs"/>
          <w:w w:val="103"/>
          <w:rtl/>
        </w:rPr>
        <w:t>لِلْكُفَّارِ</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تمنَّوه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شفاعة</w:t>
      </w:r>
      <w:r>
        <w:rPr>
          <w:w w:val="103"/>
          <w:rtl/>
        </w:rPr>
        <w:t xml:space="preserve"> </w:t>
      </w:r>
      <w:r>
        <w:rPr>
          <w:rFonts w:ascii="Arial" w:hAnsi="Arial" w:cs="Arial" w:hint="cs"/>
          <w:w w:val="103"/>
          <w:rtl/>
        </w:rPr>
        <w:t>معبوداتهم،</w:t>
      </w:r>
      <w:r>
        <w:rPr>
          <w:w w:val="103"/>
          <w:rtl/>
        </w:rPr>
        <w:t xml:space="preserve"> </w:t>
      </w:r>
      <w:r>
        <w:rPr>
          <w:rFonts w:ascii="Arial" w:hAnsi="Arial" w:cs="Arial" w:hint="cs"/>
          <w:w w:val="103"/>
          <w:rtl/>
        </w:rPr>
        <w:t>ودخول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فرض</w:t>
      </w:r>
      <w:r>
        <w:rPr>
          <w:w w:val="103"/>
          <w:rtl/>
        </w:rPr>
        <w:t xml:space="preserve"> </w:t>
      </w:r>
      <w:r>
        <w:rPr>
          <w:rFonts w:ascii="Arial" w:hAnsi="Arial" w:cs="Arial" w:hint="cs"/>
          <w:w w:val="103"/>
          <w:rtl/>
        </w:rPr>
        <w:t>صحَّة</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نزول</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إحدى</w:t>
      </w:r>
      <w:r>
        <w:rPr>
          <w:w w:val="103"/>
          <w:rtl/>
        </w:rPr>
        <w:t xml:space="preserve"> </w:t>
      </w:r>
      <w:r>
        <w:rPr>
          <w:rFonts w:ascii="Arial" w:hAnsi="Arial" w:cs="Arial" w:hint="cs"/>
          <w:w w:val="103"/>
          <w:rtl/>
        </w:rPr>
        <w:t>القريتين</w:t>
      </w:r>
      <w:r>
        <w:rPr>
          <w:w w:val="103"/>
          <w:rtl/>
        </w:rPr>
        <w:t xml:space="preserve"> </w:t>
      </w:r>
      <w:r>
        <w:rPr>
          <w:rFonts w:ascii="Arial" w:hAnsi="Arial" w:cs="Arial" w:hint="cs"/>
          <w:w w:val="103"/>
          <w:rtl/>
        </w:rPr>
        <w:t>عظيم،</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التغلُّب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بأنفسهم،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تغلُّب</w:t>
      </w:r>
      <w:r>
        <w:rPr>
          <w:w w:val="103"/>
          <w:rtl/>
        </w:rPr>
        <w:t xml:space="preserve"> </w:t>
      </w:r>
      <w:r>
        <w:rPr>
          <w:rFonts w:ascii="Arial" w:hAnsi="Arial" w:cs="Arial" w:hint="cs"/>
          <w:w w:val="103"/>
          <w:rtl/>
        </w:rPr>
        <w:t>الكُفَّار</w:t>
      </w:r>
      <w:r>
        <w:rPr>
          <w:w w:val="103"/>
          <w:rtl/>
        </w:rPr>
        <w:t xml:space="preserve"> </w:t>
      </w:r>
      <w:r>
        <w:rPr>
          <w:rFonts w:ascii="Arial" w:hAnsi="Arial" w:cs="Arial" w:hint="cs"/>
          <w:w w:val="103"/>
          <w:rtl/>
        </w:rPr>
        <w:t>عليهم</w:t>
      </w:r>
      <w:r>
        <w:rPr>
          <w:w w:val="103"/>
          <w:rtl/>
        </w:rPr>
        <w:t>.</w:t>
      </w:r>
    </w:p>
    <w:p w:rsidR="00F65AD2" w:rsidRDefault="00F65AD2">
      <w:pPr>
        <w:pStyle w:val="textquran"/>
        <w:spacing w:before="170"/>
        <w:rPr>
          <w:rStyle w:val="bold"/>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عموم</w:t>
      </w:r>
      <w:r>
        <w:rPr>
          <w:rtl/>
        </w:rPr>
        <w:t xml:space="preserve"> </w:t>
      </w:r>
      <w:r>
        <w:rPr>
          <w:rFonts w:ascii="Arial" w:hAnsi="Arial" w:cs="Arial" w:hint="cs"/>
          <w:rtl/>
        </w:rPr>
        <w:t>السلب،</w:t>
      </w:r>
      <w:r>
        <w:rPr>
          <w:rtl/>
        </w:rPr>
        <w:t xml:space="preserve"> </w:t>
      </w:r>
      <w:r>
        <w:rPr>
          <w:rFonts w:ascii="Arial" w:hAnsi="Arial" w:cs="Arial" w:hint="cs"/>
          <w:rtl/>
        </w:rPr>
        <w:t>بمعنى</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لأحد</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الأشياء</w:t>
      </w:r>
      <w:r>
        <w:rPr>
          <w:rtl/>
        </w:rPr>
        <w:t xml:space="preserve"> </w:t>
      </w:r>
      <w:r>
        <w:rPr>
          <w:rFonts w:ascii="Arial" w:hAnsi="Arial" w:cs="Arial" w:hint="cs"/>
          <w:rtl/>
        </w:rPr>
        <w:t>يتصرَّف</w:t>
      </w:r>
      <w:r>
        <w:rPr>
          <w:rtl/>
        </w:rPr>
        <w:t xml:space="preserve"> </w:t>
      </w:r>
      <w:r>
        <w:rPr>
          <w:rFonts w:ascii="Arial" w:hAnsi="Arial" w:cs="Arial" w:hint="cs"/>
          <w:rtl/>
        </w:rPr>
        <w:t>فيه</w:t>
      </w:r>
      <w:r>
        <w:rPr>
          <w:rtl/>
        </w:rPr>
        <w:t xml:space="preserve"> </w:t>
      </w:r>
      <w:r>
        <w:rPr>
          <w:rFonts w:ascii="Arial" w:hAnsi="Arial" w:cs="Arial" w:hint="cs"/>
          <w:rtl/>
        </w:rPr>
        <w:t>مستقلًّا</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فدخلت</w:t>
      </w:r>
      <w:r>
        <w:rPr>
          <w:rtl/>
        </w:rPr>
        <w:t xml:space="preserve"> </w:t>
      </w:r>
      <w:r>
        <w:rPr>
          <w:rFonts w:ascii="Arial" w:hAnsi="Arial" w:cs="Arial" w:hint="cs"/>
          <w:rtl/>
        </w:rPr>
        <w:t>الكفرة</w:t>
      </w:r>
      <w:r>
        <w:rPr>
          <w:rtl/>
        </w:rPr>
        <w:t xml:space="preserve"> </w:t>
      </w:r>
      <w:r>
        <w:rPr>
          <w:rFonts w:ascii="Arial" w:hAnsi="Arial" w:cs="Arial" w:hint="cs"/>
          <w:rtl/>
        </w:rPr>
        <w:t>وأحوالهم</w:t>
      </w:r>
      <w:r>
        <w:rPr>
          <w:rtl/>
        </w:rPr>
        <w:t xml:space="preserve"> </w:t>
      </w:r>
      <w:r>
        <w:rPr>
          <w:rFonts w:ascii="Arial" w:hAnsi="Arial" w:cs="Arial" w:hint="cs"/>
          <w:rtl/>
        </w:rPr>
        <w:t>بالأولى،</w:t>
      </w:r>
      <w:r>
        <w:rPr>
          <w:rtl/>
        </w:rPr>
        <w:t xml:space="preserve"> </w:t>
      </w:r>
      <w:r>
        <w:rPr>
          <w:rFonts w:ascii="Arial" w:hAnsi="Arial" w:cs="Arial" w:hint="cs"/>
          <w:rtl/>
        </w:rPr>
        <w:t>ويضعف</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المراد</w:t>
      </w:r>
      <w:r>
        <w:rPr>
          <w:rtl/>
        </w:rPr>
        <w:t xml:space="preserve"> </w:t>
      </w:r>
      <w:r>
        <w:rPr>
          <w:rFonts w:ascii="Arial" w:hAnsi="Arial" w:cs="Arial" w:hint="cs"/>
          <w:rtl/>
        </w:rPr>
        <w:t>بالإنسان</w:t>
      </w:r>
      <w:r>
        <w:rPr>
          <w:rtl/>
        </w:rPr>
        <w:t xml:space="preserve"> </w:t>
      </w:r>
      <w:r>
        <w:rPr>
          <w:rFonts w:ascii="Arial" w:hAnsi="Arial" w:cs="Arial" w:hint="cs"/>
          <w:rtl/>
        </w:rPr>
        <w:t>الكُفَّار</w:t>
      </w:r>
      <w:r>
        <w:rPr>
          <w:rtl/>
        </w:rPr>
        <w:t xml:space="preserve"> </w:t>
      </w:r>
      <w:r>
        <w:rPr>
          <w:rFonts w:ascii="Arial" w:hAnsi="Arial" w:cs="Arial" w:hint="cs"/>
          <w:rtl/>
        </w:rPr>
        <w:t>على</w:t>
      </w:r>
      <w:r>
        <w:rPr>
          <w:rtl/>
        </w:rPr>
        <w:t xml:space="preserve"> </w:t>
      </w:r>
      <w:r>
        <w:rPr>
          <w:rFonts w:ascii="Arial" w:hAnsi="Arial" w:cs="Arial" w:hint="cs"/>
          <w:rtl/>
        </w:rPr>
        <w:t>الاستغراق،</w:t>
      </w:r>
      <w:r>
        <w:rPr>
          <w:rtl/>
        </w:rPr>
        <w:t xml:space="preserve"> </w:t>
      </w:r>
      <w:r>
        <w:rPr>
          <w:rFonts w:ascii="Arial" w:hAnsi="Arial" w:cs="Arial" w:hint="cs"/>
          <w:rtl/>
        </w:rPr>
        <w:t>أو</w:t>
      </w:r>
      <w:r>
        <w:rPr>
          <w:rtl/>
        </w:rPr>
        <w:t xml:space="preserve"> </w:t>
      </w:r>
      <w:r>
        <w:rPr>
          <w:rFonts w:ascii="Arial" w:hAnsi="Arial" w:cs="Arial" w:hint="cs"/>
          <w:rtl/>
        </w:rPr>
        <w:t>الجنس،</w:t>
      </w:r>
      <w:r>
        <w:rPr>
          <w:rtl/>
        </w:rPr>
        <w:t xml:space="preserve"> </w:t>
      </w:r>
      <w:r>
        <w:rPr>
          <w:rFonts w:ascii="Arial" w:hAnsi="Arial" w:cs="Arial" w:hint="cs"/>
          <w:rtl/>
        </w:rPr>
        <w:t>أي</w:t>
      </w:r>
      <w:r>
        <w:rPr>
          <w:rtl/>
        </w:rPr>
        <w:t xml:space="preserve">: </w:t>
      </w:r>
      <w:r>
        <w:rPr>
          <w:rFonts w:ascii="Arial" w:hAnsi="Arial" w:cs="Arial" w:hint="cs"/>
          <w:rtl/>
        </w:rPr>
        <w:t>ليس</w:t>
      </w:r>
      <w:r>
        <w:rPr>
          <w:rtl/>
        </w:rPr>
        <w:t xml:space="preserve"> </w:t>
      </w:r>
      <w:r>
        <w:rPr>
          <w:rFonts w:ascii="Arial" w:hAnsi="Arial" w:cs="Arial" w:hint="cs"/>
          <w:rtl/>
        </w:rPr>
        <w:t>لهم</w:t>
      </w:r>
      <w:r>
        <w:rPr>
          <w:rtl/>
        </w:rPr>
        <w:t xml:space="preserve"> </w:t>
      </w:r>
      <w:r>
        <w:rPr>
          <w:rFonts w:ascii="Arial" w:hAnsi="Arial" w:cs="Arial" w:hint="cs"/>
          <w:rtl/>
        </w:rPr>
        <w:t>ما</w:t>
      </w:r>
      <w:r>
        <w:rPr>
          <w:rFonts w:ascii="Calibri" w:cs="Calibri" w:hint="cs"/>
          <w:rtl/>
        </w:rPr>
        <w:t> </w:t>
      </w:r>
      <w:r>
        <w:rPr>
          <w:rFonts w:ascii="Arial" w:hAnsi="Arial" w:cs="Arial" w:hint="cs"/>
          <w:rtl/>
        </w:rPr>
        <w:t>يتمنَّونه</w:t>
      </w:r>
      <w:r>
        <w:rPr>
          <w:rtl/>
        </w:rPr>
        <w:t xml:space="preserve"> </w:t>
      </w:r>
      <w:r>
        <w:rPr>
          <w:rFonts w:ascii="Arial" w:hAnsi="Arial" w:cs="Arial" w:hint="cs"/>
          <w:rtl/>
        </w:rPr>
        <w:t>من</w:t>
      </w:r>
      <w:r>
        <w:rPr>
          <w:rtl/>
        </w:rPr>
        <w:t xml:space="preserve"> </w:t>
      </w:r>
      <w:r>
        <w:rPr>
          <w:rFonts w:ascii="Arial" w:hAnsi="Arial" w:cs="Arial" w:hint="cs"/>
          <w:rtl/>
        </w:rPr>
        <w:t>الشفاعة</w:t>
      </w:r>
      <w:r>
        <w:rPr>
          <w:rtl/>
        </w:rPr>
        <w:t xml:space="preserve"> </w:t>
      </w: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معها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فَلِلَّهِ</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لغيره،</w:t>
      </w:r>
      <w:r>
        <w:rPr>
          <w:rtl/>
        </w:rPr>
        <w:t xml:space="preserve"> </w:t>
      </w:r>
      <w:r>
        <w:rPr>
          <w:rFonts w:ascii="Arial" w:hAnsi="Arial" w:cs="Arial" w:hint="cs"/>
          <w:rtl/>
        </w:rPr>
        <w:t>خلقا</w:t>
      </w:r>
      <w:r>
        <w:rPr>
          <w:rtl/>
        </w:rPr>
        <w:t xml:space="preserve"> </w:t>
      </w:r>
      <w:r>
        <w:rPr>
          <w:rFonts w:ascii="Arial" w:hAnsi="Arial" w:cs="Arial" w:hint="cs"/>
          <w:rtl/>
        </w:rPr>
        <w:t>وملكا</w:t>
      </w:r>
      <w:r>
        <w:rPr>
          <w:rtl/>
        </w:rPr>
        <w:t xml:space="preserve"> </w:t>
      </w:r>
      <w:r>
        <w:rPr>
          <w:rFonts w:ascii="Arial" w:hAnsi="Arial" w:cs="Arial" w:hint="cs"/>
          <w:rtl/>
        </w:rPr>
        <w:t>وتصرُّفا،</w:t>
      </w:r>
      <w:r>
        <w:rPr>
          <w:rtl/>
        </w:rPr>
        <w:t xml:space="preserve"> </w:t>
      </w:r>
      <w:r>
        <w:rPr>
          <w:rFonts w:ascii="Arial" w:hAnsi="Arial" w:cs="Arial" w:hint="cs"/>
          <w:rtl/>
        </w:rPr>
        <w:t>والفاء</w:t>
      </w:r>
      <w:r>
        <w:rPr>
          <w:rtl/>
        </w:rPr>
        <w:t xml:space="preserve"> </w:t>
      </w:r>
      <w:r>
        <w:rPr>
          <w:rFonts w:ascii="Arial" w:hAnsi="Arial" w:cs="Arial" w:hint="cs"/>
          <w:rtl/>
        </w:rPr>
        <w:t>للتعليل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الَاخِرَةُ</w:t>
      </w:r>
      <w:r>
        <w:rPr>
          <w:rStyle w:val="bold"/>
          <w:rtl/>
        </w:rPr>
        <w:t xml:space="preserve"> </w:t>
      </w:r>
      <w:r>
        <w:rPr>
          <w:rStyle w:val="bold"/>
          <w:rFonts w:ascii="Arial" w:hAnsi="Arial" w:cs="Arial" w:hint="cs"/>
          <w:rtl/>
        </w:rPr>
        <w:t>وَالاُولَىٰ</w:t>
      </w:r>
      <w:r>
        <w:rPr>
          <w:rtl/>
        </w:rPr>
        <w:t> </w:t>
      </w:r>
      <w:r>
        <w:rPr>
          <w:rFonts w:ascii="Arial" w:hAnsi="Arial" w:cs="Arial" w:hint="cs"/>
          <w:rtl/>
        </w:rPr>
        <w:t>﴾</w:t>
      </w:r>
      <w:r>
        <w:rPr>
          <w:rtl/>
        </w:rPr>
        <w:t xml:space="preserve"> </w:t>
      </w:r>
      <w:r>
        <w:rPr>
          <w:rFonts w:ascii="Arial" w:hAnsi="Arial" w:cs="Arial" w:hint="cs"/>
          <w:rtl/>
        </w:rPr>
        <w:t>يعطي</w:t>
      </w:r>
      <w:r>
        <w:rPr>
          <w:rtl/>
        </w:rPr>
        <w:t xml:space="preserve"> </w:t>
      </w:r>
      <w:r>
        <w:rPr>
          <w:rFonts w:ascii="Arial" w:hAnsi="Arial" w:cs="Arial" w:hint="cs"/>
          <w:rtl/>
        </w:rPr>
        <w:t>منهما</w:t>
      </w:r>
      <w:r>
        <w:rPr>
          <w:rtl/>
        </w:rPr>
        <w:t xml:space="preserve"> </w:t>
      </w:r>
      <w:r>
        <w:rPr>
          <w:rFonts w:ascii="Arial" w:hAnsi="Arial" w:cs="Arial" w:hint="cs"/>
          <w:rtl/>
        </w:rPr>
        <w:t>ما</w:t>
      </w:r>
      <w:r>
        <w:rPr>
          <w:rFonts w:ascii="Calibri" w:cs="Calibri" w:hint="cs"/>
          <w:rtl/>
        </w:rPr>
        <w:t> </w:t>
      </w:r>
      <w:r>
        <w:rPr>
          <w:rFonts w:ascii="Arial" w:hAnsi="Arial" w:cs="Arial" w:hint="cs"/>
          <w:rtl/>
        </w:rPr>
        <w:t>يشاء</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أو</w:t>
      </w:r>
      <w:r>
        <w:rPr>
          <w:rtl/>
        </w:rPr>
        <w:t xml:space="preserve"> </w:t>
      </w:r>
      <w:r>
        <w:rPr>
          <w:rFonts w:ascii="Arial" w:hAnsi="Arial" w:cs="Arial" w:hint="cs"/>
          <w:rtl/>
        </w:rPr>
        <w:t>له</w:t>
      </w:r>
      <w:r>
        <w:rPr>
          <w:rtl/>
        </w:rPr>
        <w:t xml:space="preserve"> </w:t>
      </w:r>
      <w:r>
        <w:rPr>
          <w:rFonts w:ascii="Arial" w:hAnsi="Arial" w:cs="Arial" w:hint="cs"/>
          <w:rtl/>
        </w:rPr>
        <w:t>الآخرة</w:t>
      </w:r>
      <w:r>
        <w:rPr>
          <w:rtl/>
        </w:rPr>
        <w:t xml:space="preserve"> </w:t>
      </w:r>
      <w:r>
        <w:rPr>
          <w:rFonts w:ascii="Arial" w:hAnsi="Arial" w:cs="Arial" w:hint="cs"/>
          <w:rtl/>
        </w:rPr>
        <w:t>والأولى،</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عاقب</w:t>
      </w:r>
      <w:r>
        <w:rPr>
          <w:rtl/>
        </w:rPr>
        <w:t xml:space="preserve"> </w:t>
      </w:r>
      <w:r>
        <w:rPr>
          <w:rFonts w:ascii="Arial" w:hAnsi="Arial" w:cs="Arial" w:hint="cs"/>
          <w:rtl/>
        </w:rPr>
        <w:t>الكافر</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والآخرة،</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عاقبه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F65AD2" w:rsidRDefault="00F65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الآخرة</w:t>
      </w:r>
      <w:r>
        <w:rPr>
          <w:rFonts w:ascii="Calibri" w:cs="Calibri" w:hint="cs"/>
          <w:rtl/>
        </w:rPr>
        <w:t>»</w:t>
      </w:r>
      <w:r>
        <w:rPr>
          <w:rtl/>
        </w:rPr>
        <w:t xml:space="preserve"> </w:t>
      </w:r>
      <w:r>
        <w:rPr>
          <w:rFonts w:ascii="Arial" w:hAnsi="Arial" w:cs="Arial" w:hint="cs"/>
          <w:rtl/>
        </w:rPr>
        <w:t>لأنَّها</w:t>
      </w:r>
      <w:r>
        <w:rPr>
          <w:rtl/>
        </w:rPr>
        <w:t xml:space="preserve"> </w:t>
      </w:r>
      <w:r>
        <w:rPr>
          <w:rFonts w:ascii="Arial" w:hAnsi="Arial" w:cs="Arial" w:hint="cs"/>
          <w:rtl/>
        </w:rPr>
        <w:t>أهمُّ</w:t>
      </w:r>
      <w:r>
        <w:rPr>
          <w:rtl/>
        </w:rPr>
        <w:t xml:space="preserve"> </w:t>
      </w:r>
      <w:r>
        <w:rPr>
          <w:rFonts w:ascii="Arial" w:hAnsi="Arial" w:cs="Arial" w:hint="cs"/>
          <w:rtl/>
        </w:rPr>
        <w:t>أطماع</w:t>
      </w:r>
      <w:r>
        <w:rPr>
          <w:rtl/>
        </w:rPr>
        <w:t xml:space="preserve"> </w:t>
      </w:r>
      <w:r>
        <w:rPr>
          <w:rFonts w:ascii="Arial" w:hAnsi="Arial" w:cs="Arial" w:hint="cs"/>
          <w:rtl/>
        </w:rPr>
        <w:t>المؤمنين،</w:t>
      </w:r>
      <w:r>
        <w:rPr>
          <w:rtl/>
        </w:rPr>
        <w:t xml:space="preserve"> </w:t>
      </w:r>
      <w:r>
        <w:rPr>
          <w:rFonts w:ascii="Arial" w:hAnsi="Arial" w:cs="Arial" w:hint="cs"/>
          <w:rtl/>
        </w:rPr>
        <w:t>وللفاصلة،</w:t>
      </w:r>
      <w:r>
        <w:rPr>
          <w:rtl/>
        </w:rPr>
        <w:t xml:space="preserve"> </w:t>
      </w:r>
      <w:r>
        <w:rPr>
          <w:rFonts w:ascii="Arial" w:hAnsi="Arial" w:cs="Arial" w:hint="cs"/>
          <w:rtl/>
        </w:rPr>
        <w:t>وأمَّا</w:t>
      </w:r>
      <w:r>
        <w:rPr>
          <w:rtl/>
        </w:rPr>
        <w:t xml:space="preserve"> </w:t>
      </w:r>
      <w:r>
        <w:rPr>
          <w:rFonts w:ascii="Arial" w:hAnsi="Arial" w:cs="Arial" w:hint="cs"/>
          <w:rtl/>
        </w:rPr>
        <w:t>الكُفَّار</w:t>
      </w:r>
      <w:r>
        <w:rPr>
          <w:rtl/>
        </w:rPr>
        <w:t xml:space="preserve"> </w:t>
      </w:r>
      <w:r>
        <w:rPr>
          <w:rFonts w:ascii="Arial" w:hAnsi="Arial" w:cs="Arial" w:hint="cs"/>
          <w:rtl/>
        </w:rPr>
        <w:t>فليس</w:t>
      </w:r>
      <w:r>
        <w:rPr>
          <w:rtl/>
        </w:rPr>
        <w:t xml:space="preserve"> </w:t>
      </w:r>
      <w:r>
        <w:rPr>
          <w:rFonts w:ascii="Arial" w:hAnsi="Arial" w:cs="Arial" w:hint="cs"/>
          <w:rtl/>
        </w:rPr>
        <w:t>أهمُّ</w:t>
      </w:r>
      <w:r>
        <w:rPr>
          <w:rtl/>
        </w:rPr>
        <w:t xml:space="preserve"> </w:t>
      </w:r>
      <w:r>
        <w:rPr>
          <w:rFonts w:ascii="Arial" w:hAnsi="Arial" w:cs="Arial" w:hint="cs"/>
          <w:rtl/>
        </w:rPr>
        <w:t>أطماعهم</w:t>
      </w:r>
      <w:r>
        <w:rPr>
          <w:rtl/>
        </w:rPr>
        <w:t xml:space="preserve"> </w:t>
      </w:r>
      <w:r>
        <w:rPr>
          <w:rFonts w:ascii="Arial" w:hAnsi="Arial" w:cs="Arial" w:hint="cs"/>
          <w:rtl/>
        </w:rPr>
        <w:t>الآخرة،</w:t>
      </w:r>
      <w:r>
        <w:rPr>
          <w:rtl/>
        </w:rPr>
        <w:t xml:space="preserve"> </w:t>
      </w:r>
      <w:r>
        <w:rPr>
          <w:rFonts w:ascii="Arial" w:hAnsi="Arial" w:cs="Arial" w:hint="cs"/>
          <w:rtl/>
        </w:rPr>
        <w:t>لأنَّهم</w:t>
      </w:r>
      <w:r>
        <w:rPr>
          <w:rtl/>
        </w:rPr>
        <w:t xml:space="preserve"> </w:t>
      </w:r>
      <w:r>
        <w:rPr>
          <w:rFonts w:ascii="Arial" w:hAnsi="Arial" w:cs="Arial" w:hint="cs"/>
          <w:rtl/>
        </w:rPr>
        <w:t>ينكرونها،</w:t>
      </w:r>
      <w:r>
        <w:rPr>
          <w:rtl/>
        </w:rPr>
        <w:t xml:space="preserve"> </w:t>
      </w:r>
      <w:r>
        <w:rPr>
          <w:rFonts w:ascii="Arial" w:hAnsi="Arial" w:cs="Arial" w:hint="cs"/>
          <w:rtl/>
        </w:rPr>
        <w:t>وإنَّما</w:t>
      </w:r>
      <w:r>
        <w:rPr>
          <w:rtl/>
        </w:rPr>
        <w:t xml:space="preserve"> </w:t>
      </w:r>
      <w:r>
        <w:rPr>
          <w:rFonts w:ascii="Arial" w:hAnsi="Arial" w:cs="Arial" w:hint="cs"/>
          <w:rtl/>
        </w:rPr>
        <w:t>يطمعون</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البعث،</w:t>
      </w:r>
      <w:r>
        <w:rPr>
          <w:rtl/>
        </w:rPr>
        <w:t xml:space="preserve"> </w:t>
      </w:r>
      <w:r>
        <w:rPr>
          <w:rFonts w:ascii="Arial" w:hAnsi="Arial" w:cs="Arial" w:hint="cs"/>
          <w:rtl/>
        </w:rPr>
        <w:t>نعم</w:t>
      </w:r>
      <w:r>
        <w:rPr>
          <w:rtl/>
        </w:rPr>
        <w:t xml:space="preserve"> </w:t>
      </w:r>
      <w:r>
        <w:rPr>
          <w:rStyle w:val="bold"/>
          <w:rFonts w:ascii="Arial" w:hAnsi="Arial" w:cs="Arial" w:hint="cs"/>
          <w:rtl/>
        </w:rPr>
        <w:t>تشير</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شيء</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المقصود</w:t>
      </w:r>
      <w:r>
        <w:rPr>
          <w:rStyle w:val="bold"/>
          <w:rtl/>
        </w:rPr>
        <w:t xml:space="preserve"> </w:t>
      </w:r>
      <w:r>
        <w:rPr>
          <w:rStyle w:val="bold"/>
          <w:rFonts w:ascii="Arial" w:hAnsi="Arial" w:cs="Arial" w:hint="cs"/>
          <w:rtl/>
        </w:rPr>
        <w:t>بالذات</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فقدِّمت</w:t>
      </w:r>
      <w:r>
        <w:rPr>
          <w:rtl/>
        </w:rPr>
        <w:t xml:space="preserve"> </w:t>
      </w:r>
      <w:r>
        <w:rPr>
          <w:rFonts w:ascii="Arial" w:hAnsi="Arial" w:cs="Arial" w:hint="cs"/>
          <w:rtl/>
        </w:rPr>
        <w:t>لأنَّ</w:t>
      </w:r>
      <w:r>
        <w:rPr>
          <w:rtl/>
        </w:rPr>
        <w:t xml:space="preserve"> </w:t>
      </w:r>
      <w:r>
        <w:rPr>
          <w:rFonts w:ascii="Arial" w:hAnsi="Arial" w:cs="Arial" w:hint="cs"/>
          <w:rtl/>
        </w:rPr>
        <w:t>الأهمَّ</w:t>
      </w:r>
      <w:r>
        <w:rPr>
          <w:rtl/>
        </w:rPr>
        <w:t xml:space="preserve"> </w:t>
      </w:r>
      <w:r>
        <w:rPr>
          <w:rFonts w:ascii="Arial" w:hAnsi="Arial" w:cs="Arial" w:hint="cs"/>
          <w:rtl/>
        </w:rPr>
        <w:t>نفي</w:t>
      </w:r>
      <w:r>
        <w:rPr>
          <w:rtl/>
        </w:rPr>
        <w:t xml:space="preserve"> </w:t>
      </w:r>
      <w:r>
        <w:rPr>
          <w:rFonts w:ascii="Arial" w:hAnsi="Arial" w:cs="Arial" w:hint="cs"/>
          <w:rtl/>
        </w:rPr>
        <w:t>نفعها</w:t>
      </w:r>
      <w:r>
        <w:rPr>
          <w:rtl/>
        </w:rPr>
        <w:t xml:space="preserve"> </w:t>
      </w:r>
      <w:r>
        <w:rPr>
          <w:rFonts w:ascii="Arial" w:hAnsi="Arial" w:cs="Arial" w:hint="cs"/>
          <w:rtl/>
        </w:rPr>
        <w:t>عنهم</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تُغْنِي</w:t>
      </w:r>
      <w:r>
        <w:rPr>
          <w:rStyle w:val="bold"/>
          <w:rtl/>
        </w:rPr>
        <w:t xml:space="preserve"> </w:t>
      </w:r>
      <w:r>
        <w:rPr>
          <w:rStyle w:val="bold"/>
          <w:rFonts w:ascii="Arial" w:hAnsi="Arial" w:cs="Arial" w:hint="cs"/>
          <w:rtl/>
        </w:rPr>
        <w:t>شَفَاعَتُهُمْ</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كَمْ</w:t>
      </w:r>
      <w:r>
        <w:rPr>
          <w:rFonts w:ascii="Calibri" w:cs="Calibri" w:hint="cs"/>
          <w:rtl/>
        </w:rPr>
        <w:t>»</w:t>
      </w:r>
      <w:r>
        <w:rPr>
          <w:rtl/>
        </w:rPr>
        <w:t xml:space="preserve"> </w:t>
      </w:r>
      <w:r>
        <w:rPr>
          <w:rFonts w:ascii="Arial" w:hAnsi="Arial" w:cs="Arial" w:hint="cs"/>
          <w:rtl/>
        </w:rPr>
        <w:t>تكثيريَّة،</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كثيرا</w:t>
      </w:r>
      <w:r>
        <w:rPr>
          <w:rtl/>
        </w:rPr>
        <w:t xml:space="preserve"> </w:t>
      </w:r>
      <w:r>
        <w:rPr>
          <w:rFonts w:ascii="Arial" w:hAnsi="Arial" w:cs="Arial" w:hint="cs"/>
          <w:rtl/>
        </w:rPr>
        <w:t>جدًّا،</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ملك</w:t>
      </w:r>
      <w:r>
        <w:rPr>
          <w:rtl/>
        </w:rPr>
        <w:t xml:space="preserve"> </w:t>
      </w:r>
      <w:r>
        <w:rPr>
          <w:rFonts w:ascii="Arial" w:hAnsi="Arial" w:cs="Arial" w:hint="cs"/>
          <w:rtl/>
        </w:rPr>
        <w:t>لا</w:t>
      </w:r>
      <w:r>
        <w:rPr>
          <w:rFonts w:ascii="Calibri" w:cs="Calibri" w:hint="cs"/>
          <w:rtl/>
        </w:rPr>
        <w:t> </w:t>
      </w:r>
      <w:r>
        <w:rPr>
          <w:rFonts w:ascii="Arial" w:hAnsi="Arial" w:cs="Arial" w:hint="cs"/>
          <w:rtl/>
        </w:rPr>
        <w:t>يشفعون</w:t>
      </w:r>
      <w:r>
        <w:rPr>
          <w:rtl/>
        </w:rPr>
        <w:t xml:space="preserve"> </w:t>
      </w:r>
      <w:r>
        <w:rPr>
          <w:rFonts w:ascii="Arial" w:hAnsi="Arial" w:cs="Arial" w:hint="cs"/>
          <w:rtl/>
        </w:rPr>
        <w:t>شفاعة</w:t>
      </w:r>
      <w:r>
        <w:rPr>
          <w:rtl/>
        </w:rPr>
        <w:t xml:space="preserve"> </w:t>
      </w:r>
      <w:r>
        <w:rPr>
          <w:rFonts w:ascii="Arial" w:hAnsi="Arial" w:cs="Arial" w:hint="cs"/>
          <w:rtl/>
        </w:rPr>
        <w:t>مَّا،</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يدفعون</w:t>
      </w:r>
      <w:r>
        <w:rPr>
          <w:rtl/>
        </w:rPr>
        <w:t xml:space="preserve"> </w:t>
      </w:r>
      <w:r>
        <w:rPr>
          <w:rFonts w:ascii="Arial" w:hAnsi="Arial" w:cs="Arial" w:hint="cs"/>
          <w:rtl/>
        </w:rPr>
        <w:t>ضرًّا</w:t>
      </w:r>
      <w:r>
        <w:rPr>
          <w:rtl/>
        </w:rPr>
        <w:t xml:space="preserve"> </w:t>
      </w:r>
      <w:r>
        <w:rPr>
          <w:rFonts w:ascii="Arial" w:hAnsi="Arial" w:cs="Arial" w:hint="cs"/>
          <w:rtl/>
        </w:rPr>
        <w:t>مَّا،</w:t>
      </w:r>
      <w:r>
        <w:rPr>
          <w:rtl/>
        </w:rPr>
        <w:t xml:space="preserve"> </w:t>
      </w:r>
      <w:r>
        <w:rPr>
          <w:rFonts w:ascii="Arial" w:hAnsi="Arial" w:cs="Arial" w:hint="cs"/>
          <w:rtl/>
        </w:rPr>
        <w:t>فـ</w:t>
      </w:r>
      <w:r>
        <w:rPr>
          <w:rFonts w:ascii="Calibri" w:cs="Calibri" w:hint="cs"/>
          <w:rtl/>
        </w:rPr>
        <w:t> «</w:t>
      </w:r>
      <w:r>
        <w:rPr>
          <w:rFonts w:ascii="Arial" w:hAnsi="Arial" w:cs="Arial" w:hint="cs"/>
          <w:rtl/>
        </w:rPr>
        <w:t>شَيْئًا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فالمراد</w:t>
      </w:r>
      <w:r>
        <w:rPr>
          <w:rtl/>
        </w:rPr>
        <w:t xml:space="preserve"> </w:t>
      </w:r>
      <w:r>
        <w:rPr>
          <w:rFonts w:ascii="Arial" w:hAnsi="Arial" w:cs="Arial" w:hint="cs"/>
          <w:rtl/>
        </w:rPr>
        <w:t>نفي</w:t>
      </w:r>
      <w:r>
        <w:rPr>
          <w:rtl/>
        </w:rPr>
        <w:t xml:space="preserve"> </w:t>
      </w:r>
      <w:r>
        <w:rPr>
          <w:rFonts w:ascii="Arial" w:hAnsi="Arial" w:cs="Arial" w:hint="cs"/>
          <w:rtl/>
        </w:rPr>
        <w:t>الشفاعة</w:t>
      </w:r>
      <w:r>
        <w:rPr>
          <w:rtl/>
        </w:rPr>
        <w:t xml:space="preserve"> </w:t>
      </w:r>
      <w:r>
        <w:rPr>
          <w:rFonts w:ascii="Arial" w:hAnsi="Arial" w:cs="Arial" w:hint="cs"/>
          <w:rtl/>
        </w:rPr>
        <w:t>عن</w:t>
      </w:r>
      <w:r>
        <w:rPr>
          <w:rtl/>
        </w:rPr>
        <w:t xml:space="preserve"> </w:t>
      </w:r>
      <w:r>
        <w:rPr>
          <w:rFonts w:ascii="Arial" w:hAnsi="Arial" w:cs="Arial" w:hint="cs"/>
          <w:rtl/>
        </w:rPr>
        <w:t>الملائكة</w:t>
      </w:r>
      <w:r>
        <w:rPr>
          <w:rtl/>
        </w:rPr>
        <w:t xml:space="preserve"> </w:t>
      </w:r>
      <w:r>
        <w:rPr>
          <w:rFonts w:ascii="Arial" w:hAnsi="Arial" w:cs="Arial" w:hint="cs"/>
          <w:rtl/>
        </w:rPr>
        <w:t>لا</w:t>
      </w:r>
      <w:r>
        <w:rPr>
          <w:rFonts w:ascii="Calibri" w:cs="Calibri" w:hint="cs"/>
          <w:rtl/>
        </w:rPr>
        <w:t> </w:t>
      </w:r>
      <w:r>
        <w:rPr>
          <w:rFonts w:ascii="Arial" w:hAnsi="Arial" w:cs="Arial" w:hint="cs"/>
          <w:rtl/>
        </w:rPr>
        <w:t>ثبوتها</w:t>
      </w:r>
      <w:r>
        <w:rPr>
          <w:rtl/>
        </w:rPr>
        <w:t xml:space="preserve"> </w:t>
      </w:r>
      <w:r>
        <w:rPr>
          <w:rFonts w:ascii="Arial" w:hAnsi="Arial" w:cs="Arial" w:hint="cs"/>
          <w:rtl/>
        </w:rPr>
        <w:t>وعدم</w:t>
      </w:r>
      <w:r>
        <w:rPr>
          <w:rtl/>
        </w:rPr>
        <w:t xml:space="preserve"> </w:t>
      </w:r>
      <w:r>
        <w:rPr>
          <w:rFonts w:ascii="Arial" w:hAnsi="Arial" w:cs="Arial" w:hint="cs"/>
          <w:rtl/>
        </w:rPr>
        <w:t>نفعها،</w:t>
      </w:r>
      <w:r>
        <w:rPr>
          <w:rtl/>
        </w:rPr>
        <w:t xml:space="preserve"> </w:t>
      </w:r>
      <w:r>
        <w:rPr>
          <w:rFonts w:ascii="Arial" w:hAnsi="Arial" w:cs="Arial" w:hint="cs"/>
          <w:rtl/>
        </w:rPr>
        <w:t>كقوله</w:t>
      </w:r>
      <w:r>
        <w:rPr>
          <w:rtl/>
        </w:rPr>
        <w:t>:</w:t>
      </w:r>
    </w:p>
    <w:p w:rsidR="00F65AD2" w:rsidRDefault="00F65AD2">
      <w:pPr>
        <w:pStyle w:val="shatorcenter"/>
        <w:spacing w:before="57"/>
        <w:rPr>
          <w:rtl/>
        </w:rPr>
      </w:pPr>
      <w:r>
        <w:rPr>
          <w:rtl/>
        </w:rPr>
        <w:t>«</w:t>
      </w:r>
      <w:r>
        <w:rPr>
          <w:rFonts w:ascii="Arial" w:hAnsi="Arial" w:cs="Arial" w:hint="cs"/>
          <w:rtl/>
        </w:rPr>
        <w:t>لا</w:t>
      </w:r>
      <w:r>
        <w:rPr>
          <w:rtl/>
        </w:rPr>
        <w:t xml:space="preserve"> </w:t>
      </w:r>
      <w:r>
        <w:rPr>
          <w:rFonts w:ascii="Arial" w:hAnsi="Arial" w:cs="Arial" w:hint="cs"/>
          <w:rtl/>
        </w:rPr>
        <w:t>ترى</w:t>
      </w:r>
      <w:r>
        <w:rPr>
          <w:rtl/>
        </w:rPr>
        <w:t xml:space="preserve"> </w:t>
      </w:r>
      <w:r>
        <w:rPr>
          <w:rFonts w:ascii="Arial" w:hAnsi="Arial" w:cs="Arial" w:hint="cs"/>
          <w:rtl/>
        </w:rPr>
        <w:t>الضبَّ</w:t>
      </w:r>
      <w:r>
        <w:rPr>
          <w:rtl/>
        </w:rPr>
        <w:t xml:space="preserve"> </w:t>
      </w:r>
      <w:r>
        <w:rPr>
          <w:rFonts w:ascii="Arial" w:hAnsi="Arial" w:cs="Arial" w:hint="cs"/>
          <w:rtl/>
        </w:rPr>
        <w:t>ينجحر</w:t>
      </w:r>
      <w:r>
        <w:rPr>
          <w:rFonts w:ascii="Calibri" w:cs="Calibri" w:hint="cs"/>
          <w:rtl/>
        </w:rPr>
        <w:t>»</w:t>
      </w:r>
    </w:p>
    <w:p w:rsidR="00F65AD2" w:rsidRDefault="00F65AD2">
      <w:pPr>
        <w:pStyle w:val="textquran"/>
        <w:rPr>
          <w:rtl/>
        </w:rPr>
      </w:pP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لا</w:t>
      </w:r>
      <w:r>
        <w:rPr>
          <w:rFonts w:ascii="Calibri" w:cs="Calibri" w:hint="cs"/>
          <w:rtl/>
        </w:rPr>
        <w:t> </w:t>
      </w:r>
      <w:r>
        <w:rPr>
          <w:rFonts w:ascii="Arial" w:hAnsi="Arial" w:cs="Arial" w:hint="cs"/>
          <w:rtl/>
        </w:rPr>
        <w:t>ضبَّ</w:t>
      </w:r>
      <w:r>
        <w:rPr>
          <w:rtl/>
        </w:rPr>
        <w:t xml:space="preserve"> </w:t>
      </w:r>
      <w:r>
        <w:rPr>
          <w:rFonts w:ascii="Arial" w:hAnsi="Arial" w:cs="Arial" w:hint="cs"/>
          <w:rtl/>
        </w:rPr>
        <w:t>فيها</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جحر</w:t>
      </w:r>
      <w:r>
        <w:rPr>
          <w:rtl/>
        </w:rPr>
        <w:t xml:space="preserve"> </w:t>
      </w:r>
      <w:r>
        <w:rPr>
          <w:rFonts w:ascii="Arial" w:hAnsi="Arial" w:cs="Arial" w:hint="cs"/>
          <w:rtl/>
        </w:rPr>
        <w:t>فيها</w:t>
      </w:r>
      <w:r>
        <w:rPr>
          <w:rtl/>
        </w:rPr>
        <w:t xml:space="preserve">. </w:t>
      </w:r>
      <w:r>
        <w:rPr>
          <w:rFonts w:ascii="Arial" w:hAnsi="Arial" w:cs="Arial" w:hint="cs"/>
          <w:rtl/>
        </w:rPr>
        <w:t>وقوله</w:t>
      </w:r>
      <w:r>
        <w:rPr>
          <w:rtl/>
        </w:rPr>
        <w:t>:</w:t>
      </w:r>
    </w:p>
    <w:p w:rsidR="00F65AD2" w:rsidRDefault="00F65AD2">
      <w:pPr>
        <w:pStyle w:val="shatorcenter"/>
        <w:spacing w:before="57"/>
        <w:rPr>
          <w:rtl/>
        </w:rPr>
      </w:pPr>
      <w:r>
        <w:rPr>
          <w:rtl/>
        </w:rPr>
        <w:t>«</w:t>
      </w:r>
      <w:r>
        <w:rPr>
          <w:rFonts w:ascii="Arial" w:hAnsi="Arial" w:cs="Arial" w:hint="cs"/>
          <w:rtl/>
        </w:rPr>
        <w:t>على</w:t>
      </w:r>
      <w:r>
        <w:rPr>
          <w:rtl/>
        </w:rPr>
        <w:t xml:space="preserve"> </w:t>
      </w:r>
      <w:r>
        <w:rPr>
          <w:rFonts w:ascii="Arial" w:hAnsi="Arial" w:cs="Arial" w:hint="cs"/>
          <w:rtl/>
        </w:rPr>
        <w:t>لاحب</w:t>
      </w:r>
      <w:r>
        <w:rPr>
          <w:rtl/>
        </w:rPr>
        <w:t xml:space="preserve"> </w:t>
      </w:r>
      <w:r>
        <w:rPr>
          <w:rFonts w:ascii="Arial" w:hAnsi="Arial" w:cs="Arial" w:hint="cs"/>
          <w:rtl/>
        </w:rPr>
        <w:t>لا</w:t>
      </w:r>
      <w:r>
        <w:rPr>
          <w:rFonts w:ascii="Calibri" w:cs="Calibri" w:hint="cs"/>
          <w:rtl/>
        </w:rPr>
        <w:t> </w:t>
      </w:r>
      <w:r>
        <w:rPr>
          <w:rFonts w:ascii="Arial" w:hAnsi="Arial" w:cs="Arial" w:hint="cs"/>
          <w:rtl/>
        </w:rPr>
        <w:t>يهتدى</w:t>
      </w:r>
      <w:r>
        <w:rPr>
          <w:rtl/>
        </w:rPr>
        <w:t xml:space="preserve"> </w:t>
      </w:r>
      <w:r>
        <w:rPr>
          <w:rFonts w:ascii="Arial" w:hAnsi="Arial" w:cs="Arial" w:hint="cs"/>
          <w:rtl/>
        </w:rPr>
        <w:t>بمناره</w:t>
      </w:r>
      <w:r>
        <w:rPr>
          <w:rFonts w:ascii="Calibri" w:cs="Calibri" w:hint="cs"/>
          <w:rtl/>
        </w:rPr>
        <w:t>»</w:t>
      </w:r>
    </w:p>
    <w:p w:rsidR="00F65AD2" w:rsidRDefault="00F65AD2">
      <w:pPr>
        <w:pStyle w:val="textquran"/>
        <w:rPr>
          <w:rStyle w:val="bold"/>
          <w:rtl/>
        </w:rPr>
      </w:pP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منار</w:t>
      </w:r>
      <w:r>
        <w:rPr>
          <w:rtl/>
        </w:rPr>
        <w:t xml:space="preserve"> </w:t>
      </w:r>
      <w:r>
        <w:rPr>
          <w:rFonts w:ascii="Arial" w:hAnsi="Arial" w:cs="Arial" w:hint="cs"/>
          <w:rtl/>
        </w:rPr>
        <w:t>فيه</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مَّلَكٍ</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السَّمَاوَاتِ</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مَلَكٍ</w:t>
      </w:r>
      <w:r>
        <w:rPr>
          <w:rFonts w:ascii="Calibri" w:cs="Calibri" w:hint="cs"/>
          <w:rtl/>
        </w:rPr>
        <w:t>»</w:t>
      </w:r>
      <w:r>
        <w:rPr>
          <w:rFonts w:ascii="Arial" w:hAnsi="Arial" w:cs="Arial" w:hint="cs"/>
          <w:rtl/>
        </w:rPr>
        <w:t>،</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تُغْنِي</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المبتدأ</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كَمْ</w:t>
      </w:r>
      <w:r>
        <w:rPr>
          <w:rFonts w:ascii="Calibri" w:cs="Calibri" w:hint="cs"/>
          <w:rtl/>
        </w:rPr>
        <w:t>»</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تغن</w:t>
      </w:r>
      <w:r>
        <w:rPr>
          <w:rtl/>
        </w:rPr>
        <w:t xml:space="preserve"> </w:t>
      </w:r>
      <w:r>
        <w:rPr>
          <w:rFonts w:ascii="Arial" w:hAnsi="Arial" w:cs="Arial" w:hint="cs"/>
          <w:rtl/>
        </w:rPr>
        <w:t>شفاعة</w:t>
      </w:r>
      <w:r>
        <w:rPr>
          <w:rtl/>
        </w:rPr>
        <w:t xml:space="preserve"> </w:t>
      </w:r>
      <w:r>
        <w:rPr>
          <w:rFonts w:ascii="Arial" w:hAnsi="Arial" w:cs="Arial" w:hint="cs"/>
          <w:rtl/>
        </w:rPr>
        <w:t>الملائكة</w:t>
      </w:r>
      <w:r>
        <w:rPr>
          <w:rtl/>
        </w:rPr>
        <w:t xml:space="preserve"> </w:t>
      </w:r>
      <w:r>
        <w:rPr>
          <w:rFonts w:ascii="Arial" w:hAnsi="Arial" w:cs="Arial" w:hint="cs"/>
          <w:rtl/>
        </w:rPr>
        <w:t>فأولى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تغني</w:t>
      </w:r>
      <w:r>
        <w:rPr>
          <w:rtl/>
        </w:rPr>
        <w:t xml:space="preserve"> </w:t>
      </w:r>
      <w:r>
        <w:rPr>
          <w:rFonts w:ascii="Arial" w:hAnsi="Arial" w:cs="Arial" w:hint="cs"/>
          <w:rtl/>
        </w:rPr>
        <w:t>شفاعة</w:t>
      </w:r>
      <w:r>
        <w:rPr>
          <w:rtl/>
        </w:rPr>
        <w:t xml:space="preserve"> </w:t>
      </w:r>
      <w:r>
        <w:rPr>
          <w:rFonts w:ascii="Arial" w:hAnsi="Arial" w:cs="Arial" w:hint="cs"/>
          <w:rtl/>
        </w:rPr>
        <w:t>المعبودات</w:t>
      </w:r>
      <w:r>
        <w:rPr>
          <w:rtl/>
        </w:rPr>
        <w:t xml:space="preserve"> </w:t>
      </w:r>
      <w:r>
        <w:rPr>
          <w:rFonts w:ascii="Arial" w:hAnsi="Arial" w:cs="Arial" w:hint="cs"/>
          <w:rtl/>
        </w:rPr>
        <w:t>غير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وضمير</w:t>
      </w:r>
      <w:r>
        <w:rPr>
          <w:rtl/>
        </w:rPr>
        <w:t xml:space="preserve"> </w:t>
      </w:r>
      <w:r>
        <w:rPr>
          <w:rFonts w:ascii="Arial" w:hAnsi="Arial" w:cs="Arial" w:hint="cs"/>
          <w:rtl/>
        </w:rPr>
        <w:t>الجمع</w:t>
      </w:r>
      <w:r>
        <w:rPr>
          <w:rtl/>
        </w:rPr>
        <w:t xml:space="preserve"> </w:t>
      </w:r>
      <w:r>
        <w:rPr>
          <w:rFonts w:ascii="Arial" w:hAnsi="Arial" w:cs="Arial" w:hint="cs"/>
          <w:rtl/>
        </w:rPr>
        <w:t>باعتبار</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كَمْ</w:t>
      </w:r>
      <w:r>
        <w:rPr>
          <w:rFonts w:ascii="Calibri" w:cs="Calibri" w:hint="cs"/>
          <w:rtl/>
        </w:rPr>
        <w:t>»</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مِن</w:t>
      </w:r>
      <w:r>
        <w:rPr>
          <w:rStyle w:val="Superscript"/>
          <w:rFonts w:ascii="Arial" w:hAnsi="Arial" w:cs="Arial" w:hint="cs"/>
          <w:b/>
          <w:bCs/>
          <w:w w:val="103"/>
          <w:rtl/>
        </w:rPr>
        <w:t>م</w:t>
      </w:r>
      <w:r>
        <w:rPr>
          <w:rStyle w:val="bold"/>
          <w:w w:val="103"/>
          <w:rtl/>
        </w:rPr>
        <w:t xml:space="preserve"> </w:t>
      </w:r>
      <w:r>
        <w:rPr>
          <w:rStyle w:val="bold"/>
          <w:rFonts w:ascii="Arial" w:hAnsi="Arial" w:cs="Arial" w:hint="cs"/>
          <w:w w:val="103"/>
          <w:rtl/>
        </w:rPr>
        <w:t>بَعْدِ</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يَّاذَنَ</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يشفعوا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لِمَنْ</w:t>
      </w:r>
      <w:r>
        <w:rPr>
          <w:rStyle w:val="bold"/>
          <w:w w:val="103"/>
          <w:rtl/>
        </w:rPr>
        <w:t xml:space="preserve"> </w:t>
      </w:r>
      <w:r>
        <w:rPr>
          <w:rStyle w:val="bold"/>
          <w:rFonts w:ascii="Arial" w:hAnsi="Arial" w:cs="Arial" w:hint="cs"/>
          <w:w w:val="103"/>
          <w:rtl/>
        </w:rPr>
        <w:t>يَّشَآءُ</w:t>
      </w:r>
      <w:r>
        <w:rPr>
          <w:w w:val="103"/>
          <w:rtl/>
        </w:rPr>
        <w:t> </w:t>
      </w:r>
      <w:r>
        <w:rPr>
          <w:rFonts w:ascii="Arial" w:hAnsi="Arial" w:cs="Arial" w:hint="cs"/>
          <w:w w:val="103"/>
          <w:rtl/>
        </w:rPr>
        <w:t>﴾</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يشفعوا</w:t>
      </w:r>
      <w:r>
        <w:rPr>
          <w:w w:val="103"/>
          <w:rtl/>
        </w:rPr>
        <w:t xml:space="preserve"> </w:t>
      </w:r>
      <w:r>
        <w:rPr>
          <w:rFonts w:ascii="Arial" w:hAnsi="Arial" w:cs="Arial" w:hint="cs"/>
          <w:w w:val="103"/>
          <w:rtl/>
        </w:rPr>
        <w:t>له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وَيَرْضَى</w:t>
      </w:r>
      <w:r>
        <w:rPr>
          <w:rStyle w:val="Superscriptbaseline-2"/>
          <w:rFonts w:ascii="Arial" w:hAnsi="Arial" w:cs="Arial" w:hint="cs"/>
          <w:b/>
          <w:bCs/>
          <w:w w:val="103"/>
          <w:rtl/>
        </w:rPr>
        <w:t>آ</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يرضاه</w:t>
      </w:r>
      <w:r>
        <w:rPr>
          <w:w w:val="103"/>
          <w:rtl/>
        </w:rPr>
        <w:t xml:space="preserve"> </w:t>
      </w:r>
      <w:r>
        <w:rPr>
          <w:rFonts w:ascii="Arial" w:hAnsi="Arial" w:cs="Arial" w:hint="cs"/>
          <w:w w:val="103"/>
          <w:rtl/>
        </w:rPr>
        <w:t>ويراه</w:t>
      </w:r>
      <w:r>
        <w:rPr>
          <w:w w:val="103"/>
          <w:rtl/>
        </w:rPr>
        <w:t xml:space="preserve"> </w:t>
      </w:r>
      <w:r>
        <w:rPr>
          <w:rFonts w:ascii="Arial" w:hAnsi="Arial" w:cs="Arial" w:hint="cs"/>
          <w:w w:val="103"/>
          <w:rtl/>
        </w:rPr>
        <w:t>أهلا</w:t>
      </w:r>
      <w:r>
        <w:rPr>
          <w:w w:val="103"/>
          <w:rtl/>
        </w:rPr>
        <w:t xml:space="preserve"> </w:t>
      </w:r>
      <w:r>
        <w:rPr>
          <w:rFonts w:ascii="Arial" w:hAnsi="Arial" w:cs="Arial" w:hint="cs"/>
          <w:w w:val="103"/>
          <w:rtl/>
        </w:rPr>
        <w:t>للشفاعة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الموحِّدين</w:t>
      </w:r>
      <w:r>
        <w:rPr>
          <w:w w:val="103"/>
          <w:rtl/>
        </w:rPr>
        <w:t xml:space="preserve"> </w:t>
      </w:r>
      <w:r>
        <w:rPr>
          <w:rFonts w:ascii="Arial" w:hAnsi="Arial" w:cs="Arial" w:hint="cs"/>
          <w:w w:val="103"/>
          <w:rtl/>
        </w:rPr>
        <w:t>العاملين،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للمشركين</w:t>
      </w:r>
      <w:r>
        <w:rPr>
          <w:w w:val="103"/>
          <w:rtl/>
        </w:rPr>
        <w:t xml:space="preserve"> </w:t>
      </w:r>
      <w:r>
        <w:rPr>
          <w:rFonts w:ascii="Arial" w:hAnsi="Arial" w:cs="Arial" w:hint="cs"/>
          <w:w w:val="103"/>
          <w:rtl/>
        </w:rPr>
        <w:t>والفسَّاق</w:t>
      </w:r>
      <w:r>
        <w:rPr>
          <w:w w:val="103"/>
          <w:rtl/>
        </w:rPr>
        <w:t>.</w:t>
      </w:r>
    </w:p>
    <w:p w:rsidR="00F65AD2" w:rsidRDefault="00F65AD2">
      <w:pPr>
        <w:pStyle w:val="textquran"/>
        <w:rPr>
          <w:w w:val="99"/>
          <w:rtl/>
        </w:rPr>
      </w:pP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يأذن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يشاء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شفيعا</w:t>
      </w:r>
      <w:r>
        <w:rPr>
          <w:w w:val="99"/>
          <w:rtl/>
        </w:rPr>
        <w:t xml:space="preserve"> </w:t>
      </w:r>
      <w:r>
        <w:rPr>
          <w:rFonts w:ascii="Arial" w:hAnsi="Arial" w:cs="Arial" w:hint="cs"/>
          <w:w w:val="99"/>
          <w:rtl/>
        </w:rPr>
        <w:t>ويرضاه</w:t>
      </w:r>
      <w:r>
        <w:rPr>
          <w:w w:val="99"/>
          <w:rtl/>
        </w:rPr>
        <w:t xml:space="preserve"> </w:t>
      </w:r>
      <w:r>
        <w:rPr>
          <w:rFonts w:ascii="Arial" w:hAnsi="Arial" w:cs="Arial" w:hint="cs"/>
          <w:w w:val="99"/>
          <w:rtl/>
        </w:rPr>
        <w:t>للشفاعة،</w:t>
      </w:r>
      <w:r>
        <w:rPr>
          <w:w w:val="99"/>
          <w:rtl/>
        </w:rPr>
        <w:t xml:space="preserve"> </w:t>
      </w:r>
      <w:r>
        <w:rPr>
          <w:rFonts w:ascii="Arial" w:hAnsi="Arial" w:cs="Arial" w:hint="cs"/>
          <w:w w:val="99"/>
          <w:rtl/>
        </w:rPr>
        <w:t>وظاهر</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يرضاه</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شفيعا،</w:t>
      </w:r>
      <w:r>
        <w:rPr>
          <w:w w:val="99"/>
          <w:rtl/>
        </w:rPr>
        <w:t xml:space="preserve"> </w:t>
      </w:r>
      <w:r>
        <w:rPr>
          <w:rFonts w:ascii="Arial" w:hAnsi="Arial" w:cs="Arial" w:hint="cs"/>
          <w:w w:val="99"/>
          <w:rtl/>
        </w:rPr>
        <w:t>وكلُّهم</w:t>
      </w:r>
      <w:r>
        <w:rPr>
          <w:w w:val="99"/>
          <w:rtl/>
        </w:rPr>
        <w:t xml:space="preserve"> </w:t>
      </w:r>
      <w:r>
        <w:rPr>
          <w:rFonts w:ascii="Arial" w:hAnsi="Arial" w:cs="Arial" w:hint="cs"/>
          <w:w w:val="99"/>
          <w:rtl/>
        </w:rPr>
        <w:t>أولياؤه،</w:t>
      </w:r>
      <w:r>
        <w:rPr>
          <w:w w:val="99"/>
          <w:rtl/>
        </w:rPr>
        <w:t xml:space="preserve"> </w:t>
      </w:r>
      <w:r>
        <w:rPr>
          <w:rFonts w:ascii="Arial" w:hAnsi="Arial" w:cs="Arial" w:hint="cs"/>
          <w:w w:val="99"/>
          <w:rtl/>
        </w:rPr>
        <w:t>ولله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يفعل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يشاء،</w:t>
      </w:r>
      <w:r>
        <w:rPr>
          <w:w w:val="99"/>
          <w:rtl/>
        </w:rPr>
        <w:t xml:space="preserve"> </w:t>
      </w:r>
      <w:r>
        <w:rPr>
          <w:rFonts w:ascii="Arial" w:hAnsi="Arial" w:cs="Arial" w:hint="cs"/>
          <w:w w:val="99"/>
          <w:rtl/>
        </w:rPr>
        <w:t>ويعتبر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شاء</w:t>
      </w:r>
      <w:r>
        <w:rPr>
          <w:w w:val="99"/>
          <w:rtl/>
        </w:rPr>
        <w:t>.</w:t>
      </w:r>
    </w:p>
    <w:p w:rsidR="00F65AD2" w:rsidRDefault="00F65AD2">
      <w:pPr>
        <w:pStyle w:val="faree"/>
        <w:rPr>
          <w:rtl/>
        </w:rPr>
      </w:pPr>
      <w:r>
        <w:rPr>
          <w:rFonts w:ascii="Arial" w:hAnsi="Arial" w:cs="Arial" w:hint="cs"/>
          <w:rtl/>
        </w:rPr>
        <w:t>توبيخ</w:t>
      </w:r>
      <w:r>
        <w:rPr>
          <w:rtl/>
        </w:rPr>
        <w:t xml:space="preserve"> </w:t>
      </w:r>
      <w:r>
        <w:rPr>
          <w:rFonts w:ascii="Arial" w:hAnsi="Arial" w:cs="Arial" w:hint="cs"/>
          <w:rtl/>
        </w:rPr>
        <w:t>المشركين</w:t>
      </w:r>
      <w:r>
        <w:rPr>
          <w:rtl/>
        </w:rPr>
        <w:t xml:space="preserve"> </w:t>
      </w:r>
      <w:r>
        <w:rPr>
          <w:rFonts w:ascii="Arial" w:hAnsi="Arial" w:cs="Arial" w:hint="cs"/>
          <w:rtl/>
        </w:rPr>
        <w:t>لتسميتهم</w:t>
      </w:r>
      <w:r>
        <w:rPr>
          <w:rtl/>
        </w:rPr>
        <w:t xml:space="preserve"> </w:t>
      </w:r>
      <w:r>
        <w:rPr>
          <w:rFonts w:ascii="Arial" w:hAnsi="Arial" w:cs="Arial" w:hint="cs"/>
          <w:rtl/>
        </w:rPr>
        <w:t>الملائكة</w:t>
      </w:r>
      <w:r>
        <w:rPr>
          <w:rtl/>
        </w:rPr>
        <w:t xml:space="preserve"> </w:t>
      </w:r>
      <w:r>
        <w:rPr>
          <w:rFonts w:ascii="Arial" w:hAnsi="Arial" w:cs="Arial" w:hint="cs"/>
          <w:rtl/>
        </w:rPr>
        <w:t>بنات</w:t>
      </w:r>
      <w:r>
        <w:rPr>
          <w:rtl/>
        </w:rPr>
        <w:t xml:space="preserve"> </w:t>
      </w:r>
      <w:r>
        <w:rPr>
          <w:rFonts w:ascii="Arial" w:hAnsi="Arial" w:cs="Arial" w:hint="cs"/>
          <w:rtl/>
        </w:rPr>
        <w:t>الله</w:t>
      </w:r>
    </w:p>
    <w:p w:rsidR="00F65AD2" w:rsidRDefault="00F65AD2">
      <w:pPr>
        <w:pStyle w:val="textquran"/>
        <w:rPr>
          <w:rStyle w:val="bold"/>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يُومِنُونَ</w:t>
      </w:r>
      <w:r>
        <w:rPr>
          <w:rStyle w:val="bold"/>
          <w:w w:val="99"/>
          <w:rtl/>
        </w:rPr>
        <w:t xml:space="preserve"> </w:t>
      </w:r>
      <w:r>
        <w:rPr>
          <w:rStyle w:val="bold"/>
          <w:rFonts w:ascii="Arial" w:hAnsi="Arial" w:cs="Arial" w:hint="cs"/>
          <w:w w:val="99"/>
          <w:rtl/>
        </w:rPr>
        <w:t>بِالَاخِرَةِ</w:t>
      </w:r>
      <w:r>
        <w:rPr>
          <w:w w:val="99"/>
          <w:rtl/>
        </w:rPr>
        <w:t> </w:t>
      </w:r>
      <w:r>
        <w:rPr>
          <w:rFonts w:ascii="Arial" w:hAnsi="Arial" w:cs="Arial" w:hint="cs"/>
          <w:w w:val="99"/>
          <w:rtl/>
        </w:rPr>
        <w:t>﴾</w:t>
      </w:r>
      <w:r>
        <w:rPr>
          <w:w w:val="99"/>
          <w:rtl/>
        </w:rPr>
        <w:t xml:space="preserve"> </w:t>
      </w:r>
      <w:r>
        <w:rPr>
          <w:rFonts w:ascii="Arial" w:hAnsi="Arial" w:cs="Arial" w:hint="cs"/>
          <w:w w:val="99"/>
          <w:rtl/>
        </w:rPr>
        <w:t>بالحياة</w:t>
      </w:r>
      <w:r>
        <w:rPr>
          <w:w w:val="99"/>
          <w:rtl/>
        </w:rPr>
        <w:t xml:space="preserve"> </w:t>
      </w:r>
      <w:r>
        <w:rPr>
          <w:rFonts w:ascii="Arial" w:hAnsi="Arial" w:cs="Arial" w:hint="cs"/>
          <w:w w:val="99"/>
          <w:rtl/>
        </w:rPr>
        <w:t>الأخرى،</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الدار</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النشأة</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موصوف،</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العقاب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وسائر</w:t>
      </w:r>
      <w:r>
        <w:rPr>
          <w:w w:val="99"/>
          <w:rtl/>
        </w:rPr>
        <w:t xml:space="preserve"> </w:t>
      </w:r>
      <w:r>
        <w:rPr>
          <w:rFonts w:ascii="Arial" w:hAnsi="Arial" w:cs="Arial" w:hint="cs"/>
          <w:w w:val="99"/>
          <w:rtl/>
        </w:rPr>
        <w:t>المعاصي</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لَيُسَمُّونَ</w:t>
      </w:r>
      <w:r>
        <w:rPr>
          <w:rStyle w:val="bold"/>
          <w:rtl/>
        </w:rPr>
        <w:t xml:space="preserve"> </w:t>
      </w:r>
      <w:r>
        <w:rPr>
          <w:rStyle w:val="bold"/>
          <w:rFonts w:ascii="Arial" w:hAnsi="Arial" w:cs="Arial" w:hint="cs"/>
          <w:rtl/>
        </w:rPr>
        <w:t>الْمَلَآئِكَةَ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يسمُّون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ولهذا</w:t>
      </w:r>
      <w:r>
        <w:rPr>
          <w:rtl/>
        </w:rPr>
        <w:t xml:space="preserve"> </w:t>
      </w:r>
      <w:r>
        <w:rPr>
          <w:rFonts w:ascii="Arial" w:hAnsi="Arial" w:cs="Arial" w:hint="cs"/>
          <w:rtl/>
        </w:rPr>
        <w:t>المعنى</w:t>
      </w:r>
      <w:r>
        <w:rPr>
          <w:rtl/>
        </w:rPr>
        <w:t xml:space="preserve"> </w:t>
      </w:r>
      <w:r>
        <w:rPr>
          <w:rFonts w:ascii="Arial" w:hAnsi="Arial" w:cs="Arial" w:hint="cs"/>
          <w:rtl/>
        </w:rPr>
        <w:t>قال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تَسْمِيَةَ</w:t>
      </w:r>
      <w:r>
        <w:rPr>
          <w:rStyle w:val="bold"/>
          <w:rtl/>
        </w:rPr>
        <w:t xml:space="preserve"> </w:t>
      </w:r>
      <w:r>
        <w:rPr>
          <w:rStyle w:val="bold"/>
          <w:rFonts w:ascii="Arial" w:hAnsi="Arial" w:cs="Arial" w:hint="cs"/>
          <w:rtl/>
        </w:rPr>
        <w:t>الاُنثَى</w:t>
      </w:r>
      <w:r>
        <w:rPr>
          <w:rtl/>
        </w:rPr>
        <w:t> </w:t>
      </w:r>
      <w:r>
        <w:rPr>
          <w:rFonts w:ascii="Arial" w:hAnsi="Arial" w:cs="Arial" w:hint="cs"/>
          <w:rtl/>
        </w:rPr>
        <w:t>﴾</w:t>
      </w:r>
      <w:r>
        <w:rPr>
          <w:rStyle w:val="bold"/>
          <w:rtl/>
        </w:rPr>
        <w:t xml:space="preserve"> </w:t>
      </w:r>
      <w:r>
        <w:rPr>
          <w:rFonts w:ascii="Arial" w:hAnsi="Arial" w:cs="Arial" w:hint="cs"/>
          <w:rtl/>
        </w:rPr>
        <w:t>بالإفراد</w:t>
      </w:r>
      <w:r>
        <w:rPr>
          <w:rtl/>
        </w:rPr>
        <w:t xml:space="preserve"> </w:t>
      </w:r>
      <w:r>
        <w:rPr>
          <w:rFonts w:ascii="Arial" w:hAnsi="Arial" w:cs="Arial" w:hint="cs"/>
          <w:rtl/>
        </w:rPr>
        <w:t>للفاصلة</w:t>
      </w:r>
      <w:r>
        <w:rPr>
          <w:rtl/>
        </w:rPr>
        <w:t xml:space="preserve"> </w:t>
      </w:r>
      <w:r>
        <w:rPr>
          <w:rFonts w:ascii="Arial" w:hAnsi="Arial" w:cs="Arial" w:hint="cs"/>
          <w:rtl/>
        </w:rPr>
        <w:t>وللتلويح</w:t>
      </w:r>
      <w:r>
        <w:rPr>
          <w:rtl/>
        </w:rPr>
        <w:t xml:space="preserve"> </w:t>
      </w:r>
      <w:r>
        <w:rPr>
          <w:rFonts w:ascii="Arial" w:hAnsi="Arial" w:cs="Arial" w:hint="cs"/>
          <w:rtl/>
        </w:rPr>
        <w:t>بأنَّ</w:t>
      </w:r>
      <w:r>
        <w:rPr>
          <w:rtl/>
        </w:rPr>
        <w:t xml:space="preserve"> </w:t>
      </w:r>
      <w:r>
        <w:rPr>
          <w:rFonts w:ascii="Arial" w:hAnsi="Arial" w:cs="Arial" w:hint="cs"/>
          <w:rtl/>
        </w:rPr>
        <w:t>لكلِّ</w:t>
      </w:r>
      <w:r>
        <w:rPr>
          <w:rtl/>
        </w:rPr>
        <w:t xml:space="preserve"> </w:t>
      </w:r>
      <w:r>
        <w:rPr>
          <w:rFonts w:ascii="Arial" w:hAnsi="Arial" w:cs="Arial" w:hint="cs"/>
          <w:rtl/>
        </w:rPr>
        <w:t>فرد</w:t>
      </w:r>
      <w:r>
        <w:rPr>
          <w:rtl/>
        </w:rPr>
        <w:t xml:space="preserve"> </w:t>
      </w:r>
      <w:r>
        <w:rPr>
          <w:rFonts w:ascii="Arial" w:hAnsi="Arial" w:cs="Arial" w:hint="cs"/>
          <w:rtl/>
        </w:rPr>
        <w:t>منهم</w:t>
      </w:r>
      <w:r>
        <w:rPr>
          <w:rtl/>
        </w:rPr>
        <w:t xml:space="preserve"> </w:t>
      </w:r>
      <w:r>
        <w:rPr>
          <w:rFonts w:ascii="Arial" w:hAnsi="Arial" w:cs="Arial" w:hint="cs"/>
          <w:rtl/>
        </w:rPr>
        <w:t>هذا</w:t>
      </w:r>
      <w:r>
        <w:rPr>
          <w:rtl/>
        </w:rPr>
        <w:t xml:space="preserve"> </w:t>
      </w:r>
      <w:r>
        <w:rPr>
          <w:rFonts w:ascii="Arial" w:hAnsi="Arial" w:cs="Arial" w:hint="cs"/>
          <w:rtl/>
        </w:rPr>
        <w:t>اللفظ،</w:t>
      </w:r>
      <w:r>
        <w:rPr>
          <w:rtl/>
        </w:rPr>
        <w:t xml:space="preserve"> </w:t>
      </w:r>
      <w:r>
        <w:rPr>
          <w:rFonts w:ascii="Arial" w:hAnsi="Arial" w:cs="Arial" w:hint="cs"/>
          <w:rtl/>
        </w:rPr>
        <w:t>لفظ</w:t>
      </w:r>
      <w:r>
        <w:rPr>
          <w:rtl/>
        </w:rPr>
        <w:t xml:space="preserve"> </w:t>
      </w:r>
      <w:r>
        <w:rPr>
          <w:rFonts w:ascii="Arial" w:hAnsi="Arial" w:cs="Arial" w:hint="cs"/>
          <w:rtl/>
        </w:rPr>
        <w:t>أنثى</w:t>
      </w:r>
      <w:r>
        <w:rPr>
          <w:rtl/>
        </w:rPr>
        <w:t xml:space="preserve"> </w:t>
      </w:r>
      <w:r>
        <w:rPr>
          <w:rFonts w:ascii="Arial" w:hAnsi="Arial" w:cs="Arial" w:hint="cs"/>
          <w:rtl/>
        </w:rPr>
        <w:t>ولفظ</w:t>
      </w:r>
      <w:r>
        <w:rPr>
          <w:rtl/>
        </w:rPr>
        <w:t xml:space="preserve"> </w:t>
      </w:r>
      <w:r>
        <w:rPr>
          <w:rFonts w:ascii="Arial" w:hAnsi="Arial" w:cs="Arial" w:hint="cs"/>
          <w:rtl/>
        </w:rPr>
        <w:t>بنت،</w:t>
      </w:r>
      <w:r>
        <w:rPr>
          <w:rtl/>
        </w:rPr>
        <w:t xml:space="preserve"> </w:t>
      </w:r>
      <w:r>
        <w:rPr>
          <w:rFonts w:ascii="Arial" w:hAnsi="Arial" w:cs="Arial" w:hint="cs"/>
          <w:rtl/>
        </w:rPr>
        <w:t>فلم</w:t>
      </w:r>
      <w:r>
        <w:rPr>
          <w:rtl/>
        </w:rPr>
        <w:t xml:space="preserve"> </w:t>
      </w:r>
      <w:r>
        <w:rPr>
          <w:rFonts w:ascii="Arial" w:hAnsi="Arial" w:cs="Arial" w:hint="cs"/>
          <w:rtl/>
        </w:rPr>
        <w:t>يقل</w:t>
      </w:r>
      <w:r>
        <w:rPr>
          <w:rtl/>
        </w:rPr>
        <w:t xml:space="preserve">: </w:t>
      </w:r>
      <w:r>
        <w:rPr>
          <w:rFonts w:ascii="Arial" w:hAnsi="Arial" w:cs="Arial" w:hint="cs"/>
          <w:rtl/>
        </w:rPr>
        <w:t>تسميات</w:t>
      </w:r>
      <w:r>
        <w:rPr>
          <w:rtl/>
        </w:rPr>
        <w:t xml:space="preserve"> </w:t>
      </w:r>
      <w:r>
        <w:rPr>
          <w:rFonts w:ascii="Arial" w:hAnsi="Arial" w:cs="Arial" w:hint="cs"/>
          <w:rtl/>
        </w:rPr>
        <w:t>الإناث،</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لكان</w:t>
      </w:r>
      <w:r>
        <w:rPr>
          <w:rtl/>
        </w:rPr>
        <w:t xml:space="preserve"> </w:t>
      </w:r>
      <w:r>
        <w:rPr>
          <w:rFonts w:ascii="Arial" w:hAnsi="Arial" w:cs="Arial" w:hint="cs"/>
          <w:rtl/>
        </w:rPr>
        <w:t>من</w:t>
      </w:r>
      <w:r>
        <w:rPr>
          <w:rtl/>
        </w:rPr>
        <w:t xml:space="preserve"> </w:t>
      </w:r>
      <w:r>
        <w:rPr>
          <w:rFonts w:ascii="Arial" w:hAnsi="Arial" w:cs="Arial" w:hint="cs"/>
          <w:rtl/>
        </w:rPr>
        <w:t>تقسيم</w:t>
      </w:r>
      <w:r>
        <w:rPr>
          <w:rtl/>
        </w:rPr>
        <w:t xml:space="preserve"> </w:t>
      </w:r>
      <w:r>
        <w:rPr>
          <w:rFonts w:ascii="Arial" w:hAnsi="Arial" w:cs="Arial" w:hint="cs"/>
          <w:rtl/>
        </w:rPr>
        <w:t>الجمع</w:t>
      </w:r>
      <w:r>
        <w:rPr>
          <w:rtl/>
        </w:rPr>
        <w:t xml:space="preserve"> </w:t>
      </w:r>
      <w:r>
        <w:rPr>
          <w:rFonts w:ascii="Arial" w:hAnsi="Arial" w:cs="Arial" w:hint="cs"/>
          <w:rtl/>
        </w:rPr>
        <w:t>على</w:t>
      </w:r>
      <w:r>
        <w:rPr>
          <w:rtl/>
        </w:rPr>
        <w:t xml:space="preserve"> </w:t>
      </w:r>
      <w:r>
        <w:rPr>
          <w:rFonts w:ascii="Arial" w:hAnsi="Arial" w:cs="Arial" w:hint="cs"/>
          <w:rtl/>
        </w:rPr>
        <w:t>الجمع،</w:t>
      </w:r>
      <w:r>
        <w:rPr>
          <w:rtl/>
        </w:rPr>
        <w:t xml:space="preserve"> </w:t>
      </w:r>
      <w:r>
        <w:rPr>
          <w:rFonts w:ascii="Arial" w:hAnsi="Arial" w:cs="Arial" w:hint="cs"/>
          <w:rtl/>
        </w:rPr>
        <w:t>وذلك</w:t>
      </w:r>
      <w:r>
        <w:rPr>
          <w:rtl/>
        </w:rPr>
        <w:t xml:space="preserve"> </w:t>
      </w:r>
      <w:r>
        <w:rPr>
          <w:rFonts w:ascii="Arial" w:hAnsi="Arial" w:cs="Arial" w:hint="cs"/>
          <w:rtl/>
        </w:rPr>
        <w:t>يكون</w:t>
      </w:r>
      <w:r>
        <w:rPr>
          <w:rtl/>
        </w:rPr>
        <w:t xml:space="preserve"> </w:t>
      </w:r>
      <w:r>
        <w:rPr>
          <w:rFonts w:ascii="Arial" w:hAnsi="Arial" w:cs="Arial" w:hint="cs"/>
          <w:rtl/>
        </w:rPr>
        <w:t>حيث</w:t>
      </w:r>
      <w:r>
        <w:rPr>
          <w:rtl/>
        </w:rPr>
        <w:t xml:space="preserve"> </w:t>
      </w:r>
      <w:r>
        <w:rPr>
          <w:rFonts w:ascii="Arial" w:hAnsi="Arial" w:cs="Arial" w:hint="cs"/>
          <w:rtl/>
        </w:rPr>
        <w:t>لا</w:t>
      </w:r>
      <w:r>
        <w:rPr>
          <w:rFonts w:ascii="Calibri" w:cs="Calibri" w:hint="cs"/>
          <w:rtl/>
        </w:rPr>
        <w:t> </w:t>
      </w:r>
      <w:r>
        <w:rPr>
          <w:rFonts w:ascii="Arial" w:hAnsi="Arial" w:cs="Arial" w:hint="cs"/>
          <w:rtl/>
        </w:rPr>
        <w:t>لبس</w:t>
      </w:r>
      <w:r>
        <w:rPr>
          <w:rtl/>
        </w:rPr>
        <w:t xml:space="preserve"> </w:t>
      </w:r>
      <w:r>
        <w:rPr>
          <w:rFonts w:ascii="Arial" w:hAnsi="Arial" w:cs="Arial" w:hint="cs"/>
          <w:rtl/>
        </w:rPr>
        <w:t>في</w:t>
      </w:r>
      <w:r>
        <w:rPr>
          <w:rtl/>
        </w:rPr>
        <w:t xml:space="preserve"> </w:t>
      </w:r>
      <w:r>
        <w:rPr>
          <w:rFonts w:ascii="Arial" w:hAnsi="Arial" w:cs="Arial" w:hint="cs"/>
          <w:rtl/>
        </w:rPr>
        <w:t>الإفراد،</w:t>
      </w:r>
      <w:r>
        <w:rPr>
          <w:rtl/>
        </w:rPr>
        <w:t xml:space="preserve"> </w:t>
      </w:r>
      <w:r>
        <w:rPr>
          <w:rFonts w:ascii="Arial" w:hAnsi="Arial" w:cs="Arial" w:hint="cs"/>
          <w:rtl/>
        </w:rPr>
        <w:t>نحو</w:t>
      </w:r>
      <w:r>
        <w:rPr>
          <w:rtl/>
        </w:rPr>
        <w:t xml:space="preserve">: </w:t>
      </w:r>
      <w:r>
        <w:rPr>
          <w:rFonts w:ascii="Arial" w:hAnsi="Arial" w:cs="Arial" w:hint="cs"/>
          <w:rtl/>
        </w:rPr>
        <w:t>كسانا</w:t>
      </w:r>
      <w:r>
        <w:rPr>
          <w:rtl/>
        </w:rPr>
        <w:t xml:space="preserve"> </w:t>
      </w:r>
      <w:r>
        <w:rPr>
          <w:rFonts w:ascii="Arial" w:hAnsi="Arial" w:cs="Arial" w:hint="cs"/>
          <w:rtl/>
        </w:rPr>
        <w:t>الأمير</w:t>
      </w:r>
      <w:r>
        <w:rPr>
          <w:rtl/>
        </w:rPr>
        <w:t xml:space="preserve"> </w:t>
      </w:r>
      <w:r>
        <w:rPr>
          <w:rFonts w:ascii="Arial" w:hAnsi="Arial" w:cs="Arial" w:hint="cs"/>
          <w:rtl/>
        </w:rPr>
        <w:t>حلَّة،</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مِنَّا،</w:t>
      </w:r>
      <w:r>
        <w:rPr>
          <w:rtl/>
        </w:rPr>
        <w:t xml:space="preserve"> </w:t>
      </w:r>
      <w:r>
        <w:rPr>
          <w:rFonts w:ascii="Arial" w:hAnsi="Arial" w:cs="Arial" w:hint="cs"/>
          <w:rtl/>
        </w:rPr>
        <w:t>لأنَّ</w:t>
      </w:r>
      <w:r>
        <w:rPr>
          <w:rtl/>
        </w:rPr>
        <w:t xml:space="preserve"> </w:t>
      </w:r>
      <w:r>
        <w:rPr>
          <w:rFonts w:ascii="Arial" w:hAnsi="Arial" w:cs="Arial" w:hint="cs"/>
          <w:rtl/>
        </w:rPr>
        <w:t>الحلَّة</w:t>
      </w:r>
      <w:r>
        <w:rPr>
          <w:rtl/>
        </w:rPr>
        <w:t xml:space="preserve"> </w:t>
      </w:r>
      <w:r>
        <w:rPr>
          <w:rFonts w:ascii="Arial" w:hAnsi="Arial" w:cs="Arial" w:hint="cs"/>
          <w:rtl/>
        </w:rPr>
        <w:t>الواحدة</w:t>
      </w:r>
      <w:r>
        <w:rPr>
          <w:rtl/>
        </w:rPr>
        <w:t xml:space="preserve"> </w:t>
      </w:r>
      <w:r>
        <w:rPr>
          <w:rFonts w:ascii="Arial" w:hAnsi="Arial" w:cs="Arial" w:hint="cs"/>
          <w:rtl/>
        </w:rPr>
        <w:t>لا</w:t>
      </w:r>
      <w:r>
        <w:rPr>
          <w:rFonts w:ascii="Calibri" w:cs="Calibri" w:hint="cs"/>
          <w:rtl/>
        </w:rPr>
        <w:t> </w:t>
      </w:r>
      <w:r>
        <w:rPr>
          <w:rFonts w:ascii="Arial" w:hAnsi="Arial" w:cs="Arial" w:hint="cs"/>
          <w:rtl/>
        </w:rPr>
        <w:t>يُكساها</w:t>
      </w:r>
      <w:r>
        <w:rPr>
          <w:rtl/>
        </w:rPr>
        <w:t xml:space="preserve"> </w:t>
      </w:r>
      <w:r>
        <w:rPr>
          <w:rFonts w:ascii="Arial" w:hAnsi="Arial" w:cs="Arial" w:hint="cs"/>
          <w:rtl/>
        </w:rPr>
        <w:t>متعدِّد</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فتسمية</w:t>
      </w:r>
      <w:r>
        <w:rPr>
          <w:rtl/>
        </w:rPr>
        <w:t xml:space="preserve"> </w:t>
      </w:r>
      <w:r>
        <w:rPr>
          <w:rFonts w:ascii="Arial" w:hAnsi="Arial" w:cs="Arial" w:hint="cs"/>
          <w:rtl/>
        </w:rPr>
        <w:t>مصدرٍ</w:t>
      </w:r>
      <w:r>
        <w:rPr>
          <w:rtl/>
        </w:rPr>
        <w:t xml:space="preserve"> </w:t>
      </w:r>
      <w:r>
        <w:rPr>
          <w:rFonts w:ascii="Arial" w:hAnsi="Arial" w:cs="Arial" w:hint="cs"/>
          <w:rtl/>
        </w:rPr>
        <w:t>يصلح</w:t>
      </w:r>
      <w:r>
        <w:rPr>
          <w:rtl/>
        </w:rPr>
        <w:t xml:space="preserve"> </w:t>
      </w:r>
      <w:r>
        <w:rPr>
          <w:rFonts w:ascii="Arial" w:hAnsi="Arial" w:cs="Arial" w:hint="cs"/>
          <w:rtl/>
        </w:rPr>
        <w:t>للكثير</w:t>
      </w:r>
      <w:r>
        <w:rPr>
          <w:rtl/>
        </w:rPr>
        <w:t>.</w:t>
      </w:r>
    </w:p>
    <w:p w:rsidR="00F65AD2" w:rsidRDefault="00F65AD2">
      <w:pPr>
        <w:pStyle w:val="textquran"/>
        <w:rPr>
          <w:rtl/>
        </w:rPr>
      </w:pP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الاُنثَى</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العدديِّ،</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الإناث،</w:t>
      </w:r>
      <w:r>
        <w:rPr>
          <w:rtl/>
        </w:rPr>
        <w:t xml:space="preserve"> </w:t>
      </w:r>
      <w:r>
        <w:rPr>
          <w:rFonts w:ascii="Arial" w:hAnsi="Arial" w:cs="Arial" w:hint="cs"/>
          <w:rtl/>
        </w:rPr>
        <w:t>أو</w:t>
      </w:r>
      <w:r>
        <w:rPr>
          <w:rtl/>
        </w:rPr>
        <w:t xml:space="preserve"> </w:t>
      </w:r>
      <w:r>
        <w:rPr>
          <w:rFonts w:ascii="Arial" w:hAnsi="Arial" w:cs="Arial" w:hint="cs"/>
          <w:rtl/>
        </w:rPr>
        <w:t>للحقيقة،</w:t>
      </w:r>
      <w:r>
        <w:rPr>
          <w:rtl/>
        </w:rPr>
        <w:t xml:space="preserve"> </w:t>
      </w:r>
      <w:r>
        <w:rPr>
          <w:rFonts w:ascii="Arial" w:hAnsi="Arial" w:cs="Arial" w:hint="cs"/>
          <w:rtl/>
        </w:rPr>
        <w:t>فإنَّ</w:t>
      </w:r>
      <w:r>
        <w:rPr>
          <w:rtl/>
        </w:rPr>
        <w:t xml:space="preserve"> </w:t>
      </w:r>
      <w:r>
        <w:rPr>
          <w:rFonts w:ascii="Arial" w:hAnsi="Arial" w:cs="Arial" w:hint="cs"/>
          <w:rtl/>
        </w:rPr>
        <w:t>اسم</w:t>
      </w:r>
      <w:r>
        <w:rPr>
          <w:rtl/>
        </w:rPr>
        <w:t xml:space="preserve"> </w:t>
      </w:r>
      <w:r>
        <w:rPr>
          <w:rFonts w:ascii="Arial" w:hAnsi="Arial" w:cs="Arial" w:hint="cs"/>
          <w:rtl/>
        </w:rPr>
        <w:t>الأنثى</w:t>
      </w:r>
      <w:r>
        <w:rPr>
          <w:rtl/>
        </w:rPr>
        <w:t xml:space="preserve"> </w:t>
      </w:r>
      <w:r>
        <w:rPr>
          <w:rFonts w:ascii="Arial" w:hAnsi="Arial" w:cs="Arial" w:hint="cs"/>
          <w:rtl/>
        </w:rPr>
        <w:t>الواحدة</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بنت</w:t>
      </w:r>
      <w:r>
        <w:rPr>
          <w:rtl/>
        </w:rPr>
        <w:t xml:space="preserve"> </w:t>
      </w:r>
      <w:r>
        <w:rPr>
          <w:rFonts w:ascii="Arial" w:hAnsi="Arial" w:cs="Arial" w:hint="cs"/>
          <w:rtl/>
        </w:rPr>
        <w:t>ـ</w:t>
      </w:r>
      <w:r>
        <w:rPr>
          <w:rtl/>
        </w:rPr>
        <w:t xml:space="preserve"> </w:t>
      </w:r>
      <w:r>
        <w:rPr>
          <w:rFonts w:ascii="Arial" w:hAnsi="Arial" w:cs="Arial" w:hint="cs"/>
          <w:rtl/>
        </w:rPr>
        <w:t>يصلح</w:t>
      </w:r>
      <w:r>
        <w:rPr>
          <w:rtl/>
        </w:rPr>
        <w:t xml:space="preserve"> </w:t>
      </w:r>
      <w:r>
        <w:rPr>
          <w:rFonts w:ascii="Arial" w:hAnsi="Arial" w:cs="Arial" w:hint="cs"/>
          <w:rtl/>
        </w:rPr>
        <w:t>لهنَّ</w:t>
      </w:r>
      <w:r>
        <w:rPr>
          <w:rtl/>
        </w:rPr>
        <w:t xml:space="preserve"> </w:t>
      </w:r>
      <w:r>
        <w:rPr>
          <w:rFonts w:ascii="Arial" w:hAnsi="Arial" w:cs="Arial" w:hint="cs"/>
          <w:rtl/>
        </w:rPr>
        <w:t>كلِّهنَّ</w:t>
      </w:r>
      <w:r>
        <w:rPr>
          <w:rtl/>
        </w:rPr>
        <w:t>.</w:t>
      </w:r>
    </w:p>
    <w:p w:rsidR="00F65AD2" w:rsidRDefault="00F65AD2">
      <w:pPr>
        <w:pStyle w:val="textquran"/>
        <w:rPr>
          <w:rtl/>
        </w:rPr>
      </w:pPr>
      <w:r>
        <w:rPr>
          <w:rFonts w:ascii="Arial" w:hAnsi="Arial" w:cs="Arial" w:hint="cs"/>
          <w:rtl/>
        </w:rPr>
        <w:t>والموصول</w:t>
      </w:r>
      <w:r>
        <w:rPr>
          <w:rtl/>
        </w:rPr>
        <w:t xml:space="preserve"> </w:t>
      </w:r>
      <w:r>
        <w:rPr>
          <w:rFonts w:ascii="Arial" w:hAnsi="Arial" w:cs="Arial" w:hint="cs"/>
          <w:rtl/>
        </w:rPr>
        <w:t>وصلته</w:t>
      </w:r>
      <w:r>
        <w:rPr>
          <w:rtl/>
        </w:rPr>
        <w:t xml:space="preserve"> </w:t>
      </w:r>
      <w:r>
        <w:rPr>
          <w:rFonts w:ascii="Arial" w:hAnsi="Arial" w:cs="Arial" w:hint="cs"/>
          <w:rtl/>
        </w:rPr>
        <w:t>كالاسم</w:t>
      </w:r>
      <w:r>
        <w:rPr>
          <w:rtl/>
        </w:rPr>
        <w:t xml:space="preserve"> </w:t>
      </w:r>
      <w:r>
        <w:rPr>
          <w:rFonts w:ascii="Arial" w:hAnsi="Arial" w:cs="Arial" w:hint="cs"/>
          <w:rtl/>
        </w:rPr>
        <w:t>المشتقِّ</w:t>
      </w:r>
      <w:r>
        <w:rPr>
          <w:rtl/>
        </w:rPr>
        <w:t xml:space="preserve"> </w:t>
      </w:r>
      <w:r>
        <w:rPr>
          <w:rFonts w:ascii="Arial" w:hAnsi="Arial" w:cs="Arial" w:hint="cs"/>
          <w:rtl/>
        </w:rPr>
        <w:t>في</w:t>
      </w:r>
      <w:r>
        <w:rPr>
          <w:rtl/>
        </w:rPr>
        <w:t xml:space="preserve"> </w:t>
      </w:r>
      <w:r>
        <w:rPr>
          <w:rFonts w:ascii="Arial" w:hAnsi="Arial" w:cs="Arial" w:hint="cs"/>
          <w:rtl/>
        </w:rPr>
        <w:t>تعليق</w:t>
      </w:r>
      <w:r>
        <w:rPr>
          <w:rtl/>
        </w:rPr>
        <w:t xml:space="preserve"> </w:t>
      </w:r>
      <w:r>
        <w:rPr>
          <w:rFonts w:ascii="Arial" w:hAnsi="Arial" w:cs="Arial" w:hint="cs"/>
          <w:rtl/>
        </w:rPr>
        <w:t>الحكم</w:t>
      </w:r>
      <w:r>
        <w:rPr>
          <w:rtl/>
        </w:rPr>
        <w:t xml:space="preserve"> </w:t>
      </w:r>
      <w:r>
        <w:rPr>
          <w:rFonts w:ascii="Arial" w:hAnsi="Arial" w:cs="Arial" w:hint="cs"/>
          <w:rtl/>
        </w:rPr>
        <w:t>بمضمون</w:t>
      </w:r>
      <w:r>
        <w:rPr>
          <w:rtl/>
        </w:rPr>
        <w:t xml:space="preserve"> </w:t>
      </w:r>
      <w:r>
        <w:rPr>
          <w:rFonts w:ascii="Arial" w:hAnsi="Arial" w:cs="Arial" w:hint="cs"/>
          <w:rtl/>
        </w:rPr>
        <w:t>المشتقِّ</w:t>
      </w:r>
      <w:r>
        <w:rPr>
          <w:rtl/>
        </w:rPr>
        <w:t xml:space="preserve"> </w:t>
      </w:r>
      <w:r>
        <w:rPr>
          <w:rFonts w:ascii="Arial" w:hAnsi="Arial" w:cs="Arial" w:hint="cs"/>
          <w:rtl/>
        </w:rPr>
        <w:t>يؤذن</w:t>
      </w:r>
      <w:r>
        <w:rPr>
          <w:rtl/>
        </w:rPr>
        <w:t xml:space="preserve"> </w:t>
      </w:r>
      <w:r>
        <w:rPr>
          <w:rFonts w:ascii="Arial" w:hAnsi="Arial" w:cs="Arial" w:hint="cs"/>
          <w:rtl/>
        </w:rPr>
        <w:t>بعلِّيَّة</w:t>
      </w:r>
      <w:r>
        <w:rPr>
          <w:rtl/>
        </w:rPr>
        <w:t xml:space="preserve"> </w:t>
      </w:r>
      <w:r>
        <w:rPr>
          <w:rFonts w:ascii="Arial" w:hAnsi="Arial" w:cs="Arial" w:hint="cs"/>
          <w:rtl/>
        </w:rPr>
        <w:t>مع</w:t>
      </w:r>
      <w:r>
        <w:rPr>
          <w:rtl/>
        </w:rPr>
        <w:t xml:space="preserve"> </w:t>
      </w:r>
      <w:r>
        <w:rPr>
          <w:rFonts w:ascii="Arial" w:hAnsi="Arial" w:cs="Arial" w:hint="cs"/>
          <w:rtl/>
        </w:rPr>
        <w:t>المشتقِّ،</w:t>
      </w:r>
      <w:r>
        <w:rPr>
          <w:rtl/>
        </w:rPr>
        <w:t xml:space="preserve"> </w:t>
      </w:r>
      <w:r>
        <w:rPr>
          <w:rFonts w:ascii="Arial" w:hAnsi="Arial" w:cs="Arial" w:hint="cs"/>
          <w:rtl/>
        </w:rPr>
        <w:t>فتسميتهم</w:t>
      </w:r>
      <w:r>
        <w:rPr>
          <w:rtl/>
        </w:rPr>
        <w:t xml:space="preserve"> </w:t>
      </w:r>
      <w:r>
        <w:rPr>
          <w:rFonts w:ascii="Arial" w:hAnsi="Arial" w:cs="Arial" w:hint="cs"/>
          <w:rtl/>
        </w:rPr>
        <w:t>الملائكة</w:t>
      </w:r>
      <w:r>
        <w:rPr>
          <w:rtl/>
        </w:rPr>
        <w:t xml:space="preserve"> </w:t>
      </w:r>
      <w:r>
        <w:rPr>
          <w:rFonts w:ascii="Arial" w:hAnsi="Arial" w:cs="Arial" w:hint="cs"/>
          <w:rtl/>
        </w:rPr>
        <w:t>باسم</w:t>
      </w:r>
      <w:r>
        <w:rPr>
          <w:rtl/>
        </w:rPr>
        <w:t xml:space="preserve"> </w:t>
      </w:r>
      <w:r>
        <w:rPr>
          <w:rFonts w:ascii="Arial" w:hAnsi="Arial" w:cs="Arial" w:hint="cs"/>
          <w:rtl/>
        </w:rPr>
        <w:t>الأنثى</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بنت</w:t>
      </w:r>
      <w:r>
        <w:rPr>
          <w:rtl/>
        </w:rPr>
        <w:t xml:space="preserve"> </w:t>
      </w:r>
      <w:r>
        <w:rPr>
          <w:rFonts w:ascii="Arial" w:hAnsi="Arial" w:cs="Arial" w:hint="cs"/>
          <w:rtl/>
        </w:rPr>
        <w:t>ـ</w:t>
      </w:r>
      <w:r>
        <w:rPr>
          <w:rtl/>
        </w:rPr>
        <w:t xml:space="preserve"> </w:t>
      </w:r>
      <w:r>
        <w:rPr>
          <w:rFonts w:ascii="Arial" w:hAnsi="Arial" w:cs="Arial" w:hint="cs"/>
          <w:rtl/>
        </w:rPr>
        <w:t>ناشئ</w:t>
      </w:r>
      <w:r>
        <w:rPr>
          <w:rtl/>
        </w:rPr>
        <w:t xml:space="preserve"> </w:t>
      </w:r>
      <w:r>
        <w:rPr>
          <w:rFonts w:ascii="Arial" w:hAnsi="Arial" w:cs="Arial" w:hint="cs"/>
          <w:rtl/>
        </w:rPr>
        <w:t>عن</w:t>
      </w:r>
      <w:r>
        <w:rPr>
          <w:rtl/>
        </w:rPr>
        <w:t xml:space="preserve"> </w:t>
      </w:r>
      <w:r>
        <w:rPr>
          <w:rFonts w:ascii="Arial" w:hAnsi="Arial" w:cs="Arial" w:hint="cs"/>
          <w:rtl/>
        </w:rPr>
        <w:t>كفرهم</w:t>
      </w:r>
      <w:r>
        <w:rPr>
          <w:rtl/>
        </w:rPr>
        <w:t xml:space="preserve"> </w:t>
      </w:r>
      <w:r>
        <w:rPr>
          <w:rFonts w:ascii="Arial" w:hAnsi="Arial" w:cs="Arial" w:hint="cs"/>
          <w:rtl/>
        </w:rPr>
        <w:t>بالآخرة،</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يجترئ</w:t>
      </w:r>
      <w:r>
        <w:rPr>
          <w:rtl/>
        </w:rPr>
        <w:t xml:space="preserve"> </w:t>
      </w:r>
      <w:r>
        <w:rPr>
          <w:rFonts w:ascii="Arial" w:hAnsi="Arial" w:cs="Arial" w:hint="cs"/>
          <w:rtl/>
        </w:rPr>
        <w:t>على</w:t>
      </w:r>
      <w:r>
        <w:rPr>
          <w:rtl/>
        </w:rPr>
        <w:t xml:space="preserve"> </w:t>
      </w:r>
      <w:r>
        <w:rPr>
          <w:rFonts w:ascii="Arial" w:hAnsi="Arial" w:cs="Arial" w:hint="cs"/>
          <w:rtl/>
        </w:rPr>
        <w:t>تلك</w:t>
      </w:r>
      <w:r>
        <w:rPr>
          <w:rtl/>
        </w:rPr>
        <w:t xml:space="preserve"> </w:t>
      </w:r>
      <w:r>
        <w:rPr>
          <w:rFonts w:ascii="Arial" w:hAnsi="Arial" w:cs="Arial" w:hint="cs"/>
          <w:rtl/>
        </w:rPr>
        <w:t>التسمية</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بها،</w:t>
      </w:r>
      <w:r>
        <w:rPr>
          <w:rtl/>
        </w:rPr>
        <w:t xml:space="preserve"> </w:t>
      </w:r>
      <w:r>
        <w:rPr>
          <w:rFonts w:ascii="Arial" w:hAnsi="Arial" w:cs="Arial" w:hint="cs"/>
          <w:rtl/>
        </w:rPr>
        <w:t>واستعمل</w:t>
      </w:r>
      <w:r>
        <w:rPr>
          <w:rtl/>
        </w:rPr>
        <w:t xml:space="preserve"> </w:t>
      </w:r>
      <w:r>
        <w:rPr>
          <w:rFonts w:ascii="Arial" w:hAnsi="Arial" w:cs="Arial" w:hint="cs"/>
          <w:rtl/>
        </w:rPr>
        <w:t>عقله</w:t>
      </w:r>
      <w:r>
        <w:rPr>
          <w:rtl/>
        </w:rPr>
        <w:t xml:space="preserve"> </w:t>
      </w:r>
      <w:r>
        <w:rPr>
          <w:rFonts w:ascii="Arial" w:hAnsi="Arial" w:cs="Arial" w:hint="cs"/>
          <w:rtl/>
        </w:rPr>
        <w:t>أو</w:t>
      </w:r>
      <w:r>
        <w:rPr>
          <w:rtl/>
        </w:rPr>
        <w:t xml:space="preserve"> </w:t>
      </w:r>
      <w:r>
        <w:rPr>
          <w:rFonts w:ascii="Arial" w:hAnsi="Arial" w:cs="Arial" w:hint="cs"/>
          <w:rtl/>
        </w:rPr>
        <w:t>سمعه</w:t>
      </w:r>
      <w:r>
        <w:rPr>
          <w:rtl/>
        </w:rPr>
        <w:t xml:space="preserve"> </w:t>
      </w:r>
      <w:r>
        <w:rPr>
          <w:rFonts w:ascii="Arial" w:hAnsi="Arial" w:cs="Arial" w:hint="cs"/>
          <w:rtl/>
        </w:rPr>
        <w:t>للزواجر،</w:t>
      </w:r>
      <w:r>
        <w:rPr>
          <w:rtl/>
        </w:rPr>
        <w:t xml:space="preserve"> </w:t>
      </w:r>
      <w:r>
        <w:rPr>
          <w:rFonts w:ascii="Arial" w:hAnsi="Arial" w:cs="Arial" w:hint="cs"/>
          <w:rtl/>
        </w:rPr>
        <w:t>فإنَّ</w:t>
      </w:r>
      <w:r>
        <w:rPr>
          <w:rtl/>
        </w:rPr>
        <w:t xml:space="preserve"> </w:t>
      </w:r>
      <w:r>
        <w:rPr>
          <w:rFonts w:ascii="Arial" w:hAnsi="Arial" w:cs="Arial" w:hint="cs"/>
          <w:rtl/>
        </w:rPr>
        <w:t>القديم</w:t>
      </w:r>
      <w:r>
        <w:rPr>
          <w:rtl/>
        </w:rPr>
        <w:t xml:space="preserve"> </w:t>
      </w:r>
      <w:r>
        <w:rPr>
          <w:rFonts w:ascii="Arial" w:hAnsi="Arial" w:cs="Arial" w:hint="cs"/>
          <w:rtl/>
        </w:rPr>
        <w:t>لا</w:t>
      </w:r>
      <w:r>
        <w:rPr>
          <w:rFonts w:ascii="Calibri" w:cs="Calibri" w:hint="cs"/>
          <w:rtl/>
        </w:rPr>
        <w:t> </w:t>
      </w:r>
      <w:r>
        <w:rPr>
          <w:rFonts w:ascii="Arial" w:hAnsi="Arial" w:cs="Arial" w:hint="cs"/>
          <w:rtl/>
        </w:rPr>
        <w:t>يتَّصف</w:t>
      </w:r>
      <w:r>
        <w:rPr>
          <w:rtl/>
        </w:rPr>
        <w:t xml:space="preserve"> </w:t>
      </w:r>
      <w:r>
        <w:rPr>
          <w:rFonts w:ascii="Arial" w:hAnsi="Arial" w:cs="Arial" w:hint="cs"/>
          <w:rtl/>
        </w:rPr>
        <w:t>بصفة</w:t>
      </w:r>
      <w:r>
        <w:rPr>
          <w:rtl/>
        </w:rPr>
        <w:t xml:space="preserve"> </w:t>
      </w:r>
      <w:r>
        <w:rPr>
          <w:rFonts w:ascii="Arial" w:hAnsi="Arial" w:cs="Arial" w:hint="cs"/>
          <w:rtl/>
        </w:rPr>
        <w:t>الحادث،</w:t>
      </w:r>
      <w:r>
        <w:rPr>
          <w:rtl/>
        </w:rPr>
        <w:t xml:space="preserve"> </w:t>
      </w:r>
      <w:r>
        <w:rPr>
          <w:rFonts w:ascii="Arial" w:hAnsi="Arial" w:cs="Arial" w:hint="cs"/>
          <w:rtl/>
        </w:rPr>
        <w:t>والملائكة</w:t>
      </w:r>
      <w:r>
        <w:rPr>
          <w:rtl/>
        </w:rPr>
        <w:t xml:space="preserve"> </w:t>
      </w:r>
      <w:r>
        <w:rPr>
          <w:rFonts w:ascii="Arial" w:hAnsi="Arial" w:cs="Arial" w:hint="cs"/>
          <w:rtl/>
        </w:rPr>
        <w:t>منزَّهون</w:t>
      </w:r>
      <w:r>
        <w:rPr>
          <w:rtl/>
        </w:rPr>
        <w:t xml:space="preserve"> </w:t>
      </w:r>
      <w:r>
        <w:rPr>
          <w:rFonts w:ascii="Arial" w:hAnsi="Arial" w:cs="Arial" w:hint="cs"/>
          <w:rtl/>
        </w:rPr>
        <w:t>عن</w:t>
      </w:r>
      <w:r>
        <w:rPr>
          <w:rtl/>
        </w:rPr>
        <w:t xml:space="preserve"> </w:t>
      </w:r>
      <w:r>
        <w:rPr>
          <w:rFonts w:ascii="Arial" w:hAnsi="Arial" w:cs="Arial" w:hint="cs"/>
          <w:rtl/>
        </w:rPr>
        <w:t>النقص</w:t>
      </w:r>
      <w:r>
        <w:rPr>
          <w:rtl/>
        </w:rPr>
        <w:t xml:space="preserve"> </w:t>
      </w:r>
      <w:r>
        <w:rPr>
          <w:rFonts w:ascii="Arial" w:hAnsi="Arial" w:cs="Arial" w:hint="cs"/>
          <w:rtl/>
        </w:rPr>
        <w:t>بالأنوثة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w:t>
      </w:r>
    </w:p>
    <w:p w:rsidR="00F65AD2" w:rsidRDefault="00F65AD2">
      <w:pPr>
        <w:pStyle w:val="textquran"/>
        <w:spacing w:before="170"/>
        <w:rPr>
          <w:rStyle w:val="bold"/>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وَمَا</w:t>
      </w:r>
      <w:r>
        <w:rPr>
          <w:rStyle w:val="bold"/>
          <w:w w:val="106"/>
          <w:rtl/>
        </w:rPr>
        <w:t xml:space="preserve"> </w:t>
      </w:r>
      <w:r>
        <w:rPr>
          <w:rStyle w:val="bold"/>
          <w:rFonts w:ascii="Arial" w:hAnsi="Arial" w:cs="Arial" w:hint="cs"/>
          <w:w w:val="106"/>
          <w:rtl/>
        </w:rPr>
        <w:t>لَهُم</w:t>
      </w:r>
      <w:r>
        <w:rPr>
          <w:rStyle w:val="bold"/>
          <w:w w:val="106"/>
          <w:rtl/>
        </w:rPr>
        <w:t xml:space="preserve"> </w:t>
      </w:r>
      <w:r>
        <w:rPr>
          <w:rStyle w:val="bold"/>
          <w:rFonts w:ascii="Arial" w:hAnsi="Arial" w:cs="Arial" w:hint="cs"/>
          <w:w w:val="106"/>
          <w:rtl/>
        </w:rPr>
        <w:t>بِهِ</w:t>
      </w:r>
      <w:r>
        <w:rPr>
          <w:w w:val="106"/>
          <w:rtl/>
        </w:rPr>
        <w:t> </w:t>
      </w:r>
      <w:r>
        <w:rPr>
          <w:rFonts w:ascii="Arial" w:hAnsi="Arial" w:cs="Arial" w:hint="cs"/>
          <w:w w:val="106"/>
          <w:rtl/>
        </w:rPr>
        <w:t>﴾</w:t>
      </w:r>
      <w:r>
        <w:rPr>
          <w:w w:val="106"/>
          <w:rtl/>
        </w:rPr>
        <w:t xml:space="preserve"> </w:t>
      </w:r>
      <w:r>
        <w:rPr>
          <w:rFonts w:ascii="Arial" w:hAnsi="Arial" w:cs="Arial" w:hint="cs"/>
          <w:w w:val="106"/>
          <w:rtl/>
        </w:rPr>
        <w:t>بالله</w:t>
      </w:r>
      <w:r>
        <w:rPr>
          <w:rFonts w:ascii="Calibri" w:cs="Calibri" w:hint="cs"/>
          <w:w w:val="106"/>
          <w:rtl/>
        </w:rPr>
        <w:t> </w:t>
      </w:r>
      <w:r>
        <w:rPr>
          <w:rStyle w:val="azawijal"/>
          <w:rFonts w:cs="Times New Roman"/>
          <w:w w:val="106"/>
          <w:rtl/>
        </w:rPr>
        <w:t>8</w:t>
      </w:r>
      <w:r>
        <w:rPr>
          <w:w w:val="106"/>
          <w:rtl/>
        </w:rPr>
        <w:t> </w:t>
      </w:r>
      <w:r>
        <w:rPr>
          <w:rFonts w:ascii="Arial" w:hAnsi="Arial" w:cs="Arial" w:hint="cs"/>
          <w:w w:val="106"/>
          <w:rtl/>
        </w:rPr>
        <w:t>،</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علم</w:t>
      </w:r>
      <w:r>
        <w:rPr>
          <w:w w:val="106"/>
          <w:rtl/>
        </w:rPr>
        <w:t xml:space="preserve"> </w:t>
      </w:r>
      <w:r>
        <w:rPr>
          <w:rFonts w:ascii="Arial" w:hAnsi="Arial" w:cs="Arial" w:hint="cs"/>
          <w:w w:val="106"/>
          <w:rtl/>
        </w:rPr>
        <w:t>لهم</w:t>
      </w:r>
      <w:r>
        <w:rPr>
          <w:w w:val="106"/>
          <w:rtl/>
        </w:rPr>
        <w:t xml:space="preserve"> </w:t>
      </w:r>
      <w:r>
        <w:rPr>
          <w:rFonts w:ascii="Arial" w:hAnsi="Arial" w:cs="Arial" w:hint="cs"/>
          <w:w w:val="106"/>
          <w:rtl/>
        </w:rPr>
        <w:t>علما</w:t>
      </w:r>
      <w:r>
        <w:rPr>
          <w:w w:val="106"/>
          <w:rtl/>
        </w:rPr>
        <w:t xml:space="preserve"> </w:t>
      </w:r>
      <w:r>
        <w:rPr>
          <w:rFonts w:ascii="Arial" w:hAnsi="Arial" w:cs="Arial" w:hint="cs"/>
          <w:w w:val="106"/>
          <w:rtl/>
        </w:rPr>
        <w:t>حقيقيًّا،</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كانوا</w:t>
      </w:r>
      <w:r>
        <w:rPr>
          <w:w w:val="106"/>
          <w:rtl/>
        </w:rPr>
        <w:t xml:space="preserve"> </w:t>
      </w:r>
      <w:r>
        <w:rPr>
          <w:rFonts w:ascii="Arial" w:hAnsi="Arial" w:cs="Arial" w:hint="cs"/>
          <w:w w:val="106"/>
          <w:rtl/>
        </w:rPr>
        <w:t>يذكرون</w:t>
      </w:r>
      <w:r>
        <w:rPr>
          <w:w w:val="106"/>
          <w:rtl/>
        </w:rPr>
        <w:t xml:space="preserve"> </w:t>
      </w:r>
      <w:r>
        <w:rPr>
          <w:rFonts w:ascii="Arial" w:hAnsi="Arial" w:cs="Arial" w:hint="cs"/>
          <w:w w:val="106"/>
          <w:rtl/>
        </w:rPr>
        <w:t>الله</w:t>
      </w:r>
      <w:r>
        <w:rPr>
          <w:rFonts w:ascii="Calibri" w:cs="Calibri" w:hint="cs"/>
          <w:w w:val="106"/>
          <w:rtl/>
        </w:rPr>
        <w:t> </w:t>
      </w:r>
      <w:r>
        <w:rPr>
          <w:rStyle w:val="azawijal"/>
          <w:rFonts w:cs="Times New Roman"/>
          <w:w w:val="106"/>
          <w:rtl/>
        </w:rPr>
        <w:t>8</w:t>
      </w:r>
      <w:r>
        <w:rPr>
          <w:w w:val="106"/>
          <w:rtl/>
        </w:rPr>
        <w:t> </w:t>
      </w:r>
      <w:r>
        <w:rPr>
          <w:rFonts w:ascii="Arial" w:hAnsi="Arial" w:cs="Arial" w:hint="cs"/>
          <w:w w:val="106"/>
          <w:rtl/>
        </w:rPr>
        <w:t>،</w:t>
      </w:r>
      <w:r>
        <w:rPr>
          <w:w w:val="106"/>
          <w:rtl/>
        </w:rPr>
        <w:t xml:space="preserve"> </w:t>
      </w:r>
      <w:r>
        <w:rPr>
          <w:rFonts w:ascii="Arial" w:hAnsi="Arial" w:cs="Arial" w:hint="cs"/>
          <w:w w:val="106"/>
          <w:rtl/>
        </w:rPr>
        <w:t>لذلك</w:t>
      </w:r>
      <w:r>
        <w:rPr>
          <w:w w:val="106"/>
          <w:rtl/>
        </w:rPr>
        <w:t xml:space="preserve"> </w:t>
      </w:r>
      <w:r>
        <w:rPr>
          <w:rFonts w:ascii="Arial" w:hAnsi="Arial" w:cs="Arial" w:hint="cs"/>
          <w:w w:val="106"/>
          <w:rtl/>
        </w:rPr>
        <w:t>وصفوه</w:t>
      </w:r>
      <w:r>
        <w:rPr>
          <w:w w:val="106"/>
          <w:rtl/>
        </w:rPr>
        <w:t xml:space="preserve"> </w:t>
      </w:r>
      <w:r>
        <w:rPr>
          <w:rFonts w:ascii="Arial" w:hAnsi="Arial" w:cs="Arial" w:hint="cs"/>
          <w:w w:val="106"/>
          <w:rtl/>
        </w:rPr>
        <w:t>بالولادة</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الهاء</w:t>
      </w:r>
      <w:r>
        <w:rPr>
          <w:w w:val="106"/>
          <w:rtl/>
        </w:rPr>
        <w:t xml:space="preserve"> </w:t>
      </w:r>
      <w:r>
        <w:rPr>
          <w:rFonts w:ascii="Arial" w:hAnsi="Arial" w:cs="Arial" w:hint="cs"/>
          <w:w w:val="106"/>
          <w:rtl/>
        </w:rPr>
        <w:t>عائدة</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التسمية،</w:t>
      </w:r>
      <w:r>
        <w:rPr>
          <w:w w:val="106"/>
          <w:rtl/>
        </w:rPr>
        <w:t xml:space="preserve"> </w:t>
      </w:r>
      <w:r>
        <w:rPr>
          <w:rFonts w:ascii="Arial" w:hAnsi="Arial" w:cs="Arial" w:hint="cs"/>
          <w:w w:val="106"/>
          <w:rtl/>
        </w:rPr>
        <w:t>وذكِّر</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التسمية</w:t>
      </w:r>
      <w:r>
        <w:rPr>
          <w:w w:val="106"/>
          <w:rtl/>
        </w:rPr>
        <w:t xml:space="preserve"> </w:t>
      </w:r>
      <w:r>
        <w:rPr>
          <w:rFonts w:ascii="Arial" w:hAnsi="Arial" w:cs="Arial" w:hint="cs"/>
          <w:w w:val="106"/>
          <w:rtl/>
        </w:rPr>
        <w:t>قول،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للتأويل</w:t>
      </w:r>
      <w:r>
        <w:rPr>
          <w:w w:val="106"/>
          <w:rtl/>
        </w:rPr>
        <w:t xml:space="preserve"> </w:t>
      </w:r>
      <w:r>
        <w:rPr>
          <w:rFonts w:ascii="Arial" w:hAnsi="Arial" w:cs="Arial" w:hint="cs"/>
          <w:w w:val="106"/>
          <w:rtl/>
        </w:rPr>
        <w:t>بالمذكور،</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علم</w:t>
      </w:r>
      <w:r>
        <w:rPr>
          <w:w w:val="106"/>
          <w:rtl/>
        </w:rPr>
        <w:t xml:space="preserve"> </w:t>
      </w:r>
      <w:r>
        <w:rPr>
          <w:rFonts w:ascii="Arial" w:hAnsi="Arial" w:cs="Arial" w:hint="cs"/>
          <w:w w:val="106"/>
          <w:rtl/>
        </w:rPr>
        <w:t>لهم</w:t>
      </w:r>
      <w:r>
        <w:rPr>
          <w:w w:val="106"/>
          <w:rtl/>
        </w:rPr>
        <w:t xml:space="preserve"> </w:t>
      </w:r>
      <w:r>
        <w:rPr>
          <w:rFonts w:ascii="Arial" w:hAnsi="Arial" w:cs="Arial" w:hint="cs"/>
          <w:w w:val="106"/>
          <w:rtl/>
        </w:rPr>
        <w:t>بأنَّ</w:t>
      </w:r>
      <w:r>
        <w:rPr>
          <w:w w:val="106"/>
          <w:rtl/>
        </w:rPr>
        <w:t xml:space="preserve"> </w:t>
      </w:r>
      <w:r>
        <w:rPr>
          <w:rFonts w:ascii="Arial" w:hAnsi="Arial" w:cs="Arial" w:hint="cs"/>
          <w:w w:val="106"/>
          <w:rtl/>
        </w:rPr>
        <w:t>الملائكة</w:t>
      </w:r>
      <w:r>
        <w:rPr>
          <w:w w:val="106"/>
          <w:rtl/>
        </w:rPr>
        <w:t xml:space="preserve"> </w:t>
      </w:r>
      <w:r>
        <w:rPr>
          <w:rFonts w:ascii="Arial" w:hAnsi="Arial" w:cs="Arial" w:hint="cs"/>
          <w:w w:val="106"/>
          <w:rtl/>
        </w:rPr>
        <w:t>إناث</w:t>
      </w:r>
      <w:r>
        <w:rPr>
          <w:w w:val="106"/>
          <w:rtl/>
        </w:rPr>
        <w:t xml:space="preserve">. </w:t>
      </w:r>
      <w:r>
        <w:rPr>
          <w:rFonts w:ascii="Arial" w:hAnsi="Arial" w:cs="Arial" w:hint="cs"/>
          <w:w w:val="106"/>
          <w:rtl/>
        </w:rPr>
        <w:t>والجملة</w:t>
      </w:r>
      <w:r>
        <w:rPr>
          <w:w w:val="106"/>
          <w:rtl/>
        </w:rPr>
        <w:t xml:space="preserve"> </w:t>
      </w:r>
      <w:r>
        <w:rPr>
          <w:rFonts w:ascii="Arial" w:hAnsi="Arial" w:cs="Arial" w:hint="cs"/>
          <w:w w:val="106"/>
          <w:rtl/>
        </w:rPr>
        <w:t>حال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واو</w:t>
      </w:r>
      <w:r>
        <w:rPr>
          <w:w w:val="106"/>
          <w:rtl/>
        </w:rPr>
        <w:t xml:space="preserve"> </w:t>
      </w:r>
      <w:r>
        <w:rPr>
          <w:rFonts w:ascii="Calibri" w:cs="Calibri" w:hint="cs"/>
          <w:w w:val="106"/>
          <w:rtl/>
        </w:rPr>
        <w:t>«</w:t>
      </w:r>
      <w:r>
        <w:rPr>
          <w:rFonts w:ascii="Arial" w:hAnsi="Arial" w:cs="Arial" w:hint="cs"/>
          <w:w w:val="106"/>
          <w:rtl/>
        </w:rPr>
        <w:t>يُسَمُّونَ</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وَيَدُلُّ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رجوع</w:t>
      </w:r>
      <w:r>
        <w:rPr>
          <w:w w:val="106"/>
          <w:rtl/>
        </w:rPr>
        <w:t xml:space="preserve"> </w:t>
      </w:r>
      <w:r>
        <w:rPr>
          <w:rFonts w:ascii="Arial" w:hAnsi="Arial" w:cs="Arial" w:hint="cs"/>
          <w:w w:val="106"/>
          <w:rtl/>
        </w:rPr>
        <w:t>الهاء</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التسمية</w:t>
      </w:r>
      <w:r>
        <w:rPr>
          <w:w w:val="106"/>
          <w:rtl/>
        </w:rPr>
        <w:t xml:space="preserve"> </w:t>
      </w:r>
      <w:r>
        <w:rPr>
          <w:rFonts w:ascii="Arial" w:hAnsi="Arial" w:cs="Arial" w:hint="cs"/>
          <w:w w:val="106"/>
          <w:rtl/>
        </w:rPr>
        <w:t>قراءة</w:t>
      </w:r>
      <w:r>
        <w:rPr>
          <w:w w:val="106"/>
          <w:rtl/>
        </w:rPr>
        <w:t xml:space="preserve"> </w:t>
      </w:r>
      <w:r>
        <w:rPr>
          <w:rFonts w:ascii="Arial" w:hAnsi="Arial" w:cs="Arial" w:hint="cs"/>
          <w:w w:val="106"/>
          <w:rtl/>
        </w:rPr>
        <w:t>أُبَيٍّ</w:t>
      </w:r>
      <w:r>
        <w:rPr>
          <w:w w:val="106"/>
          <w:rtl/>
        </w:rPr>
        <w:t xml:space="preserve">: </w:t>
      </w:r>
      <w:r>
        <w:rPr>
          <w:rFonts w:ascii="Calibri" w:cs="Calibri" w:hint="cs"/>
          <w:w w:val="106"/>
          <w:rtl/>
        </w:rPr>
        <w:t>«</w:t>
      </w:r>
      <w:r>
        <w:rPr>
          <w:rFonts w:ascii="Arial" w:hAnsi="Arial" w:cs="Arial" w:hint="cs"/>
          <w:w w:val="106"/>
          <w:rtl/>
        </w:rPr>
        <w:t>وَمَا</w:t>
      </w:r>
      <w:r>
        <w:rPr>
          <w:w w:val="106"/>
          <w:rtl/>
        </w:rPr>
        <w:t xml:space="preserve"> </w:t>
      </w:r>
      <w:r>
        <w:rPr>
          <w:rFonts w:ascii="Arial" w:hAnsi="Arial" w:cs="Arial" w:hint="cs"/>
          <w:w w:val="106"/>
          <w:rtl/>
        </w:rPr>
        <w:t>لَهُم</w:t>
      </w:r>
      <w:r>
        <w:rPr>
          <w:w w:val="106"/>
          <w:rtl/>
        </w:rPr>
        <w:t xml:space="preserve"> </w:t>
      </w:r>
      <w:r>
        <w:rPr>
          <w:rFonts w:ascii="Arial" w:hAnsi="Arial" w:cs="Arial" w:hint="cs"/>
          <w:w w:val="106"/>
          <w:rtl/>
        </w:rPr>
        <w:t>بِهَا</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أنَّها</w:t>
      </w:r>
      <w:r>
        <w:rPr>
          <w:w w:val="106"/>
          <w:rtl/>
        </w:rPr>
        <w:t xml:space="preserve"> </w:t>
      </w:r>
      <w:r>
        <w:rPr>
          <w:rFonts w:ascii="Arial" w:hAnsi="Arial" w:cs="Arial" w:hint="cs"/>
          <w:w w:val="106"/>
          <w:rtl/>
        </w:rPr>
        <w:t>تحتمل</w:t>
      </w:r>
      <w:r>
        <w:rPr>
          <w:w w:val="106"/>
          <w:rtl/>
        </w:rPr>
        <w:t xml:space="preserve"> </w:t>
      </w:r>
      <w:r>
        <w:rPr>
          <w:rFonts w:ascii="Arial" w:hAnsi="Arial" w:cs="Arial" w:hint="cs"/>
          <w:w w:val="106"/>
          <w:rtl/>
        </w:rPr>
        <w:t>الرجوع</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الملائكة،</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لهم</w:t>
      </w:r>
      <w:r>
        <w:rPr>
          <w:w w:val="106"/>
          <w:rtl/>
        </w:rPr>
        <w:t xml:space="preserve"> </w:t>
      </w:r>
      <w:r>
        <w:rPr>
          <w:rFonts w:ascii="Arial" w:hAnsi="Arial" w:cs="Arial" w:hint="cs"/>
          <w:w w:val="106"/>
          <w:rtl/>
        </w:rPr>
        <w:t>علم</w:t>
      </w:r>
      <w:r>
        <w:rPr>
          <w:w w:val="106"/>
          <w:rtl/>
        </w:rPr>
        <w:t xml:space="preserve"> </w:t>
      </w:r>
      <w:r>
        <w:rPr>
          <w:rFonts w:ascii="Arial" w:hAnsi="Arial" w:cs="Arial" w:hint="cs"/>
          <w:w w:val="106"/>
          <w:rtl/>
        </w:rPr>
        <w:t>بحقيقة</w:t>
      </w:r>
      <w:r>
        <w:rPr>
          <w:w w:val="106"/>
          <w:rtl/>
        </w:rPr>
        <w:t xml:space="preserve"> </w:t>
      </w:r>
      <w:r>
        <w:rPr>
          <w:rFonts w:ascii="Arial" w:hAnsi="Arial" w:cs="Arial" w:hint="cs"/>
          <w:w w:val="106"/>
          <w:rtl/>
        </w:rPr>
        <w:t>الملائكة</w:t>
      </w:r>
      <w:r>
        <w:rPr>
          <w:w w:val="106"/>
          <w:rtl/>
        </w:rPr>
        <w:t xml:space="preserve"> </w:t>
      </w:r>
      <w:r>
        <w:rPr>
          <w:rFonts w:ascii="Arial" w:hAnsi="Arial" w:cs="Arial" w:hint="cs"/>
          <w:w w:val="106"/>
          <w:rtl/>
        </w:rPr>
        <w:t>وشأنها</w:t>
      </w:r>
      <w:r>
        <w:rPr>
          <w:w w:val="106"/>
          <w:rtl/>
        </w:rPr>
        <w:t xml:space="preserve">. </w:t>
      </w:r>
      <w:r>
        <w:rPr>
          <w:rFonts w:ascii="Arial" w:hAnsi="Arial" w:cs="Arial" w:hint="cs"/>
          <w:w w:val="106"/>
          <w:rtl/>
        </w:rPr>
        <w:t>والباء</w:t>
      </w:r>
      <w:r>
        <w:rPr>
          <w:w w:val="106"/>
          <w:rtl/>
        </w:rPr>
        <w:t xml:space="preserve"> </w:t>
      </w:r>
      <w:r>
        <w:rPr>
          <w:rFonts w:ascii="Arial" w:hAnsi="Arial" w:cs="Arial" w:hint="cs"/>
          <w:w w:val="106"/>
          <w:rtl/>
        </w:rPr>
        <w:t>متعلِّق</w:t>
      </w:r>
      <w:r>
        <w:rPr>
          <w:w w:val="106"/>
          <w:rtl/>
        </w:rPr>
        <w:t xml:space="preserve"> </w:t>
      </w:r>
      <w:r>
        <w:rPr>
          <w:rFonts w:ascii="Arial" w:hAnsi="Arial" w:cs="Arial" w:hint="cs"/>
          <w:w w:val="106"/>
          <w:rtl/>
        </w:rPr>
        <w:t>بقوله</w:t>
      </w:r>
      <w:r>
        <w:rPr>
          <w:w w:val="106"/>
          <w:rtl/>
        </w:rPr>
        <w:t>:</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عِلْمٍ</w:t>
      </w:r>
      <w:r>
        <w:rPr>
          <w:w w:val="106"/>
          <w:rtl/>
        </w:rPr>
        <w:t> </w:t>
      </w:r>
      <w:r>
        <w:rPr>
          <w:rFonts w:ascii="Arial" w:hAnsi="Arial" w:cs="Arial" w:hint="cs"/>
          <w:w w:val="106"/>
          <w:rtl/>
        </w:rPr>
        <w:t>﴾</w:t>
      </w:r>
      <w:r>
        <w:rPr>
          <w:rStyle w:val="bold"/>
          <w:rFonts w:ascii="Arial" w:hAnsi="Arial" w:cs="Arial" w:hint="cs"/>
          <w:w w:val="106"/>
          <w:rtl/>
        </w:rPr>
        <w:t>،</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مصدرا،</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المقام</w:t>
      </w:r>
      <w:r>
        <w:rPr>
          <w:w w:val="106"/>
          <w:rtl/>
        </w:rPr>
        <w:t xml:space="preserve"> </w:t>
      </w:r>
      <w:r>
        <w:rPr>
          <w:rFonts w:ascii="Arial" w:hAnsi="Arial" w:cs="Arial" w:hint="cs"/>
          <w:w w:val="106"/>
          <w:rtl/>
        </w:rPr>
        <w:t>ليس</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معنى</w:t>
      </w:r>
      <w:r>
        <w:rPr>
          <w:w w:val="106"/>
          <w:rtl/>
        </w:rPr>
        <w:t xml:space="preserve"> </w:t>
      </w:r>
      <w:r>
        <w:rPr>
          <w:rFonts w:ascii="Arial" w:hAnsi="Arial" w:cs="Arial" w:hint="cs"/>
          <w:w w:val="106"/>
          <w:rtl/>
        </w:rPr>
        <w:t>حرف</w:t>
      </w:r>
      <w:r>
        <w:rPr>
          <w:w w:val="106"/>
          <w:rtl/>
        </w:rPr>
        <w:t xml:space="preserve"> </w:t>
      </w:r>
      <w:r>
        <w:rPr>
          <w:rFonts w:ascii="Arial" w:hAnsi="Arial" w:cs="Arial" w:hint="cs"/>
          <w:w w:val="106"/>
          <w:rtl/>
        </w:rPr>
        <w:t>المصدر</w:t>
      </w:r>
      <w:r>
        <w:rPr>
          <w:w w:val="106"/>
          <w:rtl/>
        </w:rPr>
        <w:t xml:space="preserve"> </w:t>
      </w:r>
      <w:r>
        <w:rPr>
          <w:rFonts w:ascii="Arial" w:hAnsi="Arial" w:cs="Arial" w:hint="cs"/>
          <w:w w:val="106"/>
          <w:rtl/>
        </w:rPr>
        <w:t>والفعل،</w:t>
      </w:r>
      <w:r>
        <w:rPr>
          <w:w w:val="106"/>
          <w:rtl/>
        </w:rPr>
        <w:t xml:space="preserve"> </w:t>
      </w:r>
      <w:r>
        <w:rPr>
          <w:rFonts w:ascii="Arial" w:hAnsi="Arial" w:cs="Arial" w:hint="cs"/>
          <w:w w:val="106"/>
          <w:rtl/>
        </w:rPr>
        <w:t>وللتوسُّع</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الظروف</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علم</w:t>
      </w:r>
      <w:r>
        <w:rPr>
          <w:rFonts w:ascii="Calibri" w:cs="Calibri" w:hint="cs"/>
          <w:w w:val="106"/>
          <w:rtl/>
        </w:rPr>
        <w:t>»</w:t>
      </w:r>
      <w:r>
        <w:rPr>
          <w:w w:val="106"/>
          <w:rtl/>
        </w:rPr>
        <w:t xml:space="preserve"> </w:t>
      </w:r>
      <w:r>
        <w:rPr>
          <w:rFonts w:ascii="Arial" w:hAnsi="Arial" w:cs="Arial" w:hint="cs"/>
          <w:w w:val="106"/>
          <w:rtl/>
        </w:rPr>
        <w:t>مبتدأ</w:t>
      </w:r>
      <w:r>
        <w:rPr>
          <w:w w:val="106"/>
          <w:rtl/>
        </w:rPr>
        <w:t xml:space="preserve"> </w:t>
      </w:r>
      <w:r>
        <w:rPr>
          <w:rFonts w:ascii="Arial" w:hAnsi="Arial" w:cs="Arial" w:hint="cs"/>
          <w:w w:val="106"/>
          <w:rtl/>
        </w:rPr>
        <w:t>خبره</w:t>
      </w:r>
      <w:r>
        <w:rPr>
          <w:w w:val="106"/>
          <w:rtl/>
        </w:rPr>
        <w:t xml:space="preserve"> </w:t>
      </w:r>
      <w:r>
        <w:rPr>
          <w:rFonts w:ascii="Calibri" w:cs="Calibri" w:hint="cs"/>
          <w:w w:val="106"/>
          <w:rtl/>
        </w:rPr>
        <w:t>«</w:t>
      </w:r>
      <w:r>
        <w:rPr>
          <w:rFonts w:ascii="Arial" w:hAnsi="Arial" w:cs="Arial" w:hint="cs"/>
          <w:w w:val="106"/>
          <w:rtl/>
        </w:rPr>
        <w:t>لَهُمْ</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فاعل</w:t>
      </w:r>
      <w:r>
        <w:rPr>
          <w:w w:val="106"/>
          <w:rtl/>
        </w:rPr>
        <w:t xml:space="preserve"> </w:t>
      </w:r>
      <w:r>
        <w:rPr>
          <w:rFonts w:ascii="Calibri" w:cs="Calibri" w:hint="cs"/>
          <w:w w:val="106"/>
          <w:rtl/>
        </w:rPr>
        <w:t>«</w:t>
      </w:r>
      <w:r>
        <w:rPr>
          <w:rFonts w:ascii="Arial" w:hAnsi="Arial" w:cs="Arial" w:hint="cs"/>
          <w:w w:val="106"/>
          <w:rtl/>
        </w:rPr>
        <w:t>لَهُمْ</w:t>
      </w:r>
      <w:r>
        <w:rPr>
          <w:rFonts w:ascii="Calibri" w:cs="Calibri" w:hint="cs"/>
          <w:w w:val="106"/>
          <w:rtl/>
        </w:rPr>
        <w:t>»</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مِنْ</w:t>
      </w:r>
      <w:r>
        <w:rPr>
          <w:rFonts w:ascii="Calibri" w:cs="Calibri" w:hint="cs"/>
          <w:w w:val="106"/>
          <w:rtl/>
        </w:rPr>
        <w:t>»</w:t>
      </w:r>
      <w:r>
        <w:rPr>
          <w:w w:val="106"/>
          <w:rtl/>
        </w:rPr>
        <w:t xml:space="preserve"> </w:t>
      </w:r>
      <w:r>
        <w:rPr>
          <w:rFonts w:ascii="Arial" w:hAnsi="Arial" w:cs="Arial" w:hint="cs"/>
          <w:w w:val="106"/>
          <w:rtl/>
        </w:rPr>
        <w:t>صلة</w:t>
      </w:r>
      <w:r>
        <w:rPr>
          <w:w w:val="106"/>
          <w:rtl/>
        </w:rPr>
        <w:t xml:space="preserve"> </w:t>
      </w:r>
      <w:r>
        <w:rPr>
          <w:rFonts w:ascii="Arial" w:hAnsi="Arial" w:cs="Arial" w:hint="cs"/>
          <w:w w:val="106"/>
          <w:rtl/>
        </w:rPr>
        <w:t>لتأكيد</w:t>
      </w:r>
      <w:r>
        <w:rPr>
          <w:w w:val="106"/>
          <w:rtl/>
        </w:rPr>
        <w:t xml:space="preserve"> </w:t>
      </w:r>
      <w:r>
        <w:rPr>
          <w:rFonts w:ascii="Arial" w:hAnsi="Arial" w:cs="Arial" w:hint="cs"/>
          <w:w w:val="106"/>
          <w:rtl/>
        </w:rPr>
        <w:t>العموم،</w:t>
      </w:r>
      <w:r>
        <w:rPr>
          <w:w w:val="106"/>
          <w:rtl/>
        </w:rPr>
        <w:t xml:space="preserve"> </w:t>
      </w:r>
      <w:r>
        <w:rPr>
          <w:rFonts w:ascii="Arial" w:hAnsi="Arial" w:cs="Arial" w:hint="cs"/>
          <w:w w:val="106"/>
          <w:rtl/>
        </w:rPr>
        <w:t>وللنصِّ</w:t>
      </w:r>
      <w:r>
        <w:rPr>
          <w:w w:val="106"/>
          <w:rtl/>
        </w:rPr>
        <w:t xml:space="preserve"> </w:t>
      </w:r>
      <w:r>
        <w:rPr>
          <w:rFonts w:ascii="Arial" w:hAnsi="Arial" w:cs="Arial" w:hint="cs"/>
          <w:w w:val="106"/>
          <w:rtl/>
        </w:rPr>
        <w:t>به</w:t>
      </w:r>
      <w:r>
        <w:rPr>
          <w:w w:val="106"/>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يَّتَّبِعُونَ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الظَّنَّ</w:t>
      </w:r>
      <w:r>
        <w:rPr>
          <w:rtl/>
        </w:rPr>
        <w:t> </w:t>
      </w:r>
      <w:r>
        <w:rPr>
          <w:rFonts w:ascii="Arial" w:hAnsi="Arial" w:cs="Arial" w:hint="cs"/>
          <w:rtl/>
        </w:rPr>
        <w:t>﴾</w:t>
      </w:r>
      <w:r>
        <w:rPr>
          <w:rtl/>
        </w:rPr>
        <w:t xml:space="preserve"> </w:t>
      </w:r>
      <w:r>
        <w:rPr>
          <w:rFonts w:ascii="Arial" w:hAnsi="Arial" w:cs="Arial" w:hint="cs"/>
          <w:rtl/>
        </w:rPr>
        <w:t>التوهُّم</w:t>
      </w:r>
      <w:r>
        <w:rPr>
          <w:rtl/>
        </w:rPr>
        <w:t xml:space="preserve"> </w:t>
      </w:r>
      <w:r>
        <w:rPr>
          <w:rFonts w:ascii="Arial" w:hAnsi="Arial" w:cs="Arial" w:hint="cs"/>
          <w:rtl/>
        </w:rPr>
        <w:t>الباطل،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عندهم</w:t>
      </w:r>
      <w:r>
        <w:rPr>
          <w:rtl/>
        </w:rPr>
        <w:t xml:space="preserve"> </w:t>
      </w:r>
      <w:r>
        <w:rPr>
          <w:rFonts w:ascii="Arial" w:hAnsi="Arial" w:cs="Arial" w:hint="cs"/>
          <w:rtl/>
        </w:rPr>
        <w:t>راجحا</w:t>
      </w:r>
      <w:r>
        <w:rPr>
          <w:rtl/>
        </w:rPr>
        <w:t xml:space="preserve"> </w:t>
      </w:r>
      <w:r>
        <w:rPr>
          <w:rFonts w:ascii="Arial" w:hAnsi="Arial" w:cs="Arial" w:hint="cs"/>
          <w:rtl/>
        </w:rPr>
        <w:t>أو</w:t>
      </w:r>
      <w:r>
        <w:rPr>
          <w:rtl/>
        </w:rPr>
        <w:t xml:space="preserve"> </w:t>
      </w:r>
      <w:r>
        <w:rPr>
          <w:rFonts w:ascii="Arial" w:hAnsi="Arial" w:cs="Arial" w:hint="cs"/>
          <w:rtl/>
        </w:rPr>
        <w:t>مجزوما</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الظَّنَّ</w:t>
      </w:r>
      <w:r>
        <w:rPr>
          <w:rtl/>
        </w:rPr>
        <w:t> </w:t>
      </w:r>
      <w:r>
        <w:rPr>
          <w:rFonts w:ascii="Arial" w:hAnsi="Arial" w:cs="Arial" w:hint="cs"/>
          <w:rtl/>
        </w:rPr>
        <w:t>﴾</w:t>
      </w:r>
      <w:r>
        <w:rPr>
          <w:rtl/>
        </w:rPr>
        <w:t xml:space="preserve"> </w:t>
      </w:r>
      <w:r>
        <w:rPr>
          <w:rFonts w:ascii="Arial" w:hAnsi="Arial" w:cs="Arial" w:hint="cs"/>
          <w:rtl/>
        </w:rPr>
        <w:t>جنس</w:t>
      </w:r>
      <w:r>
        <w:rPr>
          <w:rtl/>
        </w:rPr>
        <w:t xml:space="preserve"> </w:t>
      </w:r>
      <w:r>
        <w:rPr>
          <w:rFonts w:ascii="Arial" w:hAnsi="Arial" w:cs="Arial" w:hint="cs"/>
          <w:rtl/>
        </w:rPr>
        <w:t>الظنِّ،</w:t>
      </w:r>
      <w:r>
        <w:rPr>
          <w:rtl/>
        </w:rPr>
        <w:t xml:space="preserve"> </w:t>
      </w:r>
      <w:r>
        <w:rPr>
          <w:rFonts w:ascii="Arial" w:hAnsi="Arial" w:cs="Arial" w:hint="cs"/>
          <w:rtl/>
        </w:rPr>
        <w:t>فيدخل</w:t>
      </w:r>
      <w:r>
        <w:rPr>
          <w:rtl/>
        </w:rPr>
        <w:t xml:space="preserve"> </w:t>
      </w:r>
      <w:r>
        <w:rPr>
          <w:rFonts w:ascii="Arial" w:hAnsi="Arial" w:cs="Arial" w:hint="cs"/>
          <w:rtl/>
        </w:rPr>
        <w:t>ظنُّهم</w:t>
      </w:r>
      <w:r>
        <w:rPr>
          <w:rtl/>
        </w:rPr>
        <w:t xml:space="preserve"> </w:t>
      </w:r>
      <w:r>
        <w:rPr>
          <w:rFonts w:ascii="Arial" w:hAnsi="Arial" w:cs="Arial" w:hint="cs"/>
          <w:rtl/>
        </w:rPr>
        <w:t>بالأولى،</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ظنُّهم</w:t>
      </w:r>
      <w:r>
        <w:rPr>
          <w:rtl/>
        </w:rPr>
        <w:t xml:space="preserve"> </w:t>
      </w:r>
      <w:r>
        <w:rPr>
          <w:rFonts w:ascii="Arial" w:hAnsi="Arial" w:cs="Arial" w:hint="cs"/>
          <w:rtl/>
        </w:rPr>
        <w:t>المذكور،</w:t>
      </w:r>
      <w:r>
        <w:rPr>
          <w:rtl/>
        </w:rPr>
        <w:t xml:space="preserve"> </w:t>
      </w:r>
      <w:r>
        <w:rPr>
          <w:rFonts w:ascii="Arial" w:hAnsi="Arial" w:cs="Arial" w:hint="cs"/>
          <w:rtl/>
        </w:rPr>
        <w:t>ولذلك</w:t>
      </w:r>
      <w:r>
        <w:rPr>
          <w:rtl/>
        </w:rPr>
        <w:t xml:space="preserve"> </w:t>
      </w:r>
      <w:r>
        <w:rPr>
          <w:rFonts w:ascii="Arial" w:hAnsi="Arial" w:cs="Arial" w:hint="cs"/>
          <w:rtl/>
        </w:rPr>
        <w:t>أظهر،</w:t>
      </w:r>
      <w:r>
        <w:rPr>
          <w:rtl/>
        </w:rPr>
        <w:t xml:space="preserve"> </w:t>
      </w:r>
      <w:r>
        <w:rPr>
          <w:rFonts w:ascii="Arial" w:hAnsi="Arial" w:cs="Arial" w:hint="cs"/>
          <w:rtl/>
        </w:rPr>
        <w:t>أو</w:t>
      </w:r>
      <w:r>
        <w:rPr>
          <w:rtl/>
        </w:rPr>
        <w:t xml:space="preserve"> </w:t>
      </w:r>
      <w:r>
        <w:rPr>
          <w:rFonts w:ascii="Arial" w:hAnsi="Arial" w:cs="Arial" w:hint="cs"/>
          <w:rtl/>
        </w:rPr>
        <w:t>ليكون</w:t>
      </w:r>
      <w:r>
        <w:rPr>
          <w:rtl/>
        </w:rPr>
        <w:t xml:space="preserve"> </w:t>
      </w:r>
      <w:r>
        <w:rPr>
          <w:rFonts w:ascii="Arial" w:hAnsi="Arial" w:cs="Arial" w:hint="cs"/>
          <w:rtl/>
        </w:rPr>
        <w:t>الكلام</w:t>
      </w:r>
      <w:r>
        <w:rPr>
          <w:rtl/>
        </w:rPr>
        <w:t xml:space="preserve"> </w:t>
      </w:r>
      <w:r>
        <w:rPr>
          <w:rFonts w:ascii="Arial" w:hAnsi="Arial" w:cs="Arial" w:hint="cs"/>
          <w:rtl/>
        </w:rPr>
        <w:t>كالمثل</w:t>
      </w:r>
      <w:r>
        <w:rPr>
          <w:rtl/>
        </w:rPr>
        <w:t xml:space="preserve"> </w:t>
      </w:r>
      <w:r>
        <w:rPr>
          <w:rFonts w:ascii="Arial" w:hAnsi="Arial" w:cs="Arial" w:hint="cs"/>
          <w:rtl/>
        </w:rPr>
        <w:t>العجيب</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لَايُغْنِي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يدفع</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يغني</w:t>
      </w:r>
      <w:r>
        <w:rPr>
          <w:rtl/>
        </w:rPr>
        <w:t xml:space="preserve"> </w:t>
      </w:r>
      <w:r>
        <w:rPr>
          <w:rFonts w:ascii="Arial" w:hAnsi="Arial" w:cs="Arial" w:hint="cs"/>
          <w:rtl/>
        </w:rPr>
        <w:t>أحدًا</w:t>
      </w:r>
      <w:r>
        <w:rPr>
          <w:rtl/>
        </w:rPr>
        <w:t xml:space="preserve"> </w:t>
      </w:r>
      <w:r>
        <w:rPr>
          <w:rFonts w:ascii="Arial" w:hAnsi="Arial" w:cs="Arial" w:hint="cs"/>
          <w:rtl/>
        </w:rPr>
        <w:t>إغناء</w:t>
      </w:r>
      <w:r>
        <w:rPr>
          <w:rtl/>
        </w:rPr>
        <w:t xml:space="preserve"> </w:t>
      </w:r>
      <w:r>
        <w:rPr>
          <w:rFonts w:ascii="Arial" w:hAnsi="Arial" w:cs="Arial" w:hint="cs"/>
          <w:rtl/>
        </w:rPr>
        <w:t>مَّا</w:t>
      </w:r>
      <w:r>
        <w:rPr>
          <w:rtl/>
        </w:rPr>
        <w:t xml:space="preserve"> </w:t>
      </w:r>
      <w:r>
        <w:rPr>
          <w:rFonts w:ascii="Arial" w:hAnsi="Arial" w:cs="Arial" w:hint="cs"/>
          <w:rtl/>
        </w:rPr>
        <w:t>عن</w:t>
      </w:r>
      <w:r>
        <w:rPr>
          <w:rtl/>
        </w:rPr>
        <w:t xml:space="preserve"> </w:t>
      </w:r>
      <w:r>
        <w:rPr>
          <w:rFonts w:ascii="Arial" w:hAnsi="Arial" w:cs="Arial" w:hint="cs"/>
          <w:rtl/>
        </w:rPr>
        <w:t>الحقِّ</w:t>
      </w:r>
      <w:r>
        <w:rPr>
          <w:rtl/>
        </w:rPr>
        <w:t>.</w:t>
      </w:r>
    </w:p>
    <w:p w:rsidR="00F65AD2" w:rsidRDefault="00F65AD2">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والحقُّ</w:t>
      </w:r>
      <w:r>
        <w:rPr>
          <w:rtl/>
        </w:rPr>
        <w:t xml:space="preserve"> </w:t>
      </w:r>
      <w:r>
        <w:rPr>
          <w:rFonts w:ascii="Arial" w:hAnsi="Arial" w:cs="Arial" w:hint="cs"/>
          <w:rtl/>
        </w:rPr>
        <w:t>في</w:t>
      </w:r>
      <w:r>
        <w:rPr>
          <w:rtl/>
        </w:rPr>
        <w:t xml:space="preserve"> </w:t>
      </w:r>
      <w:r>
        <w:rPr>
          <w:rFonts w:ascii="Arial" w:hAnsi="Arial" w:cs="Arial" w:hint="cs"/>
          <w:rtl/>
        </w:rPr>
        <w:t>الاعتقادات</w:t>
      </w:r>
      <w:r>
        <w:rPr>
          <w:rtl/>
        </w:rPr>
        <w:t xml:space="preserve"> </w:t>
      </w:r>
      <w:r>
        <w:rPr>
          <w:rFonts w:ascii="Arial" w:hAnsi="Arial" w:cs="Arial" w:hint="cs"/>
          <w:rtl/>
        </w:rPr>
        <w:t>يلزم</w:t>
      </w:r>
      <w:r>
        <w:rPr>
          <w:rtl/>
        </w:rPr>
        <w:t xml:space="preserve"> </w:t>
      </w:r>
      <w:r>
        <w:rPr>
          <w:rFonts w:ascii="Arial" w:hAnsi="Arial" w:cs="Arial" w:hint="cs"/>
          <w:rtl/>
        </w:rPr>
        <w:t>فيه</w:t>
      </w:r>
      <w:r>
        <w:rPr>
          <w:rtl/>
        </w:rPr>
        <w:t xml:space="preserve"> </w:t>
      </w:r>
      <w:r>
        <w:rPr>
          <w:rFonts w:ascii="Arial" w:hAnsi="Arial" w:cs="Arial" w:hint="cs"/>
          <w:rtl/>
        </w:rPr>
        <w:t>الجزم</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يقبل</w:t>
      </w:r>
      <w:r>
        <w:rPr>
          <w:rtl/>
        </w:rPr>
        <w:t xml:space="preserve"> </w:t>
      </w:r>
      <w:r>
        <w:rPr>
          <w:rFonts w:ascii="Arial" w:hAnsi="Arial" w:cs="Arial" w:hint="cs"/>
          <w:rtl/>
        </w:rPr>
        <w:t>التشكيك،</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دليل</w:t>
      </w:r>
      <w:r>
        <w:rPr>
          <w:rtl/>
        </w:rPr>
        <w:t xml:space="preserve"> </w:t>
      </w:r>
      <w:r>
        <w:rPr>
          <w:rFonts w:ascii="Arial" w:hAnsi="Arial" w:cs="Arial" w:hint="cs"/>
          <w:rtl/>
        </w:rPr>
        <w:t>أيضًا،</w:t>
      </w:r>
      <w:r>
        <w:rPr>
          <w:rtl/>
        </w:rPr>
        <w:t xml:space="preserve"> </w:t>
      </w:r>
      <w:r>
        <w:rPr>
          <w:rFonts w:ascii="Arial" w:hAnsi="Arial" w:cs="Arial" w:hint="cs"/>
          <w:rtl/>
        </w:rPr>
        <w:t>وإنَّما</w:t>
      </w:r>
      <w:r>
        <w:rPr>
          <w:rtl/>
        </w:rPr>
        <w:t xml:space="preserve"> </w:t>
      </w:r>
      <w:r>
        <w:rPr>
          <w:rFonts w:ascii="Arial" w:hAnsi="Arial" w:cs="Arial" w:hint="cs"/>
          <w:rtl/>
        </w:rPr>
        <w:t>يكفي</w:t>
      </w:r>
      <w:r>
        <w:rPr>
          <w:rtl/>
        </w:rPr>
        <w:t xml:space="preserve"> </w:t>
      </w:r>
      <w:r>
        <w:rPr>
          <w:rFonts w:ascii="Arial" w:hAnsi="Arial" w:cs="Arial" w:hint="cs"/>
          <w:rtl/>
        </w:rPr>
        <w:t>الظنُّ</w:t>
      </w:r>
      <w:r>
        <w:rPr>
          <w:rtl/>
        </w:rPr>
        <w:t xml:space="preserve"> </w:t>
      </w:r>
      <w:r>
        <w:rPr>
          <w:rFonts w:ascii="Arial" w:hAnsi="Arial" w:cs="Arial" w:hint="cs"/>
          <w:rtl/>
        </w:rPr>
        <w:t>في</w:t>
      </w:r>
      <w:r>
        <w:rPr>
          <w:rtl/>
        </w:rPr>
        <w:t xml:space="preserve"> </w:t>
      </w:r>
      <w:r>
        <w:rPr>
          <w:rFonts w:ascii="Arial" w:hAnsi="Arial" w:cs="Arial" w:hint="cs"/>
          <w:rtl/>
        </w:rPr>
        <w:t>العمليَّات</w:t>
      </w:r>
      <w:r>
        <w:rPr>
          <w:rtl/>
        </w:rPr>
        <w:t>. [</w:t>
      </w:r>
      <w:r>
        <w:rPr>
          <w:rFonts w:ascii="Arial" w:hAnsi="Arial" w:cs="Arial" w:hint="cs"/>
          <w:rtl/>
        </w:rPr>
        <w:t>قلت</w:t>
      </w:r>
      <w:r>
        <w:rPr>
          <w:rtl/>
        </w:rPr>
        <w:t xml:space="preserve">:] </w:t>
      </w:r>
      <w:r>
        <w:rPr>
          <w:rFonts w:ascii="Arial" w:hAnsi="Arial" w:cs="Arial" w:hint="cs"/>
          <w:rtl/>
        </w:rPr>
        <w:t>وأقوال</w:t>
      </w:r>
      <w:r>
        <w:rPr>
          <w:rtl/>
        </w:rPr>
        <w:t xml:space="preserve"> </w:t>
      </w:r>
      <w:r>
        <w:rPr>
          <w:rFonts w:ascii="Arial" w:hAnsi="Arial" w:cs="Arial" w:hint="cs"/>
          <w:rtl/>
        </w:rPr>
        <w:t>العلماء</w:t>
      </w:r>
      <w:r>
        <w:rPr>
          <w:rtl/>
        </w:rPr>
        <w:t xml:space="preserve"> </w:t>
      </w:r>
      <w:r>
        <w:rPr>
          <w:rFonts w:ascii="Arial" w:hAnsi="Arial" w:cs="Arial" w:hint="cs"/>
          <w:rtl/>
        </w:rPr>
        <w:t>في</w:t>
      </w:r>
      <w:r>
        <w:rPr>
          <w:rtl/>
        </w:rPr>
        <w:t xml:space="preserve"> </w:t>
      </w:r>
      <w:r>
        <w:rPr>
          <w:rFonts w:ascii="Arial" w:hAnsi="Arial" w:cs="Arial" w:hint="cs"/>
          <w:rtl/>
        </w:rPr>
        <w:t>الفروع</w:t>
      </w:r>
      <w:r>
        <w:rPr>
          <w:rtl/>
        </w:rPr>
        <w:t xml:space="preserve"> </w:t>
      </w:r>
      <w:r>
        <w:rPr>
          <w:rFonts w:ascii="Arial" w:hAnsi="Arial" w:cs="Arial" w:hint="cs"/>
          <w:rtl/>
        </w:rPr>
        <w:t>ظنِّيَّاتٌ،</w:t>
      </w:r>
      <w:r>
        <w:rPr>
          <w:rtl/>
        </w:rPr>
        <w:t xml:space="preserve"> </w:t>
      </w:r>
      <w:r>
        <w:rPr>
          <w:rFonts w:ascii="Arial" w:hAnsi="Arial" w:cs="Arial" w:hint="cs"/>
          <w:rtl/>
        </w:rPr>
        <w:t>ويجوز</w:t>
      </w:r>
      <w:r>
        <w:rPr>
          <w:rtl/>
        </w:rPr>
        <w:t xml:space="preserve"> </w:t>
      </w:r>
      <w:r>
        <w:rPr>
          <w:rFonts w:ascii="Arial" w:hAnsi="Arial" w:cs="Arial" w:hint="cs"/>
          <w:rtl/>
        </w:rPr>
        <w:t>تقليد</w:t>
      </w:r>
      <w:r>
        <w:rPr>
          <w:rtl/>
        </w:rPr>
        <w:t xml:space="preserve"> </w:t>
      </w:r>
      <w:r>
        <w:rPr>
          <w:rFonts w:ascii="Arial" w:hAnsi="Arial" w:cs="Arial" w:hint="cs"/>
          <w:rtl/>
        </w:rPr>
        <w:t>غير</w:t>
      </w:r>
      <w:r>
        <w:rPr>
          <w:rtl/>
        </w:rPr>
        <w:t xml:space="preserve"> </w:t>
      </w:r>
      <w:r>
        <w:rPr>
          <w:rFonts w:ascii="Arial" w:hAnsi="Arial" w:cs="Arial" w:hint="cs"/>
          <w:rtl/>
        </w:rPr>
        <w:t>المجتهد</w:t>
      </w:r>
      <w:r>
        <w:rPr>
          <w:rtl/>
        </w:rPr>
        <w:t xml:space="preserve"> </w:t>
      </w:r>
      <w:r>
        <w:rPr>
          <w:rFonts w:ascii="Arial" w:hAnsi="Arial" w:cs="Arial" w:hint="cs"/>
          <w:rtl/>
        </w:rPr>
        <w:t>فيها،</w:t>
      </w:r>
      <w:r>
        <w:rPr>
          <w:rtl/>
        </w:rPr>
        <w:t xml:space="preserve"> </w:t>
      </w:r>
      <w:r>
        <w:rPr>
          <w:rFonts w:ascii="Arial" w:hAnsi="Arial" w:cs="Arial" w:hint="cs"/>
          <w:rtl/>
        </w:rPr>
        <w:t>ويجوز</w:t>
      </w:r>
      <w:r>
        <w:rPr>
          <w:rtl/>
        </w:rPr>
        <w:t xml:space="preserve"> </w:t>
      </w:r>
      <w:r>
        <w:rPr>
          <w:rFonts w:ascii="Arial" w:hAnsi="Arial" w:cs="Arial" w:hint="cs"/>
          <w:rtl/>
        </w:rPr>
        <w:t>للمجتهد</w:t>
      </w:r>
      <w:r>
        <w:rPr>
          <w:rtl/>
        </w:rPr>
        <w:t xml:space="preserve"> </w:t>
      </w:r>
      <w:r>
        <w:rPr>
          <w:rFonts w:ascii="Arial" w:hAnsi="Arial" w:cs="Arial" w:hint="cs"/>
          <w:rtl/>
        </w:rPr>
        <w:t>حكايتها</w:t>
      </w:r>
      <w:r>
        <w:rPr>
          <w:rtl/>
        </w:rPr>
        <w:t xml:space="preserve"> </w:t>
      </w:r>
      <w:r>
        <w:rPr>
          <w:rFonts w:ascii="Arial" w:hAnsi="Arial" w:cs="Arial" w:hint="cs"/>
          <w:rtl/>
        </w:rPr>
        <w:t>لمن</w:t>
      </w:r>
      <w:r>
        <w:rPr>
          <w:rtl/>
        </w:rPr>
        <w:t xml:space="preserve"> </w:t>
      </w:r>
      <w:r>
        <w:rPr>
          <w:rFonts w:ascii="Arial" w:hAnsi="Arial" w:cs="Arial" w:hint="cs"/>
          <w:rtl/>
        </w:rPr>
        <w:t>يعمل</w:t>
      </w:r>
      <w:r>
        <w:rPr>
          <w:rtl/>
        </w:rPr>
        <w:t xml:space="preserve"> </w:t>
      </w:r>
      <w:r>
        <w:rPr>
          <w:rFonts w:ascii="Arial" w:hAnsi="Arial" w:cs="Arial" w:hint="cs"/>
          <w:rtl/>
        </w:rPr>
        <w:t>بها،</w:t>
      </w:r>
      <w:r>
        <w:rPr>
          <w:rtl/>
        </w:rPr>
        <w:t xml:space="preserve"> </w:t>
      </w:r>
      <w:r>
        <w:rPr>
          <w:rFonts w:ascii="Arial" w:hAnsi="Arial" w:cs="Arial" w:hint="cs"/>
          <w:rtl/>
        </w:rPr>
        <w:t>وإن</w:t>
      </w:r>
      <w:r>
        <w:rPr>
          <w:rtl/>
        </w:rPr>
        <w:t xml:space="preserve"> </w:t>
      </w:r>
      <w:r>
        <w:rPr>
          <w:rFonts w:ascii="Arial" w:hAnsi="Arial" w:cs="Arial" w:hint="cs"/>
          <w:rtl/>
        </w:rPr>
        <w:t>ضاق</w:t>
      </w:r>
      <w:r>
        <w:rPr>
          <w:rtl/>
        </w:rPr>
        <w:t xml:space="preserve"> </w:t>
      </w:r>
      <w:r>
        <w:rPr>
          <w:rFonts w:ascii="Arial" w:hAnsi="Arial" w:cs="Arial" w:hint="cs"/>
          <w:rtl/>
        </w:rPr>
        <w:t>الوقت</w:t>
      </w:r>
      <w:r>
        <w:rPr>
          <w:rtl/>
        </w:rPr>
        <w:t xml:space="preserve"> </w:t>
      </w:r>
      <w:r>
        <w:rPr>
          <w:rFonts w:ascii="Arial" w:hAnsi="Arial" w:cs="Arial" w:hint="cs"/>
          <w:rtl/>
        </w:rPr>
        <w:t>على</w:t>
      </w:r>
      <w:r>
        <w:rPr>
          <w:rtl/>
        </w:rPr>
        <w:t xml:space="preserve"> </w:t>
      </w:r>
      <w:r>
        <w:rPr>
          <w:rFonts w:ascii="Arial" w:hAnsi="Arial" w:cs="Arial" w:hint="cs"/>
          <w:rtl/>
        </w:rPr>
        <w:t>المجتهد</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العمل</w:t>
      </w:r>
      <w:r>
        <w:rPr>
          <w:rtl/>
        </w:rPr>
        <w:t xml:space="preserve"> </w:t>
      </w:r>
      <w:r>
        <w:rPr>
          <w:rFonts w:ascii="Arial" w:hAnsi="Arial" w:cs="Arial" w:hint="cs"/>
          <w:rtl/>
        </w:rPr>
        <w:t>بقول</w:t>
      </w:r>
      <w:r>
        <w:rPr>
          <w:rtl/>
        </w:rPr>
        <w:t xml:space="preserve"> </w:t>
      </w:r>
      <w:r>
        <w:rPr>
          <w:rFonts w:ascii="Arial" w:hAnsi="Arial" w:cs="Arial" w:hint="cs"/>
          <w:rtl/>
        </w:rPr>
        <w:t>مجتهد،</w:t>
      </w:r>
      <w:r>
        <w:rPr>
          <w:rtl/>
        </w:rPr>
        <w:t xml:space="preserve"> </w:t>
      </w:r>
      <w:r>
        <w:rPr>
          <w:rFonts w:ascii="Arial" w:hAnsi="Arial" w:cs="Arial" w:hint="cs"/>
          <w:rtl/>
        </w:rPr>
        <w:t>ويكفي</w:t>
      </w:r>
      <w:r>
        <w:rPr>
          <w:rtl/>
        </w:rPr>
        <w:t xml:space="preserve"> </w:t>
      </w:r>
      <w:r>
        <w:rPr>
          <w:rFonts w:ascii="Arial" w:hAnsi="Arial" w:cs="Arial" w:hint="cs"/>
          <w:rtl/>
        </w:rPr>
        <w:t>في</w:t>
      </w:r>
      <w:r>
        <w:rPr>
          <w:rtl/>
        </w:rPr>
        <w:t xml:space="preserve"> </w:t>
      </w:r>
      <w:r>
        <w:rPr>
          <w:rFonts w:ascii="Arial" w:hAnsi="Arial" w:cs="Arial" w:hint="cs"/>
          <w:rtl/>
        </w:rPr>
        <w:t>الاعتقاديَّات</w:t>
      </w:r>
      <w:r>
        <w:rPr>
          <w:rtl/>
        </w:rPr>
        <w:t xml:space="preserve"> </w:t>
      </w:r>
      <w:r>
        <w:rPr>
          <w:rFonts w:ascii="Arial" w:hAnsi="Arial" w:cs="Arial" w:hint="cs"/>
          <w:rtl/>
        </w:rPr>
        <w:t>الجزم</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يقبل</w:t>
      </w:r>
      <w:r>
        <w:rPr>
          <w:rtl/>
        </w:rPr>
        <w:t xml:space="preserve"> </w:t>
      </w:r>
      <w:r>
        <w:rPr>
          <w:rFonts w:ascii="Arial" w:hAnsi="Arial" w:cs="Arial" w:hint="cs"/>
          <w:rtl/>
        </w:rPr>
        <w:t>الشكَّ،</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التحقيق،</w:t>
      </w:r>
      <w:r>
        <w:rPr>
          <w:rtl/>
        </w:rPr>
        <w:t xml:space="preserve"> </w:t>
      </w:r>
      <w:r>
        <w:rPr>
          <w:rFonts w:ascii="Arial" w:hAnsi="Arial" w:cs="Arial" w:hint="cs"/>
          <w:rtl/>
        </w:rPr>
        <w:t>وإلَّا</w:t>
      </w:r>
      <w:r>
        <w:rPr>
          <w:rtl/>
        </w:rPr>
        <w:t xml:space="preserve"> </w:t>
      </w:r>
      <w:r>
        <w:rPr>
          <w:rFonts w:ascii="Arial" w:hAnsi="Arial" w:cs="Arial" w:hint="cs"/>
          <w:rtl/>
        </w:rPr>
        <w:t>كان</w:t>
      </w:r>
      <w:r>
        <w:rPr>
          <w:rtl/>
        </w:rPr>
        <w:t xml:space="preserve"> </w:t>
      </w:r>
      <w:r>
        <w:rPr>
          <w:rFonts w:ascii="Arial" w:hAnsi="Arial" w:cs="Arial" w:hint="cs"/>
          <w:rtl/>
        </w:rPr>
        <w:t>أكثر</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مشركين</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وكان</w:t>
      </w:r>
      <w:r>
        <w:rPr>
          <w:rFonts w:ascii="Calibri" w:cs="Calibri" w:hint="cs"/>
          <w:rtl/>
        </w:rPr>
        <w:t> </w:t>
      </w:r>
      <w:r>
        <w:rPr>
          <w:rFonts w:ascii="Arial" w:hAnsi="Arial" w:cs="Arial" w:hint="cs"/>
          <w:rtl/>
        </w:rPr>
        <w:t>ژ</w:t>
      </w:r>
      <w:r>
        <w:rPr>
          <w:rtl/>
        </w:rPr>
        <w:t xml:space="preserve"> </w:t>
      </w:r>
      <w:r>
        <w:rPr>
          <w:rFonts w:ascii="Arial" w:hAnsi="Arial" w:cs="Arial" w:hint="cs"/>
          <w:rtl/>
        </w:rPr>
        <w:t>يكتفي</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بالظاهر،</w:t>
      </w:r>
      <w:r>
        <w:rPr>
          <w:rtl/>
        </w:rPr>
        <w:t xml:space="preserve"> </w:t>
      </w:r>
      <w:r>
        <w:rPr>
          <w:rFonts w:ascii="Arial" w:hAnsi="Arial" w:cs="Arial" w:hint="cs"/>
          <w:rtl/>
        </w:rPr>
        <w:t>ويقال</w:t>
      </w:r>
      <w:r>
        <w:rPr>
          <w:rtl/>
        </w:rPr>
        <w:t xml:space="preserve">: </w:t>
      </w:r>
      <w:r>
        <w:rPr>
          <w:rFonts w:ascii="Calibri" w:cs="Calibri" w:hint="cs"/>
          <w:rtl/>
        </w:rPr>
        <w:t>«</w:t>
      </w:r>
      <w:r>
        <w:rPr>
          <w:rFonts w:ascii="Arial" w:hAnsi="Arial" w:cs="Arial" w:hint="cs"/>
          <w:rtl/>
        </w:rPr>
        <w:t>عليكم</w:t>
      </w:r>
      <w:r>
        <w:rPr>
          <w:rtl/>
        </w:rPr>
        <w:t xml:space="preserve"> </w:t>
      </w:r>
      <w:r>
        <w:rPr>
          <w:rFonts w:ascii="Arial" w:hAnsi="Arial" w:cs="Arial" w:hint="cs"/>
          <w:rtl/>
        </w:rPr>
        <w:t>بتوحيد</w:t>
      </w:r>
      <w:r>
        <w:rPr>
          <w:rtl/>
        </w:rPr>
        <w:t xml:space="preserve"> </w:t>
      </w:r>
      <w:r>
        <w:rPr>
          <w:rFonts w:ascii="Arial" w:hAnsi="Arial" w:cs="Arial" w:hint="cs"/>
          <w:rtl/>
        </w:rPr>
        <w:t>الأعراب</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يقرب</w:t>
      </w:r>
      <w:r>
        <w:rPr>
          <w:rtl/>
        </w:rPr>
        <w:t xml:space="preserve"> </w:t>
      </w:r>
      <w:r>
        <w:rPr>
          <w:rFonts w:ascii="Arial" w:hAnsi="Arial" w:cs="Arial" w:hint="cs"/>
          <w:rtl/>
        </w:rPr>
        <w:t>أن</w:t>
      </w:r>
      <w:r>
        <w:rPr>
          <w:rtl/>
        </w:rPr>
        <w:t xml:space="preserve"> </w:t>
      </w:r>
      <w:r>
        <w:rPr>
          <w:rFonts w:ascii="Arial" w:hAnsi="Arial" w:cs="Arial" w:hint="cs"/>
          <w:rtl/>
        </w:rPr>
        <w:t>نظنَّ</w:t>
      </w:r>
      <w:r>
        <w:rPr>
          <w:rtl/>
        </w:rPr>
        <w:t xml:space="preserve"> </w:t>
      </w:r>
      <w:r>
        <w:rPr>
          <w:rFonts w:ascii="Arial" w:hAnsi="Arial" w:cs="Arial" w:hint="cs"/>
          <w:rtl/>
        </w:rPr>
        <w:t>أنَّ</w:t>
      </w:r>
      <w:r>
        <w:rPr>
          <w:rtl/>
        </w:rPr>
        <w:t xml:space="preserve"> </w:t>
      </w:r>
      <w:r>
        <w:rPr>
          <w:rFonts w:ascii="Arial" w:hAnsi="Arial" w:cs="Arial" w:hint="cs"/>
          <w:rtl/>
        </w:rPr>
        <w:t>الصحابة</w:t>
      </w:r>
      <w:r>
        <w:rPr>
          <w:rtl/>
        </w:rPr>
        <w:t xml:space="preserve"> </w:t>
      </w:r>
      <w:r>
        <w:rPr>
          <w:rFonts w:ascii="Arial" w:hAnsi="Arial" w:cs="Arial" w:hint="cs"/>
          <w:rtl/>
        </w:rPr>
        <w:t>كلَّهم</w:t>
      </w:r>
      <w:r>
        <w:rPr>
          <w:rtl/>
        </w:rPr>
        <w:t xml:space="preserve"> </w:t>
      </w:r>
      <w:r>
        <w:rPr>
          <w:rFonts w:ascii="Arial" w:hAnsi="Arial" w:cs="Arial" w:hint="cs"/>
          <w:rtl/>
        </w:rPr>
        <w:t>أدركوا</w:t>
      </w:r>
      <w:r>
        <w:rPr>
          <w:rtl/>
        </w:rPr>
        <w:t xml:space="preserve"> </w:t>
      </w:r>
      <w:r>
        <w:rPr>
          <w:rFonts w:ascii="Arial" w:hAnsi="Arial" w:cs="Arial" w:hint="cs"/>
          <w:rtl/>
        </w:rPr>
        <w:t>بالأدلَّة،</w:t>
      </w:r>
      <w:r>
        <w:rPr>
          <w:rtl/>
        </w:rPr>
        <w:t xml:space="preserve"> </w:t>
      </w:r>
      <w:r>
        <w:rPr>
          <w:rFonts w:ascii="Arial" w:hAnsi="Arial" w:cs="Arial" w:hint="cs"/>
          <w:rtl/>
        </w:rPr>
        <w:t>بل</w:t>
      </w:r>
      <w:r>
        <w:rPr>
          <w:rtl/>
        </w:rPr>
        <w:t xml:space="preserve"> </w:t>
      </w:r>
      <w:r>
        <w:rPr>
          <w:rFonts w:ascii="Arial" w:hAnsi="Arial" w:cs="Arial" w:hint="cs"/>
          <w:rtl/>
        </w:rPr>
        <w:t>نظنُّ</w:t>
      </w:r>
      <w:r>
        <w:rPr>
          <w:rtl/>
        </w:rPr>
        <w:t xml:space="preserve"> </w:t>
      </w:r>
      <w:r>
        <w:rPr>
          <w:rFonts w:ascii="Arial" w:hAnsi="Arial" w:cs="Arial" w:hint="cs"/>
          <w:rtl/>
        </w:rPr>
        <w:t>أنَّ</w:t>
      </w:r>
      <w:r>
        <w:rPr>
          <w:rtl/>
        </w:rPr>
        <w:t xml:space="preserve"> </w:t>
      </w:r>
      <w:r>
        <w:rPr>
          <w:rFonts w:ascii="Arial" w:hAnsi="Arial" w:cs="Arial" w:hint="cs"/>
          <w:rtl/>
        </w:rPr>
        <w:t>أكثرهم</w:t>
      </w:r>
      <w:r>
        <w:rPr>
          <w:rtl/>
        </w:rPr>
        <w:t xml:space="preserve"> </w:t>
      </w:r>
      <w:r>
        <w:rPr>
          <w:rFonts w:ascii="Arial" w:hAnsi="Arial" w:cs="Arial" w:hint="cs"/>
          <w:rtl/>
        </w:rPr>
        <w:t>اكتفوا</w:t>
      </w:r>
      <w:r>
        <w:rPr>
          <w:rtl/>
        </w:rPr>
        <w:t xml:space="preserve"> </w:t>
      </w:r>
      <w:r>
        <w:rPr>
          <w:rFonts w:ascii="Arial" w:hAnsi="Arial" w:cs="Arial" w:hint="cs"/>
          <w:rtl/>
        </w:rPr>
        <w:t>بالجزم</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يقبل</w:t>
      </w:r>
      <w:r>
        <w:rPr>
          <w:rtl/>
        </w:rPr>
        <w:t xml:space="preserve"> </w:t>
      </w:r>
      <w:r>
        <w:rPr>
          <w:rFonts w:ascii="Arial" w:hAnsi="Arial" w:cs="Arial" w:hint="cs"/>
          <w:rtl/>
        </w:rPr>
        <w:t>التشكيك،</w:t>
      </w:r>
      <w:r>
        <w:rPr>
          <w:rtl/>
        </w:rPr>
        <w:t xml:space="preserve"> </w:t>
      </w:r>
      <w:r>
        <w:rPr>
          <w:rFonts w:ascii="Arial" w:hAnsi="Arial" w:cs="Arial" w:hint="cs"/>
          <w:rtl/>
        </w:rPr>
        <w:t>ثمَّ</w:t>
      </w:r>
      <w:r>
        <w:rPr>
          <w:rtl/>
        </w:rPr>
        <w:t xml:space="preserve"> </w:t>
      </w:r>
      <w:r>
        <w:rPr>
          <w:rFonts w:ascii="Arial" w:hAnsi="Arial" w:cs="Arial" w:hint="cs"/>
          <w:rtl/>
        </w:rPr>
        <w:t>رأيت</w:t>
      </w:r>
      <w:r>
        <w:rPr>
          <w:rtl/>
        </w:rPr>
        <w:t xml:space="preserve"> </w:t>
      </w:r>
      <w:r>
        <w:rPr>
          <w:rFonts w:ascii="Arial" w:hAnsi="Arial" w:cs="Arial" w:hint="cs"/>
          <w:rtl/>
        </w:rPr>
        <w:t>السنوسي</w:t>
      </w:r>
      <w:r>
        <w:rPr>
          <w:vertAlign w:val="superscript"/>
          <w:rtl/>
        </w:rPr>
        <w:footnoteReference w:id="96"/>
      </w:r>
      <w:r>
        <w:rPr>
          <w:rtl/>
        </w:rPr>
        <w:t xml:space="preserve"> </w:t>
      </w:r>
      <w:r>
        <w:rPr>
          <w:rFonts w:ascii="Arial" w:hAnsi="Arial" w:cs="Arial" w:hint="cs"/>
          <w:rtl/>
        </w:rPr>
        <w:t>ختم</w:t>
      </w:r>
      <w:r>
        <w:rPr>
          <w:rtl/>
        </w:rPr>
        <w:t xml:space="preserve"> </w:t>
      </w:r>
      <w:r>
        <w:rPr>
          <w:rFonts w:ascii="Arial" w:hAnsi="Arial" w:cs="Arial" w:hint="cs"/>
          <w:rtl/>
        </w:rPr>
        <w:t>البحث</w:t>
      </w:r>
      <w:r>
        <w:rPr>
          <w:rtl/>
        </w:rPr>
        <w:t xml:space="preserve"> </w:t>
      </w:r>
      <w:r>
        <w:rPr>
          <w:rFonts w:ascii="Arial" w:hAnsi="Arial" w:cs="Arial" w:hint="cs"/>
          <w:rtl/>
        </w:rPr>
        <w:t>بمثل</w:t>
      </w:r>
      <w:r>
        <w:rPr>
          <w:rtl/>
        </w:rPr>
        <w:t xml:space="preserve"> </w:t>
      </w:r>
      <w:r>
        <w:rPr>
          <w:rFonts w:ascii="Arial" w:hAnsi="Arial" w:cs="Arial" w:hint="cs"/>
          <w:rtl/>
        </w:rPr>
        <w:t>ما</w:t>
      </w:r>
      <w:r>
        <w:rPr>
          <w:rFonts w:ascii="Calibri" w:cs="Calibri" w:hint="cs"/>
          <w:rtl/>
        </w:rPr>
        <w:t> </w:t>
      </w:r>
      <w:r>
        <w:rPr>
          <w:rFonts w:ascii="Arial" w:hAnsi="Arial" w:cs="Arial" w:hint="cs"/>
          <w:rtl/>
        </w:rPr>
        <w:t>قلت،</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يأخذ</w:t>
      </w:r>
      <w:r>
        <w:rPr>
          <w:rtl/>
        </w:rPr>
        <w:t xml:space="preserve"> </w:t>
      </w:r>
      <w:r>
        <w:rPr>
          <w:rFonts w:ascii="Arial" w:hAnsi="Arial" w:cs="Arial" w:hint="cs"/>
          <w:rtl/>
        </w:rPr>
        <w:t>من</w:t>
      </w:r>
      <w:r>
        <w:rPr>
          <w:rtl/>
        </w:rPr>
        <w:t xml:space="preserve"> </w:t>
      </w:r>
      <w:r>
        <w:rPr>
          <w:rFonts w:ascii="Arial" w:hAnsi="Arial" w:cs="Arial" w:hint="cs"/>
          <w:rtl/>
        </w:rPr>
        <w:t>لسانه</w:t>
      </w:r>
      <w:r>
        <w:rPr>
          <w:rFonts w:ascii="Calibri" w:cs="Calibri" w:hint="cs"/>
          <w:rtl/>
        </w:rPr>
        <w:t> </w:t>
      </w:r>
      <w:r>
        <w:rPr>
          <w:rFonts w:ascii="Arial" w:hAnsi="Arial" w:cs="Arial" w:hint="cs"/>
          <w:rtl/>
        </w:rPr>
        <w:t>ژ</w:t>
      </w:r>
      <w:r>
        <w:rPr>
          <w:rtl/>
        </w:rPr>
        <w:t xml:space="preserve"> </w:t>
      </w:r>
      <w:r>
        <w:rPr>
          <w:rFonts w:ascii="Arial" w:hAnsi="Arial" w:cs="Arial" w:hint="cs"/>
          <w:rtl/>
        </w:rPr>
        <w:t>أقوى</w:t>
      </w:r>
      <w:r>
        <w:rPr>
          <w:rtl/>
        </w:rPr>
        <w:t>.</w:t>
      </w:r>
    </w:p>
    <w:p w:rsidR="00F65AD2" w:rsidRDefault="00F65AD2">
      <w:pPr>
        <w:pStyle w:val="textquran"/>
        <w:rPr>
          <w:rtl/>
        </w:rPr>
      </w:pPr>
      <w:r>
        <w:rPr>
          <w:rFonts w:ascii="Arial" w:hAnsi="Arial" w:cs="Arial" w:hint="cs"/>
          <w:rtl/>
        </w:rPr>
        <w:t>وسنوسة</w:t>
      </w:r>
      <w:r>
        <w:rPr>
          <w:rtl/>
        </w:rPr>
        <w:t xml:space="preserve"> </w:t>
      </w:r>
      <w:r>
        <w:rPr>
          <w:rFonts w:ascii="Arial" w:hAnsi="Arial" w:cs="Arial" w:hint="cs"/>
          <w:rtl/>
        </w:rPr>
        <w:t>قبيلة</w:t>
      </w:r>
      <w:r>
        <w:rPr>
          <w:rtl/>
        </w:rPr>
        <w:t xml:space="preserve"> </w:t>
      </w:r>
      <w:r>
        <w:rPr>
          <w:rFonts w:ascii="Arial" w:hAnsi="Arial" w:cs="Arial" w:hint="cs"/>
          <w:rtl/>
        </w:rPr>
        <w:t>عند</w:t>
      </w:r>
      <w:r>
        <w:rPr>
          <w:rtl/>
        </w:rPr>
        <w:t xml:space="preserve"> </w:t>
      </w:r>
      <w:r>
        <w:rPr>
          <w:rFonts w:ascii="Arial" w:hAnsi="Arial" w:cs="Arial" w:hint="cs"/>
          <w:rtl/>
        </w:rPr>
        <w:t>طرابلس</w:t>
      </w:r>
      <w:r>
        <w:rPr>
          <w:rtl/>
        </w:rPr>
        <w:t xml:space="preserve"> </w:t>
      </w:r>
      <w:r>
        <w:rPr>
          <w:rFonts w:ascii="Arial" w:hAnsi="Arial" w:cs="Arial" w:hint="cs"/>
          <w:rtl/>
        </w:rPr>
        <w:t>المغرب</w:t>
      </w:r>
      <w:r>
        <w:rPr>
          <w:rtl/>
        </w:rPr>
        <w:t xml:space="preserve"> </w:t>
      </w:r>
      <w:r>
        <w:rPr>
          <w:rFonts w:ascii="Arial" w:hAnsi="Arial" w:cs="Arial" w:hint="cs"/>
          <w:rtl/>
        </w:rPr>
        <w:t>الأدنى</w:t>
      </w:r>
      <w:r>
        <w:rPr>
          <w:rtl/>
        </w:rPr>
        <w:t>.</w:t>
      </w:r>
    </w:p>
    <w:p w:rsidR="00F65AD2" w:rsidRDefault="00F65AD2">
      <w:pPr>
        <w:pStyle w:val="textquran"/>
        <w:rPr>
          <w:rtl/>
        </w:rPr>
      </w:pPr>
      <w:r>
        <w:rPr>
          <w:rFonts w:ascii="Arial" w:hAnsi="Arial" w:cs="Arial" w:hint="cs"/>
          <w:rtl/>
        </w:rPr>
        <w:t>وأمَّا</w:t>
      </w:r>
      <w:r>
        <w:rPr>
          <w:rtl/>
        </w:rPr>
        <w:t xml:space="preserve"> </w:t>
      </w:r>
      <w:r>
        <w:rPr>
          <w:rFonts w:ascii="Arial" w:hAnsi="Arial" w:cs="Arial" w:hint="cs"/>
          <w:rtl/>
        </w:rPr>
        <w:t>قول</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وابنه</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Calibri" w:cs="Calibri" w:hint="cs"/>
          <w:rtl/>
        </w:rPr>
        <w:t>«</w:t>
      </w:r>
      <w:r>
        <w:rPr>
          <w:rFonts w:ascii="Arial" w:hAnsi="Arial" w:cs="Arial" w:hint="cs"/>
          <w:rtl/>
        </w:rPr>
        <w:t>احذروا</w:t>
      </w:r>
      <w:r>
        <w:rPr>
          <w:rtl/>
        </w:rPr>
        <w:t xml:space="preserve"> </w:t>
      </w:r>
      <w:r>
        <w:rPr>
          <w:rFonts w:ascii="Arial" w:hAnsi="Arial" w:cs="Arial" w:hint="cs"/>
          <w:rtl/>
        </w:rPr>
        <w:t>هذا</w:t>
      </w:r>
      <w:r>
        <w:rPr>
          <w:rtl/>
        </w:rPr>
        <w:t xml:space="preserve"> </w:t>
      </w:r>
      <w:r>
        <w:rPr>
          <w:rFonts w:ascii="Arial" w:hAnsi="Arial" w:cs="Arial" w:hint="cs"/>
          <w:rtl/>
        </w:rPr>
        <w:t>الرأي</w:t>
      </w:r>
      <w:r>
        <w:rPr>
          <w:rtl/>
        </w:rPr>
        <w:t xml:space="preserve"> </w:t>
      </w:r>
      <w:r>
        <w:rPr>
          <w:rFonts w:ascii="Arial" w:hAnsi="Arial" w:cs="Arial" w:hint="cs"/>
          <w:rtl/>
        </w:rPr>
        <w:t>عن</w:t>
      </w:r>
      <w:r>
        <w:rPr>
          <w:rtl/>
        </w:rPr>
        <w:t xml:space="preserve"> </w:t>
      </w:r>
      <w:r>
        <w:rPr>
          <w:rFonts w:ascii="Arial" w:hAnsi="Arial" w:cs="Arial" w:hint="cs"/>
          <w:rtl/>
        </w:rPr>
        <w:t>الدين،</w:t>
      </w:r>
      <w:r>
        <w:rPr>
          <w:rtl/>
        </w:rPr>
        <w:t xml:space="preserve"> </w:t>
      </w:r>
      <w:r>
        <w:rPr>
          <w:rFonts w:ascii="Arial" w:hAnsi="Arial" w:cs="Arial" w:hint="cs"/>
          <w:rtl/>
        </w:rPr>
        <w:t>فإنَّه</w:t>
      </w:r>
      <w:r>
        <w:rPr>
          <w:rtl/>
        </w:rPr>
        <w:t xml:space="preserve"> </w:t>
      </w:r>
      <w:r>
        <w:rPr>
          <w:rFonts w:ascii="Arial" w:hAnsi="Arial" w:cs="Arial" w:hint="cs"/>
          <w:rtl/>
        </w:rPr>
        <w:t>منَّا</w:t>
      </w:r>
      <w:r>
        <w:rPr>
          <w:rtl/>
        </w:rPr>
        <w:t xml:space="preserve"> </w:t>
      </w:r>
      <w:r>
        <w:rPr>
          <w:rFonts w:ascii="Arial" w:hAnsi="Arial" w:cs="Arial" w:hint="cs"/>
          <w:rtl/>
        </w:rPr>
        <w:t>ظنٌّ</w:t>
      </w:r>
      <w:r>
        <w:rPr>
          <w:rtl/>
        </w:rPr>
        <w:t xml:space="preserve"> </w:t>
      </w:r>
      <w:r>
        <w:rPr>
          <w:rFonts w:ascii="Arial" w:hAnsi="Arial" w:cs="Arial" w:hint="cs"/>
          <w:rtl/>
        </w:rPr>
        <w:t>وتكلُّف،</w:t>
      </w:r>
      <w:r>
        <w:rPr>
          <w:rtl/>
        </w:rPr>
        <w:t xml:space="preserve"> </w:t>
      </w:r>
      <w:r>
        <w:rPr>
          <w:rFonts w:ascii="Arial" w:hAnsi="Arial" w:cs="Arial" w:hint="cs"/>
          <w:rtl/>
        </w:rPr>
        <w:t>بخلاف</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يريه</w:t>
      </w:r>
      <w:r>
        <w:rPr>
          <w:rFonts w:ascii="Calibri" w:cs="Calibri" w:hint="cs"/>
          <w:rtl/>
        </w:rPr>
        <w:t>»</w:t>
      </w:r>
      <w:r>
        <w:rPr>
          <w:rtl/>
        </w:rPr>
        <w:t xml:space="preserve"> </w:t>
      </w:r>
      <w:r>
        <w:rPr>
          <w:rFonts w:ascii="Arial" w:hAnsi="Arial" w:cs="Arial" w:hint="cs"/>
          <w:rtl/>
        </w:rPr>
        <w:t>فإنَّما</w:t>
      </w:r>
      <w:r>
        <w:rPr>
          <w:rtl/>
        </w:rPr>
        <w:t xml:space="preserve"> </w:t>
      </w:r>
      <w:r>
        <w:rPr>
          <w:rFonts w:ascii="Arial" w:hAnsi="Arial" w:cs="Arial" w:hint="cs"/>
          <w:rtl/>
        </w:rPr>
        <w:t>أرادا</w:t>
      </w:r>
      <w:r>
        <w:rPr>
          <w:rtl/>
        </w:rPr>
        <w:t xml:space="preserve"> </w:t>
      </w:r>
      <w:r>
        <w:rPr>
          <w:rFonts w:ascii="Arial" w:hAnsi="Arial" w:cs="Arial" w:hint="cs"/>
          <w:rtl/>
        </w:rPr>
        <w:t>به</w:t>
      </w:r>
      <w:r>
        <w:rPr>
          <w:rtl/>
        </w:rPr>
        <w:t xml:space="preserve"> </w:t>
      </w:r>
      <w:r>
        <w:rPr>
          <w:rFonts w:ascii="Arial" w:hAnsi="Arial" w:cs="Arial" w:hint="cs"/>
          <w:rtl/>
        </w:rPr>
        <w:t>التخويف</w:t>
      </w:r>
      <w:r>
        <w:rPr>
          <w:rtl/>
        </w:rPr>
        <w:t xml:space="preserve"> </w:t>
      </w:r>
      <w:r>
        <w:rPr>
          <w:rFonts w:ascii="Arial" w:hAnsi="Arial" w:cs="Arial" w:hint="cs"/>
          <w:rtl/>
        </w:rPr>
        <w:t>عن</w:t>
      </w:r>
      <w:r>
        <w:rPr>
          <w:rtl/>
        </w:rPr>
        <w:t xml:space="preserve"> </w:t>
      </w:r>
      <w:r>
        <w:rPr>
          <w:rFonts w:ascii="Arial" w:hAnsi="Arial" w:cs="Arial" w:hint="cs"/>
          <w:rtl/>
        </w:rPr>
        <w:t>الخطأ،</w:t>
      </w:r>
      <w:r>
        <w:rPr>
          <w:rtl/>
        </w:rPr>
        <w:t xml:space="preserve"> </w:t>
      </w:r>
      <w:r>
        <w:rPr>
          <w:rFonts w:ascii="Arial" w:hAnsi="Arial" w:cs="Arial" w:hint="cs"/>
          <w:rtl/>
        </w:rPr>
        <w:t>بدليل</w:t>
      </w:r>
      <w:r>
        <w:rPr>
          <w:rtl/>
        </w:rPr>
        <w:t xml:space="preserve"> </w:t>
      </w:r>
      <w:r>
        <w:rPr>
          <w:rFonts w:ascii="Arial" w:hAnsi="Arial" w:cs="Arial" w:hint="cs"/>
          <w:rtl/>
        </w:rPr>
        <w:t>أنَّهما</w:t>
      </w:r>
      <w:r>
        <w:rPr>
          <w:rtl/>
        </w:rPr>
        <w:t xml:space="preserve"> </w:t>
      </w:r>
      <w:r>
        <w:rPr>
          <w:rFonts w:ascii="Arial" w:hAnsi="Arial" w:cs="Arial" w:hint="cs"/>
          <w:rtl/>
        </w:rPr>
        <w:t>قد</w:t>
      </w:r>
      <w:r>
        <w:rPr>
          <w:rtl/>
        </w:rPr>
        <w:t xml:space="preserve"> </w:t>
      </w:r>
      <w:r>
        <w:rPr>
          <w:rFonts w:ascii="Arial" w:hAnsi="Arial" w:cs="Arial" w:hint="cs"/>
          <w:rtl/>
        </w:rPr>
        <w:t>استعملا</w:t>
      </w:r>
      <w:r>
        <w:rPr>
          <w:rtl/>
        </w:rPr>
        <w:t xml:space="preserve"> </w:t>
      </w:r>
      <w:r>
        <w:rPr>
          <w:rFonts w:ascii="Arial" w:hAnsi="Arial" w:cs="Arial" w:hint="cs"/>
          <w:rtl/>
        </w:rPr>
        <w:t>رأيهما</w:t>
      </w:r>
      <w:r>
        <w:rPr>
          <w:rtl/>
        </w:rPr>
        <w:t xml:space="preserve"> </w:t>
      </w:r>
      <w:r>
        <w:rPr>
          <w:rFonts w:ascii="Arial" w:hAnsi="Arial" w:cs="Arial" w:hint="cs"/>
          <w:rtl/>
        </w:rPr>
        <w:t>في</w:t>
      </w:r>
      <w:r>
        <w:rPr>
          <w:rtl/>
        </w:rPr>
        <w:t xml:space="preserve"> </w:t>
      </w:r>
      <w:r>
        <w:rPr>
          <w:rFonts w:ascii="Arial" w:hAnsi="Arial" w:cs="Arial" w:hint="cs"/>
          <w:rtl/>
        </w:rPr>
        <w:t>مسائل</w:t>
      </w:r>
      <w:r>
        <w:rPr>
          <w:rtl/>
        </w:rPr>
        <w:t xml:space="preserve"> </w:t>
      </w:r>
      <w:r>
        <w:rPr>
          <w:rFonts w:ascii="Arial" w:hAnsi="Arial" w:cs="Arial" w:hint="cs"/>
          <w:rtl/>
        </w:rPr>
        <w:t>باجتهاد،</w:t>
      </w:r>
      <w:r>
        <w:rPr>
          <w:rtl/>
        </w:rPr>
        <w:t xml:space="preserve"> </w:t>
      </w:r>
      <w:r>
        <w:rPr>
          <w:rFonts w:ascii="Arial" w:hAnsi="Arial" w:cs="Arial" w:hint="cs"/>
          <w:rtl/>
        </w:rPr>
        <w:t>وليس</w:t>
      </w:r>
      <w:r>
        <w:rPr>
          <w:rtl/>
        </w:rPr>
        <w:t xml:space="preserve"> </w:t>
      </w:r>
      <w:r>
        <w:rPr>
          <w:rFonts w:ascii="Arial" w:hAnsi="Arial" w:cs="Arial" w:hint="cs"/>
          <w:rtl/>
        </w:rPr>
        <w:t>التحذير</w:t>
      </w:r>
      <w:r>
        <w:rPr>
          <w:rtl/>
        </w:rPr>
        <w:t xml:space="preserve"> </w:t>
      </w:r>
      <w:r>
        <w:rPr>
          <w:rFonts w:ascii="Arial" w:hAnsi="Arial" w:cs="Arial" w:hint="cs"/>
          <w:rtl/>
        </w:rPr>
        <w:t>منه</w:t>
      </w:r>
      <w:r>
        <w:rPr>
          <w:rtl/>
        </w:rPr>
        <w:t xml:space="preserve"> </w:t>
      </w:r>
      <w:r>
        <w:rPr>
          <w:rFonts w:ascii="Arial" w:hAnsi="Arial" w:cs="Arial" w:hint="cs"/>
          <w:rtl/>
        </w:rPr>
        <w:t>إبطالاً</w:t>
      </w:r>
      <w:r>
        <w:rPr>
          <w:rtl/>
        </w:rPr>
        <w:t xml:space="preserve"> </w:t>
      </w:r>
      <w:r>
        <w:rPr>
          <w:rFonts w:ascii="Arial" w:hAnsi="Arial" w:cs="Arial" w:hint="cs"/>
          <w:rtl/>
        </w:rPr>
        <w:t>للعمل</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الحقُّ</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فَأَعْرِضْ</w:t>
      </w:r>
      <w:r>
        <w:rPr>
          <w:w w:val="97"/>
          <w:rtl/>
        </w:rPr>
        <w:t> </w:t>
      </w:r>
      <w:r>
        <w:rPr>
          <w:rFonts w:ascii="Arial" w:hAnsi="Arial" w:cs="Arial" w:hint="cs"/>
          <w:w w:val="97"/>
          <w:rtl/>
        </w:rPr>
        <w:t>﴾</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تُبالغ</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الحرص</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إيمانهم،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تجازِهم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إساءتهم،</w:t>
      </w:r>
      <w:r>
        <w:rPr>
          <w:w w:val="97"/>
          <w:rtl/>
        </w:rPr>
        <w:t xml:space="preserve"> </w:t>
      </w:r>
      <w:r>
        <w:rPr>
          <w:rFonts w:ascii="Arial" w:hAnsi="Arial" w:cs="Arial" w:hint="cs"/>
          <w:w w:val="97"/>
          <w:rtl/>
        </w:rPr>
        <w:t>واصْبر</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عَن</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تَوَلَّىٰ</w:t>
      </w:r>
      <w:r>
        <w:rPr>
          <w:rStyle w:val="bold"/>
          <w:w w:val="97"/>
          <w:rtl/>
        </w:rPr>
        <w:t xml:space="preserve"> </w:t>
      </w:r>
      <w:r>
        <w:rPr>
          <w:rStyle w:val="bold"/>
          <w:rFonts w:ascii="Arial" w:hAnsi="Arial" w:cs="Arial" w:hint="cs"/>
          <w:w w:val="97"/>
          <w:rtl/>
        </w:rPr>
        <w:t>عَن</w:t>
      </w:r>
      <w:r>
        <w:rPr>
          <w:rStyle w:val="bold"/>
          <w:w w:val="97"/>
          <w:rtl/>
        </w:rPr>
        <w:t xml:space="preserve"> </w:t>
      </w:r>
      <w:r>
        <w:rPr>
          <w:rStyle w:val="bold"/>
          <w:rFonts w:ascii="Arial" w:hAnsi="Arial" w:cs="Arial" w:hint="cs"/>
          <w:w w:val="97"/>
          <w:rtl/>
        </w:rPr>
        <w:t>ذِكْرِنَا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أعْرِضْ</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بردِّ</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إليهم،</w:t>
      </w:r>
      <w:r>
        <w:rPr>
          <w:w w:val="97"/>
          <w:rtl/>
        </w:rPr>
        <w:t xml:space="preserve"> </w:t>
      </w:r>
      <w:r>
        <w:rPr>
          <w:rFonts w:ascii="Arial" w:hAnsi="Arial" w:cs="Arial" w:hint="cs"/>
          <w:w w:val="97"/>
          <w:rtl/>
        </w:rPr>
        <w:t>ولكن</w:t>
      </w:r>
      <w:r>
        <w:rPr>
          <w:w w:val="97"/>
          <w:rtl/>
        </w:rPr>
        <w:t xml:space="preserve"> </w:t>
      </w:r>
      <w:r>
        <w:rPr>
          <w:rFonts w:ascii="Arial" w:hAnsi="Arial" w:cs="Arial" w:hint="cs"/>
          <w:w w:val="97"/>
          <w:rtl/>
        </w:rPr>
        <w:t>أظهر</w:t>
      </w:r>
      <w:r>
        <w:rPr>
          <w:w w:val="97"/>
          <w:rtl/>
        </w:rPr>
        <w:t xml:space="preserve"> </w:t>
      </w:r>
      <w:r>
        <w:rPr>
          <w:rFonts w:ascii="Arial" w:hAnsi="Arial" w:cs="Arial" w:hint="cs"/>
          <w:w w:val="97"/>
          <w:rtl/>
        </w:rPr>
        <w:t>ليصفهم</w:t>
      </w:r>
      <w:r>
        <w:rPr>
          <w:w w:val="97"/>
          <w:rtl/>
        </w:rPr>
        <w:t xml:space="preserve"> </w:t>
      </w:r>
      <w:r>
        <w:rPr>
          <w:rFonts w:ascii="Arial" w:hAnsi="Arial" w:cs="Arial" w:hint="cs"/>
          <w:w w:val="97"/>
          <w:rtl/>
        </w:rPr>
        <w:t>بالتولِّي</w:t>
      </w:r>
      <w:r>
        <w:rPr>
          <w:w w:val="97"/>
          <w:rtl/>
        </w:rPr>
        <w:t xml:space="preserve"> </w:t>
      </w:r>
      <w:r>
        <w:rPr>
          <w:rFonts w:ascii="Arial" w:hAnsi="Arial" w:cs="Arial" w:hint="cs"/>
          <w:w w:val="97"/>
          <w:rtl/>
        </w:rPr>
        <w:t>وإرادة</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فقط</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جميع</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يضمر</w:t>
      </w:r>
      <w:r>
        <w:rPr>
          <w:w w:val="97"/>
          <w:rtl/>
        </w:rPr>
        <w:t xml:space="preserve"> </w:t>
      </w:r>
      <w:r>
        <w:rPr>
          <w:rFonts w:ascii="Arial" w:hAnsi="Arial" w:cs="Arial" w:hint="cs"/>
          <w:w w:val="97"/>
          <w:rtl/>
        </w:rPr>
        <w:t>ويأتي</w:t>
      </w:r>
      <w:r>
        <w:rPr>
          <w:w w:val="97"/>
          <w:rtl/>
        </w:rPr>
        <w:t xml:space="preserve"> </w:t>
      </w:r>
      <w:r>
        <w:rPr>
          <w:rFonts w:ascii="Arial" w:hAnsi="Arial" w:cs="Arial" w:hint="cs"/>
          <w:w w:val="97"/>
          <w:rtl/>
        </w:rPr>
        <w:t>بالوصف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طريق</w:t>
      </w:r>
      <w:r>
        <w:rPr>
          <w:w w:val="97"/>
          <w:rtl/>
        </w:rPr>
        <w:t xml:space="preserve"> </w:t>
      </w:r>
      <w:r>
        <w:rPr>
          <w:rFonts w:ascii="Arial" w:hAnsi="Arial" w:cs="Arial" w:hint="cs"/>
          <w:w w:val="97"/>
          <w:rtl/>
        </w:rPr>
        <w:t>الحال</w:t>
      </w:r>
      <w:r>
        <w:rPr>
          <w:w w:val="97"/>
          <w:rtl/>
        </w:rPr>
        <w:t xml:space="preserve"> </w:t>
      </w:r>
      <w:r>
        <w:rPr>
          <w:rFonts w:ascii="Arial" w:hAnsi="Arial" w:cs="Arial" w:hint="cs"/>
          <w:w w:val="97"/>
          <w:rtl/>
        </w:rPr>
        <w:t>مثلاً،</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فأعرض</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متولِّين</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ذكرنا،</w:t>
      </w:r>
      <w:r>
        <w:rPr>
          <w:w w:val="97"/>
          <w:rtl/>
        </w:rPr>
        <w:t xml:space="preserve"> </w:t>
      </w:r>
      <w:r>
        <w:rPr>
          <w:rFonts w:ascii="Arial" w:hAnsi="Arial" w:cs="Arial" w:hint="cs"/>
          <w:w w:val="97"/>
          <w:rtl/>
        </w:rPr>
        <w:t>ومقتصرين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الحياة</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فنقول</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نرد</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سَبيل</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الإظهار،</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نقول</w:t>
      </w:r>
      <w:r>
        <w:rPr>
          <w:w w:val="97"/>
          <w:rtl/>
        </w:rPr>
        <w:t xml:space="preserve">: </w:t>
      </w:r>
      <w:r>
        <w:rPr>
          <w:rFonts w:ascii="Arial" w:hAnsi="Arial" w:cs="Arial" w:hint="cs"/>
          <w:w w:val="97"/>
          <w:rtl/>
        </w:rPr>
        <w:t>إنَّه</w:t>
      </w:r>
      <w:r>
        <w:rPr>
          <w:w w:val="97"/>
          <w:rtl/>
        </w:rPr>
        <w:t xml:space="preserve"> </w:t>
      </w:r>
      <w:r>
        <w:rPr>
          <w:rFonts w:ascii="Arial" w:hAnsi="Arial" w:cs="Arial" w:hint="cs"/>
          <w:w w:val="97"/>
          <w:rtl/>
        </w:rPr>
        <w:t>طريق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ذلك</w:t>
      </w:r>
      <w:r>
        <w:rPr>
          <w:w w:val="97"/>
          <w:rtl/>
        </w:rPr>
        <w:t>.</w:t>
      </w:r>
    </w:p>
    <w:p w:rsidR="00F65AD2" w:rsidRDefault="00F65AD2">
      <w:pPr>
        <w:pStyle w:val="textquran"/>
        <w:rPr>
          <w:rtl/>
        </w:rPr>
      </w:pPr>
      <w:r>
        <w:rPr>
          <w:rFonts w:ascii="Arial" w:hAnsi="Arial" w:cs="Arial" w:hint="cs"/>
          <w:rtl/>
        </w:rPr>
        <w:t>والذكر</w:t>
      </w:r>
      <w:r>
        <w:rPr>
          <w:rtl/>
        </w:rPr>
        <w:t xml:space="preserve">: </w:t>
      </w:r>
      <w:r>
        <w:rPr>
          <w:rFonts w:ascii="Arial" w:hAnsi="Arial" w:cs="Arial" w:hint="cs"/>
          <w:rtl/>
        </w:rPr>
        <w:t>القرآن،</w:t>
      </w:r>
      <w:r>
        <w:rPr>
          <w:rtl/>
        </w:rPr>
        <w:t xml:space="preserve"> </w:t>
      </w:r>
      <w:r>
        <w:rPr>
          <w:rFonts w:ascii="Arial" w:hAnsi="Arial" w:cs="Arial" w:hint="cs"/>
          <w:rtl/>
        </w:rPr>
        <w:t>يفيد</w:t>
      </w:r>
      <w:r>
        <w:rPr>
          <w:rtl/>
        </w:rPr>
        <w:t xml:space="preserve"> </w:t>
      </w:r>
      <w:r>
        <w:rPr>
          <w:rFonts w:ascii="Arial" w:hAnsi="Arial" w:cs="Arial" w:hint="cs"/>
          <w:rtl/>
        </w:rPr>
        <w:t>سامِعَهُ</w:t>
      </w:r>
      <w:r>
        <w:rPr>
          <w:rtl/>
        </w:rPr>
        <w:t xml:space="preserve"> </w:t>
      </w:r>
      <w:r>
        <w:rPr>
          <w:rFonts w:ascii="Arial" w:hAnsi="Arial" w:cs="Arial" w:hint="cs"/>
          <w:rtl/>
        </w:rPr>
        <w:t>مواعظَ،</w:t>
      </w:r>
      <w:r>
        <w:rPr>
          <w:rtl/>
        </w:rPr>
        <w:t xml:space="preserve"> </w:t>
      </w:r>
      <w:r>
        <w:rPr>
          <w:rFonts w:ascii="Arial" w:hAnsi="Arial" w:cs="Arial" w:hint="cs"/>
          <w:rtl/>
        </w:rPr>
        <w:t>وأحكامَ</w:t>
      </w:r>
      <w:r>
        <w:rPr>
          <w:rtl/>
        </w:rPr>
        <w:t xml:space="preserve"> </w:t>
      </w:r>
      <w:r>
        <w:rPr>
          <w:rFonts w:ascii="Arial" w:hAnsi="Arial" w:cs="Arial" w:hint="cs"/>
          <w:rtl/>
        </w:rPr>
        <w:t>الشرع،</w:t>
      </w:r>
      <w:r>
        <w:rPr>
          <w:rtl/>
        </w:rPr>
        <w:t xml:space="preserve"> </w:t>
      </w:r>
      <w:r>
        <w:rPr>
          <w:rFonts w:ascii="Arial" w:hAnsi="Arial" w:cs="Arial" w:hint="cs"/>
          <w:rtl/>
        </w:rPr>
        <w:t>والإخبارَ</w:t>
      </w:r>
      <w:r>
        <w:rPr>
          <w:rtl/>
        </w:rPr>
        <w:t xml:space="preserve"> </w:t>
      </w:r>
      <w:r>
        <w:rPr>
          <w:rFonts w:ascii="Arial" w:hAnsi="Arial" w:cs="Arial" w:hint="cs"/>
          <w:rtl/>
        </w:rPr>
        <w:t>والترهيبَ</w:t>
      </w:r>
      <w:r>
        <w:rPr>
          <w:rtl/>
        </w:rPr>
        <w:t xml:space="preserve"> </w:t>
      </w:r>
      <w:r>
        <w:rPr>
          <w:rFonts w:ascii="Arial" w:hAnsi="Arial" w:cs="Arial" w:hint="cs"/>
          <w:rtl/>
        </w:rPr>
        <w:t>والترغيبَ</w:t>
      </w:r>
      <w:r>
        <w:rPr>
          <w:rtl/>
        </w:rPr>
        <w:t xml:space="preserve">. </w:t>
      </w:r>
      <w:r>
        <w:rPr>
          <w:rFonts w:ascii="Arial" w:hAnsi="Arial" w:cs="Arial" w:hint="cs"/>
          <w:rtl/>
        </w:rPr>
        <w:t>والتولِّي</w:t>
      </w:r>
      <w:r>
        <w:rPr>
          <w:rtl/>
        </w:rPr>
        <w:t xml:space="preserve"> </w:t>
      </w:r>
      <w:r>
        <w:rPr>
          <w:rFonts w:ascii="Arial" w:hAnsi="Arial" w:cs="Arial" w:hint="cs"/>
          <w:rtl/>
        </w:rPr>
        <w:t>عنه</w:t>
      </w:r>
      <w:r>
        <w:rPr>
          <w:rtl/>
        </w:rPr>
        <w:t xml:space="preserve"> </w:t>
      </w:r>
      <w:r>
        <w:rPr>
          <w:rFonts w:ascii="Arial" w:hAnsi="Arial" w:cs="Arial" w:hint="cs"/>
          <w:rtl/>
        </w:rPr>
        <w:t>تركُ</w:t>
      </w:r>
      <w:r>
        <w:rPr>
          <w:rtl/>
        </w:rPr>
        <w:t xml:space="preserve"> </w:t>
      </w:r>
      <w:r>
        <w:rPr>
          <w:rFonts w:ascii="Arial" w:hAnsi="Arial" w:cs="Arial" w:hint="cs"/>
          <w:rtl/>
        </w:rPr>
        <w:t>الأخذ</w:t>
      </w:r>
      <w:r>
        <w:rPr>
          <w:rtl/>
        </w:rPr>
        <w:t xml:space="preserve"> </w:t>
      </w:r>
      <w:r>
        <w:rPr>
          <w:rFonts w:ascii="Arial" w:hAnsi="Arial" w:cs="Arial" w:hint="cs"/>
          <w:rtl/>
        </w:rPr>
        <w:t>به،</w:t>
      </w:r>
      <w:r>
        <w:rPr>
          <w:rtl/>
        </w:rPr>
        <w:t xml:space="preserve"> </w:t>
      </w:r>
      <w:r>
        <w:rPr>
          <w:rFonts w:ascii="Arial" w:hAnsi="Arial" w:cs="Arial" w:hint="cs"/>
          <w:rtl/>
        </w:rPr>
        <w:t>وتركُ</w:t>
      </w:r>
      <w:r>
        <w:rPr>
          <w:rtl/>
        </w:rPr>
        <w:t xml:space="preserve"> </w:t>
      </w:r>
      <w:r>
        <w:rPr>
          <w:rFonts w:ascii="Arial" w:hAnsi="Arial" w:cs="Arial" w:hint="cs"/>
          <w:rtl/>
        </w:rPr>
        <w:t>الاعتناء</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الذكر</w:t>
      </w:r>
      <w:r>
        <w:rPr>
          <w:rtl/>
        </w:rPr>
        <w:t xml:space="preserve"> </w:t>
      </w:r>
      <w:r>
        <w:rPr>
          <w:rFonts w:ascii="Arial" w:hAnsi="Arial" w:cs="Arial" w:hint="cs"/>
          <w:rtl/>
        </w:rPr>
        <w:t>قول</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وقول</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الأذكار،</w:t>
      </w:r>
      <w:r>
        <w:rPr>
          <w:rtl/>
        </w:rPr>
        <w:t xml:space="preserve"> </w:t>
      </w:r>
      <w:r>
        <w:rPr>
          <w:rFonts w:ascii="Arial" w:hAnsi="Arial" w:cs="Arial" w:hint="cs"/>
          <w:rtl/>
        </w:rPr>
        <w:t>واستحضار</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ناهٍ</w:t>
      </w:r>
      <w:r>
        <w:rPr>
          <w:rtl/>
        </w:rPr>
        <w:t xml:space="preserve"> </w:t>
      </w:r>
      <w:r>
        <w:rPr>
          <w:rFonts w:ascii="Arial" w:hAnsi="Arial" w:cs="Arial" w:hint="cs"/>
          <w:rtl/>
        </w:rPr>
        <w:t>عن</w:t>
      </w:r>
      <w:r>
        <w:rPr>
          <w:rtl/>
        </w:rPr>
        <w:t xml:space="preserve"> </w:t>
      </w:r>
      <w:r>
        <w:rPr>
          <w:rFonts w:ascii="Arial" w:hAnsi="Arial" w:cs="Arial" w:hint="cs"/>
          <w:rtl/>
        </w:rPr>
        <w:t>المعصية،</w:t>
      </w:r>
      <w:r>
        <w:rPr>
          <w:rtl/>
        </w:rPr>
        <w:t xml:space="preserve"> </w:t>
      </w:r>
      <w:r>
        <w:rPr>
          <w:rFonts w:ascii="Arial" w:hAnsi="Arial" w:cs="Arial" w:hint="cs"/>
          <w:rtl/>
        </w:rPr>
        <w:t>وآمر</w:t>
      </w:r>
      <w:r>
        <w:rPr>
          <w:rtl/>
        </w:rPr>
        <w:t xml:space="preserve"> </w:t>
      </w:r>
      <w:r>
        <w:rPr>
          <w:rFonts w:ascii="Arial" w:hAnsi="Arial" w:cs="Arial" w:hint="cs"/>
          <w:rtl/>
        </w:rPr>
        <w:t>بالطاعة،</w:t>
      </w:r>
      <w:r>
        <w:rPr>
          <w:rtl/>
        </w:rPr>
        <w:t xml:space="preserve"> </w:t>
      </w:r>
      <w:r>
        <w:rPr>
          <w:rFonts w:ascii="Arial" w:hAnsi="Arial" w:cs="Arial" w:hint="cs"/>
          <w:rtl/>
        </w:rPr>
        <w:t>ومعاقب</w:t>
      </w:r>
      <w:r>
        <w:rPr>
          <w:rtl/>
        </w:rPr>
        <w:t xml:space="preserve"> </w:t>
      </w:r>
      <w:r>
        <w:rPr>
          <w:rFonts w:ascii="Arial" w:hAnsi="Arial" w:cs="Arial" w:hint="cs"/>
          <w:rtl/>
        </w:rPr>
        <w:t>ومثيب</w:t>
      </w:r>
      <w:r>
        <w:rPr>
          <w:rtl/>
        </w:rPr>
        <w:t>.</w:t>
      </w:r>
    </w:p>
    <w:p w:rsidR="00F65AD2" w:rsidRDefault="00F65AD2">
      <w:pPr>
        <w:pStyle w:val="textquran"/>
        <w:rPr>
          <w:rtl/>
        </w:rPr>
      </w:pPr>
      <w:r>
        <w:rPr>
          <w:rFonts w:ascii="Arial" w:hAnsi="Arial" w:cs="Arial" w:hint="cs"/>
          <w:rtl/>
        </w:rPr>
        <w:t>ويقال</w:t>
      </w:r>
      <w:r>
        <w:rPr>
          <w:rtl/>
        </w:rPr>
        <w:t xml:space="preserve">: </w:t>
      </w:r>
      <w:r>
        <w:rPr>
          <w:rFonts w:ascii="Arial" w:hAnsi="Arial" w:cs="Arial" w:hint="cs"/>
          <w:rtl/>
        </w:rPr>
        <w:t>عجب</w:t>
      </w:r>
      <w:r>
        <w:rPr>
          <w:rtl/>
        </w:rPr>
        <w:t xml:space="preserve"> </w:t>
      </w:r>
      <w:r>
        <w:rPr>
          <w:rFonts w:ascii="Arial" w:hAnsi="Arial" w:cs="Arial" w:hint="cs"/>
          <w:rtl/>
        </w:rPr>
        <w:t>الملائكة</w:t>
      </w:r>
      <w:r>
        <w:rPr>
          <w:rtl/>
        </w:rPr>
        <w:t xml:space="preserve"> </w:t>
      </w:r>
      <w:r>
        <w:rPr>
          <w:rFonts w:ascii="Arial" w:hAnsi="Arial" w:cs="Arial" w:hint="cs"/>
          <w:rtl/>
        </w:rPr>
        <w:t>مِمَّن</w:t>
      </w:r>
      <w:r>
        <w:rPr>
          <w:rtl/>
        </w:rPr>
        <w:t xml:space="preserve"> </w:t>
      </w:r>
      <w:r>
        <w:rPr>
          <w:rFonts w:ascii="Arial" w:hAnsi="Arial" w:cs="Arial" w:hint="cs"/>
          <w:rtl/>
        </w:rPr>
        <w:t>ذُكر</w:t>
      </w:r>
      <w:r>
        <w:rPr>
          <w:rtl/>
        </w:rPr>
        <w:t xml:space="preserve"> </w:t>
      </w:r>
      <w:r>
        <w:rPr>
          <w:rFonts w:ascii="Arial" w:hAnsi="Arial" w:cs="Arial" w:hint="cs"/>
          <w:rtl/>
        </w:rPr>
        <w:t>عنده</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ولم</w:t>
      </w:r>
      <w:r>
        <w:rPr>
          <w:rtl/>
        </w:rPr>
        <w:t xml:space="preserve"> </w:t>
      </w:r>
      <w:r>
        <w:rPr>
          <w:rFonts w:ascii="Arial" w:hAnsi="Arial" w:cs="Arial" w:hint="cs"/>
          <w:rtl/>
        </w:rPr>
        <w:t>يذكره،</w:t>
      </w:r>
      <w:r>
        <w:rPr>
          <w:rtl/>
        </w:rPr>
        <w:t xml:space="preserve"> </w:t>
      </w:r>
      <w:r>
        <w:rPr>
          <w:rFonts w:ascii="Arial" w:hAnsi="Arial" w:cs="Arial" w:hint="cs"/>
          <w:rtl/>
        </w:rPr>
        <w:t>ومن</w:t>
      </w:r>
      <w:r>
        <w:rPr>
          <w:rtl/>
        </w:rPr>
        <w:t xml:space="preserve"> </w:t>
      </w:r>
      <w:r>
        <w:rPr>
          <w:rFonts w:ascii="Arial" w:hAnsi="Arial" w:cs="Arial" w:hint="cs"/>
          <w:rtl/>
        </w:rPr>
        <w:t>ذكر</w:t>
      </w:r>
      <w:r>
        <w:rPr>
          <w:rtl/>
        </w:rPr>
        <w:t xml:space="preserve"> </w:t>
      </w:r>
      <w:r>
        <w:rPr>
          <w:rFonts w:ascii="Arial" w:hAnsi="Arial" w:cs="Arial" w:hint="cs"/>
          <w:rtl/>
        </w:rPr>
        <w:t>عنده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ولم</w:t>
      </w:r>
      <w:r>
        <w:rPr>
          <w:rtl/>
        </w:rPr>
        <w:t xml:space="preserve"> </w:t>
      </w:r>
      <w:r>
        <w:rPr>
          <w:rFonts w:ascii="Arial" w:hAnsi="Arial" w:cs="Arial" w:hint="cs"/>
          <w:rtl/>
        </w:rPr>
        <w:t>يصلِّ</w:t>
      </w:r>
      <w:r>
        <w:rPr>
          <w:rtl/>
        </w:rPr>
        <w:t xml:space="preserve"> </w:t>
      </w:r>
      <w:r>
        <w:rPr>
          <w:rFonts w:ascii="Arial" w:hAnsi="Arial" w:cs="Arial" w:hint="cs"/>
          <w:rtl/>
        </w:rPr>
        <w:t>عليه،</w:t>
      </w:r>
      <w:r>
        <w:rPr>
          <w:rtl/>
        </w:rPr>
        <w:t xml:space="preserve"> </w:t>
      </w:r>
      <w:r>
        <w:rPr>
          <w:rFonts w:ascii="Arial" w:hAnsi="Arial" w:cs="Arial" w:hint="cs"/>
          <w:rtl/>
        </w:rPr>
        <w:t>وممن</w:t>
      </w:r>
      <w:r>
        <w:rPr>
          <w:rtl/>
        </w:rPr>
        <w:t xml:space="preserve"> </w:t>
      </w:r>
      <w:r>
        <w:rPr>
          <w:rFonts w:ascii="Arial" w:hAnsi="Arial" w:cs="Arial" w:hint="cs"/>
          <w:rtl/>
        </w:rPr>
        <w:t>مرَّ</w:t>
      </w:r>
      <w:r>
        <w:rPr>
          <w:rtl/>
        </w:rPr>
        <w:t xml:space="preserve"> </w:t>
      </w:r>
      <w:r>
        <w:rPr>
          <w:rFonts w:ascii="Arial" w:hAnsi="Arial" w:cs="Arial" w:hint="cs"/>
          <w:rtl/>
        </w:rPr>
        <w:t>على</w:t>
      </w:r>
      <w:r>
        <w:rPr>
          <w:rtl/>
        </w:rPr>
        <w:t xml:space="preserve"> </w:t>
      </w:r>
      <w:r>
        <w:rPr>
          <w:rFonts w:ascii="Arial" w:hAnsi="Arial" w:cs="Arial" w:hint="cs"/>
          <w:rtl/>
        </w:rPr>
        <w:t>أخيه</w:t>
      </w:r>
      <w:r>
        <w:rPr>
          <w:rtl/>
        </w:rPr>
        <w:t xml:space="preserve"> </w:t>
      </w:r>
      <w:r>
        <w:rPr>
          <w:rFonts w:ascii="Arial" w:hAnsi="Arial" w:cs="Arial" w:hint="cs"/>
          <w:rtl/>
        </w:rPr>
        <w:t>ولم</w:t>
      </w:r>
      <w:r>
        <w:rPr>
          <w:rtl/>
        </w:rPr>
        <w:t xml:space="preserve"> </w:t>
      </w:r>
      <w:r>
        <w:rPr>
          <w:rFonts w:ascii="Arial" w:hAnsi="Arial" w:cs="Arial" w:hint="cs"/>
          <w:rtl/>
        </w:rPr>
        <w:t>يسلِّم</w:t>
      </w:r>
      <w:r>
        <w:rPr>
          <w:rtl/>
        </w:rPr>
        <w:t xml:space="preserve"> </w:t>
      </w:r>
      <w:r>
        <w:rPr>
          <w:rFonts w:ascii="Arial" w:hAnsi="Arial" w:cs="Arial" w:hint="cs"/>
          <w:rtl/>
        </w:rPr>
        <w:t>عليه</w:t>
      </w:r>
      <w:r>
        <w:rPr>
          <w:rtl/>
        </w:rPr>
        <w:t xml:space="preserve">. </w:t>
      </w:r>
      <w:r>
        <w:rPr>
          <w:rFonts w:ascii="Arial" w:hAnsi="Arial" w:cs="Arial" w:hint="cs"/>
          <w:rtl/>
        </w:rPr>
        <w:t>وقيل</w:t>
      </w:r>
      <w:r>
        <w:rPr>
          <w:rtl/>
        </w:rPr>
        <w:t xml:space="preserve">: </w:t>
      </w:r>
      <w:r>
        <w:rPr>
          <w:rFonts w:ascii="Arial" w:hAnsi="Arial" w:cs="Arial" w:hint="cs"/>
          <w:rtl/>
        </w:rPr>
        <w:t>الذكر</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تولَّوا</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وبما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الذكر</w:t>
      </w:r>
      <w:r>
        <w:rPr>
          <w:rtl/>
        </w:rPr>
        <w:t xml:space="preserve"> </w:t>
      </w:r>
      <w:r>
        <w:rPr>
          <w:rFonts w:ascii="Arial" w:hAnsi="Arial" w:cs="Arial" w:hint="cs"/>
          <w:rtl/>
        </w:rPr>
        <w:t>الإيمان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يُرِدِ</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اقتصر</w:t>
      </w:r>
      <w:r>
        <w:rPr>
          <w:rtl/>
        </w:rPr>
        <w:t xml:space="preserve"> </w:t>
      </w:r>
      <w:r>
        <w:rPr>
          <w:rFonts w:ascii="Arial" w:hAnsi="Arial" w:cs="Arial" w:hint="cs"/>
          <w:rtl/>
        </w:rPr>
        <w:t>همُّه</w:t>
      </w:r>
      <w:r>
        <w:rPr>
          <w:rtl/>
        </w:rPr>
        <w:t xml:space="preserve"> </w:t>
      </w:r>
      <w:r>
        <w:rPr>
          <w:rFonts w:ascii="Arial" w:hAnsi="Arial" w:cs="Arial" w:hint="cs"/>
          <w:rtl/>
        </w:rPr>
        <w:t>على</w:t>
      </w:r>
      <w:r>
        <w:rPr>
          <w:rtl/>
        </w:rPr>
        <w:t xml:space="preserve"> </w:t>
      </w:r>
      <w:r>
        <w:rPr>
          <w:rFonts w:ascii="Arial" w:hAnsi="Arial" w:cs="Arial" w:hint="cs"/>
          <w:rtl/>
        </w:rPr>
        <w:t>الحياة</w:t>
      </w:r>
      <w:r>
        <w:rPr>
          <w:rtl/>
        </w:rPr>
        <w:t xml:space="preserve"> </w:t>
      </w:r>
      <w:r>
        <w:rPr>
          <w:rFonts w:ascii="Arial" w:hAnsi="Arial" w:cs="Arial" w:hint="cs"/>
          <w:rtl/>
        </w:rPr>
        <w:t>ولذَّاتها</w:t>
      </w:r>
      <w:r>
        <w:rPr>
          <w:rtl/>
        </w:rPr>
        <w:t xml:space="preserve"> </w:t>
      </w:r>
      <w:r>
        <w:rPr>
          <w:rFonts w:ascii="Arial" w:hAnsi="Arial" w:cs="Arial" w:hint="cs"/>
          <w:rtl/>
        </w:rPr>
        <w:t>وجاهها</w:t>
      </w:r>
      <w:r>
        <w:rPr>
          <w:rtl/>
        </w:rPr>
        <w:t xml:space="preserve"> </w:t>
      </w:r>
      <w:r>
        <w:rPr>
          <w:rFonts w:ascii="Arial" w:hAnsi="Arial" w:cs="Arial" w:hint="cs"/>
          <w:rtl/>
        </w:rPr>
        <w:t>ومالها</w:t>
      </w:r>
      <w:r>
        <w:rPr>
          <w:rtl/>
        </w:rPr>
        <w:t xml:space="preserve"> </w:t>
      </w:r>
      <w:r>
        <w:rPr>
          <w:rFonts w:ascii="Arial" w:hAnsi="Arial" w:cs="Arial" w:hint="cs"/>
          <w:rtl/>
        </w:rPr>
        <w:t>وما</w:t>
      </w:r>
      <w:r>
        <w:rPr>
          <w:rtl/>
        </w:rPr>
        <w:t xml:space="preserve"> </w:t>
      </w:r>
      <w:r>
        <w:rPr>
          <w:rFonts w:ascii="Arial" w:hAnsi="Arial" w:cs="Arial" w:hint="cs"/>
          <w:rtl/>
        </w:rPr>
        <w:t>يحب</w:t>
      </w:r>
      <w:r>
        <w:rPr>
          <w:rtl/>
        </w:rPr>
        <w:t xml:space="preserve"> </w:t>
      </w:r>
      <w:r>
        <w:rPr>
          <w:rFonts w:ascii="Arial" w:hAnsi="Arial" w:cs="Arial" w:hint="cs"/>
          <w:rtl/>
        </w:rPr>
        <w:t>منها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التولِّي</w:t>
      </w:r>
      <w:r>
        <w:rPr>
          <w:rtl/>
        </w:rPr>
        <w:t xml:space="preserve"> </w:t>
      </w:r>
      <w:r>
        <w:rPr>
          <w:rFonts w:ascii="Arial" w:hAnsi="Arial" w:cs="Arial" w:hint="cs"/>
          <w:rtl/>
        </w:rPr>
        <w:t>عن</w:t>
      </w:r>
      <w:r>
        <w:rPr>
          <w:rtl/>
        </w:rPr>
        <w:t xml:space="preserve"> </w:t>
      </w:r>
      <w:r>
        <w:rPr>
          <w:rFonts w:ascii="Arial" w:hAnsi="Arial" w:cs="Arial" w:hint="cs"/>
          <w:rtl/>
        </w:rPr>
        <w:t>ذكرنا،</w:t>
      </w:r>
      <w:r>
        <w:rPr>
          <w:rtl/>
        </w:rPr>
        <w:t xml:space="preserve"> </w:t>
      </w:r>
      <w:r>
        <w:rPr>
          <w:rFonts w:ascii="Arial" w:hAnsi="Arial" w:cs="Arial" w:hint="cs"/>
          <w:rtl/>
        </w:rPr>
        <w:t>والاقتصار</w:t>
      </w:r>
      <w:r>
        <w:rPr>
          <w:rtl/>
        </w:rPr>
        <w:t xml:space="preserve"> </w:t>
      </w:r>
      <w:r>
        <w:rPr>
          <w:rFonts w:ascii="Arial" w:hAnsi="Arial" w:cs="Arial" w:hint="cs"/>
          <w:rtl/>
        </w:rPr>
        <w:t>على</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w:t>
      </w:r>
      <w:r>
        <w:rPr>
          <w:rStyle w:val="bold"/>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كون</w:t>
      </w:r>
      <w:r>
        <w:rPr>
          <w:rtl/>
        </w:rPr>
        <w:t xml:space="preserve"> </w:t>
      </w:r>
      <w:r>
        <w:rPr>
          <w:rFonts w:ascii="Arial" w:hAnsi="Arial" w:cs="Arial" w:hint="cs"/>
          <w:rtl/>
        </w:rPr>
        <w:t>الإشارة</w:t>
      </w:r>
      <w:r>
        <w:rPr>
          <w:rtl/>
        </w:rPr>
        <w:t xml:space="preserve"> </w:t>
      </w:r>
      <w:r>
        <w:rPr>
          <w:rFonts w:ascii="Arial" w:hAnsi="Arial" w:cs="Arial" w:hint="cs"/>
          <w:rtl/>
        </w:rPr>
        <w:t>لأمر</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ومن</w:t>
      </w:r>
      <w:r>
        <w:rPr>
          <w:rtl/>
        </w:rPr>
        <w:t xml:space="preserve"> </w:t>
      </w:r>
      <w:r>
        <w:rPr>
          <w:rFonts w:ascii="Arial" w:hAnsi="Arial" w:cs="Arial" w:hint="cs"/>
          <w:rtl/>
        </w:rPr>
        <w:t>كونها</w:t>
      </w:r>
      <w:r>
        <w:rPr>
          <w:rtl/>
        </w:rPr>
        <w:t xml:space="preserve"> </w:t>
      </w:r>
      <w:r>
        <w:rPr>
          <w:rFonts w:ascii="Arial" w:hAnsi="Arial" w:cs="Arial" w:hint="cs"/>
          <w:rtl/>
        </w:rPr>
        <w:t>للظنِّ</w:t>
      </w:r>
      <w:r>
        <w:rPr>
          <w:rtl/>
        </w:rPr>
        <w:t xml:space="preserve"> </w:t>
      </w:r>
      <w:r>
        <w:rPr>
          <w:rFonts w:ascii="Arial" w:hAnsi="Arial" w:cs="Arial" w:hint="cs"/>
          <w:rtl/>
        </w:rPr>
        <w:t>الذي</w:t>
      </w:r>
      <w:r>
        <w:rPr>
          <w:rtl/>
        </w:rPr>
        <w:t xml:space="preserve"> </w:t>
      </w:r>
      <w:r>
        <w:rPr>
          <w:rFonts w:ascii="Arial" w:hAnsi="Arial" w:cs="Arial" w:hint="cs"/>
          <w:rtl/>
        </w:rPr>
        <w:t>يتَّبعونه،</w:t>
      </w:r>
      <w:r>
        <w:rPr>
          <w:rtl/>
        </w:rPr>
        <w:t xml:space="preserve"> </w:t>
      </w:r>
      <w:r>
        <w:rPr>
          <w:rFonts w:ascii="Arial" w:hAnsi="Arial" w:cs="Arial" w:hint="cs"/>
          <w:rtl/>
        </w:rPr>
        <w:t>ومن</w:t>
      </w:r>
      <w:r>
        <w:rPr>
          <w:rtl/>
        </w:rPr>
        <w:t xml:space="preserve"> </w:t>
      </w:r>
      <w:r>
        <w:rPr>
          <w:rFonts w:ascii="Arial" w:hAnsi="Arial" w:cs="Arial" w:hint="cs"/>
          <w:rtl/>
        </w:rPr>
        <w:t>كونها</w:t>
      </w:r>
      <w:r>
        <w:rPr>
          <w:rtl/>
        </w:rPr>
        <w:t xml:space="preserve"> </w:t>
      </w:r>
      <w:r>
        <w:rPr>
          <w:rFonts w:ascii="Arial" w:hAnsi="Arial" w:cs="Arial" w:hint="cs"/>
          <w:rtl/>
        </w:rPr>
        <w:t>للقول</w:t>
      </w:r>
      <w:r>
        <w:rPr>
          <w:rtl/>
        </w:rPr>
        <w:t xml:space="preserve"> </w:t>
      </w:r>
      <w:r>
        <w:rPr>
          <w:rFonts w:ascii="Arial" w:hAnsi="Arial" w:cs="Arial" w:hint="cs"/>
          <w:rtl/>
        </w:rPr>
        <w:t>بأنَّ</w:t>
      </w:r>
      <w:r>
        <w:rPr>
          <w:rtl/>
        </w:rPr>
        <w:t xml:space="preserve"> </w:t>
      </w:r>
      <w:r>
        <w:rPr>
          <w:rFonts w:ascii="Arial" w:hAnsi="Arial" w:cs="Arial" w:hint="cs"/>
          <w:rtl/>
        </w:rPr>
        <w:t>الملائكة</w:t>
      </w:r>
      <w:r>
        <w:rPr>
          <w:rtl/>
        </w:rPr>
        <w:t xml:space="preserve"> </w:t>
      </w:r>
      <w:r>
        <w:rPr>
          <w:rFonts w:ascii="Arial" w:hAnsi="Arial" w:cs="Arial" w:hint="cs"/>
          <w:rtl/>
        </w:rPr>
        <w:t>بنات</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والأخيران</w:t>
      </w:r>
      <w:r>
        <w:rPr>
          <w:rtl/>
        </w:rPr>
        <w:t xml:space="preserve"> </w:t>
      </w:r>
      <w:r>
        <w:rPr>
          <w:rFonts w:ascii="Arial" w:hAnsi="Arial" w:cs="Arial" w:hint="cs"/>
          <w:rtl/>
        </w:rPr>
        <w:t>أشدُّ</w:t>
      </w:r>
      <w:r>
        <w:rPr>
          <w:rtl/>
        </w:rPr>
        <w:t xml:space="preserve"> </w:t>
      </w:r>
      <w:r>
        <w:rPr>
          <w:rFonts w:ascii="Arial" w:hAnsi="Arial" w:cs="Arial" w:hint="cs"/>
          <w:rtl/>
        </w:rPr>
        <w:t>ضعفًا،</w:t>
      </w:r>
      <w:r>
        <w:rPr>
          <w:rtl/>
        </w:rPr>
        <w:t xml:space="preserve"> </w:t>
      </w:r>
      <w:r>
        <w:rPr>
          <w:rFonts w:ascii="Arial" w:hAnsi="Arial" w:cs="Arial" w:hint="cs"/>
          <w:rtl/>
        </w:rPr>
        <w:t>وما</w:t>
      </w:r>
      <w:r>
        <w:rPr>
          <w:rtl/>
        </w:rPr>
        <w:t xml:space="preserve"> </w:t>
      </w:r>
      <w:r>
        <w:rPr>
          <w:rFonts w:ascii="Arial" w:hAnsi="Arial" w:cs="Arial" w:hint="cs"/>
          <w:rtl/>
        </w:rPr>
        <w:t>قبل</w:t>
      </w:r>
      <w:r>
        <w:rPr>
          <w:rtl/>
        </w:rPr>
        <w:t xml:space="preserve"> </w:t>
      </w:r>
      <w:r>
        <w:rPr>
          <w:rFonts w:ascii="Arial" w:hAnsi="Arial" w:cs="Arial" w:hint="cs"/>
          <w:rtl/>
        </w:rPr>
        <w:t>الأخير</w:t>
      </w:r>
      <w:r>
        <w:rPr>
          <w:rtl/>
        </w:rPr>
        <w:t xml:space="preserve"> </w:t>
      </w:r>
      <w:r>
        <w:rPr>
          <w:rFonts w:ascii="Arial" w:hAnsi="Arial" w:cs="Arial" w:hint="cs"/>
          <w:rtl/>
        </w:rPr>
        <w:t>أشدُّ</w:t>
      </w:r>
      <w:r>
        <w:rPr>
          <w:rtl/>
        </w:rPr>
        <w:t xml:space="preserve"> </w:t>
      </w:r>
      <w:r>
        <w:rPr>
          <w:rFonts w:ascii="Arial" w:hAnsi="Arial" w:cs="Arial" w:hint="cs"/>
          <w:rtl/>
        </w:rPr>
        <w:t>ضعفًا</w:t>
      </w:r>
      <w:r>
        <w:rPr>
          <w:rtl/>
        </w:rPr>
        <w:t xml:space="preserve"> [</w:t>
      </w:r>
      <w:r>
        <w:rPr>
          <w:rFonts w:ascii="Arial" w:hAnsi="Arial" w:cs="Arial" w:hint="cs"/>
          <w:rtl/>
        </w:rPr>
        <w:t>منهما</w:t>
      </w:r>
      <w:r>
        <w:rPr>
          <w:rtl/>
        </w:rPr>
        <w:t xml:space="preserve">] </w:t>
      </w:r>
      <w:r>
        <w:rPr>
          <w:rFonts w:ascii="Arial" w:hAnsi="Arial" w:cs="Arial" w:hint="cs"/>
          <w:rtl/>
        </w:rPr>
        <w:t>إذ</w:t>
      </w:r>
      <w:r>
        <w:rPr>
          <w:rtl/>
        </w:rPr>
        <w:t xml:space="preserve"> </w:t>
      </w:r>
      <w:r>
        <w:rPr>
          <w:rFonts w:ascii="Arial" w:hAnsi="Arial" w:cs="Arial" w:hint="cs"/>
          <w:rtl/>
        </w:rPr>
        <w:t>فيه</w:t>
      </w:r>
      <w:r>
        <w:rPr>
          <w:rtl/>
        </w:rPr>
        <w:t xml:space="preserve"> </w:t>
      </w:r>
      <w:r>
        <w:rPr>
          <w:rFonts w:ascii="Arial" w:hAnsi="Arial" w:cs="Arial" w:hint="cs"/>
          <w:rtl/>
        </w:rPr>
        <w:t>جعل</w:t>
      </w:r>
      <w:r>
        <w:rPr>
          <w:rtl/>
        </w:rPr>
        <w:t xml:space="preserve"> </w:t>
      </w:r>
      <w:r>
        <w:rPr>
          <w:rFonts w:ascii="Arial" w:hAnsi="Arial" w:cs="Arial" w:hint="cs"/>
          <w:rtl/>
        </w:rPr>
        <w:t>الظنِّ</w:t>
      </w:r>
      <w:r>
        <w:rPr>
          <w:rtl/>
        </w:rPr>
        <w:t xml:space="preserve"> </w:t>
      </w:r>
      <w:r>
        <w:rPr>
          <w:rFonts w:ascii="Arial" w:hAnsi="Arial" w:cs="Arial" w:hint="cs"/>
          <w:rtl/>
        </w:rPr>
        <w:t>علمًا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مَبْلَغُهُم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الْعِلْمِ</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بلوغهم</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علم</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فوقه،</w:t>
      </w:r>
      <w:r>
        <w:rPr>
          <w:w w:val="97"/>
          <w:rtl/>
        </w:rPr>
        <w:t xml:space="preserve"> </w:t>
      </w:r>
      <w:r>
        <w:rPr>
          <w:rFonts w:ascii="Arial" w:hAnsi="Arial" w:cs="Arial" w:hint="cs"/>
          <w:w w:val="97"/>
          <w:rtl/>
        </w:rPr>
        <w:t>فـ</w:t>
      </w:r>
      <w:r>
        <w:rPr>
          <w:rFonts w:ascii="Calibri" w:cs="Calibri" w:hint="cs"/>
          <w:w w:val="97"/>
          <w:rtl/>
        </w:rPr>
        <w:t> «</w:t>
      </w:r>
      <w:r>
        <w:rPr>
          <w:rFonts w:ascii="Arial" w:hAnsi="Arial" w:cs="Arial" w:hint="cs"/>
          <w:w w:val="97"/>
          <w:rtl/>
        </w:rPr>
        <w:t>مَبْلَغُ</w:t>
      </w:r>
      <w:r>
        <w:rPr>
          <w:rFonts w:ascii="Calibri" w:cs="Calibri" w:hint="cs"/>
          <w:w w:val="97"/>
          <w:rtl/>
        </w:rPr>
        <w:t>»</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مكان</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مِنَ</w:t>
      </w:r>
      <w:r>
        <w:rPr>
          <w:w w:val="97"/>
          <w:rtl/>
        </w:rPr>
        <w:t xml:space="preserve"> </w:t>
      </w:r>
      <w:r>
        <w:rPr>
          <w:rFonts w:ascii="Arial" w:hAnsi="Arial" w:cs="Arial" w:hint="cs"/>
          <w:w w:val="97"/>
          <w:rtl/>
        </w:rPr>
        <w:t>الْعِلْمِ</w:t>
      </w:r>
      <w:r>
        <w:rPr>
          <w:rFonts w:ascii="Calibri" w:cs="Calibri" w:hint="cs"/>
          <w:w w:val="97"/>
          <w:rtl/>
        </w:rPr>
        <w:t>»</w:t>
      </w:r>
      <w:r>
        <w:rPr>
          <w:w w:val="97"/>
          <w:rtl/>
        </w:rPr>
        <w:t xml:space="preserve"> </w:t>
      </w:r>
      <w:r>
        <w:rPr>
          <w:rFonts w:ascii="Arial" w:hAnsi="Arial" w:cs="Arial" w:hint="cs"/>
          <w:w w:val="97"/>
          <w:rtl/>
        </w:rPr>
        <w:t>نعته،</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مِنْ</w:t>
      </w:r>
      <w:r>
        <w:rPr>
          <w:rFonts w:ascii="Calibri" w:cs="Calibri" w:hint="cs"/>
          <w:w w:val="97"/>
          <w:rtl/>
        </w:rPr>
        <w:t>»</w:t>
      </w:r>
      <w:r>
        <w:rPr>
          <w:w w:val="97"/>
          <w:rtl/>
        </w:rPr>
        <w:t xml:space="preserve"> </w:t>
      </w:r>
      <w:r>
        <w:rPr>
          <w:rFonts w:ascii="Arial" w:hAnsi="Arial" w:cs="Arial" w:hint="cs"/>
          <w:w w:val="97"/>
          <w:rtl/>
        </w:rPr>
        <w:t>للتبعيض،</w:t>
      </w:r>
      <w:r>
        <w:rPr>
          <w:w w:val="97"/>
          <w:rtl/>
        </w:rPr>
        <w:t xml:space="preserve"> </w:t>
      </w:r>
      <w:r>
        <w:rPr>
          <w:rFonts w:ascii="Arial" w:hAnsi="Arial" w:cs="Arial" w:hint="cs"/>
          <w:w w:val="97"/>
          <w:rtl/>
        </w:rPr>
        <w:t>وَسَمَّى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علما</w:t>
      </w:r>
      <w:r>
        <w:rPr>
          <w:w w:val="97"/>
          <w:rtl/>
        </w:rPr>
        <w:t xml:space="preserve"> </w:t>
      </w:r>
      <w:r>
        <w:rPr>
          <w:rFonts w:ascii="Arial" w:hAnsi="Arial" w:cs="Arial" w:hint="cs"/>
          <w:w w:val="97"/>
          <w:rtl/>
        </w:rPr>
        <w:t>بالنظر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دعواهم</w:t>
      </w:r>
      <w:r>
        <w:rPr>
          <w:w w:val="97"/>
          <w:rtl/>
        </w:rPr>
        <w:t xml:space="preserve"> </w:t>
      </w:r>
      <w:r>
        <w:rPr>
          <w:rFonts w:ascii="Arial" w:hAnsi="Arial" w:cs="Arial" w:hint="cs"/>
          <w:w w:val="97"/>
          <w:rtl/>
        </w:rPr>
        <w:t>الفاسدة،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العلم</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الاعتقاد</w:t>
      </w:r>
      <w:r>
        <w:rPr>
          <w:w w:val="97"/>
          <w:rtl/>
        </w:rPr>
        <w:t xml:space="preserve"> </w:t>
      </w:r>
      <w:r>
        <w:rPr>
          <w:rFonts w:ascii="Arial" w:hAnsi="Arial" w:cs="Arial" w:hint="cs"/>
          <w:w w:val="97"/>
          <w:rtl/>
        </w:rPr>
        <w:t>استعمالاً</w:t>
      </w:r>
      <w:r>
        <w:rPr>
          <w:w w:val="97"/>
          <w:rtl/>
        </w:rPr>
        <w:t xml:space="preserve"> </w:t>
      </w:r>
      <w:r>
        <w:rPr>
          <w:rFonts w:ascii="Arial" w:hAnsi="Arial" w:cs="Arial" w:hint="cs"/>
          <w:w w:val="97"/>
          <w:rtl/>
        </w:rPr>
        <w:t>للمقيَّد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المطلق،</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تصريحيَّة</w:t>
      </w:r>
      <w:r>
        <w:rPr>
          <w:w w:val="97"/>
          <w:rtl/>
        </w:rPr>
        <w:t xml:space="preserve">. </w:t>
      </w:r>
      <w:r>
        <w:rPr>
          <w:rFonts w:ascii="Arial" w:hAnsi="Arial" w:cs="Arial" w:hint="cs"/>
          <w:w w:val="97"/>
          <w:rtl/>
        </w:rPr>
        <w:t>وضمير</w:t>
      </w:r>
      <w:r>
        <w:rPr>
          <w:w w:val="97"/>
          <w:rtl/>
        </w:rPr>
        <w:t xml:space="preserve"> </w:t>
      </w:r>
      <w:r>
        <w:rPr>
          <w:rFonts w:ascii="Arial" w:hAnsi="Arial" w:cs="Arial" w:hint="cs"/>
          <w:w w:val="97"/>
          <w:rtl/>
        </w:rPr>
        <w:t>الجمع</w:t>
      </w:r>
      <w:r>
        <w:rPr>
          <w:w w:val="97"/>
          <w:rtl/>
        </w:rPr>
        <w:t xml:space="preserve"> </w:t>
      </w:r>
      <w:r>
        <w:rPr>
          <w:rFonts w:ascii="Arial" w:hAnsi="Arial" w:cs="Arial" w:hint="cs"/>
          <w:w w:val="97"/>
          <w:rtl/>
        </w:rPr>
        <w:t>مراعاة</w:t>
      </w:r>
      <w:r>
        <w:rPr>
          <w:w w:val="97"/>
          <w:rtl/>
        </w:rPr>
        <w:t xml:space="preserve"> </w:t>
      </w:r>
      <w:r>
        <w:rPr>
          <w:rFonts w:ascii="Arial" w:hAnsi="Arial" w:cs="Arial" w:hint="cs"/>
          <w:w w:val="97"/>
          <w:rtl/>
        </w:rPr>
        <w:t>لمعنى</w:t>
      </w:r>
      <w:r>
        <w:rPr>
          <w:w w:val="97"/>
          <w:rtl/>
        </w:rPr>
        <w:t xml:space="preserve"> </w:t>
      </w:r>
      <w:r>
        <w:rPr>
          <w:rFonts w:ascii="Calibri" w:cs="Calibri" w:hint="cs"/>
          <w:w w:val="97"/>
          <w:rtl/>
        </w:rPr>
        <w:t>«</w:t>
      </w:r>
      <w:r>
        <w:rPr>
          <w:rFonts w:ascii="Arial" w:hAnsi="Arial" w:cs="Arial" w:hint="cs"/>
          <w:w w:val="97"/>
          <w:rtl/>
        </w:rPr>
        <w:t>مَنْ</w:t>
      </w:r>
      <w:r>
        <w:rPr>
          <w:rFonts w:ascii="Calibri" w:cs="Calibri" w:hint="cs"/>
          <w:w w:val="97"/>
          <w:rtl/>
        </w:rPr>
        <w:t>»</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الإفراد</w:t>
      </w:r>
      <w:r>
        <w:rPr>
          <w:w w:val="97"/>
          <w:rtl/>
        </w:rPr>
        <w:t xml:space="preserve"> </w:t>
      </w:r>
      <w:r>
        <w:rPr>
          <w:rFonts w:ascii="Arial" w:hAnsi="Arial" w:cs="Arial" w:hint="cs"/>
          <w:w w:val="97"/>
          <w:rtl/>
        </w:rPr>
        <w:t>مراعاةً</w:t>
      </w:r>
      <w:r>
        <w:rPr>
          <w:w w:val="97"/>
          <w:rtl/>
        </w:rPr>
        <w:t xml:space="preserve"> </w:t>
      </w:r>
      <w:r>
        <w:rPr>
          <w:rFonts w:ascii="Arial" w:hAnsi="Arial" w:cs="Arial" w:hint="cs"/>
          <w:w w:val="97"/>
          <w:rtl/>
        </w:rPr>
        <w:t>للفظها</w:t>
      </w:r>
      <w:r>
        <w:rPr>
          <w:w w:val="97"/>
          <w:rtl/>
        </w:rPr>
        <w:t>.</w:t>
      </w:r>
    </w:p>
    <w:p w:rsidR="00F65AD2" w:rsidRDefault="00F65AD2">
      <w:pPr>
        <w:pStyle w:val="textquran"/>
        <w:spacing w:before="170"/>
        <w:rPr>
          <w:rtl/>
        </w:rPr>
      </w:pPr>
      <w:r>
        <w:rPr>
          <w:rFonts w:ascii="Arial" w:hAnsi="Arial" w:cs="Arial" w:hint="cs"/>
          <w:rtl/>
        </w:rPr>
        <w:t>وعلَّل</w:t>
      </w:r>
      <w:r>
        <w:rPr>
          <w:rtl/>
        </w:rPr>
        <w:t xml:space="preserve"> </w:t>
      </w:r>
      <w:r>
        <w:rPr>
          <w:rFonts w:ascii="Arial" w:hAnsi="Arial" w:cs="Arial" w:hint="cs"/>
          <w:rtl/>
        </w:rPr>
        <w:t>قوله</w:t>
      </w:r>
      <w:r>
        <w:rPr>
          <w:rtl/>
        </w:rPr>
        <w:t>: «</w:t>
      </w:r>
      <w:r>
        <w:rPr>
          <w:rFonts w:ascii="Arial" w:hAnsi="Arial" w:cs="Arial" w:hint="cs"/>
          <w:rtl/>
        </w:rPr>
        <w:t>أَعْرِضْ</w:t>
      </w:r>
      <w:r>
        <w:rPr>
          <w:rFonts w:ascii="Calibri" w:cs="Calibri" w:hint="cs"/>
          <w:rtl/>
        </w:rPr>
        <w:t>»</w:t>
      </w:r>
      <w:r>
        <w:rPr>
          <w:rtl/>
        </w:rPr>
        <w:t xml:space="preserve"> </w:t>
      </w:r>
      <w:r>
        <w:rPr>
          <w:rFonts w:ascii="Arial" w:hAnsi="Arial" w:cs="Arial" w:hint="cs"/>
          <w:rtl/>
        </w:rPr>
        <w:t>تعليلا</w:t>
      </w:r>
      <w:r>
        <w:rPr>
          <w:rtl/>
        </w:rPr>
        <w:t xml:space="preserve"> </w:t>
      </w:r>
      <w:r>
        <w:rPr>
          <w:rFonts w:ascii="Arial" w:hAnsi="Arial" w:cs="Arial" w:hint="cs"/>
          <w:rtl/>
        </w:rPr>
        <w:t>جمليًّا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بِمَن</w:t>
      </w:r>
      <w:r>
        <w:rPr>
          <w:rStyle w:val="bold"/>
          <w:rtl/>
        </w:rPr>
        <w:t xml:space="preserve"> </w:t>
      </w:r>
      <w:r>
        <w:rPr>
          <w:rStyle w:val="bold"/>
          <w:rFonts w:ascii="Arial" w:hAnsi="Arial" w:cs="Arial" w:hint="cs"/>
          <w:rtl/>
        </w:rPr>
        <w:t>ضَلَّ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سَبِيلِهِ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تكليفه،</w:t>
      </w:r>
      <w:r>
        <w:rPr>
          <w:rtl/>
        </w:rPr>
        <w:t xml:space="preserve"> </w:t>
      </w:r>
      <w:r>
        <w:rPr>
          <w:rFonts w:ascii="Arial" w:hAnsi="Arial" w:cs="Arial" w:hint="cs"/>
          <w:rtl/>
        </w:rPr>
        <w:t>وأصرَّ،</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إسلامه</w:t>
      </w:r>
      <w:r>
        <w:rPr>
          <w:rtl/>
        </w:rPr>
        <w:t xml:space="preserve"> </w:t>
      </w:r>
      <w:r>
        <w:rPr>
          <w:rFonts w:ascii="Arial" w:hAnsi="Arial" w:cs="Arial" w:hint="cs"/>
          <w:rtl/>
        </w:rPr>
        <w:t>بأن</w:t>
      </w:r>
      <w:r>
        <w:rPr>
          <w:rtl/>
        </w:rPr>
        <w:t xml:space="preserve"> </w:t>
      </w:r>
      <w:r>
        <w:rPr>
          <w:rFonts w:ascii="Arial" w:hAnsi="Arial" w:cs="Arial" w:hint="cs"/>
          <w:rtl/>
        </w:rPr>
        <w:t>ارتدَّ</w:t>
      </w:r>
      <w:r>
        <w:rPr>
          <w:rtl/>
        </w:rPr>
        <w:t xml:space="preserve">. </w:t>
      </w:r>
      <w:r>
        <w:rPr>
          <w:rFonts w:ascii="Arial" w:hAnsi="Arial" w:cs="Arial" w:hint="cs"/>
          <w:rtl/>
        </w:rPr>
        <w:t>والهاء</w:t>
      </w:r>
      <w:r>
        <w:rPr>
          <w:rtl/>
        </w:rPr>
        <w:t xml:space="preserve"> </w:t>
      </w:r>
      <w:r>
        <w:rPr>
          <w:rFonts w:ascii="Arial" w:hAnsi="Arial" w:cs="Arial" w:hint="cs"/>
          <w:rtl/>
        </w:rPr>
        <w:t>لـ</w:t>
      </w:r>
      <w:r>
        <w:rPr>
          <w:rFonts w:ascii="Calibri" w:cs="Calibri" w:hint="cs"/>
          <w:rtl/>
        </w:rPr>
        <w:t> «</w:t>
      </w:r>
      <w:r>
        <w:rPr>
          <w:rFonts w:ascii="Arial" w:hAnsi="Arial" w:cs="Arial" w:hint="cs"/>
          <w:rtl/>
        </w:rPr>
        <w:t>ربِّك</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عوده</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ضلَّ</w:t>
      </w:r>
      <w:r>
        <w:rPr>
          <w:rtl/>
        </w:rPr>
        <w:t xml:space="preserve"> </w:t>
      </w:r>
      <w:r>
        <w:rPr>
          <w:rFonts w:ascii="Arial" w:hAnsi="Arial" w:cs="Arial" w:hint="cs"/>
          <w:rtl/>
        </w:rPr>
        <w:t>عن</w:t>
      </w:r>
      <w:r>
        <w:rPr>
          <w:rtl/>
        </w:rPr>
        <w:t xml:space="preserve"> </w:t>
      </w:r>
      <w:r>
        <w:rPr>
          <w:rFonts w:ascii="Arial" w:hAnsi="Arial" w:cs="Arial" w:hint="cs"/>
          <w:rtl/>
        </w:rPr>
        <w:t>الدِّين</w:t>
      </w:r>
      <w:r>
        <w:rPr>
          <w:rtl/>
        </w:rPr>
        <w:t xml:space="preserve"> </w:t>
      </w:r>
      <w:r>
        <w:rPr>
          <w:rFonts w:ascii="Arial" w:hAnsi="Arial" w:cs="Arial" w:hint="cs"/>
          <w:rtl/>
        </w:rPr>
        <w:t>الذي</w:t>
      </w:r>
      <w:r>
        <w:rPr>
          <w:rtl/>
        </w:rPr>
        <w:t xml:space="preserve"> </w:t>
      </w:r>
      <w:r>
        <w:rPr>
          <w:rFonts w:ascii="Arial" w:hAnsi="Arial" w:cs="Arial" w:hint="cs"/>
          <w:rtl/>
        </w:rPr>
        <w:t>وجب</w:t>
      </w:r>
      <w:r>
        <w:rPr>
          <w:rtl/>
        </w:rPr>
        <w:t xml:space="preserve"> </w:t>
      </w:r>
      <w:r>
        <w:rPr>
          <w:rFonts w:ascii="Arial" w:hAnsi="Arial" w:cs="Arial" w:hint="cs"/>
          <w:rtl/>
        </w:rPr>
        <w:t>أن</w:t>
      </w:r>
      <w:r>
        <w:rPr>
          <w:rtl/>
        </w:rPr>
        <w:t xml:space="preserve"> </w:t>
      </w:r>
      <w:r>
        <w:rPr>
          <w:rFonts w:ascii="Arial" w:hAnsi="Arial" w:cs="Arial" w:hint="cs"/>
          <w:rtl/>
        </w:rPr>
        <w:t>يَتخِذه</w:t>
      </w:r>
      <w:r>
        <w:rPr>
          <w:rtl/>
        </w:rPr>
        <w:t xml:space="preserve"> </w:t>
      </w:r>
      <w:r>
        <w:rPr>
          <w:rFonts w:ascii="Arial" w:hAnsi="Arial" w:cs="Arial" w:hint="cs"/>
          <w:rtl/>
        </w:rPr>
        <w:t>سبيلاً</w:t>
      </w:r>
      <w:r>
        <w:rPr>
          <w:rtl/>
        </w:rPr>
        <w:t xml:space="preserve"> </w:t>
      </w:r>
      <w:r>
        <w:rPr>
          <w:rFonts w:ascii="Arial" w:hAnsi="Arial" w:cs="Arial" w:hint="cs"/>
          <w:rtl/>
        </w:rPr>
        <w:t>وينسب</w:t>
      </w:r>
      <w:r>
        <w:rPr>
          <w:rtl/>
        </w:rPr>
        <w:t xml:space="preserve"> </w:t>
      </w:r>
      <w:r>
        <w:rPr>
          <w:rFonts w:ascii="Arial" w:hAnsi="Arial" w:cs="Arial" w:hint="cs"/>
          <w:rtl/>
        </w:rPr>
        <w:t>إليه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بِمَنِ</w:t>
      </w:r>
      <w:r>
        <w:rPr>
          <w:rStyle w:val="bold"/>
          <w:rtl/>
        </w:rPr>
        <w:t xml:space="preserve"> </w:t>
      </w:r>
      <w:r>
        <w:rPr>
          <w:rStyle w:val="bold"/>
          <w:rFonts w:ascii="Arial" w:hAnsi="Arial" w:cs="Arial" w:hint="cs"/>
          <w:rtl/>
        </w:rPr>
        <w:t>اهْتَدَىٰ</w:t>
      </w:r>
      <w:r>
        <w:rPr>
          <w:rtl/>
        </w:rPr>
        <w:t> </w:t>
      </w:r>
      <w:r>
        <w:rPr>
          <w:rFonts w:ascii="Arial" w:hAnsi="Arial" w:cs="Arial" w:hint="cs"/>
          <w:rtl/>
        </w:rPr>
        <w:t>﴾</w:t>
      </w:r>
      <w:r>
        <w:rPr>
          <w:rtl/>
        </w:rPr>
        <w:t xml:space="preserve"> </w:t>
      </w:r>
      <w:r>
        <w:rPr>
          <w:rFonts w:ascii="Arial" w:hAnsi="Arial" w:cs="Arial" w:hint="cs"/>
          <w:rtl/>
        </w:rPr>
        <w:t>ودام</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تكليفه،</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ضلال،</w:t>
      </w:r>
      <w:r>
        <w:rPr>
          <w:rtl/>
        </w:rPr>
        <w:t xml:space="preserve"> </w:t>
      </w:r>
      <w:r>
        <w:rPr>
          <w:rFonts w:ascii="Arial" w:hAnsi="Arial" w:cs="Arial" w:hint="cs"/>
          <w:rtl/>
        </w:rPr>
        <w:t>وهكذا</w:t>
      </w:r>
      <w:r>
        <w:rPr>
          <w:rtl/>
        </w:rPr>
        <w:t xml:space="preserve"> </w:t>
      </w:r>
      <w:r>
        <w:rPr>
          <w:rFonts w:ascii="Arial" w:hAnsi="Arial" w:cs="Arial" w:hint="cs"/>
          <w:rtl/>
        </w:rPr>
        <w:t>قضى</w:t>
      </w:r>
      <w:r>
        <w:rPr>
          <w:rtl/>
        </w:rPr>
        <w:t xml:space="preserve"> </w:t>
      </w:r>
      <w:r>
        <w:rPr>
          <w:rFonts w:ascii="Arial" w:hAnsi="Arial" w:cs="Arial" w:hint="cs"/>
          <w:rtl/>
        </w:rPr>
        <w:t>ربُّك</w:t>
      </w:r>
      <w:r>
        <w:rPr>
          <w:rtl/>
        </w:rPr>
        <w:t xml:space="preserve"> </w:t>
      </w:r>
      <w:r>
        <w:rPr>
          <w:rFonts w:ascii="Arial" w:hAnsi="Arial" w:cs="Arial" w:hint="cs"/>
          <w:rtl/>
        </w:rPr>
        <w:t>بالضلال</w:t>
      </w:r>
      <w:r>
        <w:rPr>
          <w:rtl/>
        </w:rPr>
        <w:t xml:space="preserve"> </w:t>
      </w:r>
      <w:r>
        <w:rPr>
          <w:rFonts w:ascii="Arial" w:hAnsi="Arial" w:cs="Arial" w:hint="cs"/>
          <w:rtl/>
        </w:rPr>
        <w:t>والهدى</w:t>
      </w:r>
      <w:r>
        <w:rPr>
          <w:rtl/>
        </w:rPr>
        <w:t xml:space="preserve"> </w:t>
      </w:r>
      <w:r>
        <w:rPr>
          <w:rFonts w:ascii="Arial" w:hAnsi="Arial" w:cs="Arial" w:hint="cs"/>
          <w:rtl/>
        </w:rPr>
        <w:t>فلا</w:t>
      </w:r>
      <w:r>
        <w:rPr>
          <w:rtl/>
        </w:rPr>
        <w:t xml:space="preserve"> </w:t>
      </w:r>
      <w:r>
        <w:rPr>
          <w:rFonts w:ascii="Arial" w:hAnsi="Arial" w:cs="Arial" w:hint="cs"/>
          <w:rtl/>
        </w:rPr>
        <w:t>تبالغ</w:t>
      </w:r>
      <w:r>
        <w:rPr>
          <w:rtl/>
        </w:rPr>
        <w:t xml:space="preserve"> </w:t>
      </w:r>
      <w:r>
        <w:rPr>
          <w:rFonts w:ascii="Arial" w:hAnsi="Arial" w:cs="Arial" w:hint="cs"/>
          <w:rtl/>
        </w:rPr>
        <w:t>في</w:t>
      </w:r>
      <w:r>
        <w:rPr>
          <w:rtl/>
        </w:rPr>
        <w:t xml:space="preserve"> </w:t>
      </w:r>
      <w:r>
        <w:rPr>
          <w:rFonts w:ascii="Arial" w:hAnsi="Arial" w:cs="Arial" w:hint="cs"/>
          <w:rtl/>
        </w:rPr>
        <w:t>الحرص</w:t>
      </w:r>
      <w:r>
        <w:rPr>
          <w:rtl/>
        </w:rPr>
        <w:t xml:space="preserve"> </w:t>
      </w:r>
      <w:r>
        <w:rPr>
          <w:rFonts w:ascii="Arial" w:hAnsi="Arial" w:cs="Arial" w:hint="cs"/>
          <w:rtl/>
        </w:rPr>
        <w:t>على</w:t>
      </w:r>
      <w:r>
        <w:rPr>
          <w:rtl/>
        </w:rPr>
        <w:t xml:space="preserve"> </w:t>
      </w:r>
      <w:r>
        <w:rPr>
          <w:rFonts w:ascii="Arial" w:hAnsi="Arial" w:cs="Arial" w:hint="cs"/>
          <w:rtl/>
        </w:rPr>
        <w:t>الهدى،</w:t>
      </w:r>
      <w:r>
        <w:rPr>
          <w:rtl/>
        </w:rPr>
        <w:t xml:space="preserve"> </w:t>
      </w:r>
      <w:r>
        <w:rPr>
          <w:rFonts w:ascii="Arial" w:hAnsi="Arial" w:cs="Arial" w:hint="cs"/>
          <w:rtl/>
        </w:rPr>
        <w:t>ولعلَّك</w:t>
      </w:r>
      <w:r>
        <w:rPr>
          <w:rtl/>
        </w:rPr>
        <w:t xml:space="preserve"> </w:t>
      </w:r>
      <w:r>
        <w:rPr>
          <w:rFonts w:ascii="Arial" w:hAnsi="Arial" w:cs="Arial" w:hint="cs"/>
          <w:rtl/>
        </w:rPr>
        <w:t>باخعٌ</w:t>
      </w:r>
      <w:r>
        <w:rPr>
          <w:rtl/>
        </w:rPr>
        <w:t xml:space="preserve"> </w:t>
      </w:r>
      <w:r>
        <w:rPr>
          <w:rFonts w:ascii="Arial" w:hAnsi="Arial" w:cs="Arial" w:hint="cs"/>
          <w:rtl/>
        </w:rPr>
        <w:t>نفسك</w:t>
      </w:r>
      <w:r>
        <w:rPr>
          <w:rtl/>
        </w:rPr>
        <w:t xml:space="preserve"> </w:t>
      </w:r>
      <w:r>
        <w:rPr>
          <w:rFonts w:ascii="Arial" w:hAnsi="Arial" w:cs="Arial" w:hint="cs"/>
          <w:rtl/>
        </w:rPr>
        <w:t>عليه</w:t>
      </w:r>
      <w:r>
        <w:rPr>
          <w:rtl/>
        </w:rPr>
        <w:t>.</w:t>
      </w:r>
    </w:p>
    <w:p w:rsidR="00F65AD2" w:rsidRDefault="00F65AD2">
      <w:pPr>
        <w:pStyle w:val="faree"/>
        <w:rPr>
          <w:rtl/>
        </w:rPr>
      </w:pPr>
      <w:r>
        <w:rPr>
          <w:rFonts w:ascii="Arial" w:hAnsi="Arial" w:cs="Arial" w:hint="cs"/>
          <w:rtl/>
        </w:rPr>
        <w:t>جزاء</w:t>
      </w:r>
      <w:r>
        <w:rPr>
          <w:rtl/>
        </w:rPr>
        <w:t xml:space="preserve"> </w:t>
      </w:r>
      <w:r>
        <w:rPr>
          <w:rFonts w:ascii="Arial" w:hAnsi="Arial" w:cs="Arial" w:hint="cs"/>
          <w:rtl/>
        </w:rPr>
        <w:t>المحسنين</w:t>
      </w:r>
      <w:r>
        <w:rPr>
          <w:rtl/>
        </w:rPr>
        <w:t xml:space="preserve"> </w:t>
      </w:r>
      <w:r>
        <w:rPr>
          <w:rFonts w:ascii="Arial" w:hAnsi="Arial" w:cs="Arial" w:hint="cs"/>
          <w:rtl/>
        </w:rPr>
        <w:t>وأوصافهم</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وَلِلهِ</w:t>
      </w:r>
      <w:r>
        <w:rPr>
          <w:rtl/>
        </w:rPr>
        <w:t> </w:t>
      </w:r>
      <w:r>
        <w:rPr>
          <w:rFonts w:ascii="Arial" w:hAnsi="Arial" w:cs="Arial" w:hint="cs"/>
          <w:rtl/>
        </w:rPr>
        <w:t>﴾</w:t>
      </w:r>
      <w:r>
        <w:rPr>
          <w:rtl/>
        </w:rPr>
        <w:t xml:space="preserve"> </w:t>
      </w:r>
      <w:r>
        <w:rPr>
          <w:rFonts w:ascii="Arial" w:hAnsi="Arial" w:cs="Arial" w:hint="cs"/>
          <w:rtl/>
        </w:rPr>
        <w:t>وحده</w:t>
      </w:r>
      <w:r>
        <w:rPr>
          <w:rtl/>
        </w:rPr>
        <w:t xml:space="preserve"> </w:t>
      </w:r>
      <w:r>
        <w:rPr>
          <w:rFonts w:ascii="Arial" w:hAnsi="Arial" w:cs="Arial" w:hint="cs"/>
          <w:rtl/>
        </w:rPr>
        <w:t>لا</w:t>
      </w:r>
      <w:r>
        <w:rPr>
          <w:rFonts w:ascii="Calibri" w:cs="Calibri" w:hint="cs"/>
          <w:rtl/>
        </w:rPr>
        <w:t>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لغيره،</w:t>
      </w:r>
      <w:r>
        <w:rPr>
          <w:rtl/>
        </w:rPr>
        <w:t xml:space="preserve"> </w:t>
      </w:r>
      <w:r>
        <w:rPr>
          <w:rFonts w:ascii="Arial" w:hAnsi="Arial" w:cs="Arial" w:hint="cs"/>
          <w:rtl/>
        </w:rPr>
        <w:t>وهكذا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وغيره،</w:t>
      </w:r>
      <w:r>
        <w:rPr>
          <w:rtl/>
        </w:rPr>
        <w:t xml:space="preserve"> </w:t>
      </w:r>
      <w:r>
        <w:rPr>
          <w:rFonts w:ascii="Arial" w:hAnsi="Arial" w:cs="Arial" w:hint="cs"/>
          <w:rtl/>
        </w:rPr>
        <w:t>والإظهار</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الإضمار</w:t>
      </w:r>
      <w:r>
        <w:rPr>
          <w:rtl/>
        </w:rPr>
        <w:t xml:space="preserve"> </w:t>
      </w:r>
      <w:r>
        <w:rPr>
          <w:rFonts w:ascii="Arial" w:hAnsi="Arial" w:cs="Arial" w:hint="cs"/>
          <w:rtl/>
        </w:rPr>
        <w:t>لزيادة</w:t>
      </w:r>
      <w:r>
        <w:rPr>
          <w:rtl/>
        </w:rPr>
        <w:t xml:space="preserve"> </w:t>
      </w:r>
      <w:r>
        <w:rPr>
          <w:rFonts w:ascii="Arial" w:hAnsi="Arial" w:cs="Arial" w:hint="cs"/>
          <w:rtl/>
        </w:rPr>
        <w:t>بيان</w:t>
      </w:r>
      <w:r>
        <w:rPr>
          <w:rtl/>
        </w:rPr>
        <w:t xml:space="preserve"> </w:t>
      </w:r>
      <w:r>
        <w:rPr>
          <w:rFonts w:ascii="Arial" w:hAnsi="Arial" w:cs="Arial" w:hint="cs"/>
          <w:rtl/>
        </w:rPr>
        <w:t>القدرة،</w:t>
      </w:r>
      <w:r>
        <w:rPr>
          <w:rtl/>
        </w:rPr>
        <w:t xml:space="preserve"> </w:t>
      </w:r>
      <w:r>
        <w:rPr>
          <w:rFonts w:ascii="Arial" w:hAnsi="Arial" w:cs="Arial" w:hint="cs"/>
          <w:rtl/>
        </w:rPr>
        <w:t>بذكر</w:t>
      </w:r>
      <w:r>
        <w:rPr>
          <w:rtl/>
        </w:rPr>
        <w:t xml:space="preserve"> </w:t>
      </w:r>
      <w:r>
        <w:rPr>
          <w:rFonts w:ascii="Arial" w:hAnsi="Arial" w:cs="Arial" w:hint="cs"/>
          <w:rtl/>
        </w:rPr>
        <w:t>أكمل</w:t>
      </w:r>
      <w:r>
        <w:rPr>
          <w:rtl/>
        </w:rPr>
        <w:t xml:space="preserve"> </w:t>
      </w:r>
      <w:r>
        <w:rPr>
          <w:rFonts w:ascii="Arial" w:hAnsi="Arial" w:cs="Arial" w:hint="cs"/>
          <w:rtl/>
        </w:rPr>
        <w:t>الأسماء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أجسام</w:t>
      </w:r>
      <w:r>
        <w:rPr>
          <w:rtl/>
        </w:rPr>
        <w:t xml:space="preserve"> </w:t>
      </w:r>
      <w:r>
        <w:rPr>
          <w:rFonts w:ascii="Arial" w:hAnsi="Arial" w:cs="Arial" w:hint="cs"/>
          <w:rtl/>
        </w:rPr>
        <w:t>وأفعال</w:t>
      </w:r>
      <w:r>
        <w:rPr>
          <w:rtl/>
        </w:rPr>
        <w:t xml:space="preserve"> </w:t>
      </w:r>
      <w:r>
        <w:rPr>
          <w:rFonts w:ascii="Arial" w:hAnsi="Arial" w:cs="Arial" w:hint="cs"/>
          <w:rtl/>
        </w:rPr>
        <w:t>وسائر</w:t>
      </w:r>
      <w:r>
        <w:rPr>
          <w:rtl/>
        </w:rPr>
        <w:t xml:space="preserve"> </w:t>
      </w:r>
      <w:r>
        <w:rPr>
          <w:rFonts w:ascii="Arial" w:hAnsi="Arial" w:cs="Arial" w:hint="cs"/>
          <w:rtl/>
        </w:rPr>
        <w:t>أعراض،</w:t>
      </w:r>
      <w:r>
        <w:rPr>
          <w:rtl/>
        </w:rPr>
        <w:t xml:space="preserve"> </w:t>
      </w:r>
      <w:r>
        <w:rPr>
          <w:rFonts w:ascii="Arial" w:hAnsi="Arial" w:cs="Arial" w:hint="cs"/>
          <w:rtl/>
        </w:rPr>
        <w:t>وشمل</w:t>
      </w:r>
      <w:r>
        <w:rPr>
          <w:rtl/>
        </w:rPr>
        <w:t xml:space="preserve"> </w:t>
      </w:r>
      <w:r>
        <w:rPr>
          <w:rFonts w:ascii="Arial" w:hAnsi="Arial" w:cs="Arial" w:hint="cs"/>
          <w:rtl/>
        </w:rPr>
        <w:t>ذلك</w:t>
      </w:r>
      <w:r>
        <w:rPr>
          <w:rtl/>
        </w:rPr>
        <w:t xml:space="preserve"> </w:t>
      </w:r>
      <w:r>
        <w:rPr>
          <w:rFonts w:ascii="Arial" w:hAnsi="Arial" w:cs="Arial" w:hint="cs"/>
          <w:rtl/>
        </w:rPr>
        <w:t>أبعاضهنَّ،</w:t>
      </w:r>
      <w:r>
        <w:rPr>
          <w:rtl/>
        </w:rPr>
        <w:t xml:space="preserve"> </w:t>
      </w:r>
      <w:r>
        <w:rPr>
          <w:rFonts w:ascii="Arial" w:hAnsi="Arial" w:cs="Arial" w:hint="cs"/>
          <w:rtl/>
        </w:rPr>
        <w:t>والضلال</w:t>
      </w:r>
      <w:r>
        <w:rPr>
          <w:rtl/>
        </w:rPr>
        <w:t xml:space="preserve"> </w:t>
      </w:r>
      <w:r>
        <w:rPr>
          <w:rFonts w:ascii="Arial" w:hAnsi="Arial" w:cs="Arial" w:hint="cs"/>
          <w:rtl/>
        </w:rPr>
        <w:t>والاهتداء</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لِيَجْزِيَ</w:t>
      </w:r>
      <w:r>
        <w:rPr>
          <w:w w:val="103"/>
          <w:rtl/>
        </w:rPr>
        <w:t> </w:t>
      </w:r>
      <w:r>
        <w:rPr>
          <w:rFonts w:ascii="Arial" w:hAnsi="Arial" w:cs="Arial" w:hint="cs"/>
          <w:w w:val="103"/>
          <w:rtl/>
        </w:rPr>
        <w:t>﴾</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تَعَلَّقَ</w:t>
      </w:r>
      <w:r>
        <w:rPr>
          <w:w w:val="103"/>
          <w:rtl/>
        </w:rPr>
        <w:t xml:space="preserve"> </w:t>
      </w:r>
      <w:r>
        <w:rPr>
          <w:rFonts w:ascii="Arial" w:hAnsi="Arial" w:cs="Arial" w:hint="cs"/>
          <w:w w:val="103"/>
          <w:rtl/>
        </w:rPr>
        <w:t>به</w:t>
      </w:r>
      <w:r>
        <w:rPr>
          <w:w w:val="103"/>
          <w:rtl/>
        </w:rPr>
        <w:t xml:space="preserve"> </w:t>
      </w:r>
      <w:r>
        <w:rPr>
          <w:rFonts w:ascii="Calibri" w:cs="Calibri" w:hint="cs"/>
          <w:w w:val="103"/>
          <w:rtl/>
        </w:rPr>
        <w:t>«</w:t>
      </w:r>
      <w:r>
        <w:rPr>
          <w:rFonts w:ascii="Arial" w:hAnsi="Arial" w:cs="Arial" w:hint="cs"/>
          <w:w w:val="103"/>
          <w:rtl/>
        </w:rPr>
        <w:t>لله</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w w:val="103"/>
          <w:rtl/>
        </w:rPr>
        <w:t xml:space="preserve"> </w:t>
      </w:r>
      <w:r>
        <w:rPr>
          <w:rFonts w:ascii="Arial" w:hAnsi="Arial" w:cs="Arial" w:hint="cs"/>
          <w:w w:val="103"/>
          <w:rtl/>
        </w:rPr>
        <w:t>مرارًا،</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ملكه</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يفوته</w:t>
      </w:r>
      <w:r>
        <w:rPr>
          <w:w w:val="103"/>
          <w:rtl/>
        </w:rPr>
        <w:t xml:space="preserve"> </w:t>
      </w:r>
      <w:r>
        <w:rPr>
          <w:rFonts w:ascii="Arial" w:hAnsi="Arial" w:cs="Arial" w:hint="cs"/>
          <w:w w:val="103"/>
          <w:rtl/>
        </w:rPr>
        <w:t>عقابهم،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بمحذوف،</w:t>
      </w:r>
      <w:r>
        <w:rPr>
          <w:w w:val="103"/>
          <w:rtl/>
        </w:rPr>
        <w:t xml:space="preserve"> </w:t>
      </w:r>
      <w:r>
        <w:rPr>
          <w:rFonts w:ascii="Arial" w:hAnsi="Arial" w:cs="Arial" w:hint="cs"/>
          <w:w w:val="103"/>
          <w:rtl/>
        </w:rPr>
        <w:t>تقديره</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فيهما</w:t>
      </w:r>
      <w:r>
        <w:rPr>
          <w:w w:val="103"/>
          <w:rtl/>
        </w:rPr>
        <w:t xml:space="preserve"> </w:t>
      </w:r>
      <w:r>
        <w:rPr>
          <w:rFonts w:ascii="Arial" w:hAnsi="Arial" w:cs="Arial" w:hint="cs"/>
          <w:w w:val="103"/>
          <w:rtl/>
        </w:rPr>
        <w:t>ليجزي،</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ضَلَّ</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اهْتَدَى</w:t>
      </w:r>
      <w:r>
        <w:rPr>
          <w:rFonts w:ascii="Calibri" w:cs="Calibri" w:hint="cs"/>
          <w:w w:val="103"/>
          <w:rtl/>
        </w:rPr>
        <w:t>»</w:t>
      </w:r>
      <w:r>
        <w:rPr>
          <w:w w:val="103"/>
          <w:rtl/>
        </w:rPr>
        <w:t xml:space="preserve">. </w:t>
      </w:r>
      <w:r>
        <w:rPr>
          <w:rFonts w:ascii="Arial" w:hAnsi="Arial" w:cs="Arial" w:hint="cs"/>
          <w:w w:val="103"/>
          <w:rtl/>
        </w:rPr>
        <w:t>واللام</w:t>
      </w:r>
      <w:r>
        <w:rPr>
          <w:w w:val="103"/>
          <w:rtl/>
        </w:rPr>
        <w:t xml:space="preserve"> </w:t>
      </w:r>
      <w:r>
        <w:rPr>
          <w:rFonts w:ascii="Arial" w:hAnsi="Arial" w:cs="Arial" w:hint="cs"/>
          <w:w w:val="103"/>
          <w:rtl/>
        </w:rPr>
        <w:t>للعاقبة،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كلَّف</w:t>
      </w:r>
      <w:r>
        <w:rPr>
          <w:rFonts w:ascii="Calibri" w:cs="Calibri" w:hint="cs"/>
          <w:w w:val="103"/>
          <w:rtl/>
        </w:rPr>
        <w:t>»</w:t>
      </w:r>
      <w:r>
        <w:rPr>
          <w:w w:val="103"/>
          <w:rtl/>
        </w:rPr>
        <w:t xml:space="preserve"> </w:t>
      </w:r>
      <w:r>
        <w:rPr>
          <w:rFonts w:ascii="Arial" w:hAnsi="Arial" w:cs="Arial" w:hint="cs"/>
          <w:w w:val="103"/>
          <w:rtl/>
        </w:rPr>
        <w:t>محذوفًا،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كلَّف</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ليجزي،</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للتعليل</w:t>
      </w:r>
      <w:r>
        <w:rPr>
          <w:w w:val="103"/>
          <w:rtl/>
        </w:rPr>
        <w:t>.</w:t>
      </w:r>
    </w:p>
    <w:p w:rsidR="00F65AD2" w:rsidRDefault="00F65AD2">
      <w:pPr>
        <w:pStyle w:val="textmawadi3"/>
        <w:rPr>
          <w:w w:val="105"/>
          <w:rtl/>
        </w:rPr>
      </w:pPr>
      <w:r>
        <w:rPr>
          <w:w w:val="103"/>
        </w:rPr>
        <w:fldChar w:fldCharType="begin"/>
      </w:r>
      <w:r>
        <w:rPr>
          <w:w w:val="103"/>
        </w:rPr>
        <w:instrText>xe</w:instrText>
      </w:r>
      <w:r>
        <w:rPr>
          <w:w w:val="103"/>
          <w:rtl/>
        </w:rPr>
        <w:instrText xml:space="preserve"> "[&lt;0631&gt;&lt;0633&gt;&lt;0645&gt;]"</w:instrText>
      </w:r>
      <w:r>
        <w:rPr>
          <w:w w:val="103"/>
        </w:rPr>
        <w:fldChar w:fldCharType="end"/>
      </w:r>
      <w:r>
        <w:rPr>
          <w:rStyle w:val="namat2"/>
          <w:w w:val="105"/>
          <w:rtl/>
        </w:rPr>
        <w:t>[</w:t>
      </w:r>
      <w:r>
        <w:rPr>
          <w:rStyle w:val="namat2"/>
          <w:rFonts w:ascii="Arial" w:hAnsi="Arial" w:cs="Arial" w:hint="cs"/>
          <w:w w:val="105"/>
          <w:rtl/>
        </w:rPr>
        <w:t>رسم</w:t>
      </w:r>
      <w:r>
        <w:rPr>
          <w:rStyle w:val="namat2"/>
          <w:w w:val="105"/>
          <w:rtl/>
        </w:rPr>
        <w:t>]</w:t>
      </w:r>
      <w:r>
        <w:rPr>
          <w:w w:val="105"/>
          <w:rtl/>
        </w:rPr>
        <w:t xml:space="preserve"> </w:t>
      </w:r>
      <w:r>
        <w:rPr>
          <w:rFonts w:ascii="Arial" w:hAnsi="Arial" w:cs="Arial" w:hint="cs"/>
          <w:w w:val="105"/>
          <w:rtl/>
        </w:rPr>
        <w:t>وهنا</w:t>
      </w:r>
      <w:r>
        <w:rPr>
          <w:w w:val="105"/>
          <w:rtl/>
        </w:rPr>
        <w:t xml:space="preserve"> </w:t>
      </w:r>
      <w:r>
        <w:rPr>
          <w:rFonts w:ascii="Arial" w:hAnsi="Arial" w:cs="Arial" w:hint="cs"/>
          <w:w w:val="105"/>
          <w:rtl/>
        </w:rPr>
        <w:t>أذكر</w:t>
      </w:r>
      <w:r>
        <w:rPr>
          <w:w w:val="105"/>
          <w:rtl/>
        </w:rPr>
        <w:t xml:space="preserve"> </w:t>
      </w:r>
      <w:r>
        <w:rPr>
          <w:rFonts w:ascii="Arial" w:hAnsi="Arial" w:cs="Arial" w:hint="cs"/>
          <w:w w:val="105"/>
          <w:rtl/>
        </w:rPr>
        <w:t>نكتة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فضائل</w:t>
      </w:r>
      <w:r>
        <w:rPr>
          <w:w w:val="105"/>
          <w:rtl/>
        </w:rPr>
        <w:t xml:space="preserve"> </w:t>
      </w:r>
      <w:r>
        <w:rPr>
          <w:rFonts w:ascii="Arial" w:hAnsi="Arial" w:cs="Arial" w:hint="cs"/>
          <w:w w:val="105"/>
          <w:rtl/>
        </w:rPr>
        <w:t>خطِّ</w:t>
      </w:r>
      <w:r>
        <w:rPr>
          <w:w w:val="105"/>
          <w:rtl/>
        </w:rPr>
        <w:t xml:space="preserve"> </w:t>
      </w:r>
      <w:r>
        <w:rPr>
          <w:rFonts w:ascii="Arial" w:hAnsi="Arial" w:cs="Arial" w:hint="cs"/>
          <w:w w:val="105"/>
          <w:rtl/>
        </w:rPr>
        <w:t>المغاربة</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خطِّ</w:t>
      </w:r>
      <w:r>
        <w:rPr>
          <w:w w:val="105"/>
          <w:rtl/>
        </w:rPr>
        <w:t xml:space="preserve"> </w:t>
      </w:r>
      <w:r>
        <w:rPr>
          <w:rFonts w:ascii="Arial" w:hAnsi="Arial" w:cs="Arial" w:hint="cs"/>
          <w:w w:val="105"/>
          <w:rtl/>
        </w:rPr>
        <w:t>المشارقة</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ينكرها</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معاند،</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الياء</w:t>
      </w:r>
      <w:r>
        <w:rPr>
          <w:w w:val="105"/>
          <w:rtl/>
        </w:rPr>
        <w:t xml:space="preserve"> </w:t>
      </w:r>
      <w:r>
        <w:rPr>
          <w:rFonts w:ascii="Arial" w:hAnsi="Arial" w:cs="Arial" w:hint="cs"/>
          <w:w w:val="105"/>
          <w:rtl/>
        </w:rPr>
        <w:t>المتحرِّكة</w:t>
      </w:r>
      <w:r>
        <w:rPr>
          <w:w w:val="105"/>
          <w:rtl/>
        </w:rPr>
        <w:t xml:space="preserve"> </w:t>
      </w:r>
      <w:r>
        <w:rPr>
          <w:rFonts w:ascii="Arial" w:hAnsi="Arial" w:cs="Arial" w:hint="cs"/>
          <w:w w:val="105"/>
          <w:rtl/>
        </w:rPr>
        <w:t>تنبسط</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قدَّام</w:t>
      </w:r>
      <w:r>
        <w:rPr>
          <w:w w:val="105"/>
          <w:rtl/>
        </w:rPr>
        <w:t xml:space="preserve"> </w:t>
      </w:r>
      <w:r>
        <w:rPr>
          <w:rFonts w:ascii="Arial" w:hAnsi="Arial" w:cs="Arial" w:hint="cs"/>
          <w:w w:val="105"/>
          <w:rtl/>
        </w:rPr>
        <w:t>بالْتواء،</w:t>
      </w:r>
      <w:r>
        <w:rPr>
          <w:w w:val="105"/>
          <w:rtl/>
        </w:rPr>
        <w:t xml:space="preserve"> </w:t>
      </w:r>
      <w:r>
        <w:rPr>
          <w:rFonts w:ascii="Arial" w:hAnsi="Arial" w:cs="Arial" w:hint="cs"/>
          <w:w w:val="105"/>
          <w:rtl/>
        </w:rPr>
        <w:t>كياء</w:t>
      </w:r>
      <w:r>
        <w:rPr>
          <w:w w:val="105"/>
          <w:rtl/>
        </w:rPr>
        <w:t xml:space="preserve"> </w:t>
      </w:r>
      <w:r>
        <w:rPr>
          <w:rFonts w:ascii="Arial" w:hAnsi="Arial" w:cs="Arial" w:hint="cs"/>
          <w:w w:val="105"/>
          <w:rtl/>
        </w:rPr>
        <w:t>يجزي</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الزاي،</w:t>
      </w:r>
      <w:r>
        <w:rPr>
          <w:w w:val="105"/>
          <w:rtl/>
        </w:rPr>
        <w:t xml:space="preserve"> </w:t>
      </w:r>
      <w:r>
        <w:rPr>
          <w:rFonts w:ascii="Arial" w:hAnsi="Arial" w:cs="Arial" w:hint="cs"/>
          <w:w w:val="105"/>
          <w:rtl/>
        </w:rPr>
        <w:t>دلالة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تحرُّكها،</w:t>
      </w:r>
      <w:r>
        <w:rPr>
          <w:w w:val="105"/>
          <w:rtl/>
        </w:rPr>
        <w:t xml:space="preserve"> </w:t>
      </w:r>
      <w:r>
        <w:rPr>
          <w:rFonts w:ascii="Arial" w:hAnsi="Arial" w:cs="Arial" w:hint="cs"/>
          <w:w w:val="105"/>
          <w:rtl/>
        </w:rPr>
        <w:t>والساكنة</w:t>
      </w:r>
      <w:r>
        <w:rPr>
          <w:w w:val="105"/>
          <w:rtl/>
        </w:rPr>
        <w:t xml:space="preserve"> </w:t>
      </w:r>
      <w:r>
        <w:rPr>
          <w:rFonts w:ascii="Arial" w:hAnsi="Arial" w:cs="Arial" w:hint="cs"/>
          <w:w w:val="105"/>
          <w:rtl/>
        </w:rPr>
        <w:t>سكونًا</w:t>
      </w:r>
      <w:r>
        <w:rPr>
          <w:w w:val="105"/>
          <w:rtl/>
        </w:rPr>
        <w:t xml:space="preserve"> </w:t>
      </w:r>
      <w:r>
        <w:rPr>
          <w:rFonts w:ascii="Arial" w:hAnsi="Arial" w:cs="Arial" w:hint="cs"/>
          <w:w w:val="105"/>
          <w:rtl/>
        </w:rPr>
        <w:t>ميتا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حيًّا</w:t>
      </w:r>
      <w:r>
        <w:rPr>
          <w:w w:val="105"/>
          <w:rtl/>
        </w:rPr>
        <w:t xml:space="preserve"> </w:t>
      </w:r>
      <w:r>
        <w:rPr>
          <w:rFonts w:ascii="Arial" w:hAnsi="Arial" w:cs="Arial" w:hint="cs"/>
          <w:w w:val="105"/>
          <w:rtl/>
        </w:rPr>
        <w:t>تجري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وراء</w:t>
      </w:r>
      <w:r>
        <w:rPr>
          <w:w w:val="105"/>
          <w:rtl/>
        </w:rPr>
        <w:t xml:space="preserve"> </w:t>
      </w:r>
      <w:r>
        <w:rPr>
          <w:rFonts w:ascii="Arial" w:hAnsi="Arial" w:cs="Arial" w:hint="cs"/>
          <w:w w:val="105"/>
          <w:rtl/>
        </w:rPr>
        <w:t>دلالة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تحرُّكها</w:t>
      </w:r>
      <w:r>
        <w:rPr>
          <w:w w:val="105"/>
          <w:rtl/>
        </w:rPr>
        <w:t xml:space="preserve"> </w:t>
      </w:r>
      <w:r>
        <w:rPr>
          <w:rFonts w:ascii="Arial" w:hAnsi="Arial" w:cs="Arial" w:hint="cs"/>
          <w:w w:val="105"/>
          <w:rtl/>
        </w:rPr>
        <w:t>كياء</w:t>
      </w:r>
      <w:r>
        <w:rPr>
          <w:w w:val="105"/>
          <w:rtl/>
        </w:rPr>
        <w:t xml:space="preserve"> </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فظاهر</w:t>
      </w:r>
      <w:r>
        <w:rPr>
          <w:w w:val="105"/>
          <w:rtl/>
        </w:rPr>
        <w:t xml:space="preserve"> </w:t>
      </w:r>
      <w:r>
        <w:rPr>
          <w:rFonts w:ascii="Arial" w:hAnsi="Arial" w:cs="Arial" w:hint="cs"/>
          <w:w w:val="105"/>
          <w:rtl/>
        </w:rPr>
        <w:t>كالشمس</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تراهم</w:t>
      </w:r>
      <w:r>
        <w:rPr>
          <w:w w:val="105"/>
          <w:rtl/>
        </w:rPr>
        <w:t xml:space="preserve"> </w:t>
      </w:r>
      <w:r>
        <w:rPr>
          <w:rFonts w:ascii="Arial" w:hAnsi="Arial" w:cs="Arial" w:hint="cs"/>
          <w:w w:val="105"/>
          <w:rtl/>
        </w:rPr>
        <w:t>يكتبون</w:t>
      </w:r>
      <w:r>
        <w:rPr>
          <w:w w:val="105"/>
          <w:rtl/>
        </w:rPr>
        <w:t xml:space="preserve"> </w:t>
      </w:r>
      <w:r>
        <w:rPr>
          <w:rFonts w:ascii="Arial" w:hAnsi="Arial" w:cs="Arial" w:hint="cs"/>
          <w:w w:val="105"/>
          <w:rtl/>
        </w:rPr>
        <w:t>الميم</w:t>
      </w:r>
      <w:r>
        <w:rPr>
          <w:w w:val="105"/>
          <w:rtl/>
        </w:rPr>
        <w:t xml:space="preserve"> </w:t>
      </w:r>
      <w:r>
        <w:rPr>
          <w:rFonts w:ascii="Arial" w:hAnsi="Arial" w:cs="Arial" w:hint="cs"/>
          <w:w w:val="105"/>
          <w:rtl/>
        </w:rPr>
        <w:t>فوق</w:t>
      </w:r>
      <w:r>
        <w:rPr>
          <w:w w:val="105"/>
          <w:rtl/>
        </w:rPr>
        <w:t xml:space="preserve"> </w:t>
      </w:r>
      <w:r>
        <w:rPr>
          <w:rFonts w:ascii="Arial" w:hAnsi="Arial" w:cs="Arial" w:hint="cs"/>
          <w:w w:val="105"/>
          <w:rtl/>
        </w:rPr>
        <w:t>النون</w:t>
      </w:r>
      <w:r>
        <w:rPr>
          <w:w w:val="105"/>
          <w:rtl/>
        </w:rPr>
        <w:t xml:space="preserve"> </w:t>
      </w:r>
      <w:r>
        <w:rPr>
          <w:rFonts w:ascii="Arial" w:hAnsi="Arial" w:cs="Arial" w:hint="cs"/>
          <w:w w:val="105"/>
          <w:rtl/>
        </w:rPr>
        <w:t>الساكنة</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الباء</w:t>
      </w:r>
      <w:r>
        <w:rPr>
          <w:w w:val="105"/>
          <w:rtl/>
        </w:rPr>
        <w:t xml:space="preserve"> </w:t>
      </w:r>
      <w:r>
        <w:rPr>
          <w:rFonts w:ascii="Arial" w:hAnsi="Arial" w:cs="Arial" w:hint="cs"/>
          <w:w w:val="105"/>
          <w:rtl/>
        </w:rPr>
        <w:t>تقرأ</w:t>
      </w:r>
      <w:r>
        <w:rPr>
          <w:w w:val="105"/>
          <w:rtl/>
        </w:rPr>
        <w:t xml:space="preserve"> </w:t>
      </w:r>
      <w:r>
        <w:rPr>
          <w:rFonts w:ascii="Arial" w:hAnsi="Arial" w:cs="Arial" w:hint="cs"/>
          <w:w w:val="105"/>
          <w:rtl/>
        </w:rPr>
        <w:t>ميمًا،</w:t>
      </w:r>
      <w:r>
        <w:rPr>
          <w:w w:val="105"/>
          <w:rtl/>
        </w:rPr>
        <w:t xml:space="preserve"> </w:t>
      </w:r>
      <w:r>
        <w:rPr>
          <w:rFonts w:ascii="Arial" w:hAnsi="Arial" w:cs="Arial" w:hint="cs"/>
          <w:w w:val="105"/>
          <w:rtl/>
        </w:rPr>
        <w:t>وكما</w:t>
      </w:r>
      <w:r>
        <w:rPr>
          <w:w w:val="105"/>
          <w:rtl/>
        </w:rPr>
        <w:t xml:space="preserve"> </w:t>
      </w:r>
      <w:r>
        <w:rPr>
          <w:rFonts w:ascii="Arial" w:hAnsi="Arial" w:cs="Arial" w:hint="cs"/>
          <w:w w:val="105"/>
          <w:rtl/>
        </w:rPr>
        <w:t>تراهم</w:t>
      </w:r>
      <w:r>
        <w:rPr>
          <w:w w:val="105"/>
          <w:rtl/>
        </w:rPr>
        <w:t xml:space="preserve"> </w:t>
      </w:r>
      <w:r>
        <w:rPr>
          <w:rFonts w:ascii="Arial" w:hAnsi="Arial" w:cs="Arial" w:hint="cs"/>
          <w:w w:val="105"/>
          <w:rtl/>
        </w:rPr>
        <w:t>يكتبونه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الإمام،</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يكتب</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يكتبونه</w:t>
      </w:r>
      <w:r>
        <w:rPr>
          <w:w w:val="105"/>
          <w:rtl/>
        </w:rPr>
        <w:t xml:space="preserve"> </w:t>
      </w:r>
      <w:r>
        <w:rPr>
          <w:rFonts w:ascii="Arial" w:hAnsi="Arial" w:cs="Arial" w:hint="cs"/>
          <w:w w:val="105"/>
          <w:rtl/>
        </w:rPr>
        <w:t>بالأحمر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الأصفر</w:t>
      </w:r>
      <w:r>
        <w:rPr>
          <w:w w:val="105"/>
          <w:rtl/>
        </w:rPr>
        <w:t xml:space="preserve"> </w:t>
      </w:r>
      <w:r>
        <w:rPr>
          <w:rFonts w:ascii="Arial" w:hAnsi="Arial" w:cs="Arial" w:hint="cs"/>
          <w:w w:val="105"/>
          <w:rtl/>
        </w:rPr>
        <w:t>وهكذا</w:t>
      </w:r>
      <w:r>
        <w:rPr>
          <w:w w:val="105"/>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أَسَآءُواْ</w:t>
      </w:r>
      <w:r>
        <w:rPr>
          <w:rtl/>
        </w:rPr>
        <w:t> </w:t>
      </w:r>
      <w:r>
        <w:rPr>
          <w:rFonts w:ascii="Arial" w:hAnsi="Arial" w:cs="Arial" w:hint="cs"/>
          <w:rtl/>
        </w:rPr>
        <w:t>﴾</w:t>
      </w:r>
      <w:r>
        <w:rPr>
          <w:rtl/>
        </w:rPr>
        <w:t xml:space="preserve"> </w:t>
      </w:r>
      <w:r>
        <w:rPr>
          <w:rFonts w:ascii="Arial" w:hAnsi="Arial" w:cs="Arial" w:hint="cs"/>
          <w:rtl/>
        </w:rPr>
        <w:t>بالإشراك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عَمِلُواْ</w:t>
      </w:r>
      <w:r>
        <w:rPr>
          <w:rtl/>
        </w:rPr>
        <w:t> </w:t>
      </w:r>
      <w:r>
        <w:rPr>
          <w:rFonts w:ascii="Arial" w:hAnsi="Arial" w:cs="Arial" w:hint="cs"/>
          <w:rtl/>
        </w:rPr>
        <w:t>﴾</w:t>
      </w:r>
      <w:r>
        <w:rPr>
          <w:rtl/>
        </w:rPr>
        <w:t xml:space="preserve"> </w:t>
      </w:r>
      <w:r>
        <w:rPr>
          <w:rFonts w:ascii="Arial" w:hAnsi="Arial" w:cs="Arial" w:hint="cs"/>
          <w:rtl/>
        </w:rPr>
        <w:t>الباء</w:t>
      </w:r>
      <w:r>
        <w:rPr>
          <w:rtl/>
        </w:rPr>
        <w:t xml:space="preserve"> </w:t>
      </w:r>
      <w:r>
        <w:rPr>
          <w:rFonts w:ascii="Arial" w:hAnsi="Arial" w:cs="Arial" w:hint="cs"/>
          <w:rtl/>
        </w:rPr>
        <w:t>سَبَبِيَّة،</w:t>
      </w:r>
      <w:r>
        <w:rPr>
          <w:rtl/>
        </w:rPr>
        <w:t xml:space="preserve"> </w:t>
      </w:r>
      <w:r>
        <w:rPr>
          <w:rFonts w:ascii="Arial" w:hAnsi="Arial" w:cs="Arial" w:hint="cs"/>
          <w:rtl/>
        </w:rPr>
        <w:t>أي</w:t>
      </w:r>
      <w:r>
        <w:rPr>
          <w:rtl/>
        </w:rPr>
        <w:t xml:space="preserve">: </w:t>
      </w:r>
      <w:r>
        <w:rPr>
          <w:rFonts w:ascii="Arial" w:hAnsi="Arial" w:cs="Arial" w:hint="cs"/>
          <w:rtl/>
        </w:rPr>
        <w:t>ليجزيهم</w:t>
      </w:r>
      <w:r>
        <w:rPr>
          <w:rtl/>
        </w:rPr>
        <w:t xml:space="preserve"> </w:t>
      </w:r>
      <w:r>
        <w:rPr>
          <w:rFonts w:ascii="Arial" w:hAnsi="Arial" w:cs="Arial" w:hint="cs"/>
          <w:rtl/>
        </w:rPr>
        <w:t>بالنار</w:t>
      </w:r>
      <w:r>
        <w:rPr>
          <w:rtl/>
        </w:rPr>
        <w:t xml:space="preserve"> </w:t>
      </w:r>
      <w:r>
        <w:rPr>
          <w:rFonts w:ascii="Arial" w:hAnsi="Arial" w:cs="Arial" w:hint="cs"/>
          <w:rtl/>
        </w:rPr>
        <w:t>بسبب</w:t>
      </w:r>
      <w:r>
        <w:rPr>
          <w:rtl/>
        </w:rPr>
        <w:t xml:space="preserve"> </w:t>
      </w:r>
      <w:r>
        <w:rPr>
          <w:rFonts w:ascii="Arial" w:hAnsi="Arial" w:cs="Arial" w:hint="cs"/>
          <w:rtl/>
        </w:rPr>
        <w:t>ما</w:t>
      </w:r>
      <w:r>
        <w:rPr>
          <w:rFonts w:ascii="Calibri" w:cs="Calibri" w:hint="cs"/>
          <w:rtl/>
        </w:rPr>
        <w:t> </w:t>
      </w:r>
      <w:r>
        <w:rPr>
          <w:rFonts w:ascii="Arial" w:hAnsi="Arial" w:cs="Arial" w:hint="cs"/>
          <w:rtl/>
        </w:rPr>
        <w:t>عملوه،</w:t>
      </w:r>
      <w:r>
        <w:rPr>
          <w:rtl/>
        </w:rPr>
        <w:t xml:space="preserve"> </w:t>
      </w:r>
      <w:r>
        <w:rPr>
          <w:rFonts w:ascii="Arial" w:hAnsi="Arial" w:cs="Arial" w:hint="cs"/>
          <w:rtl/>
        </w:rPr>
        <w:t>أو</w:t>
      </w:r>
      <w:r>
        <w:rPr>
          <w:rtl/>
        </w:rPr>
        <w:t xml:space="preserve"> </w:t>
      </w:r>
      <w:r>
        <w:rPr>
          <w:rFonts w:ascii="Arial" w:hAnsi="Arial" w:cs="Arial" w:hint="cs"/>
          <w:rtl/>
        </w:rPr>
        <w:t>بسبب</w:t>
      </w:r>
      <w:r>
        <w:rPr>
          <w:rtl/>
        </w:rPr>
        <w:t xml:space="preserve"> </w:t>
      </w:r>
      <w:r>
        <w:rPr>
          <w:rFonts w:ascii="Arial" w:hAnsi="Arial" w:cs="Arial" w:hint="cs"/>
          <w:rtl/>
        </w:rPr>
        <w:t>عملهم</w:t>
      </w:r>
      <w:r>
        <w:rPr>
          <w:rtl/>
        </w:rPr>
        <w:t xml:space="preserve"> </w:t>
      </w:r>
      <w:r>
        <w:rPr>
          <w:rFonts w:ascii="Arial" w:hAnsi="Arial" w:cs="Arial" w:hint="cs"/>
          <w:rtl/>
        </w:rPr>
        <w:t>من</w:t>
      </w:r>
      <w:r>
        <w:rPr>
          <w:rtl/>
        </w:rPr>
        <w:t xml:space="preserve"> </w:t>
      </w:r>
      <w:r>
        <w:rPr>
          <w:rFonts w:ascii="Arial" w:hAnsi="Arial" w:cs="Arial" w:hint="cs"/>
          <w:rtl/>
        </w:rPr>
        <w:t>الإشراك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ولا</w:t>
      </w:r>
      <w:r>
        <w:rPr>
          <w:rtl/>
        </w:rPr>
        <w:t xml:space="preserve"> </w:t>
      </w:r>
      <w:r>
        <w:rPr>
          <w:rFonts w:ascii="Arial" w:hAnsi="Arial" w:cs="Arial" w:hint="cs"/>
          <w:rtl/>
        </w:rPr>
        <w:t>صغائر</w:t>
      </w:r>
      <w:r>
        <w:rPr>
          <w:rtl/>
        </w:rPr>
        <w:t xml:space="preserve"> </w:t>
      </w:r>
      <w:r>
        <w:rPr>
          <w:rFonts w:ascii="Arial" w:hAnsi="Arial" w:cs="Arial" w:hint="cs"/>
          <w:rtl/>
        </w:rPr>
        <w:t>لِلْكُفَّارِ،</w:t>
      </w:r>
      <w:r>
        <w:rPr>
          <w:rtl/>
        </w:rPr>
        <w:t xml:space="preserve"> </w:t>
      </w:r>
      <w:r>
        <w:rPr>
          <w:rFonts w:ascii="Arial" w:hAnsi="Arial" w:cs="Arial" w:hint="cs"/>
          <w:rtl/>
        </w:rPr>
        <w:t>لأنَّهم</w:t>
      </w:r>
      <w:r>
        <w:rPr>
          <w:rtl/>
        </w:rPr>
        <w:t xml:space="preserve"> </w:t>
      </w:r>
      <w:r>
        <w:rPr>
          <w:rFonts w:ascii="Arial" w:hAnsi="Arial" w:cs="Arial" w:hint="cs"/>
          <w:rtl/>
        </w:rPr>
        <w:t>أصرُّوا</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سَبَبِيَّة،</w:t>
      </w:r>
      <w:r>
        <w:rPr>
          <w:rtl/>
        </w:rPr>
        <w:t xml:space="preserve"> </w:t>
      </w:r>
      <w:r>
        <w:rPr>
          <w:rFonts w:ascii="Arial" w:hAnsi="Arial" w:cs="Arial" w:hint="cs"/>
          <w:rtl/>
        </w:rPr>
        <w:t>فالمعنى</w:t>
      </w:r>
      <w:r>
        <w:rPr>
          <w:rtl/>
        </w:rPr>
        <w:t xml:space="preserve">: </w:t>
      </w:r>
      <w:r>
        <w:rPr>
          <w:rFonts w:ascii="Arial" w:hAnsi="Arial" w:cs="Arial" w:hint="cs"/>
          <w:rtl/>
        </w:rPr>
        <w:t>بجزاء</w:t>
      </w:r>
      <w:r>
        <w:rPr>
          <w:rtl/>
        </w:rPr>
        <w:t xml:space="preserve"> </w:t>
      </w:r>
      <w:r>
        <w:rPr>
          <w:rFonts w:ascii="Arial" w:hAnsi="Arial" w:cs="Arial" w:hint="cs"/>
          <w:rtl/>
        </w:rPr>
        <w:t>ما</w:t>
      </w:r>
      <w:r>
        <w:rPr>
          <w:rFonts w:ascii="Calibri" w:cs="Calibri" w:hint="cs"/>
          <w:rtl/>
        </w:rPr>
        <w:t> </w:t>
      </w:r>
      <w:r>
        <w:rPr>
          <w:rFonts w:ascii="Arial" w:hAnsi="Arial" w:cs="Arial" w:hint="cs"/>
          <w:rtl/>
        </w:rPr>
        <w:t>عملوا</w:t>
      </w:r>
      <w:r>
        <w:rPr>
          <w:rtl/>
        </w:rPr>
        <w:t xml:space="preserve"> </w:t>
      </w:r>
      <w:r>
        <w:rPr>
          <w:rFonts w:ascii="Arial" w:hAnsi="Arial" w:cs="Arial" w:hint="cs"/>
          <w:rtl/>
        </w:rPr>
        <w:t>من</w:t>
      </w:r>
      <w:r>
        <w:rPr>
          <w:rtl/>
        </w:rPr>
        <w:t xml:space="preserve"> </w:t>
      </w:r>
      <w:r>
        <w:rPr>
          <w:rFonts w:ascii="Arial" w:hAnsi="Arial" w:cs="Arial" w:hint="cs"/>
          <w:rtl/>
        </w:rPr>
        <w:t>العقاب،</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عَمِلُوا</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العقاب</w:t>
      </w:r>
      <w:r>
        <w:rPr>
          <w:rtl/>
        </w:rPr>
        <w:t xml:space="preserve"> </w:t>
      </w:r>
      <w:r>
        <w:rPr>
          <w:rFonts w:ascii="Arial" w:hAnsi="Arial" w:cs="Arial" w:hint="cs"/>
          <w:rtl/>
        </w:rPr>
        <w:t>تسمية</w:t>
      </w:r>
      <w:r>
        <w:rPr>
          <w:rtl/>
        </w:rPr>
        <w:t xml:space="preserve"> </w:t>
      </w:r>
      <w:r>
        <w:rPr>
          <w:rFonts w:ascii="Arial" w:hAnsi="Arial" w:cs="Arial" w:hint="cs"/>
          <w:rtl/>
        </w:rPr>
        <w:t>للمسبَّب</w:t>
      </w:r>
      <w:r>
        <w:rPr>
          <w:rtl/>
        </w:rPr>
        <w:t xml:space="preserve"> </w:t>
      </w:r>
      <w:r>
        <w:rPr>
          <w:rFonts w:ascii="Arial" w:hAnsi="Arial" w:cs="Arial" w:hint="cs"/>
          <w:rtl/>
        </w:rPr>
        <w:t>بلفظ</w:t>
      </w:r>
      <w:r>
        <w:rPr>
          <w:rtl/>
        </w:rPr>
        <w:t xml:space="preserve"> </w:t>
      </w:r>
      <w:r>
        <w:rPr>
          <w:rFonts w:ascii="Arial" w:hAnsi="Arial" w:cs="Arial" w:hint="cs"/>
          <w:rtl/>
        </w:rPr>
        <w:t>السبب</w:t>
      </w:r>
      <w:r>
        <w:rPr>
          <w:rtl/>
        </w:rPr>
        <w:t>.</w:t>
      </w:r>
    </w:p>
    <w:p w:rsidR="00F65AD2" w:rsidRDefault="00F65AD2">
      <w:pPr>
        <w:pStyle w:val="textquran"/>
        <w:spacing w:before="57"/>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وَيَجْزِيَ</w:t>
      </w:r>
      <w:r>
        <w:rPr>
          <w:rStyle w:val="bold"/>
          <w:w w:val="96"/>
          <w:rtl/>
        </w:rPr>
        <w:t xml:space="preserve"> </w:t>
      </w:r>
      <w:r>
        <w:rPr>
          <w:rStyle w:val="bold"/>
          <w:rFonts w:ascii="Arial" w:hAnsi="Arial" w:cs="Arial" w:hint="cs"/>
          <w:w w:val="96"/>
          <w:rtl/>
        </w:rPr>
        <w:t>الذِينَ</w:t>
      </w:r>
      <w:r>
        <w:rPr>
          <w:rStyle w:val="bold"/>
          <w:w w:val="96"/>
          <w:rtl/>
        </w:rPr>
        <w:t xml:space="preserve"> </w:t>
      </w:r>
      <w:r>
        <w:rPr>
          <w:rStyle w:val="bold"/>
          <w:rFonts w:ascii="Arial" w:hAnsi="Arial" w:cs="Arial" w:hint="cs"/>
          <w:w w:val="96"/>
          <w:rtl/>
        </w:rPr>
        <w:t>أَحْسَنُواْ</w:t>
      </w:r>
      <w:r>
        <w:rPr>
          <w:w w:val="96"/>
          <w:rtl/>
        </w:rPr>
        <w:t> </w:t>
      </w:r>
      <w:r>
        <w:rPr>
          <w:rFonts w:ascii="Arial" w:hAnsi="Arial" w:cs="Arial" w:hint="cs"/>
          <w:w w:val="96"/>
          <w:rtl/>
        </w:rPr>
        <w:t>﴾</w:t>
      </w:r>
      <w:r>
        <w:rPr>
          <w:w w:val="96"/>
          <w:rtl/>
        </w:rPr>
        <w:t xml:space="preserve"> </w:t>
      </w:r>
      <w:r>
        <w:rPr>
          <w:rFonts w:ascii="Arial" w:hAnsi="Arial" w:cs="Arial" w:hint="cs"/>
          <w:w w:val="96"/>
          <w:rtl/>
        </w:rPr>
        <w:t>بالتوحيد</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يستتبعه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بِالْحُسْنَى</w:t>
      </w:r>
      <w:r>
        <w:rPr>
          <w:w w:val="96"/>
          <w:rtl/>
        </w:rPr>
        <w:t> </w:t>
      </w:r>
      <w:r>
        <w:rPr>
          <w:rFonts w:ascii="Arial" w:hAnsi="Arial" w:cs="Arial" w:hint="cs"/>
          <w:w w:val="96"/>
          <w:rtl/>
        </w:rPr>
        <w:t>﴾</w:t>
      </w:r>
      <w:r>
        <w:rPr>
          <w:w w:val="96"/>
          <w:rtl/>
        </w:rPr>
        <w:t xml:space="preserve"> </w:t>
      </w:r>
      <w:r>
        <w:rPr>
          <w:rFonts w:ascii="Arial" w:hAnsi="Arial" w:cs="Arial" w:hint="cs"/>
          <w:w w:val="96"/>
          <w:rtl/>
        </w:rPr>
        <w:t>بالجنَّة،</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اسم</w:t>
      </w:r>
      <w:r>
        <w:rPr>
          <w:w w:val="96"/>
          <w:rtl/>
        </w:rPr>
        <w:t xml:space="preserve"> </w:t>
      </w:r>
      <w:r>
        <w:rPr>
          <w:rFonts w:ascii="Arial" w:hAnsi="Arial" w:cs="Arial" w:hint="cs"/>
          <w:w w:val="96"/>
          <w:rtl/>
        </w:rPr>
        <w:t>للجنَّة،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صفة،</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الدار</w:t>
      </w:r>
      <w:r>
        <w:rPr>
          <w:w w:val="96"/>
          <w:rtl/>
        </w:rPr>
        <w:t xml:space="preserve"> </w:t>
      </w:r>
      <w:r>
        <w:rPr>
          <w:rFonts w:ascii="Arial" w:hAnsi="Arial" w:cs="Arial" w:hint="cs"/>
          <w:w w:val="96"/>
          <w:rtl/>
        </w:rPr>
        <w:t>الحسنى،</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الباء</w:t>
      </w:r>
      <w:r>
        <w:rPr>
          <w:w w:val="96"/>
          <w:rtl/>
        </w:rPr>
        <w:t xml:space="preserve"> </w:t>
      </w:r>
      <w:r>
        <w:rPr>
          <w:rFonts w:ascii="Arial" w:hAnsi="Arial" w:cs="Arial" w:hint="cs"/>
          <w:w w:val="96"/>
          <w:rtl/>
        </w:rPr>
        <w:t>سَبَبِيَّة،</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لأعمالهم</w:t>
      </w:r>
      <w:r>
        <w:rPr>
          <w:w w:val="96"/>
          <w:rtl/>
        </w:rPr>
        <w:t xml:space="preserve"> </w:t>
      </w:r>
      <w:r>
        <w:rPr>
          <w:rFonts w:ascii="Arial" w:hAnsi="Arial" w:cs="Arial" w:hint="cs"/>
          <w:w w:val="96"/>
          <w:rtl/>
        </w:rPr>
        <w:t>الحسنة،</w:t>
      </w:r>
      <w:r>
        <w:rPr>
          <w:w w:val="96"/>
          <w:rtl/>
        </w:rPr>
        <w:t xml:space="preserve"> </w:t>
      </w:r>
      <w:r>
        <w:rPr>
          <w:rStyle w:val="bold"/>
          <w:rFonts w:ascii="Arial" w:hAnsi="Arial" w:cs="Arial" w:hint="cs"/>
          <w:w w:val="96"/>
          <w:rtl/>
        </w:rPr>
        <w:t>فلك</w:t>
      </w:r>
      <w:r>
        <w:rPr>
          <w:rStyle w:val="bold"/>
          <w:w w:val="96"/>
          <w:rtl/>
        </w:rPr>
        <w:t xml:space="preserve"> </w:t>
      </w:r>
      <w:r>
        <w:rPr>
          <w:rStyle w:val="bold"/>
          <w:rFonts w:ascii="Arial" w:hAnsi="Arial" w:cs="Arial" w:hint="cs"/>
          <w:w w:val="96"/>
          <w:rtl/>
        </w:rPr>
        <w:t>يا</w:t>
      </w:r>
      <w:r>
        <w:rPr>
          <w:rStyle w:val="bold"/>
          <w:rFonts w:ascii="Calibri" w:cs="Calibri" w:hint="cs"/>
          <w:w w:val="96"/>
          <w:rtl/>
        </w:rPr>
        <w:t> </w:t>
      </w:r>
      <w:r>
        <w:rPr>
          <w:rStyle w:val="bold"/>
          <w:rFonts w:ascii="Arial" w:hAnsi="Arial" w:cs="Arial" w:hint="cs"/>
          <w:w w:val="96"/>
          <w:rtl/>
        </w:rPr>
        <w:t>محمَّد</w:t>
      </w:r>
      <w:r>
        <w:rPr>
          <w:rStyle w:val="bold"/>
          <w:w w:val="96"/>
          <w:rtl/>
        </w:rPr>
        <w:t xml:space="preserve"> </w:t>
      </w:r>
      <w:r>
        <w:rPr>
          <w:rStyle w:val="bold"/>
          <w:rFonts w:ascii="Arial" w:hAnsi="Arial" w:cs="Arial" w:hint="cs"/>
          <w:w w:val="96"/>
          <w:rtl/>
        </w:rPr>
        <w:t>وأتباعه</w:t>
      </w:r>
      <w:r>
        <w:rPr>
          <w:rStyle w:val="bold"/>
          <w:w w:val="96"/>
          <w:rtl/>
        </w:rPr>
        <w:t xml:space="preserve"> </w:t>
      </w:r>
      <w:r>
        <w:rPr>
          <w:rStyle w:val="bold"/>
          <w:rFonts w:ascii="Arial" w:hAnsi="Arial" w:cs="Arial" w:hint="cs"/>
          <w:w w:val="96"/>
          <w:rtl/>
        </w:rPr>
        <w:t>الحسنى،</w:t>
      </w:r>
      <w:r>
        <w:rPr>
          <w:rStyle w:val="bold"/>
          <w:w w:val="96"/>
          <w:rtl/>
        </w:rPr>
        <w:t xml:space="preserve"> </w:t>
      </w:r>
      <w:r>
        <w:rPr>
          <w:rStyle w:val="bold"/>
          <w:rFonts w:ascii="Arial" w:hAnsi="Arial" w:cs="Arial" w:hint="cs"/>
          <w:w w:val="96"/>
          <w:rtl/>
        </w:rPr>
        <w:t>ولأعدائك</w:t>
      </w:r>
      <w:r>
        <w:rPr>
          <w:rStyle w:val="bold"/>
          <w:w w:val="96"/>
          <w:rtl/>
        </w:rPr>
        <w:t xml:space="preserve"> </w:t>
      </w:r>
      <w:r>
        <w:rPr>
          <w:rStyle w:val="bold"/>
          <w:rFonts w:ascii="Arial" w:hAnsi="Arial" w:cs="Arial" w:hint="cs"/>
          <w:w w:val="96"/>
          <w:rtl/>
        </w:rPr>
        <w:t>السُوأَىٰ</w:t>
      </w:r>
      <w:r>
        <w:rPr>
          <w:rFonts w:ascii="Arial" w:hAnsi="Arial" w:cs="Arial" w:hint="cs"/>
          <w:w w:val="96"/>
          <w:rtl/>
        </w:rPr>
        <w:t>،</w:t>
      </w:r>
      <w:r>
        <w:rPr>
          <w:w w:val="96"/>
          <w:rtl/>
        </w:rPr>
        <w:t xml:space="preserve"> </w:t>
      </w:r>
      <w:r>
        <w:rPr>
          <w:rFonts w:ascii="Arial" w:hAnsi="Arial" w:cs="Arial" w:hint="cs"/>
          <w:w w:val="96"/>
          <w:rtl/>
        </w:rPr>
        <w:t>اللهمَّ</w:t>
      </w:r>
      <w:r>
        <w:rPr>
          <w:w w:val="96"/>
          <w:rtl/>
        </w:rPr>
        <w:t xml:space="preserve"> </w:t>
      </w:r>
      <w:r>
        <w:rPr>
          <w:rFonts w:ascii="Arial" w:hAnsi="Arial" w:cs="Arial" w:hint="cs"/>
          <w:w w:val="96"/>
          <w:rtl/>
        </w:rPr>
        <w:t>اجعلنا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الحسنى</w:t>
      </w:r>
      <w:r>
        <w:rPr>
          <w:w w:val="96"/>
          <w:rtl/>
        </w:rPr>
        <w:t>.</w:t>
      </w:r>
    </w:p>
    <w:p w:rsidR="00F65AD2" w:rsidRDefault="00F65AD2">
      <w:pPr>
        <w:pStyle w:val="shator1"/>
        <w:spacing w:before="28"/>
        <w:rPr>
          <w:rtl/>
        </w:rPr>
      </w:pPr>
      <w:r>
        <w:rPr>
          <w:rFonts w:ascii="Arial" w:hAnsi="Arial" w:cs="Arial" w:hint="cs"/>
          <w:rtl/>
        </w:rPr>
        <w:t>إنَّ</w:t>
      </w:r>
      <w:r>
        <w:rPr>
          <w:rtl/>
        </w:rPr>
        <w:t xml:space="preserve"> </w:t>
      </w:r>
      <w:r>
        <w:rPr>
          <w:rFonts w:ascii="Arial" w:hAnsi="Arial" w:cs="Arial" w:hint="cs"/>
          <w:rtl/>
        </w:rPr>
        <w:t>جاها</w:t>
      </w:r>
      <w:r>
        <w:rPr>
          <w:rtl/>
        </w:rPr>
        <w:t xml:space="preserve"> </w:t>
      </w:r>
      <w:r>
        <w:rPr>
          <w:rFonts w:ascii="Arial" w:hAnsi="Arial" w:cs="Arial" w:hint="cs"/>
          <w:rtl/>
        </w:rPr>
        <w:t>قد</w:t>
      </w:r>
      <w:r>
        <w:rPr>
          <w:rtl/>
        </w:rPr>
        <w:t xml:space="preserve"> </w:t>
      </w:r>
      <w:r>
        <w:rPr>
          <w:rFonts w:ascii="Arial" w:hAnsi="Arial" w:cs="Arial" w:hint="cs"/>
          <w:rtl/>
        </w:rPr>
        <w:t>عمَّ</w:t>
      </w:r>
      <w:r>
        <w:rPr>
          <w:rtl/>
        </w:rPr>
        <w:t xml:space="preserve"> </w:t>
      </w:r>
      <w:r>
        <w:rPr>
          <w:rFonts w:ascii="Arial" w:hAnsi="Arial" w:cs="Arial" w:hint="cs"/>
          <w:rtl/>
        </w:rPr>
        <w:t>كلَّ</w:t>
      </w:r>
      <w:r>
        <w:rPr>
          <w:rtl/>
        </w:rPr>
        <w:t xml:space="preserve"> </w:t>
      </w:r>
      <w:r>
        <w:rPr>
          <w:rFonts w:ascii="Arial" w:hAnsi="Arial" w:cs="Arial" w:hint="cs"/>
          <w:rtl/>
        </w:rPr>
        <w:t>البرايا</w:t>
      </w:r>
    </w:p>
    <w:p w:rsidR="00F65AD2" w:rsidRDefault="00F65AD2">
      <w:pPr>
        <w:pStyle w:val="shator2"/>
        <w:rPr>
          <w:rtl/>
        </w:rPr>
      </w:pPr>
      <w:r>
        <w:rPr>
          <w:rFonts w:ascii="Arial" w:hAnsi="Arial" w:cs="Arial" w:hint="cs"/>
          <w:rtl/>
        </w:rPr>
        <w:t>جلَّ</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يضيق</w:t>
      </w:r>
      <w:r>
        <w:rPr>
          <w:rtl/>
        </w:rPr>
        <w:t xml:space="preserve"> </w:t>
      </w:r>
      <w:r>
        <w:rPr>
          <w:rFonts w:ascii="Arial" w:hAnsi="Arial" w:cs="Arial" w:hint="cs"/>
          <w:rtl/>
        </w:rPr>
        <w:t>عن</w:t>
      </w:r>
      <w:r>
        <w:rPr>
          <w:rtl/>
        </w:rPr>
        <w:t xml:space="preserve"> </w:t>
      </w:r>
      <w:r>
        <w:rPr>
          <w:rFonts w:ascii="Arial" w:hAnsi="Arial" w:cs="Arial" w:hint="cs"/>
          <w:rtl/>
        </w:rPr>
        <w:t>أمثالي</w:t>
      </w:r>
    </w:p>
    <w:p w:rsidR="00F65AD2" w:rsidRDefault="00F65AD2">
      <w:pPr>
        <w:pStyle w:val="shator1"/>
        <w:rPr>
          <w:rtl/>
        </w:rPr>
      </w:pPr>
      <w:r>
        <w:rPr>
          <w:rFonts w:ascii="Arial" w:hAnsi="Arial" w:cs="Arial" w:hint="cs"/>
          <w:rtl/>
        </w:rPr>
        <w:t>يا</w:t>
      </w:r>
      <w:r>
        <w:rPr>
          <w:rtl/>
        </w:rPr>
        <w:t xml:space="preserve"> </w:t>
      </w:r>
      <w:r>
        <w:rPr>
          <w:rFonts w:ascii="Arial" w:hAnsi="Arial" w:cs="Arial" w:hint="cs"/>
          <w:rtl/>
        </w:rPr>
        <w:t>رسول</w:t>
      </w:r>
      <w:r>
        <w:rPr>
          <w:rtl/>
        </w:rPr>
        <w:t xml:space="preserve"> </w:t>
      </w:r>
      <w:r>
        <w:rPr>
          <w:rFonts w:ascii="Arial" w:hAnsi="Arial" w:cs="Arial" w:hint="cs"/>
          <w:rtl/>
        </w:rPr>
        <w:t>الإله</w:t>
      </w:r>
      <w:r>
        <w:rPr>
          <w:rtl/>
        </w:rPr>
        <w:t xml:space="preserve"> </w:t>
      </w:r>
      <w:r>
        <w:rPr>
          <w:rFonts w:ascii="Arial" w:hAnsi="Arial" w:cs="Arial" w:hint="cs"/>
          <w:rtl/>
        </w:rPr>
        <w:t>إنِّي</w:t>
      </w:r>
      <w:r>
        <w:rPr>
          <w:rtl/>
        </w:rPr>
        <w:t xml:space="preserve"> </w:t>
      </w:r>
      <w:r>
        <w:rPr>
          <w:rFonts w:ascii="Arial" w:hAnsi="Arial" w:cs="Arial" w:hint="cs"/>
          <w:rtl/>
        </w:rPr>
        <w:t>عبيد</w:t>
      </w:r>
    </w:p>
    <w:p w:rsidR="00F65AD2" w:rsidRDefault="00F65AD2">
      <w:pPr>
        <w:pStyle w:val="shator2"/>
        <w:rPr>
          <w:rtl/>
        </w:rPr>
      </w:pPr>
      <w:r>
        <w:rPr>
          <w:rFonts w:ascii="Arial" w:hAnsi="Arial" w:cs="Arial" w:hint="cs"/>
          <w:rtl/>
        </w:rPr>
        <w:t>بك</w:t>
      </w:r>
      <w:r>
        <w:rPr>
          <w:rtl/>
        </w:rPr>
        <w:t xml:space="preserve"> </w:t>
      </w:r>
      <w:r>
        <w:rPr>
          <w:rFonts w:ascii="Arial" w:hAnsi="Arial" w:cs="Arial" w:hint="cs"/>
          <w:rtl/>
        </w:rPr>
        <w:t>قد</w:t>
      </w:r>
      <w:r>
        <w:rPr>
          <w:rtl/>
        </w:rPr>
        <w:t xml:space="preserve"> </w:t>
      </w:r>
      <w:r>
        <w:rPr>
          <w:rFonts w:ascii="Arial" w:hAnsi="Arial" w:cs="Arial" w:hint="cs"/>
          <w:rtl/>
        </w:rPr>
        <w:t>لُذْتُ</w:t>
      </w:r>
      <w:r>
        <w:rPr>
          <w:rtl/>
        </w:rPr>
        <w:t xml:space="preserve"> </w:t>
      </w:r>
      <w:r>
        <w:rPr>
          <w:rFonts w:ascii="Arial" w:hAnsi="Arial" w:cs="Arial" w:hint="cs"/>
          <w:rtl/>
        </w:rPr>
        <w:t>من</w:t>
      </w:r>
      <w:r>
        <w:rPr>
          <w:rtl/>
        </w:rPr>
        <w:t xml:space="preserve"> </w:t>
      </w:r>
      <w:r>
        <w:rPr>
          <w:rFonts w:ascii="Arial" w:hAnsi="Arial" w:cs="Arial" w:hint="cs"/>
          <w:rtl/>
        </w:rPr>
        <w:t>عظيم</w:t>
      </w:r>
      <w:r>
        <w:rPr>
          <w:rtl/>
        </w:rPr>
        <w:t xml:space="preserve"> </w:t>
      </w:r>
      <w:r>
        <w:rPr>
          <w:rFonts w:ascii="Arial" w:hAnsi="Arial" w:cs="Arial" w:hint="cs"/>
          <w:rtl/>
        </w:rPr>
        <w:t>فعالي</w:t>
      </w:r>
    </w:p>
    <w:p w:rsidR="00F65AD2" w:rsidRDefault="00F65AD2">
      <w:pPr>
        <w:pStyle w:val="shator1"/>
        <w:rPr>
          <w:rtl/>
        </w:rPr>
      </w:pPr>
      <w:r>
        <w:rPr>
          <w:rFonts w:ascii="Arial" w:hAnsi="Arial" w:cs="Arial" w:hint="cs"/>
          <w:rtl/>
        </w:rPr>
        <w:t>فأغثني</w:t>
      </w:r>
      <w:r>
        <w:rPr>
          <w:rtl/>
        </w:rPr>
        <w:t xml:space="preserve"> </w:t>
      </w:r>
      <w:r>
        <w:rPr>
          <w:rFonts w:ascii="Arial" w:hAnsi="Arial" w:cs="Arial" w:hint="cs"/>
          <w:rtl/>
        </w:rPr>
        <w:t>بنظرة</w:t>
      </w:r>
      <w:r>
        <w:rPr>
          <w:rtl/>
        </w:rPr>
        <w:t xml:space="preserve"> </w:t>
      </w:r>
      <w:r>
        <w:rPr>
          <w:rFonts w:ascii="Arial" w:hAnsi="Arial" w:cs="Arial" w:hint="cs"/>
          <w:rtl/>
        </w:rPr>
        <w:t>هي</w:t>
      </w:r>
      <w:r>
        <w:rPr>
          <w:rtl/>
        </w:rPr>
        <w:t xml:space="preserve"> </w:t>
      </w:r>
      <w:r>
        <w:rPr>
          <w:rFonts w:ascii="Arial" w:hAnsi="Arial" w:cs="Arial" w:hint="cs"/>
          <w:rtl/>
        </w:rPr>
        <w:t>حسبي</w:t>
      </w:r>
    </w:p>
    <w:p w:rsidR="00F65AD2" w:rsidRDefault="00F65AD2">
      <w:pPr>
        <w:pStyle w:val="shator2"/>
        <w:rPr>
          <w:rtl/>
        </w:rPr>
      </w:pPr>
      <w:r>
        <w:rPr>
          <w:rFonts w:ascii="Arial" w:hAnsi="Arial" w:cs="Arial" w:hint="cs"/>
          <w:rtl/>
        </w:rPr>
        <w:t>في</w:t>
      </w:r>
      <w:r>
        <w:rPr>
          <w:rtl/>
        </w:rPr>
        <w:t xml:space="preserve"> </w:t>
      </w:r>
      <w:r>
        <w:rPr>
          <w:rFonts w:ascii="Arial" w:hAnsi="Arial" w:cs="Arial" w:hint="cs"/>
          <w:rtl/>
        </w:rPr>
        <w:t>مرامي</w:t>
      </w:r>
      <w:r>
        <w:rPr>
          <w:rtl/>
        </w:rPr>
        <w:t xml:space="preserve"> </w:t>
      </w:r>
      <w:r>
        <w:rPr>
          <w:rFonts w:ascii="Arial" w:hAnsi="Arial" w:cs="Arial" w:hint="cs"/>
          <w:rtl/>
        </w:rPr>
        <w:t>وسائر</w:t>
      </w:r>
      <w:r>
        <w:rPr>
          <w:rtl/>
        </w:rPr>
        <w:t xml:space="preserve"> </w:t>
      </w:r>
      <w:r>
        <w:rPr>
          <w:rFonts w:ascii="Arial" w:hAnsi="Arial" w:cs="Arial" w:hint="cs"/>
          <w:rtl/>
        </w:rPr>
        <w:t>الأحوال</w:t>
      </w:r>
    </w:p>
    <w:p w:rsidR="00F65AD2" w:rsidRDefault="00F65AD2">
      <w:pPr>
        <w:pStyle w:val="shator1"/>
        <w:rPr>
          <w:rtl/>
        </w:rPr>
      </w:pPr>
      <w:r>
        <w:rPr>
          <w:rFonts w:ascii="Arial" w:hAnsi="Arial" w:cs="Arial" w:hint="cs"/>
          <w:rtl/>
        </w:rPr>
        <w:t>وأصلِّي</w:t>
      </w:r>
      <w:r>
        <w:rPr>
          <w:rtl/>
        </w:rPr>
        <w:t xml:space="preserve"> </w:t>
      </w:r>
      <w:r>
        <w:rPr>
          <w:rFonts w:ascii="Arial" w:hAnsi="Arial" w:cs="Arial" w:hint="cs"/>
          <w:rtl/>
        </w:rPr>
        <w:t>عليك</w:t>
      </w:r>
      <w:r>
        <w:rPr>
          <w:rtl/>
        </w:rPr>
        <w:t xml:space="preserve"> </w:t>
      </w:r>
      <w:r>
        <w:rPr>
          <w:rFonts w:ascii="Arial" w:hAnsi="Arial" w:cs="Arial" w:hint="cs"/>
          <w:rtl/>
        </w:rPr>
        <w:t>ما</w:t>
      </w:r>
      <w:r>
        <w:rPr>
          <w:rtl/>
        </w:rPr>
        <w:t xml:space="preserve"> </w:t>
      </w:r>
      <w:r>
        <w:rPr>
          <w:rFonts w:ascii="Arial" w:hAnsi="Arial" w:cs="Arial" w:hint="cs"/>
          <w:rtl/>
        </w:rPr>
        <w:t>أمَّك</w:t>
      </w:r>
      <w:r>
        <w:rPr>
          <w:rtl/>
        </w:rPr>
        <w:t xml:space="preserve"> </w:t>
      </w:r>
      <w:r>
        <w:rPr>
          <w:rFonts w:ascii="Arial" w:hAnsi="Arial" w:cs="Arial" w:hint="cs"/>
          <w:rtl/>
        </w:rPr>
        <w:t>الركـ</w:t>
      </w:r>
    </w:p>
    <w:p w:rsidR="00F65AD2" w:rsidRDefault="00F65AD2">
      <w:pPr>
        <w:pStyle w:val="shator2"/>
        <w:rPr>
          <w:rtl/>
        </w:rPr>
      </w:pPr>
      <w:r>
        <w:rPr>
          <w:rFonts w:ascii="Arial" w:hAnsi="Arial" w:cs="Arial" w:hint="cs"/>
          <w:rtl/>
        </w:rPr>
        <w:t>ـبُ</w:t>
      </w:r>
      <w:r>
        <w:rPr>
          <w:rtl/>
        </w:rPr>
        <w:t xml:space="preserve"> </w:t>
      </w:r>
      <w:r>
        <w:rPr>
          <w:rFonts w:ascii="Arial" w:hAnsi="Arial" w:cs="Arial" w:hint="cs"/>
          <w:rtl/>
        </w:rPr>
        <w:t>ولبَّى</w:t>
      </w:r>
      <w:r>
        <w:rPr>
          <w:rtl/>
        </w:rPr>
        <w:t xml:space="preserve"> </w:t>
      </w:r>
      <w:r>
        <w:rPr>
          <w:rFonts w:ascii="Arial" w:hAnsi="Arial" w:cs="Arial" w:hint="cs"/>
          <w:rtl/>
        </w:rPr>
        <w:t>من</w:t>
      </w:r>
      <w:r>
        <w:rPr>
          <w:rtl/>
        </w:rPr>
        <w:t xml:space="preserve"> </w:t>
      </w:r>
      <w:r>
        <w:rPr>
          <w:rFonts w:ascii="Arial" w:hAnsi="Arial" w:cs="Arial" w:hint="cs"/>
          <w:rtl/>
        </w:rPr>
        <w:t>شَاسِعات</w:t>
      </w:r>
      <w:r>
        <w:rPr>
          <w:rtl/>
        </w:rPr>
        <w:t xml:space="preserve"> </w:t>
      </w:r>
      <w:r>
        <w:rPr>
          <w:rFonts w:ascii="Arial" w:hAnsi="Arial" w:cs="Arial" w:hint="cs"/>
          <w:rtl/>
        </w:rPr>
        <w:t>الجبال</w:t>
      </w:r>
    </w:p>
    <w:p w:rsidR="00F65AD2" w:rsidRDefault="00F65AD2">
      <w:pPr>
        <w:pStyle w:val="shator1"/>
        <w:rPr>
          <w:rtl/>
        </w:rPr>
      </w:pPr>
      <w:r>
        <w:rPr>
          <w:rFonts w:ascii="Arial" w:hAnsi="Arial" w:cs="Arial" w:hint="cs"/>
          <w:rtl/>
        </w:rPr>
        <w:t>وعلى</w:t>
      </w:r>
      <w:r>
        <w:rPr>
          <w:rtl/>
        </w:rPr>
        <w:t xml:space="preserve"> </w:t>
      </w:r>
      <w:r>
        <w:rPr>
          <w:rFonts w:ascii="Arial" w:hAnsi="Arial" w:cs="Arial" w:hint="cs"/>
          <w:rtl/>
        </w:rPr>
        <w:t>الآل</w:t>
      </w:r>
      <w:r>
        <w:rPr>
          <w:rtl/>
        </w:rPr>
        <w:t xml:space="preserve"> </w:t>
      </w:r>
      <w:r>
        <w:rPr>
          <w:rFonts w:ascii="Arial" w:hAnsi="Arial" w:cs="Arial" w:hint="cs"/>
          <w:rtl/>
        </w:rPr>
        <w:t>والصحابة</w:t>
      </w:r>
      <w:r>
        <w:rPr>
          <w:rtl/>
        </w:rPr>
        <w:t xml:space="preserve"> </w:t>
      </w:r>
      <w:r>
        <w:rPr>
          <w:rFonts w:ascii="Arial" w:hAnsi="Arial" w:cs="Arial" w:hint="cs"/>
          <w:rtl/>
        </w:rPr>
        <w:t>طرًّا</w:t>
      </w:r>
    </w:p>
    <w:p w:rsidR="00F65AD2" w:rsidRDefault="00F65AD2">
      <w:pPr>
        <w:pStyle w:val="shator2"/>
        <w:rPr>
          <w:w w:val="95"/>
          <w:rtl/>
        </w:rPr>
      </w:pPr>
      <w:r>
        <w:rPr>
          <w:rFonts w:ascii="Arial" w:hAnsi="Arial" w:cs="Arial" w:hint="cs"/>
          <w:w w:val="95"/>
          <w:rtl/>
        </w:rPr>
        <w:t>من</w:t>
      </w:r>
      <w:r>
        <w:rPr>
          <w:w w:val="95"/>
          <w:rtl/>
        </w:rPr>
        <w:t xml:space="preserve"> </w:t>
      </w:r>
      <w:r>
        <w:rPr>
          <w:rFonts w:ascii="Arial" w:hAnsi="Arial" w:cs="Arial" w:hint="cs"/>
          <w:w w:val="95"/>
          <w:rtl/>
        </w:rPr>
        <w:t>رقَوْا</w:t>
      </w:r>
      <w:r>
        <w:rPr>
          <w:w w:val="95"/>
          <w:rtl/>
        </w:rPr>
        <w:t xml:space="preserve"> </w:t>
      </w:r>
      <w:r>
        <w:rPr>
          <w:rFonts w:ascii="Arial" w:hAnsi="Arial" w:cs="Arial" w:hint="cs"/>
          <w:w w:val="95"/>
          <w:rtl/>
        </w:rPr>
        <w:t>أشرف</w:t>
      </w:r>
      <w:r>
        <w:rPr>
          <w:w w:val="95"/>
          <w:rtl/>
        </w:rPr>
        <w:t xml:space="preserve"> </w:t>
      </w:r>
      <w:r>
        <w:rPr>
          <w:rFonts w:ascii="Arial" w:hAnsi="Arial" w:cs="Arial" w:hint="cs"/>
          <w:w w:val="95"/>
          <w:rtl/>
        </w:rPr>
        <w:t>الذُّرى</w:t>
      </w:r>
      <w:r>
        <w:rPr>
          <w:w w:val="95"/>
          <w:rtl/>
        </w:rPr>
        <w:t xml:space="preserve"> </w:t>
      </w:r>
      <w:r>
        <w:rPr>
          <w:rFonts w:ascii="Arial" w:hAnsi="Arial" w:cs="Arial" w:hint="cs"/>
          <w:w w:val="95"/>
          <w:rtl/>
        </w:rPr>
        <w:t>للمعالي</w:t>
      </w:r>
      <w:r>
        <w:rPr>
          <w:color w:val="00C100"/>
          <w:w w:val="95"/>
          <w:vertAlign w:val="superscript"/>
          <w:rtl/>
        </w:rPr>
        <w:footnoteReference w:id="97"/>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الذِينَ</w:t>
      </w:r>
      <w:r>
        <w:rPr>
          <w:rtl/>
        </w:rPr>
        <w:t> </w:t>
      </w:r>
      <w:r>
        <w:rPr>
          <w:rFonts w:ascii="Arial" w:hAnsi="Arial" w:cs="Arial" w:hint="cs"/>
          <w:rtl/>
        </w:rPr>
        <w:t>﴾</w:t>
      </w:r>
      <w:r>
        <w:rPr>
          <w:rStyle w:val="bold"/>
          <w:rtl/>
        </w:rPr>
        <w:t xml:space="preserve"> </w:t>
      </w:r>
      <w:r>
        <w:rPr>
          <w:rFonts w:ascii="Arial" w:hAnsi="Arial" w:cs="Arial" w:hint="cs"/>
          <w:rtl/>
        </w:rPr>
        <w:t>نعت</w:t>
      </w:r>
      <w:r>
        <w:rPr>
          <w:rtl/>
        </w:rPr>
        <w:t xml:space="preserve"> </w:t>
      </w:r>
      <w:r>
        <w:rPr>
          <w:rFonts w:ascii="Arial" w:hAnsi="Arial" w:cs="Arial" w:hint="cs"/>
          <w:rtl/>
        </w:rPr>
        <w:t>للذين</w:t>
      </w:r>
      <w:r>
        <w:rPr>
          <w:rtl/>
        </w:rPr>
        <w:t xml:space="preserve"> </w:t>
      </w:r>
      <w:r>
        <w:rPr>
          <w:rFonts w:ascii="Arial" w:hAnsi="Arial" w:cs="Arial" w:hint="cs"/>
          <w:rtl/>
        </w:rPr>
        <w:t>قبله،</w:t>
      </w:r>
      <w:r>
        <w:rPr>
          <w:rtl/>
        </w:rPr>
        <w:t xml:space="preserve"> </w:t>
      </w:r>
      <w:r>
        <w:rPr>
          <w:rFonts w:ascii="Arial" w:hAnsi="Arial" w:cs="Arial" w:hint="cs"/>
          <w:rtl/>
        </w:rPr>
        <w:t>لقيامه</w:t>
      </w:r>
      <w:r>
        <w:rPr>
          <w:rtl/>
        </w:rPr>
        <w:t xml:space="preserve"> </w:t>
      </w:r>
      <w:r>
        <w:rPr>
          <w:rFonts w:ascii="Arial" w:hAnsi="Arial" w:cs="Arial" w:hint="cs"/>
          <w:rtl/>
        </w:rPr>
        <w:t>مقام</w:t>
      </w:r>
      <w:r>
        <w:rPr>
          <w:rtl/>
        </w:rPr>
        <w:t xml:space="preserve"> </w:t>
      </w:r>
      <w:r>
        <w:rPr>
          <w:rFonts w:ascii="Arial" w:hAnsi="Arial" w:cs="Arial" w:hint="cs"/>
          <w:rtl/>
        </w:rPr>
        <w:t>ما</w:t>
      </w:r>
      <w:r>
        <w:rPr>
          <w:rFonts w:ascii="Calibri" w:cs="Calibri" w:hint="cs"/>
          <w:rtl/>
        </w:rPr>
        <w:t> </w:t>
      </w:r>
      <w:r>
        <w:rPr>
          <w:rFonts w:ascii="Arial" w:hAnsi="Arial" w:cs="Arial" w:hint="cs"/>
          <w:rtl/>
        </w:rPr>
        <w:t>ينعت،</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يَجْتَنِبُونَ</w:t>
      </w:r>
      <w:r>
        <w:rPr>
          <w:rtl/>
        </w:rPr>
        <w:t> </w:t>
      </w:r>
      <w:r>
        <w:rPr>
          <w:rFonts w:ascii="Arial" w:hAnsi="Arial" w:cs="Arial" w:hint="cs"/>
          <w:rtl/>
        </w:rPr>
        <w:t>﴾</w:t>
      </w:r>
      <w:r>
        <w:rPr>
          <w:rtl/>
        </w:rPr>
        <w:t xml:space="preserve"> </w:t>
      </w:r>
      <w:r>
        <w:rPr>
          <w:rFonts w:ascii="Arial" w:hAnsi="Arial" w:cs="Arial" w:hint="cs"/>
          <w:rtl/>
        </w:rPr>
        <w:t>المضارع</w:t>
      </w:r>
      <w:r>
        <w:rPr>
          <w:rtl/>
        </w:rPr>
        <w:t xml:space="preserve"> </w:t>
      </w:r>
      <w:r>
        <w:rPr>
          <w:rFonts w:ascii="Arial" w:hAnsi="Arial" w:cs="Arial" w:hint="cs"/>
          <w:rtl/>
        </w:rPr>
        <w:t>للتجدُّد،</w:t>
      </w:r>
      <w:r>
        <w:rPr>
          <w:rtl/>
        </w:rPr>
        <w:t xml:space="preserve"> </w:t>
      </w:r>
      <w:r>
        <w:rPr>
          <w:rFonts w:ascii="Arial" w:hAnsi="Arial" w:cs="Arial" w:hint="cs"/>
          <w:rtl/>
        </w:rPr>
        <w:t>لا</w:t>
      </w:r>
      <w:r>
        <w:rPr>
          <w:rFonts w:ascii="Calibri" w:cs="Calibri" w:hint="cs"/>
          <w:rtl/>
        </w:rPr>
        <w:t> </w:t>
      </w:r>
      <w:r>
        <w:rPr>
          <w:rFonts w:ascii="Arial" w:hAnsi="Arial" w:cs="Arial" w:hint="cs"/>
          <w:rtl/>
        </w:rPr>
        <w:t>يزالون</w:t>
      </w:r>
      <w:r>
        <w:rPr>
          <w:rtl/>
        </w:rPr>
        <w:t xml:space="preserve"> </w:t>
      </w:r>
      <w:r>
        <w:rPr>
          <w:rFonts w:ascii="Arial" w:hAnsi="Arial" w:cs="Arial" w:hint="cs"/>
          <w:rtl/>
        </w:rPr>
        <w:t>يجتنبونه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كَبَآئِـرَ</w:t>
      </w:r>
      <w:r>
        <w:rPr>
          <w:rtl/>
        </w:rPr>
        <w:t> </w:t>
      </w:r>
      <w:r>
        <w:rPr>
          <w:rFonts w:ascii="Arial" w:hAnsi="Arial" w:cs="Arial" w:hint="cs"/>
          <w:rtl/>
        </w:rPr>
        <w:t>﴾</w:t>
      </w:r>
      <w:r>
        <w:rPr>
          <w:rtl/>
        </w:rPr>
        <w:t xml:space="preserve"> </w:t>
      </w:r>
      <w:r>
        <w:rPr>
          <w:rFonts w:ascii="Arial" w:hAnsi="Arial" w:cs="Arial" w:hint="cs"/>
          <w:rtl/>
        </w:rPr>
        <w:t>كمطلق</w:t>
      </w:r>
      <w:r>
        <w:rPr>
          <w:rtl/>
        </w:rPr>
        <w:t xml:space="preserve"> </w:t>
      </w:r>
      <w:r>
        <w:rPr>
          <w:rFonts w:ascii="Arial" w:hAnsi="Arial" w:cs="Arial" w:hint="cs"/>
          <w:rtl/>
        </w:rPr>
        <w:t>الزنى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الاِثْمِ</w:t>
      </w:r>
      <w:r>
        <w:rPr>
          <w:rtl/>
        </w:rPr>
        <w:t> </w:t>
      </w:r>
      <w:r>
        <w:rPr>
          <w:rFonts w:ascii="Arial" w:hAnsi="Arial" w:cs="Arial" w:hint="cs"/>
          <w:rtl/>
        </w:rPr>
        <w:t>﴾</w:t>
      </w:r>
      <w:r>
        <w:rPr>
          <w:rtl/>
        </w:rPr>
        <w:t xml:space="preserve"> </w:t>
      </w:r>
      <w:r>
        <w:rPr>
          <w:rFonts w:ascii="Arial" w:hAnsi="Arial" w:cs="Arial" w:hint="cs"/>
          <w:rtl/>
        </w:rPr>
        <w:t>إضافة</w:t>
      </w:r>
      <w:r>
        <w:rPr>
          <w:rtl/>
        </w:rPr>
        <w:t xml:space="preserve"> </w:t>
      </w:r>
      <w:r>
        <w:rPr>
          <w:rFonts w:ascii="Arial" w:hAnsi="Arial" w:cs="Arial" w:hint="cs"/>
          <w:rtl/>
        </w:rPr>
        <w:t>خاصٍّ</w:t>
      </w:r>
      <w:r>
        <w:rPr>
          <w:rtl/>
        </w:rPr>
        <w:t xml:space="preserve"> </w:t>
      </w:r>
      <w:r>
        <w:rPr>
          <w:rFonts w:ascii="Arial" w:hAnsi="Arial" w:cs="Arial" w:hint="cs"/>
          <w:rtl/>
        </w:rPr>
        <w:t>لعامٍّ</w:t>
      </w:r>
      <w:r>
        <w:rPr>
          <w:rtl/>
        </w:rPr>
        <w:t xml:space="preserve"> </w:t>
      </w:r>
      <w:r>
        <w:rPr>
          <w:rFonts w:ascii="Arial" w:hAnsi="Arial" w:cs="Arial" w:hint="cs"/>
          <w:rtl/>
        </w:rPr>
        <w:t>هو</w:t>
      </w:r>
      <w:r>
        <w:rPr>
          <w:rtl/>
        </w:rPr>
        <w:t xml:space="preserve"> </w:t>
      </w:r>
      <w:r>
        <w:rPr>
          <w:rFonts w:ascii="Arial" w:hAnsi="Arial" w:cs="Arial" w:hint="cs"/>
          <w:rtl/>
        </w:rPr>
        <w:t>الإثم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وَالْفَوَ</w:t>
      </w:r>
      <w:r>
        <w:rPr>
          <w:rStyle w:val="Superscript"/>
          <w:rFonts w:ascii="Arial" w:hAnsi="Arial" w:cs="Arial" w:hint="cs"/>
          <w:b/>
          <w:bCs/>
          <w:rtl/>
        </w:rPr>
        <w:t>ا</w:t>
      </w:r>
      <w:r>
        <w:rPr>
          <w:rStyle w:val="bold"/>
          <w:rFonts w:ascii="Arial" w:hAnsi="Arial" w:cs="Arial" w:hint="cs"/>
          <w:rtl/>
        </w:rPr>
        <w:t>حِشَ</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خاصٍّ</w:t>
      </w:r>
      <w:r>
        <w:rPr>
          <w:rtl/>
        </w:rPr>
        <w:t xml:space="preserve"> </w:t>
      </w:r>
      <w:r>
        <w:rPr>
          <w:rFonts w:ascii="Arial" w:hAnsi="Arial" w:cs="Arial" w:hint="cs"/>
          <w:rtl/>
        </w:rPr>
        <w:t>على</w:t>
      </w:r>
      <w:r>
        <w:rPr>
          <w:rtl/>
        </w:rPr>
        <w:t xml:space="preserve"> </w:t>
      </w:r>
      <w:r>
        <w:rPr>
          <w:rFonts w:ascii="Arial" w:hAnsi="Arial" w:cs="Arial" w:hint="cs"/>
          <w:rtl/>
        </w:rPr>
        <w:t>عامٍّ</w:t>
      </w:r>
      <w:r>
        <w:rPr>
          <w:rtl/>
        </w:rPr>
        <w:t xml:space="preserve"> </w:t>
      </w:r>
      <w:r>
        <w:rPr>
          <w:rFonts w:ascii="Arial" w:hAnsi="Arial" w:cs="Arial" w:hint="cs"/>
          <w:rtl/>
        </w:rPr>
        <w:t>وهو</w:t>
      </w:r>
      <w:r>
        <w:rPr>
          <w:rtl/>
        </w:rPr>
        <w:t xml:space="preserve"> </w:t>
      </w:r>
      <w:r>
        <w:rPr>
          <w:rFonts w:ascii="Arial" w:hAnsi="Arial" w:cs="Arial" w:hint="cs"/>
          <w:rtl/>
        </w:rPr>
        <w:t>كبائر،</w:t>
      </w:r>
      <w:r>
        <w:rPr>
          <w:rtl/>
        </w:rPr>
        <w:t xml:space="preserve"> </w:t>
      </w:r>
      <w:r>
        <w:rPr>
          <w:rFonts w:ascii="Arial" w:hAnsi="Arial" w:cs="Arial" w:hint="cs"/>
          <w:rtl/>
        </w:rPr>
        <w:t>لأنَّ</w:t>
      </w:r>
      <w:r>
        <w:rPr>
          <w:rtl/>
        </w:rPr>
        <w:t xml:space="preserve"> </w:t>
      </w:r>
      <w:r>
        <w:rPr>
          <w:rFonts w:ascii="Arial" w:hAnsi="Arial" w:cs="Arial" w:hint="cs"/>
          <w:rtl/>
        </w:rPr>
        <w:t>الفاحشة</w:t>
      </w:r>
      <w:r>
        <w:rPr>
          <w:rtl/>
        </w:rPr>
        <w:t xml:space="preserve"> </w:t>
      </w:r>
      <w:r>
        <w:rPr>
          <w:rFonts w:ascii="Arial" w:hAnsi="Arial" w:cs="Arial" w:hint="cs"/>
          <w:rtl/>
        </w:rPr>
        <w:t>ما</w:t>
      </w:r>
      <w:r>
        <w:rPr>
          <w:rFonts w:ascii="Calibri" w:cs="Calibri" w:hint="cs"/>
          <w:rtl/>
        </w:rPr>
        <w:t> </w:t>
      </w:r>
      <w:r>
        <w:rPr>
          <w:rFonts w:ascii="Arial" w:hAnsi="Arial" w:cs="Arial" w:hint="cs"/>
          <w:rtl/>
        </w:rPr>
        <w:t>اشتَدَّ</w:t>
      </w:r>
      <w:r>
        <w:rPr>
          <w:rtl/>
        </w:rPr>
        <w:t xml:space="preserve"> </w:t>
      </w:r>
      <w:r>
        <w:rPr>
          <w:rFonts w:ascii="Arial" w:hAnsi="Arial" w:cs="Arial" w:hint="cs"/>
          <w:rtl/>
        </w:rPr>
        <w:t>قبحه</w:t>
      </w:r>
      <w:r>
        <w:rPr>
          <w:rtl/>
        </w:rPr>
        <w:t xml:space="preserve"> </w:t>
      </w:r>
      <w:r>
        <w:rPr>
          <w:rFonts w:ascii="Arial" w:hAnsi="Arial" w:cs="Arial" w:hint="cs"/>
          <w:rtl/>
        </w:rPr>
        <w:t>من</w:t>
      </w:r>
      <w:r>
        <w:rPr>
          <w:rtl/>
        </w:rPr>
        <w:t xml:space="preserve"> </w:t>
      </w:r>
      <w:r>
        <w:rPr>
          <w:rFonts w:ascii="Arial" w:hAnsi="Arial" w:cs="Arial" w:hint="cs"/>
          <w:rtl/>
        </w:rPr>
        <w:t>الكبائر،</w:t>
      </w:r>
      <w:r>
        <w:rPr>
          <w:rtl/>
        </w:rPr>
        <w:t xml:space="preserve"> </w:t>
      </w:r>
      <w:r>
        <w:rPr>
          <w:rFonts w:ascii="Arial" w:hAnsi="Arial" w:cs="Arial" w:hint="cs"/>
          <w:rtl/>
        </w:rPr>
        <w:t>كالزنى</w:t>
      </w:r>
      <w:r>
        <w:rPr>
          <w:rtl/>
        </w:rPr>
        <w:t xml:space="preserve"> </w:t>
      </w:r>
      <w:r>
        <w:rPr>
          <w:rFonts w:ascii="Arial" w:hAnsi="Arial" w:cs="Arial" w:hint="cs"/>
          <w:rtl/>
        </w:rPr>
        <w:t>بحليلة</w:t>
      </w:r>
      <w:r>
        <w:rPr>
          <w:rtl/>
        </w:rPr>
        <w:t xml:space="preserve"> </w:t>
      </w:r>
      <w:r>
        <w:rPr>
          <w:rFonts w:ascii="Arial" w:hAnsi="Arial" w:cs="Arial" w:hint="cs"/>
          <w:rtl/>
        </w:rPr>
        <w:t>الجار،</w:t>
      </w:r>
      <w:r>
        <w:rPr>
          <w:rtl/>
        </w:rPr>
        <w:t xml:space="preserve"> </w:t>
      </w:r>
      <w:r>
        <w:rPr>
          <w:rFonts w:ascii="Arial" w:hAnsi="Arial" w:cs="Arial" w:hint="cs"/>
          <w:rtl/>
        </w:rPr>
        <w:t>أو</w:t>
      </w:r>
      <w:r>
        <w:rPr>
          <w:rtl/>
        </w:rPr>
        <w:t xml:space="preserve"> </w:t>
      </w:r>
      <w:r>
        <w:rPr>
          <w:rFonts w:ascii="Arial" w:hAnsi="Arial" w:cs="Arial" w:hint="cs"/>
          <w:rtl/>
        </w:rPr>
        <w:t>بحليلة</w:t>
      </w:r>
      <w:r>
        <w:rPr>
          <w:rtl/>
        </w:rPr>
        <w:t xml:space="preserve"> </w:t>
      </w:r>
      <w:r>
        <w:rPr>
          <w:rFonts w:ascii="Arial" w:hAnsi="Arial" w:cs="Arial" w:hint="cs"/>
          <w:rtl/>
        </w:rPr>
        <w:t>الساكن</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Arial" w:hAnsi="Arial" w:cs="Arial" w:hint="cs"/>
          <w:rtl/>
        </w:rPr>
        <w:t>أو</w:t>
      </w:r>
      <w:r>
        <w:rPr>
          <w:rtl/>
        </w:rPr>
        <w:t xml:space="preserve"> </w:t>
      </w:r>
      <w:r>
        <w:rPr>
          <w:rFonts w:ascii="Arial" w:hAnsi="Arial" w:cs="Arial" w:hint="cs"/>
          <w:rtl/>
        </w:rPr>
        <w:t>بالمحرمة،</w:t>
      </w:r>
      <w:r>
        <w:rPr>
          <w:rtl/>
        </w:rPr>
        <w:t xml:space="preserve"> </w:t>
      </w:r>
      <w:r>
        <w:rPr>
          <w:rFonts w:ascii="Arial" w:hAnsi="Arial" w:cs="Arial" w:hint="cs"/>
          <w:rtl/>
        </w:rPr>
        <w:t>أو</w:t>
      </w:r>
      <w:r>
        <w:rPr>
          <w:rtl/>
        </w:rPr>
        <w:t xml:space="preserve"> </w:t>
      </w:r>
      <w:r>
        <w:rPr>
          <w:rFonts w:ascii="Arial" w:hAnsi="Arial" w:cs="Arial" w:hint="cs"/>
          <w:rtl/>
        </w:rPr>
        <w:t>بحائض</w:t>
      </w:r>
      <w:r>
        <w:rPr>
          <w:rtl/>
        </w:rPr>
        <w:t xml:space="preserve"> </w:t>
      </w:r>
      <w:r>
        <w:rPr>
          <w:rFonts w:ascii="Arial" w:hAnsi="Arial" w:cs="Arial" w:hint="cs"/>
          <w:rtl/>
        </w:rPr>
        <w:t>أو</w:t>
      </w:r>
      <w:r>
        <w:rPr>
          <w:rtl/>
        </w:rPr>
        <w:t xml:space="preserve"> </w:t>
      </w:r>
      <w:r>
        <w:rPr>
          <w:rFonts w:ascii="Arial" w:hAnsi="Arial" w:cs="Arial" w:hint="cs"/>
          <w:rtl/>
        </w:rPr>
        <w:t>نفساء</w:t>
      </w:r>
      <w:r>
        <w:rPr>
          <w:rtl/>
        </w:rPr>
        <w:t>.</w:t>
      </w:r>
    </w:p>
    <w:p w:rsidR="00F65AD2" w:rsidRDefault="00F65AD2">
      <w:pPr>
        <w:pStyle w:val="textquran"/>
        <w:spacing w:before="57"/>
        <w:rPr>
          <w:rtl/>
        </w:rPr>
      </w:pPr>
      <w:r>
        <w:rPr>
          <w:rFonts w:ascii="Arial" w:hAnsi="Arial" w:cs="Arial" w:hint="cs"/>
          <w:rtl/>
        </w:rPr>
        <w:t>وقيل</w:t>
      </w:r>
      <w:r>
        <w:rPr>
          <w:rtl/>
        </w:rPr>
        <w:t xml:space="preserve">: </w:t>
      </w:r>
      <w:r>
        <w:rPr>
          <w:rFonts w:ascii="Arial" w:hAnsi="Arial" w:cs="Arial" w:hint="cs"/>
          <w:rtl/>
        </w:rPr>
        <w:t>الفواحش</w:t>
      </w:r>
      <w:r>
        <w:rPr>
          <w:rtl/>
        </w:rPr>
        <w:t xml:space="preserve"> </w:t>
      </w:r>
      <w:r>
        <w:rPr>
          <w:rFonts w:ascii="Arial" w:hAnsi="Arial" w:cs="Arial" w:hint="cs"/>
          <w:rtl/>
        </w:rPr>
        <w:t>والكبائر</w:t>
      </w:r>
      <w:r>
        <w:rPr>
          <w:rtl/>
        </w:rPr>
        <w:t xml:space="preserve"> </w:t>
      </w:r>
      <w:r>
        <w:rPr>
          <w:rFonts w:ascii="Arial" w:hAnsi="Arial" w:cs="Arial" w:hint="cs"/>
          <w:rtl/>
        </w:rPr>
        <w:t>متردافتان،</w:t>
      </w:r>
      <w:r>
        <w:rPr>
          <w:rtl/>
        </w:rPr>
        <w:t xml:space="preserve"> </w:t>
      </w:r>
      <w:r>
        <w:rPr>
          <w:rFonts w:ascii="Arial" w:hAnsi="Arial" w:cs="Arial" w:hint="cs"/>
          <w:rtl/>
        </w:rPr>
        <w:t>وذُكِرَا</w:t>
      </w:r>
      <w:r>
        <w:rPr>
          <w:rtl/>
        </w:rPr>
        <w:t xml:space="preserve"> </w:t>
      </w:r>
      <w:r>
        <w:rPr>
          <w:rFonts w:ascii="Arial" w:hAnsi="Arial" w:cs="Arial" w:hint="cs"/>
          <w:rtl/>
        </w:rPr>
        <w:t>معًا</w:t>
      </w:r>
      <w:r>
        <w:rPr>
          <w:rtl/>
        </w:rPr>
        <w:t xml:space="preserve"> </w:t>
      </w:r>
      <w:r>
        <w:rPr>
          <w:rFonts w:ascii="Arial" w:hAnsi="Arial" w:cs="Arial" w:hint="cs"/>
          <w:rtl/>
        </w:rPr>
        <w:t>نظرًا</w:t>
      </w:r>
      <w:r>
        <w:rPr>
          <w:rtl/>
        </w:rPr>
        <w:t xml:space="preserve"> </w:t>
      </w:r>
      <w:r>
        <w:rPr>
          <w:rFonts w:ascii="Arial" w:hAnsi="Arial" w:cs="Arial" w:hint="cs"/>
          <w:rtl/>
        </w:rPr>
        <w:t>إلى</w:t>
      </w:r>
      <w:r>
        <w:rPr>
          <w:rtl/>
        </w:rPr>
        <w:t xml:space="preserve"> </w:t>
      </w:r>
      <w:r>
        <w:rPr>
          <w:rFonts w:ascii="Arial" w:hAnsi="Arial" w:cs="Arial" w:hint="cs"/>
          <w:rtl/>
        </w:rPr>
        <w:t>تغاير</w:t>
      </w:r>
      <w:r>
        <w:rPr>
          <w:rtl/>
        </w:rPr>
        <w:t xml:space="preserve"> </w:t>
      </w:r>
      <w:r>
        <w:rPr>
          <w:rFonts w:ascii="Arial" w:hAnsi="Arial" w:cs="Arial" w:hint="cs"/>
          <w:rtl/>
        </w:rPr>
        <w:t>مفهوميهما،</w:t>
      </w:r>
      <w:r>
        <w:rPr>
          <w:rtl/>
        </w:rPr>
        <w:t xml:space="preserve"> </w:t>
      </w:r>
      <w:r>
        <w:rPr>
          <w:rFonts w:ascii="Arial" w:hAnsi="Arial" w:cs="Arial" w:hint="cs"/>
          <w:rtl/>
        </w:rPr>
        <w:t>فمفهوم</w:t>
      </w:r>
      <w:r>
        <w:rPr>
          <w:rtl/>
        </w:rPr>
        <w:t xml:space="preserve"> </w:t>
      </w:r>
      <w:r>
        <w:rPr>
          <w:rFonts w:ascii="Arial" w:hAnsi="Arial" w:cs="Arial" w:hint="cs"/>
          <w:rtl/>
        </w:rPr>
        <w:t>الفحش</w:t>
      </w:r>
      <w:r>
        <w:rPr>
          <w:rtl/>
        </w:rPr>
        <w:t xml:space="preserve"> </w:t>
      </w:r>
      <w:r>
        <w:rPr>
          <w:rFonts w:ascii="Arial" w:hAnsi="Arial" w:cs="Arial" w:hint="cs"/>
          <w:rtl/>
        </w:rPr>
        <w:t>القبح،</w:t>
      </w:r>
      <w:r>
        <w:rPr>
          <w:rtl/>
        </w:rPr>
        <w:t xml:space="preserve"> </w:t>
      </w:r>
      <w:r>
        <w:rPr>
          <w:rFonts w:ascii="Arial" w:hAnsi="Arial" w:cs="Arial" w:hint="cs"/>
          <w:rtl/>
        </w:rPr>
        <w:t>ومفهوم</w:t>
      </w:r>
      <w:r>
        <w:rPr>
          <w:rtl/>
        </w:rPr>
        <w:t xml:space="preserve"> </w:t>
      </w:r>
      <w:r>
        <w:rPr>
          <w:rFonts w:ascii="Arial" w:hAnsi="Arial" w:cs="Arial" w:hint="cs"/>
          <w:rtl/>
        </w:rPr>
        <w:t>الكبيرة</w:t>
      </w:r>
      <w:r>
        <w:rPr>
          <w:rtl/>
        </w:rPr>
        <w:t xml:space="preserve"> </w:t>
      </w:r>
      <w:r>
        <w:rPr>
          <w:rFonts w:ascii="Arial" w:hAnsi="Arial" w:cs="Arial" w:hint="cs"/>
          <w:rtl/>
        </w:rPr>
        <w:t>استعظام</w:t>
      </w:r>
      <w:r>
        <w:rPr>
          <w:rtl/>
        </w:rPr>
        <w:t xml:space="preserve"> </w:t>
      </w:r>
      <w:r>
        <w:rPr>
          <w:rFonts w:ascii="Arial" w:hAnsi="Arial" w:cs="Arial" w:hint="cs"/>
          <w:rtl/>
        </w:rPr>
        <w:t>الذنب،</w:t>
      </w:r>
      <w:r>
        <w:rPr>
          <w:rtl/>
        </w:rPr>
        <w:t xml:space="preserve"> </w:t>
      </w:r>
      <w:r>
        <w:rPr>
          <w:rFonts w:ascii="Arial" w:hAnsi="Arial" w:cs="Arial" w:hint="cs"/>
          <w:rtl/>
        </w:rPr>
        <w:t>وكلُّ</w:t>
      </w:r>
      <w:r>
        <w:rPr>
          <w:rtl/>
        </w:rPr>
        <w:t xml:space="preserve"> </w:t>
      </w:r>
      <w:r>
        <w:rPr>
          <w:rFonts w:ascii="Arial" w:hAnsi="Arial" w:cs="Arial" w:hint="cs"/>
          <w:rtl/>
        </w:rPr>
        <w:t>فاحشة</w:t>
      </w:r>
      <w:r>
        <w:rPr>
          <w:rtl/>
        </w:rPr>
        <w:t xml:space="preserve"> </w:t>
      </w:r>
      <w:r>
        <w:rPr>
          <w:rFonts w:ascii="Arial" w:hAnsi="Arial" w:cs="Arial" w:hint="cs"/>
          <w:rtl/>
        </w:rPr>
        <w:t>كبيرة،</w:t>
      </w:r>
      <w:r>
        <w:rPr>
          <w:rtl/>
        </w:rPr>
        <w:t xml:space="preserve"> </w:t>
      </w:r>
      <w:r>
        <w:rPr>
          <w:rFonts w:ascii="Arial" w:hAnsi="Arial" w:cs="Arial" w:hint="cs"/>
          <w:rtl/>
        </w:rPr>
        <w:t>وكلُّ</w:t>
      </w:r>
      <w:r>
        <w:rPr>
          <w:rtl/>
        </w:rPr>
        <w:t xml:space="preserve"> </w:t>
      </w:r>
      <w:r>
        <w:rPr>
          <w:rFonts w:ascii="Arial" w:hAnsi="Arial" w:cs="Arial" w:hint="cs"/>
          <w:rtl/>
        </w:rPr>
        <w:t>كبيرة</w:t>
      </w:r>
      <w:r>
        <w:rPr>
          <w:rtl/>
        </w:rPr>
        <w:t xml:space="preserve"> </w:t>
      </w:r>
      <w:r>
        <w:rPr>
          <w:rFonts w:ascii="Arial" w:hAnsi="Arial" w:cs="Arial" w:hint="cs"/>
          <w:rtl/>
        </w:rPr>
        <w:t>فاحشة</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إِلَّا</w:t>
      </w:r>
      <w:r>
        <w:rPr>
          <w:rStyle w:val="bold"/>
          <w:w w:val="99"/>
          <w:rtl/>
        </w:rPr>
        <w:t xml:space="preserve"> </w:t>
      </w:r>
      <w:r>
        <w:rPr>
          <w:rStyle w:val="bold"/>
          <w:rFonts w:ascii="Arial" w:hAnsi="Arial" w:cs="Arial" w:hint="cs"/>
          <w:w w:val="99"/>
          <w:rtl/>
        </w:rPr>
        <w:t>اللَّمَمَ</w:t>
      </w:r>
      <w:r>
        <w:rPr>
          <w:w w:val="99"/>
          <w:rtl/>
        </w:rPr>
        <w:t> </w:t>
      </w:r>
      <w:r>
        <w:rPr>
          <w:rFonts w:ascii="Arial" w:hAnsi="Arial" w:cs="Arial" w:hint="cs"/>
          <w:w w:val="99"/>
          <w:rtl/>
        </w:rPr>
        <w:t>﴾</w:t>
      </w:r>
      <w:r>
        <w:rPr>
          <w:w w:val="99"/>
          <w:rtl/>
        </w:rPr>
        <w:t xml:space="preserve"> </w:t>
      </w:r>
      <w:r>
        <w:rPr>
          <w:rFonts w:ascii="Arial" w:hAnsi="Arial" w:cs="Arial" w:hint="cs"/>
          <w:w w:val="99"/>
          <w:rtl/>
        </w:rPr>
        <w:t>الذنب</w:t>
      </w:r>
      <w:r>
        <w:rPr>
          <w:w w:val="99"/>
          <w:rtl/>
        </w:rPr>
        <w:t xml:space="preserve"> </w:t>
      </w:r>
      <w:r>
        <w:rPr>
          <w:rFonts w:ascii="Arial" w:hAnsi="Arial" w:cs="Arial" w:hint="cs"/>
          <w:w w:val="99"/>
          <w:rtl/>
        </w:rPr>
        <w:t>الصغير</w:t>
      </w:r>
      <w:r>
        <w:rPr>
          <w:w w:val="99"/>
          <w:rtl/>
        </w:rPr>
        <w:t xml:space="preserve">. </w:t>
      </w:r>
      <w:r>
        <w:rPr>
          <w:rFonts w:ascii="Arial" w:hAnsi="Arial" w:cs="Arial" w:hint="cs"/>
          <w:w w:val="99"/>
          <w:rtl/>
        </w:rPr>
        <w:t>والاستثناء</w:t>
      </w:r>
      <w:r>
        <w:rPr>
          <w:w w:val="99"/>
          <w:rtl/>
        </w:rPr>
        <w:t xml:space="preserve"> </w:t>
      </w:r>
      <w:r>
        <w:rPr>
          <w:rFonts w:ascii="Arial" w:hAnsi="Arial" w:cs="Arial" w:hint="cs"/>
          <w:w w:val="99"/>
          <w:rtl/>
        </w:rPr>
        <w:t>منقطع،</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لفظ</w:t>
      </w:r>
      <w:r>
        <w:rPr>
          <w:w w:val="99"/>
          <w:rtl/>
        </w:rPr>
        <w:t xml:space="preserve"> </w:t>
      </w:r>
      <w:r>
        <w:rPr>
          <w:rFonts w:ascii="Arial" w:hAnsi="Arial" w:cs="Arial" w:hint="cs"/>
          <w:w w:val="99"/>
          <w:rtl/>
        </w:rPr>
        <w:t>الكبائر</w:t>
      </w:r>
      <w:r>
        <w:rPr>
          <w:w w:val="99"/>
          <w:rtl/>
        </w:rPr>
        <w:t xml:space="preserve"> </w:t>
      </w:r>
      <w:r>
        <w:rPr>
          <w:rFonts w:ascii="Arial" w:hAnsi="Arial" w:cs="Arial" w:hint="cs"/>
          <w:w w:val="99"/>
          <w:rtl/>
        </w:rPr>
        <w:t>والفواحش</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يشمله،</w:t>
      </w:r>
      <w:r>
        <w:rPr>
          <w:w w:val="99"/>
          <w:rtl/>
        </w:rPr>
        <w:t xml:space="preserve"> </w:t>
      </w:r>
      <w:r>
        <w:rPr>
          <w:rFonts w:ascii="Arial" w:hAnsi="Arial" w:cs="Arial" w:hint="cs"/>
          <w:w w:val="99"/>
          <w:rtl/>
        </w:rPr>
        <w:t>وعند</w:t>
      </w:r>
      <w:r>
        <w:rPr>
          <w:w w:val="99"/>
          <w:rtl/>
        </w:rPr>
        <w:t xml:space="preserve"> </w:t>
      </w:r>
      <w:r>
        <w:rPr>
          <w:rFonts w:ascii="Arial" w:hAnsi="Arial" w:cs="Arial" w:hint="cs"/>
          <w:w w:val="99"/>
          <w:rtl/>
        </w:rPr>
        <w:t>سيبويه</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إلَّا</w:t>
      </w:r>
      <w:r>
        <w:rPr>
          <w:rFonts w:ascii="Calibri" w:cs="Calibri" w:hint="cs"/>
          <w:w w:val="99"/>
          <w:rtl/>
        </w:rPr>
        <w:t>»</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بعدها</w:t>
      </w:r>
      <w:r>
        <w:rPr>
          <w:w w:val="99"/>
          <w:rtl/>
        </w:rPr>
        <w:t xml:space="preserve"> </w:t>
      </w:r>
      <w:r>
        <w:rPr>
          <w:rFonts w:ascii="Arial" w:hAnsi="Arial" w:cs="Arial" w:hint="cs"/>
          <w:w w:val="99"/>
          <w:rtl/>
        </w:rPr>
        <w:t>نعت</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كَبَائِرَ</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الْفَوَاحِش</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يشترط</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اشترط</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الحاجب</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المنعوت</w:t>
      </w:r>
      <w:r>
        <w:rPr>
          <w:w w:val="99"/>
          <w:rtl/>
        </w:rPr>
        <w:t xml:space="preserve"> </w:t>
      </w:r>
      <w:r>
        <w:rPr>
          <w:rFonts w:ascii="Arial" w:hAnsi="Arial" w:cs="Arial" w:hint="cs"/>
          <w:w w:val="99"/>
          <w:rtl/>
        </w:rPr>
        <w:t>جمعًا</w:t>
      </w:r>
      <w:r>
        <w:rPr>
          <w:w w:val="99"/>
          <w:rtl/>
        </w:rPr>
        <w:t xml:space="preserve"> </w:t>
      </w:r>
      <w:r>
        <w:rPr>
          <w:rFonts w:ascii="Arial" w:hAnsi="Arial" w:cs="Arial" w:hint="cs"/>
          <w:w w:val="99"/>
          <w:rtl/>
        </w:rPr>
        <w:t>منكَّرًا</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محصور،</w:t>
      </w:r>
      <w:r>
        <w:rPr>
          <w:w w:val="99"/>
          <w:rtl/>
        </w:rPr>
        <w:t xml:space="preserve"> </w:t>
      </w:r>
      <w:r>
        <w:rPr>
          <w:rFonts w:ascii="Arial" w:hAnsi="Arial" w:cs="Arial" w:hint="cs"/>
          <w:w w:val="99"/>
          <w:rtl/>
        </w:rPr>
        <w:t>قلنا</w:t>
      </w:r>
      <w:r>
        <w:rPr>
          <w:w w:val="99"/>
          <w:rtl/>
        </w:rPr>
        <w:t xml:space="preserve">: </w:t>
      </w:r>
      <w:r>
        <w:rPr>
          <w:rFonts w:ascii="Arial" w:hAnsi="Arial" w:cs="Arial" w:hint="cs"/>
          <w:w w:val="99"/>
          <w:rtl/>
        </w:rPr>
        <w:t>لا</w:t>
      </w:r>
      <w:r>
        <w:rPr>
          <w:w w:val="99"/>
          <w:rtl/>
        </w:rPr>
        <w:t> </w:t>
      </w:r>
      <w:r>
        <w:rPr>
          <w:rFonts w:ascii="Arial" w:hAnsi="Arial" w:cs="Arial" w:hint="cs"/>
          <w:w w:val="99"/>
          <w:rtl/>
        </w:rPr>
        <w:t>داعي</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النعت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w:t>
      </w:r>
    </w:p>
    <w:p w:rsidR="00F65AD2" w:rsidRDefault="00F65AD2">
      <w:pPr>
        <w:pStyle w:val="textquran"/>
        <w:spacing w:before="125"/>
        <w:rPr>
          <w:rtl/>
        </w:rPr>
      </w:pPr>
      <w:r>
        <w:rPr>
          <w:rFonts w:ascii="Arial" w:hAnsi="Arial" w:cs="Arial" w:hint="cs"/>
          <w:rtl/>
        </w:rPr>
        <w:t>وأصله</w:t>
      </w:r>
      <w:r>
        <w:rPr>
          <w:rtl/>
        </w:rPr>
        <w:t xml:space="preserve">: </w:t>
      </w:r>
      <w:r>
        <w:rPr>
          <w:rFonts w:ascii="Arial" w:hAnsi="Arial" w:cs="Arial" w:hint="cs"/>
          <w:rtl/>
        </w:rPr>
        <w:t>ما</w:t>
      </w:r>
      <w:r>
        <w:rPr>
          <w:rFonts w:ascii="Calibri" w:cs="Calibri" w:hint="cs"/>
          <w:rtl/>
        </w:rPr>
        <w:t> </w:t>
      </w:r>
      <w:r>
        <w:rPr>
          <w:rFonts w:ascii="Arial" w:hAnsi="Arial" w:cs="Arial" w:hint="cs"/>
          <w:rtl/>
        </w:rPr>
        <w:t>قلَّ</w:t>
      </w:r>
      <w:r>
        <w:rPr>
          <w:rtl/>
        </w:rPr>
        <w:t xml:space="preserve"> </w:t>
      </w:r>
      <w:r>
        <w:rPr>
          <w:rFonts w:ascii="Arial" w:hAnsi="Arial" w:cs="Arial" w:hint="cs"/>
          <w:rtl/>
        </w:rPr>
        <w:t>من</w:t>
      </w:r>
      <w:r>
        <w:rPr>
          <w:rtl/>
        </w:rPr>
        <w:t xml:space="preserve"> </w:t>
      </w:r>
      <w:r>
        <w:rPr>
          <w:rFonts w:ascii="Arial" w:hAnsi="Arial" w:cs="Arial" w:hint="cs"/>
          <w:rtl/>
        </w:rPr>
        <w:t>الشيء،</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لمَّة</w:t>
      </w:r>
      <w:r>
        <w:rPr>
          <w:rtl/>
        </w:rPr>
        <w:t xml:space="preserve"> </w:t>
      </w:r>
      <w:r>
        <w:rPr>
          <w:rFonts w:ascii="Arial" w:hAnsi="Arial" w:cs="Arial" w:hint="cs"/>
          <w:rtl/>
        </w:rPr>
        <w:t>الشعر،</w:t>
      </w:r>
      <w:r>
        <w:rPr>
          <w:rtl/>
        </w:rPr>
        <w:t xml:space="preserve"> </w:t>
      </w:r>
      <w:r>
        <w:rPr>
          <w:rFonts w:ascii="Arial" w:hAnsi="Arial" w:cs="Arial" w:hint="cs"/>
          <w:rtl/>
        </w:rPr>
        <w:t>لأنَّها</w:t>
      </w:r>
      <w:r>
        <w:rPr>
          <w:rtl/>
        </w:rPr>
        <w:t xml:space="preserve"> </w:t>
      </w:r>
      <w:r>
        <w:rPr>
          <w:rFonts w:ascii="Arial" w:hAnsi="Arial" w:cs="Arial" w:hint="cs"/>
          <w:rtl/>
        </w:rPr>
        <w:t>دون</w:t>
      </w:r>
      <w:r>
        <w:rPr>
          <w:rtl/>
        </w:rPr>
        <w:t xml:space="preserve"> </w:t>
      </w:r>
      <w:r>
        <w:rPr>
          <w:rFonts w:ascii="Arial" w:hAnsi="Arial" w:cs="Arial" w:hint="cs"/>
          <w:rtl/>
        </w:rPr>
        <w:t>الوفرة،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نظنُّه</w:t>
      </w:r>
      <w:r>
        <w:rPr>
          <w:rtl/>
        </w:rPr>
        <w:t xml:space="preserve"> </w:t>
      </w:r>
      <w:r>
        <w:rPr>
          <w:rFonts w:ascii="Arial" w:hAnsi="Arial" w:cs="Arial" w:hint="cs"/>
          <w:rtl/>
        </w:rPr>
        <w:t>صغيرة</w:t>
      </w:r>
      <w:r>
        <w:rPr>
          <w:rtl/>
        </w:rPr>
        <w:t xml:space="preserve"> </w:t>
      </w:r>
      <w:r>
        <w:rPr>
          <w:rFonts w:ascii="Arial" w:hAnsi="Arial" w:cs="Arial" w:hint="cs"/>
          <w:rtl/>
        </w:rPr>
        <w:t>لا</w:t>
      </w:r>
      <w:r>
        <w:rPr>
          <w:rFonts w:ascii="Calibri" w:cs="Calibri" w:hint="cs"/>
          <w:rtl/>
        </w:rPr>
        <w:t> </w:t>
      </w:r>
      <w:r>
        <w:rPr>
          <w:rFonts w:ascii="Arial" w:hAnsi="Arial" w:cs="Arial" w:hint="cs"/>
          <w:rtl/>
        </w:rPr>
        <w:t>ندري</w:t>
      </w:r>
      <w:r>
        <w:rPr>
          <w:rtl/>
        </w:rPr>
        <w:t xml:space="preserve"> </w:t>
      </w:r>
      <w:r>
        <w:rPr>
          <w:rFonts w:ascii="Arial" w:hAnsi="Arial" w:cs="Arial" w:hint="cs"/>
          <w:rtl/>
        </w:rPr>
        <w:t>لعلَّه</w:t>
      </w:r>
      <w:r>
        <w:rPr>
          <w:rtl/>
        </w:rPr>
        <w:t xml:space="preserve"> </w:t>
      </w:r>
      <w:r>
        <w:rPr>
          <w:rFonts w:ascii="Arial" w:hAnsi="Arial" w:cs="Arial" w:hint="cs"/>
          <w:rtl/>
        </w:rPr>
        <w:t>كبيرة</w:t>
      </w:r>
      <w:r>
        <w:rPr>
          <w:rtl/>
        </w:rPr>
        <w:t xml:space="preserve"> </w:t>
      </w:r>
      <w:r>
        <w:rPr>
          <w:rFonts w:ascii="Arial" w:hAnsi="Arial" w:cs="Arial" w:hint="cs"/>
          <w:rtl/>
        </w:rPr>
        <w:t>أخفاها</w:t>
      </w:r>
      <w:r>
        <w:rPr>
          <w:rtl/>
        </w:rPr>
        <w:t xml:space="preserve"> </w:t>
      </w:r>
      <w:r>
        <w:rPr>
          <w:rFonts w:ascii="Arial" w:hAnsi="Arial" w:cs="Arial" w:hint="cs"/>
          <w:rtl/>
        </w:rPr>
        <w:t>لِئَلَّا</w:t>
      </w:r>
      <w:r>
        <w:rPr>
          <w:rtl/>
        </w:rPr>
        <w:t xml:space="preserve"> </w:t>
      </w:r>
      <w:r>
        <w:rPr>
          <w:rFonts w:ascii="Arial" w:hAnsi="Arial" w:cs="Arial" w:hint="cs"/>
          <w:rtl/>
        </w:rPr>
        <w:t>يجترأ</w:t>
      </w:r>
      <w:r>
        <w:rPr>
          <w:rtl/>
        </w:rPr>
        <w:t xml:space="preserve"> </w:t>
      </w:r>
      <w:r>
        <w:rPr>
          <w:rFonts w:ascii="Arial" w:hAnsi="Arial" w:cs="Arial" w:hint="cs"/>
          <w:rtl/>
        </w:rPr>
        <w:t>عليها،</w:t>
      </w:r>
      <w:r>
        <w:rPr>
          <w:rtl/>
        </w:rPr>
        <w:t xml:space="preserve"> </w:t>
      </w:r>
      <w:r>
        <w:rPr>
          <w:rFonts w:ascii="Arial" w:hAnsi="Arial" w:cs="Arial" w:hint="cs"/>
          <w:rtl/>
        </w:rPr>
        <w:t>لأنَّها</w:t>
      </w:r>
      <w:r>
        <w:rPr>
          <w:rtl/>
        </w:rPr>
        <w:t xml:space="preserve"> </w:t>
      </w:r>
      <w:r>
        <w:rPr>
          <w:rFonts w:ascii="Arial" w:hAnsi="Arial" w:cs="Arial" w:hint="cs"/>
          <w:rtl/>
        </w:rPr>
        <w:t>تغفر</w:t>
      </w:r>
      <w:r>
        <w:rPr>
          <w:rtl/>
        </w:rPr>
        <w:t xml:space="preserve"> </w:t>
      </w:r>
      <w:r>
        <w:rPr>
          <w:rFonts w:ascii="Arial" w:hAnsi="Arial" w:cs="Arial" w:hint="cs"/>
          <w:rtl/>
        </w:rPr>
        <w:t>باجتناب</w:t>
      </w:r>
      <w:r>
        <w:rPr>
          <w:rtl/>
        </w:rPr>
        <w:t xml:space="preserve"> </w:t>
      </w:r>
      <w:r>
        <w:rPr>
          <w:rFonts w:ascii="Arial" w:hAnsi="Arial" w:cs="Arial" w:hint="cs"/>
          <w:rtl/>
        </w:rPr>
        <w:t>الكبائر</w:t>
      </w:r>
      <w:r>
        <w:rPr>
          <w:rtl/>
        </w:rPr>
        <w:t xml:space="preserve"> </w:t>
      </w:r>
      <w:r>
        <w:rPr>
          <w:rFonts w:ascii="Arial" w:hAnsi="Arial" w:cs="Arial" w:hint="cs"/>
          <w:rtl/>
        </w:rPr>
        <w:t>وبالوضوء</w:t>
      </w:r>
      <w:r>
        <w:rPr>
          <w:rtl/>
        </w:rPr>
        <w:t xml:space="preserve"> </w:t>
      </w:r>
      <w:r>
        <w:rPr>
          <w:rFonts w:ascii="Arial" w:hAnsi="Arial" w:cs="Arial" w:hint="cs"/>
          <w:rtl/>
        </w:rPr>
        <w:t>وبالصلاة،</w:t>
      </w:r>
      <w:r>
        <w:rPr>
          <w:rtl/>
        </w:rPr>
        <w:t xml:space="preserve"> </w:t>
      </w:r>
      <w:r>
        <w:rPr>
          <w:rFonts w:ascii="Arial" w:hAnsi="Arial" w:cs="Arial" w:hint="cs"/>
          <w:rtl/>
        </w:rPr>
        <w:t>وبرمضان</w:t>
      </w:r>
      <w:r>
        <w:rPr>
          <w:rtl/>
        </w:rPr>
        <w:t xml:space="preserve"> </w:t>
      </w:r>
      <w:r>
        <w:rPr>
          <w:rFonts w:ascii="Arial" w:hAnsi="Arial" w:cs="Arial" w:hint="cs"/>
          <w:rtl/>
        </w:rPr>
        <w:t>وبصلاة</w:t>
      </w:r>
      <w:r>
        <w:rPr>
          <w:rtl/>
        </w:rPr>
        <w:t xml:space="preserve"> </w:t>
      </w:r>
      <w:r>
        <w:rPr>
          <w:rFonts w:ascii="Arial" w:hAnsi="Arial" w:cs="Arial" w:hint="cs"/>
          <w:rtl/>
        </w:rPr>
        <w:t>الجمعة</w:t>
      </w:r>
      <w:r>
        <w:rPr>
          <w:rtl/>
        </w:rPr>
        <w:t>.</w:t>
      </w:r>
    </w:p>
    <w:p w:rsidR="00F65AD2" w:rsidRDefault="00F65AD2">
      <w:pPr>
        <w:pStyle w:val="textmawadi3"/>
        <w:spacing w:before="125"/>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وظاهر</w:t>
      </w:r>
      <w:r>
        <w:rPr>
          <w:rtl/>
        </w:rPr>
        <w:t xml:space="preserve"> </w:t>
      </w:r>
      <w:r>
        <w:rPr>
          <w:rFonts w:ascii="Arial" w:hAnsi="Arial" w:cs="Arial" w:hint="cs"/>
          <w:rtl/>
        </w:rPr>
        <w:t>القرآن</w:t>
      </w:r>
      <w:r>
        <w:rPr>
          <w:rtl/>
        </w:rPr>
        <w:t xml:space="preserve"> </w:t>
      </w:r>
      <w:r>
        <w:rPr>
          <w:rFonts w:ascii="Arial" w:hAnsi="Arial" w:cs="Arial" w:hint="cs"/>
          <w:rtl/>
        </w:rPr>
        <w:t>والأحاديث</w:t>
      </w:r>
      <w:r>
        <w:rPr>
          <w:rtl/>
        </w:rPr>
        <w:t xml:space="preserve"> </w:t>
      </w:r>
      <w:r>
        <w:rPr>
          <w:rFonts w:ascii="Arial" w:hAnsi="Arial" w:cs="Arial" w:hint="cs"/>
          <w:rtl/>
        </w:rPr>
        <w:t>والأخبار</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كلُّ</w:t>
      </w:r>
      <w:r>
        <w:rPr>
          <w:rtl/>
        </w:rPr>
        <w:t xml:space="preserve"> </w:t>
      </w:r>
      <w:r>
        <w:rPr>
          <w:rFonts w:ascii="Arial" w:hAnsi="Arial" w:cs="Arial" w:hint="cs"/>
          <w:rtl/>
        </w:rPr>
        <w:t>ذنبٍ</w:t>
      </w:r>
      <w:r>
        <w:rPr>
          <w:rtl/>
        </w:rPr>
        <w:t xml:space="preserve"> </w:t>
      </w:r>
      <w:r>
        <w:rPr>
          <w:rFonts w:ascii="Arial" w:hAnsi="Arial" w:cs="Arial" w:hint="cs"/>
          <w:rtl/>
        </w:rPr>
        <w:t>كبيرٌ،</w:t>
      </w:r>
      <w:r>
        <w:rPr>
          <w:rtl/>
        </w:rPr>
        <w:t xml:space="preserve"> </w:t>
      </w:r>
      <w:r>
        <w:rPr>
          <w:rFonts w:ascii="Arial" w:hAnsi="Arial" w:cs="Arial" w:hint="cs"/>
          <w:rtl/>
        </w:rPr>
        <w:t>وإنَّ</w:t>
      </w:r>
      <w:r>
        <w:rPr>
          <w:rtl/>
        </w:rPr>
        <w:t xml:space="preserve"> </w:t>
      </w:r>
      <w:r>
        <w:rPr>
          <w:rFonts w:ascii="Arial" w:hAnsi="Arial" w:cs="Arial" w:hint="cs"/>
          <w:rtl/>
        </w:rPr>
        <w:t>الصِّغَرَ</w:t>
      </w:r>
      <w:r>
        <w:rPr>
          <w:rtl/>
        </w:rPr>
        <w:t xml:space="preserve"> </w:t>
      </w:r>
      <w:r>
        <w:rPr>
          <w:rFonts w:ascii="Arial" w:hAnsi="Arial" w:cs="Arial" w:hint="cs"/>
          <w:rtl/>
        </w:rPr>
        <w:t>والكِبَرَ</w:t>
      </w:r>
      <w:r>
        <w:rPr>
          <w:rtl/>
        </w:rPr>
        <w:t xml:space="preserve"> </w:t>
      </w:r>
      <w:r>
        <w:rPr>
          <w:rFonts w:ascii="Arial" w:hAnsi="Arial" w:cs="Arial" w:hint="cs"/>
          <w:rtl/>
        </w:rPr>
        <w:t>بالنِّسْبَة</w:t>
      </w:r>
      <w:r>
        <w:rPr>
          <w:rtl/>
        </w:rPr>
        <w:t xml:space="preserve">. </w:t>
      </w:r>
      <w:r>
        <w:rPr>
          <w:rFonts w:ascii="Arial" w:hAnsi="Arial" w:cs="Arial" w:hint="cs"/>
          <w:rtl/>
        </w:rPr>
        <w:t>ولنا</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مع</w:t>
      </w:r>
      <w:r>
        <w:rPr>
          <w:rtl/>
        </w:rPr>
        <w:t xml:space="preserve"> </w:t>
      </w:r>
      <w:r>
        <w:rPr>
          <w:rFonts w:ascii="Arial" w:hAnsi="Arial" w:cs="Arial" w:hint="cs"/>
          <w:rtl/>
        </w:rPr>
        <w:t>ذلك</w:t>
      </w:r>
      <w:r>
        <w:rPr>
          <w:rtl/>
        </w:rPr>
        <w:t xml:space="preserve"> </w:t>
      </w:r>
      <w:r>
        <w:rPr>
          <w:rFonts w:ascii="Arial" w:hAnsi="Arial" w:cs="Arial" w:hint="cs"/>
          <w:rtl/>
        </w:rPr>
        <w:t>إجلالاً</w:t>
      </w:r>
      <w:r>
        <w:rPr>
          <w:rtl/>
        </w:rPr>
        <w:t xml:space="preserve"> </w:t>
      </w:r>
      <w:r>
        <w:rPr>
          <w:rFonts w:ascii="Arial" w:hAnsi="Arial" w:cs="Arial" w:hint="cs"/>
          <w:rtl/>
        </w:rPr>
        <w:t>له</w:t>
      </w:r>
      <w:r>
        <w:rPr>
          <w:rtl/>
        </w:rPr>
        <w:t xml:space="preserve"> </w:t>
      </w:r>
      <w:r>
        <w:rPr>
          <w:rFonts w:ascii="Arial" w:hAnsi="Arial" w:cs="Arial" w:hint="cs"/>
          <w:rtl/>
        </w:rPr>
        <w:t>تعالى</w:t>
      </w:r>
      <w:r>
        <w:rPr>
          <w:rtl/>
        </w:rPr>
        <w:t xml:space="preserve">: </w:t>
      </w:r>
      <w:r>
        <w:rPr>
          <w:rFonts w:ascii="Arial" w:hAnsi="Arial" w:cs="Arial" w:hint="cs"/>
          <w:rtl/>
        </w:rPr>
        <w:t>ليس</w:t>
      </w:r>
      <w:r>
        <w:rPr>
          <w:rtl/>
        </w:rPr>
        <w:t xml:space="preserve"> </w:t>
      </w:r>
      <w:r>
        <w:rPr>
          <w:rFonts w:ascii="Arial" w:hAnsi="Arial" w:cs="Arial" w:hint="cs"/>
          <w:rtl/>
        </w:rPr>
        <w:t>فيما</w:t>
      </w:r>
      <w:r>
        <w:rPr>
          <w:rtl/>
        </w:rPr>
        <w:t xml:space="preserve"> </w:t>
      </w:r>
      <w:r>
        <w:rPr>
          <w:rFonts w:ascii="Arial" w:hAnsi="Arial" w:cs="Arial" w:hint="cs"/>
          <w:rtl/>
        </w:rPr>
        <w:t>يُعصَى</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صغيرٌ</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الصغائر</w:t>
      </w:r>
      <w:r>
        <w:rPr>
          <w:rtl/>
        </w:rPr>
        <w:t xml:space="preserve"> </w:t>
      </w:r>
      <w:r>
        <w:rPr>
          <w:rFonts w:ascii="Arial" w:hAnsi="Arial" w:cs="Arial" w:hint="cs"/>
          <w:rtl/>
        </w:rPr>
        <w:t>تعرف</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إنَّها</w:t>
      </w:r>
      <w:r>
        <w:rPr>
          <w:rtl/>
        </w:rPr>
        <w:t xml:space="preserve"> </w:t>
      </w:r>
      <w:r>
        <w:rPr>
          <w:rFonts w:ascii="Arial" w:hAnsi="Arial" w:cs="Arial" w:hint="cs"/>
          <w:rtl/>
        </w:rPr>
        <w:t>مثل</w:t>
      </w:r>
      <w:r>
        <w:rPr>
          <w:rtl/>
        </w:rPr>
        <w:t xml:space="preserve"> </w:t>
      </w:r>
      <w:r>
        <w:rPr>
          <w:rFonts w:ascii="Arial" w:hAnsi="Arial" w:cs="Arial" w:hint="cs"/>
          <w:rtl/>
        </w:rPr>
        <w:t>النظرة</w:t>
      </w:r>
      <w:r>
        <w:rPr>
          <w:rtl/>
        </w:rPr>
        <w:t xml:space="preserve"> </w:t>
      </w:r>
      <w:r>
        <w:rPr>
          <w:rFonts w:ascii="Arial" w:hAnsi="Arial" w:cs="Arial" w:hint="cs"/>
          <w:rtl/>
        </w:rPr>
        <w:t>والغمزة</w:t>
      </w:r>
      <w:r>
        <w:rPr>
          <w:rtl/>
        </w:rPr>
        <w:t xml:space="preserve"> </w:t>
      </w:r>
      <w:r>
        <w:rPr>
          <w:rFonts w:ascii="Arial" w:hAnsi="Arial" w:cs="Arial" w:hint="cs"/>
          <w:rtl/>
        </w:rPr>
        <w:t>والقبلة</w:t>
      </w:r>
      <w:r>
        <w:rPr>
          <w:rtl/>
        </w:rPr>
        <w:t xml:space="preserve">. </w:t>
      </w:r>
      <w:r>
        <w:rPr>
          <w:rFonts w:ascii="Arial" w:hAnsi="Arial" w:cs="Arial" w:hint="cs"/>
          <w:rtl/>
        </w:rPr>
        <w:t>قلت</w:t>
      </w:r>
      <w:r>
        <w:rPr>
          <w:rtl/>
        </w:rPr>
        <w:t xml:space="preserve">: </w:t>
      </w:r>
      <w:r>
        <w:rPr>
          <w:rFonts w:ascii="Arial" w:hAnsi="Arial" w:cs="Arial" w:hint="cs"/>
          <w:rtl/>
        </w:rPr>
        <w:t>هي</w:t>
      </w:r>
      <w:r>
        <w:rPr>
          <w:rtl/>
        </w:rPr>
        <w:t xml:space="preserve"> </w:t>
      </w:r>
      <w:r>
        <w:rPr>
          <w:rFonts w:ascii="Arial" w:hAnsi="Arial" w:cs="Arial" w:hint="cs"/>
          <w:rtl/>
        </w:rPr>
        <w:t>كبائر،</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أنَّهنَّ</w:t>
      </w:r>
      <w:r>
        <w:rPr>
          <w:rtl/>
        </w:rPr>
        <w:t xml:space="preserve"> </w:t>
      </w:r>
      <w:r>
        <w:rPr>
          <w:rFonts w:ascii="Arial" w:hAnsi="Arial" w:cs="Arial" w:hint="cs"/>
          <w:rtl/>
        </w:rPr>
        <w:t>ينقضن</w:t>
      </w:r>
      <w:r>
        <w:rPr>
          <w:rtl/>
        </w:rPr>
        <w:t xml:space="preserve"> </w:t>
      </w:r>
      <w:r>
        <w:rPr>
          <w:rFonts w:ascii="Arial" w:hAnsi="Arial" w:cs="Arial" w:hint="cs"/>
          <w:rtl/>
        </w:rPr>
        <w:t>الوضوء</w:t>
      </w:r>
      <w:r>
        <w:rPr>
          <w:rtl/>
        </w:rPr>
        <w:t xml:space="preserve"> </w:t>
      </w:r>
      <w:r>
        <w:rPr>
          <w:rFonts w:ascii="Arial" w:hAnsi="Arial" w:cs="Arial" w:hint="cs"/>
          <w:rtl/>
        </w:rPr>
        <w:t>والصوم؟</w:t>
      </w:r>
      <w:r>
        <w:rPr>
          <w:rtl/>
        </w:rPr>
        <w:t xml:space="preserve"> </w:t>
      </w:r>
      <w:r>
        <w:rPr>
          <w:rFonts w:ascii="Arial" w:hAnsi="Arial" w:cs="Arial" w:hint="cs"/>
          <w:rtl/>
        </w:rPr>
        <w:t>وأنَّه</w:t>
      </w:r>
      <w:r>
        <w:rPr>
          <w:rtl/>
        </w:rPr>
        <w:t xml:space="preserve"> </w:t>
      </w:r>
      <w:r>
        <w:rPr>
          <w:rFonts w:ascii="Arial" w:hAnsi="Arial" w:cs="Arial" w:hint="cs"/>
          <w:rtl/>
        </w:rPr>
        <w:t>يكحَّل</w:t>
      </w:r>
      <w:r>
        <w:rPr>
          <w:rtl/>
        </w:rPr>
        <w:t xml:space="preserve"> </w:t>
      </w:r>
      <w:r>
        <w:rPr>
          <w:rFonts w:ascii="Arial" w:hAnsi="Arial" w:cs="Arial" w:hint="cs"/>
          <w:rtl/>
        </w:rPr>
        <w:t>عين</w:t>
      </w:r>
      <w:r>
        <w:rPr>
          <w:rtl/>
        </w:rPr>
        <w:t xml:space="preserve"> </w:t>
      </w:r>
      <w:r>
        <w:rPr>
          <w:rFonts w:ascii="Arial" w:hAnsi="Arial" w:cs="Arial" w:hint="cs"/>
          <w:rtl/>
        </w:rPr>
        <w:t>الناظر</w:t>
      </w:r>
      <w:r>
        <w:rPr>
          <w:rtl/>
        </w:rPr>
        <w:t xml:space="preserve"> </w:t>
      </w:r>
      <w:r>
        <w:rPr>
          <w:rFonts w:ascii="Arial" w:hAnsi="Arial" w:cs="Arial" w:hint="cs"/>
          <w:rtl/>
        </w:rPr>
        <w:t>بالنار؟</w:t>
      </w:r>
      <w:r>
        <w:rPr>
          <w:rtl/>
        </w:rPr>
        <w:t>.</w:t>
      </w:r>
    </w:p>
    <w:p w:rsidR="00F65AD2" w:rsidRDefault="00F65AD2">
      <w:pPr>
        <w:pStyle w:val="textquran"/>
        <w:spacing w:before="125"/>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حظَّه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الزنى،</w:t>
      </w:r>
      <w:r>
        <w:rPr>
          <w:rStyle w:val="bold"/>
          <w:rtl/>
        </w:rPr>
        <w:t xml:space="preserve"> </w:t>
      </w:r>
      <w:r>
        <w:rPr>
          <w:rStyle w:val="bold"/>
          <w:rFonts w:ascii="Arial" w:hAnsi="Arial" w:cs="Arial" w:hint="cs"/>
          <w:rtl/>
        </w:rPr>
        <w:t>أدرك</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محالة،</w:t>
      </w:r>
      <w:r>
        <w:rPr>
          <w:rStyle w:val="bold"/>
          <w:rtl/>
        </w:rPr>
        <w:t xml:space="preserve"> </w:t>
      </w:r>
      <w:r>
        <w:rPr>
          <w:rStyle w:val="bold"/>
          <w:rFonts w:ascii="Arial" w:hAnsi="Arial" w:cs="Arial" w:hint="cs"/>
          <w:rtl/>
        </w:rPr>
        <w:t>فزنى</w:t>
      </w:r>
      <w:r>
        <w:rPr>
          <w:rStyle w:val="bold"/>
          <w:rtl/>
        </w:rPr>
        <w:t xml:space="preserve"> </w:t>
      </w:r>
      <w:r>
        <w:rPr>
          <w:rStyle w:val="bold"/>
          <w:rFonts w:ascii="Arial" w:hAnsi="Arial" w:cs="Arial" w:hint="cs"/>
          <w:rtl/>
        </w:rPr>
        <w:t>العينين</w:t>
      </w:r>
      <w:r>
        <w:rPr>
          <w:rStyle w:val="bold"/>
          <w:rtl/>
        </w:rPr>
        <w:t xml:space="preserve"> </w:t>
      </w:r>
      <w:r>
        <w:rPr>
          <w:rStyle w:val="bold"/>
          <w:rFonts w:ascii="Arial" w:hAnsi="Arial" w:cs="Arial" w:hint="cs"/>
          <w:rtl/>
        </w:rPr>
        <w:t>النظر،</w:t>
      </w:r>
      <w:r>
        <w:rPr>
          <w:rStyle w:val="bold"/>
          <w:rtl/>
        </w:rPr>
        <w:t xml:space="preserve"> </w:t>
      </w:r>
      <w:r>
        <w:rPr>
          <w:rStyle w:val="bold"/>
          <w:rFonts w:ascii="Arial" w:hAnsi="Arial" w:cs="Arial" w:hint="cs"/>
          <w:rtl/>
        </w:rPr>
        <w:t>وزنى</w:t>
      </w:r>
      <w:r>
        <w:rPr>
          <w:rStyle w:val="bold"/>
          <w:rtl/>
        </w:rPr>
        <w:t xml:space="preserve"> </w:t>
      </w:r>
      <w:r>
        <w:rPr>
          <w:rStyle w:val="bold"/>
          <w:rFonts w:ascii="Arial" w:hAnsi="Arial" w:cs="Arial" w:hint="cs"/>
          <w:rtl/>
        </w:rPr>
        <w:t>اللِّسان</w:t>
      </w:r>
      <w:r>
        <w:rPr>
          <w:rStyle w:val="bold"/>
          <w:rtl/>
        </w:rPr>
        <w:t xml:space="preserve"> </w:t>
      </w:r>
      <w:r>
        <w:rPr>
          <w:rStyle w:val="bold"/>
          <w:rFonts w:ascii="Arial" w:hAnsi="Arial" w:cs="Arial" w:hint="cs"/>
          <w:rtl/>
        </w:rPr>
        <w:t>النطق،</w:t>
      </w:r>
      <w:r>
        <w:rPr>
          <w:rStyle w:val="bold"/>
          <w:rtl/>
        </w:rPr>
        <w:t xml:space="preserve"> </w:t>
      </w:r>
      <w:r>
        <w:rPr>
          <w:rStyle w:val="bold"/>
          <w:rFonts w:ascii="Arial" w:hAnsi="Arial" w:cs="Arial" w:hint="cs"/>
          <w:rtl/>
        </w:rPr>
        <w:t>والنفس</w:t>
      </w:r>
      <w:r>
        <w:rPr>
          <w:rStyle w:val="bold"/>
          <w:rtl/>
        </w:rPr>
        <w:t xml:space="preserve"> </w:t>
      </w:r>
      <w:r>
        <w:rPr>
          <w:rStyle w:val="bold"/>
          <w:rFonts w:ascii="Arial" w:hAnsi="Arial" w:cs="Arial" w:hint="cs"/>
          <w:rtl/>
        </w:rPr>
        <w:t>تتمنَّى</w:t>
      </w:r>
      <w:r>
        <w:rPr>
          <w:rStyle w:val="bold"/>
          <w:rtl/>
        </w:rPr>
        <w:t xml:space="preserve"> </w:t>
      </w:r>
      <w:r>
        <w:rPr>
          <w:rStyle w:val="bold"/>
          <w:rFonts w:ascii="Arial" w:hAnsi="Arial" w:cs="Arial" w:hint="cs"/>
          <w:rtl/>
        </w:rPr>
        <w:t>وتشتهي،</w:t>
      </w:r>
      <w:r>
        <w:rPr>
          <w:rStyle w:val="bold"/>
          <w:rtl/>
        </w:rPr>
        <w:t xml:space="preserve"> </w:t>
      </w:r>
      <w:r>
        <w:rPr>
          <w:rStyle w:val="bold"/>
          <w:rFonts w:ascii="Arial" w:hAnsi="Arial" w:cs="Arial" w:hint="cs"/>
          <w:rtl/>
        </w:rPr>
        <w:t>والفرج</w:t>
      </w:r>
      <w:r>
        <w:rPr>
          <w:rStyle w:val="bold"/>
          <w:rtl/>
        </w:rPr>
        <w:t xml:space="preserve"> </w:t>
      </w:r>
      <w:r>
        <w:rPr>
          <w:rStyle w:val="bold"/>
          <w:rFonts w:ascii="Arial" w:hAnsi="Arial" w:cs="Arial" w:hint="cs"/>
          <w:rtl/>
        </w:rPr>
        <w:t>يصدِّق</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كلَّه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يكذِّبه</w:t>
      </w:r>
      <w:r>
        <w:rPr>
          <w:rtl/>
        </w:rPr>
        <w:t>»</w:t>
      </w:r>
      <w:r>
        <w:rPr>
          <w:color w:val="00C100"/>
          <w:vertAlign w:val="superscript"/>
          <w:rtl/>
        </w:rPr>
        <w:footnoteReference w:id="98"/>
      </w:r>
      <w:r>
        <w:rPr>
          <w:rtl/>
        </w:rPr>
        <w:t xml:space="preserve"> </w:t>
      </w:r>
      <w:r>
        <w:rPr>
          <w:rFonts w:ascii="Arial" w:hAnsi="Arial" w:cs="Arial" w:hint="cs"/>
          <w:rtl/>
        </w:rPr>
        <w:t>فسمَّى</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زنًى،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زنًى</w:t>
      </w:r>
      <w:r>
        <w:rPr>
          <w:rtl/>
        </w:rPr>
        <w:t xml:space="preserve"> </w:t>
      </w:r>
      <w:r>
        <w:rPr>
          <w:rFonts w:ascii="Arial" w:hAnsi="Arial" w:cs="Arial" w:hint="cs"/>
          <w:rtl/>
        </w:rPr>
        <w:t>أكبر</w:t>
      </w:r>
      <w:r>
        <w:rPr>
          <w:rtl/>
        </w:rPr>
        <w:t xml:space="preserve"> </w:t>
      </w:r>
      <w:r>
        <w:rPr>
          <w:rFonts w:ascii="Arial" w:hAnsi="Arial" w:cs="Arial" w:hint="cs"/>
          <w:rtl/>
        </w:rPr>
        <w:t>من</w:t>
      </w:r>
      <w:r>
        <w:rPr>
          <w:rtl/>
        </w:rPr>
        <w:t xml:space="preserve"> </w:t>
      </w:r>
      <w:r>
        <w:rPr>
          <w:rFonts w:ascii="Arial" w:hAnsi="Arial" w:cs="Arial" w:hint="cs"/>
          <w:rtl/>
        </w:rPr>
        <w:t>زنى،</w:t>
      </w:r>
      <w:r>
        <w:rPr>
          <w:rtl/>
        </w:rPr>
        <w:t xml:space="preserve"> </w:t>
      </w:r>
      <w:r>
        <w:rPr>
          <w:rFonts w:ascii="Arial" w:hAnsi="Arial" w:cs="Arial" w:hint="cs"/>
          <w:rtl/>
        </w:rPr>
        <w:t>أو</w:t>
      </w:r>
      <w:r>
        <w:rPr>
          <w:rtl/>
        </w:rPr>
        <w:t xml:space="preserve"> </w:t>
      </w:r>
      <w:r>
        <w:rPr>
          <w:rFonts w:ascii="Arial" w:hAnsi="Arial" w:cs="Arial" w:hint="cs"/>
          <w:rtl/>
        </w:rPr>
        <w:t>الأكبر</w:t>
      </w:r>
      <w:r>
        <w:rPr>
          <w:rtl/>
        </w:rPr>
        <w:t xml:space="preserve"> </w:t>
      </w:r>
      <w:r>
        <w:rPr>
          <w:rFonts w:ascii="Arial" w:hAnsi="Arial" w:cs="Arial" w:hint="cs"/>
          <w:rtl/>
        </w:rPr>
        <w:t>يكون</w:t>
      </w:r>
      <w:r>
        <w:rPr>
          <w:rtl/>
        </w:rPr>
        <w:t xml:space="preserve"> </w:t>
      </w:r>
      <w:r>
        <w:rPr>
          <w:rFonts w:ascii="Arial" w:hAnsi="Arial" w:cs="Arial" w:hint="cs"/>
          <w:rtl/>
        </w:rPr>
        <w:t>بالفرج</w:t>
      </w:r>
      <w:r>
        <w:rPr>
          <w:rtl/>
        </w:rPr>
        <w:t>.</w:t>
      </w:r>
    </w:p>
    <w:p w:rsidR="00F65AD2" w:rsidRDefault="00F65AD2">
      <w:pPr>
        <w:pStyle w:val="textquran"/>
        <w:spacing w:before="125"/>
        <w:rPr>
          <w:w w:val="95"/>
          <w:rtl/>
        </w:rPr>
      </w:pPr>
      <w:r>
        <w:rPr>
          <w:rFonts w:ascii="Arial" w:hAnsi="Arial" w:cs="Arial" w:hint="cs"/>
          <w:w w:val="95"/>
          <w:rtl/>
        </w:rPr>
        <w:t>وفي</w:t>
      </w:r>
      <w:r>
        <w:rPr>
          <w:w w:val="95"/>
          <w:rtl/>
        </w:rPr>
        <w:t xml:space="preserve"> </w:t>
      </w:r>
      <w:r>
        <w:rPr>
          <w:rFonts w:ascii="Arial" w:hAnsi="Arial" w:cs="Arial" w:hint="cs"/>
          <w:w w:val="95"/>
          <w:rtl/>
        </w:rPr>
        <w:t>مسلم</w:t>
      </w:r>
      <w:r>
        <w:rPr>
          <w:w w:val="95"/>
          <w:rtl/>
        </w:rPr>
        <w:t xml:space="preserve">: </w:t>
      </w:r>
      <w:r>
        <w:rPr>
          <w:rFonts w:ascii="Calibri" w:cs="Calibri" w:hint="cs"/>
          <w:w w:val="95"/>
          <w:rtl/>
        </w:rPr>
        <w:t>«</w:t>
      </w:r>
      <w:r>
        <w:rPr>
          <w:rStyle w:val="bold"/>
          <w:rFonts w:ascii="Arial" w:hAnsi="Arial" w:cs="Arial" w:hint="cs"/>
          <w:w w:val="95"/>
          <w:rtl/>
        </w:rPr>
        <w:t>كتب</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ابن</w:t>
      </w:r>
      <w:r>
        <w:rPr>
          <w:rStyle w:val="bold"/>
          <w:w w:val="95"/>
          <w:rtl/>
        </w:rPr>
        <w:t xml:space="preserve"> </w:t>
      </w:r>
      <w:r>
        <w:rPr>
          <w:rStyle w:val="bold"/>
          <w:rFonts w:ascii="Arial" w:hAnsi="Arial" w:cs="Arial" w:hint="cs"/>
          <w:w w:val="95"/>
          <w:rtl/>
        </w:rPr>
        <w:t>آدم</w:t>
      </w:r>
      <w:r>
        <w:rPr>
          <w:rStyle w:val="bold"/>
          <w:w w:val="95"/>
          <w:rtl/>
        </w:rPr>
        <w:t xml:space="preserve"> </w:t>
      </w:r>
      <w:r>
        <w:rPr>
          <w:rStyle w:val="bold"/>
          <w:rFonts w:ascii="Arial" w:hAnsi="Arial" w:cs="Arial" w:hint="cs"/>
          <w:w w:val="95"/>
          <w:rtl/>
        </w:rPr>
        <w:t>نصيبُه</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الزنى،</w:t>
      </w:r>
      <w:r>
        <w:rPr>
          <w:rStyle w:val="bold"/>
          <w:w w:val="95"/>
          <w:rtl/>
        </w:rPr>
        <w:t xml:space="preserve"> </w:t>
      </w:r>
      <w:r>
        <w:rPr>
          <w:rStyle w:val="bold"/>
          <w:rFonts w:ascii="Arial" w:hAnsi="Arial" w:cs="Arial" w:hint="cs"/>
          <w:w w:val="95"/>
          <w:rtl/>
        </w:rPr>
        <w:t>مدرك</w:t>
      </w:r>
      <w:r>
        <w:rPr>
          <w:rStyle w:val="bold"/>
          <w:w w:val="95"/>
          <w:rtl/>
        </w:rPr>
        <w:t xml:space="preserve"> </w:t>
      </w:r>
      <w:r>
        <w:rPr>
          <w:rStyle w:val="bold"/>
          <w:rFonts w:ascii="Arial" w:hAnsi="Arial" w:cs="Arial" w:hint="cs"/>
          <w:w w:val="95"/>
          <w:rtl/>
        </w:rPr>
        <w:t>ذلك</w:t>
      </w:r>
      <w:r>
        <w:rPr>
          <w:rStyle w:val="bold"/>
          <w:w w:val="95"/>
          <w:rtl/>
        </w:rPr>
        <w:t xml:space="preserve"> </w:t>
      </w:r>
      <w:r>
        <w:rPr>
          <w:rStyle w:val="bold"/>
          <w:rFonts w:ascii="Arial" w:hAnsi="Arial" w:cs="Arial" w:hint="cs"/>
          <w:w w:val="95"/>
          <w:rtl/>
        </w:rPr>
        <w:t>لا</w:t>
      </w:r>
      <w:r>
        <w:rPr>
          <w:rStyle w:val="bold"/>
          <w:rFonts w:ascii="Calibri" w:cs="Calibri" w:hint="cs"/>
          <w:w w:val="95"/>
          <w:rtl/>
        </w:rPr>
        <w:t> </w:t>
      </w:r>
      <w:r>
        <w:rPr>
          <w:rStyle w:val="bold"/>
          <w:rFonts w:ascii="Arial" w:hAnsi="Arial" w:cs="Arial" w:hint="cs"/>
          <w:w w:val="95"/>
          <w:rtl/>
        </w:rPr>
        <w:t>محالة،</w:t>
      </w:r>
      <w:r>
        <w:rPr>
          <w:rStyle w:val="bold"/>
          <w:w w:val="95"/>
          <w:rtl/>
        </w:rPr>
        <w:t xml:space="preserve"> </w:t>
      </w:r>
      <w:r>
        <w:rPr>
          <w:rStyle w:val="bold"/>
          <w:rFonts w:ascii="Arial" w:hAnsi="Arial" w:cs="Arial" w:hint="cs"/>
          <w:w w:val="95"/>
          <w:rtl/>
        </w:rPr>
        <w:t>فالعينان</w:t>
      </w:r>
      <w:r>
        <w:rPr>
          <w:rStyle w:val="bold"/>
          <w:w w:val="95"/>
          <w:rtl/>
        </w:rPr>
        <w:t xml:space="preserve"> </w:t>
      </w:r>
      <w:r>
        <w:rPr>
          <w:rStyle w:val="bold"/>
          <w:rFonts w:ascii="Arial" w:hAnsi="Arial" w:cs="Arial" w:hint="cs"/>
          <w:w w:val="95"/>
          <w:rtl/>
        </w:rPr>
        <w:t>زناهما</w:t>
      </w:r>
      <w:r>
        <w:rPr>
          <w:rStyle w:val="bold"/>
          <w:w w:val="95"/>
          <w:rtl/>
        </w:rPr>
        <w:t xml:space="preserve"> </w:t>
      </w:r>
      <w:r>
        <w:rPr>
          <w:rStyle w:val="bold"/>
          <w:rFonts w:ascii="Arial" w:hAnsi="Arial" w:cs="Arial" w:hint="cs"/>
          <w:w w:val="95"/>
          <w:rtl/>
        </w:rPr>
        <w:t>النظر،</w:t>
      </w:r>
      <w:r>
        <w:rPr>
          <w:rStyle w:val="bold"/>
          <w:w w:val="95"/>
          <w:rtl/>
        </w:rPr>
        <w:t xml:space="preserve"> </w:t>
      </w:r>
      <w:r>
        <w:rPr>
          <w:rStyle w:val="bold"/>
          <w:rFonts w:ascii="Arial" w:hAnsi="Arial" w:cs="Arial" w:hint="cs"/>
          <w:w w:val="95"/>
          <w:rtl/>
        </w:rPr>
        <w:t>والأذنان</w:t>
      </w:r>
      <w:r>
        <w:rPr>
          <w:rStyle w:val="bold"/>
          <w:w w:val="95"/>
          <w:rtl/>
        </w:rPr>
        <w:t xml:space="preserve"> </w:t>
      </w:r>
      <w:r>
        <w:rPr>
          <w:rStyle w:val="bold"/>
          <w:rFonts w:ascii="Arial" w:hAnsi="Arial" w:cs="Arial" w:hint="cs"/>
          <w:w w:val="95"/>
          <w:rtl/>
        </w:rPr>
        <w:t>زناهما</w:t>
      </w:r>
      <w:r>
        <w:rPr>
          <w:rStyle w:val="bold"/>
          <w:w w:val="95"/>
          <w:rtl/>
        </w:rPr>
        <w:t xml:space="preserve"> </w:t>
      </w:r>
      <w:r>
        <w:rPr>
          <w:rStyle w:val="bold"/>
          <w:rFonts w:ascii="Arial" w:hAnsi="Arial" w:cs="Arial" w:hint="cs"/>
          <w:w w:val="95"/>
          <w:rtl/>
        </w:rPr>
        <w:t>الاستماع،</w:t>
      </w:r>
      <w:r>
        <w:rPr>
          <w:rStyle w:val="bold"/>
          <w:w w:val="95"/>
          <w:rtl/>
        </w:rPr>
        <w:t xml:space="preserve"> </w:t>
      </w:r>
      <w:r>
        <w:rPr>
          <w:rStyle w:val="bold"/>
          <w:rFonts w:ascii="Arial" w:hAnsi="Arial" w:cs="Arial" w:hint="cs"/>
          <w:w w:val="95"/>
          <w:rtl/>
        </w:rPr>
        <w:t>واللسان</w:t>
      </w:r>
      <w:r>
        <w:rPr>
          <w:rStyle w:val="bold"/>
          <w:w w:val="95"/>
          <w:rtl/>
        </w:rPr>
        <w:t xml:space="preserve"> </w:t>
      </w:r>
      <w:r>
        <w:rPr>
          <w:rStyle w:val="bold"/>
          <w:rFonts w:ascii="Arial" w:hAnsi="Arial" w:cs="Arial" w:hint="cs"/>
          <w:w w:val="95"/>
          <w:rtl/>
        </w:rPr>
        <w:t>زناه</w:t>
      </w:r>
      <w:r>
        <w:rPr>
          <w:rStyle w:val="bold"/>
          <w:w w:val="95"/>
          <w:rtl/>
        </w:rPr>
        <w:t xml:space="preserve"> </w:t>
      </w:r>
      <w:r>
        <w:rPr>
          <w:rStyle w:val="bold"/>
          <w:rFonts w:ascii="Arial" w:hAnsi="Arial" w:cs="Arial" w:hint="cs"/>
          <w:w w:val="95"/>
          <w:rtl/>
        </w:rPr>
        <w:t>الكلام،</w:t>
      </w:r>
      <w:r>
        <w:rPr>
          <w:rStyle w:val="bold"/>
          <w:w w:val="95"/>
          <w:rtl/>
        </w:rPr>
        <w:t xml:space="preserve"> </w:t>
      </w:r>
      <w:r>
        <w:rPr>
          <w:rStyle w:val="bold"/>
          <w:rFonts w:ascii="Arial" w:hAnsi="Arial" w:cs="Arial" w:hint="cs"/>
          <w:w w:val="95"/>
          <w:rtl/>
        </w:rPr>
        <w:t>واليد</w:t>
      </w:r>
      <w:r>
        <w:rPr>
          <w:rStyle w:val="bold"/>
          <w:w w:val="95"/>
          <w:rtl/>
        </w:rPr>
        <w:t xml:space="preserve"> </w:t>
      </w:r>
      <w:r>
        <w:rPr>
          <w:rStyle w:val="bold"/>
          <w:rFonts w:ascii="Arial" w:hAnsi="Arial" w:cs="Arial" w:hint="cs"/>
          <w:w w:val="95"/>
          <w:rtl/>
        </w:rPr>
        <w:t>زناها</w:t>
      </w:r>
      <w:r>
        <w:rPr>
          <w:rStyle w:val="bold"/>
          <w:w w:val="95"/>
          <w:rtl/>
        </w:rPr>
        <w:t xml:space="preserve"> </w:t>
      </w:r>
      <w:r>
        <w:rPr>
          <w:rStyle w:val="bold"/>
          <w:rFonts w:ascii="Arial" w:hAnsi="Arial" w:cs="Arial" w:hint="cs"/>
          <w:w w:val="95"/>
          <w:rtl/>
        </w:rPr>
        <w:t>البطش،</w:t>
      </w:r>
      <w:r>
        <w:rPr>
          <w:rStyle w:val="bold"/>
          <w:w w:val="95"/>
          <w:rtl/>
        </w:rPr>
        <w:t xml:space="preserve"> </w:t>
      </w:r>
      <w:r>
        <w:rPr>
          <w:rStyle w:val="bold"/>
          <w:rFonts w:ascii="Arial" w:hAnsi="Arial" w:cs="Arial" w:hint="cs"/>
          <w:w w:val="95"/>
          <w:rtl/>
        </w:rPr>
        <w:t>والرِّجل</w:t>
      </w:r>
      <w:r>
        <w:rPr>
          <w:rStyle w:val="bold"/>
          <w:w w:val="95"/>
          <w:rtl/>
        </w:rPr>
        <w:t xml:space="preserve"> </w:t>
      </w:r>
      <w:r>
        <w:rPr>
          <w:rStyle w:val="bold"/>
          <w:rFonts w:ascii="Arial" w:hAnsi="Arial" w:cs="Arial" w:hint="cs"/>
          <w:w w:val="95"/>
          <w:rtl/>
        </w:rPr>
        <w:t>زناها</w:t>
      </w:r>
      <w:r>
        <w:rPr>
          <w:rStyle w:val="bold"/>
          <w:w w:val="95"/>
          <w:rtl/>
        </w:rPr>
        <w:t xml:space="preserve"> </w:t>
      </w:r>
      <w:r>
        <w:rPr>
          <w:rStyle w:val="bold"/>
          <w:rFonts w:ascii="Arial" w:hAnsi="Arial" w:cs="Arial" w:hint="cs"/>
          <w:w w:val="95"/>
          <w:rtl/>
        </w:rPr>
        <w:t>الخُطَى،</w:t>
      </w:r>
      <w:r>
        <w:rPr>
          <w:rStyle w:val="bold"/>
          <w:w w:val="95"/>
          <w:rtl/>
        </w:rPr>
        <w:t xml:space="preserve"> </w:t>
      </w:r>
      <w:r>
        <w:rPr>
          <w:rStyle w:val="bold"/>
          <w:rFonts w:ascii="Arial" w:hAnsi="Arial" w:cs="Arial" w:hint="cs"/>
          <w:w w:val="95"/>
          <w:rtl/>
        </w:rPr>
        <w:t>والقلب</w:t>
      </w:r>
      <w:r>
        <w:rPr>
          <w:rStyle w:val="bold"/>
          <w:w w:val="95"/>
          <w:rtl/>
        </w:rPr>
        <w:t xml:space="preserve"> </w:t>
      </w:r>
      <w:r>
        <w:rPr>
          <w:rStyle w:val="bold"/>
          <w:rFonts w:ascii="Arial" w:hAnsi="Arial" w:cs="Arial" w:hint="cs"/>
          <w:w w:val="95"/>
          <w:rtl/>
        </w:rPr>
        <w:t>يهوى</w:t>
      </w:r>
      <w:r>
        <w:rPr>
          <w:rStyle w:val="bold"/>
          <w:w w:val="95"/>
          <w:rtl/>
        </w:rPr>
        <w:t xml:space="preserve"> </w:t>
      </w:r>
      <w:r>
        <w:rPr>
          <w:rStyle w:val="bold"/>
          <w:rFonts w:ascii="Arial" w:hAnsi="Arial" w:cs="Arial" w:hint="cs"/>
          <w:w w:val="95"/>
          <w:rtl/>
        </w:rPr>
        <w:t>ويتمنَّى،</w:t>
      </w:r>
      <w:r>
        <w:rPr>
          <w:rStyle w:val="bold"/>
          <w:w w:val="95"/>
          <w:rtl/>
        </w:rPr>
        <w:t xml:space="preserve"> </w:t>
      </w:r>
      <w:r>
        <w:rPr>
          <w:rStyle w:val="bold"/>
          <w:rFonts w:ascii="Arial" w:hAnsi="Arial" w:cs="Arial" w:hint="cs"/>
          <w:w w:val="95"/>
          <w:rtl/>
        </w:rPr>
        <w:t>ويصدِّق</w:t>
      </w:r>
      <w:r>
        <w:rPr>
          <w:rStyle w:val="bold"/>
          <w:w w:val="95"/>
          <w:rtl/>
        </w:rPr>
        <w:t xml:space="preserve"> </w:t>
      </w:r>
      <w:r>
        <w:rPr>
          <w:rStyle w:val="bold"/>
          <w:rFonts w:ascii="Arial" w:hAnsi="Arial" w:cs="Arial" w:hint="cs"/>
          <w:w w:val="95"/>
          <w:rtl/>
        </w:rPr>
        <w:t>ذلك</w:t>
      </w:r>
      <w:r>
        <w:rPr>
          <w:rStyle w:val="bold"/>
          <w:w w:val="95"/>
          <w:rtl/>
        </w:rPr>
        <w:t xml:space="preserve"> </w:t>
      </w:r>
      <w:r>
        <w:rPr>
          <w:rStyle w:val="bold"/>
          <w:rFonts w:ascii="Arial" w:hAnsi="Arial" w:cs="Arial" w:hint="cs"/>
          <w:w w:val="95"/>
          <w:rtl/>
        </w:rPr>
        <w:t>الفرج</w:t>
      </w:r>
      <w:r>
        <w:rPr>
          <w:rStyle w:val="bold"/>
          <w:w w:val="95"/>
          <w:rtl/>
        </w:rPr>
        <w:t xml:space="preserve"> </w:t>
      </w:r>
      <w:r>
        <w:rPr>
          <w:rStyle w:val="bold"/>
          <w:rFonts w:ascii="Arial" w:hAnsi="Arial" w:cs="Arial" w:hint="cs"/>
          <w:w w:val="95"/>
          <w:rtl/>
        </w:rPr>
        <w:t>أو</w:t>
      </w:r>
      <w:r>
        <w:rPr>
          <w:rStyle w:val="bold"/>
          <w:w w:val="95"/>
          <w:rtl/>
        </w:rPr>
        <w:t xml:space="preserve"> </w:t>
      </w:r>
      <w:r>
        <w:rPr>
          <w:rStyle w:val="bold"/>
          <w:rFonts w:ascii="Arial" w:hAnsi="Arial" w:cs="Arial" w:hint="cs"/>
          <w:w w:val="95"/>
          <w:rtl/>
        </w:rPr>
        <w:t>يكذِّبه</w:t>
      </w:r>
      <w:r>
        <w:rPr>
          <w:w w:val="95"/>
          <w:rtl/>
        </w:rPr>
        <w:t>»</w:t>
      </w:r>
      <w:r>
        <w:rPr>
          <w:color w:val="00C100"/>
          <w:w w:val="95"/>
          <w:vertAlign w:val="superscript"/>
          <w:rtl/>
        </w:rPr>
        <w:footnoteReference w:id="99"/>
      </w:r>
      <w:r>
        <w:rPr>
          <w:w w:val="95"/>
          <w:rtl/>
        </w:rPr>
        <w:t xml:space="preserve">. </w:t>
      </w:r>
      <w:r>
        <w:rPr>
          <w:rFonts w:ascii="Arial" w:hAnsi="Arial" w:cs="Arial" w:hint="cs"/>
          <w:rtl/>
        </w:rPr>
        <w:t>وعن</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الهَمُّ</w:t>
      </w:r>
      <w:r>
        <w:rPr>
          <w:rtl/>
        </w:rPr>
        <w:t xml:space="preserve"> </w:t>
      </w:r>
      <w:r>
        <w:rPr>
          <w:rFonts w:ascii="Arial" w:hAnsi="Arial" w:cs="Arial" w:hint="cs"/>
          <w:rtl/>
        </w:rPr>
        <w:t>بالذنب</w:t>
      </w:r>
      <w:r>
        <w:rPr>
          <w:rtl/>
        </w:rPr>
        <w:t xml:space="preserve"> </w:t>
      </w:r>
      <w:r>
        <w:rPr>
          <w:rFonts w:ascii="Arial" w:hAnsi="Arial" w:cs="Arial" w:hint="cs"/>
          <w:rtl/>
        </w:rPr>
        <w:t>بلا</w:t>
      </w:r>
      <w:r>
        <w:rPr>
          <w:rtl/>
        </w:rPr>
        <w:t xml:space="preserve"> </w:t>
      </w:r>
      <w:r>
        <w:rPr>
          <w:rFonts w:ascii="Arial" w:hAnsi="Arial" w:cs="Arial" w:hint="cs"/>
          <w:rtl/>
        </w:rPr>
        <w:t>فعل</w:t>
      </w:r>
      <w:r>
        <w:rPr>
          <w:rtl/>
        </w:rPr>
        <w:t xml:space="preserve"> </w:t>
      </w:r>
      <w:r>
        <w:rPr>
          <w:rFonts w:ascii="Arial" w:hAnsi="Arial" w:cs="Arial" w:hint="cs"/>
          <w:rtl/>
        </w:rPr>
        <w:t>له،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يكتب</w:t>
      </w:r>
      <w:r>
        <w:rPr>
          <w:rtl/>
        </w:rPr>
        <w:t xml:space="preserve"> </w:t>
      </w:r>
      <w:r>
        <w:rPr>
          <w:rFonts w:ascii="Arial" w:hAnsi="Arial" w:cs="Arial" w:hint="cs"/>
          <w:rtl/>
        </w:rPr>
        <w:t>عليه</w:t>
      </w:r>
      <w:r>
        <w:rPr>
          <w:rtl/>
        </w:rPr>
        <w:t xml:space="preserve"> </w:t>
      </w:r>
      <w:r>
        <w:rPr>
          <w:rFonts w:ascii="Arial" w:hAnsi="Arial" w:cs="Arial" w:hint="cs"/>
          <w:rtl/>
        </w:rPr>
        <w:t>الاهتمام</w:t>
      </w:r>
      <w:r>
        <w:rPr>
          <w:rtl/>
        </w:rPr>
        <w:t xml:space="preserve"> </w:t>
      </w:r>
      <w:r>
        <w:rPr>
          <w:rFonts w:ascii="Arial" w:hAnsi="Arial" w:cs="Arial" w:hint="cs"/>
          <w:rtl/>
        </w:rPr>
        <w:t>إذا</w:t>
      </w:r>
      <w:r>
        <w:rPr>
          <w:rtl/>
        </w:rPr>
        <w:t xml:space="preserve"> </w:t>
      </w:r>
      <w:r>
        <w:rPr>
          <w:rFonts w:ascii="Arial" w:hAnsi="Arial" w:cs="Arial" w:hint="cs"/>
          <w:rtl/>
        </w:rPr>
        <w:t>اشتَدَّ،</w:t>
      </w:r>
      <w:r>
        <w:rPr>
          <w:rtl/>
        </w:rPr>
        <w:t xml:space="preserve"> </w:t>
      </w:r>
      <w:r>
        <w:rPr>
          <w:rFonts w:ascii="Arial" w:hAnsi="Arial" w:cs="Arial" w:hint="cs"/>
          <w:rtl/>
        </w:rPr>
        <w:t>ولا</w:t>
      </w:r>
      <w:r>
        <w:rPr>
          <w:rtl/>
        </w:rPr>
        <w:t xml:space="preserve"> </w:t>
      </w:r>
      <w:r>
        <w:rPr>
          <w:rFonts w:ascii="Arial" w:hAnsi="Arial" w:cs="Arial" w:hint="cs"/>
          <w:rtl/>
        </w:rPr>
        <w:t>يكتب</w:t>
      </w:r>
      <w:r>
        <w:rPr>
          <w:rtl/>
        </w:rPr>
        <w:t xml:space="preserve"> </w:t>
      </w:r>
      <w:r>
        <w:rPr>
          <w:rFonts w:ascii="Arial" w:hAnsi="Arial" w:cs="Arial" w:hint="cs"/>
          <w:rtl/>
        </w:rPr>
        <w:t>أنَّه</w:t>
      </w:r>
      <w:r>
        <w:rPr>
          <w:rtl/>
        </w:rPr>
        <w:t xml:space="preserve"> </w:t>
      </w:r>
      <w:r>
        <w:rPr>
          <w:rFonts w:ascii="Arial" w:hAnsi="Arial" w:cs="Arial" w:hint="cs"/>
          <w:rtl/>
        </w:rPr>
        <w:t>فعل،</w:t>
      </w:r>
      <w:r>
        <w:rPr>
          <w:rtl/>
        </w:rPr>
        <w:t xml:space="preserve"> </w:t>
      </w:r>
      <w:r>
        <w:rPr>
          <w:rFonts w:ascii="Arial" w:hAnsi="Arial" w:cs="Arial" w:hint="cs"/>
          <w:rtl/>
        </w:rPr>
        <w:t>ولا</w:t>
      </w:r>
      <w:r>
        <w:rPr>
          <w:rtl/>
        </w:rPr>
        <w:t xml:space="preserve"> </w:t>
      </w:r>
      <w:r>
        <w:rPr>
          <w:rFonts w:ascii="Arial" w:hAnsi="Arial" w:cs="Arial" w:hint="cs"/>
          <w:rtl/>
        </w:rPr>
        <w:t>يكتب</w:t>
      </w:r>
      <w:r>
        <w:rPr>
          <w:rtl/>
        </w:rPr>
        <w:t xml:space="preserve"> </w:t>
      </w:r>
      <w:r>
        <w:rPr>
          <w:rFonts w:ascii="Arial" w:hAnsi="Arial" w:cs="Arial" w:hint="cs"/>
          <w:rtl/>
        </w:rPr>
        <w:t>عليه</w:t>
      </w:r>
      <w:r>
        <w:rPr>
          <w:rtl/>
        </w:rPr>
        <w:t xml:space="preserve"> </w:t>
      </w:r>
      <w:r>
        <w:rPr>
          <w:rFonts w:ascii="Arial" w:hAnsi="Arial" w:cs="Arial" w:hint="cs"/>
          <w:rtl/>
        </w:rPr>
        <w:t>إذا</w:t>
      </w:r>
      <w:r>
        <w:rPr>
          <w:rtl/>
        </w:rPr>
        <w:t xml:space="preserve"> </w:t>
      </w:r>
      <w:r>
        <w:rPr>
          <w:rFonts w:ascii="Arial" w:hAnsi="Arial" w:cs="Arial" w:hint="cs"/>
          <w:rtl/>
        </w:rPr>
        <w:t>خطر</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ولم</w:t>
      </w:r>
      <w:r>
        <w:rPr>
          <w:rtl/>
        </w:rPr>
        <w:t xml:space="preserve"> </w:t>
      </w:r>
      <w:r>
        <w:rPr>
          <w:rFonts w:ascii="Arial" w:hAnsi="Arial" w:cs="Arial" w:hint="cs"/>
          <w:rtl/>
        </w:rPr>
        <w:t>يدم</w:t>
      </w:r>
      <w:r>
        <w:rPr>
          <w:rtl/>
        </w:rPr>
        <w:t xml:space="preserve"> </w:t>
      </w:r>
      <w:r>
        <w:rPr>
          <w:rFonts w:ascii="Arial" w:hAnsi="Arial" w:cs="Arial" w:hint="cs"/>
          <w:rtl/>
        </w:rPr>
        <w:t>عليه</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نهى</w:t>
      </w:r>
      <w:r>
        <w:rPr>
          <w:rtl/>
        </w:rPr>
        <w:t xml:space="preserve"> </w:t>
      </w:r>
      <w:r>
        <w:rPr>
          <w:rFonts w:ascii="Arial" w:hAnsi="Arial" w:cs="Arial" w:hint="cs"/>
          <w:rtl/>
        </w:rPr>
        <w:t>الله</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عصي</w:t>
      </w:r>
      <w:r>
        <w:rPr>
          <w:rtl/>
        </w:rPr>
        <w:t xml:space="preserve"> </w:t>
      </w:r>
      <w:r>
        <w:rPr>
          <w:rFonts w:ascii="Arial" w:hAnsi="Arial" w:cs="Arial" w:hint="cs"/>
          <w:rtl/>
        </w:rPr>
        <w:t>به</w:t>
      </w:r>
      <w:r>
        <w:rPr>
          <w:rtl/>
        </w:rPr>
        <w:t xml:space="preserve"> </w:t>
      </w:r>
      <w:r>
        <w:rPr>
          <w:rFonts w:ascii="Arial" w:hAnsi="Arial" w:cs="Arial" w:hint="cs"/>
          <w:rtl/>
        </w:rPr>
        <w:t>فهو</w:t>
      </w:r>
      <w:r>
        <w:rPr>
          <w:rtl/>
        </w:rPr>
        <w:t xml:space="preserve"> </w:t>
      </w:r>
      <w:r>
        <w:rPr>
          <w:rFonts w:ascii="Arial" w:hAnsi="Arial" w:cs="Arial" w:hint="cs"/>
          <w:rtl/>
        </w:rPr>
        <w:t>كبير،</w:t>
      </w:r>
      <w:r>
        <w:rPr>
          <w:rtl/>
        </w:rPr>
        <w:t xml:space="preserve"> </w:t>
      </w:r>
      <w:r>
        <w:rPr>
          <w:rFonts w:ascii="Arial" w:hAnsi="Arial" w:cs="Arial" w:hint="cs"/>
          <w:rtl/>
        </w:rPr>
        <w:t>ومعناه</w:t>
      </w:r>
      <w:r>
        <w:rPr>
          <w:rtl/>
        </w:rPr>
        <w:t xml:space="preserve"> </w:t>
      </w:r>
      <w:r>
        <w:rPr>
          <w:rFonts w:ascii="Arial" w:hAnsi="Arial" w:cs="Arial" w:hint="cs"/>
          <w:rtl/>
        </w:rPr>
        <w:t>اعتبار</w:t>
      </w:r>
      <w:r>
        <w:rPr>
          <w:rtl/>
        </w:rPr>
        <w:t xml:space="preserve"> </w:t>
      </w:r>
      <w:r>
        <w:rPr>
          <w:rFonts w:ascii="Arial" w:hAnsi="Arial" w:cs="Arial" w:hint="cs"/>
          <w:rtl/>
        </w:rPr>
        <w:t>عظمة</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لا</w:t>
      </w:r>
      <w:r>
        <w:rPr>
          <w:rFonts w:ascii="Calibri" w:cs="Calibri" w:hint="cs"/>
          <w:rtl/>
        </w:rPr>
        <w:t> </w:t>
      </w:r>
      <w:r>
        <w:rPr>
          <w:rFonts w:ascii="Arial" w:hAnsi="Arial" w:cs="Arial" w:hint="cs"/>
          <w:rtl/>
        </w:rPr>
        <w:t>نفي</w:t>
      </w:r>
      <w:r>
        <w:rPr>
          <w:rtl/>
        </w:rPr>
        <w:t xml:space="preserve"> </w:t>
      </w:r>
      <w:r>
        <w:rPr>
          <w:rFonts w:ascii="Arial" w:hAnsi="Arial" w:cs="Arial" w:hint="cs"/>
          <w:rtl/>
        </w:rPr>
        <w:t>الصغيرة</w:t>
      </w:r>
      <w:r>
        <w:rPr>
          <w:rtl/>
        </w:rPr>
        <w:t>.</w:t>
      </w:r>
    </w:p>
    <w:p w:rsidR="00F65AD2" w:rsidRDefault="00F65AD2">
      <w:pPr>
        <w:pStyle w:val="textquran"/>
        <w:spacing w:before="170"/>
        <w:rPr>
          <w:w w:val="99"/>
          <w:rtl/>
        </w:rPr>
      </w:pPr>
      <w:r>
        <w:rPr>
          <w:rFonts w:ascii="Arial" w:hAnsi="Arial" w:cs="Arial" w:hint="cs"/>
          <w:w w:val="99"/>
          <w:rtl/>
        </w:rPr>
        <w:t>وأخطأ</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اللمس</w:t>
      </w:r>
      <w:r>
        <w:rPr>
          <w:w w:val="99"/>
          <w:rtl/>
        </w:rPr>
        <w:t xml:space="preserve"> </w:t>
      </w:r>
      <w:r>
        <w:rPr>
          <w:rFonts w:ascii="Arial" w:hAnsi="Arial" w:cs="Arial" w:hint="cs"/>
          <w:w w:val="99"/>
          <w:rtl/>
        </w:rPr>
        <w:t>والمفاخذة</w:t>
      </w:r>
      <w:r>
        <w:rPr>
          <w:w w:val="99"/>
          <w:rtl/>
        </w:rPr>
        <w:t xml:space="preserve"> </w:t>
      </w:r>
      <w:r>
        <w:rPr>
          <w:rFonts w:ascii="Arial" w:hAnsi="Arial" w:cs="Arial" w:hint="cs"/>
          <w:w w:val="99"/>
          <w:rtl/>
        </w:rPr>
        <w:t>صغيرتان،</w:t>
      </w:r>
      <w:r>
        <w:rPr>
          <w:w w:val="99"/>
          <w:rtl/>
        </w:rPr>
        <w:t xml:space="preserve"> </w:t>
      </w:r>
      <w:r>
        <w:rPr>
          <w:rFonts w:ascii="Arial" w:hAnsi="Arial" w:cs="Arial" w:hint="cs"/>
          <w:w w:val="99"/>
          <w:rtl/>
        </w:rPr>
        <w:t>لأنَّهما</w:t>
      </w:r>
      <w:r>
        <w:rPr>
          <w:w w:val="99"/>
          <w:rtl/>
        </w:rPr>
        <w:t xml:space="preserve"> </w:t>
      </w:r>
      <w:r>
        <w:rPr>
          <w:rFonts w:ascii="Arial" w:hAnsi="Arial" w:cs="Arial" w:hint="cs"/>
          <w:w w:val="99"/>
          <w:rtl/>
        </w:rPr>
        <w:t>زنى،</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حفظٍ</w:t>
      </w:r>
      <w:r>
        <w:rPr>
          <w:w w:val="99"/>
          <w:rtl/>
        </w:rPr>
        <w:t xml:space="preserve"> </w:t>
      </w:r>
      <w:r>
        <w:rPr>
          <w:rFonts w:ascii="Arial" w:hAnsi="Arial" w:cs="Arial" w:hint="cs"/>
          <w:w w:val="99"/>
          <w:rtl/>
        </w:rPr>
        <w:t>للفرج</w:t>
      </w:r>
      <w:r>
        <w:rPr>
          <w:w w:val="99"/>
          <w:rtl/>
        </w:rPr>
        <w:t xml:space="preserve"> </w:t>
      </w:r>
      <w:r>
        <w:rPr>
          <w:rFonts w:ascii="Arial" w:hAnsi="Arial" w:cs="Arial" w:hint="cs"/>
          <w:w w:val="99"/>
          <w:rtl/>
        </w:rPr>
        <w:t>وللعورة،</w:t>
      </w:r>
      <w:r>
        <w:rPr>
          <w:w w:val="99"/>
          <w:rtl/>
        </w:rPr>
        <w:t xml:space="preserve"> </w:t>
      </w:r>
      <w:r>
        <w:rPr>
          <w:rFonts w:ascii="Arial" w:hAnsi="Arial" w:cs="Arial" w:hint="cs"/>
          <w:w w:val="99"/>
          <w:rtl/>
        </w:rPr>
        <w:t>فيكف</w:t>
      </w:r>
      <w:r>
        <w:rPr>
          <w:w w:val="99"/>
          <w:rtl/>
        </w:rPr>
        <w:t xml:space="preserve"> </w:t>
      </w:r>
      <w:r>
        <w:rPr>
          <w:rFonts w:ascii="Arial" w:hAnsi="Arial" w:cs="Arial" w:hint="cs"/>
          <w:w w:val="99"/>
          <w:rtl/>
        </w:rPr>
        <w:t>يكونان</w:t>
      </w:r>
      <w:r>
        <w:rPr>
          <w:w w:val="99"/>
          <w:rtl/>
        </w:rPr>
        <w:t xml:space="preserve"> </w:t>
      </w:r>
      <w:r>
        <w:rPr>
          <w:rFonts w:ascii="Arial" w:hAnsi="Arial" w:cs="Arial" w:hint="cs"/>
          <w:w w:val="99"/>
          <w:rtl/>
        </w:rPr>
        <w:t>صغيرتين؟</w:t>
      </w:r>
      <w:r>
        <w:rPr>
          <w:w w:val="99"/>
          <w:rtl/>
        </w:rPr>
        <w:t>!.</w:t>
      </w:r>
    </w:p>
    <w:p w:rsidR="00F65AD2" w:rsidRDefault="00F65AD2">
      <w:pPr>
        <w:pStyle w:val="textmawadi3"/>
        <w:spacing w:before="170"/>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tl/>
        </w:rPr>
        <w:t>[</w:t>
      </w:r>
      <w:r>
        <w:rPr>
          <w:rFonts w:ascii="Arial" w:hAnsi="Arial" w:cs="Arial" w:hint="cs"/>
          <w:rtl/>
        </w:rPr>
        <w:t>قلت</w:t>
      </w:r>
      <w:r>
        <w:rPr>
          <w:rtl/>
        </w:rPr>
        <w:t xml:space="preserve">:] </w:t>
      </w:r>
      <w:r>
        <w:rPr>
          <w:rFonts w:ascii="Arial" w:hAnsi="Arial" w:cs="Arial" w:hint="cs"/>
          <w:rtl/>
        </w:rPr>
        <w:t>وليست</w:t>
      </w:r>
      <w:r>
        <w:rPr>
          <w:rtl/>
        </w:rPr>
        <w:t xml:space="preserve"> </w:t>
      </w:r>
      <w:r>
        <w:rPr>
          <w:rFonts w:ascii="Arial" w:hAnsi="Arial" w:cs="Arial" w:hint="cs"/>
          <w:rtl/>
        </w:rPr>
        <w:t>الكبائر</w:t>
      </w:r>
      <w:r>
        <w:rPr>
          <w:rtl/>
        </w:rPr>
        <w:t xml:space="preserve"> </w:t>
      </w:r>
      <w:r>
        <w:rPr>
          <w:rFonts w:ascii="Arial" w:hAnsi="Arial" w:cs="Arial" w:hint="cs"/>
          <w:rtl/>
        </w:rPr>
        <w:t>محصورة</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الإجماع،</w:t>
      </w:r>
      <w:r>
        <w:rPr>
          <w:rtl/>
        </w:rPr>
        <w:t xml:space="preserve"> </w:t>
      </w:r>
      <w:r>
        <w:rPr>
          <w:rFonts w:ascii="Arial" w:hAnsi="Arial" w:cs="Arial" w:hint="cs"/>
          <w:rtl/>
        </w:rPr>
        <w:t>بل</w:t>
      </w:r>
      <w:r>
        <w:rPr>
          <w:rtl/>
        </w:rPr>
        <w:t xml:space="preserve"> </w:t>
      </w:r>
      <w:r>
        <w:rPr>
          <w:rFonts w:ascii="Arial" w:hAnsi="Arial" w:cs="Arial" w:hint="cs"/>
          <w:rtl/>
        </w:rPr>
        <w:t>تعرف</w:t>
      </w:r>
      <w:r>
        <w:rPr>
          <w:rtl/>
        </w:rPr>
        <w:t xml:space="preserve"> </w:t>
      </w:r>
      <w:r>
        <w:rPr>
          <w:rFonts w:ascii="Arial" w:hAnsi="Arial" w:cs="Arial" w:hint="cs"/>
          <w:rtl/>
        </w:rPr>
        <w:t>بالقلب</w:t>
      </w:r>
      <w:r>
        <w:rPr>
          <w:rtl/>
        </w:rPr>
        <w:t xml:space="preserve"> </w:t>
      </w:r>
      <w:r>
        <w:rPr>
          <w:rFonts w:ascii="Arial" w:hAnsi="Arial" w:cs="Arial" w:hint="cs"/>
          <w:rtl/>
        </w:rPr>
        <w:t>السليم،</w:t>
      </w:r>
      <w:r>
        <w:rPr>
          <w:rtl/>
        </w:rPr>
        <w:t xml:space="preserve"> </w:t>
      </w:r>
      <w:r>
        <w:rPr>
          <w:rFonts w:ascii="Arial" w:hAnsi="Arial" w:cs="Arial" w:hint="cs"/>
          <w:rtl/>
        </w:rPr>
        <w:t>وكم</w:t>
      </w:r>
      <w:r>
        <w:rPr>
          <w:rtl/>
        </w:rPr>
        <w:t xml:space="preserve"> </w:t>
      </w:r>
      <w:r>
        <w:rPr>
          <w:rFonts w:ascii="Arial" w:hAnsi="Arial" w:cs="Arial" w:hint="cs"/>
          <w:rtl/>
        </w:rPr>
        <w:t>كبيرة</w:t>
      </w:r>
      <w:r>
        <w:rPr>
          <w:rtl/>
        </w:rPr>
        <w:t xml:space="preserve"> </w:t>
      </w:r>
      <w:r>
        <w:rPr>
          <w:rFonts w:ascii="Arial" w:hAnsi="Arial" w:cs="Arial" w:hint="cs"/>
          <w:rtl/>
        </w:rPr>
        <w:t>لا</w:t>
      </w:r>
      <w:r>
        <w:rPr>
          <w:rFonts w:ascii="Calibri" w:cs="Calibri" w:hint="cs"/>
          <w:rtl/>
        </w:rPr>
        <w:t> </w:t>
      </w:r>
      <w:r>
        <w:rPr>
          <w:rFonts w:ascii="Arial" w:hAnsi="Arial" w:cs="Arial" w:hint="cs"/>
          <w:rtl/>
        </w:rPr>
        <w:t>توجب</w:t>
      </w:r>
      <w:r>
        <w:rPr>
          <w:rtl/>
        </w:rPr>
        <w:t xml:space="preserve"> </w:t>
      </w:r>
      <w:r>
        <w:rPr>
          <w:rFonts w:ascii="Arial" w:hAnsi="Arial" w:cs="Arial" w:hint="cs"/>
          <w:rtl/>
        </w:rPr>
        <w:t>الحدَّ</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فيها</w:t>
      </w:r>
      <w:r>
        <w:rPr>
          <w:rtl/>
        </w:rPr>
        <w:t xml:space="preserve"> </w:t>
      </w:r>
      <w:r>
        <w:rPr>
          <w:rFonts w:ascii="Arial" w:hAnsi="Arial" w:cs="Arial" w:hint="cs"/>
          <w:rtl/>
        </w:rPr>
        <w:t>لعن</w:t>
      </w:r>
      <w:r>
        <w:rPr>
          <w:rtl/>
        </w:rPr>
        <w:t xml:space="preserve"> </w:t>
      </w:r>
      <w:r>
        <w:rPr>
          <w:rFonts w:ascii="Arial" w:hAnsi="Arial" w:cs="Arial" w:hint="cs"/>
          <w:rtl/>
        </w:rPr>
        <w:t>ولا</w:t>
      </w:r>
      <w:r>
        <w:rPr>
          <w:rtl/>
        </w:rPr>
        <w:t xml:space="preserve"> </w:t>
      </w:r>
      <w:r>
        <w:rPr>
          <w:rFonts w:ascii="Arial" w:hAnsi="Arial" w:cs="Arial" w:hint="cs"/>
          <w:rtl/>
        </w:rPr>
        <w:t>وعيد،</w:t>
      </w:r>
      <w:r>
        <w:rPr>
          <w:rtl/>
        </w:rPr>
        <w:t xml:space="preserve"> </w:t>
      </w:r>
      <w:r>
        <w:rPr>
          <w:rFonts w:ascii="Arial" w:hAnsi="Arial" w:cs="Arial" w:hint="cs"/>
          <w:rtl/>
        </w:rPr>
        <w:t>وكيف</w:t>
      </w:r>
      <w:r>
        <w:rPr>
          <w:rtl/>
        </w:rPr>
        <w:t xml:space="preserve"> </w:t>
      </w:r>
      <w:r>
        <w:rPr>
          <w:rFonts w:ascii="Arial" w:hAnsi="Arial" w:cs="Arial" w:hint="cs"/>
          <w:rtl/>
        </w:rPr>
        <w:t>يحصر</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مطمع</w:t>
      </w:r>
      <w:r>
        <w:rPr>
          <w:rtl/>
        </w:rPr>
        <w:t xml:space="preserve"> </w:t>
      </w:r>
      <w:r>
        <w:rPr>
          <w:rFonts w:ascii="Arial" w:hAnsi="Arial" w:cs="Arial" w:hint="cs"/>
          <w:rtl/>
        </w:rPr>
        <w:t>في</w:t>
      </w:r>
      <w:r>
        <w:rPr>
          <w:rtl/>
        </w:rPr>
        <w:t xml:space="preserve"> </w:t>
      </w:r>
      <w:r>
        <w:rPr>
          <w:rFonts w:ascii="Arial" w:hAnsi="Arial" w:cs="Arial" w:hint="cs"/>
          <w:rtl/>
        </w:rPr>
        <w:t>ضبطه؟</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لمن</w:t>
      </w:r>
      <w:r>
        <w:rPr>
          <w:rtl/>
        </w:rPr>
        <w:t xml:space="preserve"> </w:t>
      </w:r>
      <w:r>
        <w:rPr>
          <w:rFonts w:ascii="Arial" w:hAnsi="Arial" w:cs="Arial" w:hint="cs"/>
          <w:rtl/>
        </w:rPr>
        <w:t>قال</w:t>
      </w:r>
      <w:r>
        <w:rPr>
          <w:rtl/>
        </w:rPr>
        <w:t xml:space="preserve"> </w:t>
      </w:r>
      <w:r>
        <w:rPr>
          <w:rFonts w:ascii="Arial" w:hAnsi="Arial" w:cs="Arial" w:hint="cs"/>
          <w:rtl/>
        </w:rPr>
        <w:t>سبع</w:t>
      </w:r>
      <w:r>
        <w:rPr>
          <w:rtl/>
        </w:rPr>
        <w:t>: «</w:t>
      </w:r>
      <w:r>
        <w:rPr>
          <w:rFonts w:ascii="Arial" w:hAnsi="Arial" w:cs="Arial" w:hint="cs"/>
          <w:rtl/>
        </w:rPr>
        <w:t>هنَّ</w:t>
      </w:r>
      <w:r>
        <w:rPr>
          <w:rtl/>
        </w:rPr>
        <w:t xml:space="preserve"> </w:t>
      </w:r>
      <w:r>
        <w:rPr>
          <w:rFonts w:ascii="Arial" w:hAnsi="Arial" w:cs="Arial" w:hint="cs"/>
          <w:rtl/>
        </w:rPr>
        <w:t>إلى</w:t>
      </w:r>
      <w:r>
        <w:rPr>
          <w:rtl/>
        </w:rPr>
        <w:t xml:space="preserve"> </w:t>
      </w:r>
      <w:r>
        <w:rPr>
          <w:rFonts w:ascii="Arial" w:hAnsi="Arial" w:cs="Arial" w:hint="cs"/>
          <w:rtl/>
        </w:rPr>
        <w:t>سبعمائة</w:t>
      </w:r>
      <w:r>
        <w:rPr>
          <w:rtl/>
        </w:rPr>
        <w:t xml:space="preserve"> </w:t>
      </w:r>
      <w:r>
        <w:rPr>
          <w:rFonts w:ascii="Arial" w:hAnsi="Arial" w:cs="Arial" w:hint="cs"/>
          <w:rtl/>
        </w:rPr>
        <w:t>أقرب</w:t>
      </w:r>
      <w:r>
        <w:rPr>
          <w:rtl/>
        </w:rPr>
        <w:t xml:space="preserve"> </w:t>
      </w:r>
      <w:r>
        <w:rPr>
          <w:rFonts w:ascii="Arial" w:hAnsi="Arial" w:cs="Arial" w:hint="cs"/>
          <w:rtl/>
        </w:rPr>
        <w:t>منها</w:t>
      </w:r>
      <w:r>
        <w:rPr>
          <w:rtl/>
        </w:rPr>
        <w:t xml:space="preserve"> </w:t>
      </w:r>
      <w:r>
        <w:rPr>
          <w:rFonts w:ascii="Arial" w:hAnsi="Arial" w:cs="Arial" w:hint="cs"/>
          <w:rtl/>
        </w:rPr>
        <w:t>إلى</w:t>
      </w:r>
      <w:r>
        <w:rPr>
          <w:rtl/>
        </w:rPr>
        <w:t xml:space="preserve"> </w:t>
      </w:r>
      <w:r>
        <w:rPr>
          <w:rFonts w:ascii="Arial" w:hAnsi="Arial" w:cs="Arial" w:hint="cs"/>
          <w:rtl/>
        </w:rPr>
        <w:t>سبع،</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كبيرة</w:t>
      </w:r>
      <w:r>
        <w:rPr>
          <w:rtl/>
        </w:rPr>
        <w:t xml:space="preserve"> </w:t>
      </w:r>
      <w:r>
        <w:rPr>
          <w:rFonts w:ascii="Arial" w:hAnsi="Arial" w:cs="Arial" w:hint="cs"/>
          <w:rtl/>
        </w:rPr>
        <w:t>مع</w:t>
      </w:r>
      <w:r>
        <w:rPr>
          <w:rtl/>
        </w:rPr>
        <w:t xml:space="preserve"> </w:t>
      </w:r>
      <w:r>
        <w:rPr>
          <w:rFonts w:ascii="Arial" w:hAnsi="Arial" w:cs="Arial" w:hint="cs"/>
          <w:rtl/>
        </w:rPr>
        <w:t>الاستغفار</w:t>
      </w:r>
      <w:r>
        <w:rPr>
          <w:rtl/>
        </w:rPr>
        <w:t xml:space="preserve"> </w:t>
      </w:r>
      <w:r>
        <w:rPr>
          <w:rFonts w:ascii="Arial" w:hAnsi="Arial" w:cs="Arial" w:hint="cs"/>
          <w:rtl/>
        </w:rPr>
        <w:t>ولا</w:t>
      </w:r>
      <w:r>
        <w:rPr>
          <w:rtl/>
        </w:rPr>
        <w:t xml:space="preserve"> </w:t>
      </w:r>
      <w:r>
        <w:rPr>
          <w:rFonts w:ascii="Arial" w:hAnsi="Arial" w:cs="Arial" w:hint="cs"/>
          <w:rtl/>
        </w:rPr>
        <w:t>صغيرة</w:t>
      </w:r>
      <w:r>
        <w:rPr>
          <w:rtl/>
        </w:rPr>
        <w:t xml:space="preserve"> </w:t>
      </w:r>
      <w:r>
        <w:rPr>
          <w:rFonts w:ascii="Arial" w:hAnsi="Arial" w:cs="Arial" w:hint="cs"/>
          <w:rtl/>
        </w:rPr>
        <w:t>مع</w:t>
      </w:r>
      <w:r>
        <w:rPr>
          <w:rtl/>
        </w:rPr>
        <w:t xml:space="preserve"> </w:t>
      </w:r>
      <w:r>
        <w:rPr>
          <w:rFonts w:ascii="Arial" w:hAnsi="Arial" w:cs="Arial" w:hint="cs"/>
          <w:rtl/>
        </w:rPr>
        <w:t>الإصرار</w:t>
      </w:r>
      <w:r>
        <w:rPr>
          <w:rFonts w:ascii="Calibri" w:cs="Calibri" w:hint="cs"/>
          <w:rtl/>
        </w:rPr>
        <w:t>»</w:t>
      </w:r>
      <w:r>
        <w:rPr>
          <w:rtl/>
        </w:rPr>
        <w:t>.</w:t>
      </w:r>
    </w:p>
    <w:p w:rsidR="00F65AD2" w:rsidRDefault="00F65AD2">
      <w:pPr>
        <w:pStyle w:val="textquran"/>
        <w:spacing w:before="170"/>
        <w:rPr>
          <w:rtl/>
        </w:rPr>
      </w:pP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الكبيرة</w:t>
      </w:r>
      <w:r>
        <w:rPr>
          <w:rtl/>
        </w:rPr>
        <w:t xml:space="preserve"> </w:t>
      </w:r>
      <w:r>
        <w:rPr>
          <w:rFonts w:ascii="Arial" w:hAnsi="Arial" w:cs="Arial" w:hint="cs"/>
          <w:rtl/>
        </w:rPr>
        <w:t>كلُّ</w:t>
      </w:r>
      <w:r>
        <w:rPr>
          <w:rtl/>
        </w:rPr>
        <w:t xml:space="preserve"> </w:t>
      </w:r>
      <w:r>
        <w:rPr>
          <w:rFonts w:ascii="Arial" w:hAnsi="Arial" w:cs="Arial" w:hint="cs"/>
          <w:rtl/>
        </w:rPr>
        <w:t>ذنب</w:t>
      </w:r>
      <w:r>
        <w:rPr>
          <w:rtl/>
        </w:rPr>
        <w:t xml:space="preserve"> </w:t>
      </w:r>
      <w:r>
        <w:rPr>
          <w:rFonts w:ascii="Arial" w:hAnsi="Arial" w:cs="Arial" w:hint="cs"/>
          <w:rtl/>
        </w:rPr>
        <w:t>يؤذن</w:t>
      </w:r>
      <w:r>
        <w:rPr>
          <w:rtl/>
        </w:rPr>
        <w:t xml:space="preserve"> </w:t>
      </w:r>
      <w:r>
        <w:rPr>
          <w:rFonts w:ascii="Arial" w:hAnsi="Arial" w:cs="Arial" w:hint="cs"/>
          <w:rtl/>
        </w:rPr>
        <w:t>بقلَّة</w:t>
      </w:r>
      <w:r>
        <w:rPr>
          <w:rtl/>
        </w:rPr>
        <w:t xml:space="preserve"> </w:t>
      </w:r>
      <w:r>
        <w:rPr>
          <w:rFonts w:ascii="Arial" w:hAnsi="Arial" w:cs="Arial" w:hint="cs"/>
          <w:rtl/>
        </w:rPr>
        <w:t>الاكتراث</w:t>
      </w:r>
      <w:r>
        <w:rPr>
          <w:rtl/>
        </w:rPr>
        <w:t xml:space="preserve"> </w:t>
      </w:r>
      <w:r>
        <w:rPr>
          <w:rFonts w:ascii="Arial" w:hAnsi="Arial" w:cs="Arial" w:hint="cs"/>
          <w:rtl/>
        </w:rPr>
        <w:t>بالدِّين،</w:t>
      </w:r>
      <w:r>
        <w:rPr>
          <w:rtl/>
        </w:rPr>
        <w:t xml:space="preserve"> </w:t>
      </w:r>
      <w:r>
        <w:rPr>
          <w:rFonts w:ascii="Arial" w:hAnsi="Arial" w:cs="Arial" w:hint="cs"/>
          <w:rtl/>
        </w:rPr>
        <w:t>فكم</w:t>
      </w:r>
      <w:r>
        <w:rPr>
          <w:rtl/>
        </w:rPr>
        <w:t xml:space="preserve"> </w:t>
      </w:r>
      <w:r>
        <w:rPr>
          <w:rFonts w:ascii="Arial" w:hAnsi="Arial" w:cs="Arial" w:hint="cs"/>
          <w:rtl/>
        </w:rPr>
        <w:t>صغيرة</w:t>
      </w:r>
      <w:r>
        <w:rPr>
          <w:rtl/>
        </w:rPr>
        <w:t xml:space="preserve"> </w:t>
      </w:r>
      <w:r>
        <w:rPr>
          <w:rFonts w:ascii="Arial" w:hAnsi="Arial" w:cs="Arial" w:hint="cs"/>
          <w:rtl/>
        </w:rPr>
        <w:t>حسنة</w:t>
      </w:r>
      <w:r>
        <w:rPr>
          <w:rtl/>
        </w:rPr>
        <w:t xml:space="preserve"> </w:t>
      </w:r>
      <w:r>
        <w:rPr>
          <w:rFonts w:ascii="Arial" w:hAnsi="Arial" w:cs="Arial" w:hint="cs"/>
          <w:rtl/>
        </w:rPr>
        <w:t>تؤذن</w:t>
      </w:r>
      <w:r>
        <w:rPr>
          <w:rtl/>
        </w:rPr>
        <w:t xml:space="preserve"> </w:t>
      </w:r>
      <w:r>
        <w:rPr>
          <w:rFonts w:ascii="Arial" w:hAnsi="Arial" w:cs="Arial" w:hint="cs"/>
          <w:rtl/>
        </w:rPr>
        <w:t>بها</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اللمم</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من</w:t>
      </w:r>
      <w:r>
        <w:rPr>
          <w:rtl/>
        </w:rPr>
        <w:t xml:space="preserve"> </w:t>
      </w:r>
      <w:r>
        <w:rPr>
          <w:rFonts w:ascii="Arial" w:hAnsi="Arial" w:cs="Arial" w:hint="cs"/>
          <w:rtl/>
        </w:rPr>
        <w:t>إشراك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فالاستثناء</w:t>
      </w:r>
      <w:r>
        <w:rPr>
          <w:rtl/>
        </w:rPr>
        <w:t xml:space="preserve"> </w:t>
      </w:r>
      <w:r>
        <w:rPr>
          <w:rFonts w:ascii="Arial" w:hAnsi="Arial" w:cs="Arial" w:hint="cs"/>
          <w:rtl/>
        </w:rPr>
        <w:t>متَّصل،</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وَ</w:t>
      </w:r>
      <w:r>
        <w:rPr>
          <w:rStyle w:val="Superscript"/>
          <w:rFonts w:ascii="Arial" w:hAnsi="Arial" w:cs="Arial" w:hint="cs"/>
          <w:b/>
          <w:bCs/>
          <w:rtl/>
        </w:rPr>
        <w:t>ا</w:t>
      </w:r>
      <w:r>
        <w:rPr>
          <w:rStyle w:val="bold"/>
          <w:rFonts w:ascii="Arial" w:hAnsi="Arial" w:cs="Arial" w:hint="cs"/>
          <w:rtl/>
        </w:rPr>
        <w:t>سِعُ</w:t>
      </w:r>
      <w:r>
        <w:rPr>
          <w:rStyle w:val="bold"/>
          <w:rtl/>
        </w:rPr>
        <w:t xml:space="preserve"> </w:t>
      </w:r>
      <w:r>
        <w:rPr>
          <w:rStyle w:val="bold"/>
          <w:rFonts w:ascii="Arial" w:hAnsi="Arial" w:cs="Arial" w:hint="cs"/>
          <w:rtl/>
        </w:rPr>
        <w:t>الْمَغْفِرَةِ</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يغفر</w:t>
      </w:r>
      <w:r>
        <w:rPr>
          <w:rtl/>
        </w:rPr>
        <w:t xml:space="preserve"> </w:t>
      </w:r>
      <w:r>
        <w:rPr>
          <w:rFonts w:ascii="Arial" w:hAnsi="Arial" w:cs="Arial" w:hint="cs"/>
          <w:rtl/>
        </w:rPr>
        <w:t>الصغائر</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يصرَّ</w:t>
      </w:r>
      <w:r>
        <w:rPr>
          <w:rtl/>
        </w:rPr>
        <w:t xml:space="preserve"> </w:t>
      </w:r>
      <w:r>
        <w:rPr>
          <w:rFonts w:ascii="Arial" w:hAnsi="Arial" w:cs="Arial" w:hint="cs"/>
          <w:rtl/>
        </w:rPr>
        <w:t>ويغفر</w:t>
      </w:r>
      <w:r>
        <w:rPr>
          <w:rtl/>
        </w:rPr>
        <w:t xml:space="preserve"> </w:t>
      </w:r>
      <w:r>
        <w:rPr>
          <w:rFonts w:ascii="Arial" w:hAnsi="Arial" w:cs="Arial" w:hint="cs"/>
          <w:rtl/>
        </w:rPr>
        <w:t>الكبائر</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يصرَّ</w:t>
      </w:r>
      <w:r>
        <w:rPr>
          <w:rtl/>
        </w:rPr>
        <w:t xml:space="preserve"> </w:t>
      </w:r>
      <w:r>
        <w:rPr>
          <w:rFonts w:ascii="Arial" w:hAnsi="Arial" w:cs="Arial" w:hint="cs"/>
          <w:rtl/>
        </w:rPr>
        <w:t>فلا</w:t>
      </w:r>
      <w:r>
        <w:rPr>
          <w:rtl/>
        </w:rPr>
        <w:t xml:space="preserve"> </w:t>
      </w:r>
      <w:r>
        <w:rPr>
          <w:rFonts w:ascii="Arial" w:hAnsi="Arial" w:cs="Arial" w:hint="cs"/>
          <w:rtl/>
        </w:rPr>
        <w:t>ييأس</w:t>
      </w:r>
      <w:r>
        <w:rPr>
          <w:rtl/>
        </w:rPr>
        <w:t xml:space="preserve"> </w:t>
      </w:r>
      <w:r>
        <w:rPr>
          <w:rFonts w:ascii="Arial" w:hAnsi="Arial" w:cs="Arial" w:hint="cs"/>
          <w:rtl/>
        </w:rPr>
        <w:t>الذين</w:t>
      </w:r>
      <w:r>
        <w:rPr>
          <w:rtl/>
        </w:rPr>
        <w:t xml:space="preserve"> </w:t>
      </w:r>
      <w:r>
        <w:rPr>
          <w:rFonts w:ascii="Arial" w:hAnsi="Arial" w:cs="Arial" w:hint="cs"/>
          <w:rtl/>
        </w:rPr>
        <w:t>أساؤوا</w:t>
      </w:r>
      <w:r>
        <w:rPr>
          <w:rtl/>
        </w:rPr>
        <w:t>.</w:t>
      </w:r>
    </w:p>
    <w:p w:rsidR="00F65AD2" w:rsidRDefault="00F65AD2">
      <w:pPr>
        <w:pStyle w:val="textmawadi3"/>
        <w:spacing w:before="170"/>
        <w:rPr>
          <w:w w:val="104"/>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4"/>
          <w:rtl/>
        </w:rPr>
        <w:t>[</w:t>
      </w:r>
      <w:r>
        <w:rPr>
          <w:rStyle w:val="namat2"/>
          <w:rFonts w:ascii="Arial" w:hAnsi="Arial" w:cs="Arial" w:hint="cs"/>
          <w:w w:val="104"/>
          <w:rtl/>
        </w:rPr>
        <w:t>أصول</w:t>
      </w:r>
      <w:r>
        <w:rPr>
          <w:rStyle w:val="namat2"/>
          <w:w w:val="104"/>
          <w:rtl/>
        </w:rPr>
        <w:t xml:space="preserve"> </w:t>
      </w:r>
      <w:r>
        <w:rPr>
          <w:rStyle w:val="namat2"/>
          <w:rFonts w:ascii="Arial" w:hAnsi="Arial" w:cs="Arial" w:hint="cs"/>
          <w:w w:val="104"/>
          <w:rtl/>
        </w:rPr>
        <w:t>الدين</w:t>
      </w:r>
      <w:r>
        <w:rPr>
          <w:rStyle w:val="namat2"/>
          <w:w w:val="104"/>
          <w:rtl/>
        </w:rPr>
        <w:t xml:space="preserve">] </w:t>
      </w:r>
      <w:r>
        <w:rPr>
          <w:rFonts w:ascii="Arial" w:hAnsi="Arial" w:cs="Arial" w:hint="cs"/>
          <w:w w:val="104"/>
          <w:rtl/>
        </w:rPr>
        <w:t>ومن</w:t>
      </w:r>
      <w:r>
        <w:rPr>
          <w:w w:val="104"/>
          <w:rtl/>
        </w:rPr>
        <w:t xml:space="preserve"> </w:t>
      </w:r>
      <w:r>
        <w:rPr>
          <w:rFonts w:ascii="Arial" w:hAnsi="Arial" w:cs="Arial" w:hint="cs"/>
          <w:w w:val="104"/>
          <w:rtl/>
        </w:rPr>
        <w:t>فعل</w:t>
      </w:r>
      <w:r>
        <w:rPr>
          <w:w w:val="104"/>
          <w:rtl/>
        </w:rPr>
        <w:t xml:space="preserve"> </w:t>
      </w:r>
      <w:r>
        <w:rPr>
          <w:rFonts w:ascii="Arial" w:hAnsi="Arial" w:cs="Arial" w:hint="cs"/>
          <w:w w:val="104"/>
          <w:rtl/>
        </w:rPr>
        <w:t>كبيرة</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يعتقد</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يعود</w:t>
      </w:r>
      <w:r>
        <w:rPr>
          <w:w w:val="104"/>
          <w:rtl/>
        </w:rPr>
        <w:t xml:space="preserve"> </w:t>
      </w:r>
      <w:r>
        <w:rPr>
          <w:rFonts w:ascii="Arial" w:hAnsi="Arial" w:cs="Arial" w:hint="cs"/>
          <w:w w:val="104"/>
          <w:rtl/>
        </w:rPr>
        <w:t>إليها،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لا</w:t>
      </w:r>
      <w:r>
        <w:rPr>
          <w:w w:val="104"/>
          <w:rtl/>
        </w:rPr>
        <w:t> </w:t>
      </w:r>
      <w:r>
        <w:rPr>
          <w:rFonts w:ascii="Arial" w:hAnsi="Arial" w:cs="Arial" w:hint="cs"/>
          <w:w w:val="104"/>
          <w:rtl/>
        </w:rPr>
        <w:t>يتوب</w:t>
      </w:r>
      <w:r>
        <w:rPr>
          <w:w w:val="104"/>
          <w:rtl/>
        </w:rPr>
        <w:t xml:space="preserve"> </w:t>
      </w:r>
      <w:r>
        <w:rPr>
          <w:rFonts w:ascii="Arial" w:hAnsi="Arial" w:cs="Arial" w:hint="cs"/>
          <w:w w:val="104"/>
          <w:rtl/>
        </w:rPr>
        <w:t>منها،</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يستغفر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الجملة</w:t>
      </w:r>
      <w:r>
        <w:rPr>
          <w:w w:val="104"/>
          <w:rtl/>
        </w:rPr>
        <w:t xml:space="preserve"> </w:t>
      </w:r>
      <w:r>
        <w:rPr>
          <w:rFonts w:ascii="Arial" w:hAnsi="Arial" w:cs="Arial" w:hint="cs"/>
          <w:w w:val="104"/>
          <w:rtl/>
        </w:rPr>
        <w:t>كفاه</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w:t>
      </w:r>
      <w:r>
        <w:rPr>
          <w:w w:val="104"/>
          <w:rtl/>
        </w:rPr>
        <w:t xml:space="preserve"> </w:t>
      </w:r>
      <w:r>
        <w:rPr>
          <w:rFonts w:ascii="Arial" w:hAnsi="Arial" w:cs="Arial" w:hint="cs"/>
          <w:w w:val="104"/>
          <w:rtl/>
        </w:rPr>
        <w:t>وتغفر</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بالمصائب</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تغفر</w:t>
      </w:r>
      <w:r>
        <w:rPr>
          <w:w w:val="104"/>
          <w:rtl/>
        </w:rPr>
        <w:t xml:space="preserve"> </w:t>
      </w:r>
      <w:r>
        <w:rPr>
          <w:rFonts w:ascii="Arial" w:hAnsi="Arial" w:cs="Arial" w:hint="cs"/>
          <w:w w:val="104"/>
          <w:rtl/>
        </w:rPr>
        <w:t>بأداء</w:t>
      </w:r>
      <w:r>
        <w:rPr>
          <w:w w:val="104"/>
          <w:rtl/>
        </w:rPr>
        <w:t xml:space="preserve"> </w:t>
      </w:r>
      <w:r>
        <w:rPr>
          <w:rFonts w:ascii="Arial" w:hAnsi="Arial" w:cs="Arial" w:hint="cs"/>
          <w:w w:val="104"/>
          <w:rtl/>
        </w:rPr>
        <w:t>الفرائض،</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بدَّ</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أداء</w:t>
      </w:r>
      <w:r>
        <w:rPr>
          <w:w w:val="104"/>
          <w:rtl/>
        </w:rPr>
        <w:t xml:space="preserve"> </w:t>
      </w:r>
      <w:r>
        <w:rPr>
          <w:rFonts w:ascii="Arial" w:hAnsi="Arial" w:cs="Arial" w:hint="cs"/>
          <w:w w:val="104"/>
          <w:rtl/>
        </w:rPr>
        <w:t>حقِّ</w:t>
      </w:r>
      <w:r>
        <w:rPr>
          <w:w w:val="104"/>
          <w:rtl/>
        </w:rPr>
        <w:t xml:space="preserve"> </w:t>
      </w:r>
      <w:r>
        <w:rPr>
          <w:rFonts w:ascii="Arial" w:hAnsi="Arial" w:cs="Arial" w:hint="cs"/>
          <w:w w:val="104"/>
          <w:rtl/>
        </w:rPr>
        <w:t>المخلوق</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مِمَّا</w:t>
      </w:r>
      <w:r>
        <w:rPr>
          <w:w w:val="104"/>
          <w:rtl/>
        </w:rPr>
        <w:t xml:space="preserve"> </w:t>
      </w:r>
      <w:r>
        <w:rPr>
          <w:rFonts w:ascii="Arial" w:hAnsi="Arial" w:cs="Arial" w:hint="cs"/>
          <w:w w:val="104"/>
          <w:rtl/>
        </w:rPr>
        <w:t>يلزم</w:t>
      </w:r>
      <w:r>
        <w:rPr>
          <w:w w:val="104"/>
          <w:rtl/>
        </w:rPr>
        <w:t xml:space="preserve"> </w:t>
      </w:r>
      <w:r>
        <w:rPr>
          <w:rFonts w:ascii="Arial" w:hAnsi="Arial" w:cs="Arial" w:hint="cs"/>
          <w:w w:val="104"/>
          <w:rtl/>
        </w:rPr>
        <w:t>للفقراء،</w:t>
      </w:r>
      <w:r>
        <w:rPr>
          <w:w w:val="104"/>
          <w:rtl/>
        </w:rPr>
        <w:t xml:space="preserve"> </w:t>
      </w:r>
      <w:r>
        <w:rPr>
          <w:rFonts w:ascii="Arial" w:hAnsi="Arial" w:cs="Arial" w:hint="cs"/>
          <w:w w:val="104"/>
          <w:rtl/>
        </w:rPr>
        <w:t>كالكفَّارة</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عمر</w:t>
      </w:r>
      <w:r>
        <w:rPr>
          <w:w w:val="104"/>
          <w:rtl/>
        </w:rPr>
        <w:t xml:space="preserve"> </w:t>
      </w:r>
      <w:r>
        <w:rPr>
          <w:rFonts w:ascii="Arial" w:hAnsi="Arial" w:cs="Arial" w:hint="cs"/>
          <w:w w:val="104"/>
          <w:rtl/>
        </w:rPr>
        <w:t>وابن</w:t>
      </w:r>
      <w:r>
        <w:rPr>
          <w:w w:val="104"/>
          <w:rtl/>
        </w:rPr>
        <w:t xml:space="preserve"> </w:t>
      </w:r>
      <w:r>
        <w:rPr>
          <w:rFonts w:ascii="Arial" w:hAnsi="Arial" w:cs="Arial" w:hint="cs"/>
          <w:w w:val="104"/>
          <w:rtl/>
        </w:rPr>
        <w:t>عبَّاس</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كبيرة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الإسلام،</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يتوب</w:t>
      </w:r>
      <w:r>
        <w:rPr>
          <w:w w:val="104"/>
          <w:rtl/>
        </w:rPr>
        <w:t xml:space="preserve"> </w:t>
      </w:r>
      <w:r>
        <w:rPr>
          <w:rFonts w:ascii="Arial" w:hAnsi="Arial" w:cs="Arial" w:hint="cs"/>
          <w:w w:val="104"/>
          <w:rtl/>
        </w:rPr>
        <w:t>المسلم</w:t>
      </w:r>
      <w:r>
        <w:rPr>
          <w:w w:val="104"/>
          <w:rtl/>
        </w:rPr>
        <w:t xml:space="preserve"> </w:t>
      </w:r>
      <w:r>
        <w:rPr>
          <w:rFonts w:ascii="Arial" w:hAnsi="Arial" w:cs="Arial" w:hint="cs"/>
          <w:w w:val="104"/>
          <w:rtl/>
        </w:rPr>
        <w:t>فيغفر</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بخلاف</w:t>
      </w:r>
      <w:r>
        <w:rPr>
          <w:w w:val="104"/>
          <w:rtl/>
        </w:rPr>
        <w:t xml:space="preserve"> </w:t>
      </w:r>
      <w:r>
        <w:rPr>
          <w:rFonts w:ascii="Arial" w:hAnsi="Arial" w:cs="Arial" w:hint="cs"/>
          <w:w w:val="104"/>
          <w:rtl/>
        </w:rPr>
        <w:t>المشرك،</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تنجِّيه</w:t>
      </w:r>
      <w:r>
        <w:rPr>
          <w:w w:val="104"/>
          <w:rtl/>
        </w:rPr>
        <w:t xml:space="preserve"> </w:t>
      </w:r>
      <w:r>
        <w:rPr>
          <w:rFonts w:ascii="Arial" w:hAnsi="Arial" w:cs="Arial" w:hint="cs"/>
          <w:w w:val="104"/>
          <w:rtl/>
        </w:rPr>
        <w:t>توبته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الذنوب</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دام</w:t>
      </w:r>
      <w:r>
        <w:rPr>
          <w:w w:val="104"/>
          <w:rtl/>
        </w:rPr>
        <w:t xml:space="preserve"> </w:t>
      </w:r>
      <w:r>
        <w:rPr>
          <w:rFonts w:ascii="Arial" w:hAnsi="Arial" w:cs="Arial" w:hint="cs"/>
          <w:w w:val="104"/>
          <w:rtl/>
        </w:rPr>
        <w:t>مشركًا</w:t>
      </w:r>
      <w:r>
        <w:rPr>
          <w:w w:val="104"/>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بأحوالكم</w:t>
      </w:r>
      <w:r>
        <w:rPr>
          <w:rtl/>
        </w:rPr>
        <w:t xml:space="preserve">. </w:t>
      </w:r>
      <w:r>
        <w:rPr>
          <w:rFonts w:ascii="Arial" w:hAnsi="Arial" w:cs="Arial" w:hint="cs"/>
          <w:rtl/>
        </w:rPr>
        <w:t>و</w:t>
      </w:r>
      <w:r>
        <w:rPr>
          <w:rFonts w:ascii="Calibri" w:cs="Calibri" w:hint="cs"/>
          <w:rtl/>
        </w:rPr>
        <w:t>«</w:t>
      </w:r>
      <w:r>
        <w:rPr>
          <w:rFonts w:ascii="Arial" w:hAnsi="Arial" w:cs="Arial" w:hint="cs"/>
          <w:rtl/>
        </w:rPr>
        <w:t>أَعْلَمُ</w:t>
      </w:r>
      <w:r>
        <w:rPr>
          <w:rFonts w:ascii="Calibri" w:cs="Calibri" w:hint="cs"/>
          <w:rtl/>
        </w:rPr>
        <w:t>»</w:t>
      </w:r>
      <w:r>
        <w:rPr>
          <w:rtl/>
        </w:rPr>
        <w:t xml:space="preserve"> </w:t>
      </w:r>
      <w:r>
        <w:rPr>
          <w:rFonts w:ascii="Arial" w:hAnsi="Arial" w:cs="Arial" w:hint="cs"/>
          <w:rtl/>
        </w:rPr>
        <w:t>خارج</w:t>
      </w:r>
      <w:r>
        <w:rPr>
          <w:rtl/>
        </w:rPr>
        <w:t xml:space="preserve"> </w:t>
      </w:r>
      <w:r>
        <w:rPr>
          <w:rFonts w:ascii="Arial" w:hAnsi="Arial" w:cs="Arial" w:hint="cs"/>
          <w:rtl/>
        </w:rPr>
        <w:t>عن</w:t>
      </w:r>
      <w:r>
        <w:rPr>
          <w:rtl/>
        </w:rPr>
        <w:t xml:space="preserve"> </w:t>
      </w:r>
      <w:r>
        <w:rPr>
          <w:rFonts w:ascii="Arial" w:hAnsi="Arial" w:cs="Arial" w:hint="cs"/>
          <w:rtl/>
        </w:rPr>
        <w:t>التفضيل،</w:t>
      </w:r>
      <w:r>
        <w:rPr>
          <w:rtl/>
        </w:rPr>
        <w:t xml:space="preserve"> </w:t>
      </w:r>
      <w:r>
        <w:rPr>
          <w:rFonts w:ascii="Arial" w:hAnsi="Arial" w:cs="Arial" w:hint="cs"/>
          <w:rtl/>
        </w:rPr>
        <w:t>بمعنى</w:t>
      </w:r>
      <w:r>
        <w:rPr>
          <w:rtl/>
        </w:rPr>
        <w:t xml:space="preserve"> </w:t>
      </w:r>
      <w:r>
        <w:rPr>
          <w:rFonts w:ascii="Arial" w:hAnsi="Arial" w:cs="Arial" w:hint="cs"/>
          <w:rtl/>
        </w:rPr>
        <w:t>عالم،</w:t>
      </w:r>
      <w:r>
        <w:rPr>
          <w:rtl/>
        </w:rPr>
        <w:t xml:space="preserve"> </w:t>
      </w:r>
      <w:r>
        <w:rPr>
          <w:rFonts w:ascii="Arial" w:hAnsi="Arial" w:cs="Arial" w:hint="cs"/>
          <w:rtl/>
        </w:rPr>
        <w:t>لأنَّ</w:t>
      </w:r>
      <w:r>
        <w:rPr>
          <w:rtl/>
        </w:rPr>
        <w:t xml:space="preserve"> </w:t>
      </w:r>
      <w:r>
        <w:rPr>
          <w:rFonts w:ascii="Arial" w:hAnsi="Arial" w:cs="Arial" w:hint="cs"/>
          <w:rtl/>
        </w:rPr>
        <w:t>غيره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علم</w:t>
      </w:r>
      <w:r>
        <w:rPr>
          <w:rtl/>
        </w:rPr>
        <w:t xml:space="preserve"> </w:t>
      </w:r>
      <w:r>
        <w:rPr>
          <w:rFonts w:ascii="Arial" w:hAnsi="Arial" w:cs="Arial" w:hint="cs"/>
          <w:rtl/>
        </w:rPr>
        <w:t>له</w:t>
      </w:r>
      <w:r>
        <w:rPr>
          <w:rtl/>
        </w:rPr>
        <w:t xml:space="preserve"> </w:t>
      </w:r>
      <w:r>
        <w:rPr>
          <w:rFonts w:ascii="Arial" w:hAnsi="Arial" w:cs="Arial" w:hint="cs"/>
          <w:rtl/>
        </w:rPr>
        <w:t>وقت</w:t>
      </w:r>
      <w:r>
        <w:rPr>
          <w:rtl/>
        </w:rPr>
        <w:t xml:space="preserve"> </w:t>
      </w:r>
      <w:r>
        <w:rPr>
          <w:rFonts w:ascii="Arial" w:hAnsi="Arial" w:cs="Arial" w:hint="cs"/>
          <w:rtl/>
        </w:rPr>
        <w:t>إنشاء</w:t>
      </w:r>
      <w:r>
        <w:rPr>
          <w:rtl/>
        </w:rPr>
        <w:t xml:space="preserve"> </w:t>
      </w:r>
      <w:r>
        <w:rPr>
          <w:rFonts w:ascii="Arial" w:hAnsi="Arial" w:cs="Arial" w:hint="cs"/>
          <w:rtl/>
        </w:rPr>
        <w:t>الخلق</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ولا</w:t>
      </w:r>
      <w:r>
        <w:rPr>
          <w:rtl/>
        </w:rPr>
        <w:t xml:space="preserve"> </w:t>
      </w:r>
      <w:r>
        <w:rPr>
          <w:rFonts w:ascii="Arial" w:hAnsi="Arial" w:cs="Arial" w:hint="cs"/>
          <w:rtl/>
        </w:rPr>
        <w:t>بأحوالهم</w:t>
      </w:r>
      <w:r>
        <w:rPr>
          <w:rtl/>
        </w:rPr>
        <w:t xml:space="preserve"> </w:t>
      </w:r>
      <w:r>
        <w:rPr>
          <w:rFonts w:ascii="Arial" w:hAnsi="Arial" w:cs="Arial" w:hint="cs"/>
          <w:rtl/>
        </w:rPr>
        <w:t>وقت</w:t>
      </w:r>
      <w:r>
        <w:rPr>
          <w:rtl/>
        </w:rPr>
        <w:t xml:space="preserve"> </w:t>
      </w:r>
      <w:r>
        <w:rPr>
          <w:rFonts w:ascii="Arial" w:hAnsi="Arial" w:cs="Arial" w:hint="cs"/>
          <w:rtl/>
        </w:rPr>
        <w:t>كونهم</w:t>
      </w:r>
      <w:r>
        <w:rPr>
          <w:rtl/>
        </w:rPr>
        <w:t xml:space="preserve"> </w:t>
      </w:r>
      <w:r>
        <w:rPr>
          <w:rFonts w:ascii="Arial" w:hAnsi="Arial" w:cs="Arial" w:hint="cs"/>
          <w:rtl/>
        </w:rPr>
        <w:t>في</w:t>
      </w:r>
      <w:r>
        <w:rPr>
          <w:rtl/>
        </w:rPr>
        <w:t xml:space="preserve"> </w:t>
      </w:r>
      <w:r>
        <w:rPr>
          <w:rFonts w:ascii="Arial" w:hAnsi="Arial" w:cs="Arial" w:hint="cs"/>
          <w:rtl/>
        </w:rPr>
        <w:t>البطون،</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اَنشَأَكُم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وَإِذَ</w:t>
      </w:r>
      <w:r>
        <w:rPr>
          <w:rStyle w:val="bold"/>
          <w:rtl/>
        </w:rPr>
        <w:t xml:space="preserve"> </w:t>
      </w:r>
      <w:r>
        <w:rPr>
          <w:rStyle w:val="bold"/>
          <w:rFonts w:ascii="Arial" w:hAnsi="Arial" w:cs="Arial" w:hint="cs"/>
          <w:rtl/>
        </w:rPr>
        <w:t>اَنتُمُ</w:t>
      </w:r>
      <w:r>
        <w:rPr>
          <w:rStyle w:val="wawsmall"/>
          <w:rFonts w:ascii="Arial" w:hAnsi="Arial" w:cs="Arial" w:hint="cs"/>
          <w:rtl/>
        </w:rPr>
        <w:t>وۤ</w:t>
      </w:r>
      <w:r>
        <w:rPr>
          <w:rStyle w:val="bold"/>
          <w:rtl/>
        </w:rPr>
        <w:t xml:space="preserve"> </w:t>
      </w:r>
      <w:r>
        <w:rPr>
          <w:rStyle w:val="bold"/>
          <w:rFonts w:ascii="Arial" w:hAnsi="Arial" w:cs="Arial" w:hint="cs"/>
          <w:rtl/>
        </w:rPr>
        <w:t>أَجِنَّةٌ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بُطُونِ</w:t>
      </w:r>
      <w:r>
        <w:rPr>
          <w:rStyle w:val="bold"/>
          <w:rtl/>
        </w:rPr>
        <w:t xml:space="preserve"> </w:t>
      </w:r>
      <w:r>
        <w:rPr>
          <w:rStyle w:val="bold"/>
          <w:rFonts w:ascii="Arial" w:hAnsi="Arial" w:cs="Arial" w:hint="cs"/>
          <w:rtl/>
        </w:rPr>
        <w:t>أُمَّهَاتِكُمْ</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هو</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أَعْلَمُ</w:t>
      </w:r>
      <w:r>
        <w:rPr>
          <w:rFonts w:ascii="Calibri" w:cs="Calibri" w:hint="cs"/>
          <w:rtl/>
        </w:rPr>
        <w:t>»</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التفضيل،</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للملائكة</w:t>
      </w:r>
      <w:r>
        <w:rPr>
          <w:rtl/>
        </w:rPr>
        <w:t xml:space="preserve"> </w:t>
      </w:r>
      <w:r>
        <w:rPr>
          <w:rFonts w:ascii="Arial" w:hAnsi="Arial" w:cs="Arial" w:hint="cs"/>
          <w:rtl/>
        </w:rPr>
        <w:t>بعض</w:t>
      </w:r>
      <w:r>
        <w:rPr>
          <w:rtl/>
        </w:rPr>
        <w:t xml:space="preserve"> </w:t>
      </w:r>
      <w:r>
        <w:rPr>
          <w:rFonts w:ascii="Arial" w:hAnsi="Arial" w:cs="Arial" w:hint="cs"/>
          <w:rtl/>
        </w:rPr>
        <w:t>علم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المتبادر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الناس</w:t>
      </w:r>
      <w:r>
        <w:rPr>
          <w:rtl/>
        </w:rPr>
        <w:t xml:space="preserve"> </w:t>
      </w:r>
      <w:r>
        <w:rPr>
          <w:rFonts w:ascii="Arial" w:hAnsi="Arial" w:cs="Arial" w:hint="cs"/>
          <w:rtl/>
        </w:rPr>
        <w:t>لا</w:t>
      </w:r>
      <w:r>
        <w:rPr>
          <w:rFonts w:ascii="Calibri" w:cs="Calibri" w:hint="cs"/>
          <w:rtl/>
        </w:rPr>
        <w:t> </w:t>
      </w:r>
      <w:r>
        <w:rPr>
          <w:rFonts w:ascii="Arial" w:hAnsi="Arial" w:cs="Arial" w:hint="cs"/>
          <w:rtl/>
        </w:rPr>
        <w:t>يعلمون،</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أنِّي</w:t>
      </w:r>
      <w:r>
        <w:rPr>
          <w:rtl/>
        </w:rPr>
        <w:t xml:space="preserve"> </w:t>
      </w:r>
      <w:r>
        <w:rPr>
          <w:rFonts w:ascii="Arial" w:hAnsi="Arial" w:cs="Arial" w:hint="cs"/>
          <w:rtl/>
        </w:rPr>
        <w:t>أعلم</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w:t>
      </w:r>
    </w:p>
    <w:p w:rsidR="00F65AD2" w:rsidRDefault="00F65AD2">
      <w:pPr>
        <w:pStyle w:val="textquran"/>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ليس</w:t>
      </w:r>
      <w:r>
        <w:rPr>
          <w:rtl/>
        </w:rPr>
        <w:t xml:space="preserve"> </w:t>
      </w:r>
      <w:r>
        <w:rPr>
          <w:rFonts w:ascii="Arial" w:hAnsi="Arial" w:cs="Arial" w:hint="cs"/>
          <w:rtl/>
        </w:rPr>
        <w:t>الحصر</w:t>
      </w:r>
      <w:r>
        <w:rPr>
          <w:rtl/>
        </w:rPr>
        <w:t xml:space="preserve"> </w:t>
      </w:r>
      <w:r>
        <w:rPr>
          <w:rFonts w:ascii="Arial" w:hAnsi="Arial" w:cs="Arial" w:hint="cs"/>
          <w:rtl/>
        </w:rPr>
        <w:t>مرادا،</w:t>
      </w:r>
      <w:r>
        <w:rPr>
          <w:rtl/>
        </w:rPr>
        <w:t xml:space="preserve"> </w:t>
      </w:r>
      <w:r>
        <w:rPr>
          <w:rFonts w:ascii="Arial" w:hAnsi="Arial" w:cs="Arial" w:hint="cs"/>
          <w:rtl/>
        </w:rPr>
        <w:t>فإنَّه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عالم</w:t>
      </w:r>
      <w:r>
        <w:rPr>
          <w:rtl/>
        </w:rPr>
        <w:t xml:space="preserve"> </w:t>
      </w:r>
      <w:r>
        <w:rPr>
          <w:rFonts w:ascii="Arial" w:hAnsi="Arial" w:cs="Arial" w:hint="cs"/>
          <w:rtl/>
        </w:rPr>
        <w:t>وقت</w:t>
      </w:r>
      <w:r>
        <w:rPr>
          <w:rtl/>
        </w:rPr>
        <w:t xml:space="preserve"> </w:t>
      </w:r>
      <w:r>
        <w:rPr>
          <w:rFonts w:ascii="Arial" w:hAnsi="Arial" w:cs="Arial" w:hint="cs"/>
          <w:rtl/>
        </w:rPr>
        <w:t>الإنشاء</w:t>
      </w:r>
      <w:r>
        <w:rPr>
          <w:rtl/>
        </w:rPr>
        <w:t xml:space="preserve"> </w:t>
      </w:r>
      <w:r>
        <w:rPr>
          <w:rFonts w:ascii="Arial" w:hAnsi="Arial" w:cs="Arial" w:hint="cs"/>
          <w:rtl/>
        </w:rPr>
        <w:t>ووقت</w:t>
      </w:r>
      <w:r>
        <w:rPr>
          <w:rtl/>
        </w:rPr>
        <w:t xml:space="preserve"> </w:t>
      </w:r>
      <w:r>
        <w:rPr>
          <w:rFonts w:ascii="Arial" w:hAnsi="Arial" w:cs="Arial" w:hint="cs"/>
          <w:rtl/>
        </w:rPr>
        <w:t>الكون</w:t>
      </w:r>
      <w:r>
        <w:rPr>
          <w:rtl/>
        </w:rPr>
        <w:t xml:space="preserve"> </w:t>
      </w:r>
      <w:r>
        <w:rPr>
          <w:rFonts w:ascii="Arial" w:hAnsi="Arial" w:cs="Arial" w:hint="cs"/>
          <w:rtl/>
        </w:rPr>
        <w:t>في</w:t>
      </w:r>
      <w:r>
        <w:rPr>
          <w:rtl/>
        </w:rPr>
        <w:t xml:space="preserve"> </w:t>
      </w:r>
      <w:r>
        <w:rPr>
          <w:rFonts w:ascii="Arial" w:hAnsi="Arial" w:cs="Arial" w:hint="cs"/>
          <w:rtl/>
        </w:rPr>
        <w:t>البطون،</w:t>
      </w:r>
      <w:r>
        <w:rPr>
          <w:rtl/>
        </w:rPr>
        <w:t xml:space="preserve"> </w:t>
      </w:r>
      <w:r>
        <w:rPr>
          <w:rFonts w:ascii="Arial" w:hAnsi="Arial" w:cs="Arial" w:hint="cs"/>
          <w:rtl/>
        </w:rPr>
        <w:t>عالم</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وعِلْمُه</w:t>
      </w:r>
      <w:r>
        <w:rPr>
          <w:rtl/>
        </w:rPr>
        <w:t xml:space="preserve"> </w:t>
      </w:r>
      <w:r>
        <w:rPr>
          <w:rFonts w:ascii="Arial" w:hAnsi="Arial" w:cs="Arial" w:hint="cs"/>
          <w:rtl/>
        </w:rPr>
        <w:t>واحدٌ،</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البتَّة</w:t>
      </w:r>
      <w:r>
        <w:rPr>
          <w:rtl/>
        </w:rPr>
        <w:t xml:space="preserve"> </w:t>
      </w:r>
      <w:r>
        <w:rPr>
          <w:rFonts w:ascii="Arial" w:hAnsi="Arial" w:cs="Arial" w:hint="cs"/>
          <w:rtl/>
        </w:rPr>
        <w:t>إذا</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اذْكُرْ</w:t>
      </w:r>
      <w:r>
        <w:rPr>
          <w:rFonts w:ascii="Calibri" w:cs="Calibri" w:hint="cs"/>
          <w:rtl/>
        </w:rPr>
        <w:t>»</w:t>
      </w:r>
      <w:r>
        <w:rPr>
          <w:rFonts w:ascii="Arial" w:hAnsi="Arial" w:cs="Arial" w:hint="cs"/>
          <w:rtl/>
        </w:rPr>
        <w:t>،</w:t>
      </w:r>
      <w:r>
        <w:rPr>
          <w:rtl/>
        </w:rPr>
        <w:t xml:space="preserve"> </w:t>
      </w:r>
      <w:r>
        <w:rPr>
          <w:rFonts w:ascii="Arial" w:hAnsi="Arial" w:cs="Arial" w:hint="cs"/>
          <w:rtl/>
        </w:rPr>
        <w:t>لكنَّه</w:t>
      </w:r>
      <w:r>
        <w:rPr>
          <w:rtl/>
        </w:rPr>
        <w:t xml:space="preserve"> </w:t>
      </w:r>
      <w:r>
        <w:rPr>
          <w:rFonts w:ascii="Arial" w:hAnsi="Arial" w:cs="Arial" w:hint="cs"/>
          <w:rtl/>
        </w:rPr>
        <w:t>وجه</w:t>
      </w:r>
      <w:r>
        <w:rPr>
          <w:rtl/>
        </w:rPr>
        <w:t xml:space="preserve"> </w:t>
      </w:r>
      <w:r>
        <w:rPr>
          <w:rFonts w:ascii="Arial" w:hAnsi="Arial" w:cs="Arial" w:hint="cs"/>
          <w:rtl/>
        </w:rPr>
        <w:t>ضعيف</w:t>
      </w:r>
      <w:r>
        <w:rPr>
          <w:rtl/>
        </w:rPr>
        <w:t xml:space="preserve"> </w:t>
      </w:r>
      <w:r>
        <w:rPr>
          <w:rFonts w:ascii="Arial" w:hAnsi="Arial" w:cs="Arial" w:hint="cs"/>
          <w:rtl/>
        </w:rPr>
        <w:t>في</w:t>
      </w:r>
      <w:r>
        <w:rPr>
          <w:rtl/>
        </w:rPr>
        <w:t xml:space="preserve"> </w:t>
      </w:r>
      <w:r>
        <w:rPr>
          <w:rFonts w:ascii="Arial" w:hAnsi="Arial" w:cs="Arial" w:hint="cs"/>
          <w:rtl/>
        </w:rPr>
        <w:t>الآية</w:t>
      </w:r>
      <w:r>
        <w:rPr>
          <w:rtl/>
        </w:rPr>
        <w:t>.</w:t>
      </w:r>
    </w:p>
    <w:p w:rsidR="00F65AD2" w:rsidRDefault="00F65AD2">
      <w:pPr>
        <w:pStyle w:val="textquran"/>
        <w:rPr>
          <w:rtl/>
        </w:rPr>
      </w:pPr>
      <w:r>
        <w:rPr>
          <w:rFonts w:ascii="Arial" w:hAnsi="Arial" w:cs="Arial" w:hint="cs"/>
          <w:rtl/>
        </w:rPr>
        <w:t>ومعنى</w:t>
      </w:r>
      <w:r>
        <w:rPr>
          <w:rtl/>
        </w:rPr>
        <w:t xml:space="preserve"> </w:t>
      </w:r>
      <w:r>
        <w:rPr>
          <w:rFonts w:ascii="Arial" w:hAnsi="Arial" w:cs="Arial" w:hint="cs"/>
          <w:rtl/>
        </w:rPr>
        <w:t>الإنشاء</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إنشاؤهم</w:t>
      </w:r>
      <w:r>
        <w:rPr>
          <w:rtl/>
        </w:rPr>
        <w:t xml:space="preserve"> </w:t>
      </w:r>
      <w:r>
        <w:rPr>
          <w:rFonts w:ascii="Arial" w:hAnsi="Arial" w:cs="Arial" w:hint="cs"/>
          <w:rtl/>
        </w:rPr>
        <w:t>مِمَّن</w:t>
      </w:r>
      <w:r>
        <w:rPr>
          <w:rtl/>
        </w:rPr>
        <w:t xml:space="preserve"> </w:t>
      </w:r>
      <w:r>
        <w:rPr>
          <w:rFonts w:ascii="Arial" w:hAnsi="Arial" w:cs="Arial" w:hint="cs"/>
          <w:rtl/>
        </w:rPr>
        <w:t>خلق</w:t>
      </w:r>
      <w:r>
        <w:rPr>
          <w:rtl/>
        </w:rPr>
        <w:t xml:space="preserve"> </w:t>
      </w:r>
      <w:r>
        <w:rPr>
          <w:rFonts w:ascii="Arial" w:hAnsi="Arial" w:cs="Arial" w:hint="cs"/>
          <w:rtl/>
        </w:rPr>
        <w:t>منها،</w:t>
      </w:r>
      <w:r>
        <w:rPr>
          <w:rtl/>
        </w:rPr>
        <w:t xml:space="preserve"> </w:t>
      </w:r>
      <w:r>
        <w:rPr>
          <w:rFonts w:ascii="Arial" w:hAnsi="Arial" w:cs="Arial" w:hint="cs"/>
          <w:rtl/>
        </w:rPr>
        <w:t>وهو</w:t>
      </w:r>
      <w:r>
        <w:rPr>
          <w:rtl/>
        </w:rPr>
        <w:t xml:space="preserve"> </w:t>
      </w:r>
      <w:r>
        <w:rPr>
          <w:rFonts w:ascii="Arial" w:hAnsi="Arial" w:cs="Arial" w:hint="cs"/>
          <w:rtl/>
        </w:rPr>
        <w:t>آدم،</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الثمار</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إذ</w:t>
      </w:r>
      <w:r>
        <w:rPr>
          <w:rtl/>
        </w:rPr>
        <w:t xml:space="preserve"> </w:t>
      </w:r>
      <w:r>
        <w:rPr>
          <w:rFonts w:ascii="Arial" w:hAnsi="Arial" w:cs="Arial" w:hint="cs"/>
          <w:rtl/>
        </w:rPr>
        <w:t>تولَد</w:t>
      </w:r>
      <w:r>
        <w:rPr>
          <w:rtl/>
        </w:rPr>
        <w:t xml:space="preserve"> </w:t>
      </w:r>
      <w:r>
        <w:rPr>
          <w:rFonts w:ascii="Arial" w:hAnsi="Arial" w:cs="Arial" w:hint="cs"/>
          <w:rtl/>
        </w:rPr>
        <w:t>مِمَّا</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أنشأ</w:t>
      </w:r>
      <w:r>
        <w:rPr>
          <w:rtl/>
        </w:rPr>
        <w:t xml:space="preserve"> </w:t>
      </w:r>
      <w:r>
        <w:rPr>
          <w:rFonts w:ascii="Arial" w:hAnsi="Arial" w:cs="Arial" w:hint="cs"/>
          <w:rtl/>
        </w:rPr>
        <w:t>أباكم،</w:t>
      </w:r>
      <w:r>
        <w:rPr>
          <w:rtl/>
        </w:rPr>
        <w:t xml:space="preserve"> </w:t>
      </w:r>
      <w:r>
        <w:rPr>
          <w:rFonts w:ascii="Arial" w:hAnsi="Arial" w:cs="Arial" w:hint="cs"/>
          <w:rtl/>
        </w:rPr>
        <w:t>أو</w:t>
      </w:r>
      <w:r>
        <w:rPr>
          <w:rtl/>
        </w:rPr>
        <w:t xml:space="preserve"> </w:t>
      </w:r>
      <w:r>
        <w:rPr>
          <w:rFonts w:ascii="Arial" w:hAnsi="Arial" w:cs="Arial" w:hint="cs"/>
          <w:rtl/>
        </w:rPr>
        <w:t>أنشأكم</w:t>
      </w:r>
      <w:r>
        <w:rPr>
          <w:rtl/>
        </w:rPr>
        <w:t xml:space="preserve"> </w:t>
      </w:r>
      <w:r>
        <w:rPr>
          <w:rFonts w:ascii="Arial" w:hAnsi="Arial" w:cs="Arial" w:hint="cs"/>
          <w:rtl/>
        </w:rPr>
        <w:t>من</w:t>
      </w:r>
      <w:r>
        <w:rPr>
          <w:rtl/>
        </w:rPr>
        <w:t xml:space="preserve"> </w:t>
      </w:r>
      <w:r>
        <w:rPr>
          <w:rFonts w:ascii="Arial" w:hAnsi="Arial" w:cs="Arial" w:hint="cs"/>
          <w:rtl/>
        </w:rPr>
        <w:t>نطف</w:t>
      </w:r>
      <w:r>
        <w:rPr>
          <w:rtl/>
        </w:rPr>
        <w:t xml:space="preserve"> </w:t>
      </w:r>
      <w:r>
        <w:rPr>
          <w:rFonts w:ascii="Arial" w:hAnsi="Arial" w:cs="Arial" w:hint="cs"/>
          <w:rtl/>
        </w:rPr>
        <w:t>تولَّدت</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w:t>
      </w:r>
      <w:r>
        <w:rPr>
          <w:rFonts w:ascii="Calibri" w:cs="Calibri" w:hint="cs"/>
          <w:rtl/>
        </w:rPr>
        <w:t>«</w:t>
      </w:r>
      <w:r>
        <w:rPr>
          <w:rFonts w:ascii="Arial" w:hAnsi="Arial" w:cs="Arial" w:hint="cs"/>
          <w:rtl/>
        </w:rPr>
        <w:t>أَجِنَّة</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جنين</w:t>
      </w:r>
      <w:r>
        <w:rPr>
          <w:rtl/>
        </w:rPr>
        <w:t xml:space="preserve">. </w:t>
      </w:r>
      <w:r>
        <w:rPr>
          <w:rFonts w:ascii="Arial" w:hAnsi="Arial" w:cs="Arial" w:hint="cs"/>
          <w:rtl/>
        </w:rPr>
        <w:t>والمراد</w:t>
      </w:r>
      <w:r>
        <w:rPr>
          <w:rtl/>
        </w:rPr>
        <w:t xml:space="preserve">: </w:t>
      </w:r>
      <w:r>
        <w:rPr>
          <w:rFonts w:ascii="Arial" w:hAnsi="Arial" w:cs="Arial" w:hint="cs"/>
          <w:rtl/>
        </w:rPr>
        <w:t>الإخبار</w:t>
      </w:r>
      <w:r>
        <w:rPr>
          <w:rtl/>
        </w:rPr>
        <w:t xml:space="preserve"> </w:t>
      </w:r>
      <w:r>
        <w:rPr>
          <w:rFonts w:ascii="Arial" w:hAnsi="Arial" w:cs="Arial" w:hint="cs"/>
          <w:rtl/>
        </w:rPr>
        <w:t>بأنَّه</w:t>
      </w:r>
      <w:r>
        <w:rPr>
          <w:rtl/>
        </w:rPr>
        <w:t xml:space="preserve"> </w:t>
      </w:r>
      <w:r>
        <w:rPr>
          <w:rFonts w:ascii="Arial" w:hAnsi="Arial" w:cs="Arial" w:hint="cs"/>
          <w:rtl/>
        </w:rPr>
        <w:t>أعلم</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ظلمة</w:t>
      </w:r>
      <w:r>
        <w:rPr>
          <w:rtl/>
        </w:rPr>
        <w:t xml:space="preserve"> </w:t>
      </w:r>
      <w:r>
        <w:rPr>
          <w:rFonts w:ascii="Arial" w:hAnsi="Arial" w:cs="Arial" w:hint="cs"/>
          <w:rtl/>
        </w:rPr>
        <w:t>البطن،</w:t>
      </w:r>
      <w:r>
        <w:rPr>
          <w:rtl/>
        </w:rPr>
        <w:t xml:space="preserve"> </w:t>
      </w:r>
      <w:r>
        <w:rPr>
          <w:rFonts w:ascii="Arial" w:hAnsi="Arial" w:cs="Arial" w:hint="cs"/>
          <w:rtl/>
        </w:rPr>
        <w:t>وظلمة</w:t>
      </w:r>
      <w:r>
        <w:rPr>
          <w:rtl/>
        </w:rPr>
        <w:t xml:space="preserve"> </w:t>
      </w:r>
      <w:r>
        <w:rPr>
          <w:rFonts w:ascii="Arial" w:hAnsi="Arial" w:cs="Arial" w:hint="cs"/>
          <w:rtl/>
        </w:rPr>
        <w:t>المشيمة،</w:t>
      </w:r>
      <w:r>
        <w:rPr>
          <w:rtl/>
        </w:rPr>
        <w:t xml:space="preserve"> </w:t>
      </w:r>
      <w:r>
        <w:rPr>
          <w:rFonts w:ascii="Arial" w:hAnsi="Arial" w:cs="Arial" w:hint="cs"/>
          <w:rtl/>
        </w:rPr>
        <w:t>وظلمة</w:t>
      </w:r>
      <w:r>
        <w:rPr>
          <w:rtl/>
        </w:rPr>
        <w:t xml:space="preserve"> </w:t>
      </w:r>
      <w:r>
        <w:rPr>
          <w:rFonts w:ascii="Arial" w:hAnsi="Arial" w:cs="Arial" w:hint="cs"/>
          <w:rtl/>
        </w:rPr>
        <w:t>الرحم</w:t>
      </w:r>
      <w:r>
        <w:rPr>
          <w:rtl/>
        </w:rPr>
        <w:t>.</w:t>
      </w:r>
    </w:p>
    <w:p w:rsidR="00F65AD2" w:rsidRDefault="00F65AD2">
      <w:pPr>
        <w:pStyle w:val="textquran"/>
        <w:rPr>
          <w:w w:val="97"/>
          <w:rtl/>
        </w:rPr>
      </w:pPr>
      <w:r>
        <w:rPr>
          <w:rFonts w:ascii="Arial" w:hAnsi="Arial" w:cs="Arial" w:hint="cs"/>
          <w:w w:val="97"/>
          <w:rtl/>
        </w:rPr>
        <w:t>والتلويح</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قدرته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خلق</w:t>
      </w:r>
      <w:r>
        <w:rPr>
          <w:w w:val="97"/>
          <w:rtl/>
        </w:rPr>
        <w:t xml:space="preserve"> </w:t>
      </w:r>
      <w:r>
        <w:rPr>
          <w:rFonts w:ascii="Arial" w:hAnsi="Arial" w:cs="Arial" w:hint="cs"/>
          <w:w w:val="97"/>
          <w:rtl/>
        </w:rPr>
        <w:t>الأطوار</w:t>
      </w:r>
      <w:r>
        <w:rPr>
          <w:w w:val="97"/>
          <w:rtl/>
        </w:rPr>
        <w:t xml:space="preserve"> </w:t>
      </w:r>
      <w:r>
        <w:rPr>
          <w:rFonts w:ascii="Arial" w:hAnsi="Arial" w:cs="Arial" w:hint="cs"/>
          <w:w w:val="97"/>
          <w:rtl/>
        </w:rPr>
        <w:t>والعلم</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فكيف</w:t>
      </w:r>
      <w:r>
        <w:rPr>
          <w:w w:val="97"/>
          <w:rtl/>
        </w:rPr>
        <w:t xml:space="preserve"> </w:t>
      </w:r>
      <w:r>
        <w:rPr>
          <w:rFonts w:ascii="Arial" w:hAnsi="Arial" w:cs="Arial" w:hint="cs"/>
          <w:w w:val="97"/>
          <w:rtl/>
        </w:rPr>
        <w:t>يخفى</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كبائركم،</w:t>
      </w:r>
      <w:r>
        <w:rPr>
          <w:w w:val="97"/>
          <w:rtl/>
        </w:rPr>
        <w:t xml:space="preserve"> </w:t>
      </w:r>
      <w:r>
        <w:rPr>
          <w:rFonts w:ascii="Arial" w:hAnsi="Arial" w:cs="Arial" w:hint="cs"/>
          <w:w w:val="97"/>
          <w:rtl/>
        </w:rPr>
        <w:t>وفواحشكم،</w:t>
      </w:r>
      <w:r>
        <w:rPr>
          <w:w w:val="97"/>
          <w:rtl/>
        </w:rPr>
        <w:t xml:space="preserve"> </w:t>
      </w:r>
      <w:r>
        <w:rPr>
          <w:rFonts w:ascii="Arial" w:hAnsi="Arial" w:cs="Arial" w:hint="cs"/>
          <w:w w:val="97"/>
          <w:rtl/>
        </w:rPr>
        <w:t>ولممكم؟</w:t>
      </w:r>
      <w:r>
        <w:rPr>
          <w:w w:val="97"/>
          <w:rtl/>
        </w:rPr>
        <w:t xml:space="preserve"> </w:t>
      </w:r>
      <w:r>
        <w:rPr>
          <w:rFonts w:ascii="Arial" w:hAnsi="Arial" w:cs="Arial" w:hint="cs"/>
          <w:w w:val="97"/>
          <w:rtl/>
        </w:rPr>
        <w:t>وأعظم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علمه</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القلب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التكييفات</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تُزَكُّواْ</w:t>
      </w:r>
      <w:r>
        <w:rPr>
          <w:rStyle w:val="bold"/>
          <w:rtl/>
        </w:rPr>
        <w:t xml:space="preserve"> </w:t>
      </w:r>
      <w:r>
        <w:rPr>
          <w:rStyle w:val="bold"/>
          <w:rFonts w:ascii="Arial" w:hAnsi="Arial" w:cs="Arial" w:hint="cs"/>
          <w:rtl/>
        </w:rPr>
        <w:t>أَنفُسَكُمْ</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فلا</w:t>
      </w:r>
      <w:r>
        <w:rPr>
          <w:rtl/>
        </w:rPr>
        <w:t xml:space="preserve"> </w:t>
      </w:r>
      <w:r>
        <w:rPr>
          <w:rFonts w:ascii="Arial" w:hAnsi="Arial" w:cs="Arial" w:hint="cs"/>
          <w:rtl/>
        </w:rPr>
        <w:t>تثنوا</w:t>
      </w:r>
      <w:r>
        <w:rPr>
          <w:rtl/>
        </w:rPr>
        <w:t xml:space="preserve"> </w:t>
      </w:r>
      <w:r>
        <w:rPr>
          <w:rFonts w:ascii="Arial" w:hAnsi="Arial" w:cs="Arial" w:hint="cs"/>
          <w:rtl/>
        </w:rPr>
        <w:t>على</w:t>
      </w:r>
      <w:r>
        <w:rPr>
          <w:rtl/>
        </w:rPr>
        <w:t xml:space="preserve"> </w:t>
      </w:r>
      <w:r>
        <w:rPr>
          <w:rFonts w:ascii="Arial" w:hAnsi="Arial" w:cs="Arial" w:hint="cs"/>
          <w:rtl/>
        </w:rPr>
        <w:t>أنفسكم</w:t>
      </w:r>
      <w:r>
        <w:rPr>
          <w:rtl/>
        </w:rPr>
        <w:t xml:space="preserve"> </w:t>
      </w:r>
      <w:r>
        <w:rPr>
          <w:rFonts w:ascii="Arial" w:hAnsi="Arial" w:cs="Arial" w:hint="cs"/>
          <w:rtl/>
        </w:rPr>
        <w:t>بالطهارة</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أو</w:t>
      </w:r>
      <w:r>
        <w:rPr>
          <w:rtl/>
        </w:rPr>
        <w:t xml:space="preserve"> </w:t>
      </w:r>
      <w:r>
        <w:rPr>
          <w:rFonts w:ascii="Arial" w:hAnsi="Arial" w:cs="Arial" w:hint="cs"/>
          <w:rtl/>
        </w:rPr>
        <w:t>بزكاة</w:t>
      </w:r>
      <w:r>
        <w:rPr>
          <w:rtl/>
        </w:rPr>
        <w:t xml:space="preserve"> </w:t>
      </w:r>
      <w:r>
        <w:rPr>
          <w:rFonts w:ascii="Arial" w:hAnsi="Arial" w:cs="Arial" w:hint="cs"/>
          <w:rtl/>
        </w:rPr>
        <w:t>العمل</w:t>
      </w:r>
      <w:r>
        <w:rPr>
          <w:rtl/>
        </w:rPr>
        <w:t xml:space="preserve"> </w:t>
      </w:r>
      <w:r>
        <w:rPr>
          <w:rFonts w:ascii="Arial" w:hAnsi="Arial" w:cs="Arial" w:hint="cs"/>
          <w:rtl/>
        </w:rPr>
        <w:t>وزيادة</w:t>
      </w:r>
      <w:r>
        <w:rPr>
          <w:rtl/>
        </w:rPr>
        <w:t xml:space="preserve"> </w:t>
      </w:r>
      <w:r>
        <w:rPr>
          <w:rFonts w:ascii="Arial" w:hAnsi="Arial" w:cs="Arial" w:hint="cs"/>
          <w:rtl/>
        </w:rPr>
        <w:t>الخير،</w:t>
      </w:r>
      <w:r>
        <w:rPr>
          <w:rtl/>
        </w:rPr>
        <w:t xml:space="preserve"> </w:t>
      </w:r>
      <w:r>
        <w:rPr>
          <w:rFonts w:ascii="Arial" w:hAnsi="Arial" w:cs="Arial" w:hint="cs"/>
          <w:rtl/>
        </w:rPr>
        <w:t>واشكروه</w:t>
      </w:r>
      <w:r>
        <w:rPr>
          <w:rtl/>
        </w:rPr>
        <w:t xml:space="preserve"> </w:t>
      </w:r>
      <w:r>
        <w:rPr>
          <w:rFonts w:ascii="Arial" w:hAnsi="Arial" w:cs="Arial" w:hint="cs"/>
          <w:rtl/>
        </w:rPr>
        <w:t>على</w:t>
      </w:r>
      <w:r>
        <w:rPr>
          <w:rtl/>
        </w:rPr>
        <w:t xml:space="preserve"> </w:t>
      </w:r>
      <w:r>
        <w:rPr>
          <w:rFonts w:ascii="Arial" w:hAnsi="Arial" w:cs="Arial" w:hint="cs"/>
          <w:rtl/>
        </w:rPr>
        <w:t>فضله</w:t>
      </w:r>
      <w:r>
        <w:rPr>
          <w:rtl/>
        </w:rPr>
        <w:t xml:space="preserve"> </w:t>
      </w:r>
      <w:r>
        <w:rPr>
          <w:rFonts w:ascii="Arial" w:hAnsi="Arial" w:cs="Arial" w:hint="cs"/>
          <w:rtl/>
        </w:rPr>
        <w:t>ومغفرته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يزكِّ</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ذلك</w:t>
      </w:r>
      <w:r>
        <w:rPr>
          <w:rtl/>
        </w:rPr>
        <w:t>.</w:t>
      </w:r>
    </w:p>
    <w:p w:rsidR="00F65AD2" w:rsidRDefault="00F65AD2">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والنهي</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يشمل</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رياء</w:t>
      </w:r>
      <w:r>
        <w:rPr>
          <w:rtl/>
        </w:rPr>
        <w:t xml:space="preserve"> </w:t>
      </w:r>
      <w:r>
        <w:rPr>
          <w:rFonts w:ascii="Arial" w:hAnsi="Arial" w:cs="Arial" w:hint="cs"/>
          <w:rtl/>
        </w:rPr>
        <w:t>أو</w:t>
      </w:r>
      <w:r>
        <w:rPr>
          <w:rtl/>
        </w:rPr>
        <w:t xml:space="preserve"> </w:t>
      </w:r>
      <w:r>
        <w:rPr>
          <w:rFonts w:ascii="Arial" w:hAnsi="Arial" w:cs="Arial" w:hint="cs"/>
          <w:rtl/>
        </w:rPr>
        <w:t>إعجاب</w:t>
      </w:r>
      <w:r>
        <w:rPr>
          <w:rtl/>
        </w:rPr>
        <w:t xml:space="preserve"> </w:t>
      </w:r>
      <w:r>
        <w:rPr>
          <w:rFonts w:ascii="Arial" w:hAnsi="Arial" w:cs="Arial" w:hint="cs"/>
          <w:rtl/>
        </w:rPr>
        <w:t>أو</w:t>
      </w:r>
      <w:r>
        <w:rPr>
          <w:rtl/>
        </w:rPr>
        <w:t xml:space="preserve"> </w:t>
      </w:r>
      <w:r>
        <w:rPr>
          <w:rFonts w:ascii="Arial" w:hAnsi="Arial" w:cs="Arial" w:hint="cs"/>
          <w:rtl/>
        </w:rPr>
        <w:t>غرض</w:t>
      </w:r>
      <w:r>
        <w:rPr>
          <w:rtl/>
        </w:rPr>
        <w:t xml:space="preserve"> </w:t>
      </w:r>
      <w:r>
        <w:rPr>
          <w:rFonts w:ascii="Arial" w:hAnsi="Arial" w:cs="Arial" w:hint="cs"/>
          <w:rtl/>
        </w:rPr>
        <w:t>دنيويٌّ،</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القطع</w:t>
      </w:r>
      <w:r>
        <w:rPr>
          <w:rtl/>
        </w:rPr>
        <w:t xml:space="preserve"> </w:t>
      </w:r>
      <w:r>
        <w:rPr>
          <w:rFonts w:ascii="Arial" w:hAnsi="Arial" w:cs="Arial" w:hint="cs"/>
          <w:rtl/>
        </w:rPr>
        <w:t>والأمن</w:t>
      </w:r>
      <w:r>
        <w:rPr>
          <w:rtl/>
        </w:rPr>
        <w:t xml:space="preserve"> </w:t>
      </w:r>
      <w:r>
        <w:rPr>
          <w:rFonts w:ascii="Arial" w:hAnsi="Arial" w:cs="Arial" w:hint="cs"/>
          <w:rtl/>
        </w:rPr>
        <w:t>من</w:t>
      </w:r>
      <w:r>
        <w:rPr>
          <w:rtl/>
        </w:rPr>
        <w:t xml:space="preserve"> </w:t>
      </w:r>
      <w:r>
        <w:rPr>
          <w:rFonts w:ascii="Arial" w:hAnsi="Arial" w:cs="Arial" w:hint="cs"/>
          <w:rtl/>
        </w:rPr>
        <w:t>مكر</w:t>
      </w:r>
      <w:r>
        <w:rPr>
          <w:rtl/>
        </w:rPr>
        <w:t xml:space="preserve"> </w:t>
      </w:r>
      <w:r>
        <w:rPr>
          <w:rFonts w:ascii="Arial" w:hAnsi="Arial" w:cs="Arial" w:hint="cs"/>
          <w:rtl/>
        </w:rPr>
        <w:t>الله</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r>
        <w:rPr>
          <w:rStyle w:val="bold"/>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أَعْلَمُ</w:t>
      </w:r>
      <w:r>
        <w:rPr>
          <w:rtl/>
        </w:rPr>
        <w:t xml:space="preserve"> </w:t>
      </w:r>
      <w:r>
        <w:rPr>
          <w:rFonts w:ascii="Arial" w:hAnsi="Arial" w:cs="Arial" w:hint="cs"/>
          <w:rtl/>
        </w:rPr>
        <w:t>بِكُم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بِمَنِ</w:t>
      </w:r>
      <w:r>
        <w:rPr>
          <w:rtl/>
        </w:rPr>
        <w:t xml:space="preserve"> </w:t>
      </w:r>
      <w:r>
        <w:rPr>
          <w:rFonts w:ascii="Arial" w:hAnsi="Arial" w:cs="Arial" w:hint="cs"/>
          <w:rtl/>
        </w:rPr>
        <w:t>اِتَّقَى</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اليهود</w:t>
      </w:r>
      <w:r>
        <w:rPr>
          <w:rtl/>
        </w:rPr>
        <w:t xml:space="preserve"> </w:t>
      </w:r>
      <w:r>
        <w:rPr>
          <w:rFonts w:ascii="Arial" w:hAnsi="Arial" w:cs="Arial" w:hint="cs"/>
          <w:rtl/>
        </w:rPr>
        <w:t>في</w:t>
      </w:r>
      <w:r>
        <w:rPr>
          <w:rtl/>
        </w:rPr>
        <w:t xml:space="preserve"> </w:t>
      </w:r>
      <w:r>
        <w:rPr>
          <w:rFonts w:ascii="Arial" w:hAnsi="Arial" w:cs="Arial" w:hint="cs"/>
          <w:rtl/>
        </w:rPr>
        <w:t>الصبيِّ</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إنَّه</w:t>
      </w:r>
      <w:r>
        <w:rPr>
          <w:rtl/>
        </w:rPr>
        <w:t xml:space="preserve"> </w:t>
      </w:r>
      <w:r>
        <w:rPr>
          <w:rFonts w:ascii="Arial" w:hAnsi="Arial" w:cs="Arial" w:hint="cs"/>
          <w:rtl/>
        </w:rPr>
        <w:t>صديق</w:t>
      </w:r>
      <w:r>
        <w:rPr>
          <w:rtl/>
        </w:rPr>
        <w:t xml:space="preserve"> </w:t>
      </w:r>
      <w:r>
        <w:rPr>
          <w:rFonts w:ascii="Arial" w:hAnsi="Arial" w:cs="Arial" w:hint="cs"/>
          <w:rtl/>
        </w:rPr>
        <w:t>لله،</w:t>
      </w:r>
      <w:r>
        <w:rPr>
          <w:rtl/>
        </w:rPr>
        <w:t xml:space="preserve"> </w:t>
      </w:r>
      <w:r>
        <w:rPr>
          <w:rFonts w:ascii="Arial" w:hAnsi="Arial" w:cs="Arial" w:hint="cs"/>
          <w:rtl/>
        </w:rPr>
        <w:t>فقال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كذبوا،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نسمة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شقيَّة</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سعيدة</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ونزل</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أَعْلَمُ</w:t>
      </w:r>
      <w:r>
        <w:rPr>
          <w:rtl/>
        </w:rPr>
        <w:t xml:space="preserve"> </w:t>
      </w:r>
      <w:r>
        <w:rPr>
          <w:rFonts w:ascii="Arial" w:hAnsi="Arial" w:cs="Arial" w:hint="cs"/>
          <w:rtl/>
        </w:rPr>
        <w:t>بِكُمْ</w:t>
      </w:r>
      <w:r>
        <w:rPr>
          <w:rtl/>
        </w:rPr>
        <w:t>... </w:t>
      </w:r>
      <w:r>
        <w:rPr>
          <w:rFonts w:ascii="Arial" w:hAnsi="Arial" w:cs="Arial" w:hint="cs"/>
          <w:rtl/>
        </w:rPr>
        <w:t>﴾</w:t>
      </w:r>
      <w:r>
        <w:rPr>
          <w:color w:val="00C100"/>
          <w:vertAlign w:val="superscript"/>
          <w:rtl/>
        </w:rPr>
        <w:footnoteReference w:id="100"/>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يعلم</w:t>
      </w:r>
      <w:r>
        <w:rPr>
          <w:rFonts w:ascii="Calibri" w:cs="Calibri" w:hint="cs"/>
          <w:rtl/>
        </w:rPr>
        <w:t> ‰</w:t>
      </w:r>
      <w:r>
        <w:rPr>
          <w:rtl/>
        </w:rPr>
        <w:t xml:space="preserve"> </w:t>
      </w:r>
      <w:r>
        <w:rPr>
          <w:rFonts w:ascii="Arial" w:hAnsi="Arial" w:cs="Arial" w:hint="cs"/>
          <w:rtl/>
        </w:rPr>
        <w:t>أنَّ</w:t>
      </w:r>
      <w:r>
        <w:rPr>
          <w:rtl/>
        </w:rPr>
        <w:t xml:space="preserve"> </w:t>
      </w:r>
      <w:r>
        <w:rPr>
          <w:rFonts w:ascii="Arial" w:hAnsi="Arial" w:cs="Arial" w:hint="cs"/>
          <w:rtl/>
        </w:rPr>
        <w:t>أطفال</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في</w:t>
      </w:r>
      <w:r>
        <w:rPr>
          <w:rtl/>
        </w:rPr>
        <w:t xml:space="preserve"> </w:t>
      </w:r>
      <w:r>
        <w:rPr>
          <w:rFonts w:ascii="Arial" w:hAnsi="Arial" w:cs="Arial" w:hint="cs"/>
          <w:rtl/>
        </w:rPr>
        <w:t>الجنَّة</w:t>
      </w:r>
      <w:r>
        <w:rPr>
          <w:rtl/>
        </w:rPr>
        <w:t>.</w:t>
      </w:r>
    </w:p>
    <w:p w:rsidR="00F65AD2" w:rsidRDefault="00F65AD2">
      <w:pPr>
        <w:pStyle w:val="textquran"/>
        <w:spacing w:before="170"/>
        <w:rPr>
          <w:w w:val="101"/>
          <w:rtl/>
        </w:rPr>
      </w:pPr>
      <w:r>
        <w:rPr>
          <w:rFonts w:ascii="Arial" w:hAnsi="Arial" w:cs="Arial" w:hint="cs"/>
          <w:w w:val="101"/>
          <w:rtl/>
        </w:rPr>
        <w:t>وجازت</w:t>
      </w:r>
      <w:r>
        <w:rPr>
          <w:w w:val="101"/>
          <w:rtl/>
        </w:rPr>
        <w:t xml:space="preserve"> </w:t>
      </w:r>
      <w:r>
        <w:rPr>
          <w:rFonts w:ascii="Arial" w:hAnsi="Arial" w:cs="Arial" w:hint="cs"/>
          <w:w w:val="101"/>
          <w:rtl/>
        </w:rPr>
        <w:t>التسمية</w:t>
      </w:r>
      <w:r>
        <w:rPr>
          <w:w w:val="101"/>
          <w:rtl/>
        </w:rPr>
        <w:t xml:space="preserve"> </w:t>
      </w:r>
      <w:r>
        <w:rPr>
          <w:rFonts w:ascii="Arial" w:hAnsi="Arial" w:cs="Arial" w:hint="cs"/>
          <w:w w:val="101"/>
          <w:rtl/>
        </w:rPr>
        <w:t>بالاسم</w:t>
      </w:r>
      <w:r>
        <w:rPr>
          <w:w w:val="101"/>
          <w:rtl/>
        </w:rPr>
        <w:t xml:space="preserve"> </w:t>
      </w:r>
      <w:r>
        <w:rPr>
          <w:rFonts w:ascii="Arial" w:hAnsi="Arial" w:cs="Arial" w:hint="cs"/>
          <w:w w:val="101"/>
          <w:rtl/>
        </w:rPr>
        <w:t>الحسن،</w:t>
      </w:r>
      <w:r>
        <w:rPr>
          <w:w w:val="101"/>
          <w:rtl/>
        </w:rPr>
        <w:t xml:space="preserve"> </w:t>
      </w:r>
      <w:r>
        <w:rPr>
          <w:rFonts w:ascii="Arial" w:hAnsi="Arial" w:cs="Arial" w:hint="cs"/>
          <w:w w:val="101"/>
          <w:rtl/>
        </w:rPr>
        <w:t>كالحسن</w:t>
      </w:r>
      <w:r>
        <w:rPr>
          <w:w w:val="101"/>
          <w:rtl/>
        </w:rPr>
        <w:t xml:space="preserve"> </w:t>
      </w:r>
      <w:r>
        <w:rPr>
          <w:rFonts w:ascii="Arial" w:hAnsi="Arial" w:cs="Arial" w:hint="cs"/>
          <w:w w:val="101"/>
          <w:rtl/>
        </w:rPr>
        <w:t>والحسين</w:t>
      </w:r>
      <w:r>
        <w:rPr>
          <w:w w:val="101"/>
          <w:rtl/>
        </w:rPr>
        <w:t xml:space="preserve"> </w:t>
      </w:r>
      <w:r>
        <w:rPr>
          <w:rFonts w:ascii="Arial" w:hAnsi="Arial" w:cs="Arial" w:hint="cs"/>
          <w:w w:val="101"/>
          <w:rtl/>
        </w:rPr>
        <w:t>وسعيد،</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لعمر</w:t>
      </w:r>
      <w:r>
        <w:rPr>
          <w:w w:val="101"/>
          <w:rtl/>
        </w:rPr>
        <w:t xml:space="preserve"> </w:t>
      </w:r>
      <w:r>
        <w:rPr>
          <w:rFonts w:ascii="Arial" w:hAnsi="Arial" w:cs="Arial" w:hint="cs"/>
          <w:w w:val="101"/>
          <w:rtl/>
        </w:rPr>
        <w:t>بنت</w:t>
      </w:r>
      <w:r>
        <w:rPr>
          <w:w w:val="101"/>
          <w:rtl/>
        </w:rPr>
        <w:t xml:space="preserve"> </w:t>
      </w:r>
      <w:r>
        <w:rPr>
          <w:rFonts w:ascii="Arial" w:hAnsi="Arial" w:cs="Arial" w:hint="cs"/>
          <w:w w:val="101"/>
          <w:rtl/>
        </w:rPr>
        <w:t>اسمها</w:t>
      </w:r>
      <w:r>
        <w:rPr>
          <w:w w:val="101"/>
          <w:rtl/>
        </w:rPr>
        <w:t xml:space="preserve"> </w:t>
      </w:r>
      <w:r>
        <w:rPr>
          <w:rFonts w:ascii="Arial" w:hAnsi="Arial" w:cs="Arial" w:hint="cs"/>
          <w:w w:val="101"/>
          <w:rtl/>
        </w:rPr>
        <w:t>عاصية،</w:t>
      </w:r>
      <w:r>
        <w:rPr>
          <w:w w:val="101"/>
          <w:rtl/>
        </w:rPr>
        <w:t xml:space="preserve"> </w:t>
      </w:r>
      <w:r>
        <w:rPr>
          <w:rFonts w:ascii="Arial" w:hAnsi="Arial" w:cs="Arial" w:hint="cs"/>
          <w:w w:val="101"/>
          <w:rtl/>
        </w:rPr>
        <w:t>فسمَّاها</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جميلة،</w:t>
      </w:r>
      <w:r>
        <w:rPr>
          <w:w w:val="101"/>
          <w:rtl/>
        </w:rPr>
        <w:t xml:space="preserve"> </w:t>
      </w:r>
      <w:r>
        <w:rPr>
          <w:rFonts w:ascii="Arial" w:hAnsi="Arial" w:cs="Arial" w:hint="cs"/>
          <w:w w:val="101"/>
          <w:rtl/>
        </w:rPr>
        <w:t>وغيَّر</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برَّة</w:t>
      </w:r>
      <w:r>
        <w:rPr>
          <w:w w:val="101"/>
          <w:rtl/>
        </w:rPr>
        <w:t xml:space="preserve"> </w:t>
      </w:r>
      <w:r>
        <w:rPr>
          <w:rFonts w:ascii="Arial" w:hAnsi="Arial" w:cs="Arial" w:hint="cs"/>
          <w:w w:val="101"/>
          <w:rtl/>
        </w:rPr>
        <w:t>بنت</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سلمة</w:t>
      </w:r>
      <w:r>
        <w:rPr>
          <w:w w:val="101"/>
          <w:rtl/>
        </w:rPr>
        <w:t xml:space="preserve"> </w:t>
      </w:r>
      <w:r>
        <w:rPr>
          <w:rFonts w:ascii="Arial" w:hAnsi="Arial" w:cs="Arial" w:hint="cs"/>
          <w:w w:val="101"/>
          <w:rtl/>
        </w:rPr>
        <w:t>وبرَّة</w:t>
      </w:r>
      <w:r>
        <w:rPr>
          <w:w w:val="101"/>
          <w:rtl/>
        </w:rPr>
        <w:t xml:space="preserve"> </w:t>
      </w:r>
      <w:r>
        <w:rPr>
          <w:rFonts w:ascii="Arial" w:hAnsi="Arial" w:cs="Arial" w:hint="cs"/>
          <w:w w:val="101"/>
          <w:rtl/>
        </w:rPr>
        <w:t>بنت</w:t>
      </w:r>
      <w:r>
        <w:rPr>
          <w:w w:val="101"/>
          <w:rtl/>
        </w:rPr>
        <w:t xml:space="preserve"> </w:t>
      </w:r>
      <w:r>
        <w:rPr>
          <w:rFonts w:ascii="Arial" w:hAnsi="Arial" w:cs="Arial" w:hint="cs"/>
          <w:w w:val="101"/>
          <w:rtl/>
        </w:rPr>
        <w:t>جحش</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زينب،</w:t>
      </w:r>
      <w:r>
        <w:rPr>
          <w:w w:val="101"/>
          <w:rtl/>
        </w:rPr>
        <w:t xml:space="preserve"> </w:t>
      </w:r>
      <w:r>
        <w:rPr>
          <w:rFonts w:ascii="Arial" w:hAnsi="Arial" w:cs="Arial" w:hint="cs"/>
          <w:w w:val="101"/>
          <w:rtl/>
        </w:rPr>
        <w:t>وقرأ</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فَلَا</w:t>
      </w:r>
      <w:r>
        <w:rPr>
          <w:w w:val="101"/>
          <w:rtl/>
        </w:rPr>
        <w:t xml:space="preserve"> </w:t>
      </w:r>
      <w:r>
        <w:rPr>
          <w:rFonts w:ascii="Arial" w:hAnsi="Arial" w:cs="Arial" w:hint="cs"/>
          <w:w w:val="101"/>
          <w:rtl/>
        </w:rPr>
        <w:t>تُزَكُّواْ</w:t>
      </w:r>
      <w:r>
        <w:rPr>
          <w:w w:val="101"/>
          <w:rtl/>
        </w:rPr>
        <w:t xml:space="preserve"> </w:t>
      </w:r>
      <w:r>
        <w:rPr>
          <w:rFonts w:ascii="Arial" w:hAnsi="Arial" w:cs="Arial" w:hint="cs"/>
          <w:w w:val="101"/>
          <w:rtl/>
        </w:rPr>
        <w:t>أَنفُسَكُمْ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إلخ</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كراهة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تحريم</w:t>
      </w:r>
      <w:r>
        <w:rPr>
          <w:w w:val="101"/>
          <w:rtl/>
        </w:rPr>
        <w:t xml:space="preserve">. </w:t>
      </w:r>
      <w:r>
        <w:rPr>
          <w:rFonts w:ascii="Arial" w:hAnsi="Arial" w:cs="Arial" w:hint="cs"/>
          <w:w w:val="101"/>
          <w:rtl/>
        </w:rPr>
        <w:t>وعنه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Style w:val="bold"/>
          <w:w w:val="101"/>
          <w:rtl/>
        </w:rPr>
        <w:t>«</w:t>
      </w:r>
      <w:r>
        <w:rPr>
          <w:rStyle w:val="bold"/>
          <w:rFonts w:ascii="Arial" w:hAnsi="Arial" w:cs="Arial" w:hint="cs"/>
          <w:w w:val="101"/>
          <w:rtl/>
        </w:rPr>
        <w:t>لئن</w:t>
      </w:r>
      <w:r>
        <w:rPr>
          <w:rStyle w:val="bold"/>
          <w:w w:val="101"/>
          <w:rtl/>
        </w:rPr>
        <w:t xml:space="preserve"> </w:t>
      </w:r>
      <w:r>
        <w:rPr>
          <w:rStyle w:val="bold"/>
          <w:rFonts w:ascii="Arial" w:hAnsi="Arial" w:cs="Arial" w:hint="cs"/>
          <w:w w:val="101"/>
          <w:rtl/>
        </w:rPr>
        <w:t>عشتُ</w:t>
      </w:r>
      <w:r>
        <w:rPr>
          <w:rStyle w:val="bold"/>
          <w:w w:val="101"/>
          <w:rtl/>
        </w:rPr>
        <w:t xml:space="preserve"> </w:t>
      </w:r>
      <w:r>
        <w:rPr>
          <w:rStyle w:val="bold"/>
          <w:rFonts w:ascii="Arial" w:hAnsi="Arial" w:cs="Arial" w:hint="cs"/>
          <w:w w:val="101"/>
          <w:rtl/>
        </w:rPr>
        <w:t>لأنهينَّ</w:t>
      </w:r>
      <w:r>
        <w:rPr>
          <w:rStyle w:val="bold"/>
          <w:w w:val="101"/>
          <w:rtl/>
        </w:rPr>
        <w:t xml:space="preserve"> </w:t>
      </w:r>
      <w:r>
        <w:rPr>
          <w:rStyle w:val="bold"/>
          <w:rFonts w:ascii="Arial" w:hAnsi="Arial" w:cs="Arial" w:hint="cs"/>
          <w:w w:val="101"/>
          <w:rtl/>
        </w:rPr>
        <w:t>عن</w:t>
      </w:r>
      <w:r>
        <w:rPr>
          <w:rStyle w:val="bold"/>
          <w:w w:val="101"/>
          <w:rtl/>
        </w:rPr>
        <w:t xml:space="preserve"> </w:t>
      </w:r>
      <w:r>
        <w:rPr>
          <w:rStyle w:val="bold"/>
          <w:rFonts w:ascii="Arial" w:hAnsi="Arial" w:cs="Arial" w:hint="cs"/>
          <w:w w:val="101"/>
          <w:rtl/>
        </w:rPr>
        <w:t>التسمية</w:t>
      </w:r>
      <w:r>
        <w:rPr>
          <w:rStyle w:val="bold"/>
          <w:w w:val="101"/>
          <w:rtl/>
        </w:rPr>
        <w:t xml:space="preserve"> </w:t>
      </w:r>
      <w:r>
        <w:rPr>
          <w:rStyle w:val="bold"/>
          <w:rFonts w:ascii="Arial" w:hAnsi="Arial" w:cs="Arial" w:hint="cs"/>
          <w:w w:val="101"/>
          <w:rtl/>
        </w:rPr>
        <w:t>بنافع</w:t>
      </w:r>
      <w:r>
        <w:rPr>
          <w:rStyle w:val="bold"/>
          <w:w w:val="101"/>
          <w:rtl/>
        </w:rPr>
        <w:t xml:space="preserve"> </w:t>
      </w:r>
      <w:r>
        <w:rPr>
          <w:rStyle w:val="bold"/>
          <w:rFonts w:ascii="Arial" w:hAnsi="Arial" w:cs="Arial" w:hint="cs"/>
          <w:w w:val="101"/>
          <w:rtl/>
        </w:rPr>
        <w:t>وأفلح</w:t>
      </w:r>
      <w:r>
        <w:rPr>
          <w:rStyle w:val="bold"/>
          <w:w w:val="101"/>
          <w:rtl/>
        </w:rPr>
        <w:t>»</w:t>
      </w:r>
      <w:r>
        <w:rPr>
          <w:color w:val="00C100"/>
          <w:vertAlign w:val="superscript"/>
          <w:rtl/>
        </w:rPr>
        <w:footnoteReference w:id="101"/>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نهي</w:t>
      </w:r>
      <w:r>
        <w:rPr>
          <w:w w:val="101"/>
          <w:rtl/>
        </w:rPr>
        <w:t xml:space="preserve"> </w:t>
      </w:r>
      <w:r>
        <w:rPr>
          <w:rFonts w:ascii="Arial" w:hAnsi="Arial" w:cs="Arial" w:hint="cs"/>
          <w:w w:val="101"/>
          <w:rtl/>
        </w:rPr>
        <w:t>تحريم</w:t>
      </w:r>
      <w:r>
        <w:rPr>
          <w:w w:val="101"/>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أَعْلَمُ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بِمَنِ</w:t>
      </w:r>
      <w:r>
        <w:rPr>
          <w:rStyle w:val="bold"/>
          <w:rtl/>
        </w:rPr>
        <w:t xml:space="preserve"> </w:t>
      </w:r>
      <w:r>
        <w:rPr>
          <w:rStyle w:val="bold"/>
          <w:rFonts w:ascii="Arial" w:hAnsi="Arial" w:cs="Arial" w:hint="cs"/>
          <w:rtl/>
        </w:rPr>
        <w:t>اِتَّقَى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حَذَر</w:t>
      </w:r>
      <w:r>
        <w:rPr>
          <w:rtl/>
        </w:rPr>
        <w:t xml:space="preserve"> </w:t>
      </w:r>
      <w:r>
        <w:rPr>
          <w:rFonts w:ascii="Arial" w:hAnsi="Arial" w:cs="Arial" w:hint="cs"/>
          <w:rtl/>
        </w:rPr>
        <w:t>الإشراك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 xml:space="preserve"> </w:t>
      </w:r>
      <w:r>
        <w:rPr>
          <w:rFonts w:ascii="Arial" w:hAnsi="Arial" w:cs="Arial" w:hint="cs"/>
          <w:rtl/>
        </w:rPr>
        <w:t>وقيل</w:t>
      </w:r>
      <w:r>
        <w:rPr>
          <w:rtl/>
        </w:rPr>
        <w:t xml:space="preserve">: </w:t>
      </w:r>
      <w:r>
        <w:rPr>
          <w:rFonts w:ascii="Arial" w:hAnsi="Arial" w:cs="Arial" w:hint="cs"/>
          <w:rtl/>
        </w:rPr>
        <w:t>اتَّقَى</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 xml:space="preserve"> </w:t>
      </w:r>
      <w:r>
        <w:rPr>
          <w:rFonts w:ascii="Arial" w:hAnsi="Arial" w:cs="Arial" w:hint="cs"/>
          <w:rtl/>
        </w:rPr>
        <w:t>فإنَّه</w:t>
      </w:r>
      <w:r>
        <w:rPr>
          <w:rFonts w:ascii="Calibri" w:cs="Calibri" w:hint="cs"/>
          <w:rtl/>
        </w:rPr>
        <w:t> </w:t>
      </w:r>
      <w:r>
        <w:rPr>
          <w:rStyle w:val="azawijal"/>
          <w:rFonts w:cs="Times New Roman"/>
          <w:rtl/>
        </w:rPr>
        <w:t>8</w:t>
      </w:r>
      <w:r>
        <w:rPr>
          <w:rtl/>
        </w:rPr>
        <w:t xml:space="preserve"> </w:t>
      </w:r>
      <w:r>
        <w:rPr>
          <w:rFonts w:ascii="Arial" w:hAnsi="Arial" w:cs="Arial" w:hint="cs"/>
          <w:rtl/>
        </w:rPr>
        <w:t>يثيبه</w:t>
      </w:r>
      <w:r>
        <w:rPr>
          <w:rtl/>
        </w:rPr>
        <w:t xml:space="preserve"> </w:t>
      </w:r>
      <w:r>
        <w:rPr>
          <w:rFonts w:ascii="Arial" w:hAnsi="Arial" w:cs="Arial" w:hint="cs"/>
          <w:rtl/>
        </w:rPr>
        <w:t>على</w:t>
      </w:r>
      <w:r>
        <w:rPr>
          <w:rtl/>
        </w:rPr>
        <w:t xml:space="preserve"> </w:t>
      </w:r>
      <w:r>
        <w:rPr>
          <w:rFonts w:ascii="Arial" w:hAnsi="Arial" w:cs="Arial" w:hint="cs"/>
          <w:rtl/>
        </w:rPr>
        <w:t>اتِّقائه</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مؤمنين</w:t>
      </w:r>
      <w:r>
        <w:rPr>
          <w:rtl/>
        </w:rPr>
        <w:t xml:space="preserve"> </w:t>
      </w:r>
      <w:r>
        <w:rPr>
          <w:rFonts w:ascii="Arial" w:hAnsi="Arial" w:cs="Arial" w:hint="cs"/>
          <w:rtl/>
        </w:rPr>
        <w:t>قائلين</w:t>
      </w:r>
      <w:r>
        <w:rPr>
          <w:rtl/>
        </w:rPr>
        <w:t xml:space="preserve">: </w:t>
      </w:r>
      <w:r>
        <w:rPr>
          <w:rFonts w:ascii="Arial" w:hAnsi="Arial" w:cs="Arial" w:hint="cs"/>
          <w:rtl/>
        </w:rPr>
        <w:t>صلاتنا</w:t>
      </w:r>
      <w:r>
        <w:rPr>
          <w:rtl/>
        </w:rPr>
        <w:t xml:space="preserve"> </w:t>
      </w:r>
      <w:r>
        <w:rPr>
          <w:rFonts w:ascii="Arial" w:hAnsi="Arial" w:cs="Arial" w:hint="cs"/>
          <w:rtl/>
        </w:rPr>
        <w:t>وصومنا</w:t>
      </w:r>
      <w:r>
        <w:rPr>
          <w:rtl/>
        </w:rPr>
        <w:t xml:space="preserve"> </w:t>
      </w:r>
      <w:r>
        <w:rPr>
          <w:rFonts w:ascii="Arial" w:hAnsi="Arial" w:cs="Arial" w:hint="cs"/>
          <w:rtl/>
        </w:rPr>
        <w:t>وحجُّنا،</w:t>
      </w:r>
      <w:r>
        <w:rPr>
          <w:rtl/>
        </w:rPr>
        <w:t xml:space="preserve"> </w:t>
      </w:r>
      <w:r>
        <w:rPr>
          <w:rFonts w:ascii="Arial" w:hAnsi="Arial" w:cs="Arial" w:hint="cs"/>
          <w:rtl/>
        </w:rPr>
        <w:t>نهاهم</w:t>
      </w:r>
      <w:r>
        <w:rPr>
          <w:rtl/>
        </w:rPr>
        <w:t xml:space="preserve"> </w:t>
      </w:r>
      <w:r>
        <w:rPr>
          <w:rFonts w:ascii="Arial" w:hAnsi="Arial" w:cs="Arial" w:hint="cs"/>
          <w:rtl/>
        </w:rPr>
        <w:t>أن</w:t>
      </w:r>
      <w:r>
        <w:rPr>
          <w:rtl/>
        </w:rPr>
        <w:t xml:space="preserve"> </w:t>
      </w:r>
      <w:r>
        <w:rPr>
          <w:rFonts w:ascii="Arial" w:hAnsi="Arial" w:cs="Arial" w:hint="cs"/>
          <w:rtl/>
        </w:rPr>
        <w:t>يعجبوا</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يراءوا</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أمَّا</w:t>
      </w:r>
      <w:r>
        <w:rPr>
          <w:rtl/>
        </w:rPr>
        <w:t xml:space="preserve"> </w:t>
      </w:r>
      <w:r>
        <w:rPr>
          <w:rFonts w:ascii="Arial" w:hAnsi="Arial" w:cs="Arial" w:hint="cs"/>
          <w:rtl/>
        </w:rPr>
        <w:t>فَرَحًا</w:t>
      </w:r>
      <w:r>
        <w:rPr>
          <w:rtl/>
        </w:rPr>
        <w:t xml:space="preserve"> </w:t>
      </w:r>
      <w:r>
        <w:rPr>
          <w:rFonts w:ascii="Arial" w:hAnsi="Arial" w:cs="Arial" w:hint="cs"/>
          <w:rtl/>
        </w:rPr>
        <w:t>بالطاعة</w:t>
      </w:r>
      <w:r>
        <w:rPr>
          <w:rtl/>
        </w:rPr>
        <w:t xml:space="preserve"> </w:t>
      </w:r>
      <w:r>
        <w:rPr>
          <w:rFonts w:ascii="Arial" w:hAnsi="Arial" w:cs="Arial" w:hint="cs"/>
          <w:rtl/>
        </w:rPr>
        <w:t>أو</w:t>
      </w:r>
      <w:r>
        <w:rPr>
          <w:rtl/>
        </w:rPr>
        <w:t xml:space="preserve"> </w:t>
      </w:r>
      <w:r>
        <w:rPr>
          <w:rFonts w:ascii="Arial" w:hAnsi="Arial" w:cs="Arial" w:hint="cs"/>
          <w:rtl/>
        </w:rPr>
        <w:t>دعاء</w:t>
      </w:r>
      <w:r>
        <w:rPr>
          <w:rtl/>
        </w:rPr>
        <w:t xml:space="preserve"> </w:t>
      </w:r>
      <w:r>
        <w:rPr>
          <w:rFonts w:ascii="Arial" w:hAnsi="Arial" w:cs="Arial" w:hint="cs"/>
          <w:rtl/>
        </w:rPr>
        <w:t>إليها</w:t>
      </w:r>
      <w:r>
        <w:rPr>
          <w:rtl/>
        </w:rPr>
        <w:t xml:space="preserve"> </w:t>
      </w:r>
      <w:r>
        <w:rPr>
          <w:rFonts w:ascii="Arial" w:hAnsi="Arial" w:cs="Arial" w:hint="cs"/>
          <w:rtl/>
        </w:rPr>
        <w:t>فجائز،</w:t>
      </w:r>
      <w:r>
        <w:rPr>
          <w:rtl/>
        </w:rPr>
        <w:t xml:space="preserve"> </w:t>
      </w:r>
      <w:r>
        <w:rPr>
          <w:rFonts w:ascii="Arial" w:hAnsi="Arial" w:cs="Arial" w:hint="cs"/>
          <w:rtl/>
        </w:rPr>
        <w:t>وقد</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المسرَّة</w:t>
      </w:r>
      <w:r>
        <w:rPr>
          <w:rtl/>
        </w:rPr>
        <w:t xml:space="preserve"> </w:t>
      </w:r>
      <w:r>
        <w:rPr>
          <w:rFonts w:ascii="Arial" w:hAnsi="Arial" w:cs="Arial" w:hint="cs"/>
          <w:rtl/>
        </w:rPr>
        <w:t>بالطاعة</w:t>
      </w:r>
      <w:r>
        <w:rPr>
          <w:rtl/>
        </w:rPr>
        <w:t xml:space="preserve"> </w:t>
      </w:r>
      <w:r>
        <w:rPr>
          <w:rFonts w:ascii="Arial" w:hAnsi="Arial" w:cs="Arial" w:hint="cs"/>
          <w:rtl/>
        </w:rPr>
        <w:t>طاعة</w:t>
      </w:r>
      <w:r>
        <w:rPr>
          <w:rtl/>
        </w:rPr>
        <w:t xml:space="preserve"> </w:t>
      </w:r>
      <w:r>
        <w:rPr>
          <w:rFonts w:ascii="Arial" w:hAnsi="Arial" w:cs="Arial" w:hint="cs"/>
          <w:rtl/>
        </w:rPr>
        <w:t>وذكرها</w:t>
      </w:r>
      <w:r>
        <w:rPr>
          <w:rtl/>
        </w:rPr>
        <w:t xml:space="preserve"> </w:t>
      </w:r>
      <w:r>
        <w:rPr>
          <w:rFonts w:ascii="Arial" w:hAnsi="Arial" w:cs="Arial" w:hint="cs"/>
          <w:rtl/>
        </w:rPr>
        <w:t>شكر</w:t>
      </w:r>
      <w:r>
        <w:rPr>
          <w:rtl/>
        </w:rPr>
        <w:t>.</w:t>
      </w:r>
    </w:p>
    <w:p w:rsidR="00F65AD2" w:rsidRDefault="00F65AD2">
      <w:pPr>
        <w:pStyle w:val="faree"/>
        <w:rPr>
          <w:rtl/>
        </w:rPr>
      </w:pPr>
      <w:r>
        <w:rPr>
          <w:rFonts w:ascii="Arial" w:hAnsi="Arial" w:cs="Arial" w:hint="cs"/>
          <w:rtl/>
        </w:rPr>
        <w:t>توبيخ</w:t>
      </w:r>
      <w:r>
        <w:rPr>
          <w:rtl/>
        </w:rPr>
        <w:t xml:space="preserve"> </w:t>
      </w:r>
      <w:r>
        <w:rPr>
          <w:rFonts w:ascii="Arial" w:hAnsi="Arial" w:cs="Arial" w:hint="cs"/>
          <w:rtl/>
        </w:rPr>
        <w:t>بعض</w:t>
      </w:r>
      <w:r>
        <w:rPr>
          <w:rtl/>
        </w:rPr>
        <w:t xml:space="preserve"> </w:t>
      </w:r>
      <w:r>
        <w:rPr>
          <w:rFonts w:ascii="Arial" w:hAnsi="Arial" w:cs="Arial" w:hint="cs"/>
          <w:rtl/>
        </w:rPr>
        <w:t>كبار</w:t>
      </w:r>
      <w:r>
        <w:rPr>
          <w:rtl/>
        </w:rPr>
        <w:t xml:space="preserve"> </w:t>
      </w:r>
      <w:r>
        <w:rPr>
          <w:rFonts w:ascii="Arial" w:hAnsi="Arial" w:cs="Arial" w:hint="cs"/>
          <w:rtl/>
        </w:rPr>
        <w:t>المشركين</w:t>
      </w:r>
      <w:r>
        <w:rPr>
          <w:rtl/>
        </w:rPr>
        <w:t xml:space="preserve"> </w:t>
      </w:r>
      <w:r>
        <w:rPr>
          <w:rFonts w:ascii="Arial" w:hAnsi="Arial" w:cs="Arial" w:hint="cs"/>
          <w:rtl/>
        </w:rPr>
        <w:t>لإعراضهم</w:t>
      </w:r>
      <w:r>
        <w:rPr>
          <w:rtl/>
        </w:rPr>
        <w:t xml:space="preserve"> </w:t>
      </w:r>
      <w:r>
        <w:rPr>
          <w:rFonts w:ascii="Arial" w:hAnsi="Arial" w:cs="Arial" w:hint="cs"/>
          <w:rtl/>
        </w:rPr>
        <w:t>عن</w:t>
      </w:r>
      <w:r>
        <w:rPr>
          <w:rtl/>
        </w:rPr>
        <w:t xml:space="preserve"> </w:t>
      </w:r>
      <w:r>
        <w:rPr>
          <w:rFonts w:ascii="Arial" w:hAnsi="Arial" w:cs="Arial" w:hint="cs"/>
          <w:rtl/>
        </w:rPr>
        <w:t>اتباع</w:t>
      </w:r>
      <w:r>
        <w:rPr>
          <w:rtl/>
        </w:rPr>
        <w:t xml:space="preserve"> </w:t>
      </w:r>
      <w:r>
        <w:rPr>
          <w:rFonts w:ascii="Arial" w:hAnsi="Arial" w:cs="Arial" w:hint="cs"/>
          <w:rtl/>
        </w:rPr>
        <w:t>الحقِّ</w:t>
      </w:r>
      <w:r>
        <w:rPr>
          <w:rtl/>
        </w:rPr>
        <w:br/>
      </w:r>
      <w:r>
        <w:rPr>
          <w:rFonts w:ascii="Arial" w:hAnsi="Arial" w:cs="Arial" w:hint="cs"/>
          <w:rtl/>
        </w:rPr>
        <w:t>والتذكير</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الصحف</w:t>
      </w:r>
      <w:r>
        <w:rPr>
          <w:rtl/>
        </w:rPr>
        <w:t xml:space="preserve"> </w:t>
      </w:r>
      <w:r>
        <w:rPr>
          <w:rFonts w:ascii="Arial" w:hAnsi="Arial" w:cs="Arial" w:hint="cs"/>
          <w:rtl/>
        </w:rPr>
        <w:t>الأولى</w:t>
      </w:r>
      <w:r>
        <w:rPr>
          <w:rtl/>
        </w:rPr>
        <w:t xml:space="preserve"> </w:t>
      </w:r>
      <w:r>
        <w:rPr>
          <w:rFonts w:ascii="Arial" w:hAnsi="Arial" w:cs="Arial" w:hint="cs"/>
          <w:rtl/>
        </w:rPr>
        <w:t>وبالأمم</w:t>
      </w:r>
      <w:r>
        <w:rPr>
          <w:rtl/>
        </w:rPr>
        <w:t xml:space="preserve"> </w:t>
      </w:r>
      <w:r>
        <w:rPr>
          <w:rFonts w:ascii="Arial" w:hAnsi="Arial" w:cs="Arial" w:hint="cs"/>
          <w:rtl/>
        </w:rPr>
        <w:t>السابقة</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أَفَرَ</w:t>
      </w:r>
      <w:r>
        <w:rPr>
          <w:rStyle w:val="Superscript"/>
          <w:rFonts w:ascii="Arial" w:hAnsi="Arial" w:cs="Arial" w:hint="cs"/>
          <w:b/>
          <w:bCs/>
          <w:w w:val="102"/>
          <w:rtl/>
        </w:rPr>
        <w:t>آ</w:t>
      </w:r>
      <w:r>
        <w:rPr>
          <w:rStyle w:val="bold"/>
          <w:rFonts w:ascii="Arial" w:hAnsi="Arial" w:cs="Arial" w:hint="cs"/>
          <w:w w:val="102"/>
          <w:rtl/>
        </w:rPr>
        <w:t>يْتَ</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تَوَلَّىٰ</w:t>
      </w:r>
      <w:r>
        <w:rPr>
          <w:w w:val="102"/>
          <w:rtl/>
        </w:rPr>
        <w:t> </w:t>
      </w:r>
      <w:r>
        <w:rPr>
          <w:rFonts w:ascii="Arial" w:hAnsi="Arial" w:cs="Arial" w:hint="cs"/>
          <w:w w:val="102"/>
          <w:rtl/>
        </w:rPr>
        <w:t>﴾</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قبول</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والعمل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والثبوت</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وَأَعْطَىٰ</w:t>
      </w:r>
      <w:r>
        <w:rPr>
          <w:rStyle w:val="bold"/>
          <w:w w:val="102"/>
          <w:rtl/>
        </w:rPr>
        <w:t xml:space="preserve"> </w:t>
      </w:r>
      <w:r>
        <w:rPr>
          <w:rStyle w:val="bold"/>
          <w:rFonts w:ascii="Arial" w:hAnsi="Arial" w:cs="Arial" w:hint="cs"/>
          <w:w w:val="102"/>
          <w:rtl/>
        </w:rPr>
        <w:t>قَلِيلاً</w:t>
      </w:r>
      <w:r>
        <w:rPr>
          <w:w w:val="102"/>
          <w:rtl/>
        </w:rPr>
        <w:t> </w:t>
      </w:r>
      <w:r>
        <w:rPr>
          <w:rFonts w:ascii="Arial" w:hAnsi="Arial" w:cs="Arial" w:hint="cs"/>
          <w:w w:val="102"/>
          <w:rtl/>
        </w:rPr>
        <w:t>﴾</w:t>
      </w:r>
      <w:r>
        <w:rPr>
          <w:w w:val="102"/>
          <w:rtl/>
        </w:rPr>
        <w:t xml:space="preserve"> </w:t>
      </w:r>
      <w:r>
        <w:rPr>
          <w:rFonts w:ascii="Arial" w:hAnsi="Arial" w:cs="Arial" w:hint="cs"/>
          <w:w w:val="102"/>
          <w:rtl/>
        </w:rPr>
        <w:t>مالا</w:t>
      </w:r>
      <w:r>
        <w:rPr>
          <w:w w:val="102"/>
          <w:rtl/>
        </w:rPr>
        <w:t xml:space="preserve"> </w:t>
      </w:r>
      <w:r>
        <w:rPr>
          <w:rFonts w:ascii="Arial" w:hAnsi="Arial" w:cs="Arial" w:hint="cs"/>
          <w:w w:val="102"/>
          <w:rtl/>
        </w:rPr>
        <w:t>قليلا،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إعطاء</w:t>
      </w:r>
      <w:r>
        <w:rPr>
          <w:w w:val="102"/>
          <w:rtl/>
        </w:rPr>
        <w:t xml:space="preserve"> </w:t>
      </w:r>
      <w:r>
        <w:rPr>
          <w:rFonts w:ascii="Arial" w:hAnsi="Arial" w:cs="Arial" w:hint="cs"/>
          <w:w w:val="102"/>
          <w:rtl/>
        </w:rPr>
        <w:t>قليلا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وَأَكْدَى</w:t>
      </w:r>
      <w:r>
        <w:rPr>
          <w:rStyle w:val="Superscriptbaseline-2"/>
          <w:rFonts w:ascii="Arial" w:hAnsi="Arial" w:cs="Arial" w:hint="cs"/>
          <w:b/>
          <w:bCs/>
          <w:w w:val="102"/>
          <w:rtl/>
        </w:rPr>
        <w:t>آ</w:t>
      </w:r>
      <w:r>
        <w:rPr>
          <w:w w:val="102"/>
          <w:rtl/>
        </w:rPr>
        <w:t> </w:t>
      </w:r>
      <w:r>
        <w:rPr>
          <w:rFonts w:ascii="Arial" w:hAnsi="Arial" w:cs="Arial" w:hint="cs"/>
          <w:w w:val="102"/>
          <w:rtl/>
        </w:rPr>
        <w:t>﴾</w:t>
      </w:r>
      <w:r>
        <w:rPr>
          <w:rStyle w:val="bold"/>
          <w:w w:val="102"/>
          <w:rtl/>
        </w:rPr>
        <w:t xml:space="preserve"> </w:t>
      </w:r>
      <w:r>
        <w:rPr>
          <w:rFonts w:ascii="Arial" w:hAnsi="Arial" w:cs="Arial" w:hint="cs"/>
          <w:w w:val="102"/>
          <w:rtl/>
        </w:rPr>
        <w:t>قطع</w:t>
      </w:r>
      <w:r>
        <w:rPr>
          <w:w w:val="102"/>
          <w:rtl/>
        </w:rPr>
        <w:t xml:space="preserve"> </w:t>
      </w:r>
      <w:r>
        <w:rPr>
          <w:rFonts w:ascii="Arial" w:hAnsi="Arial" w:cs="Arial" w:hint="cs"/>
          <w:w w:val="102"/>
          <w:rtl/>
        </w:rPr>
        <w:t>الإعطاء،</w:t>
      </w:r>
      <w:r>
        <w:rPr>
          <w:w w:val="102"/>
          <w:rtl/>
        </w:rPr>
        <w:t xml:space="preserve"> </w:t>
      </w:r>
      <w:r>
        <w:rPr>
          <w:rFonts w:ascii="Arial" w:hAnsi="Arial" w:cs="Arial" w:hint="cs"/>
          <w:w w:val="102"/>
          <w:rtl/>
        </w:rPr>
        <w:t>كمن</w:t>
      </w:r>
      <w:r>
        <w:rPr>
          <w:w w:val="102"/>
          <w:rtl/>
        </w:rPr>
        <w:t xml:space="preserve"> </w:t>
      </w:r>
      <w:r>
        <w:rPr>
          <w:rFonts w:ascii="Arial" w:hAnsi="Arial" w:cs="Arial" w:hint="cs"/>
          <w:w w:val="102"/>
          <w:rtl/>
        </w:rPr>
        <w:t>يحفر</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أكدى،</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وصل</w:t>
      </w:r>
      <w:r>
        <w:rPr>
          <w:w w:val="102"/>
          <w:rtl/>
        </w:rPr>
        <w:t xml:space="preserve"> </w:t>
      </w:r>
      <w:r>
        <w:rPr>
          <w:rFonts w:ascii="Arial" w:hAnsi="Arial" w:cs="Arial" w:hint="cs"/>
          <w:w w:val="102"/>
          <w:rtl/>
        </w:rPr>
        <w:t>كدية</w:t>
      </w:r>
      <w:r>
        <w:rPr>
          <w:w w:val="102"/>
          <w:rtl/>
        </w:rPr>
        <w:t>.</w:t>
      </w:r>
    </w:p>
    <w:p w:rsidR="00F65AD2" w:rsidRDefault="00F65AD2">
      <w:pPr>
        <w:pStyle w:val="textmawadi3"/>
        <w:spacing w:before="170"/>
        <w:rPr>
          <w:w w:val="104"/>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namat2"/>
          <w:w w:val="104"/>
          <w:rtl/>
        </w:rPr>
        <w:t>[</w:t>
      </w:r>
      <w:r>
        <w:rPr>
          <w:rStyle w:val="namat2"/>
          <w:rFonts w:ascii="Arial" w:hAnsi="Arial" w:cs="Arial" w:hint="cs"/>
          <w:w w:val="104"/>
          <w:rtl/>
        </w:rPr>
        <w:t>بلاغة</w:t>
      </w:r>
      <w:r>
        <w:rPr>
          <w:rStyle w:val="namat2"/>
          <w:w w:val="104"/>
          <w:rtl/>
        </w:rPr>
        <w:t>]</w:t>
      </w:r>
      <w:r>
        <w:rPr>
          <w:w w:val="104"/>
          <w:rtl/>
        </w:rPr>
        <w:t xml:space="preserve"> </w:t>
      </w:r>
      <w:r>
        <w:rPr>
          <w:rFonts w:ascii="Arial" w:hAnsi="Arial" w:cs="Arial" w:hint="cs"/>
          <w:w w:val="104"/>
          <w:rtl/>
        </w:rPr>
        <w:t>شبَّه</w:t>
      </w:r>
      <w:r>
        <w:rPr>
          <w:w w:val="104"/>
          <w:rtl/>
        </w:rPr>
        <w:t xml:space="preserve"> </w:t>
      </w:r>
      <w:r>
        <w:rPr>
          <w:rFonts w:ascii="Arial" w:hAnsi="Arial" w:cs="Arial" w:hint="cs"/>
          <w:w w:val="104"/>
          <w:rtl/>
        </w:rPr>
        <w:t>قطع</w:t>
      </w:r>
      <w:r>
        <w:rPr>
          <w:w w:val="104"/>
          <w:rtl/>
        </w:rPr>
        <w:t xml:space="preserve"> </w:t>
      </w:r>
      <w:r>
        <w:rPr>
          <w:rFonts w:ascii="Arial" w:hAnsi="Arial" w:cs="Arial" w:hint="cs"/>
          <w:w w:val="104"/>
          <w:rtl/>
        </w:rPr>
        <w:t>الإعطاء</w:t>
      </w:r>
      <w:r>
        <w:rPr>
          <w:w w:val="104"/>
          <w:rtl/>
        </w:rPr>
        <w:t xml:space="preserve"> </w:t>
      </w:r>
      <w:r>
        <w:rPr>
          <w:rFonts w:ascii="Arial" w:hAnsi="Arial" w:cs="Arial" w:hint="cs"/>
          <w:w w:val="104"/>
          <w:rtl/>
        </w:rPr>
        <w:t>لداع</w:t>
      </w:r>
      <w:r>
        <w:rPr>
          <w:w w:val="104"/>
          <w:rtl/>
        </w:rPr>
        <w:t xml:space="preserve"> </w:t>
      </w:r>
      <w:r>
        <w:rPr>
          <w:rFonts w:ascii="Arial" w:hAnsi="Arial" w:cs="Arial" w:hint="cs"/>
          <w:w w:val="104"/>
          <w:rtl/>
        </w:rPr>
        <w:t>بقطع</w:t>
      </w:r>
      <w:r>
        <w:rPr>
          <w:w w:val="104"/>
          <w:rtl/>
        </w:rPr>
        <w:t xml:space="preserve"> </w:t>
      </w:r>
      <w:r>
        <w:rPr>
          <w:rFonts w:ascii="Arial" w:hAnsi="Arial" w:cs="Arial" w:hint="cs"/>
          <w:w w:val="104"/>
          <w:rtl/>
        </w:rPr>
        <w:t>الحفر</w:t>
      </w:r>
      <w:r>
        <w:rPr>
          <w:w w:val="104"/>
          <w:rtl/>
        </w:rPr>
        <w:t xml:space="preserve"> </w:t>
      </w:r>
      <w:r>
        <w:rPr>
          <w:rFonts w:ascii="Arial" w:hAnsi="Arial" w:cs="Arial" w:hint="cs"/>
          <w:w w:val="104"/>
          <w:rtl/>
        </w:rPr>
        <w:t>لكدية</w:t>
      </w:r>
      <w:r>
        <w:rPr>
          <w:w w:val="104"/>
          <w:rtl/>
        </w:rPr>
        <w:t xml:space="preserve"> </w:t>
      </w:r>
      <w:r>
        <w:rPr>
          <w:rFonts w:ascii="Arial" w:hAnsi="Arial" w:cs="Arial" w:hint="cs"/>
          <w:w w:val="104"/>
          <w:rtl/>
        </w:rPr>
        <w:t>وصلها</w:t>
      </w:r>
      <w:r>
        <w:rPr>
          <w:w w:val="104"/>
          <w:rtl/>
        </w:rPr>
        <w:t xml:space="preserve"> </w:t>
      </w:r>
      <w:r>
        <w:rPr>
          <w:rFonts w:ascii="Arial" w:hAnsi="Arial" w:cs="Arial" w:hint="cs"/>
          <w:w w:val="104"/>
          <w:rtl/>
        </w:rPr>
        <w:t>الحافر،</w:t>
      </w:r>
      <w:r>
        <w:rPr>
          <w:w w:val="104"/>
          <w:rtl/>
        </w:rPr>
        <w:t xml:space="preserve"> </w:t>
      </w:r>
      <w:r>
        <w:rPr>
          <w:rFonts w:ascii="Arial" w:hAnsi="Arial" w:cs="Arial" w:hint="cs"/>
          <w:w w:val="104"/>
          <w:rtl/>
        </w:rPr>
        <w:t>وعجز</w:t>
      </w:r>
      <w:r>
        <w:rPr>
          <w:w w:val="104"/>
          <w:rtl/>
        </w:rPr>
        <w:t xml:space="preserve"> </w:t>
      </w:r>
      <w:r>
        <w:rPr>
          <w:rFonts w:ascii="Arial" w:hAnsi="Arial" w:cs="Arial" w:hint="cs"/>
          <w:w w:val="104"/>
          <w:rtl/>
        </w:rPr>
        <w:t>عنها،</w:t>
      </w:r>
      <w:r>
        <w:rPr>
          <w:w w:val="104"/>
          <w:rtl/>
        </w:rPr>
        <w:t xml:space="preserve"> </w:t>
      </w:r>
      <w:r>
        <w:rPr>
          <w:rFonts w:ascii="Arial" w:hAnsi="Arial" w:cs="Arial" w:hint="cs"/>
          <w:w w:val="104"/>
          <w:rtl/>
        </w:rPr>
        <w:t>وأشار</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بملائمه</w:t>
      </w:r>
      <w:r>
        <w:rPr>
          <w:w w:val="104"/>
          <w:rtl/>
        </w:rPr>
        <w:t xml:space="preserve"> </w:t>
      </w:r>
      <w:r>
        <w:rPr>
          <w:rFonts w:ascii="Arial" w:hAnsi="Arial" w:cs="Arial" w:hint="cs"/>
          <w:w w:val="104"/>
          <w:rtl/>
        </w:rPr>
        <w:t>وهو</w:t>
      </w:r>
      <w:r>
        <w:rPr>
          <w:w w:val="104"/>
          <w:rtl/>
        </w:rPr>
        <w:t xml:space="preserve"> </w:t>
      </w:r>
      <w:r>
        <w:rPr>
          <w:rFonts w:ascii="Calibri" w:cs="Calibri" w:hint="cs"/>
          <w:w w:val="104"/>
          <w:rtl/>
        </w:rPr>
        <w:t>«</w:t>
      </w:r>
      <w:r>
        <w:rPr>
          <w:rFonts w:ascii="Arial" w:hAnsi="Arial" w:cs="Arial" w:hint="cs"/>
          <w:w w:val="104"/>
          <w:rtl/>
        </w:rPr>
        <w:t>أَكْدَى</w:t>
      </w:r>
      <w:r>
        <w:rPr>
          <w:rFonts w:ascii="Calibri" w:cs="Calibri" w:hint="cs"/>
          <w:w w:val="104"/>
          <w:rtl/>
        </w:rPr>
        <w:t>»</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شبَّه</w:t>
      </w:r>
      <w:r>
        <w:rPr>
          <w:w w:val="104"/>
          <w:rtl/>
        </w:rPr>
        <w:t xml:space="preserve"> </w:t>
      </w:r>
      <w:r>
        <w:rPr>
          <w:rFonts w:ascii="Arial" w:hAnsi="Arial" w:cs="Arial" w:hint="cs"/>
          <w:w w:val="104"/>
          <w:rtl/>
        </w:rPr>
        <w:t>الوصول</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حدِّ</w:t>
      </w:r>
      <w:r>
        <w:rPr>
          <w:w w:val="104"/>
          <w:rtl/>
        </w:rPr>
        <w:t xml:space="preserve"> </w:t>
      </w:r>
      <w:r>
        <w:rPr>
          <w:rFonts w:ascii="Arial" w:hAnsi="Arial" w:cs="Arial" w:hint="cs"/>
          <w:w w:val="104"/>
          <w:rtl/>
        </w:rPr>
        <w:t>قطع</w:t>
      </w:r>
      <w:r>
        <w:rPr>
          <w:w w:val="104"/>
          <w:rtl/>
        </w:rPr>
        <w:t xml:space="preserve"> </w:t>
      </w:r>
      <w:r>
        <w:rPr>
          <w:rFonts w:ascii="Arial" w:hAnsi="Arial" w:cs="Arial" w:hint="cs"/>
          <w:w w:val="104"/>
          <w:rtl/>
        </w:rPr>
        <w:t>الإعطاء</w:t>
      </w:r>
      <w:r>
        <w:rPr>
          <w:w w:val="104"/>
          <w:rtl/>
        </w:rPr>
        <w:t xml:space="preserve"> </w:t>
      </w:r>
      <w:r>
        <w:rPr>
          <w:rFonts w:ascii="Arial" w:hAnsi="Arial" w:cs="Arial" w:hint="cs"/>
          <w:w w:val="104"/>
          <w:rtl/>
        </w:rPr>
        <w:t>بوصول</w:t>
      </w:r>
      <w:r>
        <w:rPr>
          <w:w w:val="104"/>
          <w:rtl/>
        </w:rPr>
        <w:t xml:space="preserve"> </w:t>
      </w:r>
      <w:r>
        <w:rPr>
          <w:rFonts w:ascii="Arial" w:hAnsi="Arial" w:cs="Arial" w:hint="cs"/>
          <w:w w:val="104"/>
          <w:rtl/>
        </w:rPr>
        <w:t>الحافر</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الكدية</w:t>
      </w:r>
      <w:r>
        <w:rPr>
          <w:w w:val="104"/>
          <w:rtl/>
        </w:rPr>
        <w:t xml:space="preserve"> </w:t>
      </w:r>
      <w:r>
        <w:rPr>
          <w:rFonts w:ascii="Arial" w:hAnsi="Arial" w:cs="Arial" w:hint="cs"/>
          <w:w w:val="104"/>
          <w:rtl/>
        </w:rPr>
        <w:t>كذلك،</w:t>
      </w:r>
      <w:r>
        <w:rPr>
          <w:w w:val="104"/>
          <w:rtl/>
        </w:rPr>
        <w:t xml:space="preserve"> </w:t>
      </w:r>
      <w:r>
        <w:rPr>
          <w:rFonts w:ascii="Arial" w:hAnsi="Arial" w:cs="Arial" w:hint="cs"/>
          <w:w w:val="104"/>
          <w:rtl/>
        </w:rPr>
        <w:t>فقطع</w:t>
      </w:r>
      <w:r>
        <w:rPr>
          <w:w w:val="104"/>
          <w:rtl/>
        </w:rPr>
        <w:t xml:space="preserve"> </w:t>
      </w:r>
      <w:r>
        <w:rPr>
          <w:rFonts w:ascii="Arial" w:hAnsi="Arial" w:cs="Arial" w:hint="cs"/>
          <w:w w:val="104"/>
          <w:rtl/>
        </w:rPr>
        <w:t>الإعطاء</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جنس</w:t>
      </w:r>
      <w:r>
        <w:rPr>
          <w:w w:val="104"/>
          <w:rtl/>
        </w:rPr>
        <w:t xml:space="preserve"> </w:t>
      </w:r>
      <w:r>
        <w:rPr>
          <w:rFonts w:ascii="Arial" w:hAnsi="Arial" w:cs="Arial" w:hint="cs"/>
          <w:w w:val="104"/>
          <w:rtl/>
        </w:rPr>
        <w:t>الإكداء،</w:t>
      </w:r>
      <w:r>
        <w:rPr>
          <w:w w:val="104"/>
          <w:rtl/>
        </w:rPr>
        <w:t xml:space="preserve"> </w:t>
      </w:r>
      <w:r>
        <w:rPr>
          <w:rFonts w:ascii="Arial" w:hAnsi="Arial" w:cs="Arial" w:hint="cs"/>
          <w:w w:val="104"/>
          <w:rtl/>
        </w:rPr>
        <w:t>واشتقَّ</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الإكداء</w:t>
      </w:r>
      <w:r>
        <w:rPr>
          <w:w w:val="104"/>
          <w:rtl/>
        </w:rPr>
        <w:t xml:space="preserve"> </w:t>
      </w:r>
      <w:r>
        <w:rPr>
          <w:rFonts w:ascii="Arial" w:hAnsi="Arial" w:cs="Arial" w:hint="cs"/>
          <w:w w:val="104"/>
          <w:rtl/>
        </w:rPr>
        <w:t>ـ</w:t>
      </w:r>
      <w:r>
        <w:rPr>
          <w:rFonts w:ascii="Calibri" w:cs="Calibri" w:hint="cs"/>
          <w:w w:val="104"/>
          <w:rtl/>
        </w:rPr>
        <w:t> </w:t>
      </w:r>
      <w:r>
        <w:rPr>
          <w:rFonts w:ascii="Arial" w:hAnsi="Arial" w:cs="Arial" w:hint="cs"/>
          <w:w w:val="104"/>
          <w:rtl/>
        </w:rPr>
        <w:t>بمعنى</w:t>
      </w:r>
      <w:r>
        <w:rPr>
          <w:w w:val="104"/>
          <w:rtl/>
        </w:rPr>
        <w:t xml:space="preserve"> </w:t>
      </w:r>
      <w:r>
        <w:rPr>
          <w:rFonts w:ascii="Arial" w:hAnsi="Arial" w:cs="Arial" w:hint="cs"/>
          <w:w w:val="104"/>
          <w:rtl/>
        </w:rPr>
        <w:t>قطع</w:t>
      </w:r>
      <w:r>
        <w:rPr>
          <w:w w:val="104"/>
          <w:rtl/>
        </w:rPr>
        <w:t xml:space="preserve"> </w:t>
      </w:r>
      <w:r>
        <w:rPr>
          <w:rFonts w:ascii="Arial" w:hAnsi="Arial" w:cs="Arial" w:hint="cs"/>
          <w:w w:val="104"/>
          <w:rtl/>
        </w:rPr>
        <w:t>الإعطاء</w:t>
      </w:r>
      <w:r>
        <w:rPr>
          <w:rFonts w:ascii="Calibri" w:cs="Calibri" w:hint="cs"/>
          <w:w w:val="104"/>
          <w:rtl/>
        </w:rPr>
        <w:t> </w:t>
      </w:r>
      <w:r>
        <w:rPr>
          <w:rFonts w:ascii="Arial" w:hAnsi="Arial" w:cs="Arial" w:hint="cs"/>
          <w:w w:val="104"/>
          <w:rtl/>
        </w:rPr>
        <w:t>ـ</w:t>
      </w:r>
      <w:r>
        <w:rPr>
          <w:w w:val="104"/>
          <w:rtl/>
        </w:rPr>
        <w:t xml:space="preserve"> </w:t>
      </w:r>
      <w:r>
        <w:rPr>
          <w:rFonts w:ascii="Calibri" w:cs="Calibri" w:hint="cs"/>
          <w:w w:val="104"/>
          <w:rtl/>
        </w:rPr>
        <w:t>«</w:t>
      </w:r>
      <w:r>
        <w:rPr>
          <w:rFonts w:ascii="Arial" w:hAnsi="Arial" w:cs="Arial" w:hint="cs"/>
          <w:w w:val="104"/>
          <w:rtl/>
        </w:rPr>
        <w:t>أَكْدَى</w:t>
      </w:r>
      <w:r>
        <w:rPr>
          <w:rFonts w:ascii="Calibri" w:cs="Calibri" w:hint="cs"/>
          <w:w w:val="104"/>
          <w:rtl/>
        </w:rPr>
        <w:t>»</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قطع</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التبعيَّة</w:t>
      </w:r>
      <w:r>
        <w:rPr>
          <w:w w:val="104"/>
          <w:rtl/>
        </w:rPr>
        <w:t>.</w:t>
      </w:r>
    </w:p>
    <w:p w:rsidR="00F65AD2" w:rsidRDefault="00F65AD2">
      <w:pPr>
        <w:pStyle w:val="textmawadi3"/>
        <w:rPr>
          <w:rtl/>
        </w:rPr>
      </w:pPr>
      <w:r>
        <w:rPr>
          <w:w w:val="104"/>
        </w:rPr>
        <w:fldChar w:fldCharType="begin"/>
      </w:r>
      <w:r>
        <w:rPr>
          <w:w w:val="104"/>
        </w:rPr>
        <w:instrText>xe</w:instrText>
      </w:r>
      <w:r>
        <w:rPr>
          <w:w w:val="104"/>
          <w:rtl/>
        </w:rPr>
        <w:instrText xml:space="preserve"> "[&lt;0633&gt;&lt;0628&gt;&lt;0628&gt; &lt;0627&gt;&lt;0644&gt;&lt;0646&gt;&lt;0632&gt;&lt;0648&gt;&lt;0644&gt;]"</w:instrText>
      </w:r>
      <w:r>
        <w:rPr>
          <w:w w:val="104"/>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سمع</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قراءة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ووعظه،</w:t>
      </w:r>
      <w:r>
        <w:rPr>
          <w:rtl/>
        </w:rPr>
        <w:t xml:space="preserve"> </w:t>
      </w:r>
      <w:r>
        <w:rPr>
          <w:rFonts w:ascii="Arial" w:hAnsi="Arial" w:cs="Arial" w:hint="cs"/>
          <w:rtl/>
        </w:rPr>
        <w:t>فطمع</w:t>
      </w:r>
      <w:r>
        <w:rPr>
          <w:rtl/>
        </w:rPr>
        <w:t xml:space="preserve"> </w:t>
      </w:r>
      <w:r>
        <w:rPr>
          <w:rFonts w:ascii="Arial" w:hAnsi="Arial" w:cs="Arial" w:hint="cs"/>
          <w:rtl/>
        </w:rPr>
        <w:t>فيه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وتبع</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الدين،</w:t>
      </w:r>
      <w:r>
        <w:rPr>
          <w:rtl/>
        </w:rPr>
        <w:t xml:space="preserve"> </w:t>
      </w:r>
      <w:r>
        <w:rPr>
          <w:rFonts w:ascii="Arial" w:hAnsi="Arial" w:cs="Arial" w:hint="cs"/>
          <w:rtl/>
        </w:rPr>
        <w:t>وعوتب</w:t>
      </w:r>
      <w:r>
        <w:rPr>
          <w:rtl/>
        </w:rPr>
        <w:t xml:space="preserve"> </w:t>
      </w:r>
      <w:r>
        <w:rPr>
          <w:rFonts w:ascii="Arial" w:hAnsi="Arial" w:cs="Arial" w:hint="cs"/>
          <w:rtl/>
        </w:rPr>
        <w:t>فقال</w:t>
      </w:r>
      <w:r>
        <w:rPr>
          <w:rtl/>
        </w:rPr>
        <w:t xml:space="preserve">: </w:t>
      </w:r>
      <w:r>
        <w:rPr>
          <w:rFonts w:ascii="Arial" w:hAnsi="Arial" w:cs="Arial" w:hint="cs"/>
          <w:rtl/>
        </w:rPr>
        <w:t>أخاف</w:t>
      </w:r>
      <w:r>
        <w:rPr>
          <w:rtl/>
        </w:rPr>
        <w:t xml:space="preserve"> </w:t>
      </w:r>
      <w:r>
        <w:rPr>
          <w:rFonts w:ascii="Arial" w:hAnsi="Arial" w:cs="Arial" w:hint="cs"/>
          <w:rtl/>
        </w:rPr>
        <w:t>عذاب</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مشرك</w:t>
      </w:r>
      <w:r>
        <w:rPr>
          <w:rtl/>
        </w:rPr>
        <w:t xml:space="preserve">: </w:t>
      </w:r>
      <w:r>
        <w:rPr>
          <w:rFonts w:ascii="Calibri" w:cs="Calibri" w:hint="cs"/>
          <w:rtl/>
        </w:rPr>
        <w:t>«</w:t>
      </w:r>
      <w:r>
        <w:rPr>
          <w:rFonts w:ascii="Arial" w:hAnsi="Arial" w:cs="Arial" w:hint="cs"/>
          <w:rtl/>
        </w:rPr>
        <w:t>اثبت</w:t>
      </w:r>
      <w:r>
        <w:rPr>
          <w:rtl/>
        </w:rPr>
        <w:t xml:space="preserve"> </w:t>
      </w:r>
      <w:r>
        <w:rPr>
          <w:rFonts w:ascii="Arial" w:hAnsi="Arial" w:cs="Arial" w:hint="cs"/>
          <w:rtl/>
        </w:rPr>
        <w:t>على</w:t>
      </w:r>
      <w:r>
        <w:rPr>
          <w:rtl/>
        </w:rPr>
        <w:t xml:space="preserve"> </w:t>
      </w:r>
      <w:r>
        <w:rPr>
          <w:rFonts w:ascii="Arial" w:hAnsi="Arial" w:cs="Arial" w:hint="cs"/>
          <w:rtl/>
        </w:rPr>
        <w:t>دينك</w:t>
      </w:r>
      <w:r>
        <w:rPr>
          <w:rtl/>
        </w:rPr>
        <w:t xml:space="preserve"> </w:t>
      </w:r>
      <w:r>
        <w:rPr>
          <w:rFonts w:ascii="Arial" w:hAnsi="Arial" w:cs="Arial" w:hint="cs"/>
          <w:rtl/>
        </w:rPr>
        <w:t>أتحمَّل</w:t>
      </w:r>
      <w:r>
        <w:rPr>
          <w:rtl/>
        </w:rPr>
        <w:t xml:space="preserve"> </w:t>
      </w:r>
      <w:r>
        <w:rPr>
          <w:rFonts w:ascii="Arial" w:hAnsi="Arial" w:cs="Arial" w:hint="cs"/>
          <w:rtl/>
        </w:rPr>
        <w:t>عنك</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عليك،</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تعطيني</w:t>
      </w:r>
      <w:r>
        <w:rPr>
          <w:rtl/>
        </w:rPr>
        <w:t xml:space="preserve"> </w:t>
      </w:r>
      <w:r>
        <w:rPr>
          <w:rFonts w:ascii="Arial" w:hAnsi="Arial" w:cs="Arial" w:hint="cs"/>
          <w:rtl/>
        </w:rPr>
        <w:t>كذا</w:t>
      </w:r>
      <w:r>
        <w:rPr>
          <w:rtl/>
        </w:rPr>
        <w:t xml:space="preserve"> </w:t>
      </w:r>
      <w:r>
        <w:rPr>
          <w:rFonts w:ascii="Arial" w:hAnsi="Arial" w:cs="Arial" w:hint="cs"/>
          <w:rtl/>
        </w:rPr>
        <w:t>من</w:t>
      </w:r>
      <w:r>
        <w:rPr>
          <w:rtl/>
        </w:rPr>
        <w:t xml:space="preserve"> </w:t>
      </w:r>
      <w:r>
        <w:rPr>
          <w:rFonts w:ascii="Arial" w:hAnsi="Arial" w:cs="Arial" w:hint="cs"/>
          <w:rtl/>
        </w:rPr>
        <w:t>المال</w:t>
      </w:r>
      <w:r>
        <w:rPr>
          <w:rFonts w:ascii="Calibri" w:cs="Calibri" w:hint="cs"/>
          <w:rtl/>
        </w:rPr>
        <w:t>»</w:t>
      </w:r>
      <w:r>
        <w:rPr>
          <w:rFonts w:ascii="Arial" w:hAnsi="Arial" w:cs="Arial" w:hint="cs"/>
          <w:rtl/>
        </w:rPr>
        <w:t>،</w:t>
      </w:r>
      <w:r>
        <w:rPr>
          <w:rtl/>
        </w:rPr>
        <w:t xml:space="preserve"> </w:t>
      </w:r>
      <w:r>
        <w:rPr>
          <w:rFonts w:ascii="Arial" w:hAnsi="Arial" w:cs="Arial" w:hint="cs"/>
          <w:rtl/>
        </w:rPr>
        <w:t>فأعطى</w:t>
      </w:r>
      <w:r>
        <w:rPr>
          <w:rtl/>
        </w:rPr>
        <w:t xml:space="preserve"> </w:t>
      </w:r>
      <w:r>
        <w:rPr>
          <w:rFonts w:ascii="Arial" w:hAnsi="Arial" w:cs="Arial" w:hint="cs"/>
          <w:rtl/>
        </w:rPr>
        <w:t>بعضا</w:t>
      </w:r>
      <w:r>
        <w:rPr>
          <w:rtl/>
        </w:rPr>
        <w:t xml:space="preserve"> </w:t>
      </w:r>
      <w:r>
        <w:rPr>
          <w:rFonts w:ascii="Arial" w:hAnsi="Arial" w:cs="Arial" w:hint="cs"/>
          <w:rtl/>
        </w:rPr>
        <w:t>ثمَّ</w:t>
      </w:r>
      <w:r>
        <w:rPr>
          <w:rtl/>
        </w:rPr>
        <w:t xml:space="preserve"> </w:t>
      </w:r>
      <w:r>
        <w:rPr>
          <w:rFonts w:ascii="Arial" w:hAnsi="Arial" w:cs="Arial" w:hint="cs"/>
          <w:rtl/>
        </w:rPr>
        <w:t>أمسك</w:t>
      </w:r>
      <w:r>
        <w:rPr>
          <w:rtl/>
        </w:rPr>
        <w:t xml:space="preserve"> </w:t>
      </w:r>
      <w:r>
        <w:rPr>
          <w:rFonts w:ascii="Arial" w:hAnsi="Arial" w:cs="Arial" w:hint="cs"/>
          <w:rtl/>
        </w:rPr>
        <w:t>شحًّا،</w:t>
      </w:r>
      <w:r>
        <w:rPr>
          <w:rtl/>
        </w:rPr>
        <w:t xml:space="preserve"> </w:t>
      </w:r>
      <w:r>
        <w:rPr>
          <w:rFonts w:ascii="Arial" w:hAnsi="Arial" w:cs="Arial" w:hint="cs"/>
          <w:rtl/>
        </w:rPr>
        <w:t>فذكر</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قصَّته</w:t>
      </w:r>
      <w:r>
        <w:rPr>
          <w:rtl/>
        </w:rPr>
        <w:t xml:space="preserve"> </w:t>
      </w:r>
      <w:r>
        <w:rPr>
          <w:rFonts w:ascii="Arial" w:hAnsi="Arial" w:cs="Arial" w:hint="cs"/>
          <w:rtl/>
        </w:rPr>
        <w:t>وصفًا</w:t>
      </w:r>
      <w:r>
        <w:rPr>
          <w:rtl/>
        </w:rPr>
        <w:t xml:space="preserve"> </w:t>
      </w:r>
      <w:r>
        <w:rPr>
          <w:rFonts w:ascii="Arial" w:hAnsi="Arial" w:cs="Arial" w:hint="cs"/>
          <w:rtl/>
        </w:rPr>
        <w:t>لها</w:t>
      </w:r>
      <w:r>
        <w:rPr>
          <w:rtl/>
        </w:rPr>
        <w:t xml:space="preserve"> </w:t>
      </w:r>
      <w:r>
        <w:rPr>
          <w:rFonts w:ascii="Arial" w:hAnsi="Arial" w:cs="Arial" w:hint="cs"/>
          <w:rtl/>
        </w:rPr>
        <w:t>وإخبارا،</w:t>
      </w:r>
      <w:r>
        <w:rPr>
          <w:rtl/>
        </w:rPr>
        <w:t xml:space="preserve"> </w:t>
      </w:r>
      <w:r>
        <w:rPr>
          <w:rFonts w:ascii="Arial" w:hAnsi="Arial" w:cs="Arial" w:hint="cs"/>
          <w:rtl/>
        </w:rPr>
        <w:t>لا</w:t>
      </w:r>
      <w:r>
        <w:rPr>
          <w:rFonts w:ascii="Calibri" w:cs="Calibri" w:hint="cs"/>
          <w:rtl/>
        </w:rPr>
        <w:t> </w:t>
      </w:r>
      <w:r>
        <w:rPr>
          <w:rFonts w:ascii="Arial" w:hAnsi="Arial" w:cs="Arial" w:hint="cs"/>
          <w:rtl/>
        </w:rPr>
        <w:t>نهيا</w:t>
      </w:r>
      <w:r>
        <w:rPr>
          <w:rtl/>
        </w:rPr>
        <w:t xml:space="preserve"> </w:t>
      </w:r>
      <w:r>
        <w:rPr>
          <w:rFonts w:ascii="Arial" w:hAnsi="Arial" w:cs="Arial" w:hint="cs"/>
          <w:rtl/>
        </w:rPr>
        <w:t>عن</w:t>
      </w:r>
      <w:r>
        <w:rPr>
          <w:rtl/>
        </w:rPr>
        <w:t xml:space="preserve"> </w:t>
      </w:r>
      <w:r>
        <w:rPr>
          <w:rFonts w:ascii="Arial" w:hAnsi="Arial" w:cs="Arial" w:hint="cs"/>
          <w:rtl/>
        </w:rPr>
        <w:t>قطع</w:t>
      </w:r>
      <w:r>
        <w:rPr>
          <w:rtl/>
        </w:rPr>
        <w:t xml:space="preserve"> </w:t>
      </w:r>
      <w:r>
        <w:rPr>
          <w:rFonts w:ascii="Arial" w:hAnsi="Arial" w:cs="Arial" w:hint="cs"/>
          <w:rtl/>
        </w:rPr>
        <w:t>الإعطاء</w:t>
      </w:r>
      <w:r>
        <w:rPr>
          <w:rtl/>
        </w:rPr>
        <w:t xml:space="preserve"> </w:t>
      </w:r>
      <w:r>
        <w:rPr>
          <w:rFonts w:ascii="Arial" w:hAnsi="Arial" w:cs="Arial" w:hint="cs"/>
          <w:rtl/>
        </w:rPr>
        <w:t>في</w:t>
      </w:r>
      <w:r>
        <w:rPr>
          <w:rtl/>
        </w:rPr>
        <w:t xml:space="preserve"> </w:t>
      </w:r>
      <w:r>
        <w:rPr>
          <w:rFonts w:ascii="Arial" w:hAnsi="Arial" w:cs="Arial" w:hint="cs"/>
          <w:rtl/>
        </w:rPr>
        <w:t>المعصية،</w:t>
      </w:r>
      <w:r>
        <w:rPr>
          <w:rtl/>
        </w:rPr>
        <w:t xml:space="preserve"> </w:t>
      </w:r>
      <w:r>
        <w:rPr>
          <w:rFonts w:ascii="Arial" w:hAnsi="Arial" w:cs="Arial" w:hint="cs"/>
          <w:rtl/>
        </w:rPr>
        <w:t>فإنَّ</w:t>
      </w:r>
      <w:r>
        <w:rPr>
          <w:rtl/>
        </w:rPr>
        <w:t xml:space="preserve"> </w:t>
      </w:r>
      <w:r>
        <w:rPr>
          <w:rFonts w:ascii="Arial" w:hAnsi="Arial" w:cs="Arial" w:hint="cs"/>
          <w:rtl/>
        </w:rPr>
        <w:t>الشرع</w:t>
      </w:r>
      <w:r>
        <w:rPr>
          <w:rtl/>
        </w:rPr>
        <w:t xml:space="preserve"> </w:t>
      </w:r>
      <w:r>
        <w:rPr>
          <w:rFonts w:ascii="Arial" w:hAnsi="Arial" w:cs="Arial" w:hint="cs"/>
          <w:rtl/>
        </w:rPr>
        <w:t>يأمر</w:t>
      </w:r>
      <w:r>
        <w:rPr>
          <w:rtl/>
        </w:rPr>
        <w:t xml:space="preserve"> </w:t>
      </w:r>
      <w:r>
        <w:rPr>
          <w:rFonts w:ascii="Arial" w:hAnsi="Arial" w:cs="Arial" w:hint="cs"/>
          <w:rtl/>
        </w:rPr>
        <w:t>بقطعه</w:t>
      </w:r>
      <w:r>
        <w:rPr>
          <w:rtl/>
        </w:rPr>
        <w:t>.</w:t>
      </w:r>
    </w:p>
    <w:p w:rsidR="00F65AD2" w:rsidRDefault="00F65AD2">
      <w:pPr>
        <w:pStyle w:val="textmawadi3"/>
        <w:spacing w:before="170"/>
        <w:rPr>
          <w:rtl/>
        </w:rPr>
      </w:pPr>
      <w:r>
        <w:rPr>
          <w:rFonts w:ascii="Arial" w:hAnsi="Arial" w:cs="Arial" w:hint="cs"/>
          <w:rtl/>
        </w:rPr>
        <w:t>وكذا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النضر</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tl/>
        </w:rPr>
        <w:t xml:space="preserve"> </w:t>
      </w:r>
      <w:r>
        <w:rPr>
          <w:rFonts w:ascii="Arial" w:hAnsi="Arial" w:cs="Arial" w:hint="cs"/>
          <w:rtl/>
        </w:rPr>
        <w:t>أعطى</w:t>
      </w:r>
      <w:r>
        <w:rPr>
          <w:rtl/>
        </w:rPr>
        <w:t xml:space="preserve"> </w:t>
      </w:r>
      <w:r>
        <w:rPr>
          <w:rFonts w:ascii="Arial" w:hAnsi="Arial" w:cs="Arial" w:hint="cs"/>
          <w:rtl/>
        </w:rPr>
        <w:t>خمس</w:t>
      </w:r>
      <w:r>
        <w:rPr>
          <w:rtl/>
        </w:rPr>
        <w:t xml:space="preserve"> </w:t>
      </w:r>
      <w:r>
        <w:rPr>
          <w:rFonts w:ascii="Arial" w:hAnsi="Arial" w:cs="Arial" w:hint="cs"/>
          <w:rtl/>
        </w:rPr>
        <w:t>قلائص</w:t>
      </w:r>
      <w:r>
        <w:rPr>
          <w:rtl/>
        </w:rPr>
        <w:t xml:space="preserve"> </w:t>
      </w:r>
      <w:r>
        <w:rPr>
          <w:rFonts w:ascii="Arial" w:hAnsi="Arial" w:cs="Arial" w:hint="cs"/>
          <w:rtl/>
        </w:rPr>
        <w:t>لمهاجر</w:t>
      </w:r>
      <w:r>
        <w:rPr>
          <w:rtl/>
        </w:rPr>
        <w:t xml:space="preserve"> </w:t>
      </w:r>
      <w:r>
        <w:rPr>
          <w:rFonts w:ascii="Arial" w:hAnsi="Arial" w:cs="Arial" w:hint="cs"/>
          <w:rtl/>
        </w:rPr>
        <w:t>فقير</w:t>
      </w:r>
      <w:r>
        <w:rPr>
          <w:rtl/>
        </w:rPr>
        <w:t xml:space="preserve"> </w:t>
      </w:r>
      <w:r>
        <w:rPr>
          <w:rFonts w:ascii="Arial" w:hAnsi="Arial" w:cs="Arial" w:hint="cs"/>
          <w:rtl/>
        </w:rPr>
        <w:t>ليرتدَّ</w:t>
      </w:r>
      <w:r>
        <w:rPr>
          <w:rtl/>
        </w:rPr>
        <w:t xml:space="preserve"> </w:t>
      </w:r>
      <w:r>
        <w:rPr>
          <w:rFonts w:ascii="Arial" w:hAnsi="Arial" w:cs="Arial" w:hint="cs"/>
          <w:rtl/>
        </w:rPr>
        <w:t>فارتدَّ</w:t>
      </w:r>
      <w:r>
        <w:rPr>
          <w:rtl/>
        </w:rPr>
        <w:t xml:space="preserve"> </w:t>
      </w:r>
      <w:r>
        <w:rPr>
          <w:rFonts w:ascii="Arial" w:hAnsi="Arial" w:cs="Arial" w:hint="cs"/>
          <w:rtl/>
        </w:rPr>
        <w:t>وقد</w:t>
      </w:r>
      <w:r>
        <w:rPr>
          <w:rtl/>
        </w:rPr>
        <w:t xml:space="preserve"> </w:t>
      </w:r>
      <w:r>
        <w:rPr>
          <w:rFonts w:ascii="Arial" w:hAnsi="Arial" w:cs="Arial" w:hint="cs"/>
          <w:rtl/>
        </w:rPr>
        <w:t>ضمن</w:t>
      </w:r>
      <w:r>
        <w:rPr>
          <w:rtl/>
        </w:rPr>
        <w:t xml:space="preserve"> </w:t>
      </w:r>
      <w:r>
        <w:rPr>
          <w:rFonts w:ascii="Arial" w:hAnsi="Arial" w:cs="Arial" w:hint="cs"/>
          <w:rtl/>
        </w:rPr>
        <w:t>عنه</w:t>
      </w:r>
      <w:r>
        <w:rPr>
          <w:rtl/>
        </w:rPr>
        <w:t xml:space="preserve"> </w:t>
      </w:r>
      <w:r>
        <w:rPr>
          <w:rFonts w:ascii="Arial" w:hAnsi="Arial" w:cs="Arial" w:hint="cs"/>
          <w:rtl/>
        </w:rPr>
        <w:t>إثمه،</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العاصي</w:t>
      </w:r>
      <w:r>
        <w:rPr>
          <w:rFonts w:ascii="Calibri" w:cs="Calibri" w:hint="cs"/>
          <w:rtl/>
        </w:rPr>
        <w:t> </w:t>
      </w:r>
      <w:r>
        <w:rPr>
          <w:rFonts w:ascii="Arial" w:hAnsi="Arial" w:cs="Arial" w:hint="cs"/>
          <w:rtl/>
        </w:rPr>
        <w:t>بن</w:t>
      </w:r>
      <w:r>
        <w:rPr>
          <w:rtl/>
        </w:rPr>
        <w:t xml:space="preserve"> </w:t>
      </w:r>
      <w:r>
        <w:rPr>
          <w:rFonts w:ascii="Arial" w:hAnsi="Arial" w:cs="Arial" w:hint="cs"/>
          <w:rtl/>
        </w:rPr>
        <w:t>وائل</w:t>
      </w:r>
      <w:r>
        <w:rPr>
          <w:rtl/>
        </w:rPr>
        <w:t xml:space="preserve"> </w:t>
      </w:r>
      <w:r>
        <w:rPr>
          <w:rFonts w:ascii="Arial" w:hAnsi="Arial" w:cs="Arial" w:hint="cs"/>
          <w:rtl/>
        </w:rPr>
        <w:t>السهمي</w:t>
      </w:r>
      <w:r>
        <w:rPr>
          <w:rtl/>
        </w:rPr>
        <w:t xml:space="preserve"> </w:t>
      </w:r>
      <w:r>
        <w:rPr>
          <w:rFonts w:ascii="Arial" w:hAnsi="Arial" w:cs="Arial" w:hint="cs"/>
          <w:rtl/>
        </w:rPr>
        <w:t>الموافق</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الأمور،</w:t>
      </w:r>
      <w:r>
        <w:rPr>
          <w:rtl/>
        </w:rPr>
        <w:t xml:space="preserve"> </w:t>
      </w:r>
      <w:r>
        <w:rPr>
          <w:rFonts w:ascii="Arial" w:hAnsi="Arial" w:cs="Arial" w:hint="cs"/>
          <w:rtl/>
        </w:rPr>
        <w:t>وقد</w:t>
      </w:r>
      <w:r>
        <w:rPr>
          <w:rtl/>
        </w:rPr>
        <w:t xml:space="preserve"> </w:t>
      </w:r>
      <w:r>
        <w:rPr>
          <w:rFonts w:ascii="Arial" w:hAnsi="Arial" w:cs="Arial" w:hint="cs"/>
          <w:rtl/>
        </w:rPr>
        <w:t>أعطى</w:t>
      </w:r>
      <w:r>
        <w:rPr>
          <w:rtl/>
        </w:rPr>
        <w:t xml:space="preserve"> </w:t>
      </w:r>
      <w:r>
        <w:rPr>
          <w:rFonts w:ascii="Arial" w:hAnsi="Arial" w:cs="Arial" w:hint="cs"/>
          <w:rtl/>
        </w:rPr>
        <w:t>بعض</w:t>
      </w:r>
      <w:r>
        <w:rPr>
          <w:rtl/>
        </w:rPr>
        <w:t xml:space="preserve"> </w:t>
      </w:r>
      <w:r>
        <w:rPr>
          <w:rFonts w:ascii="Arial" w:hAnsi="Arial" w:cs="Arial" w:hint="cs"/>
          <w:rtl/>
        </w:rPr>
        <w:t>ماله</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w:t>
      </w:r>
    </w:p>
    <w:p w:rsidR="00F65AD2" w:rsidRDefault="00F65AD2">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الرواية</w:t>
      </w:r>
      <w:r>
        <w:rPr>
          <w:rtl/>
        </w:rPr>
        <w:t xml:space="preserve"> </w:t>
      </w:r>
      <w:r>
        <w:rPr>
          <w:rFonts w:ascii="Arial" w:hAnsi="Arial" w:cs="Arial" w:hint="cs"/>
          <w:rtl/>
        </w:rPr>
        <w:t>بالإعطاء</w:t>
      </w:r>
      <w:r>
        <w:rPr>
          <w:rtl/>
        </w:rPr>
        <w:t xml:space="preserve"> </w:t>
      </w:r>
      <w:r>
        <w:rPr>
          <w:rFonts w:ascii="Arial" w:hAnsi="Arial" w:cs="Arial" w:hint="cs"/>
          <w:rtl/>
        </w:rPr>
        <w:t>الإذعان</w:t>
      </w:r>
      <w:r>
        <w:rPr>
          <w:rtl/>
        </w:rPr>
        <w:t xml:space="preserve"> </w:t>
      </w:r>
      <w:r>
        <w:rPr>
          <w:rFonts w:ascii="Arial" w:hAnsi="Arial" w:cs="Arial" w:hint="cs"/>
          <w:rtl/>
        </w:rPr>
        <w:t>إلى</w:t>
      </w:r>
      <w:r>
        <w:rPr>
          <w:rtl/>
        </w:rPr>
        <w:t xml:space="preserve"> </w:t>
      </w:r>
      <w:r>
        <w:rPr>
          <w:rFonts w:ascii="Arial" w:hAnsi="Arial" w:cs="Arial" w:hint="cs"/>
          <w:rtl/>
        </w:rPr>
        <w:t>بعض</w:t>
      </w:r>
      <w:r>
        <w:rPr>
          <w:rtl/>
        </w:rPr>
        <w:t xml:space="preserve"> </w:t>
      </w:r>
      <w:r>
        <w:rPr>
          <w:rFonts w:ascii="Arial" w:hAnsi="Arial" w:cs="Arial" w:hint="cs"/>
          <w:rtl/>
        </w:rPr>
        <w:t>الدين،</w:t>
      </w:r>
      <w:r>
        <w:rPr>
          <w:rtl/>
        </w:rPr>
        <w:t xml:space="preserve"> </w:t>
      </w:r>
      <w:r>
        <w:rPr>
          <w:rFonts w:ascii="Arial" w:hAnsi="Arial" w:cs="Arial" w:hint="cs"/>
          <w:rtl/>
        </w:rPr>
        <w:t>ويناسبه</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جهل</w:t>
      </w:r>
      <w:r>
        <w:rPr>
          <w:rtl/>
        </w:rPr>
        <w:t xml:space="preserve"> </w:t>
      </w:r>
      <w:r>
        <w:rPr>
          <w:rFonts w:ascii="Arial" w:hAnsi="Arial" w:cs="Arial" w:hint="cs"/>
          <w:rtl/>
        </w:rPr>
        <w:t>إذ</w:t>
      </w:r>
      <w:r>
        <w:rPr>
          <w:rtl/>
        </w:rPr>
        <w:t xml:space="preserve"> </w:t>
      </w:r>
      <w:r>
        <w:rPr>
          <w:rFonts w:ascii="Arial" w:hAnsi="Arial" w:cs="Arial" w:hint="cs"/>
          <w:rtl/>
        </w:rPr>
        <w:t>أقرَّ</w:t>
      </w:r>
      <w:r>
        <w:rPr>
          <w:rtl/>
        </w:rPr>
        <w:t xml:space="preserve"> </w:t>
      </w:r>
      <w:r>
        <w:rPr>
          <w:rFonts w:ascii="Arial" w:hAnsi="Arial" w:cs="Arial" w:hint="cs"/>
          <w:rtl/>
        </w:rPr>
        <w:t>قال</w:t>
      </w:r>
      <w:r>
        <w:rPr>
          <w:rtl/>
        </w:rPr>
        <w:t xml:space="preserve">: </w:t>
      </w:r>
      <w:r>
        <w:rPr>
          <w:rFonts w:ascii="Arial" w:hAnsi="Arial" w:cs="Arial" w:hint="cs"/>
          <w:rtl/>
        </w:rPr>
        <w:t>والله</w:t>
      </w:r>
      <w:r>
        <w:rPr>
          <w:rtl/>
        </w:rPr>
        <w:t xml:space="preserve"> </w:t>
      </w:r>
      <w:r>
        <w:rPr>
          <w:rFonts w:ascii="Arial" w:hAnsi="Arial" w:cs="Arial" w:hint="cs"/>
          <w:rtl/>
        </w:rPr>
        <w:t>ما</w:t>
      </w:r>
      <w:r>
        <w:rPr>
          <w:rFonts w:ascii="Calibri" w:cs="Calibri" w:hint="cs"/>
          <w:rtl/>
        </w:rPr>
        <w:t> </w:t>
      </w:r>
      <w:r>
        <w:rPr>
          <w:rFonts w:ascii="Arial" w:hAnsi="Arial" w:cs="Arial" w:hint="cs"/>
          <w:rtl/>
        </w:rPr>
        <w:t>يأمر</w:t>
      </w:r>
      <w:r>
        <w:rPr>
          <w:rtl/>
        </w:rPr>
        <w:t xml:space="preserve"> </w:t>
      </w:r>
      <w:r>
        <w:rPr>
          <w:rFonts w:ascii="Arial" w:hAnsi="Arial" w:cs="Arial" w:hint="cs"/>
          <w:rtl/>
        </w:rPr>
        <w:t>محمَّد</w:t>
      </w:r>
      <w:r>
        <w:rPr>
          <w:rtl/>
        </w:rPr>
        <w:t xml:space="preserve"> </w:t>
      </w:r>
      <w:r>
        <w:rPr>
          <w:rFonts w:ascii="Arial" w:hAnsi="Arial" w:cs="Arial" w:hint="cs"/>
          <w:rtl/>
        </w:rPr>
        <w:t>إلَّا</w:t>
      </w:r>
      <w:r>
        <w:rPr>
          <w:rtl/>
        </w:rPr>
        <w:t xml:space="preserve"> </w:t>
      </w:r>
      <w:r>
        <w:rPr>
          <w:rFonts w:ascii="Arial" w:hAnsi="Arial" w:cs="Arial" w:hint="cs"/>
          <w:rtl/>
        </w:rPr>
        <w:t>بمكارم</w:t>
      </w:r>
      <w:r>
        <w:rPr>
          <w:rtl/>
        </w:rPr>
        <w:t xml:space="preserve"> </w:t>
      </w:r>
      <w:r>
        <w:rPr>
          <w:rFonts w:ascii="Arial" w:hAnsi="Arial" w:cs="Arial" w:hint="cs"/>
          <w:rtl/>
        </w:rPr>
        <w:t>الأخلاق،</w:t>
      </w:r>
      <w:r>
        <w:rPr>
          <w:rtl/>
        </w:rPr>
        <w:t xml:space="preserve"> </w:t>
      </w:r>
      <w:r>
        <w:rPr>
          <w:rFonts w:ascii="Arial" w:hAnsi="Arial" w:cs="Arial" w:hint="cs"/>
          <w:rtl/>
        </w:rPr>
        <w:t>فسمَّى</w:t>
      </w:r>
      <w:r>
        <w:rPr>
          <w:rtl/>
        </w:rPr>
        <w:t xml:space="preserve"> </w:t>
      </w:r>
      <w:r>
        <w:rPr>
          <w:rFonts w:ascii="Arial" w:hAnsi="Arial" w:cs="Arial" w:hint="cs"/>
          <w:rtl/>
        </w:rPr>
        <w:t>إقراره</w:t>
      </w:r>
      <w:r>
        <w:rPr>
          <w:rtl/>
        </w:rPr>
        <w:t xml:space="preserve"> </w:t>
      </w:r>
      <w:r>
        <w:rPr>
          <w:rFonts w:ascii="Arial" w:hAnsi="Arial" w:cs="Arial" w:hint="cs"/>
          <w:rtl/>
        </w:rPr>
        <w:t>إعطاء،</w:t>
      </w:r>
      <w:r>
        <w:rPr>
          <w:rtl/>
        </w:rPr>
        <w:t xml:space="preserve"> </w:t>
      </w:r>
      <w:r>
        <w:rPr>
          <w:rFonts w:ascii="Arial" w:hAnsi="Arial" w:cs="Arial" w:hint="cs"/>
          <w:rtl/>
        </w:rPr>
        <w:t>وعدم</w:t>
      </w:r>
      <w:r>
        <w:rPr>
          <w:rtl/>
        </w:rPr>
        <w:t xml:space="preserve"> </w:t>
      </w:r>
      <w:r>
        <w:rPr>
          <w:rFonts w:ascii="Arial" w:hAnsi="Arial" w:cs="Arial" w:hint="cs"/>
          <w:rtl/>
        </w:rPr>
        <w:t>إسلامه</w:t>
      </w:r>
      <w:r>
        <w:rPr>
          <w:rtl/>
        </w:rPr>
        <w:t xml:space="preserve"> </w:t>
      </w:r>
      <w:r>
        <w:rPr>
          <w:rFonts w:ascii="Arial" w:hAnsi="Arial" w:cs="Arial" w:hint="cs"/>
          <w:rtl/>
        </w:rPr>
        <w:t>إكداء،</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فيمن</w:t>
      </w:r>
      <w:r>
        <w:rPr>
          <w:rStyle w:val="bold"/>
          <w:rtl/>
        </w:rPr>
        <w:t xml:space="preserve"> </w:t>
      </w:r>
      <w:r>
        <w:rPr>
          <w:rStyle w:val="bold"/>
          <w:rFonts w:ascii="Arial" w:hAnsi="Arial" w:cs="Arial" w:hint="cs"/>
          <w:rtl/>
        </w:rPr>
        <w:t>أسلم</w:t>
      </w:r>
      <w:r>
        <w:rPr>
          <w:rStyle w:val="bold"/>
          <w:rtl/>
        </w:rPr>
        <w:t xml:space="preserve"> </w:t>
      </w:r>
      <w:r>
        <w:rPr>
          <w:rStyle w:val="bold"/>
          <w:rFonts w:ascii="Arial" w:hAnsi="Arial" w:cs="Arial" w:hint="cs"/>
          <w:rtl/>
        </w:rPr>
        <w:t>وارتدَّ</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الإمام</w:t>
      </w:r>
      <w:r>
        <w:rPr>
          <w:rtl/>
        </w:rPr>
        <w:t xml:space="preserve"> </w:t>
      </w:r>
      <w:r>
        <w:rPr>
          <w:rFonts w:ascii="Arial" w:hAnsi="Arial" w:cs="Arial" w:hint="cs"/>
          <w:rtl/>
        </w:rPr>
        <w:t>عثمان،</w:t>
      </w:r>
      <w:r>
        <w:rPr>
          <w:rtl/>
        </w:rPr>
        <w:t xml:space="preserve"> </w:t>
      </w:r>
      <w:r>
        <w:rPr>
          <w:rFonts w:ascii="Arial" w:hAnsi="Arial" w:cs="Arial" w:hint="cs"/>
          <w:rtl/>
        </w:rPr>
        <w:t>إذ</w:t>
      </w:r>
      <w:r>
        <w:rPr>
          <w:rtl/>
        </w:rPr>
        <w:t xml:space="preserve"> </w:t>
      </w:r>
      <w:r>
        <w:rPr>
          <w:rFonts w:ascii="Arial" w:hAnsi="Arial" w:cs="Arial" w:hint="cs"/>
          <w:rtl/>
        </w:rPr>
        <w:t>جهَّز</w:t>
      </w:r>
      <w:r>
        <w:rPr>
          <w:rtl/>
        </w:rPr>
        <w:t xml:space="preserve"> </w:t>
      </w:r>
      <w:r>
        <w:rPr>
          <w:rFonts w:ascii="Arial" w:hAnsi="Arial" w:cs="Arial" w:hint="cs"/>
          <w:rtl/>
        </w:rPr>
        <w:t>الجيش</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وصرف</w:t>
      </w:r>
      <w:r>
        <w:rPr>
          <w:rtl/>
        </w:rPr>
        <w:t xml:space="preserve"> </w:t>
      </w:r>
      <w:r>
        <w:rPr>
          <w:rFonts w:ascii="Arial" w:hAnsi="Arial" w:cs="Arial" w:hint="cs"/>
          <w:rtl/>
        </w:rPr>
        <w:t>ماله</w:t>
      </w:r>
      <w:r>
        <w:rPr>
          <w:rtl/>
        </w:rPr>
        <w:t xml:space="preserve"> </w:t>
      </w:r>
      <w:r>
        <w:rPr>
          <w:rFonts w:ascii="Arial" w:hAnsi="Arial" w:cs="Arial" w:hint="cs"/>
          <w:rtl/>
        </w:rPr>
        <w:t>في</w:t>
      </w:r>
      <w:r>
        <w:rPr>
          <w:rtl/>
        </w:rPr>
        <w:t xml:space="preserve"> </w:t>
      </w:r>
      <w:r>
        <w:rPr>
          <w:rFonts w:ascii="Arial" w:hAnsi="Arial" w:cs="Arial" w:hint="cs"/>
          <w:rtl/>
        </w:rPr>
        <w:t>وجوه</w:t>
      </w:r>
      <w:r>
        <w:rPr>
          <w:rtl/>
        </w:rPr>
        <w:t xml:space="preserve"> </w:t>
      </w:r>
      <w:r>
        <w:rPr>
          <w:rFonts w:ascii="Arial" w:hAnsi="Arial" w:cs="Arial" w:hint="cs"/>
          <w:rtl/>
        </w:rPr>
        <w:t>الأجر،</w:t>
      </w:r>
      <w:r>
        <w:rPr>
          <w:rtl/>
        </w:rPr>
        <w:t xml:space="preserve"> </w:t>
      </w:r>
      <w:r>
        <w:rPr>
          <w:rFonts w:ascii="Arial" w:hAnsi="Arial" w:cs="Arial" w:hint="cs"/>
          <w:rtl/>
        </w:rPr>
        <w:t>ثمَّ</w:t>
      </w:r>
      <w:r>
        <w:rPr>
          <w:rtl/>
        </w:rPr>
        <w:t xml:space="preserve"> </w:t>
      </w:r>
      <w:r>
        <w:rPr>
          <w:rFonts w:ascii="Arial" w:hAnsi="Arial" w:cs="Arial" w:hint="cs"/>
          <w:rtl/>
        </w:rPr>
        <w:t>أمسك</w:t>
      </w:r>
      <w:r>
        <w:rPr>
          <w:rtl/>
        </w:rPr>
        <w:t xml:space="preserve"> </w:t>
      </w:r>
      <w:r>
        <w:rPr>
          <w:rFonts w:ascii="Arial" w:hAnsi="Arial" w:cs="Arial" w:hint="cs"/>
          <w:rtl/>
        </w:rPr>
        <w:t>لَمَّا</w:t>
      </w:r>
      <w:r>
        <w:rPr>
          <w:rtl/>
        </w:rPr>
        <w:t xml:space="preserve"> </w:t>
      </w:r>
      <w:r>
        <w:rPr>
          <w:rFonts w:ascii="Arial" w:hAnsi="Arial" w:cs="Arial" w:hint="cs"/>
          <w:rtl/>
        </w:rPr>
        <w:t>خوِّف</w:t>
      </w:r>
      <w:r>
        <w:rPr>
          <w:rtl/>
        </w:rPr>
        <w:t xml:space="preserve"> </w:t>
      </w:r>
      <w:r>
        <w:rPr>
          <w:rFonts w:ascii="Arial" w:hAnsi="Arial" w:cs="Arial" w:hint="cs"/>
          <w:rtl/>
        </w:rPr>
        <w:t>بالفقر</w:t>
      </w:r>
      <w:r>
        <w:rPr>
          <w:rtl/>
        </w:rPr>
        <w:t>.</w:t>
      </w:r>
    </w:p>
    <w:p w:rsidR="00F65AD2" w:rsidRDefault="00F65AD2">
      <w:pPr>
        <w:pStyle w:val="textquran"/>
        <w:spacing w:before="170"/>
        <w:rPr>
          <w:w w:val="97"/>
          <w:rtl/>
        </w:rPr>
      </w:pPr>
      <w:r>
        <w:rPr>
          <w:w w:val="97"/>
          <w:rtl/>
        </w:rPr>
        <w:t>[</w:t>
      </w:r>
      <w:r>
        <w:rPr>
          <w:rFonts w:ascii="Arial" w:hAnsi="Arial" w:cs="Arial" w:hint="cs"/>
          <w:w w:val="97"/>
          <w:rtl/>
        </w:rPr>
        <w:t>قلت</w:t>
      </w:r>
      <w:r>
        <w:rPr>
          <w:w w:val="97"/>
          <w:rtl/>
        </w:rPr>
        <w:t xml:space="preserve">:] </w:t>
      </w:r>
      <w:r>
        <w:rPr>
          <w:rFonts w:ascii="Arial" w:hAnsi="Arial" w:cs="Arial" w:hint="cs"/>
          <w:w w:val="97"/>
          <w:rtl/>
        </w:rPr>
        <w:t>وأمَّا</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قيل</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سعيد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سرح</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يوشك</w:t>
      </w:r>
      <w:r>
        <w:rPr>
          <w:w w:val="97"/>
          <w:rtl/>
        </w:rPr>
        <w:t xml:space="preserve"> </w:t>
      </w:r>
      <w:r>
        <w:rPr>
          <w:rFonts w:ascii="Arial" w:hAnsi="Arial" w:cs="Arial" w:hint="cs"/>
          <w:w w:val="97"/>
          <w:rtl/>
        </w:rPr>
        <w:t>لإسرافك</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العطاء</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تتكفَّف،</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أطلب</w:t>
      </w:r>
      <w:r>
        <w:rPr>
          <w:w w:val="97"/>
          <w:rtl/>
        </w:rPr>
        <w:t xml:space="preserve"> </w:t>
      </w:r>
      <w:r>
        <w:rPr>
          <w:rFonts w:ascii="Arial" w:hAnsi="Arial" w:cs="Arial" w:hint="cs"/>
          <w:w w:val="97"/>
          <w:rtl/>
        </w:rPr>
        <w:t>رضا</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وغفران</w:t>
      </w:r>
      <w:r>
        <w:rPr>
          <w:w w:val="97"/>
          <w:rtl/>
        </w:rPr>
        <w:t xml:space="preserve"> </w:t>
      </w:r>
      <w:r>
        <w:rPr>
          <w:rFonts w:ascii="Arial" w:hAnsi="Arial" w:cs="Arial" w:hint="cs"/>
          <w:w w:val="97"/>
          <w:rtl/>
        </w:rPr>
        <w:t>ذنوبي،</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أعطني</w:t>
      </w:r>
      <w:r>
        <w:rPr>
          <w:w w:val="97"/>
          <w:rtl/>
        </w:rPr>
        <w:t xml:space="preserve"> </w:t>
      </w:r>
      <w:r>
        <w:rPr>
          <w:rFonts w:ascii="Arial" w:hAnsi="Arial" w:cs="Arial" w:hint="cs"/>
          <w:w w:val="97"/>
          <w:rtl/>
        </w:rPr>
        <w:t>ناقتك</w:t>
      </w:r>
      <w:r>
        <w:rPr>
          <w:w w:val="97"/>
          <w:rtl/>
        </w:rPr>
        <w:t xml:space="preserve"> </w:t>
      </w:r>
      <w:r>
        <w:rPr>
          <w:rFonts w:ascii="Arial" w:hAnsi="Arial" w:cs="Arial" w:hint="cs"/>
          <w:w w:val="97"/>
          <w:rtl/>
        </w:rPr>
        <w:t>برحلها</w:t>
      </w:r>
      <w:r>
        <w:rPr>
          <w:w w:val="97"/>
          <w:rtl/>
        </w:rPr>
        <w:t xml:space="preserve"> </w:t>
      </w:r>
      <w:r>
        <w:rPr>
          <w:rFonts w:ascii="Arial" w:hAnsi="Arial" w:cs="Arial" w:hint="cs"/>
          <w:w w:val="97"/>
          <w:rtl/>
        </w:rPr>
        <w:t>أتحمَّل</w:t>
      </w:r>
      <w:r>
        <w:rPr>
          <w:w w:val="97"/>
          <w:rtl/>
        </w:rPr>
        <w:t xml:space="preserve"> </w:t>
      </w:r>
      <w:r>
        <w:rPr>
          <w:rFonts w:ascii="Arial" w:hAnsi="Arial" w:cs="Arial" w:hint="cs"/>
          <w:w w:val="97"/>
          <w:rtl/>
        </w:rPr>
        <w:t>ذنوبك،</w:t>
      </w:r>
      <w:r>
        <w:rPr>
          <w:w w:val="97"/>
          <w:rtl/>
        </w:rPr>
        <w:t xml:space="preserve"> </w:t>
      </w:r>
      <w:r>
        <w:rPr>
          <w:rFonts w:ascii="Arial" w:hAnsi="Arial" w:cs="Arial" w:hint="cs"/>
          <w:w w:val="97"/>
          <w:rtl/>
        </w:rPr>
        <w:t>فأعطاه،</w:t>
      </w:r>
      <w:r>
        <w:rPr>
          <w:w w:val="97"/>
          <w:rtl/>
        </w:rPr>
        <w:t xml:space="preserve"> </w:t>
      </w:r>
      <w:r>
        <w:rPr>
          <w:rStyle w:val="bold"/>
          <w:rFonts w:ascii="Arial" w:hAnsi="Arial" w:cs="Arial" w:hint="cs"/>
          <w:w w:val="97"/>
          <w:rtl/>
        </w:rPr>
        <w:t>فلا</w:t>
      </w:r>
      <w:r>
        <w:rPr>
          <w:rStyle w:val="bold"/>
          <w:w w:val="97"/>
          <w:rtl/>
        </w:rPr>
        <w:t xml:space="preserve"> </w:t>
      </w:r>
      <w:r>
        <w:rPr>
          <w:rStyle w:val="bold"/>
          <w:rFonts w:ascii="Arial" w:hAnsi="Arial" w:cs="Arial" w:hint="cs"/>
          <w:w w:val="97"/>
          <w:rtl/>
        </w:rPr>
        <w:t>يصحُّ</w:t>
      </w:r>
      <w:r>
        <w:rPr>
          <w:rStyle w:val="bold"/>
          <w:w w:val="97"/>
          <w:rtl/>
        </w:rPr>
        <w:t xml:space="preserve"> </w:t>
      </w:r>
      <w:r>
        <w:rPr>
          <w:rStyle w:val="bold"/>
          <w:rFonts w:ascii="Arial" w:hAnsi="Arial" w:cs="Arial" w:hint="cs"/>
          <w:w w:val="97"/>
          <w:rtl/>
        </w:rPr>
        <w:t>لبعد</w:t>
      </w:r>
      <w:r>
        <w:rPr>
          <w:rStyle w:val="bold"/>
          <w:w w:val="97"/>
          <w:rtl/>
        </w:rPr>
        <w:t xml:space="preserve"> </w:t>
      </w:r>
      <w:r>
        <w:rPr>
          <w:rStyle w:val="bold"/>
          <w:rFonts w:ascii="Arial" w:hAnsi="Arial" w:cs="Arial" w:hint="cs"/>
          <w:w w:val="97"/>
          <w:rtl/>
        </w:rPr>
        <w:t>ذلك</w:t>
      </w:r>
      <w:r>
        <w:rPr>
          <w:rStyle w:val="bold"/>
          <w:w w:val="97"/>
          <w:rtl/>
        </w:rPr>
        <w:t xml:space="preserve"> </w:t>
      </w:r>
      <w:r>
        <w:rPr>
          <w:rStyle w:val="bold"/>
          <w:rFonts w:ascii="Arial" w:hAnsi="Arial" w:cs="Arial" w:hint="cs"/>
          <w:w w:val="97"/>
          <w:rtl/>
        </w:rPr>
        <w:t>عن</w:t>
      </w:r>
      <w:r>
        <w:rPr>
          <w:rStyle w:val="bold"/>
          <w:w w:val="97"/>
          <w:rtl/>
        </w:rPr>
        <w:t xml:space="preserve"> </w:t>
      </w:r>
      <w:r>
        <w:rPr>
          <w:rStyle w:val="bold"/>
          <w:rFonts w:ascii="Arial" w:hAnsi="Arial" w:cs="Arial" w:hint="cs"/>
          <w:w w:val="97"/>
          <w:rtl/>
        </w:rPr>
        <w:t>أضعف</w:t>
      </w:r>
      <w:r>
        <w:rPr>
          <w:rStyle w:val="bold"/>
          <w:w w:val="97"/>
          <w:rtl/>
        </w:rPr>
        <w:t xml:space="preserve"> </w:t>
      </w:r>
      <w:r>
        <w:rPr>
          <w:rStyle w:val="bold"/>
          <w:rFonts w:ascii="Arial" w:hAnsi="Arial" w:cs="Arial" w:hint="cs"/>
          <w:w w:val="97"/>
          <w:rtl/>
        </w:rPr>
        <w:t>الصحابة</w:t>
      </w:r>
      <w:r>
        <w:rPr>
          <w:rStyle w:val="bold"/>
          <w:w w:val="97"/>
          <w:rtl/>
        </w:rPr>
        <w:t xml:space="preserve"> </w:t>
      </w:r>
      <w:r>
        <w:rPr>
          <w:rStyle w:val="bold"/>
          <w:rFonts w:ascii="Arial" w:hAnsi="Arial" w:cs="Arial" w:hint="cs"/>
          <w:w w:val="97"/>
          <w:rtl/>
        </w:rPr>
        <w:t>فضلا</w:t>
      </w:r>
      <w:r>
        <w:rPr>
          <w:rStyle w:val="bold"/>
          <w:w w:val="97"/>
          <w:rtl/>
        </w:rPr>
        <w:t xml:space="preserve"> </w:t>
      </w:r>
      <w:r>
        <w:rPr>
          <w:rStyle w:val="bold"/>
          <w:rFonts w:ascii="Arial" w:hAnsi="Arial" w:cs="Arial" w:hint="cs"/>
          <w:w w:val="97"/>
          <w:rtl/>
        </w:rPr>
        <w:t>عنه،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ستٍّ</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خلافته</w:t>
      </w:r>
      <w:r>
        <w:rPr>
          <w:w w:val="97"/>
          <w:rtl/>
        </w:rPr>
        <w:t xml:space="preserve"> </w:t>
      </w:r>
      <w:r>
        <w:rPr>
          <w:rFonts w:ascii="Arial" w:hAnsi="Arial" w:cs="Arial" w:hint="cs"/>
          <w:w w:val="97"/>
          <w:rtl/>
        </w:rPr>
        <w:t>لعب</w:t>
      </w:r>
      <w:r>
        <w:rPr>
          <w:w w:val="97"/>
          <w:rtl/>
        </w:rPr>
        <w:t xml:space="preserve"> </w:t>
      </w:r>
      <w:r>
        <w:rPr>
          <w:rFonts w:ascii="Arial" w:hAnsi="Arial" w:cs="Arial" w:hint="cs"/>
          <w:w w:val="97"/>
          <w:rtl/>
        </w:rPr>
        <w:t>بالدين</w:t>
      </w:r>
      <w:r>
        <w:rPr>
          <w:w w:val="97"/>
          <w:rtl/>
        </w:rPr>
        <w:t xml:space="preserve"> </w:t>
      </w:r>
      <w:r>
        <w:rPr>
          <w:rFonts w:ascii="Arial" w:hAnsi="Arial" w:cs="Arial" w:hint="cs"/>
          <w:w w:val="97"/>
          <w:rtl/>
        </w:rPr>
        <w:t>ومال</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w:t>
      </w:r>
    </w:p>
    <w:p w:rsidR="00F65AD2" w:rsidRDefault="00F65AD2">
      <w:pPr>
        <w:pStyle w:val="textquran"/>
        <w:spacing w:before="170"/>
        <w:rPr>
          <w:rStyle w:val="bold"/>
          <w:w w:val="98"/>
          <w:rtl/>
        </w:rPr>
      </w:pPr>
      <w:r>
        <w:rPr>
          <w:rFonts w:ascii="Arial" w:hAnsi="Arial" w:cs="Arial" w:hint="cs"/>
          <w:w w:val="98"/>
          <w:rtl/>
        </w:rPr>
        <w:t>وقوله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أَلَّا</w:t>
      </w:r>
      <w:r>
        <w:rPr>
          <w:w w:val="98"/>
          <w:rtl/>
        </w:rPr>
        <w:t xml:space="preserve"> </w:t>
      </w:r>
      <w:r>
        <w:rPr>
          <w:rFonts w:ascii="Arial" w:hAnsi="Arial" w:cs="Arial" w:hint="cs"/>
          <w:w w:val="98"/>
          <w:rtl/>
        </w:rPr>
        <w:t>تَزِرُ</w:t>
      </w:r>
      <w:r>
        <w:rPr>
          <w:w w:val="98"/>
          <w:rtl/>
        </w:rPr>
        <w:t xml:space="preserve"> </w:t>
      </w:r>
      <w:r>
        <w:rPr>
          <w:rFonts w:ascii="Arial" w:hAnsi="Arial" w:cs="Arial" w:hint="cs"/>
          <w:w w:val="98"/>
          <w:rtl/>
        </w:rPr>
        <w:t>وَازِرَةٌ</w:t>
      </w:r>
      <w:r>
        <w:rPr>
          <w:w w:val="98"/>
          <w:rtl/>
        </w:rPr>
        <w:t xml:space="preserve"> </w:t>
      </w:r>
      <w:r>
        <w:rPr>
          <w:rFonts w:ascii="Arial" w:hAnsi="Arial" w:cs="Arial" w:hint="cs"/>
          <w:w w:val="98"/>
          <w:rtl/>
        </w:rPr>
        <w:t>وِزْرَ</w:t>
      </w:r>
      <w:r>
        <w:rPr>
          <w:w w:val="98"/>
          <w:rtl/>
        </w:rPr>
        <w:t xml:space="preserve"> </w:t>
      </w:r>
      <w:r>
        <w:rPr>
          <w:rFonts w:ascii="Arial" w:hAnsi="Arial" w:cs="Arial" w:hint="cs"/>
          <w:w w:val="98"/>
          <w:rtl/>
        </w:rPr>
        <w:t>أُخْرَىٰ</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لِلاِنسَانِ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سَعَىٰ</w:t>
      </w:r>
      <w:r>
        <w:rPr>
          <w:rFonts w:ascii="Calibri" w:cs="Calibri" w:hint="cs"/>
          <w:w w:val="98"/>
          <w:rtl/>
        </w:rPr>
        <w:t> </w:t>
      </w:r>
      <w:r>
        <w:rPr>
          <w:rFonts w:ascii="Arial" w:hAnsi="Arial" w:cs="Arial" w:hint="cs"/>
          <w:w w:val="98"/>
          <w:rtl/>
        </w:rPr>
        <w:t>﴾</w:t>
      </w:r>
      <w:r>
        <w:rPr>
          <w:rStyle w:val="bold"/>
          <w:w w:val="98"/>
          <w:rtl/>
        </w:rPr>
        <w:t xml:space="preserve"> </w:t>
      </w:r>
      <w:r>
        <w:rPr>
          <w:rFonts w:ascii="Arial" w:hAnsi="Arial" w:cs="Arial" w:hint="cs"/>
          <w:w w:val="98"/>
          <w:rtl/>
        </w:rPr>
        <w:t>يناسب</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الأقوال</w:t>
      </w:r>
      <w:r>
        <w:rPr>
          <w:w w:val="98"/>
          <w:rtl/>
        </w:rPr>
        <w:t xml:space="preserve"> </w:t>
      </w:r>
      <w:r>
        <w:rPr>
          <w:rFonts w:ascii="Arial" w:hAnsi="Arial" w:cs="Arial" w:hint="cs"/>
          <w:w w:val="98"/>
          <w:rtl/>
        </w:rPr>
        <w:t>كُلَّهَا،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نزلت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جهل،</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يلائمها</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جهل</w:t>
      </w:r>
      <w:r>
        <w:rPr>
          <w:w w:val="98"/>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أَعِندَهُ</w:t>
      </w:r>
      <w:r>
        <w:rPr>
          <w:rStyle w:val="bold"/>
          <w:w w:val="98"/>
          <w:rtl/>
        </w:rPr>
        <w:t xml:space="preserve"> </w:t>
      </w:r>
      <w:r>
        <w:rPr>
          <w:rStyle w:val="bold"/>
          <w:rFonts w:ascii="Arial" w:hAnsi="Arial" w:cs="Arial" w:hint="cs"/>
          <w:w w:val="98"/>
          <w:rtl/>
        </w:rPr>
        <w:t>عِلْمُ</w:t>
      </w:r>
      <w:r>
        <w:rPr>
          <w:rStyle w:val="bold"/>
          <w:w w:val="98"/>
          <w:rtl/>
        </w:rPr>
        <w:t xml:space="preserve"> </w:t>
      </w:r>
      <w:r>
        <w:rPr>
          <w:rStyle w:val="bold"/>
          <w:rFonts w:ascii="Arial" w:hAnsi="Arial" w:cs="Arial" w:hint="cs"/>
          <w:w w:val="98"/>
          <w:rtl/>
        </w:rPr>
        <w:t>الْغَيْبِ</w:t>
      </w:r>
      <w:r>
        <w:rPr>
          <w:rStyle w:val="bold"/>
          <w:w w:val="98"/>
          <w:rtl/>
        </w:rPr>
        <w:t xml:space="preserve"> </w:t>
      </w:r>
      <w:r>
        <w:rPr>
          <w:rStyle w:val="bold"/>
          <w:rFonts w:ascii="Arial" w:hAnsi="Arial" w:cs="Arial" w:hint="cs"/>
          <w:w w:val="98"/>
          <w:rtl/>
        </w:rPr>
        <w:t>فَهُوَ</w:t>
      </w:r>
      <w:r>
        <w:rPr>
          <w:rStyle w:val="bold"/>
          <w:w w:val="98"/>
          <w:rtl/>
        </w:rPr>
        <w:t xml:space="preserve"> </w:t>
      </w:r>
      <w:r>
        <w:rPr>
          <w:rStyle w:val="bold"/>
          <w:rFonts w:ascii="Arial" w:hAnsi="Arial" w:cs="Arial" w:hint="cs"/>
          <w:w w:val="98"/>
          <w:rtl/>
        </w:rPr>
        <w:t>يَرَى</w:t>
      </w:r>
      <w:r>
        <w:rPr>
          <w:rStyle w:val="Superscriptbaseline-2"/>
          <w:rFonts w:ascii="Arial" w:hAnsi="Arial" w:cs="Arial" w:hint="cs"/>
          <w:b/>
          <w:bCs/>
          <w:w w:val="98"/>
          <w:rtl/>
        </w:rPr>
        <w:t>آ</w:t>
      </w:r>
      <w:r>
        <w:rPr>
          <w:w w:val="98"/>
          <w:rtl/>
        </w:rPr>
        <w:t> </w:t>
      </w:r>
      <w:r>
        <w:rPr>
          <w:rFonts w:ascii="Arial" w:hAnsi="Arial" w:cs="Arial" w:hint="cs"/>
          <w:w w:val="98"/>
          <w:rtl/>
        </w:rPr>
        <w:t>﴾</w:t>
      </w:r>
      <w:r>
        <w:rPr>
          <w:w w:val="98"/>
          <w:rtl/>
        </w:rPr>
        <w:t xml:space="preserve"> </w:t>
      </w:r>
      <w:r>
        <w:rPr>
          <w:rFonts w:ascii="Arial" w:hAnsi="Arial" w:cs="Arial" w:hint="cs"/>
          <w:w w:val="98"/>
          <w:rtl/>
        </w:rPr>
        <w:t>أله</w:t>
      </w:r>
      <w:r>
        <w:rPr>
          <w:w w:val="98"/>
          <w:rtl/>
        </w:rPr>
        <w:t xml:space="preserve"> </w:t>
      </w:r>
      <w:r>
        <w:rPr>
          <w:rFonts w:ascii="Arial" w:hAnsi="Arial" w:cs="Arial" w:hint="cs"/>
          <w:w w:val="98"/>
          <w:rtl/>
        </w:rPr>
        <w:t>علم</w:t>
      </w:r>
      <w:r>
        <w:rPr>
          <w:w w:val="98"/>
          <w:rtl/>
        </w:rPr>
        <w:t xml:space="preserve"> </w:t>
      </w:r>
      <w:r>
        <w:rPr>
          <w:rFonts w:ascii="Arial" w:hAnsi="Arial" w:cs="Arial" w:hint="cs"/>
          <w:w w:val="98"/>
          <w:rtl/>
        </w:rPr>
        <w:t>بالأمور</w:t>
      </w:r>
      <w:r>
        <w:rPr>
          <w:w w:val="98"/>
          <w:rtl/>
        </w:rPr>
        <w:t xml:space="preserve"> </w:t>
      </w:r>
      <w:r>
        <w:rPr>
          <w:rFonts w:ascii="Arial" w:hAnsi="Arial" w:cs="Arial" w:hint="cs"/>
          <w:w w:val="98"/>
          <w:rtl/>
        </w:rPr>
        <w:t>الغائبة</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بسبب</w:t>
      </w:r>
      <w:r>
        <w:rPr>
          <w:w w:val="98"/>
          <w:rtl/>
        </w:rPr>
        <w:t xml:space="preserve"> </w:t>
      </w:r>
      <w:r>
        <w:rPr>
          <w:rFonts w:ascii="Arial" w:hAnsi="Arial" w:cs="Arial" w:hint="cs"/>
          <w:w w:val="98"/>
          <w:rtl/>
        </w:rPr>
        <w:t>علمه</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يعتقد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تَحَمُّلَه</w:t>
      </w:r>
      <w:r>
        <w:rPr>
          <w:w w:val="98"/>
          <w:rtl/>
        </w:rPr>
        <w:t xml:space="preserve"> </w:t>
      </w:r>
      <w:r>
        <w:rPr>
          <w:rFonts w:ascii="Arial" w:hAnsi="Arial" w:cs="Arial" w:hint="cs"/>
          <w:w w:val="98"/>
          <w:rtl/>
        </w:rPr>
        <w:t>الذنوب</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صاحبها</w:t>
      </w:r>
      <w:r>
        <w:rPr>
          <w:w w:val="98"/>
          <w:rtl/>
        </w:rPr>
        <w:t xml:space="preserve"> </w:t>
      </w:r>
      <w:r>
        <w:rPr>
          <w:rFonts w:ascii="Arial" w:hAnsi="Arial" w:cs="Arial" w:hint="cs"/>
          <w:w w:val="98"/>
          <w:rtl/>
        </w:rPr>
        <w:t>يَقْبَلُهُ</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سيما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مقبول</w:t>
      </w:r>
      <w:r>
        <w:rPr>
          <w:w w:val="98"/>
          <w:rtl/>
        </w:rPr>
        <w:t xml:space="preserve"> </w:t>
      </w:r>
      <w:r>
        <w:rPr>
          <w:rFonts w:ascii="Arial" w:hAnsi="Arial" w:cs="Arial" w:hint="cs"/>
          <w:w w:val="98"/>
          <w:rtl/>
        </w:rPr>
        <w:t>عنده،</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فرض</w:t>
      </w:r>
      <w:r>
        <w:rPr>
          <w:w w:val="98"/>
          <w:rtl/>
        </w:rPr>
        <w:t xml:space="preserve"> </w:t>
      </w:r>
      <w:r>
        <w:rPr>
          <w:rFonts w:ascii="Arial" w:hAnsi="Arial" w:cs="Arial" w:hint="cs"/>
          <w:w w:val="98"/>
          <w:rtl/>
        </w:rPr>
        <w:t>قبوله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مخبر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يرى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باطل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فرض</w:t>
      </w:r>
      <w:r>
        <w:rPr>
          <w:w w:val="98"/>
          <w:rtl/>
        </w:rPr>
        <w:t xml:space="preserve"> </w:t>
      </w:r>
      <w:r>
        <w:rPr>
          <w:rFonts w:ascii="Arial" w:hAnsi="Arial" w:cs="Arial" w:hint="cs"/>
          <w:w w:val="98"/>
          <w:rtl/>
        </w:rPr>
        <w:t>بطلانه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أدراه</w:t>
      </w:r>
      <w:r>
        <w:rPr>
          <w:w w:val="98"/>
          <w:rtl/>
        </w:rPr>
        <w:t xml:space="preserve"> </w:t>
      </w:r>
      <w:r>
        <w:rPr>
          <w:rFonts w:ascii="Arial" w:hAnsi="Arial" w:cs="Arial" w:hint="cs"/>
          <w:w w:val="98"/>
          <w:rtl/>
        </w:rPr>
        <w:t>ببطلانه؟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أأنزل</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قرآن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فعله</w:t>
      </w:r>
      <w:r>
        <w:rPr>
          <w:w w:val="98"/>
          <w:rtl/>
        </w:rPr>
        <w:t xml:space="preserve"> </w:t>
      </w:r>
      <w:r>
        <w:rPr>
          <w:rFonts w:ascii="Arial" w:hAnsi="Arial" w:cs="Arial" w:hint="cs"/>
          <w:w w:val="98"/>
          <w:rtl/>
        </w:rPr>
        <w:t>حقٌّ؟</w:t>
      </w:r>
      <w:r>
        <w:rPr>
          <w:w w:val="98"/>
          <w:rtl/>
        </w:rPr>
        <w:t>.</w:t>
      </w:r>
    </w:p>
    <w:p w:rsidR="00F65AD2" w:rsidRDefault="00F65AD2">
      <w:pPr>
        <w:pStyle w:val="textquran"/>
        <w:spacing w:before="57"/>
        <w:rPr>
          <w:rStyle w:val="bold"/>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يُنَبَّأْ</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ألم</w:t>
      </w:r>
      <w:r>
        <w:rPr>
          <w:rtl/>
        </w:rPr>
        <w:t xml:space="preserve"> </w:t>
      </w:r>
      <w:r>
        <w:rPr>
          <w:rFonts w:ascii="Arial" w:hAnsi="Arial" w:cs="Arial" w:hint="cs"/>
          <w:rtl/>
        </w:rPr>
        <w:t>ينبَّأ؟</w:t>
      </w:r>
      <w:r>
        <w:rPr>
          <w:rtl/>
        </w:rPr>
        <w:t xml:space="preserve"> </w:t>
      </w:r>
      <w:r>
        <w:rPr>
          <w:rFonts w:ascii="Arial" w:hAnsi="Arial" w:cs="Arial" w:hint="cs"/>
          <w:rtl/>
        </w:rPr>
        <w:t>أي</w:t>
      </w:r>
      <w:r>
        <w:rPr>
          <w:rtl/>
        </w:rPr>
        <w:t xml:space="preserve">: </w:t>
      </w:r>
      <w:r>
        <w:rPr>
          <w:rFonts w:ascii="Arial" w:hAnsi="Arial" w:cs="Arial" w:hint="cs"/>
          <w:rtl/>
        </w:rPr>
        <w:t>بل</w:t>
      </w:r>
      <w:r>
        <w:rPr>
          <w:rtl/>
        </w:rPr>
        <w:t xml:space="preserve"> </w:t>
      </w:r>
      <w:r>
        <w:rPr>
          <w:rFonts w:ascii="Arial" w:hAnsi="Arial" w:cs="Arial" w:hint="cs"/>
          <w:rtl/>
        </w:rPr>
        <w:t>ألم</w:t>
      </w:r>
      <w:r>
        <w:rPr>
          <w:rtl/>
        </w:rPr>
        <w:t xml:space="preserve"> </w:t>
      </w:r>
      <w:r>
        <w:rPr>
          <w:rFonts w:ascii="Arial" w:hAnsi="Arial" w:cs="Arial" w:hint="cs"/>
          <w:rtl/>
        </w:rPr>
        <w:t>يخبر؟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صُحُفِ</w:t>
      </w:r>
      <w:r>
        <w:rPr>
          <w:rStyle w:val="bold"/>
          <w:rtl/>
        </w:rPr>
        <w:t xml:space="preserve"> </w:t>
      </w:r>
      <w:r>
        <w:rPr>
          <w:rStyle w:val="bold"/>
          <w:rFonts w:ascii="Arial" w:hAnsi="Arial" w:cs="Arial" w:hint="cs"/>
          <w:rtl/>
        </w:rPr>
        <w:t>مُوسَىٰ</w:t>
      </w:r>
      <w:r>
        <w:rPr>
          <w:rtl/>
        </w:rPr>
        <w:t> </w:t>
      </w:r>
      <w:r>
        <w:rPr>
          <w:rFonts w:ascii="Arial" w:hAnsi="Arial" w:cs="Arial" w:hint="cs"/>
          <w:rtl/>
        </w:rPr>
        <w:t>﴾</w:t>
      </w:r>
      <w:r>
        <w:rPr>
          <w:rtl/>
        </w:rPr>
        <w:t xml:space="preserve"> </w:t>
      </w:r>
      <w:r>
        <w:rPr>
          <w:rFonts w:ascii="Arial" w:hAnsi="Arial" w:cs="Arial" w:hint="cs"/>
          <w:rtl/>
        </w:rPr>
        <w:t>صُحُفه</w:t>
      </w:r>
      <w:r>
        <w:rPr>
          <w:rtl/>
        </w:rPr>
        <w:t xml:space="preserve"> </w:t>
      </w:r>
      <w:r>
        <w:rPr>
          <w:rFonts w:ascii="Arial" w:hAnsi="Arial" w:cs="Arial" w:hint="cs"/>
          <w:rtl/>
        </w:rPr>
        <w:t>هي</w:t>
      </w:r>
      <w:r>
        <w:rPr>
          <w:rtl/>
        </w:rPr>
        <w:t xml:space="preserve"> </w:t>
      </w:r>
      <w:r>
        <w:rPr>
          <w:rFonts w:ascii="Arial" w:hAnsi="Arial" w:cs="Arial" w:hint="cs"/>
          <w:rtl/>
        </w:rPr>
        <w:t>عَشْرٌ</w:t>
      </w:r>
      <w:r>
        <w:rPr>
          <w:rtl/>
        </w:rPr>
        <w:t xml:space="preserve"> </w:t>
      </w:r>
      <w:r>
        <w:rPr>
          <w:rFonts w:ascii="Arial" w:hAnsi="Arial" w:cs="Arial" w:hint="cs"/>
          <w:rtl/>
        </w:rPr>
        <w:t>قبل</w:t>
      </w:r>
      <w:r>
        <w:rPr>
          <w:rtl/>
        </w:rPr>
        <w:t xml:space="preserve"> </w:t>
      </w:r>
      <w:r>
        <w:rPr>
          <w:rFonts w:ascii="Arial" w:hAnsi="Arial" w:cs="Arial" w:hint="cs"/>
          <w:rtl/>
        </w:rPr>
        <w:t>التوراة،</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التوراة،</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الكلُّ</w:t>
      </w:r>
      <w:r>
        <w:rPr>
          <w:rtl/>
        </w:rPr>
        <w:t>.</w:t>
      </w:r>
    </w:p>
    <w:p w:rsidR="00F65AD2" w:rsidRDefault="00F65AD2">
      <w:pPr>
        <w:pStyle w:val="textquran"/>
        <w:spacing w:before="57"/>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وَإِبْرَاهِيمَ</w:t>
      </w:r>
      <w:r>
        <w:rPr>
          <w:w w:val="99"/>
          <w:rtl/>
        </w:rPr>
        <w:t> </w:t>
      </w:r>
      <w:r>
        <w:rPr>
          <w:rFonts w:ascii="Arial" w:hAnsi="Arial" w:cs="Arial" w:hint="cs"/>
          <w:w w:val="99"/>
          <w:rtl/>
        </w:rPr>
        <w:t>﴾</w:t>
      </w:r>
      <w:r>
        <w:rPr>
          <w:w w:val="99"/>
          <w:rtl/>
        </w:rPr>
        <w:t xml:space="preserve"> </w:t>
      </w:r>
      <w:r>
        <w:rPr>
          <w:rFonts w:ascii="Arial" w:hAnsi="Arial" w:cs="Arial" w:hint="cs"/>
          <w:w w:val="99"/>
          <w:rtl/>
        </w:rPr>
        <w:t>صُحُفُه</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وقدِّم</w:t>
      </w:r>
      <w:r>
        <w:rPr>
          <w:w w:val="99"/>
          <w:rtl/>
        </w:rPr>
        <w:t xml:space="preserve"> </w:t>
      </w:r>
      <w:r>
        <w:rPr>
          <w:rFonts w:ascii="Arial" w:hAnsi="Arial" w:cs="Arial" w:hint="cs"/>
          <w:w w:val="99"/>
          <w:rtl/>
        </w:rPr>
        <w:t>موسى</w:t>
      </w:r>
      <w:r>
        <w:rPr>
          <w:rFonts w:ascii="Calibri" w:cs="Calibri" w:hint="cs"/>
          <w:w w:val="99"/>
          <w:rtl/>
        </w:rPr>
        <w:t> ‰</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متأخِّر</w:t>
      </w:r>
      <w:r>
        <w:rPr>
          <w:w w:val="99"/>
          <w:rtl/>
        </w:rPr>
        <w:t xml:space="preserve"> </w:t>
      </w:r>
      <w:r>
        <w:rPr>
          <w:rFonts w:ascii="Arial" w:hAnsi="Arial" w:cs="Arial" w:hint="cs"/>
          <w:w w:val="99"/>
          <w:rtl/>
        </w:rPr>
        <w:t>زمانا</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صحفه</w:t>
      </w:r>
      <w:r>
        <w:rPr>
          <w:w w:val="99"/>
          <w:rtl/>
        </w:rPr>
        <w:t xml:space="preserve"> </w:t>
      </w:r>
      <w:r>
        <w:rPr>
          <w:rFonts w:ascii="Arial" w:hAnsi="Arial" w:cs="Arial" w:hint="cs"/>
          <w:w w:val="99"/>
          <w:rtl/>
        </w:rPr>
        <w:t>أشهر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صحف</w:t>
      </w:r>
      <w:r>
        <w:rPr>
          <w:w w:val="99"/>
          <w:rtl/>
        </w:rPr>
        <w:t xml:space="preserve"> </w:t>
      </w:r>
      <w:r>
        <w:rPr>
          <w:rFonts w:ascii="Arial" w:hAnsi="Arial" w:cs="Arial" w:hint="cs"/>
          <w:w w:val="99"/>
          <w:rtl/>
        </w:rPr>
        <w:t>إبراهيم</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المخاطبين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الذِي</w:t>
      </w:r>
      <w:r>
        <w:rPr>
          <w:rStyle w:val="bold"/>
          <w:w w:val="99"/>
          <w:rtl/>
        </w:rPr>
        <w:t xml:space="preserve"> </w:t>
      </w:r>
      <w:r>
        <w:rPr>
          <w:rStyle w:val="bold"/>
          <w:rFonts w:ascii="Arial" w:hAnsi="Arial" w:cs="Arial" w:hint="cs"/>
          <w:w w:val="99"/>
          <w:rtl/>
        </w:rPr>
        <w:t>وَفَّى</w:t>
      </w:r>
      <w:r>
        <w:rPr>
          <w:rStyle w:val="Superscriptbaseline-2"/>
          <w:rFonts w:ascii="Arial" w:hAnsi="Arial" w:cs="Arial" w:hint="cs"/>
          <w:b/>
          <w:bCs/>
          <w:w w:val="99"/>
          <w:rtl/>
        </w:rPr>
        <w:t>آ</w:t>
      </w:r>
      <w:r>
        <w:rPr>
          <w:w w:val="99"/>
          <w:rtl/>
        </w:rPr>
        <w:t> </w:t>
      </w:r>
      <w:r>
        <w:rPr>
          <w:rFonts w:ascii="Arial" w:hAnsi="Arial" w:cs="Arial" w:hint="cs"/>
          <w:w w:val="99"/>
          <w:rtl/>
        </w:rPr>
        <w:t>﴾</w:t>
      </w:r>
      <w:r>
        <w:rPr>
          <w:w w:val="99"/>
          <w:rtl/>
        </w:rPr>
        <w:t xml:space="preserve"> </w:t>
      </w:r>
      <w:r>
        <w:rPr>
          <w:rFonts w:ascii="Arial" w:hAnsi="Arial" w:cs="Arial" w:hint="cs"/>
          <w:w w:val="99"/>
          <w:rtl/>
        </w:rPr>
        <w:t>أصله</w:t>
      </w:r>
      <w:r>
        <w:rPr>
          <w:w w:val="99"/>
          <w:rtl/>
        </w:rPr>
        <w:t xml:space="preserve"> </w:t>
      </w:r>
      <w:r>
        <w:rPr>
          <w:rFonts w:ascii="Arial" w:hAnsi="Arial" w:cs="Arial" w:hint="cs"/>
          <w:w w:val="99"/>
          <w:rtl/>
        </w:rPr>
        <w:t>التخفيف</w:t>
      </w:r>
      <w:r>
        <w:rPr>
          <w:w w:val="99"/>
          <w:rtl/>
        </w:rPr>
        <w:t xml:space="preserve"> </w:t>
      </w:r>
      <w:r>
        <w:rPr>
          <w:rFonts w:ascii="Arial" w:hAnsi="Arial" w:cs="Arial" w:hint="cs"/>
          <w:w w:val="99"/>
          <w:rtl/>
        </w:rPr>
        <w:t>وشدِّد</w:t>
      </w:r>
      <w:r>
        <w:rPr>
          <w:w w:val="99"/>
          <w:rtl/>
        </w:rPr>
        <w:t xml:space="preserve"> </w:t>
      </w:r>
      <w:r>
        <w:rPr>
          <w:rFonts w:ascii="Arial" w:hAnsi="Arial" w:cs="Arial" w:hint="cs"/>
          <w:w w:val="99"/>
          <w:rtl/>
        </w:rPr>
        <w:t>للمبالغة،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واف</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بترك</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أمر</w:t>
      </w:r>
      <w:r>
        <w:rPr>
          <w:w w:val="99"/>
          <w:rtl/>
        </w:rPr>
        <w:t xml:space="preserve"> </w:t>
      </w:r>
      <w:r>
        <w:rPr>
          <w:rFonts w:ascii="Arial" w:hAnsi="Arial" w:cs="Arial" w:hint="cs"/>
          <w:w w:val="99"/>
          <w:rtl/>
        </w:rPr>
        <w:t>بتركه</w:t>
      </w:r>
      <w:r>
        <w:rPr>
          <w:w w:val="99"/>
          <w:rtl/>
        </w:rPr>
        <w:t xml:space="preserve"> </w:t>
      </w:r>
      <w:r>
        <w:rPr>
          <w:rFonts w:ascii="Arial" w:hAnsi="Arial" w:cs="Arial" w:hint="cs"/>
          <w:w w:val="99"/>
          <w:rtl/>
        </w:rPr>
        <w:t>وفعل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أمر</w:t>
      </w:r>
      <w:r>
        <w:rPr>
          <w:w w:val="99"/>
          <w:rtl/>
        </w:rPr>
        <w:t xml:space="preserve"> </w:t>
      </w:r>
      <w:r>
        <w:rPr>
          <w:rFonts w:ascii="Arial" w:hAnsi="Arial" w:cs="Arial" w:hint="cs"/>
          <w:w w:val="99"/>
          <w:rtl/>
        </w:rPr>
        <w:t>بفعله</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وفاء</w:t>
      </w:r>
      <w:r>
        <w:rPr>
          <w:w w:val="99"/>
          <w:rtl/>
        </w:rPr>
        <w:t xml:space="preserve"> </w:t>
      </w:r>
      <w:r>
        <w:rPr>
          <w:rFonts w:ascii="Arial" w:hAnsi="Arial" w:cs="Arial" w:hint="cs"/>
          <w:w w:val="99"/>
          <w:rtl/>
        </w:rPr>
        <w:t>عظيما،</w:t>
      </w:r>
      <w:r>
        <w:rPr>
          <w:w w:val="99"/>
          <w:rtl/>
        </w:rPr>
        <w:t xml:space="preserve"> </w:t>
      </w:r>
      <w:r>
        <w:rPr>
          <w:rFonts w:ascii="Arial" w:hAnsi="Arial" w:cs="Arial" w:hint="cs"/>
          <w:w w:val="99"/>
          <w:rtl/>
        </w:rPr>
        <w:t>يدلُّ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قراءة</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أمامة</w:t>
      </w:r>
      <w:r>
        <w:rPr>
          <w:w w:val="99"/>
          <w:rtl/>
        </w:rPr>
        <w:t xml:space="preserve"> </w:t>
      </w:r>
      <w:r>
        <w:rPr>
          <w:rFonts w:ascii="Arial" w:hAnsi="Arial" w:cs="Arial" w:hint="cs"/>
          <w:w w:val="99"/>
          <w:rtl/>
        </w:rPr>
        <w:t>وسعيد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جبير</w:t>
      </w:r>
      <w:r>
        <w:rPr>
          <w:w w:val="99"/>
          <w:rtl/>
        </w:rPr>
        <w:t xml:space="preserve"> </w:t>
      </w:r>
      <w:r>
        <w:rPr>
          <w:rFonts w:ascii="Arial" w:hAnsi="Arial" w:cs="Arial" w:hint="cs"/>
          <w:w w:val="99"/>
          <w:rtl/>
        </w:rPr>
        <w:t>وزيد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وغيرهم</w:t>
      </w:r>
      <w:r>
        <w:rPr>
          <w:w w:val="99"/>
          <w:rtl/>
        </w:rPr>
        <w:t xml:space="preserve"> </w:t>
      </w:r>
      <w:r>
        <w:rPr>
          <w:rFonts w:ascii="Arial" w:hAnsi="Arial" w:cs="Arial" w:hint="cs"/>
          <w:w w:val="99"/>
          <w:rtl/>
        </w:rPr>
        <w:t>بالتخفيف</w:t>
      </w:r>
      <w:r>
        <w:rPr>
          <w:w w:val="99"/>
          <w:rtl/>
        </w:rPr>
        <w:t>.</w:t>
      </w:r>
    </w:p>
    <w:p w:rsidR="00F65AD2" w:rsidRDefault="00F65AD2">
      <w:pPr>
        <w:pStyle w:val="textquran"/>
        <w:spacing w:before="57"/>
        <w:rPr>
          <w:w w:val="97"/>
          <w:rtl/>
        </w:rPr>
      </w:pPr>
      <w:r>
        <w:rPr>
          <w:rFonts w:ascii="Arial" w:hAnsi="Arial" w:cs="Arial" w:hint="cs"/>
          <w:w w:val="97"/>
          <w:rtl/>
        </w:rPr>
        <w:t>أو</w:t>
      </w:r>
      <w:r>
        <w:rPr>
          <w:w w:val="97"/>
          <w:rtl/>
        </w:rPr>
        <w:t xml:space="preserve"> </w:t>
      </w:r>
      <w:r>
        <w:rPr>
          <w:rFonts w:ascii="Arial" w:hAnsi="Arial" w:cs="Arial" w:hint="cs"/>
          <w:w w:val="97"/>
          <w:rtl/>
        </w:rPr>
        <w:t>التشديد</w:t>
      </w:r>
      <w:r>
        <w:rPr>
          <w:w w:val="97"/>
          <w:rtl/>
        </w:rPr>
        <w:t xml:space="preserve"> </w:t>
      </w:r>
      <w:r>
        <w:rPr>
          <w:rFonts w:ascii="Arial" w:hAnsi="Arial" w:cs="Arial" w:hint="cs"/>
          <w:w w:val="97"/>
          <w:rtl/>
        </w:rPr>
        <w:t>للتعدية،</w:t>
      </w:r>
      <w:r>
        <w:rPr>
          <w:w w:val="97"/>
          <w:rtl/>
        </w:rPr>
        <w:t xml:space="preserve"> </w:t>
      </w:r>
      <w:r>
        <w:rPr>
          <w:rFonts w:ascii="Arial" w:hAnsi="Arial" w:cs="Arial" w:hint="cs"/>
          <w:w w:val="97"/>
          <w:rtl/>
        </w:rPr>
        <w:t>فالمفعول</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أكمل</w:t>
      </w:r>
      <w:r>
        <w:rPr>
          <w:w w:val="97"/>
          <w:rtl/>
        </w:rPr>
        <w:t xml:space="preserve"> </w:t>
      </w:r>
      <w:r>
        <w:rPr>
          <w:rFonts w:ascii="Arial" w:hAnsi="Arial" w:cs="Arial" w:hint="cs"/>
          <w:w w:val="97"/>
          <w:rtl/>
        </w:rPr>
        <w:t>وأوفر</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لزمه</w:t>
      </w:r>
      <w:r>
        <w:rPr>
          <w:w w:val="97"/>
          <w:rtl/>
        </w:rPr>
        <w:t xml:space="preserve"> </w:t>
      </w:r>
      <w:r>
        <w:rPr>
          <w:rFonts w:ascii="Arial" w:hAnsi="Arial" w:cs="Arial" w:hint="cs"/>
          <w:w w:val="97"/>
          <w:rtl/>
        </w:rPr>
        <w:t>وصيَّره</w:t>
      </w:r>
      <w:r>
        <w:rPr>
          <w:w w:val="97"/>
          <w:rtl/>
        </w:rPr>
        <w:t xml:space="preserve"> </w:t>
      </w:r>
      <w:r>
        <w:rPr>
          <w:rFonts w:ascii="Arial" w:hAnsi="Arial" w:cs="Arial" w:hint="cs"/>
          <w:w w:val="97"/>
          <w:rtl/>
        </w:rPr>
        <w:t>وافيا</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وَإِذِ</w:t>
      </w:r>
      <w:r>
        <w:rPr>
          <w:w w:val="97"/>
          <w:rtl/>
        </w:rPr>
        <w:t xml:space="preserve"> </w:t>
      </w:r>
      <w:r>
        <w:rPr>
          <w:rFonts w:ascii="Arial" w:hAnsi="Arial" w:cs="Arial" w:hint="cs"/>
          <w:w w:val="97"/>
          <w:rtl/>
        </w:rPr>
        <w:t>ابْتَلَى</w:t>
      </w:r>
      <w:r>
        <w:rPr>
          <w:rStyle w:val="Superscriptbaseline-2"/>
          <w:rFonts w:ascii="Arial" w:hAnsi="Arial" w:cs="Arial" w:hint="cs"/>
          <w:w w:val="97"/>
          <w:rtl/>
        </w:rPr>
        <w:t>آ</w:t>
      </w:r>
      <w:r>
        <w:rPr>
          <w:w w:val="97"/>
          <w:rtl/>
        </w:rPr>
        <w:t xml:space="preserve"> </w:t>
      </w:r>
      <w:r>
        <w:rPr>
          <w:rFonts w:ascii="Arial" w:hAnsi="Arial" w:cs="Arial" w:hint="cs"/>
          <w:w w:val="97"/>
          <w:rtl/>
        </w:rPr>
        <w:t>إِبْرَاهِيمَ</w:t>
      </w:r>
      <w:r>
        <w:rPr>
          <w:w w:val="97"/>
          <w:rtl/>
        </w:rPr>
        <w:t xml:space="preserve"> </w:t>
      </w:r>
      <w:r>
        <w:rPr>
          <w:rFonts w:ascii="Arial" w:hAnsi="Arial" w:cs="Arial" w:hint="cs"/>
          <w:w w:val="97"/>
          <w:rtl/>
        </w:rPr>
        <w:t>رَبُّهُ</w:t>
      </w:r>
      <w:r>
        <w:rPr>
          <w:w w:val="97"/>
          <w:rtl/>
        </w:rPr>
        <w:t xml:space="preserve"> </w:t>
      </w:r>
      <w:r>
        <w:rPr>
          <w:rFonts w:ascii="Arial" w:hAnsi="Arial" w:cs="Arial" w:hint="cs"/>
          <w:w w:val="97"/>
          <w:rtl/>
        </w:rPr>
        <w:t>بِكَلِمَاتٍ</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البقرة</w:t>
      </w:r>
      <w:r>
        <w:rPr>
          <w:rStyle w:val="CharacterStyle11"/>
          <w:w w:val="97"/>
          <w:rtl/>
        </w:rPr>
        <w:t>:</w:t>
      </w:r>
      <w:r>
        <w:rPr>
          <w:rStyle w:val="CharacterStyle11"/>
          <w:rFonts w:ascii="Calibri" w:cs="Calibri" w:hint="cs"/>
          <w:w w:val="97"/>
          <w:rtl/>
        </w:rPr>
        <w:t> </w:t>
      </w:r>
      <w:r>
        <w:rPr>
          <w:rStyle w:val="CharacterStyle11"/>
          <w:w w:val="97"/>
          <w:rtl/>
        </w:rPr>
        <w:t>124]</w:t>
      </w:r>
      <w:r>
        <w:rPr>
          <w:rFonts w:ascii="Arial" w:hAnsi="Arial" w:cs="Arial" w:hint="cs"/>
          <w:w w:val="97"/>
          <w:rtl/>
        </w:rPr>
        <w:t>،</w:t>
      </w:r>
      <w:r>
        <w:rPr>
          <w:w w:val="97"/>
          <w:rtl/>
        </w:rPr>
        <w:t xml:space="preserve"> </w:t>
      </w:r>
      <w:r>
        <w:rPr>
          <w:rFonts w:ascii="Arial" w:hAnsi="Arial" w:cs="Arial" w:hint="cs"/>
          <w:w w:val="97"/>
          <w:rtl/>
        </w:rPr>
        <w:t>وبسهام</w:t>
      </w:r>
      <w:r>
        <w:rPr>
          <w:w w:val="97"/>
          <w:rtl/>
        </w:rPr>
        <w:t xml:space="preserve"> </w:t>
      </w:r>
      <w:r>
        <w:rPr>
          <w:rFonts w:ascii="Arial" w:hAnsi="Arial" w:cs="Arial" w:hint="cs"/>
          <w:w w:val="97"/>
          <w:rtl/>
        </w:rPr>
        <w:t>الإسلام</w:t>
      </w:r>
      <w:r>
        <w:rPr>
          <w:w w:val="97"/>
          <w:rtl/>
        </w:rPr>
        <w:t xml:space="preserve"> </w:t>
      </w:r>
      <w:r>
        <w:rPr>
          <w:rFonts w:ascii="Arial" w:hAnsi="Arial" w:cs="Arial" w:hint="cs"/>
          <w:w w:val="97"/>
          <w:rtl/>
        </w:rPr>
        <w:t>العشر</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إِنَّ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اشْتَرَىٰ</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التوبة</w:t>
      </w:r>
      <w:r>
        <w:rPr>
          <w:rStyle w:val="CharacterStyle11"/>
          <w:w w:val="97"/>
          <w:rtl/>
        </w:rPr>
        <w:t>:</w:t>
      </w:r>
      <w:r>
        <w:rPr>
          <w:rStyle w:val="CharacterStyle11"/>
          <w:rFonts w:ascii="Calibri" w:cs="Calibri" w:hint="cs"/>
          <w:w w:val="97"/>
          <w:rtl/>
        </w:rPr>
        <w:t> </w:t>
      </w:r>
      <w:r>
        <w:rPr>
          <w:rStyle w:val="CharacterStyle11"/>
          <w:w w:val="97"/>
          <w:rtl/>
        </w:rPr>
        <w:t>111]</w:t>
      </w:r>
      <w:r>
        <w:rPr>
          <w:rFonts w:ascii="Arial" w:hAnsi="Arial" w:cs="Arial" w:hint="cs"/>
          <w:w w:val="97"/>
          <w:rtl/>
        </w:rPr>
        <w:t>،</w:t>
      </w:r>
      <w:r>
        <w:rPr>
          <w:w w:val="97"/>
          <w:rtl/>
        </w:rPr>
        <w:t xml:space="preserve"> </w:t>
      </w:r>
      <w:r>
        <w:rPr>
          <w:rFonts w:ascii="Arial" w:hAnsi="Arial" w:cs="Arial" w:hint="cs"/>
          <w:w w:val="97"/>
          <w:rtl/>
        </w:rPr>
        <w:t>والتي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w:t>
      </w:r>
      <w:r>
        <w:rPr>
          <w:rFonts w:ascii="Calibri" w:cs="Calibri" w:hint="cs"/>
          <w:w w:val="97"/>
          <w:rtl/>
        </w:rPr>
        <w:t> </w:t>
      </w:r>
      <w:r>
        <w:rPr>
          <w:rFonts w:ascii="Arial" w:hAnsi="Arial" w:cs="Arial" w:hint="cs"/>
          <w:w w:val="97"/>
          <w:rtl/>
        </w:rPr>
        <w:t>إِنَّ</w:t>
      </w:r>
      <w:r>
        <w:rPr>
          <w:w w:val="97"/>
          <w:rtl/>
        </w:rPr>
        <w:t xml:space="preserve"> </w:t>
      </w:r>
      <w:r>
        <w:rPr>
          <w:rFonts w:ascii="Arial" w:hAnsi="Arial" w:cs="Arial" w:hint="cs"/>
          <w:w w:val="97"/>
          <w:rtl/>
        </w:rPr>
        <w:t>الْمُسْلِمِينَ</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الأحزاب</w:t>
      </w:r>
      <w:r>
        <w:rPr>
          <w:rStyle w:val="CharacterStyle11"/>
          <w:w w:val="97"/>
          <w:rtl/>
        </w:rPr>
        <w:t>:</w:t>
      </w:r>
      <w:r>
        <w:rPr>
          <w:rStyle w:val="CharacterStyle11"/>
          <w:rFonts w:ascii="Calibri" w:cs="Calibri" w:hint="cs"/>
          <w:w w:val="97"/>
          <w:rtl/>
        </w:rPr>
        <w:t> </w:t>
      </w:r>
      <w:r>
        <w:rPr>
          <w:rStyle w:val="CharacterStyle11"/>
          <w:w w:val="97"/>
          <w:rtl/>
        </w:rPr>
        <w:t>35]</w:t>
      </w:r>
      <w:r>
        <w:rPr>
          <w:rFonts w:ascii="Arial" w:hAnsi="Arial" w:cs="Arial" w:hint="cs"/>
          <w:w w:val="97"/>
          <w:rtl/>
        </w:rPr>
        <w:t>،</w:t>
      </w:r>
      <w:r>
        <w:rPr>
          <w:w w:val="97"/>
          <w:rtl/>
        </w:rPr>
        <w:t xml:space="preserve"> </w:t>
      </w:r>
      <w:r>
        <w:rPr>
          <w:rFonts w:ascii="Arial" w:hAnsi="Arial" w:cs="Arial" w:hint="cs"/>
          <w:w w:val="97"/>
          <w:rtl/>
        </w:rPr>
        <w:t>والستّ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قَدَ</w:t>
      </w:r>
      <w:r>
        <w:rPr>
          <w:w w:val="97"/>
          <w:rtl/>
        </w:rPr>
        <w:t xml:space="preserve"> </w:t>
      </w:r>
      <w:r>
        <w:rPr>
          <w:rFonts w:ascii="Arial" w:hAnsi="Arial" w:cs="Arial" w:hint="cs"/>
          <w:w w:val="97"/>
          <w:rtl/>
        </w:rPr>
        <w:t>افْلَحَ</w:t>
      </w:r>
      <w:r>
        <w:rPr>
          <w:w w:val="97"/>
          <w:rtl/>
        </w:rPr>
        <w:t xml:space="preserve"> </w:t>
      </w:r>
      <w:r>
        <w:rPr>
          <w:rFonts w:ascii="Arial" w:hAnsi="Arial" w:cs="Arial" w:hint="cs"/>
          <w:w w:val="97"/>
          <w:rtl/>
        </w:rPr>
        <w:t>الْمُومِنُونَ</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المؤمنون</w:t>
      </w:r>
      <w:r>
        <w:rPr>
          <w:rStyle w:val="CharacterStyle11"/>
          <w:w w:val="97"/>
          <w:rtl/>
        </w:rPr>
        <w:t>:</w:t>
      </w:r>
      <w:r>
        <w:rPr>
          <w:rStyle w:val="CharacterStyle11"/>
          <w:rFonts w:ascii="Calibri" w:cs="Calibri" w:hint="cs"/>
          <w:w w:val="97"/>
          <w:rtl/>
        </w:rPr>
        <w:t> </w:t>
      </w:r>
      <w:r>
        <w:rPr>
          <w:rStyle w:val="CharacterStyle11"/>
          <w:w w:val="97"/>
          <w:rtl/>
        </w:rPr>
        <w:t>1]</w:t>
      </w:r>
      <w:r>
        <w:rPr>
          <w:rFonts w:ascii="Arial" w:hAnsi="Arial" w:cs="Arial" w:hint="cs"/>
          <w:w w:val="97"/>
          <w:rtl/>
        </w:rPr>
        <w:t>،</w:t>
      </w:r>
      <w:r>
        <w:rPr>
          <w:w w:val="97"/>
          <w:rtl/>
        </w:rPr>
        <w:t xml:space="preserve"> </w:t>
      </w:r>
      <w:r>
        <w:rPr>
          <w:rFonts w:ascii="Arial" w:hAnsi="Arial" w:cs="Arial" w:hint="cs"/>
          <w:w w:val="97"/>
          <w:rtl/>
        </w:rPr>
        <w:t>والأربع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وَالذِينَ</w:t>
      </w:r>
      <w:r>
        <w:rPr>
          <w:w w:val="97"/>
          <w:rtl/>
        </w:rPr>
        <w:t xml:space="preserve"> </w:t>
      </w:r>
      <w:r>
        <w:rPr>
          <w:rFonts w:ascii="Arial" w:hAnsi="Arial" w:cs="Arial" w:hint="cs"/>
          <w:w w:val="97"/>
          <w:rtl/>
        </w:rPr>
        <w:t>يُصَدِّقُونَ</w:t>
      </w:r>
      <w:r>
        <w:rPr>
          <w:w w:val="97"/>
          <w:rtl/>
        </w:rPr>
        <w:t xml:space="preserve"> </w:t>
      </w:r>
      <w:r>
        <w:rPr>
          <w:rFonts w:ascii="Arial" w:hAnsi="Arial" w:cs="Arial" w:hint="cs"/>
          <w:w w:val="97"/>
          <w:rtl/>
        </w:rPr>
        <w:t>بِيَوْمِ</w:t>
      </w:r>
      <w:r>
        <w:rPr>
          <w:w w:val="97"/>
          <w:rtl/>
        </w:rPr>
        <w:t xml:space="preserve"> </w:t>
      </w:r>
      <w:r>
        <w:rPr>
          <w:rFonts w:ascii="Arial" w:hAnsi="Arial" w:cs="Arial" w:hint="cs"/>
          <w:w w:val="97"/>
          <w:rtl/>
        </w:rPr>
        <w:t>الدِّينِ</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المعارج</w:t>
      </w:r>
      <w:r>
        <w:rPr>
          <w:rStyle w:val="CharacterStyle11"/>
          <w:w w:val="97"/>
          <w:rtl/>
        </w:rPr>
        <w:t>:</w:t>
      </w:r>
      <w:r>
        <w:rPr>
          <w:rStyle w:val="CharacterStyle11"/>
          <w:rFonts w:ascii="Calibri" w:cs="Calibri" w:hint="cs"/>
          <w:w w:val="97"/>
          <w:rtl/>
        </w:rPr>
        <w:t> </w:t>
      </w:r>
      <w:r>
        <w:rPr>
          <w:rStyle w:val="CharacterStyle11"/>
          <w:w w:val="97"/>
          <w:rtl/>
        </w:rPr>
        <w:t>26]</w:t>
      </w:r>
      <w:r>
        <w:rPr>
          <w:rFonts w:ascii="Arial" w:hAnsi="Arial" w:cs="Arial" w:hint="cs"/>
          <w:w w:val="97"/>
          <w:rtl/>
        </w:rPr>
        <w:t>،</w:t>
      </w:r>
      <w:r>
        <w:rPr>
          <w:w w:val="97"/>
          <w:rtl/>
        </w:rPr>
        <w:t xml:space="preserve"> </w:t>
      </w:r>
      <w:r>
        <w:rPr>
          <w:rFonts w:ascii="Arial" w:hAnsi="Arial" w:cs="Arial" w:hint="cs"/>
          <w:w w:val="97"/>
          <w:rtl/>
        </w:rPr>
        <w:t>وأربع</w:t>
      </w:r>
      <w:r>
        <w:rPr>
          <w:w w:val="97"/>
          <w:rtl/>
        </w:rPr>
        <w:t xml:space="preserve"> </w:t>
      </w:r>
      <w:r>
        <w:rPr>
          <w:rFonts w:ascii="Arial" w:hAnsi="Arial" w:cs="Arial" w:hint="cs"/>
          <w:w w:val="97"/>
          <w:rtl/>
        </w:rPr>
        <w:t>ركعات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النهار</w:t>
      </w:r>
      <w:r>
        <w:rPr>
          <w:w w:val="97"/>
          <w:rtl/>
        </w:rPr>
        <w:t xml:space="preserve">. </w:t>
      </w:r>
      <w:r>
        <w:rPr>
          <w:rFonts w:ascii="Arial" w:hAnsi="Arial" w:cs="Arial" w:hint="cs"/>
          <w:w w:val="97"/>
          <w:rtl/>
        </w:rPr>
        <w:t>ففي</w:t>
      </w:r>
      <w:r>
        <w:rPr>
          <w:w w:val="97"/>
          <w:rtl/>
        </w:rPr>
        <w:t xml:space="preserve"> </w:t>
      </w:r>
      <w:r>
        <w:rPr>
          <w:rFonts w:ascii="Arial" w:hAnsi="Arial" w:cs="Arial" w:hint="cs"/>
          <w:w w:val="97"/>
          <w:rtl/>
        </w:rPr>
        <w:t>الترمذيِّ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الدرداء</w:t>
      </w:r>
      <w:r>
        <w:rPr>
          <w:w w:val="97"/>
          <w:rtl/>
        </w:rPr>
        <w:t xml:space="preserve"> </w:t>
      </w:r>
      <w:r>
        <w:rPr>
          <w:rFonts w:ascii="Arial" w:hAnsi="Arial" w:cs="Arial" w:hint="cs"/>
          <w:w w:val="97"/>
          <w:rtl/>
        </w:rPr>
        <w:t>وأبي</w:t>
      </w:r>
      <w:r>
        <w:rPr>
          <w:w w:val="97"/>
          <w:rtl/>
        </w:rPr>
        <w:t xml:space="preserve"> </w:t>
      </w:r>
      <w:r>
        <w:rPr>
          <w:rFonts w:ascii="Arial" w:hAnsi="Arial" w:cs="Arial" w:hint="cs"/>
          <w:w w:val="97"/>
          <w:rtl/>
        </w:rPr>
        <w:t>ذرٍّ</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تبارك</w:t>
      </w:r>
      <w:r>
        <w:rPr>
          <w:w w:val="97"/>
          <w:rtl/>
        </w:rPr>
        <w:t xml:space="preserve"> </w:t>
      </w:r>
      <w:r>
        <w:rPr>
          <w:rFonts w:ascii="Arial" w:hAnsi="Arial" w:cs="Arial" w:hint="cs"/>
          <w:w w:val="97"/>
          <w:rtl/>
        </w:rPr>
        <w:t>وتعالى</w:t>
      </w:r>
      <w:r>
        <w:rPr>
          <w:w w:val="97"/>
          <w:rtl/>
        </w:rPr>
        <w:t xml:space="preserve">: </w:t>
      </w:r>
      <w:r>
        <w:rPr>
          <w:rFonts w:ascii="Calibri" w:cs="Calibri" w:hint="cs"/>
          <w:w w:val="97"/>
          <w:rtl/>
        </w:rPr>
        <w:t>«</w:t>
      </w:r>
      <w:r>
        <w:rPr>
          <w:rStyle w:val="bold"/>
          <w:rFonts w:ascii="Arial" w:hAnsi="Arial" w:cs="Arial" w:hint="cs"/>
          <w:w w:val="97"/>
          <w:rtl/>
        </w:rPr>
        <w:t>يا</w:t>
      </w:r>
      <w:r>
        <w:rPr>
          <w:rStyle w:val="bold"/>
          <w:rFonts w:ascii="Calibri" w:cs="Calibri" w:hint="cs"/>
          <w:w w:val="97"/>
          <w:rtl/>
        </w:rPr>
        <w:t> </w:t>
      </w:r>
      <w:r>
        <w:rPr>
          <w:rStyle w:val="bold"/>
          <w:rFonts w:ascii="Arial" w:hAnsi="Arial" w:cs="Arial" w:hint="cs"/>
          <w:w w:val="97"/>
          <w:rtl/>
        </w:rPr>
        <w:t>ابن</w:t>
      </w:r>
      <w:r>
        <w:rPr>
          <w:rStyle w:val="bold"/>
          <w:w w:val="97"/>
          <w:rtl/>
        </w:rPr>
        <w:t xml:space="preserve"> </w:t>
      </w:r>
      <w:r>
        <w:rPr>
          <w:rStyle w:val="bold"/>
          <w:rFonts w:ascii="Arial" w:hAnsi="Arial" w:cs="Arial" w:hint="cs"/>
          <w:w w:val="97"/>
          <w:rtl/>
        </w:rPr>
        <w:t>آدم،</w:t>
      </w:r>
      <w:r>
        <w:rPr>
          <w:rStyle w:val="bold"/>
          <w:w w:val="97"/>
          <w:rtl/>
        </w:rPr>
        <w:t xml:space="preserve"> </w:t>
      </w:r>
      <w:r>
        <w:rPr>
          <w:rStyle w:val="bold"/>
          <w:rFonts w:ascii="Arial" w:hAnsi="Arial" w:cs="Arial" w:hint="cs"/>
          <w:w w:val="97"/>
          <w:rtl/>
        </w:rPr>
        <w:t>اركع</w:t>
      </w:r>
      <w:r>
        <w:rPr>
          <w:rStyle w:val="bold"/>
          <w:w w:val="97"/>
          <w:rtl/>
        </w:rPr>
        <w:t xml:space="preserve"> </w:t>
      </w:r>
      <w:r>
        <w:rPr>
          <w:rStyle w:val="bold"/>
          <w:rFonts w:ascii="Arial" w:hAnsi="Arial" w:cs="Arial" w:hint="cs"/>
          <w:w w:val="97"/>
          <w:rtl/>
        </w:rPr>
        <w:t>لي</w:t>
      </w:r>
      <w:r>
        <w:rPr>
          <w:rStyle w:val="bold"/>
          <w:w w:val="97"/>
          <w:rtl/>
        </w:rPr>
        <w:t xml:space="preserve"> </w:t>
      </w:r>
      <w:r>
        <w:rPr>
          <w:rStyle w:val="bold"/>
          <w:rFonts w:ascii="Arial" w:hAnsi="Arial" w:cs="Arial" w:hint="cs"/>
          <w:w w:val="97"/>
          <w:rtl/>
        </w:rPr>
        <w:t>أربع</w:t>
      </w:r>
      <w:r>
        <w:rPr>
          <w:rStyle w:val="bold"/>
          <w:w w:val="97"/>
          <w:rtl/>
        </w:rPr>
        <w:t xml:space="preserve"> </w:t>
      </w:r>
      <w:r>
        <w:rPr>
          <w:rStyle w:val="bold"/>
          <w:rFonts w:ascii="Arial" w:hAnsi="Arial" w:cs="Arial" w:hint="cs"/>
          <w:w w:val="97"/>
          <w:rtl/>
        </w:rPr>
        <w:t>ركعات</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أوَّل</w:t>
      </w:r>
      <w:r>
        <w:rPr>
          <w:rStyle w:val="bold"/>
          <w:w w:val="97"/>
          <w:rtl/>
        </w:rPr>
        <w:t xml:space="preserve"> </w:t>
      </w:r>
      <w:r>
        <w:rPr>
          <w:rStyle w:val="bold"/>
          <w:rFonts w:ascii="Arial" w:hAnsi="Arial" w:cs="Arial" w:hint="cs"/>
          <w:w w:val="97"/>
          <w:rtl/>
        </w:rPr>
        <w:t>النهار</w:t>
      </w:r>
      <w:r>
        <w:rPr>
          <w:rStyle w:val="bold"/>
          <w:w w:val="97"/>
          <w:rtl/>
        </w:rPr>
        <w:t xml:space="preserve"> </w:t>
      </w:r>
      <w:r>
        <w:rPr>
          <w:rStyle w:val="bold"/>
          <w:rFonts w:ascii="Arial" w:hAnsi="Arial" w:cs="Arial" w:hint="cs"/>
          <w:w w:val="97"/>
          <w:rtl/>
        </w:rPr>
        <w:t>أكفك</w:t>
      </w:r>
      <w:r>
        <w:rPr>
          <w:rStyle w:val="bold"/>
          <w:w w:val="97"/>
          <w:rtl/>
        </w:rPr>
        <w:t xml:space="preserve"> </w:t>
      </w:r>
      <w:r>
        <w:rPr>
          <w:rStyle w:val="bold"/>
          <w:rFonts w:ascii="Arial" w:hAnsi="Arial" w:cs="Arial" w:hint="cs"/>
          <w:w w:val="97"/>
          <w:rtl/>
        </w:rPr>
        <w:t>آخره</w:t>
      </w:r>
      <w:r>
        <w:rPr>
          <w:w w:val="97"/>
          <w:rtl/>
        </w:rPr>
        <w:t>»</w:t>
      </w:r>
      <w:r>
        <w:rPr>
          <w:color w:val="00C100"/>
          <w:w w:val="97"/>
          <w:vertAlign w:val="superscript"/>
          <w:rtl/>
        </w:rPr>
        <w:footnoteReference w:id="102"/>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فَسُبْحَانَ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حِينَ</w:t>
      </w:r>
      <w:r>
        <w:rPr>
          <w:w w:val="97"/>
          <w:rtl/>
        </w:rPr>
        <w:t xml:space="preserve"> </w:t>
      </w:r>
      <w:r>
        <w:rPr>
          <w:rFonts w:ascii="Arial" w:hAnsi="Arial" w:cs="Arial" w:hint="cs"/>
          <w:w w:val="97"/>
          <w:rtl/>
        </w:rPr>
        <w:t>تُمْسُونَ</w:t>
      </w:r>
      <w:r>
        <w:rPr>
          <w:w w:val="97"/>
          <w:rtl/>
        </w:rPr>
        <w:t>...</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الروم</w:t>
      </w:r>
      <w:r>
        <w:rPr>
          <w:rStyle w:val="CharacterStyle11"/>
          <w:w w:val="97"/>
          <w:rtl/>
        </w:rPr>
        <w:t>:</w:t>
      </w:r>
      <w:r>
        <w:rPr>
          <w:rStyle w:val="CharacterStyle11"/>
          <w:rFonts w:ascii="Calibri" w:cs="Calibri" w:hint="cs"/>
          <w:w w:val="97"/>
          <w:rtl/>
        </w:rPr>
        <w:t> </w:t>
      </w:r>
      <w:r>
        <w:rPr>
          <w:rStyle w:val="CharacterStyle11"/>
          <w:w w:val="97"/>
          <w:rtl/>
        </w:rPr>
        <w:t>17]</w:t>
      </w:r>
      <w:r>
        <w:rPr>
          <w:w w:val="97"/>
          <w:rtl/>
        </w:rPr>
        <w:t xml:space="preserve">. </w:t>
      </w:r>
      <w:r>
        <w:rPr>
          <w:rFonts w:ascii="Arial" w:hAnsi="Arial" w:cs="Arial" w:hint="cs"/>
          <w:w w:val="97"/>
          <w:rtl/>
        </w:rPr>
        <w:t>وتبليغ</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العشرة</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أَلَّا</w:t>
      </w:r>
      <w:r>
        <w:rPr>
          <w:w w:val="97"/>
          <w:rtl/>
        </w:rPr>
        <w:t xml:space="preserve"> </w:t>
      </w:r>
      <w:r>
        <w:rPr>
          <w:rFonts w:ascii="Arial" w:hAnsi="Arial" w:cs="Arial" w:hint="cs"/>
          <w:w w:val="97"/>
          <w:rtl/>
        </w:rPr>
        <w:t>تَزِرُ</w:t>
      </w:r>
      <w:r>
        <w:rPr>
          <w:w w:val="97"/>
          <w:rtl/>
        </w:rPr>
        <w:t xml:space="preserve"> </w:t>
      </w:r>
      <w:r>
        <w:rPr>
          <w:rFonts w:ascii="Arial" w:hAnsi="Arial" w:cs="Arial" w:hint="cs"/>
          <w:w w:val="97"/>
          <w:rtl/>
        </w:rPr>
        <w:t>وَازِرَةٌ</w:t>
      </w:r>
      <w:r>
        <w:rPr>
          <w:w w:val="97"/>
          <w:rtl/>
        </w:rPr>
        <w:t xml:space="preserve"> </w:t>
      </w:r>
      <w:r>
        <w:rPr>
          <w:rFonts w:ascii="Arial" w:hAnsi="Arial" w:cs="Arial" w:hint="cs"/>
          <w:w w:val="97"/>
          <w:rtl/>
        </w:rPr>
        <w:t>وِزْرَ</w:t>
      </w:r>
      <w:r>
        <w:rPr>
          <w:w w:val="97"/>
          <w:rtl/>
        </w:rPr>
        <w:t xml:space="preserve"> </w:t>
      </w:r>
      <w:r>
        <w:rPr>
          <w:rFonts w:ascii="Arial" w:hAnsi="Arial" w:cs="Arial" w:hint="cs"/>
          <w:w w:val="97"/>
          <w:rtl/>
        </w:rPr>
        <w:t>أُخْرَىٰ</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Fonts w:ascii="Arial" w:hAnsi="Arial" w:cs="Arial" w:hint="cs"/>
          <w:w w:val="97"/>
          <w:rtl/>
        </w:rPr>
        <w:t>وخمس</w:t>
      </w:r>
      <w:r>
        <w:rPr>
          <w:w w:val="97"/>
          <w:rtl/>
        </w:rPr>
        <w:t xml:space="preserve"> </w:t>
      </w:r>
      <w:r>
        <w:rPr>
          <w:rFonts w:ascii="Arial" w:hAnsi="Arial" w:cs="Arial" w:hint="cs"/>
          <w:w w:val="97"/>
          <w:rtl/>
        </w:rPr>
        <w:t>سنن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الرأس</w:t>
      </w:r>
      <w:r>
        <w:rPr>
          <w:w w:val="97"/>
          <w:rtl/>
        </w:rPr>
        <w:t xml:space="preserve"> </w:t>
      </w:r>
      <w:r>
        <w:rPr>
          <w:rFonts w:ascii="Arial" w:hAnsi="Arial" w:cs="Arial" w:hint="cs"/>
          <w:w w:val="97"/>
          <w:rtl/>
        </w:rPr>
        <w:t>وخمس</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الجسد،</w:t>
      </w:r>
      <w:r>
        <w:rPr>
          <w:w w:val="97"/>
          <w:rtl/>
        </w:rPr>
        <w:t xml:space="preserve"> </w:t>
      </w:r>
      <w:r>
        <w:rPr>
          <w:rFonts w:ascii="Arial" w:hAnsi="Arial" w:cs="Arial" w:hint="cs"/>
          <w:w w:val="97"/>
          <w:rtl/>
        </w:rPr>
        <w:t>والصبر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ذبح</w:t>
      </w:r>
      <w:r>
        <w:rPr>
          <w:w w:val="97"/>
          <w:rtl/>
        </w:rPr>
        <w:t xml:space="preserve"> </w:t>
      </w:r>
      <w:r>
        <w:rPr>
          <w:rFonts w:ascii="Arial" w:hAnsi="Arial" w:cs="Arial" w:hint="cs"/>
          <w:w w:val="97"/>
          <w:rtl/>
        </w:rPr>
        <w:t>ابنه</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الإلقاء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النار</w:t>
      </w:r>
      <w:r>
        <w:rPr>
          <w:w w:val="97"/>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وَفَّى</w:t>
      </w:r>
      <w:r>
        <w:rPr>
          <w:rtl/>
        </w:rPr>
        <w:t xml:space="preserve"> </w:t>
      </w:r>
      <w:r>
        <w:rPr>
          <w:rFonts w:ascii="Arial" w:hAnsi="Arial" w:cs="Arial" w:hint="cs"/>
          <w:rtl/>
        </w:rPr>
        <w:t>بإبطال</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نوح</w:t>
      </w:r>
      <w:r>
        <w:rPr>
          <w:rFonts w:ascii="Calibri" w:cs="Calibri" w:hint="cs"/>
          <w:rtl/>
        </w:rPr>
        <w:t> </w:t>
      </w:r>
      <w:r>
        <w:rPr>
          <w:rStyle w:val="alyhimalsalam"/>
          <w:rFonts w:cs="Times New Roman"/>
          <w:rtl/>
        </w:rPr>
        <w:t>6</w:t>
      </w:r>
      <w:r>
        <w:rPr>
          <w:rtl/>
        </w:rPr>
        <w:t xml:space="preserve"> </w:t>
      </w:r>
      <w:r>
        <w:rPr>
          <w:rFonts w:ascii="Arial" w:hAnsi="Arial" w:cs="Arial" w:hint="cs"/>
          <w:rtl/>
        </w:rPr>
        <w:t>من</w:t>
      </w:r>
      <w:r>
        <w:rPr>
          <w:rtl/>
        </w:rPr>
        <w:t xml:space="preserve"> </w:t>
      </w:r>
      <w:r>
        <w:rPr>
          <w:rFonts w:ascii="Arial" w:hAnsi="Arial" w:cs="Arial" w:hint="cs"/>
          <w:rtl/>
        </w:rPr>
        <w:t>أخذ</w:t>
      </w:r>
      <w:r>
        <w:rPr>
          <w:rtl/>
        </w:rPr>
        <w:t xml:space="preserve"> </w:t>
      </w:r>
      <w:r>
        <w:rPr>
          <w:rFonts w:ascii="Arial" w:hAnsi="Arial" w:cs="Arial" w:hint="cs"/>
          <w:rtl/>
        </w:rPr>
        <w:t>الوليِّ</w:t>
      </w:r>
      <w:r>
        <w:rPr>
          <w:rtl/>
        </w:rPr>
        <w:t xml:space="preserve"> </w:t>
      </w:r>
      <w:r>
        <w:rPr>
          <w:rFonts w:ascii="Arial" w:hAnsi="Arial" w:cs="Arial" w:hint="cs"/>
          <w:rtl/>
        </w:rPr>
        <w:t>بالآخر،</w:t>
      </w:r>
      <w:r>
        <w:rPr>
          <w:rtl/>
        </w:rPr>
        <w:t xml:space="preserve"> </w:t>
      </w:r>
      <w:r>
        <w:rPr>
          <w:rFonts w:ascii="Arial" w:hAnsi="Arial" w:cs="Arial" w:hint="cs"/>
          <w:rtl/>
        </w:rPr>
        <w:t>وأحد</w:t>
      </w:r>
      <w:r>
        <w:rPr>
          <w:rtl/>
        </w:rPr>
        <w:t xml:space="preserve"> </w:t>
      </w:r>
      <w:r>
        <w:rPr>
          <w:rFonts w:ascii="Arial" w:hAnsi="Arial" w:cs="Arial" w:hint="cs"/>
          <w:rtl/>
        </w:rPr>
        <w:t>الزوجين</w:t>
      </w:r>
      <w:r>
        <w:rPr>
          <w:rtl/>
        </w:rPr>
        <w:t xml:space="preserve"> </w:t>
      </w:r>
      <w:r>
        <w:rPr>
          <w:rFonts w:ascii="Arial" w:hAnsi="Arial" w:cs="Arial" w:hint="cs"/>
          <w:rtl/>
        </w:rPr>
        <w:t>بالآخر،</w:t>
      </w:r>
      <w:r>
        <w:rPr>
          <w:rtl/>
        </w:rPr>
        <w:t xml:space="preserve"> </w:t>
      </w:r>
      <w:r>
        <w:rPr>
          <w:rFonts w:ascii="Arial" w:hAnsi="Arial" w:cs="Arial" w:hint="cs"/>
          <w:rtl/>
        </w:rPr>
        <w:t>والسيِّد</w:t>
      </w:r>
      <w:r>
        <w:rPr>
          <w:rtl/>
        </w:rPr>
        <w:t xml:space="preserve"> </w:t>
      </w:r>
      <w:r>
        <w:rPr>
          <w:rFonts w:ascii="Arial" w:hAnsi="Arial" w:cs="Arial" w:hint="cs"/>
          <w:rtl/>
        </w:rPr>
        <w:t>بالمملوك،</w:t>
      </w:r>
      <w:r>
        <w:rPr>
          <w:rtl/>
        </w:rPr>
        <w:t xml:space="preserve"> </w:t>
      </w:r>
      <w:r>
        <w:rPr>
          <w:rFonts w:ascii="Arial" w:hAnsi="Arial" w:cs="Arial" w:hint="cs"/>
          <w:rtl/>
        </w:rPr>
        <w:t>والمملوك</w:t>
      </w:r>
      <w:r>
        <w:rPr>
          <w:rtl/>
        </w:rPr>
        <w:t xml:space="preserve"> </w:t>
      </w:r>
      <w:r>
        <w:rPr>
          <w:rFonts w:ascii="Arial" w:hAnsi="Arial" w:cs="Arial" w:hint="cs"/>
          <w:rtl/>
        </w:rPr>
        <w:t>به،</w:t>
      </w:r>
      <w:r>
        <w:rPr>
          <w:rtl/>
        </w:rPr>
        <w:t xml:space="preserve"> </w:t>
      </w:r>
      <w:r>
        <w:rPr>
          <w:rFonts w:ascii="Arial" w:hAnsi="Arial" w:cs="Arial" w:hint="cs"/>
          <w:rtl/>
        </w:rPr>
        <w:t>وبالعمِّ</w:t>
      </w:r>
      <w:r>
        <w:rPr>
          <w:rtl/>
        </w:rPr>
        <w:t xml:space="preserve"> </w:t>
      </w:r>
      <w:r>
        <w:rPr>
          <w:rFonts w:ascii="Arial" w:hAnsi="Arial" w:cs="Arial" w:hint="cs"/>
          <w:rtl/>
        </w:rPr>
        <w:t>والخال</w:t>
      </w:r>
      <w:r>
        <w:rPr>
          <w:rtl/>
        </w:rPr>
        <w:t xml:space="preserve"> </w:t>
      </w:r>
      <w:r>
        <w:rPr>
          <w:rFonts w:ascii="Arial" w:hAnsi="Arial" w:cs="Arial" w:hint="cs"/>
          <w:rtl/>
        </w:rPr>
        <w:t>والعكس</w:t>
      </w:r>
      <w:r>
        <w:rPr>
          <w:rtl/>
        </w:rPr>
        <w:t>.</w:t>
      </w:r>
    </w:p>
    <w:p w:rsidR="00F65AD2" w:rsidRDefault="00F65AD2">
      <w:pPr>
        <w:pStyle w:val="textquran"/>
        <w:spacing w:before="125"/>
        <w:rPr>
          <w:rtl/>
        </w:rPr>
      </w:pPr>
      <w:r>
        <w:rPr>
          <w:rFonts w:ascii="Arial" w:hAnsi="Arial" w:cs="Arial" w:hint="cs"/>
          <w:rtl/>
        </w:rPr>
        <w:t>والسنن</w:t>
      </w:r>
      <w:r>
        <w:rPr>
          <w:rtl/>
        </w:rPr>
        <w:t xml:space="preserve"> </w:t>
      </w:r>
      <w:r>
        <w:rPr>
          <w:rFonts w:ascii="Arial" w:hAnsi="Arial" w:cs="Arial" w:hint="cs"/>
          <w:rtl/>
        </w:rPr>
        <w:t>التي</w:t>
      </w:r>
      <w:r>
        <w:rPr>
          <w:rtl/>
        </w:rPr>
        <w:t xml:space="preserve"> </w:t>
      </w:r>
      <w:r>
        <w:rPr>
          <w:rFonts w:ascii="Arial" w:hAnsi="Arial" w:cs="Arial" w:hint="cs"/>
          <w:rtl/>
        </w:rPr>
        <w:t>في</w:t>
      </w:r>
      <w:r>
        <w:rPr>
          <w:rtl/>
        </w:rPr>
        <w:t xml:space="preserve"> </w:t>
      </w:r>
      <w:r>
        <w:rPr>
          <w:rFonts w:ascii="Arial" w:hAnsi="Arial" w:cs="Arial" w:hint="cs"/>
          <w:rtl/>
        </w:rPr>
        <w:t>الرأس</w:t>
      </w:r>
      <w:r>
        <w:rPr>
          <w:rtl/>
        </w:rPr>
        <w:t xml:space="preserve">: </w:t>
      </w:r>
      <w:r>
        <w:rPr>
          <w:rFonts w:ascii="Arial" w:hAnsi="Arial" w:cs="Arial" w:hint="cs"/>
          <w:rtl/>
        </w:rPr>
        <w:t>المضمضة،</w:t>
      </w:r>
      <w:r>
        <w:rPr>
          <w:rtl/>
        </w:rPr>
        <w:t xml:space="preserve"> </w:t>
      </w:r>
      <w:r>
        <w:rPr>
          <w:rFonts w:ascii="Arial" w:hAnsi="Arial" w:cs="Arial" w:hint="cs"/>
          <w:rtl/>
        </w:rPr>
        <w:t>والاستنشاق،</w:t>
      </w:r>
      <w:r>
        <w:rPr>
          <w:rtl/>
        </w:rPr>
        <w:t xml:space="preserve"> </w:t>
      </w:r>
      <w:r>
        <w:rPr>
          <w:rFonts w:ascii="Arial" w:hAnsi="Arial" w:cs="Arial" w:hint="cs"/>
          <w:rtl/>
        </w:rPr>
        <w:t>وقصُّ</w:t>
      </w:r>
      <w:r>
        <w:rPr>
          <w:rtl/>
        </w:rPr>
        <w:t xml:space="preserve"> </w:t>
      </w:r>
      <w:r>
        <w:rPr>
          <w:rFonts w:ascii="Arial" w:hAnsi="Arial" w:cs="Arial" w:hint="cs"/>
          <w:rtl/>
        </w:rPr>
        <w:t>الشارب،</w:t>
      </w:r>
      <w:r>
        <w:rPr>
          <w:rtl/>
        </w:rPr>
        <w:t xml:space="preserve"> </w:t>
      </w:r>
      <w:r>
        <w:rPr>
          <w:rFonts w:ascii="Arial" w:hAnsi="Arial" w:cs="Arial" w:hint="cs"/>
          <w:rtl/>
        </w:rPr>
        <w:t>وإعفاء</w:t>
      </w:r>
      <w:r>
        <w:rPr>
          <w:rtl/>
        </w:rPr>
        <w:t xml:space="preserve"> </w:t>
      </w:r>
      <w:r>
        <w:rPr>
          <w:rFonts w:ascii="Arial" w:hAnsi="Arial" w:cs="Arial" w:hint="cs"/>
          <w:rtl/>
        </w:rPr>
        <w:t>اللحية،</w:t>
      </w:r>
      <w:r>
        <w:rPr>
          <w:rtl/>
        </w:rPr>
        <w:t xml:space="preserve"> </w:t>
      </w:r>
      <w:r>
        <w:rPr>
          <w:rFonts w:ascii="Arial" w:hAnsi="Arial" w:cs="Arial" w:hint="cs"/>
          <w:rtl/>
        </w:rPr>
        <w:t>وفرق</w:t>
      </w:r>
      <w:r>
        <w:rPr>
          <w:rtl/>
        </w:rPr>
        <w:t xml:space="preserve"> </w:t>
      </w:r>
      <w:r>
        <w:rPr>
          <w:rFonts w:ascii="Arial" w:hAnsi="Arial" w:cs="Arial" w:hint="cs"/>
          <w:rtl/>
        </w:rPr>
        <w:t>شعر</w:t>
      </w:r>
      <w:r>
        <w:rPr>
          <w:rtl/>
        </w:rPr>
        <w:t xml:space="preserve"> </w:t>
      </w:r>
      <w:r>
        <w:rPr>
          <w:rFonts w:ascii="Arial" w:hAnsi="Arial" w:cs="Arial" w:hint="cs"/>
          <w:rtl/>
        </w:rPr>
        <w:t>الرأس،</w:t>
      </w:r>
      <w:r>
        <w:rPr>
          <w:rtl/>
        </w:rPr>
        <w:t xml:space="preserve"> </w:t>
      </w:r>
      <w:r>
        <w:rPr>
          <w:rFonts w:ascii="Arial" w:hAnsi="Arial" w:cs="Arial" w:hint="cs"/>
          <w:rtl/>
        </w:rPr>
        <w:t>وكذا</w:t>
      </w:r>
      <w:r>
        <w:rPr>
          <w:rtl/>
        </w:rPr>
        <w:t xml:space="preserve"> </w:t>
      </w:r>
      <w:r>
        <w:rPr>
          <w:rFonts w:ascii="Arial" w:hAnsi="Arial" w:cs="Arial" w:hint="cs"/>
          <w:rtl/>
        </w:rPr>
        <w:t>نتف</w:t>
      </w:r>
      <w:r>
        <w:rPr>
          <w:rtl/>
        </w:rPr>
        <w:t xml:space="preserve"> </w:t>
      </w:r>
      <w:r>
        <w:rPr>
          <w:rFonts w:ascii="Arial" w:hAnsi="Arial" w:cs="Arial" w:hint="cs"/>
          <w:rtl/>
        </w:rPr>
        <w:t>الإبطين،</w:t>
      </w:r>
      <w:r>
        <w:rPr>
          <w:rtl/>
        </w:rPr>
        <w:t xml:space="preserve"> </w:t>
      </w:r>
      <w:r>
        <w:rPr>
          <w:rFonts w:ascii="Arial" w:hAnsi="Arial" w:cs="Arial" w:hint="cs"/>
          <w:rtl/>
        </w:rPr>
        <w:t>وقلم</w:t>
      </w:r>
      <w:r>
        <w:rPr>
          <w:rtl/>
        </w:rPr>
        <w:t xml:space="preserve"> </w:t>
      </w:r>
      <w:r>
        <w:rPr>
          <w:rFonts w:ascii="Arial" w:hAnsi="Arial" w:cs="Arial" w:hint="cs"/>
          <w:rtl/>
        </w:rPr>
        <w:t>الأظفار،</w:t>
      </w:r>
      <w:r>
        <w:rPr>
          <w:rtl/>
        </w:rPr>
        <w:t xml:space="preserve"> </w:t>
      </w:r>
      <w:r>
        <w:rPr>
          <w:rFonts w:ascii="Arial" w:hAnsi="Arial" w:cs="Arial" w:hint="cs"/>
          <w:rtl/>
        </w:rPr>
        <w:t>والاستطابة،</w:t>
      </w:r>
      <w:r>
        <w:rPr>
          <w:rtl/>
        </w:rPr>
        <w:t xml:space="preserve"> </w:t>
      </w:r>
      <w:r>
        <w:rPr>
          <w:rFonts w:ascii="Arial" w:hAnsi="Arial" w:cs="Arial" w:hint="cs"/>
          <w:rtl/>
        </w:rPr>
        <w:t>والختان،</w:t>
      </w:r>
      <w:r>
        <w:rPr>
          <w:rtl/>
        </w:rPr>
        <w:t xml:space="preserve"> </w:t>
      </w:r>
      <w:r>
        <w:rPr>
          <w:rFonts w:ascii="Arial" w:hAnsi="Arial" w:cs="Arial" w:hint="cs"/>
          <w:rtl/>
        </w:rPr>
        <w:t>وحلق</w:t>
      </w:r>
      <w:r>
        <w:rPr>
          <w:rtl/>
        </w:rPr>
        <w:t xml:space="preserve"> </w:t>
      </w:r>
      <w:r>
        <w:rPr>
          <w:rFonts w:ascii="Arial" w:hAnsi="Arial" w:cs="Arial" w:hint="cs"/>
          <w:rtl/>
        </w:rPr>
        <w:t>العانة،</w:t>
      </w:r>
      <w:r>
        <w:rPr>
          <w:rtl/>
        </w:rPr>
        <w:t xml:space="preserve"> </w:t>
      </w:r>
      <w:r>
        <w:rPr>
          <w:rFonts w:ascii="Arial" w:hAnsi="Arial" w:cs="Arial" w:hint="cs"/>
          <w:rtl/>
        </w:rPr>
        <w:t>وما</w:t>
      </w:r>
      <w:r>
        <w:rPr>
          <w:rtl/>
        </w:rPr>
        <w:t xml:space="preserve"> </w:t>
      </w:r>
      <w:r>
        <w:rPr>
          <w:rFonts w:ascii="Arial" w:hAnsi="Arial" w:cs="Arial" w:hint="cs"/>
          <w:rtl/>
        </w:rPr>
        <w:t>وقع</w:t>
      </w:r>
      <w:r>
        <w:rPr>
          <w:rtl/>
        </w:rPr>
        <w:t xml:space="preserve"> </w:t>
      </w:r>
      <w:r>
        <w:rPr>
          <w:rFonts w:ascii="Arial" w:hAnsi="Arial" w:cs="Arial" w:hint="cs"/>
          <w:rtl/>
        </w:rPr>
        <w:t>له</w:t>
      </w:r>
      <w:r>
        <w:rPr>
          <w:rtl/>
        </w:rPr>
        <w:t xml:space="preserve"> </w:t>
      </w:r>
      <w:r>
        <w:rPr>
          <w:rFonts w:ascii="Arial" w:hAnsi="Arial" w:cs="Arial" w:hint="cs"/>
          <w:rtl/>
        </w:rPr>
        <w:t>مع</w:t>
      </w:r>
      <w:r>
        <w:rPr>
          <w:rtl/>
        </w:rPr>
        <w:t xml:space="preserve"> </w:t>
      </w:r>
      <w:r>
        <w:rPr>
          <w:rFonts w:ascii="Arial" w:hAnsi="Arial" w:cs="Arial" w:hint="cs"/>
          <w:rtl/>
        </w:rPr>
        <w:t>الكوكب</w:t>
      </w:r>
      <w:r>
        <w:rPr>
          <w:rtl/>
        </w:rPr>
        <w:t xml:space="preserve"> </w:t>
      </w:r>
      <w:r>
        <w:rPr>
          <w:rFonts w:ascii="Arial" w:hAnsi="Arial" w:cs="Arial" w:hint="cs"/>
          <w:rtl/>
        </w:rPr>
        <w:t>والقمرين،</w:t>
      </w:r>
      <w:r>
        <w:rPr>
          <w:rtl/>
        </w:rPr>
        <w:t xml:space="preserve"> </w:t>
      </w:r>
      <w:r>
        <w:rPr>
          <w:rFonts w:ascii="Arial" w:hAnsi="Arial" w:cs="Arial" w:hint="cs"/>
          <w:rtl/>
        </w:rPr>
        <w:t>والهجرة</w:t>
      </w:r>
      <w:r>
        <w:rPr>
          <w:rtl/>
        </w:rPr>
        <w:t xml:space="preserve"> </w:t>
      </w:r>
      <w:r>
        <w:rPr>
          <w:rFonts w:ascii="Arial" w:hAnsi="Arial" w:cs="Arial" w:hint="cs"/>
          <w:rtl/>
        </w:rPr>
        <w:t>من</w:t>
      </w:r>
      <w:r>
        <w:rPr>
          <w:rtl/>
        </w:rPr>
        <w:t xml:space="preserve"> </w:t>
      </w:r>
      <w:r>
        <w:rPr>
          <w:rFonts w:ascii="Arial" w:hAnsi="Arial" w:cs="Arial" w:hint="cs"/>
          <w:rtl/>
        </w:rPr>
        <w:t>كوتى</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والإمامة،</w:t>
      </w:r>
      <w:r>
        <w:rPr>
          <w:rtl/>
        </w:rPr>
        <w:t xml:space="preserve"> </w:t>
      </w:r>
      <w:r>
        <w:rPr>
          <w:rFonts w:ascii="Arial" w:hAnsi="Arial" w:cs="Arial" w:hint="cs"/>
          <w:rtl/>
        </w:rPr>
        <w:t>ورفع</w:t>
      </w:r>
      <w:r>
        <w:rPr>
          <w:rtl/>
        </w:rPr>
        <w:t xml:space="preserve"> </w:t>
      </w:r>
      <w:r>
        <w:rPr>
          <w:rFonts w:ascii="Arial" w:hAnsi="Arial" w:cs="Arial" w:hint="cs"/>
          <w:rtl/>
        </w:rPr>
        <w:t>قواعد</w:t>
      </w:r>
      <w:r>
        <w:rPr>
          <w:rtl/>
        </w:rPr>
        <w:t xml:space="preserve"> </w:t>
      </w:r>
      <w:r>
        <w:rPr>
          <w:rFonts w:ascii="Arial" w:hAnsi="Arial" w:cs="Arial" w:hint="cs"/>
          <w:rtl/>
        </w:rPr>
        <w:t>البيت،</w:t>
      </w:r>
      <w:r>
        <w:rPr>
          <w:rtl/>
        </w:rPr>
        <w:t xml:space="preserve"> </w:t>
      </w:r>
      <w:r>
        <w:rPr>
          <w:rFonts w:ascii="Arial" w:hAnsi="Arial" w:cs="Arial" w:hint="cs"/>
          <w:rtl/>
        </w:rPr>
        <w:t>وتطهيره،</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ما</w:t>
      </w:r>
      <w:r>
        <w:rPr>
          <w:rFonts w:ascii="Calibri" w:cs="Calibri" w:hint="cs"/>
          <w:rtl/>
        </w:rPr>
        <w:t>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بشيء</w:t>
      </w:r>
      <w:r>
        <w:rPr>
          <w:rtl/>
        </w:rPr>
        <w:t xml:space="preserve"> </w:t>
      </w:r>
      <w:r>
        <w:rPr>
          <w:rFonts w:ascii="Arial" w:hAnsi="Arial" w:cs="Arial" w:hint="cs"/>
          <w:rtl/>
        </w:rPr>
        <w:t>إلَّا</w:t>
      </w:r>
      <w:r>
        <w:rPr>
          <w:rtl/>
        </w:rPr>
        <w:t xml:space="preserve"> </w:t>
      </w:r>
      <w:r>
        <w:rPr>
          <w:rFonts w:ascii="Arial" w:hAnsi="Arial" w:cs="Arial" w:hint="cs"/>
          <w:rtl/>
        </w:rPr>
        <w:t>أتى</w:t>
      </w:r>
      <w:r>
        <w:rPr>
          <w:rtl/>
        </w:rPr>
        <w:t xml:space="preserve"> </w:t>
      </w:r>
      <w:r>
        <w:rPr>
          <w:rFonts w:ascii="Arial" w:hAnsi="Arial" w:cs="Arial" w:hint="cs"/>
          <w:rtl/>
        </w:rPr>
        <w:t>به</w:t>
      </w:r>
      <w:r>
        <w:rPr>
          <w:rtl/>
        </w:rPr>
        <w:t>.</w:t>
      </w:r>
    </w:p>
    <w:p w:rsidR="00F65AD2" w:rsidRDefault="00F65AD2">
      <w:pPr>
        <w:pStyle w:val="textquran"/>
        <w:spacing w:before="125"/>
        <w:rPr>
          <w:rtl/>
        </w:rPr>
      </w:pPr>
      <w:r>
        <w:rPr>
          <w:rFonts w:ascii="Arial" w:hAnsi="Arial" w:cs="Arial" w:hint="cs"/>
          <w:rtl/>
        </w:rPr>
        <w:t>وعن</w:t>
      </w:r>
      <w:r>
        <w:rPr>
          <w:rtl/>
        </w:rPr>
        <w:t xml:space="preserve"> </w:t>
      </w:r>
      <w:r>
        <w:rPr>
          <w:rFonts w:ascii="Arial" w:hAnsi="Arial" w:cs="Arial" w:hint="cs"/>
          <w:rtl/>
        </w:rPr>
        <w:t>معاذ</w:t>
      </w:r>
      <w:r>
        <w:rPr>
          <w:rFonts w:ascii="Calibri" w:cs="Calibri" w:hint="cs"/>
          <w:rtl/>
        </w:rPr>
        <w:t> </w:t>
      </w:r>
      <w:r>
        <w:rPr>
          <w:rFonts w:ascii="Arial" w:hAnsi="Arial" w:cs="Arial" w:hint="cs"/>
          <w:rtl/>
        </w:rPr>
        <w:t>بن</w:t>
      </w:r>
      <w:r>
        <w:rPr>
          <w:rtl/>
        </w:rPr>
        <w:t xml:space="preserve"> </w:t>
      </w:r>
      <w:r>
        <w:rPr>
          <w:rFonts w:ascii="Arial" w:hAnsi="Arial" w:cs="Arial" w:hint="cs"/>
          <w:rtl/>
        </w:rPr>
        <w:t>أنس</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سمَّاه</w:t>
      </w:r>
      <w:r>
        <w:rPr>
          <w:rtl/>
        </w:rPr>
        <w:t xml:space="preserve"> </w:t>
      </w:r>
      <w:r>
        <w:rPr>
          <w:rFonts w:ascii="Arial" w:hAnsi="Arial" w:cs="Arial" w:hint="cs"/>
          <w:rtl/>
        </w:rPr>
        <w:t>الله</w:t>
      </w:r>
      <w:r>
        <w:rPr>
          <w:rtl/>
        </w:rPr>
        <w:t xml:space="preserve"> </w:t>
      </w:r>
      <w:r>
        <w:rPr>
          <w:rFonts w:ascii="Calibri" w:cs="Calibri" w:hint="cs"/>
          <w:rtl/>
        </w:rPr>
        <w:t>«</w:t>
      </w:r>
      <w:r>
        <w:rPr>
          <w:rFonts w:ascii="Arial" w:hAnsi="Arial" w:cs="Arial" w:hint="cs"/>
          <w:rtl/>
        </w:rPr>
        <w:t>الذِي</w:t>
      </w:r>
      <w:r>
        <w:rPr>
          <w:rtl/>
        </w:rPr>
        <w:t xml:space="preserve"> </w:t>
      </w:r>
      <w:r>
        <w:rPr>
          <w:rFonts w:ascii="Arial" w:hAnsi="Arial" w:cs="Arial" w:hint="cs"/>
          <w:rtl/>
        </w:rPr>
        <w:t>وَفَّى</w:t>
      </w:r>
      <w:r>
        <w:rPr>
          <w:rFonts w:ascii="Calibri" w:cs="Calibri" w:hint="cs"/>
          <w:rtl/>
        </w:rPr>
        <w:t>»</w:t>
      </w:r>
      <w:r>
        <w:rPr>
          <w:rtl/>
        </w:rPr>
        <w:t xml:space="preserve"> </w:t>
      </w:r>
      <w:r>
        <w:rPr>
          <w:rFonts w:ascii="Arial" w:hAnsi="Arial" w:cs="Arial" w:hint="cs"/>
          <w:rtl/>
        </w:rPr>
        <w:t>لقوله</w:t>
      </w:r>
      <w:r>
        <w:rPr>
          <w:rtl/>
        </w:rPr>
        <w:t xml:space="preserve"> </w:t>
      </w:r>
      <w:r>
        <w:rPr>
          <w:rFonts w:ascii="Arial" w:hAnsi="Arial" w:cs="Arial" w:hint="cs"/>
          <w:rtl/>
        </w:rPr>
        <w:t>كلَّ</w:t>
      </w:r>
      <w:r>
        <w:rPr>
          <w:rtl/>
        </w:rPr>
        <w:t xml:space="preserve"> </w:t>
      </w:r>
      <w:r>
        <w:rPr>
          <w:rFonts w:ascii="Arial" w:hAnsi="Arial" w:cs="Arial" w:hint="cs"/>
          <w:rtl/>
        </w:rPr>
        <w:t>صباح</w:t>
      </w:r>
      <w:r>
        <w:rPr>
          <w:rtl/>
        </w:rPr>
        <w:t xml:space="preserve"> </w:t>
      </w:r>
      <w:r>
        <w:rPr>
          <w:rFonts w:ascii="Arial" w:hAnsi="Arial" w:cs="Arial" w:hint="cs"/>
          <w:rtl/>
        </w:rPr>
        <w:t>ومساء</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حِينَ</w:t>
      </w:r>
      <w:r>
        <w:rPr>
          <w:rtl/>
        </w:rPr>
        <w:t xml:space="preserve"> </w:t>
      </w:r>
      <w:r>
        <w:rPr>
          <w:rFonts w:ascii="Arial" w:hAnsi="Arial" w:cs="Arial" w:hint="cs"/>
          <w:rtl/>
        </w:rPr>
        <w:t>تُمْسُونَ</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وإذا</w:t>
      </w:r>
      <w:r>
        <w:rPr>
          <w:rtl/>
        </w:rPr>
        <w:t xml:space="preserve"> </w:t>
      </w:r>
      <w:r>
        <w:rPr>
          <w:rFonts w:ascii="Arial" w:hAnsi="Arial" w:cs="Arial" w:hint="cs"/>
          <w:rtl/>
        </w:rPr>
        <w:t>صحَّ</w:t>
      </w:r>
      <w:r>
        <w:rPr>
          <w:rtl/>
        </w:rPr>
        <w:t xml:space="preserve"> </w:t>
      </w:r>
      <w:r>
        <w:rPr>
          <w:rFonts w:ascii="Arial" w:hAnsi="Arial" w:cs="Arial" w:hint="cs"/>
          <w:rtl/>
        </w:rPr>
        <w:t>هذا</w:t>
      </w:r>
      <w:r>
        <w:rPr>
          <w:rtl/>
        </w:rPr>
        <w:t xml:space="preserve"> </w:t>
      </w:r>
      <w:r>
        <w:rPr>
          <w:rFonts w:ascii="Arial" w:hAnsi="Arial" w:cs="Arial" w:hint="cs"/>
          <w:rtl/>
        </w:rPr>
        <w:t>اقتُصِر</w:t>
      </w:r>
      <w:r>
        <w:rPr>
          <w:rtl/>
        </w:rPr>
        <w:t xml:space="preserve"> </w:t>
      </w:r>
      <w:r>
        <w:rPr>
          <w:rFonts w:ascii="Arial" w:hAnsi="Arial" w:cs="Arial" w:hint="cs"/>
          <w:rtl/>
        </w:rPr>
        <w:t>عليه</w:t>
      </w:r>
      <w:r>
        <w:rPr>
          <w:rtl/>
        </w:rPr>
        <w:t>.</w:t>
      </w:r>
    </w:p>
    <w:p w:rsidR="00F65AD2" w:rsidRDefault="00F65AD2">
      <w:pPr>
        <w:pStyle w:val="textquran"/>
        <w:spacing w:before="125"/>
        <w:rPr>
          <w:rStyle w:val="bold"/>
          <w:rtl/>
        </w:rPr>
      </w:pPr>
      <w:r>
        <w:rPr>
          <w:rFonts w:ascii="Arial" w:hAnsi="Arial" w:cs="Arial" w:hint="cs"/>
          <w:rtl/>
        </w:rPr>
        <w:t>ويقال</w:t>
      </w:r>
      <w:r>
        <w:rPr>
          <w:rtl/>
        </w:rPr>
        <w:t xml:space="preserve">: </w:t>
      </w:r>
      <w:r>
        <w:rPr>
          <w:rFonts w:ascii="Arial" w:hAnsi="Arial" w:cs="Arial" w:hint="cs"/>
          <w:rtl/>
        </w:rPr>
        <w:t>خصَّ</w:t>
      </w:r>
      <w:r>
        <w:rPr>
          <w:rtl/>
        </w:rPr>
        <w:t xml:space="preserve"> </w:t>
      </w:r>
      <w:r>
        <w:rPr>
          <w:rFonts w:ascii="Arial" w:hAnsi="Arial" w:cs="Arial" w:hint="cs"/>
          <w:rtl/>
        </w:rPr>
        <w:t>موسى</w:t>
      </w:r>
      <w:r>
        <w:rPr>
          <w:rtl/>
        </w:rPr>
        <w:t xml:space="preserve"> </w:t>
      </w:r>
      <w:r>
        <w:rPr>
          <w:rFonts w:ascii="Arial" w:hAnsi="Arial" w:cs="Arial" w:hint="cs"/>
          <w:rtl/>
        </w:rPr>
        <w:t>لأنَّه</w:t>
      </w:r>
      <w:r>
        <w:rPr>
          <w:rtl/>
        </w:rPr>
        <w:t xml:space="preserve"> </w:t>
      </w:r>
      <w:r>
        <w:rPr>
          <w:rFonts w:ascii="Arial" w:hAnsi="Arial" w:cs="Arial" w:hint="cs"/>
          <w:rtl/>
        </w:rPr>
        <w:t>قرَّر</w:t>
      </w:r>
      <w:r>
        <w:rPr>
          <w:rtl/>
        </w:rPr>
        <w:t xml:space="preserve"> </w:t>
      </w:r>
      <w:r>
        <w:rPr>
          <w:rFonts w:ascii="Arial" w:hAnsi="Arial" w:cs="Arial" w:hint="cs"/>
          <w:rtl/>
        </w:rPr>
        <w:t>إبطال</w:t>
      </w:r>
      <w:r>
        <w:rPr>
          <w:rtl/>
        </w:rPr>
        <w:t xml:space="preserve"> </w:t>
      </w:r>
      <w:r>
        <w:rPr>
          <w:rFonts w:ascii="Arial" w:hAnsi="Arial" w:cs="Arial" w:hint="cs"/>
          <w:rtl/>
        </w:rPr>
        <w:t>الأخذ</w:t>
      </w:r>
      <w:r>
        <w:rPr>
          <w:rtl/>
        </w:rPr>
        <w:t xml:space="preserve"> </w:t>
      </w:r>
      <w:r>
        <w:rPr>
          <w:rFonts w:ascii="Arial" w:hAnsi="Arial" w:cs="Arial" w:hint="cs"/>
          <w:rtl/>
        </w:rPr>
        <w:t>بالأب</w:t>
      </w:r>
      <w:r>
        <w:rPr>
          <w:rtl/>
        </w:rPr>
        <w:t xml:space="preserve"> </w:t>
      </w:r>
      <w:r>
        <w:rPr>
          <w:rFonts w:ascii="Arial" w:hAnsi="Arial" w:cs="Arial" w:hint="cs"/>
          <w:rtl/>
        </w:rPr>
        <w:t>للابن،</w:t>
      </w:r>
      <w:r>
        <w:rPr>
          <w:rtl/>
        </w:rPr>
        <w:t xml:space="preserve"> </w:t>
      </w:r>
      <w:r>
        <w:rPr>
          <w:rFonts w:ascii="Arial" w:hAnsi="Arial" w:cs="Arial" w:hint="cs"/>
          <w:rtl/>
        </w:rPr>
        <w:t>وبالعكس،</w:t>
      </w:r>
      <w:r>
        <w:rPr>
          <w:rtl/>
        </w:rPr>
        <w:t xml:space="preserve"> </w:t>
      </w:r>
      <w:r>
        <w:rPr>
          <w:rFonts w:ascii="Arial" w:hAnsi="Arial" w:cs="Arial" w:hint="cs"/>
          <w:rtl/>
        </w:rPr>
        <w:t>ومثل</w:t>
      </w:r>
      <w:r>
        <w:rPr>
          <w:rtl/>
        </w:rPr>
        <w:t xml:space="preserve"> </w:t>
      </w:r>
      <w:r>
        <w:rPr>
          <w:rFonts w:ascii="Arial" w:hAnsi="Arial" w:cs="Arial" w:hint="cs"/>
          <w:rtl/>
        </w:rPr>
        <w:t>ذلك،</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يقرِّره</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قبله،</w:t>
      </w:r>
      <w:r>
        <w:rPr>
          <w:rtl/>
        </w:rPr>
        <w:t xml:space="preserve"> </w:t>
      </w:r>
      <w:r>
        <w:rPr>
          <w:rFonts w:ascii="Arial" w:hAnsi="Arial" w:cs="Arial" w:hint="cs"/>
          <w:rtl/>
        </w:rPr>
        <w:t>كإسحاق</w:t>
      </w:r>
      <w:r>
        <w:rPr>
          <w:rtl/>
        </w:rPr>
        <w:t xml:space="preserve"> </w:t>
      </w:r>
      <w:r>
        <w:rPr>
          <w:rFonts w:ascii="Arial" w:hAnsi="Arial" w:cs="Arial" w:hint="cs"/>
          <w:rtl/>
        </w:rPr>
        <w:t>ويعقوب</w:t>
      </w:r>
      <w:r>
        <w:rPr>
          <w:rtl/>
        </w:rPr>
        <w:t xml:space="preserve"> </w:t>
      </w:r>
      <w:r>
        <w:rPr>
          <w:rFonts w:ascii="Arial" w:hAnsi="Arial" w:cs="Arial" w:hint="cs"/>
          <w:rtl/>
        </w:rPr>
        <w:t>ويوسف،</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بالغ</w:t>
      </w:r>
      <w:r>
        <w:rPr>
          <w:rtl/>
        </w:rPr>
        <w:t xml:space="preserve"> </w:t>
      </w:r>
      <w:r>
        <w:rPr>
          <w:rFonts w:ascii="Arial" w:hAnsi="Arial" w:cs="Arial" w:hint="cs"/>
          <w:rtl/>
        </w:rPr>
        <w:t>في</w:t>
      </w:r>
      <w:r>
        <w:rPr>
          <w:rtl/>
        </w:rPr>
        <w:t xml:space="preserve"> </w:t>
      </w:r>
      <w:r>
        <w:rPr>
          <w:rFonts w:ascii="Arial" w:hAnsi="Arial" w:cs="Arial" w:hint="cs"/>
          <w:rtl/>
        </w:rPr>
        <w:t>تقريره</w:t>
      </w:r>
      <w:r>
        <w:rPr>
          <w:rtl/>
        </w:rPr>
        <w:t xml:space="preserve"> </w:t>
      </w:r>
      <w:r>
        <w:rPr>
          <w:rFonts w:ascii="Arial" w:hAnsi="Arial" w:cs="Arial" w:hint="cs"/>
          <w:rtl/>
        </w:rPr>
        <w:t>أكثر</w:t>
      </w:r>
      <w:r>
        <w:rPr>
          <w:rtl/>
        </w:rPr>
        <w:t xml:space="preserve"> </w:t>
      </w:r>
      <w:r>
        <w:rPr>
          <w:rFonts w:ascii="Arial" w:hAnsi="Arial" w:cs="Arial" w:hint="cs"/>
          <w:rtl/>
        </w:rPr>
        <w:t>منهم</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تَزِرُ</w:t>
      </w:r>
      <w:r>
        <w:rPr>
          <w:rStyle w:val="bold"/>
          <w:rtl/>
        </w:rPr>
        <w:t xml:space="preserve"> </w:t>
      </w:r>
      <w:r>
        <w:rPr>
          <w:rStyle w:val="bold"/>
          <w:rFonts w:ascii="Arial" w:hAnsi="Arial" w:cs="Arial" w:hint="cs"/>
          <w:rtl/>
        </w:rPr>
        <w:t>وَازِرَةٌ</w:t>
      </w:r>
      <w:r>
        <w:rPr>
          <w:rStyle w:val="bold"/>
          <w:rtl/>
        </w:rPr>
        <w:t xml:space="preserve"> </w:t>
      </w:r>
      <w:r>
        <w:rPr>
          <w:rStyle w:val="bold"/>
          <w:rFonts w:ascii="Arial" w:hAnsi="Arial" w:cs="Arial" w:hint="cs"/>
          <w:rtl/>
        </w:rPr>
        <w:t>وِزْرَ</w:t>
      </w:r>
      <w:r>
        <w:rPr>
          <w:rStyle w:val="bold"/>
          <w:rtl/>
        </w:rPr>
        <w:t xml:space="preserve"> </w:t>
      </w:r>
      <w:r>
        <w:rPr>
          <w:rStyle w:val="bold"/>
          <w:rFonts w:ascii="Arial" w:hAnsi="Arial" w:cs="Arial" w:hint="cs"/>
          <w:rtl/>
        </w:rPr>
        <w:t>أُخْرَىٰ</w:t>
      </w:r>
      <w:r>
        <w:rPr>
          <w:rtl/>
        </w:rPr>
        <w:t> </w:t>
      </w:r>
      <w:r>
        <w:rPr>
          <w:rFonts w:ascii="Arial" w:hAnsi="Arial" w:cs="Arial" w:hint="cs"/>
          <w:rtl/>
        </w:rPr>
        <w:t>﴾</w:t>
      </w:r>
      <w:r>
        <w:rPr>
          <w:rtl/>
        </w:rPr>
        <w:t xml:space="preserve"> </w:t>
      </w:r>
      <w:r>
        <w:rPr>
          <w:rFonts w:ascii="Arial" w:hAnsi="Arial" w:cs="Arial" w:hint="cs"/>
          <w:rtl/>
        </w:rPr>
        <w:t>ألَّا</w:t>
      </w:r>
      <w:r>
        <w:rPr>
          <w:rtl/>
        </w:rPr>
        <w:t xml:space="preserve"> </w:t>
      </w:r>
      <w:r>
        <w:rPr>
          <w:rFonts w:ascii="Arial" w:hAnsi="Arial" w:cs="Arial" w:hint="cs"/>
          <w:rtl/>
        </w:rPr>
        <w:t>تذنب</w:t>
      </w:r>
      <w:r>
        <w:rPr>
          <w:rtl/>
        </w:rPr>
        <w:t xml:space="preserve"> </w:t>
      </w:r>
      <w:r>
        <w:rPr>
          <w:rFonts w:ascii="Arial" w:hAnsi="Arial" w:cs="Arial" w:hint="cs"/>
          <w:rtl/>
        </w:rPr>
        <w:t>نفس</w:t>
      </w:r>
      <w:r>
        <w:rPr>
          <w:rtl/>
        </w:rPr>
        <w:t xml:space="preserve"> </w:t>
      </w:r>
      <w:r>
        <w:rPr>
          <w:rFonts w:ascii="Arial" w:hAnsi="Arial" w:cs="Arial" w:hint="cs"/>
          <w:rtl/>
        </w:rPr>
        <w:t>قابلة</w:t>
      </w:r>
      <w:r>
        <w:rPr>
          <w:rtl/>
        </w:rPr>
        <w:t xml:space="preserve"> </w:t>
      </w:r>
      <w:r>
        <w:rPr>
          <w:rFonts w:ascii="Arial" w:hAnsi="Arial" w:cs="Arial" w:hint="cs"/>
          <w:rtl/>
        </w:rPr>
        <w:t>للذنب</w:t>
      </w:r>
      <w:r>
        <w:rPr>
          <w:rtl/>
        </w:rPr>
        <w:t xml:space="preserve"> </w:t>
      </w:r>
      <w:r>
        <w:rPr>
          <w:rFonts w:ascii="Arial" w:hAnsi="Arial" w:cs="Arial" w:hint="cs"/>
          <w:rtl/>
        </w:rPr>
        <w:t>وممكنة</w:t>
      </w:r>
      <w:r>
        <w:rPr>
          <w:rtl/>
        </w:rPr>
        <w:t xml:space="preserve"> </w:t>
      </w:r>
      <w:r>
        <w:rPr>
          <w:rFonts w:ascii="Arial" w:hAnsi="Arial" w:cs="Arial" w:hint="cs"/>
          <w:rtl/>
        </w:rPr>
        <w:t>أن</w:t>
      </w:r>
      <w:r>
        <w:rPr>
          <w:rtl/>
        </w:rPr>
        <w:t xml:space="preserve"> </w:t>
      </w:r>
      <w:r>
        <w:rPr>
          <w:rFonts w:ascii="Arial" w:hAnsi="Arial" w:cs="Arial" w:hint="cs"/>
          <w:rtl/>
        </w:rPr>
        <w:t>تذنب</w:t>
      </w:r>
      <w:r>
        <w:rPr>
          <w:rtl/>
        </w:rPr>
        <w:t xml:space="preserve"> </w:t>
      </w:r>
      <w:r>
        <w:rPr>
          <w:rFonts w:ascii="Arial" w:hAnsi="Arial" w:cs="Arial" w:hint="cs"/>
          <w:rtl/>
        </w:rPr>
        <w:t>ذنب</w:t>
      </w:r>
      <w:r>
        <w:rPr>
          <w:rtl/>
        </w:rPr>
        <w:t xml:space="preserve"> </w:t>
      </w:r>
      <w:r>
        <w:rPr>
          <w:rFonts w:ascii="Arial" w:hAnsi="Arial" w:cs="Arial" w:hint="cs"/>
          <w:rtl/>
        </w:rPr>
        <w:t>نفس</w:t>
      </w:r>
      <w:r>
        <w:rPr>
          <w:rtl/>
        </w:rPr>
        <w:t xml:space="preserve"> </w:t>
      </w:r>
      <w:r>
        <w:rPr>
          <w:rFonts w:ascii="Arial" w:hAnsi="Arial" w:cs="Arial" w:hint="cs"/>
          <w:rtl/>
        </w:rPr>
        <w:t>أخرى،</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تحمله</w:t>
      </w:r>
      <w:r>
        <w:rPr>
          <w:rtl/>
        </w:rPr>
        <w:t xml:space="preserve"> </w:t>
      </w:r>
      <w:r>
        <w:rPr>
          <w:rFonts w:ascii="Arial" w:hAnsi="Arial" w:cs="Arial" w:hint="cs"/>
          <w:rtl/>
        </w:rPr>
        <w:t>عنها</w:t>
      </w:r>
      <w:r>
        <w:rPr>
          <w:rtl/>
        </w:rPr>
        <w:t xml:space="preserve"> </w:t>
      </w:r>
      <w:r>
        <w:rPr>
          <w:rFonts w:ascii="Arial" w:hAnsi="Arial" w:cs="Arial" w:hint="cs"/>
          <w:rtl/>
        </w:rPr>
        <w:t>وتعاقب</w:t>
      </w:r>
      <w:r>
        <w:rPr>
          <w:rtl/>
        </w:rPr>
        <w:t xml:space="preserve"> </w:t>
      </w:r>
      <w:r>
        <w:rPr>
          <w:rFonts w:ascii="Arial" w:hAnsi="Arial" w:cs="Arial" w:hint="cs"/>
          <w:rtl/>
        </w:rPr>
        <w:t>به</w:t>
      </w:r>
      <w:r>
        <w:rPr>
          <w:rtl/>
        </w:rPr>
        <w:t xml:space="preserve"> </w:t>
      </w:r>
      <w:r>
        <w:rPr>
          <w:rFonts w:ascii="Arial" w:hAnsi="Arial" w:cs="Arial" w:hint="cs"/>
          <w:rtl/>
        </w:rPr>
        <w:t>دونها،</w:t>
      </w:r>
      <w:r>
        <w:rPr>
          <w:rtl/>
        </w:rPr>
        <w:t xml:space="preserve">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الذي</w:t>
      </w:r>
      <w:r>
        <w:rPr>
          <w:rtl/>
        </w:rPr>
        <w:t xml:space="preserve"> </w:t>
      </w:r>
      <w:r>
        <w:rPr>
          <w:rFonts w:ascii="Arial" w:hAnsi="Arial" w:cs="Arial" w:hint="cs"/>
          <w:rtl/>
        </w:rPr>
        <w:t>تحمَّل</w:t>
      </w:r>
      <w:r>
        <w:rPr>
          <w:rtl/>
        </w:rPr>
        <w:t xml:space="preserve"> </w:t>
      </w:r>
      <w:r>
        <w:rPr>
          <w:rFonts w:ascii="Arial" w:hAnsi="Arial" w:cs="Arial" w:hint="cs"/>
          <w:rtl/>
        </w:rPr>
        <w:t>عن</w:t>
      </w:r>
      <w:r>
        <w:rPr>
          <w:rtl/>
        </w:rPr>
        <w:t xml:space="preserve"> </w:t>
      </w:r>
      <w:r>
        <w:rPr>
          <w:rFonts w:ascii="Arial" w:hAnsi="Arial" w:cs="Arial" w:hint="cs"/>
          <w:rtl/>
        </w:rPr>
        <w:t>الوليد</w:t>
      </w:r>
      <w:r>
        <w:rPr>
          <w:rtl/>
        </w:rPr>
        <w:t xml:space="preserve"> </w:t>
      </w:r>
      <w:r>
        <w:rPr>
          <w:rFonts w:ascii="Arial" w:hAnsi="Arial" w:cs="Arial" w:hint="cs"/>
          <w:rtl/>
        </w:rPr>
        <w:t>ذنوبه</w:t>
      </w:r>
      <w:r>
        <w:rPr>
          <w:rtl/>
        </w:rPr>
        <w:t>.</w:t>
      </w:r>
    </w:p>
    <w:p w:rsidR="00F65AD2" w:rsidRDefault="00F65AD2">
      <w:pPr>
        <w:pStyle w:val="textquran"/>
        <w:spacing w:before="125"/>
        <w:rPr>
          <w:w w:val="99"/>
          <w:rtl/>
        </w:rPr>
      </w:pPr>
      <w:r>
        <w:rPr>
          <w:rFonts w:ascii="Arial" w:hAnsi="Arial" w:cs="Arial" w:hint="cs"/>
          <w:w w:val="99"/>
          <w:rtl/>
        </w:rPr>
        <w:t>وأمَّا</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قوله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سنَّ</w:t>
      </w:r>
      <w:r>
        <w:rPr>
          <w:rStyle w:val="bold"/>
          <w:w w:val="99"/>
          <w:rtl/>
        </w:rPr>
        <w:t xml:space="preserve"> </w:t>
      </w:r>
      <w:r>
        <w:rPr>
          <w:rStyle w:val="bold"/>
          <w:rFonts w:ascii="Arial" w:hAnsi="Arial" w:cs="Arial" w:hint="cs"/>
          <w:w w:val="99"/>
          <w:rtl/>
        </w:rPr>
        <w:t>سنَّة</w:t>
      </w:r>
      <w:r>
        <w:rPr>
          <w:rStyle w:val="bold"/>
          <w:w w:val="99"/>
          <w:rtl/>
        </w:rPr>
        <w:t xml:space="preserve"> </w:t>
      </w:r>
      <w:r>
        <w:rPr>
          <w:rStyle w:val="bold"/>
          <w:rFonts w:ascii="Arial" w:hAnsi="Arial" w:cs="Arial" w:hint="cs"/>
          <w:w w:val="99"/>
          <w:rtl/>
        </w:rPr>
        <w:t>سيِّئة</w:t>
      </w:r>
      <w:r>
        <w:rPr>
          <w:rStyle w:val="bold"/>
          <w:w w:val="99"/>
          <w:rtl/>
        </w:rPr>
        <w:t xml:space="preserve"> </w:t>
      </w:r>
      <w:r>
        <w:rPr>
          <w:rStyle w:val="bold"/>
          <w:rFonts w:ascii="Arial" w:hAnsi="Arial" w:cs="Arial" w:hint="cs"/>
          <w:w w:val="99"/>
          <w:rtl/>
        </w:rPr>
        <w:t>فعليه</w:t>
      </w:r>
      <w:r>
        <w:rPr>
          <w:rStyle w:val="bold"/>
          <w:w w:val="99"/>
          <w:rtl/>
        </w:rPr>
        <w:t xml:space="preserve"> </w:t>
      </w:r>
      <w:r>
        <w:rPr>
          <w:rStyle w:val="bold"/>
          <w:rFonts w:ascii="Arial" w:hAnsi="Arial" w:cs="Arial" w:hint="cs"/>
          <w:w w:val="99"/>
          <w:rtl/>
        </w:rPr>
        <w:t>وزرها</w:t>
      </w:r>
      <w:r>
        <w:rPr>
          <w:rStyle w:val="bold"/>
          <w:w w:val="99"/>
          <w:rtl/>
        </w:rPr>
        <w:t xml:space="preserve"> </w:t>
      </w:r>
      <w:r>
        <w:rPr>
          <w:rStyle w:val="bold"/>
          <w:rFonts w:ascii="Arial" w:hAnsi="Arial" w:cs="Arial" w:hint="cs"/>
          <w:w w:val="99"/>
          <w:rtl/>
        </w:rPr>
        <w:t>ووزر</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عمل</w:t>
      </w:r>
      <w:r>
        <w:rPr>
          <w:rStyle w:val="bold"/>
          <w:w w:val="99"/>
          <w:rtl/>
        </w:rPr>
        <w:t xml:space="preserve"> </w:t>
      </w:r>
      <w:r>
        <w:rPr>
          <w:rStyle w:val="bold"/>
          <w:rFonts w:ascii="Arial" w:hAnsi="Arial" w:cs="Arial" w:hint="cs"/>
          <w:w w:val="99"/>
          <w:rtl/>
        </w:rPr>
        <w:t>بها</w:t>
      </w:r>
      <w:r>
        <w:rPr>
          <w:rStyle w:val="bold"/>
          <w:w w:val="99"/>
          <w:rtl/>
        </w:rPr>
        <w:t xml:space="preserve"> </w:t>
      </w:r>
      <w:r>
        <w:rPr>
          <w:rStyle w:val="bold"/>
          <w:rFonts w:ascii="Arial" w:hAnsi="Arial" w:cs="Arial" w:hint="cs"/>
          <w:w w:val="99"/>
          <w:rtl/>
        </w:rPr>
        <w:t>إلى</w:t>
      </w:r>
      <w:r>
        <w:rPr>
          <w:rStyle w:val="bold"/>
          <w:w w:val="99"/>
          <w:rtl/>
        </w:rPr>
        <w:t xml:space="preserve">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القيامة</w:t>
      </w:r>
      <w:r>
        <w:rPr>
          <w:rStyle w:val="bold"/>
          <w:w w:val="99"/>
          <w:rtl/>
        </w:rPr>
        <w:t>»</w:t>
      </w:r>
      <w:r>
        <w:rPr>
          <w:color w:val="00C100"/>
          <w:w w:val="99"/>
          <w:vertAlign w:val="superscript"/>
          <w:rtl/>
        </w:rPr>
        <w:footnoteReference w:id="103"/>
      </w:r>
      <w:r>
        <w:rPr>
          <w:w w:val="99"/>
          <w:rtl/>
        </w:rPr>
        <w:t xml:space="preserve"> </w:t>
      </w:r>
      <w:r>
        <w:rPr>
          <w:rFonts w:ascii="Arial" w:hAnsi="Arial" w:cs="Arial" w:hint="cs"/>
          <w:w w:val="99"/>
          <w:rtl/>
        </w:rPr>
        <w:t>فالمراد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ذنب</w:t>
      </w:r>
      <w:r>
        <w:rPr>
          <w:w w:val="99"/>
          <w:rtl/>
        </w:rPr>
        <w:t xml:space="preserve"> </w:t>
      </w:r>
      <w:r>
        <w:rPr>
          <w:rFonts w:ascii="Arial" w:hAnsi="Arial" w:cs="Arial" w:hint="cs"/>
          <w:w w:val="99"/>
          <w:rtl/>
        </w:rPr>
        <w:t>الإضلال</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أضلَّ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ذنب</w:t>
      </w:r>
      <w:r>
        <w:rPr>
          <w:w w:val="99"/>
          <w:rtl/>
        </w:rPr>
        <w:t xml:space="preserve"> </w:t>
      </w:r>
      <w:r>
        <w:rPr>
          <w:rFonts w:ascii="Arial" w:hAnsi="Arial" w:cs="Arial" w:hint="cs"/>
          <w:w w:val="99"/>
          <w:rtl/>
        </w:rPr>
        <w:t>الضالِّ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فإنَّهما</w:t>
      </w:r>
      <w:r>
        <w:rPr>
          <w:w w:val="99"/>
          <w:rtl/>
        </w:rPr>
        <w:t xml:space="preserve"> </w:t>
      </w:r>
      <w:r>
        <w:rPr>
          <w:rFonts w:ascii="Arial" w:hAnsi="Arial" w:cs="Arial" w:hint="cs"/>
          <w:w w:val="99"/>
          <w:rtl/>
        </w:rPr>
        <w:t>معاقبان</w:t>
      </w:r>
      <w:r>
        <w:rPr>
          <w:w w:val="99"/>
          <w:rtl/>
        </w:rPr>
        <w:t xml:space="preserve"> </w:t>
      </w:r>
      <w:r>
        <w:rPr>
          <w:rFonts w:ascii="Arial" w:hAnsi="Arial" w:cs="Arial" w:hint="cs"/>
          <w:w w:val="99"/>
          <w:rtl/>
        </w:rPr>
        <w:t>معا</w:t>
      </w:r>
      <w:r>
        <w:rPr>
          <w:w w:val="99"/>
          <w:rtl/>
        </w:rPr>
        <w:t>.</w:t>
      </w:r>
    </w:p>
    <w:p w:rsidR="00F65AD2" w:rsidRDefault="00F65AD2">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مخفَّفة</w:t>
      </w:r>
      <w:r>
        <w:rPr>
          <w:rtl/>
        </w:rPr>
        <w:t xml:space="preserve"> </w:t>
      </w:r>
      <w:r>
        <w:rPr>
          <w:rFonts w:ascii="Arial" w:hAnsi="Arial" w:cs="Arial" w:hint="cs"/>
          <w:rtl/>
        </w:rPr>
        <w:t>مَصدَرِيَّة،</w:t>
      </w:r>
      <w:r>
        <w:rPr>
          <w:rtl/>
        </w:rPr>
        <w:t xml:space="preserve"> </w:t>
      </w:r>
      <w:r>
        <w:rPr>
          <w:rFonts w:ascii="Arial" w:hAnsi="Arial" w:cs="Arial" w:hint="cs"/>
          <w:rtl/>
        </w:rPr>
        <w:t>والمصدر</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أم</w:t>
      </w:r>
      <w:r>
        <w:rPr>
          <w:rtl/>
        </w:rPr>
        <w:t xml:space="preserve"> </w:t>
      </w:r>
      <w:r>
        <w:rPr>
          <w:rFonts w:ascii="Arial" w:hAnsi="Arial" w:cs="Arial" w:hint="cs"/>
          <w:rtl/>
        </w:rPr>
        <w:t>لم</w:t>
      </w:r>
      <w:r>
        <w:rPr>
          <w:rtl/>
        </w:rPr>
        <w:t xml:space="preserve"> </w:t>
      </w:r>
      <w:r>
        <w:rPr>
          <w:rFonts w:ascii="Arial" w:hAnsi="Arial" w:cs="Arial" w:hint="cs"/>
          <w:rtl/>
        </w:rPr>
        <w:t>ينبَّأ</w:t>
      </w:r>
      <w:r>
        <w:rPr>
          <w:rtl/>
        </w:rPr>
        <w:t xml:space="preserve"> </w:t>
      </w:r>
      <w:r>
        <w:rPr>
          <w:rFonts w:ascii="Arial" w:hAnsi="Arial" w:cs="Arial" w:hint="cs"/>
          <w:rtl/>
        </w:rPr>
        <w:t>بانتفاء</w:t>
      </w:r>
      <w:r>
        <w:rPr>
          <w:rtl/>
        </w:rPr>
        <w:t xml:space="preserve"> </w:t>
      </w:r>
      <w:r>
        <w:rPr>
          <w:rFonts w:ascii="Arial" w:hAnsi="Arial" w:cs="Arial" w:hint="cs"/>
          <w:rtl/>
        </w:rPr>
        <w:t>وازرة</w:t>
      </w:r>
      <w:r>
        <w:rPr>
          <w:rtl/>
        </w:rPr>
        <w:t xml:space="preserve"> </w:t>
      </w:r>
      <w:r>
        <w:rPr>
          <w:rFonts w:ascii="Arial" w:hAnsi="Arial" w:cs="Arial" w:hint="cs"/>
          <w:rtl/>
        </w:rPr>
        <w:t>وزر</w:t>
      </w:r>
      <w:r>
        <w:rPr>
          <w:rtl/>
        </w:rPr>
        <w:t xml:space="preserve"> </w:t>
      </w:r>
      <w:r>
        <w:rPr>
          <w:rFonts w:ascii="Arial" w:hAnsi="Arial" w:cs="Arial" w:hint="cs"/>
          <w:rtl/>
        </w:rPr>
        <w:t>وازرة</w:t>
      </w:r>
      <w:r>
        <w:rPr>
          <w:rtl/>
        </w:rPr>
        <w:t xml:space="preserve"> </w:t>
      </w:r>
      <w:r>
        <w:rPr>
          <w:rFonts w:ascii="Arial" w:hAnsi="Arial" w:cs="Arial" w:hint="cs"/>
          <w:rtl/>
        </w:rPr>
        <w:t>أخرى</w:t>
      </w:r>
      <w:r>
        <w:rPr>
          <w:rtl/>
        </w:rPr>
        <w:t>.</w:t>
      </w:r>
    </w:p>
    <w:p w:rsidR="00F65AD2" w:rsidRDefault="00F65AD2">
      <w:pPr>
        <w:pStyle w:val="textquran"/>
        <w:spacing w:before="136"/>
        <w:rPr>
          <w:rtl/>
        </w:rPr>
      </w:pPr>
      <w:r>
        <w:rPr>
          <w:rFonts w:ascii="Arial" w:hAnsi="Arial" w:cs="Arial" w:hint="cs"/>
          <w:rtl/>
        </w:rPr>
        <w:t>وجاء</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الْمَيِّت</w:t>
      </w:r>
      <w:r>
        <w:rPr>
          <w:rStyle w:val="bold"/>
          <w:rtl/>
        </w:rPr>
        <w:t xml:space="preserve"> </w:t>
      </w:r>
      <w:r>
        <w:rPr>
          <w:rStyle w:val="bold"/>
          <w:rFonts w:ascii="Arial" w:hAnsi="Arial" w:cs="Arial" w:hint="cs"/>
          <w:rtl/>
        </w:rPr>
        <w:t>ليعذَّب</w:t>
      </w:r>
      <w:r>
        <w:rPr>
          <w:rStyle w:val="bold"/>
          <w:rtl/>
        </w:rPr>
        <w:t xml:space="preserve"> </w:t>
      </w:r>
      <w:r>
        <w:rPr>
          <w:rStyle w:val="bold"/>
          <w:rFonts w:ascii="Arial" w:hAnsi="Arial" w:cs="Arial" w:hint="cs"/>
          <w:rtl/>
        </w:rPr>
        <w:t>ببكاء</w:t>
      </w:r>
      <w:r>
        <w:rPr>
          <w:rStyle w:val="bold"/>
          <w:rtl/>
        </w:rPr>
        <w:t xml:space="preserve"> </w:t>
      </w:r>
      <w:r>
        <w:rPr>
          <w:rStyle w:val="bold"/>
          <w:rFonts w:ascii="Arial" w:hAnsi="Arial" w:cs="Arial" w:hint="cs"/>
          <w:rtl/>
        </w:rPr>
        <w:t>أهله</w:t>
      </w:r>
      <w:r>
        <w:rPr>
          <w:rStyle w:val="bold"/>
          <w:rtl/>
        </w:rPr>
        <w:t xml:space="preserve"> </w:t>
      </w:r>
      <w:r>
        <w:rPr>
          <w:rStyle w:val="bold"/>
          <w:rFonts w:ascii="Arial" w:hAnsi="Arial" w:cs="Arial" w:hint="cs"/>
          <w:rtl/>
        </w:rPr>
        <w:t>عليه</w:t>
      </w:r>
      <w:r>
        <w:rPr>
          <w:rStyle w:val="bold"/>
          <w:rtl/>
        </w:rPr>
        <w:t>»</w:t>
      </w:r>
      <w:r>
        <w:rPr>
          <w:color w:val="00C100"/>
          <w:vertAlign w:val="superscript"/>
          <w:rtl/>
        </w:rPr>
        <w:footnoteReference w:id="104"/>
      </w:r>
      <w:r>
        <w:rPr>
          <w:rtl/>
        </w:rPr>
        <w:t xml:space="preserve"> </w:t>
      </w:r>
      <w:r>
        <w:rPr>
          <w:rFonts w:ascii="Arial" w:hAnsi="Arial" w:cs="Arial" w:hint="cs"/>
          <w:rtl/>
        </w:rPr>
        <w:t>فقيل</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وتردُّه</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 xml:space="preserve"> </w:t>
      </w:r>
      <w:r>
        <w:rPr>
          <w:rFonts w:ascii="Arial" w:hAnsi="Arial" w:cs="Arial" w:hint="cs"/>
          <w:rtl/>
        </w:rPr>
        <w:t>تَزِرُ</w:t>
      </w:r>
      <w:r>
        <w:rPr>
          <w:rtl/>
        </w:rPr>
        <w:t xml:space="preserve"> </w:t>
      </w:r>
      <w:r>
        <w:rPr>
          <w:rFonts w:ascii="Arial" w:hAnsi="Arial" w:cs="Arial" w:hint="cs"/>
          <w:rtl/>
        </w:rPr>
        <w:t>وَازِرَةٌ</w:t>
      </w:r>
      <w:r>
        <w:rPr>
          <w:rtl/>
        </w:rPr>
        <w:t xml:space="preserve"> </w:t>
      </w:r>
      <w:r>
        <w:rPr>
          <w:rFonts w:ascii="Arial" w:hAnsi="Arial" w:cs="Arial" w:hint="cs"/>
          <w:rtl/>
        </w:rPr>
        <w:t>وِزْرَ</w:t>
      </w:r>
      <w:r>
        <w:rPr>
          <w:rtl/>
        </w:rPr>
        <w:t xml:space="preserve"> </w:t>
      </w:r>
      <w:r>
        <w:rPr>
          <w:rFonts w:ascii="Arial" w:hAnsi="Arial" w:cs="Arial" w:hint="cs"/>
          <w:rtl/>
        </w:rPr>
        <w:t>أُخْرَىٰ</w:t>
      </w:r>
      <w:r>
        <w:rPr>
          <w:rFonts w:ascii="Calibri" w:cs="Calibri" w:hint="cs"/>
          <w:rtl/>
        </w:rPr>
        <w:t> </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سنَّ</w:t>
      </w:r>
      <w:r>
        <w:rPr>
          <w:rtl/>
        </w:rPr>
        <w:t xml:space="preserve"> </w:t>
      </w:r>
      <w:r>
        <w:rPr>
          <w:rFonts w:ascii="Arial" w:hAnsi="Arial" w:cs="Arial" w:hint="cs"/>
          <w:rtl/>
        </w:rPr>
        <w:t>الْمَيِّت</w:t>
      </w:r>
      <w:r>
        <w:rPr>
          <w:rtl/>
        </w:rPr>
        <w:t xml:space="preserve"> </w:t>
      </w:r>
      <w:r>
        <w:rPr>
          <w:rFonts w:ascii="Arial" w:hAnsi="Arial" w:cs="Arial" w:hint="cs"/>
          <w:rtl/>
        </w:rPr>
        <w:t>لأهله</w:t>
      </w:r>
      <w:r>
        <w:rPr>
          <w:rtl/>
        </w:rPr>
        <w:t xml:space="preserve"> </w:t>
      </w:r>
      <w:r>
        <w:rPr>
          <w:rFonts w:ascii="Arial" w:hAnsi="Arial" w:cs="Arial" w:hint="cs"/>
          <w:rtl/>
        </w:rPr>
        <w:t>البكاء</w:t>
      </w:r>
      <w:r>
        <w:rPr>
          <w:rtl/>
        </w:rPr>
        <w:t xml:space="preserve"> </w:t>
      </w:r>
      <w:r>
        <w:rPr>
          <w:rFonts w:ascii="Arial" w:hAnsi="Arial" w:cs="Arial" w:hint="cs"/>
          <w:rtl/>
        </w:rPr>
        <w:t>على</w:t>
      </w:r>
      <w:r>
        <w:rPr>
          <w:rtl/>
        </w:rPr>
        <w:t xml:space="preserve"> </w:t>
      </w:r>
      <w:r>
        <w:rPr>
          <w:rFonts w:ascii="Arial" w:hAnsi="Arial" w:cs="Arial" w:hint="cs"/>
          <w:rtl/>
        </w:rPr>
        <w:t>الجزع،</w:t>
      </w:r>
      <w:r>
        <w:rPr>
          <w:rtl/>
        </w:rPr>
        <w:t xml:space="preserve"> </w:t>
      </w:r>
      <w:r>
        <w:rPr>
          <w:rFonts w:ascii="Arial" w:hAnsi="Arial" w:cs="Arial" w:hint="cs"/>
          <w:rtl/>
        </w:rPr>
        <w:t>أو</w:t>
      </w:r>
      <w:r>
        <w:rPr>
          <w:rtl/>
        </w:rPr>
        <w:t xml:space="preserve"> </w:t>
      </w:r>
      <w:r>
        <w:rPr>
          <w:rFonts w:ascii="Arial" w:hAnsi="Arial" w:cs="Arial" w:hint="cs"/>
          <w:rtl/>
        </w:rPr>
        <w:t>أمرهم</w:t>
      </w:r>
      <w:r>
        <w:rPr>
          <w:rtl/>
        </w:rPr>
        <w:t xml:space="preserve"> </w:t>
      </w:r>
      <w:r>
        <w:rPr>
          <w:rFonts w:ascii="Arial" w:hAnsi="Arial" w:cs="Arial" w:hint="cs"/>
          <w:rtl/>
        </w:rPr>
        <w:t>بالبكاء</w:t>
      </w:r>
      <w:r>
        <w:rPr>
          <w:rtl/>
        </w:rPr>
        <w:t xml:space="preserve"> </w:t>
      </w:r>
      <w:r>
        <w:rPr>
          <w:rFonts w:ascii="Arial" w:hAnsi="Arial" w:cs="Arial" w:hint="cs"/>
          <w:rtl/>
        </w:rPr>
        <w:t>عليه</w:t>
      </w:r>
      <w:r>
        <w:rPr>
          <w:rtl/>
        </w:rPr>
        <w:t xml:space="preserve"> </w:t>
      </w:r>
      <w:r>
        <w:rPr>
          <w:rFonts w:ascii="Arial" w:hAnsi="Arial" w:cs="Arial" w:hint="cs"/>
          <w:rtl/>
        </w:rPr>
        <w:t>بطريق</w:t>
      </w:r>
      <w:r>
        <w:rPr>
          <w:rtl/>
        </w:rPr>
        <w:t xml:space="preserve"> </w:t>
      </w:r>
      <w:r>
        <w:rPr>
          <w:rFonts w:ascii="Arial" w:hAnsi="Arial" w:cs="Arial" w:hint="cs"/>
          <w:rtl/>
        </w:rPr>
        <w:t>بكاء</w:t>
      </w:r>
      <w:r>
        <w:rPr>
          <w:rtl/>
        </w:rPr>
        <w:t xml:space="preserve"> </w:t>
      </w:r>
      <w:r>
        <w:rPr>
          <w:rFonts w:ascii="Arial" w:hAnsi="Arial" w:cs="Arial" w:hint="cs"/>
          <w:rtl/>
        </w:rPr>
        <w:t>الجزع،</w:t>
      </w:r>
      <w:r>
        <w:rPr>
          <w:rtl/>
        </w:rPr>
        <w:t xml:space="preserve"> </w:t>
      </w:r>
      <w:r>
        <w:rPr>
          <w:rFonts w:ascii="Arial" w:hAnsi="Arial" w:cs="Arial" w:hint="cs"/>
          <w:rtl/>
        </w:rPr>
        <w:t>وهكذا</w:t>
      </w:r>
      <w:r>
        <w:rPr>
          <w:rtl/>
        </w:rPr>
        <w:t xml:space="preserve"> </w:t>
      </w:r>
      <w:r>
        <w:rPr>
          <w:rFonts w:ascii="Arial" w:hAnsi="Arial" w:cs="Arial" w:hint="cs"/>
          <w:rtl/>
        </w:rPr>
        <w:t>أراد</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برواية</w:t>
      </w:r>
      <w:r>
        <w:rPr>
          <w:rtl/>
        </w:rPr>
        <w:t xml:space="preserve"> </w:t>
      </w:r>
      <w:r>
        <w:rPr>
          <w:rFonts w:ascii="Arial" w:hAnsi="Arial" w:cs="Arial" w:hint="cs"/>
          <w:rtl/>
        </w:rPr>
        <w:t>الحديث</w:t>
      </w:r>
      <w:r>
        <w:rPr>
          <w:rtl/>
        </w:rPr>
        <w:t>.</w:t>
      </w:r>
    </w:p>
    <w:p w:rsidR="00F65AD2" w:rsidRDefault="00F65AD2">
      <w:pPr>
        <w:pStyle w:val="textquran"/>
        <w:spacing w:before="136"/>
        <w:rPr>
          <w:rtl/>
        </w:rPr>
      </w:pPr>
      <w:r>
        <w:rPr>
          <w:rFonts w:ascii="Arial" w:hAnsi="Arial" w:cs="Arial" w:hint="cs"/>
          <w:rtl/>
        </w:rPr>
        <w:t>وقيل</w:t>
      </w:r>
      <w:r>
        <w:rPr>
          <w:rtl/>
        </w:rPr>
        <w:t xml:space="preserve">: </w:t>
      </w:r>
      <w:r>
        <w:rPr>
          <w:rFonts w:ascii="Arial" w:hAnsi="Arial" w:cs="Arial" w:hint="cs"/>
          <w:rtl/>
        </w:rPr>
        <w:t>الحديث</w:t>
      </w:r>
      <w:r>
        <w:rPr>
          <w:rtl/>
        </w:rPr>
        <w:t xml:space="preserve"> </w:t>
      </w:r>
      <w:r>
        <w:rPr>
          <w:rFonts w:ascii="Arial" w:hAnsi="Arial" w:cs="Arial" w:hint="cs"/>
          <w:rtl/>
        </w:rPr>
        <w:t>في</w:t>
      </w:r>
      <w:r>
        <w:rPr>
          <w:rtl/>
        </w:rPr>
        <w:t xml:space="preserve"> </w:t>
      </w:r>
      <w:r>
        <w:rPr>
          <w:rFonts w:ascii="Arial" w:hAnsi="Arial" w:cs="Arial" w:hint="cs"/>
          <w:rtl/>
        </w:rPr>
        <w:t>يهوديٍّ</w:t>
      </w:r>
      <w:r>
        <w:rPr>
          <w:rtl/>
        </w:rPr>
        <w:t xml:space="preserve"> </w:t>
      </w:r>
      <w:r>
        <w:rPr>
          <w:rFonts w:ascii="Arial" w:hAnsi="Arial" w:cs="Arial" w:hint="cs"/>
          <w:rtl/>
        </w:rPr>
        <w:t>مات</w:t>
      </w:r>
      <w:r>
        <w:rPr>
          <w:rtl/>
        </w:rPr>
        <w:t xml:space="preserve"> </w:t>
      </w:r>
      <w:r>
        <w:rPr>
          <w:rFonts w:ascii="Arial" w:hAnsi="Arial" w:cs="Arial" w:hint="cs"/>
          <w:rtl/>
        </w:rPr>
        <w:t>أنَّه</w:t>
      </w:r>
      <w:r>
        <w:rPr>
          <w:rtl/>
        </w:rPr>
        <w:t xml:space="preserve"> </w:t>
      </w:r>
      <w:r>
        <w:rPr>
          <w:rFonts w:ascii="Arial" w:hAnsi="Arial" w:cs="Arial" w:hint="cs"/>
          <w:rtl/>
        </w:rPr>
        <w:t>يعذَّب</w:t>
      </w:r>
      <w:r>
        <w:rPr>
          <w:rtl/>
        </w:rPr>
        <w:t xml:space="preserve"> </w:t>
      </w:r>
      <w:r>
        <w:rPr>
          <w:rFonts w:ascii="Arial" w:hAnsi="Arial" w:cs="Arial" w:hint="cs"/>
          <w:rtl/>
        </w:rPr>
        <w:t>في</w:t>
      </w:r>
      <w:r>
        <w:rPr>
          <w:rtl/>
        </w:rPr>
        <w:t xml:space="preserve"> </w:t>
      </w:r>
      <w:r>
        <w:rPr>
          <w:rFonts w:ascii="Arial" w:hAnsi="Arial" w:cs="Arial" w:hint="cs"/>
          <w:rtl/>
        </w:rPr>
        <w:t>قبره</w:t>
      </w:r>
      <w:r>
        <w:rPr>
          <w:rtl/>
        </w:rPr>
        <w:t xml:space="preserve"> </w:t>
      </w:r>
      <w:r>
        <w:rPr>
          <w:rFonts w:ascii="Arial" w:hAnsi="Arial" w:cs="Arial" w:hint="cs"/>
          <w:rtl/>
        </w:rPr>
        <w:t>مع</w:t>
      </w:r>
      <w:r>
        <w:rPr>
          <w:rtl/>
        </w:rPr>
        <w:t xml:space="preserve"> </w:t>
      </w:r>
      <w:r>
        <w:rPr>
          <w:rFonts w:ascii="Arial" w:hAnsi="Arial" w:cs="Arial" w:hint="cs"/>
          <w:rtl/>
        </w:rPr>
        <w:t>بكاء</w:t>
      </w:r>
      <w:r>
        <w:rPr>
          <w:rtl/>
        </w:rPr>
        <w:t xml:space="preserve"> </w:t>
      </w:r>
      <w:r>
        <w:rPr>
          <w:rFonts w:ascii="Arial" w:hAnsi="Arial" w:cs="Arial" w:hint="cs"/>
          <w:rtl/>
        </w:rPr>
        <w:t>أهله</w:t>
      </w:r>
      <w:r>
        <w:rPr>
          <w:rtl/>
        </w:rPr>
        <w:t xml:space="preserve"> </w:t>
      </w:r>
      <w:r>
        <w:rPr>
          <w:rFonts w:ascii="Arial" w:hAnsi="Arial" w:cs="Arial" w:hint="cs"/>
          <w:rtl/>
        </w:rPr>
        <w:t>عليه،</w:t>
      </w:r>
      <w:r>
        <w:rPr>
          <w:rtl/>
        </w:rPr>
        <w:t xml:space="preserve"> </w:t>
      </w:r>
      <w:r>
        <w:rPr>
          <w:rFonts w:ascii="Arial" w:hAnsi="Arial" w:cs="Arial" w:hint="cs"/>
          <w:rtl/>
        </w:rPr>
        <w:t>وفي</w:t>
      </w:r>
      <w:r>
        <w:rPr>
          <w:rtl/>
        </w:rPr>
        <w:t xml:space="preserve"> </w:t>
      </w:r>
      <w:r>
        <w:rPr>
          <w:rFonts w:ascii="Arial" w:hAnsi="Arial" w:cs="Arial" w:hint="cs"/>
          <w:rtl/>
        </w:rPr>
        <w:t>لفظ</w:t>
      </w:r>
      <w:r>
        <w:rPr>
          <w:rtl/>
        </w:rPr>
        <w:t xml:space="preserve"> </w:t>
      </w:r>
      <w:r>
        <w:rPr>
          <w:rFonts w:ascii="Arial" w:hAnsi="Arial" w:cs="Arial" w:hint="cs"/>
          <w:rtl/>
        </w:rPr>
        <w:t>عن</w:t>
      </w:r>
      <w:r>
        <w:rPr>
          <w:rtl/>
        </w:rPr>
        <w:t xml:space="preserve"> </w:t>
      </w:r>
      <w:r>
        <w:rPr>
          <w:rFonts w:ascii="Arial" w:hAnsi="Arial" w:cs="Arial" w:hint="cs"/>
          <w:rtl/>
        </w:rPr>
        <w:t>عائشة</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الْمَيِّت</w:t>
      </w:r>
      <w:r>
        <w:rPr>
          <w:rStyle w:val="bold"/>
          <w:rtl/>
        </w:rPr>
        <w:t xml:space="preserve"> </w:t>
      </w:r>
      <w:r>
        <w:rPr>
          <w:rStyle w:val="bold"/>
          <w:rFonts w:ascii="Arial" w:hAnsi="Arial" w:cs="Arial" w:hint="cs"/>
          <w:rtl/>
        </w:rPr>
        <w:t>ليبكون</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وإنَّه</w:t>
      </w:r>
      <w:r>
        <w:rPr>
          <w:rStyle w:val="bold"/>
          <w:rtl/>
        </w:rPr>
        <w:t xml:space="preserve"> </w:t>
      </w:r>
      <w:r>
        <w:rPr>
          <w:rStyle w:val="bold"/>
          <w:rFonts w:ascii="Arial" w:hAnsi="Arial" w:cs="Arial" w:hint="cs"/>
          <w:rtl/>
        </w:rPr>
        <w:t>يعذَّب</w:t>
      </w:r>
      <w:r>
        <w:rPr>
          <w:rStyle w:val="bold"/>
          <w:rtl/>
        </w:rPr>
        <w:t xml:space="preserve"> </w:t>
      </w:r>
      <w:r>
        <w:rPr>
          <w:rStyle w:val="bold"/>
          <w:rFonts w:ascii="Arial" w:hAnsi="Arial" w:cs="Arial" w:hint="cs"/>
          <w:rtl/>
        </w:rPr>
        <w:t>بجرمه</w:t>
      </w:r>
      <w:r>
        <w:rPr>
          <w:rStyle w:val="bold"/>
          <w:rtl/>
        </w:rPr>
        <w:t>»</w:t>
      </w:r>
      <w:r>
        <w:rPr>
          <w:color w:val="00C100"/>
          <w:vertAlign w:val="superscript"/>
          <w:rtl/>
        </w:rPr>
        <w:footnoteReference w:id="105"/>
      </w:r>
      <w:r>
        <w:rPr>
          <w:rtl/>
        </w:rPr>
        <w:t xml:space="preserve"> </w:t>
      </w:r>
      <w:r>
        <w:rPr>
          <w:rFonts w:ascii="Arial" w:hAnsi="Arial" w:cs="Arial" w:hint="cs"/>
          <w:rtl/>
        </w:rPr>
        <w:t>وقالت</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غلط،</w:t>
      </w:r>
      <w:r>
        <w:rPr>
          <w:rtl/>
        </w:rPr>
        <w:t xml:space="preserve"> </w:t>
      </w:r>
      <w:r>
        <w:rPr>
          <w:rFonts w:ascii="Arial" w:hAnsi="Arial" w:cs="Arial" w:hint="cs"/>
          <w:rtl/>
        </w:rPr>
        <w:t>وإنَّه</w:t>
      </w:r>
      <w:r>
        <w:rPr>
          <w:rtl/>
        </w:rPr>
        <w:t xml:space="preserve"> </w:t>
      </w:r>
      <w:r>
        <w:rPr>
          <w:rFonts w:ascii="Arial" w:hAnsi="Arial" w:cs="Arial" w:hint="cs"/>
          <w:rtl/>
        </w:rPr>
        <w:t>لا</w:t>
      </w:r>
      <w:r>
        <w:rPr>
          <w:rFonts w:ascii="Calibri" w:cs="Calibri" w:hint="cs"/>
          <w:rtl/>
        </w:rPr>
        <w:t> </w:t>
      </w:r>
      <w:r>
        <w:rPr>
          <w:rFonts w:ascii="Arial" w:hAnsi="Arial" w:cs="Arial" w:hint="cs"/>
          <w:rtl/>
        </w:rPr>
        <w:t>يكذب</w:t>
      </w:r>
      <w:r>
        <w:rPr>
          <w:rtl/>
        </w:rPr>
        <w:t xml:space="preserve"> </w:t>
      </w:r>
      <w:r>
        <w:rPr>
          <w:rFonts w:ascii="Arial" w:hAnsi="Arial" w:cs="Arial" w:hint="cs"/>
          <w:rtl/>
        </w:rPr>
        <w:t>هو</w:t>
      </w:r>
      <w:r>
        <w:rPr>
          <w:rtl/>
        </w:rPr>
        <w:t xml:space="preserve"> </w:t>
      </w:r>
      <w:r>
        <w:rPr>
          <w:rFonts w:ascii="Arial" w:hAnsi="Arial" w:cs="Arial" w:hint="cs"/>
          <w:rtl/>
        </w:rPr>
        <w:t>ولا</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F65AD2" w:rsidRDefault="00F65AD2">
      <w:pPr>
        <w:pStyle w:val="textquran"/>
        <w:spacing w:before="136"/>
        <w:rPr>
          <w:rtl/>
        </w:rPr>
      </w:pPr>
      <w:r>
        <w:rPr>
          <w:rFonts w:ascii="Arial" w:hAnsi="Arial" w:cs="Arial" w:hint="cs"/>
          <w:rtl/>
        </w:rPr>
        <w:t>وأمَّا</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افتدوا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التباعة</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درهم</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فلس،</w:t>
      </w:r>
      <w:r>
        <w:rPr>
          <w:rtl/>
        </w:rPr>
        <w:t xml:space="preserve"> </w:t>
      </w:r>
      <w:r>
        <w:rPr>
          <w:rStyle w:val="bold"/>
          <w:rFonts w:ascii="Arial" w:hAnsi="Arial" w:cs="Arial" w:hint="cs"/>
          <w:rtl/>
        </w:rPr>
        <w:t>إِنَّمَا</w:t>
      </w:r>
      <w:r>
        <w:rPr>
          <w:rStyle w:val="bold"/>
          <w:rtl/>
        </w:rPr>
        <w:t xml:space="preserve"> </w:t>
      </w:r>
      <w:r>
        <w:rPr>
          <w:rStyle w:val="bold"/>
          <w:rFonts w:ascii="Arial" w:hAnsi="Arial" w:cs="Arial" w:hint="cs"/>
          <w:rtl/>
        </w:rPr>
        <w:t>هي</w:t>
      </w:r>
      <w:r>
        <w:rPr>
          <w:rStyle w:val="bold"/>
          <w:rtl/>
        </w:rPr>
        <w:t xml:space="preserve"> </w:t>
      </w:r>
      <w:r>
        <w:rPr>
          <w:rStyle w:val="bold"/>
          <w:rFonts w:ascii="Arial" w:hAnsi="Arial" w:cs="Arial" w:hint="cs"/>
          <w:rtl/>
        </w:rPr>
        <w:t>حسنات</w:t>
      </w:r>
      <w:r>
        <w:rPr>
          <w:rStyle w:val="bold"/>
          <w:rtl/>
        </w:rPr>
        <w:t xml:space="preserve"> </w:t>
      </w:r>
      <w:r>
        <w:rPr>
          <w:rStyle w:val="bold"/>
          <w:rFonts w:ascii="Arial" w:hAnsi="Arial" w:cs="Arial" w:hint="cs"/>
          <w:rtl/>
        </w:rPr>
        <w:t>الظالم</w:t>
      </w:r>
      <w:r>
        <w:rPr>
          <w:rStyle w:val="bold"/>
          <w:rtl/>
        </w:rPr>
        <w:t xml:space="preserve"> </w:t>
      </w:r>
      <w:r>
        <w:rPr>
          <w:rStyle w:val="bold"/>
          <w:rFonts w:ascii="Arial" w:hAnsi="Arial" w:cs="Arial" w:hint="cs"/>
          <w:rtl/>
        </w:rPr>
        <w:t>تعطى</w:t>
      </w:r>
      <w:r>
        <w:rPr>
          <w:rStyle w:val="bold"/>
          <w:rtl/>
        </w:rPr>
        <w:t xml:space="preserve"> </w:t>
      </w:r>
      <w:r>
        <w:rPr>
          <w:rStyle w:val="bold"/>
          <w:rFonts w:ascii="Arial" w:hAnsi="Arial" w:cs="Arial" w:hint="cs"/>
          <w:rtl/>
        </w:rPr>
        <w:t>المظلوم،</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يستوف</w:t>
      </w:r>
      <w:r>
        <w:rPr>
          <w:rStyle w:val="bold"/>
          <w:rtl/>
        </w:rPr>
        <w:t xml:space="preserve"> </w:t>
      </w:r>
      <w:r>
        <w:rPr>
          <w:rStyle w:val="bold"/>
          <w:rFonts w:ascii="Arial" w:hAnsi="Arial" w:cs="Arial" w:hint="cs"/>
          <w:rtl/>
        </w:rPr>
        <w:t>فذنوب</w:t>
      </w:r>
      <w:r>
        <w:rPr>
          <w:rStyle w:val="bold"/>
          <w:rtl/>
        </w:rPr>
        <w:t xml:space="preserve"> </w:t>
      </w:r>
      <w:r>
        <w:rPr>
          <w:rStyle w:val="bold"/>
          <w:rFonts w:ascii="Arial" w:hAnsi="Arial" w:cs="Arial" w:hint="cs"/>
          <w:rtl/>
        </w:rPr>
        <w:t>المظلوم</w:t>
      </w:r>
      <w:r>
        <w:rPr>
          <w:rStyle w:val="bold"/>
          <w:rtl/>
        </w:rPr>
        <w:t xml:space="preserve"> </w:t>
      </w:r>
      <w:r>
        <w:rPr>
          <w:rStyle w:val="bold"/>
          <w:rFonts w:ascii="Arial" w:hAnsi="Arial" w:cs="Arial" w:hint="cs"/>
          <w:rtl/>
        </w:rPr>
        <w:t>وتوضع</w:t>
      </w:r>
      <w:r>
        <w:rPr>
          <w:rStyle w:val="bold"/>
          <w:rtl/>
        </w:rPr>
        <w:t xml:space="preserve"> </w:t>
      </w:r>
      <w:r>
        <w:rPr>
          <w:rStyle w:val="bold"/>
          <w:rFonts w:ascii="Arial" w:hAnsi="Arial" w:cs="Arial" w:hint="cs"/>
          <w:rtl/>
        </w:rPr>
        <w:t>عليه</w:t>
      </w:r>
      <w:r>
        <w:rPr>
          <w:rStyle w:val="bold"/>
          <w:rtl/>
        </w:rPr>
        <w:t>»</w:t>
      </w:r>
      <w:r>
        <w:rPr>
          <w:color w:val="00C100"/>
          <w:vertAlign w:val="superscript"/>
          <w:rtl/>
        </w:rPr>
        <w:footnoteReference w:id="106"/>
      </w:r>
      <w:r>
        <w:rPr>
          <w:rFonts w:ascii="Arial" w:hAnsi="Arial" w:cs="Arial" w:hint="cs"/>
          <w:rtl/>
        </w:rPr>
        <w:t>،</w:t>
      </w:r>
      <w:r>
        <w:rPr>
          <w:rtl/>
        </w:rPr>
        <w:t xml:space="preserve"> </w:t>
      </w:r>
      <w:r>
        <w:rPr>
          <w:rStyle w:val="bold"/>
          <w:rFonts w:ascii="Arial" w:hAnsi="Arial" w:cs="Arial" w:hint="cs"/>
          <w:rtl/>
        </w:rPr>
        <w:t>فلم</w:t>
      </w:r>
      <w:r>
        <w:rPr>
          <w:rStyle w:val="bold"/>
          <w:rtl/>
        </w:rPr>
        <w:t xml:space="preserve"> </w:t>
      </w:r>
      <w:r>
        <w:rPr>
          <w:rStyle w:val="bold"/>
          <w:rFonts w:ascii="Arial" w:hAnsi="Arial" w:cs="Arial" w:hint="cs"/>
          <w:rtl/>
        </w:rPr>
        <w:t>يَصِحَّ</w:t>
      </w:r>
      <w:r>
        <w:rPr>
          <w:rStyle w:val="bold"/>
          <w:rtl/>
        </w:rPr>
        <w:t xml:space="preserve"> </w:t>
      </w:r>
      <w:r>
        <w:rPr>
          <w:rStyle w:val="bold"/>
          <w:rFonts w:ascii="Arial" w:hAnsi="Arial" w:cs="Arial" w:hint="cs"/>
          <w:rtl/>
        </w:rPr>
        <w:t>عنه</w:t>
      </w:r>
      <w:r>
        <w:rPr>
          <w:rStyle w:val="bold"/>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صحَّ</w:t>
      </w:r>
      <w:r>
        <w:rPr>
          <w:rtl/>
        </w:rPr>
        <w:t xml:space="preserve"> </w:t>
      </w:r>
      <w:r>
        <w:rPr>
          <w:rFonts w:ascii="Arial" w:hAnsi="Arial" w:cs="Arial" w:hint="cs"/>
          <w:rtl/>
        </w:rPr>
        <w:t>فعلى</w:t>
      </w:r>
      <w:r>
        <w:rPr>
          <w:rtl/>
        </w:rPr>
        <w:t xml:space="preserve"> </w:t>
      </w:r>
      <w:r>
        <w:rPr>
          <w:rFonts w:ascii="Arial" w:hAnsi="Arial" w:cs="Arial" w:hint="cs"/>
          <w:rtl/>
        </w:rPr>
        <w:t>بمعنى</w:t>
      </w:r>
      <w:r>
        <w:rPr>
          <w:rtl/>
        </w:rPr>
        <w:t xml:space="preserve"> </w:t>
      </w:r>
      <w:r>
        <w:rPr>
          <w:rFonts w:ascii="Arial" w:hAnsi="Arial" w:cs="Arial" w:hint="cs"/>
          <w:rtl/>
        </w:rPr>
        <w:t>عن،</w:t>
      </w:r>
      <w:r>
        <w:rPr>
          <w:rtl/>
        </w:rPr>
        <w:t xml:space="preserve"> </w:t>
      </w:r>
      <w:r>
        <w:rPr>
          <w:rFonts w:ascii="Arial" w:hAnsi="Arial" w:cs="Arial" w:hint="cs"/>
          <w:rtl/>
        </w:rPr>
        <w:t>أي</w:t>
      </w:r>
      <w:r>
        <w:rPr>
          <w:rtl/>
        </w:rPr>
        <w:t xml:space="preserve">: </w:t>
      </w:r>
      <w:r>
        <w:rPr>
          <w:rFonts w:ascii="Arial" w:hAnsi="Arial" w:cs="Arial" w:hint="cs"/>
          <w:rtl/>
        </w:rPr>
        <w:t>توضع</w:t>
      </w:r>
      <w:r>
        <w:rPr>
          <w:rtl/>
        </w:rPr>
        <w:t xml:space="preserve"> </w:t>
      </w:r>
      <w:r>
        <w:rPr>
          <w:rFonts w:ascii="Arial" w:hAnsi="Arial" w:cs="Arial" w:hint="cs"/>
          <w:rtl/>
        </w:rPr>
        <w:t>ذنوب</w:t>
      </w:r>
      <w:r>
        <w:rPr>
          <w:rtl/>
        </w:rPr>
        <w:t xml:space="preserve"> </w:t>
      </w:r>
      <w:r>
        <w:rPr>
          <w:rFonts w:ascii="Arial" w:hAnsi="Arial" w:cs="Arial" w:hint="cs"/>
          <w:rtl/>
        </w:rPr>
        <w:t>المظلوم</w:t>
      </w:r>
      <w:r>
        <w:rPr>
          <w:rtl/>
        </w:rPr>
        <w:t xml:space="preserve"> </w:t>
      </w:r>
      <w:r>
        <w:rPr>
          <w:rFonts w:ascii="Arial" w:hAnsi="Arial" w:cs="Arial" w:hint="cs"/>
          <w:rtl/>
        </w:rPr>
        <w:t>عن</w:t>
      </w:r>
      <w:r>
        <w:rPr>
          <w:rtl/>
        </w:rPr>
        <w:t xml:space="preserve"> </w:t>
      </w:r>
      <w:r>
        <w:rPr>
          <w:rFonts w:ascii="Arial" w:hAnsi="Arial" w:cs="Arial" w:hint="cs"/>
          <w:rtl/>
        </w:rPr>
        <w:t>المظلوم،</w:t>
      </w:r>
      <w:r>
        <w:rPr>
          <w:rtl/>
        </w:rPr>
        <w:t xml:space="preserve"> </w:t>
      </w:r>
      <w:r>
        <w:rPr>
          <w:rFonts w:ascii="Arial" w:hAnsi="Arial" w:cs="Arial" w:hint="cs"/>
          <w:rtl/>
        </w:rPr>
        <w:t>أي</w:t>
      </w:r>
      <w:r>
        <w:rPr>
          <w:rtl/>
        </w:rPr>
        <w:t xml:space="preserve">: </w:t>
      </w:r>
      <w:r>
        <w:rPr>
          <w:rFonts w:ascii="Arial" w:hAnsi="Arial" w:cs="Arial" w:hint="cs"/>
          <w:rtl/>
        </w:rPr>
        <w:t>يغفرها</w:t>
      </w:r>
      <w:r>
        <w:rPr>
          <w:rtl/>
        </w:rPr>
        <w:t xml:space="preserve"> </w:t>
      </w:r>
      <w:r>
        <w:rPr>
          <w:rFonts w:ascii="Arial" w:hAnsi="Arial" w:cs="Arial" w:hint="cs"/>
          <w:rtl/>
        </w:rPr>
        <w:t>الله</w:t>
      </w:r>
      <w:r>
        <w:rPr>
          <w:rtl/>
        </w:rPr>
        <w:t>.</w:t>
      </w:r>
    </w:p>
    <w:p w:rsidR="00F65AD2" w:rsidRDefault="00F65AD2">
      <w:pPr>
        <w:pStyle w:val="textquran"/>
        <w:spacing w:before="136"/>
        <w:rPr>
          <w:rtl/>
        </w:rPr>
      </w:pPr>
      <w:r>
        <w:rPr>
          <w:rFonts w:ascii="Arial" w:hAnsi="Arial" w:cs="Arial" w:hint="cs"/>
          <w:rtl/>
        </w:rPr>
        <w:t>وذلك</w:t>
      </w:r>
      <w:r>
        <w:rPr>
          <w:rtl/>
        </w:rPr>
        <w:t xml:space="preserve"> </w:t>
      </w:r>
      <w:r>
        <w:rPr>
          <w:rFonts w:ascii="Arial" w:hAnsi="Arial" w:cs="Arial" w:hint="cs"/>
          <w:rtl/>
        </w:rPr>
        <w:t>لأَنا</w:t>
      </w:r>
      <w:r>
        <w:rPr>
          <w:rtl/>
        </w:rPr>
        <w:t xml:space="preserve"> </w:t>
      </w:r>
      <w:r>
        <w:rPr>
          <w:rFonts w:ascii="Arial" w:hAnsi="Arial" w:cs="Arial" w:hint="cs"/>
          <w:rtl/>
        </w:rPr>
        <w:t>عرضنا</w:t>
      </w:r>
      <w:r>
        <w:rPr>
          <w:rtl/>
        </w:rPr>
        <w:t xml:space="preserve"> </w:t>
      </w:r>
      <w:r>
        <w:rPr>
          <w:rFonts w:ascii="Arial" w:hAnsi="Arial" w:cs="Arial" w:hint="cs"/>
          <w:rtl/>
        </w:rPr>
        <w:t>الحديث</w:t>
      </w:r>
      <w:r>
        <w:rPr>
          <w:rtl/>
        </w:rPr>
        <w:t xml:space="preserve"> </w:t>
      </w:r>
      <w:r>
        <w:rPr>
          <w:rFonts w:ascii="Arial" w:hAnsi="Arial" w:cs="Arial" w:hint="cs"/>
          <w:rtl/>
        </w:rPr>
        <w:t>على</w:t>
      </w:r>
      <w:r>
        <w:rPr>
          <w:rtl/>
        </w:rPr>
        <w:t xml:space="preserve"> </w:t>
      </w:r>
      <w:r>
        <w:rPr>
          <w:rFonts w:ascii="Arial" w:hAnsi="Arial" w:cs="Arial" w:hint="cs"/>
          <w:rtl/>
        </w:rPr>
        <w:t>الآية</w:t>
      </w:r>
      <w:r>
        <w:rPr>
          <w:rtl/>
        </w:rPr>
        <w:t xml:space="preserve"> </w:t>
      </w:r>
      <w:r>
        <w:rPr>
          <w:rFonts w:ascii="Arial" w:hAnsi="Arial" w:cs="Arial" w:hint="cs"/>
          <w:rtl/>
        </w:rPr>
        <w:t>فنفاها،</w:t>
      </w:r>
      <w:r>
        <w:rPr>
          <w:rtl/>
        </w:rPr>
        <w:t xml:space="preserve"> </w:t>
      </w:r>
      <w:r>
        <w:rPr>
          <w:rFonts w:ascii="Arial" w:hAnsi="Arial" w:cs="Arial" w:hint="cs"/>
          <w:rtl/>
        </w:rPr>
        <w:t>فبان</w:t>
      </w:r>
      <w:r>
        <w:rPr>
          <w:rtl/>
        </w:rPr>
        <w:t xml:space="preserve"> </w:t>
      </w:r>
      <w:r>
        <w:rPr>
          <w:rFonts w:ascii="Arial" w:hAnsi="Arial" w:cs="Arial" w:hint="cs"/>
          <w:rtl/>
        </w:rPr>
        <w:t>أنَّه</w:t>
      </w:r>
      <w:r>
        <w:rPr>
          <w:rtl/>
        </w:rPr>
        <w:t xml:space="preserve"> </w:t>
      </w:r>
      <w:r>
        <w:rPr>
          <w:rFonts w:ascii="Arial" w:hAnsi="Arial" w:cs="Arial" w:hint="cs"/>
          <w:rtl/>
        </w:rPr>
        <w:t>مؤوَّل</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عنه</w:t>
      </w:r>
      <w:r>
        <w:rPr>
          <w:rFonts w:ascii="Calibri" w:cs="Calibri" w:hint="cs"/>
          <w:rtl/>
        </w:rPr>
        <w:t> </w:t>
      </w:r>
      <w:r>
        <w:rPr>
          <w:rFonts w:ascii="Arial" w:hAnsi="Arial" w:cs="Arial" w:hint="cs"/>
          <w:rtl/>
        </w:rPr>
        <w:t>صلى</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وسلم</w:t>
      </w:r>
      <w:r>
        <w:rPr>
          <w:rtl/>
        </w:rPr>
        <w:t xml:space="preserve"> </w:t>
      </w:r>
      <w:r>
        <w:rPr>
          <w:rFonts w:ascii="Arial" w:hAnsi="Arial" w:cs="Arial" w:hint="cs"/>
          <w:rtl/>
        </w:rPr>
        <w:t>وعلى</w:t>
      </w:r>
      <w:r>
        <w:rPr>
          <w:rtl/>
        </w:rPr>
        <w:t xml:space="preserve"> </w:t>
      </w:r>
      <w:r>
        <w:rPr>
          <w:rFonts w:ascii="Arial" w:hAnsi="Arial" w:cs="Arial" w:hint="cs"/>
          <w:rtl/>
        </w:rPr>
        <w:t>آله</w:t>
      </w:r>
      <w:r>
        <w:rPr>
          <w:rtl/>
        </w:rPr>
        <w:t>.</w:t>
      </w:r>
    </w:p>
    <w:p w:rsidR="00F65AD2" w:rsidRDefault="00F65AD2">
      <w:pPr>
        <w:pStyle w:val="textmawadi3"/>
        <w:spacing w:before="136"/>
        <w:rPr>
          <w:w w:val="99"/>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وجوَّز</w:t>
      </w:r>
      <w:r>
        <w:rPr>
          <w:w w:val="98"/>
          <w:rtl/>
        </w:rPr>
        <w:t xml:space="preserve"> </w:t>
      </w:r>
      <w:r>
        <w:rPr>
          <w:rFonts w:ascii="Arial" w:hAnsi="Arial" w:cs="Arial" w:hint="cs"/>
          <w:w w:val="98"/>
          <w:rtl/>
        </w:rPr>
        <w:t>الشيخ</w:t>
      </w:r>
      <w:r>
        <w:rPr>
          <w:w w:val="98"/>
          <w:rtl/>
        </w:rPr>
        <w:t xml:space="preserve"> </w:t>
      </w:r>
      <w:r>
        <w:rPr>
          <w:rFonts w:ascii="Arial" w:hAnsi="Arial" w:cs="Arial" w:hint="cs"/>
          <w:w w:val="98"/>
          <w:rtl/>
        </w:rPr>
        <w:t>يوسف</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الوارجلانيُّ</w:t>
      </w:r>
      <w:r>
        <w:rPr>
          <w:w w:val="98"/>
          <w:vertAlign w:val="superscript"/>
          <w:rtl/>
        </w:rPr>
        <w:footnoteReference w:id="107"/>
      </w:r>
      <w:r>
        <w:rPr>
          <w:w w:val="98"/>
          <w:rtl/>
        </w:rPr>
        <w:t xml:space="preserve"> </w:t>
      </w:r>
      <w:r>
        <w:rPr>
          <w:rFonts w:ascii="Arial" w:hAnsi="Arial" w:cs="Arial" w:hint="cs"/>
          <w:w w:val="98"/>
          <w:rtl/>
        </w:rPr>
        <w:t>حمل</w:t>
      </w:r>
      <w:r>
        <w:rPr>
          <w:w w:val="98"/>
          <w:rtl/>
        </w:rPr>
        <w:t xml:space="preserve"> </w:t>
      </w:r>
      <w:r>
        <w:rPr>
          <w:rFonts w:ascii="Arial" w:hAnsi="Arial" w:cs="Arial" w:hint="cs"/>
          <w:w w:val="98"/>
          <w:rtl/>
        </w:rPr>
        <w:t>حديث</w:t>
      </w:r>
      <w:r>
        <w:rPr>
          <w:w w:val="99"/>
          <w:rtl/>
        </w:rPr>
        <w:t xml:space="preserve"> </w:t>
      </w:r>
      <w:r>
        <w:rPr>
          <w:rFonts w:ascii="Arial" w:hAnsi="Arial" w:cs="Arial" w:hint="cs"/>
          <w:w w:val="99"/>
          <w:rtl/>
        </w:rPr>
        <w:t>وضع</w:t>
      </w:r>
      <w:r>
        <w:rPr>
          <w:w w:val="99"/>
          <w:rtl/>
        </w:rPr>
        <w:t xml:space="preserve"> </w:t>
      </w:r>
      <w:r>
        <w:rPr>
          <w:rFonts w:ascii="Arial" w:hAnsi="Arial" w:cs="Arial" w:hint="cs"/>
          <w:w w:val="99"/>
          <w:rtl/>
        </w:rPr>
        <w:t>ذنوب</w:t>
      </w:r>
      <w:r>
        <w:rPr>
          <w:w w:val="99"/>
          <w:rtl/>
        </w:rPr>
        <w:t xml:space="preserve"> </w:t>
      </w:r>
      <w:r>
        <w:rPr>
          <w:rFonts w:ascii="Arial" w:hAnsi="Arial" w:cs="Arial" w:hint="cs"/>
          <w:w w:val="99"/>
          <w:rtl/>
        </w:rPr>
        <w:t>المظلوم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الظالم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ظاهره،</w:t>
      </w:r>
      <w:r>
        <w:rPr>
          <w:w w:val="99"/>
          <w:rtl/>
        </w:rPr>
        <w:t xml:space="preserve"> </w:t>
      </w:r>
      <w:r>
        <w:rPr>
          <w:rFonts w:ascii="Arial" w:hAnsi="Arial" w:cs="Arial" w:hint="cs"/>
          <w:w w:val="99"/>
          <w:rtl/>
        </w:rPr>
        <w:t>فيأخذ</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المقلِّد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المسألة</w:t>
      </w:r>
      <w:r>
        <w:rPr>
          <w:w w:val="99"/>
          <w:rtl/>
        </w:rPr>
        <w:t xml:space="preserve"> </w:t>
      </w:r>
      <w:r>
        <w:rPr>
          <w:rFonts w:ascii="Arial" w:hAnsi="Arial" w:cs="Arial" w:hint="cs"/>
          <w:w w:val="99"/>
          <w:rtl/>
        </w:rPr>
        <w:t>ليست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الأصول،</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فنيت</w:t>
      </w:r>
      <w:r>
        <w:rPr>
          <w:w w:val="99"/>
          <w:rtl/>
        </w:rPr>
        <w:t xml:space="preserve"> </w:t>
      </w:r>
      <w:r>
        <w:rPr>
          <w:rFonts w:ascii="Arial" w:hAnsi="Arial" w:cs="Arial" w:hint="cs"/>
          <w:w w:val="99"/>
          <w:rtl/>
        </w:rPr>
        <w:t>حسنات</w:t>
      </w:r>
      <w:r>
        <w:rPr>
          <w:w w:val="99"/>
          <w:rtl/>
        </w:rPr>
        <w:t xml:space="preserve"> </w:t>
      </w:r>
      <w:r>
        <w:rPr>
          <w:rFonts w:ascii="Arial" w:hAnsi="Arial" w:cs="Arial" w:hint="cs"/>
          <w:w w:val="99"/>
          <w:rtl/>
        </w:rPr>
        <w:t>الظالم،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تكن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حسنة،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الحسنات</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سبق</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مظلوم</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قبله،</w:t>
      </w:r>
      <w:r>
        <w:rPr>
          <w:w w:val="99"/>
          <w:rtl/>
        </w:rPr>
        <w:t xml:space="preserve"> </w:t>
      </w:r>
      <w:r>
        <w:rPr>
          <w:rFonts w:ascii="Arial" w:hAnsi="Arial" w:cs="Arial" w:hint="cs"/>
          <w:w w:val="99"/>
          <w:rtl/>
        </w:rPr>
        <w:t>أعطاه</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ودخل</w:t>
      </w:r>
      <w:r>
        <w:rPr>
          <w:w w:val="99"/>
          <w:rtl/>
        </w:rPr>
        <w:t xml:space="preserve"> </w:t>
      </w:r>
      <w:r>
        <w:rPr>
          <w:rFonts w:ascii="Arial" w:hAnsi="Arial" w:cs="Arial" w:hint="cs"/>
          <w:w w:val="99"/>
          <w:rtl/>
        </w:rPr>
        <w:t>الظالم</w:t>
      </w:r>
      <w:r>
        <w:rPr>
          <w:w w:val="99"/>
          <w:rtl/>
        </w:rPr>
        <w:t xml:space="preserve"> </w:t>
      </w:r>
      <w:r>
        <w:rPr>
          <w:rFonts w:ascii="Arial" w:hAnsi="Arial" w:cs="Arial" w:hint="cs"/>
          <w:w w:val="99"/>
          <w:rtl/>
        </w:rPr>
        <w:t>النار</w:t>
      </w:r>
      <w:r>
        <w:rPr>
          <w:w w:val="99"/>
          <w:rtl/>
        </w:rPr>
        <w:t>.</w:t>
      </w:r>
    </w:p>
    <w:p w:rsidR="00F65AD2" w:rsidRDefault="00F65AD2">
      <w:pPr>
        <w:pStyle w:val="textquran"/>
        <w:spacing w:before="113"/>
        <w:rPr>
          <w:rStyle w:val="bold"/>
          <w:rtl/>
        </w:rPr>
      </w:pP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أخذ</w:t>
      </w:r>
      <w:r>
        <w:rPr>
          <w:rtl/>
        </w:rPr>
        <w:t xml:space="preserve"> </w:t>
      </w:r>
      <w:r>
        <w:rPr>
          <w:rFonts w:ascii="Arial" w:hAnsi="Arial" w:cs="Arial" w:hint="cs"/>
          <w:rtl/>
        </w:rPr>
        <w:t>الورثة</w:t>
      </w:r>
      <w:r>
        <w:rPr>
          <w:rtl/>
        </w:rPr>
        <w:t xml:space="preserve"> </w:t>
      </w:r>
      <w:r>
        <w:rPr>
          <w:rFonts w:ascii="Arial" w:hAnsi="Arial" w:cs="Arial" w:hint="cs"/>
          <w:rtl/>
        </w:rPr>
        <w:t>الدية</w:t>
      </w:r>
      <w:r>
        <w:rPr>
          <w:rtl/>
        </w:rPr>
        <w:t xml:space="preserve"> </w:t>
      </w:r>
      <w:r>
        <w:rPr>
          <w:rFonts w:ascii="Arial" w:hAnsi="Arial" w:cs="Arial" w:hint="cs"/>
          <w:rtl/>
        </w:rPr>
        <w:t>أو</w:t>
      </w:r>
      <w:r>
        <w:rPr>
          <w:rtl/>
        </w:rPr>
        <w:t xml:space="preserve"> </w:t>
      </w:r>
      <w:r>
        <w:rPr>
          <w:rFonts w:ascii="Arial" w:hAnsi="Arial" w:cs="Arial" w:hint="cs"/>
          <w:rtl/>
        </w:rPr>
        <w:t>بيت</w:t>
      </w:r>
      <w:r>
        <w:rPr>
          <w:rtl/>
        </w:rPr>
        <w:t xml:space="preserve"> </w:t>
      </w:r>
      <w:r>
        <w:rPr>
          <w:rFonts w:ascii="Arial" w:hAnsi="Arial" w:cs="Arial" w:hint="cs"/>
          <w:rtl/>
        </w:rPr>
        <w:t>المال</w:t>
      </w:r>
      <w:r>
        <w:rPr>
          <w:rtl/>
        </w:rPr>
        <w:t xml:space="preserve"> </w:t>
      </w:r>
      <w:r>
        <w:rPr>
          <w:rFonts w:ascii="Arial" w:hAnsi="Arial" w:cs="Arial" w:hint="cs"/>
          <w:rtl/>
        </w:rPr>
        <w:t>أو</w:t>
      </w:r>
      <w:r>
        <w:rPr>
          <w:rtl/>
        </w:rPr>
        <w:t xml:space="preserve"> </w:t>
      </w:r>
      <w:r>
        <w:rPr>
          <w:rFonts w:ascii="Arial" w:hAnsi="Arial" w:cs="Arial" w:hint="cs"/>
          <w:rtl/>
        </w:rPr>
        <w:t>الفقراء</w:t>
      </w:r>
      <w:r>
        <w:rPr>
          <w:rtl/>
        </w:rPr>
        <w:t xml:space="preserve"> </w:t>
      </w:r>
      <w:r>
        <w:rPr>
          <w:rFonts w:ascii="Arial" w:hAnsi="Arial" w:cs="Arial" w:hint="cs"/>
          <w:rtl/>
        </w:rPr>
        <w:t>أو</w:t>
      </w:r>
      <w:r>
        <w:rPr>
          <w:rtl/>
        </w:rPr>
        <w:t xml:space="preserve"> </w:t>
      </w:r>
      <w:r>
        <w:rPr>
          <w:rFonts w:ascii="Arial" w:hAnsi="Arial" w:cs="Arial" w:hint="cs"/>
          <w:rtl/>
        </w:rPr>
        <w:t>عفا</w:t>
      </w:r>
      <w:r>
        <w:rPr>
          <w:rtl/>
        </w:rPr>
        <w:t xml:space="preserve"> </w:t>
      </w:r>
      <w:r>
        <w:rPr>
          <w:rFonts w:ascii="Arial" w:hAnsi="Arial" w:cs="Arial" w:hint="cs"/>
          <w:rtl/>
        </w:rPr>
        <w:t>الورثة</w:t>
      </w:r>
      <w:r>
        <w:rPr>
          <w:rtl/>
        </w:rPr>
        <w:t xml:space="preserve"> </w:t>
      </w:r>
      <w:r>
        <w:rPr>
          <w:rFonts w:ascii="Arial" w:hAnsi="Arial" w:cs="Arial" w:hint="cs"/>
          <w:rtl/>
        </w:rPr>
        <w:t>عنها،</w:t>
      </w:r>
      <w:r>
        <w:rPr>
          <w:rtl/>
        </w:rPr>
        <w:t xml:space="preserve"> </w:t>
      </w:r>
      <w:r>
        <w:rPr>
          <w:rFonts w:ascii="Arial" w:hAnsi="Arial" w:cs="Arial" w:hint="cs"/>
          <w:rtl/>
        </w:rPr>
        <w:t>فللمقتول</w:t>
      </w:r>
      <w:r>
        <w:rPr>
          <w:rtl/>
        </w:rPr>
        <w:t xml:space="preserve"> </w:t>
      </w:r>
      <w:r>
        <w:rPr>
          <w:rFonts w:ascii="Arial" w:hAnsi="Arial" w:cs="Arial" w:hint="cs"/>
          <w:rtl/>
        </w:rPr>
        <w:t>الثواب</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قتل</w:t>
      </w:r>
      <w:r>
        <w:rPr>
          <w:rtl/>
        </w:rPr>
        <w:t xml:space="preserve"> </w:t>
      </w:r>
      <w:r>
        <w:rPr>
          <w:rFonts w:ascii="Arial" w:hAnsi="Arial" w:cs="Arial" w:hint="cs"/>
          <w:rtl/>
        </w:rPr>
        <w:t>القاتل</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لِلاِنسَانِ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سَعَىٰ</w:t>
      </w:r>
      <w:r>
        <w:rPr>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سعاه،</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سعيه،</w:t>
      </w:r>
      <w:r>
        <w:rPr>
          <w:rtl/>
        </w:rPr>
        <w:t xml:space="preserve"> </w:t>
      </w:r>
      <w:r>
        <w:rPr>
          <w:rFonts w:ascii="Arial" w:hAnsi="Arial" w:cs="Arial" w:hint="cs"/>
          <w:rtl/>
        </w:rPr>
        <w:t>ويقدَّر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ثواب</w:t>
      </w:r>
      <w:r>
        <w:rPr>
          <w:rtl/>
        </w:rPr>
        <w:t xml:space="preserve"> </w:t>
      </w:r>
      <w:r>
        <w:rPr>
          <w:rFonts w:ascii="Arial" w:hAnsi="Arial" w:cs="Arial" w:hint="cs"/>
          <w:rtl/>
        </w:rPr>
        <w:t>ما</w:t>
      </w:r>
      <w:r>
        <w:rPr>
          <w:rFonts w:ascii="Calibri" w:cs="Calibri" w:hint="cs"/>
          <w:rtl/>
        </w:rPr>
        <w:t> </w:t>
      </w:r>
      <w:r>
        <w:rPr>
          <w:rFonts w:ascii="Arial" w:hAnsi="Arial" w:cs="Arial" w:hint="cs"/>
          <w:rtl/>
        </w:rPr>
        <w:t>سعاه،</w:t>
      </w:r>
      <w:r>
        <w:rPr>
          <w:rtl/>
        </w:rPr>
        <w:t xml:space="preserve"> </w:t>
      </w:r>
      <w:r>
        <w:rPr>
          <w:rFonts w:ascii="Arial" w:hAnsi="Arial" w:cs="Arial" w:hint="cs"/>
          <w:rtl/>
        </w:rPr>
        <w:t>أو</w:t>
      </w:r>
      <w:r>
        <w:rPr>
          <w:rtl/>
        </w:rPr>
        <w:t xml:space="preserve"> </w:t>
      </w:r>
      <w:r>
        <w:rPr>
          <w:rFonts w:ascii="Arial" w:hAnsi="Arial" w:cs="Arial" w:hint="cs"/>
          <w:rtl/>
        </w:rPr>
        <w:t>ثواب</w:t>
      </w:r>
      <w:r>
        <w:rPr>
          <w:rtl/>
        </w:rPr>
        <w:t xml:space="preserve"> </w:t>
      </w:r>
      <w:r>
        <w:rPr>
          <w:rFonts w:ascii="Arial" w:hAnsi="Arial" w:cs="Arial" w:hint="cs"/>
          <w:rtl/>
        </w:rPr>
        <w:t>سعيه،</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سعاه</w:t>
      </w:r>
      <w:r>
        <w:rPr>
          <w:rtl/>
        </w:rPr>
        <w:t xml:space="preserve"> </w:t>
      </w:r>
      <w:r>
        <w:rPr>
          <w:rFonts w:ascii="Arial" w:hAnsi="Arial" w:cs="Arial" w:hint="cs"/>
          <w:rtl/>
        </w:rPr>
        <w:t>هو</w:t>
      </w:r>
      <w:r>
        <w:rPr>
          <w:rtl/>
        </w:rPr>
        <w:t xml:space="preserve"> </w:t>
      </w:r>
      <w:r>
        <w:rPr>
          <w:rFonts w:ascii="Arial" w:hAnsi="Arial" w:cs="Arial" w:hint="cs"/>
          <w:rtl/>
        </w:rPr>
        <w:t>ما</w:t>
      </w:r>
      <w:r>
        <w:rPr>
          <w:rFonts w:ascii="Calibri" w:cs="Calibri" w:hint="cs"/>
          <w:rtl/>
        </w:rPr>
        <w:t>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سمَّاه</w:t>
      </w:r>
      <w:r>
        <w:rPr>
          <w:rtl/>
        </w:rPr>
        <w:t xml:space="preserve"> </w:t>
      </w:r>
      <w:r>
        <w:rPr>
          <w:rFonts w:ascii="Arial" w:hAnsi="Arial" w:cs="Arial" w:hint="cs"/>
          <w:rtl/>
        </w:rPr>
        <w:t>باسم</w:t>
      </w:r>
      <w:r>
        <w:rPr>
          <w:rtl/>
        </w:rPr>
        <w:t xml:space="preserve"> </w:t>
      </w:r>
      <w:r>
        <w:rPr>
          <w:rFonts w:ascii="Arial" w:hAnsi="Arial" w:cs="Arial" w:hint="cs"/>
          <w:rtl/>
        </w:rPr>
        <w:t>ملزومه،</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سببه،</w:t>
      </w:r>
      <w:r>
        <w:rPr>
          <w:rtl/>
        </w:rPr>
        <w:t xml:space="preserve"> </w:t>
      </w:r>
      <w:r>
        <w:rPr>
          <w:rFonts w:ascii="Arial" w:hAnsi="Arial" w:cs="Arial" w:hint="cs"/>
          <w:rtl/>
        </w:rPr>
        <w:t>وهو</w:t>
      </w:r>
      <w:r>
        <w:rPr>
          <w:rtl/>
        </w:rPr>
        <w:t xml:space="preserve"> </w:t>
      </w:r>
      <w:r>
        <w:rPr>
          <w:rFonts w:ascii="Arial" w:hAnsi="Arial" w:cs="Arial" w:hint="cs"/>
          <w:rtl/>
        </w:rPr>
        <w:t>الفعل</w:t>
      </w:r>
      <w:r>
        <w:rPr>
          <w:rtl/>
        </w:rPr>
        <w:t xml:space="preserve"> </w:t>
      </w:r>
      <w:r>
        <w:rPr>
          <w:rFonts w:ascii="Arial" w:hAnsi="Arial" w:cs="Arial" w:hint="cs"/>
          <w:rtl/>
        </w:rPr>
        <w:t>المعبَّر</w:t>
      </w:r>
      <w:r>
        <w:rPr>
          <w:rtl/>
        </w:rPr>
        <w:t xml:space="preserve"> </w:t>
      </w:r>
      <w:r>
        <w:rPr>
          <w:rFonts w:ascii="Arial" w:hAnsi="Arial" w:cs="Arial" w:hint="cs"/>
          <w:rtl/>
        </w:rPr>
        <w:t>عنه</w:t>
      </w:r>
      <w:r>
        <w:rPr>
          <w:rtl/>
        </w:rPr>
        <w:t xml:space="preserve"> </w:t>
      </w:r>
      <w:r>
        <w:rPr>
          <w:rFonts w:ascii="Arial" w:hAnsi="Arial" w:cs="Arial" w:hint="cs"/>
          <w:rtl/>
        </w:rPr>
        <w:t>بالسعي</w:t>
      </w:r>
      <w:r>
        <w:rPr>
          <w:rtl/>
        </w:rPr>
        <w:t>.</w:t>
      </w:r>
    </w:p>
    <w:p w:rsidR="00F65AD2" w:rsidRDefault="00F65AD2">
      <w:pPr>
        <w:pStyle w:val="textquran"/>
        <w:spacing w:before="113"/>
        <w:rPr>
          <w:rtl/>
        </w:rPr>
      </w:pPr>
      <w:r>
        <w:rPr>
          <w:rFonts w:ascii="Arial" w:hAnsi="Arial" w:cs="Arial" w:hint="cs"/>
          <w:rtl/>
        </w:rPr>
        <w:t>والحصر</w:t>
      </w:r>
      <w:r>
        <w:rPr>
          <w:rtl/>
        </w:rPr>
        <w:t xml:space="preserve"> </w:t>
      </w:r>
      <w:r>
        <w:rPr>
          <w:rFonts w:ascii="Arial" w:hAnsi="Arial" w:cs="Arial" w:hint="cs"/>
          <w:rtl/>
        </w:rPr>
        <w:t>باعتبار</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وأمَّا</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فلها</w:t>
      </w:r>
      <w:r>
        <w:rPr>
          <w:rtl/>
        </w:rPr>
        <w:t xml:space="preserve"> </w:t>
      </w:r>
      <w:r>
        <w:rPr>
          <w:rFonts w:ascii="Arial" w:hAnsi="Arial" w:cs="Arial" w:hint="cs"/>
          <w:rtl/>
        </w:rPr>
        <w:t>ما</w:t>
      </w:r>
      <w:r>
        <w:rPr>
          <w:rFonts w:ascii="Calibri" w:cs="Calibri" w:hint="cs"/>
          <w:rtl/>
        </w:rPr>
        <w:t> </w:t>
      </w:r>
      <w:r>
        <w:rPr>
          <w:rFonts w:ascii="Arial" w:hAnsi="Arial" w:cs="Arial" w:hint="cs"/>
          <w:rtl/>
        </w:rPr>
        <w:t>سعت</w:t>
      </w:r>
      <w:r>
        <w:rPr>
          <w:rtl/>
        </w:rPr>
        <w:t xml:space="preserve"> </w:t>
      </w:r>
      <w:r>
        <w:rPr>
          <w:rFonts w:ascii="Arial" w:hAnsi="Arial" w:cs="Arial" w:hint="cs"/>
          <w:rtl/>
        </w:rPr>
        <w:t>وما</w:t>
      </w:r>
      <w:r>
        <w:rPr>
          <w:rtl/>
        </w:rPr>
        <w:t xml:space="preserve"> </w:t>
      </w:r>
      <w:r>
        <w:rPr>
          <w:rFonts w:ascii="Arial" w:hAnsi="Arial" w:cs="Arial" w:hint="cs"/>
          <w:rtl/>
        </w:rPr>
        <w:t>سُعِيَ</w:t>
      </w:r>
      <w:r>
        <w:rPr>
          <w:rtl/>
        </w:rPr>
        <w:t xml:space="preserve"> </w:t>
      </w:r>
      <w:r>
        <w:rPr>
          <w:rFonts w:ascii="Arial" w:hAnsi="Arial" w:cs="Arial" w:hint="cs"/>
          <w:rtl/>
        </w:rPr>
        <w:t>لها،</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الحديث،</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عمومه</w:t>
      </w:r>
      <w:r>
        <w:rPr>
          <w:rtl/>
        </w:rPr>
        <w:t xml:space="preserve"> </w:t>
      </w:r>
      <w:r>
        <w:rPr>
          <w:rFonts w:ascii="Arial" w:hAnsi="Arial" w:cs="Arial" w:hint="cs"/>
          <w:rtl/>
        </w:rPr>
        <w:t>فرضا</w:t>
      </w:r>
      <w:r>
        <w:rPr>
          <w:rtl/>
        </w:rPr>
        <w:t xml:space="preserve"> </w:t>
      </w:r>
      <w:r>
        <w:rPr>
          <w:rFonts w:ascii="Arial" w:hAnsi="Arial" w:cs="Arial" w:hint="cs"/>
          <w:rtl/>
        </w:rPr>
        <w:t>ونفلا</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تؤدِّي</w:t>
      </w:r>
      <w:r>
        <w:rPr>
          <w:rtl/>
        </w:rPr>
        <w:t xml:space="preserve"> </w:t>
      </w:r>
      <w:r>
        <w:rPr>
          <w:rFonts w:ascii="Arial" w:hAnsi="Arial" w:cs="Arial" w:hint="cs"/>
          <w:rtl/>
        </w:rPr>
        <w:t>الفرض</w:t>
      </w:r>
      <w:r>
        <w:rPr>
          <w:rtl/>
        </w:rPr>
        <w:t xml:space="preserve"> </w:t>
      </w:r>
      <w:r>
        <w:rPr>
          <w:rFonts w:ascii="Arial" w:hAnsi="Arial" w:cs="Arial" w:hint="cs"/>
          <w:rtl/>
        </w:rPr>
        <w:t>عَمَّن</w:t>
      </w:r>
      <w:r>
        <w:rPr>
          <w:rtl/>
        </w:rPr>
        <w:t xml:space="preserve"> </w:t>
      </w:r>
      <w:r>
        <w:rPr>
          <w:rFonts w:ascii="Arial" w:hAnsi="Arial" w:cs="Arial" w:hint="cs"/>
          <w:rtl/>
        </w:rPr>
        <w:t>لزمه،</w:t>
      </w:r>
      <w:r>
        <w:rPr>
          <w:rtl/>
        </w:rPr>
        <w:t xml:space="preserve"> </w:t>
      </w:r>
      <w:r>
        <w:rPr>
          <w:rFonts w:ascii="Arial" w:hAnsi="Arial" w:cs="Arial" w:hint="cs"/>
          <w:rtl/>
        </w:rPr>
        <w:t>والنفل</w:t>
      </w:r>
      <w:r>
        <w:rPr>
          <w:rtl/>
        </w:rPr>
        <w:t xml:space="preserve"> </w:t>
      </w:r>
      <w:r>
        <w:rPr>
          <w:rFonts w:ascii="Arial" w:hAnsi="Arial" w:cs="Arial" w:hint="cs"/>
          <w:rtl/>
        </w:rPr>
        <w:t>كقضاء</w:t>
      </w:r>
      <w:r>
        <w:rPr>
          <w:rtl/>
        </w:rPr>
        <w:t xml:space="preserve"> </w:t>
      </w:r>
      <w:r>
        <w:rPr>
          <w:rFonts w:ascii="Arial" w:hAnsi="Arial" w:cs="Arial" w:hint="cs"/>
          <w:rtl/>
        </w:rPr>
        <w:t>دين</w:t>
      </w:r>
      <w:r>
        <w:rPr>
          <w:rtl/>
        </w:rPr>
        <w:t xml:space="preserve"> </w:t>
      </w:r>
      <w:r>
        <w:rPr>
          <w:rFonts w:ascii="Arial" w:hAnsi="Arial" w:cs="Arial" w:hint="cs"/>
          <w:rtl/>
        </w:rPr>
        <w:t>عَمَّن</w:t>
      </w:r>
      <w:r>
        <w:rPr>
          <w:rtl/>
        </w:rPr>
        <w:t xml:space="preserve"> </w:t>
      </w:r>
      <w:r>
        <w:rPr>
          <w:rFonts w:ascii="Arial" w:hAnsi="Arial" w:cs="Arial" w:hint="cs"/>
          <w:rtl/>
        </w:rPr>
        <w:t>هو</w:t>
      </w:r>
      <w:r>
        <w:rPr>
          <w:rtl/>
        </w:rPr>
        <w:t xml:space="preserve"> </w:t>
      </w:r>
      <w:r>
        <w:rPr>
          <w:rFonts w:ascii="Arial" w:hAnsi="Arial" w:cs="Arial" w:hint="cs"/>
          <w:rtl/>
        </w:rPr>
        <w:t>عليه</w:t>
      </w:r>
      <w:r>
        <w:rPr>
          <w:rtl/>
        </w:rPr>
        <w:t xml:space="preserve"> </w:t>
      </w:r>
      <w:r>
        <w:rPr>
          <w:rFonts w:ascii="Arial" w:hAnsi="Arial" w:cs="Arial" w:hint="cs"/>
          <w:rtl/>
        </w:rPr>
        <w:t>ولو</w:t>
      </w:r>
      <w:r>
        <w:rPr>
          <w:rtl/>
        </w:rPr>
        <w:t xml:space="preserve"> </w:t>
      </w:r>
      <w:r>
        <w:rPr>
          <w:rFonts w:ascii="Arial" w:hAnsi="Arial" w:cs="Arial" w:hint="cs"/>
          <w:rtl/>
        </w:rPr>
        <w:t>حيًّا،</w:t>
      </w:r>
      <w:r>
        <w:rPr>
          <w:rtl/>
        </w:rPr>
        <w:t xml:space="preserve"> </w:t>
      </w:r>
      <w:r>
        <w:rPr>
          <w:rFonts w:ascii="Arial" w:hAnsi="Arial" w:cs="Arial" w:hint="cs"/>
          <w:rtl/>
        </w:rPr>
        <w:t>وتنوي</w:t>
      </w:r>
      <w:r>
        <w:rPr>
          <w:rtl/>
        </w:rPr>
        <w:t xml:space="preserve"> </w:t>
      </w:r>
      <w:r>
        <w:rPr>
          <w:rFonts w:ascii="Arial" w:hAnsi="Arial" w:cs="Arial" w:hint="cs"/>
          <w:rtl/>
        </w:rPr>
        <w:t>النفل</w:t>
      </w:r>
      <w:r>
        <w:rPr>
          <w:rtl/>
        </w:rPr>
        <w:t xml:space="preserve"> </w:t>
      </w:r>
      <w:r>
        <w:rPr>
          <w:rFonts w:ascii="Arial" w:hAnsi="Arial" w:cs="Arial" w:hint="cs"/>
          <w:rtl/>
        </w:rPr>
        <w:t>لمن</w:t>
      </w:r>
      <w:r>
        <w:rPr>
          <w:rtl/>
        </w:rPr>
        <w:t xml:space="preserve"> </w:t>
      </w:r>
      <w:r>
        <w:rPr>
          <w:rFonts w:ascii="Arial" w:hAnsi="Arial" w:cs="Arial" w:hint="cs"/>
          <w:rtl/>
        </w:rPr>
        <w:t>شئت</w:t>
      </w:r>
      <w:r>
        <w:rPr>
          <w:rtl/>
        </w:rPr>
        <w:t xml:space="preserve"> </w:t>
      </w:r>
      <w:r>
        <w:rPr>
          <w:rFonts w:ascii="Arial" w:hAnsi="Arial" w:cs="Arial" w:hint="cs"/>
          <w:rtl/>
        </w:rPr>
        <w:t>ولو</w:t>
      </w:r>
      <w:r>
        <w:rPr>
          <w:rtl/>
        </w:rPr>
        <w:t xml:space="preserve"> </w:t>
      </w:r>
      <w:r>
        <w:rPr>
          <w:rFonts w:ascii="Arial" w:hAnsi="Arial" w:cs="Arial" w:hint="cs"/>
          <w:rtl/>
        </w:rPr>
        <w:t>حيًّا</w:t>
      </w:r>
      <w:r>
        <w:rPr>
          <w:rtl/>
        </w:rPr>
        <w:t>.</w:t>
      </w:r>
    </w:p>
    <w:p w:rsidR="00F65AD2" w:rsidRDefault="00F65AD2">
      <w:pPr>
        <w:pStyle w:val="textquran"/>
        <w:spacing w:before="113"/>
        <w:rPr>
          <w:w w:val="97"/>
          <w:rtl/>
        </w:rPr>
      </w:pPr>
      <w:r>
        <w:rPr>
          <w:rFonts w:ascii="Arial" w:hAnsi="Arial" w:cs="Arial" w:hint="cs"/>
          <w:w w:val="97"/>
          <w:rtl/>
        </w:rPr>
        <w:t>ومن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أَلْحَقْنَا</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ذُرِّياتِهِمْ</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الطور</w:t>
      </w:r>
      <w:r>
        <w:rPr>
          <w:rStyle w:val="CharacterStyle11"/>
          <w:w w:val="97"/>
          <w:rtl/>
        </w:rPr>
        <w:t>:</w:t>
      </w:r>
      <w:r>
        <w:rPr>
          <w:rStyle w:val="CharacterStyle11"/>
          <w:rFonts w:ascii="Calibri" w:cs="Calibri" w:hint="cs"/>
          <w:w w:val="97"/>
          <w:rtl/>
        </w:rPr>
        <w:t> </w:t>
      </w:r>
      <w:r>
        <w:rPr>
          <w:rStyle w:val="CharacterStyle11"/>
          <w:w w:val="97"/>
          <w:rtl/>
        </w:rPr>
        <w:t>21]</w:t>
      </w:r>
      <w:r>
        <w:rPr>
          <w:rFonts w:ascii="Arial" w:hAnsi="Arial" w:cs="Arial" w:hint="cs"/>
          <w:w w:val="97"/>
          <w:rtl/>
        </w:rPr>
        <w:t>،</w:t>
      </w:r>
      <w:r>
        <w:rPr>
          <w:w w:val="97"/>
          <w:rtl/>
        </w:rPr>
        <w:t xml:space="preserve"> </w:t>
      </w:r>
      <w:r>
        <w:rPr>
          <w:rFonts w:ascii="Arial" w:hAnsi="Arial" w:cs="Arial" w:hint="cs"/>
          <w:w w:val="97"/>
          <w:rtl/>
        </w:rPr>
        <w:t>لأنَّها</w:t>
      </w:r>
      <w:r>
        <w:rPr>
          <w:w w:val="97"/>
          <w:rtl/>
        </w:rPr>
        <w:t xml:space="preserve"> </w:t>
      </w:r>
      <w:r>
        <w:rPr>
          <w:rFonts w:ascii="Arial" w:hAnsi="Arial" w:cs="Arial" w:hint="cs"/>
          <w:w w:val="97"/>
          <w:rtl/>
        </w:rPr>
        <w:t>ألحقت</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لأعمالهم،</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عائشة</w:t>
      </w:r>
      <w:r>
        <w:rPr>
          <w:rFonts w:ascii="Calibri" w:cs="Calibri" w:hint="cs"/>
          <w:w w:val="97"/>
          <w:rtl/>
        </w:rPr>
        <w:t> </w:t>
      </w:r>
      <w:r>
        <w:rPr>
          <w:rStyle w:val="radiyaanhom"/>
          <w:rFonts w:cs="Times New Roman"/>
          <w:w w:val="97"/>
          <w:rtl/>
        </w:rPr>
        <w:t>#</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رجل</w:t>
      </w:r>
      <w:r>
        <w:rPr>
          <w:color w:val="00C100"/>
          <w:w w:val="97"/>
          <w:vertAlign w:val="superscript"/>
          <w:rtl/>
        </w:rPr>
        <w:footnoteReference w:id="108"/>
      </w:r>
      <w:r>
        <w:rPr>
          <w:w w:val="97"/>
          <w:rtl/>
        </w:rPr>
        <w:t xml:space="preserve"> </w:t>
      </w:r>
      <w:r>
        <w:rPr>
          <w:rFonts w:ascii="Arial" w:hAnsi="Arial" w:cs="Arial" w:hint="cs"/>
          <w:w w:val="97"/>
          <w:rtl/>
        </w:rPr>
        <w:t>لرسول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أمِّي</w:t>
      </w:r>
      <w:r>
        <w:rPr>
          <w:w w:val="97"/>
          <w:rtl/>
        </w:rPr>
        <w:t xml:space="preserve"> </w:t>
      </w:r>
      <w:r>
        <w:rPr>
          <w:rFonts w:ascii="Arial" w:hAnsi="Arial" w:cs="Arial" w:hint="cs"/>
          <w:w w:val="97"/>
          <w:rtl/>
        </w:rPr>
        <w:t>افتلتت</w:t>
      </w:r>
      <w:r>
        <w:rPr>
          <w:w w:val="97"/>
          <w:rtl/>
        </w:rPr>
        <w:t xml:space="preserve"> </w:t>
      </w:r>
      <w:r>
        <w:rPr>
          <w:rFonts w:ascii="Arial" w:hAnsi="Arial" w:cs="Arial" w:hint="cs"/>
          <w:w w:val="97"/>
          <w:rtl/>
        </w:rPr>
        <w:t>نفسها،</w:t>
      </w:r>
      <w:r>
        <w:rPr>
          <w:w w:val="97"/>
          <w:rtl/>
        </w:rPr>
        <w:t xml:space="preserve"> </w:t>
      </w:r>
      <w:r>
        <w:rPr>
          <w:rFonts w:ascii="Arial" w:hAnsi="Arial" w:cs="Arial" w:hint="cs"/>
          <w:w w:val="97"/>
          <w:rtl/>
        </w:rPr>
        <w:t>وأظنُّها</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تكلَّمت</w:t>
      </w:r>
      <w:r>
        <w:rPr>
          <w:w w:val="97"/>
          <w:rtl/>
        </w:rPr>
        <w:t xml:space="preserve"> </w:t>
      </w:r>
      <w:r>
        <w:rPr>
          <w:rFonts w:ascii="Arial" w:hAnsi="Arial" w:cs="Arial" w:hint="cs"/>
          <w:w w:val="97"/>
          <w:rtl/>
        </w:rPr>
        <w:t>تصدَّقت،</w:t>
      </w:r>
      <w:r>
        <w:rPr>
          <w:w w:val="97"/>
          <w:rtl/>
        </w:rPr>
        <w:t xml:space="preserve"> </w:t>
      </w:r>
      <w:r>
        <w:rPr>
          <w:rFonts w:ascii="Arial" w:hAnsi="Arial" w:cs="Arial" w:hint="cs"/>
          <w:w w:val="97"/>
          <w:rtl/>
        </w:rPr>
        <w:t>فهل</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أجر</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تصدَّقت</w:t>
      </w:r>
      <w:r>
        <w:rPr>
          <w:w w:val="97"/>
          <w:rtl/>
        </w:rPr>
        <w:t xml:space="preserve"> </w:t>
      </w:r>
      <w:r>
        <w:rPr>
          <w:rFonts w:ascii="Arial" w:hAnsi="Arial" w:cs="Arial" w:hint="cs"/>
          <w:w w:val="97"/>
          <w:rtl/>
        </w:rPr>
        <w:t>عليها؟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نعم</w:t>
      </w:r>
      <w:r>
        <w:rPr>
          <w:color w:val="00C100"/>
          <w:w w:val="97"/>
          <w:vertAlign w:val="superscript"/>
          <w:rtl/>
        </w:rPr>
        <w:footnoteReference w:id="109"/>
      </w:r>
      <w:r>
        <w:rPr>
          <w:w w:val="97"/>
          <w:rtl/>
        </w:rPr>
        <w:t>.</w:t>
      </w:r>
    </w:p>
    <w:p w:rsidR="00F65AD2" w:rsidRDefault="00F65AD2">
      <w:pPr>
        <w:pStyle w:val="textquran"/>
        <w:spacing w:before="113"/>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قال</w:t>
      </w:r>
      <w:r>
        <w:rPr>
          <w:rtl/>
        </w:rPr>
        <w:t xml:space="preserve"> </w:t>
      </w:r>
      <w:r>
        <w:rPr>
          <w:rFonts w:ascii="Arial" w:hAnsi="Arial" w:cs="Arial" w:hint="cs"/>
          <w:rtl/>
        </w:rPr>
        <w:t>رجل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نذرت</w:t>
      </w:r>
      <w:r>
        <w:rPr>
          <w:rtl/>
        </w:rPr>
        <w:t xml:space="preserve"> </w:t>
      </w:r>
      <w:r>
        <w:rPr>
          <w:rFonts w:ascii="Arial" w:hAnsi="Arial" w:cs="Arial" w:hint="cs"/>
          <w:rtl/>
        </w:rPr>
        <w:t>أمِّي</w:t>
      </w:r>
      <w:r>
        <w:rPr>
          <w:rtl/>
        </w:rPr>
        <w:t xml:space="preserve"> </w:t>
      </w:r>
      <w:r>
        <w:rPr>
          <w:rFonts w:ascii="Arial" w:hAnsi="Arial" w:cs="Arial" w:hint="cs"/>
          <w:rtl/>
        </w:rPr>
        <w:t>الحجَّ</w:t>
      </w:r>
      <w:r>
        <w:rPr>
          <w:rtl/>
        </w:rPr>
        <w:t xml:space="preserve"> </w:t>
      </w:r>
      <w:r>
        <w:rPr>
          <w:rFonts w:ascii="Arial" w:hAnsi="Arial" w:cs="Arial" w:hint="cs"/>
          <w:rtl/>
        </w:rPr>
        <w:t>فماتت،</w:t>
      </w:r>
      <w:r>
        <w:rPr>
          <w:rtl/>
        </w:rPr>
        <w:t xml:space="preserve"> </w:t>
      </w:r>
      <w:r>
        <w:rPr>
          <w:rFonts w:ascii="Arial" w:hAnsi="Arial" w:cs="Arial" w:hint="cs"/>
          <w:rtl/>
        </w:rPr>
        <w:t>أفأحجُّ</w:t>
      </w:r>
      <w:r>
        <w:rPr>
          <w:rtl/>
        </w:rPr>
        <w:t xml:space="preserve"> </w:t>
      </w:r>
      <w:r>
        <w:rPr>
          <w:rFonts w:ascii="Arial" w:hAnsi="Arial" w:cs="Arial" w:hint="cs"/>
          <w:rtl/>
        </w:rPr>
        <w:t>عنها؟</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نعم،</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تقضي</w:t>
      </w:r>
      <w:r>
        <w:rPr>
          <w:rStyle w:val="bold"/>
          <w:rtl/>
        </w:rPr>
        <w:t xml:space="preserve"> </w:t>
      </w:r>
      <w:r>
        <w:rPr>
          <w:rStyle w:val="bold"/>
          <w:rFonts w:ascii="Arial" w:hAnsi="Arial" w:cs="Arial" w:hint="cs"/>
          <w:rtl/>
        </w:rPr>
        <w:t>عليها</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وحقُّ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أحقُّ</w:t>
      </w:r>
      <w:r>
        <w:rPr>
          <w:rStyle w:val="bold"/>
          <w:rtl/>
        </w:rPr>
        <w:t xml:space="preserve"> </w:t>
      </w:r>
      <w:r>
        <w:rPr>
          <w:rStyle w:val="bold"/>
          <w:rFonts w:ascii="Arial" w:hAnsi="Arial" w:cs="Arial" w:hint="cs"/>
          <w:rtl/>
        </w:rPr>
        <w:t>بالقضاء</w:t>
      </w:r>
      <w:r>
        <w:rPr>
          <w:rtl/>
        </w:rPr>
        <w:t>»</w:t>
      </w:r>
      <w:r>
        <w:rPr>
          <w:color w:val="00C100"/>
          <w:vertAlign w:val="superscript"/>
          <w:rtl/>
        </w:rPr>
        <w:footnoteReference w:id="110"/>
      </w:r>
      <w:r>
        <w:rPr>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عبادة</w:t>
      </w:r>
      <w:r>
        <w:rPr>
          <w:rtl/>
        </w:rPr>
        <w:t xml:space="preserve"> </w:t>
      </w:r>
      <w:r>
        <w:rPr>
          <w:rFonts w:ascii="Arial" w:hAnsi="Arial" w:cs="Arial" w:hint="cs"/>
          <w:rtl/>
        </w:rPr>
        <w:t>هل</w:t>
      </w:r>
      <w:r>
        <w:rPr>
          <w:rtl/>
        </w:rPr>
        <w:t xml:space="preserve"> </w:t>
      </w:r>
      <w:r>
        <w:rPr>
          <w:rFonts w:ascii="Arial" w:hAnsi="Arial" w:cs="Arial" w:hint="cs"/>
          <w:rtl/>
        </w:rPr>
        <w:t>لأمِّي</w:t>
      </w:r>
      <w:r>
        <w:rPr>
          <w:rtl/>
        </w:rPr>
        <w:t xml:space="preserve"> </w:t>
      </w:r>
      <w:r>
        <w:rPr>
          <w:rFonts w:ascii="Arial" w:hAnsi="Arial" w:cs="Arial" w:hint="cs"/>
          <w:rtl/>
        </w:rPr>
        <w:t>أجر</w:t>
      </w:r>
      <w:r>
        <w:rPr>
          <w:rtl/>
        </w:rPr>
        <w:t xml:space="preserve"> </w:t>
      </w:r>
      <w:r>
        <w:rPr>
          <w:rFonts w:ascii="Arial" w:hAnsi="Arial" w:cs="Arial" w:hint="cs"/>
          <w:rtl/>
        </w:rPr>
        <w:t>إذا</w:t>
      </w:r>
      <w:r>
        <w:rPr>
          <w:rtl/>
        </w:rPr>
        <w:t xml:space="preserve"> </w:t>
      </w:r>
      <w:r>
        <w:rPr>
          <w:rFonts w:ascii="Arial" w:hAnsi="Arial" w:cs="Arial" w:hint="cs"/>
          <w:rtl/>
        </w:rPr>
        <w:t>تصدَّقت</w:t>
      </w:r>
      <w:r>
        <w:rPr>
          <w:rtl/>
        </w:rPr>
        <w:t xml:space="preserve"> </w:t>
      </w:r>
      <w:r>
        <w:rPr>
          <w:rFonts w:ascii="Arial" w:hAnsi="Arial" w:cs="Arial" w:hint="cs"/>
          <w:rtl/>
        </w:rPr>
        <w:t>عليها؟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نعم</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مات</w:t>
      </w:r>
      <w:r>
        <w:rPr>
          <w:rStyle w:val="bold"/>
          <w:rtl/>
        </w:rPr>
        <w:t xml:space="preserve"> </w:t>
      </w:r>
      <w:r>
        <w:rPr>
          <w:rStyle w:val="bold"/>
          <w:rFonts w:ascii="Arial" w:hAnsi="Arial" w:cs="Arial" w:hint="cs"/>
          <w:rtl/>
        </w:rPr>
        <w:t>وعليه</w:t>
      </w:r>
      <w:r>
        <w:rPr>
          <w:rStyle w:val="bold"/>
          <w:rtl/>
        </w:rPr>
        <w:t xml:space="preserve"> </w:t>
      </w:r>
      <w:r>
        <w:rPr>
          <w:rStyle w:val="bold"/>
          <w:rFonts w:ascii="Arial" w:hAnsi="Arial" w:cs="Arial" w:hint="cs"/>
          <w:rtl/>
        </w:rPr>
        <w:t>صوم</w:t>
      </w:r>
      <w:r>
        <w:rPr>
          <w:rStyle w:val="bold"/>
          <w:rtl/>
        </w:rPr>
        <w:t xml:space="preserve"> </w:t>
      </w:r>
      <w:r>
        <w:rPr>
          <w:rStyle w:val="bold"/>
          <w:rFonts w:ascii="Arial" w:hAnsi="Arial" w:cs="Arial" w:hint="cs"/>
          <w:rtl/>
        </w:rPr>
        <w:t>صام</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وليُّه</w:t>
      </w:r>
      <w:r>
        <w:rPr>
          <w:rStyle w:val="bold"/>
          <w:rtl/>
        </w:rPr>
        <w:t>»</w:t>
      </w:r>
      <w:r>
        <w:rPr>
          <w:color w:val="00C100"/>
          <w:vertAlign w:val="superscript"/>
          <w:rtl/>
        </w:rPr>
        <w:footnoteReference w:id="111"/>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العبادات،</w:t>
      </w:r>
      <w:r>
        <w:rPr>
          <w:rtl/>
        </w:rPr>
        <w:t xml:space="preserve"> </w:t>
      </w:r>
      <w:r>
        <w:rPr>
          <w:rFonts w:ascii="Arial" w:hAnsi="Arial" w:cs="Arial" w:hint="cs"/>
          <w:rtl/>
        </w:rPr>
        <w:t>ودعوى</w:t>
      </w:r>
      <w:r>
        <w:rPr>
          <w:rtl/>
        </w:rPr>
        <w:t xml:space="preserve"> </w:t>
      </w:r>
      <w:r>
        <w:rPr>
          <w:rFonts w:ascii="Arial" w:hAnsi="Arial" w:cs="Arial" w:hint="cs"/>
          <w:rtl/>
        </w:rPr>
        <w:t>نسخ</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باطلة</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عليها،</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tl/>
        </w:rPr>
        <w:t xml:space="preserve"> </w:t>
      </w:r>
      <w:r>
        <w:rPr>
          <w:rFonts w:ascii="Arial" w:hAnsi="Arial" w:cs="Arial" w:hint="cs"/>
          <w:rtl/>
        </w:rPr>
        <w:t>لولد</w:t>
      </w:r>
      <w:r>
        <w:rPr>
          <w:rtl/>
        </w:rPr>
        <w:t xml:space="preserve"> </w:t>
      </w:r>
      <w:r>
        <w:rPr>
          <w:rFonts w:ascii="Arial" w:hAnsi="Arial" w:cs="Arial" w:hint="cs"/>
          <w:rtl/>
        </w:rPr>
        <w:t>العاصي</w:t>
      </w:r>
      <w:r>
        <w:rPr>
          <w:rFonts w:ascii="Calibri" w:cs="Calibri" w:hint="cs"/>
          <w:rtl/>
        </w:rPr>
        <w:t> </w:t>
      </w:r>
      <w:r>
        <w:rPr>
          <w:rFonts w:ascii="Arial" w:hAnsi="Arial" w:cs="Arial" w:hint="cs"/>
          <w:rtl/>
        </w:rPr>
        <w:t>بن</w:t>
      </w:r>
      <w:r>
        <w:rPr>
          <w:rtl/>
        </w:rPr>
        <w:t xml:space="preserve"> </w:t>
      </w:r>
      <w:r>
        <w:rPr>
          <w:rFonts w:ascii="Arial" w:hAnsi="Arial" w:cs="Arial" w:hint="cs"/>
          <w:rtl/>
        </w:rPr>
        <w:t>وائل</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العاصي</w:t>
      </w:r>
      <w:r>
        <w:rPr>
          <w:rStyle w:val="bold"/>
          <w:rtl/>
        </w:rPr>
        <w:t xml:space="preserve"> </w:t>
      </w:r>
      <w:r>
        <w:rPr>
          <w:rStyle w:val="bold"/>
          <w:rFonts w:ascii="Arial" w:hAnsi="Arial" w:cs="Arial" w:hint="cs"/>
          <w:rtl/>
        </w:rPr>
        <w:t>مقرًّا</w:t>
      </w:r>
      <w:r>
        <w:rPr>
          <w:rStyle w:val="bold"/>
          <w:rtl/>
        </w:rPr>
        <w:t xml:space="preserve"> </w:t>
      </w:r>
      <w:r>
        <w:rPr>
          <w:rStyle w:val="bold"/>
          <w:rFonts w:ascii="Arial" w:hAnsi="Arial" w:cs="Arial" w:hint="cs"/>
          <w:rtl/>
        </w:rPr>
        <w:t>بالتوحيد</w:t>
      </w:r>
      <w:r>
        <w:rPr>
          <w:rStyle w:val="bold"/>
          <w:rtl/>
        </w:rPr>
        <w:t xml:space="preserve"> </w:t>
      </w:r>
      <w:r>
        <w:rPr>
          <w:rStyle w:val="bold"/>
          <w:rFonts w:ascii="Arial" w:hAnsi="Arial" w:cs="Arial" w:hint="cs"/>
          <w:rtl/>
        </w:rPr>
        <w:t>فصمت</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تصدَّقت</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نفعه</w:t>
      </w:r>
      <w:r>
        <w:rPr>
          <w:rStyle w:val="bold"/>
          <w:rtl/>
        </w:rPr>
        <w:t>»</w:t>
      </w:r>
      <w:r>
        <w:rPr>
          <w:color w:val="00C100"/>
          <w:vertAlign w:val="superscript"/>
          <w:rtl/>
        </w:rPr>
        <w:footnoteReference w:id="112"/>
      </w:r>
      <w:r>
        <w:rPr>
          <w:rtl/>
        </w:rPr>
        <w:t>.</w:t>
      </w:r>
    </w:p>
    <w:p w:rsidR="00F65AD2" w:rsidRDefault="00F65AD2">
      <w:pPr>
        <w:pStyle w:val="textquran"/>
        <w:rPr>
          <w:w w:val="99"/>
          <w:rtl/>
        </w:rPr>
      </w:pPr>
      <w:r>
        <w:rPr>
          <w:rFonts w:ascii="Arial" w:hAnsi="Arial" w:cs="Arial" w:hint="cs"/>
          <w:rtl/>
        </w:rPr>
        <w:t>ولهذه</w:t>
      </w:r>
      <w:r>
        <w:rPr>
          <w:rtl/>
        </w:rPr>
        <w:t xml:space="preserve"> </w:t>
      </w:r>
      <w:r>
        <w:rPr>
          <w:rFonts w:ascii="Arial" w:hAnsi="Arial" w:cs="Arial" w:hint="cs"/>
          <w:rtl/>
        </w:rPr>
        <w:t>الأحاديث</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الآية</w:t>
      </w:r>
      <w:r>
        <w:rPr>
          <w:rtl/>
        </w:rPr>
        <w:t xml:space="preserve"> </w:t>
      </w:r>
      <w:r>
        <w:rPr>
          <w:rFonts w:ascii="Arial" w:hAnsi="Arial" w:cs="Arial" w:hint="cs"/>
          <w:rtl/>
        </w:rPr>
        <w:t>جارية</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من</w:t>
      </w:r>
      <w:r>
        <w:rPr>
          <w:rtl/>
        </w:rPr>
        <w:t xml:space="preserve"> </w:t>
      </w:r>
      <w:r>
        <w:rPr>
          <w:rFonts w:ascii="Arial" w:hAnsi="Arial" w:cs="Arial" w:hint="cs"/>
          <w:rtl/>
        </w:rPr>
        <w:t>نوى</w:t>
      </w:r>
      <w:r>
        <w:rPr>
          <w:rtl/>
        </w:rPr>
        <w:t xml:space="preserve"> </w:t>
      </w:r>
      <w:r>
        <w:rPr>
          <w:rFonts w:ascii="Arial" w:hAnsi="Arial" w:cs="Arial" w:hint="cs"/>
          <w:rtl/>
        </w:rPr>
        <w:t>لأحد</w:t>
      </w:r>
      <w:r>
        <w:rPr>
          <w:rtl/>
        </w:rPr>
        <w:t xml:space="preserve"> </w:t>
      </w:r>
      <w:r>
        <w:rPr>
          <w:rFonts w:ascii="Arial" w:hAnsi="Arial" w:cs="Arial" w:hint="cs"/>
          <w:w w:val="99"/>
          <w:rtl/>
        </w:rPr>
        <w:t>خيرا</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قائم</w:t>
      </w:r>
      <w:r>
        <w:rPr>
          <w:w w:val="99"/>
          <w:rtl/>
        </w:rPr>
        <w:t xml:space="preserve"> </w:t>
      </w:r>
      <w:r>
        <w:rPr>
          <w:rFonts w:ascii="Arial" w:hAnsi="Arial" w:cs="Arial" w:hint="cs"/>
          <w:w w:val="99"/>
          <w:rtl/>
        </w:rPr>
        <w:t>مقامه،</w:t>
      </w:r>
      <w:r>
        <w:rPr>
          <w:w w:val="99"/>
          <w:rtl/>
        </w:rPr>
        <w:t xml:space="preserve"> </w:t>
      </w:r>
      <w:r>
        <w:rPr>
          <w:rFonts w:ascii="Arial" w:hAnsi="Arial" w:cs="Arial" w:hint="cs"/>
          <w:w w:val="99"/>
          <w:rtl/>
        </w:rPr>
        <w:t>فالمنويُّ</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ساعٍ</w:t>
      </w:r>
      <w:r>
        <w:rPr>
          <w:w w:val="99"/>
          <w:rtl/>
        </w:rPr>
        <w:t xml:space="preserve"> </w:t>
      </w:r>
      <w:r>
        <w:rPr>
          <w:rFonts w:ascii="Arial" w:hAnsi="Arial" w:cs="Arial" w:hint="cs"/>
          <w:w w:val="99"/>
          <w:rtl/>
        </w:rPr>
        <w:t>لنفسه</w:t>
      </w:r>
      <w:r>
        <w:rPr>
          <w:w w:val="99"/>
          <w:rtl/>
        </w:rPr>
        <w:t xml:space="preserve"> </w:t>
      </w:r>
      <w:r>
        <w:rPr>
          <w:rFonts w:ascii="Arial" w:hAnsi="Arial" w:cs="Arial" w:hint="cs"/>
          <w:w w:val="99"/>
          <w:rtl/>
        </w:rPr>
        <w:t>مجازًا،</w:t>
      </w:r>
      <w:r>
        <w:rPr>
          <w:w w:val="99"/>
          <w:rtl/>
        </w:rPr>
        <w:t xml:space="preserve"> </w:t>
      </w:r>
      <w:r>
        <w:rPr>
          <w:rFonts w:ascii="Arial" w:hAnsi="Arial" w:cs="Arial" w:hint="cs"/>
          <w:w w:val="99"/>
          <w:rtl/>
        </w:rPr>
        <w:t>جمعا</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الحقيقة</w:t>
      </w:r>
      <w:r>
        <w:rPr>
          <w:w w:val="99"/>
          <w:rtl/>
        </w:rPr>
        <w:t xml:space="preserve"> </w:t>
      </w:r>
      <w:r>
        <w:rPr>
          <w:rFonts w:ascii="Arial" w:hAnsi="Arial" w:cs="Arial" w:hint="cs"/>
          <w:w w:val="99"/>
          <w:rtl/>
        </w:rPr>
        <w:t>والمجاز،</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عموم</w:t>
      </w:r>
      <w:r>
        <w:rPr>
          <w:w w:val="99"/>
          <w:rtl/>
        </w:rPr>
        <w:t xml:space="preserve"> </w:t>
      </w:r>
      <w:r>
        <w:rPr>
          <w:rFonts w:ascii="Arial" w:hAnsi="Arial" w:cs="Arial" w:hint="cs"/>
          <w:w w:val="99"/>
          <w:rtl/>
        </w:rPr>
        <w:t>المجاز،</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تحصيل</w:t>
      </w:r>
      <w:r>
        <w:rPr>
          <w:w w:val="99"/>
          <w:rtl/>
        </w:rPr>
        <w:t xml:space="preserve"> </w:t>
      </w:r>
      <w:r>
        <w:rPr>
          <w:rFonts w:ascii="Arial" w:hAnsi="Arial" w:cs="Arial" w:hint="cs"/>
          <w:w w:val="99"/>
          <w:rtl/>
        </w:rPr>
        <w:t>الخير</w:t>
      </w:r>
      <w:r>
        <w:rPr>
          <w:w w:val="99"/>
          <w:rtl/>
        </w:rPr>
        <w:t>.</w:t>
      </w:r>
    </w:p>
    <w:p w:rsidR="00F65AD2" w:rsidRDefault="00F65AD2">
      <w:pPr>
        <w:pStyle w:val="textquran"/>
        <w:rPr>
          <w:w w:val="98"/>
          <w:rtl/>
        </w:rPr>
      </w:pPr>
      <w:r>
        <w:rPr>
          <w:rFonts w:ascii="Arial" w:hAnsi="Arial" w:cs="Arial" w:hint="cs"/>
          <w:w w:val="98"/>
          <w:rtl/>
        </w:rPr>
        <w:t>وأيضا</w:t>
      </w:r>
      <w:r>
        <w:rPr>
          <w:w w:val="98"/>
          <w:rtl/>
        </w:rPr>
        <w:t xml:space="preserve"> </w:t>
      </w:r>
      <w:r>
        <w:rPr>
          <w:rFonts w:ascii="Arial" w:hAnsi="Arial" w:cs="Arial" w:hint="cs"/>
          <w:w w:val="98"/>
          <w:rtl/>
        </w:rPr>
        <w:t>سَعْيُ</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لنفسه</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لاعتبار</w:t>
      </w:r>
      <w:r>
        <w:rPr>
          <w:w w:val="98"/>
          <w:rtl/>
        </w:rPr>
        <w:t xml:space="preserve"> </w:t>
      </w:r>
      <w:r>
        <w:rPr>
          <w:rFonts w:ascii="Arial" w:hAnsi="Arial" w:cs="Arial" w:hint="cs"/>
          <w:w w:val="98"/>
          <w:rtl/>
        </w:rPr>
        <w:t>سعي</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فسَعْيُ</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كسعيه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قبوله،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الجمع</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الحقيقة</w:t>
      </w:r>
      <w:r>
        <w:rPr>
          <w:w w:val="98"/>
          <w:rtl/>
        </w:rPr>
        <w:t xml:space="preserve"> </w:t>
      </w:r>
      <w:r>
        <w:rPr>
          <w:rFonts w:ascii="Arial" w:hAnsi="Arial" w:cs="Arial" w:hint="cs"/>
          <w:w w:val="98"/>
          <w:rtl/>
        </w:rPr>
        <w:t>والمجاز،</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عموم</w:t>
      </w:r>
      <w:r>
        <w:rPr>
          <w:w w:val="98"/>
          <w:rtl/>
        </w:rPr>
        <w:t xml:space="preserve"> </w:t>
      </w:r>
      <w:r>
        <w:rPr>
          <w:rFonts w:ascii="Arial" w:hAnsi="Arial" w:cs="Arial" w:hint="cs"/>
          <w:w w:val="98"/>
          <w:rtl/>
        </w:rPr>
        <w:t>المجاز</w:t>
      </w:r>
      <w:r>
        <w:rPr>
          <w:w w:val="98"/>
          <w:rtl/>
        </w:rPr>
        <w:t>.</w:t>
      </w:r>
    </w:p>
    <w:p w:rsidR="00F65AD2" w:rsidRDefault="00F65AD2">
      <w:pPr>
        <w:pStyle w:val="textquran"/>
        <w:rPr>
          <w:w w:val="102"/>
          <w:rtl/>
        </w:rPr>
      </w:pPr>
      <w:r>
        <w:rPr>
          <w:rFonts w:ascii="Arial" w:hAnsi="Arial" w:cs="Arial" w:hint="cs"/>
          <w:w w:val="102"/>
          <w:rtl/>
        </w:rPr>
        <w:t>وسأل</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طاهر</w:t>
      </w:r>
      <w:r>
        <w:rPr>
          <w:color w:val="00C100"/>
          <w:w w:val="102"/>
          <w:vertAlign w:val="superscript"/>
          <w:rtl/>
        </w:rPr>
        <w:footnoteReference w:id="113"/>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والي</w:t>
      </w:r>
      <w:r>
        <w:rPr>
          <w:w w:val="102"/>
          <w:rtl/>
        </w:rPr>
        <w:t xml:space="preserve"> </w:t>
      </w:r>
      <w:r>
        <w:rPr>
          <w:rFonts w:ascii="Arial" w:hAnsi="Arial" w:cs="Arial" w:hint="cs"/>
          <w:w w:val="102"/>
          <w:rtl/>
        </w:rPr>
        <w:t>خراسان</w:t>
      </w:r>
      <w:r>
        <w:rPr>
          <w:w w:val="102"/>
          <w:rtl/>
        </w:rPr>
        <w:t xml:space="preserve"> </w:t>
      </w:r>
      <w:r>
        <w:rPr>
          <w:rFonts w:ascii="Arial" w:hAnsi="Arial" w:cs="Arial" w:hint="cs"/>
          <w:w w:val="102"/>
          <w:rtl/>
        </w:rPr>
        <w:t>الحسين</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الفضل</w:t>
      </w:r>
      <w:r>
        <w:rPr>
          <w:color w:val="00C100"/>
          <w:w w:val="102"/>
          <w:vertAlign w:val="superscript"/>
          <w:rtl/>
        </w:rPr>
        <w:footnoteReference w:id="114"/>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واللهُ</w:t>
      </w:r>
      <w:r>
        <w:rPr>
          <w:w w:val="102"/>
          <w:rtl/>
        </w:rPr>
        <w:t xml:space="preserve"> </w:t>
      </w:r>
      <w:r>
        <w:rPr>
          <w:rFonts w:ascii="Arial" w:hAnsi="Arial" w:cs="Arial" w:hint="cs"/>
          <w:w w:val="102"/>
          <w:rtl/>
        </w:rPr>
        <w:t>يُضَاعِفُ</w:t>
      </w:r>
      <w:r>
        <w:rPr>
          <w:w w:val="102"/>
          <w:rtl/>
        </w:rPr>
        <w:t xml:space="preserve"> </w:t>
      </w:r>
      <w:r>
        <w:rPr>
          <w:rFonts w:ascii="Arial" w:hAnsi="Arial" w:cs="Arial" w:hint="cs"/>
          <w:w w:val="102"/>
          <w:rtl/>
        </w:rPr>
        <w:t>لِمَنْ</w:t>
      </w:r>
      <w:r>
        <w:rPr>
          <w:w w:val="102"/>
          <w:rtl/>
        </w:rPr>
        <w:t xml:space="preserve"> </w:t>
      </w:r>
      <w:r>
        <w:rPr>
          <w:rFonts w:ascii="Arial" w:hAnsi="Arial" w:cs="Arial" w:hint="cs"/>
          <w:w w:val="102"/>
          <w:rtl/>
        </w:rPr>
        <w:t>يَّشَآءُ</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البقرة</w:t>
      </w:r>
      <w:r>
        <w:rPr>
          <w:rStyle w:val="CharacterStyle11"/>
          <w:w w:val="102"/>
          <w:rtl/>
        </w:rPr>
        <w:t>:</w:t>
      </w:r>
      <w:r>
        <w:rPr>
          <w:rStyle w:val="CharacterStyle11"/>
          <w:rFonts w:ascii="Calibri" w:cs="Calibri" w:hint="cs"/>
          <w:w w:val="102"/>
          <w:rtl/>
        </w:rPr>
        <w:t> </w:t>
      </w:r>
      <w:r>
        <w:rPr>
          <w:rStyle w:val="CharacterStyle11"/>
          <w:w w:val="102"/>
          <w:rtl/>
        </w:rPr>
        <w:t>261]</w:t>
      </w:r>
      <w:r>
        <w:rPr>
          <w:rFonts w:ascii="Arial" w:hAnsi="Arial" w:cs="Arial" w:hint="cs"/>
          <w:w w:val="102"/>
          <w:rtl/>
        </w:rPr>
        <w:t>،</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للإنسان</w:t>
      </w:r>
      <w:r>
        <w:rPr>
          <w:w w:val="102"/>
          <w:rtl/>
        </w:rPr>
        <w:t xml:space="preserve"> </w:t>
      </w:r>
      <w:r>
        <w:rPr>
          <w:rFonts w:ascii="Arial" w:hAnsi="Arial" w:cs="Arial" w:hint="cs"/>
          <w:w w:val="102"/>
          <w:rtl/>
        </w:rPr>
        <w:t>بالعدل</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سعى،</w:t>
      </w:r>
      <w:r>
        <w:rPr>
          <w:w w:val="102"/>
          <w:rtl/>
        </w:rPr>
        <w:t xml:space="preserve"> </w:t>
      </w:r>
      <w:r>
        <w:rPr>
          <w:rFonts w:ascii="Arial" w:hAnsi="Arial" w:cs="Arial" w:hint="cs"/>
          <w:w w:val="102"/>
          <w:rtl/>
        </w:rPr>
        <w:t>وله</w:t>
      </w:r>
      <w:r>
        <w:rPr>
          <w:w w:val="102"/>
          <w:rtl/>
        </w:rPr>
        <w:t xml:space="preserve"> </w:t>
      </w:r>
      <w:r>
        <w:rPr>
          <w:rFonts w:ascii="Arial" w:hAnsi="Arial" w:cs="Arial" w:hint="cs"/>
          <w:w w:val="102"/>
          <w:rtl/>
        </w:rPr>
        <w:t>بالفضل</w:t>
      </w:r>
      <w:r>
        <w:rPr>
          <w:w w:val="102"/>
          <w:rtl/>
        </w:rPr>
        <w:t xml:space="preserve"> </w:t>
      </w:r>
      <w:r>
        <w:rPr>
          <w:rFonts w:ascii="Arial" w:hAnsi="Arial" w:cs="Arial" w:hint="cs"/>
          <w:w w:val="102"/>
          <w:rtl/>
        </w:rPr>
        <w:t>المضاعفة</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شاء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فقبَّل</w:t>
      </w:r>
      <w:r>
        <w:rPr>
          <w:w w:val="102"/>
          <w:rtl/>
        </w:rPr>
        <w:t xml:space="preserve"> </w:t>
      </w:r>
      <w:r>
        <w:rPr>
          <w:rFonts w:ascii="Arial" w:hAnsi="Arial" w:cs="Arial" w:hint="cs"/>
          <w:w w:val="102"/>
          <w:rtl/>
        </w:rPr>
        <w:t>رأسه</w:t>
      </w:r>
      <w:r>
        <w:rPr>
          <w:w w:val="102"/>
          <w:rtl/>
        </w:rPr>
        <w:t>.</w:t>
      </w:r>
    </w:p>
    <w:p w:rsidR="00F65AD2" w:rsidRDefault="00F65AD2">
      <w:pPr>
        <w:pStyle w:val="textquran"/>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الإنسان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الكافر،</w:t>
      </w:r>
      <w:r>
        <w:rPr>
          <w:rtl/>
        </w:rPr>
        <w:t xml:space="preserve"> </w:t>
      </w:r>
      <w:r>
        <w:rPr>
          <w:rFonts w:ascii="Arial" w:hAnsi="Arial" w:cs="Arial" w:hint="cs"/>
          <w:rtl/>
        </w:rPr>
        <w:t>وأمَّا</w:t>
      </w:r>
      <w:r>
        <w:rPr>
          <w:rtl/>
        </w:rPr>
        <w:t xml:space="preserve"> </w:t>
      </w:r>
      <w:r>
        <w:rPr>
          <w:rFonts w:ascii="Arial" w:hAnsi="Arial" w:cs="Arial" w:hint="cs"/>
          <w:rtl/>
        </w:rPr>
        <w:t>المؤمن</w:t>
      </w:r>
      <w:r>
        <w:rPr>
          <w:rtl/>
        </w:rPr>
        <w:t xml:space="preserve"> </w:t>
      </w:r>
      <w:r>
        <w:rPr>
          <w:rFonts w:ascii="Arial" w:hAnsi="Arial" w:cs="Arial" w:hint="cs"/>
          <w:rtl/>
        </w:rPr>
        <w:t>فله</w:t>
      </w:r>
      <w:r>
        <w:rPr>
          <w:rtl/>
        </w:rPr>
        <w:t xml:space="preserve"> </w:t>
      </w:r>
      <w:r>
        <w:rPr>
          <w:rFonts w:ascii="Arial" w:hAnsi="Arial" w:cs="Arial" w:hint="cs"/>
          <w:rtl/>
        </w:rPr>
        <w:t>ما</w:t>
      </w:r>
      <w:r>
        <w:rPr>
          <w:rFonts w:ascii="Calibri" w:cs="Calibri" w:hint="cs"/>
          <w:rtl/>
        </w:rPr>
        <w:t> </w:t>
      </w:r>
      <w:r>
        <w:rPr>
          <w:rFonts w:ascii="Arial" w:hAnsi="Arial" w:cs="Arial" w:hint="cs"/>
          <w:rtl/>
        </w:rPr>
        <w:t>سُعِيَ</w:t>
      </w:r>
      <w:r>
        <w:rPr>
          <w:rtl/>
        </w:rPr>
        <w:t xml:space="preserve"> </w:t>
      </w:r>
      <w:r>
        <w:rPr>
          <w:rFonts w:ascii="Arial" w:hAnsi="Arial" w:cs="Arial" w:hint="cs"/>
          <w:rtl/>
        </w:rPr>
        <w:t>له</w:t>
      </w:r>
      <w:r>
        <w:rPr>
          <w:rtl/>
        </w:rPr>
        <w:t xml:space="preserve">. </w:t>
      </w:r>
      <w:r>
        <w:rPr>
          <w:rFonts w:ascii="Arial" w:hAnsi="Arial" w:cs="Arial" w:hint="cs"/>
          <w:rtl/>
        </w:rPr>
        <w:t>وعن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الآية</w:t>
      </w:r>
      <w:r>
        <w:rPr>
          <w:rtl/>
        </w:rPr>
        <w:t xml:space="preserve"> </w:t>
      </w:r>
      <w:r>
        <w:rPr>
          <w:rFonts w:ascii="Arial" w:hAnsi="Arial" w:cs="Arial" w:hint="cs"/>
          <w:rtl/>
        </w:rPr>
        <w:t>نُسخت</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وَالذِينَ</w:t>
      </w:r>
      <w:r>
        <w:rPr>
          <w:rtl/>
        </w:rPr>
        <w:t xml:space="preserve"> </w:t>
      </w:r>
      <w:r>
        <w:rPr>
          <w:rFonts w:ascii="Arial" w:hAnsi="Arial" w:cs="Arial" w:hint="cs"/>
          <w:rtl/>
        </w:rPr>
        <w:t>ءَامَنُواْ</w:t>
      </w:r>
      <w:r>
        <w:rPr>
          <w:rtl/>
        </w:rPr>
        <w:t xml:space="preserve"> </w:t>
      </w:r>
      <w:r>
        <w:rPr>
          <w:rFonts w:ascii="Arial" w:hAnsi="Arial" w:cs="Arial" w:hint="cs"/>
          <w:rtl/>
        </w:rPr>
        <w:t>واتَّبَعَتْهُمْ</w:t>
      </w:r>
      <w:r>
        <w:rPr>
          <w:rtl/>
        </w:rPr>
        <w:t xml:space="preserve"> </w:t>
      </w:r>
      <w:r>
        <w:rPr>
          <w:rFonts w:ascii="Arial" w:hAnsi="Arial" w:cs="Arial" w:hint="cs"/>
          <w:rtl/>
        </w:rPr>
        <w:t>ذُرِّيتُهُم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الطور</w:t>
      </w:r>
      <w:r>
        <w:rPr>
          <w:rStyle w:val="CharacterStyle11"/>
          <w:rtl/>
        </w:rPr>
        <w:t>:</w:t>
      </w:r>
      <w:r>
        <w:rPr>
          <w:rStyle w:val="CharacterStyle11"/>
          <w:rFonts w:ascii="Calibri" w:cs="Calibri" w:hint="cs"/>
          <w:rtl/>
        </w:rPr>
        <w:t> </w:t>
      </w:r>
      <w:r>
        <w:rPr>
          <w:rStyle w:val="CharacterStyle11"/>
          <w:rtl/>
        </w:rPr>
        <w:t>21]</w:t>
      </w:r>
      <w:r>
        <w:rPr>
          <w:rFonts w:ascii="Arial" w:hAnsi="Arial" w:cs="Arial" w:hint="cs"/>
          <w:rtl/>
        </w:rPr>
        <w:t>،</w:t>
      </w:r>
      <w:r>
        <w:rPr>
          <w:rtl/>
        </w:rPr>
        <w:t xml:space="preserve"> </w:t>
      </w:r>
      <w:r>
        <w:rPr>
          <w:rFonts w:ascii="Arial" w:hAnsi="Arial" w:cs="Arial" w:hint="cs"/>
          <w:rtl/>
        </w:rPr>
        <w:t>واعترض</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نسخ</w:t>
      </w:r>
      <w:r>
        <w:rPr>
          <w:rtl/>
        </w:rPr>
        <w:t xml:space="preserve"> </w:t>
      </w:r>
      <w:r>
        <w:rPr>
          <w:rFonts w:ascii="Arial" w:hAnsi="Arial" w:cs="Arial" w:hint="cs"/>
          <w:rtl/>
        </w:rPr>
        <w:t>في</w:t>
      </w:r>
      <w:r>
        <w:rPr>
          <w:rtl/>
        </w:rPr>
        <w:t xml:space="preserve"> </w:t>
      </w:r>
      <w:r>
        <w:rPr>
          <w:rFonts w:ascii="Arial" w:hAnsi="Arial" w:cs="Arial" w:hint="cs"/>
          <w:rtl/>
        </w:rPr>
        <w:t>الأَخبار</w:t>
      </w:r>
      <w:r>
        <w:rPr>
          <w:rtl/>
        </w:rPr>
        <w:t>.</w:t>
      </w:r>
    </w:p>
    <w:p w:rsidR="00F65AD2" w:rsidRDefault="00F65AD2">
      <w:pPr>
        <w:pStyle w:val="textquran"/>
        <w:rPr>
          <w:rtl/>
        </w:rPr>
      </w:pPr>
      <w:r>
        <w:rPr>
          <w:rStyle w:val="bold"/>
          <w:rFonts w:ascii="Arial" w:hAnsi="Arial" w:cs="Arial" w:hint="cs"/>
          <w:rtl/>
        </w:rPr>
        <w:t>بل</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قبلنا،</w:t>
      </w:r>
      <w:r>
        <w:rPr>
          <w:rStyle w:val="bold"/>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فلنا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عملنا</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لنا</w:t>
      </w:r>
      <w:r>
        <w:rPr>
          <w:rtl/>
        </w:rPr>
        <w:t xml:space="preserve">. </w:t>
      </w:r>
      <w:r>
        <w:rPr>
          <w:rFonts w:ascii="Arial" w:hAnsi="Arial" w:cs="Arial" w:hint="cs"/>
          <w:rtl/>
        </w:rPr>
        <w:t>وقيل</w:t>
      </w:r>
      <w:r>
        <w:rPr>
          <w:rtl/>
        </w:rPr>
        <w:t xml:space="preserve">: </w:t>
      </w:r>
      <w:r>
        <w:rPr>
          <w:rFonts w:ascii="Arial" w:hAnsi="Arial" w:cs="Arial" w:hint="cs"/>
          <w:rtl/>
        </w:rPr>
        <w:t>اللام</w:t>
      </w:r>
      <w:r>
        <w:rPr>
          <w:rtl/>
        </w:rPr>
        <w:t xml:space="preserve"> </w:t>
      </w:r>
      <w:r>
        <w:rPr>
          <w:rFonts w:ascii="Arial" w:hAnsi="Arial" w:cs="Arial" w:hint="cs"/>
          <w:rtl/>
        </w:rPr>
        <w:t>بمعنى</w:t>
      </w:r>
      <w:r>
        <w:rPr>
          <w:rtl/>
        </w:rPr>
        <w:t xml:space="preserve"> </w:t>
      </w:r>
      <w:r>
        <w:rPr>
          <w:rFonts w:ascii="Arial" w:hAnsi="Arial" w:cs="Arial" w:hint="cs"/>
          <w:rtl/>
        </w:rPr>
        <w:t>على،</w:t>
      </w:r>
      <w:r>
        <w:rPr>
          <w:rtl/>
        </w:rPr>
        <w:t xml:space="preserve"> </w:t>
      </w:r>
      <w:r>
        <w:rPr>
          <w:rFonts w:ascii="Arial" w:hAnsi="Arial" w:cs="Arial" w:hint="cs"/>
          <w:rtl/>
        </w:rPr>
        <w:t>ووجهه</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فيمن</w:t>
      </w:r>
      <w:r>
        <w:rPr>
          <w:rtl/>
        </w:rPr>
        <w:t xml:space="preserve"> </w:t>
      </w:r>
      <w:r>
        <w:rPr>
          <w:rFonts w:ascii="Arial" w:hAnsi="Arial" w:cs="Arial" w:hint="cs"/>
          <w:rtl/>
        </w:rPr>
        <w:t>قال</w:t>
      </w:r>
      <w:r>
        <w:rPr>
          <w:rtl/>
        </w:rPr>
        <w:t xml:space="preserve">: </w:t>
      </w:r>
      <w:r>
        <w:rPr>
          <w:rFonts w:ascii="Arial" w:hAnsi="Arial" w:cs="Arial" w:hint="cs"/>
          <w:rtl/>
        </w:rPr>
        <w:t>افعل</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أَحمل</w:t>
      </w:r>
      <w:r>
        <w:rPr>
          <w:rtl/>
        </w:rPr>
        <w:t xml:space="preserve"> </w:t>
      </w:r>
      <w:r>
        <w:rPr>
          <w:rFonts w:ascii="Arial" w:hAnsi="Arial" w:cs="Arial" w:hint="cs"/>
          <w:rtl/>
        </w:rPr>
        <w:t>ذنبك،</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لك</w:t>
      </w:r>
      <w:r>
        <w:rPr>
          <w:rtl/>
        </w:rPr>
        <w:t xml:space="preserve"> </w:t>
      </w:r>
      <w:r>
        <w:rPr>
          <w:rFonts w:ascii="Arial" w:hAnsi="Arial" w:cs="Arial" w:hint="cs"/>
          <w:rtl/>
        </w:rPr>
        <w:t>ذنبك</w:t>
      </w:r>
      <w:r>
        <w:rPr>
          <w:rtl/>
        </w:rPr>
        <w:t xml:space="preserve"> </w:t>
      </w:r>
      <w:r>
        <w:rPr>
          <w:rFonts w:ascii="Arial" w:hAnsi="Arial" w:cs="Arial" w:hint="cs"/>
          <w:rtl/>
        </w:rPr>
        <w:t>خاصَّة</w:t>
      </w:r>
      <w:r>
        <w:rPr>
          <w:rtl/>
        </w:rPr>
        <w:t xml:space="preserve"> </w:t>
      </w:r>
      <w:r>
        <w:rPr>
          <w:rFonts w:ascii="Arial" w:hAnsi="Arial" w:cs="Arial" w:hint="cs"/>
          <w:rtl/>
        </w:rPr>
        <w:t>لا</w:t>
      </w:r>
      <w:r>
        <w:rPr>
          <w:rFonts w:ascii="Calibri" w:cs="Calibri" w:hint="cs"/>
          <w:rtl/>
        </w:rPr>
        <w:t> </w:t>
      </w:r>
      <w:r>
        <w:rPr>
          <w:rFonts w:ascii="Arial" w:hAnsi="Arial" w:cs="Arial" w:hint="cs"/>
          <w:rtl/>
        </w:rPr>
        <w:t>ذنب</w:t>
      </w:r>
      <w:r>
        <w:rPr>
          <w:rtl/>
        </w:rPr>
        <w:t xml:space="preserve"> </w:t>
      </w:r>
      <w:r>
        <w:rPr>
          <w:rFonts w:ascii="Arial" w:hAnsi="Arial" w:cs="Arial" w:hint="cs"/>
          <w:rtl/>
        </w:rPr>
        <w:t>غيرك</w:t>
      </w:r>
      <w:r>
        <w:rPr>
          <w:rtl/>
        </w:rPr>
        <w:t xml:space="preserve">. </w:t>
      </w:r>
      <w:r>
        <w:rPr>
          <w:rFonts w:ascii="Arial" w:hAnsi="Arial" w:cs="Arial" w:hint="cs"/>
          <w:rtl/>
        </w:rPr>
        <w:t>ومِنْ</w:t>
      </w:r>
      <w:r>
        <w:rPr>
          <w:rtl/>
        </w:rPr>
        <w:t xml:space="preserve"> </w:t>
      </w:r>
      <w:r>
        <w:rPr>
          <w:rFonts w:ascii="Arial" w:hAnsi="Arial" w:cs="Arial" w:hint="cs"/>
          <w:rtl/>
        </w:rPr>
        <w:t>ذنبِ</w:t>
      </w:r>
      <w:r>
        <w:rPr>
          <w:rtl/>
        </w:rPr>
        <w:t xml:space="preserve"> </w:t>
      </w:r>
      <w:r>
        <w:rPr>
          <w:rFonts w:ascii="Arial" w:hAnsi="Arial" w:cs="Arial" w:hint="cs"/>
          <w:rtl/>
        </w:rPr>
        <w:t>الإنسانِ</w:t>
      </w:r>
      <w:r>
        <w:rPr>
          <w:rtl/>
        </w:rPr>
        <w:t xml:space="preserve"> </w:t>
      </w:r>
      <w:r>
        <w:rPr>
          <w:rFonts w:ascii="Arial" w:hAnsi="Arial" w:cs="Arial" w:hint="cs"/>
          <w:rtl/>
        </w:rPr>
        <w:t>إضلالُهُ</w:t>
      </w:r>
      <w:r>
        <w:rPr>
          <w:rtl/>
        </w:rPr>
        <w:t xml:space="preserve"> </w:t>
      </w:r>
      <w:r>
        <w:rPr>
          <w:rFonts w:ascii="Arial" w:hAnsi="Arial" w:cs="Arial" w:hint="cs"/>
          <w:rtl/>
        </w:rPr>
        <w:t>غيرَه،</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متبادر،</w:t>
      </w:r>
      <w:r>
        <w:rPr>
          <w:rtl/>
        </w:rPr>
        <w:t xml:space="preserve"> </w:t>
      </w:r>
      <w:r>
        <w:rPr>
          <w:rFonts w:ascii="Arial" w:hAnsi="Arial" w:cs="Arial" w:hint="cs"/>
          <w:rtl/>
        </w:rPr>
        <w:t>وأيضا</w:t>
      </w:r>
      <w:r>
        <w:rPr>
          <w:rtl/>
        </w:rPr>
        <w:t xml:space="preserve"> </w:t>
      </w:r>
      <w:r>
        <w:rPr>
          <w:rFonts w:ascii="Arial" w:hAnsi="Arial" w:cs="Arial" w:hint="cs"/>
          <w:rtl/>
        </w:rPr>
        <w:t>الخطاب</w:t>
      </w:r>
      <w:r>
        <w:rPr>
          <w:rtl/>
        </w:rPr>
        <w:t xml:space="preserve"> </w:t>
      </w:r>
      <w:r>
        <w:rPr>
          <w:rFonts w:ascii="Arial" w:hAnsi="Arial" w:cs="Arial" w:hint="cs"/>
          <w:rtl/>
        </w:rPr>
        <w:t>لمن</w:t>
      </w:r>
      <w:r>
        <w:rPr>
          <w:rtl/>
        </w:rPr>
        <w:t xml:space="preserve"> </w:t>
      </w:r>
      <w:r>
        <w:rPr>
          <w:rFonts w:ascii="Arial" w:hAnsi="Arial" w:cs="Arial" w:hint="cs"/>
          <w:rtl/>
        </w:rPr>
        <w:t>أعطى</w:t>
      </w:r>
      <w:r>
        <w:rPr>
          <w:rtl/>
        </w:rPr>
        <w:t xml:space="preserve"> </w:t>
      </w:r>
      <w:r>
        <w:rPr>
          <w:rFonts w:ascii="Arial" w:hAnsi="Arial" w:cs="Arial" w:hint="cs"/>
          <w:rtl/>
        </w:rPr>
        <w:t>قليلا</w:t>
      </w:r>
      <w:r>
        <w:rPr>
          <w:rtl/>
        </w:rPr>
        <w:t xml:space="preserve"> </w:t>
      </w:r>
      <w:r>
        <w:rPr>
          <w:rFonts w:ascii="Arial" w:hAnsi="Arial" w:cs="Arial" w:hint="cs"/>
          <w:rtl/>
        </w:rPr>
        <w:t>وأكدى</w:t>
      </w:r>
      <w:r>
        <w:rPr>
          <w:rtl/>
        </w:rPr>
        <w:t>.</w:t>
      </w:r>
    </w:p>
    <w:p w:rsidR="00F65AD2" w:rsidRDefault="00F65AD2">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إنَّما</w:t>
      </w:r>
      <w:r>
        <w:rPr>
          <w:rtl/>
        </w:rPr>
        <w:t xml:space="preserve"> </w:t>
      </w:r>
      <w:r>
        <w:rPr>
          <w:rFonts w:ascii="Arial" w:hAnsi="Arial" w:cs="Arial" w:hint="cs"/>
          <w:rtl/>
        </w:rPr>
        <w:t>يتصوَّر</w:t>
      </w:r>
      <w:r>
        <w:rPr>
          <w:rtl/>
        </w:rPr>
        <w:t xml:space="preserve"> </w:t>
      </w:r>
      <w:r>
        <w:rPr>
          <w:rFonts w:ascii="Arial" w:hAnsi="Arial" w:cs="Arial" w:hint="cs"/>
          <w:rtl/>
        </w:rPr>
        <w:t>للإنسان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لي</w:t>
      </w:r>
      <w:r>
        <w:rPr>
          <w:rtl/>
        </w:rPr>
        <w:t xml:space="preserve"> </w:t>
      </w:r>
      <w:r>
        <w:rPr>
          <w:rFonts w:ascii="Arial" w:hAnsi="Arial" w:cs="Arial" w:hint="cs"/>
          <w:rtl/>
        </w:rPr>
        <w:t>كذا،</w:t>
      </w:r>
      <w:r>
        <w:rPr>
          <w:rtl/>
        </w:rPr>
        <w:t xml:space="preserve"> </w:t>
      </w:r>
      <w:r>
        <w:rPr>
          <w:rFonts w:ascii="Arial" w:hAnsi="Arial" w:cs="Arial" w:hint="cs"/>
          <w:rtl/>
        </w:rPr>
        <w:t>من</w:t>
      </w:r>
      <w:r>
        <w:rPr>
          <w:rtl/>
        </w:rPr>
        <w:t xml:space="preserve"> </w:t>
      </w:r>
      <w:r>
        <w:rPr>
          <w:rFonts w:ascii="Arial" w:hAnsi="Arial" w:cs="Arial" w:hint="cs"/>
          <w:rtl/>
        </w:rPr>
        <w:t>سعيه</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سعيه،</w:t>
      </w:r>
      <w:r>
        <w:rPr>
          <w:rtl/>
        </w:rPr>
        <w:t xml:space="preserve"> </w:t>
      </w:r>
      <w:r>
        <w:rPr>
          <w:rFonts w:ascii="Arial" w:hAnsi="Arial" w:cs="Arial" w:hint="cs"/>
          <w:rtl/>
        </w:rPr>
        <w:t>بل</w:t>
      </w:r>
      <w:r>
        <w:rPr>
          <w:rtl/>
        </w:rPr>
        <w:t xml:space="preserve"> </w:t>
      </w:r>
      <w:r>
        <w:rPr>
          <w:rFonts w:ascii="Arial" w:hAnsi="Arial" w:cs="Arial" w:hint="cs"/>
          <w:rtl/>
        </w:rPr>
        <w:t>بزيادة</w:t>
      </w:r>
      <w:r>
        <w:rPr>
          <w:rtl/>
        </w:rPr>
        <w:t xml:space="preserve"> </w:t>
      </w:r>
      <w:r>
        <w:rPr>
          <w:rFonts w:ascii="Arial" w:hAnsi="Arial" w:cs="Arial" w:hint="cs"/>
          <w:rtl/>
        </w:rPr>
        <w:t>فضل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وهبة</w:t>
      </w:r>
      <w:r>
        <w:rPr>
          <w:rtl/>
        </w:rPr>
        <w:t xml:space="preserve"> </w:t>
      </w:r>
      <w:r>
        <w:rPr>
          <w:rFonts w:ascii="Arial" w:hAnsi="Arial" w:cs="Arial" w:hint="cs"/>
          <w:rtl/>
        </w:rPr>
        <w:t>غيره</w:t>
      </w:r>
      <w:r>
        <w:rPr>
          <w:rtl/>
        </w:rPr>
        <w:t xml:space="preserve"> </w:t>
      </w:r>
      <w:r>
        <w:rPr>
          <w:rFonts w:ascii="Arial" w:hAnsi="Arial" w:cs="Arial" w:hint="cs"/>
          <w:rtl/>
        </w:rPr>
        <w:t>له</w:t>
      </w:r>
      <w:r>
        <w:rPr>
          <w:rtl/>
        </w:rPr>
        <w:t xml:space="preserve"> </w:t>
      </w:r>
      <w:r>
        <w:rPr>
          <w:rFonts w:ascii="Arial" w:hAnsi="Arial" w:cs="Arial" w:hint="cs"/>
          <w:rtl/>
        </w:rPr>
        <w:t>ثواب</w:t>
      </w:r>
      <w:r>
        <w:rPr>
          <w:rtl/>
        </w:rPr>
        <w:t xml:space="preserve"> </w:t>
      </w:r>
      <w:r>
        <w:rPr>
          <w:rFonts w:ascii="Arial" w:hAnsi="Arial" w:cs="Arial" w:hint="cs"/>
          <w:rtl/>
        </w:rPr>
        <w:t>عمل</w:t>
      </w:r>
      <w:r>
        <w:rPr>
          <w:rtl/>
        </w:rPr>
        <w:t xml:space="preserve"> </w:t>
      </w:r>
      <w:r>
        <w:rPr>
          <w:rFonts w:ascii="Arial" w:hAnsi="Arial" w:cs="Arial" w:hint="cs"/>
          <w:rtl/>
        </w:rPr>
        <w:t>عمله</w:t>
      </w:r>
      <w:r>
        <w:rPr>
          <w:rtl/>
        </w:rPr>
        <w:t xml:space="preserve"> </w:t>
      </w:r>
      <w:r>
        <w:rPr>
          <w:rFonts w:ascii="Arial" w:hAnsi="Arial" w:cs="Arial" w:hint="cs"/>
          <w:rtl/>
        </w:rPr>
        <w:t>له،</w:t>
      </w:r>
      <w:r>
        <w:rPr>
          <w:rtl/>
        </w:rPr>
        <w:t xml:space="preserve"> </w:t>
      </w:r>
      <w:r>
        <w:rPr>
          <w:rFonts w:ascii="Arial" w:hAnsi="Arial" w:cs="Arial" w:hint="cs"/>
          <w:rtl/>
        </w:rPr>
        <w:t>فليس</w:t>
      </w:r>
      <w:r>
        <w:rPr>
          <w:rtl/>
        </w:rPr>
        <w:t xml:space="preserve"> </w:t>
      </w:r>
      <w:r>
        <w:rPr>
          <w:rFonts w:ascii="Arial" w:hAnsi="Arial" w:cs="Arial" w:hint="cs"/>
          <w:rtl/>
        </w:rPr>
        <w:t>مِمَّا</w:t>
      </w:r>
      <w:r>
        <w:rPr>
          <w:rtl/>
        </w:rPr>
        <w:t xml:space="preserve"> </w:t>
      </w:r>
      <w:r>
        <w:rPr>
          <w:rFonts w:ascii="Arial" w:hAnsi="Arial" w:cs="Arial" w:hint="cs"/>
          <w:rtl/>
        </w:rPr>
        <w:t>يقول</w:t>
      </w:r>
      <w:r>
        <w:rPr>
          <w:rtl/>
        </w:rPr>
        <w:t xml:space="preserve">: </w:t>
      </w:r>
      <w:r>
        <w:rPr>
          <w:rFonts w:ascii="Arial" w:hAnsi="Arial" w:cs="Arial" w:hint="cs"/>
          <w:rtl/>
        </w:rPr>
        <w:t>هو</w:t>
      </w:r>
      <w:r>
        <w:rPr>
          <w:rtl/>
        </w:rPr>
        <w:t xml:space="preserve"> </w:t>
      </w:r>
      <w:r>
        <w:rPr>
          <w:rFonts w:ascii="Arial" w:hAnsi="Arial" w:cs="Arial" w:hint="cs"/>
          <w:rtl/>
        </w:rPr>
        <w:t>لي،</w:t>
      </w:r>
      <w:r>
        <w:rPr>
          <w:rtl/>
        </w:rPr>
        <w:t xml:space="preserve"> </w:t>
      </w:r>
      <w:r>
        <w:rPr>
          <w:rFonts w:ascii="Arial" w:hAnsi="Arial" w:cs="Arial" w:hint="cs"/>
          <w:rtl/>
        </w:rPr>
        <w:t>يقول</w:t>
      </w:r>
      <w:r>
        <w:rPr>
          <w:rtl/>
        </w:rPr>
        <w:t xml:space="preserve"> </w:t>
      </w:r>
      <w:r>
        <w:rPr>
          <w:rFonts w:ascii="Arial" w:hAnsi="Arial" w:cs="Arial" w:hint="cs"/>
          <w:rtl/>
        </w:rPr>
        <w:t>هبة</w:t>
      </w:r>
      <w:r>
        <w:rPr>
          <w:rtl/>
        </w:rPr>
        <w:t xml:space="preserve"> </w:t>
      </w:r>
      <w:r>
        <w:rPr>
          <w:rFonts w:ascii="Arial" w:hAnsi="Arial" w:cs="Arial" w:hint="cs"/>
          <w:rtl/>
        </w:rPr>
        <w:t>وتفضُّل</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والحقُّ</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يوهب</w:t>
      </w:r>
      <w:r>
        <w:rPr>
          <w:rtl/>
        </w:rPr>
        <w:t xml:space="preserve"> </w:t>
      </w:r>
      <w:r>
        <w:rPr>
          <w:rFonts w:ascii="Arial" w:hAnsi="Arial" w:cs="Arial" w:hint="cs"/>
          <w:rtl/>
        </w:rPr>
        <w:t>من</w:t>
      </w:r>
      <w:r>
        <w:rPr>
          <w:rtl/>
        </w:rPr>
        <w:t xml:space="preserve"> </w:t>
      </w:r>
      <w:r>
        <w:rPr>
          <w:rFonts w:ascii="Arial" w:hAnsi="Arial" w:cs="Arial" w:hint="cs"/>
          <w:rtl/>
        </w:rPr>
        <w:t>النفل</w:t>
      </w:r>
      <w:r>
        <w:rPr>
          <w:rtl/>
        </w:rPr>
        <w:t xml:space="preserve"> </w:t>
      </w:r>
      <w:r>
        <w:rPr>
          <w:rFonts w:ascii="Arial" w:hAnsi="Arial" w:cs="Arial" w:hint="cs"/>
          <w:rtl/>
        </w:rPr>
        <w:t>من</w:t>
      </w:r>
      <w:r>
        <w:rPr>
          <w:rtl/>
        </w:rPr>
        <w:t xml:space="preserve"> </w:t>
      </w:r>
      <w:r>
        <w:rPr>
          <w:rFonts w:ascii="Arial" w:hAnsi="Arial" w:cs="Arial" w:hint="cs"/>
          <w:rtl/>
        </w:rPr>
        <w:t>صلاة</w:t>
      </w:r>
      <w:r>
        <w:rPr>
          <w:rtl/>
        </w:rPr>
        <w:t xml:space="preserve"> </w:t>
      </w:r>
      <w:r>
        <w:rPr>
          <w:rFonts w:ascii="Arial" w:hAnsi="Arial" w:cs="Arial" w:hint="cs"/>
          <w:rtl/>
        </w:rPr>
        <w:t>أو</w:t>
      </w:r>
      <w:r>
        <w:rPr>
          <w:rtl/>
        </w:rPr>
        <w:t xml:space="preserve"> </w:t>
      </w:r>
      <w:r>
        <w:rPr>
          <w:rFonts w:ascii="Arial" w:hAnsi="Arial" w:cs="Arial" w:hint="cs"/>
          <w:rtl/>
        </w:rPr>
        <w:t>مال</w:t>
      </w:r>
      <w:r>
        <w:rPr>
          <w:rtl/>
        </w:rPr>
        <w:t xml:space="preserve"> </w:t>
      </w:r>
      <w:r>
        <w:rPr>
          <w:rFonts w:ascii="Arial" w:hAnsi="Arial" w:cs="Arial" w:hint="cs"/>
          <w:rtl/>
        </w:rPr>
        <w:t>أو</w:t>
      </w:r>
      <w:r>
        <w:rPr>
          <w:rtl/>
        </w:rPr>
        <w:t xml:space="preserve"> </w:t>
      </w:r>
      <w:r>
        <w:rPr>
          <w:rFonts w:ascii="Arial" w:hAnsi="Arial" w:cs="Arial" w:hint="cs"/>
          <w:rtl/>
        </w:rPr>
        <w:t>قراءة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لميِّت</w:t>
      </w:r>
      <w:r>
        <w:rPr>
          <w:rtl/>
        </w:rPr>
        <w:t xml:space="preserve"> </w:t>
      </w:r>
      <w:r>
        <w:rPr>
          <w:rFonts w:ascii="Arial" w:hAnsi="Arial" w:cs="Arial" w:hint="cs"/>
          <w:rtl/>
        </w:rPr>
        <w:t>أو</w:t>
      </w:r>
      <w:r>
        <w:rPr>
          <w:rtl/>
        </w:rPr>
        <w:t xml:space="preserve"> </w:t>
      </w:r>
      <w:r>
        <w:rPr>
          <w:rFonts w:ascii="Arial" w:hAnsi="Arial" w:cs="Arial" w:hint="cs"/>
          <w:rtl/>
        </w:rPr>
        <w:t>حيٍّ</w:t>
      </w:r>
      <w:r>
        <w:rPr>
          <w:rtl/>
        </w:rPr>
        <w:t xml:space="preserve"> </w:t>
      </w:r>
      <w:r>
        <w:rPr>
          <w:rFonts w:ascii="Arial" w:hAnsi="Arial" w:cs="Arial" w:hint="cs"/>
          <w:rtl/>
        </w:rPr>
        <w:t>يصحُّ</w:t>
      </w:r>
      <w:r>
        <w:rPr>
          <w:rtl/>
        </w:rPr>
        <w:t xml:space="preserve"> </w:t>
      </w:r>
      <w:r>
        <w:rPr>
          <w:rFonts w:ascii="Arial" w:hAnsi="Arial" w:cs="Arial" w:hint="cs"/>
          <w:rtl/>
        </w:rPr>
        <w:t>له</w:t>
      </w:r>
      <w:r>
        <w:rPr>
          <w:rtl/>
        </w:rPr>
        <w:t xml:space="preserve"> </w:t>
      </w:r>
      <w:r>
        <w:rPr>
          <w:rFonts w:ascii="Arial" w:hAnsi="Arial" w:cs="Arial" w:hint="cs"/>
          <w:rtl/>
        </w:rPr>
        <w:t>كما</w:t>
      </w:r>
      <w:r>
        <w:rPr>
          <w:rtl/>
        </w:rPr>
        <w:t xml:space="preserve"> </w:t>
      </w:r>
      <w:r>
        <w:rPr>
          <w:rFonts w:ascii="Arial" w:hAnsi="Arial" w:cs="Arial" w:hint="cs"/>
          <w:rtl/>
        </w:rPr>
        <w:t>صَحَّ</w:t>
      </w:r>
      <w:r>
        <w:rPr>
          <w:rtl/>
        </w:rPr>
        <w:t xml:space="preserve"> </w:t>
      </w:r>
      <w:r>
        <w:rPr>
          <w:rFonts w:ascii="Arial" w:hAnsi="Arial" w:cs="Arial" w:hint="cs"/>
          <w:rtl/>
        </w:rPr>
        <w:t>بالمكاشفة</w:t>
      </w:r>
      <w:r>
        <w:rPr>
          <w:rtl/>
        </w:rPr>
        <w:t xml:space="preserve"> </w:t>
      </w:r>
      <w:r>
        <w:rPr>
          <w:rFonts w:ascii="Arial" w:hAnsi="Arial" w:cs="Arial" w:hint="cs"/>
          <w:rtl/>
        </w:rPr>
        <w:t>والرؤيا</w:t>
      </w:r>
      <w:r>
        <w:rPr>
          <w:rtl/>
        </w:rPr>
        <w:t xml:space="preserve"> </w:t>
      </w:r>
      <w:r>
        <w:rPr>
          <w:rFonts w:ascii="Arial" w:hAnsi="Arial" w:cs="Arial" w:hint="cs"/>
          <w:rtl/>
        </w:rPr>
        <w:t>والإخبار،</w:t>
      </w:r>
      <w:r>
        <w:rPr>
          <w:rtl/>
        </w:rPr>
        <w:t xml:space="preserve"> </w:t>
      </w:r>
      <w:r>
        <w:rPr>
          <w:rFonts w:ascii="Arial" w:hAnsi="Arial" w:cs="Arial" w:hint="cs"/>
          <w:rtl/>
        </w:rPr>
        <w:t>ولو</w:t>
      </w:r>
      <w:r>
        <w:rPr>
          <w:rtl/>
        </w:rPr>
        <w:t xml:space="preserve"> </w:t>
      </w:r>
      <w:r>
        <w:rPr>
          <w:rFonts w:ascii="Arial" w:hAnsi="Arial" w:cs="Arial" w:hint="cs"/>
          <w:rtl/>
        </w:rPr>
        <w:t>نواه</w:t>
      </w:r>
      <w:r>
        <w:rPr>
          <w:rtl/>
        </w:rPr>
        <w:t xml:space="preserve"> </w:t>
      </w:r>
      <w:r>
        <w:rPr>
          <w:rFonts w:ascii="Arial" w:hAnsi="Arial" w:cs="Arial" w:hint="cs"/>
          <w:rtl/>
        </w:rPr>
        <w:t>له</w:t>
      </w:r>
      <w:r>
        <w:rPr>
          <w:rtl/>
        </w:rPr>
        <w:t xml:space="preserve"> </w:t>
      </w:r>
      <w:r>
        <w:rPr>
          <w:rFonts w:ascii="Arial" w:hAnsi="Arial" w:cs="Arial" w:hint="cs"/>
          <w:rtl/>
        </w:rPr>
        <w:t>أَوَّل</w:t>
      </w:r>
      <w:r>
        <w:rPr>
          <w:rtl/>
        </w:rPr>
        <w:t xml:space="preserve"> </w:t>
      </w:r>
      <w:r>
        <w:rPr>
          <w:rFonts w:ascii="Arial" w:hAnsi="Arial" w:cs="Arial" w:hint="cs"/>
          <w:rtl/>
        </w:rPr>
        <w:t>العمل،</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يؤخِّر</w:t>
      </w:r>
      <w:r>
        <w:rPr>
          <w:rtl/>
        </w:rPr>
        <w:t xml:space="preserve"> </w:t>
      </w:r>
      <w:r>
        <w:rPr>
          <w:rFonts w:ascii="Arial" w:hAnsi="Arial" w:cs="Arial" w:hint="cs"/>
          <w:rtl/>
        </w:rPr>
        <w:t>الهبة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يتمَّ،</w:t>
      </w:r>
      <w:r>
        <w:rPr>
          <w:rtl/>
        </w:rPr>
        <w:t xml:space="preserve"> </w:t>
      </w:r>
      <w:r>
        <w:rPr>
          <w:rFonts w:ascii="Arial" w:hAnsi="Arial" w:cs="Arial" w:hint="cs"/>
          <w:rtl/>
        </w:rPr>
        <w:t>ولا</w:t>
      </w:r>
      <w:r>
        <w:rPr>
          <w:rtl/>
        </w:rPr>
        <w:t xml:space="preserve"> </w:t>
      </w:r>
      <w:r>
        <w:rPr>
          <w:rFonts w:ascii="Arial" w:hAnsi="Arial" w:cs="Arial" w:hint="cs"/>
          <w:rtl/>
        </w:rPr>
        <w:t>يضرُّه</w:t>
      </w:r>
      <w:r>
        <w:rPr>
          <w:rtl/>
        </w:rPr>
        <w:t xml:space="preserve"> </w:t>
      </w:r>
      <w:r>
        <w:rPr>
          <w:rFonts w:ascii="Arial" w:hAnsi="Arial" w:cs="Arial" w:hint="cs"/>
          <w:rtl/>
        </w:rPr>
        <w:t>الخطور</w:t>
      </w:r>
      <w:r>
        <w:rPr>
          <w:rtl/>
        </w:rPr>
        <w:t xml:space="preserve"> </w:t>
      </w:r>
      <w:r>
        <w:rPr>
          <w:rFonts w:ascii="Arial" w:hAnsi="Arial" w:cs="Arial" w:hint="cs"/>
          <w:rtl/>
        </w:rPr>
        <w:t>بباله</w:t>
      </w:r>
      <w:r>
        <w:rPr>
          <w:rtl/>
        </w:rPr>
        <w:t>.</w:t>
      </w:r>
    </w:p>
    <w:p w:rsidR="00F65AD2" w:rsidRDefault="00F65AD2">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وعن</w:t>
      </w:r>
      <w:r>
        <w:rPr>
          <w:rtl/>
        </w:rPr>
        <w:t xml:space="preserve"> </w:t>
      </w:r>
      <w:r>
        <w:rPr>
          <w:rFonts w:ascii="Arial" w:hAnsi="Arial" w:cs="Arial" w:hint="cs"/>
          <w:rtl/>
        </w:rPr>
        <w:t>الشافعي</w:t>
      </w:r>
      <w:r>
        <w:rPr>
          <w:rtl/>
        </w:rPr>
        <w:t xml:space="preserve"> </w:t>
      </w:r>
      <w:r>
        <w:rPr>
          <w:rFonts w:ascii="Arial" w:hAnsi="Arial" w:cs="Arial" w:hint="cs"/>
          <w:rtl/>
        </w:rPr>
        <w:t>ومالك</w:t>
      </w:r>
      <w:r>
        <w:rPr>
          <w:rtl/>
        </w:rPr>
        <w:t xml:space="preserve"> </w:t>
      </w:r>
      <w:r>
        <w:rPr>
          <w:rFonts w:ascii="Arial" w:hAnsi="Arial" w:cs="Arial" w:hint="cs"/>
          <w:rtl/>
        </w:rPr>
        <w:t>أنَّ</w:t>
      </w:r>
      <w:r>
        <w:rPr>
          <w:rtl/>
        </w:rPr>
        <w:t xml:space="preserve"> </w:t>
      </w:r>
      <w:r>
        <w:rPr>
          <w:rFonts w:ascii="Arial" w:hAnsi="Arial" w:cs="Arial" w:hint="cs"/>
          <w:rtl/>
        </w:rPr>
        <w:t>العمل</w:t>
      </w:r>
      <w:r>
        <w:rPr>
          <w:rtl/>
        </w:rPr>
        <w:t xml:space="preserve"> </w:t>
      </w:r>
      <w:r>
        <w:rPr>
          <w:rFonts w:ascii="Arial" w:hAnsi="Arial" w:cs="Arial" w:hint="cs"/>
          <w:rtl/>
        </w:rPr>
        <w:t>البدنيَّ</w:t>
      </w:r>
      <w:r>
        <w:rPr>
          <w:rtl/>
        </w:rPr>
        <w:t xml:space="preserve"> </w:t>
      </w:r>
      <w:r>
        <w:rPr>
          <w:rFonts w:ascii="Arial" w:hAnsi="Arial" w:cs="Arial" w:hint="cs"/>
          <w:rtl/>
        </w:rPr>
        <w:t>المحض</w:t>
      </w:r>
      <w:r>
        <w:rPr>
          <w:rtl/>
        </w:rPr>
        <w:t xml:space="preserve"> </w:t>
      </w:r>
      <w:r>
        <w:rPr>
          <w:rFonts w:ascii="Arial" w:hAnsi="Arial" w:cs="Arial" w:hint="cs"/>
          <w:rtl/>
        </w:rPr>
        <w:t>كالصلاة</w:t>
      </w:r>
      <w:r>
        <w:rPr>
          <w:rtl/>
        </w:rPr>
        <w:t xml:space="preserve"> </w:t>
      </w:r>
      <w:r>
        <w:rPr>
          <w:rFonts w:ascii="Arial" w:hAnsi="Arial" w:cs="Arial" w:hint="cs"/>
          <w:rtl/>
        </w:rPr>
        <w:t>والصوم</w:t>
      </w:r>
      <w:r>
        <w:rPr>
          <w:rtl/>
        </w:rPr>
        <w:t xml:space="preserve"> </w:t>
      </w:r>
      <w:r>
        <w:rPr>
          <w:rFonts w:ascii="Arial" w:hAnsi="Arial" w:cs="Arial" w:hint="cs"/>
          <w:rtl/>
        </w:rPr>
        <w:t>والقراءة</w:t>
      </w:r>
      <w:r>
        <w:rPr>
          <w:rtl/>
        </w:rPr>
        <w:t xml:space="preserve"> </w:t>
      </w:r>
      <w:r>
        <w:rPr>
          <w:rFonts w:ascii="Arial" w:hAnsi="Arial" w:cs="Arial" w:hint="cs"/>
          <w:rtl/>
        </w:rPr>
        <w:t>لا</w:t>
      </w:r>
      <w:r>
        <w:rPr>
          <w:rFonts w:ascii="Calibri" w:cs="Calibri" w:hint="cs"/>
          <w:rtl/>
        </w:rPr>
        <w:t> </w:t>
      </w:r>
      <w:r>
        <w:rPr>
          <w:rFonts w:ascii="Arial" w:hAnsi="Arial" w:cs="Arial" w:hint="cs"/>
          <w:rtl/>
        </w:rPr>
        <w:t>يَصلُ</w:t>
      </w:r>
      <w:r>
        <w:rPr>
          <w:rtl/>
        </w:rPr>
        <w:t xml:space="preserve"> </w:t>
      </w:r>
      <w:r>
        <w:rPr>
          <w:rFonts w:ascii="Arial" w:hAnsi="Arial" w:cs="Arial" w:hint="cs"/>
          <w:rtl/>
        </w:rPr>
        <w:t>إليه،</w:t>
      </w:r>
      <w:r>
        <w:rPr>
          <w:rtl/>
        </w:rPr>
        <w:t xml:space="preserve"> </w:t>
      </w:r>
      <w:r>
        <w:rPr>
          <w:rFonts w:ascii="Arial" w:hAnsi="Arial" w:cs="Arial" w:hint="cs"/>
          <w:rtl/>
        </w:rPr>
        <w:t>ويصل</w:t>
      </w:r>
      <w:r>
        <w:rPr>
          <w:rtl/>
        </w:rPr>
        <w:t xml:space="preserve"> </w:t>
      </w:r>
      <w:r>
        <w:rPr>
          <w:rFonts w:ascii="Arial" w:hAnsi="Arial" w:cs="Arial" w:hint="cs"/>
          <w:rtl/>
        </w:rPr>
        <w:t>نحو</w:t>
      </w:r>
      <w:r>
        <w:rPr>
          <w:rtl/>
        </w:rPr>
        <w:t xml:space="preserve"> </w:t>
      </w:r>
      <w:r>
        <w:rPr>
          <w:rFonts w:ascii="Arial" w:hAnsi="Arial" w:cs="Arial" w:hint="cs"/>
          <w:rtl/>
        </w:rPr>
        <w:t>الصدقة</w:t>
      </w:r>
      <w:r>
        <w:rPr>
          <w:rtl/>
        </w:rPr>
        <w:t xml:space="preserve"> </w:t>
      </w:r>
      <w:r>
        <w:rPr>
          <w:rFonts w:ascii="Arial" w:hAnsi="Arial" w:cs="Arial" w:hint="cs"/>
          <w:rtl/>
        </w:rPr>
        <w:t>والحجِّ،</w:t>
      </w:r>
      <w:r>
        <w:rPr>
          <w:rtl/>
        </w:rPr>
        <w:t xml:space="preserve"> </w:t>
      </w:r>
      <w:r>
        <w:rPr>
          <w:rFonts w:ascii="Arial" w:hAnsi="Arial" w:cs="Arial" w:hint="cs"/>
          <w:rtl/>
        </w:rPr>
        <w:t>وقال</w:t>
      </w:r>
      <w:r>
        <w:rPr>
          <w:rtl/>
        </w:rPr>
        <w:t xml:space="preserve"> </w:t>
      </w:r>
      <w:r>
        <w:rPr>
          <w:rFonts w:ascii="Arial" w:hAnsi="Arial" w:cs="Arial" w:hint="cs"/>
          <w:rtl/>
        </w:rPr>
        <w:t>جماعة</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الشافعيِّ</w:t>
      </w:r>
      <w:r>
        <w:rPr>
          <w:rtl/>
        </w:rPr>
        <w:t xml:space="preserve">: </w:t>
      </w:r>
      <w:r>
        <w:rPr>
          <w:rFonts w:ascii="Arial" w:hAnsi="Arial" w:cs="Arial" w:hint="cs"/>
          <w:rtl/>
        </w:rPr>
        <w:t>تصل،</w:t>
      </w:r>
      <w:r>
        <w:rPr>
          <w:rtl/>
        </w:rPr>
        <w:t xml:space="preserve"> </w:t>
      </w:r>
      <w:r>
        <w:rPr>
          <w:rFonts w:ascii="Arial" w:hAnsi="Arial" w:cs="Arial" w:hint="cs"/>
          <w:rtl/>
        </w:rPr>
        <w:t>واشترط</w:t>
      </w:r>
      <w:r>
        <w:rPr>
          <w:rtl/>
        </w:rPr>
        <w:t xml:space="preserve"> </w:t>
      </w:r>
      <w:r>
        <w:rPr>
          <w:rFonts w:ascii="Arial" w:hAnsi="Arial" w:cs="Arial" w:hint="cs"/>
          <w:rtl/>
        </w:rPr>
        <w:t>بعض</w:t>
      </w:r>
      <w:r>
        <w:rPr>
          <w:rtl/>
        </w:rPr>
        <w:t xml:space="preserve"> </w:t>
      </w:r>
      <w:r>
        <w:rPr>
          <w:rFonts w:ascii="Arial" w:hAnsi="Arial" w:cs="Arial" w:hint="cs"/>
          <w:rtl/>
        </w:rPr>
        <w:t>نيَّة</w:t>
      </w:r>
      <w:r>
        <w:rPr>
          <w:rtl/>
        </w:rPr>
        <w:t xml:space="preserve"> </w:t>
      </w:r>
      <w:r>
        <w:rPr>
          <w:rFonts w:ascii="Arial" w:hAnsi="Arial" w:cs="Arial" w:hint="cs"/>
          <w:rtl/>
        </w:rPr>
        <w:t>الهبة</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وعكس</w:t>
      </w:r>
      <w:r>
        <w:rPr>
          <w:rtl/>
        </w:rPr>
        <w:t xml:space="preserve"> </w:t>
      </w:r>
      <w:r>
        <w:rPr>
          <w:rFonts w:ascii="Arial" w:hAnsi="Arial" w:cs="Arial" w:hint="cs"/>
          <w:rtl/>
        </w:rPr>
        <w:t>بعض،</w:t>
      </w:r>
      <w:r>
        <w:rPr>
          <w:rtl/>
        </w:rPr>
        <w:t xml:space="preserve"> </w:t>
      </w:r>
      <w:r>
        <w:rPr>
          <w:rFonts w:ascii="Arial" w:hAnsi="Arial" w:cs="Arial" w:hint="cs"/>
          <w:rtl/>
        </w:rPr>
        <w:t>فقال</w:t>
      </w:r>
      <w:r>
        <w:rPr>
          <w:rtl/>
        </w:rPr>
        <w:t xml:space="preserve">: </w:t>
      </w:r>
      <w:r>
        <w:rPr>
          <w:rFonts w:ascii="Arial" w:hAnsi="Arial" w:cs="Arial" w:hint="cs"/>
          <w:rtl/>
        </w:rPr>
        <w:t>لا</w:t>
      </w:r>
      <w:r>
        <w:rPr>
          <w:rFonts w:ascii="Calibri" w:cs="Calibri" w:hint="cs"/>
          <w:rtl/>
        </w:rPr>
        <w:t> </w:t>
      </w:r>
      <w:r>
        <w:rPr>
          <w:rFonts w:ascii="Arial" w:hAnsi="Arial" w:cs="Arial" w:hint="cs"/>
          <w:rtl/>
        </w:rPr>
        <w:t>يهب</w:t>
      </w:r>
      <w:r>
        <w:rPr>
          <w:rtl/>
        </w:rPr>
        <w:t xml:space="preserve"> </w:t>
      </w:r>
      <w:r>
        <w:rPr>
          <w:rFonts w:ascii="Arial" w:hAnsi="Arial" w:cs="Arial" w:hint="cs"/>
          <w:rtl/>
        </w:rPr>
        <w:t>العمل</w:t>
      </w:r>
      <w:r>
        <w:rPr>
          <w:rtl/>
        </w:rPr>
        <w:t xml:space="preserve"> </w:t>
      </w:r>
      <w:r>
        <w:rPr>
          <w:rFonts w:ascii="Arial" w:hAnsi="Arial" w:cs="Arial" w:hint="cs"/>
          <w:rtl/>
        </w:rPr>
        <w:t>لمن</w:t>
      </w:r>
      <w:r>
        <w:rPr>
          <w:rtl/>
        </w:rPr>
        <w:t xml:space="preserve"> </w:t>
      </w:r>
      <w:r>
        <w:rPr>
          <w:rFonts w:ascii="Arial" w:hAnsi="Arial" w:cs="Arial" w:hint="cs"/>
          <w:rtl/>
        </w:rPr>
        <w:t>يشاء</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تمامه</w:t>
      </w:r>
      <w:r>
        <w:rPr>
          <w:rtl/>
        </w:rPr>
        <w:t xml:space="preserve"> </w:t>
      </w:r>
      <w:r>
        <w:rPr>
          <w:rFonts w:ascii="Arial" w:hAnsi="Arial" w:cs="Arial" w:hint="cs"/>
          <w:rtl/>
        </w:rPr>
        <w:t>ولو</w:t>
      </w:r>
      <w:r>
        <w:rPr>
          <w:rtl/>
        </w:rPr>
        <w:t xml:space="preserve"> </w:t>
      </w:r>
      <w:r>
        <w:rPr>
          <w:rFonts w:ascii="Arial" w:hAnsi="Arial" w:cs="Arial" w:hint="cs"/>
          <w:rtl/>
        </w:rPr>
        <w:t>قصده</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وليس</w:t>
      </w:r>
      <w:r>
        <w:rPr>
          <w:rtl/>
        </w:rPr>
        <w:t xml:space="preserve"> </w:t>
      </w:r>
      <w:r>
        <w:rPr>
          <w:rFonts w:ascii="Arial" w:hAnsi="Arial" w:cs="Arial" w:hint="cs"/>
          <w:rtl/>
        </w:rPr>
        <w:t>ذلك</w:t>
      </w:r>
      <w:r>
        <w:rPr>
          <w:rtl/>
        </w:rPr>
        <w:t xml:space="preserve"> </w:t>
      </w:r>
      <w:r>
        <w:rPr>
          <w:rFonts w:ascii="Arial" w:hAnsi="Arial" w:cs="Arial" w:hint="cs"/>
          <w:rtl/>
        </w:rPr>
        <w:t>منافيًا</w:t>
      </w:r>
      <w:r>
        <w:rPr>
          <w:rtl/>
        </w:rPr>
        <w:t xml:space="preserve"> </w:t>
      </w:r>
      <w:r>
        <w:rPr>
          <w:rFonts w:ascii="Arial" w:hAnsi="Arial" w:cs="Arial" w:hint="cs"/>
          <w:rtl/>
        </w:rPr>
        <w:t>لقوله</w:t>
      </w:r>
      <w:r>
        <w:rPr>
          <w:rtl/>
        </w:rPr>
        <w:t xml:space="preserve">: </w:t>
      </w:r>
      <w:r>
        <w:rPr>
          <w:rFonts w:ascii="Arial" w:hAnsi="Arial" w:cs="Arial" w:hint="cs"/>
          <w:rtl/>
        </w:rPr>
        <w:t>لوجه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صالح</w:t>
      </w:r>
      <w:r>
        <w:rPr>
          <w:rtl/>
        </w:rPr>
        <w:t xml:space="preserve"> </w:t>
      </w:r>
      <w:r>
        <w:rPr>
          <w:rFonts w:ascii="Arial" w:hAnsi="Arial" w:cs="Arial" w:hint="cs"/>
          <w:rtl/>
        </w:rPr>
        <w:t>عملي،</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دعاء</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يقبله</w:t>
      </w:r>
      <w:r>
        <w:rPr>
          <w:rtl/>
        </w:rPr>
        <w:t xml:space="preserve"> </w:t>
      </w:r>
      <w:r>
        <w:rPr>
          <w:rFonts w:ascii="Arial" w:hAnsi="Arial" w:cs="Arial" w:hint="cs"/>
          <w:rtl/>
        </w:rPr>
        <w:t>عنه</w:t>
      </w:r>
      <w:r>
        <w:rPr>
          <w:rtl/>
        </w:rPr>
        <w:t xml:space="preserve"> </w:t>
      </w:r>
      <w:r>
        <w:rPr>
          <w:rFonts w:ascii="Arial" w:hAnsi="Arial" w:cs="Arial" w:hint="cs"/>
          <w:rtl/>
        </w:rPr>
        <w:t>ويعطيه</w:t>
      </w:r>
      <w:r>
        <w:rPr>
          <w:rtl/>
        </w:rPr>
        <w:t xml:space="preserve"> </w:t>
      </w:r>
      <w:r>
        <w:rPr>
          <w:rFonts w:ascii="Arial" w:hAnsi="Arial" w:cs="Arial" w:hint="cs"/>
          <w:rtl/>
        </w:rPr>
        <w:t>فلانًا</w:t>
      </w:r>
      <w:r>
        <w:rPr>
          <w:rtl/>
        </w:rPr>
        <w:t xml:space="preserve">. </w:t>
      </w:r>
      <w:r>
        <w:rPr>
          <w:rFonts w:ascii="Arial" w:hAnsi="Arial" w:cs="Arial" w:hint="cs"/>
          <w:rtl/>
        </w:rPr>
        <w:t>وتصل</w:t>
      </w:r>
      <w:r>
        <w:rPr>
          <w:rtl/>
        </w:rPr>
        <w:t xml:space="preserve"> </w:t>
      </w:r>
      <w:r>
        <w:rPr>
          <w:rFonts w:ascii="Arial" w:hAnsi="Arial" w:cs="Arial" w:hint="cs"/>
          <w:rtl/>
        </w:rPr>
        <w:t>العبادات</w:t>
      </w:r>
      <w:r>
        <w:rPr>
          <w:rtl/>
        </w:rPr>
        <w:t xml:space="preserve"> </w:t>
      </w:r>
      <w:r>
        <w:rPr>
          <w:rFonts w:ascii="Arial" w:hAnsi="Arial" w:cs="Arial" w:hint="cs"/>
          <w:rtl/>
        </w:rPr>
        <w:t>كلُّها</w:t>
      </w:r>
      <w:r>
        <w:rPr>
          <w:rtl/>
        </w:rPr>
        <w:t xml:space="preserve"> </w:t>
      </w:r>
      <w:r>
        <w:rPr>
          <w:rFonts w:ascii="Arial" w:hAnsi="Arial" w:cs="Arial" w:hint="cs"/>
          <w:rtl/>
        </w:rPr>
        <w:t>الْمَيِّت،</w:t>
      </w:r>
      <w:r>
        <w:rPr>
          <w:rtl/>
        </w:rPr>
        <w:t xml:space="preserve"> </w:t>
      </w:r>
      <w:r>
        <w:rPr>
          <w:rFonts w:ascii="Arial" w:hAnsi="Arial" w:cs="Arial" w:hint="cs"/>
          <w:rtl/>
        </w:rPr>
        <w:t>وعن</w:t>
      </w:r>
      <w:r>
        <w:rPr>
          <w:rtl/>
        </w:rPr>
        <w:t xml:space="preserve"> </w:t>
      </w:r>
      <w:r>
        <w:rPr>
          <w:rFonts w:ascii="Arial" w:hAnsi="Arial" w:cs="Arial" w:hint="cs"/>
          <w:rtl/>
        </w:rPr>
        <w:t>الشافعيِّ</w:t>
      </w:r>
      <w:r>
        <w:rPr>
          <w:rtl/>
        </w:rPr>
        <w:t xml:space="preserve">: </w:t>
      </w:r>
      <w:r>
        <w:rPr>
          <w:rFonts w:ascii="Arial" w:hAnsi="Arial" w:cs="Arial" w:hint="cs"/>
          <w:rtl/>
        </w:rPr>
        <w:t>لا</w:t>
      </w:r>
      <w:r>
        <w:rPr>
          <w:rFonts w:ascii="Calibri" w:cs="Calibri" w:hint="cs"/>
          <w:rtl/>
        </w:rPr>
        <w:t> </w:t>
      </w:r>
      <w:r>
        <w:rPr>
          <w:rFonts w:ascii="Arial" w:hAnsi="Arial" w:cs="Arial" w:hint="cs"/>
          <w:rtl/>
        </w:rPr>
        <w:t>يصل</w:t>
      </w:r>
      <w:r>
        <w:rPr>
          <w:rtl/>
        </w:rPr>
        <w:t xml:space="preserve"> </w:t>
      </w:r>
      <w:r>
        <w:rPr>
          <w:rFonts w:ascii="Arial" w:hAnsi="Arial" w:cs="Arial" w:hint="cs"/>
          <w:rtl/>
        </w:rPr>
        <w:t>الْمَيِّت</w:t>
      </w:r>
      <w:r>
        <w:rPr>
          <w:rtl/>
        </w:rPr>
        <w:t xml:space="preserve"> </w:t>
      </w:r>
      <w:r>
        <w:rPr>
          <w:rFonts w:ascii="Arial" w:hAnsi="Arial" w:cs="Arial" w:hint="cs"/>
          <w:rtl/>
        </w:rPr>
        <w:t>ثوابُ</w:t>
      </w:r>
      <w:r>
        <w:rPr>
          <w:rtl/>
        </w:rPr>
        <w:t xml:space="preserve"> </w:t>
      </w:r>
      <w:r>
        <w:rPr>
          <w:rFonts w:ascii="Arial" w:hAnsi="Arial" w:cs="Arial" w:hint="cs"/>
          <w:rtl/>
        </w:rPr>
        <w:t>القراءة،</w:t>
      </w:r>
      <w:r>
        <w:rPr>
          <w:rtl/>
        </w:rPr>
        <w:t xml:space="preserve"> </w:t>
      </w:r>
      <w:r>
        <w:rPr>
          <w:rFonts w:ascii="Arial" w:hAnsi="Arial" w:cs="Arial" w:hint="cs"/>
          <w:rtl/>
        </w:rPr>
        <w:t>وكذا</w:t>
      </w:r>
      <w:r>
        <w:rPr>
          <w:rtl/>
        </w:rPr>
        <w:t xml:space="preserve"> </w:t>
      </w:r>
      <w:r>
        <w:rPr>
          <w:rFonts w:ascii="Arial" w:hAnsi="Arial" w:cs="Arial" w:hint="cs"/>
          <w:rtl/>
        </w:rPr>
        <w:t>سائر</w:t>
      </w:r>
      <w:r>
        <w:rPr>
          <w:rtl/>
        </w:rPr>
        <w:t xml:space="preserve"> </w:t>
      </w:r>
      <w:r>
        <w:rPr>
          <w:rFonts w:ascii="Arial" w:hAnsi="Arial" w:cs="Arial" w:hint="cs"/>
          <w:rtl/>
        </w:rPr>
        <w:t>التطوُّعات</w:t>
      </w:r>
      <w:r>
        <w:rPr>
          <w:rtl/>
        </w:rPr>
        <w:t xml:space="preserve">. </w:t>
      </w:r>
      <w:r>
        <w:rPr>
          <w:rFonts w:ascii="Arial" w:hAnsi="Arial" w:cs="Arial" w:hint="cs"/>
          <w:rtl/>
        </w:rPr>
        <w:t>رفعت</w:t>
      </w:r>
      <w:r>
        <w:rPr>
          <w:rtl/>
        </w:rPr>
        <w:t xml:space="preserve"> </w:t>
      </w:r>
      <w:r>
        <w:rPr>
          <w:rFonts w:ascii="Arial" w:hAnsi="Arial" w:cs="Arial" w:hint="cs"/>
          <w:rtl/>
        </w:rPr>
        <w:t>امرأة</w:t>
      </w:r>
      <w:r>
        <w:rPr>
          <w:rtl/>
        </w:rPr>
        <w:t xml:space="preserve"> </w:t>
      </w:r>
      <w:r>
        <w:rPr>
          <w:rFonts w:ascii="Arial" w:hAnsi="Arial" w:cs="Arial" w:hint="cs"/>
          <w:rtl/>
        </w:rPr>
        <w:t>صبيًّا</w:t>
      </w:r>
      <w:r>
        <w:rPr>
          <w:rtl/>
        </w:rPr>
        <w:t xml:space="preserve"> </w:t>
      </w:r>
      <w:r>
        <w:rPr>
          <w:rFonts w:ascii="Arial" w:hAnsi="Arial" w:cs="Arial" w:hint="cs"/>
          <w:rtl/>
        </w:rPr>
        <w:t>وقالت</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ألهذا</w:t>
      </w:r>
      <w:r>
        <w:rPr>
          <w:rtl/>
        </w:rPr>
        <w:t xml:space="preserve"> </w:t>
      </w:r>
      <w:r>
        <w:rPr>
          <w:rFonts w:ascii="Arial" w:hAnsi="Arial" w:cs="Arial" w:hint="cs"/>
          <w:rtl/>
        </w:rPr>
        <w:t>حجٌّ؟</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نعم</w:t>
      </w:r>
      <w:r>
        <w:rPr>
          <w:rStyle w:val="bold"/>
          <w:rtl/>
        </w:rPr>
        <w:t xml:space="preserve"> </w:t>
      </w:r>
      <w:r>
        <w:rPr>
          <w:rStyle w:val="bold"/>
          <w:rFonts w:ascii="Arial" w:hAnsi="Arial" w:cs="Arial" w:hint="cs"/>
          <w:rtl/>
        </w:rPr>
        <w:t>ولك</w:t>
      </w:r>
      <w:r>
        <w:rPr>
          <w:rStyle w:val="bold"/>
          <w:rtl/>
        </w:rPr>
        <w:t xml:space="preserve"> </w:t>
      </w:r>
      <w:r>
        <w:rPr>
          <w:rStyle w:val="bold"/>
          <w:rFonts w:ascii="Arial" w:hAnsi="Arial" w:cs="Arial" w:hint="cs"/>
          <w:rtl/>
        </w:rPr>
        <w:t>أجر</w:t>
      </w:r>
      <w:r>
        <w:rPr>
          <w:rtl/>
        </w:rPr>
        <w:t>»</w:t>
      </w:r>
      <w:r>
        <w:rPr>
          <w:vertAlign w:val="superscript"/>
          <w:rtl/>
        </w:rPr>
        <w:footnoteReference w:id="115"/>
      </w:r>
      <w:r>
        <w:rPr>
          <w:rtl/>
        </w:rPr>
        <w:t xml:space="preserve"> </w:t>
      </w:r>
      <w:r>
        <w:rPr>
          <w:rFonts w:ascii="Arial" w:hAnsi="Arial" w:cs="Arial" w:hint="cs"/>
          <w:rtl/>
        </w:rPr>
        <w:t>في</w:t>
      </w:r>
      <w:r>
        <w:rPr>
          <w:rtl/>
        </w:rPr>
        <w:t xml:space="preserve"> </w:t>
      </w:r>
      <w:r>
        <w:rPr>
          <w:rFonts w:ascii="Arial" w:hAnsi="Arial" w:cs="Arial" w:hint="cs"/>
          <w:rtl/>
        </w:rPr>
        <w:t>مسلم</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والعبادات</w:t>
      </w:r>
      <w:r>
        <w:rPr>
          <w:rtl/>
        </w:rPr>
        <w:t xml:space="preserve"> </w:t>
      </w:r>
      <w:r>
        <w:rPr>
          <w:rFonts w:ascii="Arial" w:hAnsi="Arial" w:cs="Arial" w:hint="cs"/>
          <w:rtl/>
        </w:rPr>
        <w:t>من</w:t>
      </w:r>
      <w:r>
        <w:rPr>
          <w:rtl/>
        </w:rPr>
        <w:t xml:space="preserve"> </w:t>
      </w:r>
      <w:r>
        <w:rPr>
          <w:rFonts w:ascii="Arial" w:hAnsi="Arial" w:cs="Arial" w:hint="cs"/>
          <w:rtl/>
        </w:rPr>
        <w:t>الطفل</w:t>
      </w:r>
      <w:r>
        <w:rPr>
          <w:rtl/>
        </w:rPr>
        <w:t xml:space="preserve"> </w:t>
      </w:r>
      <w:r>
        <w:rPr>
          <w:rFonts w:ascii="Arial" w:hAnsi="Arial" w:cs="Arial" w:hint="cs"/>
          <w:rtl/>
        </w:rPr>
        <w:t>تصحُّ</w:t>
      </w:r>
      <w:r>
        <w:rPr>
          <w:rtl/>
        </w:rPr>
        <w:t xml:space="preserve"> </w:t>
      </w:r>
      <w:r>
        <w:rPr>
          <w:rFonts w:ascii="Arial" w:hAnsi="Arial" w:cs="Arial" w:hint="cs"/>
          <w:rtl/>
        </w:rPr>
        <w:t>كالصلاة</w:t>
      </w:r>
      <w:r>
        <w:rPr>
          <w:rtl/>
        </w:rPr>
        <w:t xml:space="preserve"> </w:t>
      </w:r>
      <w:r>
        <w:rPr>
          <w:rFonts w:ascii="Arial" w:hAnsi="Arial" w:cs="Arial" w:hint="cs"/>
          <w:rtl/>
        </w:rPr>
        <w:t>والصوم</w:t>
      </w:r>
      <w:r>
        <w:rPr>
          <w:rtl/>
        </w:rPr>
        <w:t xml:space="preserve"> </w:t>
      </w:r>
      <w:r>
        <w:rPr>
          <w:rFonts w:ascii="Arial" w:hAnsi="Arial" w:cs="Arial" w:hint="cs"/>
          <w:rtl/>
        </w:rPr>
        <w:t>والحجِّ</w:t>
      </w:r>
      <w:r>
        <w:rPr>
          <w:rtl/>
        </w:rPr>
        <w:t xml:space="preserve"> </w:t>
      </w:r>
      <w:r>
        <w:rPr>
          <w:rFonts w:ascii="Arial" w:hAnsi="Arial" w:cs="Arial" w:hint="cs"/>
          <w:rtl/>
        </w:rPr>
        <w:t>والقراءة،</w:t>
      </w:r>
      <w:r>
        <w:rPr>
          <w:rtl/>
        </w:rPr>
        <w:t xml:space="preserve"> </w:t>
      </w:r>
      <w:r>
        <w:rPr>
          <w:rFonts w:ascii="Arial" w:hAnsi="Arial" w:cs="Arial" w:hint="cs"/>
          <w:rtl/>
        </w:rPr>
        <w:t>وله</w:t>
      </w:r>
      <w:r>
        <w:rPr>
          <w:rtl/>
        </w:rPr>
        <w:t xml:space="preserve"> </w:t>
      </w:r>
      <w:r>
        <w:rPr>
          <w:rFonts w:ascii="Arial" w:hAnsi="Arial" w:cs="Arial" w:hint="cs"/>
          <w:rtl/>
        </w:rPr>
        <w:t>ثوابها</w:t>
      </w:r>
      <w:r>
        <w:rPr>
          <w:rtl/>
        </w:rPr>
        <w:t xml:space="preserve"> </w:t>
      </w:r>
      <w:r>
        <w:rPr>
          <w:rFonts w:ascii="Arial" w:hAnsi="Arial" w:cs="Arial" w:hint="cs"/>
          <w:rtl/>
        </w:rPr>
        <w:t>لا</w:t>
      </w:r>
      <w:r>
        <w:rPr>
          <w:rFonts w:ascii="Calibri" w:cs="Calibri" w:hint="cs"/>
          <w:rtl/>
        </w:rPr>
        <w:t> </w:t>
      </w:r>
      <w:r>
        <w:rPr>
          <w:rFonts w:ascii="Arial" w:hAnsi="Arial" w:cs="Arial" w:hint="cs"/>
          <w:rtl/>
        </w:rPr>
        <w:t>لأبيه</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إلَّا</w:t>
      </w:r>
      <w:r>
        <w:rPr>
          <w:rtl/>
        </w:rPr>
        <w:t xml:space="preserve"> </w:t>
      </w:r>
      <w:r>
        <w:rPr>
          <w:rFonts w:ascii="Arial" w:hAnsi="Arial" w:cs="Arial" w:hint="cs"/>
          <w:rtl/>
        </w:rPr>
        <w:t>أجر</w:t>
      </w:r>
      <w:r>
        <w:rPr>
          <w:rtl/>
        </w:rPr>
        <w:t xml:space="preserve"> </w:t>
      </w:r>
      <w:r>
        <w:rPr>
          <w:rFonts w:ascii="Arial" w:hAnsi="Arial" w:cs="Arial" w:hint="cs"/>
          <w:rtl/>
        </w:rPr>
        <w:t>التعليم</w:t>
      </w:r>
      <w:r>
        <w:rPr>
          <w:rtl/>
        </w:rPr>
        <w:t xml:space="preserve"> </w:t>
      </w:r>
      <w:r>
        <w:rPr>
          <w:rFonts w:ascii="Arial" w:hAnsi="Arial" w:cs="Arial" w:hint="cs"/>
          <w:rtl/>
        </w:rPr>
        <w:t>له</w:t>
      </w:r>
      <w:r>
        <w:rPr>
          <w:rtl/>
        </w:rPr>
        <w:t xml:space="preserve"> </w:t>
      </w:r>
      <w:r>
        <w:rPr>
          <w:rFonts w:ascii="Arial" w:hAnsi="Arial" w:cs="Arial" w:hint="cs"/>
          <w:rtl/>
        </w:rPr>
        <w:t>فيها،</w:t>
      </w:r>
      <w:r>
        <w:rPr>
          <w:rtl/>
        </w:rPr>
        <w:t xml:space="preserve"> </w:t>
      </w:r>
      <w:r>
        <w:rPr>
          <w:rFonts w:ascii="Arial" w:hAnsi="Arial" w:cs="Arial" w:hint="cs"/>
          <w:rtl/>
        </w:rPr>
        <w:t>والأمرِ</w:t>
      </w:r>
      <w:r>
        <w:rPr>
          <w:rtl/>
        </w:rPr>
        <w:t xml:space="preserve"> </w:t>
      </w:r>
      <w:r>
        <w:rPr>
          <w:rFonts w:ascii="Arial" w:hAnsi="Arial" w:cs="Arial" w:hint="cs"/>
          <w:rtl/>
        </w:rPr>
        <w:t>له</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تجزي</w:t>
      </w:r>
      <w:r>
        <w:rPr>
          <w:rtl/>
        </w:rPr>
        <w:t xml:space="preserve"> </w:t>
      </w:r>
      <w:r>
        <w:rPr>
          <w:rFonts w:ascii="Arial" w:hAnsi="Arial" w:cs="Arial" w:hint="cs"/>
          <w:rtl/>
        </w:rPr>
        <w:t>عن</w:t>
      </w:r>
      <w:r>
        <w:rPr>
          <w:rtl/>
        </w:rPr>
        <w:t xml:space="preserve"> </w:t>
      </w:r>
      <w:r>
        <w:rPr>
          <w:rFonts w:ascii="Arial" w:hAnsi="Arial" w:cs="Arial" w:hint="cs"/>
          <w:rtl/>
        </w:rPr>
        <w:t>فرض</w:t>
      </w:r>
      <w:r>
        <w:rPr>
          <w:rtl/>
        </w:rPr>
        <w:t xml:space="preserve"> </w:t>
      </w:r>
      <w:r>
        <w:rPr>
          <w:rFonts w:ascii="Arial" w:hAnsi="Arial" w:cs="Arial" w:hint="cs"/>
          <w:rtl/>
        </w:rPr>
        <w:t>إذا</w:t>
      </w:r>
      <w:r>
        <w:rPr>
          <w:rtl/>
        </w:rPr>
        <w:t xml:space="preserve"> </w:t>
      </w:r>
      <w:r>
        <w:rPr>
          <w:rFonts w:ascii="Arial" w:hAnsi="Arial" w:cs="Arial" w:hint="cs"/>
          <w:rtl/>
        </w:rPr>
        <w:t>لزمه</w:t>
      </w:r>
      <w:r>
        <w:rPr>
          <w:rtl/>
        </w:rPr>
        <w:t xml:space="preserve"> </w:t>
      </w:r>
      <w:r>
        <w:rPr>
          <w:rFonts w:ascii="Arial" w:hAnsi="Arial" w:cs="Arial" w:hint="cs"/>
          <w:rtl/>
        </w:rPr>
        <w:t>بعد</w:t>
      </w:r>
      <w:r>
        <w:rPr>
          <w:rtl/>
        </w:rPr>
        <w:t xml:space="preserve"> </w:t>
      </w:r>
      <w:r>
        <w:rPr>
          <w:rFonts w:ascii="Arial" w:hAnsi="Arial" w:cs="Arial" w:hint="cs"/>
          <w:rtl/>
        </w:rPr>
        <w:t>البلوغ،</w:t>
      </w:r>
      <w:r>
        <w:rPr>
          <w:rtl/>
        </w:rPr>
        <w:t xml:space="preserve"> </w:t>
      </w:r>
      <w:r>
        <w:rPr>
          <w:rFonts w:ascii="Arial" w:hAnsi="Arial" w:cs="Arial" w:hint="cs"/>
          <w:rtl/>
        </w:rPr>
        <w:t>ولو</w:t>
      </w:r>
      <w:r>
        <w:rPr>
          <w:rtl/>
        </w:rPr>
        <w:t xml:space="preserve"> </w:t>
      </w:r>
      <w:r>
        <w:rPr>
          <w:rFonts w:ascii="Arial" w:hAnsi="Arial" w:cs="Arial" w:hint="cs"/>
          <w:rtl/>
        </w:rPr>
        <w:t>أعطى</w:t>
      </w:r>
      <w:r>
        <w:rPr>
          <w:rtl/>
        </w:rPr>
        <w:t xml:space="preserve"> </w:t>
      </w:r>
      <w:r>
        <w:rPr>
          <w:rFonts w:ascii="Arial" w:hAnsi="Arial" w:cs="Arial" w:hint="cs"/>
          <w:rtl/>
        </w:rPr>
        <w:t>زكاة</w:t>
      </w:r>
      <w:r>
        <w:rPr>
          <w:rtl/>
        </w:rPr>
        <w:t xml:space="preserve"> </w:t>
      </w:r>
      <w:r>
        <w:rPr>
          <w:rFonts w:ascii="Arial" w:hAnsi="Arial" w:cs="Arial" w:hint="cs"/>
          <w:rtl/>
        </w:rPr>
        <w:t>ماله</w:t>
      </w:r>
      <w:r>
        <w:rPr>
          <w:rtl/>
        </w:rPr>
        <w:t xml:space="preserve"> </w:t>
      </w:r>
      <w:r>
        <w:rPr>
          <w:rFonts w:ascii="Arial" w:hAnsi="Arial" w:cs="Arial" w:hint="cs"/>
          <w:rtl/>
        </w:rPr>
        <w:t>لأجزت</w:t>
      </w:r>
      <w:r>
        <w:rPr>
          <w:rtl/>
        </w:rPr>
        <w:t xml:space="preserve"> </w:t>
      </w:r>
      <w:r>
        <w:rPr>
          <w:rFonts w:ascii="Arial" w:hAnsi="Arial" w:cs="Arial" w:hint="cs"/>
          <w:rtl/>
        </w:rPr>
        <w:t>إن</w:t>
      </w:r>
      <w:r>
        <w:rPr>
          <w:rtl/>
        </w:rPr>
        <w:t xml:space="preserve"> </w:t>
      </w:r>
      <w:r>
        <w:rPr>
          <w:rFonts w:ascii="Arial" w:hAnsi="Arial" w:cs="Arial" w:hint="cs"/>
          <w:rtl/>
        </w:rPr>
        <w:t>عقل</w:t>
      </w:r>
      <w:r>
        <w:rPr>
          <w:rtl/>
        </w:rPr>
        <w:t xml:space="preserve"> </w:t>
      </w:r>
      <w:r>
        <w:rPr>
          <w:rFonts w:ascii="Arial" w:hAnsi="Arial" w:cs="Arial" w:hint="cs"/>
          <w:rtl/>
        </w:rPr>
        <w:t>ونوى،</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لا</w:t>
      </w:r>
      <w:r>
        <w:rPr>
          <w:rFonts w:ascii="Calibri" w:cs="Calibri" w:hint="cs"/>
          <w:rtl/>
        </w:rPr>
        <w:t> </w:t>
      </w:r>
      <w:r>
        <w:rPr>
          <w:rFonts w:ascii="Arial" w:hAnsi="Arial" w:cs="Arial" w:hint="cs"/>
          <w:rtl/>
        </w:rPr>
        <w:t>ثواب</w:t>
      </w:r>
      <w:r>
        <w:rPr>
          <w:rtl/>
        </w:rPr>
        <w:t xml:space="preserve"> </w:t>
      </w:r>
      <w:r>
        <w:rPr>
          <w:rFonts w:ascii="Arial" w:hAnsi="Arial" w:cs="Arial" w:hint="cs"/>
          <w:rtl/>
        </w:rPr>
        <w:t>له،</w:t>
      </w:r>
      <w:r>
        <w:rPr>
          <w:rtl/>
        </w:rPr>
        <w:t xml:space="preserve"> </w:t>
      </w:r>
      <w:r>
        <w:rPr>
          <w:rFonts w:ascii="Arial" w:hAnsi="Arial" w:cs="Arial" w:hint="cs"/>
          <w:rtl/>
        </w:rPr>
        <w:t>وَيَرُدُّه</w:t>
      </w:r>
      <w:r>
        <w:rPr>
          <w:rtl/>
        </w:rPr>
        <w:t xml:space="preserve"> </w:t>
      </w:r>
      <w:r>
        <w:rPr>
          <w:rFonts w:ascii="Arial" w:hAnsi="Arial" w:cs="Arial" w:hint="cs"/>
          <w:rtl/>
        </w:rPr>
        <w:t>الحديث</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سَعْيَهُ</w:t>
      </w:r>
      <w:r>
        <w:rPr>
          <w:rStyle w:val="bold"/>
          <w:rtl/>
        </w:rPr>
        <w:t xml:space="preserve"> </w:t>
      </w:r>
      <w:r>
        <w:rPr>
          <w:rStyle w:val="bold"/>
          <w:rFonts w:ascii="Arial" w:hAnsi="Arial" w:cs="Arial" w:hint="cs"/>
          <w:rtl/>
        </w:rPr>
        <w:t>سَوْفَ</w:t>
      </w:r>
      <w:r>
        <w:rPr>
          <w:rStyle w:val="bold"/>
          <w:rtl/>
        </w:rPr>
        <w:t xml:space="preserve"> </w:t>
      </w:r>
      <w:r>
        <w:rPr>
          <w:rStyle w:val="bold"/>
          <w:rFonts w:ascii="Arial" w:hAnsi="Arial" w:cs="Arial" w:hint="cs"/>
          <w:rtl/>
        </w:rPr>
        <w:t>يُرَىٰ</w:t>
      </w:r>
      <w:r>
        <w:rPr>
          <w:rtl/>
        </w:rPr>
        <w:t> </w:t>
      </w:r>
      <w:r>
        <w:rPr>
          <w:rFonts w:ascii="Arial" w:hAnsi="Arial" w:cs="Arial" w:hint="cs"/>
          <w:rtl/>
        </w:rPr>
        <w:t>﴾</w:t>
      </w:r>
      <w:r>
        <w:rPr>
          <w:rtl/>
        </w:rPr>
        <w:t xml:space="preserve"> </w:t>
      </w:r>
      <w:r>
        <w:rPr>
          <w:rFonts w:ascii="Arial" w:hAnsi="Arial" w:cs="Arial" w:hint="cs"/>
          <w:rtl/>
        </w:rPr>
        <w:t>يعرض</w:t>
      </w:r>
      <w:r>
        <w:rPr>
          <w:rtl/>
        </w:rPr>
        <w:t xml:space="preserve"> </w:t>
      </w:r>
      <w:r>
        <w:rPr>
          <w:rFonts w:ascii="Arial" w:hAnsi="Arial" w:cs="Arial" w:hint="cs"/>
          <w:rtl/>
        </w:rPr>
        <w:t>عليه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ويعلمه</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نسيه،</w:t>
      </w:r>
      <w:r>
        <w:rPr>
          <w:rtl/>
        </w:rPr>
        <w:t xml:space="preserve"> </w:t>
      </w:r>
      <w:r>
        <w:rPr>
          <w:rFonts w:ascii="Arial" w:hAnsi="Arial" w:cs="Arial" w:hint="cs"/>
          <w:rtl/>
        </w:rPr>
        <w:t>أو</w:t>
      </w:r>
      <w:r>
        <w:rPr>
          <w:rtl/>
        </w:rPr>
        <w:t xml:space="preserve"> </w:t>
      </w:r>
      <w:r>
        <w:rPr>
          <w:rFonts w:ascii="Arial" w:hAnsi="Arial" w:cs="Arial" w:hint="cs"/>
          <w:rtl/>
        </w:rPr>
        <w:t>يراه</w:t>
      </w:r>
      <w:r>
        <w:rPr>
          <w:rtl/>
        </w:rPr>
        <w:t xml:space="preserve"> </w:t>
      </w:r>
      <w:r>
        <w:rPr>
          <w:rFonts w:ascii="Arial" w:hAnsi="Arial" w:cs="Arial" w:hint="cs"/>
          <w:rtl/>
        </w:rPr>
        <w:t>بعينيه</w:t>
      </w:r>
      <w:r>
        <w:rPr>
          <w:rtl/>
        </w:rPr>
        <w:t xml:space="preserve"> </w:t>
      </w:r>
      <w:r>
        <w:rPr>
          <w:rFonts w:ascii="Arial" w:hAnsi="Arial" w:cs="Arial" w:hint="cs"/>
          <w:rtl/>
        </w:rPr>
        <w:t>مكتوبًا،</w:t>
      </w:r>
      <w:r>
        <w:rPr>
          <w:rtl/>
        </w:rPr>
        <w:t xml:space="preserve"> </w:t>
      </w:r>
      <w:r>
        <w:rPr>
          <w:rFonts w:ascii="Arial" w:hAnsi="Arial" w:cs="Arial" w:hint="cs"/>
          <w:rtl/>
        </w:rPr>
        <w:t>ويراه</w:t>
      </w:r>
      <w:r>
        <w:rPr>
          <w:rtl/>
        </w:rPr>
        <w:t xml:space="preserve"> </w:t>
      </w:r>
      <w:r>
        <w:rPr>
          <w:rFonts w:ascii="Arial" w:hAnsi="Arial" w:cs="Arial" w:hint="cs"/>
          <w:rtl/>
        </w:rPr>
        <w:t>أهل</w:t>
      </w:r>
      <w:r>
        <w:rPr>
          <w:rtl/>
        </w:rPr>
        <w:t xml:space="preserve"> </w:t>
      </w:r>
      <w:r>
        <w:rPr>
          <w:rFonts w:ascii="Arial" w:hAnsi="Arial" w:cs="Arial" w:hint="cs"/>
          <w:rtl/>
        </w:rPr>
        <w:t>المحشر</w:t>
      </w:r>
      <w:r>
        <w:rPr>
          <w:rtl/>
        </w:rPr>
        <w:t xml:space="preserve"> </w:t>
      </w:r>
      <w:r>
        <w:rPr>
          <w:rFonts w:ascii="Arial" w:hAnsi="Arial" w:cs="Arial" w:hint="cs"/>
          <w:rtl/>
        </w:rPr>
        <w:t>أيضًا،</w:t>
      </w:r>
      <w:r>
        <w:rPr>
          <w:rtl/>
        </w:rPr>
        <w:t xml:space="preserve"> </w:t>
      </w:r>
      <w:r>
        <w:rPr>
          <w:rFonts w:ascii="Arial" w:hAnsi="Arial" w:cs="Arial" w:hint="cs"/>
          <w:rtl/>
        </w:rPr>
        <w:t>تشريفًا</w:t>
      </w:r>
      <w:r>
        <w:rPr>
          <w:rtl/>
        </w:rPr>
        <w:t xml:space="preserve"> </w:t>
      </w:r>
      <w:r>
        <w:rPr>
          <w:rFonts w:ascii="Arial" w:hAnsi="Arial" w:cs="Arial" w:hint="cs"/>
          <w:rtl/>
        </w:rPr>
        <w:t>للمحسن،</w:t>
      </w:r>
      <w:r>
        <w:rPr>
          <w:rtl/>
        </w:rPr>
        <w:t xml:space="preserve"> </w:t>
      </w:r>
      <w:r>
        <w:rPr>
          <w:rFonts w:ascii="Arial" w:hAnsi="Arial" w:cs="Arial" w:hint="cs"/>
          <w:rtl/>
        </w:rPr>
        <w:t>وتوبيخًا</w:t>
      </w:r>
      <w:r>
        <w:rPr>
          <w:rtl/>
        </w:rPr>
        <w:t xml:space="preserve"> </w:t>
      </w:r>
      <w:r>
        <w:rPr>
          <w:rFonts w:ascii="Arial" w:hAnsi="Arial" w:cs="Arial" w:hint="cs"/>
          <w:rtl/>
        </w:rPr>
        <w:t>للمسيء،</w:t>
      </w:r>
      <w:r>
        <w:rPr>
          <w:rtl/>
        </w:rPr>
        <w:t xml:space="preserve"> </w:t>
      </w:r>
      <w:r>
        <w:rPr>
          <w:rFonts w:ascii="Arial" w:hAnsi="Arial" w:cs="Arial" w:hint="cs"/>
          <w:rtl/>
        </w:rPr>
        <w:t>يعلمه</w:t>
      </w:r>
      <w:r>
        <w:rPr>
          <w:rtl/>
        </w:rPr>
        <w:t xml:space="preserve"> </w:t>
      </w:r>
      <w:r>
        <w:rPr>
          <w:rFonts w:ascii="Arial" w:hAnsi="Arial" w:cs="Arial" w:hint="cs"/>
          <w:rtl/>
        </w:rPr>
        <w:t>أهل</w:t>
      </w:r>
      <w:r>
        <w:rPr>
          <w:rtl/>
        </w:rPr>
        <w:t xml:space="preserve"> </w:t>
      </w:r>
      <w:r>
        <w:rPr>
          <w:rFonts w:ascii="Arial" w:hAnsi="Arial" w:cs="Arial" w:hint="cs"/>
          <w:rtl/>
        </w:rPr>
        <w:t>المحشر،</w:t>
      </w:r>
      <w:r>
        <w:rPr>
          <w:rtl/>
        </w:rPr>
        <w:t xml:space="preserve"> </w:t>
      </w:r>
      <w:r>
        <w:rPr>
          <w:rFonts w:ascii="Arial" w:hAnsi="Arial" w:cs="Arial" w:hint="cs"/>
          <w:rtl/>
        </w:rPr>
        <w:t>أو</w:t>
      </w:r>
      <w:r>
        <w:rPr>
          <w:rtl/>
        </w:rPr>
        <w:t xml:space="preserve"> </w:t>
      </w:r>
      <w:r>
        <w:rPr>
          <w:rFonts w:ascii="Arial" w:hAnsi="Arial" w:cs="Arial" w:hint="cs"/>
          <w:rtl/>
        </w:rPr>
        <w:t>يرونه</w:t>
      </w:r>
      <w:r>
        <w:rPr>
          <w:rtl/>
        </w:rPr>
        <w:t xml:space="preserve"> </w:t>
      </w:r>
      <w:r>
        <w:rPr>
          <w:rFonts w:ascii="Arial" w:hAnsi="Arial" w:cs="Arial" w:hint="cs"/>
          <w:rtl/>
        </w:rPr>
        <w:t>بأعينهم</w:t>
      </w:r>
      <w:r>
        <w:rPr>
          <w:rtl/>
        </w:rPr>
        <w:t xml:space="preserve"> </w:t>
      </w:r>
      <w:r>
        <w:rPr>
          <w:rFonts w:ascii="Arial" w:hAnsi="Arial" w:cs="Arial" w:hint="cs"/>
          <w:rtl/>
        </w:rPr>
        <w:t>مقبوضًا</w:t>
      </w:r>
      <w:r>
        <w:rPr>
          <w:rtl/>
        </w:rPr>
        <w:t xml:space="preserve"> </w:t>
      </w:r>
      <w:r>
        <w:rPr>
          <w:rFonts w:ascii="Arial" w:hAnsi="Arial" w:cs="Arial" w:hint="cs"/>
          <w:rtl/>
        </w:rPr>
        <w:t>باليمنى</w:t>
      </w:r>
      <w:r>
        <w:rPr>
          <w:rtl/>
        </w:rPr>
        <w:t xml:space="preserve"> </w:t>
      </w:r>
      <w:r>
        <w:rPr>
          <w:rFonts w:ascii="Arial" w:hAnsi="Arial" w:cs="Arial" w:hint="cs"/>
          <w:rtl/>
        </w:rPr>
        <w:t>مضيئًا،</w:t>
      </w:r>
      <w:r>
        <w:rPr>
          <w:rtl/>
        </w:rPr>
        <w:t xml:space="preserve"> </w:t>
      </w:r>
      <w:r>
        <w:rPr>
          <w:rFonts w:ascii="Arial" w:hAnsi="Arial" w:cs="Arial" w:hint="cs"/>
          <w:rtl/>
        </w:rPr>
        <w:t>أو</w:t>
      </w:r>
      <w:r>
        <w:rPr>
          <w:rtl/>
        </w:rPr>
        <w:t xml:space="preserve"> </w:t>
      </w:r>
      <w:r>
        <w:rPr>
          <w:rFonts w:ascii="Arial" w:hAnsi="Arial" w:cs="Arial" w:hint="cs"/>
          <w:rtl/>
        </w:rPr>
        <w:t>باليسرى</w:t>
      </w:r>
      <w:r>
        <w:rPr>
          <w:rtl/>
        </w:rPr>
        <w:t xml:space="preserve"> </w:t>
      </w:r>
      <w:r>
        <w:rPr>
          <w:rFonts w:ascii="Arial" w:hAnsi="Arial" w:cs="Arial" w:hint="cs"/>
          <w:rtl/>
        </w:rPr>
        <w:t>مظلمًا</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يُجْزَ</w:t>
      </w:r>
      <w:r>
        <w:rPr>
          <w:rStyle w:val="Superscript"/>
          <w:rFonts w:ascii="Arial" w:hAnsi="Arial" w:cs="Arial" w:hint="cs"/>
          <w:b/>
          <w:bCs/>
          <w:rtl/>
        </w:rPr>
        <w:t>ا</w:t>
      </w:r>
      <w:r>
        <w:rPr>
          <w:rStyle w:val="bold"/>
          <w:rFonts w:ascii="Arial" w:hAnsi="Arial" w:cs="Arial" w:hint="cs"/>
          <w:rtl/>
        </w:rPr>
        <w:t>يهُ</w:t>
      </w:r>
      <w:r>
        <w:rPr>
          <w:rtl/>
        </w:rPr>
        <w:t> </w:t>
      </w:r>
      <w:r>
        <w:rPr>
          <w:rFonts w:ascii="Arial" w:hAnsi="Arial" w:cs="Arial" w:hint="cs"/>
          <w:rtl/>
        </w:rPr>
        <w:t>﴾</w:t>
      </w:r>
      <w:r>
        <w:rPr>
          <w:rtl/>
        </w:rPr>
        <w:t xml:space="preserve"> </w:t>
      </w:r>
      <w:r>
        <w:rPr>
          <w:rFonts w:ascii="Arial" w:hAnsi="Arial" w:cs="Arial" w:hint="cs"/>
          <w:rtl/>
        </w:rPr>
        <w:t>تعدَّى</w:t>
      </w:r>
      <w:r>
        <w:rPr>
          <w:rtl/>
        </w:rPr>
        <w:t xml:space="preserve"> </w:t>
      </w:r>
      <w:r>
        <w:rPr>
          <w:rFonts w:ascii="Arial" w:hAnsi="Arial" w:cs="Arial" w:hint="cs"/>
          <w:rtl/>
        </w:rPr>
        <w:t>إلى</w:t>
      </w:r>
      <w:r>
        <w:rPr>
          <w:rtl/>
        </w:rPr>
        <w:t xml:space="preserve"> </w:t>
      </w:r>
      <w:r>
        <w:rPr>
          <w:rFonts w:ascii="Arial" w:hAnsi="Arial" w:cs="Arial" w:hint="cs"/>
          <w:rtl/>
        </w:rPr>
        <w:t>اثنين</w:t>
      </w:r>
      <w:r>
        <w:rPr>
          <w:rtl/>
        </w:rPr>
        <w:t xml:space="preserve"> </w:t>
      </w:r>
      <w:r>
        <w:rPr>
          <w:rFonts w:ascii="Arial" w:hAnsi="Arial" w:cs="Arial" w:hint="cs"/>
          <w:rtl/>
        </w:rPr>
        <w:t>بحذف</w:t>
      </w:r>
      <w:r>
        <w:rPr>
          <w:rtl/>
        </w:rPr>
        <w:t xml:space="preserve"> </w:t>
      </w:r>
      <w:r>
        <w:rPr>
          <w:rFonts w:ascii="Arial" w:hAnsi="Arial" w:cs="Arial" w:hint="cs"/>
          <w:rtl/>
        </w:rPr>
        <w:t>الجارِّ،</w:t>
      </w:r>
      <w:r>
        <w:rPr>
          <w:rtl/>
        </w:rPr>
        <w:t xml:space="preserve"> </w:t>
      </w:r>
      <w:r>
        <w:rPr>
          <w:rFonts w:ascii="Arial" w:hAnsi="Arial" w:cs="Arial" w:hint="cs"/>
          <w:rtl/>
        </w:rPr>
        <w:t>أي</w:t>
      </w:r>
      <w:r>
        <w:rPr>
          <w:rtl/>
        </w:rPr>
        <w:t xml:space="preserve">: </w:t>
      </w:r>
      <w:r>
        <w:rPr>
          <w:rFonts w:ascii="Arial" w:hAnsi="Arial" w:cs="Arial" w:hint="cs"/>
          <w:rtl/>
        </w:rPr>
        <w:t>يجزيه</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ضمِّن</w:t>
      </w:r>
      <w:r>
        <w:rPr>
          <w:rtl/>
        </w:rPr>
        <w:t xml:space="preserve"> </w:t>
      </w:r>
      <w:r>
        <w:rPr>
          <w:rFonts w:ascii="Arial" w:hAnsi="Arial" w:cs="Arial" w:hint="cs"/>
          <w:rtl/>
        </w:rPr>
        <w:t>معنى</w:t>
      </w:r>
      <w:r>
        <w:rPr>
          <w:rtl/>
        </w:rPr>
        <w:t xml:space="preserve">: </w:t>
      </w:r>
      <w:r>
        <w:rPr>
          <w:rFonts w:ascii="Arial" w:hAnsi="Arial" w:cs="Arial" w:hint="cs"/>
          <w:rtl/>
        </w:rPr>
        <w:t>يعطاه،</w:t>
      </w:r>
      <w:r>
        <w:rPr>
          <w:rtl/>
        </w:rPr>
        <w:t xml:space="preserve"> </w:t>
      </w:r>
      <w:r>
        <w:rPr>
          <w:rFonts w:ascii="Arial" w:hAnsi="Arial" w:cs="Arial" w:hint="cs"/>
          <w:rtl/>
        </w:rPr>
        <w:t>فلا</w:t>
      </w:r>
      <w:r>
        <w:rPr>
          <w:rtl/>
        </w:rPr>
        <w:t xml:space="preserve"> </w:t>
      </w:r>
      <w:r>
        <w:rPr>
          <w:rFonts w:ascii="Arial" w:hAnsi="Arial" w:cs="Arial" w:hint="cs"/>
          <w:rtl/>
        </w:rPr>
        <w:t>تقدَّر</w:t>
      </w:r>
      <w:r>
        <w:rPr>
          <w:rtl/>
        </w:rPr>
        <w:t xml:space="preserve"> </w:t>
      </w:r>
      <w:r>
        <w:rPr>
          <w:rFonts w:ascii="Arial" w:hAnsi="Arial" w:cs="Arial" w:hint="cs"/>
          <w:rtl/>
        </w:rPr>
        <w:t>الباء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الْجَزَآءَ</w:t>
      </w:r>
      <w:r>
        <w:rPr>
          <w:rStyle w:val="bold"/>
          <w:rtl/>
        </w:rPr>
        <w:t xml:space="preserve"> </w:t>
      </w:r>
      <w:r>
        <w:rPr>
          <w:rStyle w:val="bold"/>
          <w:rFonts w:ascii="Arial" w:hAnsi="Arial" w:cs="Arial" w:hint="cs"/>
          <w:rtl/>
        </w:rPr>
        <w:t>الَاوْفَى</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ونعته</w:t>
      </w:r>
      <w:r>
        <w:rPr>
          <w:rtl/>
        </w:rPr>
        <w:t xml:space="preserve"> </w:t>
      </w:r>
      <w:r>
        <w:rPr>
          <w:rFonts w:ascii="Arial" w:hAnsi="Arial" w:cs="Arial" w:hint="cs"/>
          <w:rtl/>
        </w:rPr>
        <w:t>نوعيٌّ،</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ثالث،</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أَعْلَمَ</w:t>
      </w:r>
      <w:r>
        <w:rPr>
          <w:rtl/>
        </w:rPr>
        <w:t xml:space="preserve"> </w:t>
      </w:r>
      <w:r>
        <w:rPr>
          <w:rFonts w:ascii="Arial" w:hAnsi="Arial" w:cs="Arial" w:hint="cs"/>
          <w:rtl/>
        </w:rPr>
        <w:t>وَأَرَى،</w:t>
      </w:r>
      <w:r>
        <w:rPr>
          <w:rtl/>
        </w:rPr>
        <w:t xml:space="preserve"> </w:t>
      </w:r>
      <w:r>
        <w:rPr>
          <w:rFonts w:ascii="Arial" w:hAnsi="Arial" w:cs="Arial" w:hint="cs"/>
          <w:rtl/>
        </w:rPr>
        <w:t>فإنَّ</w:t>
      </w:r>
      <w:r>
        <w:rPr>
          <w:rtl/>
        </w:rPr>
        <w:t xml:space="preserve"> </w:t>
      </w:r>
      <w:r>
        <w:rPr>
          <w:rFonts w:ascii="Arial" w:hAnsi="Arial" w:cs="Arial" w:hint="cs"/>
          <w:rtl/>
        </w:rPr>
        <w:t>الثاني</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الباء،</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الْجَزَاءَ</w:t>
      </w:r>
      <w:r>
        <w:rPr>
          <w:rtl/>
        </w:rPr>
        <w:t xml:space="preserve"> </w:t>
      </w:r>
      <w:r>
        <w:rPr>
          <w:rFonts w:ascii="Arial" w:hAnsi="Arial" w:cs="Arial" w:hint="cs"/>
          <w:rtl/>
        </w:rPr>
        <w:t>الَاوْفَى</w:t>
      </w:r>
      <w:r>
        <w:rPr>
          <w:rFonts w:ascii="Calibri" w:cs="Calibri"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يثاب</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يعاقب</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الْمُنتَهَى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الانتهاء</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بالحساب،</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إلى</w:t>
      </w:r>
      <w:r>
        <w:rPr>
          <w:rtl/>
        </w:rPr>
        <w:t xml:space="preserve"> </w:t>
      </w:r>
      <w:r>
        <w:rPr>
          <w:rFonts w:ascii="Arial" w:hAnsi="Arial" w:cs="Arial" w:hint="cs"/>
          <w:rtl/>
        </w:rPr>
        <w:t>حساب</w:t>
      </w:r>
      <w:r>
        <w:rPr>
          <w:rtl/>
        </w:rPr>
        <w:t xml:space="preserve"> </w:t>
      </w:r>
      <w:r>
        <w:rPr>
          <w:rFonts w:ascii="Arial" w:hAnsi="Arial" w:cs="Arial" w:hint="cs"/>
          <w:rtl/>
        </w:rPr>
        <w:t>ربِّك،</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جزائه</w:t>
      </w:r>
      <w:r>
        <w:rPr>
          <w:rtl/>
        </w:rPr>
        <w:t xml:space="preserve"> </w:t>
      </w:r>
      <w:r>
        <w:rPr>
          <w:rFonts w:ascii="Arial" w:hAnsi="Arial" w:cs="Arial" w:hint="cs"/>
          <w:rtl/>
        </w:rPr>
        <w:t>بالجنَّة</w:t>
      </w:r>
      <w:r>
        <w:rPr>
          <w:rtl/>
        </w:rPr>
        <w:t xml:space="preserve"> </w:t>
      </w:r>
      <w:r>
        <w:rPr>
          <w:rFonts w:ascii="Arial" w:hAnsi="Arial" w:cs="Arial" w:hint="cs"/>
          <w:rtl/>
        </w:rPr>
        <w:t>أو</w:t>
      </w:r>
      <w:r>
        <w:rPr>
          <w:rtl/>
        </w:rPr>
        <w:t xml:space="preserve"> </w:t>
      </w:r>
      <w:r>
        <w:rPr>
          <w:rFonts w:ascii="Arial" w:hAnsi="Arial" w:cs="Arial" w:hint="cs"/>
          <w:rtl/>
        </w:rPr>
        <w:t>النار</w:t>
      </w:r>
      <w:r>
        <w:rPr>
          <w:rtl/>
        </w:rPr>
        <w:t>.</w:t>
      </w:r>
    </w:p>
    <w:p w:rsidR="00F65AD2" w:rsidRDefault="00F65AD2">
      <w:pPr>
        <w:pStyle w:val="textquran"/>
        <w:spacing w:before="85"/>
        <w:rPr>
          <w:rtl/>
        </w:rPr>
      </w:pPr>
      <w:r>
        <w:rPr>
          <w:rFonts w:ascii="Arial" w:hAnsi="Arial" w:cs="Arial" w:hint="cs"/>
          <w:rtl/>
        </w:rPr>
        <w:t>ألتجئ</w:t>
      </w:r>
      <w:r>
        <w:rPr>
          <w:rtl/>
        </w:rPr>
        <w:t xml:space="preserve"> </w:t>
      </w:r>
      <w:r>
        <w:rPr>
          <w:rFonts w:ascii="Arial" w:hAnsi="Arial" w:cs="Arial" w:hint="cs"/>
          <w:rtl/>
        </w:rPr>
        <w:t>إليك</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الاسم</w:t>
      </w:r>
      <w:r>
        <w:rPr>
          <w:rtl/>
        </w:rPr>
        <w:t xml:space="preserve"> </w:t>
      </w:r>
      <w:r>
        <w:rPr>
          <w:rFonts w:ascii="Arial" w:hAnsi="Arial" w:cs="Arial" w:hint="cs"/>
          <w:rtl/>
        </w:rPr>
        <w:t>الأعظم</w:t>
      </w:r>
      <w:r>
        <w:rPr>
          <w:rtl/>
        </w:rPr>
        <w:t xml:space="preserve"> </w:t>
      </w:r>
      <w:r>
        <w:rPr>
          <w:rFonts w:ascii="Arial" w:hAnsi="Arial" w:cs="Arial" w:hint="cs"/>
          <w:rtl/>
        </w:rPr>
        <w:t>عندك</w:t>
      </w:r>
      <w:r>
        <w:rPr>
          <w:rtl/>
        </w:rPr>
        <w:t xml:space="preserve"> </w:t>
      </w:r>
      <w:r>
        <w:rPr>
          <w:rFonts w:ascii="Arial" w:hAnsi="Arial" w:cs="Arial" w:hint="cs"/>
          <w:rtl/>
        </w:rPr>
        <w:t>اللهمَّ</w:t>
      </w:r>
      <w:r>
        <w:rPr>
          <w:rtl/>
        </w:rPr>
        <w:t xml:space="preserve"> </w:t>
      </w:r>
      <w:r>
        <w:rPr>
          <w:rFonts w:ascii="Arial" w:hAnsi="Arial" w:cs="Arial" w:hint="cs"/>
          <w:rtl/>
        </w:rPr>
        <w:t>في</w:t>
      </w:r>
      <w:r>
        <w:rPr>
          <w:rtl/>
        </w:rPr>
        <w:t xml:space="preserve"> </w:t>
      </w:r>
      <w:r>
        <w:rPr>
          <w:rFonts w:ascii="Arial" w:hAnsi="Arial" w:cs="Arial" w:hint="cs"/>
          <w:rtl/>
        </w:rPr>
        <w:t>أهوال</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w:t>
      </w:r>
    </w:p>
    <w:p w:rsidR="00F65AD2" w:rsidRDefault="00F65AD2">
      <w:pPr>
        <w:pStyle w:val="shator1"/>
        <w:spacing w:before="85"/>
        <w:rPr>
          <w:rtl/>
        </w:rPr>
      </w:pPr>
      <w:r>
        <w:rPr>
          <w:rFonts w:ascii="Arial" w:hAnsi="Arial" w:cs="Arial" w:hint="cs"/>
          <w:rtl/>
        </w:rPr>
        <w:t>قالوا</w:t>
      </w:r>
      <w:r>
        <w:rPr>
          <w:rtl/>
        </w:rPr>
        <w:t xml:space="preserve"> </w:t>
      </w:r>
      <w:r>
        <w:rPr>
          <w:rFonts w:ascii="Arial" w:hAnsi="Arial" w:cs="Arial" w:hint="cs"/>
          <w:rtl/>
        </w:rPr>
        <w:t>غدًا</w:t>
      </w:r>
      <w:r>
        <w:rPr>
          <w:rtl/>
        </w:rPr>
        <w:t xml:space="preserve"> </w:t>
      </w:r>
      <w:r>
        <w:rPr>
          <w:rFonts w:ascii="Arial" w:hAnsi="Arial" w:cs="Arial" w:hint="cs"/>
          <w:rtl/>
        </w:rPr>
        <w:t>نأتي</w:t>
      </w:r>
      <w:r>
        <w:rPr>
          <w:rtl/>
        </w:rPr>
        <w:t xml:space="preserve"> </w:t>
      </w:r>
      <w:r>
        <w:rPr>
          <w:rFonts w:ascii="Arial" w:hAnsi="Arial" w:cs="Arial" w:hint="cs"/>
          <w:rtl/>
        </w:rPr>
        <w:t>ديار</w:t>
      </w:r>
      <w:r>
        <w:rPr>
          <w:rtl/>
        </w:rPr>
        <w:t xml:space="preserve"> </w:t>
      </w:r>
      <w:r>
        <w:rPr>
          <w:rFonts w:ascii="Arial" w:hAnsi="Arial" w:cs="Arial" w:hint="cs"/>
          <w:rtl/>
        </w:rPr>
        <w:t>الحمى</w:t>
      </w:r>
    </w:p>
    <w:p w:rsidR="00F65AD2" w:rsidRDefault="00F65AD2">
      <w:pPr>
        <w:pStyle w:val="shator2"/>
        <w:rPr>
          <w:rtl/>
        </w:rPr>
      </w:pPr>
      <w:r>
        <w:rPr>
          <w:rFonts w:ascii="Arial" w:hAnsi="Arial" w:cs="Arial" w:hint="cs"/>
          <w:rtl/>
        </w:rPr>
        <w:t>وينزل</w:t>
      </w:r>
      <w:r>
        <w:rPr>
          <w:rtl/>
        </w:rPr>
        <w:t xml:space="preserve"> </w:t>
      </w:r>
      <w:r>
        <w:rPr>
          <w:rFonts w:ascii="Arial" w:hAnsi="Arial" w:cs="Arial" w:hint="cs"/>
          <w:rtl/>
        </w:rPr>
        <w:t>الركب</w:t>
      </w:r>
      <w:r>
        <w:rPr>
          <w:rtl/>
        </w:rPr>
        <w:t xml:space="preserve"> </w:t>
      </w:r>
      <w:r>
        <w:rPr>
          <w:rFonts w:ascii="Arial" w:hAnsi="Arial" w:cs="Arial" w:hint="cs"/>
          <w:rtl/>
        </w:rPr>
        <w:t>بمغناهم</w:t>
      </w:r>
    </w:p>
    <w:p w:rsidR="00F65AD2" w:rsidRDefault="00F65AD2">
      <w:pPr>
        <w:pStyle w:val="shator1"/>
        <w:rPr>
          <w:rtl/>
        </w:rPr>
      </w:pPr>
      <w:r>
        <w:rPr>
          <w:rFonts w:ascii="Arial" w:hAnsi="Arial" w:cs="Arial" w:hint="cs"/>
          <w:rtl/>
        </w:rPr>
        <w:t>فقلت</w:t>
      </w:r>
      <w:r>
        <w:rPr>
          <w:rtl/>
        </w:rPr>
        <w:t xml:space="preserve">: </w:t>
      </w:r>
      <w:r>
        <w:rPr>
          <w:rFonts w:ascii="Arial" w:hAnsi="Arial" w:cs="Arial" w:hint="cs"/>
          <w:rtl/>
        </w:rPr>
        <w:t>لي</w:t>
      </w:r>
      <w:r>
        <w:rPr>
          <w:rtl/>
        </w:rPr>
        <w:t xml:space="preserve"> </w:t>
      </w:r>
      <w:r>
        <w:rPr>
          <w:rFonts w:ascii="Arial" w:hAnsi="Arial" w:cs="Arial" w:hint="cs"/>
          <w:rtl/>
        </w:rPr>
        <w:t>ذنب</w:t>
      </w:r>
      <w:r>
        <w:rPr>
          <w:rtl/>
        </w:rPr>
        <w:t xml:space="preserve"> </w:t>
      </w:r>
      <w:r>
        <w:rPr>
          <w:rFonts w:ascii="Arial" w:hAnsi="Arial" w:cs="Arial" w:hint="cs"/>
          <w:rtl/>
        </w:rPr>
        <w:t>فما</w:t>
      </w:r>
      <w:r>
        <w:rPr>
          <w:rtl/>
        </w:rPr>
        <w:t xml:space="preserve"> </w:t>
      </w:r>
      <w:r>
        <w:rPr>
          <w:rFonts w:ascii="Arial" w:hAnsi="Arial" w:cs="Arial" w:hint="cs"/>
          <w:rtl/>
        </w:rPr>
        <w:t>حيلتي؟</w:t>
      </w:r>
    </w:p>
    <w:p w:rsidR="00F65AD2" w:rsidRDefault="00F65AD2">
      <w:pPr>
        <w:pStyle w:val="shator2"/>
        <w:rPr>
          <w:rtl/>
        </w:rPr>
      </w:pPr>
      <w:r>
        <w:rPr>
          <w:rFonts w:ascii="Arial" w:hAnsi="Arial" w:cs="Arial" w:hint="cs"/>
          <w:rtl/>
        </w:rPr>
        <w:t>بأي</w:t>
      </w:r>
      <w:r>
        <w:rPr>
          <w:rtl/>
        </w:rPr>
        <w:t xml:space="preserve"> </w:t>
      </w:r>
      <w:r>
        <w:rPr>
          <w:rFonts w:ascii="Arial" w:hAnsi="Arial" w:cs="Arial" w:hint="cs"/>
          <w:rtl/>
        </w:rPr>
        <w:t>وجه</w:t>
      </w:r>
      <w:r>
        <w:rPr>
          <w:rtl/>
        </w:rPr>
        <w:t xml:space="preserve"> </w:t>
      </w:r>
      <w:r>
        <w:rPr>
          <w:rFonts w:ascii="Arial" w:hAnsi="Arial" w:cs="Arial" w:hint="cs"/>
          <w:rtl/>
        </w:rPr>
        <w:t>أتلقَّاهم؟</w:t>
      </w:r>
    </w:p>
    <w:p w:rsidR="00F65AD2" w:rsidRDefault="00F65AD2">
      <w:pPr>
        <w:pStyle w:val="shator1"/>
        <w:rPr>
          <w:rtl/>
        </w:rPr>
      </w:pPr>
      <w:r>
        <w:rPr>
          <w:rFonts w:ascii="Arial" w:hAnsi="Arial" w:cs="Arial" w:hint="cs"/>
          <w:rtl/>
        </w:rPr>
        <w:t>قالوا</w:t>
      </w:r>
      <w:r>
        <w:rPr>
          <w:rtl/>
        </w:rPr>
        <w:t xml:space="preserve">: </w:t>
      </w:r>
      <w:r>
        <w:rPr>
          <w:rFonts w:ascii="Arial" w:hAnsi="Arial" w:cs="Arial" w:hint="cs"/>
          <w:rtl/>
        </w:rPr>
        <w:t>أليس</w:t>
      </w:r>
      <w:r>
        <w:rPr>
          <w:rtl/>
        </w:rPr>
        <w:t xml:space="preserve"> </w:t>
      </w:r>
      <w:r>
        <w:rPr>
          <w:rFonts w:ascii="Arial" w:hAnsi="Arial" w:cs="Arial" w:hint="cs"/>
          <w:rtl/>
        </w:rPr>
        <w:t>العفو</w:t>
      </w:r>
      <w:r>
        <w:rPr>
          <w:rtl/>
        </w:rPr>
        <w:t xml:space="preserve"> </w:t>
      </w:r>
      <w:r>
        <w:rPr>
          <w:rFonts w:ascii="Arial" w:hAnsi="Arial" w:cs="Arial" w:hint="cs"/>
          <w:rtl/>
        </w:rPr>
        <w:t>من</w:t>
      </w:r>
      <w:r>
        <w:rPr>
          <w:rtl/>
        </w:rPr>
        <w:t xml:space="preserve"> </w:t>
      </w:r>
      <w:r>
        <w:rPr>
          <w:rFonts w:ascii="Arial" w:hAnsi="Arial" w:cs="Arial" w:hint="cs"/>
          <w:rtl/>
        </w:rPr>
        <w:t>شأنهم</w:t>
      </w:r>
    </w:p>
    <w:p w:rsidR="00F65AD2" w:rsidRDefault="00F65AD2">
      <w:pPr>
        <w:pStyle w:val="shator2"/>
        <w:rPr>
          <w:rtl/>
        </w:rPr>
      </w:pPr>
      <w:r>
        <w:rPr>
          <w:rFonts w:ascii="Arial" w:hAnsi="Arial" w:cs="Arial" w:hint="cs"/>
          <w:rtl/>
        </w:rPr>
        <w:t>لا</w:t>
      </w:r>
      <w:r>
        <w:rPr>
          <w:rtl/>
        </w:rPr>
        <w:t xml:space="preserve"> </w:t>
      </w:r>
      <w:r>
        <w:rPr>
          <w:rFonts w:ascii="Arial" w:hAnsi="Arial" w:cs="Arial" w:hint="cs"/>
          <w:rtl/>
        </w:rPr>
        <w:t>سيما</w:t>
      </w:r>
      <w:r>
        <w:rPr>
          <w:rtl/>
        </w:rPr>
        <w:t xml:space="preserve"> </w:t>
      </w:r>
      <w:r>
        <w:rPr>
          <w:rFonts w:ascii="Arial" w:hAnsi="Arial" w:cs="Arial" w:hint="cs"/>
          <w:rtl/>
        </w:rPr>
        <w:t>عمَّن</w:t>
      </w:r>
      <w:r>
        <w:rPr>
          <w:rtl/>
        </w:rPr>
        <w:t xml:space="preserve"> </w:t>
      </w:r>
      <w:r>
        <w:rPr>
          <w:rFonts w:ascii="Arial" w:hAnsi="Arial" w:cs="Arial" w:hint="cs"/>
          <w:rtl/>
        </w:rPr>
        <w:t>ترجَّاهم</w:t>
      </w:r>
      <w:r>
        <w:rPr>
          <w:color w:val="00C100"/>
          <w:vertAlign w:val="superscript"/>
          <w:rtl/>
        </w:rPr>
        <w:footnoteReference w:id="116"/>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تزال</w:t>
      </w:r>
      <w:r>
        <w:rPr>
          <w:rtl/>
        </w:rPr>
        <w:t xml:space="preserve"> </w:t>
      </w:r>
      <w:r>
        <w:rPr>
          <w:rFonts w:ascii="Arial" w:hAnsi="Arial" w:cs="Arial" w:hint="cs"/>
          <w:rtl/>
        </w:rPr>
        <w:t>الأفكار</w:t>
      </w:r>
      <w:r>
        <w:rPr>
          <w:rtl/>
        </w:rPr>
        <w:t xml:space="preserve"> </w:t>
      </w:r>
      <w:r>
        <w:rPr>
          <w:rFonts w:ascii="Arial" w:hAnsi="Arial" w:cs="Arial" w:hint="cs"/>
          <w:rtl/>
        </w:rPr>
        <w:t>تتكيَّف</w:t>
      </w:r>
      <w:r>
        <w:rPr>
          <w:rtl/>
        </w:rPr>
        <w:t xml:space="preserve"> </w:t>
      </w:r>
      <w:r>
        <w:rPr>
          <w:rFonts w:ascii="Arial" w:hAnsi="Arial" w:cs="Arial" w:hint="cs"/>
          <w:rtl/>
        </w:rPr>
        <w:t>الأشياء،</w:t>
      </w:r>
      <w:r>
        <w:rPr>
          <w:rtl/>
        </w:rPr>
        <w:t xml:space="preserve"> </w:t>
      </w:r>
      <w:r>
        <w:rPr>
          <w:rFonts w:ascii="Arial" w:hAnsi="Arial" w:cs="Arial" w:hint="cs"/>
          <w:rtl/>
        </w:rPr>
        <w:t>وإذا</w:t>
      </w:r>
      <w:r>
        <w:rPr>
          <w:rtl/>
        </w:rPr>
        <w:t xml:space="preserve"> </w:t>
      </w:r>
      <w:r>
        <w:rPr>
          <w:rFonts w:ascii="Arial" w:hAnsi="Arial" w:cs="Arial" w:hint="cs"/>
          <w:rtl/>
        </w:rPr>
        <w:t>أرادت</w:t>
      </w:r>
      <w:r>
        <w:rPr>
          <w:rtl/>
        </w:rPr>
        <w:t xml:space="preserve"> </w:t>
      </w:r>
      <w:r>
        <w:rPr>
          <w:rFonts w:ascii="Arial" w:hAnsi="Arial" w:cs="Arial" w:hint="cs"/>
          <w:rtl/>
        </w:rPr>
        <w:t>تكييفه</w:t>
      </w:r>
      <w:r>
        <w:rPr>
          <w:rtl/>
        </w:rPr>
        <w:t xml:space="preserve"> </w:t>
      </w:r>
      <w:r>
        <w:rPr>
          <w:rFonts w:ascii="Arial" w:hAnsi="Arial" w:cs="Arial" w:hint="cs"/>
          <w:rtl/>
        </w:rPr>
        <w:t>تعالى</w:t>
      </w:r>
      <w:r>
        <w:rPr>
          <w:rtl/>
        </w:rPr>
        <w:t xml:space="preserve"> </w:t>
      </w:r>
      <w:r>
        <w:rPr>
          <w:rFonts w:ascii="Arial" w:hAnsi="Arial" w:cs="Arial" w:hint="cs"/>
          <w:rtl/>
        </w:rPr>
        <w:t>عجزت،</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إذا</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الربُّ</w:t>
      </w:r>
      <w:r>
        <w:rPr>
          <w:rStyle w:val="bold"/>
          <w:rtl/>
        </w:rPr>
        <w:t xml:space="preserve"> </w:t>
      </w:r>
      <w:r>
        <w:rPr>
          <w:rStyle w:val="bold"/>
          <w:rFonts w:ascii="Arial" w:hAnsi="Arial" w:cs="Arial" w:hint="cs"/>
          <w:rtl/>
        </w:rPr>
        <w:t>فانتهوا</w:t>
      </w:r>
      <w:r>
        <w:rPr>
          <w:rtl/>
        </w:rPr>
        <w:t>»</w:t>
      </w:r>
      <w:r>
        <w:rPr>
          <w:vertAlign w:val="superscript"/>
          <w:rtl/>
        </w:rPr>
        <w:footnoteReference w:id="117"/>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تفكَّروا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تتفكَّروا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الخالق</w:t>
      </w:r>
      <w:r>
        <w:rPr>
          <w:rStyle w:val="bold"/>
          <w:rtl/>
        </w:rPr>
        <w:t xml:space="preserve"> </w:t>
      </w:r>
      <w:r>
        <w:rPr>
          <w:rStyle w:val="bold"/>
          <w:rFonts w:ascii="Arial" w:hAnsi="Arial" w:cs="Arial" w:hint="cs"/>
          <w:rtl/>
        </w:rPr>
        <w:t>فتهلكوا،</w:t>
      </w:r>
      <w:r>
        <w:rPr>
          <w:rStyle w:val="bold"/>
          <w:rtl/>
        </w:rPr>
        <w:t xml:space="preserve"> </w:t>
      </w:r>
      <w:r>
        <w:rPr>
          <w:rStyle w:val="bold"/>
          <w:rFonts w:ascii="Arial" w:hAnsi="Arial" w:cs="Arial" w:hint="cs"/>
          <w:rtl/>
        </w:rPr>
        <w:t>فإنَّكم</w:t>
      </w:r>
      <w:r>
        <w:rPr>
          <w:rStyle w:val="bold"/>
          <w:rtl/>
        </w:rPr>
        <w:t xml:space="preserve"> </w:t>
      </w:r>
      <w:r>
        <w:rPr>
          <w:rStyle w:val="bold"/>
          <w:rFonts w:ascii="Arial" w:hAnsi="Arial" w:cs="Arial" w:hint="cs"/>
          <w:rtl/>
        </w:rPr>
        <w:t>لن</w:t>
      </w:r>
      <w:r>
        <w:rPr>
          <w:rStyle w:val="bold"/>
          <w:rtl/>
        </w:rPr>
        <w:t xml:space="preserve"> </w:t>
      </w:r>
      <w:r>
        <w:rPr>
          <w:rStyle w:val="bold"/>
          <w:rFonts w:ascii="Arial" w:hAnsi="Arial" w:cs="Arial" w:hint="cs"/>
          <w:rtl/>
        </w:rPr>
        <w:t>تقدروا</w:t>
      </w:r>
      <w:r>
        <w:rPr>
          <w:rStyle w:val="bold"/>
          <w:rtl/>
        </w:rPr>
        <w:t xml:space="preserve"> </w:t>
      </w:r>
      <w:r>
        <w:rPr>
          <w:rStyle w:val="bold"/>
          <w:rFonts w:ascii="Arial" w:hAnsi="Arial" w:cs="Arial" w:hint="cs"/>
          <w:rtl/>
        </w:rPr>
        <w:t>قدره</w:t>
      </w:r>
      <w:r>
        <w:rPr>
          <w:rtl/>
        </w:rPr>
        <w:t>»</w:t>
      </w:r>
      <w:r>
        <w:rPr>
          <w:vertAlign w:val="superscript"/>
          <w:rtl/>
        </w:rPr>
        <w:footnoteReference w:id="118"/>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تعرفون</w:t>
      </w:r>
      <w:r>
        <w:rPr>
          <w:rtl/>
        </w:rPr>
        <w:t xml:space="preserve"> </w:t>
      </w:r>
      <w:r>
        <w:rPr>
          <w:rFonts w:ascii="Arial" w:hAnsi="Arial" w:cs="Arial" w:hint="cs"/>
          <w:rtl/>
        </w:rPr>
        <w:t>قدره</w:t>
      </w:r>
      <w:r>
        <w:rPr>
          <w:rtl/>
        </w:rPr>
        <w:t xml:space="preserve"> </w:t>
      </w:r>
      <w:r>
        <w:rPr>
          <w:rFonts w:ascii="Arial" w:hAnsi="Arial" w:cs="Arial" w:hint="cs"/>
          <w:rtl/>
        </w:rPr>
        <w:t>بالكُنْهِ،</w:t>
      </w:r>
      <w:r>
        <w:rPr>
          <w:rtl/>
        </w:rPr>
        <w:t xml:space="preserve"> </w:t>
      </w:r>
      <w:r>
        <w:rPr>
          <w:rFonts w:ascii="Arial" w:hAnsi="Arial" w:cs="Arial" w:hint="cs"/>
          <w:rtl/>
        </w:rPr>
        <w:t>وجاء</w:t>
      </w:r>
      <w:r>
        <w:rPr>
          <w:rtl/>
        </w:rPr>
        <w:t xml:space="preserve"> </w:t>
      </w:r>
      <w:r>
        <w:rPr>
          <w:rFonts w:ascii="Arial" w:hAnsi="Arial" w:cs="Arial" w:hint="cs"/>
          <w:rtl/>
        </w:rPr>
        <w:t>في</w:t>
      </w:r>
      <w:r>
        <w:rPr>
          <w:rtl/>
        </w:rPr>
        <w:t xml:space="preserve"> </w:t>
      </w:r>
      <w:r>
        <w:rPr>
          <w:rFonts w:ascii="Arial" w:hAnsi="Arial" w:cs="Arial" w:hint="cs"/>
          <w:rtl/>
        </w:rPr>
        <w:t>الأخبار</w:t>
      </w:r>
      <w:r>
        <w:rPr>
          <w:rtl/>
        </w:rPr>
        <w:t xml:space="preserve">: </w:t>
      </w:r>
      <w:r>
        <w:rPr>
          <w:rFonts w:ascii="Calibri" w:cs="Calibri" w:hint="cs"/>
          <w:rtl/>
        </w:rPr>
        <w:t>«</w:t>
      </w:r>
      <w:r>
        <w:rPr>
          <w:rFonts w:ascii="Arial" w:hAnsi="Arial" w:cs="Arial" w:hint="cs"/>
          <w:rtl/>
        </w:rPr>
        <w:t>تعرف</w:t>
      </w:r>
      <w:r>
        <w:rPr>
          <w:rtl/>
        </w:rPr>
        <w:t xml:space="preserve"> </w:t>
      </w:r>
      <w:r>
        <w:rPr>
          <w:rFonts w:ascii="Arial" w:hAnsi="Arial" w:cs="Arial" w:hint="cs"/>
          <w:rtl/>
        </w:rPr>
        <w:t>الله</w:t>
      </w:r>
      <w:r>
        <w:rPr>
          <w:rtl/>
        </w:rPr>
        <w:t xml:space="preserve"> </w:t>
      </w:r>
      <w:r>
        <w:rPr>
          <w:rFonts w:ascii="Arial" w:hAnsi="Arial" w:cs="Arial" w:hint="cs"/>
          <w:rtl/>
        </w:rPr>
        <w:t>بجهلك</w:t>
      </w:r>
      <w:r>
        <w:rPr>
          <w:rtl/>
        </w:rPr>
        <w:t xml:space="preserve"> </w:t>
      </w:r>
      <w:r>
        <w:rPr>
          <w:rFonts w:ascii="Arial" w:hAnsi="Arial" w:cs="Arial" w:hint="cs"/>
          <w:rtl/>
        </w:rPr>
        <w:t>إِيَّاهُ،</w:t>
      </w:r>
      <w:r>
        <w:rPr>
          <w:rtl/>
        </w:rPr>
        <w:t xml:space="preserve"> </w:t>
      </w:r>
      <w:r>
        <w:rPr>
          <w:rFonts w:ascii="Arial" w:hAnsi="Arial" w:cs="Arial" w:hint="cs"/>
          <w:rtl/>
        </w:rPr>
        <w:t>وعَرَفَ</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جَهِلَه</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يعرف</w:t>
      </w:r>
      <w:r>
        <w:rPr>
          <w:rtl/>
        </w:rPr>
        <w:t xml:space="preserve"> </w:t>
      </w:r>
      <w:r>
        <w:rPr>
          <w:rFonts w:ascii="Arial" w:hAnsi="Arial" w:cs="Arial" w:hint="cs"/>
          <w:rtl/>
        </w:rPr>
        <w:t>أنَّه</w:t>
      </w:r>
      <w:r>
        <w:rPr>
          <w:rtl/>
        </w:rPr>
        <w:t xml:space="preserve"> </w:t>
      </w:r>
      <w:r>
        <w:rPr>
          <w:rFonts w:ascii="Arial" w:hAnsi="Arial" w:cs="Arial" w:hint="cs"/>
          <w:rtl/>
        </w:rPr>
        <w:t>موجود</w:t>
      </w:r>
      <w:r>
        <w:rPr>
          <w:rtl/>
        </w:rPr>
        <w:t xml:space="preserve"> </w:t>
      </w:r>
      <w:r>
        <w:rPr>
          <w:rFonts w:ascii="Arial" w:hAnsi="Arial" w:cs="Arial" w:hint="cs"/>
          <w:rtl/>
        </w:rPr>
        <w:t>ولا</w:t>
      </w:r>
      <w:r>
        <w:rPr>
          <w:rtl/>
        </w:rPr>
        <w:t xml:space="preserve"> </w:t>
      </w:r>
      <w:r>
        <w:rPr>
          <w:rFonts w:ascii="Arial" w:hAnsi="Arial" w:cs="Arial" w:hint="cs"/>
          <w:rtl/>
        </w:rPr>
        <w:t>يعرف</w:t>
      </w:r>
      <w:r>
        <w:rPr>
          <w:rtl/>
        </w:rPr>
        <w:t xml:space="preserve"> </w:t>
      </w:r>
      <w:r>
        <w:rPr>
          <w:rFonts w:ascii="Arial" w:hAnsi="Arial" w:cs="Arial" w:hint="cs"/>
          <w:rtl/>
        </w:rPr>
        <w:t>تكييفه،</w:t>
      </w:r>
      <w:r>
        <w:rPr>
          <w:rtl/>
        </w:rPr>
        <w:t xml:space="preserve"> </w:t>
      </w:r>
      <w:r>
        <w:rPr>
          <w:rFonts w:ascii="Arial" w:hAnsi="Arial" w:cs="Arial" w:hint="cs"/>
          <w:rtl/>
        </w:rPr>
        <w:t>وأيضًا</w:t>
      </w:r>
      <w:r>
        <w:rPr>
          <w:rtl/>
        </w:rPr>
        <w:t xml:space="preserve"> </w:t>
      </w:r>
      <w:r>
        <w:rPr>
          <w:rFonts w:ascii="Arial" w:hAnsi="Arial" w:cs="Arial" w:hint="cs"/>
          <w:rtl/>
        </w:rPr>
        <w:t>إذا</w:t>
      </w:r>
      <w:r>
        <w:rPr>
          <w:rtl/>
        </w:rPr>
        <w:t xml:space="preserve"> </w:t>
      </w:r>
      <w:r>
        <w:rPr>
          <w:rFonts w:ascii="Arial" w:hAnsi="Arial" w:cs="Arial" w:hint="cs"/>
          <w:rtl/>
        </w:rPr>
        <w:t>تفكَّرت</w:t>
      </w:r>
      <w:r>
        <w:rPr>
          <w:rtl/>
        </w:rPr>
        <w:t xml:space="preserve"> </w:t>
      </w:r>
      <w:r>
        <w:rPr>
          <w:rFonts w:ascii="Arial" w:hAnsi="Arial" w:cs="Arial" w:hint="cs"/>
          <w:rtl/>
        </w:rPr>
        <w:t>في</w:t>
      </w:r>
      <w:r>
        <w:rPr>
          <w:rtl/>
        </w:rPr>
        <w:t xml:space="preserve"> </w:t>
      </w:r>
      <w:r>
        <w:rPr>
          <w:rFonts w:ascii="Arial" w:hAnsi="Arial" w:cs="Arial" w:hint="cs"/>
          <w:rtl/>
        </w:rPr>
        <w:t>الخلق</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موجِدًا</w:t>
      </w:r>
      <w:r>
        <w:rPr>
          <w:rtl/>
        </w:rPr>
        <w:t xml:space="preserve"> </w:t>
      </w:r>
      <w:r>
        <w:rPr>
          <w:rFonts w:ascii="Arial" w:hAnsi="Arial" w:cs="Arial" w:hint="cs"/>
          <w:rtl/>
        </w:rPr>
        <w:t>هو</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فتنتهي</w:t>
      </w:r>
      <w:r>
        <w:rPr>
          <w:rtl/>
        </w:rPr>
        <w:t xml:space="preserve"> </w:t>
      </w:r>
      <w:r>
        <w:rPr>
          <w:rFonts w:ascii="Arial" w:hAnsi="Arial" w:cs="Arial" w:hint="cs"/>
          <w:rtl/>
        </w:rPr>
        <w:t>ولا</w:t>
      </w:r>
      <w:r>
        <w:rPr>
          <w:rtl/>
        </w:rPr>
        <w:t xml:space="preserve"> </w:t>
      </w:r>
      <w:r>
        <w:rPr>
          <w:rFonts w:ascii="Arial" w:hAnsi="Arial" w:cs="Arial" w:hint="cs"/>
          <w:rtl/>
        </w:rPr>
        <w:t>تزيد</w:t>
      </w:r>
      <w:r>
        <w:rPr>
          <w:rtl/>
        </w:rPr>
        <w:t>.</w:t>
      </w:r>
    </w:p>
    <w:p w:rsidR="00F65AD2" w:rsidRDefault="00F65AD2">
      <w:pPr>
        <w:pStyle w:val="textquran"/>
        <w:rPr>
          <w:rtl/>
        </w:rPr>
      </w:pPr>
      <w:r>
        <w:rPr>
          <w:rFonts w:ascii="Arial" w:hAnsi="Arial" w:cs="Arial" w:hint="cs"/>
          <w:rtl/>
        </w:rPr>
        <w:t>وقيل</w:t>
      </w:r>
      <w:r>
        <w:rPr>
          <w:rtl/>
        </w:rPr>
        <w:t>: [</w:t>
      </w:r>
      <w:r>
        <w:rPr>
          <w:rFonts w:ascii="Arial" w:hAnsi="Arial" w:cs="Arial" w:hint="cs"/>
          <w:rtl/>
        </w:rPr>
        <w:t>معنى</w:t>
      </w:r>
      <w:r>
        <w:rPr>
          <w:rtl/>
        </w:rPr>
        <w:t xml:space="preserve"> </w:t>
      </w:r>
      <w:r>
        <w:rPr>
          <w:rFonts w:ascii="Arial" w:hAnsi="Arial" w:cs="Arial" w:hint="cs"/>
          <w:rtl/>
        </w:rPr>
        <w:t>الآية</w:t>
      </w:r>
      <w:r>
        <w:rPr>
          <w:rtl/>
        </w:rPr>
        <w:t xml:space="preserve">] </w:t>
      </w:r>
      <w:r>
        <w:rPr>
          <w:rFonts w:ascii="Arial" w:hAnsi="Arial" w:cs="Arial" w:hint="cs"/>
          <w:rtl/>
        </w:rPr>
        <w:t>منه</w:t>
      </w:r>
      <w:r>
        <w:rPr>
          <w:rtl/>
        </w:rPr>
        <w:t xml:space="preserve"> </w:t>
      </w:r>
      <w:r>
        <w:rPr>
          <w:rFonts w:ascii="Arial" w:hAnsi="Arial" w:cs="Arial" w:hint="cs"/>
          <w:rtl/>
        </w:rPr>
        <w:t>المنة</w:t>
      </w:r>
      <w:r>
        <w:rPr>
          <w:rtl/>
        </w:rPr>
        <w:t xml:space="preserve"> </w:t>
      </w:r>
      <w:r>
        <w:rPr>
          <w:rFonts w:ascii="Arial" w:hAnsi="Arial" w:cs="Arial" w:hint="cs"/>
          <w:rtl/>
        </w:rPr>
        <w:t>وإليه</w:t>
      </w:r>
      <w:r>
        <w:rPr>
          <w:rtl/>
        </w:rPr>
        <w:t xml:space="preserve"> </w:t>
      </w:r>
      <w:r>
        <w:rPr>
          <w:rFonts w:ascii="Arial" w:hAnsi="Arial" w:cs="Arial" w:hint="cs"/>
          <w:rtl/>
        </w:rPr>
        <w:t>انتهاء</w:t>
      </w:r>
      <w:r>
        <w:rPr>
          <w:rtl/>
        </w:rPr>
        <w:t xml:space="preserve"> </w:t>
      </w:r>
      <w:r>
        <w:rPr>
          <w:rFonts w:ascii="Arial" w:hAnsi="Arial" w:cs="Arial" w:hint="cs"/>
          <w:rtl/>
        </w:rPr>
        <w:t>الآمال،</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Style w:val="bold"/>
          <w:rFonts w:ascii="Arial" w:hAnsi="Arial" w:cs="Arial" w:hint="cs"/>
          <w:rtl/>
        </w:rPr>
        <w:t>أوَّلاً</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الصحيح،</w:t>
      </w:r>
      <w:r>
        <w:rPr>
          <w:rtl/>
        </w:rPr>
        <w:t xml:space="preserve"> </w:t>
      </w:r>
      <w:r>
        <w:rPr>
          <w:rFonts w:ascii="Arial" w:hAnsi="Arial" w:cs="Arial" w:hint="cs"/>
          <w:rtl/>
        </w:rPr>
        <w:t>ففي</w:t>
      </w:r>
      <w:r>
        <w:rPr>
          <w:rtl/>
        </w:rPr>
        <w:t xml:space="preserve"> </w:t>
      </w:r>
      <w:r>
        <w:rPr>
          <w:rFonts w:ascii="Arial" w:hAnsi="Arial" w:cs="Arial" w:hint="cs"/>
          <w:rtl/>
        </w:rPr>
        <w:t>الآية</w:t>
      </w:r>
      <w:r>
        <w:rPr>
          <w:rtl/>
        </w:rPr>
        <w:t xml:space="preserve"> </w:t>
      </w:r>
      <w:r>
        <w:rPr>
          <w:rFonts w:ascii="Arial" w:hAnsi="Arial" w:cs="Arial" w:hint="cs"/>
          <w:rtl/>
        </w:rPr>
        <w:t>تسلية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بجزاء</w:t>
      </w:r>
      <w:r>
        <w:rPr>
          <w:rtl/>
        </w:rPr>
        <w:t xml:space="preserve"> </w:t>
      </w:r>
      <w:r>
        <w:rPr>
          <w:rFonts w:ascii="Arial" w:hAnsi="Arial" w:cs="Arial" w:hint="cs"/>
          <w:rtl/>
        </w:rPr>
        <w:t>قومه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وتهديدهم،</w:t>
      </w:r>
      <w:r>
        <w:rPr>
          <w:rtl/>
        </w:rPr>
        <w:t xml:space="preserve"> </w:t>
      </w: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عامٌّ</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البدليَّة</w:t>
      </w:r>
      <w:r>
        <w:rPr>
          <w:rtl/>
        </w:rPr>
        <w:t>.</w:t>
      </w:r>
    </w:p>
    <w:p w:rsidR="00F65AD2" w:rsidRDefault="00F65AD2">
      <w:pPr>
        <w:pStyle w:val="textquran"/>
        <w:rPr>
          <w:w w:val="104"/>
          <w:rtl/>
        </w:rPr>
      </w:pPr>
      <w:r>
        <w:rPr>
          <w:rFonts w:ascii="Arial" w:hAnsi="Arial" w:cs="Arial" w:hint="cs"/>
          <w:w w:val="104"/>
          <w:rtl/>
        </w:rPr>
        <w:t>وقد</w:t>
      </w:r>
      <w:r>
        <w:rPr>
          <w:w w:val="104"/>
          <w:rtl/>
        </w:rPr>
        <w:t xml:space="preserve"> </w:t>
      </w:r>
      <w:r>
        <w:rPr>
          <w:rFonts w:ascii="Arial" w:hAnsi="Arial" w:cs="Arial" w:hint="cs"/>
          <w:w w:val="104"/>
          <w:rtl/>
        </w:rPr>
        <w:t>مدح</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يتفكَّر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خلق</w:t>
      </w:r>
      <w:r>
        <w:rPr>
          <w:w w:val="104"/>
          <w:rtl/>
        </w:rPr>
        <w:t xml:space="preserve"> </w:t>
      </w:r>
      <w:r>
        <w:rPr>
          <w:rFonts w:ascii="Arial" w:hAnsi="Arial" w:cs="Arial" w:hint="cs"/>
          <w:w w:val="104"/>
          <w:rtl/>
        </w:rPr>
        <w:t>السماوات</w:t>
      </w:r>
      <w:r>
        <w:rPr>
          <w:w w:val="104"/>
          <w:rtl/>
        </w:rPr>
        <w:t xml:space="preserve"> </w:t>
      </w:r>
      <w:r>
        <w:rPr>
          <w:rFonts w:ascii="Arial" w:hAnsi="Arial" w:cs="Arial" w:hint="cs"/>
          <w:w w:val="104"/>
          <w:rtl/>
        </w:rPr>
        <w:t>والأرض،</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إِنَّ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خَلْقِ</w:t>
      </w:r>
      <w:r>
        <w:rPr>
          <w:w w:val="104"/>
          <w:rtl/>
        </w:rPr>
        <w:t xml:space="preserve"> </w:t>
      </w:r>
      <w:r>
        <w:rPr>
          <w:rFonts w:ascii="Arial" w:hAnsi="Arial" w:cs="Arial" w:hint="cs"/>
          <w:w w:val="104"/>
          <w:rtl/>
        </w:rPr>
        <w:t>السَّمَاوَاتِ</w:t>
      </w:r>
      <w:r>
        <w:rPr>
          <w:w w:val="104"/>
          <w:rtl/>
        </w:rPr>
        <w:t xml:space="preserve"> </w:t>
      </w:r>
      <w:r>
        <w:rPr>
          <w:rFonts w:ascii="Arial" w:hAnsi="Arial" w:cs="Arial" w:hint="cs"/>
          <w:w w:val="104"/>
          <w:rtl/>
        </w:rPr>
        <w:t>والَارْضِ</w:t>
      </w:r>
      <w:r>
        <w:rPr>
          <w:w w:val="104"/>
          <w:rtl/>
        </w:rPr>
        <w:t>...</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w w:val="104"/>
          <w:rtl/>
        </w:rPr>
        <w:t>...</w:t>
      </w:r>
      <w:r>
        <w:rPr>
          <w:rFonts w:ascii="Calibri" w:cs="Calibri" w:hint="cs"/>
          <w:w w:val="104"/>
          <w:rtl/>
        </w:rPr>
        <w:t> </w:t>
      </w:r>
      <w:r>
        <w:rPr>
          <w:rFonts w:ascii="Arial" w:hAnsi="Arial" w:cs="Arial" w:hint="cs"/>
          <w:w w:val="104"/>
          <w:rtl/>
        </w:rPr>
        <w:t>رَبَّنَا</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خَلَقْتَ</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بَاطِلاً</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آل</w:t>
      </w:r>
      <w:r>
        <w:rPr>
          <w:rStyle w:val="CharacterStyle11"/>
          <w:rFonts w:ascii="Calibri" w:cs="Calibri" w:hint="cs"/>
          <w:w w:val="104"/>
          <w:rtl/>
        </w:rPr>
        <w:t> </w:t>
      </w:r>
      <w:r>
        <w:rPr>
          <w:rStyle w:val="CharacterStyle11"/>
          <w:rFonts w:ascii="Arial" w:hAnsi="Arial" w:cs="Arial" w:hint="cs"/>
          <w:w w:val="104"/>
          <w:rtl/>
        </w:rPr>
        <w:t>عمران</w:t>
      </w:r>
      <w:r>
        <w:rPr>
          <w:rStyle w:val="CharacterStyle11"/>
          <w:w w:val="104"/>
          <w:rtl/>
        </w:rPr>
        <w:t>:</w:t>
      </w:r>
      <w:r>
        <w:rPr>
          <w:rStyle w:val="CharacterStyle11"/>
          <w:rFonts w:ascii="Calibri" w:cs="Calibri" w:hint="cs"/>
          <w:w w:val="104"/>
          <w:rtl/>
        </w:rPr>
        <w:t> </w:t>
      </w:r>
      <w:r>
        <w:rPr>
          <w:rStyle w:val="CharacterStyle11"/>
          <w:w w:val="104"/>
          <w:rtl/>
        </w:rPr>
        <w:t>190</w:t>
      </w:r>
      <w:r>
        <w:rPr>
          <w:rStyle w:val="CharacterStyle11"/>
          <w:rFonts w:ascii="Calibri" w:cs="Calibri" w:hint="cs"/>
          <w:w w:val="104"/>
          <w:rtl/>
        </w:rPr>
        <w:t> </w:t>
      </w:r>
      <w:r>
        <w:rPr>
          <w:rStyle w:val="CharacterStyle11"/>
          <w:rFonts w:ascii="Arial" w:hAnsi="Arial" w:cs="Arial" w:hint="cs"/>
          <w:w w:val="104"/>
          <w:rtl/>
        </w:rPr>
        <w:t>ـ</w:t>
      </w:r>
      <w:r>
        <w:rPr>
          <w:rStyle w:val="CharacterStyle11"/>
          <w:rFonts w:ascii="Calibri" w:cs="Calibri" w:hint="cs"/>
          <w:w w:val="104"/>
          <w:rtl/>
        </w:rPr>
        <w:t> </w:t>
      </w:r>
      <w:r>
        <w:rPr>
          <w:rStyle w:val="CharacterStyle11"/>
          <w:w w:val="104"/>
          <w:rtl/>
        </w:rPr>
        <w:t>191]</w:t>
      </w:r>
      <w:r>
        <w:rPr>
          <w:rFonts w:ascii="Arial" w:hAnsi="Arial" w:cs="Arial" w:hint="cs"/>
          <w:w w:val="104"/>
          <w:rtl/>
        </w:rPr>
        <w:t>،</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كلُّه</w:t>
      </w:r>
      <w:r>
        <w:rPr>
          <w:w w:val="104"/>
          <w:rtl/>
        </w:rPr>
        <w:t xml:space="preserve"> </w:t>
      </w:r>
      <w:r>
        <w:rPr>
          <w:rFonts w:ascii="Arial" w:hAnsi="Arial" w:cs="Arial" w:hint="cs"/>
          <w:w w:val="104"/>
          <w:rtl/>
        </w:rPr>
        <w:t>صحيح،</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تفسير</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يظهر،</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المقام</w:t>
      </w:r>
      <w:r>
        <w:rPr>
          <w:w w:val="104"/>
          <w:rtl/>
        </w:rPr>
        <w:t xml:space="preserve"> </w:t>
      </w:r>
      <w:r>
        <w:rPr>
          <w:rFonts w:ascii="Arial" w:hAnsi="Arial" w:cs="Arial" w:hint="cs"/>
          <w:w w:val="104"/>
          <w:rtl/>
        </w:rPr>
        <w:t>ليس</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للجزاء</w:t>
      </w:r>
      <w:r>
        <w:rPr>
          <w:w w:val="104"/>
          <w:rtl/>
        </w:rPr>
        <w:t>.</w:t>
      </w:r>
    </w:p>
    <w:p w:rsidR="00F65AD2" w:rsidRDefault="00F65AD2">
      <w:pPr>
        <w:pStyle w:val="textquran"/>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الإخبار</w:t>
      </w:r>
      <w:r>
        <w:rPr>
          <w:rtl/>
        </w:rPr>
        <w:t xml:space="preserve"> </w:t>
      </w:r>
      <w:r>
        <w:rPr>
          <w:rFonts w:ascii="Arial" w:hAnsi="Arial" w:cs="Arial" w:hint="cs"/>
          <w:rtl/>
        </w:rPr>
        <w:t>عن</w:t>
      </w:r>
      <w:r>
        <w:rPr>
          <w:rtl/>
        </w:rPr>
        <w:t xml:space="preserve"> </w:t>
      </w:r>
      <w:r>
        <w:rPr>
          <w:rFonts w:ascii="Arial" w:hAnsi="Arial" w:cs="Arial" w:hint="cs"/>
          <w:rtl/>
        </w:rPr>
        <w:t>المصدر</w:t>
      </w:r>
      <w:r>
        <w:rPr>
          <w:rtl/>
        </w:rPr>
        <w:t xml:space="preserve"> </w:t>
      </w:r>
      <w:r>
        <w:rPr>
          <w:rFonts w:ascii="Arial" w:hAnsi="Arial" w:cs="Arial" w:hint="cs"/>
          <w:rtl/>
        </w:rPr>
        <w:t>بظرف،</w:t>
      </w:r>
      <w:r>
        <w:rPr>
          <w:rtl/>
        </w:rPr>
        <w:t xml:space="preserve"> </w:t>
      </w:r>
      <w:r>
        <w:rPr>
          <w:rFonts w:ascii="Arial" w:hAnsi="Arial" w:cs="Arial" w:hint="cs"/>
          <w:rtl/>
        </w:rPr>
        <w:t>لو</w:t>
      </w:r>
      <w:r>
        <w:rPr>
          <w:rtl/>
        </w:rPr>
        <w:t xml:space="preserve"> </w:t>
      </w:r>
      <w:r>
        <w:rPr>
          <w:rFonts w:ascii="Arial" w:hAnsi="Arial" w:cs="Arial" w:hint="cs"/>
          <w:rtl/>
        </w:rPr>
        <w:t>تأخَّر</w:t>
      </w:r>
      <w:r>
        <w:rPr>
          <w:rtl/>
        </w:rPr>
        <w:t xml:space="preserve"> </w:t>
      </w:r>
      <w:r>
        <w:rPr>
          <w:rFonts w:ascii="Arial" w:hAnsi="Arial" w:cs="Arial" w:hint="cs"/>
          <w:rtl/>
        </w:rPr>
        <w:t>لتبادر</w:t>
      </w:r>
      <w:r>
        <w:rPr>
          <w:rtl/>
        </w:rPr>
        <w:t xml:space="preserve"> </w:t>
      </w:r>
      <w:r>
        <w:rPr>
          <w:rFonts w:ascii="Arial" w:hAnsi="Arial" w:cs="Arial" w:hint="cs"/>
          <w:rtl/>
        </w:rPr>
        <w:t>تعلُّقه</w:t>
      </w:r>
      <w:r>
        <w:rPr>
          <w:rtl/>
        </w:rPr>
        <w:t xml:space="preserve"> </w:t>
      </w:r>
      <w:r>
        <w:rPr>
          <w:rFonts w:ascii="Arial" w:hAnsi="Arial" w:cs="Arial" w:hint="cs"/>
          <w:rtl/>
        </w:rPr>
        <w:t>بذلك</w:t>
      </w:r>
      <w:r>
        <w:rPr>
          <w:rtl/>
        </w:rPr>
        <w:t xml:space="preserve"> </w:t>
      </w:r>
      <w:r>
        <w:rPr>
          <w:rFonts w:ascii="Arial" w:hAnsi="Arial" w:cs="Arial" w:hint="cs"/>
          <w:rtl/>
        </w:rPr>
        <w:t>المصدر،</w:t>
      </w:r>
      <w:r>
        <w:rPr>
          <w:rtl/>
        </w:rPr>
        <w:t xml:space="preserve"> </w:t>
      </w:r>
      <w:r>
        <w:rPr>
          <w:rFonts w:ascii="Arial" w:hAnsi="Arial" w:cs="Arial" w:hint="cs"/>
          <w:rtl/>
        </w:rPr>
        <w:t>وهو</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تَثْرِيبَ</w:t>
      </w:r>
      <w:r>
        <w:rPr>
          <w:rtl/>
        </w:rPr>
        <w:t xml:space="preserve"> </w:t>
      </w:r>
      <w:r>
        <w:rPr>
          <w:rFonts w:ascii="Arial" w:hAnsi="Arial" w:cs="Arial" w:hint="cs"/>
          <w:rtl/>
        </w:rPr>
        <w:t>عَلَيْكُم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92]</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مَلْجَأَ</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إلَّآ</w:t>
      </w:r>
      <w:r>
        <w:rPr>
          <w:rtl/>
        </w:rPr>
        <w:t xml:space="preserve"> </w:t>
      </w:r>
      <w:r>
        <w:rPr>
          <w:rFonts w:ascii="Arial" w:hAnsi="Arial" w:cs="Arial" w:hint="cs"/>
          <w:rtl/>
        </w:rPr>
        <w:t>إِلَيْهِ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118]</w:t>
      </w:r>
      <w:r>
        <w:rPr>
          <w:rFonts w:ascii="Arial" w:hAnsi="Arial" w:cs="Arial" w:hint="cs"/>
          <w:rtl/>
        </w:rPr>
        <w:t>،</w:t>
      </w:r>
      <w:r>
        <w:rPr>
          <w:rtl/>
        </w:rPr>
        <w:t xml:space="preserve"> </w:t>
      </w:r>
      <w:r>
        <w:rPr>
          <w:rFonts w:ascii="Arial" w:hAnsi="Arial" w:cs="Arial" w:hint="cs"/>
          <w:rtl/>
        </w:rPr>
        <w:t>فاسم</w:t>
      </w:r>
      <w:r>
        <w:rPr>
          <w:rtl/>
        </w:rPr>
        <w:t xml:space="preserve"> </w:t>
      </w:r>
      <w:r>
        <w:rPr>
          <w:rFonts w:ascii="Arial" w:hAnsi="Arial" w:cs="Arial" w:hint="cs"/>
          <w:rtl/>
        </w:rPr>
        <w:t>لا</w:t>
      </w:r>
      <w:r>
        <w:rPr>
          <w:rFonts w:ascii="Calibri" w:cs="Calibri" w:hint="cs"/>
          <w:rtl/>
        </w:rPr>
        <w:t> </w:t>
      </w:r>
      <w:r>
        <w:rPr>
          <w:rFonts w:ascii="Arial" w:hAnsi="Arial" w:cs="Arial" w:hint="cs"/>
          <w:rtl/>
        </w:rPr>
        <w:t>مفرد</w:t>
      </w:r>
      <w:r>
        <w:rPr>
          <w:rtl/>
        </w:rPr>
        <w:t>.</w:t>
      </w:r>
    </w:p>
    <w:p w:rsidR="00F65AD2" w:rsidRDefault="00F65AD2">
      <w:pPr>
        <w:pStyle w:val="textquran"/>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وَأَنَّهُ</w:t>
      </w:r>
      <w:r>
        <w:rPr>
          <w:rStyle w:val="bold"/>
          <w:w w:val="94"/>
          <w:rtl/>
        </w:rPr>
        <w:t xml:space="preserve"> </w:t>
      </w:r>
      <w:r>
        <w:rPr>
          <w:rStyle w:val="bold"/>
          <w:rFonts w:ascii="Arial" w:hAnsi="Arial" w:cs="Arial" w:hint="cs"/>
          <w:w w:val="94"/>
          <w:rtl/>
        </w:rPr>
        <w:t>هُوَ</w:t>
      </w:r>
      <w:r>
        <w:rPr>
          <w:w w:val="94"/>
          <w:rtl/>
        </w:rPr>
        <w:t> </w:t>
      </w:r>
      <w:r>
        <w:rPr>
          <w:rFonts w:ascii="Arial" w:hAnsi="Arial" w:cs="Arial" w:hint="cs"/>
          <w:w w:val="94"/>
          <w:rtl/>
        </w:rPr>
        <w:t>﴾</w:t>
      </w:r>
      <w:r>
        <w:rPr>
          <w:w w:val="94"/>
          <w:rtl/>
        </w:rPr>
        <w:t xml:space="preserve"> </w:t>
      </w:r>
      <w:r>
        <w:rPr>
          <w:rFonts w:ascii="Arial" w:hAnsi="Arial" w:cs="Arial" w:hint="cs"/>
          <w:w w:val="94"/>
          <w:rtl/>
        </w:rPr>
        <w:t>فقط</w:t>
      </w:r>
      <w:r>
        <w:rPr>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أَضْحَكَ</w:t>
      </w:r>
      <w:r>
        <w:rPr>
          <w:w w:val="94"/>
          <w:rtl/>
        </w:rPr>
        <w:t> </w:t>
      </w:r>
      <w:r>
        <w:rPr>
          <w:rFonts w:ascii="Arial" w:hAnsi="Arial" w:cs="Arial" w:hint="cs"/>
          <w:w w:val="94"/>
          <w:rtl/>
        </w:rPr>
        <w:t>﴾</w:t>
      </w:r>
      <w:r>
        <w:rPr>
          <w:w w:val="94"/>
          <w:rtl/>
        </w:rPr>
        <w:t xml:space="preserve"> </w:t>
      </w:r>
      <w:r>
        <w:rPr>
          <w:rFonts w:ascii="Arial" w:hAnsi="Arial" w:cs="Arial" w:hint="cs"/>
          <w:w w:val="94"/>
          <w:rtl/>
        </w:rPr>
        <w:t>أفرح</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فرح</w:t>
      </w:r>
      <w:r>
        <w:rPr>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وَأَبْكَىٰ</w:t>
      </w:r>
      <w:r>
        <w:rPr>
          <w:w w:val="94"/>
          <w:rtl/>
        </w:rPr>
        <w:t> </w:t>
      </w:r>
      <w:r>
        <w:rPr>
          <w:rFonts w:ascii="Arial" w:hAnsi="Arial" w:cs="Arial" w:hint="cs"/>
          <w:w w:val="94"/>
          <w:rtl/>
        </w:rPr>
        <w:t>﴾</w:t>
      </w:r>
      <w:r>
        <w:rPr>
          <w:w w:val="94"/>
          <w:rtl/>
        </w:rPr>
        <w:t xml:space="preserve"> </w:t>
      </w:r>
      <w:r>
        <w:rPr>
          <w:rFonts w:ascii="Arial" w:hAnsi="Arial" w:cs="Arial" w:hint="cs"/>
          <w:w w:val="94"/>
          <w:rtl/>
        </w:rPr>
        <w:t>أحزن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حزن،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أضحك</w:t>
      </w:r>
      <w:r>
        <w:rPr>
          <w:w w:val="94"/>
          <w:rtl/>
        </w:rPr>
        <w:t xml:space="preserve"> </w:t>
      </w:r>
      <w:r>
        <w:rPr>
          <w:rFonts w:ascii="Arial" w:hAnsi="Arial" w:cs="Arial" w:hint="cs"/>
          <w:w w:val="94"/>
          <w:rtl/>
        </w:rPr>
        <w:t>الناس</w:t>
      </w:r>
      <w:r>
        <w:rPr>
          <w:w w:val="94"/>
          <w:rtl/>
        </w:rPr>
        <w:t xml:space="preserve"> </w:t>
      </w:r>
      <w:r>
        <w:rPr>
          <w:rFonts w:ascii="Arial" w:hAnsi="Arial" w:cs="Arial" w:hint="cs"/>
          <w:w w:val="94"/>
          <w:rtl/>
        </w:rPr>
        <w:t>وأبكاهم،</w:t>
      </w:r>
      <w:r>
        <w:rPr>
          <w:w w:val="94"/>
          <w:rtl/>
        </w:rPr>
        <w:t xml:space="preserve"> </w:t>
      </w:r>
      <w:r>
        <w:rPr>
          <w:rFonts w:ascii="Arial" w:hAnsi="Arial" w:cs="Arial" w:hint="cs"/>
          <w:w w:val="94"/>
          <w:rtl/>
        </w:rPr>
        <w:t>فعبَّر</w:t>
      </w:r>
      <w:r>
        <w:rPr>
          <w:w w:val="94"/>
          <w:rtl/>
        </w:rPr>
        <w:t xml:space="preserve"> </w:t>
      </w:r>
      <w:r>
        <w:rPr>
          <w:rFonts w:ascii="Arial" w:hAnsi="Arial" w:cs="Arial" w:hint="cs"/>
          <w:w w:val="94"/>
          <w:rtl/>
        </w:rPr>
        <w:t>بالمسبَّب</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السبب،</w:t>
      </w:r>
      <w:r>
        <w:rPr>
          <w:w w:val="94"/>
          <w:rtl/>
        </w:rPr>
        <w:t xml:space="preserve"> </w:t>
      </w:r>
      <w:r>
        <w:rPr>
          <w:rFonts w:ascii="Arial" w:hAnsi="Arial" w:cs="Arial" w:hint="cs"/>
          <w:w w:val="94"/>
          <w:rtl/>
        </w:rPr>
        <w:t>وكذا</w:t>
      </w:r>
      <w:r>
        <w:rPr>
          <w:w w:val="94"/>
          <w:rtl/>
        </w:rPr>
        <w:t xml:space="preserve"> </w:t>
      </w:r>
      <w:r>
        <w:rPr>
          <w:rFonts w:ascii="Arial" w:hAnsi="Arial" w:cs="Arial" w:hint="cs"/>
          <w:w w:val="94"/>
          <w:rtl/>
        </w:rPr>
        <w:t>إذا</w:t>
      </w:r>
      <w:r>
        <w:rPr>
          <w:w w:val="94"/>
          <w:rtl/>
        </w:rPr>
        <w:t xml:space="preserve"> </w:t>
      </w:r>
      <w:r>
        <w:rPr>
          <w:rFonts w:ascii="Arial" w:hAnsi="Arial" w:cs="Arial" w:hint="cs"/>
          <w:w w:val="94"/>
          <w:rtl/>
        </w:rPr>
        <w:t>قلنا</w:t>
      </w:r>
      <w:r>
        <w:rPr>
          <w:w w:val="94"/>
          <w:rtl/>
        </w:rPr>
        <w:t xml:space="preserve">: </w:t>
      </w:r>
      <w:r>
        <w:rPr>
          <w:rFonts w:ascii="Calibri" w:cs="Calibri" w:hint="cs"/>
          <w:w w:val="94"/>
          <w:rtl/>
        </w:rPr>
        <w:t>«</w:t>
      </w:r>
      <w:r>
        <w:rPr>
          <w:rFonts w:ascii="Arial" w:hAnsi="Arial" w:cs="Arial" w:hint="cs"/>
          <w:w w:val="94"/>
          <w:rtl/>
        </w:rPr>
        <w:t>أَضْحَكَ</w:t>
      </w:r>
      <w:r>
        <w:rPr>
          <w:rFonts w:ascii="Calibri" w:cs="Calibri" w:hint="cs"/>
          <w:w w:val="94"/>
          <w:rtl/>
        </w:rPr>
        <w:t>»</w:t>
      </w:r>
      <w:r>
        <w:rPr>
          <w:w w:val="94"/>
          <w:rtl/>
        </w:rPr>
        <w:t xml:space="preserve"> </w:t>
      </w:r>
      <w:r>
        <w:rPr>
          <w:rFonts w:ascii="Arial" w:hAnsi="Arial" w:cs="Arial" w:hint="cs"/>
          <w:w w:val="94"/>
          <w:rtl/>
        </w:rPr>
        <w:t>أعطى</w:t>
      </w:r>
      <w:r>
        <w:rPr>
          <w:w w:val="94"/>
          <w:rtl/>
        </w:rPr>
        <w:t xml:space="preserve"> </w:t>
      </w:r>
      <w:r>
        <w:rPr>
          <w:rFonts w:ascii="Arial" w:hAnsi="Arial" w:cs="Arial" w:hint="cs"/>
          <w:w w:val="94"/>
          <w:rtl/>
        </w:rPr>
        <w:t>ما</w:t>
      </w:r>
      <w:r>
        <w:rPr>
          <w:rFonts w:ascii="Calibri" w:cs="Calibri" w:hint="cs"/>
          <w:w w:val="94"/>
          <w:rtl/>
        </w:rPr>
        <w:t> </w:t>
      </w:r>
      <w:r>
        <w:rPr>
          <w:rFonts w:ascii="Arial" w:hAnsi="Arial" w:cs="Arial" w:hint="cs"/>
          <w:w w:val="94"/>
          <w:rtl/>
        </w:rPr>
        <w:t>يضحك،</w:t>
      </w:r>
      <w:r>
        <w:rPr>
          <w:w w:val="94"/>
          <w:rtl/>
        </w:rPr>
        <w:t xml:space="preserve"> </w:t>
      </w:r>
      <w:r>
        <w:rPr>
          <w:rFonts w:ascii="Arial" w:hAnsi="Arial" w:cs="Arial" w:hint="cs"/>
          <w:w w:val="94"/>
          <w:rtl/>
        </w:rPr>
        <w:t>و</w:t>
      </w:r>
      <w:r>
        <w:rPr>
          <w:rFonts w:ascii="Calibri" w:cs="Calibri" w:hint="cs"/>
          <w:w w:val="94"/>
          <w:rtl/>
        </w:rPr>
        <w:t>«</w:t>
      </w:r>
      <w:r>
        <w:rPr>
          <w:rFonts w:ascii="Arial" w:hAnsi="Arial" w:cs="Arial" w:hint="cs"/>
          <w:w w:val="94"/>
          <w:rtl/>
        </w:rPr>
        <w:t>أَبْكَى</w:t>
      </w:r>
      <w:r>
        <w:rPr>
          <w:rFonts w:ascii="Calibri" w:cs="Calibri" w:hint="cs"/>
          <w:w w:val="94"/>
          <w:rtl/>
        </w:rPr>
        <w:t>»</w:t>
      </w:r>
      <w:r>
        <w:rPr>
          <w:w w:val="94"/>
          <w:rtl/>
        </w:rPr>
        <w:t xml:space="preserve"> </w:t>
      </w:r>
      <w:r>
        <w:rPr>
          <w:rFonts w:ascii="Arial" w:hAnsi="Arial" w:cs="Arial" w:hint="cs"/>
          <w:w w:val="94"/>
          <w:rtl/>
        </w:rPr>
        <w:t>أعطى</w:t>
      </w:r>
      <w:r>
        <w:rPr>
          <w:w w:val="94"/>
          <w:rtl/>
        </w:rPr>
        <w:t xml:space="preserve"> </w:t>
      </w:r>
      <w:r>
        <w:rPr>
          <w:rFonts w:ascii="Arial" w:hAnsi="Arial" w:cs="Arial" w:hint="cs"/>
          <w:w w:val="94"/>
          <w:rtl/>
        </w:rPr>
        <w:t>ما</w:t>
      </w:r>
      <w:r>
        <w:rPr>
          <w:rFonts w:ascii="Calibri" w:cs="Calibri" w:hint="cs"/>
          <w:w w:val="94"/>
          <w:rtl/>
        </w:rPr>
        <w:t> </w:t>
      </w:r>
      <w:r>
        <w:rPr>
          <w:rFonts w:ascii="Arial" w:hAnsi="Arial" w:cs="Arial" w:hint="cs"/>
          <w:w w:val="94"/>
          <w:rtl/>
        </w:rPr>
        <w:t>يحزن،</w:t>
      </w:r>
      <w:r>
        <w:rPr>
          <w:w w:val="94"/>
          <w:rtl/>
        </w:rPr>
        <w:t xml:space="preserve"> </w:t>
      </w:r>
      <w:r>
        <w:rPr>
          <w:rFonts w:ascii="Arial" w:hAnsi="Arial" w:cs="Arial" w:hint="cs"/>
          <w:w w:val="94"/>
          <w:rtl/>
        </w:rPr>
        <w:t>وذلك</w:t>
      </w:r>
      <w:r>
        <w:rPr>
          <w:w w:val="94"/>
          <w:rtl/>
        </w:rPr>
        <w:t xml:space="preserve"> </w:t>
      </w:r>
      <w:r>
        <w:rPr>
          <w:rFonts w:ascii="Arial" w:hAnsi="Arial" w:cs="Arial" w:hint="cs"/>
          <w:w w:val="94"/>
          <w:rtl/>
        </w:rPr>
        <w:t>كلُّه</w:t>
      </w:r>
      <w:r>
        <w:rPr>
          <w:w w:val="94"/>
          <w:rtl/>
        </w:rPr>
        <w:t xml:space="preserve"> </w:t>
      </w:r>
      <w:r>
        <w:rPr>
          <w:rFonts w:ascii="Arial" w:hAnsi="Arial" w:cs="Arial" w:hint="cs"/>
          <w:w w:val="94"/>
          <w:rtl/>
        </w:rPr>
        <w:t>خلق</w:t>
      </w:r>
      <w:r>
        <w:rPr>
          <w:w w:val="94"/>
          <w:rtl/>
        </w:rPr>
        <w:t xml:space="preserve"> </w:t>
      </w:r>
      <w:r>
        <w:rPr>
          <w:rFonts w:ascii="Arial" w:hAnsi="Arial" w:cs="Arial" w:hint="cs"/>
          <w:w w:val="94"/>
          <w:rtl/>
        </w:rPr>
        <w:t>لله</w:t>
      </w:r>
      <w:r>
        <w:rPr>
          <w:w w:val="94"/>
          <w:rtl/>
        </w:rPr>
        <w:t xml:space="preserve"> </w:t>
      </w:r>
      <w:r>
        <w:rPr>
          <w:rFonts w:ascii="Arial" w:hAnsi="Arial" w:cs="Arial" w:hint="cs"/>
          <w:w w:val="94"/>
          <w:rtl/>
        </w:rPr>
        <w:t>تعالى،</w:t>
      </w:r>
      <w:r>
        <w:rPr>
          <w:w w:val="94"/>
          <w:rtl/>
        </w:rPr>
        <w:t xml:space="preserve"> </w:t>
      </w:r>
      <w:r>
        <w:rPr>
          <w:rFonts w:ascii="Arial" w:hAnsi="Arial" w:cs="Arial" w:hint="cs"/>
          <w:w w:val="94"/>
          <w:rtl/>
        </w:rPr>
        <w:t>وذلك</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العموم</w:t>
      </w:r>
      <w:r>
        <w:rPr>
          <w:w w:val="94"/>
          <w:rtl/>
        </w:rPr>
        <w:t>.</w:t>
      </w:r>
    </w:p>
    <w:p w:rsidR="00F65AD2" w:rsidRDefault="00F65AD2">
      <w:pPr>
        <w:pStyle w:val="textquran"/>
        <w:rPr>
          <w:rtl/>
        </w:rPr>
      </w:pPr>
      <w:r>
        <w:rPr>
          <w:rFonts w:ascii="Arial" w:hAnsi="Arial" w:cs="Arial" w:hint="cs"/>
          <w:rtl/>
        </w:rPr>
        <w:t>لا</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خلق</w:t>
      </w:r>
      <w:r>
        <w:rPr>
          <w:rtl/>
        </w:rPr>
        <w:t xml:space="preserve"> </w:t>
      </w:r>
      <w:r>
        <w:rPr>
          <w:rFonts w:ascii="Arial" w:hAnsi="Arial" w:cs="Arial" w:hint="cs"/>
          <w:rtl/>
        </w:rPr>
        <w:t>ما</w:t>
      </w:r>
      <w:r>
        <w:rPr>
          <w:rFonts w:ascii="Calibri" w:cs="Calibri" w:hint="cs"/>
          <w:rtl/>
        </w:rPr>
        <w:t> </w:t>
      </w:r>
      <w:r>
        <w:rPr>
          <w:rFonts w:ascii="Arial" w:hAnsi="Arial" w:cs="Arial" w:hint="cs"/>
          <w:rtl/>
        </w:rPr>
        <w:t>يسرُّ</w:t>
      </w:r>
      <w:r>
        <w:rPr>
          <w:rtl/>
        </w:rPr>
        <w:t xml:space="preserve"> </w:t>
      </w:r>
      <w:r>
        <w:rPr>
          <w:rFonts w:ascii="Arial" w:hAnsi="Arial" w:cs="Arial" w:hint="cs"/>
          <w:rtl/>
        </w:rPr>
        <w:t>وما</w:t>
      </w:r>
      <w:r>
        <w:rPr>
          <w:rtl/>
        </w:rPr>
        <w:t xml:space="preserve"> </w:t>
      </w:r>
      <w:r>
        <w:rPr>
          <w:rFonts w:ascii="Arial" w:hAnsi="Arial" w:cs="Arial" w:hint="cs"/>
          <w:rtl/>
        </w:rPr>
        <w:t>يحزن</w:t>
      </w:r>
      <w:r>
        <w:rPr>
          <w:rtl/>
        </w:rPr>
        <w:t xml:space="preserve"> </w:t>
      </w:r>
      <w:r>
        <w:rPr>
          <w:rFonts w:ascii="Arial" w:hAnsi="Arial" w:cs="Arial" w:hint="cs"/>
          <w:rtl/>
        </w:rPr>
        <w:t>من</w:t>
      </w:r>
      <w:r>
        <w:rPr>
          <w:rtl/>
        </w:rPr>
        <w:t xml:space="preserve"> </w:t>
      </w:r>
      <w:r>
        <w:rPr>
          <w:rFonts w:ascii="Arial" w:hAnsi="Arial" w:cs="Arial" w:hint="cs"/>
          <w:rtl/>
        </w:rPr>
        <w:t>الأعمال،</w:t>
      </w:r>
      <w:r>
        <w:rPr>
          <w:rtl/>
        </w:rPr>
        <w:t xml:space="preserve"> </w:t>
      </w:r>
      <w:r>
        <w:rPr>
          <w:rFonts w:ascii="Arial" w:hAnsi="Arial" w:cs="Arial" w:hint="cs"/>
          <w:rtl/>
        </w:rPr>
        <w:t>والمفعول</w:t>
      </w:r>
      <w:r>
        <w:rPr>
          <w:rtl/>
        </w:rPr>
        <w:t xml:space="preserve"> </w:t>
      </w:r>
      <w:r>
        <w:rPr>
          <w:rFonts w:ascii="Arial" w:hAnsi="Arial" w:cs="Arial" w:hint="cs"/>
          <w:rtl/>
        </w:rPr>
        <w:t>محذوف</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مفعول</w:t>
      </w:r>
      <w:r>
        <w:rPr>
          <w:rtl/>
        </w:rPr>
        <w:t xml:space="preserve"> </w:t>
      </w:r>
      <w:r>
        <w:rPr>
          <w:rFonts w:ascii="Arial" w:hAnsi="Arial" w:cs="Arial" w:hint="cs"/>
          <w:rtl/>
        </w:rPr>
        <w:t>له،</w:t>
      </w:r>
      <w:r>
        <w:rPr>
          <w:rtl/>
        </w:rPr>
        <w:t xml:space="preserve"> </w:t>
      </w:r>
      <w:r>
        <w:rPr>
          <w:rFonts w:ascii="Arial" w:hAnsi="Arial" w:cs="Arial" w:hint="cs"/>
          <w:rtl/>
        </w:rPr>
        <w:t>أي</w:t>
      </w:r>
      <w:r>
        <w:rPr>
          <w:rtl/>
        </w:rPr>
        <w:t xml:space="preserve">: </w:t>
      </w:r>
      <w:r>
        <w:rPr>
          <w:rFonts w:ascii="Arial" w:hAnsi="Arial" w:cs="Arial" w:hint="cs"/>
          <w:rtl/>
        </w:rPr>
        <w:t>خلق</w:t>
      </w:r>
      <w:r>
        <w:rPr>
          <w:rtl/>
        </w:rPr>
        <w:t xml:space="preserve"> </w:t>
      </w:r>
      <w:r>
        <w:rPr>
          <w:rFonts w:ascii="Arial" w:hAnsi="Arial" w:cs="Arial" w:hint="cs"/>
          <w:rtl/>
        </w:rPr>
        <w:t>الضحك</w:t>
      </w:r>
      <w:r>
        <w:rPr>
          <w:rtl/>
        </w:rPr>
        <w:t xml:space="preserve"> </w:t>
      </w:r>
      <w:r>
        <w:rPr>
          <w:rFonts w:ascii="Arial" w:hAnsi="Arial" w:cs="Arial" w:hint="cs"/>
          <w:rtl/>
        </w:rPr>
        <w:t>والبكاء،</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أَضْحَكَ</w:t>
      </w:r>
      <w:r>
        <w:rPr>
          <w:rFonts w:ascii="Calibri" w:cs="Calibri" w:hint="cs"/>
          <w:rtl/>
        </w:rPr>
        <w:t>»</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w:t>
      </w:r>
      <w:r>
        <w:rPr>
          <w:rFonts w:ascii="Calibri" w:cs="Calibri" w:hint="cs"/>
          <w:rtl/>
        </w:rPr>
        <w:t>«</w:t>
      </w:r>
      <w:r>
        <w:rPr>
          <w:rFonts w:ascii="Arial" w:hAnsi="Arial" w:cs="Arial" w:hint="cs"/>
          <w:rtl/>
        </w:rPr>
        <w:t>أَبْكَى</w:t>
      </w:r>
      <w:r>
        <w:rPr>
          <w:rFonts w:ascii="Calibri" w:cs="Calibri" w:hint="cs"/>
          <w:rtl/>
        </w:rPr>
        <w:t>»</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w:t>
      </w:r>
    </w:p>
    <w:p w:rsidR="00F65AD2" w:rsidRDefault="00F65AD2">
      <w:pPr>
        <w:pStyle w:val="textquran"/>
        <w:rPr>
          <w:w w:val="99"/>
          <w:rtl/>
        </w:rPr>
      </w:pPr>
      <w:r>
        <w:rPr>
          <w:rFonts w:ascii="Arial" w:hAnsi="Arial" w:cs="Arial" w:hint="cs"/>
          <w:w w:val="99"/>
          <w:rtl/>
        </w:rPr>
        <w:t>وقيل</w:t>
      </w:r>
      <w:r>
        <w:rPr>
          <w:w w:val="99"/>
          <w:rtl/>
        </w:rPr>
        <w:t xml:space="preserve">: </w:t>
      </w:r>
      <w:r>
        <w:rPr>
          <w:rFonts w:ascii="Arial" w:hAnsi="Arial" w:cs="Arial" w:hint="cs"/>
          <w:w w:val="99"/>
          <w:rtl/>
        </w:rPr>
        <w:t>أضحك</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العقبى</w:t>
      </w:r>
      <w:r>
        <w:rPr>
          <w:w w:val="99"/>
          <w:rtl/>
        </w:rPr>
        <w:t xml:space="preserve"> </w:t>
      </w:r>
      <w:r>
        <w:rPr>
          <w:rFonts w:ascii="Arial" w:hAnsi="Arial" w:cs="Arial" w:hint="cs"/>
          <w:w w:val="99"/>
          <w:rtl/>
        </w:rPr>
        <w:t>بالمواهب،</w:t>
      </w:r>
      <w:r>
        <w:rPr>
          <w:w w:val="99"/>
          <w:rtl/>
        </w:rPr>
        <w:t xml:space="preserve"> </w:t>
      </w:r>
      <w:r>
        <w:rPr>
          <w:rFonts w:ascii="Arial" w:hAnsi="Arial" w:cs="Arial" w:hint="cs"/>
          <w:w w:val="99"/>
          <w:rtl/>
        </w:rPr>
        <w:t>وأبكاهم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بالنوائب</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أضحك</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بالإنبات،</w:t>
      </w:r>
      <w:r>
        <w:rPr>
          <w:w w:val="99"/>
          <w:rtl/>
        </w:rPr>
        <w:t xml:space="preserve"> </w:t>
      </w:r>
      <w:r>
        <w:rPr>
          <w:rFonts w:ascii="Arial" w:hAnsi="Arial" w:cs="Arial" w:hint="cs"/>
          <w:w w:val="99"/>
          <w:rtl/>
        </w:rPr>
        <w:t>وأبكى</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بالإمطار،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يتبادر</w:t>
      </w:r>
      <w:r>
        <w:rPr>
          <w:w w:val="99"/>
          <w:rtl/>
        </w:rPr>
        <w:t>.</w:t>
      </w:r>
    </w:p>
    <w:p w:rsidR="00F65AD2" w:rsidRDefault="00F65AD2">
      <w:pPr>
        <w:pStyle w:val="textquran"/>
        <w:rPr>
          <w:rtl/>
        </w:rPr>
      </w:pPr>
      <w:r>
        <w:rPr>
          <w:rFonts w:ascii="Arial" w:hAnsi="Arial" w:cs="Arial" w:hint="cs"/>
          <w:rtl/>
        </w:rPr>
        <w:t>وقدَّم</w:t>
      </w:r>
      <w:r>
        <w:rPr>
          <w:rtl/>
        </w:rPr>
        <w:t xml:space="preserve"> </w:t>
      </w:r>
      <w:r>
        <w:rPr>
          <w:rFonts w:ascii="Calibri" w:cs="Calibri" w:hint="cs"/>
          <w:rtl/>
        </w:rPr>
        <w:t>«</w:t>
      </w:r>
      <w:r>
        <w:rPr>
          <w:rFonts w:ascii="Arial" w:hAnsi="Arial" w:cs="Arial" w:hint="cs"/>
          <w:rtl/>
        </w:rPr>
        <w:t>أَضْحَكَ</w:t>
      </w:r>
      <w:r>
        <w:rPr>
          <w:rFonts w:ascii="Calibri" w:cs="Calibri" w:hint="cs"/>
          <w:rtl/>
        </w:rPr>
        <w:t>»</w:t>
      </w:r>
      <w:r>
        <w:rPr>
          <w:rtl/>
        </w:rPr>
        <w:t xml:space="preserve"> </w:t>
      </w:r>
      <w:r>
        <w:rPr>
          <w:rFonts w:ascii="Arial" w:hAnsi="Arial" w:cs="Arial" w:hint="cs"/>
          <w:rtl/>
        </w:rPr>
        <w:t>لكثرة</w:t>
      </w:r>
      <w:r>
        <w:rPr>
          <w:rtl/>
        </w:rPr>
        <w:t xml:space="preserve"> </w:t>
      </w:r>
      <w:r>
        <w:rPr>
          <w:rFonts w:ascii="Arial" w:hAnsi="Arial" w:cs="Arial" w:hint="cs"/>
          <w:rtl/>
        </w:rPr>
        <w:t>ما</w:t>
      </w:r>
      <w:r>
        <w:rPr>
          <w:rFonts w:ascii="Calibri" w:cs="Calibri" w:hint="cs"/>
          <w:rtl/>
        </w:rPr>
        <w:t> </w:t>
      </w:r>
      <w:r>
        <w:rPr>
          <w:rFonts w:ascii="Arial" w:hAnsi="Arial" w:cs="Arial" w:hint="cs"/>
          <w:rtl/>
        </w:rPr>
        <w:t>يضحك،</w:t>
      </w:r>
      <w:r>
        <w:rPr>
          <w:rtl/>
        </w:rPr>
        <w:t xml:space="preserve"> </w:t>
      </w:r>
      <w:r>
        <w:rPr>
          <w:rFonts w:ascii="Arial" w:hAnsi="Arial" w:cs="Arial" w:hint="cs"/>
          <w:rtl/>
        </w:rPr>
        <w:t>وللفاصلة،</w:t>
      </w:r>
      <w:r>
        <w:rPr>
          <w:rtl/>
        </w:rPr>
        <w:t xml:space="preserve"> </w:t>
      </w:r>
      <w:r>
        <w:rPr>
          <w:rFonts w:ascii="Arial" w:hAnsi="Arial" w:cs="Arial" w:hint="cs"/>
          <w:rtl/>
        </w:rPr>
        <w:t>والفرح</w:t>
      </w:r>
      <w:r>
        <w:rPr>
          <w:rtl/>
        </w:rPr>
        <w:t xml:space="preserve"> </w:t>
      </w:r>
      <w:r>
        <w:rPr>
          <w:rFonts w:ascii="Arial" w:hAnsi="Arial" w:cs="Arial" w:hint="cs"/>
          <w:rtl/>
        </w:rPr>
        <w:t>يجلب</w:t>
      </w:r>
      <w:r>
        <w:rPr>
          <w:rtl/>
        </w:rPr>
        <w:t xml:space="preserve"> </w:t>
      </w:r>
      <w:r>
        <w:rPr>
          <w:rFonts w:ascii="Arial" w:hAnsi="Arial" w:cs="Arial" w:hint="cs"/>
          <w:rtl/>
        </w:rPr>
        <w:t>الضحك،</w:t>
      </w:r>
      <w:r>
        <w:rPr>
          <w:rtl/>
        </w:rPr>
        <w:t xml:space="preserve"> </w:t>
      </w:r>
      <w:r>
        <w:rPr>
          <w:rFonts w:ascii="Arial" w:hAnsi="Arial" w:cs="Arial" w:hint="cs"/>
          <w:rtl/>
        </w:rPr>
        <w:t>والحزن</w:t>
      </w:r>
      <w:r>
        <w:rPr>
          <w:rtl/>
        </w:rPr>
        <w:t xml:space="preserve"> </w:t>
      </w:r>
      <w:r>
        <w:rPr>
          <w:rFonts w:ascii="Arial" w:hAnsi="Arial" w:cs="Arial" w:hint="cs"/>
          <w:rtl/>
        </w:rPr>
        <w:t>يجلب</w:t>
      </w:r>
      <w:r>
        <w:rPr>
          <w:rtl/>
        </w:rPr>
        <w:t xml:space="preserve"> </w:t>
      </w:r>
      <w:r>
        <w:rPr>
          <w:rFonts w:ascii="Arial" w:hAnsi="Arial" w:cs="Arial" w:hint="cs"/>
          <w:rtl/>
        </w:rPr>
        <w:t>البكاء</w:t>
      </w:r>
      <w:r>
        <w:rPr>
          <w:rtl/>
        </w:rPr>
        <w:t xml:space="preserve">. </w:t>
      </w:r>
      <w:r>
        <w:rPr>
          <w:rFonts w:ascii="Arial" w:hAnsi="Arial" w:cs="Arial" w:hint="cs"/>
          <w:rtl/>
        </w:rPr>
        <w:t>وفي</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سمرة</w:t>
      </w:r>
      <w:r>
        <w:rPr>
          <w:rtl/>
        </w:rPr>
        <w:t xml:space="preserve">: </w:t>
      </w:r>
      <w:r>
        <w:rPr>
          <w:rFonts w:ascii="Arial" w:hAnsi="Arial" w:cs="Arial" w:hint="cs"/>
          <w:rtl/>
        </w:rPr>
        <w:t>جالست</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مائة</w:t>
      </w:r>
      <w:r>
        <w:rPr>
          <w:rtl/>
        </w:rPr>
        <w:t xml:space="preserve"> </w:t>
      </w:r>
      <w:r>
        <w:rPr>
          <w:rFonts w:ascii="Arial" w:hAnsi="Arial" w:cs="Arial" w:hint="cs"/>
          <w:rtl/>
        </w:rPr>
        <w:t>مرَّة،</w:t>
      </w:r>
      <w:r>
        <w:rPr>
          <w:rtl/>
        </w:rPr>
        <w:t xml:space="preserve"> </w:t>
      </w:r>
      <w:r>
        <w:rPr>
          <w:rFonts w:ascii="Arial" w:hAnsi="Arial" w:cs="Arial" w:hint="cs"/>
          <w:rtl/>
        </w:rPr>
        <w:t>وكان</w:t>
      </w:r>
      <w:r>
        <w:rPr>
          <w:rtl/>
        </w:rPr>
        <w:t xml:space="preserve"> </w:t>
      </w:r>
      <w:r>
        <w:rPr>
          <w:rFonts w:ascii="Arial" w:hAnsi="Arial" w:cs="Arial" w:hint="cs"/>
          <w:rtl/>
        </w:rPr>
        <w:t>أصحابُه</w:t>
      </w:r>
      <w:r>
        <w:rPr>
          <w:rtl/>
        </w:rPr>
        <w:t xml:space="preserve"> </w:t>
      </w:r>
      <w:r>
        <w:rPr>
          <w:rFonts w:ascii="Arial" w:hAnsi="Arial" w:cs="Arial" w:hint="cs"/>
          <w:rtl/>
        </w:rPr>
        <w:t>يتذاكرون</w:t>
      </w:r>
      <w:r>
        <w:rPr>
          <w:rtl/>
        </w:rPr>
        <w:t xml:space="preserve"> </w:t>
      </w:r>
      <w:r>
        <w:rPr>
          <w:rFonts w:ascii="Arial" w:hAnsi="Arial" w:cs="Arial" w:hint="cs"/>
          <w:rtl/>
        </w:rPr>
        <w:t>الشعر</w:t>
      </w:r>
      <w:r>
        <w:rPr>
          <w:rtl/>
        </w:rPr>
        <w:t xml:space="preserve"> </w:t>
      </w:r>
      <w:r>
        <w:rPr>
          <w:rFonts w:ascii="Arial" w:hAnsi="Arial" w:cs="Arial" w:hint="cs"/>
          <w:rtl/>
        </w:rPr>
        <w:t>وأمر</w:t>
      </w:r>
      <w:r>
        <w:rPr>
          <w:rtl/>
        </w:rPr>
        <w:t xml:space="preserve"> </w:t>
      </w:r>
      <w:r>
        <w:rPr>
          <w:rFonts w:ascii="Arial" w:hAnsi="Arial" w:cs="Arial" w:hint="cs"/>
          <w:rtl/>
        </w:rPr>
        <w:t>الجَاهِلِيَّة،</w:t>
      </w:r>
      <w:r>
        <w:rPr>
          <w:rtl/>
        </w:rPr>
        <w:t xml:space="preserve"> </w:t>
      </w:r>
      <w:r>
        <w:rPr>
          <w:rFonts w:ascii="Arial" w:hAnsi="Arial" w:cs="Arial" w:hint="cs"/>
          <w:rtl/>
        </w:rPr>
        <w:t>وربَّما</w:t>
      </w:r>
      <w:r>
        <w:rPr>
          <w:rtl/>
        </w:rPr>
        <w:t xml:space="preserve"> </w:t>
      </w:r>
      <w:r>
        <w:rPr>
          <w:rFonts w:ascii="Arial" w:hAnsi="Arial" w:cs="Arial" w:hint="cs"/>
          <w:rtl/>
        </w:rPr>
        <w:t>تبسَّم</w:t>
      </w:r>
      <w:r>
        <w:rPr>
          <w:rtl/>
        </w:rPr>
        <w:t xml:space="preserve"> </w:t>
      </w:r>
      <w:r>
        <w:rPr>
          <w:rFonts w:ascii="Arial" w:hAnsi="Arial" w:cs="Arial" w:hint="cs"/>
          <w:rtl/>
        </w:rPr>
        <w:t>معهم</w:t>
      </w:r>
      <w:r>
        <w:rPr>
          <w:rtl/>
        </w:rPr>
        <w:t xml:space="preserve"> </w:t>
      </w:r>
      <w:r>
        <w:rPr>
          <w:rFonts w:ascii="Arial" w:hAnsi="Arial" w:cs="Arial" w:hint="cs"/>
          <w:rtl/>
        </w:rPr>
        <w:t>إذا</w:t>
      </w:r>
      <w:r>
        <w:rPr>
          <w:rtl/>
        </w:rPr>
        <w:t xml:space="preserve"> </w:t>
      </w:r>
      <w:r>
        <w:rPr>
          <w:rFonts w:ascii="Arial" w:hAnsi="Arial" w:cs="Arial" w:hint="cs"/>
          <w:rtl/>
        </w:rPr>
        <w:t>ضحكوا،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كان</w:t>
      </w:r>
      <w:r>
        <w:rPr>
          <w:rtl/>
        </w:rPr>
        <w:t xml:space="preserve"> </w:t>
      </w:r>
      <w:r>
        <w:rPr>
          <w:rFonts w:ascii="Arial" w:hAnsi="Arial" w:cs="Arial" w:hint="cs"/>
          <w:rtl/>
        </w:rPr>
        <w:t>أصحاب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يضحكون</w:t>
      </w:r>
      <w:r>
        <w:rPr>
          <w:rtl/>
        </w:rPr>
        <w:t xml:space="preserve"> </w:t>
      </w:r>
      <w:r>
        <w:rPr>
          <w:rFonts w:ascii="Arial" w:hAnsi="Arial" w:cs="Arial" w:hint="cs"/>
          <w:rtl/>
        </w:rPr>
        <w:t>والإيمان</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الجبل</w:t>
      </w:r>
      <w:r>
        <w:rPr>
          <w:rtl/>
        </w:rPr>
        <w:t>.</w:t>
      </w:r>
    </w:p>
    <w:p w:rsidR="00F65AD2" w:rsidRDefault="00F65AD2">
      <w:pPr>
        <w:pStyle w:val="textquran"/>
        <w:spacing w:before="164"/>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وَأَنَّهُ</w:t>
      </w:r>
      <w:r>
        <w:rPr>
          <w:rStyle w:val="bold"/>
          <w:w w:val="98"/>
          <w:rtl/>
        </w:rPr>
        <w:t xml:space="preserve"> </w:t>
      </w:r>
      <w:r>
        <w:rPr>
          <w:rStyle w:val="bold"/>
          <w:rFonts w:ascii="Arial" w:hAnsi="Arial" w:cs="Arial" w:hint="cs"/>
          <w:w w:val="98"/>
          <w:rtl/>
        </w:rPr>
        <w:t>هُوَ</w:t>
      </w:r>
      <w:r>
        <w:rPr>
          <w:w w:val="98"/>
          <w:rtl/>
        </w:rPr>
        <w:t> </w:t>
      </w:r>
      <w:r>
        <w:rPr>
          <w:rFonts w:ascii="Arial" w:hAnsi="Arial" w:cs="Arial" w:hint="cs"/>
          <w:w w:val="98"/>
          <w:rtl/>
        </w:rPr>
        <w:t>﴾</w:t>
      </w:r>
      <w:r>
        <w:rPr>
          <w:w w:val="98"/>
          <w:rtl/>
        </w:rPr>
        <w:t xml:space="preserve"> </w:t>
      </w:r>
      <w:r>
        <w:rPr>
          <w:rFonts w:ascii="Arial" w:hAnsi="Arial" w:cs="Arial" w:hint="cs"/>
          <w:w w:val="98"/>
          <w:rtl/>
        </w:rPr>
        <w:t>فقط</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أَمَاتَ</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رأيتم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علمتم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أُخبِرتم</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مَيِّت،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تخبروا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وَأَحْيَا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رأيتم</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حيي،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علمتم</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حيٌّ،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أخبرتم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تخبروا،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مفعولَ،</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خلق</w:t>
      </w:r>
      <w:r>
        <w:rPr>
          <w:w w:val="98"/>
          <w:rtl/>
        </w:rPr>
        <w:t xml:space="preserve"> </w:t>
      </w:r>
      <w:r>
        <w:rPr>
          <w:rFonts w:ascii="Arial" w:hAnsi="Arial" w:cs="Arial" w:hint="cs"/>
          <w:w w:val="98"/>
          <w:rtl/>
        </w:rPr>
        <w:t>الحياة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طباق</w:t>
      </w:r>
      <w:r>
        <w:rPr>
          <w:w w:val="98"/>
          <w:rtl/>
        </w:rPr>
        <w:t xml:space="preserve"> </w:t>
      </w:r>
      <w:r>
        <w:rPr>
          <w:rFonts w:ascii="Arial" w:hAnsi="Arial" w:cs="Arial" w:hint="cs"/>
          <w:w w:val="98"/>
          <w:rtl/>
        </w:rPr>
        <w:t>الآيتين</w:t>
      </w:r>
      <w:r>
        <w:rPr>
          <w:w w:val="98"/>
          <w:rtl/>
        </w:rPr>
        <w:t>:</w:t>
      </w:r>
    </w:p>
    <w:p w:rsidR="00F65AD2" w:rsidRDefault="00F65AD2">
      <w:pPr>
        <w:pStyle w:val="shator1"/>
        <w:spacing w:before="85"/>
        <w:rPr>
          <w:rtl/>
        </w:rPr>
      </w:pPr>
      <w:r>
        <w:rPr>
          <w:rFonts w:ascii="Arial" w:hAnsi="Arial" w:cs="Arial" w:hint="cs"/>
          <w:rtl/>
        </w:rPr>
        <w:t>ولدتك</w:t>
      </w:r>
      <w:r>
        <w:rPr>
          <w:rtl/>
        </w:rPr>
        <w:t xml:space="preserve"> </w:t>
      </w:r>
      <w:r>
        <w:rPr>
          <w:rFonts w:ascii="Arial" w:hAnsi="Arial" w:cs="Arial" w:hint="cs"/>
          <w:rtl/>
        </w:rPr>
        <w:t>أمُّك</w:t>
      </w:r>
      <w:r>
        <w:rPr>
          <w:rtl/>
        </w:rPr>
        <w:t xml:space="preserve"> </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باكيًا</w:t>
      </w:r>
      <w:r>
        <w:rPr>
          <w:rtl/>
        </w:rPr>
        <w:t xml:space="preserve"> </w:t>
      </w:r>
    </w:p>
    <w:p w:rsidR="00F65AD2" w:rsidRDefault="00F65AD2">
      <w:pPr>
        <w:pStyle w:val="shator2"/>
        <w:rPr>
          <w:w w:val="95"/>
          <w:rtl/>
        </w:rPr>
      </w:pPr>
      <w:r>
        <w:rPr>
          <w:rFonts w:ascii="Arial" w:hAnsi="Arial" w:cs="Arial" w:hint="cs"/>
          <w:w w:val="95"/>
          <w:rtl/>
        </w:rPr>
        <w:t>والناس</w:t>
      </w:r>
      <w:r>
        <w:rPr>
          <w:w w:val="95"/>
          <w:rtl/>
        </w:rPr>
        <w:t xml:space="preserve"> </w:t>
      </w:r>
      <w:r>
        <w:rPr>
          <w:rFonts w:ascii="Arial" w:hAnsi="Arial" w:cs="Arial" w:hint="cs"/>
          <w:w w:val="95"/>
          <w:rtl/>
        </w:rPr>
        <w:t>حولك</w:t>
      </w:r>
      <w:r>
        <w:rPr>
          <w:w w:val="95"/>
          <w:rtl/>
        </w:rPr>
        <w:t xml:space="preserve"> </w:t>
      </w:r>
      <w:r>
        <w:rPr>
          <w:rFonts w:ascii="Arial" w:hAnsi="Arial" w:cs="Arial" w:hint="cs"/>
          <w:w w:val="95"/>
          <w:rtl/>
        </w:rPr>
        <w:t>يضحكون</w:t>
      </w:r>
      <w:r>
        <w:rPr>
          <w:w w:val="95"/>
          <w:rtl/>
        </w:rPr>
        <w:t xml:space="preserve"> </w:t>
      </w:r>
      <w:r>
        <w:rPr>
          <w:rFonts w:ascii="Arial" w:hAnsi="Arial" w:cs="Arial" w:hint="cs"/>
          <w:w w:val="95"/>
          <w:rtl/>
        </w:rPr>
        <w:t>سرورًا</w:t>
      </w:r>
    </w:p>
    <w:p w:rsidR="00F65AD2" w:rsidRDefault="00F65AD2">
      <w:pPr>
        <w:pStyle w:val="shator1"/>
        <w:rPr>
          <w:w w:val="95"/>
          <w:rtl/>
        </w:rPr>
      </w:pPr>
      <w:r>
        <w:rPr>
          <w:rFonts w:ascii="Arial" w:hAnsi="Arial" w:cs="Arial" w:hint="cs"/>
          <w:w w:val="95"/>
          <w:rtl/>
        </w:rPr>
        <w:t>فاجهد</w:t>
      </w:r>
      <w:r>
        <w:rPr>
          <w:w w:val="95"/>
          <w:rtl/>
        </w:rPr>
        <w:t xml:space="preserve"> </w:t>
      </w:r>
      <w:r>
        <w:rPr>
          <w:rFonts w:ascii="Arial" w:hAnsi="Arial" w:cs="Arial" w:hint="cs"/>
          <w:w w:val="95"/>
          <w:rtl/>
        </w:rPr>
        <w:t>لنفسك</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تكون</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بكوا</w:t>
      </w:r>
    </w:p>
    <w:p w:rsidR="00F65AD2" w:rsidRDefault="00F65AD2">
      <w:pPr>
        <w:pStyle w:val="shator2"/>
        <w:rPr>
          <w:w w:val="95"/>
          <w:rtl/>
        </w:rPr>
      </w:pPr>
      <w:r>
        <w:rPr>
          <w:rFonts w:ascii="Arial" w:hAnsi="Arial" w:cs="Arial" w:hint="cs"/>
          <w:w w:val="95"/>
          <w:rtl/>
        </w:rPr>
        <w:t>في</w:t>
      </w:r>
      <w:r>
        <w:rPr>
          <w:w w:val="95"/>
          <w:rtl/>
        </w:rPr>
        <w:t xml:space="preserve"> </w:t>
      </w:r>
      <w:r>
        <w:rPr>
          <w:rFonts w:ascii="Arial" w:hAnsi="Arial" w:cs="Arial" w:hint="cs"/>
          <w:w w:val="95"/>
          <w:rtl/>
        </w:rPr>
        <w:t>يوم</w:t>
      </w:r>
      <w:r>
        <w:rPr>
          <w:w w:val="95"/>
          <w:rtl/>
        </w:rPr>
        <w:t xml:space="preserve"> </w:t>
      </w:r>
      <w:r>
        <w:rPr>
          <w:rFonts w:ascii="Arial" w:hAnsi="Arial" w:cs="Arial" w:hint="cs"/>
          <w:w w:val="95"/>
          <w:rtl/>
        </w:rPr>
        <w:t>موتك</w:t>
      </w:r>
      <w:r>
        <w:rPr>
          <w:w w:val="95"/>
          <w:rtl/>
        </w:rPr>
        <w:t xml:space="preserve"> </w:t>
      </w:r>
      <w:r>
        <w:rPr>
          <w:rFonts w:ascii="Arial" w:hAnsi="Arial" w:cs="Arial" w:hint="cs"/>
          <w:w w:val="95"/>
          <w:rtl/>
        </w:rPr>
        <w:t>ضاحكًا</w:t>
      </w:r>
      <w:r>
        <w:rPr>
          <w:w w:val="95"/>
          <w:rtl/>
        </w:rPr>
        <w:t xml:space="preserve"> </w:t>
      </w:r>
      <w:r>
        <w:rPr>
          <w:rFonts w:ascii="Arial" w:hAnsi="Arial" w:cs="Arial" w:hint="cs"/>
          <w:w w:val="95"/>
          <w:rtl/>
        </w:rPr>
        <w:t>مسرورًا</w:t>
      </w:r>
      <w:r>
        <w:rPr>
          <w:color w:val="00C100"/>
          <w:w w:val="95"/>
          <w:vertAlign w:val="superscript"/>
          <w:rtl/>
        </w:rPr>
        <w:footnoteReference w:id="119"/>
      </w:r>
    </w:p>
    <w:p w:rsidR="00F65AD2" w:rsidRDefault="00F65AD2">
      <w:pPr>
        <w:pStyle w:val="textquran"/>
        <w:spacing w:before="113"/>
        <w:rPr>
          <w:rtl/>
        </w:rPr>
      </w:pPr>
      <w:r>
        <w:rPr>
          <w:rFonts w:ascii="Arial" w:hAnsi="Arial" w:cs="Arial" w:hint="cs"/>
          <w:rtl/>
        </w:rPr>
        <w:t>وقيل</w:t>
      </w:r>
      <w:r>
        <w:rPr>
          <w:rtl/>
        </w:rPr>
        <w:t xml:space="preserve">: </w:t>
      </w:r>
      <w:r>
        <w:rPr>
          <w:rFonts w:ascii="Arial" w:hAnsi="Arial" w:cs="Arial" w:hint="cs"/>
          <w:rtl/>
        </w:rPr>
        <w:t>أمات</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وأحيَى</w:t>
      </w:r>
      <w:r>
        <w:rPr>
          <w:rtl/>
        </w:rPr>
        <w:t xml:space="preserve"> </w:t>
      </w:r>
      <w:r>
        <w:rPr>
          <w:rFonts w:ascii="Arial" w:hAnsi="Arial" w:cs="Arial" w:hint="cs"/>
          <w:rtl/>
        </w:rPr>
        <w:t>للبعث،</w:t>
      </w:r>
      <w:r>
        <w:rPr>
          <w:rtl/>
        </w:rPr>
        <w:t xml:space="preserve"> </w:t>
      </w:r>
      <w:r>
        <w:rPr>
          <w:rFonts w:ascii="Arial" w:hAnsi="Arial" w:cs="Arial" w:hint="cs"/>
          <w:rtl/>
        </w:rPr>
        <w:t>أو</w:t>
      </w:r>
      <w:r>
        <w:rPr>
          <w:rtl/>
        </w:rPr>
        <w:t xml:space="preserve"> </w:t>
      </w:r>
      <w:r>
        <w:rPr>
          <w:rFonts w:ascii="Arial" w:hAnsi="Arial" w:cs="Arial" w:hint="cs"/>
          <w:rtl/>
        </w:rPr>
        <w:t>أمات</w:t>
      </w:r>
      <w:r>
        <w:rPr>
          <w:rtl/>
        </w:rPr>
        <w:t xml:space="preserve"> </w:t>
      </w:r>
      <w:r>
        <w:rPr>
          <w:rFonts w:ascii="Arial" w:hAnsi="Arial" w:cs="Arial" w:hint="cs"/>
          <w:rtl/>
        </w:rPr>
        <w:t>الآباء</w:t>
      </w:r>
      <w:r>
        <w:rPr>
          <w:rtl/>
        </w:rPr>
        <w:t xml:space="preserve"> </w:t>
      </w:r>
      <w:r>
        <w:rPr>
          <w:rFonts w:ascii="Arial" w:hAnsi="Arial" w:cs="Arial" w:hint="cs"/>
          <w:rtl/>
        </w:rPr>
        <w:t>وأحيَى</w:t>
      </w:r>
      <w:r>
        <w:rPr>
          <w:rtl/>
        </w:rPr>
        <w:t xml:space="preserve"> </w:t>
      </w:r>
      <w:r>
        <w:rPr>
          <w:rFonts w:ascii="Arial" w:hAnsi="Arial" w:cs="Arial" w:hint="cs"/>
          <w:rtl/>
        </w:rPr>
        <w:t>الأبناء،</w:t>
      </w:r>
      <w:r>
        <w:rPr>
          <w:rtl/>
        </w:rPr>
        <w:t xml:space="preserve"> </w:t>
      </w:r>
      <w:r>
        <w:rPr>
          <w:rFonts w:ascii="Arial" w:hAnsi="Arial" w:cs="Arial" w:hint="cs"/>
          <w:rtl/>
        </w:rPr>
        <w:t>وقيل</w:t>
      </w:r>
      <w:r>
        <w:rPr>
          <w:rtl/>
        </w:rPr>
        <w:t xml:space="preserve">: </w:t>
      </w:r>
      <w:r>
        <w:rPr>
          <w:rFonts w:ascii="Arial" w:hAnsi="Arial" w:cs="Arial" w:hint="cs"/>
          <w:rtl/>
        </w:rPr>
        <w:t>أمات</w:t>
      </w:r>
      <w:r>
        <w:rPr>
          <w:rtl/>
        </w:rPr>
        <w:t xml:space="preserve"> </w:t>
      </w:r>
      <w:r>
        <w:rPr>
          <w:rFonts w:ascii="Arial" w:hAnsi="Arial" w:cs="Arial" w:hint="cs"/>
          <w:rtl/>
        </w:rPr>
        <w:t>الكافر</w:t>
      </w:r>
      <w:r>
        <w:rPr>
          <w:rtl/>
        </w:rPr>
        <w:t xml:space="preserve"> </w:t>
      </w:r>
      <w:r>
        <w:rPr>
          <w:rFonts w:ascii="Arial" w:hAnsi="Arial" w:cs="Arial" w:hint="cs"/>
          <w:rtl/>
        </w:rPr>
        <w:t>بالنكرة</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وفي</w:t>
      </w:r>
      <w:r>
        <w:rPr>
          <w:rtl/>
        </w:rPr>
        <w:t xml:space="preserve"> </w:t>
      </w:r>
      <w:r>
        <w:rPr>
          <w:rFonts w:ascii="Arial" w:hAnsi="Arial" w:cs="Arial" w:hint="cs"/>
          <w:rtl/>
        </w:rPr>
        <w:t>دينه،</w:t>
      </w:r>
      <w:r>
        <w:rPr>
          <w:rtl/>
        </w:rPr>
        <w:t xml:space="preserve"> </w:t>
      </w:r>
      <w:r>
        <w:rPr>
          <w:rFonts w:ascii="Arial" w:hAnsi="Arial" w:cs="Arial" w:hint="cs"/>
          <w:rtl/>
        </w:rPr>
        <w:t>وأحيَى</w:t>
      </w:r>
      <w:r>
        <w:rPr>
          <w:rtl/>
        </w:rPr>
        <w:t xml:space="preserve"> </w:t>
      </w:r>
      <w:r>
        <w:rPr>
          <w:rFonts w:ascii="Arial" w:hAnsi="Arial" w:cs="Arial" w:hint="cs"/>
          <w:rtl/>
        </w:rPr>
        <w:t>المؤمن</w:t>
      </w:r>
      <w:r>
        <w:rPr>
          <w:rtl/>
        </w:rPr>
        <w:t xml:space="preserve"> </w:t>
      </w:r>
      <w:r>
        <w:rPr>
          <w:rFonts w:ascii="Arial" w:hAnsi="Arial" w:cs="Arial" w:hint="cs"/>
          <w:rtl/>
        </w:rPr>
        <w:t>بمعرفة</w:t>
      </w:r>
      <w:r>
        <w:rPr>
          <w:rtl/>
        </w:rPr>
        <w:t xml:space="preserve"> </w:t>
      </w:r>
      <w:r>
        <w:rPr>
          <w:rFonts w:ascii="Arial" w:hAnsi="Arial" w:cs="Arial" w:hint="cs"/>
          <w:rtl/>
        </w:rPr>
        <w:t>الله</w:t>
      </w:r>
      <w:r>
        <w:rPr>
          <w:rtl/>
        </w:rPr>
        <w:t xml:space="preserve"> </w:t>
      </w:r>
      <w:r>
        <w:rPr>
          <w:rFonts w:ascii="Arial" w:hAnsi="Arial" w:cs="Arial" w:hint="cs"/>
          <w:rtl/>
        </w:rPr>
        <w:t>ودينه</w:t>
      </w:r>
      <w:r>
        <w:rPr>
          <w:rtl/>
        </w:rPr>
        <w:t>.</w:t>
      </w:r>
    </w:p>
    <w:p w:rsidR="00F65AD2" w:rsidRDefault="00F65AD2">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وَأَنَّهُ</w:t>
      </w:r>
      <w:r>
        <w:rPr>
          <w:rStyle w:val="bold"/>
          <w:w w:val="98"/>
          <w:rtl/>
        </w:rPr>
        <w:t xml:space="preserve"> </w:t>
      </w:r>
      <w:r>
        <w:rPr>
          <w:rStyle w:val="bold"/>
          <w:rFonts w:ascii="Arial" w:hAnsi="Arial" w:cs="Arial" w:hint="cs"/>
          <w:w w:val="98"/>
          <w:rtl/>
        </w:rPr>
        <w:t>خَلَقَ</w:t>
      </w:r>
      <w:r>
        <w:rPr>
          <w:rStyle w:val="bold"/>
          <w:w w:val="98"/>
          <w:rtl/>
        </w:rPr>
        <w:t xml:space="preserve"> </w:t>
      </w:r>
      <w:r>
        <w:rPr>
          <w:rStyle w:val="bold"/>
          <w:rFonts w:ascii="Arial" w:hAnsi="Arial" w:cs="Arial" w:hint="cs"/>
          <w:w w:val="98"/>
          <w:rtl/>
        </w:rPr>
        <w:t>الزَّوْجَيْنِ</w:t>
      </w:r>
      <w:r>
        <w:rPr>
          <w:rStyle w:val="bold"/>
          <w:w w:val="98"/>
          <w:rtl/>
        </w:rPr>
        <w:t xml:space="preserve"> </w:t>
      </w:r>
      <w:r>
        <w:rPr>
          <w:rStyle w:val="bold"/>
          <w:rFonts w:ascii="Arial" w:hAnsi="Arial" w:cs="Arial" w:hint="cs"/>
          <w:w w:val="98"/>
          <w:rtl/>
        </w:rPr>
        <w:t>الذَّكَرَ</w:t>
      </w:r>
      <w:r>
        <w:rPr>
          <w:rStyle w:val="bold"/>
          <w:w w:val="98"/>
          <w:rtl/>
        </w:rPr>
        <w:t xml:space="preserve"> </w:t>
      </w:r>
      <w:r>
        <w:rPr>
          <w:rStyle w:val="bold"/>
          <w:rFonts w:ascii="Arial" w:hAnsi="Arial" w:cs="Arial" w:hint="cs"/>
          <w:w w:val="98"/>
          <w:rtl/>
        </w:rPr>
        <w:t>وَالاُنثَىٰ</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الثقلين</w:t>
      </w:r>
      <w:r>
        <w:rPr>
          <w:w w:val="98"/>
          <w:rtl/>
        </w:rPr>
        <w:t xml:space="preserve"> </w:t>
      </w:r>
      <w:r>
        <w:rPr>
          <w:rFonts w:ascii="Arial" w:hAnsi="Arial" w:cs="Arial" w:hint="cs"/>
          <w:w w:val="98"/>
          <w:rtl/>
        </w:rPr>
        <w:t>وسائر</w:t>
      </w:r>
      <w:r>
        <w:rPr>
          <w:w w:val="98"/>
          <w:rtl/>
        </w:rPr>
        <w:t xml:space="preserve"> </w:t>
      </w:r>
      <w:r>
        <w:rPr>
          <w:rFonts w:ascii="Arial" w:hAnsi="Arial" w:cs="Arial" w:hint="cs"/>
          <w:w w:val="98"/>
          <w:rtl/>
        </w:rPr>
        <w:t>الحيوان</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يتوالد</w:t>
      </w:r>
      <w:r>
        <w:rPr>
          <w:w w:val="98"/>
          <w:rtl/>
        </w:rPr>
        <w:t xml:space="preserve"> </w:t>
      </w:r>
      <w:r>
        <w:rPr>
          <w:rFonts w:ascii="Arial" w:hAnsi="Arial" w:cs="Arial" w:hint="cs"/>
          <w:w w:val="98"/>
          <w:rtl/>
        </w:rPr>
        <w:t>بالنطفة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نُّطْفَةٍ</w:t>
      </w:r>
      <w:r>
        <w:rPr>
          <w:rStyle w:val="bold"/>
          <w:w w:val="98"/>
          <w:rtl/>
        </w:rPr>
        <w:t xml:space="preserve"> </w:t>
      </w:r>
      <w:r>
        <w:rPr>
          <w:rStyle w:val="bold"/>
          <w:rFonts w:ascii="Arial" w:hAnsi="Arial" w:cs="Arial" w:hint="cs"/>
          <w:w w:val="98"/>
          <w:rtl/>
        </w:rPr>
        <w:t>اِذَا</w:t>
      </w:r>
      <w:r>
        <w:rPr>
          <w:rStyle w:val="bold"/>
          <w:w w:val="98"/>
          <w:rtl/>
        </w:rPr>
        <w:t xml:space="preserve"> </w:t>
      </w:r>
      <w:r>
        <w:rPr>
          <w:rStyle w:val="bold"/>
          <w:rFonts w:ascii="Arial" w:hAnsi="Arial" w:cs="Arial" w:hint="cs"/>
          <w:w w:val="98"/>
          <w:rtl/>
        </w:rPr>
        <w:t>تُمْنَىٰ</w:t>
      </w:r>
      <w:r>
        <w:rPr>
          <w:w w:val="98"/>
          <w:rtl/>
        </w:rPr>
        <w:t> </w:t>
      </w:r>
      <w:r>
        <w:rPr>
          <w:rFonts w:ascii="Arial" w:hAnsi="Arial" w:cs="Arial" w:hint="cs"/>
          <w:w w:val="98"/>
          <w:rtl/>
        </w:rPr>
        <w:t>﴾</w:t>
      </w:r>
      <w:r>
        <w:rPr>
          <w:w w:val="98"/>
          <w:rtl/>
        </w:rPr>
        <w:t xml:space="preserve"> </w:t>
      </w:r>
      <w:r>
        <w:rPr>
          <w:rFonts w:ascii="Arial" w:hAnsi="Arial" w:cs="Arial" w:hint="cs"/>
          <w:w w:val="98"/>
          <w:rtl/>
        </w:rPr>
        <w:t>دفعت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الرحم،</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منى</w:t>
      </w:r>
      <w:r>
        <w:rPr>
          <w:w w:val="98"/>
          <w:rtl/>
        </w:rPr>
        <w:t xml:space="preserve"> </w:t>
      </w:r>
      <w:r>
        <w:rPr>
          <w:rFonts w:ascii="Arial" w:hAnsi="Arial" w:cs="Arial" w:hint="cs"/>
          <w:w w:val="98"/>
          <w:rtl/>
        </w:rPr>
        <w:t>وأمنى،</w:t>
      </w:r>
      <w:r>
        <w:rPr>
          <w:w w:val="98"/>
          <w:rtl/>
        </w:rPr>
        <w:t xml:space="preserve"> </w:t>
      </w:r>
      <w:r>
        <w:rPr>
          <w:rFonts w:ascii="Arial" w:hAnsi="Arial" w:cs="Arial" w:hint="cs"/>
          <w:w w:val="98"/>
          <w:rtl/>
        </w:rPr>
        <w:t>والآية</w:t>
      </w:r>
      <w:r>
        <w:rPr>
          <w:w w:val="98"/>
          <w:rtl/>
        </w:rPr>
        <w:t xml:space="preserve"> </w:t>
      </w:r>
      <w:r>
        <w:rPr>
          <w:rFonts w:ascii="Arial" w:hAnsi="Arial" w:cs="Arial" w:hint="cs"/>
          <w:w w:val="98"/>
          <w:rtl/>
        </w:rPr>
        <w:t>تحتملهما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معنى</w:t>
      </w:r>
      <w:r>
        <w:rPr>
          <w:w w:val="98"/>
          <w:rtl/>
        </w:rPr>
        <w:t xml:space="preserve"> </w:t>
      </w:r>
      <w:r>
        <w:rPr>
          <w:rFonts w:ascii="Calibri" w:cs="Calibri" w:hint="cs"/>
          <w:w w:val="98"/>
          <w:rtl/>
        </w:rPr>
        <w:t>«</w:t>
      </w:r>
      <w:r>
        <w:rPr>
          <w:rFonts w:ascii="Arial" w:hAnsi="Arial" w:cs="Arial" w:hint="cs"/>
          <w:w w:val="98"/>
          <w:rtl/>
        </w:rPr>
        <w:t>تُمْنَى</w:t>
      </w:r>
      <w:r>
        <w:rPr>
          <w:rFonts w:ascii="Calibri" w:cs="Calibri" w:hint="cs"/>
          <w:w w:val="98"/>
          <w:rtl/>
        </w:rPr>
        <w:t>»</w:t>
      </w:r>
      <w:r>
        <w:rPr>
          <w:w w:val="98"/>
          <w:rtl/>
        </w:rPr>
        <w:t xml:space="preserve"> </w:t>
      </w:r>
      <w:r>
        <w:rPr>
          <w:rFonts w:ascii="Arial" w:hAnsi="Arial" w:cs="Arial" w:hint="cs"/>
          <w:w w:val="98"/>
          <w:rtl/>
        </w:rPr>
        <w:t>تقدَّر</w:t>
      </w:r>
      <w:r>
        <w:rPr>
          <w:w w:val="98"/>
          <w:rtl/>
        </w:rPr>
        <w:t xml:space="preserve"> </w:t>
      </w:r>
      <w:r>
        <w:rPr>
          <w:rFonts w:ascii="Arial" w:hAnsi="Arial" w:cs="Arial" w:hint="cs"/>
          <w:w w:val="98"/>
          <w:rtl/>
        </w:rPr>
        <w:t>ذكرًا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أنثى،</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منى</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الماني،</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المقدِّر،</w:t>
      </w:r>
      <w:r>
        <w:rPr>
          <w:w w:val="98"/>
          <w:rtl/>
        </w:rPr>
        <w:t xml:space="preserve"> </w:t>
      </w:r>
      <w:r>
        <w:rPr>
          <w:rFonts w:ascii="Arial" w:hAnsi="Arial" w:cs="Arial" w:hint="cs"/>
          <w:w w:val="98"/>
          <w:rtl/>
        </w:rPr>
        <w:t>ومنه</w:t>
      </w:r>
      <w:r>
        <w:rPr>
          <w:w w:val="98"/>
          <w:rtl/>
        </w:rPr>
        <w:t xml:space="preserve"> </w:t>
      </w:r>
      <w:r>
        <w:rPr>
          <w:rFonts w:ascii="Arial" w:hAnsi="Arial" w:cs="Arial" w:hint="cs"/>
          <w:w w:val="98"/>
          <w:rtl/>
        </w:rPr>
        <w:t>قيل</w:t>
      </w:r>
      <w:r>
        <w:rPr>
          <w:w w:val="98"/>
          <w:rtl/>
        </w:rPr>
        <w:t xml:space="preserve">: </w:t>
      </w:r>
      <w:r>
        <w:rPr>
          <w:rFonts w:ascii="Calibri" w:cs="Calibri" w:hint="cs"/>
          <w:w w:val="98"/>
          <w:rtl/>
        </w:rPr>
        <w:t>«</w:t>
      </w:r>
      <w:r>
        <w:rPr>
          <w:rFonts w:ascii="Arial" w:hAnsi="Arial" w:cs="Arial" w:hint="cs"/>
          <w:w w:val="98"/>
          <w:rtl/>
        </w:rPr>
        <w:t>المنُّ</w:t>
      </w:r>
      <w:r>
        <w:rPr>
          <w:rFonts w:ascii="Calibri" w:cs="Calibri" w:hint="cs"/>
          <w:w w:val="98"/>
          <w:rtl/>
        </w:rPr>
        <w:t>»</w:t>
      </w:r>
      <w:r>
        <w:rPr>
          <w:w w:val="98"/>
          <w:rtl/>
        </w:rPr>
        <w:t xml:space="preserve"> </w:t>
      </w:r>
      <w:r>
        <w:rPr>
          <w:rFonts w:ascii="Arial" w:hAnsi="Arial" w:cs="Arial" w:hint="cs"/>
          <w:w w:val="98"/>
          <w:rtl/>
        </w:rPr>
        <w:t>لمقدار</w:t>
      </w:r>
      <w:r>
        <w:rPr>
          <w:w w:val="98"/>
          <w:rtl/>
        </w:rPr>
        <w:t xml:space="preserve"> </w:t>
      </w:r>
      <w:r>
        <w:rPr>
          <w:rFonts w:ascii="Arial" w:hAnsi="Arial" w:cs="Arial" w:hint="cs"/>
          <w:w w:val="98"/>
          <w:rtl/>
        </w:rPr>
        <w:t>يوزن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ويقدَّر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الموزون</w:t>
      </w:r>
      <w:r>
        <w:rPr>
          <w:w w:val="98"/>
          <w:rtl/>
        </w:rPr>
        <w:t>.</w:t>
      </w:r>
    </w:p>
    <w:p w:rsidR="00F65AD2" w:rsidRDefault="00F65AD2">
      <w:pPr>
        <w:pStyle w:val="textquran"/>
        <w:spacing w:before="113"/>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إنَّه</w:t>
      </w:r>
      <w:r>
        <w:rPr>
          <w:rtl/>
        </w:rPr>
        <w:t xml:space="preserve"> </w:t>
      </w:r>
      <w:r>
        <w:rPr>
          <w:rFonts w:ascii="Arial" w:hAnsi="Arial" w:cs="Arial" w:hint="cs"/>
          <w:rtl/>
        </w:rPr>
        <w:t>هو</w:t>
      </w:r>
      <w:r>
        <w:rPr>
          <w:rtl/>
        </w:rPr>
        <w:t xml:space="preserve"> </w:t>
      </w:r>
      <w:r>
        <w:rPr>
          <w:rFonts w:ascii="Arial" w:hAnsi="Arial" w:cs="Arial" w:hint="cs"/>
          <w:rtl/>
        </w:rPr>
        <w:t>خلق</w:t>
      </w:r>
      <w:r>
        <w:rPr>
          <w:rtl/>
        </w:rPr>
        <w:t xml:space="preserve"> </w:t>
      </w:r>
      <w:r>
        <w:rPr>
          <w:rFonts w:ascii="Arial" w:hAnsi="Arial" w:cs="Arial" w:hint="cs"/>
          <w:rtl/>
        </w:rPr>
        <w:t>الزوجين،</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يتوهَّم</w:t>
      </w:r>
      <w:r>
        <w:rPr>
          <w:rtl/>
        </w:rPr>
        <w:t xml:space="preserve"> </w:t>
      </w:r>
      <w:r>
        <w:rPr>
          <w:rFonts w:ascii="Arial" w:hAnsi="Arial" w:cs="Arial" w:hint="cs"/>
          <w:rtl/>
        </w:rPr>
        <w:t>أحد</w:t>
      </w:r>
      <w:r>
        <w:rPr>
          <w:rtl/>
        </w:rPr>
        <w:t xml:space="preserve"> </w:t>
      </w:r>
      <w:r>
        <w:rPr>
          <w:rFonts w:ascii="Arial" w:hAnsi="Arial" w:cs="Arial" w:hint="cs"/>
          <w:rtl/>
        </w:rPr>
        <w:t>أنَّ</w:t>
      </w:r>
      <w:r>
        <w:rPr>
          <w:rtl/>
        </w:rPr>
        <w:t xml:space="preserve"> </w:t>
      </w:r>
      <w:r>
        <w:rPr>
          <w:rFonts w:ascii="Arial" w:hAnsi="Arial" w:cs="Arial" w:hint="cs"/>
          <w:rtl/>
        </w:rPr>
        <w:t>غيره</w:t>
      </w:r>
      <w:r>
        <w:rPr>
          <w:rtl/>
        </w:rPr>
        <w:t xml:space="preserve"> </w:t>
      </w:r>
      <w:r>
        <w:rPr>
          <w:rFonts w:ascii="Arial" w:hAnsi="Arial" w:cs="Arial" w:hint="cs"/>
          <w:rtl/>
        </w:rPr>
        <w:t>خلق</w:t>
      </w:r>
      <w:r>
        <w:rPr>
          <w:rtl/>
        </w:rPr>
        <w:t xml:space="preserve"> </w:t>
      </w:r>
      <w:r>
        <w:rPr>
          <w:rFonts w:ascii="Arial" w:hAnsi="Arial" w:cs="Arial" w:hint="cs"/>
          <w:rtl/>
        </w:rPr>
        <w:t>الزوجين،</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الخنثى</w:t>
      </w:r>
      <w:r>
        <w:rPr>
          <w:rtl/>
        </w:rPr>
        <w:t xml:space="preserve"> </w:t>
      </w:r>
      <w:r>
        <w:rPr>
          <w:rFonts w:ascii="Arial" w:hAnsi="Arial" w:cs="Arial" w:hint="cs"/>
          <w:rtl/>
        </w:rPr>
        <w:t>المشكل</w:t>
      </w:r>
      <w:r>
        <w:rPr>
          <w:rtl/>
        </w:rPr>
        <w:t xml:space="preserve"> </w:t>
      </w:r>
      <w:r>
        <w:rPr>
          <w:rFonts w:ascii="Arial" w:hAnsi="Arial" w:cs="Arial" w:hint="cs"/>
          <w:rtl/>
        </w:rPr>
        <w:t>لقلَّته،</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أنثى،</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عجيب</w:t>
      </w:r>
      <w:r>
        <w:rPr>
          <w:rtl/>
        </w:rPr>
        <w:t xml:space="preserve"> </w:t>
      </w:r>
      <w:r>
        <w:rPr>
          <w:rFonts w:ascii="Arial" w:hAnsi="Arial" w:cs="Arial" w:hint="cs"/>
          <w:rtl/>
        </w:rPr>
        <w:t>أمر</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w:t>
      </w:r>
      <w:r>
        <w:rPr>
          <w:rFonts w:ascii="Arial" w:hAnsi="Arial" w:cs="Arial" w:hint="cs"/>
          <w:rtl/>
        </w:rPr>
        <w:t>،</w:t>
      </w:r>
      <w:r>
        <w:rPr>
          <w:rtl/>
        </w:rPr>
        <w:t xml:space="preserve"> </w:t>
      </w:r>
      <w:r>
        <w:rPr>
          <w:rFonts w:ascii="Arial" w:hAnsi="Arial" w:cs="Arial" w:hint="cs"/>
          <w:rtl/>
        </w:rPr>
        <w:t>يخلق</w:t>
      </w:r>
      <w:r>
        <w:rPr>
          <w:rtl/>
        </w:rPr>
        <w:t xml:space="preserve"> </w:t>
      </w:r>
      <w:r>
        <w:rPr>
          <w:rFonts w:ascii="Arial" w:hAnsi="Arial" w:cs="Arial" w:hint="cs"/>
          <w:rtl/>
        </w:rPr>
        <w:t>من</w:t>
      </w:r>
      <w:r>
        <w:rPr>
          <w:rtl/>
        </w:rPr>
        <w:t xml:space="preserve"> </w:t>
      </w:r>
      <w:r>
        <w:rPr>
          <w:rFonts w:ascii="Arial" w:hAnsi="Arial" w:cs="Arial" w:hint="cs"/>
          <w:rtl/>
        </w:rPr>
        <w:t>النطفة</w:t>
      </w:r>
      <w:r>
        <w:rPr>
          <w:rtl/>
        </w:rPr>
        <w:t xml:space="preserve"> </w:t>
      </w:r>
      <w:r>
        <w:rPr>
          <w:rFonts w:ascii="Arial" w:hAnsi="Arial" w:cs="Arial" w:hint="cs"/>
          <w:rtl/>
        </w:rPr>
        <w:t>الذكور</w:t>
      </w:r>
      <w:r>
        <w:rPr>
          <w:rtl/>
        </w:rPr>
        <w:t xml:space="preserve"> </w:t>
      </w:r>
      <w:r>
        <w:rPr>
          <w:rFonts w:ascii="Arial" w:hAnsi="Arial" w:cs="Arial" w:hint="cs"/>
          <w:rtl/>
        </w:rPr>
        <w:t>والإناث</w:t>
      </w:r>
      <w:r>
        <w:rPr>
          <w:rtl/>
        </w:rPr>
        <w:t xml:space="preserve"> </w:t>
      </w:r>
      <w:r>
        <w:rPr>
          <w:rFonts w:ascii="Arial" w:hAnsi="Arial" w:cs="Arial" w:hint="cs"/>
          <w:rtl/>
        </w:rPr>
        <w:t>والخناثي،</w:t>
      </w:r>
      <w:r>
        <w:rPr>
          <w:rtl/>
        </w:rPr>
        <w:t xml:space="preserve"> </w:t>
      </w:r>
      <w:r>
        <w:rPr>
          <w:rFonts w:ascii="Arial" w:hAnsi="Arial" w:cs="Arial" w:hint="cs"/>
          <w:rtl/>
        </w:rPr>
        <w:t>والأعضاء</w:t>
      </w:r>
      <w:r>
        <w:rPr>
          <w:rtl/>
        </w:rPr>
        <w:t xml:space="preserve"> </w:t>
      </w:r>
      <w:r>
        <w:rPr>
          <w:rFonts w:ascii="Arial" w:hAnsi="Arial" w:cs="Arial" w:hint="cs"/>
          <w:rtl/>
        </w:rPr>
        <w:t>المختلفة</w:t>
      </w:r>
      <w:r>
        <w:rPr>
          <w:rtl/>
        </w:rPr>
        <w:t xml:space="preserve"> </w:t>
      </w:r>
      <w:r>
        <w:rPr>
          <w:rFonts w:ascii="Arial" w:hAnsi="Arial" w:cs="Arial" w:hint="cs"/>
          <w:rtl/>
        </w:rPr>
        <w:t>والألوان</w:t>
      </w:r>
      <w:r>
        <w:rPr>
          <w:rtl/>
        </w:rPr>
        <w:t xml:space="preserve"> </w:t>
      </w:r>
      <w:r>
        <w:rPr>
          <w:rFonts w:ascii="Arial" w:hAnsi="Arial" w:cs="Arial" w:hint="cs"/>
          <w:rtl/>
        </w:rPr>
        <w:t>والطبائع</w:t>
      </w:r>
      <w:r>
        <w:rPr>
          <w:rtl/>
        </w:rPr>
        <w:t xml:space="preserve"> </w:t>
      </w:r>
      <w:r>
        <w:rPr>
          <w:rFonts w:ascii="Arial" w:hAnsi="Arial" w:cs="Arial" w:hint="cs"/>
          <w:rtl/>
        </w:rPr>
        <w:t>المتباينة</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النَّشْأَةَ</w:t>
      </w:r>
      <w:r>
        <w:rPr>
          <w:rStyle w:val="bold"/>
          <w:rtl/>
        </w:rPr>
        <w:t xml:space="preserve"> </w:t>
      </w:r>
      <w:r>
        <w:rPr>
          <w:rStyle w:val="bold"/>
          <w:rFonts w:ascii="Arial" w:hAnsi="Arial" w:cs="Arial" w:hint="cs"/>
          <w:rtl/>
        </w:rPr>
        <w:t>الاُخْرَىٰ</w:t>
      </w:r>
      <w:r>
        <w:rPr>
          <w:rtl/>
        </w:rPr>
        <w:t> </w:t>
      </w:r>
      <w:r>
        <w:rPr>
          <w:rFonts w:ascii="Arial" w:hAnsi="Arial" w:cs="Arial" w:hint="cs"/>
          <w:rtl/>
        </w:rPr>
        <w:t>﴾</w:t>
      </w:r>
      <w:r>
        <w:rPr>
          <w:rtl/>
        </w:rPr>
        <w:t xml:space="preserve"> </w:t>
      </w:r>
      <w:r>
        <w:rPr>
          <w:rFonts w:ascii="Arial" w:hAnsi="Arial" w:cs="Arial" w:hint="cs"/>
          <w:rtl/>
        </w:rPr>
        <w:t>الإحياء</w:t>
      </w:r>
      <w:r>
        <w:rPr>
          <w:rtl/>
        </w:rPr>
        <w:t xml:space="preserve"> </w:t>
      </w:r>
      <w:r>
        <w:rPr>
          <w:rFonts w:ascii="Arial" w:hAnsi="Arial" w:cs="Arial" w:hint="cs"/>
          <w:rtl/>
        </w:rPr>
        <w:t>والبعث</w:t>
      </w:r>
      <w:r>
        <w:rPr>
          <w:rtl/>
        </w:rPr>
        <w:t xml:space="preserve"> </w:t>
      </w:r>
      <w:r>
        <w:rPr>
          <w:rFonts w:ascii="Arial" w:hAnsi="Arial" w:cs="Arial" w:hint="cs"/>
          <w:rtl/>
        </w:rPr>
        <w:t>والحساب،</w:t>
      </w:r>
      <w:r>
        <w:rPr>
          <w:rtl/>
        </w:rPr>
        <w:t xml:space="preserve"> </w:t>
      </w:r>
      <w:r>
        <w:rPr>
          <w:rFonts w:ascii="Arial" w:hAnsi="Arial" w:cs="Arial" w:hint="cs"/>
          <w:rtl/>
        </w:rPr>
        <w:t>و</w:t>
      </w:r>
      <w:r>
        <w:rPr>
          <w:rFonts w:ascii="Calibri" w:cs="Calibri" w:hint="cs"/>
          <w:rtl/>
        </w:rPr>
        <w:t>«</w:t>
      </w:r>
      <w:r>
        <w:rPr>
          <w:rFonts w:ascii="Arial" w:hAnsi="Arial" w:cs="Arial" w:hint="cs"/>
          <w:rtl/>
        </w:rPr>
        <w:t>الأُخْرَى</w:t>
      </w:r>
      <w:r>
        <w:rPr>
          <w:rFonts w:ascii="Calibri" w:cs="Calibri" w:hint="cs"/>
          <w:rtl/>
        </w:rPr>
        <w:t>»</w:t>
      </w:r>
      <w:r>
        <w:rPr>
          <w:rtl/>
        </w:rPr>
        <w:t xml:space="preserve"> </w:t>
      </w:r>
      <w:r>
        <w:rPr>
          <w:rFonts w:ascii="Arial" w:hAnsi="Arial" w:cs="Arial" w:hint="cs"/>
          <w:rtl/>
        </w:rPr>
        <w:t>الآخرة،</w:t>
      </w:r>
      <w:r>
        <w:rPr>
          <w:rtl/>
        </w:rPr>
        <w:t xml:space="preserve"> </w:t>
      </w:r>
      <w:r>
        <w:rPr>
          <w:rFonts w:ascii="Arial" w:hAnsi="Arial" w:cs="Arial" w:hint="cs"/>
          <w:rtl/>
        </w:rPr>
        <w:t>عبَّر</w:t>
      </w:r>
      <w:r>
        <w:rPr>
          <w:rtl/>
        </w:rPr>
        <w:t xml:space="preserve"> </w:t>
      </w:r>
      <w:r>
        <w:rPr>
          <w:rFonts w:ascii="Arial" w:hAnsi="Arial" w:cs="Arial" w:hint="cs"/>
          <w:rtl/>
        </w:rPr>
        <w:t>به</w:t>
      </w:r>
      <w:r>
        <w:rPr>
          <w:rtl/>
        </w:rPr>
        <w:t xml:space="preserve"> </w:t>
      </w:r>
      <w:r>
        <w:rPr>
          <w:rFonts w:ascii="Arial" w:hAnsi="Arial" w:cs="Arial" w:hint="cs"/>
          <w:rtl/>
        </w:rPr>
        <w:t>للفاصلة،</w:t>
      </w:r>
      <w:r>
        <w:rPr>
          <w:rtl/>
        </w:rPr>
        <w:t xml:space="preserve"> </w:t>
      </w:r>
      <w:r>
        <w:rPr>
          <w:rFonts w:ascii="Arial" w:hAnsi="Arial" w:cs="Arial" w:hint="cs"/>
          <w:rtl/>
        </w:rPr>
        <w:t>وليقابل</w:t>
      </w:r>
      <w:r>
        <w:rPr>
          <w:rtl/>
        </w:rPr>
        <w:t xml:space="preserve"> </w:t>
      </w:r>
      <w:r>
        <w:rPr>
          <w:rFonts w:ascii="Arial" w:hAnsi="Arial" w:cs="Arial" w:hint="cs"/>
          <w:rtl/>
        </w:rPr>
        <w:t>النشأة</w:t>
      </w:r>
      <w:r>
        <w:rPr>
          <w:rtl/>
        </w:rPr>
        <w:t xml:space="preserve"> </w:t>
      </w:r>
      <w:r>
        <w:rPr>
          <w:rFonts w:ascii="Arial" w:hAnsi="Arial" w:cs="Arial" w:hint="cs"/>
          <w:rtl/>
        </w:rPr>
        <w:t>الأولى،</w:t>
      </w:r>
      <w:r>
        <w:rPr>
          <w:rtl/>
        </w:rPr>
        <w:t xml:space="preserve"> </w:t>
      </w:r>
      <w:r>
        <w:rPr>
          <w:rFonts w:ascii="Arial" w:hAnsi="Arial" w:cs="Arial" w:hint="cs"/>
          <w:rtl/>
        </w:rPr>
        <w:t>المعبَّر</w:t>
      </w:r>
      <w:r>
        <w:rPr>
          <w:rtl/>
        </w:rPr>
        <w:t xml:space="preserve"> </w:t>
      </w:r>
      <w:r>
        <w:rPr>
          <w:rFonts w:ascii="Arial" w:hAnsi="Arial" w:cs="Arial" w:hint="cs"/>
          <w:rtl/>
        </w:rPr>
        <w:t>عنها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خَلَقَ</w:t>
      </w:r>
      <w:r>
        <w:rPr>
          <w:rtl/>
        </w:rPr>
        <w:t xml:space="preserve"> </w:t>
      </w:r>
      <w:r>
        <w:rPr>
          <w:rFonts w:ascii="Arial" w:hAnsi="Arial" w:cs="Arial" w:hint="cs"/>
          <w:rtl/>
        </w:rPr>
        <w:t>الزَّوْجَيْنِ</w:t>
      </w:r>
      <w:r>
        <w:rPr>
          <w:rFonts w:ascii="Calibri" w:cs="Calibri" w:hint="cs"/>
          <w:rtl/>
        </w:rPr>
        <w:t> </w:t>
      </w:r>
      <w:r>
        <w:rPr>
          <w:rFonts w:ascii="Arial" w:hAnsi="Arial" w:cs="Arial" w:hint="cs"/>
          <w:rtl/>
        </w:rPr>
        <w:t>﴾،</w:t>
      </w:r>
      <w:r>
        <w:rPr>
          <w:rtl/>
        </w:rPr>
        <w:t xml:space="preserve"> </w:t>
      </w:r>
      <w:r>
        <w:rPr>
          <w:rFonts w:ascii="Arial" w:hAnsi="Arial" w:cs="Arial" w:hint="cs"/>
          <w:rtl/>
        </w:rPr>
        <w:t>وذكر</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عَلَيْهِ</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الكُفَّار</w:t>
      </w:r>
      <w:r>
        <w:rPr>
          <w:rtl/>
        </w:rPr>
        <w:t xml:space="preserve"> </w:t>
      </w:r>
      <w:r>
        <w:rPr>
          <w:rFonts w:ascii="Arial" w:hAnsi="Arial" w:cs="Arial" w:hint="cs"/>
          <w:rtl/>
        </w:rPr>
        <w:t>ينكرون</w:t>
      </w:r>
      <w:r>
        <w:rPr>
          <w:rtl/>
        </w:rPr>
        <w:t xml:space="preserve"> </w:t>
      </w:r>
      <w:r>
        <w:rPr>
          <w:rFonts w:ascii="Arial" w:hAnsi="Arial" w:cs="Arial" w:hint="cs"/>
          <w:rtl/>
        </w:rPr>
        <w:t>البعث،</w:t>
      </w:r>
      <w:r>
        <w:rPr>
          <w:rtl/>
        </w:rPr>
        <w:t xml:space="preserve"> </w:t>
      </w:r>
      <w:r>
        <w:rPr>
          <w:rFonts w:ascii="Arial" w:hAnsi="Arial" w:cs="Arial" w:hint="cs"/>
          <w:rtl/>
        </w:rPr>
        <w:t>فأكَّد</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كأنَّه</w:t>
      </w:r>
      <w:r>
        <w:rPr>
          <w:rtl/>
        </w:rPr>
        <w:t xml:space="preserve"> </w:t>
      </w:r>
      <w:r>
        <w:rPr>
          <w:rFonts w:ascii="Arial" w:hAnsi="Arial" w:cs="Arial" w:hint="cs"/>
          <w:rtl/>
        </w:rPr>
        <w:t>واجب</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عليه</w:t>
      </w:r>
      <w:r>
        <w:rPr>
          <w:rtl/>
        </w:rPr>
        <w:t xml:space="preserve"> </w:t>
      </w:r>
      <w:r>
        <w:rPr>
          <w:rFonts w:ascii="Arial" w:hAnsi="Arial" w:cs="Arial" w:hint="cs"/>
          <w:rtl/>
        </w:rPr>
        <w:t>تعالى</w:t>
      </w:r>
      <w:r>
        <w:rPr>
          <w:rtl/>
        </w:rPr>
        <w:t>.</w:t>
      </w:r>
    </w:p>
    <w:p w:rsidR="00F65AD2" w:rsidRDefault="00F65AD2">
      <w:pPr>
        <w:pStyle w:val="textquran"/>
        <w:spacing w:before="91"/>
        <w:rPr>
          <w:rtl/>
        </w:rPr>
      </w:pPr>
      <w:r>
        <w:rPr>
          <w:rFonts w:ascii="Arial" w:hAnsi="Arial" w:cs="Arial" w:hint="cs"/>
          <w:rtl/>
        </w:rPr>
        <w:t>﴿</w:t>
      </w:r>
      <w:r>
        <w:rPr>
          <w:rFonts w:ascii="Calibri" w:cs="Calibri" w:hint="cs"/>
          <w:rtl/>
        </w:rPr>
        <w:t> </w:t>
      </w:r>
      <w:r>
        <w:rPr>
          <w:rStyle w:val="bold"/>
          <w:rFonts w:ascii="Arial" w:hAnsi="Arial" w:cs="Arial" w:hint="cs"/>
          <w:rtl/>
        </w:rPr>
        <w:t>وَأَنَّهُ</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فقط</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أَغْنَىٰ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قدَّر</w:t>
      </w:r>
      <w:r>
        <w:rPr>
          <w:rtl/>
        </w:rPr>
        <w:t xml:space="preserve"> </w:t>
      </w:r>
      <w:r>
        <w:rPr>
          <w:rFonts w:ascii="Arial" w:hAnsi="Arial" w:cs="Arial" w:hint="cs"/>
          <w:rtl/>
        </w:rPr>
        <w:t>له</w:t>
      </w:r>
      <w:r>
        <w:rPr>
          <w:rtl/>
        </w:rPr>
        <w:t xml:space="preserve"> </w:t>
      </w:r>
      <w:r>
        <w:rPr>
          <w:rFonts w:ascii="Arial" w:hAnsi="Arial" w:cs="Arial" w:hint="cs"/>
          <w:rtl/>
        </w:rPr>
        <w:t>الغنى،</w:t>
      </w:r>
      <w:r>
        <w:rPr>
          <w:rtl/>
        </w:rPr>
        <w:t xml:space="preserve"> </w:t>
      </w:r>
      <w:r>
        <w:rPr>
          <w:rFonts w:ascii="Arial" w:hAnsi="Arial" w:cs="Arial" w:hint="cs"/>
          <w:rtl/>
        </w:rPr>
        <w:t>أو</w:t>
      </w:r>
      <w:r>
        <w:rPr>
          <w:rtl/>
        </w:rPr>
        <w:t xml:space="preserve"> </w:t>
      </w:r>
      <w:r>
        <w:rPr>
          <w:rFonts w:ascii="Arial" w:hAnsi="Arial" w:cs="Arial" w:hint="cs"/>
          <w:rtl/>
        </w:rPr>
        <w:t>خلق</w:t>
      </w:r>
      <w:r>
        <w:rPr>
          <w:rtl/>
        </w:rPr>
        <w:t xml:space="preserve"> </w:t>
      </w:r>
      <w:r>
        <w:rPr>
          <w:rFonts w:ascii="Arial" w:hAnsi="Arial" w:cs="Arial" w:hint="cs"/>
          <w:rtl/>
        </w:rPr>
        <w:t>الغنى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وَأَقْنَىٰ</w:t>
      </w:r>
      <w:r>
        <w:rPr>
          <w:rtl/>
        </w:rPr>
        <w:t> </w:t>
      </w:r>
      <w:r>
        <w:rPr>
          <w:rFonts w:ascii="Arial" w:hAnsi="Arial" w:cs="Arial" w:hint="cs"/>
          <w:rtl/>
        </w:rPr>
        <w:t>﴾</w:t>
      </w:r>
      <w:r>
        <w:rPr>
          <w:rtl/>
        </w:rPr>
        <w:t xml:space="preserve"> </w:t>
      </w:r>
      <w:r>
        <w:rPr>
          <w:rFonts w:ascii="Arial" w:hAnsi="Arial" w:cs="Arial" w:hint="cs"/>
          <w:rtl/>
        </w:rPr>
        <w:t>أقنى</w:t>
      </w:r>
      <w:r>
        <w:rPr>
          <w:rtl/>
        </w:rPr>
        <w:t xml:space="preserve"> </w:t>
      </w:r>
      <w:r>
        <w:rPr>
          <w:rFonts w:ascii="Arial" w:hAnsi="Arial" w:cs="Arial" w:hint="cs"/>
          <w:rtl/>
        </w:rPr>
        <w:t>من</w:t>
      </w:r>
      <w:r>
        <w:rPr>
          <w:rtl/>
        </w:rPr>
        <w:t xml:space="preserve"> </w:t>
      </w:r>
      <w:r>
        <w:rPr>
          <w:rFonts w:ascii="Arial" w:hAnsi="Arial" w:cs="Arial" w:hint="cs"/>
          <w:rtl/>
        </w:rPr>
        <w:t>قدَّر</w:t>
      </w:r>
      <w:r>
        <w:rPr>
          <w:rtl/>
        </w:rPr>
        <w:t xml:space="preserve"> </w:t>
      </w:r>
      <w:r>
        <w:rPr>
          <w:rFonts w:ascii="Arial" w:hAnsi="Arial" w:cs="Arial" w:hint="cs"/>
          <w:rtl/>
        </w:rPr>
        <w:t>له</w:t>
      </w:r>
      <w:r>
        <w:rPr>
          <w:rtl/>
        </w:rPr>
        <w:t xml:space="preserve"> </w:t>
      </w:r>
      <w:r>
        <w:rPr>
          <w:rFonts w:ascii="Arial" w:hAnsi="Arial" w:cs="Arial" w:hint="cs"/>
          <w:rtl/>
        </w:rPr>
        <w:t>القنية،</w:t>
      </w:r>
      <w:r>
        <w:rPr>
          <w:rtl/>
        </w:rPr>
        <w:t xml:space="preserve"> </w:t>
      </w:r>
      <w:r>
        <w:rPr>
          <w:rFonts w:ascii="Arial" w:hAnsi="Arial" w:cs="Arial" w:hint="cs"/>
          <w:rtl/>
        </w:rPr>
        <w:t>أو</w:t>
      </w:r>
      <w:r>
        <w:rPr>
          <w:rtl/>
        </w:rPr>
        <w:t xml:space="preserve"> </w:t>
      </w:r>
      <w:r>
        <w:rPr>
          <w:rFonts w:ascii="Arial" w:hAnsi="Arial" w:cs="Arial" w:hint="cs"/>
          <w:rtl/>
        </w:rPr>
        <w:t>خلقها،</w:t>
      </w:r>
      <w:r>
        <w:rPr>
          <w:rtl/>
        </w:rPr>
        <w:t xml:space="preserve"> </w:t>
      </w:r>
      <w:r>
        <w:rPr>
          <w:rFonts w:ascii="Arial" w:hAnsi="Arial" w:cs="Arial" w:hint="cs"/>
          <w:rtl/>
        </w:rPr>
        <w:t>وهي</w:t>
      </w:r>
      <w:r>
        <w:rPr>
          <w:rtl/>
        </w:rPr>
        <w:t xml:space="preserve"> </w:t>
      </w:r>
      <w:r>
        <w:rPr>
          <w:rFonts w:ascii="Arial" w:hAnsi="Arial" w:cs="Arial" w:hint="cs"/>
          <w:rtl/>
        </w:rPr>
        <w:t>المال</w:t>
      </w:r>
      <w:r>
        <w:rPr>
          <w:rtl/>
        </w:rPr>
        <w:t xml:space="preserve"> </w:t>
      </w:r>
      <w:r>
        <w:rPr>
          <w:rFonts w:ascii="Arial" w:hAnsi="Arial" w:cs="Arial" w:hint="cs"/>
          <w:rtl/>
        </w:rPr>
        <w:t>الشريف،</w:t>
      </w:r>
      <w:r>
        <w:rPr>
          <w:rtl/>
        </w:rPr>
        <w:t xml:space="preserve"> </w:t>
      </w:r>
      <w:r>
        <w:rPr>
          <w:rFonts w:ascii="Arial" w:hAnsi="Arial" w:cs="Arial" w:hint="cs"/>
          <w:rtl/>
        </w:rPr>
        <w:t>وقيل</w:t>
      </w:r>
      <w:r>
        <w:rPr>
          <w:rtl/>
        </w:rPr>
        <w:t xml:space="preserve">: </w:t>
      </w:r>
      <w:r>
        <w:rPr>
          <w:rFonts w:ascii="Arial" w:hAnsi="Arial" w:cs="Arial" w:hint="cs"/>
          <w:rtl/>
        </w:rPr>
        <w:t>الباقي،</w:t>
      </w:r>
      <w:r>
        <w:rPr>
          <w:rtl/>
        </w:rPr>
        <w:t xml:space="preserve"> </w:t>
      </w:r>
      <w:r>
        <w:rPr>
          <w:rFonts w:ascii="Arial" w:hAnsi="Arial" w:cs="Arial" w:hint="cs"/>
          <w:rtl/>
        </w:rPr>
        <w:t>كالبناء</w:t>
      </w:r>
      <w:r>
        <w:rPr>
          <w:rtl/>
        </w:rPr>
        <w:t xml:space="preserve"> </w:t>
      </w:r>
      <w:r>
        <w:rPr>
          <w:rFonts w:ascii="Arial" w:hAnsi="Arial" w:cs="Arial" w:hint="cs"/>
          <w:rtl/>
        </w:rPr>
        <w:t>والشجر</w:t>
      </w:r>
      <w:r>
        <w:rPr>
          <w:rtl/>
        </w:rPr>
        <w:t xml:space="preserve"> </w:t>
      </w:r>
      <w:r>
        <w:rPr>
          <w:rFonts w:ascii="Arial" w:hAnsi="Arial" w:cs="Arial" w:hint="cs"/>
          <w:rtl/>
        </w:rPr>
        <w:t>والحيوان،</w:t>
      </w:r>
      <w:r>
        <w:rPr>
          <w:rtl/>
        </w:rPr>
        <w:t xml:space="preserve"> </w:t>
      </w:r>
      <w:r>
        <w:rPr>
          <w:rFonts w:ascii="Arial" w:hAnsi="Arial" w:cs="Arial" w:hint="cs"/>
          <w:rtl/>
        </w:rPr>
        <w:t>وذكرُه</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ويقال</w:t>
      </w:r>
      <w:r>
        <w:rPr>
          <w:rtl/>
        </w:rPr>
        <w:t xml:space="preserve">: </w:t>
      </w:r>
      <w:r>
        <w:rPr>
          <w:rFonts w:ascii="Arial" w:hAnsi="Arial" w:cs="Arial" w:hint="cs"/>
          <w:rtl/>
        </w:rPr>
        <w:t>أقناه</w:t>
      </w:r>
      <w:r>
        <w:rPr>
          <w:rtl/>
        </w:rPr>
        <w:t xml:space="preserve">: </w:t>
      </w:r>
      <w:r>
        <w:rPr>
          <w:rFonts w:ascii="Arial" w:hAnsi="Arial" w:cs="Arial" w:hint="cs"/>
          <w:rtl/>
        </w:rPr>
        <w:t>موَّله</w:t>
      </w:r>
      <w:r>
        <w:rPr>
          <w:rtl/>
        </w:rPr>
        <w:t xml:space="preserve"> </w:t>
      </w:r>
      <w:r>
        <w:rPr>
          <w:rFonts w:ascii="Arial" w:hAnsi="Arial" w:cs="Arial" w:hint="cs"/>
          <w:rtl/>
        </w:rPr>
        <w:t>بأشرف</w:t>
      </w:r>
      <w:r>
        <w:rPr>
          <w:rtl/>
        </w:rPr>
        <w:t xml:space="preserve"> </w:t>
      </w:r>
      <w:r>
        <w:rPr>
          <w:rFonts w:ascii="Arial" w:hAnsi="Arial" w:cs="Arial" w:hint="cs"/>
          <w:rtl/>
        </w:rPr>
        <w:t>مالٍ</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فهو</w:t>
      </w:r>
      <w:r>
        <w:rPr>
          <w:rtl/>
        </w:rPr>
        <w:t xml:space="preserve"> </w:t>
      </w:r>
      <w:r>
        <w:rPr>
          <w:rFonts w:ascii="Arial" w:hAnsi="Arial" w:cs="Arial" w:hint="cs"/>
          <w:rtl/>
        </w:rPr>
        <w:t>عامٌّ</w:t>
      </w:r>
      <w:r>
        <w:rPr>
          <w:rtl/>
        </w:rPr>
        <w:t xml:space="preserve"> </w:t>
      </w:r>
      <w:r>
        <w:rPr>
          <w:rFonts w:ascii="Arial" w:hAnsi="Arial" w:cs="Arial" w:hint="cs"/>
          <w:rtl/>
        </w:rPr>
        <w:t>ذكر</w:t>
      </w:r>
      <w:r>
        <w:rPr>
          <w:rtl/>
        </w:rPr>
        <w:t xml:space="preserve"> </w:t>
      </w:r>
      <w:r>
        <w:rPr>
          <w:rFonts w:ascii="Arial" w:hAnsi="Arial" w:cs="Arial" w:hint="cs"/>
          <w:rtl/>
        </w:rPr>
        <w:t>تأكيدًا</w:t>
      </w:r>
      <w:r>
        <w:rPr>
          <w:rtl/>
        </w:rPr>
        <w:t xml:space="preserve"> </w:t>
      </w:r>
      <w:r>
        <w:rPr>
          <w:rFonts w:ascii="Arial" w:hAnsi="Arial" w:cs="Arial" w:hint="cs"/>
          <w:rtl/>
        </w:rPr>
        <w:t>مع</w:t>
      </w:r>
      <w:r>
        <w:rPr>
          <w:rtl/>
        </w:rPr>
        <w:t xml:space="preserve"> </w:t>
      </w:r>
      <w:r>
        <w:rPr>
          <w:rFonts w:ascii="Arial" w:hAnsi="Arial" w:cs="Arial" w:hint="cs"/>
          <w:rtl/>
        </w:rPr>
        <w:t>الفاصلة،</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للتأسيس</w:t>
      </w:r>
      <w:r>
        <w:rPr>
          <w:rtl/>
        </w:rPr>
        <w:t>.</w:t>
      </w:r>
    </w:p>
    <w:p w:rsidR="00F65AD2" w:rsidRDefault="00F65AD2">
      <w:pPr>
        <w:pStyle w:val="textquran"/>
        <w:spacing w:before="91"/>
        <w:rPr>
          <w:rtl/>
        </w:rPr>
      </w:pPr>
      <w:r>
        <w:rPr>
          <w:rFonts w:ascii="Arial" w:hAnsi="Arial" w:cs="Arial" w:hint="cs"/>
          <w:rtl/>
        </w:rPr>
        <w:t>ويقال</w:t>
      </w:r>
      <w:r>
        <w:rPr>
          <w:rtl/>
        </w:rPr>
        <w:t xml:space="preserve">: </w:t>
      </w:r>
      <w:r>
        <w:rPr>
          <w:rFonts w:ascii="Calibri" w:cs="Calibri" w:hint="cs"/>
          <w:rtl/>
        </w:rPr>
        <w:t>«</w:t>
      </w:r>
      <w:r>
        <w:rPr>
          <w:rFonts w:ascii="Arial" w:hAnsi="Arial" w:cs="Arial" w:hint="cs"/>
          <w:rtl/>
        </w:rPr>
        <w:t>أقناه</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أرضاه،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بمعنى</w:t>
      </w:r>
      <w:r>
        <w:rPr>
          <w:rtl/>
        </w:rPr>
        <w:t xml:space="preserve"> </w:t>
      </w:r>
      <w:r>
        <w:rPr>
          <w:rFonts w:ascii="Arial" w:hAnsi="Arial" w:cs="Arial" w:hint="cs"/>
          <w:rtl/>
        </w:rPr>
        <w:t>أفقر،</w:t>
      </w:r>
      <w:r>
        <w:rPr>
          <w:rtl/>
        </w:rPr>
        <w:t xml:space="preserve"> </w:t>
      </w:r>
      <w:r>
        <w:rPr>
          <w:rFonts w:ascii="Arial" w:hAnsi="Arial" w:cs="Arial" w:hint="cs"/>
          <w:rtl/>
        </w:rPr>
        <w:t>فالهمزة</w:t>
      </w:r>
      <w:r>
        <w:rPr>
          <w:rtl/>
        </w:rPr>
        <w:t xml:space="preserve"> </w:t>
      </w:r>
      <w:r>
        <w:rPr>
          <w:rFonts w:ascii="Arial" w:hAnsi="Arial" w:cs="Arial" w:hint="cs"/>
          <w:rtl/>
        </w:rPr>
        <w:t>للسلب،</w:t>
      </w:r>
      <w:r>
        <w:rPr>
          <w:rtl/>
        </w:rPr>
        <w:t xml:space="preserve"> </w:t>
      </w:r>
      <w:r>
        <w:rPr>
          <w:rFonts w:ascii="Arial" w:hAnsi="Arial" w:cs="Arial" w:hint="cs"/>
          <w:rtl/>
        </w:rPr>
        <w:t>كأقرد</w:t>
      </w:r>
      <w:r>
        <w:rPr>
          <w:rtl/>
        </w:rPr>
        <w:t xml:space="preserve"> </w:t>
      </w:r>
      <w:r>
        <w:rPr>
          <w:rFonts w:ascii="Arial" w:hAnsi="Arial" w:cs="Arial" w:hint="cs"/>
          <w:rtl/>
        </w:rPr>
        <w:t>البعير</w:t>
      </w:r>
      <w:r>
        <w:rPr>
          <w:rtl/>
        </w:rPr>
        <w:t xml:space="preserve">: </w:t>
      </w:r>
      <w:r>
        <w:rPr>
          <w:rFonts w:ascii="Arial" w:hAnsi="Arial" w:cs="Arial" w:hint="cs"/>
          <w:rtl/>
        </w:rPr>
        <w:t>أزال</w:t>
      </w:r>
      <w:r>
        <w:rPr>
          <w:rtl/>
        </w:rPr>
        <w:t xml:space="preserve"> </w:t>
      </w:r>
      <w:r>
        <w:rPr>
          <w:rFonts w:ascii="Arial" w:hAnsi="Arial" w:cs="Arial" w:hint="cs"/>
          <w:rtl/>
        </w:rPr>
        <w:t>قراده،</w:t>
      </w:r>
      <w:r>
        <w:rPr>
          <w:rtl/>
        </w:rPr>
        <w:t xml:space="preserve"> </w:t>
      </w:r>
      <w:r>
        <w:rPr>
          <w:rFonts w:ascii="Arial" w:hAnsi="Arial" w:cs="Arial" w:hint="cs"/>
          <w:rtl/>
        </w:rPr>
        <w:t>وأشكى</w:t>
      </w:r>
      <w:r>
        <w:rPr>
          <w:rtl/>
        </w:rPr>
        <w:t xml:space="preserve"> </w:t>
      </w:r>
      <w:r>
        <w:rPr>
          <w:rFonts w:ascii="Arial" w:hAnsi="Arial" w:cs="Arial" w:hint="cs"/>
          <w:rtl/>
        </w:rPr>
        <w:t>فلانًا</w:t>
      </w:r>
      <w:r>
        <w:rPr>
          <w:rtl/>
        </w:rPr>
        <w:t xml:space="preserve">: </w:t>
      </w:r>
      <w:r>
        <w:rPr>
          <w:rFonts w:ascii="Arial" w:hAnsi="Arial" w:cs="Arial" w:hint="cs"/>
          <w:rtl/>
        </w:rPr>
        <w:t>أزال</w:t>
      </w:r>
      <w:r>
        <w:rPr>
          <w:rtl/>
        </w:rPr>
        <w:t xml:space="preserve"> </w:t>
      </w:r>
      <w:r>
        <w:rPr>
          <w:rFonts w:ascii="Arial" w:hAnsi="Arial" w:cs="Arial" w:hint="cs"/>
          <w:rtl/>
        </w:rPr>
        <w:t>شكواه،</w:t>
      </w:r>
      <w:r>
        <w:rPr>
          <w:rtl/>
        </w:rPr>
        <w:t xml:space="preserve"> </w:t>
      </w:r>
      <w:r>
        <w:rPr>
          <w:rFonts w:ascii="Arial" w:hAnsi="Arial" w:cs="Arial" w:hint="cs"/>
          <w:rtl/>
        </w:rPr>
        <w:t>أي</w:t>
      </w:r>
      <w:r>
        <w:rPr>
          <w:rtl/>
        </w:rPr>
        <w:t xml:space="preserve">: </w:t>
      </w:r>
      <w:r>
        <w:rPr>
          <w:rFonts w:ascii="Arial" w:hAnsi="Arial" w:cs="Arial" w:hint="cs"/>
          <w:rtl/>
        </w:rPr>
        <w:t>أزال</w:t>
      </w:r>
      <w:r>
        <w:rPr>
          <w:rtl/>
        </w:rPr>
        <w:t xml:space="preserve"> </w:t>
      </w:r>
      <w:r>
        <w:rPr>
          <w:rFonts w:ascii="Arial" w:hAnsi="Arial" w:cs="Arial" w:hint="cs"/>
          <w:rtl/>
        </w:rPr>
        <w:t>القنية،</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مطابقة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أَضْحَكَ</w:t>
      </w:r>
      <w:r>
        <w:rPr>
          <w:rtl/>
        </w:rPr>
        <w:t xml:space="preserve"> </w:t>
      </w:r>
      <w:r>
        <w:rPr>
          <w:rFonts w:ascii="Arial" w:hAnsi="Arial" w:cs="Arial" w:hint="cs"/>
          <w:rtl/>
        </w:rPr>
        <w:t>وَأَبْكَىٰ</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أَمَاتَ</w:t>
      </w:r>
      <w:r>
        <w:rPr>
          <w:rtl/>
        </w:rPr>
        <w:t xml:space="preserve"> </w:t>
      </w:r>
      <w:r>
        <w:rPr>
          <w:rFonts w:ascii="Arial" w:hAnsi="Arial" w:cs="Arial" w:hint="cs"/>
          <w:rtl/>
        </w:rPr>
        <w:t>وَأَحْيَا</w:t>
      </w:r>
      <w:r>
        <w:rPr>
          <w:rFonts w:ascii="Calibri" w:cs="Calibri" w:hint="cs"/>
          <w:rtl/>
        </w:rPr>
        <w:t> </w:t>
      </w:r>
      <w:r>
        <w:rPr>
          <w:rFonts w:ascii="Arial" w:hAnsi="Arial" w:cs="Arial" w:hint="cs"/>
          <w:rtl/>
        </w:rPr>
        <w:t>﴾</w:t>
      </w:r>
      <w:r>
        <w:rPr>
          <w:rtl/>
        </w:rPr>
        <w:t xml:space="preserve"> </w:t>
      </w:r>
      <w:r>
        <w:rPr>
          <w:rFonts w:ascii="Arial" w:hAnsi="Arial" w:cs="Arial" w:hint="cs"/>
          <w:rtl/>
        </w:rPr>
        <w:t>بذكر</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w:t>
      </w:r>
    </w:p>
    <w:p w:rsidR="00F65AD2" w:rsidRDefault="00F65AD2">
      <w:pPr>
        <w:pStyle w:val="textquran"/>
        <w:spacing w:before="91"/>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أَغْنَى</w:t>
      </w:r>
      <w:r>
        <w:rPr>
          <w:rFonts w:ascii="Calibri" w:cs="Calibri" w:hint="cs"/>
          <w:rtl/>
        </w:rPr>
        <w:t>»</w:t>
      </w:r>
      <w:r>
        <w:rPr>
          <w:rtl/>
        </w:rPr>
        <w:t xml:space="preserve"> </w:t>
      </w:r>
      <w:r>
        <w:rPr>
          <w:rFonts w:ascii="Arial" w:hAnsi="Arial" w:cs="Arial" w:hint="cs"/>
          <w:rtl/>
        </w:rPr>
        <w:t>الناس</w:t>
      </w:r>
      <w:r>
        <w:rPr>
          <w:rtl/>
        </w:rPr>
        <w:t xml:space="preserve"> </w:t>
      </w:r>
      <w:r>
        <w:rPr>
          <w:rFonts w:ascii="Arial" w:hAnsi="Arial" w:cs="Arial" w:hint="cs"/>
          <w:rtl/>
        </w:rPr>
        <w:t>بالمال،</w:t>
      </w:r>
      <w:r>
        <w:rPr>
          <w:rtl/>
        </w:rPr>
        <w:t xml:space="preserve"> </w:t>
      </w:r>
      <w:r>
        <w:rPr>
          <w:rFonts w:ascii="Arial" w:hAnsi="Arial" w:cs="Arial" w:hint="cs"/>
          <w:rtl/>
        </w:rPr>
        <w:t>و</w:t>
      </w:r>
      <w:r>
        <w:rPr>
          <w:rFonts w:ascii="Calibri" w:cs="Calibri" w:hint="cs"/>
          <w:rtl/>
        </w:rPr>
        <w:t>«</w:t>
      </w:r>
      <w:r>
        <w:rPr>
          <w:rFonts w:ascii="Arial" w:hAnsi="Arial" w:cs="Arial" w:hint="cs"/>
          <w:rtl/>
        </w:rPr>
        <w:t>أَقْنَى</w:t>
      </w:r>
      <w:r>
        <w:rPr>
          <w:rFonts w:ascii="Calibri" w:cs="Calibri" w:hint="cs"/>
          <w:rtl/>
        </w:rPr>
        <w:t>»</w:t>
      </w:r>
      <w:r>
        <w:rPr>
          <w:rtl/>
        </w:rPr>
        <w:t xml:space="preserve"> </w:t>
      </w:r>
      <w:r>
        <w:rPr>
          <w:rFonts w:ascii="Arial" w:hAnsi="Arial" w:cs="Arial" w:hint="cs"/>
          <w:rtl/>
        </w:rPr>
        <w:t>الناس</w:t>
      </w:r>
      <w:r>
        <w:rPr>
          <w:rtl/>
        </w:rPr>
        <w:t xml:space="preserve">: </w:t>
      </w:r>
      <w:r>
        <w:rPr>
          <w:rFonts w:ascii="Arial" w:hAnsi="Arial" w:cs="Arial" w:hint="cs"/>
          <w:rtl/>
        </w:rPr>
        <w:t>أعطاهم</w:t>
      </w:r>
      <w:r>
        <w:rPr>
          <w:rtl/>
        </w:rPr>
        <w:t xml:space="preserve"> </w:t>
      </w:r>
      <w:r>
        <w:rPr>
          <w:rFonts w:ascii="Arial" w:hAnsi="Arial" w:cs="Arial" w:hint="cs"/>
          <w:rtl/>
        </w:rPr>
        <w:t>القنية،</w:t>
      </w:r>
      <w:r>
        <w:rPr>
          <w:rtl/>
        </w:rPr>
        <w:t xml:space="preserve"> </w:t>
      </w:r>
      <w:r>
        <w:rPr>
          <w:rFonts w:ascii="Arial" w:hAnsi="Arial" w:cs="Arial" w:hint="cs"/>
          <w:rtl/>
        </w:rPr>
        <w:t>وهي</w:t>
      </w:r>
      <w:r>
        <w:rPr>
          <w:rtl/>
        </w:rPr>
        <w:t xml:space="preserve"> </w:t>
      </w:r>
      <w:r>
        <w:rPr>
          <w:rFonts w:ascii="Arial" w:hAnsi="Arial" w:cs="Arial" w:hint="cs"/>
          <w:rtl/>
        </w:rPr>
        <w:t>أصول</w:t>
      </w:r>
      <w:r>
        <w:rPr>
          <w:rtl/>
        </w:rPr>
        <w:t xml:space="preserve"> </w:t>
      </w:r>
      <w:r>
        <w:rPr>
          <w:rFonts w:ascii="Arial" w:hAnsi="Arial" w:cs="Arial" w:hint="cs"/>
          <w:rtl/>
        </w:rPr>
        <w:t>الأموال،</w:t>
      </w:r>
      <w:r>
        <w:rPr>
          <w:rtl/>
        </w:rPr>
        <w:t xml:space="preserve"> </w:t>
      </w:r>
      <w:r>
        <w:rPr>
          <w:rFonts w:ascii="Arial" w:hAnsi="Arial" w:cs="Arial" w:hint="cs"/>
          <w:rtl/>
        </w:rPr>
        <w:t>وما</w:t>
      </w:r>
      <w:r>
        <w:rPr>
          <w:rtl/>
        </w:rPr>
        <w:t xml:space="preserve"> </w:t>
      </w:r>
      <w:r>
        <w:rPr>
          <w:rFonts w:ascii="Arial" w:hAnsi="Arial" w:cs="Arial" w:hint="cs"/>
          <w:rtl/>
        </w:rPr>
        <w:t>يدَّخر</w:t>
      </w:r>
      <w:r>
        <w:rPr>
          <w:rtl/>
        </w:rPr>
        <w:t xml:space="preserve"> </w:t>
      </w:r>
      <w:r>
        <w:rPr>
          <w:rFonts w:ascii="Arial" w:hAnsi="Arial" w:cs="Arial" w:hint="cs"/>
          <w:rtl/>
        </w:rPr>
        <w:t>بعد</w:t>
      </w:r>
      <w:r>
        <w:rPr>
          <w:rtl/>
        </w:rPr>
        <w:t xml:space="preserve"> </w:t>
      </w:r>
      <w:r>
        <w:rPr>
          <w:rFonts w:ascii="Arial" w:hAnsi="Arial" w:cs="Arial" w:hint="cs"/>
          <w:rtl/>
        </w:rPr>
        <w:t>الكفاية</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أَغْنَى</w:t>
      </w:r>
      <w:r>
        <w:rPr>
          <w:rFonts w:ascii="Calibri" w:cs="Calibri" w:hint="cs"/>
          <w:rtl/>
        </w:rPr>
        <w:t>»</w:t>
      </w:r>
      <w:r>
        <w:rPr>
          <w:rtl/>
        </w:rPr>
        <w:t xml:space="preserve"> </w:t>
      </w:r>
      <w:r>
        <w:rPr>
          <w:rFonts w:ascii="Arial" w:hAnsi="Arial" w:cs="Arial" w:hint="cs"/>
          <w:rtl/>
        </w:rPr>
        <w:t>بالذهب</w:t>
      </w:r>
      <w:r>
        <w:rPr>
          <w:rtl/>
        </w:rPr>
        <w:t xml:space="preserve"> </w:t>
      </w:r>
      <w:r>
        <w:rPr>
          <w:rFonts w:ascii="Arial" w:hAnsi="Arial" w:cs="Arial" w:hint="cs"/>
          <w:rtl/>
        </w:rPr>
        <w:t>وَالفِضَّة</w:t>
      </w:r>
      <w:r>
        <w:rPr>
          <w:rtl/>
        </w:rPr>
        <w:t xml:space="preserve"> </w:t>
      </w:r>
      <w:r>
        <w:rPr>
          <w:rFonts w:ascii="Arial" w:hAnsi="Arial" w:cs="Arial" w:hint="cs"/>
          <w:rtl/>
        </w:rPr>
        <w:t>والأموال،</w:t>
      </w:r>
      <w:r>
        <w:rPr>
          <w:rtl/>
        </w:rPr>
        <w:t xml:space="preserve"> </w:t>
      </w:r>
      <w:r>
        <w:rPr>
          <w:rFonts w:ascii="Arial" w:hAnsi="Arial" w:cs="Arial" w:hint="cs"/>
          <w:rtl/>
        </w:rPr>
        <w:t>و</w:t>
      </w:r>
      <w:r>
        <w:rPr>
          <w:rFonts w:ascii="Calibri" w:cs="Calibri" w:hint="cs"/>
          <w:rtl/>
        </w:rPr>
        <w:t>«</w:t>
      </w:r>
      <w:r>
        <w:rPr>
          <w:rFonts w:ascii="Arial" w:hAnsi="Arial" w:cs="Arial" w:hint="cs"/>
          <w:rtl/>
        </w:rPr>
        <w:t>أَقْنَى</w:t>
      </w:r>
      <w:r>
        <w:rPr>
          <w:rFonts w:ascii="Calibri" w:cs="Calibri" w:hint="cs"/>
          <w:rtl/>
        </w:rPr>
        <w:t>»</w:t>
      </w:r>
      <w:r>
        <w:rPr>
          <w:rtl/>
        </w:rPr>
        <w:t xml:space="preserve"> </w:t>
      </w:r>
      <w:r>
        <w:rPr>
          <w:rFonts w:ascii="Arial" w:hAnsi="Arial" w:cs="Arial" w:hint="cs"/>
          <w:rtl/>
        </w:rPr>
        <w:t>بالإبل</w:t>
      </w:r>
      <w:r>
        <w:rPr>
          <w:rtl/>
        </w:rPr>
        <w:t xml:space="preserve"> </w:t>
      </w:r>
      <w:r>
        <w:rPr>
          <w:rFonts w:ascii="Arial" w:hAnsi="Arial" w:cs="Arial" w:hint="cs"/>
          <w:rtl/>
        </w:rPr>
        <w:t>والبقر</w:t>
      </w:r>
      <w:r>
        <w:rPr>
          <w:rtl/>
        </w:rPr>
        <w:t xml:space="preserve"> </w:t>
      </w:r>
      <w:r>
        <w:rPr>
          <w:rFonts w:ascii="Arial" w:hAnsi="Arial" w:cs="Arial" w:hint="cs"/>
          <w:rtl/>
        </w:rPr>
        <w:t>والغنم</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أَقْنَى</w:t>
      </w:r>
      <w:r>
        <w:rPr>
          <w:rFonts w:ascii="Calibri" w:cs="Calibri" w:hint="cs"/>
          <w:rtl/>
        </w:rPr>
        <w:t>»</w:t>
      </w:r>
      <w:r>
        <w:rPr>
          <w:rtl/>
        </w:rPr>
        <w:t xml:space="preserve"> </w:t>
      </w:r>
      <w:r>
        <w:rPr>
          <w:rFonts w:ascii="Arial" w:hAnsi="Arial" w:cs="Arial" w:hint="cs"/>
          <w:rtl/>
        </w:rPr>
        <w:t>أعطى</w:t>
      </w:r>
      <w:r>
        <w:rPr>
          <w:rtl/>
        </w:rPr>
        <w:t xml:space="preserve"> </w:t>
      </w:r>
      <w:r>
        <w:rPr>
          <w:rFonts w:ascii="Arial" w:hAnsi="Arial" w:cs="Arial" w:hint="cs"/>
          <w:rtl/>
        </w:rPr>
        <w:t>الخدم</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أَغْنَى</w:t>
      </w:r>
      <w:r>
        <w:rPr>
          <w:rFonts w:ascii="Calibri" w:cs="Calibri" w:hint="cs"/>
          <w:rtl/>
        </w:rPr>
        <w:t>»</w:t>
      </w:r>
      <w:r>
        <w:rPr>
          <w:rtl/>
        </w:rPr>
        <w:t xml:space="preserve"> </w:t>
      </w:r>
      <w:r>
        <w:rPr>
          <w:rFonts w:ascii="Arial" w:hAnsi="Arial" w:cs="Arial" w:hint="cs"/>
          <w:rtl/>
        </w:rPr>
        <w:t>رفع</w:t>
      </w:r>
      <w:r>
        <w:rPr>
          <w:rtl/>
        </w:rPr>
        <w:t xml:space="preserve"> </w:t>
      </w:r>
      <w:r>
        <w:rPr>
          <w:rFonts w:ascii="Arial" w:hAnsi="Arial" w:cs="Arial" w:hint="cs"/>
          <w:rtl/>
        </w:rPr>
        <w:t>عنه</w:t>
      </w:r>
      <w:r>
        <w:rPr>
          <w:rtl/>
        </w:rPr>
        <w:t xml:space="preserve"> </w:t>
      </w:r>
      <w:r>
        <w:rPr>
          <w:rFonts w:ascii="Arial" w:hAnsi="Arial" w:cs="Arial" w:hint="cs"/>
          <w:rtl/>
        </w:rPr>
        <w:t>الحاجة،</w:t>
      </w:r>
      <w:r>
        <w:rPr>
          <w:rtl/>
        </w:rPr>
        <w:t xml:space="preserve"> </w:t>
      </w:r>
      <w:r>
        <w:rPr>
          <w:rFonts w:ascii="Arial" w:hAnsi="Arial" w:cs="Arial" w:hint="cs"/>
          <w:rtl/>
        </w:rPr>
        <w:t>و</w:t>
      </w:r>
      <w:r>
        <w:rPr>
          <w:rFonts w:ascii="Calibri" w:cs="Calibri" w:hint="cs"/>
          <w:rtl/>
        </w:rPr>
        <w:t>«</w:t>
      </w:r>
      <w:r>
        <w:rPr>
          <w:rFonts w:ascii="Arial" w:hAnsi="Arial" w:cs="Arial" w:hint="cs"/>
          <w:rtl/>
        </w:rPr>
        <w:t>أَقْنَى</w:t>
      </w:r>
      <w:r>
        <w:rPr>
          <w:rFonts w:ascii="Calibri" w:cs="Calibri" w:hint="cs"/>
          <w:rtl/>
        </w:rPr>
        <w:t>»</w:t>
      </w:r>
      <w:r>
        <w:rPr>
          <w:rtl/>
        </w:rPr>
        <w:t xml:space="preserve"> </w:t>
      </w:r>
      <w:r>
        <w:rPr>
          <w:rFonts w:ascii="Arial" w:hAnsi="Arial" w:cs="Arial" w:hint="cs"/>
          <w:rtl/>
        </w:rPr>
        <w:t>زاد</w:t>
      </w:r>
      <w:r>
        <w:rPr>
          <w:rtl/>
        </w:rPr>
        <w:t xml:space="preserve"> </w:t>
      </w:r>
      <w:r>
        <w:rPr>
          <w:rFonts w:ascii="Arial" w:hAnsi="Arial" w:cs="Arial" w:hint="cs"/>
          <w:rtl/>
        </w:rPr>
        <w:t>فوق</w:t>
      </w:r>
      <w:r>
        <w:rPr>
          <w:rtl/>
        </w:rPr>
        <w:t xml:space="preserve"> </w:t>
      </w:r>
      <w:r>
        <w:rPr>
          <w:rFonts w:ascii="Arial" w:hAnsi="Arial" w:cs="Arial" w:hint="cs"/>
          <w:rtl/>
        </w:rPr>
        <w:t>الغنى</w:t>
      </w:r>
      <w:r>
        <w:rPr>
          <w:rtl/>
        </w:rPr>
        <w:t>.</w:t>
      </w:r>
    </w:p>
    <w:p w:rsidR="00F65AD2" w:rsidRDefault="00F65AD2">
      <w:pPr>
        <w:pStyle w:val="textmawadi3"/>
        <w:spacing w:before="91"/>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أغنى</w:t>
      </w:r>
      <w:r>
        <w:rPr>
          <w:rtl/>
        </w:rPr>
        <w:t xml:space="preserve"> </w:t>
      </w:r>
      <w:r>
        <w:rPr>
          <w:rFonts w:ascii="Arial" w:hAnsi="Arial" w:cs="Arial" w:hint="cs"/>
          <w:rtl/>
        </w:rPr>
        <w:t>نفسه</w:t>
      </w:r>
      <w:r>
        <w:rPr>
          <w:rtl/>
        </w:rPr>
        <w:t xml:space="preserve"> </w:t>
      </w:r>
      <w:r>
        <w:rPr>
          <w:rFonts w:ascii="Arial" w:hAnsi="Arial" w:cs="Arial" w:hint="cs"/>
          <w:rtl/>
        </w:rPr>
        <w:t>وأفقر</w:t>
      </w:r>
      <w:r>
        <w:rPr>
          <w:rtl/>
        </w:rPr>
        <w:t xml:space="preserve"> </w:t>
      </w:r>
      <w:r>
        <w:rPr>
          <w:rFonts w:ascii="Arial" w:hAnsi="Arial" w:cs="Arial" w:hint="cs"/>
          <w:rtl/>
        </w:rPr>
        <w:t>غيره،</w:t>
      </w:r>
      <w:r>
        <w:rPr>
          <w:rtl/>
        </w:rPr>
        <w:t xml:space="preserve"> </w:t>
      </w:r>
      <w:r>
        <w:rPr>
          <w:rFonts w:ascii="Arial" w:hAnsi="Arial" w:cs="Arial" w:hint="cs"/>
          <w:rtl/>
        </w:rPr>
        <w:t>فإنَّه</w:t>
      </w:r>
      <w:r>
        <w:rPr>
          <w:rtl/>
        </w:rPr>
        <w:t xml:space="preserve"> </w:t>
      </w:r>
      <w:r>
        <w:rPr>
          <w:rFonts w:ascii="Arial" w:hAnsi="Arial" w:cs="Arial" w:hint="cs"/>
          <w:rtl/>
        </w:rPr>
        <w:t>لفظ</w:t>
      </w:r>
      <w:r>
        <w:rPr>
          <w:rtl/>
        </w:rPr>
        <w:t xml:space="preserve"> </w:t>
      </w:r>
      <w:r>
        <w:rPr>
          <w:rFonts w:ascii="Arial" w:hAnsi="Arial" w:cs="Arial" w:hint="cs"/>
          <w:rtl/>
        </w:rPr>
        <w:t>سوءٍ،</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أغنى</w:t>
      </w:r>
      <w:r>
        <w:rPr>
          <w:rFonts w:ascii="Calibri" w:cs="Calibri" w:hint="cs"/>
          <w:rtl/>
        </w:rPr>
        <w:t>»</w:t>
      </w:r>
      <w:r>
        <w:rPr>
          <w:rtl/>
        </w:rPr>
        <w:t xml:space="preserve"> </w:t>
      </w:r>
      <w:r>
        <w:rPr>
          <w:rFonts w:ascii="Arial" w:hAnsi="Arial" w:cs="Arial" w:hint="cs"/>
          <w:rtl/>
        </w:rPr>
        <w:t>فعلٌ،</w:t>
      </w:r>
      <w:r>
        <w:rPr>
          <w:rtl/>
        </w:rPr>
        <w:t xml:space="preserve"> </w:t>
      </w:r>
      <w:r>
        <w:rPr>
          <w:rFonts w:ascii="Arial" w:hAnsi="Arial" w:cs="Arial" w:hint="cs"/>
          <w:rtl/>
        </w:rPr>
        <w:t>والفعل</w:t>
      </w:r>
      <w:r>
        <w:rPr>
          <w:rtl/>
        </w:rPr>
        <w:t xml:space="preserve"> </w:t>
      </w:r>
      <w:r>
        <w:rPr>
          <w:rFonts w:ascii="Arial" w:hAnsi="Arial" w:cs="Arial" w:hint="cs"/>
          <w:rtl/>
        </w:rPr>
        <w:t>حادث،</w:t>
      </w:r>
      <w:r>
        <w:rPr>
          <w:rtl/>
        </w:rPr>
        <w:t xml:space="preserve"> </w:t>
      </w:r>
      <w:r>
        <w:rPr>
          <w:rFonts w:ascii="Arial" w:hAnsi="Arial" w:cs="Arial" w:hint="cs"/>
          <w:rtl/>
        </w:rPr>
        <w:t>وغناه</w:t>
      </w:r>
      <w:r>
        <w:rPr>
          <w:rtl/>
        </w:rPr>
        <w:t xml:space="preserve"> </w:t>
      </w:r>
      <w:r>
        <w:rPr>
          <w:rFonts w:ascii="Arial" w:hAnsi="Arial" w:cs="Arial" w:hint="cs"/>
          <w:rtl/>
        </w:rPr>
        <w:t>تعالى</w:t>
      </w:r>
      <w:r>
        <w:rPr>
          <w:rtl/>
        </w:rPr>
        <w:t xml:space="preserve"> </w:t>
      </w:r>
      <w:r>
        <w:rPr>
          <w:rFonts w:ascii="Arial" w:hAnsi="Arial" w:cs="Arial" w:hint="cs"/>
          <w:rtl/>
        </w:rPr>
        <w:t>قديم</w:t>
      </w:r>
      <w:r>
        <w:rPr>
          <w:rtl/>
        </w:rPr>
        <w:t xml:space="preserve"> </w:t>
      </w:r>
      <w:r>
        <w:rPr>
          <w:rFonts w:ascii="Arial" w:hAnsi="Arial" w:cs="Arial" w:hint="cs"/>
          <w:rtl/>
        </w:rPr>
        <w:t>لا</w:t>
      </w:r>
      <w:r>
        <w:rPr>
          <w:rFonts w:ascii="Calibri" w:cs="Calibri" w:hint="cs"/>
          <w:rtl/>
        </w:rPr>
        <w:t> </w:t>
      </w:r>
      <w:r>
        <w:rPr>
          <w:rFonts w:ascii="Arial" w:hAnsi="Arial" w:cs="Arial" w:hint="cs"/>
          <w:rtl/>
        </w:rPr>
        <w:t>أوَّل</w:t>
      </w:r>
      <w:r>
        <w:rPr>
          <w:rtl/>
        </w:rPr>
        <w:t xml:space="preserve"> </w:t>
      </w:r>
      <w:r>
        <w:rPr>
          <w:rFonts w:ascii="Arial" w:hAnsi="Arial" w:cs="Arial" w:hint="cs"/>
          <w:rtl/>
        </w:rPr>
        <w:t>له</w:t>
      </w:r>
      <w:r>
        <w:rPr>
          <w:rtl/>
        </w:rPr>
        <w:t>.</w:t>
      </w:r>
    </w:p>
    <w:p w:rsidR="00F65AD2" w:rsidRDefault="00F65AD2">
      <w:pPr>
        <w:pStyle w:val="textquran"/>
        <w:spacing w:before="91"/>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وَأَنَّهُ</w:t>
      </w:r>
      <w:r>
        <w:rPr>
          <w:rStyle w:val="bold"/>
          <w:w w:val="102"/>
          <w:rtl/>
        </w:rPr>
        <w:t xml:space="preserve"> </w:t>
      </w:r>
      <w:r>
        <w:rPr>
          <w:rStyle w:val="bold"/>
          <w:rFonts w:ascii="Arial" w:hAnsi="Arial" w:cs="Arial" w:hint="cs"/>
          <w:w w:val="102"/>
          <w:rtl/>
        </w:rPr>
        <w:t>هُوَ</w:t>
      </w:r>
      <w:r>
        <w:rPr>
          <w:w w:val="102"/>
          <w:rtl/>
        </w:rPr>
        <w:t> </w:t>
      </w:r>
      <w:r>
        <w:rPr>
          <w:rFonts w:ascii="Arial" w:hAnsi="Arial" w:cs="Arial" w:hint="cs"/>
          <w:w w:val="102"/>
          <w:rtl/>
        </w:rPr>
        <w:t>﴾</w:t>
      </w:r>
      <w:r>
        <w:rPr>
          <w:rStyle w:val="bold"/>
          <w:w w:val="102"/>
          <w:rtl/>
        </w:rPr>
        <w:t xml:space="preserve"> </w:t>
      </w:r>
      <w:r>
        <w:rPr>
          <w:rFonts w:ascii="Arial" w:hAnsi="Arial" w:cs="Arial" w:hint="cs"/>
          <w:w w:val="102"/>
          <w:rtl/>
        </w:rPr>
        <w:t>فقط</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رَبُّ</w:t>
      </w:r>
      <w:r>
        <w:rPr>
          <w:rStyle w:val="bold"/>
          <w:w w:val="102"/>
          <w:rtl/>
        </w:rPr>
        <w:t xml:space="preserve"> </w:t>
      </w:r>
      <w:r>
        <w:rPr>
          <w:rStyle w:val="bold"/>
          <w:rFonts w:ascii="Arial" w:hAnsi="Arial" w:cs="Arial" w:hint="cs"/>
          <w:w w:val="102"/>
          <w:rtl/>
        </w:rPr>
        <w:t>الشِّعْرَىٰ</w:t>
      </w:r>
      <w:r>
        <w:rPr>
          <w:w w:val="102"/>
          <w:rtl/>
        </w:rPr>
        <w:t> </w:t>
      </w:r>
      <w:r>
        <w:rPr>
          <w:rFonts w:ascii="Arial" w:hAnsi="Arial" w:cs="Arial" w:hint="cs"/>
          <w:w w:val="102"/>
          <w:rtl/>
        </w:rPr>
        <w:t>﴾</w:t>
      </w:r>
      <w:r>
        <w:rPr>
          <w:w w:val="102"/>
          <w:rtl/>
        </w:rPr>
        <w:t xml:space="preserve"> </w:t>
      </w:r>
      <w:r>
        <w:rPr>
          <w:rFonts w:ascii="Arial" w:hAnsi="Arial" w:cs="Arial" w:hint="cs"/>
          <w:w w:val="102"/>
          <w:rtl/>
        </w:rPr>
        <w:t>النجم</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بالبربرية</w:t>
      </w:r>
      <w:r>
        <w:rPr>
          <w:w w:val="102"/>
          <w:rtl/>
        </w:rPr>
        <w:t xml:space="preserve"> </w:t>
      </w:r>
      <w:r>
        <w:rPr>
          <w:rFonts w:ascii="Calibri" w:cs="Calibri" w:hint="cs"/>
          <w:w w:val="102"/>
          <w:rtl/>
        </w:rPr>
        <w:t>«</w:t>
      </w:r>
      <w:r>
        <w:rPr>
          <w:rFonts w:ascii="Arial" w:hAnsi="Arial" w:cs="Arial" w:hint="cs"/>
          <w:w w:val="102"/>
          <w:rtl/>
        </w:rPr>
        <w:t>إِسَرْغِ</w:t>
      </w:r>
      <w:r>
        <w:rPr>
          <w:rFonts w:ascii="Calibri" w:cs="Calibri" w:hint="cs"/>
          <w:w w:val="102"/>
          <w:rtl/>
        </w:rPr>
        <w:t>»</w:t>
      </w:r>
      <w:r>
        <w:rPr>
          <w:w w:val="102"/>
          <w:rtl/>
        </w:rPr>
        <w:t xml:space="preserve"> (</w:t>
      </w:r>
      <w:r>
        <w:rPr>
          <w:rFonts w:ascii="Arial" w:hAnsi="Arial" w:cs="Arial" w:hint="cs"/>
          <w:w w:val="102"/>
          <w:rtl/>
        </w:rPr>
        <w:t>بكسر</w:t>
      </w:r>
      <w:r>
        <w:rPr>
          <w:w w:val="102"/>
          <w:rtl/>
        </w:rPr>
        <w:t xml:space="preserve"> </w:t>
      </w:r>
      <w:r>
        <w:rPr>
          <w:rFonts w:ascii="Arial" w:hAnsi="Arial" w:cs="Arial" w:hint="cs"/>
          <w:w w:val="102"/>
          <w:rtl/>
        </w:rPr>
        <w:t>ففتح</w:t>
      </w:r>
      <w:r>
        <w:rPr>
          <w:w w:val="102"/>
          <w:rtl/>
        </w:rPr>
        <w:t xml:space="preserve"> </w:t>
      </w:r>
      <w:r>
        <w:rPr>
          <w:rFonts w:ascii="Arial" w:hAnsi="Arial" w:cs="Arial" w:hint="cs"/>
          <w:w w:val="102"/>
          <w:rtl/>
        </w:rPr>
        <w:t>فإسكان</w:t>
      </w:r>
      <w:r>
        <w:rPr>
          <w:w w:val="102"/>
          <w:rtl/>
        </w:rPr>
        <w:t xml:space="preserve"> </w:t>
      </w:r>
      <w:r>
        <w:rPr>
          <w:rFonts w:ascii="Arial" w:hAnsi="Arial" w:cs="Arial" w:hint="cs"/>
          <w:w w:val="102"/>
          <w:rtl/>
        </w:rPr>
        <w:t>فكسر</w:t>
      </w:r>
      <w:r>
        <w:rPr>
          <w:w w:val="102"/>
          <w:rtl/>
        </w:rPr>
        <w:t>)</w:t>
      </w:r>
      <w:r>
        <w:rPr>
          <w:rFonts w:ascii="Arial" w:hAnsi="Arial" w:cs="Arial" w:hint="cs"/>
          <w:w w:val="102"/>
          <w:rtl/>
        </w:rPr>
        <w:t>،</w:t>
      </w:r>
      <w:r>
        <w:rPr>
          <w:w w:val="102"/>
          <w:rtl/>
        </w:rPr>
        <w:t xml:space="preserve"> </w:t>
      </w:r>
      <w:r>
        <w:rPr>
          <w:rFonts w:ascii="Arial" w:hAnsi="Arial" w:cs="Arial" w:hint="cs"/>
          <w:w w:val="102"/>
          <w:rtl/>
        </w:rPr>
        <w:t>ويقال</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الشعرى</w:t>
      </w:r>
      <w:r>
        <w:rPr>
          <w:w w:val="102"/>
          <w:rtl/>
        </w:rPr>
        <w:t xml:space="preserve"> </w:t>
      </w:r>
      <w:r>
        <w:rPr>
          <w:rFonts w:ascii="Arial" w:hAnsi="Arial" w:cs="Arial" w:hint="cs"/>
          <w:w w:val="102"/>
          <w:rtl/>
        </w:rPr>
        <w:t>العَبُور</w:t>
      </w:r>
      <w:r>
        <w:rPr>
          <w:w w:val="102"/>
          <w:rtl/>
        </w:rPr>
        <w:t xml:space="preserve"> (</w:t>
      </w:r>
      <w:r>
        <w:rPr>
          <w:rFonts w:ascii="Arial" w:hAnsi="Arial" w:cs="Arial" w:hint="cs"/>
          <w:w w:val="102"/>
          <w:rtl/>
        </w:rPr>
        <w:t>بفتح</w:t>
      </w:r>
      <w:r>
        <w:rPr>
          <w:w w:val="102"/>
          <w:rtl/>
        </w:rPr>
        <w:t xml:space="preserve"> </w:t>
      </w:r>
      <w:r>
        <w:rPr>
          <w:rFonts w:ascii="Arial" w:hAnsi="Arial" w:cs="Arial" w:hint="cs"/>
          <w:w w:val="102"/>
          <w:rtl/>
        </w:rPr>
        <w:t>العين</w:t>
      </w:r>
      <w:r>
        <w:rPr>
          <w:w w:val="102"/>
          <w:rtl/>
        </w:rPr>
        <w:t>)</w:t>
      </w:r>
      <w:r>
        <w:rPr>
          <w:rFonts w:ascii="Arial" w:hAnsi="Arial" w:cs="Arial" w:hint="cs"/>
          <w:w w:val="102"/>
          <w:rtl/>
        </w:rPr>
        <w:t>،</w:t>
      </w:r>
      <w:r>
        <w:rPr>
          <w:w w:val="102"/>
          <w:rtl/>
        </w:rPr>
        <w:t xml:space="preserve"> </w:t>
      </w:r>
      <w:r>
        <w:rPr>
          <w:rFonts w:ascii="Arial" w:hAnsi="Arial" w:cs="Arial" w:hint="cs"/>
          <w:w w:val="102"/>
          <w:rtl/>
        </w:rPr>
        <w:t>لأنَّها</w:t>
      </w:r>
      <w:r>
        <w:rPr>
          <w:w w:val="102"/>
          <w:rtl/>
        </w:rPr>
        <w:t xml:space="preserve"> </w:t>
      </w:r>
      <w:r>
        <w:rPr>
          <w:rFonts w:ascii="Arial" w:hAnsi="Arial" w:cs="Arial" w:hint="cs"/>
          <w:w w:val="102"/>
          <w:rtl/>
        </w:rPr>
        <w:t>عبرت</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طولاً،</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النجوم</w:t>
      </w:r>
      <w:r>
        <w:rPr>
          <w:w w:val="102"/>
          <w:rtl/>
        </w:rPr>
        <w:t xml:space="preserve"> </w:t>
      </w:r>
      <w:r>
        <w:rPr>
          <w:rFonts w:ascii="Arial" w:hAnsi="Arial" w:cs="Arial" w:hint="cs"/>
          <w:w w:val="102"/>
          <w:rtl/>
        </w:rPr>
        <w:t>عبرتها</w:t>
      </w:r>
      <w:r>
        <w:rPr>
          <w:w w:val="102"/>
          <w:rtl/>
        </w:rPr>
        <w:t xml:space="preserve"> </w:t>
      </w:r>
      <w:r>
        <w:rPr>
          <w:rFonts w:ascii="Arial" w:hAnsi="Arial" w:cs="Arial" w:hint="cs"/>
          <w:w w:val="102"/>
          <w:rtl/>
        </w:rPr>
        <w:t>عرضًا،</w:t>
      </w:r>
      <w:r>
        <w:rPr>
          <w:w w:val="102"/>
          <w:rtl/>
        </w:rPr>
        <w:t xml:space="preserve"> </w:t>
      </w:r>
      <w:r>
        <w:rPr>
          <w:rFonts w:ascii="Arial" w:hAnsi="Arial" w:cs="Arial" w:hint="cs"/>
          <w:w w:val="102"/>
          <w:rtl/>
        </w:rPr>
        <w:t>ولأنَّها</w:t>
      </w:r>
      <w:r>
        <w:rPr>
          <w:w w:val="102"/>
          <w:rtl/>
        </w:rPr>
        <w:t xml:space="preserve"> </w:t>
      </w:r>
      <w:r>
        <w:rPr>
          <w:rFonts w:ascii="Arial" w:hAnsi="Arial" w:cs="Arial" w:hint="cs"/>
          <w:w w:val="102"/>
          <w:rtl/>
        </w:rPr>
        <w:t>عبرت</w:t>
      </w:r>
      <w:r>
        <w:rPr>
          <w:w w:val="102"/>
          <w:rtl/>
        </w:rPr>
        <w:t xml:space="preserve"> </w:t>
      </w:r>
      <w:r>
        <w:rPr>
          <w:rFonts w:ascii="Arial" w:hAnsi="Arial" w:cs="Arial" w:hint="cs"/>
          <w:w w:val="102"/>
          <w:rtl/>
        </w:rPr>
        <w:t>المجرَّة</w:t>
      </w:r>
      <w:r>
        <w:rPr>
          <w:w w:val="102"/>
          <w:rtl/>
        </w:rPr>
        <w:t xml:space="preserve"> </w:t>
      </w:r>
      <w:r>
        <w:rPr>
          <w:rFonts w:ascii="Arial" w:hAnsi="Arial" w:cs="Arial" w:hint="cs"/>
          <w:w w:val="102"/>
          <w:rtl/>
        </w:rPr>
        <w:t>فلقيت</w:t>
      </w:r>
      <w:r>
        <w:rPr>
          <w:w w:val="102"/>
          <w:rtl/>
        </w:rPr>
        <w:t xml:space="preserve"> </w:t>
      </w:r>
      <w:r>
        <w:rPr>
          <w:rFonts w:ascii="Arial" w:hAnsi="Arial" w:cs="Arial" w:hint="cs"/>
          <w:w w:val="102"/>
          <w:rtl/>
        </w:rPr>
        <w:t>سُهيلاً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والمجرَّة</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طريق</w:t>
      </w:r>
      <w:r>
        <w:rPr>
          <w:w w:val="102"/>
          <w:rtl/>
        </w:rPr>
        <w:t xml:space="preserve"> </w:t>
      </w:r>
      <w:r>
        <w:rPr>
          <w:rFonts w:ascii="Arial" w:hAnsi="Arial" w:cs="Arial" w:hint="cs"/>
          <w:w w:val="102"/>
          <w:rtl/>
        </w:rPr>
        <w:t>التبَّانين</w:t>
      </w:r>
      <w:r>
        <w:rPr>
          <w:w w:val="102"/>
          <w:rtl/>
        </w:rPr>
        <w:t xml:space="preserve"> </w:t>
      </w:r>
      <w:r>
        <w:rPr>
          <w:rFonts w:ascii="Arial" w:hAnsi="Arial" w:cs="Arial" w:hint="cs"/>
          <w:w w:val="102"/>
          <w:rtl/>
        </w:rPr>
        <w:t>تشبه</w:t>
      </w:r>
      <w:r>
        <w:rPr>
          <w:w w:val="102"/>
          <w:rtl/>
        </w:rPr>
        <w:t xml:space="preserve"> </w:t>
      </w:r>
      <w:r>
        <w:rPr>
          <w:rFonts w:ascii="Arial" w:hAnsi="Arial" w:cs="Arial" w:hint="cs"/>
          <w:w w:val="102"/>
          <w:rtl/>
        </w:rPr>
        <w:t>طريق</w:t>
      </w:r>
      <w:r>
        <w:rPr>
          <w:w w:val="102"/>
          <w:rtl/>
        </w:rPr>
        <w:t xml:space="preserve"> </w:t>
      </w:r>
      <w:r>
        <w:rPr>
          <w:rFonts w:ascii="Arial" w:hAnsi="Arial" w:cs="Arial" w:hint="cs"/>
          <w:w w:val="102"/>
          <w:rtl/>
        </w:rPr>
        <w:t>حاملي</w:t>
      </w:r>
      <w:r>
        <w:rPr>
          <w:w w:val="102"/>
          <w:rtl/>
        </w:rPr>
        <w:t xml:space="preserve"> </w:t>
      </w:r>
      <w:r>
        <w:rPr>
          <w:rFonts w:ascii="Arial" w:hAnsi="Arial" w:cs="Arial" w:hint="cs"/>
          <w:w w:val="102"/>
          <w:rtl/>
        </w:rPr>
        <w:t>التبن</w:t>
      </w:r>
      <w:r>
        <w:rPr>
          <w:w w:val="102"/>
          <w:rtl/>
        </w:rPr>
        <w:t xml:space="preserve"> </w:t>
      </w:r>
      <w:r>
        <w:rPr>
          <w:rFonts w:ascii="Arial" w:hAnsi="Arial" w:cs="Arial" w:hint="cs"/>
          <w:w w:val="102"/>
          <w:rtl/>
        </w:rPr>
        <w:t>الساقط</w:t>
      </w:r>
      <w:r>
        <w:rPr>
          <w:w w:val="102"/>
          <w:rtl/>
        </w:rPr>
        <w:t xml:space="preserve"> </w:t>
      </w:r>
      <w:r>
        <w:rPr>
          <w:rFonts w:ascii="Arial" w:hAnsi="Arial" w:cs="Arial" w:hint="cs"/>
          <w:w w:val="102"/>
          <w:rtl/>
        </w:rPr>
        <w:t>بعضه</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وهي</w:t>
      </w:r>
      <w:r>
        <w:rPr>
          <w:w w:val="102"/>
          <w:rtl/>
        </w:rPr>
        <w:t xml:space="preserve"> </w:t>
      </w:r>
      <w:r>
        <w:rPr>
          <w:rFonts w:ascii="Arial" w:hAnsi="Arial" w:cs="Arial" w:hint="cs"/>
          <w:w w:val="102"/>
          <w:rtl/>
        </w:rPr>
        <w:t>نجوم</w:t>
      </w:r>
      <w:r>
        <w:rPr>
          <w:w w:val="102"/>
          <w:rtl/>
        </w:rPr>
        <w:t xml:space="preserve"> </w:t>
      </w:r>
      <w:r>
        <w:rPr>
          <w:rFonts w:ascii="Arial" w:hAnsi="Arial" w:cs="Arial" w:hint="cs"/>
          <w:w w:val="102"/>
          <w:rtl/>
        </w:rPr>
        <w:t>صغار</w:t>
      </w:r>
      <w:r>
        <w:rPr>
          <w:w w:val="102"/>
          <w:rtl/>
        </w:rPr>
        <w:t xml:space="preserve"> </w:t>
      </w:r>
      <w:r>
        <w:rPr>
          <w:rFonts w:ascii="Arial" w:hAnsi="Arial" w:cs="Arial" w:hint="cs"/>
          <w:w w:val="102"/>
          <w:rtl/>
        </w:rPr>
        <w:t>مجتمعة</w:t>
      </w:r>
      <w:r>
        <w:rPr>
          <w:w w:val="102"/>
          <w:rtl/>
        </w:rPr>
        <w:t xml:space="preserve"> </w:t>
      </w:r>
      <w:r>
        <w:rPr>
          <w:rFonts w:ascii="Arial" w:hAnsi="Arial" w:cs="Arial" w:hint="cs"/>
          <w:w w:val="102"/>
          <w:rtl/>
        </w:rPr>
        <w:t>متقوِّسة</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استدبرتها</w:t>
      </w:r>
      <w:r>
        <w:rPr>
          <w:w w:val="102"/>
          <w:rtl/>
        </w:rPr>
        <w:t xml:space="preserve"> </w:t>
      </w:r>
      <w:r>
        <w:rPr>
          <w:rFonts w:ascii="Arial" w:hAnsi="Arial" w:cs="Arial" w:hint="cs"/>
          <w:w w:val="102"/>
          <w:rtl/>
        </w:rPr>
        <w:t>استدبرت</w:t>
      </w:r>
      <w:r>
        <w:rPr>
          <w:w w:val="102"/>
          <w:rtl/>
        </w:rPr>
        <w:t xml:space="preserve"> </w:t>
      </w:r>
      <w:r>
        <w:rPr>
          <w:rFonts w:ascii="Arial" w:hAnsi="Arial" w:cs="Arial" w:hint="cs"/>
          <w:w w:val="102"/>
          <w:rtl/>
        </w:rPr>
        <w:t>معك</w:t>
      </w:r>
      <w:r>
        <w:rPr>
          <w:w w:val="102"/>
          <w:rtl/>
        </w:rPr>
        <w:t>.</w:t>
      </w:r>
    </w:p>
    <w:p w:rsidR="00F65AD2" w:rsidRDefault="00F65AD2">
      <w:pPr>
        <w:pStyle w:val="textquran"/>
        <w:rPr>
          <w:rtl/>
        </w:rPr>
      </w:pPr>
      <w:r>
        <w:rPr>
          <w:rFonts w:ascii="Arial" w:hAnsi="Arial" w:cs="Arial" w:hint="cs"/>
          <w:rtl/>
        </w:rPr>
        <w:t>ويقال</w:t>
      </w:r>
      <w:r>
        <w:rPr>
          <w:rtl/>
        </w:rPr>
        <w:t xml:space="preserve"> </w:t>
      </w:r>
      <w:r>
        <w:rPr>
          <w:rFonts w:ascii="Arial" w:hAnsi="Arial" w:cs="Arial" w:hint="cs"/>
          <w:rtl/>
        </w:rPr>
        <w:t>أيضًا</w:t>
      </w:r>
      <w:r>
        <w:rPr>
          <w:rtl/>
        </w:rPr>
        <w:t xml:space="preserve">: </w:t>
      </w:r>
      <w:r>
        <w:rPr>
          <w:rFonts w:ascii="Arial" w:hAnsi="Arial" w:cs="Arial" w:hint="cs"/>
          <w:rtl/>
        </w:rPr>
        <w:t>تسمَّى</w:t>
      </w:r>
      <w:r>
        <w:rPr>
          <w:rtl/>
        </w:rPr>
        <w:t xml:space="preserve"> </w:t>
      </w:r>
      <w:r>
        <w:rPr>
          <w:rFonts w:ascii="Arial" w:hAnsi="Arial" w:cs="Arial" w:hint="cs"/>
          <w:rtl/>
        </w:rPr>
        <w:t>الشعرى</w:t>
      </w:r>
      <w:r>
        <w:rPr>
          <w:rtl/>
        </w:rPr>
        <w:t xml:space="preserve"> </w:t>
      </w:r>
      <w:r>
        <w:rPr>
          <w:rFonts w:ascii="Arial" w:hAnsi="Arial" w:cs="Arial" w:hint="cs"/>
          <w:rtl/>
        </w:rPr>
        <w:t>العبور،</w:t>
      </w:r>
      <w:r>
        <w:rPr>
          <w:rtl/>
        </w:rPr>
        <w:t xml:space="preserve"> </w:t>
      </w:r>
      <w:r>
        <w:rPr>
          <w:rFonts w:ascii="Arial" w:hAnsi="Arial" w:cs="Arial" w:hint="cs"/>
          <w:rtl/>
        </w:rPr>
        <w:t>لأنَّها</w:t>
      </w:r>
      <w:r>
        <w:rPr>
          <w:rtl/>
        </w:rPr>
        <w:t xml:space="preserve"> </w:t>
      </w:r>
      <w:r>
        <w:rPr>
          <w:rFonts w:ascii="Arial" w:hAnsi="Arial" w:cs="Arial" w:hint="cs"/>
          <w:rtl/>
        </w:rPr>
        <w:t>إذا</w:t>
      </w:r>
      <w:r>
        <w:rPr>
          <w:rtl/>
        </w:rPr>
        <w:t xml:space="preserve"> </w:t>
      </w:r>
      <w:r>
        <w:rPr>
          <w:rFonts w:ascii="Arial" w:hAnsi="Arial" w:cs="Arial" w:hint="cs"/>
          <w:rtl/>
        </w:rPr>
        <w:t>رأت</w:t>
      </w:r>
      <w:r>
        <w:rPr>
          <w:rtl/>
        </w:rPr>
        <w:t xml:space="preserve"> </w:t>
      </w:r>
      <w:r>
        <w:rPr>
          <w:rFonts w:ascii="Arial" w:hAnsi="Arial" w:cs="Arial" w:hint="cs"/>
          <w:rtl/>
        </w:rPr>
        <w:t>سهيلاً</w:t>
      </w:r>
      <w:r>
        <w:rPr>
          <w:rtl/>
        </w:rPr>
        <w:t xml:space="preserve"> </w:t>
      </w:r>
      <w:r>
        <w:rPr>
          <w:rFonts w:ascii="Arial" w:hAnsi="Arial" w:cs="Arial" w:hint="cs"/>
          <w:rtl/>
        </w:rPr>
        <w:t>طالعًا</w:t>
      </w:r>
      <w:r>
        <w:rPr>
          <w:rtl/>
        </w:rPr>
        <w:t xml:space="preserve"> </w:t>
      </w:r>
      <w:r>
        <w:rPr>
          <w:rFonts w:ascii="Arial" w:hAnsi="Arial" w:cs="Arial" w:hint="cs"/>
          <w:rtl/>
        </w:rPr>
        <w:t>كأنَّها</w:t>
      </w:r>
      <w:r>
        <w:rPr>
          <w:rtl/>
        </w:rPr>
        <w:t xml:space="preserve"> </w:t>
      </w:r>
      <w:r>
        <w:rPr>
          <w:rFonts w:ascii="Arial" w:hAnsi="Arial" w:cs="Arial" w:hint="cs"/>
          <w:rtl/>
        </w:rPr>
        <w:t>تعبر</w:t>
      </w:r>
      <w:r>
        <w:rPr>
          <w:rtl/>
        </w:rPr>
        <w:t xml:space="preserve"> </w:t>
      </w:r>
      <w:r>
        <w:rPr>
          <w:rFonts w:ascii="Arial" w:hAnsi="Arial" w:cs="Arial" w:hint="cs"/>
          <w:rtl/>
        </w:rPr>
        <w:t>إليه،</w:t>
      </w:r>
      <w:r>
        <w:rPr>
          <w:rtl/>
        </w:rPr>
        <w:t xml:space="preserve"> </w:t>
      </w:r>
      <w:r>
        <w:rPr>
          <w:rFonts w:ascii="Arial" w:hAnsi="Arial" w:cs="Arial" w:hint="cs"/>
          <w:rtl/>
        </w:rPr>
        <w:t>وَلَمَّا</w:t>
      </w:r>
      <w:r>
        <w:rPr>
          <w:rtl/>
        </w:rPr>
        <w:t xml:space="preserve"> </w:t>
      </w:r>
      <w:r>
        <w:rPr>
          <w:rFonts w:ascii="Arial" w:hAnsi="Arial" w:cs="Arial" w:hint="cs"/>
          <w:rtl/>
        </w:rPr>
        <w:t>ذهبت</w:t>
      </w:r>
      <w:r>
        <w:rPr>
          <w:rtl/>
        </w:rPr>
        <w:t xml:space="preserve"> </w:t>
      </w:r>
      <w:r>
        <w:rPr>
          <w:rFonts w:ascii="Arial" w:hAnsi="Arial" w:cs="Arial" w:hint="cs"/>
          <w:rtl/>
        </w:rPr>
        <w:t>إلى</w:t>
      </w:r>
      <w:r>
        <w:rPr>
          <w:rtl/>
        </w:rPr>
        <w:t xml:space="preserve"> </w:t>
      </w:r>
      <w:r>
        <w:rPr>
          <w:rFonts w:ascii="Arial" w:hAnsi="Arial" w:cs="Arial" w:hint="cs"/>
          <w:rtl/>
        </w:rPr>
        <w:t>سهيل</w:t>
      </w:r>
      <w:r>
        <w:rPr>
          <w:rtl/>
        </w:rPr>
        <w:t xml:space="preserve"> </w:t>
      </w:r>
      <w:r>
        <w:rPr>
          <w:rFonts w:ascii="Arial" w:hAnsi="Arial" w:cs="Arial" w:hint="cs"/>
          <w:rtl/>
        </w:rPr>
        <w:t>بكت</w:t>
      </w:r>
      <w:r>
        <w:rPr>
          <w:rtl/>
        </w:rPr>
        <w:t xml:space="preserve"> </w:t>
      </w:r>
      <w:r>
        <w:rPr>
          <w:rFonts w:ascii="Arial" w:hAnsi="Arial" w:cs="Arial" w:hint="cs"/>
          <w:rtl/>
        </w:rPr>
        <w:t>الشعرى</w:t>
      </w:r>
      <w:r>
        <w:rPr>
          <w:rtl/>
        </w:rPr>
        <w:t xml:space="preserve"> </w:t>
      </w:r>
      <w:r>
        <w:rPr>
          <w:rFonts w:ascii="Arial" w:hAnsi="Arial" w:cs="Arial" w:hint="cs"/>
          <w:rtl/>
        </w:rPr>
        <w:t>الأخرى</w:t>
      </w:r>
      <w:r>
        <w:rPr>
          <w:rtl/>
        </w:rPr>
        <w:t xml:space="preserve"> </w:t>
      </w:r>
      <w:r>
        <w:rPr>
          <w:rFonts w:ascii="Arial" w:hAnsi="Arial" w:cs="Arial" w:hint="cs"/>
          <w:rtl/>
        </w:rPr>
        <w:t>على</w:t>
      </w:r>
      <w:r>
        <w:rPr>
          <w:rtl/>
        </w:rPr>
        <w:t xml:space="preserve"> </w:t>
      </w:r>
      <w:r>
        <w:rPr>
          <w:rFonts w:ascii="Arial" w:hAnsi="Arial" w:cs="Arial" w:hint="cs"/>
          <w:rtl/>
        </w:rPr>
        <w:t>أثرها</w:t>
      </w:r>
      <w:r>
        <w:rPr>
          <w:rtl/>
        </w:rPr>
        <w:t xml:space="preserve"> </w:t>
      </w:r>
      <w:r>
        <w:rPr>
          <w:rFonts w:ascii="Arial" w:hAnsi="Arial" w:cs="Arial" w:hint="cs"/>
          <w:rtl/>
        </w:rPr>
        <w:t>حَتَّى</w:t>
      </w:r>
      <w:r>
        <w:rPr>
          <w:rtl/>
        </w:rPr>
        <w:t xml:space="preserve"> </w:t>
      </w:r>
      <w:r>
        <w:rPr>
          <w:rFonts w:ascii="Arial" w:hAnsi="Arial" w:cs="Arial" w:hint="cs"/>
          <w:rtl/>
        </w:rPr>
        <w:t>غمصت،</w:t>
      </w:r>
      <w:r>
        <w:rPr>
          <w:rtl/>
        </w:rPr>
        <w:t xml:space="preserve"> </w:t>
      </w:r>
      <w:r>
        <w:rPr>
          <w:rFonts w:ascii="Arial" w:hAnsi="Arial" w:cs="Arial" w:hint="cs"/>
          <w:rtl/>
        </w:rPr>
        <w:t>فسمِّيت</w:t>
      </w:r>
      <w:r>
        <w:rPr>
          <w:rtl/>
        </w:rPr>
        <w:t xml:space="preserve"> </w:t>
      </w:r>
      <w:r>
        <w:rPr>
          <w:rFonts w:ascii="Arial" w:hAnsi="Arial" w:cs="Arial" w:hint="cs"/>
          <w:rtl/>
        </w:rPr>
        <w:t>الشعرى</w:t>
      </w:r>
      <w:r>
        <w:rPr>
          <w:rtl/>
        </w:rPr>
        <w:t xml:space="preserve"> </w:t>
      </w:r>
      <w:r>
        <w:rPr>
          <w:rFonts w:ascii="Arial" w:hAnsi="Arial" w:cs="Arial" w:hint="cs"/>
          <w:rtl/>
        </w:rPr>
        <w:t>الغموص</w:t>
      </w:r>
      <w:r>
        <w:rPr>
          <w:rtl/>
        </w:rPr>
        <w:t xml:space="preserve"> </w:t>
      </w:r>
      <w:r>
        <w:rPr>
          <w:rFonts w:ascii="Arial" w:hAnsi="Arial" w:cs="Arial" w:hint="cs"/>
          <w:rtl/>
        </w:rPr>
        <w:t>والغميصاء</w:t>
      </w:r>
      <w:r>
        <w:rPr>
          <w:rtl/>
        </w:rPr>
        <w:t xml:space="preserve"> (</w:t>
      </w:r>
      <w:r>
        <w:rPr>
          <w:rFonts w:ascii="Arial" w:hAnsi="Arial" w:cs="Arial" w:hint="cs"/>
          <w:rtl/>
        </w:rPr>
        <w:t>بصيغة</w:t>
      </w:r>
      <w:r>
        <w:rPr>
          <w:rtl/>
        </w:rPr>
        <w:t xml:space="preserve"> </w:t>
      </w:r>
      <w:r>
        <w:rPr>
          <w:rFonts w:ascii="Arial" w:hAnsi="Arial" w:cs="Arial" w:hint="cs"/>
          <w:rtl/>
        </w:rPr>
        <w:t>التصغير</w:t>
      </w:r>
      <w:r>
        <w:rPr>
          <w:rtl/>
        </w:rPr>
        <w:t xml:space="preserve"> </w:t>
      </w:r>
      <w:r>
        <w:rPr>
          <w:rFonts w:ascii="Arial" w:hAnsi="Arial" w:cs="Arial" w:hint="cs"/>
          <w:rtl/>
        </w:rPr>
        <w:t>وبالمدِّ</w:t>
      </w:r>
      <w:r>
        <w:rPr>
          <w:rtl/>
        </w:rPr>
        <w:t>)</w:t>
      </w:r>
      <w:r>
        <w:rPr>
          <w:rFonts w:ascii="Arial" w:hAnsi="Arial" w:cs="Arial" w:hint="cs"/>
          <w:rtl/>
        </w:rPr>
        <w:t>،</w:t>
      </w:r>
      <w:r>
        <w:rPr>
          <w:rtl/>
        </w:rPr>
        <w:t xml:space="preserve"> </w:t>
      </w:r>
      <w:r>
        <w:rPr>
          <w:rFonts w:ascii="Arial" w:hAnsi="Arial" w:cs="Arial" w:hint="cs"/>
          <w:rtl/>
        </w:rPr>
        <w:t>لأنَّها</w:t>
      </w:r>
      <w:r>
        <w:rPr>
          <w:rtl/>
        </w:rPr>
        <w:t xml:space="preserve"> </w:t>
      </w:r>
      <w:r>
        <w:rPr>
          <w:rFonts w:ascii="Arial" w:hAnsi="Arial" w:cs="Arial" w:hint="cs"/>
          <w:rtl/>
        </w:rPr>
        <w:t>بكت</w:t>
      </w:r>
      <w:r>
        <w:rPr>
          <w:rtl/>
        </w:rPr>
        <w:t xml:space="preserve"> </w:t>
      </w:r>
      <w:r>
        <w:rPr>
          <w:rFonts w:ascii="Arial" w:hAnsi="Arial" w:cs="Arial" w:hint="cs"/>
          <w:rtl/>
        </w:rPr>
        <w:t>حتَّى</w:t>
      </w:r>
      <w:r>
        <w:rPr>
          <w:rtl/>
        </w:rPr>
        <w:t xml:space="preserve"> </w:t>
      </w:r>
      <w:r>
        <w:rPr>
          <w:rFonts w:ascii="Arial" w:hAnsi="Arial" w:cs="Arial" w:hint="cs"/>
          <w:rtl/>
        </w:rPr>
        <w:t>اجتمع</w:t>
      </w:r>
      <w:r>
        <w:rPr>
          <w:rtl/>
        </w:rPr>
        <w:t xml:space="preserve"> </w:t>
      </w:r>
      <w:r>
        <w:rPr>
          <w:rFonts w:ascii="Arial" w:hAnsi="Arial" w:cs="Arial" w:hint="cs"/>
          <w:rtl/>
        </w:rPr>
        <w:t>في</w:t>
      </w:r>
      <w:r>
        <w:rPr>
          <w:rtl/>
        </w:rPr>
        <w:t xml:space="preserve"> </w:t>
      </w:r>
      <w:r>
        <w:rPr>
          <w:rFonts w:ascii="Arial" w:hAnsi="Arial" w:cs="Arial" w:hint="cs"/>
          <w:rtl/>
        </w:rPr>
        <w:t>موق</w:t>
      </w:r>
      <w:r>
        <w:rPr>
          <w:rtl/>
        </w:rPr>
        <w:t xml:space="preserve"> </w:t>
      </w:r>
      <w:r>
        <w:rPr>
          <w:rFonts w:ascii="Arial" w:hAnsi="Arial" w:cs="Arial" w:hint="cs"/>
          <w:rtl/>
        </w:rPr>
        <w:t>عينها</w:t>
      </w:r>
      <w:r>
        <w:rPr>
          <w:rtl/>
        </w:rPr>
        <w:t xml:space="preserve"> </w:t>
      </w:r>
      <w:r>
        <w:rPr>
          <w:rFonts w:ascii="Arial" w:hAnsi="Arial" w:cs="Arial" w:hint="cs"/>
          <w:rtl/>
        </w:rPr>
        <w:t>وسخ</w:t>
      </w:r>
      <w:r>
        <w:rPr>
          <w:rtl/>
        </w:rPr>
        <w:t xml:space="preserve"> </w:t>
      </w:r>
      <w:r>
        <w:rPr>
          <w:rFonts w:ascii="Arial" w:hAnsi="Arial" w:cs="Arial" w:hint="cs"/>
          <w:rtl/>
        </w:rPr>
        <w:t>من</w:t>
      </w:r>
      <w:r>
        <w:rPr>
          <w:rtl/>
        </w:rPr>
        <w:t xml:space="preserve"> </w:t>
      </w:r>
      <w:r>
        <w:rPr>
          <w:rFonts w:ascii="Arial" w:hAnsi="Arial" w:cs="Arial" w:hint="cs"/>
          <w:rtl/>
        </w:rPr>
        <w:t>دموع</w:t>
      </w:r>
      <w:r>
        <w:rPr>
          <w:rtl/>
        </w:rPr>
        <w:t xml:space="preserve">. </w:t>
      </w:r>
      <w:r>
        <w:rPr>
          <w:rFonts w:ascii="Arial" w:hAnsi="Arial" w:cs="Arial" w:hint="cs"/>
          <w:rtl/>
        </w:rPr>
        <w:t>ويقال</w:t>
      </w:r>
      <w:r>
        <w:rPr>
          <w:rtl/>
        </w:rPr>
        <w:t xml:space="preserve">: </w:t>
      </w:r>
      <w:r>
        <w:rPr>
          <w:rFonts w:ascii="Arial" w:hAnsi="Arial" w:cs="Arial" w:hint="cs"/>
          <w:rtl/>
        </w:rPr>
        <w:t>بكت</w:t>
      </w:r>
      <w:r>
        <w:rPr>
          <w:rtl/>
        </w:rPr>
        <w:t xml:space="preserve"> </w:t>
      </w:r>
      <w:r>
        <w:rPr>
          <w:rFonts w:ascii="Arial" w:hAnsi="Arial" w:cs="Arial" w:hint="cs"/>
          <w:rtl/>
        </w:rPr>
        <w:t>من</w:t>
      </w:r>
      <w:r>
        <w:rPr>
          <w:rtl/>
        </w:rPr>
        <w:t xml:space="preserve"> </w:t>
      </w:r>
      <w:r>
        <w:rPr>
          <w:rFonts w:ascii="Arial" w:hAnsi="Arial" w:cs="Arial" w:hint="cs"/>
          <w:rtl/>
        </w:rPr>
        <w:t>فراق</w:t>
      </w:r>
      <w:r>
        <w:rPr>
          <w:rtl/>
        </w:rPr>
        <w:t xml:space="preserve"> </w:t>
      </w:r>
      <w:r>
        <w:rPr>
          <w:rFonts w:ascii="Arial" w:hAnsi="Arial" w:cs="Arial" w:hint="cs"/>
          <w:rtl/>
        </w:rPr>
        <w:t>سهيل</w:t>
      </w:r>
      <w:r>
        <w:rPr>
          <w:rtl/>
        </w:rPr>
        <w:t xml:space="preserve">. </w:t>
      </w:r>
      <w:r>
        <w:rPr>
          <w:rFonts w:ascii="Arial" w:hAnsi="Arial" w:cs="Arial" w:hint="cs"/>
          <w:rtl/>
        </w:rPr>
        <w:t>ويقال</w:t>
      </w:r>
      <w:r>
        <w:rPr>
          <w:rtl/>
        </w:rPr>
        <w:t xml:space="preserve">: </w:t>
      </w:r>
      <w:r>
        <w:rPr>
          <w:rFonts w:ascii="Arial" w:hAnsi="Arial" w:cs="Arial" w:hint="cs"/>
          <w:rtl/>
        </w:rPr>
        <w:t>إنَّهما</w:t>
      </w:r>
      <w:r>
        <w:rPr>
          <w:rtl/>
        </w:rPr>
        <w:t xml:space="preserve"> </w:t>
      </w:r>
      <w:r>
        <w:rPr>
          <w:rFonts w:ascii="Arial" w:hAnsi="Arial" w:cs="Arial" w:hint="cs"/>
          <w:rtl/>
        </w:rPr>
        <w:t>أختا</w:t>
      </w:r>
      <w:r>
        <w:rPr>
          <w:rtl/>
        </w:rPr>
        <w:t xml:space="preserve"> </w:t>
      </w:r>
      <w:r>
        <w:rPr>
          <w:rFonts w:ascii="Arial" w:hAnsi="Arial" w:cs="Arial" w:hint="cs"/>
          <w:rtl/>
        </w:rPr>
        <w:t>سهيل،</w:t>
      </w:r>
      <w:r>
        <w:rPr>
          <w:rtl/>
        </w:rPr>
        <w:t xml:space="preserve"> </w:t>
      </w:r>
      <w:r>
        <w:rPr>
          <w:rFonts w:ascii="Arial" w:hAnsi="Arial" w:cs="Arial" w:hint="cs"/>
          <w:rtl/>
        </w:rPr>
        <w:t>فبكت</w:t>
      </w:r>
      <w:r>
        <w:rPr>
          <w:rtl/>
        </w:rPr>
        <w:t xml:space="preserve"> </w:t>
      </w:r>
      <w:r>
        <w:rPr>
          <w:rFonts w:ascii="Arial" w:hAnsi="Arial" w:cs="Arial" w:hint="cs"/>
          <w:rtl/>
        </w:rPr>
        <w:t>هذه</w:t>
      </w:r>
      <w:r>
        <w:rPr>
          <w:rtl/>
        </w:rPr>
        <w:t xml:space="preserve"> </w:t>
      </w:r>
      <w:r>
        <w:rPr>
          <w:rFonts w:ascii="Arial" w:hAnsi="Arial" w:cs="Arial" w:hint="cs"/>
          <w:rtl/>
        </w:rPr>
        <w:t>لفراقه</w:t>
      </w:r>
      <w:r>
        <w:rPr>
          <w:rtl/>
        </w:rPr>
        <w:t xml:space="preserve">. </w:t>
      </w:r>
      <w:r>
        <w:rPr>
          <w:rFonts w:ascii="Arial" w:hAnsi="Arial" w:cs="Arial" w:hint="cs"/>
          <w:rtl/>
        </w:rPr>
        <w:t>وقيل</w:t>
      </w:r>
      <w:r>
        <w:rPr>
          <w:rtl/>
        </w:rPr>
        <w:t xml:space="preserve">: </w:t>
      </w:r>
      <w:r>
        <w:rPr>
          <w:rFonts w:ascii="Arial" w:hAnsi="Arial" w:cs="Arial" w:hint="cs"/>
          <w:rtl/>
        </w:rPr>
        <w:t>كانت</w:t>
      </w:r>
      <w:r>
        <w:rPr>
          <w:rtl/>
        </w:rPr>
        <w:t xml:space="preserve"> </w:t>
      </w:r>
      <w:r>
        <w:rPr>
          <w:rFonts w:ascii="Arial" w:hAnsi="Arial" w:cs="Arial" w:hint="cs"/>
          <w:rtl/>
        </w:rPr>
        <w:t>الشعرى</w:t>
      </w:r>
      <w:r>
        <w:rPr>
          <w:rtl/>
        </w:rPr>
        <w:t xml:space="preserve"> </w:t>
      </w:r>
      <w:r>
        <w:rPr>
          <w:rFonts w:ascii="Arial" w:hAnsi="Arial" w:cs="Arial" w:hint="cs"/>
          <w:rtl/>
        </w:rPr>
        <w:t>العبور</w:t>
      </w:r>
      <w:r>
        <w:rPr>
          <w:rtl/>
        </w:rPr>
        <w:t xml:space="preserve"> </w:t>
      </w:r>
      <w:r>
        <w:rPr>
          <w:rFonts w:ascii="Arial" w:hAnsi="Arial" w:cs="Arial" w:hint="cs"/>
          <w:rtl/>
        </w:rPr>
        <w:t>زوجًا</w:t>
      </w:r>
      <w:r>
        <w:rPr>
          <w:rtl/>
        </w:rPr>
        <w:t xml:space="preserve"> </w:t>
      </w:r>
      <w:r>
        <w:rPr>
          <w:rFonts w:ascii="Arial" w:hAnsi="Arial" w:cs="Arial" w:hint="cs"/>
          <w:rtl/>
        </w:rPr>
        <w:t>لسهيل،</w:t>
      </w:r>
      <w:r>
        <w:rPr>
          <w:rtl/>
        </w:rPr>
        <w:t xml:space="preserve"> </w:t>
      </w:r>
      <w:r>
        <w:rPr>
          <w:rFonts w:ascii="Arial" w:hAnsi="Arial" w:cs="Arial" w:hint="cs"/>
          <w:rtl/>
        </w:rPr>
        <w:t>فانحدر</w:t>
      </w:r>
      <w:r>
        <w:rPr>
          <w:rtl/>
        </w:rPr>
        <w:t xml:space="preserve"> </w:t>
      </w:r>
      <w:r>
        <w:rPr>
          <w:rFonts w:ascii="Arial" w:hAnsi="Arial" w:cs="Arial" w:hint="cs"/>
          <w:rtl/>
        </w:rPr>
        <w:t>سهيل</w:t>
      </w:r>
      <w:r>
        <w:rPr>
          <w:rtl/>
        </w:rPr>
        <w:t xml:space="preserve"> </w:t>
      </w:r>
      <w:r>
        <w:rPr>
          <w:rFonts w:ascii="Arial" w:hAnsi="Arial" w:cs="Arial" w:hint="cs"/>
          <w:rtl/>
        </w:rPr>
        <w:t>وصار</w:t>
      </w:r>
      <w:r>
        <w:rPr>
          <w:rtl/>
        </w:rPr>
        <w:t xml:space="preserve"> </w:t>
      </w:r>
      <w:r>
        <w:rPr>
          <w:rFonts w:ascii="Arial" w:hAnsi="Arial" w:cs="Arial" w:hint="cs"/>
          <w:rtl/>
        </w:rPr>
        <w:t>يمانيًّا</w:t>
      </w:r>
      <w:r>
        <w:rPr>
          <w:rtl/>
        </w:rPr>
        <w:t xml:space="preserve"> </w:t>
      </w:r>
      <w:r>
        <w:rPr>
          <w:rFonts w:ascii="Arial" w:hAnsi="Arial" w:cs="Arial" w:hint="cs"/>
          <w:rtl/>
        </w:rPr>
        <w:t>فاتَّبعته،</w:t>
      </w:r>
      <w:r>
        <w:rPr>
          <w:rtl/>
        </w:rPr>
        <w:t xml:space="preserve"> </w:t>
      </w:r>
      <w:r>
        <w:rPr>
          <w:rFonts w:ascii="Arial" w:hAnsi="Arial" w:cs="Arial" w:hint="cs"/>
          <w:rtl/>
        </w:rPr>
        <w:t>وأقامت</w:t>
      </w:r>
      <w:r>
        <w:rPr>
          <w:rtl/>
        </w:rPr>
        <w:t xml:space="preserve"> </w:t>
      </w:r>
      <w:r>
        <w:rPr>
          <w:rFonts w:ascii="Arial" w:hAnsi="Arial" w:cs="Arial" w:hint="cs"/>
          <w:rtl/>
        </w:rPr>
        <w:t>الغميصاء،</w:t>
      </w:r>
      <w:r>
        <w:rPr>
          <w:rtl/>
        </w:rPr>
        <w:t xml:space="preserve"> </w:t>
      </w:r>
      <w:r>
        <w:rPr>
          <w:rFonts w:ascii="Arial" w:hAnsi="Arial" w:cs="Arial" w:hint="cs"/>
          <w:rtl/>
        </w:rPr>
        <w:t>وسمِّيت</w:t>
      </w:r>
      <w:r>
        <w:rPr>
          <w:rtl/>
        </w:rPr>
        <w:t xml:space="preserve"> </w:t>
      </w:r>
      <w:r>
        <w:rPr>
          <w:rFonts w:ascii="Arial" w:hAnsi="Arial" w:cs="Arial" w:hint="cs"/>
          <w:rtl/>
        </w:rPr>
        <w:t>لأنَّها</w:t>
      </w:r>
      <w:r>
        <w:rPr>
          <w:rtl/>
        </w:rPr>
        <w:t xml:space="preserve"> </w:t>
      </w:r>
      <w:r>
        <w:rPr>
          <w:rFonts w:ascii="Arial" w:hAnsi="Arial" w:cs="Arial" w:hint="cs"/>
          <w:rtl/>
        </w:rPr>
        <w:t>دون</w:t>
      </w:r>
      <w:r>
        <w:rPr>
          <w:rtl/>
        </w:rPr>
        <w:t xml:space="preserve"> </w:t>
      </w:r>
      <w:r>
        <w:rPr>
          <w:rFonts w:ascii="Arial" w:hAnsi="Arial" w:cs="Arial" w:hint="cs"/>
          <w:rtl/>
        </w:rPr>
        <w:t>الأولى</w:t>
      </w:r>
      <w:r>
        <w:rPr>
          <w:rtl/>
        </w:rPr>
        <w:t xml:space="preserve"> </w:t>
      </w:r>
      <w:r>
        <w:rPr>
          <w:rFonts w:ascii="Arial" w:hAnsi="Arial" w:cs="Arial" w:hint="cs"/>
          <w:rtl/>
        </w:rPr>
        <w:t>ضياء،</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تخيُّلات</w:t>
      </w:r>
      <w:r>
        <w:rPr>
          <w:rtl/>
        </w:rPr>
        <w:t xml:space="preserve"> </w:t>
      </w:r>
      <w:r>
        <w:rPr>
          <w:rFonts w:ascii="Arial" w:hAnsi="Arial" w:cs="Arial" w:hint="cs"/>
          <w:rtl/>
        </w:rPr>
        <w:t>العرب</w:t>
      </w:r>
      <w:r>
        <w:rPr>
          <w:rtl/>
        </w:rPr>
        <w:t xml:space="preserve"> </w:t>
      </w:r>
      <w:r>
        <w:rPr>
          <w:rFonts w:ascii="Arial" w:hAnsi="Arial" w:cs="Arial" w:hint="cs"/>
          <w:rtl/>
        </w:rPr>
        <w:t>الجَاهِلِيَّة</w:t>
      </w:r>
      <w:r>
        <w:rPr>
          <w:color w:val="00C100"/>
          <w:vertAlign w:val="superscript"/>
          <w:rtl/>
        </w:rPr>
        <w:footnoteReference w:id="120"/>
      </w:r>
      <w:r>
        <w:rPr>
          <w:rtl/>
        </w:rPr>
        <w:t>.</w:t>
      </w:r>
    </w:p>
    <w:p w:rsidR="00F65AD2" w:rsidRDefault="00F65AD2">
      <w:pPr>
        <w:pStyle w:val="textmawadi3"/>
        <w:spacing w:before="113"/>
        <w:rPr>
          <w:w w:val="102"/>
          <w:rtl/>
        </w:rPr>
      </w:pPr>
      <w:r>
        <w:fldChar w:fldCharType="begin"/>
      </w:r>
      <w:r>
        <w:instrText>xe</w:instrText>
      </w:r>
      <w:r>
        <w:rPr>
          <w:rtl/>
        </w:rPr>
        <w:instrText xml:space="preserve"> "[&lt;0641&gt;&lt;0644&gt;&lt;0643&gt;]"</w:instrText>
      </w:r>
      <w:r>
        <w:fldChar w:fldCharType="end"/>
      </w:r>
      <w:r>
        <w:rPr>
          <w:rStyle w:val="namat2"/>
          <w:w w:val="102"/>
          <w:rtl/>
        </w:rPr>
        <w:t>[</w:t>
      </w:r>
      <w:r>
        <w:rPr>
          <w:rStyle w:val="namat2"/>
          <w:rFonts w:ascii="Arial" w:hAnsi="Arial" w:cs="Arial" w:hint="cs"/>
          <w:w w:val="102"/>
          <w:rtl/>
        </w:rPr>
        <w:t>فلك</w:t>
      </w:r>
      <w:r>
        <w:rPr>
          <w:rStyle w:val="namat2"/>
          <w:w w:val="102"/>
          <w:rtl/>
        </w:rPr>
        <w:t xml:space="preserve">] </w:t>
      </w:r>
      <w:r>
        <w:rPr>
          <w:rFonts w:ascii="Arial" w:hAnsi="Arial" w:cs="Arial" w:hint="cs"/>
          <w:w w:val="102"/>
          <w:rtl/>
        </w:rPr>
        <w:t>وهي</w:t>
      </w:r>
      <w:r>
        <w:rPr>
          <w:w w:val="102"/>
          <w:rtl/>
        </w:rPr>
        <w:t xml:space="preserve"> </w:t>
      </w:r>
      <w:r>
        <w:rPr>
          <w:rFonts w:ascii="Arial" w:hAnsi="Arial" w:cs="Arial" w:hint="cs"/>
          <w:w w:val="102"/>
          <w:rtl/>
        </w:rPr>
        <w:t>كوكب</w:t>
      </w:r>
      <w:r>
        <w:rPr>
          <w:w w:val="102"/>
          <w:rtl/>
        </w:rPr>
        <w:t xml:space="preserve"> </w:t>
      </w:r>
      <w:r>
        <w:rPr>
          <w:rFonts w:ascii="Arial" w:hAnsi="Arial" w:cs="Arial" w:hint="cs"/>
          <w:w w:val="102"/>
          <w:rtl/>
        </w:rPr>
        <w:t>يضيء</w:t>
      </w:r>
      <w:r>
        <w:rPr>
          <w:w w:val="102"/>
          <w:rtl/>
        </w:rPr>
        <w:t xml:space="preserve"> </w:t>
      </w:r>
      <w:r>
        <w:rPr>
          <w:rFonts w:ascii="Arial" w:hAnsi="Arial" w:cs="Arial" w:hint="cs"/>
          <w:w w:val="102"/>
          <w:rtl/>
        </w:rPr>
        <w:t>خلف</w:t>
      </w:r>
      <w:r>
        <w:rPr>
          <w:w w:val="102"/>
          <w:rtl/>
        </w:rPr>
        <w:t xml:space="preserve"> </w:t>
      </w:r>
      <w:r>
        <w:rPr>
          <w:rFonts w:ascii="Arial" w:hAnsi="Arial" w:cs="Arial" w:hint="cs"/>
          <w:w w:val="102"/>
          <w:rtl/>
        </w:rPr>
        <w:t>الجوزاء،</w:t>
      </w:r>
      <w:r>
        <w:rPr>
          <w:w w:val="102"/>
          <w:rtl/>
        </w:rPr>
        <w:t xml:space="preserve"> </w:t>
      </w:r>
      <w:r>
        <w:rPr>
          <w:rFonts w:ascii="Arial" w:hAnsi="Arial" w:cs="Arial" w:hint="cs"/>
          <w:w w:val="102"/>
          <w:rtl/>
        </w:rPr>
        <w:t>وَيُسَمَّى</w:t>
      </w:r>
      <w:r>
        <w:rPr>
          <w:w w:val="102"/>
          <w:rtl/>
        </w:rPr>
        <w:t xml:space="preserve"> </w:t>
      </w:r>
      <w:r>
        <w:rPr>
          <w:rFonts w:ascii="Arial" w:hAnsi="Arial" w:cs="Arial" w:hint="cs"/>
          <w:w w:val="102"/>
          <w:rtl/>
        </w:rPr>
        <w:t>كلب</w:t>
      </w:r>
      <w:r>
        <w:rPr>
          <w:w w:val="102"/>
          <w:rtl/>
        </w:rPr>
        <w:t xml:space="preserve"> </w:t>
      </w:r>
      <w:r>
        <w:rPr>
          <w:rFonts w:ascii="Arial" w:hAnsi="Arial" w:cs="Arial" w:hint="cs"/>
          <w:w w:val="102"/>
          <w:rtl/>
        </w:rPr>
        <w:t>الجبار،</w:t>
      </w:r>
      <w:r>
        <w:rPr>
          <w:w w:val="102"/>
          <w:rtl/>
        </w:rPr>
        <w:t xml:space="preserve"> </w:t>
      </w:r>
      <w:r>
        <w:rPr>
          <w:rFonts w:ascii="Arial" w:hAnsi="Arial" w:cs="Arial" w:hint="cs"/>
          <w:w w:val="102"/>
          <w:rtl/>
        </w:rPr>
        <w:t>ويقال</w:t>
      </w:r>
      <w:r>
        <w:rPr>
          <w:w w:val="102"/>
          <w:rtl/>
        </w:rPr>
        <w:t xml:space="preserve">: </w:t>
      </w:r>
      <w:r>
        <w:rPr>
          <w:rFonts w:ascii="Arial" w:hAnsi="Arial" w:cs="Arial" w:hint="cs"/>
          <w:w w:val="102"/>
          <w:rtl/>
        </w:rPr>
        <w:t>هما</w:t>
      </w:r>
      <w:r>
        <w:rPr>
          <w:w w:val="102"/>
          <w:rtl/>
        </w:rPr>
        <w:t xml:space="preserve"> </w:t>
      </w:r>
      <w:r>
        <w:rPr>
          <w:rFonts w:ascii="Arial" w:hAnsi="Arial" w:cs="Arial" w:hint="cs"/>
          <w:w w:val="102"/>
          <w:rtl/>
        </w:rPr>
        <w:t>اثنتان،</w:t>
      </w:r>
      <w:r>
        <w:rPr>
          <w:w w:val="102"/>
          <w:rtl/>
        </w:rPr>
        <w:t xml:space="preserve"> </w:t>
      </w:r>
      <w:r>
        <w:rPr>
          <w:rFonts w:ascii="Arial" w:hAnsi="Arial" w:cs="Arial" w:hint="cs"/>
          <w:w w:val="102"/>
          <w:rtl/>
        </w:rPr>
        <w:t>يمانيَّة</w:t>
      </w:r>
      <w:r>
        <w:rPr>
          <w:w w:val="102"/>
          <w:rtl/>
        </w:rPr>
        <w:t xml:space="preserve"> </w:t>
      </w:r>
      <w:r>
        <w:rPr>
          <w:rFonts w:ascii="Arial" w:hAnsi="Arial" w:cs="Arial" w:hint="cs"/>
          <w:w w:val="102"/>
          <w:rtl/>
        </w:rPr>
        <w:t>وشاميَّة،</w:t>
      </w:r>
      <w:r>
        <w:rPr>
          <w:w w:val="102"/>
          <w:rtl/>
        </w:rPr>
        <w:t xml:space="preserve"> </w:t>
      </w:r>
      <w:r>
        <w:rPr>
          <w:rFonts w:ascii="Arial" w:hAnsi="Arial" w:cs="Arial" w:hint="cs"/>
          <w:w w:val="102"/>
          <w:rtl/>
        </w:rPr>
        <w:t>ويقال</w:t>
      </w:r>
      <w:r>
        <w:rPr>
          <w:w w:val="102"/>
          <w:rtl/>
        </w:rPr>
        <w:t xml:space="preserve"> </w:t>
      </w:r>
      <w:r>
        <w:rPr>
          <w:rFonts w:ascii="Arial" w:hAnsi="Arial" w:cs="Arial" w:hint="cs"/>
          <w:w w:val="102"/>
          <w:rtl/>
        </w:rPr>
        <w:t>لأحداهما</w:t>
      </w:r>
      <w:r>
        <w:rPr>
          <w:w w:val="102"/>
          <w:rtl/>
        </w:rPr>
        <w:t xml:space="preserve">: </w:t>
      </w:r>
      <w:r>
        <w:rPr>
          <w:rFonts w:ascii="Arial" w:hAnsi="Arial" w:cs="Arial" w:hint="cs"/>
          <w:w w:val="102"/>
          <w:rtl/>
        </w:rPr>
        <w:t>العبور</w:t>
      </w:r>
      <w:r>
        <w:rPr>
          <w:w w:val="102"/>
          <w:rtl/>
        </w:rPr>
        <w:t xml:space="preserve"> </w:t>
      </w:r>
      <w:r>
        <w:rPr>
          <w:rFonts w:ascii="Arial" w:hAnsi="Arial" w:cs="Arial" w:hint="cs"/>
          <w:w w:val="102"/>
          <w:rtl/>
        </w:rPr>
        <w:t>والأخرى</w:t>
      </w:r>
      <w:r>
        <w:rPr>
          <w:w w:val="102"/>
          <w:rtl/>
        </w:rPr>
        <w:t xml:space="preserve"> </w:t>
      </w:r>
      <w:r>
        <w:rPr>
          <w:rFonts w:ascii="Arial" w:hAnsi="Arial" w:cs="Arial" w:hint="cs"/>
          <w:w w:val="102"/>
          <w:rtl/>
        </w:rPr>
        <w:t>الغميصاء</w:t>
      </w:r>
      <w:r>
        <w:rPr>
          <w:w w:val="102"/>
          <w:rtl/>
        </w:rPr>
        <w:t>.</w:t>
      </w:r>
    </w:p>
    <w:p w:rsidR="00F65AD2" w:rsidRDefault="00F65AD2">
      <w:pPr>
        <w:pStyle w:val="textquran"/>
        <w:spacing w:before="113"/>
        <w:rPr>
          <w:rtl/>
        </w:rPr>
      </w:pP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الشعرى</w:t>
      </w:r>
      <w:r>
        <w:rPr>
          <w:rtl/>
        </w:rPr>
        <w:t xml:space="preserve"> </w:t>
      </w:r>
      <w:r>
        <w:rPr>
          <w:rFonts w:ascii="Arial" w:hAnsi="Arial" w:cs="Arial" w:hint="cs"/>
          <w:rtl/>
        </w:rPr>
        <w:t>العبور</w:t>
      </w:r>
      <w:r>
        <w:rPr>
          <w:rtl/>
        </w:rPr>
        <w:t xml:space="preserve"> </w:t>
      </w:r>
      <w:r>
        <w:rPr>
          <w:rFonts w:ascii="Arial" w:hAnsi="Arial" w:cs="Arial" w:hint="cs"/>
          <w:rtl/>
        </w:rPr>
        <w:t>لضوئها</w:t>
      </w:r>
      <w:r>
        <w:rPr>
          <w:rtl/>
        </w:rPr>
        <w:t xml:space="preserve"> </w:t>
      </w:r>
      <w:r>
        <w:rPr>
          <w:rFonts w:ascii="Arial" w:hAnsi="Arial" w:cs="Arial" w:hint="cs"/>
          <w:rtl/>
        </w:rPr>
        <w:t>وشهرتها،</w:t>
      </w:r>
      <w:r>
        <w:rPr>
          <w:rtl/>
        </w:rPr>
        <w:t xml:space="preserve"> </w:t>
      </w:r>
      <w:r>
        <w:rPr>
          <w:rFonts w:ascii="Arial" w:hAnsi="Arial" w:cs="Arial" w:hint="cs"/>
          <w:rtl/>
        </w:rPr>
        <w:t>ولأنَّها</w:t>
      </w:r>
      <w:r>
        <w:rPr>
          <w:rtl/>
        </w:rPr>
        <w:t xml:space="preserve"> </w:t>
      </w:r>
      <w:r>
        <w:rPr>
          <w:rFonts w:ascii="Arial" w:hAnsi="Arial" w:cs="Arial" w:hint="cs"/>
          <w:rtl/>
        </w:rPr>
        <w:t>التي</w:t>
      </w:r>
      <w:r>
        <w:rPr>
          <w:rtl/>
        </w:rPr>
        <w:t xml:space="preserve"> </w:t>
      </w:r>
      <w:r>
        <w:rPr>
          <w:rFonts w:ascii="Arial" w:hAnsi="Arial" w:cs="Arial" w:hint="cs"/>
          <w:rtl/>
        </w:rPr>
        <w:t>عبدت</w:t>
      </w:r>
      <w:r>
        <w:rPr>
          <w:rtl/>
        </w:rPr>
        <w:t xml:space="preserve"> </w:t>
      </w:r>
      <w:r>
        <w:rPr>
          <w:rFonts w:ascii="Arial" w:hAnsi="Arial" w:cs="Arial" w:hint="cs"/>
          <w:rtl/>
        </w:rPr>
        <w:t>العرب</w:t>
      </w:r>
      <w:r>
        <w:rPr>
          <w:rtl/>
        </w:rPr>
        <w:t xml:space="preserve"> </w:t>
      </w:r>
      <w:r>
        <w:rPr>
          <w:rFonts w:ascii="Arial" w:hAnsi="Arial" w:cs="Arial" w:hint="cs"/>
          <w:rtl/>
        </w:rPr>
        <w:t>من</w:t>
      </w:r>
      <w:r>
        <w:rPr>
          <w:rtl/>
        </w:rPr>
        <w:t xml:space="preserve"> </w:t>
      </w:r>
      <w:r>
        <w:rPr>
          <w:rFonts w:ascii="Arial" w:hAnsi="Arial" w:cs="Arial" w:hint="cs"/>
          <w:rtl/>
        </w:rPr>
        <w:t>حِمْير</w:t>
      </w:r>
      <w:r>
        <w:rPr>
          <w:rtl/>
        </w:rPr>
        <w:t xml:space="preserve"> </w:t>
      </w:r>
      <w:r>
        <w:rPr>
          <w:rFonts w:ascii="Arial" w:hAnsi="Arial" w:cs="Arial" w:hint="cs"/>
          <w:rtl/>
        </w:rPr>
        <w:t>وخزاعة،</w:t>
      </w:r>
      <w:r>
        <w:rPr>
          <w:rtl/>
        </w:rPr>
        <w:t xml:space="preserve"> </w:t>
      </w:r>
      <w:r>
        <w:rPr>
          <w:rFonts w:ascii="Arial" w:hAnsi="Arial" w:cs="Arial" w:hint="cs"/>
          <w:rtl/>
        </w:rPr>
        <w:t>فردَّ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عليهم</w:t>
      </w:r>
      <w:r>
        <w:rPr>
          <w:rtl/>
        </w:rPr>
        <w:t xml:space="preserve"> </w:t>
      </w:r>
      <w:r>
        <w:rPr>
          <w:rFonts w:ascii="Arial" w:hAnsi="Arial" w:cs="Arial" w:hint="cs"/>
          <w:rtl/>
        </w:rPr>
        <w:t>بأنَّها</w:t>
      </w:r>
      <w:r>
        <w:rPr>
          <w:rtl/>
        </w:rPr>
        <w:t xml:space="preserve"> </w:t>
      </w:r>
      <w:r>
        <w:rPr>
          <w:rFonts w:ascii="Arial" w:hAnsi="Arial" w:cs="Arial" w:hint="cs"/>
          <w:rtl/>
        </w:rPr>
        <w:t>مربوبة</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Fonts w:ascii="Calibri" w:cs="Calibri" w:hint="cs"/>
          <w:rtl/>
        </w:rPr>
        <w:t> </w:t>
      </w:r>
      <w:r>
        <w:rPr>
          <w:rFonts w:ascii="Arial" w:hAnsi="Arial" w:cs="Arial" w:hint="cs"/>
          <w:rtl/>
        </w:rPr>
        <w:t>ربٌّ</w:t>
      </w:r>
      <w:r>
        <w:rPr>
          <w:rtl/>
        </w:rPr>
        <w:t xml:space="preserve">. </w:t>
      </w:r>
      <w:r>
        <w:rPr>
          <w:rFonts w:ascii="Arial" w:hAnsi="Arial" w:cs="Arial" w:hint="cs"/>
          <w:rtl/>
        </w:rPr>
        <w:t>وقيل</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عبدها</w:t>
      </w:r>
      <w:r>
        <w:rPr>
          <w:rtl/>
        </w:rPr>
        <w:t xml:space="preserve"> </w:t>
      </w:r>
      <w:r>
        <w:rPr>
          <w:rFonts w:ascii="Arial" w:hAnsi="Arial" w:cs="Arial" w:hint="cs"/>
          <w:rtl/>
        </w:rPr>
        <w:t>أبو</w:t>
      </w:r>
      <w:r>
        <w:rPr>
          <w:rtl/>
        </w:rPr>
        <w:t xml:space="preserve"> </w:t>
      </w:r>
      <w:r>
        <w:rPr>
          <w:rFonts w:ascii="Arial" w:hAnsi="Arial" w:cs="Arial" w:hint="cs"/>
          <w:rtl/>
        </w:rPr>
        <w:t>كبشة</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خزاعة،</w:t>
      </w:r>
      <w:r>
        <w:rPr>
          <w:rtl/>
        </w:rPr>
        <w:t xml:space="preserve"> </w:t>
      </w:r>
      <w:r>
        <w:rPr>
          <w:rFonts w:ascii="Arial" w:hAnsi="Arial" w:cs="Arial" w:hint="cs"/>
          <w:rtl/>
        </w:rPr>
        <w:t>أو</w:t>
      </w:r>
      <w:r>
        <w:rPr>
          <w:rtl/>
        </w:rPr>
        <w:t xml:space="preserve"> </w:t>
      </w:r>
      <w:r>
        <w:rPr>
          <w:rFonts w:ascii="Arial" w:hAnsi="Arial" w:cs="Arial" w:hint="cs"/>
          <w:rtl/>
        </w:rPr>
        <w:t>سَيِّد</w:t>
      </w:r>
      <w:r>
        <w:rPr>
          <w:rtl/>
        </w:rPr>
        <w:t xml:space="preserve"> </w:t>
      </w:r>
      <w:r>
        <w:rPr>
          <w:rFonts w:ascii="Arial" w:hAnsi="Arial" w:cs="Arial" w:hint="cs"/>
          <w:rtl/>
        </w:rPr>
        <w:t>خزاعة</w:t>
      </w:r>
      <w:r>
        <w:rPr>
          <w:rtl/>
        </w:rPr>
        <w:t xml:space="preserve"> </w:t>
      </w:r>
      <w:r>
        <w:rPr>
          <w:rFonts w:ascii="Arial" w:hAnsi="Arial" w:cs="Arial" w:hint="cs"/>
          <w:rtl/>
        </w:rPr>
        <w:t>ختر</w:t>
      </w:r>
      <w:r>
        <w:rPr>
          <w:rFonts w:ascii="Calibri" w:cs="Calibri" w:hint="cs"/>
          <w:rtl/>
        </w:rPr>
        <w:t> </w:t>
      </w:r>
      <w:r>
        <w:rPr>
          <w:rFonts w:ascii="Arial" w:hAnsi="Arial" w:cs="Arial" w:hint="cs"/>
          <w:rtl/>
        </w:rPr>
        <w:t>بن</w:t>
      </w:r>
      <w:r>
        <w:rPr>
          <w:rtl/>
        </w:rPr>
        <w:t xml:space="preserve"> </w:t>
      </w:r>
      <w:r>
        <w:rPr>
          <w:rFonts w:ascii="Arial" w:hAnsi="Arial" w:cs="Arial" w:hint="cs"/>
          <w:rtl/>
        </w:rPr>
        <w:t>غالب</w:t>
      </w:r>
      <w:r>
        <w:rPr>
          <w:rtl/>
        </w:rPr>
        <w:t>.</w:t>
      </w:r>
    </w:p>
    <w:p w:rsidR="00F65AD2" w:rsidRDefault="00F65AD2">
      <w:pPr>
        <w:pStyle w:val="textmawadi3"/>
        <w:spacing w:before="11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والمشركون</w:t>
      </w:r>
      <w:r>
        <w:rPr>
          <w:rtl/>
        </w:rPr>
        <w:t xml:space="preserve"> </w:t>
      </w:r>
      <w:r>
        <w:rPr>
          <w:rFonts w:ascii="Arial" w:hAnsi="Arial" w:cs="Arial" w:hint="cs"/>
          <w:rtl/>
        </w:rPr>
        <w:t>يقولون</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كبشة،</w:t>
      </w:r>
      <w:r>
        <w:rPr>
          <w:rtl/>
        </w:rPr>
        <w:t xml:space="preserve"> </w:t>
      </w:r>
      <w:r>
        <w:rPr>
          <w:rFonts w:ascii="Arial" w:hAnsi="Arial" w:cs="Arial" w:hint="cs"/>
          <w:rtl/>
        </w:rPr>
        <w:t>شبَّهوه</w:t>
      </w:r>
      <w:r>
        <w:rPr>
          <w:rtl/>
        </w:rPr>
        <w:t xml:space="preserve"> </w:t>
      </w:r>
      <w:r>
        <w:rPr>
          <w:rFonts w:ascii="Arial" w:hAnsi="Arial" w:cs="Arial" w:hint="cs"/>
          <w:rtl/>
        </w:rPr>
        <w:t>به</w:t>
      </w:r>
      <w:r>
        <w:rPr>
          <w:rtl/>
        </w:rPr>
        <w:t xml:space="preserve"> </w:t>
      </w:r>
      <w:r>
        <w:rPr>
          <w:rFonts w:ascii="Arial" w:hAnsi="Arial" w:cs="Arial" w:hint="cs"/>
          <w:rtl/>
        </w:rPr>
        <w:t>لمخالفة</w:t>
      </w:r>
      <w:r>
        <w:rPr>
          <w:rtl/>
        </w:rPr>
        <w:t xml:space="preserve"> </w:t>
      </w:r>
      <w:r>
        <w:rPr>
          <w:rFonts w:ascii="Arial" w:hAnsi="Arial" w:cs="Arial" w:hint="cs"/>
          <w:rtl/>
        </w:rPr>
        <w:t>قومه</w:t>
      </w:r>
      <w:r>
        <w:rPr>
          <w:rtl/>
        </w:rPr>
        <w:t xml:space="preserve"> </w:t>
      </w:r>
      <w:r>
        <w:rPr>
          <w:rFonts w:ascii="Arial" w:hAnsi="Arial" w:cs="Arial" w:hint="cs"/>
          <w:rtl/>
        </w:rPr>
        <w:t>في</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إلى</w:t>
      </w:r>
      <w:r>
        <w:rPr>
          <w:rtl/>
        </w:rPr>
        <w:t xml:space="preserve"> </w:t>
      </w:r>
      <w:r>
        <w:rPr>
          <w:rFonts w:ascii="Arial" w:hAnsi="Arial" w:cs="Arial" w:hint="cs"/>
          <w:rtl/>
        </w:rPr>
        <w:t>عبادة</w:t>
      </w:r>
      <w:r>
        <w:rPr>
          <w:rtl/>
        </w:rPr>
        <w:t xml:space="preserve"> </w:t>
      </w:r>
      <w:r>
        <w:rPr>
          <w:rFonts w:ascii="Arial" w:hAnsi="Arial" w:cs="Arial" w:hint="cs"/>
          <w:rtl/>
        </w:rPr>
        <w:t>الشعرى،</w:t>
      </w:r>
      <w:r>
        <w:rPr>
          <w:rtl/>
        </w:rPr>
        <w:t xml:space="preserve"> </w:t>
      </w:r>
      <w:r>
        <w:rPr>
          <w:rFonts w:ascii="Arial" w:hAnsi="Arial" w:cs="Arial" w:hint="cs"/>
          <w:rtl/>
        </w:rPr>
        <w:t>كما</w:t>
      </w:r>
      <w:r>
        <w:rPr>
          <w:rtl/>
        </w:rPr>
        <w:t xml:space="preserve"> </w:t>
      </w:r>
      <w:r>
        <w:rPr>
          <w:rFonts w:ascii="Arial" w:hAnsi="Arial" w:cs="Arial" w:hint="cs"/>
          <w:rtl/>
        </w:rPr>
        <w:t>خالفهم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عبادة</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w:t>
      </w:r>
      <w:r>
        <w:rPr>
          <w:rFonts w:ascii="Arial" w:hAnsi="Arial" w:cs="Arial" w:hint="cs"/>
          <w:rtl/>
        </w:rPr>
        <w:t>،</w:t>
      </w:r>
      <w:r>
        <w:rPr>
          <w:rtl/>
        </w:rPr>
        <w:t xml:space="preserve"> </w:t>
      </w:r>
      <w:r>
        <w:rPr>
          <w:rFonts w:ascii="Arial" w:hAnsi="Arial" w:cs="Arial" w:hint="cs"/>
          <w:rtl/>
        </w:rPr>
        <w:t>وكانوا</w:t>
      </w:r>
      <w:r>
        <w:rPr>
          <w:rtl/>
        </w:rPr>
        <w:t xml:space="preserve"> </w:t>
      </w:r>
      <w:r>
        <w:rPr>
          <w:rFonts w:ascii="Arial" w:hAnsi="Arial" w:cs="Arial" w:hint="cs"/>
          <w:rtl/>
        </w:rPr>
        <w:t>يزعمون</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صفة</w:t>
      </w:r>
      <w:r>
        <w:rPr>
          <w:rtl/>
        </w:rPr>
        <w:t xml:space="preserve"> </w:t>
      </w:r>
      <w:r>
        <w:rPr>
          <w:rFonts w:ascii="Arial" w:hAnsi="Arial" w:cs="Arial" w:hint="cs"/>
          <w:rtl/>
        </w:rPr>
        <w:t>في</w:t>
      </w:r>
      <w:r>
        <w:rPr>
          <w:rtl/>
        </w:rPr>
        <w:t xml:space="preserve"> </w:t>
      </w:r>
      <w:r>
        <w:rPr>
          <w:rFonts w:ascii="Arial" w:hAnsi="Arial" w:cs="Arial" w:hint="cs"/>
          <w:rtl/>
        </w:rPr>
        <w:t>الإنسان</w:t>
      </w:r>
      <w:r>
        <w:rPr>
          <w:rtl/>
        </w:rPr>
        <w:t xml:space="preserve"> </w:t>
      </w:r>
      <w:r>
        <w:rPr>
          <w:rFonts w:ascii="Arial" w:hAnsi="Arial" w:cs="Arial" w:hint="cs"/>
          <w:rtl/>
        </w:rPr>
        <w:t>تسري</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أصوله،</w:t>
      </w:r>
      <w:r>
        <w:rPr>
          <w:rtl/>
        </w:rPr>
        <w:t xml:space="preserve"> </w:t>
      </w:r>
      <w:r>
        <w:rPr>
          <w:rFonts w:ascii="Arial" w:hAnsi="Arial" w:cs="Arial" w:hint="cs"/>
          <w:rtl/>
        </w:rPr>
        <w:t>فيقال</w:t>
      </w:r>
      <w:r>
        <w:rPr>
          <w:rtl/>
        </w:rPr>
        <w:t xml:space="preserve">: </w:t>
      </w:r>
      <w:r>
        <w:rPr>
          <w:rFonts w:ascii="Arial" w:hAnsi="Arial" w:cs="Arial" w:hint="cs"/>
          <w:rtl/>
        </w:rPr>
        <w:t>نزع</w:t>
      </w:r>
      <w:r>
        <w:rPr>
          <w:rtl/>
        </w:rPr>
        <w:t xml:space="preserve"> </w:t>
      </w:r>
      <w:r>
        <w:rPr>
          <w:rFonts w:ascii="Arial" w:hAnsi="Arial" w:cs="Arial" w:hint="cs"/>
          <w:rtl/>
        </w:rPr>
        <w:t>إليه</w:t>
      </w:r>
      <w:r>
        <w:rPr>
          <w:rtl/>
        </w:rPr>
        <w:t xml:space="preserve"> </w:t>
      </w:r>
      <w:r>
        <w:rPr>
          <w:rFonts w:ascii="Arial" w:hAnsi="Arial" w:cs="Arial" w:hint="cs"/>
          <w:rtl/>
        </w:rPr>
        <w:t>عرق</w:t>
      </w:r>
      <w:r>
        <w:rPr>
          <w:rtl/>
        </w:rPr>
        <w:t xml:space="preserve"> </w:t>
      </w:r>
      <w:r>
        <w:rPr>
          <w:rFonts w:ascii="Arial" w:hAnsi="Arial" w:cs="Arial" w:hint="cs"/>
          <w:rtl/>
        </w:rPr>
        <w:t>كذا،</w:t>
      </w:r>
      <w:r>
        <w:rPr>
          <w:rtl/>
        </w:rPr>
        <w:t xml:space="preserve"> </w:t>
      </w:r>
      <w:r>
        <w:rPr>
          <w:rFonts w:ascii="Arial" w:hAnsi="Arial" w:cs="Arial" w:hint="cs"/>
          <w:rtl/>
        </w:rPr>
        <w:t>و</w:t>
      </w:r>
      <w:r>
        <w:rPr>
          <w:rFonts w:ascii="Calibri" w:cs="Calibri" w:hint="cs"/>
          <w:rtl/>
        </w:rPr>
        <w:t>«</w:t>
      </w:r>
      <w:r>
        <w:rPr>
          <w:rFonts w:ascii="Arial" w:hAnsi="Arial" w:cs="Arial" w:hint="cs"/>
          <w:rtl/>
        </w:rPr>
        <w:t>عرق</w:t>
      </w:r>
      <w:r>
        <w:rPr>
          <w:rtl/>
        </w:rPr>
        <w:t xml:space="preserve"> </w:t>
      </w:r>
      <w:r>
        <w:rPr>
          <w:rFonts w:ascii="Arial" w:hAnsi="Arial" w:cs="Arial" w:hint="cs"/>
          <w:rtl/>
        </w:rPr>
        <w:t>الخال</w:t>
      </w:r>
      <w:r>
        <w:rPr>
          <w:rtl/>
        </w:rPr>
        <w:t xml:space="preserve"> </w:t>
      </w:r>
      <w:r>
        <w:rPr>
          <w:rFonts w:ascii="Arial" w:hAnsi="Arial" w:cs="Arial" w:hint="cs"/>
          <w:rtl/>
        </w:rPr>
        <w:t>نزاع</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أبو</w:t>
      </w:r>
      <w:r>
        <w:rPr>
          <w:rtl/>
        </w:rPr>
        <w:t xml:space="preserve"> </w:t>
      </w:r>
      <w:r>
        <w:rPr>
          <w:rFonts w:ascii="Arial" w:hAnsi="Arial" w:cs="Arial" w:hint="cs"/>
          <w:rtl/>
        </w:rPr>
        <w:t>كبشة</w:t>
      </w:r>
      <w:r>
        <w:rPr>
          <w:rtl/>
        </w:rPr>
        <w:t xml:space="preserve"> </w:t>
      </w:r>
      <w:r>
        <w:rPr>
          <w:rFonts w:ascii="Arial" w:hAnsi="Arial" w:cs="Arial" w:hint="cs"/>
          <w:rtl/>
        </w:rPr>
        <w:t>كنية</w:t>
      </w:r>
      <w:r>
        <w:rPr>
          <w:rtl/>
        </w:rPr>
        <w:t xml:space="preserve"> </w:t>
      </w:r>
      <w:r>
        <w:rPr>
          <w:rFonts w:ascii="Arial" w:hAnsi="Arial" w:cs="Arial" w:hint="cs"/>
          <w:rtl/>
        </w:rPr>
        <w:t>وهب</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مناف</w:t>
      </w:r>
      <w:r>
        <w:rPr>
          <w:rtl/>
        </w:rPr>
        <w:t xml:space="preserve"> </w:t>
      </w:r>
      <w:r>
        <w:rPr>
          <w:rFonts w:ascii="Arial" w:hAnsi="Arial" w:cs="Arial" w:hint="cs"/>
          <w:rtl/>
        </w:rPr>
        <w:t>جدِّه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أمِّه،</w:t>
      </w:r>
      <w:r>
        <w:rPr>
          <w:rtl/>
        </w:rPr>
        <w:t xml:space="preserve"> </w:t>
      </w:r>
      <w:r>
        <w:rPr>
          <w:rFonts w:ascii="Arial" w:hAnsi="Arial" w:cs="Arial" w:hint="cs"/>
          <w:rtl/>
        </w:rPr>
        <w:t>وقيل</w:t>
      </w:r>
      <w:r>
        <w:rPr>
          <w:rtl/>
        </w:rPr>
        <w:t xml:space="preserve">: </w:t>
      </w:r>
      <w:r>
        <w:rPr>
          <w:rFonts w:ascii="Arial" w:hAnsi="Arial" w:cs="Arial" w:hint="cs"/>
          <w:rtl/>
        </w:rPr>
        <w:t>شبَّهوه</w:t>
      </w:r>
      <w:r>
        <w:rPr>
          <w:rtl/>
        </w:rPr>
        <w:t xml:space="preserve"> </w:t>
      </w:r>
      <w:r>
        <w:rPr>
          <w:rFonts w:ascii="Arial" w:hAnsi="Arial" w:cs="Arial" w:hint="cs"/>
          <w:rtl/>
        </w:rPr>
        <w:t>به</w:t>
      </w:r>
      <w:r>
        <w:rPr>
          <w:rtl/>
        </w:rPr>
        <w:t xml:space="preserve"> </w:t>
      </w:r>
      <w:r>
        <w:rPr>
          <w:rFonts w:ascii="Arial" w:hAnsi="Arial" w:cs="Arial" w:hint="cs"/>
          <w:rtl/>
        </w:rPr>
        <w:t>صورة</w:t>
      </w:r>
      <w:r>
        <w:rPr>
          <w:rtl/>
        </w:rPr>
        <w:t xml:space="preserve">. </w:t>
      </w:r>
      <w:r>
        <w:rPr>
          <w:rFonts w:ascii="Arial" w:hAnsi="Arial" w:cs="Arial" w:hint="cs"/>
          <w:rtl/>
        </w:rPr>
        <w:t>وقيل</w:t>
      </w:r>
      <w:r>
        <w:rPr>
          <w:rtl/>
        </w:rPr>
        <w:t xml:space="preserve">: </w:t>
      </w:r>
      <w:r>
        <w:rPr>
          <w:rFonts w:ascii="Arial" w:hAnsi="Arial" w:cs="Arial" w:hint="cs"/>
          <w:rtl/>
        </w:rPr>
        <w:t>كنية</w:t>
      </w:r>
      <w:r>
        <w:rPr>
          <w:rtl/>
        </w:rPr>
        <w:t xml:space="preserve"> </w:t>
      </w:r>
      <w:r>
        <w:rPr>
          <w:rFonts w:ascii="Arial" w:hAnsi="Arial" w:cs="Arial" w:hint="cs"/>
          <w:rtl/>
        </w:rPr>
        <w:t>زوج</w:t>
      </w:r>
      <w:r>
        <w:rPr>
          <w:rtl/>
        </w:rPr>
        <w:t xml:space="preserve"> </w:t>
      </w:r>
      <w:r>
        <w:rPr>
          <w:rFonts w:ascii="Arial" w:hAnsi="Arial" w:cs="Arial" w:hint="cs"/>
          <w:rtl/>
        </w:rPr>
        <w:t>حليمة</w:t>
      </w:r>
      <w:r>
        <w:rPr>
          <w:rtl/>
        </w:rPr>
        <w:t xml:space="preserve"> </w:t>
      </w:r>
      <w:r>
        <w:rPr>
          <w:rFonts w:ascii="Arial" w:hAnsi="Arial" w:cs="Arial" w:hint="cs"/>
          <w:rtl/>
        </w:rPr>
        <w:t>السعديَّة</w:t>
      </w:r>
      <w:r>
        <w:rPr>
          <w:rtl/>
        </w:rPr>
        <w:t xml:space="preserve"> </w:t>
      </w:r>
      <w:r>
        <w:rPr>
          <w:rFonts w:ascii="Arial" w:hAnsi="Arial" w:cs="Arial" w:hint="cs"/>
          <w:rtl/>
        </w:rPr>
        <w:t>مرضعته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كنية</w:t>
      </w:r>
      <w:r>
        <w:rPr>
          <w:rtl/>
        </w:rPr>
        <w:t xml:space="preserve"> </w:t>
      </w:r>
      <w:r>
        <w:rPr>
          <w:rFonts w:ascii="Arial" w:hAnsi="Arial" w:cs="Arial" w:hint="cs"/>
          <w:rtl/>
        </w:rPr>
        <w:t>عمِّ</w:t>
      </w:r>
      <w:r>
        <w:rPr>
          <w:rtl/>
        </w:rPr>
        <w:t xml:space="preserve"> </w:t>
      </w:r>
      <w:r>
        <w:rPr>
          <w:rFonts w:ascii="Arial" w:hAnsi="Arial" w:cs="Arial" w:hint="cs"/>
          <w:rtl/>
        </w:rPr>
        <w:t>ولدها</w:t>
      </w:r>
      <w:r>
        <w:rPr>
          <w:rtl/>
        </w:rPr>
        <w:t>.</w:t>
      </w:r>
    </w:p>
    <w:p w:rsidR="00F65AD2" w:rsidRDefault="00F65AD2">
      <w:pPr>
        <w:pStyle w:val="textmawadi3"/>
        <w:spacing w:before="113"/>
        <w:rPr>
          <w:rtl/>
        </w:rPr>
      </w:pPr>
      <w:r>
        <w:fldChar w:fldCharType="begin"/>
      </w:r>
      <w:r>
        <w:instrText>xe</w:instrText>
      </w:r>
      <w:r>
        <w:rPr>
          <w:rtl/>
        </w:rPr>
        <w:instrText xml:space="preserve"> "[&lt;0641&gt;&lt;0644&gt;&lt;0643&gt;]"</w:instrText>
      </w:r>
      <w:r>
        <w:fldChar w:fldCharType="end"/>
      </w:r>
      <w:r>
        <w:rPr>
          <w:rStyle w:val="namat2"/>
          <w:rtl/>
        </w:rPr>
        <w:t>[</w:t>
      </w:r>
      <w:r>
        <w:rPr>
          <w:rStyle w:val="namat2"/>
          <w:rFonts w:ascii="Arial" w:hAnsi="Arial" w:cs="Arial" w:hint="cs"/>
          <w:rtl/>
        </w:rPr>
        <w:t>فلك</w:t>
      </w:r>
      <w:r>
        <w:rPr>
          <w:rStyle w:val="namat2"/>
          <w:rtl/>
        </w:rPr>
        <w:t xml:space="preserve">] </w:t>
      </w:r>
      <w:r>
        <w:rPr>
          <w:rFonts w:ascii="Arial" w:hAnsi="Arial" w:cs="Arial" w:hint="cs"/>
          <w:rtl/>
        </w:rPr>
        <w:t>وَتُسَمَّى</w:t>
      </w:r>
      <w:r>
        <w:rPr>
          <w:rtl/>
        </w:rPr>
        <w:t xml:space="preserve"> </w:t>
      </w:r>
      <w:r>
        <w:rPr>
          <w:rFonts w:ascii="Arial" w:hAnsi="Arial" w:cs="Arial" w:hint="cs"/>
          <w:rtl/>
        </w:rPr>
        <w:t>العبور</w:t>
      </w:r>
      <w:r>
        <w:rPr>
          <w:rtl/>
        </w:rPr>
        <w:t xml:space="preserve"> </w:t>
      </w:r>
      <w:r>
        <w:rPr>
          <w:rFonts w:ascii="Arial" w:hAnsi="Arial" w:cs="Arial" w:hint="cs"/>
          <w:rtl/>
        </w:rPr>
        <w:t>كلب</w:t>
      </w:r>
      <w:r>
        <w:rPr>
          <w:rtl/>
        </w:rPr>
        <w:t xml:space="preserve"> </w:t>
      </w:r>
      <w:r>
        <w:rPr>
          <w:rFonts w:ascii="Arial" w:hAnsi="Arial" w:cs="Arial" w:hint="cs"/>
          <w:rtl/>
        </w:rPr>
        <w:t>الجبَّار،</w:t>
      </w:r>
      <w:r>
        <w:rPr>
          <w:rtl/>
        </w:rPr>
        <w:t xml:space="preserve"> </w:t>
      </w:r>
      <w:r>
        <w:rPr>
          <w:rFonts w:ascii="Arial" w:hAnsi="Arial" w:cs="Arial" w:hint="cs"/>
          <w:rtl/>
        </w:rPr>
        <w:t>لأنَّها</w:t>
      </w:r>
      <w:r>
        <w:rPr>
          <w:rtl/>
        </w:rPr>
        <w:t xml:space="preserve"> </w:t>
      </w:r>
      <w:r>
        <w:rPr>
          <w:rFonts w:ascii="Arial" w:hAnsi="Arial" w:cs="Arial" w:hint="cs"/>
          <w:rtl/>
        </w:rPr>
        <w:t>تتبع</w:t>
      </w:r>
      <w:r>
        <w:rPr>
          <w:rtl/>
        </w:rPr>
        <w:t xml:space="preserve"> </w:t>
      </w:r>
      <w:r>
        <w:rPr>
          <w:rFonts w:ascii="Arial" w:hAnsi="Arial" w:cs="Arial" w:hint="cs"/>
          <w:rtl/>
        </w:rPr>
        <w:t>الجوزاء</w:t>
      </w:r>
      <w:r>
        <w:rPr>
          <w:rtl/>
        </w:rPr>
        <w:t xml:space="preserve"> </w:t>
      </w:r>
      <w:r>
        <w:rPr>
          <w:rFonts w:ascii="Arial" w:hAnsi="Arial" w:cs="Arial" w:hint="cs"/>
          <w:rtl/>
        </w:rPr>
        <w:t>المسمَّاة</w:t>
      </w:r>
      <w:r>
        <w:rPr>
          <w:rtl/>
        </w:rPr>
        <w:t xml:space="preserve"> </w:t>
      </w:r>
      <w:r>
        <w:rPr>
          <w:rFonts w:ascii="Arial" w:hAnsi="Arial" w:cs="Arial" w:hint="cs"/>
          <w:rtl/>
        </w:rPr>
        <w:t>بالجبَّار،</w:t>
      </w:r>
      <w:r>
        <w:rPr>
          <w:rtl/>
        </w:rPr>
        <w:t xml:space="preserve"> </w:t>
      </w:r>
      <w:r>
        <w:rPr>
          <w:rFonts w:ascii="Arial" w:hAnsi="Arial" w:cs="Arial" w:hint="cs"/>
          <w:rtl/>
        </w:rPr>
        <w:t>كما</w:t>
      </w:r>
      <w:r>
        <w:rPr>
          <w:rtl/>
        </w:rPr>
        <w:t xml:space="preserve"> </w:t>
      </w:r>
      <w:r>
        <w:rPr>
          <w:rFonts w:ascii="Arial" w:hAnsi="Arial" w:cs="Arial" w:hint="cs"/>
          <w:rtl/>
        </w:rPr>
        <w:t>يتبع</w:t>
      </w:r>
      <w:r>
        <w:rPr>
          <w:rtl/>
        </w:rPr>
        <w:t xml:space="preserve"> </w:t>
      </w:r>
      <w:r>
        <w:rPr>
          <w:rFonts w:ascii="Arial" w:hAnsi="Arial" w:cs="Arial" w:hint="cs"/>
          <w:rtl/>
        </w:rPr>
        <w:t>الكلب</w:t>
      </w:r>
      <w:r>
        <w:rPr>
          <w:rtl/>
        </w:rPr>
        <w:t xml:space="preserve"> </w:t>
      </w:r>
      <w:r>
        <w:rPr>
          <w:rFonts w:ascii="Arial" w:hAnsi="Arial" w:cs="Arial" w:hint="cs"/>
          <w:rtl/>
        </w:rPr>
        <w:t>الصائد</w:t>
      </w:r>
      <w:r>
        <w:rPr>
          <w:rtl/>
        </w:rPr>
        <w:t xml:space="preserve"> </w:t>
      </w:r>
      <w:r>
        <w:rPr>
          <w:rFonts w:ascii="Arial" w:hAnsi="Arial" w:cs="Arial" w:hint="cs"/>
          <w:rtl/>
        </w:rPr>
        <w:t>به،</w:t>
      </w:r>
      <w:r>
        <w:rPr>
          <w:rtl/>
        </w:rPr>
        <w:t xml:space="preserve"> </w:t>
      </w:r>
      <w:r>
        <w:rPr>
          <w:rFonts w:ascii="Arial" w:hAnsi="Arial" w:cs="Arial" w:hint="cs"/>
          <w:rtl/>
        </w:rPr>
        <w:t>قيل</w:t>
      </w:r>
      <w:r>
        <w:rPr>
          <w:rtl/>
        </w:rPr>
        <w:t xml:space="preserve">: </w:t>
      </w:r>
      <w:r>
        <w:rPr>
          <w:rFonts w:ascii="Arial" w:hAnsi="Arial" w:cs="Arial" w:hint="cs"/>
          <w:rtl/>
        </w:rPr>
        <w:t>وكما</w:t>
      </w:r>
      <w:r>
        <w:rPr>
          <w:rtl/>
        </w:rPr>
        <w:t xml:space="preserve"> </w:t>
      </w:r>
      <w:r>
        <w:rPr>
          <w:rFonts w:ascii="Arial" w:hAnsi="Arial" w:cs="Arial" w:hint="cs"/>
          <w:rtl/>
        </w:rPr>
        <w:t>يتبع</w:t>
      </w:r>
      <w:r>
        <w:rPr>
          <w:rtl/>
        </w:rPr>
        <w:t xml:space="preserve"> </w:t>
      </w:r>
      <w:r>
        <w:rPr>
          <w:rFonts w:ascii="Arial" w:hAnsi="Arial" w:cs="Arial" w:hint="cs"/>
          <w:rtl/>
        </w:rPr>
        <w:t>الصيد</w:t>
      </w:r>
      <w:r>
        <w:rPr>
          <w:rtl/>
        </w:rPr>
        <w:t xml:space="preserve">. </w:t>
      </w:r>
      <w:r>
        <w:rPr>
          <w:rFonts w:ascii="Arial" w:hAnsi="Arial" w:cs="Arial" w:hint="cs"/>
          <w:rtl/>
        </w:rPr>
        <w:t>وأمَّا</w:t>
      </w:r>
      <w:r>
        <w:rPr>
          <w:rtl/>
        </w:rPr>
        <w:t xml:space="preserve"> </w:t>
      </w:r>
      <w:r>
        <w:rPr>
          <w:rFonts w:ascii="Arial" w:hAnsi="Arial" w:cs="Arial" w:hint="cs"/>
          <w:rtl/>
        </w:rPr>
        <w:t>الغميصاء</w:t>
      </w:r>
      <w:r>
        <w:rPr>
          <w:rtl/>
        </w:rPr>
        <w:t xml:space="preserve"> </w:t>
      </w:r>
      <w:r>
        <w:rPr>
          <w:rFonts w:ascii="Arial" w:hAnsi="Arial" w:cs="Arial" w:hint="cs"/>
          <w:rtl/>
        </w:rPr>
        <w:t>ففي</w:t>
      </w:r>
      <w:r>
        <w:rPr>
          <w:rtl/>
        </w:rPr>
        <w:t xml:space="preserve"> </w:t>
      </w:r>
      <w:r>
        <w:rPr>
          <w:rFonts w:ascii="Arial" w:hAnsi="Arial" w:cs="Arial" w:hint="cs"/>
          <w:rtl/>
        </w:rPr>
        <w:t>ذراع</w:t>
      </w:r>
      <w:r>
        <w:rPr>
          <w:rtl/>
        </w:rPr>
        <w:t xml:space="preserve"> </w:t>
      </w:r>
      <w:r>
        <w:rPr>
          <w:rFonts w:ascii="Arial" w:hAnsi="Arial" w:cs="Arial" w:hint="cs"/>
          <w:rtl/>
        </w:rPr>
        <w:t>الأسد</w:t>
      </w:r>
      <w:r>
        <w:rPr>
          <w:rtl/>
        </w:rPr>
        <w:t xml:space="preserve"> </w:t>
      </w:r>
      <w:r>
        <w:rPr>
          <w:rFonts w:ascii="Arial" w:hAnsi="Arial" w:cs="Arial" w:hint="cs"/>
          <w:rtl/>
        </w:rPr>
        <w:t>المبسوطة</w:t>
      </w:r>
      <w:r>
        <w:rPr>
          <w:rtl/>
        </w:rPr>
        <w:t>.</w:t>
      </w:r>
    </w:p>
    <w:p w:rsidR="00F65AD2" w:rsidRDefault="00F65AD2">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وَأَنَّهُ</w:t>
      </w:r>
      <w:r>
        <w:rPr>
          <w:rStyle w:val="bold"/>
          <w:w w:val="106"/>
          <w:rtl/>
        </w:rPr>
        <w:t xml:space="preserve"> </w:t>
      </w:r>
      <w:r>
        <w:rPr>
          <w:rStyle w:val="bold"/>
          <w:rFonts w:ascii="Arial" w:hAnsi="Arial" w:cs="Arial" w:hint="cs"/>
          <w:w w:val="106"/>
          <w:rtl/>
        </w:rPr>
        <w:t>أَهْلَكَ</w:t>
      </w:r>
      <w:r>
        <w:rPr>
          <w:rStyle w:val="bold"/>
          <w:w w:val="106"/>
          <w:rtl/>
        </w:rPr>
        <w:t xml:space="preserve"> </w:t>
      </w:r>
      <w:r>
        <w:rPr>
          <w:rStyle w:val="bold"/>
          <w:rFonts w:ascii="Arial" w:hAnsi="Arial" w:cs="Arial" w:hint="cs"/>
          <w:w w:val="106"/>
          <w:rtl/>
        </w:rPr>
        <w:t>عَادًا</w:t>
      </w:r>
      <w:r>
        <w:rPr>
          <w:rStyle w:val="bold"/>
          <w:w w:val="106"/>
          <w:rtl/>
        </w:rPr>
        <w:t xml:space="preserve"> </w:t>
      </w:r>
      <w:r>
        <w:rPr>
          <w:rStyle w:val="bold"/>
          <w:rFonts w:ascii="Arial" w:hAnsi="Arial" w:cs="Arial" w:hint="cs"/>
          <w:w w:val="106"/>
          <w:rtl/>
        </w:rPr>
        <w:t>الاُولَىٰ</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القدماء</w:t>
      </w:r>
      <w:r>
        <w:rPr>
          <w:w w:val="106"/>
          <w:rtl/>
        </w:rPr>
        <w:t xml:space="preserve"> </w:t>
      </w:r>
      <w:r>
        <w:rPr>
          <w:rFonts w:ascii="Arial" w:hAnsi="Arial" w:cs="Arial" w:hint="cs"/>
          <w:w w:val="106"/>
          <w:rtl/>
        </w:rPr>
        <w:t>قوم</w:t>
      </w:r>
      <w:r>
        <w:rPr>
          <w:w w:val="106"/>
          <w:rtl/>
        </w:rPr>
        <w:t xml:space="preserve"> </w:t>
      </w:r>
      <w:r>
        <w:rPr>
          <w:rFonts w:ascii="Arial" w:hAnsi="Arial" w:cs="Arial" w:hint="cs"/>
          <w:w w:val="106"/>
          <w:rtl/>
        </w:rPr>
        <w:t>هود،</w:t>
      </w:r>
      <w:r>
        <w:rPr>
          <w:w w:val="106"/>
          <w:rtl/>
        </w:rPr>
        <w:t xml:space="preserve"> </w:t>
      </w:r>
      <w:r>
        <w:rPr>
          <w:rFonts w:ascii="Arial" w:hAnsi="Arial" w:cs="Arial" w:hint="cs"/>
          <w:w w:val="106"/>
          <w:rtl/>
        </w:rPr>
        <w:t>والمتقدِّم</w:t>
      </w:r>
      <w:r>
        <w:rPr>
          <w:w w:val="106"/>
          <w:rtl/>
        </w:rPr>
        <w:t xml:space="preserve"> </w:t>
      </w:r>
      <w:r>
        <w:rPr>
          <w:rFonts w:ascii="Arial" w:hAnsi="Arial" w:cs="Arial" w:hint="cs"/>
          <w:w w:val="106"/>
          <w:rtl/>
        </w:rPr>
        <w:t>يسمَّى</w:t>
      </w:r>
      <w:r>
        <w:rPr>
          <w:w w:val="106"/>
          <w:rtl/>
        </w:rPr>
        <w:t xml:space="preserve"> </w:t>
      </w:r>
      <w:r>
        <w:rPr>
          <w:rFonts w:ascii="Arial" w:hAnsi="Arial" w:cs="Arial" w:hint="cs"/>
          <w:w w:val="106"/>
          <w:rtl/>
        </w:rPr>
        <w:t>أوَّلا</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يكن</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ثان،</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المراد</w:t>
      </w:r>
      <w:r>
        <w:rPr>
          <w:w w:val="106"/>
          <w:rtl/>
        </w:rPr>
        <w:t xml:space="preserve"> </w:t>
      </w:r>
      <w:r>
        <w:rPr>
          <w:rFonts w:ascii="Arial" w:hAnsi="Arial" w:cs="Arial" w:hint="cs"/>
          <w:w w:val="106"/>
          <w:rtl/>
        </w:rPr>
        <w:t>الأولى</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الهلاك</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قوم</w:t>
      </w:r>
      <w:r>
        <w:rPr>
          <w:w w:val="106"/>
          <w:rtl/>
        </w:rPr>
        <w:t xml:space="preserve"> </w:t>
      </w:r>
      <w:r>
        <w:rPr>
          <w:rFonts w:ascii="Arial" w:hAnsi="Arial" w:cs="Arial" w:hint="cs"/>
          <w:w w:val="106"/>
          <w:rtl/>
        </w:rPr>
        <w:t>نوح،</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القبائل</w:t>
      </w:r>
      <w:r>
        <w:rPr>
          <w:w w:val="106"/>
          <w:rtl/>
        </w:rPr>
        <w:t xml:space="preserve"> </w:t>
      </w:r>
      <w:r>
        <w:rPr>
          <w:rFonts w:ascii="Arial" w:hAnsi="Arial" w:cs="Arial" w:hint="cs"/>
          <w:w w:val="106"/>
          <w:rtl/>
        </w:rPr>
        <w:t>عادًا</w:t>
      </w:r>
      <w:r>
        <w:rPr>
          <w:w w:val="106"/>
          <w:rtl/>
        </w:rPr>
        <w:t xml:space="preserve"> </w:t>
      </w:r>
      <w:r>
        <w:rPr>
          <w:rFonts w:ascii="Arial" w:hAnsi="Arial" w:cs="Arial" w:hint="cs"/>
          <w:w w:val="106"/>
          <w:rtl/>
        </w:rPr>
        <w:t>ثانية</w:t>
      </w:r>
      <w:r>
        <w:rPr>
          <w:w w:val="106"/>
          <w:rtl/>
        </w:rPr>
        <w:t xml:space="preserve"> </w:t>
      </w:r>
      <w:r>
        <w:rPr>
          <w:rFonts w:ascii="Arial" w:hAnsi="Arial" w:cs="Arial" w:hint="cs"/>
          <w:w w:val="106"/>
          <w:rtl/>
        </w:rPr>
        <w:t>هي</w:t>
      </w:r>
      <w:r>
        <w:rPr>
          <w:w w:val="106"/>
          <w:rtl/>
        </w:rPr>
        <w:t xml:space="preserve"> </w:t>
      </w:r>
      <w:r>
        <w:rPr>
          <w:rFonts w:ascii="Arial" w:hAnsi="Arial" w:cs="Arial" w:hint="cs"/>
          <w:w w:val="106"/>
          <w:rtl/>
        </w:rPr>
        <w:t>ثمود،</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الثانية</w:t>
      </w:r>
      <w:r>
        <w:rPr>
          <w:w w:val="106"/>
          <w:rtl/>
        </w:rPr>
        <w:t xml:space="preserve"> </w:t>
      </w:r>
      <w:r>
        <w:rPr>
          <w:rFonts w:ascii="Arial" w:hAnsi="Arial" w:cs="Arial" w:hint="cs"/>
          <w:w w:val="106"/>
          <w:rtl/>
        </w:rPr>
        <w:t>بنو</w:t>
      </w:r>
      <w:r>
        <w:rPr>
          <w:w w:val="106"/>
          <w:rtl/>
        </w:rPr>
        <w:t xml:space="preserve"> </w:t>
      </w:r>
      <w:r>
        <w:rPr>
          <w:rFonts w:ascii="Arial" w:hAnsi="Arial" w:cs="Arial" w:hint="cs"/>
          <w:w w:val="106"/>
          <w:rtl/>
        </w:rPr>
        <w:t>لقيم</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هزال</w:t>
      </w:r>
      <w:r>
        <w:rPr>
          <w:w w:val="106"/>
          <w:rtl/>
        </w:rPr>
        <w:t xml:space="preserve"> </w:t>
      </w:r>
      <w:r>
        <w:rPr>
          <w:rFonts w:ascii="Arial" w:hAnsi="Arial" w:cs="Arial" w:hint="cs"/>
          <w:w w:val="106"/>
          <w:rtl/>
        </w:rPr>
        <w:t>كانوا</w:t>
      </w:r>
      <w:r>
        <w:rPr>
          <w:w w:val="106"/>
          <w:rtl/>
        </w:rPr>
        <w:t xml:space="preserve"> </w:t>
      </w:r>
      <w:r>
        <w:rPr>
          <w:rFonts w:ascii="Arial" w:hAnsi="Arial" w:cs="Arial" w:hint="cs"/>
          <w:w w:val="106"/>
          <w:rtl/>
        </w:rPr>
        <w:t>بِمَكَّةَ</w:t>
      </w:r>
      <w:r>
        <w:rPr>
          <w:w w:val="106"/>
          <w:rtl/>
        </w:rPr>
        <w:t xml:space="preserve"> </w:t>
      </w:r>
      <w:r>
        <w:rPr>
          <w:rFonts w:ascii="Arial" w:hAnsi="Arial" w:cs="Arial" w:hint="cs"/>
          <w:w w:val="106"/>
          <w:rtl/>
        </w:rPr>
        <w:t>مع</w:t>
      </w:r>
      <w:r>
        <w:rPr>
          <w:w w:val="106"/>
          <w:rtl/>
        </w:rPr>
        <w:t xml:space="preserve"> </w:t>
      </w:r>
      <w:r>
        <w:rPr>
          <w:rFonts w:ascii="Arial" w:hAnsi="Arial" w:cs="Arial" w:hint="cs"/>
          <w:w w:val="106"/>
          <w:rtl/>
        </w:rPr>
        <w:t>العمالقة،</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الجبَّارون،</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الثانية</w:t>
      </w:r>
      <w:r>
        <w:rPr>
          <w:w w:val="106"/>
          <w:rtl/>
        </w:rPr>
        <w:t xml:space="preserve"> </w:t>
      </w:r>
      <w:r>
        <w:rPr>
          <w:rFonts w:ascii="Arial" w:hAnsi="Arial" w:cs="Arial" w:hint="cs"/>
          <w:w w:val="106"/>
          <w:rtl/>
        </w:rPr>
        <w:t>أولاد</w:t>
      </w:r>
      <w:r>
        <w:rPr>
          <w:w w:val="106"/>
          <w:rtl/>
        </w:rPr>
        <w:t xml:space="preserve"> </w:t>
      </w:r>
      <w:r>
        <w:rPr>
          <w:rFonts w:ascii="Arial" w:hAnsi="Arial" w:cs="Arial" w:hint="cs"/>
          <w:w w:val="106"/>
          <w:rtl/>
        </w:rPr>
        <w:t>الأولى</w:t>
      </w:r>
      <w:r>
        <w:rPr>
          <w:w w:val="106"/>
          <w:rtl/>
        </w:rPr>
        <w:t xml:space="preserve"> </w:t>
      </w:r>
      <w:r>
        <w:rPr>
          <w:rFonts w:ascii="Arial" w:hAnsi="Arial" w:cs="Arial" w:hint="cs"/>
          <w:w w:val="106"/>
          <w:rtl/>
        </w:rPr>
        <w:t>عاد</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إرم</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عوف</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سام</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نوح،</w:t>
      </w:r>
      <w:r>
        <w:rPr>
          <w:w w:val="106"/>
          <w:rtl/>
        </w:rPr>
        <w:t xml:space="preserve"> </w:t>
      </w:r>
      <w:r>
        <w:rPr>
          <w:rFonts w:ascii="Arial" w:hAnsi="Arial" w:cs="Arial" w:hint="cs"/>
          <w:w w:val="106"/>
          <w:rtl/>
        </w:rPr>
        <w:t>والأخرى</w:t>
      </w:r>
      <w:r>
        <w:rPr>
          <w:w w:val="106"/>
          <w:rtl/>
        </w:rPr>
        <w:t xml:space="preserve"> </w:t>
      </w:r>
      <w:r>
        <w:rPr>
          <w:rFonts w:ascii="Arial" w:hAnsi="Arial" w:cs="Arial" w:hint="cs"/>
          <w:w w:val="106"/>
          <w:rtl/>
        </w:rPr>
        <w:t>أولاد</w:t>
      </w:r>
      <w:r>
        <w:rPr>
          <w:w w:val="106"/>
          <w:rtl/>
        </w:rPr>
        <w:t xml:space="preserve"> </w:t>
      </w:r>
      <w:r>
        <w:rPr>
          <w:rFonts w:ascii="Arial" w:hAnsi="Arial" w:cs="Arial" w:hint="cs"/>
          <w:w w:val="106"/>
          <w:rtl/>
        </w:rPr>
        <w:t>عاد</w:t>
      </w:r>
      <w:r>
        <w:rPr>
          <w:w w:val="106"/>
          <w:rtl/>
        </w:rPr>
        <w:t xml:space="preserve"> </w:t>
      </w:r>
      <w:r>
        <w:rPr>
          <w:rFonts w:ascii="Arial" w:hAnsi="Arial" w:cs="Arial" w:hint="cs"/>
          <w:w w:val="106"/>
          <w:rtl/>
        </w:rPr>
        <w:t>المذكور،</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الأولى</w:t>
      </w:r>
      <w:r>
        <w:rPr>
          <w:w w:val="106"/>
          <w:rtl/>
        </w:rPr>
        <w:t xml:space="preserve"> </w:t>
      </w:r>
      <w:r>
        <w:rPr>
          <w:rFonts w:ascii="Arial" w:hAnsi="Arial" w:cs="Arial" w:hint="cs"/>
          <w:w w:val="106"/>
          <w:rtl/>
        </w:rPr>
        <w:t>المتقدِّمون</w:t>
      </w:r>
      <w:r>
        <w:rPr>
          <w:w w:val="106"/>
          <w:rtl/>
        </w:rPr>
        <w:t xml:space="preserve"> </w:t>
      </w:r>
      <w:r>
        <w:rPr>
          <w:rFonts w:ascii="Arial" w:hAnsi="Arial" w:cs="Arial" w:hint="cs"/>
          <w:w w:val="106"/>
          <w:rtl/>
        </w:rPr>
        <w:t>بالشرف</w:t>
      </w:r>
      <w:r>
        <w:rPr>
          <w:w w:val="106"/>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وَثَمُودًا</w:t>
      </w:r>
      <w:r>
        <w:rPr>
          <w:rStyle w:val="bold"/>
          <w:rtl/>
        </w:rPr>
        <w:t xml:space="preserve"> </w:t>
      </w:r>
      <w:r>
        <w:rPr>
          <w:rStyle w:val="bold"/>
          <w:rFonts w:ascii="Arial" w:hAnsi="Arial" w:cs="Arial" w:hint="cs"/>
          <w:rtl/>
        </w:rPr>
        <w:t>فَمَآ</w:t>
      </w:r>
      <w:r>
        <w:rPr>
          <w:rStyle w:val="bold"/>
          <w:rtl/>
        </w:rPr>
        <w:t xml:space="preserve"> </w:t>
      </w:r>
      <w:r>
        <w:rPr>
          <w:rStyle w:val="bold"/>
          <w:rFonts w:ascii="Arial" w:hAnsi="Arial" w:cs="Arial" w:hint="cs"/>
          <w:rtl/>
        </w:rPr>
        <w:t>أَبْقَى</w:t>
      </w:r>
      <w:r>
        <w:rPr>
          <w:rtl/>
        </w:rPr>
        <w:t> </w:t>
      </w:r>
      <w:r>
        <w:rPr>
          <w:rFonts w:ascii="Arial" w:hAnsi="Arial" w:cs="Arial" w:hint="cs"/>
          <w:rtl/>
        </w:rPr>
        <w:t>﴾</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كُفَّار</w:t>
      </w:r>
      <w:r>
        <w:rPr>
          <w:rtl/>
        </w:rPr>
        <w:t xml:space="preserve"> </w:t>
      </w:r>
      <w:r>
        <w:rPr>
          <w:rFonts w:ascii="Arial" w:hAnsi="Arial" w:cs="Arial" w:hint="cs"/>
          <w:rtl/>
        </w:rPr>
        <w:t>عاد</w:t>
      </w:r>
      <w:r>
        <w:rPr>
          <w:rtl/>
        </w:rPr>
        <w:t xml:space="preserve"> </w:t>
      </w:r>
      <w:r>
        <w:rPr>
          <w:rFonts w:ascii="Arial" w:hAnsi="Arial" w:cs="Arial" w:hint="cs"/>
          <w:rtl/>
        </w:rPr>
        <w:t>وثمود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وَقَوْمَ</w:t>
      </w:r>
      <w:r>
        <w:rPr>
          <w:rStyle w:val="bold"/>
          <w:rtl/>
        </w:rPr>
        <w:t xml:space="preserve"> </w:t>
      </w:r>
      <w:r>
        <w:rPr>
          <w:rStyle w:val="bold"/>
          <w:rFonts w:ascii="Arial" w:hAnsi="Arial" w:cs="Arial" w:hint="cs"/>
          <w:rtl/>
        </w:rPr>
        <w:t>نُوحٍ</w:t>
      </w:r>
      <w:r>
        <w:rPr>
          <w:rtl/>
        </w:rPr>
        <w:t> </w:t>
      </w:r>
      <w:r>
        <w:rPr>
          <w:rFonts w:ascii="Arial" w:hAnsi="Arial" w:cs="Arial" w:hint="cs"/>
          <w:rtl/>
        </w:rPr>
        <w:t>﴾</w:t>
      </w:r>
      <w:r>
        <w:rPr>
          <w:rtl/>
        </w:rPr>
        <w:t xml:space="preserve"> </w:t>
      </w:r>
      <w:r>
        <w:rPr>
          <w:rFonts w:ascii="Arial" w:hAnsi="Arial" w:cs="Arial" w:hint="cs"/>
          <w:rtl/>
        </w:rPr>
        <w:t>الكافرين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قَوْم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حال</w:t>
      </w:r>
      <w:r>
        <w:rPr>
          <w:rtl/>
        </w:rPr>
        <w:t xml:space="preserve"> </w:t>
      </w:r>
      <w:r>
        <w:rPr>
          <w:rFonts w:ascii="Arial" w:hAnsi="Arial" w:cs="Arial" w:hint="cs"/>
          <w:rtl/>
        </w:rPr>
        <w:t>كونهم</w:t>
      </w:r>
      <w:r>
        <w:rPr>
          <w:rtl/>
        </w:rPr>
        <w:t xml:space="preserve"> </w:t>
      </w:r>
      <w:r>
        <w:rPr>
          <w:rFonts w:ascii="Arial" w:hAnsi="Arial" w:cs="Arial" w:hint="cs"/>
          <w:rtl/>
        </w:rPr>
        <w:t>قبل</w:t>
      </w:r>
      <w:r>
        <w:rPr>
          <w:rtl/>
        </w:rPr>
        <w:t xml:space="preserve"> </w:t>
      </w:r>
      <w:r>
        <w:rPr>
          <w:rFonts w:ascii="Arial" w:hAnsi="Arial" w:cs="Arial" w:hint="cs"/>
          <w:rtl/>
        </w:rPr>
        <w:t>عاد</w:t>
      </w:r>
      <w:r>
        <w:rPr>
          <w:rtl/>
        </w:rPr>
        <w:t xml:space="preserve"> </w:t>
      </w:r>
      <w:r>
        <w:rPr>
          <w:rFonts w:ascii="Arial" w:hAnsi="Arial" w:cs="Arial" w:hint="cs"/>
          <w:rtl/>
        </w:rPr>
        <w:t>وثمود،</w:t>
      </w:r>
      <w:r>
        <w:rPr>
          <w:rtl/>
        </w:rPr>
        <w:t xml:space="preserve"> </w:t>
      </w:r>
      <w:r>
        <w:rPr>
          <w:rFonts w:ascii="Arial" w:hAnsi="Arial" w:cs="Arial" w:hint="cs"/>
          <w:rtl/>
        </w:rPr>
        <w:t>وذكر</w:t>
      </w:r>
      <w:r>
        <w:rPr>
          <w:rtl/>
        </w:rPr>
        <w:t xml:space="preserve"> </w:t>
      </w:r>
      <w:r>
        <w:rPr>
          <w:rFonts w:ascii="Calibri" w:cs="Calibri" w:hint="cs"/>
          <w:rtl/>
        </w:rPr>
        <w:t>«</w:t>
      </w:r>
      <w:r>
        <w:rPr>
          <w:rFonts w:ascii="Arial" w:hAnsi="Arial" w:cs="Arial" w:hint="cs"/>
          <w:rtl/>
        </w:rPr>
        <w:t>قَبْلُ</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نوحًا</w:t>
      </w:r>
      <w:r>
        <w:rPr>
          <w:rtl/>
        </w:rPr>
        <w:t xml:space="preserve"> </w:t>
      </w:r>
      <w:r>
        <w:rPr>
          <w:rFonts w:ascii="Arial" w:hAnsi="Arial" w:cs="Arial" w:hint="cs"/>
          <w:rtl/>
        </w:rPr>
        <w:t>آدمُ</w:t>
      </w:r>
      <w:r>
        <w:rPr>
          <w:rtl/>
        </w:rPr>
        <w:t xml:space="preserve"> </w:t>
      </w:r>
      <w:r>
        <w:rPr>
          <w:rFonts w:ascii="Arial" w:hAnsi="Arial" w:cs="Arial" w:hint="cs"/>
          <w:rtl/>
        </w:rPr>
        <w:t>الثاني،</w:t>
      </w:r>
      <w:r>
        <w:rPr>
          <w:rtl/>
        </w:rPr>
        <w:t xml:space="preserve"> </w:t>
      </w:r>
      <w:r>
        <w:rPr>
          <w:rFonts w:ascii="Arial" w:hAnsi="Arial" w:cs="Arial" w:hint="cs"/>
          <w:rtl/>
        </w:rPr>
        <w:t>كأنَّه</w:t>
      </w:r>
      <w:r>
        <w:rPr>
          <w:rtl/>
        </w:rPr>
        <w:t xml:space="preserve"> </w:t>
      </w:r>
      <w:r>
        <w:rPr>
          <w:rFonts w:ascii="Arial" w:hAnsi="Arial" w:cs="Arial" w:hint="cs"/>
          <w:rtl/>
        </w:rPr>
        <w:t>الأب</w:t>
      </w:r>
      <w:r>
        <w:rPr>
          <w:rtl/>
        </w:rPr>
        <w:t xml:space="preserve"> </w:t>
      </w:r>
      <w:r>
        <w:rPr>
          <w:rFonts w:ascii="Arial" w:hAnsi="Arial" w:cs="Arial" w:hint="cs"/>
          <w:rtl/>
        </w:rPr>
        <w:t>الأوَّل</w:t>
      </w:r>
      <w:r>
        <w:rPr>
          <w:rtl/>
        </w:rPr>
        <w:t xml:space="preserve"> </w:t>
      </w:r>
      <w:r>
        <w:rPr>
          <w:rFonts w:ascii="Arial" w:hAnsi="Arial" w:cs="Arial" w:hint="cs"/>
          <w:rtl/>
        </w:rPr>
        <w:t>لهم</w:t>
      </w:r>
      <w:r>
        <w:rPr>
          <w:rtl/>
        </w:rPr>
        <w:t xml:space="preserve"> </w:t>
      </w:r>
      <w:r>
        <w:rPr>
          <w:rFonts w:ascii="Arial" w:hAnsi="Arial" w:cs="Arial" w:hint="cs"/>
          <w:rtl/>
        </w:rPr>
        <w:t>كآدم،</w:t>
      </w:r>
      <w:r>
        <w:rPr>
          <w:rtl/>
        </w:rPr>
        <w:t xml:space="preserve"> </w:t>
      </w:r>
      <w:r>
        <w:rPr>
          <w:rFonts w:ascii="Arial" w:hAnsi="Arial" w:cs="Arial" w:hint="cs"/>
          <w:rtl/>
        </w:rPr>
        <w:t>وقوم</w:t>
      </w:r>
      <w:r>
        <w:rPr>
          <w:rtl/>
        </w:rPr>
        <w:t xml:space="preserve"> </w:t>
      </w:r>
      <w:r>
        <w:rPr>
          <w:rFonts w:ascii="Arial" w:hAnsi="Arial" w:cs="Arial" w:hint="cs"/>
          <w:rtl/>
        </w:rPr>
        <w:t>نوح</w:t>
      </w:r>
      <w:r>
        <w:rPr>
          <w:rtl/>
        </w:rPr>
        <w:t xml:space="preserve"> </w:t>
      </w:r>
      <w:r>
        <w:rPr>
          <w:rFonts w:ascii="Arial" w:hAnsi="Arial" w:cs="Arial" w:hint="cs"/>
          <w:rtl/>
        </w:rPr>
        <w:t>كقابيل</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وقومه</w:t>
      </w:r>
      <w:r>
        <w:rPr>
          <w:rtl/>
        </w:rPr>
        <w:t xml:space="preserve"> </w:t>
      </w:r>
      <w:r>
        <w:rPr>
          <w:rFonts w:ascii="Arial" w:hAnsi="Arial" w:cs="Arial" w:hint="cs"/>
          <w:rtl/>
        </w:rPr>
        <w:t>أوَّل</w:t>
      </w:r>
      <w:r>
        <w:rPr>
          <w:rtl/>
        </w:rPr>
        <w:t xml:space="preserve"> </w:t>
      </w:r>
      <w:r>
        <w:rPr>
          <w:rFonts w:ascii="Arial" w:hAnsi="Arial" w:cs="Arial" w:hint="cs"/>
          <w:rtl/>
        </w:rPr>
        <w:t>الطَّاغين</w:t>
      </w:r>
      <w:r>
        <w:rPr>
          <w:rtl/>
        </w:rPr>
        <w:t xml:space="preserve"> </w:t>
      </w:r>
      <w:r>
        <w:rPr>
          <w:rFonts w:ascii="Arial" w:hAnsi="Arial" w:cs="Arial" w:hint="cs"/>
          <w:rtl/>
        </w:rPr>
        <w:t>المهلَكين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هُمُ</w:t>
      </w:r>
      <w:r>
        <w:rPr>
          <w:rtl/>
        </w:rPr>
        <w:t> </w:t>
      </w:r>
      <w:r>
        <w:rPr>
          <w:rFonts w:ascii="Arial" w:hAnsi="Arial" w:cs="Arial" w:hint="cs"/>
          <w:rtl/>
        </w:rPr>
        <w:t>﴾</w:t>
      </w:r>
      <w:r>
        <w:rPr>
          <w:rtl/>
        </w:rPr>
        <w:t xml:space="preserve"> </w:t>
      </w:r>
      <w:r>
        <w:rPr>
          <w:rFonts w:ascii="Arial" w:hAnsi="Arial" w:cs="Arial" w:hint="cs"/>
          <w:rtl/>
        </w:rPr>
        <w:t>تأكيد،</w:t>
      </w:r>
      <w:r>
        <w:rPr>
          <w:rtl/>
        </w:rPr>
        <w:t xml:space="preserve"> </w:t>
      </w:r>
      <w:r>
        <w:rPr>
          <w:rFonts w:ascii="Arial" w:hAnsi="Arial" w:cs="Arial" w:hint="cs"/>
          <w:rtl/>
        </w:rPr>
        <w:t>جاء</w:t>
      </w:r>
      <w:r>
        <w:rPr>
          <w:rtl/>
        </w:rPr>
        <w:t xml:space="preserve"> </w:t>
      </w:r>
      <w:r>
        <w:rPr>
          <w:rFonts w:ascii="Arial" w:hAnsi="Arial" w:cs="Arial" w:hint="cs"/>
          <w:rtl/>
        </w:rPr>
        <w:t>لفرط</w:t>
      </w:r>
      <w:r>
        <w:rPr>
          <w:rtl/>
        </w:rPr>
        <w:t xml:space="preserve"> </w:t>
      </w:r>
      <w:r>
        <w:rPr>
          <w:rFonts w:ascii="Arial" w:hAnsi="Arial" w:cs="Arial" w:hint="cs"/>
          <w:rtl/>
        </w:rPr>
        <w:t>شرِّهم،</w:t>
      </w:r>
      <w:r>
        <w:rPr>
          <w:rtl/>
        </w:rPr>
        <w:t xml:space="preserve"> </w:t>
      </w:r>
      <w:r>
        <w:rPr>
          <w:rFonts w:ascii="Arial" w:hAnsi="Arial" w:cs="Arial" w:hint="cs"/>
          <w:rtl/>
        </w:rPr>
        <w:t>وقيل</w:t>
      </w:r>
      <w:r>
        <w:rPr>
          <w:rtl/>
        </w:rPr>
        <w:t xml:space="preserve">: </w:t>
      </w:r>
      <w:r>
        <w:rPr>
          <w:rFonts w:ascii="Arial" w:hAnsi="Arial" w:cs="Arial" w:hint="cs"/>
          <w:rtl/>
        </w:rPr>
        <w:t>الضمائر</w:t>
      </w:r>
      <w:r>
        <w:rPr>
          <w:rtl/>
        </w:rPr>
        <w:t xml:space="preserve"> </w:t>
      </w:r>
      <w:r>
        <w:rPr>
          <w:rFonts w:ascii="Arial" w:hAnsi="Arial" w:cs="Arial" w:hint="cs"/>
          <w:rtl/>
        </w:rPr>
        <w:t>الثلاثة</w:t>
      </w:r>
      <w:r>
        <w:rPr>
          <w:rtl/>
        </w:rPr>
        <w:t xml:space="preserve"> </w:t>
      </w:r>
      <w:r>
        <w:rPr>
          <w:rFonts w:ascii="Arial" w:hAnsi="Arial" w:cs="Arial" w:hint="cs"/>
          <w:rtl/>
        </w:rPr>
        <w:t>لعاد</w:t>
      </w:r>
      <w:r>
        <w:rPr>
          <w:rtl/>
        </w:rPr>
        <w:t xml:space="preserve"> </w:t>
      </w:r>
      <w:r>
        <w:rPr>
          <w:rFonts w:ascii="Arial" w:hAnsi="Arial" w:cs="Arial" w:hint="cs"/>
          <w:rtl/>
        </w:rPr>
        <w:t>وثمود</w:t>
      </w:r>
      <w:r>
        <w:rPr>
          <w:rtl/>
        </w:rPr>
        <w:t xml:space="preserve"> </w:t>
      </w:r>
      <w:r>
        <w:rPr>
          <w:rFonts w:ascii="Arial" w:hAnsi="Arial" w:cs="Arial" w:hint="cs"/>
          <w:rtl/>
        </w:rPr>
        <w:t>وقوم</w:t>
      </w:r>
      <w:r>
        <w:rPr>
          <w:rtl/>
        </w:rPr>
        <w:t xml:space="preserve"> </w:t>
      </w:r>
      <w:r>
        <w:rPr>
          <w:rFonts w:ascii="Arial" w:hAnsi="Arial" w:cs="Arial" w:hint="cs"/>
          <w:rtl/>
        </w:rPr>
        <w:t>نوح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أَظْلَمَ</w:t>
      </w:r>
      <w:r>
        <w:rPr>
          <w:rStyle w:val="bold"/>
          <w:rtl/>
        </w:rPr>
        <w:t xml:space="preserve"> </w:t>
      </w:r>
      <w:r>
        <w:rPr>
          <w:rStyle w:val="bold"/>
          <w:rFonts w:ascii="Arial" w:hAnsi="Arial" w:cs="Arial" w:hint="cs"/>
          <w:rtl/>
        </w:rPr>
        <w:t>وَأَطْغَىٰ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أظلم</w:t>
      </w:r>
      <w:r>
        <w:rPr>
          <w:rtl/>
        </w:rPr>
        <w:t xml:space="preserve"> </w:t>
      </w:r>
      <w:r>
        <w:rPr>
          <w:rFonts w:ascii="Arial" w:hAnsi="Arial" w:cs="Arial" w:hint="cs"/>
          <w:rtl/>
        </w:rPr>
        <w:t>من</w:t>
      </w:r>
      <w:r>
        <w:rPr>
          <w:rtl/>
        </w:rPr>
        <w:t xml:space="preserve"> </w:t>
      </w:r>
      <w:r>
        <w:rPr>
          <w:rFonts w:ascii="Arial" w:hAnsi="Arial" w:cs="Arial" w:hint="cs"/>
          <w:rtl/>
        </w:rPr>
        <w:t>عاد</w:t>
      </w:r>
      <w:r>
        <w:rPr>
          <w:rtl/>
        </w:rPr>
        <w:t xml:space="preserve"> </w:t>
      </w:r>
      <w:r>
        <w:rPr>
          <w:rFonts w:ascii="Arial" w:hAnsi="Arial" w:cs="Arial" w:hint="cs"/>
          <w:rtl/>
        </w:rPr>
        <w:t>وثمود</w:t>
      </w:r>
      <w:r>
        <w:rPr>
          <w:rtl/>
        </w:rPr>
        <w:t xml:space="preserve"> </w:t>
      </w:r>
      <w:r>
        <w:rPr>
          <w:rFonts w:ascii="Arial" w:hAnsi="Arial" w:cs="Arial" w:hint="cs"/>
          <w:rtl/>
        </w:rPr>
        <w:t>وأطغى،</w:t>
      </w:r>
      <w:r>
        <w:rPr>
          <w:rtl/>
        </w:rPr>
        <w:t xml:space="preserve"> </w:t>
      </w:r>
      <w:r>
        <w:rPr>
          <w:rFonts w:ascii="Arial" w:hAnsi="Arial" w:cs="Arial" w:hint="cs"/>
          <w:rtl/>
        </w:rPr>
        <w:t>وقيل</w:t>
      </w:r>
      <w:r>
        <w:rPr>
          <w:rtl/>
        </w:rPr>
        <w:t xml:space="preserve">: </w:t>
      </w:r>
      <w:r>
        <w:rPr>
          <w:rFonts w:ascii="Arial" w:hAnsi="Arial" w:cs="Arial" w:hint="cs"/>
          <w:rtl/>
        </w:rPr>
        <w:t>عاد</w:t>
      </w:r>
      <w:r>
        <w:rPr>
          <w:rtl/>
        </w:rPr>
        <w:t xml:space="preserve"> </w:t>
      </w:r>
      <w:r>
        <w:rPr>
          <w:rFonts w:ascii="Arial" w:hAnsi="Arial" w:cs="Arial" w:hint="cs"/>
          <w:rtl/>
        </w:rPr>
        <w:t>وثمود</w:t>
      </w:r>
      <w:r>
        <w:rPr>
          <w:rtl/>
        </w:rPr>
        <w:t xml:space="preserve">. </w:t>
      </w:r>
      <w:r>
        <w:rPr>
          <w:rFonts w:ascii="Arial" w:hAnsi="Arial" w:cs="Arial" w:hint="cs"/>
          <w:rtl/>
        </w:rPr>
        <w:t>وقوم</w:t>
      </w:r>
      <w:r>
        <w:rPr>
          <w:rtl/>
        </w:rPr>
        <w:t xml:space="preserve"> </w:t>
      </w:r>
      <w:r>
        <w:rPr>
          <w:rFonts w:ascii="Arial" w:hAnsi="Arial" w:cs="Arial" w:hint="cs"/>
          <w:rtl/>
        </w:rPr>
        <w:t>نوح</w:t>
      </w:r>
      <w:r>
        <w:rPr>
          <w:rtl/>
        </w:rPr>
        <w:t xml:space="preserve"> </w:t>
      </w:r>
      <w:r>
        <w:rPr>
          <w:rFonts w:ascii="Arial" w:hAnsi="Arial" w:cs="Arial" w:hint="cs"/>
          <w:rtl/>
        </w:rPr>
        <w:t>أظلم</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وأطغى،</w:t>
      </w:r>
      <w:r>
        <w:rPr>
          <w:rtl/>
        </w:rPr>
        <w:t xml:space="preserve"> </w:t>
      </w:r>
      <w:r>
        <w:rPr>
          <w:rFonts w:ascii="Arial" w:hAnsi="Arial" w:cs="Arial" w:hint="cs"/>
          <w:rtl/>
        </w:rPr>
        <w:t>فيكون</w:t>
      </w:r>
      <w:r>
        <w:rPr>
          <w:rtl/>
        </w:rPr>
        <w:t xml:space="preserve"> </w:t>
      </w:r>
      <w:r>
        <w:rPr>
          <w:rFonts w:ascii="Arial" w:hAnsi="Arial" w:cs="Arial" w:hint="cs"/>
          <w:rtl/>
        </w:rPr>
        <w:t>تسلية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mawadi3"/>
        <w:spacing w:before="170"/>
        <w:rPr>
          <w:w w:val="102"/>
          <w:rtl/>
        </w:rPr>
      </w:pPr>
      <w:r>
        <w:fldChar w:fldCharType="begin"/>
      </w:r>
      <w:r>
        <w:instrText>xe</w:instrText>
      </w:r>
      <w:r>
        <w:rPr>
          <w:rtl/>
        </w:rPr>
        <w:instrText xml:space="preserve"> "[&lt;0642&gt;&lt;0635&gt;&lt;0635&gt;]"</w:instrText>
      </w:r>
      <w:r>
        <w:fldChar w:fldCharType="end"/>
      </w:r>
      <w:r>
        <w:rPr>
          <w:rStyle w:val="namat2"/>
          <w:w w:val="106"/>
          <w:rtl/>
        </w:rPr>
        <w:t>[</w:t>
      </w:r>
      <w:r>
        <w:rPr>
          <w:rStyle w:val="namat2"/>
          <w:rFonts w:ascii="Arial" w:hAnsi="Arial" w:cs="Arial" w:hint="cs"/>
          <w:w w:val="106"/>
          <w:rtl/>
        </w:rPr>
        <w:t>قصص</w:t>
      </w:r>
      <w:r>
        <w:rPr>
          <w:rStyle w:val="namat2"/>
          <w:w w:val="106"/>
          <w:rtl/>
        </w:rPr>
        <w:t>]</w:t>
      </w:r>
      <w:r>
        <w:rPr>
          <w:w w:val="106"/>
          <w:rtl/>
        </w:rPr>
        <w:t xml:space="preserve"> </w:t>
      </w:r>
      <w:r>
        <w:rPr>
          <w:rFonts w:ascii="Arial" w:hAnsi="Arial" w:cs="Arial" w:hint="cs"/>
          <w:w w:val="106"/>
          <w:rtl/>
        </w:rPr>
        <w:t>وكان</w:t>
      </w:r>
      <w:r>
        <w:rPr>
          <w:w w:val="106"/>
          <w:rtl/>
        </w:rPr>
        <w:t xml:space="preserve"> </w:t>
      </w:r>
      <w:r>
        <w:rPr>
          <w:rFonts w:ascii="Arial" w:hAnsi="Arial" w:cs="Arial" w:hint="cs"/>
          <w:w w:val="106"/>
          <w:rtl/>
        </w:rPr>
        <w:t>قوم</w:t>
      </w:r>
      <w:r>
        <w:rPr>
          <w:w w:val="106"/>
          <w:rtl/>
        </w:rPr>
        <w:t xml:space="preserve"> </w:t>
      </w:r>
      <w:r>
        <w:rPr>
          <w:rFonts w:ascii="Arial" w:hAnsi="Arial" w:cs="Arial" w:hint="cs"/>
          <w:w w:val="106"/>
          <w:rtl/>
        </w:rPr>
        <w:t>نوح</w:t>
      </w:r>
      <w:r>
        <w:rPr>
          <w:w w:val="106"/>
          <w:rtl/>
        </w:rPr>
        <w:t xml:space="preserve"> </w:t>
      </w:r>
      <w:r>
        <w:rPr>
          <w:rFonts w:ascii="Arial" w:hAnsi="Arial" w:cs="Arial" w:hint="cs"/>
          <w:w w:val="106"/>
          <w:rtl/>
        </w:rPr>
        <w:t>يضربونه</w:t>
      </w:r>
      <w:r>
        <w:rPr>
          <w:w w:val="106"/>
          <w:rtl/>
        </w:rPr>
        <w:t xml:space="preserve"> </w:t>
      </w:r>
      <w:r>
        <w:rPr>
          <w:rFonts w:ascii="Arial" w:hAnsi="Arial" w:cs="Arial" w:hint="cs"/>
          <w:w w:val="106"/>
          <w:rtl/>
        </w:rPr>
        <w:t>حتَّى</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يتحرَّك،</w:t>
      </w:r>
      <w:r>
        <w:rPr>
          <w:w w:val="106"/>
          <w:rtl/>
        </w:rPr>
        <w:t xml:space="preserve"> </w:t>
      </w:r>
      <w:r>
        <w:rPr>
          <w:rFonts w:ascii="Arial" w:hAnsi="Arial" w:cs="Arial" w:hint="cs"/>
          <w:w w:val="106"/>
          <w:rtl/>
        </w:rPr>
        <w:t>دعاهم</w:t>
      </w:r>
      <w:r>
        <w:rPr>
          <w:w w:val="106"/>
          <w:rtl/>
        </w:rPr>
        <w:t xml:space="preserve"> </w:t>
      </w:r>
      <w:r>
        <w:rPr>
          <w:rFonts w:ascii="Arial" w:hAnsi="Arial" w:cs="Arial" w:hint="cs"/>
          <w:w w:val="106"/>
          <w:rtl/>
        </w:rPr>
        <w:t>ألف</w:t>
      </w:r>
      <w:r>
        <w:rPr>
          <w:w w:val="106"/>
          <w:rtl/>
        </w:rPr>
        <w:t xml:space="preserve"> </w:t>
      </w:r>
      <w:r>
        <w:rPr>
          <w:rFonts w:ascii="Arial" w:hAnsi="Arial" w:cs="Arial" w:hint="cs"/>
          <w:w w:val="106"/>
          <w:rtl/>
        </w:rPr>
        <w:t>سنة</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خمسين</w:t>
      </w:r>
      <w:r>
        <w:rPr>
          <w:w w:val="106"/>
          <w:rtl/>
        </w:rPr>
        <w:t xml:space="preserve"> </w:t>
      </w:r>
      <w:r>
        <w:rPr>
          <w:rFonts w:ascii="Arial" w:hAnsi="Arial" w:cs="Arial" w:hint="cs"/>
          <w:w w:val="106"/>
          <w:rtl/>
        </w:rPr>
        <w:t>عاما،</w:t>
      </w:r>
      <w:r>
        <w:rPr>
          <w:w w:val="106"/>
          <w:rtl/>
        </w:rPr>
        <w:t xml:space="preserve"> </w:t>
      </w:r>
      <w:r>
        <w:rPr>
          <w:rFonts w:ascii="Arial" w:hAnsi="Arial" w:cs="Arial" w:hint="cs"/>
          <w:w w:val="106"/>
          <w:rtl/>
        </w:rPr>
        <w:t>ويحمل</w:t>
      </w:r>
      <w:r>
        <w:rPr>
          <w:w w:val="106"/>
          <w:rtl/>
        </w:rPr>
        <w:t xml:space="preserve"> </w:t>
      </w:r>
      <w:r>
        <w:rPr>
          <w:rFonts w:ascii="Arial" w:hAnsi="Arial" w:cs="Arial" w:hint="cs"/>
          <w:w w:val="106"/>
          <w:rtl/>
        </w:rPr>
        <w:t>أحدهم</w:t>
      </w:r>
      <w:r>
        <w:rPr>
          <w:w w:val="106"/>
          <w:rtl/>
        </w:rPr>
        <w:t xml:space="preserve"> </w:t>
      </w:r>
      <w:r>
        <w:rPr>
          <w:rFonts w:ascii="Arial" w:hAnsi="Arial" w:cs="Arial" w:hint="cs"/>
          <w:w w:val="106"/>
          <w:rtl/>
        </w:rPr>
        <w:t>ولده</w:t>
      </w:r>
      <w:r>
        <w:rPr>
          <w:w w:val="106"/>
          <w:rtl/>
        </w:rPr>
        <w:t xml:space="preserve"> </w:t>
      </w:r>
      <w:r>
        <w:rPr>
          <w:rFonts w:ascii="Arial" w:hAnsi="Arial" w:cs="Arial" w:hint="cs"/>
          <w:w w:val="106"/>
          <w:rtl/>
        </w:rPr>
        <w:t>ويعطيه</w:t>
      </w:r>
      <w:r>
        <w:rPr>
          <w:w w:val="106"/>
          <w:rtl/>
        </w:rPr>
        <w:t xml:space="preserve"> </w:t>
      </w:r>
      <w:r>
        <w:rPr>
          <w:rFonts w:ascii="Arial" w:hAnsi="Arial" w:cs="Arial" w:hint="cs"/>
          <w:w w:val="106"/>
          <w:rtl/>
        </w:rPr>
        <w:t>العصا</w:t>
      </w:r>
      <w:r>
        <w:rPr>
          <w:w w:val="106"/>
          <w:rtl/>
        </w:rPr>
        <w:t xml:space="preserve"> </w:t>
      </w:r>
      <w:r>
        <w:rPr>
          <w:rFonts w:ascii="Arial" w:hAnsi="Arial" w:cs="Arial" w:hint="cs"/>
          <w:w w:val="106"/>
          <w:rtl/>
        </w:rPr>
        <w:t>ويأمره</w:t>
      </w:r>
      <w:r>
        <w:rPr>
          <w:w w:val="106"/>
          <w:rtl/>
        </w:rPr>
        <w:t xml:space="preserve"> </w:t>
      </w:r>
      <w:r>
        <w:rPr>
          <w:rFonts w:ascii="Arial" w:hAnsi="Arial" w:cs="Arial" w:hint="cs"/>
          <w:w w:val="106"/>
          <w:rtl/>
        </w:rPr>
        <w:t>بضربه،</w:t>
      </w:r>
      <w:r>
        <w:rPr>
          <w:w w:val="106"/>
          <w:rtl/>
        </w:rPr>
        <w:t xml:space="preserve"> </w:t>
      </w:r>
      <w:r>
        <w:rPr>
          <w:rFonts w:ascii="Arial" w:hAnsi="Arial" w:cs="Arial" w:hint="cs"/>
          <w:w w:val="102"/>
          <w:rtl/>
        </w:rPr>
        <w:t>ويتمشَّى</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بولده</w:t>
      </w:r>
      <w:r>
        <w:rPr>
          <w:w w:val="102"/>
          <w:rtl/>
        </w:rPr>
        <w:t xml:space="preserve"> </w:t>
      </w:r>
      <w:r>
        <w:rPr>
          <w:rFonts w:ascii="Arial" w:hAnsi="Arial" w:cs="Arial" w:hint="cs"/>
          <w:w w:val="102"/>
          <w:rtl/>
        </w:rPr>
        <w:t>الصغير</w:t>
      </w:r>
      <w:r>
        <w:rPr>
          <w:w w:val="102"/>
          <w:rtl/>
        </w:rPr>
        <w:t xml:space="preserve"> </w:t>
      </w:r>
      <w:r>
        <w:rPr>
          <w:rFonts w:ascii="Arial" w:hAnsi="Arial" w:cs="Arial" w:hint="cs"/>
          <w:w w:val="102"/>
          <w:rtl/>
        </w:rPr>
        <w:t>يدرج</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ويقول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يغرَّنَّك</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واحذره،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حذَّرني</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وأنا</w:t>
      </w:r>
      <w:r>
        <w:rPr>
          <w:w w:val="102"/>
          <w:rtl/>
        </w:rPr>
        <w:t xml:space="preserve"> </w:t>
      </w:r>
      <w:r>
        <w:rPr>
          <w:rFonts w:ascii="Arial" w:hAnsi="Arial" w:cs="Arial" w:hint="cs"/>
          <w:w w:val="102"/>
          <w:rtl/>
        </w:rPr>
        <w:t>مثلك،</w:t>
      </w:r>
      <w:r>
        <w:rPr>
          <w:w w:val="102"/>
          <w:rtl/>
        </w:rPr>
        <w:t xml:space="preserve"> </w:t>
      </w:r>
      <w:r>
        <w:rPr>
          <w:rFonts w:ascii="Arial" w:hAnsi="Arial" w:cs="Arial" w:hint="cs"/>
          <w:w w:val="102"/>
          <w:rtl/>
        </w:rPr>
        <w:t>فيصدِّقه،</w:t>
      </w:r>
      <w:r>
        <w:rPr>
          <w:w w:val="102"/>
          <w:rtl/>
        </w:rPr>
        <w:t xml:space="preserve"> </w:t>
      </w:r>
      <w:r>
        <w:rPr>
          <w:rFonts w:ascii="Arial" w:hAnsi="Arial" w:cs="Arial" w:hint="cs"/>
          <w:w w:val="102"/>
          <w:rtl/>
        </w:rPr>
        <w:t>فيموت</w:t>
      </w:r>
      <w:r>
        <w:rPr>
          <w:w w:val="102"/>
          <w:rtl/>
        </w:rPr>
        <w:t xml:space="preserve"> </w:t>
      </w:r>
      <w:r>
        <w:rPr>
          <w:rFonts w:ascii="Arial" w:hAnsi="Arial" w:cs="Arial" w:hint="cs"/>
          <w:w w:val="102"/>
          <w:rtl/>
        </w:rPr>
        <w:t>الكبير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وينشأ</w:t>
      </w:r>
      <w:r>
        <w:rPr>
          <w:w w:val="102"/>
          <w:rtl/>
        </w:rPr>
        <w:t xml:space="preserve"> </w:t>
      </w:r>
      <w:r>
        <w:rPr>
          <w:rFonts w:ascii="Arial" w:hAnsi="Arial" w:cs="Arial" w:hint="cs"/>
          <w:w w:val="102"/>
          <w:rtl/>
        </w:rPr>
        <w:t>الصغير</w:t>
      </w:r>
      <w:r>
        <w:rPr>
          <w:w w:val="102"/>
          <w:rtl/>
        </w:rPr>
        <w:t xml:space="preserve"> </w:t>
      </w:r>
      <w:r>
        <w:rPr>
          <w:rFonts w:ascii="Arial" w:hAnsi="Arial" w:cs="Arial" w:hint="cs"/>
          <w:w w:val="102"/>
          <w:rtl/>
        </w:rPr>
        <w:t>عليه</w:t>
      </w:r>
      <w:r>
        <w:rPr>
          <w:w w:val="102"/>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وَالْمُوتَفِكَةَ</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مقدَّم</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أَهْوَىٰ</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للفاصلة،</w:t>
      </w:r>
      <w:r>
        <w:rPr>
          <w:rtl/>
        </w:rPr>
        <w:t xml:space="preserve"> </w:t>
      </w:r>
      <w:r>
        <w:rPr>
          <w:rFonts w:ascii="Arial" w:hAnsi="Arial" w:cs="Arial" w:hint="cs"/>
          <w:rtl/>
        </w:rPr>
        <w:t>والجملة</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أَهْلَكَ</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الْمُوتَفِكَةَ</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عَادًا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قَوْمَ</w:t>
      </w:r>
      <w:r>
        <w:rPr>
          <w:rFonts w:ascii="Calibri" w:cs="Calibri" w:hint="cs"/>
          <w:rtl/>
        </w:rPr>
        <w:t>»</w:t>
      </w:r>
      <w:r>
        <w:rPr>
          <w:rFonts w:ascii="Arial" w:hAnsi="Arial" w:cs="Arial" w:hint="cs"/>
          <w:rtl/>
        </w:rPr>
        <w:t>،</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الْمُوتَفِكَةَ</w:t>
      </w:r>
      <w:r>
        <w:rPr>
          <w:rFonts w:ascii="Calibri" w:cs="Calibri" w:hint="cs"/>
          <w:rtl/>
        </w:rPr>
        <w:t>»</w:t>
      </w:r>
      <w:r>
        <w:rPr>
          <w:rtl/>
        </w:rPr>
        <w:t xml:space="preserve">. </w:t>
      </w:r>
      <w:r>
        <w:rPr>
          <w:rFonts w:ascii="Arial" w:hAnsi="Arial" w:cs="Arial" w:hint="cs"/>
          <w:rtl/>
        </w:rPr>
        <w:t>والموتفكة</w:t>
      </w:r>
      <w:r>
        <w:rPr>
          <w:rtl/>
        </w:rPr>
        <w:t xml:space="preserve"> </w:t>
      </w:r>
      <w:r>
        <w:rPr>
          <w:rFonts w:ascii="Arial" w:hAnsi="Arial" w:cs="Arial" w:hint="cs"/>
          <w:rtl/>
        </w:rPr>
        <w:t>مطاوع</w:t>
      </w:r>
      <w:r>
        <w:rPr>
          <w:rtl/>
        </w:rPr>
        <w:t xml:space="preserve"> </w:t>
      </w:r>
      <w:r>
        <w:rPr>
          <w:rFonts w:ascii="Calibri" w:cs="Calibri" w:hint="cs"/>
          <w:rtl/>
        </w:rPr>
        <w:t>«</w:t>
      </w:r>
      <w:r>
        <w:rPr>
          <w:rFonts w:ascii="Arial" w:hAnsi="Arial" w:cs="Arial" w:hint="cs"/>
          <w:rtl/>
        </w:rPr>
        <w:t>مأفوك</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التي</w:t>
      </w:r>
      <w:r>
        <w:rPr>
          <w:rtl/>
        </w:rPr>
        <w:t xml:space="preserve"> </w:t>
      </w:r>
      <w:r>
        <w:rPr>
          <w:rFonts w:ascii="Arial" w:hAnsi="Arial" w:cs="Arial" w:hint="cs"/>
          <w:rtl/>
        </w:rPr>
        <w:t>قلبها</w:t>
      </w:r>
      <w:r>
        <w:rPr>
          <w:rtl/>
        </w:rPr>
        <w:t xml:space="preserve"> </w:t>
      </w:r>
      <w:r>
        <w:rPr>
          <w:rFonts w:ascii="Arial" w:hAnsi="Arial" w:cs="Arial" w:hint="cs"/>
          <w:rtl/>
        </w:rPr>
        <w:t>فانقلبت،</w:t>
      </w:r>
      <w:r>
        <w:rPr>
          <w:rtl/>
        </w:rPr>
        <w:t xml:space="preserve"> </w:t>
      </w:r>
      <w:r>
        <w:rPr>
          <w:rFonts w:ascii="Arial" w:hAnsi="Arial" w:cs="Arial" w:hint="cs"/>
          <w:rtl/>
        </w:rPr>
        <w:t>ومنه</w:t>
      </w:r>
      <w:r>
        <w:rPr>
          <w:rtl/>
        </w:rPr>
        <w:t xml:space="preserve"> </w:t>
      </w:r>
      <w:r>
        <w:rPr>
          <w:rFonts w:ascii="Arial" w:hAnsi="Arial" w:cs="Arial" w:hint="cs"/>
          <w:rtl/>
        </w:rPr>
        <w:t>الإفك،</w:t>
      </w:r>
      <w:r>
        <w:rPr>
          <w:rtl/>
        </w:rPr>
        <w:t xml:space="preserve"> </w:t>
      </w:r>
      <w:r>
        <w:rPr>
          <w:rFonts w:ascii="Arial" w:hAnsi="Arial" w:cs="Arial" w:hint="cs"/>
          <w:rtl/>
        </w:rPr>
        <w:t>لأنَّه</w:t>
      </w:r>
      <w:r>
        <w:rPr>
          <w:rtl/>
        </w:rPr>
        <w:t xml:space="preserve"> </w:t>
      </w:r>
      <w:r>
        <w:rPr>
          <w:rFonts w:ascii="Arial" w:hAnsi="Arial" w:cs="Arial" w:hint="cs"/>
          <w:rtl/>
        </w:rPr>
        <w:t>قلب</w:t>
      </w:r>
      <w:r>
        <w:rPr>
          <w:rtl/>
        </w:rPr>
        <w:t xml:space="preserve"> </w:t>
      </w:r>
      <w:r>
        <w:rPr>
          <w:rFonts w:ascii="Arial" w:hAnsi="Arial" w:cs="Arial" w:hint="cs"/>
          <w:rtl/>
        </w:rPr>
        <w:t>الحقَّ</w:t>
      </w:r>
      <w:r>
        <w:rPr>
          <w:rtl/>
        </w:rPr>
        <w:t xml:space="preserve">. </w:t>
      </w:r>
      <w:r>
        <w:rPr>
          <w:rFonts w:ascii="Arial" w:hAnsi="Arial" w:cs="Arial" w:hint="cs"/>
          <w:rtl/>
        </w:rPr>
        <w:t>و</w:t>
      </w:r>
      <w:r>
        <w:rPr>
          <w:rFonts w:ascii="Calibri" w:cs="Calibri" w:hint="cs"/>
          <w:rtl/>
        </w:rPr>
        <w:t>«</w:t>
      </w:r>
      <w:r>
        <w:rPr>
          <w:rFonts w:ascii="Arial" w:hAnsi="Arial" w:cs="Arial" w:hint="cs"/>
          <w:rtl/>
        </w:rPr>
        <w:t>الموتفكة</w:t>
      </w:r>
      <w:r>
        <w:rPr>
          <w:rFonts w:ascii="Calibri" w:cs="Calibri" w:hint="cs"/>
          <w:rtl/>
        </w:rPr>
        <w:t>»</w:t>
      </w:r>
      <w:r>
        <w:rPr>
          <w:rtl/>
        </w:rPr>
        <w:t xml:space="preserve">: </w:t>
      </w:r>
      <w:r>
        <w:rPr>
          <w:rFonts w:ascii="Arial" w:hAnsi="Arial" w:cs="Arial" w:hint="cs"/>
          <w:rtl/>
        </w:rPr>
        <w:t>قرى</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انقلبت</w:t>
      </w:r>
      <w:r>
        <w:rPr>
          <w:rtl/>
        </w:rPr>
        <w:t xml:space="preserve"> </w:t>
      </w:r>
      <w:r>
        <w:rPr>
          <w:rFonts w:ascii="Arial" w:hAnsi="Arial" w:cs="Arial" w:hint="cs"/>
          <w:rtl/>
        </w:rPr>
        <w:t>بأهلها،</w:t>
      </w:r>
      <w:r>
        <w:rPr>
          <w:rtl/>
        </w:rPr>
        <w:t xml:space="preserve"> </w:t>
      </w:r>
      <w:r>
        <w:rPr>
          <w:rFonts w:ascii="Arial" w:hAnsi="Arial" w:cs="Arial" w:hint="cs"/>
          <w:rtl/>
        </w:rPr>
        <w:t>رفعها</w:t>
      </w:r>
      <w:r>
        <w:rPr>
          <w:rtl/>
        </w:rPr>
        <w:t xml:space="preserve"> </w:t>
      </w:r>
      <w:r>
        <w:rPr>
          <w:rFonts w:ascii="Arial" w:hAnsi="Arial" w:cs="Arial" w:hint="cs"/>
          <w:rtl/>
        </w:rPr>
        <w:t>جبريل</w:t>
      </w:r>
      <w:r>
        <w:rPr>
          <w:rtl/>
        </w:rPr>
        <w:t xml:space="preserve"> </w:t>
      </w:r>
      <w:r>
        <w:rPr>
          <w:rFonts w:ascii="Arial" w:hAnsi="Arial" w:cs="Arial" w:hint="cs"/>
          <w:rtl/>
        </w:rPr>
        <w:t>على</w:t>
      </w:r>
      <w:r>
        <w:rPr>
          <w:rtl/>
        </w:rPr>
        <w:t xml:space="preserve"> </w:t>
      </w:r>
      <w:r>
        <w:rPr>
          <w:rFonts w:ascii="Arial" w:hAnsi="Arial" w:cs="Arial" w:hint="cs"/>
          <w:rtl/>
        </w:rPr>
        <w:t>جناحه</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فأهواها،</w:t>
      </w:r>
      <w:r>
        <w:rPr>
          <w:rtl/>
        </w:rPr>
        <w:t xml:space="preserve"> </w:t>
      </w:r>
      <w:r>
        <w:rPr>
          <w:rFonts w:ascii="Arial" w:hAnsi="Arial" w:cs="Arial" w:hint="cs"/>
          <w:rtl/>
        </w:rPr>
        <w:t>أسقطها</w:t>
      </w:r>
      <w:r>
        <w:rPr>
          <w:rtl/>
        </w:rPr>
        <w:t xml:space="preserve"> </w:t>
      </w:r>
      <w:r>
        <w:rPr>
          <w:rFonts w:ascii="Arial" w:hAnsi="Arial" w:cs="Arial" w:hint="cs"/>
          <w:rtl/>
        </w:rPr>
        <w:t>مقلوبة</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فَغَشَّاهَا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غَشَّىٰ</w:t>
      </w:r>
      <w:r>
        <w:rPr>
          <w:rtl/>
        </w:rPr>
        <w:t> </w:t>
      </w:r>
      <w:r>
        <w:rPr>
          <w:rFonts w:ascii="Arial" w:hAnsi="Arial" w:cs="Arial" w:hint="cs"/>
          <w:rtl/>
        </w:rPr>
        <w:t>﴾</w:t>
      </w:r>
      <w:r>
        <w:rPr>
          <w:rtl/>
        </w:rPr>
        <w:t xml:space="preserve"> </w:t>
      </w:r>
      <w:r>
        <w:rPr>
          <w:rFonts w:ascii="Arial" w:hAnsi="Arial" w:cs="Arial" w:hint="cs"/>
          <w:rtl/>
        </w:rPr>
        <w:t>غشيها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ما</w:t>
      </w:r>
      <w:r>
        <w:rPr>
          <w:rFonts w:ascii="Calibri" w:cs="Calibri" w:hint="cs"/>
          <w:rtl/>
        </w:rPr>
        <w:t> </w:t>
      </w:r>
      <w:r>
        <w:rPr>
          <w:rFonts w:ascii="Arial" w:hAnsi="Arial" w:cs="Arial" w:hint="cs"/>
          <w:rtl/>
        </w:rPr>
        <w:t>غشاها،</w:t>
      </w:r>
      <w:r>
        <w:rPr>
          <w:rtl/>
        </w:rPr>
        <w:t xml:space="preserve"> </w:t>
      </w:r>
      <w:r>
        <w:rPr>
          <w:rFonts w:ascii="Arial" w:hAnsi="Arial" w:cs="Arial" w:hint="cs"/>
          <w:rtl/>
        </w:rPr>
        <w:t>وهو</w:t>
      </w:r>
      <w:r>
        <w:rPr>
          <w:rtl/>
        </w:rPr>
        <w:t xml:space="preserve"> </w:t>
      </w:r>
      <w:r>
        <w:rPr>
          <w:rFonts w:ascii="Arial" w:hAnsi="Arial" w:cs="Arial" w:hint="cs"/>
          <w:rtl/>
        </w:rPr>
        <w:t>عذاب</w:t>
      </w:r>
      <w:r>
        <w:rPr>
          <w:rtl/>
        </w:rPr>
        <w:t xml:space="preserve"> </w:t>
      </w:r>
      <w:r>
        <w:rPr>
          <w:rFonts w:ascii="Arial" w:hAnsi="Arial" w:cs="Arial" w:hint="cs"/>
          <w:rtl/>
        </w:rPr>
        <w:t>مهول</w:t>
      </w:r>
      <w:r>
        <w:rPr>
          <w:rtl/>
        </w:rPr>
        <w:t xml:space="preserve"> </w:t>
      </w:r>
      <w:r>
        <w:rPr>
          <w:rFonts w:ascii="Arial" w:hAnsi="Arial" w:cs="Arial" w:hint="cs"/>
          <w:rtl/>
        </w:rPr>
        <w:t>عظيم</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فاعل</w:t>
      </w:r>
      <w:r>
        <w:rPr>
          <w:rtl/>
        </w:rPr>
        <w:t xml:space="preserve"> </w:t>
      </w:r>
      <w:r>
        <w:rPr>
          <w:rFonts w:ascii="Arial" w:hAnsi="Arial" w:cs="Arial" w:hint="cs"/>
          <w:rtl/>
        </w:rPr>
        <w:t>والشدُّ</w:t>
      </w:r>
      <w:r>
        <w:rPr>
          <w:rtl/>
        </w:rPr>
        <w:t xml:space="preserve"> </w:t>
      </w:r>
      <w:r>
        <w:rPr>
          <w:rFonts w:ascii="Arial" w:hAnsi="Arial" w:cs="Arial" w:hint="cs"/>
          <w:rtl/>
        </w:rPr>
        <w:t>للمبالغة،</w:t>
      </w:r>
      <w:r>
        <w:rPr>
          <w:rtl/>
        </w:rPr>
        <w:t xml:space="preserve"> </w:t>
      </w:r>
      <w:r>
        <w:rPr>
          <w:rFonts w:ascii="Arial" w:hAnsi="Arial" w:cs="Arial" w:hint="cs"/>
          <w:rtl/>
        </w:rPr>
        <w:t>أو</w:t>
      </w:r>
      <w:r>
        <w:rPr>
          <w:rtl/>
        </w:rPr>
        <w:t xml:space="preserve"> </w:t>
      </w:r>
      <w:r>
        <w:rPr>
          <w:rFonts w:ascii="Arial" w:hAnsi="Arial" w:cs="Arial" w:hint="cs"/>
          <w:rtl/>
        </w:rPr>
        <w:t>صيَّر</w:t>
      </w:r>
      <w:r>
        <w:rPr>
          <w:rtl/>
        </w:rPr>
        <w:t xml:space="preserve"> </w:t>
      </w:r>
      <w:r>
        <w:rPr>
          <w:rFonts w:ascii="Arial" w:hAnsi="Arial" w:cs="Arial" w:hint="cs"/>
          <w:rtl/>
        </w:rPr>
        <w:t>الله</w:t>
      </w:r>
      <w:r>
        <w:rPr>
          <w:rtl/>
        </w:rPr>
        <w:t xml:space="preserve"> </w:t>
      </w:r>
      <w:r>
        <w:rPr>
          <w:rFonts w:ascii="Arial" w:hAnsi="Arial" w:cs="Arial" w:hint="cs"/>
          <w:rtl/>
        </w:rPr>
        <w:t>عذابا</w:t>
      </w:r>
      <w:r>
        <w:rPr>
          <w:rtl/>
        </w:rPr>
        <w:t xml:space="preserve"> </w:t>
      </w:r>
      <w:r>
        <w:rPr>
          <w:rFonts w:ascii="Arial" w:hAnsi="Arial" w:cs="Arial" w:hint="cs"/>
          <w:rtl/>
        </w:rPr>
        <w:t>عظيما</w:t>
      </w:r>
      <w:r>
        <w:rPr>
          <w:rtl/>
        </w:rPr>
        <w:t xml:space="preserve"> </w:t>
      </w:r>
      <w:r>
        <w:rPr>
          <w:rFonts w:ascii="Arial" w:hAnsi="Arial" w:cs="Arial" w:hint="cs"/>
          <w:rtl/>
        </w:rPr>
        <w:t>غاشيا</w:t>
      </w:r>
      <w:r>
        <w:rPr>
          <w:rtl/>
        </w:rPr>
        <w:t xml:space="preserve"> </w:t>
      </w:r>
      <w:r>
        <w:rPr>
          <w:rFonts w:ascii="Arial" w:hAnsi="Arial" w:cs="Arial" w:hint="cs"/>
          <w:rtl/>
        </w:rPr>
        <w:t>لها،</w:t>
      </w:r>
      <w:r>
        <w:rPr>
          <w:rtl/>
        </w:rPr>
        <w:t xml:space="preserve"> </w:t>
      </w:r>
      <w:r>
        <w:rPr>
          <w:rFonts w:ascii="Arial" w:hAnsi="Arial" w:cs="Arial" w:hint="cs"/>
          <w:rtl/>
        </w:rPr>
        <w:t>فالفاعل</w:t>
      </w:r>
      <w:r>
        <w:rPr>
          <w:rtl/>
        </w:rPr>
        <w:t xml:space="preserve"> </w:t>
      </w:r>
      <w:r>
        <w:rPr>
          <w:rFonts w:ascii="Arial" w:hAnsi="Arial" w:cs="Arial" w:hint="cs"/>
          <w:rtl/>
        </w:rPr>
        <w:t>ضمير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والشدُّ</w:t>
      </w:r>
      <w:r>
        <w:rPr>
          <w:rtl/>
        </w:rPr>
        <w:t xml:space="preserve"> </w:t>
      </w:r>
      <w:r>
        <w:rPr>
          <w:rFonts w:ascii="Arial" w:hAnsi="Arial" w:cs="Arial" w:hint="cs"/>
          <w:rtl/>
        </w:rPr>
        <w:t>للتعدية،</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مؤخَّر</w:t>
      </w:r>
      <w:r>
        <w:rPr>
          <w:rtl/>
        </w:rPr>
        <w:t>.</w:t>
      </w:r>
    </w:p>
    <w:p w:rsidR="00F65AD2" w:rsidRDefault="00F65AD2">
      <w:pPr>
        <w:pStyle w:val="faree"/>
        <w:rPr>
          <w:rtl/>
        </w:rPr>
      </w:pPr>
      <w:r>
        <w:rPr>
          <w:rFonts w:ascii="Arial" w:hAnsi="Arial" w:cs="Arial" w:hint="cs"/>
          <w:rtl/>
        </w:rPr>
        <w:t>الاتِّعاظ</w:t>
      </w:r>
      <w:r>
        <w:rPr>
          <w:rtl/>
        </w:rPr>
        <w:t xml:space="preserve"> </w:t>
      </w:r>
      <w:r>
        <w:rPr>
          <w:rFonts w:ascii="Arial" w:hAnsi="Arial" w:cs="Arial" w:hint="cs"/>
          <w:rtl/>
        </w:rPr>
        <w:t>بالقرآن،</w:t>
      </w:r>
      <w:r>
        <w:rPr>
          <w:rtl/>
        </w:rPr>
        <w:t xml:space="preserve"> </w:t>
      </w:r>
      <w:r>
        <w:rPr>
          <w:rFonts w:ascii="Arial" w:hAnsi="Arial" w:cs="Arial" w:hint="cs"/>
          <w:rtl/>
        </w:rPr>
        <w:t>والتحذير</w:t>
      </w:r>
      <w:r>
        <w:rPr>
          <w:rtl/>
        </w:rPr>
        <w:t xml:space="preserve"> </w:t>
      </w:r>
      <w:r>
        <w:rPr>
          <w:rFonts w:ascii="Arial" w:hAnsi="Arial" w:cs="Arial" w:hint="cs"/>
          <w:rtl/>
        </w:rPr>
        <w:t>من</w:t>
      </w:r>
      <w:r>
        <w:rPr>
          <w:rtl/>
        </w:rPr>
        <w:t xml:space="preserve"> </w:t>
      </w:r>
      <w:r>
        <w:rPr>
          <w:rFonts w:ascii="Arial" w:hAnsi="Arial" w:cs="Arial" w:hint="cs"/>
          <w:rtl/>
        </w:rPr>
        <w:t>أهوال</w:t>
      </w:r>
      <w:r>
        <w:rPr>
          <w:rtl/>
        </w:rPr>
        <w:t xml:space="preserve"> </w:t>
      </w:r>
      <w:r>
        <w:rPr>
          <w:rFonts w:ascii="Arial" w:hAnsi="Arial" w:cs="Arial" w:hint="cs"/>
          <w:rtl/>
        </w:rPr>
        <w:t>القيامة</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استفهام</w:t>
      </w:r>
      <w:r>
        <w:rPr>
          <w:rtl/>
        </w:rPr>
        <w:t xml:space="preserve"> </w:t>
      </w:r>
      <w:r>
        <w:rPr>
          <w:rFonts w:ascii="Arial" w:hAnsi="Arial" w:cs="Arial" w:hint="cs"/>
          <w:rtl/>
        </w:rPr>
        <w:t>إنكار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تَتَمَارَىٰ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تمتري،</w:t>
      </w:r>
      <w:r>
        <w:rPr>
          <w:rtl/>
        </w:rPr>
        <w:t xml:space="preserve"> </w:t>
      </w:r>
      <w:r>
        <w:rPr>
          <w:rFonts w:ascii="Arial" w:hAnsi="Arial" w:cs="Arial" w:hint="cs"/>
          <w:rtl/>
        </w:rPr>
        <w:t>أي</w:t>
      </w:r>
      <w:r>
        <w:rPr>
          <w:rtl/>
        </w:rPr>
        <w:t xml:space="preserve">: </w:t>
      </w:r>
      <w:r>
        <w:rPr>
          <w:rFonts w:ascii="Arial" w:hAnsi="Arial" w:cs="Arial" w:hint="cs"/>
          <w:rtl/>
        </w:rPr>
        <w:t>تشكُّ،</w:t>
      </w:r>
      <w:r>
        <w:rPr>
          <w:rtl/>
        </w:rPr>
        <w:t xml:space="preserve"> </w:t>
      </w:r>
      <w:r>
        <w:rPr>
          <w:rFonts w:ascii="Arial" w:hAnsi="Arial" w:cs="Arial" w:hint="cs"/>
          <w:rtl/>
        </w:rPr>
        <w:t>فالمفاعلة</w:t>
      </w:r>
      <w:r>
        <w:rPr>
          <w:rtl/>
        </w:rPr>
        <w:t xml:space="preserve"> </w:t>
      </w:r>
      <w:r>
        <w:rPr>
          <w:rFonts w:ascii="Arial" w:hAnsi="Arial" w:cs="Arial" w:hint="cs"/>
          <w:rtl/>
        </w:rPr>
        <w:t>لموافقة</w:t>
      </w:r>
      <w:r>
        <w:rPr>
          <w:rtl/>
        </w:rPr>
        <w:t xml:space="preserve"> </w:t>
      </w:r>
      <w:r>
        <w:rPr>
          <w:rFonts w:ascii="Arial" w:hAnsi="Arial" w:cs="Arial" w:hint="cs"/>
          <w:rtl/>
        </w:rPr>
        <w:t>المجرَّد،</w:t>
      </w:r>
      <w:r>
        <w:rPr>
          <w:rtl/>
        </w:rPr>
        <w:t xml:space="preserve"> </w:t>
      </w:r>
      <w:r>
        <w:rPr>
          <w:rFonts w:ascii="Arial" w:hAnsi="Arial" w:cs="Arial" w:hint="cs"/>
          <w:rtl/>
        </w:rPr>
        <w:t>أو</w:t>
      </w:r>
      <w:r>
        <w:rPr>
          <w:rtl/>
        </w:rPr>
        <w:t xml:space="preserve"> </w:t>
      </w:r>
      <w:r>
        <w:rPr>
          <w:rFonts w:ascii="Arial" w:hAnsi="Arial" w:cs="Arial" w:hint="cs"/>
          <w:rtl/>
        </w:rPr>
        <w:t>للتأكيد</w:t>
      </w:r>
      <w:r>
        <w:rPr>
          <w:rtl/>
        </w:rPr>
        <w:t xml:space="preserve">. </w:t>
      </w:r>
      <w:r>
        <w:rPr>
          <w:rFonts w:ascii="Arial" w:hAnsi="Arial" w:cs="Arial" w:hint="cs"/>
          <w:rtl/>
        </w:rPr>
        <w:t>والآلاء</w:t>
      </w:r>
      <w:r>
        <w:rPr>
          <w:rtl/>
        </w:rPr>
        <w:t xml:space="preserve">: </w:t>
      </w:r>
      <w:r>
        <w:rPr>
          <w:rFonts w:ascii="Arial" w:hAnsi="Arial" w:cs="Arial" w:hint="cs"/>
          <w:rtl/>
        </w:rPr>
        <w:t>النعم،</w:t>
      </w:r>
      <w:r>
        <w:rPr>
          <w:rtl/>
        </w:rPr>
        <w:t xml:space="preserve"> </w:t>
      </w:r>
      <w:r>
        <w:rPr>
          <w:rFonts w:ascii="Arial" w:hAnsi="Arial" w:cs="Arial" w:hint="cs"/>
          <w:rtl/>
        </w:rPr>
        <w:t>وهي</w:t>
      </w:r>
      <w:r>
        <w:rPr>
          <w:rtl/>
        </w:rPr>
        <w:t xml:space="preserve"> </w:t>
      </w:r>
      <w:r>
        <w:rPr>
          <w:rFonts w:ascii="Arial" w:hAnsi="Arial" w:cs="Arial" w:hint="cs"/>
          <w:rtl/>
        </w:rPr>
        <w:t>ما</w:t>
      </w:r>
      <w:r>
        <w:rPr>
          <w:rFonts w:ascii="Calibri" w:cs="Calibri" w:hint="cs"/>
          <w:rtl/>
        </w:rPr>
        <w:t> </w:t>
      </w:r>
      <w:r>
        <w:rPr>
          <w:rFonts w:ascii="Arial" w:hAnsi="Arial" w:cs="Arial" w:hint="cs"/>
          <w:rtl/>
        </w:rPr>
        <w:t>عُدَّ</w:t>
      </w:r>
      <w:r>
        <w:rPr>
          <w:rtl/>
        </w:rPr>
        <w:t xml:space="preserve"> </w:t>
      </w:r>
      <w:r>
        <w:rPr>
          <w:rFonts w:ascii="Arial" w:hAnsi="Arial" w:cs="Arial" w:hint="cs"/>
          <w:rtl/>
        </w:rPr>
        <w:t>في</w:t>
      </w:r>
      <w:r>
        <w:rPr>
          <w:rtl/>
        </w:rPr>
        <w:t xml:space="preserve"> </w:t>
      </w:r>
      <w:r>
        <w:rPr>
          <w:rFonts w:ascii="Arial" w:hAnsi="Arial" w:cs="Arial" w:hint="cs"/>
          <w:rtl/>
        </w:rPr>
        <w:t>الآيات</w:t>
      </w:r>
      <w:r>
        <w:rPr>
          <w:rtl/>
        </w:rPr>
        <w:t xml:space="preserve"> </w:t>
      </w:r>
      <w:r>
        <w:rPr>
          <w:rFonts w:ascii="Arial" w:hAnsi="Arial" w:cs="Arial" w:hint="cs"/>
          <w:rtl/>
        </w:rPr>
        <w:t>قبلُ</w:t>
      </w:r>
      <w:r>
        <w:rPr>
          <w:rtl/>
        </w:rPr>
        <w:t xml:space="preserve"> </w:t>
      </w:r>
      <w:r>
        <w:rPr>
          <w:rFonts w:ascii="Arial" w:hAnsi="Arial" w:cs="Arial" w:hint="cs"/>
          <w:rtl/>
        </w:rPr>
        <w:t>وغيرُه،</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النقم</w:t>
      </w:r>
      <w:r>
        <w:rPr>
          <w:rtl/>
        </w:rPr>
        <w:t xml:space="preserve"> </w:t>
      </w:r>
      <w:r>
        <w:rPr>
          <w:rFonts w:ascii="Arial" w:hAnsi="Arial" w:cs="Arial" w:hint="cs"/>
          <w:rtl/>
        </w:rPr>
        <w:t>هو</w:t>
      </w:r>
      <w:r>
        <w:rPr>
          <w:rtl/>
        </w:rPr>
        <w:t xml:space="preserve"> </w:t>
      </w:r>
      <w:r>
        <w:rPr>
          <w:rFonts w:ascii="Arial" w:hAnsi="Arial" w:cs="Arial" w:hint="cs"/>
          <w:rtl/>
        </w:rPr>
        <w:t>نِعَمٌ</w:t>
      </w:r>
      <w:r>
        <w:rPr>
          <w:rtl/>
        </w:rPr>
        <w:t xml:space="preserve"> </w:t>
      </w:r>
      <w:r>
        <w:rPr>
          <w:rFonts w:ascii="Arial" w:hAnsi="Arial" w:cs="Arial" w:hint="cs"/>
          <w:rtl/>
        </w:rPr>
        <w:t>للمؤمنين</w:t>
      </w:r>
      <w:r>
        <w:rPr>
          <w:rtl/>
        </w:rPr>
        <w:t xml:space="preserve"> </w:t>
      </w:r>
      <w:r>
        <w:rPr>
          <w:rFonts w:ascii="Arial" w:hAnsi="Arial" w:cs="Arial" w:hint="cs"/>
          <w:rtl/>
        </w:rPr>
        <w:t>والأنبياءِ</w:t>
      </w:r>
      <w:r>
        <w:rPr>
          <w:rtl/>
        </w:rPr>
        <w:t xml:space="preserve"> </w:t>
      </w:r>
      <w:r>
        <w:rPr>
          <w:rFonts w:ascii="Arial" w:hAnsi="Arial" w:cs="Arial" w:hint="cs"/>
          <w:rtl/>
        </w:rPr>
        <w:t>ومن</w:t>
      </w:r>
      <w:r>
        <w:rPr>
          <w:rtl/>
        </w:rPr>
        <w:t xml:space="preserve"> </w:t>
      </w:r>
      <w:r>
        <w:rPr>
          <w:rFonts w:ascii="Arial" w:hAnsi="Arial" w:cs="Arial" w:hint="cs"/>
          <w:rtl/>
        </w:rPr>
        <w:t>يَعتبِر</w:t>
      </w:r>
      <w:r>
        <w:rPr>
          <w:rtl/>
        </w:rPr>
        <w:t>.</w:t>
      </w:r>
    </w:p>
    <w:p w:rsidR="00F65AD2" w:rsidRDefault="00F65AD2">
      <w:pPr>
        <w:pStyle w:val="textquran"/>
        <w:rPr>
          <w:w w:val="98"/>
          <w:rtl/>
        </w:rPr>
      </w:pPr>
      <w:r>
        <w:rPr>
          <w:rFonts w:ascii="Arial" w:hAnsi="Arial" w:cs="Arial" w:hint="cs"/>
          <w:w w:val="98"/>
          <w:rtl/>
        </w:rPr>
        <w:t>وقيل</w:t>
      </w:r>
      <w:r>
        <w:rPr>
          <w:w w:val="98"/>
          <w:rtl/>
        </w:rPr>
        <w:t xml:space="preserve">: </w:t>
      </w:r>
      <w:r>
        <w:rPr>
          <w:rFonts w:ascii="Arial" w:hAnsi="Arial" w:cs="Arial" w:hint="cs"/>
          <w:w w:val="98"/>
          <w:rtl/>
        </w:rPr>
        <w:t>غلَّب</w:t>
      </w:r>
      <w:r>
        <w:rPr>
          <w:w w:val="98"/>
          <w:rtl/>
        </w:rPr>
        <w:t xml:space="preserve"> </w:t>
      </w:r>
      <w:r>
        <w:rPr>
          <w:rFonts w:ascii="Arial" w:hAnsi="Arial" w:cs="Arial" w:hint="cs"/>
          <w:w w:val="98"/>
          <w:rtl/>
        </w:rPr>
        <w:t>النعم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النقم،</w:t>
      </w:r>
      <w:r>
        <w:rPr>
          <w:w w:val="98"/>
          <w:rtl/>
        </w:rPr>
        <w:t xml:space="preserve"> </w:t>
      </w:r>
      <w:r>
        <w:rPr>
          <w:rFonts w:ascii="Arial" w:hAnsi="Arial" w:cs="Arial" w:hint="cs"/>
          <w:w w:val="98"/>
          <w:rtl/>
        </w:rPr>
        <w:t>ويبحث</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المقام</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فبأيِّ</w:t>
      </w:r>
      <w:r>
        <w:rPr>
          <w:w w:val="98"/>
          <w:rtl/>
        </w:rPr>
        <w:t xml:space="preserve"> </w:t>
      </w:r>
      <w:r>
        <w:rPr>
          <w:rFonts w:ascii="Arial" w:hAnsi="Arial" w:cs="Arial" w:hint="cs"/>
          <w:w w:val="98"/>
          <w:rtl/>
        </w:rPr>
        <w:t>النعم</w:t>
      </w:r>
      <w:r>
        <w:rPr>
          <w:w w:val="98"/>
          <w:rtl/>
        </w:rPr>
        <w:t xml:space="preserve"> </w:t>
      </w:r>
      <w:r>
        <w:rPr>
          <w:rFonts w:ascii="Arial" w:hAnsi="Arial" w:cs="Arial" w:hint="cs"/>
          <w:w w:val="98"/>
          <w:rtl/>
        </w:rPr>
        <w:t>وَالنقم</w:t>
      </w:r>
      <w:r>
        <w:rPr>
          <w:w w:val="98"/>
          <w:rtl/>
        </w:rPr>
        <w:t xml:space="preserve"> </w:t>
      </w:r>
      <w:r>
        <w:rPr>
          <w:rFonts w:ascii="Arial" w:hAnsi="Arial" w:cs="Arial" w:hint="cs"/>
          <w:w w:val="98"/>
          <w:rtl/>
        </w:rPr>
        <w:t>تتمارى؟</w:t>
      </w:r>
      <w:r>
        <w:rPr>
          <w:w w:val="98"/>
          <w:rtl/>
        </w:rPr>
        <w:t xml:space="preserve"> </w:t>
      </w:r>
      <w:r>
        <w:rPr>
          <w:rFonts w:ascii="Arial" w:hAnsi="Arial" w:cs="Arial" w:hint="cs"/>
          <w:w w:val="98"/>
          <w:rtl/>
        </w:rPr>
        <w:t>ويجاب</w:t>
      </w:r>
      <w:r>
        <w:rPr>
          <w:w w:val="98"/>
          <w:rtl/>
        </w:rPr>
        <w:t xml:space="preserve"> </w:t>
      </w:r>
      <w:r>
        <w:rPr>
          <w:rFonts w:ascii="Arial" w:hAnsi="Arial" w:cs="Arial" w:hint="cs"/>
          <w:w w:val="98"/>
          <w:rtl/>
        </w:rPr>
        <w:t>بأنَّه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مانع</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التفاعل</w:t>
      </w:r>
      <w:r>
        <w:rPr>
          <w:w w:val="98"/>
          <w:rtl/>
        </w:rPr>
        <w:t xml:space="preserve"> </w:t>
      </w:r>
      <w:r>
        <w:rPr>
          <w:rFonts w:ascii="Arial" w:hAnsi="Arial" w:cs="Arial" w:hint="cs"/>
          <w:w w:val="98"/>
          <w:rtl/>
        </w:rPr>
        <w:t>باعتبار</w:t>
      </w:r>
      <w:r>
        <w:rPr>
          <w:w w:val="98"/>
          <w:rtl/>
        </w:rPr>
        <w:t xml:space="preserve"> </w:t>
      </w:r>
      <w:r>
        <w:rPr>
          <w:rFonts w:ascii="Arial" w:hAnsi="Arial" w:cs="Arial" w:hint="cs"/>
          <w:w w:val="98"/>
          <w:rtl/>
        </w:rPr>
        <w:t>تعدُّد</w:t>
      </w:r>
      <w:r>
        <w:rPr>
          <w:w w:val="98"/>
          <w:rtl/>
        </w:rPr>
        <w:t xml:space="preserve"> </w:t>
      </w:r>
      <w:r>
        <w:rPr>
          <w:rFonts w:ascii="Arial" w:hAnsi="Arial" w:cs="Arial" w:hint="cs"/>
          <w:w w:val="98"/>
          <w:rtl/>
        </w:rPr>
        <w:t>متعلَّقه،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الآلاء</w:t>
      </w:r>
      <w:r>
        <w:rPr>
          <w:w w:val="98"/>
          <w:rtl/>
        </w:rPr>
        <w:t xml:space="preserve"> </w:t>
      </w:r>
      <w:r>
        <w:rPr>
          <w:rFonts w:ascii="Arial" w:hAnsi="Arial" w:cs="Arial" w:hint="cs"/>
          <w:w w:val="98"/>
          <w:rtl/>
        </w:rPr>
        <w:t>المتمارى</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ويردُّه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التفاعل،</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معناه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تفعل</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ويقابلك</w:t>
      </w:r>
      <w:r>
        <w:rPr>
          <w:w w:val="98"/>
          <w:rtl/>
        </w:rPr>
        <w:t xml:space="preserve"> </w:t>
      </w:r>
      <w:r>
        <w:rPr>
          <w:rFonts w:ascii="Arial" w:hAnsi="Arial" w:cs="Arial" w:hint="cs"/>
          <w:w w:val="98"/>
          <w:rtl/>
        </w:rPr>
        <w:t>بمثله،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شبَّه</w:t>
      </w:r>
      <w:r>
        <w:rPr>
          <w:w w:val="98"/>
          <w:rtl/>
        </w:rPr>
        <w:t xml:space="preserve"> </w:t>
      </w:r>
      <w:r>
        <w:rPr>
          <w:rFonts w:ascii="Arial" w:hAnsi="Arial" w:cs="Arial" w:hint="cs"/>
          <w:w w:val="98"/>
          <w:rtl/>
        </w:rPr>
        <w:t>تعدُّد</w:t>
      </w:r>
      <w:r>
        <w:rPr>
          <w:w w:val="98"/>
          <w:rtl/>
        </w:rPr>
        <w:t xml:space="preserve"> </w:t>
      </w:r>
      <w:r>
        <w:rPr>
          <w:rFonts w:ascii="Arial" w:hAnsi="Arial" w:cs="Arial" w:hint="cs"/>
          <w:w w:val="98"/>
          <w:rtl/>
        </w:rPr>
        <w:t>المتعلّق</w:t>
      </w:r>
      <w:r>
        <w:rPr>
          <w:w w:val="98"/>
          <w:rtl/>
        </w:rPr>
        <w:t xml:space="preserve"> </w:t>
      </w:r>
      <w:r>
        <w:rPr>
          <w:rFonts w:ascii="Arial" w:hAnsi="Arial" w:cs="Arial" w:hint="cs"/>
          <w:w w:val="98"/>
          <w:rtl/>
        </w:rPr>
        <w:t>بتعدُّد</w:t>
      </w:r>
      <w:r>
        <w:rPr>
          <w:w w:val="98"/>
          <w:rtl/>
        </w:rPr>
        <w:t xml:space="preserve"> </w:t>
      </w:r>
      <w:r>
        <w:rPr>
          <w:rFonts w:ascii="Arial" w:hAnsi="Arial" w:cs="Arial" w:hint="cs"/>
          <w:w w:val="98"/>
          <w:rtl/>
        </w:rPr>
        <w:t>الفاعل</w:t>
      </w:r>
      <w:r>
        <w:rPr>
          <w:w w:val="98"/>
          <w:rtl/>
        </w:rPr>
        <w:t xml:space="preserve"> </w:t>
      </w:r>
      <w:r>
        <w:rPr>
          <w:rFonts w:ascii="Arial" w:hAnsi="Arial" w:cs="Arial" w:hint="cs"/>
          <w:w w:val="98"/>
          <w:rtl/>
        </w:rPr>
        <w:t>والمفعول</w:t>
      </w:r>
      <w:r>
        <w:rPr>
          <w:w w:val="98"/>
          <w:rtl/>
        </w:rPr>
        <w:t>.</w:t>
      </w:r>
    </w:p>
    <w:p w:rsidR="00F65AD2" w:rsidRDefault="00F65AD2">
      <w:pPr>
        <w:pStyle w:val="textquran"/>
        <w:rPr>
          <w:rStyle w:val="bold"/>
          <w:w w:val="97"/>
          <w:rtl/>
        </w:rPr>
      </w:pPr>
      <w:r>
        <w:rPr>
          <w:rFonts w:ascii="Arial" w:hAnsi="Arial" w:cs="Arial" w:hint="cs"/>
          <w:w w:val="97"/>
          <w:rtl/>
        </w:rPr>
        <w:t>والخطاب</w:t>
      </w:r>
      <w:r>
        <w:rPr>
          <w:w w:val="97"/>
          <w:rtl/>
        </w:rPr>
        <w:t xml:space="preserve"> </w:t>
      </w:r>
      <w:r>
        <w:rPr>
          <w:rFonts w:ascii="Arial" w:hAnsi="Arial" w:cs="Arial" w:hint="cs"/>
          <w:w w:val="97"/>
          <w:rtl/>
        </w:rPr>
        <w:t>للنبيء</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بطريق</w:t>
      </w:r>
      <w:r>
        <w:rPr>
          <w:w w:val="97"/>
          <w:rtl/>
        </w:rPr>
        <w:t xml:space="preserve"> </w:t>
      </w:r>
      <w:r>
        <w:rPr>
          <w:rFonts w:ascii="Arial" w:hAnsi="Arial" w:cs="Arial" w:hint="cs"/>
          <w:w w:val="97"/>
          <w:rtl/>
        </w:rPr>
        <w:t>التشديد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المبالغة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التحذير،</w:t>
      </w:r>
      <w:r>
        <w:rPr>
          <w:w w:val="97"/>
          <w:rtl/>
        </w:rPr>
        <w:t xml:space="preserve"> </w:t>
      </w:r>
      <w:r>
        <w:rPr>
          <w:rFonts w:ascii="Arial" w:hAnsi="Arial" w:cs="Arial" w:hint="cs"/>
          <w:w w:val="97"/>
          <w:rtl/>
        </w:rPr>
        <w:t>ويتضمَّن</w:t>
      </w:r>
      <w:r>
        <w:rPr>
          <w:w w:val="97"/>
          <w:rtl/>
        </w:rPr>
        <w:t xml:space="preserve"> </w:t>
      </w:r>
      <w:r>
        <w:rPr>
          <w:rFonts w:ascii="Arial" w:hAnsi="Arial" w:cs="Arial" w:hint="cs"/>
          <w:w w:val="97"/>
          <w:rtl/>
        </w:rPr>
        <w:t>التعريض</w:t>
      </w:r>
      <w:r>
        <w:rPr>
          <w:w w:val="97"/>
          <w:rtl/>
        </w:rPr>
        <w:t xml:space="preserve"> </w:t>
      </w:r>
      <w:r>
        <w:rPr>
          <w:rFonts w:ascii="Arial" w:hAnsi="Arial" w:cs="Arial" w:hint="cs"/>
          <w:w w:val="97"/>
          <w:rtl/>
        </w:rPr>
        <w:t>بغيره</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الخطاب</w:t>
      </w:r>
      <w:r>
        <w:rPr>
          <w:w w:val="97"/>
          <w:rtl/>
        </w:rPr>
        <w:t xml:space="preserve"> </w:t>
      </w:r>
      <w:r>
        <w:rPr>
          <w:rFonts w:ascii="Arial" w:hAnsi="Arial" w:cs="Arial" w:hint="cs"/>
          <w:w w:val="97"/>
          <w:rtl/>
        </w:rPr>
        <w:t>لغيره</w:t>
      </w:r>
      <w:r>
        <w:rPr>
          <w:w w:val="97"/>
          <w:rtl/>
        </w:rPr>
        <w:t xml:space="preserve"> </w:t>
      </w:r>
      <w:r>
        <w:rPr>
          <w:rFonts w:ascii="Arial" w:hAnsi="Arial" w:cs="Arial" w:hint="cs"/>
          <w:w w:val="97"/>
          <w:rtl/>
        </w:rPr>
        <w:t>بالعموم</w:t>
      </w:r>
      <w:r>
        <w:rPr>
          <w:w w:val="97"/>
          <w:rtl/>
        </w:rPr>
        <w:t xml:space="preserve"> </w:t>
      </w:r>
      <w:r>
        <w:rPr>
          <w:rFonts w:ascii="Arial" w:hAnsi="Arial" w:cs="Arial" w:hint="cs"/>
          <w:w w:val="97"/>
          <w:rtl/>
        </w:rPr>
        <w:t>البدليِّ،</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للوليد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المغيرة</w:t>
      </w:r>
      <w:r>
        <w:rPr>
          <w:w w:val="97"/>
          <w:rtl/>
        </w:rPr>
        <w:t>.</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الإخبار</w:t>
      </w:r>
      <w:r>
        <w:rPr>
          <w:rtl/>
        </w:rPr>
        <w:t xml:space="preserve"> </w:t>
      </w:r>
      <w:r>
        <w:rPr>
          <w:rFonts w:ascii="Arial" w:hAnsi="Arial" w:cs="Arial" w:hint="cs"/>
          <w:rtl/>
        </w:rPr>
        <w:t>عن</w:t>
      </w:r>
      <w:r>
        <w:rPr>
          <w:rtl/>
        </w:rPr>
        <w:t xml:space="preserve"> </w:t>
      </w:r>
      <w:r>
        <w:rPr>
          <w:rFonts w:ascii="Arial" w:hAnsi="Arial" w:cs="Arial" w:hint="cs"/>
          <w:rtl/>
        </w:rPr>
        <w:t>الأمم،</w:t>
      </w:r>
      <w:r>
        <w:rPr>
          <w:rtl/>
        </w:rPr>
        <w:t xml:space="preserve"> </w:t>
      </w:r>
      <w:r>
        <w:rPr>
          <w:rFonts w:ascii="Arial" w:hAnsi="Arial" w:cs="Arial" w:hint="cs"/>
          <w:rtl/>
        </w:rPr>
        <w:t>أو</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نَذِيرٌ</w:t>
      </w:r>
      <w:r>
        <w:rPr>
          <w:rtl/>
        </w:rPr>
        <w:t> </w:t>
      </w:r>
      <w:r>
        <w:rPr>
          <w:rFonts w:ascii="Arial" w:hAnsi="Arial" w:cs="Arial" w:hint="cs"/>
          <w:rtl/>
        </w:rPr>
        <w:t>﴾</w:t>
      </w:r>
      <w:r>
        <w:rPr>
          <w:rtl/>
        </w:rPr>
        <w:t xml:space="preserve"> </w:t>
      </w:r>
      <w:r>
        <w:rPr>
          <w:rFonts w:ascii="Arial" w:hAnsi="Arial" w:cs="Arial" w:hint="cs"/>
          <w:rtl/>
        </w:rPr>
        <w:t>منذر</w:t>
      </w:r>
      <w:r>
        <w:rPr>
          <w:rtl/>
        </w:rPr>
        <w:t xml:space="preserve"> </w:t>
      </w:r>
      <w:r>
        <w:rPr>
          <w:rFonts w:ascii="Arial" w:hAnsi="Arial" w:cs="Arial" w:hint="cs"/>
          <w:rtl/>
        </w:rPr>
        <w:t>يصحُّ</w:t>
      </w:r>
      <w:r>
        <w:rPr>
          <w:rtl/>
        </w:rPr>
        <w:t xml:space="preserve"> </w:t>
      </w:r>
      <w:r>
        <w:rPr>
          <w:rFonts w:ascii="Arial" w:hAnsi="Arial" w:cs="Arial" w:hint="cs"/>
          <w:rtl/>
        </w:rPr>
        <w:t>الإخبار</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مِمَّا</w:t>
      </w:r>
      <w:r>
        <w:rPr>
          <w:rtl/>
        </w:rPr>
        <w:t xml:space="preserve"> </w:t>
      </w:r>
      <w:r>
        <w:rPr>
          <w:rFonts w:ascii="Arial" w:hAnsi="Arial" w:cs="Arial" w:hint="cs"/>
          <w:rtl/>
        </w:rPr>
        <w:t>ذكر</w:t>
      </w:r>
      <w:r>
        <w:rPr>
          <w:rtl/>
        </w:rPr>
        <w:t xml:space="preserve"> </w:t>
      </w:r>
      <w:r>
        <w:rPr>
          <w:rFonts w:ascii="Arial" w:hAnsi="Arial" w:cs="Arial" w:hint="cs"/>
          <w:rtl/>
        </w:rPr>
        <w:t>على</w:t>
      </w:r>
      <w:r>
        <w:rPr>
          <w:rtl/>
        </w:rPr>
        <w:t xml:space="preserve"> </w:t>
      </w:r>
      <w:r>
        <w:rPr>
          <w:rFonts w:ascii="Arial" w:hAnsi="Arial" w:cs="Arial" w:hint="cs"/>
          <w:rtl/>
        </w:rPr>
        <w:t>البدليَّة،</w:t>
      </w:r>
      <w:r>
        <w:rPr>
          <w:rtl/>
        </w:rPr>
        <w:t xml:space="preserve"> </w:t>
      </w:r>
      <w:r>
        <w:rPr>
          <w:rFonts w:ascii="Arial" w:hAnsi="Arial" w:cs="Arial" w:hint="cs"/>
          <w:rtl/>
        </w:rPr>
        <w:t>ويصحُّ</w:t>
      </w:r>
      <w:r>
        <w:rPr>
          <w:rtl/>
        </w:rPr>
        <w:t xml:space="preserve"> </w:t>
      </w:r>
      <w:r>
        <w:rPr>
          <w:rFonts w:ascii="Arial" w:hAnsi="Arial" w:cs="Arial" w:hint="cs"/>
          <w:rtl/>
        </w:rPr>
        <w:t>على</w:t>
      </w:r>
      <w:r>
        <w:rPr>
          <w:rtl/>
        </w:rPr>
        <w:t xml:space="preserve"> </w:t>
      </w:r>
      <w:r>
        <w:rPr>
          <w:rFonts w:ascii="Arial" w:hAnsi="Arial" w:cs="Arial" w:hint="cs"/>
          <w:rtl/>
        </w:rPr>
        <w:t>المجموع،</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نَذِيرٌ</w:t>
      </w:r>
      <w:r>
        <w:rPr>
          <w:rFonts w:ascii="Calibri" w:cs="Calibri" w:hint="cs"/>
          <w:rtl/>
        </w:rPr>
        <w:t>»</w:t>
      </w:r>
      <w:r>
        <w:rPr>
          <w:rtl/>
        </w:rPr>
        <w:t xml:space="preserve"> </w:t>
      </w:r>
      <w:r>
        <w:rPr>
          <w:rFonts w:ascii="Arial" w:hAnsi="Arial" w:cs="Arial" w:hint="cs"/>
          <w:rtl/>
        </w:rPr>
        <w:t>مصدرا</w:t>
      </w:r>
      <w:r>
        <w:rPr>
          <w:rtl/>
        </w:rPr>
        <w:t xml:space="preserve"> </w:t>
      </w:r>
      <w:r>
        <w:rPr>
          <w:rFonts w:ascii="Arial" w:hAnsi="Arial" w:cs="Arial" w:hint="cs"/>
          <w:rtl/>
        </w:rPr>
        <w:t>كانت</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الأخبار،</w:t>
      </w:r>
      <w:r>
        <w:rPr>
          <w:rtl/>
        </w:rPr>
        <w:t xml:space="preserve"> </w:t>
      </w:r>
      <w:r>
        <w:rPr>
          <w:rFonts w:ascii="Arial" w:hAnsi="Arial" w:cs="Arial" w:hint="cs"/>
          <w:rtl/>
        </w:rPr>
        <w:t>أي</w:t>
      </w:r>
      <w:r>
        <w:rPr>
          <w:rtl/>
        </w:rPr>
        <w:t xml:space="preserve">: </w:t>
      </w:r>
      <w:r>
        <w:rPr>
          <w:rFonts w:ascii="Arial" w:hAnsi="Arial" w:cs="Arial" w:hint="cs"/>
          <w:rtl/>
        </w:rPr>
        <w:t>هذه</w:t>
      </w:r>
      <w:r>
        <w:rPr>
          <w:rtl/>
        </w:rPr>
        <w:t xml:space="preserve"> </w:t>
      </w:r>
      <w:r>
        <w:rPr>
          <w:rFonts w:ascii="Arial" w:hAnsi="Arial" w:cs="Arial" w:hint="cs"/>
          <w:rtl/>
        </w:rPr>
        <w:t>الأخبار</w:t>
      </w:r>
      <w:r>
        <w:rPr>
          <w:rtl/>
        </w:rPr>
        <w:t xml:space="preserve"> </w:t>
      </w:r>
      <w:r>
        <w:rPr>
          <w:rFonts w:ascii="Arial" w:hAnsi="Arial" w:cs="Arial" w:hint="cs"/>
          <w:rtl/>
        </w:rPr>
        <w:t>إنذار،</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أي</w:t>
      </w:r>
      <w:r>
        <w:rPr>
          <w:rtl/>
        </w:rPr>
        <w:t xml:space="preserve">: </w:t>
      </w:r>
      <w:r>
        <w:rPr>
          <w:rFonts w:ascii="Arial" w:hAnsi="Arial" w:cs="Arial" w:hint="cs"/>
          <w:rtl/>
        </w:rPr>
        <w:t>ذو</w:t>
      </w:r>
      <w:r>
        <w:rPr>
          <w:rtl/>
        </w:rPr>
        <w:t xml:space="preserve"> </w:t>
      </w:r>
      <w:r>
        <w:rPr>
          <w:rFonts w:ascii="Arial" w:hAnsi="Arial" w:cs="Arial" w:hint="cs"/>
          <w:rtl/>
        </w:rPr>
        <w:t>إنذار،</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الإنذار</w:t>
      </w:r>
      <w:r>
        <w:rPr>
          <w:rtl/>
        </w:rPr>
        <w:t xml:space="preserve"> </w:t>
      </w:r>
      <w:r>
        <w:rPr>
          <w:rFonts w:ascii="Arial" w:hAnsi="Arial" w:cs="Arial" w:hint="cs"/>
          <w:rtl/>
        </w:rPr>
        <w:t>مبالغة،</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الرسول</w:t>
      </w:r>
      <w:r>
        <w:rPr>
          <w:rtl/>
        </w:rPr>
        <w:t xml:space="preserve"> </w:t>
      </w:r>
      <w:r>
        <w:rPr>
          <w:rFonts w:ascii="Arial" w:hAnsi="Arial" w:cs="Arial" w:hint="cs"/>
          <w:rtl/>
        </w:rPr>
        <w:t>إنذار،</w:t>
      </w:r>
      <w:r>
        <w:rPr>
          <w:rtl/>
        </w:rPr>
        <w:t xml:space="preserve"> </w:t>
      </w:r>
      <w:r>
        <w:rPr>
          <w:rFonts w:ascii="Arial" w:hAnsi="Arial" w:cs="Arial" w:hint="cs"/>
          <w:rtl/>
        </w:rPr>
        <w:t>أي</w:t>
      </w:r>
      <w:r>
        <w:rPr>
          <w:rtl/>
        </w:rPr>
        <w:t xml:space="preserve">: </w:t>
      </w:r>
      <w:r>
        <w:rPr>
          <w:rFonts w:ascii="Arial" w:hAnsi="Arial" w:cs="Arial" w:hint="cs"/>
          <w:rtl/>
        </w:rPr>
        <w:t>ذو</w:t>
      </w:r>
      <w:r>
        <w:rPr>
          <w:rtl/>
        </w:rPr>
        <w:t xml:space="preserve"> </w:t>
      </w:r>
      <w:r>
        <w:rPr>
          <w:rFonts w:ascii="Arial" w:hAnsi="Arial" w:cs="Arial" w:hint="cs"/>
          <w:rtl/>
        </w:rPr>
        <w:t>إنذار،</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الإنذار</w:t>
      </w:r>
      <w:r>
        <w:rPr>
          <w:rtl/>
        </w:rPr>
        <w:t>.</w:t>
      </w:r>
    </w:p>
    <w:p w:rsidR="00F65AD2" w:rsidRDefault="00F65AD2">
      <w:pPr>
        <w:pStyle w:val="textmawadi3"/>
        <w:rPr>
          <w:rtl/>
        </w:rPr>
      </w:pPr>
      <w:r>
        <w:rPr>
          <w:rStyle w:val="bold"/>
        </w:rPr>
        <w:fldChar w:fldCharType="begin"/>
      </w:r>
      <w:r>
        <w:rPr>
          <w:rStyle w:val="bold"/>
        </w:rPr>
        <w:instrText>xe</w:instrText>
      </w:r>
      <w:r>
        <w:rPr>
          <w:rStyle w:val="bold"/>
          <w:rtl/>
        </w:rPr>
        <w:instrText xml:space="preserve"> "[&lt;0628&gt;&lt;0644&gt;&lt;0627&gt;&lt;063</w:instrText>
      </w:r>
      <w:r>
        <w:rPr>
          <w:rStyle w:val="bold"/>
        </w:rPr>
        <w:instrText>A&gt;&lt;0629</w:instrText>
      </w:r>
      <w:r>
        <w:rPr>
          <w:rStyle w:val="bold"/>
          <w:rtl/>
        </w:rPr>
        <w:instrText>&gt;]"</w:instrText>
      </w:r>
      <w:r>
        <w:rPr>
          <w:rStyle w:val="bold"/>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النُّذُرِ</w:t>
      </w:r>
      <w:r>
        <w:rPr>
          <w:rStyle w:val="bold"/>
          <w:rtl/>
        </w:rPr>
        <w:t xml:space="preserve"> </w:t>
      </w:r>
      <w:r>
        <w:rPr>
          <w:rStyle w:val="bold"/>
          <w:rFonts w:ascii="Arial" w:hAnsi="Arial" w:cs="Arial" w:hint="cs"/>
          <w:rtl/>
        </w:rPr>
        <w:t>الاُولَى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النذر</w:t>
      </w:r>
      <w:r>
        <w:rPr>
          <w:rtl/>
        </w:rPr>
        <w:t xml:space="preserve"> </w:t>
      </w:r>
      <w:r>
        <w:rPr>
          <w:rFonts w:ascii="Arial" w:hAnsi="Arial" w:cs="Arial" w:hint="cs"/>
          <w:rtl/>
        </w:rPr>
        <w:t>الأولى،</w:t>
      </w:r>
      <w:r>
        <w:rPr>
          <w:rtl/>
        </w:rPr>
        <w:t xml:space="preserve"> </w:t>
      </w:r>
      <w:r>
        <w:rPr>
          <w:rFonts w:ascii="Arial" w:hAnsi="Arial" w:cs="Arial" w:hint="cs"/>
          <w:rtl/>
        </w:rPr>
        <w:t>وهو</w:t>
      </w:r>
      <w:r>
        <w:rPr>
          <w:rtl/>
        </w:rPr>
        <w:t xml:space="preserve"> </w:t>
      </w:r>
      <w:r>
        <w:rPr>
          <w:rFonts w:ascii="Arial" w:hAnsi="Arial" w:cs="Arial" w:hint="cs"/>
          <w:rtl/>
        </w:rPr>
        <w:t>جمع</w:t>
      </w:r>
      <w:r>
        <w:rPr>
          <w:rtl/>
        </w:rPr>
        <w:t xml:space="preserve"> </w:t>
      </w:r>
      <w:r>
        <w:rPr>
          <w:rFonts w:ascii="Arial" w:hAnsi="Arial" w:cs="Arial" w:hint="cs"/>
          <w:rtl/>
        </w:rPr>
        <w:t>نذير،</w:t>
      </w:r>
      <w:r>
        <w:rPr>
          <w:rtl/>
        </w:rPr>
        <w:t xml:space="preserve"> </w:t>
      </w:r>
      <w:r>
        <w:rPr>
          <w:rFonts w:ascii="Arial" w:hAnsi="Arial" w:cs="Arial" w:hint="cs"/>
          <w:rtl/>
        </w:rPr>
        <w:t>وصفًا،</w:t>
      </w:r>
      <w:r>
        <w:rPr>
          <w:rtl/>
        </w:rPr>
        <w:t xml:space="preserve"> </w:t>
      </w:r>
      <w:r>
        <w:rPr>
          <w:rFonts w:ascii="Arial" w:hAnsi="Arial" w:cs="Arial" w:hint="cs"/>
          <w:rtl/>
        </w:rPr>
        <w:t>أو</w:t>
      </w:r>
      <w:r>
        <w:rPr>
          <w:rtl/>
        </w:rPr>
        <w:t xml:space="preserve"> </w:t>
      </w:r>
      <w:r>
        <w:rPr>
          <w:rFonts w:ascii="Arial" w:hAnsi="Arial" w:cs="Arial" w:hint="cs"/>
          <w:rtl/>
        </w:rPr>
        <w:t>مصدرًا،</w:t>
      </w:r>
      <w:r>
        <w:rPr>
          <w:rtl/>
        </w:rPr>
        <w:t xml:space="preserve"> </w:t>
      </w:r>
      <w:r>
        <w:rPr>
          <w:rFonts w:ascii="Arial" w:hAnsi="Arial" w:cs="Arial" w:hint="cs"/>
          <w:rtl/>
        </w:rPr>
        <w:t>وإنَّما</w:t>
      </w:r>
      <w:r>
        <w:rPr>
          <w:rtl/>
        </w:rPr>
        <w:t xml:space="preserve"> </w:t>
      </w:r>
      <w:r>
        <w:rPr>
          <w:rFonts w:ascii="Arial" w:hAnsi="Arial" w:cs="Arial" w:hint="cs"/>
          <w:rtl/>
        </w:rPr>
        <w:t>جمع</w:t>
      </w:r>
      <w:r>
        <w:rPr>
          <w:rtl/>
        </w:rPr>
        <w:t xml:space="preserve"> </w:t>
      </w:r>
      <w:r>
        <w:rPr>
          <w:rFonts w:ascii="Arial" w:hAnsi="Arial" w:cs="Arial" w:hint="cs"/>
          <w:rtl/>
        </w:rPr>
        <w:t>المصدر</w:t>
      </w:r>
      <w:r>
        <w:rPr>
          <w:rtl/>
        </w:rPr>
        <w:t xml:space="preserve"> </w:t>
      </w:r>
      <w:r>
        <w:rPr>
          <w:rFonts w:ascii="Arial" w:hAnsi="Arial" w:cs="Arial" w:hint="cs"/>
          <w:rtl/>
        </w:rPr>
        <w:t>مع</w:t>
      </w:r>
      <w:r>
        <w:rPr>
          <w:rtl/>
        </w:rPr>
        <w:t xml:space="preserve"> </w:t>
      </w:r>
      <w:r>
        <w:rPr>
          <w:rFonts w:ascii="Arial" w:hAnsi="Arial" w:cs="Arial" w:hint="cs"/>
          <w:rtl/>
        </w:rPr>
        <w:t>صلاحيته</w:t>
      </w:r>
      <w:r>
        <w:rPr>
          <w:rtl/>
        </w:rPr>
        <w:t xml:space="preserve"> </w:t>
      </w:r>
      <w:r>
        <w:rPr>
          <w:rFonts w:ascii="Arial" w:hAnsi="Arial" w:cs="Arial" w:hint="cs"/>
          <w:rtl/>
        </w:rPr>
        <w:t>للقليل</w:t>
      </w:r>
      <w:r>
        <w:rPr>
          <w:rtl/>
        </w:rPr>
        <w:t xml:space="preserve"> </w:t>
      </w:r>
      <w:r>
        <w:rPr>
          <w:rFonts w:ascii="Arial" w:hAnsi="Arial" w:cs="Arial" w:hint="cs"/>
          <w:rtl/>
        </w:rPr>
        <w:t>والكثير</w:t>
      </w:r>
      <w:r>
        <w:rPr>
          <w:rtl/>
        </w:rPr>
        <w:t xml:space="preserve"> </w:t>
      </w:r>
      <w:r>
        <w:rPr>
          <w:rFonts w:ascii="Arial" w:hAnsi="Arial" w:cs="Arial" w:hint="cs"/>
          <w:rtl/>
        </w:rPr>
        <w:t>للتنبيه</w:t>
      </w:r>
      <w:r>
        <w:rPr>
          <w:rtl/>
        </w:rPr>
        <w:t xml:space="preserve"> </w:t>
      </w:r>
      <w:r>
        <w:rPr>
          <w:rFonts w:ascii="Arial" w:hAnsi="Arial" w:cs="Arial" w:hint="cs"/>
          <w:rtl/>
        </w:rPr>
        <w:t>على</w:t>
      </w:r>
      <w:r>
        <w:rPr>
          <w:rtl/>
        </w:rPr>
        <w:t xml:space="preserve"> </w:t>
      </w:r>
      <w:r>
        <w:rPr>
          <w:rFonts w:ascii="Arial" w:hAnsi="Arial" w:cs="Arial" w:hint="cs"/>
          <w:rtl/>
        </w:rPr>
        <w:t>الأنواع،</w:t>
      </w:r>
      <w:r>
        <w:rPr>
          <w:rtl/>
        </w:rPr>
        <w:t xml:space="preserve"> </w:t>
      </w:r>
      <w:r>
        <w:rPr>
          <w:rFonts w:ascii="Arial" w:hAnsi="Arial" w:cs="Arial" w:hint="cs"/>
          <w:rtl/>
        </w:rPr>
        <w:t>وأفرد</w:t>
      </w:r>
      <w:r>
        <w:rPr>
          <w:rtl/>
        </w:rPr>
        <w:t xml:space="preserve"> </w:t>
      </w:r>
      <w:r>
        <w:rPr>
          <w:rFonts w:ascii="Arial" w:hAnsi="Arial" w:cs="Arial" w:hint="cs"/>
          <w:rtl/>
        </w:rPr>
        <w:t>النعت</w:t>
      </w:r>
      <w:r>
        <w:rPr>
          <w:rtl/>
        </w:rPr>
        <w:t xml:space="preserve"> </w:t>
      </w:r>
      <w:r>
        <w:rPr>
          <w:rFonts w:ascii="Arial" w:hAnsi="Arial" w:cs="Arial" w:hint="cs"/>
          <w:rtl/>
        </w:rPr>
        <w:t>مؤنَّثا</w:t>
      </w:r>
      <w:r>
        <w:rPr>
          <w:rtl/>
        </w:rPr>
        <w:t xml:space="preserve"> </w:t>
      </w:r>
      <w:r>
        <w:rPr>
          <w:rFonts w:ascii="Arial" w:hAnsi="Arial" w:cs="Arial" w:hint="cs"/>
          <w:rtl/>
        </w:rPr>
        <w:t>لتأويل</w:t>
      </w:r>
      <w:r>
        <w:rPr>
          <w:rtl/>
        </w:rPr>
        <w:t xml:space="preserve"> </w:t>
      </w:r>
      <w:r>
        <w:rPr>
          <w:rFonts w:ascii="Arial" w:hAnsi="Arial" w:cs="Arial" w:hint="cs"/>
          <w:rtl/>
        </w:rPr>
        <w:t>النذر</w:t>
      </w:r>
      <w:r>
        <w:rPr>
          <w:rtl/>
        </w:rPr>
        <w:t xml:space="preserve"> </w:t>
      </w:r>
      <w:r>
        <w:rPr>
          <w:rFonts w:ascii="Arial" w:hAnsi="Arial" w:cs="Arial" w:hint="cs"/>
          <w:rtl/>
        </w:rPr>
        <w:t>بالجماعة</w:t>
      </w:r>
      <w:r>
        <w:rPr>
          <w:rtl/>
        </w:rPr>
        <w:t xml:space="preserve"> </w:t>
      </w:r>
      <w:r>
        <w:rPr>
          <w:rFonts w:ascii="Arial" w:hAnsi="Arial" w:cs="Arial" w:hint="cs"/>
          <w:rtl/>
        </w:rPr>
        <w:t>أو</w:t>
      </w:r>
      <w:r>
        <w:rPr>
          <w:rtl/>
        </w:rPr>
        <w:t xml:space="preserve"> </w:t>
      </w:r>
      <w:r>
        <w:rPr>
          <w:rFonts w:ascii="Arial" w:hAnsi="Arial" w:cs="Arial" w:hint="cs"/>
          <w:rtl/>
        </w:rPr>
        <w:t>الفرقة،</w:t>
      </w:r>
      <w:r>
        <w:rPr>
          <w:rtl/>
        </w:rPr>
        <w:t xml:space="preserve"> </w:t>
      </w:r>
      <w:r>
        <w:rPr>
          <w:rFonts w:ascii="Arial" w:hAnsi="Arial" w:cs="Arial" w:hint="cs"/>
          <w:rtl/>
        </w:rPr>
        <w:t>واختار</w:t>
      </w:r>
      <w:r>
        <w:rPr>
          <w:rtl/>
        </w:rPr>
        <w:t xml:space="preserve"> </w:t>
      </w:r>
      <w:r>
        <w:rPr>
          <w:rFonts w:ascii="Arial" w:hAnsi="Arial" w:cs="Arial" w:hint="cs"/>
          <w:rtl/>
        </w:rPr>
        <w:t>الأولى</w:t>
      </w:r>
      <w:r>
        <w:rPr>
          <w:rtl/>
        </w:rPr>
        <w:t xml:space="preserve"> </w:t>
      </w:r>
      <w:r>
        <w:rPr>
          <w:rFonts w:ascii="Arial" w:hAnsi="Arial" w:cs="Arial" w:hint="cs"/>
          <w:rtl/>
        </w:rPr>
        <w:t>على</w:t>
      </w:r>
      <w:r>
        <w:rPr>
          <w:rtl/>
        </w:rPr>
        <w:t xml:space="preserve"> </w:t>
      </w:r>
      <w:r>
        <w:rPr>
          <w:rFonts w:ascii="Arial" w:hAnsi="Arial" w:cs="Arial" w:hint="cs"/>
          <w:rtl/>
        </w:rPr>
        <w:t>الأوائل</w:t>
      </w:r>
      <w:r>
        <w:rPr>
          <w:rtl/>
        </w:rPr>
        <w:t xml:space="preserve"> </w:t>
      </w:r>
      <w:r>
        <w:rPr>
          <w:rFonts w:ascii="Arial" w:hAnsi="Arial" w:cs="Arial" w:hint="cs"/>
          <w:rtl/>
        </w:rPr>
        <w:t>أو</w:t>
      </w:r>
      <w:r>
        <w:rPr>
          <w:rtl/>
        </w:rPr>
        <w:t xml:space="preserve"> </w:t>
      </w:r>
      <w:r>
        <w:rPr>
          <w:rFonts w:ascii="Arial" w:hAnsi="Arial" w:cs="Arial" w:hint="cs"/>
          <w:rtl/>
        </w:rPr>
        <w:t>السالفة</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للفاصلة</w:t>
      </w:r>
      <w:r>
        <w:rPr>
          <w:rtl/>
        </w:rPr>
        <w:t xml:space="preserve">. </w:t>
      </w:r>
      <w:r>
        <w:rPr>
          <w:rFonts w:ascii="Arial" w:hAnsi="Arial" w:cs="Arial" w:hint="cs"/>
          <w:rtl/>
        </w:rPr>
        <w:t>قيل</w:t>
      </w:r>
      <w:r>
        <w:rPr>
          <w:rtl/>
        </w:rPr>
        <w:t xml:space="preserve">: </w:t>
      </w:r>
      <w:r>
        <w:rPr>
          <w:rFonts w:ascii="Arial" w:hAnsi="Arial" w:cs="Arial" w:hint="cs"/>
          <w:rtl/>
        </w:rPr>
        <w:t>ذكر</w:t>
      </w:r>
      <w:r>
        <w:rPr>
          <w:rtl/>
        </w:rPr>
        <w:t xml:space="preserve"> </w:t>
      </w:r>
      <w:r>
        <w:rPr>
          <w:rFonts w:ascii="Arial" w:hAnsi="Arial" w:cs="Arial" w:hint="cs"/>
          <w:rtl/>
        </w:rPr>
        <w:t>الزواجر</w:t>
      </w:r>
      <w:r>
        <w:rPr>
          <w:rtl/>
        </w:rPr>
        <w:t xml:space="preserve"> </w:t>
      </w:r>
      <w:r>
        <w:rPr>
          <w:rFonts w:ascii="Arial" w:hAnsi="Arial" w:cs="Arial" w:hint="cs"/>
          <w:rtl/>
        </w:rPr>
        <w:t>قبلُ</w:t>
      </w:r>
      <w:r>
        <w:rPr>
          <w:rtl/>
        </w:rPr>
        <w:t xml:space="preserve"> </w:t>
      </w:r>
      <w:r>
        <w:rPr>
          <w:rFonts w:ascii="Arial" w:hAnsi="Arial" w:cs="Arial" w:hint="cs"/>
          <w:rtl/>
        </w:rPr>
        <w:t>مفصَّلة</w:t>
      </w:r>
      <w:r>
        <w:rPr>
          <w:rtl/>
        </w:rPr>
        <w:t xml:space="preserve"> </w:t>
      </w:r>
      <w:r>
        <w:rPr>
          <w:rFonts w:ascii="Arial" w:hAnsi="Arial" w:cs="Arial" w:hint="cs"/>
          <w:rtl/>
        </w:rPr>
        <w:t>وجمعها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هَذَا</w:t>
      </w:r>
      <w:r>
        <w:rPr>
          <w:rtl/>
        </w:rPr>
        <w:t xml:space="preserve"> </w:t>
      </w:r>
      <w:r>
        <w:rPr>
          <w:rFonts w:ascii="Arial" w:hAnsi="Arial" w:cs="Arial" w:hint="cs"/>
          <w:rtl/>
        </w:rPr>
        <w:t>نَذِيرٌ</w:t>
      </w:r>
      <w:r>
        <w:rPr>
          <w:rFonts w:ascii="Calibri" w:cs="Calibri" w:hint="cs"/>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رددنا</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المجموع</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الفذلكة،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فهذه</w:t>
      </w:r>
      <w:r>
        <w:rPr>
          <w:rtl/>
        </w:rPr>
        <w:t xml:space="preserve"> </w:t>
      </w:r>
      <w:r>
        <w:rPr>
          <w:rFonts w:ascii="Arial" w:hAnsi="Arial" w:cs="Arial" w:hint="cs"/>
          <w:rtl/>
        </w:rPr>
        <w:t>نذر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Fonts w:ascii="Arial" w:hAnsi="Arial" w:cs="Arial" w:hint="cs"/>
          <w:rtl/>
        </w:rPr>
        <w:t>أَزِفَتِ</w:t>
      </w:r>
      <w:r>
        <w:rPr>
          <w:rFonts w:ascii="Calibri" w:cs="Calibri" w:hint="cs"/>
          <w:rtl/>
        </w:rPr>
        <w:t> </w:t>
      </w:r>
      <w:r>
        <w:rPr>
          <w:rFonts w:ascii="Arial" w:hAnsi="Arial" w:cs="Arial" w:hint="cs"/>
          <w:rtl/>
        </w:rPr>
        <w:t>﴾</w:t>
      </w:r>
      <w:r>
        <w:rPr>
          <w:rtl/>
        </w:rPr>
        <w:t xml:space="preserve"> </w:t>
      </w:r>
      <w:r>
        <w:rPr>
          <w:rFonts w:ascii="Arial" w:hAnsi="Arial" w:cs="Arial" w:hint="cs"/>
          <w:rtl/>
        </w:rPr>
        <w:t>قربت</w:t>
      </w:r>
      <w:r>
        <w:rPr>
          <w:rtl/>
        </w:rPr>
        <w:t xml:space="preserve"> </w:t>
      </w:r>
      <w:r>
        <w:rPr>
          <w:rFonts w:ascii="Arial" w:hAnsi="Arial" w:cs="Arial" w:hint="cs"/>
          <w:rtl/>
        </w:rPr>
        <w:t>﴿</w:t>
      </w:r>
      <w:r>
        <w:rPr>
          <w:rFonts w:ascii="Calibri" w:cs="Calibri" w:hint="cs"/>
          <w:rtl/>
        </w:rPr>
        <w:t> </w:t>
      </w:r>
      <w:r>
        <w:rPr>
          <w:rFonts w:ascii="Arial" w:hAnsi="Arial" w:cs="Arial" w:hint="cs"/>
          <w:rtl/>
        </w:rPr>
        <w:t>الَازِفَةُ</w:t>
      </w:r>
      <w:r>
        <w:rPr>
          <w:rFonts w:ascii="Calibri" w:cs="Calibri" w:hint="cs"/>
          <w:rtl/>
        </w:rPr>
        <w:t> </w:t>
      </w:r>
      <w:r>
        <w:rPr>
          <w:rFonts w:ascii="Arial" w:hAnsi="Arial" w:cs="Arial" w:hint="cs"/>
          <w:rtl/>
        </w:rPr>
        <w:t>﴾</w:t>
      </w:r>
      <w:r>
        <w:rPr>
          <w:rtl/>
        </w:rPr>
        <w:t xml:space="preserve"> </w:t>
      </w:r>
      <w:r>
        <w:rPr>
          <w:rFonts w:ascii="Arial" w:hAnsi="Arial" w:cs="Arial" w:hint="cs"/>
          <w:rtl/>
        </w:rPr>
        <w:t>الساعة</w:t>
      </w:r>
      <w:r>
        <w:rPr>
          <w:rtl/>
        </w:rPr>
        <w:t xml:space="preserve"> </w:t>
      </w:r>
      <w:r>
        <w:rPr>
          <w:rFonts w:ascii="Arial" w:hAnsi="Arial" w:cs="Arial" w:hint="cs"/>
          <w:rtl/>
        </w:rPr>
        <w:t>الآزفة،</w:t>
      </w:r>
      <w:r>
        <w:rPr>
          <w:rtl/>
        </w:rPr>
        <w:t xml:space="preserve"> </w:t>
      </w:r>
      <w:r>
        <w:rPr>
          <w:rFonts w:ascii="Arial" w:hAnsi="Arial" w:cs="Arial" w:hint="cs"/>
          <w:rtl/>
        </w:rPr>
        <w:t>أي</w:t>
      </w:r>
      <w:r>
        <w:rPr>
          <w:rtl/>
        </w:rPr>
        <w:t xml:space="preserve">: </w:t>
      </w:r>
      <w:r>
        <w:rPr>
          <w:rFonts w:ascii="Arial" w:hAnsi="Arial" w:cs="Arial" w:hint="cs"/>
          <w:rtl/>
        </w:rPr>
        <w:t>القريبة،</w:t>
      </w:r>
      <w:r>
        <w:rPr>
          <w:rtl/>
        </w:rPr>
        <w:t xml:space="preserve"> </w:t>
      </w:r>
      <w:r>
        <w:rPr>
          <w:rFonts w:ascii="Arial" w:hAnsi="Arial" w:cs="Arial" w:hint="cs"/>
          <w:rtl/>
        </w:rPr>
        <w:t>وهي</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وصف</w:t>
      </w:r>
      <w:r>
        <w:rPr>
          <w:rtl/>
        </w:rPr>
        <w:t xml:space="preserve"> </w:t>
      </w:r>
      <w:r>
        <w:rPr>
          <w:rFonts w:ascii="Arial" w:hAnsi="Arial" w:cs="Arial" w:hint="cs"/>
          <w:rtl/>
        </w:rPr>
        <w:t>القريب</w:t>
      </w:r>
      <w:r>
        <w:rPr>
          <w:rtl/>
        </w:rPr>
        <w:t xml:space="preserve"> </w:t>
      </w:r>
      <w:r>
        <w:rPr>
          <w:rFonts w:ascii="Arial" w:hAnsi="Arial" w:cs="Arial" w:hint="cs"/>
          <w:rtl/>
        </w:rPr>
        <w:t>بالقرب</w:t>
      </w:r>
      <w:r>
        <w:rPr>
          <w:rtl/>
        </w:rPr>
        <w:t xml:space="preserve"> </w:t>
      </w:r>
      <w:r>
        <w:rPr>
          <w:rFonts w:ascii="Arial" w:hAnsi="Arial" w:cs="Arial" w:hint="cs"/>
          <w:rtl/>
        </w:rPr>
        <w:t>تأكيدا</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لأنَّ</w:t>
      </w:r>
      <w:r>
        <w:rPr>
          <w:rtl/>
        </w:rPr>
        <w:t xml:space="preserve"> </w:t>
      </w:r>
      <w:r>
        <w:rPr>
          <w:rFonts w:ascii="Arial" w:hAnsi="Arial" w:cs="Arial" w:hint="cs"/>
          <w:rtl/>
        </w:rPr>
        <w:t>قرب</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مذكور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الآزفة</w:t>
      </w:r>
      <w:r>
        <w:rPr>
          <w:rFonts w:ascii="Calibri" w:cs="Calibri" w:hint="cs"/>
          <w:rtl/>
        </w:rPr>
        <w:t>»</w:t>
      </w:r>
      <w:r>
        <w:rPr>
          <w:rtl/>
        </w:rPr>
        <w:t xml:space="preserve"> </w:t>
      </w:r>
      <w:r>
        <w:rPr>
          <w:rFonts w:ascii="Arial" w:hAnsi="Arial" w:cs="Arial" w:hint="cs"/>
          <w:rtl/>
        </w:rPr>
        <w:t>علم</w:t>
      </w:r>
      <w:r>
        <w:rPr>
          <w:rtl/>
        </w:rPr>
        <w:t xml:space="preserve"> </w:t>
      </w:r>
      <w:r>
        <w:rPr>
          <w:rFonts w:ascii="Arial" w:hAnsi="Arial" w:cs="Arial" w:hint="cs"/>
          <w:rtl/>
        </w:rPr>
        <w:t>للساعة،</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منعوت</w:t>
      </w:r>
      <w:r>
        <w:rPr>
          <w:rtl/>
        </w:rPr>
        <w:t xml:space="preserve"> </w:t>
      </w:r>
      <w:r>
        <w:rPr>
          <w:rFonts w:ascii="Arial" w:hAnsi="Arial" w:cs="Arial" w:hint="cs"/>
          <w:rtl/>
        </w:rPr>
        <w:t>قبله</w:t>
      </w:r>
      <w:r>
        <w:rPr>
          <w:rtl/>
        </w:rPr>
        <w:t xml:space="preserve">. </w:t>
      </w:r>
      <w:r>
        <w:rPr>
          <w:rFonts w:ascii="Arial" w:hAnsi="Arial" w:cs="Arial" w:hint="cs"/>
          <w:rtl/>
        </w:rPr>
        <w:t>ويجوز</w:t>
      </w:r>
      <w:r>
        <w:rPr>
          <w:rtl/>
        </w:rPr>
        <w:t xml:space="preserve"> </w:t>
      </w:r>
      <w:r>
        <w:rPr>
          <w:rFonts w:ascii="Arial" w:hAnsi="Arial" w:cs="Arial" w:hint="cs"/>
          <w:rtl/>
        </w:rPr>
        <w:t>عند</w:t>
      </w:r>
      <w:r>
        <w:rPr>
          <w:rtl/>
        </w:rPr>
        <w:t xml:space="preserve"> </w:t>
      </w:r>
      <w:r>
        <w:rPr>
          <w:rFonts w:ascii="Arial" w:hAnsi="Arial" w:cs="Arial" w:hint="cs"/>
          <w:rtl/>
        </w:rPr>
        <w:t>البعض</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للجنس،</w:t>
      </w:r>
      <w:r>
        <w:rPr>
          <w:rtl/>
        </w:rPr>
        <w:t xml:space="preserve"> </w:t>
      </w:r>
      <w:r>
        <w:rPr>
          <w:rFonts w:ascii="Arial" w:hAnsi="Arial" w:cs="Arial" w:hint="cs"/>
          <w:rtl/>
        </w:rPr>
        <w:t>أي</w:t>
      </w:r>
      <w:r>
        <w:rPr>
          <w:rtl/>
        </w:rPr>
        <w:t xml:space="preserve">: </w:t>
      </w:r>
      <w:r>
        <w:rPr>
          <w:rFonts w:ascii="Arial" w:hAnsi="Arial" w:cs="Arial" w:hint="cs"/>
          <w:rtl/>
        </w:rPr>
        <w:t>الأمور</w:t>
      </w:r>
      <w:r>
        <w:rPr>
          <w:rtl/>
        </w:rPr>
        <w:t xml:space="preserve"> </w:t>
      </w:r>
      <w:r>
        <w:rPr>
          <w:rFonts w:ascii="Arial" w:hAnsi="Arial" w:cs="Arial" w:hint="cs"/>
          <w:rtl/>
        </w:rPr>
        <w:t>الآزفة،</w:t>
      </w:r>
      <w:r>
        <w:rPr>
          <w:rtl/>
        </w:rPr>
        <w:t xml:space="preserve"> </w:t>
      </w:r>
      <w:r>
        <w:rPr>
          <w:rFonts w:ascii="Arial" w:hAnsi="Arial" w:cs="Arial" w:hint="cs"/>
          <w:rtl/>
        </w:rPr>
        <w:t>كبدر،</w:t>
      </w:r>
      <w:r>
        <w:rPr>
          <w:rtl/>
        </w:rPr>
        <w:t xml:space="preserve"> </w:t>
      </w:r>
      <w:r>
        <w:rPr>
          <w:rFonts w:ascii="Arial" w:hAnsi="Arial" w:cs="Arial" w:hint="cs"/>
          <w:rtl/>
        </w:rPr>
        <w:t>وفتح</w:t>
      </w:r>
      <w:r>
        <w:rPr>
          <w:rtl/>
        </w:rPr>
        <w:t xml:space="preserve"> </w:t>
      </w:r>
      <w:r>
        <w:rPr>
          <w:rFonts w:ascii="Arial" w:hAnsi="Arial" w:cs="Arial" w:hint="cs"/>
          <w:rtl/>
        </w:rPr>
        <w:t>مَكَّة،</w:t>
      </w:r>
      <w:r>
        <w:rPr>
          <w:rtl/>
        </w:rPr>
        <w:t xml:space="preserve"> </w:t>
      </w:r>
      <w:r>
        <w:rPr>
          <w:rFonts w:ascii="Arial" w:hAnsi="Arial" w:cs="Arial" w:hint="cs"/>
          <w:rtl/>
        </w:rPr>
        <w:t>والقيامة،</w:t>
      </w:r>
      <w:r>
        <w:rPr>
          <w:rtl/>
        </w:rPr>
        <w:t xml:space="preserve"> </w:t>
      </w:r>
      <w:r>
        <w:rPr>
          <w:rFonts w:ascii="Arial" w:hAnsi="Arial" w:cs="Arial" w:hint="cs"/>
          <w:rtl/>
        </w:rPr>
        <w:t>ونفخة</w:t>
      </w:r>
      <w:r>
        <w:rPr>
          <w:rtl/>
        </w:rPr>
        <w:t xml:space="preserve"> </w:t>
      </w:r>
      <w:r>
        <w:rPr>
          <w:rFonts w:ascii="Arial" w:hAnsi="Arial" w:cs="Arial" w:hint="cs"/>
          <w:rtl/>
        </w:rPr>
        <w:t>الفزع،</w:t>
      </w:r>
      <w:r>
        <w:rPr>
          <w:rtl/>
        </w:rPr>
        <w:t xml:space="preserve"> </w:t>
      </w:r>
      <w:r>
        <w:rPr>
          <w:rFonts w:ascii="Arial" w:hAnsi="Arial" w:cs="Arial" w:hint="cs"/>
          <w:rtl/>
        </w:rPr>
        <w:t>والدجَّال،</w:t>
      </w:r>
      <w:r>
        <w:rPr>
          <w:rtl/>
        </w:rPr>
        <w:t xml:space="preserve"> </w:t>
      </w:r>
      <w:r>
        <w:rPr>
          <w:rFonts w:ascii="Arial" w:hAnsi="Arial" w:cs="Arial" w:hint="cs"/>
          <w:rtl/>
        </w:rPr>
        <w:t>ونزول</w:t>
      </w:r>
      <w:r>
        <w:rPr>
          <w:rtl/>
        </w:rPr>
        <w:t xml:space="preserve"> </w:t>
      </w:r>
      <w:r>
        <w:rPr>
          <w:rFonts w:ascii="Arial" w:hAnsi="Arial" w:cs="Arial" w:hint="cs"/>
          <w:rtl/>
        </w:rPr>
        <w:t>عيسى،</w:t>
      </w:r>
      <w:r>
        <w:rPr>
          <w:rtl/>
        </w:rPr>
        <w:t xml:space="preserve"> </w:t>
      </w:r>
      <w:r>
        <w:rPr>
          <w:rFonts w:ascii="Arial" w:hAnsi="Arial" w:cs="Arial" w:hint="cs"/>
          <w:rtl/>
        </w:rPr>
        <w:t>وطلوع</w:t>
      </w:r>
      <w:r>
        <w:rPr>
          <w:rtl/>
        </w:rPr>
        <w:t xml:space="preserve"> </w:t>
      </w:r>
      <w:r>
        <w:rPr>
          <w:rFonts w:ascii="Arial" w:hAnsi="Arial" w:cs="Arial" w:hint="cs"/>
          <w:rtl/>
        </w:rPr>
        <w:t>الشمس</w:t>
      </w:r>
      <w:r>
        <w:rPr>
          <w:rtl/>
        </w:rPr>
        <w:t xml:space="preserve"> </w:t>
      </w:r>
      <w:r>
        <w:rPr>
          <w:rFonts w:ascii="Arial" w:hAnsi="Arial" w:cs="Arial" w:hint="cs"/>
          <w:rtl/>
        </w:rPr>
        <w:t>من</w:t>
      </w:r>
      <w:r>
        <w:rPr>
          <w:rtl/>
        </w:rPr>
        <w:t xml:space="preserve"> </w:t>
      </w:r>
      <w:r>
        <w:rPr>
          <w:rFonts w:ascii="Arial" w:hAnsi="Arial" w:cs="Arial" w:hint="cs"/>
          <w:rtl/>
        </w:rPr>
        <w:t>مغربها</w:t>
      </w:r>
      <w:r>
        <w:rPr>
          <w:rtl/>
        </w:rPr>
        <w:t xml:space="preserve"> </w:t>
      </w:r>
      <w:r>
        <w:rPr>
          <w:rFonts w:ascii="Arial" w:hAnsi="Arial" w:cs="Arial" w:hint="cs"/>
          <w:rtl/>
        </w:rPr>
        <w:t>وأهوالها،</w:t>
      </w:r>
      <w:r>
        <w:rPr>
          <w:rtl/>
        </w:rPr>
        <w:t xml:space="preserve"> </w:t>
      </w:r>
      <w:r>
        <w:rPr>
          <w:rFonts w:ascii="Arial" w:hAnsi="Arial" w:cs="Arial" w:hint="cs"/>
          <w:rtl/>
        </w:rPr>
        <w:t>وكسني</w:t>
      </w:r>
      <w:r>
        <w:rPr>
          <w:rtl/>
        </w:rPr>
        <w:t xml:space="preserve"> </w:t>
      </w:r>
      <w:r>
        <w:rPr>
          <w:rFonts w:ascii="Arial" w:hAnsi="Arial" w:cs="Arial" w:hint="cs"/>
          <w:rtl/>
        </w:rPr>
        <w:t>القحط</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وأجل</w:t>
      </w:r>
      <w:r>
        <w:rPr>
          <w:rtl/>
        </w:rPr>
        <w:t xml:space="preserve"> </w:t>
      </w:r>
      <w:r>
        <w:rPr>
          <w:rFonts w:ascii="Arial" w:hAnsi="Arial" w:cs="Arial" w:hint="cs"/>
          <w:rtl/>
        </w:rPr>
        <w:t>الموت</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كَاشِفَةٌ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نفس</w:t>
      </w:r>
      <w:r>
        <w:rPr>
          <w:rtl/>
        </w:rPr>
        <w:t xml:space="preserve"> </w:t>
      </w:r>
      <w:r>
        <w:rPr>
          <w:rFonts w:ascii="Arial" w:hAnsi="Arial" w:cs="Arial" w:hint="cs"/>
          <w:rtl/>
        </w:rPr>
        <w:t>كاشفة،</w:t>
      </w:r>
      <w:r>
        <w:rPr>
          <w:rtl/>
        </w:rPr>
        <w:t xml:space="preserve"> </w:t>
      </w:r>
      <w:r>
        <w:rPr>
          <w:rFonts w:ascii="Arial" w:hAnsi="Arial" w:cs="Arial" w:hint="cs"/>
          <w:rtl/>
        </w:rPr>
        <w:t>أي</w:t>
      </w:r>
      <w:r>
        <w:rPr>
          <w:rtl/>
        </w:rPr>
        <w:t xml:space="preserve">: </w:t>
      </w:r>
      <w:r>
        <w:rPr>
          <w:rFonts w:ascii="Arial" w:hAnsi="Arial" w:cs="Arial" w:hint="cs"/>
          <w:rtl/>
        </w:rPr>
        <w:t>مزيلة</w:t>
      </w:r>
      <w:r>
        <w:rPr>
          <w:rtl/>
        </w:rPr>
        <w:t xml:space="preserve"> </w:t>
      </w:r>
      <w:r>
        <w:rPr>
          <w:rFonts w:ascii="Arial" w:hAnsi="Arial" w:cs="Arial" w:hint="cs"/>
          <w:rtl/>
        </w:rPr>
        <w:t>إذا</w:t>
      </w:r>
      <w:r>
        <w:rPr>
          <w:rtl/>
        </w:rPr>
        <w:t xml:space="preserve"> </w:t>
      </w:r>
      <w:r>
        <w:rPr>
          <w:rFonts w:ascii="Arial" w:hAnsi="Arial" w:cs="Arial" w:hint="cs"/>
          <w:rtl/>
        </w:rPr>
        <w:t>وقعت،</w:t>
      </w:r>
      <w:r>
        <w:rPr>
          <w:rtl/>
        </w:rPr>
        <w:t xml:space="preserve"> </w:t>
      </w:r>
      <w:r>
        <w:rPr>
          <w:rFonts w:ascii="Arial" w:hAnsi="Arial" w:cs="Arial" w:hint="cs"/>
          <w:rtl/>
        </w:rPr>
        <w:t>بل</w:t>
      </w:r>
      <w:r>
        <w:rPr>
          <w:rtl/>
        </w:rPr>
        <w:t xml:space="preserve"> </w:t>
      </w:r>
      <w:r>
        <w:rPr>
          <w:rFonts w:ascii="Arial" w:hAnsi="Arial" w:cs="Arial" w:hint="cs"/>
          <w:rtl/>
        </w:rPr>
        <w:t>إذا</w:t>
      </w:r>
      <w:r>
        <w:rPr>
          <w:rtl/>
        </w:rPr>
        <w:t xml:space="preserve"> </w:t>
      </w:r>
      <w:r>
        <w:rPr>
          <w:rFonts w:ascii="Arial" w:hAnsi="Arial" w:cs="Arial" w:hint="cs"/>
          <w:rtl/>
        </w:rPr>
        <w:t>جاءت</w:t>
      </w:r>
      <w:r>
        <w:rPr>
          <w:rtl/>
        </w:rPr>
        <w:t xml:space="preserve"> </w:t>
      </w:r>
      <w:r>
        <w:rPr>
          <w:rFonts w:ascii="Arial" w:hAnsi="Arial" w:cs="Arial" w:hint="cs"/>
          <w:rtl/>
        </w:rPr>
        <w:t>بقيت</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لا</w:t>
      </w:r>
      <w:r>
        <w:rPr>
          <w:rtl/>
        </w:rPr>
        <w:t> </w:t>
      </w:r>
      <w:r>
        <w:rPr>
          <w:rFonts w:ascii="Arial" w:hAnsi="Arial" w:cs="Arial" w:hint="cs"/>
          <w:rtl/>
        </w:rPr>
        <w:t>يزيل</w:t>
      </w:r>
      <w:r>
        <w:rPr>
          <w:rtl/>
        </w:rPr>
        <w:t xml:space="preserve"> </w:t>
      </w:r>
      <w:r>
        <w:rPr>
          <w:rFonts w:ascii="Arial" w:hAnsi="Arial" w:cs="Arial" w:hint="cs"/>
          <w:rtl/>
        </w:rPr>
        <w:t>خوفها</w:t>
      </w:r>
      <w:r>
        <w:rPr>
          <w:rtl/>
        </w:rPr>
        <w:t xml:space="preserve"> </w:t>
      </w:r>
      <w:r>
        <w:rPr>
          <w:rFonts w:ascii="Arial" w:hAnsi="Arial" w:cs="Arial" w:hint="cs"/>
          <w:rtl/>
        </w:rPr>
        <w:t>من</w:t>
      </w:r>
      <w:r>
        <w:rPr>
          <w:rtl/>
        </w:rPr>
        <w:t xml:space="preserve"> </w:t>
      </w:r>
      <w:r>
        <w:rPr>
          <w:rFonts w:ascii="Arial" w:hAnsi="Arial" w:cs="Arial" w:hint="cs"/>
          <w:rtl/>
        </w:rPr>
        <w:t>القلوب</w:t>
      </w:r>
      <w:r>
        <w:rPr>
          <w:rtl/>
        </w:rPr>
        <w:t xml:space="preserve"> </w:t>
      </w:r>
      <w:r>
        <w:rPr>
          <w:rFonts w:ascii="Arial" w:hAnsi="Arial" w:cs="Arial" w:hint="cs"/>
          <w:rtl/>
        </w:rPr>
        <w:t>أحد</w:t>
      </w:r>
      <w:r>
        <w:rPr>
          <w:rtl/>
        </w:rPr>
        <w:t xml:space="preserve"> </w:t>
      </w:r>
      <w:r>
        <w:rPr>
          <w:rFonts w:ascii="Arial" w:hAnsi="Arial" w:cs="Arial" w:hint="cs"/>
          <w:rtl/>
        </w:rPr>
        <w:t>حتَّى</w:t>
      </w:r>
      <w:r>
        <w:rPr>
          <w:rtl/>
        </w:rPr>
        <w:t xml:space="preserve"> </w:t>
      </w:r>
      <w:r>
        <w:rPr>
          <w:rFonts w:ascii="Arial" w:hAnsi="Arial" w:cs="Arial" w:hint="cs"/>
          <w:rtl/>
        </w:rPr>
        <w:t>تحضر،</w:t>
      </w:r>
      <w:r>
        <w:rPr>
          <w:rtl/>
        </w:rPr>
        <w:t xml:space="preserve"> </w:t>
      </w:r>
      <w:r>
        <w:rPr>
          <w:rFonts w:ascii="Arial" w:hAnsi="Arial" w:cs="Arial" w:hint="cs"/>
          <w:rtl/>
        </w:rPr>
        <w:t>وبعض</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لو</w:t>
      </w:r>
      <w:r>
        <w:rPr>
          <w:rtl/>
        </w:rPr>
        <w:t xml:space="preserve"> </w:t>
      </w:r>
      <w:r>
        <w:rPr>
          <w:rFonts w:ascii="Arial" w:hAnsi="Arial" w:cs="Arial" w:hint="cs"/>
          <w:rtl/>
        </w:rPr>
        <w:t>وقعت</w:t>
      </w:r>
      <w:r>
        <w:rPr>
          <w:rtl/>
        </w:rPr>
        <w:t xml:space="preserve"> </w:t>
      </w:r>
      <w:r>
        <w:rPr>
          <w:rFonts w:ascii="Arial" w:hAnsi="Arial" w:cs="Arial" w:hint="cs"/>
          <w:rtl/>
        </w:rPr>
        <w:t>قبل</w:t>
      </w:r>
      <w:r>
        <w:rPr>
          <w:rtl/>
        </w:rPr>
        <w:t xml:space="preserve"> </w:t>
      </w:r>
      <w:r>
        <w:rPr>
          <w:rFonts w:ascii="Arial" w:hAnsi="Arial" w:cs="Arial" w:hint="cs"/>
          <w:rtl/>
        </w:rPr>
        <w:t>وقتها</w:t>
      </w:r>
      <w:r>
        <w:rPr>
          <w:rtl/>
        </w:rPr>
        <w:t xml:space="preserve"> </w:t>
      </w:r>
      <w:r>
        <w:rPr>
          <w:rFonts w:ascii="Arial" w:hAnsi="Arial" w:cs="Arial" w:hint="cs"/>
          <w:rtl/>
        </w:rPr>
        <w:t>لم</w:t>
      </w:r>
      <w:r>
        <w:rPr>
          <w:rtl/>
        </w:rPr>
        <w:t xml:space="preserve"> </w:t>
      </w:r>
      <w:r>
        <w:rPr>
          <w:rFonts w:ascii="Arial" w:hAnsi="Arial" w:cs="Arial" w:hint="cs"/>
          <w:rtl/>
        </w:rPr>
        <w:t>يَرُدَّهَا</w:t>
      </w:r>
      <w:r>
        <w:rPr>
          <w:rtl/>
        </w:rPr>
        <w:t xml:space="preserve"> </w:t>
      </w:r>
      <w:r>
        <w:rPr>
          <w:rFonts w:ascii="Arial" w:hAnsi="Arial" w:cs="Arial" w:hint="cs"/>
          <w:rtl/>
        </w:rPr>
        <w:t>إلى</w:t>
      </w:r>
      <w:r>
        <w:rPr>
          <w:rtl/>
        </w:rPr>
        <w:t xml:space="preserve"> </w:t>
      </w:r>
      <w:r>
        <w:rPr>
          <w:rFonts w:ascii="Arial" w:hAnsi="Arial" w:cs="Arial" w:hint="cs"/>
          <w:rtl/>
        </w:rPr>
        <w:t>وقتها</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دليل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إرادة</w:t>
      </w:r>
      <w:r>
        <w:rPr>
          <w:rStyle w:val="bold"/>
          <w:rtl/>
        </w:rPr>
        <w:t xml:space="preserve"> </w:t>
      </w:r>
      <w:r>
        <w:rPr>
          <w:rStyle w:val="bold"/>
          <w:rFonts w:ascii="Arial" w:hAnsi="Arial" w:cs="Arial" w:hint="cs"/>
          <w:rtl/>
        </w:rPr>
        <w:t>مضمون</w:t>
      </w:r>
      <w:r>
        <w:rPr>
          <w:rStyle w:val="bold"/>
          <w:rtl/>
        </w:rPr>
        <w:t xml:space="preserve"> </w:t>
      </w:r>
      <w:r>
        <w:rPr>
          <w:rStyle w:val="bold"/>
          <w:rFonts w:ascii="Arial" w:hAnsi="Arial" w:cs="Arial" w:hint="cs"/>
          <w:rtl/>
        </w:rPr>
        <w:t>القولين</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لها</w:t>
      </w:r>
      <w:r>
        <w:rPr>
          <w:rtl/>
        </w:rPr>
        <w:t xml:space="preserve"> </w:t>
      </w:r>
      <w:r>
        <w:rPr>
          <w:rFonts w:ascii="Arial" w:hAnsi="Arial" w:cs="Arial" w:hint="cs"/>
          <w:rtl/>
        </w:rPr>
        <w:t>مبيِّن</w:t>
      </w:r>
      <w:r>
        <w:rPr>
          <w:rtl/>
        </w:rPr>
        <w:t xml:space="preserve"> </w:t>
      </w:r>
      <w:r>
        <w:rPr>
          <w:rFonts w:ascii="Arial" w:hAnsi="Arial" w:cs="Arial" w:hint="cs"/>
          <w:rtl/>
        </w:rPr>
        <w:t>عارف</w:t>
      </w:r>
      <w:r>
        <w:rPr>
          <w:rtl/>
        </w:rPr>
        <w:t xml:space="preserve"> </w:t>
      </w:r>
      <w:r>
        <w:rPr>
          <w:rFonts w:ascii="Arial" w:hAnsi="Arial" w:cs="Arial" w:hint="cs"/>
          <w:rtl/>
        </w:rPr>
        <w:t>لوقتها،</w:t>
      </w:r>
      <w:r>
        <w:rPr>
          <w:rtl/>
        </w:rPr>
        <w:t xml:space="preserve"> </w:t>
      </w:r>
      <w:r>
        <w:rPr>
          <w:rFonts w:ascii="Arial" w:hAnsi="Arial" w:cs="Arial" w:hint="cs"/>
          <w:rtl/>
        </w:rPr>
        <w:t>بل</w:t>
      </w:r>
      <w:r>
        <w:rPr>
          <w:rtl/>
        </w:rPr>
        <w:t xml:space="preserve"> </w:t>
      </w:r>
      <w:r>
        <w:rPr>
          <w:rFonts w:ascii="Arial" w:hAnsi="Arial" w:cs="Arial" w:hint="cs"/>
          <w:rtl/>
        </w:rPr>
        <w:t>يعلم</w:t>
      </w:r>
      <w:r>
        <w:rPr>
          <w:rtl/>
        </w:rPr>
        <w:t xml:space="preserve"> </w:t>
      </w:r>
      <w:r>
        <w:rPr>
          <w:rFonts w:ascii="Arial" w:hAnsi="Arial" w:cs="Arial" w:hint="cs"/>
          <w:rtl/>
        </w:rPr>
        <w:t>وقتها</w:t>
      </w:r>
      <w:r>
        <w:rPr>
          <w:rtl/>
        </w:rPr>
        <w:t xml:space="preserve"> </w:t>
      </w:r>
      <w:r>
        <w:rPr>
          <w:rFonts w:ascii="Arial" w:hAnsi="Arial" w:cs="Arial" w:hint="cs"/>
          <w:rtl/>
        </w:rPr>
        <w:t>وحده،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يُجَلِّيهَا</w:t>
      </w:r>
      <w:r>
        <w:rPr>
          <w:rtl/>
        </w:rPr>
        <w:t xml:space="preserve"> </w:t>
      </w:r>
      <w:r>
        <w:rPr>
          <w:rFonts w:ascii="Arial" w:hAnsi="Arial" w:cs="Arial" w:hint="cs"/>
          <w:rtl/>
        </w:rPr>
        <w:t>لِوَقْتِهَآ</w:t>
      </w:r>
      <w:r>
        <w:rPr>
          <w:rtl/>
        </w:rPr>
        <w:t xml:space="preserve"> </w:t>
      </w:r>
      <w:r>
        <w:rPr>
          <w:rFonts w:ascii="Arial" w:hAnsi="Arial" w:cs="Arial" w:hint="cs"/>
          <w:rtl/>
        </w:rPr>
        <w:t>إِلَّا</w:t>
      </w:r>
      <w:r>
        <w:rPr>
          <w:rtl/>
        </w:rPr>
        <w:t xml:space="preserve"> </w:t>
      </w:r>
      <w:r>
        <w:rPr>
          <w:rFonts w:ascii="Arial" w:hAnsi="Arial" w:cs="Arial" w:hint="cs"/>
          <w:rtl/>
        </w:rPr>
        <w:t>هُوَ</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187]</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أوجه</w:t>
      </w:r>
      <w:r>
        <w:rPr>
          <w:rtl/>
        </w:rPr>
        <w:t>.</w:t>
      </w:r>
    </w:p>
    <w:p w:rsidR="00F65AD2" w:rsidRDefault="00F65AD2">
      <w:pPr>
        <w:pStyle w:val="textquran"/>
        <w:spacing w:before="170"/>
        <w:rPr>
          <w:w w:val="99"/>
          <w:rtl/>
        </w:rPr>
      </w:pPr>
      <w:r>
        <w:rPr>
          <w:rFonts w:ascii="Arial" w:hAnsi="Arial" w:cs="Arial" w:hint="cs"/>
          <w:w w:val="99"/>
          <w:rtl/>
        </w:rPr>
        <w:t>والتاء</w:t>
      </w:r>
      <w:r>
        <w:rPr>
          <w:w w:val="99"/>
          <w:rtl/>
        </w:rPr>
        <w:t xml:space="preserve"> </w:t>
      </w:r>
      <w:r>
        <w:rPr>
          <w:rFonts w:ascii="Arial" w:hAnsi="Arial" w:cs="Arial" w:hint="cs"/>
          <w:w w:val="99"/>
          <w:rtl/>
        </w:rPr>
        <w:t>لتأنيث</w:t>
      </w:r>
      <w:r>
        <w:rPr>
          <w:w w:val="99"/>
          <w:rtl/>
        </w:rPr>
        <w:t xml:space="preserve"> </w:t>
      </w:r>
      <w:r>
        <w:rPr>
          <w:rFonts w:ascii="Arial" w:hAnsi="Arial" w:cs="Arial" w:hint="cs"/>
          <w:w w:val="99"/>
          <w:rtl/>
        </w:rPr>
        <w:t>الموصوف،</w:t>
      </w:r>
      <w:r>
        <w:rPr>
          <w:w w:val="99"/>
          <w:rtl/>
        </w:rPr>
        <w:t xml:space="preserve"> </w:t>
      </w:r>
      <w:r>
        <w:rPr>
          <w:rFonts w:ascii="Arial" w:hAnsi="Arial" w:cs="Arial" w:hint="cs"/>
          <w:w w:val="99"/>
          <w:rtl/>
        </w:rPr>
        <w:t>وزعم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التقدير</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كاشفة،</w:t>
      </w:r>
      <w:r>
        <w:rPr>
          <w:w w:val="99"/>
          <w:rtl/>
        </w:rPr>
        <w:t xml:space="preserve"> </w:t>
      </w:r>
      <w:r>
        <w:rPr>
          <w:rFonts w:ascii="Arial" w:hAnsi="Arial" w:cs="Arial" w:hint="cs"/>
          <w:w w:val="99"/>
          <w:rtl/>
        </w:rPr>
        <w:t>والتاء</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للتأنيث</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التاء</w:t>
      </w:r>
      <w:r>
        <w:rPr>
          <w:w w:val="99"/>
          <w:rtl/>
        </w:rPr>
        <w:t xml:space="preserve"> </w:t>
      </w:r>
      <w:r>
        <w:rPr>
          <w:rFonts w:ascii="Arial" w:hAnsi="Arial" w:cs="Arial" w:hint="cs"/>
          <w:w w:val="99"/>
          <w:rtl/>
        </w:rPr>
        <w:t>للمبالغة،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إنسان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يبالغ</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كشفها،</w:t>
      </w:r>
      <w:r>
        <w:rPr>
          <w:w w:val="99"/>
          <w:rtl/>
        </w:rPr>
        <w:t xml:space="preserve"> </w:t>
      </w:r>
      <w:r>
        <w:rPr>
          <w:rFonts w:ascii="Arial" w:hAnsi="Arial" w:cs="Arial" w:hint="cs"/>
          <w:w w:val="99"/>
          <w:rtl/>
        </w:rPr>
        <w:t>كرجل</w:t>
      </w:r>
      <w:r>
        <w:rPr>
          <w:w w:val="99"/>
          <w:rtl/>
        </w:rPr>
        <w:t xml:space="preserve"> </w:t>
      </w:r>
      <w:r>
        <w:rPr>
          <w:rFonts w:ascii="Arial" w:hAnsi="Arial" w:cs="Arial" w:hint="cs"/>
          <w:w w:val="99"/>
          <w:rtl/>
        </w:rPr>
        <w:t>راوية،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الرواية،</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وَمَا</w:t>
      </w:r>
      <w:r>
        <w:rPr>
          <w:w w:val="99"/>
          <w:rtl/>
        </w:rPr>
        <w:t xml:space="preserve"> </w:t>
      </w:r>
      <w:r>
        <w:rPr>
          <w:rFonts w:ascii="Arial" w:hAnsi="Arial" w:cs="Arial" w:hint="cs"/>
          <w:w w:val="99"/>
          <w:rtl/>
        </w:rPr>
        <w:t>رَبُّكَ</w:t>
      </w:r>
      <w:r>
        <w:rPr>
          <w:w w:val="99"/>
          <w:rtl/>
        </w:rPr>
        <w:t xml:space="preserve"> </w:t>
      </w:r>
      <w:r>
        <w:rPr>
          <w:rFonts w:ascii="Arial" w:hAnsi="Arial" w:cs="Arial" w:hint="cs"/>
          <w:w w:val="99"/>
          <w:rtl/>
        </w:rPr>
        <w:t>بِظَلَّامٍ</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فصلت</w:t>
      </w:r>
      <w:r>
        <w:rPr>
          <w:rStyle w:val="CharacterStyle11"/>
          <w:w w:val="99"/>
          <w:rtl/>
        </w:rPr>
        <w:t>:</w:t>
      </w:r>
      <w:r>
        <w:rPr>
          <w:rStyle w:val="CharacterStyle11"/>
          <w:rFonts w:ascii="Calibri" w:cs="Calibri" w:hint="cs"/>
          <w:w w:val="99"/>
          <w:rtl/>
        </w:rPr>
        <w:t> </w:t>
      </w:r>
      <w:r>
        <w:rPr>
          <w:rStyle w:val="CharacterStyle11"/>
          <w:w w:val="99"/>
          <w:rtl/>
        </w:rPr>
        <w:t>46]</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أوجه</w:t>
      </w:r>
      <w:r>
        <w:rPr>
          <w:w w:val="99"/>
          <w:rtl/>
        </w:rPr>
        <w:t xml:space="preserve"> </w:t>
      </w:r>
      <w:r>
        <w:rPr>
          <w:rFonts w:ascii="Arial" w:hAnsi="Arial" w:cs="Arial" w:hint="cs"/>
          <w:w w:val="99"/>
          <w:rtl/>
        </w:rPr>
        <w:t>بحسب</w:t>
      </w:r>
      <w:r>
        <w:rPr>
          <w:w w:val="99"/>
          <w:rtl/>
        </w:rPr>
        <w:t xml:space="preserve"> </w:t>
      </w:r>
      <w:r>
        <w:rPr>
          <w:rFonts w:ascii="Arial" w:hAnsi="Arial" w:cs="Arial" w:hint="cs"/>
          <w:w w:val="99"/>
          <w:rtl/>
        </w:rPr>
        <w:t>الإمكان</w:t>
      </w:r>
      <w:r>
        <w:rPr>
          <w:w w:val="99"/>
          <w:rtl/>
        </w:rPr>
        <w:t xml:space="preserve"> </w:t>
      </w:r>
      <w:r>
        <w:rPr>
          <w:rFonts w:ascii="Arial" w:hAnsi="Arial" w:cs="Arial" w:hint="cs"/>
          <w:w w:val="99"/>
          <w:rtl/>
        </w:rPr>
        <w:t>كالنسب،</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ذي</w:t>
      </w:r>
      <w:r>
        <w:rPr>
          <w:w w:val="99"/>
          <w:rtl/>
        </w:rPr>
        <w:t xml:space="preserve"> </w:t>
      </w:r>
      <w:r>
        <w:rPr>
          <w:rFonts w:ascii="Arial" w:hAnsi="Arial" w:cs="Arial" w:hint="cs"/>
          <w:w w:val="99"/>
          <w:rtl/>
        </w:rPr>
        <w:t>كشف،</w:t>
      </w:r>
      <w:r>
        <w:rPr>
          <w:w w:val="99"/>
          <w:rtl/>
        </w:rPr>
        <w:t xml:space="preserve"> </w:t>
      </w:r>
      <w:r>
        <w:rPr>
          <w:rFonts w:ascii="Arial" w:hAnsi="Arial" w:cs="Arial" w:hint="cs"/>
          <w:w w:val="99"/>
          <w:rtl/>
        </w:rPr>
        <w:t>وكعود</w:t>
      </w:r>
      <w:r>
        <w:rPr>
          <w:w w:val="99"/>
          <w:rtl/>
        </w:rPr>
        <w:t xml:space="preserve"> </w:t>
      </w:r>
      <w:r>
        <w:rPr>
          <w:rFonts w:ascii="Arial" w:hAnsi="Arial" w:cs="Arial" w:hint="cs"/>
          <w:w w:val="99"/>
          <w:rtl/>
        </w:rPr>
        <w:t>المبالغة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الكشف،</w:t>
      </w:r>
      <w:r>
        <w:rPr>
          <w:w w:val="99"/>
          <w:rtl/>
        </w:rPr>
        <w:t xml:space="preserve"> </w:t>
      </w:r>
      <w:r>
        <w:rPr>
          <w:rFonts w:ascii="Arial" w:hAnsi="Arial" w:cs="Arial" w:hint="cs"/>
          <w:w w:val="99"/>
          <w:rtl/>
        </w:rPr>
        <w:t>وإلَّا</w:t>
      </w:r>
      <w:r>
        <w:rPr>
          <w:w w:val="99"/>
          <w:rtl/>
        </w:rPr>
        <w:t xml:space="preserve"> </w:t>
      </w:r>
      <w:r>
        <w:rPr>
          <w:rFonts w:ascii="Arial" w:hAnsi="Arial" w:cs="Arial" w:hint="cs"/>
          <w:w w:val="99"/>
          <w:rtl/>
        </w:rPr>
        <w:t>فظاهر</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إثبات</w:t>
      </w:r>
      <w:r>
        <w:rPr>
          <w:w w:val="99"/>
          <w:rtl/>
        </w:rPr>
        <w:t xml:space="preserve"> </w:t>
      </w:r>
      <w:r>
        <w:rPr>
          <w:rFonts w:ascii="Arial" w:hAnsi="Arial" w:cs="Arial" w:hint="cs"/>
          <w:w w:val="99"/>
          <w:rtl/>
        </w:rPr>
        <w:t>أصل</w:t>
      </w:r>
      <w:r>
        <w:rPr>
          <w:w w:val="99"/>
          <w:rtl/>
        </w:rPr>
        <w:t xml:space="preserve"> </w:t>
      </w:r>
      <w:r>
        <w:rPr>
          <w:rFonts w:ascii="Arial" w:hAnsi="Arial" w:cs="Arial" w:hint="cs"/>
          <w:w w:val="99"/>
          <w:rtl/>
        </w:rPr>
        <w:t>الكشف</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يثبت،</w:t>
      </w:r>
      <w:r>
        <w:rPr>
          <w:w w:val="99"/>
          <w:rtl/>
        </w:rPr>
        <w:t xml:space="preserve"> </w:t>
      </w:r>
      <w:r>
        <w:rPr>
          <w:rFonts w:ascii="Arial" w:hAnsi="Arial" w:cs="Arial" w:hint="cs"/>
          <w:w w:val="99"/>
          <w:rtl/>
        </w:rPr>
        <w:t>اللهمَّ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كشفها</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بهذا</w:t>
      </w:r>
      <w:r>
        <w:rPr>
          <w:w w:val="99"/>
          <w:rtl/>
        </w:rPr>
        <w:t xml:space="preserve"> </w:t>
      </w:r>
      <w:r>
        <w:rPr>
          <w:rFonts w:ascii="Arial" w:hAnsi="Arial" w:cs="Arial" w:hint="cs"/>
          <w:w w:val="99"/>
          <w:rtl/>
        </w:rPr>
        <w:t>الإخبار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تقع</w:t>
      </w:r>
      <w:r>
        <w:rPr>
          <w:w w:val="99"/>
          <w:rtl/>
        </w:rPr>
        <w:t>.</w:t>
      </w:r>
    </w:p>
    <w:p w:rsidR="00F65AD2" w:rsidRDefault="00F65AD2">
      <w:pPr>
        <w:pStyle w:val="textquran"/>
        <w:spacing w:before="113"/>
        <w:rPr>
          <w:rStyle w:val="bold"/>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الآزفة</w:t>
      </w:r>
      <w:r>
        <w:rPr>
          <w:rFonts w:ascii="Calibri" w:cs="Calibri" w:hint="cs"/>
          <w:rtl/>
        </w:rPr>
        <w:t>»</w:t>
      </w:r>
      <w:r>
        <w:rPr>
          <w:rtl/>
        </w:rPr>
        <w:t xml:space="preserve"> </w:t>
      </w:r>
      <w:r>
        <w:rPr>
          <w:rFonts w:ascii="Arial" w:hAnsi="Arial" w:cs="Arial" w:hint="cs"/>
          <w:rtl/>
        </w:rPr>
        <w:t>بعضها</w:t>
      </w:r>
      <w:r>
        <w:rPr>
          <w:rtl/>
        </w:rPr>
        <w:t xml:space="preserve"> </w:t>
      </w:r>
      <w:r>
        <w:rPr>
          <w:rFonts w:ascii="Arial" w:hAnsi="Arial" w:cs="Arial" w:hint="cs"/>
          <w:rtl/>
        </w:rPr>
        <w:t>المخصوص</w:t>
      </w:r>
      <w:r>
        <w:rPr>
          <w:rtl/>
        </w:rPr>
        <w:t xml:space="preserve"> </w:t>
      </w:r>
      <w:r>
        <w:rPr>
          <w:rFonts w:ascii="Arial" w:hAnsi="Arial" w:cs="Arial" w:hint="cs"/>
          <w:rtl/>
        </w:rPr>
        <w:t>بعلامة،</w:t>
      </w:r>
      <w:r>
        <w:rPr>
          <w:rtl/>
        </w:rPr>
        <w:t xml:space="preserve"> </w:t>
      </w:r>
      <w:r>
        <w:rPr>
          <w:rFonts w:ascii="Arial" w:hAnsi="Arial" w:cs="Arial" w:hint="cs"/>
          <w:rtl/>
        </w:rPr>
        <w:t>كالدجَّال</w:t>
      </w:r>
      <w:r>
        <w:rPr>
          <w:rtl/>
        </w:rPr>
        <w:t xml:space="preserve"> </w:t>
      </w:r>
      <w:r>
        <w:rPr>
          <w:rFonts w:ascii="Arial" w:hAnsi="Arial" w:cs="Arial" w:hint="cs"/>
          <w:rtl/>
        </w:rPr>
        <w:t>وعيسى</w:t>
      </w:r>
      <w:r>
        <w:rPr>
          <w:rtl/>
        </w:rPr>
        <w:t xml:space="preserve"> </w:t>
      </w:r>
      <w:r>
        <w:rPr>
          <w:rFonts w:ascii="Arial" w:hAnsi="Arial" w:cs="Arial" w:hint="cs"/>
          <w:rtl/>
        </w:rPr>
        <w:t>وطلوع</w:t>
      </w:r>
      <w:r>
        <w:rPr>
          <w:rtl/>
        </w:rPr>
        <w:t xml:space="preserve"> </w:t>
      </w:r>
      <w:r>
        <w:rPr>
          <w:rFonts w:ascii="Arial" w:hAnsi="Arial" w:cs="Arial" w:hint="cs"/>
          <w:rtl/>
        </w:rPr>
        <w:t>الشمس</w:t>
      </w:r>
      <w:r>
        <w:rPr>
          <w:rtl/>
        </w:rPr>
        <w:t xml:space="preserve"> </w:t>
      </w:r>
      <w:r>
        <w:rPr>
          <w:rFonts w:ascii="Arial" w:hAnsi="Arial" w:cs="Arial" w:hint="cs"/>
          <w:rtl/>
        </w:rPr>
        <w:t>علامات</w:t>
      </w:r>
      <w:r>
        <w:rPr>
          <w:rtl/>
        </w:rPr>
        <w:t xml:space="preserve"> </w:t>
      </w:r>
      <w:r>
        <w:rPr>
          <w:rFonts w:ascii="Arial" w:hAnsi="Arial" w:cs="Arial" w:hint="cs"/>
          <w:rtl/>
        </w:rPr>
        <w:t>للساعة،</w:t>
      </w:r>
      <w:r>
        <w:rPr>
          <w:rtl/>
        </w:rPr>
        <w:t xml:space="preserve"> </w:t>
      </w:r>
      <w:r>
        <w:rPr>
          <w:rFonts w:ascii="Arial" w:hAnsi="Arial" w:cs="Arial" w:hint="cs"/>
          <w:rtl/>
        </w:rPr>
        <w:t>وكما</w:t>
      </w:r>
      <w:r>
        <w:rPr>
          <w:rtl/>
        </w:rPr>
        <w:t xml:space="preserve"> </w:t>
      </w:r>
      <w:r>
        <w:rPr>
          <w:rFonts w:ascii="Arial" w:hAnsi="Arial" w:cs="Arial" w:hint="cs"/>
          <w:rtl/>
        </w:rPr>
        <w:t>يكون</w:t>
      </w:r>
      <w:r>
        <w:rPr>
          <w:rtl/>
        </w:rPr>
        <w:t xml:space="preserve"> </w:t>
      </w:r>
      <w:r>
        <w:rPr>
          <w:rFonts w:ascii="Arial" w:hAnsi="Arial" w:cs="Arial" w:hint="cs"/>
          <w:rtl/>
        </w:rPr>
        <w:t>علامة</w:t>
      </w:r>
      <w:r>
        <w:rPr>
          <w:rtl/>
        </w:rPr>
        <w:t xml:space="preserve"> </w:t>
      </w:r>
      <w:r>
        <w:rPr>
          <w:rFonts w:ascii="Arial" w:hAnsi="Arial" w:cs="Arial" w:hint="cs"/>
          <w:rtl/>
        </w:rPr>
        <w:t>لقرب</w:t>
      </w:r>
      <w:r>
        <w:rPr>
          <w:rtl/>
        </w:rPr>
        <w:t xml:space="preserve"> </w:t>
      </w:r>
      <w:r>
        <w:rPr>
          <w:rFonts w:ascii="Arial" w:hAnsi="Arial" w:cs="Arial" w:hint="cs"/>
          <w:rtl/>
        </w:rPr>
        <w:t>هذه</w:t>
      </w:r>
      <w:r>
        <w:rPr>
          <w:rtl/>
        </w:rPr>
        <w:t xml:space="preserve"> </w:t>
      </w:r>
      <w:r>
        <w:rPr>
          <w:rFonts w:ascii="Arial" w:hAnsi="Arial" w:cs="Arial" w:hint="cs"/>
          <w:rtl/>
        </w:rPr>
        <w:t>العلامات،</w:t>
      </w:r>
      <w:r>
        <w:rPr>
          <w:rtl/>
        </w:rPr>
        <w:t xml:space="preserve"> </w:t>
      </w:r>
      <w:r>
        <w:rPr>
          <w:rFonts w:ascii="Arial" w:hAnsi="Arial" w:cs="Arial" w:hint="cs"/>
          <w:rtl/>
        </w:rPr>
        <w:t>فذلك</w:t>
      </w:r>
      <w:r>
        <w:rPr>
          <w:rtl/>
        </w:rPr>
        <w:t xml:space="preserve"> </w:t>
      </w:r>
      <w:r>
        <w:rPr>
          <w:rFonts w:ascii="Arial" w:hAnsi="Arial" w:cs="Arial" w:hint="cs"/>
          <w:rtl/>
        </w:rPr>
        <w:t>كشف</w:t>
      </w:r>
      <w:r>
        <w:rPr>
          <w:rtl/>
        </w:rPr>
        <w:t xml:space="preserve"> </w:t>
      </w:r>
      <w:r>
        <w:rPr>
          <w:rFonts w:ascii="Arial" w:hAnsi="Arial" w:cs="Arial" w:hint="cs"/>
          <w:rtl/>
        </w:rPr>
        <w:t>غير</w:t>
      </w:r>
      <w:r>
        <w:rPr>
          <w:rtl/>
        </w:rPr>
        <w:t xml:space="preserve"> </w:t>
      </w:r>
      <w:r>
        <w:rPr>
          <w:rFonts w:ascii="Arial" w:hAnsi="Arial" w:cs="Arial" w:hint="cs"/>
          <w:rtl/>
        </w:rPr>
        <w:t>مبالغ،</w:t>
      </w:r>
      <w:r>
        <w:rPr>
          <w:rtl/>
        </w:rPr>
        <w:t xml:space="preserve"> </w:t>
      </w:r>
      <w:r>
        <w:rPr>
          <w:rFonts w:ascii="Arial" w:hAnsi="Arial" w:cs="Arial" w:hint="cs"/>
          <w:rtl/>
        </w:rPr>
        <w:t>وكذا</w:t>
      </w:r>
      <w:r>
        <w:rPr>
          <w:rtl/>
        </w:rPr>
        <w:t xml:space="preserve"> </w:t>
      </w:r>
      <w:r>
        <w:rPr>
          <w:rFonts w:ascii="Arial" w:hAnsi="Arial" w:cs="Arial" w:hint="cs"/>
          <w:rtl/>
        </w:rPr>
        <w:t>إخباره</w:t>
      </w:r>
      <w:r>
        <w:rPr>
          <w:rFonts w:ascii="Calibri" w:cs="Calibri" w:hint="cs"/>
          <w:rtl/>
        </w:rPr>
        <w:t> </w:t>
      </w:r>
      <w:r>
        <w:rPr>
          <w:rFonts w:ascii="Arial" w:hAnsi="Arial" w:cs="Arial" w:hint="cs"/>
          <w:rtl/>
        </w:rPr>
        <w:t>ژ</w:t>
      </w:r>
      <w:r>
        <w:rPr>
          <w:rtl/>
        </w:rPr>
        <w:t xml:space="preserve"> </w:t>
      </w:r>
      <w:r>
        <w:rPr>
          <w:rFonts w:ascii="Arial" w:hAnsi="Arial" w:cs="Arial" w:hint="cs"/>
          <w:rtl/>
        </w:rPr>
        <w:t>بأنَّها</w:t>
      </w:r>
      <w:r>
        <w:rPr>
          <w:rtl/>
        </w:rPr>
        <w:t xml:space="preserve"> </w:t>
      </w:r>
      <w:r>
        <w:rPr>
          <w:rFonts w:ascii="Arial" w:hAnsi="Arial" w:cs="Arial" w:hint="cs"/>
          <w:rtl/>
        </w:rPr>
        <w:t>ستكون،</w:t>
      </w:r>
      <w:r>
        <w:rPr>
          <w:rtl/>
        </w:rPr>
        <w:t xml:space="preserve"> </w:t>
      </w:r>
      <w:r>
        <w:rPr>
          <w:rFonts w:ascii="Arial" w:hAnsi="Arial" w:cs="Arial" w:hint="cs"/>
          <w:rtl/>
        </w:rPr>
        <w:t>وأجاز</w:t>
      </w:r>
      <w:r>
        <w:rPr>
          <w:rtl/>
        </w:rPr>
        <w:t xml:space="preserve"> </w:t>
      </w:r>
      <w:r>
        <w:rPr>
          <w:rFonts w:ascii="Arial" w:hAnsi="Arial" w:cs="Arial" w:hint="cs"/>
          <w:rtl/>
        </w:rPr>
        <w:t>الزجَّاج</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مصدرا</w:t>
      </w:r>
      <w:r>
        <w:rPr>
          <w:rtl/>
        </w:rPr>
        <w:t xml:space="preserve"> </w:t>
      </w:r>
      <w:r>
        <w:rPr>
          <w:rFonts w:ascii="Arial" w:hAnsi="Arial" w:cs="Arial" w:hint="cs"/>
          <w:rtl/>
        </w:rPr>
        <w:t>بمعنى</w:t>
      </w:r>
      <w:r>
        <w:rPr>
          <w:rtl/>
        </w:rPr>
        <w:t xml:space="preserve"> </w:t>
      </w:r>
      <w:r>
        <w:rPr>
          <w:rFonts w:ascii="Arial" w:hAnsi="Arial" w:cs="Arial" w:hint="cs"/>
          <w:rtl/>
        </w:rPr>
        <w:t>الكشف،</w:t>
      </w:r>
      <w:r>
        <w:rPr>
          <w:rtl/>
        </w:rPr>
        <w:t xml:space="preserve"> </w:t>
      </w:r>
      <w:r>
        <w:rPr>
          <w:rFonts w:ascii="Arial" w:hAnsi="Arial" w:cs="Arial" w:hint="cs"/>
          <w:rtl/>
        </w:rPr>
        <w:t>كالعافية</w:t>
      </w:r>
      <w:r>
        <w:rPr>
          <w:rtl/>
        </w:rPr>
        <w:t xml:space="preserve"> </w:t>
      </w:r>
      <w:r>
        <w:rPr>
          <w:rFonts w:ascii="Arial" w:hAnsi="Arial" w:cs="Arial" w:hint="cs"/>
          <w:rtl/>
        </w:rPr>
        <w:t>وخائنة</w:t>
      </w:r>
      <w:r>
        <w:rPr>
          <w:rtl/>
        </w:rPr>
        <w:t xml:space="preserve"> </w:t>
      </w:r>
      <w:r>
        <w:rPr>
          <w:rFonts w:ascii="Arial" w:hAnsi="Arial" w:cs="Arial" w:hint="cs"/>
          <w:rtl/>
        </w:rPr>
        <w:t>الأعين</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الأوجه،</w:t>
      </w:r>
      <w:r>
        <w:rPr>
          <w:rtl/>
        </w:rPr>
        <w:t xml:space="preserve"> </w:t>
      </w:r>
      <w:r>
        <w:rPr>
          <w:rFonts w:ascii="Arial" w:hAnsi="Arial" w:cs="Arial" w:hint="cs"/>
          <w:rtl/>
        </w:rPr>
        <w:t>ومعناه</w:t>
      </w:r>
      <w:r>
        <w:rPr>
          <w:rtl/>
        </w:rPr>
        <w:t xml:space="preserve"> </w:t>
      </w:r>
      <w:r>
        <w:rPr>
          <w:rFonts w:ascii="Arial" w:hAnsi="Arial" w:cs="Arial" w:hint="cs"/>
          <w:rtl/>
        </w:rPr>
        <w:t>كشف،</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بلا</w:t>
      </w:r>
      <w:r>
        <w:rPr>
          <w:rtl/>
        </w:rPr>
        <w:t xml:space="preserve"> </w:t>
      </w:r>
      <w:r>
        <w:rPr>
          <w:rFonts w:ascii="Arial" w:hAnsi="Arial" w:cs="Arial" w:hint="cs"/>
          <w:rtl/>
        </w:rPr>
        <w:t>داع</w:t>
      </w:r>
      <w:r>
        <w:rPr>
          <w:rtl/>
        </w:rPr>
        <w:t xml:space="preserve"> </w:t>
      </w:r>
      <w:r>
        <w:rPr>
          <w:rFonts w:ascii="Arial" w:hAnsi="Arial" w:cs="Arial" w:hint="cs"/>
          <w:rtl/>
        </w:rPr>
        <w:t>إليه</w:t>
      </w:r>
      <w:r>
        <w:rPr>
          <w:rtl/>
        </w:rPr>
        <w:t>.</w:t>
      </w:r>
    </w:p>
    <w:p w:rsidR="00F65AD2" w:rsidRDefault="00F65AD2">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اَفَمِنْ</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الْحَدِيثِ</w:t>
      </w:r>
      <w:r>
        <w:rPr>
          <w:rtl/>
        </w:rPr>
        <w:t> </w:t>
      </w:r>
      <w:r>
        <w:rPr>
          <w:rFonts w:ascii="Arial" w:hAnsi="Arial" w:cs="Arial" w:hint="cs"/>
          <w:rtl/>
        </w:rPr>
        <w:t>﴾</w:t>
      </w:r>
      <w:r>
        <w:rPr>
          <w:rtl/>
        </w:rPr>
        <w:t xml:space="preserve"> </w:t>
      </w:r>
      <w:r>
        <w:rPr>
          <w:rFonts w:ascii="Arial" w:hAnsi="Arial" w:cs="Arial" w:hint="cs"/>
          <w:rtl/>
        </w:rPr>
        <w:t>استفهام</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أي</w:t>
      </w:r>
      <w:r>
        <w:rPr>
          <w:rtl/>
        </w:rPr>
        <w:t xml:space="preserve">: </w:t>
      </w:r>
      <w:r>
        <w:rPr>
          <w:rFonts w:ascii="Arial" w:hAnsi="Arial" w:cs="Arial" w:hint="cs"/>
          <w:rtl/>
        </w:rPr>
        <w:t>أَتَقْسُو</w:t>
      </w:r>
      <w:r>
        <w:rPr>
          <w:rtl/>
        </w:rPr>
        <w:t xml:space="preserve"> </w:t>
      </w:r>
      <w:r>
        <w:rPr>
          <w:rFonts w:ascii="Arial" w:hAnsi="Arial" w:cs="Arial" w:hint="cs"/>
          <w:rtl/>
        </w:rPr>
        <w:t>قلوبُكم</w:t>
      </w:r>
      <w:r>
        <w:rPr>
          <w:rtl/>
        </w:rPr>
        <w:t xml:space="preserve"> </w:t>
      </w:r>
      <w:r>
        <w:rPr>
          <w:rFonts w:ascii="Arial" w:hAnsi="Arial" w:cs="Arial" w:hint="cs"/>
          <w:rtl/>
        </w:rPr>
        <w:t>فتعجبون</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وهو</w:t>
      </w:r>
      <w:r>
        <w:rPr>
          <w:rtl/>
        </w:rPr>
        <w:t xml:space="preserve"> </w:t>
      </w:r>
      <w:r>
        <w:rPr>
          <w:rFonts w:ascii="Arial" w:hAnsi="Arial" w:cs="Arial" w:hint="cs"/>
          <w:rtl/>
        </w:rPr>
        <w:t>القرآن،</w:t>
      </w:r>
      <w:r>
        <w:rPr>
          <w:rtl/>
        </w:rPr>
        <w:t xml:space="preserve"> </w:t>
      </w:r>
      <w:r>
        <w:rPr>
          <w:rFonts w:ascii="Arial" w:hAnsi="Arial" w:cs="Arial" w:hint="cs"/>
          <w:rtl/>
        </w:rPr>
        <w:t>وذلك</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تَعْجَبُونَ</w:t>
      </w:r>
      <w:r>
        <w:rPr>
          <w:rtl/>
        </w:rPr>
        <w:t> </w:t>
      </w:r>
      <w:r>
        <w:rPr>
          <w:rFonts w:ascii="Arial" w:hAnsi="Arial" w:cs="Arial" w:hint="cs"/>
          <w:rtl/>
        </w:rPr>
        <w:t>﴾</w:t>
      </w:r>
      <w:r>
        <w:rPr>
          <w:rtl/>
        </w:rPr>
        <w:t xml:space="preserve"> </w:t>
      </w:r>
      <w:r>
        <w:rPr>
          <w:rFonts w:ascii="Arial" w:hAnsi="Arial" w:cs="Arial" w:hint="cs"/>
          <w:rtl/>
        </w:rPr>
        <w:t>إنكارا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وَتَضْحَكُونَ</w:t>
      </w:r>
      <w:r>
        <w:rPr>
          <w:rtl/>
        </w:rPr>
        <w:t> </w:t>
      </w:r>
      <w:r>
        <w:rPr>
          <w:rFonts w:ascii="Arial" w:hAnsi="Arial" w:cs="Arial" w:hint="cs"/>
          <w:rtl/>
        </w:rPr>
        <w:t>﴾</w:t>
      </w:r>
      <w:r>
        <w:rPr>
          <w:rtl/>
        </w:rPr>
        <w:t xml:space="preserve"> </w:t>
      </w:r>
      <w:r>
        <w:rPr>
          <w:rFonts w:ascii="Arial" w:hAnsi="Arial" w:cs="Arial" w:hint="cs"/>
          <w:rtl/>
        </w:rPr>
        <w:t>استهزاء،</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أبعد</w:t>
      </w:r>
      <w:r>
        <w:rPr>
          <w:rtl/>
        </w:rPr>
        <w:t xml:space="preserve"> </w:t>
      </w:r>
      <w:r>
        <w:rPr>
          <w:rFonts w:ascii="Arial" w:hAnsi="Arial" w:cs="Arial" w:hint="cs"/>
          <w:rtl/>
        </w:rPr>
        <w:t>عن</w:t>
      </w:r>
      <w:r>
        <w:rPr>
          <w:rtl/>
        </w:rPr>
        <w:t xml:space="preserve"> </w:t>
      </w:r>
      <w:r>
        <w:rPr>
          <w:rFonts w:ascii="Arial" w:hAnsi="Arial" w:cs="Arial" w:hint="cs"/>
          <w:rtl/>
        </w:rPr>
        <w:t>الاستهزاء</w:t>
      </w:r>
      <w:r>
        <w:rPr>
          <w:rtl/>
        </w:rPr>
        <w:t xml:space="preserve"> </w:t>
      </w:r>
      <w:r>
        <w:rPr>
          <w:rFonts w:ascii="Arial" w:hAnsi="Arial" w:cs="Arial" w:hint="cs"/>
          <w:rtl/>
        </w:rPr>
        <w:t>كما</w:t>
      </w:r>
      <w:r>
        <w:rPr>
          <w:rtl/>
        </w:rPr>
        <w:t xml:space="preserve"> </w:t>
      </w:r>
      <w:r>
        <w:rPr>
          <w:rFonts w:ascii="Arial" w:hAnsi="Arial" w:cs="Arial" w:hint="cs"/>
          <w:rtl/>
        </w:rPr>
        <w:t>بين</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وأكثر</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تَبْكُونَ</w:t>
      </w:r>
      <w:r>
        <w:rPr>
          <w:rtl/>
        </w:rPr>
        <w:t> </w:t>
      </w:r>
      <w:r>
        <w:rPr>
          <w:rFonts w:ascii="Arial" w:hAnsi="Arial" w:cs="Arial" w:hint="cs"/>
          <w:rtl/>
        </w:rPr>
        <w:t>﴾</w:t>
      </w:r>
      <w:r>
        <w:rPr>
          <w:rtl/>
        </w:rPr>
        <w:t xml:space="preserve"> </w:t>
      </w:r>
      <w:r>
        <w:rPr>
          <w:rFonts w:ascii="Arial" w:hAnsi="Arial" w:cs="Arial" w:hint="cs"/>
          <w:rtl/>
        </w:rPr>
        <w:t>خوفا</w:t>
      </w:r>
      <w:r>
        <w:rPr>
          <w:rtl/>
        </w:rPr>
        <w:t xml:space="preserve"> </w:t>
      </w:r>
      <w:r>
        <w:rPr>
          <w:rFonts w:ascii="Arial" w:hAnsi="Arial" w:cs="Arial" w:hint="cs"/>
          <w:rtl/>
        </w:rPr>
        <w:t>مِمَّا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الوعيد</w:t>
      </w:r>
      <w:r>
        <w:rPr>
          <w:rtl/>
        </w:rPr>
        <w:t xml:space="preserve"> </w:t>
      </w:r>
      <w:r>
        <w:rPr>
          <w:rFonts w:ascii="Arial" w:hAnsi="Arial" w:cs="Arial" w:hint="cs"/>
          <w:rtl/>
        </w:rPr>
        <w:t>الدنيويِّ</w:t>
      </w:r>
      <w:r>
        <w:rPr>
          <w:rtl/>
        </w:rPr>
        <w:t xml:space="preserve"> </w:t>
      </w:r>
      <w:r>
        <w:rPr>
          <w:rFonts w:ascii="Arial" w:hAnsi="Arial" w:cs="Arial" w:hint="cs"/>
          <w:rtl/>
        </w:rPr>
        <w:t>والأخرويِّ،</w:t>
      </w:r>
      <w:r>
        <w:rPr>
          <w:rtl/>
        </w:rPr>
        <w:t xml:space="preserve"> </w:t>
      </w:r>
      <w:r>
        <w:rPr>
          <w:rFonts w:ascii="Arial" w:hAnsi="Arial" w:cs="Arial" w:hint="cs"/>
          <w:rtl/>
        </w:rPr>
        <w:t>لعلَّهما</w:t>
      </w:r>
      <w:r>
        <w:rPr>
          <w:rtl/>
        </w:rPr>
        <w:t xml:space="preserve"> </w:t>
      </w:r>
      <w:r>
        <w:rPr>
          <w:rFonts w:ascii="Arial" w:hAnsi="Arial" w:cs="Arial" w:hint="cs"/>
          <w:rtl/>
        </w:rPr>
        <w:t>يقعان</w:t>
      </w:r>
      <w:r>
        <w:rPr>
          <w:rtl/>
        </w:rPr>
        <w:t xml:space="preserve"> </w:t>
      </w:r>
      <w:r>
        <w:rPr>
          <w:rFonts w:ascii="Arial" w:hAnsi="Arial" w:cs="Arial" w:hint="cs"/>
          <w:rtl/>
        </w:rPr>
        <w:t>بكم</w:t>
      </w:r>
      <w:r>
        <w:rPr>
          <w:rtl/>
        </w:rPr>
        <w:t xml:space="preserve"> </w:t>
      </w:r>
      <w:r>
        <w:rPr>
          <w:rFonts w:ascii="Arial" w:hAnsi="Arial" w:cs="Arial" w:hint="cs"/>
          <w:rtl/>
        </w:rPr>
        <w:t>لكفركم</w:t>
      </w:r>
      <w:r>
        <w:rPr>
          <w:rtl/>
        </w:rPr>
        <w:t xml:space="preserve"> </w:t>
      </w:r>
      <w:r>
        <w:rPr>
          <w:rFonts w:ascii="Arial" w:hAnsi="Arial" w:cs="Arial" w:hint="cs"/>
          <w:rtl/>
        </w:rPr>
        <w:t>وتفريطكم،</w:t>
      </w:r>
      <w:r>
        <w:rPr>
          <w:rtl/>
        </w:rPr>
        <w:t xml:space="preserve"> </w:t>
      </w:r>
      <w:r>
        <w:rPr>
          <w:rFonts w:ascii="Arial" w:hAnsi="Arial" w:cs="Arial" w:hint="cs"/>
          <w:rtl/>
        </w:rPr>
        <w:t>كما</w:t>
      </w:r>
      <w:r>
        <w:rPr>
          <w:rtl/>
        </w:rPr>
        <w:t xml:space="preserve"> </w:t>
      </w:r>
      <w:r>
        <w:rPr>
          <w:rFonts w:ascii="Arial" w:hAnsi="Arial" w:cs="Arial" w:hint="cs"/>
          <w:rtl/>
        </w:rPr>
        <w:t>أهلك</w:t>
      </w:r>
      <w:r>
        <w:rPr>
          <w:rtl/>
        </w:rPr>
        <w:t xml:space="preserve"> </w:t>
      </w:r>
      <w:r>
        <w:rPr>
          <w:rFonts w:ascii="Arial" w:hAnsi="Arial" w:cs="Arial" w:hint="cs"/>
          <w:rtl/>
        </w:rPr>
        <w:t>الأمم</w:t>
      </w:r>
      <w:r>
        <w:rPr>
          <w:rtl/>
        </w:rPr>
        <w:t xml:space="preserve"> </w:t>
      </w:r>
      <w:r>
        <w:rPr>
          <w:rFonts w:ascii="Arial" w:hAnsi="Arial" w:cs="Arial" w:hint="cs"/>
          <w:rtl/>
        </w:rPr>
        <w:t>قبلكم</w:t>
      </w:r>
      <w:r>
        <w:rPr>
          <w:rtl/>
        </w:rPr>
        <w:t>.</w:t>
      </w:r>
    </w:p>
    <w:p w:rsidR="00F65AD2" w:rsidRDefault="00F65AD2">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وَأَنتُمْ</w:t>
      </w:r>
      <w:r>
        <w:rPr>
          <w:rStyle w:val="bold"/>
          <w:w w:val="96"/>
          <w:rtl/>
        </w:rPr>
        <w:t xml:space="preserve"> </w:t>
      </w:r>
      <w:r>
        <w:rPr>
          <w:rStyle w:val="bold"/>
          <w:rFonts w:ascii="Arial" w:hAnsi="Arial" w:cs="Arial" w:hint="cs"/>
          <w:w w:val="96"/>
          <w:rtl/>
        </w:rPr>
        <w:t>سَامِدُونَ</w:t>
      </w:r>
      <w:r>
        <w:rPr>
          <w:w w:val="96"/>
          <w:rtl/>
        </w:rPr>
        <w:t> </w:t>
      </w:r>
      <w:r>
        <w:rPr>
          <w:rFonts w:ascii="Arial" w:hAnsi="Arial" w:cs="Arial" w:hint="cs"/>
          <w:w w:val="96"/>
          <w:rtl/>
        </w:rPr>
        <w:t>﴾</w:t>
      </w:r>
      <w:r>
        <w:rPr>
          <w:w w:val="96"/>
          <w:rtl/>
        </w:rPr>
        <w:t xml:space="preserve"> </w:t>
      </w:r>
      <w:r>
        <w:rPr>
          <w:rFonts w:ascii="Arial" w:hAnsi="Arial" w:cs="Arial" w:hint="cs"/>
          <w:w w:val="96"/>
          <w:rtl/>
        </w:rPr>
        <w:t>لاهون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أَشِرُونَ</w:t>
      </w:r>
      <w:r>
        <w:rPr>
          <w:w w:val="96"/>
          <w:rtl/>
        </w:rPr>
        <w:t xml:space="preserve"> </w:t>
      </w:r>
      <w:r>
        <w:rPr>
          <w:rFonts w:ascii="Arial" w:hAnsi="Arial" w:cs="Arial" w:hint="cs"/>
          <w:w w:val="96"/>
          <w:rtl/>
        </w:rPr>
        <w:t>بَطِرُونَ،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رافعون</w:t>
      </w:r>
      <w:r>
        <w:rPr>
          <w:w w:val="96"/>
          <w:rtl/>
        </w:rPr>
        <w:t xml:space="preserve"> </w:t>
      </w:r>
      <w:r>
        <w:rPr>
          <w:rFonts w:ascii="Arial" w:hAnsi="Arial" w:cs="Arial" w:hint="cs"/>
          <w:w w:val="96"/>
          <w:rtl/>
        </w:rPr>
        <w:t>رؤوسكم</w:t>
      </w:r>
      <w:r>
        <w:rPr>
          <w:w w:val="96"/>
          <w:rtl/>
        </w:rPr>
        <w:t xml:space="preserve"> </w:t>
      </w:r>
      <w:r>
        <w:rPr>
          <w:rFonts w:ascii="Arial" w:hAnsi="Arial" w:cs="Arial" w:hint="cs"/>
          <w:w w:val="96"/>
          <w:rtl/>
        </w:rPr>
        <w:t>تكبُّرا،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منشدون،</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سمعوا</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رفعوا</w:t>
      </w:r>
      <w:r>
        <w:rPr>
          <w:w w:val="96"/>
          <w:rtl/>
        </w:rPr>
        <w:t xml:space="preserve"> </w:t>
      </w:r>
      <w:r>
        <w:rPr>
          <w:rFonts w:ascii="Arial" w:hAnsi="Arial" w:cs="Arial" w:hint="cs"/>
          <w:w w:val="96"/>
          <w:rtl/>
        </w:rPr>
        <w:t>أصواتهم</w:t>
      </w:r>
      <w:r>
        <w:rPr>
          <w:w w:val="96"/>
          <w:rtl/>
        </w:rPr>
        <w:t xml:space="preserve"> </w:t>
      </w:r>
      <w:r>
        <w:rPr>
          <w:rFonts w:ascii="Arial" w:hAnsi="Arial" w:cs="Arial" w:hint="cs"/>
          <w:w w:val="96"/>
          <w:rtl/>
        </w:rPr>
        <w:t>بالغناء</w:t>
      </w:r>
      <w:r>
        <w:rPr>
          <w:w w:val="96"/>
          <w:rtl/>
        </w:rPr>
        <w:t xml:space="preserve"> </w:t>
      </w:r>
      <w:r>
        <w:rPr>
          <w:rFonts w:ascii="Arial" w:hAnsi="Arial" w:cs="Arial" w:hint="cs"/>
          <w:w w:val="96"/>
          <w:rtl/>
        </w:rPr>
        <w:t>لِئَلَّا</w:t>
      </w:r>
      <w:r>
        <w:rPr>
          <w:w w:val="96"/>
          <w:rtl/>
        </w:rPr>
        <w:t xml:space="preserve"> </w:t>
      </w:r>
      <w:r>
        <w:rPr>
          <w:rFonts w:ascii="Arial" w:hAnsi="Arial" w:cs="Arial" w:hint="cs"/>
          <w:w w:val="96"/>
          <w:rtl/>
        </w:rPr>
        <w:t>يسمعوه</w:t>
      </w:r>
      <w:r>
        <w:rPr>
          <w:w w:val="96"/>
          <w:rtl/>
        </w:rPr>
        <w:t xml:space="preserve"> </w:t>
      </w:r>
      <w:r>
        <w:rPr>
          <w:rFonts w:ascii="Arial" w:hAnsi="Arial" w:cs="Arial" w:hint="cs"/>
          <w:w w:val="96"/>
          <w:rtl/>
        </w:rPr>
        <w:t>هم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غيرهم</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مجاهد</w:t>
      </w:r>
      <w:r>
        <w:rPr>
          <w:w w:val="96"/>
          <w:rtl/>
        </w:rPr>
        <w:t xml:space="preserve">: </w:t>
      </w:r>
      <w:r>
        <w:rPr>
          <w:rFonts w:ascii="Arial" w:hAnsi="Arial" w:cs="Arial" w:hint="cs"/>
          <w:w w:val="96"/>
          <w:rtl/>
        </w:rPr>
        <w:t>غضاب</w:t>
      </w:r>
      <w:r>
        <w:rPr>
          <w:w w:val="96"/>
          <w:rtl/>
        </w:rPr>
        <w:t xml:space="preserve"> </w:t>
      </w:r>
      <w:r>
        <w:rPr>
          <w:rFonts w:ascii="Arial" w:hAnsi="Arial" w:cs="Arial" w:hint="cs"/>
          <w:w w:val="96"/>
          <w:rtl/>
        </w:rPr>
        <w:t>معرضون</w:t>
      </w:r>
      <w:r>
        <w:rPr>
          <w:w w:val="96"/>
          <w:rtl/>
        </w:rPr>
        <w:t xml:space="preserve">. </w:t>
      </w:r>
      <w:r>
        <w:rPr>
          <w:rFonts w:ascii="Arial" w:hAnsi="Arial" w:cs="Arial" w:hint="cs"/>
          <w:w w:val="96"/>
          <w:rtl/>
        </w:rPr>
        <w:t>والجملة</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واو</w:t>
      </w:r>
      <w:r>
        <w:rPr>
          <w:w w:val="96"/>
          <w:rtl/>
        </w:rPr>
        <w:t xml:space="preserve"> </w:t>
      </w:r>
      <w:r>
        <w:rPr>
          <w:rFonts w:ascii="Calibri" w:cs="Calibri" w:hint="cs"/>
          <w:w w:val="96"/>
          <w:rtl/>
        </w:rPr>
        <w:t>«</w:t>
      </w:r>
      <w:r>
        <w:rPr>
          <w:rFonts w:ascii="Arial" w:hAnsi="Arial" w:cs="Arial" w:hint="cs"/>
          <w:w w:val="96"/>
          <w:rtl/>
        </w:rPr>
        <w:t>تَبْكُونَ</w:t>
      </w:r>
      <w:r>
        <w:rPr>
          <w:rFonts w:ascii="Calibri" w:cs="Calibri" w:hint="cs"/>
          <w:w w:val="96"/>
          <w:rtl/>
        </w:rPr>
        <w:t>»</w:t>
      </w:r>
      <w:r>
        <w:rPr>
          <w:w w:val="96"/>
          <w:rtl/>
        </w:rPr>
        <w:t xml:space="preserve">. </w:t>
      </w:r>
      <w:r>
        <w:rPr>
          <w:rFonts w:ascii="Arial" w:hAnsi="Arial" w:cs="Arial" w:hint="cs"/>
          <w:w w:val="96"/>
          <w:rtl/>
        </w:rPr>
        <w:t>والنفي</w:t>
      </w:r>
      <w:r>
        <w:rPr>
          <w:w w:val="96"/>
          <w:rtl/>
        </w:rPr>
        <w:t xml:space="preserve"> </w:t>
      </w:r>
      <w:r>
        <w:rPr>
          <w:rFonts w:ascii="Arial" w:hAnsi="Arial" w:cs="Arial" w:hint="cs"/>
          <w:w w:val="96"/>
          <w:rtl/>
        </w:rPr>
        <w:t>منسحب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مضمونها</w:t>
      </w:r>
      <w:r>
        <w:rPr>
          <w:w w:val="96"/>
          <w:rtl/>
        </w:rPr>
        <w:t xml:space="preserve"> </w:t>
      </w:r>
      <w:r>
        <w:rPr>
          <w:rFonts w:ascii="Arial" w:hAnsi="Arial" w:cs="Arial" w:hint="cs"/>
          <w:w w:val="96"/>
          <w:rtl/>
        </w:rPr>
        <w:t>قيد</w:t>
      </w:r>
      <w:r>
        <w:rPr>
          <w:w w:val="96"/>
          <w:rtl/>
        </w:rPr>
        <w:t xml:space="preserve"> </w:t>
      </w:r>
      <w:r>
        <w:rPr>
          <w:rFonts w:ascii="Arial" w:hAnsi="Arial" w:cs="Arial" w:hint="cs"/>
          <w:w w:val="96"/>
          <w:rtl/>
        </w:rPr>
        <w:t>للنفي،</w:t>
      </w:r>
      <w:r>
        <w:rPr>
          <w:w w:val="96"/>
          <w:rtl/>
        </w:rPr>
        <w:t xml:space="preserve"> </w:t>
      </w:r>
      <w:r>
        <w:rPr>
          <w:rFonts w:ascii="Arial" w:hAnsi="Arial" w:cs="Arial" w:hint="cs"/>
          <w:w w:val="96"/>
          <w:rtl/>
        </w:rPr>
        <w:t>والإنكار</w:t>
      </w:r>
      <w:r>
        <w:rPr>
          <w:w w:val="96"/>
          <w:rtl/>
        </w:rPr>
        <w:t xml:space="preserve"> </w:t>
      </w:r>
      <w:r>
        <w:rPr>
          <w:rFonts w:ascii="Arial" w:hAnsi="Arial" w:cs="Arial" w:hint="cs"/>
          <w:w w:val="96"/>
          <w:rtl/>
        </w:rPr>
        <w:t>منسحب</w:t>
      </w:r>
      <w:r>
        <w:rPr>
          <w:w w:val="96"/>
          <w:rtl/>
        </w:rPr>
        <w:t xml:space="preserve"> </w:t>
      </w:r>
      <w:r>
        <w:rPr>
          <w:rFonts w:ascii="Arial" w:hAnsi="Arial" w:cs="Arial" w:hint="cs"/>
          <w:w w:val="96"/>
          <w:rtl/>
        </w:rPr>
        <w:t>أيضا</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نفي</w:t>
      </w:r>
      <w:r>
        <w:rPr>
          <w:w w:val="96"/>
          <w:rtl/>
        </w:rPr>
        <w:t xml:space="preserve"> </w:t>
      </w:r>
      <w:r>
        <w:rPr>
          <w:rFonts w:ascii="Arial" w:hAnsi="Arial" w:cs="Arial" w:hint="cs"/>
          <w:w w:val="96"/>
          <w:rtl/>
        </w:rPr>
        <w:t>البكاء</w:t>
      </w:r>
      <w:r>
        <w:rPr>
          <w:w w:val="96"/>
          <w:rtl/>
        </w:rPr>
        <w:t xml:space="preserve"> </w:t>
      </w:r>
      <w:r>
        <w:rPr>
          <w:rFonts w:ascii="Arial" w:hAnsi="Arial" w:cs="Arial" w:hint="cs"/>
          <w:w w:val="96"/>
          <w:rtl/>
        </w:rPr>
        <w:t>ووجود</w:t>
      </w:r>
      <w:r>
        <w:rPr>
          <w:w w:val="96"/>
          <w:rtl/>
        </w:rPr>
        <w:t xml:space="preserve"> </w:t>
      </w:r>
      <w:r>
        <w:rPr>
          <w:rFonts w:ascii="Arial" w:hAnsi="Arial" w:cs="Arial" w:hint="cs"/>
          <w:w w:val="96"/>
          <w:rtl/>
        </w:rPr>
        <w:t>السمود</w:t>
      </w:r>
      <w:r>
        <w:rPr>
          <w:w w:val="96"/>
          <w:rtl/>
        </w:rPr>
        <w:t>.</w:t>
      </w:r>
    </w:p>
    <w:p w:rsidR="00F65AD2" w:rsidRDefault="00F65AD2">
      <w:pPr>
        <w:pStyle w:val="textquran"/>
        <w:spacing w:before="113"/>
        <w:rPr>
          <w:rtl/>
        </w:rPr>
      </w:pPr>
      <w:r>
        <w:rPr>
          <w:rFonts w:ascii="Arial" w:hAnsi="Arial" w:cs="Arial" w:hint="cs"/>
          <w:rtl/>
        </w:rPr>
        <w:t>وقال</w:t>
      </w:r>
      <w:r>
        <w:rPr>
          <w:rtl/>
        </w:rPr>
        <w:t xml:space="preserve"> </w:t>
      </w:r>
      <w:r>
        <w:rPr>
          <w:rFonts w:ascii="Arial" w:hAnsi="Arial" w:cs="Arial" w:hint="cs"/>
          <w:rtl/>
        </w:rPr>
        <w:t>المبرِّد</w:t>
      </w:r>
      <w:r>
        <w:rPr>
          <w:rtl/>
        </w:rPr>
        <w:t xml:space="preserve">: </w:t>
      </w:r>
      <w:r>
        <w:rPr>
          <w:rFonts w:ascii="Arial" w:hAnsi="Arial" w:cs="Arial" w:hint="cs"/>
          <w:rtl/>
        </w:rPr>
        <w:t>السمود</w:t>
      </w:r>
      <w:r>
        <w:rPr>
          <w:rtl/>
        </w:rPr>
        <w:t xml:space="preserve"> </w:t>
      </w:r>
      <w:r>
        <w:rPr>
          <w:rFonts w:ascii="Arial" w:hAnsi="Arial" w:cs="Arial" w:hint="cs"/>
          <w:rtl/>
        </w:rPr>
        <w:t>الجمود</w:t>
      </w:r>
      <w:r>
        <w:rPr>
          <w:rtl/>
        </w:rPr>
        <w:t xml:space="preserve"> </w:t>
      </w:r>
      <w:r>
        <w:rPr>
          <w:rFonts w:ascii="Arial" w:hAnsi="Arial" w:cs="Arial" w:hint="cs"/>
          <w:rtl/>
        </w:rPr>
        <w:t>والخشوع،</w:t>
      </w:r>
      <w:r>
        <w:rPr>
          <w:rtl/>
        </w:rPr>
        <w:t xml:space="preserve"> </w:t>
      </w:r>
      <w:r>
        <w:rPr>
          <w:rFonts w:ascii="Arial" w:hAnsi="Arial" w:cs="Arial" w:hint="cs"/>
          <w:rtl/>
        </w:rPr>
        <w:t>أي</w:t>
      </w:r>
      <w:r>
        <w:rPr>
          <w:rtl/>
        </w:rPr>
        <w:t xml:space="preserve">: </w:t>
      </w:r>
      <w:r>
        <w:rPr>
          <w:rFonts w:ascii="Arial" w:hAnsi="Arial" w:cs="Arial" w:hint="cs"/>
          <w:rtl/>
        </w:rPr>
        <w:t>كيف</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منكم</w:t>
      </w:r>
      <w:r>
        <w:rPr>
          <w:rtl/>
        </w:rPr>
        <w:t xml:space="preserve"> </w:t>
      </w:r>
      <w:r>
        <w:rPr>
          <w:rFonts w:ascii="Arial" w:hAnsi="Arial" w:cs="Arial" w:hint="cs"/>
          <w:rtl/>
        </w:rPr>
        <w:t>بكاء</w:t>
      </w:r>
      <w:r>
        <w:rPr>
          <w:rtl/>
        </w:rPr>
        <w:t xml:space="preserve"> </w:t>
      </w:r>
      <w:r>
        <w:rPr>
          <w:rFonts w:ascii="Arial" w:hAnsi="Arial" w:cs="Arial" w:hint="cs"/>
          <w:rtl/>
        </w:rPr>
        <w:t>مع</w:t>
      </w:r>
      <w:r>
        <w:rPr>
          <w:rtl/>
        </w:rPr>
        <w:t xml:space="preserve"> </w:t>
      </w:r>
      <w:r>
        <w:rPr>
          <w:rFonts w:ascii="Arial" w:hAnsi="Arial" w:cs="Arial" w:hint="cs"/>
          <w:rtl/>
        </w:rPr>
        <w:t>خشوع؟</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هريرة</w:t>
      </w:r>
      <w:r>
        <w:rPr>
          <w:rtl/>
        </w:rPr>
        <w:t xml:space="preserve">: </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بكى</w:t>
      </w:r>
      <w:r>
        <w:rPr>
          <w:rtl/>
        </w:rPr>
        <w:t xml:space="preserve"> </w:t>
      </w:r>
      <w:r>
        <w:rPr>
          <w:rFonts w:ascii="Arial" w:hAnsi="Arial" w:cs="Arial" w:hint="cs"/>
          <w:rtl/>
        </w:rPr>
        <w:t>أهل</w:t>
      </w:r>
      <w:r>
        <w:rPr>
          <w:rtl/>
        </w:rPr>
        <w:t xml:space="preserve"> </w:t>
      </w:r>
      <w:r>
        <w:rPr>
          <w:rFonts w:ascii="Arial" w:hAnsi="Arial" w:cs="Arial" w:hint="cs"/>
          <w:rtl/>
        </w:rPr>
        <w:t>الصفَّة</w:t>
      </w:r>
      <w:r>
        <w:rPr>
          <w:rtl/>
        </w:rPr>
        <w:t xml:space="preserve"> </w:t>
      </w:r>
      <w:r>
        <w:rPr>
          <w:rFonts w:ascii="Arial" w:hAnsi="Arial" w:cs="Arial" w:hint="cs"/>
          <w:rtl/>
        </w:rPr>
        <w:t>حتَّى</w:t>
      </w:r>
      <w:r>
        <w:rPr>
          <w:rtl/>
        </w:rPr>
        <w:t xml:space="preserve"> </w:t>
      </w:r>
      <w:r>
        <w:rPr>
          <w:rFonts w:ascii="Arial" w:hAnsi="Arial" w:cs="Arial" w:hint="cs"/>
          <w:rtl/>
        </w:rPr>
        <w:t>جرت</w:t>
      </w:r>
      <w:r>
        <w:rPr>
          <w:rtl/>
        </w:rPr>
        <w:t xml:space="preserve"> </w:t>
      </w:r>
      <w:r>
        <w:rPr>
          <w:rFonts w:ascii="Arial" w:hAnsi="Arial" w:cs="Arial" w:hint="cs"/>
          <w:rtl/>
        </w:rPr>
        <w:t>دموعهم</w:t>
      </w:r>
      <w:r>
        <w:rPr>
          <w:rtl/>
        </w:rPr>
        <w:t xml:space="preserve"> </w:t>
      </w:r>
      <w:r>
        <w:rPr>
          <w:rFonts w:ascii="Arial" w:hAnsi="Arial" w:cs="Arial" w:hint="cs"/>
          <w:rtl/>
        </w:rPr>
        <w:t>على</w:t>
      </w:r>
      <w:r>
        <w:rPr>
          <w:rtl/>
        </w:rPr>
        <w:t xml:space="preserve"> </w:t>
      </w:r>
      <w:r>
        <w:rPr>
          <w:rFonts w:ascii="Arial" w:hAnsi="Arial" w:cs="Arial" w:hint="cs"/>
          <w:rtl/>
        </w:rPr>
        <w:t>خدودهم،</w:t>
      </w:r>
      <w:r>
        <w:rPr>
          <w:rtl/>
        </w:rPr>
        <w:t xml:space="preserve"> </w:t>
      </w:r>
      <w:r>
        <w:rPr>
          <w:rFonts w:ascii="Arial" w:hAnsi="Arial" w:cs="Arial" w:hint="cs"/>
          <w:rtl/>
        </w:rPr>
        <w:t>فبكى</w:t>
      </w:r>
      <w:r>
        <w:rPr>
          <w:rFonts w:ascii="Calibri" w:cs="Calibri" w:hint="cs"/>
          <w:rtl/>
        </w:rPr>
        <w:t> </w:t>
      </w:r>
      <w:r>
        <w:rPr>
          <w:rFonts w:ascii="Arial" w:hAnsi="Arial" w:cs="Arial" w:hint="cs"/>
          <w:rtl/>
        </w:rPr>
        <w:t>ژ</w:t>
      </w:r>
      <w:r>
        <w:rPr>
          <w:rtl/>
        </w:rPr>
        <w:t xml:space="preserve"> </w:t>
      </w:r>
      <w:r>
        <w:rPr>
          <w:rFonts w:ascii="Arial" w:hAnsi="Arial" w:cs="Arial" w:hint="cs"/>
          <w:rtl/>
        </w:rPr>
        <w:t>معهم،</w:t>
      </w:r>
      <w:r>
        <w:rPr>
          <w:rtl/>
        </w:rPr>
        <w:t xml:space="preserve"> </w:t>
      </w:r>
      <w:r>
        <w:rPr>
          <w:rFonts w:ascii="Arial" w:hAnsi="Arial" w:cs="Arial" w:hint="cs"/>
          <w:rtl/>
        </w:rPr>
        <w:t>وبكينا</w:t>
      </w:r>
      <w:r>
        <w:rPr>
          <w:rtl/>
        </w:rPr>
        <w:t xml:space="preserve"> </w:t>
      </w:r>
      <w:r>
        <w:rPr>
          <w:rFonts w:ascii="Arial" w:hAnsi="Arial" w:cs="Arial" w:hint="cs"/>
          <w:rtl/>
        </w:rPr>
        <w:t>ببكائه،</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يلج</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بكى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خشية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يدخل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أصرَّ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معصية،</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تذنبوا</w:t>
      </w:r>
      <w:r>
        <w:rPr>
          <w:rStyle w:val="bold"/>
          <w:rtl/>
        </w:rPr>
        <w:t xml:space="preserve"> </w:t>
      </w:r>
      <w:r>
        <w:rPr>
          <w:rStyle w:val="bold"/>
          <w:rFonts w:ascii="Arial" w:hAnsi="Arial" w:cs="Arial" w:hint="cs"/>
          <w:rtl/>
        </w:rPr>
        <w:t>لجاء</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بقوم</w:t>
      </w:r>
      <w:r>
        <w:rPr>
          <w:rStyle w:val="bold"/>
          <w:rtl/>
        </w:rPr>
        <w:t xml:space="preserve"> </w:t>
      </w:r>
      <w:r>
        <w:rPr>
          <w:rStyle w:val="bold"/>
          <w:rFonts w:ascii="Arial" w:hAnsi="Arial" w:cs="Arial" w:hint="cs"/>
          <w:rtl/>
        </w:rPr>
        <w:t>يذنبون</w:t>
      </w:r>
      <w:r>
        <w:rPr>
          <w:rStyle w:val="bold"/>
          <w:rtl/>
        </w:rPr>
        <w:t xml:space="preserve"> </w:t>
      </w:r>
      <w:r>
        <w:rPr>
          <w:rStyle w:val="bold"/>
          <w:rFonts w:ascii="Arial" w:hAnsi="Arial" w:cs="Arial" w:hint="cs"/>
          <w:rtl/>
        </w:rPr>
        <w:t>فيستغفرون</w:t>
      </w:r>
      <w:r>
        <w:rPr>
          <w:rStyle w:val="bold"/>
          <w:rtl/>
        </w:rPr>
        <w:t xml:space="preserve"> </w:t>
      </w:r>
      <w:r>
        <w:rPr>
          <w:rStyle w:val="bold"/>
          <w:rFonts w:ascii="Arial" w:hAnsi="Arial" w:cs="Arial" w:hint="cs"/>
          <w:rtl/>
        </w:rPr>
        <w:t>فيغفر</w:t>
      </w:r>
      <w:r>
        <w:rPr>
          <w:rStyle w:val="bold"/>
          <w:rtl/>
        </w:rPr>
        <w:t xml:space="preserve"> </w:t>
      </w:r>
      <w:r>
        <w:rPr>
          <w:rStyle w:val="bold"/>
          <w:rFonts w:ascii="Arial" w:hAnsi="Arial" w:cs="Arial" w:hint="cs"/>
          <w:rtl/>
        </w:rPr>
        <w:t>لهم</w:t>
      </w:r>
      <w:r>
        <w:rPr>
          <w:rStyle w:val="bold"/>
          <w:rtl/>
        </w:rPr>
        <w:t>»</w:t>
      </w:r>
      <w:r>
        <w:rPr>
          <w:color w:val="00C100"/>
          <w:vertAlign w:val="superscript"/>
          <w:rtl/>
        </w:rPr>
        <w:footnoteReference w:id="121"/>
      </w:r>
      <w:r>
        <w:rPr>
          <w:rtl/>
        </w:rPr>
        <w:t>.</w:t>
      </w:r>
    </w:p>
    <w:p w:rsidR="00F65AD2" w:rsidRDefault="00F65AD2">
      <w:pPr>
        <w:pStyle w:val="textquran"/>
        <w:rPr>
          <w:rtl/>
        </w:rPr>
      </w:pP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أَفَمِن</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لم</w:t>
      </w:r>
      <w:r>
        <w:rPr>
          <w:rtl/>
        </w:rPr>
        <w:t xml:space="preserve"> </w:t>
      </w:r>
      <w:r>
        <w:rPr>
          <w:rFonts w:ascii="Arial" w:hAnsi="Arial" w:cs="Arial" w:hint="cs"/>
          <w:rtl/>
        </w:rPr>
        <w:t>يضحك</w:t>
      </w:r>
      <w:r>
        <w:rPr>
          <w:rFonts w:ascii="Calibri" w:cs="Calibri" w:hint="cs"/>
          <w:rtl/>
        </w:rPr>
        <w:t> </w:t>
      </w:r>
      <w:r>
        <w:rPr>
          <w:rFonts w:ascii="Arial" w:hAnsi="Arial" w:cs="Arial" w:hint="cs"/>
          <w:rtl/>
        </w:rPr>
        <w:t>ژ</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يتبسم،</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يسمع</w:t>
      </w:r>
      <w:r>
        <w:rPr>
          <w:rtl/>
        </w:rPr>
        <w:t xml:space="preserve"> </w:t>
      </w:r>
      <w:r>
        <w:rPr>
          <w:rFonts w:ascii="Arial" w:hAnsi="Arial" w:cs="Arial" w:hint="cs"/>
          <w:rtl/>
        </w:rPr>
        <w:t>له</w:t>
      </w:r>
      <w:r>
        <w:rPr>
          <w:rtl/>
        </w:rPr>
        <w:t xml:space="preserve"> </w:t>
      </w:r>
      <w:r>
        <w:rPr>
          <w:rFonts w:ascii="Arial" w:hAnsi="Arial" w:cs="Arial" w:hint="cs"/>
          <w:rtl/>
        </w:rPr>
        <w:t>صوت</w:t>
      </w:r>
      <w:r>
        <w:rPr>
          <w:rtl/>
        </w:rPr>
        <w:t xml:space="preserve"> </w:t>
      </w:r>
      <w:r>
        <w:rPr>
          <w:rFonts w:ascii="Arial" w:hAnsi="Arial" w:cs="Arial" w:hint="cs"/>
          <w:rtl/>
        </w:rPr>
        <w:t>ضحك،</w:t>
      </w:r>
      <w:r>
        <w:rPr>
          <w:rtl/>
        </w:rPr>
        <w:t xml:space="preserve"> </w:t>
      </w:r>
      <w:r>
        <w:rPr>
          <w:rFonts w:ascii="Arial" w:hAnsi="Arial" w:cs="Arial" w:hint="cs"/>
          <w:rtl/>
        </w:rPr>
        <w:t>وقبل</w:t>
      </w:r>
      <w:r>
        <w:rPr>
          <w:rtl/>
        </w:rPr>
        <w:t xml:space="preserve"> </w:t>
      </w:r>
      <w:r>
        <w:rPr>
          <w:rFonts w:ascii="Arial" w:hAnsi="Arial" w:cs="Arial" w:hint="cs"/>
          <w:rtl/>
        </w:rPr>
        <w:t>ذلك</w:t>
      </w:r>
      <w:r>
        <w:rPr>
          <w:rtl/>
        </w:rPr>
        <w:t xml:space="preserve"> </w:t>
      </w:r>
      <w:r>
        <w:rPr>
          <w:rFonts w:ascii="Arial" w:hAnsi="Arial" w:cs="Arial" w:hint="cs"/>
          <w:rtl/>
        </w:rPr>
        <w:t>سمع</w:t>
      </w:r>
      <w:r>
        <w:rPr>
          <w:rtl/>
        </w:rPr>
        <w:t xml:space="preserve"> </w:t>
      </w:r>
      <w:r>
        <w:rPr>
          <w:rFonts w:ascii="Arial" w:hAnsi="Arial" w:cs="Arial" w:hint="cs"/>
          <w:rtl/>
        </w:rPr>
        <w:t>له</w:t>
      </w:r>
      <w:r>
        <w:rPr>
          <w:rtl/>
        </w:rPr>
        <w:t xml:space="preserve"> </w:t>
      </w:r>
      <w:r>
        <w:rPr>
          <w:rFonts w:ascii="Arial" w:hAnsi="Arial" w:cs="Arial" w:hint="cs"/>
          <w:rtl/>
        </w:rPr>
        <w:t>مبدأ</w:t>
      </w:r>
      <w:r>
        <w:rPr>
          <w:rtl/>
        </w:rPr>
        <w:t xml:space="preserve"> </w:t>
      </w:r>
      <w:r>
        <w:rPr>
          <w:rFonts w:ascii="Arial" w:hAnsi="Arial" w:cs="Arial" w:hint="cs"/>
          <w:rtl/>
        </w:rPr>
        <w:t>الضحك</w:t>
      </w:r>
      <w:r>
        <w:rPr>
          <w:rtl/>
        </w:rPr>
        <w:t xml:space="preserve"> </w:t>
      </w:r>
      <w:r>
        <w:rPr>
          <w:rFonts w:ascii="Arial" w:hAnsi="Arial" w:cs="Arial" w:hint="cs"/>
          <w:rtl/>
        </w:rPr>
        <w:t>بصوت</w:t>
      </w:r>
      <w:r>
        <w:rPr>
          <w:rtl/>
        </w:rPr>
        <w:t xml:space="preserve"> </w:t>
      </w:r>
      <w:r>
        <w:rPr>
          <w:rFonts w:ascii="Arial" w:hAnsi="Arial" w:cs="Arial" w:hint="cs"/>
          <w:rtl/>
        </w:rPr>
        <w:t>قليل،</w:t>
      </w:r>
      <w:r>
        <w:rPr>
          <w:rtl/>
        </w:rPr>
        <w:t xml:space="preserve"> </w:t>
      </w:r>
      <w:r>
        <w:rPr>
          <w:rFonts w:ascii="Arial" w:hAnsi="Arial" w:cs="Arial" w:hint="cs"/>
          <w:rtl/>
        </w:rPr>
        <w:t>لأنَّ</w:t>
      </w:r>
      <w:r>
        <w:rPr>
          <w:rtl/>
        </w:rPr>
        <w:t xml:space="preserve"> </w:t>
      </w:r>
      <w:r>
        <w:rPr>
          <w:rFonts w:ascii="Arial" w:hAnsi="Arial" w:cs="Arial" w:hint="cs"/>
          <w:rtl/>
        </w:rPr>
        <w:t>الضحك</w:t>
      </w:r>
      <w:r>
        <w:rPr>
          <w:rtl/>
        </w:rPr>
        <w:t xml:space="preserve"> </w:t>
      </w:r>
      <w:r>
        <w:rPr>
          <w:rFonts w:ascii="Arial" w:hAnsi="Arial" w:cs="Arial" w:hint="cs"/>
          <w:rtl/>
        </w:rPr>
        <w:t>الصريح</w:t>
      </w:r>
      <w:r>
        <w:rPr>
          <w:rtl/>
        </w:rPr>
        <w:t xml:space="preserve"> </w:t>
      </w:r>
      <w:r>
        <w:rPr>
          <w:rFonts w:ascii="Arial" w:hAnsi="Arial" w:cs="Arial" w:hint="cs"/>
          <w:rtl/>
        </w:rPr>
        <w:t>لم</w:t>
      </w:r>
      <w:r>
        <w:rPr>
          <w:rtl/>
        </w:rPr>
        <w:t xml:space="preserve"> </w:t>
      </w:r>
      <w:r>
        <w:rPr>
          <w:rFonts w:ascii="Arial" w:hAnsi="Arial" w:cs="Arial" w:hint="cs"/>
          <w:rtl/>
        </w:rPr>
        <w:t>يصدر</w:t>
      </w:r>
      <w:r>
        <w:rPr>
          <w:rtl/>
        </w:rPr>
        <w:t xml:space="preserve"> </w:t>
      </w:r>
      <w:r>
        <w:rPr>
          <w:rFonts w:ascii="Arial" w:hAnsi="Arial" w:cs="Arial" w:hint="cs"/>
          <w:rtl/>
        </w:rPr>
        <w:t>عنه</w:t>
      </w:r>
      <w:r>
        <w:rPr>
          <w:rtl/>
        </w:rPr>
        <w:t xml:space="preserve"> </w:t>
      </w:r>
      <w:r>
        <w:rPr>
          <w:rFonts w:ascii="Arial" w:hAnsi="Arial" w:cs="Arial" w:hint="cs"/>
          <w:rtl/>
        </w:rPr>
        <w:t>قطُّ</w:t>
      </w:r>
      <w:r>
        <w:rPr>
          <w:rtl/>
        </w:rPr>
        <w:t xml:space="preserve">. </w:t>
      </w:r>
      <w:r>
        <w:rPr>
          <w:rFonts w:ascii="Arial" w:hAnsi="Arial" w:cs="Arial" w:hint="cs"/>
          <w:rtl/>
        </w:rPr>
        <w:t>ويروى</w:t>
      </w:r>
      <w:r>
        <w:rPr>
          <w:rtl/>
        </w:rPr>
        <w:t xml:space="preserve">: </w:t>
      </w:r>
      <w:r>
        <w:rPr>
          <w:rFonts w:ascii="Calibri" w:cs="Calibri" w:hint="cs"/>
          <w:rtl/>
        </w:rPr>
        <w:t>«</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لم</w:t>
      </w:r>
      <w:r>
        <w:rPr>
          <w:rtl/>
        </w:rPr>
        <w:t xml:space="preserve"> </w:t>
      </w:r>
      <w:r>
        <w:rPr>
          <w:rFonts w:ascii="Arial" w:hAnsi="Arial" w:cs="Arial" w:hint="cs"/>
          <w:rtl/>
        </w:rPr>
        <w:t>يضحك</w:t>
      </w:r>
      <w:r>
        <w:rPr>
          <w:rtl/>
        </w:rPr>
        <w:t xml:space="preserve"> </w:t>
      </w:r>
      <w:r>
        <w:rPr>
          <w:rFonts w:ascii="Arial" w:hAnsi="Arial" w:cs="Arial" w:hint="cs"/>
          <w:rtl/>
        </w:rPr>
        <w:t>ولم</w:t>
      </w:r>
      <w:r>
        <w:rPr>
          <w:rtl/>
        </w:rPr>
        <w:t xml:space="preserve"> </w:t>
      </w:r>
      <w:r>
        <w:rPr>
          <w:rFonts w:ascii="Arial" w:hAnsi="Arial" w:cs="Arial" w:hint="cs"/>
          <w:rtl/>
        </w:rPr>
        <w:t>يتبسم</w:t>
      </w:r>
      <w:r>
        <w:rPr>
          <w:rtl/>
        </w:rPr>
        <w:t xml:space="preserve"> </w:t>
      </w:r>
      <w:r>
        <w:rPr>
          <w:rFonts w:ascii="Arial" w:hAnsi="Arial" w:cs="Arial" w:hint="cs"/>
          <w:rtl/>
        </w:rPr>
        <w:t>حتَّى</w:t>
      </w:r>
      <w:r>
        <w:rPr>
          <w:rtl/>
        </w:rPr>
        <w:t xml:space="preserve"> </w:t>
      </w:r>
      <w:r>
        <w:rPr>
          <w:rFonts w:ascii="Arial" w:hAnsi="Arial" w:cs="Arial" w:hint="cs"/>
          <w:rtl/>
        </w:rPr>
        <w:t>لحق</w:t>
      </w:r>
      <w:r>
        <w:rPr>
          <w:rtl/>
        </w:rPr>
        <w:t xml:space="preserve"> </w:t>
      </w:r>
      <w:r>
        <w:rPr>
          <w:rFonts w:ascii="Arial" w:hAnsi="Arial" w:cs="Arial" w:hint="cs"/>
          <w:rtl/>
        </w:rPr>
        <w:t>بالله</w:t>
      </w:r>
      <w:r>
        <w:rPr>
          <w:rtl/>
        </w:rPr>
        <w:t xml:space="preserve"> </w:t>
      </w:r>
      <w:r>
        <w:rPr>
          <w:rFonts w:ascii="Arial" w:hAnsi="Arial" w:cs="Arial" w:hint="cs"/>
          <w:rtl/>
        </w:rPr>
        <w:t>تعالى</w:t>
      </w:r>
      <w:r>
        <w:rPr>
          <w:rFonts w:ascii="Calibri" w:cs="Calibri" w:hint="cs"/>
          <w:rtl/>
        </w:rPr>
        <w:t>»</w:t>
      </w:r>
      <w:r>
        <w:rPr>
          <w:rFonts w:ascii="Arial" w:hAnsi="Arial" w:cs="Arial" w:hint="cs"/>
          <w:rtl/>
        </w:rPr>
        <w:t>،</w:t>
      </w:r>
      <w:r>
        <w:rPr>
          <w:rtl/>
        </w:rPr>
        <w:t xml:space="preserve"> </w:t>
      </w:r>
      <w:r>
        <w:rPr>
          <w:rFonts w:ascii="Arial" w:hAnsi="Arial" w:cs="Arial" w:hint="cs"/>
          <w:rtl/>
        </w:rPr>
        <w:t>فلعلَّ</w:t>
      </w:r>
      <w:r>
        <w:rPr>
          <w:rtl/>
        </w:rPr>
        <w:t xml:space="preserve"> </w:t>
      </w:r>
      <w:r>
        <w:rPr>
          <w:rFonts w:ascii="Arial" w:hAnsi="Arial" w:cs="Arial" w:hint="cs"/>
          <w:rtl/>
        </w:rPr>
        <w:t>المراد</w:t>
      </w:r>
      <w:r>
        <w:rPr>
          <w:rtl/>
        </w:rPr>
        <w:t xml:space="preserve"> </w:t>
      </w:r>
      <w:r>
        <w:rPr>
          <w:rFonts w:ascii="Arial" w:hAnsi="Arial" w:cs="Arial" w:hint="cs"/>
          <w:rtl/>
        </w:rPr>
        <w:t>التبسُّم</w:t>
      </w:r>
      <w:r>
        <w:rPr>
          <w:rtl/>
        </w:rPr>
        <w:t xml:space="preserve"> </w:t>
      </w:r>
      <w:r>
        <w:rPr>
          <w:rFonts w:ascii="Arial" w:hAnsi="Arial" w:cs="Arial" w:hint="cs"/>
          <w:rtl/>
        </w:rPr>
        <w:t>العظيم،</w:t>
      </w:r>
      <w:r>
        <w:rPr>
          <w:rtl/>
        </w:rPr>
        <w:t xml:space="preserve"> </w:t>
      </w:r>
      <w:r>
        <w:rPr>
          <w:rFonts w:ascii="Arial" w:hAnsi="Arial" w:cs="Arial" w:hint="cs"/>
          <w:rtl/>
        </w:rPr>
        <w:t>ليوافق</w:t>
      </w:r>
      <w:r>
        <w:rPr>
          <w:rtl/>
        </w:rPr>
        <w:t xml:space="preserve"> </w:t>
      </w:r>
      <w:r>
        <w:rPr>
          <w:rFonts w:ascii="Arial" w:hAnsi="Arial" w:cs="Arial" w:hint="cs"/>
          <w:rtl/>
        </w:rPr>
        <w:t>رواية</w:t>
      </w:r>
      <w:r>
        <w:rPr>
          <w:rtl/>
        </w:rPr>
        <w:t xml:space="preserve"> </w:t>
      </w:r>
      <w:r>
        <w:rPr>
          <w:rFonts w:ascii="Arial" w:hAnsi="Arial" w:cs="Arial" w:hint="cs"/>
          <w:rtl/>
        </w:rPr>
        <w:t>أنَّه</w:t>
      </w:r>
      <w:r>
        <w:rPr>
          <w:rtl/>
        </w:rPr>
        <w:t xml:space="preserve"> </w:t>
      </w:r>
      <w:r>
        <w:rPr>
          <w:rFonts w:ascii="Arial" w:hAnsi="Arial" w:cs="Arial" w:hint="cs"/>
          <w:rtl/>
        </w:rPr>
        <w:t>يتبسَّم</w:t>
      </w:r>
      <w:r>
        <w:rPr>
          <w:rtl/>
        </w:rPr>
        <w:t xml:space="preserve"> </w:t>
      </w:r>
      <w:r>
        <w:rPr>
          <w:rFonts w:ascii="Arial" w:hAnsi="Arial" w:cs="Arial" w:hint="cs"/>
          <w:rtl/>
        </w:rPr>
        <w:t>بعد</w:t>
      </w:r>
      <w:r>
        <w:rPr>
          <w:rtl/>
        </w:rPr>
        <w:t xml:space="preserve"> </w:t>
      </w:r>
      <w:r>
        <w:rPr>
          <w:rFonts w:ascii="Arial" w:hAnsi="Arial" w:cs="Arial" w:hint="cs"/>
          <w:rtl/>
        </w:rPr>
        <w:t>نزولها</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يضحك</w:t>
      </w:r>
      <w:r>
        <w:rPr>
          <w:rtl/>
        </w:rPr>
        <w:t xml:space="preserve"> </w:t>
      </w:r>
      <w:r>
        <w:rPr>
          <w:rFonts w:ascii="Arial" w:hAnsi="Arial" w:cs="Arial" w:hint="cs"/>
          <w:rtl/>
        </w:rPr>
        <w:t>الإنسان</w:t>
      </w:r>
      <w:r>
        <w:rPr>
          <w:rtl/>
        </w:rPr>
        <w:t xml:space="preserve"> </w:t>
      </w:r>
      <w:r>
        <w:rPr>
          <w:rFonts w:ascii="Arial" w:hAnsi="Arial" w:cs="Arial" w:hint="cs"/>
          <w:rtl/>
        </w:rPr>
        <w:t>عند</w:t>
      </w:r>
      <w:r>
        <w:rPr>
          <w:rtl/>
        </w:rPr>
        <w:t xml:space="preserve"> </w:t>
      </w:r>
      <w:r>
        <w:rPr>
          <w:rFonts w:ascii="Arial" w:hAnsi="Arial" w:cs="Arial" w:hint="cs"/>
          <w:rtl/>
        </w:rPr>
        <w:t>قراءة</w:t>
      </w:r>
      <w:r>
        <w:rPr>
          <w:rtl/>
        </w:rPr>
        <w:t xml:space="preserve"> </w:t>
      </w:r>
      <w:r>
        <w:rPr>
          <w:rFonts w:ascii="Arial" w:hAnsi="Arial" w:cs="Arial" w:hint="cs"/>
          <w:rtl/>
        </w:rPr>
        <w:t>القرآن</w:t>
      </w:r>
      <w:r>
        <w:rPr>
          <w:rtl/>
        </w:rPr>
        <w:t xml:space="preserve"> </w:t>
      </w:r>
      <w:r>
        <w:rPr>
          <w:rFonts w:ascii="Arial" w:hAnsi="Arial" w:cs="Arial" w:hint="cs"/>
          <w:rtl/>
        </w:rPr>
        <w:t>لأمر</w:t>
      </w:r>
      <w:r>
        <w:rPr>
          <w:rtl/>
        </w:rPr>
        <w:t xml:space="preserve"> </w:t>
      </w:r>
      <w:r>
        <w:rPr>
          <w:rFonts w:ascii="Arial" w:hAnsi="Arial" w:cs="Arial" w:hint="cs"/>
          <w:rtl/>
        </w:rPr>
        <w:t>مَّا</w:t>
      </w:r>
      <w:r>
        <w:rPr>
          <w:rtl/>
        </w:rPr>
        <w:t xml:space="preserve"> </w:t>
      </w:r>
      <w:r>
        <w:rPr>
          <w:rFonts w:ascii="Arial" w:hAnsi="Arial" w:cs="Arial" w:hint="cs"/>
          <w:rtl/>
        </w:rPr>
        <w:t>سدًّا</w:t>
      </w:r>
      <w:r>
        <w:rPr>
          <w:rtl/>
        </w:rPr>
        <w:t xml:space="preserve"> </w:t>
      </w:r>
      <w:r>
        <w:rPr>
          <w:rFonts w:ascii="Arial" w:hAnsi="Arial" w:cs="Arial" w:hint="cs"/>
          <w:rtl/>
        </w:rPr>
        <w:t>للباب</w:t>
      </w:r>
      <w:r>
        <w:rPr>
          <w:rtl/>
        </w:rPr>
        <w:t>.</w:t>
      </w:r>
    </w:p>
    <w:p w:rsidR="00F65AD2" w:rsidRDefault="00F65AD2">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فَاسْجُدُواْ</w:t>
      </w:r>
      <w:r>
        <w:rPr>
          <w:rStyle w:val="bold"/>
          <w:w w:val="96"/>
          <w:rtl/>
        </w:rPr>
        <w:t xml:space="preserve"> </w:t>
      </w:r>
      <w:r>
        <w:rPr>
          <w:rStyle w:val="bold"/>
          <w:rFonts w:ascii="Arial" w:hAnsi="Arial" w:cs="Arial" w:hint="cs"/>
          <w:w w:val="96"/>
          <w:rtl/>
        </w:rPr>
        <w:t>للهِ</w:t>
      </w:r>
      <w:r>
        <w:rPr>
          <w:rStyle w:val="bold"/>
          <w:w w:val="96"/>
          <w:rtl/>
        </w:rPr>
        <w:t xml:space="preserve"> </w:t>
      </w:r>
      <w:r>
        <w:rPr>
          <w:rStyle w:val="bold"/>
          <w:rFonts w:ascii="Arial" w:hAnsi="Arial" w:cs="Arial" w:hint="cs"/>
          <w:w w:val="96"/>
          <w:rtl/>
        </w:rPr>
        <w:t>وَاعْبُدُواْ</w:t>
      </w:r>
      <w:r>
        <w:rPr>
          <w:w w:val="96"/>
          <w:rtl/>
        </w:rPr>
        <w:t> </w:t>
      </w:r>
      <w:r>
        <w:rPr>
          <w:rFonts w:ascii="Arial" w:hAnsi="Arial" w:cs="Arial" w:hint="cs"/>
          <w:w w:val="96"/>
          <w:rtl/>
        </w:rPr>
        <w:t>﴾</w:t>
      </w:r>
      <w:r>
        <w:rPr>
          <w:rStyle w:val="bold"/>
          <w:w w:val="96"/>
          <w:rtl/>
        </w:rPr>
        <w:t xml:space="preserve"> </w:t>
      </w:r>
      <w:r>
        <w:rPr>
          <w:rFonts w:ascii="Arial" w:hAnsi="Arial" w:cs="Arial" w:hint="cs"/>
          <w:w w:val="96"/>
          <w:rtl/>
        </w:rPr>
        <w:t>تفريع</w:t>
      </w:r>
      <w:r>
        <w:rPr>
          <w:w w:val="96"/>
          <w:rtl/>
        </w:rPr>
        <w:t xml:space="preserve"> </w:t>
      </w:r>
      <w:r>
        <w:rPr>
          <w:rFonts w:ascii="Arial" w:hAnsi="Arial" w:cs="Arial" w:hint="cs"/>
          <w:w w:val="96"/>
          <w:rtl/>
        </w:rPr>
        <w:t>بتعظيم</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النهي</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إهانته،</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أهانه</w:t>
      </w:r>
      <w:r>
        <w:rPr>
          <w:w w:val="96"/>
          <w:rtl/>
        </w:rPr>
        <w:t xml:space="preserve"> </w:t>
      </w:r>
      <w:r>
        <w:rPr>
          <w:rFonts w:ascii="Arial" w:hAnsi="Arial" w:cs="Arial" w:hint="cs"/>
          <w:w w:val="96"/>
          <w:rtl/>
        </w:rPr>
        <w:t>غيركم</w:t>
      </w:r>
      <w:r>
        <w:rPr>
          <w:w w:val="96"/>
          <w:rtl/>
        </w:rPr>
        <w:t xml:space="preserve"> </w:t>
      </w:r>
      <w:r>
        <w:rPr>
          <w:rFonts w:ascii="Arial" w:hAnsi="Arial" w:cs="Arial" w:hint="cs"/>
          <w:w w:val="96"/>
          <w:rtl/>
        </w:rPr>
        <w:t>فعظِّموه</w:t>
      </w:r>
      <w:r>
        <w:rPr>
          <w:w w:val="96"/>
          <w:rtl/>
        </w:rPr>
        <w:t xml:space="preserve"> </w:t>
      </w:r>
      <w:r>
        <w:rPr>
          <w:rFonts w:ascii="Arial" w:hAnsi="Arial" w:cs="Arial" w:hint="cs"/>
          <w:w w:val="96"/>
          <w:rtl/>
        </w:rPr>
        <w:t>أنتم</w:t>
      </w:r>
      <w:r>
        <w:rPr>
          <w:w w:val="96"/>
          <w:rtl/>
        </w:rPr>
        <w:t xml:space="preserve"> </w:t>
      </w:r>
      <w:r>
        <w:rPr>
          <w:rFonts w:ascii="Arial" w:hAnsi="Arial" w:cs="Arial" w:hint="cs"/>
          <w:w w:val="96"/>
          <w:rtl/>
        </w:rPr>
        <w:t>أيُّها</w:t>
      </w:r>
      <w:r>
        <w:rPr>
          <w:w w:val="96"/>
          <w:rtl/>
        </w:rPr>
        <w:t xml:space="preserve"> </w:t>
      </w:r>
      <w:r>
        <w:rPr>
          <w:rFonts w:ascii="Arial" w:hAnsi="Arial" w:cs="Arial" w:hint="cs"/>
          <w:w w:val="96"/>
          <w:rtl/>
        </w:rPr>
        <w:t>المؤمنون،</w:t>
      </w:r>
      <w:r>
        <w:rPr>
          <w:w w:val="96"/>
          <w:rtl/>
        </w:rPr>
        <w:t xml:space="preserve"> </w:t>
      </w:r>
      <w:r>
        <w:rPr>
          <w:rFonts w:ascii="Arial" w:hAnsi="Arial" w:cs="Arial" w:hint="cs"/>
          <w:w w:val="96"/>
          <w:rtl/>
        </w:rPr>
        <w:t>وكأنَّه</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يستحقَّ</w:t>
      </w:r>
      <w:r>
        <w:rPr>
          <w:w w:val="96"/>
          <w:rtl/>
        </w:rPr>
        <w:t xml:space="preserve"> </w:t>
      </w:r>
      <w:r>
        <w:rPr>
          <w:rFonts w:ascii="Arial" w:hAnsi="Arial" w:cs="Arial" w:hint="cs"/>
          <w:w w:val="96"/>
          <w:rtl/>
        </w:rPr>
        <w:t>الإهانة</w:t>
      </w:r>
      <w:r>
        <w:rPr>
          <w:w w:val="96"/>
          <w:rtl/>
        </w:rPr>
        <w:t xml:space="preserve"> </w:t>
      </w:r>
      <w:r>
        <w:rPr>
          <w:rFonts w:ascii="Arial" w:hAnsi="Arial" w:cs="Arial" w:hint="cs"/>
          <w:w w:val="96"/>
          <w:rtl/>
        </w:rPr>
        <w:t>فاسجدوا</w:t>
      </w:r>
      <w:r>
        <w:rPr>
          <w:w w:val="96"/>
          <w:rtl/>
        </w:rPr>
        <w:t xml:space="preserve"> </w:t>
      </w:r>
      <w:r>
        <w:rPr>
          <w:rFonts w:ascii="Arial" w:hAnsi="Arial" w:cs="Arial" w:hint="cs"/>
          <w:w w:val="96"/>
          <w:rtl/>
        </w:rPr>
        <w:t>أنتم</w:t>
      </w:r>
      <w:r>
        <w:rPr>
          <w:w w:val="96"/>
          <w:rtl/>
        </w:rPr>
        <w:t xml:space="preserve"> </w:t>
      </w:r>
      <w:r>
        <w:rPr>
          <w:rFonts w:ascii="Arial" w:hAnsi="Arial" w:cs="Arial" w:hint="cs"/>
          <w:w w:val="96"/>
          <w:rtl/>
        </w:rPr>
        <w:t>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تعظيمًا</w:t>
      </w:r>
      <w:r>
        <w:rPr>
          <w:w w:val="96"/>
          <w:rtl/>
        </w:rPr>
        <w:t xml:space="preserve"> </w:t>
      </w:r>
      <w:r>
        <w:rPr>
          <w:rFonts w:ascii="Arial" w:hAnsi="Arial" w:cs="Arial" w:hint="cs"/>
          <w:w w:val="96"/>
          <w:rtl/>
        </w:rPr>
        <w:t>للقرآن،</w:t>
      </w:r>
      <w:r>
        <w:rPr>
          <w:w w:val="96"/>
          <w:rtl/>
        </w:rPr>
        <w:t xml:space="preserve"> </w:t>
      </w:r>
      <w:r>
        <w:rPr>
          <w:rFonts w:ascii="Arial" w:hAnsi="Arial" w:cs="Arial" w:hint="cs"/>
          <w:w w:val="96"/>
          <w:rtl/>
        </w:rPr>
        <w:t>واعبدوه</w:t>
      </w:r>
      <w:r>
        <w:rPr>
          <w:w w:val="96"/>
          <w:rtl/>
        </w:rPr>
        <w:t xml:space="preserve"> </w:t>
      </w:r>
      <w:r>
        <w:rPr>
          <w:rFonts w:ascii="Arial" w:hAnsi="Arial" w:cs="Arial" w:hint="cs"/>
          <w:w w:val="96"/>
          <w:rtl/>
        </w:rPr>
        <w:t>لإنزاله</w:t>
      </w:r>
      <w:r>
        <w:rPr>
          <w:w w:val="96"/>
          <w:rtl/>
        </w:rPr>
        <w:t xml:space="preserve"> </w:t>
      </w:r>
      <w:r>
        <w:rPr>
          <w:rFonts w:ascii="Arial" w:hAnsi="Arial" w:cs="Arial" w:hint="cs"/>
          <w:w w:val="96"/>
          <w:rtl/>
        </w:rPr>
        <w:t>إِيَّاهُ</w:t>
      </w:r>
      <w:r>
        <w:rPr>
          <w:w w:val="96"/>
          <w:rtl/>
        </w:rPr>
        <w:t xml:space="preserve"> </w:t>
      </w:r>
      <w:r>
        <w:rPr>
          <w:rFonts w:ascii="Arial" w:hAnsi="Arial" w:cs="Arial" w:hint="cs"/>
          <w:w w:val="96"/>
          <w:rtl/>
        </w:rPr>
        <w:t>عليكم</w:t>
      </w:r>
      <w:r>
        <w:rPr>
          <w:w w:val="96"/>
          <w:rtl/>
        </w:rPr>
        <w:t xml:space="preserve"> </w:t>
      </w:r>
      <w:r>
        <w:rPr>
          <w:rFonts w:ascii="Arial" w:hAnsi="Arial" w:cs="Arial" w:hint="cs"/>
          <w:w w:val="96"/>
          <w:rtl/>
        </w:rPr>
        <w:t>بالسجود</w:t>
      </w:r>
      <w:r>
        <w:rPr>
          <w:w w:val="96"/>
          <w:rtl/>
        </w:rPr>
        <w:t xml:space="preserve"> </w:t>
      </w:r>
      <w:r>
        <w:rPr>
          <w:rFonts w:ascii="Arial" w:hAnsi="Arial" w:cs="Arial" w:hint="cs"/>
          <w:w w:val="96"/>
          <w:rtl/>
        </w:rPr>
        <w:t>مطلقا</w:t>
      </w:r>
      <w:r>
        <w:rPr>
          <w:w w:val="96"/>
          <w:rtl/>
        </w:rPr>
        <w:t>.</w:t>
      </w:r>
    </w:p>
    <w:p w:rsidR="00F65AD2" w:rsidRDefault="00F65AD2">
      <w:pPr>
        <w:pStyle w:val="textmawadi3"/>
        <w:spacing w:before="113"/>
        <w:rPr>
          <w:w w:val="102"/>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سجود</w:t>
      </w:r>
      <w:r>
        <w:rPr>
          <w:w w:val="102"/>
          <w:rtl/>
        </w:rPr>
        <w:t xml:space="preserve"> </w:t>
      </w:r>
      <w:r>
        <w:rPr>
          <w:rFonts w:ascii="Arial" w:hAnsi="Arial" w:cs="Arial" w:hint="cs"/>
          <w:w w:val="102"/>
          <w:rtl/>
        </w:rPr>
        <w:t>الصلاة</w:t>
      </w:r>
      <w:r>
        <w:rPr>
          <w:w w:val="102"/>
          <w:rtl/>
        </w:rPr>
        <w:t xml:space="preserve"> </w:t>
      </w:r>
      <w:r>
        <w:rPr>
          <w:rFonts w:ascii="Arial" w:hAnsi="Arial" w:cs="Arial" w:hint="cs"/>
          <w:w w:val="102"/>
          <w:rtl/>
        </w:rPr>
        <w:t>الواجبة،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سجود</w:t>
      </w:r>
      <w:r>
        <w:rPr>
          <w:w w:val="102"/>
          <w:rtl/>
        </w:rPr>
        <w:t xml:space="preserve"> </w:t>
      </w:r>
      <w:r>
        <w:rPr>
          <w:rFonts w:ascii="Arial" w:hAnsi="Arial" w:cs="Arial" w:hint="cs"/>
          <w:w w:val="102"/>
          <w:rtl/>
        </w:rPr>
        <w:t>التلاوة،</w:t>
      </w:r>
      <w:r>
        <w:rPr>
          <w:w w:val="102"/>
          <w:rtl/>
        </w:rPr>
        <w:t xml:space="preserve"> </w:t>
      </w:r>
      <w:r>
        <w:rPr>
          <w:rFonts w:ascii="Arial" w:hAnsi="Arial" w:cs="Arial" w:hint="cs"/>
          <w:w w:val="102"/>
          <w:rtl/>
        </w:rPr>
        <w:t>وحكي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الجمهور</w:t>
      </w:r>
      <w:r>
        <w:rPr>
          <w:w w:val="102"/>
          <w:rtl/>
        </w:rPr>
        <w:t xml:space="preserve"> </w:t>
      </w:r>
      <w:r>
        <w:rPr>
          <w:rFonts w:ascii="Arial" w:hAnsi="Arial" w:cs="Arial" w:hint="cs"/>
          <w:w w:val="102"/>
          <w:rtl/>
        </w:rPr>
        <w:t>سجود</w:t>
      </w:r>
      <w:r>
        <w:rPr>
          <w:w w:val="102"/>
          <w:rtl/>
        </w:rPr>
        <w:t xml:space="preserve"> </w:t>
      </w:r>
      <w:r>
        <w:rPr>
          <w:rFonts w:ascii="Arial" w:hAnsi="Arial" w:cs="Arial" w:hint="cs"/>
          <w:w w:val="102"/>
          <w:rtl/>
        </w:rPr>
        <w:t>التلاوة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وروي</w:t>
      </w:r>
      <w:r>
        <w:rPr>
          <w:w w:val="102"/>
          <w:rtl/>
        </w:rPr>
        <w:t xml:space="preserve"> </w:t>
      </w:r>
      <w:r>
        <w:rPr>
          <w:rFonts w:ascii="Arial" w:hAnsi="Arial" w:cs="Arial" w:hint="cs"/>
          <w:w w:val="102"/>
          <w:rtl/>
        </w:rPr>
        <w:t>أنَّه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سجد</w:t>
      </w:r>
      <w:r>
        <w:rPr>
          <w:w w:val="102"/>
          <w:rtl/>
        </w:rPr>
        <w:t xml:space="preserve"> </w:t>
      </w:r>
      <w:r>
        <w:rPr>
          <w:rFonts w:ascii="Arial" w:hAnsi="Arial" w:cs="Arial" w:hint="cs"/>
          <w:w w:val="102"/>
          <w:rtl/>
        </w:rPr>
        <w:t>وأطال</w:t>
      </w:r>
      <w:r>
        <w:rPr>
          <w:w w:val="102"/>
          <w:rtl/>
        </w:rPr>
        <w:t xml:space="preserve"> </w:t>
      </w:r>
      <w:r>
        <w:rPr>
          <w:rFonts w:ascii="Arial" w:hAnsi="Arial" w:cs="Arial" w:hint="cs"/>
          <w:w w:val="102"/>
          <w:rtl/>
        </w:rPr>
        <w:t>السجود،</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سجدها</w:t>
      </w:r>
      <w:r>
        <w:rPr>
          <w:w w:val="102"/>
          <w:rtl/>
        </w:rPr>
        <w:t xml:space="preserve"> </w:t>
      </w:r>
      <w:r>
        <w:rPr>
          <w:rFonts w:ascii="Arial" w:hAnsi="Arial" w:cs="Arial" w:hint="cs"/>
          <w:w w:val="102"/>
          <w:rtl/>
        </w:rPr>
        <w:t>عمر</w:t>
      </w:r>
      <w:r>
        <w:rPr>
          <w:rFonts w:ascii="Calibri" w:cs="Calibri" w:hint="cs"/>
          <w:w w:val="102"/>
          <w:rtl/>
        </w:rPr>
        <w:t> </w:t>
      </w:r>
      <w:r>
        <w:rPr>
          <w:w w:val="102"/>
        </w:rPr>
        <w:t>ƒ</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الركعة</w:t>
      </w:r>
      <w:r>
        <w:rPr>
          <w:w w:val="102"/>
          <w:rtl/>
        </w:rPr>
        <w:t xml:space="preserve"> </w:t>
      </w:r>
      <w:r>
        <w:rPr>
          <w:rFonts w:ascii="Arial" w:hAnsi="Arial" w:cs="Arial" w:hint="cs"/>
          <w:w w:val="102"/>
          <w:rtl/>
        </w:rPr>
        <w:t>الثانية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صلاة</w:t>
      </w:r>
      <w:r>
        <w:rPr>
          <w:w w:val="102"/>
          <w:rtl/>
        </w:rPr>
        <w:t xml:space="preserve"> </w:t>
      </w:r>
      <w:r>
        <w:rPr>
          <w:rFonts w:ascii="Arial" w:hAnsi="Arial" w:cs="Arial" w:hint="cs"/>
          <w:w w:val="102"/>
          <w:rtl/>
        </w:rPr>
        <w:t>الفجر</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قرأ</w:t>
      </w:r>
      <w:r>
        <w:rPr>
          <w:w w:val="102"/>
          <w:rtl/>
        </w:rPr>
        <w:t xml:space="preserve"> </w:t>
      </w:r>
      <w:r>
        <w:rPr>
          <w:rFonts w:ascii="Arial" w:hAnsi="Arial" w:cs="Arial" w:hint="cs"/>
          <w:w w:val="102"/>
          <w:rtl/>
        </w:rPr>
        <w:t>السورة</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وقرأها</w:t>
      </w:r>
      <w:r>
        <w:rPr>
          <w:w w:val="102"/>
          <w:rtl/>
        </w:rPr>
        <w:t xml:space="preserve"> </w:t>
      </w:r>
      <w:r>
        <w:rPr>
          <w:rFonts w:ascii="Arial" w:hAnsi="Arial" w:cs="Arial" w:hint="cs"/>
          <w:w w:val="102"/>
          <w:rtl/>
        </w:rPr>
        <w:t>زيد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ثابت</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فلم</w:t>
      </w:r>
      <w:r>
        <w:rPr>
          <w:w w:val="102"/>
          <w:rtl/>
        </w:rPr>
        <w:t xml:space="preserve"> </w:t>
      </w:r>
      <w:r>
        <w:rPr>
          <w:rFonts w:ascii="Arial" w:hAnsi="Arial" w:cs="Arial" w:hint="cs"/>
          <w:w w:val="102"/>
          <w:rtl/>
        </w:rPr>
        <w:t>يسجد</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فنقول</w:t>
      </w:r>
      <w:r>
        <w:rPr>
          <w:w w:val="102"/>
          <w:rtl/>
        </w:rPr>
        <w:t xml:space="preserve">: </w:t>
      </w:r>
      <w:r>
        <w:rPr>
          <w:rFonts w:ascii="Arial" w:hAnsi="Arial" w:cs="Arial" w:hint="cs"/>
          <w:w w:val="102"/>
          <w:rtl/>
        </w:rPr>
        <w:t>السجود</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جائز</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واجب</w:t>
      </w:r>
      <w:r>
        <w:rPr>
          <w:w w:val="102"/>
          <w:rtl/>
        </w:rPr>
        <w:t>.</w:t>
      </w:r>
    </w:p>
    <w:p w:rsidR="00F65AD2" w:rsidRDefault="00F65AD2">
      <w:pPr>
        <w:pStyle w:val="textmawadi3"/>
        <w:spacing w:before="113"/>
        <w:rPr>
          <w:w w:val="99"/>
          <w:rtl/>
        </w:rPr>
      </w:pPr>
      <w:r>
        <w:rPr>
          <w:w w:val="102"/>
        </w:rPr>
        <w:fldChar w:fldCharType="begin"/>
      </w:r>
      <w:r>
        <w:rPr>
          <w:w w:val="102"/>
        </w:rPr>
        <w:instrText>xe</w:instrText>
      </w:r>
      <w:r>
        <w:rPr>
          <w:w w:val="102"/>
          <w:rtl/>
        </w:rPr>
        <w:instrText xml:space="preserve"> "[&lt;0633&gt;&lt;064</w:instrText>
      </w:r>
      <w:r>
        <w:rPr>
          <w:w w:val="102"/>
        </w:rPr>
        <w:instrText>A&gt;&lt;0631&gt;&lt;0629</w:instrText>
      </w:r>
      <w:r>
        <w:rPr>
          <w:w w:val="102"/>
          <w:rtl/>
        </w:rPr>
        <w:instrText>&gt;]"</w:instrText>
      </w:r>
      <w:r>
        <w:rPr>
          <w:w w:val="102"/>
        </w:rPr>
        <w:fldChar w:fldCharType="end"/>
      </w:r>
      <w:r>
        <w:rPr>
          <w:rStyle w:val="namat2"/>
          <w:w w:val="99"/>
          <w:rtl/>
        </w:rPr>
        <w:t>[</w:t>
      </w:r>
      <w:r>
        <w:rPr>
          <w:rStyle w:val="namat2"/>
          <w:rFonts w:ascii="Arial" w:hAnsi="Arial" w:cs="Arial" w:hint="cs"/>
          <w:w w:val="99"/>
          <w:rtl/>
        </w:rPr>
        <w:t>سيرة</w:t>
      </w:r>
      <w:r>
        <w:rPr>
          <w:rStyle w:val="namat2"/>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مسعود</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قرأ</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وَالنَّجْمِ</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فسجدوا</w:t>
      </w:r>
      <w:r>
        <w:rPr>
          <w:w w:val="99"/>
          <w:rtl/>
        </w:rPr>
        <w:t xml:space="preserve"> </w:t>
      </w:r>
      <w:r>
        <w:rPr>
          <w:rFonts w:ascii="Arial" w:hAnsi="Arial" w:cs="Arial" w:hint="cs"/>
          <w:w w:val="99"/>
          <w:rtl/>
        </w:rPr>
        <w:t>وسجد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شيخًا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قريش</w:t>
      </w:r>
      <w:r>
        <w:rPr>
          <w:w w:val="99"/>
          <w:rtl/>
        </w:rPr>
        <w:t xml:space="preserve"> </w:t>
      </w:r>
      <w:r>
        <w:rPr>
          <w:rFonts w:ascii="Arial" w:hAnsi="Arial" w:cs="Arial" w:hint="cs"/>
          <w:w w:val="99"/>
          <w:rtl/>
        </w:rPr>
        <w:t>أخد</w:t>
      </w:r>
      <w:r>
        <w:rPr>
          <w:w w:val="99"/>
          <w:rtl/>
        </w:rPr>
        <w:t xml:space="preserve"> </w:t>
      </w:r>
      <w:r>
        <w:rPr>
          <w:rFonts w:ascii="Arial" w:hAnsi="Arial" w:cs="Arial" w:hint="cs"/>
          <w:w w:val="99"/>
          <w:rtl/>
        </w:rPr>
        <w:t>كفًّا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حصباء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تراب</w:t>
      </w:r>
      <w:r>
        <w:rPr>
          <w:w w:val="99"/>
          <w:rtl/>
        </w:rPr>
        <w:t xml:space="preserve"> </w:t>
      </w:r>
      <w:r>
        <w:rPr>
          <w:rFonts w:ascii="Arial" w:hAnsi="Arial" w:cs="Arial" w:hint="cs"/>
          <w:w w:val="99"/>
          <w:rtl/>
        </w:rPr>
        <w:t>فرفعه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جبهته،</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يكفني</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مسعود</w:t>
      </w:r>
      <w:r>
        <w:rPr>
          <w:w w:val="99"/>
          <w:rtl/>
        </w:rPr>
        <w:t xml:space="preserve">: </w:t>
      </w:r>
      <w:r>
        <w:rPr>
          <w:rFonts w:ascii="Arial" w:hAnsi="Arial" w:cs="Arial" w:hint="cs"/>
          <w:w w:val="99"/>
          <w:rtl/>
        </w:rPr>
        <w:t>فلقد</w:t>
      </w:r>
      <w:r>
        <w:rPr>
          <w:w w:val="99"/>
          <w:rtl/>
        </w:rPr>
        <w:t xml:space="preserve"> </w:t>
      </w:r>
      <w:r>
        <w:rPr>
          <w:rFonts w:ascii="Arial" w:hAnsi="Arial" w:cs="Arial" w:hint="cs"/>
          <w:w w:val="99"/>
          <w:rtl/>
        </w:rPr>
        <w:t>رأيته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كافرًا،</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روى</w:t>
      </w:r>
      <w:r>
        <w:rPr>
          <w:w w:val="99"/>
          <w:rtl/>
        </w:rPr>
        <w:t xml:space="preserve"> </w:t>
      </w:r>
      <w:r>
        <w:rPr>
          <w:rFonts w:ascii="Arial" w:hAnsi="Arial" w:cs="Arial" w:hint="cs"/>
          <w:w w:val="99"/>
          <w:rtl/>
        </w:rPr>
        <w:t>مسلم</w:t>
      </w:r>
      <w:r>
        <w:rPr>
          <w:w w:val="99"/>
          <w:rtl/>
        </w:rPr>
        <w:t xml:space="preserve"> </w:t>
      </w:r>
      <w:r>
        <w:rPr>
          <w:rFonts w:ascii="Arial" w:hAnsi="Arial" w:cs="Arial" w:hint="cs"/>
          <w:w w:val="99"/>
          <w:rtl/>
        </w:rPr>
        <w:t>وزاد</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الشيخ</w:t>
      </w:r>
      <w:r>
        <w:rPr>
          <w:w w:val="99"/>
          <w:rtl/>
        </w:rPr>
        <w:t xml:space="preserve"> </w:t>
      </w:r>
      <w:r>
        <w:rPr>
          <w:rFonts w:ascii="Arial" w:hAnsi="Arial" w:cs="Arial" w:hint="cs"/>
          <w:w w:val="99"/>
          <w:rtl/>
        </w:rPr>
        <w:t>أميَّة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خلف</w:t>
      </w:r>
      <w:r>
        <w:rPr>
          <w:w w:val="99"/>
          <w:rtl/>
        </w:rPr>
        <w:t xml:space="preserve"> </w:t>
      </w:r>
      <w:r>
        <w:rPr>
          <w:rFonts w:ascii="Arial" w:hAnsi="Arial" w:cs="Arial" w:hint="cs"/>
          <w:w w:val="99"/>
          <w:rtl/>
        </w:rPr>
        <w:t>لعنه</w:t>
      </w:r>
      <w:r>
        <w:rPr>
          <w:w w:val="99"/>
          <w:rtl/>
        </w:rPr>
        <w:t xml:space="preserve"> </w:t>
      </w:r>
      <w:r>
        <w:rPr>
          <w:rFonts w:ascii="Arial" w:hAnsi="Arial" w:cs="Arial" w:hint="cs"/>
          <w:w w:val="99"/>
          <w:rtl/>
        </w:rPr>
        <w:t>الله</w:t>
      </w:r>
      <w:r>
        <w:rPr>
          <w:w w:val="99"/>
          <w:rtl/>
        </w:rPr>
        <w:t>.</w:t>
      </w:r>
    </w:p>
    <w:p w:rsidR="00F65AD2" w:rsidRDefault="00F65AD2">
      <w:pPr>
        <w:pStyle w:val="textmawadi3"/>
        <w:spacing w:before="113"/>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 </w:t>
      </w:r>
      <w:r>
        <w:rPr>
          <w:rFonts w:ascii="Arial" w:hAnsi="Arial" w:cs="Arial" w:hint="cs"/>
          <w:rtl/>
        </w:rPr>
        <w:t>قرأ</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Fonts w:ascii="Arial" w:hAnsi="Arial" w:cs="Arial" w:hint="cs"/>
          <w:rtl/>
        </w:rPr>
        <w:t>وَالنَّجْمِ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فسجدوا</w:t>
      </w:r>
      <w:r>
        <w:rPr>
          <w:rtl/>
        </w:rPr>
        <w:t xml:space="preserve"> </w:t>
      </w:r>
      <w:r>
        <w:rPr>
          <w:rFonts w:ascii="Arial" w:hAnsi="Arial" w:cs="Arial" w:hint="cs"/>
          <w:rtl/>
        </w:rPr>
        <w:t>وسجد</w:t>
      </w:r>
      <w:r>
        <w:rPr>
          <w:rtl/>
        </w:rPr>
        <w:t xml:space="preserve"> </w:t>
      </w:r>
      <w:r>
        <w:rPr>
          <w:rFonts w:ascii="Arial" w:hAnsi="Arial" w:cs="Arial" w:hint="cs"/>
          <w:rtl/>
        </w:rPr>
        <w:t>معه</w:t>
      </w:r>
      <w:r>
        <w:rPr>
          <w:rtl/>
        </w:rPr>
        <w:t xml:space="preserve"> </w:t>
      </w:r>
      <w:r>
        <w:rPr>
          <w:rFonts w:ascii="Arial" w:hAnsi="Arial" w:cs="Arial" w:hint="cs"/>
          <w:rtl/>
        </w:rPr>
        <w:t>المسلمون</w:t>
      </w:r>
      <w:r>
        <w:rPr>
          <w:rtl/>
        </w:rPr>
        <w:t xml:space="preserve"> </w:t>
      </w:r>
      <w:r>
        <w:rPr>
          <w:rFonts w:ascii="Arial" w:hAnsi="Arial" w:cs="Arial" w:hint="cs"/>
          <w:rtl/>
        </w:rPr>
        <w:t>والمشركون</w:t>
      </w:r>
      <w:r>
        <w:rPr>
          <w:rtl/>
        </w:rPr>
        <w:t xml:space="preserve"> </w:t>
      </w:r>
      <w:r>
        <w:rPr>
          <w:rFonts w:ascii="Arial" w:hAnsi="Arial" w:cs="Arial" w:hint="cs"/>
          <w:rtl/>
        </w:rPr>
        <w:t>والجنُّ</w:t>
      </w:r>
      <w:r>
        <w:rPr>
          <w:rtl/>
        </w:rPr>
        <w:t xml:space="preserve"> </w:t>
      </w:r>
      <w:r>
        <w:rPr>
          <w:rFonts w:ascii="Arial" w:hAnsi="Arial" w:cs="Arial" w:hint="cs"/>
          <w:rtl/>
        </w:rPr>
        <w:t>والإنس</w:t>
      </w:r>
      <w:r>
        <w:rPr>
          <w:vertAlign w:val="superscript"/>
          <w:rtl/>
        </w:rPr>
        <w:footnoteReference w:id="122"/>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Calibri" w:cs="Calibri" w:hint="cs"/>
          <w:rtl/>
        </w:rPr>
        <w:t>«</w:t>
      </w:r>
      <w:r>
        <w:rPr>
          <w:rFonts w:ascii="Arial" w:hAnsi="Arial" w:cs="Arial" w:hint="cs"/>
          <w:rtl/>
        </w:rPr>
        <w:t>قرأت</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ولم</w:t>
      </w:r>
      <w:r>
        <w:rPr>
          <w:rtl/>
        </w:rPr>
        <w:t xml:space="preserve"> </w:t>
      </w:r>
      <w:r>
        <w:rPr>
          <w:rFonts w:ascii="Arial" w:hAnsi="Arial" w:cs="Arial" w:hint="cs"/>
          <w:rtl/>
        </w:rPr>
        <w:t>يسجد</w:t>
      </w:r>
      <w:r>
        <w:rPr>
          <w:rFonts w:ascii="Calibri" w:cs="Calibri" w:hint="cs"/>
          <w:rtl/>
        </w:rPr>
        <w:t>»</w:t>
      </w:r>
      <w:r>
        <w:rPr>
          <w:vertAlign w:val="superscript"/>
          <w:rtl/>
        </w:rPr>
        <w:footnoteReference w:id="123"/>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وجوب</w:t>
      </w:r>
      <w:r>
        <w:rPr>
          <w:rtl/>
        </w:rPr>
        <w:t xml:space="preserve"> </w:t>
      </w:r>
      <w:r>
        <w:rPr>
          <w:rFonts w:ascii="Arial" w:hAnsi="Arial" w:cs="Arial" w:hint="cs"/>
          <w:rtl/>
        </w:rPr>
        <w:t>سجود</w:t>
      </w:r>
      <w:r>
        <w:rPr>
          <w:rtl/>
        </w:rPr>
        <w:t xml:space="preserve"> </w:t>
      </w:r>
      <w:r>
        <w:rPr>
          <w:rFonts w:ascii="Arial" w:hAnsi="Arial" w:cs="Arial" w:hint="cs"/>
          <w:rtl/>
        </w:rPr>
        <w:t>التلاوة،</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أصحابنا</w:t>
      </w:r>
      <w:r>
        <w:rPr>
          <w:rtl/>
        </w:rPr>
        <w:t xml:space="preserve"> </w:t>
      </w:r>
      <w:r>
        <w:rPr>
          <w:rFonts w:ascii="Arial" w:hAnsi="Arial" w:cs="Arial" w:hint="cs"/>
          <w:rtl/>
        </w:rPr>
        <w:t>والشافعيِّ</w:t>
      </w:r>
      <w:r>
        <w:rPr>
          <w:rtl/>
        </w:rPr>
        <w:t xml:space="preserve"> </w:t>
      </w:r>
      <w:r>
        <w:rPr>
          <w:rFonts w:ascii="Arial" w:hAnsi="Arial" w:cs="Arial" w:hint="cs"/>
          <w:rtl/>
        </w:rPr>
        <w:t>وأحمد،</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عمر</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لم</w:t>
      </w:r>
      <w:r>
        <w:rPr>
          <w:rtl/>
        </w:rPr>
        <w:t xml:space="preserve"> </w:t>
      </w:r>
      <w:r>
        <w:rPr>
          <w:rFonts w:ascii="Arial" w:hAnsi="Arial" w:cs="Arial" w:hint="cs"/>
          <w:rtl/>
        </w:rPr>
        <w:t>يكتبها</w:t>
      </w:r>
      <w:r>
        <w:rPr>
          <w:rtl/>
        </w:rPr>
        <w:t xml:space="preserve"> </w:t>
      </w:r>
      <w:r>
        <w:rPr>
          <w:rFonts w:ascii="Arial" w:hAnsi="Arial" w:cs="Arial" w:hint="cs"/>
          <w:rtl/>
        </w:rPr>
        <w:t>علينا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نشاء،</w:t>
      </w:r>
      <w:r>
        <w:rPr>
          <w:rtl/>
        </w:rPr>
        <w:t xml:space="preserve"> </w:t>
      </w:r>
      <w:r>
        <w:rPr>
          <w:rFonts w:ascii="Arial" w:hAnsi="Arial" w:cs="Arial" w:hint="cs"/>
          <w:rtl/>
        </w:rPr>
        <w:t>وقال</w:t>
      </w:r>
      <w:r>
        <w:rPr>
          <w:rtl/>
        </w:rPr>
        <w:t xml:space="preserve"> </w:t>
      </w:r>
      <w:r>
        <w:rPr>
          <w:rFonts w:ascii="Arial" w:hAnsi="Arial" w:cs="Arial" w:hint="cs"/>
          <w:rtl/>
        </w:rPr>
        <w:t>سفيان</w:t>
      </w:r>
      <w:r>
        <w:rPr>
          <w:rtl/>
        </w:rPr>
        <w:t xml:space="preserve"> </w:t>
      </w:r>
      <w:r>
        <w:rPr>
          <w:rFonts w:ascii="Arial" w:hAnsi="Arial" w:cs="Arial" w:hint="cs"/>
          <w:rtl/>
        </w:rPr>
        <w:t>وأصحاب</w:t>
      </w:r>
      <w:r>
        <w:rPr>
          <w:rtl/>
        </w:rPr>
        <w:t xml:space="preserve"> </w:t>
      </w:r>
      <w:r>
        <w:rPr>
          <w:rFonts w:ascii="Arial" w:hAnsi="Arial" w:cs="Arial" w:hint="cs"/>
          <w:rtl/>
        </w:rPr>
        <w:t>الرأي</w:t>
      </w:r>
      <w:r>
        <w:rPr>
          <w:rtl/>
        </w:rPr>
        <w:t xml:space="preserve"> </w:t>
      </w:r>
      <w:r>
        <w:rPr>
          <w:rFonts w:ascii="Arial" w:hAnsi="Arial" w:cs="Arial" w:hint="cs"/>
          <w:rtl/>
        </w:rPr>
        <w:t>بوجوبها</w:t>
      </w:r>
      <w:r>
        <w:rPr>
          <w:rtl/>
        </w:rPr>
        <w:t>.</w:t>
      </w:r>
    </w:p>
    <w:p w:rsidR="00F65AD2" w:rsidRDefault="00F65AD2">
      <w:pPr>
        <w:pStyle w:val="textquran"/>
        <w:rPr>
          <w:rtl/>
        </w:rPr>
      </w:pPr>
    </w:p>
    <w:p w:rsidR="00F65AD2" w:rsidRDefault="00F65AD2">
      <w:pPr>
        <w:pStyle w:val="textboldcenter"/>
        <w:rPr>
          <w:rtl/>
        </w:rPr>
      </w:pPr>
      <w:r>
        <w:rPr>
          <w:rFonts w:ascii="Arial" w:hAnsi="Arial" w:cs="Arial" w:hint="cs"/>
          <w:rtl/>
        </w:rPr>
        <w:t>والله</w:t>
      </w:r>
      <w:r>
        <w:rPr>
          <w:rtl/>
        </w:rPr>
        <w:t xml:space="preserve"> </w:t>
      </w:r>
      <w:r>
        <w:rPr>
          <w:rFonts w:ascii="Arial" w:hAnsi="Arial" w:cs="Arial" w:hint="cs"/>
          <w:rtl/>
        </w:rPr>
        <w:t>الموفِّق</w:t>
      </w:r>
      <w:r>
        <w:rPr>
          <w:rtl/>
        </w:rPr>
        <w:t>.</w:t>
      </w:r>
    </w:p>
    <w:p w:rsidR="00F65AD2" w:rsidRDefault="00F65AD2">
      <w:pPr>
        <w:pStyle w:val="textboldcenter"/>
        <w:rPr>
          <w:rtl/>
        </w:rPr>
      </w:pPr>
      <w:r>
        <w:rPr>
          <w:rFonts w:ascii="Arial" w:hAnsi="Arial" w:cs="Arial" w:hint="cs"/>
          <w:rtl/>
        </w:rPr>
        <w:t>ولا</w:t>
      </w:r>
      <w:r>
        <w:rPr>
          <w:rtl/>
        </w:rPr>
        <w:t xml:space="preserve"> </w:t>
      </w:r>
      <w:r>
        <w:rPr>
          <w:rFonts w:ascii="Arial" w:hAnsi="Arial" w:cs="Arial" w:hint="cs"/>
          <w:rtl/>
        </w:rPr>
        <w:t>حول</w:t>
      </w:r>
      <w:r>
        <w:rPr>
          <w:rtl/>
        </w:rPr>
        <w:t xml:space="preserve"> </w:t>
      </w:r>
      <w:r>
        <w:rPr>
          <w:rFonts w:ascii="Arial" w:hAnsi="Arial" w:cs="Arial" w:hint="cs"/>
          <w:rtl/>
        </w:rPr>
        <w:t>ولا</w:t>
      </w:r>
      <w:r>
        <w:rPr>
          <w:rtl/>
        </w:rPr>
        <w:t xml:space="preserve"> </w:t>
      </w:r>
      <w:r>
        <w:rPr>
          <w:rFonts w:ascii="Arial" w:hAnsi="Arial" w:cs="Arial" w:hint="cs"/>
          <w:rtl/>
        </w:rPr>
        <w:t>قوَّة</w:t>
      </w:r>
      <w:r>
        <w:rPr>
          <w:rtl/>
        </w:rPr>
        <w:t xml:space="preserve"> </w:t>
      </w:r>
      <w:r>
        <w:rPr>
          <w:rFonts w:ascii="Arial" w:hAnsi="Arial" w:cs="Arial" w:hint="cs"/>
          <w:rtl/>
        </w:rPr>
        <w:t>إلَّا</w:t>
      </w:r>
      <w:r>
        <w:rPr>
          <w:rtl/>
        </w:rPr>
        <w:t xml:space="preserve"> </w:t>
      </w:r>
      <w:r>
        <w:rPr>
          <w:rFonts w:ascii="Arial" w:hAnsi="Arial" w:cs="Arial" w:hint="cs"/>
          <w:rtl/>
        </w:rPr>
        <w:t>بالله</w:t>
      </w:r>
      <w:r>
        <w:rPr>
          <w:rtl/>
        </w:rPr>
        <w:t xml:space="preserve"> </w:t>
      </w:r>
      <w:r>
        <w:rPr>
          <w:rFonts w:ascii="Arial" w:hAnsi="Arial" w:cs="Arial" w:hint="cs"/>
          <w:rtl/>
        </w:rPr>
        <w:t>العليِّ</w:t>
      </w:r>
      <w:r>
        <w:rPr>
          <w:rtl/>
        </w:rPr>
        <w:t xml:space="preserve"> </w:t>
      </w:r>
      <w:r>
        <w:rPr>
          <w:rFonts w:ascii="Arial" w:hAnsi="Arial" w:cs="Arial" w:hint="cs"/>
          <w:rtl/>
        </w:rPr>
        <w:t>العظيم</w:t>
      </w:r>
      <w:r>
        <w:rPr>
          <w:rtl/>
        </w:rPr>
        <w:t>.</w:t>
      </w:r>
    </w:p>
    <w:p w:rsidR="00F65AD2" w:rsidRDefault="00F65AD2">
      <w:pPr>
        <w:pStyle w:val="textboldcenter"/>
        <w:rPr>
          <w:rtl/>
        </w:rPr>
      </w:pP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وسلَّم</w:t>
      </w:r>
      <w:r>
        <w:rPr>
          <w:rtl/>
        </w:rPr>
        <w:t>.</w:t>
      </w:r>
    </w:p>
    <w:p w:rsidR="00F65AD2" w:rsidRDefault="00F65AD2">
      <w:pPr>
        <w:pStyle w:val="textboldcenter"/>
        <w:rPr>
          <w:rtl/>
        </w:rPr>
      </w:pPr>
    </w:p>
    <w:p w:rsidR="00F65AD2" w:rsidRDefault="00F65AD2">
      <w:pPr>
        <w:pStyle w:val="textboldcenter"/>
        <w:rPr>
          <w:rtl/>
        </w:rPr>
      </w:pPr>
    </w:p>
    <w:p w:rsidR="00F65AD2" w:rsidRDefault="00F65AD2">
      <w:pPr>
        <w:pStyle w:val="textboldcenter"/>
        <w:rPr>
          <w:rtl/>
        </w:rPr>
      </w:pPr>
    </w:p>
    <w:p w:rsidR="00F65AD2" w:rsidRDefault="00F65AD2">
      <w:pPr>
        <w:pStyle w:val="Numberssura"/>
      </w:pPr>
      <w:r>
        <w:t>54</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w w:val="93"/>
          <w:sz w:val="36"/>
          <w:szCs w:val="36"/>
          <w:rtl/>
        </w:rPr>
        <w:t>القمر</w:t>
      </w:r>
    </w:p>
    <w:p w:rsidR="00F65AD2" w:rsidRDefault="00F65AD2">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إلَّا</w:t>
      </w:r>
      <w:r>
        <w:rPr>
          <w:color w:val="000000"/>
          <w:w w:val="95"/>
          <w:sz w:val="26"/>
          <w:szCs w:val="26"/>
          <w:rtl/>
        </w:rPr>
        <w:t xml:space="preserve"> </w:t>
      </w:r>
      <w:r>
        <w:rPr>
          <w:rFonts w:ascii="Arial" w:hAnsi="Arial" w:cs="Arial" w:hint="cs"/>
          <w:color w:val="000000"/>
          <w:w w:val="95"/>
          <w:sz w:val="26"/>
          <w:szCs w:val="26"/>
          <w:rtl/>
        </w:rPr>
        <w:t>الآيات</w:t>
      </w:r>
      <w:r>
        <w:rPr>
          <w:color w:val="000000"/>
          <w:w w:val="95"/>
          <w:sz w:val="26"/>
          <w:szCs w:val="26"/>
          <w:rtl/>
        </w:rPr>
        <w:t xml:space="preserve"> 44 </w:t>
      </w:r>
      <w:r>
        <w:rPr>
          <w:rFonts w:ascii="Arial" w:hAnsi="Arial" w:cs="Arial" w:hint="cs"/>
          <w:color w:val="000000"/>
          <w:w w:val="95"/>
          <w:sz w:val="26"/>
          <w:szCs w:val="26"/>
          <w:rtl/>
        </w:rPr>
        <w:t>ـ</w:t>
      </w:r>
      <w:r>
        <w:rPr>
          <w:color w:val="000000"/>
          <w:w w:val="95"/>
          <w:sz w:val="26"/>
          <w:szCs w:val="26"/>
          <w:rtl/>
        </w:rPr>
        <w:t xml:space="preserve"> 46 </w:t>
      </w:r>
      <w:r>
        <w:rPr>
          <w:rFonts w:ascii="Arial" w:hAnsi="Arial" w:cs="Arial" w:hint="cs"/>
          <w:color w:val="000000"/>
          <w:w w:val="95"/>
          <w:sz w:val="26"/>
          <w:szCs w:val="26"/>
          <w:rtl/>
        </w:rPr>
        <w:t>فمدنيَّة،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55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الطارق</w:t>
      </w:r>
    </w:p>
    <w:p w:rsidR="00F65AD2" w:rsidRDefault="00F65AD2">
      <w:pPr>
        <w:pStyle w:val="faree"/>
        <w:rPr>
          <w:rtl/>
        </w:rPr>
      </w:pPr>
      <w:r>
        <w:rPr>
          <w:rFonts w:ascii="Arial" w:hAnsi="Arial" w:cs="Arial" w:hint="cs"/>
          <w:rtl/>
        </w:rPr>
        <w:t>انشقاق</w:t>
      </w:r>
      <w:r>
        <w:rPr>
          <w:rtl/>
        </w:rPr>
        <w:t xml:space="preserve"> </w:t>
      </w:r>
      <w:r>
        <w:rPr>
          <w:rFonts w:ascii="Arial" w:hAnsi="Arial" w:cs="Arial" w:hint="cs"/>
          <w:rtl/>
        </w:rPr>
        <w:t>القمر</w:t>
      </w:r>
      <w:r>
        <w:rPr>
          <w:rtl/>
        </w:rPr>
        <w:t xml:space="preserve"> </w:t>
      </w:r>
      <w:r>
        <w:rPr>
          <w:rFonts w:ascii="Arial" w:hAnsi="Arial" w:cs="Arial" w:hint="cs"/>
          <w:rtl/>
        </w:rPr>
        <w:t>ولَدَدُ</w:t>
      </w:r>
      <w:r>
        <w:rPr>
          <w:rtl/>
        </w:rPr>
        <w:t xml:space="preserve"> </w:t>
      </w:r>
      <w:r>
        <w:rPr>
          <w:rFonts w:ascii="Arial" w:hAnsi="Arial" w:cs="Arial" w:hint="cs"/>
          <w:rtl/>
        </w:rPr>
        <w:t>المشركين</w:t>
      </w:r>
      <w:r>
        <w:rPr>
          <w:rtl/>
        </w:rPr>
        <w:t xml:space="preserve"> </w:t>
      </w:r>
      <w:r>
        <w:rPr>
          <w:rFonts w:ascii="Arial" w:hAnsi="Arial" w:cs="Arial" w:hint="cs"/>
          <w:rtl/>
        </w:rPr>
        <w:t>منه</w:t>
      </w:r>
    </w:p>
    <w:p w:rsidR="00F65AD2" w:rsidRDefault="00F65AD2">
      <w:pPr>
        <w:pStyle w:val="textquran"/>
        <w:rPr>
          <w:w w:val="102"/>
          <w:rtl/>
        </w:rPr>
      </w:pPr>
      <w:r>
        <w:rPr>
          <w:rFonts w:ascii="Arial" w:hAnsi="Arial" w:cs="Arial" w:hint="cs"/>
          <w:w w:val="102"/>
          <w:rtl/>
        </w:rPr>
        <w:t>ليس</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السورة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الرحمن</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الواقعة</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الجلالة</w:t>
      </w:r>
      <w:r>
        <w:rPr>
          <w:w w:val="102"/>
          <w:rtl/>
        </w:rPr>
        <w:t xml:space="preserve"> </w:t>
      </w:r>
      <w:r>
        <w:rPr>
          <w:rFonts w:ascii="Calibri" w:cs="Calibri" w:hint="cs"/>
          <w:w w:val="102"/>
          <w:rtl/>
        </w:rPr>
        <w:t>«</w:t>
      </w:r>
      <w:r>
        <w:rPr>
          <w:rFonts w:ascii="Arial" w:hAnsi="Arial" w:cs="Arial" w:hint="cs"/>
          <w:w w:val="102"/>
          <w:rtl/>
        </w:rPr>
        <w:t>الله</w:t>
      </w:r>
      <w:r>
        <w:rPr>
          <w:rFonts w:ascii="Calibri" w:cs="Calibri" w:hint="cs"/>
          <w:w w:val="102"/>
          <w:rtl/>
        </w:rPr>
        <w:t>»</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البسملة</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طولهنَّ</w:t>
      </w:r>
      <w:r>
        <w:rPr>
          <w:w w:val="102"/>
          <w:rtl/>
        </w:rPr>
        <w:t>.</w:t>
      </w:r>
    </w:p>
    <w:p w:rsidR="00F65AD2" w:rsidRDefault="00F65AD2">
      <w:pPr>
        <w:pStyle w:val="textquran"/>
        <w:spacing w:before="170"/>
        <w:rPr>
          <w:w w:val="103"/>
          <w:rtl/>
        </w:rPr>
      </w:pPr>
      <w:r>
        <w:rPr>
          <w:rFonts w:ascii="Arial" w:hAnsi="Arial" w:cs="Arial" w:hint="cs"/>
          <w:rtl/>
        </w:rPr>
        <w:t>﴿</w:t>
      </w:r>
      <w:r>
        <w:rPr>
          <w:rFonts w:ascii="Calibri" w:cs="Calibri" w:hint="cs"/>
          <w:rtl/>
        </w:rPr>
        <w:t> </w:t>
      </w:r>
      <w:r>
        <w:rPr>
          <w:rStyle w:val="bold"/>
          <w:rFonts w:ascii="Arial" w:hAnsi="Arial" w:cs="Arial" w:hint="cs"/>
          <w:rtl/>
        </w:rPr>
        <w:t>اقْتَرَبَتِ</w:t>
      </w:r>
      <w:r>
        <w:rPr>
          <w:rStyle w:val="bold"/>
          <w:rtl/>
        </w:rPr>
        <w:t xml:space="preserve"> </w:t>
      </w:r>
      <w:r>
        <w:rPr>
          <w:rStyle w:val="bold"/>
          <w:rFonts w:ascii="Arial" w:hAnsi="Arial" w:cs="Arial" w:hint="cs"/>
          <w:rtl/>
        </w:rPr>
        <w:t>السَّاعَةُ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جدًّا،</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صيغة</w:t>
      </w:r>
      <w:r>
        <w:rPr>
          <w:rtl/>
        </w:rPr>
        <w:t xml:space="preserve"> </w:t>
      </w:r>
      <w:r>
        <w:rPr>
          <w:rFonts w:ascii="Arial" w:hAnsi="Arial" w:cs="Arial" w:hint="cs"/>
          <w:rtl/>
        </w:rPr>
        <w:t>افتعل،</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اقْتَرَبَت</w:t>
      </w:r>
      <w:r>
        <w:rPr>
          <w:rFonts w:ascii="Calibri" w:cs="Calibri" w:hint="cs"/>
          <w:rtl/>
        </w:rPr>
        <w:t> </w:t>
      </w:r>
      <w:r>
        <w:rPr>
          <w:rFonts w:ascii="Arial" w:hAnsi="Arial" w:cs="Arial" w:hint="cs"/>
          <w:rtl/>
        </w:rPr>
        <w:t>﴾</w:t>
      </w:r>
      <w:r>
        <w:rPr>
          <w:rtl/>
        </w:rPr>
        <w:t xml:space="preserve"> </w:t>
      </w:r>
      <w:r>
        <w:rPr>
          <w:rFonts w:ascii="Arial" w:hAnsi="Arial" w:cs="Arial" w:hint="cs"/>
          <w:w w:val="103"/>
          <w:rtl/>
        </w:rPr>
        <w:t>ولم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قربت،</w:t>
      </w:r>
      <w:r>
        <w:rPr>
          <w:w w:val="103"/>
          <w:rtl/>
        </w:rPr>
        <w:t xml:space="preserve"> </w:t>
      </w:r>
      <w:r>
        <w:rPr>
          <w:rFonts w:ascii="Arial" w:hAnsi="Arial" w:cs="Arial" w:hint="cs"/>
          <w:w w:val="103"/>
          <w:rtl/>
        </w:rPr>
        <w:t>والباقي</w:t>
      </w:r>
      <w:r>
        <w:rPr>
          <w:w w:val="103"/>
          <w:rtl/>
        </w:rPr>
        <w:t xml:space="preserve"> </w:t>
      </w:r>
      <w:r>
        <w:rPr>
          <w:rFonts w:ascii="Arial" w:hAnsi="Arial" w:cs="Arial" w:hint="cs"/>
          <w:w w:val="103"/>
          <w:rtl/>
        </w:rPr>
        <w:t>بالنسبة</w:t>
      </w:r>
      <w:r>
        <w:rPr>
          <w:w w:val="103"/>
          <w:rtl/>
        </w:rPr>
        <w:t xml:space="preserve"> </w:t>
      </w:r>
      <w:r>
        <w:rPr>
          <w:rFonts w:ascii="Arial" w:hAnsi="Arial" w:cs="Arial" w:hint="cs"/>
          <w:w w:val="103"/>
          <w:rtl/>
        </w:rPr>
        <w:t>للماضي</w:t>
      </w:r>
      <w:r>
        <w:rPr>
          <w:w w:val="103"/>
          <w:rtl/>
        </w:rPr>
        <w:t xml:space="preserve"> </w:t>
      </w:r>
      <w:r>
        <w:rPr>
          <w:rFonts w:ascii="Arial" w:hAnsi="Arial" w:cs="Arial" w:hint="cs"/>
          <w:w w:val="103"/>
          <w:rtl/>
        </w:rPr>
        <w:t>قليل،</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بقربها</w:t>
      </w:r>
      <w:r>
        <w:rPr>
          <w:w w:val="103"/>
          <w:rtl/>
        </w:rPr>
        <w:t xml:space="preserve"> </w:t>
      </w:r>
      <w:r>
        <w:rPr>
          <w:rFonts w:ascii="Arial" w:hAnsi="Arial" w:cs="Arial" w:hint="cs"/>
          <w:w w:val="103"/>
          <w:rtl/>
        </w:rPr>
        <w:t>قبول</w:t>
      </w:r>
      <w:r>
        <w:rPr>
          <w:w w:val="103"/>
          <w:rtl/>
        </w:rPr>
        <w:t xml:space="preserve"> </w:t>
      </w:r>
      <w:r>
        <w:rPr>
          <w:rFonts w:ascii="Arial" w:hAnsi="Arial" w:cs="Arial" w:hint="cs"/>
          <w:w w:val="103"/>
          <w:rtl/>
        </w:rPr>
        <w:t>الأذهان</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الجزم،</w:t>
      </w:r>
      <w:r>
        <w:rPr>
          <w:w w:val="103"/>
          <w:rtl/>
        </w:rPr>
        <w:t xml:space="preserve"> </w:t>
      </w:r>
      <w:r>
        <w:rPr>
          <w:rFonts w:ascii="Arial" w:hAnsi="Arial" w:cs="Arial" w:hint="cs"/>
          <w:w w:val="103"/>
          <w:rtl/>
        </w:rPr>
        <w:t>كصيغة</w:t>
      </w:r>
      <w:r>
        <w:rPr>
          <w:w w:val="103"/>
          <w:rtl/>
        </w:rPr>
        <w:t xml:space="preserve"> </w:t>
      </w:r>
      <w:r>
        <w:rPr>
          <w:rFonts w:ascii="Arial" w:hAnsi="Arial" w:cs="Arial" w:hint="cs"/>
          <w:w w:val="103"/>
          <w:rtl/>
        </w:rPr>
        <w:t>الترجِّي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مقام</w:t>
      </w:r>
      <w:r>
        <w:rPr>
          <w:w w:val="103"/>
          <w:rtl/>
        </w:rPr>
        <w:t xml:space="preserve"> </w:t>
      </w:r>
      <w:r>
        <w:rPr>
          <w:rFonts w:ascii="Arial" w:hAnsi="Arial" w:cs="Arial" w:hint="cs"/>
          <w:w w:val="103"/>
          <w:rtl/>
        </w:rPr>
        <w:t>الجزم</w:t>
      </w:r>
      <w:r>
        <w:rPr>
          <w:w w:val="103"/>
          <w:rtl/>
        </w:rPr>
        <w:t>.</w:t>
      </w:r>
    </w:p>
    <w:p w:rsidR="00F65AD2" w:rsidRDefault="00F65AD2">
      <w:pPr>
        <w:pStyle w:val="textmawadi3"/>
        <w:spacing w:before="170"/>
        <w:rPr>
          <w:rtl/>
        </w:rPr>
      </w:pPr>
      <w:r>
        <w:rPr>
          <w:w w:val="103"/>
        </w:rPr>
        <w:fldChar w:fldCharType="begin"/>
      </w:r>
      <w:r>
        <w:rPr>
          <w:w w:val="103"/>
        </w:rPr>
        <w:instrText>xe</w:instrText>
      </w:r>
      <w:r>
        <w:rPr>
          <w:w w:val="103"/>
          <w:rtl/>
        </w:rPr>
        <w:instrText xml:space="preserve"> "[&lt;0633&gt;&lt;064</w:instrText>
      </w:r>
      <w:r>
        <w:rPr>
          <w:w w:val="103"/>
        </w:rPr>
        <w:instrText>A&gt;&lt;0631&gt;&lt;0629</w:instrText>
      </w:r>
      <w:r>
        <w:rPr>
          <w:w w:val="103"/>
          <w:rtl/>
        </w:rPr>
        <w:instrText>&gt;]"</w:instrText>
      </w:r>
      <w:r>
        <w:rPr>
          <w:w w:val="103"/>
        </w:rP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وَانشَقَّ</w:t>
      </w:r>
      <w:r>
        <w:rPr>
          <w:rStyle w:val="bold"/>
          <w:rtl/>
        </w:rPr>
        <w:t xml:space="preserve"> </w:t>
      </w:r>
      <w:r>
        <w:rPr>
          <w:rStyle w:val="bold"/>
          <w:rFonts w:ascii="Arial" w:hAnsi="Arial" w:cs="Arial" w:hint="cs"/>
          <w:rtl/>
        </w:rPr>
        <w:t>الْقَمَرُ</w:t>
      </w:r>
      <w:r>
        <w:rPr>
          <w:rtl/>
        </w:rPr>
        <w:t> </w:t>
      </w:r>
      <w:r>
        <w:rPr>
          <w:rFonts w:ascii="Arial" w:hAnsi="Arial" w:cs="Arial" w:hint="cs"/>
          <w:rtl/>
        </w:rPr>
        <w:t>﴾</w:t>
      </w:r>
      <w:r>
        <w:rPr>
          <w:rtl/>
        </w:rPr>
        <w:t xml:space="preserve"> </w:t>
      </w:r>
      <w:r>
        <w:rPr>
          <w:rFonts w:ascii="Arial" w:hAnsi="Arial" w:cs="Arial" w:hint="cs"/>
          <w:rtl/>
        </w:rPr>
        <w:t>ليلة</w:t>
      </w:r>
      <w:r>
        <w:rPr>
          <w:rtl/>
        </w:rPr>
        <w:t xml:space="preserve"> </w:t>
      </w:r>
      <w:r>
        <w:rPr>
          <w:rFonts w:ascii="Arial" w:hAnsi="Arial" w:cs="Arial" w:hint="cs"/>
          <w:rtl/>
        </w:rPr>
        <w:t>كماله</w:t>
      </w:r>
      <w:r>
        <w:rPr>
          <w:rtl/>
        </w:rPr>
        <w:t xml:space="preserve"> </w:t>
      </w:r>
      <w:r>
        <w:rPr>
          <w:rFonts w:ascii="Arial" w:hAnsi="Arial" w:cs="Arial" w:hint="cs"/>
          <w:rtl/>
        </w:rPr>
        <w:t>ليلة</w:t>
      </w:r>
      <w:r>
        <w:rPr>
          <w:rtl/>
        </w:rPr>
        <w:t xml:space="preserve"> </w:t>
      </w:r>
      <w:r>
        <w:rPr>
          <w:rFonts w:ascii="Arial" w:hAnsi="Arial" w:cs="Arial" w:hint="cs"/>
          <w:rtl/>
        </w:rPr>
        <w:t>أربعة</w:t>
      </w:r>
      <w:r>
        <w:rPr>
          <w:rtl/>
        </w:rPr>
        <w:t xml:space="preserve"> </w:t>
      </w:r>
      <w:r>
        <w:rPr>
          <w:rFonts w:ascii="Arial" w:hAnsi="Arial" w:cs="Arial" w:hint="cs"/>
          <w:rtl/>
        </w:rPr>
        <w:t>عشر</w:t>
      </w:r>
      <w:r>
        <w:rPr>
          <w:rtl/>
        </w:rPr>
        <w:t xml:space="preserve"> </w:t>
      </w:r>
      <w:r>
        <w:rPr>
          <w:rFonts w:ascii="Arial" w:hAnsi="Arial" w:cs="Arial" w:hint="cs"/>
          <w:rtl/>
        </w:rPr>
        <w:t>نصفين،</w:t>
      </w:r>
      <w:r>
        <w:rPr>
          <w:rtl/>
        </w:rPr>
        <w:t xml:space="preserve"> </w:t>
      </w:r>
      <w:r>
        <w:rPr>
          <w:rFonts w:ascii="Arial" w:hAnsi="Arial" w:cs="Arial" w:hint="cs"/>
          <w:rtl/>
        </w:rPr>
        <w:t>نصف</w:t>
      </w:r>
      <w:r>
        <w:rPr>
          <w:rtl/>
        </w:rPr>
        <w:t xml:space="preserve"> </w:t>
      </w:r>
      <w:r>
        <w:rPr>
          <w:rFonts w:ascii="Arial" w:hAnsi="Arial" w:cs="Arial" w:hint="cs"/>
          <w:rtl/>
        </w:rPr>
        <w:t>على</w:t>
      </w:r>
      <w:r>
        <w:rPr>
          <w:rtl/>
        </w:rPr>
        <w:t xml:space="preserve"> </w:t>
      </w:r>
      <w:r>
        <w:rPr>
          <w:rFonts w:ascii="Arial" w:hAnsi="Arial" w:cs="Arial" w:hint="cs"/>
          <w:rtl/>
        </w:rPr>
        <w:t>الجبل</w:t>
      </w:r>
      <w:r>
        <w:rPr>
          <w:rtl/>
        </w:rPr>
        <w:t xml:space="preserve"> </w:t>
      </w:r>
      <w:r>
        <w:rPr>
          <w:rFonts w:ascii="Arial" w:hAnsi="Arial" w:cs="Arial" w:hint="cs"/>
          <w:rtl/>
        </w:rPr>
        <w:t>ونصف</w:t>
      </w:r>
      <w:r>
        <w:rPr>
          <w:rtl/>
        </w:rPr>
        <w:t xml:space="preserve"> </w:t>
      </w:r>
      <w:r>
        <w:rPr>
          <w:rFonts w:ascii="Arial" w:hAnsi="Arial" w:cs="Arial" w:hint="cs"/>
          <w:rtl/>
        </w:rPr>
        <w:t>دونه،</w:t>
      </w:r>
      <w:r>
        <w:rPr>
          <w:rtl/>
        </w:rPr>
        <w:t xml:space="preserve"> </w:t>
      </w:r>
      <w:r>
        <w:rPr>
          <w:rFonts w:ascii="Arial" w:hAnsi="Arial" w:cs="Arial" w:hint="cs"/>
          <w:rtl/>
        </w:rPr>
        <w:t>ويروى</w:t>
      </w:r>
      <w:r>
        <w:rPr>
          <w:rtl/>
        </w:rPr>
        <w:t xml:space="preserve">: </w:t>
      </w:r>
      <w:r>
        <w:rPr>
          <w:rFonts w:ascii="Arial" w:hAnsi="Arial" w:cs="Arial" w:hint="cs"/>
          <w:rtl/>
        </w:rPr>
        <w:t>نصف</w:t>
      </w:r>
      <w:r>
        <w:rPr>
          <w:rtl/>
        </w:rPr>
        <w:t xml:space="preserve"> </w:t>
      </w:r>
      <w:r>
        <w:rPr>
          <w:rFonts w:ascii="Arial" w:hAnsi="Arial" w:cs="Arial" w:hint="cs"/>
          <w:rtl/>
        </w:rPr>
        <w:t>على</w:t>
      </w:r>
      <w:r>
        <w:rPr>
          <w:rtl/>
        </w:rPr>
        <w:t xml:space="preserve"> </w:t>
      </w:r>
      <w:r>
        <w:rPr>
          <w:rFonts w:ascii="Arial" w:hAnsi="Arial" w:cs="Arial" w:hint="cs"/>
          <w:rtl/>
        </w:rPr>
        <w:t>جبل</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ونصف</w:t>
      </w:r>
      <w:r>
        <w:rPr>
          <w:rtl/>
        </w:rPr>
        <w:t xml:space="preserve"> </w:t>
      </w:r>
      <w:r>
        <w:rPr>
          <w:rFonts w:ascii="Arial" w:hAnsi="Arial" w:cs="Arial" w:hint="cs"/>
          <w:rtl/>
        </w:rPr>
        <w:t>على</w:t>
      </w:r>
      <w:r>
        <w:rPr>
          <w:rtl/>
        </w:rPr>
        <w:t xml:space="preserve"> </w:t>
      </w:r>
      <w:r>
        <w:rPr>
          <w:rFonts w:ascii="Arial" w:hAnsi="Arial" w:cs="Arial" w:hint="cs"/>
          <w:rtl/>
        </w:rPr>
        <w:t>قينقاع</w:t>
      </w:r>
      <w:r>
        <w:rPr>
          <w:vertAlign w:val="superscript"/>
          <w:rtl/>
        </w:rPr>
        <w:footnoteReference w:id="124"/>
      </w:r>
      <w:r>
        <w:rPr>
          <w:rFonts w:ascii="Arial" w:hAnsi="Arial" w:cs="Arial" w:hint="cs"/>
          <w:rtl/>
        </w:rPr>
        <w:t>،</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اشهدوا</w:t>
      </w:r>
      <w:r>
        <w:rPr>
          <w:rtl/>
        </w:rPr>
        <w:t xml:space="preserve"> </w:t>
      </w:r>
      <w:r>
        <w:rPr>
          <w:rFonts w:ascii="Arial" w:hAnsi="Arial" w:cs="Arial" w:hint="cs"/>
          <w:rtl/>
        </w:rPr>
        <w:t>اشهدوا</w:t>
      </w:r>
      <w:r>
        <w:rPr>
          <w:rFonts w:ascii="Calibri" w:cs="Calibri" w:hint="cs"/>
          <w:rtl/>
        </w:rPr>
        <w:t>»</w:t>
      </w:r>
      <w:r>
        <w:rPr>
          <w:rtl/>
        </w:rPr>
        <w:t xml:space="preserve">. </w:t>
      </w:r>
      <w:r>
        <w:rPr>
          <w:rFonts w:ascii="Arial" w:hAnsi="Arial" w:cs="Arial" w:hint="cs"/>
          <w:rtl/>
        </w:rPr>
        <w:t>ويروى</w:t>
      </w:r>
      <w:r>
        <w:rPr>
          <w:rtl/>
        </w:rPr>
        <w:t xml:space="preserve">: </w:t>
      </w:r>
      <w:r>
        <w:rPr>
          <w:rFonts w:ascii="Arial" w:hAnsi="Arial" w:cs="Arial" w:hint="cs"/>
          <w:rtl/>
        </w:rPr>
        <w:t>نصف</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ونصف</w:t>
      </w:r>
      <w:r>
        <w:rPr>
          <w:rtl/>
        </w:rPr>
        <w:t xml:space="preserve"> </w:t>
      </w:r>
      <w:r>
        <w:rPr>
          <w:rFonts w:ascii="Arial" w:hAnsi="Arial" w:cs="Arial" w:hint="cs"/>
          <w:rtl/>
        </w:rPr>
        <w:t>على</w:t>
      </w:r>
      <w:r>
        <w:rPr>
          <w:rtl/>
        </w:rPr>
        <w:t xml:space="preserve"> </w:t>
      </w:r>
      <w:r>
        <w:rPr>
          <w:rFonts w:ascii="Arial" w:hAnsi="Arial" w:cs="Arial" w:hint="cs"/>
          <w:rtl/>
        </w:rPr>
        <w:t>المروة،</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شقَّ</w:t>
      </w:r>
      <w:r>
        <w:rPr>
          <w:rtl/>
        </w:rPr>
        <w:t xml:space="preserve"> </w:t>
      </w:r>
      <w:r>
        <w:rPr>
          <w:rFonts w:ascii="Arial" w:hAnsi="Arial" w:cs="Arial" w:hint="cs"/>
          <w:rtl/>
        </w:rPr>
        <w:t>نصفين</w:t>
      </w:r>
      <w:r>
        <w:rPr>
          <w:rtl/>
        </w:rPr>
        <w:t xml:space="preserve"> </w:t>
      </w:r>
      <w:r>
        <w:rPr>
          <w:rFonts w:ascii="Arial" w:hAnsi="Arial" w:cs="Arial" w:hint="cs"/>
          <w:rtl/>
        </w:rPr>
        <w:t>حتَّى</w:t>
      </w:r>
      <w:r>
        <w:rPr>
          <w:rtl/>
        </w:rPr>
        <w:t xml:space="preserve"> </w:t>
      </w:r>
      <w:r>
        <w:rPr>
          <w:rFonts w:ascii="Arial" w:hAnsi="Arial" w:cs="Arial" w:hint="cs"/>
          <w:rtl/>
        </w:rPr>
        <w:t>رأوا</w:t>
      </w:r>
      <w:r>
        <w:rPr>
          <w:rtl/>
        </w:rPr>
        <w:t xml:space="preserve"> </w:t>
      </w:r>
      <w:r>
        <w:rPr>
          <w:rFonts w:ascii="Arial" w:hAnsi="Arial" w:cs="Arial" w:hint="cs"/>
          <w:rtl/>
        </w:rPr>
        <w:t>حراء</w:t>
      </w:r>
      <w:r>
        <w:rPr>
          <w:rtl/>
        </w:rPr>
        <w:t xml:space="preserve"> </w:t>
      </w:r>
      <w:r>
        <w:rPr>
          <w:rFonts w:ascii="Arial" w:hAnsi="Arial" w:cs="Arial" w:hint="cs"/>
          <w:rtl/>
        </w:rPr>
        <w:t>بينهما</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سأله</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وأبو</w:t>
      </w:r>
      <w:r>
        <w:rPr>
          <w:rtl/>
        </w:rPr>
        <w:t xml:space="preserve"> </w:t>
      </w:r>
      <w:r>
        <w:rPr>
          <w:rFonts w:ascii="Arial" w:hAnsi="Arial" w:cs="Arial" w:hint="cs"/>
          <w:rtl/>
        </w:rPr>
        <w:t>جهل</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 xml:space="preserve"> </w:t>
      </w:r>
      <w:r>
        <w:rPr>
          <w:rFonts w:ascii="Arial" w:hAnsi="Arial" w:cs="Arial" w:hint="cs"/>
          <w:rtl/>
        </w:rPr>
        <w:t>والعاصي</w:t>
      </w:r>
      <w:r>
        <w:rPr>
          <w:rFonts w:ascii="Calibri" w:cs="Calibri" w:hint="cs"/>
          <w:rtl/>
        </w:rPr>
        <w:t> </w:t>
      </w:r>
      <w:r>
        <w:rPr>
          <w:rFonts w:ascii="Arial" w:hAnsi="Arial" w:cs="Arial" w:hint="cs"/>
          <w:rtl/>
        </w:rPr>
        <w:t>بن</w:t>
      </w:r>
      <w:r>
        <w:rPr>
          <w:rtl/>
        </w:rPr>
        <w:t xml:space="preserve"> </w:t>
      </w:r>
      <w:r>
        <w:rPr>
          <w:rFonts w:ascii="Arial" w:hAnsi="Arial" w:cs="Arial" w:hint="cs"/>
          <w:rtl/>
        </w:rPr>
        <w:t>وائل،</w:t>
      </w:r>
      <w:r>
        <w:rPr>
          <w:rtl/>
        </w:rPr>
        <w:t xml:space="preserve"> </w:t>
      </w:r>
      <w:r>
        <w:rPr>
          <w:rFonts w:ascii="Arial" w:hAnsi="Arial" w:cs="Arial" w:hint="cs"/>
          <w:rtl/>
        </w:rPr>
        <w:t>والعاصي</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 xml:space="preserve"> </w:t>
      </w:r>
      <w:r>
        <w:rPr>
          <w:rFonts w:ascii="Arial" w:hAnsi="Arial" w:cs="Arial" w:hint="cs"/>
          <w:rtl/>
        </w:rPr>
        <w:t>والأسود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يغوث،</w:t>
      </w:r>
      <w:r>
        <w:rPr>
          <w:rtl/>
        </w:rPr>
        <w:t xml:space="preserve"> </w:t>
      </w:r>
      <w:r>
        <w:rPr>
          <w:rFonts w:ascii="Arial" w:hAnsi="Arial" w:cs="Arial" w:hint="cs"/>
          <w:rtl/>
        </w:rPr>
        <w:t>والأسود</w:t>
      </w:r>
      <w:r>
        <w:rPr>
          <w:rFonts w:ascii="Calibri" w:cs="Calibri" w:hint="cs"/>
          <w:rtl/>
        </w:rPr>
        <w:t> </w:t>
      </w:r>
      <w:r>
        <w:rPr>
          <w:rFonts w:ascii="Arial" w:hAnsi="Arial" w:cs="Arial" w:hint="cs"/>
          <w:rtl/>
        </w:rPr>
        <w:t>بن</w:t>
      </w:r>
      <w:r>
        <w:rPr>
          <w:rtl/>
        </w:rPr>
        <w:t xml:space="preserve"> </w:t>
      </w:r>
      <w:r>
        <w:rPr>
          <w:rFonts w:ascii="Arial" w:hAnsi="Arial" w:cs="Arial" w:hint="cs"/>
          <w:rtl/>
        </w:rPr>
        <w:t>المطَّلب،</w:t>
      </w:r>
      <w:r>
        <w:rPr>
          <w:rtl/>
        </w:rPr>
        <w:t xml:space="preserve"> </w:t>
      </w:r>
      <w:r>
        <w:rPr>
          <w:rFonts w:ascii="Arial" w:hAnsi="Arial" w:cs="Arial" w:hint="cs"/>
          <w:rtl/>
        </w:rPr>
        <w:t>وربيعة</w:t>
      </w:r>
      <w:r>
        <w:rPr>
          <w:rFonts w:ascii="Calibri" w:cs="Calibri" w:hint="cs"/>
          <w:rtl/>
        </w:rPr>
        <w:t> </w:t>
      </w:r>
      <w:r>
        <w:rPr>
          <w:rFonts w:ascii="Arial" w:hAnsi="Arial" w:cs="Arial" w:hint="cs"/>
          <w:rtl/>
        </w:rPr>
        <w:t>بن</w:t>
      </w:r>
      <w:r>
        <w:rPr>
          <w:rtl/>
        </w:rPr>
        <w:t xml:space="preserve"> </w:t>
      </w:r>
      <w:r>
        <w:rPr>
          <w:rFonts w:ascii="Arial" w:hAnsi="Arial" w:cs="Arial" w:hint="cs"/>
          <w:rtl/>
        </w:rPr>
        <w:t>الأسود،</w:t>
      </w:r>
      <w:r>
        <w:rPr>
          <w:rtl/>
        </w:rPr>
        <w:t xml:space="preserve"> </w:t>
      </w:r>
      <w:r>
        <w:rPr>
          <w:rFonts w:ascii="Arial" w:hAnsi="Arial" w:cs="Arial" w:hint="cs"/>
          <w:rtl/>
        </w:rPr>
        <w:t>والنضر</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صادقًا</w:t>
      </w:r>
      <w:r>
        <w:rPr>
          <w:rtl/>
        </w:rPr>
        <w:t xml:space="preserve"> </w:t>
      </w:r>
      <w:r>
        <w:rPr>
          <w:rFonts w:ascii="Arial" w:hAnsi="Arial" w:cs="Arial" w:hint="cs"/>
          <w:rtl/>
        </w:rPr>
        <w:t>فشقَّ</w:t>
      </w:r>
      <w:r>
        <w:rPr>
          <w:rtl/>
        </w:rPr>
        <w:t xml:space="preserve"> </w:t>
      </w:r>
      <w:r>
        <w:rPr>
          <w:rFonts w:ascii="Arial" w:hAnsi="Arial" w:cs="Arial" w:hint="cs"/>
          <w:rtl/>
        </w:rPr>
        <w:t>القمر</w:t>
      </w:r>
      <w:r>
        <w:rPr>
          <w:rtl/>
        </w:rPr>
        <w:t xml:space="preserve"> </w:t>
      </w:r>
      <w:r>
        <w:rPr>
          <w:rFonts w:ascii="Arial" w:hAnsi="Arial" w:cs="Arial" w:hint="cs"/>
          <w:rtl/>
        </w:rPr>
        <w:t>نصفين</w:t>
      </w:r>
      <w:r>
        <w:rPr>
          <w:rtl/>
        </w:rPr>
        <w:t xml:space="preserve"> </w:t>
      </w:r>
      <w:r>
        <w:rPr>
          <w:rFonts w:ascii="Arial" w:hAnsi="Arial" w:cs="Arial" w:hint="cs"/>
          <w:rtl/>
        </w:rPr>
        <w:t>نصف</w:t>
      </w:r>
      <w:r>
        <w:rPr>
          <w:rtl/>
        </w:rPr>
        <w:t xml:space="preserve"> </w:t>
      </w:r>
      <w:r>
        <w:rPr>
          <w:rFonts w:ascii="Arial" w:hAnsi="Arial" w:cs="Arial" w:hint="cs"/>
          <w:rtl/>
        </w:rPr>
        <w:t>على</w:t>
      </w:r>
      <w:r>
        <w:rPr>
          <w:rtl/>
        </w:rPr>
        <w:t xml:space="preserve"> </w:t>
      </w:r>
      <w:r>
        <w:rPr>
          <w:rFonts w:ascii="Arial" w:hAnsi="Arial" w:cs="Arial" w:hint="cs"/>
          <w:rtl/>
        </w:rPr>
        <w:t>قينقاع</w:t>
      </w:r>
      <w:r>
        <w:rPr>
          <w:rtl/>
        </w:rPr>
        <w:t xml:space="preserve"> </w:t>
      </w:r>
      <w:r>
        <w:rPr>
          <w:rFonts w:ascii="Arial" w:hAnsi="Arial" w:cs="Arial" w:hint="cs"/>
          <w:rtl/>
        </w:rPr>
        <w:t>ونصف</w:t>
      </w:r>
      <w:r>
        <w:rPr>
          <w:rtl/>
        </w:rPr>
        <w:t xml:space="preserve"> </w:t>
      </w:r>
      <w:r>
        <w:rPr>
          <w:rFonts w:ascii="Arial" w:hAnsi="Arial" w:cs="Arial" w:hint="cs"/>
          <w:rtl/>
        </w:rPr>
        <w:t>على</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ووعده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أن</w:t>
      </w:r>
      <w:r>
        <w:rPr>
          <w:rtl/>
        </w:rPr>
        <w:t xml:space="preserve"> </w:t>
      </w:r>
      <w:r>
        <w:rPr>
          <w:rFonts w:ascii="Arial" w:hAnsi="Arial" w:cs="Arial" w:hint="cs"/>
          <w:rtl/>
        </w:rPr>
        <w:t>يعطيه</w:t>
      </w:r>
      <w:r>
        <w:rPr>
          <w:rtl/>
        </w:rPr>
        <w:t xml:space="preserve"> </w:t>
      </w:r>
      <w:r>
        <w:rPr>
          <w:rFonts w:ascii="Arial" w:hAnsi="Arial" w:cs="Arial" w:hint="cs"/>
          <w:rtl/>
        </w:rPr>
        <w:t>ما</w:t>
      </w:r>
      <w:r>
        <w:rPr>
          <w:rFonts w:ascii="Calibri" w:cs="Calibri" w:hint="cs"/>
          <w:rtl/>
        </w:rPr>
        <w:t> </w:t>
      </w:r>
      <w:r>
        <w:rPr>
          <w:rFonts w:ascii="Arial" w:hAnsi="Arial" w:cs="Arial" w:hint="cs"/>
          <w:rtl/>
        </w:rPr>
        <w:t>سألوا،</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أتؤمنون</w:t>
      </w:r>
      <w:r>
        <w:rPr>
          <w:rtl/>
        </w:rPr>
        <w:t xml:space="preserve"> </w:t>
      </w:r>
      <w:r>
        <w:rPr>
          <w:rFonts w:ascii="Arial" w:hAnsi="Arial" w:cs="Arial" w:hint="cs"/>
          <w:rtl/>
        </w:rPr>
        <w:t>إن</w:t>
      </w:r>
      <w:r>
        <w:rPr>
          <w:rtl/>
        </w:rPr>
        <w:t xml:space="preserve"> </w:t>
      </w:r>
      <w:r>
        <w:rPr>
          <w:rFonts w:ascii="Arial" w:hAnsi="Arial" w:cs="Arial" w:hint="cs"/>
          <w:rtl/>
        </w:rPr>
        <w:t>فعلت؟</w:t>
      </w:r>
      <w:r>
        <w:rPr>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نعم،</w:t>
      </w:r>
      <w:r>
        <w:rPr>
          <w:rtl/>
        </w:rPr>
        <w:t xml:space="preserve"> </w:t>
      </w:r>
      <w:r>
        <w:rPr>
          <w:rFonts w:ascii="Arial" w:hAnsi="Arial" w:cs="Arial" w:hint="cs"/>
          <w:rtl/>
        </w:rPr>
        <w:t>فكان</w:t>
      </w:r>
      <w:r>
        <w:rPr>
          <w:rtl/>
        </w:rPr>
        <w:t xml:space="preserve"> </w:t>
      </w:r>
      <w:r>
        <w:rPr>
          <w:rFonts w:ascii="Arial" w:hAnsi="Arial" w:cs="Arial" w:hint="cs"/>
          <w:rtl/>
        </w:rPr>
        <w:t>ما</w:t>
      </w:r>
      <w:r>
        <w:rPr>
          <w:rFonts w:ascii="Calibri" w:cs="Calibri" w:hint="cs"/>
          <w:rtl/>
        </w:rPr>
        <w:t> </w:t>
      </w:r>
      <w:r>
        <w:rPr>
          <w:rFonts w:ascii="Arial" w:hAnsi="Arial" w:cs="Arial" w:hint="cs"/>
          <w:rtl/>
        </w:rPr>
        <w:t>طلبوه</w:t>
      </w:r>
      <w:r>
        <w:rPr>
          <w:rtl/>
        </w:rPr>
        <w:t xml:space="preserve"> </w:t>
      </w:r>
      <w:r>
        <w:rPr>
          <w:rFonts w:ascii="Arial" w:hAnsi="Arial" w:cs="Arial" w:hint="cs"/>
          <w:rtl/>
        </w:rPr>
        <w:t>كلّه،</w:t>
      </w:r>
      <w:r>
        <w:rPr>
          <w:rtl/>
        </w:rPr>
        <w:t xml:space="preserve"> </w:t>
      </w:r>
      <w:r>
        <w:rPr>
          <w:rFonts w:ascii="Arial" w:hAnsi="Arial" w:cs="Arial" w:hint="cs"/>
          <w:rtl/>
        </w:rPr>
        <w:t>ورأوه</w:t>
      </w:r>
      <w:r>
        <w:rPr>
          <w:rtl/>
        </w:rPr>
        <w:t xml:space="preserve"> </w:t>
      </w:r>
      <w:r>
        <w:rPr>
          <w:rFonts w:ascii="Arial" w:hAnsi="Arial" w:cs="Arial" w:hint="cs"/>
          <w:rtl/>
        </w:rPr>
        <w:t>ومسحوا</w:t>
      </w:r>
      <w:r>
        <w:rPr>
          <w:rtl/>
        </w:rPr>
        <w:t xml:space="preserve"> </w:t>
      </w:r>
      <w:r>
        <w:rPr>
          <w:rFonts w:ascii="Arial" w:hAnsi="Arial" w:cs="Arial" w:hint="cs"/>
          <w:rtl/>
        </w:rPr>
        <w:t>أعينهم</w:t>
      </w:r>
      <w:r>
        <w:rPr>
          <w:rtl/>
        </w:rPr>
        <w:t xml:space="preserve"> </w:t>
      </w:r>
      <w:r>
        <w:rPr>
          <w:rFonts w:ascii="Arial" w:hAnsi="Arial" w:cs="Arial" w:hint="cs"/>
          <w:rtl/>
        </w:rPr>
        <w:t>وجدَّدوا</w:t>
      </w:r>
      <w:r>
        <w:rPr>
          <w:rtl/>
        </w:rPr>
        <w:t xml:space="preserve"> </w:t>
      </w:r>
      <w:r>
        <w:rPr>
          <w:rFonts w:ascii="Arial" w:hAnsi="Arial" w:cs="Arial" w:hint="cs"/>
          <w:rtl/>
        </w:rPr>
        <w:t>النظر</w:t>
      </w:r>
      <w:r>
        <w:rPr>
          <w:rtl/>
        </w:rPr>
        <w:t xml:space="preserve"> </w:t>
      </w:r>
      <w:r>
        <w:rPr>
          <w:rFonts w:ascii="Arial" w:hAnsi="Arial" w:cs="Arial" w:hint="cs"/>
          <w:rtl/>
        </w:rPr>
        <w:t>فرأوه</w:t>
      </w:r>
      <w:r>
        <w:rPr>
          <w:rtl/>
        </w:rPr>
        <w:t xml:space="preserve"> </w:t>
      </w:r>
      <w:r>
        <w:rPr>
          <w:rFonts w:ascii="Arial" w:hAnsi="Arial" w:cs="Arial" w:hint="cs"/>
          <w:rtl/>
        </w:rPr>
        <w:t>كذلك،</w:t>
      </w:r>
      <w:r>
        <w:rPr>
          <w:rtl/>
        </w:rPr>
        <w:t xml:space="preserve"> </w:t>
      </w:r>
      <w:r>
        <w:rPr>
          <w:rFonts w:ascii="Arial" w:hAnsi="Arial" w:cs="Arial" w:hint="cs"/>
          <w:rtl/>
        </w:rPr>
        <w:t>ثمَّ</w:t>
      </w:r>
      <w:r>
        <w:rPr>
          <w:rtl/>
        </w:rPr>
        <w:t xml:space="preserve"> </w:t>
      </w:r>
      <w:r>
        <w:rPr>
          <w:rFonts w:ascii="Arial" w:hAnsi="Arial" w:cs="Arial" w:hint="cs"/>
          <w:rtl/>
        </w:rPr>
        <w:t>مسحوا</w:t>
      </w:r>
      <w:r>
        <w:rPr>
          <w:rtl/>
        </w:rPr>
        <w:t xml:space="preserve"> </w:t>
      </w:r>
      <w:r>
        <w:rPr>
          <w:rFonts w:ascii="Arial" w:hAnsi="Arial" w:cs="Arial" w:hint="cs"/>
          <w:rtl/>
        </w:rPr>
        <w:t>وجدَّدوا</w:t>
      </w:r>
      <w:r>
        <w:rPr>
          <w:rtl/>
        </w:rPr>
        <w:t xml:space="preserve"> </w:t>
      </w:r>
      <w:r>
        <w:rPr>
          <w:rFonts w:ascii="Arial" w:hAnsi="Arial" w:cs="Arial" w:hint="cs"/>
          <w:rtl/>
        </w:rPr>
        <w:t>النظر</w:t>
      </w:r>
      <w:r>
        <w:rPr>
          <w:rtl/>
        </w:rPr>
        <w:t xml:space="preserve"> </w:t>
      </w:r>
      <w:r>
        <w:rPr>
          <w:rFonts w:ascii="Arial" w:hAnsi="Arial" w:cs="Arial" w:hint="cs"/>
          <w:rtl/>
        </w:rPr>
        <w:t>فرأوه</w:t>
      </w:r>
      <w:r>
        <w:rPr>
          <w:rtl/>
        </w:rPr>
        <w:t xml:space="preserve"> </w:t>
      </w:r>
      <w:r>
        <w:rPr>
          <w:rFonts w:ascii="Arial" w:hAnsi="Arial" w:cs="Arial" w:hint="cs"/>
          <w:rtl/>
        </w:rPr>
        <w:t>كذلك</w:t>
      </w:r>
      <w:r>
        <w:rPr>
          <w:rtl/>
        </w:rPr>
        <w:t>.</w:t>
      </w:r>
    </w:p>
    <w:p w:rsidR="00F65AD2" w:rsidRDefault="00F65AD2">
      <w:pPr>
        <w:pStyle w:val="textquran"/>
        <w:spacing w:before="57"/>
        <w:rPr>
          <w:rtl/>
        </w:rPr>
      </w:pPr>
      <w:r>
        <w:rPr>
          <w:rFonts w:ascii="Arial" w:hAnsi="Arial" w:cs="Arial" w:hint="cs"/>
          <w:rtl/>
        </w:rPr>
        <w:t>وهذه</w:t>
      </w:r>
      <w:r>
        <w:rPr>
          <w:rtl/>
        </w:rPr>
        <w:t xml:space="preserve"> </w:t>
      </w:r>
      <w:r>
        <w:rPr>
          <w:rFonts w:ascii="Arial" w:hAnsi="Arial" w:cs="Arial" w:hint="cs"/>
          <w:rtl/>
        </w:rPr>
        <w:t>الآية</w:t>
      </w:r>
      <w:r>
        <w:rPr>
          <w:rtl/>
        </w:rPr>
        <w:t xml:space="preserve"> </w:t>
      </w:r>
      <w:r>
        <w:rPr>
          <w:rFonts w:ascii="Arial" w:hAnsi="Arial" w:cs="Arial" w:hint="cs"/>
          <w:rtl/>
        </w:rPr>
        <w:t>عظيمة</w:t>
      </w:r>
      <w:r>
        <w:rPr>
          <w:rtl/>
        </w:rPr>
        <w:t xml:space="preserve"> </w:t>
      </w:r>
      <w:r>
        <w:rPr>
          <w:rFonts w:ascii="Arial" w:hAnsi="Arial" w:cs="Arial" w:hint="cs"/>
          <w:rtl/>
        </w:rPr>
        <w:t>اقترحوها</w:t>
      </w:r>
      <w:r>
        <w:rPr>
          <w:rtl/>
        </w:rPr>
        <w:t xml:space="preserve"> </w:t>
      </w:r>
      <w:r>
        <w:rPr>
          <w:rFonts w:ascii="Arial" w:hAnsi="Arial" w:cs="Arial" w:hint="cs"/>
          <w:rtl/>
        </w:rPr>
        <w:t>فوقعت</w:t>
      </w:r>
      <w:r>
        <w:rPr>
          <w:rtl/>
        </w:rPr>
        <w:t xml:space="preserve"> </w:t>
      </w:r>
      <w:r>
        <w:rPr>
          <w:rFonts w:ascii="Arial" w:hAnsi="Arial" w:cs="Arial" w:hint="cs"/>
          <w:rtl/>
        </w:rPr>
        <w:t>ولم</w:t>
      </w:r>
      <w:r>
        <w:rPr>
          <w:rtl/>
        </w:rPr>
        <w:t xml:space="preserve"> </w:t>
      </w:r>
      <w:r>
        <w:rPr>
          <w:rFonts w:ascii="Arial" w:hAnsi="Arial" w:cs="Arial" w:hint="cs"/>
          <w:rtl/>
        </w:rPr>
        <w:t>يؤمنوا،</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يعجَّل</w:t>
      </w:r>
      <w:r>
        <w:rPr>
          <w:rtl/>
        </w:rPr>
        <w:t xml:space="preserve"> </w:t>
      </w:r>
      <w:r>
        <w:rPr>
          <w:rFonts w:ascii="Arial" w:hAnsi="Arial" w:cs="Arial" w:hint="cs"/>
          <w:rtl/>
        </w:rPr>
        <w:t>لهم</w:t>
      </w:r>
      <w:r>
        <w:rPr>
          <w:rtl/>
        </w:rPr>
        <w:t xml:space="preserve"> </w:t>
      </w:r>
      <w:r>
        <w:rPr>
          <w:rFonts w:ascii="Arial" w:hAnsi="Arial" w:cs="Arial" w:hint="cs"/>
          <w:rtl/>
        </w:rPr>
        <w:t>العقاب</w:t>
      </w:r>
      <w:r>
        <w:rPr>
          <w:rtl/>
        </w:rPr>
        <w:t xml:space="preserve"> </w:t>
      </w:r>
      <w:r>
        <w:rPr>
          <w:rFonts w:ascii="Arial" w:hAnsi="Arial" w:cs="Arial" w:hint="cs"/>
          <w:rtl/>
        </w:rPr>
        <w:t>كما</w:t>
      </w:r>
      <w:r>
        <w:rPr>
          <w:rtl/>
        </w:rPr>
        <w:t xml:space="preserve"> </w:t>
      </w:r>
      <w:r>
        <w:rPr>
          <w:rFonts w:ascii="Arial" w:hAnsi="Arial" w:cs="Arial" w:hint="cs"/>
          <w:rtl/>
        </w:rPr>
        <w:t>يعجَّل</w:t>
      </w:r>
      <w:r>
        <w:rPr>
          <w:rtl/>
        </w:rPr>
        <w:t xml:space="preserve"> </w:t>
      </w:r>
      <w:r>
        <w:rPr>
          <w:rFonts w:ascii="Arial" w:hAnsi="Arial" w:cs="Arial" w:hint="cs"/>
          <w:rtl/>
        </w:rPr>
        <w:t>لمن</w:t>
      </w:r>
      <w:r>
        <w:rPr>
          <w:rtl/>
        </w:rPr>
        <w:t xml:space="preserve"> </w:t>
      </w:r>
      <w:r>
        <w:rPr>
          <w:rFonts w:ascii="Arial" w:hAnsi="Arial" w:cs="Arial" w:hint="cs"/>
          <w:rtl/>
        </w:rPr>
        <w:t>قبلهم</w:t>
      </w:r>
      <w:r>
        <w:rPr>
          <w:rtl/>
        </w:rPr>
        <w:t xml:space="preserve"> </w:t>
      </w:r>
      <w:r>
        <w:rPr>
          <w:rFonts w:ascii="Arial" w:hAnsi="Arial" w:cs="Arial" w:hint="cs"/>
          <w:rtl/>
        </w:rPr>
        <w:t>إذا</w:t>
      </w:r>
      <w:r>
        <w:rPr>
          <w:rtl/>
        </w:rPr>
        <w:t xml:space="preserve"> </w:t>
      </w:r>
      <w:r>
        <w:rPr>
          <w:rFonts w:ascii="Arial" w:hAnsi="Arial" w:cs="Arial" w:hint="cs"/>
          <w:rtl/>
        </w:rPr>
        <w:t>وقع</w:t>
      </w:r>
      <w:r>
        <w:rPr>
          <w:rtl/>
        </w:rPr>
        <w:t xml:space="preserve"> </w:t>
      </w:r>
      <w:r>
        <w:rPr>
          <w:rFonts w:ascii="Arial" w:hAnsi="Arial" w:cs="Arial" w:hint="cs"/>
          <w:rtl/>
        </w:rPr>
        <w:t>ما</w:t>
      </w:r>
      <w:r>
        <w:rPr>
          <w:rFonts w:ascii="Calibri" w:cs="Calibri" w:hint="cs"/>
          <w:rtl/>
        </w:rPr>
        <w:t> </w:t>
      </w:r>
      <w:r>
        <w:rPr>
          <w:rFonts w:ascii="Arial" w:hAnsi="Arial" w:cs="Arial" w:hint="cs"/>
          <w:rtl/>
        </w:rPr>
        <w:t>اقترحوا،</w:t>
      </w:r>
      <w:r>
        <w:rPr>
          <w:rtl/>
        </w:rPr>
        <w:t xml:space="preserve"> </w:t>
      </w:r>
      <w:r>
        <w:rPr>
          <w:rFonts w:ascii="Arial" w:hAnsi="Arial" w:cs="Arial" w:hint="cs"/>
          <w:rtl/>
        </w:rPr>
        <w:t>فهذه</w:t>
      </w:r>
      <w:r>
        <w:rPr>
          <w:rtl/>
        </w:rPr>
        <w:t xml:space="preserve"> </w:t>
      </w:r>
      <w:r>
        <w:rPr>
          <w:rFonts w:ascii="Arial" w:hAnsi="Arial" w:cs="Arial" w:hint="cs"/>
          <w:rtl/>
        </w:rPr>
        <w:t>خصوصيَّة،</w:t>
      </w:r>
      <w:r>
        <w:rPr>
          <w:rtl/>
        </w:rPr>
        <w:t xml:space="preserve"> </w:t>
      </w:r>
      <w:r>
        <w:rPr>
          <w:rFonts w:ascii="Arial" w:hAnsi="Arial" w:cs="Arial" w:hint="cs"/>
          <w:rtl/>
        </w:rPr>
        <w:t>أو</w:t>
      </w:r>
      <w:r>
        <w:rPr>
          <w:rtl/>
        </w:rPr>
        <w:t xml:space="preserve"> </w:t>
      </w:r>
      <w:r>
        <w:rPr>
          <w:rFonts w:ascii="Arial" w:hAnsi="Arial" w:cs="Arial" w:hint="cs"/>
          <w:rtl/>
        </w:rPr>
        <w:t>يعجَّل</w:t>
      </w:r>
      <w:r>
        <w:rPr>
          <w:rtl/>
        </w:rPr>
        <w:t xml:space="preserve"> </w:t>
      </w:r>
      <w:r>
        <w:rPr>
          <w:rFonts w:ascii="Arial" w:hAnsi="Arial" w:cs="Arial" w:hint="cs"/>
          <w:rtl/>
        </w:rPr>
        <w:t>لمن</w:t>
      </w:r>
      <w:r>
        <w:rPr>
          <w:rtl/>
        </w:rPr>
        <w:t xml:space="preserve"> </w:t>
      </w:r>
      <w:r>
        <w:rPr>
          <w:rFonts w:ascii="Arial" w:hAnsi="Arial" w:cs="Arial" w:hint="cs"/>
          <w:rtl/>
        </w:rPr>
        <w:t>قبلهم</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مقترحهم</w:t>
      </w:r>
      <w:r>
        <w:rPr>
          <w:rtl/>
        </w:rPr>
        <w:t xml:space="preserve"> </w:t>
      </w:r>
      <w:r>
        <w:rPr>
          <w:rFonts w:ascii="Arial" w:hAnsi="Arial" w:cs="Arial" w:hint="cs"/>
          <w:rtl/>
        </w:rPr>
        <w:t>مِمَّا</w:t>
      </w:r>
      <w:r>
        <w:rPr>
          <w:rtl/>
        </w:rPr>
        <w:t xml:space="preserve"> </w:t>
      </w:r>
      <w:r>
        <w:rPr>
          <w:rFonts w:ascii="Arial" w:hAnsi="Arial" w:cs="Arial" w:hint="cs"/>
          <w:rtl/>
        </w:rPr>
        <w:t>يُسلَّمونه</w:t>
      </w:r>
      <w:r>
        <w:rPr>
          <w:color w:val="00C100"/>
          <w:vertAlign w:val="superscript"/>
          <w:rtl/>
        </w:rPr>
        <w:footnoteReference w:id="125"/>
      </w:r>
      <w:r>
        <w:rPr>
          <w:rtl/>
        </w:rPr>
        <w:t xml:space="preserve"> </w:t>
      </w:r>
      <w:r>
        <w:rPr>
          <w:rFonts w:ascii="Arial" w:hAnsi="Arial" w:cs="Arial" w:hint="cs"/>
          <w:rtl/>
        </w:rPr>
        <w:t>كالمائدة،</w:t>
      </w:r>
      <w:r>
        <w:rPr>
          <w:rtl/>
        </w:rPr>
        <w:t xml:space="preserve"> </w:t>
      </w:r>
      <w:r>
        <w:rPr>
          <w:rFonts w:ascii="Arial" w:hAnsi="Arial" w:cs="Arial" w:hint="cs"/>
          <w:rtl/>
        </w:rPr>
        <w:t>وناقة</w:t>
      </w:r>
      <w:r>
        <w:rPr>
          <w:rtl/>
        </w:rPr>
        <w:t xml:space="preserve"> </w:t>
      </w:r>
      <w:r>
        <w:rPr>
          <w:rFonts w:ascii="Arial" w:hAnsi="Arial" w:cs="Arial" w:hint="cs"/>
          <w:rtl/>
        </w:rPr>
        <w:t>صالح،</w:t>
      </w:r>
      <w:r>
        <w:rPr>
          <w:rtl/>
        </w:rPr>
        <w:t xml:space="preserve"> </w:t>
      </w:r>
      <w:r>
        <w:rPr>
          <w:rFonts w:ascii="Arial" w:hAnsi="Arial" w:cs="Arial" w:hint="cs"/>
          <w:rtl/>
        </w:rPr>
        <w:t>وهذا</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فَلَمَسُوهُ</w:t>
      </w:r>
      <w:r>
        <w:rPr>
          <w:rtl/>
        </w:rPr>
        <w:t xml:space="preserve"> </w:t>
      </w:r>
      <w:r>
        <w:rPr>
          <w:rFonts w:ascii="Arial" w:hAnsi="Arial" w:cs="Arial" w:hint="cs"/>
          <w:rtl/>
        </w:rPr>
        <w:t>بِأَيْدِيهِمْ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7]</w:t>
      </w:r>
      <w:r>
        <w:rPr>
          <w:rtl/>
        </w:rPr>
        <w:t>.</w:t>
      </w:r>
    </w:p>
    <w:p w:rsidR="00F65AD2" w:rsidRDefault="00F65AD2">
      <w:pPr>
        <w:pStyle w:val="textmawadi3"/>
        <w:spacing w:before="57"/>
        <w:rPr>
          <w:w w:val="102"/>
          <w:rtl/>
        </w:rPr>
      </w:pPr>
      <w:r>
        <w:rPr>
          <w:w w:val="102"/>
        </w:rPr>
        <w:fldChar w:fldCharType="begin"/>
      </w:r>
      <w:r>
        <w:rPr>
          <w:w w:val="102"/>
        </w:rPr>
        <w:instrText>xe</w:instrText>
      </w:r>
      <w:r>
        <w:rPr>
          <w:w w:val="102"/>
          <w:rtl/>
        </w:rPr>
        <w:instrText xml:space="preserve"> "[&lt;0633&gt;&lt;064</w:instrText>
      </w:r>
      <w:r>
        <w:rPr>
          <w:w w:val="102"/>
        </w:rPr>
        <w:instrText>A&gt;&lt;0631&gt;&lt;0629</w:instrText>
      </w:r>
      <w:r>
        <w:rPr>
          <w:w w:val="102"/>
          <w:rtl/>
        </w:rPr>
        <w:instrText>&gt;]"</w:instrText>
      </w:r>
      <w:r>
        <w:rPr>
          <w:w w:val="102"/>
        </w:rPr>
        <w:fldChar w:fldCharType="end"/>
      </w:r>
      <w:r>
        <w:rPr>
          <w:rStyle w:val="namat2"/>
          <w:w w:val="102"/>
          <w:rtl/>
        </w:rPr>
        <w:t>[</w:t>
      </w:r>
      <w:r>
        <w:rPr>
          <w:rStyle w:val="namat2"/>
          <w:rFonts w:ascii="Arial" w:hAnsi="Arial" w:cs="Arial" w:hint="cs"/>
          <w:w w:val="102"/>
          <w:rtl/>
        </w:rPr>
        <w:t>سيرة</w:t>
      </w:r>
      <w:r>
        <w:rPr>
          <w:rStyle w:val="namat2"/>
          <w:w w:val="102"/>
          <w:rtl/>
        </w:rPr>
        <w:t>]</w:t>
      </w:r>
      <w:r>
        <w:rPr>
          <w:w w:val="102"/>
          <w:rtl/>
        </w:rPr>
        <w:t xml:space="preserve"> </w:t>
      </w:r>
      <w:r>
        <w:rPr>
          <w:rFonts w:ascii="Arial" w:hAnsi="Arial" w:cs="Arial" w:hint="cs"/>
          <w:w w:val="102"/>
          <w:rtl/>
        </w:rPr>
        <w:t>وروي</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انشقَّ</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المشركون</w:t>
      </w:r>
      <w:r>
        <w:rPr>
          <w:w w:val="102"/>
          <w:rtl/>
        </w:rPr>
        <w:t xml:space="preserve">: </w:t>
      </w:r>
      <w:r>
        <w:rPr>
          <w:rFonts w:ascii="Calibri" w:cs="Calibri" w:hint="cs"/>
          <w:w w:val="102"/>
          <w:rtl/>
        </w:rPr>
        <w:t>«</w:t>
      </w:r>
      <w:r>
        <w:rPr>
          <w:rFonts w:ascii="Arial" w:hAnsi="Arial" w:cs="Arial" w:hint="cs"/>
          <w:w w:val="102"/>
          <w:rtl/>
        </w:rPr>
        <w:t>هذا</w:t>
      </w:r>
      <w:r>
        <w:rPr>
          <w:w w:val="102"/>
          <w:rtl/>
        </w:rPr>
        <w:t xml:space="preserve"> </w:t>
      </w:r>
      <w:r>
        <w:rPr>
          <w:rFonts w:ascii="Arial" w:hAnsi="Arial" w:cs="Arial" w:hint="cs"/>
          <w:w w:val="102"/>
          <w:rtl/>
        </w:rPr>
        <w:t>سحر</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كبشة</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انظروا</w:t>
      </w:r>
      <w:r>
        <w:rPr>
          <w:w w:val="102"/>
          <w:rtl/>
        </w:rPr>
        <w:t xml:space="preserve"> </w:t>
      </w:r>
      <w:r>
        <w:rPr>
          <w:rFonts w:ascii="Arial" w:hAnsi="Arial" w:cs="Arial" w:hint="cs"/>
          <w:w w:val="102"/>
          <w:rtl/>
        </w:rPr>
        <w:t>السُّفَّار</w:t>
      </w:r>
      <w:r>
        <w:rPr>
          <w:w w:val="102"/>
          <w:rtl/>
        </w:rPr>
        <w:t xml:space="preserve"> </w:t>
      </w:r>
      <w:r>
        <w:rPr>
          <w:rFonts w:ascii="Arial" w:hAnsi="Arial" w:cs="Arial" w:hint="cs"/>
          <w:w w:val="102"/>
          <w:rtl/>
        </w:rPr>
        <w:t>فلن</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يَسحر</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كلَّهم،</w:t>
      </w:r>
      <w:r>
        <w:rPr>
          <w:w w:val="102"/>
          <w:rtl/>
        </w:rPr>
        <w:t xml:space="preserve"> </w:t>
      </w:r>
      <w:r>
        <w:rPr>
          <w:rFonts w:ascii="Arial" w:hAnsi="Arial" w:cs="Arial" w:hint="cs"/>
          <w:w w:val="102"/>
          <w:rtl/>
        </w:rPr>
        <w:t>فجاء</w:t>
      </w:r>
      <w:r>
        <w:rPr>
          <w:w w:val="102"/>
          <w:rtl/>
        </w:rPr>
        <w:t xml:space="preserve"> </w:t>
      </w:r>
      <w:r>
        <w:rPr>
          <w:rFonts w:ascii="Arial" w:hAnsi="Arial" w:cs="Arial" w:hint="cs"/>
          <w:w w:val="102"/>
          <w:rtl/>
        </w:rPr>
        <w:t>السفَّار</w:t>
      </w:r>
      <w:r>
        <w:rPr>
          <w:w w:val="102"/>
          <w:rtl/>
        </w:rPr>
        <w:t xml:space="preserve"> </w:t>
      </w:r>
      <w:r>
        <w:rPr>
          <w:rFonts w:ascii="Arial" w:hAnsi="Arial" w:cs="Arial" w:hint="cs"/>
          <w:w w:val="102"/>
          <w:rtl/>
        </w:rPr>
        <w:t>فقالوا</w:t>
      </w:r>
      <w:r>
        <w:rPr>
          <w:w w:val="102"/>
          <w:rtl/>
        </w:rPr>
        <w:t xml:space="preserve">: </w:t>
      </w:r>
      <w:r>
        <w:rPr>
          <w:rFonts w:ascii="Arial" w:hAnsi="Arial" w:cs="Arial" w:hint="cs"/>
          <w:w w:val="102"/>
          <w:rtl/>
        </w:rPr>
        <w:t>رأيناه</w:t>
      </w:r>
      <w:r>
        <w:rPr>
          <w:w w:val="102"/>
          <w:rtl/>
        </w:rPr>
        <w:t xml:space="preserve"> </w:t>
      </w:r>
      <w:r>
        <w:rPr>
          <w:rFonts w:ascii="Arial" w:hAnsi="Arial" w:cs="Arial" w:hint="cs"/>
          <w:w w:val="102"/>
          <w:rtl/>
        </w:rPr>
        <w:t>انشقَّ،</w:t>
      </w:r>
      <w:r>
        <w:rPr>
          <w:w w:val="102"/>
          <w:rtl/>
        </w:rPr>
        <w:t xml:space="preserve"> </w:t>
      </w:r>
      <w:r>
        <w:rPr>
          <w:rFonts w:ascii="Arial" w:hAnsi="Arial" w:cs="Arial" w:hint="cs"/>
          <w:w w:val="102"/>
          <w:rtl/>
        </w:rPr>
        <w:t>ويروى</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انشقَّ</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اشهدوا</w:t>
      </w:r>
      <w:r>
        <w:rPr>
          <w:rStyle w:val="bold"/>
          <w:w w:val="102"/>
          <w:rtl/>
        </w:rPr>
        <w:t xml:space="preserve"> </w:t>
      </w:r>
      <w:r>
        <w:rPr>
          <w:rStyle w:val="bold"/>
          <w:rFonts w:ascii="Arial" w:hAnsi="Arial" w:cs="Arial" w:hint="cs"/>
          <w:w w:val="102"/>
          <w:rtl/>
        </w:rPr>
        <w:t>اشهدوا</w:t>
      </w:r>
      <w:r>
        <w:rPr>
          <w:rStyle w:val="bold"/>
          <w:rFonts w:ascii="Calibri" w:cs="Calibri" w:hint="cs"/>
          <w:w w:val="102"/>
          <w:rtl/>
        </w:rPr>
        <w:t>»</w:t>
      </w:r>
      <w:r>
        <w:rPr>
          <w:w w:val="102"/>
          <w:rtl/>
        </w:rPr>
        <w:t xml:space="preserve">. </w:t>
      </w:r>
      <w:r>
        <w:rPr>
          <w:rFonts w:ascii="Arial" w:hAnsi="Arial" w:cs="Arial" w:hint="cs"/>
          <w:w w:val="102"/>
          <w:rtl/>
        </w:rPr>
        <w:t>ويروى</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قال</w:t>
      </w:r>
      <w:r>
        <w:rPr>
          <w:w w:val="102"/>
          <w:rtl/>
        </w:rPr>
        <w:t xml:space="preserve">: </w:t>
      </w:r>
      <w:r>
        <w:rPr>
          <w:rStyle w:val="bold"/>
          <w:w w:val="102"/>
          <w:rtl/>
        </w:rPr>
        <w:t>«</w:t>
      </w:r>
      <w:r>
        <w:rPr>
          <w:rStyle w:val="bold"/>
          <w:rFonts w:ascii="Arial" w:hAnsi="Arial" w:cs="Arial" w:hint="cs"/>
          <w:w w:val="102"/>
          <w:rtl/>
        </w:rPr>
        <w:t>يا</w:t>
      </w:r>
      <w:r>
        <w:rPr>
          <w:rStyle w:val="bold"/>
          <w:rFonts w:ascii="Calibri" w:cs="Calibri" w:hint="cs"/>
          <w:w w:val="102"/>
          <w:rtl/>
        </w:rPr>
        <w:t> </w:t>
      </w:r>
      <w:r>
        <w:rPr>
          <w:rStyle w:val="bold"/>
          <w:rFonts w:ascii="Arial" w:hAnsi="Arial" w:cs="Arial" w:hint="cs"/>
          <w:w w:val="102"/>
          <w:rtl/>
        </w:rPr>
        <w:t>أبا</w:t>
      </w:r>
      <w:r>
        <w:rPr>
          <w:rStyle w:val="bold"/>
          <w:w w:val="102"/>
          <w:rtl/>
        </w:rPr>
        <w:t xml:space="preserve"> </w:t>
      </w:r>
      <w:r>
        <w:rPr>
          <w:rStyle w:val="bold"/>
          <w:rFonts w:ascii="Arial" w:hAnsi="Arial" w:cs="Arial" w:hint="cs"/>
          <w:w w:val="102"/>
          <w:rtl/>
        </w:rPr>
        <w:t>سلمة</w:t>
      </w:r>
      <w:r>
        <w:rPr>
          <w:rStyle w:val="bold"/>
          <w:rFonts w:ascii="Calibri" w:cs="Calibri" w:hint="cs"/>
          <w:w w:val="102"/>
          <w:rtl/>
        </w:rPr>
        <w:t> </w:t>
      </w:r>
      <w:r>
        <w:rPr>
          <w:rStyle w:val="bold"/>
          <w:rFonts w:ascii="Arial" w:hAnsi="Arial" w:cs="Arial" w:hint="cs"/>
          <w:w w:val="102"/>
          <w:rtl/>
        </w:rPr>
        <w:t>بن</w:t>
      </w:r>
      <w:r>
        <w:rPr>
          <w:rStyle w:val="bold"/>
          <w:w w:val="102"/>
          <w:rtl/>
        </w:rPr>
        <w:t xml:space="preserve"> </w:t>
      </w:r>
      <w:r>
        <w:rPr>
          <w:rStyle w:val="bold"/>
          <w:rFonts w:ascii="Arial" w:hAnsi="Arial" w:cs="Arial" w:hint="cs"/>
          <w:w w:val="102"/>
          <w:rtl/>
        </w:rPr>
        <w:t>عبد</w:t>
      </w:r>
      <w:r>
        <w:rPr>
          <w:rStyle w:val="bold"/>
          <w:rFonts w:ascii="Calibri" w:cs="Calibri" w:hint="cs"/>
          <w:w w:val="102"/>
          <w:rtl/>
        </w:rPr>
        <w:t> </w:t>
      </w:r>
      <w:r>
        <w:rPr>
          <w:rStyle w:val="bold"/>
          <w:rFonts w:ascii="Arial" w:hAnsi="Arial" w:cs="Arial" w:hint="cs"/>
          <w:w w:val="102"/>
          <w:rtl/>
        </w:rPr>
        <w:t>الأسود،</w:t>
      </w:r>
      <w:r>
        <w:rPr>
          <w:rStyle w:val="bold"/>
          <w:w w:val="102"/>
          <w:rtl/>
        </w:rPr>
        <w:t xml:space="preserve"> </w:t>
      </w:r>
      <w:r>
        <w:rPr>
          <w:rStyle w:val="bold"/>
          <w:rFonts w:ascii="Arial" w:hAnsi="Arial" w:cs="Arial" w:hint="cs"/>
          <w:w w:val="102"/>
          <w:rtl/>
        </w:rPr>
        <w:t>والأرقم</w:t>
      </w:r>
      <w:r>
        <w:rPr>
          <w:rStyle w:val="bold"/>
          <w:rFonts w:ascii="Calibri" w:cs="Calibri" w:hint="cs"/>
          <w:w w:val="102"/>
          <w:rtl/>
        </w:rPr>
        <w:t> </w:t>
      </w:r>
      <w:r>
        <w:rPr>
          <w:rStyle w:val="bold"/>
          <w:rFonts w:ascii="Arial" w:hAnsi="Arial" w:cs="Arial" w:hint="cs"/>
          <w:w w:val="102"/>
          <w:rtl/>
        </w:rPr>
        <w:t>بن</w:t>
      </w:r>
      <w:r>
        <w:rPr>
          <w:rStyle w:val="bold"/>
          <w:w w:val="102"/>
          <w:rtl/>
        </w:rPr>
        <w:t xml:space="preserve"> </w:t>
      </w:r>
      <w:r>
        <w:rPr>
          <w:rStyle w:val="bold"/>
          <w:rFonts w:ascii="Arial" w:hAnsi="Arial" w:cs="Arial" w:hint="cs"/>
          <w:w w:val="102"/>
          <w:rtl/>
        </w:rPr>
        <w:t>الأرقم،</w:t>
      </w:r>
      <w:r>
        <w:rPr>
          <w:rStyle w:val="bold"/>
          <w:w w:val="102"/>
          <w:rtl/>
        </w:rPr>
        <w:t xml:space="preserve"> </w:t>
      </w:r>
      <w:r>
        <w:rPr>
          <w:rStyle w:val="bold"/>
          <w:rFonts w:ascii="Arial" w:hAnsi="Arial" w:cs="Arial" w:hint="cs"/>
          <w:w w:val="102"/>
          <w:rtl/>
        </w:rPr>
        <w:t>اشهدوا</w:t>
      </w:r>
      <w:r>
        <w:rPr>
          <w:rStyle w:val="bold"/>
          <w:w w:val="102"/>
          <w:rtl/>
        </w:rPr>
        <w:t xml:space="preserve"> </w:t>
      </w:r>
      <w:r>
        <w:rPr>
          <w:rStyle w:val="bold"/>
          <w:rFonts w:ascii="Arial" w:hAnsi="Arial" w:cs="Arial" w:hint="cs"/>
          <w:w w:val="102"/>
          <w:rtl/>
        </w:rPr>
        <w:t>اشهدوا</w:t>
      </w:r>
      <w:r>
        <w:rPr>
          <w:rStyle w:val="bold"/>
          <w:rFonts w:ascii="Calibri" w:cs="Calibri" w:hint="cs"/>
          <w:w w:val="102"/>
          <w:rtl/>
        </w:rPr>
        <w:t>»</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الهجرة</w:t>
      </w:r>
      <w:r>
        <w:rPr>
          <w:w w:val="102"/>
          <w:rtl/>
        </w:rPr>
        <w:t xml:space="preserve"> </w:t>
      </w:r>
      <w:r>
        <w:rPr>
          <w:rFonts w:ascii="Arial" w:hAnsi="Arial" w:cs="Arial" w:hint="cs"/>
          <w:w w:val="102"/>
          <w:rtl/>
        </w:rPr>
        <w:t>بنحو</w:t>
      </w:r>
      <w:r>
        <w:rPr>
          <w:w w:val="102"/>
          <w:rtl/>
        </w:rPr>
        <w:t xml:space="preserve"> </w:t>
      </w:r>
      <w:r>
        <w:rPr>
          <w:rFonts w:ascii="Arial" w:hAnsi="Arial" w:cs="Arial" w:hint="cs"/>
          <w:w w:val="102"/>
          <w:rtl/>
        </w:rPr>
        <w:t>خمس</w:t>
      </w:r>
      <w:r>
        <w:rPr>
          <w:w w:val="102"/>
          <w:rtl/>
        </w:rPr>
        <w:t xml:space="preserve"> </w:t>
      </w:r>
      <w:r>
        <w:rPr>
          <w:rFonts w:ascii="Arial" w:hAnsi="Arial" w:cs="Arial" w:hint="cs"/>
          <w:w w:val="102"/>
          <w:rtl/>
        </w:rPr>
        <w:t>سنين</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مسعود</w:t>
      </w:r>
      <w:r>
        <w:rPr>
          <w:rFonts w:ascii="Calibri" w:cs="Calibri" w:hint="cs"/>
          <w:w w:val="102"/>
          <w:rtl/>
        </w:rPr>
        <w:t> </w:t>
      </w:r>
      <w:r>
        <w:rPr>
          <w:w w:val="102"/>
        </w:rPr>
        <w:t>ƒ</w:t>
      </w:r>
      <w:r>
        <w:rPr>
          <w:w w:val="102"/>
          <w:rtl/>
        </w:rPr>
        <w:t> : «</w:t>
      </w:r>
      <w:r>
        <w:rPr>
          <w:rFonts w:ascii="Arial" w:hAnsi="Arial" w:cs="Arial" w:hint="cs"/>
          <w:w w:val="102"/>
          <w:rtl/>
        </w:rPr>
        <w:t>كنَّا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منًى</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فانشقَّ</w:t>
      </w:r>
      <w:r>
        <w:rPr>
          <w:w w:val="102"/>
          <w:rtl/>
        </w:rPr>
        <w:t xml:space="preserve"> </w:t>
      </w:r>
      <w:r>
        <w:rPr>
          <w:rFonts w:ascii="Arial" w:hAnsi="Arial" w:cs="Arial" w:hint="cs"/>
          <w:w w:val="102"/>
          <w:rtl/>
        </w:rPr>
        <w:t>القمر</w:t>
      </w:r>
      <w:r>
        <w:rPr>
          <w:rFonts w:ascii="Calibri" w:cs="Calibri" w:hint="cs"/>
          <w:w w:val="102"/>
          <w:rtl/>
        </w:rPr>
        <w:t>»</w:t>
      </w:r>
      <w:r>
        <w:rPr>
          <w:w w:val="102"/>
          <w:rtl/>
        </w:rPr>
        <w:t xml:space="preserve">. </w:t>
      </w:r>
      <w:r>
        <w:rPr>
          <w:rFonts w:ascii="Arial" w:hAnsi="Arial" w:cs="Arial" w:hint="cs"/>
          <w:w w:val="102"/>
          <w:rtl/>
        </w:rPr>
        <w:t>ومراد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إنَّه</w:t>
      </w:r>
      <w:r>
        <w:rPr>
          <w:w w:val="102"/>
          <w:rtl/>
        </w:rPr>
        <w:t xml:space="preserve"> </w:t>
      </w:r>
      <w:r>
        <w:rPr>
          <w:rFonts w:ascii="Arial" w:hAnsi="Arial" w:cs="Arial" w:hint="cs"/>
          <w:w w:val="102"/>
          <w:rtl/>
        </w:rPr>
        <w:t>انشقَّ</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الانشقاق</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الهجرة</w:t>
      </w:r>
      <w:r>
        <w:rPr>
          <w:w w:val="102"/>
          <w:rtl/>
        </w:rPr>
        <w:t>.</w:t>
      </w:r>
    </w:p>
    <w:p w:rsidR="00F65AD2" w:rsidRDefault="00F65AD2">
      <w:pPr>
        <w:pStyle w:val="textquran"/>
        <w:rPr>
          <w:rtl/>
        </w:rPr>
      </w:pPr>
      <w:r>
        <w:rPr>
          <w:rFonts w:ascii="Arial" w:hAnsi="Arial" w:cs="Arial" w:hint="cs"/>
          <w:rtl/>
        </w:rPr>
        <w:t>والحديث</w:t>
      </w:r>
      <w:r>
        <w:rPr>
          <w:rtl/>
        </w:rPr>
        <w:t xml:space="preserve"> </w:t>
      </w:r>
      <w:r>
        <w:rPr>
          <w:rFonts w:ascii="Arial" w:hAnsi="Arial" w:cs="Arial" w:hint="cs"/>
          <w:rtl/>
        </w:rPr>
        <w:t>متواتر</w:t>
      </w:r>
      <w:r>
        <w:rPr>
          <w:color w:val="00C100"/>
          <w:vertAlign w:val="superscript"/>
          <w:rtl/>
        </w:rPr>
        <w:footnoteReference w:id="126"/>
      </w:r>
      <w:r>
        <w:rPr>
          <w:rtl/>
        </w:rPr>
        <w:t xml:space="preserve"> </w:t>
      </w:r>
      <w:r>
        <w:rPr>
          <w:rFonts w:ascii="Arial" w:hAnsi="Arial" w:cs="Arial" w:hint="cs"/>
          <w:rtl/>
        </w:rPr>
        <w:t>فلا</w:t>
      </w:r>
      <w:r>
        <w:rPr>
          <w:rtl/>
        </w:rPr>
        <w:t xml:space="preserve"> </w:t>
      </w:r>
      <w:r>
        <w:rPr>
          <w:rFonts w:ascii="Arial" w:hAnsi="Arial" w:cs="Arial" w:hint="cs"/>
          <w:rtl/>
        </w:rPr>
        <w:t>يقدح</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له</w:t>
      </w:r>
      <w:r>
        <w:rPr>
          <w:rtl/>
        </w:rPr>
        <w:t xml:space="preserve"> </w:t>
      </w:r>
      <w:r>
        <w:rPr>
          <w:rFonts w:ascii="Arial" w:hAnsi="Arial" w:cs="Arial" w:hint="cs"/>
          <w:rtl/>
        </w:rPr>
        <w:t>وهو</w:t>
      </w:r>
      <w:r>
        <w:rPr>
          <w:rtl/>
        </w:rPr>
        <w:t xml:space="preserve"> </w:t>
      </w:r>
      <w:r>
        <w:rPr>
          <w:rFonts w:ascii="Arial" w:hAnsi="Arial" w:cs="Arial" w:hint="cs"/>
          <w:rtl/>
        </w:rPr>
        <w:t>مولود</w:t>
      </w:r>
      <w:r>
        <w:rPr>
          <w:rtl/>
        </w:rPr>
        <w:t xml:space="preserve"> </w:t>
      </w:r>
      <w:r>
        <w:rPr>
          <w:rFonts w:ascii="Arial" w:hAnsi="Arial" w:cs="Arial" w:hint="cs"/>
          <w:rtl/>
        </w:rPr>
        <w:t>بعد</w:t>
      </w:r>
      <w:r>
        <w:rPr>
          <w:rtl/>
        </w:rPr>
        <w:t xml:space="preserve"> </w:t>
      </w:r>
      <w:r>
        <w:rPr>
          <w:rFonts w:ascii="Arial" w:hAnsi="Arial" w:cs="Arial" w:hint="cs"/>
          <w:rtl/>
        </w:rPr>
        <w:t>الانشقاق،</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أنس</w:t>
      </w:r>
      <w:r>
        <w:rPr>
          <w:rtl/>
        </w:rPr>
        <w:t xml:space="preserve"> </w:t>
      </w:r>
      <w:r>
        <w:rPr>
          <w:rFonts w:ascii="Arial" w:hAnsi="Arial" w:cs="Arial" w:hint="cs"/>
          <w:rtl/>
        </w:rPr>
        <w:t>وهو</w:t>
      </w:r>
      <w:r>
        <w:rPr>
          <w:rtl/>
        </w:rPr>
        <w:t xml:space="preserve"> </w:t>
      </w:r>
      <w:r>
        <w:rPr>
          <w:rFonts w:ascii="Arial" w:hAnsi="Arial" w:cs="Arial" w:hint="cs"/>
          <w:rtl/>
        </w:rPr>
        <w:t>بالمدينة</w:t>
      </w:r>
      <w:r>
        <w:rPr>
          <w:rtl/>
        </w:rPr>
        <w:t xml:space="preserve"> </w:t>
      </w:r>
      <w:r>
        <w:rPr>
          <w:rFonts w:ascii="Arial" w:hAnsi="Arial" w:cs="Arial" w:hint="cs"/>
          <w:rtl/>
        </w:rPr>
        <w:t>ليلة</w:t>
      </w:r>
      <w:r>
        <w:rPr>
          <w:rtl/>
        </w:rPr>
        <w:t xml:space="preserve"> </w:t>
      </w:r>
      <w:r>
        <w:rPr>
          <w:rFonts w:ascii="Arial" w:hAnsi="Arial" w:cs="Arial" w:hint="cs"/>
          <w:rtl/>
        </w:rPr>
        <w:t>انشقاقه،</w:t>
      </w:r>
      <w:r>
        <w:rPr>
          <w:rtl/>
        </w:rPr>
        <w:t xml:space="preserve"> </w:t>
      </w:r>
      <w:r>
        <w:rPr>
          <w:rFonts w:ascii="Arial" w:hAnsi="Arial" w:cs="Arial" w:hint="cs"/>
          <w:rtl/>
        </w:rPr>
        <w:t>ابن</w:t>
      </w:r>
      <w:r>
        <w:rPr>
          <w:rtl/>
        </w:rPr>
        <w:t xml:space="preserve"> </w:t>
      </w:r>
      <w:r>
        <w:rPr>
          <w:rFonts w:ascii="Arial" w:hAnsi="Arial" w:cs="Arial" w:hint="cs"/>
          <w:rtl/>
        </w:rPr>
        <w:t>أربع</w:t>
      </w:r>
      <w:r>
        <w:rPr>
          <w:rtl/>
        </w:rPr>
        <w:t xml:space="preserve"> </w:t>
      </w:r>
      <w:r>
        <w:rPr>
          <w:rFonts w:ascii="Arial" w:hAnsi="Arial" w:cs="Arial" w:hint="cs"/>
          <w:rtl/>
        </w:rPr>
        <w:t>سنين،</w:t>
      </w:r>
      <w:r>
        <w:rPr>
          <w:rtl/>
        </w:rPr>
        <w:t xml:space="preserve"> </w:t>
      </w:r>
      <w:r>
        <w:rPr>
          <w:rFonts w:ascii="Arial" w:hAnsi="Arial" w:cs="Arial" w:hint="cs"/>
          <w:rtl/>
        </w:rPr>
        <w:t>وكان</w:t>
      </w:r>
      <w:r>
        <w:rPr>
          <w:rtl/>
        </w:rPr>
        <w:t xml:space="preserve"> </w:t>
      </w:r>
      <w:r>
        <w:rPr>
          <w:rFonts w:ascii="Arial" w:hAnsi="Arial" w:cs="Arial" w:hint="cs"/>
          <w:rtl/>
        </w:rPr>
        <w:t>الانشقاق</w:t>
      </w:r>
      <w:r>
        <w:rPr>
          <w:rtl/>
        </w:rPr>
        <w:t xml:space="preserve"> </w:t>
      </w:r>
      <w:r>
        <w:rPr>
          <w:rFonts w:ascii="Arial" w:hAnsi="Arial" w:cs="Arial" w:hint="cs"/>
          <w:rtl/>
        </w:rPr>
        <w:t>ليلاً،</w:t>
      </w:r>
      <w:r>
        <w:rPr>
          <w:rtl/>
        </w:rPr>
        <w:t xml:space="preserve"> </w:t>
      </w:r>
      <w:r>
        <w:rPr>
          <w:rFonts w:ascii="Arial" w:hAnsi="Arial" w:cs="Arial" w:hint="cs"/>
          <w:rtl/>
        </w:rPr>
        <w:t>والناس</w:t>
      </w:r>
      <w:r>
        <w:rPr>
          <w:rtl/>
        </w:rPr>
        <w:t xml:space="preserve"> </w:t>
      </w:r>
      <w:r>
        <w:rPr>
          <w:rFonts w:ascii="Arial" w:hAnsi="Arial" w:cs="Arial" w:hint="cs"/>
          <w:rtl/>
        </w:rPr>
        <w:t>داخل</w:t>
      </w:r>
      <w:r>
        <w:rPr>
          <w:rtl/>
        </w:rPr>
        <w:t xml:space="preserve"> </w:t>
      </w:r>
      <w:r>
        <w:rPr>
          <w:rFonts w:ascii="Arial" w:hAnsi="Arial" w:cs="Arial" w:hint="cs"/>
          <w:rtl/>
        </w:rPr>
        <w:t>بيوتهم،</w:t>
      </w:r>
      <w:r>
        <w:rPr>
          <w:rtl/>
        </w:rPr>
        <w:t xml:space="preserve"> </w:t>
      </w:r>
      <w:r>
        <w:rPr>
          <w:rFonts w:ascii="Arial" w:hAnsi="Arial" w:cs="Arial" w:hint="cs"/>
          <w:rtl/>
        </w:rPr>
        <w:t>وفي</w:t>
      </w:r>
      <w:r>
        <w:rPr>
          <w:rtl/>
        </w:rPr>
        <w:t xml:space="preserve"> </w:t>
      </w:r>
      <w:r>
        <w:rPr>
          <w:rFonts w:ascii="Arial" w:hAnsi="Arial" w:cs="Arial" w:hint="cs"/>
          <w:rtl/>
        </w:rPr>
        <w:t>غفلة،</w:t>
      </w:r>
      <w:r>
        <w:rPr>
          <w:rtl/>
        </w:rPr>
        <w:t xml:space="preserve"> </w:t>
      </w:r>
      <w:r>
        <w:rPr>
          <w:rFonts w:ascii="Arial" w:hAnsi="Arial" w:cs="Arial" w:hint="cs"/>
          <w:rtl/>
        </w:rPr>
        <w:t>واليهود</w:t>
      </w:r>
      <w:r>
        <w:rPr>
          <w:rtl/>
        </w:rPr>
        <w:t xml:space="preserve"> </w:t>
      </w:r>
      <w:r>
        <w:rPr>
          <w:rFonts w:ascii="Arial" w:hAnsi="Arial" w:cs="Arial" w:hint="cs"/>
          <w:rtl/>
        </w:rPr>
        <w:t>والنصارى</w:t>
      </w:r>
      <w:r>
        <w:rPr>
          <w:rtl/>
        </w:rPr>
        <w:t xml:space="preserve"> </w:t>
      </w:r>
      <w:r>
        <w:rPr>
          <w:rFonts w:ascii="Arial" w:hAnsi="Arial" w:cs="Arial" w:hint="cs"/>
          <w:rtl/>
        </w:rPr>
        <w:t>من</w:t>
      </w:r>
      <w:r>
        <w:rPr>
          <w:rtl/>
        </w:rPr>
        <w:t xml:space="preserve"> </w:t>
      </w:r>
      <w:r>
        <w:rPr>
          <w:rFonts w:ascii="Arial" w:hAnsi="Arial" w:cs="Arial" w:hint="cs"/>
          <w:rtl/>
        </w:rPr>
        <w:t>شأنهم</w:t>
      </w:r>
      <w:r>
        <w:rPr>
          <w:rtl/>
        </w:rPr>
        <w:t xml:space="preserve"> </w:t>
      </w:r>
      <w:r>
        <w:rPr>
          <w:rFonts w:ascii="Arial" w:hAnsi="Arial" w:cs="Arial" w:hint="cs"/>
          <w:rtl/>
        </w:rPr>
        <w:t>إنكار</w:t>
      </w:r>
      <w:r>
        <w:rPr>
          <w:rtl/>
        </w:rPr>
        <w:t xml:space="preserve"> </w:t>
      </w:r>
      <w:r>
        <w:rPr>
          <w:rFonts w:ascii="Arial" w:hAnsi="Arial" w:cs="Arial" w:hint="cs"/>
          <w:rtl/>
        </w:rPr>
        <w:t>معجزات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وتحريفها،</w:t>
      </w:r>
      <w:r>
        <w:rPr>
          <w:rtl/>
        </w:rPr>
        <w:t xml:space="preserve"> </w:t>
      </w:r>
      <w:r>
        <w:rPr>
          <w:rFonts w:ascii="Arial" w:hAnsi="Arial" w:cs="Arial" w:hint="cs"/>
          <w:rtl/>
        </w:rPr>
        <w:t>وأيضًا</w:t>
      </w:r>
      <w:r>
        <w:rPr>
          <w:rtl/>
        </w:rPr>
        <w:t xml:space="preserve"> </w:t>
      </w:r>
      <w:r>
        <w:rPr>
          <w:rFonts w:ascii="Arial" w:hAnsi="Arial" w:cs="Arial" w:hint="cs"/>
          <w:rtl/>
        </w:rPr>
        <w:t>قد</w:t>
      </w:r>
      <w:r>
        <w:rPr>
          <w:rtl/>
        </w:rPr>
        <w:t xml:space="preserve"> </w:t>
      </w:r>
      <w:r>
        <w:rPr>
          <w:rFonts w:ascii="Arial" w:hAnsi="Arial" w:cs="Arial" w:hint="cs"/>
          <w:rtl/>
        </w:rPr>
        <w:t>لا</w:t>
      </w:r>
      <w:r>
        <w:rPr>
          <w:rFonts w:ascii="Calibri" w:cs="Calibri" w:hint="cs"/>
          <w:rtl/>
        </w:rPr>
        <w:t> </w:t>
      </w:r>
      <w:r>
        <w:rPr>
          <w:rFonts w:ascii="Arial" w:hAnsi="Arial" w:cs="Arial" w:hint="cs"/>
          <w:rtl/>
        </w:rPr>
        <w:t>يظهر</w:t>
      </w:r>
      <w:r>
        <w:rPr>
          <w:rtl/>
        </w:rPr>
        <w:t xml:space="preserve"> </w:t>
      </w:r>
      <w:r>
        <w:rPr>
          <w:rFonts w:ascii="Arial" w:hAnsi="Arial" w:cs="Arial" w:hint="cs"/>
          <w:rtl/>
        </w:rPr>
        <w:t>الانشقاق</w:t>
      </w:r>
      <w:r>
        <w:rPr>
          <w:rtl/>
        </w:rPr>
        <w:t xml:space="preserve"> </w:t>
      </w:r>
      <w:r>
        <w:rPr>
          <w:rFonts w:ascii="Arial" w:hAnsi="Arial" w:cs="Arial" w:hint="cs"/>
          <w:rtl/>
        </w:rPr>
        <w:t>لبعض</w:t>
      </w:r>
      <w:r>
        <w:rPr>
          <w:rtl/>
        </w:rPr>
        <w:t xml:space="preserve"> </w:t>
      </w:r>
      <w:r>
        <w:rPr>
          <w:rFonts w:ascii="Arial" w:hAnsi="Arial" w:cs="Arial" w:hint="cs"/>
          <w:rtl/>
        </w:rPr>
        <w:t>أهل</w:t>
      </w:r>
      <w:r>
        <w:rPr>
          <w:rtl/>
        </w:rPr>
        <w:t xml:space="preserve"> </w:t>
      </w:r>
      <w:r>
        <w:rPr>
          <w:rFonts w:ascii="Arial" w:hAnsi="Arial" w:cs="Arial" w:hint="cs"/>
          <w:rtl/>
        </w:rPr>
        <w:t>البلاد</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يظهر</w:t>
      </w:r>
      <w:r>
        <w:rPr>
          <w:rtl/>
        </w:rPr>
        <w:t xml:space="preserve"> </w:t>
      </w:r>
      <w:r>
        <w:rPr>
          <w:rFonts w:ascii="Arial" w:hAnsi="Arial" w:cs="Arial" w:hint="cs"/>
          <w:rtl/>
        </w:rPr>
        <w:t>الخسوف</w:t>
      </w:r>
      <w:r>
        <w:rPr>
          <w:rtl/>
        </w:rPr>
        <w:t xml:space="preserve"> </w:t>
      </w:r>
      <w:r>
        <w:rPr>
          <w:rFonts w:ascii="Arial" w:hAnsi="Arial" w:cs="Arial" w:hint="cs"/>
          <w:rtl/>
        </w:rPr>
        <w:t>أو</w:t>
      </w:r>
      <w:r>
        <w:rPr>
          <w:rtl/>
        </w:rPr>
        <w:t xml:space="preserve"> </w:t>
      </w:r>
      <w:r>
        <w:rPr>
          <w:rFonts w:ascii="Arial" w:hAnsi="Arial" w:cs="Arial" w:hint="cs"/>
          <w:rtl/>
        </w:rPr>
        <w:t>الكسوف</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البلاد،</w:t>
      </w:r>
      <w:r>
        <w:rPr>
          <w:rtl/>
        </w:rPr>
        <w:t xml:space="preserve"> </w:t>
      </w:r>
      <w:r>
        <w:rPr>
          <w:rFonts w:ascii="Arial" w:hAnsi="Arial" w:cs="Arial" w:hint="cs"/>
          <w:rtl/>
        </w:rPr>
        <w:t>ويظهر</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وأيضًا</w:t>
      </w:r>
      <w:r>
        <w:rPr>
          <w:rtl/>
        </w:rPr>
        <w:t xml:space="preserve"> </w:t>
      </w:r>
      <w:r>
        <w:rPr>
          <w:rFonts w:ascii="Arial" w:hAnsi="Arial" w:cs="Arial" w:hint="cs"/>
          <w:rtl/>
        </w:rPr>
        <w:t>لم</w:t>
      </w:r>
      <w:r>
        <w:rPr>
          <w:rtl/>
        </w:rPr>
        <w:t xml:space="preserve"> </w:t>
      </w:r>
      <w:r>
        <w:rPr>
          <w:rFonts w:ascii="Arial" w:hAnsi="Arial" w:cs="Arial" w:hint="cs"/>
          <w:rtl/>
        </w:rPr>
        <w:t>تطل</w:t>
      </w:r>
      <w:r>
        <w:rPr>
          <w:rtl/>
        </w:rPr>
        <w:t xml:space="preserve"> </w:t>
      </w:r>
      <w:r>
        <w:rPr>
          <w:rFonts w:ascii="Arial" w:hAnsi="Arial" w:cs="Arial" w:hint="cs"/>
          <w:rtl/>
        </w:rPr>
        <w:t>مدَّة</w:t>
      </w:r>
      <w:r>
        <w:rPr>
          <w:rtl/>
        </w:rPr>
        <w:t xml:space="preserve"> </w:t>
      </w:r>
      <w:r>
        <w:rPr>
          <w:rFonts w:ascii="Arial" w:hAnsi="Arial" w:cs="Arial" w:hint="cs"/>
          <w:rtl/>
        </w:rPr>
        <w:t>بقائه</w:t>
      </w:r>
      <w:r>
        <w:rPr>
          <w:rtl/>
        </w:rPr>
        <w:t xml:space="preserve"> </w:t>
      </w:r>
      <w:r>
        <w:rPr>
          <w:rFonts w:ascii="Arial" w:hAnsi="Arial" w:cs="Arial" w:hint="cs"/>
          <w:rtl/>
        </w:rPr>
        <w:t>منشقًّا</w:t>
      </w:r>
      <w:r>
        <w:rPr>
          <w:rtl/>
        </w:rPr>
        <w:t>.</w:t>
      </w:r>
    </w:p>
    <w:p w:rsidR="00F65AD2" w:rsidRDefault="00F65AD2">
      <w:pPr>
        <w:pStyle w:val="textquran"/>
        <w:spacing w:before="113"/>
        <w:rPr>
          <w:w w:val="99"/>
          <w:rtl/>
        </w:rPr>
      </w:pPr>
      <w:r>
        <w:rPr>
          <w:rFonts w:ascii="Arial" w:hAnsi="Arial" w:cs="Arial" w:hint="cs"/>
          <w:w w:val="99"/>
          <w:rtl/>
        </w:rPr>
        <w:t>ويروى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شقَّ</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مَرَّة</w:t>
      </w:r>
      <w:r>
        <w:rPr>
          <w:w w:val="99"/>
          <w:rtl/>
        </w:rPr>
        <w:t xml:space="preserve"> </w:t>
      </w:r>
      <w:r>
        <w:rPr>
          <w:rFonts w:ascii="Arial" w:hAnsi="Arial" w:cs="Arial" w:hint="cs"/>
          <w:w w:val="99"/>
          <w:rtl/>
        </w:rPr>
        <w:t>بِمَكَّةَ</w:t>
      </w:r>
      <w:r>
        <w:rPr>
          <w:w w:val="99"/>
          <w:rtl/>
        </w:rPr>
        <w:t xml:space="preserve"> </w:t>
      </w:r>
      <w:r>
        <w:rPr>
          <w:rFonts w:ascii="Arial" w:hAnsi="Arial" w:cs="Arial" w:hint="cs"/>
          <w:w w:val="99"/>
          <w:rtl/>
        </w:rPr>
        <w:t>وَمَرَّة</w:t>
      </w:r>
      <w:r>
        <w:rPr>
          <w:w w:val="99"/>
          <w:rtl/>
        </w:rPr>
        <w:t xml:space="preserve"> </w:t>
      </w:r>
      <w:r>
        <w:rPr>
          <w:rFonts w:ascii="Arial" w:hAnsi="Arial" w:cs="Arial" w:hint="cs"/>
          <w:w w:val="99"/>
          <w:rtl/>
        </w:rPr>
        <w:t>بمنى،</w:t>
      </w:r>
      <w:r>
        <w:rPr>
          <w:w w:val="99"/>
          <w:rtl/>
        </w:rPr>
        <w:t xml:space="preserve"> </w:t>
      </w:r>
      <w:r>
        <w:rPr>
          <w:rFonts w:ascii="Arial" w:hAnsi="Arial" w:cs="Arial" w:hint="cs"/>
          <w:w w:val="99"/>
          <w:rtl/>
        </w:rPr>
        <w:t>ويروى</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مَرَّة</w:t>
      </w:r>
      <w:r>
        <w:rPr>
          <w:w w:val="99"/>
          <w:rtl/>
        </w:rPr>
        <w:t xml:space="preserve"> </w:t>
      </w:r>
      <w:r>
        <w:rPr>
          <w:rFonts w:ascii="Arial" w:hAnsi="Arial" w:cs="Arial" w:hint="cs"/>
          <w:w w:val="99"/>
          <w:rtl/>
        </w:rPr>
        <w:t>بِمَكَّةَ</w:t>
      </w:r>
      <w:r>
        <w:rPr>
          <w:w w:val="99"/>
          <w:rtl/>
        </w:rPr>
        <w:t xml:space="preserve"> </w:t>
      </w:r>
      <w:r>
        <w:rPr>
          <w:rFonts w:ascii="Arial" w:hAnsi="Arial" w:cs="Arial" w:hint="cs"/>
          <w:w w:val="99"/>
          <w:rtl/>
        </w:rPr>
        <w:t>وَمَرَّة</w:t>
      </w:r>
      <w:r>
        <w:rPr>
          <w:w w:val="99"/>
          <w:rtl/>
        </w:rPr>
        <w:t xml:space="preserve"> </w:t>
      </w:r>
      <w:r>
        <w:rPr>
          <w:rFonts w:ascii="Arial" w:hAnsi="Arial" w:cs="Arial" w:hint="cs"/>
          <w:w w:val="99"/>
          <w:rtl/>
        </w:rPr>
        <w:t>بالمدينة،</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بشيء</w:t>
      </w:r>
      <w:r>
        <w:rPr>
          <w:w w:val="99"/>
          <w:rtl/>
        </w:rPr>
        <w:t xml:space="preserve">. </w:t>
      </w:r>
      <w:r>
        <w:rPr>
          <w:rFonts w:ascii="Arial" w:hAnsi="Arial" w:cs="Arial" w:hint="cs"/>
          <w:w w:val="99"/>
          <w:rtl/>
        </w:rPr>
        <w:t>ويروى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مسعود</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رأى</w:t>
      </w:r>
      <w:r>
        <w:rPr>
          <w:w w:val="99"/>
          <w:rtl/>
        </w:rPr>
        <w:t xml:space="preserve"> </w:t>
      </w:r>
      <w:r>
        <w:rPr>
          <w:rFonts w:ascii="Arial" w:hAnsi="Arial" w:cs="Arial" w:hint="cs"/>
          <w:w w:val="99"/>
          <w:rtl/>
        </w:rPr>
        <w:t>القمر</w:t>
      </w:r>
      <w:r>
        <w:rPr>
          <w:w w:val="99"/>
          <w:rtl/>
        </w:rPr>
        <w:t xml:space="preserve"> </w:t>
      </w:r>
      <w:r>
        <w:rPr>
          <w:rFonts w:ascii="Arial" w:hAnsi="Arial" w:cs="Arial" w:hint="cs"/>
          <w:w w:val="99"/>
          <w:rtl/>
        </w:rPr>
        <w:t>شقَّ</w:t>
      </w:r>
      <w:r>
        <w:rPr>
          <w:w w:val="99"/>
          <w:rtl/>
        </w:rPr>
        <w:t xml:space="preserve"> </w:t>
      </w:r>
      <w:r>
        <w:rPr>
          <w:rFonts w:ascii="Arial" w:hAnsi="Arial" w:cs="Arial" w:hint="cs"/>
          <w:w w:val="99"/>
          <w:rtl/>
        </w:rPr>
        <w:t>شقَّتين</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وأجيب</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معنى</w:t>
      </w:r>
      <w:r>
        <w:rPr>
          <w:w w:val="99"/>
          <w:rtl/>
        </w:rPr>
        <w:t xml:space="preserve"> </w:t>
      </w:r>
      <w:r>
        <w:rPr>
          <w:rFonts w:ascii="Calibri" w:cs="Calibri" w:hint="cs"/>
          <w:w w:val="99"/>
          <w:rtl/>
        </w:rPr>
        <w:t>«</w:t>
      </w:r>
      <w:r>
        <w:rPr>
          <w:rFonts w:ascii="Arial" w:hAnsi="Arial" w:cs="Arial" w:hint="cs"/>
          <w:w w:val="99"/>
          <w:rtl/>
        </w:rPr>
        <w:t>مرَّتين</w:t>
      </w:r>
      <w:r>
        <w:rPr>
          <w:rFonts w:ascii="Calibri" w:cs="Calibri" w:hint="cs"/>
          <w:w w:val="99"/>
          <w:rtl/>
        </w:rPr>
        <w:t>»</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لشقَّتين،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رأى</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نظر</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منشقًّا</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أعاد</w:t>
      </w:r>
      <w:r>
        <w:rPr>
          <w:w w:val="99"/>
          <w:rtl/>
        </w:rPr>
        <w:t xml:space="preserve"> </w:t>
      </w:r>
      <w:r>
        <w:rPr>
          <w:rFonts w:ascii="Arial" w:hAnsi="Arial" w:cs="Arial" w:hint="cs"/>
          <w:w w:val="99"/>
          <w:rtl/>
        </w:rPr>
        <w:t>النظر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حينه،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حينه،</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انشقاقٍ</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رأوه</w:t>
      </w:r>
      <w:r>
        <w:rPr>
          <w:w w:val="99"/>
          <w:rtl/>
        </w:rPr>
        <w:t xml:space="preserve"> </w:t>
      </w:r>
      <w:r>
        <w:rPr>
          <w:rFonts w:ascii="Arial" w:hAnsi="Arial" w:cs="Arial" w:hint="cs"/>
          <w:w w:val="99"/>
          <w:rtl/>
        </w:rPr>
        <w:t>منشقًّا،</w:t>
      </w:r>
      <w:r>
        <w:rPr>
          <w:w w:val="99"/>
          <w:rtl/>
        </w:rPr>
        <w:t xml:space="preserve"> </w:t>
      </w:r>
      <w:r>
        <w:rPr>
          <w:rFonts w:ascii="Arial" w:hAnsi="Arial" w:cs="Arial" w:hint="cs"/>
          <w:w w:val="99"/>
          <w:rtl/>
        </w:rPr>
        <w:t>وكرَّروا</w:t>
      </w:r>
      <w:r>
        <w:rPr>
          <w:w w:val="99"/>
          <w:rtl/>
        </w:rPr>
        <w:t xml:space="preserve"> </w:t>
      </w:r>
      <w:r>
        <w:rPr>
          <w:rFonts w:ascii="Arial" w:hAnsi="Arial" w:cs="Arial" w:hint="cs"/>
          <w:w w:val="99"/>
          <w:rtl/>
        </w:rPr>
        <w:t>النظر</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مسح</w:t>
      </w:r>
      <w:r>
        <w:rPr>
          <w:w w:val="99"/>
          <w:rtl/>
        </w:rPr>
        <w:t xml:space="preserve"> </w:t>
      </w:r>
      <w:r>
        <w:rPr>
          <w:rFonts w:ascii="Arial" w:hAnsi="Arial" w:cs="Arial" w:hint="cs"/>
          <w:w w:val="99"/>
          <w:rtl/>
        </w:rPr>
        <w:t>العيون</w:t>
      </w:r>
      <w:r>
        <w:rPr>
          <w:w w:val="99"/>
          <w:rtl/>
        </w:rPr>
        <w:t>.</w:t>
      </w:r>
    </w:p>
    <w:p w:rsidR="00F65AD2" w:rsidRDefault="00F65AD2">
      <w:pPr>
        <w:pStyle w:val="textquran"/>
        <w:spacing w:before="113"/>
        <w:rPr>
          <w:rtl/>
        </w:rPr>
      </w:pPr>
      <w:r>
        <w:rPr>
          <w:rFonts w:ascii="Arial" w:hAnsi="Arial" w:cs="Arial" w:hint="cs"/>
          <w:rtl/>
        </w:rPr>
        <w:t>وهل</w:t>
      </w:r>
      <w:r>
        <w:rPr>
          <w:rtl/>
        </w:rPr>
        <w:t xml:space="preserve"> </w:t>
      </w:r>
      <w:r>
        <w:rPr>
          <w:rFonts w:ascii="Arial" w:hAnsi="Arial" w:cs="Arial" w:hint="cs"/>
          <w:rtl/>
        </w:rPr>
        <w:t>بقي</w:t>
      </w:r>
      <w:r>
        <w:rPr>
          <w:rtl/>
        </w:rPr>
        <w:t xml:space="preserve"> </w:t>
      </w:r>
      <w:r>
        <w:rPr>
          <w:rFonts w:ascii="Arial" w:hAnsi="Arial" w:cs="Arial" w:hint="cs"/>
          <w:rtl/>
        </w:rPr>
        <w:t>منشقًّا</w:t>
      </w:r>
      <w:r>
        <w:rPr>
          <w:rtl/>
        </w:rPr>
        <w:t xml:space="preserve"> </w:t>
      </w:r>
      <w:r>
        <w:rPr>
          <w:rFonts w:ascii="Arial" w:hAnsi="Arial" w:cs="Arial" w:hint="cs"/>
          <w:rtl/>
        </w:rPr>
        <w:t>حتَّى</w:t>
      </w:r>
      <w:r>
        <w:rPr>
          <w:rtl/>
        </w:rPr>
        <w:t xml:space="preserve"> </w:t>
      </w:r>
      <w:r>
        <w:rPr>
          <w:rFonts w:ascii="Arial" w:hAnsi="Arial" w:cs="Arial" w:hint="cs"/>
          <w:rtl/>
        </w:rPr>
        <w:t>غاب؟</w:t>
      </w:r>
      <w:r>
        <w:rPr>
          <w:rtl/>
        </w:rPr>
        <w:t xml:space="preserve"> </w:t>
      </w:r>
      <w:r>
        <w:rPr>
          <w:rFonts w:ascii="Arial" w:hAnsi="Arial" w:cs="Arial" w:hint="cs"/>
          <w:rtl/>
        </w:rPr>
        <w:t>قيل</w:t>
      </w:r>
      <w:r>
        <w:rPr>
          <w:rtl/>
        </w:rPr>
        <w:t xml:space="preserve"> </w:t>
      </w:r>
      <w:r>
        <w:rPr>
          <w:rFonts w:ascii="Arial" w:hAnsi="Arial" w:cs="Arial" w:hint="cs"/>
          <w:rtl/>
        </w:rPr>
        <w:t>كذلك،</w:t>
      </w:r>
      <w:r>
        <w:rPr>
          <w:rtl/>
        </w:rPr>
        <w:t xml:space="preserve"> </w:t>
      </w:r>
      <w:r>
        <w:rPr>
          <w:rFonts w:ascii="Arial" w:hAnsi="Arial" w:cs="Arial" w:hint="cs"/>
          <w:rtl/>
        </w:rPr>
        <w:t>وقيل</w:t>
      </w:r>
      <w:r>
        <w:rPr>
          <w:rtl/>
        </w:rPr>
        <w:t xml:space="preserve">: </w:t>
      </w:r>
      <w:r>
        <w:rPr>
          <w:rFonts w:ascii="Arial" w:hAnsi="Arial" w:cs="Arial" w:hint="cs"/>
          <w:rtl/>
        </w:rPr>
        <w:t>انشقَّ</w:t>
      </w:r>
      <w:r>
        <w:rPr>
          <w:rtl/>
        </w:rPr>
        <w:t xml:space="preserve"> </w:t>
      </w:r>
      <w:r>
        <w:rPr>
          <w:rFonts w:ascii="Arial" w:hAnsi="Arial" w:cs="Arial" w:hint="cs"/>
          <w:rtl/>
        </w:rPr>
        <w:t>وبقي</w:t>
      </w:r>
      <w:r>
        <w:rPr>
          <w:rtl/>
        </w:rPr>
        <w:t xml:space="preserve"> </w:t>
      </w:r>
      <w:r>
        <w:rPr>
          <w:rFonts w:ascii="Arial" w:hAnsi="Arial" w:cs="Arial" w:hint="cs"/>
          <w:rtl/>
        </w:rPr>
        <w:t>قدر</w:t>
      </w:r>
      <w:r>
        <w:rPr>
          <w:rtl/>
        </w:rPr>
        <w:t xml:space="preserve"> </w:t>
      </w:r>
      <w:r>
        <w:rPr>
          <w:rFonts w:ascii="Arial" w:hAnsi="Arial" w:cs="Arial" w:hint="cs"/>
          <w:rtl/>
        </w:rPr>
        <w:t>ما</w:t>
      </w:r>
      <w:r>
        <w:rPr>
          <w:rFonts w:ascii="Calibri" w:cs="Calibri" w:hint="cs"/>
          <w:rtl/>
        </w:rPr>
        <w:t> </w:t>
      </w:r>
      <w:r>
        <w:rPr>
          <w:rFonts w:ascii="Arial" w:hAnsi="Arial" w:cs="Arial" w:hint="cs"/>
          <w:rtl/>
        </w:rPr>
        <w:t>يحقِّقونه</w:t>
      </w:r>
      <w:r>
        <w:rPr>
          <w:rtl/>
        </w:rPr>
        <w:t xml:space="preserve"> </w:t>
      </w:r>
      <w:r>
        <w:rPr>
          <w:rFonts w:ascii="Arial" w:hAnsi="Arial" w:cs="Arial" w:hint="cs"/>
          <w:rtl/>
        </w:rPr>
        <w:t>ثمَّ</w:t>
      </w:r>
      <w:r>
        <w:rPr>
          <w:rtl/>
        </w:rPr>
        <w:t xml:space="preserve"> </w:t>
      </w:r>
      <w:r>
        <w:rPr>
          <w:rFonts w:ascii="Arial" w:hAnsi="Arial" w:cs="Arial" w:hint="cs"/>
          <w:rtl/>
        </w:rPr>
        <w:t>اجتمع،</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بقي</w:t>
      </w:r>
      <w:r>
        <w:rPr>
          <w:rtl/>
        </w:rPr>
        <w:t xml:space="preserve"> </w:t>
      </w:r>
      <w:r>
        <w:rPr>
          <w:rFonts w:ascii="Arial" w:hAnsi="Arial" w:cs="Arial" w:hint="cs"/>
          <w:rtl/>
        </w:rPr>
        <w:t>قدر</w:t>
      </w:r>
      <w:r>
        <w:rPr>
          <w:rtl/>
        </w:rPr>
        <w:t xml:space="preserve"> </w:t>
      </w:r>
      <w:r>
        <w:rPr>
          <w:rFonts w:ascii="Arial" w:hAnsi="Arial" w:cs="Arial" w:hint="cs"/>
          <w:rtl/>
        </w:rPr>
        <w:t>لحظة</w:t>
      </w:r>
      <w:r>
        <w:rPr>
          <w:rtl/>
        </w:rPr>
        <w:t xml:space="preserve"> </w:t>
      </w:r>
      <w:r>
        <w:rPr>
          <w:rFonts w:ascii="Arial" w:hAnsi="Arial" w:cs="Arial" w:hint="cs"/>
          <w:rtl/>
        </w:rPr>
        <w:t>ولحظوه،</w:t>
      </w:r>
      <w:r>
        <w:rPr>
          <w:rtl/>
        </w:rPr>
        <w:t xml:space="preserve"> </w:t>
      </w:r>
      <w:r>
        <w:rPr>
          <w:rFonts w:ascii="Arial" w:hAnsi="Arial" w:cs="Arial" w:hint="cs"/>
          <w:rtl/>
        </w:rPr>
        <w:t>وهو</w:t>
      </w:r>
      <w:r>
        <w:rPr>
          <w:rtl/>
        </w:rPr>
        <w:t xml:space="preserve"> </w:t>
      </w:r>
      <w:r>
        <w:rPr>
          <w:rFonts w:ascii="Arial" w:hAnsi="Arial" w:cs="Arial" w:hint="cs"/>
          <w:rtl/>
        </w:rPr>
        <w:t>مخالف</w:t>
      </w:r>
      <w:r>
        <w:rPr>
          <w:rtl/>
        </w:rPr>
        <w:t xml:space="preserve"> </w:t>
      </w:r>
      <w:r>
        <w:rPr>
          <w:rFonts w:ascii="Arial" w:hAnsi="Arial" w:cs="Arial" w:hint="cs"/>
          <w:rtl/>
        </w:rPr>
        <w:t>لِمَا</w:t>
      </w:r>
      <w:r>
        <w:rPr>
          <w:rtl/>
        </w:rPr>
        <w:t xml:space="preserve"> </w:t>
      </w:r>
      <w:r>
        <w:rPr>
          <w:rFonts w:ascii="Arial" w:hAnsi="Arial" w:cs="Arial" w:hint="cs"/>
          <w:rtl/>
        </w:rPr>
        <w:t>مرَّ</w:t>
      </w:r>
      <w:r>
        <w:rPr>
          <w:rtl/>
        </w:rPr>
        <w:t xml:space="preserve"> </w:t>
      </w:r>
      <w:r>
        <w:rPr>
          <w:rFonts w:ascii="Arial" w:hAnsi="Arial" w:cs="Arial" w:hint="cs"/>
          <w:rtl/>
        </w:rPr>
        <w:t>أنَّهم</w:t>
      </w:r>
      <w:r>
        <w:rPr>
          <w:rtl/>
        </w:rPr>
        <w:t xml:space="preserve"> </w:t>
      </w:r>
      <w:r>
        <w:rPr>
          <w:rFonts w:ascii="Arial" w:hAnsi="Arial" w:cs="Arial" w:hint="cs"/>
          <w:rtl/>
        </w:rPr>
        <w:t>جدَّدوا</w:t>
      </w:r>
      <w:r>
        <w:rPr>
          <w:rtl/>
        </w:rPr>
        <w:t xml:space="preserve"> </w:t>
      </w:r>
      <w:r>
        <w:rPr>
          <w:rFonts w:ascii="Arial" w:hAnsi="Arial" w:cs="Arial" w:hint="cs"/>
          <w:rtl/>
        </w:rPr>
        <w:t>النظر</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بقي</w:t>
      </w:r>
      <w:r>
        <w:rPr>
          <w:rtl/>
        </w:rPr>
        <w:t xml:space="preserve"> </w:t>
      </w:r>
      <w:r>
        <w:rPr>
          <w:rFonts w:ascii="Arial" w:hAnsi="Arial" w:cs="Arial" w:hint="cs"/>
          <w:rtl/>
        </w:rPr>
        <w:t>نصف</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ونصف</w:t>
      </w:r>
      <w:r>
        <w:rPr>
          <w:rtl/>
        </w:rPr>
        <w:t xml:space="preserve"> </w:t>
      </w:r>
      <w:r>
        <w:rPr>
          <w:rFonts w:ascii="Arial" w:hAnsi="Arial" w:cs="Arial" w:hint="cs"/>
          <w:rtl/>
        </w:rPr>
        <w:t>على</w:t>
      </w:r>
      <w:r>
        <w:rPr>
          <w:rtl/>
        </w:rPr>
        <w:t xml:space="preserve"> </w:t>
      </w:r>
      <w:r>
        <w:rPr>
          <w:rFonts w:ascii="Arial" w:hAnsi="Arial" w:cs="Arial" w:hint="cs"/>
          <w:rtl/>
        </w:rPr>
        <w:t>المروة</w:t>
      </w:r>
      <w:r>
        <w:rPr>
          <w:rtl/>
        </w:rPr>
        <w:t xml:space="preserve"> </w:t>
      </w:r>
      <w:r>
        <w:rPr>
          <w:rFonts w:ascii="Arial" w:hAnsi="Arial" w:cs="Arial" w:hint="cs"/>
          <w:rtl/>
        </w:rPr>
        <w:t>قدر</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الظهر</w:t>
      </w:r>
      <w:r>
        <w:rPr>
          <w:rtl/>
        </w:rPr>
        <w:t xml:space="preserve"> </w:t>
      </w:r>
      <w:r>
        <w:rPr>
          <w:rFonts w:ascii="Arial" w:hAnsi="Arial" w:cs="Arial" w:hint="cs"/>
          <w:rtl/>
        </w:rPr>
        <w:t>والعصر،</w:t>
      </w:r>
      <w:r>
        <w:rPr>
          <w:rtl/>
        </w:rPr>
        <w:t xml:space="preserve"> </w:t>
      </w:r>
      <w:r>
        <w:rPr>
          <w:rFonts w:ascii="Arial" w:hAnsi="Arial" w:cs="Arial" w:hint="cs"/>
          <w:rtl/>
        </w:rPr>
        <w:t>ولا</w:t>
      </w:r>
      <w:r>
        <w:rPr>
          <w:rtl/>
        </w:rPr>
        <w:t xml:space="preserve"> </w:t>
      </w:r>
      <w:r>
        <w:rPr>
          <w:rFonts w:ascii="Arial" w:hAnsi="Arial" w:cs="Arial" w:hint="cs"/>
          <w:rtl/>
        </w:rPr>
        <w:t>تصحُّ</w:t>
      </w:r>
      <w:r>
        <w:rPr>
          <w:rtl/>
        </w:rPr>
        <w:t xml:space="preserve"> </w:t>
      </w:r>
      <w:r>
        <w:rPr>
          <w:rFonts w:ascii="Arial" w:hAnsi="Arial" w:cs="Arial" w:hint="cs"/>
          <w:rtl/>
        </w:rPr>
        <w:t>هذه</w:t>
      </w:r>
      <w:r>
        <w:rPr>
          <w:rtl/>
        </w:rPr>
        <w:t xml:space="preserve"> </w:t>
      </w:r>
      <w:r>
        <w:rPr>
          <w:rFonts w:ascii="Arial" w:hAnsi="Arial" w:cs="Arial" w:hint="cs"/>
          <w:rtl/>
        </w:rPr>
        <w:t>الرواية،</w:t>
      </w:r>
      <w:r>
        <w:rPr>
          <w:rtl/>
        </w:rPr>
        <w:t xml:space="preserve"> </w:t>
      </w:r>
      <w:r>
        <w:rPr>
          <w:rFonts w:ascii="Arial" w:hAnsi="Arial" w:cs="Arial" w:hint="cs"/>
          <w:rtl/>
        </w:rPr>
        <w:t>واليهود</w:t>
      </w:r>
      <w:r>
        <w:rPr>
          <w:rtl/>
        </w:rPr>
        <w:t xml:space="preserve"> </w:t>
      </w:r>
      <w:r>
        <w:rPr>
          <w:rFonts w:ascii="Arial" w:hAnsi="Arial" w:cs="Arial" w:hint="cs"/>
          <w:rtl/>
        </w:rPr>
        <w:t>والنصارى</w:t>
      </w:r>
      <w:r>
        <w:rPr>
          <w:rtl/>
        </w:rPr>
        <w:t xml:space="preserve"> </w:t>
      </w:r>
      <w:r>
        <w:rPr>
          <w:rFonts w:ascii="Arial" w:hAnsi="Arial" w:cs="Arial" w:hint="cs"/>
          <w:rtl/>
        </w:rPr>
        <w:t>وسائر</w:t>
      </w:r>
      <w:r>
        <w:rPr>
          <w:rtl/>
        </w:rPr>
        <w:t xml:space="preserve"> </w:t>
      </w:r>
      <w:r>
        <w:rPr>
          <w:rFonts w:ascii="Arial" w:hAnsi="Arial" w:cs="Arial" w:hint="cs"/>
          <w:rtl/>
        </w:rPr>
        <w:t>المشركين</w:t>
      </w:r>
      <w:r>
        <w:rPr>
          <w:rtl/>
        </w:rPr>
        <w:t xml:space="preserve"> </w:t>
      </w:r>
      <w:r>
        <w:rPr>
          <w:rFonts w:ascii="Arial" w:hAnsi="Arial" w:cs="Arial" w:hint="cs"/>
          <w:rtl/>
        </w:rPr>
        <w:t>لَمَّا</w:t>
      </w:r>
      <w:r>
        <w:rPr>
          <w:rtl/>
        </w:rPr>
        <w:t xml:space="preserve"> </w:t>
      </w:r>
      <w:r>
        <w:rPr>
          <w:rFonts w:ascii="Arial" w:hAnsi="Arial" w:cs="Arial" w:hint="cs"/>
          <w:rtl/>
        </w:rPr>
        <w:t>سمعوا</w:t>
      </w:r>
      <w:r>
        <w:rPr>
          <w:rtl/>
        </w:rPr>
        <w:t xml:space="preserve"> </w:t>
      </w:r>
      <w:r>
        <w:rPr>
          <w:rFonts w:ascii="Arial" w:hAnsi="Arial" w:cs="Arial" w:hint="cs"/>
          <w:rtl/>
        </w:rPr>
        <w:t>ورأوا</w:t>
      </w:r>
      <w:r>
        <w:rPr>
          <w:rtl/>
        </w:rPr>
        <w:t xml:space="preserve"> </w:t>
      </w:r>
      <w:r>
        <w:rPr>
          <w:rFonts w:ascii="Arial" w:hAnsi="Arial" w:cs="Arial" w:hint="cs"/>
          <w:rtl/>
        </w:rPr>
        <w:t>أنكروا،</w:t>
      </w:r>
      <w:r>
        <w:rPr>
          <w:rtl/>
        </w:rPr>
        <w:t xml:space="preserve"> </w:t>
      </w:r>
      <w:r>
        <w:rPr>
          <w:rFonts w:ascii="Arial" w:hAnsi="Arial" w:cs="Arial" w:hint="cs"/>
          <w:rtl/>
        </w:rPr>
        <w:t>لأنَّه</w:t>
      </w:r>
      <w:r>
        <w:rPr>
          <w:rtl/>
        </w:rPr>
        <w:t xml:space="preserve"> </w:t>
      </w:r>
      <w:r>
        <w:rPr>
          <w:rFonts w:ascii="Arial" w:hAnsi="Arial" w:cs="Arial" w:hint="cs"/>
          <w:rtl/>
        </w:rPr>
        <w:t>معجزة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عادتهم،</w:t>
      </w:r>
      <w:r>
        <w:rPr>
          <w:rtl/>
        </w:rPr>
        <w:t xml:space="preserve"> </w:t>
      </w:r>
      <w:r>
        <w:rPr>
          <w:rFonts w:ascii="Arial" w:hAnsi="Arial" w:cs="Arial" w:hint="cs"/>
          <w:rtl/>
        </w:rPr>
        <w:t>ولم</w:t>
      </w:r>
      <w:r>
        <w:rPr>
          <w:rtl/>
        </w:rPr>
        <w:t xml:space="preserve"> </w:t>
      </w:r>
      <w:r>
        <w:rPr>
          <w:rFonts w:ascii="Arial" w:hAnsi="Arial" w:cs="Arial" w:hint="cs"/>
          <w:rtl/>
        </w:rPr>
        <w:t>يذكروه</w:t>
      </w:r>
      <w:r>
        <w:rPr>
          <w:rtl/>
        </w:rPr>
        <w:t xml:space="preserve"> </w:t>
      </w:r>
      <w:r>
        <w:rPr>
          <w:rFonts w:ascii="Arial" w:hAnsi="Arial" w:cs="Arial" w:hint="cs"/>
          <w:rtl/>
        </w:rPr>
        <w:t>في</w:t>
      </w:r>
      <w:r>
        <w:rPr>
          <w:rtl/>
        </w:rPr>
        <w:t xml:space="preserve"> </w:t>
      </w:r>
      <w:r>
        <w:rPr>
          <w:rFonts w:ascii="Arial" w:hAnsi="Arial" w:cs="Arial" w:hint="cs"/>
          <w:rtl/>
        </w:rPr>
        <w:t>التواريخ</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يَّرَوَاْ</w:t>
      </w:r>
      <w:r>
        <w:rPr>
          <w:rStyle w:val="bold"/>
          <w:rtl/>
        </w:rPr>
        <w:t xml:space="preserve"> </w:t>
      </w:r>
      <w:r>
        <w:rPr>
          <w:rFonts w:ascii="Arial" w:hAnsi="Arial" w:cs="Arial" w:hint="cs"/>
          <w:sz w:val="24"/>
          <w:szCs w:val="24"/>
          <w:rtl/>
        </w:rPr>
        <w:t>ـ</w:t>
      </w:r>
      <w:r>
        <w:rPr>
          <w:rFonts w:ascii="Calibri" w:cs="Calibri" w:hint="cs"/>
          <w:sz w:val="24"/>
          <w:szCs w:val="24"/>
          <w:rtl/>
        </w:rPr>
        <w:t> </w:t>
      </w:r>
      <w:r>
        <w:rPr>
          <w:rStyle w:val="bold"/>
          <w:rFonts w:ascii="Arial" w:hAnsi="Arial" w:cs="Arial" w:hint="cs"/>
          <w:rtl/>
        </w:rPr>
        <w:t>ايَةً</w:t>
      </w:r>
      <w:r>
        <w:rPr>
          <w:rStyle w:val="bold"/>
          <w:rtl/>
        </w:rPr>
        <w:t xml:space="preserve"> </w:t>
      </w:r>
      <w:r>
        <w:rPr>
          <w:rStyle w:val="bold"/>
          <w:rFonts w:ascii="Arial" w:hAnsi="Arial" w:cs="Arial" w:hint="cs"/>
          <w:rtl/>
        </w:rPr>
        <w:t>يُعْرِضُواْ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بها،</w:t>
      </w:r>
      <w:r>
        <w:rPr>
          <w:rtl/>
        </w:rPr>
        <w:t xml:space="preserve"> </w:t>
      </w:r>
      <w:r>
        <w:rPr>
          <w:rFonts w:ascii="Arial" w:hAnsi="Arial" w:cs="Arial" w:hint="cs"/>
          <w:rtl/>
        </w:rPr>
        <w:t>والنكرة</w:t>
      </w:r>
      <w:r>
        <w:rPr>
          <w:rtl/>
        </w:rPr>
        <w:t xml:space="preserve"> </w:t>
      </w:r>
      <w:r>
        <w:rPr>
          <w:rFonts w:ascii="Arial" w:hAnsi="Arial" w:cs="Arial" w:hint="cs"/>
          <w:rtl/>
        </w:rPr>
        <w:t>في</w:t>
      </w:r>
      <w:r>
        <w:rPr>
          <w:rtl/>
        </w:rPr>
        <w:t xml:space="preserve"> </w:t>
      </w:r>
      <w:r>
        <w:rPr>
          <w:rFonts w:ascii="Arial" w:hAnsi="Arial" w:cs="Arial" w:hint="cs"/>
          <w:rtl/>
        </w:rPr>
        <w:t>سياق</w:t>
      </w:r>
      <w:r>
        <w:rPr>
          <w:rtl/>
        </w:rPr>
        <w:t xml:space="preserve"> </w:t>
      </w:r>
      <w:r>
        <w:rPr>
          <w:rFonts w:ascii="Arial" w:hAnsi="Arial" w:cs="Arial" w:hint="cs"/>
          <w:rtl/>
        </w:rPr>
        <w:t>الشرط</w:t>
      </w:r>
      <w:r>
        <w:rPr>
          <w:rtl/>
        </w:rPr>
        <w:t xml:space="preserve"> </w:t>
      </w:r>
      <w:r>
        <w:rPr>
          <w:rFonts w:ascii="Arial" w:hAnsi="Arial" w:cs="Arial" w:hint="cs"/>
          <w:rtl/>
        </w:rPr>
        <w:t>تعمُّ،</w:t>
      </w:r>
      <w:r>
        <w:rPr>
          <w:rtl/>
        </w:rPr>
        <w:t xml:space="preserve"> </w:t>
      </w:r>
      <w:r>
        <w:rPr>
          <w:rFonts w:ascii="Arial" w:hAnsi="Arial" w:cs="Arial" w:hint="cs"/>
          <w:rtl/>
        </w:rPr>
        <w:t>كما</w:t>
      </w:r>
      <w:r>
        <w:rPr>
          <w:rtl/>
        </w:rPr>
        <w:t xml:space="preserve"> </w:t>
      </w:r>
      <w:r>
        <w:rPr>
          <w:rFonts w:ascii="Arial" w:hAnsi="Arial" w:cs="Arial" w:hint="cs"/>
          <w:rtl/>
        </w:rPr>
        <w:t>بعد</w:t>
      </w:r>
      <w:r>
        <w:rPr>
          <w:rtl/>
        </w:rPr>
        <w:t xml:space="preserve"> </w:t>
      </w:r>
      <w:r>
        <w:rPr>
          <w:rFonts w:ascii="Arial" w:hAnsi="Arial" w:cs="Arial" w:hint="cs"/>
          <w:rtl/>
        </w:rPr>
        <w:t>النفي،</w:t>
      </w:r>
      <w:r>
        <w:rPr>
          <w:rtl/>
        </w:rPr>
        <w:t xml:space="preserve"> </w:t>
      </w:r>
      <w:r>
        <w:rPr>
          <w:rFonts w:ascii="Arial" w:hAnsi="Arial" w:cs="Arial" w:hint="cs"/>
          <w:rtl/>
        </w:rPr>
        <w:t>فهم</w:t>
      </w:r>
      <w:r>
        <w:rPr>
          <w:rtl/>
        </w:rPr>
        <w:t xml:space="preserve"> </w:t>
      </w:r>
      <w:r>
        <w:rPr>
          <w:rFonts w:ascii="Arial" w:hAnsi="Arial" w:cs="Arial" w:hint="cs"/>
          <w:rtl/>
        </w:rPr>
        <w:t>يعرضون</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آية</w:t>
      </w:r>
      <w:r>
        <w:rPr>
          <w:rtl/>
        </w:rPr>
        <w:t xml:space="preserve"> </w:t>
      </w:r>
      <w:r>
        <w:rPr>
          <w:rFonts w:ascii="Arial" w:hAnsi="Arial" w:cs="Arial" w:hint="cs"/>
          <w:rtl/>
        </w:rPr>
        <w:t>ما</w:t>
      </w:r>
      <w:r>
        <w:rPr>
          <w:rFonts w:ascii="Calibri" w:cs="Calibri" w:hint="cs"/>
          <w:rtl/>
        </w:rPr>
        <w:t> </w:t>
      </w:r>
      <w:r>
        <w:rPr>
          <w:rFonts w:ascii="Arial" w:hAnsi="Arial" w:cs="Arial" w:hint="cs"/>
          <w:rtl/>
        </w:rPr>
        <w:t>من</w:t>
      </w:r>
      <w:r>
        <w:rPr>
          <w:rtl/>
        </w:rPr>
        <w:t xml:space="preserve"> </w:t>
      </w:r>
      <w:r>
        <w:rPr>
          <w:rFonts w:ascii="Arial" w:hAnsi="Arial" w:cs="Arial" w:hint="cs"/>
          <w:rtl/>
        </w:rPr>
        <w:t>الآيات</w:t>
      </w:r>
      <w:r>
        <w:rPr>
          <w:rtl/>
        </w:rPr>
        <w:t xml:space="preserve"> </w:t>
      </w:r>
      <w:r>
        <w:rPr>
          <w:rFonts w:ascii="Arial" w:hAnsi="Arial" w:cs="Arial" w:hint="cs"/>
          <w:rtl/>
        </w:rPr>
        <w:t>بعد</w:t>
      </w:r>
      <w:r>
        <w:rPr>
          <w:rtl/>
        </w:rPr>
        <w:t xml:space="preserve"> </w:t>
      </w:r>
      <w:r>
        <w:rPr>
          <w:rFonts w:ascii="Arial" w:hAnsi="Arial" w:cs="Arial" w:hint="cs"/>
          <w:rtl/>
        </w:rPr>
        <w:t>انشقاق</w:t>
      </w:r>
      <w:r>
        <w:rPr>
          <w:rtl/>
        </w:rPr>
        <w:t xml:space="preserve"> </w:t>
      </w:r>
      <w:r>
        <w:rPr>
          <w:rFonts w:ascii="Arial" w:hAnsi="Arial" w:cs="Arial" w:hint="cs"/>
          <w:rtl/>
        </w:rPr>
        <w:t>القمر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وَيَقُولُواْ</w:t>
      </w:r>
      <w:r>
        <w:rPr>
          <w:rStyle w:val="bold"/>
          <w:rtl/>
        </w:rPr>
        <w:t xml:space="preserve"> </w:t>
      </w:r>
      <w:r>
        <w:rPr>
          <w:rStyle w:val="bold"/>
          <w:rFonts w:ascii="Arial" w:hAnsi="Arial" w:cs="Arial" w:hint="cs"/>
          <w:rtl/>
        </w:rPr>
        <w:t>سِحْرٌ</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تدَّعي</w:t>
      </w:r>
      <w:r>
        <w:rPr>
          <w:rtl/>
        </w:rPr>
        <w:t xml:space="preserve"> </w:t>
      </w:r>
      <w:r>
        <w:rPr>
          <w:rFonts w:ascii="Arial" w:hAnsi="Arial" w:cs="Arial" w:hint="cs"/>
          <w:rtl/>
        </w:rPr>
        <w:t>أنَّه</w:t>
      </w:r>
      <w:r>
        <w:rPr>
          <w:rtl/>
        </w:rPr>
        <w:t xml:space="preserve"> </w:t>
      </w:r>
      <w:r>
        <w:rPr>
          <w:rFonts w:ascii="Arial" w:hAnsi="Arial" w:cs="Arial" w:hint="cs"/>
          <w:rtl/>
        </w:rPr>
        <w:t>آية</w:t>
      </w:r>
      <w:r>
        <w:rPr>
          <w:rtl/>
        </w:rPr>
        <w:t xml:space="preserve"> </w:t>
      </w:r>
      <w:r>
        <w:rPr>
          <w:rFonts w:ascii="Arial" w:hAnsi="Arial" w:cs="Arial" w:hint="cs"/>
          <w:rtl/>
        </w:rPr>
        <w:t>سحر،</w:t>
      </w:r>
      <w:r>
        <w:rPr>
          <w:rtl/>
        </w:rPr>
        <w:t xml:space="preserve"> </w:t>
      </w:r>
      <w:r>
        <w:rPr>
          <w:rFonts w:ascii="Arial" w:hAnsi="Arial" w:cs="Arial" w:hint="cs"/>
          <w:rtl/>
        </w:rPr>
        <w:t>وهو</w:t>
      </w:r>
      <w:r>
        <w:rPr>
          <w:rtl/>
        </w:rPr>
        <w:t xml:space="preserve"> </w:t>
      </w:r>
      <w:r>
        <w:rPr>
          <w:rFonts w:ascii="Arial" w:hAnsi="Arial" w:cs="Arial" w:hint="cs"/>
          <w:rtl/>
        </w:rPr>
        <w:t>القرآن،</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يزال</w:t>
      </w:r>
      <w:r>
        <w:rPr>
          <w:rtl/>
        </w:rPr>
        <w:t xml:space="preserve"> </w:t>
      </w:r>
      <w:r>
        <w:rPr>
          <w:rFonts w:ascii="Arial" w:hAnsi="Arial" w:cs="Arial" w:hint="cs"/>
          <w:rtl/>
        </w:rPr>
        <w:t>ينزل</w:t>
      </w:r>
      <w:r>
        <w:rPr>
          <w:rtl/>
        </w:rPr>
        <w:t xml:space="preserve"> </w:t>
      </w:r>
      <w:r>
        <w:rPr>
          <w:rFonts w:ascii="Arial" w:hAnsi="Arial" w:cs="Arial" w:hint="cs"/>
          <w:rtl/>
        </w:rPr>
        <w:t>عليهم</w:t>
      </w:r>
      <w:r>
        <w:rPr>
          <w:rtl/>
        </w:rPr>
        <w:t xml:space="preserve"> </w:t>
      </w:r>
      <w:r>
        <w:rPr>
          <w:rFonts w:ascii="Arial" w:hAnsi="Arial" w:cs="Arial" w:hint="cs"/>
          <w:rtl/>
        </w:rPr>
        <w:t>حتَّى</w:t>
      </w:r>
      <w:r>
        <w:rPr>
          <w:rtl/>
        </w:rPr>
        <w:t xml:space="preserve"> </w:t>
      </w:r>
      <w:r>
        <w:rPr>
          <w:rFonts w:ascii="Arial" w:hAnsi="Arial" w:cs="Arial" w:hint="cs"/>
          <w:rtl/>
        </w:rPr>
        <w:t>يتمَّ،</w:t>
      </w:r>
      <w:r>
        <w:rPr>
          <w:rtl/>
        </w:rPr>
        <w:t xml:space="preserve"> </w:t>
      </w:r>
      <w:r>
        <w:rPr>
          <w:rFonts w:ascii="Arial" w:hAnsi="Arial" w:cs="Arial" w:hint="cs"/>
          <w:rtl/>
        </w:rPr>
        <w:t>ولذلك</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مُّسْتَمِرٌّ</w:t>
      </w:r>
      <w:r>
        <w:rPr>
          <w:rtl/>
        </w:rPr>
        <w:t> </w:t>
      </w:r>
      <w:r>
        <w:rPr>
          <w:rFonts w:ascii="Arial" w:hAnsi="Arial" w:cs="Arial" w:hint="cs"/>
          <w:rtl/>
        </w:rPr>
        <w:t>﴾</w:t>
      </w:r>
      <w:r>
        <w:rPr>
          <w:rtl/>
        </w:rPr>
        <w:t xml:space="preserve"> </w:t>
      </w:r>
      <w:r>
        <w:rPr>
          <w:rFonts w:ascii="Arial" w:hAnsi="Arial" w:cs="Arial" w:hint="cs"/>
          <w:rtl/>
        </w:rPr>
        <w:t>دائم</w:t>
      </w:r>
      <w:r>
        <w:rPr>
          <w:rtl/>
        </w:rPr>
        <w:t xml:space="preserve">. </w:t>
      </w: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جعلنا</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جنس</w:t>
      </w:r>
      <w:r>
        <w:rPr>
          <w:rtl/>
        </w:rPr>
        <w:t xml:space="preserve"> </w:t>
      </w:r>
      <w:r>
        <w:rPr>
          <w:rFonts w:ascii="Arial" w:hAnsi="Arial" w:cs="Arial" w:hint="cs"/>
          <w:rtl/>
        </w:rPr>
        <w:t>ما</w:t>
      </w:r>
      <w:r>
        <w:rPr>
          <w:rFonts w:ascii="Calibri" w:cs="Calibri" w:hint="cs"/>
          <w:rtl/>
        </w:rPr>
        <w:t> </w:t>
      </w:r>
      <w:r>
        <w:rPr>
          <w:rFonts w:ascii="Arial" w:hAnsi="Arial" w:cs="Arial" w:hint="cs"/>
          <w:rtl/>
        </w:rPr>
        <w:t>يقول</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آية،</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أمر</w:t>
      </w:r>
      <w:r>
        <w:rPr>
          <w:rtl/>
        </w:rPr>
        <w:t xml:space="preserve"> </w:t>
      </w:r>
      <w:r>
        <w:rPr>
          <w:rFonts w:ascii="Arial" w:hAnsi="Arial" w:cs="Arial" w:hint="cs"/>
          <w:rtl/>
        </w:rPr>
        <w:t>مخصوص</w:t>
      </w:r>
      <w:r>
        <w:rPr>
          <w:rtl/>
        </w:rPr>
        <w:t xml:space="preserve"> </w:t>
      </w:r>
      <w:r>
        <w:rPr>
          <w:rFonts w:ascii="Arial" w:hAnsi="Arial" w:cs="Arial" w:hint="cs"/>
          <w:rtl/>
        </w:rPr>
        <w:t>مِمَّا</w:t>
      </w:r>
      <w:r>
        <w:rPr>
          <w:rtl/>
        </w:rPr>
        <w:t xml:space="preserve"> </w:t>
      </w:r>
      <w:r>
        <w:rPr>
          <w:rFonts w:ascii="Arial" w:hAnsi="Arial" w:cs="Arial" w:hint="cs"/>
          <w:rtl/>
        </w:rPr>
        <w:t>يأتي</w:t>
      </w:r>
      <w:r>
        <w:rPr>
          <w:rFonts w:ascii="Calibri" w:cs="Calibri" w:hint="cs"/>
          <w:rtl/>
        </w:rPr>
        <w:t> </w:t>
      </w:r>
      <w:r>
        <w:rPr>
          <w:rFonts w:ascii="Arial" w:hAnsi="Arial" w:cs="Arial" w:hint="cs"/>
          <w:rtl/>
        </w:rPr>
        <w:t>ژ</w:t>
      </w:r>
      <w:r>
        <w:rPr>
          <w:rtl/>
        </w:rPr>
        <w:t xml:space="preserve"> </w:t>
      </w:r>
      <w:r>
        <w:rPr>
          <w:rFonts w:ascii="Arial" w:hAnsi="Arial" w:cs="Arial" w:hint="cs"/>
          <w:rtl/>
        </w:rPr>
        <w:t>به</w:t>
      </w:r>
      <w:r>
        <w:rPr>
          <w:rtl/>
        </w:rPr>
        <w:t xml:space="preserve"> </w:t>
      </w:r>
      <w:r>
        <w:rPr>
          <w:rFonts w:ascii="Arial" w:hAnsi="Arial" w:cs="Arial" w:hint="cs"/>
          <w:rtl/>
        </w:rPr>
        <w:t>فمعنى</w:t>
      </w:r>
      <w:r>
        <w:rPr>
          <w:rtl/>
        </w:rPr>
        <w:t xml:space="preserve"> </w:t>
      </w:r>
      <w:r>
        <w:rPr>
          <w:rFonts w:ascii="Arial" w:hAnsi="Arial" w:cs="Arial" w:hint="cs"/>
          <w:rtl/>
        </w:rPr>
        <w:t>استمراره</w:t>
      </w:r>
      <w:r>
        <w:rPr>
          <w:rtl/>
        </w:rPr>
        <w:t xml:space="preserve"> </w:t>
      </w:r>
      <w:r>
        <w:rPr>
          <w:rFonts w:ascii="Arial" w:hAnsi="Arial" w:cs="Arial" w:hint="cs"/>
          <w:rtl/>
        </w:rPr>
        <w:t>اطِّراد</w:t>
      </w:r>
      <w:r>
        <w:rPr>
          <w:rtl/>
        </w:rPr>
        <w:t xml:space="preserve"> </w:t>
      </w:r>
      <w:r>
        <w:rPr>
          <w:rFonts w:ascii="Arial" w:hAnsi="Arial" w:cs="Arial" w:hint="cs"/>
          <w:rtl/>
        </w:rPr>
        <w:t>مثله</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يشبه</w:t>
      </w:r>
      <w:r>
        <w:rPr>
          <w:rtl/>
        </w:rPr>
        <w:t xml:space="preserve"> </w:t>
      </w:r>
      <w:r>
        <w:rPr>
          <w:rFonts w:ascii="Arial" w:hAnsi="Arial" w:cs="Arial" w:hint="cs"/>
          <w:rtl/>
        </w:rPr>
        <w:t>بعضه</w:t>
      </w:r>
      <w:r>
        <w:rPr>
          <w:rtl/>
        </w:rPr>
        <w:t xml:space="preserve"> </w:t>
      </w:r>
      <w:r>
        <w:rPr>
          <w:rFonts w:ascii="Arial" w:hAnsi="Arial" w:cs="Arial" w:hint="cs"/>
          <w:rtl/>
        </w:rPr>
        <w:t>بعضًا</w:t>
      </w:r>
      <w:r>
        <w:rPr>
          <w:rtl/>
        </w:rPr>
        <w:t xml:space="preserve"> </w:t>
      </w:r>
      <w:r>
        <w:rPr>
          <w:rFonts w:ascii="Arial" w:hAnsi="Arial" w:cs="Arial" w:hint="cs"/>
          <w:rtl/>
        </w:rPr>
        <w:t>في</w:t>
      </w:r>
      <w:r>
        <w:rPr>
          <w:rtl/>
        </w:rPr>
        <w:t xml:space="preserve"> </w:t>
      </w:r>
      <w:r>
        <w:rPr>
          <w:rFonts w:ascii="Arial" w:hAnsi="Arial" w:cs="Arial" w:hint="cs"/>
          <w:rtl/>
        </w:rPr>
        <w:t>التخيُّل</w:t>
      </w:r>
      <w:r>
        <w:rPr>
          <w:rtl/>
        </w:rPr>
        <w:t>.</w:t>
      </w:r>
    </w:p>
    <w:p w:rsidR="00F65AD2" w:rsidRDefault="00F65AD2">
      <w:pPr>
        <w:pStyle w:val="textmawadi3"/>
        <w:rPr>
          <w:rtl/>
        </w:rPr>
      </w:pPr>
      <w:r>
        <w:rPr>
          <w:w w:val="102"/>
        </w:rPr>
        <w:fldChar w:fldCharType="begin"/>
      </w:r>
      <w:r>
        <w:rPr>
          <w:w w:val="102"/>
        </w:rPr>
        <w:instrText>xe</w:instrText>
      </w:r>
      <w:r>
        <w:rPr>
          <w:w w:val="102"/>
          <w:rtl/>
        </w:rPr>
        <w:instrText xml:space="preserve"> "[&lt;0633&gt;&lt;064</w:instrText>
      </w:r>
      <w:r>
        <w:rPr>
          <w:w w:val="102"/>
        </w:rPr>
        <w:instrText>A&gt;&lt;0631&gt;&lt;0629</w:instrText>
      </w:r>
      <w:r>
        <w:rPr>
          <w:w w:val="102"/>
          <w:rtl/>
        </w:rPr>
        <w:instrText>&gt;]"</w:instrText>
      </w:r>
      <w:r>
        <w:rPr>
          <w:w w:val="102"/>
        </w:rPr>
        <w:fldChar w:fldCharType="end"/>
      </w:r>
      <w:r>
        <w:rPr>
          <w:rStyle w:val="namat2"/>
          <w:w w:val="102"/>
          <w:rtl/>
        </w:rPr>
        <w:t>[</w:t>
      </w:r>
      <w:r>
        <w:rPr>
          <w:rStyle w:val="namat2"/>
          <w:rFonts w:ascii="Arial" w:hAnsi="Arial" w:cs="Arial" w:hint="cs"/>
          <w:w w:val="102"/>
          <w:rtl/>
        </w:rPr>
        <w:t>لغة</w:t>
      </w:r>
      <w:r>
        <w:rPr>
          <w:rStyle w:val="namat2"/>
          <w:w w:val="102"/>
          <w:rtl/>
        </w:rPr>
        <w:t>]</w:t>
      </w:r>
      <w:r>
        <w:rPr>
          <w:w w:val="102"/>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مطاوع</w:t>
      </w:r>
      <w:r>
        <w:rPr>
          <w:rtl/>
        </w:rPr>
        <w:t xml:space="preserve"> </w:t>
      </w:r>
      <w:r>
        <w:rPr>
          <w:rFonts w:ascii="Arial" w:hAnsi="Arial" w:cs="Arial" w:hint="cs"/>
          <w:rtl/>
        </w:rPr>
        <w:t>مرَّه</w:t>
      </w:r>
      <w:r>
        <w:rPr>
          <w:rtl/>
        </w:rPr>
        <w:t xml:space="preserve"> </w:t>
      </w:r>
      <w:r>
        <w:rPr>
          <w:rFonts w:ascii="Arial" w:hAnsi="Arial" w:cs="Arial" w:hint="cs"/>
          <w:rtl/>
        </w:rPr>
        <w:t>يمرُّه</w:t>
      </w:r>
      <w:r>
        <w:rPr>
          <w:rtl/>
        </w:rPr>
        <w:t xml:space="preserve"> </w:t>
      </w:r>
      <w:r>
        <w:rPr>
          <w:rFonts w:ascii="Arial" w:hAnsi="Arial" w:cs="Arial" w:hint="cs"/>
          <w:rtl/>
        </w:rPr>
        <w:t>بمعنى</w:t>
      </w:r>
      <w:r>
        <w:rPr>
          <w:rtl/>
        </w:rPr>
        <w:t xml:space="preserve">: </w:t>
      </w:r>
      <w:r>
        <w:rPr>
          <w:rFonts w:ascii="Arial" w:hAnsi="Arial" w:cs="Arial" w:hint="cs"/>
          <w:rtl/>
        </w:rPr>
        <w:t>أحكمه،</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مرَّرت</w:t>
      </w:r>
      <w:r>
        <w:rPr>
          <w:rtl/>
        </w:rPr>
        <w:t xml:space="preserve"> </w:t>
      </w:r>
      <w:r>
        <w:rPr>
          <w:rFonts w:ascii="Arial" w:hAnsi="Arial" w:cs="Arial" w:hint="cs"/>
          <w:rtl/>
        </w:rPr>
        <w:t>الحبل</w:t>
      </w:r>
      <w:r>
        <w:rPr>
          <w:rtl/>
        </w:rPr>
        <w:t xml:space="preserve"> </w:t>
      </w:r>
      <w:r>
        <w:rPr>
          <w:rFonts w:ascii="Arial" w:hAnsi="Arial" w:cs="Arial" w:hint="cs"/>
          <w:rtl/>
        </w:rPr>
        <w:t>أي</w:t>
      </w:r>
      <w:r>
        <w:rPr>
          <w:rtl/>
        </w:rPr>
        <w:t xml:space="preserve"> </w:t>
      </w:r>
      <w:r>
        <w:rPr>
          <w:rFonts w:ascii="Arial" w:hAnsi="Arial" w:cs="Arial" w:hint="cs"/>
          <w:rtl/>
        </w:rPr>
        <w:t>أحكمته،</w:t>
      </w:r>
      <w:r>
        <w:rPr>
          <w:rtl/>
        </w:rPr>
        <w:t xml:space="preserve"> </w:t>
      </w:r>
      <w:r>
        <w:rPr>
          <w:rFonts w:ascii="Arial" w:hAnsi="Arial" w:cs="Arial" w:hint="cs"/>
          <w:rtl/>
        </w:rPr>
        <w:t>فكان</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لازمًا</w:t>
      </w:r>
      <w:r>
        <w:rPr>
          <w:rtl/>
        </w:rPr>
        <w:t xml:space="preserve"> </w:t>
      </w:r>
      <w:r>
        <w:rPr>
          <w:rFonts w:ascii="Arial" w:hAnsi="Arial" w:cs="Arial" w:hint="cs"/>
          <w:rtl/>
        </w:rPr>
        <w:t>بمعنى</w:t>
      </w:r>
      <w:r>
        <w:rPr>
          <w:rtl/>
        </w:rPr>
        <w:t xml:space="preserve"> </w:t>
      </w:r>
      <w:r>
        <w:rPr>
          <w:rFonts w:ascii="Arial" w:hAnsi="Arial" w:cs="Arial" w:hint="cs"/>
          <w:rtl/>
        </w:rPr>
        <w:t>قوي،</w:t>
      </w:r>
      <w:r>
        <w:rPr>
          <w:rtl/>
        </w:rPr>
        <w:t xml:space="preserve"> </w:t>
      </w:r>
      <w:r>
        <w:rPr>
          <w:rFonts w:ascii="Arial" w:hAnsi="Arial" w:cs="Arial" w:hint="cs"/>
          <w:rtl/>
        </w:rPr>
        <w:t>لأنَّ</w:t>
      </w:r>
      <w:r>
        <w:rPr>
          <w:rtl/>
        </w:rPr>
        <w:t xml:space="preserve"> </w:t>
      </w:r>
      <w:r>
        <w:rPr>
          <w:rFonts w:ascii="Arial" w:hAnsi="Arial" w:cs="Arial" w:hint="cs"/>
          <w:rtl/>
        </w:rPr>
        <w:t>ثلاثيه</w:t>
      </w:r>
      <w:r>
        <w:rPr>
          <w:rtl/>
        </w:rPr>
        <w:t xml:space="preserve"> </w:t>
      </w:r>
      <w:r>
        <w:rPr>
          <w:rFonts w:ascii="Arial" w:hAnsi="Arial" w:cs="Arial" w:hint="cs"/>
          <w:rtl/>
        </w:rPr>
        <w:t>متعدٍّ</w:t>
      </w:r>
      <w:r>
        <w:rPr>
          <w:rtl/>
        </w:rPr>
        <w:t xml:space="preserve"> </w:t>
      </w:r>
      <w:r>
        <w:rPr>
          <w:rFonts w:ascii="Arial" w:hAnsi="Arial" w:cs="Arial" w:hint="cs"/>
          <w:rtl/>
        </w:rPr>
        <w:t>لواحد،</w:t>
      </w:r>
      <w:r>
        <w:rPr>
          <w:rtl/>
        </w:rPr>
        <w:t xml:space="preserve"> </w:t>
      </w:r>
      <w:r>
        <w:rPr>
          <w:rFonts w:ascii="Arial" w:hAnsi="Arial" w:cs="Arial" w:hint="cs"/>
          <w:rtl/>
        </w:rPr>
        <w:t>ومن</w:t>
      </w:r>
      <w:r>
        <w:rPr>
          <w:rtl/>
        </w:rPr>
        <w:t xml:space="preserve"> </w:t>
      </w:r>
      <w:r>
        <w:rPr>
          <w:rFonts w:ascii="Arial" w:hAnsi="Arial" w:cs="Arial" w:hint="cs"/>
          <w:rtl/>
        </w:rPr>
        <w:t>فسَّره</w:t>
      </w:r>
      <w:r>
        <w:rPr>
          <w:rtl/>
        </w:rPr>
        <w:t xml:space="preserve"> </w:t>
      </w:r>
      <w:r>
        <w:rPr>
          <w:rFonts w:ascii="Arial" w:hAnsi="Arial" w:cs="Arial" w:hint="cs"/>
          <w:rtl/>
        </w:rPr>
        <w:t>بمحكم</w:t>
      </w:r>
      <w:r>
        <w:rPr>
          <w:rtl/>
        </w:rPr>
        <w:t xml:space="preserve"> </w:t>
      </w:r>
      <w:r>
        <w:rPr>
          <w:rFonts w:ascii="Arial" w:hAnsi="Arial" w:cs="Arial" w:hint="cs"/>
          <w:rtl/>
        </w:rPr>
        <w:t>فقد</w:t>
      </w:r>
      <w:r>
        <w:rPr>
          <w:rtl/>
        </w:rPr>
        <w:t xml:space="preserve"> </w:t>
      </w:r>
      <w:r>
        <w:rPr>
          <w:rFonts w:ascii="Arial" w:hAnsi="Arial" w:cs="Arial" w:hint="cs"/>
          <w:rtl/>
        </w:rPr>
        <w:t>فسَّره</w:t>
      </w:r>
      <w:r>
        <w:rPr>
          <w:rtl/>
        </w:rPr>
        <w:t xml:space="preserve"> </w:t>
      </w:r>
      <w:r>
        <w:rPr>
          <w:rFonts w:ascii="Arial" w:hAnsi="Arial" w:cs="Arial" w:hint="cs"/>
          <w:rtl/>
        </w:rPr>
        <w:t>بالمعنى</w:t>
      </w:r>
      <w:r>
        <w:rPr>
          <w:rtl/>
        </w:rPr>
        <w:t xml:space="preserve">. </w:t>
      </w:r>
      <w:r>
        <w:rPr>
          <w:rFonts w:ascii="Arial" w:hAnsi="Arial" w:cs="Arial" w:hint="cs"/>
          <w:rtl/>
        </w:rPr>
        <w:t>وقال</w:t>
      </w:r>
      <w:r>
        <w:rPr>
          <w:rtl/>
        </w:rPr>
        <w:t xml:space="preserve"> </w:t>
      </w:r>
      <w:r>
        <w:rPr>
          <w:rFonts w:ascii="Arial" w:hAnsi="Arial" w:cs="Arial" w:hint="cs"/>
          <w:rtl/>
        </w:rPr>
        <w:t>الكسائيُّ</w:t>
      </w:r>
      <w:r>
        <w:rPr>
          <w:rtl/>
        </w:rPr>
        <w:t xml:space="preserve"> </w:t>
      </w:r>
      <w:r>
        <w:rPr>
          <w:rFonts w:ascii="Arial" w:hAnsi="Arial" w:cs="Arial" w:hint="cs"/>
          <w:rtl/>
        </w:rPr>
        <w:t>والفرَّاء</w:t>
      </w:r>
      <w:r>
        <w:rPr>
          <w:rtl/>
        </w:rPr>
        <w:t xml:space="preserve">: </w:t>
      </w:r>
      <w:r>
        <w:rPr>
          <w:rFonts w:ascii="Arial" w:hAnsi="Arial" w:cs="Arial" w:hint="cs"/>
          <w:rtl/>
        </w:rPr>
        <w:t>معناه</w:t>
      </w:r>
      <w:r>
        <w:rPr>
          <w:rtl/>
        </w:rPr>
        <w:t xml:space="preserve"> </w:t>
      </w:r>
      <w:r>
        <w:rPr>
          <w:rFonts w:ascii="Arial" w:hAnsi="Arial" w:cs="Arial" w:hint="cs"/>
          <w:rtl/>
        </w:rPr>
        <w:t>ذاهب،</w:t>
      </w:r>
      <w:r>
        <w:rPr>
          <w:rtl/>
        </w:rPr>
        <w:t xml:space="preserve"> </w:t>
      </w:r>
      <w:r>
        <w:rPr>
          <w:rFonts w:ascii="Arial" w:hAnsi="Arial" w:cs="Arial" w:hint="cs"/>
          <w:rtl/>
        </w:rPr>
        <w:t>أي</w:t>
      </w:r>
      <w:r>
        <w:rPr>
          <w:rtl/>
        </w:rPr>
        <w:t xml:space="preserve"> </w:t>
      </w:r>
      <w:r>
        <w:rPr>
          <w:rFonts w:ascii="Arial" w:hAnsi="Arial" w:cs="Arial" w:hint="cs"/>
          <w:rtl/>
        </w:rPr>
        <w:t>ذهابًا</w:t>
      </w:r>
      <w:r>
        <w:rPr>
          <w:rtl/>
        </w:rPr>
        <w:t xml:space="preserve"> </w:t>
      </w:r>
      <w:r>
        <w:rPr>
          <w:rFonts w:ascii="Arial" w:hAnsi="Arial" w:cs="Arial" w:hint="cs"/>
          <w:rtl/>
        </w:rPr>
        <w:t>عظيمًا</w:t>
      </w:r>
      <w:r>
        <w:rPr>
          <w:rtl/>
        </w:rPr>
        <w:t xml:space="preserve"> </w:t>
      </w:r>
      <w:r>
        <w:rPr>
          <w:rFonts w:ascii="Arial" w:hAnsi="Arial" w:cs="Arial" w:hint="cs"/>
          <w:rtl/>
        </w:rPr>
        <w:t>عن</w:t>
      </w:r>
      <w:r>
        <w:rPr>
          <w:rtl/>
        </w:rPr>
        <w:t xml:space="preserve"> </w:t>
      </w:r>
      <w:r>
        <w:rPr>
          <w:rFonts w:ascii="Arial" w:hAnsi="Arial" w:cs="Arial" w:hint="cs"/>
          <w:rtl/>
        </w:rPr>
        <w:t>قريب،</w:t>
      </w:r>
      <w:r>
        <w:rPr>
          <w:rtl/>
        </w:rPr>
        <w:t xml:space="preserve"> </w:t>
      </w:r>
      <w:r>
        <w:rPr>
          <w:rFonts w:ascii="Arial" w:hAnsi="Arial" w:cs="Arial" w:hint="cs"/>
          <w:rtl/>
        </w:rPr>
        <w:t>فالاستفعال</w:t>
      </w:r>
      <w:r>
        <w:rPr>
          <w:rtl/>
        </w:rPr>
        <w:t xml:space="preserve"> </w:t>
      </w:r>
      <w:r>
        <w:rPr>
          <w:rFonts w:ascii="Arial" w:hAnsi="Arial" w:cs="Arial" w:hint="cs"/>
          <w:rtl/>
        </w:rPr>
        <w:t>للمبالغة،</w:t>
      </w:r>
      <w:r>
        <w:rPr>
          <w:rtl/>
        </w:rPr>
        <w:t xml:space="preserve"> </w:t>
      </w:r>
      <w:r>
        <w:rPr>
          <w:rFonts w:ascii="Arial" w:hAnsi="Arial" w:cs="Arial" w:hint="cs"/>
          <w:rtl/>
        </w:rPr>
        <w:t>منُّوا</w:t>
      </w:r>
      <w:r>
        <w:rPr>
          <w:rtl/>
        </w:rPr>
        <w:t xml:space="preserve"> </w:t>
      </w:r>
      <w:r>
        <w:rPr>
          <w:rFonts w:ascii="Arial" w:hAnsi="Arial" w:cs="Arial" w:hint="cs"/>
          <w:rtl/>
        </w:rPr>
        <w:t>أنفسهم</w:t>
      </w:r>
      <w:r>
        <w:rPr>
          <w:rtl/>
        </w:rPr>
        <w:t xml:space="preserve"> </w:t>
      </w:r>
      <w:r>
        <w:rPr>
          <w:rFonts w:ascii="Arial" w:hAnsi="Arial" w:cs="Arial" w:hint="cs"/>
          <w:rtl/>
        </w:rPr>
        <w:t>بذهابه</w:t>
      </w:r>
      <w:r>
        <w:rPr>
          <w:rtl/>
        </w:rPr>
        <w:t xml:space="preserve"> </w:t>
      </w:r>
      <w:r>
        <w:rPr>
          <w:rFonts w:ascii="Arial" w:hAnsi="Arial" w:cs="Arial" w:hint="cs"/>
          <w:rtl/>
        </w:rPr>
        <w:t>﴿</w:t>
      </w:r>
      <w:r>
        <w:rPr>
          <w:rFonts w:ascii="Calibri" w:cs="Calibri" w:hint="cs"/>
          <w:rtl/>
        </w:rPr>
        <w:t> </w:t>
      </w:r>
      <w:r>
        <w:rPr>
          <w:rFonts w:ascii="Arial" w:hAnsi="Arial" w:cs="Arial" w:hint="cs"/>
          <w:rtl/>
        </w:rPr>
        <w:t>وَيَابَى</w:t>
      </w:r>
      <w:r>
        <w:rPr>
          <w:rtl/>
        </w:rPr>
        <w:t xml:space="preserve"> </w:t>
      </w:r>
      <w:r>
        <w:rPr>
          <w:rFonts w:ascii="Arial" w:hAnsi="Arial" w:cs="Arial" w:hint="cs"/>
          <w:rtl/>
        </w:rPr>
        <w:t>اللهُ</w:t>
      </w:r>
      <w:r>
        <w:rPr>
          <w:rtl/>
        </w:rPr>
        <w:t xml:space="preserve"> </w:t>
      </w:r>
      <w:r>
        <w:rPr>
          <w:rFonts w:ascii="Arial" w:hAnsi="Arial" w:cs="Arial" w:hint="cs"/>
          <w:rtl/>
        </w:rPr>
        <w:t>إِلَّآ</w:t>
      </w:r>
      <w:r>
        <w:rPr>
          <w:rtl/>
        </w:rPr>
        <w:t xml:space="preserve"> </w:t>
      </w:r>
      <w:r>
        <w:rPr>
          <w:rFonts w:ascii="Arial" w:hAnsi="Arial" w:cs="Arial" w:hint="cs"/>
          <w:rtl/>
        </w:rPr>
        <w:t>أَنْ</w:t>
      </w:r>
      <w:r>
        <w:rPr>
          <w:rtl/>
        </w:rPr>
        <w:t xml:space="preserve"> </w:t>
      </w:r>
      <w:r>
        <w:rPr>
          <w:rFonts w:ascii="Arial" w:hAnsi="Arial" w:cs="Arial" w:hint="cs"/>
          <w:rtl/>
        </w:rPr>
        <w:t>يُّتِمَّ</w:t>
      </w:r>
      <w:r>
        <w:rPr>
          <w:rtl/>
        </w:rPr>
        <w:t xml:space="preserve"> </w:t>
      </w:r>
      <w:r>
        <w:rPr>
          <w:rFonts w:ascii="Arial" w:hAnsi="Arial" w:cs="Arial" w:hint="cs"/>
          <w:rtl/>
        </w:rPr>
        <w:t>نُورَهُ</w:t>
      </w:r>
      <w:r>
        <w:rPr>
          <w:rtl/>
        </w:rPr>
        <w:t xml:space="preserve"> </w:t>
      </w:r>
      <w:r>
        <w:rPr>
          <w:rFonts w:ascii="Arial" w:hAnsi="Arial" w:cs="Arial" w:hint="cs"/>
          <w:rtl/>
        </w:rPr>
        <w:t>وَلَوْ</w:t>
      </w:r>
      <w:r>
        <w:rPr>
          <w:rtl/>
        </w:rPr>
        <w:t xml:space="preserve"> </w:t>
      </w:r>
      <w:r>
        <w:rPr>
          <w:rFonts w:ascii="Arial" w:hAnsi="Arial" w:cs="Arial" w:hint="cs"/>
          <w:rtl/>
        </w:rPr>
        <w:t>كَرِهَ</w:t>
      </w:r>
      <w:r>
        <w:rPr>
          <w:rtl/>
        </w:rPr>
        <w:t xml:space="preserve"> </w:t>
      </w:r>
      <w:r>
        <w:rPr>
          <w:rFonts w:ascii="Arial" w:hAnsi="Arial" w:cs="Arial" w:hint="cs"/>
          <w:rtl/>
        </w:rPr>
        <w:t>الْكَافِرُونَ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وكذا</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مُسْتَمِرٌّ</w:t>
      </w:r>
      <w:r>
        <w:rPr>
          <w:rFonts w:ascii="Calibri" w:cs="Calibri" w:hint="cs"/>
          <w:rtl/>
        </w:rPr>
        <w:t>»</w:t>
      </w:r>
      <w:r>
        <w:rPr>
          <w:rtl/>
        </w:rPr>
        <w:t xml:space="preserve"> </w:t>
      </w:r>
      <w:r>
        <w:rPr>
          <w:rFonts w:ascii="Arial" w:hAnsi="Arial" w:cs="Arial" w:hint="cs"/>
          <w:rtl/>
        </w:rPr>
        <w:t>شديد</w:t>
      </w:r>
      <w:r>
        <w:rPr>
          <w:rtl/>
        </w:rPr>
        <w:t xml:space="preserve"> </w:t>
      </w:r>
      <w:r>
        <w:rPr>
          <w:rFonts w:ascii="Arial" w:hAnsi="Arial" w:cs="Arial" w:hint="cs"/>
          <w:rtl/>
        </w:rPr>
        <w:t>المرارة</w:t>
      </w:r>
      <w:r>
        <w:rPr>
          <w:rtl/>
        </w:rPr>
        <w:t xml:space="preserve"> </w:t>
      </w:r>
      <w:r>
        <w:rPr>
          <w:rFonts w:ascii="Arial" w:hAnsi="Arial" w:cs="Arial" w:hint="cs"/>
          <w:rtl/>
        </w:rPr>
        <w:t>ضدَّ</w:t>
      </w:r>
      <w:r>
        <w:rPr>
          <w:rtl/>
        </w:rPr>
        <w:t xml:space="preserve"> </w:t>
      </w:r>
      <w:r>
        <w:rPr>
          <w:rFonts w:ascii="Arial" w:hAnsi="Arial" w:cs="Arial" w:hint="cs"/>
          <w:rtl/>
        </w:rPr>
        <w:t>الحلاوة،</w:t>
      </w:r>
      <w:r>
        <w:rPr>
          <w:rtl/>
        </w:rPr>
        <w:t xml:space="preserve"> </w:t>
      </w:r>
      <w:r>
        <w:rPr>
          <w:rFonts w:ascii="Arial" w:hAnsi="Arial" w:cs="Arial" w:hint="cs"/>
          <w:rtl/>
        </w:rPr>
        <w:t>أي</w:t>
      </w:r>
      <w:r>
        <w:rPr>
          <w:rtl/>
        </w:rPr>
        <w:t xml:space="preserve">: </w:t>
      </w:r>
      <w:r>
        <w:rPr>
          <w:rFonts w:ascii="Arial" w:hAnsi="Arial" w:cs="Arial" w:hint="cs"/>
          <w:rtl/>
        </w:rPr>
        <w:t>تكرهه</w:t>
      </w:r>
      <w:r>
        <w:rPr>
          <w:rtl/>
        </w:rPr>
        <w:t xml:space="preserve"> </w:t>
      </w:r>
      <w:r>
        <w:rPr>
          <w:rFonts w:ascii="Arial" w:hAnsi="Arial" w:cs="Arial" w:hint="cs"/>
          <w:rtl/>
        </w:rPr>
        <w:t>عقولهم،</w:t>
      </w:r>
      <w:r>
        <w:rPr>
          <w:rtl/>
        </w:rPr>
        <w:t xml:space="preserve"> </w:t>
      </w:r>
      <w:r>
        <w:rPr>
          <w:rFonts w:ascii="Arial" w:hAnsi="Arial" w:cs="Arial" w:hint="cs"/>
          <w:rtl/>
        </w:rPr>
        <w:t>مِنْ</w:t>
      </w:r>
      <w:r>
        <w:rPr>
          <w:rtl/>
        </w:rPr>
        <w:t xml:space="preserve"> </w:t>
      </w:r>
      <w:r>
        <w:rPr>
          <w:rFonts w:ascii="Arial" w:hAnsi="Arial" w:cs="Arial" w:hint="cs"/>
          <w:rtl/>
        </w:rPr>
        <w:t>مَرَّ</w:t>
      </w:r>
      <w:r>
        <w:rPr>
          <w:rtl/>
        </w:rPr>
        <w:t xml:space="preserve"> </w:t>
      </w:r>
      <w:r>
        <w:rPr>
          <w:rFonts w:ascii="Arial" w:hAnsi="Arial" w:cs="Arial" w:hint="cs"/>
          <w:rtl/>
        </w:rPr>
        <w:t>اللازم</w:t>
      </w:r>
      <w:r>
        <w:rPr>
          <w:rtl/>
        </w:rPr>
        <w:t xml:space="preserve"> </w:t>
      </w:r>
      <w:r>
        <w:rPr>
          <w:rFonts w:ascii="Arial" w:hAnsi="Arial" w:cs="Arial" w:hint="cs"/>
          <w:rtl/>
        </w:rPr>
        <w:t>بمعنى</w:t>
      </w:r>
      <w:r>
        <w:rPr>
          <w:rtl/>
        </w:rPr>
        <w:t xml:space="preserve">: </w:t>
      </w:r>
      <w:r>
        <w:rPr>
          <w:rFonts w:ascii="Arial" w:hAnsi="Arial" w:cs="Arial" w:hint="cs"/>
          <w:rtl/>
        </w:rPr>
        <w:t>ضدَّ</w:t>
      </w:r>
      <w:r>
        <w:rPr>
          <w:rtl/>
        </w:rPr>
        <w:t xml:space="preserve"> </w:t>
      </w:r>
      <w:r>
        <w:rPr>
          <w:rFonts w:ascii="Arial" w:hAnsi="Arial" w:cs="Arial" w:hint="cs"/>
          <w:rtl/>
        </w:rPr>
        <w:t>حلا،</w:t>
      </w:r>
      <w:r>
        <w:rPr>
          <w:rtl/>
        </w:rPr>
        <w:t xml:space="preserve"> </w:t>
      </w:r>
      <w:r>
        <w:rPr>
          <w:rFonts w:ascii="Arial" w:hAnsi="Arial" w:cs="Arial" w:hint="cs"/>
          <w:rtl/>
        </w:rPr>
        <w:t>والوجهان</w:t>
      </w:r>
      <w:r>
        <w:rPr>
          <w:rtl/>
        </w:rPr>
        <w:t xml:space="preserve"> </w:t>
      </w:r>
      <w:r>
        <w:rPr>
          <w:rFonts w:ascii="Arial" w:hAnsi="Arial" w:cs="Arial" w:hint="cs"/>
          <w:rtl/>
        </w:rPr>
        <w:t>الأوَّلان</w:t>
      </w:r>
      <w:r>
        <w:rPr>
          <w:rtl/>
        </w:rPr>
        <w:t xml:space="preserve"> </w:t>
      </w:r>
      <w:r>
        <w:rPr>
          <w:rFonts w:ascii="Arial" w:hAnsi="Arial" w:cs="Arial" w:hint="cs"/>
          <w:rtl/>
        </w:rPr>
        <w:t>أنسب</w:t>
      </w:r>
      <w:r>
        <w:rPr>
          <w:rtl/>
        </w:rPr>
        <w:t xml:space="preserve"> </w:t>
      </w:r>
      <w:r>
        <w:rPr>
          <w:rFonts w:ascii="Arial" w:hAnsi="Arial" w:cs="Arial" w:hint="cs"/>
          <w:rtl/>
        </w:rPr>
        <w:t>بحالهم</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مُسْتَمِرٌّ</w:t>
      </w:r>
      <w:r>
        <w:rPr>
          <w:rFonts w:ascii="Calibri" w:cs="Calibri" w:hint="cs"/>
          <w:rtl/>
        </w:rPr>
        <w:t>»</w:t>
      </w:r>
      <w:r>
        <w:rPr>
          <w:rtl/>
        </w:rPr>
        <w:t xml:space="preserve"> </w:t>
      </w:r>
      <w:r>
        <w:rPr>
          <w:rFonts w:ascii="Arial" w:hAnsi="Arial" w:cs="Arial" w:hint="cs"/>
          <w:rtl/>
        </w:rPr>
        <w:t>ذاهب</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السماء</w:t>
      </w:r>
      <w:r>
        <w:rPr>
          <w:rtl/>
        </w:rPr>
        <w:t xml:space="preserve"> </w:t>
      </w:r>
      <w:r>
        <w:rPr>
          <w:rFonts w:ascii="Arial" w:hAnsi="Arial" w:cs="Arial" w:hint="cs"/>
          <w:rtl/>
        </w:rPr>
        <w:t>حتَّى</w:t>
      </w:r>
      <w:r>
        <w:rPr>
          <w:rtl/>
        </w:rPr>
        <w:t xml:space="preserve"> </w:t>
      </w:r>
      <w:r>
        <w:rPr>
          <w:rFonts w:ascii="Arial" w:hAnsi="Arial" w:cs="Arial" w:hint="cs"/>
          <w:rtl/>
        </w:rPr>
        <w:t>بلغ</w:t>
      </w:r>
      <w:r>
        <w:rPr>
          <w:rtl/>
        </w:rPr>
        <w:t xml:space="preserve"> </w:t>
      </w:r>
      <w:r>
        <w:rPr>
          <w:rFonts w:ascii="Arial" w:hAnsi="Arial" w:cs="Arial" w:hint="cs"/>
          <w:rtl/>
        </w:rPr>
        <w:t>القمر</w:t>
      </w:r>
      <w:r>
        <w:rPr>
          <w:rtl/>
        </w:rPr>
        <w:t xml:space="preserve"> </w:t>
      </w:r>
      <w:r>
        <w:rPr>
          <w:rFonts w:ascii="Arial" w:hAnsi="Arial" w:cs="Arial" w:hint="cs"/>
          <w:rtl/>
        </w:rPr>
        <w:t>وأثَّر</w:t>
      </w:r>
      <w:r>
        <w:rPr>
          <w:rtl/>
        </w:rPr>
        <w:t xml:space="preserve"> </w:t>
      </w:r>
      <w:r>
        <w:rPr>
          <w:rFonts w:ascii="Arial" w:hAnsi="Arial" w:cs="Arial" w:hint="cs"/>
          <w:rtl/>
        </w:rPr>
        <w:t>فيه،</w:t>
      </w:r>
      <w:r>
        <w:rPr>
          <w:rtl/>
        </w:rPr>
        <w:t xml:space="preserve"> </w:t>
      </w:r>
      <w:r>
        <w:rPr>
          <w:rFonts w:ascii="Arial" w:hAnsi="Arial" w:cs="Arial" w:hint="cs"/>
          <w:rtl/>
        </w:rPr>
        <w:t>لبعده</w:t>
      </w:r>
      <w:r>
        <w:rPr>
          <w:rtl/>
        </w:rPr>
        <w:t xml:space="preserve"> </w:t>
      </w:r>
      <w:r>
        <w:rPr>
          <w:rFonts w:ascii="Arial" w:hAnsi="Arial" w:cs="Arial" w:hint="cs"/>
          <w:rtl/>
        </w:rPr>
        <w:t>عن</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ويحتاج</w:t>
      </w:r>
      <w:r>
        <w:rPr>
          <w:rtl/>
        </w:rPr>
        <w:t xml:space="preserve"> </w:t>
      </w:r>
      <w:r>
        <w:rPr>
          <w:rFonts w:ascii="Arial" w:hAnsi="Arial" w:cs="Arial" w:hint="cs"/>
          <w:rtl/>
        </w:rPr>
        <w:t>إلى</w:t>
      </w:r>
      <w:r>
        <w:rPr>
          <w:rtl/>
        </w:rPr>
        <w:t xml:space="preserve"> </w:t>
      </w:r>
      <w:r>
        <w:rPr>
          <w:rFonts w:ascii="Arial" w:hAnsi="Arial" w:cs="Arial" w:hint="cs"/>
          <w:rtl/>
        </w:rPr>
        <w:t>تكلُّف،</w:t>
      </w:r>
      <w:r>
        <w:rPr>
          <w:rtl/>
        </w:rPr>
        <w:t xml:space="preserve"> </w:t>
      </w:r>
      <w:r>
        <w:rPr>
          <w:rFonts w:ascii="Arial" w:hAnsi="Arial" w:cs="Arial" w:hint="cs"/>
          <w:rtl/>
        </w:rPr>
        <w:t>لأنَّ</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آيَةً</w:t>
      </w:r>
      <w:r>
        <w:rPr>
          <w:rFonts w:ascii="Calibri" w:cs="Calibri" w:hint="cs"/>
          <w:rtl/>
        </w:rPr>
        <w:t>»</w:t>
      </w:r>
      <w:r>
        <w:rPr>
          <w:rtl/>
        </w:rPr>
        <w:t xml:space="preserve"> </w:t>
      </w:r>
      <w:r>
        <w:rPr>
          <w:rFonts w:ascii="Arial" w:hAnsi="Arial" w:cs="Arial" w:hint="cs"/>
          <w:rtl/>
        </w:rPr>
        <w:t>عامٌّ،</w:t>
      </w:r>
      <w:r>
        <w:rPr>
          <w:rtl/>
        </w:rPr>
        <w:t xml:space="preserve"> </w:t>
      </w:r>
      <w:r>
        <w:rPr>
          <w:rFonts w:ascii="Arial" w:hAnsi="Arial" w:cs="Arial" w:hint="cs"/>
          <w:rtl/>
        </w:rPr>
        <w:t>لكونه</w:t>
      </w:r>
      <w:r>
        <w:rPr>
          <w:rtl/>
        </w:rPr>
        <w:t xml:space="preserve"> </w:t>
      </w:r>
      <w:r>
        <w:rPr>
          <w:rFonts w:ascii="Arial" w:hAnsi="Arial" w:cs="Arial" w:hint="cs"/>
          <w:rtl/>
        </w:rPr>
        <w:t>بعد</w:t>
      </w:r>
      <w:r>
        <w:rPr>
          <w:rtl/>
        </w:rPr>
        <w:t xml:space="preserve"> </w:t>
      </w:r>
      <w:r>
        <w:rPr>
          <w:rFonts w:ascii="Arial" w:hAnsi="Arial" w:cs="Arial" w:hint="cs"/>
          <w:rtl/>
        </w:rPr>
        <w:t>أداة</w:t>
      </w:r>
      <w:r>
        <w:rPr>
          <w:rtl/>
        </w:rPr>
        <w:t xml:space="preserve"> </w:t>
      </w:r>
      <w:r>
        <w:rPr>
          <w:rFonts w:ascii="Arial" w:hAnsi="Arial" w:cs="Arial" w:hint="cs"/>
          <w:rtl/>
        </w:rPr>
        <w:t>الشرط،</w:t>
      </w:r>
      <w:r>
        <w:rPr>
          <w:rtl/>
        </w:rPr>
        <w:t xml:space="preserve"> </w:t>
      </w:r>
      <w:r>
        <w:rPr>
          <w:rFonts w:ascii="Arial" w:hAnsi="Arial" w:cs="Arial" w:hint="cs"/>
          <w:rtl/>
        </w:rPr>
        <w:t>وشقُّ</w:t>
      </w:r>
      <w:r>
        <w:rPr>
          <w:rtl/>
        </w:rPr>
        <w:t xml:space="preserve"> </w:t>
      </w:r>
      <w:r>
        <w:rPr>
          <w:rFonts w:ascii="Arial" w:hAnsi="Arial" w:cs="Arial" w:hint="cs"/>
          <w:rtl/>
        </w:rPr>
        <w:t>القمرِ</w:t>
      </w:r>
      <w:r>
        <w:rPr>
          <w:rtl/>
        </w:rPr>
        <w:t xml:space="preserve"> </w:t>
      </w:r>
      <w:r>
        <w:rPr>
          <w:rFonts w:ascii="Arial" w:hAnsi="Arial" w:cs="Arial" w:hint="cs"/>
          <w:rtl/>
        </w:rPr>
        <w:t>خاصٌّ،</w:t>
      </w:r>
      <w:r>
        <w:rPr>
          <w:rtl/>
        </w:rPr>
        <w:t xml:space="preserve"> </w:t>
      </w:r>
      <w:r>
        <w:rPr>
          <w:rFonts w:ascii="Arial" w:hAnsi="Arial" w:cs="Arial" w:hint="cs"/>
          <w:rtl/>
        </w:rPr>
        <w:t>وشقُّه</w:t>
      </w:r>
      <w:r>
        <w:rPr>
          <w:rtl/>
        </w:rPr>
        <w:t xml:space="preserve"> </w:t>
      </w:r>
      <w:r>
        <w:rPr>
          <w:rFonts w:ascii="Arial" w:hAnsi="Arial" w:cs="Arial" w:hint="cs"/>
          <w:rtl/>
        </w:rPr>
        <w:t>قد</w:t>
      </w:r>
      <w:r>
        <w:rPr>
          <w:rtl/>
        </w:rPr>
        <w:t xml:space="preserve"> </w:t>
      </w:r>
      <w:r>
        <w:rPr>
          <w:rFonts w:ascii="Arial" w:hAnsi="Arial" w:cs="Arial" w:hint="cs"/>
          <w:rtl/>
        </w:rPr>
        <w:t>وقع،</w:t>
      </w:r>
      <w:r>
        <w:rPr>
          <w:rtl/>
        </w:rPr>
        <w:t xml:space="preserve"> </w:t>
      </w:r>
      <w:r>
        <w:rPr>
          <w:rFonts w:ascii="Arial" w:hAnsi="Arial" w:cs="Arial" w:hint="cs"/>
          <w:rtl/>
        </w:rPr>
        <w:t>لا</w:t>
      </w:r>
      <w:r>
        <w:rPr>
          <w:rFonts w:ascii="Calibri" w:cs="Calibri" w:hint="cs"/>
          <w:rtl/>
        </w:rPr>
        <w:t> </w:t>
      </w:r>
      <w:r>
        <w:rPr>
          <w:rFonts w:ascii="Arial" w:hAnsi="Arial" w:cs="Arial" w:hint="cs"/>
          <w:rtl/>
        </w:rPr>
        <w:t>يلائم</w:t>
      </w:r>
      <w:r>
        <w:rPr>
          <w:rtl/>
        </w:rPr>
        <w:t xml:space="preserve"> </w:t>
      </w:r>
      <w:r>
        <w:rPr>
          <w:rFonts w:ascii="Arial" w:hAnsi="Arial" w:cs="Arial" w:hint="cs"/>
          <w:rtl/>
        </w:rPr>
        <w:t>الشرط</w:t>
      </w:r>
      <w:r>
        <w:rPr>
          <w:rtl/>
        </w:rPr>
        <w:t>.</w:t>
      </w:r>
    </w:p>
    <w:p w:rsidR="00F65AD2" w:rsidRDefault="00F65AD2">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وَكَذَّبُواْ</w:t>
      </w:r>
      <w:r>
        <w:rPr>
          <w:w w:val="104"/>
          <w:rtl/>
        </w:rPr>
        <w:t> </w:t>
      </w:r>
      <w:r>
        <w:rPr>
          <w:rFonts w:ascii="Arial" w:hAnsi="Arial" w:cs="Arial" w:hint="cs"/>
          <w:w w:val="104"/>
          <w:rtl/>
        </w:rPr>
        <w:t>﴾</w:t>
      </w:r>
      <w:r>
        <w:rPr>
          <w:w w:val="104"/>
          <w:rtl/>
        </w:rPr>
        <w:t xml:space="preserve"> </w:t>
      </w:r>
      <w:r>
        <w:rPr>
          <w:rFonts w:ascii="Arial" w:hAnsi="Arial" w:cs="Arial" w:hint="cs"/>
          <w:w w:val="104"/>
          <w:rtl/>
        </w:rPr>
        <w:t>برسولنا</w:t>
      </w:r>
      <w:r>
        <w:rPr>
          <w:w w:val="104"/>
          <w:rtl/>
        </w:rPr>
        <w:t xml:space="preserve"> </w:t>
      </w:r>
      <w:r>
        <w:rPr>
          <w:rFonts w:ascii="Arial" w:hAnsi="Arial" w:cs="Arial" w:hint="cs"/>
          <w:w w:val="104"/>
          <w:rtl/>
        </w:rPr>
        <w:t>محَمَّد</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وبما</w:t>
      </w:r>
      <w:r>
        <w:rPr>
          <w:w w:val="104"/>
          <w:rtl/>
        </w:rPr>
        <w:t xml:space="preserve"> </w:t>
      </w:r>
      <w:r>
        <w:rPr>
          <w:rFonts w:ascii="Arial" w:hAnsi="Arial" w:cs="Arial" w:hint="cs"/>
          <w:w w:val="104"/>
          <w:rtl/>
        </w:rPr>
        <w:t>جاء</w:t>
      </w:r>
      <w:r>
        <w:rPr>
          <w:w w:val="104"/>
          <w:rtl/>
        </w:rPr>
        <w:t xml:space="preserve"> </w:t>
      </w:r>
      <w:r>
        <w:rPr>
          <w:rFonts w:ascii="Arial" w:hAnsi="Arial" w:cs="Arial" w:hint="cs"/>
          <w:w w:val="104"/>
          <w:rtl/>
        </w:rPr>
        <w:t>به</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وَاتَّبَعُواْ</w:t>
      </w:r>
      <w:r>
        <w:rPr>
          <w:rStyle w:val="bold"/>
          <w:w w:val="104"/>
          <w:rtl/>
        </w:rPr>
        <w:t xml:space="preserve"> </w:t>
      </w:r>
      <w:r>
        <w:rPr>
          <w:rStyle w:val="bold"/>
          <w:rFonts w:ascii="Arial" w:hAnsi="Arial" w:cs="Arial" w:hint="cs"/>
          <w:w w:val="104"/>
          <w:rtl/>
        </w:rPr>
        <w:t>أَهْوَآءَهُمْ</w:t>
      </w:r>
      <w:r>
        <w:rPr>
          <w:w w:val="104"/>
          <w:rtl/>
        </w:rPr>
        <w:t> </w:t>
      </w:r>
      <w:r>
        <w:rPr>
          <w:rFonts w:ascii="Arial" w:hAnsi="Arial" w:cs="Arial" w:hint="cs"/>
          <w:w w:val="104"/>
          <w:rtl/>
        </w:rPr>
        <w:t>﴾</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تميل</w:t>
      </w:r>
      <w:r>
        <w:rPr>
          <w:w w:val="104"/>
          <w:rtl/>
        </w:rPr>
        <w:t xml:space="preserve"> </w:t>
      </w:r>
      <w:r>
        <w:rPr>
          <w:rFonts w:ascii="Arial" w:hAnsi="Arial" w:cs="Arial" w:hint="cs"/>
          <w:w w:val="104"/>
          <w:rtl/>
        </w:rPr>
        <w:t>إليه</w:t>
      </w:r>
      <w:r>
        <w:rPr>
          <w:w w:val="104"/>
          <w:rtl/>
        </w:rPr>
        <w:t xml:space="preserve"> </w:t>
      </w:r>
      <w:r>
        <w:rPr>
          <w:rFonts w:ascii="Arial" w:hAnsi="Arial" w:cs="Arial" w:hint="cs"/>
          <w:w w:val="104"/>
          <w:rtl/>
        </w:rPr>
        <w:t>أنفسهم</w:t>
      </w:r>
      <w:r>
        <w:rPr>
          <w:w w:val="104"/>
          <w:rtl/>
        </w:rPr>
        <w:t xml:space="preserve"> </w:t>
      </w:r>
      <w:r>
        <w:rPr>
          <w:rFonts w:ascii="Arial" w:hAnsi="Arial" w:cs="Arial" w:hint="cs"/>
          <w:w w:val="104"/>
          <w:rtl/>
        </w:rPr>
        <w:t>الأمَّارة</w:t>
      </w:r>
      <w:r>
        <w:rPr>
          <w:w w:val="104"/>
          <w:rtl/>
        </w:rPr>
        <w:t xml:space="preserve"> </w:t>
      </w:r>
      <w:r>
        <w:rPr>
          <w:rFonts w:ascii="Arial" w:hAnsi="Arial" w:cs="Arial" w:hint="cs"/>
          <w:w w:val="104"/>
          <w:rtl/>
        </w:rPr>
        <w:t>بالسوء،</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مفعول،</w:t>
      </w:r>
      <w:r>
        <w:rPr>
          <w:w w:val="104"/>
          <w:rtl/>
        </w:rPr>
        <w:t xml:space="preserve"> </w:t>
      </w:r>
      <w:r>
        <w:rPr>
          <w:rFonts w:ascii="Arial" w:hAnsi="Arial" w:cs="Arial" w:hint="cs"/>
          <w:w w:val="104"/>
          <w:rtl/>
        </w:rPr>
        <w:t>ويجوز</w:t>
      </w:r>
      <w:r>
        <w:rPr>
          <w:w w:val="104"/>
          <w:rtl/>
        </w:rPr>
        <w:t xml:space="preserve"> </w:t>
      </w:r>
      <w:r>
        <w:rPr>
          <w:rFonts w:ascii="Arial" w:hAnsi="Arial" w:cs="Arial" w:hint="cs"/>
          <w:w w:val="104"/>
          <w:rtl/>
        </w:rPr>
        <w:t>إبقاؤه</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المعنى</w:t>
      </w:r>
      <w:r>
        <w:rPr>
          <w:w w:val="104"/>
          <w:rtl/>
        </w:rPr>
        <w:t xml:space="preserve"> </w:t>
      </w:r>
      <w:r>
        <w:rPr>
          <w:rFonts w:ascii="Arial" w:hAnsi="Arial" w:cs="Arial" w:hint="cs"/>
          <w:w w:val="104"/>
          <w:rtl/>
        </w:rPr>
        <w:t>المصدريِّ</w:t>
      </w:r>
      <w:r>
        <w:rPr>
          <w:w w:val="104"/>
          <w:rtl/>
        </w:rPr>
        <w:t>.</w:t>
      </w:r>
    </w:p>
    <w:p w:rsidR="00F65AD2" w:rsidRDefault="00F65AD2">
      <w:pPr>
        <w:pStyle w:val="textquran"/>
        <w:spacing w:before="170"/>
        <w:rPr>
          <w:rStyle w:val="bold"/>
          <w:rtl/>
        </w:rPr>
      </w:pPr>
      <w:r>
        <w:rPr>
          <w:rFonts w:ascii="Arial" w:hAnsi="Arial" w:cs="Arial" w:hint="cs"/>
          <w:rtl/>
        </w:rPr>
        <w:t>وقيل</w:t>
      </w:r>
      <w:r>
        <w:rPr>
          <w:rtl/>
        </w:rPr>
        <w:t xml:space="preserve">: </w:t>
      </w:r>
      <w:r>
        <w:rPr>
          <w:rFonts w:ascii="Arial" w:hAnsi="Arial" w:cs="Arial" w:hint="cs"/>
          <w:rtl/>
        </w:rPr>
        <w:t>كذَّبوا</w:t>
      </w:r>
      <w:r>
        <w:rPr>
          <w:rtl/>
        </w:rPr>
        <w:t xml:space="preserve"> </w:t>
      </w:r>
      <w:r>
        <w:rPr>
          <w:rFonts w:ascii="Arial" w:hAnsi="Arial" w:cs="Arial" w:hint="cs"/>
          <w:rtl/>
        </w:rPr>
        <w:t>انشقاق</w:t>
      </w:r>
      <w:r>
        <w:rPr>
          <w:rtl/>
        </w:rPr>
        <w:t xml:space="preserve"> </w:t>
      </w:r>
      <w:r>
        <w:rPr>
          <w:rFonts w:ascii="Arial" w:hAnsi="Arial" w:cs="Arial" w:hint="cs"/>
          <w:rtl/>
        </w:rPr>
        <w:t>القمر،</w:t>
      </w:r>
      <w:r>
        <w:rPr>
          <w:rtl/>
        </w:rPr>
        <w:t xml:space="preserve"> </w:t>
      </w:r>
      <w:r>
        <w:rPr>
          <w:rFonts w:ascii="Arial" w:hAnsi="Arial" w:cs="Arial" w:hint="cs"/>
          <w:rtl/>
        </w:rPr>
        <w:t>واتَّبعوا</w:t>
      </w:r>
      <w:r>
        <w:rPr>
          <w:rtl/>
        </w:rPr>
        <w:t xml:space="preserve"> </w:t>
      </w:r>
      <w:r>
        <w:rPr>
          <w:rFonts w:ascii="Arial" w:hAnsi="Arial" w:cs="Arial" w:hint="cs"/>
          <w:rtl/>
        </w:rPr>
        <w:t>أهواءهم،</w:t>
      </w:r>
      <w:r>
        <w:rPr>
          <w:rtl/>
        </w:rPr>
        <w:t xml:space="preserve"> </w:t>
      </w:r>
      <w:r>
        <w:rPr>
          <w:rFonts w:ascii="Arial" w:hAnsi="Arial" w:cs="Arial" w:hint="cs"/>
          <w:rtl/>
        </w:rPr>
        <w:t>وقالوا</w:t>
      </w:r>
      <w:r>
        <w:rPr>
          <w:rtl/>
        </w:rPr>
        <w:t xml:space="preserve">: </w:t>
      </w:r>
      <w:r>
        <w:rPr>
          <w:rFonts w:ascii="Arial" w:hAnsi="Arial" w:cs="Arial" w:hint="cs"/>
          <w:rtl/>
        </w:rPr>
        <w:t>سحر</w:t>
      </w:r>
      <w:r>
        <w:rPr>
          <w:rtl/>
        </w:rPr>
        <w:t xml:space="preserve"> </w:t>
      </w:r>
      <w:r>
        <w:rPr>
          <w:rFonts w:ascii="Arial" w:hAnsi="Arial" w:cs="Arial" w:hint="cs"/>
          <w:rtl/>
        </w:rPr>
        <w:t>القمر</w:t>
      </w:r>
      <w:r>
        <w:rPr>
          <w:rtl/>
        </w:rPr>
        <w:t xml:space="preserve"> </w:t>
      </w:r>
      <w:r>
        <w:rPr>
          <w:rFonts w:ascii="Arial" w:hAnsi="Arial" w:cs="Arial" w:hint="cs"/>
          <w:rtl/>
        </w:rPr>
        <w:t>فانشقَّ</w:t>
      </w:r>
      <w:r>
        <w:rPr>
          <w:rtl/>
        </w:rPr>
        <w:t xml:space="preserve"> </w:t>
      </w:r>
      <w:r>
        <w:rPr>
          <w:rFonts w:ascii="Arial" w:hAnsi="Arial" w:cs="Arial" w:hint="cs"/>
          <w:rtl/>
        </w:rPr>
        <w:t>نصفين،</w:t>
      </w:r>
      <w:r>
        <w:rPr>
          <w:rtl/>
        </w:rPr>
        <w:t xml:space="preserve"> </w:t>
      </w:r>
      <w:r>
        <w:rPr>
          <w:rFonts w:ascii="Arial" w:hAnsi="Arial" w:cs="Arial" w:hint="cs"/>
          <w:rtl/>
        </w:rPr>
        <w:t>أو</w:t>
      </w:r>
      <w:r>
        <w:rPr>
          <w:rtl/>
        </w:rPr>
        <w:t xml:space="preserve"> </w:t>
      </w:r>
      <w:r>
        <w:rPr>
          <w:rFonts w:ascii="Arial" w:hAnsi="Arial" w:cs="Arial" w:hint="cs"/>
          <w:rtl/>
        </w:rPr>
        <w:t>سحر</w:t>
      </w:r>
      <w:r>
        <w:rPr>
          <w:rtl/>
        </w:rPr>
        <w:t xml:space="preserve"> </w:t>
      </w:r>
      <w:r>
        <w:rPr>
          <w:rFonts w:ascii="Arial" w:hAnsi="Arial" w:cs="Arial" w:hint="cs"/>
          <w:rtl/>
        </w:rPr>
        <w:t>أعيننا</w:t>
      </w:r>
      <w:r>
        <w:rPr>
          <w:rtl/>
        </w:rPr>
        <w:t xml:space="preserve"> </w:t>
      </w:r>
      <w:r>
        <w:rPr>
          <w:rFonts w:ascii="Arial" w:hAnsi="Arial" w:cs="Arial" w:hint="cs"/>
          <w:rtl/>
        </w:rPr>
        <w:t>فأرانا</w:t>
      </w:r>
      <w:r>
        <w:rPr>
          <w:rtl/>
        </w:rPr>
        <w:t xml:space="preserve"> </w:t>
      </w:r>
      <w:r>
        <w:rPr>
          <w:rFonts w:ascii="Arial" w:hAnsi="Arial" w:cs="Arial" w:hint="cs"/>
          <w:rtl/>
        </w:rPr>
        <w:t>القمر</w:t>
      </w:r>
      <w:r>
        <w:rPr>
          <w:rtl/>
        </w:rPr>
        <w:t xml:space="preserve"> </w:t>
      </w:r>
      <w:r>
        <w:rPr>
          <w:rFonts w:ascii="Arial" w:hAnsi="Arial" w:cs="Arial" w:hint="cs"/>
          <w:rtl/>
        </w:rPr>
        <w:t>منشقًّا</w:t>
      </w:r>
      <w:r>
        <w:rPr>
          <w:rtl/>
        </w:rPr>
        <w:t xml:space="preserve"> </w:t>
      </w:r>
      <w:r>
        <w:rPr>
          <w:rFonts w:ascii="Arial" w:hAnsi="Arial" w:cs="Arial" w:hint="cs"/>
          <w:rtl/>
        </w:rPr>
        <w:t>ولم</w:t>
      </w:r>
      <w:r>
        <w:rPr>
          <w:rtl/>
        </w:rPr>
        <w:t xml:space="preserve"> </w:t>
      </w:r>
      <w:r>
        <w:rPr>
          <w:rFonts w:ascii="Arial" w:hAnsi="Arial" w:cs="Arial" w:hint="cs"/>
          <w:rtl/>
        </w:rPr>
        <w:t>ينشقَّ،</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يُعْرِضُ</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جواب</w:t>
      </w:r>
      <w:r>
        <w:rPr>
          <w:rtl/>
        </w:rPr>
        <w:t xml:space="preserve"> </w:t>
      </w:r>
      <w:r>
        <w:rPr>
          <w:rFonts w:ascii="Arial" w:hAnsi="Arial" w:cs="Arial" w:hint="cs"/>
          <w:rtl/>
        </w:rPr>
        <w:t>الشرط،</w:t>
      </w:r>
      <w:r>
        <w:rPr>
          <w:rtl/>
        </w:rPr>
        <w:t xml:space="preserve"> </w:t>
      </w:r>
      <w:r>
        <w:rPr>
          <w:rFonts w:ascii="Arial" w:hAnsi="Arial" w:cs="Arial" w:hint="cs"/>
          <w:rtl/>
        </w:rPr>
        <w:t>والشرط</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غير</w:t>
      </w:r>
      <w:r>
        <w:rPr>
          <w:rtl/>
        </w:rPr>
        <w:t xml:space="preserve"> </w:t>
      </w:r>
      <w:r>
        <w:rPr>
          <w:rFonts w:ascii="Arial" w:hAnsi="Arial" w:cs="Arial" w:hint="cs"/>
          <w:rtl/>
        </w:rPr>
        <w:t>القطع،</w:t>
      </w:r>
      <w:r>
        <w:rPr>
          <w:rtl/>
        </w:rPr>
        <w:t xml:space="preserve"> </w:t>
      </w:r>
      <w:r>
        <w:rPr>
          <w:rFonts w:ascii="Arial" w:hAnsi="Arial" w:cs="Arial" w:hint="cs"/>
          <w:rtl/>
        </w:rPr>
        <w:t>والشقُّ</w:t>
      </w:r>
      <w:r>
        <w:rPr>
          <w:rtl/>
        </w:rPr>
        <w:t xml:space="preserve"> </w:t>
      </w:r>
      <w:r>
        <w:rPr>
          <w:rFonts w:ascii="Arial" w:hAnsi="Arial" w:cs="Arial" w:hint="cs"/>
          <w:rtl/>
        </w:rPr>
        <w:t>مقطوع</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اقْتَرَبَتِ</w:t>
      </w:r>
      <w:r>
        <w:rPr>
          <w:rtl/>
        </w:rPr>
        <w:t xml:space="preserve"> </w:t>
      </w:r>
      <w:r>
        <w:rPr>
          <w:rFonts w:ascii="Arial" w:hAnsi="Arial" w:cs="Arial" w:hint="cs"/>
          <w:rtl/>
        </w:rPr>
        <w:t>السَّاعَةُ</w:t>
      </w:r>
      <w:r>
        <w:rPr>
          <w:rFonts w:ascii="Calibri" w:cs="Calibri" w:hint="cs"/>
          <w:rtl/>
        </w:rPr>
        <w:t>»</w:t>
      </w:r>
      <w:r>
        <w:rPr>
          <w:rtl/>
        </w:rPr>
        <w:t xml:space="preserve"> </w:t>
      </w:r>
      <w:r>
        <w:rPr>
          <w:rFonts w:ascii="Arial" w:hAnsi="Arial" w:cs="Arial" w:hint="cs"/>
          <w:rtl/>
        </w:rPr>
        <w:t>ووجهه</w:t>
      </w:r>
      <w:r>
        <w:rPr>
          <w:rtl/>
        </w:rPr>
        <w:t xml:space="preserve"> </w:t>
      </w:r>
      <w:r>
        <w:rPr>
          <w:rFonts w:ascii="Arial" w:hAnsi="Arial" w:cs="Arial" w:hint="cs"/>
          <w:rtl/>
        </w:rPr>
        <w:t>ذمُّهم</w:t>
      </w:r>
      <w:r>
        <w:rPr>
          <w:rtl/>
        </w:rPr>
        <w:t xml:space="preserve"> </w:t>
      </w:r>
      <w:r>
        <w:rPr>
          <w:rFonts w:ascii="Arial" w:hAnsi="Arial" w:cs="Arial" w:hint="cs"/>
          <w:rtl/>
        </w:rPr>
        <w:t>باتِّباع</w:t>
      </w:r>
      <w:r>
        <w:rPr>
          <w:rtl/>
        </w:rPr>
        <w:t xml:space="preserve"> </w:t>
      </w:r>
      <w:r>
        <w:rPr>
          <w:rFonts w:ascii="Arial" w:hAnsi="Arial" w:cs="Arial" w:hint="cs"/>
          <w:rtl/>
        </w:rPr>
        <w:t>الهوى</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قد</w:t>
      </w:r>
      <w:r>
        <w:rPr>
          <w:rtl/>
        </w:rPr>
        <w:t xml:space="preserve"> </w:t>
      </w:r>
      <w:r>
        <w:rPr>
          <w:rFonts w:ascii="Arial" w:hAnsi="Arial" w:cs="Arial" w:hint="cs"/>
          <w:rtl/>
        </w:rPr>
        <w:t>اقتربت،</w:t>
      </w:r>
      <w:r>
        <w:rPr>
          <w:rtl/>
        </w:rPr>
        <w:t xml:space="preserve"> </w:t>
      </w:r>
      <w:r>
        <w:rPr>
          <w:rFonts w:ascii="Arial" w:hAnsi="Arial" w:cs="Arial" w:hint="cs"/>
          <w:rtl/>
        </w:rPr>
        <w:t>وفصل</w:t>
      </w:r>
      <w:r>
        <w:rPr>
          <w:rtl/>
        </w:rPr>
        <w:t xml:space="preserve"> </w:t>
      </w:r>
      <w:r>
        <w:rPr>
          <w:rFonts w:ascii="Arial" w:hAnsi="Arial" w:cs="Arial" w:hint="cs"/>
          <w:rtl/>
        </w:rPr>
        <w:t>بينهما</w:t>
      </w:r>
      <w:r>
        <w:rPr>
          <w:rtl/>
        </w:rPr>
        <w:t xml:space="preserve"> </w:t>
      </w:r>
      <w:r>
        <w:rPr>
          <w:rFonts w:ascii="Arial" w:hAnsi="Arial" w:cs="Arial" w:hint="cs"/>
          <w:rtl/>
        </w:rPr>
        <w:t>بذكر</w:t>
      </w:r>
      <w:r>
        <w:rPr>
          <w:rtl/>
        </w:rPr>
        <w:t xml:space="preserve"> </w:t>
      </w:r>
      <w:r>
        <w:rPr>
          <w:rFonts w:ascii="Arial" w:hAnsi="Arial" w:cs="Arial" w:hint="cs"/>
          <w:rtl/>
        </w:rPr>
        <w:t>عنادهم</w:t>
      </w:r>
      <w:r>
        <w:rPr>
          <w:rtl/>
        </w:rPr>
        <w:t xml:space="preserve"> </w:t>
      </w:r>
      <w:r>
        <w:rPr>
          <w:rFonts w:ascii="Arial" w:hAnsi="Arial" w:cs="Arial" w:hint="cs"/>
          <w:rtl/>
        </w:rPr>
        <w:t>للآيات</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وَكُلُّ</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مُّسْتَقِرٌّ</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اتَّبَعُوا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اتَّبَعُوا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عطف</w:t>
      </w:r>
      <w:r>
        <w:rPr>
          <w:rtl/>
        </w:rPr>
        <w:t xml:space="preserve"> </w:t>
      </w:r>
      <w:r>
        <w:rPr>
          <w:rFonts w:ascii="Arial" w:hAnsi="Arial" w:cs="Arial" w:hint="cs"/>
          <w:rtl/>
        </w:rPr>
        <w:t>اسْمِيَّة</w:t>
      </w:r>
      <w:r>
        <w:rPr>
          <w:rtl/>
        </w:rPr>
        <w:t xml:space="preserve"> </w:t>
      </w:r>
      <w:r>
        <w:rPr>
          <w:rFonts w:ascii="Arial" w:hAnsi="Arial" w:cs="Arial" w:hint="cs"/>
          <w:rtl/>
        </w:rPr>
        <w:t>على</w:t>
      </w:r>
      <w:r>
        <w:rPr>
          <w:rtl/>
        </w:rPr>
        <w:t xml:space="preserve"> </w:t>
      </w:r>
      <w:r>
        <w:rPr>
          <w:rFonts w:ascii="Arial" w:hAnsi="Arial" w:cs="Arial" w:hint="cs"/>
          <w:rtl/>
        </w:rPr>
        <w:t>فِعْلِيَّة،</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w:t>
      </w:r>
    </w:p>
    <w:p w:rsidR="00F65AD2" w:rsidRDefault="00F65AD2">
      <w:pPr>
        <w:pStyle w:val="textquran"/>
        <w:rPr>
          <w:w w:val="95"/>
          <w:rtl/>
        </w:rPr>
      </w:pPr>
      <w:r>
        <w:rPr>
          <w:rFonts w:ascii="Arial" w:hAnsi="Arial" w:cs="Arial" w:hint="cs"/>
          <w:w w:val="95"/>
          <w:rtl/>
        </w:rPr>
        <w:t>وحاصله</w:t>
      </w:r>
      <w:r>
        <w:rPr>
          <w:w w:val="95"/>
          <w:rtl/>
        </w:rPr>
        <w:t xml:space="preserve">: </w:t>
      </w:r>
      <w:r>
        <w:rPr>
          <w:rFonts w:ascii="Arial" w:hAnsi="Arial" w:cs="Arial" w:hint="cs"/>
          <w:w w:val="95"/>
          <w:rtl/>
        </w:rPr>
        <w:t>أنَّهم</w:t>
      </w:r>
      <w:r>
        <w:rPr>
          <w:w w:val="95"/>
          <w:rtl/>
        </w:rPr>
        <w:t xml:space="preserve"> </w:t>
      </w:r>
      <w:r>
        <w:rPr>
          <w:rFonts w:ascii="Arial" w:hAnsi="Arial" w:cs="Arial" w:hint="cs"/>
          <w:w w:val="95"/>
          <w:rtl/>
        </w:rPr>
        <w:t>اتَّبعوا</w:t>
      </w:r>
      <w:r>
        <w:rPr>
          <w:w w:val="95"/>
          <w:rtl/>
        </w:rPr>
        <w:t xml:space="preserve"> </w:t>
      </w:r>
      <w:r>
        <w:rPr>
          <w:rFonts w:ascii="Arial" w:hAnsi="Arial" w:cs="Arial" w:hint="cs"/>
          <w:w w:val="95"/>
          <w:rtl/>
        </w:rPr>
        <w:t>أهواءهم</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اتِّباع</w:t>
      </w:r>
      <w:r>
        <w:rPr>
          <w:w w:val="95"/>
          <w:rtl/>
        </w:rPr>
        <w:t xml:space="preserve"> </w:t>
      </w:r>
      <w:r>
        <w:rPr>
          <w:rFonts w:ascii="Arial" w:hAnsi="Arial" w:cs="Arial" w:hint="cs"/>
          <w:w w:val="95"/>
          <w:rtl/>
        </w:rPr>
        <w:t>الهوى</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يزيل</w:t>
      </w:r>
      <w:r>
        <w:rPr>
          <w:w w:val="95"/>
          <w:rtl/>
        </w:rPr>
        <w:t xml:space="preserve"> </w:t>
      </w:r>
      <w:r>
        <w:rPr>
          <w:rFonts w:ascii="Arial" w:hAnsi="Arial" w:cs="Arial" w:hint="cs"/>
          <w:w w:val="95"/>
          <w:rtl/>
        </w:rPr>
        <w:t>المقدور،</w:t>
      </w:r>
      <w:r>
        <w:rPr>
          <w:w w:val="95"/>
          <w:rtl/>
        </w:rPr>
        <w:t xml:space="preserve"> </w:t>
      </w:r>
      <w:r>
        <w:rPr>
          <w:rFonts w:ascii="Arial" w:hAnsi="Arial" w:cs="Arial" w:hint="cs"/>
          <w:w w:val="95"/>
          <w:rtl/>
        </w:rPr>
        <w:t>وكلٌّ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أمره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وأمرهم</w:t>
      </w:r>
      <w:r>
        <w:rPr>
          <w:w w:val="95"/>
          <w:rtl/>
        </w:rPr>
        <w:t xml:space="preserve"> </w:t>
      </w:r>
      <w:r>
        <w:rPr>
          <w:rFonts w:ascii="Arial" w:hAnsi="Arial" w:cs="Arial" w:hint="cs"/>
          <w:w w:val="95"/>
          <w:rtl/>
        </w:rPr>
        <w:t>قد</w:t>
      </w:r>
      <w:r>
        <w:rPr>
          <w:w w:val="95"/>
          <w:rtl/>
        </w:rPr>
        <w:t xml:space="preserve"> </w:t>
      </w:r>
      <w:r>
        <w:rPr>
          <w:rFonts w:ascii="Arial" w:hAnsi="Arial" w:cs="Arial" w:hint="cs"/>
          <w:w w:val="95"/>
          <w:rtl/>
        </w:rPr>
        <w:t>ثبت</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اللوح،</w:t>
      </w:r>
      <w:r>
        <w:rPr>
          <w:w w:val="95"/>
          <w:rtl/>
        </w:rPr>
        <w:t xml:space="preserve"> </w:t>
      </w:r>
      <w:r>
        <w:rPr>
          <w:rFonts w:ascii="Arial" w:hAnsi="Arial" w:cs="Arial" w:hint="cs"/>
          <w:w w:val="95"/>
          <w:rtl/>
        </w:rPr>
        <w:t>وعلمه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وجه</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يتخلَّف،</w:t>
      </w:r>
      <w:r>
        <w:rPr>
          <w:w w:val="95"/>
          <w:rtl/>
        </w:rPr>
        <w:t xml:space="preserve"> </w:t>
      </w:r>
      <w:r>
        <w:rPr>
          <w:rFonts w:ascii="Arial" w:hAnsi="Arial" w:cs="Arial" w:hint="cs"/>
          <w:w w:val="95"/>
          <w:rtl/>
        </w:rPr>
        <w:t>فذلك</w:t>
      </w:r>
      <w:r>
        <w:rPr>
          <w:w w:val="95"/>
          <w:rtl/>
        </w:rPr>
        <w:t xml:space="preserve"> </w:t>
      </w:r>
      <w:r>
        <w:rPr>
          <w:rFonts w:ascii="Arial" w:hAnsi="Arial" w:cs="Arial" w:hint="cs"/>
          <w:w w:val="95"/>
          <w:rtl/>
        </w:rPr>
        <w:t>يثبت</w:t>
      </w:r>
      <w:r>
        <w:rPr>
          <w:w w:val="95"/>
          <w:rtl/>
        </w:rPr>
        <w:t xml:space="preserve"> </w:t>
      </w:r>
      <w:r>
        <w:rPr>
          <w:rFonts w:ascii="Arial" w:hAnsi="Arial" w:cs="Arial" w:hint="cs"/>
          <w:w w:val="95"/>
          <w:rtl/>
        </w:rPr>
        <w:t>كونه</w:t>
      </w:r>
      <w:r>
        <w:rPr>
          <w:w w:val="95"/>
          <w:rtl/>
        </w:rPr>
        <w:t xml:space="preserve"> </w:t>
      </w:r>
      <w:r>
        <w:rPr>
          <w:rFonts w:ascii="Arial" w:hAnsi="Arial" w:cs="Arial" w:hint="cs"/>
          <w:w w:val="95"/>
          <w:rtl/>
        </w:rPr>
        <w:t>محقًّا</w:t>
      </w:r>
      <w:r>
        <w:rPr>
          <w:w w:val="95"/>
          <w:rtl/>
        </w:rPr>
        <w:t xml:space="preserve"> </w:t>
      </w:r>
      <w:r>
        <w:rPr>
          <w:rFonts w:ascii="Arial" w:hAnsi="Arial" w:cs="Arial" w:hint="cs"/>
          <w:w w:val="95"/>
          <w:rtl/>
        </w:rPr>
        <w:t>رسولا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w:t>
      </w:r>
      <w:r>
        <w:rPr>
          <w:rFonts w:ascii="Arial" w:hAnsi="Arial" w:cs="Arial" w:hint="cs"/>
          <w:w w:val="95"/>
          <w:rtl/>
        </w:rPr>
        <w:t>،</w:t>
      </w:r>
      <w:r>
        <w:rPr>
          <w:w w:val="95"/>
          <w:rtl/>
        </w:rPr>
        <w:t xml:space="preserve"> </w:t>
      </w:r>
      <w:r>
        <w:rPr>
          <w:rFonts w:ascii="Arial" w:hAnsi="Arial" w:cs="Arial" w:hint="cs"/>
          <w:w w:val="95"/>
          <w:rtl/>
        </w:rPr>
        <w:t>ينصر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والآخرة</w:t>
      </w:r>
      <w:r>
        <w:rPr>
          <w:w w:val="95"/>
          <w:rtl/>
        </w:rPr>
        <w:t xml:space="preserve"> </w:t>
      </w:r>
      <w:r>
        <w:rPr>
          <w:rFonts w:ascii="Arial" w:hAnsi="Arial" w:cs="Arial" w:hint="cs"/>
          <w:w w:val="95"/>
          <w:rtl/>
        </w:rPr>
        <w:t>موفَّقًا،</w:t>
      </w:r>
      <w:r>
        <w:rPr>
          <w:w w:val="95"/>
          <w:rtl/>
        </w:rPr>
        <w:t xml:space="preserve"> </w:t>
      </w:r>
      <w:r>
        <w:rPr>
          <w:rFonts w:ascii="Arial" w:hAnsi="Arial" w:cs="Arial" w:hint="cs"/>
          <w:w w:val="95"/>
          <w:rtl/>
        </w:rPr>
        <w:t>وكونهم</w:t>
      </w:r>
      <w:r>
        <w:rPr>
          <w:w w:val="95"/>
          <w:rtl/>
        </w:rPr>
        <w:t xml:space="preserve"> </w:t>
      </w:r>
      <w:r>
        <w:rPr>
          <w:rFonts w:ascii="Arial" w:hAnsi="Arial" w:cs="Arial" w:hint="cs"/>
          <w:w w:val="95"/>
          <w:rtl/>
        </w:rPr>
        <w:t>مبطلين</w:t>
      </w:r>
      <w:r>
        <w:rPr>
          <w:w w:val="95"/>
          <w:rtl/>
        </w:rPr>
        <w:t xml:space="preserve"> </w:t>
      </w:r>
      <w:r>
        <w:rPr>
          <w:rFonts w:ascii="Arial" w:hAnsi="Arial" w:cs="Arial" w:hint="cs"/>
          <w:w w:val="95"/>
          <w:rtl/>
        </w:rPr>
        <w:t>مخذولين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والآخرة،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ستظهر</w:t>
      </w:r>
      <w:r>
        <w:rPr>
          <w:w w:val="95"/>
          <w:rtl/>
        </w:rPr>
        <w:t xml:space="preserve"> </w:t>
      </w:r>
      <w:r>
        <w:rPr>
          <w:rFonts w:ascii="Arial" w:hAnsi="Arial" w:cs="Arial" w:hint="cs"/>
          <w:w w:val="95"/>
          <w:rtl/>
        </w:rPr>
        <w:t>لكم</w:t>
      </w:r>
      <w:r>
        <w:rPr>
          <w:w w:val="95"/>
          <w:rtl/>
        </w:rPr>
        <w:t xml:space="preserve"> </w:t>
      </w:r>
      <w:r>
        <w:rPr>
          <w:rFonts w:ascii="Arial" w:hAnsi="Arial" w:cs="Arial" w:hint="cs"/>
          <w:w w:val="95"/>
          <w:rtl/>
        </w:rPr>
        <w:t>عاقبة</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واقعة</w:t>
      </w:r>
      <w:r>
        <w:rPr>
          <w:w w:val="95"/>
          <w:rtl/>
        </w:rPr>
        <w:t xml:space="preserve"> </w:t>
      </w:r>
      <w:r>
        <w:rPr>
          <w:rFonts w:ascii="Arial" w:hAnsi="Arial" w:cs="Arial" w:hint="cs"/>
          <w:w w:val="95"/>
          <w:rtl/>
        </w:rPr>
        <w:t>لغاية</w:t>
      </w:r>
      <w:r>
        <w:rPr>
          <w:w w:val="95"/>
          <w:rtl/>
        </w:rPr>
        <w:t xml:space="preserve"> </w:t>
      </w:r>
      <w:r>
        <w:rPr>
          <w:rFonts w:ascii="Arial" w:hAnsi="Arial" w:cs="Arial" w:hint="cs"/>
          <w:w w:val="95"/>
          <w:rtl/>
        </w:rPr>
        <w:t>مؤجَّلة</w:t>
      </w:r>
      <w:r>
        <w:rPr>
          <w:w w:val="95"/>
          <w:rtl/>
        </w:rPr>
        <w:t>.</w:t>
      </w:r>
    </w:p>
    <w:p w:rsidR="00F65AD2" w:rsidRDefault="00F65AD2">
      <w:pPr>
        <w:pStyle w:val="textquran"/>
        <w:spacing w:before="113"/>
        <w:rPr>
          <w:rStyle w:val="bold"/>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كُلُّ</w:t>
      </w:r>
      <w:r>
        <w:rPr>
          <w:rtl/>
        </w:rPr>
        <w:t xml:space="preserve"> </w:t>
      </w:r>
      <w:r>
        <w:rPr>
          <w:rFonts w:ascii="Arial" w:hAnsi="Arial" w:cs="Arial" w:hint="cs"/>
          <w:rtl/>
        </w:rPr>
        <w:t>أَمْرٍ</w:t>
      </w:r>
      <w:r>
        <w:rPr>
          <w:rtl/>
        </w:rPr>
        <w:t xml:space="preserve"> </w:t>
      </w:r>
      <w:r>
        <w:rPr>
          <w:rFonts w:ascii="Arial" w:hAnsi="Arial" w:cs="Arial" w:hint="cs"/>
          <w:rtl/>
        </w:rPr>
        <w:t>مُّسْتَقِرٌّ</w:t>
      </w:r>
      <w:r>
        <w:rPr>
          <w:rFonts w:ascii="Calibri" w:cs="Calibri" w:hint="cs"/>
          <w:rtl/>
        </w:rPr>
        <w:t> </w:t>
      </w:r>
      <w:r>
        <w:rPr>
          <w:rFonts w:ascii="Arial" w:hAnsi="Arial" w:cs="Arial" w:hint="cs"/>
          <w:rtl/>
        </w:rPr>
        <w:t>﴾</w:t>
      </w:r>
      <w:r>
        <w:rPr>
          <w:rtl/>
        </w:rPr>
        <w:t xml:space="preserve"> </w:t>
      </w:r>
      <w:r>
        <w:rPr>
          <w:rFonts w:ascii="Arial" w:hAnsi="Arial" w:cs="Arial" w:hint="cs"/>
          <w:rtl/>
        </w:rPr>
        <w:t>الخير</w:t>
      </w:r>
      <w:r>
        <w:rPr>
          <w:rtl/>
        </w:rPr>
        <w:t xml:space="preserve"> </w:t>
      </w:r>
      <w:r>
        <w:rPr>
          <w:rFonts w:ascii="Arial" w:hAnsi="Arial" w:cs="Arial" w:hint="cs"/>
          <w:rtl/>
        </w:rPr>
        <w:t>مستقرٌّ</w:t>
      </w:r>
      <w:r>
        <w:rPr>
          <w:rtl/>
        </w:rPr>
        <w:t xml:space="preserve"> </w:t>
      </w:r>
      <w:r>
        <w:rPr>
          <w:rFonts w:ascii="Arial" w:hAnsi="Arial" w:cs="Arial" w:hint="cs"/>
          <w:rtl/>
        </w:rPr>
        <w:t>بأهله</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والشرُّ</w:t>
      </w:r>
      <w:r>
        <w:rPr>
          <w:rtl/>
        </w:rPr>
        <w:t xml:space="preserve"> </w:t>
      </w:r>
      <w:r>
        <w:rPr>
          <w:rFonts w:ascii="Arial" w:hAnsi="Arial" w:cs="Arial" w:hint="cs"/>
          <w:rtl/>
        </w:rPr>
        <w:t>مستقرٌّ</w:t>
      </w:r>
      <w:r>
        <w:rPr>
          <w:rtl/>
        </w:rPr>
        <w:t xml:space="preserve"> </w:t>
      </w:r>
      <w:r>
        <w:rPr>
          <w:rFonts w:ascii="Arial" w:hAnsi="Arial" w:cs="Arial" w:hint="cs"/>
          <w:rtl/>
        </w:rPr>
        <w:t>بأهله</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وقيل</w:t>
      </w:r>
      <w:r>
        <w:rPr>
          <w:rtl/>
        </w:rPr>
        <w:t xml:space="preserve">: </w:t>
      </w:r>
      <w:r>
        <w:rPr>
          <w:rFonts w:ascii="Arial" w:hAnsi="Arial" w:cs="Arial" w:hint="cs"/>
          <w:rtl/>
        </w:rPr>
        <w:t>يستقرُّ</w:t>
      </w:r>
      <w:r>
        <w:rPr>
          <w:rtl/>
        </w:rPr>
        <w:t xml:space="preserve"> </w:t>
      </w:r>
      <w:r>
        <w:rPr>
          <w:rFonts w:ascii="Arial" w:hAnsi="Arial" w:cs="Arial" w:hint="cs"/>
          <w:rtl/>
        </w:rPr>
        <w:t>قول</w:t>
      </w:r>
      <w:r>
        <w:rPr>
          <w:rtl/>
        </w:rPr>
        <w:t xml:space="preserve"> </w:t>
      </w:r>
      <w:r>
        <w:rPr>
          <w:rFonts w:ascii="Arial" w:hAnsi="Arial" w:cs="Arial" w:hint="cs"/>
          <w:rtl/>
        </w:rPr>
        <w:t>المصدِّقين</w:t>
      </w:r>
      <w:r>
        <w:rPr>
          <w:rtl/>
        </w:rPr>
        <w:t xml:space="preserve"> </w:t>
      </w:r>
      <w:r>
        <w:rPr>
          <w:rFonts w:ascii="Arial" w:hAnsi="Arial" w:cs="Arial" w:hint="cs"/>
          <w:rtl/>
        </w:rPr>
        <w:t>وقول</w:t>
      </w:r>
      <w:r>
        <w:rPr>
          <w:rtl/>
        </w:rPr>
        <w:t xml:space="preserve"> </w:t>
      </w:r>
      <w:r>
        <w:rPr>
          <w:rFonts w:ascii="Arial" w:hAnsi="Arial" w:cs="Arial" w:hint="cs"/>
          <w:rtl/>
        </w:rPr>
        <w:t>المكذِّبين</w:t>
      </w:r>
      <w:r>
        <w:rPr>
          <w:rtl/>
        </w:rPr>
        <w:t xml:space="preserve"> </w:t>
      </w:r>
      <w:r>
        <w:rPr>
          <w:rFonts w:ascii="Arial" w:hAnsi="Arial" w:cs="Arial" w:hint="cs"/>
          <w:rtl/>
        </w:rPr>
        <w:t>حين</w:t>
      </w:r>
      <w:r>
        <w:rPr>
          <w:rtl/>
        </w:rPr>
        <w:t xml:space="preserve"> </w:t>
      </w:r>
      <w:r>
        <w:rPr>
          <w:rFonts w:ascii="Arial" w:hAnsi="Arial" w:cs="Arial" w:hint="cs"/>
          <w:rtl/>
        </w:rPr>
        <w:t>يشاهدون</w:t>
      </w:r>
      <w:r>
        <w:rPr>
          <w:rtl/>
        </w:rPr>
        <w:t xml:space="preserve"> </w:t>
      </w:r>
      <w:r>
        <w:rPr>
          <w:rFonts w:ascii="Arial" w:hAnsi="Arial" w:cs="Arial" w:hint="cs"/>
          <w:rtl/>
        </w:rPr>
        <w:t>حقيقة</w:t>
      </w:r>
      <w:r>
        <w:rPr>
          <w:rtl/>
        </w:rPr>
        <w:t xml:space="preserve"> </w:t>
      </w:r>
      <w:r>
        <w:rPr>
          <w:rFonts w:ascii="Arial" w:hAnsi="Arial" w:cs="Arial" w:hint="cs"/>
          <w:rtl/>
        </w:rPr>
        <w:t>الثواب</w:t>
      </w:r>
      <w:r>
        <w:rPr>
          <w:rtl/>
        </w:rPr>
        <w:t xml:space="preserve"> </w:t>
      </w:r>
      <w:r>
        <w:rPr>
          <w:rFonts w:ascii="Arial" w:hAnsi="Arial" w:cs="Arial" w:hint="cs"/>
          <w:rtl/>
        </w:rPr>
        <w:t>والعقاب،</w:t>
      </w:r>
      <w:r>
        <w:rPr>
          <w:rtl/>
        </w:rPr>
        <w:t xml:space="preserve"> </w:t>
      </w:r>
      <w:r>
        <w:rPr>
          <w:rFonts w:ascii="Arial" w:hAnsi="Arial" w:cs="Arial" w:hint="cs"/>
          <w:rtl/>
        </w:rPr>
        <w:t>وقيل</w:t>
      </w:r>
      <w:r>
        <w:rPr>
          <w:rtl/>
        </w:rPr>
        <w:t xml:space="preserve">: </w:t>
      </w:r>
      <w:r>
        <w:rPr>
          <w:rFonts w:ascii="Arial" w:hAnsi="Arial" w:cs="Arial" w:hint="cs"/>
          <w:rtl/>
        </w:rPr>
        <w:t>لكلِّ</w:t>
      </w:r>
      <w:r>
        <w:rPr>
          <w:rtl/>
        </w:rPr>
        <w:t xml:space="preserve"> </w:t>
      </w:r>
      <w:r>
        <w:rPr>
          <w:rFonts w:ascii="Arial" w:hAnsi="Arial" w:cs="Arial" w:hint="cs"/>
          <w:rtl/>
        </w:rPr>
        <w:t>حديث</w:t>
      </w:r>
      <w:r>
        <w:rPr>
          <w:rtl/>
        </w:rPr>
        <w:t xml:space="preserve"> </w:t>
      </w:r>
      <w:r>
        <w:rPr>
          <w:rFonts w:ascii="Arial" w:hAnsi="Arial" w:cs="Arial" w:hint="cs"/>
          <w:rtl/>
        </w:rPr>
        <w:t>منتهى،</w:t>
      </w:r>
      <w:r>
        <w:rPr>
          <w:rtl/>
        </w:rPr>
        <w:t xml:space="preserve"> </w:t>
      </w:r>
      <w:r>
        <w:rPr>
          <w:rFonts w:ascii="Arial" w:hAnsi="Arial" w:cs="Arial" w:hint="cs"/>
          <w:rtl/>
        </w:rPr>
        <w:t>وقيل</w:t>
      </w:r>
      <w:r>
        <w:rPr>
          <w:rtl/>
        </w:rPr>
        <w:t xml:space="preserve">: </w:t>
      </w:r>
      <w:r>
        <w:rPr>
          <w:rFonts w:ascii="Arial" w:hAnsi="Arial" w:cs="Arial" w:hint="cs"/>
          <w:rtl/>
        </w:rPr>
        <w:t>ما</w:t>
      </w:r>
      <w:r>
        <w:rPr>
          <w:rFonts w:ascii="Calibri" w:cs="Calibri" w:hint="cs"/>
          <w:rtl/>
        </w:rPr>
        <w:t> </w:t>
      </w:r>
      <w:r>
        <w:rPr>
          <w:rFonts w:ascii="Arial" w:hAnsi="Arial" w:cs="Arial" w:hint="cs"/>
          <w:rtl/>
        </w:rPr>
        <w:t>قُدِّر</w:t>
      </w:r>
      <w:r>
        <w:rPr>
          <w:rtl/>
        </w:rPr>
        <w:t xml:space="preserve"> </w:t>
      </w:r>
      <w:r>
        <w:rPr>
          <w:rFonts w:ascii="Arial" w:hAnsi="Arial" w:cs="Arial" w:hint="cs"/>
          <w:rtl/>
        </w:rPr>
        <w:t>فهو</w:t>
      </w:r>
      <w:r>
        <w:rPr>
          <w:rtl/>
        </w:rPr>
        <w:t xml:space="preserve"> </w:t>
      </w:r>
      <w:r>
        <w:rPr>
          <w:rFonts w:ascii="Arial" w:hAnsi="Arial" w:cs="Arial" w:hint="cs"/>
          <w:rtl/>
        </w:rPr>
        <w:t>واقع</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أمر</w:t>
      </w:r>
      <w:r>
        <w:rPr>
          <w:rtl/>
        </w:rPr>
        <w:t xml:space="preserve"> </w:t>
      </w:r>
      <w:r>
        <w:rPr>
          <w:rFonts w:ascii="Arial" w:hAnsi="Arial" w:cs="Arial" w:hint="cs"/>
          <w:rtl/>
        </w:rPr>
        <w:t>محمَّد</w:t>
      </w:r>
      <w:r>
        <w:rPr>
          <w:rtl/>
        </w:rPr>
        <w:t xml:space="preserve"> </w:t>
      </w:r>
      <w:r>
        <w:rPr>
          <w:rFonts w:ascii="Arial" w:hAnsi="Arial" w:cs="Arial" w:hint="cs"/>
          <w:rtl/>
        </w:rPr>
        <w:t>ذاهبا</w:t>
      </w:r>
      <w:r>
        <w:rPr>
          <w:rtl/>
        </w:rPr>
        <w:t xml:space="preserve"> </w:t>
      </w:r>
      <w:r>
        <w:rPr>
          <w:rFonts w:ascii="Arial" w:hAnsi="Arial" w:cs="Arial" w:hint="cs"/>
          <w:rtl/>
        </w:rPr>
        <w:t>كما</w:t>
      </w:r>
      <w:r>
        <w:rPr>
          <w:rtl/>
        </w:rPr>
        <w:t xml:space="preserve"> </w:t>
      </w:r>
      <w:r>
        <w:rPr>
          <w:rFonts w:ascii="Arial" w:hAnsi="Arial" w:cs="Arial" w:hint="cs"/>
          <w:rtl/>
        </w:rPr>
        <w:t>تقولون</w:t>
      </w:r>
      <w:r>
        <w:rPr>
          <w:rtl/>
        </w:rPr>
        <w:t xml:space="preserve"> </w:t>
      </w:r>
      <w:r>
        <w:rPr>
          <w:rFonts w:ascii="Arial" w:hAnsi="Arial" w:cs="Arial" w:hint="cs"/>
          <w:rtl/>
        </w:rPr>
        <w:t>بل</w:t>
      </w:r>
      <w:r>
        <w:rPr>
          <w:rtl/>
        </w:rPr>
        <w:t xml:space="preserve"> </w:t>
      </w:r>
      <w:r>
        <w:rPr>
          <w:rFonts w:ascii="Arial" w:hAnsi="Arial" w:cs="Arial" w:hint="cs"/>
          <w:rtl/>
        </w:rPr>
        <w:t>ثابت</w:t>
      </w:r>
      <w:r>
        <w:rPr>
          <w:rtl/>
        </w:rPr>
        <w:t>.</w:t>
      </w:r>
    </w:p>
    <w:p w:rsidR="00F65AD2" w:rsidRDefault="00F65AD2">
      <w:pPr>
        <w:pStyle w:val="textquran"/>
        <w:spacing w:before="113"/>
        <w:rPr>
          <w:rtl/>
        </w:rPr>
      </w:pPr>
      <w:r>
        <w:rPr>
          <w:rFonts w:ascii="Arial" w:hAnsi="Arial" w:cs="Arial" w:hint="cs"/>
          <w:w w:val="98"/>
          <w:rtl/>
        </w:rPr>
        <w:t>﴿</w:t>
      </w:r>
      <w:r>
        <w:rPr>
          <w:rFonts w:ascii="Calibri" w:cs="Calibri" w:hint="cs"/>
          <w:w w:val="98"/>
          <w:rtl/>
        </w:rPr>
        <w:t> </w:t>
      </w:r>
      <w:r>
        <w:rPr>
          <w:rStyle w:val="bold"/>
          <w:rFonts w:ascii="Arial" w:hAnsi="Arial" w:cs="Arial" w:hint="cs"/>
          <w:w w:val="98"/>
          <w:rtl/>
        </w:rPr>
        <w:t>وَلَقَدْ</w:t>
      </w:r>
      <w:r>
        <w:rPr>
          <w:rStyle w:val="bold"/>
          <w:w w:val="98"/>
          <w:rtl/>
        </w:rPr>
        <w:t xml:space="preserve"> </w:t>
      </w:r>
      <w:r>
        <w:rPr>
          <w:rStyle w:val="bold"/>
          <w:rFonts w:ascii="Arial" w:hAnsi="Arial" w:cs="Arial" w:hint="cs"/>
          <w:w w:val="98"/>
          <w:rtl/>
        </w:rPr>
        <w:t>جَآءَهُم</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الأحاديث</w:t>
      </w:r>
      <w:r>
        <w:rPr>
          <w:w w:val="98"/>
          <w:rtl/>
        </w:rPr>
        <w:t xml:space="preserve"> </w:t>
      </w:r>
      <w:r>
        <w:rPr>
          <w:rFonts w:ascii="Arial" w:hAnsi="Arial" w:cs="Arial" w:hint="cs"/>
          <w:w w:val="98"/>
          <w:rtl/>
        </w:rPr>
        <w:t>الصحاح</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الَانبَآءِ</w:t>
      </w:r>
      <w:r>
        <w:rPr>
          <w:w w:val="98"/>
          <w:rtl/>
        </w:rPr>
        <w:t> </w:t>
      </w:r>
      <w:r>
        <w:rPr>
          <w:rFonts w:ascii="Arial" w:hAnsi="Arial" w:cs="Arial" w:hint="cs"/>
          <w:w w:val="98"/>
          <w:rtl/>
        </w:rPr>
        <w:t>﴾</w:t>
      </w:r>
      <w:r>
        <w:rPr>
          <w:w w:val="98"/>
          <w:rtl/>
        </w:rPr>
        <w:t xml:space="preserve"> </w:t>
      </w:r>
      <w:r>
        <w:rPr>
          <w:rFonts w:ascii="Arial" w:hAnsi="Arial" w:cs="Arial" w:hint="cs"/>
          <w:w w:val="98"/>
          <w:rtl/>
        </w:rPr>
        <w:t>أخبار</w:t>
      </w:r>
      <w:r>
        <w:rPr>
          <w:w w:val="98"/>
          <w:rtl/>
        </w:rPr>
        <w:t xml:space="preserve"> </w:t>
      </w:r>
      <w:r>
        <w:rPr>
          <w:rFonts w:ascii="Arial" w:hAnsi="Arial" w:cs="Arial" w:hint="cs"/>
          <w:w w:val="98"/>
          <w:rtl/>
        </w:rPr>
        <w:t>الماضين</w:t>
      </w:r>
      <w:r>
        <w:rPr>
          <w:w w:val="98"/>
          <w:rtl/>
        </w:rPr>
        <w:t xml:space="preserve"> </w:t>
      </w:r>
      <w:r>
        <w:rPr>
          <w:rFonts w:ascii="Arial" w:hAnsi="Arial" w:cs="Arial" w:hint="cs"/>
          <w:w w:val="98"/>
          <w:rtl/>
        </w:rPr>
        <w:t>وأخبار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يأتي،</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طلوع</w:t>
      </w:r>
      <w:r>
        <w:rPr>
          <w:w w:val="98"/>
          <w:rtl/>
        </w:rPr>
        <w:t xml:space="preserve"> </w:t>
      </w:r>
      <w:r>
        <w:rPr>
          <w:rFonts w:ascii="Arial" w:hAnsi="Arial" w:cs="Arial" w:hint="cs"/>
          <w:w w:val="98"/>
          <w:rtl/>
        </w:rPr>
        <w:t>الشمس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مغربها،</w:t>
      </w:r>
      <w:r>
        <w:rPr>
          <w:w w:val="98"/>
          <w:rtl/>
        </w:rPr>
        <w:t xml:space="preserve"> </w:t>
      </w:r>
      <w:r>
        <w:rPr>
          <w:rFonts w:ascii="Arial" w:hAnsi="Arial" w:cs="Arial" w:hint="cs"/>
          <w:w w:val="98"/>
          <w:rtl/>
        </w:rPr>
        <w:t>وأخبار</w:t>
      </w:r>
      <w:r>
        <w:rPr>
          <w:w w:val="98"/>
          <w:rtl/>
        </w:rPr>
        <w:t xml:space="preserve"> </w:t>
      </w:r>
      <w:r>
        <w:rPr>
          <w:rFonts w:ascii="Arial" w:hAnsi="Arial" w:cs="Arial" w:hint="cs"/>
          <w:w w:val="98"/>
          <w:rtl/>
        </w:rPr>
        <w:t>القيامة،</w:t>
      </w:r>
      <w:r>
        <w:rPr>
          <w:w w:val="98"/>
          <w:rtl/>
        </w:rPr>
        <w:t xml:space="preserve"> </w:t>
      </w:r>
      <w:r>
        <w:rPr>
          <w:rFonts w:ascii="Arial" w:hAnsi="Arial" w:cs="Arial" w:hint="cs"/>
          <w:w w:val="98"/>
          <w:rtl/>
        </w:rPr>
        <w:t>والبعث</w:t>
      </w:r>
      <w:r>
        <w:rPr>
          <w:w w:val="98"/>
          <w:rtl/>
        </w:rPr>
        <w:t xml:space="preserve"> </w:t>
      </w:r>
      <w:r>
        <w:rPr>
          <w:rFonts w:ascii="Arial" w:hAnsi="Arial" w:cs="Arial" w:hint="cs"/>
          <w:w w:val="98"/>
          <w:rtl/>
        </w:rPr>
        <w:t>والموقف،</w:t>
      </w:r>
      <w:r>
        <w:rPr>
          <w:w w:val="98"/>
          <w:rtl/>
        </w:rPr>
        <w:t xml:space="preserve"> </w:t>
      </w:r>
      <w:r>
        <w:rPr>
          <w:rFonts w:ascii="Arial" w:hAnsi="Arial" w:cs="Arial" w:hint="cs"/>
          <w:w w:val="98"/>
          <w:rtl/>
        </w:rPr>
        <w:t>والثواب</w:t>
      </w:r>
      <w:r>
        <w:rPr>
          <w:w w:val="98"/>
          <w:rtl/>
        </w:rPr>
        <w:t xml:space="preserve"> </w:t>
      </w:r>
      <w:r>
        <w:rPr>
          <w:rFonts w:ascii="Arial" w:hAnsi="Arial" w:cs="Arial" w:hint="cs"/>
          <w:w w:val="98"/>
          <w:rtl/>
        </w:rPr>
        <w:t>والعقاب</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للابتداء</w:t>
      </w:r>
      <w:r>
        <w:rPr>
          <w:w w:val="98"/>
          <w:rtl/>
        </w:rPr>
        <w:t xml:space="preserve"> </w:t>
      </w:r>
      <w:r>
        <w:rPr>
          <w:rFonts w:ascii="Arial" w:hAnsi="Arial" w:cs="Arial" w:hint="cs"/>
          <w:w w:val="98"/>
          <w:rtl/>
        </w:rPr>
        <w:t>متعلِّقة</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جَاءَ</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للتبعيض</w:t>
      </w:r>
      <w:r>
        <w:rPr>
          <w:w w:val="98"/>
          <w:rtl/>
        </w:rPr>
        <w:t xml:space="preserve"> </w:t>
      </w:r>
      <w:r>
        <w:rPr>
          <w:rFonts w:ascii="Arial" w:hAnsi="Arial" w:cs="Arial" w:hint="cs"/>
          <w:w w:val="98"/>
          <w:rtl/>
        </w:rPr>
        <w:t>متعلِّقة</w:t>
      </w:r>
      <w:r>
        <w:rPr>
          <w:w w:val="98"/>
          <w:rtl/>
        </w:rPr>
        <w:t xml:space="preserve"> </w:t>
      </w:r>
      <w:r>
        <w:rPr>
          <w:rFonts w:ascii="Arial" w:hAnsi="Arial" w:cs="Arial" w:hint="cs"/>
          <w:w w:val="98"/>
          <w:rtl/>
        </w:rPr>
        <w:t>بمحذوف</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rFonts w:ascii="Calibri" w:cs="Calibri" w:hint="cs"/>
          <w:w w:val="98"/>
          <w:rtl/>
        </w:rPr>
        <w:t> </w:t>
      </w:r>
      <w:r>
        <w:rPr>
          <w:rStyle w:val="azawijal"/>
          <w:rFonts w:cs="Times New Roman"/>
          <w:w w:val="98"/>
          <w:rtl/>
        </w:rPr>
        <w:t>8</w:t>
      </w:r>
      <w:r>
        <w:rPr>
          <w:w w:val="98"/>
          <w:rtl/>
        </w:rPr>
        <w:t> :</w:t>
      </w:r>
      <w:r>
        <w:rPr>
          <w:rStyle w:val="bold"/>
          <w:w w:val="98"/>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فِيهِ</w:t>
      </w:r>
      <w:r>
        <w:rPr>
          <w:rStyle w:val="bold"/>
          <w:rtl/>
        </w:rPr>
        <w:t xml:space="preserve"> </w:t>
      </w:r>
      <w:r>
        <w:rPr>
          <w:rStyle w:val="bold"/>
          <w:rFonts w:ascii="Arial" w:hAnsi="Arial" w:cs="Arial" w:hint="cs"/>
          <w:rtl/>
        </w:rPr>
        <w:t>مُزْدَجَرٌ</w:t>
      </w:r>
      <w:r>
        <w:rPr>
          <w:rtl/>
        </w:rPr>
        <w:t> </w:t>
      </w:r>
      <w:r>
        <w:rPr>
          <w:rFonts w:ascii="Arial" w:hAnsi="Arial" w:cs="Arial" w:hint="cs"/>
          <w:rtl/>
        </w:rPr>
        <w:t>﴾</w:t>
      </w:r>
      <w:r>
        <w:rPr>
          <w:rtl/>
        </w:rPr>
        <w:t xml:space="preserve"> </w:t>
      </w:r>
      <w:r>
        <w:rPr>
          <w:rFonts w:ascii="Arial" w:hAnsi="Arial" w:cs="Arial" w:hint="cs"/>
          <w:rtl/>
        </w:rPr>
        <w:t>وقدِّم</w:t>
      </w:r>
      <w:r>
        <w:rPr>
          <w:rtl/>
        </w:rPr>
        <w:t xml:space="preserve"> </w:t>
      </w:r>
      <w:r>
        <w:rPr>
          <w:rFonts w:ascii="Arial" w:hAnsi="Arial" w:cs="Arial" w:hint="cs"/>
          <w:rtl/>
        </w:rPr>
        <w:t>للفاصلة،</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جعلناها</w:t>
      </w:r>
      <w:r>
        <w:rPr>
          <w:rtl/>
        </w:rPr>
        <w:t xml:space="preserve"> </w:t>
      </w:r>
      <w:r>
        <w:rPr>
          <w:rFonts w:ascii="Arial" w:hAnsi="Arial" w:cs="Arial" w:hint="cs"/>
          <w:rtl/>
        </w:rPr>
        <w:t>للبيان</w:t>
      </w:r>
      <w:r>
        <w:rPr>
          <w:rtl/>
        </w:rPr>
        <w:t xml:space="preserve"> </w:t>
      </w:r>
      <w:r>
        <w:rPr>
          <w:rFonts w:ascii="Arial" w:hAnsi="Arial" w:cs="Arial" w:hint="cs"/>
          <w:rtl/>
        </w:rPr>
        <w:t>تتعلَّق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منافاة</w:t>
      </w:r>
      <w:r>
        <w:rPr>
          <w:rtl/>
        </w:rPr>
        <w:t xml:space="preserve"> </w:t>
      </w:r>
      <w:r>
        <w:rPr>
          <w:rFonts w:ascii="Arial" w:hAnsi="Arial" w:cs="Arial" w:hint="cs"/>
          <w:rtl/>
        </w:rPr>
        <w:t>بين</w:t>
      </w:r>
      <w:r>
        <w:rPr>
          <w:rtl/>
        </w:rPr>
        <w:t xml:space="preserve"> </w:t>
      </w:r>
      <w:r>
        <w:rPr>
          <w:rFonts w:ascii="Arial" w:hAnsi="Arial" w:cs="Arial" w:hint="cs"/>
          <w:rtl/>
        </w:rPr>
        <w:t>التبعيض</w:t>
      </w:r>
      <w:r>
        <w:rPr>
          <w:rtl/>
        </w:rPr>
        <w:t xml:space="preserve"> </w:t>
      </w:r>
      <w:r>
        <w:rPr>
          <w:rFonts w:ascii="Arial" w:hAnsi="Arial" w:cs="Arial" w:hint="cs"/>
          <w:rtl/>
        </w:rPr>
        <w:t>والبيان،</w:t>
      </w:r>
      <w:r>
        <w:rPr>
          <w:rtl/>
        </w:rPr>
        <w:t xml:space="preserve"> </w:t>
      </w:r>
      <w:r>
        <w:rPr>
          <w:rFonts w:ascii="Arial" w:hAnsi="Arial" w:cs="Arial" w:hint="cs"/>
          <w:rtl/>
        </w:rPr>
        <w:t>لأنَّ</w:t>
      </w:r>
      <w:r>
        <w:rPr>
          <w:rtl/>
        </w:rPr>
        <w:t xml:space="preserve"> </w:t>
      </w:r>
      <w:r>
        <w:rPr>
          <w:rFonts w:ascii="Arial" w:hAnsi="Arial" w:cs="Arial" w:hint="cs"/>
          <w:rtl/>
        </w:rPr>
        <w:t>البيان</w:t>
      </w:r>
      <w:r>
        <w:rPr>
          <w:rtl/>
        </w:rPr>
        <w:t xml:space="preserve"> </w:t>
      </w:r>
      <w:r>
        <w:rPr>
          <w:rFonts w:ascii="Arial" w:hAnsi="Arial" w:cs="Arial" w:hint="cs"/>
          <w:rtl/>
        </w:rPr>
        <w:t>يتصوَّر</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بعض،</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كذا</w:t>
      </w:r>
      <w:r>
        <w:rPr>
          <w:rtl/>
        </w:rPr>
        <w:t xml:space="preserve"> </w:t>
      </w:r>
      <w:r>
        <w:rPr>
          <w:rFonts w:ascii="Arial" w:hAnsi="Arial" w:cs="Arial" w:hint="cs"/>
          <w:rtl/>
        </w:rPr>
        <w:t>هو</w:t>
      </w:r>
      <w:r>
        <w:rPr>
          <w:rtl/>
        </w:rPr>
        <w:t xml:space="preserve"> </w:t>
      </w:r>
      <w:r>
        <w:rPr>
          <w:rFonts w:ascii="Arial" w:hAnsi="Arial" w:cs="Arial" w:hint="cs"/>
          <w:rtl/>
        </w:rPr>
        <w:t>بعض</w:t>
      </w:r>
      <w:r>
        <w:rPr>
          <w:rtl/>
        </w:rPr>
        <w:t xml:space="preserve"> </w:t>
      </w:r>
      <w:r>
        <w:rPr>
          <w:rFonts w:ascii="Arial" w:hAnsi="Arial" w:cs="Arial" w:hint="cs"/>
          <w:rtl/>
        </w:rPr>
        <w:t>كذا،</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ما</w:t>
      </w:r>
      <w:r>
        <w:rPr>
          <w:rFonts w:ascii="Calibri" w:cs="Calibri" w:hint="cs"/>
          <w:rtl/>
        </w:rPr>
        <w:t> </w:t>
      </w:r>
      <w:r>
        <w:rPr>
          <w:rFonts w:ascii="Arial" w:hAnsi="Arial" w:cs="Arial" w:hint="cs"/>
          <w:rtl/>
        </w:rPr>
        <w:t>به</w:t>
      </w:r>
      <w:r>
        <w:rPr>
          <w:rtl/>
        </w:rPr>
        <w:t xml:space="preserve"> </w:t>
      </w:r>
      <w:r>
        <w:rPr>
          <w:rFonts w:ascii="Arial" w:hAnsi="Arial" w:cs="Arial" w:hint="cs"/>
          <w:rtl/>
        </w:rPr>
        <w:t>البيان</w:t>
      </w:r>
      <w:r>
        <w:rPr>
          <w:rtl/>
        </w:rPr>
        <w:t xml:space="preserve"> </w:t>
      </w:r>
      <w:r>
        <w:rPr>
          <w:rFonts w:ascii="Arial" w:hAnsi="Arial" w:cs="Arial" w:hint="cs"/>
          <w:rtl/>
        </w:rPr>
        <w:t>كلًّا</w:t>
      </w:r>
      <w:r>
        <w:rPr>
          <w:rtl/>
        </w:rPr>
        <w:t>.</w:t>
      </w:r>
    </w:p>
    <w:p w:rsidR="00F65AD2" w:rsidRDefault="00F65AD2">
      <w:pPr>
        <w:pStyle w:val="textquran"/>
        <w:spacing w:before="113"/>
        <w:rPr>
          <w:rtl/>
        </w:rPr>
      </w:pPr>
      <w:r>
        <w:rPr>
          <w:rFonts w:ascii="Arial" w:hAnsi="Arial" w:cs="Arial" w:hint="cs"/>
          <w:rtl/>
        </w:rPr>
        <w:t>و﴿</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مُزْدَجَرٌ</w:t>
      </w:r>
      <w:r>
        <w:rPr>
          <w:rFonts w:ascii="Calibri" w:cs="Calibri" w:hint="cs"/>
          <w:rtl/>
        </w:rPr>
        <w:t> </w:t>
      </w:r>
      <w:r>
        <w:rPr>
          <w:rFonts w:ascii="Arial" w:hAnsi="Arial" w:cs="Arial" w:hint="cs"/>
          <w:rtl/>
        </w:rPr>
        <w:t>﴾</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وعلى</w:t>
      </w:r>
      <w:r>
        <w:rPr>
          <w:rtl/>
        </w:rPr>
        <w:t xml:space="preserve"> </w:t>
      </w:r>
      <w:r>
        <w:rPr>
          <w:rFonts w:ascii="Arial" w:hAnsi="Arial" w:cs="Arial" w:hint="cs"/>
          <w:rtl/>
        </w:rPr>
        <w:t>غيره</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وتقديم</w:t>
      </w:r>
      <w:r>
        <w:rPr>
          <w:rtl/>
        </w:rPr>
        <w:t xml:space="preserve"> </w:t>
      </w:r>
      <w:r>
        <w:rPr>
          <w:rFonts w:ascii="Arial" w:hAnsi="Arial" w:cs="Arial" w:hint="cs"/>
          <w:rtl/>
        </w:rPr>
        <w:t>البيان</w:t>
      </w:r>
      <w:r>
        <w:rPr>
          <w:rtl/>
        </w:rPr>
        <w:t xml:space="preserve"> </w:t>
      </w:r>
      <w:r>
        <w:rPr>
          <w:rFonts w:ascii="Arial" w:hAnsi="Arial" w:cs="Arial" w:hint="cs"/>
          <w:rtl/>
        </w:rPr>
        <w:t>على</w:t>
      </w:r>
      <w:r>
        <w:rPr>
          <w:rtl/>
        </w:rPr>
        <w:t xml:space="preserve"> </w:t>
      </w:r>
      <w:r>
        <w:rPr>
          <w:rFonts w:ascii="Arial" w:hAnsi="Arial" w:cs="Arial" w:hint="cs"/>
          <w:rtl/>
        </w:rPr>
        <w:t>المبيَّن</w:t>
      </w:r>
      <w:r>
        <w:rPr>
          <w:rtl/>
        </w:rPr>
        <w:t xml:space="preserve"> </w:t>
      </w:r>
      <w:r>
        <w:rPr>
          <w:rFonts w:ascii="Arial" w:hAnsi="Arial" w:cs="Arial" w:hint="cs"/>
          <w:rtl/>
        </w:rPr>
        <w:t>جائز،</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نيَّة</w:t>
      </w:r>
      <w:r>
        <w:rPr>
          <w:rtl/>
        </w:rPr>
        <w:t xml:space="preserve"> </w:t>
      </w:r>
      <w:r>
        <w:rPr>
          <w:rFonts w:ascii="Arial" w:hAnsi="Arial" w:cs="Arial" w:hint="cs"/>
          <w:rtl/>
        </w:rPr>
        <w:t>التأخير</w:t>
      </w:r>
      <w:r>
        <w:rPr>
          <w:color w:val="00C100"/>
          <w:vertAlign w:val="superscript"/>
          <w:rtl/>
        </w:rPr>
        <w:footnoteReference w:id="127"/>
      </w:r>
      <w:r>
        <w:rPr>
          <w:rtl/>
        </w:rPr>
        <w:t>.</w:t>
      </w:r>
    </w:p>
    <w:p w:rsidR="00F65AD2" w:rsidRDefault="00F65AD2">
      <w:pPr>
        <w:pStyle w:val="textmawadi3"/>
        <w:spacing w:before="11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مُزْدَجَرٌ</w:t>
      </w:r>
      <w:r>
        <w:rPr>
          <w:rFonts w:ascii="Calibri" w:cs="Calibri" w:hint="cs"/>
          <w:rtl/>
        </w:rPr>
        <w:t>»</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ميميٌّ،</w:t>
      </w:r>
      <w:r>
        <w:rPr>
          <w:rtl/>
        </w:rPr>
        <w:t xml:space="preserve"> </w:t>
      </w:r>
      <w:r>
        <w:rPr>
          <w:rFonts w:ascii="Arial" w:hAnsi="Arial" w:cs="Arial" w:hint="cs"/>
          <w:rtl/>
        </w:rPr>
        <w:t>وداله</w:t>
      </w:r>
      <w:r>
        <w:rPr>
          <w:rtl/>
        </w:rPr>
        <w:t xml:space="preserve"> </w:t>
      </w:r>
      <w:r>
        <w:rPr>
          <w:rFonts w:ascii="Arial" w:hAnsi="Arial" w:cs="Arial" w:hint="cs"/>
          <w:rtl/>
        </w:rPr>
        <w:t>عن</w:t>
      </w:r>
      <w:r>
        <w:rPr>
          <w:rtl/>
        </w:rPr>
        <w:t xml:space="preserve"> </w:t>
      </w:r>
      <w:r>
        <w:rPr>
          <w:rFonts w:ascii="Arial" w:hAnsi="Arial" w:cs="Arial" w:hint="cs"/>
          <w:rtl/>
        </w:rPr>
        <w:t>تاء</w:t>
      </w:r>
      <w:r>
        <w:rPr>
          <w:rtl/>
        </w:rPr>
        <w:t xml:space="preserve"> </w:t>
      </w:r>
      <w:r>
        <w:rPr>
          <w:rFonts w:ascii="Arial" w:hAnsi="Arial" w:cs="Arial" w:hint="cs"/>
          <w:rtl/>
        </w:rPr>
        <w:t>قلبت</w:t>
      </w:r>
      <w:r>
        <w:rPr>
          <w:rtl/>
        </w:rPr>
        <w:t xml:space="preserve"> </w:t>
      </w:r>
      <w:r>
        <w:rPr>
          <w:rFonts w:ascii="Arial" w:hAnsi="Arial" w:cs="Arial" w:hint="cs"/>
          <w:rtl/>
        </w:rPr>
        <w:t>لتناسب</w:t>
      </w:r>
      <w:r>
        <w:rPr>
          <w:rtl/>
        </w:rPr>
        <w:t xml:space="preserve"> </w:t>
      </w:r>
      <w:r>
        <w:rPr>
          <w:rFonts w:ascii="Arial" w:hAnsi="Arial" w:cs="Arial" w:hint="cs"/>
          <w:rtl/>
        </w:rPr>
        <w:t>الزاي</w:t>
      </w:r>
      <w:r>
        <w:rPr>
          <w:rtl/>
        </w:rPr>
        <w:t>.</w:t>
      </w:r>
    </w:p>
    <w:p w:rsidR="00F65AD2" w:rsidRDefault="00F65AD2">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والازدجار</w:t>
      </w:r>
      <w:r>
        <w:rPr>
          <w:rtl/>
        </w:rPr>
        <w:t xml:space="preserve">: </w:t>
      </w:r>
      <w:r>
        <w:rPr>
          <w:rFonts w:ascii="Arial" w:hAnsi="Arial" w:cs="Arial" w:hint="cs"/>
          <w:rtl/>
        </w:rPr>
        <w:t>الانتهاء</w:t>
      </w:r>
      <w:r>
        <w:rPr>
          <w:rtl/>
        </w:rPr>
        <w:t xml:space="preserve"> </w:t>
      </w:r>
      <w:r>
        <w:rPr>
          <w:rFonts w:ascii="Arial" w:hAnsi="Arial" w:cs="Arial" w:hint="cs"/>
          <w:rtl/>
        </w:rPr>
        <w:t>عن</w:t>
      </w:r>
      <w:r>
        <w:rPr>
          <w:rtl/>
        </w:rPr>
        <w:t xml:space="preserve"> </w:t>
      </w:r>
      <w:r>
        <w:rPr>
          <w:rFonts w:ascii="Arial" w:hAnsi="Arial" w:cs="Arial" w:hint="cs"/>
          <w:rtl/>
        </w:rPr>
        <w:t>القبيح</w:t>
      </w:r>
      <w:r>
        <w:rPr>
          <w:rtl/>
        </w:rPr>
        <w:t xml:space="preserve"> </w:t>
      </w:r>
      <w:r>
        <w:rPr>
          <w:rFonts w:ascii="Arial" w:hAnsi="Arial" w:cs="Arial" w:hint="cs"/>
          <w:rtl/>
        </w:rPr>
        <w:t>أو</w:t>
      </w:r>
      <w:r>
        <w:rPr>
          <w:rtl/>
        </w:rPr>
        <w:t xml:space="preserve"> </w:t>
      </w:r>
      <w:r>
        <w:rPr>
          <w:rFonts w:ascii="Arial" w:hAnsi="Arial" w:cs="Arial" w:hint="cs"/>
          <w:rtl/>
        </w:rPr>
        <w:t>المكروه،</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موجب</w:t>
      </w:r>
      <w:r>
        <w:rPr>
          <w:rtl/>
        </w:rPr>
        <w:t xml:space="preserve"> </w:t>
      </w:r>
      <w:r>
        <w:rPr>
          <w:rFonts w:ascii="Arial" w:hAnsi="Arial" w:cs="Arial" w:hint="cs"/>
          <w:rtl/>
        </w:rPr>
        <w:t>ازدجار،</w:t>
      </w:r>
      <w:r>
        <w:rPr>
          <w:rtl/>
        </w:rPr>
        <w:t xml:space="preserve"> </w:t>
      </w:r>
      <w:r>
        <w:rPr>
          <w:rFonts w:ascii="Arial" w:hAnsi="Arial" w:cs="Arial" w:hint="cs"/>
          <w:rtl/>
        </w:rPr>
        <w:t>لأنَّ</w:t>
      </w:r>
      <w:r>
        <w:rPr>
          <w:rtl/>
        </w:rPr>
        <w:t xml:space="preserve"> </w:t>
      </w:r>
      <w:r>
        <w:rPr>
          <w:rFonts w:ascii="Arial" w:hAnsi="Arial" w:cs="Arial" w:hint="cs"/>
          <w:rtl/>
        </w:rPr>
        <w:t>الازدجار</w:t>
      </w:r>
      <w:r>
        <w:rPr>
          <w:rtl/>
        </w:rPr>
        <w:t xml:space="preserve"> </w:t>
      </w:r>
      <w:r>
        <w:rPr>
          <w:rFonts w:ascii="Arial" w:hAnsi="Arial" w:cs="Arial" w:hint="cs"/>
          <w:rtl/>
        </w:rPr>
        <w:t>فعل</w:t>
      </w:r>
      <w:r>
        <w:rPr>
          <w:rtl/>
        </w:rPr>
        <w:t xml:space="preserve"> </w:t>
      </w:r>
      <w:r>
        <w:rPr>
          <w:rFonts w:ascii="Arial" w:hAnsi="Arial" w:cs="Arial" w:hint="cs"/>
          <w:rtl/>
        </w:rPr>
        <w:t>لمن</w:t>
      </w:r>
      <w:r>
        <w:rPr>
          <w:rtl/>
        </w:rPr>
        <w:t xml:space="preserve"> </w:t>
      </w:r>
      <w:r>
        <w:rPr>
          <w:rFonts w:ascii="Arial" w:hAnsi="Arial" w:cs="Arial" w:hint="cs"/>
          <w:rtl/>
        </w:rPr>
        <w:t>ينتهي،</w:t>
      </w:r>
      <w:r>
        <w:rPr>
          <w:rtl/>
        </w:rPr>
        <w:t xml:space="preserve"> </w:t>
      </w:r>
      <w:r>
        <w:rPr>
          <w:rFonts w:ascii="Arial" w:hAnsi="Arial" w:cs="Arial" w:hint="cs"/>
          <w:rtl/>
        </w:rPr>
        <w:t>أو</w:t>
      </w:r>
      <w:r>
        <w:rPr>
          <w:rtl/>
        </w:rPr>
        <w:t xml:space="preserve"> </w:t>
      </w:r>
      <w:r>
        <w:rPr>
          <w:rFonts w:ascii="Arial" w:hAnsi="Arial" w:cs="Arial" w:hint="cs"/>
          <w:rtl/>
        </w:rPr>
        <w:t>موضع</w:t>
      </w:r>
      <w:r>
        <w:rPr>
          <w:rtl/>
        </w:rPr>
        <w:t xml:space="preserve"> </w:t>
      </w:r>
      <w:r>
        <w:rPr>
          <w:rFonts w:ascii="Arial" w:hAnsi="Arial" w:cs="Arial" w:hint="cs"/>
          <w:rtl/>
        </w:rPr>
        <w:t>موجب</w:t>
      </w:r>
      <w:r>
        <w:rPr>
          <w:rtl/>
        </w:rPr>
        <w:t xml:space="preserve"> </w:t>
      </w:r>
      <w:r>
        <w:rPr>
          <w:rFonts w:ascii="Arial" w:hAnsi="Arial" w:cs="Arial" w:hint="cs"/>
          <w:rtl/>
        </w:rPr>
        <w:t>الازدجار،</w:t>
      </w:r>
      <w:r>
        <w:rPr>
          <w:rtl/>
        </w:rPr>
        <w:t xml:space="preserve"> </w:t>
      </w:r>
      <w:r>
        <w:rPr>
          <w:rFonts w:ascii="Arial" w:hAnsi="Arial" w:cs="Arial" w:hint="cs"/>
          <w:rtl/>
        </w:rPr>
        <w:t>فإنَّ</w:t>
      </w:r>
      <w:r>
        <w:rPr>
          <w:rtl/>
        </w:rPr>
        <w:t xml:space="preserve"> </w:t>
      </w:r>
      <w:r>
        <w:rPr>
          <w:rFonts w:ascii="Arial" w:hAnsi="Arial" w:cs="Arial" w:hint="cs"/>
          <w:rtl/>
        </w:rPr>
        <w:t>اللفظ</w:t>
      </w:r>
      <w:r>
        <w:rPr>
          <w:rtl/>
        </w:rPr>
        <w:t xml:space="preserve"> </w:t>
      </w:r>
      <w:r>
        <w:rPr>
          <w:rFonts w:ascii="Arial" w:hAnsi="Arial" w:cs="Arial" w:hint="cs"/>
          <w:rtl/>
        </w:rPr>
        <w:t>يتضمَّن</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زاجر</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إخبار</w:t>
      </w:r>
      <w:r>
        <w:rPr>
          <w:rtl/>
        </w:rPr>
        <w:t xml:space="preserve"> </w:t>
      </w:r>
      <w:r>
        <w:rPr>
          <w:rFonts w:ascii="Arial" w:hAnsi="Arial" w:cs="Arial" w:hint="cs"/>
          <w:rtl/>
        </w:rPr>
        <w:t>الوعيد،</w:t>
      </w:r>
      <w:r>
        <w:rPr>
          <w:rtl/>
        </w:rPr>
        <w:t xml:space="preserve"> </w:t>
      </w:r>
      <w:r>
        <w:rPr>
          <w:rFonts w:ascii="Arial" w:hAnsi="Arial" w:cs="Arial" w:hint="cs"/>
          <w:rtl/>
        </w:rPr>
        <w:t>وإن</w:t>
      </w:r>
      <w:r>
        <w:rPr>
          <w:rtl/>
        </w:rPr>
        <w:t xml:space="preserve"> </w:t>
      </w:r>
      <w:r>
        <w:rPr>
          <w:rFonts w:ascii="Arial" w:hAnsi="Arial" w:cs="Arial" w:hint="cs"/>
          <w:rtl/>
        </w:rPr>
        <w:t>جعلناه</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ازدجر</w:t>
      </w:r>
      <w:r>
        <w:rPr>
          <w:rFonts w:ascii="Calibri" w:cs="Calibri" w:hint="cs"/>
          <w:rtl/>
        </w:rPr>
        <w:t>»</w:t>
      </w:r>
      <w:r>
        <w:rPr>
          <w:rtl/>
        </w:rPr>
        <w:t xml:space="preserve"> </w:t>
      </w:r>
      <w:r>
        <w:rPr>
          <w:rFonts w:ascii="Arial" w:hAnsi="Arial" w:cs="Arial" w:hint="cs"/>
          <w:rtl/>
        </w:rPr>
        <w:t>المتعدِّي</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المضاف</w:t>
      </w:r>
      <w:r>
        <w:rPr>
          <w:rtl/>
        </w:rPr>
        <w:t>.</w:t>
      </w:r>
    </w:p>
    <w:p w:rsidR="00F65AD2" w:rsidRDefault="00F65AD2">
      <w:pPr>
        <w:pStyle w:val="textquran"/>
        <w:spacing w:before="170"/>
        <w:rPr>
          <w:rStyle w:val="bold"/>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حِكْمَةُ</w:t>
      </w:r>
      <w:r>
        <w:rPr>
          <w:rStyle w:val="Superscript"/>
          <w:rFonts w:ascii="Arial" w:hAnsi="Arial" w:cs="Arial" w:hint="cs"/>
          <w:b/>
          <w:bCs/>
          <w:w w:val="103"/>
          <w:rtl/>
        </w:rPr>
        <w:t>م</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بدل</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مَا</w:t>
      </w:r>
      <w:r>
        <w:rPr>
          <w:rFonts w:ascii="Calibri" w:cs="Calibri" w:hint="cs"/>
          <w:w w:val="103"/>
          <w:rtl/>
        </w:rPr>
        <w:t>»</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بدل</w:t>
      </w:r>
      <w:r>
        <w:rPr>
          <w:w w:val="103"/>
          <w:rtl/>
        </w:rPr>
        <w:t xml:space="preserve"> </w:t>
      </w:r>
      <w:r>
        <w:rPr>
          <w:rFonts w:ascii="Arial" w:hAnsi="Arial" w:cs="Arial" w:hint="cs"/>
          <w:w w:val="103"/>
          <w:rtl/>
        </w:rPr>
        <w:t>اشتمال،</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الاشتمال</w:t>
      </w:r>
      <w:r>
        <w:rPr>
          <w:w w:val="103"/>
          <w:rtl/>
        </w:rPr>
        <w:t xml:space="preserve"> </w:t>
      </w:r>
      <w:r>
        <w:rPr>
          <w:rFonts w:ascii="Arial" w:hAnsi="Arial" w:cs="Arial" w:hint="cs"/>
          <w:w w:val="103"/>
          <w:rtl/>
        </w:rPr>
        <w:t>مغاير</w:t>
      </w:r>
      <w:r>
        <w:rPr>
          <w:w w:val="103"/>
          <w:rtl/>
        </w:rPr>
        <w:t xml:space="preserve"> </w:t>
      </w:r>
      <w:r>
        <w:rPr>
          <w:rFonts w:ascii="Arial" w:hAnsi="Arial" w:cs="Arial" w:hint="cs"/>
          <w:w w:val="103"/>
          <w:rtl/>
        </w:rPr>
        <w:t>للمبدل،</w:t>
      </w:r>
      <w:r>
        <w:rPr>
          <w:w w:val="103"/>
          <w:rtl/>
        </w:rPr>
        <w:t xml:space="preserve"> </w:t>
      </w:r>
      <w:r>
        <w:rPr>
          <w:rFonts w:ascii="Arial" w:hAnsi="Arial" w:cs="Arial" w:hint="cs"/>
          <w:w w:val="103"/>
          <w:rtl/>
        </w:rPr>
        <w:t>وبينهما</w:t>
      </w:r>
      <w:r>
        <w:rPr>
          <w:w w:val="103"/>
          <w:rtl/>
        </w:rPr>
        <w:t xml:space="preserve"> </w:t>
      </w:r>
      <w:r>
        <w:rPr>
          <w:rFonts w:ascii="Arial" w:hAnsi="Arial" w:cs="Arial" w:hint="cs"/>
          <w:w w:val="103"/>
          <w:rtl/>
        </w:rPr>
        <w:t>ملابسة</w:t>
      </w:r>
      <w:r>
        <w:rPr>
          <w:w w:val="103"/>
          <w:rtl/>
        </w:rPr>
        <w:t xml:space="preserve"> </w:t>
      </w:r>
      <w:r>
        <w:rPr>
          <w:rFonts w:ascii="Arial" w:hAnsi="Arial" w:cs="Arial" w:hint="cs"/>
          <w:w w:val="103"/>
          <w:rtl/>
        </w:rPr>
        <w:t>بغير</w:t>
      </w:r>
      <w:r>
        <w:rPr>
          <w:w w:val="103"/>
          <w:rtl/>
        </w:rPr>
        <w:t xml:space="preserve"> </w:t>
      </w:r>
      <w:r>
        <w:rPr>
          <w:rFonts w:ascii="Arial" w:hAnsi="Arial" w:cs="Arial" w:hint="cs"/>
          <w:w w:val="103"/>
          <w:rtl/>
        </w:rPr>
        <w:t>الجزئيَّة</w:t>
      </w:r>
      <w:r>
        <w:rPr>
          <w:w w:val="103"/>
          <w:rtl/>
        </w:rPr>
        <w:t xml:space="preserve"> </w:t>
      </w:r>
      <w:r>
        <w:rPr>
          <w:rFonts w:ascii="Arial" w:hAnsi="Arial" w:cs="Arial" w:hint="cs"/>
          <w:w w:val="103"/>
          <w:rtl/>
        </w:rPr>
        <w:t>والكلِّيَّة،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يكفي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الاشتمال</w:t>
      </w:r>
      <w:r>
        <w:rPr>
          <w:w w:val="103"/>
          <w:rtl/>
        </w:rPr>
        <w:t xml:space="preserve"> </w:t>
      </w:r>
      <w:r>
        <w:rPr>
          <w:rFonts w:ascii="Arial" w:hAnsi="Arial" w:cs="Arial" w:hint="cs"/>
          <w:w w:val="103"/>
          <w:rtl/>
        </w:rPr>
        <w:t>اشتمال</w:t>
      </w:r>
      <w:r>
        <w:rPr>
          <w:rStyle w:val="bold"/>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فِيهِ</w:t>
      </w:r>
      <w:r>
        <w:rPr>
          <w:w w:val="103"/>
          <w:rtl/>
        </w:rPr>
        <w:t xml:space="preserve"> </w:t>
      </w:r>
      <w:r>
        <w:rPr>
          <w:rFonts w:ascii="Arial" w:hAnsi="Arial" w:cs="Arial" w:hint="cs"/>
          <w:w w:val="103"/>
          <w:rtl/>
        </w:rPr>
        <w:t>مُزْدَجَرٌ</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الحكمة،</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الاشتمال</w:t>
      </w:r>
      <w:r>
        <w:rPr>
          <w:w w:val="103"/>
          <w:rtl/>
        </w:rPr>
        <w:t xml:space="preserve"> </w:t>
      </w:r>
      <w:r>
        <w:rPr>
          <w:rFonts w:ascii="Arial" w:hAnsi="Arial" w:cs="Arial" w:hint="cs"/>
          <w:w w:val="103"/>
          <w:rtl/>
        </w:rPr>
        <w:t>لغويٌّ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اصطلاحيٌّ،</w:t>
      </w:r>
      <w:r>
        <w:rPr>
          <w:w w:val="103"/>
          <w:rtl/>
        </w:rPr>
        <w:t xml:space="preserve"> </w:t>
      </w:r>
      <w:r>
        <w:rPr>
          <w:rFonts w:ascii="Arial" w:hAnsi="Arial" w:cs="Arial" w:hint="cs"/>
          <w:w w:val="103"/>
          <w:rtl/>
        </w:rPr>
        <w:t>وأجيز</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خبر</w:t>
      </w:r>
      <w:r>
        <w:rPr>
          <w:w w:val="103"/>
          <w:rtl/>
        </w:rPr>
        <w:t xml:space="preserve"> </w:t>
      </w:r>
      <w:r>
        <w:rPr>
          <w:rFonts w:ascii="Arial" w:hAnsi="Arial" w:cs="Arial" w:hint="cs"/>
          <w:w w:val="103"/>
          <w:rtl/>
        </w:rPr>
        <w:t>لمحذوف،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المذكور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إرسال</w:t>
      </w:r>
      <w:r>
        <w:rPr>
          <w:w w:val="103"/>
          <w:rtl/>
        </w:rPr>
        <w:t xml:space="preserve"> </w:t>
      </w:r>
      <w:r>
        <w:rPr>
          <w:rFonts w:ascii="Arial" w:hAnsi="Arial" w:cs="Arial" w:hint="cs"/>
          <w:w w:val="103"/>
          <w:rtl/>
        </w:rPr>
        <w:t>الرسل،</w:t>
      </w:r>
      <w:r>
        <w:rPr>
          <w:w w:val="103"/>
          <w:rtl/>
        </w:rPr>
        <w:t xml:space="preserve"> </w:t>
      </w:r>
      <w:r>
        <w:rPr>
          <w:rFonts w:ascii="Arial" w:hAnsi="Arial" w:cs="Arial" w:hint="cs"/>
          <w:w w:val="103"/>
          <w:rtl/>
        </w:rPr>
        <w:t>وإيضاح</w:t>
      </w:r>
      <w:r>
        <w:rPr>
          <w:w w:val="103"/>
          <w:rtl/>
        </w:rPr>
        <w:t xml:space="preserve"> </w:t>
      </w:r>
      <w:r>
        <w:rPr>
          <w:rFonts w:ascii="Arial" w:hAnsi="Arial" w:cs="Arial" w:hint="cs"/>
          <w:w w:val="103"/>
          <w:rtl/>
        </w:rPr>
        <w:t>الدليل،</w:t>
      </w:r>
      <w:r>
        <w:rPr>
          <w:w w:val="103"/>
          <w:rtl/>
        </w:rPr>
        <w:t xml:space="preserve"> </w:t>
      </w:r>
      <w:r>
        <w:rPr>
          <w:rFonts w:ascii="Arial" w:hAnsi="Arial" w:cs="Arial" w:hint="cs"/>
          <w:w w:val="103"/>
          <w:rtl/>
        </w:rPr>
        <w:t>والإنذار</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مضى،</w:t>
      </w:r>
      <w:r>
        <w:rPr>
          <w:w w:val="103"/>
          <w:rtl/>
        </w:rPr>
        <w:t xml:space="preserve"> </w:t>
      </w:r>
      <w:r>
        <w:rPr>
          <w:rFonts w:ascii="Arial" w:hAnsi="Arial" w:cs="Arial" w:hint="cs"/>
          <w:w w:val="103"/>
          <w:rtl/>
        </w:rPr>
        <w:t>وَمِمَّا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الأنباء،</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اقتراب</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والأصل</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الحذف</w:t>
      </w:r>
      <w:r>
        <w:rPr>
          <w:w w:val="103"/>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بَالِغَةٌ</w:t>
      </w:r>
      <w:r>
        <w:rPr>
          <w:rtl/>
        </w:rPr>
        <w:t> </w:t>
      </w:r>
      <w:r>
        <w:rPr>
          <w:rFonts w:ascii="Arial" w:hAnsi="Arial" w:cs="Arial" w:hint="cs"/>
          <w:rtl/>
        </w:rPr>
        <w:t>﴾</w:t>
      </w:r>
      <w:r>
        <w:rPr>
          <w:rStyle w:val="bold"/>
          <w:rtl/>
        </w:rPr>
        <w:t xml:space="preserve"> </w:t>
      </w:r>
      <w:r>
        <w:rPr>
          <w:rFonts w:ascii="Arial" w:hAnsi="Arial" w:cs="Arial" w:hint="cs"/>
          <w:rtl/>
        </w:rPr>
        <w:t>واصلة،</w:t>
      </w:r>
      <w:r>
        <w:rPr>
          <w:rtl/>
        </w:rPr>
        <w:t xml:space="preserve"> </w:t>
      </w:r>
      <w:r>
        <w:rPr>
          <w:rFonts w:ascii="Arial" w:hAnsi="Arial" w:cs="Arial" w:hint="cs"/>
          <w:rtl/>
        </w:rPr>
        <w:t>غاية</w:t>
      </w:r>
      <w:r>
        <w:rPr>
          <w:rtl/>
        </w:rPr>
        <w:t xml:space="preserve"> </w:t>
      </w:r>
      <w:r>
        <w:rPr>
          <w:rFonts w:ascii="Arial" w:hAnsi="Arial" w:cs="Arial" w:hint="cs"/>
          <w:rtl/>
        </w:rPr>
        <w:t>في</w:t>
      </w:r>
      <w:r>
        <w:rPr>
          <w:rtl/>
        </w:rPr>
        <w:t xml:space="preserve"> </w:t>
      </w:r>
      <w:r>
        <w:rPr>
          <w:rFonts w:ascii="Arial" w:hAnsi="Arial" w:cs="Arial" w:hint="cs"/>
          <w:rtl/>
        </w:rPr>
        <w:t>الإحكام</w:t>
      </w:r>
      <w:r>
        <w:rPr>
          <w:rtl/>
        </w:rPr>
        <w:t xml:space="preserve"> </w:t>
      </w:r>
      <w:r>
        <w:rPr>
          <w:rFonts w:ascii="Arial" w:hAnsi="Arial" w:cs="Arial" w:hint="cs"/>
          <w:rtl/>
        </w:rPr>
        <w:t>والإتقان،</w:t>
      </w:r>
      <w:r>
        <w:rPr>
          <w:rtl/>
        </w:rPr>
        <w:t xml:space="preserve"> </w:t>
      </w:r>
      <w:r>
        <w:rPr>
          <w:rFonts w:ascii="Arial" w:hAnsi="Arial" w:cs="Arial" w:hint="cs"/>
          <w:rtl/>
        </w:rPr>
        <w:t>لا</w:t>
      </w:r>
      <w:r>
        <w:rPr>
          <w:rFonts w:ascii="Calibri" w:cs="Calibri" w:hint="cs"/>
          <w:rtl/>
        </w:rPr>
        <w:t> </w:t>
      </w:r>
      <w:r>
        <w:rPr>
          <w:rFonts w:ascii="Arial" w:hAnsi="Arial" w:cs="Arial" w:hint="cs"/>
          <w:rtl/>
        </w:rPr>
        <w:t>خلل</w:t>
      </w:r>
      <w:r>
        <w:rPr>
          <w:rtl/>
        </w:rPr>
        <w:t xml:space="preserve"> </w:t>
      </w:r>
      <w:r>
        <w:rPr>
          <w:rFonts w:ascii="Arial" w:hAnsi="Arial" w:cs="Arial" w:hint="cs"/>
          <w:rtl/>
        </w:rPr>
        <w:t>فيها،</w:t>
      </w:r>
      <w:r>
        <w:rPr>
          <w:rtl/>
        </w:rPr>
        <w:t xml:space="preserve"> </w:t>
      </w:r>
      <w:r>
        <w:rPr>
          <w:rFonts w:ascii="Arial" w:hAnsi="Arial" w:cs="Arial" w:hint="cs"/>
          <w:rtl/>
        </w:rPr>
        <w:t>وقد</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واصلة</w:t>
      </w:r>
      <w:r>
        <w:rPr>
          <w:rtl/>
        </w:rPr>
        <w:t xml:space="preserve"> </w:t>
      </w:r>
      <w:r>
        <w:rPr>
          <w:rFonts w:ascii="Arial" w:hAnsi="Arial" w:cs="Arial" w:hint="cs"/>
          <w:rtl/>
        </w:rPr>
        <w:t>إلى</w:t>
      </w:r>
      <w:r>
        <w:rPr>
          <w:rtl/>
        </w:rPr>
        <w:t xml:space="preserve"> </w:t>
      </w:r>
      <w:r>
        <w:rPr>
          <w:rFonts w:ascii="Arial" w:hAnsi="Arial" w:cs="Arial" w:hint="cs"/>
          <w:rtl/>
        </w:rPr>
        <w:t>قومك</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تُغْنِ</w:t>
      </w:r>
      <w:r>
        <w:rPr>
          <w:rStyle w:val="bold"/>
          <w:rtl/>
        </w:rPr>
        <w:t xml:space="preserve"> </w:t>
      </w:r>
      <w:r>
        <w:rPr>
          <w:rStyle w:val="bold"/>
          <w:rFonts w:ascii="Arial" w:hAnsi="Arial" w:cs="Arial" w:hint="cs"/>
          <w:rtl/>
        </w:rPr>
        <w:t>النُّذُرُ</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الجملة</w:t>
      </w:r>
      <w:r>
        <w:rPr>
          <w:rtl/>
        </w:rPr>
        <w:t xml:space="preserve"> </w:t>
      </w:r>
      <w:r>
        <w:rPr>
          <w:rFonts w:ascii="Arial" w:hAnsi="Arial" w:cs="Arial" w:hint="cs"/>
          <w:rtl/>
        </w:rPr>
        <w:t>قبلها</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لا</w:t>
      </w:r>
      <w:r>
        <w:rPr>
          <w:rFonts w:ascii="Calibri" w:cs="Calibri" w:hint="cs"/>
          <w:rtl/>
        </w:rPr>
        <w:t> </w:t>
      </w:r>
      <w:r>
        <w:rPr>
          <w:rFonts w:ascii="Arial" w:hAnsi="Arial" w:cs="Arial" w:hint="cs"/>
          <w:rtl/>
        </w:rPr>
        <w:t>تغني</w:t>
      </w:r>
      <w:r>
        <w:rPr>
          <w:rtl/>
        </w:rPr>
        <w:t xml:space="preserve"> </w:t>
      </w:r>
      <w:r>
        <w:rPr>
          <w:rFonts w:ascii="Arial" w:hAnsi="Arial" w:cs="Arial" w:hint="cs"/>
          <w:rtl/>
        </w:rPr>
        <w:t>عنهم</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فلم</w:t>
      </w:r>
      <w:r>
        <w:rPr>
          <w:rtl/>
        </w:rPr>
        <w:t xml:space="preserve"> </w:t>
      </w:r>
      <w:r>
        <w:rPr>
          <w:rFonts w:ascii="Arial" w:hAnsi="Arial" w:cs="Arial" w:hint="cs"/>
          <w:rtl/>
        </w:rPr>
        <w:t>يكف</w:t>
      </w:r>
      <w:r>
        <w:rPr>
          <w:rtl/>
        </w:rPr>
        <w:t xml:space="preserve"> </w:t>
      </w:r>
      <w:r>
        <w:rPr>
          <w:rFonts w:ascii="Arial" w:hAnsi="Arial" w:cs="Arial" w:hint="cs"/>
          <w:rtl/>
        </w:rPr>
        <w:t>عنهم</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استفهاميَّة</w:t>
      </w:r>
      <w:r>
        <w:rPr>
          <w:rtl/>
        </w:rPr>
        <w:t xml:space="preserve"> </w:t>
      </w:r>
      <w:r>
        <w:rPr>
          <w:rFonts w:ascii="Arial" w:hAnsi="Arial" w:cs="Arial" w:hint="cs"/>
          <w:rtl/>
        </w:rPr>
        <w:t>إنكاريَّة،</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أيَّ</w:t>
      </w:r>
      <w:r>
        <w:rPr>
          <w:rtl/>
        </w:rPr>
        <w:t xml:space="preserve"> </w:t>
      </w:r>
      <w:r>
        <w:rPr>
          <w:rFonts w:ascii="Arial" w:hAnsi="Arial" w:cs="Arial" w:hint="cs"/>
          <w:rtl/>
        </w:rPr>
        <w:t>إغناء</w:t>
      </w:r>
      <w:r>
        <w:rPr>
          <w:rtl/>
        </w:rPr>
        <w:t xml:space="preserve"> </w:t>
      </w:r>
      <w:r>
        <w:rPr>
          <w:rFonts w:ascii="Arial" w:hAnsi="Arial" w:cs="Arial" w:hint="cs"/>
          <w:rtl/>
        </w:rPr>
        <w:t>تغني</w:t>
      </w:r>
      <w:r>
        <w:rPr>
          <w:rtl/>
        </w:rPr>
        <w:t xml:space="preserve"> </w:t>
      </w:r>
      <w:r>
        <w:rPr>
          <w:rFonts w:ascii="Arial" w:hAnsi="Arial" w:cs="Arial" w:hint="cs"/>
          <w:rtl/>
        </w:rPr>
        <w:t>النذر؟</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مقدَّم،</w:t>
      </w:r>
      <w:r>
        <w:rPr>
          <w:rtl/>
        </w:rPr>
        <w:t xml:space="preserve"> </w:t>
      </w:r>
      <w:r>
        <w:rPr>
          <w:rFonts w:ascii="Arial" w:hAnsi="Arial" w:cs="Arial" w:hint="cs"/>
          <w:rtl/>
        </w:rPr>
        <w:t>أي</w:t>
      </w:r>
      <w:r>
        <w:rPr>
          <w:rtl/>
        </w:rPr>
        <w:t xml:space="preserve">: </w:t>
      </w:r>
      <w:r>
        <w:rPr>
          <w:rFonts w:ascii="Arial" w:hAnsi="Arial" w:cs="Arial" w:hint="cs"/>
          <w:rtl/>
        </w:rPr>
        <w:t>أيُّ</w:t>
      </w:r>
      <w:r>
        <w:rPr>
          <w:rtl/>
        </w:rPr>
        <w:t xml:space="preserve"> </w:t>
      </w:r>
      <w:r>
        <w:rPr>
          <w:rFonts w:ascii="Arial" w:hAnsi="Arial" w:cs="Arial" w:hint="cs"/>
          <w:rtl/>
        </w:rPr>
        <w:t>ضرٍّ</w:t>
      </w:r>
      <w:r>
        <w:rPr>
          <w:rtl/>
        </w:rPr>
        <w:t xml:space="preserve"> </w:t>
      </w:r>
      <w:r>
        <w:rPr>
          <w:rFonts w:ascii="Arial" w:hAnsi="Arial" w:cs="Arial" w:hint="cs"/>
          <w:rtl/>
        </w:rPr>
        <w:t>تغني</w:t>
      </w:r>
      <w:r>
        <w:rPr>
          <w:rtl/>
        </w:rPr>
        <w:t xml:space="preserve"> </w:t>
      </w:r>
      <w:r>
        <w:rPr>
          <w:rFonts w:ascii="Arial" w:hAnsi="Arial" w:cs="Arial" w:hint="cs"/>
          <w:rtl/>
        </w:rPr>
        <w:t>النذر؟</w:t>
      </w:r>
      <w:r>
        <w:rPr>
          <w:rtl/>
        </w:rPr>
        <w:t xml:space="preserve"> </w:t>
      </w:r>
      <w:r>
        <w:rPr>
          <w:rFonts w:ascii="Arial" w:hAnsi="Arial" w:cs="Arial" w:hint="cs"/>
          <w:rtl/>
        </w:rPr>
        <w:t>أي</w:t>
      </w:r>
      <w:r>
        <w:rPr>
          <w:rtl/>
        </w:rPr>
        <w:t xml:space="preserve">: </w:t>
      </w:r>
      <w:r>
        <w:rPr>
          <w:rFonts w:ascii="Arial" w:hAnsi="Arial" w:cs="Arial" w:hint="cs"/>
          <w:rtl/>
        </w:rPr>
        <w:t>تدفع،</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مبتدأ</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تغنيه،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في</w:t>
      </w:r>
      <w:r>
        <w:rPr>
          <w:rtl/>
        </w:rPr>
        <w:t xml:space="preserve"> </w:t>
      </w:r>
      <w:r>
        <w:rPr>
          <w:rFonts w:ascii="Arial" w:hAnsi="Arial" w:cs="Arial" w:hint="cs"/>
          <w:rtl/>
        </w:rPr>
        <w:t>الفصيح</w:t>
      </w:r>
      <w:r>
        <w:rPr>
          <w:rtl/>
        </w:rPr>
        <w:t xml:space="preserve"> </w:t>
      </w:r>
      <w:r>
        <w:rPr>
          <w:rFonts w:ascii="Arial" w:hAnsi="Arial" w:cs="Arial" w:hint="cs"/>
          <w:rtl/>
        </w:rPr>
        <w:t>زيد</w:t>
      </w:r>
      <w:r>
        <w:rPr>
          <w:rtl/>
        </w:rPr>
        <w:t xml:space="preserve"> </w:t>
      </w:r>
      <w:r>
        <w:rPr>
          <w:rFonts w:ascii="Arial" w:hAnsi="Arial" w:cs="Arial" w:hint="cs"/>
          <w:rtl/>
        </w:rPr>
        <w:t>أكرمت،</w:t>
      </w:r>
      <w:r>
        <w:rPr>
          <w:rtl/>
        </w:rPr>
        <w:t xml:space="preserve"> </w:t>
      </w:r>
      <w:r>
        <w:rPr>
          <w:rFonts w:ascii="Arial" w:hAnsi="Arial" w:cs="Arial" w:hint="cs"/>
          <w:rtl/>
        </w:rPr>
        <w:t>أي</w:t>
      </w:r>
      <w:r>
        <w:rPr>
          <w:rtl/>
        </w:rPr>
        <w:t xml:space="preserve">: </w:t>
      </w:r>
      <w:r>
        <w:rPr>
          <w:rFonts w:ascii="Arial" w:hAnsi="Arial" w:cs="Arial" w:hint="cs"/>
          <w:rtl/>
        </w:rPr>
        <w:t>أكرمته</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والنذر</w:t>
      </w:r>
      <w:r>
        <w:rPr>
          <w:rtl/>
        </w:rPr>
        <w:t xml:space="preserve"> </w:t>
      </w:r>
      <w:r>
        <w:rPr>
          <w:rFonts w:ascii="Arial" w:hAnsi="Arial" w:cs="Arial" w:hint="cs"/>
          <w:rtl/>
        </w:rPr>
        <w:t>جمع</w:t>
      </w:r>
      <w:r>
        <w:rPr>
          <w:rtl/>
        </w:rPr>
        <w:t xml:space="preserve"> </w:t>
      </w:r>
      <w:r>
        <w:rPr>
          <w:rFonts w:ascii="Arial" w:hAnsi="Arial" w:cs="Arial" w:hint="cs"/>
          <w:rtl/>
        </w:rPr>
        <w:t>نذير</w:t>
      </w:r>
      <w:r>
        <w:rPr>
          <w:rtl/>
        </w:rPr>
        <w:t xml:space="preserve"> </w:t>
      </w:r>
      <w:r>
        <w:rPr>
          <w:rFonts w:ascii="Arial" w:hAnsi="Arial" w:cs="Arial" w:hint="cs"/>
          <w:rtl/>
        </w:rPr>
        <w:t>بمعنى</w:t>
      </w:r>
      <w:r>
        <w:rPr>
          <w:rtl/>
        </w:rPr>
        <w:t xml:space="preserve"> </w:t>
      </w:r>
      <w:r>
        <w:rPr>
          <w:rFonts w:ascii="Arial" w:hAnsi="Arial" w:cs="Arial" w:hint="cs"/>
          <w:rtl/>
        </w:rPr>
        <w:t>منذر،</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نذير</w:t>
      </w:r>
      <w:r>
        <w:rPr>
          <w:rtl/>
        </w:rPr>
        <w:t xml:space="preserve"> </w:t>
      </w:r>
      <w:r>
        <w:rPr>
          <w:rFonts w:ascii="Arial" w:hAnsi="Arial" w:cs="Arial" w:hint="cs"/>
          <w:rtl/>
        </w:rPr>
        <w:t>بمعنى</w:t>
      </w:r>
      <w:r>
        <w:rPr>
          <w:rtl/>
        </w:rPr>
        <w:t xml:space="preserve"> </w:t>
      </w:r>
      <w:r>
        <w:rPr>
          <w:rFonts w:ascii="Arial" w:hAnsi="Arial" w:cs="Arial" w:hint="cs"/>
          <w:rtl/>
        </w:rPr>
        <w:t>الإنذار،</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المصدر</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يجمع</w:t>
      </w:r>
      <w:r>
        <w:rPr>
          <w:rtl/>
        </w:rPr>
        <w:t xml:space="preserve"> </w:t>
      </w:r>
      <w:r>
        <w:rPr>
          <w:rFonts w:ascii="Arial" w:hAnsi="Arial" w:cs="Arial" w:hint="cs"/>
          <w:rtl/>
        </w:rPr>
        <w:t>ولا</w:t>
      </w:r>
      <w:r>
        <w:rPr>
          <w:rtl/>
        </w:rPr>
        <w:t xml:space="preserve"> </w:t>
      </w:r>
      <w:r>
        <w:rPr>
          <w:rFonts w:ascii="Arial" w:hAnsi="Arial" w:cs="Arial" w:hint="cs"/>
          <w:rtl/>
        </w:rPr>
        <w:t>يثنَّى،</w:t>
      </w:r>
      <w:r>
        <w:rPr>
          <w:rtl/>
        </w:rPr>
        <w:t xml:space="preserve"> [</w:t>
      </w:r>
      <w:r>
        <w:rPr>
          <w:rFonts w:ascii="Arial" w:hAnsi="Arial" w:cs="Arial" w:hint="cs"/>
          <w:rtl/>
        </w:rPr>
        <w:t>قلت</w:t>
      </w:r>
      <w:r>
        <w:rPr>
          <w:rtl/>
        </w:rPr>
        <w:t xml:space="preserve">:] </w:t>
      </w:r>
      <w:r>
        <w:rPr>
          <w:rFonts w:ascii="Arial" w:hAnsi="Arial" w:cs="Arial" w:hint="cs"/>
          <w:rtl/>
        </w:rPr>
        <w:t>والجواب</w:t>
      </w:r>
      <w:r>
        <w:rPr>
          <w:rtl/>
        </w:rPr>
        <w:t xml:space="preserve"> </w:t>
      </w:r>
      <w:r>
        <w:rPr>
          <w:rFonts w:ascii="Arial" w:hAnsi="Arial" w:cs="Arial" w:hint="cs"/>
          <w:rtl/>
        </w:rPr>
        <w:t>أنَّه</w:t>
      </w:r>
      <w:r>
        <w:rPr>
          <w:rtl/>
        </w:rPr>
        <w:t xml:space="preserve"> </w:t>
      </w:r>
      <w:r>
        <w:rPr>
          <w:rFonts w:ascii="Arial" w:hAnsi="Arial" w:cs="Arial" w:hint="cs"/>
          <w:rtl/>
        </w:rPr>
        <w:t>يجمع</w:t>
      </w:r>
      <w:r>
        <w:rPr>
          <w:rtl/>
        </w:rPr>
        <w:t xml:space="preserve"> </w:t>
      </w:r>
      <w:r>
        <w:rPr>
          <w:rFonts w:ascii="Arial" w:hAnsi="Arial" w:cs="Arial" w:hint="cs"/>
          <w:rtl/>
        </w:rPr>
        <w:t>تنبيها</w:t>
      </w:r>
      <w:r>
        <w:rPr>
          <w:rtl/>
        </w:rPr>
        <w:t xml:space="preserve"> </w:t>
      </w:r>
      <w:r>
        <w:rPr>
          <w:rFonts w:ascii="Arial" w:hAnsi="Arial" w:cs="Arial" w:hint="cs"/>
          <w:rtl/>
        </w:rPr>
        <w:t>على</w:t>
      </w:r>
      <w:r>
        <w:rPr>
          <w:rtl/>
        </w:rPr>
        <w:t xml:space="preserve"> </w:t>
      </w:r>
      <w:r>
        <w:rPr>
          <w:rFonts w:ascii="Arial" w:hAnsi="Arial" w:cs="Arial" w:hint="cs"/>
          <w:rtl/>
        </w:rPr>
        <w:t>الأنواع</w:t>
      </w:r>
      <w:r>
        <w:rPr>
          <w:rtl/>
        </w:rPr>
        <w:t xml:space="preserve"> </w:t>
      </w:r>
      <w:r>
        <w:rPr>
          <w:rFonts w:ascii="Arial" w:hAnsi="Arial" w:cs="Arial" w:hint="cs"/>
          <w:rtl/>
        </w:rPr>
        <w:t>كالإنذار</w:t>
      </w:r>
      <w:r>
        <w:rPr>
          <w:rtl/>
        </w:rPr>
        <w:t xml:space="preserve"> </w:t>
      </w:r>
      <w:r>
        <w:rPr>
          <w:rFonts w:ascii="Arial" w:hAnsi="Arial" w:cs="Arial" w:hint="cs"/>
          <w:rtl/>
        </w:rPr>
        <w:t>بالآيات</w:t>
      </w:r>
      <w:r>
        <w:rPr>
          <w:rtl/>
        </w:rPr>
        <w:t xml:space="preserve"> </w:t>
      </w:r>
      <w:r>
        <w:rPr>
          <w:rFonts w:ascii="Arial" w:hAnsi="Arial" w:cs="Arial" w:hint="cs"/>
          <w:rtl/>
        </w:rPr>
        <w:t>المتلوَّة</w:t>
      </w:r>
      <w:r>
        <w:rPr>
          <w:rtl/>
        </w:rPr>
        <w:t xml:space="preserve"> </w:t>
      </w:r>
      <w:r>
        <w:rPr>
          <w:rFonts w:ascii="Arial" w:hAnsi="Arial" w:cs="Arial" w:hint="cs"/>
          <w:rtl/>
        </w:rPr>
        <w:t>والآيات</w:t>
      </w:r>
      <w:r>
        <w:rPr>
          <w:rtl/>
        </w:rPr>
        <w:t xml:space="preserve"> </w:t>
      </w:r>
      <w:r>
        <w:rPr>
          <w:rFonts w:ascii="Arial" w:hAnsi="Arial" w:cs="Arial" w:hint="cs"/>
          <w:rtl/>
        </w:rPr>
        <w:t>التكوينيَّة</w:t>
      </w:r>
      <w:r>
        <w:rPr>
          <w:rtl/>
        </w:rPr>
        <w:t xml:space="preserve"> </w:t>
      </w:r>
      <w:r>
        <w:rPr>
          <w:rFonts w:ascii="Arial" w:hAnsi="Arial" w:cs="Arial" w:hint="cs"/>
          <w:rtl/>
        </w:rPr>
        <w:t>والوعيد،</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أصناف،</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الإنذار،</w:t>
      </w:r>
      <w:r>
        <w:rPr>
          <w:rtl/>
        </w:rPr>
        <w:t xml:space="preserve"> </w:t>
      </w:r>
      <w:r>
        <w:rPr>
          <w:rFonts w:ascii="Arial" w:hAnsi="Arial" w:cs="Arial" w:hint="cs"/>
          <w:rtl/>
        </w:rPr>
        <w:t>لأنَّه</w:t>
      </w:r>
      <w:r>
        <w:rPr>
          <w:rtl/>
        </w:rPr>
        <w:t xml:space="preserve"> </w:t>
      </w:r>
      <w:r>
        <w:rPr>
          <w:rFonts w:ascii="Arial" w:hAnsi="Arial" w:cs="Arial" w:hint="cs"/>
          <w:rtl/>
        </w:rPr>
        <w:t>مذكَّر،</w:t>
      </w:r>
      <w:r>
        <w:rPr>
          <w:rtl/>
        </w:rPr>
        <w:t xml:space="preserve"> </w:t>
      </w:r>
      <w:r>
        <w:rPr>
          <w:rFonts w:ascii="Arial" w:hAnsi="Arial" w:cs="Arial" w:hint="cs"/>
          <w:rtl/>
        </w:rPr>
        <w:t>والفعل</w:t>
      </w:r>
      <w:r>
        <w:rPr>
          <w:rtl/>
        </w:rPr>
        <w:t xml:space="preserve"> </w:t>
      </w:r>
      <w:r>
        <w:rPr>
          <w:rFonts w:ascii="Arial" w:hAnsi="Arial" w:cs="Arial" w:hint="cs"/>
          <w:rtl/>
        </w:rPr>
        <w:t>مقرون</w:t>
      </w:r>
      <w:r>
        <w:rPr>
          <w:rtl/>
        </w:rPr>
        <w:t xml:space="preserve"> </w:t>
      </w:r>
      <w:r>
        <w:rPr>
          <w:rFonts w:ascii="Arial" w:hAnsi="Arial" w:cs="Arial" w:hint="cs"/>
          <w:rtl/>
        </w:rPr>
        <w:t>بتاء</w:t>
      </w:r>
      <w:r>
        <w:rPr>
          <w:rtl/>
        </w:rPr>
        <w:t xml:space="preserve"> </w:t>
      </w:r>
      <w:r>
        <w:rPr>
          <w:rFonts w:ascii="Arial" w:hAnsi="Arial" w:cs="Arial" w:hint="cs"/>
          <w:rtl/>
        </w:rPr>
        <w:t>التأنيث،</w:t>
      </w:r>
      <w:r>
        <w:rPr>
          <w:rtl/>
        </w:rPr>
        <w:t xml:space="preserve"> </w:t>
      </w:r>
      <w:r>
        <w:rPr>
          <w:rFonts w:ascii="Arial" w:hAnsi="Arial" w:cs="Arial" w:hint="cs"/>
          <w:rtl/>
        </w:rPr>
        <w:t>والتأويل</w:t>
      </w:r>
      <w:r>
        <w:rPr>
          <w:rtl/>
        </w:rPr>
        <w:t xml:space="preserve"> </w:t>
      </w:r>
      <w:r>
        <w:rPr>
          <w:rFonts w:ascii="Arial" w:hAnsi="Arial" w:cs="Arial" w:hint="cs"/>
          <w:rtl/>
        </w:rPr>
        <w:t>بالنذارة</w:t>
      </w:r>
      <w:r>
        <w:rPr>
          <w:rtl/>
        </w:rPr>
        <w:t xml:space="preserve"> </w:t>
      </w:r>
      <w:r>
        <w:rPr>
          <w:rFonts w:ascii="Arial" w:hAnsi="Arial" w:cs="Arial" w:hint="cs"/>
          <w:rtl/>
        </w:rPr>
        <w:t>تكلُّفٌ</w:t>
      </w:r>
      <w:r>
        <w:rPr>
          <w:rtl/>
        </w:rPr>
        <w:t xml:space="preserve"> </w:t>
      </w:r>
      <w:r>
        <w:rPr>
          <w:rFonts w:ascii="Arial" w:hAnsi="Arial" w:cs="Arial" w:hint="cs"/>
          <w:rtl/>
        </w:rPr>
        <w:t>بلا</w:t>
      </w:r>
      <w:r>
        <w:rPr>
          <w:rtl/>
        </w:rPr>
        <w:t xml:space="preserve"> </w:t>
      </w:r>
      <w:r>
        <w:rPr>
          <w:rFonts w:ascii="Arial" w:hAnsi="Arial" w:cs="Arial" w:hint="cs"/>
          <w:rtl/>
        </w:rPr>
        <w:t>داع</w:t>
      </w:r>
      <w:r>
        <w:rPr>
          <w:rtl/>
        </w:rPr>
        <w:t>.</w:t>
      </w:r>
    </w:p>
    <w:p w:rsidR="00F65AD2" w:rsidRDefault="00F65AD2">
      <w:pPr>
        <w:pStyle w:val="textquran"/>
        <w:spacing w:before="170"/>
        <w:rPr>
          <w:rStyle w:val="bold"/>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فَتَوَلَّ</w:t>
      </w:r>
      <w:r>
        <w:rPr>
          <w:w w:val="104"/>
          <w:rtl/>
        </w:rPr>
        <w:t> </w:t>
      </w:r>
      <w:r>
        <w:rPr>
          <w:rFonts w:ascii="Arial" w:hAnsi="Arial" w:cs="Arial" w:hint="cs"/>
          <w:w w:val="104"/>
          <w:rtl/>
        </w:rPr>
        <w:t>﴾</w:t>
      </w:r>
      <w:r>
        <w:rPr>
          <w:w w:val="104"/>
          <w:rtl/>
        </w:rPr>
        <w:t xml:space="preserve"> </w:t>
      </w:r>
      <w:r>
        <w:rPr>
          <w:rFonts w:ascii="Arial" w:hAnsi="Arial" w:cs="Arial" w:hint="cs"/>
          <w:w w:val="104"/>
          <w:rtl/>
        </w:rPr>
        <w:t>أعرض</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عَنْهُمْ</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جدالهم،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شدَّة</w:t>
      </w:r>
      <w:r>
        <w:rPr>
          <w:w w:val="104"/>
          <w:rtl/>
        </w:rPr>
        <w:t xml:space="preserve"> </w:t>
      </w:r>
      <w:r>
        <w:rPr>
          <w:rFonts w:ascii="Arial" w:hAnsi="Arial" w:cs="Arial" w:hint="cs"/>
          <w:w w:val="104"/>
          <w:rtl/>
        </w:rPr>
        <w:t>الرغبة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إيمانهم،</w:t>
      </w:r>
      <w:r>
        <w:rPr>
          <w:w w:val="104"/>
          <w:rtl/>
        </w:rPr>
        <w:t xml:space="preserve"> </w:t>
      </w:r>
      <w:r>
        <w:rPr>
          <w:rFonts w:ascii="Arial" w:hAnsi="Arial" w:cs="Arial" w:hint="cs"/>
          <w:w w:val="104"/>
          <w:rtl/>
        </w:rPr>
        <w:t>بسبب</w:t>
      </w:r>
      <w:r>
        <w:rPr>
          <w:w w:val="104"/>
          <w:rtl/>
        </w:rPr>
        <w:t xml:space="preserve"> </w:t>
      </w:r>
      <w:r>
        <w:rPr>
          <w:rFonts w:ascii="Arial" w:hAnsi="Arial" w:cs="Arial" w:hint="cs"/>
          <w:w w:val="104"/>
          <w:rtl/>
        </w:rPr>
        <w:t>القضاء</w:t>
      </w:r>
      <w:r>
        <w:rPr>
          <w:w w:val="104"/>
          <w:rtl/>
        </w:rPr>
        <w:t xml:space="preserve"> </w:t>
      </w:r>
      <w:r>
        <w:rPr>
          <w:rFonts w:ascii="Arial" w:hAnsi="Arial" w:cs="Arial" w:hint="cs"/>
          <w:w w:val="104"/>
          <w:rtl/>
        </w:rPr>
        <w:t>عليهم</w:t>
      </w:r>
      <w:r>
        <w:rPr>
          <w:w w:val="104"/>
          <w:rtl/>
        </w:rPr>
        <w:t xml:space="preserve"> </w:t>
      </w:r>
      <w:r>
        <w:rPr>
          <w:rFonts w:ascii="Arial" w:hAnsi="Arial" w:cs="Arial" w:hint="cs"/>
          <w:w w:val="104"/>
          <w:rtl/>
        </w:rPr>
        <w:t>بأنَّهم</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يتأثَّرون</w:t>
      </w:r>
      <w:r>
        <w:rPr>
          <w:w w:val="104"/>
          <w:rtl/>
        </w:rPr>
        <w:t xml:space="preserve"> </w:t>
      </w:r>
      <w:r>
        <w:rPr>
          <w:rFonts w:ascii="Arial" w:hAnsi="Arial" w:cs="Arial" w:hint="cs"/>
          <w:w w:val="104"/>
          <w:rtl/>
        </w:rPr>
        <w:t>بالنُّذُر،</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التولِّي</w:t>
      </w:r>
      <w:r>
        <w:rPr>
          <w:w w:val="104"/>
          <w:rtl/>
        </w:rPr>
        <w:t xml:space="preserve"> </w:t>
      </w:r>
      <w:r>
        <w:rPr>
          <w:rFonts w:ascii="Arial" w:hAnsi="Arial" w:cs="Arial" w:hint="cs"/>
          <w:w w:val="104"/>
          <w:rtl/>
        </w:rPr>
        <w:t>النهي</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القتال،</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اِبْقَ</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أنت</w:t>
      </w:r>
      <w:r>
        <w:rPr>
          <w:w w:val="104"/>
          <w:rtl/>
        </w:rPr>
        <w:t xml:space="preserve"> </w:t>
      </w:r>
      <w:r>
        <w:rPr>
          <w:rFonts w:ascii="Arial" w:hAnsi="Arial" w:cs="Arial" w:hint="cs"/>
          <w:w w:val="104"/>
          <w:rtl/>
        </w:rPr>
        <w:t>بلا</w:t>
      </w:r>
      <w:r>
        <w:rPr>
          <w:w w:val="104"/>
          <w:rtl/>
        </w:rPr>
        <w:t xml:space="preserve"> </w:t>
      </w:r>
      <w:r>
        <w:rPr>
          <w:rFonts w:ascii="Arial" w:hAnsi="Arial" w:cs="Arial" w:hint="cs"/>
          <w:w w:val="104"/>
          <w:rtl/>
        </w:rPr>
        <w:t>قتال،</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علم</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رغبته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القتال</w:t>
      </w:r>
      <w:r>
        <w:rPr>
          <w:w w:val="104"/>
          <w:rtl/>
        </w:rPr>
        <w:t xml:space="preserve"> </w:t>
      </w:r>
      <w:r>
        <w:rPr>
          <w:rFonts w:ascii="Arial" w:hAnsi="Arial" w:cs="Arial" w:hint="cs"/>
          <w:w w:val="104"/>
          <w:rtl/>
        </w:rPr>
        <w:t>فنهاه</w:t>
      </w:r>
      <w:r>
        <w:rPr>
          <w:w w:val="104"/>
          <w:rtl/>
        </w:rPr>
        <w:t xml:space="preserve"> </w:t>
      </w:r>
      <w:r>
        <w:rPr>
          <w:rFonts w:ascii="Arial" w:hAnsi="Arial" w:cs="Arial" w:hint="cs"/>
          <w:w w:val="104"/>
          <w:rtl/>
        </w:rPr>
        <w:t>عنه،</w:t>
      </w:r>
      <w:r>
        <w:rPr>
          <w:w w:val="104"/>
          <w:rtl/>
        </w:rPr>
        <w:t xml:space="preserve"> </w:t>
      </w:r>
      <w:r>
        <w:rPr>
          <w:rFonts w:ascii="Arial" w:hAnsi="Arial" w:cs="Arial" w:hint="cs"/>
          <w:w w:val="104"/>
          <w:rtl/>
        </w:rPr>
        <w:t>وعلى</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حال</w:t>
      </w:r>
      <w:r>
        <w:rPr>
          <w:w w:val="104"/>
          <w:rtl/>
        </w:rPr>
        <w:t xml:space="preserve"> </w:t>
      </w:r>
      <w:r>
        <w:rPr>
          <w:rFonts w:ascii="Arial" w:hAnsi="Arial" w:cs="Arial" w:hint="cs"/>
          <w:w w:val="104"/>
          <w:rtl/>
        </w:rPr>
        <w:t>إذا</w:t>
      </w:r>
      <w:r>
        <w:rPr>
          <w:w w:val="104"/>
          <w:rtl/>
        </w:rPr>
        <w:t xml:space="preserve"> </w:t>
      </w:r>
      <w:r>
        <w:rPr>
          <w:rFonts w:ascii="Arial" w:hAnsi="Arial" w:cs="Arial" w:hint="cs"/>
          <w:w w:val="104"/>
          <w:rtl/>
        </w:rPr>
        <w:t>فسِّر</w:t>
      </w:r>
      <w:r>
        <w:rPr>
          <w:w w:val="104"/>
          <w:rtl/>
        </w:rPr>
        <w:t xml:space="preserve"> </w:t>
      </w:r>
      <w:r>
        <w:rPr>
          <w:rFonts w:ascii="Arial" w:hAnsi="Arial" w:cs="Arial" w:hint="cs"/>
          <w:w w:val="104"/>
          <w:rtl/>
        </w:rPr>
        <w:t>بالإعراض</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القتال</w:t>
      </w:r>
      <w:r>
        <w:rPr>
          <w:w w:val="104"/>
          <w:rtl/>
        </w:rPr>
        <w:t xml:space="preserve"> </w:t>
      </w:r>
      <w:r>
        <w:rPr>
          <w:rFonts w:ascii="Arial" w:hAnsi="Arial" w:cs="Arial" w:hint="cs"/>
          <w:w w:val="104"/>
          <w:rtl/>
        </w:rPr>
        <w:t>نُسِخ</w:t>
      </w:r>
      <w:r>
        <w:rPr>
          <w:w w:val="104"/>
          <w:rtl/>
        </w:rPr>
        <w:t xml:space="preserve"> </w:t>
      </w:r>
      <w:r>
        <w:rPr>
          <w:rFonts w:ascii="Arial" w:hAnsi="Arial" w:cs="Arial" w:hint="cs"/>
          <w:w w:val="104"/>
          <w:rtl/>
        </w:rPr>
        <w:t>بآية</w:t>
      </w:r>
      <w:r>
        <w:rPr>
          <w:w w:val="104"/>
          <w:rtl/>
        </w:rPr>
        <w:t xml:space="preserve"> </w:t>
      </w:r>
      <w:r>
        <w:rPr>
          <w:rFonts w:ascii="Arial" w:hAnsi="Arial" w:cs="Arial" w:hint="cs"/>
          <w:w w:val="104"/>
          <w:rtl/>
        </w:rPr>
        <w:t>القتال،</w:t>
      </w:r>
      <w:r>
        <w:rPr>
          <w:w w:val="104"/>
          <w:rtl/>
        </w:rPr>
        <w:t xml:space="preserve"> </w:t>
      </w:r>
      <w:r>
        <w:rPr>
          <w:rFonts w:ascii="Arial" w:hAnsi="Arial" w:cs="Arial" w:hint="cs"/>
          <w:w w:val="104"/>
          <w:rtl/>
        </w:rPr>
        <w:t>واختاره</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المتأخِّرين</w:t>
      </w:r>
      <w:r>
        <w:rPr>
          <w:w w:val="104"/>
          <w:rtl/>
        </w:rPr>
        <w:t>.</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يَوْمَ</w:t>
      </w:r>
      <w:r>
        <w:rPr>
          <w:rtl/>
        </w:rPr>
        <w:t> </w:t>
      </w:r>
      <w:r>
        <w:rPr>
          <w:rFonts w:ascii="Arial" w:hAnsi="Arial" w:cs="Arial" w:hint="cs"/>
          <w:rtl/>
        </w:rPr>
        <w:t>﴾</w:t>
      </w:r>
      <w:r>
        <w:rPr>
          <w:rtl/>
        </w:rPr>
        <w:t xml:space="preserve"> </w:t>
      </w:r>
      <w:r>
        <w:rPr>
          <w:rFonts w:ascii="Arial" w:hAnsi="Arial" w:cs="Arial" w:hint="cs"/>
          <w:rtl/>
        </w:rPr>
        <w:t>اُذكر</w:t>
      </w:r>
      <w:r>
        <w:rPr>
          <w:rtl/>
        </w:rPr>
        <w:t xml:space="preserve"> </w:t>
      </w:r>
      <w:r>
        <w:rPr>
          <w:rFonts w:ascii="Arial" w:hAnsi="Arial" w:cs="Arial" w:hint="cs"/>
          <w:rtl/>
        </w:rPr>
        <w:t>يوم،</w:t>
      </w:r>
      <w:r>
        <w:rPr>
          <w:rtl/>
        </w:rPr>
        <w:t xml:space="preserve"> </w:t>
      </w:r>
      <w:r>
        <w:rPr>
          <w:rFonts w:ascii="Arial" w:hAnsi="Arial" w:cs="Arial" w:hint="cs"/>
          <w:rtl/>
        </w:rPr>
        <w:t>أو</w:t>
      </w:r>
      <w:r>
        <w:rPr>
          <w:rtl/>
        </w:rPr>
        <w:t xml:space="preserve"> </w:t>
      </w:r>
      <w:r>
        <w:rPr>
          <w:rFonts w:ascii="Arial" w:hAnsi="Arial" w:cs="Arial" w:hint="cs"/>
          <w:rtl/>
        </w:rPr>
        <w:t>انتظر</w:t>
      </w:r>
      <w:r>
        <w:rPr>
          <w:rtl/>
        </w:rPr>
        <w:t xml:space="preserve"> </w:t>
      </w:r>
      <w:r>
        <w:rPr>
          <w:rFonts w:ascii="Arial" w:hAnsi="Arial" w:cs="Arial" w:hint="cs"/>
          <w:rtl/>
        </w:rPr>
        <w:t>يوم،</w:t>
      </w:r>
      <w:r>
        <w:rPr>
          <w:rtl/>
        </w:rPr>
        <w:t xml:space="preserve"> </w:t>
      </w:r>
      <w:r>
        <w:rPr>
          <w:rFonts w:ascii="Arial" w:hAnsi="Arial" w:cs="Arial" w:hint="cs"/>
          <w:rtl/>
        </w:rPr>
        <w:t>أو</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تُغْنِي</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مُسْتَقِرٌّ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تَوَلَّ</w:t>
      </w:r>
      <w:r>
        <w:rPr>
          <w:rFonts w:ascii="Calibri" w:cs="Calibri" w:hint="cs"/>
          <w:rtl/>
        </w:rPr>
        <w:t>»</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تولَّ</w:t>
      </w:r>
      <w:r>
        <w:rPr>
          <w:rtl/>
        </w:rPr>
        <w:t xml:space="preserve"> </w:t>
      </w:r>
      <w:r>
        <w:rPr>
          <w:rFonts w:ascii="Arial" w:hAnsi="Arial" w:cs="Arial" w:hint="cs"/>
          <w:rtl/>
        </w:rPr>
        <w:t>عن</w:t>
      </w:r>
      <w:r>
        <w:rPr>
          <w:rtl/>
        </w:rPr>
        <w:t xml:space="preserve"> </w:t>
      </w:r>
      <w:r>
        <w:rPr>
          <w:rFonts w:ascii="Arial" w:hAnsi="Arial" w:cs="Arial" w:hint="cs"/>
          <w:rtl/>
        </w:rPr>
        <w:t>الشفاعة</w:t>
      </w:r>
      <w:r>
        <w:rPr>
          <w:rtl/>
        </w:rPr>
        <w:t xml:space="preserve"> </w:t>
      </w:r>
      <w:r>
        <w:rPr>
          <w:rFonts w:ascii="Arial" w:hAnsi="Arial" w:cs="Arial" w:hint="cs"/>
          <w:rtl/>
        </w:rPr>
        <w:t>لهم</w:t>
      </w:r>
      <w:r>
        <w:rPr>
          <w:rtl/>
        </w:rPr>
        <w:t xml:space="preserve"> </w:t>
      </w:r>
      <w:r>
        <w:rPr>
          <w:rFonts w:ascii="Arial" w:hAnsi="Arial" w:cs="Arial" w:hint="cs"/>
          <w:rtl/>
        </w:rPr>
        <w:t>يوم،</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بالتولِّي</w:t>
      </w:r>
      <w:r>
        <w:rPr>
          <w:rtl/>
        </w:rPr>
        <w:t xml:space="preserve"> </w:t>
      </w:r>
      <w:r>
        <w:rPr>
          <w:rFonts w:ascii="Arial" w:hAnsi="Arial" w:cs="Arial" w:hint="cs"/>
          <w:rtl/>
        </w:rPr>
        <w:t>عن</w:t>
      </w:r>
      <w:r>
        <w:rPr>
          <w:rtl/>
        </w:rPr>
        <w:t xml:space="preserve"> </w:t>
      </w:r>
      <w:r>
        <w:rPr>
          <w:rFonts w:ascii="Arial" w:hAnsi="Arial" w:cs="Arial" w:hint="cs"/>
          <w:rtl/>
        </w:rPr>
        <w:t>الشيء</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المأمور</w:t>
      </w:r>
      <w:r>
        <w:rPr>
          <w:rtl/>
        </w:rPr>
        <w:t xml:space="preserve"> </w:t>
      </w:r>
      <w:r>
        <w:rPr>
          <w:rFonts w:ascii="Arial" w:hAnsi="Arial" w:cs="Arial" w:hint="cs"/>
          <w:rtl/>
        </w:rPr>
        <w:t>يقصده،</w:t>
      </w:r>
      <w:r>
        <w:rPr>
          <w:rtl/>
        </w:rPr>
        <w:t xml:space="preserve"> </w:t>
      </w:r>
      <w:r>
        <w:rPr>
          <w:rFonts w:ascii="Arial" w:hAnsi="Arial" w:cs="Arial" w:hint="cs"/>
          <w:rtl/>
        </w:rPr>
        <w:t>وهو</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Fonts w:ascii="Calibri" w:cs="Calibri" w:hint="cs"/>
          <w:rtl/>
        </w:rPr>
        <w:t> </w:t>
      </w:r>
      <w:r>
        <w:rPr>
          <w:rFonts w:ascii="Arial" w:hAnsi="Arial" w:cs="Arial" w:hint="cs"/>
          <w:rtl/>
        </w:rPr>
        <w:t>يقصد</w:t>
      </w:r>
      <w:r>
        <w:rPr>
          <w:rtl/>
        </w:rPr>
        <w:t xml:space="preserve"> </w:t>
      </w:r>
      <w:r>
        <w:rPr>
          <w:rFonts w:ascii="Arial" w:hAnsi="Arial" w:cs="Arial" w:hint="cs"/>
          <w:rtl/>
        </w:rPr>
        <w:t>الشفاعة</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تَوَلَّ</w:t>
      </w:r>
      <w:r>
        <w:rPr>
          <w:rFonts w:ascii="Calibri" w:cs="Calibri" w:hint="cs"/>
          <w:rtl/>
        </w:rPr>
        <w:t>»</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التقديم</w:t>
      </w:r>
      <w:r>
        <w:rPr>
          <w:rtl/>
        </w:rPr>
        <w:t xml:space="preserve"> </w:t>
      </w:r>
      <w:r>
        <w:rPr>
          <w:rFonts w:ascii="Arial" w:hAnsi="Arial" w:cs="Arial" w:hint="cs"/>
          <w:rtl/>
        </w:rPr>
        <w:t>مع</w:t>
      </w:r>
      <w:r>
        <w:rPr>
          <w:rtl/>
        </w:rPr>
        <w:t xml:space="preserve"> </w:t>
      </w:r>
      <w:r>
        <w:rPr>
          <w:rFonts w:ascii="Arial" w:hAnsi="Arial" w:cs="Arial" w:hint="cs"/>
          <w:rtl/>
        </w:rPr>
        <w:t>الفصل</w:t>
      </w:r>
      <w:r>
        <w:rPr>
          <w:rtl/>
        </w:rPr>
        <w:t xml:space="preserve"> </w:t>
      </w:r>
      <w:r>
        <w:rPr>
          <w:rFonts w:ascii="Arial" w:hAnsi="Arial" w:cs="Arial" w:hint="cs"/>
          <w:rtl/>
        </w:rPr>
        <w:t>الكثير</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تولَّ</w:t>
      </w:r>
      <w:r>
        <w:rPr>
          <w:rtl/>
        </w:rPr>
        <w:t xml:space="preserve"> </w:t>
      </w:r>
      <w:r>
        <w:rPr>
          <w:rFonts w:ascii="Arial" w:hAnsi="Arial" w:cs="Arial" w:hint="cs"/>
          <w:rtl/>
        </w:rPr>
        <w:t>عنهم</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وفيه</w:t>
      </w:r>
      <w:r>
        <w:rPr>
          <w:rtl/>
        </w:rPr>
        <w:t xml:space="preserve"> </w:t>
      </w:r>
      <w:r>
        <w:rPr>
          <w:rFonts w:ascii="Arial" w:hAnsi="Arial" w:cs="Arial" w:hint="cs"/>
          <w:rtl/>
        </w:rPr>
        <w:t>النصب</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الجارِّ،</w:t>
      </w:r>
      <w:r>
        <w:rPr>
          <w:rtl/>
        </w:rPr>
        <w:t xml:space="preserve"> </w:t>
      </w:r>
      <w:r>
        <w:rPr>
          <w:rFonts w:ascii="Arial" w:hAnsi="Arial" w:cs="Arial" w:hint="cs"/>
          <w:rtl/>
        </w:rPr>
        <w:t>وهو</w:t>
      </w:r>
      <w:r>
        <w:rPr>
          <w:rtl/>
        </w:rPr>
        <w:t xml:space="preserve"> </w:t>
      </w:r>
      <w:r>
        <w:rPr>
          <w:rStyle w:val="bold"/>
          <w:rFonts w:ascii="Arial" w:hAnsi="Arial" w:cs="Arial" w:hint="cs"/>
          <w:rtl/>
        </w:rPr>
        <w:t>خلاف</w:t>
      </w:r>
      <w:r>
        <w:rPr>
          <w:rStyle w:val="bold"/>
          <w:rtl/>
        </w:rPr>
        <w:t xml:space="preserve"> </w:t>
      </w:r>
      <w:r>
        <w:rPr>
          <w:rStyle w:val="bold"/>
          <w:rFonts w:ascii="Arial" w:hAnsi="Arial" w:cs="Arial" w:hint="cs"/>
          <w:rtl/>
        </w:rPr>
        <w:t>الأصل</w:t>
      </w:r>
      <w:r>
        <w:rPr>
          <w:rStyle w:val="bold"/>
          <w:rtl/>
        </w:rPr>
        <w:t xml:space="preserve"> </w:t>
      </w:r>
      <w:r>
        <w:rPr>
          <w:rStyle w:val="bold"/>
          <w:rFonts w:ascii="Arial" w:hAnsi="Arial" w:cs="Arial" w:hint="cs"/>
          <w:rtl/>
        </w:rPr>
        <w:t>بلا</w:t>
      </w:r>
      <w:r>
        <w:rPr>
          <w:rStyle w:val="bold"/>
          <w:rtl/>
        </w:rPr>
        <w:t xml:space="preserve"> </w:t>
      </w:r>
      <w:r>
        <w:rPr>
          <w:rStyle w:val="bold"/>
          <w:rFonts w:ascii="Arial" w:hAnsi="Arial" w:cs="Arial" w:hint="cs"/>
          <w:rtl/>
        </w:rPr>
        <w:t>داع</w:t>
      </w:r>
      <w:r>
        <w:rPr>
          <w:rtl/>
        </w:rPr>
        <w:t xml:space="preserve"> </w:t>
      </w:r>
      <w:r>
        <w:rPr>
          <w:rFonts w:ascii="Arial" w:hAnsi="Arial" w:cs="Arial" w:hint="cs"/>
          <w:rtl/>
        </w:rPr>
        <w:t>إليه</w:t>
      </w:r>
      <w:r>
        <w:rPr>
          <w:rtl/>
        </w:rPr>
        <w:t>.</w:t>
      </w:r>
    </w:p>
    <w:p w:rsidR="00F65AD2" w:rsidRDefault="00F65AD2">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يَدْعُ</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يدعوهم،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مفعول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لعدم</w:t>
      </w:r>
      <w:r>
        <w:rPr>
          <w:w w:val="101"/>
          <w:rtl/>
        </w:rPr>
        <w:t xml:space="preserve"> </w:t>
      </w:r>
      <w:r>
        <w:rPr>
          <w:rFonts w:ascii="Arial" w:hAnsi="Arial" w:cs="Arial" w:hint="cs"/>
          <w:w w:val="101"/>
          <w:rtl/>
        </w:rPr>
        <w:t>تعلُّق</w:t>
      </w:r>
      <w:r>
        <w:rPr>
          <w:w w:val="101"/>
          <w:rtl/>
        </w:rPr>
        <w:t xml:space="preserve"> </w:t>
      </w:r>
      <w:r>
        <w:rPr>
          <w:rFonts w:ascii="Arial" w:hAnsi="Arial" w:cs="Arial" w:hint="cs"/>
          <w:w w:val="101"/>
          <w:rtl/>
        </w:rPr>
        <w:t>المقام</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الدعاء</w:t>
      </w:r>
      <w:r>
        <w:rPr>
          <w:w w:val="101"/>
          <w:rtl/>
        </w:rPr>
        <w:t>.</w:t>
      </w:r>
    </w:p>
    <w:p w:rsidR="00F65AD2" w:rsidRDefault="00F65AD2">
      <w:pPr>
        <w:pStyle w:val="textmawadi3"/>
        <w:rPr>
          <w:w w:val="97"/>
          <w:rtl/>
        </w:rPr>
      </w:pPr>
      <w:r>
        <w:rPr>
          <w:w w:val="97"/>
        </w:rPr>
        <w:fldChar w:fldCharType="begin"/>
      </w:r>
      <w:r>
        <w:rPr>
          <w:w w:val="97"/>
        </w:rPr>
        <w:instrText>xe</w:instrText>
      </w:r>
      <w:r>
        <w:rPr>
          <w:w w:val="97"/>
          <w:rtl/>
        </w:rPr>
        <w:instrText xml:space="preserve"> "[&lt;0633&gt;&lt;064</w:instrText>
      </w:r>
      <w:r>
        <w:rPr>
          <w:w w:val="97"/>
        </w:rPr>
        <w:instrText>A&gt;&lt;0631&gt;&lt;0629</w:instrText>
      </w:r>
      <w:r>
        <w:rPr>
          <w:w w:val="97"/>
          <w:rtl/>
        </w:rPr>
        <w:instrText>&gt;]"</w:instrText>
      </w:r>
      <w:r>
        <w:rPr>
          <w:w w:val="97"/>
        </w:rPr>
        <w:fldChar w:fldCharType="end"/>
      </w:r>
      <w:r>
        <w:rPr>
          <w:rStyle w:val="namat2"/>
          <w:w w:val="97"/>
          <w:rtl/>
        </w:rPr>
        <w:t>[</w:t>
      </w:r>
      <w:r>
        <w:rPr>
          <w:rStyle w:val="namat2"/>
          <w:rFonts w:ascii="Arial" w:hAnsi="Arial" w:cs="Arial" w:hint="cs"/>
          <w:w w:val="97"/>
          <w:rtl/>
        </w:rPr>
        <w:t>رسم</w:t>
      </w:r>
      <w:r>
        <w:rPr>
          <w:rStyle w:val="namat2"/>
          <w:w w:val="97"/>
          <w:rtl/>
        </w:rPr>
        <w:t>]</w:t>
      </w:r>
      <w:r>
        <w:rPr>
          <w:w w:val="97"/>
          <w:rtl/>
        </w:rPr>
        <w:t xml:space="preserve"> </w:t>
      </w:r>
      <w:r>
        <w:rPr>
          <w:rFonts w:ascii="Arial" w:hAnsi="Arial" w:cs="Arial" w:hint="cs"/>
          <w:w w:val="97"/>
          <w:rtl/>
        </w:rPr>
        <w:t>والأصل</w:t>
      </w:r>
      <w:r>
        <w:rPr>
          <w:w w:val="97"/>
          <w:rtl/>
        </w:rPr>
        <w:t xml:space="preserve">: </w:t>
      </w:r>
      <w:r>
        <w:rPr>
          <w:rFonts w:ascii="Calibri" w:cs="Calibri" w:hint="cs"/>
          <w:w w:val="97"/>
          <w:rtl/>
        </w:rPr>
        <w:t>«</w:t>
      </w:r>
      <w:r>
        <w:rPr>
          <w:rFonts w:ascii="Arial" w:hAnsi="Arial" w:cs="Arial" w:hint="cs"/>
          <w:w w:val="97"/>
          <w:rtl/>
        </w:rPr>
        <w:t>يدعو</w:t>
      </w:r>
      <w:r>
        <w:rPr>
          <w:rFonts w:ascii="Calibri" w:cs="Calibri" w:hint="cs"/>
          <w:w w:val="97"/>
          <w:rtl/>
        </w:rPr>
        <w:t>»</w:t>
      </w:r>
      <w:r>
        <w:rPr>
          <w:w w:val="97"/>
          <w:rtl/>
        </w:rPr>
        <w:t xml:space="preserve"> </w:t>
      </w:r>
      <w:r>
        <w:rPr>
          <w:rFonts w:ascii="Arial" w:hAnsi="Arial" w:cs="Arial" w:hint="cs"/>
          <w:w w:val="97"/>
          <w:rtl/>
        </w:rPr>
        <w:t>حذف</w:t>
      </w:r>
      <w:r>
        <w:rPr>
          <w:w w:val="97"/>
          <w:rtl/>
        </w:rPr>
        <w:t xml:space="preserve"> </w:t>
      </w:r>
      <w:r>
        <w:rPr>
          <w:rFonts w:ascii="Arial" w:hAnsi="Arial" w:cs="Arial" w:hint="cs"/>
          <w:w w:val="97"/>
          <w:rtl/>
        </w:rPr>
        <w:t>الواو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الخطِّ</w:t>
      </w:r>
      <w:r>
        <w:rPr>
          <w:w w:val="97"/>
          <w:rtl/>
        </w:rPr>
        <w:t xml:space="preserve"> </w:t>
      </w:r>
      <w:r>
        <w:rPr>
          <w:rFonts w:ascii="Arial" w:hAnsi="Arial" w:cs="Arial" w:hint="cs"/>
          <w:w w:val="97"/>
          <w:rtl/>
        </w:rPr>
        <w:t>تبعا</w:t>
      </w:r>
      <w:r>
        <w:rPr>
          <w:w w:val="97"/>
          <w:rtl/>
        </w:rPr>
        <w:t xml:space="preserve"> </w:t>
      </w:r>
      <w:r>
        <w:rPr>
          <w:rFonts w:ascii="Arial" w:hAnsi="Arial" w:cs="Arial" w:hint="cs"/>
          <w:w w:val="97"/>
          <w:rtl/>
        </w:rPr>
        <w:t>للَّفظ،</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حذفت</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للساكن،</w:t>
      </w:r>
      <w:r>
        <w:rPr>
          <w:w w:val="97"/>
          <w:rtl/>
        </w:rPr>
        <w:t xml:space="preserve"> </w:t>
      </w:r>
      <w:r>
        <w:rPr>
          <w:rFonts w:ascii="Arial" w:hAnsi="Arial" w:cs="Arial" w:hint="cs"/>
          <w:w w:val="97"/>
          <w:rtl/>
        </w:rPr>
        <w:t>لبيان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الأصل</w:t>
      </w:r>
      <w:r>
        <w:rPr>
          <w:w w:val="97"/>
          <w:rtl/>
        </w:rPr>
        <w:t xml:space="preserve"> </w:t>
      </w:r>
      <w:r>
        <w:rPr>
          <w:rFonts w:ascii="Arial" w:hAnsi="Arial" w:cs="Arial" w:hint="cs"/>
          <w:w w:val="97"/>
          <w:rtl/>
        </w:rPr>
        <w:t>الأصيل</w:t>
      </w:r>
      <w:r>
        <w:rPr>
          <w:w w:val="97"/>
          <w:rtl/>
        </w:rPr>
        <w:t xml:space="preserve"> </w:t>
      </w:r>
      <w:r>
        <w:rPr>
          <w:rFonts w:ascii="Arial" w:hAnsi="Arial" w:cs="Arial" w:hint="cs"/>
          <w:w w:val="97"/>
          <w:rtl/>
        </w:rPr>
        <w:t>حذف</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ينطق</w:t>
      </w:r>
      <w:r>
        <w:rPr>
          <w:w w:val="97"/>
          <w:rtl/>
        </w:rPr>
        <w:t xml:space="preserve"> </w:t>
      </w:r>
      <w:r>
        <w:rPr>
          <w:rFonts w:ascii="Arial" w:hAnsi="Arial" w:cs="Arial" w:hint="cs"/>
          <w:w w:val="97"/>
          <w:rtl/>
        </w:rPr>
        <w:t>به</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الدَّاعِ</w:t>
      </w:r>
      <w:r>
        <w:rPr>
          <w:w w:val="97"/>
          <w:rtl/>
        </w:rPr>
        <w:t> </w:t>
      </w:r>
      <w:r>
        <w:rPr>
          <w:rFonts w:ascii="Arial" w:hAnsi="Arial" w:cs="Arial" w:hint="cs"/>
          <w:w w:val="97"/>
          <w:rtl/>
        </w:rPr>
        <w:t>﴾</w:t>
      </w:r>
      <w:r>
        <w:rPr>
          <w:w w:val="97"/>
          <w:rtl/>
        </w:rPr>
        <w:t xml:space="preserve"> </w:t>
      </w:r>
      <w:r>
        <w:rPr>
          <w:rFonts w:ascii="Arial" w:hAnsi="Arial" w:cs="Arial" w:hint="cs"/>
          <w:w w:val="97"/>
          <w:rtl/>
        </w:rPr>
        <w:t>بحذف</w:t>
      </w:r>
      <w:r>
        <w:rPr>
          <w:w w:val="97"/>
          <w:rtl/>
        </w:rPr>
        <w:t xml:space="preserve"> </w:t>
      </w:r>
      <w:r>
        <w:rPr>
          <w:rFonts w:ascii="Arial" w:hAnsi="Arial" w:cs="Arial" w:hint="cs"/>
          <w:w w:val="97"/>
          <w:rtl/>
        </w:rPr>
        <w:t>الياء</w:t>
      </w:r>
      <w:r>
        <w:rPr>
          <w:w w:val="97"/>
          <w:rtl/>
        </w:rPr>
        <w:t xml:space="preserve"> </w:t>
      </w:r>
      <w:r>
        <w:rPr>
          <w:rFonts w:ascii="Arial" w:hAnsi="Arial" w:cs="Arial" w:hint="cs"/>
          <w:w w:val="97"/>
          <w:rtl/>
        </w:rPr>
        <w:t>خطًّا</w:t>
      </w:r>
      <w:r>
        <w:rPr>
          <w:w w:val="97"/>
          <w:rtl/>
        </w:rPr>
        <w:t xml:space="preserve"> </w:t>
      </w:r>
      <w:r>
        <w:rPr>
          <w:rFonts w:ascii="Arial" w:hAnsi="Arial" w:cs="Arial" w:hint="cs"/>
          <w:w w:val="97"/>
          <w:rtl/>
        </w:rPr>
        <w:t>وثبوتها</w:t>
      </w:r>
      <w:r>
        <w:rPr>
          <w:w w:val="97"/>
          <w:rtl/>
        </w:rPr>
        <w:t xml:space="preserve"> </w:t>
      </w:r>
      <w:r>
        <w:rPr>
          <w:rFonts w:ascii="Arial" w:hAnsi="Arial" w:cs="Arial" w:hint="cs"/>
          <w:w w:val="97"/>
          <w:rtl/>
        </w:rPr>
        <w:t>لفظا،</w:t>
      </w:r>
      <w:r>
        <w:rPr>
          <w:w w:val="97"/>
          <w:rtl/>
        </w:rPr>
        <w:t xml:space="preserve"> </w:t>
      </w:r>
      <w:r>
        <w:rPr>
          <w:rFonts w:ascii="Arial" w:hAnsi="Arial" w:cs="Arial" w:hint="cs"/>
          <w:w w:val="97"/>
          <w:rtl/>
        </w:rPr>
        <w:t>تخفيفا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الكاتب،</w:t>
      </w:r>
      <w:r>
        <w:rPr>
          <w:w w:val="97"/>
          <w:rtl/>
        </w:rPr>
        <w:t xml:space="preserve"> </w:t>
      </w:r>
      <w:r>
        <w:rPr>
          <w:rFonts w:ascii="Arial" w:hAnsi="Arial" w:cs="Arial" w:hint="cs"/>
          <w:w w:val="97"/>
          <w:rtl/>
        </w:rPr>
        <w:t>وإجراء</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ال</w:t>
      </w:r>
      <w:r>
        <w:rPr>
          <w:rFonts w:ascii="Calibri" w:cs="Calibri" w:hint="cs"/>
          <w:w w:val="97"/>
          <w:rtl/>
        </w:rPr>
        <w:t>»</w:t>
      </w:r>
      <w:r>
        <w:rPr>
          <w:w w:val="97"/>
          <w:rtl/>
        </w:rPr>
        <w:t xml:space="preserve"> </w:t>
      </w:r>
      <w:r>
        <w:rPr>
          <w:rFonts w:ascii="Arial" w:hAnsi="Arial" w:cs="Arial" w:hint="cs"/>
          <w:w w:val="97"/>
          <w:rtl/>
        </w:rPr>
        <w:t>مجرى</w:t>
      </w:r>
      <w:r>
        <w:rPr>
          <w:w w:val="97"/>
          <w:rtl/>
        </w:rPr>
        <w:t xml:space="preserve"> </w:t>
      </w:r>
      <w:r>
        <w:rPr>
          <w:rFonts w:ascii="Arial" w:hAnsi="Arial" w:cs="Arial" w:hint="cs"/>
          <w:w w:val="97"/>
          <w:rtl/>
        </w:rPr>
        <w:t>التنوين</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تحذف</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ال</w:t>
      </w:r>
      <w:r>
        <w:rPr>
          <w:rFonts w:ascii="Calibri" w:cs="Calibri" w:hint="cs"/>
          <w:w w:val="97"/>
          <w:rtl/>
        </w:rPr>
        <w:t>»</w:t>
      </w:r>
      <w:r>
        <w:rPr>
          <w:w w:val="97"/>
          <w:rtl/>
        </w:rPr>
        <w:t xml:space="preserve"> </w:t>
      </w:r>
      <w:r>
        <w:rPr>
          <w:rFonts w:ascii="Arial" w:hAnsi="Arial" w:cs="Arial" w:hint="cs"/>
          <w:w w:val="97"/>
          <w:rtl/>
        </w:rPr>
        <w:t>ضدُّ</w:t>
      </w:r>
      <w:r>
        <w:rPr>
          <w:w w:val="97"/>
          <w:rtl/>
        </w:rPr>
        <w:t xml:space="preserve"> </w:t>
      </w:r>
      <w:r>
        <w:rPr>
          <w:rFonts w:ascii="Arial" w:hAnsi="Arial" w:cs="Arial" w:hint="cs"/>
          <w:w w:val="97"/>
          <w:rtl/>
        </w:rPr>
        <w:t>التنوين،</w:t>
      </w:r>
      <w:r>
        <w:rPr>
          <w:w w:val="97"/>
          <w:rtl/>
        </w:rPr>
        <w:t xml:space="preserve"> </w:t>
      </w:r>
      <w:r>
        <w:rPr>
          <w:rFonts w:ascii="Arial" w:hAnsi="Arial" w:cs="Arial" w:hint="cs"/>
          <w:w w:val="97"/>
          <w:rtl/>
        </w:rPr>
        <w:t>والشيء</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يحمل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نظيره</w:t>
      </w:r>
      <w:r>
        <w:rPr>
          <w:w w:val="97"/>
          <w:rtl/>
        </w:rPr>
        <w:t xml:space="preserve"> </w:t>
      </w:r>
      <w:r>
        <w:rPr>
          <w:rFonts w:ascii="Arial" w:hAnsi="Arial" w:cs="Arial" w:hint="cs"/>
          <w:w w:val="97"/>
          <w:rtl/>
        </w:rPr>
        <w:t>يحمل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ضدِّه</w:t>
      </w:r>
      <w:r>
        <w:rPr>
          <w:w w:val="97"/>
          <w:rtl/>
        </w:rPr>
        <w:t>.</w:t>
      </w:r>
    </w:p>
    <w:p w:rsidR="00F65AD2" w:rsidRDefault="00F65AD2">
      <w:pPr>
        <w:pStyle w:val="textquran"/>
        <w:rPr>
          <w:rStyle w:val="bold"/>
          <w:rtl/>
        </w:rPr>
      </w:pPr>
      <w:r>
        <w:rPr>
          <w:rFonts w:ascii="Arial" w:hAnsi="Arial" w:cs="Arial" w:hint="cs"/>
          <w:rtl/>
        </w:rPr>
        <w:t>والداعي</w:t>
      </w:r>
      <w:r>
        <w:rPr>
          <w:rtl/>
        </w:rPr>
        <w:t xml:space="preserve"> </w:t>
      </w:r>
      <w:r>
        <w:rPr>
          <w:rFonts w:ascii="Arial" w:hAnsi="Arial" w:cs="Arial" w:hint="cs"/>
          <w:rtl/>
        </w:rPr>
        <w:t>هو</w:t>
      </w:r>
      <w:r>
        <w:rPr>
          <w:rtl/>
        </w:rPr>
        <w:t xml:space="preserve"> </w:t>
      </w:r>
      <w:r>
        <w:rPr>
          <w:rFonts w:ascii="Arial" w:hAnsi="Arial" w:cs="Arial" w:hint="cs"/>
          <w:rtl/>
        </w:rPr>
        <w:t>إسرافيل،</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لشهرته،</w:t>
      </w:r>
      <w:r>
        <w:rPr>
          <w:rtl/>
        </w:rPr>
        <w:t xml:space="preserve"> </w:t>
      </w:r>
      <w:r>
        <w:rPr>
          <w:rFonts w:ascii="Arial" w:hAnsi="Arial" w:cs="Arial" w:hint="cs"/>
          <w:rtl/>
        </w:rPr>
        <w:t>أو</w:t>
      </w:r>
      <w:r>
        <w:rPr>
          <w:rtl/>
        </w:rPr>
        <w:t xml:space="preserve"> </w:t>
      </w:r>
      <w:r>
        <w:rPr>
          <w:rFonts w:ascii="Arial" w:hAnsi="Arial" w:cs="Arial" w:hint="cs"/>
          <w:rtl/>
        </w:rPr>
        <w:t>جبريل،</w:t>
      </w:r>
      <w:r>
        <w:rPr>
          <w:rtl/>
        </w:rPr>
        <w:t xml:space="preserve"> </w:t>
      </w:r>
      <w:r>
        <w:rPr>
          <w:rFonts w:ascii="Arial" w:hAnsi="Arial" w:cs="Arial" w:hint="cs"/>
          <w:rtl/>
        </w:rPr>
        <w:t>وذلك</w:t>
      </w:r>
      <w:r>
        <w:rPr>
          <w:rtl/>
        </w:rPr>
        <w:t xml:space="preserve"> </w:t>
      </w:r>
      <w:r>
        <w:rPr>
          <w:rFonts w:ascii="Arial" w:hAnsi="Arial" w:cs="Arial" w:hint="cs"/>
          <w:rtl/>
        </w:rPr>
        <w:t>نفخ،</w:t>
      </w:r>
      <w:r>
        <w:rPr>
          <w:rtl/>
        </w:rPr>
        <w:t xml:space="preserve"> </w:t>
      </w:r>
      <w:r>
        <w:rPr>
          <w:rFonts w:ascii="Arial" w:hAnsi="Arial" w:cs="Arial" w:hint="cs"/>
          <w:rtl/>
        </w:rPr>
        <w:t>أو</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بمعنى</w:t>
      </w:r>
      <w:r>
        <w:rPr>
          <w:rtl/>
        </w:rPr>
        <w:t xml:space="preserve"> </w:t>
      </w:r>
      <w:r>
        <w:rPr>
          <w:rFonts w:ascii="Arial" w:hAnsi="Arial" w:cs="Arial" w:hint="cs"/>
          <w:rtl/>
        </w:rPr>
        <w:t>توجُّه</w:t>
      </w:r>
      <w:r>
        <w:rPr>
          <w:rtl/>
        </w:rPr>
        <w:t xml:space="preserve"> </w:t>
      </w:r>
      <w:r>
        <w:rPr>
          <w:rFonts w:ascii="Arial" w:hAnsi="Arial" w:cs="Arial" w:hint="cs"/>
          <w:rtl/>
        </w:rPr>
        <w:t>إرادته</w:t>
      </w:r>
      <w:r>
        <w:rPr>
          <w:rtl/>
        </w:rPr>
        <w:t xml:space="preserve"> </w:t>
      </w:r>
      <w:r>
        <w:rPr>
          <w:rFonts w:ascii="Arial" w:hAnsi="Arial" w:cs="Arial" w:hint="cs"/>
          <w:rtl/>
        </w:rPr>
        <w:t>تعالى</w:t>
      </w:r>
      <w:r>
        <w:rPr>
          <w:rtl/>
        </w:rPr>
        <w:t xml:space="preserve"> </w:t>
      </w:r>
      <w:r>
        <w:rPr>
          <w:rFonts w:ascii="Arial" w:hAnsi="Arial" w:cs="Arial" w:hint="cs"/>
          <w:rtl/>
        </w:rPr>
        <w:t>إلى</w:t>
      </w:r>
      <w:r>
        <w:rPr>
          <w:rtl/>
        </w:rPr>
        <w:t xml:space="preserve"> </w:t>
      </w:r>
      <w:r>
        <w:rPr>
          <w:rFonts w:ascii="Arial" w:hAnsi="Arial" w:cs="Arial" w:hint="cs"/>
          <w:rtl/>
        </w:rPr>
        <w:t>إحيائه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نُّكُرٍ</w:t>
      </w:r>
      <w:r>
        <w:rPr>
          <w:rtl/>
        </w:rPr>
        <w:t> </w:t>
      </w:r>
      <w:r>
        <w:rPr>
          <w:rFonts w:ascii="Arial" w:hAnsi="Arial" w:cs="Arial" w:hint="cs"/>
          <w:rtl/>
        </w:rPr>
        <w:t>﴾</w:t>
      </w:r>
      <w:r>
        <w:rPr>
          <w:rtl/>
        </w:rPr>
        <w:t xml:space="preserve"> </w:t>
      </w:r>
      <w:r>
        <w:rPr>
          <w:rFonts w:ascii="Arial" w:hAnsi="Arial" w:cs="Arial" w:hint="cs"/>
          <w:rtl/>
        </w:rPr>
        <w:t>فظيع</w:t>
      </w:r>
      <w:r>
        <w:rPr>
          <w:rtl/>
        </w:rPr>
        <w:t xml:space="preserve"> </w:t>
      </w:r>
      <w:r>
        <w:rPr>
          <w:rFonts w:ascii="Arial" w:hAnsi="Arial" w:cs="Arial" w:hint="cs"/>
          <w:rtl/>
        </w:rPr>
        <w:t>تنكره</w:t>
      </w:r>
      <w:r>
        <w:rPr>
          <w:rtl/>
        </w:rPr>
        <w:t xml:space="preserve"> </w:t>
      </w:r>
      <w:r>
        <w:rPr>
          <w:rFonts w:ascii="Arial" w:hAnsi="Arial" w:cs="Arial" w:hint="cs"/>
          <w:rtl/>
        </w:rPr>
        <w:t>النفوس</w:t>
      </w:r>
      <w:r>
        <w:rPr>
          <w:rtl/>
        </w:rPr>
        <w:t xml:space="preserve"> </w:t>
      </w:r>
      <w:r>
        <w:rPr>
          <w:rFonts w:ascii="Arial" w:hAnsi="Arial" w:cs="Arial" w:hint="cs"/>
          <w:rtl/>
        </w:rPr>
        <w:t>لشدَّته</w:t>
      </w:r>
      <w:r>
        <w:rPr>
          <w:rtl/>
        </w:rPr>
        <w:t xml:space="preserve"> </w:t>
      </w:r>
      <w:r>
        <w:rPr>
          <w:rFonts w:ascii="Arial" w:hAnsi="Arial" w:cs="Arial" w:hint="cs"/>
          <w:rtl/>
        </w:rPr>
        <w:t>وعدم</w:t>
      </w:r>
      <w:r>
        <w:rPr>
          <w:rtl/>
        </w:rPr>
        <w:t xml:space="preserve"> </w:t>
      </w:r>
      <w:r>
        <w:rPr>
          <w:rFonts w:ascii="Arial" w:hAnsi="Arial" w:cs="Arial" w:hint="cs"/>
          <w:rtl/>
        </w:rPr>
        <w:t>معاهدة</w:t>
      </w:r>
      <w:r>
        <w:rPr>
          <w:rtl/>
        </w:rPr>
        <w:t xml:space="preserve"> </w:t>
      </w:r>
      <w:r>
        <w:rPr>
          <w:rFonts w:ascii="Arial" w:hAnsi="Arial" w:cs="Arial" w:hint="cs"/>
          <w:rtl/>
        </w:rPr>
        <w:t>مثله،</w:t>
      </w:r>
      <w:r>
        <w:rPr>
          <w:rtl/>
        </w:rPr>
        <w:t xml:space="preserve"> </w:t>
      </w:r>
      <w:r>
        <w:rPr>
          <w:rFonts w:ascii="Arial" w:hAnsi="Arial" w:cs="Arial" w:hint="cs"/>
          <w:rtl/>
        </w:rPr>
        <w:t>وهو</w:t>
      </w:r>
      <w:r>
        <w:rPr>
          <w:rtl/>
        </w:rPr>
        <w:t xml:space="preserve"> </w:t>
      </w:r>
      <w:r>
        <w:rPr>
          <w:rFonts w:ascii="Arial" w:hAnsi="Arial" w:cs="Arial" w:hint="cs"/>
          <w:rtl/>
        </w:rPr>
        <w:t>هول</w:t>
      </w:r>
      <w:r>
        <w:rPr>
          <w:rtl/>
        </w:rPr>
        <w:t xml:space="preserve"> </w:t>
      </w:r>
      <w:r>
        <w:rPr>
          <w:rFonts w:ascii="Arial" w:hAnsi="Arial" w:cs="Arial" w:hint="cs"/>
          <w:rtl/>
        </w:rPr>
        <w:t>القيامة،</w:t>
      </w:r>
      <w:r>
        <w:rPr>
          <w:rtl/>
        </w:rPr>
        <w:t xml:space="preserve"> </w:t>
      </w:r>
      <w:r>
        <w:rPr>
          <w:rFonts w:ascii="Arial" w:hAnsi="Arial" w:cs="Arial" w:hint="cs"/>
          <w:rtl/>
        </w:rPr>
        <w:t>والنفخ</w:t>
      </w:r>
      <w:r>
        <w:rPr>
          <w:rtl/>
        </w:rPr>
        <w:t xml:space="preserve"> </w:t>
      </w:r>
      <w:r>
        <w:rPr>
          <w:rFonts w:ascii="Arial" w:hAnsi="Arial" w:cs="Arial" w:hint="cs"/>
          <w:rtl/>
        </w:rPr>
        <w:t>في</w:t>
      </w:r>
      <w:r>
        <w:rPr>
          <w:rtl/>
        </w:rPr>
        <w:t xml:space="preserve"> </w:t>
      </w:r>
      <w:r>
        <w:rPr>
          <w:rFonts w:ascii="Arial" w:hAnsi="Arial" w:cs="Arial" w:hint="cs"/>
          <w:rtl/>
        </w:rPr>
        <w:t>الصور</w:t>
      </w:r>
      <w:r>
        <w:rPr>
          <w:rtl/>
        </w:rPr>
        <w:t xml:space="preserve"> </w:t>
      </w:r>
      <w:r>
        <w:rPr>
          <w:rFonts w:ascii="Arial" w:hAnsi="Arial" w:cs="Arial" w:hint="cs"/>
          <w:rtl/>
        </w:rPr>
        <w:t>دعاء</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نُكُر</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أنَّهم</w:t>
      </w:r>
      <w:r>
        <w:rPr>
          <w:rtl/>
        </w:rPr>
        <w:t xml:space="preserve"> </w:t>
      </w:r>
      <w:r>
        <w:rPr>
          <w:rFonts w:ascii="Arial" w:hAnsi="Arial" w:cs="Arial" w:hint="cs"/>
          <w:rtl/>
        </w:rPr>
        <w:t>أنكروه،</w:t>
      </w:r>
      <w:r>
        <w:rPr>
          <w:rtl/>
        </w:rPr>
        <w:t xml:space="preserve"> </w:t>
      </w:r>
      <w:r>
        <w:rPr>
          <w:rFonts w:ascii="Arial" w:hAnsi="Arial" w:cs="Arial" w:hint="cs"/>
          <w:rtl/>
        </w:rPr>
        <w:t>لأنَّهم</w:t>
      </w:r>
      <w:r>
        <w:rPr>
          <w:rtl/>
        </w:rPr>
        <w:t xml:space="preserve"> </w:t>
      </w:r>
      <w:r>
        <w:rPr>
          <w:rFonts w:ascii="Arial" w:hAnsi="Arial" w:cs="Arial" w:hint="cs"/>
          <w:rtl/>
        </w:rPr>
        <w:t>أنكروا</w:t>
      </w:r>
      <w:r>
        <w:rPr>
          <w:rtl/>
        </w:rPr>
        <w:t xml:space="preserve"> </w:t>
      </w:r>
      <w:r>
        <w:rPr>
          <w:rFonts w:ascii="Arial" w:hAnsi="Arial" w:cs="Arial" w:hint="cs"/>
          <w:rtl/>
        </w:rPr>
        <w:t>البعث،</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الحسين</w:t>
      </w:r>
      <w:r>
        <w:rPr>
          <w:rtl/>
        </w:rPr>
        <w:t xml:space="preserve">: </w:t>
      </w:r>
      <w:r>
        <w:rPr>
          <w:rFonts w:ascii="Calibri" w:cs="Calibri" w:hint="cs"/>
          <w:rtl/>
        </w:rPr>
        <w:t>«</w:t>
      </w:r>
      <w:r>
        <w:rPr>
          <w:rFonts w:ascii="Arial" w:hAnsi="Arial" w:cs="Arial" w:hint="cs"/>
          <w:rtl/>
        </w:rPr>
        <w:t>نُكِرَ</w:t>
      </w:r>
      <w:r>
        <w:rPr>
          <w:rFonts w:ascii="Calibri" w:cs="Calibri" w:hint="cs"/>
          <w:rtl/>
        </w:rPr>
        <w:t>»</w:t>
      </w:r>
      <w:r>
        <w:rPr>
          <w:rtl/>
        </w:rPr>
        <w:t xml:space="preserve"> (</w:t>
      </w:r>
      <w:r>
        <w:rPr>
          <w:rFonts w:ascii="Arial" w:hAnsi="Arial" w:cs="Arial" w:hint="cs"/>
          <w:rtl/>
        </w:rPr>
        <w:t>بضمِّ</w:t>
      </w:r>
      <w:r>
        <w:rPr>
          <w:rtl/>
        </w:rPr>
        <w:t xml:space="preserve"> </w:t>
      </w:r>
      <w:r>
        <w:rPr>
          <w:rFonts w:ascii="Arial" w:hAnsi="Arial" w:cs="Arial" w:hint="cs"/>
          <w:rtl/>
        </w:rPr>
        <w:t>النون</w:t>
      </w:r>
      <w:r>
        <w:rPr>
          <w:rtl/>
        </w:rPr>
        <w:t xml:space="preserve"> </w:t>
      </w:r>
      <w:r>
        <w:rPr>
          <w:rFonts w:ascii="Arial" w:hAnsi="Arial" w:cs="Arial" w:hint="cs"/>
          <w:rtl/>
        </w:rPr>
        <w:t>وكسر</w:t>
      </w:r>
      <w:r>
        <w:rPr>
          <w:rtl/>
        </w:rPr>
        <w:t xml:space="preserve"> </w:t>
      </w:r>
      <w:r>
        <w:rPr>
          <w:rFonts w:ascii="Arial" w:hAnsi="Arial" w:cs="Arial" w:hint="cs"/>
          <w:rtl/>
        </w:rPr>
        <w:t>الكاف</w:t>
      </w:r>
      <w:r>
        <w:rPr>
          <w:rtl/>
        </w:rPr>
        <w:t xml:space="preserve"> </w:t>
      </w:r>
      <w:r>
        <w:rPr>
          <w:rFonts w:ascii="Arial" w:hAnsi="Arial" w:cs="Arial" w:hint="cs"/>
          <w:rtl/>
        </w:rPr>
        <w:t>وفتح</w:t>
      </w:r>
      <w:r>
        <w:rPr>
          <w:rtl/>
        </w:rPr>
        <w:t xml:space="preserve"> </w:t>
      </w:r>
      <w:r>
        <w:rPr>
          <w:rFonts w:ascii="Arial" w:hAnsi="Arial" w:cs="Arial" w:hint="cs"/>
          <w:rtl/>
        </w:rPr>
        <w:t>الراء</w:t>
      </w:r>
      <w:r>
        <w:rPr>
          <w:rtl/>
        </w:rPr>
        <w:t>)</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فعل</w:t>
      </w:r>
      <w:r>
        <w:rPr>
          <w:rtl/>
        </w:rPr>
        <w:t xml:space="preserve"> </w:t>
      </w:r>
      <w:r>
        <w:rPr>
          <w:rFonts w:ascii="Arial" w:hAnsi="Arial" w:cs="Arial" w:hint="cs"/>
          <w:rtl/>
        </w:rPr>
        <w:t>مبنيٌّ</w:t>
      </w:r>
      <w:r>
        <w:rPr>
          <w:rtl/>
        </w:rPr>
        <w:t xml:space="preserve"> </w:t>
      </w:r>
      <w:r>
        <w:rPr>
          <w:rFonts w:ascii="Arial" w:hAnsi="Arial" w:cs="Arial" w:hint="cs"/>
          <w:rtl/>
        </w:rPr>
        <w:t>للمفعول</w:t>
      </w:r>
      <w:r>
        <w:rPr>
          <w:rtl/>
        </w:rPr>
        <w:t>.</w:t>
      </w:r>
    </w:p>
    <w:p w:rsidR="00F65AD2" w:rsidRDefault="00F65AD2">
      <w:pPr>
        <w:pStyle w:val="textmawadi3"/>
        <w:rPr>
          <w:w w:val="102"/>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2"/>
          <w:rtl/>
        </w:rPr>
        <w:t>[</w:t>
      </w:r>
      <w:r>
        <w:rPr>
          <w:rStyle w:val="namat2"/>
          <w:rFonts w:ascii="Arial" w:hAnsi="Arial" w:cs="Arial" w:hint="cs"/>
          <w:w w:val="102"/>
          <w:rtl/>
        </w:rPr>
        <w:t>لغة</w:t>
      </w:r>
      <w:r>
        <w:rPr>
          <w:rStyle w:val="namat2"/>
          <w:w w:val="102"/>
          <w:rtl/>
        </w:rPr>
        <w:t xml:space="preserve">] </w:t>
      </w:r>
      <w:r>
        <w:rPr>
          <w:rFonts w:ascii="Arial" w:hAnsi="Arial" w:cs="Arial" w:hint="cs"/>
          <w:w w:val="102"/>
          <w:rtl/>
        </w:rPr>
        <w:t>والجمهور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ضمِّها</w:t>
      </w:r>
      <w:r>
        <w:rPr>
          <w:w w:val="102"/>
          <w:rtl/>
        </w:rPr>
        <w:t xml:space="preserve"> </w:t>
      </w:r>
      <w:r>
        <w:rPr>
          <w:rFonts w:ascii="Arial" w:hAnsi="Arial" w:cs="Arial" w:hint="cs"/>
          <w:w w:val="102"/>
          <w:rtl/>
        </w:rPr>
        <w:t>وكسر</w:t>
      </w:r>
      <w:r>
        <w:rPr>
          <w:w w:val="102"/>
          <w:rtl/>
        </w:rPr>
        <w:t xml:space="preserve"> </w:t>
      </w:r>
      <w:r>
        <w:rPr>
          <w:rFonts w:ascii="Arial" w:hAnsi="Arial" w:cs="Arial" w:hint="cs"/>
          <w:w w:val="102"/>
          <w:rtl/>
        </w:rPr>
        <w:t>الراء،</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وصف</w:t>
      </w:r>
      <w:r>
        <w:rPr>
          <w:w w:val="102"/>
          <w:rtl/>
        </w:rPr>
        <w:t xml:space="preserve"> </w:t>
      </w:r>
      <w:r>
        <w:rPr>
          <w:rFonts w:ascii="Arial" w:hAnsi="Arial" w:cs="Arial" w:hint="cs"/>
          <w:w w:val="102"/>
          <w:rtl/>
        </w:rPr>
        <w:t>صفة</w:t>
      </w:r>
      <w:r>
        <w:rPr>
          <w:w w:val="102"/>
          <w:rtl/>
        </w:rPr>
        <w:t xml:space="preserve"> </w:t>
      </w:r>
      <w:r>
        <w:rPr>
          <w:rFonts w:ascii="Arial" w:hAnsi="Arial" w:cs="Arial" w:hint="cs"/>
          <w:w w:val="102"/>
          <w:rtl/>
        </w:rPr>
        <w:t>مشبَّهة</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فظيع،</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وزن</w:t>
      </w:r>
      <w:r>
        <w:rPr>
          <w:w w:val="102"/>
          <w:rtl/>
        </w:rPr>
        <w:t xml:space="preserve"> </w:t>
      </w:r>
      <w:r>
        <w:rPr>
          <w:rFonts w:ascii="Arial" w:hAnsi="Arial" w:cs="Arial" w:hint="cs"/>
          <w:w w:val="102"/>
          <w:rtl/>
        </w:rPr>
        <w:t>قليل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الصفات،</w:t>
      </w:r>
      <w:r>
        <w:rPr>
          <w:w w:val="102"/>
          <w:rtl/>
        </w:rPr>
        <w:t xml:space="preserve"> </w:t>
      </w:r>
      <w:r>
        <w:rPr>
          <w:rFonts w:ascii="Arial" w:hAnsi="Arial" w:cs="Arial" w:hint="cs"/>
          <w:w w:val="102"/>
          <w:rtl/>
        </w:rPr>
        <w:t>كروضة</w:t>
      </w:r>
      <w:r>
        <w:rPr>
          <w:w w:val="102"/>
          <w:rtl/>
        </w:rPr>
        <w:t xml:space="preserve"> </w:t>
      </w:r>
      <w:r>
        <w:rPr>
          <w:rFonts w:ascii="Arial" w:hAnsi="Arial" w:cs="Arial" w:hint="cs"/>
          <w:w w:val="102"/>
          <w:rtl/>
        </w:rPr>
        <w:t>أُنُفٍ</w:t>
      </w:r>
      <w:r>
        <w:rPr>
          <w:w w:val="102"/>
          <w:rtl/>
        </w:rPr>
        <w:t xml:space="preserve"> (</w:t>
      </w:r>
      <w:r>
        <w:rPr>
          <w:rFonts w:ascii="Arial" w:hAnsi="Arial" w:cs="Arial" w:hint="cs"/>
          <w:w w:val="102"/>
          <w:rtl/>
        </w:rPr>
        <w:t>بضمِّ</w:t>
      </w:r>
      <w:r>
        <w:rPr>
          <w:w w:val="102"/>
          <w:rtl/>
        </w:rPr>
        <w:t xml:space="preserve"> </w:t>
      </w:r>
      <w:r>
        <w:rPr>
          <w:rFonts w:ascii="Arial" w:hAnsi="Arial" w:cs="Arial" w:hint="cs"/>
          <w:w w:val="102"/>
          <w:rtl/>
        </w:rPr>
        <w:t>الهمزة</w:t>
      </w:r>
      <w:r>
        <w:rPr>
          <w:w w:val="102"/>
          <w:rtl/>
        </w:rPr>
        <w:t xml:space="preserve"> </w:t>
      </w:r>
      <w:r>
        <w:rPr>
          <w:rFonts w:ascii="Arial" w:hAnsi="Arial" w:cs="Arial" w:hint="cs"/>
          <w:w w:val="102"/>
          <w:rtl/>
        </w:rPr>
        <w:t>والنون</w:t>
      </w:r>
      <w:r>
        <w:rPr>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يرعها</w:t>
      </w:r>
      <w:r>
        <w:rPr>
          <w:w w:val="102"/>
          <w:rtl/>
        </w:rPr>
        <w:t xml:space="preserve"> </w:t>
      </w:r>
      <w:r>
        <w:rPr>
          <w:rFonts w:ascii="Arial" w:hAnsi="Arial" w:cs="Arial" w:hint="cs"/>
          <w:w w:val="102"/>
          <w:rtl/>
        </w:rPr>
        <w:t>حيوان،</w:t>
      </w:r>
      <w:r>
        <w:rPr>
          <w:w w:val="102"/>
          <w:rtl/>
        </w:rPr>
        <w:t xml:space="preserve"> </w:t>
      </w:r>
      <w:r>
        <w:rPr>
          <w:rFonts w:ascii="Arial" w:hAnsi="Arial" w:cs="Arial" w:hint="cs"/>
          <w:w w:val="102"/>
          <w:rtl/>
        </w:rPr>
        <w:t>ورجل</w:t>
      </w:r>
      <w:r>
        <w:rPr>
          <w:w w:val="102"/>
          <w:rtl/>
        </w:rPr>
        <w:t xml:space="preserve"> </w:t>
      </w:r>
      <w:r>
        <w:rPr>
          <w:rFonts w:ascii="Arial" w:hAnsi="Arial" w:cs="Arial" w:hint="cs"/>
          <w:w w:val="102"/>
          <w:rtl/>
        </w:rPr>
        <w:t>شُلُل</w:t>
      </w:r>
      <w:r>
        <w:rPr>
          <w:w w:val="102"/>
          <w:rtl/>
        </w:rPr>
        <w:t xml:space="preserve"> (</w:t>
      </w:r>
      <w:r>
        <w:rPr>
          <w:rFonts w:ascii="Arial" w:hAnsi="Arial" w:cs="Arial" w:hint="cs"/>
          <w:w w:val="102"/>
          <w:rtl/>
        </w:rPr>
        <w:t>بذلك</w:t>
      </w:r>
      <w:r>
        <w:rPr>
          <w:w w:val="102"/>
          <w:rtl/>
        </w:rPr>
        <w:t xml:space="preserve"> </w:t>
      </w:r>
      <w:r>
        <w:rPr>
          <w:rFonts w:ascii="Arial" w:hAnsi="Arial" w:cs="Arial" w:hint="cs"/>
          <w:w w:val="102"/>
          <w:rtl/>
        </w:rPr>
        <w:t>الوزن</w:t>
      </w:r>
      <w:r>
        <w:rPr>
          <w:w w:val="102"/>
          <w:rtl/>
        </w:rPr>
        <w:t xml:space="preserve">): </w:t>
      </w:r>
      <w:r>
        <w:rPr>
          <w:rFonts w:ascii="Arial" w:hAnsi="Arial" w:cs="Arial" w:hint="cs"/>
          <w:w w:val="102"/>
          <w:rtl/>
        </w:rPr>
        <w:t>خفيف</w:t>
      </w:r>
      <w:r>
        <w:rPr>
          <w:w w:val="102"/>
          <w:rtl/>
        </w:rPr>
        <w:t xml:space="preserve"> </w:t>
      </w:r>
      <w:r>
        <w:rPr>
          <w:rFonts w:ascii="Arial" w:hAnsi="Arial" w:cs="Arial" w:hint="cs"/>
          <w:w w:val="102"/>
          <w:rtl/>
        </w:rPr>
        <w:t>الحاجة</w:t>
      </w:r>
      <w:r>
        <w:rPr>
          <w:w w:val="102"/>
          <w:rtl/>
        </w:rPr>
        <w:t xml:space="preserve"> </w:t>
      </w:r>
      <w:r>
        <w:rPr>
          <w:rFonts w:ascii="Arial" w:hAnsi="Arial" w:cs="Arial" w:hint="cs"/>
          <w:w w:val="102"/>
          <w:rtl/>
        </w:rPr>
        <w:t>سريع،</w:t>
      </w:r>
      <w:r>
        <w:rPr>
          <w:w w:val="102"/>
          <w:rtl/>
        </w:rPr>
        <w:t xml:space="preserve"> </w:t>
      </w:r>
      <w:r>
        <w:rPr>
          <w:rFonts w:ascii="Arial" w:hAnsi="Arial" w:cs="Arial" w:hint="cs"/>
          <w:w w:val="102"/>
          <w:rtl/>
        </w:rPr>
        <w:t>حسن</w:t>
      </w:r>
      <w:r>
        <w:rPr>
          <w:w w:val="102"/>
          <w:rtl/>
        </w:rPr>
        <w:t xml:space="preserve"> </w:t>
      </w:r>
      <w:r>
        <w:rPr>
          <w:rFonts w:ascii="Arial" w:hAnsi="Arial" w:cs="Arial" w:hint="cs"/>
          <w:w w:val="102"/>
          <w:rtl/>
        </w:rPr>
        <w:t>الصحبة،</w:t>
      </w:r>
      <w:r>
        <w:rPr>
          <w:w w:val="102"/>
          <w:rtl/>
        </w:rPr>
        <w:t xml:space="preserve"> </w:t>
      </w:r>
      <w:r>
        <w:rPr>
          <w:rFonts w:ascii="Arial" w:hAnsi="Arial" w:cs="Arial" w:hint="cs"/>
          <w:w w:val="102"/>
          <w:rtl/>
        </w:rPr>
        <w:t>طيِّب</w:t>
      </w:r>
      <w:r>
        <w:rPr>
          <w:w w:val="102"/>
          <w:rtl/>
        </w:rPr>
        <w:t xml:space="preserve"> </w:t>
      </w:r>
      <w:r>
        <w:rPr>
          <w:rFonts w:ascii="Arial" w:hAnsi="Arial" w:cs="Arial" w:hint="cs"/>
          <w:w w:val="102"/>
          <w:rtl/>
        </w:rPr>
        <w:t>النفس،</w:t>
      </w:r>
      <w:r>
        <w:rPr>
          <w:w w:val="102"/>
          <w:rtl/>
        </w:rPr>
        <w:t xml:space="preserve"> </w:t>
      </w:r>
      <w:r>
        <w:rPr>
          <w:rFonts w:ascii="Arial" w:hAnsi="Arial" w:cs="Arial" w:hint="cs"/>
          <w:w w:val="102"/>
          <w:rtl/>
        </w:rPr>
        <w:t>وسُجُح</w:t>
      </w:r>
      <w:r>
        <w:rPr>
          <w:w w:val="102"/>
          <w:rtl/>
        </w:rPr>
        <w:t xml:space="preserve"> (</w:t>
      </w:r>
      <w:r>
        <w:rPr>
          <w:rFonts w:ascii="Arial" w:hAnsi="Arial" w:cs="Arial" w:hint="cs"/>
          <w:w w:val="102"/>
          <w:rtl/>
        </w:rPr>
        <w:t>بذلك</w:t>
      </w:r>
      <w:r>
        <w:rPr>
          <w:w w:val="102"/>
          <w:rtl/>
        </w:rPr>
        <w:t xml:space="preserve"> </w:t>
      </w:r>
      <w:r>
        <w:rPr>
          <w:rFonts w:ascii="Arial" w:hAnsi="Arial" w:cs="Arial" w:hint="cs"/>
          <w:w w:val="102"/>
          <w:rtl/>
        </w:rPr>
        <w:t>الوزن</w:t>
      </w:r>
      <w:r>
        <w:rPr>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سهل</w:t>
      </w:r>
      <w:r>
        <w:rPr>
          <w:w w:val="102"/>
          <w:rtl/>
        </w:rPr>
        <w:t xml:space="preserve">. </w:t>
      </w:r>
      <w:r>
        <w:rPr>
          <w:rFonts w:ascii="Arial" w:hAnsi="Arial" w:cs="Arial" w:hint="cs"/>
          <w:w w:val="102"/>
          <w:rtl/>
        </w:rPr>
        <w:t>فقيل</w:t>
      </w:r>
      <w:r>
        <w:rPr>
          <w:w w:val="102"/>
          <w:rtl/>
        </w:rPr>
        <w:t xml:space="preserve">: </w:t>
      </w:r>
      <w:r>
        <w:rPr>
          <w:rFonts w:ascii="Arial" w:hAnsi="Arial" w:cs="Arial" w:hint="cs"/>
          <w:w w:val="102"/>
          <w:rtl/>
        </w:rPr>
        <w:t>الأصل</w:t>
      </w:r>
      <w:r>
        <w:rPr>
          <w:w w:val="102"/>
          <w:rtl/>
        </w:rPr>
        <w:t xml:space="preserve"> </w:t>
      </w:r>
      <w:r>
        <w:rPr>
          <w:rFonts w:ascii="Arial" w:hAnsi="Arial" w:cs="Arial" w:hint="cs"/>
          <w:w w:val="102"/>
          <w:rtl/>
        </w:rPr>
        <w:t>سكون</w:t>
      </w:r>
      <w:r>
        <w:rPr>
          <w:w w:val="102"/>
          <w:rtl/>
        </w:rPr>
        <w:t xml:space="preserve"> </w:t>
      </w:r>
      <w:r>
        <w:rPr>
          <w:rFonts w:ascii="Arial" w:hAnsi="Arial" w:cs="Arial" w:hint="cs"/>
          <w:w w:val="102"/>
          <w:rtl/>
        </w:rPr>
        <w:t>الوسط</w:t>
      </w:r>
      <w:r>
        <w:rPr>
          <w:w w:val="102"/>
          <w:rtl/>
        </w:rPr>
        <w:t xml:space="preserve"> </w:t>
      </w:r>
      <w:r>
        <w:rPr>
          <w:rFonts w:ascii="Arial" w:hAnsi="Arial" w:cs="Arial" w:hint="cs"/>
          <w:w w:val="102"/>
          <w:rtl/>
        </w:rPr>
        <w:t>والضمُّ</w:t>
      </w:r>
      <w:r>
        <w:rPr>
          <w:w w:val="102"/>
          <w:rtl/>
        </w:rPr>
        <w:t xml:space="preserve"> </w:t>
      </w:r>
      <w:r>
        <w:rPr>
          <w:rFonts w:ascii="Arial" w:hAnsi="Arial" w:cs="Arial" w:hint="cs"/>
          <w:w w:val="102"/>
          <w:rtl/>
        </w:rPr>
        <w:t>تبع</w:t>
      </w:r>
      <w:r>
        <w:rPr>
          <w:w w:val="102"/>
          <w:rtl/>
        </w:rPr>
        <w:t xml:space="preserve"> </w:t>
      </w:r>
      <w:r>
        <w:rPr>
          <w:rFonts w:ascii="Arial" w:hAnsi="Arial" w:cs="Arial" w:hint="cs"/>
          <w:w w:val="102"/>
          <w:rtl/>
        </w:rPr>
        <w:t>للأوَّل،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الضمُّ</w:t>
      </w:r>
      <w:r>
        <w:rPr>
          <w:w w:val="102"/>
          <w:rtl/>
        </w:rPr>
        <w:t xml:space="preserve"> </w:t>
      </w:r>
      <w:r>
        <w:rPr>
          <w:rFonts w:ascii="Arial" w:hAnsi="Arial" w:cs="Arial" w:hint="cs"/>
          <w:w w:val="102"/>
          <w:rtl/>
        </w:rPr>
        <w:t>أصل</w:t>
      </w:r>
      <w:r>
        <w:rPr>
          <w:w w:val="102"/>
          <w:rtl/>
        </w:rPr>
        <w:t xml:space="preserve"> </w:t>
      </w:r>
      <w:r>
        <w:rPr>
          <w:rFonts w:ascii="Arial" w:hAnsi="Arial" w:cs="Arial" w:hint="cs"/>
          <w:w w:val="102"/>
          <w:rtl/>
        </w:rPr>
        <w:t>والسكون</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ورد</w:t>
      </w:r>
      <w:r>
        <w:rPr>
          <w:w w:val="102"/>
          <w:rtl/>
        </w:rPr>
        <w:t xml:space="preserve"> </w:t>
      </w:r>
      <w:r>
        <w:rPr>
          <w:rFonts w:ascii="Arial" w:hAnsi="Arial" w:cs="Arial" w:hint="cs"/>
          <w:w w:val="102"/>
          <w:rtl/>
        </w:rPr>
        <w:t>فيهنَّ</w:t>
      </w:r>
      <w:r>
        <w:rPr>
          <w:w w:val="102"/>
          <w:rtl/>
        </w:rPr>
        <w:t xml:space="preserve"> </w:t>
      </w:r>
      <w:r>
        <w:rPr>
          <w:rFonts w:ascii="Arial" w:hAnsi="Arial" w:cs="Arial" w:hint="cs"/>
          <w:w w:val="102"/>
          <w:rtl/>
        </w:rPr>
        <w:t>تخفيف،</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الصحيح،</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الأصل</w:t>
      </w:r>
      <w:r>
        <w:rPr>
          <w:w w:val="102"/>
          <w:rtl/>
        </w:rPr>
        <w:t xml:space="preserve"> </w:t>
      </w:r>
      <w:r>
        <w:rPr>
          <w:rFonts w:ascii="Arial" w:hAnsi="Arial" w:cs="Arial" w:hint="cs"/>
          <w:w w:val="102"/>
          <w:rtl/>
        </w:rPr>
        <w:t>عدم</w:t>
      </w:r>
      <w:r>
        <w:rPr>
          <w:w w:val="102"/>
          <w:rtl/>
        </w:rPr>
        <w:t xml:space="preserve"> </w:t>
      </w:r>
      <w:r>
        <w:rPr>
          <w:rFonts w:ascii="Arial" w:hAnsi="Arial" w:cs="Arial" w:hint="cs"/>
          <w:w w:val="102"/>
          <w:rtl/>
        </w:rPr>
        <w:t>الاتِّباع</w:t>
      </w:r>
      <w:r>
        <w:rPr>
          <w:w w:val="102"/>
          <w:rtl/>
        </w:rPr>
        <w:t xml:space="preserve"> </w:t>
      </w:r>
      <w:r>
        <w:rPr>
          <w:rFonts w:ascii="Arial" w:hAnsi="Arial" w:cs="Arial" w:hint="cs"/>
          <w:w w:val="102"/>
          <w:rtl/>
        </w:rPr>
        <w:t>وعدم</w:t>
      </w:r>
      <w:r>
        <w:rPr>
          <w:w w:val="102"/>
          <w:rtl/>
        </w:rPr>
        <w:t xml:space="preserve"> </w:t>
      </w:r>
      <w:r>
        <w:rPr>
          <w:rFonts w:ascii="Arial" w:hAnsi="Arial" w:cs="Arial" w:hint="cs"/>
          <w:w w:val="102"/>
          <w:rtl/>
        </w:rPr>
        <w:t>ردِّ</w:t>
      </w:r>
      <w:r>
        <w:rPr>
          <w:w w:val="102"/>
          <w:rtl/>
        </w:rPr>
        <w:t xml:space="preserve"> </w:t>
      </w:r>
      <w:r>
        <w:rPr>
          <w:rFonts w:ascii="Arial" w:hAnsi="Arial" w:cs="Arial" w:hint="cs"/>
          <w:w w:val="102"/>
          <w:rtl/>
        </w:rPr>
        <w:t>الخفيف</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الثقيل</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العكس</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قرأ</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كثير</w:t>
      </w:r>
      <w:r>
        <w:rPr>
          <w:w w:val="102"/>
          <w:rtl/>
        </w:rPr>
        <w:t xml:space="preserve"> </w:t>
      </w:r>
      <w:r>
        <w:rPr>
          <w:rFonts w:ascii="Arial" w:hAnsi="Arial" w:cs="Arial" w:hint="cs"/>
          <w:w w:val="102"/>
          <w:rtl/>
        </w:rPr>
        <w:t>بإسكان</w:t>
      </w:r>
      <w:r>
        <w:rPr>
          <w:w w:val="102"/>
          <w:rtl/>
        </w:rPr>
        <w:t xml:space="preserve"> </w:t>
      </w:r>
      <w:r>
        <w:rPr>
          <w:rFonts w:ascii="Arial" w:hAnsi="Arial" w:cs="Arial" w:hint="cs"/>
          <w:w w:val="102"/>
          <w:rtl/>
        </w:rPr>
        <w:t>الكاف،</w:t>
      </w:r>
      <w:r>
        <w:rPr>
          <w:w w:val="102"/>
          <w:rtl/>
        </w:rPr>
        <w:t xml:space="preserve"> </w:t>
      </w:r>
      <w:r>
        <w:rPr>
          <w:rFonts w:ascii="Arial" w:hAnsi="Arial" w:cs="Arial" w:hint="cs"/>
          <w:w w:val="102"/>
          <w:rtl/>
        </w:rPr>
        <w:t>كشُغْل</w:t>
      </w:r>
      <w:r>
        <w:rPr>
          <w:w w:val="102"/>
          <w:rtl/>
        </w:rPr>
        <w:t xml:space="preserve"> </w:t>
      </w:r>
      <w:r>
        <w:rPr>
          <w:rFonts w:ascii="Arial" w:hAnsi="Arial" w:cs="Arial" w:hint="cs"/>
          <w:w w:val="102"/>
          <w:rtl/>
        </w:rPr>
        <w:t>بضمِّ</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وإسكان</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وبضمِّهما</w:t>
      </w:r>
      <w:r>
        <w:rPr>
          <w:w w:val="102"/>
          <w:rtl/>
        </w:rPr>
        <w:t>.</w:t>
      </w:r>
    </w:p>
    <w:p w:rsidR="00F65AD2" w:rsidRDefault="00F65AD2">
      <w:pPr>
        <w:pStyle w:val="textquran"/>
        <w:spacing w:before="170"/>
        <w:rPr>
          <w:rStyle w:val="bold"/>
          <w:rtl/>
        </w:rPr>
      </w:pP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ضدِّ</w:t>
      </w:r>
      <w:r>
        <w:rPr>
          <w:rtl/>
        </w:rPr>
        <w:t xml:space="preserve"> </w:t>
      </w:r>
      <w:r>
        <w:rPr>
          <w:rFonts w:ascii="Arial" w:hAnsi="Arial" w:cs="Arial" w:hint="cs"/>
          <w:rtl/>
        </w:rPr>
        <w:t>الإقرار</w:t>
      </w:r>
      <w:r>
        <w:rPr>
          <w:rtl/>
        </w:rPr>
        <w:t xml:space="preserve"> </w:t>
      </w:r>
      <w:r>
        <w:rPr>
          <w:rFonts w:ascii="Arial" w:hAnsi="Arial" w:cs="Arial" w:hint="cs"/>
          <w:rtl/>
        </w:rPr>
        <w:t>فهو</w:t>
      </w:r>
      <w:r>
        <w:rPr>
          <w:rtl/>
        </w:rPr>
        <w:t xml:space="preserve"> </w:t>
      </w:r>
      <w:r>
        <w:rPr>
          <w:rFonts w:ascii="Arial" w:hAnsi="Arial" w:cs="Arial" w:hint="cs"/>
          <w:rtl/>
        </w:rPr>
        <w:t>وصف</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خُشَّعًا</w:t>
      </w:r>
      <w:r>
        <w:rPr>
          <w:rtl/>
        </w:rPr>
        <w:t> </w:t>
      </w:r>
      <w:r>
        <w:rPr>
          <w:rFonts w:ascii="Arial" w:hAnsi="Arial" w:cs="Arial" w:hint="cs"/>
          <w:rtl/>
        </w:rPr>
        <w:t>﴾</w:t>
      </w:r>
      <w:r>
        <w:rPr>
          <w:rStyle w:val="bold"/>
          <w:rtl/>
        </w:rPr>
        <w:t xml:space="preserve"> </w:t>
      </w:r>
      <w:r>
        <w:rPr>
          <w:rFonts w:ascii="Arial" w:hAnsi="Arial" w:cs="Arial" w:hint="cs"/>
          <w:rtl/>
        </w:rPr>
        <w:t>أذلَّاء</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الهول،</w:t>
      </w:r>
      <w:r>
        <w:rPr>
          <w:rtl/>
        </w:rPr>
        <w:t xml:space="preserve"> </w:t>
      </w:r>
      <w:r>
        <w:rPr>
          <w:rFonts w:ascii="Arial" w:hAnsi="Arial" w:cs="Arial" w:hint="cs"/>
          <w:rtl/>
        </w:rPr>
        <w:t>وهو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يَخْرُجُونَ</w:t>
      </w:r>
      <w:r>
        <w:rPr>
          <w:rFonts w:ascii="Calibri" w:cs="Calibri" w:hint="cs"/>
          <w:rtl/>
        </w:rPr>
        <w:t>»</w:t>
      </w:r>
      <w:r>
        <w:rPr>
          <w:rtl/>
        </w:rPr>
        <w:t xml:space="preserve"> </w:t>
      </w:r>
      <w:r>
        <w:rPr>
          <w:rFonts w:ascii="Arial" w:hAnsi="Arial" w:cs="Arial" w:hint="cs"/>
          <w:rtl/>
        </w:rPr>
        <w:t>مثلها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يَخْرُجُونَ</w:t>
      </w:r>
      <w:r>
        <w:rPr>
          <w:rtl/>
        </w:rPr>
        <w:t xml:space="preserve"> </w:t>
      </w:r>
      <w:r>
        <w:rPr>
          <w:rFonts w:ascii="Arial" w:hAnsi="Arial" w:cs="Arial" w:hint="cs"/>
          <w:rtl/>
        </w:rPr>
        <w:t>مِنَ</w:t>
      </w:r>
      <w:r>
        <w:rPr>
          <w:rtl/>
        </w:rPr>
        <w:t xml:space="preserve"> </w:t>
      </w:r>
      <w:r>
        <w:rPr>
          <w:rFonts w:ascii="Arial" w:hAnsi="Arial" w:cs="Arial" w:hint="cs"/>
          <w:rtl/>
        </w:rPr>
        <w:t>الَاجْدَاثِ</w:t>
      </w:r>
      <w:r>
        <w:rPr>
          <w:rtl/>
        </w:rPr>
        <w:t xml:space="preserve"> </w:t>
      </w:r>
      <w:r>
        <w:rPr>
          <w:rFonts w:ascii="Arial" w:hAnsi="Arial" w:cs="Arial" w:hint="cs"/>
          <w:rtl/>
        </w:rPr>
        <w:t>سِرَاعًا</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خَاشِعَةً</w:t>
      </w:r>
      <w:r>
        <w:rPr>
          <w:rtl/>
        </w:rPr>
        <w:t xml:space="preserve"> </w:t>
      </w:r>
      <w:r>
        <w:rPr>
          <w:rFonts w:ascii="Arial" w:hAnsi="Arial" w:cs="Arial" w:hint="cs"/>
          <w:rtl/>
        </w:rPr>
        <w:t>اَبْصَارُهُمْ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المعارج</w:t>
      </w:r>
      <w:r>
        <w:rPr>
          <w:rStyle w:val="CharacterStyle11"/>
          <w:rtl/>
        </w:rPr>
        <w:t>:</w:t>
      </w:r>
      <w:r>
        <w:rPr>
          <w:rStyle w:val="CharacterStyle11"/>
          <w:rFonts w:ascii="Calibri" w:cs="Calibri" w:hint="cs"/>
          <w:rtl/>
        </w:rPr>
        <w:t> </w:t>
      </w:r>
      <w:r>
        <w:rPr>
          <w:rStyle w:val="CharacterStyle11"/>
          <w:rtl/>
        </w:rPr>
        <w:t>43</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44]</w:t>
      </w:r>
      <w:r>
        <w:rPr>
          <w:rtl/>
        </w:rPr>
        <w:t>.</w:t>
      </w:r>
    </w:p>
    <w:p w:rsidR="00F65AD2" w:rsidRDefault="00F65AD2">
      <w:pPr>
        <w:pStyle w:val="textmawadi3"/>
        <w:spacing w:before="170"/>
        <w:rPr>
          <w:rtl/>
        </w:rPr>
      </w:pPr>
      <w:r>
        <w:rPr>
          <w:rStyle w:val="bold"/>
        </w:rPr>
        <w:fldChar w:fldCharType="begin"/>
      </w:r>
      <w:r>
        <w:rPr>
          <w:rStyle w:val="bold"/>
        </w:rPr>
        <w:instrText>xe</w:instrText>
      </w:r>
      <w:r>
        <w:rPr>
          <w:rStyle w:val="bold"/>
          <w:rtl/>
        </w:rPr>
        <w:instrText xml:space="preserve"> "[&lt;0646&gt;&lt;062</w:instrText>
      </w:r>
      <w:r>
        <w:rPr>
          <w:rStyle w:val="bold"/>
        </w:rPr>
        <w:instrText>D&gt;&lt;0648</w:instrText>
      </w:r>
      <w:r>
        <w:rPr>
          <w:rStyle w:val="bold"/>
          <w:rtl/>
        </w:rPr>
        <w:instrText>&gt;]"</w:instrText>
      </w:r>
      <w:r>
        <w:rPr>
          <w:rStyle w:val="bold"/>
        </w:rP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اَبْصَارُهُمْ</w:t>
      </w:r>
      <w:r>
        <w:rPr>
          <w:rtl/>
        </w:rPr>
        <w:t> </w:t>
      </w:r>
      <w:r>
        <w:rPr>
          <w:rFonts w:ascii="Arial" w:hAnsi="Arial" w:cs="Arial" w:hint="cs"/>
          <w:rtl/>
        </w:rPr>
        <w:t>﴾</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خُشَّعا</w:t>
      </w:r>
      <w:r>
        <w:rPr>
          <w:rFonts w:ascii="Calibri" w:cs="Calibri" w:hint="cs"/>
          <w:rtl/>
        </w:rPr>
        <w:t>»</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خُشَّعًا</w:t>
      </w:r>
      <w:r>
        <w:rPr>
          <w:rFonts w:ascii="Calibri" w:cs="Calibri" w:hint="cs"/>
          <w:rtl/>
        </w:rPr>
        <w:t>»</w:t>
      </w:r>
      <w:r>
        <w:rPr>
          <w:rFonts w:ascii="Arial" w:hAnsi="Arial" w:cs="Arial" w:hint="cs"/>
          <w:rtl/>
        </w:rPr>
        <w:t>،</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ولا</w:t>
      </w:r>
      <w:r>
        <w:rPr>
          <w:rtl/>
        </w:rPr>
        <w:t xml:space="preserve"> </w:t>
      </w:r>
      <w:r>
        <w:rPr>
          <w:rFonts w:ascii="Arial" w:hAnsi="Arial" w:cs="Arial" w:hint="cs"/>
          <w:rtl/>
        </w:rPr>
        <w:t>يتصوَّر</w:t>
      </w:r>
      <w:r>
        <w:rPr>
          <w:rtl/>
        </w:rPr>
        <w:t xml:space="preserve"> </w:t>
      </w:r>
      <w:r>
        <w:rPr>
          <w:rFonts w:ascii="Arial" w:hAnsi="Arial" w:cs="Arial" w:hint="cs"/>
          <w:rtl/>
        </w:rPr>
        <w:t>عندي</w:t>
      </w:r>
      <w:r>
        <w:rPr>
          <w:rtl/>
        </w:rPr>
        <w:t xml:space="preserve"> </w:t>
      </w:r>
      <w:r>
        <w:rPr>
          <w:rFonts w:ascii="Arial" w:hAnsi="Arial" w:cs="Arial" w:hint="cs"/>
          <w:rtl/>
        </w:rPr>
        <w:t>جمع</w:t>
      </w:r>
      <w:r>
        <w:rPr>
          <w:rtl/>
        </w:rPr>
        <w:t xml:space="preserve"> </w:t>
      </w:r>
      <w:r>
        <w:rPr>
          <w:rFonts w:ascii="Arial" w:hAnsi="Arial" w:cs="Arial" w:hint="cs"/>
          <w:rtl/>
        </w:rPr>
        <w:t>صفة</w:t>
      </w:r>
      <w:r>
        <w:rPr>
          <w:rtl/>
        </w:rPr>
        <w:t xml:space="preserve"> </w:t>
      </w:r>
      <w:r>
        <w:rPr>
          <w:rFonts w:ascii="Arial" w:hAnsi="Arial" w:cs="Arial" w:hint="cs"/>
          <w:rtl/>
        </w:rPr>
        <w:t>بلا</w:t>
      </w:r>
      <w:r>
        <w:rPr>
          <w:rtl/>
        </w:rPr>
        <w:t xml:space="preserve"> </w:t>
      </w:r>
      <w:r>
        <w:rPr>
          <w:rFonts w:ascii="Arial" w:hAnsi="Arial" w:cs="Arial" w:hint="cs"/>
          <w:rtl/>
        </w:rPr>
        <w:t>ضمير</w:t>
      </w:r>
      <w:r>
        <w:rPr>
          <w:rtl/>
        </w:rPr>
        <w:t xml:space="preserve"> </w:t>
      </w:r>
      <w:r>
        <w:rPr>
          <w:rFonts w:ascii="Arial" w:hAnsi="Arial" w:cs="Arial" w:hint="cs"/>
          <w:rtl/>
        </w:rPr>
        <w:t>فيها</w:t>
      </w:r>
      <w:r>
        <w:rPr>
          <w:rtl/>
        </w:rPr>
        <w:t xml:space="preserve"> </w:t>
      </w:r>
      <w:r>
        <w:rPr>
          <w:rFonts w:ascii="Arial" w:hAnsi="Arial" w:cs="Arial" w:hint="cs"/>
          <w:rtl/>
        </w:rPr>
        <w:t>جمع</w:t>
      </w:r>
      <w:r>
        <w:rPr>
          <w:rtl/>
        </w:rPr>
        <w:t xml:space="preserve"> </w:t>
      </w:r>
      <w:r>
        <w:rPr>
          <w:rFonts w:ascii="Arial" w:hAnsi="Arial" w:cs="Arial" w:hint="cs"/>
          <w:rtl/>
        </w:rPr>
        <w:t>تكسير،</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سلامة</w:t>
      </w:r>
      <w:r>
        <w:rPr>
          <w:rtl/>
        </w:rPr>
        <w:t xml:space="preserve"> </w:t>
      </w:r>
      <w:r>
        <w:rPr>
          <w:rFonts w:ascii="Arial" w:hAnsi="Arial" w:cs="Arial" w:hint="cs"/>
          <w:rtl/>
        </w:rPr>
        <w:t>لمذكَّر</w:t>
      </w:r>
      <w:r>
        <w:rPr>
          <w:rtl/>
        </w:rPr>
        <w:t xml:space="preserve"> </w:t>
      </w:r>
      <w:r>
        <w:rPr>
          <w:rFonts w:ascii="Arial" w:hAnsi="Arial" w:cs="Arial" w:hint="cs"/>
          <w:rtl/>
        </w:rPr>
        <w:t>أو</w:t>
      </w:r>
      <w:r>
        <w:rPr>
          <w:rtl/>
        </w:rPr>
        <w:t xml:space="preserve"> </w:t>
      </w:r>
      <w:r>
        <w:rPr>
          <w:rFonts w:ascii="Arial" w:hAnsi="Arial" w:cs="Arial" w:hint="cs"/>
          <w:rtl/>
        </w:rPr>
        <w:t>مؤنَّث،</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لغة</w:t>
      </w:r>
      <w:r>
        <w:rPr>
          <w:rtl/>
        </w:rPr>
        <w:t xml:space="preserve"> </w:t>
      </w:r>
      <w:r>
        <w:rPr>
          <w:rFonts w:ascii="Calibri" w:cs="Calibri" w:hint="cs"/>
          <w:rtl/>
        </w:rPr>
        <w:t>«</w:t>
      </w:r>
      <w:r>
        <w:rPr>
          <w:rFonts w:ascii="Arial" w:hAnsi="Arial" w:cs="Arial" w:hint="cs"/>
          <w:rtl/>
        </w:rPr>
        <w:t>يتعاقبون</w:t>
      </w:r>
      <w:r>
        <w:rPr>
          <w:rtl/>
        </w:rPr>
        <w:t xml:space="preserve"> </w:t>
      </w:r>
      <w:r>
        <w:rPr>
          <w:rFonts w:ascii="Arial" w:hAnsi="Arial" w:cs="Arial" w:hint="cs"/>
          <w:rtl/>
        </w:rPr>
        <w:t>فيكم</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أكلوه</w:t>
      </w:r>
      <w:r>
        <w:rPr>
          <w:rtl/>
        </w:rPr>
        <w:t xml:space="preserve"> </w:t>
      </w:r>
      <w:r>
        <w:rPr>
          <w:rFonts w:ascii="Arial" w:hAnsi="Arial" w:cs="Arial" w:hint="cs"/>
          <w:rtl/>
        </w:rPr>
        <w:t>البراغيث</w:t>
      </w:r>
      <w:r>
        <w:rPr>
          <w:rFonts w:ascii="Calibri" w:cs="Calibri" w:hint="cs"/>
          <w:rtl/>
        </w:rPr>
        <w:t>»</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الصورة</w:t>
      </w:r>
      <w:r>
        <w:rPr>
          <w:rtl/>
        </w:rPr>
        <w:t xml:space="preserve"> </w:t>
      </w:r>
      <w:r>
        <w:rPr>
          <w:rFonts w:ascii="Arial" w:hAnsi="Arial" w:cs="Arial" w:hint="cs"/>
          <w:rtl/>
        </w:rPr>
        <w:t>صورة</w:t>
      </w:r>
      <w:r>
        <w:rPr>
          <w:rtl/>
        </w:rPr>
        <w:t xml:space="preserve"> </w:t>
      </w:r>
      <w:r>
        <w:rPr>
          <w:rFonts w:ascii="Arial" w:hAnsi="Arial" w:cs="Arial" w:hint="cs"/>
          <w:rtl/>
        </w:rPr>
        <w:t>وصف</w:t>
      </w:r>
      <w:r>
        <w:rPr>
          <w:rtl/>
        </w:rPr>
        <w:t xml:space="preserve"> </w:t>
      </w:r>
      <w:r>
        <w:rPr>
          <w:rFonts w:ascii="Arial" w:hAnsi="Arial" w:cs="Arial" w:hint="cs"/>
          <w:rtl/>
        </w:rPr>
        <w:t>فيه</w:t>
      </w:r>
      <w:r>
        <w:rPr>
          <w:rtl/>
        </w:rPr>
        <w:t xml:space="preserve"> </w:t>
      </w:r>
      <w:r>
        <w:rPr>
          <w:rFonts w:ascii="Arial" w:hAnsi="Arial" w:cs="Arial" w:hint="cs"/>
          <w:rtl/>
        </w:rPr>
        <w:t>ضمير،</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ضمير</w:t>
      </w:r>
      <w:r>
        <w:rPr>
          <w:rtl/>
        </w:rPr>
        <w:t xml:space="preserve"> </w:t>
      </w:r>
      <w:r>
        <w:rPr>
          <w:rFonts w:ascii="Arial" w:hAnsi="Arial" w:cs="Arial" w:hint="cs"/>
          <w:rtl/>
        </w:rPr>
        <w:t>فيه،</w:t>
      </w:r>
      <w:r>
        <w:rPr>
          <w:rtl/>
        </w:rPr>
        <w:t xml:space="preserve"> </w:t>
      </w:r>
      <w:r>
        <w:rPr>
          <w:rFonts w:ascii="Arial" w:hAnsi="Arial" w:cs="Arial" w:hint="cs"/>
          <w:rtl/>
        </w:rPr>
        <w:t>والأولى</w:t>
      </w:r>
      <w:r>
        <w:rPr>
          <w:rtl/>
        </w:rPr>
        <w:t xml:space="preserve"> </w:t>
      </w:r>
      <w:r>
        <w:rPr>
          <w:rFonts w:ascii="Arial" w:hAnsi="Arial" w:cs="Arial" w:hint="cs"/>
          <w:rtl/>
        </w:rPr>
        <w:t>ما</w:t>
      </w:r>
      <w:r>
        <w:rPr>
          <w:rFonts w:ascii="Calibri" w:cs="Calibri" w:hint="cs"/>
          <w:rtl/>
        </w:rPr>
        <w:t> </w:t>
      </w:r>
      <w:r>
        <w:rPr>
          <w:rFonts w:ascii="Arial" w:hAnsi="Arial" w:cs="Arial" w:hint="cs"/>
          <w:rtl/>
        </w:rPr>
        <w:t>ذكرت</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فيه</w:t>
      </w:r>
      <w:r>
        <w:rPr>
          <w:rtl/>
        </w:rPr>
        <w:t xml:space="preserve"> </w:t>
      </w:r>
      <w:r>
        <w:rPr>
          <w:rFonts w:ascii="Arial" w:hAnsi="Arial" w:cs="Arial" w:hint="cs"/>
          <w:rtl/>
        </w:rPr>
        <w:t>ضميرًا،</w:t>
      </w:r>
      <w:r>
        <w:rPr>
          <w:rtl/>
        </w:rPr>
        <w:t xml:space="preserve"> </w:t>
      </w:r>
      <w:r>
        <w:rPr>
          <w:rFonts w:ascii="Arial" w:hAnsi="Arial" w:cs="Arial" w:hint="cs"/>
          <w:rtl/>
        </w:rPr>
        <w:t>فـ</w:t>
      </w:r>
      <w:r>
        <w:rPr>
          <w:rFonts w:ascii="Calibri" w:cs="Calibri" w:hint="cs"/>
          <w:rtl/>
        </w:rPr>
        <w:t> «</w:t>
      </w:r>
      <w:r>
        <w:rPr>
          <w:rFonts w:ascii="Arial" w:hAnsi="Arial" w:cs="Arial" w:hint="cs"/>
          <w:rtl/>
        </w:rPr>
        <w:t>أَبْصَارُ</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بعضٍ</w:t>
      </w:r>
      <w:r>
        <w:rPr>
          <w:rtl/>
        </w:rPr>
        <w:t xml:space="preserve"> </w:t>
      </w:r>
      <w:r>
        <w:rPr>
          <w:rFonts w:ascii="Arial" w:hAnsi="Arial" w:cs="Arial" w:hint="cs"/>
          <w:rtl/>
        </w:rPr>
        <w:t>منه</w:t>
      </w:r>
      <w:r>
        <w:rPr>
          <w:rtl/>
        </w:rPr>
        <w:t>.</w:t>
      </w:r>
    </w:p>
    <w:p w:rsidR="00F65AD2" w:rsidRDefault="00F65AD2">
      <w:pPr>
        <w:pStyle w:val="textmawadi3"/>
        <w:spacing w:before="170"/>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1"/>
          <w:rtl/>
        </w:rPr>
        <w:t>[</w:t>
      </w:r>
      <w:r>
        <w:rPr>
          <w:rStyle w:val="namat2"/>
          <w:rFonts w:ascii="Arial" w:hAnsi="Arial" w:cs="Arial" w:hint="cs"/>
          <w:w w:val="101"/>
          <w:rtl/>
        </w:rPr>
        <w:t>نحو</w:t>
      </w:r>
      <w:r>
        <w:rPr>
          <w:rStyle w:val="namat2"/>
          <w:w w:val="101"/>
          <w:rtl/>
        </w:rPr>
        <w:t xml:space="preserve">] </w:t>
      </w:r>
      <w:r>
        <w:rPr>
          <w:rFonts w:ascii="Arial" w:hAnsi="Arial" w:cs="Arial" w:hint="cs"/>
          <w:w w:val="101"/>
          <w:rtl/>
        </w:rPr>
        <w:t>وقيل</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هاء</w:t>
      </w:r>
      <w:r>
        <w:rPr>
          <w:w w:val="101"/>
          <w:rtl/>
        </w:rPr>
        <w:t xml:space="preserve"> </w:t>
      </w:r>
      <w:r>
        <w:rPr>
          <w:rFonts w:ascii="Calibri" w:cs="Calibri" w:hint="cs"/>
          <w:w w:val="101"/>
          <w:rtl/>
        </w:rPr>
        <w:t>«</w:t>
      </w:r>
      <w:r>
        <w:rPr>
          <w:rFonts w:ascii="Arial" w:hAnsi="Arial" w:cs="Arial" w:hint="cs"/>
          <w:w w:val="101"/>
          <w:rtl/>
        </w:rPr>
        <w:t>يدعوهم</w:t>
      </w:r>
      <w:r>
        <w:rPr>
          <w:rFonts w:ascii="Calibri" w:cs="Calibri" w:hint="cs"/>
          <w:w w:val="101"/>
          <w:rtl/>
        </w:rPr>
        <w:t>»</w:t>
      </w:r>
      <w:r>
        <w:rPr>
          <w:w w:val="101"/>
          <w:rtl/>
        </w:rPr>
        <w:t xml:space="preserve"> </w:t>
      </w:r>
      <w:r>
        <w:rPr>
          <w:rFonts w:ascii="Arial" w:hAnsi="Arial" w:cs="Arial" w:hint="cs"/>
          <w:w w:val="101"/>
          <w:rtl/>
        </w:rPr>
        <w:t>المقدَّرة،</w:t>
      </w:r>
      <w:r>
        <w:rPr>
          <w:w w:val="101"/>
          <w:rtl/>
        </w:rPr>
        <w:t xml:space="preserve"> </w:t>
      </w:r>
      <w:r>
        <w:rPr>
          <w:rFonts w:ascii="Arial" w:hAnsi="Arial" w:cs="Arial" w:hint="cs"/>
          <w:w w:val="101"/>
          <w:rtl/>
        </w:rPr>
        <w:t>وفيه</w:t>
      </w:r>
      <w:r>
        <w:rPr>
          <w:w w:val="101"/>
          <w:rtl/>
        </w:rPr>
        <w:t xml:space="preserve"> </w:t>
      </w:r>
      <w:r>
        <w:rPr>
          <w:rFonts w:ascii="Arial" w:hAnsi="Arial" w:cs="Arial" w:hint="cs"/>
          <w:w w:val="101"/>
          <w:rtl/>
        </w:rPr>
        <w:t>مخالفة</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يَخْرُجُونَ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الَاجْدَاثِ</w:t>
      </w:r>
      <w:r>
        <w:rPr>
          <w:w w:val="101"/>
          <w:rtl/>
        </w:rPr>
        <w:t xml:space="preserve"> </w:t>
      </w:r>
      <w:r>
        <w:rPr>
          <w:rFonts w:ascii="Arial" w:hAnsi="Arial" w:cs="Arial" w:hint="cs"/>
          <w:w w:val="101"/>
          <w:rtl/>
        </w:rPr>
        <w:t>سِرَاعًا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وأنَّ</w:t>
      </w:r>
      <w:r>
        <w:rPr>
          <w:w w:val="101"/>
          <w:rtl/>
        </w:rPr>
        <w:t xml:space="preserve"> </w:t>
      </w:r>
      <w:r>
        <w:rPr>
          <w:rFonts w:ascii="Arial" w:hAnsi="Arial" w:cs="Arial" w:hint="cs"/>
          <w:w w:val="101"/>
          <w:rtl/>
        </w:rPr>
        <w:t>خشوعهم</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الدعاء</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عقبه،</w:t>
      </w:r>
      <w:r>
        <w:rPr>
          <w:w w:val="101"/>
          <w:rtl/>
        </w:rPr>
        <w:t xml:space="preserve"> </w:t>
      </w:r>
      <w:r>
        <w:rPr>
          <w:rFonts w:ascii="Arial" w:hAnsi="Arial" w:cs="Arial" w:hint="cs"/>
          <w:w w:val="101"/>
          <w:rtl/>
        </w:rPr>
        <w:t>فيحتاج</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مقدَّرة،</w:t>
      </w:r>
      <w:r>
        <w:rPr>
          <w:w w:val="101"/>
          <w:rtl/>
        </w:rPr>
        <w:t xml:space="preserve"> </w:t>
      </w:r>
      <w:r>
        <w:rPr>
          <w:rFonts w:ascii="Arial" w:hAnsi="Arial" w:cs="Arial" w:hint="cs"/>
          <w:w w:val="101"/>
          <w:rtl/>
        </w:rPr>
        <w:t>والأصل</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المقارنة</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جعله</w:t>
      </w:r>
      <w:r>
        <w:rPr>
          <w:w w:val="101"/>
          <w:rtl/>
        </w:rPr>
        <w:t xml:space="preserve"> </w:t>
      </w:r>
      <w:r>
        <w:rPr>
          <w:rFonts w:ascii="Arial" w:hAnsi="Arial" w:cs="Arial" w:hint="cs"/>
          <w:w w:val="101"/>
          <w:rtl/>
        </w:rPr>
        <w:t>مفعولا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لـ</w:t>
      </w:r>
      <w:r>
        <w:rPr>
          <w:rFonts w:ascii="Calibri" w:cs="Calibri" w:hint="cs"/>
          <w:w w:val="101"/>
          <w:rtl/>
        </w:rPr>
        <w:t> «</w:t>
      </w:r>
      <w:r>
        <w:rPr>
          <w:rFonts w:ascii="Arial" w:hAnsi="Arial" w:cs="Arial" w:hint="cs"/>
          <w:w w:val="101"/>
          <w:rtl/>
        </w:rPr>
        <w:t>يَدْعُو</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إنَّما</w:t>
      </w:r>
      <w:r>
        <w:rPr>
          <w:w w:val="101"/>
          <w:rtl/>
        </w:rPr>
        <w:t xml:space="preserve"> </w:t>
      </w:r>
      <w:r>
        <w:rPr>
          <w:rFonts w:ascii="Arial" w:hAnsi="Arial" w:cs="Arial" w:hint="cs"/>
          <w:w w:val="101"/>
          <w:rtl/>
        </w:rPr>
        <w:t>خشوعهم</w:t>
      </w:r>
      <w:r>
        <w:rPr>
          <w:w w:val="101"/>
          <w:rtl/>
        </w:rPr>
        <w:t xml:space="preserve"> </w:t>
      </w:r>
      <w:r>
        <w:rPr>
          <w:rFonts w:ascii="Arial" w:hAnsi="Arial" w:cs="Arial" w:hint="cs"/>
          <w:w w:val="101"/>
          <w:rtl/>
        </w:rPr>
        <w:t>عقب</w:t>
      </w:r>
      <w:r>
        <w:rPr>
          <w:w w:val="101"/>
          <w:rtl/>
        </w:rPr>
        <w:t xml:space="preserve"> </w:t>
      </w:r>
      <w:r>
        <w:rPr>
          <w:rFonts w:ascii="Arial" w:hAnsi="Arial" w:cs="Arial" w:hint="cs"/>
          <w:w w:val="101"/>
          <w:rtl/>
        </w:rPr>
        <w:t>الدعاء</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أقرب</w:t>
      </w:r>
      <w:r>
        <w:rPr>
          <w:w w:val="101"/>
          <w:rtl/>
        </w:rPr>
        <w:t xml:space="preserve"> </w:t>
      </w:r>
      <w:r>
        <w:rPr>
          <w:rFonts w:ascii="Arial" w:hAnsi="Arial" w:cs="Arial" w:hint="cs"/>
          <w:w w:val="101"/>
          <w:rtl/>
        </w:rPr>
        <w:t>مِمَّا</w:t>
      </w:r>
      <w:r>
        <w:rPr>
          <w:w w:val="101"/>
          <w:rtl/>
        </w:rPr>
        <w:t xml:space="preserve"> </w:t>
      </w:r>
      <w:r>
        <w:rPr>
          <w:rFonts w:ascii="Arial" w:hAnsi="Arial" w:cs="Arial" w:hint="cs"/>
          <w:w w:val="101"/>
          <w:rtl/>
        </w:rPr>
        <w:t>قبله،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فيه</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استعمال</w:t>
      </w:r>
      <w:r>
        <w:rPr>
          <w:w w:val="101"/>
          <w:rtl/>
        </w:rPr>
        <w:t xml:space="preserve"> </w:t>
      </w:r>
      <w:r>
        <w:rPr>
          <w:rFonts w:ascii="Arial" w:hAnsi="Arial" w:cs="Arial" w:hint="cs"/>
          <w:w w:val="101"/>
          <w:rtl/>
        </w:rPr>
        <w:t>الوصف</w:t>
      </w:r>
      <w:r>
        <w:rPr>
          <w:w w:val="101"/>
          <w:rtl/>
        </w:rPr>
        <w:t xml:space="preserve"> </w:t>
      </w:r>
      <w:r>
        <w:rPr>
          <w:rFonts w:ascii="Arial" w:hAnsi="Arial" w:cs="Arial" w:hint="cs"/>
          <w:w w:val="101"/>
          <w:rtl/>
        </w:rPr>
        <w:t>للاستقبال،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فريقا</w:t>
      </w:r>
      <w:r>
        <w:rPr>
          <w:w w:val="101"/>
          <w:rtl/>
        </w:rPr>
        <w:t xml:space="preserve"> </w:t>
      </w:r>
      <w:r>
        <w:rPr>
          <w:rFonts w:ascii="Arial" w:hAnsi="Arial" w:cs="Arial" w:hint="cs"/>
          <w:w w:val="101"/>
          <w:rtl/>
        </w:rPr>
        <w:t>سيخشع</w:t>
      </w:r>
      <w:r>
        <w:rPr>
          <w:w w:val="101"/>
          <w:rtl/>
        </w:rPr>
        <w:t xml:space="preserve"> </w:t>
      </w:r>
      <w:r>
        <w:rPr>
          <w:rFonts w:ascii="Arial" w:hAnsi="Arial" w:cs="Arial" w:hint="cs"/>
          <w:w w:val="101"/>
          <w:rtl/>
        </w:rPr>
        <w:t>أبصارهم</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هاء</w:t>
      </w:r>
      <w:r>
        <w:rPr>
          <w:w w:val="101"/>
          <w:rtl/>
        </w:rPr>
        <w:t xml:space="preserve"> </w:t>
      </w:r>
      <w:r>
        <w:rPr>
          <w:rFonts w:ascii="Calibri" w:cs="Calibri" w:hint="cs"/>
          <w:w w:val="101"/>
          <w:rtl/>
        </w:rPr>
        <w:t>«</w:t>
      </w:r>
      <w:r>
        <w:rPr>
          <w:rFonts w:ascii="Arial" w:hAnsi="Arial" w:cs="Arial" w:hint="cs"/>
          <w:w w:val="101"/>
          <w:rtl/>
        </w:rPr>
        <w:t>عَنْهُمْ</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يحسن،</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حينئذ</w:t>
      </w:r>
      <w:r>
        <w:rPr>
          <w:w w:val="101"/>
          <w:rtl/>
        </w:rPr>
        <w:t xml:space="preserve">: </w:t>
      </w:r>
      <w:r>
        <w:rPr>
          <w:rFonts w:ascii="Arial" w:hAnsi="Arial" w:cs="Arial" w:hint="cs"/>
          <w:w w:val="101"/>
          <w:rtl/>
        </w:rPr>
        <w:t>تولَّ</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الشفاعة</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خشوعهم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خروجهم</w:t>
      </w:r>
      <w:r>
        <w:rPr>
          <w:w w:val="101"/>
          <w:rtl/>
        </w:rPr>
        <w:t>.</w:t>
      </w:r>
    </w:p>
    <w:p w:rsidR="00F65AD2" w:rsidRDefault="00F65AD2">
      <w:pPr>
        <w:pStyle w:val="textmawadi3"/>
        <w:spacing w:before="170"/>
        <w:rPr>
          <w:w w:val="98"/>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w w:val="98"/>
          <w:rtl/>
        </w:rPr>
        <w:t>[</w:t>
      </w:r>
      <w:r>
        <w:rPr>
          <w:rStyle w:val="namat2"/>
          <w:rFonts w:ascii="Arial" w:hAnsi="Arial" w:cs="Arial" w:hint="cs"/>
          <w:w w:val="98"/>
          <w:rtl/>
        </w:rPr>
        <w:t>نحو</w:t>
      </w:r>
      <w:r>
        <w:rPr>
          <w:rStyle w:val="namat2"/>
          <w:w w:val="98"/>
          <w:rtl/>
        </w:rPr>
        <w:t xml:space="preserve">] </w:t>
      </w:r>
      <w:r>
        <w:rPr>
          <w:rFonts w:ascii="Arial" w:hAnsi="Arial" w:cs="Arial" w:hint="cs"/>
          <w:w w:val="98"/>
          <w:rtl/>
        </w:rPr>
        <w:t>والأَوْلى</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تقدَّم</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رُفع</w:t>
      </w:r>
      <w:r>
        <w:rPr>
          <w:w w:val="98"/>
          <w:rtl/>
        </w:rPr>
        <w:t xml:space="preserve"> </w:t>
      </w:r>
      <w:r>
        <w:rPr>
          <w:rFonts w:ascii="Arial" w:hAnsi="Arial" w:cs="Arial" w:hint="cs"/>
          <w:w w:val="98"/>
          <w:rtl/>
        </w:rPr>
        <w:t>الوصفُ</w:t>
      </w:r>
      <w:r>
        <w:rPr>
          <w:w w:val="98"/>
          <w:rtl/>
        </w:rPr>
        <w:t xml:space="preserve"> </w:t>
      </w:r>
      <w:r>
        <w:rPr>
          <w:rFonts w:ascii="Arial" w:hAnsi="Arial" w:cs="Arial" w:hint="cs"/>
          <w:w w:val="98"/>
          <w:rtl/>
        </w:rPr>
        <w:t>ظاهرًا</w:t>
      </w:r>
      <w:r>
        <w:rPr>
          <w:w w:val="98"/>
          <w:rtl/>
        </w:rPr>
        <w:t xml:space="preserve"> </w:t>
      </w:r>
      <w:r>
        <w:rPr>
          <w:rFonts w:ascii="Arial" w:hAnsi="Arial" w:cs="Arial" w:hint="cs"/>
          <w:w w:val="98"/>
          <w:rtl/>
        </w:rPr>
        <w:t>مجموعا</w:t>
      </w:r>
      <w:r>
        <w:rPr>
          <w:w w:val="98"/>
          <w:rtl/>
        </w:rPr>
        <w:t xml:space="preserve"> </w:t>
      </w:r>
      <w:r>
        <w:rPr>
          <w:rFonts w:ascii="Arial" w:hAnsi="Arial" w:cs="Arial" w:hint="cs"/>
          <w:w w:val="98"/>
          <w:rtl/>
        </w:rPr>
        <w:t>وأمكن</w:t>
      </w:r>
      <w:r>
        <w:rPr>
          <w:w w:val="98"/>
          <w:rtl/>
        </w:rPr>
        <w:t xml:space="preserve"> </w:t>
      </w:r>
      <w:r>
        <w:rPr>
          <w:rFonts w:ascii="Arial" w:hAnsi="Arial" w:cs="Arial" w:hint="cs"/>
          <w:w w:val="98"/>
          <w:rtl/>
        </w:rPr>
        <w:t>تكسيره،</w:t>
      </w:r>
      <w:r>
        <w:rPr>
          <w:w w:val="98"/>
          <w:rtl/>
        </w:rPr>
        <w:t xml:space="preserve"> </w:t>
      </w:r>
      <w:r>
        <w:rPr>
          <w:rFonts w:ascii="Arial" w:hAnsi="Arial" w:cs="Arial" w:hint="cs"/>
          <w:w w:val="98"/>
          <w:rtl/>
        </w:rPr>
        <w:t>فتكسيره</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إفراده،</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مررت</w:t>
      </w:r>
      <w:r>
        <w:rPr>
          <w:w w:val="98"/>
          <w:rtl/>
        </w:rPr>
        <w:t xml:space="preserve"> </w:t>
      </w:r>
      <w:r>
        <w:rPr>
          <w:rFonts w:ascii="Arial" w:hAnsi="Arial" w:cs="Arial" w:hint="cs"/>
          <w:w w:val="98"/>
          <w:rtl/>
        </w:rPr>
        <w:t>برجل</w:t>
      </w:r>
      <w:r>
        <w:rPr>
          <w:w w:val="98"/>
          <w:rtl/>
        </w:rPr>
        <w:t xml:space="preserve"> </w:t>
      </w:r>
      <w:r>
        <w:rPr>
          <w:rFonts w:ascii="Arial" w:hAnsi="Arial" w:cs="Arial" w:hint="cs"/>
          <w:w w:val="98"/>
          <w:rtl/>
        </w:rPr>
        <w:t>قيام</w:t>
      </w:r>
      <w:r>
        <w:rPr>
          <w:w w:val="98"/>
          <w:rtl/>
        </w:rPr>
        <w:t xml:space="preserve"> </w:t>
      </w:r>
      <w:r>
        <w:rPr>
          <w:rFonts w:ascii="Arial" w:hAnsi="Arial" w:cs="Arial" w:hint="cs"/>
          <w:w w:val="98"/>
          <w:rtl/>
        </w:rPr>
        <w:t>غلمانه</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الجمهور</w:t>
      </w:r>
      <w:r>
        <w:rPr>
          <w:w w:val="98"/>
          <w:rtl/>
        </w:rPr>
        <w:t xml:space="preserve">: </w:t>
      </w:r>
      <w:r>
        <w:rPr>
          <w:rFonts w:ascii="Arial" w:hAnsi="Arial" w:cs="Arial" w:hint="cs"/>
          <w:w w:val="98"/>
          <w:rtl/>
        </w:rPr>
        <w:t>الإفراد</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تَبِع</w:t>
      </w:r>
      <w:r>
        <w:rPr>
          <w:w w:val="98"/>
          <w:rtl/>
        </w:rPr>
        <w:t xml:space="preserve"> </w:t>
      </w:r>
      <w:r>
        <w:rPr>
          <w:rFonts w:ascii="Arial" w:hAnsi="Arial" w:cs="Arial" w:hint="cs"/>
          <w:w w:val="98"/>
          <w:rtl/>
        </w:rPr>
        <w:t>جمعًا</w:t>
      </w:r>
      <w:r>
        <w:rPr>
          <w:w w:val="98"/>
          <w:rtl/>
        </w:rPr>
        <w:t xml:space="preserve"> </w:t>
      </w:r>
      <w:r>
        <w:rPr>
          <w:rFonts w:ascii="Arial" w:hAnsi="Arial" w:cs="Arial" w:hint="cs"/>
          <w:w w:val="98"/>
          <w:rtl/>
        </w:rPr>
        <w:t>فالجمع</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مررتُ</w:t>
      </w:r>
      <w:r>
        <w:rPr>
          <w:w w:val="98"/>
          <w:rtl/>
        </w:rPr>
        <w:t xml:space="preserve"> </w:t>
      </w:r>
      <w:r>
        <w:rPr>
          <w:rFonts w:ascii="Arial" w:hAnsi="Arial" w:cs="Arial" w:hint="cs"/>
          <w:w w:val="98"/>
          <w:rtl/>
        </w:rPr>
        <w:t>برجال</w:t>
      </w:r>
      <w:r>
        <w:rPr>
          <w:w w:val="98"/>
          <w:rtl/>
        </w:rPr>
        <w:t xml:space="preserve"> </w:t>
      </w:r>
      <w:r>
        <w:rPr>
          <w:rFonts w:ascii="Arial" w:hAnsi="Arial" w:cs="Arial" w:hint="cs"/>
          <w:w w:val="98"/>
          <w:rtl/>
        </w:rPr>
        <w:t>قيام</w:t>
      </w:r>
      <w:r>
        <w:rPr>
          <w:w w:val="98"/>
          <w:rtl/>
        </w:rPr>
        <w:t xml:space="preserve"> </w:t>
      </w:r>
      <w:r>
        <w:rPr>
          <w:rFonts w:ascii="Arial" w:hAnsi="Arial" w:cs="Arial" w:hint="cs"/>
          <w:w w:val="98"/>
          <w:rtl/>
        </w:rPr>
        <w:t>غلمانهم،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مفردا</w:t>
      </w:r>
      <w:r>
        <w:rPr>
          <w:w w:val="98"/>
          <w:rtl/>
        </w:rPr>
        <w:t xml:space="preserve"> </w:t>
      </w:r>
      <w:r>
        <w:rPr>
          <w:rFonts w:ascii="Arial" w:hAnsi="Arial" w:cs="Arial" w:hint="cs"/>
          <w:w w:val="98"/>
          <w:rtl/>
        </w:rPr>
        <w:t>فالإفراد</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قرأ</w:t>
      </w:r>
      <w:r>
        <w:rPr>
          <w:w w:val="98"/>
          <w:rtl/>
        </w:rPr>
        <w:t xml:space="preserve"> </w:t>
      </w:r>
      <w:r>
        <w:rPr>
          <w:rFonts w:ascii="Arial" w:hAnsi="Arial" w:cs="Arial" w:hint="cs"/>
          <w:w w:val="98"/>
          <w:rtl/>
        </w:rPr>
        <w:t>الكسائيُّ</w:t>
      </w:r>
      <w:r>
        <w:rPr>
          <w:w w:val="98"/>
          <w:rtl/>
        </w:rPr>
        <w:t xml:space="preserve"> </w:t>
      </w:r>
      <w:r>
        <w:rPr>
          <w:rFonts w:ascii="Arial" w:hAnsi="Arial" w:cs="Arial" w:hint="cs"/>
          <w:w w:val="98"/>
          <w:rtl/>
        </w:rPr>
        <w:t>وأبو</w:t>
      </w:r>
      <w:r>
        <w:rPr>
          <w:w w:val="98"/>
          <w:rtl/>
        </w:rPr>
        <w:t xml:space="preserve"> </w:t>
      </w:r>
      <w:r>
        <w:rPr>
          <w:rFonts w:ascii="Arial" w:hAnsi="Arial" w:cs="Arial" w:hint="cs"/>
          <w:w w:val="98"/>
          <w:rtl/>
        </w:rPr>
        <w:t>عمرو</w:t>
      </w:r>
      <w:r>
        <w:rPr>
          <w:w w:val="98"/>
          <w:rtl/>
        </w:rPr>
        <w:t xml:space="preserve"> </w:t>
      </w:r>
      <w:r>
        <w:rPr>
          <w:rFonts w:ascii="Arial" w:hAnsi="Arial" w:cs="Arial" w:hint="cs"/>
          <w:w w:val="98"/>
          <w:rtl/>
        </w:rPr>
        <w:t>وحمزة</w:t>
      </w:r>
      <w:r>
        <w:rPr>
          <w:w w:val="98"/>
          <w:rtl/>
        </w:rPr>
        <w:t xml:space="preserve">: </w:t>
      </w:r>
      <w:r>
        <w:rPr>
          <w:rFonts w:ascii="Calibri" w:cs="Calibri" w:hint="cs"/>
          <w:w w:val="98"/>
          <w:rtl/>
        </w:rPr>
        <w:t>«</w:t>
      </w:r>
      <w:r>
        <w:rPr>
          <w:rFonts w:ascii="Arial" w:hAnsi="Arial" w:cs="Arial" w:hint="cs"/>
          <w:w w:val="98"/>
          <w:rtl/>
        </w:rPr>
        <w:t>خاشعًا</w:t>
      </w:r>
      <w:r>
        <w:rPr>
          <w:w w:val="98"/>
          <w:rtl/>
        </w:rPr>
        <w:t xml:space="preserve"> </w:t>
      </w:r>
      <w:r>
        <w:rPr>
          <w:rFonts w:ascii="Arial" w:hAnsi="Arial" w:cs="Arial" w:hint="cs"/>
          <w:w w:val="98"/>
          <w:rtl/>
        </w:rPr>
        <w:t>أبصارهم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وأُبيُّ</w:t>
      </w:r>
      <w:r>
        <w:rPr>
          <w:w w:val="98"/>
          <w:rtl/>
        </w:rPr>
        <w:t xml:space="preserve"> </w:t>
      </w:r>
      <w:r>
        <w:rPr>
          <w:rFonts w:ascii="Arial" w:hAnsi="Arial" w:cs="Arial" w:hint="cs"/>
          <w:w w:val="98"/>
          <w:rtl/>
        </w:rPr>
        <w:t>وابن</w:t>
      </w:r>
      <w:r>
        <w:rPr>
          <w:w w:val="98"/>
          <w:rtl/>
        </w:rPr>
        <w:t xml:space="preserve"> </w:t>
      </w:r>
      <w:r>
        <w:rPr>
          <w:rFonts w:ascii="Arial" w:hAnsi="Arial" w:cs="Arial" w:hint="cs"/>
          <w:w w:val="98"/>
          <w:rtl/>
        </w:rPr>
        <w:t>مسعود</w:t>
      </w:r>
      <w:r>
        <w:rPr>
          <w:w w:val="98"/>
          <w:rtl/>
        </w:rPr>
        <w:t xml:space="preserve">: </w:t>
      </w:r>
      <w:r>
        <w:rPr>
          <w:rFonts w:ascii="Calibri" w:cs="Calibri" w:hint="cs"/>
          <w:w w:val="98"/>
          <w:rtl/>
        </w:rPr>
        <w:t>«</w:t>
      </w:r>
      <w:r>
        <w:rPr>
          <w:rFonts w:ascii="Arial" w:hAnsi="Arial" w:cs="Arial" w:hint="cs"/>
          <w:w w:val="98"/>
          <w:rtl/>
        </w:rPr>
        <w:t>خاشعة</w:t>
      </w:r>
      <w:r>
        <w:rPr>
          <w:w w:val="98"/>
          <w:rtl/>
        </w:rPr>
        <w:t xml:space="preserve"> </w:t>
      </w:r>
      <w:r>
        <w:rPr>
          <w:rFonts w:ascii="Arial" w:hAnsi="Arial" w:cs="Arial" w:hint="cs"/>
          <w:w w:val="98"/>
          <w:rtl/>
        </w:rPr>
        <w:t>أبصارهم</w:t>
      </w:r>
      <w:r>
        <w:rPr>
          <w:rFonts w:ascii="Calibri" w:cs="Calibri" w:hint="cs"/>
          <w:w w:val="98"/>
          <w:rtl/>
        </w:rPr>
        <w:t>»</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جمع</w:t>
      </w:r>
      <w:r>
        <w:rPr>
          <w:w w:val="98"/>
          <w:rtl/>
        </w:rPr>
        <w:t xml:space="preserve"> </w:t>
      </w:r>
      <w:r>
        <w:rPr>
          <w:rFonts w:ascii="Arial" w:hAnsi="Arial" w:cs="Arial" w:hint="cs"/>
          <w:w w:val="98"/>
          <w:rtl/>
        </w:rPr>
        <w:t>السلامة</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لغة</w:t>
      </w:r>
      <w:r>
        <w:rPr>
          <w:w w:val="98"/>
          <w:rtl/>
        </w:rPr>
        <w:t xml:space="preserve">: </w:t>
      </w:r>
      <w:r>
        <w:rPr>
          <w:rFonts w:ascii="Calibri" w:cs="Calibri" w:hint="cs"/>
          <w:w w:val="98"/>
          <w:rtl/>
        </w:rPr>
        <w:t>«</w:t>
      </w:r>
      <w:r>
        <w:rPr>
          <w:rFonts w:ascii="Arial" w:hAnsi="Arial" w:cs="Arial" w:hint="cs"/>
          <w:w w:val="98"/>
          <w:rtl/>
        </w:rPr>
        <w:t>يتعاقبون</w:t>
      </w:r>
      <w:r>
        <w:rPr>
          <w:w w:val="98"/>
          <w:rtl/>
        </w:rPr>
        <w:t>...</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لشبهه</w:t>
      </w:r>
      <w:r>
        <w:rPr>
          <w:w w:val="98"/>
          <w:rtl/>
        </w:rPr>
        <w:t xml:space="preserve"> </w:t>
      </w:r>
      <w:r>
        <w:rPr>
          <w:rFonts w:ascii="Arial" w:hAnsi="Arial" w:cs="Arial" w:hint="cs"/>
          <w:w w:val="98"/>
          <w:rtl/>
        </w:rPr>
        <w:t>بالفعلِ</w:t>
      </w:r>
      <w:r>
        <w:rPr>
          <w:w w:val="98"/>
          <w:rtl/>
        </w:rPr>
        <w:t xml:space="preserve"> </w:t>
      </w:r>
      <w:r>
        <w:rPr>
          <w:rFonts w:ascii="Arial" w:hAnsi="Arial" w:cs="Arial" w:hint="cs"/>
          <w:w w:val="98"/>
          <w:rtl/>
        </w:rPr>
        <w:t>والحالِ</w:t>
      </w:r>
      <w:r>
        <w:rPr>
          <w:w w:val="98"/>
          <w:rtl/>
        </w:rPr>
        <w:t xml:space="preserve"> </w:t>
      </w:r>
      <w:r>
        <w:rPr>
          <w:rFonts w:ascii="Arial" w:hAnsi="Arial" w:cs="Arial" w:hint="cs"/>
          <w:w w:val="98"/>
          <w:rtl/>
        </w:rPr>
        <w:t>والوصفِ</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حكم</w:t>
      </w:r>
      <w:r>
        <w:rPr>
          <w:w w:val="98"/>
          <w:rtl/>
        </w:rPr>
        <w:t xml:space="preserve"> </w:t>
      </w:r>
      <w:r>
        <w:rPr>
          <w:rFonts w:ascii="Arial" w:hAnsi="Arial" w:cs="Arial" w:hint="cs"/>
          <w:w w:val="98"/>
          <w:rtl/>
        </w:rPr>
        <w:t>واحد</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يَخْرُجُونَ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الَاجْدَاثِ</w:t>
      </w:r>
      <w:r>
        <w:rPr>
          <w:rtl/>
        </w:rPr>
        <w:t> </w:t>
      </w:r>
      <w:r>
        <w:rPr>
          <w:rFonts w:ascii="Arial" w:hAnsi="Arial" w:cs="Arial" w:hint="cs"/>
          <w:rtl/>
        </w:rPr>
        <w:t>﴾</w:t>
      </w:r>
      <w:r>
        <w:rPr>
          <w:rtl/>
        </w:rPr>
        <w:t xml:space="preserve"> </w:t>
      </w:r>
      <w:r>
        <w:rPr>
          <w:rFonts w:ascii="Arial" w:hAnsi="Arial" w:cs="Arial" w:hint="cs"/>
          <w:rtl/>
        </w:rPr>
        <w:t>القبور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كَأَنَّهُمْ</w:t>
      </w:r>
      <w:r>
        <w:rPr>
          <w:rStyle w:val="bold"/>
          <w:rtl/>
        </w:rPr>
        <w:t xml:space="preserve"> </w:t>
      </w:r>
      <w:r>
        <w:rPr>
          <w:rStyle w:val="bold"/>
          <w:rFonts w:ascii="Arial" w:hAnsi="Arial" w:cs="Arial" w:hint="cs"/>
          <w:rtl/>
        </w:rPr>
        <w:t>جَرَادٌ</w:t>
      </w:r>
      <w:r>
        <w:rPr>
          <w:rStyle w:val="bold"/>
          <w:rtl/>
        </w:rPr>
        <w:t xml:space="preserve"> </w:t>
      </w:r>
      <w:r>
        <w:rPr>
          <w:rStyle w:val="bold"/>
          <w:rFonts w:ascii="Arial" w:hAnsi="Arial" w:cs="Arial" w:hint="cs"/>
          <w:rtl/>
        </w:rPr>
        <w:t>مُّنتَشِرٌ</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ثانية،</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الكثرة</w:t>
      </w:r>
      <w:r>
        <w:rPr>
          <w:rtl/>
        </w:rPr>
        <w:t xml:space="preserve"> </w:t>
      </w:r>
      <w:r>
        <w:rPr>
          <w:rFonts w:ascii="Arial" w:hAnsi="Arial" w:cs="Arial" w:hint="cs"/>
          <w:rtl/>
        </w:rPr>
        <w:t>والانتشار،</w:t>
      </w:r>
      <w:r>
        <w:rPr>
          <w:rtl/>
        </w:rPr>
        <w:t xml:space="preserve"> </w:t>
      </w:r>
      <w:r>
        <w:rPr>
          <w:rFonts w:ascii="Arial" w:hAnsi="Arial" w:cs="Arial" w:hint="cs"/>
          <w:rtl/>
        </w:rPr>
        <w:t>وعدم</w:t>
      </w:r>
      <w:r>
        <w:rPr>
          <w:rtl/>
        </w:rPr>
        <w:t xml:space="preserve"> </w:t>
      </w:r>
      <w:r>
        <w:rPr>
          <w:rFonts w:ascii="Arial" w:hAnsi="Arial" w:cs="Arial" w:hint="cs"/>
          <w:rtl/>
        </w:rPr>
        <w:t>اللباس،</w:t>
      </w:r>
      <w:r>
        <w:rPr>
          <w:rtl/>
        </w:rPr>
        <w:t xml:space="preserve"> </w:t>
      </w:r>
      <w:r>
        <w:rPr>
          <w:rFonts w:ascii="Arial" w:hAnsi="Arial" w:cs="Arial" w:hint="cs"/>
          <w:rtl/>
        </w:rPr>
        <w:t>واستصحاب</w:t>
      </w:r>
      <w:r>
        <w:rPr>
          <w:rtl/>
        </w:rPr>
        <w:t xml:space="preserve"> </w:t>
      </w:r>
      <w:r>
        <w:rPr>
          <w:rFonts w:ascii="Arial" w:hAnsi="Arial" w:cs="Arial" w:hint="cs"/>
          <w:rtl/>
        </w:rPr>
        <w:t>شيء،</w:t>
      </w:r>
      <w:r>
        <w:rPr>
          <w:rtl/>
        </w:rPr>
        <w:t xml:space="preserve"> </w:t>
      </w:r>
      <w:r>
        <w:rPr>
          <w:rFonts w:ascii="Arial" w:hAnsi="Arial" w:cs="Arial" w:hint="cs"/>
          <w:rtl/>
        </w:rPr>
        <w:t>والعجز</w:t>
      </w:r>
      <w:r>
        <w:rPr>
          <w:rtl/>
        </w:rPr>
        <w:t xml:space="preserve"> </w:t>
      </w:r>
      <w:r>
        <w:rPr>
          <w:rFonts w:ascii="Arial" w:hAnsi="Arial" w:cs="Arial" w:hint="cs"/>
          <w:rtl/>
        </w:rPr>
        <w:t>والمهانة،</w:t>
      </w:r>
      <w:r>
        <w:rPr>
          <w:rtl/>
        </w:rPr>
        <w:t xml:space="preserve"> </w:t>
      </w:r>
      <w:r>
        <w:rPr>
          <w:rFonts w:ascii="Arial" w:hAnsi="Arial" w:cs="Arial" w:hint="cs"/>
          <w:rtl/>
        </w:rPr>
        <w:t>وكذا</w:t>
      </w:r>
      <w:r>
        <w:rPr>
          <w:rtl/>
        </w:rPr>
        <w:t xml:space="preserve"> </w:t>
      </w:r>
      <w:r>
        <w:rPr>
          <w:rFonts w:ascii="Arial" w:hAnsi="Arial" w:cs="Arial" w:hint="cs"/>
          <w:rtl/>
        </w:rPr>
        <w:t>هم</w:t>
      </w:r>
      <w:r>
        <w:rPr>
          <w:rtl/>
        </w:rPr>
        <w:t xml:space="preserve"> </w:t>
      </w:r>
      <w:r>
        <w:rPr>
          <w:rFonts w:ascii="Arial" w:hAnsi="Arial" w:cs="Arial" w:hint="cs"/>
          <w:rtl/>
        </w:rPr>
        <w:t>كالفراش</w:t>
      </w:r>
      <w:r>
        <w:rPr>
          <w:rtl/>
        </w:rPr>
        <w:t xml:space="preserve"> </w:t>
      </w:r>
      <w:r>
        <w:rPr>
          <w:rFonts w:ascii="Arial" w:hAnsi="Arial" w:cs="Arial" w:hint="cs"/>
          <w:rtl/>
        </w:rPr>
        <w:t>المبثوث،</w:t>
      </w:r>
      <w:r>
        <w:rPr>
          <w:rtl/>
        </w:rPr>
        <w:t xml:space="preserve"> </w:t>
      </w:r>
      <w:r>
        <w:rPr>
          <w:rFonts w:ascii="Arial" w:hAnsi="Arial" w:cs="Arial" w:hint="cs"/>
          <w:rtl/>
        </w:rPr>
        <w:t>وقيل</w:t>
      </w:r>
      <w:r>
        <w:rPr>
          <w:rtl/>
        </w:rPr>
        <w:t xml:space="preserve">: </w:t>
      </w:r>
      <w:r>
        <w:rPr>
          <w:rFonts w:ascii="Arial" w:hAnsi="Arial" w:cs="Arial" w:hint="cs"/>
          <w:rtl/>
        </w:rPr>
        <w:t>أوَّلاً</w:t>
      </w:r>
      <w:r>
        <w:rPr>
          <w:rtl/>
        </w:rPr>
        <w:t xml:space="preserve"> </w:t>
      </w:r>
      <w:r>
        <w:rPr>
          <w:rFonts w:ascii="Arial" w:hAnsi="Arial" w:cs="Arial" w:hint="cs"/>
          <w:rtl/>
        </w:rPr>
        <w:t>كالفراش</w:t>
      </w:r>
      <w:r>
        <w:rPr>
          <w:rtl/>
        </w:rPr>
        <w:t xml:space="preserve"> </w:t>
      </w:r>
      <w:r>
        <w:rPr>
          <w:rFonts w:ascii="Arial" w:hAnsi="Arial" w:cs="Arial" w:hint="cs"/>
          <w:rtl/>
        </w:rPr>
        <w:t>في</w:t>
      </w:r>
      <w:r>
        <w:rPr>
          <w:rtl/>
        </w:rPr>
        <w:t xml:space="preserve"> </w:t>
      </w:r>
      <w:r>
        <w:rPr>
          <w:rFonts w:ascii="Arial" w:hAnsi="Arial" w:cs="Arial" w:hint="cs"/>
          <w:rtl/>
        </w:rPr>
        <w:t>الضعف</w:t>
      </w:r>
      <w:r>
        <w:rPr>
          <w:rtl/>
        </w:rPr>
        <w:t xml:space="preserve"> </w:t>
      </w:r>
      <w:r>
        <w:rPr>
          <w:rFonts w:ascii="Arial" w:hAnsi="Arial" w:cs="Arial" w:hint="cs"/>
          <w:rtl/>
        </w:rPr>
        <w:t>وعدم</w:t>
      </w:r>
      <w:r>
        <w:rPr>
          <w:rtl/>
        </w:rPr>
        <w:t xml:space="preserve"> </w:t>
      </w:r>
      <w:r>
        <w:rPr>
          <w:rFonts w:ascii="Arial" w:hAnsi="Arial" w:cs="Arial" w:hint="cs"/>
          <w:rtl/>
        </w:rPr>
        <w:t>الاهتداء</w:t>
      </w:r>
      <w:r>
        <w:rPr>
          <w:rtl/>
        </w:rPr>
        <w:t xml:space="preserve"> </w:t>
      </w:r>
      <w:r>
        <w:rPr>
          <w:rFonts w:ascii="Arial" w:hAnsi="Arial" w:cs="Arial" w:hint="cs"/>
          <w:rtl/>
        </w:rPr>
        <w:t>إلى</w:t>
      </w:r>
      <w:r>
        <w:rPr>
          <w:rtl/>
        </w:rPr>
        <w:t xml:space="preserve"> </w:t>
      </w:r>
      <w:r>
        <w:rPr>
          <w:rFonts w:ascii="Arial" w:hAnsi="Arial" w:cs="Arial" w:hint="cs"/>
          <w:rtl/>
        </w:rPr>
        <w:t>موضع،</w:t>
      </w:r>
      <w:r>
        <w:rPr>
          <w:rtl/>
        </w:rPr>
        <w:t xml:space="preserve"> </w:t>
      </w:r>
      <w:r>
        <w:rPr>
          <w:rFonts w:ascii="Arial" w:hAnsi="Arial" w:cs="Arial" w:hint="cs"/>
          <w:rtl/>
        </w:rPr>
        <w:t>وثانيا</w:t>
      </w:r>
      <w:r>
        <w:rPr>
          <w:rtl/>
        </w:rPr>
        <w:t xml:space="preserve"> </w:t>
      </w:r>
      <w:r>
        <w:rPr>
          <w:rFonts w:ascii="Arial" w:hAnsi="Arial" w:cs="Arial" w:hint="cs"/>
          <w:rtl/>
        </w:rPr>
        <w:t>كالجراد</w:t>
      </w:r>
      <w:r>
        <w:rPr>
          <w:rtl/>
        </w:rPr>
        <w:t>.</w:t>
      </w:r>
    </w:p>
    <w:p w:rsidR="00F65AD2" w:rsidRDefault="00F65AD2">
      <w:pPr>
        <w:pStyle w:val="textquran"/>
        <w:spacing w:before="170"/>
        <w:rPr>
          <w:rtl/>
        </w:rPr>
      </w:pPr>
      <w:r>
        <w:rPr>
          <w:rFonts w:ascii="Arial" w:hAnsi="Arial" w:cs="Arial" w:hint="cs"/>
          <w:rtl/>
        </w:rPr>
        <w:t>والجراد</w:t>
      </w:r>
      <w:r>
        <w:rPr>
          <w:rtl/>
        </w:rPr>
        <w:t xml:space="preserve"> </w:t>
      </w:r>
      <w:r>
        <w:rPr>
          <w:rFonts w:ascii="Arial" w:hAnsi="Arial" w:cs="Arial" w:hint="cs"/>
          <w:rtl/>
        </w:rPr>
        <w:t>قيل</w:t>
      </w:r>
      <w:r>
        <w:rPr>
          <w:rtl/>
        </w:rPr>
        <w:t xml:space="preserve">: </w:t>
      </w:r>
      <w:r>
        <w:rPr>
          <w:rFonts w:ascii="Arial" w:hAnsi="Arial" w:cs="Arial" w:hint="cs"/>
          <w:rtl/>
        </w:rPr>
        <w:t>نثره</w:t>
      </w:r>
      <w:r>
        <w:rPr>
          <w:rtl/>
        </w:rPr>
        <w:t xml:space="preserve"> </w:t>
      </w:r>
      <w:r>
        <w:rPr>
          <w:rFonts w:ascii="Arial" w:hAnsi="Arial" w:cs="Arial" w:hint="cs"/>
          <w:rtl/>
        </w:rPr>
        <w:t>حوت</w:t>
      </w:r>
      <w:r>
        <w:rPr>
          <w:rtl/>
        </w:rPr>
        <w:t xml:space="preserve"> </w:t>
      </w:r>
      <w:r>
        <w:rPr>
          <w:rFonts w:ascii="Arial" w:hAnsi="Arial" w:cs="Arial" w:hint="cs"/>
          <w:rtl/>
        </w:rPr>
        <w:t>من</w:t>
      </w:r>
      <w:r>
        <w:rPr>
          <w:rtl/>
        </w:rPr>
        <w:t xml:space="preserve"> </w:t>
      </w:r>
      <w:r>
        <w:rPr>
          <w:rFonts w:ascii="Arial" w:hAnsi="Arial" w:cs="Arial" w:hint="cs"/>
          <w:rtl/>
        </w:rPr>
        <w:t>البحر،</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اهلك</w:t>
      </w:r>
      <w:r>
        <w:rPr>
          <w:rStyle w:val="bold"/>
          <w:rtl/>
        </w:rPr>
        <w:t xml:space="preserve"> </w:t>
      </w:r>
      <w:r>
        <w:rPr>
          <w:rStyle w:val="bold"/>
          <w:rFonts w:ascii="Arial" w:hAnsi="Arial" w:cs="Arial" w:hint="cs"/>
          <w:rtl/>
        </w:rPr>
        <w:t>صغاره</w:t>
      </w:r>
      <w:r>
        <w:rPr>
          <w:rStyle w:val="bold"/>
          <w:rtl/>
        </w:rPr>
        <w:t xml:space="preserve"> </w:t>
      </w:r>
      <w:r>
        <w:rPr>
          <w:rStyle w:val="bold"/>
          <w:rFonts w:ascii="Arial" w:hAnsi="Arial" w:cs="Arial" w:hint="cs"/>
          <w:rtl/>
        </w:rPr>
        <w:t>واقتل</w:t>
      </w:r>
      <w:r>
        <w:rPr>
          <w:rStyle w:val="bold"/>
          <w:rtl/>
        </w:rPr>
        <w:t xml:space="preserve"> </w:t>
      </w:r>
      <w:r>
        <w:rPr>
          <w:rStyle w:val="bold"/>
          <w:rFonts w:ascii="Arial" w:hAnsi="Arial" w:cs="Arial" w:hint="cs"/>
          <w:rtl/>
        </w:rPr>
        <w:t>كباره،</w:t>
      </w:r>
      <w:r>
        <w:rPr>
          <w:rStyle w:val="bold"/>
          <w:rtl/>
        </w:rPr>
        <w:t xml:space="preserve"> </w:t>
      </w:r>
      <w:r>
        <w:rPr>
          <w:rStyle w:val="bold"/>
          <w:rFonts w:ascii="Arial" w:hAnsi="Arial" w:cs="Arial" w:hint="cs"/>
          <w:rtl/>
        </w:rPr>
        <w:t>وأفسد</w:t>
      </w:r>
      <w:r>
        <w:rPr>
          <w:rStyle w:val="bold"/>
          <w:rtl/>
        </w:rPr>
        <w:t xml:space="preserve"> </w:t>
      </w:r>
      <w:r>
        <w:rPr>
          <w:rStyle w:val="bold"/>
          <w:rFonts w:ascii="Arial" w:hAnsi="Arial" w:cs="Arial" w:hint="cs"/>
          <w:rtl/>
        </w:rPr>
        <w:t>بيضه</w:t>
      </w:r>
      <w:r>
        <w:rPr>
          <w:rStyle w:val="bold"/>
          <w:rtl/>
        </w:rPr>
        <w:t xml:space="preserve"> </w:t>
      </w:r>
      <w:r>
        <w:rPr>
          <w:rStyle w:val="bold"/>
          <w:rFonts w:ascii="Arial" w:hAnsi="Arial" w:cs="Arial" w:hint="cs"/>
          <w:rtl/>
        </w:rPr>
        <w:t>واقطع</w:t>
      </w:r>
      <w:r>
        <w:rPr>
          <w:rStyle w:val="bold"/>
          <w:rtl/>
        </w:rPr>
        <w:t xml:space="preserve"> </w:t>
      </w:r>
      <w:r>
        <w:rPr>
          <w:rStyle w:val="bold"/>
          <w:rFonts w:ascii="Arial" w:hAnsi="Arial" w:cs="Arial" w:hint="cs"/>
          <w:rtl/>
        </w:rPr>
        <w:t>دابره،</w:t>
      </w:r>
      <w:r>
        <w:rPr>
          <w:rStyle w:val="bold"/>
          <w:rtl/>
        </w:rPr>
        <w:t xml:space="preserve"> </w:t>
      </w:r>
      <w:r>
        <w:rPr>
          <w:rStyle w:val="bold"/>
          <w:rFonts w:ascii="Arial" w:hAnsi="Arial" w:cs="Arial" w:hint="cs"/>
          <w:rtl/>
        </w:rPr>
        <w:t>وخذ</w:t>
      </w:r>
      <w:r>
        <w:rPr>
          <w:rStyle w:val="bold"/>
          <w:rtl/>
        </w:rPr>
        <w:t xml:space="preserve"> </w:t>
      </w:r>
      <w:r>
        <w:rPr>
          <w:rStyle w:val="bold"/>
          <w:rFonts w:ascii="Arial" w:hAnsi="Arial" w:cs="Arial" w:hint="cs"/>
          <w:rtl/>
        </w:rPr>
        <w:t>بأفواهه</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معايشنا،</w:t>
      </w:r>
      <w:r>
        <w:rPr>
          <w:rStyle w:val="bold"/>
          <w:rtl/>
        </w:rPr>
        <w:t xml:space="preserve"> </w:t>
      </w:r>
      <w:r>
        <w:rPr>
          <w:rStyle w:val="bold"/>
          <w:rFonts w:ascii="Arial" w:hAnsi="Arial" w:cs="Arial" w:hint="cs"/>
          <w:rtl/>
        </w:rPr>
        <w:t>وارزقنا</w:t>
      </w:r>
      <w:r>
        <w:rPr>
          <w:rStyle w:val="bold"/>
          <w:rtl/>
        </w:rPr>
        <w:t xml:space="preserve"> </w:t>
      </w:r>
      <w:r>
        <w:rPr>
          <w:rStyle w:val="bold"/>
          <w:rFonts w:ascii="Arial" w:hAnsi="Arial" w:cs="Arial" w:hint="cs"/>
          <w:rtl/>
        </w:rPr>
        <w:t>إنَّك</w:t>
      </w:r>
      <w:r>
        <w:rPr>
          <w:rStyle w:val="bold"/>
          <w:rtl/>
        </w:rPr>
        <w:t xml:space="preserve"> </w:t>
      </w:r>
      <w:r>
        <w:rPr>
          <w:rStyle w:val="bold"/>
          <w:rFonts w:ascii="Arial" w:hAnsi="Arial" w:cs="Arial" w:hint="cs"/>
          <w:rtl/>
        </w:rPr>
        <w:t>سميع</w:t>
      </w:r>
      <w:r>
        <w:rPr>
          <w:rStyle w:val="bold"/>
          <w:rtl/>
        </w:rPr>
        <w:t xml:space="preserve"> </w:t>
      </w:r>
      <w:r>
        <w:rPr>
          <w:rStyle w:val="bold"/>
          <w:rFonts w:ascii="Arial" w:hAnsi="Arial" w:cs="Arial" w:hint="cs"/>
          <w:rtl/>
        </w:rPr>
        <w:t>الدعاء</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تدعو</w:t>
      </w:r>
      <w:r>
        <w:rPr>
          <w:rtl/>
        </w:rPr>
        <w:t xml:space="preserve"> </w:t>
      </w:r>
      <w:r>
        <w:rPr>
          <w:rFonts w:ascii="Arial" w:hAnsi="Arial" w:cs="Arial" w:hint="cs"/>
          <w:rtl/>
        </w:rPr>
        <w:t>على</w:t>
      </w:r>
      <w:r>
        <w:rPr>
          <w:rtl/>
        </w:rPr>
        <w:t xml:space="preserve"> </w:t>
      </w:r>
      <w:r>
        <w:rPr>
          <w:rFonts w:ascii="Arial" w:hAnsi="Arial" w:cs="Arial" w:hint="cs"/>
          <w:rtl/>
        </w:rPr>
        <w:t>جند</w:t>
      </w:r>
      <w:r>
        <w:rPr>
          <w:rtl/>
        </w:rPr>
        <w:t xml:space="preserve"> </w:t>
      </w:r>
      <w:r>
        <w:rPr>
          <w:rFonts w:ascii="Arial" w:hAnsi="Arial" w:cs="Arial" w:hint="cs"/>
          <w:rtl/>
        </w:rPr>
        <w:t>من</w:t>
      </w:r>
      <w:r>
        <w:rPr>
          <w:rtl/>
        </w:rPr>
        <w:t xml:space="preserve"> </w:t>
      </w:r>
      <w:r>
        <w:rPr>
          <w:rFonts w:ascii="Arial" w:hAnsi="Arial" w:cs="Arial" w:hint="cs"/>
          <w:rtl/>
        </w:rPr>
        <w:t>جنود</w:t>
      </w:r>
      <w:r>
        <w:rPr>
          <w:rtl/>
        </w:rPr>
        <w:t xml:space="preserve"> </w:t>
      </w:r>
      <w:r>
        <w:rPr>
          <w:rFonts w:ascii="Arial" w:hAnsi="Arial" w:cs="Arial" w:hint="cs"/>
          <w:rtl/>
        </w:rPr>
        <w:t>الله</w:t>
      </w:r>
      <w:r>
        <w:rPr>
          <w:rtl/>
        </w:rPr>
        <w:t xml:space="preserve"> </w:t>
      </w:r>
      <w:r>
        <w:rPr>
          <w:rFonts w:ascii="Arial" w:hAnsi="Arial" w:cs="Arial" w:hint="cs"/>
          <w:rtl/>
        </w:rPr>
        <w:t>بقطع</w:t>
      </w:r>
      <w:r>
        <w:rPr>
          <w:rtl/>
        </w:rPr>
        <w:t xml:space="preserve"> </w:t>
      </w:r>
      <w:r>
        <w:rPr>
          <w:rFonts w:ascii="Arial" w:hAnsi="Arial" w:cs="Arial" w:hint="cs"/>
          <w:rtl/>
        </w:rPr>
        <w:t>دابره؟</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الجراد</w:t>
      </w:r>
      <w:r>
        <w:rPr>
          <w:rtl/>
        </w:rPr>
        <w:t xml:space="preserve"> </w:t>
      </w:r>
      <w:r>
        <w:rPr>
          <w:rFonts w:ascii="Arial" w:hAnsi="Arial" w:cs="Arial" w:hint="cs"/>
          <w:rtl/>
        </w:rPr>
        <w:t>نثره</w:t>
      </w:r>
      <w:r>
        <w:rPr>
          <w:rtl/>
        </w:rPr>
        <w:t xml:space="preserve"> </w:t>
      </w:r>
      <w:r>
        <w:rPr>
          <w:rFonts w:ascii="Arial" w:hAnsi="Arial" w:cs="Arial" w:hint="cs"/>
          <w:rtl/>
        </w:rPr>
        <w:t>حوت</w:t>
      </w:r>
      <w:r>
        <w:rPr>
          <w:rtl/>
        </w:rPr>
        <w:t xml:space="preserve"> </w:t>
      </w:r>
      <w:r>
        <w:rPr>
          <w:rFonts w:ascii="Arial" w:hAnsi="Arial" w:cs="Arial" w:hint="cs"/>
          <w:rtl/>
        </w:rPr>
        <w:t>من</w:t>
      </w:r>
      <w:r>
        <w:rPr>
          <w:rtl/>
        </w:rPr>
        <w:t xml:space="preserve"> </w:t>
      </w:r>
      <w:r>
        <w:rPr>
          <w:rFonts w:ascii="Arial" w:hAnsi="Arial" w:cs="Arial" w:hint="cs"/>
          <w:rtl/>
        </w:rPr>
        <w:t>البحر</w:t>
      </w:r>
      <w:r>
        <w:rPr>
          <w:rtl/>
        </w:rPr>
        <w:t>»</w:t>
      </w:r>
      <w:r>
        <w:rPr>
          <w:color w:val="00C100"/>
          <w:vertAlign w:val="superscript"/>
          <w:rtl/>
        </w:rPr>
        <w:footnoteReference w:id="128"/>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إنَّه</w:t>
      </w:r>
      <w:r>
        <w:rPr>
          <w:rtl/>
        </w:rPr>
        <w:t xml:space="preserve"> </w:t>
      </w:r>
      <w:r>
        <w:rPr>
          <w:rFonts w:ascii="Arial" w:hAnsi="Arial" w:cs="Arial" w:hint="cs"/>
          <w:rtl/>
        </w:rPr>
        <w:t>يوجد</w:t>
      </w:r>
      <w:r>
        <w:rPr>
          <w:rtl/>
        </w:rPr>
        <w:t xml:space="preserve"> </w:t>
      </w:r>
      <w:r>
        <w:rPr>
          <w:rFonts w:ascii="Arial" w:hAnsi="Arial" w:cs="Arial" w:hint="cs"/>
          <w:rtl/>
        </w:rPr>
        <w:t>من</w:t>
      </w:r>
      <w:r>
        <w:rPr>
          <w:rtl/>
        </w:rPr>
        <w:t xml:space="preserve"> </w:t>
      </w:r>
      <w:r>
        <w:rPr>
          <w:rFonts w:ascii="Arial" w:hAnsi="Arial" w:cs="Arial" w:hint="cs"/>
          <w:rtl/>
        </w:rPr>
        <w:t>الحوت</w:t>
      </w:r>
      <w:r>
        <w:rPr>
          <w:rtl/>
        </w:rPr>
        <w:t xml:space="preserve"> </w:t>
      </w:r>
      <w:r>
        <w:rPr>
          <w:rFonts w:ascii="Arial" w:hAnsi="Arial" w:cs="Arial" w:hint="cs"/>
          <w:rtl/>
        </w:rPr>
        <w:t>بعد</w:t>
      </w:r>
      <w:r>
        <w:rPr>
          <w:rtl/>
        </w:rPr>
        <w:t xml:space="preserve"> </w:t>
      </w:r>
      <w:r>
        <w:rPr>
          <w:rFonts w:ascii="Arial" w:hAnsi="Arial" w:cs="Arial" w:hint="cs"/>
          <w:rtl/>
        </w:rPr>
        <w:t>قطعه،</w:t>
      </w:r>
      <w:r>
        <w:rPr>
          <w:rtl/>
        </w:rPr>
        <w:t xml:space="preserve"> </w:t>
      </w:r>
      <w:r>
        <w:rPr>
          <w:rFonts w:ascii="Arial" w:hAnsi="Arial" w:cs="Arial" w:hint="cs"/>
          <w:rtl/>
        </w:rPr>
        <w:t>فالسنَّة</w:t>
      </w:r>
      <w:r>
        <w:rPr>
          <w:rtl/>
        </w:rPr>
        <w:t xml:space="preserve"> </w:t>
      </w:r>
      <w:r>
        <w:rPr>
          <w:rFonts w:ascii="Arial" w:hAnsi="Arial" w:cs="Arial" w:hint="cs"/>
          <w:rtl/>
        </w:rPr>
        <w:t>قتله</w:t>
      </w:r>
      <w:r>
        <w:rPr>
          <w:rtl/>
        </w:rPr>
        <w:t xml:space="preserve"> </w:t>
      </w:r>
      <w:r>
        <w:rPr>
          <w:rFonts w:ascii="Arial" w:hAnsi="Arial" w:cs="Arial" w:hint="cs"/>
          <w:rtl/>
        </w:rPr>
        <w:t>لأنَّه</w:t>
      </w:r>
      <w:r>
        <w:rPr>
          <w:rtl/>
        </w:rPr>
        <w:t xml:space="preserve"> </w:t>
      </w:r>
      <w:r>
        <w:rPr>
          <w:rFonts w:ascii="Arial" w:hAnsi="Arial" w:cs="Arial" w:hint="cs"/>
          <w:rtl/>
        </w:rPr>
        <w:t>مفسد</w:t>
      </w:r>
      <w:r>
        <w:rPr>
          <w:rtl/>
        </w:rPr>
        <w:t>.</w:t>
      </w:r>
    </w:p>
    <w:p w:rsidR="00F65AD2" w:rsidRDefault="00F65AD2">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انقطع</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عمر</w:t>
      </w:r>
      <w:r>
        <w:rPr>
          <w:rFonts w:ascii="Calibri" w:cs="Calibri" w:hint="cs"/>
          <w:rtl/>
        </w:rPr>
        <w:t> </w:t>
      </w:r>
      <w:r>
        <w:t>ƒ</w:t>
      </w:r>
      <w:r>
        <w:rPr>
          <w:rtl/>
        </w:rPr>
        <w:t> </w:t>
      </w:r>
      <w:r>
        <w:rPr>
          <w:rFonts w:ascii="Arial" w:hAnsi="Arial" w:cs="Arial" w:hint="cs"/>
          <w:rtl/>
        </w:rPr>
        <w:t>،</w:t>
      </w:r>
      <w:r>
        <w:rPr>
          <w:rtl/>
        </w:rPr>
        <w:t xml:space="preserve"> </w:t>
      </w:r>
      <w:r>
        <w:rPr>
          <w:rFonts w:ascii="Arial" w:hAnsi="Arial" w:cs="Arial" w:hint="cs"/>
          <w:rtl/>
        </w:rPr>
        <w:t>فاغتمَّ</w:t>
      </w:r>
      <w:r>
        <w:rPr>
          <w:rtl/>
        </w:rPr>
        <w:t xml:space="preserve"> </w:t>
      </w:r>
      <w:r>
        <w:rPr>
          <w:rFonts w:ascii="Arial" w:hAnsi="Arial" w:cs="Arial" w:hint="cs"/>
          <w:rtl/>
        </w:rPr>
        <w:t>لذلك،</w:t>
      </w:r>
      <w:r>
        <w:rPr>
          <w:rtl/>
        </w:rPr>
        <w:t xml:space="preserve"> </w:t>
      </w:r>
      <w:r>
        <w:rPr>
          <w:rFonts w:ascii="Arial" w:hAnsi="Arial" w:cs="Arial" w:hint="cs"/>
          <w:rtl/>
        </w:rPr>
        <w:t>فبعث</w:t>
      </w:r>
      <w:r>
        <w:rPr>
          <w:rtl/>
        </w:rPr>
        <w:t xml:space="preserve"> </w:t>
      </w:r>
      <w:r>
        <w:rPr>
          <w:rFonts w:ascii="Arial" w:hAnsi="Arial" w:cs="Arial" w:hint="cs"/>
          <w:rtl/>
        </w:rPr>
        <w:t>راكبا</w:t>
      </w:r>
      <w:r>
        <w:rPr>
          <w:rtl/>
        </w:rPr>
        <w:t xml:space="preserve"> </w:t>
      </w:r>
      <w:r>
        <w:rPr>
          <w:rFonts w:ascii="Arial" w:hAnsi="Arial" w:cs="Arial" w:hint="cs"/>
          <w:rtl/>
        </w:rPr>
        <w:t>نحو</w:t>
      </w:r>
      <w:r>
        <w:rPr>
          <w:rtl/>
        </w:rPr>
        <w:t xml:space="preserve"> </w:t>
      </w:r>
      <w:r>
        <w:rPr>
          <w:rFonts w:ascii="Arial" w:hAnsi="Arial" w:cs="Arial" w:hint="cs"/>
          <w:rtl/>
        </w:rPr>
        <w:t>اليمن</w:t>
      </w:r>
      <w:r>
        <w:rPr>
          <w:rtl/>
        </w:rPr>
        <w:t xml:space="preserve"> </w:t>
      </w:r>
      <w:r>
        <w:rPr>
          <w:rFonts w:ascii="Arial" w:hAnsi="Arial" w:cs="Arial" w:hint="cs"/>
          <w:rtl/>
        </w:rPr>
        <w:t>وراكبا</w:t>
      </w:r>
      <w:r>
        <w:rPr>
          <w:rtl/>
        </w:rPr>
        <w:t xml:space="preserve"> </w:t>
      </w:r>
      <w:r>
        <w:rPr>
          <w:rFonts w:ascii="Arial" w:hAnsi="Arial" w:cs="Arial" w:hint="cs"/>
          <w:rtl/>
        </w:rPr>
        <w:t>نحو</w:t>
      </w:r>
      <w:r>
        <w:rPr>
          <w:rtl/>
        </w:rPr>
        <w:t xml:space="preserve"> </w:t>
      </w:r>
      <w:r>
        <w:rPr>
          <w:rFonts w:ascii="Arial" w:hAnsi="Arial" w:cs="Arial" w:hint="cs"/>
          <w:rtl/>
        </w:rPr>
        <w:t>الشام،</w:t>
      </w:r>
      <w:r>
        <w:rPr>
          <w:rtl/>
        </w:rPr>
        <w:t xml:space="preserve"> </w:t>
      </w:r>
      <w:r>
        <w:rPr>
          <w:rFonts w:ascii="Arial" w:hAnsi="Arial" w:cs="Arial" w:hint="cs"/>
          <w:rtl/>
        </w:rPr>
        <w:t>وراكبا</w:t>
      </w:r>
      <w:r>
        <w:rPr>
          <w:rtl/>
        </w:rPr>
        <w:t xml:space="preserve"> </w:t>
      </w:r>
      <w:r>
        <w:rPr>
          <w:rFonts w:ascii="Arial" w:hAnsi="Arial" w:cs="Arial" w:hint="cs"/>
          <w:rtl/>
        </w:rPr>
        <w:t>نحو</w:t>
      </w:r>
      <w:r>
        <w:rPr>
          <w:rtl/>
        </w:rPr>
        <w:t xml:space="preserve"> </w:t>
      </w:r>
      <w:r>
        <w:rPr>
          <w:rFonts w:ascii="Arial" w:hAnsi="Arial" w:cs="Arial" w:hint="cs"/>
          <w:rtl/>
        </w:rPr>
        <w:t>العراق،</w:t>
      </w:r>
      <w:r>
        <w:rPr>
          <w:rtl/>
        </w:rPr>
        <w:t xml:space="preserve"> </w:t>
      </w:r>
      <w:r>
        <w:rPr>
          <w:rFonts w:ascii="Arial" w:hAnsi="Arial" w:cs="Arial" w:hint="cs"/>
          <w:rtl/>
        </w:rPr>
        <w:t>فأتاه</w:t>
      </w:r>
      <w:r>
        <w:rPr>
          <w:rtl/>
        </w:rPr>
        <w:t xml:space="preserve"> </w:t>
      </w:r>
      <w:r>
        <w:rPr>
          <w:rFonts w:ascii="Arial" w:hAnsi="Arial" w:cs="Arial" w:hint="cs"/>
          <w:rtl/>
        </w:rPr>
        <w:t>المبعوث</w:t>
      </w:r>
      <w:r>
        <w:rPr>
          <w:rtl/>
        </w:rPr>
        <w:t xml:space="preserve"> </w:t>
      </w:r>
      <w:r>
        <w:rPr>
          <w:rFonts w:ascii="Arial" w:hAnsi="Arial" w:cs="Arial" w:hint="cs"/>
          <w:rtl/>
        </w:rPr>
        <w:t>نحو</w:t>
      </w:r>
      <w:r>
        <w:rPr>
          <w:rtl/>
        </w:rPr>
        <w:t xml:space="preserve"> </w:t>
      </w:r>
      <w:r>
        <w:rPr>
          <w:rFonts w:ascii="Arial" w:hAnsi="Arial" w:cs="Arial" w:hint="cs"/>
          <w:rtl/>
        </w:rPr>
        <w:t>اليمن</w:t>
      </w:r>
      <w:r>
        <w:rPr>
          <w:rtl/>
        </w:rPr>
        <w:t xml:space="preserve"> </w:t>
      </w:r>
      <w:r>
        <w:rPr>
          <w:rFonts w:ascii="Arial" w:hAnsi="Arial" w:cs="Arial" w:hint="cs"/>
          <w:rtl/>
        </w:rPr>
        <w:t>بقبضة</w:t>
      </w:r>
      <w:r>
        <w:rPr>
          <w:rtl/>
        </w:rPr>
        <w:t xml:space="preserve"> </w:t>
      </w:r>
      <w:r>
        <w:rPr>
          <w:rFonts w:ascii="Arial" w:hAnsi="Arial" w:cs="Arial" w:hint="cs"/>
          <w:rtl/>
        </w:rPr>
        <w:t>من</w:t>
      </w:r>
      <w:r>
        <w:rPr>
          <w:rtl/>
        </w:rPr>
        <w:t xml:space="preserve"> </w:t>
      </w:r>
      <w:r>
        <w:rPr>
          <w:rFonts w:ascii="Arial" w:hAnsi="Arial" w:cs="Arial" w:hint="cs"/>
          <w:rtl/>
        </w:rPr>
        <w:t>جراد،</w:t>
      </w:r>
      <w:r>
        <w:rPr>
          <w:rtl/>
        </w:rPr>
        <w:t xml:space="preserve"> </w:t>
      </w:r>
      <w:r>
        <w:rPr>
          <w:rFonts w:ascii="Arial" w:hAnsi="Arial" w:cs="Arial" w:hint="cs"/>
          <w:rtl/>
        </w:rPr>
        <w:t>فألقاها</w:t>
      </w:r>
      <w:r>
        <w:rPr>
          <w:rtl/>
        </w:rPr>
        <w:t xml:space="preserve"> </w:t>
      </w:r>
      <w:r>
        <w:rPr>
          <w:rFonts w:ascii="Arial" w:hAnsi="Arial" w:cs="Arial" w:hint="cs"/>
          <w:rtl/>
        </w:rPr>
        <w:t>بين</w:t>
      </w:r>
      <w:r>
        <w:rPr>
          <w:rtl/>
        </w:rPr>
        <w:t xml:space="preserve"> </w:t>
      </w:r>
      <w:r>
        <w:rPr>
          <w:rFonts w:ascii="Arial" w:hAnsi="Arial" w:cs="Arial" w:hint="cs"/>
          <w:rtl/>
        </w:rPr>
        <w:t>يديه،</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ألف</w:t>
      </w:r>
      <w:r>
        <w:rPr>
          <w:rtl/>
        </w:rPr>
        <w:t xml:space="preserve"> </w:t>
      </w:r>
      <w:r>
        <w:rPr>
          <w:rFonts w:ascii="Arial" w:hAnsi="Arial" w:cs="Arial" w:hint="cs"/>
          <w:rtl/>
        </w:rPr>
        <w:t>أمَّة،</w:t>
      </w:r>
      <w:r>
        <w:rPr>
          <w:rtl/>
        </w:rPr>
        <w:t xml:space="preserve"> </w:t>
      </w:r>
      <w:r>
        <w:rPr>
          <w:rFonts w:ascii="Arial" w:hAnsi="Arial" w:cs="Arial" w:hint="cs"/>
          <w:rtl/>
        </w:rPr>
        <w:t>ستَّمائة</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وأربعا</w:t>
      </w:r>
      <w:r>
        <w:rPr>
          <w:rtl/>
        </w:rPr>
        <w:t xml:space="preserve"> </w:t>
      </w:r>
      <w:r>
        <w:rPr>
          <w:rFonts w:ascii="Arial" w:hAnsi="Arial" w:cs="Arial" w:hint="cs"/>
          <w:rtl/>
        </w:rPr>
        <w:t>في</w:t>
      </w:r>
      <w:r>
        <w:rPr>
          <w:rtl/>
        </w:rPr>
        <w:t xml:space="preserve"> </w:t>
      </w:r>
      <w:r>
        <w:rPr>
          <w:rFonts w:ascii="Arial" w:hAnsi="Arial" w:cs="Arial" w:hint="cs"/>
          <w:rtl/>
        </w:rPr>
        <w:t>البرِّ،</w:t>
      </w:r>
      <w:r>
        <w:rPr>
          <w:rtl/>
        </w:rPr>
        <w:t xml:space="preserve"> </w:t>
      </w:r>
      <w:r>
        <w:rPr>
          <w:rFonts w:ascii="Arial" w:hAnsi="Arial" w:cs="Arial" w:hint="cs"/>
          <w:rtl/>
        </w:rPr>
        <w:t>فأوَّل</w:t>
      </w:r>
      <w:r>
        <w:rPr>
          <w:rtl/>
        </w:rPr>
        <w:t xml:space="preserve"> </w:t>
      </w:r>
      <w:r>
        <w:rPr>
          <w:rFonts w:ascii="Arial" w:hAnsi="Arial" w:cs="Arial" w:hint="cs"/>
          <w:rtl/>
        </w:rPr>
        <w:t>شيء</w:t>
      </w:r>
      <w:r>
        <w:rPr>
          <w:rtl/>
        </w:rPr>
        <w:t xml:space="preserve"> </w:t>
      </w:r>
      <w:r>
        <w:rPr>
          <w:rFonts w:ascii="Arial" w:hAnsi="Arial" w:cs="Arial" w:hint="cs"/>
          <w:rtl/>
        </w:rPr>
        <w:t>يهلك</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الأمم</w:t>
      </w:r>
      <w:r>
        <w:rPr>
          <w:rtl/>
        </w:rPr>
        <w:t xml:space="preserve"> </w:t>
      </w:r>
      <w:r>
        <w:rPr>
          <w:rFonts w:ascii="Arial" w:hAnsi="Arial" w:cs="Arial" w:hint="cs"/>
          <w:rtl/>
        </w:rPr>
        <w:t>الجراد،</w:t>
      </w:r>
      <w:r>
        <w:rPr>
          <w:rtl/>
        </w:rPr>
        <w:t xml:space="preserve"> </w:t>
      </w:r>
      <w:r>
        <w:rPr>
          <w:rFonts w:ascii="Arial" w:hAnsi="Arial" w:cs="Arial" w:hint="cs"/>
          <w:rtl/>
        </w:rPr>
        <w:t>فإذا</w:t>
      </w:r>
      <w:r>
        <w:rPr>
          <w:rtl/>
        </w:rPr>
        <w:t xml:space="preserve"> </w:t>
      </w:r>
      <w:r>
        <w:rPr>
          <w:rFonts w:ascii="Arial" w:hAnsi="Arial" w:cs="Arial" w:hint="cs"/>
          <w:rtl/>
        </w:rPr>
        <w:t>هلك</w:t>
      </w:r>
      <w:r>
        <w:rPr>
          <w:rtl/>
        </w:rPr>
        <w:t xml:space="preserve"> </w:t>
      </w:r>
      <w:r>
        <w:rPr>
          <w:rFonts w:ascii="Arial" w:hAnsi="Arial" w:cs="Arial" w:hint="cs"/>
          <w:rtl/>
        </w:rPr>
        <w:t>الجراد</w:t>
      </w:r>
      <w:r>
        <w:rPr>
          <w:rtl/>
        </w:rPr>
        <w:t xml:space="preserve"> </w:t>
      </w:r>
      <w:r>
        <w:rPr>
          <w:rFonts w:ascii="Arial" w:hAnsi="Arial" w:cs="Arial" w:hint="cs"/>
          <w:rtl/>
        </w:rPr>
        <w:t>تتابعت</w:t>
      </w:r>
      <w:r>
        <w:rPr>
          <w:rtl/>
        </w:rPr>
        <w:t xml:space="preserve"> </w:t>
      </w:r>
      <w:r>
        <w:rPr>
          <w:rFonts w:ascii="Arial" w:hAnsi="Arial" w:cs="Arial" w:hint="cs"/>
          <w:rtl/>
        </w:rPr>
        <w:t>سائر</w:t>
      </w:r>
      <w:r>
        <w:rPr>
          <w:rtl/>
        </w:rPr>
        <w:t xml:space="preserve"> </w:t>
      </w:r>
      <w:r>
        <w:rPr>
          <w:rFonts w:ascii="Arial" w:hAnsi="Arial" w:cs="Arial" w:hint="cs"/>
          <w:rtl/>
        </w:rPr>
        <w:t>الأمم</w:t>
      </w:r>
      <w:r>
        <w:rPr>
          <w:rtl/>
        </w:rPr>
        <w:t xml:space="preserve"> </w:t>
      </w:r>
      <w:r>
        <w:rPr>
          <w:rFonts w:ascii="Arial" w:hAnsi="Arial" w:cs="Arial" w:hint="cs"/>
          <w:rtl/>
        </w:rPr>
        <w:t>في</w:t>
      </w:r>
      <w:r>
        <w:rPr>
          <w:rtl/>
        </w:rPr>
        <w:t xml:space="preserve"> </w:t>
      </w:r>
      <w:r>
        <w:rPr>
          <w:rFonts w:ascii="Arial" w:hAnsi="Arial" w:cs="Arial" w:hint="cs"/>
          <w:rtl/>
        </w:rPr>
        <w:t>الهلاك،</w:t>
      </w:r>
      <w:r>
        <w:rPr>
          <w:rtl/>
        </w:rPr>
        <w:t xml:space="preserve"> </w:t>
      </w:r>
      <w:r>
        <w:rPr>
          <w:rFonts w:ascii="Arial" w:hAnsi="Arial" w:cs="Arial" w:hint="cs"/>
          <w:rtl/>
        </w:rPr>
        <w:t>مثل</w:t>
      </w:r>
      <w:r>
        <w:rPr>
          <w:rtl/>
        </w:rPr>
        <w:t xml:space="preserve"> </w:t>
      </w:r>
      <w:r>
        <w:rPr>
          <w:rFonts w:ascii="Arial" w:hAnsi="Arial" w:cs="Arial" w:hint="cs"/>
          <w:rtl/>
        </w:rPr>
        <w:t>نظام</w:t>
      </w:r>
      <w:r>
        <w:rPr>
          <w:rtl/>
        </w:rPr>
        <w:t xml:space="preserve"> </w:t>
      </w:r>
      <w:r>
        <w:rPr>
          <w:rFonts w:ascii="Arial" w:hAnsi="Arial" w:cs="Arial" w:hint="cs"/>
          <w:rtl/>
        </w:rPr>
        <w:t>انقطع</w:t>
      </w:r>
      <w:r>
        <w:rPr>
          <w:rtl/>
        </w:rPr>
        <w:t xml:space="preserve"> </w:t>
      </w:r>
      <w:r>
        <w:rPr>
          <w:rFonts w:ascii="Arial" w:hAnsi="Arial" w:cs="Arial" w:hint="cs"/>
          <w:rtl/>
        </w:rPr>
        <w:t>سلكه</w:t>
      </w:r>
      <w:r>
        <w:rPr>
          <w:rtl/>
        </w:rPr>
        <w:t>»</w:t>
      </w:r>
      <w:r>
        <w:rPr>
          <w:vertAlign w:val="superscript"/>
          <w:rtl/>
        </w:rPr>
        <w:footnoteReference w:id="129"/>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بصحَّة</w:t>
      </w:r>
      <w:r>
        <w:rPr>
          <w:rtl/>
        </w:rPr>
        <w:t xml:space="preserve"> </w:t>
      </w:r>
      <w:r>
        <w:rPr>
          <w:rFonts w:ascii="Arial" w:hAnsi="Arial" w:cs="Arial" w:hint="cs"/>
          <w:rtl/>
        </w:rPr>
        <w:t>هذا</w:t>
      </w:r>
      <w:r>
        <w:rPr>
          <w:vertAlign w:val="superscript"/>
          <w:rtl/>
        </w:rPr>
        <w:footnoteReference w:id="130"/>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مُّهْطِعِينَ</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اَلدَّاعِ</w:t>
      </w:r>
      <w:r>
        <w:rPr>
          <w:rtl/>
        </w:rPr>
        <w:t> </w:t>
      </w:r>
      <w:r>
        <w:rPr>
          <w:rFonts w:ascii="Arial" w:hAnsi="Arial" w:cs="Arial" w:hint="cs"/>
          <w:rtl/>
        </w:rPr>
        <w:t>﴾</w:t>
      </w:r>
      <w:r>
        <w:rPr>
          <w:rtl/>
        </w:rPr>
        <w:t xml:space="preserve"> </w:t>
      </w:r>
      <w:r>
        <w:rPr>
          <w:rFonts w:ascii="Arial" w:hAnsi="Arial" w:cs="Arial" w:hint="cs"/>
          <w:rtl/>
        </w:rPr>
        <w:t>مسرعين</w:t>
      </w:r>
      <w:r>
        <w:rPr>
          <w:rtl/>
        </w:rPr>
        <w:t xml:space="preserve"> </w:t>
      </w:r>
      <w:r>
        <w:rPr>
          <w:rFonts w:ascii="Arial" w:hAnsi="Arial" w:cs="Arial" w:hint="cs"/>
          <w:rtl/>
        </w:rPr>
        <w:t>أو</w:t>
      </w:r>
      <w:r>
        <w:rPr>
          <w:rtl/>
        </w:rPr>
        <w:t xml:space="preserve"> </w:t>
      </w:r>
      <w:r>
        <w:rPr>
          <w:rFonts w:ascii="Arial" w:hAnsi="Arial" w:cs="Arial" w:hint="cs"/>
          <w:rtl/>
        </w:rPr>
        <w:t>مسرعين</w:t>
      </w:r>
      <w:r>
        <w:rPr>
          <w:rtl/>
        </w:rPr>
        <w:t xml:space="preserve"> </w:t>
      </w:r>
      <w:r>
        <w:rPr>
          <w:rFonts w:ascii="Arial" w:hAnsi="Arial" w:cs="Arial" w:hint="cs"/>
          <w:rtl/>
        </w:rPr>
        <w:t>مادِّي</w:t>
      </w:r>
      <w:r>
        <w:rPr>
          <w:rtl/>
        </w:rPr>
        <w:t xml:space="preserve"> </w:t>
      </w:r>
      <w:r>
        <w:rPr>
          <w:rFonts w:ascii="Arial" w:hAnsi="Arial" w:cs="Arial" w:hint="cs"/>
          <w:rtl/>
        </w:rPr>
        <w:t>أعناقهم،</w:t>
      </w:r>
      <w:r>
        <w:rPr>
          <w:rtl/>
        </w:rPr>
        <w:t xml:space="preserve"> </w:t>
      </w:r>
      <w:r>
        <w:rPr>
          <w:rFonts w:ascii="Arial" w:hAnsi="Arial" w:cs="Arial" w:hint="cs"/>
          <w:rtl/>
        </w:rPr>
        <w:t>أو</w:t>
      </w:r>
      <w:r>
        <w:rPr>
          <w:rtl/>
        </w:rPr>
        <w:t xml:space="preserve"> </w:t>
      </w:r>
      <w:r>
        <w:rPr>
          <w:rFonts w:ascii="Arial" w:hAnsi="Arial" w:cs="Arial" w:hint="cs"/>
          <w:rtl/>
        </w:rPr>
        <w:t>مسرعين</w:t>
      </w:r>
      <w:r>
        <w:rPr>
          <w:rtl/>
        </w:rPr>
        <w:t xml:space="preserve"> </w:t>
      </w:r>
      <w:r>
        <w:rPr>
          <w:rFonts w:ascii="Arial" w:hAnsi="Arial" w:cs="Arial" w:hint="cs"/>
          <w:rtl/>
        </w:rPr>
        <w:t>مع</w:t>
      </w:r>
      <w:r>
        <w:rPr>
          <w:rtl/>
        </w:rPr>
        <w:t xml:space="preserve"> </w:t>
      </w:r>
      <w:r>
        <w:rPr>
          <w:rFonts w:ascii="Arial" w:hAnsi="Arial" w:cs="Arial" w:hint="cs"/>
          <w:rtl/>
        </w:rPr>
        <w:t>هزٍّ</w:t>
      </w:r>
      <w:r>
        <w:rPr>
          <w:rtl/>
        </w:rPr>
        <w:t xml:space="preserve"> </w:t>
      </w:r>
      <w:r>
        <w:rPr>
          <w:rFonts w:ascii="Arial" w:hAnsi="Arial" w:cs="Arial" w:hint="cs"/>
          <w:rtl/>
        </w:rPr>
        <w:t>ورهق</w:t>
      </w:r>
      <w:r>
        <w:rPr>
          <w:rtl/>
        </w:rPr>
        <w:t xml:space="preserve"> </w:t>
      </w:r>
      <w:r>
        <w:rPr>
          <w:rFonts w:ascii="Arial" w:hAnsi="Arial" w:cs="Arial" w:hint="cs"/>
          <w:rtl/>
        </w:rPr>
        <w:t>ومدِّ</w:t>
      </w:r>
      <w:r>
        <w:rPr>
          <w:rtl/>
        </w:rPr>
        <w:t xml:space="preserve"> </w:t>
      </w:r>
      <w:r>
        <w:rPr>
          <w:rFonts w:ascii="Arial" w:hAnsi="Arial" w:cs="Arial" w:hint="cs"/>
          <w:rtl/>
        </w:rPr>
        <w:t>بصر،</w:t>
      </w:r>
      <w:r>
        <w:rPr>
          <w:rtl/>
        </w:rPr>
        <w:t xml:space="preserve"> </w:t>
      </w:r>
      <w:r>
        <w:rPr>
          <w:rFonts w:ascii="Arial" w:hAnsi="Arial" w:cs="Arial" w:hint="cs"/>
          <w:rtl/>
        </w:rPr>
        <w:t>أو</w:t>
      </w:r>
      <w:r>
        <w:rPr>
          <w:rtl/>
        </w:rPr>
        <w:t xml:space="preserve"> </w:t>
      </w:r>
      <w:r>
        <w:rPr>
          <w:rFonts w:ascii="Arial" w:hAnsi="Arial" w:cs="Arial" w:hint="cs"/>
          <w:rtl/>
        </w:rPr>
        <w:t>مديمين</w:t>
      </w:r>
      <w:r>
        <w:rPr>
          <w:rtl/>
        </w:rPr>
        <w:t xml:space="preserve"> </w:t>
      </w:r>
      <w:r>
        <w:rPr>
          <w:rFonts w:ascii="Arial" w:hAnsi="Arial" w:cs="Arial" w:hint="cs"/>
          <w:rtl/>
        </w:rPr>
        <w:t>النظر،</w:t>
      </w:r>
      <w:r>
        <w:rPr>
          <w:rtl/>
        </w:rPr>
        <w:t xml:space="preserve"> </w:t>
      </w:r>
      <w:r>
        <w:rPr>
          <w:rFonts w:ascii="Arial" w:hAnsi="Arial" w:cs="Arial" w:hint="cs"/>
          <w:rtl/>
        </w:rPr>
        <w:t>أو</w:t>
      </w:r>
      <w:r>
        <w:rPr>
          <w:rtl/>
        </w:rPr>
        <w:t xml:space="preserve"> </w:t>
      </w:r>
      <w:r>
        <w:rPr>
          <w:rFonts w:ascii="Arial" w:hAnsi="Arial" w:cs="Arial" w:hint="cs"/>
          <w:rtl/>
        </w:rPr>
        <w:t>خاضعين،</w:t>
      </w:r>
      <w:r>
        <w:rPr>
          <w:rtl/>
        </w:rPr>
        <w:t xml:space="preserve"> </w:t>
      </w:r>
      <w:r>
        <w:rPr>
          <w:rFonts w:ascii="Arial" w:hAnsi="Arial" w:cs="Arial" w:hint="cs"/>
          <w:rtl/>
        </w:rPr>
        <w:t>أو</w:t>
      </w:r>
      <w:r>
        <w:rPr>
          <w:rtl/>
        </w:rPr>
        <w:t xml:space="preserve"> </w:t>
      </w:r>
      <w:r>
        <w:rPr>
          <w:rFonts w:ascii="Arial" w:hAnsi="Arial" w:cs="Arial" w:hint="cs"/>
          <w:rtl/>
        </w:rPr>
        <w:t>خافض</w:t>
      </w:r>
      <w:r>
        <w:rPr>
          <w:rtl/>
        </w:rPr>
        <w:t xml:space="preserve"> </w:t>
      </w:r>
      <w:r>
        <w:rPr>
          <w:rFonts w:ascii="Arial" w:hAnsi="Arial" w:cs="Arial" w:hint="cs"/>
          <w:rtl/>
        </w:rPr>
        <w:t>أعينهم،</w:t>
      </w:r>
      <w:r>
        <w:rPr>
          <w:rtl/>
        </w:rPr>
        <w:t xml:space="preserve"> </w:t>
      </w:r>
      <w:r>
        <w:rPr>
          <w:rFonts w:ascii="Arial" w:hAnsi="Arial" w:cs="Arial" w:hint="cs"/>
          <w:rtl/>
        </w:rPr>
        <w:t>أو</w:t>
      </w:r>
      <w:r>
        <w:rPr>
          <w:rtl/>
        </w:rPr>
        <w:t xml:space="preserve"> </w:t>
      </w:r>
      <w:r>
        <w:rPr>
          <w:rFonts w:ascii="Arial" w:hAnsi="Arial" w:cs="Arial" w:hint="cs"/>
          <w:rtl/>
        </w:rPr>
        <w:t>ناظرين</w:t>
      </w:r>
      <w:r>
        <w:rPr>
          <w:rtl/>
        </w:rPr>
        <w:t xml:space="preserve"> </w:t>
      </w:r>
      <w:r>
        <w:rPr>
          <w:rFonts w:ascii="Arial" w:hAnsi="Arial" w:cs="Arial" w:hint="cs"/>
          <w:rtl/>
        </w:rPr>
        <w:t>إلى</w:t>
      </w:r>
      <w:r>
        <w:rPr>
          <w:rtl/>
        </w:rPr>
        <w:t xml:space="preserve"> </w:t>
      </w:r>
      <w:r>
        <w:rPr>
          <w:rFonts w:ascii="Arial" w:hAnsi="Arial" w:cs="Arial" w:hint="cs"/>
          <w:rtl/>
        </w:rPr>
        <w:t>السماء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يَقُولُ</w:t>
      </w:r>
      <w:r>
        <w:rPr>
          <w:rStyle w:val="bold"/>
          <w:rtl/>
        </w:rPr>
        <w:t xml:space="preserve"> </w:t>
      </w:r>
      <w:r>
        <w:rPr>
          <w:rStyle w:val="bold"/>
          <w:rFonts w:ascii="Arial" w:hAnsi="Arial" w:cs="Arial" w:hint="cs"/>
          <w:rtl/>
        </w:rPr>
        <w:t>الْكَافِرُونَ</w:t>
      </w:r>
      <w:r>
        <w:rPr>
          <w:rtl/>
        </w:rPr>
        <w:t> </w:t>
      </w:r>
      <w:r>
        <w:rPr>
          <w:rFonts w:ascii="Arial" w:hAnsi="Arial" w:cs="Arial" w:hint="cs"/>
          <w:rtl/>
        </w:rPr>
        <w:t>﴾</w:t>
      </w:r>
      <w:r>
        <w:rPr>
          <w:rtl/>
        </w:rPr>
        <w:t xml:space="preserve"> </w:t>
      </w:r>
      <w:r>
        <w:rPr>
          <w:rFonts w:ascii="Arial" w:hAnsi="Arial" w:cs="Arial" w:hint="cs"/>
          <w:rtl/>
        </w:rPr>
        <w:t>دون</w:t>
      </w:r>
      <w:r>
        <w:rPr>
          <w:rtl/>
        </w:rPr>
        <w:t xml:space="preserve"> </w:t>
      </w:r>
      <w:r>
        <w:rPr>
          <w:rFonts w:ascii="Arial" w:hAnsi="Arial" w:cs="Arial" w:hint="cs"/>
          <w:rtl/>
        </w:rPr>
        <w:t>المؤمنين،</w:t>
      </w:r>
      <w:r>
        <w:rPr>
          <w:rtl/>
        </w:rPr>
        <w:t xml:space="preserve"> </w:t>
      </w:r>
      <w:r>
        <w:rPr>
          <w:rFonts w:ascii="Arial" w:hAnsi="Arial" w:cs="Arial" w:hint="cs"/>
          <w:rtl/>
        </w:rPr>
        <w:t>فإنَّه</w:t>
      </w:r>
      <w:r>
        <w:rPr>
          <w:rtl/>
        </w:rPr>
        <w:t xml:space="preserve"> </w:t>
      </w:r>
      <w:r>
        <w:rPr>
          <w:rFonts w:ascii="Arial" w:hAnsi="Arial" w:cs="Arial" w:hint="cs"/>
          <w:rtl/>
        </w:rPr>
        <w:t>يوم</w:t>
      </w:r>
      <w:r>
        <w:rPr>
          <w:rtl/>
        </w:rPr>
        <w:t xml:space="preserve"> </w:t>
      </w:r>
      <w:r>
        <w:rPr>
          <w:rFonts w:ascii="Arial" w:hAnsi="Arial" w:cs="Arial" w:hint="cs"/>
          <w:rtl/>
        </w:rPr>
        <w:t>سهل</w:t>
      </w:r>
      <w:r>
        <w:rPr>
          <w:rtl/>
        </w:rPr>
        <w:t xml:space="preserve"> </w:t>
      </w:r>
      <w:r>
        <w:rPr>
          <w:rFonts w:ascii="Arial" w:hAnsi="Arial" w:cs="Arial" w:hint="cs"/>
          <w:rtl/>
        </w:rPr>
        <w:t>لهم،</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عَسِرٌ</w:t>
      </w:r>
      <w:r>
        <w:rPr>
          <w:rtl/>
        </w:rPr>
        <w:t xml:space="preserve"> </w:t>
      </w:r>
      <w:r>
        <w:rPr>
          <w:rFonts w:ascii="Arial" w:hAnsi="Arial" w:cs="Arial" w:hint="cs"/>
          <w:rtl/>
        </w:rPr>
        <w:t>عليهم</w:t>
      </w:r>
      <w:r>
        <w:rPr>
          <w:rtl/>
        </w:rPr>
        <w:t xml:space="preserve"> </w:t>
      </w:r>
      <w:r>
        <w:rPr>
          <w:rFonts w:ascii="Arial" w:hAnsi="Arial" w:cs="Arial" w:hint="cs"/>
          <w:rtl/>
        </w:rPr>
        <w:t>أيضا،</w:t>
      </w:r>
      <w:r>
        <w:rPr>
          <w:rtl/>
        </w:rPr>
        <w:t xml:space="preserve"> </w:t>
      </w:r>
      <w:r>
        <w:rPr>
          <w:rFonts w:ascii="Arial" w:hAnsi="Arial" w:cs="Arial" w:hint="cs"/>
          <w:rtl/>
        </w:rPr>
        <w:t>وكأنَّه</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المشركين</w:t>
      </w:r>
      <w:r>
        <w:rPr>
          <w:rtl/>
        </w:rPr>
        <w:t xml:space="preserve"> </w:t>
      </w:r>
      <w:r>
        <w:rPr>
          <w:rFonts w:ascii="Arial" w:hAnsi="Arial" w:cs="Arial" w:hint="cs"/>
          <w:rtl/>
        </w:rPr>
        <w:t>كلَّهم</w:t>
      </w:r>
      <w:r>
        <w:rPr>
          <w:rtl/>
        </w:rPr>
        <w:t xml:space="preserve"> </w:t>
      </w:r>
      <w:r>
        <w:rPr>
          <w:rFonts w:ascii="Arial" w:hAnsi="Arial" w:cs="Arial" w:hint="cs"/>
          <w:rtl/>
        </w:rPr>
        <w:t>يعسر</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مواطن</w:t>
      </w:r>
      <w:r>
        <w:rPr>
          <w:rtl/>
        </w:rPr>
        <w:t xml:space="preserve"> </w:t>
      </w:r>
      <w:r>
        <w:rPr>
          <w:rFonts w:ascii="Arial" w:hAnsi="Arial" w:cs="Arial" w:hint="cs"/>
          <w:rtl/>
        </w:rPr>
        <w:t>الموقف،</w:t>
      </w:r>
      <w:r>
        <w:rPr>
          <w:rtl/>
        </w:rPr>
        <w:t xml:space="preserve"> </w:t>
      </w:r>
      <w:r>
        <w:rPr>
          <w:rFonts w:ascii="Arial" w:hAnsi="Arial" w:cs="Arial" w:hint="cs"/>
          <w:rtl/>
        </w:rPr>
        <w:t>وأهل</w:t>
      </w:r>
      <w:r>
        <w:rPr>
          <w:rtl/>
        </w:rPr>
        <w:t xml:space="preserve"> </w:t>
      </w:r>
      <w:r>
        <w:rPr>
          <w:rFonts w:ascii="Arial" w:hAnsi="Arial" w:cs="Arial" w:hint="cs"/>
          <w:rtl/>
        </w:rPr>
        <w:t>التوحيد</w:t>
      </w:r>
      <w:r>
        <w:rPr>
          <w:rtl/>
        </w:rPr>
        <w:t xml:space="preserve"> </w:t>
      </w:r>
      <w:r>
        <w:rPr>
          <w:rFonts w:ascii="Arial" w:hAnsi="Arial" w:cs="Arial" w:hint="cs"/>
          <w:rtl/>
        </w:rPr>
        <w:t>قد</w:t>
      </w:r>
      <w:r>
        <w:rPr>
          <w:rtl/>
        </w:rPr>
        <w:t xml:space="preserve"> </w:t>
      </w:r>
      <w:r>
        <w:rPr>
          <w:rFonts w:ascii="Arial" w:hAnsi="Arial" w:cs="Arial" w:hint="cs"/>
          <w:rtl/>
        </w:rPr>
        <w:t>يسهل</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مطلقا</w:t>
      </w:r>
      <w:r>
        <w:rPr>
          <w:rtl/>
        </w:rPr>
        <w:t xml:space="preserve"> </w:t>
      </w:r>
      <w:r>
        <w:rPr>
          <w:rFonts w:ascii="Arial" w:hAnsi="Arial" w:cs="Arial" w:hint="cs"/>
          <w:rtl/>
        </w:rPr>
        <w:t>ويعسر</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تارة،</w:t>
      </w:r>
      <w:r>
        <w:rPr>
          <w:rtl/>
        </w:rPr>
        <w:t xml:space="preserve"> </w:t>
      </w:r>
      <w:r>
        <w:rPr>
          <w:rFonts w:ascii="Arial" w:hAnsi="Arial" w:cs="Arial" w:hint="cs"/>
          <w:rtl/>
        </w:rPr>
        <w:t>ويسهل</w:t>
      </w:r>
      <w:r>
        <w:rPr>
          <w:rtl/>
        </w:rPr>
        <w:t xml:space="preserve"> </w:t>
      </w:r>
      <w:r>
        <w:rPr>
          <w:rFonts w:ascii="Arial" w:hAnsi="Arial" w:cs="Arial" w:hint="cs"/>
          <w:rtl/>
        </w:rPr>
        <w:t>أخرى،</w:t>
      </w:r>
      <w:r>
        <w:rPr>
          <w:rtl/>
        </w:rPr>
        <w:t xml:space="preserve"> </w:t>
      </w:r>
      <w:r>
        <w:rPr>
          <w:rFonts w:ascii="Arial" w:hAnsi="Arial" w:cs="Arial" w:hint="cs"/>
          <w:rtl/>
        </w:rPr>
        <w:t>ويعسر</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مطلقا،</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صعوبته</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أشدُّ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هَذَا</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عَسِرٌ</w:t>
      </w:r>
      <w:r>
        <w:rPr>
          <w:rtl/>
        </w:rPr>
        <w:t> </w:t>
      </w:r>
      <w:r>
        <w:rPr>
          <w:rFonts w:ascii="Arial" w:hAnsi="Arial" w:cs="Arial" w:hint="cs"/>
          <w:rtl/>
        </w:rPr>
        <w:t>﴾</w:t>
      </w:r>
      <w:r>
        <w:rPr>
          <w:rtl/>
        </w:rPr>
        <w:t xml:space="preserve"> </w:t>
      </w:r>
      <w:r>
        <w:rPr>
          <w:rFonts w:ascii="Arial" w:hAnsi="Arial" w:cs="Arial" w:hint="cs"/>
          <w:rtl/>
        </w:rPr>
        <w:t>شديد</w:t>
      </w:r>
      <w:r>
        <w:rPr>
          <w:rtl/>
        </w:rPr>
        <w:t xml:space="preserve"> </w:t>
      </w:r>
      <w:r>
        <w:rPr>
          <w:rFonts w:ascii="Arial" w:hAnsi="Arial" w:cs="Arial" w:hint="cs"/>
          <w:rtl/>
        </w:rPr>
        <w:t>الهول</w:t>
      </w:r>
      <w:r>
        <w:rPr>
          <w:rtl/>
        </w:rPr>
        <w:t>.</w:t>
      </w:r>
    </w:p>
    <w:p w:rsidR="00F65AD2" w:rsidRDefault="00F65AD2">
      <w:pPr>
        <w:pStyle w:val="faree"/>
        <w:rPr>
          <w:rtl/>
        </w:rPr>
      </w:pPr>
      <w:r>
        <w:rPr>
          <w:rFonts w:ascii="Arial" w:hAnsi="Arial" w:cs="Arial" w:hint="cs"/>
          <w:rtl/>
        </w:rPr>
        <w:t>التذكير</w:t>
      </w:r>
      <w:r>
        <w:rPr>
          <w:rtl/>
        </w:rPr>
        <w:t xml:space="preserve"> </w:t>
      </w:r>
      <w:r>
        <w:rPr>
          <w:rFonts w:ascii="Arial" w:hAnsi="Arial" w:cs="Arial" w:hint="cs"/>
          <w:rtl/>
        </w:rPr>
        <w:t>بقصص</w:t>
      </w:r>
      <w:r>
        <w:rPr>
          <w:rtl/>
        </w:rPr>
        <w:t xml:space="preserve"> </w:t>
      </w:r>
      <w:r>
        <w:rPr>
          <w:rFonts w:ascii="Arial" w:hAnsi="Arial" w:cs="Arial" w:hint="cs"/>
          <w:rtl/>
        </w:rPr>
        <w:t>الأمم</w:t>
      </w:r>
      <w:r>
        <w:rPr>
          <w:rtl/>
        </w:rPr>
        <w:t xml:space="preserve"> </w:t>
      </w:r>
      <w:r>
        <w:rPr>
          <w:rFonts w:ascii="Arial" w:hAnsi="Arial" w:cs="Arial" w:hint="cs"/>
          <w:rtl/>
        </w:rPr>
        <w:t>الخالية</w:t>
      </w:r>
      <w:r>
        <w:rPr>
          <w:rtl/>
        </w:rPr>
        <w:t xml:space="preserve"> </w:t>
      </w:r>
      <w:r>
        <w:rPr>
          <w:rFonts w:ascii="Arial" w:hAnsi="Arial" w:cs="Arial" w:hint="cs"/>
          <w:rtl/>
        </w:rPr>
        <w:t>المكذِّبة</w:t>
      </w:r>
      <w:r>
        <w:rPr>
          <w:rtl/>
        </w:rPr>
        <w:t xml:space="preserve"> </w:t>
      </w:r>
      <w:r>
        <w:rPr>
          <w:rFonts w:ascii="Arial" w:hAnsi="Arial" w:cs="Arial" w:hint="cs"/>
          <w:rtl/>
        </w:rPr>
        <w:t>للرسل</w:t>
      </w:r>
    </w:p>
    <w:p w:rsidR="00F65AD2" w:rsidRDefault="00F65AD2">
      <w:pPr>
        <w:pStyle w:val="faree"/>
        <w:spacing w:before="0"/>
        <w:rPr>
          <w:rtl/>
        </w:rPr>
      </w:pPr>
      <w:r>
        <w:rPr>
          <w:rFonts w:ascii="Arial" w:hAnsi="Arial" w:cs="Arial" w:hint="cs"/>
          <w:rtl/>
        </w:rPr>
        <w:t>ـ</w:t>
      </w:r>
      <w:r>
        <w:rPr>
          <w:rtl/>
        </w:rPr>
        <w:t xml:space="preserve"> 1 </w:t>
      </w:r>
      <w:r>
        <w:rPr>
          <w:rFonts w:ascii="Arial" w:hAnsi="Arial" w:cs="Arial" w:hint="cs"/>
          <w:rtl/>
        </w:rPr>
        <w:t>ـ</w:t>
      </w:r>
    </w:p>
    <w:p w:rsidR="00F65AD2" w:rsidRDefault="00F65AD2">
      <w:pPr>
        <w:pStyle w:val="faree"/>
        <w:spacing w:before="0"/>
        <w:rPr>
          <w:rtl/>
        </w:rPr>
      </w:pPr>
      <w:r>
        <w:rPr>
          <w:rFonts w:ascii="Arial" w:hAnsi="Arial" w:cs="Arial" w:hint="cs"/>
          <w:rtl/>
        </w:rPr>
        <w:t>قصَّة</w:t>
      </w:r>
      <w:r>
        <w:rPr>
          <w:rtl/>
        </w:rPr>
        <w:t xml:space="preserve"> </w:t>
      </w:r>
      <w:r>
        <w:rPr>
          <w:rFonts w:ascii="Arial" w:hAnsi="Arial" w:cs="Arial" w:hint="cs"/>
          <w:rtl/>
        </w:rPr>
        <w:t>نوح</w:t>
      </w:r>
      <w:r>
        <w:rPr>
          <w:rFonts w:ascii="Calibri" w:cs="Calibri" w:hint="cs"/>
          <w:rtl/>
        </w:rPr>
        <w:t> </w:t>
      </w:r>
      <w:r>
        <w:rPr>
          <w:rStyle w:val="spglamiss2014"/>
          <w:rtl/>
        </w:rPr>
        <w:t>‰</w:t>
      </w:r>
      <w:r>
        <w:rPr>
          <w:rtl/>
        </w:rPr>
        <w:t> </w:t>
      </w:r>
    </w:p>
    <w:p w:rsidR="00F65AD2" w:rsidRDefault="00F65AD2">
      <w:pPr>
        <w:pStyle w:val="textquran"/>
        <w:spacing w:before="170"/>
        <w:rPr>
          <w:rtl/>
        </w:rPr>
      </w:pPr>
      <w:r>
        <w:rPr>
          <w:rFonts w:ascii="Arial" w:hAnsi="Arial" w:cs="Arial" w:hint="cs"/>
          <w:rtl/>
        </w:rPr>
        <w:t>ومن</w:t>
      </w:r>
      <w:r>
        <w:rPr>
          <w:rtl/>
        </w:rPr>
        <w:t xml:space="preserve"> </w:t>
      </w:r>
      <w:r>
        <w:rPr>
          <w:rFonts w:ascii="Arial" w:hAnsi="Arial" w:cs="Arial" w:hint="cs"/>
          <w:rtl/>
        </w:rPr>
        <w:t>الأنباء</w:t>
      </w:r>
      <w:r>
        <w:rPr>
          <w:rtl/>
        </w:rPr>
        <w:t xml:space="preserve"> </w:t>
      </w:r>
      <w:r>
        <w:rPr>
          <w:rFonts w:ascii="Arial" w:hAnsi="Arial" w:cs="Arial" w:hint="cs"/>
          <w:rtl/>
        </w:rPr>
        <w:t>الجائية</w:t>
      </w:r>
      <w:r>
        <w:rPr>
          <w:rtl/>
        </w:rPr>
        <w:t xml:space="preserve"> </w:t>
      </w:r>
      <w:r>
        <w:rPr>
          <w:rFonts w:ascii="Arial" w:hAnsi="Arial" w:cs="Arial" w:hint="cs"/>
          <w:rtl/>
        </w:rPr>
        <w:t>لهم،</w:t>
      </w:r>
      <w:r>
        <w:rPr>
          <w:rtl/>
        </w:rPr>
        <w:t xml:space="preserve"> </w:t>
      </w:r>
      <w:r>
        <w:rPr>
          <w:rFonts w:ascii="Arial" w:hAnsi="Arial" w:cs="Arial" w:hint="cs"/>
          <w:rtl/>
        </w:rPr>
        <w:t>المشتملة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يوجب</w:t>
      </w:r>
      <w:r>
        <w:rPr>
          <w:rtl/>
        </w:rPr>
        <w:t xml:space="preserve"> </w:t>
      </w:r>
      <w:r>
        <w:rPr>
          <w:rFonts w:ascii="Arial" w:hAnsi="Arial" w:cs="Arial" w:hint="cs"/>
          <w:rtl/>
        </w:rPr>
        <w:t>الازدجار</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كَذَّبَتْ</w:t>
      </w:r>
      <w:r>
        <w:rPr>
          <w:rStyle w:val="bold"/>
          <w:rtl/>
        </w:rPr>
        <w:t xml:space="preserve"> </w:t>
      </w:r>
      <w:r>
        <w:rPr>
          <w:rStyle w:val="bold"/>
          <w:rFonts w:ascii="Arial" w:hAnsi="Arial" w:cs="Arial" w:hint="cs"/>
          <w:rtl/>
        </w:rPr>
        <w:t>قَبْلَهُمْ</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نُوحٍ</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كذَّبت</w:t>
      </w:r>
      <w:r>
        <w:rPr>
          <w:rtl/>
        </w:rPr>
        <w:t xml:space="preserve"> </w:t>
      </w:r>
      <w:r>
        <w:rPr>
          <w:rFonts w:ascii="Arial" w:hAnsi="Arial" w:cs="Arial" w:hint="cs"/>
          <w:rtl/>
        </w:rPr>
        <w:t>نوحا،</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مفعول</w:t>
      </w:r>
      <w:r>
        <w:rPr>
          <w:rtl/>
        </w:rPr>
        <w:t xml:space="preserve"> </w:t>
      </w:r>
      <w:r>
        <w:rPr>
          <w:rFonts w:ascii="Arial" w:hAnsi="Arial" w:cs="Arial" w:hint="cs"/>
          <w:rtl/>
        </w:rPr>
        <w:t>له،</w:t>
      </w:r>
      <w:r>
        <w:rPr>
          <w:rtl/>
        </w:rPr>
        <w:t xml:space="preserve"> </w:t>
      </w:r>
      <w:r>
        <w:rPr>
          <w:rFonts w:ascii="Arial" w:hAnsi="Arial" w:cs="Arial" w:hint="cs"/>
          <w:rtl/>
        </w:rPr>
        <w:t>أي</w:t>
      </w:r>
      <w:r>
        <w:rPr>
          <w:rtl/>
        </w:rPr>
        <w:t xml:space="preserve">: </w:t>
      </w:r>
      <w:r>
        <w:rPr>
          <w:rFonts w:ascii="Arial" w:hAnsi="Arial" w:cs="Arial" w:hint="cs"/>
          <w:rtl/>
        </w:rPr>
        <w:t>فعلت</w:t>
      </w:r>
      <w:r>
        <w:rPr>
          <w:rtl/>
        </w:rPr>
        <w:t xml:space="preserve"> </w:t>
      </w:r>
      <w:r>
        <w:rPr>
          <w:rFonts w:ascii="Arial" w:hAnsi="Arial" w:cs="Arial" w:hint="cs"/>
          <w:rtl/>
        </w:rPr>
        <w:t>التكذيب،</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فَكَذَّبُواْ</w:t>
      </w:r>
      <w:r>
        <w:rPr>
          <w:rStyle w:val="bold"/>
          <w:rtl/>
        </w:rPr>
        <w:t xml:space="preserve"> </w:t>
      </w:r>
      <w:r>
        <w:rPr>
          <w:rStyle w:val="bold"/>
          <w:rFonts w:ascii="Arial" w:hAnsi="Arial" w:cs="Arial" w:hint="cs"/>
          <w:rtl/>
        </w:rPr>
        <w:t>عَبْدَنَا</w:t>
      </w:r>
      <w:r>
        <w:rPr>
          <w:rtl/>
        </w:rPr>
        <w:t> </w:t>
      </w:r>
      <w:r>
        <w:rPr>
          <w:rFonts w:ascii="Arial" w:hAnsi="Arial" w:cs="Arial" w:hint="cs"/>
          <w:rtl/>
        </w:rPr>
        <w:t>﴾</w:t>
      </w:r>
      <w:r>
        <w:rPr>
          <w:rStyle w:val="bold"/>
          <w:rtl/>
        </w:rPr>
        <w:t xml:space="preserve"> </w:t>
      </w:r>
      <w:r>
        <w:rPr>
          <w:rFonts w:ascii="Arial" w:hAnsi="Arial" w:cs="Arial" w:hint="cs"/>
          <w:rtl/>
        </w:rPr>
        <w:t>ووجه</w:t>
      </w:r>
      <w:r>
        <w:rPr>
          <w:rtl/>
        </w:rPr>
        <w:t xml:space="preserve"> </w:t>
      </w:r>
      <w:r>
        <w:rPr>
          <w:rFonts w:ascii="Arial" w:hAnsi="Arial" w:cs="Arial" w:hint="cs"/>
          <w:rtl/>
        </w:rPr>
        <w:t>صحَّة</w:t>
      </w:r>
      <w:r>
        <w:rPr>
          <w:rtl/>
        </w:rPr>
        <w:t xml:space="preserve"> </w:t>
      </w:r>
      <w:r>
        <w:rPr>
          <w:rFonts w:ascii="Arial" w:hAnsi="Arial" w:cs="Arial" w:hint="cs"/>
          <w:rtl/>
        </w:rPr>
        <w:t>تقدير</w:t>
      </w:r>
      <w:r>
        <w:rPr>
          <w:rtl/>
        </w:rPr>
        <w:t xml:space="preserve"> </w:t>
      </w:r>
      <w:r>
        <w:rPr>
          <w:rFonts w:ascii="Arial" w:hAnsi="Arial" w:cs="Arial" w:hint="cs"/>
          <w:rtl/>
        </w:rPr>
        <w:t>المفعول</w:t>
      </w:r>
      <w:r>
        <w:rPr>
          <w:rtl/>
        </w:rPr>
        <w:t xml:space="preserve"> </w:t>
      </w:r>
      <w:r>
        <w:rPr>
          <w:rFonts w:ascii="Arial" w:hAnsi="Arial" w:cs="Arial" w:hint="cs"/>
          <w:rtl/>
        </w:rPr>
        <w:t>ما</w:t>
      </w:r>
      <w:r>
        <w:rPr>
          <w:rFonts w:ascii="Calibri" w:cs="Calibri" w:hint="cs"/>
          <w:rtl/>
        </w:rPr>
        <w:t> </w:t>
      </w:r>
      <w:r>
        <w:rPr>
          <w:rFonts w:ascii="Arial" w:hAnsi="Arial" w:cs="Arial" w:hint="cs"/>
          <w:rtl/>
        </w:rPr>
        <w:t>ذكره</w:t>
      </w:r>
      <w:r>
        <w:rPr>
          <w:rtl/>
        </w:rPr>
        <w:t xml:space="preserve"> </w:t>
      </w:r>
      <w:r>
        <w:rPr>
          <w:rFonts w:ascii="Arial" w:hAnsi="Arial" w:cs="Arial" w:hint="cs"/>
          <w:rtl/>
        </w:rPr>
        <w:t>بعدُ</w:t>
      </w:r>
      <w:r>
        <w:rPr>
          <w:rtl/>
        </w:rPr>
        <w:t xml:space="preserve"> </w:t>
      </w:r>
      <w:r>
        <w:rPr>
          <w:rFonts w:ascii="Arial" w:hAnsi="Arial" w:cs="Arial" w:hint="cs"/>
          <w:rtl/>
        </w:rPr>
        <w:t>أنَّه</w:t>
      </w:r>
      <w:r>
        <w:rPr>
          <w:rtl/>
        </w:rPr>
        <w:t xml:space="preserve"> </w:t>
      </w:r>
      <w:r>
        <w:rPr>
          <w:rFonts w:ascii="Arial" w:hAnsi="Arial" w:cs="Arial" w:hint="cs"/>
          <w:rtl/>
        </w:rPr>
        <w:t>زاد</w:t>
      </w:r>
      <w:r>
        <w:rPr>
          <w:rtl/>
        </w:rPr>
        <w:t xml:space="preserve"> </w:t>
      </w:r>
      <w:r>
        <w:rPr>
          <w:rFonts w:ascii="Arial" w:hAnsi="Arial" w:cs="Arial" w:hint="cs"/>
          <w:rtl/>
        </w:rPr>
        <w:t>في</w:t>
      </w:r>
      <w:r>
        <w:rPr>
          <w:rtl/>
        </w:rPr>
        <w:t xml:space="preserve"> </w:t>
      </w:r>
      <w:r>
        <w:rPr>
          <w:rFonts w:ascii="Arial" w:hAnsi="Arial" w:cs="Arial" w:hint="cs"/>
          <w:rtl/>
        </w:rPr>
        <w:t>الثاني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وَقَالُواْ</w:t>
      </w:r>
      <w:r>
        <w:rPr>
          <w:rStyle w:val="bold"/>
          <w:rtl/>
        </w:rPr>
        <w:t xml:space="preserve"> </w:t>
      </w:r>
      <w:r>
        <w:rPr>
          <w:rStyle w:val="bold"/>
          <w:rFonts w:ascii="Arial" w:hAnsi="Arial" w:cs="Arial" w:hint="cs"/>
          <w:rtl/>
        </w:rPr>
        <w:t>مَجْنُونٌ</w:t>
      </w:r>
      <w:r>
        <w:rPr>
          <w:rStyle w:val="bold"/>
          <w:rtl/>
        </w:rPr>
        <w:t xml:space="preserve"> </w:t>
      </w:r>
      <w:r>
        <w:rPr>
          <w:rStyle w:val="bold"/>
          <w:rFonts w:ascii="Arial" w:hAnsi="Arial" w:cs="Arial" w:hint="cs"/>
          <w:rtl/>
        </w:rPr>
        <w:t>وَازْدُجِرَ</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يراد</w:t>
      </w:r>
      <w:r>
        <w:rPr>
          <w:rtl/>
        </w:rPr>
        <w:t xml:space="preserve"> </w:t>
      </w:r>
      <w:r>
        <w:rPr>
          <w:rFonts w:ascii="Arial" w:hAnsi="Arial" w:cs="Arial" w:hint="cs"/>
          <w:rtl/>
        </w:rPr>
        <w:t>التكرير،</w:t>
      </w:r>
      <w:r>
        <w:rPr>
          <w:rtl/>
        </w:rPr>
        <w:t xml:space="preserve"> </w:t>
      </w:r>
      <w:r>
        <w:rPr>
          <w:rFonts w:ascii="Arial" w:hAnsi="Arial" w:cs="Arial" w:hint="cs"/>
          <w:rtl/>
        </w:rPr>
        <w:t>أي</w:t>
      </w:r>
      <w:r>
        <w:rPr>
          <w:rtl/>
        </w:rPr>
        <w:t xml:space="preserve">: </w:t>
      </w:r>
      <w:r>
        <w:rPr>
          <w:rFonts w:ascii="Arial" w:hAnsi="Arial" w:cs="Arial" w:hint="cs"/>
          <w:rtl/>
        </w:rPr>
        <w:t>كذَّبوا</w:t>
      </w:r>
      <w:r>
        <w:rPr>
          <w:rtl/>
        </w:rPr>
        <w:t xml:space="preserve"> </w:t>
      </w:r>
      <w:r>
        <w:rPr>
          <w:rFonts w:ascii="Arial" w:hAnsi="Arial" w:cs="Arial" w:hint="cs"/>
          <w:rtl/>
        </w:rPr>
        <w:t>نوحا</w:t>
      </w:r>
      <w:r>
        <w:rPr>
          <w:rtl/>
        </w:rPr>
        <w:t xml:space="preserve"> </w:t>
      </w:r>
      <w:r>
        <w:rPr>
          <w:rFonts w:ascii="Arial" w:hAnsi="Arial" w:cs="Arial" w:hint="cs"/>
          <w:rtl/>
        </w:rPr>
        <w:t>فكذَّبوه،</w:t>
      </w:r>
      <w:r>
        <w:rPr>
          <w:rtl/>
        </w:rPr>
        <w:t xml:space="preserve"> </w:t>
      </w:r>
      <w:r>
        <w:rPr>
          <w:rFonts w:ascii="Arial" w:hAnsi="Arial" w:cs="Arial" w:hint="cs"/>
          <w:rtl/>
        </w:rPr>
        <w:t>كلَّما</w:t>
      </w:r>
      <w:r>
        <w:rPr>
          <w:rtl/>
        </w:rPr>
        <w:t xml:space="preserve"> </w:t>
      </w:r>
      <w:r>
        <w:rPr>
          <w:rFonts w:ascii="Arial" w:hAnsi="Arial" w:cs="Arial" w:hint="cs"/>
          <w:rtl/>
        </w:rPr>
        <w:t>جاء</w:t>
      </w:r>
      <w:r>
        <w:rPr>
          <w:rtl/>
        </w:rPr>
        <w:t xml:space="preserve"> </w:t>
      </w:r>
      <w:r>
        <w:rPr>
          <w:rFonts w:ascii="Arial" w:hAnsi="Arial" w:cs="Arial" w:hint="cs"/>
          <w:rtl/>
        </w:rPr>
        <w:t>قرن</w:t>
      </w:r>
      <w:r>
        <w:rPr>
          <w:rtl/>
        </w:rPr>
        <w:t xml:space="preserve"> </w:t>
      </w:r>
      <w:r>
        <w:rPr>
          <w:rFonts w:ascii="Arial" w:hAnsi="Arial" w:cs="Arial" w:hint="cs"/>
          <w:rtl/>
        </w:rPr>
        <w:t>كذَّبوه،</w:t>
      </w:r>
      <w:r>
        <w:rPr>
          <w:rtl/>
        </w:rPr>
        <w:t xml:space="preserve"> </w:t>
      </w:r>
      <w:r>
        <w:rPr>
          <w:rFonts w:ascii="Arial" w:hAnsi="Arial" w:cs="Arial" w:hint="cs"/>
          <w:rtl/>
        </w:rPr>
        <w:t>فعلى</w:t>
      </w:r>
      <w:r>
        <w:rPr>
          <w:rtl/>
        </w:rPr>
        <w:t xml:space="preserve"> </w:t>
      </w:r>
      <w:r>
        <w:rPr>
          <w:rFonts w:ascii="Arial" w:hAnsi="Arial" w:cs="Arial" w:hint="cs"/>
          <w:rtl/>
        </w:rPr>
        <w:t>الأوَّل</w:t>
      </w:r>
      <w:r>
        <w:rPr>
          <w:rtl/>
        </w:rPr>
        <w:t xml:space="preserve"> </w:t>
      </w:r>
      <w:r>
        <w:rPr>
          <w:rFonts w:ascii="Arial" w:hAnsi="Arial" w:cs="Arial" w:hint="cs"/>
          <w:rtl/>
        </w:rPr>
        <w:t>يكون</w:t>
      </w:r>
      <w:r>
        <w:rPr>
          <w:rtl/>
        </w:rPr>
        <w:t xml:space="preserve"> </w:t>
      </w:r>
      <w:r>
        <w:rPr>
          <w:rFonts w:ascii="Arial" w:hAnsi="Arial" w:cs="Arial" w:hint="cs"/>
          <w:rtl/>
        </w:rPr>
        <w:t>الكلام</w:t>
      </w:r>
      <w:r>
        <w:rPr>
          <w:rtl/>
        </w:rPr>
        <w:t xml:space="preserve"> </w:t>
      </w:r>
      <w:r>
        <w:rPr>
          <w:rFonts w:ascii="Arial" w:hAnsi="Arial" w:cs="Arial" w:hint="cs"/>
          <w:rtl/>
        </w:rPr>
        <w:t>أوَّلا</w:t>
      </w:r>
      <w:r>
        <w:rPr>
          <w:rtl/>
        </w:rPr>
        <w:t xml:space="preserve"> </w:t>
      </w:r>
      <w:r>
        <w:rPr>
          <w:rFonts w:ascii="Arial" w:hAnsi="Arial" w:cs="Arial" w:hint="cs"/>
          <w:rtl/>
        </w:rPr>
        <w:t>مجملا</w:t>
      </w:r>
      <w:r>
        <w:rPr>
          <w:rtl/>
        </w:rPr>
        <w:t xml:space="preserve"> </w:t>
      </w:r>
      <w:r>
        <w:rPr>
          <w:rFonts w:ascii="Arial" w:hAnsi="Arial" w:cs="Arial" w:hint="cs"/>
          <w:rtl/>
        </w:rPr>
        <w:t>ثمَّ</w:t>
      </w:r>
      <w:r>
        <w:rPr>
          <w:rtl/>
        </w:rPr>
        <w:t xml:space="preserve"> </w:t>
      </w:r>
      <w:r>
        <w:rPr>
          <w:rFonts w:ascii="Arial" w:hAnsi="Arial" w:cs="Arial" w:hint="cs"/>
          <w:rtl/>
        </w:rPr>
        <w:t>فسِّر</w:t>
      </w:r>
      <w:r>
        <w:rPr>
          <w:rtl/>
        </w:rPr>
        <w:t>.</w:t>
      </w:r>
    </w:p>
    <w:p w:rsidR="00F65AD2" w:rsidRDefault="00F65AD2">
      <w:pPr>
        <w:pStyle w:val="textmawadi3"/>
        <w:spacing w:before="170"/>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w:t>
      </w:r>
      <w:r>
        <w:rPr>
          <w:rStyle w:val="namat2"/>
          <w:rFonts w:ascii="Arial" w:hAnsi="Arial" w:cs="Arial" w:hint="cs"/>
          <w:w w:val="98"/>
          <w:rtl/>
        </w:rPr>
        <w:t>نحو</w:t>
      </w:r>
      <w:r>
        <w:rPr>
          <w:rStyle w:val="namat2"/>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للأوَّل</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نوح،</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كذَّبت</w:t>
      </w:r>
      <w:r>
        <w:rPr>
          <w:w w:val="98"/>
          <w:rtl/>
        </w:rPr>
        <w:t xml:space="preserve"> </w:t>
      </w:r>
      <w:r>
        <w:rPr>
          <w:rFonts w:ascii="Arial" w:hAnsi="Arial" w:cs="Arial" w:hint="cs"/>
          <w:w w:val="98"/>
          <w:rtl/>
        </w:rPr>
        <w:t>قوم</w:t>
      </w:r>
      <w:r>
        <w:rPr>
          <w:w w:val="98"/>
          <w:rtl/>
        </w:rPr>
        <w:t xml:space="preserve"> </w:t>
      </w:r>
      <w:r>
        <w:rPr>
          <w:rFonts w:ascii="Arial" w:hAnsi="Arial" w:cs="Arial" w:hint="cs"/>
          <w:w w:val="98"/>
          <w:rtl/>
        </w:rPr>
        <w:t>نوح</w:t>
      </w:r>
      <w:r>
        <w:rPr>
          <w:w w:val="98"/>
          <w:rtl/>
        </w:rPr>
        <w:t xml:space="preserve"> </w:t>
      </w:r>
      <w:r>
        <w:rPr>
          <w:rFonts w:ascii="Arial" w:hAnsi="Arial" w:cs="Arial" w:hint="cs"/>
          <w:w w:val="98"/>
          <w:rtl/>
        </w:rPr>
        <w:t>الرسل،</w:t>
      </w:r>
      <w:r>
        <w:rPr>
          <w:w w:val="98"/>
          <w:rtl/>
        </w:rPr>
        <w:t xml:space="preserve"> </w:t>
      </w:r>
      <w:r>
        <w:rPr>
          <w:rFonts w:ascii="Arial" w:hAnsi="Arial" w:cs="Arial" w:hint="cs"/>
          <w:w w:val="98"/>
          <w:rtl/>
        </w:rPr>
        <w:t>فكذَّبوا</w:t>
      </w:r>
      <w:r>
        <w:rPr>
          <w:w w:val="98"/>
          <w:rtl/>
        </w:rPr>
        <w:t xml:space="preserve"> </w:t>
      </w:r>
      <w:r>
        <w:rPr>
          <w:rFonts w:ascii="Arial" w:hAnsi="Arial" w:cs="Arial" w:hint="cs"/>
          <w:w w:val="98"/>
          <w:rtl/>
        </w:rPr>
        <w:t>عبدنا</w:t>
      </w:r>
      <w:r>
        <w:rPr>
          <w:w w:val="98"/>
          <w:rtl/>
        </w:rPr>
        <w:t xml:space="preserve"> </w:t>
      </w:r>
      <w:r>
        <w:rPr>
          <w:rFonts w:ascii="Arial" w:hAnsi="Arial" w:cs="Arial" w:hint="cs"/>
          <w:w w:val="98"/>
          <w:rtl/>
        </w:rPr>
        <w:t>بسبب</w:t>
      </w:r>
      <w:r>
        <w:rPr>
          <w:w w:val="98"/>
          <w:rtl/>
        </w:rPr>
        <w:t xml:space="preserve"> </w:t>
      </w:r>
      <w:r>
        <w:rPr>
          <w:rFonts w:ascii="Arial" w:hAnsi="Arial" w:cs="Arial" w:hint="cs"/>
          <w:w w:val="98"/>
          <w:rtl/>
        </w:rPr>
        <w:t>تكذيبهم</w:t>
      </w:r>
      <w:r>
        <w:rPr>
          <w:w w:val="98"/>
          <w:rtl/>
        </w:rPr>
        <w:t xml:space="preserve"> </w:t>
      </w:r>
      <w:r>
        <w:rPr>
          <w:rFonts w:ascii="Arial" w:hAnsi="Arial" w:cs="Arial" w:hint="cs"/>
          <w:w w:val="98"/>
          <w:rtl/>
        </w:rPr>
        <w:t>الرسل</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ابتدَؤوا</w:t>
      </w:r>
      <w:r>
        <w:rPr>
          <w:w w:val="98"/>
          <w:rtl/>
        </w:rPr>
        <w:t xml:space="preserve"> </w:t>
      </w:r>
      <w:r>
        <w:rPr>
          <w:rFonts w:ascii="Arial" w:hAnsi="Arial" w:cs="Arial" w:hint="cs"/>
          <w:w w:val="98"/>
          <w:rtl/>
        </w:rPr>
        <w:t>التكذيب،</w:t>
      </w:r>
      <w:r>
        <w:rPr>
          <w:w w:val="98"/>
          <w:rtl/>
        </w:rPr>
        <w:t xml:space="preserve"> </w:t>
      </w:r>
      <w:r>
        <w:rPr>
          <w:rFonts w:ascii="Arial" w:hAnsi="Arial" w:cs="Arial" w:hint="cs"/>
          <w:w w:val="98"/>
          <w:rtl/>
        </w:rPr>
        <w:t>وقصدوه</w:t>
      </w:r>
      <w:r>
        <w:rPr>
          <w:w w:val="98"/>
          <w:rtl/>
        </w:rPr>
        <w:t xml:space="preserve"> </w:t>
      </w:r>
      <w:r>
        <w:rPr>
          <w:rFonts w:ascii="Arial" w:hAnsi="Arial" w:cs="Arial" w:hint="cs"/>
          <w:w w:val="98"/>
          <w:rtl/>
        </w:rPr>
        <w:t>وأتمُّوه</w:t>
      </w:r>
      <w:r>
        <w:rPr>
          <w:w w:val="98"/>
          <w:rtl/>
        </w:rPr>
        <w:t xml:space="preserve"> </w:t>
      </w:r>
      <w:r>
        <w:rPr>
          <w:rFonts w:ascii="Arial" w:hAnsi="Arial" w:cs="Arial" w:hint="cs"/>
          <w:w w:val="98"/>
          <w:rtl/>
        </w:rPr>
        <w:t>وحقَّقوه</w:t>
      </w:r>
      <w:r>
        <w:rPr>
          <w:w w:val="98"/>
          <w:rtl/>
        </w:rPr>
        <w:t xml:space="preserve"> </w:t>
      </w:r>
      <w:r>
        <w:rPr>
          <w:rFonts w:ascii="Arial" w:hAnsi="Arial" w:cs="Arial" w:hint="cs"/>
          <w:w w:val="98"/>
          <w:rtl/>
        </w:rPr>
        <w:t>بتكذيب</w:t>
      </w:r>
      <w:r>
        <w:rPr>
          <w:w w:val="98"/>
          <w:rtl/>
        </w:rPr>
        <w:t xml:space="preserve"> </w:t>
      </w:r>
      <w:r>
        <w:rPr>
          <w:rFonts w:ascii="Arial" w:hAnsi="Arial" w:cs="Arial" w:hint="cs"/>
          <w:w w:val="98"/>
          <w:rtl/>
        </w:rPr>
        <w:t>عبدنا</w:t>
      </w:r>
      <w:r>
        <w:rPr>
          <w:w w:val="98"/>
          <w:rtl/>
        </w:rPr>
        <w:t xml:space="preserve"> </w:t>
      </w:r>
      <w:r>
        <w:rPr>
          <w:rFonts w:ascii="Arial" w:hAnsi="Arial" w:cs="Arial" w:hint="cs"/>
          <w:w w:val="98"/>
          <w:rtl/>
        </w:rPr>
        <w:t>نوح</w:t>
      </w:r>
      <w:r>
        <w:rPr>
          <w:w w:val="98"/>
          <w:rtl/>
        </w:rPr>
        <w:t>.</w:t>
      </w:r>
    </w:p>
    <w:p w:rsidR="00F65AD2" w:rsidRDefault="00F65AD2">
      <w:pPr>
        <w:pStyle w:val="textquran"/>
        <w:rPr>
          <w:rtl/>
        </w:rPr>
      </w:pPr>
      <w:r>
        <w:rPr>
          <w:rFonts w:ascii="Arial" w:hAnsi="Arial" w:cs="Arial" w:hint="cs"/>
          <w:rtl/>
        </w:rPr>
        <w:t>وفي</w:t>
      </w:r>
      <w:r>
        <w:rPr>
          <w:rtl/>
        </w:rPr>
        <w:t xml:space="preserve"> </w:t>
      </w:r>
      <w:r>
        <w:rPr>
          <w:rFonts w:ascii="Arial" w:hAnsi="Arial" w:cs="Arial" w:hint="cs"/>
          <w:rtl/>
        </w:rPr>
        <w:t>وصفه</w:t>
      </w:r>
      <w:r>
        <w:rPr>
          <w:rFonts w:ascii="Calibri" w:cs="Calibri" w:hint="cs"/>
          <w:rtl/>
        </w:rPr>
        <w:t> ‰</w:t>
      </w:r>
      <w:r>
        <w:rPr>
          <w:rtl/>
        </w:rPr>
        <w:t xml:space="preserve"> </w:t>
      </w:r>
      <w:r>
        <w:rPr>
          <w:rFonts w:ascii="Arial" w:hAnsi="Arial" w:cs="Arial" w:hint="cs"/>
          <w:rtl/>
        </w:rPr>
        <w:t>بالعبوديَّة</w:t>
      </w:r>
      <w:r>
        <w:rPr>
          <w:rtl/>
        </w:rPr>
        <w:t xml:space="preserve"> </w:t>
      </w:r>
      <w:r>
        <w:rPr>
          <w:rFonts w:ascii="Arial" w:hAnsi="Arial" w:cs="Arial" w:hint="cs"/>
          <w:rtl/>
        </w:rPr>
        <w:t>وإضافته</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بِنُونِ</w:t>
      </w:r>
      <w:r>
        <w:rPr>
          <w:rtl/>
        </w:rPr>
        <w:t xml:space="preserve"> </w:t>
      </w:r>
      <w:r>
        <w:rPr>
          <w:rFonts w:ascii="Arial" w:hAnsi="Arial" w:cs="Arial" w:hint="cs"/>
          <w:rtl/>
        </w:rPr>
        <w:t>العظمة</w:t>
      </w:r>
      <w:r>
        <w:rPr>
          <w:rtl/>
        </w:rPr>
        <w:t xml:space="preserve"> </w:t>
      </w:r>
      <w:r>
        <w:rPr>
          <w:rFonts w:ascii="Arial" w:hAnsi="Arial" w:cs="Arial" w:hint="cs"/>
          <w:rtl/>
        </w:rPr>
        <w:t>تفخيم</w:t>
      </w:r>
      <w:r>
        <w:rPr>
          <w:rtl/>
        </w:rPr>
        <w:t xml:space="preserve"> </w:t>
      </w:r>
      <w:r>
        <w:rPr>
          <w:rFonts w:ascii="Arial" w:hAnsi="Arial" w:cs="Arial" w:hint="cs"/>
          <w:rtl/>
        </w:rPr>
        <w:t>لشأنه،</w:t>
      </w:r>
      <w:r>
        <w:rPr>
          <w:rtl/>
        </w:rPr>
        <w:t xml:space="preserve"> </w:t>
      </w:r>
      <w:r>
        <w:rPr>
          <w:rFonts w:ascii="Arial" w:hAnsi="Arial" w:cs="Arial" w:hint="cs"/>
          <w:rtl/>
        </w:rPr>
        <w:t>ومزيدُ</w:t>
      </w:r>
      <w:r>
        <w:rPr>
          <w:rtl/>
        </w:rPr>
        <w:t xml:space="preserve"> </w:t>
      </w:r>
      <w:r>
        <w:rPr>
          <w:rFonts w:ascii="Arial" w:hAnsi="Arial" w:cs="Arial" w:hint="cs"/>
          <w:rtl/>
        </w:rPr>
        <w:t>تقبيحٍ</w:t>
      </w:r>
      <w:r>
        <w:rPr>
          <w:rtl/>
        </w:rPr>
        <w:t xml:space="preserve"> </w:t>
      </w:r>
      <w:r>
        <w:rPr>
          <w:rFonts w:ascii="Arial" w:hAnsi="Arial" w:cs="Arial" w:hint="cs"/>
          <w:rtl/>
        </w:rPr>
        <w:t>لمن</w:t>
      </w:r>
      <w:r>
        <w:rPr>
          <w:rtl/>
        </w:rPr>
        <w:t xml:space="preserve"> </w:t>
      </w:r>
      <w:r>
        <w:rPr>
          <w:rFonts w:ascii="Arial" w:hAnsi="Arial" w:cs="Arial" w:hint="cs"/>
          <w:rtl/>
        </w:rPr>
        <w:t>ينكر</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ذلك</w:t>
      </w:r>
      <w:r>
        <w:rPr>
          <w:rtl/>
        </w:rPr>
        <w:t xml:space="preserve"> </w:t>
      </w:r>
      <w:r>
        <w:rPr>
          <w:rFonts w:ascii="Arial" w:hAnsi="Arial" w:cs="Arial" w:hint="cs"/>
          <w:rtl/>
        </w:rPr>
        <w:t>ويقول</w:t>
      </w:r>
      <w:r>
        <w:rPr>
          <w:rtl/>
        </w:rPr>
        <w:t xml:space="preserve">: </w:t>
      </w:r>
      <w:r>
        <w:rPr>
          <w:rFonts w:ascii="Arial" w:hAnsi="Arial" w:cs="Arial" w:hint="cs"/>
          <w:rtl/>
        </w:rPr>
        <w:t>هو</w:t>
      </w:r>
      <w:r>
        <w:rPr>
          <w:rtl/>
        </w:rPr>
        <w:t xml:space="preserve"> </w:t>
      </w:r>
      <w:r>
        <w:rPr>
          <w:rFonts w:ascii="Arial" w:hAnsi="Arial" w:cs="Arial" w:hint="cs"/>
          <w:rtl/>
        </w:rPr>
        <w:t>مجنون</w:t>
      </w:r>
      <w:r>
        <w:rPr>
          <w:rtl/>
        </w:rPr>
        <w:t>.</w:t>
      </w:r>
    </w:p>
    <w:p w:rsidR="00F65AD2" w:rsidRDefault="00F65AD2">
      <w:pPr>
        <w:pStyle w:val="textquran"/>
        <w:rPr>
          <w:rtl/>
        </w:rPr>
      </w:pPr>
      <w:r>
        <w:rPr>
          <w:rFonts w:ascii="Arial" w:hAnsi="Arial" w:cs="Arial" w:hint="cs"/>
          <w:w w:val="103"/>
          <w:rtl/>
        </w:rPr>
        <w:t>و</w:t>
      </w:r>
      <w:r>
        <w:rPr>
          <w:rFonts w:ascii="Calibri" w:cs="Calibri" w:hint="cs"/>
          <w:w w:val="103"/>
          <w:rtl/>
        </w:rPr>
        <w:t>«</w:t>
      </w:r>
      <w:r>
        <w:rPr>
          <w:rFonts w:ascii="Arial" w:hAnsi="Arial" w:cs="Arial" w:hint="cs"/>
          <w:w w:val="103"/>
          <w:rtl/>
        </w:rPr>
        <w:t>ازْدُجِرَ</w:t>
      </w:r>
      <w:r>
        <w:rPr>
          <w:rFonts w:ascii="Calibri" w:cs="Calibri" w:hint="cs"/>
          <w:w w:val="103"/>
          <w:rtl/>
        </w:rPr>
        <w:t>»</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مَجْنُونُ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صَآفَّاتٍ</w:t>
      </w:r>
      <w:r>
        <w:rPr>
          <w:w w:val="103"/>
          <w:rtl/>
        </w:rPr>
        <w:t xml:space="preserve"> </w:t>
      </w:r>
      <w:r>
        <w:rPr>
          <w:rFonts w:ascii="Arial" w:hAnsi="Arial" w:cs="Arial" w:hint="cs"/>
          <w:w w:val="103"/>
          <w:rtl/>
        </w:rPr>
        <w:t>وَيَقْبِضْنَ</w:t>
      </w:r>
      <w:r>
        <w:rPr>
          <w:rFonts w:ascii="Calibri" w:cs="Calibri" w:hint="cs"/>
          <w:w w:val="103"/>
          <w:rtl/>
        </w:rPr>
        <w:t> </w:t>
      </w:r>
      <w:r>
        <w:rPr>
          <w:rFonts w:ascii="Arial" w:hAnsi="Arial" w:cs="Arial" w:hint="cs"/>
          <w:w w:val="103"/>
          <w:rtl/>
        </w:rPr>
        <w:t>﴾</w:t>
      </w:r>
      <w:r>
        <w:rPr>
          <w:w w:val="103"/>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الملك</w:t>
      </w:r>
      <w:r>
        <w:rPr>
          <w:rStyle w:val="CharacterStyle11"/>
          <w:rtl/>
        </w:rPr>
        <w:t>:</w:t>
      </w:r>
      <w:r>
        <w:rPr>
          <w:rStyle w:val="CharacterStyle11"/>
          <w:rFonts w:ascii="Calibri" w:cs="Calibri" w:hint="cs"/>
          <w:rtl/>
        </w:rPr>
        <w:t> </w:t>
      </w:r>
      <w:r>
        <w:rPr>
          <w:rStyle w:val="CharacterStyle11"/>
          <w:rtl/>
        </w:rPr>
        <w:t>19]</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ازدجرته</w:t>
      </w:r>
      <w:r>
        <w:rPr>
          <w:rtl/>
        </w:rPr>
        <w:t xml:space="preserve"> </w:t>
      </w:r>
      <w:r>
        <w:rPr>
          <w:rFonts w:ascii="Arial" w:hAnsi="Arial" w:cs="Arial" w:hint="cs"/>
          <w:rtl/>
        </w:rPr>
        <w:t>الجنُّ،</w:t>
      </w:r>
      <w:r>
        <w:rPr>
          <w:rtl/>
        </w:rPr>
        <w:t xml:space="preserve"> </w:t>
      </w:r>
      <w:r>
        <w:rPr>
          <w:rFonts w:ascii="Arial" w:hAnsi="Arial" w:cs="Arial" w:hint="cs"/>
          <w:rtl/>
        </w:rPr>
        <w:t>أي</w:t>
      </w:r>
      <w:r>
        <w:rPr>
          <w:rtl/>
        </w:rPr>
        <w:t xml:space="preserve">: </w:t>
      </w:r>
      <w:r>
        <w:rPr>
          <w:rFonts w:ascii="Arial" w:hAnsi="Arial" w:cs="Arial" w:hint="cs"/>
          <w:rtl/>
        </w:rPr>
        <w:t>قهرته</w:t>
      </w:r>
      <w:r>
        <w:rPr>
          <w:rtl/>
        </w:rPr>
        <w:t xml:space="preserve"> </w:t>
      </w:r>
      <w:r>
        <w:rPr>
          <w:rFonts w:ascii="Arial" w:hAnsi="Arial" w:cs="Arial" w:hint="cs"/>
          <w:rtl/>
        </w:rPr>
        <w:t>وذهبت</w:t>
      </w:r>
      <w:r>
        <w:rPr>
          <w:rtl/>
        </w:rPr>
        <w:t xml:space="preserve"> </w:t>
      </w:r>
      <w:r>
        <w:rPr>
          <w:rFonts w:ascii="Arial" w:hAnsi="Arial" w:cs="Arial" w:hint="cs"/>
          <w:rtl/>
        </w:rPr>
        <w:t>بقلبه،</w:t>
      </w:r>
      <w:r>
        <w:rPr>
          <w:rtl/>
        </w:rPr>
        <w:t xml:space="preserve"> </w:t>
      </w:r>
      <w:r>
        <w:rPr>
          <w:rFonts w:ascii="Arial" w:hAnsi="Arial" w:cs="Arial" w:hint="cs"/>
          <w:rtl/>
        </w:rPr>
        <w:t>فكان</w:t>
      </w:r>
      <w:r>
        <w:rPr>
          <w:rtl/>
        </w:rPr>
        <w:t xml:space="preserve"> </w:t>
      </w:r>
      <w:r>
        <w:rPr>
          <w:rFonts w:ascii="Arial" w:hAnsi="Arial" w:cs="Arial" w:hint="cs"/>
          <w:rtl/>
        </w:rPr>
        <w:t>يقول</w:t>
      </w:r>
      <w:r>
        <w:rPr>
          <w:rtl/>
        </w:rPr>
        <w:t xml:space="preserve"> </w:t>
      </w:r>
      <w:r>
        <w:rPr>
          <w:rFonts w:ascii="Arial" w:hAnsi="Arial" w:cs="Arial" w:hint="cs"/>
          <w:rtl/>
        </w:rPr>
        <w:t>بما</w:t>
      </w:r>
      <w:r>
        <w:rPr>
          <w:rtl/>
        </w:rPr>
        <w:t xml:space="preserve"> </w:t>
      </w:r>
      <w:r>
        <w:rPr>
          <w:rFonts w:ascii="Arial" w:hAnsi="Arial" w:cs="Arial" w:hint="cs"/>
          <w:rtl/>
        </w:rPr>
        <w:t>تقول</w:t>
      </w:r>
      <w:r>
        <w:rPr>
          <w:rtl/>
        </w:rPr>
        <w:t xml:space="preserve"> </w:t>
      </w:r>
      <w:r>
        <w:rPr>
          <w:rFonts w:ascii="Arial" w:hAnsi="Arial" w:cs="Arial" w:hint="cs"/>
          <w:rtl/>
        </w:rPr>
        <w:t>من</w:t>
      </w:r>
      <w:r>
        <w:rPr>
          <w:rtl/>
        </w:rPr>
        <w:t xml:space="preserve"> </w:t>
      </w:r>
      <w:r>
        <w:rPr>
          <w:rFonts w:ascii="Arial" w:hAnsi="Arial" w:cs="Arial" w:hint="cs"/>
          <w:rtl/>
        </w:rPr>
        <w:t>الخطأ،</w:t>
      </w:r>
      <w:r>
        <w:rPr>
          <w:rtl/>
        </w:rPr>
        <w:t xml:space="preserve"> </w:t>
      </w:r>
      <w:r>
        <w:rPr>
          <w:rFonts w:ascii="Arial" w:hAnsi="Arial" w:cs="Arial" w:hint="cs"/>
          <w:rtl/>
        </w:rPr>
        <w:t>فقوله</w:t>
      </w:r>
      <w:r>
        <w:rPr>
          <w:rtl/>
        </w:rPr>
        <w:t xml:space="preserve">: </w:t>
      </w:r>
      <w:r>
        <w:rPr>
          <w:rFonts w:ascii="Arial" w:hAnsi="Arial" w:cs="Arial" w:hint="cs"/>
          <w:rtl/>
        </w:rPr>
        <w:t>﴿</w:t>
      </w:r>
      <w:r>
        <w:rPr>
          <w:rFonts w:ascii="Calibri" w:cs="Calibri" w:hint="cs"/>
          <w:rtl/>
        </w:rPr>
        <w:t> </w:t>
      </w:r>
      <w:r>
        <w:rPr>
          <w:rFonts w:ascii="Arial" w:hAnsi="Arial" w:cs="Arial" w:hint="cs"/>
          <w:rtl/>
        </w:rPr>
        <w:t>وَازْدُجِرَ</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الكفرة،</w:t>
      </w:r>
      <w:r>
        <w:rPr>
          <w:rtl/>
        </w:rPr>
        <w:t xml:space="preserve"> </w:t>
      </w:r>
      <w:r>
        <w:rPr>
          <w:rFonts w:ascii="Arial" w:hAnsi="Arial" w:cs="Arial" w:hint="cs"/>
          <w:rtl/>
        </w:rPr>
        <w:t>واختير</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قَالُوا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قالوا</w:t>
      </w:r>
      <w:r>
        <w:rPr>
          <w:rtl/>
        </w:rPr>
        <w:t xml:space="preserve">: </w:t>
      </w:r>
      <w:r>
        <w:rPr>
          <w:rFonts w:ascii="Arial" w:hAnsi="Arial" w:cs="Arial" w:hint="cs"/>
          <w:rtl/>
        </w:rPr>
        <w:t>مجنون،</w:t>
      </w:r>
      <w:r>
        <w:rPr>
          <w:rtl/>
        </w:rPr>
        <w:t xml:space="preserve"> </w:t>
      </w:r>
      <w:r>
        <w:rPr>
          <w:rFonts w:ascii="Arial" w:hAnsi="Arial" w:cs="Arial" w:hint="cs"/>
          <w:rtl/>
        </w:rPr>
        <w:t>وقهروه</w:t>
      </w:r>
      <w:r>
        <w:rPr>
          <w:rtl/>
        </w:rPr>
        <w:t xml:space="preserve"> </w:t>
      </w:r>
      <w:r>
        <w:rPr>
          <w:rFonts w:ascii="Arial" w:hAnsi="Arial" w:cs="Arial" w:hint="cs"/>
          <w:rtl/>
        </w:rPr>
        <w:t>عن</w:t>
      </w:r>
      <w:r>
        <w:rPr>
          <w:rtl/>
        </w:rPr>
        <w:t xml:space="preserve"> </w:t>
      </w:r>
      <w:r>
        <w:rPr>
          <w:rFonts w:ascii="Arial" w:hAnsi="Arial" w:cs="Arial" w:hint="cs"/>
          <w:rtl/>
        </w:rPr>
        <w:t>التبليغ</w:t>
      </w:r>
      <w:r>
        <w:rPr>
          <w:rtl/>
        </w:rPr>
        <w:t xml:space="preserve"> </w:t>
      </w:r>
      <w:r>
        <w:rPr>
          <w:rFonts w:ascii="Arial" w:hAnsi="Arial" w:cs="Arial" w:hint="cs"/>
          <w:rtl/>
        </w:rPr>
        <w:t>بأنواع</w:t>
      </w:r>
      <w:r>
        <w:rPr>
          <w:rtl/>
        </w:rPr>
        <w:t xml:space="preserve"> </w:t>
      </w:r>
      <w:r>
        <w:rPr>
          <w:rFonts w:ascii="Arial" w:hAnsi="Arial" w:cs="Arial" w:hint="cs"/>
          <w:rtl/>
        </w:rPr>
        <w:t>الأذى</w:t>
      </w:r>
      <w:r>
        <w:rPr>
          <w:rtl/>
        </w:rPr>
        <w:t xml:space="preserve"> </w:t>
      </w:r>
      <w:r>
        <w:rPr>
          <w:rFonts w:ascii="Arial" w:hAnsi="Arial" w:cs="Arial" w:hint="cs"/>
          <w:rtl/>
        </w:rPr>
        <w:t>من</w:t>
      </w:r>
      <w:r>
        <w:rPr>
          <w:rtl/>
        </w:rPr>
        <w:t xml:space="preserve"> </w:t>
      </w:r>
      <w:r>
        <w:rPr>
          <w:rFonts w:ascii="Arial" w:hAnsi="Arial" w:cs="Arial" w:hint="cs"/>
          <w:rtl/>
        </w:rPr>
        <w:t>الضرب</w:t>
      </w:r>
      <w:r>
        <w:rPr>
          <w:rtl/>
        </w:rPr>
        <w:t xml:space="preserve"> </w:t>
      </w:r>
      <w:r>
        <w:rPr>
          <w:rFonts w:ascii="Arial" w:hAnsi="Arial" w:cs="Arial" w:hint="cs"/>
          <w:rtl/>
        </w:rPr>
        <w:t>وقول</w:t>
      </w:r>
      <w:r>
        <w:rPr>
          <w:rtl/>
        </w:rPr>
        <w:t xml:space="preserve"> </w:t>
      </w:r>
      <w:r>
        <w:rPr>
          <w:rFonts w:ascii="Arial" w:hAnsi="Arial" w:cs="Arial" w:hint="cs"/>
          <w:rtl/>
        </w:rPr>
        <w:t>السوء</w:t>
      </w:r>
      <w:r>
        <w:rPr>
          <w:rtl/>
        </w:rPr>
        <w:t>.</w:t>
      </w:r>
    </w:p>
    <w:p w:rsidR="00F65AD2" w:rsidRDefault="00F65AD2">
      <w:pPr>
        <w:pStyle w:val="textquran"/>
        <w:rPr>
          <w:rStyle w:val="bold"/>
          <w:rtl/>
        </w:rPr>
      </w:pPr>
      <w:r>
        <w:rPr>
          <w:rFonts w:ascii="Arial" w:hAnsi="Arial" w:cs="Arial" w:hint="cs"/>
          <w:rtl/>
        </w:rPr>
        <w:t>و</w:t>
      </w:r>
      <w:r>
        <w:rPr>
          <w:rFonts w:ascii="Calibri" w:cs="Calibri" w:hint="cs"/>
          <w:rtl/>
        </w:rPr>
        <w:t>«</w:t>
      </w:r>
      <w:r>
        <w:rPr>
          <w:rFonts w:ascii="Arial" w:hAnsi="Arial" w:cs="Arial" w:hint="cs"/>
          <w:rtl/>
        </w:rPr>
        <w:t>ازْدُجِرَ</w:t>
      </w:r>
      <w:r>
        <w:rPr>
          <w:rFonts w:ascii="Calibri" w:cs="Calibri" w:hint="cs"/>
          <w:rtl/>
        </w:rPr>
        <w:t>»</w:t>
      </w:r>
      <w:r>
        <w:rPr>
          <w:rtl/>
        </w:rPr>
        <w:t xml:space="preserve"> </w:t>
      </w:r>
      <w:r>
        <w:rPr>
          <w:rFonts w:ascii="Arial" w:hAnsi="Arial" w:cs="Arial" w:hint="cs"/>
          <w:rtl/>
        </w:rPr>
        <w:t>يكون</w:t>
      </w:r>
      <w:r>
        <w:rPr>
          <w:rtl/>
        </w:rPr>
        <w:t xml:space="preserve"> </w:t>
      </w:r>
      <w:r>
        <w:rPr>
          <w:rFonts w:ascii="Arial" w:hAnsi="Arial" w:cs="Arial" w:hint="cs"/>
          <w:rtl/>
        </w:rPr>
        <w:t>لازما</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وجهٍ،</w:t>
      </w:r>
      <w:r>
        <w:rPr>
          <w:rtl/>
        </w:rPr>
        <w:t xml:space="preserve"> </w:t>
      </w:r>
      <w:r>
        <w:rPr>
          <w:rFonts w:ascii="Arial" w:hAnsi="Arial" w:cs="Arial" w:hint="cs"/>
          <w:rtl/>
        </w:rPr>
        <w:t>ومتعدِّيا</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واختير</w:t>
      </w:r>
      <w:r>
        <w:rPr>
          <w:rtl/>
        </w:rPr>
        <w:t xml:space="preserve"> </w:t>
      </w:r>
      <w:r>
        <w:rPr>
          <w:rFonts w:ascii="Arial" w:hAnsi="Arial" w:cs="Arial" w:hint="cs"/>
          <w:rtl/>
        </w:rPr>
        <w:t>ما</w:t>
      </w:r>
      <w:r>
        <w:rPr>
          <w:rFonts w:ascii="Calibri" w:cs="Calibri" w:hint="cs"/>
          <w:rtl/>
        </w:rPr>
        <w:t> </w:t>
      </w:r>
      <w:r>
        <w:rPr>
          <w:rFonts w:ascii="Arial" w:hAnsi="Arial" w:cs="Arial" w:hint="cs"/>
          <w:rtl/>
        </w:rPr>
        <w:t>هنا</w:t>
      </w:r>
      <w:r>
        <w:rPr>
          <w:rtl/>
        </w:rPr>
        <w:t xml:space="preserve"> </w:t>
      </w:r>
      <w:r>
        <w:rPr>
          <w:rFonts w:ascii="Arial" w:hAnsi="Arial" w:cs="Arial" w:hint="cs"/>
          <w:rtl/>
        </w:rPr>
        <w:t>للفاصلة،</w:t>
      </w:r>
      <w:r>
        <w:rPr>
          <w:rtl/>
        </w:rPr>
        <w:t xml:space="preserve"> </w:t>
      </w:r>
      <w:r>
        <w:rPr>
          <w:rFonts w:ascii="Arial" w:hAnsi="Arial" w:cs="Arial" w:hint="cs"/>
          <w:rtl/>
        </w:rPr>
        <w:t>وليطهِّر</w:t>
      </w:r>
      <w:r>
        <w:rPr>
          <w:rtl/>
        </w:rPr>
        <w:t xml:space="preserve"> </w:t>
      </w:r>
      <w:r>
        <w:rPr>
          <w:rFonts w:ascii="Arial" w:hAnsi="Arial" w:cs="Arial" w:hint="cs"/>
          <w:rtl/>
        </w:rPr>
        <w:t>الألسنة</w:t>
      </w:r>
      <w:r>
        <w:rPr>
          <w:rtl/>
        </w:rPr>
        <w:t xml:space="preserve"> </w:t>
      </w:r>
      <w:r>
        <w:rPr>
          <w:rFonts w:ascii="Arial" w:hAnsi="Arial" w:cs="Arial" w:hint="cs"/>
          <w:rtl/>
        </w:rPr>
        <w:t>عن</w:t>
      </w:r>
      <w:r>
        <w:rPr>
          <w:rtl/>
        </w:rPr>
        <w:t xml:space="preserve"> </w:t>
      </w:r>
      <w:r>
        <w:rPr>
          <w:rFonts w:ascii="Arial" w:hAnsi="Arial" w:cs="Arial" w:hint="cs"/>
          <w:rtl/>
        </w:rPr>
        <w:t>ذكرهم</w:t>
      </w:r>
      <w:r>
        <w:rPr>
          <w:rtl/>
        </w:rPr>
        <w:t xml:space="preserve"> </w:t>
      </w:r>
      <w:r>
        <w:rPr>
          <w:rFonts w:ascii="Arial" w:hAnsi="Arial" w:cs="Arial" w:hint="cs"/>
          <w:rtl/>
        </w:rPr>
        <w:t>بفعلهم،</w:t>
      </w:r>
      <w:r>
        <w:rPr>
          <w:rtl/>
        </w:rPr>
        <w:t xml:space="preserve"> </w:t>
      </w:r>
      <w:r>
        <w:rPr>
          <w:rFonts w:ascii="Arial" w:hAnsi="Arial" w:cs="Arial" w:hint="cs"/>
          <w:rtl/>
        </w:rPr>
        <w:t>وفعلهم</w:t>
      </w:r>
      <w:r>
        <w:rPr>
          <w:rtl/>
        </w:rPr>
        <w:t xml:space="preserve"> </w:t>
      </w:r>
      <w:r>
        <w:rPr>
          <w:rFonts w:ascii="Arial" w:hAnsi="Arial" w:cs="Arial" w:hint="cs"/>
          <w:rtl/>
        </w:rPr>
        <w:t>أقبح</w:t>
      </w:r>
      <w:r>
        <w:rPr>
          <w:rtl/>
        </w:rPr>
        <w:t xml:space="preserve"> </w:t>
      </w:r>
      <w:r>
        <w:rPr>
          <w:rFonts w:ascii="Arial" w:hAnsi="Arial" w:cs="Arial" w:hint="cs"/>
          <w:rtl/>
        </w:rPr>
        <w:t>من</w:t>
      </w:r>
      <w:r>
        <w:rPr>
          <w:rtl/>
        </w:rPr>
        <w:t xml:space="preserve"> </w:t>
      </w:r>
      <w:r>
        <w:rPr>
          <w:rFonts w:ascii="Arial" w:hAnsi="Arial" w:cs="Arial" w:hint="cs"/>
          <w:rtl/>
        </w:rPr>
        <w:t>قولهم</w:t>
      </w:r>
      <w:r>
        <w:rPr>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Fonts w:ascii="Arial" w:hAnsi="Arial" w:cs="Arial" w:hint="cs"/>
          <w:b/>
          <w:bCs/>
          <w:w w:val="98"/>
          <w:rtl/>
        </w:rPr>
        <w:t>فَدَعَا</w:t>
      </w:r>
      <w:r>
        <w:rPr>
          <w:rFonts w:ascii="spglamiss2014-Bold" w:cs="spglamiss2014-Bold"/>
          <w:b/>
          <w:bCs/>
          <w:w w:val="98"/>
          <w:rtl/>
        </w:rPr>
        <w:t xml:space="preserve"> </w:t>
      </w:r>
      <w:r>
        <w:rPr>
          <w:rFonts w:ascii="Arial" w:hAnsi="Arial" w:cs="Arial" w:hint="cs"/>
          <w:b/>
          <w:bCs/>
          <w:w w:val="98"/>
          <w:rtl/>
        </w:rPr>
        <w:t>رَبهُ</w:t>
      </w:r>
      <w:r>
        <w:rPr>
          <w:rStyle w:val="wawsmall"/>
          <w:rFonts w:ascii="Arial" w:hAnsi="Arial" w:cs="Arial" w:hint="cs"/>
          <w:w w:val="98"/>
          <w:rtl/>
        </w:rPr>
        <w:t>وۤ</w:t>
      </w:r>
      <w:r>
        <w:rPr>
          <w:rFonts w:ascii="spglamiss2014-Bold" w:cs="spglamiss2014-Bold"/>
          <w:b/>
          <w:bCs/>
          <w:w w:val="98"/>
          <w:rtl/>
        </w:rPr>
        <w:t xml:space="preserve"> </w:t>
      </w:r>
      <w:r>
        <w:rPr>
          <w:rFonts w:ascii="Arial" w:hAnsi="Arial" w:cs="Arial" w:hint="cs"/>
          <w:b/>
          <w:bCs/>
          <w:w w:val="98"/>
          <w:rtl/>
        </w:rPr>
        <w:t>أَني</w:t>
      </w:r>
      <w:r>
        <w:rPr>
          <w:rFonts w:ascii="spglamiss2014-Bold" w:cs="spglamiss2014-Bold"/>
          <w:b/>
          <w:bCs/>
          <w:w w:val="98"/>
          <w:rtl/>
        </w:rPr>
        <w:t xml:space="preserve"> </w:t>
      </w:r>
      <w:r>
        <w:rPr>
          <w:rFonts w:ascii="Arial" w:hAnsi="Arial" w:cs="Arial" w:hint="cs"/>
          <w:b/>
          <w:bCs/>
          <w:w w:val="98"/>
          <w:rtl/>
        </w:rPr>
        <w:t>مَغْلُوبٌ</w:t>
      </w:r>
      <w:r>
        <w:rPr>
          <w:w w:val="98"/>
          <w:rtl/>
        </w:rPr>
        <w:t> </w:t>
      </w:r>
      <w:r>
        <w:rPr>
          <w:rFonts w:ascii="Arial" w:hAnsi="Arial" w:cs="Arial" w:hint="cs"/>
          <w:w w:val="98"/>
          <w:rtl/>
        </w:rPr>
        <w:t>﴾</w:t>
      </w:r>
      <w:r>
        <w:rPr>
          <w:w w:val="98"/>
          <w:rtl/>
        </w:rPr>
        <w:t xml:space="preserve"> </w:t>
      </w:r>
      <w:r>
        <w:rPr>
          <w:rFonts w:ascii="Arial" w:hAnsi="Arial" w:cs="Arial" w:hint="cs"/>
          <w:w w:val="98"/>
          <w:rtl/>
        </w:rPr>
        <w:t>بأنِّي</w:t>
      </w:r>
      <w:r>
        <w:rPr>
          <w:w w:val="98"/>
          <w:rtl/>
        </w:rPr>
        <w:t xml:space="preserve"> </w:t>
      </w:r>
      <w:r>
        <w:rPr>
          <w:rFonts w:ascii="Arial" w:hAnsi="Arial" w:cs="Arial" w:hint="cs"/>
          <w:w w:val="98"/>
          <w:rtl/>
        </w:rPr>
        <w:t>مغلوب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جهة</w:t>
      </w:r>
      <w:r>
        <w:rPr>
          <w:w w:val="98"/>
          <w:rtl/>
        </w:rPr>
        <w:t xml:space="preserve"> </w:t>
      </w:r>
      <w:r>
        <w:rPr>
          <w:rFonts w:ascii="Arial" w:hAnsi="Arial" w:cs="Arial" w:hint="cs"/>
          <w:w w:val="98"/>
          <w:rtl/>
        </w:rPr>
        <w:t>قومي</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طاقة</w:t>
      </w:r>
      <w:r>
        <w:rPr>
          <w:w w:val="98"/>
          <w:rtl/>
        </w:rPr>
        <w:t xml:space="preserve"> </w:t>
      </w:r>
      <w:r>
        <w:rPr>
          <w:rFonts w:ascii="Arial" w:hAnsi="Arial" w:cs="Arial" w:hint="cs"/>
          <w:w w:val="98"/>
          <w:rtl/>
        </w:rPr>
        <w:t>لي</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غلبتني</w:t>
      </w:r>
      <w:r>
        <w:rPr>
          <w:w w:val="98"/>
          <w:rtl/>
        </w:rPr>
        <w:t xml:space="preserve"> </w:t>
      </w:r>
      <w:r>
        <w:rPr>
          <w:rFonts w:ascii="Arial" w:hAnsi="Arial" w:cs="Arial" w:hint="cs"/>
          <w:w w:val="98"/>
          <w:rtl/>
        </w:rPr>
        <w:t>نفسي</w:t>
      </w:r>
      <w:r>
        <w:rPr>
          <w:w w:val="98"/>
          <w:rtl/>
        </w:rPr>
        <w:t xml:space="preserve"> </w:t>
      </w:r>
      <w:r>
        <w:rPr>
          <w:rFonts w:ascii="Arial" w:hAnsi="Arial" w:cs="Arial" w:hint="cs"/>
          <w:w w:val="98"/>
          <w:rtl/>
        </w:rPr>
        <w:t>فدعوت</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ويردُّه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خلاف</w:t>
      </w:r>
      <w:r>
        <w:rPr>
          <w:w w:val="98"/>
          <w:rtl/>
        </w:rPr>
        <w:t xml:space="preserve"> </w:t>
      </w:r>
      <w:r>
        <w:rPr>
          <w:rFonts w:ascii="Arial" w:hAnsi="Arial" w:cs="Arial" w:hint="cs"/>
          <w:w w:val="98"/>
          <w:rtl/>
        </w:rPr>
        <w:t>الظاهر،</w:t>
      </w:r>
      <w:r>
        <w:rPr>
          <w:w w:val="98"/>
          <w:rtl/>
        </w:rPr>
        <w:t xml:space="preserve"> </w:t>
      </w:r>
      <w:r>
        <w:rPr>
          <w:rFonts w:ascii="Arial" w:hAnsi="Arial" w:cs="Arial" w:hint="cs"/>
          <w:w w:val="98"/>
          <w:rtl/>
        </w:rPr>
        <w:t>وأنَّه</w:t>
      </w:r>
      <w:r>
        <w:rPr>
          <w:w w:val="98"/>
          <w:rtl/>
        </w:rPr>
        <w:t xml:space="preserve"> </w:t>
      </w:r>
      <w:r>
        <w:rPr>
          <w:rFonts w:ascii="Arial" w:hAnsi="Arial" w:cs="Arial" w:hint="cs"/>
          <w:w w:val="98"/>
          <w:rtl/>
        </w:rPr>
        <w:t>مخالف</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فَانتَصِرْ</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انتقم</w:t>
      </w:r>
      <w:r>
        <w:rPr>
          <w:w w:val="98"/>
          <w:rtl/>
        </w:rPr>
        <w:t xml:space="preserve"> </w:t>
      </w:r>
      <w:r>
        <w:rPr>
          <w:rFonts w:ascii="Arial" w:hAnsi="Arial" w:cs="Arial" w:hint="cs"/>
          <w:w w:val="98"/>
          <w:rtl/>
        </w:rPr>
        <w:t>لي</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وأنَّه</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دعا</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الإيَّاس</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انتقِمْ</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كذَّبوا</w:t>
      </w:r>
      <w:r>
        <w:rPr>
          <w:w w:val="98"/>
          <w:rtl/>
        </w:rPr>
        <w:t xml:space="preserve"> </w:t>
      </w:r>
      <w:r>
        <w:rPr>
          <w:rFonts w:ascii="Arial" w:hAnsi="Arial" w:cs="Arial" w:hint="cs"/>
          <w:w w:val="98"/>
          <w:rtl/>
        </w:rPr>
        <w:t>رسولك،</w:t>
      </w:r>
      <w:r>
        <w:rPr>
          <w:w w:val="98"/>
          <w:rtl/>
        </w:rPr>
        <w:t xml:space="preserve"> </w:t>
      </w:r>
      <w:r>
        <w:rPr>
          <w:rFonts w:ascii="Arial" w:hAnsi="Arial" w:cs="Arial" w:hint="cs"/>
          <w:w w:val="98"/>
          <w:rtl/>
        </w:rPr>
        <w:t>والأوَّل</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المتبادر</w:t>
      </w:r>
      <w:r>
        <w:rPr>
          <w:w w:val="98"/>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فَفَتَحْنَآ</w:t>
      </w:r>
      <w:r>
        <w:rPr>
          <w:w w:val="105"/>
          <w:rtl/>
        </w:rPr>
        <w:t> </w:t>
      </w:r>
      <w:r>
        <w:rPr>
          <w:rFonts w:ascii="Arial" w:hAnsi="Arial" w:cs="Arial" w:hint="cs"/>
          <w:w w:val="105"/>
          <w:rtl/>
        </w:rPr>
        <w:t>﴾</w:t>
      </w:r>
      <w:r>
        <w:rPr>
          <w:w w:val="105"/>
          <w:rtl/>
        </w:rPr>
        <w:t xml:space="preserve"> </w:t>
      </w:r>
      <w:r>
        <w:rPr>
          <w:rFonts w:ascii="Arial" w:hAnsi="Arial" w:cs="Arial" w:hint="cs"/>
          <w:w w:val="105"/>
          <w:rtl/>
        </w:rPr>
        <w:t>بسبب</w:t>
      </w:r>
      <w:r>
        <w:rPr>
          <w:w w:val="105"/>
          <w:rtl/>
        </w:rPr>
        <w:t xml:space="preserve"> </w:t>
      </w:r>
      <w:r>
        <w:rPr>
          <w:rFonts w:ascii="Arial" w:hAnsi="Arial" w:cs="Arial" w:hint="cs"/>
          <w:w w:val="105"/>
          <w:rtl/>
        </w:rPr>
        <w:t>دعائه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أَبْوَابَ</w:t>
      </w:r>
      <w:r>
        <w:rPr>
          <w:rStyle w:val="bold"/>
          <w:w w:val="105"/>
          <w:rtl/>
        </w:rPr>
        <w:t xml:space="preserve"> </w:t>
      </w:r>
      <w:r>
        <w:rPr>
          <w:rStyle w:val="bold"/>
          <w:rFonts w:ascii="Arial" w:hAnsi="Arial" w:cs="Arial" w:hint="cs"/>
          <w:w w:val="105"/>
          <w:rtl/>
        </w:rPr>
        <w:t>السَّمَآءِ</w:t>
      </w:r>
      <w:r>
        <w:rPr>
          <w:rStyle w:val="bold"/>
          <w:w w:val="105"/>
          <w:rtl/>
        </w:rPr>
        <w:t xml:space="preserve"> </w:t>
      </w:r>
      <w:r>
        <w:rPr>
          <w:rStyle w:val="bold"/>
          <w:rFonts w:ascii="Arial" w:hAnsi="Arial" w:cs="Arial" w:hint="cs"/>
          <w:w w:val="105"/>
          <w:rtl/>
        </w:rPr>
        <w:t>بِمَآءٍ</w:t>
      </w:r>
      <w:r>
        <w:rPr>
          <w:rStyle w:val="bold"/>
          <w:w w:val="105"/>
          <w:rtl/>
        </w:rPr>
        <w:t xml:space="preserve"> </w:t>
      </w:r>
      <w:r>
        <w:rPr>
          <w:rStyle w:val="bold"/>
          <w:rFonts w:ascii="Arial" w:hAnsi="Arial" w:cs="Arial" w:hint="cs"/>
          <w:w w:val="105"/>
          <w:rtl/>
        </w:rPr>
        <w:t>مُّنْهَمِرٍ</w:t>
      </w:r>
      <w:r>
        <w:rPr>
          <w:w w:val="105"/>
          <w:rtl/>
        </w:rPr>
        <w:t> </w:t>
      </w:r>
      <w:r>
        <w:rPr>
          <w:rFonts w:ascii="Arial" w:hAnsi="Arial" w:cs="Arial" w:hint="cs"/>
          <w:w w:val="105"/>
          <w:rtl/>
        </w:rPr>
        <w:t>﴾</w:t>
      </w:r>
      <w:r>
        <w:rPr>
          <w:w w:val="105"/>
          <w:rtl/>
        </w:rPr>
        <w:t xml:space="preserve"> </w:t>
      </w:r>
      <w:r>
        <w:rPr>
          <w:rFonts w:ascii="Arial" w:hAnsi="Arial" w:cs="Arial" w:hint="cs"/>
          <w:w w:val="105"/>
          <w:rtl/>
        </w:rPr>
        <w:t>كثير</w:t>
      </w:r>
      <w:r>
        <w:rPr>
          <w:w w:val="105"/>
          <w:rtl/>
        </w:rPr>
        <w:t xml:space="preserve"> </w:t>
      </w:r>
      <w:r>
        <w:rPr>
          <w:rFonts w:ascii="Arial" w:hAnsi="Arial" w:cs="Arial" w:hint="cs"/>
          <w:w w:val="105"/>
          <w:rtl/>
        </w:rPr>
        <w:t>منصبٍّ،</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مجاز</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تمثيلي</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مفرد،</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فتح</w:t>
      </w:r>
      <w:r>
        <w:rPr>
          <w:w w:val="105"/>
          <w:rtl/>
        </w:rPr>
        <w:t xml:space="preserve"> </w:t>
      </w:r>
      <w:r>
        <w:rPr>
          <w:rFonts w:ascii="Arial" w:hAnsi="Arial" w:cs="Arial" w:hint="cs"/>
          <w:w w:val="105"/>
          <w:rtl/>
        </w:rPr>
        <w:t>أبواب</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بآلة</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ملابسة</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حقيقةٌ،</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تمطر</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قبلهم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بعدهم</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السحاب،</w:t>
      </w:r>
      <w:r>
        <w:rPr>
          <w:w w:val="105"/>
          <w:rtl/>
        </w:rPr>
        <w:t xml:space="preserve"> </w:t>
      </w:r>
      <w:r>
        <w:rPr>
          <w:rFonts w:ascii="Arial" w:hAnsi="Arial" w:cs="Arial" w:hint="cs"/>
          <w:w w:val="105"/>
          <w:rtl/>
        </w:rPr>
        <w:t>ودامت</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أربعين</w:t>
      </w:r>
      <w:r>
        <w:rPr>
          <w:w w:val="105"/>
          <w:rtl/>
        </w:rPr>
        <w:t xml:space="preserve"> </w:t>
      </w:r>
      <w:r>
        <w:rPr>
          <w:rFonts w:ascii="Arial" w:hAnsi="Arial" w:cs="Arial" w:hint="cs"/>
          <w:w w:val="105"/>
          <w:rtl/>
        </w:rPr>
        <w:t>يوما،</w:t>
      </w:r>
      <w:r>
        <w:rPr>
          <w:w w:val="105"/>
          <w:rtl/>
        </w:rPr>
        <w:t xml:space="preserve"> </w:t>
      </w:r>
      <w:r>
        <w:rPr>
          <w:rFonts w:ascii="Arial" w:hAnsi="Arial" w:cs="Arial" w:hint="cs"/>
          <w:w w:val="105"/>
          <w:rtl/>
        </w:rPr>
        <w:t>والصحيح</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أقحطوا</w:t>
      </w:r>
      <w:r>
        <w:rPr>
          <w:w w:val="105"/>
          <w:rtl/>
        </w:rPr>
        <w:t xml:space="preserve"> </w:t>
      </w:r>
      <w:r>
        <w:rPr>
          <w:rFonts w:ascii="Arial" w:hAnsi="Arial" w:cs="Arial" w:hint="cs"/>
          <w:w w:val="105"/>
          <w:rtl/>
        </w:rPr>
        <w:t>فكانوا</w:t>
      </w:r>
      <w:r>
        <w:rPr>
          <w:w w:val="105"/>
          <w:rtl/>
        </w:rPr>
        <w:t xml:space="preserve"> </w:t>
      </w:r>
      <w:r>
        <w:rPr>
          <w:rFonts w:ascii="Arial" w:hAnsi="Arial" w:cs="Arial" w:hint="cs"/>
          <w:w w:val="105"/>
          <w:rtl/>
        </w:rPr>
        <w:t>يطلبون</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سنين</w:t>
      </w:r>
      <w:r>
        <w:rPr>
          <w:w w:val="105"/>
          <w:rtl/>
        </w:rPr>
        <w:t xml:space="preserve"> </w:t>
      </w:r>
      <w:r>
        <w:rPr>
          <w:rFonts w:ascii="Arial" w:hAnsi="Arial" w:cs="Arial" w:hint="cs"/>
          <w:w w:val="105"/>
          <w:rtl/>
        </w:rPr>
        <w:t>فأهلكوا</w:t>
      </w:r>
      <w:r>
        <w:rPr>
          <w:w w:val="105"/>
          <w:rtl/>
        </w:rPr>
        <w:t xml:space="preserve"> </w:t>
      </w:r>
      <w:r>
        <w:rPr>
          <w:rFonts w:ascii="Arial" w:hAnsi="Arial" w:cs="Arial" w:hint="cs"/>
          <w:w w:val="105"/>
          <w:rtl/>
        </w:rPr>
        <w:t>به</w:t>
      </w:r>
      <w:r>
        <w:rPr>
          <w:w w:val="105"/>
          <w:rtl/>
        </w:rPr>
        <w:t>.</w:t>
      </w:r>
    </w:p>
    <w:p w:rsidR="00F65AD2" w:rsidRDefault="00F65AD2">
      <w:pPr>
        <w:pStyle w:val="textquran"/>
        <w:rPr>
          <w:rStyle w:val="bold"/>
          <w:rtl/>
        </w:rPr>
      </w:pPr>
      <w:r>
        <w:rPr>
          <w:rFonts w:ascii="Arial" w:hAnsi="Arial" w:cs="Arial" w:hint="cs"/>
          <w:rtl/>
        </w:rPr>
        <w:t>ويقال</w:t>
      </w:r>
      <w:r>
        <w:rPr>
          <w:rtl/>
        </w:rPr>
        <w:t xml:space="preserve">: </w:t>
      </w:r>
      <w:r>
        <w:rPr>
          <w:rFonts w:ascii="Calibri" w:cs="Calibri" w:hint="cs"/>
          <w:rtl/>
        </w:rPr>
        <w:t>«</w:t>
      </w:r>
      <w:r>
        <w:rPr>
          <w:rFonts w:ascii="Arial" w:hAnsi="Arial" w:cs="Arial" w:hint="cs"/>
          <w:rtl/>
        </w:rPr>
        <w:t>أبواب</w:t>
      </w:r>
      <w:r>
        <w:rPr>
          <w:rtl/>
        </w:rPr>
        <w:t xml:space="preserve"> </w:t>
      </w:r>
      <w:r>
        <w:rPr>
          <w:rFonts w:ascii="Arial" w:hAnsi="Arial" w:cs="Arial" w:hint="cs"/>
          <w:rtl/>
        </w:rPr>
        <w:t>السماء</w:t>
      </w:r>
      <w:r>
        <w:rPr>
          <w:rFonts w:ascii="Calibri" w:cs="Calibri" w:hint="cs"/>
          <w:rtl/>
        </w:rPr>
        <w:t>»</w:t>
      </w:r>
      <w:r>
        <w:rPr>
          <w:rtl/>
        </w:rPr>
        <w:t xml:space="preserve">: </w:t>
      </w:r>
      <w:r>
        <w:rPr>
          <w:rFonts w:ascii="Arial" w:hAnsi="Arial" w:cs="Arial" w:hint="cs"/>
          <w:rtl/>
        </w:rPr>
        <w:t>المجرَّة،</w:t>
      </w:r>
      <w:r>
        <w:rPr>
          <w:rtl/>
        </w:rPr>
        <w:t xml:space="preserve"> </w:t>
      </w:r>
      <w:r>
        <w:rPr>
          <w:rFonts w:ascii="Arial" w:hAnsi="Arial" w:cs="Arial" w:hint="cs"/>
          <w:rtl/>
        </w:rPr>
        <w:t>وأنَّها</w:t>
      </w:r>
      <w:r>
        <w:rPr>
          <w:rtl/>
        </w:rPr>
        <w:t xml:space="preserve"> </w:t>
      </w:r>
      <w:r>
        <w:rPr>
          <w:rFonts w:ascii="Arial" w:hAnsi="Arial" w:cs="Arial" w:hint="cs"/>
          <w:rtl/>
        </w:rPr>
        <w:t>للسماء</w:t>
      </w:r>
      <w:r>
        <w:rPr>
          <w:rtl/>
        </w:rPr>
        <w:t xml:space="preserve"> </w:t>
      </w:r>
      <w:r>
        <w:rPr>
          <w:rFonts w:ascii="Arial" w:hAnsi="Arial" w:cs="Arial" w:hint="cs"/>
          <w:rtl/>
        </w:rPr>
        <w:t>كالشَّرَجِ</w:t>
      </w:r>
      <w:r>
        <w:rPr>
          <w:rtl/>
        </w:rPr>
        <w:t xml:space="preserve"> </w:t>
      </w:r>
      <w:r>
        <w:rPr>
          <w:rFonts w:ascii="Arial" w:hAnsi="Arial" w:cs="Arial" w:hint="cs"/>
          <w:rtl/>
        </w:rPr>
        <w:t>للعَيْبَة</w:t>
      </w:r>
      <w:r>
        <w:rPr>
          <w:color w:val="00C100"/>
          <w:vertAlign w:val="superscript"/>
          <w:rtl/>
        </w:rPr>
        <w:footnoteReference w:id="131"/>
      </w:r>
      <w:r>
        <w:rPr>
          <w:rFonts w:ascii="Arial" w:hAnsi="Arial" w:cs="Arial" w:hint="cs"/>
          <w:rtl/>
        </w:rPr>
        <w:t>،</w:t>
      </w:r>
      <w:r>
        <w:rPr>
          <w:rtl/>
        </w:rPr>
        <w:t xml:space="preserve"> </w:t>
      </w:r>
      <w:r>
        <w:rPr>
          <w:rFonts w:ascii="Arial" w:hAnsi="Arial" w:cs="Arial" w:hint="cs"/>
          <w:rtl/>
        </w:rPr>
        <w:t>والصحيح</w:t>
      </w:r>
      <w:r>
        <w:rPr>
          <w:rtl/>
        </w:rPr>
        <w:t xml:space="preserve"> </w:t>
      </w:r>
      <w:r>
        <w:rPr>
          <w:rFonts w:ascii="Arial" w:hAnsi="Arial" w:cs="Arial" w:hint="cs"/>
          <w:rtl/>
        </w:rPr>
        <w:t>أنَّها</w:t>
      </w:r>
      <w:r>
        <w:rPr>
          <w:rtl/>
        </w:rPr>
        <w:t xml:space="preserve"> </w:t>
      </w:r>
      <w:r>
        <w:rPr>
          <w:rFonts w:ascii="Arial" w:hAnsi="Arial" w:cs="Arial" w:hint="cs"/>
          <w:rtl/>
        </w:rPr>
        <w:t>نجوم</w:t>
      </w:r>
      <w:r>
        <w:rPr>
          <w:rtl/>
        </w:rPr>
        <w:t xml:space="preserve"> </w:t>
      </w:r>
      <w:r>
        <w:rPr>
          <w:rFonts w:ascii="Arial" w:hAnsi="Arial" w:cs="Arial" w:hint="cs"/>
          <w:rtl/>
        </w:rPr>
        <w:t>صغار</w:t>
      </w:r>
      <w:r>
        <w:rPr>
          <w:rtl/>
        </w:rPr>
        <w:t xml:space="preserve"> </w:t>
      </w:r>
      <w:r>
        <w:rPr>
          <w:rFonts w:ascii="Arial" w:hAnsi="Arial" w:cs="Arial" w:hint="cs"/>
          <w:rtl/>
        </w:rPr>
        <w:t>متقاربة</w:t>
      </w:r>
      <w:r>
        <w:rPr>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وَفَجَّرْنَا</w:t>
      </w:r>
      <w:r>
        <w:rPr>
          <w:rStyle w:val="bold"/>
          <w:w w:val="105"/>
          <w:rtl/>
        </w:rPr>
        <w:t xml:space="preserve"> </w:t>
      </w:r>
      <w:r>
        <w:rPr>
          <w:rStyle w:val="bold"/>
          <w:rFonts w:ascii="Arial" w:hAnsi="Arial" w:cs="Arial" w:hint="cs"/>
          <w:w w:val="105"/>
          <w:rtl/>
        </w:rPr>
        <w:t>الَارْضَ</w:t>
      </w:r>
      <w:r>
        <w:rPr>
          <w:w w:val="105"/>
          <w:rtl/>
        </w:rPr>
        <w:t> </w:t>
      </w:r>
      <w:r>
        <w:rPr>
          <w:rFonts w:ascii="Arial" w:hAnsi="Arial" w:cs="Arial" w:hint="cs"/>
          <w:w w:val="105"/>
          <w:rtl/>
        </w:rPr>
        <w:t>﴾</w:t>
      </w:r>
      <w:r>
        <w:rPr>
          <w:w w:val="105"/>
          <w:rtl/>
        </w:rPr>
        <w:t xml:space="preserve"> </w:t>
      </w:r>
      <w:r>
        <w:rPr>
          <w:rFonts w:ascii="Arial" w:hAnsi="Arial" w:cs="Arial" w:hint="cs"/>
          <w:w w:val="105"/>
          <w:rtl/>
        </w:rPr>
        <w:t>جعلناها</w:t>
      </w:r>
      <w:r>
        <w:rPr>
          <w:w w:val="105"/>
          <w:rtl/>
        </w:rPr>
        <w:t xml:space="preserve"> </w:t>
      </w:r>
      <w:r>
        <w:rPr>
          <w:rFonts w:ascii="Arial" w:hAnsi="Arial" w:cs="Arial" w:hint="cs"/>
          <w:w w:val="105"/>
          <w:rtl/>
        </w:rPr>
        <w:t>كأنَّها</w:t>
      </w:r>
      <w:r>
        <w:rPr>
          <w:w w:val="105"/>
          <w:rtl/>
        </w:rPr>
        <w:t xml:space="preserve"> </w:t>
      </w:r>
      <w:r>
        <w:rPr>
          <w:rFonts w:ascii="Arial" w:hAnsi="Arial" w:cs="Arial" w:hint="cs"/>
          <w:w w:val="105"/>
          <w:rtl/>
        </w:rPr>
        <w:t>كلَّها</w:t>
      </w:r>
      <w:r>
        <w:rPr>
          <w:w w:val="105"/>
          <w:rtl/>
        </w:rPr>
        <w:t xml:space="preserve"> </w:t>
      </w:r>
      <w:r>
        <w:rPr>
          <w:rFonts w:ascii="Arial" w:hAnsi="Arial" w:cs="Arial" w:hint="cs"/>
          <w:w w:val="105"/>
          <w:rtl/>
        </w:rPr>
        <w:t>عيونا،</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إبهام</w:t>
      </w:r>
      <w:r>
        <w:rPr>
          <w:w w:val="105"/>
          <w:rtl/>
        </w:rPr>
        <w:t xml:space="preserve"> </w:t>
      </w:r>
      <w:r>
        <w:rPr>
          <w:rFonts w:ascii="Arial" w:hAnsi="Arial" w:cs="Arial" w:hint="cs"/>
          <w:w w:val="105"/>
          <w:rtl/>
        </w:rPr>
        <w:t>عقَّبه</w:t>
      </w:r>
      <w:r>
        <w:rPr>
          <w:w w:val="105"/>
          <w:rtl/>
        </w:rPr>
        <w:t xml:space="preserve"> </w:t>
      </w:r>
      <w:r>
        <w:rPr>
          <w:rFonts w:ascii="Arial" w:hAnsi="Arial" w:cs="Arial" w:hint="cs"/>
          <w:w w:val="105"/>
          <w:rtl/>
        </w:rPr>
        <w:t>بالتفسير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w:t>
      </w:r>
    </w:p>
    <w:p w:rsidR="00F65AD2" w:rsidRDefault="00F65AD2">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عُيُونًا</w:t>
      </w:r>
      <w:r>
        <w:rPr>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تمييز</w:t>
      </w:r>
      <w:r>
        <w:rPr>
          <w:rtl/>
        </w:rPr>
        <w:t xml:space="preserve"> </w:t>
      </w:r>
      <w:r>
        <w:rPr>
          <w:rFonts w:ascii="Arial" w:hAnsi="Arial" w:cs="Arial" w:hint="cs"/>
          <w:rtl/>
        </w:rPr>
        <w:t>محوَّل</w:t>
      </w:r>
      <w:r>
        <w:rPr>
          <w:rtl/>
        </w:rPr>
        <w:t xml:space="preserve"> </w:t>
      </w:r>
      <w:r>
        <w:rPr>
          <w:rFonts w:ascii="Arial" w:hAnsi="Arial" w:cs="Arial" w:hint="cs"/>
          <w:rtl/>
        </w:rPr>
        <w:t>عن</w:t>
      </w:r>
      <w:r>
        <w:rPr>
          <w:rtl/>
        </w:rPr>
        <w:t xml:space="preserve"> </w:t>
      </w:r>
      <w:r>
        <w:rPr>
          <w:rFonts w:ascii="Arial" w:hAnsi="Arial" w:cs="Arial" w:hint="cs"/>
          <w:rtl/>
        </w:rPr>
        <w:t>المفعول،</w:t>
      </w:r>
      <w:r>
        <w:rPr>
          <w:rtl/>
        </w:rPr>
        <w:t xml:space="preserve"> </w:t>
      </w:r>
      <w:r>
        <w:rPr>
          <w:rFonts w:ascii="Arial" w:hAnsi="Arial" w:cs="Arial" w:hint="cs"/>
          <w:rtl/>
        </w:rPr>
        <w:t>أي</w:t>
      </w:r>
      <w:r>
        <w:rPr>
          <w:rtl/>
        </w:rPr>
        <w:t xml:space="preserve">: </w:t>
      </w:r>
      <w:r>
        <w:rPr>
          <w:rFonts w:ascii="Arial" w:hAnsi="Arial" w:cs="Arial" w:hint="cs"/>
          <w:rtl/>
        </w:rPr>
        <w:t>فجَّرنا</w:t>
      </w:r>
      <w:r>
        <w:rPr>
          <w:rtl/>
        </w:rPr>
        <w:t xml:space="preserve"> </w:t>
      </w:r>
      <w:r>
        <w:rPr>
          <w:rFonts w:ascii="Arial" w:hAnsi="Arial" w:cs="Arial" w:hint="cs"/>
          <w:rtl/>
        </w:rPr>
        <w:t>عيون</w:t>
      </w:r>
      <w:r>
        <w:rPr>
          <w:rtl/>
        </w:rPr>
        <w:t xml:space="preserve"> </w:t>
      </w:r>
      <w:r>
        <w:rPr>
          <w:rFonts w:ascii="Arial" w:hAnsi="Arial" w:cs="Arial" w:hint="cs"/>
          <w:rtl/>
        </w:rPr>
        <w:t>الأرض،</w:t>
      </w:r>
      <w:r>
        <w:rPr>
          <w:rtl/>
        </w:rPr>
        <w:t xml:space="preserve"> </w:t>
      </w:r>
      <w:r>
        <w:rPr>
          <w:rFonts w:ascii="Arial" w:hAnsi="Arial" w:cs="Arial" w:hint="cs"/>
          <w:rtl/>
        </w:rPr>
        <w:t>والتمييز</w:t>
      </w:r>
      <w:r>
        <w:rPr>
          <w:rtl/>
        </w:rPr>
        <w:t xml:space="preserve"> </w:t>
      </w:r>
      <w:r>
        <w:rPr>
          <w:rFonts w:ascii="Arial" w:hAnsi="Arial" w:cs="Arial" w:hint="cs"/>
          <w:rtl/>
        </w:rPr>
        <w:t>بعد</w:t>
      </w:r>
      <w:r>
        <w:rPr>
          <w:rtl/>
        </w:rPr>
        <w:t xml:space="preserve"> </w:t>
      </w:r>
      <w:r>
        <w:rPr>
          <w:rFonts w:ascii="Arial" w:hAnsi="Arial" w:cs="Arial" w:hint="cs"/>
          <w:rtl/>
        </w:rPr>
        <w:t>الإبهام</w:t>
      </w:r>
      <w:r>
        <w:rPr>
          <w:rtl/>
        </w:rPr>
        <w:t xml:space="preserve"> </w:t>
      </w:r>
      <w:r>
        <w:rPr>
          <w:rFonts w:ascii="Arial" w:hAnsi="Arial" w:cs="Arial" w:hint="cs"/>
          <w:rtl/>
        </w:rPr>
        <w:t>أدخل</w:t>
      </w:r>
      <w:r>
        <w:rPr>
          <w:rtl/>
        </w:rPr>
        <w:t xml:space="preserve"> </w:t>
      </w:r>
      <w:r>
        <w:rPr>
          <w:rFonts w:ascii="Arial" w:hAnsi="Arial" w:cs="Arial" w:hint="cs"/>
          <w:rtl/>
        </w:rPr>
        <w:t>في</w:t>
      </w:r>
      <w:r>
        <w:rPr>
          <w:rtl/>
        </w:rPr>
        <w:t xml:space="preserve"> </w:t>
      </w:r>
      <w:r>
        <w:rPr>
          <w:rFonts w:ascii="Arial" w:hAnsi="Arial" w:cs="Arial" w:hint="cs"/>
          <w:rtl/>
        </w:rPr>
        <w:t>النفس،</w:t>
      </w:r>
      <w:r>
        <w:rPr>
          <w:rtl/>
        </w:rPr>
        <w:t xml:space="preserve"> </w:t>
      </w:r>
      <w:r>
        <w:rPr>
          <w:rFonts w:ascii="Arial" w:hAnsi="Arial" w:cs="Arial" w:hint="cs"/>
          <w:rtl/>
        </w:rPr>
        <w:t>لأنَّه</w:t>
      </w:r>
      <w:r>
        <w:rPr>
          <w:rtl/>
        </w:rPr>
        <w:t xml:space="preserve"> </w:t>
      </w:r>
      <w:r>
        <w:rPr>
          <w:rFonts w:ascii="Arial" w:hAnsi="Arial" w:cs="Arial" w:hint="cs"/>
          <w:rtl/>
        </w:rPr>
        <w:t>يردُ</w:t>
      </w:r>
      <w:r>
        <w:rPr>
          <w:rtl/>
        </w:rPr>
        <w:t xml:space="preserve"> </w:t>
      </w:r>
      <w:r>
        <w:rPr>
          <w:rFonts w:ascii="Arial" w:hAnsi="Arial" w:cs="Arial" w:hint="cs"/>
          <w:rtl/>
        </w:rPr>
        <w:t>على</w:t>
      </w:r>
      <w:r>
        <w:rPr>
          <w:rtl/>
        </w:rPr>
        <w:t xml:space="preserve"> </w:t>
      </w:r>
      <w:r>
        <w:rPr>
          <w:rFonts w:ascii="Arial" w:hAnsi="Arial" w:cs="Arial" w:hint="cs"/>
          <w:rtl/>
        </w:rPr>
        <w:t>النفس</w:t>
      </w:r>
      <w:r>
        <w:rPr>
          <w:rtl/>
        </w:rPr>
        <w:t xml:space="preserve"> </w:t>
      </w:r>
      <w:r>
        <w:rPr>
          <w:rFonts w:ascii="Arial" w:hAnsi="Arial" w:cs="Arial" w:hint="cs"/>
          <w:rtl/>
        </w:rPr>
        <w:t>وهي</w:t>
      </w:r>
      <w:r>
        <w:rPr>
          <w:rtl/>
        </w:rPr>
        <w:t xml:space="preserve"> </w:t>
      </w:r>
      <w:r>
        <w:rPr>
          <w:rFonts w:ascii="Arial" w:hAnsi="Arial" w:cs="Arial" w:hint="cs"/>
          <w:rtl/>
        </w:rPr>
        <w:t>منتظرة</w:t>
      </w:r>
      <w:r>
        <w:rPr>
          <w:rtl/>
        </w:rPr>
        <w:t xml:space="preserve"> </w:t>
      </w:r>
      <w:r>
        <w:rPr>
          <w:rFonts w:ascii="Arial" w:hAnsi="Arial" w:cs="Arial" w:hint="cs"/>
          <w:rtl/>
        </w:rPr>
        <w:t>له</w:t>
      </w:r>
      <w:r>
        <w:rPr>
          <w:rtl/>
        </w:rPr>
        <w:t xml:space="preserve">. </w:t>
      </w:r>
      <w:r>
        <w:rPr>
          <w:rFonts w:ascii="Arial" w:hAnsi="Arial" w:cs="Arial" w:hint="cs"/>
          <w:rtl/>
        </w:rPr>
        <w:t>ومانع</w:t>
      </w:r>
      <w:r>
        <w:rPr>
          <w:rtl/>
        </w:rPr>
        <w:t xml:space="preserve"> </w:t>
      </w:r>
      <w:r>
        <w:rPr>
          <w:rFonts w:ascii="Arial" w:hAnsi="Arial" w:cs="Arial" w:hint="cs"/>
          <w:rtl/>
        </w:rPr>
        <w:t>تحويل</w:t>
      </w:r>
      <w:r>
        <w:rPr>
          <w:rtl/>
        </w:rPr>
        <w:t xml:space="preserve"> </w:t>
      </w:r>
      <w:r>
        <w:rPr>
          <w:rFonts w:ascii="Arial" w:hAnsi="Arial" w:cs="Arial" w:hint="cs"/>
          <w:rtl/>
        </w:rPr>
        <w:t>التمييز</w:t>
      </w:r>
      <w:r>
        <w:rPr>
          <w:rtl/>
        </w:rPr>
        <w:t xml:space="preserve"> </w:t>
      </w:r>
      <w:r>
        <w:rPr>
          <w:rFonts w:ascii="Arial" w:hAnsi="Arial" w:cs="Arial" w:hint="cs"/>
          <w:rtl/>
        </w:rPr>
        <w:t>من</w:t>
      </w:r>
      <w:r>
        <w:rPr>
          <w:rtl/>
        </w:rPr>
        <w:t xml:space="preserve"> </w:t>
      </w:r>
      <w:r>
        <w:rPr>
          <w:rFonts w:ascii="Arial" w:hAnsi="Arial" w:cs="Arial" w:hint="cs"/>
          <w:rtl/>
        </w:rPr>
        <w:t>المفعول</w:t>
      </w:r>
      <w:r>
        <w:rPr>
          <w:rtl/>
        </w:rPr>
        <w:t xml:space="preserve"> </w:t>
      </w:r>
      <w:r>
        <w:rPr>
          <w:rFonts w:ascii="Arial" w:hAnsi="Arial" w:cs="Arial" w:hint="cs"/>
          <w:rtl/>
        </w:rPr>
        <w:t>يجعل</w:t>
      </w:r>
      <w:r>
        <w:rPr>
          <w:rtl/>
        </w:rPr>
        <w:t xml:space="preserve"> </w:t>
      </w:r>
      <w:r>
        <w:rPr>
          <w:rFonts w:ascii="Calibri" w:cs="Calibri" w:hint="cs"/>
          <w:rtl/>
        </w:rPr>
        <w:t>«</w:t>
      </w:r>
      <w:r>
        <w:rPr>
          <w:rFonts w:ascii="Arial" w:hAnsi="Arial" w:cs="Arial" w:hint="cs"/>
          <w:rtl/>
        </w:rPr>
        <w:t>عُيُونًا</w:t>
      </w:r>
      <w:r>
        <w:rPr>
          <w:rFonts w:ascii="Calibri" w:cs="Calibri" w:hint="cs"/>
          <w:rtl/>
        </w:rPr>
        <w:t>»</w:t>
      </w:r>
      <w:r>
        <w:rPr>
          <w:rtl/>
        </w:rPr>
        <w:t xml:space="preserve"> </w:t>
      </w:r>
      <w:r>
        <w:rPr>
          <w:rFonts w:ascii="Arial" w:hAnsi="Arial" w:cs="Arial" w:hint="cs"/>
          <w:rtl/>
        </w:rPr>
        <w:t>حالاً،</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جامد</w:t>
      </w:r>
      <w:r>
        <w:rPr>
          <w:rtl/>
        </w:rPr>
        <w:t xml:space="preserve">. </w:t>
      </w:r>
      <w:r>
        <w:rPr>
          <w:rFonts w:ascii="Arial" w:hAnsi="Arial" w:cs="Arial" w:hint="cs"/>
          <w:rtl/>
        </w:rPr>
        <w:t>أو</w:t>
      </w:r>
      <w:r>
        <w:rPr>
          <w:rtl/>
        </w:rPr>
        <w:t xml:space="preserve"> </w:t>
      </w:r>
      <w:r>
        <w:rPr>
          <w:rFonts w:ascii="Arial" w:hAnsi="Arial" w:cs="Arial" w:hint="cs"/>
          <w:rtl/>
        </w:rPr>
        <w:t>مفعولا</w:t>
      </w:r>
      <w:r>
        <w:rPr>
          <w:rtl/>
        </w:rPr>
        <w:t xml:space="preserve"> </w:t>
      </w:r>
      <w:r>
        <w:rPr>
          <w:rFonts w:ascii="Arial" w:hAnsi="Arial" w:cs="Arial" w:hint="cs"/>
          <w:rtl/>
        </w:rPr>
        <w:t>ثانيا</w:t>
      </w:r>
      <w:r>
        <w:rPr>
          <w:rtl/>
        </w:rPr>
        <w:t xml:space="preserve"> </w:t>
      </w:r>
      <w:r>
        <w:rPr>
          <w:rFonts w:ascii="Arial" w:hAnsi="Arial" w:cs="Arial" w:hint="cs"/>
          <w:rtl/>
        </w:rPr>
        <w:t>لتضمين</w:t>
      </w:r>
      <w:r>
        <w:rPr>
          <w:rtl/>
        </w:rPr>
        <w:t xml:space="preserve"> </w:t>
      </w:r>
      <w:r>
        <w:rPr>
          <w:rFonts w:ascii="Calibri" w:cs="Calibri" w:hint="cs"/>
          <w:rtl/>
        </w:rPr>
        <w:t>«</w:t>
      </w:r>
      <w:r>
        <w:rPr>
          <w:rFonts w:ascii="Arial" w:hAnsi="Arial" w:cs="Arial" w:hint="cs"/>
          <w:rtl/>
        </w:rPr>
        <w:t>فَجَّرْنَا</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صيَّرنا،</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التضمين،</w:t>
      </w:r>
      <w:r>
        <w:rPr>
          <w:rtl/>
        </w:rPr>
        <w:t xml:space="preserve"> </w:t>
      </w:r>
      <w:r>
        <w:rPr>
          <w:rFonts w:ascii="Arial" w:hAnsi="Arial" w:cs="Arial" w:hint="cs"/>
          <w:rtl/>
        </w:rPr>
        <w:t>وأنَّ</w:t>
      </w:r>
      <w:r>
        <w:rPr>
          <w:rtl/>
        </w:rPr>
        <w:t xml:space="preserve"> </w:t>
      </w:r>
      <w:r>
        <w:rPr>
          <w:rFonts w:ascii="Arial" w:hAnsi="Arial" w:cs="Arial" w:hint="cs"/>
          <w:rtl/>
        </w:rPr>
        <w:t>صيَّرنا</w:t>
      </w:r>
      <w:r>
        <w:rPr>
          <w:rtl/>
        </w:rPr>
        <w:t xml:space="preserve"> </w:t>
      </w:r>
      <w:r>
        <w:rPr>
          <w:rFonts w:ascii="Arial" w:hAnsi="Arial" w:cs="Arial" w:hint="cs"/>
          <w:rtl/>
        </w:rPr>
        <w:t>الأرض</w:t>
      </w:r>
      <w:r>
        <w:rPr>
          <w:rtl/>
        </w:rPr>
        <w:t xml:space="preserve"> </w:t>
      </w:r>
      <w:r>
        <w:rPr>
          <w:rFonts w:ascii="Arial" w:hAnsi="Arial" w:cs="Arial" w:hint="cs"/>
          <w:rtl/>
        </w:rPr>
        <w:t>عيونا</w:t>
      </w:r>
      <w:r>
        <w:rPr>
          <w:rtl/>
        </w:rPr>
        <w:t xml:space="preserve"> </w:t>
      </w:r>
      <w:r>
        <w:rPr>
          <w:rFonts w:ascii="Arial" w:hAnsi="Arial" w:cs="Arial" w:hint="cs"/>
          <w:rtl/>
        </w:rPr>
        <w:t>مجاز،</w:t>
      </w:r>
      <w:r>
        <w:rPr>
          <w:rtl/>
        </w:rPr>
        <w:t xml:space="preserve"> </w:t>
      </w:r>
      <w:r>
        <w:rPr>
          <w:rFonts w:ascii="Arial" w:hAnsi="Arial" w:cs="Arial" w:hint="cs"/>
          <w:rtl/>
        </w:rPr>
        <w:t>لأنَّ</w:t>
      </w:r>
      <w:r>
        <w:rPr>
          <w:rtl/>
        </w:rPr>
        <w:t xml:space="preserve"> </w:t>
      </w:r>
      <w:r>
        <w:rPr>
          <w:rFonts w:ascii="Arial" w:hAnsi="Arial" w:cs="Arial" w:hint="cs"/>
          <w:rtl/>
        </w:rPr>
        <w:t>العيون</w:t>
      </w:r>
      <w:r>
        <w:rPr>
          <w:rtl/>
        </w:rPr>
        <w:t xml:space="preserve"> </w:t>
      </w:r>
      <w:r>
        <w:rPr>
          <w:rFonts w:ascii="Arial" w:hAnsi="Arial" w:cs="Arial" w:hint="cs"/>
          <w:rtl/>
        </w:rPr>
        <w:t>بعض</w:t>
      </w:r>
      <w:r>
        <w:rPr>
          <w:rtl/>
        </w:rPr>
        <w:t xml:space="preserve"> </w:t>
      </w:r>
      <w:r>
        <w:rPr>
          <w:rFonts w:ascii="Arial" w:hAnsi="Arial" w:cs="Arial" w:hint="cs"/>
          <w:rtl/>
        </w:rPr>
        <w:t>الأرض</w:t>
      </w:r>
      <w:r>
        <w:rPr>
          <w:rtl/>
        </w:rPr>
        <w:t xml:space="preserve"> </w:t>
      </w:r>
      <w:r>
        <w:rPr>
          <w:rFonts w:ascii="Arial" w:hAnsi="Arial" w:cs="Arial" w:hint="cs"/>
          <w:rtl/>
        </w:rPr>
        <w:t>لا</w:t>
      </w:r>
      <w:r>
        <w:rPr>
          <w:rFonts w:ascii="Calibri" w:cs="Calibri" w:hint="cs"/>
          <w:rtl/>
        </w:rPr>
        <w:t> </w:t>
      </w:r>
      <w:r>
        <w:rPr>
          <w:rFonts w:ascii="Arial" w:hAnsi="Arial" w:cs="Arial" w:hint="cs"/>
          <w:rtl/>
        </w:rPr>
        <w:t>كلُّها</w:t>
      </w:r>
      <w:r>
        <w:rPr>
          <w:rtl/>
        </w:rPr>
        <w:t>.</w:t>
      </w:r>
    </w:p>
    <w:p w:rsidR="00F65AD2" w:rsidRDefault="00F65AD2">
      <w:pPr>
        <w:pStyle w:val="textquran"/>
        <w:rPr>
          <w:rStyle w:val="bold"/>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فَالْتَقَى</w:t>
      </w:r>
      <w:r>
        <w:rPr>
          <w:rStyle w:val="bold"/>
          <w:w w:val="105"/>
          <w:rtl/>
        </w:rPr>
        <w:t xml:space="preserve"> </w:t>
      </w:r>
      <w:r>
        <w:rPr>
          <w:rStyle w:val="bold"/>
          <w:rFonts w:ascii="Arial" w:hAnsi="Arial" w:cs="Arial" w:hint="cs"/>
          <w:w w:val="105"/>
          <w:rtl/>
        </w:rPr>
        <w:t>الْمَآءُ</w:t>
      </w:r>
      <w:r>
        <w:rPr>
          <w:w w:val="105"/>
          <w:rtl/>
        </w:rPr>
        <w:t> </w:t>
      </w:r>
      <w:r>
        <w:rPr>
          <w:rFonts w:ascii="Arial" w:hAnsi="Arial" w:cs="Arial" w:hint="cs"/>
          <w:w w:val="105"/>
          <w:rtl/>
        </w:rPr>
        <w:t>﴾</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يلتقي</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فالمعنى</w:t>
      </w:r>
      <w:r>
        <w:rPr>
          <w:w w:val="105"/>
          <w:rtl/>
        </w:rPr>
        <w:t xml:space="preserve"> </w:t>
      </w:r>
      <w:r>
        <w:rPr>
          <w:rFonts w:ascii="Arial" w:hAnsi="Arial" w:cs="Arial" w:hint="cs"/>
          <w:w w:val="105"/>
          <w:rtl/>
        </w:rPr>
        <w:t>ماء</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وماء</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قرأ</w:t>
      </w:r>
      <w:r>
        <w:rPr>
          <w:w w:val="105"/>
          <w:rtl/>
        </w:rPr>
        <w:t xml:space="preserve"> </w:t>
      </w:r>
      <w:r>
        <w:rPr>
          <w:rFonts w:ascii="Arial" w:hAnsi="Arial" w:cs="Arial" w:hint="cs"/>
          <w:w w:val="105"/>
          <w:rtl/>
        </w:rPr>
        <w:t>الإمام</w:t>
      </w:r>
      <w:r>
        <w:rPr>
          <w:w w:val="105"/>
          <w:rtl/>
        </w:rPr>
        <w:t xml:space="preserve"> </w:t>
      </w:r>
      <w:r>
        <w:rPr>
          <w:rFonts w:ascii="Arial" w:hAnsi="Arial" w:cs="Arial" w:hint="cs"/>
          <w:w w:val="105"/>
          <w:rtl/>
        </w:rPr>
        <w:t>عليٌّ</w:t>
      </w:r>
      <w:r>
        <w:rPr>
          <w:w w:val="105"/>
          <w:rtl/>
        </w:rPr>
        <w:t xml:space="preserve"> </w:t>
      </w:r>
      <w:r>
        <w:rPr>
          <w:rFonts w:ascii="Arial" w:hAnsi="Arial" w:cs="Arial" w:hint="cs"/>
          <w:w w:val="105"/>
          <w:rtl/>
        </w:rPr>
        <w:t>وغيره</w:t>
      </w:r>
      <w:r>
        <w:rPr>
          <w:w w:val="105"/>
          <w:rtl/>
        </w:rPr>
        <w:t xml:space="preserve"> </w:t>
      </w:r>
      <w:r>
        <w:rPr>
          <w:rFonts w:ascii="Calibri" w:cs="Calibri" w:hint="cs"/>
          <w:w w:val="105"/>
          <w:rtl/>
        </w:rPr>
        <w:t>«</w:t>
      </w:r>
      <w:r>
        <w:rPr>
          <w:rFonts w:ascii="Arial" w:hAnsi="Arial" w:cs="Arial" w:hint="cs"/>
          <w:w w:val="105"/>
          <w:rtl/>
        </w:rPr>
        <w:t>الْمَاءَانِ</w:t>
      </w:r>
      <w:r>
        <w:rPr>
          <w:w w:val="105"/>
          <w:rtl/>
        </w:rPr>
        <w:t xml:space="preserve">». </w:t>
      </w:r>
      <w:r>
        <w:rPr>
          <w:rFonts w:ascii="Arial" w:hAnsi="Arial" w:cs="Arial" w:hint="cs"/>
          <w:w w:val="105"/>
          <w:rtl/>
        </w:rPr>
        <w:t>والتقاء</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اختلاطه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المجاورة،</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الأجسام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تتداخل،</w:t>
      </w:r>
      <w:r>
        <w:rPr>
          <w:w w:val="105"/>
          <w:rtl/>
        </w:rPr>
        <w:t xml:space="preserve"> </w:t>
      </w:r>
      <w:r>
        <w:rPr>
          <w:rFonts w:ascii="Arial" w:hAnsi="Arial" w:cs="Arial" w:hint="cs"/>
          <w:w w:val="105"/>
          <w:rtl/>
        </w:rPr>
        <w:t>فَكُلُّ</w:t>
      </w:r>
      <w:r>
        <w:rPr>
          <w:w w:val="105"/>
          <w:rtl/>
        </w:rPr>
        <w:t xml:space="preserve"> </w:t>
      </w:r>
      <w:r>
        <w:rPr>
          <w:rFonts w:ascii="Arial" w:hAnsi="Arial" w:cs="Arial" w:hint="cs"/>
          <w:w w:val="105"/>
          <w:rtl/>
        </w:rPr>
        <w:t>جزء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ماء</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ممتاز</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الله</w:t>
      </w:r>
      <w:r>
        <w:rPr>
          <w:w w:val="105"/>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قُدِرَ</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قدَّره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لا</w:t>
      </w:r>
      <w:r>
        <w:rPr>
          <w:rFonts w:ascii="Calibri" w:cs="Calibri" w:hint="cs"/>
          <w:rtl/>
        </w:rPr>
        <w:t> </w:t>
      </w:r>
      <w:r>
        <w:rPr>
          <w:rFonts w:ascii="Arial" w:hAnsi="Arial" w:cs="Arial" w:hint="cs"/>
          <w:rtl/>
        </w:rPr>
        <w:t>يزيد</w:t>
      </w:r>
      <w:r>
        <w:rPr>
          <w:rtl/>
        </w:rPr>
        <w:t xml:space="preserve"> </w:t>
      </w:r>
      <w:r>
        <w:rPr>
          <w:rFonts w:ascii="Arial" w:hAnsi="Arial" w:cs="Arial" w:hint="cs"/>
          <w:rtl/>
        </w:rPr>
        <w:t>ولا</w:t>
      </w:r>
      <w:r>
        <w:rPr>
          <w:rtl/>
        </w:rPr>
        <w:t xml:space="preserve"> </w:t>
      </w:r>
      <w:r>
        <w:rPr>
          <w:rFonts w:ascii="Arial" w:hAnsi="Arial" w:cs="Arial" w:hint="cs"/>
          <w:rtl/>
        </w:rPr>
        <w:t>ينقص،</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سُوِّيَ</w:t>
      </w:r>
      <w:r>
        <w:rPr>
          <w:rtl/>
        </w:rPr>
        <w:t xml:space="preserve"> </w:t>
      </w:r>
      <w:r>
        <w:rPr>
          <w:rFonts w:ascii="Arial" w:hAnsi="Arial" w:cs="Arial" w:hint="cs"/>
          <w:rtl/>
        </w:rPr>
        <w:t>كما</w:t>
      </w:r>
      <w:r>
        <w:rPr>
          <w:rtl/>
        </w:rPr>
        <w:t xml:space="preserve"> </w:t>
      </w:r>
      <w:r>
        <w:rPr>
          <w:rFonts w:ascii="Arial" w:hAnsi="Arial" w:cs="Arial" w:hint="cs"/>
          <w:rtl/>
        </w:rPr>
        <w:t>كُتب</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وخرج</w:t>
      </w:r>
      <w:r>
        <w:rPr>
          <w:rtl/>
        </w:rPr>
        <w:t>.</w:t>
      </w:r>
    </w:p>
    <w:p w:rsidR="00F65AD2" w:rsidRDefault="00F65AD2">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ويقال</w:t>
      </w:r>
      <w:r>
        <w:rPr>
          <w:rtl/>
        </w:rPr>
        <w:t xml:space="preserve">: </w:t>
      </w:r>
      <w:r>
        <w:rPr>
          <w:rFonts w:ascii="Arial" w:hAnsi="Arial" w:cs="Arial" w:hint="cs"/>
          <w:rtl/>
        </w:rPr>
        <w:t>فار</w:t>
      </w:r>
      <w:r>
        <w:rPr>
          <w:rtl/>
        </w:rPr>
        <w:t xml:space="preserve"> </w:t>
      </w:r>
      <w:r>
        <w:rPr>
          <w:rFonts w:ascii="Arial" w:hAnsi="Arial" w:cs="Arial" w:hint="cs"/>
          <w:rtl/>
        </w:rPr>
        <w:t>ماء</w:t>
      </w:r>
      <w:r>
        <w:rPr>
          <w:rtl/>
        </w:rPr>
        <w:t xml:space="preserve"> </w:t>
      </w:r>
      <w:r>
        <w:rPr>
          <w:rFonts w:ascii="Arial" w:hAnsi="Arial" w:cs="Arial" w:hint="cs"/>
          <w:rtl/>
        </w:rPr>
        <w:t>الأرض</w:t>
      </w:r>
      <w:r>
        <w:rPr>
          <w:rtl/>
        </w:rPr>
        <w:t xml:space="preserve"> </w:t>
      </w:r>
      <w:r>
        <w:rPr>
          <w:rFonts w:ascii="Arial" w:hAnsi="Arial" w:cs="Arial" w:hint="cs"/>
          <w:rtl/>
        </w:rPr>
        <w:t>وارتفع</w:t>
      </w:r>
      <w:r>
        <w:rPr>
          <w:rtl/>
        </w:rPr>
        <w:t xml:space="preserve"> </w:t>
      </w:r>
      <w:r>
        <w:rPr>
          <w:rFonts w:ascii="Arial" w:hAnsi="Arial" w:cs="Arial" w:hint="cs"/>
          <w:rtl/>
        </w:rPr>
        <w:t>حتَّى</w:t>
      </w:r>
      <w:r>
        <w:rPr>
          <w:rtl/>
        </w:rPr>
        <w:t xml:space="preserve"> </w:t>
      </w:r>
      <w:r>
        <w:rPr>
          <w:rFonts w:ascii="Arial" w:hAnsi="Arial" w:cs="Arial" w:hint="cs"/>
          <w:rtl/>
        </w:rPr>
        <w:t>لاقى</w:t>
      </w:r>
      <w:r>
        <w:rPr>
          <w:rtl/>
        </w:rPr>
        <w:t xml:space="preserve"> </w:t>
      </w:r>
      <w:r>
        <w:rPr>
          <w:rFonts w:ascii="Arial" w:hAnsi="Arial" w:cs="Arial" w:hint="cs"/>
          <w:rtl/>
        </w:rPr>
        <w:t>ماء</w:t>
      </w:r>
      <w:r>
        <w:rPr>
          <w:rtl/>
        </w:rPr>
        <w:t xml:space="preserve"> </w:t>
      </w:r>
      <w:r>
        <w:rPr>
          <w:rFonts w:ascii="Arial" w:hAnsi="Arial" w:cs="Arial" w:hint="cs"/>
          <w:rtl/>
        </w:rPr>
        <w:t>السماء،</w:t>
      </w:r>
      <w:r>
        <w:rPr>
          <w:rtl/>
        </w:rPr>
        <w:t xml:space="preserve"> </w:t>
      </w:r>
      <w:r>
        <w:rPr>
          <w:rFonts w:ascii="Arial" w:hAnsi="Arial" w:cs="Arial" w:hint="cs"/>
          <w:rtl/>
        </w:rPr>
        <w:t>ويقال</w:t>
      </w:r>
      <w:r>
        <w:rPr>
          <w:rtl/>
        </w:rPr>
        <w:t xml:space="preserve">: </w:t>
      </w:r>
      <w:r>
        <w:rPr>
          <w:rFonts w:ascii="Arial" w:hAnsi="Arial" w:cs="Arial" w:hint="cs"/>
          <w:rtl/>
        </w:rPr>
        <w:t>علا</w:t>
      </w:r>
      <w:r>
        <w:rPr>
          <w:rtl/>
        </w:rPr>
        <w:t xml:space="preserve"> </w:t>
      </w:r>
      <w:r>
        <w:rPr>
          <w:rFonts w:ascii="Arial" w:hAnsi="Arial" w:cs="Arial" w:hint="cs"/>
          <w:rtl/>
        </w:rPr>
        <w:t>ماء</w:t>
      </w:r>
      <w:r>
        <w:rPr>
          <w:rtl/>
        </w:rPr>
        <w:t xml:space="preserve"> </w:t>
      </w:r>
      <w:r>
        <w:rPr>
          <w:rFonts w:ascii="Arial" w:hAnsi="Arial" w:cs="Arial" w:hint="cs"/>
          <w:rtl/>
        </w:rPr>
        <w:t>الأرض</w:t>
      </w:r>
      <w:r>
        <w:rPr>
          <w:rtl/>
        </w:rPr>
        <w:t xml:space="preserve"> </w:t>
      </w:r>
      <w:r>
        <w:rPr>
          <w:rFonts w:ascii="Arial" w:hAnsi="Arial" w:cs="Arial" w:hint="cs"/>
          <w:rtl/>
        </w:rPr>
        <w:t>سبعة</w:t>
      </w:r>
      <w:r>
        <w:rPr>
          <w:rtl/>
        </w:rPr>
        <w:t xml:space="preserve"> </w:t>
      </w:r>
      <w:r>
        <w:rPr>
          <w:rFonts w:ascii="Arial" w:hAnsi="Arial" w:cs="Arial" w:hint="cs"/>
          <w:rtl/>
        </w:rPr>
        <w:t>عشر</w:t>
      </w:r>
      <w:r>
        <w:rPr>
          <w:rtl/>
        </w:rPr>
        <w:t xml:space="preserve"> </w:t>
      </w:r>
      <w:r>
        <w:rPr>
          <w:rFonts w:ascii="Arial" w:hAnsi="Arial" w:cs="Arial" w:hint="cs"/>
          <w:rtl/>
        </w:rPr>
        <w:t>ذراعا،</w:t>
      </w:r>
      <w:r>
        <w:rPr>
          <w:rtl/>
        </w:rPr>
        <w:t xml:space="preserve"> </w:t>
      </w:r>
      <w:r>
        <w:rPr>
          <w:rFonts w:ascii="Arial" w:hAnsi="Arial" w:cs="Arial" w:hint="cs"/>
          <w:rtl/>
        </w:rPr>
        <w:t>ونزل</w:t>
      </w:r>
      <w:r>
        <w:rPr>
          <w:rtl/>
        </w:rPr>
        <w:t xml:space="preserve"> </w:t>
      </w:r>
      <w:r>
        <w:rPr>
          <w:rFonts w:ascii="Arial" w:hAnsi="Arial" w:cs="Arial" w:hint="cs"/>
          <w:rtl/>
        </w:rPr>
        <w:t>ماء</w:t>
      </w:r>
      <w:r>
        <w:rPr>
          <w:rtl/>
        </w:rPr>
        <w:t xml:space="preserve"> </w:t>
      </w:r>
      <w:r>
        <w:rPr>
          <w:rFonts w:ascii="Arial" w:hAnsi="Arial" w:cs="Arial" w:hint="cs"/>
          <w:rtl/>
        </w:rPr>
        <w:t>السماء</w:t>
      </w:r>
      <w:r>
        <w:rPr>
          <w:rtl/>
        </w:rPr>
        <w:t xml:space="preserve"> </w:t>
      </w:r>
      <w:r>
        <w:rPr>
          <w:rFonts w:ascii="Arial" w:hAnsi="Arial" w:cs="Arial" w:hint="cs"/>
          <w:rtl/>
        </w:rPr>
        <w:t>مكمِّلا</w:t>
      </w:r>
      <w:r>
        <w:rPr>
          <w:rtl/>
        </w:rPr>
        <w:t xml:space="preserve"> </w:t>
      </w:r>
      <w:r>
        <w:rPr>
          <w:rFonts w:ascii="Arial" w:hAnsi="Arial" w:cs="Arial" w:hint="cs"/>
          <w:rtl/>
        </w:rPr>
        <w:t>أربعين،</w:t>
      </w:r>
      <w:r>
        <w:rPr>
          <w:rtl/>
        </w:rPr>
        <w:t xml:space="preserve"> </w:t>
      </w:r>
      <w:r>
        <w:rPr>
          <w:rFonts w:ascii="Arial" w:hAnsi="Arial" w:cs="Arial" w:hint="cs"/>
          <w:rtl/>
        </w:rPr>
        <w:t>ويقال</w:t>
      </w:r>
      <w:r>
        <w:rPr>
          <w:rtl/>
        </w:rPr>
        <w:t xml:space="preserve">: </w:t>
      </w:r>
      <w:r>
        <w:rPr>
          <w:rFonts w:ascii="Arial" w:hAnsi="Arial" w:cs="Arial" w:hint="cs"/>
          <w:rtl/>
        </w:rPr>
        <w:t>ماء</w:t>
      </w:r>
      <w:r>
        <w:rPr>
          <w:rtl/>
        </w:rPr>
        <w:t xml:space="preserve"> </w:t>
      </w:r>
      <w:r>
        <w:rPr>
          <w:rFonts w:ascii="Arial" w:hAnsi="Arial" w:cs="Arial" w:hint="cs"/>
          <w:rtl/>
        </w:rPr>
        <w:t>الأرض</w:t>
      </w:r>
      <w:r>
        <w:rPr>
          <w:rtl/>
        </w:rPr>
        <w:t xml:space="preserve"> </w:t>
      </w:r>
      <w:r>
        <w:rPr>
          <w:rFonts w:ascii="Arial" w:hAnsi="Arial" w:cs="Arial" w:hint="cs"/>
          <w:rtl/>
        </w:rPr>
        <w:t>أكثر</w:t>
      </w:r>
      <w:r>
        <w:rPr>
          <w:rtl/>
        </w:rPr>
        <w:t xml:space="preserve"> </w:t>
      </w:r>
      <w:r>
        <w:rPr>
          <w:rFonts w:ascii="Arial" w:hAnsi="Arial" w:cs="Arial" w:hint="cs"/>
          <w:rtl/>
        </w:rPr>
        <w:t>وله</w:t>
      </w:r>
      <w:r>
        <w:rPr>
          <w:rtl/>
        </w:rPr>
        <w:t xml:space="preserve"> </w:t>
      </w:r>
      <w:r>
        <w:rPr>
          <w:rFonts w:ascii="Arial" w:hAnsi="Arial" w:cs="Arial" w:hint="cs"/>
          <w:rtl/>
        </w:rPr>
        <w:t>مقدار،</w:t>
      </w:r>
      <w:r>
        <w:rPr>
          <w:rtl/>
        </w:rPr>
        <w:t xml:space="preserve"> </w:t>
      </w:r>
      <w:r>
        <w:rPr>
          <w:rFonts w:ascii="Arial" w:hAnsi="Arial" w:cs="Arial" w:hint="cs"/>
          <w:rtl/>
        </w:rPr>
        <w:t>وأنَّ</w:t>
      </w:r>
      <w:r>
        <w:rPr>
          <w:rtl/>
        </w:rPr>
        <w:t xml:space="preserve"> </w:t>
      </w:r>
      <w:r>
        <w:rPr>
          <w:rFonts w:ascii="Arial" w:hAnsi="Arial" w:cs="Arial" w:hint="cs"/>
          <w:rtl/>
        </w:rPr>
        <w:t>هذا</w:t>
      </w:r>
      <w:r>
        <w:rPr>
          <w:rtl/>
        </w:rPr>
        <w:t xml:space="preserve"> </w:t>
      </w:r>
      <w:r>
        <w:rPr>
          <w:rFonts w:ascii="Arial" w:hAnsi="Arial" w:cs="Arial" w:hint="cs"/>
          <w:rtl/>
        </w:rPr>
        <w:t>معنى</w:t>
      </w:r>
      <w:r>
        <w:rPr>
          <w:rtl/>
        </w:rPr>
        <w:t xml:space="preserve"> </w:t>
      </w:r>
      <w:r>
        <w:rPr>
          <w:rFonts w:ascii="Arial" w:hAnsi="Arial" w:cs="Arial" w:hint="cs"/>
          <w:rtl/>
        </w:rPr>
        <w:t>الآية</w:t>
      </w:r>
      <w:r>
        <w:rPr>
          <w:rtl/>
        </w:rPr>
        <w:t>.</w:t>
      </w:r>
    </w:p>
    <w:p w:rsidR="00F65AD2" w:rsidRDefault="00F65AD2">
      <w:pPr>
        <w:pStyle w:val="textquran"/>
        <w:rPr>
          <w:w w:val="105"/>
          <w:rtl/>
        </w:rPr>
      </w:pPr>
      <w:r>
        <w:rPr>
          <w:rFonts w:ascii="Arial" w:hAnsi="Arial" w:cs="Arial" w:hint="cs"/>
          <w:w w:val="105"/>
          <w:rtl/>
        </w:rPr>
        <w:t>وقيل</w:t>
      </w:r>
      <w:r>
        <w:rPr>
          <w:w w:val="105"/>
          <w:rtl/>
        </w:rPr>
        <w:t xml:space="preserve">: </w:t>
      </w:r>
      <w:r>
        <w:rPr>
          <w:rStyle w:val="bold"/>
          <w:rFonts w:ascii="Arial" w:hAnsi="Arial" w:cs="Arial" w:hint="cs"/>
          <w:w w:val="105"/>
          <w:rtl/>
        </w:rPr>
        <w:t>الأمر</w:t>
      </w:r>
      <w:r>
        <w:rPr>
          <w:rStyle w:val="bold"/>
          <w:w w:val="105"/>
          <w:rtl/>
        </w:rPr>
        <w:t xml:space="preserve"> </w:t>
      </w:r>
      <w:r>
        <w:rPr>
          <w:rStyle w:val="bold"/>
          <w:rFonts w:ascii="Arial" w:hAnsi="Arial" w:cs="Arial" w:hint="cs"/>
          <w:w w:val="105"/>
          <w:rtl/>
        </w:rPr>
        <w:t>المقدور</w:t>
      </w:r>
      <w:r>
        <w:rPr>
          <w:rStyle w:val="bold"/>
          <w:w w:val="105"/>
          <w:rtl/>
        </w:rPr>
        <w:t xml:space="preserve"> </w:t>
      </w:r>
      <w:r>
        <w:rPr>
          <w:rStyle w:val="bold"/>
          <w:rFonts w:ascii="Arial" w:hAnsi="Arial" w:cs="Arial" w:hint="cs"/>
          <w:w w:val="105"/>
          <w:rtl/>
        </w:rPr>
        <w:t>هلاك</w:t>
      </w:r>
      <w:r>
        <w:rPr>
          <w:rStyle w:val="bold"/>
          <w:w w:val="105"/>
          <w:rtl/>
        </w:rPr>
        <w:t xml:space="preserve"> </w:t>
      </w:r>
      <w:r>
        <w:rPr>
          <w:rStyle w:val="bold"/>
          <w:rFonts w:ascii="Arial" w:hAnsi="Arial" w:cs="Arial" w:hint="cs"/>
          <w:w w:val="105"/>
          <w:rtl/>
        </w:rPr>
        <w:t>قوم</w:t>
      </w:r>
      <w:r>
        <w:rPr>
          <w:rStyle w:val="bold"/>
          <w:w w:val="105"/>
          <w:rtl/>
        </w:rPr>
        <w:t xml:space="preserve"> </w:t>
      </w:r>
      <w:r>
        <w:rPr>
          <w:rStyle w:val="bold"/>
          <w:rFonts w:ascii="Arial" w:hAnsi="Arial" w:cs="Arial" w:hint="cs"/>
          <w:w w:val="105"/>
          <w:rtl/>
        </w:rPr>
        <w:t>نوح</w:t>
      </w:r>
      <w:r>
        <w:rPr>
          <w:rStyle w:val="bold"/>
          <w:w w:val="105"/>
          <w:rtl/>
        </w:rPr>
        <w:t xml:space="preserve"> </w:t>
      </w:r>
      <w:r>
        <w:rPr>
          <w:rStyle w:val="bold"/>
          <w:rFonts w:ascii="Arial" w:hAnsi="Arial" w:cs="Arial" w:hint="cs"/>
          <w:w w:val="105"/>
          <w:rtl/>
        </w:rPr>
        <w:t>بالماء،</w:t>
      </w:r>
      <w:r>
        <w:rPr>
          <w:rStyle w:val="bold"/>
          <w:w w:val="105"/>
          <w:rtl/>
        </w:rPr>
        <w:t xml:space="preserve"> </w:t>
      </w:r>
      <w:r>
        <w:rPr>
          <w:rFonts w:ascii="Arial" w:hAnsi="Arial" w:cs="Arial" w:hint="cs"/>
          <w:w w:val="105"/>
          <w:rtl/>
        </w:rPr>
        <w:t>على</w:t>
      </w:r>
      <w:r>
        <w:rPr>
          <w:w w:val="105"/>
          <w:rtl/>
        </w:rPr>
        <w:t xml:space="preserve"> </w:t>
      </w:r>
      <w:r>
        <w:rPr>
          <w:rFonts w:ascii="Arial" w:hAnsi="Arial" w:cs="Arial" w:hint="cs"/>
          <w:w w:val="105"/>
          <w:rtl/>
        </w:rPr>
        <w:t>عادة</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الهلاك</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القصص</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عَلَى</w:t>
      </w:r>
      <w:r>
        <w:rPr>
          <w:rFonts w:ascii="Calibri" w:cs="Calibri"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الْتَقَى</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والاستعلاء</w:t>
      </w:r>
      <w:r>
        <w:rPr>
          <w:w w:val="105"/>
          <w:rtl/>
        </w:rPr>
        <w:t xml:space="preserve"> </w:t>
      </w:r>
      <w:r>
        <w:rPr>
          <w:rFonts w:ascii="Arial" w:hAnsi="Arial" w:cs="Arial" w:hint="cs"/>
          <w:w w:val="105"/>
          <w:rtl/>
        </w:rPr>
        <w:t>مجازيٌّ،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للتعليل</w:t>
      </w:r>
      <w:r>
        <w:rPr>
          <w:w w:val="105"/>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وفي</w:t>
      </w:r>
      <w:r>
        <w:rPr>
          <w:rtl/>
        </w:rPr>
        <w:t xml:space="preserve"> </w:t>
      </w:r>
      <w:r>
        <w:rPr>
          <w:rFonts w:ascii="Arial" w:hAnsi="Arial" w:cs="Arial" w:hint="cs"/>
          <w:rtl/>
        </w:rPr>
        <w:t>كون</w:t>
      </w:r>
      <w:r>
        <w:rPr>
          <w:rtl/>
        </w:rPr>
        <w:t xml:space="preserve"> </w:t>
      </w:r>
      <w:r>
        <w:rPr>
          <w:rFonts w:ascii="Arial" w:hAnsi="Arial" w:cs="Arial" w:hint="cs"/>
          <w:rtl/>
        </w:rPr>
        <w:t>الالتقاء</w:t>
      </w:r>
      <w:r>
        <w:rPr>
          <w:rtl/>
        </w:rPr>
        <w:t xml:space="preserve"> </w:t>
      </w:r>
      <w:r>
        <w:rPr>
          <w:rFonts w:ascii="Arial" w:hAnsi="Arial" w:cs="Arial" w:hint="cs"/>
          <w:rtl/>
        </w:rPr>
        <w:t>عَلَى</w:t>
      </w:r>
      <w:r>
        <w:rPr>
          <w:rtl/>
        </w:rPr>
        <w:t xml:space="preserve"> </w:t>
      </w:r>
      <w:r>
        <w:rPr>
          <w:rFonts w:ascii="Arial" w:hAnsi="Arial" w:cs="Arial" w:hint="cs"/>
          <w:rtl/>
        </w:rPr>
        <w:t>أَمْرٍ</w:t>
      </w:r>
      <w:r>
        <w:rPr>
          <w:rtl/>
        </w:rPr>
        <w:t xml:space="preserve"> </w:t>
      </w:r>
      <w:r>
        <w:rPr>
          <w:rFonts w:ascii="Arial" w:hAnsi="Arial" w:cs="Arial" w:hint="cs"/>
          <w:rtl/>
        </w:rPr>
        <w:t>قَدْ</w:t>
      </w:r>
      <w:r>
        <w:rPr>
          <w:rtl/>
        </w:rPr>
        <w:t xml:space="preserve"> </w:t>
      </w:r>
      <w:r>
        <w:rPr>
          <w:rFonts w:ascii="Arial" w:hAnsi="Arial" w:cs="Arial" w:hint="cs"/>
          <w:rtl/>
        </w:rPr>
        <w:t>قُدِرَ</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المنجِّمين</w:t>
      </w:r>
      <w:r>
        <w:rPr>
          <w:rtl/>
        </w:rPr>
        <w:t xml:space="preserve">: </w:t>
      </w:r>
      <w:r>
        <w:rPr>
          <w:rFonts w:ascii="Arial" w:hAnsi="Arial" w:cs="Arial" w:hint="cs"/>
          <w:rtl/>
        </w:rPr>
        <w:t>إنَّ</w:t>
      </w:r>
      <w:r>
        <w:rPr>
          <w:rtl/>
        </w:rPr>
        <w:t xml:space="preserve"> </w:t>
      </w:r>
      <w:r>
        <w:rPr>
          <w:rFonts w:ascii="Arial" w:hAnsi="Arial" w:cs="Arial" w:hint="cs"/>
          <w:rtl/>
        </w:rPr>
        <w:t>الطوفان</w:t>
      </w:r>
      <w:r>
        <w:rPr>
          <w:rtl/>
        </w:rPr>
        <w:t xml:space="preserve"> </w:t>
      </w:r>
      <w:r>
        <w:rPr>
          <w:rFonts w:ascii="Arial" w:hAnsi="Arial" w:cs="Arial" w:hint="cs"/>
          <w:rtl/>
        </w:rPr>
        <w:t>لاجتماع</w:t>
      </w:r>
      <w:r>
        <w:rPr>
          <w:rtl/>
        </w:rPr>
        <w:t xml:space="preserve"> </w:t>
      </w:r>
      <w:r>
        <w:rPr>
          <w:rFonts w:ascii="Arial" w:hAnsi="Arial" w:cs="Arial" w:hint="cs"/>
          <w:rtl/>
        </w:rPr>
        <w:t>الكواكب</w:t>
      </w:r>
      <w:r>
        <w:rPr>
          <w:rtl/>
        </w:rPr>
        <w:t xml:space="preserve"> </w:t>
      </w:r>
      <w:r>
        <w:rPr>
          <w:rFonts w:ascii="Arial" w:hAnsi="Arial" w:cs="Arial" w:hint="cs"/>
          <w:rtl/>
        </w:rPr>
        <w:t>السبعة</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مائيٍّ</w:t>
      </w:r>
      <w:r>
        <w:rPr>
          <w:rtl/>
        </w:rPr>
        <w:t xml:space="preserve"> </w:t>
      </w:r>
      <w:r>
        <w:rPr>
          <w:rFonts w:ascii="Arial" w:hAnsi="Arial" w:cs="Arial" w:hint="cs"/>
          <w:rtl/>
        </w:rPr>
        <w:t>غير</w:t>
      </w:r>
      <w:r>
        <w:rPr>
          <w:rtl/>
        </w:rPr>
        <w:t xml:space="preserve"> </w:t>
      </w:r>
      <w:r>
        <w:rPr>
          <w:rFonts w:ascii="Arial" w:hAnsi="Arial" w:cs="Arial" w:hint="cs"/>
          <w:rtl/>
        </w:rPr>
        <w:t>الزهرة،</w:t>
      </w:r>
      <w:r>
        <w:rPr>
          <w:rtl/>
        </w:rPr>
        <w:t xml:space="preserve"> </w:t>
      </w:r>
      <w:r>
        <w:rPr>
          <w:rFonts w:ascii="Arial" w:hAnsi="Arial" w:cs="Arial" w:hint="cs"/>
          <w:rtl/>
        </w:rPr>
        <w:t>ولو</w:t>
      </w:r>
      <w:r>
        <w:rPr>
          <w:rtl/>
        </w:rPr>
        <w:t xml:space="preserve"> </w:t>
      </w:r>
      <w:r>
        <w:rPr>
          <w:rFonts w:ascii="Arial" w:hAnsi="Arial" w:cs="Arial" w:hint="cs"/>
          <w:rtl/>
        </w:rPr>
        <w:t>اجتمعت</w:t>
      </w:r>
      <w:r>
        <w:rPr>
          <w:rtl/>
        </w:rPr>
        <w:t xml:space="preserve"> </w:t>
      </w:r>
      <w:r>
        <w:rPr>
          <w:rFonts w:ascii="Arial" w:hAnsi="Arial" w:cs="Arial" w:hint="cs"/>
          <w:rtl/>
        </w:rPr>
        <w:t>مع</w:t>
      </w:r>
      <w:r>
        <w:rPr>
          <w:rtl/>
        </w:rPr>
        <w:t xml:space="preserve"> </w:t>
      </w:r>
      <w:r>
        <w:rPr>
          <w:rFonts w:ascii="Arial" w:hAnsi="Arial" w:cs="Arial" w:hint="cs"/>
          <w:rtl/>
        </w:rPr>
        <w:t>الستَّة</w:t>
      </w:r>
      <w:r>
        <w:rPr>
          <w:rtl/>
        </w:rPr>
        <w:t xml:space="preserve"> </w:t>
      </w:r>
      <w:r>
        <w:rPr>
          <w:rFonts w:ascii="Arial" w:hAnsi="Arial" w:cs="Arial" w:hint="cs"/>
          <w:rtl/>
        </w:rPr>
        <w:t>فيه</w:t>
      </w:r>
      <w:r>
        <w:rPr>
          <w:rtl/>
        </w:rPr>
        <w:t xml:space="preserve"> </w:t>
      </w:r>
      <w:r>
        <w:rPr>
          <w:rFonts w:ascii="Arial" w:hAnsi="Arial" w:cs="Arial" w:hint="cs"/>
          <w:rtl/>
        </w:rPr>
        <w:t>لهلك</w:t>
      </w:r>
      <w:r>
        <w:rPr>
          <w:rtl/>
        </w:rPr>
        <w:t xml:space="preserve"> </w:t>
      </w:r>
      <w:r>
        <w:rPr>
          <w:rFonts w:ascii="Arial" w:hAnsi="Arial" w:cs="Arial" w:hint="cs"/>
          <w:rtl/>
        </w:rPr>
        <w:t>العالم</w:t>
      </w:r>
      <w:r>
        <w:rPr>
          <w:rtl/>
        </w:rPr>
        <w:t xml:space="preserve"> </w:t>
      </w:r>
      <w:r>
        <w:rPr>
          <w:rFonts w:ascii="Arial" w:hAnsi="Arial" w:cs="Arial" w:hint="cs"/>
          <w:rtl/>
        </w:rPr>
        <w:t>بالماء،</w:t>
      </w:r>
      <w:r>
        <w:rPr>
          <w:rtl/>
        </w:rPr>
        <w:t xml:space="preserve"> </w:t>
      </w:r>
      <w:r>
        <w:rPr>
          <w:rFonts w:ascii="Arial" w:hAnsi="Arial" w:cs="Arial" w:hint="cs"/>
          <w:rtl/>
        </w:rPr>
        <w:t>قبَّحهم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وَحَمَلْنَاهُ</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واقتصر</w:t>
      </w:r>
      <w:r>
        <w:rPr>
          <w:rtl/>
        </w:rPr>
        <w:t xml:space="preserve"> </w:t>
      </w:r>
      <w:r>
        <w:rPr>
          <w:rFonts w:ascii="Arial" w:hAnsi="Arial" w:cs="Arial" w:hint="cs"/>
          <w:rtl/>
        </w:rPr>
        <w:t>على</w:t>
      </w:r>
      <w:r>
        <w:rPr>
          <w:rtl/>
        </w:rPr>
        <w:t xml:space="preserve"> </w:t>
      </w:r>
      <w:r>
        <w:rPr>
          <w:rFonts w:ascii="Arial" w:hAnsi="Arial" w:cs="Arial" w:hint="cs"/>
          <w:rtl/>
        </w:rPr>
        <w:t>ذكره</w:t>
      </w:r>
      <w:r>
        <w:rPr>
          <w:rtl/>
        </w:rPr>
        <w:t xml:space="preserve"> </w:t>
      </w:r>
      <w:r>
        <w:rPr>
          <w:rFonts w:ascii="Arial" w:hAnsi="Arial" w:cs="Arial" w:hint="cs"/>
          <w:rtl/>
        </w:rPr>
        <w:t>لأنَّه</w:t>
      </w:r>
      <w:r>
        <w:rPr>
          <w:rtl/>
        </w:rPr>
        <w:t xml:space="preserve"> </w:t>
      </w:r>
      <w:r>
        <w:rPr>
          <w:rFonts w:ascii="Arial" w:hAnsi="Arial" w:cs="Arial" w:hint="cs"/>
          <w:rtl/>
        </w:rPr>
        <w:t>النعمة</w:t>
      </w:r>
      <w:r>
        <w:rPr>
          <w:rtl/>
        </w:rPr>
        <w:t xml:space="preserve"> </w:t>
      </w:r>
      <w:r>
        <w:rPr>
          <w:rFonts w:ascii="Arial" w:hAnsi="Arial" w:cs="Arial" w:hint="cs"/>
          <w:rtl/>
        </w:rPr>
        <w:t>المكفورة</w:t>
      </w:r>
      <w:r>
        <w:rPr>
          <w:rtl/>
        </w:rPr>
        <w:t xml:space="preserve"> </w:t>
      </w:r>
      <w:r>
        <w:rPr>
          <w:rFonts w:ascii="Arial" w:hAnsi="Arial" w:cs="Arial" w:hint="cs"/>
          <w:rtl/>
        </w:rPr>
        <w:t>التي</w:t>
      </w:r>
      <w:r>
        <w:rPr>
          <w:rtl/>
        </w:rPr>
        <w:t xml:space="preserve"> </w:t>
      </w:r>
      <w:r>
        <w:rPr>
          <w:rFonts w:ascii="Arial" w:hAnsi="Arial" w:cs="Arial" w:hint="cs"/>
          <w:rtl/>
        </w:rPr>
        <w:t>وقع</w:t>
      </w:r>
      <w:r>
        <w:rPr>
          <w:rtl/>
        </w:rPr>
        <w:t xml:space="preserve"> </w:t>
      </w:r>
      <w:r>
        <w:rPr>
          <w:rFonts w:ascii="Arial" w:hAnsi="Arial" w:cs="Arial" w:hint="cs"/>
          <w:rtl/>
        </w:rPr>
        <w:t>الانتقام</w:t>
      </w:r>
      <w:r>
        <w:rPr>
          <w:rtl/>
        </w:rPr>
        <w:t xml:space="preserve"> </w:t>
      </w:r>
      <w:r>
        <w:rPr>
          <w:rFonts w:ascii="Arial" w:hAnsi="Arial" w:cs="Arial" w:hint="cs"/>
          <w:rtl/>
        </w:rPr>
        <w:t>بالإغراق</w:t>
      </w:r>
      <w:r>
        <w:rPr>
          <w:rtl/>
        </w:rPr>
        <w:t xml:space="preserve"> </w:t>
      </w:r>
      <w:r>
        <w:rPr>
          <w:rFonts w:ascii="Arial" w:hAnsi="Arial" w:cs="Arial" w:hint="cs"/>
          <w:rtl/>
        </w:rPr>
        <w:t>عليها،</w:t>
      </w:r>
      <w:r>
        <w:rPr>
          <w:rtl/>
        </w:rPr>
        <w:t xml:space="preserve"> </w:t>
      </w:r>
      <w:r>
        <w:rPr>
          <w:rFonts w:ascii="Arial" w:hAnsi="Arial" w:cs="Arial" w:hint="cs"/>
          <w:rtl/>
        </w:rPr>
        <w:t>أو</w:t>
      </w:r>
      <w:r>
        <w:rPr>
          <w:rtl/>
        </w:rPr>
        <w:t xml:space="preserve"> </w:t>
      </w:r>
      <w:r>
        <w:rPr>
          <w:rFonts w:ascii="Arial" w:hAnsi="Arial" w:cs="Arial" w:hint="cs"/>
          <w:rtl/>
        </w:rPr>
        <w:t>ذكرهم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تَجْرِي</w:t>
      </w:r>
      <w:r>
        <w:rPr>
          <w:rtl/>
        </w:rPr>
        <w:t xml:space="preserve"> </w:t>
      </w:r>
      <w:r>
        <w:rPr>
          <w:rFonts w:ascii="Arial" w:hAnsi="Arial" w:cs="Arial" w:hint="cs"/>
          <w:rtl/>
        </w:rPr>
        <w:t>بِأَعْيُنِنَا</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بأوليائنا،</w:t>
      </w:r>
      <w:r>
        <w:rPr>
          <w:rtl/>
        </w:rPr>
        <w:t xml:space="preserve"> </w:t>
      </w:r>
      <w:r>
        <w:rPr>
          <w:rFonts w:ascii="Arial" w:hAnsi="Arial" w:cs="Arial" w:hint="cs"/>
          <w:rtl/>
        </w:rPr>
        <w:t>وهم</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يقال</w:t>
      </w:r>
      <w:r>
        <w:rPr>
          <w:rtl/>
        </w:rPr>
        <w:t xml:space="preserve">: </w:t>
      </w:r>
      <w:r>
        <w:rPr>
          <w:rFonts w:ascii="Arial" w:hAnsi="Arial" w:cs="Arial" w:hint="cs"/>
          <w:rtl/>
        </w:rPr>
        <w:t>مات</w:t>
      </w:r>
      <w:r>
        <w:rPr>
          <w:rtl/>
        </w:rPr>
        <w:t xml:space="preserve"> </w:t>
      </w:r>
      <w:r>
        <w:rPr>
          <w:rFonts w:ascii="Arial" w:hAnsi="Arial" w:cs="Arial" w:hint="cs"/>
          <w:rtl/>
        </w:rPr>
        <w:t>عين</w:t>
      </w:r>
      <w:r>
        <w:rPr>
          <w:rtl/>
        </w:rPr>
        <w:t xml:space="preserve"> </w:t>
      </w:r>
      <w:r>
        <w:rPr>
          <w:rFonts w:ascii="Arial" w:hAnsi="Arial" w:cs="Arial" w:hint="cs"/>
          <w:rtl/>
        </w:rPr>
        <w:t>من</w:t>
      </w:r>
      <w:r>
        <w:rPr>
          <w:rtl/>
        </w:rPr>
        <w:t xml:space="preserve"> </w:t>
      </w:r>
      <w:r>
        <w:rPr>
          <w:rFonts w:ascii="Arial" w:hAnsi="Arial" w:cs="Arial" w:hint="cs"/>
          <w:rtl/>
        </w:rPr>
        <w:t>عيون</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وليٌّ</w:t>
      </w:r>
      <w:r>
        <w:rPr>
          <w:rtl/>
        </w:rPr>
        <w:t xml:space="preserve"> </w:t>
      </w:r>
      <w:r>
        <w:rPr>
          <w:rFonts w:ascii="Arial" w:hAnsi="Arial" w:cs="Arial" w:hint="cs"/>
          <w:rtl/>
        </w:rPr>
        <w:t>من</w:t>
      </w:r>
      <w:r>
        <w:rPr>
          <w:rtl/>
        </w:rPr>
        <w:t xml:space="preserve"> </w:t>
      </w:r>
      <w:r>
        <w:rPr>
          <w:rFonts w:ascii="Arial" w:hAnsi="Arial" w:cs="Arial" w:hint="cs"/>
          <w:rtl/>
        </w:rPr>
        <w:t>أوليائه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ذَاتِ</w:t>
      </w:r>
      <w:r>
        <w:rPr>
          <w:rStyle w:val="bold"/>
          <w:rtl/>
        </w:rPr>
        <w:t xml:space="preserve"> </w:t>
      </w:r>
      <w:r>
        <w:rPr>
          <w:rStyle w:val="bold"/>
          <w:rFonts w:ascii="Arial" w:hAnsi="Arial" w:cs="Arial" w:hint="cs"/>
          <w:rtl/>
        </w:rPr>
        <w:t>أَلْوَاحٍ</w:t>
      </w:r>
      <w:r>
        <w:rPr>
          <w:rStyle w:val="bold"/>
          <w:rtl/>
        </w:rPr>
        <w:t xml:space="preserve"> </w:t>
      </w:r>
      <w:r>
        <w:rPr>
          <w:rStyle w:val="bold"/>
          <w:rFonts w:ascii="Arial" w:hAnsi="Arial" w:cs="Arial" w:hint="cs"/>
          <w:rtl/>
        </w:rPr>
        <w:t>وَدُسُرٍ</w:t>
      </w:r>
      <w:r>
        <w:rPr>
          <w:rtl/>
        </w:rPr>
        <w:t> </w:t>
      </w:r>
      <w:r>
        <w:rPr>
          <w:rFonts w:ascii="Arial" w:hAnsi="Arial" w:cs="Arial" w:hint="cs"/>
          <w:rtl/>
        </w:rPr>
        <w:t>﴾</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السفينة</w:t>
      </w:r>
      <w:r>
        <w:rPr>
          <w:rtl/>
        </w:rPr>
        <w:t xml:space="preserve"> </w:t>
      </w:r>
      <w:r>
        <w:rPr>
          <w:rFonts w:ascii="Arial" w:hAnsi="Arial" w:cs="Arial" w:hint="cs"/>
          <w:rtl/>
        </w:rPr>
        <w:t>بصفاتها،</w:t>
      </w:r>
      <w:r>
        <w:rPr>
          <w:rtl/>
        </w:rPr>
        <w:t xml:space="preserve"> </w:t>
      </w:r>
      <w:r>
        <w:rPr>
          <w:rFonts w:ascii="Arial" w:hAnsi="Arial" w:cs="Arial" w:hint="cs"/>
          <w:rtl/>
        </w:rPr>
        <w:t>كقولك</w:t>
      </w:r>
      <w:r>
        <w:rPr>
          <w:rtl/>
        </w:rPr>
        <w:t xml:space="preserve">: </w:t>
      </w:r>
      <w:r>
        <w:rPr>
          <w:rFonts w:ascii="Arial" w:hAnsi="Arial" w:cs="Arial" w:hint="cs"/>
          <w:rtl/>
        </w:rPr>
        <w:t>جاء</w:t>
      </w:r>
      <w:r>
        <w:rPr>
          <w:rtl/>
        </w:rPr>
        <w:t xml:space="preserve"> </w:t>
      </w:r>
      <w:r>
        <w:rPr>
          <w:rFonts w:ascii="Arial" w:hAnsi="Arial" w:cs="Arial" w:hint="cs"/>
          <w:rtl/>
        </w:rPr>
        <w:t>الحيوان</w:t>
      </w:r>
      <w:r>
        <w:rPr>
          <w:rtl/>
        </w:rPr>
        <w:t xml:space="preserve"> </w:t>
      </w:r>
      <w:r>
        <w:rPr>
          <w:rFonts w:ascii="Arial" w:hAnsi="Arial" w:cs="Arial" w:hint="cs"/>
          <w:rtl/>
        </w:rPr>
        <w:t>الناطق،</w:t>
      </w:r>
      <w:r>
        <w:rPr>
          <w:rtl/>
        </w:rPr>
        <w:t xml:space="preserve"> </w:t>
      </w:r>
      <w:r>
        <w:rPr>
          <w:rFonts w:ascii="Arial" w:hAnsi="Arial" w:cs="Arial" w:hint="cs"/>
          <w:rtl/>
        </w:rPr>
        <w:t>أو</w:t>
      </w:r>
      <w:r>
        <w:rPr>
          <w:rtl/>
        </w:rPr>
        <w:t xml:space="preserve"> </w:t>
      </w:r>
      <w:r>
        <w:rPr>
          <w:rFonts w:ascii="Arial" w:hAnsi="Arial" w:cs="Arial" w:hint="cs"/>
          <w:rtl/>
        </w:rPr>
        <w:t>حيٌّ</w:t>
      </w:r>
      <w:r>
        <w:rPr>
          <w:rtl/>
        </w:rPr>
        <w:t xml:space="preserve"> </w:t>
      </w:r>
      <w:r>
        <w:rPr>
          <w:rFonts w:ascii="Arial" w:hAnsi="Arial" w:cs="Arial" w:hint="cs"/>
          <w:rtl/>
        </w:rPr>
        <w:t>مستوي</w:t>
      </w:r>
      <w:r>
        <w:rPr>
          <w:rtl/>
        </w:rPr>
        <w:t xml:space="preserve"> </w:t>
      </w:r>
      <w:r>
        <w:rPr>
          <w:rFonts w:ascii="Arial" w:hAnsi="Arial" w:cs="Arial" w:hint="cs"/>
          <w:rtl/>
        </w:rPr>
        <w:t>القامة</w:t>
      </w:r>
      <w:r>
        <w:rPr>
          <w:rtl/>
        </w:rPr>
        <w:t xml:space="preserve"> </w:t>
      </w:r>
      <w:r>
        <w:rPr>
          <w:rFonts w:ascii="Arial" w:hAnsi="Arial" w:cs="Arial" w:hint="cs"/>
          <w:rtl/>
        </w:rPr>
        <w:t>عريض</w:t>
      </w:r>
      <w:r>
        <w:rPr>
          <w:rtl/>
        </w:rPr>
        <w:t xml:space="preserve"> </w:t>
      </w:r>
      <w:r>
        <w:rPr>
          <w:rFonts w:ascii="Arial" w:hAnsi="Arial" w:cs="Arial" w:hint="cs"/>
          <w:rtl/>
        </w:rPr>
        <w:t>الأظفار،</w:t>
      </w:r>
      <w:r>
        <w:rPr>
          <w:rtl/>
        </w:rPr>
        <w:t xml:space="preserve"> </w:t>
      </w:r>
      <w:r>
        <w:rPr>
          <w:rFonts w:ascii="Arial" w:hAnsi="Arial" w:cs="Arial" w:hint="cs"/>
          <w:rtl/>
        </w:rPr>
        <w:t>تريد</w:t>
      </w:r>
      <w:r>
        <w:rPr>
          <w:rtl/>
        </w:rPr>
        <w:t xml:space="preserve">: </w:t>
      </w:r>
      <w:r>
        <w:rPr>
          <w:rFonts w:ascii="Arial" w:hAnsi="Arial" w:cs="Arial" w:hint="cs"/>
          <w:rtl/>
        </w:rPr>
        <w:t>الإنسان،</w:t>
      </w:r>
      <w:r>
        <w:rPr>
          <w:rtl/>
        </w:rPr>
        <w:t xml:space="preserve"> </w:t>
      </w:r>
      <w:r>
        <w:rPr>
          <w:rFonts w:ascii="Arial" w:hAnsi="Arial" w:cs="Arial" w:hint="cs"/>
          <w:rtl/>
        </w:rPr>
        <w:t>وكأنَّه</w:t>
      </w:r>
      <w:r>
        <w:rPr>
          <w:rtl/>
        </w:rPr>
        <w:t xml:space="preserve"> </w:t>
      </w:r>
      <w:r>
        <w:rPr>
          <w:rFonts w:ascii="Arial" w:hAnsi="Arial" w:cs="Arial" w:hint="cs"/>
          <w:rtl/>
        </w:rPr>
        <w:t>جعل</w:t>
      </w:r>
      <w:r>
        <w:rPr>
          <w:rtl/>
        </w:rPr>
        <w:t xml:space="preserve"> </w:t>
      </w:r>
      <w:r>
        <w:rPr>
          <w:rFonts w:ascii="Arial" w:hAnsi="Arial" w:cs="Arial" w:hint="cs"/>
          <w:rtl/>
        </w:rPr>
        <w:t>تلك</w:t>
      </w:r>
      <w:r>
        <w:rPr>
          <w:rtl/>
        </w:rPr>
        <w:t xml:space="preserve"> </w:t>
      </w:r>
      <w:r>
        <w:rPr>
          <w:rFonts w:ascii="Arial" w:hAnsi="Arial" w:cs="Arial" w:hint="cs"/>
          <w:rtl/>
        </w:rPr>
        <w:t>الألفاظ</w:t>
      </w:r>
      <w:r>
        <w:rPr>
          <w:rtl/>
        </w:rPr>
        <w:t xml:space="preserve"> </w:t>
      </w:r>
      <w:r>
        <w:rPr>
          <w:rFonts w:ascii="Arial" w:hAnsi="Arial" w:cs="Arial" w:hint="cs"/>
          <w:rtl/>
        </w:rPr>
        <w:t>عَلَمًا</w:t>
      </w:r>
      <w:r>
        <w:rPr>
          <w:rtl/>
        </w:rPr>
        <w:t xml:space="preserve"> </w:t>
      </w:r>
      <w:r>
        <w:rPr>
          <w:rFonts w:ascii="Arial" w:hAnsi="Arial" w:cs="Arial" w:hint="cs"/>
          <w:rtl/>
        </w:rPr>
        <w:t>عليها،</w:t>
      </w:r>
      <w:r>
        <w:rPr>
          <w:rtl/>
        </w:rPr>
        <w:t xml:space="preserve"> </w:t>
      </w:r>
      <w:r>
        <w:rPr>
          <w:rFonts w:ascii="Arial" w:hAnsi="Arial" w:cs="Arial" w:hint="cs"/>
          <w:rtl/>
        </w:rPr>
        <w:t>ومأصدقه</w:t>
      </w:r>
      <w:r>
        <w:rPr>
          <w:rtl/>
        </w:rPr>
        <w:t xml:space="preserve"> </w:t>
      </w:r>
      <w:r>
        <w:rPr>
          <w:rFonts w:ascii="Arial" w:hAnsi="Arial" w:cs="Arial" w:hint="cs"/>
          <w:rtl/>
        </w:rPr>
        <w:t>تقدير</w:t>
      </w:r>
      <w:r>
        <w:rPr>
          <w:rtl/>
        </w:rPr>
        <w:t xml:space="preserve"> </w:t>
      </w:r>
      <w:r>
        <w:rPr>
          <w:rFonts w:ascii="Arial" w:hAnsi="Arial" w:cs="Arial" w:hint="cs"/>
          <w:rtl/>
        </w:rPr>
        <w:t>الموصوف،</w:t>
      </w:r>
      <w:r>
        <w:rPr>
          <w:rtl/>
        </w:rPr>
        <w:t xml:space="preserve"> </w:t>
      </w:r>
      <w:r>
        <w:rPr>
          <w:rFonts w:ascii="Arial" w:hAnsi="Arial" w:cs="Arial" w:hint="cs"/>
          <w:rtl/>
        </w:rPr>
        <w:t>أي</w:t>
      </w:r>
      <w:r>
        <w:rPr>
          <w:rtl/>
        </w:rPr>
        <w:t xml:space="preserve">: </w:t>
      </w:r>
      <w:r>
        <w:rPr>
          <w:rFonts w:ascii="Arial" w:hAnsi="Arial" w:cs="Arial" w:hint="cs"/>
          <w:rtl/>
        </w:rPr>
        <w:t>سفينة</w:t>
      </w:r>
      <w:r>
        <w:rPr>
          <w:rtl/>
        </w:rPr>
        <w:t xml:space="preserve"> </w:t>
      </w:r>
      <w:r>
        <w:rPr>
          <w:rFonts w:ascii="Arial" w:hAnsi="Arial" w:cs="Arial" w:hint="cs"/>
          <w:rtl/>
        </w:rPr>
        <w:t>ذات</w:t>
      </w:r>
      <w:r>
        <w:rPr>
          <w:rtl/>
        </w:rPr>
        <w:t xml:space="preserve"> </w:t>
      </w:r>
      <w:r>
        <w:rPr>
          <w:rFonts w:ascii="Arial" w:hAnsi="Arial" w:cs="Arial" w:hint="cs"/>
          <w:rtl/>
        </w:rPr>
        <w:t>ألواح</w:t>
      </w:r>
      <w:r>
        <w:rPr>
          <w:rtl/>
        </w:rPr>
        <w:t xml:space="preserve"> </w:t>
      </w:r>
      <w:r>
        <w:rPr>
          <w:rFonts w:ascii="Arial" w:hAnsi="Arial" w:cs="Arial" w:hint="cs"/>
          <w:rtl/>
        </w:rPr>
        <w:t>ودسر</w:t>
      </w:r>
      <w:r>
        <w:rPr>
          <w:rtl/>
        </w:rPr>
        <w:t>.</w:t>
      </w:r>
    </w:p>
    <w:p w:rsidR="00F65AD2" w:rsidRDefault="00F65AD2">
      <w:pPr>
        <w:pStyle w:val="textmawadi3"/>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لغة</w:t>
      </w:r>
      <w:r>
        <w:rPr>
          <w:rStyle w:val="namat2"/>
          <w:w w:val="99"/>
          <w:rtl/>
        </w:rPr>
        <w:t xml:space="preserve">] </w:t>
      </w:r>
      <w:r>
        <w:rPr>
          <w:rFonts w:ascii="Arial" w:hAnsi="Arial" w:cs="Arial" w:hint="cs"/>
          <w:w w:val="99"/>
          <w:rtl/>
        </w:rPr>
        <w:t>واللوح</w:t>
      </w:r>
      <w:r>
        <w:rPr>
          <w:w w:val="99"/>
          <w:rtl/>
        </w:rPr>
        <w:t xml:space="preserve">: </w:t>
      </w:r>
      <w:r>
        <w:rPr>
          <w:rFonts w:ascii="Arial" w:hAnsi="Arial" w:cs="Arial" w:hint="cs"/>
          <w:w w:val="99"/>
          <w:rtl/>
        </w:rPr>
        <w:t>الخشبة</w:t>
      </w:r>
      <w:r>
        <w:rPr>
          <w:w w:val="99"/>
          <w:rtl/>
        </w:rPr>
        <w:t xml:space="preserve"> </w:t>
      </w:r>
      <w:r>
        <w:rPr>
          <w:rFonts w:ascii="Arial" w:hAnsi="Arial" w:cs="Arial" w:hint="cs"/>
          <w:w w:val="99"/>
          <w:rtl/>
        </w:rPr>
        <w:t>المصنوعة</w:t>
      </w:r>
      <w:r>
        <w:rPr>
          <w:w w:val="99"/>
          <w:rtl/>
        </w:rPr>
        <w:t xml:space="preserve"> </w:t>
      </w:r>
      <w:r>
        <w:rPr>
          <w:rFonts w:ascii="Arial" w:hAnsi="Arial" w:cs="Arial" w:hint="cs"/>
          <w:w w:val="99"/>
          <w:rtl/>
        </w:rPr>
        <w:t>عريضة،</w:t>
      </w:r>
      <w:r>
        <w:rPr>
          <w:w w:val="99"/>
          <w:rtl/>
        </w:rPr>
        <w:t xml:space="preserve"> </w:t>
      </w:r>
      <w:r>
        <w:rPr>
          <w:rFonts w:ascii="Arial" w:hAnsi="Arial" w:cs="Arial" w:hint="cs"/>
          <w:w w:val="99"/>
          <w:rtl/>
        </w:rPr>
        <w:t>والدسر</w:t>
      </w:r>
      <w:r>
        <w:rPr>
          <w:w w:val="99"/>
          <w:rtl/>
        </w:rPr>
        <w:t xml:space="preserve">: </w:t>
      </w:r>
      <w:r>
        <w:rPr>
          <w:rFonts w:ascii="Arial" w:hAnsi="Arial" w:cs="Arial" w:hint="cs"/>
          <w:w w:val="99"/>
          <w:rtl/>
        </w:rPr>
        <w:t>المسامير،</w:t>
      </w:r>
      <w:r>
        <w:rPr>
          <w:w w:val="99"/>
          <w:rtl/>
        </w:rPr>
        <w:t xml:space="preserve"> </w:t>
      </w:r>
      <w:r>
        <w:rPr>
          <w:rFonts w:ascii="Arial" w:hAnsi="Arial" w:cs="Arial" w:hint="cs"/>
          <w:w w:val="99"/>
          <w:rtl/>
        </w:rPr>
        <w:t>والمفرد</w:t>
      </w:r>
      <w:r>
        <w:rPr>
          <w:w w:val="99"/>
          <w:rtl/>
        </w:rPr>
        <w:t xml:space="preserve"> </w:t>
      </w:r>
      <w:r>
        <w:rPr>
          <w:rFonts w:ascii="Arial" w:hAnsi="Arial" w:cs="Arial" w:hint="cs"/>
          <w:w w:val="99"/>
          <w:rtl/>
        </w:rPr>
        <w:t>دِسَار</w:t>
      </w:r>
      <w:r>
        <w:rPr>
          <w:w w:val="99"/>
          <w:rtl/>
        </w:rPr>
        <w:t xml:space="preserve"> (</w:t>
      </w:r>
      <w:r>
        <w:rPr>
          <w:rFonts w:ascii="Arial" w:hAnsi="Arial" w:cs="Arial" w:hint="cs"/>
          <w:w w:val="99"/>
          <w:rtl/>
        </w:rPr>
        <w:t>بكسر</w:t>
      </w:r>
      <w:r>
        <w:rPr>
          <w:w w:val="99"/>
          <w:rtl/>
        </w:rPr>
        <w:t xml:space="preserve"> </w:t>
      </w:r>
      <w:r>
        <w:rPr>
          <w:rFonts w:ascii="Arial" w:hAnsi="Arial" w:cs="Arial" w:hint="cs"/>
          <w:w w:val="99"/>
          <w:rtl/>
        </w:rPr>
        <w:t>الدال</w:t>
      </w:r>
      <w:r>
        <w:rPr>
          <w:w w:val="99"/>
          <w:rtl/>
        </w:rPr>
        <w:t xml:space="preserve">) </w:t>
      </w:r>
      <w:r>
        <w:rPr>
          <w:rFonts w:ascii="Arial" w:hAnsi="Arial" w:cs="Arial" w:hint="cs"/>
          <w:w w:val="99"/>
          <w:rtl/>
        </w:rPr>
        <w:t>ككتاب</w:t>
      </w:r>
      <w:r>
        <w:rPr>
          <w:w w:val="99"/>
          <w:rtl/>
        </w:rPr>
        <w:t xml:space="preserve"> </w:t>
      </w:r>
      <w:r>
        <w:rPr>
          <w:rFonts w:ascii="Arial" w:hAnsi="Arial" w:cs="Arial" w:hint="cs"/>
          <w:w w:val="99"/>
          <w:rtl/>
        </w:rPr>
        <w:t>وكُتُب،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دَسْر</w:t>
      </w:r>
      <w:r>
        <w:rPr>
          <w:w w:val="99"/>
          <w:rtl/>
        </w:rPr>
        <w:t xml:space="preserve"> (</w:t>
      </w:r>
      <w:r>
        <w:rPr>
          <w:rFonts w:ascii="Arial" w:hAnsi="Arial" w:cs="Arial" w:hint="cs"/>
          <w:w w:val="99"/>
          <w:rtl/>
        </w:rPr>
        <w:t>بفتحها</w:t>
      </w:r>
      <w:r>
        <w:rPr>
          <w:w w:val="99"/>
          <w:rtl/>
        </w:rPr>
        <w:t xml:space="preserve"> </w:t>
      </w:r>
      <w:r>
        <w:rPr>
          <w:rFonts w:ascii="Arial" w:hAnsi="Arial" w:cs="Arial" w:hint="cs"/>
          <w:w w:val="99"/>
          <w:rtl/>
        </w:rPr>
        <w:t>وإسكان</w:t>
      </w:r>
      <w:r>
        <w:rPr>
          <w:w w:val="99"/>
          <w:rtl/>
        </w:rPr>
        <w:t xml:space="preserve"> </w:t>
      </w:r>
      <w:r>
        <w:rPr>
          <w:rFonts w:ascii="Arial" w:hAnsi="Arial" w:cs="Arial" w:hint="cs"/>
          <w:w w:val="99"/>
          <w:rtl/>
        </w:rPr>
        <w:t>السين</w:t>
      </w:r>
      <w:r>
        <w:rPr>
          <w:w w:val="99"/>
          <w:rtl/>
        </w:rPr>
        <w:t xml:space="preserve">) </w:t>
      </w:r>
      <w:r>
        <w:rPr>
          <w:rFonts w:ascii="Arial" w:hAnsi="Arial" w:cs="Arial" w:hint="cs"/>
          <w:w w:val="99"/>
          <w:rtl/>
        </w:rPr>
        <w:t>كسَقْفٍ</w:t>
      </w:r>
      <w:r>
        <w:rPr>
          <w:w w:val="99"/>
          <w:rtl/>
        </w:rPr>
        <w:t xml:space="preserve"> </w:t>
      </w:r>
      <w:r>
        <w:rPr>
          <w:rFonts w:ascii="Arial" w:hAnsi="Arial" w:cs="Arial" w:hint="cs"/>
          <w:w w:val="99"/>
          <w:rtl/>
        </w:rPr>
        <w:t>وسُقُفٍ،</w:t>
      </w:r>
      <w:r>
        <w:rPr>
          <w:w w:val="99"/>
          <w:rtl/>
        </w:rPr>
        <w:t xml:space="preserve"> </w:t>
      </w:r>
      <w:r>
        <w:rPr>
          <w:rFonts w:ascii="Arial" w:hAnsi="Arial" w:cs="Arial" w:hint="cs"/>
          <w:w w:val="99"/>
          <w:rtl/>
        </w:rPr>
        <w:t>والدَّسْر</w:t>
      </w:r>
      <w:r>
        <w:rPr>
          <w:w w:val="99"/>
          <w:rtl/>
        </w:rPr>
        <w:t xml:space="preserve"> (</w:t>
      </w:r>
      <w:r>
        <w:rPr>
          <w:rFonts w:ascii="Arial" w:hAnsi="Arial" w:cs="Arial" w:hint="cs"/>
          <w:w w:val="99"/>
          <w:rtl/>
        </w:rPr>
        <w:t>بفتح</w:t>
      </w:r>
      <w:r>
        <w:rPr>
          <w:w w:val="99"/>
          <w:rtl/>
        </w:rPr>
        <w:t xml:space="preserve"> </w:t>
      </w:r>
      <w:r>
        <w:rPr>
          <w:rFonts w:ascii="Arial" w:hAnsi="Arial" w:cs="Arial" w:hint="cs"/>
          <w:w w:val="99"/>
          <w:rtl/>
        </w:rPr>
        <w:t>فإسكان</w:t>
      </w:r>
      <w:r>
        <w:rPr>
          <w:w w:val="99"/>
          <w:rtl/>
        </w:rPr>
        <w:t xml:space="preserve">): </w:t>
      </w:r>
      <w:r>
        <w:rPr>
          <w:rFonts w:ascii="Arial" w:hAnsi="Arial" w:cs="Arial" w:hint="cs"/>
          <w:w w:val="99"/>
          <w:rtl/>
        </w:rPr>
        <w:t>الدفع</w:t>
      </w:r>
      <w:r>
        <w:rPr>
          <w:w w:val="99"/>
          <w:rtl/>
        </w:rPr>
        <w:t xml:space="preserve"> </w:t>
      </w:r>
      <w:r>
        <w:rPr>
          <w:rFonts w:ascii="Arial" w:hAnsi="Arial" w:cs="Arial" w:hint="cs"/>
          <w:w w:val="99"/>
          <w:rtl/>
        </w:rPr>
        <w:t>الشديد،</w:t>
      </w:r>
      <w:r>
        <w:rPr>
          <w:w w:val="99"/>
          <w:rtl/>
        </w:rPr>
        <w:t xml:space="preserve"> </w:t>
      </w:r>
      <w:r>
        <w:rPr>
          <w:rFonts w:ascii="Arial" w:hAnsi="Arial" w:cs="Arial" w:hint="cs"/>
          <w:w w:val="99"/>
          <w:rtl/>
        </w:rPr>
        <w:t>والمسمار</w:t>
      </w:r>
      <w:r>
        <w:rPr>
          <w:w w:val="99"/>
          <w:rtl/>
        </w:rPr>
        <w:t xml:space="preserve"> </w:t>
      </w:r>
      <w:r>
        <w:rPr>
          <w:rFonts w:ascii="Arial" w:hAnsi="Arial" w:cs="Arial" w:hint="cs"/>
          <w:w w:val="99"/>
          <w:rtl/>
        </w:rPr>
        <w:t>يدفع</w:t>
      </w:r>
      <w:r>
        <w:rPr>
          <w:w w:val="99"/>
          <w:rtl/>
        </w:rPr>
        <w:t xml:space="preserve"> </w:t>
      </w:r>
      <w:r>
        <w:rPr>
          <w:rFonts w:ascii="Arial" w:hAnsi="Arial" w:cs="Arial" w:hint="cs"/>
          <w:w w:val="99"/>
          <w:rtl/>
        </w:rPr>
        <w:t>بالدقِّ</w:t>
      </w:r>
      <w:r>
        <w:rPr>
          <w:w w:val="99"/>
          <w:rtl/>
        </w:rPr>
        <w:t xml:space="preserve"> </w:t>
      </w:r>
      <w:r>
        <w:rPr>
          <w:rFonts w:ascii="Arial" w:hAnsi="Arial" w:cs="Arial" w:hint="cs"/>
          <w:w w:val="99"/>
          <w:rtl/>
        </w:rPr>
        <w:t>دفعا</w:t>
      </w:r>
      <w:r>
        <w:rPr>
          <w:w w:val="99"/>
          <w:rtl/>
        </w:rPr>
        <w:t xml:space="preserve"> </w:t>
      </w:r>
      <w:r>
        <w:rPr>
          <w:rFonts w:ascii="Arial" w:hAnsi="Arial" w:cs="Arial" w:hint="cs"/>
          <w:w w:val="99"/>
          <w:rtl/>
        </w:rPr>
        <w:t>شديدا،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وابن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إنَّها</w:t>
      </w:r>
      <w:r>
        <w:rPr>
          <w:w w:val="99"/>
          <w:rtl/>
        </w:rPr>
        <w:t xml:space="preserve"> </w:t>
      </w:r>
      <w:r>
        <w:rPr>
          <w:rFonts w:ascii="Arial" w:hAnsi="Arial" w:cs="Arial" w:hint="cs"/>
          <w:w w:val="99"/>
          <w:rtl/>
        </w:rPr>
        <w:t>مقاديم</w:t>
      </w:r>
      <w:r>
        <w:rPr>
          <w:w w:val="99"/>
          <w:rtl/>
        </w:rPr>
        <w:t xml:space="preserve"> </w:t>
      </w:r>
      <w:r>
        <w:rPr>
          <w:rFonts w:ascii="Arial" w:hAnsi="Arial" w:cs="Arial" w:hint="cs"/>
          <w:w w:val="99"/>
          <w:rtl/>
        </w:rPr>
        <w:t>السفينة،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تدفع</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كلامهم</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الحائط</w:t>
      </w:r>
      <w:r>
        <w:rPr>
          <w:w w:val="99"/>
          <w:rtl/>
        </w:rPr>
        <w:t xml:space="preserve"> </w:t>
      </w:r>
      <w:r>
        <w:rPr>
          <w:rFonts w:ascii="Arial" w:hAnsi="Arial" w:cs="Arial" w:hint="cs"/>
          <w:w w:val="99"/>
          <w:rtl/>
        </w:rPr>
        <w:t>للوتد</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تشقُّني؟</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سل</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يدقُّني</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الدسر</w:t>
      </w:r>
      <w:r>
        <w:rPr>
          <w:w w:val="99"/>
          <w:rtl/>
        </w:rPr>
        <w:t xml:space="preserve">: </w:t>
      </w:r>
      <w:r>
        <w:rPr>
          <w:rFonts w:ascii="Arial" w:hAnsi="Arial" w:cs="Arial" w:hint="cs"/>
          <w:w w:val="99"/>
          <w:rtl/>
        </w:rPr>
        <w:t>حبال</w:t>
      </w:r>
      <w:r>
        <w:rPr>
          <w:w w:val="99"/>
          <w:rtl/>
        </w:rPr>
        <w:t xml:space="preserve"> </w:t>
      </w:r>
      <w:r>
        <w:rPr>
          <w:rFonts w:ascii="Arial" w:hAnsi="Arial" w:cs="Arial" w:hint="cs"/>
          <w:w w:val="99"/>
          <w:rtl/>
        </w:rPr>
        <w:t>ليف</w:t>
      </w:r>
      <w:r>
        <w:rPr>
          <w:w w:val="99"/>
          <w:rtl/>
        </w:rPr>
        <w:t xml:space="preserve"> </w:t>
      </w:r>
      <w:r>
        <w:rPr>
          <w:rFonts w:ascii="Arial" w:hAnsi="Arial" w:cs="Arial" w:hint="cs"/>
          <w:w w:val="99"/>
          <w:rtl/>
        </w:rPr>
        <w:t>تشدُّ</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السفينة</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خيوط</w:t>
      </w:r>
      <w:r>
        <w:rPr>
          <w:w w:val="99"/>
          <w:rtl/>
        </w:rPr>
        <w:t xml:space="preserve"> </w:t>
      </w:r>
      <w:r>
        <w:rPr>
          <w:rFonts w:ascii="Arial" w:hAnsi="Arial" w:cs="Arial" w:hint="cs"/>
          <w:w w:val="99"/>
          <w:rtl/>
        </w:rPr>
        <w:t>تشدُّ</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ألواحها</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مجاهد</w:t>
      </w:r>
      <w:r>
        <w:rPr>
          <w:w w:val="99"/>
          <w:rtl/>
        </w:rPr>
        <w:t xml:space="preserve">: </w:t>
      </w:r>
      <w:r>
        <w:rPr>
          <w:rFonts w:ascii="Arial" w:hAnsi="Arial" w:cs="Arial" w:hint="cs"/>
          <w:w w:val="99"/>
          <w:rtl/>
        </w:rPr>
        <w:t>خشب</w:t>
      </w:r>
      <w:r>
        <w:rPr>
          <w:w w:val="99"/>
          <w:rtl/>
        </w:rPr>
        <w:t xml:space="preserve"> </w:t>
      </w:r>
      <w:r>
        <w:rPr>
          <w:rFonts w:ascii="Arial" w:hAnsi="Arial" w:cs="Arial" w:hint="cs"/>
          <w:w w:val="99"/>
          <w:rtl/>
        </w:rPr>
        <w:t>تعرض</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وسطها،</w:t>
      </w:r>
      <w:r>
        <w:rPr>
          <w:w w:val="99"/>
          <w:rtl/>
        </w:rPr>
        <w:t xml:space="preserve"> </w:t>
      </w:r>
      <w:r>
        <w:rPr>
          <w:rFonts w:ascii="Arial" w:hAnsi="Arial" w:cs="Arial" w:hint="cs"/>
          <w:w w:val="99"/>
          <w:rtl/>
        </w:rPr>
        <w:t>وعنه</w:t>
      </w:r>
      <w:r>
        <w:rPr>
          <w:w w:val="99"/>
          <w:rtl/>
        </w:rPr>
        <w:t xml:space="preserve">: </w:t>
      </w:r>
      <w:r>
        <w:rPr>
          <w:rFonts w:ascii="Arial" w:hAnsi="Arial" w:cs="Arial" w:hint="cs"/>
          <w:w w:val="99"/>
          <w:rtl/>
        </w:rPr>
        <w:t>أضلاعها</w:t>
      </w:r>
      <w:r>
        <w:rPr>
          <w:w w:val="99"/>
          <w:rtl/>
        </w:rPr>
        <w:t>.</w:t>
      </w:r>
    </w:p>
    <w:p w:rsidR="00F65AD2" w:rsidRDefault="00F65AD2">
      <w:pPr>
        <w:pStyle w:val="textquran"/>
        <w:rPr>
          <w:rStyle w:val="bold"/>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تَجْرِي</w:t>
      </w:r>
      <w:r>
        <w:rPr>
          <w:w w:val="105"/>
          <w:rtl/>
        </w:rPr>
        <w:t> </w:t>
      </w:r>
      <w:r>
        <w:rPr>
          <w:rFonts w:ascii="Arial" w:hAnsi="Arial" w:cs="Arial" w:hint="cs"/>
          <w:w w:val="105"/>
          <w:rtl/>
        </w:rPr>
        <w:t>﴾</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الماءين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مسقَّفة</w:t>
      </w:r>
      <w:r>
        <w:rPr>
          <w:w w:val="105"/>
          <w:rtl/>
        </w:rPr>
        <w:t xml:space="preserve"> </w:t>
      </w:r>
      <w:r>
        <w:rPr>
          <w:rFonts w:ascii="Arial" w:hAnsi="Arial" w:cs="Arial" w:hint="cs"/>
          <w:w w:val="105"/>
          <w:rtl/>
        </w:rPr>
        <w:t>مغلقة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بِأَعْيُنِنَا</w:t>
      </w:r>
      <w:r>
        <w:rPr>
          <w:w w:val="105"/>
          <w:rtl/>
        </w:rPr>
        <w:t> </w:t>
      </w:r>
      <w:r>
        <w:rPr>
          <w:rFonts w:ascii="Arial" w:hAnsi="Arial" w:cs="Arial" w:hint="cs"/>
          <w:w w:val="105"/>
          <w:rtl/>
        </w:rPr>
        <w:t>﴾</w:t>
      </w:r>
      <w:r>
        <w:rPr>
          <w:w w:val="105"/>
          <w:rtl/>
        </w:rPr>
        <w:t xml:space="preserve"> </w:t>
      </w:r>
      <w:r>
        <w:rPr>
          <w:rFonts w:ascii="Arial" w:hAnsi="Arial" w:cs="Arial" w:hint="cs"/>
          <w:w w:val="105"/>
          <w:rtl/>
        </w:rPr>
        <w:t>بمرأى</w:t>
      </w:r>
      <w:r>
        <w:rPr>
          <w:w w:val="105"/>
          <w:rtl/>
        </w:rPr>
        <w:t xml:space="preserve"> </w:t>
      </w:r>
      <w:r>
        <w:rPr>
          <w:rFonts w:ascii="Arial" w:hAnsi="Arial" w:cs="Arial" w:hint="cs"/>
          <w:w w:val="105"/>
          <w:rtl/>
        </w:rPr>
        <w:t>منَّا،</w:t>
      </w:r>
      <w:r>
        <w:rPr>
          <w:w w:val="105"/>
          <w:rtl/>
        </w:rPr>
        <w:t xml:space="preserve"> </w:t>
      </w:r>
      <w:r>
        <w:rPr>
          <w:rFonts w:ascii="Arial" w:hAnsi="Arial" w:cs="Arial" w:hint="cs"/>
          <w:w w:val="105"/>
          <w:rtl/>
        </w:rPr>
        <w:t>كناية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الحفظ،</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تفسيره</w:t>
      </w:r>
      <w:r>
        <w:rPr>
          <w:w w:val="105"/>
          <w:rtl/>
        </w:rPr>
        <w:t xml:space="preserve"> </w:t>
      </w:r>
      <w:r>
        <w:rPr>
          <w:rFonts w:ascii="Arial" w:hAnsi="Arial" w:cs="Arial" w:hint="cs"/>
          <w:w w:val="105"/>
          <w:rtl/>
        </w:rPr>
        <w:t>بأوليائنا،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الأعين</w:t>
      </w:r>
      <w:r>
        <w:rPr>
          <w:w w:val="105"/>
          <w:rtl/>
        </w:rPr>
        <w:t xml:space="preserve"> </w:t>
      </w:r>
      <w:r>
        <w:rPr>
          <w:rFonts w:ascii="Arial" w:hAnsi="Arial" w:cs="Arial" w:hint="cs"/>
          <w:w w:val="105"/>
          <w:rtl/>
        </w:rPr>
        <w:t>عيون</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المذكورة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وَفَجَّرْنَا</w:t>
      </w:r>
      <w:r>
        <w:rPr>
          <w:w w:val="105"/>
          <w:rtl/>
        </w:rPr>
        <w:t xml:space="preserve"> </w:t>
      </w:r>
      <w:r>
        <w:rPr>
          <w:rFonts w:ascii="Arial" w:hAnsi="Arial" w:cs="Arial" w:hint="cs"/>
          <w:w w:val="105"/>
          <w:rtl/>
        </w:rPr>
        <w:t>الَارْضَ</w:t>
      </w:r>
      <w:r>
        <w:rPr>
          <w:w w:val="105"/>
          <w:rtl/>
        </w:rPr>
        <w:t xml:space="preserve"> </w:t>
      </w:r>
      <w:r>
        <w:rPr>
          <w:rFonts w:ascii="Arial" w:hAnsi="Arial" w:cs="Arial" w:hint="cs"/>
          <w:w w:val="105"/>
          <w:rtl/>
        </w:rPr>
        <w:t>عُيُونًا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تجري</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ماء</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تحت</w:t>
      </w:r>
      <w:r>
        <w:rPr>
          <w:w w:val="105"/>
          <w:rtl/>
        </w:rPr>
        <w:t xml:space="preserve"> </w:t>
      </w:r>
      <w:r>
        <w:rPr>
          <w:rFonts w:ascii="Arial" w:hAnsi="Arial" w:cs="Arial" w:hint="cs"/>
          <w:w w:val="105"/>
          <w:rtl/>
        </w:rPr>
        <w:t>ماء</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الأعين</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يحفظونها</w:t>
      </w:r>
      <w:r>
        <w:rPr>
          <w:w w:val="105"/>
          <w:rtl/>
        </w:rPr>
        <w:t xml:space="preserve"> </w:t>
      </w:r>
      <w:r>
        <w:rPr>
          <w:rFonts w:ascii="Arial" w:hAnsi="Arial" w:cs="Arial" w:hint="cs"/>
          <w:w w:val="105"/>
          <w:rtl/>
        </w:rPr>
        <w:t>بأمر</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w:t>
      </w:r>
    </w:p>
    <w:p w:rsidR="00F65AD2" w:rsidRDefault="00F65AD2">
      <w:pPr>
        <w:pStyle w:val="textmawadi3"/>
        <w:rPr>
          <w:rtl/>
        </w:rPr>
      </w:pPr>
      <w:r>
        <w:rPr>
          <w:rStyle w:val="bold"/>
          <w:w w:val="105"/>
        </w:rPr>
        <w:fldChar w:fldCharType="begin"/>
      </w:r>
      <w:r>
        <w:rPr>
          <w:rStyle w:val="bold"/>
          <w:w w:val="105"/>
        </w:rPr>
        <w:instrText>xe</w:instrText>
      </w:r>
      <w:r>
        <w:rPr>
          <w:rStyle w:val="bold"/>
          <w:w w:val="105"/>
          <w:rtl/>
        </w:rPr>
        <w:instrText xml:space="preserve"> "[&lt;0646&gt;&lt;062</w:instrText>
      </w:r>
      <w:r>
        <w:rPr>
          <w:rStyle w:val="bold"/>
          <w:w w:val="105"/>
        </w:rPr>
        <w:instrText>D&gt;&lt;0648</w:instrText>
      </w:r>
      <w:r>
        <w:rPr>
          <w:rStyle w:val="bold"/>
          <w:w w:val="105"/>
          <w:rtl/>
        </w:rPr>
        <w:instrText>&gt;]"</w:instrText>
      </w:r>
      <w:r>
        <w:rPr>
          <w:rStyle w:val="bold"/>
          <w:w w:val="105"/>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جَزَآءً</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من</w:t>
      </w:r>
      <w:r>
        <w:rPr>
          <w:rtl/>
        </w:rPr>
        <w:t xml:space="preserve"> </w:t>
      </w:r>
      <w:r>
        <w:rPr>
          <w:rFonts w:ascii="Arial" w:hAnsi="Arial" w:cs="Arial" w:hint="cs"/>
          <w:rtl/>
        </w:rPr>
        <w:t>أجله</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فعلنا</w:t>
      </w:r>
      <w:r>
        <w:rPr>
          <w:rtl/>
        </w:rPr>
        <w:t xml:space="preserve"> </w:t>
      </w:r>
      <w:r>
        <w:rPr>
          <w:rFonts w:ascii="Arial" w:hAnsi="Arial" w:cs="Arial" w:hint="cs"/>
          <w:rtl/>
        </w:rPr>
        <w:t>ذلك</w:t>
      </w:r>
      <w:r>
        <w:rPr>
          <w:rtl/>
        </w:rPr>
        <w:t xml:space="preserve"> </w:t>
      </w:r>
      <w:r>
        <w:rPr>
          <w:rFonts w:ascii="Arial" w:hAnsi="Arial" w:cs="Arial" w:hint="cs"/>
          <w:rtl/>
        </w:rPr>
        <w:t>جزاء،</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يشترط</w:t>
      </w:r>
      <w:r>
        <w:rPr>
          <w:rtl/>
        </w:rPr>
        <w:t xml:space="preserve"> </w:t>
      </w:r>
      <w:r>
        <w:rPr>
          <w:rFonts w:ascii="Arial" w:hAnsi="Arial" w:cs="Arial" w:hint="cs"/>
          <w:rtl/>
        </w:rPr>
        <w:t>له</w:t>
      </w:r>
      <w:r>
        <w:rPr>
          <w:rtl/>
        </w:rPr>
        <w:t xml:space="preserve"> </w:t>
      </w:r>
      <w:r>
        <w:rPr>
          <w:rFonts w:ascii="Arial" w:hAnsi="Arial" w:cs="Arial" w:hint="cs"/>
          <w:rtl/>
        </w:rPr>
        <w:t>اتِّحاد</w:t>
      </w:r>
      <w:r>
        <w:rPr>
          <w:rtl/>
        </w:rPr>
        <w:t xml:space="preserve"> </w:t>
      </w:r>
      <w:r>
        <w:rPr>
          <w:rFonts w:ascii="Arial" w:hAnsi="Arial" w:cs="Arial" w:hint="cs"/>
          <w:rtl/>
        </w:rPr>
        <w:t>الفاعل</w:t>
      </w:r>
      <w:r>
        <w:rPr>
          <w:rtl/>
        </w:rPr>
        <w:t xml:space="preserve"> </w:t>
      </w:r>
      <w:r>
        <w:rPr>
          <w:rFonts w:ascii="Arial" w:hAnsi="Arial" w:cs="Arial" w:hint="cs"/>
          <w:rtl/>
        </w:rPr>
        <w:t>أجاز</w:t>
      </w:r>
      <w:r>
        <w:rPr>
          <w:rtl/>
        </w:rPr>
        <w:t xml:space="preserve"> </w:t>
      </w:r>
      <w:r>
        <w:rPr>
          <w:rFonts w:ascii="Arial" w:hAnsi="Arial" w:cs="Arial" w:hint="cs"/>
          <w:rtl/>
        </w:rPr>
        <w:t>أنَّه</w:t>
      </w:r>
      <w:r>
        <w:rPr>
          <w:rtl/>
        </w:rPr>
        <w:t xml:space="preserve"> </w:t>
      </w:r>
      <w:r>
        <w:rPr>
          <w:rFonts w:ascii="Arial" w:hAnsi="Arial" w:cs="Arial" w:hint="cs"/>
          <w:rtl/>
        </w:rPr>
        <w:t>مفعول</w:t>
      </w:r>
      <w:r>
        <w:rPr>
          <w:rtl/>
        </w:rPr>
        <w:t xml:space="preserve"> </w:t>
      </w:r>
      <w:r>
        <w:rPr>
          <w:rFonts w:ascii="Arial" w:hAnsi="Arial" w:cs="Arial" w:hint="cs"/>
          <w:rtl/>
        </w:rPr>
        <w:t>لأجله</w:t>
      </w:r>
      <w:r>
        <w:rPr>
          <w:rtl/>
        </w:rPr>
        <w:t xml:space="preserve"> </w:t>
      </w:r>
      <w:r>
        <w:rPr>
          <w:rFonts w:ascii="Arial" w:hAnsi="Arial" w:cs="Arial" w:hint="cs"/>
          <w:rtl/>
        </w:rPr>
        <w:t>منصوب</w:t>
      </w:r>
      <w:r>
        <w:rPr>
          <w:rtl/>
        </w:rPr>
        <w:t xml:space="preserve"> </w:t>
      </w:r>
      <w:r>
        <w:rPr>
          <w:rFonts w:ascii="Arial" w:hAnsi="Arial" w:cs="Arial" w:hint="cs"/>
          <w:rtl/>
        </w:rPr>
        <w:t>بـ</w:t>
      </w:r>
      <w:r>
        <w:rPr>
          <w:rFonts w:ascii="Calibri" w:cs="Calibri" w:hint="cs"/>
          <w:rtl/>
        </w:rPr>
        <w:t> «</w:t>
      </w:r>
      <w:r>
        <w:rPr>
          <w:rFonts w:ascii="Arial" w:hAnsi="Arial" w:cs="Arial" w:hint="cs"/>
          <w:rtl/>
        </w:rPr>
        <w:t>تَجْرِي</w:t>
      </w:r>
      <w:r>
        <w:rPr>
          <w:rFonts w:ascii="Calibri" w:cs="Calibri" w:hint="cs"/>
          <w:rtl/>
        </w:rPr>
        <w:t>»</w:t>
      </w:r>
      <w:r>
        <w:rPr>
          <w:rtl/>
        </w:rPr>
        <w:t>.</w:t>
      </w:r>
    </w:p>
    <w:p w:rsidR="00F65AD2" w:rsidRDefault="00F65AD2">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لِّمَن</w:t>
      </w:r>
      <w:r>
        <w:rPr>
          <w:rStyle w:val="bold"/>
          <w:w w:val="101"/>
          <w:rtl/>
        </w:rPr>
        <w:t xml:space="preserve"> </w:t>
      </w:r>
      <w:r>
        <w:rPr>
          <w:rStyle w:val="bold"/>
          <w:rFonts w:ascii="Arial" w:hAnsi="Arial" w:cs="Arial" w:hint="cs"/>
          <w:w w:val="101"/>
          <w:rtl/>
        </w:rPr>
        <w:t>كَانَ</w:t>
      </w:r>
      <w:r>
        <w:rPr>
          <w:rStyle w:val="bold"/>
          <w:w w:val="101"/>
          <w:rtl/>
        </w:rPr>
        <w:t xml:space="preserve"> </w:t>
      </w:r>
      <w:r>
        <w:rPr>
          <w:rStyle w:val="bold"/>
          <w:rFonts w:ascii="Arial" w:hAnsi="Arial" w:cs="Arial" w:hint="cs"/>
          <w:w w:val="101"/>
          <w:rtl/>
        </w:rPr>
        <w:t>كُفِرَ</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جُحد</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نوح</w:t>
      </w:r>
      <w:r>
        <w:rPr>
          <w:rFonts w:ascii="Calibri" w:cs="Calibri" w:hint="cs"/>
          <w:w w:val="101"/>
          <w:rtl/>
        </w:rPr>
        <w:t> ‰ </w:t>
      </w:r>
      <w:r>
        <w:rPr>
          <w:rFonts w:ascii="Arial" w:hAnsi="Arial" w:cs="Arial" w:hint="cs"/>
          <w:w w:val="101"/>
          <w:rtl/>
        </w:rPr>
        <w:t>،</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نعمة</w:t>
      </w:r>
      <w:r>
        <w:rPr>
          <w:w w:val="101"/>
          <w:rtl/>
        </w:rPr>
        <w:t xml:space="preserve"> </w:t>
      </w:r>
      <w:r>
        <w:rPr>
          <w:rFonts w:ascii="Arial" w:hAnsi="Arial" w:cs="Arial" w:hint="cs"/>
          <w:w w:val="101"/>
          <w:rtl/>
        </w:rPr>
        <w:t>مكفورة،</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مشكورة،</w:t>
      </w:r>
      <w:r>
        <w:rPr>
          <w:w w:val="101"/>
          <w:rtl/>
        </w:rPr>
        <w:t xml:space="preserve"> </w:t>
      </w:r>
      <w:r>
        <w:rPr>
          <w:rFonts w:ascii="Arial" w:hAnsi="Arial" w:cs="Arial" w:hint="cs"/>
          <w:w w:val="101"/>
          <w:rtl/>
        </w:rPr>
        <w:t>فإنَّهم</w:t>
      </w:r>
      <w:r>
        <w:rPr>
          <w:w w:val="101"/>
          <w:rtl/>
        </w:rPr>
        <w:t xml:space="preserve"> </w:t>
      </w:r>
      <w:r>
        <w:rPr>
          <w:rFonts w:ascii="Arial" w:hAnsi="Arial" w:cs="Arial" w:hint="cs"/>
          <w:w w:val="101"/>
          <w:rtl/>
        </w:rPr>
        <w:t>كذَّبوه،</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أفضل</w:t>
      </w:r>
      <w:r>
        <w:rPr>
          <w:w w:val="101"/>
          <w:rtl/>
        </w:rPr>
        <w:t xml:space="preserve"> </w:t>
      </w:r>
      <w:r>
        <w:rPr>
          <w:rFonts w:ascii="Arial" w:hAnsi="Arial" w:cs="Arial" w:hint="cs"/>
          <w:w w:val="101"/>
          <w:rtl/>
        </w:rPr>
        <w:t>النعم،</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نعمة</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خير</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والآخرة،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كُفِرَ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فحُذف</w:t>
      </w:r>
      <w:r>
        <w:rPr>
          <w:w w:val="101"/>
          <w:rtl/>
        </w:rPr>
        <w:t xml:space="preserve"> </w:t>
      </w:r>
      <w:r>
        <w:rPr>
          <w:rFonts w:ascii="Arial" w:hAnsi="Arial" w:cs="Arial" w:hint="cs"/>
          <w:w w:val="101"/>
          <w:rtl/>
        </w:rPr>
        <w:t>الجارُّ</w:t>
      </w:r>
      <w:r>
        <w:rPr>
          <w:w w:val="101"/>
          <w:rtl/>
        </w:rPr>
        <w:t xml:space="preserve"> </w:t>
      </w:r>
      <w:r>
        <w:rPr>
          <w:rFonts w:ascii="Arial" w:hAnsi="Arial" w:cs="Arial" w:hint="cs"/>
          <w:w w:val="101"/>
          <w:rtl/>
        </w:rPr>
        <w:t>وانتصب</w:t>
      </w:r>
      <w:r>
        <w:rPr>
          <w:w w:val="101"/>
          <w:rtl/>
        </w:rPr>
        <w:t xml:space="preserve"> </w:t>
      </w:r>
      <w:r>
        <w:rPr>
          <w:rFonts w:ascii="Arial" w:hAnsi="Arial" w:cs="Arial" w:hint="cs"/>
          <w:w w:val="101"/>
          <w:rtl/>
        </w:rPr>
        <w:t>الضمير</w:t>
      </w:r>
      <w:r>
        <w:rPr>
          <w:w w:val="101"/>
          <w:rtl/>
        </w:rPr>
        <w:t xml:space="preserve"> </w:t>
      </w:r>
      <w:r>
        <w:rPr>
          <w:rFonts w:ascii="Arial" w:hAnsi="Arial" w:cs="Arial" w:hint="cs"/>
          <w:w w:val="101"/>
          <w:rtl/>
        </w:rPr>
        <w:t>كالمفعول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الصريح،</w:t>
      </w:r>
      <w:r>
        <w:rPr>
          <w:w w:val="101"/>
          <w:rtl/>
        </w:rPr>
        <w:t xml:space="preserve"> </w:t>
      </w:r>
      <w:r>
        <w:rPr>
          <w:rFonts w:ascii="Arial" w:hAnsi="Arial" w:cs="Arial" w:hint="cs"/>
          <w:w w:val="101"/>
          <w:rtl/>
        </w:rPr>
        <w:t>فناب</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الفاعل،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يؤمنوا</w:t>
      </w:r>
      <w:r>
        <w:rPr>
          <w:w w:val="101"/>
          <w:rtl/>
        </w:rPr>
        <w:t xml:space="preserve"> </w:t>
      </w:r>
      <w:r>
        <w:rPr>
          <w:rFonts w:ascii="Arial" w:hAnsi="Arial" w:cs="Arial" w:hint="cs"/>
          <w:w w:val="101"/>
          <w:rtl/>
        </w:rPr>
        <w:t>به</w:t>
      </w:r>
      <w:r>
        <w:rPr>
          <w:w w:val="101"/>
          <w:rtl/>
        </w:rPr>
        <w:t>.</w:t>
      </w:r>
    </w:p>
    <w:p w:rsidR="00F65AD2" w:rsidRDefault="00F65AD2">
      <w:pPr>
        <w:pStyle w:val="textmawadi3"/>
        <w:spacing w:before="170"/>
        <w:rPr>
          <w:rtl/>
        </w:rPr>
      </w:pPr>
      <w:r>
        <w:rPr>
          <w:w w:val="101"/>
        </w:rPr>
        <w:fldChar w:fldCharType="begin"/>
      </w:r>
      <w:r>
        <w:rPr>
          <w:w w:val="101"/>
        </w:rPr>
        <w:instrText>xe</w:instrText>
      </w:r>
      <w:r>
        <w:rPr>
          <w:w w:val="101"/>
          <w:rtl/>
        </w:rPr>
        <w:instrText xml:space="preserve"> "[&lt;0646&gt;&lt;062</w:instrText>
      </w:r>
      <w:r>
        <w:rPr>
          <w:w w:val="101"/>
        </w:rPr>
        <w:instrText>D&gt;&lt;0648</w:instrText>
      </w:r>
      <w:r>
        <w:rPr>
          <w:w w:val="101"/>
          <w:rtl/>
        </w:rPr>
        <w:instrText>&gt;]"</w:instrText>
      </w:r>
      <w:r>
        <w:rPr>
          <w:w w:val="101"/>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لتذكير</w:t>
      </w:r>
      <w:r>
        <w:rPr>
          <w:rtl/>
        </w:rPr>
        <w:t xml:space="preserve"> </w:t>
      </w:r>
      <w:r>
        <w:rPr>
          <w:rFonts w:ascii="Arial" w:hAnsi="Arial" w:cs="Arial" w:hint="cs"/>
          <w:rtl/>
        </w:rPr>
        <w:t>الزمان</w:t>
      </w:r>
      <w:r>
        <w:rPr>
          <w:rtl/>
        </w:rPr>
        <w:t xml:space="preserve"> </w:t>
      </w:r>
      <w:r>
        <w:rPr>
          <w:rFonts w:ascii="Arial" w:hAnsi="Arial" w:cs="Arial" w:hint="cs"/>
          <w:rtl/>
        </w:rPr>
        <w:t>الماضي</w:t>
      </w:r>
      <w:r>
        <w:rPr>
          <w:rtl/>
        </w:rPr>
        <w:t xml:space="preserve"> </w:t>
      </w:r>
      <w:r>
        <w:rPr>
          <w:rFonts w:ascii="Arial" w:hAnsi="Arial" w:cs="Arial" w:hint="cs"/>
          <w:rtl/>
        </w:rPr>
        <w:t>الذي</w:t>
      </w:r>
      <w:r>
        <w:rPr>
          <w:rtl/>
        </w:rPr>
        <w:t xml:space="preserve"> </w:t>
      </w:r>
      <w:r>
        <w:rPr>
          <w:rFonts w:ascii="Arial" w:hAnsi="Arial" w:cs="Arial" w:hint="cs"/>
          <w:rtl/>
        </w:rPr>
        <w:t>كفروا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كفروا</w:t>
      </w:r>
      <w:r>
        <w:rPr>
          <w:rtl/>
        </w:rPr>
        <w:t xml:space="preserve"> </w:t>
      </w:r>
      <w:r>
        <w:rPr>
          <w:rFonts w:ascii="Arial" w:hAnsi="Arial" w:cs="Arial" w:hint="cs"/>
          <w:rtl/>
        </w:rPr>
        <w:t>فيه</w:t>
      </w:r>
      <w:r>
        <w:rPr>
          <w:rtl/>
        </w:rPr>
        <w:t xml:space="preserve"> </w:t>
      </w:r>
      <w:r>
        <w:rPr>
          <w:rFonts w:ascii="Arial" w:hAnsi="Arial" w:cs="Arial" w:hint="cs"/>
          <w:rtl/>
        </w:rPr>
        <w:t>نعمته،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زائدة،</w:t>
      </w:r>
      <w:r>
        <w:rPr>
          <w:rtl/>
        </w:rPr>
        <w:t xml:space="preserve"> </w:t>
      </w:r>
      <w:r>
        <w:rPr>
          <w:rFonts w:ascii="Arial" w:hAnsi="Arial" w:cs="Arial" w:hint="cs"/>
          <w:rtl/>
        </w:rPr>
        <w:t>وعلى</w:t>
      </w:r>
      <w:r>
        <w:rPr>
          <w:rtl/>
        </w:rPr>
        <w:t xml:space="preserve"> </w:t>
      </w:r>
      <w:r>
        <w:rPr>
          <w:rFonts w:ascii="Arial" w:hAnsi="Arial" w:cs="Arial" w:hint="cs"/>
          <w:rtl/>
        </w:rPr>
        <w:t>عدم</w:t>
      </w:r>
      <w:r>
        <w:rPr>
          <w:rtl/>
        </w:rPr>
        <w:t xml:space="preserve"> </w:t>
      </w:r>
      <w:r>
        <w:rPr>
          <w:rFonts w:ascii="Arial" w:hAnsi="Arial" w:cs="Arial" w:hint="cs"/>
          <w:rtl/>
        </w:rPr>
        <w:t>الزيادة</w:t>
      </w:r>
      <w:r>
        <w:rPr>
          <w:rtl/>
        </w:rPr>
        <w:t xml:space="preserve"> </w:t>
      </w:r>
      <w:r>
        <w:rPr>
          <w:rFonts w:ascii="Arial" w:hAnsi="Arial" w:cs="Arial" w:hint="cs"/>
          <w:rtl/>
        </w:rPr>
        <w:t>ففيه</w:t>
      </w:r>
      <w:r>
        <w:rPr>
          <w:rtl/>
        </w:rPr>
        <w:t xml:space="preserve"> </w:t>
      </w:r>
      <w:r>
        <w:rPr>
          <w:rFonts w:ascii="Arial" w:hAnsi="Arial" w:cs="Arial" w:hint="cs"/>
          <w:rtl/>
        </w:rPr>
        <w:t>مجيء</w:t>
      </w:r>
      <w:r>
        <w:rPr>
          <w:rtl/>
        </w:rPr>
        <w:t xml:space="preserve"> </w:t>
      </w:r>
      <w:r>
        <w:rPr>
          <w:rFonts w:ascii="Arial" w:hAnsi="Arial" w:cs="Arial" w:hint="cs"/>
          <w:rtl/>
        </w:rPr>
        <w:t>خبر</w:t>
      </w:r>
      <w:r>
        <w:rPr>
          <w:rtl/>
        </w:rPr>
        <w:t xml:space="preserve"> </w:t>
      </w:r>
      <w:r>
        <w:rPr>
          <w:rFonts w:ascii="Arial" w:hAnsi="Arial" w:cs="Arial" w:hint="cs"/>
          <w:rtl/>
        </w:rPr>
        <w:t>كان</w:t>
      </w:r>
      <w:r>
        <w:rPr>
          <w:rtl/>
        </w:rPr>
        <w:t xml:space="preserve"> </w:t>
      </w:r>
      <w:r>
        <w:rPr>
          <w:rFonts w:ascii="Arial" w:hAnsi="Arial" w:cs="Arial" w:hint="cs"/>
          <w:rtl/>
        </w:rPr>
        <w:t>جملة</w:t>
      </w:r>
      <w:r>
        <w:rPr>
          <w:rtl/>
        </w:rPr>
        <w:t xml:space="preserve"> </w:t>
      </w:r>
      <w:r>
        <w:rPr>
          <w:rFonts w:ascii="Arial" w:hAnsi="Arial" w:cs="Arial" w:hint="cs"/>
          <w:rtl/>
        </w:rPr>
        <w:t>ماضويَّة</w:t>
      </w:r>
      <w:r>
        <w:rPr>
          <w:rtl/>
        </w:rPr>
        <w:t xml:space="preserve"> </w:t>
      </w:r>
      <w:r>
        <w:rPr>
          <w:rFonts w:ascii="Arial" w:hAnsi="Arial" w:cs="Arial" w:hint="cs"/>
          <w:rtl/>
        </w:rPr>
        <w:t>مثبتة</w:t>
      </w:r>
      <w:r>
        <w:rPr>
          <w:rtl/>
        </w:rPr>
        <w:t xml:space="preserve"> </w:t>
      </w:r>
      <w:r>
        <w:rPr>
          <w:rFonts w:ascii="Arial" w:hAnsi="Arial" w:cs="Arial" w:hint="cs"/>
          <w:rtl/>
        </w:rPr>
        <w:t>مجرَّدة</w:t>
      </w:r>
      <w:r>
        <w:rPr>
          <w:rtl/>
        </w:rPr>
        <w:t xml:space="preserve"> </w:t>
      </w:r>
      <w:r>
        <w:rPr>
          <w:rFonts w:ascii="Arial" w:hAnsi="Arial" w:cs="Arial" w:hint="cs"/>
          <w:rtl/>
        </w:rPr>
        <w:t>عن</w:t>
      </w:r>
      <w:r>
        <w:rPr>
          <w:rtl/>
        </w:rPr>
        <w:t xml:space="preserve"> </w:t>
      </w:r>
      <w:r>
        <w:rPr>
          <w:rFonts w:ascii="Calibri" w:cs="Calibri" w:hint="cs"/>
          <w:rtl/>
        </w:rPr>
        <w:t>«</w:t>
      </w:r>
      <w:r>
        <w:rPr>
          <w:rFonts w:ascii="Arial" w:hAnsi="Arial" w:cs="Arial" w:hint="cs"/>
          <w:rtl/>
        </w:rPr>
        <w:t>قد</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أجازه</w:t>
      </w:r>
      <w:r>
        <w:rPr>
          <w:rtl/>
        </w:rPr>
        <w:t xml:space="preserve"> </w:t>
      </w:r>
      <w:r>
        <w:rPr>
          <w:rFonts w:ascii="Arial" w:hAnsi="Arial" w:cs="Arial" w:hint="cs"/>
          <w:rtl/>
        </w:rPr>
        <w:t>البصريُّون</w:t>
      </w:r>
      <w:r>
        <w:rPr>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تَّرَكْنَاهَآ</w:t>
      </w:r>
      <w:r>
        <w:rPr>
          <w:rStyle w:val="bold"/>
          <w:rtl/>
        </w:rPr>
        <w:t xml:space="preserve"> </w:t>
      </w:r>
      <w:r>
        <w:rPr>
          <w:rStyle w:val="bold"/>
          <w:rFonts w:ascii="Arial" w:hAnsi="Arial" w:cs="Arial" w:hint="cs"/>
          <w:rtl/>
        </w:rPr>
        <w:t>ءَايَةً</w:t>
      </w:r>
      <w:r>
        <w:rPr>
          <w:rtl/>
        </w:rPr>
        <w:t> </w:t>
      </w:r>
      <w:r>
        <w:rPr>
          <w:rFonts w:ascii="Arial" w:hAnsi="Arial" w:cs="Arial" w:hint="cs"/>
          <w:rtl/>
        </w:rPr>
        <w:t>﴾</w:t>
      </w:r>
      <w:r>
        <w:rPr>
          <w:rtl/>
        </w:rPr>
        <w:t xml:space="preserve"> </w:t>
      </w:r>
      <w:r>
        <w:rPr>
          <w:rFonts w:ascii="Arial" w:hAnsi="Arial" w:cs="Arial" w:hint="cs"/>
          <w:rtl/>
        </w:rPr>
        <w:t>تركناها</w:t>
      </w:r>
      <w:r>
        <w:rPr>
          <w:rtl/>
        </w:rPr>
        <w:t xml:space="preserve"> </w:t>
      </w:r>
      <w:r>
        <w:rPr>
          <w:rFonts w:ascii="Arial" w:hAnsi="Arial" w:cs="Arial" w:hint="cs"/>
          <w:rtl/>
        </w:rPr>
        <w:t>باقية،</w:t>
      </w:r>
      <w:r>
        <w:rPr>
          <w:rtl/>
        </w:rPr>
        <w:t xml:space="preserve"> </w:t>
      </w:r>
      <w:r>
        <w:rPr>
          <w:rFonts w:ascii="Arial" w:hAnsi="Arial" w:cs="Arial" w:hint="cs"/>
          <w:rtl/>
        </w:rPr>
        <w:t>ولم</w:t>
      </w:r>
      <w:r>
        <w:rPr>
          <w:rtl/>
        </w:rPr>
        <w:t xml:space="preserve"> </w:t>
      </w:r>
      <w:r>
        <w:rPr>
          <w:rFonts w:ascii="Arial" w:hAnsi="Arial" w:cs="Arial" w:hint="cs"/>
          <w:rtl/>
        </w:rPr>
        <w:t>نفنها،</w:t>
      </w:r>
      <w:r>
        <w:rPr>
          <w:rtl/>
        </w:rPr>
        <w:t xml:space="preserve"> </w:t>
      </w:r>
      <w:r>
        <w:rPr>
          <w:rFonts w:ascii="Arial" w:hAnsi="Arial" w:cs="Arial" w:hint="cs"/>
          <w:rtl/>
        </w:rPr>
        <w:t>والضمير</w:t>
      </w:r>
      <w:r>
        <w:rPr>
          <w:rtl/>
        </w:rPr>
        <w:t xml:space="preserve"> </w:t>
      </w:r>
      <w:r>
        <w:rPr>
          <w:rFonts w:ascii="Arial" w:hAnsi="Arial" w:cs="Arial" w:hint="cs"/>
          <w:rtl/>
        </w:rPr>
        <w:t>السفينة،</w:t>
      </w:r>
      <w:r>
        <w:rPr>
          <w:rtl/>
        </w:rPr>
        <w:t xml:space="preserve"> </w:t>
      </w:r>
      <w:r>
        <w:rPr>
          <w:rFonts w:ascii="Arial" w:hAnsi="Arial" w:cs="Arial" w:hint="cs"/>
          <w:rtl/>
        </w:rPr>
        <w:t>وقد</w:t>
      </w:r>
      <w:r>
        <w:rPr>
          <w:rtl/>
        </w:rPr>
        <w:t xml:space="preserve"> </w:t>
      </w:r>
      <w:r>
        <w:rPr>
          <w:rFonts w:ascii="Arial" w:hAnsi="Arial" w:cs="Arial" w:hint="cs"/>
          <w:rtl/>
        </w:rPr>
        <w:t>رأى</w:t>
      </w:r>
      <w:r>
        <w:rPr>
          <w:rtl/>
        </w:rPr>
        <w:t xml:space="preserve"> </w:t>
      </w:r>
      <w:r>
        <w:rPr>
          <w:rFonts w:ascii="Arial" w:hAnsi="Arial" w:cs="Arial" w:hint="cs"/>
          <w:rtl/>
        </w:rPr>
        <w:t>أوائل</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خشبها</w:t>
      </w:r>
      <w:r>
        <w:rPr>
          <w:rtl/>
        </w:rPr>
        <w:t xml:space="preserve"> </w:t>
      </w:r>
      <w:r>
        <w:rPr>
          <w:rFonts w:ascii="Arial" w:hAnsi="Arial" w:cs="Arial" w:hint="cs"/>
          <w:rtl/>
        </w:rPr>
        <w:t>على</w:t>
      </w:r>
      <w:r>
        <w:rPr>
          <w:rtl/>
        </w:rPr>
        <w:t xml:space="preserve"> </w:t>
      </w:r>
      <w:r>
        <w:rPr>
          <w:rFonts w:ascii="Arial" w:hAnsi="Arial" w:cs="Arial" w:hint="cs"/>
          <w:rtl/>
        </w:rPr>
        <w:t>الجوديِّ،</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قتادة</w:t>
      </w:r>
      <w:r>
        <w:rPr>
          <w:color w:val="00C100"/>
          <w:vertAlign w:val="superscript"/>
          <w:rtl/>
        </w:rPr>
        <w:footnoteReference w:id="132"/>
      </w:r>
      <w:r>
        <w:rPr>
          <w:rtl/>
        </w:rPr>
        <w:t xml:space="preserve">. </w:t>
      </w:r>
      <w:r>
        <w:rPr>
          <w:rFonts w:ascii="Arial" w:hAnsi="Arial" w:cs="Arial" w:hint="cs"/>
          <w:rtl/>
        </w:rPr>
        <w:t>و</w:t>
      </w:r>
      <w:r>
        <w:rPr>
          <w:rFonts w:ascii="Calibri" w:cs="Calibri" w:hint="cs"/>
          <w:rtl/>
        </w:rPr>
        <w:t>«</w:t>
      </w:r>
      <w:r>
        <w:rPr>
          <w:rFonts w:ascii="Arial" w:hAnsi="Arial" w:cs="Arial" w:hint="cs"/>
          <w:rtl/>
        </w:rPr>
        <w:t>ءَايَةً</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وكذا</w:t>
      </w:r>
      <w:r>
        <w:rPr>
          <w:rtl/>
        </w:rPr>
        <w:t xml:space="preserve"> </w:t>
      </w:r>
      <w:r>
        <w:rPr>
          <w:rFonts w:ascii="Arial" w:hAnsi="Arial" w:cs="Arial" w:hint="cs"/>
          <w:rtl/>
        </w:rPr>
        <w:t>إذا</w:t>
      </w:r>
      <w:r>
        <w:rPr>
          <w:rtl/>
        </w:rPr>
        <w:t xml:space="preserve"> </w:t>
      </w:r>
      <w:r>
        <w:rPr>
          <w:rFonts w:ascii="Arial" w:hAnsi="Arial" w:cs="Arial" w:hint="cs"/>
          <w:rtl/>
        </w:rPr>
        <w:t>فسِّر</w:t>
      </w:r>
      <w:r>
        <w:rPr>
          <w:rtl/>
        </w:rPr>
        <w:t xml:space="preserve"> </w:t>
      </w:r>
      <w:r>
        <w:rPr>
          <w:rFonts w:ascii="Calibri" w:cs="Calibri" w:hint="cs"/>
          <w:rtl/>
        </w:rPr>
        <w:t>«</w:t>
      </w:r>
      <w:r>
        <w:rPr>
          <w:rFonts w:ascii="Arial" w:hAnsi="Arial" w:cs="Arial" w:hint="cs"/>
          <w:rtl/>
        </w:rPr>
        <w:t>تَرَكْنَاهَا</w:t>
      </w:r>
      <w:r>
        <w:rPr>
          <w:rFonts w:ascii="Calibri" w:cs="Calibri" w:hint="cs"/>
          <w:rtl/>
        </w:rPr>
        <w:t>»</w:t>
      </w:r>
      <w:r>
        <w:rPr>
          <w:rtl/>
        </w:rPr>
        <w:t xml:space="preserve"> </w:t>
      </w:r>
      <w:r>
        <w:rPr>
          <w:rFonts w:ascii="Arial" w:hAnsi="Arial" w:cs="Arial" w:hint="cs"/>
          <w:rtl/>
        </w:rPr>
        <w:t>بـ</w:t>
      </w:r>
      <w:r>
        <w:rPr>
          <w:rFonts w:ascii="Calibri" w:cs="Calibri" w:hint="cs"/>
          <w:rtl/>
        </w:rPr>
        <w:t> </w:t>
      </w:r>
      <w:r>
        <w:rPr>
          <w:rtl/>
        </w:rPr>
        <w:t>:</w:t>
      </w:r>
      <w:r>
        <w:rPr>
          <w:rFonts w:ascii="Calibri" w:cs="Calibri" w:hint="cs"/>
          <w:rtl/>
        </w:rPr>
        <w:t> </w:t>
      </w:r>
      <w:r>
        <w:rPr>
          <w:rFonts w:ascii="Arial" w:hAnsi="Arial" w:cs="Arial" w:hint="cs"/>
          <w:rtl/>
        </w:rPr>
        <w:t>أبقينا</w:t>
      </w:r>
      <w:r>
        <w:rPr>
          <w:rtl/>
        </w:rPr>
        <w:t xml:space="preserve"> </w:t>
      </w:r>
      <w:r>
        <w:rPr>
          <w:rFonts w:ascii="Arial" w:hAnsi="Arial" w:cs="Arial" w:hint="cs"/>
          <w:rtl/>
        </w:rPr>
        <w:t>خبرها،</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tl/>
        </w:rPr>
        <w:t>:</w:t>
      </w:r>
      <w:r>
        <w:rPr>
          <w:rFonts w:ascii="Calibri" w:cs="Calibri" w:hint="cs"/>
          <w:rtl/>
        </w:rPr>
        <w:t> </w:t>
      </w:r>
      <w:r>
        <w:rPr>
          <w:rFonts w:ascii="Arial" w:hAnsi="Arial" w:cs="Arial" w:hint="cs"/>
          <w:rtl/>
        </w:rPr>
        <w:t>أبقينا</w:t>
      </w:r>
      <w:r>
        <w:rPr>
          <w:rtl/>
        </w:rPr>
        <w:t xml:space="preserve"> </w:t>
      </w:r>
      <w:r>
        <w:rPr>
          <w:rFonts w:ascii="Arial" w:hAnsi="Arial" w:cs="Arial" w:hint="cs"/>
          <w:rtl/>
        </w:rPr>
        <w:t>جنسها،</w:t>
      </w:r>
      <w:r>
        <w:rPr>
          <w:rtl/>
        </w:rPr>
        <w:t xml:space="preserve"> </w:t>
      </w:r>
      <w:r>
        <w:rPr>
          <w:rFonts w:ascii="Arial" w:hAnsi="Arial" w:cs="Arial" w:hint="cs"/>
          <w:rtl/>
        </w:rPr>
        <w:t>وهي</w:t>
      </w:r>
      <w:r>
        <w:rPr>
          <w:rtl/>
        </w:rPr>
        <w:t xml:space="preserve"> </w:t>
      </w:r>
      <w:r>
        <w:rPr>
          <w:rFonts w:ascii="Arial" w:hAnsi="Arial" w:cs="Arial" w:hint="cs"/>
          <w:rtl/>
        </w:rPr>
        <w:t>سائر</w:t>
      </w:r>
      <w:r>
        <w:rPr>
          <w:rtl/>
        </w:rPr>
        <w:t xml:space="preserve"> </w:t>
      </w:r>
      <w:r>
        <w:rPr>
          <w:rFonts w:ascii="Arial" w:hAnsi="Arial" w:cs="Arial" w:hint="cs"/>
          <w:rtl/>
        </w:rPr>
        <w:t>السفن</w:t>
      </w:r>
      <w:r>
        <w:rPr>
          <w:rtl/>
        </w:rPr>
        <w:t xml:space="preserve"> </w:t>
      </w:r>
      <w:r>
        <w:rPr>
          <w:rFonts w:ascii="Arial" w:hAnsi="Arial" w:cs="Arial" w:hint="cs"/>
          <w:rtl/>
        </w:rPr>
        <w:t>بعدها،</w:t>
      </w:r>
      <w:r>
        <w:rPr>
          <w:rtl/>
        </w:rPr>
        <w:t xml:space="preserve"> </w:t>
      </w:r>
      <w:r>
        <w:rPr>
          <w:rFonts w:ascii="Arial" w:hAnsi="Arial" w:cs="Arial" w:hint="cs"/>
          <w:rtl/>
        </w:rPr>
        <w:t>وهي</w:t>
      </w:r>
      <w:r>
        <w:rPr>
          <w:rtl/>
        </w:rPr>
        <w:t xml:space="preserve"> </w:t>
      </w:r>
      <w:r>
        <w:rPr>
          <w:rFonts w:ascii="Arial" w:hAnsi="Arial" w:cs="Arial" w:hint="cs"/>
          <w:rtl/>
        </w:rPr>
        <w:t>أوَّل</w:t>
      </w:r>
      <w:r>
        <w:rPr>
          <w:rtl/>
        </w:rPr>
        <w:t xml:space="preserve"> </w:t>
      </w:r>
      <w:r>
        <w:rPr>
          <w:rFonts w:ascii="Arial" w:hAnsi="Arial" w:cs="Arial" w:hint="cs"/>
          <w:rtl/>
        </w:rPr>
        <w:t>سفينة</w:t>
      </w:r>
      <w:r>
        <w:rPr>
          <w:rtl/>
        </w:rPr>
        <w:t xml:space="preserve">. </w:t>
      </w:r>
      <w:r>
        <w:rPr>
          <w:rFonts w:ascii="Arial" w:hAnsi="Arial" w:cs="Arial" w:hint="cs"/>
          <w:rtl/>
        </w:rPr>
        <w:t>أو</w:t>
      </w:r>
      <w:r>
        <w:rPr>
          <w:rtl/>
        </w:rPr>
        <w:t xml:space="preserve"> </w:t>
      </w:r>
      <w:r>
        <w:rPr>
          <w:rFonts w:ascii="Arial" w:hAnsi="Arial" w:cs="Arial" w:hint="cs"/>
          <w:rtl/>
        </w:rPr>
        <w:t>تَرَكْنَا</w:t>
      </w:r>
      <w:r>
        <w:rPr>
          <w:rtl/>
        </w:rPr>
        <w:t xml:space="preserve">: </w:t>
      </w:r>
      <w:r>
        <w:rPr>
          <w:rFonts w:ascii="Arial" w:hAnsi="Arial" w:cs="Arial" w:hint="cs"/>
          <w:rtl/>
        </w:rPr>
        <w:t>جعلنا،</w:t>
      </w:r>
      <w:r>
        <w:rPr>
          <w:rtl/>
        </w:rPr>
        <w:t xml:space="preserve"> </w:t>
      </w:r>
      <w:r>
        <w:rPr>
          <w:rFonts w:ascii="Arial" w:hAnsi="Arial" w:cs="Arial" w:hint="cs"/>
          <w:rtl/>
        </w:rPr>
        <w:t>فـ</w:t>
      </w:r>
      <w:r>
        <w:rPr>
          <w:rFonts w:ascii="Calibri" w:cs="Calibri" w:hint="cs"/>
          <w:rtl/>
        </w:rPr>
        <w:t> «</w:t>
      </w:r>
      <w:r>
        <w:rPr>
          <w:rFonts w:ascii="Arial" w:hAnsi="Arial" w:cs="Arial" w:hint="cs"/>
          <w:rtl/>
        </w:rPr>
        <w:t>ءَايَةً</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للفعلة،</w:t>
      </w:r>
      <w:r>
        <w:rPr>
          <w:rtl/>
        </w:rPr>
        <w:t xml:space="preserve"> </w:t>
      </w:r>
      <w:r>
        <w:rPr>
          <w:rFonts w:ascii="Arial" w:hAnsi="Arial" w:cs="Arial" w:hint="cs"/>
          <w:rtl/>
        </w:rPr>
        <w:t>وهي</w:t>
      </w:r>
      <w:r>
        <w:rPr>
          <w:rtl/>
        </w:rPr>
        <w:t xml:space="preserve"> </w:t>
      </w:r>
      <w:r>
        <w:rPr>
          <w:rFonts w:ascii="Arial" w:hAnsi="Arial" w:cs="Arial" w:hint="cs"/>
          <w:rtl/>
        </w:rPr>
        <w:t>إنجاء</w:t>
      </w:r>
      <w:r>
        <w:rPr>
          <w:rtl/>
        </w:rPr>
        <w:t xml:space="preserve"> </w:t>
      </w:r>
      <w:r>
        <w:rPr>
          <w:rFonts w:ascii="Arial" w:hAnsi="Arial" w:cs="Arial" w:hint="cs"/>
          <w:rtl/>
        </w:rPr>
        <w:t>نوح</w:t>
      </w:r>
      <w:r>
        <w:rPr>
          <w:rtl/>
        </w:rPr>
        <w:t xml:space="preserve"> </w:t>
      </w:r>
      <w:r>
        <w:rPr>
          <w:rFonts w:ascii="Arial" w:hAnsi="Arial" w:cs="Arial" w:hint="cs"/>
          <w:rtl/>
        </w:rPr>
        <w:t>والمؤمنين،</w:t>
      </w:r>
      <w:r>
        <w:rPr>
          <w:rtl/>
        </w:rPr>
        <w:t xml:space="preserve"> </w:t>
      </w:r>
      <w:r>
        <w:rPr>
          <w:rFonts w:ascii="Arial" w:hAnsi="Arial" w:cs="Arial" w:hint="cs"/>
          <w:rtl/>
        </w:rPr>
        <w:t>وإهلاك</w:t>
      </w:r>
      <w:r>
        <w:rPr>
          <w:rtl/>
        </w:rPr>
        <w:t xml:space="preserve"> </w:t>
      </w:r>
      <w:r>
        <w:rPr>
          <w:rFonts w:ascii="Arial" w:hAnsi="Arial" w:cs="Arial" w:hint="cs"/>
          <w:rtl/>
        </w:rPr>
        <w:t>الكافرين</w:t>
      </w:r>
      <w:r>
        <w:rPr>
          <w:rtl/>
        </w:rPr>
        <w:t>.</w:t>
      </w:r>
    </w:p>
    <w:p w:rsidR="00F65AD2" w:rsidRDefault="00F65AD2">
      <w:pPr>
        <w:pStyle w:val="textmawadi3"/>
        <w:rPr>
          <w:rtl/>
        </w:rPr>
      </w:pPr>
      <w:r>
        <w:rPr>
          <w:w w:val="101"/>
        </w:rPr>
        <w:fldChar w:fldCharType="begin"/>
      </w:r>
      <w:r>
        <w:rPr>
          <w:w w:val="101"/>
        </w:rPr>
        <w:instrText>xe</w:instrText>
      </w:r>
      <w:r>
        <w:rPr>
          <w:w w:val="101"/>
          <w:rtl/>
        </w:rPr>
        <w:instrText xml:space="preserve"> "[&lt;0646&gt;&lt;062</w:instrText>
      </w:r>
      <w:r>
        <w:rPr>
          <w:w w:val="101"/>
        </w:rPr>
        <w:instrText>D&gt;&lt;0648</w:instrText>
      </w:r>
      <w:r>
        <w:rPr>
          <w:w w:val="101"/>
          <w:rtl/>
        </w:rPr>
        <w:instrText>&gt;]"</w:instrText>
      </w:r>
      <w:r>
        <w:rPr>
          <w:w w:val="101"/>
        </w:rP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فَهَلْ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مُّدَّكِرٍ</w:t>
      </w:r>
      <w:r>
        <w:rPr>
          <w:rtl/>
        </w:rPr>
        <w:t> </w:t>
      </w:r>
      <w:r>
        <w:rPr>
          <w:rFonts w:ascii="Arial" w:hAnsi="Arial" w:cs="Arial" w:hint="cs"/>
          <w:rtl/>
        </w:rPr>
        <w:t>﴾</w:t>
      </w:r>
      <w:r>
        <w:rPr>
          <w:rtl/>
        </w:rPr>
        <w:t xml:space="preserve"> </w:t>
      </w:r>
      <w:r>
        <w:rPr>
          <w:rFonts w:ascii="Arial" w:hAnsi="Arial" w:cs="Arial" w:hint="cs"/>
          <w:rtl/>
        </w:rPr>
        <w:t>الأصل</w:t>
      </w:r>
      <w:r>
        <w:rPr>
          <w:rtl/>
        </w:rPr>
        <w:t xml:space="preserve">: </w:t>
      </w:r>
      <w:r>
        <w:rPr>
          <w:rFonts w:ascii="Calibri" w:cs="Calibri" w:hint="cs"/>
          <w:rtl/>
        </w:rPr>
        <w:t>«</w:t>
      </w:r>
      <w:r>
        <w:rPr>
          <w:rFonts w:ascii="Arial" w:hAnsi="Arial" w:cs="Arial" w:hint="cs"/>
          <w:rtl/>
        </w:rPr>
        <w:t>مُدْتَكِر</w:t>
      </w:r>
      <w:r>
        <w:rPr>
          <w:rFonts w:ascii="Calibri" w:cs="Calibri" w:hint="cs"/>
          <w:rtl/>
        </w:rPr>
        <w:t>»</w:t>
      </w:r>
      <w:r>
        <w:rPr>
          <w:rtl/>
        </w:rPr>
        <w:t xml:space="preserve"> </w:t>
      </w:r>
      <w:r>
        <w:rPr>
          <w:rFonts w:ascii="Arial" w:hAnsi="Arial" w:cs="Arial" w:hint="cs"/>
          <w:rtl/>
        </w:rPr>
        <w:t>بدال</w:t>
      </w:r>
      <w:r>
        <w:rPr>
          <w:rtl/>
        </w:rPr>
        <w:t xml:space="preserve"> </w:t>
      </w:r>
      <w:r>
        <w:rPr>
          <w:rFonts w:ascii="Arial" w:hAnsi="Arial" w:cs="Arial" w:hint="cs"/>
          <w:rtl/>
        </w:rPr>
        <w:t>مهملة</w:t>
      </w:r>
      <w:r>
        <w:rPr>
          <w:rtl/>
        </w:rPr>
        <w:t xml:space="preserve"> </w:t>
      </w:r>
      <w:r>
        <w:rPr>
          <w:rFonts w:ascii="Arial" w:hAnsi="Arial" w:cs="Arial" w:hint="cs"/>
          <w:rtl/>
        </w:rPr>
        <w:t>مبدلة</w:t>
      </w:r>
      <w:r>
        <w:rPr>
          <w:rtl/>
        </w:rPr>
        <w:t xml:space="preserve"> </w:t>
      </w:r>
      <w:r>
        <w:rPr>
          <w:rFonts w:ascii="Arial" w:hAnsi="Arial" w:cs="Arial" w:hint="cs"/>
          <w:rtl/>
        </w:rPr>
        <w:t>من</w:t>
      </w:r>
      <w:r>
        <w:rPr>
          <w:rtl/>
        </w:rPr>
        <w:t xml:space="preserve"> </w:t>
      </w:r>
      <w:r>
        <w:rPr>
          <w:rFonts w:ascii="Arial" w:hAnsi="Arial" w:cs="Arial" w:hint="cs"/>
          <w:rtl/>
        </w:rPr>
        <w:t>معجمة،</w:t>
      </w:r>
      <w:r>
        <w:rPr>
          <w:rtl/>
        </w:rPr>
        <w:t xml:space="preserve"> </w:t>
      </w:r>
      <w:r>
        <w:rPr>
          <w:rFonts w:ascii="Arial" w:hAnsi="Arial" w:cs="Arial" w:hint="cs"/>
          <w:rtl/>
        </w:rPr>
        <w:t>وتاء</w:t>
      </w:r>
      <w:r>
        <w:rPr>
          <w:rtl/>
        </w:rPr>
        <w:t xml:space="preserve"> </w:t>
      </w:r>
      <w:r>
        <w:rPr>
          <w:rFonts w:ascii="Arial" w:hAnsi="Arial" w:cs="Arial" w:hint="cs"/>
          <w:rtl/>
        </w:rPr>
        <w:t>أبدلت</w:t>
      </w:r>
      <w:r>
        <w:rPr>
          <w:rtl/>
        </w:rPr>
        <w:t xml:space="preserve"> </w:t>
      </w:r>
      <w:r>
        <w:rPr>
          <w:rFonts w:ascii="Arial" w:hAnsi="Arial" w:cs="Arial" w:hint="cs"/>
          <w:rtl/>
        </w:rPr>
        <w:t>دالا</w:t>
      </w:r>
      <w:r>
        <w:rPr>
          <w:rtl/>
        </w:rPr>
        <w:t xml:space="preserve"> </w:t>
      </w:r>
      <w:r>
        <w:rPr>
          <w:rFonts w:ascii="Arial" w:hAnsi="Arial" w:cs="Arial" w:hint="cs"/>
          <w:rtl/>
        </w:rPr>
        <w:t>مهملة</w:t>
      </w:r>
      <w:r>
        <w:rPr>
          <w:rtl/>
        </w:rPr>
        <w:t xml:space="preserve"> </w:t>
      </w:r>
      <w:r>
        <w:rPr>
          <w:rFonts w:ascii="Arial" w:hAnsi="Arial" w:cs="Arial" w:hint="cs"/>
          <w:rtl/>
        </w:rPr>
        <w:t>أدغمت</w:t>
      </w:r>
      <w:r>
        <w:rPr>
          <w:rtl/>
        </w:rPr>
        <w:t xml:space="preserve"> </w:t>
      </w:r>
      <w:r>
        <w:rPr>
          <w:rFonts w:ascii="Arial" w:hAnsi="Arial" w:cs="Arial" w:hint="cs"/>
          <w:rtl/>
        </w:rPr>
        <w:t>فيها</w:t>
      </w:r>
      <w:r>
        <w:rPr>
          <w:rtl/>
        </w:rPr>
        <w:t xml:space="preserve"> </w:t>
      </w:r>
      <w:r>
        <w:rPr>
          <w:rFonts w:ascii="Arial" w:hAnsi="Arial" w:cs="Arial" w:hint="cs"/>
          <w:rtl/>
        </w:rPr>
        <w:t>الدال</w:t>
      </w:r>
      <w:r>
        <w:rPr>
          <w:rtl/>
        </w:rPr>
        <w:t xml:space="preserve"> </w:t>
      </w:r>
      <w:r>
        <w:rPr>
          <w:rFonts w:ascii="Arial" w:hAnsi="Arial" w:cs="Arial" w:hint="cs"/>
          <w:rtl/>
        </w:rPr>
        <w:t>المهملة،</w:t>
      </w:r>
      <w:r>
        <w:rPr>
          <w:rtl/>
        </w:rPr>
        <w:t xml:space="preserve"> </w:t>
      </w:r>
      <w:r>
        <w:rPr>
          <w:rFonts w:ascii="Arial" w:hAnsi="Arial" w:cs="Arial" w:hint="cs"/>
          <w:rtl/>
        </w:rPr>
        <w:t>وقرئ</w:t>
      </w:r>
      <w:r>
        <w:rPr>
          <w:rtl/>
        </w:rPr>
        <w:t xml:space="preserve"> </w:t>
      </w:r>
      <w:r>
        <w:rPr>
          <w:rFonts w:ascii="Arial" w:hAnsi="Arial" w:cs="Arial" w:hint="cs"/>
          <w:rtl/>
        </w:rPr>
        <w:t>بذال</w:t>
      </w:r>
      <w:r>
        <w:rPr>
          <w:rtl/>
        </w:rPr>
        <w:t xml:space="preserve"> </w:t>
      </w:r>
      <w:r>
        <w:rPr>
          <w:rFonts w:ascii="Arial" w:hAnsi="Arial" w:cs="Arial" w:hint="cs"/>
          <w:rtl/>
        </w:rPr>
        <w:t>معجمة</w:t>
      </w:r>
      <w:r>
        <w:rPr>
          <w:rtl/>
        </w:rPr>
        <w:t xml:space="preserve"> </w:t>
      </w:r>
      <w:r>
        <w:rPr>
          <w:rFonts w:ascii="Arial" w:hAnsi="Arial" w:cs="Arial" w:hint="cs"/>
          <w:rtl/>
        </w:rPr>
        <w:t>بعدها</w:t>
      </w:r>
      <w:r>
        <w:rPr>
          <w:rtl/>
        </w:rPr>
        <w:t xml:space="preserve"> </w:t>
      </w:r>
      <w:r>
        <w:rPr>
          <w:rFonts w:ascii="Arial" w:hAnsi="Arial" w:cs="Arial" w:hint="cs"/>
          <w:rtl/>
        </w:rPr>
        <w:t>تاء</w:t>
      </w:r>
      <w:r>
        <w:rPr>
          <w:rtl/>
        </w:rPr>
        <w:t xml:space="preserve"> </w:t>
      </w:r>
      <w:r>
        <w:rPr>
          <w:rFonts w:ascii="Arial" w:hAnsi="Arial" w:cs="Arial" w:hint="cs"/>
          <w:rtl/>
        </w:rPr>
        <w:t>بلا</w:t>
      </w:r>
      <w:r>
        <w:rPr>
          <w:rtl/>
        </w:rPr>
        <w:t xml:space="preserve"> </w:t>
      </w:r>
      <w:r>
        <w:rPr>
          <w:rFonts w:ascii="Arial" w:hAnsi="Arial" w:cs="Arial" w:hint="cs"/>
          <w:rtl/>
        </w:rPr>
        <w:t>إبدال</w:t>
      </w:r>
      <w:r>
        <w:rPr>
          <w:rtl/>
        </w:rPr>
        <w:t xml:space="preserve"> </w:t>
      </w:r>
      <w:r>
        <w:rPr>
          <w:rFonts w:ascii="Arial" w:hAnsi="Arial" w:cs="Arial" w:hint="cs"/>
          <w:rtl/>
        </w:rPr>
        <w:t>ولا</w:t>
      </w:r>
      <w:r>
        <w:rPr>
          <w:rtl/>
        </w:rPr>
        <w:t xml:space="preserve"> </w:t>
      </w:r>
      <w:r>
        <w:rPr>
          <w:rFonts w:ascii="Arial" w:hAnsi="Arial" w:cs="Arial" w:hint="cs"/>
          <w:rtl/>
        </w:rPr>
        <w:t>إدغام</w:t>
      </w:r>
      <w:r>
        <w:rPr>
          <w:rtl/>
        </w:rPr>
        <w:t>.</w:t>
      </w:r>
    </w:p>
    <w:p w:rsidR="00F65AD2" w:rsidRDefault="00F65AD2">
      <w:pPr>
        <w:pStyle w:val="textquran"/>
        <w:spacing w:before="170"/>
        <w:rPr>
          <w:rStyle w:val="bold"/>
          <w:rtl/>
        </w:rPr>
      </w:pPr>
      <w:r>
        <w:rPr>
          <w:rFonts w:ascii="Arial" w:hAnsi="Arial" w:cs="Arial" w:hint="cs"/>
          <w:rtl/>
        </w:rPr>
        <w:t>والمعنى</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فهل</w:t>
      </w:r>
      <w:r>
        <w:rPr>
          <w:rtl/>
        </w:rPr>
        <w:t xml:space="preserve"> </w:t>
      </w:r>
      <w:r>
        <w:rPr>
          <w:rFonts w:ascii="Arial" w:hAnsi="Arial" w:cs="Arial" w:hint="cs"/>
          <w:rtl/>
        </w:rPr>
        <w:t>من</w:t>
      </w:r>
      <w:r>
        <w:rPr>
          <w:rtl/>
        </w:rPr>
        <w:t xml:space="preserve"> </w:t>
      </w:r>
      <w:r>
        <w:rPr>
          <w:rFonts w:ascii="Arial" w:hAnsi="Arial" w:cs="Arial" w:hint="cs"/>
          <w:rtl/>
        </w:rPr>
        <w:t>متَّعظ؟</w:t>
      </w:r>
      <w:r>
        <w:rPr>
          <w:rtl/>
        </w:rPr>
        <w:t xml:space="preserve"> </w:t>
      </w:r>
      <w:r>
        <w:rPr>
          <w:rFonts w:ascii="Arial" w:hAnsi="Arial" w:cs="Arial" w:hint="cs"/>
          <w:rtl/>
        </w:rPr>
        <w:t>والاستفهام</w:t>
      </w:r>
      <w:r>
        <w:rPr>
          <w:rtl/>
        </w:rPr>
        <w:t xml:space="preserve"> </w:t>
      </w:r>
      <w:r>
        <w:rPr>
          <w:rFonts w:ascii="Arial" w:hAnsi="Arial" w:cs="Arial" w:hint="cs"/>
          <w:rtl/>
        </w:rPr>
        <w:t>إنكار</w:t>
      </w:r>
      <w:r>
        <w:rPr>
          <w:rtl/>
        </w:rPr>
        <w:t xml:space="preserve"> </w:t>
      </w:r>
      <w:r>
        <w:rPr>
          <w:rFonts w:ascii="Arial" w:hAnsi="Arial" w:cs="Arial" w:hint="cs"/>
          <w:rtl/>
        </w:rPr>
        <w:t>ونفي</w:t>
      </w:r>
      <w:r>
        <w:rPr>
          <w:rtl/>
        </w:rPr>
        <w:t xml:space="preserve"> </w:t>
      </w:r>
      <w:r>
        <w:rPr>
          <w:rFonts w:ascii="Arial" w:hAnsi="Arial" w:cs="Arial" w:hint="cs"/>
          <w:rtl/>
        </w:rPr>
        <w:t>على</w:t>
      </w:r>
      <w:r>
        <w:rPr>
          <w:rtl/>
        </w:rPr>
        <w:t xml:space="preserve"> </w:t>
      </w:r>
      <w:r>
        <w:rPr>
          <w:rFonts w:ascii="Arial" w:hAnsi="Arial" w:cs="Arial" w:hint="cs"/>
          <w:rtl/>
        </w:rPr>
        <w:t>أبلغ</w:t>
      </w:r>
      <w:r>
        <w:rPr>
          <w:rtl/>
        </w:rPr>
        <w:t xml:space="preserve"> </w:t>
      </w:r>
      <w:r>
        <w:rPr>
          <w:rFonts w:ascii="Arial" w:hAnsi="Arial" w:cs="Arial" w:hint="cs"/>
          <w:rtl/>
        </w:rPr>
        <w:t>وجه،</w:t>
      </w:r>
      <w:r>
        <w:rPr>
          <w:rtl/>
        </w:rPr>
        <w:t xml:space="preserve"> </w:t>
      </w:r>
      <w:r>
        <w:rPr>
          <w:rFonts w:ascii="Arial" w:hAnsi="Arial" w:cs="Arial" w:hint="cs"/>
          <w:rtl/>
        </w:rPr>
        <w:t>بحيث</w:t>
      </w:r>
      <w:r>
        <w:rPr>
          <w:rtl/>
        </w:rPr>
        <w:t xml:space="preserve"> </w:t>
      </w:r>
      <w:r>
        <w:rPr>
          <w:rFonts w:ascii="Arial" w:hAnsi="Arial" w:cs="Arial" w:hint="cs"/>
          <w:rtl/>
        </w:rPr>
        <w:t>الإشعار</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يوجد</w:t>
      </w:r>
      <w:r>
        <w:rPr>
          <w:rtl/>
        </w:rPr>
        <w:t xml:space="preserve"> </w:t>
      </w:r>
      <w:r>
        <w:rPr>
          <w:rFonts w:ascii="Arial" w:hAnsi="Arial" w:cs="Arial" w:hint="cs"/>
          <w:rtl/>
        </w:rPr>
        <w:t>له</w:t>
      </w:r>
      <w:r>
        <w:rPr>
          <w:rtl/>
        </w:rPr>
        <w:t xml:space="preserve"> </w:t>
      </w:r>
      <w:r>
        <w:rPr>
          <w:rFonts w:ascii="Arial" w:hAnsi="Arial" w:cs="Arial" w:hint="cs"/>
          <w:rtl/>
        </w:rPr>
        <w:t>مجيب</w:t>
      </w:r>
      <w:r>
        <w:rPr>
          <w:rtl/>
        </w:rPr>
        <w:t xml:space="preserve"> </w:t>
      </w:r>
      <w:r>
        <w:rPr>
          <w:rFonts w:ascii="Arial" w:hAnsi="Arial" w:cs="Arial" w:hint="cs"/>
          <w:rtl/>
        </w:rPr>
        <w:t>بالإثبات،</w:t>
      </w:r>
      <w:r>
        <w:rPr>
          <w:rtl/>
        </w:rPr>
        <w:t xml:space="preserve"> </w:t>
      </w:r>
      <w:r>
        <w:rPr>
          <w:rFonts w:ascii="Arial" w:hAnsi="Arial" w:cs="Arial" w:hint="cs"/>
          <w:rtl/>
        </w:rPr>
        <w:t>وكذا</w:t>
      </w:r>
      <w:r>
        <w:rPr>
          <w:rtl/>
        </w:rPr>
        <w:t xml:space="preserve"> </w:t>
      </w:r>
      <w:r>
        <w:rPr>
          <w:rFonts w:ascii="Arial" w:hAnsi="Arial" w:cs="Arial" w:hint="cs"/>
          <w:rtl/>
        </w:rPr>
        <w:t>الذي</w:t>
      </w:r>
      <w:r>
        <w:rPr>
          <w:rtl/>
        </w:rPr>
        <w:t xml:space="preserve"> </w:t>
      </w:r>
      <w:r>
        <w:rPr>
          <w:rFonts w:ascii="Arial" w:hAnsi="Arial" w:cs="Arial" w:hint="cs"/>
          <w:rtl/>
        </w:rPr>
        <w:t>بعد</w:t>
      </w:r>
      <w:r>
        <w:rPr>
          <w:rtl/>
        </w:rPr>
        <w:t xml:space="preserve"> </w:t>
      </w:r>
      <w:r>
        <w:rPr>
          <w:rFonts w:ascii="Arial" w:hAnsi="Arial" w:cs="Arial" w:hint="cs"/>
          <w:rtl/>
        </w:rPr>
        <w:t>هذا</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و</w:t>
      </w:r>
      <w:r>
        <w:rPr>
          <w:rFonts w:ascii="Calibri" w:cs="Calibri" w:hint="cs"/>
          <w:rtl/>
        </w:rPr>
        <w:t>«</w:t>
      </w:r>
      <w:r>
        <w:rPr>
          <w:rFonts w:ascii="Arial" w:hAnsi="Arial" w:cs="Arial" w:hint="cs"/>
          <w:rtl/>
        </w:rPr>
        <w:t>مُدَّكِر</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والخبر</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هل</w:t>
      </w:r>
      <w:r>
        <w:rPr>
          <w:rtl/>
        </w:rPr>
        <w:t xml:space="preserve"> </w:t>
      </w:r>
      <w:r>
        <w:rPr>
          <w:rFonts w:ascii="Arial" w:hAnsi="Arial" w:cs="Arial" w:hint="cs"/>
          <w:rtl/>
        </w:rPr>
        <w:t>فيكم</w:t>
      </w:r>
      <w:r>
        <w:rPr>
          <w:rtl/>
        </w:rPr>
        <w:t xml:space="preserve"> </w:t>
      </w:r>
      <w:r>
        <w:rPr>
          <w:rFonts w:ascii="Arial" w:hAnsi="Arial" w:cs="Arial" w:hint="cs"/>
          <w:rtl/>
        </w:rPr>
        <w:t>مدَّكر؟</w:t>
      </w:r>
      <w:r>
        <w:rPr>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فَكَيْفَ</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عَذَابِي</w:t>
      </w:r>
      <w:r>
        <w:rPr>
          <w:rStyle w:val="bold"/>
          <w:rtl/>
        </w:rPr>
        <w:t xml:space="preserve"> </w:t>
      </w:r>
      <w:r>
        <w:rPr>
          <w:rStyle w:val="bold"/>
          <w:rFonts w:ascii="Arial" w:hAnsi="Arial" w:cs="Arial" w:hint="cs"/>
          <w:rtl/>
        </w:rPr>
        <w:t>وَنُذُرِي</w:t>
      </w:r>
      <w:r>
        <w:rPr>
          <w:rtl/>
        </w:rPr>
        <w:t> </w:t>
      </w:r>
      <w:r>
        <w:rPr>
          <w:rFonts w:ascii="Arial" w:hAnsi="Arial" w:cs="Arial" w:hint="cs"/>
          <w:rtl/>
        </w:rPr>
        <w:t>﴾</w:t>
      </w:r>
      <w:r>
        <w:rPr>
          <w:rtl/>
        </w:rPr>
        <w:t xml:space="preserve"> </w:t>
      </w:r>
      <w:r>
        <w:rPr>
          <w:rFonts w:ascii="Arial" w:hAnsi="Arial" w:cs="Arial" w:hint="cs"/>
          <w:rtl/>
        </w:rPr>
        <w:t>استفهام</w:t>
      </w:r>
      <w:r>
        <w:rPr>
          <w:rtl/>
        </w:rPr>
        <w:t xml:space="preserve"> </w:t>
      </w:r>
      <w:r>
        <w:rPr>
          <w:rFonts w:ascii="Arial" w:hAnsi="Arial" w:cs="Arial" w:hint="cs"/>
          <w:rtl/>
        </w:rPr>
        <w:t>تعجيب</w:t>
      </w:r>
      <w:r>
        <w:rPr>
          <w:rtl/>
        </w:rPr>
        <w:t xml:space="preserve"> </w:t>
      </w:r>
      <w:r>
        <w:rPr>
          <w:rFonts w:ascii="Arial" w:hAnsi="Arial" w:cs="Arial" w:hint="cs"/>
          <w:rtl/>
        </w:rPr>
        <w:t>بأنَّها</w:t>
      </w:r>
      <w:r>
        <w:rPr>
          <w:rtl/>
        </w:rPr>
        <w:t xml:space="preserve"> </w:t>
      </w:r>
      <w:r>
        <w:rPr>
          <w:rFonts w:ascii="Arial" w:hAnsi="Arial" w:cs="Arial" w:hint="cs"/>
          <w:rtl/>
        </w:rPr>
        <w:t>على</w:t>
      </w:r>
      <w:r>
        <w:rPr>
          <w:rtl/>
        </w:rPr>
        <w:t xml:space="preserve"> </w:t>
      </w:r>
      <w:r>
        <w:rPr>
          <w:rFonts w:ascii="Arial" w:hAnsi="Arial" w:cs="Arial" w:hint="cs"/>
          <w:rtl/>
        </w:rPr>
        <w:t>هيئة</w:t>
      </w:r>
      <w:r>
        <w:rPr>
          <w:rtl/>
        </w:rPr>
        <w:t xml:space="preserve"> </w:t>
      </w:r>
      <w:r>
        <w:rPr>
          <w:rFonts w:ascii="Arial" w:hAnsi="Arial" w:cs="Arial" w:hint="cs"/>
          <w:rtl/>
        </w:rPr>
        <w:t>لا</w:t>
      </w:r>
      <w:r>
        <w:rPr>
          <w:rFonts w:ascii="Calibri" w:cs="Calibri" w:hint="cs"/>
          <w:rtl/>
        </w:rPr>
        <w:t> </w:t>
      </w:r>
      <w:r>
        <w:rPr>
          <w:rFonts w:ascii="Arial" w:hAnsi="Arial" w:cs="Arial" w:hint="cs"/>
          <w:rtl/>
        </w:rPr>
        <w:t>يصفها</w:t>
      </w:r>
      <w:r>
        <w:rPr>
          <w:rtl/>
        </w:rPr>
        <w:t xml:space="preserve"> </w:t>
      </w:r>
      <w:r>
        <w:rPr>
          <w:rFonts w:ascii="Arial" w:hAnsi="Arial" w:cs="Arial" w:hint="cs"/>
          <w:rtl/>
        </w:rPr>
        <w:t>واصف</w:t>
      </w:r>
      <w:r>
        <w:rPr>
          <w:rtl/>
        </w:rPr>
        <w:t xml:space="preserve">. </w:t>
      </w:r>
      <w:r>
        <w:rPr>
          <w:rFonts w:ascii="Arial" w:hAnsi="Arial" w:cs="Arial" w:hint="cs"/>
          <w:rtl/>
        </w:rPr>
        <w:t>والنُّذُر</w:t>
      </w:r>
      <w:r>
        <w:rPr>
          <w:rtl/>
        </w:rPr>
        <w:t xml:space="preserve">: </w:t>
      </w:r>
      <w:r>
        <w:rPr>
          <w:rFonts w:ascii="Arial" w:hAnsi="Arial" w:cs="Arial" w:hint="cs"/>
          <w:rtl/>
        </w:rPr>
        <w:t>الإنذار،</w:t>
      </w:r>
      <w:r>
        <w:rPr>
          <w:rtl/>
        </w:rPr>
        <w:t xml:space="preserve"> </w:t>
      </w:r>
      <w:r>
        <w:rPr>
          <w:rFonts w:ascii="Arial" w:hAnsi="Arial" w:cs="Arial" w:hint="cs"/>
          <w:rtl/>
        </w:rPr>
        <w:t>مصدر</w:t>
      </w:r>
      <w:r>
        <w:rPr>
          <w:rtl/>
        </w:rPr>
        <w:t xml:space="preserve"> </w:t>
      </w:r>
      <w:r>
        <w:rPr>
          <w:rFonts w:ascii="Arial" w:hAnsi="Arial" w:cs="Arial" w:hint="cs"/>
          <w:rtl/>
        </w:rPr>
        <w:t>مفرد</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القياس،</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نذير</w:t>
      </w:r>
      <w:r>
        <w:rPr>
          <w:rtl/>
        </w:rPr>
        <w:t xml:space="preserve"> </w:t>
      </w:r>
      <w:r>
        <w:rPr>
          <w:rFonts w:ascii="Arial" w:hAnsi="Arial" w:cs="Arial" w:hint="cs"/>
          <w:rtl/>
        </w:rPr>
        <w:t>بمعنى</w:t>
      </w:r>
      <w:r>
        <w:rPr>
          <w:rtl/>
        </w:rPr>
        <w:t xml:space="preserve"> </w:t>
      </w:r>
      <w:r>
        <w:rPr>
          <w:rFonts w:ascii="Arial" w:hAnsi="Arial" w:cs="Arial" w:hint="cs"/>
          <w:rtl/>
        </w:rPr>
        <w:t>الإنذار</w:t>
      </w:r>
      <w:r>
        <w:rPr>
          <w:rtl/>
        </w:rPr>
        <w:t xml:space="preserve"> </w:t>
      </w:r>
      <w:r>
        <w:rPr>
          <w:rFonts w:ascii="Arial" w:hAnsi="Arial" w:cs="Arial" w:hint="cs"/>
          <w:rtl/>
        </w:rPr>
        <w:t>للتنويع</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يَسَّرْنَا</w:t>
      </w:r>
      <w:r>
        <w:rPr>
          <w:rStyle w:val="bold"/>
          <w:rtl/>
        </w:rPr>
        <w:t xml:space="preserve"> </w:t>
      </w:r>
      <w:r>
        <w:rPr>
          <w:rStyle w:val="bold"/>
          <w:rFonts w:ascii="Arial" w:hAnsi="Arial" w:cs="Arial" w:hint="cs"/>
          <w:rtl/>
        </w:rPr>
        <w:t>الْقُرْءَانَ</w:t>
      </w:r>
      <w:r>
        <w:rPr>
          <w:rStyle w:val="bold"/>
          <w:rtl/>
        </w:rPr>
        <w:t xml:space="preserve"> </w:t>
      </w:r>
      <w:r>
        <w:rPr>
          <w:rStyle w:val="bold"/>
          <w:rFonts w:ascii="Arial" w:hAnsi="Arial" w:cs="Arial" w:hint="cs"/>
          <w:rtl/>
        </w:rPr>
        <w:t>لِلذِّكْرِ</w:t>
      </w:r>
      <w:r>
        <w:rPr>
          <w:rStyle w:val="bold"/>
          <w:rtl/>
        </w:rPr>
        <w:t xml:space="preserve"> </w:t>
      </w:r>
      <w:r>
        <w:rPr>
          <w:rStyle w:val="bold"/>
          <w:rFonts w:ascii="Arial" w:hAnsi="Arial" w:cs="Arial" w:hint="cs"/>
          <w:rtl/>
        </w:rPr>
        <w:t>فَهَلْ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مُّدَّكِرٍ</w:t>
      </w:r>
      <w:r>
        <w:rPr>
          <w:rtl/>
        </w:rPr>
        <w:t> </w:t>
      </w:r>
      <w:r>
        <w:rPr>
          <w:rFonts w:ascii="Arial" w:hAnsi="Arial" w:cs="Arial" w:hint="cs"/>
          <w:rtl/>
        </w:rPr>
        <w:t>﴾</w:t>
      </w:r>
      <w:r>
        <w:rPr>
          <w:rtl/>
        </w:rPr>
        <w:t xml:space="preserve"> </w:t>
      </w:r>
      <w:r>
        <w:rPr>
          <w:rFonts w:ascii="Arial" w:hAnsi="Arial" w:cs="Arial" w:hint="cs"/>
          <w:rtl/>
        </w:rPr>
        <w:t>سهَّلناه</w:t>
      </w:r>
      <w:r>
        <w:rPr>
          <w:rtl/>
        </w:rPr>
        <w:t xml:space="preserve"> </w:t>
      </w:r>
      <w:r>
        <w:rPr>
          <w:rFonts w:ascii="Arial" w:hAnsi="Arial" w:cs="Arial" w:hint="cs"/>
          <w:rtl/>
        </w:rPr>
        <w:t>للقراءة</w:t>
      </w:r>
      <w:r>
        <w:rPr>
          <w:rtl/>
        </w:rPr>
        <w:t xml:space="preserve"> </w:t>
      </w:r>
      <w:r>
        <w:rPr>
          <w:rFonts w:ascii="Arial" w:hAnsi="Arial" w:cs="Arial" w:hint="cs"/>
          <w:rtl/>
        </w:rPr>
        <w:t>لأنَّه</w:t>
      </w:r>
      <w:r>
        <w:rPr>
          <w:rtl/>
        </w:rPr>
        <w:t xml:space="preserve"> </w:t>
      </w:r>
      <w:r>
        <w:rPr>
          <w:rFonts w:ascii="Arial" w:hAnsi="Arial" w:cs="Arial" w:hint="cs"/>
          <w:rtl/>
        </w:rPr>
        <w:t>بلغة</w:t>
      </w:r>
      <w:r>
        <w:rPr>
          <w:rtl/>
        </w:rPr>
        <w:t xml:space="preserve"> </w:t>
      </w:r>
      <w:r>
        <w:rPr>
          <w:rFonts w:ascii="Arial" w:hAnsi="Arial" w:cs="Arial" w:hint="cs"/>
          <w:rtl/>
        </w:rPr>
        <w:t>العرب</w:t>
      </w:r>
      <w:r>
        <w:rPr>
          <w:rtl/>
        </w:rPr>
        <w:t xml:space="preserve"> </w:t>
      </w:r>
      <w:r>
        <w:rPr>
          <w:rFonts w:ascii="Arial" w:hAnsi="Arial" w:cs="Arial" w:hint="cs"/>
          <w:rtl/>
        </w:rPr>
        <w:t>بلغة</w:t>
      </w:r>
      <w:r>
        <w:rPr>
          <w:rtl/>
        </w:rPr>
        <w:t xml:space="preserve"> </w:t>
      </w:r>
      <w:r>
        <w:rPr>
          <w:rFonts w:ascii="Arial" w:hAnsi="Arial" w:cs="Arial" w:hint="cs"/>
          <w:rtl/>
        </w:rPr>
        <w:t>قريش،</w:t>
      </w:r>
      <w:r>
        <w:rPr>
          <w:rtl/>
        </w:rPr>
        <w:t xml:space="preserve"> </w:t>
      </w:r>
      <w:r>
        <w:rPr>
          <w:rFonts w:ascii="Arial" w:hAnsi="Arial" w:cs="Arial" w:hint="cs"/>
          <w:rtl/>
        </w:rPr>
        <w:t>فتلاوته</w:t>
      </w:r>
      <w:r>
        <w:rPr>
          <w:rtl/>
        </w:rPr>
        <w:t xml:space="preserve"> </w:t>
      </w:r>
      <w:r>
        <w:rPr>
          <w:rFonts w:ascii="Arial" w:hAnsi="Arial" w:cs="Arial" w:hint="cs"/>
          <w:rtl/>
        </w:rPr>
        <w:t>سهلة،</w:t>
      </w:r>
      <w:r>
        <w:rPr>
          <w:rtl/>
        </w:rPr>
        <w:t xml:space="preserve"> </w:t>
      </w:r>
      <w:r>
        <w:rPr>
          <w:rFonts w:ascii="Arial" w:hAnsi="Arial" w:cs="Arial" w:hint="cs"/>
          <w:rtl/>
        </w:rPr>
        <w:t>أو</w:t>
      </w:r>
      <w:r>
        <w:rPr>
          <w:rtl/>
        </w:rPr>
        <w:t xml:space="preserve"> </w:t>
      </w:r>
      <w:r>
        <w:rPr>
          <w:rFonts w:ascii="Arial" w:hAnsi="Arial" w:cs="Arial" w:hint="cs"/>
          <w:rtl/>
        </w:rPr>
        <w:t>سهَّناه</w:t>
      </w:r>
      <w:r>
        <w:rPr>
          <w:rtl/>
        </w:rPr>
        <w:t xml:space="preserve"> </w:t>
      </w:r>
      <w:r>
        <w:rPr>
          <w:rFonts w:ascii="Arial" w:hAnsi="Arial" w:cs="Arial" w:hint="cs"/>
          <w:rtl/>
        </w:rPr>
        <w:t>للتذكُّر</w:t>
      </w:r>
      <w:r>
        <w:rPr>
          <w:rtl/>
        </w:rPr>
        <w:t xml:space="preserve"> </w:t>
      </w:r>
      <w:r>
        <w:rPr>
          <w:rFonts w:ascii="Arial" w:hAnsi="Arial" w:cs="Arial" w:hint="cs"/>
          <w:rtl/>
        </w:rPr>
        <w:t>والفكر</w:t>
      </w:r>
      <w:r>
        <w:rPr>
          <w:rtl/>
        </w:rPr>
        <w:t xml:space="preserve"> </w:t>
      </w:r>
      <w:r>
        <w:rPr>
          <w:rFonts w:ascii="Arial" w:hAnsi="Arial" w:cs="Arial" w:hint="cs"/>
          <w:rtl/>
        </w:rPr>
        <w:t>لاشتماله</w:t>
      </w:r>
      <w:r>
        <w:rPr>
          <w:rtl/>
        </w:rPr>
        <w:t xml:space="preserve"> </w:t>
      </w:r>
      <w:r>
        <w:rPr>
          <w:rFonts w:ascii="Arial" w:hAnsi="Arial" w:cs="Arial" w:hint="cs"/>
          <w:rtl/>
        </w:rPr>
        <w:t>على</w:t>
      </w:r>
      <w:r>
        <w:rPr>
          <w:rtl/>
        </w:rPr>
        <w:t xml:space="preserve"> </w:t>
      </w:r>
      <w:r>
        <w:rPr>
          <w:rFonts w:ascii="Arial" w:hAnsi="Arial" w:cs="Arial" w:hint="cs"/>
          <w:rtl/>
        </w:rPr>
        <w:t>حكم</w:t>
      </w:r>
      <w:r>
        <w:rPr>
          <w:rtl/>
        </w:rPr>
        <w:t xml:space="preserve"> </w:t>
      </w:r>
      <w:r>
        <w:rPr>
          <w:rFonts w:ascii="Arial" w:hAnsi="Arial" w:cs="Arial" w:hint="cs"/>
          <w:rtl/>
        </w:rPr>
        <w:t>ومواعظ</w:t>
      </w:r>
      <w:r>
        <w:rPr>
          <w:rtl/>
        </w:rPr>
        <w:t xml:space="preserve"> </w:t>
      </w:r>
      <w:r>
        <w:rPr>
          <w:rFonts w:ascii="Arial" w:hAnsi="Arial" w:cs="Arial" w:hint="cs"/>
          <w:rtl/>
        </w:rPr>
        <w:t>مناسبة</w:t>
      </w:r>
      <w:r>
        <w:rPr>
          <w:rtl/>
        </w:rPr>
        <w:t xml:space="preserve"> </w:t>
      </w:r>
      <w:r>
        <w:rPr>
          <w:rFonts w:ascii="Arial" w:hAnsi="Arial" w:cs="Arial" w:hint="cs"/>
          <w:rtl/>
        </w:rPr>
        <w:t>للعقل،</w:t>
      </w:r>
      <w:r>
        <w:rPr>
          <w:rtl/>
        </w:rPr>
        <w:t xml:space="preserve"> </w:t>
      </w:r>
      <w:r>
        <w:rPr>
          <w:rFonts w:ascii="Arial" w:hAnsi="Arial" w:cs="Arial" w:hint="cs"/>
          <w:rtl/>
        </w:rPr>
        <w:t>ولحلاوته</w:t>
      </w:r>
      <w:r>
        <w:rPr>
          <w:rtl/>
        </w:rPr>
        <w:t xml:space="preserve"> </w:t>
      </w:r>
      <w:r>
        <w:rPr>
          <w:rFonts w:ascii="Arial" w:hAnsi="Arial" w:cs="Arial" w:hint="cs"/>
          <w:rtl/>
        </w:rPr>
        <w:t>في</w:t>
      </w:r>
      <w:r>
        <w:rPr>
          <w:rtl/>
        </w:rPr>
        <w:t xml:space="preserve"> </w:t>
      </w:r>
      <w:r>
        <w:rPr>
          <w:rFonts w:ascii="Arial" w:hAnsi="Arial" w:cs="Arial" w:hint="cs"/>
          <w:rtl/>
        </w:rPr>
        <w:t>السمع،</w:t>
      </w:r>
      <w:r>
        <w:rPr>
          <w:rtl/>
        </w:rPr>
        <w:t xml:space="preserve"> </w:t>
      </w:r>
      <w:r>
        <w:rPr>
          <w:rFonts w:ascii="Arial" w:hAnsi="Arial" w:cs="Arial" w:hint="cs"/>
          <w:rtl/>
        </w:rPr>
        <w:t>أو</w:t>
      </w:r>
      <w:r>
        <w:rPr>
          <w:rtl/>
        </w:rPr>
        <w:t xml:space="preserve"> </w:t>
      </w:r>
      <w:r>
        <w:rPr>
          <w:rFonts w:ascii="Arial" w:hAnsi="Arial" w:cs="Arial" w:hint="cs"/>
          <w:rtl/>
        </w:rPr>
        <w:t>سهَّلناه</w:t>
      </w:r>
      <w:r>
        <w:rPr>
          <w:rtl/>
        </w:rPr>
        <w:t xml:space="preserve"> </w:t>
      </w:r>
      <w:r>
        <w:rPr>
          <w:rFonts w:ascii="Arial" w:hAnsi="Arial" w:cs="Arial" w:hint="cs"/>
          <w:rtl/>
        </w:rPr>
        <w:t>للحفظ</w:t>
      </w:r>
      <w:r>
        <w:rPr>
          <w:rtl/>
        </w:rPr>
        <w:t xml:space="preserve"> </w:t>
      </w:r>
      <w:r>
        <w:rPr>
          <w:rFonts w:ascii="Arial" w:hAnsi="Arial" w:cs="Arial" w:hint="cs"/>
          <w:rtl/>
        </w:rPr>
        <w:t>بذلك</w:t>
      </w:r>
      <w:r>
        <w:rPr>
          <w:rtl/>
        </w:rPr>
        <w:t>.</w:t>
      </w:r>
    </w:p>
    <w:p w:rsidR="00F65AD2" w:rsidRDefault="00F65AD2">
      <w:pPr>
        <w:pStyle w:val="textquran"/>
        <w:rPr>
          <w:w w:val="103"/>
          <w:rtl/>
        </w:rPr>
      </w:pPr>
      <w:r>
        <w:rPr>
          <w:rFonts w:ascii="Arial" w:hAnsi="Arial" w:cs="Arial" w:hint="cs"/>
          <w:w w:val="103"/>
          <w:rtl/>
        </w:rPr>
        <w:t>روى</w:t>
      </w:r>
      <w:r>
        <w:rPr>
          <w:w w:val="103"/>
          <w:rtl/>
        </w:rPr>
        <w:t xml:space="preserve"> </w:t>
      </w:r>
      <w:r>
        <w:rPr>
          <w:rFonts w:ascii="Arial" w:hAnsi="Arial" w:cs="Arial" w:hint="cs"/>
          <w:w w:val="103"/>
          <w:rtl/>
        </w:rPr>
        <w:t>أنس</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لولا</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تعالى</w:t>
      </w:r>
      <w:r>
        <w:rPr>
          <w:rStyle w:val="bold"/>
          <w:w w:val="103"/>
          <w:rtl/>
        </w:rPr>
        <w:t xml:space="preserve"> </w:t>
      </w:r>
      <w:r>
        <w:rPr>
          <w:rStyle w:val="bold"/>
          <w:rFonts w:ascii="Arial" w:hAnsi="Arial" w:cs="Arial" w:hint="cs"/>
          <w:w w:val="103"/>
          <w:rtl/>
        </w:rPr>
        <w:t>يسَّره</w:t>
      </w:r>
      <w:r>
        <w:rPr>
          <w:rStyle w:val="bold"/>
          <w:w w:val="103"/>
          <w:rtl/>
        </w:rPr>
        <w:t xml:space="preserve">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يقدر</w:t>
      </w:r>
      <w:r>
        <w:rPr>
          <w:rStyle w:val="bold"/>
          <w:w w:val="103"/>
          <w:rtl/>
        </w:rPr>
        <w:t xml:space="preserve"> </w:t>
      </w:r>
      <w:r>
        <w:rPr>
          <w:rStyle w:val="bold"/>
          <w:rFonts w:ascii="Arial" w:hAnsi="Arial" w:cs="Arial" w:hint="cs"/>
          <w:w w:val="103"/>
          <w:rtl/>
        </w:rPr>
        <w:t>أحد</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ينطق</w:t>
      </w:r>
      <w:r>
        <w:rPr>
          <w:rStyle w:val="bold"/>
          <w:w w:val="103"/>
          <w:rtl/>
        </w:rPr>
        <w:t xml:space="preserve"> </w:t>
      </w:r>
      <w:r>
        <w:rPr>
          <w:rStyle w:val="bold"/>
          <w:rFonts w:ascii="Arial" w:hAnsi="Arial" w:cs="Arial" w:hint="cs"/>
          <w:w w:val="103"/>
          <w:rtl/>
        </w:rPr>
        <w:t>به،</w:t>
      </w:r>
      <w:r>
        <w:rPr>
          <w:rStyle w:val="bold"/>
          <w:w w:val="103"/>
          <w:rtl/>
        </w:rPr>
        <w:t xml:space="preserve"> </w:t>
      </w:r>
      <w:r>
        <w:rPr>
          <w:rStyle w:val="bold"/>
          <w:rFonts w:ascii="Arial" w:hAnsi="Arial" w:cs="Arial" w:hint="cs"/>
          <w:w w:val="103"/>
          <w:rtl/>
        </w:rPr>
        <w:t>لأنَّه</w:t>
      </w:r>
      <w:r>
        <w:rPr>
          <w:rStyle w:val="bold"/>
          <w:w w:val="103"/>
          <w:rtl/>
        </w:rPr>
        <w:t xml:space="preserve"> </w:t>
      </w:r>
      <w:r>
        <w:rPr>
          <w:rStyle w:val="bold"/>
          <w:rFonts w:ascii="Arial" w:hAnsi="Arial" w:cs="Arial" w:hint="cs"/>
          <w:w w:val="103"/>
          <w:rtl/>
        </w:rPr>
        <w:t>كلام</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تعالى</w:t>
      </w:r>
      <w:r>
        <w:rPr>
          <w:rStyle w:val="bold"/>
          <w:w w:val="103"/>
          <w:rtl/>
        </w:rPr>
        <w:t>»</w:t>
      </w:r>
      <w:r>
        <w:rPr>
          <w:color w:val="00C100"/>
          <w:w w:val="103"/>
          <w:vertAlign w:val="superscript"/>
          <w:rtl/>
        </w:rPr>
        <w:footnoteReference w:id="133"/>
      </w:r>
      <w:r>
        <w:rPr>
          <w:rFonts w:ascii="Arial" w:hAnsi="Arial" w:cs="Arial" w:hint="cs"/>
          <w:w w:val="103"/>
          <w:rtl/>
        </w:rPr>
        <w:t>،</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وهذا</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الألفاظ</w:t>
      </w:r>
      <w:r>
        <w:rPr>
          <w:rtl/>
        </w:rPr>
        <w:t xml:space="preserve"> </w:t>
      </w:r>
      <w:r>
        <w:rPr>
          <w:rFonts w:ascii="Arial" w:hAnsi="Arial" w:cs="Arial" w:hint="cs"/>
          <w:rtl/>
        </w:rPr>
        <w:t>التي</w:t>
      </w:r>
      <w:r>
        <w:rPr>
          <w:rtl/>
        </w:rPr>
        <w:t xml:space="preserve"> </w:t>
      </w:r>
      <w:r>
        <w:rPr>
          <w:rFonts w:ascii="Arial" w:hAnsi="Arial" w:cs="Arial" w:hint="cs"/>
          <w:rtl/>
        </w:rPr>
        <w:t>نقرأ</w:t>
      </w:r>
      <w:r>
        <w:rPr>
          <w:rtl/>
        </w:rPr>
        <w:t xml:space="preserve"> </w:t>
      </w:r>
      <w:r>
        <w:rPr>
          <w:rFonts w:ascii="Arial" w:hAnsi="Arial" w:cs="Arial" w:hint="cs"/>
          <w:rtl/>
        </w:rPr>
        <w:t>هي</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وهي</w:t>
      </w:r>
      <w:r>
        <w:rPr>
          <w:rtl/>
        </w:rPr>
        <w:t xml:space="preserve"> </w:t>
      </w:r>
      <w:r>
        <w:rPr>
          <w:rFonts w:ascii="Arial" w:hAnsi="Arial" w:cs="Arial" w:hint="cs"/>
          <w:rtl/>
        </w:rPr>
        <w:t>القرآن</w:t>
      </w:r>
      <w:r>
        <w:rPr>
          <w:rtl/>
        </w:rPr>
        <w:t xml:space="preserve"> </w:t>
      </w:r>
      <w:r>
        <w:rPr>
          <w:rFonts w:ascii="Arial" w:hAnsi="Arial" w:cs="Arial" w:hint="cs"/>
          <w:rtl/>
        </w:rPr>
        <w:t>لا</w:t>
      </w:r>
      <w:r>
        <w:rPr>
          <w:rFonts w:ascii="Calibri" w:cs="Calibri" w:hint="cs"/>
          <w:rtl/>
        </w:rPr>
        <w:t> </w:t>
      </w:r>
      <w:r>
        <w:rPr>
          <w:rFonts w:ascii="Arial" w:hAnsi="Arial" w:cs="Arial" w:hint="cs"/>
          <w:rtl/>
        </w:rPr>
        <w:t>ترجمة</w:t>
      </w:r>
      <w:r>
        <w:rPr>
          <w:rtl/>
        </w:rPr>
        <w:t xml:space="preserve"> </w:t>
      </w:r>
      <w:r>
        <w:rPr>
          <w:rFonts w:ascii="Arial" w:hAnsi="Arial" w:cs="Arial" w:hint="cs"/>
          <w:rtl/>
        </w:rPr>
        <w:t>عن</w:t>
      </w:r>
      <w:r>
        <w:rPr>
          <w:rtl/>
        </w:rPr>
        <w:t xml:space="preserve"> </w:t>
      </w:r>
      <w:r>
        <w:rPr>
          <w:rFonts w:ascii="Arial" w:hAnsi="Arial" w:cs="Arial" w:hint="cs"/>
          <w:rtl/>
        </w:rPr>
        <w:t>القرآن،</w:t>
      </w:r>
      <w:r>
        <w:rPr>
          <w:rtl/>
        </w:rPr>
        <w:t xml:space="preserve"> </w:t>
      </w:r>
      <w:r>
        <w:rPr>
          <w:rFonts w:ascii="Arial" w:hAnsi="Arial" w:cs="Arial" w:hint="cs"/>
          <w:rtl/>
        </w:rPr>
        <w:t>وأنَّه</w:t>
      </w:r>
      <w:r>
        <w:rPr>
          <w:rtl/>
        </w:rPr>
        <w:t xml:space="preserve"> </w:t>
      </w:r>
      <w:r>
        <w:rPr>
          <w:rFonts w:ascii="Arial" w:hAnsi="Arial" w:cs="Arial" w:hint="cs"/>
          <w:rtl/>
        </w:rPr>
        <w:t>ليس</w:t>
      </w:r>
      <w:r>
        <w:rPr>
          <w:rtl/>
        </w:rPr>
        <w:t xml:space="preserve"> </w:t>
      </w:r>
      <w:r>
        <w:rPr>
          <w:rFonts w:ascii="Arial" w:hAnsi="Arial" w:cs="Arial" w:hint="cs"/>
          <w:rtl/>
        </w:rPr>
        <w:t>كلاما</w:t>
      </w:r>
      <w:r>
        <w:rPr>
          <w:rtl/>
        </w:rPr>
        <w:t xml:space="preserve"> </w:t>
      </w:r>
      <w:r>
        <w:rPr>
          <w:rFonts w:ascii="Arial" w:hAnsi="Arial" w:cs="Arial" w:hint="cs"/>
          <w:rtl/>
        </w:rPr>
        <w:t>نفسيًّا،</w:t>
      </w:r>
      <w:r>
        <w:rPr>
          <w:rtl/>
        </w:rPr>
        <w:t xml:space="preserve"> </w:t>
      </w:r>
      <w:r>
        <w:rPr>
          <w:rFonts w:ascii="Arial" w:hAnsi="Arial" w:cs="Arial" w:hint="cs"/>
          <w:rtl/>
        </w:rPr>
        <w:t>ولا</w:t>
      </w:r>
      <w:r>
        <w:rPr>
          <w:rtl/>
        </w:rPr>
        <w:t xml:space="preserve"> </w:t>
      </w:r>
      <w:r>
        <w:rPr>
          <w:rFonts w:ascii="Arial" w:hAnsi="Arial" w:cs="Arial" w:hint="cs"/>
          <w:rtl/>
        </w:rPr>
        <w:t>يثبت</w:t>
      </w:r>
      <w:r>
        <w:rPr>
          <w:rtl/>
        </w:rPr>
        <w:t xml:space="preserve"> </w:t>
      </w:r>
      <w:r>
        <w:rPr>
          <w:rFonts w:ascii="Arial" w:hAnsi="Arial" w:cs="Arial" w:hint="cs"/>
          <w:rtl/>
        </w:rPr>
        <w:t>الكلام</w:t>
      </w:r>
      <w:r>
        <w:rPr>
          <w:rtl/>
        </w:rPr>
        <w:t xml:space="preserve"> </w:t>
      </w:r>
      <w:r>
        <w:rPr>
          <w:rFonts w:ascii="Arial" w:hAnsi="Arial" w:cs="Arial" w:hint="cs"/>
          <w:rtl/>
        </w:rPr>
        <w:t>النفسيُّ</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هيَّأناه</w:t>
      </w:r>
      <w:r>
        <w:rPr>
          <w:rtl/>
        </w:rPr>
        <w:t xml:space="preserve"> </w:t>
      </w:r>
      <w:r>
        <w:rPr>
          <w:rFonts w:ascii="Arial" w:hAnsi="Arial" w:cs="Arial" w:hint="cs"/>
          <w:rtl/>
        </w:rPr>
        <w:t>للحفظ</w:t>
      </w:r>
      <w:r>
        <w:rPr>
          <w:rtl/>
        </w:rPr>
        <w:t xml:space="preserve"> </w:t>
      </w:r>
      <w:r>
        <w:rPr>
          <w:rFonts w:ascii="Arial" w:hAnsi="Arial" w:cs="Arial" w:hint="cs"/>
          <w:rtl/>
        </w:rPr>
        <w:t>أو</w:t>
      </w:r>
      <w:r>
        <w:rPr>
          <w:rtl/>
        </w:rPr>
        <w:t xml:space="preserve"> </w:t>
      </w:r>
      <w:r>
        <w:rPr>
          <w:rFonts w:ascii="Arial" w:hAnsi="Arial" w:cs="Arial" w:hint="cs"/>
          <w:rtl/>
        </w:rPr>
        <w:t>للفكر،</w:t>
      </w:r>
      <w:r>
        <w:rPr>
          <w:rtl/>
        </w:rPr>
        <w:t xml:space="preserve"> </w:t>
      </w:r>
      <w:r>
        <w:rPr>
          <w:rFonts w:ascii="Arial" w:hAnsi="Arial" w:cs="Arial" w:hint="cs"/>
          <w:rtl/>
        </w:rPr>
        <w:t>وكلُّ</w:t>
      </w:r>
      <w:r>
        <w:rPr>
          <w:rtl/>
        </w:rPr>
        <w:t xml:space="preserve"> </w:t>
      </w:r>
      <w:r>
        <w:rPr>
          <w:rFonts w:ascii="Arial" w:hAnsi="Arial" w:cs="Arial" w:hint="cs"/>
          <w:rtl/>
        </w:rPr>
        <w:t>مهيَّأ</w:t>
      </w:r>
      <w:r>
        <w:rPr>
          <w:rtl/>
        </w:rPr>
        <w:t xml:space="preserve"> </w:t>
      </w:r>
      <w:r>
        <w:rPr>
          <w:rFonts w:ascii="Arial" w:hAnsi="Arial" w:cs="Arial" w:hint="cs"/>
          <w:rtl/>
        </w:rPr>
        <w:t>هو</w:t>
      </w:r>
      <w:r>
        <w:rPr>
          <w:rtl/>
        </w:rPr>
        <w:t xml:space="preserve"> </w:t>
      </w:r>
      <w:r>
        <w:rPr>
          <w:rFonts w:ascii="Arial" w:hAnsi="Arial" w:cs="Arial" w:hint="cs"/>
          <w:rtl/>
        </w:rPr>
        <w:t>ميسَّر،</w:t>
      </w:r>
      <w:r>
        <w:rPr>
          <w:rtl/>
        </w:rPr>
        <w:t xml:space="preserve"> </w:t>
      </w:r>
      <w:r>
        <w:rPr>
          <w:rFonts w:ascii="Arial" w:hAnsi="Arial" w:cs="Arial" w:hint="cs"/>
          <w:rtl/>
        </w:rPr>
        <w:t>ونقول</w:t>
      </w:r>
      <w:r>
        <w:rPr>
          <w:rtl/>
        </w:rPr>
        <w:t xml:space="preserve">: </w:t>
      </w:r>
      <w:r>
        <w:rPr>
          <w:rFonts w:ascii="Arial" w:hAnsi="Arial" w:cs="Arial" w:hint="cs"/>
          <w:rtl/>
        </w:rPr>
        <w:t>سورة</w:t>
      </w:r>
      <w:r>
        <w:rPr>
          <w:rtl/>
        </w:rPr>
        <w:t xml:space="preserve"> </w:t>
      </w:r>
      <w:r>
        <w:rPr>
          <w:rFonts w:ascii="Arial" w:hAnsi="Arial" w:cs="Arial" w:hint="cs"/>
          <w:rtl/>
        </w:rPr>
        <w:t>أو</w:t>
      </w:r>
      <w:r>
        <w:rPr>
          <w:rtl/>
        </w:rPr>
        <w:t xml:space="preserve"> </w:t>
      </w:r>
      <w:r>
        <w:rPr>
          <w:rFonts w:ascii="Arial" w:hAnsi="Arial" w:cs="Arial" w:hint="cs"/>
          <w:rtl/>
        </w:rPr>
        <w:t>آية</w:t>
      </w:r>
      <w:r>
        <w:rPr>
          <w:rtl/>
        </w:rPr>
        <w:t xml:space="preserve"> </w:t>
      </w:r>
      <w:r>
        <w:rPr>
          <w:rFonts w:ascii="Arial" w:hAnsi="Arial" w:cs="Arial" w:hint="cs"/>
          <w:rtl/>
        </w:rPr>
        <w:t>يسيرة</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ولا</w:t>
      </w:r>
      <w:r>
        <w:rPr>
          <w:rtl/>
        </w:rPr>
        <w:t xml:space="preserve"> </w:t>
      </w:r>
      <w:r>
        <w:rPr>
          <w:rFonts w:ascii="Arial" w:hAnsi="Arial" w:cs="Arial" w:hint="cs"/>
          <w:rtl/>
        </w:rPr>
        <w:t>نقول</w:t>
      </w:r>
      <w:r>
        <w:rPr>
          <w:rtl/>
        </w:rPr>
        <w:t xml:space="preserve">: </w:t>
      </w:r>
      <w:r>
        <w:rPr>
          <w:rFonts w:ascii="Arial" w:hAnsi="Arial" w:cs="Arial" w:hint="cs"/>
          <w:rtl/>
        </w:rPr>
        <w:t>خفيفة،</w:t>
      </w:r>
      <w:r>
        <w:rPr>
          <w:rtl/>
        </w:rPr>
        <w:t xml:space="preserve"> </w:t>
      </w:r>
      <w:r>
        <w:rPr>
          <w:rFonts w:ascii="Arial" w:hAnsi="Arial" w:cs="Arial" w:hint="cs"/>
          <w:rtl/>
        </w:rPr>
        <w:t>كذا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w:t>
      </w:r>
    </w:p>
    <w:p w:rsidR="00F65AD2" w:rsidRDefault="00F65AD2">
      <w:pPr>
        <w:pStyle w:val="faree"/>
        <w:rPr>
          <w:rtl/>
        </w:rPr>
      </w:pPr>
      <w:r>
        <w:rPr>
          <w:rFonts w:ascii="Arial" w:hAnsi="Arial" w:cs="Arial" w:hint="cs"/>
          <w:rtl/>
        </w:rPr>
        <w:t>ـ</w:t>
      </w:r>
      <w:r>
        <w:rPr>
          <w:rtl/>
        </w:rPr>
        <w:t xml:space="preserve"> 2 </w:t>
      </w:r>
      <w:r>
        <w:rPr>
          <w:rFonts w:ascii="Arial" w:hAnsi="Arial" w:cs="Arial" w:hint="cs"/>
          <w:rtl/>
        </w:rPr>
        <w:t>ـ</w:t>
      </w:r>
    </w:p>
    <w:p w:rsidR="00F65AD2" w:rsidRDefault="00F65AD2">
      <w:pPr>
        <w:pStyle w:val="faree"/>
        <w:spacing w:before="0"/>
        <w:rPr>
          <w:rtl/>
        </w:rPr>
      </w:pPr>
      <w:r>
        <w:rPr>
          <w:rFonts w:ascii="Arial" w:hAnsi="Arial" w:cs="Arial" w:hint="cs"/>
          <w:rtl/>
        </w:rPr>
        <w:t>قصَّة</w:t>
      </w:r>
      <w:r>
        <w:rPr>
          <w:rtl/>
        </w:rPr>
        <w:t xml:space="preserve"> </w:t>
      </w:r>
      <w:r>
        <w:rPr>
          <w:rFonts w:ascii="Arial" w:hAnsi="Arial" w:cs="Arial" w:hint="cs"/>
          <w:rtl/>
        </w:rPr>
        <w:t>عاد</w:t>
      </w:r>
      <w:r>
        <w:rPr>
          <w:rtl/>
        </w:rPr>
        <w:t xml:space="preserve"> </w:t>
      </w:r>
      <w:r>
        <w:rPr>
          <w:rFonts w:ascii="Arial" w:hAnsi="Arial" w:cs="Arial" w:hint="cs"/>
          <w:rtl/>
        </w:rPr>
        <w:t>قوم</w:t>
      </w:r>
      <w:r>
        <w:rPr>
          <w:rtl/>
        </w:rPr>
        <w:t xml:space="preserve"> </w:t>
      </w:r>
      <w:r>
        <w:rPr>
          <w:rFonts w:ascii="Arial" w:hAnsi="Arial" w:cs="Arial" w:hint="cs"/>
          <w:rtl/>
        </w:rPr>
        <w:t>هود</w:t>
      </w:r>
      <w:r>
        <w:rPr>
          <w:rFonts w:ascii="Calibri" w:cs="Calibri" w:hint="cs"/>
          <w:rtl/>
        </w:rPr>
        <w:t> </w:t>
      </w:r>
      <w:r>
        <w:rPr>
          <w:rStyle w:val="spglamiss2014"/>
          <w:rtl/>
        </w:rPr>
        <w:t>‰</w:t>
      </w:r>
      <w:r>
        <w:rPr>
          <w:rtl/>
        </w:rPr>
        <w:t> </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كَذَّبَتْ</w:t>
      </w:r>
      <w:r>
        <w:rPr>
          <w:rStyle w:val="bold"/>
          <w:w w:val="102"/>
          <w:rtl/>
        </w:rPr>
        <w:t xml:space="preserve"> </w:t>
      </w:r>
      <w:r>
        <w:rPr>
          <w:rStyle w:val="bold"/>
          <w:rFonts w:ascii="Arial" w:hAnsi="Arial" w:cs="Arial" w:hint="cs"/>
          <w:w w:val="102"/>
          <w:rtl/>
        </w:rPr>
        <w:t>عَادٌ</w:t>
      </w:r>
      <w:r>
        <w:rPr>
          <w:w w:val="102"/>
          <w:rtl/>
        </w:rPr>
        <w:t> </w:t>
      </w:r>
      <w:r>
        <w:rPr>
          <w:rFonts w:ascii="Arial" w:hAnsi="Arial" w:cs="Arial" w:hint="cs"/>
          <w:w w:val="102"/>
          <w:rtl/>
        </w:rPr>
        <w:t>﴾</w:t>
      </w:r>
      <w:r>
        <w:rPr>
          <w:w w:val="102"/>
          <w:rtl/>
        </w:rPr>
        <w:t xml:space="preserve"> </w:t>
      </w:r>
      <w:r>
        <w:rPr>
          <w:rFonts w:ascii="Arial" w:hAnsi="Arial" w:cs="Arial" w:hint="cs"/>
          <w:w w:val="102"/>
          <w:rtl/>
        </w:rPr>
        <w:t>بهود</w:t>
      </w:r>
      <w:r>
        <w:rPr>
          <w:rFonts w:ascii="Calibri" w:cs="Calibri" w:hint="cs"/>
          <w:w w:val="102"/>
          <w:rtl/>
        </w:rPr>
        <w:t> ‰ 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بالنبوءة</w:t>
      </w:r>
      <w:r>
        <w:rPr>
          <w:w w:val="102"/>
          <w:rtl/>
        </w:rPr>
        <w:t xml:space="preserve"> </w:t>
      </w:r>
      <w:r>
        <w:rPr>
          <w:rFonts w:ascii="Arial" w:hAnsi="Arial" w:cs="Arial" w:hint="cs"/>
          <w:w w:val="102"/>
          <w:rtl/>
        </w:rPr>
        <w:t>والوحي</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لهود</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كذَّبوا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صاروا</w:t>
      </w:r>
      <w:r>
        <w:rPr>
          <w:w w:val="102"/>
          <w:rtl/>
        </w:rPr>
        <w:t xml:space="preserve"> </w:t>
      </w:r>
      <w:r>
        <w:rPr>
          <w:rFonts w:ascii="Arial" w:hAnsi="Arial" w:cs="Arial" w:hint="cs"/>
          <w:w w:val="102"/>
          <w:rtl/>
        </w:rPr>
        <w:t>كمن</w:t>
      </w:r>
      <w:r>
        <w:rPr>
          <w:w w:val="102"/>
          <w:rtl/>
        </w:rPr>
        <w:t xml:space="preserve"> </w:t>
      </w:r>
      <w:r>
        <w:rPr>
          <w:rFonts w:ascii="Arial" w:hAnsi="Arial" w:cs="Arial" w:hint="cs"/>
          <w:w w:val="102"/>
          <w:rtl/>
        </w:rPr>
        <w:t>كذَّب</w:t>
      </w:r>
      <w:r>
        <w:rPr>
          <w:w w:val="102"/>
          <w:rtl/>
        </w:rPr>
        <w:t xml:space="preserve"> </w:t>
      </w:r>
      <w:r>
        <w:rPr>
          <w:rFonts w:ascii="Arial" w:hAnsi="Arial" w:cs="Arial" w:hint="cs"/>
          <w:w w:val="102"/>
          <w:rtl/>
        </w:rPr>
        <w:t>بالكلِّ،</w:t>
      </w:r>
      <w:r>
        <w:rPr>
          <w:w w:val="102"/>
          <w:rtl/>
        </w:rPr>
        <w:t xml:space="preserve"> </w:t>
      </w:r>
      <w:r>
        <w:rPr>
          <w:rFonts w:ascii="Arial" w:hAnsi="Arial" w:cs="Arial" w:hint="cs"/>
          <w:w w:val="102"/>
          <w:rtl/>
        </w:rPr>
        <w:t>والحذف</w:t>
      </w:r>
      <w:r>
        <w:rPr>
          <w:w w:val="102"/>
          <w:rtl/>
        </w:rPr>
        <w:t xml:space="preserve"> </w:t>
      </w:r>
      <w:r>
        <w:rPr>
          <w:rFonts w:ascii="Arial" w:hAnsi="Arial" w:cs="Arial" w:hint="cs"/>
          <w:w w:val="102"/>
          <w:rtl/>
        </w:rPr>
        <w:t>للعلم</w:t>
      </w:r>
      <w:r>
        <w:rPr>
          <w:w w:val="102"/>
          <w:rtl/>
        </w:rPr>
        <w:t xml:space="preserve"> </w:t>
      </w:r>
      <w:r>
        <w:rPr>
          <w:rFonts w:ascii="Arial" w:hAnsi="Arial" w:cs="Arial" w:hint="cs"/>
          <w:w w:val="102"/>
          <w:rtl/>
        </w:rPr>
        <w:t>بالمحذوف،</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للعموم</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القصص</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السورة</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لبيان</w:t>
      </w:r>
      <w:r>
        <w:rPr>
          <w:w w:val="102"/>
          <w:rtl/>
        </w:rPr>
        <w:t xml:space="preserve"> </w:t>
      </w:r>
      <w:r>
        <w:rPr>
          <w:rFonts w:ascii="Arial" w:hAnsi="Arial" w:cs="Arial" w:hint="cs"/>
          <w:w w:val="102"/>
          <w:rtl/>
        </w:rPr>
        <w:t>طريقة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الطرق،</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قصَّة</w:t>
      </w:r>
      <w:r>
        <w:rPr>
          <w:w w:val="102"/>
          <w:rtl/>
        </w:rPr>
        <w:t xml:space="preserve"> </w:t>
      </w:r>
      <w:r>
        <w:rPr>
          <w:rFonts w:ascii="Arial" w:hAnsi="Arial" w:cs="Arial" w:hint="cs"/>
          <w:w w:val="102"/>
          <w:rtl/>
        </w:rPr>
        <w:t>تكفي</w:t>
      </w:r>
      <w:r>
        <w:rPr>
          <w:w w:val="102"/>
          <w:rtl/>
        </w:rPr>
        <w:t xml:space="preserve"> </w:t>
      </w:r>
      <w:r>
        <w:rPr>
          <w:rFonts w:ascii="Arial" w:hAnsi="Arial" w:cs="Arial" w:hint="cs"/>
          <w:w w:val="102"/>
          <w:rtl/>
        </w:rPr>
        <w:t>وحدها</w:t>
      </w:r>
      <w:r>
        <w:rPr>
          <w:w w:val="102"/>
          <w:rtl/>
        </w:rPr>
        <w:t xml:space="preserve"> </w:t>
      </w:r>
      <w:r>
        <w:rPr>
          <w:rFonts w:ascii="Arial" w:hAnsi="Arial" w:cs="Arial" w:hint="cs"/>
          <w:w w:val="102"/>
          <w:rtl/>
        </w:rPr>
        <w:t>لمن</w:t>
      </w:r>
      <w:r>
        <w:rPr>
          <w:w w:val="102"/>
          <w:rtl/>
        </w:rPr>
        <w:t xml:space="preserve"> </w:t>
      </w:r>
      <w:r>
        <w:rPr>
          <w:rFonts w:ascii="Arial" w:hAnsi="Arial" w:cs="Arial" w:hint="cs"/>
          <w:w w:val="102"/>
          <w:rtl/>
        </w:rPr>
        <w:t>يتذكَّر،</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يذكر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به</w:t>
      </w:r>
      <w:r>
        <w:rPr>
          <w:w w:val="102"/>
          <w:rtl/>
        </w:rPr>
        <w:t xml:space="preserve"> </w:t>
      </w:r>
      <w:r>
        <w:rPr>
          <w:rFonts w:ascii="Arial" w:hAnsi="Arial" w:cs="Arial" w:hint="cs"/>
          <w:w w:val="102"/>
          <w:rtl/>
        </w:rPr>
        <w:t>التكذيب</w:t>
      </w:r>
      <w:r>
        <w:rPr>
          <w:w w:val="102"/>
          <w:rtl/>
        </w:rPr>
        <w:t xml:space="preserve"> </w:t>
      </w:r>
      <w:r>
        <w:rPr>
          <w:rFonts w:ascii="Arial" w:hAnsi="Arial" w:cs="Arial" w:hint="cs"/>
          <w:w w:val="102"/>
          <w:rtl/>
        </w:rPr>
        <w:t>للعلم</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السورة،</w:t>
      </w:r>
      <w:r>
        <w:rPr>
          <w:w w:val="102"/>
          <w:rtl/>
        </w:rPr>
        <w:t xml:space="preserve"> </w:t>
      </w:r>
      <w:r>
        <w:rPr>
          <w:rFonts w:ascii="Arial" w:hAnsi="Arial" w:cs="Arial" w:hint="cs"/>
          <w:w w:val="102"/>
          <w:rtl/>
        </w:rPr>
        <w:t>وللمسارعة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عقابهم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التكذيب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w:t>
      </w:r>
    </w:p>
    <w:p w:rsidR="00F65AD2" w:rsidRDefault="00F65AD2">
      <w:pPr>
        <w:pStyle w:val="textquran"/>
        <w:spacing w:before="12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فَكَيْفَ</w:t>
      </w:r>
      <w:r>
        <w:rPr>
          <w:rStyle w:val="bold"/>
          <w:w w:val="96"/>
          <w:rtl/>
        </w:rPr>
        <w:t xml:space="preserve"> </w:t>
      </w:r>
      <w:r>
        <w:rPr>
          <w:rStyle w:val="bold"/>
          <w:rFonts w:ascii="Arial" w:hAnsi="Arial" w:cs="Arial" w:hint="cs"/>
          <w:w w:val="96"/>
          <w:rtl/>
        </w:rPr>
        <w:t>كَانَ</w:t>
      </w:r>
      <w:r>
        <w:rPr>
          <w:rStyle w:val="bold"/>
          <w:w w:val="96"/>
          <w:rtl/>
        </w:rPr>
        <w:t xml:space="preserve"> </w:t>
      </w:r>
      <w:r>
        <w:rPr>
          <w:rStyle w:val="bold"/>
          <w:rFonts w:ascii="Arial" w:hAnsi="Arial" w:cs="Arial" w:hint="cs"/>
          <w:w w:val="96"/>
          <w:rtl/>
        </w:rPr>
        <w:t>عَذَابِي</w:t>
      </w:r>
      <w:r>
        <w:rPr>
          <w:rStyle w:val="bold"/>
          <w:w w:val="96"/>
          <w:rtl/>
        </w:rPr>
        <w:t xml:space="preserve"> </w:t>
      </w:r>
      <w:r>
        <w:rPr>
          <w:rStyle w:val="bold"/>
          <w:rFonts w:ascii="Arial" w:hAnsi="Arial" w:cs="Arial" w:hint="cs"/>
          <w:w w:val="96"/>
          <w:rtl/>
        </w:rPr>
        <w:t>وَنُذُرِي</w:t>
      </w:r>
      <w:r>
        <w:rPr>
          <w:w w:val="96"/>
          <w:rtl/>
        </w:rPr>
        <w:t> </w:t>
      </w:r>
      <w:r>
        <w:rPr>
          <w:rFonts w:ascii="Arial" w:hAnsi="Arial" w:cs="Arial" w:hint="cs"/>
          <w:w w:val="96"/>
          <w:rtl/>
        </w:rPr>
        <w:t>﴾؟</w:t>
      </w:r>
      <w:r>
        <w:rPr>
          <w:w w:val="96"/>
          <w:rtl/>
        </w:rPr>
        <w:t xml:space="preserve"> </w:t>
      </w:r>
      <w:r>
        <w:rPr>
          <w:rFonts w:ascii="Arial" w:hAnsi="Arial" w:cs="Arial" w:hint="cs"/>
          <w:w w:val="96"/>
          <w:rtl/>
        </w:rPr>
        <w:t>وذلك</w:t>
      </w:r>
      <w:r>
        <w:rPr>
          <w:w w:val="96"/>
          <w:rtl/>
        </w:rPr>
        <w:t xml:space="preserve"> </w:t>
      </w:r>
      <w:r>
        <w:rPr>
          <w:rFonts w:ascii="Arial" w:hAnsi="Arial" w:cs="Arial" w:hint="cs"/>
          <w:w w:val="96"/>
          <w:rtl/>
        </w:rPr>
        <w:t>توجيه</w:t>
      </w:r>
      <w:r>
        <w:rPr>
          <w:w w:val="96"/>
          <w:rtl/>
        </w:rPr>
        <w:t xml:space="preserve"> </w:t>
      </w:r>
      <w:r>
        <w:rPr>
          <w:rFonts w:ascii="Arial" w:hAnsi="Arial" w:cs="Arial" w:hint="cs"/>
          <w:w w:val="96"/>
          <w:rtl/>
        </w:rPr>
        <w:t>لقلب</w:t>
      </w:r>
      <w:r>
        <w:rPr>
          <w:w w:val="96"/>
          <w:rtl/>
        </w:rPr>
        <w:t xml:space="preserve"> </w:t>
      </w:r>
      <w:r>
        <w:rPr>
          <w:rFonts w:ascii="Arial" w:hAnsi="Arial" w:cs="Arial" w:hint="cs"/>
          <w:w w:val="96"/>
          <w:rtl/>
        </w:rPr>
        <w:t>السامع</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الإصغاء</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يترتَّب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تكذيبهم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العذاب</w:t>
      </w:r>
      <w:r>
        <w:rPr>
          <w:w w:val="96"/>
          <w:rtl/>
        </w:rPr>
        <w:t xml:space="preserve"> </w:t>
      </w:r>
      <w:r>
        <w:rPr>
          <w:rFonts w:ascii="Arial" w:hAnsi="Arial" w:cs="Arial" w:hint="cs"/>
          <w:w w:val="96"/>
          <w:rtl/>
        </w:rPr>
        <w:t>الموجب</w:t>
      </w:r>
      <w:r>
        <w:rPr>
          <w:w w:val="96"/>
          <w:rtl/>
        </w:rPr>
        <w:t xml:space="preserve"> </w:t>
      </w:r>
      <w:r>
        <w:rPr>
          <w:rFonts w:ascii="Arial" w:hAnsi="Arial" w:cs="Arial" w:hint="cs"/>
          <w:w w:val="96"/>
          <w:rtl/>
        </w:rPr>
        <w:t>للازدجار،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يذكر</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به</w:t>
      </w:r>
      <w:r>
        <w:rPr>
          <w:w w:val="96"/>
          <w:rtl/>
        </w:rPr>
        <w:t xml:space="preserve"> </w:t>
      </w:r>
      <w:r>
        <w:rPr>
          <w:rFonts w:ascii="Arial" w:hAnsi="Arial" w:cs="Arial" w:hint="cs"/>
          <w:w w:val="96"/>
          <w:rtl/>
        </w:rPr>
        <w:t>التكذيب</w:t>
      </w:r>
      <w:r>
        <w:rPr>
          <w:w w:val="96"/>
          <w:rtl/>
        </w:rPr>
        <w:t xml:space="preserve"> </w:t>
      </w:r>
      <w:r>
        <w:rPr>
          <w:rFonts w:ascii="Arial" w:hAnsi="Arial" w:cs="Arial" w:hint="cs"/>
          <w:w w:val="96"/>
          <w:rtl/>
        </w:rPr>
        <w:t>مسارعة</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ذكر</w:t>
      </w:r>
      <w:r>
        <w:rPr>
          <w:w w:val="96"/>
          <w:rtl/>
        </w:rPr>
        <w:t xml:space="preserve"> </w:t>
      </w:r>
      <w:r>
        <w:rPr>
          <w:rFonts w:ascii="Arial" w:hAnsi="Arial" w:cs="Arial" w:hint="cs"/>
          <w:w w:val="96"/>
          <w:rtl/>
        </w:rPr>
        <w:t>أمر</w:t>
      </w:r>
      <w:r>
        <w:rPr>
          <w:w w:val="96"/>
          <w:rtl/>
        </w:rPr>
        <w:t xml:space="preserve"> </w:t>
      </w:r>
      <w:r>
        <w:rPr>
          <w:rFonts w:ascii="Arial" w:hAnsi="Arial" w:cs="Arial" w:hint="cs"/>
          <w:w w:val="96"/>
          <w:rtl/>
        </w:rPr>
        <w:t>هائل</w:t>
      </w:r>
      <w:r>
        <w:rPr>
          <w:w w:val="96"/>
          <w:rtl/>
        </w:rPr>
        <w:t xml:space="preserve"> </w:t>
      </w:r>
      <w:r>
        <w:rPr>
          <w:rFonts w:ascii="Arial" w:hAnsi="Arial" w:cs="Arial" w:hint="cs"/>
          <w:w w:val="96"/>
          <w:rtl/>
        </w:rPr>
        <w:t>غريب</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العذاب</w:t>
      </w:r>
      <w:r>
        <w:rPr>
          <w:w w:val="96"/>
          <w:rtl/>
        </w:rPr>
        <w:t xml:space="preserve"> </w:t>
      </w:r>
      <w:r>
        <w:rPr>
          <w:rFonts w:ascii="Arial" w:hAnsi="Arial" w:cs="Arial" w:hint="cs"/>
          <w:w w:val="96"/>
          <w:rtl/>
        </w:rPr>
        <w:t>بالريح،</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قال</w:t>
      </w:r>
      <w:r>
        <w:rPr>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إِنَّـآ</w:t>
      </w:r>
      <w:r>
        <w:rPr>
          <w:rStyle w:val="bold"/>
          <w:w w:val="96"/>
          <w:rtl/>
        </w:rPr>
        <w:t xml:space="preserve"> </w:t>
      </w:r>
      <w:r>
        <w:rPr>
          <w:rStyle w:val="bold"/>
          <w:rFonts w:ascii="Arial" w:hAnsi="Arial" w:cs="Arial" w:hint="cs"/>
          <w:w w:val="96"/>
          <w:rtl/>
        </w:rPr>
        <w:t>أَرْسَلْنَا</w:t>
      </w:r>
      <w:r>
        <w:rPr>
          <w:rStyle w:val="bold"/>
          <w:w w:val="96"/>
          <w:rtl/>
        </w:rPr>
        <w:t xml:space="preserve"> </w:t>
      </w:r>
      <w:r>
        <w:rPr>
          <w:rStyle w:val="bold"/>
          <w:rFonts w:ascii="Arial" w:hAnsi="Arial" w:cs="Arial" w:hint="cs"/>
          <w:w w:val="96"/>
          <w:rtl/>
        </w:rPr>
        <w:t>عَلَيْهِمْ</w:t>
      </w:r>
      <w:r>
        <w:rPr>
          <w:rStyle w:val="bold"/>
          <w:w w:val="96"/>
          <w:rtl/>
        </w:rPr>
        <w:t xml:space="preserve"> </w:t>
      </w:r>
      <w:r>
        <w:rPr>
          <w:rStyle w:val="bold"/>
          <w:rFonts w:ascii="Arial" w:hAnsi="Arial" w:cs="Arial" w:hint="cs"/>
          <w:w w:val="96"/>
          <w:rtl/>
        </w:rPr>
        <w:t>رِيحًا</w:t>
      </w:r>
      <w:r>
        <w:rPr>
          <w:rStyle w:val="bold"/>
          <w:w w:val="96"/>
          <w:rtl/>
        </w:rPr>
        <w:t xml:space="preserve"> </w:t>
      </w:r>
      <w:r>
        <w:rPr>
          <w:rStyle w:val="bold"/>
          <w:rFonts w:ascii="Arial" w:hAnsi="Arial" w:cs="Arial" w:hint="cs"/>
          <w:w w:val="96"/>
          <w:rtl/>
        </w:rPr>
        <w:t>صَرْصَرًا</w:t>
      </w:r>
      <w:r>
        <w:rPr>
          <w:w w:val="96"/>
          <w:rtl/>
        </w:rPr>
        <w:t> </w:t>
      </w:r>
      <w:r>
        <w:rPr>
          <w:rFonts w:ascii="Arial" w:hAnsi="Arial" w:cs="Arial" w:hint="cs"/>
          <w:w w:val="96"/>
          <w:rtl/>
        </w:rPr>
        <w:t>﴾</w:t>
      </w:r>
      <w:r>
        <w:rPr>
          <w:w w:val="96"/>
          <w:rtl/>
        </w:rPr>
        <w:t xml:space="preserve"> </w:t>
      </w:r>
      <w:r>
        <w:rPr>
          <w:rFonts w:ascii="Arial" w:hAnsi="Arial" w:cs="Arial" w:hint="cs"/>
          <w:w w:val="96"/>
          <w:rtl/>
        </w:rPr>
        <w:t>شديد</w:t>
      </w:r>
      <w:r>
        <w:rPr>
          <w:w w:val="96"/>
          <w:rtl/>
        </w:rPr>
        <w:t xml:space="preserve"> </w:t>
      </w:r>
      <w:r>
        <w:rPr>
          <w:rFonts w:ascii="Arial" w:hAnsi="Arial" w:cs="Arial" w:hint="cs"/>
          <w:w w:val="96"/>
          <w:rtl/>
        </w:rPr>
        <w:t>الصوت</w:t>
      </w:r>
      <w:r>
        <w:rPr>
          <w:w w:val="96"/>
          <w:rtl/>
        </w:rPr>
        <w:t xml:space="preserve"> </w:t>
      </w:r>
      <w:r>
        <w:rPr>
          <w:rFonts w:ascii="Arial" w:hAnsi="Arial" w:cs="Arial" w:hint="cs"/>
          <w:w w:val="96"/>
          <w:rtl/>
        </w:rPr>
        <w:t>لقوَّته،</w:t>
      </w:r>
      <w:r>
        <w:rPr>
          <w:w w:val="96"/>
          <w:rtl/>
        </w:rPr>
        <w:t xml:space="preserve"> </w:t>
      </w:r>
      <w:r>
        <w:rPr>
          <w:rFonts w:ascii="Arial" w:hAnsi="Arial" w:cs="Arial" w:hint="cs"/>
          <w:w w:val="96"/>
          <w:rtl/>
        </w:rPr>
        <w:t>ومرَّ</w:t>
      </w:r>
      <w:r>
        <w:rPr>
          <w:w w:val="96"/>
          <w:rtl/>
        </w:rPr>
        <w:t xml:space="preserve"> </w:t>
      </w:r>
      <w:r>
        <w:rPr>
          <w:rFonts w:ascii="Arial" w:hAnsi="Arial" w:cs="Arial" w:hint="cs"/>
          <w:w w:val="96"/>
          <w:rtl/>
        </w:rPr>
        <w:t>كلام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ذلك</w:t>
      </w:r>
      <w:r>
        <w:rPr>
          <w:color w:val="00C100"/>
          <w:w w:val="96"/>
          <w:vertAlign w:val="superscript"/>
          <w:rtl/>
        </w:rPr>
        <w:footnoteReference w:id="134"/>
      </w:r>
      <w:r>
        <w:rPr>
          <w:w w:val="96"/>
          <w:rtl/>
        </w:rPr>
        <w:t>.</w:t>
      </w:r>
    </w:p>
    <w:p w:rsidR="00F65AD2" w:rsidRDefault="00F65AD2">
      <w:pPr>
        <w:pStyle w:val="textquran"/>
        <w:spacing w:before="125"/>
        <w:rPr>
          <w:w w:val="106"/>
          <w:rtl/>
        </w:rPr>
      </w:pPr>
      <w:r>
        <w:rPr>
          <w:rFonts w:ascii="Arial" w:hAnsi="Arial" w:cs="Arial" w:hint="cs"/>
          <w:w w:val="106"/>
          <w:rtl/>
        </w:rPr>
        <w:t>وفي</w:t>
      </w:r>
      <w:r>
        <w:rPr>
          <w:w w:val="106"/>
          <w:rtl/>
        </w:rPr>
        <w:t xml:space="preserve"> </w:t>
      </w:r>
      <w:r>
        <w:rPr>
          <w:rFonts w:ascii="Arial" w:hAnsi="Arial" w:cs="Arial" w:hint="cs"/>
          <w:w w:val="106"/>
          <w:rtl/>
        </w:rPr>
        <w:t>إهلاكهم</w:t>
      </w:r>
      <w:r>
        <w:rPr>
          <w:w w:val="106"/>
          <w:rtl/>
        </w:rPr>
        <w:t xml:space="preserve"> </w:t>
      </w:r>
      <w:r>
        <w:rPr>
          <w:rFonts w:ascii="Arial" w:hAnsi="Arial" w:cs="Arial" w:hint="cs"/>
          <w:w w:val="106"/>
          <w:rtl/>
        </w:rPr>
        <w:t>بالريح</w:t>
      </w:r>
      <w:r>
        <w:rPr>
          <w:w w:val="106"/>
          <w:rtl/>
        </w:rPr>
        <w:t xml:space="preserve"> </w:t>
      </w:r>
      <w:r>
        <w:rPr>
          <w:rFonts w:ascii="Arial" w:hAnsi="Arial" w:cs="Arial" w:hint="cs"/>
          <w:w w:val="106"/>
          <w:rtl/>
        </w:rPr>
        <w:t>إهلاك</w:t>
      </w:r>
      <w:r>
        <w:rPr>
          <w:w w:val="106"/>
          <w:rtl/>
        </w:rPr>
        <w:t xml:space="preserve"> </w:t>
      </w:r>
      <w:r>
        <w:rPr>
          <w:rFonts w:ascii="Arial" w:hAnsi="Arial" w:cs="Arial" w:hint="cs"/>
          <w:w w:val="106"/>
          <w:rtl/>
        </w:rPr>
        <w:t>بما</w:t>
      </w:r>
      <w:r>
        <w:rPr>
          <w:w w:val="106"/>
          <w:rtl/>
        </w:rPr>
        <w:t xml:space="preserve"> </w:t>
      </w:r>
      <w:r>
        <w:rPr>
          <w:rFonts w:ascii="Arial" w:hAnsi="Arial" w:cs="Arial" w:hint="cs"/>
          <w:w w:val="106"/>
          <w:rtl/>
        </w:rPr>
        <w:t>هو</w:t>
      </w:r>
      <w:r>
        <w:rPr>
          <w:w w:val="106"/>
          <w:rtl/>
        </w:rPr>
        <w:t xml:space="preserve"> </w:t>
      </w:r>
      <w:r>
        <w:rPr>
          <w:rFonts w:ascii="Arial" w:hAnsi="Arial" w:cs="Arial" w:hint="cs"/>
          <w:w w:val="106"/>
          <w:rtl/>
        </w:rPr>
        <w:t>للحياة،</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أهلك</w:t>
      </w:r>
      <w:r>
        <w:rPr>
          <w:w w:val="106"/>
          <w:rtl/>
        </w:rPr>
        <w:t xml:space="preserve"> </w:t>
      </w:r>
      <w:r>
        <w:rPr>
          <w:rFonts w:ascii="Arial" w:hAnsi="Arial" w:cs="Arial" w:hint="cs"/>
          <w:w w:val="106"/>
          <w:rtl/>
        </w:rPr>
        <w:t>قوم</w:t>
      </w:r>
      <w:r>
        <w:rPr>
          <w:w w:val="106"/>
          <w:rtl/>
        </w:rPr>
        <w:t xml:space="preserve"> </w:t>
      </w:r>
      <w:r>
        <w:rPr>
          <w:rFonts w:ascii="Arial" w:hAnsi="Arial" w:cs="Arial" w:hint="cs"/>
          <w:w w:val="106"/>
          <w:rtl/>
        </w:rPr>
        <w:t>نوح</w:t>
      </w:r>
      <w:r>
        <w:rPr>
          <w:w w:val="106"/>
          <w:rtl/>
        </w:rPr>
        <w:t xml:space="preserve"> </w:t>
      </w:r>
      <w:r>
        <w:rPr>
          <w:rFonts w:ascii="Arial" w:hAnsi="Arial" w:cs="Arial" w:hint="cs"/>
          <w:w w:val="106"/>
          <w:rtl/>
        </w:rPr>
        <w:t>بما</w:t>
      </w:r>
      <w:r>
        <w:rPr>
          <w:w w:val="106"/>
          <w:rtl/>
        </w:rPr>
        <w:t xml:space="preserve"> </w:t>
      </w:r>
      <w:r>
        <w:rPr>
          <w:rFonts w:ascii="Arial" w:hAnsi="Arial" w:cs="Arial" w:hint="cs"/>
          <w:w w:val="106"/>
          <w:rtl/>
        </w:rPr>
        <w:t>هو</w:t>
      </w:r>
      <w:r>
        <w:rPr>
          <w:w w:val="106"/>
          <w:rtl/>
        </w:rPr>
        <w:t xml:space="preserve"> </w:t>
      </w:r>
      <w:r>
        <w:rPr>
          <w:rFonts w:ascii="Arial" w:hAnsi="Arial" w:cs="Arial" w:hint="cs"/>
          <w:w w:val="106"/>
          <w:rtl/>
        </w:rPr>
        <w:t>للحياة</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الماء،</w:t>
      </w:r>
      <w:r>
        <w:rPr>
          <w:w w:val="106"/>
          <w:rtl/>
        </w:rPr>
        <w:t xml:space="preserve"> </w:t>
      </w:r>
      <w:r>
        <w:rPr>
          <w:rFonts w:ascii="Arial" w:hAnsi="Arial" w:cs="Arial" w:hint="cs"/>
          <w:w w:val="106"/>
          <w:rtl/>
        </w:rPr>
        <w:t>فإنَّه</w:t>
      </w:r>
      <w:r>
        <w:rPr>
          <w:w w:val="106"/>
          <w:rtl/>
        </w:rPr>
        <w:t xml:space="preserve"> </w:t>
      </w:r>
      <w:r>
        <w:rPr>
          <w:rFonts w:ascii="Arial" w:hAnsi="Arial" w:cs="Arial" w:hint="cs"/>
          <w:w w:val="106"/>
          <w:rtl/>
        </w:rPr>
        <w:t>لو</w:t>
      </w:r>
      <w:r>
        <w:rPr>
          <w:w w:val="106"/>
          <w:rtl/>
        </w:rPr>
        <w:t xml:space="preserve"> </w:t>
      </w:r>
      <w:r>
        <w:rPr>
          <w:rFonts w:ascii="Arial" w:hAnsi="Arial" w:cs="Arial" w:hint="cs"/>
          <w:w w:val="106"/>
          <w:rtl/>
        </w:rPr>
        <w:t>انقطع</w:t>
      </w:r>
      <w:r>
        <w:rPr>
          <w:w w:val="106"/>
          <w:rtl/>
        </w:rPr>
        <w:t xml:space="preserve"> </w:t>
      </w:r>
      <w:r>
        <w:rPr>
          <w:rFonts w:ascii="Arial" w:hAnsi="Arial" w:cs="Arial" w:hint="cs"/>
          <w:w w:val="106"/>
          <w:rtl/>
        </w:rPr>
        <w:t>الريح</w:t>
      </w:r>
      <w:r>
        <w:rPr>
          <w:w w:val="106"/>
          <w:rtl/>
        </w:rPr>
        <w:t xml:space="preserve"> </w:t>
      </w:r>
      <w:r>
        <w:rPr>
          <w:rFonts w:ascii="Arial" w:hAnsi="Arial" w:cs="Arial" w:hint="cs"/>
          <w:w w:val="106"/>
          <w:rtl/>
        </w:rPr>
        <w:t>البتَّة</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حيوان</w:t>
      </w:r>
      <w:r>
        <w:rPr>
          <w:w w:val="106"/>
          <w:rtl/>
        </w:rPr>
        <w:t xml:space="preserve"> </w:t>
      </w:r>
      <w:r>
        <w:rPr>
          <w:rFonts w:ascii="Arial" w:hAnsi="Arial" w:cs="Arial" w:hint="cs"/>
          <w:w w:val="106"/>
          <w:rtl/>
        </w:rPr>
        <w:t>البرِّ</w:t>
      </w:r>
      <w:r>
        <w:rPr>
          <w:w w:val="106"/>
          <w:rtl/>
        </w:rPr>
        <w:t xml:space="preserve"> </w:t>
      </w:r>
      <w:r>
        <w:rPr>
          <w:rFonts w:ascii="Arial" w:hAnsi="Arial" w:cs="Arial" w:hint="cs"/>
          <w:w w:val="106"/>
          <w:rtl/>
        </w:rPr>
        <w:t>لمات</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لو</w:t>
      </w:r>
      <w:r>
        <w:rPr>
          <w:w w:val="106"/>
          <w:rtl/>
        </w:rPr>
        <w:t xml:space="preserve"> </w:t>
      </w:r>
      <w:r>
        <w:rPr>
          <w:rFonts w:ascii="Arial" w:hAnsi="Arial" w:cs="Arial" w:hint="cs"/>
          <w:w w:val="106"/>
          <w:rtl/>
        </w:rPr>
        <w:t>ارتفع</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طبقة</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ريح</w:t>
      </w:r>
      <w:r>
        <w:rPr>
          <w:w w:val="106"/>
          <w:rtl/>
        </w:rPr>
        <w:t xml:space="preserve"> </w:t>
      </w:r>
      <w:r>
        <w:rPr>
          <w:rFonts w:ascii="Arial" w:hAnsi="Arial" w:cs="Arial" w:hint="cs"/>
          <w:w w:val="106"/>
          <w:rtl/>
        </w:rPr>
        <w:t>فيها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جهة</w:t>
      </w:r>
      <w:r>
        <w:rPr>
          <w:w w:val="106"/>
          <w:rtl/>
        </w:rPr>
        <w:t xml:space="preserve"> </w:t>
      </w:r>
      <w:r>
        <w:rPr>
          <w:rFonts w:ascii="Arial" w:hAnsi="Arial" w:cs="Arial" w:hint="cs"/>
          <w:w w:val="106"/>
          <w:rtl/>
        </w:rPr>
        <w:t>العلوِّ</w:t>
      </w:r>
      <w:r>
        <w:rPr>
          <w:w w:val="106"/>
          <w:rtl/>
        </w:rPr>
        <w:t xml:space="preserve"> </w:t>
      </w:r>
      <w:r>
        <w:rPr>
          <w:rFonts w:ascii="Arial" w:hAnsi="Arial" w:cs="Arial" w:hint="cs"/>
          <w:w w:val="106"/>
          <w:rtl/>
        </w:rPr>
        <w:t>نحو</w:t>
      </w:r>
      <w:r>
        <w:rPr>
          <w:w w:val="106"/>
          <w:rtl/>
        </w:rPr>
        <w:t xml:space="preserve"> </w:t>
      </w:r>
      <w:r>
        <w:rPr>
          <w:rFonts w:ascii="Arial" w:hAnsi="Arial" w:cs="Arial" w:hint="cs"/>
          <w:w w:val="106"/>
          <w:rtl/>
        </w:rPr>
        <w:t>ثمانين</w:t>
      </w:r>
      <w:r>
        <w:rPr>
          <w:w w:val="106"/>
          <w:rtl/>
        </w:rPr>
        <w:t xml:space="preserve"> </w:t>
      </w:r>
      <w:r>
        <w:rPr>
          <w:rFonts w:ascii="Arial" w:hAnsi="Arial" w:cs="Arial" w:hint="cs"/>
          <w:w w:val="106"/>
          <w:rtl/>
        </w:rPr>
        <w:t>ميلا</w:t>
      </w:r>
      <w:r>
        <w:rPr>
          <w:w w:val="106"/>
          <w:rtl/>
        </w:rPr>
        <w:t xml:space="preserve"> </w:t>
      </w:r>
      <w:r>
        <w:rPr>
          <w:rFonts w:ascii="Arial" w:hAnsi="Arial" w:cs="Arial" w:hint="cs"/>
          <w:w w:val="106"/>
          <w:rtl/>
        </w:rPr>
        <w:t>لاختنق</w:t>
      </w:r>
      <w:r>
        <w:rPr>
          <w:w w:val="106"/>
          <w:rtl/>
        </w:rPr>
        <w:t xml:space="preserve"> </w:t>
      </w:r>
      <w:r>
        <w:rPr>
          <w:rFonts w:ascii="Arial" w:hAnsi="Arial" w:cs="Arial" w:hint="cs"/>
          <w:w w:val="106"/>
          <w:rtl/>
        </w:rPr>
        <w:t>ومات</w:t>
      </w:r>
      <w:r>
        <w:rPr>
          <w:w w:val="106"/>
          <w:rtl/>
        </w:rPr>
        <w:t xml:space="preserve"> </w:t>
      </w:r>
      <w:r>
        <w:rPr>
          <w:rFonts w:ascii="Arial" w:hAnsi="Arial" w:cs="Arial" w:hint="cs"/>
          <w:w w:val="106"/>
          <w:rtl/>
        </w:rPr>
        <w:t>بإذن</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قطع</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الريح</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الأرض</w:t>
      </w:r>
      <w:r>
        <w:rPr>
          <w:w w:val="106"/>
          <w:rtl/>
        </w:rPr>
        <w:t xml:space="preserve"> </w:t>
      </w:r>
      <w:r>
        <w:rPr>
          <w:rFonts w:ascii="Arial" w:hAnsi="Arial" w:cs="Arial" w:hint="cs"/>
          <w:w w:val="106"/>
          <w:rtl/>
        </w:rPr>
        <w:t>لأنتنت</w:t>
      </w:r>
      <w:r>
        <w:rPr>
          <w:w w:val="106"/>
          <w:rtl/>
        </w:rPr>
        <w:t xml:space="preserve"> </w:t>
      </w:r>
      <w:r>
        <w:rPr>
          <w:rFonts w:ascii="Arial" w:hAnsi="Arial" w:cs="Arial" w:hint="cs"/>
          <w:w w:val="106"/>
          <w:rtl/>
        </w:rPr>
        <w:t>بأهلها</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يقم</w:t>
      </w:r>
      <w:r>
        <w:rPr>
          <w:w w:val="106"/>
          <w:rtl/>
        </w:rPr>
        <w:t xml:space="preserve"> </w:t>
      </w:r>
      <w:r>
        <w:rPr>
          <w:rFonts w:ascii="Arial" w:hAnsi="Arial" w:cs="Arial" w:hint="cs"/>
          <w:w w:val="106"/>
          <w:rtl/>
        </w:rPr>
        <w:t>نبات</w:t>
      </w:r>
      <w:r>
        <w:rPr>
          <w:w w:val="106"/>
          <w:rtl/>
        </w:rPr>
        <w:t xml:space="preserve"> </w:t>
      </w:r>
      <w:r>
        <w:rPr>
          <w:rFonts w:ascii="Arial" w:hAnsi="Arial" w:cs="Arial" w:hint="cs"/>
          <w:w w:val="106"/>
          <w:rtl/>
        </w:rPr>
        <w:t>ولم</w:t>
      </w:r>
      <w:r>
        <w:rPr>
          <w:rFonts w:ascii="Calibri" w:cs="Calibri" w:hint="cs"/>
          <w:w w:val="106"/>
          <w:rtl/>
        </w:rPr>
        <w:t> </w:t>
      </w:r>
      <w:r>
        <w:rPr>
          <w:rFonts w:ascii="Arial" w:hAnsi="Arial" w:cs="Arial" w:hint="cs"/>
          <w:w w:val="106"/>
          <w:rtl/>
        </w:rPr>
        <w:t>يثمر</w:t>
      </w:r>
      <w:r>
        <w:rPr>
          <w:w w:val="106"/>
          <w:rtl/>
        </w:rPr>
        <w:t>.</w:t>
      </w:r>
    </w:p>
    <w:p w:rsidR="00F65AD2" w:rsidRDefault="00F65AD2">
      <w:pPr>
        <w:pStyle w:val="textquran"/>
        <w:spacing w:before="159"/>
        <w:rPr>
          <w:rStyle w:val="bold"/>
          <w:rtl/>
        </w:rPr>
      </w:pPr>
      <w:r>
        <w:rPr>
          <w:rFonts w:ascii="Arial" w:hAnsi="Arial" w:cs="Arial" w:hint="cs"/>
          <w:rtl/>
        </w:rPr>
        <w:t>ومعنى</w:t>
      </w:r>
      <w:r>
        <w:rPr>
          <w:rtl/>
        </w:rPr>
        <w:t xml:space="preserve"> </w:t>
      </w:r>
      <w:r>
        <w:rPr>
          <w:rFonts w:ascii="Arial" w:hAnsi="Arial" w:cs="Arial" w:hint="cs"/>
          <w:rtl/>
        </w:rPr>
        <w:t>إرسال</w:t>
      </w:r>
      <w:r>
        <w:rPr>
          <w:rtl/>
        </w:rPr>
        <w:t xml:space="preserve"> </w:t>
      </w:r>
      <w:r>
        <w:rPr>
          <w:rFonts w:ascii="Arial" w:hAnsi="Arial" w:cs="Arial" w:hint="cs"/>
          <w:rtl/>
        </w:rPr>
        <w:t>الريح</w:t>
      </w:r>
      <w:r>
        <w:rPr>
          <w:rtl/>
        </w:rPr>
        <w:t xml:space="preserve"> </w:t>
      </w:r>
      <w:r>
        <w:rPr>
          <w:rFonts w:ascii="Arial" w:hAnsi="Arial" w:cs="Arial" w:hint="cs"/>
          <w:rtl/>
        </w:rPr>
        <w:t>إنزاله</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العلوِّ،</w:t>
      </w:r>
      <w:r>
        <w:rPr>
          <w:rtl/>
        </w:rPr>
        <w:t xml:space="preserve"> </w:t>
      </w:r>
      <w:r>
        <w:rPr>
          <w:rFonts w:ascii="Arial" w:hAnsi="Arial" w:cs="Arial" w:hint="cs"/>
          <w:rtl/>
        </w:rPr>
        <w:t>وإخراجه</w:t>
      </w:r>
      <w:r>
        <w:rPr>
          <w:rtl/>
        </w:rPr>
        <w:t xml:space="preserve"> </w:t>
      </w:r>
      <w:r>
        <w:rPr>
          <w:rFonts w:ascii="Arial" w:hAnsi="Arial" w:cs="Arial" w:hint="cs"/>
          <w:rtl/>
        </w:rPr>
        <w:t>من</w:t>
      </w:r>
      <w:r>
        <w:rPr>
          <w:rtl/>
        </w:rPr>
        <w:t xml:space="preserve"> </w:t>
      </w:r>
      <w:r>
        <w:rPr>
          <w:rFonts w:ascii="Arial" w:hAnsi="Arial" w:cs="Arial" w:hint="cs"/>
          <w:rtl/>
        </w:rPr>
        <w:t>الهواء،</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ريحا</w:t>
      </w:r>
      <w:r>
        <w:rPr>
          <w:rtl/>
        </w:rPr>
        <w:t xml:space="preserve"> </w:t>
      </w:r>
      <w:r>
        <w:rPr>
          <w:rFonts w:ascii="Arial" w:hAnsi="Arial" w:cs="Arial" w:hint="cs"/>
          <w:rtl/>
        </w:rPr>
        <w:t>ساكنة،</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جسم</w:t>
      </w:r>
      <w:r>
        <w:rPr>
          <w:rtl/>
        </w:rPr>
        <w:t xml:space="preserve"> </w:t>
      </w:r>
      <w:r>
        <w:rPr>
          <w:rFonts w:ascii="Arial" w:hAnsi="Arial" w:cs="Arial" w:hint="cs"/>
          <w:rtl/>
        </w:rPr>
        <w:t>عظيم</w:t>
      </w:r>
      <w:r>
        <w:rPr>
          <w:rtl/>
        </w:rPr>
        <w:t xml:space="preserve"> </w:t>
      </w:r>
      <w:r>
        <w:rPr>
          <w:rFonts w:ascii="Arial" w:hAnsi="Arial" w:cs="Arial" w:hint="cs"/>
          <w:rtl/>
        </w:rPr>
        <w:t>من</w:t>
      </w:r>
      <w:r>
        <w:rPr>
          <w:rtl/>
        </w:rPr>
        <w:t xml:space="preserve"> </w:t>
      </w:r>
      <w:r>
        <w:rPr>
          <w:rFonts w:ascii="Arial" w:hAnsi="Arial" w:cs="Arial" w:hint="cs"/>
          <w:rtl/>
        </w:rPr>
        <w:t>الأجسام</w:t>
      </w:r>
      <w:r>
        <w:rPr>
          <w:rtl/>
        </w:rPr>
        <w:t xml:space="preserve"> </w:t>
      </w:r>
      <w:r>
        <w:rPr>
          <w:rFonts w:ascii="Arial" w:hAnsi="Arial" w:cs="Arial" w:hint="cs"/>
          <w:rtl/>
        </w:rPr>
        <w:t>مسرعا</w:t>
      </w:r>
      <w:r>
        <w:rPr>
          <w:rtl/>
        </w:rPr>
        <w:t xml:space="preserve"> </w:t>
      </w:r>
      <w:r>
        <w:rPr>
          <w:rFonts w:ascii="Arial" w:hAnsi="Arial" w:cs="Arial" w:hint="cs"/>
          <w:rtl/>
        </w:rPr>
        <w:t>جدًّا</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نعتاد</w:t>
      </w:r>
      <w:r>
        <w:rPr>
          <w:rtl/>
        </w:rPr>
        <w:t xml:space="preserve"> </w:t>
      </w:r>
      <w:r>
        <w:rPr>
          <w:rFonts w:ascii="Arial" w:hAnsi="Arial" w:cs="Arial" w:hint="cs"/>
          <w:rtl/>
        </w:rPr>
        <w:t>لجرَّ</w:t>
      </w:r>
      <w:r>
        <w:rPr>
          <w:rtl/>
        </w:rPr>
        <w:t xml:space="preserve"> </w:t>
      </w:r>
      <w:r>
        <w:rPr>
          <w:rFonts w:ascii="Arial" w:hAnsi="Arial" w:cs="Arial" w:hint="cs"/>
          <w:rtl/>
        </w:rPr>
        <w:t>بجريه</w:t>
      </w:r>
      <w:r>
        <w:rPr>
          <w:rtl/>
        </w:rPr>
        <w:t xml:space="preserve"> </w:t>
      </w:r>
      <w:r>
        <w:rPr>
          <w:rFonts w:ascii="Arial" w:hAnsi="Arial" w:cs="Arial" w:hint="cs"/>
          <w:rtl/>
        </w:rPr>
        <w:t>ما</w:t>
      </w:r>
      <w:r>
        <w:rPr>
          <w:rFonts w:ascii="Calibri" w:cs="Calibri" w:hint="cs"/>
          <w:rtl/>
        </w:rPr>
        <w:t> </w:t>
      </w:r>
      <w:r>
        <w:rPr>
          <w:rFonts w:ascii="Arial" w:hAnsi="Arial" w:cs="Arial" w:hint="cs"/>
          <w:rtl/>
        </w:rPr>
        <w:t>خلفه</w:t>
      </w:r>
      <w:r>
        <w:rPr>
          <w:rtl/>
        </w:rPr>
        <w:t xml:space="preserve"> </w:t>
      </w:r>
      <w:r>
        <w:rPr>
          <w:rFonts w:ascii="Arial" w:hAnsi="Arial" w:cs="Arial" w:hint="cs"/>
          <w:rtl/>
        </w:rPr>
        <w:t>أو</w:t>
      </w:r>
      <w:r>
        <w:rPr>
          <w:rtl/>
        </w:rPr>
        <w:t xml:space="preserve"> </w:t>
      </w:r>
      <w:r>
        <w:rPr>
          <w:rFonts w:ascii="Arial" w:hAnsi="Arial" w:cs="Arial" w:hint="cs"/>
          <w:rtl/>
        </w:rPr>
        <w:t>جانبه</w:t>
      </w:r>
      <w:r>
        <w:rPr>
          <w:rtl/>
        </w:rPr>
        <w:t xml:space="preserve"> </w:t>
      </w:r>
      <w:r>
        <w:rPr>
          <w:rFonts w:ascii="Arial" w:hAnsi="Arial" w:cs="Arial" w:hint="cs"/>
          <w:rtl/>
        </w:rPr>
        <w:t>من</w:t>
      </w:r>
      <w:r>
        <w:rPr>
          <w:rtl/>
        </w:rPr>
        <w:t xml:space="preserve"> </w:t>
      </w:r>
      <w:r>
        <w:rPr>
          <w:rFonts w:ascii="Arial" w:hAnsi="Arial" w:cs="Arial" w:hint="cs"/>
          <w:rtl/>
        </w:rPr>
        <w:t>الأجسام،</w:t>
      </w:r>
      <w:r>
        <w:rPr>
          <w:rtl/>
        </w:rPr>
        <w:t xml:space="preserve"> </w:t>
      </w:r>
      <w:r>
        <w:rPr>
          <w:rFonts w:ascii="Arial" w:hAnsi="Arial" w:cs="Arial" w:hint="cs"/>
          <w:rtl/>
        </w:rPr>
        <w:t>كالإنسان</w:t>
      </w:r>
      <w:r>
        <w:rPr>
          <w:rtl/>
        </w:rPr>
        <w:t xml:space="preserve"> </w:t>
      </w:r>
      <w:r>
        <w:rPr>
          <w:rFonts w:ascii="Arial" w:hAnsi="Arial" w:cs="Arial" w:hint="cs"/>
          <w:rtl/>
        </w:rPr>
        <w:t>والحيوان</w:t>
      </w:r>
      <w:r>
        <w:rPr>
          <w:color w:val="00C100"/>
          <w:vertAlign w:val="superscript"/>
          <w:rtl/>
        </w:rPr>
        <w:footnoteReference w:id="135"/>
      </w:r>
      <w:r>
        <w:rPr>
          <w:rtl/>
        </w:rPr>
        <w:t>.</w:t>
      </w:r>
    </w:p>
    <w:p w:rsidR="00F65AD2" w:rsidRDefault="00F65AD2">
      <w:pPr>
        <w:pStyle w:val="textquran"/>
        <w:spacing w:before="159"/>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نَحْسٍ</w:t>
      </w:r>
      <w:r>
        <w:rPr>
          <w:w w:val="99"/>
          <w:rtl/>
        </w:rPr>
        <w:t> </w:t>
      </w:r>
      <w:r>
        <w:rPr>
          <w:rFonts w:ascii="Arial" w:hAnsi="Arial" w:cs="Arial" w:hint="cs"/>
          <w:w w:val="99"/>
          <w:rtl/>
        </w:rPr>
        <w:t>﴾</w:t>
      </w:r>
      <w:r>
        <w:rPr>
          <w:w w:val="99"/>
          <w:rtl/>
        </w:rPr>
        <w:t xml:space="preserve"> </w:t>
      </w:r>
      <w:r>
        <w:rPr>
          <w:rFonts w:ascii="Arial" w:hAnsi="Arial" w:cs="Arial" w:hint="cs"/>
          <w:w w:val="99"/>
          <w:rtl/>
        </w:rPr>
        <w:t>شؤم</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باليوم</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الزمان،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جنس</w:t>
      </w:r>
      <w:r>
        <w:rPr>
          <w:w w:val="99"/>
          <w:rtl/>
        </w:rPr>
        <w:t xml:space="preserve"> </w:t>
      </w:r>
      <w:r>
        <w:rPr>
          <w:rFonts w:ascii="Arial" w:hAnsi="Arial" w:cs="Arial" w:hint="cs"/>
          <w:w w:val="99"/>
          <w:rtl/>
        </w:rPr>
        <w:t>اليوم،</w:t>
      </w:r>
      <w:r>
        <w:rPr>
          <w:w w:val="99"/>
          <w:rtl/>
        </w:rPr>
        <w:t xml:space="preserve"> </w:t>
      </w:r>
      <w:r>
        <w:rPr>
          <w:rFonts w:ascii="Arial" w:hAnsi="Arial" w:cs="Arial" w:hint="cs"/>
          <w:w w:val="99"/>
          <w:rtl/>
        </w:rPr>
        <w:t>ودليل</w:t>
      </w:r>
      <w:r>
        <w:rPr>
          <w:w w:val="99"/>
          <w:rtl/>
        </w:rPr>
        <w:t xml:space="preserve"> </w:t>
      </w:r>
      <w:r>
        <w:rPr>
          <w:rFonts w:ascii="Arial" w:hAnsi="Arial" w:cs="Arial" w:hint="cs"/>
          <w:w w:val="99"/>
          <w:rtl/>
        </w:rPr>
        <w:t>الوجهين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أَيَّامٍ</w:t>
      </w:r>
      <w:r>
        <w:rPr>
          <w:w w:val="99"/>
          <w:rtl/>
        </w:rPr>
        <w:t xml:space="preserve"> </w:t>
      </w:r>
      <w:r>
        <w:rPr>
          <w:rFonts w:ascii="Arial" w:hAnsi="Arial" w:cs="Arial" w:hint="cs"/>
          <w:w w:val="99"/>
          <w:rtl/>
        </w:rPr>
        <w:t>نَّحْسَاتٍ</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فصلت</w:t>
      </w:r>
      <w:r>
        <w:rPr>
          <w:rStyle w:val="CharacterStyle11"/>
          <w:w w:val="99"/>
          <w:rtl/>
        </w:rPr>
        <w:t>:</w:t>
      </w:r>
      <w:r>
        <w:rPr>
          <w:rStyle w:val="CharacterStyle11"/>
          <w:rFonts w:ascii="Calibri" w:cs="Calibri" w:hint="cs"/>
          <w:w w:val="99"/>
          <w:rtl/>
        </w:rPr>
        <w:t> </w:t>
      </w:r>
      <w:r>
        <w:rPr>
          <w:rStyle w:val="CharacterStyle11"/>
          <w:w w:val="99"/>
          <w:rtl/>
        </w:rPr>
        <w:t>16]</w:t>
      </w:r>
      <w:r>
        <w:rPr>
          <w:rFonts w:ascii="Arial" w:hAnsi="Arial" w:cs="Arial" w:hint="cs"/>
          <w:w w:val="99"/>
          <w:rtl/>
        </w:rPr>
        <w:t>،</w:t>
      </w:r>
      <w:r>
        <w:rPr>
          <w:w w:val="99"/>
          <w:rtl/>
        </w:rPr>
        <w:t xml:space="preserve"> </w:t>
      </w:r>
      <w:r>
        <w:rPr>
          <w:rFonts w:ascii="Arial" w:hAnsi="Arial" w:cs="Arial" w:hint="cs"/>
          <w:w w:val="99"/>
          <w:rtl/>
        </w:rPr>
        <w:t>وقوله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سَبْعَ</w:t>
      </w:r>
      <w:r>
        <w:rPr>
          <w:w w:val="99"/>
          <w:rtl/>
        </w:rPr>
        <w:t xml:space="preserve"> </w:t>
      </w:r>
      <w:r>
        <w:rPr>
          <w:rFonts w:ascii="Arial" w:hAnsi="Arial" w:cs="Arial" w:hint="cs"/>
          <w:w w:val="99"/>
          <w:rtl/>
        </w:rPr>
        <w:t>لَيَالٍ</w:t>
      </w:r>
      <w:r>
        <w:rPr>
          <w:w w:val="99"/>
          <w:rtl/>
        </w:rPr>
        <w:t xml:space="preserve"> </w:t>
      </w:r>
      <w:r>
        <w:rPr>
          <w:rFonts w:ascii="Arial" w:hAnsi="Arial" w:cs="Arial" w:hint="cs"/>
          <w:w w:val="99"/>
          <w:rtl/>
        </w:rPr>
        <w:t>وَثَمَانِيَةَ</w:t>
      </w:r>
      <w:r>
        <w:rPr>
          <w:w w:val="99"/>
          <w:rtl/>
        </w:rPr>
        <w:t xml:space="preserve"> </w:t>
      </w:r>
      <w:r>
        <w:rPr>
          <w:rFonts w:ascii="Arial" w:hAnsi="Arial" w:cs="Arial" w:hint="cs"/>
          <w:w w:val="99"/>
          <w:rtl/>
        </w:rPr>
        <w:t>أَيَّامٍ</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الحاقة</w:t>
      </w:r>
      <w:r>
        <w:rPr>
          <w:rStyle w:val="CharacterStyle11"/>
          <w:w w:val="99"/>
          <w:rtl/>
        </w:rPr>
        <w:t>:</w:t>
      </w:r>
      <w:r>
        <w:rPr>
          <w:rStyle w:val="CharacterStyle11"/>
          <w:rFonts w:ascii="Calibri" w:cs="Calibri" w:hint="cs"/>
          <w:w w:val="99"/>
          <w:rtl/>
        </w:rPr>
        <w:t> </w:t>
      </w:r>
      <w:r>
        <w:rPr>
          <w:rStyle w:val="CharacterStyle11"/>
          <w:w w:val="99"/>
          <w:rtl/>
        </w:rPr>
        <w:t>7]</w:t>
      </w:r>
      <w:r>
        <w:rPr>
          <w:rFonts w:ascii="Arial" w:hAnsi="Arial" w:cs="Arial" w:hint="cs"/>
          <w:w w:val="99"/>
          <w:rtl/>
        </w:rPr>
        <w:t>،</w:t>
      </w:r>
      <w:r>
        <w:rPr>
          <w:w w:val="99"/>
          <w:rtl/>
        </w:rPr>
        <w:t xml:space="preserve"> </w:t>
      </w:r>
      <w:r>
        <w:rPr>
          <w:rFonts w:ascii="Arial" w:hAnsi="Arial" w:cs="Arial" w:hint="cs"/>
          <w:w w:val="99"/>
          <w:rtl/>
        </w:rPr>
        <w:t>وأجيز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اليوم</w:t>
      </w:r>
      <w:r>
        <w:rPr>
          <w:w w:val="99"/>
          <w:rtl/>
        </w:rPr>
        <w:t xml:space="preserve"> </w:t>
      </w:r>
      <w:r>
        <w:rPr>
          <w:rFonts w:ascii="Arial" w:hAnsi="Arial" w:cs="Arial" w:hint="cs"/>
          <w:w w:val="99"/>
          <w:rtl/>
        </w:rPr>
        <w:t>الوقت</w:t>
      </w:r>
      <w:r>
        <w:rPr>
          <w:w w:val="99"/>
          <w:rtl/>
        </w:rPr>
        <w:t xml:space="preserve"> </w:t>
      </w:r>
      <w:r>
        <w:rPr>
          <w:rFonts w:ascii="Arial" w:hAnsi="Arial" w:cs="Arial" w:hint="cs"/>
          <w:w w:val="99"/>
          <w:rtl/>
        </w:rPr>
        <w:t>الشامل</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يدخل</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خلودهم</w:t>
      </w:r>
      <w:r>
        <w:rPr>
          <w:w w:val="99"/>
          <w:rtl/>
        </w:rPr>
        <w:t>.</w:t>
      </w:r>
    </w:p>
    <w:p w:rsidR="00F65AD2" w:rsidRDefault="00F65AD2">
      <w:pPr>
        <w:pStyle w:val="textquran"/>
        <w:spacing w:before="159"/>
        <w:rPr>
          <w:rtl/>
        </w:rPr>
      </w:pPr>
      <w:r>
        <w:rPr>
          <w:rFonts w:ascii="Arial" w:hAnsi="Arial" w:cs="Arial" w:hint="cs"/>
          <w:rtl/>
        </w:rPr>
        <w:t>ويروى</w:t>
      </w:r>
      <w:r>
        <w:rPr>
          <w:rtl/>
        </w:rPr>
        <w:t xml:space="preserve"> </w:t>
      </w:r>
      <w:r>
        <w:rPr>
          <w:rFonts w:ascii="Arial" w:hAnsi="Arial" w:cs="Arial" w:hint="cs"/>
          <w:rtl/>
        </w:rPr>
        <w:t>مرفوعا</w:t>
      </w:r>
      <w:r>
        <w:rPr>
          <w:rtl/>
        </w:rPr>
        <w:t xml:space="preserve"> </w:t>
      </w:r>
      <w:r>
        <w:rPr>
          <w:rFonts w:ascii="Arial" w:hAnsi="Arial" w:cs="Arial" w:hint="cs"/>
          <w:rtl/>
        </w:rPr>
        <w:t>وموقوفا</w:t>
      </w:r>
      <w:r>
        <w:rPr>
          <w:rtl/>
        </w:rPr>
        <w:t xml:space="preserve">: </w:t>
      </w:r>
      <w:r>
        <w:rPr>
          <w:rFonts w:ascii="Arial" w:hAnsi="Arial" w:cs="Arial" w:hint="cs"/>
          <w:rtl/>
        </w:rPr>
        <w:t>إنَّ</w:t>
      </w:r>
      <w:r>
        <w:rPr>
          <w:rtl/>
        </w:rPr>
        <w:t xml:space="preserve"> </w:t>
      </w:r>
      <w:r>
        <w:rPr>
          <w:rFonts w:ascii="Arial" w:hAnsi="Arial" w:cs="Arial" w:hint="cs"/>
          <w:rtl/>
        </w:rPr>
        <w:t>اليوم</w:t>
      </w:r>
      <w:r>
        <w:rPr>
          <w:rtl/>
        </w:rPr>
        <w:t xml:space="preserve"> </w:t>
      </w:r>
      <w:r>
        <w:rPr>
          <w:rFonts w:ascii="Arial" w:hAnsi="Arial" w:cs="Arial" w:hint="cs"/>
          <w:rtl/>
        </w:rPr>
        <w:t>يوم</w:t>
      </w:r>
      <w:r>
        <w:rPr>
          <w:rtl/>
        </w:rPr>
        <w:t xml:space="preserve"> </w:t>
      </w:r>
      <w:r>
        <w:rPr>
          <w:rFonts w:ascii="Arial" w:hAnsi="Arial" w:cs="Arial" w:hint="cs"/>
          <w:rtl/>
        </w:rPr>
        <w:t>الأربعاء</w:t>
      </w:r>
      <w:r>
        <w:rPr>
          <w:rtl/>
        </w:rPr>
        <w:t xml:space="preserve"> </w:t>
      </w:r>
      <w:r>
        <w:rPr>
          <w:rFonts w:ascii="Arial" w:hAnsi="Arial" w:cs="Arial" w:hint="cs"/>
          <w:rtl/>
        </w:rPr>
        <w:t>آخر</w:t>
      </w:r>
      <w:r>
        <w:rPr>
          <w:rtl/>
        </w:rPr>
        <w:t xml:space="preserve"> </w:t>
      </w:r>
      <w:r>
        <w:rPr>
          <w:rFonts w:ascii="Arial" w:hAnsi="Arial" w:cs="Arial" w:hint="cs"/>
          <w:rtl/>
        </w:rPr>
        <w:t>شوَّال،</w:t>
      </w:r>
      <w:r>
        <w:rPr>
          <w:rtl/>
        </w:rPr>
        <w:t xml:space="preserve"> </w:t>
      </w:r>
      <w:r>
        <w:rPr>
          <w:rFonts w:ascii="Arial" w:hAnsi="Arial" w:cs="Arial" w:hint="cs"/>
          <w:rtl/>
        </w:rPr>
        <w:t>والمراد</w:t>
      </w:r>
      <w:r>
        <w:rPr>
          <w:rtl/>
        </w:rPr>
        <w:t xml:space="preserve"> </w:t>
      </w:r>
      <w:r>
        <w:rPr>
          <w:rFonts w:ascii="Arial" w:hAnsi="Arial" w:cs="Arial" w:hint="cs"/>
          <w:rtl/>
        </w:rPr>
        <w:t>أنَّ</w:t>
      </w:r>
      <w:r>
        <w:rPr>
          <w:rtl/>
        </w:rPr>
        <w:t xml:space="preserve"> </w:t>
      </w:r>
      <w:r>
        <w:rPr>
          <w:rFonts w:ascii="Arial" w:hAnsi="Arial" w:cs="Arial" w:hint="cs"/>
          <w:rtl/>
        </w:rPr>
        <w:t>بدء</w:t>
      </w:r>
      <w:r>
        <w:rPr>
          <w:rtl/>
        </w:rPr>
        <w:t xml:space="preserve"> </w:t>
      </w:r>
      <w:r>
        <w:rPr>
          <w:rFonts w:ascii="Arial" w:hAnsi="Arial" w:cs="Arial" w:hint="cs"/>
          <w:rtl/>
        </w:rPr>
        <w:t>النحس</w:t>
      </w:r>
      <w:r>
        <w:rPr>
          <w:rtl/>
        </w:rPr>
        <w:t xml:space="preserve"> </w:t>
      </w:r>
      <w:r>
        <w:rPr>
          <w:rFonts w:ascii="Arial" w:hAnsi="Arial" w:cs="Arial" w:hint="cs"/>
          <w:rtl/>
        </w:rPr>
        <w:t>يوم</w:t>
      </w:r>
      <w:r>
        <w:rPr>
          <w:rtl/>
        </w:rPr>
        <w:t xml:space="preserve"> </w:t>
      </w:r>
      <w:r>
        <w:rPr>
          <w:rFonts w:ascii="Arial" w:hAnsi="Arial" w:cs="Arial" w:hint="cs"/>
          <w:rtl/>
        </w:rPr>
        <w:t>الأربعاء،</w:t>
      </w:r>
      <w:r>
        <w:rPr>
          <w:rtl/>
        </w:rPr>
        <w:t xml:space="preserve"> </w:t>
      </w:r>
      <w:r>
        <w:rPr>
          <w:rFonts w:ascii="Arial" w:hAnsi="Arial" w:cs="Arial" w:hint="cs"/>
          <w:rtl/>
        </w:rPr>
        <w:t>واستمرَّ</w:t>
      </w:r>
      <w:r>
        <w:rPr>
          <w:rtl/>
        </w:rPr>
        <w:t xml:space="preserve"> </w:t>
      </w:r>
      <w:r>
        <w:rPr>
          <w:rFonts w:ascii="Arial" w:hAnsi="Arial" w:cs="Arial" w:hint="cs"/>
          <w:rtl/>
        </w:rPr>
        <w:t>نحسه</w:t>
      </w:r>
      <w:r>
        <w:rPr>
          <w:rtl/>
        </w:rPr>
        <w:t xml:space="preserve"> </w:t>
      </w:r>
      <w:r>
        <w:rPr>
          <w:rFonts w:ascii="Arial" w:hAnsi="Arial" w:cs="Arial" w:hint="cs"/>
          <w:rtl/>
        </w:rPr>
        <w:t>سبع</w:t>
      </w:r>
      <w:r>
        <w:rPr>
          <w:rtl/>
        </w:rPr>
        <w:t xml:space="preserve"> </w:t>
      </w:r>
      <w:r>
        <w:rPr>
          <w:rFonts w:ascii="Arial" w:hAnsi="Arial" w:cs="Arial" w:hint="cs"/>
          <w:rtl/>
        </w:rPr>
        <w:t>ليال</w:t>
      </w:r>
      <w:r>
        <w:rPr>
          <w:rtl/>
        </w:rPr>
        <w:t xml:space="preserve"> </w:t>
      </w:r>
      <w:r>
        <w:rPr>
          <w:rFonts w:ascii="Arial" w:hAnsi="Arial" w:cs="Arial" w:hint="cs"/>
          <w:rtl/>
        </w:rPr>
        <w:t>وثمانية</w:t>
      </w:r>
      <w:r>
        <w:rPr>
          <w:rtl/>
        </w:rPr>
        <w:t xml:space="preserve"> </w:t>
      </w:r>
      <w:r>
        <w:rPr>
          <w:rFonts w:ascii="Arial" w:hAnsi="Arial" w:cs="Arial" w:hint="cs"/>
          <w:rtl/>
        </w:rPr>
        <w:t>أَيام</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مُّسْتَمِرٍّ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دام</w:t>
      </w:r>
      <w:r>
        <w:rPr>
          <w:rtl/>
        </w:rPr>
        <w:t xml:space="preserve"> </w:t>
      </w:r>
      <w:r>
        <w:rPr>
          <w:rFonts w:ascii="Arial" w:hAnsi="Arial" w:cs="Arial" w:hint="cs"/>
          <w:rtl/>
        </w:rPr>
        <w:t>نحسه</w:t>
      </w:r>
      <w:r>
        <w:rPr>
          <w:rtl/>
        </w:rPr>
        <w:t xml:space="preserve"> </w:t>
      </w:r>
      <w:r>
        <w:rPr>
          <w:rFonts w:ascii="Arial" w:hAnsi="Arial" w:cs="Arial" w:hint="cs"/>
          <w:rtl/>
        </w:rPr>
        <w:t>حتَّى</w:t>
      </w:r>
      <w:r>
        <w:rPr>
          <w:rtl/>
        </w:rPr>
        <w:t xml:space="preserve"> </w:t>
      </w:r>
      <w:r>
        <w:rPr>
          <w:rFonts w:ascii="Arial" w:hAnsi="Arial" w:cs="Arial" w:hint="cs"/>
          <w:rtl/>
        </w:rPr>
        <w:t>تمَّت</w:t>
      </w:r>
      <w:r>
        <w:rPr>
          <w:rtl/>
        </w:rPr>
        <w:t xml:space="preserve"> </w:t>
      </w:r>
      <w:r>
        <w:rPr>
          <w:rFonts w:ascii="Arial" w:hAnsi="Arial" w:cs="Arial" w:hint="cs"/>
          <w:rtl/>
        </w:rPr>
        <w:t>سبع</w:t>
      </w:r>
      <w:r>
        <w:rPr>
          <w:rtl/>
        </w:rPr>
        <w:t xml:space="preserve"> </w:t>
      </w:r>
      <w:r>
        <w:rPr>
          <w:rFonts w:ascii="Arial" w:hAnsi="Arial" w:cs="Arial" w:hint="cs"/>
          <w:rtl/>
        </w:rPr>
        <w:t>ليال</w:t>
      </w:r>
      <w:r>
        <w:rPr>
          <w:rtl/>
        </w:rPr>
        <w:t xml:space="preserve"> </w:t>
      </w:r>
      <w:r>
        <w:rPr>
          <w:rFonts w:ascii="Arial" w:hAnsi="Arial" w:cs="Arial" w:hint="cs"/>
          <w:rtl/>
        </w:rPr>
        <w:t>وثمانية</w:t>
      </w:r>
      <w:r>
        <w:rPr>
          <w:rtl/>
        </w:rPr>
        <w:t xml:space="preserve"> </w:t>
      </w:r>
      <w:r>
        <w:rPr>
          <w:rFonts w:ascii="Arial" w:hAnsi="Arial" w:cs="Arial" w:hint="cs"/>
          <w:rtl/>
        </w:rPr>
        <w:t>أَيام،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مُسْتَمِرٍّ</w:t>
      </w:r>
      <w:r>
        <w:rPr>
          <w:rFonts w:ascii="Calibri" w:cs="Calibri"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نَحْسٍ</w:t>
      </w:r>
      <w:r>
        <w:rPr>
          <w:rFonts w:ascii="Calibri" w:cs="Calibri" w:hint="cs"/>
          <w:rtl/>
        </w:rPr>
        <w:t>»</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جعلناه</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نعت</w:t>
      </w:r>
      <w:r>
        <w:rPr>
          <w:rtl/>
        </w:rPr>
        <w:t xml:space="preserve"> </w:t>
      </w:r>
      <w:r>
        <w:rPr>
          <w:rFonts w:ascii="Arial" w:hAnsi="Arial" w:cs="Arial" w:hint="cs"/>
          <w:rtl/>
        </w:rPr>
        <w:t>الأَيام</w:t>
      </w:r>
      <w:r>
        <w:rPr>
          <w:rtl/>
        </w:rPr>
        <w:t xml:space="preserve"> </w:t>
      </w:r>
      <w:r>
        <w:rPr>
          <w:rFonts w:ascii="Arial" w:hAnsi="Arial" w:cs="Arial" w:hint="cs"/>
          <w:rtl/>
        </w:rPr>
        <w:t>بـ</w:t>
      </w:r>
      <w:r>
        <w:rPr>
          <w:rFonts w:ascii="Calibri" w:cs="Calibri" w:hint="cs"/>
          <w:rtl/>
        </w:rPr>
        <w:t> «</w:t>
      </w:r>
      <w:r>
        <w:rPr>
          <w:rFonts w:ascii="Arial" w:hAnsi="Arial" w:cs="Arial" w:hint="cs"/>
          <w:rtl/>
        </w:rPr>
        <w:t>نَحْسَاتٍ</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الأخرى</w:t>
      </w:r>
      <w:r>
        <w:rPr>
          <w:rtl/>
        </w:rPr>
        <w:t xml:space="preserve"> </w:t>
      </w:r>
      <w:r>
        <w:rPr>
          <w:rFonts w:ascii="Arial" w:hAnsi="Arial" w:cs="Arial" w:hint="cs"/>
          <w:rtl/>
        </w:rPr>
        <w:t>فمعنى</w:t>
      </w:r>
      <w:r>
        <w:rPr>
          <w:rtl/>
        </w:rPr>
        <w:t xml:space="preserve"> </w:t>
      </w:r>
      <w:r>
        <w:rPr>
          <w:rFonts w:ascii="Arial" w:hAnsi="Arial" w:cs="Arial" w:hint="cs"/>
          <w:rtl/>
        </w:rPr>
        <w:t>استمرار</w:t>
      </w:r>
      <w:r>
        <w:rPr>
          <w:rtl/>
        </w:rPr>
        <w:t xml:space="preserve"> </w:t>
      </w:r>
      <w:r>
        <w:rPr>
          <w:rFonts w:ascii="Arial" w:hAnsi="Arial" w:cs="Arial" w:hint="cs"/>
          <w:rtl/>
        </w:rPr>
        <w:t>اليوم</w:t>
      </w:r>
      <w:r>
        <w:rPr>
          <w:rtl/>
        </w:rPr>
        <w:t xml:space="preserve"> </w:t>
      </w:r>
      <w:r>
        <w:rPr>
          <w:rFonts w:ascii="Arial" w:hAnsi="Arial" w:cs="Arial" w:hint="cs"/>
          <w:rtl/>
        </w:rPr>
        <w:t>استمرار</w:t>
      </w:r>
      <w:r>
        <w:rPr>
          <w:rtl/>
        </w:rPr>
        <w:t xml:space="preserve"> </w:t>
      </w:r>
      <w:r>
        <w:rPr>
          <w:rFonts w:ascii="Arial" w:hAnsi="Arial" w:cs="Arial" w:hint="cs"/>
          <w:rtl/>
        </w:rPr>
        <w:t>نحسه</w:t>
      </w:r>
      <w:r>
        <w:rPr>
          <w:rtl/>
        </w:rPr>
        <w:t xml:space="preserve"> </w:t>
      </w:r>
      <w:r>
        <w:rPr>
          <w:rFonts w:ascii="Arial" w:hAnsi="Arial" w:cs="Arial" w:hint="cs"/>
          <w:rtl/>
        </w:rPr>
        <w:t>بعدُ،</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اليوم</w:t>
      </w:r>
      <w:r>
        <w:rPr>
          <w:rtl/>
        </w:rPr>
        <w:t xml:space="preserve"> </w:t>
      </w:r>
      <w:r>
        <w:rPr>
          <w:rFonts w:ascii="Arial" w:hAnsi="Arial" w:cs="Arial" w:hint="cs"/>
          <w:rtl/>
        </w:rPr>
        <w:t>أربعاء</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تمَّت</w:t>
      </w:r>
      <w:r>
        <w:rPr>
          <w:rtl/>
        </w:rPr>
        <w:t xml:space="preserve"> </w:t>
      </w:r>
      <w:r>
        <w:rPr>
          <w:rFonts w:ascii="Arial" w:hAnsi="Arial" w:cs="Arial" w:hint="cs"/>
          <w:rtl/>
        </w:rPr>
        <w:t>سبع</w:t>
      </w:r>
      <w:r>
        <w:rPr>
          <w:rtl/>
        </w:rPr>
        <w:t xml:space="preserve"> </w:t>
      </w:r>
      <w:r>
        <w:rPr>
          <w:rFonts w:ascii="Arial" w:hAnsi="Arial" w:cs="Arial" w:hint="cs"/>
          <w:rtl/>
        </w:rPr>
        <w:t>ليال</w:t>
      </w:r>
      <w:r>
        <w:rPr>
          <w:rtl/>
        </w:rPr>
        <w:t xml:space="preserve"> </w:t>
      </w:r>
      <w:r>
        <w:rPr>
          <w:rFonts w:ascii="Arial" w:hAnsi="Arial" w:cs="Arial" w:hint="cs"/>
          <w:rtl/>
        </w:rPr>
        <w:t>وثمانية</w:t>
      </w:r>
      <w:r>
        <w:rPr>
          <w:rtl/>
        </w:rPr>
        <w:t xml:space="preserve"> </w:t>
      </w:r>
      <w:r>
        <w:rPr>
          <w:rFonts w:ascii="Arial" w:hAnsi="Arial" w:cs="Arial" w:hint="cs"/>
          <w:rtl/>
        </w:rPr>
        <w:t>أَيام</w:t>
      </w:r>
      <w:r>
        <w:rPr>
          <w:rtl/>
        </w:rPr>
        <w:t>.</w:t>
      </w:r>
    </w:p>
    <w:p w:rsidR="00F65AD2" w:rsidRDefault="00F65AD2">
      <w:pPr>
        <w:pStyle w:val="textquran"/>
        <w:spacing w:before="159"/>
        <w:rPr>
          <w:rtl/>
        </w:rPr>
      </w:pPr>
      <w:r>
        <w:rPr>
          <w:rFonts w:ascii="Arial" w:hAnsi="Arial" w:cs="Arial" w:hint="cs"/>
          <w:rtl/>
        </w:rPr>
        <w:t>ويجوز</w:t>
      </w:r>
      <w:r>
        <w:rPr>
          <w:rtl/>
        </w:rPr>
        <w:t xml:space="preserve"> </w:t>
      </w:r>
      <w:r>
        <w:rPr>
          <w:rFonts w:ascii="Arial" w:hAnsi="Arial" w:cs="Arial" w:hint="cs"/>
          <w:rtl/>
        </w:rPr>
        <w:t>مطلقا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باستمرار</w:t>
      </w:r>
      <w:r>
        <w:rPr>
          <w:rtl/>
        </w:rPr>
        <w:t xml:space="preserve"> </w:t>
      </w:r>
      <w:r>
        <w:rPr>
          <w:rFonts w:ascii="Arial" w:hAnsi="Arial" w:cs="Arial" w:hint="cs"/>
          <w:rtl/>
        </w:rPr>
        <w:t>النحس</w:t>
      </w:r>
      <w:r>
        <w:rPr>
          <w:rtl/>
        </w:rPr>
        <w:t xml:space="preserve"> </w:t>
      </w:r>
      <w:r>
        <w:rPr>
          <w:rFonts w:ascii="Arial" w:hAnsi="Arial" w:cs="Arial" w:hint="cs"/>
          <w:rtl/>
        </w:rPr>
        <w:t>دوام</w:t>
      </w:r>
      <w:r>
        <w:rPr>
          <w:rtl/>
        </w:rPr>
        <w:t xml:space="preserve"> </w:t>
      </w:r>
      <w:r>
        <w:rPr>
          <w:rFonts w:ascii="Arial" w:hAnsi="Arial" w:cs="Arial" w:hint="cs"/>
          <w:rtl/>
        </w:rPr>
        <w:t>العذاب</w:t>
      </w:r>
      <w:r>
        <w:rPr>
          <w:rtl/>
        </w:rPr>
        <w:t xml:space="preserve"> </w:t>
      </w:r>
      <w:r>
        <w:rPr>
          <w:rFonts w:ascii="Arial" w:hAnsi="Arial" w:cs="Arial" w:hint="cs"/>
          <w:rtl/>
        </w:rPr>
        <w:t>بعد</w:t>
      </w:r>
      <w:r>
        <w:rPr>
          <w:rtl/>
        </w:rPr>
        <w:t xml:space="preserve"> </w:t>
      </w:r>
      <w:r>
        <w:rPr>
          <w:rFonts w:ascii="Arial" w:hAnsi="Arial" w:cs="Arial" w:hint="cs"/>
          <w:rtl/>
        </w:rPr>
        <w:t>موتهم</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يبقى</w:t>
      </w:r>
      <w:r>
        <w:rPr>
          <w:rtl/>
        </w:rPr>
        <w:t xml:space="preserve"> </w:t>
      </w:r>
      <w:r>
        <w:rPr>
          <w:rFonts w:ascii="Arial" w:hAnsi="Arial" w:cs="Arial" w:hint="cs"/>
          <w:rtl/>
        </w:rPr>
        <w:t>أربعون</w:t>
      </w:r>
      <w:r>
        <w:rPr>
          <w:rtl/>
        </w:rPr>
        <w:t xml:space="preserve"> </w:t>
      </w:r>
      <w:r>
        <w:rPr>
          <w:rFonts w:ascii="Arial" w:hAnsi="Arial" w:cs="Arial" w:hint="cs"/>
          <w:rtl/>
        </w:rPr>
        <w:t>عاما،</w:t>
      </w:r>
      <w:r>
        <w:rPr>
          <w:rtl/>
        </w:rPr>
        <w:t xml:space="preserve"> </w:t>
      </w:r>
      <w:r>
        <w:rPr>
          <w:rFonts w:ascii="Arial" w:hAnsi="Arial" w:cs="Arial" w:hint="cs"/>
          <w:rtl/>
        </w:rPr>
        <w:t>أو</w:t>
      </w:r>
      <w:r>
        <w:rPr>
          <w:rtl/>
        </w:rPr>
        <w:t xml:space="preserve"> </w:t>
      </w:r>
      <w:r>
        <w:rPr>
          <w:rFonts w:ascii="Arial" w:hAnsi="Arial" w:cs="Arial" w:hint="cs"/>
          <w:rtl/>
        </w:rPr>
        <w:t>أربعون</w:t>
      </w:r>
      <w:r>
        <w:rPr>
          <w:rtl/>
        </w:rPr>
        <w:t xml:space="preserve"> </w:t>
      </w:r>
      <w:r>
        <w:rPr>
          <w:rFonts w:ascii="Arial" w:hAnsi="Arial" w:cs="Arial" w:hint="cs"/>
          <w:rtl/>
        </w:rPr>
        <w:t>يوما،</w:t>
      </w:r>
      <w:r>
        <w:rPr>
          <w:rtl/>
        </w:rPr>
        <w:t xml:space="preserve"> </w:t>
      </w:r>
      <w:r>
        <w:rPr>
          <w:rFonts w:ascii="Arial" w:hAnsi="Arial" w:cs="Arial" w:hint="cs"/>
          <w:rtl/>
        </w:rPr>
        <w:t>قبل</w:t>
      </w:r>
      <w:r>
        <w:rPr>
          <w:rtl/>
        </w:rPr>
        <w:t xml:space="preserve"> </w:t>
      </w:r>
      <w:r>
        <w:rPr>
          <w:rFonts w:ascii="Arial" w:hAnsi="Arial" w:cs="Arial" w:hint="cs"/>
          <w:rtl/>
        </w:rPr>
        <w:t>البعث،</w:t>
      </w:r>
      <w:r>
        <w:rPr>
          <w:rtl/>
        </w:rPr>
        <w:t xml:space="preserve"> </w:t>
      </w:r>
      <w:r>
        <w:rPr>
          <w:rFonts w:ascii="Arial" w:hAnsi="Arial" w:cs="Arial" w:hint="cs"/>
          <w:rtl/>
        </w:rPr>
        <w:t>ويعذَّبون</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وفي</w:t>
      </w:r>
      <w:r>
        <w:rPr>
          <w:rtl/>
        </w:rPr>
        <w:t xml:space="preserve"> </w:t>
      </w:r>
      <w:r>
        <w:rPr>
          <w:rFonts w:ascii="Arial" w:hAnsi="Arial" w:cs="Arial" w:hint="cs"/>
          <w:rtl/>
        </w:rPr>
        <w:t>النار،</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يرتفع</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الأربعين</w:t>
      </w:r>
      <w:r>
        <w:rPr>
          <w:rtl/>
        </w:rPr>
        <w:t xml:space="preserve"> </w:t>
      </w:r>
      <w:r>
        <w:rPr>
          <w:rFonts w:ascii="Arial" w:hAnsi="Arial" w:cs="Arial" w:hint="cs"/>
          <w:rtl/>
        </w:rPr>
        <w:t>أيضا،</w:t>
      </w:r>
      <w:r>
        <w:rPr>
          <w:rtl/>
        </w:rPr>
        <w:t xml:space="preserve"> </w:t>
      </w:r>
      <w:r>
        <w:rPr>
          <w:rFonts w:ascii="Arial" w:hAnsi="Arial" w:cs="Arial" w:hint="cs"/>
          <w:rtl/>
        </w:rPr>
        <w:t>ولكن</w:t>
      </w:r>
      <w:r>
        <w:rPr>
          <w:rtl/>
        </w:rPr>
        <w:t xml:space="preserve"> </w:t>
      </w:r>
      <w:r>
        <w:rPr>
          <w:rFonts w:ascii="Arial" w:hAnsi="Arial" w:cs="Arial" w:hint="cs"/>
          <w:rtl/>
        </w:rPr>
        <w:t>لا</w:t>
      </w:r>
      <w:r>
        <w:rPr>
          <w:rFonts w:ascii="Calibri" w:cs="Calibri" w:hint="cs"/>
          <w:rtl/>
        </w:rPr>
        <w:t> </w:t>
      </w:r>
      <w:r>
        <w:rPr>
          <w:rFonts w:ascii="Arial" w:hAnsi="Arial" w:cs="Arial" w:hint="cs"/>
          <w:rtl/>
        </w:rPr>
        <w:t>يقع</w:t>
      </w:r>
      <w:r>
        <w:rPr>
          <w:rtl/>
        </w:rPr>
        <w:t xml:space="preserve"> </w:t>
      </w:r>
      <w:r>
        <w:rPr>
          <w:rFonts w:ascii="Arial" w:hAnsi="Arial" w:cs="Arial" w:hint="cs"/>
          <w:rtl/>
        </w:rPr>
        <w:t>البعث</w:t>
      </w:r>
      <w:r>
        <w:rPr>
          <w:rtl/>
        </w:rPr>
        <w:t xml:space="preserve"> </w:t>
      </w:r>
      <w:r>
        <w:rPr>
          <w:rFonts w:ascii="Arial" w:hAnsi="Arial" w:cs="Arial" w:hint="cs"/>
          <w:rtl/>
        </w:rPr>
        <w:t>إلَّا</w:t>
      </w:r>
      <w:r>
        <w:rPr>
          <w:rtl/>
        </w:rPr>
        <w:t xml:space="preserve"> </w:t>
      </w:r>
      <w:r>
        <w:rPr>
          <w:rFonts w:ascii="Arial" w:hAnsi="Arial" w:cs="Arial" w:hint="cs"/>
          <w:rtl/>
        </w:rPr>
        <w:t>عقب</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روح</w:t>
      </w:r>
      <w:r>
        <w:rPr>
          <w:rtl/>
        </w:rPr>
        <w:t xml:space="preserve"> </w:t>
      </w:r>
      <w:r>
        <w:rPr>
          <w:rFonts w:ascii="Arial" w:hAnsi="Arial" w:cs="Arial" w:hint="cs"/>
          <w:rtl/>
        </w:rPr>
        <w:t>حيٌّ</w:t>
      </w:r>
      <w:r>
        <w:rPr>
          <w:rtl/>
        </w:rPr>
        <w:t xml:space="preserve"> </w:t>
      </w:r>
      <w:r>
        <w:rPr>
          <w:rFonts w:ascii="Arial" w:hAnsi="Arial" w:cs="Arial" w:hint="cs"/>
          <w:rtl/>
        </w:rPr>
        <w:t>ولا</w:t>
      </w:r>
      <w:r>
        <w:rPr>
          <w:rtl/>
        </w:rPr>
        <w:t xml:space="preserve"> </w:t>
      </w:r>
      <w:r>
        <w:rPr>
          <w:rFonts w:ascii="Arial" w:hAnsi="Arial" w:cs="Arial" w:hint="cs"/>
          <w:rtl/>
        </w:rPr>
        <w:t>جسد</w:t>
      </w:r>
      <w:r>
        <w:rPr>
          <w:rtl/>
        </w:rPr>
        <w:t xml:space="preserve"> </w:t>
      </w:r>
      <w:r>
        <w:rPr>
          <w:rFonts w:ascii="Arial" w:hAnsi="Arial" w:cs="Arial" w:hint="cs"/>
          <w:rtl/>
        </w:rPr>
        <w:t>حيٌّ</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الاستمرار</w:t>
      </w:r>
      <w:r>
        <w:rPr>
          <w:rtl/>
        </w:rPr>
        <w:t xml:space="preserve"> </w:t>
      </w:r>
      <w:r>
        <w:rPr>
          <w:rFonts w:ascii="Arial" w:hAnsi="Arial" w:cs="Arial" w:hint="cs"/>
          <w:rtl/>
        </w:rPr>
        <w:t>انسحاب</w:t>
      </w:r>
      <w:r>
        <w:rPr>
          <w:rtl/>
        </w:rPr>
        <w:t xml:space="preserve"> </w:t>
      </w:r>
      <w:r>
        <w:rPr>
          <w:rFonts w:ascii="Arial" w:hAnsi="Arial" w:cs="Arial" w:hint="cs"/>
          <w:rtl/>
        </w:rPr>
        <w:t>النحس</w:t>
      </w:r>
      <w:r>
        <w:rPr>
          <w:rtl/>
        </w:rPr>
        <w:t xml:space="preserve"> </w:t>
      </w:r>
      <w:r>
        <w:rPr>
          <w:rFonts w:ascii="Arial" w:hAnsi="Arial" w:cs="Arial" w:hint="cs"/>
          <w:rtl/>
        </w:rPr>
        <w:t>عليهم</w:t>
      </w:r>
      <w:r>
        <w:rPr>
          <w:rtl/>
        </w:rPr>
        <w:t xml:space="preserve"> </w:t>
      </w:r>
      <w:r>
        <w:rPr>
          <w:rFonts w:ascii="Arial" w:hAnsi="Arial" w:cs="Arial" w:hint="cs"/>
          <w:rtl/>
        </w:rPr>
        <w:t>حتَّى</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كبير</w:t>
      </w:r>
      <w:r>
        <w:rPr>
          <w:rtl/>
        </w:rPr>
        <w:t xml:space="preserve"> </w:t>
      </w:r>
      <w:r>
        <w:rPr>
          <w:rFonts w:ascii="Arial" w:hAnsi="Arial" w:cs="Arial" w:hint="cs"/>
          <w:rtl/>
        </w:rPr>
        <w:t>ولا</w:t>
      </w:r>
      <w:r>
        <w:rPr>
          <w:rtl/>
        </w:rPr>
        <w:t xml:space="preserve"> </w:t>
      </w:r>
      <w:r>
        <w:rPr>
          <w:rFonts w:ascii="Arial" w:hAnsi="Arial" w:cs="Arial" w:hint="cs"/>
          <w:rtl/>
        </w:rPr>
        <w:t>صغير،</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مُسْتَمِر</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محكم،</w:t>
      </w:r>
      <w:r>
        <w:rPr>
          <w:rtl/>
        </w:rPr>
        <w:t xml:space="preserve"> </w:t>
      </w:r>
      <w:r>
        <w:rPr>
          <w:rFonts w:ascii="Arial" w:hAnsi="Arial" w:cs="Arial" w:hint="cs"/>
          <w:rtl/>
        </w:rPr>
        <w:t>أو</w:t>
      </w:r>
      <w:r>
        <w:rPr>
          <w:rtl/>
        </w:rPr>
        <w:t xml:space="preserve"> </w:t>
      </w:r>
      <w:r>
        <w:rPr>
          <w:rFonts w:ascii="Arial" w:hAnsi="Arial" w:cs="Arial" w:hint="cs"/>
          <w:rtl/>
        </w:rPr>
        <w:t>شديد</w:t>
      </w:r>
      <w:r>
        <w:rPr>
          <w:rtl/>
        </w:rPr>
        <w:t xml:space="preserve"> </w:t>
      </w:r>
      <w:r>
        <w:rPr>
          <w:rFonts w:ascii="Arial" w:hAnsi="Arial" w:cs="Arial" w:hint="cs"/>
          <w:rtl/>
        </w:rPr>
        <w:t>المرارة،</w:t>
      </w:r>
      <w:r>
        <w:rPr>
          <w:rtl/>
        </w:rPr>
        <w:t xml:space="preserve"> </w:t>
      </w:r>
      <w:r>
        <w:rPr>
          <w:rFonts w:ascii="Arial" w:hAnsi="Arial" w:cs="Arial" w:hint="cs"/>
          <w:rtl/>
        </w:rPr>
        <w:t>المعبَّر</w:t>
      </w:r>
      <w:r>
        <w:rPr>
          <w:rtl/>
        </w:rPr>
        <w:t xml:space="preserve"> </w:t>
      </w:r>
      <w:r>
        <w:rPr>
          <w:rFonts w:ascii="Arial" w:hAnsi="Arial" w:cs="Arial" w:hint="cs"/>
          <w:rtl/>
        </w:rPr>
        <w:t>بها</w:t>
      </w:r>
      <w:r>
        <w:rPr>
          <w:rtl/>
        </w:rPr>
        <w:t xml:space="preserve"> </w:t>
      </w:r>
      <w:r>
        <w:rPr>
          <w:rFonts w:ascii="Arial" w:hAnsi="Arial" w:cs="Arial" w:hint="cs"/>
          <w:rtl/>
        </w:rPr>
        <w:t>عن</w:t>
      </w:r>
      <w:r>
        <w:rPr>
          <w:rtl/>
        </w:rPr>
        <w:t xml:space="preserve"> </w:t>
      </w:r>
      <w:r>
        <w:rPr>
          <w:rFonts w:ascii="Arial" w:hAnsi="Arial" w:cs="Arial" w:hint="cs"/>
          <w:rtl/>
        </w:rPr>
        <w:t>السوء</w:t>
      </w:r>
      <w:r>
        <w:rPr>
          <w:rtl/>
        </w:rPr>
        <w:t xml:space="preserve"> </w:t>
      </w:r>
      <w:r>
        <w:rPr>
          <w:rFonts w:ascii="Arial" w:hAnsi="Arial" w:cs="Arial" w:hint="cs"/>
          <w:rtl/>
        </w:rPr>
        <w:t>مجازا،</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w:t>
      </w:r>
    </w:p>
    <w:p w:rsidR="00F65AD2" w:rsidRDefault="00F65AD2">
      <w:pPr>
        <w:pStyle w:val="textquran"/>
        <w:rPr>
          <w:rStyle w:val="bold"/>
          <w:rtl/>
        </w:rPr>
      </w:pPr>
      <w:r>
        <w:rPr>
          <w:rtl/>
        </w:rPr>
        <w:t>[</w:t>
      </w:r>
      <w:r>
        <w:rPr>
          <w:rFonts w:ascii="Arial" w:hAnsi="Arial" w:cs="Arial" w:hint="cs"/>
          <w:rtl/>
        </w:rPr>
        <w:t>قلت</w:t>
      </w:r>
      <w:r>
        <w:rPr>
          <w:rtl/>
        </w:rPr>
        <w:t xml:space="preserve">:] </w:t>
      </w:r>
      <w:r>
        <w:rPr>
          <w:rFonts w:ascii="Arial" w:hAnsi="Arial" w:cs="Arial" w:hint="cs"/>
          <w:rtl/>
        </w:rPr>
        <w:t>وأحاديث</w:t>
      </w:r>
      <w:r>
        <w:rPr>
          <w:rtl/>
        </w:rPr>
        <w:t xml:space="preserve"> </w:t>
      </w:r>
      <w:r>
        <w:rPr>
          <w:rFonts w:ascii="Arial" w:hAnsi="Arial" w:cs="Arial" w:hint="cs"/>
          <w:rtl/>
        </w:rPr>
        <w:t>ذمِّ</w:t>
      </w:r>
      <w:r>
        <w:rPr>
          <w:rtl/>
        </w:rPr>
        <w:t xml:space="preserve"> </w:t>
      </w:r>
      <w:r>
        <w:rPr>
          <w:rFonts w:ascii="Arial" w:hAnsi="Arial" w:cs="Arial" w:hint="cs"/>
          <w:rtl/>
        </w:rPr>
        <w:t>الأربعاء</w:t>
      </w:r>
      <w:r>
        <w:rPr>
          <w:rtl/>
        </w:rPr>
        <w:t xml:space="preserve"> </w:t>
      </w:r>
      <w:r>
        <w:rPr>
          <w:rFonts w:ascii="Arial" w:hAnsi="Arial" w:cs="Arial" w:hint="cs"/>
          <w:rtl/>
        </w:rPr>
        <w:t>الأخير</w:t>
      </w:r>
      <w:r>
        <w:rPr>
          <w:rtl/>
        </w:rPr>
        <w:t xml:space="preserve"> </w:t>
      </w:r>
      <w:r>
        <w:rPr>
          <w:rFonts w:ascii="Arial" w:hAnsi="Arial" w:cs="Arial" w:hint="cs"/>
          <w:rtl/>
        </w:rPr>
        <w:t>من</w:t>
      </w:r>
      <w:r>
        <w:rPr>
          <w:rtl/>
        </w:rPr>
        <w:t xml:space="preserve"> </w:t>
      </w:r>
      <w:r>
        <w:rPr>
          <w:rFonts w:ascii="Arial" w:hAnsi="Arial" w:cs="Arial" w:hint="cs"/>
          <w:rtl/>
        </w:rPr>
        <w:t>الشهر</w:t>
      </w:r>
      <w:r>
        <w:rPr>
          <w:rtl/>
        </w:rPr>
        <w:t xml:space="preserve"> </w:t>
      </w:r>
      <w:r>
        <w:rPr>
          <w:rFonts w:ascii="Arial" w:hAnsi="Arial" w:cs="Arial" w:hint="cs"/>
          <w:rtl/>
        </w:rPr>
        <w:t>ضعيفة،</w:t>
      </w:r>
      <w:r>
        <w:rPr>
          <w:rtl/>
        </w:rPr>
        <w:t xml:space="preserve"> </w:t>
      </w:r>
      <w:r>
        <w:rPr>
          <w:rFonts w:ascii="Arial" w:hAnsi="Arial" w:cs="Arial" w:hint="cs"/>
          <w:rtl/>
        </w:rPr>
        <w:t>وقيل</w:t>
      </w:r>
      <w:r>
        <w:rPr>
          <w:rtl/>
        </w:rPr>
        <w:t xml:space="preserve">: </w:t>
      </w:r>
      <w:r>
        <w:rPr>
          <w:rFonts w:ascii="Arial" w:hAnsi="Arial" w:cs="Arial" w:hint="cs"/>
          <w:rtl/>
        </w:rPr>
        <w:t>موضوعة،</w:t>
      </w:r>
      <w:r>
        <w:rPr>
          <w:rtl/>
        </w:rPr>
        <w:t xml:space="preserve"> </w:t>
      </w:r>
      <w:r>
        <w:rPr>
          <w:rFonts w:ascii="Arial" w:hAnsi="Arial" w:cs="Arial" w:hint="cs"/>
          <w:rtl/>
        </w:rPr>
        <w:t>وأقول</w:t>
      </w:r>
      <w:r>
        <w:rPr>
          <w:rtl/>
        </w:rPr>
        <w:t xml:space="preserve">: </w:t>
      </w:r>
      <w:r>
        <w:rPr>
          <w:rFonts w:ascii="Arial" w:hAnsi="Arial" w:cs="Arial" w:hint="cs"/>
          <w:rtl/>
        </w:rPr>
        <w:t>لا</w:t>
      </w:r>
      <w:r>
        <w:rPr>
          <w:rtl/>
        </w:rPr>
        <w:t> </w:t>
      </w:r>
      <w:r>
        <w:rPr>
          <w:rFonts w:ascii="Arial" w:hAnsi="Arial" w:cs="Arial" w:hint="cs"/>
          <w:rtl/>
        </w:rPr>
        <w:t>بأس</w:t>
      </w:r>
      <w:r>
        <w:rPr>
          <w:rtl/>
        </w:rPr>
        <w:t xml:space="preserve"> </w:t>
      </w:r>
      <w:r>
        <w:rPr>
          <w:rFonts w:ascii="Arial" w:hAnsi="Arial" w:cs="Arial" w:hint="cs"/>
          <w:rtl/>
        </w:rPr>
        <w:t>بأخذ</w:t>
      </w:r>
      <w:r>
        <w:rPr>
          <w:rtl/>
        </w:rPr>
        <w:t xml:space="preserve"> </w:t>
      </w:r>
      <w:r>
        <w:rPr>
          <w:rFonts w:ascii="Arial" w:hAnsi="Arial" w:cs="Arial" w:hint="cs"/>
          <w:rtl/>
        </w:rPr>
        <w:t>الحذر</w:t>
      </w:r>
      <w:r>
        <w:rPr>
          <w:rtl/>
        </w:rPr>
        <w:t xml:space="preserve"> </w:t>
      </w:r>
      <w:r>
        <w:rPr>
          <w:rFonts w:ascii="Arial" w:hAnsi="Arial" w:cs="Arial" w:hint="cs"/>
          <w:rtl/>
        </w:rPr>
        <w:t>من</w:t>
      </w:r>
      <w:r>
        <w:rPr>
          <w:rtl/>
        </w:rPr>
        <w:t xml:space="preserve"> </w:t>
      </w:r>
      <w:r>
        <w:rPr>
          <w:rFonts w:ascii="Arial" w:hAnsi="Arial" w:cs="Arial" w:hint="cs"/>
          <w:rtl/>
        </w:rPr>
        <w:t>يوم</w:t>
      </w:r>
      <w:r>
        <w:rPr>
          <w:rtl/>
        </w:rPr>
        <w:t xml:space="preserve"> </w:t>
      </w:r>
      <w:r>
        <w:rPr>
          <w:rFonts w:ascii="Arial" w:hAnsi="Arial" w:cs="Arial" w:hint="cs"/>
          <w:rtl/>
        </w:rPr>
        <w:t>الأربعاء</w:t>
      </w:r>
      <w:r>
        <w:rPr>
          <w:rtl/>
        </w:rPr>
        <w:t xml:space="preserve"> </w:t>
      </w:r>
      <w:r>
        <w:rPr>
          <w:rFonts w:ascii="Arial" w:hAnsi="Arial" w:cs="Arial" w:hint="cs"/>
          <w:rtl/>
        </w:rPr>
        <w:t>آخر</w:t>
      </w:r>
      <w:r>
        <w:rPr>
          <w:rtl/>
        </w:rPr>
        <w:t xml:space="preserve"> </w:t>
      </w:r>
      <w:r>
        <w:rPr>
          <w:rFonts w:ascii="Arial" w:hAnsi="Arial" w:cs="Arial" w:hint="cs"/>
          <w:rtl/>
        </w:rPr>
        <w:t>الشهر</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أنَّه</w:t>
      </w:r>
      <w:r>
        <w:rPr>
          <w:rtl/>
        </w:rPr>
        <w:t xml:space="preserve"> </w:t>
      </w:r>
      <w:r>
        <w:rPr>
          <w:rFonts w:ascii="Arial" w:hAnsi="Arial" w:cs="Arial" w:hint="cs"/>
          <w:rtl/>
        </w:rPr>
        <w:t>يَضُرُّ</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فيدعو</w:t>
      </w:r>
      <w:r>
        <w:rPr>
          <w:rtl/>
        </w:rPr>
        <w:t xml:space="preserve"> </w:t>
      </w:r>
      <w:r>
        <w:rPr>
          <w:rFonts w:ascii="Arial" w:hAnsi="Arial" w:cs="Arial" w:hint="cs"/>
          <w:rtl/>
        </w:rPr>
        <w:t>المرء</w:t>
      </w:r>
      <w:r>
        <w:rPr>
          <w:rtl/>
        </w:rPr>
        <w:t xml:space="preserve"> </w:t>
      </w:r>
      <w:r>
        <w:rPr>
          <w:rFonts w:ascii="Arial" w:hAnsi="Arial" w:cs="Arial" w:hint="cs"/>
          <w:rtl/>
        </w:rPr>
        <w:t>ويرغب</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تَنزِعُ</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رِيحًا</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كونها</w:t>
      </w:r>
      <w:r>
        <w:rPr>
          <w:rtl/>
        </w:rPr>
        <w:t xml:space="preserve"> </w:t>
      </w:r>
      <w:r>
        <w:rPr>
          <w:rFonts w:ascii="Arial" w:hAnsi="Arial" w:cs="Arial" w:hint="cs"/>
          <w:rtl/>
        </w:rPr>
        <w:t>حالا،</w:t>
      </w:r>
      <w:r>
        <w:rPr>
          <w:rtl/>
        </w:rPr>
        <w:t xml:space="preserve"> </w:t>
      </w:r>
      <w:r>
        <w:rPr>
          <w:rFonts w:ascii="Arial" w:hAnsi="Arial" w:cs="Arial" w:hint="cs"/>
          <w:rtl/>
        </w:rPr>
        <w:t>إذ</w:t>
      </w:r>
      <w:r>
        <w:rPr>
          <w:rtl/>
        </w:rPr>
        <w:t xml:space="preserve"> </w:t>
      </w:r>
      <w:r>
        <w:rPr>
          <w:rFonts w:ascii="Arial" w:hAnsi="Arial" w:cs="Arial" w:hint="cs"/>
          <w:rtl/>
        </w:rPr>
        <w:t>الأصل</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يجيء</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النكرة،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لها</w:t>
      </w:r>
      <w:r>
        <w:rPr>
          <w:rtl/>
        </w:rPr>
        <w:t xml:space="preserve"> </w:t>
      </w:r>
      <w:r>
        <w:rPr>
          <w:rFonts w:ascii="Arial" w:hAnsi="Arial" w:cs="Arial" w:hint="cs"/>
          <w:rtl/>
        </w:rPr>
        <w:t>مسوِّغ</w:t>
      </w:r>
      <w:r>
        <w:rPr>
          <w:rtl/>
        </w:rPr>
        <w:t xml:space="preserve"> </w:t>
      </w:r>
      <w:r>
        <w:rPr>
          <w:rFonts w:ascii="Arial" w:hAnsi="Arial" w:cs="Arial" w:hint="cs"/>
          <w:rtl/>
        </w:rPr>
        <w:t>كنعتها</w:t>
      </w:r>
      <w:r>
        <w:rPr>
          <w:rtl/>
        </w:rPr>
        <w:t xml:space="preserve"> </w:t>
      </w:r>
      <w:r>
        <w:rPr>
          <w:rFonts w:ascii="Arial" w:hAnsi="Arial" w:cs="Arial" w:hint="cs"/>
          <w:rtl/>
        </w:rPr>
        <w:t>بـ</w:t>
      </w:r>
      <w:r>
        <w:rPr>
          <w:rFonts w:ascii="Calibri" w:cs="Calibri" w:hint="cs"/>
          <w:rtl/>
        </w:rPr>
        <w:t> «</w:t>
      </w:r>
      <w:r>
        <w:rPr>
          <w:rFonts w:ascii="Arial" w:hAnsi="Arial" w:cs="Arial" w:hint="cs"/>
          <w:rtl/>
        </w:rPr>
        <w:t>صَرْصَرًا</w:t>
      </w:r>
      <w:r>
        <w:rPr>
          <w:rFonts w:ascii="Calibri" w:cs="Calibri" w:hint="cs"/>
          <w:rtl/>
        </w:rPr>
        <w:t>»</w:t>
      </w:r>
      <w:r>
        <w:rPr>
          <w:rFonts w:ascii="Arial" w:hAnsi="Arial" w:cs="Arial" w:hint="cs"/>
          <w:rtl/>
        </w:rPr>
        <w:t>،</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كونها</w:t>
      </w:r>
      <w:r>
        <w:rPr>
          <w:rtl/>
        </w:rPr>
        <w:t xml:space="preserve"> </w:t>
      </w:r>
      <w:r>
        <w:rPr>
          <w:rFonts w:ascii="Arial" w:hAnsi="Arial" w:cs="Arial" w:hint="cs"/>
          <w:rtl/>
        </w:rPr>
        <w:t>مستأنفة،</w:t>
      </w:r>
      <w:r>
        <w:rPr>
          <w:rtl/>
        </w:rPr>
        <w:t xml:space="preserve"> </w:t>
      </w:r>
      <w:r>
        <w:rPr>
          <w:rFonts w:ascii="Arial" w:hAnsi="Arial" w:cs="Arial" w:hint="cs"/>
          <w:rtl/>
        </w:rPr>
        <w:t>لأنَّ</w:t>
      </w:r>
      <w:r>
        <w:rPr>
          <w:rtl/>
        </w:rPr>
        <w:t xml:space="preserve"> </w:t>
      </w:r>
      <w:r>
        <w:rPr>
          <w:rFonts w:ascii="Arial" w:hAnsi="Arial" w:cs="Arial" w:hint="cs"/>
          <w:rtl/>
        </w:rPr>
        <w:t>الاستئناف</w:t>
      </w:r>
      <w:r>
        <w:rPr>
          <w:rtl/>
        </w:rPr>
        <w:t xml:space="preserve"> </w:t>
      </w:r>
      <w:r>
        <w:rPr>
          <w:rFonts w:ascii="Arial" w:hAnsi="Arial" w:cs="Arial" w:hint="cs"/>
          <w:rtl/>
        </w:rPr>
        <w:t>فرع</w:t>
      </w:r>
      <w:r>
        <w:rPr>
          <w:rtl/>
        </w:rPr>
        <w:t xml:space="preserve"> </w:t>
      </w:r>
      <w:r>
        <w:rPr>
          <w:rFonts w:ascii="Arial" w:hAnsi="Arial" w:cs="Arial" w:hint="cs"/>
          <w:rtl/>
        </w:rPr>
        <w:t>إذا</w:t>
      </w:r>
      <w:r>
        <w:rPr>
          <w:rtl/>
        </w:rPr>
        <w:t xml:space="preserve"> </w:t>
      </w:r>
      <w:r>
        <w:rPr>
          <w:rFonts w:ascii="Arial" w:hAnsi="Arial" w:cs="Arial" w:hint="cs"/>
          <w:rtl/>
        </w:rPr>
        <w:t>أمكن</w:t>
      </w:r>
      <w:r>
        <w:rPr>
          <w:rtl/>
        </w:rPr>
        <w:t xml:space="preserve"> </w:t>
      </w:r>
      <w:r>
        <w:rPr>
          <w:rFonts w:ascii="Arial" w:hAnsi="Arial" w:cs="Arial" w:hint="cs"/>
          <w:rtl/>
        </w:rPr>
        <w:t>الاتِّصَال</w:t>
      </w:r>
      <w:r>
        <w:rPr>
          <w:rtl/>
        </w:rPr>
        <w:t xml:space="preserve">. </w:t>
      </w:r>
      <w:r>
        <w:rPr>
          <w:rFonts w:ascii="Arial" w:hAnsi="Arial" w:cs="Arial" w:hint="cs"/>
          <w:rtl/>
        </w:rPr>
        <w:t>ومعنى</w:t>
      </w:r>
      <w:r>
        <w:rPr>
          <w:rtl/>
        </w:rPr>
        <w:t xml:space="preserve"> </w:t>
      </w:r>
      <w:r>
        <w:rPr>
          <w:rFonts w:ascii="Arial" w:hAnsi="Arial" w:cs="Arial" w:hint="cs"/>
          <w:rtl/>
        </w:rPr>
        <w:t>النزع</w:t>
      </w:r>
      <w:r>
        <w:rPr>
          <w:rtl/>
        </w:rPr>
        <w:t xml:space="preserve"> </w:t>
      </w:r>
      <w:r>
        <w:rPr>
          <w:rFonts w:ascii="Arial" w:hAnsi="Arial" w:cs="Arial" w:hint="cs"/>
          <w:rtl/>
        </w:rPr>
        <w:t>قلعهم</w:t>
      </w:r>
      <w:r>
        <w:rPr>
          <w:rtl/>
        </w:rPr>
        <w:t xml:space="preserve"> </w:t>
      </w:r>
      <w:r>
        <w:rPr>
          <w:rFonts w:ascii="Arial" w:hAnsi="Arial" w:cs="Arial" w:hint="cs"/>
          <w:rtl/>
        </w:rPr>
        <w:t>عمَّا</w:t>
      </w:r>
      <w:r>
        <w:rPr>
          <w:rtl/>
        </w:rPr>
        <w:t xml:space="preserve"> </w:t>
      </w:r>
      <w:r>
        <w:rPr>
          <w:rFonts w:ascii="Arial" w:hAnsi="Arial" w:cs="Arial" w:hint="cs"/>
          <w:rtl/>
        </w:rPr>
        <w:t>تمسَّكوا</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صخرة</w:t>
      </w:r>
      <w:r>
        <w:rPr>
          <w:rtl/>
        </w:rPr>
        <w:t xml:space="preserve"> </w:t>
      </w:r>
      <w:r>
        <w:rPr>
          <w:rFonts w:ascii="Arial" w:hAnsi="Arial" w:cs="Arial" w:hint="cs"/>
          <w:rtl/>
        </w:rPr>
        <w:t>أو</w:t>
      </w:r>
      <w:r>
        <w:rPr>
          <w:rtl/>
        </w:rPr>
        <w:t xml:space="preserve"> </w:t>
      </w:r>
      <w:r>
        <w:rPr>
          <w:rFonts w:ascii="Arial" w:hAnsi="Arial" w:cs="Arial" w:hint="cs"/>
          <w:rtl/>
        </w:rPr>
        <w:t>حفرة</w:t>
      </w:r>
      <w:r>
        <w:rPr>
          <w:rtl/>
        </w:rPr>
        <w:t xml:space="preserve"> </w:t>
      </w:r>
      <w:r>
        <w:rPr>
          <w:rFonts w:ascii="Arial" w:hAnsi="Arial" w:cs="Arial" w:hint="cs"/>
          <w:rtl/>
        </w:rPr>
        <w:t>أو</w:t>
      </w:r>
      <w:r>
        <w:rPr>
          <w:rtl/>
        </w:rPr>
        <w:t xml:space="preserve"> </w:t>
      </w:r>
      <w:r>
        <w:rPr>
          <w:rFonts w:ascii="Arial" w:hAnsi="Arial" w:cs="Arial" w:hint="cs"/>
          <w:rtl/>
        </w:rPr>
        <w:t>بيت</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يمسك</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فتقلعهم</w:t>
      </w:r>
      <w:r>
        <w:rPr>
          <w:rtl/>
        </w:rPr>
        <w:t xml:space="preserve"> </w:t>
      </w:r>
      <w:r>
        <w:rPr>
          <w:rFonts w:ascii="Arial" w:hAnsi="Arial" w:cs="Arial" w:hint="cs"/>
          <w:rtl/>
        </w:rPr>
        <w:t>وتحطِّمهم</w:t>
      </w:r>
      <w:r>
        <w:rPr>
          <w:rtl/>
        </w:rPr>
        <w:t>.</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كَأَنَّهُمُ</w:t>
      </w:r>
      <w:r>
        <w:rPr>
          <w:rStyle w:val="wawsmall"/>
          <w:rFonts w:ascii="Arial" w:hAnsi="Arial" w:cs="Arial" w:hint="cs"/>
          <w:rtl/>
        </w:rPr>
        <w:t>وۤ</w:t>
      </w:r>
      <w:r>
        <w:rPr>
          <w:rStyle w:val="bold"/>
          <w:rtl/>
        </w:rPr>
        <w:t xml:space="preserve"> </w:t>
      </w:r>
      <w:r>
        <w:rPr>
          <w:rStyle w:val="bold"/>
          <w:rFonts w:ascii="Arial" w:hAnsi="Arial" w:cs="Arial" w:hint="cs"/>
          <w:rtl/>
        </w:rPr>
        <w:t>أَعْجَازُ</w:t>
      </w:r>
      <w:r>
        <w:rPr>
          <w:rStyle w:val="bold"/>
          <w:rtl/>
        </w:rPr>
        <w:t xml:space="preserve"> </w:t>
      </w:r>
      <w:r>
        <w:rPr>
          <w:rStyle w:val="bold"/>
          <w:rFonts w:ascii="Arial" w:hAnsi="Arial" w:cs="Arial" w:hint="cs"/>
          <w:rtl/>
        </w:rPr>
        <w:t>نَخْلٍ</w:t>
      </w:r>
      <w:r>
        <w:rPr>
          <w:rtl/>
        </w:rPr>
        <w:t> </w:t>
      </w:r>
      <w:r>
        <w:rPr>
          <w:rFonts w:ascii="Arial" w:hAnsi="Arial" w:cs="Arial" w:hint="cs"/>
          <w:rtl/>
        </w:rPr>
        <w:t>﴾</w:t>
      </w:r>
      <w:r>
        <w:rPr>
          <w:rtl/>
        </w:rPr>
        <w:t xml:space="preserve"> </w:t>
      </w:r>
      <w:r>
        <w:rPr>
          <w:rFonts w:ascii="Arial" w:hAnsi="Arial" w:cs="Arial" w:hint="cs"/>
          <w:rtl/>
        </w:rPr>
        <w:t>أسافلها</w:t>
      </w:r>
      <w:r>
        <w:rPr>
          <w:rtl/>
        </w:rPr>
        <w:t xml:space="preserve"> </w:t>
      </w:r>
      <w:r>
        <w:rPr>
          <w:rFonts w:ascii="Arial" w:hAnsi="Arial" w:cs="Arial" w:hint="cs"/>
          <w:rtl/>
        </w:rPr>
        <w:t>الغليظة</w:t>
      </w:r>
      <w:r>
        <w:rPr>
          <w:rtl/>
        </w:rPr>
        <w:t xml:space="preserve"> </w:t>
      </w:r>
      <w:r>
        <w:rPr>
          <w:rFonts w:ascii="Arial" w:hAnsi="Arial" w:cs="Arial" w:hint="cs"/>
          <w:rtl/>
        </w:rPr>
        <w:t>بالجدوع</w:t>
      </w:r>
      <w:r>
        <w:rPr>
          <w:rtl/>
        </w:rPr>
        <w:t xml:space="preserve"> </w:t>
      </w:r>
      <w:r>
        <w:rPr>
          <w:rFonts w:ascii="Arial" w:hAnsi="Arial" w:cs="Arial" w:hint="cs"/>
          <w:rtl/>
        </w:rPr>
        <w:t>والعروق</w:t>
      </w:r>
      <w:r>
        <w:rPr>
          <w:rtl/>
        </w:rPr>
        <w:t xml:space="preserve"> </w:t>
      </w:r>
      <w:r>
        <w:rPr>
          <w:rFonts w:ascii="Arial" w:hAnsi="Arial" w:cs="Arial" w:hint="cs"/>
          <w:rtl/>
        </w:rPr>
        <w:t>بقطع</w:t>
      </w:r>
      <w:r>
        <w:rPr>
          <w:rtl/>
        </w:rPr>
        <w:t xml:space="preserve"> </w:t>
      </w:r>
      <w:r>
        <w:rPr>
          <w:rFonts w:ascii="Arial" w:hAnsi="Arial" w:cs="Arial" w:hint="cs"/>
          <w:rtl/>
        </w:rPr>
        <w:t>النظر</w:t>
      </w:r>
      <w:r>
        <w:rPr>
          <w:rtl/>
        </w:rPr>
        <w:t xml:space="preserve"> </w:t>
      </w:r>
      <w:r>
        <w:rPr>
          <w:rFonts w:ascii="Arial" w:hAnsi="Arial" w:cs="Arial" w:hint="cs"/>
          <w:rtl/>
        </w:rPr>
        <w:t>عن</w:t>
      </w:r>
      <w:r>
        <w:rPr>
          <w:rtl/>
        </w:rPr>
        <w:t xml:space="preserve"> </w:t>
      </w:r>
      <w:r>
        <w:rPr>
          <w:rFonts w:ascii="Arial" w:hAnsi="Arial" w:cs="Arial" w:hint="cs"/>
          <w:rtl/>
        </w:rPr>
        <w:t>سائر</w:t>
      </w:r>
      <w:r>
        <w:rPr>
          <w:rtl/>
        </w:rPr>
        <w:t xml:space="preserve"> </w:t>
      </w:r>
      <w:r>
        <w:rPr>
          <w:rFonts w:ascii="Arial" w:hAnsi="Arial" w:cs="Arial" w:hint="cs"/>
          <w:rtl/>
        </w:rPr>
        <w:t>الجذوع</w:t>
      </w:r>
      <w:r>
        <w:rPr>
          <w:rtl/>
        </w:rPr>
        <w:t xml:space="preserve"> </w:t>
      </w:r>
      <w:r>
        <w:rPr>
          <w:rFonts w:ascii="Arial" w:hAnsi="Arial" w:cs="Arial" w:hint="cs"/>
          <w:rtl/>
        </w:rPr>
        <w:t>والفروع،</w:t>
      </w:r>
      <w:r>
        <w:rPr>
          <w:rtl/>
        </w:rPr>
        <w:t xml:space="preserve"> </w:t>
      </w:r>
      <w:r>
        <w:rPr>
          <w:rFonts w:ascii="Arial" w:hAnsi="Arial" w:cs="Arial" w:hint="cs"/>
          <w:rtl/>
        </w:rPr>
        <w:t>قطعت</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تقطع،</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الغلظ</w:t>
      </w:r>
      <w:r>
        <w:rPr>
          <w:rtl/>
        </w:rPr>
        <w:t xml:space="preserve"> </w:t>
      </w:r>
      <w:r>
        <w:rPr>
          <w:rFonts w:ascii="Arial" w:hAnsi="Arial" w:cs="Arial" w:hint="cs"/>
          <w:rtl/>
        </w:rPr>
        <w:t>وزوال</w:t>
      </w:r>
      <w:r>
        <w:rPr>
          <w:rtl/>
        </w:rPr>
        <w:t xml:space="preserve"> </w:t>
      </w:r>
      <w:r>
        <w:rPr>
          <w:rFonts w:ascii="Arial" w:hAnsi="Arial" w:cs="Arial" w:hint="cs"/>
          <w:rtl/>
        </w:rPr>
        <w:t>الحياة،</w:t>
      </w:r>
      <w:r>
        <w:rPr>
          <w:rtl/>
        </w:rPr>
        <w:t xml:space="preserve"> </w:t>
      </w:r>
      <w:r>
        <w:rPr>
          <w:rFonts w:ascii="Arial" w:hAnsi="Arial" w:cs="Arial" w:hint="cs"/>
          <w:rtl/>
        </w:rPr>
        <w:t>وذلك</w:t>
      </w:r>
      <w:r>
        <w:rPr>
          <w:rtl/>
        </w:rPr>
        <w:t xml:space="preserve"> </w:t>
      </w:r>
      <w:r>
        <w:rPr>
          <w:rFonts w:ascii="Arial" w:hAnsi="Arial" w:cs="Arial" w:hint="cs"/>
          <w:rtl/>
        </w:rPr>
        <w:t>بسقوطها</w:t>
      </w:r>
      <w:r>
        <w:rPr>
          <w:rtl/>
        </w:rPr>
        <w:t xml:space="preserve"> </w:t>
      </w:r>
      <w:r>
        <w:rPr>
          <w:rFonts w:ascii="Arial" w:hAnsi="Arial" w:cs="Arial" w:hint="cs"/>
          <w:rtl/>
        </w:rPr>
        <w:t>عن</w:t>
      </w:r>
      <w:r>
        <w:rPr>
          <w:rtl/>
        </w:rPr>
        <w:t xml:space="preserve"> </w:t>
      </w:r>
      <w:r>
        <w:rPr>
          <w:rFonts w:ascii="Arial" w:hAnsi="Arial" w:cs="Arial" w:hint="cs"/>
          <w:rtl/>
        </w:rPr>
        <w:t>مغارسها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مُنقَعِرٍ</w:t>
      </w:r>
      <w:r>
        <w:rPr>
          <w:rtl/>
        </w:rPr>
        <w:t> </w:t>
      </w:r>
      <w:r>
        <w:rPr>
          <w:rFonts w:ascii="Arial" w:hAnsi="Arial" w:cs="Arial" w:hint="cs"/>
          <w:rtl/>
        </w:rPr>
        <w:t>﴾</w:t>
      </w:r>
      <w:r>
        <w:rPr>
          <w:rtl/>
        </w:rPr>
        <w:t xml:space="preserve"> </w:t>
      </w:r>
      <w:r>
        <w:rPr>
          <w:rFonts w:ascii="Arial" w:hAnsi="Arial" w:cs="Arial" w:hint="cs"/>
          <w:rtl/>
        </w:rPr>
        <w:t>منقلع</w:t>
      </w:r>
      <w:r>
        <w:rPr>
          <w:rtl/>
        </w:rPr>
        <w:t xml:space="preserve"> </w:t>
      </w:r>
      <w:r>
        <w:rPr>
          <w:rFonts w:ascii="Arial" w:hAnsi="Arial" w:cs="Arial" w:hint="cs"/>
          <w:rtl/>
        </w:rPr>
        <w:t>ساقط</w:t>
      </w:r>
      <w:r>
        <w:rPr>
          <w:rtl/>
        </w:rPr>
        <w:t xml:space="preserve">. </w:t>
      </w:r>
      <w:r>
        <w:rPr>
          <w:rFonts w:ascii="Arial" w:hAnsi="Arial" w:cs="Arial" w:hint="cs"/>
          <w:rtl/>
        </w:rPr>
        <w:t>وقيل</w:t>
      </w:r>
      <w:r>
        <w:rPr>
          <w:rtl/>
        </w:rPr>
        <w:t xml:space="preserve">: </w:t>
      </w:r>
      <w:r>
        <w:rPr>
          <w:rFonts w:ascii="Arial" w:hAnsi="Arial" w:cs="Arial" w:hint="cs"/>
          <w:rtl/>
        </w:rPr>
        <w:t>قطعت</w:t>
      </w:r>
      <w:r>
        <w:rPr>
          <w:rtl/>
        </w:rPr>
        <w:t xml:space="preserve"> </w:t>
      </w:r>
      <w:r>
        <w:rPr>
          <w:rFonts w:ascii="Arial" w:hAnsi="Arial" w:cs="Arial" w:hint="cs"/>
          <w:rtl/>
        </w:rPr>
        <w:t>الريح</w:t>
      </w:r>
      <w:r>
        <w:rPr>
          <w:rtl/>
        </w:rPr>
        <w:t xml:space="preserve"> </w:t>
      </w:r>
      <w:r>
        <w:rPr>
          <w:rFonts w:ascii="Arial" w:hAnsi="Arial" w:cs="Arial" w:hint="cs"/>
          <w:rtl/>
        </w:rPr>
        <w:t>رؤوسهم،</w:t>
      </w:r>
      <w:r>
        <w:rPr>
          <w:rtl/>
        </w:rPr>
        <w:t xml:space="preserve"> </w:t>
      </w:r>
      <w:r>
        <w:rPr>
          <w:rFonts w:ascii="Arial" w:hAnsi="Arial" w:cs="Arial" w:hint="cs"/>
          <w:rtl/>
        </w:rPr>
        <w:t>وعليه</w:t>
      </w:r>
      <w:r>
        <w:rPr>
          <w:rtl/>
        </w:rPr>
        <w:t xml:space="preserve"> </w:t>
      </w:r>
      <w:r>
        <w:rPr>
          <w:rFonts w:ascii="Arial" w:hAnsi="Arial" w:cs="Arial" w:hint="cs"/>
          <w:rtl/>
        </w:rPr>
        <w:t>فوجه</w:t>
      </w:r>
      <w:r>
        <w:rPr>
          <w:rtl/>
        </w:rPr>
        <w:t xml:space="preserve"> </w:t>
      </w:r>
      <w:r>
        <w:rPr>
          <w:rFonts w:ascii="Arial" w:hAnsi="Arial" w:cs="Arial" w:hint="cs"/>
          <w:rtl/>
        </w:rPr>
        <w:t>الشبه</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مع</w:t>
      </w:r>
      <w:r>
        <w:rPr>
          <w:rtl/>
        </w:rPr>
        <w:t xml:space="preserve"> </w:t>
      </w:r>
      <w:r>
        <w:rPr>
          <w:rFonts w:ascii="Arial" w:hAnsi="Arial" w:cs="Arial" w:hint="cs"/>
          <w:rtl/>
        </w:rPr>
        <w:t>قطع</w:t>
      </w:r>
      <w:r>
        <w:rPr>
          <w:rtl/>
        </w:rPr>
        <w:t xml:space="preserve"> </w:t>
      </w:r>
      <w:r>
        <w:rPr>
          <w:rFonts w:ascii="Arial" w:hAnsi="Arial" w:cs="Arial" w:hint="cs"/>
          <w:rtl/>
        </w:rPr>
        <w:t>الأعلى،</w:t>
      </w:r>
      <w:r>
        <w:rPr>
          <w:rtl/>
        </w:rPr>
        <w:t xml:space="preserve"> </w:t>
      </w:r>
      <w:r>
        <w:rPr>
          <w:rFonts w:ascii="Arial" w:hAnsi="Arial" w:cs="Arial" w:hint="cs"/>
          <w:rtl/>
        </w:rPr>
        <w:t>فالمراد</w:t>
      </w:r>
      <w:r>
        <w:rPr>
          <w:rtl/>
        </w:rPr>
        <w:t xml:space="preserve"> </w:t>
      </w:r>
      <w:r>
        <w:rPr>
          <w:rFonts w:ascii="Arial" w:hAnsi="Arial" w:cs="Arial" w:hint="cs"/>
          <w:rtl/>
        </w:rPr>
        <w:t>بـ</w:t>
      </w:r>
      <w:r>
        <w:rPr>
          <w:rFonts w:ascii="Calibri" w:cs="Calibri" w:hint="cs"/>
          <w:rtl/>
        </w:rPr>
        <w:t> «</w:t>
      </w:r>
      <w:r>
        <w:rPr>
          <w:rFonts w:ascii="Arial" w:hAnsi="Arial" w:cs="Arial" w:hint="cs"/>
          <w:rtl/>
        </w:rPr>
        <w:t>أَعْجَاز</w:t>
      </w:r>
      <w:r>
        <w:rPr>
          <w:rFonts w:ascii="Calibri" w:cs="Calibri" w:hint="cs"/>
          <w:rtl/>
        </w:rPr>
        <w:t>»</w:t>
      </w:r>
      <w:r>
        <w:rPr>
          <w:rtl/>
        </w:rPr>
        <w:t xml:space="preserve"> </w:t>
      </w:r>
      <w:r>
        <w:rPr>
          <w:rFonts w:ascii="Arial" w:hAnsi="Arial" w:cs="Arial" w:hint="cs"/>
          <w:rtl/>
        </w:rPr>
        <w:t>جذوعها</w:t>
      </w:r>
      <w:r>
        <w:rPr>
          <w:rtl/>
        </w:rPr>
        <w:t xml:space="preserve"> </w:t>
      </w:r>
      <w:r>
        <w:rPr>
          <w:rFonts w:ascii="Arial" w:hAnsi="Arial" w:cs="Arial" w:hint="cs"/>
          <w:rtl/>
        </w:rPr>
        <w:t>من</w:t>
      </w:r>
      <w:r>
        <w:rPr>
          <w:rtl/>
        </w:rPr>
        <w:t xml:space="preserve"> </w:t>
      </w:r>
      <w:r>
        <w:rPr>
          <w:rFonts w:ascii="Arial" w:hAnsi="Arial" w:cs="Arial" w:hint="cs"/>
          <w:rtl/>
        </w:rPr>
        <w:t>أصلها</w:t>
      </w:r>
      <w:r>
        <w:rPr>
          <w:rtl/>
        </w:rPr>
        <w:t xml:space="preserve"> </w:t>
      </w:r>
      <w:r>
        <w:rPr>
          <w:rFonts w:ascii="Arial" w:hAnsi="Arial" w:cs="Arial" w:hint="cs"/>
          <w:rtl/>
        </w:rPr>
        <w:t>مع</w:t>
      </w:r>
      <w:r>
        <w:rPr>
          <w:rtl/>
        </w:rPr>
        <w:t xml:space="preserve"> </w:t>
      </w:r>
      <w:r>
        <w:rPr>
          <w:rFonts w:ascii="Arial" w:hAnsi="Arial" w:cs="Arial" w:hint="cs"/>
          <w:rtl/>
        </w:rPr>
        <w:t>قطع</w:t>
      </w:r>
      <w:r>
        <w:rPr>
          <w:rtl/>
        </w:rPr>
        <w:t xml:space="preserve"> </w:t>
      </w:r>
      <w:r>
        <w:rPr>
          <w:rFonts w:ascii="Arial" w:hAnsi="Arial" w:cs="Arial" w:hint="cs"/>
          <w:rtl/>
        </w:rPr>
        <w:t>غصونها،</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قطع</w:t>
      </w:r>
      <w:r>
        <w:rPr>
          <w:rtl/>
        </w:rPr>
        <w:t xml:space="preserve"> </w:t>
      </w:r>
      <w:r>
        <w:rPr>
          <w:rFonts w:ascii="Arial" w:hAnsi="Arial" w:cs="Arial" w:hint="cs"/>
          <w:rtl/>
        </w:rPr>
        <w:t>الغصون</w:t>
      </w:r>
      <w:r>
        <w:rPr>
          <w:rtl/>
        </w:rPr>
        <w:t xml:space="preserve"> </w:t>
      </w:r>
      <w:r>
        <w:rPr>
          <w:rFonts w:ascii="Arial" w:hAnsi="Arial" w:cs="Arial" w:hint="cs"/>
          <w:rtl/>
        </w:rPr>
        <w:t>وبقاء</w:t>
      </w:r>
      <w:r>
        <w:rPr>
          <w:rtl/>
        </w:rPr>
        <w:t xml:space="preserve"> </w:t>
      </w:r>
      <w:r>
        <w:rPr>
          <w:rFonts w:ascii="Arial" w:hAnsi="Arial" w:cs="Arial" w:hint="cs"/>
          <w:rtl/>
        </w:rPr>
        <w:t>سائر</w:t>
      </w:r>
      <w:r>
        <w:rPr>
          <w:rtl/>
        </w:rPr>
        <w:t xml:space="preserve"> </w:t>
      </w:r>
      <w:r>
        <w:rPr>
          <w:rFonts w:ascii="Arial" w:hAnsi="Arial" w:cs="Arial" w:hint="cs"/>
          <w:rtl/>
        </w:rPr>
        <w:t>الجذع،</w:t>
      </w:r>
      <w:r>
        <w:rPr>
          <w:rtl/>
        </w:rPr>
        <w:t xml:space="preserve"> </w:t>
      </w:r>
      <w:r>
        <w:rPr>
          <w:rFonts w:ascii="Arial" w:hAnsi="Arial" w:cs="Arial" w:hint="cs"/>
          <w:rtl/>
        </w:rPr>
        <w:t>ولو</w:t>
      </w:r>
      <w:r>
        <w:rPr>
          <w:rtl/>
        </w:rPr>
        <w:t xml:space="preserve"> </w:t>
      </w:r>
      <w:r>
        <w:rPr>
          <w:rFonts w:ascii="Arial" w:hAnsi="Arial" w:cs="Arial" w:hint="cs"/>
          <w:rtl/>
        </w:rPr>
        <w:t>ناسبه</w:t>
      </w:r>
      <w:r>
        <w:rPr>
          <w:rtl/>
        </w:rPr>
        <w:t xml:space="preserve"> </w:t>
      </w:r>
      <w:r>
        <w:rPr>
          <w:rFonts w:ascii="Arial" w:hAnsi="Arial" w:cs="Arial" w:hint="cs"/>
          <w:rtl/>
        </w:rPr>
        <w:t>طولهم،</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القطع</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التمثيل</w:t>
      </w:r>
      <w:r>
        <w:rPr>
          <w:rtl/>
        </w:rPr>
        <w:t xml:space="preserve"> </w:t>
      </w:r>
      <w:r>
        <w:rPr>
          <w:rFonts w:ascii="Arial" w:hAnsi="Arial" w:cs="Arial" w:hint="cs"/>
          <w:rtl/>
        </w:rPr>
        <w:t>بالسقوط</w:t>
      </w:r>
      <w:r>
        <w:rPr>
          <w:rtl/>
        </w:rPr>
        <w:t xml:space="preserve"> </w:t>
      </w:r>
      <w:r>
        <w:rPr>
          <w:rFonts w:ascii="Arial" w:hAnsi="Arial" w:cs="Arial" w:hint="cs"/>
          <w:rtl/>
        </w:rPr>
        <w:t>والغلظ</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وإلَّا</w:t>
      </w:r>
      <w:r>
        <w:rPr>
          <w:rtl/>
        </w:rPr>
        <w:t xml:space="preserve"> </w:t>
      </w:r>
      <w:r>
        <w:rPr>
          <w:rFonts w:ascii="Arial" w:hAnsi="Arial" w:cs="Arial" w:hint="cs"/>
          <w:rtl/>
        </w:rPr>
        <w:t>فهم</w:t>
      </w:r>
      <w:r>
        <w:rPr>
          <w:rtl/>
        </w:rPr>
        <w:t xml:space="preserve"> </w:t>
      </w:r>
      <w:r>
        <w:rPr>
          <w:rFonts w:ascii="Arial" w:hAnsi="Arial" w:cs="Arial" w:hint="cs"/>
          <w:rtl/>
        </w:rPr>
        <w:t>أغلظ</w:t>
      </w:r>
      <w:r>
        <w:rPr>
          <w:rtl/>
        </w:rPr>
        <w:t xml:space="preserve"> </w:t>
      </w:r>
      <w:r>
        <w:rPr>
          <w:rFonts w:ascii="Arial" w:hAnsi="Arial" w:cs="Arial" w:hint="cs"/>
          <w:rtl/>
        </w:rPr>
        <w:t>من</w:t>
      </w:r>
      <w:r>
        <w:rPr>
          <w:rtl/>
        </w:rPr>
        <w:t xml:space="preserve"> </w:t>
      </w:r>
      <w:r>
        <w:rPr>
          <w:rFonts w:ascii="Arial" w:hAnsi="Arial" w:cs="Arial" w:hint="cs"/>
          <w:rtl/>
        </w:rPr>
        <w:t>أعجاز</w:t>
      </w:r>
      <w:r>
        <w:rPr>
          <w:rtl/>
        </w:rPr>
        <w:t xml:space="preserve"> </w:t>
      </w:r>
      <w:r>
        <w:rPr>
          <w:rFonts w:ascii="Arial" w:hAnsi="Arial" w:cs="Arial" w:hint="cs"/>
          <w:rtl/>
        </w:rPr>
        <w:t>النخل</w:t>
      </w:r>
      <w:r>
        <w:rPr>
          <w:rtl/>
        </w:rPr>
        <w:t xml:space="preserve"> </w:t>
      </w:r>
      <w:r>
        <w:rPr>
          <w:rFonts w:ascii="Arial" w:hAnsi="Arial" w:cs="Arial" w:hint="cs"/>
          <w:rtl/>
        </w:rPr>
        <w:t>وأطول</w:t>
      </w:r>
      <w:r>
        <w:rPr>
          <w:rtl/>
        </w:rPr>
        <w:t xml:space="preserve"> </w:t>
      </w:r>
      <w:r>
        <w:rPr>
          <w:rFonts w:ascii="Arial" w:hAnsi="Arial" w:cs="Arial" w:hint="cs"/>
          <w:rtl/>
        </w:rPr>
        <w:t>من</w:t>
      </w:r>
      <w:r>
        <w:rPr>
          <w:rtl/>
        </w:rPr>
        <w:t xml:space="preserve"> </w:t>
      </w:r>
      <w:r>
        <w:rPr>
          <w:rFonts w:ascii="Arial" w:hAnsi="Arial" w:cs="Arial" w:hint="cs"/>
          <w:rtl/>
        </w:rPr>
        <w:t>النخل،</w:t>
      </w:r>
      <w:r>
        <w:rPr>
          <w:rtl/>
        </w:rPr>
        <w:t xml:space="preserve"> </w:t>
      </w:r>
      <w:r>
        <w:rPr>
          <w:rFonts w:ascii="Arial" w:hAnsi="Arial" w:cs="Arial" w:hint="cs"/>
          <w:rtl/>
        </w:rPr>
        <w:t>نعم</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يكون</w:t>
      </w:r>
      <w:r>
        <w:rPr>
          <w:rtl/>
        </w:rPr>
        <w:t xml:space="preserve"> </w:t>
      </w:r>
      <w:r>
        <w:rPr>
          <w:rFonts w:ascii="Arial" w:hAnsi="Arial" w:cs="Arial" w:hint="cs"/>
          <w:rtl/>
        </w:rPr>
        <w:t>كالنخلة</w:t>
      </w:r>
      <w:r>
        <w:rPr>
          <w:rtl/>
        </w:rPr>
        <w:t xml:space="preserve"> </w:t>
      </w:r>
      <w:r>
        <w:rPr>
          <w:rFonts w:ascii="Arial" w:hAnsi="Arial" w:cs="Arial" w:hint="cs"/>
          <w:rtl/>
        </w:rPr>
        <w:t>على</w:t>
      </w:r>
      <w:r>
        <w:rPr>
          <w:rtl/>
        </w:rPr>
        <w:t xml:space="preserve"> </w:t>
      </w:r>
      <w:r>
        <w:rPr>
          <w:rFonts w:ascii="Arial" w:hAnsi="Arial" w:cs="Arial" w:hint="cs"/>
          <w:rtl/>
        </w:rPr>
        <w:t>انتهائه</w:t>
      </w:r>
      <w:r>
        <w:rPr>
          <w:rtl/>
        </w:rPr>
        <w:t xml:space="preserve"> </w:t>
      </w:r>
      <w:r>
        <w:rPr>
          <w:rFonts w:ascii="Arial" w:hAnsi="Arial" w:cs="Arial" w:hint="cs"/>
          <w:rtl/>
        </w:rPr>
        <w:t>أو</w:t>
      </w:r>
      <w:r>
        <w:rPr>
          <w:rtl/>
        </w:rPr>
        <w:t xml:space="preserve"> </w:t>
      </w:r>
      <w:r>
        <w:rPr>
          <w:rFonts w:ascii="Arial" w:hAnsi="Arial" w:cs="Arial" w:hint="cs"/>
          <w:rtl/>
        </w:rPr>
        <w:t>لصغر</w:t>
      </w:r>
      <w:r>
        <w:rPr>
          <w:rtl/>
        </w:rPr>
        <w:t xml:space="preserve"> </w:t>
      </w:r>
      <w:r>
        <w:rPr>
          <w:rFonts w:ascii="Arial" w:hAnsi="Arial" w:cs="Arial" w:hint="cs"/>
          <w:rtl/>
        </w:rPr>
        <w:t>سنِّه</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والنخل</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على</w:t>
      </w:r>
      <w:r>
        <w:rPr>
          <w:rtl/>
        </w:rPr>
        <w:t xml:space="preserve"> </w:t>
      </w:r>
      <w:r>
        <w:rPr>
          <w:rFonts w:ascii="Arial" w:hAnsi="Arial" w:cs="Arial" w:hint="cs"/>
          <w:rtl/>
        </w:rPr>
        <w:t>قياس</w:t>
      </w:r>
      <w:r>
        <w:rPr>
          <w:rtl/>
        </w:rPr>
        <w:t xml:space="preserve"> </w:t>
      </w:r>
      <w:r>
        <w:rPr>
          <w:rFonts w:ascii="Arial" w:hAnsi="Arial" w:cs="Arial" w:hint="cs"/>
          <w:rtl/>
        </w:rPr>
        <w:t>ما</w:t>
      </w:r>
      <w:r>
        <w:rPr>
          <w:rFonts w:ascii="Calibri" w:cs="Calibri" w:hint="cs"/>
          <w:rtl/>
        </w:rPr>
        <w:t> </w:t>
      </w:r>
      <w:r>
        <w:rPr>
          <w:rFonts w:ascii="Arial" w:hAnsi="Arial" w:cs="Arial" w:hint="cs"/>
          <w:rtl/>
        </w:rPr>
        <w:t>مفرده</w:t>
      </w:r>
      <w:r>
        <w:rPr>
          <w:rtl/>
        </w:rPr>
        <w:t xml:space="preserve"> </w:t>
      </w:r>
      <w:r>
        <w:rPr>
          <w:rFonts w:ascii="Arial" w:hAnsi="Arial" w:cs="Arial" w:hint="cs"/>
          <w:rtl/>
        </w:rPr>
        <w:t>بالتاء،</w:t>
      </w:r>
      <w:r>
        <w:rPr>
          <w:rtl/>
        </w:rPr>
        <w:t xml:space="preserve"> </w:t>
      </w:r>
      <w:r>
        <w:rPr>
          <w:rFonts w:ascii="Arial" w:hAnsi="Arial" w:cs="Arial" w:hint="cs"/>
          <w:rtl/>
        </w:rPr>
        <w:t>وذكر</w:t>
      </w:r>
      <w:r>
        <w:rPr>
          <w:rtl/>
        </w:rPr>
        <w:t xml:space="preserve"> </w:t>
      </w:r>
      <w:r>
        <w:rPr>
          <w:rFonts w:ascii="Arial" w:hAnsi="Arial" w:cs="Arial" w:hint="cs"/>
          <w:rtl/>
        </w:rPr>
        <w:t>هنا</w:t>
      </w:r>
      <w:r>
        <w:rPr>
          <w:rtl/>
        </w:rPr>
        <w:t xml:space="preserve"> </w:t>
      </w:r>
      <w:r>
        <w:rPr>
          <w:rFonts w:ascii="Arial" w:hAnsi="Arial" w:cs="Arial" w:hint="cs"/>
          <w:rtl/>
        </w:rPr>
        <w:t>للفاصلة،</w:t>
      </w:r>
      <w:r>
        <w:rPr>
          <w:rtl/>
        </w:rPr>
        <w:t xml:space="preserve"> </w:t>
      </w:r>
      <w:r>
        <w:rPr>
          <w:rFonts w:ascii="Arial" w:hAnsi="Arial" w:cs="Arial" w:hint="cs"/>
          <w:rtl/>
        </w:rPr>
        <w:t>وأنِّث</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نَخْلٍ</w:t>
      </w:r>
      <w:r>
        <w:rPr>
          <w:rtl/>
        </w:rPr>
        <w:t xml:space="preserve"> </w:t>
      </w:r>
      <w:r>
        <w:rPr>
          <w:rFonts w:ascii="Arial" w:hAnsi="Arial" w:cs="Arial" w:hint="cs"/>
          <w:rtl/>
        </w:rPr>
        <w:t>خَاوِيَةٍ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الحاقَّة</w:t>
      </w:r>
      <w:r>
        <w:rPr>
          <w:rStyle w:val="CharacterStyle11"/>
          <w:rtl/>
        </w:rPr>
        <w:t>:</w:t>
      </w:r>
      <w:r>
        <w:rPr>
          <w:rStyle w:val="CharacterStyle11"/>
          <w:rFonts w:ascii="Calibri" w:cs="Calibri" w:hint="cs"/>
          <w:rtl/>
        </w:rPr>
        <w:t> </w:t>
      </w:r>
      <w:r>
        <w:rPr>
          <w:rStyle w:val="CharacterStyle11"/>
          <w:rtl/>
        </w:rPr>
        <w:t>7]</w:t>
      </w:r>
      <w:r>
        <w:rPr>
          <w:rtl/>
        </w:rPr>
        <w:t xml:space="preserve"> </w:t>
      </w:r>
      <w:r>
        <w:rPr>
          <w:rFonts w:ascii="Arial" w:hAnsi="Arial" w:cs="Arial" w:hint="cs"/>
          <w:rtl/>
        </w:rPr>
        <w:t>للفاصلة</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شبه</w:t>
      </w:r>
      <w:r>
        <w:rPr>
          <w:rtl/>
        </w:rPr>
        <w:t xml:space="preserve"> </w:t>
      </w:r>
      <w:r>
        <w:rPr>
          <w:rFonts w:ascii="Arial" w:hAnsi="Arial" w:cs="Arial" w:hint="cs"/>
          <w:rtl/>
        </w:rPr>
        <w:t>أعجاز</w:t>
      </w:r>
      <w:r>
        <w:rPr>
          <w:rtl/>
        </w:rPr>
        <w:t xml:space="preserve"> </w:t>
      </w:r>
      <w:r>
        <w:rPr>
          <w:rFonts w:ascii="Arial" w:hAnsi="Arial" w:cs="Arial" w:hint="cs"/>
          <w:rtl/>
        </w:rPr>
        <w:t>النخل</w:t>
      </w:r>
      <w:r>
        <w:rPr>
          <w:rtl/>
        </w:rPr>
        <w:t xml:space="preserve"> </w:t>
      </w:r>
      <w:r>
        <w:rPr>
          <w:rFonts w:ascii="Arial" w:hAnsi="Arial" w:cs="Arial" w:hint="cs"/>
          <w:rtl/>
        </w:rPr>
        <w:t>بعد</w:t>
      </w:r>
      <w:r>
        <w:rPr>
          <w:rtl/>
        </w:rPr>
        <w:t xml:space="preserve"> </w:t>
      </w:r>
      <w:r>
        <w:rPr>
          <w:rFonts w:ascii="Arial" w:hAnsi="Arial" w:cs="Arial" w:hint="cs"/>
          <w:rtl/>
        </w:rPr>
        <w:t>النزع</w:t>
      </w:r>
      <w:r>
        <w:rPr>
          <w:rtl/>
        </w:rPr>
        <w:t xml:space="preserve"> </w:t>
      </w:r>
      <w:r>
        <w:rPr>
          <w:rFonts w:ascii="Arial" w:hAnsi="Arial" w:cs="Arial" w:hint="cs"/>
          <w:rtl/>
        </w:rPr>
        <w:t>لا</w:t>
      </w:r>
      <w:r>
        <w:rPr>
          <w:rFonts w:ascii="Calibri" w:cs="Calibri" w:hint="cs"/>
          <w:rtl/>
        </w:rPr>
        <w:t> </w:t>
      </w:r>
      <w:r>
        <w:rPr>
          <w:rFonts w:ascii="Arial" w:hAnsi="Arial" w:cs="Arial" w:hint="cs"/>
          <w:rtl/>
        </w:rPr>
        <w:t>معه،</w:t>
      </w:r>
      <w:r>
        <w:rPr>
          <w:rtl/>
        </w:rPr>
        <w:t xml:space="preserve"> </w:t>
      </w:r>
      <w:r>
        <w:rPr>
          <w:rFonts w:ascii="Arial" w:hAnsi="Arial" w:cs="Arial" w:hint="cs"/>
          <w:rtl/>
        </w:rPr>
        <w:t>فالجملة</w:t>
      </w:r>
      <w:r>
        <w:rPr>
          <w:rtl/>
        </w:rPr>
        <w:t xml:space="preserve"> </w:t>
      </w:r>
      <w:r>
        <w:rPr>
          <w:rFonts w:ascii="Arial" w:hAnsi="Arial" w:cs="Arial" w:hint="cs"/>
          <w:rtl/>
        </w:rPr>
        <w:t>إمَّا</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وإمَّا</w:t>
      </w:r>
      <w:r>
        <w:rPr>
          <w:rtl/>
        </w:rPr>
        <w:t xml:space="preserve"> </w:t>
      </w:r>
      <w:r>
        <w:rPr>
          <w:rFonts w:ascii="Arial" w:hAnsi="Arial" w:cs="Arial" w:hint="cs"/>
          <w:rtl/>
        </w:rPr>
        <w:t>مفعول</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فتصيِّرهم</w:t>
      </w:r>
      <w:r>
        <w:rPr>
          <w:rtl/>
        </w:rPr>
        <w:t xml:space="preserve"> </w:t>
      </w:r>
      <w:r>
        <w:rPr>
          <w:rFonts w:ascii="Arial" w:hAnsi="Arial" w:cs="Arial" w:hint="cs"/>
          <w:rtl/>
        </w:rPr>
        <w:t>كأنَّهم،</w:t>
      </w:r>
      <w:r>
        <w:rPr>
          <w:rtl/>
        </w:rPr>
        <w:t xml:space="preserve"> </w:t>
      </w:r>
      <w:r>
        <w:rPr>
          <w:rFonts w:ascii="Arial" w:hAnsi="Arial" w:cs="Arial" w:hint="cs"/>
          <w:rtl/>
        </w:rPr>
        <w:t>أو</w:t>
      </w:r>
      <w:r>
        <w:rPr>
          <w:rtl/>
        </w:rPr>
        <w:t xml:space="preserve"> </w:t>
      </w:r>
      <w:r>
        <w:rPr>
          <w:rFonts w:ascii="Arial" w:hAnsi="Arial" w:cs="Arial" w:hint="cs"/>
          <w:rtl/>
        </w:rPr>
        <w:t>فتجعلهم</w:t>
      </w:r>
      <w:r>
        <w:rPr>
          <w:rtl/>
        </w:rPr>
        <w:t xml:space="preserve"> </w:t>
      </w:r>
      <w:r>
        <w:rPr>
          <w:rFonts w:ascii="Arial" w:hAnsi="Arial" w:cs="Arial" w:hint="cs"/>
          <w:rtl/>
        </w:rPr>
        <w:t>كأنَّهم،</w:t>
      </w:r>
      <w:r>
        <w:rPr>
          <w:rtl/>
        </w:rPr>
        <w:t xml:space="preserve"> </w:t>
      </w:r>
      <w:r>
        <w:rPr>
          <w:rFonts w:ascii="Arial" w:hAnsi="Arial" w:cs="Arial" w:hint="cs"/>
          <w:rtl/>
        </w:rPr>
        <w:t>واختير</w:t>
      </w:r>
      <w:r>
        <w:rPr>
          <w:rtl/>
        </w:rPr>
        <w:t xml:space="preserve"> </w:t>
      </w:r>
      <w:r>
        <w:rPr>
          <w:rFonts w:ascii="Arial" w:hAnsi="Arial" w:cs="Arial" w:hint="cs"/>
          <w:rtl/>
        </w:rPr>
        <w:t>الأوَّل،</w:t>
      </w:r>
      <w:r>
        <w:rPr>
          <w:rtl/>
        </w:rPr>
        <w:t xml:space="preserve"> </w:t>
      </w:r>
      <w:r>
        <w:rPr>
          <w:rFonts w:ascii="Arial" w:hAnsi="Arial" w:cs="Arial" w:hint="cs"/>
          <w:rtl/>
        </w:rPr>
        <w:t>ولو</w:t>
      </w:r>
      <w:r>
        <w:rPr>
          <w:rtl/>
        </w:rPr>
        <w:t xml:space="preserve"> </w:t>
      </w:r>
      <w:r>
        <w:rPr>
          <w:rFonts w:ascii="Arial" w:hAnsi="Arial" w:cs="Arial" w:hint="cs"/>
          <w:rtl/>
        </w:rPr>
        <w:t>قدِّر</w:t>
      </w:r>
      <w:r>
        <w:rPr>
          <w:rtl/>
        </w:rPr>
        <w:t xml:space="preserve">: </w:t>
      </w:r>
      <w:r>
        <w:rPr>
          <w:rFonts w:ascii="Arial" w:hAnsi="Arial" w:cs="Arial" w:hint="cs"/>
          <w:rtl/>
        </w:rPr>
        <w:t>تتركهم،</w:t>
      </w:r>
      <w:r>
        <w:rPr>
          <w:rtl/>
        </w:rPr>
        <w:t xml:space="preserve"> </w:t>
      </w:r>
      <w:r>
        <w:rPr>
          <w:rFonts w:ascii="Arial" w:hAnsi="Arial" w:cs="Arial" w:hint="cs"/>
          <w:rtl/>
        </w:rPr>
        <w:t>لكانت</w:t>
      </w:r>
      <w:r>
        <w:rPr>
          <w:rtl/>
        </w:rPr>
        <w:t xml:space="preserve"> </w:t>
      </w:r>
      <w:r>
        <w:rPr>
          <w:rFonts w:ascii="Arial" w:hAnsi="Arial" w:cs="Arial" w:hint="cs"/>
          <w:rtl/>
        </w:rPr>
        <w:t>الجملة</w:t>
      </w:r>
      <w:r>
        <w:rPr>
          <w:rtl/>
        </w:rPr>
        <w:t xml:space="preserve"> </w:t>
      </w:r>
      <w:r>
        <w:rPr>
          <w:rFonts w:ascii="Arial" w:hAnsi="Arial" w:cs="Arial" w:hint="cs"/>
          <w:rtl/>
        </w:rPr>
        <w:t>حالا</w:t>
      </w:r>
      <w:r>
        <w:rPr>
          <w:rtl/>
        </w:rPr>
        <w:t xml:space="preserve"> </w:t>
      </w:r>
      <w:r>
        <w:rPr>
          <w:rFonts w:ascii="Arial" w:hAnsi="Arial" w:cs="Arial" w:hint="cs"/>
          <w:rtl/>
        </w:rPr>
        <w:t>مقارنة،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نعمل</w:t>
      </w:r>
      <w:r>
        <w:rPr>
          <w:rtl/>
        </w:rPr>
        <w:t xml:space="preserve"> </w:t>
      </w:r>
      <w:r>
        <w:rPr>
          <w:rFonts w:ascii="Arial" w:hAnsi="Arial" w:cs="Arial" w:hint="cs"/>
          <w:rtl/>
        </w:rPr>
        <w:t>نترك</w:t>
      </w:r>
      <w:r>
        <w:rPr>
          <w:rtl/>
        </w:rPr>
        <w:t xml:space="preserve"> </w:t>
      </w:r>
      <w:r>
        <w:rPr>
          <w:rFonts w:ascii="Arial" w:hAnsi="Arial" w:cs="Arial" w:hint="cs"/>
          <w:rtl/>
        </w:rPr>
        <w:t>عمل</w:t>
      </w:r>
      <w:r>
        <w:rPr>
          <w:rtl/>
        </w:rPr>
        <w:t xml:space="preserve"> </w:t>
      </w:r>
      <w:r>
        <w:rPr>
          <w:rFonts w:ascii="Arial" w:hAnsi="Arial" w:cs="Arial" w:hint="cs"/>
          <w:rtl/>
        </w:rPr>
        <w:t>علم</w:t>
      </w:r>
      <w:r>
        <w:rPr>
          <w:vertAlign w:val="superscript"/>
          <w:rtl/>
        </w:rPr>
        <w:footnoteReference w:id="136"/>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فَكَيْفَ</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عَذَابِي</w:t>
      </w:r>
      <w:r>
        <w:rPr>
          <w:rStyle w:val="bold"/>
          <w:rtl/>
        </w:rPr>
        <w:t xml:space="preserve"> </w:t>
      </w:r>
      <w:r>
        <w:rPr>
          <w:rStyle w:val="bold"/>
          <w:rFonts w:ascii="Arial" w:hAnsi="Arial" w:cs="Arial" w:hint="cs"/>
          <w:rtl/>
        </w:rPr>
        <w:t>وَنُذُرِ</w:t>
      </w:r>
      <w:r>
        <w:rPr>
          <w:rStyle w:val="subscript"/>
          <w:rFonts w:ascii="Arial" w:hAnsi="Arial" w:cs="Arial" w:hint="cs"/>
          <w:b/>
          <w:bCs/>
          <w:position w:val="4"/>
          <w:rtl/>
        </w:rPr>
        <w:t>ي</w:t>
      </w:r>
      <w:r>
        <w:rPr>
          <w:rStyle w:val="bold"/>
          <w:rtl/>
        </w:rPr>
        <w:t xml:space="preserve"> </w:t>
      </w:r>
      <w:r>
        <w:rPr>
          <w:rStyle w:val="bold"/>
          <w:rFonts w:ascii="Arial" w:hAnsi="Arial" w:cs="Arial" w:hint="cs"/>
          <w:rtl/>
        </w:rPr>
        <w:t>وَلَقَدْ</w:t>
      </w:r>
      <w:r>
        <w:rPr>
          <w:rStyle w:val="bold"/>
          <w:rtl/>
        </w:rPr>
        <w:t xml:space="preserve"> </w:t>
      </w:r>
      <w:r>
        <w:rPr>
          <w:rStyle w:val="bold"/>
          <w:rFonts w:ascii="Arial" w:hAnsi="Arial" w:cs="Arial" w:hint="cs"/>
          <w:rtl/>
        </w:rPr>
        <w:t>يَسَّرْنَا</w:t>
      </w:r>
      <w:r>
        <w:rPr>
          <w:rStyle w:val="bold"/>
          <w:rtl/>
        </w:rPr>
        <w:t xml:space="preserve"> </w:t>
      </w:r>
      <w:r>
        <w:rPr>
          <w:rStyle w:val="bold"/>
          <w:rFonts w:ascii="Arial" w:hAnsi="Arial" w:cs="Arial" w:hint="cs"/>
          <w:rtl/>
        </w:rPr>
        <w:t>الْقُرْءَانَ</w:t>
      </w:r>
      <w:r>
        <w:rPr>
          <w:rStyle w:val="bold"/>
          <w:rtl/>
        </w:rPr>
        <w:t xml:space="preserve"> </w:t>
      </w:r>
      <w:r>
        <w:rPr>
          <w:rStyle w:val="bold"/>
          <w:rFonts w:ascii="Arial" w:hAnsi="Arial" w:cs="Arial" w:hint="cs"/>
          <w:rtl/>
        </w:rPr>
        <w:t>لِلذِّكْرِ</w:t>
      </w:r>
      <w:r>
        <w:rPr>
          <w:rStyle w:val="bold"/>
          <w:rtl/>
        </w:rPr>
        <w:t xml:space="preserve"> </w:t>
      </w:r>
      <w:r>
        <w:rPr>
          <w:rStyle w:val="bold"/>
          <w:rFonts w:ascii="Arial" w:hAnsi="Arial" w:cs="Arial" w:hint="cs"/>
          <w:rtl/>
        </w:rPr>
        <w:t>فَهَلْ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مُّدَّكِرٍ</w:t>
      </w:r>
      <w:r>
        <w:rPr>
          <w:rtl/>
        </w:rPr>
        <w:t> </w:t>
      </w:r>
      <w:r>
        <w:rPr>
          <w:rFonts w:ascii="Arial" w:hAnsi="Arial" w:cs="Arial" w:hint="cs"/>
          <w:rtl/>
        </w:rPr>
        <w:t>﴾</w:t>
      </w:r>
      <w:r>
        <w:rPr>
          <w:rtl/>
        </w:rPr>
        <w:t xml:space="preserve"> </w:t>
      </w:r>
      <w:r>
        <w:rPr>
          <w:rFonts w:ascii="Arial" w:hAnsi="Arial" w:cs="Arial" w:hint="cs"/>
          <w:rtl/>
        </w:rPr>
        <w:t>كالأوَّل،</w:t>
      </w:r>
      <w:r>
        <w:rPr>
          <w:rtl/>
        </w:rPr>
        <w:t xml:space="preserve"> </w:t>
      </w:r>
      <w:r>
        <w:rPr>
          <w:rFonts w:ascii="Arial" w:hAnsi="Arial" w:cs="Arial" w:hint="cs"/>
          <w:rtl/>
        </w:rPr>
        <w:t>وليس</w:t>
      </w:r>
      <w:r>
        <w:rPr>
          <w:rtl/>
        </w:rPr>
        <w:t xml:space="preserve"> </w:t>
      </w:r>
      <w:r>
        <w:rPr>
          <w:rFonts w:ascii="Arial" w:hAnsi="Arial" w:cs="Arial" w:hint="cs"/>
          <w:rtl/>
        </w:rPr>
        <w:t>تكريرا،</w:t>
      </w:r>
      <w:r>
        <w:rPr>
          <w:rtl/>
        </w:rPr>
        <w:t xml:space="preserve"> </w:t>
      </w:r>
      <w:r>
        <w:rPr>
          <w:rFonts w:ascii="Arial" w:hAnsi="Arial" w:cs="Arial" w:hint="cs"/>
          <w:rtl/>
        </w:rPr>
        <w:t>بل</w:t>
      </w:r>
      <w:r>
        <w:rPr>
          <w:rtl/>
        </w:rPr>
        <w:t xml:space="preserve"> </w:t>
      </w:r>
      <w:r>
        <w:rPr>
          <w:rFonts w:ascii="Arial" w:hAnsi="Arial" w:cs="Arial" w:hint="cs"/>
          <w:rtl/>
        </w:rPr>
        <w:t>تهويل</w:t>
      </w:r>
      <w:r>
        <w:rPr>
          <w:rtl/>
        </w:rPr>
        <w:t xml:space="preserve"> </w:t>
      </w:r>
      <w:r>
        <w:rPr>
          <w:rFonts w:ascii="Arial" w:hAnsi="Arial" w:cs="Arial" w:hint="cs"/>
          <w:rtl/>
        </w:rPr>
        <w:t>للعذاب</w:t>
      </w:r>
      <w:r>
        <w:rPr>
          <w:rtl/>
        </w:rPr>
        <w:t xml:space="preserve"> </w:t>
      </w:r>
      <w:r>
        <w:rPr>
          <w:rFonts w:ascii="Arial" w:hAnsi="Arial" w:cs="Arial" w:hint="cs"/>
          <w:rtl/>
        </w:rPr>
        <w:t>والنذر،</w:t>
      </w:r>
      <w:r>
        <w:rPr>
          <w:rtl/>
        </w:rPr>
        <w:t xml:space="preserve"> </w:t>
      </w:r>
      <w:r>
        <w:rPr>
          <w:rFonts w:ascii="Arial" w:hAnsi="Arial" w:cs="Arial" w:hint="cs"/>
          <w:rtl/>
        </w:rPr>
        <w:t>وتعجيب</w:t>
      </w:r>
      <w:r>
        <w:rPr>
          <w:rtl/>
        </w:rPr>
        <w:t xml:space="preserve"> </w:t>
      </w:r>
      <w:r>
        <w:rPr>
          <w:rFonts w:ascii="Arial" w:hAnsi="Arial" w:cs="Arial" w:hint="cs"/>
          <w:rtl/>
        </w:rPr>
        <w:t>من</w:t>
      </w:r>
      <w:r>
        <w:rPr>
          <w:rtl/>
        </w:rPr>
        <w:t xml:space="preserve"> </w:t>
      </w:r>
      <w:r>
        <w:rPr>
          <w:rFonts w:ascii="Arial" w:hAnsi="Arial" w:cs="Arial" w:hint="cs"/>
          <w:rtl/>
        </w:rPr>
        <w:t>أمرهما،</w:t>
      </w:r>
      <w:r>
        <w:rPr>
          <w:rtl/>
        </w:rPr>
        <w:t xml:space="preserve"> </w:t>
      </w:r>
      <w:r>
        <w:rPr>
          <w:rFonts w:ascii="Arial" w:hAnsi="Arial" w:cs="Arial" w:hint="cs"/>
          <w:rtl/>
        </w:rPr>
        <w:t>وقيل</w:t>
      </w:r>
      <w:r>
        <w:rPr>
          <w:rtl/>
        </w:rPr>
        <w:t xml:space="preserve">: </w:t>
      </w:r>
      <w:r>
        <w:rPr>
          <w:rFonts w:ascii="Arial" w:hAnsi="Arial" w:cs="Arial" w:hint="cs"/>
          <w:rtl/>
        </w:rPr>
        <w:t>ما</w:t>
      </w:r>
      <w:r>
        <w:rPr>
          <w:rFonts w:ascii="Calibri" w:cs="Calibri" w:hint="cs"/>
          <w:rtl/>
        </w:rPr>
        <w:t> </w:t>
      </w:r>
      <w:r>
        <w:rPr>
          <w:rFonts w:ascii="Arial" w:hAnsi="Arial" w:cs="Arial" w:hint="cs"/>
          <w:rtl/>
        </w:rPr>
        <w:t>تقدَّم</w:t>
      </w:r>
      <w:r>
        <w:rPr>
          <w:rtl/>
        </w:rPr>
        <w:t xml:space="preserve"> </w:t>
      </w:r>
      <w:r>
        <w:rPr>
          <w:rFonts w:ascii="Arial" w:hAnsi="Arial" w:cs="Arial" w:hint="cs"/>
          <w:rtl/>
        </w:rPr>
        <w:t>للدنيا</w:t>
      </w:r>
      <w:r>
        <w:rPr>
          <w:rtl/>
        </w:rPr>
        <w:t xml:space="preserve"> </w:t>
      </w:r>
      <w:r>
        <w:rPr>
          <w:rFonts w:ascii="Arial" w:hAnsi="Arial" w:cs="Arial" w:hint="cs"/>
          <w:rtl/>
        </w:rPr>
        <w:t>وهذا</w:t>
      </w:r>
      <w:r>
        <w:rPr>
          <w:rtl/>
        </w:rPr>
        <w:t xml:space="preserve"> </w:t>
      </w:r>
      <w:r>
        <w:rPr>
          <w:rFonts w:ascii="Arial" w:hAnsi="Arial" w:cs="Arial" w:hint="cs"/>
          <w:rtl/>
        </w:rPr>
        <w:t>للآخرة</w:t>
      </w:r>
      <w:r>
        <w:rPr>
          <w:rtl/>
        </w:rPr>
        <w:t>.</w:t>
      </w:r>
    </w:p>
    <w:p w:rsidR="00F65AD2" w:rsidRDefault="00F65AD2">
      <w:pPr>
        <w:pStyle w:val="faree"/>
        <w:rPr>
          <w:rtl/>
        </w:rPr>
      </w:pPr>
      <w:r>
        <w:rPr>
          <w:rFonts w:ascii="Arial" w:hAnsi="Arial" w:cs="Arial" w:hint="cs"/>
          <w:rtl/>
        </w:rPr>
        <w:t>ـ</w:t>
      </w:r>
      <w:r>
        <w:rPr>
          <w:rtl/>
        </w:rPr>
        <w:t xml:space="preserve"> 3 </w:t>
      </w:r>
      <w:r>
        <w:rPr>
          <w:rFonts w:ascii="Arial" w:hAnsi="Arial" w:cs="Arial" w:hint="cs"/>
          <w:rtl/>
        </w:rPr>
        <w:t>ـ</w:t>
      </w:r>
    </w:p>
    <w:p w:rsidR="00F65AD2" w:rsidRDefault="00F65AD2">
      <w:pPr>
        <w:pStyle w:val="faree"/>
        <w:spacing w:before="0"/>
        <w:rPr>
          <w:rtl/>
        </w:rPr>
      </w:pPr>
      <w:r>
        <w:rPr>
          <w:rFonts w:ascii="Arial" w:hAnsi="Arial" w:cs="Arial" w:hint="cs"/>
          <w:rtl/>
        </w:rPr>
        <w:t>قصَّة</w:t>
      </w:r>
      <w:r>
        <w:rPr>
          <w:rtl/>
        </w:rPr>
        <w:t xml:space="preserve"> </w:t>
      </w:r>
      <w:r>
        <w:rPr>
          <w:rFonts w:ascii="Arial" w:hAnsi="Arial" w:cs="Arial" w:hint="cs"/>
          <w:rtl/>
        </w:rPr>
        <w:t>ثمود</w:t>
      </w:r>
      <w:r>
        <w:rPr>
          <w:rtl/>
        </w:rPr>
        <w:t xml:space="preserve"> </w:t>
      </w:r>
      <w:r>
        <w:rPr>
          <w:rFonts w:ascii="Arial" w:hAnsi="Arial" w:cs="Arial" w:hint="cs"/>
          <w:rtl/>
        </w:rPr>
        <w:t>قوم</w:t>
      </w:r>
      <w:r>
        <w:rPr>
          <w:rtl/>
        </w:rPr>
        <w:t xml:space="preserve"> </w:t>
      </w:r>
      <w:r>
        <w:rPr>
          <w:rFonts w:ascii="Arial" w:hAnsi="Arial" w:cs="Arial" w:hint="cs"/>
          <w:rtl/>
        </w:rPr>
        <w:t>صالح</w:t>
      </w:r>
      <w:r>
        <w:rPr>
          <w:rFonts w:ascii="Calibri" w:cs="Calibri" w:hint="cs"/>
          <w:rtl/>
        </w:rPr>
        <w:t> </w:t>
      </w:r>
      <w:r>
        <w:rPr>
          <w:rStyle w:val="spglamiss2014"/>
          <w:rtl/>
        </w:rPr>
        <w:t>‰</w:t>
      </w:r>
      <w:r>
        <w:rPr>
          <w:rtl/>
        </w:rPr>
        <w:t> </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كَذَّبَتْ</w:t>
      </w:r>
      <w:r>
        <w:rPr>
          <w:rStyle w:val="bold"/>
          <w:rtl/>
        </w:rPr>
        <w:t xml:space="preserve"> </w:t>
      </w:r>
      <w:r>
        <w:rPr>
          <w:rStyle w:val="bold"/>
          <w:rFonts w:ascii="Arial" w:hAnsi="Arial" w:cs="Arial" w:hint="cs"/>
          <w:rtl/>
        </w:rPr>
        <w:t>ثَمُودُ</w:t>
      </w:r>
      <w:r>
        <w:rPr>
          <w:rStyle w:val="bold"/>
          <w:rtl/>
        </w:rPr>
        <w:t xml:space="preserve"> </w:t>
      </w:r>
      <w:r>
        <w:rPr>
          <w:rStyle w:val="bold"/>
          <w:rFonts w:ascii="Arial" w:hAnsi="Arial" w:cs="Arial" w:hint="cs"/>
          <w:rtl/>
        </w:rPr>
        <w:t>بِالنُّذُرِ</w:t>
      </w:r>
      <w:r>
        <w:rPr>
          <w:rtl/>
        </w:rPr>
        <w:t> </w:t>
      </w:r>
      <w:r>
        <w:rPr>
          <w:rFonts w:ascii="Arial" w:hAnsi="Arial" w:cs="Arial" w:hint="cs"/>
          <w:rtl/>
        </w:rPr>
        <w:t>﴾</w:t>
      </w:r>
      <w:r>
        <w:rPr>
          <w:rtl/>
        </w:rPr>
        <w:t xml:space="preserve"> </w:t>
      </w:r>
      <w:r>
        <w:rPr>
          <w:rFonts w:ascii="Arial" w:hAnsi="Arial" w:cs="Arial" w:hint="cs"/>
          <w:rtl/>
        </w:rPr>
        <w:t>بالمنذرين</w:t>
      </w:r>
      <w:r>
        <w:rPr>
          <w:rtl/>
        </w:rPr>
        <w:t xml:space="preserve"> </w:t>
      </w:r>
      <w:r>
        <w:rPr>
          <w:rFonts w:ascii="Arial" w:hAnsi="Arial" w:cs="Arial" w:hint="cs"/>
          <w:rtl/>
        </w:rPr>
        <w:t>وهم</w:t>
      </w:r>
      <w:r>
        <w:rPr>
          <w:rtl/>
        </w:rPr>
        <w:t xml:space="preserve"> </w:t>
      </w:r>
      <w:r>
        <w:rPr>
          <w:rFonts w:ascii="Arial" w:hAnsi="Arial" w:cs="Arial" w:hint="cs"/>
          <w:rtl/>
        </w:rPr>
        <w:t>الرسل،</w:t>
      </w:r>
      <w:r>
        <w:rPr>
          <w:rtl/>
        </w:rPr>
        <w:t xml:space="preserve"> </w:t>
      </w:r>
      <w:r>
        <w:rPr>
          <w:rFonts w:ascii="Arial" w:hAnsi="Arial" w:cs="Arial" w:hint="cs"/>
          <w:rtl/>
        </w:rPr>
        <w:t>أو</w:t>
      </w:r>
      <w:r>
        <w:rPr>
          <w:rtl/>
        </w:rPr>
        <w:t xml:space="preserve"> </w:t>
      </w:r>
      <w:r>
        <w:rPr>
          <w:rFonts w:ascii="Arial" w:hAnsi="Arial" w:cs="Arial" w:hint="cs"/>
          <w:rtl/>
        </w:rPr>
        <w:t>بالإنذار</w:t>
      </w:r>
      <w:r>
        <w:rPr>
          <w:rtl/>
        </w:rPr>
        <w:t xml:space="preserve"> </w:t>
      </w:r>
      <w:r>
        <w:rPr>
          <w:rFonts w:ascii="Arial" w:hAnsi="Arial" w:cs="Arial" w:hint="cs"/>
          <w:rtl/>
        </w:rPr>
        <w:t>أو</w:t>
      </w:r>
      <w:r>
        <w:rPr>
          <w:rtl/>
        </w:rPr>
        <w:t xml:space="preserve"> </w:t>
      </w:r>
      <w:r>
        <w:rPr>
          <w:rFonts w:ascii="Arial" w:hAnsi="Arial" w:cs="Arial" w:hint="cs"/>
          <w:rtl/>
        </w:rPr>
        <w:t>بالإنذارات</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والمكذِّب</w:t>
      </w:r>
      <w:r>
        <w:rPr>
          <w:rtl/>
        </w:rPr>
        <w:t xml:space="preserve"> </w:t>
      </w:r>
      <w:r>
        <w:rPr>
          <w:rFonts w:ascii="Arial" w:hAnsi="Arial" w:cs="Arial" w:hint="cs"/>
          <w:rtl/>
        </w:rPr>
        <w:t>برسول</w:t>
      </w:r>
      <w:r>
        <w:rPr>
          <w:rtl/>
        </w:rPr>
        <w:t xml:space="preserve"> </w:t>
      </w:r>
      <w:r>
        <w:rPr>
          <w:rFonts w:ascii="Arial" w:hAnsi="Arial" w:cs="Arial" w:hint="cs"/>
          <w:rtl/>
        </w:rPr>
        <w:t>أو</w:t>
      </w:r>
      <w:r>
        <w:rPr>
          <w:rtl/>
        </w:rPr>
        <w:t xml:space="preserve"> </w:t>
      </w:r>
      <w:r>
        <w:rPr>
          <w:rFonts w:ascii="Arial" w:hAnsi="Arial" w:cs="Arial" w:hint="cs"/>
          <w:rtl/>
        </w:rPr>
        <w:t>بإنذاره</w:t>
      </w:r>
      <w:r>
        <w:rPr>
          <w:rtl/>
        </w:rPr>
        <w:t xml:space="preserve"> </w:t>
      </w:r>
      <w:r>
        <w:rPr>
          <w:rFonts w:ascii="Arial" w:hAnsi="Arial" w:cs="Arial" w:hint="cs"/>
          <w:rtl/>
        </w:rPr>
        <w:t>مكذِّب</w:t>
      </w:r>
      <w:r>
        <w:rPr>
          <w:rtl/>
        </w:rPr>
        <w:t xml:space="preserve"> </w:t>
      </w:r>
      <w:r>
        <w:rPr>
          <w:rFonts w:ascii="Arial" w:hAnsi="Arial" w:cs="Arial" w:hint="cs"/>
          <w:rtl/>
        </w:rPr>
        <w:t>لجميع</w:t>
      </w:r>
      <w:r>
        <w:rPr>
          <w:rtl/>
        </w:rPr>
        <w:t xml:space="preserve"> </w:t>
      </w:r>
      <w:r>
        <w:rPr>
          <w:rFonts w:ascii="Arial" w:hAnsi="Arial" w:cs="Arial" w:hint="cs"/>
          <w:rtl/>
        </w:rPr>
        <w:t>الرسل،</w:t>
      </w:r>
      <w:r>
        <w:rPr>
          <w:rtl/>
        </w:rPr>
        <w:t xml:space="preserve"> </w:t>
      </w:r>
      <w:r>
        <w:rPr>
          <w:rFonts w:ascii="Arial" w:hAnsi="Arial" w:cs="Arial" w:hint="cs"/>
          <w:rtl/>
        </w:rPr>
        <w:t>أو</w:t>
      </w:r>
      <w:r>
        <w:rPr>
          <w:rtl/>
        </w:rPr>
        <w:t xml:space="preserve"> </w:t>
      </w:r>
      <w:r>
        <w:rPr>
          <w:rFonts w:ascii="Arial" w:hAnsi="Arial" w:cs="Arial" w:hint="cs"/>
          <w:rtl/>
        </w:rPr>
        <w:t>بإنذارهم</w:t>
      </w:r>
      <w:r>
        <w:rPr>
          <w:rtl/>
        </w:rPr>
        <w:t xml:space="preserve"> </w:t>
      </w:r>
      <w:r>
        <w:rPr>
          <w:rFonts w:ascii="Arial" w:hAnsi="Arial" w:cs="Arial" w:hint="cs"/>
          <w:rtl/>
        </w:rPr>
        <w:t>كلِّهم،</w:t>
      </w:r>
      <w:r>
        <w:rPr>
          <w:rtl/>
        </w:rPr>
        <w:t xml:space="preserve"> </w:t>
      </w:r>
      <w:r>
        <w:rPr>
          <w:rFonts w:ascii="Arial" w:hAnsi="Arial" w:cs="Arial" w:hint="cs"/>
          <w:rtl/>
        </w:rPr>
        <w:t>لأنَّ</w:t>
      </w:r>
      <w:r>
        <w:rPr>
          <w:rtl/>
        </w:rPr>
        <w:t xml:space="preserve"> </w:t>
      </w:r>
      <w:r>
        <w:rPr>
          <w:rFonts w:ascii="Arial" w:hAnsi="Arial" w:cs="Arial" w:hint="cs"/>
          <w:rtl/>
        </w:rPr>
        <w:t>أصلهم</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التوحيد</w:t>
      </w:r>
      <w:r>
        <w:rPr>
          <w:rtl/>
        </w:rPr>
        <w:t xml:space="preserve"> </w:t>
      </w:r>
      <w:r>
        <w:rPr>
          <w:rFonts w:ascii="Arial" w:hAnsi="Arial" w:cs="Arial" w:hint="cs"/>
          <w:rtl/>
        </w:rPr>
        <w:t>وتوابعه،</w:t>
      </w:r>
      <w:r>
        <w:rPr>
          <w:rtl/>
        </w:rPr>
        <w:t xml:space="preserve"> </w:t>
      </w:r>
      <w:r>
        <w:rPr>
          <w:rFonts w:ascii="Arial" w:hAnsi="Arial" w:cs="Arial" w:hint="cs"/>
          <w:rtl/>
        </w:rPr>
        <w:t>ورسولهم</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صالح</w:t>
      </w:r>
      <w:r>
        <w:rPr>
          <w:rFonts w:ascii="Calibri" w:cs="Calibri" w:hint="cs"/>
          <w:rtl/>
        </w:rPr>
        <w:t> ‰ </w:t>
      </w:r>
      <w:r>
        <w:rPr>
          <w:rFonts w:ascii="Arial" w:hAnsi="Arial" w:cs="Arial" w:hint="cs"/>
          <w:rtl/>
        </w:rPr>
        <w:t>،</w:t>
      </w:r>
      <w:r>
        <w:rPr>
          <w:rtl/>
        </w:rPr>
        <w:t xml:space="preserve"> </w:t>
      </w:r>
      <w:r>
        <w:rPr>
          <w:rFonts w:ascii="Arial" w:hAnsi="Arial" w:cs="Arial" w:hint="cs"/>
          <w:rtl/>
        </w:rPr>
        <w:t>وتكذيبه</w:t>
      </w:r>
      <w:r>
        <w:rPr>
          <w:rtl/>
        </w:rPr>
        <w:t xml:space="preserve"> </w:t>
      </w:r>
      <w:r>
        <w:rPr>
          <w:rFonts w:ascii="Arial" w:hAnsi="Arial" w:cs="Arial" w:hint="cs"/>
          <w:rtl/>
        </w:rPr>
        <w:t>تكذيب</w:t>
      </w:r>
      <w:r>
        <w:rPr>
          <w:rtl/>
        </w:rPr>
        <w:t xml:space="preserve"> </w:t>
      </w:r>
      <w:r>
        <w:rPr>
          <w:rFonts w:ascii="Arial" w:hAnsi="Arial" w:cs="Arial" w:hint="cs"/>
          <w:rtl/>
        </w:rPr>
        <w:t>للكلِّ،</w:t>
      </w:r>
      <w:r>
        <w:rPr>
          <w:rtl/>
        </w:rPr>
        <w:t xml:space="preserve"> </w:t>
      </w:r>
      <w:r>
        <w:rPr>
          <w:rFonts w:ascii="Arial" w:hAnsi="Arial" w:cs="Arial" w:hint="cs"/>
          <w:rtl/>
        </w:rPr>
        <w:t>ولعلَّهم</w:t>
      </w:r>
      <w:r>
        <w:rPr>
          <w:rtl/>
        </w:rPr>
        <w:t xml:space="preserve"> </w:t>
      </w:r>
      <w:r>
        <w:rPr>
          <w:rFonts w:ascii="Arial" w:hAnsi="Arial" w:cs="Arial" w:hint="cs"/>
          <w:rtl/>
        </w:rPr>
        <w:t>أيضا</w:t>
      </w:r>
      <w:r>
        <w:rPr>
          <w:rtl/>
        </w:rPr>
        <w:t xml:space="preserve"> </w:t>
      </w:r>
      <w:r>
        <w:rPr>
          <w:rFonts w:ascii="Arial" w:hAnsi="Arial" w:cs="Arial" w:hint="cs"/>
          <w:rtl/>
        </w:rPr>
        <w:t>كذَّبوا</w:t>
      </w:r>
      <w:r>
        <w:rPr>
          <w:rtl/>
        </w:rPr>
        <w:t xml:space="preserve"> </w:t>
      </w:r>
      <w:r>
        <w:rPr>
          <w:rFonts w:ascii="Arial" w:hAnsi="Arial" w:cs="Arial" w:hint="cs"/>
          <w:rtl/>
        </w:rPr>
        <w:t>بكلِّ</w:t>
      </w:r>
      <w:r>
        <w:rPr>
          <w:rtl/>
        </w:rPr>
        <w:t xml:space="preserve"> </w:t>
      </w:r>
      <w:r>
        <w:rPr>
          <w:rFonts w:ascii="Arial" w:hAnsi="Arial" w:cs="Arial" w:hint="cs"/>
          <w:rtl/>
        </w:rPr>
        <w:t>الرسل</w:t>
      </w:r>
      <w:r>
        <w:rPr>
          <w:rtl/>
        </w:rPr>
        <w:t xml:space="preserve"> </w:t>
      </w:r>
      <w:r>
        <w:rPr>
          <w:rFonts w:ascii="Arial" w:hAnsi="Arial" w:cs="Arial" w:hint="cs"/>
          <w:rtl/>
        </w:rPr>
        <w:t>صراحا،</w:t>
      </w:r>
      <w:r>
        <w:rPr>
          <w:rtl/>
        </w:rPr>
        <w:t xml:space="preserve"> </w:t>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إنذاره،</w:t>
      </w:r>
      <w:r>
        <w:rPr>
          <w:rtl/>
        </w:rPr>
        <w:t xml:space="preserve"> </w:t>
      </w:r>
      <w:r>
        <w:rPr>
          <w:rFonts w:ascii="Arial" w:hAnsi="Arial" w:cs="Arial" w:hint="cs"/>
          <w:rtl/>
        </w:rPr>
        <w:t>للإفراد</w:t>
      </w:r>
      <w:r>
        <w:rPr>
          <w:rtl/>
        </w:rPr>
        <w:t xml:space="preserve"> </w:t>
      </w:r>
      <w:r>
        <w:rPr>
          <w:rFonts w:ascii="Arial" w:hAnsi="Arial" w:cs="Arial" w:hint="cs"/>
          <w:rtl/>
        </w:rPr>
        <w:t>بقوله</w:t>
      </w:r>
      <w:r>
        <w:rPr>
          <w:rtl/>
        </w:rPr>
        <w:t>:</w:t>
      </w:r>
    </w:p>
    <w:p w:rsidR="00F65AD2" w:rsidRDefault="00F65AD2">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فَقَالُواْ</w:t>
      </w:r>
      <w:r>
        <w:rPr>
          <w:rStyle w:val="bold"/>
          <w:rtl/>
        </w:rPr>
        <w:t xml:space="preserve"> </w:t>
      </w:r>
      <w:r>
        <w:rPr>
          <w:rStyle w:val="bold"/>
          <w:rFonts w:ascii="Arial" w:hAnsi="Arial" w:cs="Arial" w:hint="cs"/>
          <w:rtl/>
        </w:rPr>
        <w:t>أَبَشَرًا</w:t>
      </w:r>
      <w:r>
        <w:rPr>
          <w:rStyle w:val="bold"/>
          <w:rtl/>
        </w:rPr>
        <w:t xml:space="preserve"> </w:t>
      </w:r>
      <w:r>
        <w:rPr>
          <w:rStyle w:val="bold"/>
          <w:rFonts w:ascii="Arial" w:hAnsi="Arial" w:cs="Arial" w:hint="cs"/>
          <w:rtl/>
        </w:rPr>
        <w:t>مِّنَّا</w:t>
      </w:r>
      <w:r>
        <w:rPr>
          <w:rStyle w:val="bold"/>
          <w:rtl/>
        </w:rPr>
        <w:t xml:space="preserve"> </w:t>
      </w:r>
      <w:r>
        <w:rPr>
          <w:rStyle w:val="bold"/>
          <w:rFonts w:ascii="Arial" w:hAnsi="Arial" w:cs="Arial" w:hint="cs"/>
          <w:rtl/>
        </w:rPr>
        <w:t>وَاحِدًا</w:t>
      </w:r>
      <w:r>
        <w:rPr>
          <w:rStyle w:val="bold"/>
          <w:rtl/>
        </w:rPr>
        <w:t xml:space="preserve"> </w:t>
      </w:r>
      <w:r>
        <w:rPr>
          <w:rStyle w:val="bold"/>
          <w:rFonts w:ascii="Arial" w:hAnsi="Arial" w:cs="Arial" w:hint="cs"/>
          <w:rtl/>
        </w:rPr>
        <w:t>نَّتَّبِعُهُ</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الاشتغال،</w:t>
      </w:r>
      <w:r>
        <w:rPr>
          <w:rtl/>
        </w:rPr>
        <w:t xml:space="preserve"> </w:t>
      </w:r>
      <w:r>
        <w:rPr>
          <w:rFonts w:ascii="Arial" w:hAnsi="Arial" w:cs="Arial" w:hint="cs"/>
          <w:rtl/>
        </w:rPr>
        <w:t>أي</w:t>
      </w:r>
      <w:r>
        <w:rPr>
          <w:rtl/>
        </w:rPr>
        <w:t xml:space="preserve">: </w:t>
      </w:r>
      <w:r>
        <w:rPr>
          <w:rFonts w:ascii="Arial" w:hAnsi="Arial" w:cs="Arial" w:hint="cs"/>
          <w:rtl/>
        </w:rPr>
        <w:t>أنتَّبع</w:t>
      </w:r>
      <w:r>
        <w:rPr>
          <w:rtl/>
        </w:rPr>
        <w:t xml:space="preserve"> </w:t>
      </w:r>
      <w:r>
        <w:rPr>
          <w:rFonts w:ascii="Arial" w:hAnsi="Arial" w:cs="Arial" w:hint="cs"/>
          <w:rtl/>
        </w:rPr>
        <w:t>بشرا</w:t>
      </w:r>
      <w:r>
        <w:rPr>
          <w:rtl/>
        </w:rPr>
        <w:t xml:space="preserve"> </w:t>
      </w:r>
      <w:r>
        <w:rPr>
          <w:rFonts w:ascii="Arial" w:hAnsi="Arial" w:cs="Arial" w:hint="cs"/>
          <w:rtl/>
        </w:rPr>
        <w:t>واحدا</w:t>
      </w:r>
      <w:r>
        <w:rPr>
          <w:rtl/>
        </w:rPr>
        <w:t xml:space="preserve">. </w:t>
      </w:r>
      <w:r>
        <w:rPr>
          <w:rFonts w:ascii="Arial" w:hAnsi="Arial" w:cs="Arial" w:hint="cs"/>
          <w:rtl/>
        </w:rPr>
        <w:t>و</w:t>
      </w:r>
      <w:r>
        <w:rPr>
          <w:rFonts w:ascii="Calibri" w:cs="Calibri" w:hint="cs"/>
          <w:rtl/>
        </w:rPr>
        <w:t>«</w:t>
      </w:r>
      <w:r>
        <w:rPr>
          <w:rFonts w:ascii="Arial" w:hAnsi="Arial" w:cs="Arial" w:hint="cs"/>
          <w:rtl/>
        </w:rPr>
        <w:t>منَّا</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أي</w:t>
      </w:r>
      <w:r>
        <w:rPr>
          <w:rtl/>
        </w:rPr>
        <w:t xml:space="preserve">: </w:t>
      </w:r>
      <w:r>
        <w:rPr>
          <w:rFonts w:ascii="Arial" w:hAnsi="Arial" w:cs="Arial" w:hint="cs"/>
          <w:rtl/>
        </w:rPr>
        <w:t>أبشرًا</w:t>
      </w:r>
      <w:r>
        <w:rPr>
          <w:rtl/>
        </w:rPr>
        <w:t xml:space="preserve"> </w:t>
      </w:r>
      <w:r>
        <w:rPr>
          <w:rFonts w:ascii="Arial" w:hAnsi="Arial" w:cs="Arial" w:hint="cs"/>
          <w:rtl/>
        </w:rPr>
        <w:t>ثابتا</w:t>
      </w:r>
      <w:r>
        <w:rPr>
          <w:rtl/>
        </w:rPr>
        <w:t xml:space="preserve"> </w:t>
      </w:r>
      <w:r>
        <w:rPr>
          <w:rFonts w:ascii="Arial" w:hAnsi="Arial" w:cs="Arial" w:hint="cs"/>
          <w:rtl/>
        </w:rPr>
        <w:t>مِنَّا،</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جنسنا،</w:t>
      </w:r>
      <w:r>
        <w:rPr>
          <w:rtl/>
        </w:rPr>
        <w:t xml:space="preserve"> </w:t>
      </w:r>
      <w:r>
        <w:rPr>
          <w:rFonts w:ascii="Arial" w:hAnsi="Arial" w:cs="Arial" w:hint="cs"/>
          <w:rtl/>
        </w:rPr>
        <w:t>و</w:t>
      </w:r>
      <w:r>
        <w:rPr>
          <w:rFonts w:ascii="Calibri" w:cs="Calibri" w:hint="cs"/>
          <w:rtl/>
        </w:rPr>
        <w:t>«</w:t>
      </w:r>
      <w:r>
        <w:rPr>
          <w:rFonts w:ascii="Arial" w:hAnsi="Arial" w:cs="Arial" w:hint="cs"/>
          <w:rtl/>
        </w:rPr>
        <w:t>وَاحِدًا</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إلَّا</w:t>
      </w:r>
      <w:r>
        <w:rPr>
          <w:rtl/>
        </w:rPr>
        <w:t xml:space="preserve"> </w:t>
      </w:r>
      <w:r>
        <w:rPr>
          <w:rFonts w:ascii="Arial" w:hAnsi="Arial" w:cs="Arial" w:hint="cs"/>
          <w:rtl/>
        </w:rPr>
        <w:t>أنَّك</w:t>
      </w:r>
      <w:r>
        <w:rPr>
          <w:rtl/>
        </w:rPr>
        <w:t xml:space="preserve"> </w:t>
      </w:r>
      <w:r>
        <w:rPr>
          <w:rFonts w:ascii="Arial" w:hAnsi="Arial" w:cs="Arial" w:hint="cs"/>
          <w:rtl/>
        </w:rPr>
        <w:t>قد</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واحدا</w:t>
      </w:r>
      <w:r>
        <w:rPr>
          <w:rtl/>
        </w:rPr>
        <w:t xml:space="preserve"> </w:t>
      </w:r>
      <w:r>
        <w:rPr>
          <w:rFonts w:ascii="Arial" w:hAnsi="Arial" w:cs="Arial" w:hint="cs"/>
          <w:rtl/>
        </w:rPr>
        <w:t>من</w:t>
      </w:r>
      <w:r>
        <w:rPr>
          <w:rtl/>
        </w:rPr>
        <w:t xml:space="preserve"> </w:t>
      </w:r>
      <w:r>
        <w:rPr>
          <w:rFonts w:ascii="Arial" w:hAnsi="Arial" w:cs="Arial" w:hint="cs"/>
          <w:rtl/>
        </w:rPr>
        <w:t>الرسل</w:t>
      </w:r>
      <w:r>
        <w:rPr>
          <w:rtl/>
        </w:rPr>
        <w:t xml:space="preserve"> </w:t>
      </w:r>
      <w:r>
        <w:rPr>
          <w:rFonts w:ascii="Arial" w:hAnsi="Arial" w:cs="Arial" w:hint="cs"/>
          <w:rtl/>
        </w:rPr>
        <w:t>كالكلِّ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مِنَّا</w:t>
      </w:r>
      <w:r>
        <w:rPr>
          <w:rFonts w:ascii="Calibri" w:cs="Calibri" w:hint="cs"/>
          <w:rtl/>
        </w:rPr>
        <w:t>»</w:t>
      </w:r>
      <w:r>
        <w:rPr>
          <w:rtl/>
        </w:rPr>
        <w:t>.</w:t>
      </w:r>
    </w:p>
    <w:p w:rsidR="00F65AD2" w:rsidRDefault="00F65AD2">
      <w:pPr>
        <w:pStyle w:val="textquran"/>
        <w:spacing w:before="113"/>
        <w:rPr>
          <w:w w:val="107"/>
          <w:rtl/>
        </w:rPr>
      </w:pPr>
      <w:r>
        <w:rPr>
          <w:rFonts w:ascii="Arial" w:hAnsi="Arial" w:cs="Arial" w:hint="cs"/>
          <w:w w:val="107"/>
          <w:rtl/>
        </w:rPr>
        <w:t>ومعنى</w:t>
      </w:r>
      <w:r>
        <w:rPr>
          <w:w w:val="107"/>
          <w:rtl/>
        </w:rPr>
        <w:t xml:space="preserve"> </w:t>
      </w:r>
      <w:r>
        <w:rPr>
          <w:rFonts w:ascii="Calibri" w:cs="Calibri" w:hint="cs"/>
          <w:w w:val="107"/>
          <w:rtl/>
        </w:rPr>
        <w:t>«</w:t>
      </w:r>
      <w:r>
        <w:rPr>
          <w:rFonts w:ascii="Arial" w:hAnsi="Arial" w:cs="Arial" w:hint="cs"/>
          <w:w w:val="107"/>
          <w:rtl/>
        </w:rPr>
        <w:t>واحدا</w:t>
      </w:r>
      <w:r>
        <w:rPr>
          <w:rFonts w:ascii="Calibri" w:cs="Calibri" w:hint="cs"/>
          <w:w w:val="107"/>
          <w:rtl/>
        </w:rPr>
        <w:t>»</w:t>
      </w:r>
      <w:r>
        <w:rPr>
          <w:w w:val="107"/>
          <w:rtl/>
        </w:rPr>
        <w:t xml:space="preserve"> </w:t>
      </w:r>
      <w:r>
        <w:rPr>
          <w:rFonts w:ascii="Arial" w:hAnsi="Arial" w:cs="Arial" w:hint="cs"/>
          <w:w w:val="107"/>
          <w:rtl/>
        </w:rPr>
        <w:t>أنَّه</w:t>
      </w:r>
      <w:r>
        <w:rPr>
          <w:w w:val="107"/>
          <w:rtl/>
        </w:rPr>
        <w:t xml:space="preserve"> </w:t>
      </w:r>
      <w:r>
        <w:rPr>
          <w:rFonts w:ascii="Arial" w:hAnsi="Arial" w:cs="Arial" w:hint="cs"/>
          <w:w w:val="107"/>
          <w:rtl/>
        </w:rPr>
        <w:t>لا</w:t>
      </w:r>
      <w:r>
        <w:rPr>
          <w:rFonts w:ascii="Calibri" w:cs="Calibri" w:hint="cs"/>
          <w:w w:val="107"/>
          <w:rtl/>
        </w:rPr>
        <w:t> </w:t>
      </w:r>
      <w:r>
        <w:rPr>
          <w:rFonts w:ascii="Arial" w:hAnsi="Arial" w:cs="Arial" w:hint="cs"/>
          <w:w w:val="107"/>
          <w:rtl/>
        </w:rPr>
        <w:t>أتباع</w:t>
      </w:r>
      <w:r>
        <w:rPr>
          <w:w w:val="107"/>
          <w:rtl/>
        </w:rPr>
        <w:t xml:space="preserve"> </w:t>
      </w:r>
      <w:r>
        <w:rPr>
          <w:rFonts w:ascii="Arial" w:hAnsi="Arial" w:cs="Arial" w:hint="cs"/>
          <w:w w:val="107"/>
          <w:rtl/>
        </w:rPr>
        <w:t>له</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دينه</w:t>
      </w:r>
      <w:r>
        <w:rPr>
          <w:w w:val="107"/>
          <w:rtl/>
        </w:rPr>
        <w:t xml:space="preserve"> </w:t>
      </w:r>
      <w:r>
        <w:rPr>
          <w:rFonts w:ascii="Arial" w:hAnsi="Arial" w:cs="Arial" w:hint="cs"/>
          <w:w w:val="107"/>
          <w:rtl/>
        </w:rPr>
        <w:t>الذي</w:t>
      </w:r>
      <w:r>
        <w:rPr>
          <w:w w:val="107"/>
          <w:rtl/>
        </w:rPr>
        <w:t xml:space="preserve"> </w:t>
      </w:r>
      <w:r>
        <w:rPr>
          <w:rFonts w:ascii="Arial" w:hAnsi="Arial" w:cs="Arial" w:hint="cs"/>
          <w:w w:val="107"/>
          <w:rtl/>
        </w:rPr>
        <w:t>يدعونا</w:t>
      </w:r>
      <w:r>
        <w:rPr>
          <w:w w:val="107"/>
          <w:rtl/>
        </w:rPr>
        <w:t xml:space="preserve"> </w:t>
      </w:r>
      <w:r>
        <w:rPr>
          <w:rFonts w:ascii="Arial" w:hAnsi="Arial" w:cs="Arial" w:hint="cs"/>
          <w:w w:val="107"/>
          <w:rtl/>
        </w:rPr>
        <w:t>إليه،</w:t>
      </w:r>
      <w:r>
        <w:rPr>
          <w:w w:val="107"/>
          <w:rtl/>
        </w:rPr>
        <w:t xml:space="preserve"> </w:t>
      </w:r>
      <w:r>
        <w:rPr>
          <w:rFonts w:ascii="Arial" w:hAnsi="Arial" w:cs="Arial" w:hint="cs"/>
          <w:w w:val="107"/>
          <w:rtl/>
        </w:rPr>
        <w:t>وهذا</w:t>
      </w:r>
      <w:r>
        <w:rPr>
          <w:w w:val="107"/>
          <w:rtl/>
        </w:rPr>
        <w:t xml:space="preserve"> </w:t>
      </w:r>
      <w:r>
        <w:rPr>
          <w:rFonts w:ascii="Arial" w:hAnsi="Arial" w:cs="Arial" w:hint="cs"/>
          <w:w w:val="107"/>
          <w:rtl/>
        </w:rPr>
        <w:t>قبل</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يكون</w:t>
      </w:r>
      <w:r>
        <w:rPr>
          <w:w w:val="107"/>
          <w:rtl/>
        </w:rPr>
        <w:t xml:space="preserve"> </w:t>
      </w:r>
      <w:r>
        <w:rPr>
          <w:rFonts w:ascii="Arial" w:hAnsi="Arial" w:cs="Arial" w:hint="cs"/>
          <w:w w:val="107"/>
          <w:rtl/>
        </w:rPr>
        <w:t>له</w:t>
      </w:r>
      <w:r>
        <w:rPr>
          <w:w w:val="107"/>
          <w:rtl/>
        </w:rPr>
        <w:t xml:space="preserve"> </w:t>
      </w:r>
      <w:r>
        <w:rPr>
          <w:rFonts w:ascii="Arial" w:hAnsi="Arial" w:cs="Arial" w:hint="cs"/>
          <w:w w:val="107"/>
          <w:rtl/>
        </w:rPr>
        <w:t>أتباع،</w:t>
      </w:r>
      <w:r>
        <w:rPr>
          <w:w w:val="107"/>
          <w:rtl/>
        </w:rPr>
        <w:t xml:space="preserve"> </w:t>
      </w:r>
      <w:r>
        <w:rPr>
          <w:rFonts w:ascii="Arial" w:hAnsi="Arial" w:cs="Arial" w:hint="cs"/>
          <w:w w:val="107"/>
          <w:rtl/>
        </w:rPr>
        <w:t>أو</w:t>
      </w:r>
      <w:r>
        <w:rPr>
          <w:w w:val="107"/>
          <w:rtl/>
        </w:rPr>
        <w:t xml:space="preserve"> </w:t>
      </w:r>
      <w:r>
        <w:rPr>
          <w:rFonts w:ascii="Arial" w:hAnsi="Arial" w:cs="Arial" w:hint="cs"/>
          <w:w w:val="107"/>
          <w:rtl/>
        </w:rPr>
        <w:t>كانوا</w:t>
      </w:r>
      <w:r>
        <w:rPr>
          <w:w w:val="107"/>
          <w:rtl/>
        </w:rPr>
        <w:t xml:space="preserve"> </w:t>
      </w:r>
      <w:r>
        <w:rPr>
          <w:rFonts w:ascii="Arial" w:hAnsi="Arial" w:cs="Arial" w:hint="cs"/>
          <w:w w:val="107"/>
          <w:rtl/>
        </w:rPr>
        <w:t>قليلا</w:t>
      </w:r>
      <w:r>
        <w:rPr>
          <w:w w:val="107"/>
          <w:rtl/>
        </w:rPr>
        <w:t xml:space="preserve"> </w:t>
      </w:r>
      <w:r>
        <w:rPr>
          <w:rFonts w:ascii="Arial" w:hAnsi="Arial" w:cs="Arial" w:hint="cs"/>
          <w:w w:val="107"/>
          <w:rtl/>
        </w:rPr>
        <w:t>فعدُّوهم</w:t>
      </w:r>
      <w:r>
        <w:rPr>
          <w:w w:val="107"/>
          <w:rtl/>
        </w:rPr>
        <w:t xml:space="preserve"> </w:t>
      </w:r>
      <w:r>
        <w:rPr>
          <w:rFonts w:ascii="Arial" w:hAnsi="Arial" w:cs="Arial" w:hint="cs"/>
          <w:w w:val="107"/>
          <w:rtl/>
        </w:rPr>
        <w:t>كالعدم</w:t>
      </w:r>
      <w:r>
        <w:rPr>
          <w:w w:val="107"/>
          <w:rtl/>
        </w:rPr>
        <w:t xml:space="preserve">. </w:t>
      </w:r>
      <w:r>
        <w:rPr>
          <w:rFonts w:ascii="Arial" w:hAnsi="Arial" w:cs="Arial" w:hint="cs"/>
          <w:w w:val="107"/>
          <w:rtl/>
        </w:rPr>
        <w:t>أو</w:t>
      </w:r>
      <w:r>
        <w:rPr>
          <w:w w:val="107"/>
          <w:rtl/>
        </w:rPr>
        <w:t xml:space="preserve"> </w:t>
      </w:r>
      <w:r>
        <w:rPr>
          <w:rFonts w:ascii="Arial" w:hAnsi="Arial" w:cs="Arial" w:hint="cs"/>
          <w:w w:val="107"/>
          <w:rtl/>
        </w:rPr>
        <w:t>المراد</w:t>
      </w:r>
      <w:r>
        <w:rPr>
          <w:w w:val="107"/>
          <w:rtl/>
        </w:rPr>
        <w:t xml:space="preserve">: </w:t>
      </w:r>
      <w:r>
        <w:rPr>
          <w:rFonts w:ascii="Arial" w:hAnsi="Arial" w:cs="Arial" w:hint="cs"/>
          <w:w w:val="107"/>
          <w:rtl/>
        </w:rPr>
        <w:t>واحدا</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آحادهم</w:t>
      </w:r>
      <w:r>
        <w:rPr>
          <w:w w:val="107"/>
          <w:rtl/>
        </w:rPr>
        <w:t xml:space="preserve"> </w:t>
      </w:r>
      <w:r>
        <w:rPr>
          <w:rFonts w:ascii="Arial" w:hAnsi="Arial" w:cs="Arial" w:hint="cs"/>
          <w:w w:val="107"/>
          <w:rtl/>
        </w:rPr>
        <w:t>لا</w:t>
      </w:r>
      <w:r>
        <w:rPr>
          <w:rFonts w:ascii="Calibri" w:cs="Calibri" w:hint="cs"/>
          <w:w w:val="107"/>
          <w:rtl/>
        </w:rPr>
        <w:t> </w:t>
      </w:r>
      <w:r>
        <w:rPr>
          <w:rFonts w:ascii="Arial" w:hAnsi="Arial" w:cs="Arial" w:hint="cs"/>
          <w:w w:val="107"/>
          <w:rtl/>
        </w:rPr>
        <w:t>من</w:t>
      </w:r>
      <w:r>
        <w:rPr>
          <w:w w:val="107"/>
          <w:rtl/>
        </w:rPr>
        <w:t xml:space="preserve"> </w:t>
      </w:r>
      <w:r>
        <w:rPr>
          <w:rFonts w:ascii="Arial" w:hAnsi="Arial" w:cs="Arial" w:hint="cs"/>
          <w:w w:val="107"/>
          <w:rtl/>
        </w:rPr>
        <w:t>أشرافهم،</w:t>
      </w:r>
      <w:r>
        <w:rPr>
          <w:w w:val="107"/>
          <w:rtl/>
        </w:rPr>
        <w:t xml:space="preserve"> </w:t>
      </w:r>
      <w:r>
        <w:rPr>
          <w:rFonts w:ascii="Arial" w:hAnsi="Arial" w:cs="Arial" w:hint="cs"/>
          <w:w w:val="107"/>
          <w:rtl/>
        </w:rPr>
        <w:t>وكَذَبُوا،</w:t>
      </w:r>
      <w:r>
        <w:rPr>
          <w:w w:val="107"/>
          <w:rtl/>
        </w:rPr>
        <w:t xml:space="preserve"> </w:t>
      </w:r>
      <w:r>
        <w:rPr>
          <w:rFonts w:ascii="Arial" w:hAnsi="Arial" w:cs="Arial" w:hint="cs"/>
          <w:w w:val="107"/>
          <w:rtl/>
        </w:rPr>
        <w:t>فإنَّه</w:t>
      </w:r>
      <w:r>
        <w:rPr>
          <w:w w:val="107"/>
          <w:rtl/>
        </w:rPr>
        <w:t xml:space="preserve"> </w:t>
      </w:r>
      <w:r>
        <w:rPr>
          <w:rFonts w:ascii="Arial" w:hAnsi="Arial" w:cs="Arial" w:hint="cs"/>
          <w:w w:val="107"/>
          <w:rtl/>
        </w:rPr>
        <w:t>أشرفهم،</w:t>
      </w:r>
      <w:r>
        <w:rPr>
          <w:w w:val="107"/>
          <w:rtl/>
        </w:rPr>
        <w:t xml:space="preserve"> </w:t>
      </w:r>
      <w:r>
        <w:rPr>
          <w:rFonts w:ascii="Arial" w:hAnsi="Arial" w:cs="Arial" w:hint="cs"/>
          <w:w w:val="107"/>
          <w:rtl/>
        </w:rPr>
        <w:t>إلَّا</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يريدوا</w:t>
      </w:r>
      <w:r>
        <w:rPr>
          <w:w w:val="107"/>
          <w:rtl/>
        </w:rPr>
        <w:t xml:space="preserve"> </w:t>
      </w:r>
      <w:r>
        <w:rPr>
          <w:rFonts w:ascii="Arial" w:hAnsi="Arial" w:cs="Arial" w:hint="cs"/>
          <w:w w:val="107"/>
          <w:rtl/>
        </w:rPr>
        <w:t>شرف</w:t>
      </w:r>
      <w:r>
        <w:rPr>
          <w:w w:val="107"/>
          <w:rtl/>
        </w:rPr>
        <w:t xml:space="preserve"> </w:t>
      </w:r>
      <w:r>
        <w:rPr>
          <w:rFonts w:ascii="Arial" w:hAnsi="Arial" w:cs="Arial" w:hint="cs"/>
          <w:w w:val="107"/>
          <w:rtl/>
        </w:rPr>
        <w:t>كثرة</w:t>
      </w:r>
      <w:r>
        <w:rPr>
          <w:rFonts w:ascii="Calibri" w:cs="Calibri" w:hint="cs"/>
          <w:w w:val="107"/>
          <w:rtl/>
        </w:rPr>
        <w:t> </w:t>
      </w:r>
      <w:r>
        <w:rPr>
          <w:rFonts w:ascii="Arial" w:hAnsi="Arial" w:cs="Arial" w:hint="cs"/>
          <w:w w:val="107"/>
          <w:rtl/>
        </w:rPr>
        <w:t>المال</w:t>
      </w:r>
      <w:r>
        <w:rPr>
          <w:w w:val="107"/>
          <w:rtl/>
        </w:rPr>
        <w:t>.</w:t>
      </w:r>
    </w:p>
    <w:p w:rsidR="00F65AD2" w:rsidRDefault="00F65AD2">
      <w:pPr>
        <w:pStyle w:val="textmawadi3"/>
        <w:spacing w:before="198"/>
        <w:rPr>
          <w:rtl/>
        </w:rPr>
      </w:pPr>
      <w:r>
        <w:rPr>
          <w:w w:val="107"/>
        </w:rPr>
        <w:fldChar w:fldCharType="begin"/>
      </w:r>
      <w:r>
        <w:rPr>
          <w:w w:val="107"/>
        </w:rPr>
        <w:instrText>xe</w:instrText>
      </w:r>
      <w:r>
        <w:rPr>
          <w:w w:val="107"/>
          <w:rtl/>
        </w:rPr>
        <w:instrText xml:space="preserve"> "[&lt;0628&gt;&lt;0644&gt;&lt;0627&gt;&lt;063</w:instrText>
      </w:r>
      <w:r>
        <w:rPr>
          <w:w w:val="107"/>
        </w:rPr>
        <w:instrText>A&gt;&lt;0629</w:instrText>
      </w:r>
      <w:r>
        <w:rPr>
          <w:w w:val="107"/>
          <w:rtl/>
        </w:rPr>
        <w:instrText>&gt;]"</w:instrText>
      </w:r>
      <w:r>
        <w:rPr>
          <w:w w:val="107"/>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وأخَّره</w:t>
      </w:r>
      <w:r>
        <w:rPr>
          <w:rtl/>
        </w:rPr>
        <w:t xml:space="preserve"> </w:t>
      </w:r>
      <w:r>
        <w:rPr>
          <w:rFonts w:ascii="Arial" w:hAnsi="Arial" w:cs="Arial" w:hint="cs"/>
          <w:rtl/>
        </w:rPr>
        <w:t>ـ</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صفة</w:t>
      </w:r>
      <w:r>
        <w:rPr>
          <w:rtl/>
        </w:rPr>
        <w:t xml:space="preserve"> </w:t>
      </w:r>
      <w:r>
        <w:rPr>
          <w:rFonts w:ascii="Arial" w:hAnsi="Arial" w:cs="Arial" w:hint="cs"/>
          <w:rtl/>
        </w:rPr>
        <w:t>صريحة</w:t>
      </w:r>
      <w:r>
        <w:rPr>
          <w:rtl/>
        </w:rPr>
        <w:t xml:space="preserve"> </w:t>
      </w:r>
      <w:r>
        <w:rPr>
          <w:rFonts w:ascii="Arial" w:hAnsi="Arial" w:cs="Arial" w:hint="cs"/>
          <w:rtl/>
        </w:rPr>
        <w:t>أشبه</w:t>
      </w:r>
      <w:r>
        <w:rPr>
          <w:rtl/>
        </w:rPr>
        <w:t xml:space="preserve"> </w:t>
      </w:r>
      <w:r>
        <w:rPr>
          <w:rFonts w:ascii="Arial" w:hAnsi="Arial" w:cs="Arial" w:hint="cs"/>
          <w:rtl/>
        </w:rPr>
        <w:t>بالفعل،</w:t>
      </w:r>
      <w:r>
        <w:rPr>
          <w:rtl/>
        </w:rPr>
        <w:t xml:space="preserve"> </w:t>
      </w:r>
      <w:r>
        <w:rPr>
          <w:rFonts w:ascii="Arial" w:hAnsi="Arial" w:cs="Arial" w:hint="cs"/>
          <w:rtl/>
        </w:rPr>
        <w:t>و</w:t>
      </w:r>
      <w:r>
        <w:rPr>
          <w:rFonts w:ascii="Calibri" w:cs="Calibri" w:hint="cs"/>
          <w:rtl/>
        </w:rPr>
        <w:t>«</w:t>
      </w:r>
      <w:r>
        <w:rPr>
          <w:rFonts w:ascii="Arial" w:hAnsi="Arial" w:cs="Arial" w:hint="cs"/>
          <w:rtl/>
        </w:rPr>
        <w:t>مِنَّا</w:t>
      </w:r>
      <w:r>
        <w:rPr>
          <w:rFonts w:ascii="Calibri" w:cs="Calibri" w:hint="cs"/>
          <w:rtl/>
        </w:rPr>
        <w:t>»</w:t>
      </w:r>
      <w:r>
        <w:rPr>
          <w:rtl/>
        </w:rPr>
        <w:t xml:space="preserve"> </w:t>
      </w:r>
      <w:r>
        <w:rPr>
          <w:rFonts w:ascii="Arial" w:hAnsi="Arial" w:cs="Arial" w:hint="cs"/>
          <w:rtl/>
        </w:rPr>
        <w:t>غير</w:t>
      </w:r>
      <w:r>
        <w:rPr>
          <w:rtl/>
        </w:rPr>
        <w:t xml:space="preserve"> </w:t>
      </w:r>
      <w:r>
        <w:rPr>
          <w:rFonts w:ascii="Arial" w:hAnsi="Arial" w:cs="Arial" w:hint="cs"/>
          <w:rtl/>
        </w:rPr>
        <w:t>صريح</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نائب</w:t>
      </w:r>
      <w:r>
        <w:rPr>
          <w:rtl/>
        </w:rPr>
        <w:t xml:space="preserve"> </w:t>
      </w:r>
      <w:r>
        <w:rPr>
          <w:rFonts w:ascii="Arial" w:hAnsi="Arial" w:cs="Arial" w:hint="cs"/>
          <w:rtl/>
        </w:rPr>
        <w:t>عن</w:t>
      </w:r>
      <w:r>
        <w:rPr>
          <w:rtl/>
        </w:rPr>
        <w:t xml:space="preserve"> </w:t>
      </w:r>
      <w:r>
        <w:rPr>
          <w:rFonts w:ascii="Arial" w:hAnsi="Arial" w:cs="Arial" w:hint="cs"/>
          <w:rtl/>
        </w:rPr>
        <w:t>ثبت،</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ثابت</w:t>
      </w:r>
      <w:r>
        <w:rPr>
          <w:rtl/>
        </w:rPr>
        <w:t xml:space="preserve"> </w:t>
      </w:r>
      <w:r>
        <w:rPr>
          <w:rFonts w:ascii="Arial" w:hAnsi="Arial" w:cs="Arial" w:hint="cs"/>
          <w:rtl/>
        </w:rPr>
        <w:t>ـ</w:t>
      </w:r>
      <w:r>
        <w:rPr>
          <w:rtl/>
        </w:rPr>
        <w:t xml:space="preserve"> </w:t>
      </w:r>
      <w:r>
        <w:rPr>
          <w:rFonts w:ascii="Arial" w:hAnsi="Arial" w:cs="Arial" w:hint="cs"/>
          <w:rtl/>
        </w:rPr>
        <w:t>للتنبيه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منهم</w:t>
      </w:r>
      <w:r>
        <w:rPr>
          <w:rtl/>
        </w:rPr>
        <w:t xml:space="preserve"> </w:t>
      </w:r>
      <w:r>
        <w:rPr>
          <w:rFonts w:ascii="Arial" w:hAnsi="Arial" w:cs="Arial" w:hint="cs"/>
          <w:rtl/>
        </w:rPr>
        <w:t>وكونه</w:t>
      </w:r>
      <w:r>
        <w:rPr>
          <w:rtl/>
        </w:rPr>
        <w:t xml:space="preserve"> </w:t>
      </w:r>
      <w:r>
        <w:rPr>
          <w:rFonts w:ascii="Arial" w:hAnsi="Arial" w:cs="Arial" w:hint="cs"/>
          <w:rtl/>
        </w:rPr>
        <w:t>واحدًا</w:t>
      </w:r>
      <w:r>
        <w:rPr>
          <w:rtl/>
        </w:rPr>
        <w:t xml:space="preserve"> </w:t>
      </w:r>
      <w:r>
        <w:rPr>
          <w:rFonts w:ascii="Arial" w:hAnsi="Arial" w:cs="Arial" w:hint="cs"/>
          <w:rtl/>
        </w:rPr>
        <w:t>استقلَّ</w:t>
      </w:r>
      <w:r>
        <w:rPr>
          <w:rtl/>
        </w:rPr>
        <w:t xml:space="preserve"> </w:t>
      </w:r>
      <w:r>
        <w:rPr>
          <w:rFonts w:ascii="Arial" w:hAnsi="Arial" w:cs="Arial" w:hint="cs"/>
          <w:rtl/>
        </w:rPr>
        <w:t>بمنعهم</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ولو</w:t>
      </w:r>
      <w:r>
        <w:rPr>
          <w:rtl/>
        </w:rPr>
        <w:t xml:space="preserve"> </w:t>
      </w:r>
      <w:r>
        <w:rPr>
          <w:rFonts w:ascii="Arial" w:hAnsi="Arial" w:cs="Arial" w:hint="cs"/>
          <w:rtl/>
        </w:rPr>
        <w:t>قدَّم</w:t>
      </w:r>
      <w:r>
        <w:rPr>
          <w:rtl/>
        </w:rPr>
        <w:t xml:space="preserve"> </w:t>
      </w:r>
      <w:r>
        <w:rPr>
          <w:rFonts w:ascii="Calibri" w:cs="Calibri" w:hint="cs"/>
          <w:rtl/>
        </w:rPr>
        <w:t>«</w:t>
      </w:r>
      <w:r>
        <w:rPr>
          <w:rFonts w:ascii="Arial" w:hAnsi="Arial" w:cs="Arial" w:hint="cs"/>
          <w:rtl/>
        </w:rPr>
        <w:t>واحدا</w:t>
      </w:r>
      <w:r>
        <w:rPr>
          <w:rFonts w:ascii="Calibri" w:cs="Calibri" w:hint="cs"/>
          <w:rtl/>
        </w:rPr>
        <w:t>»</w:t>
      </w:r>
      <w:r>
        <w:rPr>
          <w:rtl/>
        </w:rPr>
        <w:t xml:space="preserve"> </w:t>
      </w:r>
      <w:r>
        <w:rPr>
          <w:rFonts w:ascii="Arial" w:hAnsi="Arial" w:cs="Arial" w:hint="cs"/>
          <w:rtl/>
        </w:rPr>
        <w:t>لم</w:t>
      </w:r>
      <w:r>
        <w:rPr>
          <w:rtl/>
        </w:rPr>
        <w:t xml:space="preserve"> </w:t>
      </w:r>
      <w:r>
        <w:rPr>
          <w:rFonts w:ascii="Arial" w:hAnsi="Arial" w:cs="Arial" w:hint="cs"/>
          <w:rtl/>
        </w:rPr>
        <w:t>يفد</w:t>
      </w:r>
      <w:r>
        <w:rPr>
          <w:rtl/>
        </w:rPr>
        <w:t xml:space="preserve"> </w:t>
      </w:r>
      <w:r>
        <w:rPr>
          <w:rFonts w:ascii="Arial" w:hAnsi="Arial" w:cs="Arial" w:hint="cs"/>
          <w:rtl/>
        </w:rPr>
        <w:t>ذلك،</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قلت</w:t>
      </w:r>
      <w:r>
        <w:rPr>
          <w:rtl/>
        </w:rPr>
        <w:t xml:space="preserve">: </w:t>
      </w:r>
      <w:r>
        <w:rPr>
          <w:rFonts w:ascii="Arial" w:hAnsi="Arial" w:cs="Arial" w:hint="cs"/>
          <w:rtl/>
        </w:rPr>
        <w:t>يفيد</w:t>
      </w:r>
      <w:r>
        <w:rPr>
          <w:rtl/>
        </w:rPr>
        <w:t xml:space="preserve"> </w:t>
      </w:r>
      <w:r>
        <w:rPr>
          <w:rFonts w:ascii="Arial" w:hAnsi="Arial" w:cs="Arial" w:hint="cs"/>
          <w:rtl/>
        </w:rPr>
        <w:t>ذلك</w:t>
      </w:r>
      <w:r>
        <w:rPr>
          <w:rtl/>
        </w:rPr>
        <w:t xml:space="preserve"> </w:t>
      </w:r>
      <w:r>
        <w:rPr>
          <w:rFonts w:ascii="Arial" w:hAnsi="Arial" w:cs="Arial" w:hint="cs"/>
          <w:rtl/>
        </w:rPr>
        <w:t>قُدِّم</w:t>
      </w:r>
      <w:r>
        <w:rPr>
          <w:rtl/>
        </w:rPr>
        <w:t xml:space="preserve"> </w:t>
      </w:r>
      <w:r>
        <w:rPr>
          <w:rFonts w:ascii="Arial" w:hAnsi="Arial" w:cs="Arial" w:hint="cs"/>
          <w:rtl/>
        </w:rPr>
        <w:t>أو</w:t>
      </w:r>
      <w:r>
        <w:rPr>
          <w:rtl/>
        </w:rPr>
        <w:t xml:space="preserve"> </w:t>
      </w:r>
      <w:r>
        <w:rPr>
          <w:rFonts w:ascii="Arial" w:hAnsi="Arial" w:cs="Arial" w:hint="cs"/>
          <w:rtl/>
        </w:rPr>
        <w:t>أُخِّر،</w:t>
      </w:r>
      <w:r>
        <w:rPr>
          <w:rtl/>
        </w:rPr>
        <w:t xml:space="preserve"> </w:t>
      </w:r>
      <w:r>
        <w:rPr>
          <w:rFonts w:ascii="Arial" w:hAnsi="Arial" w:cs="Arial" w:hint="cs"/>
          <w:rtl/>
        </w:rPr>
        <w:t>وإنَّما</w:t>
      </w:r>
      <w:r>
        <w:rPr>
          <w:rtl/>
        </w:rPr>
        <w:t xml:space="preserve"> </w:t>
      </w:r>
      <w:r>
        <w:rPr>
          <w:rFonts w:ascii="Arial" w:hAnsi="Arial" w:cs="Arial" w:hint="cs"/>
          <w:rtl/>
        </w:rPr>
        <w:t>قدَّم</w:t>
      </w:r>
      <w:r>
        <w:rPr>
          <w:rtl/>
        </w:rPr>
        <w:t xml:space="preserve"> </w:t>
      </w:r>
      <w:r>
        <w:rPr>
          <w:rFonts w:ascii="Calibri" w:cs="Calibri" w:hint="cs"/>
          <w:rtl/>
        </w:rPr>
        <w:t>«</w:t>
      </w:r>
      <w:r>
        <w:rPr>
          <w:rFonts w:ascii="Arial" w:hAnsi="Arial" w:cs="Arial" w:hint="cs"/>
          <w:rtl/>
        </w:rPr>
        <w:t>مِنَّا</w:t>
      </w:r>
      <w:r>
        <w:rPr>
          <w:rFonts w:ascii="Calibri" w:cs="Calibri" w:hint="cs"/>
          <w:rtl/>
        </w:rPr>
        <w:t>»</w:t>
      </w:r>
      <w:r>
        <w:rPr>
          <w:rtl/>
        </w:rPr>
        <w:t xml:space="preserve"> </w:t>
      </w:r>
      <w:r>
        <w:rPr>
          <w:rFonts w:ascii="Arial" w:hAnsi="Arial" w:cs="Arial" w:hint="cs"/>
          <w:rtl/>
        </w:rPr>
        <w:t>ليدلَّ</w:t>
      </w:r>
      <w:r>
        <w:rPr>
          <w:rtl/>
        </w:rPr>
        <w:t xml:space="preserve"> </w:t>
      </w:r>
      <w:r>
        <w:rPr>
          <w:rFonts w:ascii="Arial" w:hAnsi="Arial" w:cs="Arial" w:hint="cs"/>
          <w:rtl/>
        </w:rPr>
        <w:t>دلالة</w:t>
      </w:r>
      <w:r>
        <w:rPr>
          <w:rtl/>
        </w:rPr>
        <w:t xml:space="preserve"> </w:t>
      </w:r>
      <w:r>
        <w:rPr>
          <w:rFonts w:ascii="Arial" w:hAnsi="Arial" w:cs="Arial" w:hint="cs"/>
          <w:rtl/>
        </w:rPr>
        <w:t>بتقديمه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الجنسيَّة</w:t>
      </w:r>
      <w:r>
        <w:rPr>
          <w:rtl/>
        </w:rPr>
        <w:t xml:space="preserve"> </w:t>
      </w:r>
      <w:r>
        <w:rPr>
          <w:rFonts w:ascii="Arial" w:hAnsi="Arial" w:cs="Arial" w:hint="cs"/>
          <w:rtl/>
        </w:rPr>
        <w:t>أشدُّ</w:t>
      </w:r>
      <w:r>
        <w:rPr>
          <w:rtl/>
        </w:rPr>
        <w:t xml:space="preserve"> </w:t>
      </w:r>
      <w:r>
        <w:rPr>
          <w:rFonts w:ascii="Arial" w:hAnsi="Arial" w:cs="Arial" w:hint="cs"/>
          <w:rtl/>
        </w:rPr>
        <w:t>في</w:t>
      </w:r>
      <w:r>
        <w:rPr>
          <w:rtl/>
        </w:rPr>
        <w:t xml:space="preserve"> </w:t>
      </w:r>
      <w:r>
        <w:rPr>
          <w:rFonts w:ascii="Arial" w:hAnsi="Arial" w:cs="Arial" w:hint="cs"/>
          <w:rtl/>
        </w:rPr>
        <w:t>منع</w:t>
      </w:r>
      <w:r>
        <w:rPr>
          <w:rtl/>
        </w:rPr>
        <w:t xml:space="preserve"> </w:t>
      </w:r>
      <w:r>
        <w:rPr>
          <w:rFonts w:ascii="Arial" w:hAnsi="Arial" w:cs="Arial" w:hint="cs"/>
          <w:rtl/>
        </w:rPr>
        <w:t>الإيمان</w:t>
      </w:r>
      <w:r>
        <w:rPr>
          <w:rtl/>
        </w:rPr>
        <w:t xml:space="preserve"> </w:t>
      </w:r>
      <w:r>
        <w:rPr>
          <w:rFonts w:ascii="Arial" w:hAnsi="Arial" w:cs="Arial" w:hint="cs"/>
          <w:rtl/>
        </w:rPr>
        <w:t>عندهم</w:t>
      </w:r>
      <w:r>
        <w:rPr>
          <w:rtl/>
        </w:rPr>
        <w:t xml:space="preserve"> </w:t>
      </w:r>
      <w:r>
        <w:rPr>
          <w:rFonts w:ascii="Arial" w:hAnsi="Arial" w:cs="Arial" w:hint="cs"/>
          <w:rtl/>
        </w:rPr>
        <w:t>من</w:t>
      </w:r>
      <w:r>
        <w:rPr>
          <w:rtl/>
        </w:rPr>
        <w:t xml:space="preserve"> </w:t>
      </w:r>
      <w:r>
        <w:rPr>
          <w:rFonts w:ascii="Arial" w:hAnsi="Arial" w:cs="Arial" w:hint="cs"/>
          <w:rtl/>
        </w:rPr>
        <w:t>الانفراد</w:t>
      </w:r>
      <w:r>
        <w:rPr>
          <w:rtl/>
        </w:rPr>
        <w:t xml:space="preserve">. </w:t>
      </w:r>
      <w:r>
        <w:rPr>
          <w:rFonts w:ascii="Arial" w:hAnsi="Arial" w:cs="Arial" w:hint="cs"/>
          <w:rtl/>
        </w:rPr>
        <w:t>قيل</w:t>
      </w:r>
      <w:r>
        <w:rPr>
          <w:rtl/>
        </w:rPr>
        <w:t xml:space="preserve">: </w:t>
      </w:r>
      <w:r>
        <w:rPr>
          <w:rFonts w:ascii="Arial" w:hAnsi="Arial" w:cs="Arial" w:hint="cs"/>
          <w:rtl/>
        </w:rPr>
        <w:t>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عمرو</w:t>
      </w:r>
      <w:r>
        <w:rPr>
          <w:rtl/>
        </w:rPr>
        <w:t xml:space="preserve"> </w:t>
      </w:r>
      <w:r>
        <w:rPr>
          <w:rFonts w:ascii="Arial" w:hAnsi="Arial" w:cs="Arial" w:hint="cs"/>
          <w:rtl/>
        </w:rPr>
        <w:t>الداني</w:t>
      </w:r>
      <w:r>
        <w:rPr>
          <w:vertAlign w:val="superscript"/>
          <w:rtl/>
        </w:rPr>
        <w:footnoteReference w:id="137"/>
      </w:r>
      <w:r>
        <w:rPr>
          <w:rtl/>
        </w:rPr>
        <w:t xml:space="preserve"> </w:t>
      </w:r>
      <w:r>
        <w:rPr>
          <w:rFonts w:ascii="Arial" w:hAnsi="Arial" w:cs="Arial" w:hint="cs"/>
          <w:rtl/>
        </w:rPr>
        <w:t>قرأ</w:t>
      </w:r>
      <w:r>
        <w:rPr>
          <w:rtl/>
        </w:rPr>
        <w:t xml:space="preserve"> </w:t>
      </w:r>
      <w:r>
        <w:rPr>
          <w:rFonts w:ascii="Arial" w:hAnsi="Arial" w:cs="Arial" w:hint="cs"/>
          <w:rtl/>
        </w:rPr>
        <w:t>برفع</w:t>
      </w:r>
      <w:r>
        <w:rPr>
          <w:rtl/>
        </w:rPr>
        <w:t xml:space="preserve"> </w:t>
      </w:r>
      <w:r>
        <w:rPr>
          <w:rFonts w:ascii="Calibri" w:cs="Calibri" w:hint="cs"/>
          <w:rtl/>
        </w:rPr>
        <w:t>«</w:t>
      </w:r>
      <w:r>
        <w:rPr>
          <w:rFonts w:ascii="Arial" w:hAnsi="Arial" w:cs="Arial" w:hint="cs"/>
          <w:rtl/>
        </w:rPr>
        <w:t>بشر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واحد</w:t>
      </w:r>
      <w:r>
        <w:rPr>
          <w:rFonts w:ascii="Calibri" w:cs="Calibri" w:hint="cs"/>
          <w:rtl/>
        </w:rPr>
        <w:t>»</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ذَكَرَه</w:t>
      </w:r>
      <w:r>
        <w:rPr>
          <w:rtl/>
        </w:rPr>
        <w:t xml:space="preserve"> </w:t>
      </w:r>
      <w:r>
        <w:rPr>
          <w:rFonts w:ascii="Arial" w:hAnsi="Arial" w:cs="Arial" w:hint="cs"/>
          <w:rtl/>
        </w:rPr>
        <w:t>لأنَّه</w:t>
      </w:r>
      <w:r>
        <w:rPr>
          <w:rtl/>
        </w:rPr>
        <w:t xml:space="preserve"> </w:t>
      </w:r>
      <w:r>
        <w:rPr>
          <w:rFonts w:ascii="Arial" w:hAnsi="Arial" w:cs="Arial" w:hint="cs"/>
          <w:rtl/>
        </w:rPr>
        <w:t>إمام</w:t>
      </w:r>
      <w:r>
        <w:rPr>
          <w:rtl/>
        </w:rPr>
        <w:t xml:space="preserve"> </w:t>
      </w:r>
      <w:r>
        <w:rPr>
          <w:rFonts w:ascii="Arial" w:hAnsi="Arial" w:cs="Arial" w:hint="cs"/>
          <w:rtl/>
        </w:rPr>
        <w:t>عظيم</w:t>
      </w:r>
      <w:r>
        <w:rPr>
          <w:rtl/>
        </w:rPr>
        <w:t xml:space="preserve"> </w:t>
      </w:r>
      <w:r>
        <w:rPr>
          <w:rFonts w:ascii="Arial" w:hAnsi="Arial" w:cs="Arial" w:hint="cs"/>
          <w:rtl/>
        </w:rPr>
        <w:t>أندلسيٌّ</w:t>
      </w:r>
      <w:r>
        <w:rPr>
          <w:rtl/>
        </w:rPr>
        <w:t xml:space="preserve"> </w:t>
      </w:r>
      <w:r>
        <w:rPr>
          <w:rFonts w:ascii="Arial" w:hAnsi="Arial" w:cs="Arial" w:hint="cs"/>
          <w:rtl/>
        </w:rPr>
        <w:t>أيَّد</w:t>
      </w:r>
      <w:r>
        <w:rPr>
          <w:rtl/>
        </w:rPr>
        <w:t xml:space="preserve"> </w:t>
      </w:r>
      <w:r>
        <w:rPr>
          <w:rFonts w:ascii="Arial" w:hAnsi="Arial" w:cs="Arial" w:hint="cs"/>
          <w:rtl/>
        </w:rPr>
        <w:t>به</w:t>
      </w:r>
      <w:r>
        <w:rPr>
          <w:rtl/>
        </w:rPr>
        <w:t xml:space="preserve"> </w:t>
      </w:r>
      <w:r>
        <w:rPr>
          <w:rFonts w:ascii="Arial" w:hAnsi="Arial" w:cs="Arial" w:hint="cs"/>
          <w:rtl/>
        </w:rPr>
        <w:t>قراءة</w:t>
      </w:r>
      <w:r>
        <w:rPr>
          <w:rtl/>
        </w:rPr>
        <w:t xml:space="preserve"> </w:t>
      </w:r>
      <w:r>
        <w:rPr>
          <w:rFonts w:ascii="Arial" w:hAnsi="Arial" w:cs="Arial" w:hint="cs"/>
          <w:rtl/>
        </w:rPr>
        <w:t>من</w:t>
      </w:r>
      <w:r>
        <w:rPr>
          <w:rtl/>
        </w:rPr>
        <w:t xml:space="preserve"> </w:t>
      </w:r>
      <w:r>
        <w:rPr>
          <w:rFonts w:ascii="Arial" w:hAnsi="Arial" w:cs="Arial" w:hint="cs"/>
          <w:rtl/>
        </w:rPr>
        <w:t>قرأ</w:t>
      </w:r>
      <w:r>
        <w:rPr>
          <w:rtl/>
        </w:rPr>
        <w:t xml:space="preserve"> </w:t>
      </w:r>
      <w:r>
        <w:rPr>
          <w:rFonts w:ascii="Arial" w:hAnsi="Arial" w:cs="Arial" w:hint="cs"/>
          <w:rtl/>
        </w:rPr>
        <w:t>بالرفع،</w:t>
      </w:r>
      <w:r>
        <w:rPr>
          <w:rtl/>
        </w:rPr>
        <w:t xml:space="preserve"> </w:t>
      </w:r>
      <w:r>
        <w:rPr>
          <w:rFonts w:ascii="Arial" w:hAnsi="Arial" w:cs="Arial" w:hint="cs"/>
          <w:rtl/>
        </w:rPr>
        <w:t>قلت</w:t>
      </w:r>
      <w:r>
        <w:rPr>
          <w:rtl/>
        </w:rPr>
        <w:t xml:space="preserve">: </w:t>
      </w:r>
      <w:r>
        <w:rPr>
          <w:rFonts w:ascii="Arial" w:hAnsi="Arial" w:cs="Arial" w:hint="cs"/>
          <w:rtl/>
        </w:rPr>
        <w:t>لم</w:t>
      </w:r>
      <w:r>
        <w:rPr>
          <w:rtl/>
        </w:rPr>
        <w:t xml:space="preserve"> </w:t>
      </w:r>
      <w:r>
        <w:rPr>
          <w:rFonts w:ascii="Arial" w:hAnsi="Arial" w:cs="Arial" w:hint="cs"/>
          <w:rtl/>
        </w:rPr>
        <w:t>يذكره</w:t>
      </w:r>
      <w:r>
        <w:rPr>
          <w:rtl/>
        </w:rPr>
        <w:t xml:space="preserve"> </w:t>
      </w:r>
      <w:r>
        <w:rPr>
          <w:rFonts w:ascii="Arial" w:hAnsi="Arial" w:cs="Arial" w:hint="cs"/>
          <w:rtl/>
        </w:rPr>
        <w:t>لأنَّه</w:t>
      </w:r>
      <w:r>
        <w:rPr>
          <w:rtl/>
        </w:rPr>
        <w:t xml:space="preserve"> </w:t>
      </w:r>
      <w:r>
        <w:rPr>
          <w:rFonts w:ascii="Arial" w:hAnsi="Arial" w:cs="Arial" w:hint="cs"/>
          <w:rtl/>
        </w:rPr>
        <w:t>قرأ</w:t>
      </w:r>
      <w:r>
        <w:rPr>
          <w:rtl/>
        </w:rPr>
        <w:t xml:space="preserve"> </w:t>
      </w:r>
      <w:r>
        <w:rPr>
          <w:rFonts w:ascii="Arial" w:hAnsi="Arial" w:cs="Arial" w:hint="cs"/>
          <w:rtl/>
        </w:rPr>
        <w:t>بذلك</w:t>
      </w:r>
      <w:r>
        <w:rPr>
          <w:rtl/>
        </w:rPr>
        <w:t xml:space="preserve"> </w:t>
      </w:r>
      <w:r>
        <w:rPr>
          <w:rFonts w:ascii="Arial" w:hAnsi="Arial" w:cs="Arial" w:hint="cs"/>
          <w:rtl/>
        </w:rPr>
        <w:t>بل</w:t>
      </w:r>
      <w:r>
        <w:rPr>
          <w:rtl/>
        </w:rPr>
        <w:t xml:space="preserve"> </w:t>
      </w:r>
      <w:r>
        <w:rPr>
          <w:rFonts w:ascii="Arial" w:hAnsi="Arial" w:cs="Arial" w:hint="cs"/>
          <w:rtl/>
        </w:rPr>
        <w:t>ذكره</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حكى</w:t>
      </w:r>
      <w:r>
        <w:rPr>
          <w:rtl/>
        </w:rPr>
        <w:t xml:space="preserve"> </w:t>
      </w:r>
      <w:r>
        <w:rPr>
          <w:rFonts w:ascii="Arial" w:hAnsi="Arial" w:cs="Arial" w:hint="cs"/>
          <w:rtl/>
        </w:rPr>
        <w:t>الرفع</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السَّمَّال</w:t>
      </w:r>
      <w:r>
        <w:rPr>
          <w:vertAlign w:val="superscript"/>
          <w:rtl/>
        </w:rPr>
        <w:footnoteReference w:id="138"/>
      </w:r>
      <w:r>
        <w:rPr>
          <w:rtl/>
        </w:rPr>
        <w:t>.</w:t>
      </w:r>
    </w:p>
    <w:p w:rsidR="00F65AD2" w:rsidRDefault="00F65AD2">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إِنَّآ</w:t>
      </w:r>
      <w:r>
        <w:rPr>
          <w:rStyle w:val="bold"/>
          <w:rtl/>
        </w:rPr>
        <w:t xml:space="preserve"> </w:t>
      </w:r>
      <w:r>
        <w:rPr>
          <w:rStyle w:val="bold"/>
          <w:rFonts w:ascii="Arial" w:hAnsi="Arial" w:cs="Arial" w:hint="cs"/>
          <w:rtl/>
        </w:rPr>
        <w:t>إِذًا</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اتَّبَعناه</w:t>
      </w:r>
      <w:r>
        <w:rPr>
          <w:rtl/>
        </w:rPr>
        <w:t xml:space="preserve"> </w:t>
      </w:r>
      <w:r>
        <w:rPr>
          <w:rFonts w:ascii="Arial" w:hAnsi="Arial" w:cs="Arial" w:hint="cs"/>
          <w:rtl/>
        </w:rPr>
        <w:t>وهو</w:t>
      </w:r>
      <w:r>
        <w:rPr>
          <w:rtl/>
        </w:rPr>
        <w:t xml:space="preserve"> </w:t>
      </w:r>
      <w:r>
        <w:rPr>
          <w:rFonts w:ascii="Arial" w:hAnsi="Arial" w:cs="Arial" w:hint="cs"/>
          <w:rtl/>
        </w:rPr>
        <w:t>بشر</w:t>
      </w:r>
      <w:r>
        <w:rPr>
          <w:rtl/>
        </w:rPr>
        <w:t xml:space="preserve"> </w:t>
      </w:r>
      <w:r>
        <w:rPr>
          <w:rFonts w:ascii="Arial" w:hAnsi="Arial" w:cs="Arial" w:hint="cs"/>
          <w:rtl/>
        </w:rPr>
        <w:t>مِنَّا</w:t>
      </w:r>
      <w:r>
        <w:rPr>
          <w:rtl/>
        </w:rPr>
        <w:t xml:space="preserve"> </w:t>
      </w:r>
      <w:r>
        <w:rPr>
          <w:rFonts w:ascii="Arial" w:hAnsi="Arial" w:cs="Arial" w:hint="cs"/>
          <w:rtl/>
        </w:rPr>
        <w:t>واحد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لَّفِي</w:t>
      </w:r>
      <w:r>
        <w:rPr>
          <w:rStyle w:val="bold"/>
          <w:rtl/>
        </w:rPr>
        <w:t xml:space="preserve"> </w:t>
      </w:r>
      <w:r>
        <w:rPr>
          <w:rStyle w:val="bold"/>
          <w:rFonts w:ascii="Arial" w:hAnsi="Arial" w:cs="Arial" w:hint="cs"/>
          <w:rtl/>
        </w:rPr>
        <w:t>ضَلَالٍ</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عن</w:t>
      </w:r>
      <w:r>
        <w:rPr>
          <w:rtl/>
        </w:rPr>
        <w:t xml:space="preserve"> </w:t>
      </w:r>
      <w:r>
        <w:rPr>
          <w:rFonts w:ascii="Arial" w:hAnsi="Arial" w:cs="Arial" w:hint="cs"/>
          <w:rtl/>
        </w:rPr>
        <w:t>الصواب</w:t>
      </w:r>
      <w:r>
        <w:rPr>
          <w:rtl/>
        </w:rPr>
        <w:t xml:space="preserve"> </w:t>
      </w:r>
      <w:r>
        <w:rPr>
          <w:rFonts w:ascii="Arial" w:hAnsi="Arial" w:cs="Arial" w:hint="cs"/>
          <w:rtl/>
        </w:rPr>
        <w:t>والرشاد،</w:t>
      </w:r>
      <w:r>
        <w:rPr>
          <w:rtl/>
        </w:rPr>
        <w:t xml:space="preserve"> </w:t>
      </w:r>
      <w:r>
        <w:rPr>
          <w:rFonts w:ascii="Arial" w:hAnsi="Arial" w:cs="Arial" w:hint="cs"/>
          <w:rtl/>
        </w:rPr>
        <w:t>وصائرون</w:t>
      </w:r>
      <w:r>
        <w:rPr>
          <w:rtl/>
        </w:rPr>
        <w:t xml:space="preserve"> </w:t>
      </w:r>
      <w:r>
        <w:rPr>
          <w:rFonts w:ascii="Arial" w:hAnsi="Arial" w:cs="Arial" w:hint="cs"/>
          <w:rtl/>
        </w:rPr>
        <w:t>في</w:t>
      </w:r>
      <w:r>
        <w:rPr>
          <w:rtl/>
        </w:rPr>
        <w:t xml:space="preserve"> </w:t>
      </w:r>
      <w:r>
        <w:rPr>
          <w:rFonts w:ascii="Arial" w:hAnsi="Arial" w:cs="Arial" w:hint="cs"/>
          <w:rtl/>
        </w:rPr>
        <w:t>سفه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وَسُعُرٍ</w:t>
      </w:r>
      <w:r>
        <w:rPr>
          <w:rtl/>
        </w:rPr>
        <w:t> </w:t>
      </w:r>
      <w:r>
        <w:rPr>
          <w:rFonts w:ascii="Arial" w:hAnsi="Arial" w:cs="Arial" w:hint="cs"/>
          <w:rtl/>
        </w:rPr>
        <w:t>﴾</w:t>
      </w:r>
      <w:r>
        <w:rPr>
          <w:rtl/>
        </w:rPr>
        <w:t xml:space="preserve"> </w:t>
      </w:r>
      <w:r>
        <w:rPr>
          <w:rFonts w:ascii="Arial" w:hAnsi="Arial" w:cs="Arial" w:hint="cs"/>
          <w:rtl/>
        </w:rPr>
        <w:t>جنون</w:t>
      </w:r>
      <w:r>
        <w:rPr>
          <w:rtl/>
        </w:rPr>
        <w:t xml:space="preserve"> </w:t>
      </w:r>
      <w:r>
        <w:rPr>
          <w:rFonts w:ascii="Arial" w:hAnsi="Arial" w:cs="Arial" w:hint="cs"/>
          <w:rtl/>
        </w:rPr>
        <w:t>قال</w:t>
      </w:r>
      <w:r>
        <w:rPr>
          <w:rtl/>
        </w:rPr>
        <w:t>:</w:t>
      </w:r>
    </w:p>
    <w:p w:rsidR="00F65AD2" w:rsidRDefault="00F65AD2">
      <w:pPr>
        <w:pStyle w:val="shator1"/>
        <w:spacing w:before="113"/>
        <w:rPr>
          <w:rtl/>
        </w:rPr>
      </w:pPr>
      <w:r>
        <w:rPr>
          <w:rFonts w:ascii="Arial" w:hAnsi="Arial" w:cs="Arial" w:hint="cs"/>
          <w:rtl/>
        </w:rPr>
        <w:t>كَأَنَّ</w:t>
      </w:r>
      <w:r>
        <w:rPr>
          <w:rtl/>
        </w:rPr>
        <w:t xml:space="preserve"> </w:t>
      </w:r>
      <w:r>
        <w:rPr>
          <w:rFonts w:ascii="Arial" w:hAnsi="Arial" w:cs="Arial" w:hint="cs"/>
          <w:rtl/>
        </w:rPr>
        <w:t>بها</w:t>
      </w:r>
      <w:r>
        <w:rPr>
          <w:rtl/>
        </w:rPr>
        <w:t xml:space="preserve"> </w:t>
      </w:r>
      <w:r>
        <w:rPr>
          <w:rFonts w:ascii="Arial" w:hAnsi="Arial" w:cs="Arial" w:hint="cs"/>
          <w:rtl/>
        </w:rPr>
        <w:t>سُعرًا</w:t>
      </w:r>
      <w:r>
        <w:rPr>
          <w:rtl/>
        </w:rPr>
        <w:t xml:space="preserve"> </w:t>
      </w:r>
      <w:r>
        <w:rPr>
          <w:rFonts w:ascii="Arial" w:hAnsi="Arial" w:cs="Arial" w:hint="cs"/>
          <w:rtl/>
        </w:rPr>
        <w:t>إذا</w:t>
      </w:r>
      <w:r>
        <w:rPr>
          <w:rtl/>
        </w:rPr>
        <w:t xml:space="preserve"> </w:t>
      </w:r>
      <w:r>
        <w:rPr>
          <w:rFonts w:ascii="Arial" w:hAnsi="Arial" w:cs="Arial" w:hint="cs"/>
          <w:rtl/>
        </w:rPr>
        <w:t>العِيسُ</w:t>
      </w:r>
      <w:r>
        <w:rPr>
          <w:rtl/>
        </w:rPr>
        <w:t xml:space="preserve"> </w:t>
      </w:r>
      <w:r>
        <w:rPr>
          <w:rFonts w:ascii="Arial" w:hAnsi="Arial" w:cs="Arial" w:hint="cs"/>
          <w:rtl/>
        </w:rPr>
        <w:t>هزَّها</w:t>
      </w:r>
      <w:r>
        <w:rPr>
          <w:rtl/>
        </w:rPr>
        <w:t xml:space="preserve"> </w:t>
      </w:r>
    </w:p>
    <w:p w:rsidR="00F65AD2" w:rsidRDefault="00F65AD2">
      <w:pPr>
        <w:pStyle w:val="shator2"/>
        <w:rPr>
          <w:w w:val="99"/>
          <w:rtl/>
        </w:rPr>
      </w:pPr>
      <w:r>
        <w:rPr>
          <w:rFonts w:ascii="Arial" w:hAnsi="Arial" w:cs="Arial" w:hint="cs"/>
          <w:w w:val="99"/>
          <w:rtl/>
        </w:rPr>
        <w:t>ذَميلٌ</w:t>
      </w:r>
      <w:r>
        <w:rPr>
          <w:w w:val="99"/>
          <w:rtl/>
        </w:rPr>
        <w:t xml:space="preserve"> </w:t>
      </w:r>
      <w:r>
        <w:rPr>
          <w:rFonts w:ascii="Arial" w:hAnsi="Arial" w:cs="Arial" w:hint="cs"/>
          <w:w w:val="99"/>
          <w:rtl/>
        </w:rPr>
        <w:t>وإرخاءٌ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السَّيْرِ</w:t>
      </w:r>
      <w:r>
        <w:rPr>
          <w:w w:val="99"/>
          <w:rtl/>
        </w:rPr>
        <w:t xml:space="preserve"> </w:t>
      </w:r>
      <w:r>
        <w:rPr>
          <w:rFonts w:ascii="Arial" w:hAnsi="Arial" w:cs="Arial" w:hint="cs"/>
          <w:w w:val="99"/>
          <w:rtl/>
        </w:rPr>
        <w:t>مُتعِبُ</w:t>
      </w:r>
      <w:r>
        <w:rPr>
          <w:color w:val="00C100"/>
          <w:w w:val="99"/>
          <w:vertAlign w:val="superscript"/>
          <w:rtl/>
        </w:rPr>
        <w:footnoteReference w:id="139"/>
      </w:r>
    </w:p>
    <w:p w:rsidR="00F65AD2" w:rsidRDefault="00F65AD2">
      <w:pPr>
        <w:pStyle w:val="textquran"/>
        <w:spacing w:before="198"/>
        <w:rPr>
          <w:rtl/>
        </w:rPr>
      </w:pPr>
      <w:r>
        <w:rPr>
          <w:rFonts w:ascii="Arial" w:hAnsi="Arial" w:cs="Arial" w:hint="cs"/>
          <w:rtl/>
        </w:rPr>
        <w:t>أي</w:t>
      </w:r>
      <w:r>
        <w:rPr>
          <w:rtl/>
        </w:rPr>
        <w:t xml:space="preserve"> </w:t>
      </w:r>
      <w:r>
        <w:rPr>
          <w:rFonts w:ascii="Arial" w:hAnsi="Arial" w:cs="Arial" w:hint="cs"/>
          <w:rtl/>
        </w:rPr>
        <w:t>تشتدُّ</w:t>
      </w:r>
      <w:r>
        <w:rPr>
          <w:rtl/>
        </w:rPr>
        <w:t xml:space="preserve"> </w:t>
      </w:r>
      <w:r>
        <w:rPr>
          <w:rFonts w:ascii="Arial" w:hAnsi="Arial" w:cs="Arial" w:hint="cs"/>
          <w:rtl/>
        </w:rPr>
        <w:t>في</w:t>
      </w:r>
      <w:r>
        <w:rPr>
          <w:rtl/>
        </w:rPr>
        <w:t xml:space="preserve"> </w:t>
      </w:r>
      <w:r>
        <w:rPr>
          <w:rFonts w:ascii="Arial" w:hAnsi="Arial" w:cs="Arial" w:hint="cs"/>
          <w:rtl/>
        </w:rPr>
        <w:t>السير</w:t>
      </w:r>
      <w:r>
        <w:rPr>
          <w:rtl/>
        </w:rPr>
        <w:t xml:space="preserve"> </w:t>
      </w:r>
      <w:r>
        <w:rPr>
          <w:rFonts w:ascii="Arial" w:hAnsi="Arial" w:cs="Arial" w:hint="cs"/>
          <w:rtl/>
        </w:rPr>
        <w:t>كأنَّها</w:t>
      </w:r>
      <w:r>
        <w:rPr>
          <w:rtl/>
        </w:rPr>
        <w:t xml:space="preserve"> </w:t>
      </w:r>
      <w:r>
        <w:rPr>
          <w:rFonts w:ascii="Arial" w:hAnsi="Arial" w:cs="Arial" w:hint="cs"/>
          <w:rtl/>
        </w:rPr>
        <w:t>مجنونة،</w:t>
      </w:r>
      <w:r>
        <w:rPr>
          <w:rtl/>
        </w:rPr>
        <w:t xml:space="preserve"> </w:t>
      </w:r>
      <w:r>
        <w:rPr>
          <w:rFonts w:ascii="Arial" w:hAnsi="Arial" w:cs="Arial" w:hint="cs"/>
          <w:rtl/>
        </w:rPr>
        <w:t>وهو</w:t>
      </w:r>
      <w:r>
        <w:rPr>
          <w:rtl/>
        </w:rPr>
        <w:t xml:space="preserve"> </w:t>
      </w:r>
      <w:r>
        <w:rPr>
          <w:rFonts w:ascii="Arial" w:hAnsi="Arial" w:cs="Arial" w:hint="cs"/>
          <w:rtl/>
        </w:rPr>
        <w:t>مفرد</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جمعا</w:t>
      </w:r>
      <w:r>
        <w:rPr>
          <w:rtl/>
        </w:rPr>
        <w:t xml:space="preserve"> </w:t>
      </w:r>
      <w:r>
        <w:rPr>
          <w:rFonts w:ascii="Arial" w:hAnsi="Arial" w:cs="Arial" w:hint="cs"/>
          <w:rtl/>
        </w:rPr>
        <w:t>لسعير</w:t>
      </w:r>
      <w:r>
        <w:rPr>
          <w:rtl/>
        </w:rPr>
        <w:t xml:space="preserve"> </w:t>
      </w:r>
      <w:r>
        <w:rPr>
          <w:rFonts w:ascii="Arial" w:hAnsi="Arial" w:cs="Arial" w:hint="cs"/>
          <w:rtl/>
        </w:rPr>
        <w:t>وهي</w:t>
      </w:r>
      <w:r>
        <w:rPr>
          <w:rtl/>
        </w:rPr>
        <w:t xml:space="preserve"> </w:t>
      </w:r>
      <w:r>
        <w:rPr>
          <w:rFonts w:ascii="Arial" w:hAnsi="Arial" w:cs="Arial" w:hint="cs"/>
          <w:rtl/>
        </w:rPr>
        <w:t>النار،</w:t>
      </w:r>
      <w:r>
        <w:rPr>
          <w:rtl/>
        </w:rPr>
        <w:t xml:space="preserve"> </w:t>
      </w:r>
      <w:r>
        <w:rPr>
          <w:rFonts w:ascii="Arial" w:hAnsi="Arial" w:cs="Arial" w:hint="cs"/>
          <w:rtl/>
        </w:rPr>
        <w:t>أي</w:t>
      </w:r>
      <w:r>
        <w:rPr>
          <w:rtl/>
        </w:rPr>
        <w:t xml:space="preserve">: </w:t>
      </w:r>
      <w:r>
        <w:rPr>
          <w:rFonts w:ascii="Arial" w:hAnsi="Arial" w:cs="Arial" w:hint="cs"/>
          <w:rtl/>
        </w:rPr>
        <w:t>إِنَّا</w:t>
      </w:r>
      <w:r>
        <w:rPr>
          <w:rtl/>
        </w:rPr>
        <w:t xml:space="preserve"> </w:t>
      </w:r>
      <w:r>
        <w:rPr>
          <w:rFonts w:ascii="Arial" w:hAnsi="Arial" w:cs="Arial" w:hint="cs"/>
          <w:rtl/>
        </w:rPr>
        <w:t>إذًا</w:t>
      </w:r>
      <w:r>
        <w:rPr>
          <w:rtl/>
        </w:rPr>
        <w:t xml:space="preserve"> </w:t>
      </w:r>
      <w:r>
        <w:rPr>
          <w:rFonts w:ascii="Arial" w:hAnsi="Arial" w:cs="Arial" w:hint="cs"/>
          <w:rtl/>
        </w:rPr>
        <w:t>لفي</w:t>
      </w:r>
      <w:r>
        <w:rPr>
          <w:rtl/>
        </w:rPr>
        <w:t xml:space="preserve"> </w:t>
      </w:r>
      <w:r>
        <w:rPr>
          <w:rFonts w:ascii="Arial" w:hAnsi="Arial" w:cs="Arial" w:hint="cs"/>
          <w:rtl/>
        </w:rPr>
        <w:t>ضلال</w:t>
      </w:r>
      <w:r>
        <w:rPr>
          <w:rtl/>
        </w:rPr>
        <w:t xml:space="preserve"> </w:t>
      </w:r>
      <w:r>
        <w:rPr>
          <w:rFonts w:ascii="Arial" w:hAnsi="Arial" w:cs="Arial" w:hint="cs"/>
          <w:rtl/>
        </w:rPr>
        <w:t>ونيران،</w:t>
      </w:r>
      <w:r>
        <w:rPr>
          <w:rtl/>
        </w:rPr>
        <w:t xml:space="preserve"> </w:t>
      </w:r>
      <w:r>
        <w:rPr>
          <w:rFonts w:ascii="Arial" w:hAnsi="Arial" w:cs="Arial" w:hint="cs"/>
          <w:rtl/>
        </w:rPr>
        <w:t>واختاره</w:t>
      </w:r>
      <w:r>
        <w:rPr>
          <w:rtl/>
        </w:rPr>
        <w:t xml:space="preserve"> </w:t>
      </w:r>
      <w:r>
        <w:rPr>
          <w:rFonts w:ascii="Arial" w:hAnsi="Arial" w:cs="Arial" w:hint="cs"/>
          <w:rtl/>
        </w:rPr>
        <w:t>بعض</w:t>
      </w:r>
      <w:r>
        <w:rPr>
          <w:rtl/>
        </w:rPr>
        <w:t xml:space="preserve"> </w:t>
      </w:r>
      <w:r>
        <w:rPr>
          <w:rFonts w:ascii="Arial" w:hAnsi="Arial" w:cs="Arial" w:hint="cs"/>
          <w:rtl/>
        </w:rPr>
        <w:t>المحقِّقين،</w:t>
      </w:r>
      <w:r>
        <w:rPr>
          <w:rtl/>
        </w:rPr>
        <w:t xml:space="preserve"> </w:t>
      </w:r>
      <w:r>
        <w:rPr>
          <w:rFonts w:ascii="Arial" w:hAnsi="Arial" w:cs="Arial" w:hint="cs"/>
          <w:rtl/>
        </w:rPr>
        <w:t>أي</w:t>
      </w:r>
      <w:r>
        <w:rPr>
          <w:rtl/>
        </w:rPr>
        <w:t xml:space="preserve">: </w:t>
      </w:r>
      <w:r>
        <w:rPr>
          <w:rFonts w:ascii="Arial" w:hAnsi="Arial" w:cs="Arial" w:hint="cs"/>
          <w:rtl/>
        </w:rPr>
        <w:t>شيء</w:t>
      </w:r>
      <w:r>
        <w:rPr>
          <w:rtl/>
        </w:rPr>
        <w:t xml:space="preserve"> </w:t>
      </w:r>
      <w:r>
        <w:rPr>
          <w:rFonts w:ascii="Arial" w:hAnsi="Arial" w:cs="Arial" w:hint="cs"/>
          <w:rtl/>
        </w:rPr>
        <w:t>مهلك</w:t>
      </w:r>
      <w:r>
        <w:rPr>
          <w:rtl/>
        </w:rPr>
        <w:t xml:space="preserve"> </w:t>
      </w:r>
      <w:r>
        <w:rPr>
          <w:rFonts w:ascii="Arial" w:hAnsi="Arial" w:cs="Arial" w:hint="cs"/>
          <w:rtl/>
        </w:rPr>
        <w:t>كالنار</w:t>
      </w:r>
      <w:r>
        <w:rPr>
          <w:rtl/>
        </w:rPr>
        <w:t xml:space="preserve"> </w:t>
      </w:r>
      <w:r>
        <w:rPr>
          <w:rFonts w:ascii="Arial" w:hAnsi="Arial" w:cs="Arial" w:hint="cs"/>
          <w:rtl/>
        </w:rPr>
        <w:t>الكثيرة</w:t>
      </w:r>
      <w:r>
        <w:rPr>
          <w:rtl/>
        </w:rPr>
        <w:t xml:space="preserve"> </w:t>
      </w:r>
      <w:r>
        <w:rPr>
          <w:rFonts w:ascii="Arial" w:hAnsi="Arial" w:cs="Arial" w:hint="cs"/>
          <w:rtl/>
        </w:rPr>
        <w:t>المتعدِّدة،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الإيمان</w:t>
      </w:r>
      <w:r>
        <w:rPr>
          <w:rtl/>
        </w:rPr>
        <w:t>.</w:t>
      </w:r>
    </w:p>
    <w:p w:rsidR="00F65AD2" w:rsidRDefault="00F65AD2">
      <w:pPr>
        <w:pStyle w:val="textquran"/>
        <w:spacing w:before="198"/>
        <w:rPr>
          <w:rStyle w:val="bold"/>
          <w:rtl/>
        </w:rPr>
      </w:pPr>
      <w:r>
        <w:rPr>
          <w:rFonts w:ascii="Arial" w:hAnsi="Arial" w:cs="Arial" w:hint="cs"/>
          <w:rtl/>
        </w:rPr>
        <w:t>أو</w:t>
      </w:r>
      <w:r>
        <w:rPr>
          <w:rtl/>
        </w:rPr>
        <w:t xml:space="preserve"> </w:t>
      </w:r>
      <w:r>
        <w:rPr>
          <w:rFonts w:ascii="Arial" w:hAnsi="Arial" w:cs="Arial" w:hint="cs"/>
          <w:rtl/>
        </w:rPr>
        <w:t>اعتبروا</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والنطق</w:t>
      </w:r>
      <w:r>
        <w:rPr>
          <w:rtl/>
        </w:rPr>
        <w:t xml:space="preserve"> </w:t>
      </w:r>
      <w:r>
        <w:rPr>
          <w:rFonts w:ascii="Arial" w:hAnsi="Arial" w:cs="Arial" w:hint="cs"/>
          <w:rtl/>
        </w:rPr>
        <w:t>به</w:t>
      </w:r>
      <w:r>
        <w:rPr>
          <w:rtl/>
        </w:rPr>
        <w:t xml:space="preserve"> </w:t>
      </w:r>
      <w:r>
        <w:rPr>
          <w:rFonts w:ascii="Arial" w:hAnsi="Arial" w:cs="Arial" w:hint="cs"/>
          <w:rtl/>
        </w:rPr>
        <w:t>نار،</w:t>
      </w:r>
      <w:r>
        <w:rPr>
          <w:rtl/>
        </w:rPr>
        <w:t xml:space="preserve"> </w:t>
      </w:r>
      <w:r>
        <w:rPr>
          <w:rFonts w:ascii="Arial" w:hAnsi="Arial" w:cs="Arial" w:hint="cs"/>
          <w:rtl/>
        </w:rPr>
        <w:t>أو</w:t>
      </w:r>
      <w:r>
        <w:rPr>
          <w:rtl/>
        </w:rPr>
        <w:t xml:space="preserve"> </w:t>
      </w:r>
      <w:r>
        <w:rPr>
          <w:rFonts w:ascii="Arial" w:hAnsi="Arial" w:cs="Arial" w:hint="cs"/>
          <w:rtl/>
        </w:rPr>
        <w:t>الإيمان</w:t>
      </w:r>
      <w:r>
        <w:rPr>
          <w:rtl/>
        </w:rPr>
        <w:t xml:space="preserve"> </w:t>
      </w:r>
      <w:r>
        <w:rPr>
          <w:rFonts w:ascii="Arial" w:hAnsi="Arial" w:cs="Arial" w:hint="cs"/>
          <w:rtl/>
        </w:rPr>
        <w:t>نار</w:t>
      </w:r>
      <w:r>
        <w:rPr>
          <w:rtl/>
        </w:rPr>
        <w:t xml:space="preserve"> </w:t>
      </w:r>
      <w:r>
        <w:rPr>
          <w:rFonts w:ascii="Arial" w:hAnsi="Arial" w:cs="Arial" w:hint="cs"/>
          <w:rtl/>
        </w:rPr>
        <w:t>وكلُّ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توابعه</w:t>
      </w:r>
      <w:r>
        <w:rPr>
          <w:rtl/>
        </w:rPr>
        <w:t xml:space="preserve"> </w:t>
      </w:r>
      <w:r>
        <w:rPr>
          <w:rFonts w:ascii="Arial" w:hAnsi="Arial" w:cs="Arial" w:hint="cs"/>
          <w:rtl/>
        </w:rPr>
        <w:t>نار،</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صالح</w:t>
      </w:r>
      <w:r>
        <w:rPr>
          <w:rFonts w:ascii="Calibri" w:cs="Calibri" w:hint="cs"/>
          <w:rtl/>
        </w:rPr>
        <w:t> ‰</w:t>
      </w:r>
      <w:r>
        <w:rPr>
          <w:rtl/>
        </w:rPr>
        <w:t xml:space="preserve"> </w:t>
      </w:r>
      <w:r>
        <w:rPr>
          <w:rFonts w:ascii="Arial" w:hAnsi="Arial" w:cs="Arial" w:hint="cs"/>
          <w:rtl/>
        </w:rPr>
        <w:t>يقول</w:t>
      </w:r>
      <w:r>
        <w:rPr>
          <w:rtl/>
        </w:rPr>
        <w:t xml:space="preserve"> </w:t>
      </w:r>
      <w:r>
        <w:rPr>
          <w:rFonts w:ascii="Arial" w:hAnsi="Arial" w:cs="Arial" w:hint="cs"/>
          <w:rtl/>
        </w:rPr>
        <w:t>لهم</w:t>
      </w:r>
      <w:r>
        <w:rPr>
          <w:rtl/>
        </w:rPr>
        <w:t xml:space="preserve">: </w:t>
      </w:r>
      <w:r>
        <w:rPr>
          <w:rFonts w:ascii="Arial" w:hAnsi="Arial" w:cs="Arial" w:hint="cs"/>
          <w:rtl/>
        </w:rPr>
        <w:t>الإيمان</w:t>
      </w:r>
      <w:r>
        <w:rPr>
          <w:rtl/>
        </w:rPr>
        <w:t xml:space="preserve"> </w:t>
      </w:r>
      <w:r>
        <w:rPr>
          <w:rFonts w:ascii="Arial" w:hAnsi="Arial" w:cs="Arial" w:hint="cs"/>
          <w:rtl/>
        </w:rPr>
        <w:t>حقٌّ</w:t>
      </w:r>
      <w:r>
        <w:rPr>
          <w:rtl/>
        </w:rPr>
        <w:t xml:space="preserve"> </w:t>
      </w:r>
      <w:r>
        <w:rPr>
          <w:rFonts w:ascii="Arial" w:hAnsi="Arial" w:cs="Arial" w:hint="cs"/>
          <w:rtl/>
        </w:rPr>
        <w:t>وخلافه</w:t>
      </w:r>
      <w:r>
        <w:rPr>
          <w:rtl/>
        </w:rPr>
        <w:t xml:space="preserve"> </w:t>
      </w:r>
      <w:r>
        <w:rPr>
          <w:rFonts w:ascii="Arial" w:hAnsi="Arial" w:cs="Arial" w:hint="cs"/>
          <w:rtl/>
        </w:rPr>
        <w:t>دركات</w:t>
      </w:r>
      <w:r>
        <w:rPr>
          <w:rtl/>
        </w:rPr>
        <w:t xml:space="preserve"> </w:t>
      </w:r>
      <w:r>
        <w:rPr>
          <w:rFonts w:ascii="Arial" w:hAnsi="Arial" w:cs="Arial" w:hint="cs"/>
          <w:rtl/>
        </w:rPr>
        <w:t>النار،</w:t>
      </w:r>
      <w:r>
        <w:rPr>
          <w:rtl/>
        </w:rPr>
        <w:t xml:space="preserve"> </w:t>
      </w:r>
      <w:r>
        <w:rPr>
          <w:rFonts w:ascii="Arial" w:hAnsi="Arial" w:cs="Arial" w:hint="cs"/>
          <w:rtl/>
        </w:rPr>
        <w:t>فعكسوا</w:t>
      </w:r>
      <w:r>
        <w:rPr>
          <w:rtl/>
        </w:rPr>
        <w:t xml:space="preserve"> </w:t>
      </w:r>
      <w:r>
        <w:rPr>
          <w:rFonts w:ascii="Arial" w:hAnsi="Arial" w:cs="Arial" w:hint="cs"/>
          <w:rtl/>
        </w:rPr>
        <w:t>كلامه</w:t>
      </w:r>
      <w:r>
        <w:rPr>
          <w:rtl/>
        </w:rPr>
        <w:t>.</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ا</w:t>
      </w:r>
      <w:r>
        <w:rPr>
          <w:rStyle w:val="bold"/>
          <w:rtl/>
        </w:rPr>
        <w:t>.</w:t>
      </w:r>
      <w:r>
        <w:rPr>
          <w:rStyle w:val="bold"/>
          <w:rFonts w:ascii="Arial" w:hAnsi="Arial" w:cs="Arial" w:hint="cs"/>
          <w:rtl/>
        </w:rPr>
        <w:t>لْقِيَ</w:t>
      </w:r>
      <w:r>
        <w:rPr>
          <w:rStyle w:val="bold"/>
          <w:rtl/>
        </w:rPr>
        <w:t xml:space="preserve"> </w:t>
      </w:r>
      <w:r>
        <w:rPr>
          <w:rStyle w:val="bold"/>
          <w:rFonts w:ascii="Arial" w:hAnsi="Arial" w:cs="Arial" w:hint="cs"/>
          <w:rtl/>
        </w:rPr>
        <w:t>الذِّكْرُ</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الموحى</w:t>
      </w:r>
      <w:r>
        <w:rPr>
          <w:rtl/>
        </w:rPr>
        <w:t xml:space="preserve"> [</w:t>
      </w:r>
      <w:r>
        <w:rPr>
          <w:rFonts w:ascii="Arial" w:hAnsi="Arial" w:cs="Arial" w:hint="cs"/>
          <w:rtl/>
        </w:rPr>
        <w:t>به</w:t>
      </w:r>
      <w:r>
        <w:rPr>
          <w:rtl/>
        </w:rPr>
        <w:t xml:space="preserve">] </w:t>
      </w:r>
      <w:r>
        <w:rPr>
          <w:rFonts w:ascii="Arial" w:hAnsi="Arial" w:cs="Arial" w:hint="cs"/>
          <w:rtl/>
        </w:rPr>
        <w:t>الذي</w:t>
      </w:r>
      <w:r>
        <w:rPr>
          <w:rtl/>
        </w:rPr>
        <w:t xml:space="preserve"> </w:t>
      </w:r>
      <w:r>
        <w:rPr>
          <w:rFonts w:ascii="Arial" w:hAnsi="Arial" w:cs="Arial" w:hint="cs"/>
          <w:rtl/>
        </w:rPr>
        <w:t>يزعم</w:t>
      </w:r>
      <w:r>
        <w:rPr>
          <w:rtl/>
        </w:rPr>
        <w:t xml:space="preserve"> </w:t>
      </w:r>
      <w:r>
        <w:rPr>
          <w:rFonts w:ascii="Arial" w:hAnsi="Arial" w:cs="Arial" w:hint="cs"/>
          <w:rtl/>
        </w:rPr>
        <w:t>أنَّه</w:t>
      </w:r>
      <w:r>
        <w:rPr>
          <w:rtl/>
        </w:rPr>
        <w:t xml:space="preserve"> </w:t>
      </w:r>
      <w:r>
        <w:rPr>
          <w:rFonts w:ascii="Arial" w:hAnsi="Arial" w:cs="Arial" w:hint="cs"/>
          <w:rtl/>
        </w:rPr>
        <w:t>ذكر،</w:t>
      </w:r>
      <w:r>
        <w:rPr>
          <w:rtl/>
        </w:rPr>
        <w:t xml:space="preserve"> </w:t>
      </w:r>
      <w:r>
        <w:rPr>
          <w:rFonts w:ascii="Arial" w:hAnsi="Arial" w:cs="Arial" w:hint="cs"/>
          <w:rtl/>
        </w:rPr>
        <w:t>ولفظ</w:t>
      </w:r>
      <w:r>
        <w:rPr>
          <w:rtl/>
        </w:rPr>
        <w:t xml:space="preserve"> </w:t>
      </w:r>
      <w:r>
        <w:rPr>
          <w:rFonts w:ascii="Calibri" w:cs="Calibri" w:hint="cs"/>
          <w:rtl/>
        </w:rPr>
        <w:t>«</w:t>
      </w:r>
      <w:r>
        <w:rPr>
          <w:rFonts w:ascii="Arial" w:hAnsi="Arial" w:cs="Arial" w:hint="cs"/>
          <w:rtl/>
        </w:rPr>
        <w:t>أُلْقِيَ</w:t>
      </w:r>
      <w:r>
        <w:rPr>
          <w:rFonts w:ascii="Calibri" w:cs="Calibri" w:hint="cs"/>
          <w:rtl/>
        </w:rPr>
        <w:t>»</w:t>
      </w:r>
      <w:r>
        <w:rPr>
          <w:rtl/>
        </w:rPr>
        <w:t xml:space="preserve"> </w:t>
      </w:r>
      <w:r>
        <w:rPr>
          <w:rFonts w:ascii="Arial" w:hAnsi="Arial" w:cs="Arial" w:hint="cs"/>
          <w:rtl/>
        </w:rPr>
        <w:t>إشعار</w:t>
      </w:r>
      <w:r>
        <w:rPr>
          <w:rtl/>
        </w:rPr>
        <w:t xml:space="preserve"> </w:t>
      </w:r>
      <w:r>
        <w:rPr>
          <w:rFonts w:ascii="Arial" w:hAnsi="Arial" w:cs="Arial" w:hint="cs"/>
          <w:rtl/>
        </w:rPr>
        <w:t>بأنَّه</w:t>
      </w:r>
      <w:r>
        <w:rPr>
          <w:rtl/>
        </w:rPr>
        <w:t xml:space="preserve"> </w:t>
      </w:r>
      <w:r>
        <w:rPr>
          <w:rFonts w:ascii="Arial" w:hAnsi="Arial" w:cs="Arial" w:hint="cs"/>
          <w:rtl/>
        </w:rPr>
        <w:t>ألقي</w:t>
      </w:r>
      <w:r>
        <w:rPr>
          <w:rtl/>
        </w:rPr>
        <w:t xml:space="preserve"> </w:t>
      </w:r>
      <w:r>
        <w:rPr>
          <w:rFonts w:ascii="Arial" w:hAnsi="Arial" w:cs="Arial" w:hint="cs"/>
          <w:rtl/>
        </w:rPr>
        <w:t>عليه</w:t>
      </w:r>
      <w:r>
        <w:rPr>
          <w:rtl/>
        </w:rPr>
        <w:t xml:space="preserve"> </w:t>
      </w:r>
      <w:r>
        <w:rPr>
          <w:rFonts w:ascii="Arial" w:hAnsi="Arial" w:cs="Arial" w:hint="cs"/>
          <w:rtl/>
        </w:rPr>
        <w:t>ما</w:t>
      </w:r>
      <w:r>
        <w:rPr>
          <w:rFonts w:ascii="Calibri" w:cs="Calibri" w:hint="cs"/>
          <w:rtl/>
        </w:rPr>
        <w:t> </w:t>
      </w:r>
      <w:r>
        <w:rPr>
          <w:rFonts w:ascii="Arial" w:hAnsi="Arial" w:cs="Arial" w:hint="cs"/>
          <w:rtl/>
        </w:rPr>
        <w:t>يأمرنا</w:t>
      </w:r>
      <w:r>
        <w:rPr>
          <w:rtl/>
        </w:rPr>
        <w:t xml:space="preserve"> </w:t>
      </w:r>
      <w:r>
        <w:rPr>
          <w:rFonts w:ascii="Arial" w:hAnsi="Arial" w:cs="Arial" w:hint="cs"/>
          <w:rtl/>
        </w:rPr>
        <w:t>به</w:t>
      </w:r>
      <w:r>
        <w:rPr>
          <w:rtl/>
        </w:rPr>
        <w:t xml:space="preserve"> </w:t>
      </w:r>
      <w:r>
        <w:rPr>
          <w:rFonts w:ascii="Arial" w:hAnsi="Arial" w:cs="Arial" w:hint="cs"/>
          <w:rtl/>
        </w:rPr>
        <w:t>معاجلة</w:t>
      </w:r>
      <w:r>
        <w:rPr>
          <w:rtl/>
        </w:rPr>
        <w:t xml:space="preserve"> </w:t>
      </w:r>
      <w:r>
        <w:rPr>
          <w:rFonts w:ascii="Arial" w:hAnsi="Arial" w:cs="Arial" w:hint="cs"/>
          <w:rtl/>
        </w:rPr>
        <w:t>ومجازفة</w:t>
      </w:r>
      <w:r>
        <w:rPr>
          <w:rtl/>
        </w:rPr>
        <w:t xml:space="preserve"> </w:t>
      </w:r>
      <w:r>
        <w:rPr>
          <w:rFonts w:ascii="Arial" w:hAnsi="Arial" w:cs="Arial" w:hint="cs"/>
          <w:rtl/>
        </w:rPr>
        <w:t>بلا</w:t>
      </w:r>
      <w:r>
        <w:rPr>
          <w:rtl/>
        </w:rPr>
        <w:t xml:space="preserve"> </w:t>
      </w:r>
      <w:r>
        <w:rPr>
          <w:rFonts w:ascii="Arial" w:hAnsi="Arial" w:cs="Arial" w:hint="cs"/>
          <w:rtl/>
        </w:rPr>
        <w:t>تدبُّر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بَيْنِنَا</w:t>
      </w:r>
      <w:r>
        <w:rPr>
          <w:rtl/>
        </w:rPr>
        <w:t> </w:t>
      </w:r>
      <w:r>
        <w:rPr>
          <w:rFonts w:ascii="Arial" w:hAnsi="Arial" w:cs="Arial" w:hint="cs"/>
          <w:rtl/>
        </w:rPr>
        <w:t>﴾</w:t>
      </w:r>
      <w:r>
        <w:rPr>
          <w:rtl/>
        </w:rPr>
        <w:t xml:space="preserve"> </w:t>
      </w:r>
      <w:r>
        <w:rPr>
          <w:rFonts w:ascii="Arial" w:hAnsi="Arial" w:cs="Arial" w:hint="cs"/>
          <w:rtl/>
        </w:rPr>
        <w:t>دوننا،</w:t>
      </w:r>
      <w:r>
        <w:rPr>
          <w:rtl/>
        </w:rPr>
        <w:t xml:space="preserve"> </w:t>
      </w:r>
      <w:r>
        <w:rPr>
          <w:rFonts w:ascii="Arial" w:hAnsi="Arial" w:cs="Arial" w:hint="cs"/>
          <w:rtl/>
        </w:rPr>
        <w:t>مع</w:t>
      </w:r>
      <w:r>
        <w:rPr>
          <w:rtl/>
        </w:rPr>
        <w:t xml:space="preserve"> </w:t>
      </w:r>
      <w:r>
        <w:rPr>
          <w:rFonts w:ascii="Arial" w:hAnsi="Arial" w:cs="Arial" w:hint="cs"/>
          <w:rtl/>
        </w:rPr>
        <w:t>أنَّا</w:t>
      </w:r>
      <w:r>
        <w:rPr>
          <w:rtl/>
        </w:rPr>
        <w:t xml:space="preserve"> </w:t>
      </w:r>
      <w:r>
        <w:rPr>
          <w:rFonts w:ascii="Arial" w:hAnsi="Arial" w:cs="Arial" w:hint="cs"/>
          <w:rtl/>
        </w:rPr>
        <w:t>أحقُّ</w:t>
      </w:r>
      <w:r>
        <w:rPr>
          <w:rtl/>
        </w:rPr>
        <w:t xml:space="preserve"> </w:t>
      </w:r>
      <w:r>
        <w:rPr>
          <w:rFonts w:ascii="Arial" w:hAnsi="Arial" w:cs="Arial" w:hint="cs"/>
          <w:rtl/>
        </w:rPr>
        <w:t>به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حقًّا،</w:t>
      </w:r>
      <w:r>
        <w:rPr>
          <w:rtl/>
        </w:rPr>
        <w:t xml:space="preserve"> </w:t>
      </w:r>
      <w:r>
        <w:rPr>
          <w:rFonts w:ascii="Arial" w:hAnsi="Arial" w:cs="Arial" w:hint="cs"/>
          <w:rtl/>
        </w:rPr>
        <w:t>لأنَّ</w:t>
      </w:r>
      <w:r>
        <w:rPr>
          <w:rtl/>
        </w:rPr>
        <w:t xml:space="preserve"> </w:t>
      </w:r>
      <w:r>
        <w:rPr>
          <w:rFonts w:ascii="Arial" w:hAnsi="Arial" w:cs="Arial" w:hint="cs"/>
          <w:rtl/>
        </w:rPr>
        <w:t>لنا</w:t>
      </w:r>
      <w:r>
        <w:rPr>
          <w:rtl/>
        </w:rPr>
        <w:t xml:space="preserve"> </w:t>
      </w:r>
      <w:r>
        <w:rPr>
          <w:rFonts w:ascii="Arial" w:hAnsi="Arial" w:cs="Arial" w:hint="cs"/>
          <w:rtl/>
        </w:rPr>
        <w:t>أتباعا</w:t>
      </w:r>
      <w:r>
        <w:rPr>
          <w:rtl/>
        </w:rPr>
        <w:t xml:space="preserve"> </w:t>
      </w:r>
      <w:r>
        <w:rPr>
          <w:rFonts w:ascii="Arial" w:hAnsi="Arial" w:cs="Arial" w:hint="cs"/>
          <w:rtl/>
        </w:rPr>
        <w:t>وشرفا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كَذَّابٌ</w:t>
      </w:r>
      <w:r>
        <w:rPr>
          <w:rStyle w:val="bold"/>
          <w:rtl/>
        </w:rPr>
        <w:t xml:space="preserve"> </w:t>
      </w:r>
      <w:r>
        <w:rPr>
          <w:rStyle w:val="bold"/>
          <w:rFonts w:ascii="Arial" w:hAnsi="Arial" w:cs="Arial" w:hint="cs"/>
          <w:rtl/>
        </w:rPr>
        <w:t>اَشِرٌ</w:t>
      </w:r>
      <w:r>
        <w:rPr>
          <w:rtl/>
        </w:rPr>
        <w:t> </w:t>
      </w:r>
      <w:r>
        <w:rPr>
          <w:rFonts w:ascii="Arial" w:hAnsi="Arial" w:cs="Arial" w:hint="cs"/>
          <w:rtl/>
        </w:rPr>
        <w:t>﴾</w:t>
      </w:r>
      <w:r>
        <w:rPr>
          <w:rtl/>
        </w:rPr>
        <w:t xml:space="preserve"> </w:t>
      </w:r>
      <w:r>
        <w:rPr>
          <w:rFonts w:ascii="Arial" w:hAnsi="Arial" w:cs="Arial" w:hint="cs"/>
          <w:rtl/>
        </w:rPr>
        <w:t>أفسدته</w:t>
      </w:r>
      <w:r>
        <w:rPr>
          <w:rtl/>
        </w:rPr>
        <w:t xml:space="preserve"> </w:t>
      </w:r>
      <w:r>
        <w:rPr>
          <w:rFonts w:ascii="Arial" w:hAnsi="Arial" w:cs="Arial" w:hint="cs"/>
          <w:rtl/>
        </w:rPr>
        <w:t>النعمة</w:t>
      </w:r>
      <w:r>
        <w:rPr>
          <w:rtl/>
        </w:rPr>
        <w:t xml:space="preserve"> </w:t>
      </w:r>
      <w:r>
        <w:rPr>
          <w:rFonts w:ascii="Arial" w:hAnsi="Arial" w:cs="Arial" w:hint="cs"/>
          <w:rtl/>
        </w:rPr>
        <w:t>ولم</w:t>
      </w:r>
      <w:r>
        <w:rPr>
          <w:rtl/>
        </w:rPr>
        <w:t xml:space="preserve"> </w:t>
      </w:r>
      <w:r>
        <w:rPr>
          <w:rFonts w:ascii="Arial" w:hAnsi="Arial" w:cs="Arial" w:hint="cs"/>
          <w:rtl/>
        </w:rPr>
        <w:t>يقم</w:t>
      </w:r>
      <w:r>
        <w:rPr>
          <w:rtl/>
        </w:rPr>
        <w:t xml:space="preserve"> </w:t>
      </w:r>
      <w:r>
        <w:rPr>
          <w:rFonts w:ascii="Arial" w:hAnsi="Arial" w:cs="Arial" w:hint="cs"/>
          <w:rtl/>
        </w:rPr>
        <w:t>بحقِّها،</w:t>
      </w:r>
      <w:r>
        <w:rPr>
          <w:rtl/>
        </w:rPr>
        <w:t xml:space="preserve"> </w:t>
      </w:r>
      <w:r>
        <w:rPr>
          <w:rFonts w:ascii="Arial" w:hAnsi="Arial" w:cs="Arial" w:hint="cs"/>
          <w:rtl/>
        </w:rPr>
        <w:t>وضعها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موضعها</w:t>
      </w:r>
      <w:r>
        <w:rPr>
          <w:rtl/>
        </w:rPr>
        <w:t xml:space="preserve"> </w:t>
      </w:r>
      <w:r>
        <w:rPr>
          <w:rFonts w:ascii="Arial" w:hAnsi="Arial" w:cs="Arial" w:hint="cs"/>
          <w:rtl/>
        </w:rPr>
        <w:t>مسرفا</w:t>
      </w:r>
      <w:r>
        <w:rPr>
          <w:rtl/>
        </w:rPr>
        <w:t xml:space="preserve"> </w:t>
      </w:r>
      <w:r>
        <w:rPr>
          <w:rFonts w:ascii="Arial" w:hAnsi="Arial" w:cs="Arial" w:hint="cs"/>
          <w:rtl/>
        </w:rPr>
        <w:t>بها</w:t>
      </w:r>
      <w:r>
        <w:rPr>
          <w:rtl/>
        </w:rPr>
        <w:t>.</w:t>
      </w:r>
    </w:p>
    <w:p w:rsidR="00F65AD2" w:rsidRDefault="00F65AD2">
      <w:pPr>
        <w:pStyle w:val="textquran"/>
        <w:spacing w:before="170"/>
        <w:rPr>
          <w:rStyle w:val="bold"/>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سَيَعْلَمُونَ</w:t>
      </w:r>
      <w:r>
        <w:rPr>
          <w:rStyle w:val="bold"/>
          <w:w w:val="103"/>
          <w:rtl/>
        </w:rPr>
        <w:t xml:space="preserve"> </w:t>
      </w:r>
      <w:r>
        <w:rPr>
          <w:rStyle w:val="bold"/>
          <w:rFonts w:ascii="Arial" w:hAnsi="Arial" w:cs="Arial" w:hint="cs"/>
          <w:w w:val="103"/>
          <w:rtl/>
        </w:rPr>
        <w:t>غَدًا</w:t>
      </w:r>
      <w:r>
        <w:rPr>
          <w:w w:val="103"/>
          <w:rtl/>
        </w:rPr>
        <w:t> </w:t>
      </w:r>
      <w:r>
        <w:rPr>
          <w:rFonts w:ascii="Arial" w:hAnsi="Arial" w:cs="Arial" w:hint="cs"/>
          <w:w w:val="103"/>
          <w:rtl/>
        </w:rPr>
        <w:t>﴾</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نزول</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يدلُّ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إِنَّا</w:t>
      </w:r>
      <w:r>
        <w:rPr>
          <w:w w:val="103"/>
          <w:rtl/>
        </w:rPr>
        <w:t xml:space="preserve"> </w:t>
      </w:r>
      <w:r>
        <w:rPr>
          <w:rFonts w:ascii="Arial" w:hAnsi="Arial" w:cs="Arial" w:hint="cs"/>
          <w:w w:val="103"/>
          <w:rtl/>
        </w:rPr>
        <w:t>مُرْسِلُواْ</w:t>
      </w:r>
      <w:r>
        <w:rPr>
          <w:w w:val="103"/>
          <w:rtl/>
        </w:rPr>
        <w:t xml:space="preserve"> </w:t>
      </w:r>
      <w:r>
        <w:rPr>
          <w:rFonts w:ascii="Arial" w:hAnsi="Arial" w:cs="Arial" w:hint="cs"/>
          <w:w w:val="103"/>
          <w:rtl/>
        </w:rPr>
        <w:t>النَّاقَةِ</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الزمان،</w:t>
      </w:r>
      <w:r>
        <w:rPr>
          <w:w w:val="103"/>
          <w:rtl/>
        </w:rPr>
        <w:t xml:space="preserve"> </w:t>
      </w:r>
      <w:r>
        <w:rPr>
          <w:rFonts w:ascii="Arial" w:hAnsi="Arial" w:cs="Arial" w:hint="cs"/>
          <w:w w:val="103"/>
          <w:rtl/>
        </w:rPr>
        <w:t>وعبَّر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للتقريب،</w:t>
      </w:r>
      <w:r>
        <w:rPr>
          <w:w w:val="103"/>
          <w:rtl/>
        </w:rPr>
        <w:t xml:space="preserve"> </w:t>
      </w:r>
      <w:r>
        <w:rPr>
          <w:rFonts w:ascii="Arial" w:hAnsi="Arial" w:cs="Arial" w:hint="cs"/>
          <w:w w:val="103"/>
          <w:rtl/>
        </w:rPr>
        <w:t>فالسين</w:t>
      </w:r>
      <w:r>
        <w:rPr>
          <w:w w:val="103"/>
          <w:rtl/>
        </w:rPr>
        <w:t xml:space="preserve"> </w:t>
      </w:r>
      <w:r>
        <w:rPr>
          <w:rFonts w:ascii="Arial" w:hAnsi="Arial" w:cs="Arial" w:hint="cs"/>
          <w:w w:val="103"/>
          <w:rtl/>
        </w:rPr>
        <w:t>للتأكيد،</w:t>
      </w:r>
      <w:r>
        <w:rPr>
          <w:w w:val="103"/>
          <w:rtl/>
        </w:rPr>
        <w:t xml:space="preserve"> </w:t>
      </w:r>
      <w:r>
        <w:rPr>
          <w:rFonts w:ascii="Arial" w:hAnsi="Arial" w:cs="Arial" w:hint="cs"/>
          <w:w w:val="103"/>
          <w:rtl/>
        </w:rPr>
        <w:t>ومطلق</w:t>
      </w:r>
      <w:r>
        <w:rPr>
          <w:w w:val="103"/>
          <w:rtl/>
        </w:rPr>
        <w:t xml:space="preserve"> </w:t>
      </w:r>
      <w:r>
        <w:rPr>
          <w:rFonts w:ascii="Arial" w:hAnsi="Arial" w:cs="Arial" w:hint="cs"/>
          <w:w w:val="103"/>
          <w:rtl/>
        </w:rPr>
        <w:t>الاستقبال</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الْكَذَّابُ</w:t>
      </w:r>
      <w:r>
        <w:rPr>
          <w:rStyle w:val="bold"/>
          <w:w w:val="103"/>
          <w:rtl/>
        </w:rPr>
        <w:t xml:space="preserve"> </w:t>
      </w:r>
      <w:r>
        <w:rPr>
          <w:rStyle w:val="bold"/>
          <w:rFonts w:ascii="Arial" w:hAnsi="Arial" w:cs="Arial" w:hint="cs"/>
          <w:w w:val="103"/>
          <w:rtl/>
        </w:rPr>
        <w:t>الَاشِرُ</w:t>
      </w:r>
      <w:r>
        <w:rPr>
          <w:w w:val="103"/>
          <w:rtl/>
        </w:rPr>
        <w:t> </w:t>
      </w:r>
      <w:r>
        <w:rPr>
          <w:rFonts w:ascii="Arial" w:hAnsi="Arial" w:cs="Arial" w:hint="cs"/>
          <w:w w:val="103"/>
          <w:rtl/>
        </w:rPr>
        <w:t>﴾</w:t>
      </w:r>
      <w:r>
        <w:rPr>
          <w:w w:val="103"/>
          <w:rtl/>
        </w:rPr>
        <w:t xml:space="preserve"> </w:t>
      </w:r>
      <w:r>
        <w:rPr>
          <w:rFonts w:ascii="Arial" w:hAnsi="Arial" w:cs="Arial" w:hint="cs"/>
          <w:w w:val="103"/>
          <w:rtl/>
        </w:rPr>
        <w:t>يعلمون</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الكذَّابون</w:t>
      </w:r>
      <w:r>
        <w:rPr>
          <w:w w:val="103"/>
          <w:rtl/>
        </w:rPr>
        <w:t xml:space="preserve"> </w:t>
      </w:r>
      <w:r>
        <w:rPr>
          <w:rFonts w:ascii="Arial" w:hAnsi="Arial" w:cs="Arial" w:hint="cs"/>
          <w:w w:val="103"/>
          <w:rtl/>
        </w:rPr>
        <w:t>الأشرون</w:t>
      </w:r>
      <w:r>
        <w:rPr>
          <w:w w:val="103"/>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مُرْسِلُواْ</w:t>
      </w:r>
      <w:r>
        <w:rPr>
          <w:rStyle w:val="bold"/>
          <w:rtl/>
        </w:rPr>
        <w:t xml:space="preserve"> </w:t>
      </w:r>
      <w:r>
        <w:rPr>
          <w:rStyle w:val="bold"/>
          <w:rFonts w:ascii="Arial" w:hAnsi="Arial" w:cs="Arial" w:hint="cs"/>
          <w:rtl/>
        </w:rPr>
        <w:t>النَّاقَةِ</w:t>
      </w:r>
      <w:r>
        <w:rPr>
          <w:rtl/>
        </w:rPr>
        <w:t> </w:t>
      </w:r>
      <w:r>
        <w:rPr>
          <w:rFonts w:ascii="Arial" w:hAnsi="Arial" w:cs="Arial" w:hint="cs"/>
          <w:rtl/>
        </w:rPr>
        <w:t>﴾</w:t>
      </w:r>
      <w:r>
        <w:rPr>
          <w:rtl/>
        </w:rPr>
        <w:t xml:space="preserve"> </w:t>
      </w:r>
      <w:r>
        <w:rPr>
          <w:rFonts w:ascii="Arial" w:hAnsi="Arial" w:cs="Arial" w:hint="cs"/>
          <w:rtl/>
        </w:rPr>
        <w:t>شروع</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الوعيد،</w:t>
      </w:r>
      <w:r>
        <w:rPr>
          <w:rtl/>
        </w:rPr>
        <w:t xml:space="preserve"> </w:t>
      </w:r>
      <w:r>
        <w:rPr>
          <w:rFonts w:ascii="Arial" w:hAnsi="Arial" w:cs="Arial" w:hint="cs"/>
          <w:rtl/>
        </w:rPr>
        <w:t>ومعنى</w:t>
      </w:r>
      <w:r>
        <w:rPr>
          <w:rtl/>
        </w:rPr>
        <w:t xml:space="preserve"> </w:t>
      </w:r>
      <w:r>
        <w:rPr>
          <w:rFonts w:ascii="Arial" w:hAnsi="Arial" w:cs="Arial" w:hint="cs"/>
          <w:rtl/>
        </w:rPr>
        <w:t>إرسال</w:t>
      </w:r>
      <w:r>
        <w:rPr>
          <w:rtl/>
        </w:rPr>
        <w:t xml:space="preserve"> </w:t>
      </w:r>
      <w:r>
        <w:rPr>
          <w:rFonts w:ascii="Arial" w:hAnsi="Arial" w:cs="Arial" w:hint="cs"/>
          <w:rtl/>
        </w:rPr>
        <w:t>الناقة</w:t>
      </w:r>
      <w:r>
        <w:rPr>
          <w:rtl/>
        </w:rPr>
        <w:t xml:space="preserve"> </w:t>
      </w:r>
      <w:r>
        <w:rPr>
          <w:rFonts w:ascii="Arial" w:hAnsi="Arial" w:cs="Arial" w:hint="cs"/>
          <w:rtl/>
        </w:rPr>
        <w:t>إخراجها</w:t>
      </w:r>
      <w:r>
        <w:rPr>
          <w:rtl/>
        </w:rPr>
        <w:t xml:space="preserve"> </w:t>
      </w:r>
      <w:r>
        <w:rPr>
          <w:rFonts w:ascii="Arial" w:hAnsi="Arial" w:cs="Arial" w:hint="cs"/>
          <w:rtl/>
        </w:rPr>
        <w:t>من</w:t>
      </w:r>
      <w:r>
        <w:rPr>
          <w:rtl/>
        </w:rPr>
        <w:t xml:space="preserve"> </w:t>
      </w:r>
      <w:r>
        <w:rPr>
          <w:rFonts w:ascii="Arial" w:hAnsi="Arial" w:cs="Arial" w:hint="cs"/>
          <w:rtl/>
        </w:rPr>
        <w:t>الصخرة</w:t>
      </w:r>
      <w:r>
        <w:rPr>
          <w:rtl/>
        </w:rPr>
        <w:t xml:space="preserve"> </w:t>
      </w:r>
      <w:r>
        <w:rPr>
          <w:rFonts w:ascii="Arial" w:hAnsi="Arial" w:cs="Arial" w:hint="cs"/>
          <w:rtl/>
        </w:rPr>
        <w:t>كما</w:t>
      </w:r>
      <w:r>
        <w:rPr>
          <w:rtl/>
        </w:rPr>
        <w:t xml:space="preserve"> </w:t>
      </w:r>
      <w:r>
        <w:rPr>
          <w:rFonts w:ascii="Arial" w:hAnsi="Arial" w:cs="Arial" w:hint="cs"/>
          <w:rtl/>
        </w:rPr>
        <w:t>طلبوها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فِتْنَةً</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امتحانا</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خذلانا</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إيقاعا</w:t>
      </w:r>
      <w:r>
        <w:rPr>
          <w:rtl/>
        </w:rPr>
        <w:t xml:space="preserve"> </w:t>
      </w:r>
      <w:r>
        <w:rPr>
          <w:rFonts w:ascii="Arial" w:hAnsi="Arial" w:cs="Arial" w:hint="cs"/>
          <w:rtl/>
        </w:rPr>
        <w:t>في</w:t>
      </w:r>
      <w:r>
        <w:rPr>
          <w:rtl/>
        </w:rPr>
        <w:t xml:space="preserve"> </w:t>
      </w:r>
      <w:r>
        <w:rPr>
          <w:rFonts w:ascii="Arial" w:hAnsi="Arial" w:cs="Arial" w:hint="cs"/>
          <w:rtl/>
        </w:rPr>
        <w:t>الهلاك،</w:t>
      </w:r>
      <w:r>
        <w:rPr>
          <w:rtl/>
        </w:rPr>
        <w:t xml:space="preserve"> </w:t>
      </w:r>
      <w:r>
        <w:rPr>
          <w:rFonts w:ascii="Arial" w:hAnsi="Arial" w:cs="Arial" w:hint="cs"/>
          <w:rtl/>
        </w:rPr>
        <w:t>والنصب</w:t>
      </w:r>
      <w:r>
        <w:rPr>
          <w:rtl/>
        </w:rPr>
        <w:t xml:space="preserve"> </w:t>
      </w:r>
      <w:r>
        <w:rPr>
          <w:rFonts w:ascii="Arial" w:hAnsi="Arial" w:cs="Arial" w:hint="cs"/>
          <w:rtl/>
        </w:rPr>
        <w:t>على</w:t>
      </w:r>
      <w:r>
        <w:rPr>
          <w:rtl/>
        </w:rPr>
        <w:t xml:space="preserve"> </w:t>
      </w:r>
      <w:r>
        <w:rPr>
          <w:rFonts w:ascii="Arial" w:hAnsi="Arial" w:cs="Arial" w:hint="cs"/>
          <w:rtl/>
        </w:rPr>
        <w:t>التعليل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فَارْتَقِبْهُمْ</w:t>
      </w:r>
      <w:r>
        <w:rPr>
          <w:rtl/>
        </w:rPr>
        <w:t> </w:t>
      </w:r>
      <w:r>
        <w:rPr>
          <w:rFonts w:ascii="Arial" w:hAnsi="Arial" w:cs="Arial" w:hint="cs"/>
          <w:rtl/>
        </w:rPr>
        <w:t>﴾</w:t>
      </w:r>
      <w:r>
        <w:rPr>
          <w:rtl/>
        </w:rPr>
        <w:t xml:space="preserve"> </w:t>
      </w:r>
      <w:r>
        <w:rPr>
          <w:rFonts w:ascii="Arial" w:hAnsi="Arial" w:cs="Arial" w:hint="cs"/>
          <w:rtl/>
        </w:rPr>
        <w:t>انتظرهم</w:t>
      </w:r>
      <w:r>
        <w:rPr>
          <w:rtl/>
        </w:rPr>
        <w:t xml:space="preserve"> </w:t>
      </w:r>
      <w:r>
        <w:rPr>
          <w:rFonts w:ascii="Arial" w:hAnsi="Arial" w:cs="Arial" w:hint="cs"/>
          <w:rtl/>
        </w:rPr>
        <w:t>ترى</w:t>
      </w:r>
      <w:r>
        <w:rPr>
          <w:rtl/>
        </w:rPr>
        <w:t xml:space="preserve"> </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يهتدون</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ينجِّيهم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وَاصْطَبِرْ</w:t>
      </w:r>
      <w:r>
        <w:rPr>
          <w:rtl/>
        </w:rPr>
        <w:t> </w:t>
      </w:r>
      <w:r>
        <w:rPr>
          <w:rFonts w:ascii="Arial" w:hAnsi="Arial" w:cs="Arial" w:hint="cs"/>
          <w:rtl/>
        </w:rPr>
        <w:t>﴾</w:t>
      </w:r>
      <w:r>
        <w:rPr>
          <w:rtl/>
        </w:rPr>
        <w:t xml:space="preserve"> </w:t>
      </w:r>
      <w:r>
        <w:rPr>
          <w:rFonts w:ascii="Arial" w:hAnsi="Arial" w:cs="Arial" w:hint="cs"/>
          <w:rtl/>
        </w:rPr>
        <w:t>عالج</w:t>
      </w:r>
      <w:r>
        <w:rPr>
          <w:rtl/>
        </w:rPr>
        <w:t xml:space="preserve"> </w:t>
      </w: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أذاهم</w:t>
      </w:r>
      <w:r>
        <w:rPr>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وَنَبِّئْهُمُ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أخبرهم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الْمَآءَ</w:t>
      </w:r>
      <w:r>
        <w:rPr>
          <w:rtl/>
        </w:rPr>
        <w:t> </w:t>
      </w:r>
      <w:r>
        <w:rPr>
          <w:rFonts w:ascii="Arial" w:hAnsi="Arial" w:cs="Arial" w:hint="cs"/>
          <w:rtl/>
        </w:rPr>
        <w:t>﴾</w:t>
      </w:r>
      <w:r>
        <w:rPr>
          <w:rtl/>
        </w:rPr>
        <w:t xml:space="preserve"> </w:t>
      </w:r>
      <w:r>
        <w:rPr>
          <w:rFonts w:ascii="Arial" w:hAnsi="Arial" w:cs="Arial" w:hint="cs"/>
          <w:rtl/>
        </w:rPr>
        <w:t>المعهود</w:t>
      </w:r>
      <w:r>
        <w:rPr>
          <w:rtl/>
        </w:rPr>
        <w:t xml:space="preserve"> </w:t>
      </w:r>
      <w:r>
        <w:rPr>
          <w:rFonts w:ascii="Arial" w:hAnsi="Arial" w:cs="Arial" w:hint="cs"/>
          <w:rtl/>
        </w:rPr>
        <w:t>ماء</w:t>
      </w:r>
      <w:r>
        <w:rPr>
          <w:rtl/>
        </w:rPr>
        <w:t xml:space="preserve"> </w:t>
      </w:r>
      <w:r>
        <w:rPr>
          <w:rFonts w:ascii="Arial" w:hAnsi="Arial" w:cs="Arial" w:hint="cs"/>
          <w:rtl/>
        </w:rPr>
        <w:t>بئرهم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قِسْمَةُ</w:t>
      </w:r>
      <w:r>
        <w:rPr>
          <w:rStyle w:val="Superscript"/>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مقسوم</w:t>
      </w:r>
      <w:r>
        <w:rPr>
          <w:rtl/>
        </w:rPr>
        <w:t xml:space="preserve"> </w:t>
      </w:r>
      <w:r>
        <w:rPr>
          <w:rFonts w:ascii="Arial" w:hAnsi="Arial" w:cs="Arial" w:hint="cs"/>
          <w:rtl/>
        </w:rPr>
        <w:t>بينهم،</w:t>
      </w:r>
      <w:r>
        <w:rPr>
          <w:rtl/>
        </w:rPr>
        <w:t xml:space="preserve"> </w:t>
      </w:r>
      <w:r>
        <w:rPr>
          <w:rFonts w:ascii="Arial" w:hAnsi="Arial" w:cs="Arial" w:hint="cs"/>
          <w:rtl/>
        </w:rPr>
        <w:t>أو</w:t>
      </w:r>
      <w:r>
        <w:rPr>
          <w:rtl/>
        </w:rPr>
        <w:t xml:space="preserve"> </w:t>
      </w:r>
      <w:r>
        <w:rPr>
          <w:rFonts w:ascii="Arial" w:hAnsi="Arial" w:cs="Arial" w:hint="cs"/>
          <w:rtl/>
        </w:rPr>
        <w:t>ذو</w:t>
      </w:r>
      <w:r>
        <w:rPr>
          <w:rtl/>
        </w:rPr>
        <w:t xml:space="preserve"> </w:t>
      </w:r>
      <w:r>
        <w:rPr>
          <w:rFonts w:ascii="Arial" w:hAnsi="Arial" w:cs="Arial" w:hint="cs"/>
          <w:rtl/>
        </w:rPr>
        <w:t>قسمة،</w:t>
      </w:r>
      <w:r>
        <w:rPr>
          <w:rtl/>
        </w:rPr>
        <w:t xml:space="preserve"> </w:t>
      </w:r>
      <w:r>
        <w:rPr>
          <w:rFonts w:ascii="Arial" w:hAnsi="Arial" w:cs="Arial" w:hint="cs"/>
          <w:rtl/>
        </w:rPr>
        <w:t>أو</w:t>
      </w:r>
      <w:r>
        <w:rPr>
          <w:rtl/>
        </w:rPr>
        <w:t xml:space="preserve"> </w:t>
      </w:r>
      <w:r>
        <w:rPr>
          <w:rFonts w:ascii="Arial" w:hAnsi="Arial" w:cs="Arial" w:hint="cs"/>
          <w:rtl/>
        </w:rPr>
        <w:t>شأن</w:t>
      </w:r>
      <w:r>
        <w:rPr>
          <w:rtl/>
        </w:rPr>
        <w:t xml:space="preserve"> </w:t>
      </w:r>
      <w:r>
        <w:rPr>
          <w:rFonts w:ascii="Arial" w:hAnsi="Arial" w:cs="Arial" w:hint="cs"/>
          <w:rtl/>
        </w:rPr>
        <w:t>الماء</w:t>
      </w:r>
      <w:r>
        <w:rPr>
          <w:rtl/>
        </w:rPr>
        <w:t xml:space="preserve"> </w:t>
      </w:r>
      <w:r>
        <w:rPr>
          <w:rFonts w:ascii="Arial" w:hAnsi="Arial" w:cs="Arial" w:hint="cs"/>
          <w:rtl/>
        </w:rPr>
        <w:t>قسمة،</w:t>
      </w:r>
      <w:r>
        <w:rPr>
          <w:rtl/>
        </w:rPr>
        <w:t xml:space="preserve"> </w:t>
      </w:r>
      <w:r>
        <w:rPr>
          <w:rFonts w:ascii="Arial" w:hAnsi="Arial" w:cs="Arial" w:hint="cs"/>
          <w:rtl/>
        </w:rPr>
        <w:t>فالتأويل</w:t>
      </w:r>
      <w:r>
        <w:rPr>
          <w:rtl/>
        </w:rPr>
        <w:t xml:space="preserve"> </w:t>
      </w:r>
      <w:r>
        <w:rPr>
          <w:rFonts w:ascii="Arial" w:hAnsi="Arial" w:cs="Arial" w:hint="cs"/>
          <w:rtl/>
        </w:rPr>
        <w:t>إمَّا</w:t>
      </w:r>
      <w:r>
        <w:rPr>
          <w:rtl/>
        </w:rPr>
        <w:t xml:space="preserve"> </w:t>
      </w:r>
      <w:r>
        <w:rPr>
          <w:rFonts w:ascii="Arial" w:hAnsi="Arial" w:cs="Arial" w:hint="cs"/>
          <w:rtl/>
        </w:rPr>
        <w:t>أوَّلا</w:t>
      </w:r>
      <w:r>
        <w:rPr>
          <w:rtl/>
        </w:rPr>
        <w:t xml:space="preserve"> </w:t>
      </w:r>
      <w:r>
        <w:rPr>
          <w:rFonts w:ascii="Arial" w:hAnsi="Arial" w:cs="Arial" w:hint="cs"/>
          <w:rtl/>
        </w:rPr>
        <w:t>أو</w:t>
      </w:r>
      <w:r>
        <w:rPr>
          <w:rtl/>
        </w:rPr>
        <w:t xml:space="preserve"> </w:t>
      </w:r>
      <w:r>
        <w:rPr>
          <w:rFonts w:ascii="Arial" w:hAnsi="Arial" w:cs="Arial" w:hint="cs"/>
          <w:rtl/>
        </w:rPr>
        <w:t>آخرا،</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أنَّ</w:t>
      </w:r>
      <w:r>
        <w:rPr>
          <w:rtl/>
        </w:rPr>
        <w:t xml:space="preserve"> </w:t>
      </w:r>
      <w:r>
        <w:rPr>
          <w:rFonts w:ascii="Arial" w:hAnsi="Arial" w:cs="Arial" w:hint="cs"/>
          <w:rtl/>
        </w:rPr>
        <w:t>الأخير</w:t>
      </w:r>
      <w:r>
        <w:rPr>
          <w:rtl/>
        </w:rPr>
        <w:t xml:space="preserve"> </w:t>
      </w:r>
      <w:r>
        <w:rPr>
          <w:rFonts w:ascii="Arial" w:hAnsi="Arial" w:cs="Arial" w:hint="cs"/>
          <w:rtl/>
        </w:rPr>
        <w:t>أولى</w:t>
      </w:r>
      <w:r>
        <w:rPr>
          <w:rtl/>
        </w:rPr>
        <w:t xml:space="preserve"> </w:t>
      </w:r>
      <w:r>
        <w:rPr>
          <w:rFonts w:ascii="Arial" w:hAnsi="Arial" w:cs="Arial" w:hint="cs"/>
          <w:rtl/>
        </w:rPr>
        <w:t>بالتغيير،</w:t>
      </w:r>
      <w:r>
        <w:rPr>
          <w:rtl/>
        </w:rPr>
        <w:t xml:space="preserve"> </w:t>
      </w:r>
      <w:r>
        <w:rPr>
          <w:rFonts w:ascii="Arial" w:hAnsi="Arial" w:cs="Arial" w:hint="cs"/>
          <w:rtl/>
        </w:rPr>
        <w:t>والأوَّل</w:t>
      </w:r>
      <w:r>
        <w:rPr>
          <w:rtl/>
        </w:rPr>
        <w:t xml:space="preserve"> </w:t>
      </w:r>
      <w:r>
        <w:rPr>
          <w:rFonts w:ascii="Arial" w:hAnsi="Arial" w:cs="Arial" w:hint="cs"/>
          <w:rtl/>
        </w:rPr>
        <w:t>أَخَذَ</w:t>
      </w:r>
      <w:r>
        <w:rPr>
          <w:rtl/>
        </w:rPr>
        <w:t xml:space="preserve"> </w:t>
      </w:r>
      <w:r>
        <w:rPr>
          <w:rFonts w:ascii="Arial" w:hAnsi="Arial" w:cs="Arial" w:hint="cs"/>
          <w:rtl/>
        </w:rPr>
        <w:t>حيِّزه</w:t>
      </w:r>
      <w:r>
        <w:rPr>
          <w:rtl/>
        </w:rPr>
        <w:t xml:space="preserve"> </w:t>
      </w:r>
      <w:r>
        <w:rPr>
          <w:rFonts w:ascii="Arial" w:hAnsi="Arial" w:cs="Arial" w:hint="cs"/>
          <w:rtl/>
        </w:rPr>
        <w:t>فيردُّ</w:t>
      </w:r>
      <w:r>
        <w:rPr>
          <w:rtl/>
        </w:rPr>
        <w:t xml:space="preserve"> </w:t>
      </w:r>
      <w:r>
        <w:rPr>
          <w:rFonts w:ascii="Arial" w:hAnsi="Arial" w:cs="Arial" w:hint="cs"/>
          <w:rtl/>
        </w:rPr>
        <w:t>إليه</w:t>
      </w:r>
      <w:r>
        <w:rPr>
          <w:rtl/>
        </w:rPr>
        <w:t xml:space="preserve"> </w:t>
      </w:r>
      <w:r>
        <w:rPr>
          <w:rFonts w:ascii="Arial" w:hAnsi="Arial" w:cs="Arial" w:hint="cs"/>
          <w:rtl/>
        </w:rPr>
        <w:t>الأخير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الهاء</w:t>
      </w:r>
      <w:r>
        <w:rPr>
          <w:rtl/>
        </w:rPr>
        <w:t xml:space="preserve"> </w:t>
      </w:r>
      <w:r>
        <w:rPr>
          <w:rFonts w:ascii="Arial" w:hAnsi="Arial" w:cs="Arial" w:hint="cs"/>
          <w:rtl/>
        </w:rPr>
        <w:t>للناقة</w:t>
      </w:r>
      <w:r>
        <w:rPr>
          <w:rtl/>
        </w:rPr>
        <w:t xml:space="preserve"> </w:t>
      </w:r>
      <w:r>
        <w:rPr>
          <w:rFonts w:ascii="Arial" w:hAnsi="Arial" w:cs="Arial" w:hint="cs"/>
          <w:rtl/>
        </w:rPr>
        <w:t>ولقوم</w:t>
      </w:r>
      <w:r>
        <w:rPr>
          <w:rtl/>
        </w:rPr>
        <w:t xml:space="preserve"> </w:t>
      </w:r>
      <w:r>
        <w:rPr>
          <w:rFonts w:ascii="Arial" w:hAnsi="Arial" w:cs="Arial" w:hint="cs"/>
          <w:rtl/>
        </w:rPr>
        <w:t>صالح،</w:t>
      </w:r>
      <w:r>
        <w:rPr>
          <w:rtl/>
        </w:rPr>
        <w:t xml:space="preserve"> </w:t>
      </w:r>
      <w:r>
        <w:rPr>
          <w:rFonts w:ascii="Arial" w:hAnsi="Arial" w:cs="Arial" w:hint="cs"/>
          <w:rtl/>
        </w:rPr>
        <w:t>والتذكير</w:t>
      </w:r>
      <w:r>
        <w:rPr>
          <w:rtl/>
        </w:rPr>
        <w:t xml:space="preserve"> </w:t>
      </w:r>
      <w:r>
        <w:rPr>
          <w:rFonts w:ascii="Arial" w:hAnsi="Arial" w:cs="Arial" w:hint="cs"/>
          <w:rtl/>
        </w:rPr>
        <w:t>تغليبٌ</w:t>
      </w:r>
      <w:r>
        <w:rPr>
          <w:rtl/>
        </w:rPr>
        <w:t xml:space="preserve"> </w:t>
      </w:r>
      <w:r>
        <w:rPr>
          <w:rFonts w:ascii="Arial" w:hAnsi="Arial" w:cs="Arial" w:hint="cs"/>
          <w:rtl/>
        </w:rPr>
        <w:t>للعقلاء،</w:t>
      </w:r>
      <w:r>
        <w:rPr>
          <w:rtl/>
        </w:rPr>
        <w:t xml:space="preserve"> </w:t>
      </w:r>
      <w:r>
        <w:rPr>
          <w:rFonts w:ascii="Arial" w:hAnsi="Arial" w:cs="Arial" w:hint="cs"/>
          <w:rtl/>
        </w:rPr>
        <w:t>أو</w:t>
      </w:r>
      <w:r>
        <w:rPr>
          <w:rtl/>
        </w:rPr>
        <w:t xml:space="preserve"> </w:t>
      </w:r>
      <w:r>
        <w:rPr>
          <w:rFonts w:ascii="Arial" w:hAnsi="Arial" w:cs="Arial" w:hint="cs"/>
          <w:rtl/>
        </w:rPr>
        <w:t>نزِّلت</w:t>
      </w:r>
      <w:r>
        <w:rPr>
          <w:rtl/>
        </w:rPr>
        <w:t xml:space="preserve"> </w:t>
      </w:r>
      <w:r>
        <w:rPr>
          <w:rFonts w:ascii="Arial" w:hAnsi="Arial" w:cs="Arial" w:hint="cs"/>
          <w:rtl/>
        </w:rPr>
        <w:t>منزلة</w:t>
      </w:r>
      <w:r>
        <w:rPr>
          <w:rtl/>
        </w:rPr>
        <w:t xml:space="preserve"> </w:t>
      </w:r>
      <w:r>
        <w:rPr>
          <w:rFonts w:ascii="Arial" w:hAnsi="Arial" w:cs="Arial" w:hint="cs"/>
          <w:rtl/>
        </w:rPr>
        <w:t>الإنسان،</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خلق</w:t>
      </w:r>
      <w:r>
        <w:rPr>
          <w:rtl/>
        </w:rPr>
        <w:t xml:space="preserve"> </w:t>
      </w:r>
      <w:r>
        <w:rPr>
          <w:rFonts w:ascii="Arial" w:hAnsi="Arial" w:cs="Arial" w:hint="cs"/>
          <w:rtl/>
        </w:rPr>
        <w:t>لها</w:t>
      </w:r>
      <w:r>
        <w:rPr>
          <w:rtl/>
        </w:rPr>
        <w:t xml:space="preserve"> </w:t>
      </w:r>
      <w:r>
        <w:rPr>
          <w:rFonts w:ascii="Arial" w:hAnsi="Arial" w:cs="Arial" w:hint="cs"/>
          <w:rtl/>
        </w:rPr>
        <w:t>تمييزا</w:t>
      </w:r>
      <w:r>
        <w:rPr>
          <w:rtl/>
        </w:rPr>
        <w:t xml:space="preserve"> </w:t>
      </w:r>
      <w:r>
        <w:rPr>
          <w:rFonts w:ascii="Arial" w:hAnsi="Arial" w:cs="Arial" w:hint="cs"/>
          <w:rtl/>
        </w:rPr>
        <w:t>قَوِيًّا،</w:t>
      </w:r>
      <w:r>
        <w:rPr>
          <w:rtl/>
        </w:rPr>
        <w:t xml:space="preserve"> </w:t>
      </w:r>
      <w:r>
        <w:rPr>
          <w:rFonts w:ascii="Arial" w:hAnsi="Arial" w:cs="Arial" w:hint="cs"/>
          <w:rtl/>
        </w:rPr>
        <w:t>وكذا</w:t>
      </w:r>
      <w:r>
        <w:rPr>
          <w:rtl/>
        </w:rPr>
        <w:t xml:space="preserve"> </w:t>
      </w:r>
      <w:r>
        <w:rPr>
          <w:rFonts w:ascii="Arial" w:hAnsi="Arial" w:cs="Arial" w:hint="cs"/>
          <w:rtl/>
        </w:rPr>
        <w:t>صقبها،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بينهم</w:t>
      </w:r>
      <w:r>
        <w:rPr>
          <w:rtl/>
        </w:rPr>
        <w:t xml:space="preserve"> </w:t>
      </w:r>
      <w:r>
        <w:rPr>
          <w:rFonts w:ascii="Arial" w:hAnsi="Arial" w:cs="Arial" w:hint="cs"/>
          <w:rtl/>
        </w:rPr>
        <w:t>وبينها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كُلُّ</w:t>
      </w:r>
      <w:r>
        <w:rPr>
          <w:rStyle w:val="bold"/>
          <w:rtl/>
        </w:rPr>
        <w:t xml:space="preserve"> </w:t>
      </w:r>
      <w:r>
        <w:rPr>
          <w:rStyle w:val="bold"/>
          <w:rFonts w:ascii="Arial" w:hAnsi="Arial" w:cs="Arial" w:hint="cs"/>
          <w:rtl/>
        </w:rPr>
        <w:t>شِرْبٍ</w:t>
      </w:r>
      <w:r>
        <w:rPr>
          <w:rtl/>
        </w:rPr>
        <w:t> </w:t>
      </w:r>
      <w:r>
        <w:rPr>
          <w:rFonts w:ascii="Arial" w:hAnsi="Arial" w:cs="Arial" w:hint="cs"/>
          <w:rtl/>
        </w:rPr>
        <w:t>﴾</w:t>
      </w:r>
      <w:r>
        <w:rPr>
          <w:rtl/>
        </w:rPr>
        <w:t xml:space="preserve"> </w:t>
      </w:r>
      <w:r>
        <w:rPr>
          <w:rFonts w:ascii="Arial" w:hAnsi="Arial" w:cs="Arial" w:hint="cs"/>
          <w:rtl/>
        </w:rPr>
        <w:t>حصَّة</w:t>
      </w:r>
      <w:r>
        <w:rPr>
          <w:rtl/>
        </w:rPr>
        <w:t xml:space="preserve"> </w:t>
      </w:r>
      <w:r>
        <w:rPr>
          <w:rFonts w:ascii="Arial" w:hAnsi="Arial" w:cs="Arial" w:hint="cs"/>
          <w:rtl/>
        </w:rPr>
        <w:t>من</w:t>
      </w:r>
      <w:r>
        <w:rPr>
          <w:rtl/>
        </w:rPr>
        <w:t xml:space="preserve"> </w:t>
      </w:r>
      <w:r>
        <w:rPr>
          <w:rFonts w:ascii="Arial" w:hAnsi="Arial" w:cs="Arial" w:hint="cs"/>
          <w:rtl/>
        </w:rPr>
        <w:t>الماء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مُّحْتَضَرٌ</w:t>
      </w:r>
      <w:r>
        <w:rPr>
          <w:rtl/>
        </w:rPr>
        <w:t> </w:t>
      </w:r>
      <w:r>
        <w:rPr>
          <w:rFonts w:ascii="Arial" w:hAnsi="Arial" w:cs="Arial" w:hint="cs"/>
          <w:rtl/>
        </w:rPr>
        <w:t>﴾</w:t>
      </w:r>
      <w:r>
        <w:rPr>
          <w:rtl/>
        </w:rPr>
        <w:t xml:space="preserve"> </w:t>
      </w:r>
      <w:r>
        <w:rPr>
          <w:rFonts w:ascii="Arial" w:hAnsi="Arial" w:cs="Arial" w:hint="cs"/>
          <w:rtl/>
        </w:rPr>
        <w:t>يحضره</w:t>
      </w:r>
      <w:r>
        <w:rPr>
          <w:rtl/>
        </w:rPr>
        <w:t xml:space="preserve"> </w:t>
      </w:r>
      <w:r>
        <w:rPr>
          <w:rFonts w:ascii="Arial" w:hAnsi="Arial" w:cs="Arial" w:hint="cs"/>
          <w:rtl/>
        </w:rPr>
        <w:t>صاحبه،</w:t>
      </w:r>
      <w:r>
        <w:rPr>
          <w:rtl/>
        </w:rPr>
        <w:t xml:space="preserve"> </w:t>
      </w:r>
      <w:r>
        <w:rPr>
          <w:rFonts w:ascii="Arial" w:hAnsi="Arial" w:cs="Arial" w:hint="cs"/>
          <w:rtl/>
        </w:rPr>
        <w:t>تحضر</w:t>
      </w:r>
      <w:r>
        <w:rPr>
          <w:rtl/>
        </w:rPr>
        <w:t xml:space="preserve"> </w:t>
      </w:r>
      <w:r>
        <w:rPr>
          <w:rFonts w:ascii="Arial" w:hAnsi="Arial" w:cs="Arial" w:hint="cs"/>
          <w:rtl/>
        </w:rPr>
        <w:t>شربها</w:t>
      </w:r>
      <w:r>
        <w:rPr>
          <w:rtl/>
        </w:rPr>
        <w:t xml:space="preserve"> </w:t>
      </w:r>
      <w:r>
        <w:rPr>
          <w:rFonts w:ascii="Arial" w:hAnsi="Arial" w:cs="Arial" w:hint="cs"/>
          <w:rtl/>
        </w:rPr>
        <w:t>لا</w:t>
      </w:r>
      <w:r>
        <w:rPr>
          <w:rFonts w:ascii="Calibri" w:cs="Calibri" w:hint="cs"/>
          <w:rtl/>
        </w:rPr>
        <w:t> </w:t>
      </w:r>
      <w:r>
        <w:rPr>
          <w:rFonts w:ascii="Arial" w:hAnsi="Arial" w:cs="Arial" w:hint="cs"/>
          <w:rtl/>
        </w:rPr>
        <w:t>تغيب</w:t>
      </w:r>
      <w:r>
        <w:rPr>
          <w:rtl/>
        </w:rPr>
        <w:t xml:space="preserve"> </w:t>
      </w:r>
      <w:r>
        <w:rPr>
          <w:rFonts w:ascii="Arial" w:hAnsi="Arial" w:cs="Arial" w:hint="cs"/>
          <w:rtl/>
        </w:rPr>
        <w:t>عنه،</w:t>
      </w:r>
      <w:r>
        <w:rPr>
          <w:rtl/>
        </w:rPr>
        <w:t xml:space="preserve"> </w:t>
      </w:r>
      <w:r>
        <w:rPr>
          <w:rFonts w:ascii="Arial" w:hAnsi="Arial" w:cs="Arial" w:hint="cs"/>
          <w:rtl/>
        </w:rPr>
        <w:t>ويحضرون</w:t>
      </w:r>
      <w:r>
        <w:rPr>
          <w:rtl/>
        </w:rPr>
        <w:t xml:space="preserve"> </w:t>
      </w:r>
      <w:r>
        <w:rPr>
          <w:rFonts w:ascii="Arial" w:hAnsi="Arial" w:cs="Arial" w:hint="cs"/>
          <w:rtl/>
        </w:rPr>
        <w:t>شربهم،</w:t>
      </w:r>
      <w:r>
        <w:rPr>
          <w:rtl/>
        </w:rPr>
        <w:t xml:space="preserve"> </w:t>
      </w:r>
      <w:r>
        <w:rPr>
          <w:rFonts w:ascii="Arial" w:hAnsi="Arial" w:cs="Arial" w:hint="cs"/>
          <w:rtl/>
        </w:rPr>
        <w:t>ومن</w:t>
      </w:r>
      <w:r>
        <w:rPr>
          <w:rtl/>
        </w:rPr>
        <w:t xml:space="preserve"> </w:t>
      </w:r>
      <w:r>
        <w:rPr>
          <w:rFonts w:ascii="Arial" w:hAnsi="Arial" w:cs="Arial" w:hint="cs"/>
          <w:rtl/>
        </w:rPr>
        <w:t>اللغة</w:t>
      </w:r>
      <w:r>
        <w:rPr>
          <w:rtl/>
        </w:rPr>
        <w:t xml:space="preserve">: </w:t>
      </w:r>
      <w:r>
        <w:rPr>
          <w:rFonts w:ascii="Arial" w:hAnsi="Arial" w:cs="Arial" w:hint="cs"/>
          <w:rtl/>
        </w:rPr>
        <w:t>حضر</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تحوَّل</w:t>
      </w:r>
      <w:r>
        <w:rPr>
          <w:rtl/>
        </w:rPr>
        <w:t xml:space="preserve"> </w:t>
      </w:r>
      <w:r>
        <w:rPr>
          <w:rFonts w:ascii="Arial" w:hAnsi="Arial" w:cs="Arial" w:hint="cs"/>
          <w:rtl/>
        </w:rPr>
        <w:t>عنه،</w:t>
      </w:r>
      <w:r>
        <w:rPr>
          <w:rtl/>
        </w:rPr>
        <w:t xml:space="preserve"> </w:t>
      </w:r>
      <w:r>
        <w:rPr>
          <w:rFonts w:ascii="Arial" w:hAnsi="Arial" w:cs="Arial" w:hint="cs"/>
          <w:rtl/>
        </w:rPr>
        <w:t>من</w:t>
      </w:r>
      <w:r>
        <w:rPr>
          <w:rtl/>
        </w:rPr>
        <w:t xml:space="preserve"> </w:t>
      </w:r>
      <w:r>
        <w:rPr>
          <w:rFonts w:ascii="Arial" w:hAnsi="Arial" w:cs="Arial" w:hint="cs"/>
          <w:rtl/>
        </w:rPr>
        <w:t>الأضداد،</w:t>
      </w:r>
      <w:r>
        <w:rPr>
          <w:rtl/>
        </w:rPr>
        <w:t xml:space="preserve"> </w:t>
      </w:r>
      <w:r>
        <w:rPr>
          <w:rFonts w:ascii="Arial" w:hAnsi="Arial" w:cs="Arial" w:hint="cs"/>
          <w:rtl/>
        </w:rPr>
        <w:t>فيجوز</w:t>
      </w:r>
      <w:r>
        <w:rPr>
          <w:rtl/>
        </w:rPr>
        <w:t xml:space="preserve"> </w:t>
      </w:r>
      <w:r>
        <w:rPr>
          <w:rFonts w:ascii="Arial" w:hAnsi="Arial" w:cs="Arial" w:hint="cs"/>
          <w:rtl/>
        </w:rPr>
        <w:t>حمل</w:t>
      </w:r>
      <w:r>
        <w:rPr>
          <w:rtl/>
        </w:rPr>
        <w:t xml:space="preserve"> </w:t>
      </w:r>
      <w:r>
        <w:rPr>
          <w:rFonts w:ascii="Arial" w:hAnsi="Arial" w:cs="Arial" w:hint="cs"/>
          <w:rtl/>
        </w:rPr>
        <w:t>الآية</w:t>
      </w:r>
      <w:r>
        <w:rPr>
          <w:rtl/>
        </w:rPr>
        <w:t xml:space="preserve"> </w:t>
      </w:r>
      <w:r>
        <w:rPr>
          <w:rFonts w:ascii="Arial" w:hAnsi="Arial" w:cs="Arial" w:hint="cs"/>
          <w:rtl/>
        </w:rPr>
        <w:t>عليه،</w:t>
      </w:r>
      <w:r>
        <w:rPr>
          <w:rtl/>
        </w:rPr>
        <w:t xml:space="preserve"> </w:t>
      </w:r>
      <w:r>
        <w:rPr>
          <w:rFonts w:ascii="Arial" w:hAnsi="Arial" w:cs="Arial" w:hint="cs"/>
          <w:rtl/>
        </w:rPr>
        <w:t>أي</w:t>
      </w:r>
      <w:r>
        <w:rPr>
          <w:rtl/>
        </w:rPr>
        <w:t xml:space="preserve">: </w:t>
      </w:r>
      <w:r>
        <w:rPr>
          <w:rFonts w:ascii="Arial" w:hAnsi="Arial" w:cs="Arial" w:hint="cs"/>
          <w:rtl/>
        </w:rPr>
        <w:t>يتحوَّل</w:t>
      </w:r>
      <w:r>
        <w:rPr>
          <w:rtl/>
        </w:rPr>
        <w:t xml:space="preserve"> </w:t>
      </w:r>
      <w:r>
        <w:rPr>
          <w:rFonts w:ascii="Arial" w:hAnsi="Arial" w:cs="Arial" w:hint="cs"/>
          <w:rtl/>
        </w:rPr>
        <w:t>عنه</w:t>
      </w:r>
      <w:r>
        <w:rPr>
          <w:rtl/>
        </w:rPr>
        <w:t xml:space="preserve"> </w:t>
      </w:r>
      <w:r>
        <w:rPr>
          <w:rFonts w:ascii="Arial" w:hAnsi="Arial" w:cs="Arial" w:hint="cs"/>
          <w:rtl/>
        </w:rPr>
        <w:t>غير</w:t>
      </w:r>
      <w:r>
        <w:rPr>
          <w:rtl/>
        </w:rPr>
        <w:t xml:space="preserve"> </w:t>
      </w:r>
      <w:r>
        <w:rPr>
          <w:rFonts w:ascii="Arial" w:hAnsi="Arial" w:cs="Arial" w:hint="cs"/>
          <w:rtl/>
        </w:rPr>
        <w:t>صاحبه،</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يحضر</w:t>
      </w:r>
      <w:r>
        <w:rPr>
          <w:rtl/>
        </w:rPr>
        <w:t xml:space="preserve"> </w:t>
      </w:r>
      <w:r>
        <w:rPr>
          <w:rFonts w:ascii="Arial" w:hAnsi="Arial" w:cs="Arial" w:hint="cs"/>
          <w:rtl/>
        </w:rPr>
        <w:t>عنه</w:t>
      </w:r>
      <w:r>
        <w:rPr>
          <w:rtl/>
        </w:rPr>
        <w:t xml:space="preserve"> </w:t>
      </w:r>
      <w:r>
        <w:rPr>
          <w:rFonts w:ascii="Arial" w:hAnsi="Arial" w:cs="Arial" w:hint="cs"/>
          <w:rtl/>
        </w:rPr>
        <w:t>غير</w:t>
      </w:r>
      <w:r>
        <w:rPr>
          <w:rtl/>
        </w:rPr>
        <w:t xml:space="preserve"> </w:t>
      </w:r>
      <w:r>
        <w:rPr>
          <w:rFonts w:ascii="Arial" w:hAnsi="Arial" w:cs="Arial" w:hint="cs"/>
          <w:rtl/>
        </w:rPr>
        <w:t>صاحبه،</w:t>
      </w:r>
      <w:r>
        <w:rPr>
          <w:rtl/>
        </w:rPr>
        <w:t xml:space="preserve"> </w:t>
      </w:r>
      <w:r>
        <w:rPr>
          <w:rFonts w:ascii="Arial" w:hAnsi="Arial" w:cs="Arial" w:hint="cs"/>
          <w:rtl/>
        </w:rPr>
        <w:t>أي</w:t>
      </w:r>
      <w:r>
        <w:rPr>
          <w:rtl/>
        </w:rPr>
        <w:t xml:space="preserve">: </w:t>
      </w:r>
      <w:r>
        <w:rPr>
          <w:rFonts w:ascii="Arial" w:hAnsi="Arial" w:cs="Arial" w:hint="cs"/>
          <w:rtl/>
        </w:rPr>
        <w:t>يمنع</w:t>
      </w:r>
      <w:r>
        <w:rPr>
          <w:rtl/>
        </w:rPr>
        <w:t>.</w:t>
      </w:r>
    </w:p>
    <w:p w:rsidR="00F65AD2" w:rsidRDefault="00F65AD2">
      <w:pPr>
        <w:pStyle w:val="textquran"/>
        <w:spacing w:before="170"/>
        <w:rPr>
          <w:rStyle w:val="bold"/>
          <w:rtl/>
        </w:rPr>
      </w:pPr>
      <w:r>
        <w:rPr>
          <w:rFonts w:ascii="Arial" w:hAnsi="Arial" w:cs="Arial" w:hint="cs"/>
          <w:rtl/>
        </w:rPr>
        <w:t>فحضور</w:t>
      </w:r>
      <w:r>
        <w:rPr>
          <w:rtl/>
        </w:rPr>
        <w:t xml:space="preserve"> </w:t>
      </w:r>
      <w:r>
        <w:rPr>
          <w:rFonts w:ascii="Arial" w:hAnsi="Arial" w:cs="Arial" w:hint="cs"/>
          <w:rtl/>
        </w:rPr>
        <w:t>صاحبه</w:t>
      </w:r>
      <w:r>
        <w:rPr>
          <w:rtl/>
        </w:rPr>
        <w:t xml:space="preserve"> </w:t>
      </w:r>
      <w:r>
        <w:rPr>
          <w:rFonts w:ascii="Arial" w:hAnsi="Arial" w:cs="Arial" w:hint="cs"/>
          <w:rtl/>
        </w:rPr>
        <w:t>مسبِّب</w:t>
      </w:r>
      <w:r>
        <w:rPr>
          <w:rtl/>
        </w:rPr>
        <w:t xml:space="preserve"> </w:t>
      </w:r>
      <w:r>
        <w:rPr>
          <w:rFonts w:ascii="Arial" w:hAnsi="Arial" w:cs="Arial" w:hint="cs"/>
          <w:rtl/>
        </w:rPr>
        <w:t>لمنع</w:t>
      </w:r>
      <w:r>
        <w:rPr>
          <w:rtl/>
        </w:rPr>
        <w:t xml:space="preserve"> </w:t>
      </w:r>
      <w:r>
        <w:rPr>
          <w:rFonts w:ascii="Arial" w:hAnsi="Arial" w:cs="Arial" w:hint="cs"/>
          <w:rtl/>
        </w:rPr>
        <w:t>غير</w:t>
      </w:r>
      <w:r>
        <w:rPr>
          <w:rtl/>
        </w:rPr>
        <w:t xml:space="preserve"> </w:t>
      </w:r>
      <w:r>
        <w:rPr>
          <w:rFonts w:ascii="Arial" w:hAnsi="Arial" w:cs="Arial" w:hint="cs"/>
          <w:rtl/>
        </w:rPr>
        <w:t>صاحبه،</w:t>
      </w:r>
      <w:r>
        <w:rPr>
          <w:rtl/>
        </w:rPr>
        <w:t xml:space="preserve"> </w:t>
      </w:r>
      <w:r>
        <w:rPr>
          <w:rFonts w:ascii="Arial" w:hAnsi="Arial" w:cs="Arial" w:hint="cs"/>
          <w:rtl/>
        </w:rPr>
        <w:t>فعبَّر</w:t>
      </w:r>
      <w:r>
        <w:rPr>
          <w:rtl/>
        </w:rPr>
        <w:t xml:space="preserve"> </w:t>
      </w:r>
      <w:r>
        <w:rPr>
          <w:rFonts w:ascii="Arial" w:hAnsi="Arial" w:cs="Arial" w:hint="cs"/>
          <w:rtl/>
        </w:rPr>
        <w:t>بالسبب</w:t>
      </w:r>
      <w:r>
        <w:rPr>
          <w:rtl/>
        </w:rPr>
        <w:t xml:space="preserve"> </w:t>
      </w:r>
      <w:r>
        <w:rPr>
          <w:rFonts w:ascii="Arial" w:hAnsi="Arial" w:cs="Arial" w:hint="cs"/>
          <w:rtl/>
        </w:rPr>
        <w:t>عن</w:t>
      </w:r>
      <w:r>
        <w:rPr>
          <w:rtl/>
        </w:rPr>
        <w:t xml:space="preserve"> </w:t>
      </w:r>
      <w:r>
        <w:rPr>
          <w:rFonts w:ascii="Arial" w:hAnsi="Arial" w:cs="Arial" w:hint="cs"/>
          <w:rtl/>
        </w:rPr>
        <w:t>المسبب،</w:t>
      </w:r>
      <w:r>
        <w:rPr>
          <w:rtl/>
        </w:rPr>
        <w:t xml:space="preserve"> </w:t>
      </w:r>
      <w:r>
        <w:rPr>
          <w:rFonts w:ascii="Arial" w:hAnsi="Arial" w:cs="Arial" w:hint="cs"/>
          <w:rtl/>
        </w:rPr>
        <w:t>أو</w:t>
      </w:r>
      <w:r>
        <w:rPr>
          <w:rtl/>
        </w:rPr>
        <w:t xml:space="preserve"> </w:t>
      </w:r>
      <w:r>
        <w:rPr>
          <w:rFonts w:ascii="Arial" w:hAnsi="Arial" w:cs="Arial" w:hint="cs"/>
          <w:rtl/>
        </w:rPr>
        <w:t>بالملزوم</w:t>
      </w:r>
      <w:r>
        <w:rPr>
          <w:rtl/>
        </w:rPr>
        <w:t xml:space="preserve"> </w:t>
      </w:r>
      <w:r>
        <w:rPr>
          <w:rFonts w:ascii="Arial" w:hAnsi="Arial" w:cs="Arial" w:hint="cs"/>
          <w:rtl/>
        </w:rPr>
        <w:t>عن</w:t>
      </w:r>
      <w:r>
        <w:rPr>
          <w:rtl/>
        </w:rPr>
        <w:t xml:space="preserve"> </w:t>
      </w:r>
      <w:r>
        <w:rPr>
          <w:rFonts w:ascii="Arial" w:hAnsi="Arial" w:cs="Arial" w:hint="cs"/>
          <w:rtl/>
        </w:rPr>
        <w:t>اللازم،</w:t>
      </w:r>
      <w:r>
        <w:rPr>
          <w:rtl/>
        </w:rPr>
        <w:t xml:space="preserve"> </w:t>
      </w:r>
      <w:r>
        <w:rPr>
          <w:rFonts w:ascii="Arial" w:hAnsi="Arial" w:cs="Arial" w:hint="cs"/>
          <w:rtl/>
        </w:rPr>
        <w:t>أو</w:t>
      </w:r>
      <w:r>
        <w:rPr>
          <w:rtl/>
        </w:rPr>
        <w:t xml:space="preserve"> </w:t>
      </w:r>
      <w:r>
        <w:rPr>
          <w:rFonts w:ascii="Arial" w:hAnsi="Arial" w:cs="Arial" w:hint="cs"/>
          <w:rtl/>
        </w:rPr>
        <w:t>تحضرون</w:t>
      </w:r>
      <w:r>
        <w:rPr>
          <w:rtl/>
        </w:rPr>
        <w:t xml:space="preserve"> </w:t>
      </w:r>
      <w:r>
        <w:rPr>
          <w:rFonts w:ascii="Arial" w:hAnsi="Arial" w:cs="Arial" w:hint="cs"/>
          <w:rtl/>
        </w:rPr>
        <w:t>الماء</w:t>
      </w:r>
      <w:r>
        <w:rPr>
          <w:rtl/>
        </w:rPr>
        <w:t xml:space="preserve"> </w:t>
      </w:r>
      <w:r>
        <w:rPr>
          <w:rFonts w:ascii="Arial" w:hAnsi="Arial" w:cs="Arial" w:hint="cs"/>
          <w:rtl/>
        </w:rPr>
        <w:t>في</w:t>
      </w:r>
      <w:r>
        <w:rPr>
          <w:rtl/>
        </w:rPr>
        <w:t xml:space="preserve"> </w:t>
      </w:r>
      <w:r>
        <w:rPr>
          <w:rFonts w:ascii="Arial" w:hAnsi="Arial" w:cs="Arial" w:hint="cs"/>
          <w:rtl/>
        </w:rPr>
        <w:t>نوبتكم،</w:t>
      </w:r>
      <w:r>
        <w:rPr>
          <w:rtl/>
        </w:rPr>
        <w:t xml:space="preserve"> </w:t>
      </w:r>
      <w:r>
        <w:rPr>
          <w:rFonts w:ascii="Arial" w:hAnsi="Arial" w:cs="Arial" w:hint="cs"/>
          <w:rtl/>
        </w:rPr>
        <w:t>واللبن</w:t>
      </w:r>
      <w:r>
        <w:rPr>
          <w:rtl/>
        </w:rPr>
        <w:t xml:space="preserve"> </w:t>
      </w:r>
      <w:r>
        <w:rPr>
          <w:rFonts w:ascii="Arial" w:hAnsi="Arial" w:cs="Arial" w:hint="cs"/>
          <w:rtl/>
        </w:rPr>
        <w:t>في</w:t>
      </w:r>
      <w:r>
        <w:rPr>
          <w:rtl/>
        </w:rPr>
        <w:t xml:space="preserve"> </w:t>
      </w:r>
      <w:r>
        <w:rPr>
          <w:rFonts w:ascii="Arial" w:hAnsi="Arial" w:cs="Arial" w:hint="cs"/>
          <w:rtl/>
        </w:rPr>
        <w:t>نوبتها</w:t>
      </w:r>
      <w:r>
        <w:rPr>
          <w:rtl/>
        </w:rPr>
        <w:t xml:space="preserve"> </w:t>
      </w:r>
      <w:r>
        <w:rPr>
          <w:rFonts w:ascii="Arial" w:hAnsi="Arial" w:cs="Arial" w:hint="cs"/>
          <w:rtl/>
        </w:rPr>
        <w:t>تحلبونها</w:t>
      </w:r>
      <w:r>
        <w:rPr>
          <w:rtl/>
        </w:rPr>
        <w:t>.</w:t>
      </w:r>
    </w:p>
    <w:p w:rsidR="00F65AD2" w:rsidRDefault="00F65AD2">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فَنَادَوْاْ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أرسلناها،</w:t>
      </w:r>
      <w:r>
        <w:rPr>
          <w:rtl/>
        </w:rPr>
        <w:t xml:space="preserve"> </w:t>
      </w:r>
      <w:r>
        <w:rPr>
          <w:rFonts w:ascii="Arial" w:hAnsi="Arial" w:cs="Arial" w:hint="cs"/>
          <w:rtl/>
        </w:rPr>
        <w:t>فكانوا</w:t>
      </w:r>
      <w:r>
        <w:rPr>
          <w:rtl/>
        </w:rPr>
        <w:t xml:space="preserve"> </w:t>
      </w:r>
      <w:r>
        <w:rPr>
          <w:rFonts w:ascii="Arial" w:hAnsi="Arial" w:cs="Arial" w:hint="cs"/>
          <w:rtl/>
        </w:rPr>
        <w:t>يحضرون</w:t>
      </w:r>
      <w:r>
        <w:rPr>
          <w:rtl/>
        </w:rPr>
        <w:t xml:space="preserve"> </w:t>
      </w:r>
      <w:r>
        <w:rPr>
          <w:rFonts w:ascii="Arial" w:hAnsi="Arial" w:cs="Arial" w:hint="cs"/>
          <w:rtl/>
        </w:rPr>
        <w:t>الماء</w:t>
      </w:r>
      <w:r>
        <w:rPr>
          <w:rtl/>
        </w:rPr>
        <w:t xml:space="preserve"> </w:t>
      </w:r>
      <w:r>
        <w:rPr>
          <w:rFonts w:ascii="Arial" w:hAnsi="Arial" w:cs="Arial" w:hint="cs"/>
          <w:rtl/>
        </w:rPr>
        <w:t>يوم</w:t>
      </w:r>
      <w:r>
        <w:rPr>
          <w:rtl/>
        </w:rPr>
        <w:t xml:space="preserve"> </w:t>
      </w:r>
      <w:r>
        <w:rPr>
          <w:rFonts w:ascii="Arial" w:hAnsi="Arial" w:cs="Arial" w:hint="cs"/>
          <w:rtl/>
        </w:rPr>
        <w:t>نوبتهم</w:t>
      </w:r>
      <w:r>
        <w:rPr>
          <w:rtl/>
        </w:rPr>
        <w:t xml:space="preserve"> </w:t>
      </w:r>
      <w:r>
        <w:rPr>
          <w:rFonts w:ascii="Arial" w:hAnsi="Arial" w:cs="Arial" w:hint="cs"/>
          <w:rtl/>
        </w:rPr>
        <w:t>للسقي،</w:t>
      </w:r>
      <w:r>
        <w:rPr>
          <w:rtl/>
        </w:rPr>
        <w:t xml:space="preserve"> </w:t>
      </w:r>
      <w:r>
        <w:rPr>
          <w:rFonts w:ascii="Arial" w:hAnsi="Arial" w:cs="Arial" w:hint="cs"/>
          <w:rtl/>
        </w:rPr>
        <w:t>ويحضرونه</w:t>
      </w:r>
      <w:r>
        <w:rPr>
          <w:rtl/>
        </w:rPr>
        <w:t xml:space="preserve"> </w:t>
      </w:r>
      <w:r>
        <w:rPr>
          <w:rFonts w:ascii="Arial" w:hAnsi="Arial" w:cs="Arial" w:hint="cs"/>
          <w:rtl/>
        </w:rPr>
        <w:t>يوم</w:t>
      </w:r>
      <w:r>
        <w:rPr>
          <w:rtl/>
        </w:rPr>
        <w:t xml:space="preserve"> </w:t>
      </w:r>
      <w:r>
        <w:rPr>
          <w:rFonts w:ascii="Arial" w:hAnsi="Arial" w:cs="Arial" w:hint="cs"/>
          <w:rtl/>
        </w:rPr>
        <w:t>نوبتها</w:t>
      </w:r>
      <w:r>
        <w:rPr>
          <w:rtl/>
        </w:rPr>
        <w:t xml:space="preserve"> </w:t>
      </w:r>
      <w:r>
        <w:rPr>
          <w:rFonts w:ascii="Arial" w:hAnsi="Arial" w:cs="Arial" w:hint="cs"/>
          <w:rtl/>
        </w:rPr>
        <w:t>لحلب</w:t>
      </w:r>
      <w:r>
        <w:rPr>
          <w:rtl/>
        </w:rPr>
        <w:t xml:space="preserve"> </w:t>
      </w:r>
      <w:r>
        <w:rPr>
          <w:rFonts w:ascii="Arial" w:hAnsi="Arial" w:cs="Arial" w:hint="cs"/>
          <w:rtl/>
        </w:rPr>
        <w:t>اللبن،</w:t>
      </w:r>
      <w:r>
        <w:rPr>
          <w:rtl/>
        </w:rPr>
        <w:t xml:space="preserve"> </w:t>
      </w:r>
      <w:r>
        <w:rPr>
          <w:rFonts w:ascii="Arial" w:hAnsi="Arial" w:cs="Arial" w:hint="cs"/>
          <w:rtl/>
        </w:rPr>
        <w:t>وملُّوا</w:t>
      </w:r>
      <w:r>
        <w:rPr>
          <w:rtl/>
        </w:rPr>
        <w:t xml:space="preserve"> </w:t>
      </w:r>
      <w:r>
        <w:rPr>
          <w:rFonts w:ascii="Arial" w:hAnsi="Arial" w:cs="Arial" w:hint="cs"/>
          <w:rtl/>
        </w:rPr>
        <w:t>ذلك</w:t>
      </w:r>
      <w:r>
        <w:rPr>
          <w:rtl/>
        </w:rPr>
        <w:t xml:space="preserve"> </w:t>
      </w:r>
      <w:r>
        <w:rPr>
          <w:rFonts w:ascii="Arial" w:hAnsi="Arial" w:cs="Arial" w:hint="cs"/>
          <w:rtl/>
        </w:rPr>
        <w:t>وعزموا</w:t>
      </w:r>
      <w:r>
        <w:rPr>
          <w:rtl/>
        </w:rPr>
        <w:t xml:space="preserve"> </w:t>
      </w:r>
      <w:r>
        <w:rPr>
          <w:rFonts w:ascii="Arial" w:hAnsi="Arial" w:cs="Arial" w:hint="cs"/>
          <w:rtl/>
        </w:rPr>
        <w:t>على</w:t>
      </w:r>
      <w:r>
        <w:rPr>
          <w:rtl/>
        </w:rPr>
        <w:t xml:space="preserve"> </w:t>
      </w:r>
      <w:r>
        <w:rPr>
          <w:rFonts w:ascii="Arial" w:hAnsi="Arial" w:cs="Arial" w:hint="cs"/>
          <w:rtl/>
        </w:rPr>
        <w:t>عقرها،</w:t>
      </w:r>
      <w:r>
        <w:rPr>
          <w:rtl/>
        </w:rPr>
        <w:t xml:space="preserve"> </w:t>
      </w:r>
      <w:r>
        <w:rPr>
          <w:rFonts w:ascii="Arial" w:hAnsi="Arial" w:cs="Arial" w:hint="cs"/>
          <w:rtl/>
        </w:rPr>
        <w:t>فنادوا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صَاحِبَهُمْ</w:t>
      </w:r>
      <w:r>
        <w:rPr>
          <w:rtl/>
        </w:rPr>
        <w:t> </w:t>
      </w:r>
      <w:r>
        <w:rPr>
          <w:rFonts w:ascii="Arial" w:hAnsi="Arial" w:cs="Arial" w:hint="cs"/>
          <w:rtl/>
        </w:rPr>
        <w:t>﴾</w:t>
      </w:r>
      <w:r>
        <w:rPr>
          <w:rtl/>
        </w:rPr>
        <w:t xml:space="preserve"> </w:t>
      </w:r>
      <w:r>
        <w:rPr>
          <w:rFonts w:ascii="Arial" w:hAnsi="Arial" w:cs="Arial" w:hint="cs"/>
          <w:rtl/>
        </w:rPr>
        <w:t>لعقرها</w:t>
      </w:r>
      <w:r>
        <w:rPr>
          <w:rtl/>
        </w:rPr>
        <w:t xml:space="preserve"> </w:t>
      </w:r>
      <w:r>
        <w:rPr>
          <w:rFonts w:ascii="Arial" w:hAnsi="Arial" w:cs="Arial" w:hint="cs"/>
          <w:rtl/>
        </w:rPr>
        <w:t>قدار</w:t>
      </w:r>
      <w:r>
        <w:rPr>
          <w:rFonts w:ascii="Calibri" w:cs="Calibri" w:hint="cs"/>
          <w:rtl/>
        </w:rPr>
        <w:t> </w:t>
      </w:r>
      <w:r>
        <w:rPr>
          <w:rFonts w:ascii="Arial" w:hAnsi="Arial" w:cs="Arial" w:hint="cs"/>
          <w:rtl/>
        </w:rPr>
        <w:t>بن</w:t>
      </w:r>
      <w:r>
        <w:rPr>
          <w:rtl/>
        </w:rPr>
        <w:t xml:space="preserve"> </w:t>
      </w:r>
      <w:r>
        <w:rPr>
          <w:rFonts w:ascii="Arial" w:hAnsi="Arial" w:cs="Arial" w:hint="cs"/>
          <w:rtl/>
        </w:rPr>
        <w:t>سالف</w:t>
      </w:r>
      <w:r>
        <w:rPr>
          <w:rtl/>
        </w:rPr>
        <w:t xml:space="preserve"> </w:t>
      </w:r>
      <w:r>
        <w:rPr>
          <w:rFonts w:ascii="Arial" w:hAnsi="Arial" w:cs="Arial" w:hint="cs"/>
          <w:rtl/>
        </w:rPr>
        <w:t>أحيمر</w:t>
      </w:r>
      <w:r>
        <w:rPr>
          <w:rtl/>
        </w:rPr>
        <w:t xml:space="preserve"> </w:t>
      </w:r>
      <w:r>
        <w:rPr>
          <w:rFonts w:ascii="Arial" w:hAnsi="Arial" w:cs="Arial" w:hint="cs"/>
          <w:rtl/>
        </w:rPr>
        <w:t>ثمود،</w:t>
      </w:r>
      <w:r>
        <w:rPr>
          <w:rtl/>
        </w:rPr>
        <w:t xml:space="preserve"> </w:t>
      </w:r>
      <w:r>
        <w:rPr>
          <w:rFonts w:ascii="Arial" w:hAnsi="Arial" w:cs="Arial" w:hint="cs"/>
          <w:rtl/>
        </w:rPr>
        <w:t>وكان</w:t>
      </w:r>
      <w:r>
        <w:rPr>
          <w:rtl/>
        </w:rPr>
        <w:t xml:space="preserve"> </w:t>
      </w:r>
      <w:r>
        <w:rPr>
          <w:rFonts w:ascii="Arial" w:hAnsi="Arial" w:cs="Arial" w:hint="cs"/>
          <w:rtl/>
        </w:rPr>
        <w:t>أجرأهم</w:t>
      </w:r>
      <w:r>
        <w:rPr>
          <w:rtl/>
        </w:rPr>
        <w:t xml:space="preserve"> </w:t>
      </w:r>
      <w:r>
        <w:rPr>
          <w:rFonts w:ascii="Arial" w:hAnsi="Arial" w:cs="Arial" w:hint="cs"/>
          <w:rtl/>
        </w:rPr>
        <w:t>على</w:t>
      </w:r>
      <w:r>
        <w:rPr>
          <w:rtl/>
        </w:rPr>
        <w:t xml:space="preserve"> </w:t>
      </w:r>
      <w:r>
        <w:rPr>
          <w:rFonts w:ascii="Arial" w:hAnsi="Arial" w:cs="Arial" w:hint="cs"/>
          <w:rtl/>
        </w:rPr>
        <w:t>السوء</w:t>
      </w:r>
      <w:r>
        <w:rPr>
          <w:rtl/>
        </w:rPr>
        <w:t>.</w:t>
      </w:r>
    </w:p>
    <w:p w:rsidR="00F65AD2" w:rsidRDefault="00F65AD2">
      <w:pPr>
        <w:pStyle w:val="textquran"/>
        <w:spacing w:before="170"/>
        <w:rPr>
          <w:rStyle w:val="bold"/>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فَتَعَاطَىٰ</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قصد</w:t>
      </w:r>
      <w:r>
        <w:rPr>
          <w:w w:val="105"/>
          <w:rtl/>
        </w:rPr>
        <w:t xml:space="preserve"> </w:t>
      </w:r>
      <w:r>
        <w:rPr>
          <w:rFonts w:ascii="Arial" w:hAnsi="Arial" w:cs="Arial" w:hint="cs"/>
          <w:w w:val="105"/>
          <w:rtl/>
        </w:rPr>
        <w:t>العقر</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عظم</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العقر</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مكترث</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تناول</w:t>
      </w:r>
      <w:r>
        <w:rPr>
          <w:w w:val="105"/>
          <w:rtl/>
        </w:rPr>
        <w:t xml:space="preserve"> </w:t>
      </w:r>
      <w:r>
        <w:rPr>
          <w:rFonts w:ascii="Arial" w:hAnsi="Arial" w:cs="Arial" w:hint="cs"/>
          <w:w w:val="105"/>
          <w:rtl/>
        </w:rPr>
        <w:t>السيف</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فَعَقَرَ</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فعقرها،</w:t>
      </w:r>
      <w:r>
        <w:rPr>
          <w:w w:val="105"/>
          <w:rtl/>
        </w:rPr>
        <w:t xml:space="preserve"> </w:t>
      </w:r>
      <w:r>
        <w:rPr>
          <w:rFonts w:ascii="Arial" w:hAnsi="Arial" w:cs="Arial" w:hint="cs"/>
          <w:w w:val="105"/>
          <w:rtl/>
        </w:rPr>
        <w:t>ونسب</w:t>
      </w:r>
      <w:r>
        <w:rPr>
          <w:w w:val="105"/>
          <w:rtl/>
        </w:rPr>
        <w:t xml:space="preserve"> </w:t>
      </w:r>
      <w:r>
        <w:rPr>
          <w:rFonts w:ascii="Arial" w:hAnsi="Arial" w:cs="Arial" w:hint="cs"/>
          <w:w w:val="105"/>
          <w:rtl/>
        </w:rPr>
        <w:t>العقر</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فَعَقَرُوهَا</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هود</w:t>
      </w:r>
      <w:r>
        <w:rPr>
          <w:rStyle w:val="CharacterStyle11"/>
          <w:w w:val="105"/>
          <w:rtl/>
        </w:rPr>
        <w:t>:</w:t>
      </w:r>
      <w:r>
        <w:rPr>
          <w:rStyle w:val="CharacterStyle11"/>
          <w:rFonts w:ascii="Calibri" w:cs="Calibri" w:hint="cs"/>
          <w:w w:val="105"/>
          <w:rtl/>
        </w:rPr>
        <w:t> </w:t>
      </w:r>
      <w:r>
        <w:rPr>
          <w:rStyle w:val="CharacterStyle11"/>
          <w:w w:val="105"/>
          <w:rtl/>
        </w:rPr>
        <w:t>65]</w:t>
      </w:r>
      <w:r>
        <w:rPr>
          <w:rFonts w:ascii="Arial" w:hAnsi="Arial" w:cs="Arial" w:hint="cs"/>
          <w:w w:val="105"/>
          <w:rtl/>
        </w:rPr>
        <w:t>،</w:t>
      </w:r>
      <w:r>
        <w:rPr>
          <w:w w:val="105"/>
          <w:rtl/>
        </w:rPr>
        <w:t xml:space="preserve"> </w:t>
      </w:r>
      <w:r>
        <w:rPr>
          <w:rFonts w:ascii="Arial" w:hAnsi="Arial" w:cs="Arial" w:hint="cs"/>
          <w:w w:val="105"/>
          <w:rtl/>
        </w:rPr>
        <w:t>لرضاهم</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بدأ</w:t>
      </w:r>
      <w:r>
        <w:rPr>
          <w:w w:val="105"/>
          <w:rtl/>
        </w:rPr>
        <w:t xml:space="preserve"> </w:t>
      </w:r>
      <w:r>
        <w:rPr>
          <w:rFonts w:ascii="Arial" w:hAnsi="Arial" w:cs="Arial" w:hint="cs"/>
          <w:w w:val="105"/>
          <w:rtl/>
        </w:rPr>
        <w:t>صاحبهم</w:t>
      </w:r>
      <w:r>
        <w:rPr>
          <w:w w:val="105"/>
          <w:rtl/>
        </w:rPr>
        <w:t xml:space="preserve"> </w:t>
      </w:r>
      <w:r>
        <w:rPr>
          <w:rFonts w:ascii="Arial" w:hAnsi="Arial" w:cs="Arial" w:hint="cs"/>
          <w:w w:val="105"/>
          <w:rtl/>
        </w:rPr>
        <w:t>العقر</w:t>
      </w:r>
      <w:r>
        <w:rPr>
          <w:w w:val="105"/>
          <w:rtl/>
        </w:rPr>
        <w:t xml:space="preserve"> </w:t>
      </w:r>
      <w:r>
        <w:rPr>
          <w:rFonts w:ascii="Arial" w:hAnsi="Arial" w:cs="Arial" w:hint="cs"/>
          <w:w w:val="105"/>
          <w:rtl/>
        </w:rPr>
        <w:t>فزادوا،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أتى</w:t>
      </w:r>
      <w:r>
        <w:rPr>
          <w:w w:val="105"/>
          <w:rtl/>
        </w:rPr>
        <w:t xml:space="preserve"> </w:t>
      </w:r>
      <w:r>
        <w:rPr>
          <w:rFonts w:ascii="Arial" w:hAnsi="Arial" w:cs="Arial" w:hint="cs"/>
          <w:w w:val="105"/>
          <w:rtl/>
        </w:rPr>
        <w:t>معظم</w:t>
      </w:r>
      <w:r>
        <w:rPr>
          <w:w w:val="105"/>
          <w:rtl/>
        </w:rPr>
        <w:t xml:space="preserve"> </w:t>
      </w:r>
      <w:r>
        <w:rPr>
          <w:rFonts w:ascii="Arial" w:hAnsi="Arial" w:cs="Arial" w:hint="cs"/>
          <w:w w:val="105"/>
          <w:rtl/>
        </w:rPr>
        <w:t>العقر</w:t>
      </w:r>
      <w:r>
        <w:rPr>
          <w:w w:val="105"/>
          <w:rtl/>
        </w:rPr>
        <w:t xml:space="preserve"> </w:t>
      </w:r>
      <w:r>
        <w:rPr>
          <w:rFonts w:ascii="Arial" w:hAnsi="Arial" w:cs="Arial" w:hint="cs"/>
          <w:w w:val="105"/>
          <w:rtl/>
        </w:rPr>
        <w:t>وزادوا</w:t>
      </w:r>
      <w:r>
        <w:rPr>
          <w:w w:val="105"/>
          <w:rtl/>
        </w:rPr>
        <w:t>.</w:t>
      </w:r>
    </w:p>
    <w:p w:rsidR="00F65AD2" w:rsidRDefault="00F65AD2">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فَكَيْفَ</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عَذَابِي</w:t>
      </w:r>
      <w:r>
        <w:rPr>
          <w:rStyle w:val="bold"/>
          <w:rtl/>
        </w:rPr>
        <w:t xml:space="preserve"> </w:t>
      </w:r>
      <w:r>
        <w:rPr>
          <w:rStyle w:val="bold"/>
          <w:rFonts w:ascii="Arial" w:hAnsi="Arial" w:cs="Arial" w:hint="cs"/>
          <w:rtl/>
        </w:rPr>
        <w:t>وَنُذُرِ</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فعلتهم</w:t>
      </w:r>
      <w:r>
        <w:rPr>
          <w:rtl/>
        </w:rPr>
        <w:t xml:space="preserve"> </w:t>
      </w:r>
      <w:r>
        <w:rPr>
          <w:rFonts w:ascii="Arial" w:hAnsi="Arial" w:cs="Arial" w:hint="cs"/>
          <w:rtl/>
        </w:rPr>
        <w:t>هذه؟</w:t>
      </w:r>
      <w:r>
        <w:rPr>
          <w:rtl/>
        </w:rPr>
        <w:t xml:space="preserve"> </w:t>
      </w:r>
      <w:r>
        <w:rPr>
          <w:rFonts w:ascii="Arial" w:hAnsi="Arial" w:cs="Arial" w:hint="cs"/>
          <w:rtl/>
        </w:rPr>
        <w:t>فلا</w:t>
      </w:r>
      <w:r>
        <w:rPr>
          <w:rtl/>
        </w:rPr>
        <w:t xml:space="preserve"> </w:t>
      </w:r>
      <w:r>
        <w:rPr>
          <w:rFonts w:ascii="Arial" w:hAnsi="Arial" w:cs="Arial" w:hint="cs"/>
          <w:rtl/>
        </w:rPr>
        <w:t>تكرير،</w:t>
      </w:r>
      <w:r>
        <w:rPr>
          <w:rtl/>
        </w:rPr>
        <w:t xml:space="preserve"> </w:t>
      </w:r>
      <w:r>
        <w:rPr>
          <w:rFonts w:ascii="Arial" w:hAnsi="Arial" w:cs="Arial" w:hint="cs"/>
          <w:rtl/>
        </w:rPr>
        <w:t>وهكذا</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مترتِّب</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يليه،</w:t>
      </w:r>
      <w:r>
        <w:rPr>
          <w:rtl/>
        </w:rPr>
        <w:t xml:space="preserve"> </w:t>
      </w:r>
      <w:r>
        <w:rPr>
          <w:rFonts w:ascii="Arial" w:hAnsi="Arial" w:cs="Arial" w:hint="cs"/>
          <w:rtl/>
        </w:rPr>
        <w:t>وذكر</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إِنَّـآ</w:t>
      </w:r>
      <w:r>
        <w:rPr>
          <w:rStyle w:val="bold"/>
          <w:rtl/>
        </w:rPr>
        <w:t xml:space="preserve"> </w:t>
      </w:r>
      <w:r>
        <w:rPr>
          <w:rStyle w:val="bold"/>
          <w:rFonts w:ascii="Arial" w:hAnsi="Arial" w:cs="Arial" w:hint="cs"/>
          <w:rtl/>
        </w:rPr>
        <w:t>أَرْسَلْنَا</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صَيْحَةً</w:t>
      </w:r>
      <w:r>
        <w:rPr>
          <w:rStyle w:val="bold"/>
          <w:rtl/>
        </w:rPr>
        <w:t xml:space="preserve"> </w:t>
      </w:r>
      <w:r>
        <w:rPr>
          <w:rStyle w:val="bold"/>
          <w:rFonts w:ascii="Arial" w:hAnsi="Arial" w:cs="Arial" w:hint="cs"/>
          <w:rtl/>
        </w:rPr>
        <w:t>وَاحِدَةً</w:t>
      </w:r>
      <w:r>
        <w:rPr>
          <w:rtl/>
        </w:rPr>
        <w:t> </w:t>
      </w:r>
      <w:r>
        <w:rPr>
          <w:rFonts w:ascii="Arial" w:hAnsi="Arial" w:cs="Arial" w:hint="cs"/>
          <w:rtl/>
        </w:rPr>
        <w:t>﴾</w:t>
      </w:r>
      <w:r>
        <w:rPr>
          <w:rStyle w:val="bold"/>
          <w:rtl/>
        </w:rPr>
        <w:t xml:space="preserve"> </w:t>
      </w:r>
      <w:r>
        <w:rPr>
          <w:rFonts w:ascii="Arial" w:hAnsi="Arial" w:cs="Arial" w:hint="cs"/>
          <w:rtl/>
        </w:rPr>
        <w:t>صاحها</w:t>
      </w:r>
      <w:r>
        <w:rPr>
          <w:rtl/>
        </w:rPr>
        <w:t xml:space="preserve"> </w:t>
      </w:r>
      <w:r>
        <w:rPr>
          <w:rFonts w:ascii="Arial" w:hAnsi="Arial" w:cs="Arial" w:hint="cs"/>
          <w:rtl/>
        </w:rPr>
        <w:t>جبريل</w:t>
      </w:r>
      <w:r>
        <w:rPr>
          <w:rtl/>
        </w:rPr>
        <w:t xml:space="preserve"> </w:t>
      </w:r>
      <w:r>
        <w:rPr>
          <w:rFonts w:ascii="Arial" w:hAnsi="Arial" w:cs="Arial" w:hint="cs"/>
          <w:rtl/>
        </w:rPr>
        <w:t>صبح</w:t>
      </w:r>
      <w:r>
        <w:rPr>
          <w:rtl/>
        </w:rPr>
        <w:t xml:space="preserve"> </w:t>
      </w:r>
      <w:r>
        <w:rPr>
          <w:rFonts w:ascii="Arial" w:hAnsi="Arial" w:cs="Arial" w:hint="cs"/>
          <w:rtl/>
        </w:rPr>
        <w:t>الأحد،</w:t>
      </w:r>
      <w:r>
        <w:rPr>
          <w:rtl/>
        </w:rPr>
        <w:t xml:space="preserve"> </w:t>
      </w:r>
      <w:r>
        <w:rPr>
          <w:rFonts w:ascii="Arial" w:hAnsi="Arial" w:cs="Arial" w:hint="cs"/>
          <w:rtl/>
        </w:rPr>
        <w:t>في</w:t>
      </w:r>
      <w:r>
        <w:rPr>
          <w:rtl/>
        </w:rPr>
        <w:t xml:space="preserve"> </w:t>
      </w:r>
      <w:r>
        <w:rPr>
          <w:rFonts w:ascii="Arial" w:hAnsi="Arial" w:cs="Arial" w:hint="cs"/>
          <w:rtl/>
        </w:rPr>
        <w:t>طرف</w:t>
      </w:r>
      <w:r>
        <w:rPr>
          <w:rtl/>
        </w:rPr>
        <w:t xml:space="preserve"> </w:t>
      </w:r>
      <w:r>
        <w:rPr>
          <w:rFonts w:ascii="Arial" w:hAnsi="Arial" w:cs="Arial" w:hint="cs"/>
          <w:rtl/>
        </w:rPr>
        <w:t>منازلهم</w:t>
      </w:r>
      <w:r>
        <w:rPr>
          <w:rStyle w:val="bold"/>
          <w:rtl/>
        </w:rPr>
        <w:t>.</w:t>
      </w:r>
    </w:p>
    <w:p w:rsidR="00F65AD2" w:rsidRDefault="00F65AD2">
      <w:pPr>
        <w:pStyle w:val="textmawadi3"/>
        <w:rPr>
          <w:rtl/>
        </w:rPr>
      </w:pPr>
      <w:r>
        <w:rPr>
          <w:w w:val="107"/>
        </w:rPr>
        <w:fldChar w:fldCharType="begin"/>
      </w:r>
      <w:r>
        <w:rPr>
          <w:w w:val="107"/>
        </w:rPr>
        <w:instrText>xe</w:instrText>
      </w:r>
      <w:r>
        <w:rPr>
          <w:w w:val="107"/>
          <w:rtl/>
        </w:rPr>
        <w:instrText xml:space="preserve"> "[&lt;0628&gt;&lt;0644&gt;&lt;0627&gt;&lt;063</w:instrText>
      </w:r>
      <w:r>
        <w:rPr>
          <w:w w:val="107"/>
        </w:rPr>
        <w:instrText>A&gt;&lt;0629</w:instrText>
      </w:r>
      <w:r>
        <w:rPr>
          <w:w w:val="107"/>
          <w:rtl/>
        </w:rPr>
        <w:instrText>&gt;]"</w:instrText>
      </w:r>
      <w:r>
        <w:rPr>
          <w:w w:val="107"/>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فَكَانُواْ</w:t>
      </w:r>
      <w:r>
        <w:rPr>
          <w:rStyle w:val="bold"/>
          <w:rtl/>
        </w:rPr>
        <w:t xml:space="preserve"> </w:t>
      </w:r>
      <w:r>
        <w:rPr>
          <w:rStyle w:val="bold"/>
          <w:rFonts w:ascii="Arial" w:hAnsi="Arial" w:cs="Arial" w:hint="cs"/>
          <w:rtl/>
        </w:rPr>
        <w:t>كَهَشِيمِ</w:t>
      </w:r>
      <w:r>
        <w:rPr>
          <w:rStyle w:val="bold"/>
          <w:rtl/>
        </w:rPr>
        <w:t xml:space="preserve"> </w:t>
      </w:r>
      <w:r>
        <w:rPr>
          <w:rStyle w:val="bold"/>
          <w:rFonts w:ascii="Arial" w:hAnsi="Arial" w:cs="Arial" w:hint="cs"/>
          <w:rtl/>
        </w:rPr>
        <w:t>الْمُحْتَظِرِ</w:t>
      </w:r>
      <w:r>
        <w:rPr>
          <w:rtl/>
        </w:rPr>
        <w:t> </w:t>
      </w:r>
      <w:r>
        <w:rPr>
          <w:rFonts w:ascii="Arial" w:hAnsi="Arial" w:cs="Arial" w:hint="cs"/>
          <w:rtl/>
        </w:rPr>
        <w:t>﴾</w:t>
      </w:r>
      <w:r>
        <w:rPr>
          <w:rtl/>
        </w:rPr>
        <w:t xml:space="preserve"> </w:t>
      </w:r>
      <w:r>
        <w:rPr>
          <w:rFonts w:ascii="Arial" w:hAnsi="Arial" w:cs="Arial" w:hint="cs"/>
          <w:rtl/>
        </w:rPr>
        <w:t>كالحطب</w:t>
      </w:r>
      <w:r>
        <w:rPr>
          <w:rtl/>
        </w:rPr>
        <w:t xml:space="preserve"> </w:t>
      </w:r>
      <w:r>
        <w:rPr>
          <w:rFonts w:ascii="Arial" w:hAnsi="Arial" w:cs="Arial" w:hint="cs"/>
          <w:rtl/>
        </w:rPr>
        <w:t>اليابس</w:t>
      </w:r>
      <w:r>
        <w:rPr>
          <w:rtl/>
        </w:rPr>
        <w:t xml:space="preserve"> </w:t>
      </w:r>
      <w:r>
        <w:rPr>
          <w:rFonts w:ascii="Arial" w:hAnsi="Arial" w:cs="Arial" w:hint="cs"/>
          <w:rtl/>
        </w:rPr>
        <w:t>المتفتِّت،</w:t>
      </w:r>
      <w:r>
        <w:rPr>
          <w:rtl/>
        </w:rPr>
        <w:t xml:space="preserve"> </w:t>
      </w:r>
      <w:r>
        <w:rPr>
          <w:rFonts w:ascii="Arial" w:hAnsi="Arial" w:cs="Arial" w:hint="cs"/>
          <w:rtl/>
        </w:rPr>
        <w:t>الذي</w:t>
      </w:r>
      <w:r>
        <w:rPr>
          <w:rtl/>
        </w:rPr>
        <w:t xml:space="preserve"> </w:t>
      </w:r>
      <w:r>
        <w:rPr>
          <w:rFonts w:ascii="Arial" w:hAnsi="Arial" w:cs="Arial" w:hint="cs"/>
          <w:rtl/>
        </w:rPr>
        <w:t>كمن</w:t>
      </w:r>
      <w:r>
        <w:rPr>
          <w:rtl/>
        </w:rPr>
        <w:t xml:space="preserve"> </w:t>
      </w:r>
      <w:r>
        <w:rPr>
          <w:rFonts w:ascii="Arial" w:hAnsi="Arial" w:cs="Arial" w:hint="cs"/>
          <w:rtl/>
        </w:rPr>
        <w:t>جعل</w:t>
      </w:r>
      <w:r>
        <w:rPr>
          <w:rtl/>
        </w:rPr>
        <w:t xml:space="preserve"> </w:t>
      </w:r>
      <w:r>
        <w:rPr>
          <w:rFonts w:ascii="Arial" w:hAnsi="Arial" w:cs="Arial" w:hint="cs"/>
          <w:rtl/>
        </w:rPr>
        <w:t>لغنمه</w:t>
      </w:r>
      <w:r>
        <w:rPr>
          <w:rtl/>
        </w:rPr>
        <w:t xml:space="preserve"> </w:t>
      </w:r>
      <w:r>
        <w:rPr>
          <w:rFonts w:ascii="Arial" w:hAnsi="Arial" w:cs="Arial" w:hint="cs"/>
          <w:rtl/>
        </w:rPr>
        <w:t>حظيرة</w:t>
      </w:r>
      <w:r>
        <w:rPr>
          <w:rtl/>
        </w:rPr>
        <w:t xml:space="preserve"> </w:t>
      </w:r>
      <w:r>
        <w:rPr>
          <w:rFonts w:ascii="Arial" w:hAnsi="Arial" w:cs="Arial" w:hint="cs"/>
          <w:rtl/>
        </w:rPr>
        <w:t>من</w:t>
      </w:r>
      <w:r>
        <w:rPr>
          <w:rtl/>
        </w:rPr>
        <w:t xml:space="preserve"> </w:t>
      </w:r>
      <w:r>
        <w:rPr>
          <w:rFonts w:ascii="Arial" w:hAnsi="Arial" w:cs="Arial" w:hint="cs"/>
          <w:rtl/>
        </w:rPr>
        <w:t>النبات</w:t>
      </w:r>
      <w:r>
        <w:rPr>
          <w:rtl/>
        </w:rPr>
        <w:t xml:space="preserve"> </w:t>
      </w:r>
      <w:r>
        <w:rPr>
          <w:rFonts w:ascii="Arial" w:hAnsi="Arial" w:cs="Arial" w:hint="cs"/>
          <w:rtl/>
        </w:rPr>
        <w:t>مستديرة</w:t>
      </w:r>
      <w:r>
        <w:rPr>
          <w:rtl/>
        </w:rPr>
        <w:t xml:space="preserve"> </w:t>
      </w:r>
      <w:r>
        <w:rPr>
          <w:rFonts w:ascii="Arial" w:hAnsi="Arial" w:cs="Arial" w:hint="cs"/>
          <w:rtl/>
        </w:rPr>
        <w:t>لغنمه،</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من</w:t>
      </w:r>
      <w:r>
        <w:rPr>
          <w:rtl/>
        </w:rPr>
        <w:t xml:space="preserve"> </w:t>
      </w:r>
      <w:r>
        <w:rPr>
          <w:rFonts w:ascii="Arial" w:hAnsi="Arial" w:cs="Arial" w:hint="cs"/>
          <w:rtl/>
        </w:rPr>
        <w:t>الحيوان</w:t>
      </w:r>
      <w:r>
        <w:rPr>
          <w:rtl/>
        </w:rPr>
        <w:t xml:space="preserve"> </w:t>
      </w:r>
      <w:r>
        <w:rPr>
          <w:rFonts w:ascii="Arial" w:hAnsi="Arial" w:cs="Arial" w:hint="cs"/>
          <w:rtl/>
        </w:rPr>
        <w:t>في</w:t>
      </w:r>
      <w:r>
        <w:rPr>
          <w:rtl/>
        </w:rPr>
        <w:t xml:space="preserve"> </w:t>
      </w:r>
      <w:r>
        <w:rPr>
          <w:rFonts w:ascii="Arial" w:hAnsi="Arial" w:cs="Arial" w:hint="cs"/>
          <w:rtl/>
        </w:rPr>
        <w:t>الشتاء</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لِئَلَّا</w:t>
      </w:r>
      <w:r>
        <w:rPr>
          <w:rtl/>
        </w:rPr>
        <w:t xml:space="preserve"> </w:t>
      </w:r>
      <w:r>
        <w:rPr>
          <w:rFonts w:ascii="Arial" w:hAnsi="Arial" w:cs="Arial" w:hint="cs"/>
          <w:rtl/>
        </w:rPr>
        <w:t>تهرب</w:t>
      </w:r>
      <w:r>
        <w:rPr>
          <w:rtl/>
        </w:rPr>
        <w:t xml:space="preserve"> </w:t>
      </w:r>
      <w:r>
        <w:rPr>
          <w:rFonts w:ascii="Arial" w:hAnsi="Arial" w:cs="Arial" w:hint="cs"/>
          <w:rtl/>
        </w:rPr>
        <w:t>أو</w:t>
      </w:r>
      <w:r>
        <w:rPr>
          <w:rtl/>
        </w:rPr>
        <w:t xml:space="preserve"> </w:t>
      </w:r>
      <w:r>
        <w:rPr>
          <w:rFonts w:ascii="Arial" w:hAnsi="Arial" w:cs="Arial" w:hint="cs"/>
          <w:rtl/>
        </w:rPr>
        <w:t>تنفر</w:t>
      </w:r>
      <w:r>
        <w:rPr>
          <w:rtl/>
        </w:rPr>
        <w:t xml:space="preserve">. </w:t>
      </w:r>
      <w:r>
        <w:rPr>
          <w:rFonts w:ascii="Arial" w:hAnsi="Arial" w:cs="Arial" w:hint="cs"/>
          <w:rtl/>
        </w:rPr>
        <w:t>والحَظْرُ</w:t>
      </w:r>
      <w:r>
        <w:rPr>
          <w:rtl/>
        </w:rPr>
        <w:t xml:space="preserve"> </w:t>
      </w:r>
      <w:r>
        <w:rPr>
          <w:rFonts w:ascii="Arial" w:hAnsi="Arial" w:cs="Arial" w:hint="cs"/>
          <w:rtl/>
        </w:rPr>
        <w:t>المنعُ،</w:t>
      </w:r>
      <w:r>
        <w:rPr>
          <w:rtl/>
        </w:rPr>
        <w:t xml:space="preserve"> </w:t>
      </w:r>
      <w:r>
        <w:rPr>
          <w:rFonts w:ascii="Arial" w:hAnsi="Arial" w:cs="Arial" w:hint="cs"/>
          <w:rtl/>
        </w:rPr>
        <w:t>وذلك</w:t>
      </w:r>
      <w:r>
        <w:rPr>
          <w:rtl/>
        </w:rPr>
        <w:t xml:space="preserve"> </w:t>
      </w:r>
      <w:r>
        <w:rPr>
          <w:rFonts w:ascii="Arial" w:hAnsi="Arial" w:cs="Arial" w:hint="cs"/>
          <w:rtl/>
        </w:rPr>
        <w:t>البناءُ</w:t>
      </w:r>
      <w:r>
        <w:rPr>
          <w:rtl/>
        </w:rPr>
        <w:t xml:space="preserve"> </w:t>
      </w:r>
      <w:r>
        <w:rPr>
          <w:rFonts w:ascii="Arial" w:hAnsi="Arial" w:cs="Arial" w:hint="cs"/>
          <w:rtl/>
        </w:rPr>
        <w:t>من</w:t>
      </w:r>
      <w:r>
        <w:rPr>
          <w:rtl/>
        </w:rPr>
        <w:t xml:space="preserve"> </w:t>
      </w:r>
      <w:r>
        <w:rPr>
          <w:rFonts w:ascii="Arial" w:hAnsi="Arial" w:cs="Arial" w:hint="cs"/>
          <w:rtl/>
        </w:rPr>
        <w:t>النبات</w:t>
      </w:r>
      <w:r>
        <w:rPr>
          <w:rtl/>
        </w:rPr>
        <w:t xml:space="preserve"> </w:t>
      </w:r>
      <w:r>
        <w:rPr>
          <w:rFonts w:ascii="Arial" w:hAnsi="Arial" w:cs="Arial" w:hint="cs"/>
          <w:rtl/>
        </w:rPr>
        <w:t>يمنعها</w:t>
      </w:r>
      <w:r>
        <w:rPr>
          <w:rtl/>
        </w:rPr>
        <w:t xml:space="preserve"> </w:t>
      </w:r>
      <w:r>
        <w:rPr>
          <w:rFonts w:ascii="Arial" w:hAnsi="Arial" w:cs="Arial" w:hint="cs"/>
          <w:rtl/>
        </w:rPr>
        <w:t>عن</w:t>
      </w:r>
      <w:r>
        <w:rPr>
          <w:rtl/>
        </w:rPr>
        <w:t xml:space="preserve"> </w:t>
      </w:r>
      <w:r>
        <w:rPr>
          <w:rFonts w:ascii="Arial" w:hAnsi="Arial" w:cs="Arial" w:hint="cs"/>
          <w:rtl/>
        </w:rPr>
        <w:t>الذهاب،</w:t>
      </w:r>
      <w:r>
        <w:rPr>
          <w:rtl/>
        </w:rPr>
        <w:t xml:space="preserve"> </w:t>
      </w:r>
      <w:r>
        <w:rPr>
          <w:rFonts w:ascii="Arial" w:hAnsi="Arial" w:cs="Arial" w:hint="cs"/>
          <w:rtl/>
        </w:rPr>
        <w:t>وتفتُّتُه</w:t>
      </w:r>
      <w:r>
        <w:rPr>
          <w:rtl/>
        </w:rPr>
        <w:t xml:space="preserve"> </w:t>
      </w:r>
      <w:r>
        <w:rPr>
          <w:rFonts w:ascii="Arial" w:hAnsi="Arial" w:cs="Arial" w:hint="cs"/>
          <w:rtl/>
        </w:rPr>
        <w:t>ليبسه</w:t>
      </w:r>
      <w:r>
        <w:rPr>
          <w:rtl/>
        </w:rPr>
        <w:t xml:space="preserve"> </w:t>
      </w:r>
      <w:r>
        <w:rPr>
          <w:rFonts w:ascii="Arial" w:hAnsi="Arial" w:cs="Arial" w:hint="cs"/>
          <w:rtl/>
        </w:rPr>
        <w:t>أو</w:t>
      </w:r>
      <w:r>
        <w:rPr>
          <w:rtl/>
        </w:rPr>
        <w:t xml:space="preserve"> </w:t>
      </w:r>
      <w:r>
        <w:rPr>
          <w:rFonts w:ascii="Arial" w:hAnsi="Arial" w:cs="Arial" w:hint="cs"/>
          <w:rtl/>
        </w:rPr>
        <w:t>قِدَمِ</w:t>
      </w:r>
      <w:r>
        <w:rPr>
          <w:rtl/>
        </w:rPr>
        <w:t xml:space="preserve"> </w:t>
      </w:r>
      <w:r>
        <w:rPr>
          <w:rFonts w:ascii="Arial" w:hAnsi="Arial" w:cs="Arial" w:hint="cs"/>
          <w:rtl/>
        </w:rPr>
        <w:t>زمانه،</w:t>
      </w:r>
      <w:r>
        <w:rPr>
          <w:rtl/>
        </w:rPr>
        <w:t xml:space="preserve"> </w:t>
      </w:r>
      <w:r>
        <w:rPr>
          <w:rFonts w:ascii="Arial" w:hAnsi="Arial" w:cs="Arial" w:hint="cs"/>
          <w:rtl/>
        </w:rPr>
        <w:t>أو</w:t>
      </w:r>
      <w:r>
        <w:rPr>
          <w:rtl/>
        </w:rPr>
        <w:t xml:space="preserve"> </w:t>
      </w:r>
      <w:r>
        <w:rPr>
          <w:rFonts w:ascii="Arial" w:hAnsi="Arial" w:cs="Arial" w:hint="cs"/>
          <w:rtl/>
        </w:rPr>
        <w:t>تفتُّته</w:t>
      </w:r>
      <w:r>
        <w:rPr>
          <w:rtl/>
        </w:rPr>
        <w:t xml:space="preserve"> </w:t>
      </w:r>
      <w:r>
        <w:rPr>
          <w:rFonts w:ascii="Arial" w:hAnsi="Arial" w:cs="Arial" w:hint="cs"/>
          <w:rtl/>
        </w:rPr>
        <w:t>بمعنى</w:t>
      </w:r>
      <w:r>
        <w:rPr>
          <w:rtl/>
        </w:rPr>
        <w:t xml:space="preserve"> </w:t>
      </w:r>
      <w:r>
        <w:rPr>
          <w:rFonts w:ascii="Arial" w:hAnsi="Arial" w:cs="Arial" w:hint="cs"/>
          <w:rtl/>
        </w:rPr>
        <w:t>انقطاعه</w:t>
      </w:r>
      <w:r>
        <w:rPr>
          <w:rtl/>
        </w:rPr>
        <w:t xml:space="preserve"> </w:t>
      </w:r>
      <w:r>
        <w:rPr>
          <w:rFonts w:ascii="Arial" w:hAnsi="Arial" w:cs="Arial" w:hint="cs"/>
          <w:rtl/>
        </w:rPr>
        <w:t>عن</w:t>
      </w:r>
      <w:r>
        <w:rPr>
          <w:rtl/>
        </w:rPr>
        <w:t xml:space="preserve"> </w:t>
      </w:r>
      <w:r>
        <w:rPr>
          <w:rFonts w:ascii="Arial" w:hAnsi="Arial" w:cs="Arial" w:hint="cs"/>
          <w:rtl/>
        </w:rPr>
        <w:t>شجرته،</w:t>
      </w:r>
      <w:r>
        <w:rPr>
          <w:rtl/>
        </w:rPr>
        <w:t xml:space="preserve"> </w:t>
      </w:r>
      <w:r>
        <w:rPr>
          <w:rFonts w:ascii="Arial" w:hAnsi="Arial" w:cs="Arial" w:hint="cs"/>
          <w:rtl/>
        </w:rPr>
        <w:t>والحظيرة</w:t>
      </w:r>
      <w:r>
        <w:rPr>
          <w:rtl/>
        </w:rPr>
        <w:t xml:space="preserve"> </w:t>
      </w:r>
      <w:r>
        <w:rPr>
          <w:rFonts w:ascii="Arial" w:hAnsi="Arial" w:cs="Arial" w:hint="cs"/>
          <w:rtl/>
        </w:rPr>
        <w:t>ذلك</w:t>
      </w:r>
      <w:r>
        <w:rPr>
          <w:rtl/>
        </w:rPr>
        <w:t xml:space="preserve"> </w:t>
      </w:r>
      <w:r>
        <w:rPr>
          <w:rFonts w:ascii="Arial" w:hAnsi="Arial" w:cs="Arial" w:hint="cs"/>
          <w:rtl/>
        </w:rPr>
        <w:t>البناء،</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هشيم</w:t>
      </w:r>
      <w:r>
        <w:rPr>
          <w:rtl/>
        </w:rPr>
        <w:t xml:space="preserve"> </w:t>
      </w:r>
      <w:r>
        <w:rPr>
          <w:rFonts w:ascii="Arial" w:hAnsi="Arial" w:cs="Arial" w:hint="cs"/>
          <w:rtl/>
        </w:rPr>
        <w:t>الحظيرة،</w:t>
      </w:r>
      <w:r>
        <w:rPr>
          <w:rtl/>
        </w:rPr>
        <w:t xml:space="preserve"> </w:t>
      </w:r>
      <w:r>
        <w:rPr>
          <w:rFonts w:ascii="Arial" w:hAnsi="Arial" w:cs="Arial" w:hint="cs"/>
          <w:rtl/>
        </w:rPr>
        <w:t>يقال</w:t>
      </w:r>
      <w:r>
        <w:rPr>
          <w:rtl/>
        </w:rPr>
        <w:t xml:space="preserve">: </w:t>
      </w:r>
      <w:r>
        <w:rPr>
          <w:rFonts w:ascii="Arial" w:hAnsi="Arial" w:cs="Arial" w:hint="cs"/>
          <w:rtl/>
        </w:rPr>
        <w:t>هشيم</w:t>
      </w:r>
      <w:r>
        <w:rPr>
          <w:rtl/>
        </w:rPr>
        <w:t xml:space="preserve"> </w:t>
      </w:r>
      <w:r>
        <w:rPr>
          <w:rFonts w:ascii="Arial" w:hAnsi="Arial" w:cs="Arial" w:hint="cs"/>
          <w:rtl/>
        </w:rPr>
        <w:t>المحتظر</w:t>
      </w:r>
      <w:r>
        <w:rPr>
          <w:rtl/>
        </w:rPr>
        <w:t>.</w:t>
      </w:r>
    </w:p>
    <w:p w:rsidR="00F65AD2" w:rsidRDefault="00F65AD2">
      <w:pPr>
        <w:pStyle w:val="faree"/>
        <w:rPr>
          <w:rtl/>
        </w:rPr>
      </w:pPr>
      <w:r>
        <w:rPr>
          <w:rFonts w:ascii="Arial" w:hAnsi="Arial" w:cs="Arial" w:hint="cs"/>
          <w:rtl/>
        </w:rPr>
        <w:t>ـ</w:t>
      </w:r>
      <w:r>
        <w:rPr>
          <w:rtl/>
        </w:rPr>
        <w:t xml:space="preserve"> 4 </w:t>
      </w:r>
      <w:r>
        <w:rPr>
          <w:rFonts w:ascii="Arial" w:hAnsi="Arial" w:cs="Arial" w:hint="cs"/>
          <w:rtl/>
        </w:rPr>
        <w:t>ـ</w:t>
      </w:r>
    </w:p>
    <w:p w:rsidR="00F65AD2" w:rsidRDefault="00F65AD2">
      <w:pPr>
        <w:pStyle w:val="faree"/>
        <w:spacing w:before="0"/>
        <w:rPr>
          <w:rtl/>
        </w:rPr>
      </w:pPr>
      <w:r>
        <w:rPr>
          <w:rFonts w:ascii="Arial" w:hAnsi="Arial" w:cs="Arial" w:hint="cs"/>
          <w:rtl/>
        </w:rPr>
        <w:t>جزاء</w:t>
      </w:r>
      <w:r>
        <w:rPr>
          <w:rtl/>
        </w:rPr>
        <w:t xml:space="preserve"> </w:t>
      </w:r>
      <w:r>
        <w:rPr>
          <w:rFonts w:ascii="Arial" w:hAnsi="Arial" w:cs="Arial" w:hint="cs"/>
          <w:rtl/>
        </w:rPr>
        <w:t>المكذِّبين</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لوط</w:t>
      </w:r>
      <w:r>
        <w:rPr>
          <w:rtl/>
        </w:rPr>
        <w:t> </w:t>
      </w:r>
      <w:r>
        <w:rPr>
          <w:rStyle w:val="spglamiss2014"/>
          <w:rtl/>
        </w:rPr>
        <w:t>‰</w:t>
      </w:r>
      <w:r>
        <w:rPr>
          <w:rtl/>
        </w:rPr>
        <w:t> </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كَذَّبَتْ</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لُوطِ</w:t>
      </w:r>
      <w:r>
        <w:rPr>
          <w:rStyle w:val="subscript"/>
          <w:rFonts w:ascii="Arial" w:hAnsi="Arial" w:cs="Arial" w:hint="cs"/>
          <w:b/>
          <w:bCs/>
          <w:rtl/>
        </w:rPr>
        <w:t>م</w:t>
      </w:r>
      <w:r>
        <w:rPr>
          <w:rStyle w:val="bold"/>
          <w:rtl/>
        </w:rPr>
        <w:t xml:space="preserve"> </w:t>
      </w:r>
      <w:r>
        <w:rPr>
          <w:rStyle w:val="bold"/>
          <w:rFonts w:ascii="Arial" w:hAnsi="Arial" w:cs="Arial" w:hint="cs"/>
          <w:rtl/>
        </w:rPr>
        <w:t>بِالنُّذُرِ</w:t>
      </w:r>
      <w:r>
        <w:rPr>
          <w:rStyle w:val="bold"/>
          <w:rtl/>
        </w:rPr>
        <w:t xml:space="preserve"> </w:t>
      </w:r>
      <w:r>
        <w:rPr>
          <w:rStyle w:val="bold"/>
          <w:rFonts w:ascii="Arial" w:hAnsi="Arial" w:cs="Arial" w:hint="cs"/>
          <w:rtl/>
        </w:rPr>
        <w:t>إِنَّآ</w:t>
      </w:r>
      <w:r>
        <w:rPr>
          <w:rStyle w:val="bold"/>
          <w:rtl/>
        </w:rPr>
        <w:t xml:space="preserve"> </w:t>
      </w:r>
      <w:r>
        <w:rPr>
          <w:rStyle w:val="bold"/>
          <w:rFonts w:ascii="Arial" w:hAnsi="Arial" w:cs="Arial" w:hint="cs"/>
          <w:rtl/>
        </w:rPr>
        <w:t>أَرْسَلْنَا</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حَاصِبًا</w:t>
      </w:r>
      <w:r>
        <w:rPr>
          <w:rtl/>
        </w:rPr>
        <w:t> </w:t>
      </w:r>
      <w:r>
        <w:rPr>
          <w:rFonts w:ascii="Arial" w:hAnsi="Arial" w:cs="Arial" w:hint="cs"/>
          <w:rtl/>
        </w:rPr>
        <w:t>﴾</w:t>
      </w:r>
      <w:r>
        <w:rPr>
          <w:rtl/>
        </w:rPr>
        <w:t xml:space="preserve"> </w:t>
      </w:r>
      <w:r>
        <w:rPr>
          <w:rFonts w:ascii="Arial" w:hAnsi="Arial" w:cs="Arial" w:hint="cs"/>
          <w:rtl/>
        </w:rPr>
        <w:t>مَلَكًا</w:t>
      </w:r>
      <w:r>
        <w:rPr>
          <w:rtl/>
        </w:rPr>
        <w:t xml:space="preserve"> </w:t>
      </w:r>
      <w:r>
        <w:rPr>
          <w:rFonts w:ascii="Arial" w:hAnsi="Arial" w:cs="Arial" w:hint="cs"/>
          <w:rtl/>
        </w:rPr>
        <w:t>يرميهم</w:t>
      </w:r>
      <w:r>
        <w:rPr>
          <w:rtl/>
        </w:rPr>
        <w:t xml:space="preserve"> </w:t>
      </w:r>
      <w:r>
        <w:rPr>
          <w:rFonts w:ascii="Arial" w:hAnsi="Arial" w:cs="Arial" w:hint="cs"/>
          <w:rtl/>
        </w:rPr>
        <w:t>بالحصباء،</w:t>
      </w:r>
      <w:r>
        <w:rPr>
          <w:rtl/>
        </w:rPr>
        <w:t xml:space="preserve"> </w:t>
      </w:r>
      <w:r>
        <w:rPr>
          <w:rFonts w:ascii="Arial" w:hAnsi="Arial" w:cs="Arial" w:hint="cs"/>
          <w:rtl/>
        </w:rPr>
        <w:t>أو</w:t>
      </w:r>
      <w:r>
        <w:rPr>
          <w:rtl/>
        </w:rPr>
        <w:t xml:space="preserve"> </w:t>
      </w:r>
      <w:r>
        <w:rPr>
          <w:rFonts w:ascii="Arial" w:hAnsi="Arial" w:cs="Arial" w:hint="cs"/>
          <w:rtl/>
        </w:rPr>
        <w:t>ريحًا</w:t>
      </w:r>
      <w:r>
        <w:rPr>
          <w:rtl/>
        </w:rPr>
        <w:t xml:space="preserve"> </w:t>
      </w:r>
      <w:r>
        <w:rPr>
          <w:rFonts w:ascii="Arial" w:hAnsi="Arial" w:cs="Arial" w:hint="cs"/>
          <w:rtl/>
        </w:rPr>
        <w:t>يرميهم</w:t>
      </w:r>
      <w:r>
        <w:rPr>
          <w:rtl/>
        </w:rPr>
        <w:t xml:space="preserve"> </w:t>
      </w:r>
      <w:r>
        <w:rPr>
          <w:rFonts w:ascii="Arial" w:hAnsi="Arial" w:cs="Arial" w:hint="cs"/>
          <w:rtl/>
        </w:rPr>
        <w:t>بها،</w:t>
      </w:r>
      <w:r>
        <w:rPr>
          <w:rtl/>
        </w:rPr>
        <w:t xml:space="preserve"> </w:t>
      </w:r>
      <w:r>
        <w:rPr>
          <w:rFonts w:ascii="Arial" w:hAnsi="Arial" w:cs="Arial" w:hint="cs"/>
          <w:rtl/>
        </w:rPr>
        <w:t>والريح</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فلا</w:t>
      </w:r>
      <w:r>
        <w:rPr>
          <w:rtl/>
        </w:rPr>
        <w:t xml:space="preserve"> </w:t>
      </w:r>
      <w:r>
        <w:rPr>
          <w:rFonts w:ascii="Arial" w:hAnsi="Arial" w:cs="Arial" w:hint="cs"/>
          <w:rtl/>
        </w:rPr>
        <w:t>نحتاج</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ذكر</w:t>
      </w:r>
      <w:r>
        <w:rPr>
          <w:rtl/>
        </w:rPr>
        <w:t xml:space="preserve"> </w:t>
      </w:r>
      <w:r>
        <w:rPr>
          <w:rFonts w:ascii="Calibri" w:cs="Calibri" w:hint="cs"/>
          <w:rtl/>
        </w:rPr>
        <w:t>«</w:t>
      </w:r>
      <w:r>
        <w:rPr>
          <w:rFonts w:ascii="Arial" w:hAnsi="Arial" w:cs="Arial" w:hint="cs"/>
          <w:rtl/>
        </w:rPr>
        <w:t>حاصبًا</w:t>
      </w:r>
      <w:r>
        <w:rPr>
          <w:rFonts w:ascii="Calibri" w:cs="Calibri" w:hint="cs"/>
          <w:rtl/>
        </w:rPr>
        <w:t>»</w:t>
      </w:r>
      <w:r>
        <w:rPr>
          <w:rtl/>
        </w:rPr>
        <w:t xml:space="preserve"> </w:t>
      </w:r>
      <w:r>
        <w:rPr>
          <w:rFonts w:ascii="Arial" w:hAnsi="Arial" w:cs="Arial" w:hint="cs"/>
          <w:rtl/>
        </w:rPr>
        <w:t>ولم</w:t>
      </w:r>
      <w:r>
        <w:rPr>
          <w:rtl/>
        </w:rPr>
        <w:t xml:space="preserve"> </w:t>
      </w:r>
      <w:r>
        <w:rPr>
          <w:rFonts w:ascii="Arial" w:hAnsi="Arial" w:cs="Arial" w:hint="cs"/>
          <w:rtl/>
        </w:rPr>
        <w:t>يؤنَّث</w:t>
      </w:r>
      <w:r>
        <w:rPr>
          <w:rtl/>
        </w:rPr>
        <w:t xml:space="preserve"> </w:t>
      </w:r>
      <w:r>
        <w:rPr>
          <w:rFonts w:ascii="Arial" w:hAnsi="Arial" w:cs="Arial" w:hint="cs"/>
          <w:rtl/>
        </w:rPr>
        <w:t>لأنَّه</w:t>
      </w:r>
      <w:r>
        <w:rPr>
          <w:rtl/>
        </w:rPr>
        <w:t xml:space="preserve"> </w:t>
      </w:r>
      <w:r>
        <w:rPr>
          <w:rFonts w:ascii="Arial" w:hAnsi="Arial" w:cs="Arial" w:hint="cs"/>
          <w:rtl/>
        </w:rPr>
        <w:t>اسم</w:t>
      </w:r>
      <w:r>
        <w:rPr>
          <w:rtl/>
        </w:rPr>
        <w:t xml:space="preserve"> </w:t>
      </w:r>
      <w:r>
        <w:rPr>
          <w:rFonts w:ascii="Arial" w:hAnsi="Arial" w:cs="Arial" w:hint="cs"/>
          <w:rtl/>
        </w:rPr>
        <w:t>للريح</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حاصبًا</w:t>
      </w:r>
      <w:r>
        <w:rPr>
          <w:rFonts w:ascii="Calibri" w:cs="Calibri"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رماهم</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الحجارة،</w:t>
      </w:r>
      <w:r>
        <w:rPr>
          <w:rtl/>
        </w:rPr>
        <w:t xml:space="preserve"> </w:t>
      </w:r>
      <w:r>
        <w:rPr>
          <w:rFonts w:ascii="Arial" w:hAnsi="Arial" w:cs="Arial" w:hint="cs"/>
          <w:rtl/>
        </w:rPr>
        <w:t>وإسناد</w:t>
      </w:r>
      <w:r>
        <w:rPr>
          <w:rtl/>
        </w:rPr>
        <w:t xml:space="preserve"> </w:t>
      </w:r>
      <w:r>
        <w:rPr>
          <w:rFonts w:ascii="Arial" w:hAnsi="Arial" w:cs="Arial" w:hint="cs"/>
          <w:rtl/>
        </w:rPr>
        <w:t>الحصب</w:t>
      </w:r>
      <w:r>
        <w:rPr>
          <w:rtl/>
        </w:rPr>
        <w:t xml:space="preserve"> </w:t>
      </w:r>
      <w:r>
        <w:rPr>
          <w:rFonts w:ascii="Arial" w:hAnsi="Arial" w:cs="Arial" w:hint="cs"/>
          <w:rtl/>
        </w:rPr>
        <w:t>إليها</w:t>
      </w:r>
      <w:r>
        <w:rPr>
          <w:rtl/>
        </w:rPr>
        <w:t xml:space="preserve"> </w:t>
      </w:r>
      <w:r>
        <w:rPr>
          <w:rFonts w:ascii="Arial" w:hAnsi="Arial" w:cs="Arial" w:hint="cs"/>
          <w:rtl/>
        </w:rPr>
        <w:t>من</w:t>
      </w:r>
      <w:r>
        <w:rPr>
          <w:rtl/>
        </w:rPr>
        <w:t xml:space="preserve"> </w:t>
      </w:r>
      <w:r>
        <w:rPr>
          <w:rFonts w:ascii="Arial" w:hAnsi="Arial" w:cs="Arial" w:hint="cs"/>
          <w:rtl/>
        </w:rPr>
        <w:t>صورة</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الآلة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وفي</w:t>
      </w:r>
      <w:r>
        <w:rPr>
          <w:rtl/>
        </w:rPr>
        <w:t xml:space="preserve"> </w:t>
      </w:r>
      <w:r>
        <w:rPr>
          <w:rFonts w:ascii="Arial" w:hAnsi="Arial" w:cs="Arial" w:hint="cs"/>
          <w:rtl/>
        </w:rPr>
        <w:t>تفسيره</w:t>
      </w:r>
      <w:r>
        <w:rPr>
          <w:rtl/>
        </w:rPr>
        <w:t xml:space="preserve"> </w:t>
      </w:r>
      <w:r>
        <w:rPr>
          <w:rFonts w:ascii="Arial" w:hAnsi="Arial" w:cs="Arial" w:hint="cs"/>
          <w:rtl/>
        </w:rPr>
        <w:t>بالريح،</w:t>
      </w:r>
      <w:r>
        <w:rPr>
          <w:rtl/>
        </w:rPr>
        <w:t xml:space="preserve"> </w:t>
      </w:r>
      <w:r>
        <w:rPr>
          <w:rFonts w:ascii="Arial" w:hAnsi="Arial" w:cs="Arial" w:hint="cs"/>
          <w:rtl/>
        </w:rPr>
        <w:t>أو</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العقل</w:t>
      </w:r>
      <w:r>
        <w:rPr>
          <w:rtl/>
        </w:rPr>
        <w:t xml:space="preserve"> </w:t>
      </w:r>
      <w:r>
        <w:rPr>
          <w:rFonts w:ascii="Arial" w:hAnsi="Arial" w:cs="Arial" w:hint="cs"/>
          <w:rtl/>
        </w:rPr>
        <w:t>للريح</w:t>
      </w:r>
      <w:r>
        <w:rPr>
          <w:rtl/>
        </w:rPr>
        <w:t xml:space="preserve"> </w:t>
      </w:r>
      <w:r>
        <w:rPr>
          <w:rFonts w:ascii="Arial" w:hAnsi="Arial" w:cs="Arial" w:hint="cs"/>
          <w:rtl/>
        </w:rPr>
        <w:t>أو</w:t>
      </w:r>
      <w:r>
        <w:rPr>
          <w:rtl/>
        </w:rPr>
        <w:t xml:space="preserve"> </w:t>
      </w:r>
      <w:r>
        <w:rPr>
          <w:rFonts w:ascii="Arial" w:hAnsi="Arial" w:cs="Arial" w:hint="cs"/>
          <w:rtl/>
        </w:rPr>
        <w:t>الحجارة</w:t>
      </w:r>
      <w:r>
        <w:rPr>
          <w:rtl/>
        </w:rPr>
        <w:t xml:space="preserve"> </w:t>
      </w:r>
      <w:r>
        <w:rPr>
          <w:rFonts w:ascii="Arial" w:hAnsi="Arial" w:cs="Arial" w:hint="cs"/>
          <w:rtl/>
        </w:rPr>
        <w:t>فرمتهم</w:t>
      </w:r>
      <w:r>
        <w:rPr>
          <w:rtl/>
        </w:rPr>
        <w:t xml:space="preserve"> </w:t>
      </w:r>
      <w:r>
        <w:rPr>
          <w:rFonts w:ascii="Arial" w:hAnsi="Arial" w:cs="Arial" w:hint="cs"/>
          <w:rtl/>
        </w:rPr>
        <w:t>بأنفسها،</w:t>
      </w:r>
      <w:r>
        <w:rPr>
          <w:rtl/>
        </w:rPr>
        <w:t xml:space="preserve"> </w:t>
      </w:r>
      <w:r>
        <w:rPr>
          <w:rFonts w:ascii="Arial" w:hAnsi="Arial" w:cs="Arial" w:hint="cs"/>
          <w:rtl/>
        </w:rPr>
        <w:t>فالإسناد</w:t>
      </w:r>
      <w:r>
        <w:rPr>
          <w:rtl/>
        </w:rPr>
        <w:t xml:space="preserve"> </w:t>
      </w:r>
      <w:r>
        <w:rPr>
          <w:rFonts w:ascii="Arial" w:hAnsi="Arial" w:cs="Arial" w:hint="cs"/>
          <w:rtl/>
        </w:rPr>
        <w:t>حقيق</w:t>
      </w:r>
      <w:r>
        <w:rPr>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اِلَّآ</w:t>
      </w:r>
      <w:r>
        <w:rPr>
          <w:rStyle w:val="bold"/>
          <w:w w:val="98"/>
          <w:rtl/>
        </w:rPr>
        <w:t xml:space="preserve"> </w:t>
      </w:r>
      <w:r>
        <w:rPr>
          <w:rStyle w:val="bold"/>
          <w:rFonts w:ascii="Arial" w:hAnsi="Arial" w:cs="Arial" w:hint="cs"/>
          <w:w w:val="98"/>
          <w:rtl/>
        </w:rPr>
        <w:t>ءَالَ</w:t>
      </w:r>
      <w:r>
        <w:rPr>
          <w:rStyle w:val="bold"/>
          <w:w w:val="98"/>
          <w:rtl/>
        </w:rPr>
        <w:t xml:space="preserve"> </w:t>
      </w:r>
      <w:r>
        <w:rPr>
          <w:rStyle w:val="bold"/>
          <w:rFonts w:ascii="Arial" w:hAnsi="Arial" w:cs="Arial" w:hint="cs"/>
          <w:w w:val="98"/>
          <w:rtl/>
        </w:rPr>
        <w:t>لُوطٍ</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بناته،</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ابنتيه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نَّجَّيْنَاهُم</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الحاصب</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بِسَحَرٍ</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سحر،</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نَجَّيْنَا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الباء</w:t>
      </w:r>
      <w:r>
        <w:rPr>
          <w:w w:val="98"/>
          <w:rtl/>
        </w:rPr>
        <w:t xml:space="preserve"> </w:t>
      </w:r>
      <w:r>
        <w:rPr>
          <w:rFonts w:ascii="Arial" w:hAnsi="Arial" w:cs="Arial" w:hint="cs"/>
          <w:w w:val="98"/>
          <w:rtl/>
        </w:rPr>
        <w:t>للملابسة</w:t>
      </w:r>
      <w:r>
        <w:rPr>
          <w:w w:val="98"/>
          <w:rtl/>
        </w:rPr>
        <w:t xml:space="preserve"> </w:t>
      </w:r>
      <w:r>
        <w:rPr>
          <w:rFonts w:ascii="Arial" w:hAnsi="Arial" w:cs="Arial" w:hint="cs"/>
          <w:w w:val="98"/>
          <w:rtl/>
        </w:rPr>
        <w:t>متعلِّقة</w:t>
      </w:r>
      <w:r>
        <w:rPr>
          <w:w w:val="98"/>
          <w:rtl/>
        </w:rPr>
        <w:t xml:space="preserve"> </w:t>
      </w:r>
      <w:r>
        <w:rPr>
          <w:rFonts w:ascii="Arial" w:hAnsi="Arial" w:cs="Arial" w:hint="cs"/>
          <w:w w:val="98"/>
          <w:rtl/>
        </w:rPr>
        <w:t>بمحذوف</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الهاء،</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ملابسين</w:t>
      </w:r>
      <w:r>
        <w:rPr>
          <w:w w:val="98"/>
          <w:rtl/>
        </w:rPr>
        <w:t xml:space="preserve"> </w:t>
      </w:r>
      <w:r>
        <w:rPr>
          <w:rFonts w:ascii="Arial" w:hAnsi="Arial" w:cs="Arial" w:hint="cs"/>
          <w:w w:val="98"/>
          <w:rtl/>
        </w:rPr>
        <w:t>للسحر</w:t>
      </w:r>
      <w:r>
        <w:rPr>
          <w:w w:val="98"/>
          <w:rtl/>
        </w:rPr>
        <w:t xml:space="preserve"> </w:t>
      </w:r>
      <w:r>
        <w:rPr>
          <w:rFonts w:ascii="Arial" w:hAnsi="Arial" w:cs="Arial" w:hint="cs"/>
          <w:w w:val="98"/>
          <w:rtl/>
        </w:rPr>
        <w:t>بالدخول</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الثلث</w:t>
      </w:r>
      <w:r>
        <w:rPr>
          <w:w w:val="98"/>
          <w:rtl/>
        </w:rPr>
        <w:t xml:space="preserve"> </w:t>
      </w:r>
      <w:r>
        <w:rPr>
          <w:rFonts w:ascii="Arial" w:hAnsi="Arial" w:cs="Arial" w:hint="cs"/>
          <w:w w:val="98"/>
          <w:rtl/>
        </w:rPr>
        <w:t>الأخير،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السدس</w:t>
      </w:r>
      <w:r>
        <w:rPr>
          <w:w w:val="98"/>
          <w:rtl/>
        </w:rPr>
        <w:t xml:space="preserve"> </w:t>
      </w:r>
      <w:r>
        <w:rPr>
          <w:rFonts w:ascii="Arial" w:hAnsi="Arial" w:cs="Arial" w:hint="cs"/>
          <w:w w:val="98"/>
          <w:rtl/>
        </w:rPr>
        <w:t>الأخير،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الأخير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الليل،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المخالط</w:t>
      </w:r>
      <w:r>
        <w:rPr>
          <w:w w:val="98"/>
          <w:rtl/>
        </w:rPr>
        <w:t xml:space="preserve"> </w:t>
      </w:r>
      <w:r>
        <w:rPr>
          <w:rFonts w:ascii="Arial" w:hAnsi="Arial" w:cs="Arial" w:hint="cs"/>
          <w:w w:val="98"/>
          <w:rtl/>
        </w:rPr>
        <w:t>لضوء</w:t>
      </w:r>
      <w:r>
        <w:rPr>
          <w:w w:val="98"/>
          <w:rtl/>
        </w:rPr>
        <w:t xml:space="preserve"> </w:t>
      </w:r>
      <w:r>
        <w:rPr>
          <w:rFonts w:ascii="Arial" w:hAnsi="Arial" w:cs="Arial" w:hint="cs"/>
          <w:w w:val="98"/>
          <w:rtl/>
        </w:rPr>
        <w:t>الفجر</w:t>
      </w:r>
      <w:r>
        <w:rPr>
          <w:w w:val="98"/>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نِّعْمَةً</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عِندِنَا</w:t>
      </w:r>
      <w:r>
        <w:rPr>
          <w:w w:val="99"/>
          <w:rtl/>
        </w:rPr>
        <w:t> </w:t>
      </w:r>
      <w:r>
        <w:rPr>
          <w:rFonts w:ascii="Arial" w:hAnsi="Arial" w:cs="Arial" w:hint="cs"/>
          <w:w w:val="99"/>
          <w:rtl/>
        </w:rPr>
        <w:t>﴾</w:t>
      </w:r>
      <w:r>
        <w:rPr>
          <w:w w:val="99"/>
          <w:rtl/>
        </w:rPr>
        <w:t xml:space="preserve"> </w:t>
      </w:r>
      <w:r>
        <w:rPr>
          <w:rFonts w:ascii="Arial" w:hAnsi="Arial" w:cs="Arial" w:hint="cs"/>
          <w:w w:val="99"/>
          <w:rtl/>
        </w:rPr>
        <w:t>إنعامًا،</w:t>
      </w:r>
      <w:r>
        <w:rPr>
          <w:w w:val="99"/>
          <w:rtl/>
        </w:rPr>
        <w:t xml:space="preserve"> </w:t>
      </w:r>
      <w:r>
        <w:rPr>
          <w:rFonts w:ascii="Arial" w:hAnsi="Arial" w:cs="Arial" w:hint="cs"/>
          <w:w w:val="99"/>
          <w:rtl/>
        </w:rPr>
        <w:t>بالنصب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التعليل</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نَجَّيْنَا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لتضمُّن</w:t>
      </w:r>
      <w:r>
        <w:rPr>
          <w:w w:val="99"/>
          <w:rtl/>
        </w:rPr>
        <w:t xml:space="preserve"> </w:t>
      </w:r>
      <w:r>
        <w:rPr>
          <w:rFonts w:ascii="Arial" w:hAnsi="Arial" w:cs="Arial" w:hint="cs"/>
          <w:w w:val="99"/>
          <w:rtl/>
        </w:rPr>
        <w:t>التنجية</w:t>
      </w:r>
      <w:r>
        <w:rPr>
          <w:w w:val="99"/>
          <w:rtl/>
        </w:rPr>
        <w:t xml:space="preserve"> </w:t>
      </w:r>
      <w:r>
        <w:rPr>
          <w:rFonts w:ascii="Arial" w:hAnsi="Arial" w:cs="Arial" w:hint="cs"/>
          <w:w w:val="99"/>
          <w:rtl/>
        </w:rPr>
        <w:t>الإنعام،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لتضمُّن</w:t>
      </w:r>
      <w:r>
        <w:rPr>
          <w:w w:val="99"/>
          <w:rtl/>
        </w:rPr>
        <w:t xml:space="preserve"> </w:t>
      </w:r>
      <w:r>
        <w:rPr>
          <w:rFonts w:ascii="Arial" w:hAnsi="Arial" w:cs="Arial" w:hint="cs"/>
          <w:w w:val="99"/>
          <w:rtl/>
        </w:rPr>
        <w:t>الإنعام</w:t>
      </w:r>
      <w:r>
        <w:rPr>
          <w:w w:val="99"/>
          <w:rtl/>
        </w:rPr>
        <w:t xml:space="preserve"> </w:t>
      </w:r>
      <w:r>
        <w:rPr>
          <w:rFonts w:ascii="Arial" w:hAnsi="Arial" w:cs="Arial" w:hint="cs"/>
          <w:w w:val="99"/>
          <w:rtl/>
        </w:rPr>
        <w:t>التنجية،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أنعمنا</w:t>
      </w:r>
      <w:r>
        <w:rPr>
          <w:w w:val="99"/>
          <w:rtl/>
        </w:rPr>
        <w:t xml:space="preserve"> </w:t>
      </w:r>
      <w:r>
        <w:rPr>
          <w:rFonts w:ascii="Arial" w:hAnsi="Arial" w:cs="Arial" w:hint="cs"/>
          <w:w w:val="99"/>
          <w:rtl/>
        </w:rPr>
        <w:t>نعمة،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إنعامًا،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كَذَ</w:t>
      </w:r>
      <w:r>
        <w:rPr>
          <w:rStyle w:val="Superscript"/>
          <w:rFonts w:ascii="Arial" w:hAnsi="Arial" w:cs="Arial" w:hint="cs"/>
          <w:b/>
          <w:bCs/>
          <w:w w:val="99"/>
          <w:rtl/>
        </w:rPr>
        <w:t>ا</w:t>
      </w:r>
      <w:r>
        <w:rPr>
          <w:rStyle w:val="bold"/>
          <w:rFonts w:ascii="Arial" w:hAnsi="Arial" w:cs="Arial" w:hint="cs"/>
          <w:w w:val="99"/>
          <w:rtl/>
        </w:rPr>
        <w:t>لِكَ</w:t>
      </w:r>
      <w:r>
        <w:rPr>
          <w:rStyle w:val="bold"/>
          <w:w w:val="99"/>
          <w:rtl/>
        </w:rPr>
        <w:t xml:space="preserve"> </w:t>
      </w:r>
      <w:r>
        <w:rPr>
          <w:rStyle w:val="bold"/>
          <w:rFonts w:ascii="Arial" w:hAnsi="Arial" w:cs="Arial" w:hint="cs"/>
          <w:w w:val="99"/>
          <w:rtl/>
        </w:rPr>
        <w:t>نَجْزِي</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شَكَرَ</w:t>
      </w:r>
      <w:r>
        <w:rPr>
          <w:w w:val="99"/>
          <w:rtl/>
        </w:rPr>
        <w:t> </w:t>
      </w:r>
      <w:r>
        <w:rPr>
          <w:rFonts w:ascii="Arial" w:hAnsi="Arial" w:cs="Arial" w:hint="cs"/>
          <w:w w:val="99"/>
          <w:rtl/>
        </w:rPr>
        <w:t>﴾</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المذكور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التنجية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النعمة</w:t>
      </w:r>
      <w:r>
        <w:rPr>
          <w:w w:val="99"/>
          <w:rtl/>
        </w:rPr>
        <w:t xml:space="preserve"> </w:t>
      </w:r>
      <w:r>
        <w:rPr>
          <w:rFonts w:ascii="Arial" w:hAnsi="Arial" w:cs="Arial" w:hint="cs"/>
          <w:w w:val="99"/>
          <w:rtl/>
        </w:rPr>
        <w:t>نجزي</w:t>
      </w:r>
      <w:r>
        <w:rPr>
          <w:w w:val="99"/>
          <w:rtl/>
        </w:rPr>
        <w:t xml:space="preserve"> </w:t>
      </w:r>
      <w:r>
        <w:rPr>
          <w:rFonts w:ascii="Arial" w:hAnsi="Arial" w:cs="Arial" w:hint="cs"/>
          <w:w w:val="99"/>
          <w:rtl/>
        </w:rPr>
        <w:t>بالطاعة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لوط،</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شكر،</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آل</w:t>
      </w:r>
      <w:r>
        <w:rPr>
          <w:w w:val="99"/>
          <w:rtl/>
        </w:rPr>
        <w:t xml:space="preserve"> </w:t>
      </w:r>
      <w:r>
        <w:rPr>
          <w:rFonts w:ascii="Arial" w:hAnsi="Arial" w:cs="Arial" w:hint="cs"/>
          <w:w w:val="99"/>
          <w:rtl/>
        </w:rPr>
        <w:t>لوط،</w:t>
      </w:r>
      <w:r>
        <w:rPr>
          <w:w w:val="99"/>
          <w:rtl/>
        </w:rPr>
        <w:t xml:space="preserve"> </w:t>
      </w:r>
      <w:r>
        <w:rPr>
          <w:rFonts w:ascii="Arial" w:hAnsi="Arial" w:cs="Arial" w:hint="cs"/>
          <w:w w:val="99"/>
          <w:rtl/>
        </w:rPr>
        <w:t>فالتشبيه</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مفهوم</w:t>
      </w:r>
      <w:r>
        <w:rPr>
          <w:w w:val="99"/>
          <w:rtl/>
        </w:rPr>
        <w:t xml:space="preserve"> </w:t>
      </w:r>
      <w:r>
        <w:rPr>
          <w:rFonts w:ascii="Arial" w:hAnsi="Arial" w:cs="Arial" w:hint="cs"/>
          <w:w w:val="99"/>
          <w:rtl/>
        </w:rPr>
        <w:t>وصف</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ووقوعه</w:t>
      </w:r>
      <w:r>
        <w:rPr>
          <w:w w:val="99"/>
          <w:rtl/>
        </w:rPr>
        <w:t xml:space="preserve"> </w:t>
      </w:r>
      <w:r>
        <w:rPr>
          <w:rFonts w:ascii="Arial" w:hAnsi="Arial" w:cs="Arial" w:hint="cs"/>
          <w:w w:val="99"/>
          <w:rtl/>
        </w:rPr>
        <w:t>خارجًا</w:t>
      </w:r>
      <w:r>
        <w:rPr>
          <w:w w:val="99"/>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وَلَقَدَ</w:t>
      </w:r>
      <w:r>
        <w:rPr>
          <w:rStyle w:val="bold"/>
          <w:w w:val="99"/>
          <w:rtl/>
        </w:rPr>
        <w:t xml:space="preserve"> </w:t>
      </w:r>
      <w:r>
        <w:rPr>
          <w:rStyle w:val="bold"/>
          <w:rFonts w:ascii="Arial" w:hAnsi="Arial" w:cs="Arial" w:hint="cs"/>
          <w:w w:val="99"/>
          <w:rtl/>
        </w:rPr>
        <w:t>اَنذَرَهُم</w:t>
      </w:r>
      <w:r>
        <w:rPr>
          <w:w w:val="99"/>
          <w:rtl/>
        </w:rPr>
        <w:t> </w:t>
      </w:r>
      <w:r>
        <w:rPr>
          <w:rFonts w:ascii="Arial" w:hAnsi="Arial" w:cs="Arial" w:hint="cs"/>
          <w:w w:val="99"/>
          <w:rtl/>
        </w:rPr>
        <w:t>﴾</w:t>
      </w:r>
      <w:r>
        <w:rPr>
          <w:w w:val="99"/>
          <w:rtl/>
        </w:rPr>
        <w:t xml:space="preserve"> </w:t>
      </w:r>
      <w:r>
        <w:rPr>
          <w:rFonts w:ascii="Arial" w:hAnsi="Arial" w:cs="Arial" w:hint="cs"/>
          <w:w w:val="99"/>
          <w:rtl/>
        </w:rPr>
        <w:t>لوطٌ</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بَطْشَتَنَا</w:t>
      </w:r>
      <w:r>
        <w:rPr>
          <w:w w:val="99"/>
          <w:rtl/>
        </w:rPr>
        <w:t> </w:t>
      </w:r>
      <w:r>
        <w:rPr>
          <w:rFonts w:ascii="Arial" w:hAnsi="Arial" w:cs="Arial" w:hint="cs"/>
          <w:w w:val="99"/>
          <w:rtl/>
        </w:rPr>
        <w:t>﴾</w:t>
      </w:r>
      <w:r>
        <w:rPr>
          <w:w w:val="99"/>
          <w:rtl/>
        </w:rPr>
        <w:t xml:space="preserve"> </w:t>
      </w:r>
      <w:r>
        <w:rPr>
          <w:rFonts w:ascii="Arial" w:hAnsi="Arial" w:cs="Arial" w:hint="cs"/>
          <w:w w:val="99"/>
          <w:rtl/>
        </w:rPr>
        <w:t>أخْذَتَنَا</w:t>
      </w:r>
      <w:r>
        <w:rPr>
          <w:w w:val="99"/>
          <w:rtl/>
        </w:rPr>
        <w:t xml:space="preserve"> </w:t>
      </w:r>
      <w:r>
        <w:rPr>
          <w:rFonts w:ascii="Arial" w:hAnsi="Arial" w:cs="Arial" w:hint="cs"/>
          <w:w w:val="99"/>
          <w:rtl/>
        </w:rPr>
        <w:t>الشديدة</w:t>
      </w:r>
      <w:r>
        <w:rPr>
          <w:w w:val="99"/>
          <w:rtl/>
        </w:rPr>
        <w:t xml:space="preserve"> </w:t>
      </w:r>
      <w:r>
        <w:rPr>
          <w:rFonts w:ascii="Arial" w:hAnsi="Arial" w:cs="Arial" w:hint="cs"/>
          <w:w w:val="99"/>
          <w:rtl/>
        </w:rPr>
        <w:t>بالعذاب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فَتَمَارَوْاْ</w:t>
      </w:r>
      <w:r>
        <w:rPr>
          <w:w w:val="99"/>
          <w:rtl/>
        </w:rPr>
        <w:t> </w:t>
      </w:r>
      <w:r>
        <w:rPr>
          <w:rFonts w:ascii="Arial" w:hAnsi="Arial" w:cs="Arial" w:hint="cs"/>
          <w:w w:val="99"/>
          <w:rtl/>
        </w:rPr>
        <w:t>﴾</w:t>
      </w:r>
      <w:r>
        <w:rPr>
          <w:w w:val="99"/>
          <w:rtl/>
        </w:rPr>
        <w:t xml:space="preserve"> </w:t>
      </w:r>
      <w:r>
        <w:rPr>
          <w:rFonts w:ascii="Arial" w:hAnsi="Arial" w:cs="Arial" w:hint="cs"/>
          <w:w w:val="99"/>
          <w:rtl/>
        </w:rPr>
        <w:t>كذَّبوا،</w:t>
      </w:r>
      <w:r>
        <w:rPr>
          <w:w w:val="99"/>
          <w:rtl/>
        </w:rPr>
        <w:t xml:space="preserve"> </w:t>
      </w:r>
      <w:r>
        <w:rPr>
          <w:rFonts w:ascii="Arial" w:hAnsi="Arial" w:cs="Arial" w:hint="cs"/>
          <w:w w:val="99"/>
          <w:rtl/>
        </w:rPr>
        <w:t>ومرَّ</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مثله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بِالنُّذُرِ</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النذر،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تَمارى</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كذَّب،</w:t>
      </w:r>
      <w:r>
        <w:rPr>
          <w:w w:val="99"/>
          <w:rtl/>
        </w:rPr>
        <w:t xml:space="preserve"> </w:t>
      </w:r>
      <w:r>
        <w:rPr>
          <w:rFonts w:ascii="Arial" w:hAnsi="Arial" w:cs="Arial" w:hint="cs"/>
          <w:w w:val="99"/>
          <w:rtl/>
        </w:rPr>
        <w:t>فعدَّاه</w:t>
      </w:r>
      <w:r>
        <w:rPr>
          <w:w w:val="99"/>
          <w:rtl/>
        </w:rPr>
        <w:t xml:space="preserve"> </w:t>
      </w:r>
      <w:r>
        <w:rPr>
          <w:rFonts w:ascii="Arial" w:hAnsi="Arial" w:cs="Arial" w:hint="cs"/>
          <w:w w:val="99"/>
          <w:rtl/>
        </w:rPr>
        <w:t>بالباء،</w:t>
      </w:r>
      <w:r>
        <w:rPr>
          <w:w w:val="99"/>
          <w:rtl/>
        </w:rPr>
        <w:t xml:space="preserve"> </w:t>
      </w:r>
      <w:r>
        <w:rPr>
          <w:rFonts w:ascii="Arial" w:hAnsi="Arial" w:cs="Arial" w:hint="cs"/>
          <w:w w:val="99"/>
          <w:rtl/>
        </w:rPr>
        <w:t>والتماري</w:t>
      </w:r>
      <w:r>
        <w:rPr>
          <w:w w:val="99"/>
          <w:rtl/>
        </w:rPr>
        <w:t xml:space="preserve"> </w:t>
      </w:r>
      <w:r>
        <w:rPr>
          <w:rFonts w:ascii="Arial" w:hAnsi="Arial" w:cs="Arial" w:hint="cs"/>
          <w:w w:val="99"/>
          <w:rtl/>
        </w:rPr>
        <w:t>تفاعلٌ</w:t>
      </w:r>
      <w:r>
        <w:rPr>
          <w:w w:val="99"/>
          <w:rtl/>
        </w:rPr>
        <w:t xml:space="preserve"> </w:t>
      </w:r>
      <w:r>
        <w:rPr>
          <w:rFonts w:ascii="Arial" w:hAnsi="Arial" w:cs="Arial" w:hint="cs"/>
          <w:w w:val="99"/>
          <w:rtl/>
        </w:rPr>
        <w:t>للمبالغة،</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يعالج</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أشدَّ</w:t>
      </w:r>
      <w:r>
        <w:rPr>
          <w:w w:val="99"/>
          <w:rtl/>
        </w:rPr>
        <w:t xml:space="preserve"> </w:t>
      </w:r>
      <w:r>
        <w:rPr>
          <w:rFonts w:ascii="Arial" w:hAnsi="Arial" w:cs="Arial" w:hint="cs"/>
          <w:w w:val="99"/>
          <w:rtl/>
        </w:rPr>
        <w:t>شكًّا،</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الشكَّ</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اختياريًّا،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لازم</w:t>
      </w:r>
      <w:r>
        <w:rPr>
          <w:w w:val="99"/>
          <w:rtl/>
        </w:rPr>
        <w:t xml:space="preserve"> </w:t>
      </w:r>
      <w:r>
        <w:rPr>
          <w:rFonts w:ascii="Arial" w:hAnsi="Arial" w:cs="Arial" w:hint="cs"/>
          <w:w w:val="99"/>
          <w:rtl/>
        </w:rPr>
        <w:t>الشكِّ</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المخالفة</w:t>
      </w:r>
      <w:r>
        <w:rPr>
          <w:w w:val="99"/>
          <w:rtl/>
        </w:rPr>
        <w:t xml:space="preserve"> </w:t>
      </w:r>
      <w:r>
        <w:rPr>
          <w:rFonts w:ascii="Arial" w:hAnsi="Arial" w:cs="Arial" w:hint="cs"/>
          <w:w w:val="99"/>
          <w:rtl/>
        </w:rPr>
        <w:t>والسعي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نقض</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يقول</w:t>
      </w:r>
      <w:r>
        <w:rPr>
          <w:w w:val="99"/>
          <w:rtl/>
        </w:rPr>
        <w:t xml:space="preserve"> </w:t>
      </w:r>
      <w:r>
        <w:rPr>
          <w:rFonts w:ascii="Arial" w:hAnsi="Arial" w:cs="Arial" w:hint="cs"/>
          <w:w w:val="99"/>
          <w:rtl/>
        </w:rPr>
        <w:t>لوط</w:t>
      </w:r>
      <w:r>
        <w:rPr>
          <w:rFonts w:ascii="Calibri" w:cs="Calibri" w:hint="cs"/>
          <w:w w:val="99"/>
          <w:rtl/>
        </w:rPr>
        <w:t> ‰ </w:t>
      </w:r>
      <w:r>
        <w:rPr>
          <w:rFonts w:ascii="Arial" w:hAnsi="Arial" w:cs="Arial" w:hint="cs"/>
          <w:w w:val="99"/>
          <w:rtl/>
        </w:rPr>
        <w:t>،</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اختياريٌّ،</w:t>
      </w:r>
      <w:r>
        <w:rPr>
          <w:w w:val="99"/>
          <w:rtl/>
        </w:rPr>
        <w:t xml:space="preserve"> </w:t>
      </w:r>
      <w:r>
        <w:rPr>
          <w:rFonts w:ascii="Arial" w:hAnsi="Arial" w:cs="Arial" w:hint="cs"/>
          <w:w w:val="99"/>
          <w:rtl/>
        </w:rPr>
        <w:t>والتفاعل</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حقيقته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كلًّا</w:t>
      </w:r>
      <w:r>
        <w:rPr>
          <w:w w:val="99"/>
          <w:rtl/>
        </w:rPr>
        <w:t xml:space="preserve"> </w:t>
      </w:r>
      <w:r>
        <w:rPr>
          <w:rFonts w:ascii="Arial" w:hAnsi="Arial" w:cs="Arial" w:hint="cs"/>
          <w:w w:val="99"/>
          <w:rtl/>
        </w:rPr>
        <w:t>يفعل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السوء</w:t>
      </w:r>
      <w:r>
        <w:rPr>
          <w:w w:val="99"/>
          <w:rtl/>
        </w:rPr>
        <w:t xml:space="preserve"> </w:t>
      </w:r>
      <w:r>
        <w:rPr>
          <w:rFonts w:ascii="Arial" w:hAnsi="Arial" w:cs="Arial" w:hint="cs"/>
          <w:w w:val="99"/>
          <w:rtl/>
        </w:rPr>
        <w:t>بحسب</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يخطر</w:t>
      </w:r>
      <w:r>
        <w:rPr>
          <w:w w:val="99"/>
          <w:rtl/>
        </w:rPr>
        <w:t xml:space="preserve"> </w:t>
      </w:r>
      <w:r>
        <w:rPr>
          <w:rFonts w:ascii="Arial" w:hAnsi="Arial" w:cs="Arial" w:hint="cs"/>
          <w:w w:val="99"/>
          <w:rtl/>
        </w:rPr>
        <w:t>بباله،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كلٌّ</w:t>
      </w:r>
      <w:r>
        <w:rPr>
          <w:w w:val="99"/>
          <w:rtl/>
        </w:rPr>
        <w:t xml:space="preserve"> </w:t>
      </w:r>
      <w:r>
        <w:rPr>
          <w:rFonts w:ascii="Arial" w:hAnsi="Arial" w:cs="Arial" w:hint="cs"/>
          <w:w w:val="99"/>
          <w:rtl/>
        </w:rPr>
        <w:t>يعالج</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يفوق</w:t>
      </w:r>
      <w:r>
        <w:rPr>
          <w:w w:val="99"/>
          <w:rtl/>
        </w:rPr>
        <w:t xml:space="preserve"> </w:t>
      </w:r>
      <w:r>
        <w:rPr>
          <w:rFonts w:ascii="Arial" w:hAnsi="Arial" w:cs="Arial" w:hint="cs"/>
          <w:w w:val="99"/>
          <w:rtl/>
        </w:rPr>
        <w:t>الآخر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المخالفة</w:t>
      </w:r>
      <w:r>
        <w:rPr>
          <w:w w:val="99"/>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وَلَقَدْ</w:t>
      </w:r>
      <w:r>
        <w:rPr>
          <w:rStyle w:val="bold"/>
          <w:w w:val="99"/>
          <w:rtl/>
        </w:rPr>
        <w:t xml:space="preserve"> </w:t>
      </w:r>
      <w:r>
        <w:rPr>
          <w:rStyle w:val="bold"/>
          <w:rFonts w:ascii="Arial" w:hAnsi="Arial" w:cs="Arial" w:hint="cs"/>
          <w:w w:val="99"/>
          <w:rtl/>
        </w:rPr>
        <w:t>رَاوَدُوهُ</w:t>
      </w:r>
      <w:r>
        <w:rPr>
          <w:w w:val="99"/>
          <w:rtl/>
        </w:rPr>
        <w:t> </w:t>
      </w:r>
      <w:r>
        <w:rPr>
          <w:rFonts w:ascii="Arial" w:hAnsi="Arial" w:cs="Arial" w:hint="cs"/>
          <w:w w:val="99"/>
          <w:rtl/>
        </w:rPr>
        <w:t>﴾</w:t>
      </w:r>
      <w:r>
        <w:rPr>
          <w:w w:val="99"/>
          <w:rtl/>
        </w:rPr>
        <w:t xml:space="preserve"> </w:t>
      </w:r>
      <w:r>
        <w:rPr>
          <w:rFonts w:ascii="Arial" w:hAnsi="Arial" w:cs="Arial" w:hint="cs"/>
          <w:w w:val="99"/>
          <w:rtl/>
        </w:rPr>
        <w:t>عالجوا</w:t>
      </w:r>
      <w:r>
        <w:rPr>
          <w:w w:val="99"/>
          <w:rtl/>
        </w:rPr>
        <w:t xml:space="preserve"> </w:t>
      </w:r>
      <w:r>
        <w:rPr>
          <w:rFonts w:ascii="Arial" w:hAnsi="Arial" w:cs="Arial" w:hint="cs"/>
          <w:w w:val="99"/>
          <w:rtl/>
        </w:rPr>
        <w:t>صرفه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ضَيْفِهِ</w:t>
      </w:r>
      <w:r>
        <w:rPr>
          <w:w w:val="99"/>
          <w:rtl/>
        </w:rPr>
        <w:t> </w:t>
      </w:r>
      <w:r>
        <w:rPr>
          <w:rFonts w:ascii="Arial" w:hAnsi="Arial" w:cs="Arial" w:hint="cs"/>
          <w:w w:val="99"/>
          <w:rtl/>
        </w:rPr>
        <w:t>﴾</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منع</w:t>
      </w:r>
      <w:r>
        <w:rPr>
          <w:w w:val="99"/>
          <w:rtl/>
        </w:rPr>
        <w:t xml:space="preserve"> </w:t>
      </w:r>
      <w:r>
        <w:rPr>
          <w:rFonts w:ascii="Arial" w:hAnsi="Arial" w:cs="Arial" w:hint="cs"/>
          <w:w w:val="99"/>
          <w:rtl/>
        </w:rPr>
        <w:t>ضيفه</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وطلبوا</w:t>
      </w:r>
      <w:r>
        <w:rPr>
          <w:w w:val="99"/>
          <w:rtl/>
        </w:rPr>
        <w:t xml:space="preserve"> </w:t>
      </w:r>
      <w:r>
        <w:rPr>
          <w:rFonts w:ascii="Arial" w:hAnsi="Arial" w:cs="Arial" w:hint="cs"/>
          <w:w w:val="99"/>
          <w:rtl/>
        </w:rPr>
        <w:t>الفجور،</w:t>
      </w:r>
      <w:r>
        <w:rPr>
          <w:w w:val="99"/>
          <w:rtl/>
        </w:rPr>
        <w:t xml:space="preserve"> </w:t>
      </w:r>
      <w:r>
        <w:rPr>
          <w:rFonts w:ascii="Arial" w:hAnsi="Arial" w:cs="Arial" w:hint="cs"/>
          <w:w w:val="99"/>
          <w:rtl/>
        </w:rPr>
        <w:t>والمراوِد</w:t>
      </w:r>
      <w:r>
        <w:rPr>
          <w:w w:val="99"/>
          <w:rtl/>
        </w:rPr>
        <w:t xml:space="preserve"> </w:t>
      </w:r>
      <w:r>
        <w:rPr>
          <w:rFonts w:ascii="Arial" w:hAnsi="Arial" w:cs="Arial" w:hint="cs"/>
          <w:w w:val="99"/>
          <w:rtl/>
        </w:rPr>
        <w:t>بعضهم</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رضي</w:t>
      </w:r>
      <w:r>
        <w:rPr>
          <w:w w:val="99"/>
          <w:rtl/>
        </w:rPr>
        <w:t xml:space="preserve"> </w:t>
      </w:r>
      <w:r>
        <w:rPr>
          <w:rFonts w:ascii="Arial" w:hAnsi="Arial" w:cs="Arial" w:hint="cs"/>
          <w:w w:val="99"/>
          <w:rtl/>
        </w:rPr>
        <w:t>الباقون،</w:t>
      </w:r>
      <w:r>
        <w:rPr>
          <w:w w:val="99"/>
          <w:rtl/>
        </w:rPr>
        <w:t xml:space="preserve"> </w:t>
      </w:r>
      <w:r>
        <w:rPr>
          <w:rFonts w:ascii="Arial" w:hAnsi="Arial" w:cs="Arial" w:hint="cs"/>
          <w:w w:val="99"/>
          <w:rtl/>
        </w:rPr>
        <w:t>ودلَّهم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الضيف</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دلَّ،</w:t>
      </w:r>
      <w:r>
        <w:rPr>
          <w:w w:val="99"/>
          <w:rtl/>
        </w:rPr>
        <w:t xml:space="preserve"> </w:t>
      </w:r>
      <w:r>
        <w:rPr>
          <w:rFonts w:ascii="Arial" w:hAnsi="Arial" w:cs="Arial" w:hint="cs"/>
          <w:w w:val="99"/>
          <w:rtl/>
        </w:rPr>
        <w:t>وأمر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فَطَمَسْنَآ</w:t>
      </w:r>
      <w:r>
        <w:rPr>
          <w:rStyle w:val="bold"/>
          <w:w w:val="99"/>
          <w:rtl/>
        </w:rPr>
        <w:t xml:space="preserve"> </w:t>
      </w:r>
      <w:r>
        <w:rPr>
          <w:rStyle w:val="bold"/>
          <w:rFonts w:ascii="Arial" w:hAnsi="Arial" w:cs="Arial" w:hint="cs"/>
          <w:w w:val="99"/>
          <w:rtl/>
        </w:rPr>
        <w:t>أَعْيُنَهُمْ</w:t>
      </w:r>
      <w:r>
        <w:rPr>
          <w:w w:val="99"/>
          <w:rtl/>
        </w:rPr>
        <w:t> </w:t>
      </w:r>
      <w:r>
        <w:rPr>
          <w:rFonts w:ascii="Arial" w:hAnsi="Arial" w:cs="Arial" w:hint="cs"/>
          <w:w w:val="99"/>
          <w:rtl/>
        </w:rPr>
        <w:t>﴾</w:t>
      </w:r>
      <w:r>
        <w:rPr>
          <w:w w:val="99"/>
          <w:rtl/>
        </w:rPr>
        <w:t xml:space="preserve"> </w:t>
      </w:r>
      <w:r>
        <w:rPr>
          <w:rFonts w:ascii="Arial" w:hAnsi="Arial" w:cs="Arial" w:hint="cs"/>
          <w:w w:val="99"/>
          <w:rtl/>
        </w:rPr>
        <w:t>صيَّرنا</w:t>
      </w:r>
      <w:r>
        <w:rPr>
          <w:w w:val="99"/>
          <w:rtl/>
        </w:rPr>
        <w:t xml:space="preserve"> </w:t>
      </w:r>
      <w:r>
        <w:rPr>
          <w:rFonts w:ascii="Arial" w:hAnsi="Arial" w:cs="Arial" w:hint="cs"/>
          <w:w w:val="99"/>
          <w:rtl/>
        </w:rPr>
        <w:t>مواضع</w:t>
      </w:r>
      <w:r>
        <w:rPr>
          <w:w w:val="99"/>
          <w:rtl/>
        </w:rPr>
        <w:t xml:space="preserve"> </w:t>
      </w:r>
      <w:r>
        <w:rPr>
          <w:rFonts w:ascii="Arial" w:hAnsi="Arial" w:cs="Arial" w:hint="cs"/>
          <w:w w:val="99"/>
          <w:rtl/>
        </w:rPr>
        <w:t>أعينهم</w:t>
      </w:r>
      <w:r>
        <w:rPr>
          <w:w w:val="99"/>
          <w:rtl/>
        </w:rPr>
        <w:t xml:space="preserve"> </w:t>
      </w:r>
      <w:r>
        <w:rPr>
          <w:rFonts w:ascii="Arial" w:hAnsi="Arial" w:cs="Arial" w:hint="cs"/>
          <w:w w:val="99"/>
          <w:rtl/>
        </w:rPr>
        <w:t>كالجبهة،</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أعميناهم،</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الوجهين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يقدوا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فقادهم</w:t>
      </w:r>
      <w:r>
        <w:rPr>
          <w:w w:val="99"/>
          <w:rtl/>
        </w:rPr>
        <w:t xml:space="preserve"> </w:t>
      </w:r>
      <w:r>
        <w:rPr>
          <w:rFonts w:ascii="Arial" w:hAnsi="Arial" w:cs="Arial" w:hint="cs"/>
          <w:w w:val="99"/>
          <w:rtl/>
        </w:rPr>
        <w:t>لوط</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خرجوا،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الطَّمسَ</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بجناحه</w:t>
      </w:r>
      <w:r>
        <w:rPr>
          <w:w w:val="99"/>
          <w:rtl/>
        </w:rPr>
        <w:t xml:space="preserve"> </w:t>
      </w:r>
      <w:r>
        <w:rPr>
          <w:rFonts w:ascii="Arial" w:hAnsi="Arial" w:cs="Arial" w:hint="cs"/>
          <w:w w:val="99"/>
          <w:rtl/>
        </w:rPr>
        <w:t>ليلة</w:t>
      </w:r>
      <w:r>
        <w:rPr>
          <w:w w:val="99"/>
          <w:rtl/>
        </w:rPr>
        <w:t xml:space="preserve"> </w:t>
      </w:r>
      <w:r>
        <w:rPr>
          <w:rFonts w:ascii="Arial" w:hAnsi="Arial" w:cs="Arial" w:hint="cs"/>
          <w:w w:val="99"/>
          <w:rtl/>
        </w:rPr>
        <w:t>عالجوا</w:t>
      </w:r>
      <w:r>
        <w:rPr>
          <w:w w:val="99"/>
          <w:rtl/>
        </w:rPr>
        <w:t xml:space="preserve"> </w:t>
      </w:r>
      <w:r>
        <w:rPr>
          <w:rFonts w:ascii="Arial" w:hAnsi="Arial" w:cs="Arial" w:hint="cs"/>
          <w:w w:val="99"/>
          <w:rtl/>
        </w:rPr>
        <w:t>الباب</w:t>
      </w:r>
      <w:r>
        <w:rPr>
          <w:w w:val="99"/>
          <w:rtl/>
        </w:rPr>
        <w:t xml:space="preserve"> </w:t>
      </w:r>
      <w:r>
        <w:rPr>
          <w:rFonts w:ascii="Arial" w:hAnsi="Arial" w:cs="Arial" w:hint="cs"/>
          <w:w w:val="99"/>
          <w:rtl/>
        </w:rPr>
        <w:t>فدخلوا</w:t>
      </w:r>
      <w:r>
        <w:rPr>
          <w:w w:val="99"/>
          <w:rtl/>
        </w:rPr>
        <w:t>.</w:t>
      </w:r>
    </w:p>
    <w:p w:rsidR="00F65AD2" w:rsidRDefault="00F65AD2">
      <w:pPr>
        <w:pStyle w:val="textquran"/>
        <w:spacing w:before="113"/>
        <w:rPr>
          <w:w w:val="102"/>
          <w:rtl/>
        </w:rPr>
      </w:pPr>
      <w:r>
        <w:rPr>
          <w:rFonts w:ascii="Arial" w:hAnsi="Arial" w:cs="Arial" w:hint="cs"/>
          <w:w w:val="102"/>
          <w:rtl/>
        </w:rPr>
        <w:t>وإسناد</w:t>
      </w:r>
      <w:r>
        <w:rPr>
          <w:w w:val="102"/>
          <w:rtl/>
        </w:rPr>
        <w:t xml:space="preserve"> </w:t>
      </w:r>
      <w:r>
        <w:rPr>
          <w:rFonts w:ascii="Arial" w:hAnsi="Arial" w:cs="Arial" w:hint="cs"/>
          <w:w w:val="102"/>
          <w:rtl/>
        </w:rPr>
        <w:t>الطمس</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حقيقة</w:t>
      </w:r>
      <w:r>
        <w:rPr>
          <w:w w:val="102"/>
          <w:rtl/>
        </w:rPr>
        <w:t xml:space="preserve"> </w:t>
      </w:r>
      <w:r>
        <w:rPr>
          <w:rFonts w:ascii="Arial" w:hAnsi="Arial" w:cs="Arial" w:hint="cs"/>
          <w:w w:val="102"/>
          <w:rtl/>
        </w:rPr>
        <w:t>باعتبار</w:t>
      </w:r>
      <w:r>
        <w:rPr>
          <w:w w:val="102"/>
          <w:rtl/>
        </w:rPr>
        <w:t xml:space="preserve"> </w:t>
      </w:r>
      <w:r>
        <w:rPr>
          <w:rFonts w:ascii="Arial" w:hAnsi="Arial" w:cs="Arial" w:hint="cs"/>
          <w:w w:val="102"/>
          <w:rtl/>
        </w:rPr>
        <w:t>التأثير،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حاجة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دعوى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الطمس</w:t>
      </w:r>
      <w:r>
        <w:rPr>
          <w:w w:val="102"/>
          <w:rtl/>
        </w:rPr>
        <w:t xml:space="preserve"> </w:t>
      </w:r>
      <w:r>
        <w:rPr>
          <w:rFonts w:ascii="Arial" w:hAnsi="Arial" w:cs="Arial" w:hint="cs"/>
          <w:w w:val="102"/>
          <w:rtl/>
        </w:rPr>
        <w:t>المسح</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أعينهم،</w:t>
      </w:r>
      <w:r>
        <w:rPr>
          <w:w w:val="102"/>
          <w:rtl/>
        </w:rPr>
        <w:t xml:space="preserve"> </w:t>
      </w:r>
      <w:r>
        <w:rPr>
          <w:rFonts w:ascii="Arial" w:hAnsi="Arial" w:cs="Arial" w:hint="cs"/>
          <w:w w:val="102"/>
          <w:rtl/>
        </w:rPr>
        <w:t>فيكون</w:t>
      </w:r>
      <w:r>
        <w:rPr>
          <w:w w:val="102"/>
          <w:rtl/>
        </w:rPr>
        <w:t xml:space="preserve"> </w:t>
      </w:r>
      <w:r>
        <w:rPr>
          <w:rFonts w:ascii="Arial" w:hAnsi="Arial" w:cs="Arial" w:hint="cs"/>
          <w:w w:val="102"/>
          <w:rtl/>
        </w:rPr>
        <w:t>الإسناد</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مجازًا</w:t>
      </w:r>
      <w:r>
        <w:rPr>
          <w:w w:val="102"/>
          <w:rtl/>
        </w:rPr>
        <w:t xml:space="preserve"> </w:t>
      </w:r>
      <w:r>
        <w:rPr>
          <w:rFonts w:ascii="Arial" w:hAnsi="Arial" w:cs="Arial" w:hint="cs"/>
          <w:w w:val="102"/>
          <w:rtl/>
        </w:rPr>
        <w:t>لعلاقة</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الآمر،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المؤثِّر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الطمس</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أعينهم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ترى</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بقاء</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صورة</w:t>
      </w:r>
      <w:r>
        <w:rPr>
          <w:w w:val="102"/>
          <w:rtl/>
        </w:rPr>
        <w:t xml:space="preserve"> </w:t>
      </w:r>
      <w:r>
        <w:rPr>
          <w:rFonts w:ascii="Arial" w:hAnsi="Arial" w:cs="Arial" w:hint="cs"/>
          <w:w w:val="102"/>
          <w:rtl/>
        </w:rPr>
        <w:t>البشر،</w:t>
      </w:r>
      <w:r>
        <w:rPr>
          <w:w w:val="102"/>
          <w:rtl/>
        </w:rPr>
        <w:t xml:space="preserve"> </w:t>
      </w:r>
      <w:r>
        <w:rPr>
          <w:rFonts w:ascii="Arial" w:hAnsi="Arial" w:cs="Arial" w:hint="cs"/>
          <w:w w:val="102"/>
          <w:rtl/>
        </w:rPr>
        <w:t>ومع</w:t>
      </w:r>
      <w:r>
        <w:rPr>
          <w:w w:val="102"/>
          <w:rtl/>
        </w:rPr>
        <w:t xml:space="preserve"> </w:t>
      </w:r>
      <w:r>
        <w:rPr>
          <w:rFonts w:ascii="Arial" w:hAnsi="Arial" w:cs="Arial" w:hint="cs"/>
          <w:w w:val="102"/>
          <w:rtl/>
        </w:rPr>
        <w:t>بقاء</w:t>
      </w:r>
      <w:r>
        <w:rPr>
          <w:w w:val="102"/>
          <w:rtl/>
        </w:rPr>
        <w:t xml:space="preserve"> </w:t>
      </w:r>
      <w:r>
        <w:rPr>
          <w:rFonts w:ascii="Arial" w:hAnsi="Arial" w:cs="Arial" w:hint="cs"/>
          <w:w w:val="102"/>
          <w:rtl/>
        </w:rPr>
        <w:t>أعينهم</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عمي،</w:t>
      </w:r>
      <w:r>
        <w:rPr>
          <w:w w:val="102"/>
          <w:rtl/>
        </w:rPr>
        <w:t xml:space="preserve"> </w:t>
      </w:r>
      <w:r>
        <w:rPr>
          <w:rFonts w:ascii="Arial" w:hAnsi="Arial" w:cs="Arial" w:hint="cs"/>
          <w:w w:val="102"/>
          <w:rtl/>
        </w:rPr>
        <w:t>وروي</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w:t>
      </w:r>
    </w:p>
    <w:p w:rsidR="00F65AD2" w:rsidRDefault="00F65AD2">
      <w:pPr>
        <w:pStyle w:val="textquran"/>
        <w:spacing w:before="113"/>
        <w:rPr>
          <w:w w:val="102"/>
          <w:rtl/>
        </w:rPr>
      </w:pPr>
      <w:r>
        <w:rPr>
          <w:rFonts w:ascii="Arial" w:hAnsi="Arial" w:cs="Arial" w:hint="cs"/>
          <w:w w:val="102"/>
          <w:rtl/>
        </w:rPr>
        <w:t>فالطمس</w:t>
      </w:r>
      <w:r>
        <w:rPr>
          <w:w w:val="102"/>
          <w:rtl/>
        </w:rPr>
        <w:t xml:space="preserve"> </w:t>
      </w:r>
      <w:r>
        <w:rPr>
          <w:rFonts w:ascii="Arial" w:hAnsi="Arial" w:cs="Arial" w:hint="cs"/>
          <w:w w:val="102"/>
          <w:rtl/>
        </w:rPr>
        <w:t>مجازٌ،</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حقيقته</w:t>
      </w:r>
      <w:r>
        <w:rPr>
          <w:w w:val="102"/>
          <w:rtl/>
        </w:rPr>
        <w:t xml:space="preserve"> </w:t>
      </w:r>
      <w:r>
        <w:rPr>
          <w:rFonts w:ascii="Arial" w:hAnsi="Arial" w:cs="Arial" w:hint="cs"/>
          <w:w w:val="102"/>
          <w:rtl/>
        </w:rPr>
        <w:t>جعلها</w:t>
      </w:r>
      <w:r>
        <w:rPr>
          <w:w w:val="102"/>
          <w:rtl/>
        </w:rPr>
        <w:t xml:space="preserve"> </w:t>
      </w:r>
      <w:r>
        <w:rPr>
          <w:rFonts w:ascii="Arial" w:hAnsi="Arial" w:cs="Arial" w:hint="cs"/>
          <w:w w:val="102"/>
          <w:rtl/>
        </w:rPr>
        <w:t>كالجبهة،</w:t>
      </w:r>
      <w:r>
        <w:rPr>
          <w:w w:val="102"/>
          <w:rtl/>
        </w:rPr>
        <w:t xml:space="preserve"> </w:t>
      </w:r>
      <w:r>
        <w:rPr>
          <w:rFonts w:ascii="Arial" w:hAnsi="Arial" w:cs="Arial" w:hint="cs"/>
          <w:w w:val="102"/>
          <w:rtl/>
        </w:rPr>
        <w:t>والإسناد</w:t>
      </w:r>
      <w:r>
        <w:rPr>
          <w:w w:val="102"/>
          <w:rtl/>
        </w:rPr>
        <w:t xml:space="preserve"> </w:t>
      </w:r>
      <w:r>
        <w:rPr>
          <w:rFonts w:ascii="Arial" w:hAnsi="Arial" w:cs="Arial" w:hint="cs"/>
          <w:w w:val="102"/>
          <w:rtl/>
        </w:rPr>
        <w:t>حقيقة</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جعلنا</w:t>
      </w:r>
      <w:r>
        <w:rPr>
          <w:w w:val="102"/>
          <w:rtl/>
        </w:rPr>
        <w:t xml:space="preserve"> </w:t>
      </w:r>
      <w:r>
        <w:rPr>
          <w:rFonts w:ascii="Arial" w:hAnsi="Arial" w:cs="Arial" w:hint="cs"/>
          <w:w w:val="102"/>
          <w:rtl/>
        </w:rPr>
        <w:t>الطمس</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إخفاء</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بردِّهم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حالهم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الخفاء،</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بقاء</w:t>
      </w:r>
      <w:r>
        <w:rPr>
          <w:w w:val="102"/>
          <w:rtl/>
        </w:rPr>
        <w:t xml:space="preserve"> </w:t>
      </w:r>
      <w:r>
        <w:rPr>
          <w:rFonts w:ascii="Arial" w:hAnsi="Arial" w:cs="Arial" w:hint="cs"/>
          <w:w w:val="102"/>
          <w:rtl/>
        </w:rPr>
        <w:t>أبصار</w:t>
      </w:r>
      <w:r>
        <w:rPr>
          <w:w w:val="102"/>
          <w:rtl/>
        </w:rPr>
        <w:t xml:space="preserve"> </w:t>
      </w:r>
      <w:r>
        <w:rPr>
          <w:rFonts w:ascii="Arial" w:hAnsi="Arial" w:cs="Arial" w:hint="cs"/>
          <w:w w:val="102"/>
          <w:rtl/>
        </w:rPr>
        <w:t>القوم</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عمًى</w:t>
      </w:r>
      <w:r>
        <w:rPr>
          <w:w w:val="102"/>
          <w:rtl/>
        </w:rPr>
        <w:t xml:space="preserve">. </w:t>
      </w:r>
      <w:r>
        <w:rPr>
          <w:rFonts w:ascii="Arial" w:hAnsi="Arial" w:cs="Arial" w:hint="cs"/>
          <w:w w:val="102"/>
          <w:rtl/>
        </w:rPr>
        <w:t>ويدلُّ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تصييرها</w:t>
      </w:r>
      <w:r>
        <w:rPr>
          <w:w w:val="102"/>
          <w:rtl/>
        </w:rPr>
        <w:t xml:space="preserve"> </w:t>
      </w:r>
      <w:r>
        <w:rPr>
          <w:rFonts w:ascii="Arial" w:hAnsi="Arial" w:cs="Arial" w:hint="cs"/>
          <w:w w:val="102"/>
          <w:rtl/>
        </w:rPr>
        <w:t>كالجبهة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إعمائهم</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فَذُوقُواْ</w:t>
      </w:r>
      <w:r>
        <w:rPr>
          <w:rStyle w:val="bold"/>
          <w:w w:val="102"/>
          <w:rtl/>
        </w:rPr>
        <w:t xml:space="preserve"> </w:t>
      </w:r>
      <w:r>
        <w:rPr>
          <w:rStyle w:val="bold"/>
          <w:rFonts w:ascii="Arial" w:hAnsi="Arial" w:cs="Arial" w:hint="cs"/>
          <w:w w:val="102"/>
          <w:rtl/>
        </w:rPr>
        <w:t>عَذَابِي</w:t>
      </w:r>
      <w:r>
        <w:rPr>
          <w:rStyle w:val="bold"/>
          <w:w w:val="102"/>
          <w:rtl/>
        </w:rPr>
        <w:t xml:space="preserve"> </w:t>
      </w:r>
      <w:r>
        <w:rPr>
          <w:rStyle w:val="bold"/>
          <w:rFonts w:ascii="Arial" w:hAnsi="Arial" w:cs="Arial" w:hint="cs"/>
          <w:w w:val="102"/>
          <w:rtl/>
        </w:rPr>
        <w:t>وَنُذُرِي</w:t>
      </w:r>
      <w:r>
        <w:rPr>
          <w:w w:val="102"/>
          <w:rtl/>
        </w:rPr>
        <w:t> </w:t>
      </w:r>
      <w:r>
        <w:rPr>
          <w:rFonts w:ascii="Arial" w:hAnsi="Arial" w:cs="Arial" w:hint="cs"/>
          <w:w w:val="102"/>
          <w:rtl/>
        </w:rPr>
        <w:t>﴾</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إخفاء</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بردِّهم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حالهم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بقائهم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صور</w:t>
      </w:r>
      <w:r>
        <w:rPr>
          <w:w w:val="102"/>
          <w:rtl/>
        </w:rPr>
        <w:t xml:space="preserve"> </w:t>
      </w:r>
      <w:r>
        <w:rPr>
          <w:rFonts w:ascii="Arial" w:hAnsi="Arial" w:cs="Arial" w:hint="cs"/>
          <w:w w:val="102"/>
          <w:rtl/>
        </w:rPr>
        <w:t>البشر</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عذاب</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يتكلَّف</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انتفاء</w:t>
      </w:r>
      <w:r>
        <w:rPr>
          <w:w w:val="102"/>
          <w:rtl/>
        </w:rPr>
        <w:t xml:space="preserve"> </w:t>
      </w:r>
      <w:r>
        <w:rPr>
          <w:rFonts w:ascii="Arial" w:hAnsi="Arial" w:cs="Arial" w:hint="cs"/>
          <w:w w:val="102"/>
          <w:rtl/>
        </w:rPr>
        <w:t>إدراك</w:t>
      </w:r>
      <w:r>
        <w:rPr>
          <w:w w:val="102"/>
          <w:rtl/>
        </w:rPr>
        <w:t xml:space="preserve"> </w:t>
      </w:r>
      <w:r>
        <w:rPr>
          <w:rFonts w:ascii="Arial" w:hAnsi="Arial" w:cs="Arial" w:hint="cs"/>
          <w:w w:val="102"/>
          <w:rtl/>
        </w:rPr>
        <w:t>مرادهم</w:t>
      </w:r>
      <w:r>
        <w:rPr>
          <w:w w:val="102"/>
          <w:rtl/>
        </w:rPr>
        <w:t xml:space="preserve"> </w:t>
      </w:r>
      <w:r>
        <w:rPr>
          <w:rFonts w:ascii="Arial" w:hAnsi="Arial" w:cs="Arial" w:hint="cs"/>
          <w:w w:val="102"/>
          <w:rtl/>
        </w:rPr>
        <w:t>تعذيب</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بإغاظتهم</w:t>
      </w:r>
      <w:r>
        <w:rPr>
          <w:w w:val="102"/>
          <w:rtl/>
        </w:rPr>
        <w:t>.</w:t>
      </w:r>
    </w:p>
    <w:p w:rsidR="00F65AD2" w:rsidRDefault="00F65AD2">
      <w:pPr>
        <w:pStyle w:val="textquran"/>
        <w:spacing w:before="113"/>
        <w:rPr>
          <w:w w:val="95"/>
          <w:rtl/>
        </w:rPr>
      </w:pPr>
      <w:r>
        <w:rPr>
          <w:rFonts w:ascii="Arial" w:hAnsi="Arial" w:cs="Arial" w:hint="cs"/>
          <w:w w:val="95"/>
          <w:rtl/>
        </w:rPr>
        <w:t>ومعنى</w:t>
      </w:r>
      <w:r>
        <w:rPr>
          <w:w w:val="95"/>
          <w:rtl/>
        </w:rPr>
        <w:t xml:space="preserve"> </w:t>
      </w:r>
      <w:r>
        <w:rPr>
          <w:rFonts w:ascii="Arial" w:hAnsi="Arial" w:cs="Arial" w:hint="cs"/>
          <w:w w:val="95"/>
          <w:rtl/>
        </w:rPr>
        <w:t>ذَوْقِ</w:t>
      </w:r>
      <w:r>
        <w:rPr>
          <w:w w:val="95"/>
          <w:rtl/>
        </w:rPr>
        <w:t xml:space="preserve"> </w:t>
      </w:r>
      <w:r>
        <w:rPr>
          <w:rFonts w:ascii="Arial" w:hAnsi="Arial" w:cs="Arial" w:hint="cs"/>
          <w:w w:val="95"/>
          <w:rtl/>
        </w:rPr>
        <w:t>النذر</w:t>
      </w:r>
      <w:r>
        <w:rPr>
          <w:w w:val="95"/>
          <w:rtl/>
        </w:rPr>
        <w:t xml:space="preserve"> </w:t>
      </w:r>
      <w:r>
        <w:rPr>
          <w:rFonts w:ascii="Arial" w:hAnsi="Arial" w:cs="Arial" w:hint="cs"/>
          <w:w w:val="95"/>
          <w:rtl/>
        </w:rPr>
        <w:t>ذوقُ</w:t>
      </w:r>
      <w:r>
        <w:rPr>
          <w:w w:val="95"/>
          <w:rtl/>
        </w:rPr>
        <w:t xml:space="preserve"> </w:t>
      </w:r>
      <w:r>
        <w:rPr>
          <w:rFonts w:ascii="Arial" w:hAnsi="Arial" w:cs="Arial" w:hint="cs"/>
          <w:w w:val="95"/>
          <w:rtl/>
        </w:rPr>
        <w:t>أثر</w:t>
      </w:r>
      <w:r>
        <w:rPr>
          <w:w w:val="95"/>
          <w:rtl/>
        </w:rPr>
        <w:t xml:space="preserve"> </w:t>
      </w:r>
      <w:r>
        <w:rPr>
          <w:rFonts w:ascii="Arial" w:hAnsi="Arial" w:cs="Arial" w:hint="cs"/>
          <w:w w:val="95"/>
          <w:rtl/>
        </w:rPr>
        <w:t>النذر،</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ترتَّب</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مخالفتهم</w:t>
      </w:r>
      <w:r>
        <w:rPr>
          <w:w w:val="95"/>
          <w:rtl/>
        </w:rPr>
        <w:t xml:space="preserve"> </w:t>
      </w:r>
      <w:r>
        <w:rPr>
          <w:rFonts w:ascii="Arial" w:hAnsi="Arial" w:cs="Arial" w:hint="cs"/>
          <w:w w:val="95"/>
          <w:rtl/>
        </w:rPr>
        <w:t>النذر،</w:t>
      </w:r>
      <w:r>
        <w:rPr>
          <w:w w:val="95"/>
          <w:rtl/>
        </w:rPr>
        <w:t xml:space="preserve"> </w:t>
      </w:r>
      <w:r>
        <w:rPr>
          <w:rFonts w:ascii="Arial" w:hAnsi="Arial" w:cs="Arial" w:hint="cs"/>
          <w:w w:val="95"/>
          <w:rtl/>
        </w:rPr>
        <w:t>فالطمس</w:t>
      </w:r>
      <w:r>
        <w:rPr>
          <w:w w:val="95"/>
          <w:rtl/>
        </w:rPr>
        <w:t xml:space="preserve"> </w:t>
      </w:r>
      <w:r>
        <w:rPr>
          <w:rFonts w:ascii="Arial" w:hAnsi="Arial" w:cs="Arial" w:hint="cs"/>
          <w:w w:val="95"/>
          <w:rtl/>
        </w:rPr>
        <w:t>عذاب</w:t>
      </w:r>
      <w:r>
        <w:rPr>
          <w:w w:val="95"/>
          <w:rtl/>
        </w:rPr>
        <w:t xml:space="preserve"> </w:t>
      </w:r>
      <w:r>
        <w:rPr>
          <w:rFonts w:ascii="Arial" w:hAnsi="Arial" w:cs="Arial" w:hint="cs"/>
          <w:w w:val="95"/>
          <w:rtl/>
        </w:rPr>
        <w:t>وأثر</w:t>
      </w:r>
      <w:r>
        <w:rPr>
          <w:w w:val="95"/>
          <w:rtl/>
        </w:rPr>
        <w:t xml:space="preserve"> </w:t>
      </w:r>
      <w:r>
        <w:rPr>
          <w:rFonts w:ascii="Arial" w:hAnsi="Arial" w:cs="Arial" w:hint="cs"/>
          <w:w w:val="95"/>
          <w:rtl/>
        </w:rPr>
        <w:t>للنذر،</w:t>
      </w:r>
      <w:r>
        <w:rPr>
          <w:w w:val="95"/>
          <w:rtl/>
        </w:rPr>
        <w:t xml:space="preserve"> </w:t>
      </w:r>
      <w:r>
        <w:rPr>
          <w:rFonts w:ascii="Arial" w:hAnsi="Arial" w:cs="Arial" w:hint="cs"/>
          <w:w w:val="95"/>
          <w:rtl/>
        </w:rPr>
        <w:t>والفاء</w:t>
      </w:r>
      <w:r>
        <w:rPr>
          <w:w w:val="95"/>
          <w:rtl/>
        </w:rPr>
        <w:t xml:space="preserve"> </w:t>
      </w:r>
      <w:r>
        <w:rPr>
          <w:rFonts w:ascii="Arial" w:hAnsi="Arial" w:cs="Arial" w:hint="cs"/>
          <w:w w:val="95"/>
          <w:rtl/>
        </w:rPr>
        <w:t>عطفت</w:t>
      </w:r>
      <w:r>
        <w:rPr>
          <w:w w:val="95"/>
          <w:rtl/>
        </w:rPr>
        <w:t xml:space="preserve"> </w:t>
      </w:r>
      <w:r>
        <w:rPr>
          <w:rFonts w:ascii="Arial" w:hAnsi="Arial" w:cs="Arial" w:hint="cs"/>
          <w:w w:val="95"/>
          <w:rtl/>
        </w:rPr>
        <w:t>محذوفًا</w:t>
      </w:r>
      <w:r>
        <w:rPr>
          <w:w w:val="95"/>
          <w:rtl/>
        </w:rPr>
        <w:t xml:space="preserve"> </w:t>
      </w:r>
      <w:r>
        <w:rPr>
          <w:rFonts w:ascii="Arial" w:hAnsi="Arial" w:cs="Arial" w:hint="cs"/>
          <w:w w:val="95"/>
          <w:rtl/>
        </w:rPr>
        <w:t>ناصبًا</w:t>
      </w:r>
      <w:r>
        <w:rPr>
          <w:w w:val="95"/>
          <w:rtl/>
        </w:rPr>
        <w:t xml:space="preserve"> </w:t>
      </w:r>
      <w:r>
        <w:rPr>
          <w:rFonts w:ascii="Arial" w:hAnsi="Arial" w:cs="Arial" w:hint="cs"/>
          <w:w w:val="95"/>
          <w:rtl/>
        </w:rPr>
        <w:t>للجملة</w:t>
      </w:r>
      <w:r>
        <w:rPr>
          <w:w w:val="95"/>
          <w:rtl/>
        </w:rPr>
        <w:t xml:space="preserve"> </w:t>
      </w:r>
      <w:r>
        <w:rPr>
          <w:rFonts w:ascii="Arial" w:hAnsi="Arial" w:cs="Arial" w:hint="cs"/>
          <w:w w:val="95"/>
          <w:rtl/>
        </w:rPr>
        <w:t>بعدها،</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فطمسنا</w:t>
      </w:r>
      <w:r>
        <w:rPr>
          <w:w w:val="95"/>
          <w:rtl/>
        </w:rPr>
        <w:t xml:space="preserve"> </w:t>
      </w:r>
      <w:r>
        <w:rPr>
          <w:rFonts w:ascii="Arial" w:hAnsi="Arial" w:cs="Arial" w:hint="cs"/>
          <w:w w:val="95"/>
          <w:rtl/>
        </w:rPr>
        <w:t>أعينهم</w:t>
      </w:r>
      <w:r>
        <w:rPr>
          <w:w w:val="95"/>
          <w:rtl/>
        </w:rPr>
        <w:t xml:space="preserve"> </w:t>
      </w:r>
      <w:r>
        <w:rPr>
          <w:rFonts w:ascii="Arial" w:hAnsi="Arial" w:cs="Arial" w:hint="cs"/>
          <w:w w:val="95"/>
          <w:rtl/>
        </w:rPr>
        <w:t>فقلنا</w:t>
      </w:r>
      <w:r>
        <w:rPr>
          <w:w w:val="95"/>
          <w:rtl/>
        </w:rPr>
        <w:t xml:space="preserve">: </w:t>
      </w:r>
      <w:r>
        <w:rPr>
          <w:rFonts w:ascii="Arial" w:hAnsi="Arial" w:cs="Arial" w:hint="cs"/>
          <w:w w:val="95"/>
          <w:rtl/>
        </w:rPr>
        <w:t>ذوقوا</w:t>
      </w:r>
      <w:r>
        <w:rPr>
          <w:w w:val="95"/>
          <w:rtl/>
        </w:rPr>
        <w:t xml:space="preserve"> </w:t>
      </w:r>
      <w:r>
        <w:rPr>
          <w:rFonts w:ascii="Arial" w:hAnsi="Arial" w:cs="Arial" w:hint="cs"/>
          <w:w w:val="95"/>
          <w:rtl/>
        </w:rPr>
        <w:t>عذابي،</w:t>
      </w:r>
      <w:r>
        <w:rPr>
          <w:w w:val="95"/>
          <w:rtl/>
        </w:rPr>
        <w:t xml:space="preserve"> </w:t>
      </w:r>
      <w:r>
        <w:rPr>
          <w:rFonts w:ascii="Arial" w:hAnsi="Arial" w:cs="Arial" w:hint="cs"/>
          <w:w w:val="95"/>
          <w:rtl/>
        </w:rPr>
        <w:t>والقائل</w:t>
      </w:r>
      <w:r>
        <w:rPr>
          <w:w w:val="95"/>
          <w:rtl/>
        </w:rPr>
        <w:t xml:space="preserve"> </w:t>
      </w:r>
      <w:r>
        <w:rPr>
          <w:rFonts w:ascii="Arial" w:hAnsi="Arial" w:cs="Arial" w:hint="cs"/>
          <w:w w:val="95"/>
          <w:rtl/>
        </w:rPr>
        <w:t>جبريل،</w:t>
      </w:r>
      <w:r>
        <w:rPr>
          <w:w w:val="95"/>
          <w:rtl/>
        </w:rPr>
        <w:t xml:space="preserve"> </w:t>
      </w:r>
      <w:r>
        <w:rPr>
          <w:rFonts w:ascii="Arial" w:hAnsi="Arial" w:cs="Arial" w:hint="cs"/>
          <w:w w:val="95"/>
          <w:rtl/>
        </w:rPr>
        <w:t>وإسناد</w:t>
      </w:r>
      <w:r>
        <w:rPr>
          <w:w w:val="95"/>
          <w:rtl/>
        </w:rPr>
        <w:t xml:space="preserve"> </w:t>
      </w:r>
      <w:r>
        <w:rPr>
          <w:rFonts w:ascii="Arial" w:hAnsi="Arial" w:cs="Arial" w:hint="cs"/>
          <w:w w:val="95"/>
          <w:rtl/>
        </w:rPr>
        <w:t>القول</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مجازٌ،</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قول</w:t>
      </w:r>
      <w:r>
        <w:rPr>
          <w:w w:val="95"/>
          <w:rtl/>
        </w:rPr>
        <w:t xml:space="preserve"> </w:t>
      </w:r>
      <w:r>
        <w:rPr>
          <w:rFonts w:ascii="Arial" w:hAnsi="Arial" w:cs="Arial" w:hint="cs"/>
          <w:w w:val="95"/>
          <w:rtl/>
        </w:rPr>
        <w:t>هناك</w:t>
      </w:r>
      <w:r>
        <w:rPr>
          <w:w w:val="95"/>
          <w:rtl/>
        </w:rPr>
        <w:t xml:space="preserve"> </w:t>
      </w:r>
      <w:r>
        <w:rPr>
          <w:rFonts w:ascii="Arial" w:hAnsi="Arial" w:cs="Arial" w:hint="cs"/>
          <w:w w:val="95"/>
          <w:rtl/>
        </w:rPr>
        <w:t>بل</w:t>
      </w:r>
      <w:r>
        <w:rPr>
          <w:w w:val="95"/>
          <w:rtl/>
        </w:rPr>
        <w:t xml:space="preserve"> </w:t>
      </w:r>
      <w:r>
        <w:rPr>
          <w:rFonts w:ascii="Arial" w:hAnsi="Arial" w:cs="Arial" w:hint="cs"/>
          <w:w w:val="95"/>
          <w:rtl/>
        </w:rPr>
        <w:t>دلالة</w:t>
      </w:r>
      <w:r>
        <w:rPr>
          <w:w w:val="95"/>
          <w:rtl/>
        </w:rPr>
        <w:t xml:space="preserve"> </w:t>
      </w:r>
      <w:r>
        <w:rPr>
          <w:rFonts w:ascii="Arial" w:hAnsi="Arial" w:cs="Arial" w:hint="cs"/>
          <w:w w:val="95"/>
          <w:rtl/>
        </w:rPr>
        <w:t>حالهم</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الطمس</w:t>
      </w:r>
      <w:r>
        <w:rPr>
          <w:w w:val="95"/>
          <w:rtl/>
        </w:rPr>
        <w:t xml:space="preserve"> </w:t>
      </w:r>
      <w:r>
        <w:rPr>
          <w:rFonts w:ascii="Arial" w:hAnsi="Arial" w:cs="Arial" w:hint="cs"/>
          <w:w w:val="95"/>
          <w:rtl/>
        </w:rPr>
        <w:t>وتوجُّهُ</w:t>
      </w:r>
      <w:r>
        <w:rPr>
          <w:w w:val="95"/>
          <w:rtl/>
        </w:rPr>
        <w:t xml:space="preserve"> </w:t>
      </w:r>
      <w:r>
        <w:rPr>
          <w:rFonts w:ascii="Arial" w:hAnsi="Arial" w:cs="Arial" w:hint="cs"/>
          <w:w w:val="95"/>
          <w:rtl/>
        </w:rPr>
        <w:t>الإرادة</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فيكون</w:t>
      </w:r>
      <w:r>
        <w:rPr>
          <w:w w:val="95"/>
          <w:rtl/>
        </w:rPr>
        <w:t xml:space="preserve"> </w:t>
      </w:r>
      <w:r>
        <w:rPr>
          <w:rFonts w:ascii="Arial" w:hAnsi="Arial" w:cs="Arial" w:hint="cs"/>
          <w:w w:val="95"/>
          <w:rtl/>
        </w:rPr>
        <w:t>مجازًا</w:t>
      </w:r>
      <w:r>
        <w:rPr>
          <w:w w:val="95"/>
          <w:rtl/>
        </w:rPr>
        <w:t xml:space="preserve"> </w:t>
      </w:r>
      <w:r>
        <w:rPr>
          <w:rFonts w:ascii="Arial" w:hAnsi="Arial" w:cs="Arial" w:hint="cs"/>
          <w:w w:val="95"/>
          <w:rtl/>
        </w:rPr>
        <w:t>وتمثيلاً</w:t>
      </w:r>
      <w:r>
        <w:rPr>
          <w:w w:val="95"/>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صَبَّحَهُم</w:t>
      </w:r>
      <w:r>
        <w:rPr>
          <w:rtl/>
        </w:rPr>
        <w:t> </w:t>
      </w:r>
      <w:r>
        <w:rPr>
          <w:rFonts w:ascii="Arial" w:hAnsi="Arial" w:cs="Arial" w:hint="cs"/>
          <w:rtl/>
        </w:rPr>
        <w:t>﴾</w:t>
      </w:r>
      <w:r>
        <w:rPr>
          <w:rtl/>
        </w:rPr>
        <w:t xml:space="preserve"> </w:t>
      </w:r>
      <w:r>
        <w:rPr>
          <w:rFonts w:ascii="Arial" w:hAnsi="Arial" w:cs="Arial" w:hint="cs"/>
          <w:rtl/>
        </w:rPr>
        <w:t>أتاهم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بُكْرَةً</w:t>
      </w:r>
      <w:r>
        <w:rPr>
          <w:rtl/>
        </w:rPr>
        <w:t> </w:t>
      </w:r>
      <w:r>
        <w:rPr>
          <w:rFonts w:ascii="Arial" w:hAnsi="Arial" w:cs="Arial" w:hint="cs"/>
          <w:rtl/>
        </w:rPr>
        <w:t>﴾</w:t>
      </w:r>
      <w:r>
        <w:rPr>
          <w:rtl/>
        </w:rPr>
        <w:t xml:space="preserve"> </w:t>
      </w:r>
      <w:r>
        <w:rPr>
          <w:rFonts w:ascii="Arial" w:hAnsi="Arial" w:cs="Arial" w:hint="cs"/>
          <w:rtl/>
        </w:rPr>
        <w:t>أوَّل</w:t>
      </w:r>
      <w:r>
        <w:rPr>
          <w:rtl/>
        </w:rPr>
        <w:t xml:space="preserve"> </w:t>
      </w:r>
      <w:r>
        <w:rPr>
          <w:rFonts w:ascii="Arial" w:hAnsi="Arial" w:cs="Arial" w:hint="cs"/>
          <w:rtl/>
        </w:rPr>
        <w:t>النهار</w:t>
      </w:r>
      <w:r>
        <w:rPr>
          <w:rtl/>
        </w:rPr>
        <w:t xml:space="preserve"> </w:t>
      </w:r>
      <w:r>
        <w:rPr>
          <w:rFonts w:ascii="Arial" w:hAnsi="Arial" w:cs="Arial" w:hint="cs"/>
          <w:rtl/>
        </w:rPr>
        <w:t>أوَّل</w:t>
      </w:r>
      <w:r>
        <w:rPr>
          <w:rtl/>
        </w:rPr>
        <w:t xml:space="preserve"> </w:t>
      </w:r>
      <w:r>
        <w:rPr>
          <w:rFonts w:ascii="Arial" w:hAnsi="Arial" w:cs="Arial" w:hint="cs"/>
          <w:rtl/>
        </w:rPr>
        <w:t>شروق</w:t>
      </w:r>
      <w:r>
        <w:rPr>
          <w:rtl/>
        </w:rPr>
        <w:t xml:space="preserve"> </w:t>
      </w:r>
      <w:r>
        <w:rPr>
          <w:rFonts w:ascii="Arial" w:hAnsi="Arial" w:cs="Arial" w:hint="cs"/>
          <w:rtl/>
        </w:rPr>
        <w:t>الشمس،</w:t>
      </w:r>
      <w:r>
        <w:rPr>
          <w:rtl/>
        </w:rPr>
        <w:t xml:space="preserve"> </w:t>
      </w:r>
      <w:r>
        <w:rPr>
          <w:rFonts w:ascii="Arial" w:hAnsi="Arial" w:cs="Arial" w:hint="cs"/>
          <w:rtl/>
        </w:rPr>
        <w:t>فالبكرة</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الصباح،</w:t>
      </w:r>
      <w:r>
        <w:rPr>
          <w:rtl/>
        </w:rPr>
        <w:t xml:space="preserve"> </w:t>
      </w:r>
      <w:r>
        <w:rPr>
          <w:rFonts w:ascii="Arial" w:hAnsi="Arial" w:cs="Arial" w:hint="cs"/>
          <w:rtl/>
        </w:rPr>
        <w:t>فذكْرُها</w:t>
      </w:r>
      <w:r>
        <w:rPr>
          <w:rtl/>
        </w:rPr>
        <w:t xml:space="preserve"> </w:t>
      </w:r>
      <w:r>
        <w:rPr>
          <w:rFonts w:ascii="Arial" w:hAnsi="Arial" w:cs="Arial" w:hint="cs"/>
          <w:rtl/>
        </w:rPr>
        <w:t>بعد</w:t>
      </w:r>
      <w:r>
        <w:rPr>
          <w:rtl/>
        </w:rPr>
        <w:t xml:space="preserve"> </w:t>
      </w:r>
      <w:r>
        <w:rPr>
          <w:rFonts w:ascii="Arial" w:hAnsi="Arial" w:cs="Arial" w:hint="cs"/>
          <w:rtl/>
        </w:rPr>
        <w:t>ذكر</w:t>
      </w:r>
      <w:r>
        <w:rPr>
          <w:rtl/>
        </w:rPr>
        <w:t xml:space="preserve"> </w:t>
      </w:r>
      <w:r>
        <w:rPr>
          <w:rFonts w:ascii="Arial" w:hAnsi="Arial" w:cs="Arial" w:hint="cs"/>
          <w:rtl/>
        </w:rPr>
        <w:t>التصبيح</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إجمال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مُّسْتَقِرٌّ</w:t>
      </w:r>
      <w:r>
        <w:rPr>
          <w:rtl/>
        </w:rPr>
        <w:t> </w:t>
      </w:r>
      <w:r>
        <w:rPr>
          <w:rFonts w:ascii="Arial" w:hAnsi="Arial" w:cs="Arial" w:hint="cs"/>
          <w:rtl/>
        </w:rPr>
        <w:t>﴾</w:t>
      </w:r>
      <w:r>
        <w:rPr>
          <w:rtl/>
        </w:rPr>
        <w:t xml:space="preserve"> </w:t>
      </w:r>
      <w:r>
        <w:rPr>
          <w:rFonts w:ascii="Arial" w:hAnsi="Arial" w:cs="Arial" w:hint="cs"/>
          <w:rtl/>
        </w:rPr>
        <w:t>متَّصِلٌ</w:t>
      </w:r>
      <w:r>
        <w:rPr>
          <w:rtl/>
        </w:rPr>
        <w:t xml:space="preserve"> </w:t>
      </w:r>
      <w:r>
        <w:rPr>
          <w:rFonts w:ascii="Arial" w:hAnsi="Arial" w:cs="Arial" w:hint="cs"/>
          <w:rtl/>
        </w:rPr>
        <w:t>حتَّى</w:t>
      </w:r>
      <w:r>
        <w:rPr>
          <w:rtl/>
        </w:rPr>
        <w:t xml:space="preserve"> </w:t>
      </w:r>
      <w:r>
        <w:rPr>
          <w:rFonts w:ascii="Arial" w:hAnsi="Arial" w:cs="Arial" w:hint="cs"/>
          <w:rtl/>
        </w:rPr>
        <w:t>يدخل</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عذاب</w:t>
      </w:r>
      <w:r>
        <w:rPr>
          <w:rtl/>
        </w:rPr>
        <w:t xml:space="preserve"> </w:t>
      </w:r>
      <w:r>
        <w:rPr>
          <w:rFonts w:ascii="Arial" w:hAnsi="Arial" w:cs="Arial" w:hint="cs"/>
          <w:rtl/>
        </w:rPr>
        <w:t>لا</w:t>
      </w:r>
      <w:r>
        <w:rPr>
          <w:rFonts w:ascii="Calibri" w:cs="Calibri" w:hint="cs"/>
          <w:rtl/>
        </w:rPr>
        <w:t> </w:t>
      </w:r>
      <w:r>
        <w:rPr>
          <w:rFonts w:ascii="Arial" w:hAnsi="Arial" w:cs="Arial" w:hint="cs"/>
          <w:rtl/>
        </w:rPr>
        <w:t>يدفع</w:t>
      </w:r>
      <w:r>
        <w:rPr>
          <w:rtl/>
        </w:rPr>
        <w:t xml:space="preserve"> </w:t>
      </w:r>
      <w:r>
        <w:rPr>
          <w:rFonts w:ascii="Arial" w:hAnsi="Arial" w:cs="Arial" w:hint="cs"/>
          <w:rtl/>
        </w:rPr>
        <w:t>عنهم،</w:t>
      </w:r>
      <w:r>
        <w:rPr>
          <w:rtl/>
        </w:rPr>
        <w:t xml:space="preserve"> </w:t>
      </w:r>
      <w:r>
        <w:rPr>
          <w:rFonts w:ascii="Arial" w:hAnsi="Arial" w:cs="Arial" w:hint="cs"/>
          <w:rtl/>
        </w:rPr>
        <w:t>أو</w:t>
      </w:r>
      <w:r>
        <w:rPr>
          <w:rtl/>
        </w:rPr>
        <w:t xml:space="preserve"> </w:t>
      </w:r>
      <w:r>
        <w:rPr>
          <w:rFonts w:ascii="Arial" w:hAnsi="Arial" w:cs="Arial" w:hint="cs"/>
          <w:rtl/>
        </w:rPr>
        <w:t>عذاب</w:t>
      </w:r>
      <w:r>
        <w:rPr>
          <w:rtl/>
        </w:rPr>
        <w:t xml:space="preserve"> </w:t>
      </w:r>
      <w:r>
        <w:rPr>
          <w:rFonts w:ascii="Arial" w:hAnsi="Arial" w:cs="Arial" w:hint="cs"/>
          <w:rtl/>
        </w:rPr>
        <w:t>يبلغ</w:t>
      </w:r>
      <w:r>
        <w:rPr>
          <w:rtl/>
        </w:rPr>
        <w:t xml:space="preserve"> </w:t>
      </w:r>
      <w:r>
        <w:rPr>
          <w:rFonts w:ascii="Arial" w:hAnsi="Arial" w:cs="Arial" w:hint="cs"/>
          <w:rtl/>
        </w:rPr>
        <w:t>الغاية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لا</w:t>
      </w:r>
      <w:r>
        <w:rPr>
          <w:rFonts w:ascii="Calibri" w:cs="Calibri" w:hint="cs"/>
          <w:rtl/>
        </w:rPr>
        <w:t> </w:t>
      </w:r>
      <w:r>
        <w:rPr>
          <w:rFonts w:ascii="Arial" w:hAnsi="Arial" w:cs="Arial" w:hint="cs"/>
          <w:rtl/>
        </w:rPr>
        <w:t>يوجد</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فَذُوقُواْ</w:t>
      </w:r>
      <w:r>
        <w:rPr>
          <w:rStyle w:val="bold"/>
          <w:w w:val="99"/>
          <w:rtl/>
        </w:rPr>
        <w:t xml:space="preserve"> </w:t>
      </w:r>
      <w:r>
        <w:rPr>
          <w:rStyle w:val="bold"/>
          <w:rFonts w:ascii="Arial" w:hAnsi="Arial" w:cs="Arial" w:hint="cs"/>
          <w:w w:val="99"/>
          <w:rtl/>
        </w:rPr>
        <w:t>عَذَابِي</w:t>
      </w:r>
      <w:r>
        <w:rPr>
          <w:rStyle w:val="bold"/>
          <w:w w:val="99"/>
          <w:rtl/>
        </w:rPr>
        <w:t xml:space="preserve"> </w:t>
      </w:r>
      <w:r>
        <w:rPr>
          <w:rStyle w:val="bold"/>
          <w:rFonts w:ascii="Arial" w:hAnsi="Arial" w:cs="Arial" w:hint="cs"/>
          <w:w w:val="99"/>
          <w:rtl/>
        </w:rPr>
        <w:t>وَنُذُرِي</w:t>
      </w:r>
      <w:r>
        <w:rPr>
          <w:w w:val="99"/>
          <w:rtl/>
        </w:rPr>
        <w:t> </w:t>
      </w:r>
      <w:r>
        <w:rPr>
          <w:rFonts w:ascii="Arial" w:hAnsi="Arial" w:cs="Arial" w:hint="cs"/>
          <w:w w:val="99"/>
          <w:rtl/>
        </w:rPr>
        <w:t>﴾</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مرَّ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التمثيل،</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الموضع</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التشديد،</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الإيلام</w:t>
      </w:r>
      <w:r>
        <w:rPr>
          <w:w w:val="99"/>
          <w:rtl/>
        </w:rPr>
        <w:t xml:space="preserve"> </w:t>
      </w:r>
      <w:r>
        <w:rPr>
          <w:rFonts w:ascii="Arial" w:hAnsi="Arial" w:cs="Arial" w:hint="cs"/>
          <w:w w:val="99"/>
          <w:rtl/>
        </w:rPr>
        <w:t>يقع</w:t>
      </w:r>
      <w:r>
        <w:rPr>
          <w:w w:val="99"/>
          <w:rtl/>
        </w:rPr>
        <w:t xml:space="preserve"> </w:t>
      </w:r>
      <w:r>
        <w:rPr>
          <w:rFonts w:ascii="Arial" w:hAnsi="Arial" w:cs="Arial" w:hint="cs"/>
          <w:w w:val="99"/>
          <w:rtl/>
        </w:rPr>
        <w:t>بالسمع</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يقع</w:t>
      </w:r>
      <w:r>
        <w:rPr>
          <w:w w:val="99"/>
          <w:rtl/>
        </w:rPr>
        <w:t xml:space="preserve"> </w:t>
      </w:r>
      <w:r>
        <w:rPr>
          <w:rFonts w:ascii="Arial" w:hAnsi="Arial" w:cs="Arial" w:hint="cs"/>
          <w:w w:val="99"/>
          <w:rtl/>
        </w:rPr>
        <w:t>بمباشرة،</w:t>
      </w:r>
      <w:r>
        <w:rPr>
          <w:w w:val="99"/>
          <w:rtl/>
        </w:rPr>
        <w:t xml:space="preserve"> </w:t>
      </w:r>
      <w:r>
        <w:rPr>
          <w:rFonts w:ascii="Arial" w:hAnsi="Arial" w:cs="Arial" w:hint="cs"/>
          <w:w w:val="99"/>
          <w:rtl/>
        </w:rPr>
        <w:t>وكما</w:t>
      </w:r>
      <w:r>
        <w:rPr>
          <w:w w:val="99"/>
          <w:rtl/>
        </w:rPr>
        <w:t xml:space="preserve"> </w:t>
      </w:r>
      <w:r>
        <w:rPr>
          <w:rFonts w:ascii="Arial" w:hAnsi="Arial" w:cs="Arial" w:hint="cs"/>
          <w:w w:val="99"/>
          <w:rtl/>
        </w:rPr>
        <w:t>يقع</w:t>
      </w:r>
      <w:r>
        <w:rPr>
          <w:w w:val="99"/>
          <w:rtl/>
        </w:rPr>
        <w:t xml:space="preserve"> </w:t>
      </w:r>
      <w:r>
        <w:rPr>
          <w:rFonts w:ascii="Arial" w:hAnsi="Arial" w:cs="Arial" w:hint="cs"/>
          <w:w w:val="99"/>
          <w:rtl/>
        </w:rPr>
        <w:t>التلذُّذ</w:t>
      </w:r>
      <w:r>
        <w:rPr>
          <w:w w:val="99"/>
          <w:rtl/>
        </w:rPr>
        <w:t xml:space="preserve"> </w:t>
      </w:r>
      <w:r>
        <w:rPr>
          <w:rFonts w:ascii="Arial" w:hAnsi="Arial" w:cs="Arial" w:hint="cs"/>
          <w:w w:val="99"/>
          <w:rtl/>
        </w:rPr>
        <w:t>بالسمع،</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قائل</w:t>
      </w:r>
      <w:r>
        <w:rPr>
          <w:w w:val="99"/>
          <w:rtl/>
        </w:rPr>
        <w:t>:</w:t>
      </w:r>
    </w:p>
    <w:p w:rsidR="00F65AD2" w:rsidRDefault="00F65AD2">
      <w:pPr>
        <w:pStyle w:val="shatorcenter"/>
        <w:spacing w:before="57"/>
        <w:ind w:left="1814" w:right="1814"/>
        <w:rPr>
          <w:rtl/>
        </w:rPr>
      </w:pPr>
      <w:r>
        <w:rPr>
          <w:rFonts w:ascii="Arial" w:hAnsi="Arial" w:cs="Arial" w:hint="cs"/>
          <w:rtl/>
        </w:rPr>
        <w:t>والأذن</w:t>
      </w:r>
      <w:r>
        <w:rPr>
          <w:rtl/>
        </w:rPr>
        <w:t xml:space="preserve"> </w:t>
      </w:r>
      <w:r>
        <w:rPr>
          <w:rFonts w:ascii="Arial" w:hAnsi="Arial" w:cs="Arial" w:hint="cs"/>
          <w:rtl/>
        </w:rPr>
        <w:t>تعشق</w:t>
      </w:r>
      <w:r>
        <w:rPr>
          <w:rtl/>
        </w:rPr>
        <w:t xml:space="preserve"> </w:t>
      </w:r>
      <w:r>
        <w:rPr>
          <w:rFonts w:ascii="Arial" w:hAnsi="Arial" w:cs="Arial" w:hint="cs"/>
          <w:rtl/>
        </w:rPr>
        <w:t>قبل</w:t>
      </w:r>
      <w:r>
        <w:rPr>
          <w:rtl/>
        </w:rPr>
        <w:t xml:space="preserve"> </w:t>
      </w:r>
      <w:r>
        <w:rPr>
          <w:rFonts w:ascii="Arial" w:hAnsi="Arial" w:cs="Arial" w:hint="cs"/>
          <w:rtl/>
        </w:rPr>
        <w:t>العين</w:t>
      </w:r>
      <w:r>
        <w:rPr>
          <w:rtl/>
        </w:rPr>
        <w:t xml:space="preserve"> </w:t>
      </w:r>
      <w:r>
        <w:rPr>
          <w:rFonts w:ascii="Arial" w:hAnsi="Arial" w:cs="Arial" w:hint="cs"/>
          <w:rtl/>
        </w:rPr>
        <w:t>أحيانًا</w:t>
      </w:r>
      <w:r>
        <w:rPr>
          <w:color w:val="00C100"/>
          <w:vertAlign w:val="superscript"/>
          <w:rtl/>
        </w:rPr>
        <w:footnoteReference w:id="140"/>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آخر</w:t>
      </w:r>
      <w:r>
        <w:rPr>
          <w:rtl/>
        </w:rPr>
        <w:t>:</w:t>
      </w:r>
    </w:p>
    <w:p w:rsidR="00F65AD2" w:rsidRDefault="00F65AD2">
      <w:pPr>
        <w:pStyle w:val="shatorcenter"/>
        <w:ind w:left="1814" w:right="1814"/>
        <w:rPr>
          <w:w w:val="96"/>
          <w:rtl/>
        </w:rPr>
      </w:pPr>
      <w:r>
        <w:rPr>
          <w:rFonts w:ascii="Arial" w:hAnsi="Arial" w:cs="Arial" w:hint="cs"/>
          <w:w w:val="96"/>
          <w:rtl/>
        </w:rPr>
        <w:t>ألَا</w:t>
      </w:r>
      <w:r>
        <w:rPr>
          <w:w w:val="96"/>
          <w:rtl/>
        </w:rPr>
        <w:t xml:space="preserve"> </w:t>
      </w:r>
      <w:r>
        <w:rPr>
          <w:rFonts w:ascii="Arial" w:hAnsi="Arial" w:cs="Arial" w:hint="cs"/>
          <w:w w:val="96"/>
          <w:rtl/>
        </w:rPr>
        <w:t>فاسقني</w:t>
      </w:r>
      <w:r>
        <w:rPr>
          <w:w w:val="96"/>
          <w:rtl/>
        </w:rPr>
        <w:t xml:space="preserve"> </w:t>
      </w:r>
      <w:r>
        <w:rPr>
          <w:rFonts w:ascii="Arial" w:hAnsi="Arial" w:cs="Arial" w:hint="cs"/>
          <w:w w:val="96"/>
          <w:rtl/>
        </w:rPr>
        <w:t>خمرًا</w:t>
      </w:r>
      <w:r>
        <w:rPr>
          <w:w w:val="96"/>
          <w:rtl/>
        </w:rPr>
        <w:t xml:space="preserve"> </w:t>
      </w:r>
      <w:r>
        <w:rPr>
          <w:rFonts w:ascii="Arial" w:hAnsi="Arial" w:cs="Arial" w:hint="cs"/>
          <w:w w:val="96"/>
          <w:rtl/>
        </w:rPr>
        <w:t>وقل</w:t>
      </w:r>
      <w:r>
        <w:rPr>
          <w:w w:val="96"/>
          <w:rtl/>
        </w:rPr>
        <w:t xml:space="preserve"> </w:t>
      </w:r>
      <w:r>
        <w:rPr>
          <w:rFonts w:ascii="Arial" w:hAnsi="Arial" w:cs="Arial" w:hint="cs"/>
          <w:w w:val="96"/>
          <w:rtl/>
        </w:rPr>
        <w:t>لي</w:t>
      </w:r>
      <w:r>
        <w:rPr>
          <w:w w:val="96"/>
          <w:rtl/>
        </w:rPr>
        <w:t xml:space="preserve"> </w:t>
      </w:r>
      <w:r>
        <w:rPr>
          <w:rFonts w:ascii="Arial" w:hAnsi="Arial" w:cs="Arial" w:hint="cs"/>
          <w:w w:val="96"/>
          <w:rtl/>
        </w:rPr>
        <w:t>هي</w:t>
      </w:r>
      <w:r>
        <w:rPr>
          <w:w w:val="96"/>
          <w:rtl/>
        </w:rPr>
        <w:t xml:space="preserve"> </w:t>
      </w:r>
      <w:r>
        <w:rPr>
          <w:rFonts w:ascii="Arial" w:hAnsi="Arial" w:cs="Arial" w:hint="cs"/>
          <w:w w:val="96"/>
          <w:rtl/>
        </w:rPr>
        <w:t>الخمر</w:t>
      </w:r>
      <w:r>
        <w:rPr>
          <w:color w:val="00C100"/>
          <w:w w:val="96"/>
          <w:vertAlign w:val="superscript"/>
          <w:rtl/>
        </w:rPr>
        <w:footnoteReference w:id="141"/>
      </w:r>
    </w:p>
    <w:p w:rsidR="00F65AD2" w:rsidRDefault="00F65AD2">
      <w:pPr>
        <w:pStyle w:val="textquran"/>
        <w:spacing w:before="113"/>
        <w:rPr>
          <w:rtl/>
        </w:rPr>
      </w:pPr>
      <w:r>
        <w:rPr>
          <w:rFonts w:ascii="Arial" w:hAnsi="Arial" w:cs="Arial" w:hint="cs"/>
          <w:rtl/>
        </w:rPr>
        <w:t>وكما</w:t>
      </w:r>
      <w:r>
        <w:rPr>
          <w:rtl/>
        </w:rPr>
        <w:t xml:space="preserve"> </w:t>
      </w:r>
      <w:r>
        <w:rPr>
          <w:rFonts w:ascii="Arial" w:hAnsi="Arial" w:cs="Arial" w:hint="cs"/>
          <w:rtl/>
        </w:rPr>
        <w:t>يغتاظ</w:t>
      </w:r>
      <w:r>
        <w:rPr>
          <w:rtl/>
        </w:rPr>
        <w:t xml:space="preserve"> </w:t>
      </w:r>
      <w:r>
        <w:rPr>
          <w:rFonts w:ascii="Arial" w:hAnsi="Arial" w:cs="Arial" w:hint="cs"/>
          <w:rtl/>
        </w:rPr>
        <w:t>بكلام</w:t>
      </w:r>
      <w:r>
        <w:rPr>
          <w:rtl/>
        </w:rPr>
        <w:t xml:space="preserve"> </w:t>
      </w:r>
      <w:r>
        <w:rPr>
          <w:rFonts w:ascii="Arial" w:hAnsi="Arial" w:cs="Arial" w:hint="cs"/>
          <w:rtl/>
        </w:rPr>
        <w:t>السوء</w:t>
      </w:r>
      <w:r>
        <w:rPr>
          <w:rtl/>
        </w:rPr>
        <w:t xml:space="preserve"> </w:t>
      </w:r>
      <w:r>
        <w:rPr>
          <w:rFonts w:ascii="Arial" w:hAnsi="Arial" w:cs="Arial" w:hint="cs"/>
          <w:rtl/>
        </w:rPr>
        <w:t>ويَلتَذُّ</w:t>
      </w:r>
      <w:r>
        <w:rPr>
          <w:rtl/>
        </w:rPr>
        <w:t xml:space="preserve"> </w:t>
      </w:r>
      <w:r>
        <w:rPr>
          <w:rFonts w:ascii="Arial" w:hAnsi="Arial" w:cs="Arial" w:hint="cs"/>
          <w:rtl/>
        </w:rPr>
        <w:t>بكلام</w:t>
      </w:r>
      <w:r>
        <w:rPr>
          <w:rtl/>
        </w:rPr>
        <w:t xml:space="preserve"> </w:t>
      </w:r>
      <w:r>
        <w:rPr>
          <w:rFonts w:ascii="Arial" w:hAnsi="Arial" w:cs="Arial" w:hint="cs"/>
          <w:rtl/>
        </w:rPr>
        <w:t>الخير</w:t>
      </w:r>
      <w:r>
        <w:rPr>
          <w:rtl/>
        </w:rPr>
        <w:t xml:space="preserve"> </w:t>
      </w:r>
      <w:r>
        <w:rPr>
          <w:rFonts w:ascii="Arial" w:hAnsi="Arial" w:cs="Arial" w:hint="cs"/>
          <w:rtl/>
        </w:rPr>
        <w:t>والصوت</w:t>
      </w:r>
      <w:r>
        <w:rPr>
          <w:rtl/>
        </w:rPr>
        <w:t xml:space="preserve"> </w:t>
      </w:r>
      <w:r>
        <w:rPr>
          <w:rFonts w:ascii="Arial" w:hAnsi="Arial" w:cs="Arial" w:hint="cs"/>
          <w:rtl/>
        </w:rPr>
        <w:t>الحسن</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يَسَّرْنَا</w:t>
      </w:r>
      <w:r>
        <w:rPr>
          <w:rStyle w:val="bold"/>
          <w:rtl/>
        </w:rPr>
        <w:t xml:space="preserve"> </w:t>
      </w:r>
      <w:r>
        <w:rPr>
          <w:rStyle w:val="bold"/>
          <w:rFonts w:ascii="Arial" w:hAnsi="Arial" w:cs="Arial" w:hint="cs"/>
          <w:rtl/>
        </w:rPr>
        <w:t>الْقُرْءَانَ</w:t>
      </w:r>
      <w:r>
        <w:rPr>
          <w:rStyle w:val="bold"/>
          <w:rtl/>
        </w:rPr>
        <w:t xml:space="preserve"> </w:t>
      </w:r>
      <w:r>
        <w:rPr>
          <w:rStyle w:val="bold"/>
          <w:rFonts w:ascii="Arial" w:hAnsi="Arial" w:cs="Arial" w:hint="cs"/>
          <w:rtl/>
        </w:rPr>
        <w:t>لِلذِّكْرِ</w:t>
      </w:r>
      <w:r>
        <w:rPr>
          <w:rStyle w:val="bold"/>
          <w:rtl/>
        </w:rPr>
        <w:t xml:space="preserve"> </w:t>
      </w:r>
      <w:r>
        <w:rPr>
          <w:rStyle w:val="bold"/>
          <w:rFonts w:ascii="Arial" w:hAnsi="Arial" w:cs="Arial" w:hint="cs"/>
          <w:rtl/>
        </w:rPr>
        <w:t>فَهَلْ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مُّدَّكِرٍ</w:t>
      </w:r>
      <w:r>
        <w:rPr>
          <w:rtl/>
        </w:rPr>
        <w:t> </w:t>
      </w:r>
      <w:r>
        <w:rPr>
          <w:rFonts w:ascii="Arial" w:hAnsi="Arial" w:cs="Arial" w:hint="cs"/>
          <w:rtl/>
        </w:rPr>
        <w:t>﴾؟</w:t>
      </w:r>
      <w:r>
        <w:rPr>
          <w:rtl/>
        </w:rPr>
        <w:t xml:space="preserve"> </w:t>
      </w:r>
      <w:r>
        <w:rPr>
          <w:rFonts w:ascii="Arial" w:hAnsi="Arial" w:cs="Arial" w:hint="cs"/>
          <w:rtl/>
        </w:rPr>
        <w:t>مرَّ</w:t>
      </w:r>
      <w:r>
        <w:rPr>
          <w:rtl/>
        </w:rPr>
        <w:t xml:space="preserve"> </w:t>
      </w:r>
      <w:r>
        <w:rPr>
          <w:rFonts w:ascii="Arial" w:hAnsi="Arial" w:cs="Arial" w:hint="cs"/>
          <w:rtl/>
        </w:rPr>
        <w:t>مثله،</w:t>
      </w:r>
      <w:r>
        <w:rPr>
          <w:rtl/>
        </w:rPr>
        <w:t xml:space="preserve"> </w:t>
      </w:r>
      <w:r>
        <w:rPr>
          <w:rFonts w:ascii="Arial" w:hAnsi="Arial" w:cs="Arial" w:hint="cs"/>
          <w:rtl/>
        </w:rPr>
        <w:t>ويكفي</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كُرِّرَ</w:t>
      </w:r>
      <w:r>
        <w:rPr>
          <w:rtl/>
        </w:rPr>
        <w:t xml:space="preserve"> </w:t>
      </w:r>
      <w:r>
        <w:rPr>
          <w:rFonts w:ascii="Arial" w:hAnsi="Arial" w:cs="Arial" w:hint="cs"/>
          <w:rtl/>
        </w:rPr>
        <w:t>للتَّأكيد،</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المراد</w:t>
      </w:r>
      <w:r>
        <w:rPr>
          <w:rtl/>
        </w:rPr>
        <w:t xml:space="preserve"> </w:t>
      </w:r>
      <w:r>
        <w:rPr>
          <w:rFonts w:ascii="Arial" w:hAnsi="Arial" w:cs="Arial" w:hint="cs"/>
          <w:rtl/>
        </w:rPr>
        <w:t>بكلِّ</w:t>
      </w:r>
      <w:r>
        <w:rPr>
          <w:rtl/>
        </w:rPr>
        <w:t xml:space="preserve"> </w:t>
      </w:r>
      <w:r>
        <w:rPr>
          <w:rFonts w:ascii="Arial" w:hAnsi="Arial" w:cs="Arial" w:hint="cs"/>
          <w:rtl/>
        </w:rPr>
        <w:t>واحد</w:t>
      </w:r>
      <w:r>
        <w:rPr>
          <w:rtl/>
        </w:rPr>
        <w:t xml:space="preserve"> </w:t>
      </w:r>
      <w:r>
        <w:rPr>
          <w:rFonts w:ascii="Arial" w:hAnsi="Arial" w:cs="Arial" w:hint="cs"/>
          <w:rtl/>
        </w:rPr>
        <w:t>ما</w:t>
      </w:r>
      <w:r>
        <w:rPr>
          <w:rFonts w:ascii="Calibri" w:cs="Calibri" w:hint="cs"/>
          <w:rtl/>
        </w:rPr>
        <w:t> </w:t>
      </w:r>
      <w:r>
        <w:rPr>
          <w:rFonts w:ascii="Arial" w:hAnsi="Arial" w:cs="Arial" w:hint="cs"/>
          <w:rtl/>
        </w:rPr>
        <w:t>تلاه</w:t>
      </w:r>
      <w:r>
        <w:rPr>
          <w:rtl/>
        </w:rPr>
        <w:t xml:space="preserve"> </w:t>
      </w:r>
      <w:r>
        <w:rPr>
          <w:rFonts w:ascii="Arial" w:hAnsi="Arial" w:cs="Arial" w:hint="cs"/>
          <w:rtl/>
        </w:rPr>
        <w:t>قبله</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والتذكير</w:t>
      </w:r>
      <w:r>
        <w:rPr>
          <w:rtl/>
        </w:rPr>
        <w:t xml:space="preserve"> </w:t>
      </w:r>
      <w:r>
        <w:rPr>
          <w:rFonts w:ascii="Arial" w:hAnsi="Arial" w:cs="Arial" w:hint="cs"/>
          <w:rtl/>
        </w:rPr>
        <w:t>به</w:t>
      </w:r>
      <w:r>
        <w:rPr>
          <w:rtl/>
        </w:rPr>
        <w:t>.</w:t>
      </w:r>
    </w:p>
    <w:p w:rsidR="00F65AD2" w:rsidRDefault="00F65AD2">
      <w:pPr>
        <w:pStyle w:val="faree"/>
        <w:rPr>
          <w:rtl/>
        </w:rPr>
      </w:pPr>
      <w:r>
        <w:rPr>
          <w:rFonts w:ascii="Arial" w:hAnsi="Arial" w:cs="Arial" w:hint="cs"/>
          <w:rtl/>
        </w:rPr>
        <w:t>ـ</w:t>
      </w:r>
      <w:r>
        <w:rPr>
          <w:rtl/>
        </w:rPr>
        <w:t xml:space="preserve"> 5 </w:t>
      </w:r>
      <w:r>
        <w:rPr>
          <w:rFonts w:ascii="Arial" w:hAnsi="Arial" w:cs="Arial" w:hint="cs"/>
          <w:rtl/>
        </w:rPr>
        <w:t>ـ</w:t>
      </w:r>
    </w:p>
    <w:p w:rsidR="00F65AD2" w:rsidRDefault="00F65AD2">
      <w:pPr>
        <w:pStyle w:val="faree"/>
        <w:spacing w:before="0"/>
        <w:rPr>
          <w:rtl/>
        </w:rPr>
      </w:pPr>
      <w:r>
        <w:rPr>
          <w:rFonts w:ascii="Arial" w:hAnsi="Arial" w:cs="Arial" w:hint="cs"/>
          <w:rtl/>
        </w:rPr>
        <w:t>قصَّة</w:t>
      </w:r>
      <w:r>
        <w:rPr>
          <w:rtl/>
        </w:rPr>
        <w:t xml:space="preserve"> </w:t>
      </w:r>
      <w:r>
        <w:rPr>
          <w:rFonts w:ascii="Arial" w:hAnsi="Arial" w:cs="Arial" w:hint="cs"/>
          <w:rtl/>
        </w:rPr>
        <w:t>آل</w:t>
      </w:r>
      <w:r>
        <w:rPr>
          <w:rtl/>
        </w:rPr>
        <w:t xml:space="preserve"> </w:t>
      </w:r>
      <w:r>
        <w:rPr>
          <w:rFonts w:ascii="Arial" w:hAnsi="Arial" w:cs="Arial" w:hint="cs"/>
          <w:rtl/>
        </w:rPr>
        <w:t>فرعون</w:t>
      </w:r>
    </w:p>
    <w:p w:rsidR="00F65AD2" w:rsidRDefault="00F65AD2">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وَلَقَدْ</w:t>
      </w:r>
      <w:r>
        <w:rPr>
          <w:rStyle w:val="bold"/>
          <w:w w:val="96"/>
          <w:rtl/>
        </w:rPr>
        <w:t xml:space="preserve"> </w:t>
      </w:r>
      <w:r>
        <w:rPr>
          <w:rStyle w:val="bold"/>
          <w:rFonts w:ascii="Arial" w:hAnsi="Arial" w:cs="Arial" w:hint="cs"/>
          <w:w w:val="96"/>
          <w:rtl/>
        </w:rPr>
        <w:t>جَآءَ</w:t>
      </w:r>
      <w:r>
        <w:rPr>
          <w:rStyle w:val="bold"/>
          <w:w w:val="96"/>
          <w:rtl/>
        </w:rPr>
        <w:t>.</w:t>
      </w:r>
      <w:r>
        <w:rPr>
          <w:rStyle w:val="bold"/>
          <w:rFonts w:ascii="Arial" w:hAnsi="Arial" w:cs="Arial" w:hint="cs"/>
          <w:w w:val="96"/>
          <w:rtl/>
        </w:rPr>
        <w:t>الَ</w:t>
      </w:r>
      <w:r>
        <w:rPr>
          <w:rStyle w:val="bold"/>
          <w:w w:val="96"/>
          <w:rtl/>
        </w:rPr>
        <w:t xml:space="preserve"> </w:t>
      </w:r>
      <w:r>
        <w:rPr>
          <w:rStyle w:val="bold"/>
          <w:rFonts w:ascii="Arial" w:hAnsi="Arial" w:cs="Arial" w:hint="cs"/>
          <w:w w:val="96"/>
          <w:rtl/>
        </w:rPr>
        <w:t>فِرْعَوْنَ</w:t>
      </w:r>
      <w:r>
        <w:rPr>
          <w:rStyle w:val="bold"/>
          <w:w w:val="96"/>
          <w:rtl/>
        </w:rPr>
        <w:t xml:space="preserve"> </w:t>
      </w:r>
      <w:r>
        <w:rPr>
          <w:rStyle w:val="bold"/>
          <w:rFonts w:ascii="Arial" w:hAnsi="Arial" w:cs="Arial" w:hint="cs"/>
          <w:w w:val="96"/>
          <w:rtl/>
        </w:rPr>
        <w:t>النُّذُرُ</w:t>
      </w:r>
      <w:r>
        <w:rPr>
          <w:w w:val="96"/>
          <w:rtl/>
        </w:rPr>
        <w:t> </w:t>
      </w:r>
      <w:r>
        <w:rPr>
          <w:rFonts w:ascii="Arial" w:hAnsi="Arial" w:cs="Arial" w:hint="cs"/>
          <w:w w:val="96"/>
          <w:rtl/>
        </w:rPr>
        <w:t>﴾</w:t>
      </w:r>
      <w:r>
        <w:rPr>
          <w:w w:val="96"/>
          <w:rtl/>
        </w:rPr>
        <w:t xml:space="preserve"> </w:t>
      </w:r>
      <w:r>
        <w:rPr>
          <w:rFonts w:ascii="Arial" w:hAnsi="Arial" w:cs="Arial" w:hint="cs"/>
          <w:w w:val="96"/>
          <w:rtl/>
        </w:rPr>
        <w:t>حقيقة</w:t>
      </w:r>
      <w:r>
        <w:rPr>
          <w:w w:val="96"/>
          <w:rtl/>
        </w:rPr>
        <w:t xml:space="preserve"> </w:t>
      </w:r>
      <w:r>
        <w:rPr>
          <w:rFonts w:ascii="Arial" w:hAnsi="Arial" w:cs="Arial" w:hint="cs"/>
          <w:w w:val="96"/>
          <w:rtl/>
        </w:rPr>
        <w:t>الإنذار</w:t>
      </w:r>
      <w:r>
        <w:rPr>
          <w:w w:val="96"/>
          <w:rtl/>
        </w:rPr>
        <w:t xml:space="preserve"> </w:t>
      </w:r>
      <w:r>
        <w:rPr>
          <w:rFonts w:ascii="Arial" w:hAnsi="Arial" w:cs="Arial" w:hint="cs"/>
          <w:w w:val="96"/>
          <w:rtl/>
        </w:rPr>
        <w:t>وجنسه،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الإنذارات،</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المنذرون</w:t>
      </w:r>
      <w:r>
        <w:rPr>
          <w:w w:val="96"/>
          <w:rtl/>
        </w:rPr>
        <w:t xml:space="preserve"> </w:t>
      </w:r>
      <w:r>
        <w:rPr>
          <w:rFonts w:ascii="Arial" w:hAnsi="Arial" w:cs="Arial" w:hint="cs"/>
          <w:w w:val="96"/>
          <w:rtl/>
        </w:rPr>
        <w:t>الذين</w:t>
      </w:r>
      <w:r>
        <w:rPr>
          <w:w w:val="96"/>
          <w:rtl/>
        </w:rPr>
        <w:t xml:space="preserve"> </w:t>
      </w:r>
      <w:r>
        <w:rPr>
          <w:rFonts w:ascii="Arial" w:hAnsi="Arial" w:cs="Arial" w:hint="cs"/>
          <w:w w:val="96"/>
          <w:rtl/>
        </w:rPr>
        <w:t>هم</w:t>
      </w:r>
      <w:r>
        <w:rPr>
          <w:w w:val="96"/>
          <w:rtl/>
        </w:rPr>
        <w:t xml:space="preserve"> </w:t>
      </w:r>
      <w:r>
        <w:rPr>
          <w:rFonts w:ascii="Arial" w:hAnsi="Arial" w:cs="Arial" w:hint="cs"/>
          <w:w w:val="96"/>
          <w:rtl/>
        </w:rPr>
        <w:t>موسى</w:t>
      </w:r>
      <w:r>
        <w:rPr>
          <w:w w:val="96"/>
          <w:rtl/>
        </w:rPr>
        <w:t xml:space="preserve"> </w:t>
      </w:r>
      <w:r>
        <w:rPr>
          <w:rFonts w:ascii="Arial" w:hAnsi="Arial" w:cs="Arial" w:hint="cs"/>
          <w:w w:val="96"/>
          <w:rtl/>
        </w:rPr>
        <w:t>وهارون،</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أعانهم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المؤمنين،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الأنبياء</w:t>
      </w:r>
      <w:r>
        <w:rPr>
          <w:w w:val="96"/>
          <w:rtl/>
        </w:rPr>
        <w:t xml:space="preserve"> </w:t>
      </w:r>
      <w:r>
        <w:rPr>
          <w:rFonts w:ascii="Arial" w:hAnsi="Arial" w:cs="Arial" w:hint="cs"/>
          <w:w w:val="96"/>
          <w:rtl/>
        </w:rPr>
        <w:t>السابقون</w:t>
      </w:r>
      <w:r>
        <w:rPr>
          <w:w w:val="96"/>
          <w:rtl/>
        </w:rPr>
        <w:t xml:space="preserve"> </w:t>
      </w:r>
      <w:r>
        <w:rPr>
          <w:rFonts w:ascii="Arial" w:hAnsi="Arial" w:cs="Arial" w:hint="cs"/>
          <w:w w:val="96"/>
          <w:rtl/>
        </w:rPr>
        <w:t>قبلهما،</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الدعوة</w:t>
      </w:r>
      <w:r>
        <w:rPr>
          <w:w w:val="96"/>
          <w:rtl/>
        </w:rPr>
        <w:t xml:space="preserve"> </w:t>
      </w:r>
      <w:r>
        <w:rPr>
          <w:rFonts w:ascii="Arial" w:hAnsi="Arial" w:cs="Arial" w:hint="cs"/>
          <w:w w:val="96"/>
          <w:rtl/>
        </w:rPr>
        <w:t>واحدة،</w:t>
      </w:r>
      <w:r>
        <w:rPr>
          <w:w w:val="96"/>
          <w:rtl/>
        </w:rPr>
        <w:t xml:space="preserve"> </w:t>
      </w:r>
      <w:r>
        <w:rPr>
          <w:rFonts w:ascii="Arial" w:hAnsi="Arial" w:cs="Arial" w:hint="cs"/>
          <w:w w:val="96"/>
          <w:rtl/>
        </w:rPr>
        <w:t>ويدلُّ</w:t>
      </w:r>
      <w:r>
        <w:rPr>
          <w:w w:val="96"/>
          <w:rtl/>
        </w:rPr>
        <w:t xml:space="preserve"> </w:t>
      </w:r>
      <w:r>
        <w:rPr>
          <w:rFonts w:ascii="Arial" w:hAnsi="Arial" w:cs="Arial" w:hint="cs"/>
          <w:w w:val="96"/>
          <w:rtl/>
        </w:rPr>
        <w:t>لهذا</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كَذَّبُواْ</w:t>
      </w:r>
      <w:r>
        <w:rPr>
          <w:rStyle w:val="bold"/>
          <w:w w:val="96"/>
          <w:rtl/>
        </w:rPr>
        <w:t xml:space="preserve"> </w:t>
      </w:r>
      <w:r>
        <w:rPr>
          <w:rStyle w:val="bold"/>
          <w:rFonts w:ascii="Arial" w:hAnsi="Arial" w:cs="Arial" w:hint="cs"/>
          <w:w w:val="96"/>
          <w:rtl/>
        </w:rPr>
        <w:t>بِئَايَاتِنَا</w:t>
      </w:r>
      <w:r>
        <w:rPr>
          <w:rStyle w:val="bold"/>
          <w:w w:val="96"/>
          <w:rtl/>
        </w:rPr>
        <w:t xml:space="preserve"> </w:t>
      </w:r>
      <w:r>
        <w:rPr>
          <w:rStyle w:val="bold"/>
          <w:rFonts w:ascii="Arial" w:hAnsi="Arial" w:cs="Arial" w:hint="cs"/>
          <w:w w:val="96"/>
          <w:rtl/>
        </w:rPr>
        <w:t>كُلِّهَا</w:t>
      </w:r>
      <w:r>
        <w:rPr>
          <w:w w:val="96"/>
          <w:rtl/>
        </w:rPr>
        <w:t> </w:t>
      </w:r>
      <w:r>
        <w:rPr>
          <w:rFonts w:ascii="Arial" w:hAnsi="Arial" w:cs="Arial" w:hint="cs"/>
          <w:w w:val="96"/>
          <w:rtl/>
        </w:rPr>
        <w:t>﴾</w:t>
      </w:r>
      <w:r>
        <w:rPr>
          <w:w w:val="96"/>
          <w:rtl/>
        </w:rPr>
        <w:t xml:space="preserve"> </w:t>
      </w:r>
      <w:r>
        <w:rPr>
          <w:rFonts w:ascii="Arial" w:hAnsi="Arial" w:cs="Arial" w:hint="cs"/>
          <w:w w:val="96"/>
          <w:rtl/>
        </w:rPr>
        <w:t>آيات</w:t>
      </w:r>
      <w:r>
        <w:rPr>
          <w:w w:val="96"/>
          <w:rtl/>
        </w:rPr>
        <w:t xml:space="preserve"> </w:t>
      </w:r>
      <w:r>
        <w:rPr>
          <w:rFonts w:ascii="Arial" w:hAnsi="Arial" w:cs="Arial" w:hint="cs"/>
          <w:w w:val="96"/>
          <w:rtl/>
        </w:rPr>
        <w:t>الأنبياء</w:t>
      </w:r>
      <w:r>
        <w:rPr>
          <w:w w:val="96"/>
          <w:rtl/>
        </w:rPr>
        <w:t xml:space="preserve"> </w:t>
      </w:r>
      <w:r>
        <w:rPr>
          <w:rFonts w:ascii="Arial" w:hAnsi="Arial" w:cs="Arial" w:hint="cs"/>
          <w:w w:val="96"/>
          <w:rtl/>
        </w:rPr>
        <w:t>كلِّها،</w:t>
      </w:r>
      <w:r>
        <w:rPr>
          <w:w w:val="96"/>
          <w:rtl/>
        </w:rPr>
        <w:t xml:space="preserve"> </w:t>
      </w:r>
      <w:r>
        <w:rPr>
          <w:rFonts w:ascii="Arial" w:hAnsi="Arial" w:cs="Arial" w:hint="cs"/>
          <w:w w:val="96"/>
          <w:rtl/>
        </w:rPr>
        <w:t>وهذا</w:t>
      </w:r>
      <w:r>
        <w:rPr>
          <w:w w:val="96"/>
          <w:rtl/>
        </w:rPr>
        <w:t xml:space="preserve"> </w:t>
      </w:r>
      <w:r>
        <w:rPr>
          <w:rFonts w:ascii="Arial" w:hAnsi="Arial" w:cs="Arial" w:hint="cs"/>
          <w:w w:val="96"/>
          <w:rtl/>
        </w:rPr>
        <w:t>لإبقاء</w:t>
      </w:r>
      <w:r>
        <w:rPr>
          <w:w w:val="96"/>
          <w:rtl/>
        </w:rPr>
        <w:t xml:space="preserve"> </w:t>
      </w:r>
      <w:r>
        <w:rPr>
          <w:rFonts w:ascii="Arial" w:hAnsi="Arial" w:cs="Arial" w:hint="cs"/>
          <w:w w:val="96"/>
          <w:rtl/>
        </w:rPr>
        <w:t>العموم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ظاهره</w:t>
      </w:r>
      <w:r>
        <w:rPr>
          <w:w w:val="96"/>
          <w:rtl/>
        </w:rPr>
        <w:t xml:space="preserve"> </w:t>
      </w:r>
      <w:r>
        <w:rPr>
          <w:rFonts w:ascii="Arial" w:hAnsi="Arial" w:cs="Arial" w:hint="cs"/>
          <w:w w:val="96"/>
          <w:rtl/>
        </w:rPr>
        <w:t>أولى</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المراد</w:t>
      </w:r>
      <w:r>
        <w:rPr>
          <w:w w:val="96"/>
          <w:rtl/>
        </w:rPr>
        <w:t xml:space="preserve"> </w:t>
      </w:r>
      <w:r>
        <w:rPr>
          <w:rFonts w:ascii="Arial" w:hAnsi="Arial" w:cs="Arial" w:hint="cs"/>
          <w:w w:val="96"/>
          <w:rtl/>
        </w:rPr>
        <w:t>آيات</w:t>
      </w:r>
      <w:r>
        <w:rPr>
          <w:w w:val="96"/>
          <w:rtl/>
        </w:rPr>
        <w:t xml:space="preserve"> </w:t>
      </w:r>
      <w:r>
        <w:rPr>
          <w:rFonts w:ascii="Arial" w:hAnsi="Arial" w:cs="Arial" w:hint="cs"/>
          <w:w w:val="96"/>
          <w:rtl/>
        </w:rPr>
        <w:t>موسى</w:t>
      </w:r>
      <w:r>
        <w:rPr>
          <w:w w:val="96"/>
          <w:rtl/>
        </w:rPr>
        <w:t xml:space="preserve"> </w:t>
      </w:r>
      <w:r>
        <w:rPr>
          <w:rFonts w:ascii="Arial" w:hAnsi="Arial" w:cs="Arial" w:hint="cs"/>
          <w:w w:val="96"/>
          <w:rtl/>
        </w:rPr>
        <w:t>التسع،</w:t>
      </w:r>
      <w:r>
        <w:rPr>
          <w:w w:val="96"/>
          <w:rtl/>
        </w:rPr>
        <w:t xml:space="preserve"> </w:t>
      </w:r>
      <w:r>
        <w:rPr>
          <w:rFonts w:ascii="Arial" w:hAnsi="Arial" w:cs="Arial" w:hint="cs"/>
          <w:w w:val="96"/>
          <w:rtl/>
        </w:rPr>
        <w:t>ووجه</w:t>
      </w:r>
      <w:r>
        <w:rPr>
          <w:w w:val="96"/>
          <w:rtl/>
        </w:rPr>
        <w:t xml:space="preserve"> </w:t>
      </w:r>
      <w:r>
        <w:rPr>
          <w:rFonts w:ascii="Arial" w:hAnsi="Arial" w:cs="Arial" w:hint="cs"/>
          <w:w w:val="96"/>
          <w:rtl/>
        </w:rPr>
        <w:t>التعبير</w:t>
      </w:r>
      <w:r>
        <w:rPr>
          <w:w w:val="96"/>
          <w:rtl/>
        </w:rPr>
        <w:t xml:space="preserve"> </w:t>
      </w:r>
      <w:r>
        <w:rPr>
          <w:rFonts w:ascii="Arial" w:hAnsi="Arial" w:cs="Arial" w:hint="cs"/>
          <w:w w:val="96"/>
          <w:rtl/>
        </w:rPr>
        <w:t>بالتسع</w:t>
      </w:r>
      <w:r>
        <w:rPr>
          <w:w w:val="96"/>
          <w:rtl/>
        </w:rPr>
        <w:t xml:space="preserve"> </w:t>
      </w:r>
      <w:r>
        <w:rPr>
          <w:rFonts w:ascii="Arial" w:hAnsi="Arial" w:cs="Arial" w:hint="cs"/>
          <w:w w:val="96"/>
          <w:rtl/>
        </w:rPr>
        <w:t>أنَّهنَّ</w:t>
      </w:r>
      <w:r>
        <w:rPr>
          <w:w w:val="96"/>
          <w:rtl/>
        </w:rPr>
        <w:t xml:space="preserve"> </w:t>
      </w:r>
      <w:r>
        <w:rPr>
          <w:rFonts w:ascii="Arial" w:hAnsi="Arial" w:cs="Arial" w:hint="cs"/>
          <w:w w:val="96"/>
          <w:rtl/>
        </w:rPr>
        <w:t>المعهودة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عهد</w:t>
      </w:r>
      <w:r>
        <w:rPr>
          <w:w w:val="96"/>
          <w:rtl/>
        </w:rPr>
        <w:t xml:space="preserve"> </w:t>
      </w:r>
      <w:r>
        <w:rPr>
          <w:rFonts w:ascii="Arial" w:hAnsi="Arial" w:cs="Arial" w:hint="cs"/>
          <w:w w:val="96"/>
          <w:rtl/>
        </w:rPr>
        <w:t>فرعون</w:t>
      </w:r>
      <w:r>
        <w:rPr>
          <w:w w:val="96"/>
          <w:rtl/>
        </w:rPr>
        <w:t>.</w:t>
      </w:r>
    </w:p>
    <w:p w:rsidR="00F65AD2" w:rsidRDefault="00F65AD2">
      <w:pPr>
        <w:pStyle w:val="textquran"/>
        <w:spacing w:before="170"/>
        <w:rPr>
          <w:rtl/>
        </w:rPr>
      </w:pPr>
      <w:r>
        <w:rPr>
          <w:rFonts w:ascii="Arial" w:hAnsi="Arial" w:cs="Arial" w:hint="cs"/>
          <w:rtl/>
        </w:rPr>
        <w:t>ودخل</w:t>
      </w:r>
      <w:r>
        <w:rPr>
          <w:rtl/>
        </w:rPr>
        <w:t xml:space="preserve"> </w:t>
      </w:r>
      <w:r>
        <w:rPr>
          <w:rFonts w:ascii="Arial" w:hAnsi="Arial" w:cs="Arial" w:hint="cs"/>
          <w:rtl/>
        </w:rPr>
        <w:t>فرعون</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بالأولى،</w:t>
      </w:r>
      <w:r>
        <w:rPr>
          <w:rtl/>
        </w:rPr>
        <w:t xml:space="preserve"> </w:t>
      </w:r>
      <w:r>
        <w:rPr>
          <w:rFonts w:ascii="Arial" w:hAnsi="Arial" w:cs="Arial" w:hint="cs"/>
          <w:rtl/>
        </w:rPr>
        <w:t>لأنَّه</w:t>
      </w:r>
      <w:r>
        <w:rPr>
          <w:rtl/>
        </w:rPr>
        <w:t xml:space="preserve"> </w:t>
      </w:r>
      <w:r>
        <w:rPr>
          <w:rFonts w:ascii="Arial" w:hAnsi="Arial" w:cs="Arial" w:hint="cs"/>
          <w:rtl/>
        </w:rPr>
        <w:t>رأس</w:t>
      </w:r>
      <w:r>
        <w:rPr>
          <w:rtl/>
        </w:rPr>
        <w:t xml:space="preserve"> </w:t>
      </w:r>
      <w:r>
        <w:rPr>
          <w:rFonts w:ascii="Arial" w:hAnsi="Arial" w:cs="Arial" w:hint="cs"/>
          <w:rtl/>
        </w:rPr>
        <w:t>قومه</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وإمامُهم</w:t>
      </w:r>
      <w:r>
        <w:rPr>
          <w:rtl/>
        </w:rPr>
        <w:t xml:space="preserve"> </w:t>
      </w:r>
      <w:r>
        <w:rPr>
          <w:rFonts w:ascii="Arial" w:hAnsi="Arial" w:cs="Arial" w:hint="cs"/>
          <w:rtl/>
        </w:rPr>
        <w:t>فيه،</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إذ</w:t>
      </w:r>
      <w:r>
        <w:rPr>
          <w:rtl/>
        </w:rPr>
        <w:t xml:space="preserve"> </w:t>
      </w:r>
      <w:r>
        <w:rPr>
          <w:rFonts w:ascii="Arial" w:hAnsi="Arial" w:cs="Arial" w:hint="cs"/>
          <w:rtl/>
        </w:rPr>
        <w:t>جاءهم</w:t>
      </w:r>
      <w:r>
        <w:rPr>
          <w:rtl/>
        </w:rPr>
        <w:t xml:space="preserve"> </w:t>
      </w:r>
      <w:r>
        <w:rPr>
          <w:rFonts w:ascii="Arial" w:hAnsi="Arial" w:cs="Arial" w:hint="cs"/>
          <w:rtl/>
        </w:rPr>
        <w:t>النذر؟</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كذَّبوا</w:t>
      </w:r>
      <w:r>
        <w:rPr>
          <w:rFonts w:ascii="Calibri" w:cs="Calibri" w:hint="cs"/>
          <w:rtl/>
        </w:rPr>
        <w:t>»</w:t>
      </w:r>
      <w:r>
        <w:rPr>
          <w:rtl/>
        </w:rPr>
        <w:t xml:space="preserve">. </w:t>
      </w:r>
      <w:r>
        <w:rPr>
          <w:rFonts w:ascii="Arial" w:hAnsi="Arial" w:cs="Arial" w:hint="cs"/>
          <w:rtl/>
        </w:rPr>
        <w:t>وَلَمَّا</w:t>
      </w:r>
      <w:r>
        <w:rPr>
          <w:rtl/>
        </w:rPr>
        <w:t xml:space="preserve"> </w:t>
      </w:r>
      <w:r>
        <w:rPr>
          <w:rFonts w:ascii="Arial" w:hAnsi="Arial" w:cs="Arial" w:hint="cs"/>
          <w:rtl/>
        </w:rPr>
        <w:t>أشعر</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جَآءَ</w:t>
      </w:r>
      <w:r>
        <w:rPr>
          <w:rtl/>
        </w:rPr>
        <w:t>.</w:t>
      </w:r>
      <w:r>
        <w:rPr>
          <w:rFonts w:ascii="Arial" w:hAnsi="Arial" w:cs="Arial" w:hint="cs"/>
          <w:rtl/>
        </w:rPr>
        <w:t>الَ</w:t>
      </w:r>
      <w:r>
        <w:rPr>
          <w:rtl/>
        </w:rPr>
        <w:t xml:space="preserve"> </w:t>
      </w:r>
      <w:r>
        <w:rPr>
          <w:rFonts w:ascii="Arial" w:hAnsi="Arial" w:cs="Arial" w:hint="cs"/>
          <w:rtl/>
        </w:rPr>
        <w:t>فِرْعَوْنَ</w:t>
      </w:r>
      <w:r>
        <w:rPr>
          <w:rtl/>
        </w:rPr>
        <w:t xml:space="preserve"> </w:t>
      </w:r>
      <w:r>
        <w:rPr>
          <w:rFonts w:ascii="Arial" w:hAnsi="Arial" w:cs="Arial" w:hint="cs"/>
          <w:rtl/>
        </w:rPr>
        <w:t>النُّذُرُ</w:t>
      </w:r>
      <w:r>
        <w:rPr>
          <w:rFonts w:ascii="Calibri" w:cs="Calibri" w:hint="cs"/>
          <w:rtl/>
        </w:rPr>
        <w:t> </w:t>
      </w:r>
      <w:r>
        <w:rPr>
          <w:rFonts w:ascii="Arial" w:hAnsi="Arial" w:cs="Arial" w:hint="cs"/>
          <w:rtl/>
        </w:rPr>
        <w:t>﴾</w:t>
      </w:r>
      <w:r>
        <w:rPr>
          <w:rtl/>
        </w:rPr>
        <w:t xml:space="preserve"> </w:t>
      </w:r>
      <w:r>
        <w:rPr>
          <w:rFonts w:ascii="Arial" w:hAnsi="Arial" w:cs="Arial" w:hint="cs"/>
          <w:rtl/>
        </w:rPr>
        <w:t>بالعقاب</w:t>
      </w:r>
      <w:r>
        <w:rPr>
          <w:rtl/>
        </w:rPr>
        <w:t xml:space="preserve"> </w:t>
      </w:r>
      <w:r>
        <w:rPr>
          <w:rFonts w:ascii="Arial" w:hAnsi="Arial" w:cs="Arial" w:hint="cs"/>
          <w:rtl/>
        </w:rPr>
        <w:t>ـ</w:t>
      </w:r>
      <w:r>
        <w:rPr>
          <w:rtl/>
        </w:rPr>
        <w:t xml:space="preserve"> </w:t>
      </w:r>
      <w:r>
        <w:rPr>
          <w:rFonts w:ascii="Arial" w:hAnsi="Arial" w:cs="Arial" w:hint="cs"/>
          <w:rtl/>
        </w:rPr>
        <w:t>على</w:t>
      </w:r>
      <w:r>
        <w:rPr>
          <w:rtl/>
        </w:rPr>
        <w:t xml:space="preserve"> </w:t>
      </w:r>
      <w:r>
        <w:rPr>
          <w:rFonts w:ascii="Arial" w:hAnsi="Arial" w:cs="Arial" w:hint="cs"/>
          <w:rtl/>
        </w:rPr>
        <w:t>نسق</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هذه</w:t>
      </w:r>
      <w:r>
        <w:rPr>
          <w:rtl/>
        </w:rPr>
        <w:t xml:space="preserve"> </w:t>
      </w:r>
      <w:r>
        <w:rPr>
          <w:rFonts w:ascii="Arial" w:hAnsi="Arial" w:cs="Arial" w:hint="cs"/>
          <w:rtl/>
        </w:rPr>
        <w:t>العبارة</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ـ</w:t>
      </w:r>
      <w:r>
        <w:rPr>
          <w:rtl/>
        </w:rPr>
        <w:t xml:space="preserve"> </w:t>
      </w:r>
      <w:r>
        <w:rPr>
          <w:rFonts w:ascii="Arial" w:hAnsi="Arial" w:cs="Arial" w:hint="cs"/>
          <w:rtl/>
        </w:rPr>
        <w:t>صار</w:t>
      </w:r>
      <w:r>
        <w:rPr>
          <w:rtl/>
        </w:rPr>
        <w:t xml:space="preserve"> </w:t>
      </w:r>
      <w:r>
        <w:rPr>
          <w:rFonts w:ascii="Arial" w:hAnsi="Arial" w:cs="Arial" w:hint="cs"/>
          <w:rtl/>
        </w:rPr>
        <w:t>محلًّا</w:t>
      </w:r>
      <w:r>
        <w:rPr>
          <w:rtl/>
        </w:rPr>
        <w:t xml:space="preserve"> </w:t>
      </w:r>
      <w:r>
        <w:rPr>
          <w:rFonts w:ascii="Arial" w:hAnsi="Arial" w:cs="Arial" w:hint="cs"/>
          <w:rtl/>
        </w:rPr>
        <w:t>لأنَّ</w:t>
      </w:r>
      <w:r>
        <w:rPr>
          <w:rtl/>
        </w:rPr>
        <w:t xml:space="preserve"> </w:t>
      </w:r>
      <w:r>
        <w:rPr>
          <w:rFonts w:ascii="Arial" w:hAnsi="Arial" w:cs="Arial" w:hint="cs"/>
          <w:rtl/>
        </w:rPr>
        <w:t>يقال</w:t>
      </w:r>
      <w:r>
        <w:rPr>
          <w:rtl/>
        </w:rPr>
        <w:t xml:space="preserve">: </w:t>
      </w:r>
      <w:r>
        <w:rPr>
          <w:rFonts w:ascii="Arial" w:hAnsi="Arial" w:cs="Arial" w:hint="cs"/>
          <w:rtl/>
        </w:rPr>
        <w:t>فماذا</w:t>
      </w:r>
      <w:r>
        <w:rPr>
          <w:rtl/>
        </w:rPr>
        <w:t xml:space="preserve"> </w:t>
      </w:r>
      <w:r>
        <w:rPr>
          <w:rFonts w:ascii="Arial" w:hAnsi="Arial" w:cs="Arial" w:hint="cs"/>
          <w:rtl/>
        </w:rPr>
        <w:t>وقع</w:t>
      </w:r>
      <w:r>
        <w:rPr>
          <w:rtl/>
        </w:rPr>
        <w:t xml:space="preserve"> </w:t>
      </w:r>
      <w:r>
        <w:rPr>
          <w:rFonts w:ascii="Arial" w:hAnsi="Arial" w:cs="Arial" w:hint="cs"/>
          <w:rtl/>
        </w:rPr>
        <w:t>بهم؟</w:t>
      </w:r>
    </w:p>
    <w:p w:rsidR="00F65AD2" w:rsidRDefault="00F65AD2">
      <w:pPr>
        <w:pStyle w:val="textquran"/>
        <w:spacing w:before="170"/>
        <w:rPr>
          <w:w w:val="99"/>
          <w:rtl/>
        </w:rPr>
      </w:pPr>
      <w:r>
        <w:rPr>
          <w:rFonts w:ascii="Arial" w:hAnsi="Arial" w:cs="Arial" w:hint="cs"/>
          <w:w w:val="99"/>
          <w:rtl/>
        </w:rPr>
        <w:t>فأجاب</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فَأَخَذْنَاهُمُ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أَخْذَ</w:t>
      </w:r>
      <w:r>
        <w:rPr>
          <w:rStyle w:val="bold"/>
          <w:w w:val="99"/>
          <w:rtl/>
        </w:rPr>
        <w:t xml:space="preserve"> </w:t>
      </w:r>
      <w:r>
        <w:rPr>
          <w:rStyle w:val="bold"/>
          <w:rFonts w:ascii="Arial" w:hAnsi="Arial" w:cs="Arial" w:hint="cs"/>
          <w:w w:val="99"/>
          <w:rtl/>
        </w:rPr>
        <w:t>عَزِيزٍ</w:t>
      </w:r>
      <w:r>
        <w:rPr>
          <w:rStyle w:val="bold"/>
          <w:w w:val="99"/>
          <w:rtl/>
        </w:rPr>
        <w:t xml:space="preserve"> </w:t>
      </w:r>
      <w:r>
        <w:rPr>
          <w:rStyle w:val="bold"/>
          <w:rFonts w:ascii="Arial" w:hAnsi="Arial" w:cs="Arial" w:hint="cs"/>
          <w:w w:val="99"/>
          <w:rtl/>
        </w:rPr>
        <w:t>مُّقْتَدِرٍ</w:t>
      </w:r>
      <w:r>
        <w:rPr>
          <w:w w:val="99"/>
          <w:rtl/>
        </w:rPr>
        <w:t> </w:t>
      </w:r>
      <w:r>
        <w:rPr>
          <w:rFonts w:ascii="Arial" w:hAnsi="Arial" w:cs="Arial" w:hint="cs"/>
          <w:w w:val="99"/>
          <w:rtl/>
        </w:rPr>
        <w:t>﴾</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موجبه</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تكذيبهم</w:t>
      </w:r>
      <w:r>
        <w:rPr>
          <w:w w:val="99"/>
          <w:rtl/>
        </w:rPr>
        <w:t xml:space="preserve"> </w:t>
      </w:r>
      <w:r>
        <w:rPr>
          <w:rFonts w:ascii="Arial" w:hAnsi="Arial" w:cs="Arial" w:hint="cs"/>
          <w:w w:val="99"/>
          <w:rtl/>
        </w:rPr>
        <w:t>بالآيات</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وواو</w:t>
      </w:r>
      <w:r>
        <w:rPr>
          <w:w w:val="99"/>
          <w:rtl/>
        </w:rPr>
        <w:t xml:space="preserve"> </w:t>
      </w:r>
      <w:r>
        <w:rPr>
          <w:rFonts w:ascii="Calibri" w:cs="Calibri" w:hint="cs"/>
          <w:w w:val="99"/>
          <w:rtl/>
        </w:rPr>
        <w:t>«</w:t>
      </w:r>
      <w:r>
        <w:rPr>
          <w:rFonts w:ascii="Arial" w:hAnsi="Arial" w:cs="Arial" w:hint="cs"/>
          <w:w w:val="99"/>
          <w:rtl/>
        </w:rPr>
        <w:t>كَذَّبُوا</w:t>
      </w:r>
      <w:r>
        <w:rPr>
          <w:rFonts w:ascii="Calibri" w:cs="Calibri" w:hint="cs"/>
          <w:w w:val="99"/>
          <w:rtl/>
        </w:rPr>
        <w:t>»</w:t>
      </w:r>
      <w:r>
        <w:rPr>
          <w:w w:val="99"/>
          <w:rtl/>
        </w:rPr>
        <w:t xml:space="preserve"> </w:t>
      </w:r>
      <w:r>
        <w:rPr>
          <w:rFonts w:ascii="Arial" w:hAnsi="Arial" w:cs="Arial" w:hint="cs"/>
          <w:w w:val="99"/>
          <w:rtl/>
        </w:rPr>
        <w:t>وهاء</w:t>
      </w:r>
      <w:r>
        <w:rPr>
          <w:w w:val="99"/>
          <w:rtl/>
        </w:rPr>
        <w:t xml:space="preserve"> </w:t>
      </w:r>
      <w:r>
        <w:rPr>
          <w:rFonts w:ascii="Calibri" w:cs="Calibri" w:hint="cs"/>
          <w:w w:val="99"/>
          <w:rtl/>
        </w:rPr>
        <w:t>«</w:t>
      </w:r>
      <w:r>
        <w:rPr>
          <w:rFonts w:ascii="Arial" w:hAnsi="Arial" w:cs="Arial" w:hint="cs"/>
          <w:w w:val="99"/>
          <w:rtl/>
        </w:rPr>
        <w:t>أَخَذْنَاهُم</w:t>
      </w:r>
      <w:r>
        <w:rPr>
          <w:rFonts w:ascii="Calibri" w:cs="Calibri" w:hint="cs"/>
          <w:w w:val="99"/>
          <w:rtl/>
        </w:rPr>
        <w:t>»</w:t>
      </w:r>
      <w:r>
        <w:rPr>
          <w:w w:val="99"/>
          <w:rtl/>
        </w:rPr>
        <w:t xml:space="preserve"> </w:t>
      </w:r>
      <w:r>
        <w:rPr>
          <w:rFonts w:ascii="Arial" w:hAnsi="Arial" w:cs="Arial" w:hint="cs"/>
          <w:w w:val="99"/>
          <w:rtl/>
        </w:rPr>
        <w:t>لآل</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لقرب</w:t>
      </w:r>
      <w:r>
        <w:rPr>
          <w:w w:val="99"/>
          <w:rtl/>
        </w:rPr>
        <w:t xml:space="preserve"> </w:t>
      </w:r>
      <w:r>
        <w:rPr>
          <w:rFonts w:ascii="Arial" w:hAnsi="Arial" w:cs="Arial" w:hint="cs"/>
          <w:w w:val="99"/>
          <w:rtl/>
        </w:rPr>
        <w:t>ذكرهم،</w:t>
      </w:r>
      <w:r>
        <w:rPr>
          <w:w w:val="99"/>
          <w:rtl/>
        </w:rPr>
        <w:t xml:space="preserve"> </w:t>
      </w:r>
      <w:r>
        <w:rPr>
          <w:rFonts w:ascii="Arial" w:hAnsi="Arial" w:cs="Arial" w:hint="cs"/>
          <w:w w:val="99"/>
          <w:rtl/>
        </w:rPr>
        <w:t>وليجري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نسق</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قبله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لاق</w:t>
      </w:r>
      <w:r>
        <w:rPr>
          <w:w w:val="99"/>
          <w:rtl/>
        </w:rPr>
        <w:t xml:space="preserve"> </w:t>
      </w:r>
      <w:r>
        <w:rPr>
          <w:rFonts w:ascii="Arial" w:hAnsi="Arial" w:cs="Arial" w:hint="cs"/>
          <w:w w:val="99"/>
          <w:rtl/>
        </w:rPr>
        <w:t>بهم</w:t>
      </w:r>
      <w:r>
        <w:rPr>
          <w:w w:val="99"/>
          <w:rtl/>
        </w:rPr>
        <w:t>.</w:t>
      </w:r>
    </w:p>
    <w:p w:rsidR="00F65AD2" w:rsidRDefault="00F65AD2">
      <w:pPr>
        <w:pStyle w:val="textquran"/>
        <w:spacing w:before="170"/>
        <w:rPr>
          <w:rtl/>
        </w:rPr>
      </w:pPr>
      <w:r>
        <w:rPr>
          <w:rFonts w:ascii="Arial" w:hAnsi="Arial" w:cs="Arial" w:hint="cs"/>
          <w:rtl/>
        </w:rPr>
        <w:t>وزعم</w:t>
      </w:r>
      <w:r>
        <w:rPr>
          <w:rtl/>
        </w:rPr>
        <w:t xml:space="preserve"> </w:t>
      </w:r>
      <w:r>
        <w:rPr>
          <w:rFonts w:ascii="Arial" w:hAnsi="Arial" w:cs="Arial" w:hint="cs"/>
          <w:rtl/>
        </w:rPr>
        <w:t>بعضهم</w:t>
      </w:r>
      <w:r>
        <w:rPr>
          <w:rtl/>
        </w:rPr>
        <w:t xml:space="preserve"> </w:t>
      </w:r>
      <w:r>
        <w:rPr>
          <w:rFonts w:ascii="Arial" w:hAnsi="Arial" w:cs="Arial" w:hint="cs"/>
          <w:rtl/>
        </w:rPr>
        <w:t>أنَّ</w:t>
      </w:r>
      <w:r>
        <w:rPr>
          <w:rtl/>
        </w:rPr>
        <w:t xml:space="preserve"> </w:t>
      </w:r>
      <w:r>
        <w:rPr>
          <w:rFonts w:ascii="Arial" w:hAnsi="Arial" w:cs="Arial" w:hint="cs"/>
          <w:rtl/>
        </w:rPr>
        <w:t>الضميرين</w:t>
      </w:r>
      <w:r>
        <w:rPr>
          <w:rtl/>
        </w:rPr>
        <w:t xml:space="preserve"> </w:t>
      </w:r>
      <w:r>
        <w:rPr>
          <w:rFonts w:ascii="Arial" w:hAnsi="Arial" w:cs="Arial" w:hint="cs"/>
          <w:rtl/>
        </w:rPr>
        <w:t>لهؤلاء</w:t>
      </w:r>
      <w:r>
        <w:rPr>
          <w:rtl/>
        </w:rPr>
        <w:t xml:space="preserve"> </w:t>
      </w:r>
      <w:r>
        <w:rPr>
          <w:rFonts w:ascii="Arial" w:hAnsi="Arial" w:cs="Arial" w:hint="cs"/>
          <w:rtl/>
        </w:rPr>
        <w:t>الأقربين،</w:t>
      </w:r>
      <w:r>
        <w:rPr>
          <w:rtl/>
        </w:rPr>
        <w:t xml:space="preserve"> </w:t>
      </w:r>
      <w:r>
        <w:rPr>
          <w:rFonts w:ascii="Arial" w:hAnsi="Arial" w:cs="Arial" w:hint="cs"/>
          <w:rtl/>
        </w:rPr>
        <w:t>وهم</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ولمن</w:t>
      </w:r>
      <w:r>
        <w:rPr>
          <w:rtl/>
        </w:rPr>
        <w:t xml:space="preserve"> </w:t>
      </w:r>
      <w:r>
        <w:rPr>
          <w:rFonts w:ascii="Arial" w:hAnsi="Arial" w:cs="Arial" w:hint="cs"/>
          <w:rtl/>
        </w:rPr>
        <w:t>ذكر</w:t>
      </w:r>
      <w:r>
        <w:rPr>
          <w:rtl/>
        </w:rPr>
        <w:t xml:space="preserve"> </w:t>
      </w:r>
      <w:r>
        <w:rPr>
          <w:rFonts w:ascii="Arial" w:hAnsi="Arial" w:cs="Arial" w:hint="cs"/>
          <w:rtl/>
        </w:rPr>
        <w:t>قبل،</w:t>
      </w:r>
      <w:r>
        <w:rPr>
          <w:rtl/>
        </w:rPr>
        <w:t xml:space="preserve"> </w:t>
      </w:r>
      <w:r>
        <w:rPr>
          <w:rFonts w:ascii="Arial" w:hAnsi="Arial" w:cs="Arial" w:hint="cs"/>
          <w:rtl/>
        </w:rPr>
        <w:t>مع</w:t>
      </w:r>
      <w:r>
        <w:rPr>
          <w:rtl/>
        </w:rPr>
        <w:t xml:space="preserve"> </w:t>
      </w:r>
      <w:r>
        <w:rPr>
          <w:rFonts w:ascii="Arial" w:hAnsi="Arial" w:cs="Arial" w:hint="cs"/>
          <w:rtl/>
        </w:rPr>
        <w:t>بُعدٍ،</w:t>
      </w:r>
      <w:r>
        <w:rPr>
          <w:rtl/>
        </w:rPr>
        <w:t xml:space="preserve"> </w:t>
      </w:r>
      <w:r>
        <w:rPr>
          <w:rFonts w:ascii="Arial" w:hAnsi="Arial" w:cs="Arial" w:hint="cs"/>
          <w:rtl/>
        </w:rPr>
        <w:t>وأنَّ</w:t>
      </w:r>
      <w:r>
        <w:rPr>
          <w:rtl/>
        </w:rPr>
        <w:t xml:space="preserve"> </w:t>
      </w:r>
      <w:r>
        <w:rPr>
          <w:rFonts w:ascii="Arial" w:hAnsi="Arial" w:cs="Arial" w:hint="cs"/>
          <w:rtl/>
        </w:rPr>
        <w:t>الكلام</w:t>
      </w:r>
      <w:r>
        <w:rPr>
          <w:rtl/>
        </w:rPr>
        <w:t xml:space="preserve"> </w:t>
      </w:r>
      <w:r>
        <w:rPr>
          <w:rFonts w:ascii="Arial" w:hAnsi="Arial" w:cs="Arial" w:hint="cs"/>
          <w:rtl/>
        </w:rPr>
        <w:t>تمَّ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النُّذُرُ</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وإنَّما</w:t>
      </w:r>
      <w:r>
        <w:rPr>
          <w:rtl/>
        </w:rPr>
        <w:t xml:space="preserve"> </w:t>
      </w:r>
      <w:r>
        <w:rPr>
          <w:rFonts w:ascii="Arial" w:hAnsi="Arial" w:cs="Arial" w:hint="cs"/>
          <w:rtl/>
        </w:rPr>
        <w:t>تمَّ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أَخْذَ</w:t>
      </w:r>
      <w:r>
        <w:rPr>
          <w:rtl/>
        </w:rPr>
        <w:t xml:space="preserve"> </w:t>
      </w:r>
      <w:r>
        <w:rPr>
          <w:rFonts w:ascii="Arial" w:hAnsi="Arial" w:cs="Arial" w:hint="cs"/>
          <w:rtl/>
        </w:rPr>
        <w:t>عَزِيزٍ</w:t>
      </w:r>
      <w:r>
        <w:rPr>
          <w:rtl/>
        </w:rPr>
        <w:t xml:space="preserve"> </w:t>
      </w:r>
      <w:r>
        <w:rPr>
          <w:rFonts w:ascii="Arial" w:hAnsi="Arial" w:cs="Arial" w:hint="cs"/>
          <w:rtl/>
        </w:rPr>
        <w:t>مُّقْتَدِرٍ</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والفاء</w:t>
      </w:r>
      <w:r>
        <w:rPr>
          <w:rtl/>
        </w:rPr>
        <w:t xml:space="preserve"> </w:t>
      </w:r>
      <w:r>
        <w:rPr>
          <w:rFonts w:ascii="Arial" w:hAnsi="Arial" w:cs="Arial" w:hint="cs"/>
          <w:rtl/>
        </w:rPr>
        <w:t>تفريع</w:t>
      </w:r>
      <w:r>
        <w:rPr>
          <w:rtl/>
        </w:rPr>
        <w:t xml:space="preserve"> </w:t>
      </w:r>
      <w:r>
        <w:rPr>
          <w:rFonts w:ascii="Arial" w:hAnsi="Arial" w:cs="Arial" w:hint="cs"/>
          <w:rtl/>
        </w:rPr>
        <w:t>وتسبُّب</w:t>
      </w:r>
      <w:r>
        <w:rPr>
          <w:rtl/>
        </w:rPr>
        <w:t xml:space="preserve">. </w:t>
      </w:r>
      <w:r>
        <w:rPr>
          <w:rFonts w:ascii="Arial" w:hAnsi="Arial" w:cs="Arial" w:hint="cs"/>
          <w:rtl/>
        </w:rPr>
        <w:t>والعزيز</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يغلبه</w:t>
      </w:r>
      <w:r>
        <w:rPr>
          <w:rtl/>
        </w:rPr>
        <w:t xml:space="preserve"> </w:t>
      </w:r>
      <w:r>
        <w:rPr>
          <w:rFonts w:ascii="Arial" w:hAnsi="Arial" w:cs="Arial" w:hint="cs"/>
          <w:rtl/>
        </w:rPr>
        <w:t>غيره</w:t>
      </w:r>
      <w:r>
        <w:rPr>
          <w:rtl/>
        </w:rPr>
        <w:t xml:space="preserve">. </w:t>
      </w:r>
      <w:r>
        <w:rPr>
          <w:rFonts w:ascii="Arial" w:hAnsi="Arial" w:cs="Arial" w:hint="cs"/>
          <w:rtl/>
        </w:rPr>
        <w:t>والمقتدر</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يعجزه</w:t>
      </w:r>
      <w:r>
        <w:rPr>
          <w:rtl/>
        </w:rPr>
        <w:t xml:space="preserve"> </w:t>
      </w:r>
      <w:r>
        <w:rPr>
          <w:rFonts w:ascii="Arial" w:hAnsi="Arial" w:cs="Arial" w:hint="cs"/>
          <w:rtl/>
        </w:rPr>
        <w:t>شيء،</w:t>
      </w:r>
      <w:r>
        <w:rPr>
          <w:rtl/>
        </w:rPr>
        <w:t xml:space="preserve"> </w:t>
      </w:r>
      <w:r>
        <w:rPr>
          <w:rFonts w:ascii="Arial" w:hAnsi="Arial" w:cs="Arial" w:hint="cs"/>
          <w:rtl/>
        </w:rPr>
        <w:t>والمراد</w:t>
      </w:r>
      <w:r>
        <w:rPr>
          <w:rtl/>
        </w:rPr>
        <w:t xml:space="preserve"> </w:t>
      </w:r>
      <w:r>
        <w:rPr>
          <w:rFonts w:ascii="Arial" w:hAnsi="Arial" w:cs="Arial" w:hint="cs"/>
          <w:rtl/>
        </w:rPr>
        <w:t>بالعزيز</w:t>
      </w:r>
      <w:r>
        <w:rPr>
          <w:rtl/>
        </w:rPr>
        <w:t xml:space="preserve"> </w:t>
      </w:r>
      <w:r>
        <w:rPr>
          <w:rFonts w:ascii="Arial" w:hAnsi="Arial" w:cs="Arial" w:hint="cs"/>
          <w:rtl/>
        </w:rPr>
        <w:t>المقتدر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فالنصب</w:t>
      </w:r>
      <w:r>
        <w:rPr>
          <w:rtl/>
        </w:rPr>
        <w:t xml:space="preserve"> </w:t>
      </w:r>
      <w:r>
        <w:rPr>
          <w:rFonts w:ascii="Arial" w:hAnsi="Arial" w:cs="Arial" w:hint="cs"/>
          <w:rtl/>
        </w:rPr>
        <w:t>على</w:t>
      </w:r>
      <w:r>
        <w:rPr>
          <w:rtl/>
        </w:rPr>
        <w:t xml:space="preserve"> </w:t>
      </w:r>
      <w:r>
        <w:rPr>
          <w:rFonts w:ascii="Arial" w:hAnsi="Arial" w:cs="Arial" w:hint="cs"/>
          <w:rtl/>
        </w:rPr>
        <w:t>المفعوليَّة</w:t>
      </w:r>
      <w:r>
        <w:rPr>
          <w:rtl/>
        </w:rPr>
        <w:t xml:space="preserve"> </w:t>
      </w:r>
      <w:r>
        <w:rPr>
          <w:rFonts w:ascii="Arial" w:hAnsi="Arial" w:cs="Arial" w:hint="cs"/>
          <w:rtl/>
        </w:rPr>
        <w:t>المطلقة</w:t>
      </w:r>
      <w:r>
        <w:rPr>
          <w:rtl/>
        </w:rPr>
        <w:t xml:space="preserve"> </w:t>
      </w:r>
      <w:r>
        <w:rPr>
          <w:rFonts w:ascii="Arial" w:hAnsi="Arial" w:cs="Arial" w:hint="cs"/>
          <w:rtl/>
        </w:rPr>
        <w:t>المجرَّدة</w:t>
      </w:r>
      <w:r>
        <w:rPr>
          <w:rtl/>
        </w:rPr>
        <w:t xml:space="preserve"> </w:t>
      </w:r>
      <w:r>
        <w:rPr>
          <w:rFonts w:ascii="Arial" w:hAnsi="Arial" w:cs="Arial" w:hint="cs"/>
          <w:rtl/>
        </w:rPr>
        <w:t>عن</w:t>
      </w:r>
      <w:r>
        <w:rPr>
          <w:rtl/>
        </w:rPr>
        <w:t xml:space="preserve"> </w:t>
      </w:r>
      <w:r>
        <w:rPr>
          <w:rFonts w:ascii="Arial" w:hAnsi="Arial" w:cs="Arial" w:hint="cs"/>
          <w:rtl/>
        </w:rPr>
        <w:t>التشبيه،</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المراد</w:t>
      </w:r>
      <w:r>
        <w:rPr>
          <w:rtl/>
        </w:rPr>
        <w:t xml:space="preserve"> </w:t>
      </w:r>
      <w:r>
        <w:rPr>
          <w:rFonts w:ascii="Arial" w:hAnsi="Arial" w:cs="Arial" w:hint="cs"/>
          <w:rtl/>
        </w:rPr>
        <w:t>تشبيه</w:t>
      </w:r>
      <w:r>
        <w:rPr>
          <w:rtl/>
        </w:rPr>
        <w:t xml:space="preserve"> </w:t>
      </w:r>
      <w:r>
        <w:rPr>
          <w:rFonts w:ascii="Arial" w:hAnsi="Arial" w:cs="Arial" w:hint="cs"/>
          <w:rtl/>
        </w:rPr>
        <w:t>أخذه</w:t>
      </w:r>
      <w:r>
        <w:rPr>
          <w:rtl/>
        </w:rPr>
        <w:t xml:space="preserve"> </w:t>
      </w:r>
      <w:r>
        <w:rPr>
          <w:rFonts w:ascii="Arial" w:hAnsi="Arial" w:cs="Arial" w:hint="cs"/>
          <w:rtl/>
        </w:rPr>
        <w:t>بأخذ</w:t>
      </w:r>
      <w:r>
        <w:rPr>
          <w:rtl/>
        </w:rPr>
        <w:t xml:space="preserve"> </w:t>
      </w:r>
      <w:r>
        <w:rPr>
          <w:rFonts w:ascii="Arial" w:hAnsi="Arial" w:cs="Arial" w:hint="cs"/>
          <w:rtl/>
        </w:rPr>
        <w:t>أحد</w:t>
      </w:r>
      <w:r>
        <w:rPr>
          <w:rtl/>
        </w:rPr>
        <w:t xml:space="preserve"> </w:t>
      </w:r>
      <w:r>
        <w:rPr>
          <w:rFonts w:ascii="Arial" w:hAnsi="Arial" w:cs="Arial" w:hint="cs"/>
          <w:rtl/>
        </w:rPr>
        <w:t>عزِيزٍ</w:t>
      </w:r>
      <w:r>
        <w:rPr>
          <w:rtl/>
        </w:rPr>
        <w:t xml:space="preserve"> </w:t>
      </w:r>
      <w:r>
        <w:rPr>
          <w:rFonts w:ascii="Arial" w:hAnsi="Arial" w:cs="Arial" w:hint="cs"/>
          <w:rtl/>
        </w:rPr>
        <w:t>مقتدر،</w:t>
      </w:r>
      <w:r>
        <w:rPr>
          <w:rtl/>
        </w:rPr>
        <w:t xml:space="preserve"> </w:t>
      </w:r>
      <w:r>
        <w:rPr>
          <w:rFonts w:ascii="Arial" w:hAnsi="Arial" w:cs="Arial" w:hint="cs"/>
          <w:rtl/>
        </w:rPr>
        <w:t>بل</w:t>
      </w:r>
      <w:r>
        <w:rPr>
          <w:rtl/>
        </w:rPr>
        <w:t xml:space="preserve"> </w:t>
      </w:r>
      <w:r>
        <w:rPr>
          <w:rFonts w:ascii="Arial" w:hAnsi="Arial" w:cs="Arial" w:hint="cs"/>
          <w:rtl/>
        </w:rPr>
        <w:t>أراد</w:t>
      </w:r>
      <w:r>
        <w:rPr>
          <w:rtl/>
        </w:rPr>
        <w:t xml:space="preserve"> </w:t>
      </w:r>
      <w:r>
        <w:rPr>
          <w:rFonts w:ascii="Arial" w:hAnsi="Arial" w:cs="Arial" w:hint="cs"/>
          <w:rtl/>
        </w:rPr>
        <w:t>أخذ</w:t>
      </w:r>
      <w:r>
        <w:rPr>
          <w:rtl/>
        </w:rPr>
        <w:t xml:space="preserve"> </w:t>
      </w:r>
      <w:r>
        <w:rPr>
          <w:rFonts w:ascii="Arial" w:hAnsi="Arial" w:cs="Arial" w:hint="cs"/>
          <w:rtl/>
        </w:rPr>
        <w:t>نفسه،</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فأخذناهم</w:t>
      </w:r>
      <w:r>
        <w:rPr>
          <w:rtl/>
        </w:rPr>
        <w:t xml:space="preserve"> </w:t>
      </w:r>
      <w:r>
        <w:rPr>
          <w:rFonts w:ascii="Arial" w:hAnsi="Arial" w:cs="Arial" w:hint="cs"/>
          <w:rtl/>
        </w:rPr>
        <w:t>أخْذَنا</w:t>
      </w:r>
      <w:r>
        <w:rPr>
          <w:rtl/>
        </w:rPr>
        <w:t xml:space="preserve"> </w:t>
      </w:r>
      <w:r>
        <w:rPr>
          <w:rFonts w:ascii="Arial" w:hAnsi="Arial" w:cs="Arial" w:hint="cs"/>
          <w:rtl/>
        </w:rPr>
        <w:t>المعظَّم</w:t>
      </w:r>
      <w:r>
        <w:rPr>
          <w:rtl/>
        </w:rPr>
        <w:t xml:space="preserve"> </w:t>
      </w:r>
      <w:r>
        <w:rPr>
          <w:rFonts w:ascii="Arial" w:hAnsi="Arial" w:cs="Arial" w:hint="cs"/>
          <w:rtl/>
        </w:rPr>
        <w:t>المعهُود</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نكَّر</w:t>
      </w:r>
      <w:r>
        <w:rPr>
          <w:rtl/>
        </w:rPr>
        <w:t xml:space="preserve"> </w:t>
      </w:r>
      <w:r>
        <w:rPr>
          <w:rFonts w:ascii="Arial" w:hAnsi="Arial" w:cs="Arial" w:hint="cs"/>
          <w:rtl/>
        </w:rPr>
        <w:t>للتعظيم</w:t>
      </w:r>
      <w:r>
        <w:rPr>
          <w:rtl/>
        </w:rPr>
        <w:t xml:space="preserve"> </w:t>
      </w:r>
      <w:r>
        <w:rPr>
          <w:rFonts w:ascii="Arial" w:hAnsi="Arial" w:cs="Arial" w:hint="cs"/>
          <w:rtl/>
        </w:rPr>
        <w:t>بالعزَّة</w:t>
      </w:r>
      <w:r>
        <w:rPr>
          <w:rtl/>
        </w:rPr>
        <w:t xml:space="preserve"> </w:t>
      </w:r>
      <w:r>
        <w:rPr>
          <w:rFonts w:ascii="Arial" w:hAnsi="Arial" w:cs="Arial" w:hint="cs"/>
          <w:rtl/>
        </w:rPr>
        <w:t>والاقتدار،</w:t>
      </w:r>
      <w:r>
        <w:rPr>
          <w:rtl/>
        </w:rPr>
        <w:t xml:space="preserve"> </w:t>
      </w:r>
      <w:r>
        <w:rPr>
          <w:rFonts w:ascii="Arial" w:hAnsi="Arial" w:cs="Arial" w:hint="cs"/>
          <w:rtl/>
        </w:rPr>
        <w:t>وهو</w:t>
      </w:r>
      <w:r>
        <w:rPr>
          <w:rtl/>
        </w:rPr>
        <w:t xml:space="preserve"> </w:t>
      </w:r>
      <w:r>
        <w:rPr>
          <w:rFonts w:ascii="Arial" w:hAnsi="Arial" w:cs="Arial" w:hint="cs"/>
          <w:rtl/>
        </w:rPr>
        <w:t>افتعال</w:t>
      </w:r>
      <w:r>
        <w:rPr>
          <w:rtl/>
        </w:rPr>
        <w:t xml:space="preserve"> </w:t>
      </w:r>
      <w:r>
        <w:rPr>
          <w:rFonts w:ascii="Arial" w:hAnsi="Arial" w:cs="Arial" w:hint="cs"/>
          <w:rtl/>
        </w:rPr>
        <w:t>من</w:t>
      </w:r>
      <w:r>
        <w:rPr>
          <w:rtl/>
        </w:rPr>
        <w:t xml:space="preserve"> </w:t>
      </w:r>
      <w:r>
        <w:rPr>
          <w:rFonts w:ascii="Arial" w:hAnsi="Arial" w:cs="Arial" w:hint="cs"/>
          <w:rtl/>
        </w:rPr>
        <w:t>القدرة</w:t>
      </w:r>
      <w:r>
        <w:rPr>
          <w:rtl/>
        </w:rPr>
        <w:t xml:space="preserve"> </w:t>
      </w:r>
      <w:r>
        <w:rPr>
          <w:rFonts w:ascii="Arial" w:hAnsi="Arial" w:cs="Arial" w:hint="cs"/>
          <w:rtl/>
        </w:rPr>
        <w:t>للمبالغة</w:t>
      </w:r>
      <w:r>
        <w:rPr>
          <w:rtl/>
        </w:rPr>
        <w:t>.</w:t>
      </w:r>
    </w:p>
    <w:p w:rsidR="00F65AD2" w:rsidRDefault="00F65AD2">
      <w:pPr>
        <w:pStyle w:val="textquran"/>
        <w:rPr>
          <w:rtl/>
        </w:rPr>
      </w:pPr>
      <w:r>
        <w:rPr>
          <w:rFonts w:ascii="Arial" w:hAnsi="Arial" w:cs="Arial" w:hint="cs"/>
          <w:rtl/>
        </w:rPr>
        <w:t>وهنا</w:t>
      </w:r>
      <w:r>
        <w:rPr>
          <w:rtl/>
        </w:rPr>
        <w:t xml:space="preserve"> </w:t>
      </w:r>
      <w:r>
        <w:rPr>
          <w:rFonts w:ascii="Arial" w:hAnsi="Arial" w:cs="Arial" w:hint="cs"/>
          <w:rtl/>
        </w:rPr>
        <w:t>تمَّ</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الأمم،</w:t>
      </w:r>
      <w:r>
        <w:rPr>
          <w:rtl/>
        </w:rPr>
        <w:t xml:space="preserve"> </w:t>
      </w:r>
      <w:r>
        <w:rPr>
          <w:rFonts w:ascii="Arial" w:hAnsi="Arial" w:cs="Arial" w:hint="cs"/>
          <w:rtl/>
        </w:rPr>
        <w:t>فصرَف</w:t>
      </w:r>
      <w:r>
        <w:rPr>
          <w:rtl/>
        </w:rPr>
        <w:t xml:space="preserve"> </w:t>
      </w:r>
      <w:r>
        <w:rPr>
          <w:rFonts w:ascii="Arial" w:hAnsi="Arial" w:cs="Arial" w:hint="cs"/>
          <w:rtl/>
        </w:rPr>
        <w:t>الكلام</w:t>
      </w:r>
      <w:r>
        <w:rPr>
          <w:rtl/>
        </w:rPr>
        <w:t xml:space="preserve"> </w:t>
      </w:r>
      <w:r>
        <w:rPr>
          <w:rFonts w:ascii="Arial" w:hAnsi="Arial" w:cs="Arial" w:hint="cs"/>
          <w:rtl/>
        </w:rPr>
        <w:t>إلى</w:t>
      </w:r>
      <w:r>
        <w:rPr>
          <w:rtl/>
        </w:rPr>
        <w:t xml:space="preserve"> </w:t>
      </w:r>
      <w:r>
        <w:rPr>
          <w:rFonts w:ascii="Arial" w:hAnsi="Arial" w:cs="Arial" w:hint="cs"/>
          <w:rtl/>
        </w:rPr>
        <w:t>كُفَّار</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فقال</w:t>
      </w:r>
      <w:r>
        <w:rPr>
          <w:rtl/>
        </w:rPr>
        <w:t>:</w:t>
      </w:r>
    </w:p>
    <w:p w:rsidR="00F65AD2" w:rsidRDefault="00F65AD2">
      <w:pPr>
        <w:pStyle w:val="faree"/>
        <w:rPr>
          <w:w w:val="93"/>
          <w:rtl/>
        </w:rPr>
      </w:pPr>
      <w:r>
        <w:rPr>
          <w:rFonts w:ascii="Arial" w:hAnsi="Arial" w:cs="Arial" w:hint="cs"/>
          <w:w w:val="93"/>
          <w:rtl/>
        </w:rPr>
        <w:t>توبيخ</w:t>
      </w:r>
      <w:r>
        <w:rPr>
          <w:w w:val="93"/>
          <w:rtl/>
        </w:rPr>
        <w:t xml:space="preserve"> </w:t>
      </w:r>
      <w:r>
        <w:rPr>
          <w:rFonts w:ascii="Arial" w:hAnsi="Arial" w:cs="Arial" w:hint="cs"/>
          <w:w w:val="93"/>
          <w:rtl/>
        </w:rPr>
        <w:t>المشركين</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كفار</w:t>
      </w:r>
      <w:r>
        <w:rPr>
          <w:w w:val="93"/>
          <w:rtl/>
        </w:rPr>
        <w:t xml:space="preserve"> </w:t>
      </w:r>
      <w:r>
        <w:rPr>
          <w:rFonts w:ascii="Arial" w:hAnsi="Arial" w:cs="Arial" w:hint="cs"/>
          <w:w w:val="93"/>
          <w:rtl/>
        </w:rPr>
        <w:t>قريش</w:t>
      </w:r>
      <w:r>
        <w:rPr>
          <w:w w:val="93"/>
          <w:rtl/>
        </w:rPr>
        <w:t xml:space="preserve"> </w:t>
      </w:r>
      <w:r>
        <w:rPr>
          <w:rFonts w:ascii="Arial" w:hAnsi="Arial" w:cs="Arial" w:hint="cs"/>
          <w:w w:val="93"/>
          <w:rtl/>
        </w:rPr>
        <w:t>وبيان</w:t>
      </w:r>
      <w:r>
        <w:rPr>
          <w:w w:val="93"/>
          <w:rtl/>
        </w:rPr>
        <w:t xml:space="preserve"> </w:t>
      </w:r>
      <w:r>
        <w:rPr>
          <w:rFonts w:ascii="Arial" w:hAnsi="Arial" w:cs="Arial" w:hint="cs"/>
          <w:w w:val="93"/>
          <w:rtl/>
        </w:rPr>
        <w:t>جزاء</w:t>
      </w:r>
      <w:r>
        <w:rPr>
          <w:w w:val="93"/>
          <w:rtl/>
        </w:rPr>
        <w:t xml:space="preserve"> </w:t>
      </w:r>
      <w:r>
        <w:rPr>
          <w:rFonts w:ascii="Arial" w:hAnsi="Arial" w:cs="Arial" w:hint="cs"/>
          <w:w w:val="93"/>
          <w:rtl/>
        </w:rPr>
        <w:t>المجرمين</w:t>
      </w:r>
      <w:r>
        <w:rPr>
          <w:w w:val="93"/>
          <w:rtl/>
        </w:rPr>
        <w:t xml:space="preserve"> </w:t>
      </w:r>
      <w:r>
        <w:rPr>
          <w:rFonts w:ascii="Arial" w:hAnsi="Arial" w:cs="Arial" w:hint="cs"/>
          <w:w w:val="93"/>
          <w:rtl/>
        </w:rPr>
        <w:t>والمتقين</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اَكُفَّارُكُمْ</w:t>
      </w:r>
      <w:r>
        <w:rPr>
          <w:w w:val="99"/>
          <w:rtl/>
        </w:rPr>
        <w:t> </w:t>
      </w:r>
      <w:r>
        <w:rPr>
          <w:rFonts w:ascii="Arial" w:hAnsi="Arial" w:cs="Arial" w:hint="cs"/>
          <w:w w:val="99"/>
          <w:rtl/>
        </w:rPr>
        <w:t>﴾</w:t>
      </w:r>
      <w:r>
        <w:rPr>
          <w:w w:val="99"/>
          <w:rtl/>
        </w:rPr>
        <w:t xml:space="preserve"> </w:t>
      </w:r>
      <w:r>
        <w:rPr>
          <w:rFonts w:ascii="Arial" w:hAnsi="Arial" w:cs="Arial" w:hint="cs"/>
          <w:w w:val="99"/>
          <w:rtl/>
        </w:rPr>
        <w:t>معشر</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أهل</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ويلتحق</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والخطاب</w:t>
      </w:r>
      <w:r>
        <w:rPr>
          <w:w w:val="99"/>
          <w:rtl/>
        </w:rPr>
        <w:t xml:space="preserve"> </w:t>
      </w:r>
      <w:r>
        <w:rPr>
          <w:rFonts w:ascii="Arial" w:hAnsi="Arial" w:cs="Arial" w:hint="cs"/>
          <w:w w:val="99"/>
          <w:rtl/>
        </w:rPr>
        <w:t>إِمَّا</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فيشكل</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يلزم</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الاستفهام</w:t>
      </w:r>
      <w:r>
        <w:rPr>
          <w:w w:val="99"/>
          <w:rtl/>
        </w:rPr>
        <w:t xml:space="preserve"> </w:t>
      </w:r>
      <w:r>
        <w:rPr>
          <w:rFonts w:ascii="Arial" w:hAnsi="Arial" w:cs="Arial" w:hint="cs"/>
          <w:w w:val="99"/>
          <w:rtl/>
        </w:rPr>
        <w:t>الإنكاريُّ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متوجِّهًا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عتاب</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يناسبه</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أَمْ</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بَرَآءَةٌ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الزُّبُرِ</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يدَّعي</w:t>
      </w:r>
      <w:r>
        <w:rPr>
          <w:w w:val="99"/>
          <w:rtl/>
        </w:rPr>
        <w:t xml:space="preserve"> </w:t>
      </w:r>
      <w:r>
        <w:rPr>
          <w:rFonts w:ascii="Arial" w:hAnsi="Arial" w:cs="Arial" w:hint="cs"/>
          <w:w w:val="99"/>
          <w:rtl/>
        </w:rPr>
        <w:t>المؤمنون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براءة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الزبر،</w:t>
      </w:r>
      <w:r>
        <w:rPr>
          <w:w w:val="99"/>
          <w:rtl/>
        </w:rPr>
        <w:t xml:space="preserve"> </w:t>
      </w:r>
      <w:r>
        <w:rPr>
          <w:rFonts w:ascii="Arial" w:hAnsi="Arial" w:cs="Arial" w:hint="cs"/>
          <w:w w:val="99"/>
          <w:rtl/>
        </w:rPr>
        <w:t>ويجاب</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اللفظ</w:t>
      </w:r>
      <w:r>
        <w:rPr>
          <w:w w:val="99"/>
          <w:rtl/>
        </w:rPr>
        <w:t xml:space="preserve"> </w:t>
      </w:r>
      <w:r>
        <w:rPr>
          <w:rFonts w:ascii="Arial" w:hAnsi="Arial" w:cs="Arial" w:hint="cs"/>
          <w:w w:val="99"/>
          <w:rtl/>
        </w:rPr>
        <w:t>خطاب</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لأجل</w:t>
      </w:r>
      <w:r>
        <w:rPr>
          <w:w w:val="99"/>
          <w:rtl/>
        </w:rPr>
        <w:t xml:space="preserve"> </w:t>
      </w:r>
      <w:r>
        <w:rPr>
          <w:rFonts w:ascii="Arial" w:hAnsi="Arial" w:cs="Arial" w:hint="cs"/>
          <w:w w:val="99"/>
          <w:rtl/>
        </w:rPr>
        <w:t>كُفَّارهم،</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إسماعُ</w:t>
      </w:r>
      <w:r>
        <w:rPr>
          <w:w w:val="99"/>
          <w:rtl/>
        </w:rPr>
        <w:t xml:space="preserve"> </w:t>
      </w:r>
      <w:r>
        <w:rPr>
          <w:rFonts w:ascii="Arial" w:hAnsi="Arial" w:cs="Arial" w:hint="cs"/>
          <w:w w:val="99"/>
          <w:rtl/>
        </w:rPr>
        <w:t>كُفَّارهم،</w:t>
      </w:r>
      <w:r>
        <w:rPr>
          <w:w w:val="99"/>
          <w:rtl/>
        </w:rPr>
        <w:t xml:space="preserve"> </w:t>
      </w:r>
      <w:r>
        <w:rPr>
          <w:rFonts w:ascii="Arial" w:hAnsi="Arial" w:cs="Arial" w:hint="cs"/>
          <w:w w:val="99"/>
          <w:rtl/>
        </w:rPr>
        <w:t>ويقدَّر</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أم</w:t>
      </w:r>
      <w:r>
        <w:rPr>
          <w:w w:val="99"/>
          <w:rtl/>
        </w:rPr>
        <w:t xml:space="preserve"> </w:t>
      </w:r>
      <w:r>
        <w:rPr>
          <w:rFonts w:ascii="Arial" w:hAnsi="Arial" w:cs="Arial" w:hint="cs"/>
          <w:w w:val="99"/>
          <w:rtl/>
        </w:rPr>
        <w:t>لكفَّاركم</w:t>
      </w:r>
      <w:r>
        <w:rPr>
          <w:w w:val="99"/>
          <w:rtl/>
        </w:rPr>
        <w:t xml:space="preserve"> </w:t>
      </w:r>
      <w:r>
        <w:rPr>
          <w:rFonts w:ascii="Arial" w:hAnsi="Arial" w:cs="Arial" w:hint="cs"/>
          <w:w w:val="99"/>
          <w:rtl/>
        </w:rPr>
        <w:t>براءة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الزبر</w:t>
      </w:r>
      <w:r>
        <w:rPr>
          <w:w w:val="99"/>
          <w:rtl/>
        </w:rPr>
        <w:t xml:space="preserve">. </w:t>
      </w:r>
      <w:r>
        <w:rPr>
          <w:rFonts w:ascii="Arial" w:hAnsi="Arial" w:cs="Arial" w:hint="cs"/>
          <w:w w:val="99"/>
          <w:rtl/>
        </w:rPr>
        <w:t>وإمَّا</w:t>
      </w:r>
      <w:r>
        <w:rPr>
          <w:w w:val="99"/>
          <w:rtl/>
        </w:rPr>
        <w:t xml:space="preserve"> </w:t>
      </w:r>
      <w:r>
        <w:rPr>
          <w:rFonts w:ascii="Arial" w:hAnsi="Arial" w:cs="Arial" w:hint="cs"/>
          <w:w w:val="99"/>
          <w:rtl/>
        </w:rPr>
        <w:t>لِلْكُفَّارِ</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يخاطب</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كافر</w:t>
      </w:r>
      <w:r>
        <w:rPr>
          <w:w w:val="99"/>
          <w:rtl/>
        </w:rPr>
        <w:t xml:space="preserve"> </w:t>
      </w:r>
      <w:r>
        <w:rPr>
          <w:rFonts w:ascii="Arial" w:hAnsi="Arial" w:cs="Arial" w:hint="cs"/>
          <w:w w:val="99"/>
          <w:rtl/>
        </w:rPr>
        <w:t>بباقي</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جرَّد</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لشدَّة</w:t>
      </w:r>
      <w:r>
        <w:rPr>
          <w:w w:val="99"/>
          <w:rtl/>
        </w:rPr>
        <w:t xml:space="preserve"> </w:t>
      </w:r>
      <w:r>
        <w:rPr>
          <w:rFonts w:ascii="Arial" w:hAnsi="Arial" w:cs="Arial" w:hint="cs"/>
          <w:w w:val="99"/>
          <w:rtl/>
        </w:rPr>
        <w:t>كفرهم</w:t>
      </w:r>
      <w:r>
        <w:rPr>
          <w:w w:val="99"/>
          <w:rtl/>
        </w:rPr>
        <w:t xml:space="preserve"> </w:t>
      </w:r>
      <w:r>
        <w:rPr>
          <w:rFonts w:ascii="Arial" w:hAnsi="Arial" w:cs="Arial" w:hint="cs"/>
          <w:w w:val="99"/>
          <w:rtl/>
        </w:rPr>
        <w:t>كفَّارًا</w:t>
      </w:r>
      <w:r>
        <w:rPr>
          <w:w w:val="99"/>
          <w:rtl/>
        </w:rPr>
        <w:t xml:space="preserve"> </w:t>
      </w:r>
      <w:r>
        <w:rPr>
          <w:rFonts w:ascii="Arial" w:hAnsi="Arial" w:cs="Arial" w:hint="cs"/>
          <w:w w:val="99"/>
          <w:rtl/>
        </w:rPr>
        <w:t>آخرين،</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أنتم،</w:t>
      </w:r>
      <w:r>
        <w:rPr>
          <w:w w:val="99"/>
          <w:rtl/>
        </w:rPr>
        <w:t xml:space="preserve"> </w:t>
      </w:r>
      <w:r>
        <w:rPr>
          <w:rFonts w:ascii="Arial" w:hAnsi="Arial" w:cs="Arial" w:hint="cs"/>
          <w:w w:val="99"/>
          <w:rtl/>
        </w:rPr>
        <w:t>للنصِّ</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كفرهم</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بالمال</w:t>
      </w:r>
      <w:r>
        <w:rPr>
          <w:rtl/>
        </w:rPr>
        <w:t xml:space="preserve"> </w:t>
      </w:r>
      <w:r>
        <w:rPr>
          <w:rFonts w:ascii="Arial" w:hAnsi="Arial" w:cs="Arial" w:hint="cs"/>
          <w:rtl/>
        </w:rPr>
        <w:t>والعدد</w:t>
      </w:r>
      <w:r>
        <w:rPr>
          <w:rtl/>
        </w:rPr>
        <w:t xml:space="preserve"> </w:t>
      </w:r>
      <w:r>
        <w:rPr>
          <w:rFonts w:ascii="Arial" w:hAnsi="Arial" w:cs="Arial" w:hint="cs"/>
          <w:rtl/>
        </w:rPr>
        <w:t>والعدَّة</w:t>
      </w:r>
      <w:r>
        <w:rPr>
          <w:rtl/>
        </w:rPr>
        <w:t xml:space="preserve"> </w:t>
      </w:r>
      <w:r>
        <w:rPr>
          <w:rFonts w:ascii="Arial" w:hAnsi="Arial" w:cs="Arial" w:hint="cs"/>
          <w:rtl/>
        </w:rPr>
        <w:t>وَقُوَّة</w:t>
      </w:r>
      <w:r>
        <w:rPr>
          <w:rtl/>
        </w:rPr>
        <w:t xml:space="preserve"> </w:t>
      </w:r>
      <w:r>
        <w:rPr>
          <w:rFonts w:ascii="Arial" w:hAnsi="Arial" w:cs="Arial" w:hint="cs"/>
          <w:rtl/>
        </w:rPr>
        <w:t>الأبدان</w:t>
      </w:r>
      <w:r>
        <w:rPr>
          <w:rtl/>
        </w:rPr>
        <w:t xml:space="preserve"> </w:t>
      </w:r>
      <w:r>
        <w:rPr>
          <w:rFonts w:ascii="Arial" w:hAnsi="Arial" w:cs="Arial" w:hint="cs"/>
          <w:rtl/>
        </w:rPr>
        <w:t>وطول</w:t>
      </w:r>
      <w:r>
        <w:rPr>
          <w:rtl/>
        </w:rPr>
        <w:t xml:space="preserve"> </w:t>
      </w:r>
      <w:r>
        <w:rPr>
          <w:rFonts w:ascii="Arial" w:hAnsi="Arial" w:cs="Arial" w:hint="cs"/>
          <w:rtl/>
        </w:rPr>
        <w:t>عمر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اوْلَآئِكُمُ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وعاد</w:t>
      </w:r>
      <w:r>
        <w:rPr>
          <w:rtl/>
        </w:rPr>
        <w:t xml:space="preserve"> </w:t>
      </w:r>
      <w:r>
        <w:rPr>
          <w:rFonts w:ascii="Arial" w:hAnsi="Arial" w:cs="Arial" w:hint="cs"/>
          <w:rtl/>
        </w:rPr>
        <w:t>وثمود،</w:t>
      </w:r>
      <w:r>
        <w:rPr>
          <w:rtl/>
        </w:rPr>
        <w:t xml:space="preserve"> </w:t>
      </w:r>
      <w:r>
        <w:rPr>
          <w:rFonts w:ascii="Arial" w:hAnsi="Arial" w:cs="Arial" w:hint="cs"/>
          <w:rtl/>
        </w:rPr>
        <w:t>وقوم</w:t>
      </w:r>
      <w:r>
        <w:rPr>
          <w:rtl/>
        </w:rPr>
        <w:t xml:space="preserve"> </w:t>
      </w:r>
      <w:r>
        <w:rPr>
          <w:rFonts w:ascii="Arial" w:hAnsi="Arial" w:cs="Arial" w:hint="cs"/>
          <w:rtl/>
        </w:rPr>
        <w:t>لوط</w:t>
      </w:r>
      <w:r>
        <w:rPr>
          <w:rtl/>
        </w:rPr>
        <w:t xml:space="preserve"> </w:t>
      </w:r>
      <w:r>
        <w:rPr>
          <w:rFonts w:ascii="Arial" w:hAnsi="Arial" w:cs="Arial" w:hint="cs"/>
          <w:rtl/>
        </w:rPr>
        <w:t>وآل</w:t>
      </w:r>
      <w:r>
        <w:rPr>
          <w:rtl/>
        </w:rPr>
        <w:t xml:space="preserve"> </w:t>
      </w:r>
      <w:r>
        <w:rPr>
          <w:rFonts w:ascii="Arial" w:hAnsi="Arial" w:cs="Arial" w:hint="cs"/>
          <w:rtl/>
        </w:rPr>
        <w:t>فرعون،</w:t>
      </w:r>
      <w:r>
        <w:rPr>
          <w:rtl/>
        </w:rPr>
        <w:t xml:space="preserve"> </w:t>
      </w:r>
      <w:r>
        <w:rPr>
          <w:rFonts w:ascii="Arial" w:hAnsi="Arial" w:cs="Arial" w:hint="cs"/>
          <w:rtl/>
        </w:rPr>
        <w:t>لا</w:t>
      </w:r>
      <w:r>
        <w:rPr>
          <w:rFonts w:ascii="Calibri" w:cs="Calibri" w:hint="cs"/>
          <w:rtl/>
        </w:rPr>
        <w:t> </w:t>
      </w:r>
      <w:r>
        <w:rPr>
          <w:rFonts w:ascii="Arial" w:hAnsi="Arial" w:cs="Arial" w:hint="cs"/>
          <w:rtl/>
        </w:rPr>
        <w:t>بل</w:t>
      </w:r>
      <w:r>
        <w:rPr>
          <w:rtl/>
        </w:rPr>
        <w:t xml:space="preserve"> </w:t>
      </w:r>
      <w:r>
        <w:rPr>
          <w:rFonts w:ascii="Arial" w:hAnsi="Arial" w:cs="Arial" w:hint="cs"/>
          <w:rtl/>
        </w:rPr>
        <w:t>أولئكم</w:t>
      </w:r>
      <w:r>
        <w:rPr>
          <w:rtl/>
        </w:rPr>
        <w:t xml:space="preserve"> </w:t>
      </w:r>
      <w:r>
        <w:rPr>
          <w:rFonts w:ascii="Arial" w:hAnsi="Arial" w:cs="Arial" w:hint="cs"/>
          <w:rtl/>
        </w:rPr>
        <w:t>خير،</w:t>
      </w:r>
      <w:r>
        <w:rPr>
          <w:rtl/>
        </w:rPr>
        <w:t xml:space="preserve"> </w:t>
      </w:r>
      <w:r>
        <w:rPr>
          <w:rFonts w:ascii="Arial" w:hAnsi="Arial" w:cs="Arial" w:hint="cs"/>
          <w:rtl/>
        </w:rPr>
        <w:t>وقد</w:t>
      </w:r>
      <w:r>
        <w:rPr>
          <w:rtl/>
        </w:rPr>
        <w:t xml:space="preserve"> </w:t>
      </w:r>
      <w:r>
        <w:rPr>
          <w:rFonts w:ascii="Arial" w:hAnsi="Arial" w:cs="Arial" w:hint="cs"/>
          <w:rtl/>
        </w:rPr>
        <w:t>أصابهم</w:t>
      </w:r>
      <w:r>
        <w:rPr>
          <w:rtl/>
        </w:rPr>
        <w:t xml:space="preserve"> </w:t>
      </w:r>
      <w:r>
        <w:rPr>
          <w:rFonts w:ascii="Arial" w:hAnsi="Arial" w:cs="Arial" w:hint="cs"/>
          <w:rtl/>
        </w:rPr>
        <w:t>الهلاك</w:t>
      </w:r>
      <w:r>
        <w:rPr>
          <w:rtl/>
        </w:rPr>
        <w:t xml:space="preserve"> </w:t>
      </w:r>
      <w:r>
        <w:rPr>
          <w:rFonts w:ascii="Arial" w:hAnsi="Arial" w:cs="Arial" w:hint="cs"/>
          <w:rtl/>
        </w:rPr>
        <w:t>بكفرهم،</w:t>
      </w:r>
      <w:r>
        <w:rPr>
          <w:rtl/>
        </w:rPr>
        <w:t xml:space="preserve"> </w:t>
      </w:r>
      <w:r>
        <w:rPr>
          <w:rFonts w:ascii="Arial" w:hAnsi="Arial" w:cs="Arial" w:hint="cs"/>
          <w:rtl/>
        </w:rPr>
        <w:t>فكيف</w:t>
      </w:r>
      <w:r>
        <w:rPr>
          <w:rtl/>
        </w:rPr>
        <w:t xml:space="preserve"> </w:t>
      </w:r>
      <w:r>
        <w:rPr>
          <w:rFonts w:ascii="Arial" w:hAnsi="Arial" w:cs="Arial" w:hint="cs"/>
          <w:rtl/>
        </w:rPr>
        <w:t>لا</w:t>
      </w:r>
      <w:r>
        <w:rPr>
          <w:rFonts w:ascii="Calibri" w:cs="Calibri" w:hint="cs"/>
          <w:rtl/>
        </w:rPr>
        <w:t> </w:t>
      </w:r>
      <w:r>
        <w:rPr>
          <w:rFonts w:ascii="Arial" w:hAnsi="Arial" w:cs="Arial" w:hint="cs"/>
          <w:rtl/>
        </w:rPr>
        <w:t>تخافون</w:t>
      </w:r>
      <w:r>
        <w:rPr>
          <w:rtl/>
        </w:rPr>
        <w:t xml:space="preserve"> </w:t>
      </w:r>
      <w:r>
        <w:rPr>
          <w:rFonts w:ascii="Arial" w:hAnsi="Arial" w:cs="Arial" w:hint="cs"/>
          <w:rtl/>
        </w:rPr>
        <w:t>أن</w:t>
      </w:r>
      <w:r>
        <w:rPr>
          <w:rtl/>
        </w:rPr>
        <w:t xml:space="preserve"> </w:t>
      </w:r>
      <w:r>
        <w:rPr>
          <w:rFonts w:ascii="Arial" w:hAnsi="Arial" w:cs="Arial" w:hint="cs"/>
          <w:rtl/>
        </w:rPr>
        <w:t>يصيبكم</w:t>
      </w:r>
      <w:r>
        <w:rPr>
          <w:rtl/>
        </w:rPr>
        <w:t xml:space="preserve"> </w:t>
      </w:r>
      <w:r>
        <w:rPr>
          <w:rFonts w:ascii="Arial" w:hAnsi="Arial" w:cs="Arial" w:hint="cs"/>
          <w:rtl/>
        </w:rPr>
        <w:t>بكفركم؟</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w:t>
      </w:r>
      <w:r>
        <w:rPr>
          <w:rFonts w:ascii="Calibri" w:cs="Calibri" w:hint="cs"/>
          <w:rtl/>
        </w:rPr>
        <w:t> </w:t>
      </w:r>
      <w:r>
        <w:rPr>
          <w:rFonts w:ascii="Arial" w:hAnsi="Arial" w:cs="Arial" w:hint="cs"/>
          <w:rtl/>
        </w:rPr>
        <w:t>اَكُفَّارُكُمْ</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اوْلَآئِكُم</w:t>
      </w:r>
      <w:r>
        <w:rPr>
          <w:rFonts w:ascii="Calibri" w:cs="Calibri" w:hint="cs"/>
          <w:rtl/>
        </w:rPr>
        <w:t> </w:t>
      </w:r>
      <w:r>
        <w:rPr>
          <w:rFonts w:ascii="Arial" w:hAnsi="Arial" w:cs="Arial" w:hint="cs"/>
          <w:rtl/>
        </w:rPr>
        <w:t>﴾</w:t>
      </w:r>
      <w:r>
        <w:rPr>
          <w:rtl/>
        </w:rPr>
        <w:t xml:space="preserve"> </w:t>
      </w:r>
      <w:r>
        <w:rPr>
          <w:rFonts w:ascii="Arial" w:hAnsi="Arial" w:cs="Arial" w:hint="cs"/>
          <w:rtl/>
        </w:rPr>
        <w:t>بلين</w:t>
      </w:r>
      <w:r>
        <w:rPr>
          <w:rtl/>
        </w:rPr>
        <w:t xml:space="preserve"> </w:t>
      </w:r>
      <w:r>
        <w:rPr>
          <w:rFonts w:ascii="Arial" w:hAnsi="Arial" w:cs="Arial" w:hint="cs"/>
          <w:rtl/>
        </w:rPr>
        <w:t>الشكيمة</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وفيه</w:t>
      </w:r>
      <w:r>
        <w:rPr>
          <w:rtl/>
        </w:rPr>
        <w:t xml:space="preserve"> </w:t>
      </w:r>
      <w:r>
        <w:rPr>
          <w:rFonts w:ascii="Arial" w:hAnsi="Arial" w:cs="Arial" w:hint="cs"/>
          <w:rtl/>
        </w:rPr>
        <w:t>نظر،</w:t>
      </w:r>
      <w:r>
        <w:rPr>
          <w:rtl/>
        </w:rPr>
        <w:t xml:space="preserve"> </w:t>
      </w:r>
      <w:r>
        <w:rPr>
          <w:rFonts w:ascii="Arial" w:hAnsi="Arial" w:cs="Arial" w:hint="cs"/>
          <w:rtl/>
        </w:rPr>
        <w:t>لأنَّا</w:t>
      </w:r>
      <w:r>
        <w:rPr>
          <w:rtl/>
        </w:rPr>
        <w:t xml:space="preserve"> </w:t>
      </w:r>
      <w:r>
        <w:rPr>
          <w:rFonts w:ascii="Arial" w:hAnsi="Arial" w:cs="Arial" w:hint="cs"/>
          <w:rtl/>
        </w:rPr>
        <w:t>لا</w:t>
      </w:r>
      <w:r>
        <w:rPr>
          <w:rFonts w:ascii="Calibri" w:cs="Calibri" w:hint="cs"/>
          <w:rtl/>
        </w:rPr>
        <w:t> </w:t>
      </w:r>
      <w:r>
        <w:rPr>
          <w:rFonts w:ascii="Arial" w:hAnsi="Arial" w:cs="Arial" w:hint="cs"/>
          <w:rtl/>
        </w:rPr>
        <w:t>نسلِّم</w:t>
      </w:r>
      <w:r>
        <w:rPr>
          <w:rtl/>
        </w:rPr>
        <w:t xml:space="preserve"> </w:t>
      </w:r>
      <w:r>
        <w:rPr>
          <w:rFonts w:ascii="Arial" w:hAnsi="Arial" w:cs="Arial" w:hint="cs"/>
          <w:rtl/>
        </w:rPr>
        <w:t>أنَّ</w:t>
      </w:r>
      <w:r>
        <w:rPr>
          <w:rtl/>
        </w:rPr>
        <w:t xml:space="preserve"> </w:t>
      </w:r>
      <w:r>
        <w:rPr>
          <w:rFonts w:ascii="Arial" w:hAnsi="Arial" w:cs="Arial" w:hint="cs"/>
          <w:rtl/>
        </w:rPr>
        <w:t>كفَّار</w:t>
      </w:r>
      <w:r>
        <w:rPr>
          <w:rtl/>
        </w:rPr>
        <w:t xml:space="preserve"> </w:t>
      </w:r>
      <w:r>
        <w:rPr>
          <w:rFonts w:ascii="Arial" w:hAnsi="Arial" w:cs="Arial" w:hint="cs"/>
          <w:rtl/>
        </w:rPr>
        <w:t>العرب</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أَشَدُّ</w:t>
      </w:r>
      <w:r>
        <w:rPr>
          <w:rtl/>
        </w:rPr>
        <w:t xml:space="preserve"> </w:t>
      </w:r>
      <w:r>
        <w:rPr>
          <w:rFonts w:ascii="Arial" w:hAnsi="Arial" w:cs="Arial" w:hint="cs"/>
          <w:rtl/>
        </w:rPr>
        <w:t>كفرًا،</w:t>
      </w:r>
      <w:r>
        <w:rPr>
          <w:rtl/>
        </w:rPr>
        <w:t xml:space="preserve"> </w:t>
      </w:r>
      <w:r>
        <w:rPr>
          <w:rFonts w:ascii="Arial" w:hAnsi="Arial" w:cs="Arial" w:hint="cs"/>
          <w:rtl/>
        </w:rPr>
        <w:t>بل</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أَشَدُّ</w:t>
      </w:r>
      <w:r>
        <w:rPr>
          <w:rtl/>
        </w:rPr>
        <w:t xml:space="preserve"> </w:t>
      </w:r>
      <w:r>
        <w:rPr>
          <w:rFonts w:ascii="Arial" w:hAnsi="Arial" w:cs="Arial" w:hint="cs"/>
          <w:rtl/>
        </w:rPr>
        <w:t>كفرًا</w:t>
      </w:r>
      <w:r>
        <w:rPr>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أَمْ</w:t>
      </w:r>
      <w:r>
        <w:rPr>
          <w:rStyle w:val="bold"/>
          <w:w w:val="98"/>
          <w:rtl/>
        </w:rPr>
        <w:t xml:space="preserve"> </w:t>
      </w:r>
      <w:r>
        <w:rPr>
          <w:rStyle w:val="bold"/>
          <w:rFonts w:ascii="Arial" w:hAnsi="Arial" w:cs="Arial" w:hint="cs"/>
          <w:w w:val="98"/>
          <w:rtl/>
        </w:rPr>
        <w:t>لَكُم</w:t>
      </w:r>
      <w:r>
        <w:rPr>
          <w:rStyle w:val="bold"/>
          <w:w w:val="98"/>
          <w:rtl/>
        </w:rPr>
        <w:t xml:space="preserve"> </w:t>
      </w:r>
      <w:r>
        <w:rPr>
          <w:rStyle w:val="bold"/>
          <w:rFonts w:ascii="Arial" w:hAnsi="Arial" w:cs="Arial" w:hint="cs"/>
          <w:w w:val="98"/>
          <w:rtl/>
        </w:rPr>
        <w:t>بَرَآءَةٌ</w:t>
      </w:r>
      <w:r>
        <w:rPr>
          <w:w w:val="98"/>
          <w:rtl/>
        </w:rPr>
        <w:t> </w:t>
      </w:r>
      <w:r>
        <w:rPr>
          <w:rFonts w:ascii="Arial" w:hAnsi="Arial" w:cs="Arial" w:hint="cs"/>
          <w:w w:val="98"/>
          <w:rtl/>
        </w:rPr>
        <w:t>﴾</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ألكم</w:t>
      </w:r>
      <w:r>
        <w:rPr>
          <w:w w:val="98"/>
          <w:rtl/>
        </w:rPr>
        <w:t xml:space="preserve"> </w:t>
      </w:r>
      <w:r>
        <w:rPr>
          <w:rFonts w:ascii="Arial" w:hAnsi="Arial" w:cs="Arial" w:hint="cs"/>
          <w:w w:val="98"/>
          <w:rtl/>
        </w:rPr>
        <w:t>براءة؟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لكفَّاركم</w:t>
      </w:r>
      <w:r>
        <w:rPr>
          <w:w w:val="98"/>
          <w:rtl/>
        </w:rPr>
        <w:t xml:space="preserve"> </w:t>
      </w:r>
      <w:r>
        <w:rPr>
          <w:rFonts w:ascii="Arial" w:hAnsi="Arial" w:cs="Arial" w:hint="cs"/>
          <w:w w:val="98"/>
          <w:rtl/>
        </w:rPr>
        <w:t>براءة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كفركم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الزُّبُرِ</w:t>
      </w:r>
      <w:r>
        <w:rPr>
          <w:w w:val="98"/>
          <w:rtl/>
        </w:rPr>
        <w:t> </w:t>
      </w:r>
      <w:r>
        <w:rPr>
          <w:rFonts w:ascii="Arial" w:hAnsi="Arial" w:cs="Arial" w:hint="cs"/>
          <w:w w:val="98"/>
          <w:rtl/>
        </w:rPr>
        <w:t>﴾</w:t>
      </w:r>
      <w:r>
        <w:rPr>
          <w:w w:val="98"/>
          <w:rtl/>
        </w:rPr>
        <w:t xml:space="preserve"> </w:t>
      </w:r>
      <w:r>
        <w:rPr>
          <w:rFonts w:ascii="Arial" w:hAnsi="Arial" w:cs="Arial" w:hint="cs"/>
          <w:w w:val="98"/>
          <w:rtl/>
        </w:rPr>
        <w:t>الكتب</w:t>
      </w:r>
      <w:r>
        <w:rPr>
          <w:w w:val="98"/>
          <w:rtl/>
        </w:rPr>
        <w:t xml:space="preserve"> </w:t>
      </w:r>
      <w:r>
        <w:rPr>
          <w:rFonts w:ascii="Arial" w:hAnsi="Arial" w:cs="Arial" w:hint="cs"/>
          <w:w w:val="98"/>
          <w:rtl/>
        </w:rPr>
        <w:t>السَّمَاوِيَّة،</w:t>
      </w:r>
      <w:r>
        <w:rPr>
          <w:w w:val="98"/>
          <w:rtl/>
        </w:rPr>
        <w:t xml:space="preserve"> </w:t>
      </w:r>
      <w:r>
        <w:rPr>
          <w:rFonts w:ascii="Arial" w:hAnsi="Arial" w:cs="Arial" w:hint="cs"/>
          <w:w w:val="98"/>
          <w:rtl/>
        </w:rPr>
        <w:t>واختار</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لِلْكُفَّارِ</w:t>
      </w:r>
      <w:r>
        <w:rPr>
          <w:w w:val="98"/>
          <w:rtl/>
        </w:rPr>
        <w:t xml:space="preserve"> </w:t>
      </w:r>
      <w:r>
        <w:rPr>
          <w:rFonts w:ascii="Arial" w:hAnsi="Arial" w:cs="Arial" w:hint="cs"/>
          <w:w w:val="98"/>
          <w:rtl/>
        </w:rPr>
        <w:t>بالذات،</w:t>
      </w:r>
      <w:r>
        <w:rPr>
          <w:w w:val="98"/>
          <w:rtl/>
        </w:rPr>
        <w:t xml:space="preserve"> </w:t>
      </w:r>
      <w:r>
        <w:rPr>
          <w:rFonts w:ascii="Arial" w:hAnsi="Arial" w:cs="Arial" w:hint="cs"/>
          <w:w w:val="98"/>
          <w:rtl/>
        </w:rPr>
        <w:t>والأوَّل</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غيرهم،</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تلوين</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خلاف</w:t>
      </w:r>
      <w:r>
        <w:rPr>
          <w:w w:val="98"/>
          <w:rtl/>
        </w:rPr>
        <w:t xml:space="preserve"> </w:t>
      </w:r>
      <w:r>
        <w:rPr>
          <w:rFonts w:ascii="Arial" w:hAnsi="Arial" w:cs="Arial" w:hint="cs"/>
          <w:w w:val="98"/>
          <w:rtl/>
        </w:rPr>
        <w:t>الظاهر</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أيقولون؟</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إلى</w:t>
      </w:r>
      <w:r>
        <w:rPr>
          <w:rtl/>
        </w:rPr>
        <w:t xml:space="preserve"> </w:t>
      </w:r>
      <w:r>
        <w:rPr>
          <w:rFonts w:ascii="Arial" w:hAnsi="Arial" w:cs="Arial" w:hint="cs"/>
          <w:rtl/>
        </w:rPr>
        <w:t>الكُفَّار</w:t>
      </w:r>
      <w:r>
        <w:rPr>
          <w:rtl/>
        </w:rPr>
        <w:t xml:space="preserve"> </w:t>
      </w:r>
      <w:r>
        <w:rPr>
          <w:rFonts w:ascii="Arial" w:hAnsi="Arial" w:cs="Arial" w:hint="cs"/>
          <w:rtl/>
        </w:rPr>
        <w:t>خَاصَّةً</w:t>
      </w:r>
      <w:r>
        <w:rPr>
          <w:rtl/>
        </w:rPr>
        <w:t xml:space="preserve"> </w:t>
      </w:r>
      <w:r>
        <w:rPr>
          <w:rFonts w:ascii="Arial" w:hAnsi="Arial" w:cs="Arial" w:hint="cs"/>
          <w:rtl/>
        </w:rPr>
        <w:t>بالغيبة</w:t>
      </w:r>
      <w:r>
        <w:rPr>
          <w:rtl/>
        </w:rPr>
        <w:t xml:space="preserve"> </w:t>
      </w:r>
      <w:r>
        <w:rPr>
          <w:rFonts w:ascii="Arial" w:hAnsi="Arial" w:cs="Arial" w:hint="cs"/>
          <w:rtl/>
        </w:rPr>
        <w:t>بعد</w:t>
      </w:r>
      <w:r>
        <w:rPr>
          <w:rtl/>
        </w:rPr>
        <w:t xml:space="preserve"> </w:t>
      </w:r>
      <w:r>
        <w:rPr>
          <w:rFonts w:ascii="Arial" w:hAnsi="Arial" w:cs="Arial" w:hint="cs"/>
          <w:rtl/>
        </w:rPr>
        <w:t>الخطاب</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غيرهم،</w:t>
      </w:r>
      <w:r>
        <w:rPr>
          <w:rtl/>
        </w:rPr>
        <w:t xml:space="preserve"> </w:t>
      </w:r>
      <w:r>
        <w:rPr>
          <w:rFonts w:ascii="Arial" w:hAnsi="Arial" w:cs="Arial" w:hint="cs"/>
          <w:rtl/>
        </w:rPr>
        <w:t>لإسقاطهم</w:t>
      </w:r>
      <w:r>
        <w:rPr>
          <w:rtl/>
        </w:rPr>
        <w:t xml:space="preserve"> </w:t>
      </w:r>
      <w:r>
        <w:rPr>
          <w:rFonts w:ascii="Arial" w:hAnsi="Arial" w:cs="Arial" w:hint="cs"/>
          <w:rtl/>
        </w:rPr>
        <w:t>عن</w:t>
      </w:r>
      <w:r>
        <w:rPr>
          <w:rtl/>
        </w:rPr>
        <w:t xml:space="preserve"> </w:t>
      </w:r>
      <w:r>
        <w:rPr>
          <w:rFonts w:ascii="Arial" w:hAnsi="Arial" w:cs="Arial" w:hint="cs"/>
          <w:rtl/>
        </w:rPr>
        <w:t>رتبة</w:t>
      </w:r>
      <w:r>
        <w:rPr>
          <w:rtl/>
        </w:rPr>
        <w:t xml:space="preserve"> </w:t>
      </w:r>
      <w:r>
        <w:rPr>
          <w:rFonts w:ascii="Arial" w:hAnsi="Arial" w:cs="Arial" w:hint="cs"/>
          <w:rtl/>
        </w:rPr>
        <w:t>الخطاب</w:t>
      </w:r>
      <w:r>
        <w:rPr>
          <w:rtl/>
        </w:rPr>
        <w:t xml:space="preserve"> </w:t>
      </w:r>
      <w:r>
        <w:rPr>
          <w:rFonts w:ascii="Arial" w:hAnsi="Arial" w:cs="Arial" w:hint="cs"/>
          <w:rtl/>
        </w:rPr>
        <w:t>لشدَّة</w:t>
      </w:r>
      <w:r>
        <w:rPr>
          <w:rtl/>
        </w:rPr>
        <w:t xml:space="preserve"> </w:t>
      </w:r>
      <w:r>
        <w:rPr>
          <w:rFonts w:ascii="Arial" w:hAnsi="Arial" w:cs="Arial" w:hint="cs"/>
          <w:rtl/>
        </w:rPr>
        <w:t>قبائحهم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نَحْنُ</w:t>
      </w:r>
      <w:r>
        <w:rPr>
          <w:rStyle w:val="bold"/>
          <w:rtl/>
        </w:rPr>
        <w:t xml:space="preserve"> </w:t>
      </w:r>
      <w:r>
        <w:rPr>
          <w:rStyle w:val="bold"/>
          <w:rFonts w:ascii="Arial" w:hAnsi="Arial" w:cs="Arial" w:hint="cs"/>
          <w:rtl/>
        </w:rPr>
        <w:t>جَمِيعٌ</w:t>
      </w:r>
      <w:r>
        <w:rPr>
          <w:rtl/>
        </w:rPr>
        <w:t> </w:t>
      </w:r>
      <w:r>
        <w:rPr>
          <w:rFonts w:ascii="Arial" w:hAnsi="Arial" w:cs="Arial" w:hint="cs"/>
          <w:rtl/>
        </w:rPr>
        <w:t>﴾</w:t>
      </w:r>
      <w:r>
        <w:rPr>
          <w:rtl/>
        </w:rPr>
        <w:t xml:space="preserve"> </w:t>
      </w:r>
      <w:r>
        <w:rPr>
          <w:rFonts w:ascii="Arial" w:hAnsi="Arial" w:cs="Arial" w:hint="cs"/>
          <w:rtl/>
        </w:rPr>
        <w:t>جماعة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مُّنتَصِرٌ</w:t>
      </w:r>
      <w:r>
        <w:rPr>
          <w:rtl/>
        </w:rPr>
        <w:t> </w:t>
      </w:r>
      <w:r>
        <w:rPr>
          <w:rFonts w:ascii="Arial" w:hAnsi="Arial" w:cs="Arial" w:hint="cs"/>
          <w:rtl/>
        </w:rPr>
        <w:t>﴾</w:t>
      </w:r>
      <w:r>
        <w:rPr>
          <w:rtl/>
        </w:rPr>
        <w:t xml:space="preserve"> </w:t>
      </w:r>
      <w:r>
        <w:rPr>
          <w:rFonts w:ascii="Arial" w:hAnsi="Arial" w:cs="Arial" w:hint="cs"/>
          <w:rtl/>
        </w:rPr>
        <w:t>أمرنا</w:t>
      </w:r>
      <w:r>
        <w:rPr>
          <w:rtl/>
        </w:rPr>
        <w:t xml:space="preserve"> </w:t>
      </w:r>
      <w:r>
        <w:rPr>
          <w:rFonts w:ascii="Arial" w:hAnsi="Arial" w:cs="Arial" w:hint="cs"/>
          <w:rtl/>
        </w:rPr>
        <w:t>مجتمع</w:t>
      </w:r>
      <w:r>
        <w:rPr>
          <w:rtl/>
        </w:rPr>
        <w:t xml:space="preserve"> </w:t>
      </w:r>
      <w:r>
        <w:rPr>
          <w:rFonts w:ascii="Arial" w:hAnsi="Arial" w:cs="Arial" w:hint="cs"/>
          <w:rtl/>
        </w:rPr>
        <w:t>لا</w:t>
      </w:r>
      <w:r>
        <w:rPr>
          <w:rFonts w:ascii="Calibri" w:cs="Calibri" w:hint="cs"/>
          <w:rtl/>
        </w:rPr>
        <w:t> </w:t>
      </w:r>
      <w:r>
        <w:rPr>
          <w:rFonts w:ascii="Arial" w:hAnsi="Arial" w:cs="Arial" w:hint="cs"/>
          <w:rtl/>
        </w:rPr>
        <w:t>يرام</w:t>
      </w:r>
      <w:r>
        <w:rPr>
          <w:rtl/>
        </w:rPr>
        <w:t xml:space="preserve"> </w:t>
      </w:r>
      <w:r>
        <w:rPr>
          <w:rFonts w:ascii="Arial" w:hAnsi="Arial" w:cs="Arial" w:hint="cs"/>
          <w:rtl/>
        </w:rPr>
        <w:t>ولا</w:t>
      </w:r>
      <w:r>
        <w:rPr>
          <w:rtl/>
        </w:rPr>
        <w:t xml:space="preserve"> </w:t>
      </w:r>
      <w:r>
        <w:rPr>
          <w:rFonts w:ascii="Arial" w:hAnsi="Arial" w:cs="Arial" w:hint="cs"/>
          <w:rtl/>
        </w:rPr>
        <w:t>يضام،</w:t>
      </w:r>
      <w:r>
        <w:rPr>
          <w:rtl/>
        </w:rPr>
        <w:t xml:space="preserve"> </w:t>
      </w:r>
      <w:r>
        <w:rPr>
          <w:rFonts w:ascii="Arial" w:hAnsi="Arial" w:cs="Arial" w:hint="cs"/>
          <w:rtl/>
        </w:rPr>
        <w:t>أو</w:t>
      </w:r>
      <w:r>
        <w:rPr>
          <w:rtl/>
        </w:rPr>
        <w:t xml:space="preserve"> </w:t>
      </w:r>
      <w:r>
        <w:rPr>
          <w:rFonts w:ascii="Arial" w:hAnsi="Arial" w:cs="Arial" w:hint="cs"/>
          <w:rtl/>
        </w:rPr>
        <w:t>منتصر</w:t>
      </w:r>
      <w:r>
        <w:rPr>
          <w:rtl/>
        </w:rPr>
        <w:t xml:space="preserve"> </w:t>
      </w:r>
      <w:r>
        <w:rPr>
          <w:rFonts w:ascii="Arial" w:hAnsi="Arial" w:cs="Arial" w:hint="cs"/>
          <w:rtl/>
        </w:rPr>
        <w:t>من</w:t>
      </w:r>
      <w:r>
        <w:rPr>
          <w:rtl/>
        </w:rPr>
        <w:t xml:space="preserve"> </w:t>
      </w:r>
      <w:r>
        <w:rPr>
          <w:rFonts w:ascii="Arial" w:hAnsi="Arial" w:cs="Arial" w:hint="cs"/>
          <w:rtl/>
        </w:rPr>
        <w:t>الأعداء،</w:t>
      </w:r>
      <w:r>
        <w:rPr>
          <w:rtl/>
        </w:rPr>
        <w:t xml:space="preserve"> </w:t>
      </w:r>
      <w:r>
        <w:rPr>
          <w:rFonts w:ascii="Arial" w:hAnsi="Arial" w:cs="Arial" w:hint="cs"/>
          <w:rtl/>
        </w:rPr>
        <w:t>أو</w:t>
      </w:r>
      <w:r>
        <w:rPr>
          <w:rtl/>
        </w:rPr>
        <w:t xml:space="preserve"> </w:t>
      </w:r>
      <w:r>
        <w:rPr>
          <w:rFonts w:ascii="Arial" w:hAnsi="Arial" w:cs="Arial" w:hint="cs"/>
          <w:rtl/>
        </w:rPr>
        <w:t>منتقم</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ممتنع</w:t>
      </w:r>
      <w:r>
        <w:rPr>
          <w:rtl/>
        </w:rPr>
        <w:t xml:space="preserve"> </w:t>
      </w:r>
      <w:r>
        <w:rPr>
          <w:rFonts w:ascii="Arial" w:hAnsi="Arial" w:cs="Arial" w:hint="cs"/>
          <w:rtl/>
        </w:rPr>
        <w:t>لا</w:t>
      </w:r>
      <w:r>
        <w:rPr>
          <w:rFonts w:ascii="Calibri" w:cs="Calibri" w:hint="cs"/>
          <w:rtl/>
        </w:rPr>
        <w:t> </w:t>
      </w:r>
      <w:r>
        <w:rPr>
          <w:rFonts w:ascii="Arial" w:hAnsi="Arial" w:cs="Arial" w:hint="cs"/>
          <w:rtl/>
        </w:rPr>
        <w:t>يغلبُ،</w:t>
      </w:r>
      <w:r>
        <w:rPr>
          <w:rtl/>
        </w:rPr>
        <w:t xml:space="preserve"> </w:t>
      </w:r>
      <w:r>
        <w:rPr>
          <w:rFonts w:ascii="Arial" w:hAnsi="Arial" w:cs="Arial" w:hint="cs"/>
          <w:rtl/>
        </w:rPr>
        <w:t>أو</w:t>
      </w:r>
      <w:r>
        <w:rPr>
          <w:rtl/>
        </w:rPr>
        <w:t xml:space="preserve"> </w:t>
      </w:r>
      <w:r>
        <w:rPr>
          <w:rFonts w:ascii="Arial" w:hAnsi="Arial" w:cs="Arial" w:hint="cs"/>
          <w:rtl/>
        </w:rPr>
        <w:t>ينصر</w:t>
      </w:r>
      <w:r>
        <w:rPr>
          <w:rtl/>
        </w:rPr>
        <w:t xml:space="preserve"> </w:t>
      </w:r>
      <w:r>
        <w:rPr>
          <w:rFonts w:ascii="Arial" w:hAnsi="Arial" w:cs="Arial" w:hint="cs"/>
          <w:rtl/>
        </w:rPr>
        <w:t>بعضنا</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منتصرون</w:t>
      </w:r>
      <w:r>
        <w:rPr>
          <w:rtl/>
        </w:rPr>
        <w:t xml:space="preserve"> </w:t>
      </w:r>
      <w:r>
        <w:rPr>
          <w:rFonts w:ascii="Arial" w:hAnsi="Arial" w:cs="Arial" w:hint="cs"/>
          <w:rtl/>
        </w:rPr>
        <w:t>على</w:t>
      </w:r>
      <w:r>
        <w:rPr>
          <w:rtl/>
        </w:rPr>
        <w:t xml:space="preserve"> </w:t>
      </w:r>
      <w:r>
        <w:rPr>
          <w:rFonts w:ascii="Arial" w:hAnsi="Arial" w:cs="Arial" w:hint="cs"/>
          <w:rtl/>
        </w:rPr>
        <w:t>جنود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وأفرد</w:t>
      </w:r>
      <w:r>
        <w:rPr>
          <w:rtl/>
        </w:rPr>
        <w:t xml:space="preserve"> </w:t>
      </w:r>
      <w:r>
        <w:rPr>
          <w:rFonts w:ascii="Calibri" w:cs="Calibri" w:hint="cs"/>
          <w:rtl/>
        </w:rPr>
        <w:t>«</w:t>
      </w:r>
      <w:r>
        <w:rPr>
          <w:rFonts w:ascii="Arial" w:hAnsi="Arial" w:cs="Arial" w:hint="cs"/>
          <w:rtl/>
        </w:rPr>
        <w:t>مُنتَصِرٌ</w:t>
      </w:r>
      <w:r>
        <w:rPr>
          <w:rFonts w:ascii="Calibri" w:cs="Calibri" w:hint="cs"/>
          <w:rtl/>
        </w:rPr>
        <w:t>»</w:t>
      </w:r>
      <w:r>
        <w:rPr>
          <w:rtl/>
        </w:rPr>
        <w:t xml:space="preserve"> </w:t>
      </w:r>
      <w:r>
        <w:rPr>
          <w:rFonts w:ascii="Arial" w:hAnsi="Arial" w:cs="Arial" w:hint="cs"/>
          <w:rtl/>
        </w:rPr>
        <w:t>رعاية</w:t>
      </w:r>
      <w:r>
        <w:rPr>
          <w:rtl/>
        </w:rPr>
        <w:t xml:space="preserve"> </w:t>
      </w:r>
      <w:r>
        <w:rPr>
          <w:rFonts w:ascii="Arial" w:hAnsi="Arial" w:cs="Arial" w:hint="cs"/>
          <w:rtl/>
        </w:rPr>
        <w:t>لِلَفظ</w:t>
      </w:r>
      <w:r>
        <w:rPr>
          <w:rtl/>
        </w:rPr>
        <w:t xml:space="preserve"> </w:t>
      </w:r>
      <w:r>
        <w:rPr>
          <w:rFonts w:ascii="Calibri" w:cs="Calibri" w:hint="cs"/>
          <w:rtl/>
        </w:rPr>
        <w:t>«</w:t>
      </w:r>
      <w:r>
        <w:rPr>
          <w:rFonts w:ascii="Arial" w:hAnsi="Arial" w:cs="Arial" w:hint="cs"/>
          <w:rtl/>
        </w:rPr>
        <w:t>جَمِيعٌ</w:t>
      </w:r>
      <w:r>
        <w:rPr>
          <w:rFonts w:ascii="Calibri" w:cs="Calibri" w:hint="cs"/>
          <w:rtl/>
        </w:rPr>
        <w:t>»</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سَيُهْزَمُ</w:t>
      </w:r>
      <w:r>
        <w:rPr>
          <w:rStyle w:val="bold"/>
          <w:w w:val="105"/>
          <w:rtl/>
        </w:rPr>
        <w:t xml:space="preserve"> </w:t>
      </w:r>
      <w:r>
        <w:rPr>
          <w:rStyle w:val="bold"/>
          <w:rFonts w:ascii="Arial" w:hAnsi="Arial" w:cs="Arial" w:hint="cs"/>
          <w:w w:val="105"/>
          <w:rtl/>
        </w:rPr>
        <w:t>الْجَمْعُ</w:t>
      </w:r>
      <w:r>
        <w:rPr>
          <w:w w:val="105"/>
          <w:rtl/>
        </w:rPr>
        <w:t> </w:t>
      </w:r>
      <w:r>
        <w:rPr>
          <w:rFonts w:ascii="Arial" w:hAnsi="Arial" w:cs="Arial" w:hint="cs"/>
          <w:w w:val="105"/>
          <w:rtl/>
        </w:rPr>
        <w:t>﴾</w:t>
      </w:r>
      <w:r>
        <w:rPr>
          <w:w w:val="105"/>
          <w:rtl/>
        </w:rPr>
        <w:t xml:space="preserve"> </w:t>
      </w:r>
      <w:r>
        <w:rPr>
          <w:rFonts w:ascii="Arial" w:hAnsi="Arial" w:cs="Arial" w:hint="cs"/>
          <w:w w:val="105"/>
          <w:rtl/>
        </w:rPr>
        <w:t>الجميع</w:t>
      </w:r>
      <w:r>
        <w:rPr>
          <w:w w:val="105"/>
          <w:rtl/>
        </w:rPr>
        <w:t xml:space="preserve"> </w:t>
      </w:r>
      <w:r>
        <w:rPr>
          <w:rFonts w:ascii="Arial" w:hAnsi="Arial" w:cs="Arial" w:hint="cs"/>
          <w:w w:val="105"/>
          <w:rtl/>
        </w:rPr>
        <w:t>المذكور،</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ردٌّ</w:t>
      </w:r>
      <w:r>
        <w:rPr>
          <w:w w:val="105"/>
          <w:rtl/>
        </w:rPr>
        <w:t xml:space="preserve"> </w:t>
      </w:r>
      <w:r>
        <w:rPr>
          <w:rFonts w:ascii="Arial" w:hAnsi="Arial" w:cs="Arial" w:hint="cs"/>
          <w:w w:val="105"/>
          <w:rtl/>
        </w:rPr>
        <w:t>لقولهم</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نَحْنُ</w:t>
      </w:r>
      <w:r>
        <w:rPr>
          <w:w w:val="105"/>
          <w:rtl/>
        </w:rPr>
        <w:t xml:space="preserve"> </w:t>
      </w:r>
      <w:r>
        <w:rPr>
          <w:rFonts w:ascii="Arial" w:hAnsi="Arial" w:cs="Arial" w:hint="cs"/>
          <w:w w:val="105"/>
          <w:rtl/>
        </w:rPr>
        <w:t>جَمِيعٌ</w:t>
      </w:r>
      <w:r>
        <w:rPr>
          <w:w w:val="105"/>
          <w:rtl/>
        </w:rPr>
        <w:t xml:space="preserve"> </w:t>
      </w:r>
      <w:r>
        <w:rPr>
          <w:rFonts w:ascii="Arial" w:hAnsi="Arial" w:cs="Arial" w:hint="cs"/>
          <w:w w:val="105"/>
          <w:rtl/>
        </w:rPr>
        <w:t>مُّنتَصِرٌ</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البخاريُّ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قبَّة،</w:t>
      </w:r>
      <w:r>
        <w:rPr>
          <w:w w:val="105"/>
          <w:rtl/>
        </w:rPr>
        <w:t xml:space="preserve"> </w:t>
      </w:r>
      <w:r>
        <w:rPr>
          <w:rFonts w:ascii="Arial" w:hAnsi="Arial" w:cs="Arial" w:hint="cs"/>
          <w:w w:val="105"/>
          <w:rtl/>
        </w:rPr>
        <w:t>أي</w:t>
      </w:r>
      <w:r>
        <w:rPr>
          <w:w w:val="105"/>
          <w:rtl/>
        </w:rPr>
        <w:t xml:space="preserve">: </w:t>
      </w:r>
      <w:r>
        <w:rPr>
          <w:rFonts w:ascii="Arial" w:hAnsi="Arial" w:cs="Arial" w:hint="cs"/>
          <w:w w:val="102"/>
          <w:rtl/>
        </w:rPr>
        <w:t>خيمة</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بدر</w:t>
      </w:r>
      <w:r>
        <w:rPr>
          <w:w w:val="102"/>
          <w:rtl/>
        </w:rPr>
        <w:t xml:space="preserve">: </w:t>
      </w:r>
      <w:r>
        <w:rPr>
          <w:rFonts w:ascii="Calibri" w:cs="Calibri" w:hint="cs"/>
          <w:w w:val="102"/>
          <w:rtl/>
        </w:rPr>
        <w:t>«</w:t>
      </w:r>
      <w:r>
        <w:rPr>
          <w:rStyle w:val="bold"/>
          <w:rFonts w:ascii="Arial" w:hAnsi="Arial" w:cs="Arial" w:hint="cs"/>
          <w:w w:val="102"/>
          <w:rtl/>
        </w:rPr>
        <w:t>اللهمَّ</w:t>
      </w:r>
      <w:r>
        <w:rPr>
          <w:rStyle w:val="bold"/>
          <w:w w:val="102"/>
          <w:rtl/>
        </w:rPr>
        <w:t xml:space="preserve"> </w:t>
      </w:r>
      <w:r>
        <w:rPr>
          <w:rStyle w:val="bold"/>
          <w:rFonts w:ascii="Arial" w:hAnsi="Arial" w:cs="Arial" w:hint="cs"/>
          <w:w w:val="102"/>
          <w:rtl/>
        </w:rPr>
        <w:t>إنِّي</w:t>
      </w:r>
      <w:r>
        <w:rPr>
          <w:rStyle w:val="bold"/>
          <w:w w:val="102"/>
          <w:rtl/>
        </w:rPr>
        <w:t xml:space="preserve"> </w:t>
      </w:r>
      <w:r>
        <w:rPr>
          <w:rStyle w:val="bold"/>
          <w:rFonts w:ascii="Arial" w:hAnsi="Arial" w:cs="Arial" w:hint="cs"/>
          <w:w w:val="102"/>
          <w:rtl/>
        </w:rPr>
        <w:t>أنشدك</w:t>
      </w:r>
      <w:r>
        <w:rPr>
          <w:rStyle w:val="bold"/>
          <w:w w:val="102"/>
          <w:rtl/>
        </w:rPr>
        <w:t xml:space="preserve"> </w:t>
      </w:r>
      <w:r>
        <w:rPr>
          <w:rStyle w:val="bold"/>
          <w:rFonts w:ascii="Arial" w:hAnsi="Arial" w:cs="Arial" w:hint="cs"/>
          <w:w w:val="102"/>
          <w:rtl/>
        </w:rPr>
        <w:t>عهدَك</w:t>
      </w:r>
      <w:r>
        <w:rPr>
          <w:rStyle w:val="bold"/>
          <w:w w:val="102"/>
          <w:rtl/>
        </w:rPr>
        <w:t xml:space="preserve"> </w:t>
      </w:r>
      <w:r>
        <w:rPr>
          <w:rStyle w:val="bold"/>
          <w:rFonts w:ascii="Arial" w:hAnsi="Arial" w:cs="Arial" w:hint="cs"/>
          <w:w w:val="102"/>
          <w:rtl/>
        </w:rPr>
        <w:t>ووعدَك،</w:t>
      </w:r>
      <w:r>
        <w:rPr>
          <w:rStyle w:val="bold"/>
          <w:w w:val="102"/>
          <w:rtl/>
        </w:rPr>
        <w:t xml:space="preserve"> </w:t>
      </w:r>
      <w:r>
        <w:rPr>
          <w:rStyle w:val="bold"/>
          <w:rFonts w:ascii="Arial" w:hAnsi="Arial" w:cs="Arial" w:hint="cs"/>
          <w:w w:val="102"/>
          <w:rtl/>
        </w:rPr>
        <w:t>اللهمَّ</w:t>
      </w:r>
      <w:r>
        <w:rPr>
          <w:rStyle w:val="bold"/>
          <w:w w:val="102"/>
          <w:rtl/>
        </w:rPr>
        <w:t xml:space="preserve">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هلكت</w:t>
      </w:r>
      <w:r>
        <w:rPr>
          <w:rStyle w:val="bold"/>
          <w:w w:val="102"/>
          <w:rtl/>
        </w:rPr>
        <w:t xml:space="preserve"> </w:t>
      </w:r>
      <w:r>
        <w:rPr>
          <w:rStyle w:val="bold"/>
          <w:rFonts w:ascii="Arial" w:hAnsi="Arial" w:cs="Arial" w:hint="cs"/>
          <w:w w:val="102"/>
          <w:rtl/>
        </w:rPr>
        <w:t>هذه</w:t>
      </w:r>
      <w:r>
        <w:rPr>
          <w:rStyle w:val="bold"/>
          <w:w w:val="102"/>
          <w:rtl/>
        </w:rPr>
        <w:t xml:space="preserve"> </w:t>
      </w:r>
      <w:r>
        <w:rPr>
          <w:rStyle w:val="bold"/>
          <w:rFonts w:ascii="Arial" w:hAnsi="Arial" w:cs="Arial" w:hint="cs"/>
          <w:w w:val="102"/>
          <w:rtl/>
        </w:rPr>
        <w:t>العصبة</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تعبد</w:t>
      </w:r>
      <w:r>
        <w:rPr>
          <w:rStyle w:val="bold"/>
          <w:w w:val="105"/>
          <w:rtl/>
        </w:rPr>
        <w:t xml:space="preserve"> </w:t>
      </w:r>
      <w:r>
        <w:rPr>
          <w:rStyle w:val="bold"/>
          <w:rFonts w:ascii="Arial" w:hAnsi="Arial" w:cs="Arial" w:hint="cs"/>
          <w:w w:val="105"/>
          <w:rtl/>
        </w:rPr>
        <w:t>بعد</w:t>
      </w:r>
      <w:r>
        <w:rPr>
          <w:rStyle w:val="bold"/>
          <w:w w:val="105"/>
          <w:rtl/>
        </w:rPr>
        <w:t xml:space="preserve"> </w:t>
      </w:r>
      <w:r>
        <w:rPr>
          <w:rStyle w:val="bold"/>
          <w:rFonts w:ascii="Arial" w:hAnsi="Arial" w:cs="Arial" w:hint="cs"/>
          <w:w w:val="105"/>
          <w:rtl/>
        </w:rPr>
        <w:t>هذا</w:t>
      </w:r>
      <w:r>
        <w:rPr>
          <w:rStyle w:val="bold"/>
          <w:w w:val="105"/>
          <w:rtl/>
        </w:rPr>
        <w:t xml:space="preserve"> </w:t>
      </w:r>
      <w:r>
        <w:rPr>
          <w:rStyle w:val="bold"/>
          <w:rFonts w:ascii="Arial" w:hAnsi="Arial" w:cs="Arial" w:hint="cs"/>
          <w:w w:val="105"/>
          <w:rtl/>
        </w:rPr>
        <w:t>اليوم</w:t>
      </w:r>
      <w:r>
        <w:rPr>
          <w:rStyle w:val="bold"/>
          <w:w w:val="105"/>
          <w:rtl/>
        </w:rPr>
        <w:t xml:space="preserve"> </w:t>
      </w:r>
      <w:r>
        <w:rPr>
          <w:rStyle w:val="bold"/>
          <w:rFonts w:ascii="Arial" w:hAnsi="Arial" w:cs="Arial" w:hint="cs"/>
          <w:w w:val="105"/>
          <w:rtl/>
        </w:rPr>
        <w:t>أبدًا</w:t>
      </w:r>
      <w:r>
        <w:rPr>
          <w:rStyle w:val="bold"/>
          <w:w w:val="105"/>
          <w:rtl/>
        </w:rPr>
        <w:t>»</w:t>
      </w:r>
      <w:r>
        <w:rPr>
          <w:color w:val="00C100"/>
          <w:w w:val="105"/>
          <w:vertAlign w:val="superscript"/>
          <w:rtl/>
        </w:rPr>
        <w:footnoteReference w:id="142"/>
      </w:r>
      <w:r>
        <w:rPr>
          <w:w w:val="105"/>
          <w:rtl/>
        </w:rPr>
        <w:t xml:space="preserve"> </w:t>
      </w:r>
      <w:r>
        <w:rPr>
          <w:rFonts w:ascii="Arial" w:hAnsi="Arial" w:cs="Arial" w:hint="cs"/>
          <w:w w:val="105"/>
          <w:rtl/>
        </w:rPr>
        <w:t>فأخذ</w:t>
      </w:r>
      <w:r>
        <w:rPr>
          <w:w w:val="105"/>
          <w:rtl/>
        </w:rPr>
        <w:t xml:space="preserve"> </w:t>
      </w:r>
      <w:r>
        <w:rPr>
          <w:rFonts w:ascii="Arial" w:hAnsi="Arial" w:cs="Arial" w:hint="cs"/>
          <w:w w:val="105"/>
          <w:rtl/>
        </w:rPr>
        <w:t>أبو</w:t>
      </w:r>
      <w:r>
        <w:rPr>
          <w:w w:val="105"/>
          <w:rtl/>
        </w:rPr>
        <w:t xml:space="preserve"> </w:t>
      </w:r>
      <w:r>
        <w:rPr>
          <w:rFonts w:ascii="Arial" w:hAnsi="Arial" w:cs="Arial" w:hint="cs"/>
          <w:w w:val="105"/>
          <w:rtl/>
        </w:rPr>
        <w:t>بكر</w:t>
      </w:r>
      <w:r>
        <w:rPr>
          <w:w w:val="105"/>
          <w:rtl/>
        </w:rPr>
        <w:t xml:space="preserve"> </w:t>
      </w:r>
      <w:r>
        <w:rPr>
          <w:rFonts w:ascii="Arial" w:hAnsi="Arial" w:cs="Arial" w:hint="cs"/>
          <w:w w:val="105"/>
          <w:rtl/>
        </w:rPr>
        <w:t>بيده</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حسبك</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ألححت</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ربِّك،</w:t>
      </w:r>
      <w:r>
        <w:rPr>
          <w:w w:val="105"/>
          <w:rtl/>
        </w:rPr>
        <w:t xml:space="preserve"> </w:t>
      </w:r>
      <w:r>
        <w:rPr>
          <w:rFonts w:ascii="Arial" w:hAnsi="Arial" w:cs="Arial" w:hint="cs"/>
          <w:w w:val="105"/>
          <w:rtl/>
        </w:rPr>
        <w:t>فخرج</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الدرع</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يقول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سَيُهْزَمُ</w:t>
      </w:r>
      <w:r>
        <w:rPr>
          <w:w w:val="105"/>
          <w:rtl/>
        </w:rPr>
        <w:t xml:space="preserve"> </w:t>
      </w:r>
      <w:r>
        <w:rPr>
          <w:rFonts w:ascii="Arial" w:hAnsi="Arial" w:cs="Arial" w:hint="cs"/>
          <w:w w:val="105"/>
          <w:rtl/>
        </w:rPr>
        <w:t>الْجَمْعُ</w:t>
      </w:r>
      <w:r>
        <w:rPr>
          <w:w w:val="105"/>
          <w:rtl/>
        </w:rPr>
        <w:t xml:space="preserve"> </w:t>
      </w:r>
      <w:r>
        <w:rPr>
          <w:rFonts w:ascii="Arial" w:hAnsi="Arial" w:cs="Arial" w:hint="cs"/>
          <w:w w:val="105"/>
          <w:rtl/>
        </w:rPr>
        <w:t>وَيُوَلُّونَ</w:t>
      </w:r>
      <w:r>
        <w:rPr>
          <w:w w:val="105"/>
          <w:rtl/>
        </w:rPr>
        <w:t xml:space="preserve"> </w:t>
      </w:r>
      <w:r>
        <w:rPr>
          <w:rFonts w:ascii="Arial" w:hAnsi="Arial" w:cs="Arial" w:hint="cs"/>
          <w:w w:val="105"/>
          <w:rtl/>
        </w:rPr>
        <w:t>الدُّبُرَ</w:t>
      </w:r>
      <w:r>
        <w:rPr>
          <w:rFonts w:ascii="Calibri" w:cs="Calibri" w:hint="cs"/>
          <w:w w:val="105"/>
          <w:rtl/>
        </w:rPr>
        <w:t> </w:t>
      </w:r>
      <w:r>
        <w:rPr>
          <w:rFonts w:ascii="Arial" w:hAnsi="Arial" w:cs="Arial" w:hint="cs"/>
          <w:w w:val="105"/>
          <w:rtl/>
        </w:rPr>
        <w:t>﴾</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وَيُوَلُّونَ</w:t>
      </w:r>
      <w:r>
        <w:rPr>
          <w:rStyle w:val="bold"/>
          <w:rtl/>
        </w:rPr>
        <w:t xml:space="preserve"> </w:t>
      </w:r>
      <w:r>
        <w:rPr>
          <w:rStyle w:val="bold"/>
          <w:rFonts w:ascii="Arial" w:hAnsi="Arial" w:cs="Arial" w:hint="cs"/>
          <w:rtl/>
        </w:rPr>
        <w:t>الدُّبُرَ</w:t>
      </w:r>
      <w:r>
        <w:rPr>
          <w:rtl/>
        </w:rPr>
        <w:t> </w:t>
      </w:r>
      <w:r>
        <w:rPr>
          <w:rFonts w:ascii="Arial" w:hAnsi="Arial" w:cs="Arial" w:hint="cs"/>
          <w:rtl/>
        </w:rPr>
        <w:t>﴾</w:t>
      </w:r>
      <w:r>
        <w:rPr>
          <w:rtl/>
        </w:rPr>
        <w:t xml:space="preserve"> </w:t>
      </w:r>
      <w:r>
        <w:rPr>
          <w:rFonts w:ascii="Arial" w:hAnsi="Arial" w:cs="Arial" w:hint="cs"/>
          <w:rtl/>
        </w:rPr>
        <w:t>يجعلون</w:t>
      </w:r>
      <w:r>
        <w:rPr>
          <w:rtl/>
        </w:rPr>
        <w:t xml:space="preserve"> </w:t>
      </w:r>
      <w:r>
        <w:rPr>
          <w:rFonts w:ascii="Arial" w:hAnsi="Arial" w:cs="Arial" w:hint="cs"/>
          <w:rtl/>
        </w:rPr>
        <w:t>أدبارهم</w:t>
      </w:r>
      <w:r>
        <w:rPr>
          <w:rtl/>
        </w:rPr>
        <w:t xml:space="preserve"> </w:t>
      </w:r>
      <w:r>
        <w:rPr>
          <w:rFonts w:ascii="Arial" w:hAnsi="Arial" w:cs="Arial" w:hint="cs"/>
          <w:rtl/>
        </w:rPr>
        <w:t>تالية</w:t>
      </w:r>
      <w:r>
        <w:rPr>
          <w:rtl/>
        </w:rPr>
        <w:t xml:space="preserve"> </w:t>
      </w:r>
      <w:r>
        <w:rPr>
          <w:rFonts w:ascii="Arial" w:hAnsi="Arial" w:cs="Arial" w:hint="cs"/>
          <w:rtl/>
        </w:rPr>
        <w:t>للأعداء</w:t>
      </w:r>
      <w:r>
        <w:rPr>
          <w:rtl/>
        </w:rPr>
        <w:t xml:space="preserve"> </w:t>
      </w:r>
      <w:r>
        <w:rPr>
          <w:rFonts w:ascii="Arial" w:hAnsi="Arial" w:cs="Arial" w:hint="cs"/>
          <w:rtl/>
        </w:rPr>
        <w:t>المسلمين</w:t>
      </w:r>
      <w:r>
        <w:rPr>
          <w:rtl/>
        </w:rPr>
        <w:t xml:space="preserve"> </w:t>
      </w:r>
      <w:r>
        <w:rPr>
          <w:rFonts w:ascii="Arial" w:hAnsi="Arial" w:cs="Arial" w:hint="cs"/>
          <w:rtl/>
        </w:rPr>
        <w:t>فرارًا</w:t>
      </w:r>
      <w:r>
        <w:rPr>
          <w:rtl/>
        </w:rPr>
        <w:t xml:space="preserve"> </w:t>
      </w:r>
      <w:r>
        <w:rPr>
          <w:rFonts w:ascii="Arial" w:hAnsi="Arial" w:cs="Arial" w:hint="cs"/>
          <w:rtl/>
        </w:rPr>
        <w:t>منهم،</w:t>
      </w:r>
      <w:r>
        <w:rPr>
          <w:rtl/>
        </w:rPr>
        <w:t xml:space="preserve"> </w:t>
      </w:r>
      <w:r>
        <w:rPr>
          <w:rFonts w:ascii="Arial" w:hAnsi="Arial" w:cs="Arial" w:hint="cs"/>
          <w:rtl/>
        </w:rPr>
        <w:t>والإفراد</w:t>
      </w:r>
      <w:r>
        <w:rPr>
          <w:rtl/>
        </w:rPr>
        <w:t xml:space="preserve"> </w:t>
      </w:r>
      <w:r>
        <w:rPr>
          <w:rFonts w:ascii="Arial" w:hAnsi="Arial" w:cs="Arial" w:hint="cs"/>
          <w:rtl/>
        </w:rPr>
        <w:t>للجنس،</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Calibri" w:cs="Calibri" w:hint="cs"/>
          <w:rtl/>
        </w:rPr>
        <w:t>«</w:t>
      </w:r>
      <w:r>
        <w:rPr>
          <w:rFonts w:ascii="Arial" w:hAnsi="Arial" w:cs="Arial" w:hint="cs"/>
          <w:rtl/>
        </w:rPr>
        <w:t>وَيُولُّونَ</w:t>
      </w:r>
      <w:r>
        <w:rPr>
          <w:rtl/>
        </w:rPr>
        <w:t xml:space="preserve"> </w:t>
      </w:r>
      <w:r>
        <w:rPr>
          <w:rFonts w:ascii="Arial" w:hAnsi="Arial" w:cs="Arial" w:hint="cs"/>
          <w:rtl/>
        </w:rPr>
        <w:t>الأَدْبَارَ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الإفراد</w:t>
      </w:r>
      <w:r>
        <w:rPr>
          <w:rtl/>
        </w:rPr>
        <w:t xml:space="preserve"> </w:t>
      </w:r>
      <w:r>
        <w:rPr>
          <w:rFonts w:ascii="Arial" w:hAnsi="Arial" w:cs="Arial" w:hint="cs"/>
          <w:rtl/>
        </w:rPr>
        <w:t>لرعاية</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يولِّي</w:t>
      </w:r>
      <w:r>
        <w:rPr>
          <w:rtl/>
        </w:rPr>
        <w:t xml:space="preserve"> </w:t>
      </w:r>
      <w:r>
        <w:rPr>
          <w:rFonts w:ascii="Arial" w:hAnsi="Arial" w:cs="Arial" w:hint="cs"/>
          <w:rtl/>
        </w:rPr>
        <w:t>دبره،</w:t>
      </w:r>
      <w:r>
        <w:rPr>
          <w:rtl/>
        </w:rPr>
        <w:t xml:space="preserve"> </w:t>
      </w:r>
      <w:r>
        <w:rPr>
          <w:rFonts w:ascii="Arial" w:hAnsi="Arial" w:cs="Arial" w:hint="cs"/>
          <w:rtl/>
        </w:rPr>
        <w:t>كقولك</w:t>
      </w:r>
      <w:r>
        <w:rPr>
          <w:rtl/>
        </w:rPr>
        <w:t xml:space="preserve">: </w:t>
      </w:r>
      <w:r>
        <w:rPr>
          <w:rFonts w:ascii="Arial" w:hAnsi="Arial" w:cs="Arial" w:hint="cs"/>
          <w:rtl/>
        </w:rPr>
        <w:t>أَلْبَسَنَا</w:t>
      </w:r>
      <w:r>
        <w:rPr>
          <w:rtl/>
        </w:rPr>
        <w:t xml:space="preserve"> </w:t>
      </w:r>
      <w:r>
        <w:rPr>
          <w:rFonts w:ascii="Arial" w:hAnsi="Arial" w:cs="Arial" w:hint="cs"/>
          <w:rtl/>
        </w:rPr>
        <w:t>الأميرُ</w:t>
      </w:r>
      <w:r>
        <w:rPr>
          <w:rtl/>
        </w:rPr>
        <w:t xml:space="preserve"> </w:t>
      </w:r>
      <w:r>
        <w:rPr>
          <w:rFonts w:ascii="Arial" w:hAnsi="Arial" w:cs="Arial" w:hint="cs"/>
          <w:rtl/>
        </w:rPr>
        <w:t>قميصًا،</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منَّا،</w:t>
      </w:r>
      <w:r>
        <w:rPr>
          <w:rtl/>
        </w:rPr>
        <w:t xml:space="preserve"> </w:t>
      </w:r>
      <w:r>
        <w:rPr>
          <w:rFonts w:ascii="Arial" w:hAnsi="Arial" w:cs="Arial" w:hint="cs"/>
          <w:rtl/>
        </w:rPr>
        <w:t>والإفراد</w:t>
      </w:r>
      <w:r>
        <w:rPr>
          <w:rtl/>
        </w:rPr>
        <w:t xml:space="preserve"> </w:t>
      </w:r>
      <w:r>
        <w:rPr>
          <w:rFonts w:ascii="Arial" w:hAnsi="Arial" w:cs="Arial" w:hint="cs"/>
          <w:rtl/>
        </w:rPr>
        <w:t>في</w:t>
      </w:r>
      <w:r>
        <w:rPr>
          <w:rtl/>
        </w:rPr>
        <w:t xml:space="preserve"> </w:t>
      </w:r>
      <w:r>
        <w:rPr>
          <w:rFonts w:ascii="Arial" w:hAnsi="Arial" w:cs="Arial" w:hint="cs"/>
          <w:rtl/>
        </w:rPr>
        <w:t>الوجهين</w:t>
      </w:r>
      <w:r>
        <w:rPr>
          <w:rtl/>
        </w:rPr>
        <w:t xml:space="preserve"> </w:t>
      </w:r>
      <w:r>
        <w:rPr>
          <w:rFonts w:ascii="Arial" w:hAnsi="Arial" w:cs="Arial" w:hint="cs"/>
          <w:rtl/>
        </w:rPr>
        <w:t>يناسب</w:t>
      </w:r>
      <w:r>
        <w:rPr>
          <w:rtl/>
        </w:rPr>
        <w:t xml:space="preserve"> </w:t>
      </w:r>
      <w:r>
        <w:rPr>
          <w:rFonts w:ascii="Arial" w:hAnsi="Arial" w:cs="Arial" w:hint="cs"/>
          <w:rtl/>
        </w:rPr>
        <w:t>الفاصلة،</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Arial" w:hAnsi="Arial" w:cs="Arial" w:hint="cs"/>
          <w:rtl/>
        </w:rPr>
        <w:t>أفرد</w:t>
      </w:r>
      <w:r>
        <w:rPr>
          <w:rtl/>
        </w:rPr>
        <w:t xml:space="preserve"> </w:t>
      </w:r>
      <w:r>
        <w:rPr>
          <w:rFonts w:ascii="Arial" w:hAnsi="Arial" w:cs="Arial" w:hint="cs"/>
          <w:rtl/>
        </w:rPr>
        <w:t>للإشارة</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كدبر</w:t>
      </w:r>
      <w:r>
        <w:rPr>
          <w:rtl/>
        </w:rPr>
        <w:t xml:space="preserve"> </w:t>
      </w:r>
      <w:r>
        <w:rPr>
          <w:rFonts w:ascii="Arial" w:hAnsi="Arial" w:cs="Arial" w:hint="cs"/>
          <w:rtl/>
        </w:rPr>
        <w:t>واحد</w:t>
      </w:r>
      <w:r>
        <w:rPr>
          <w:rtl/>
        </w:rPr>
        <w:t xml:space="preserve"> </w:t>
      </w:r>
      <w:r>
        <w:rPr>
          <w:rFonts w:ascii="Arial" w:hAnsi="Arial" w:cs="Arial" w:hint="cs"/>
          <w:rtl/>
        </w:rPr>
        <w:t>في</w:t>
      </w:r>
      <w:r>
        <w:rPr>
          <w:rtl/>
        </w:rPr>
        <w:t xml:space="preserve"> </w:t>
      </w:r>
      <w:r>
        <w:rPr>
          <w:rFonts w:ascii="Arial" w:hAnsi="Arial" w:cs="Arial" w:hint="cs"/>
          <w:rtl/>
        </w:rPr>
        <w:t>الهزيمة</w:t>
      </w:r>
      <w:r>
        <w:rPr>
          <w:rtl/>
        </w:rPr>
        <w:t xml:space="preserve"> </w:t>
      </w:r>
      <w:r>
        <w:rPr>
          <w:rFonts w:ascii="Arial" w:hAnsi="Arial" w:cs="Arial" w:hint="cs"/>
          <w:rtl/>
        </w:rPr>
        <w:t>لا</w:t>
      </w:r>
      <w:r>
        <w:rPr>
          <w:rFonts w:ascii="Calibri" w:cs="Calibri" w:hint="cs"/>
          <w:rtl/>
        </w:rPr>
        <w:t> </w:t>
      </w:r>
      <w:r>
        <w:rPr>
          <w:rFonts w:ascii="Arial" w:hAnsi="Arial" w:cs="Arial" w:hint="cs"/>
          <w:rtl/>
        </w:rPr>
        <w:t>يبقى</w:t>
      </w:r>
      <w:r>
        <w:rPr>
          <w:rtl/>
        </w:rPr>
        <w:t xml:space="preserve"> </w:t>
      </w:r>
      <w:r>
        <w:rPr>
          <w:rFonts w:ascii="Arial" w:hAnsi="Arial" w:cs="Arial" w:hint="cs"/>
          <w:rtl/>
        </w:rPr>
        <w:t>واحد</w:t>
      </w:r>
      <w:r>
        <w:rPr>
          <w:rtl/>
        </w:rPr>
        <w:t>.</w:t>
      </w:r>
    </w:p>
    <w:p w:rsidR="00F65AD2" w:rsidRDefault="00F65AD2">
      <w:pPr>
        <w:pStyle w:val="textquran"/>
        <w:rPr>
          <w:rtl/>
        </w:rPr>
      </w:pPr>
      <w:r>
        <w:rPr>
          <w:rFonts w:ascii="Arial" w:hAnsi="Arial" w:cs="Arial" w:hint="cs"/>
          <w:rtl/>
        </w:rPr>
        <w:t>والآية</w:t>
      </w:r>
      <w:r>
        <w:rPr>
          <w:rtl/>
        </w:rPr>
        <w:t xml:space="preserve"> </w:t>
      </w:r>
      <w:r>
        <w:rPr>
          <w:rFonts w:ascii="Arial" w:hAnsi="Arial" w:cs="Arial" w:hint="cs"/>
          <w:rtl/>
        </w:rPr>
        <w:t>إخبار</w:t>
      </w:r>
      <w:r>
        <w:rPr>
          <w:rtl/>
        </w:rPr>
        <w:t xml:space="preserve"> </w:t>
      </w:r>
      <w:r>
        <w:rPr>
          <w:rFonts w:ascii="Arial" w:hAnsi="Arial" w:cs="Arial" w:hint="cs"/>
          <w:rtl/>
        </w:rPr>
        <w:t>بالغيب،</w:t>
      </w:r>
      <w:r>
        <w:rPr>
          <w:rtl/>
        </w:rPr>
        <w:t xml:space="preserve"> </w:t>
      </w:r>
      <w:r>
        <w:rPr>
          <w:rFonts w:ascii="Arial" w:hAnsi="Arial" w:cs="Arial" w:hint="cs"/>
          <w:rtl/>
        </w:rPr>
        <w:t>وهي</w:t>
      </w:r>
      <w:r>
        <w:rPr>
          <w:rtl/>
        </w:rPr>
        <w:t xml:space="preserve"> </w:t>
      </w:r>
      <w:r>
        <w:rPr>
          <w:rFonts w:ascii="Arial" w:hAnsi="Arial" w:cs="Arial" w:hint="cs"/>
          <w:rtl/>
        </w:rPr>
        <w:t>حجَّة</w:t>
      </w:r>
      <w:r>
        <w:rPr>
          <w:rtl/>
        </w:rPr>
        <w:t xml:space="preserve"> </w:t>
      </w:r>
      <w:r>
        <w:rPr>
          <w:rFonts w:ascii="Arial" w:hAnsi="Arial" w:cs="Arial" w:hint="cs"/>
          <w:rtl/>
        </w:rPr>
        <w:t>بالغة،</w:t>
      </w:r>
      <w:r>
        <w:rPr>
          <w:rtl/>
        </w:rPr>
        <w:t xml:space="preserve"> </w:t>
      </w:r>
      <w:r>
        <w:rPr>
          <w:rFonts w:ascii="Arial" w:hAnsi="Arial" w:cs="Arial" w:hint="cs"/>
          <w:rtl/>
        </w:rPr>
        <w:t>هزموا</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والآية</w:t>
      </w:r>
      <w:r>
        <w:rPr>
          <w:rtl/>
        </w:rPr>
        <w:t xml:space="preserve"> </w:t>
      </w:r>
      <w:r>
        <w:rPr>
          <w:rFonts w:ascii="Arial" w:hAnsi="Arial" w:cs="Arial" w:hint="cs"/>
          <w:rtl/>
        </w:rPr>
        <w:t>مكِّية،</w:t>
      </w:r>
      <w:r>
        <w:rPr>
          <w:rtl/>
        </w:rPr>
        <w:t xml:space="preserve"> </w:t>
      </w:r>
      <w:r>
        <w:rPr>
          <w:rFonts w:ascii="Arial" w:hAnsi="Arial" w:cs="Arial" w:hint="cs"/>
          <w:rtl/>
        </w:rPr>
        <w:t>وما</w:t>
      </w:r>
      <w:r>
        <w:rPr>
          <w:rtl/>
        </w:rPr>
        <w:t xml:space="preserve"> </w:t>
      </w:r>
      <w:r>
        <w:rPr>
          <w:rFonts w:ascii="Arial" w:hAnsi="Arial" w:cs="Arial" w:hint="cs"/>
          <w:rtl/>
        </w:rPr>
        <w:t>فرض</w:t>
      </w:r>
      <w:r>
        <w:rPr>
          <w:rtl/>
        </w:rPr>
        <w:t xml:space="preserve"> </w:t>
      </w:r>
      <w:r>
        <w:rPr>
          <w:rFonts w:ascii="Arial" w:hAnsi="Arial" w:cs="Arial" w:hint="cs"/>
          <w:rtl/>
        </w:rPr>
        <w:t>القتال</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وهو</w:t>
      </w:r>
      <w:r>
        <w:rPr>
          <w:rtl/>
        </w:rPr>
        <w:t xml:space="preserve"> </w:t>
      </w:r>
      <w:r>
        <w:rPr>
          <w:rFonts w:ascii="Arial" w:hAnsi="Arial" w:cs="Arial" w:hint="cs"/>
          <w:rtl/>
        </w:rPr>
        <w:t>أمر</w:t>
      </w:r>
      <w:r>
        <w:rPr>
          <w:rtl/>
        </w:rPr>
        <w:t xml:space="preserve"> </w:t>
      </w:r>
      <w:r>
        <w:rPr>
          <w:rFonts w:ascii="Arial" w:hAnsi="Arial" w:cs="Arial" w:hint="cs"/>
          <w:rtl/>
        </w:rPr>
        <w:t>خفيٌّ،</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يوم</w:t>
      </w:r>
      <w:r>
        <w:rPr>
          <w:rtl/>
        </w:rPr>
        <w:t xml:space="preserve"> </w:t>
      </w:r>
      <w:r>
        <w:rPr>
          <w:rFonts w:ascii="Arial" w:hAnsi="Arial" w:cs="Arial" w:hint="cs"/>
          <w:rtl/>
        </w:rPr>
        <w:t>نزلت</w:t>
      </w:r>
      <w:r>
        <w:rPr>
          <w:rtl/>
        </w:rPr>
        <w:t xml:space="preserve">: </w:t>
      </w:r>
      <w:r>
        <w:rPr>
          <w:rFonts w:ascii="Calibri" w:cs="Calibri" w:hint="cs"/>
          <w:rtl/>
        </w:rPr>
        <w:t>«</w:t>
      </w:r>
      <w:r>
        <w:rPr>
          <w:rFonts w:ascii="Arial" w:hAnsi="Arial" w:cs="Arial" w:hint="cs"/>
          <w:rtl/>
        </w:rPr>
        <w:t>أيُّ</w:t>
      </w:r>
      <w:r>
        <w:rPr>
          <w:rtl/>
        </w:rPr>
        <w:t xml:space="preserve"> </w:t>
      </w:r>
      <w:r>
        <w:rPr>
          <w:rFonts w:ascii="Arial" w:hAnsi="Arial" w:cs="Arial" w:hint="cs"/>
          <w:rtl/>
        </w:rPr>
        <w:t>جمع</w:t>
      </w:r>
      <w:r>
        <w:rPr>
          <w:rtl/>
        </w:rPr>
        <w:t xml:space="preserve"> </w:t>
      </w:r>
      <w:r>
        <w:rPr>
          <w:rFonts w:ascii="Arial" w:hAnsi="Arial" w:cs="Arial" w:hint="cs"/>
          <w:rtl/>
        </w:rPr>
        <w:t>يهزم؟</w:t>
      </w:r>
      <w:r>
        <w:rPr>
          <w:rtl/>
        </w:rPr>
        <w:t xml:space="preserve"> </w:t>
      </w: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عَلمتُ</w:t>
      </w:r>
      <w:r>
        <w:rPr>
          <w:rtl/>
        </w:rPr>
        <w:t xml:space="preserve"> </w:t>
      </w:r>
      <w:r>
        <w:rPr>
          <w:rFonts w:ascii="Arial" w:hAnsi="Arial" w:cs="Arial" w:hint="cs"/>
          <w:rtl/>
        </w:rPr>
        <w:t>أنَّه</w:t>
      </w:r>
      <w:r>
        <w:rPr>
          <w:rtl/>
        </w:rPr>
        <w:t xml:space="preserve"> </w:t>
      </w:r>
      <w:r>
        <w:rPr>
          <w:rFonts w:ascii="Arial" w:hAnsi="Arial" w:cs="Arial" w:hint="cs"/>
          <w:rtl/>
        </w:rPr>
        <w:t>جمع</w:t>
      </w:r>
      <w:r>
        <w:rPr>
          <w:rtl/>
        </w:rPr>
        <w:t xml:space="preserve"> </w:t>
      </w:r>
      <w:r>
        <w:rPr>
          <w:rFonts w:ascii="Arial" w:hAnsi="Arial" w:cs="Arial" w:hint="cs"/>
          <w:rtl/>
        </w:rPr>
        <w:t>الكُفَّار،</w:t>
      </w:r>
      <w:r>
        <w:rPr>
          <w:rtl/>
        </w:rPr>
        <w:t xml:space="preserve"> </w:t>
      </w:r>
      <w:r>
        <w:rPr>
          <w:rFonts w:ascii="Arial" w:hAnsi="Arial" w:cs="Arial" w:hint="cs"/>
          <w:rtl/>
        </w:rPr>
        <w:t>إذ</w:t>
      </w:r>
      <w:r>
        <w:rPr>
          <w:rtl/>
        </w:rPr>
        <w:t xml:space="preserve"> </w:t>
      </w:r>
      <w:r>
        <w:rPr>
          <w:rFonts w:ascii="Arial" w:hAnsi="Arial" w:cs="Arial" w:hint="cs"/>
          <w:rtl/>
        </w:rPr>
        <w:t>رأيت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يثب</w:t>
      </w:r>
      <w:r>
        <w:rPr>
          <w:rtl/>
        </w:rPr>
        <w:t xml:space="preserve"> </w:t>
      </w:r>
      <w:r>
        <w:rPr>
          <w:rFonts w:ascii="Arial" w:hAnsi="Arial" w:cs="Arial" w:hint="cs"/>
          <w:rtl/>
        </w:rPr>
        <w:t>في</w:t>
      </w:r>
      <w:r>
        <w:rPr>
          <w:rtl/>
        </w:rPr>
        <w:t xml:space="preserve"> </w:t>
      </w:r>
      <w:r>
        <w:rPr>
          <w:rFonts w:ascii="Arial" w:hAnsi="Arial" w:cs="Arial" w:hint="cs"/>
          <w:rtl/>
        </w:rPr>
        <w:t>درعه،</w:t>
      </w:r>
      <w:r>
        <w:rPr>
          <w:rtl/>
        </w:rPr>
        <w:t xml:space="preserve"> </w:t>
      </w:r>
      <w:r>
        <w:rPr>
          <w:rFonts w:ascii="Arial" w:hAnsi="Arial" w:cs="Arial" w:hint="cs"/>
          <w:rtl/>
        </w:rPr>
        <w:t>يقول</w:t>
      </w:r>
      <w:r>
        <w:rPr>
          <w:rtl/>
        </w:rPr>
        <w:t xml:space="preserve">: </w:t>
      </w:r>
      <w:r>
        <w:rPr>
          <w:rFonts w:ascii="Arial" w:hAnsi="Arial" w:cs="Arial" w:hint="cs"/>
          <w:rtl/>
        </w:rPr>
        <w:t>﴿</w:t>
      </w:r>
      <w:r>
        <w:rPr>
          <w:rFonts w:ascii="Calibri" w:cs="Calibri" w:hint="cs"/>
          <w:rtl/>
        </w:rPr>
        <w:t> </w:t>
      </w:r>
      <w:r>
        <w:rPr>
          <w:rFonts w:ascii="Arial" w:hAnsi="Arial" w:cs="Arial" w:hint="cs"/>
          <w:rtl/>
        </w:rPr>
        <w:t>سَيُهْزَمُ</w:t>
      </w:r>
      <w:r>
        <w:rPr>
          <w:rtl/>
        </w:rPr>
        <w:t xml:space="preserve"> </w:t>
      </w:r>
      <w:r>
        <w:rPr>
          <w:rFonts w:ascii="Arial" w:hAnsi="Arial" w:cs="Arial" w:hint="cs"/>
          <w:rtl/>
        </w:rPr>
        <w:t>الْجَمْعُ</w:t>
      </w:r>
      <w:r>
        <w:rPr>
          <w:rtl/>
        </w:rPr>
        <w:t xml:space="preserve"> </w:t>
      </w:r>
      <w:r>
        <w:rPr>
          <w:rFonts w:ascii="Arial" w:hAnsi="Arial" w:cs="Arial" w:hint="cs"/>
          <w:rtl/>
        </w:rPr>
        <w:t>وَيُوَلُّونَ</w:t>
      </w:r>
      <w:r>
        <w:rPr>
          <w:rtl/>
        </w:rPr>
        <w:t xml:space="preserve"> </w:t>
      </w:r>
      <w:r>
        <w:rPr>
          <w:rFonts w:ascii="Arial" w:hAnsi="Arial" w:cs="Arial" w:hint="cs"/>
          <w:rtl/>
        </w:rPr>
        <w:t>الدُّبُرَ</w:t>
      </w:r>
      <w:r>
        <w:rPr>
          <w:rFonts w:ascii="Calibri" w:cs="Calibri" w:hint="cs"/>
          <w:rtl/>
        </w:rPr>
        <w:t> </w:t>
      </w:r>
      <w:r>
        <w:rPr>
          <w:rFonts w:ascii="Arial" w:hAnsi="Arial" w:cs="Arial" w:hint="cs"/>
          <w:rtl/>
        </w:rPr>
        <w:t>﴾</w:t>
      </w:r>
      <w:r>
        <w:rPr>
          <w:rFonts w:ascii="Calibri" w:cs="Calibri" w:hint="cs"/>
          <w:rtl/>
        </w:rPr>
        <w:t>»</w:t>
      </w:r>
      <w:r>
        <w:rPr>
          <w:rtl/>
        </w:rPr>
        <w:t xml:space="preserve">. </w:t>
      </w:r>
      <w:r>
        <w:rPr>
          <w:rFonts w:ascii="Arial" w:hAnsi="Arial" w:cs="Arial" w:hint="cs"/>
          <w:rtl/>
        </w:rPr>
        <w:t>والمراد</w:t>
      </w:r>
      <w:r>
        <w:rPr>
          <w:rtl/>
        </w:rPr>
        <w:t xml:space="preserve">: </w:t>
      </w:r>
      <w:r>
        <w:rPr>
          <w:rFonts w:ascii="Arial" w:hAnsi="Arial" w:cs="Arial" w:hint="cs"/>
          <w:rtl/>
        </w:rPr>
        <w:t>سيهزمهم</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Calibri" w:cs="Calibri" w:hint="cs"/>
          <w:rtl/>
        </w:rPr>
        <w:t>«</w:t>
      </w:r>
      <w:r>
        <w:rPr>
          <w:rFonts w:ascii="Arial" w:hAnsi="Arial" w:cs="Arial" w:hint="cs"/>
          <w:rtl/>
        </w:rPr>
        <w:t>سَيَهْزِمُ</w:t>
      </w:r>
      <w:r>
        <w:rPr>
          <w:rtl/>
        </w:rPr>
        <w:t xml:space="preserve"> </w:t>
      </w:r>
      <w:r>
        <w:rPr>
          <w:rFonts w:ascii="Arial" w:hAnsi="Arial" w:cs="Arial" w:hint="cs"/>
          <w:rtl/>
        </w:rPr>
        <w:t>الْجَمْعَ</w:t>
      </w:r>
      <w:r>
        <w:rPr>
          <w:rFonts w:ascii="Calibri" w:cs="Calibri" w:hint="cs"/>
          <w:rtl/>
        </w:rPr>
        <w:t>»</w:t>
      </w:r>
      <w:r>
        <w:rPr>
          <w:rtl/>
        </w:rPr>
        <w:t xml:space="preserve"> </w:t>
      </w:r>
      <w:r>
        <w:rPr>
          <w:rFonts w:ascii="Arial" w:hAnsi="Arial" w:cs="Arial" w:hint="cs"/>
          <w:rtl/>
        </w:rPr>
        <w:t>بالبناء</w:t>
      </w:r>
      <w:r>
        <w:rPr>
          <w:rtl/>
        </w:rPr>
        <w:t xml:space="preserve"> </w:t>
      </w:r>
      <w:r>
        <w:rPr>
          <w:rFonts w:ascii="Arial" w:hAnsi="Arial" w:cs="Arial" w:hint="cs"/>
          <w:rtl/>
        </w:rPr>
        <w:t>للفاعل</w:t>
      </w:r>
      <w:r>
        <w:rPr>
          <w:rtl/>
        </w:rPr>
        <w:t xml:space="preserve"> </w:t>
      </w:r>
      <w:r>
        <w:rPr>
          <w:rFonts w:ascii="Arial" w:hAnsi="Arial" w:cs="Arial" w:hint="cs"/>
          <w:rtl/>
        </w:rPr>
        <w:t>ونصب</w:t>
      </w:r>
      <w:r>
        <w:rPr>
          <w:rtl/>
        </w:rPr>
        <w:t xml:space="preserve"> </w:t>
      </w:r>
      <w:r>
        <w:rPr>
          <w:rFonts w:ascii="Arial" w:hAnsi="Arial" w:cs="Arial" w:hint="cs"/>
          <w:rtl/>
        </w:rPr>
        <w:t>الجمع،</w:t>
      </w:r>
      <w:r>
        <w:rPr>
          <w:rtl/>
        </w:rPr>
        <w:t xml:space="preserve"> </w:t>
      </w:r>
      <w:r>
        <w:rPr>
          <w:rFonts w:ascii="Arial" w:hAnsi="Arial" w:cs="Arial" w:hint="cs"/>
          <w:rtl/>
        </w:rPr>
        <w:t>وكما</w:t>
      </w:r>
      <w:r>
        <w:rPr>
          <w:rtl/>
        </w:rPr>
        <w:t xml:space="preserve"> </w:t>
      </w:r>
      <w:r>
        <w:rPr>
          <w:rFonts w:ascii="Arial" w:hAnsi="Arial" w:cs="Arial" w:hint="cs"/>
          <w:rtl/>
        </w:rPr>
        <w:t>قرئ</w:t>
      </w:r>
      <w:r>
        <w:rPr>
          <w:rtl/>
        </w:rPr>
        <w:t xml:space="preserve">: </w:t>
      </w:r>
      <w:r>
        <w:rPr>
          <w:rFonts w:ascii="Calibri" w:cs="Calibri" w:hint="cs"/>
          <w:rtl/>
        </w:rPr>
        <w:t>«</w:t>
      </w:r>
      <w:r>
        <w:rPr>
          <w:rFonts w:ascii="Arial" w:hAnsi="Arial" w:cs="Arial" w:hint="cs"/>
          <w:rtl/>
        </w:rPr>
        <w:t>سَنَهْزِمُ</w:t>
      </w:r>
      <w:r>
        <w:rPr>
          <w:rFonts w:ascii="Calibri" w:cs="Calibri" w:hint="cs"/>
          <w:rtl/>
        </w:rPr>
        <w:t>»</w:t>
      </w:r>
      <w:r>
        <w:rPr>
          <w:rtl/>
        </w:rPr>
        <w:t xml:space="preserve"> </w:t>
      </w:r>
      <w:r>
        <w:rPr>
          <w:rFonts w:ascii="Arial" w:hAnsi="Arial" w:cs="Arial" w:hint="cs"/>
          <w:rtl/>
        </w:rPr>
        <w:t>بالنون</w:t>
      </w:r>
      <w:r>
        <w:rPr>
          <w:rtl/>
        </w:rPr>
        <w:t xml:space="preserve"> </w:t>
      </w:r>
      <w:r>
        <w:rPr>
          <w:rFonts w:ascii="Arial" w:hAnsi="Arial" w:cs="Arial" w:hint="cs"/>
          <w:rtl/>
        </w:rPr>
        <w:t>والبناء</w:t>
      </w:r>
      <w:r>
        <w:rPr>
          <w:rtl/>
        </w:rPr>
        <w:t xml:space="preserve"> </w:t>
      </w:r>
      <w:r>
        <w:rPr>
          <w:rFonts w:ascii="Arial" w:hAnsi="Arial" w:cs="Arial" w:hint="cs"/>
          <w:rtl/>
        </w:rPr>
        <w:t>للفاعل</w:t>
      </w:r>
      <w:r>
        <w:rPr>
          <w:rtl/>
        </w:rPr>
        <w:t xml:space="preserve"> </w:t>
      </w:r>
      <w:r>
        <w:rPr>
          <w:rFonts w:ascii="Arial" w:hAnsi="Arial" w:cs="Arial" w:hint="cs"/>
          <w:rtl/>
        </w:rPr>
        <w:t>ونصب</w:t>
      </w:r>
      <w:r>
        <w:rPr>
          <w:rtl/>
        </w:rPr>
        <w:t xml:space="preserve"> </w:t>
      </w:r>
      <w:r>
        <w:rPr>
          <w:rFonts w:ascii="Arial" w:hAnsi="Arial" w:cs="Arial" w:hint="cs"/>
          <w:rtl/>
        </w:rPr>
        <w:t>الجمع،</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سيهزمهم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Arial" w:hAnsi="Arial" w:cs="Arial" w:hint="cs"/>
          <w:rtl/>
        </w:rPr>
        <w:t>بالتاء</w:t>
      </w:r>
      <w:r>
        <w:rPr>
          <w:rtl/>
        </w:rPr>
        <w:t xml:space="preserve"> </w:t>
      </w:r>
      <w:r>
        <w:rPr>
          <w:rFonts w:ascii="Arial" w:hAnsi="Arial" w:cs="Arial" w:hint="cs"/>
          <w:rtl/>
        </w:rPr>
        <w:t>والبناء</w:t>
      </w:r>
      <w:r>
        <w:rPr>
          <w:rtl/>
        </w:rPr>
        <w:t xml:space="preserve"> </w:t>
      </w:r>
      <w:r>
        <w:rPr>
          <w:rFonts w:ascii="Arial" w:hAnsi="Arial" w:cs="Arial" w:hint="cs"/>
          <w:rtl/>
        </w:rPr>
        <w:t>للفاعل</w:t>
      </w:r>
      <w:r>
        <w:rPr>
          <w:rtl/>
        </w:rPr>
        <w:t xml:space="preserve"> </w:t>
      </w:r>
      <w:r>
        <w:rPr>
          <w:rFonts w:ascii="Arial" w:hAnsi="Arial" w:cs="Arial" w:hint="cs"/>
          <w:rtl/>
        </w:rPr>
        <w:t>ونصب</w:t>
      </w:r>
      <w:r>
        <w:rPr>
          <w:rtl/>
        </w:rPr>
        <w:t xml:space="preserve"> </w:t>
      </w:r>
      <w:r>
        <w:rPr>
          <w:rFonts w:ascii="Arial" w:hAnsi="Arial" w:cs="Arial" w:hint="cs"/>
          <w:rtl/>
        </w:rPr>
        <w:t>الجمع،</w:t>
      </w:r>
      <w:r>
        <w:rPr>
          <w:rtl/>
        </w:rPr>
        <w:t xml:space="preserve"> </w:t>
      </w:r>
      <w:r>
        <w:rPr>
          <w:rFonts w:ascii="Arial" w:hAnsi="Arial" w:cs="Arial" w:hint="cs"/>
          <w:rtl/>
        </w:rPr>
        <w:t>خطابًا</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بَلِ</w:t>
      </w:r>
      <w:r>
        <w:rPr>
          <w:rStyle w:val="bold"/>
          <w:w w:val="103"/>
          <w:rtl/>
        </w:rPr>
        <w:t xml:space="preserve"> </w:t>
      </w:r>
      <w:r>
        <w:rPr>
          <w:rStyle w:val="bold"/>
          <w:rFonts w:ascii="Arial" w:hAnsi="Arial" w:cs="Arial" w:hint="cs"/>
          <w:w w:val="103"/>
          <w:rtl/>
        </w:rPr>
        <w:t>السَّاعَةُ</w:t>
      </w:r>
      <w:r>
        <w:rPr>
          <w:rStyle w:val="bold"/>
          <w:w w:val="103"/>
          <w:rtl/>
        </w:rPr>
        <w:t xml:space="preserve"> </w:t>
      </w:r>
      <w:r>
        <w:rPr>
          <w:rStyle w:val="bold"/>
          <w:rFonts w:ascii="Arial" w:hAnsi="Arial" w:cs="Arial" w:hint="cs"/>
          <w:w w:val="103"/>
          <w:rtl/>
        </w:rPr>
        <w:t>مَوْعِدُهُمْ</w:t>
      </w:r>
      <w:r>
        <w:rPr>
          <w:w w:val="103"/>
          <w:rtl/>
        </w:rPr>
        <w:t> </w:t>
      </w:r>
      <w:r>
        <w:rPr>
          <w:rFonts w:ascii="Arial" w:hAnsi="Arial" w:cs="Arial" w:hint="cs"/>
          <w:w w:val="103"/>
          <w:rtl/>
        </w:rPr>
        <w:t>﴾</w:t>
      </w:r>
      <w:r>
        <w:rPr>
          <w:w w:val="103"/>
          <w:rtl/>
        </w:rPr>
        <w:t xml:space="preserve"> </w:t>
      </w:r>
      <w:r>
        <w:rPr>
          <w:rFonts w:ascii="Arial" w:hAnsi="Arial" w:cs="Arial" w:hint="cs"/>
          <w:w w:val="103"/>
          <w:rtl/>
        </w:rPr>
        <w:t>إضرابُ</w:t>
      </w:r>
      <w:r>
        <w:rPr>
          <w:w w:val="103"/>
          <w:rtl/>
        </w:rPr>
        <w:t xml:space="preserve"> </w:t>
      </w:r>
      <w:r>
        <w:rPr>
          <w:rFonts w:ascii="Arial" w:hAnsi="Arial" w:cs="Arial" w:hint="cs"/>
          <w:w w:val="103"/>
          <w:rtl/>
        </w:rPr>
        <w:t>انتقال،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عذابهم،</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عذاب</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عذاب</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تمام</w:t>
      </w:r>
      <w:r>
        <w:rPr>
          <w:w w:val="103"/>
          <w:rtl/>
        </w:rPr>
        <w:t xml:space="preserve"> </w:t>
      </w:r>
      <w:r>
        <w:rPr>
          <w:rFonts w:ascii="Arial" w:hAnsi="Arial" w:cs="Arial" w:hint="cs"/>
          <w:w w:val="103"/>
          <w:rtl/>
        </w:rPr>
        <w:t>عذابهم،</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بعده</w:t>
      </w:r>
      <w:r>
        <w:rPr>
          <w:w w:val="103"/>
          <w:rtl/>
        </w:rPr>
        <w:t xml:space="preserve"> </w:t>
      </w:r>
      <w:r>
        <w:rPr>
          <w:rFonts w:ascii="Arial" w:hAnsi="Arial" w:cs="Arial" w:hint="cs"/>
          <w:w w:val="103"/>
          <w:rtl/>
        </w:rPr>
        <w:t>عذاب</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بالساعة</w:t>
      </w:r>
      <w:r>
        <w:rPr>
          <w:w w:val="103"/>
          <w:rtl/>
        </w:rPr>
        <w:t xml:space="preserve">. </w:t>
      </w:r>
      <w:r>
        <w:rPr>
          <w:rFonts w:ascii="Arial" w:hAnsi="Arial" w:cs="Arial" w:hint="cs"/>
          <w:w w:val="103"/>
          <w:rtl/>
        </w:rPr>
        <w:t>والموعد</w:t>
      </w:r>
      <w:r>
        <w:rPr>
          <w:w w:val="103"/>
          <w:rtl/>
        </w:rPr>
        <w:t xml:space="preserve"> </w:t>
      </w:r>
      <w:r>
        <w:rPr>
          <w:rFonts w:ascii="Arial" w:hAnsi="Arial" w:cs="Arial" w:hint="cs"/>
          <w:w w:val="103"/>
          <w:rtl/>
        </w:rPr>
        <w:t>زمان</w:t>
      </w:r>
      <w:r>
        <w:rPr>
          <w:w w:val="103"/>
          <w:rtl/>
        </w:rPr>
        <w:t xml:space="preserve"> </w:t>
      </w:r>
      <w:r>
        <w:rPr>
          <w:rFonts w:ascii="Arial" w:hAnsi="Arial" w:cs="Arial" w:hint="cs"/>
          <w:w w:val="103"/>
          <w:rtl/>
        </w:rPr>
        <w:t>الوعد،</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موعد</w:t>
      </w:r>
      <w:r>
        <w:rPr>
          <w:w w:val="103"/>
          <w:rtl/>
        </w:rPr>
        <w:t xml:space="preserve"> </w:t>
      </w:r>
      <w:r>
        <w:rPr>
          <w:rFonts w:ascii="Arial" w:hAnsi="Arial" w:cs="Arial" w:hint="cs"/>
          <w:w w:val="103"/>
          <w:rtl/>
        </w:rPr>
        <w:t>عذابهم</w:t>
      </w:r>
      <w:r>
        <w:rPr>
          <w:w w:val="103"/>
          <w:rtl/>
        </w:rPr>
        <w:t xml:space="preserve"> </w:t>
      </w:r>
      <w:r>
        <w:rPr>
          <w:rFonts w:ascii="Arial" w:hAnsi="Arial" w:cs="Arial" w:hint="cs"/>
          <w:w w:val="103"/>
          <w:rtl/>
        </w:rPr>
        <w:t>الأشدِّ</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وَالسَّاعَةُ</w:t>
      </w:r>
      <w:r>
        <w:rPr>
          <w:w w:val="103"/>
          <w:rtl/>
        </w:rPr>
        <w:t> </w:t>
      </w:r>
      <w:r>
        <w:rPr>
          <w:rFonts w:ascii="Arial" w:hAnsi="Arial" w:cs="Arial" w:hint="cs"/>
          <w:w w:val="103"/>
          <w:rtl/>
        </w:rPr>
        <w:t>﴾</w:t>
      </w:r>
      <w:r>
        <w:rPr>
          <w:w w:val="103"/>
          <w:rtl/>
        </w:rPr>
        <w:t xml:space="preserve"> </w:t>
      </w:r>
      <w:r>
        <w:rPr>
          <w:rFonts w:ascii="Arial" w:hAnsi="Arial" w:cs="Arial" w:hint="cs"/>
          <w:w w:val="103"/>
          <w:rtl/>
        </w:rPr>
        <w:t>نفسها</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عذابها،</w:t>
      </w:r>
      <w:r>
        <w:rPr>
          <w:w w:val="103"/>
          <w:rtl/>
        </w:rPr>
        <w:t xml:space="preserve"> </w:t>
      </w:r>
      <w:r>
        <w:rPr>
          <w:rFonts w:ascii="Arial" w:hAnsi="Arial" w:cs="Arial" w:hint="cs"/>
          <w:w w:val="103"/>
          <w:rtl/>
        </w:rPr>
        <w:t>وعذاب</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بعدها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أَدْهَىٰ</w:t>
      </w:r>
      <w:r>
        <w:rPr>
          <w:w w:val="103"/>
          <w:rtl/>
        </w:rPr>
        <w:t> </w:t>
      </w:r>
      <w:r>
        <w:rPr>
          <w:rFonts w:ascii="Arial" w:hAnsi="Arial" w:cs="Arial" w:hint="cs"/>
          <w:w w:val="103"/>
          <w:rtl/>
        </w:rPr>
        <w:t>﴾</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منكر</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يُهتدَى</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الخلاص</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ومقتضى</w:t>
      </w:r>
      <w:r>
        <w:rPr>
          <w:w w:val="103"/>
          <w:rtl/>
        </w:rPr>
        <w:t xml:space="preserve"> </w:t>
      </w:r>
      <w:r>
        <w:rPr>
          <w:rFonts w:ascii="Arial" w:hAnsi="Arial" w:cs="Arial" w:hint="cs"/>
          <w:w w:val="103"/>
          <w:rtl/>
        </w:rPr>
        <w:t>الظاهر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أدهى</w:t>
      </w:r>
      <w:r>
        <w:rPr>
          <w:w w:val="103"/>
          <w:rtl/>
        </w:rPr>
        <w:t xml:space="preserve"> </w:t>
      </w:r>
      <w:r>
        <w:rPr>
          <w:rFonts w:ascii="Arial" w:hAnsi="Arial" w:cs="Arial" w:hint="cs"/>
          <w:w w:val="103"/>
          <w:rtl/>
        </w:rPr>
        <w:t>ولكن</w:t>
      </w:r>
      <w:r>
        <w:rPr>
          <w:w w:val="103"/>
          <w:rtl/>
        </w:rPr>
        <w:t xml:space="preserve"> </w:t>
      </w:r>
      <w:r>
        <w:rPr>
          <w:rFonts w:ascii="Arial" w:hAnsi="Arial" w:cs="Arial" w:hint="cs"/>
          <w:w w:val="103"/>
          <w:rtl/>
        </w:rPr>
        <w:t>أظهر</w:t>
      </w:r>
      <w:r>
        <w:rPr>
          <w:w w:val="103"/>
          <w:rtl/>
        </w:rPr>
        <w:t xml:space="preserve"> </w:t>
      </w:r>
      <w:r>
        <w:rPr>
          <w:rFonts w:ascii="Arial" w:hAnsi="Arial" w:cs="Arial" w:hint="cs"/>
          <w:w w:val="103"/>
          <w:rtl/>
        </w:rPr>
        <w:t>تهويلاً</w:t>
      </w:r>
      <w:r>
        <w:rPr>
          <w:w w:val="103"/>
          <w:rtl/>
        </w:rPr>
        <w:t xml:space="preserve"> </w:t>
      </w:r>
      <w:r>
        <w:rPr>
          <w:rFonts w:ascii="Arial" w:hAnsi="Arial" w:cs="Arial" w:hint="cs"/>
          <w:w w:val="103"/>
          <w:rtl/>
        </w:rPr>
        <w:t>لشأنها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وَأَمَرُّ</w:t>
      </w:r>
      <w:r>
        <w:rPr>
          <w:w w:val="103"/>
          <w:rtl/>
        </w:rPr>
        <w:t> </w:t>
      </w:r>
      <w:r>
        <w:rPr>
          <w:rFonts w:ascii="Arial" w:hAnsi="Arial" w:cs="Arial" w:hint="cs"/>
          <w:w w:val="103"/>
          <w:rtl/>
        </w:rPr>
        <w:t>﴾</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مرارة،</w:t>
      </w:r>
      <w:r>
        <w:rPr>
          <w:w w:val="103"/>
          <w:rtl/>
        </w:rPr>
        <w:t xml:space="preserve"> </w:t>
      </w:r>
      <w:r>
        <w:rPr>
          <w:rFonts w:ascii="Arial" w:hAnsi="Arial" w:cs="Arial" w:hint="cs"/>
          <w:w w:val="103"/>
          <w:rtl/>
        </w:rPr>
        <w:t>والمرارة</w:t>
      </w:r>
      <w:r>
        <w:rPr>
          <w:w w:val="103"/>
          <w:rtl/>
        </w:rPr>
        <w:t xml:space="preserve"> </w:t>
      </w:r>
      <w:r>
        <w:rPr>
          <w:rFonts w:ascii="Arial" w:hAnsi="Arial" w:cs="Arial" w:hint="cs"/>
          <w:w w:val="103"/>
          <w:rtl/>
        </w:rPr>
        <w:t>استعارة</w:t>
      </w:r>
      <w:r>
        <w:rPr>
          <w:w w:val="103"/>
          <w:rtl/>
        </w:rPr>
        <w:t xml:space="preserve"> </w:t>
      </w:r>
      <w:r>
        <w:rPr>
          <w:rFonts w:ascii="Arial" w:hAnsi="Arial" w:cs="Arial" w:hint="cs"/>
          <w:w w:val="103"/>
          <w:rtl/>
        </w:rPr>
        <w:t>للصعوبة،</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تفسيره</w:t>
      </w:r>
      <w:r>
        <w:rPr>
          <w:w w:val="103"/>
          <w:rtl/>
        </w:rPr>
        <w:t xml:space="preserve"> </w:t>
      </w:r>
      <w:r>
        <w:rPr>
          <w:rFonts w:ascii="Arial" w:hAnsi="Arial" w:cs="Arial" w:hint="cs"/>
          <w:w w:val="103"/>
          <w:rtl/>
        </w:rPr>
        <w:t>بأقوى،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قولك</w:t>
      </w:r>
      <w:r>
        <w:rPr>
          <w:w w:val="103"/>
          <w:rtl/>
        </w:rPr>
        <w:t xml:space="preserve">: </w:t>
      </w:r>
      <w:r>
        <w:rPr>
          <w:rFonts w:ascii="Arial" w:hAnsi="Arial" w:cs="Arial" w:hint="cs"/>
          <w:w w:val="103"/>
          <w:rtl/>
        </w:rPr>
        <w:t>أمررت</w:t>
      </w:r>
      <w:r>
        <w:rPr>
          <w:w w:val="103"/>
          <w:rtl/>
        </w:rPr>
        <w:t xml:space="preserve"> </w:t>
      </w:r>
      <w:r>
        <w:rPr>
          <w:rFonts w:ascii="Arial" w:hAnsi="Arial" w:cs="Arial" w:hint="cs"/>
          <w:w w:val="103"/>
          <w:rtl/>
        </w:rPr>
        <w:t>الشيء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الحبل،</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أحكمته</w:t>
      </w:r>
      <w:r>
        <w:rPr>
          <w:w w:val="103"/>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الْمُجْرِمِينَ</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أمَّةٍ،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إنَّكم</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كفَّار</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كُفَّار</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ويلتحق</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غيرهم،</w:t>
      </w:r>
      <w:r>
        <w:rPr>
          <w:w w:val="103"/>
          <w:rtl/>
        </w:rPr>
        <w:t xml:space="preserve"> </w:t>
      </w:r>
      <w:r>
        <w:rPr>
          <w:rFonts w:ascii="Arial" w:hAnsi="Arial" w:cs="Arial" w:hint="cs"/>
          <w:w w:val="103"/>
          <w:rtl/>
        </w:rPr>
        <w:t>وأظهر</w:t>
      </w:r>
      <w:r>
        <w:rPr>
          <w:w w:val="103"/>
          <w:rtl/>
        </w:rPr>
        <w:t xml:space="preserve"> </w:t>
      </w:r>
      <w:r>
        <w:rPr>
          <w:rFonts w:ascii="Arial" w:hAnsi="Arial" w:cs="Arial" w:hint="cs"/>
          <w:w w:val="103"/>
          <w:rtl/>
        </w:rPr>
        <w:t>ليصفهم</w:t>
      </w:r>
      <w:r>
        <w:rPr>
          <w:w w:val="103"/>
          <w:rtl/>
        </w:rPr>
        <w:t xml:space="preserve"> </w:t>
      </w:r>
      <w:r>
        <w:rPr>
          <w:rFonts w:ascii="Arial" w:hAnsi="Arial" w:cs="Arial" w:hint="cs"/>
          <w:w w:val="103"/>
          <w:rtl/>
        </w:rPr>
        <w:t>بالإجرام،</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تدخل</w:t>
      </w:r>
      <w:r>
        <w:rPr>
          <w:w w:val="103"/>
          <w:rtl/>
        </w:rPr>
        <w:t xml:space="preserve"> </w:t>
      </w:r>
      <w:r>
        <w:rPr>
          <w:rFonts w:ascii="Arial" w:hAnsi="Arial" w:cs="Arial" w:hint="cs"/>
          <w:w w:val="103"/>
          <w:rtl/>
        </w:rPr>
        <w:t>كُفَّار</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الأمَّة</w:t>
      </w:r>
      <w:r>
        <w:rPr>
          <w:w w:val="103"/>
          <w:rtl/>
        </w:rPr>
        <w:t xml:space="preserve"> </w:t>
      </w:r>
      <w:r>
        <w:rPr>
          <w:rFonts w:ascii="Arial" w:hAnsi="Arial" w:cs="Arial" w:hint="cs"/>
          <w:w w:val="103"/>
          <w:rtl/>
        </w:rPr>
        <w:t>بالأولى،</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شأنهم</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ضَلَالٍ</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هلاكٍ،</w:t>
      </w:r>
      <w:r>
        <w:rPr>
          <w:rtl/>
        </w:rPr>
        <w:t xml:space="preserve"> </w:t>
      </w:r>
      <w:r>
        <w:rPr>
          <w:rFonts w:ascii="Arial" w:hAnsi="Arial" w:cs="Arial" w:hint="cs"/>
          <w:rtl/>
        </w:rPr>
        <w:t>عبَّر</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الهلاك،</w:t>
      </w:r>
      <w:r>
        <w:rPr>
          <w:rtl/>
        </w:rPr>
        <w:t xml:space="preserve"> </w:t>
      </w:r>
      <w:r>
        <w:rPr>
          <w:rFonts w:ascii="Arial" w:hAnsi="Arial" w:cs="Arial" w:hint="cs"/>
          <w:rtl/>
        </w:rPr>
        <w:t>لأنَّ</w:t>
      </w:r>
      <w:r>
        <w:rPr>
          <w:rtl/>
        </w:rPr>
        <w:t xml:space="preserve"> </w:t>
      </w:r>
      <w:r>
        <w:rPr>
          <w:rFonts w:ascii="Arial" w:hAnsi="Arial" w:cs="Arial" w:hint="cs"/>
          <w:rtl/>
        </w:rPr>
        <w:t>الضلال</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سببه</w:t>
      </w:r>
      <w:r>
        <w:rPr>
          <w:rtl/>
        </w:rPr>
        <w:t xml:space="preserve"> </w:t>
      </w:r>
      <w:r>
        <w:rPr>
          <w:rFonts w:ascii="Arial" w:hAnsi="Arial" w:cs="Arial" w:hint="cs"/>
          <w:rtl/>
        </w:rPr>
        <w:t>وملزومه،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بُعْدٍ</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ونار</w:t>
      </w:r>
      <w:r>
        <w:rPr>
          <w:rtl/>
        </w:rPr>
        <w:t xml:space="preserve"> </w:t>
      </w:r>
      <w:r>
        <w:rPr>
          <w:rFonts w:ascii="Arial" w:hAnsi="Arial" w:cs="Arial" w:hint="cs"/>
          <w:rtl/>
        </w:rPr>
        <w:t>توقد</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عليهم</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وَسُعُرٍ</w:t>
      </w:r>
      <w:r>
        <w:rPr>
          <w:rtl/>
        </w:rPr>
        <w:t> </w:t>
      </w:r>
      <w:r>
        <w:rPr>
          <w:rFonts w:ascii="Arial" w:hAnsi="Arial" w:cs="Arial" w:hint="cs"/>
          <w:rtl/>
        </w:rPr>
        <w:t>﴾</w:t>
      </w:r>
      <w:r>
        <w:rPr>
          <w:rtl/>
        </w:rPr>
        <w:t xml:space="preserve"> </w:t>
      </w:r>
      <w:r>
        <w:rPr>
          <w:rFonts w:ascii="Arial" w:hAnsi="Arial" w:cs="Arial" w:hint="cs"/>
          <w:rtl/>
        </w:rPr>
        <w:t>نيران</w:t>
      </w:r>
      <w:r>
        <w:rPr>
          <w:rtl/>
        </w:rPr>
        <w:t xml:space="preserve"> </w:t>
      </w:r>
      <w:r>
        <w:rPr>
          <w:rFonts w:ascii="Arial" w:hAnsi="Arial" w:cs="Arial" w:hint="cs"/>
          <w:rtl/>
        </w:rPr>
        <w:t>تُوقَدُ،</w:t>
      </w:r>
      <w:r>
        <w:rPr>
          <w:rtl/>
        </w:rPr>
        <w:t xml:space="preserve"> </w:t>
      </w:r>
      <w:r>
        <w:rPr>
          <w:rFonts w:ascii="Arial" w:hAnsi="Arial" w:cs="Arial" w:hint="cs"/>
          <w:rtl/>
        </w:rPr>
        <w:t>وذلك</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ولقوله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يُسْحَبُونَ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وُجُوهِهِمْ</w:t>
      </w:r>
      <w:r>
        <w:rPr>
          <w:rStyle w:val="bold"/>
          <w:rtl/>
        </w:rPr>
        <w:t xml:space="preserve"> </w:t>
      </w:r>
      <w:r>
        <w:rPr>
          <w:rStyle w:val="bold"/>
          <w:rFonts w:ascii="Arial" w:hAnsi="Arial" w:cs="Arial" w:hint="cs"/>
          <w:rtl/>
        </w:rPr>
        <w:t>ذُوقُواْ</w:t>
      </w:r>
      <w:r>
        <w:rPr>
          <w:rStyle w:val="bold"/>
          <w:rtl/>
        </w:rPr>
        <w:t xml:space="preserve"> </w:t>
      </w:r>
      <w:r>
        <w:rPr>
          <w:rStyle w:val="bold"/>
          <w:rFonts w:ascii="Arial" w:hAnsi="Arial" w:cs="Arial" w:hint="cs"/>
          <w:rtl/>
        </w:rPr>
        <w:t>مَسَّ</w:t>
      </w:r>
      <w:r>
        <w:rPr>
          <w:rStyle w:val="bold"/>
          <w:rtl/>
        </w:rPr>
        <w:t xml:space="preserve"> </w:t>
      </w:r>
      <w:r>
        <w:rPr>
          <w:rStyle w:val="bold"/>
          <w:rFonts w:ascii="Arial" w:hAnsi="Arial" w:cs="Arial" w:hint="cs"/>
          <w:rtl/>
        </w:rPr>
        <w:t>سَقَرَ</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إن</w:t>
      </w:r>
      <w:r>
        <w:rPr>
          <w:rtl/>
        </w:rPr>
        <w:t xml:space="preserve"> </w:t>
      </w:r>
      <w:r>
        <w:rPr>
          <w:rFonts w:ascii="Arial" w:hAnsi="Arial" w:cs="Arial" w:hint="cs"/>
          <w:rtl/>
        </w:rPr>
        <w:t>علَّقنا</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بما</w:t>
      </w:r>
      <w:r>
        <w:rPr>
          <w:rtl/>
        </w:rPr>
        <w:t xml:space="preserve"> </w:t>
      </w:r>
      <w:r>
        <w:rPr>
          <w:rFonts w:ascii="Arial" w:hAnsi="Arial" w:cs="Arial" w:hint="cs"/>
          <w:rtl/>
        </w:rPr>
        <w:t>تعلَّق</w:t>
      </w:r>
      <w:r>
        <w:rPr>
          <w:rtl/>
        </w:rPr>
        <w:t xml:space="preserve"> </w:t>
      </w:r>
      <w:r>
        <w:rPr>
          <w:rFonts w:ascii="Arial" w:hAnsi="Arial" w:cs="Arial" w:hint="cs"/>
          <w:rtl/>
        </w:rPr>
        <w:t>به</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ضَلَالٍ</w:t>
      </w:r>
      <w:r>
        <w:rPr>
          <w:rFonts w:ascii="Calibri" w:cs="Calibri" w:hint="cs"/>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علَّقه</w:t>
      </w:r>
      <w:r>
        <w:rPr>
          <w:rtl/>
        </w:rPr>
        <w:t xml:space="preserve"> </w:t>
      </w:r>
      <w:r>
        <w:rPr>
          <w:rFonts w:ascii="Arial" w:hAnsi="Arial" w:cs="Arial" w:hint="cs"/>
          <w:rtl/>
        </w:rPr>
        <w:t>بعض</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يعذَّبون</w:t>
      </w:r>
      <w:r>
        <w:rPr>
          <w:rtl/>
        </w:rPr>
        <w:t xml:space="preserve"> </w:t>
      </w:r>
      <w:r>
        <w:rPr>
          <w:rFonts w:ascii="Arial" w:hAnsi="Arial" w:cs="Arial" w:hint="cs"/>
          <w:rtl/>
        </w:rPr>
        <w:t>يوم</w:t>
      </w:r>
      <w:r>
        <w:rPr>
          <w:rtl/>
        </w:rPr>
        <w:t xml:space="preserve"> </w:t>
      </w:r>
      <w:r>
        <w:rPr>
          <w:rFonts w:ascii="Arial" w:hAnsi="Arial" w:cs="Arial" w:hint="cs"/>
          <w:rtl/>
        </w:rPr>
        <w:t>يسحبون،</w:t>
      </w:r>
      <w:r>
        <w:rPr>
          <w:rtl/>
        </w:rPr>
        <w:t xml:space="preserve"> </w:t>
      </w:r>
      <w:r>
        <w:rPr>
          <w:rFonts w:ascii="Arial" w:hAnsi="Arial" w:cs="Arial" w:hint="cs"/>
          <w:rtl/>
        </w:rPr>
        <w:t>أو</w:t>
      </w:r>
      <w:r>
        <w:rPr>
          <w:rtl/>
        </w:rPr>
        <w:t xml:space="preserve"> </w:t>
      </w:r>
      <w:r>
        <w:rPr>
          <w:rFonts w:ascii="Arial" w:hAnsi="Arial" w:cs="Arial" w:hint="cs"/>
          <w:rtl/>
        </w:rPr>
        <w:t>يهانون</w:t>
      </w:r>
      <w:r>
        <w:rPr>
          <w:rtl/>
        </w:rPr>
        <w:t xml:space="preserve"> </w:t>
      </w:r>
      <w:r>
        <w:rPr>
          <w:rFonts w:ascii="Arial" w:hAnsi="Arial" w:cs="Arial" w:hint="cs"/>
          <w:rtl/>
        </w:rPr>
        <w:t>يوم</w:t>
      </w:r>
      <w:r>
        <w:rPr>
          <w:rtl/>
        </w:rPr>
        <w:t xml:space="preserve"> </w:t>
      </w:r>
      <w:r>
        <w:rPr>
          <w:rFonts w:ascii="Arial" w:hAnsi="Arial" w:cs="Arial" w:hint="cs"/>
          <w:rtl/>
        </w:rPr>
        <w:t>يسحبون،</w:t>
      </w:r>
      <w:r>
        <w:rPr>
          <w:rtl/>
        </w:rPr>
        <w:t xml:space="preserve"> </w:t>
      </w:r>
      <w:r>
        <w:rPr>
          <w:rFonts w:ascii="Arial" w:hAnsi="Arial" w:cs="Arial" w:hint="cs"/>
          <w:rtl/>
        </w:rPr>
        <w:t>أو</w:t>
      </w:r>
      <w:r>
        <w:rPr>
          <w:rtl/>
        </w:rPr>
        <w:t xml:space="preserve"> </w:t>
      </w:r>
      <w:r>
        <w:rPr>
          <w:rFonts w:ascii="Arial" w:hAnsi="Arial" w:cs="Arial" w:hint="cs"/>
          <w:rtl/>
        </w:rPr>
        <w:t>بالقول</w:t>
      </w:r>
      <w:r>
        <w:rPr>
          <w:rtl/>
        </w:rPr>
        <w:t xml:space="preserve"> </w:t>
      </w:r>
      <w:r>
        <w:rPr>
          <w:rFonts w:ascii="Arial" w:hAnsi="Arial" w:cs="Arial" w:hint="cs"/>
          <w:rtl/>
        </w:rPr>
        <w:t>المقدر</w:t>
      </w:r>
      <w:r>
        <w:rPr>
          <w:rtl/>
        </w:rPr>
        <w:t xml:space="preserve"> </w:t>
      </w:r>
      <w:r>
        <w:rPr>
          <w:rFonts w:ascii="Arial" w:hAnsi="Arial" w:cs="Arial" w:hint="cs"/>
          <w:rtl/>
        </w:rPr>
        <w:t>الناصب</w:t>
      </w:r>
      <w:r>
        <w:rPr>
          <w:rtl/>
        </w:rPr>
        <w:t xml:space="preserve"> </w:t>
      </w:r>
      <w:r>
        <w:rPr>
          <w:rFonts w:ascii="Arial" w:hAnsi="Arial" w:cs="Arial" w:hint="cs"/>
          <w:rtl/>
        </w:rPr>
        <w:t>لجملة</w:t>
      </w:r>
      <w:r>
        <w:rPr>
          <w:rtl/>
        </w:rPr>
        <w:t xml:space="preserve"> </w:t>
      </w:r>
      <w:r>
        <w:rPr>
          <w:rFonts w:ascii="Calibri" w:cs="Calibri" w:hint="cs"/>
          <w:rtl/>
        </w:rPr>
        <w:t>«</w:t>
      </w:r>
      <w:r>
        <w:rPr>
          <w:rFonts w:ascii="Arial" w:hAnsi="Arial" w:cs="Arial" w:hint="cs"/>
          <w:rtl/>
        </w:rPr>
        <w:t>ذُوقُواْ</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أي</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يوم</w:t>
      </w:r>
      <w:r>
        <w:rPr>
          <w:rtl/>
        </w:rPr>
        <w:t xml:space="preserve"> </w:t>
      </w:r>
      <w:r>
        <w:rPr>
          <w:rFonts w:ascii="Arial" w:hAnsi="Arial" w:cs="Arial" w:hint="cs"/>
          <w:rtl/>
        </w:rPr>
        <w:t>يسحبون</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على</w:t>
      </w:r>
      <w:r>
        <w:rPr>
          <w:rtl/>
        </w:rPr>
        <w:t xml:space="preserve"> </w:t>
      </w:r>
      <w:r>
        <w:rPr>
          <w:rFonts w:ascii="Arial" w:hAnsi="Arial" w:cs="Arial" w:hint="cs"/>
          <w:rtl/>
        </w:rPr>
        <w:t>وجوههم</w:t>
      </w:r>
      <w:r>
        <w:rPr>
          <w:rtl/>
        </w:rPr>
        <w:t xml:space="preserve">: </w:t>
      </w:r>
      <w:r>
        <w:rPr>
          <w:rFonts w:ascii="Calibri" w:cs="Calibri" w:hint="cs"/>
          <w:rtl/>
        </w:rPr>
        <w:t>«</w:t>
      </w:r>
      <w:r>
        <w:rPr>
          <w:rFonts w:ascii="Arial" w:hAnsi="Arial" w:cs="Arial" w:hint="cs"/>
          <w:rtl/>
        </w:rPr>
        <w:t>ذُوقُواْ</w:t>
      </w:r>
      <w:r>
        <w:rPr>
          <w:rtl/>
        </w:rPr>
        <w:t>...</w:t>
      </w:r>
      <w:r>
        <w:rPr>
          <w:rFonts w:ascii="Calibri" w:cs="Calibri" w:hint="cs"/>
          <w:rtl/>
        </w:rPr>
        <w:t>»</w:t>
      </w:r>
      <w:r>
        <w:rPr>
          <w:rtl/>
        </w:rPr>
        <w:t xml:space="preserve"> </w:t>
      </w:r>
      <w:r>
        <w:rPr>
          <w:rFonts w:ascii="Arial" w:hAnsi="Arial" w:cs="Arial" w:hint="cs"/>
          <w:rtl/>
        </w:rPr>
        <w:t>إلخ</w:t>
      </w:r>
      <w:r>
        <w:rPr>
          <w:rtl/>
        </w:rPr>
        <w:t>.</w:t>
      </w:r>
    </w:p>
    <w:p w:rsidR="00F65AD2" w:rsidRDefault="00F65AD2">
      <w:pPr>
        <w:pStyle w:val="textquran"/>
        <w:spacing w:before="113"/>
        <w:rPr>
          <w:rtl/>
        </w:rPr>
      </w:pPr>
      <w:r>
        <w:rPr>
          <w:rFonts w:ascii="Arial" w:hAnsi="Arial" w:cs="Arial" w:hint="cs"/>
          <w:rtl/>
        </w:rPr>
        <w:t>قيل</w:t>
      </w:r>
      <w:r>
        <w:rPr>
          <w:rtl/>
        </w:rPr>
        <w:t xml:space="preserve">: </w:t>
      </w:r>
      <w:r>
        <w:rPr>
          <w:rFonts w:ascii="Arial" w:hAnsi="Arial" w:cs="Arial" w:hint="cs"/>
          <w:rtl/>
        </w:rPr>
        <w:t>يجوز</w:t>
      </w:r>
      <w:r>
        <w:rPr>
          <w:rtl/>
        </w:rPr>
        <w:t xml:space="preserve"> </w:t>
      </w:r>
      <w:r>
        <w:rPr>
          <w:rFonts w:ascii="Arial" w:hAnsi="Arial" w:cs="Arial" w:hint="cs"/>
          <w:rtl/>
        </w:rPr>
        <w:t>تعليقه</w:t>
      </w:r>
      <w:r>
        <w:rPr>
          <w:rtl/>
        </w:rPr>
        <w:t xml:space="preserve"> </w:t>
      </w:r>
      <w:r>
        <w:rPr>
          <w:rFonts w:ascii="Arial" w:hAnsi="Arial" w:cs="Arial" w:hint="cs"/>
          <w:rtl/>
        </w:rPr>
        <w:t>بـ</w:t>
      </w:r>
      <w:r>
        <w:rPr>
          <w:rFonts w:ascii="Calibri" w:cs="Calibri" w:hint="cs"/>
          <w:rtl/>
        </w:rPr>
        <w:t> «</w:t>
      </w:r>
      <w:r>
        <w:rPr>
          <w:rFonts w:ascii="Arial" w:hAnsi="Arial" w:cs="Arial" w:hint="cs"/>
          <w:rtl/>
        </w:rPr>
        <w:t>ذُوقُوا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ذوقوا</w:t>
      </w:r>
      <w:r>
        <w:rPr>
          <w:rtl/>
        </w:rPr>
        <w:t xml:space="preserve"> </w:t>
      </w:r>
      <w:r>
        <w:rPr>
          <w:rFonts w:ascii="Arial" w:hAnsi="Arial" w:cs="Arial" w:hint="cs"/>
          <w:rtl/>
        </w:rPr>
        <w:t>أيُّها</w:t>
      </w:r>
      <w:r>
        <w:rPr>
          <w:rtl/>
        </w:rPr>
        <w:t xml:space="preserve"> </w:t>
      </w:r>
      <w:r>
        <w:rPr>
          <w:rFonts w:ascii="Arial" w:hAnsi="Arial" w:cs="Arial" w:hint="cs"/>
          <w:rtl/>
        </w:rPr>
        <w:t>المكذِّبون</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يسحب</w:t>
      </w:r>
      <w:r>
        <w:rPr>
          <w:rtl/>
        </w:rPr>
        <w:t xml:space="preserve"> </w:t>
      </w:r>
      <w:r>
        <w:rPr>
          <w:rFonts w:ascii="Arial" w:hAnsi="Arial" w:cs="Arial" w:hint="cs"/>
          <w:rtl/>
        </w:rPr>
        <w:t>المجرمون</w:t>
      </w:r>
      <w:r>
        <w:rPr>
          <w:rtl/>
        </w:rPr>
        <w:t xml:space="preserve"> </w:t>
      </w:r>
      <w:r>
        <w:rPr>
          <w:rFonts w:ascii="Arial" w:hAnsi="Arial" w:cs="Arial" w:hint="cs"/>
          <w:rtl/>
        </w:rPr>
        <w:t>من</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فأنتم</w:t>
      </w:r>
      <w:r>
        <w:rPr>
          <w:rtl/>
        </w:rPr>
        <w:t xml:space="preserve"> </w:t>
      </w:r>
      <w:r>
        <w:rPr>
          <w:rFonts w:ascii="Arial" w:hAnsi="Arial" w:cs="Arial" w:hint="cs"/>
          <w:rtl/>
        </w:rPr>
        <w:t>تساوونهم</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كما</w:t>
      </w:r>
      <w:r>
        <w:rPr>
          <w:rtl/>
        </w:rPr>
        <w:t xml:space="preserve"> </w:t>
      </w:r>
      <w:r>
        <w:rPr>
          <w:rFonts w:ascii="Arial" w:hAnsi="Arial" w:cs="Arial" w:hint="cs"/>
          <w:rtl/>
        </w:rPr>
        <w:t>ساويتموهم</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لأنَّ</w:t>
      </w:r>
      <w:r>
        <w:rPr>
          <w:rtl/>
        </w:rPr>
        <w:t xml:space="preserve"> </w:t>
      </w:r>
      <w:r>
        <w:rPr>
          <w:rFonts w:ascii="Arial" w:hAnsi="Arial" w:cs="Arial" w:hint="cs"/>
          <w:rtl/>
        </w:rPr>
        <w:t>حاصله</w:t>
      </w:r>
      <w:r>
        <w:rPr>
          <w:rtl/>
        </w:rPr>
        <w:t xml:space="preserve"> </w:t>
      </w:r>
      <w:r>
        <w:rPr>
          <w:rFonts w:ascii="Arial" w:hAnsi="Arial" w:cs="Arial" w:hint="cs"/>
          <w:rtl/>
        </w:rPr>
        <w:t>أنَّه</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ذوقوا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Fonts w:ascii="Arial" w:hAnsi="Arial" w:cs="Arial" w:hint="cs"/>
          <w:rtl/>
        </w:rPr>
        <w:t>مَسَّ</w:t>
      </w:r>
      <w:r>
        <w:rPr>
          <w:rtl/>
        </w:rPr>
        <w:t xml:space="preserve"> </w:t>
      </w:r>
      <w:r>
        <w:rPr>
          <w:rFonts w:ascii="Arial" w:hAnsi="Arial" w:cs="Arial" w:hint="cs"/>
          <w:rtl/>
        </w:rPr>
        <w:t>سَقَرَ</w:t>
      </w:r>
      <w:r>
        <w:rPr>
          <w:rFonts w:ascii="Calibri" w:cs="Calibri" w:hint="cs"/>
          <w:rtl/>
        </w:rPr>
        <w:t> </w:t>
      </w:r>
      <w:r>
        <w:rPr>
          <w:rFonts w:ascii="Arial" w:hAnsi="Arial" w:cs="Arial" w:hint="cs"/>
          <w:rtl/>
        </w:rPr>
        <w:t>﴾</w:t>
      </w:r>
      <w:r>
        <w:rPr>
          <w:rtl/>
        </w:rPr>
        <w:t xml:space="preserve">: </w:t>
      </w:r>
      <w:r>
        <w:rPr>
          <w:rFonts w:ascii="Arial" w:hAnsi="Arial" w:cs="Arial" w:hint="cs"/>
          <w:rtl/>
        </w:rPr>
        <w:t>ألم</w:t>
      </w:r>
      <w:r>
        <w:rPr>
          <w:rtl/>
        </w:rPr>
        <w:t xml:space="preserve"> </w:t>
      </w:r>
      <w:r>
        <w:rPr>
          <w:rFonts w:ascii="Arial" w:hAnsi="Arial" w:cs="Arial" w:hint="cs"/>
          <w:rtl/>
        </w:rPr>
        <w:t>عذابها،</w:t>
      </w:r>
      <w:r>
        <w:rPr>
          <w:rtl/>
        </w:rPr>
        <w:t xml:space="preserve"> </w:t>
      </w:r>
      <w:r>
        <w:rPr>
          <w:rFonts w:ascii="Arial" w:hAnsi="Arial" w:cs="Arial" w:hint="cs"/>
          <w:rtl/>
        </w:rPr>
        <w:t>وهو</w:t>
      </w:r>
      <w:r>
        <w:rPr>
          <w:rtl/>
        </w:rPr>
        <w:t xml:space="preserve"> </w:t>
      </w:r>
      <w:r>
        <w:rPr>
          <w:rFonts w:ascii="Arial" w:hAnsi="Arial" w:cs="Arial" w:hint="cs"/>
          <w:rtl/>
        </w:rPr>
        <w:t>مجاز،</w:t>
      </w:r>
      <w:r>
        <w:rPr>
          <w:rtl/>
        </w:rPr>
        <w:t xml:space="preserve"> </w:t>
      </w:r>
      <w:r>
        <w:rPr>
          <w:rFonts w:ascii="Arial" w:hAnsi="Arial" w:cs="Arial" w:hint="cs"/>
          <w:rtl/>
        </w:rPr>
        <w:t>لأنَّ</w:t>
      </w:r>
      <w:r>
        <w:rPr>
          <w:rtl/>
        </w:rPr>
        <w:t xml:space="preserve"> </w:t>
      </w:r>
      <w:r>
        <w:rPr>
          <w:rFonts w:ascii="Arial" w:hAnsi="Arial" w:cs="Arial" w:hint="cs"/>
          <w:rtl/>
        </w:rPr>
        <w:t>مسَّها</w:t>
      </w:r>
      <w:r>
        <w:rPr>
          <w:rtl/>
        </w:rPr>
        <w:t xml:space="preserve"> </w:t>
      </w:r>
      <w:r>
        <w:rPr>
          <w:rFonts w:ascii="Arial" w:hAnsi="Arial" w:cs="Arial" w:hint="cs"/>
          <w:rtl/>
        </w:rPr>
        <w:t>سبب</w:t>
      </w:r>
      <w:r>
        <w:rPr>
          <w:rtl/>
        </w:rPr>
        <w:t xml:space="preserve"> </w:t>
      </w:r>
      <w:r>
        <w:rPr>
          <w:rFonts w:ascii="Arial" w:hAnsi="Arial" w:cs="Arial" w:hint="cs"/>
          <w:rtl/>
        </w:rPr>
        <w:t>الألم،</w:t>
      </w:r>
      <w:r>
        <w:rPr>
          <w:rtl/>
        </w:rPr>
        <w:t xml:space="preserve"> </w:t>
      </w:r>
      <w:r>
        <w:rPr>
          <w:rFonts w:ascii="Arial" w:hAnsi="Arial" w:cs="Arial" w:hint="cs"/>
          <w:rtl/>
        </w:rPr>
        <w:t>وملزومه،</w:t>
      </w:r>
      <w:r>
        <w:rPr>
          <w:rtl/>
        </w:rPr>
        <w:t xml:space="preserve"> </w:t>
      </w:r>
      <w:r>
        <w:rPr>
          <w:rFonts w:ascii="Arial" w:hAnsi="Arial" w:cs="Arial" w:hint="cs"/>
          <w:rtl/>
        </w:rPr>
        <w:t>والذوق</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شائع،</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وجد</w:t>
      </w:r>
      <w:r>
        <w:rPr>
          <w:rtl/>
        </w:rPr>
        <w:t xml:space="preserve"> </w:t>
      </w:r>
      <w:r>
        <w:rPr>
          <w:rFonts w:ascii="Arial" w:hAnsi="Arial" w:cs="Arial" w:hint="cs"/>
          <w:rtl/>
        </w:rPr>
        <w:t>مسَّ</w:t>
      </w:r>
      <w:r>
        <w:rPr>
          <w:rtl/>
        </w:rPr>
        <w:t xml:space="preserve"> </w:t>
      </w:r>
      <w:r>
        <w:rPr>
          <w:rFonts w:ascii="Arial" w:hAnsi="Arial" w:cs="Arial" w:hint="cs"/>
          <w:rtl/>
        </w:rPr>
        <w:t>الحمَّى،</w:t>
      </w:r>
      <w:r>
        <w:rPr>
          <w:rtl/>
        </w:rPr>
        <w:t xml:space="preserve"> </w:t>
      </w:r>
      <w:r>
        <w:rPr>
          <w:rFonts w:ascii="Arial" w:hAnsi="Arial" w:cs="Arial" w:hint="cs"/>
          <w:rtl/>
        </w:rPr>
        <w:t>وذاق</w:t>
      </w:r>
      <w:r>
        <w:rPr>
          <w:rtl/>
        </w:rPr>
        <w:t xml:space="preserve"> </w:t>
      </w:r>
      <w:r>
        <w:rPr>
          <w:rFonts w:ascii="Arial" w:hAnsi="Arial" w:cs="Arial" w:hint="cs"/>
          <w:rtl/>
        </w:rPr>
        <w:t>طعم</w:t>
      </w:r>
      <w:r>
        <w:rPr>
          <w:rtl/>
        </w:rPr>
        <w:t xml:space="preserve"> </w:t>
      </w:r>
      <w:r>
        <w:rPr>
          <w:rFonts w:ascii="Arial" w:hAnsi="Arial" w:cs="Arial" w:hint="cs"/>
          <w:rtl/>
        </w:rPr>
        <w:t>الضرب</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Calibri" w:cs="Calibri" w:hint="cs"/>
          <w:rtl/>
        </w:rPr>
        <w:t>«</w:t>
      </w:r>
      <w:r>
        <w:rPr>
          <w:rFonts w:ascii="Arial" w:hAnsi="Arial" w:cs="Arial" w:hint="cs"/>
          <w:rtl/>
        </w:rPr>
        <w:t>سَقَر</w:t>
      </w:r>
      <w:r>
        <w:rPr>
          <w:rFonts w:ascii="Calibri" w:cs="Calibri" w:hint="cs"/>
          <w:rtl/>
        </w:rPr>
        <w:t>»</w:t>
      </w:r>
      <w:r>
        <w:rPr>
          <w:rtl/>
        </w:rPr>
        <w:t xml:space="preserve"> </w:t>
      </w:r>
      <w:r>
        <w:rPr>
          <w:rFonts w:ascii="Arial" w:hAnsi="Arial" w:cs="Arial" w:hint="cs"/>
          <w:rtl/>
        </w:rPr>
        <w:t>بحيوان</w:t>
      </w:r>
      <w:r>
        <w:rPr>
          <w:rtl/>
        </w:rPr>
        <w:t xml:space="preserve"> </w:t>
      </w:r>
      <w:r>
        <w:rPr>
          <w:rFonts w:ascii="Arial" w:hAnsi="Arial" w:cs="Arial" w:hint="cs"/>
          <w:rtl/>
        </w:rPr>
        <w:t>ورمز</w:t>
      </w:r>
      <w:r>
        <w:rPr>
          <w:rtl/>
        </w:rPr>
        <w:t xml:space="preserve"> </w:t>
      </w:r>
      <w:r>
        <w:rPr>
          <w:rFonts w:ascii="Arial" w:hAnsi="Arial" w:cs="Arial" w:hint="cs"/>
          <w:rtl/>
        </w:rPr>
        <w:t>إليه</w:t>
      </w:r>
      <w:r>
        <w:rPr>
          <w:rtl/>
        </w:rPr>
        <w:t xml:space="preserve"> </w:t>
      </w:r>
      <w:r>
        <w:rPr>
          <w:rFonts w:ascii="Arial" w:hAnsi="Arial" w:cs="Arial" w:hint="cs"/>
          <w:rtl/>
        </w:rPr>
        <w:t>بلازمه</w:t>
      </w:r>
      <w:r>
        <w:rPr>
          <w:rtl/>
        </w:rPr>
        <w:t xml:space="preserve"> </w:t>
      </w:r>
      <w:r>
        <w:rPr>
          <w:rFonts w:ascii="Arial" w:hAnsi="Arial" w:cs="Arial" w:hint="cs"/>
          <w:rtl/>
        </w:rPr>
        <w:t>وهو</w:t>
      </w:r>
      <w:r>
        <w:rPr>
          <w:rtl/>
        </w:rPr>
        <w:t xml:space="preserve"> </w:t>
      </w:r>
      <w:r>
        <w:rPr>
          <w:rFonts w:ascii="Arial" w:hAnsi="Arial" w:cs="Arial" w:hint="cs"/>
          <w:rtl/>
        </w:rPr>
        <w:t>المسُّ،</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اتِّصَالها</w:t>
      </w:r>
      <w:r>
        <w:rPr>
          <w:rtl/>
        </w:rPr>
        <w:t xml:space="preserve"> </w:t>
      </w:r>
      <w:r>
        <w:rPr>
          <w:rFonts w:ascii="Arial" w:hAnsi="Arial" w:cs="Arial" w:hint="cs"/>
          <w:rtl/>
        </w:rPr>
        <w:t>بهم</w:t>
      </w:r>
      <w:r>
        <w:rPr>
          <w:rtl/>
        </w:rPr>
        <w:t xml:space="preserve"> </w:t>
      </w:r>
      <w:r>
        <w:rPr>
          <w:rFonts w:ascii="Arial" w:hAnsi="Arial" w:cs="Arial" w:hint="cs"/>
          <w:rtl/>
        </w:rPr>
        <w:t>بالمسِّ</w:t>
      </w:r>
      <w:r>
        <w:rPr>
          <w:rtl/>
        </w:rPr>
        <w:t xml:space="preserve">. </w:t>
      </w:r>
      <w:r>
        <w:rPr>
          <w:rFonts w:ascii="Arial" w:hAnsi="Arial" w:cs="Arial" w:hint="cs"/>
          <w:rtl/>
        </w:rPr>
        <w:t>و</w:t>
      </w:r>
      <w:r>
        <w:rPr>
          <w:rFonts w:ascii="Calibri" w:cs="Calibri" w:hint="cs"/>
          <w:rtl/>
        </w:rPr>
        <w:t>«</w:t>
      </w:r>
      <w:r>
        <w:rPr>
          <w:rFonts w:ascii="Arial" w:hAnsi="Arial" w:cs="Arial" w:hint="cs"/>
          <w:rtl/>
        </w:rPr>
        <w:t>سَقَر</w:t>
      </w:r>
      <w:r>
        <w:rPr>
          <w:rFonts w:ascii="Calibri" w:cs="Calibri" w:hint="cs"/>
          <w:rtl/>
        </w:rPr>
        <w:t>»</w:t>
      </w:r>
      <w:r>
        <w:rPr>
          <w:rtl/>
        </w:rPr>
        <w:t xml:space="preserve">: </w:t>
      </w:r>
      <w:r>
        <w:rPr>
          <w:rFonts w:ascii="Arial" w:hAnsi="Arial" w:cs="Arial" w:hint="cs"/>
          <w:rtl/>
        </w:rPr>
        <w:t>نار</w:t>
      </w:r>
      <w:r>
        <w:rPr>
          <w:rtl/>
        </w:rPr>
        <w:t xml:space="preserve"> </w:t>
      </w:r>
      <w:r>
        <w:rPr>
          <w:rFonts w:ascii="Arial" w:hAnsi="Arial" w:cs="Arial" w:hint="cs"/>
          <w:rtl/>
        </w:rPr>
        <w:t>الآخرة،</w:t>
      </w:r>
      <w:r>
        <w:rPr>
          <w:rtl/>
        </w:rPr>
        <w:t xml:space="preserve"> </w:t>
      </w:r>
      <w:r>
        <w:rPr>
          <w:rFonts w:ascii="Arial" w:hAnsi="Arial" w:cs="Arial" w:hint="cs"/>
          <w:rtl/>
        </w:rPr>
        <w:t>ويطلق</w:t>
      </w:r>
      <w:r>
        <w:rPr>
          <w:rtl/>
        </w:rPr>
        <w:t xml:space="preserve"> </w:t>
      </w:r>
      <w:r>
        <w:rPr>
          <w:rFonts w:ascii="Arial" w:hAnsi="Arial" w:cs="Arial" w:hint="cs"/>
          <w:rtl/>
        </w:rPr>
        <w:t>أيضًا</w:t>
      </w:r>
      <w:r>
        <w:rPr>
          <w:rtl/>
        </w:rPr>
        <w:t xml:space="preserve"> </w:t>
      </w:r>
      <w:r>
        <w:rPr>
          <w:rFonts w:ascii="Arial" w:hAnsi="Arial" w:cs="Arial" w:hint="cs"/>
          <w:rtl/>
        </w:rPr>
        <w:t>على</w:t>
      </w:r>
      <w:r>
        <w:rPr>
          <w:rtl/>
        </w:rPr>
        <w:t xml:space="preserve"> </w:t>
      </w:r>
      <w:r>
        <w:rPr>
          <w:rFonts w:ascii="Arial" w:hAnsi="Arial" w:cs="Arial" w:hint="cs"/>
          <w:rtl/>
        </w:rPr>
        <w:t>طبقة</w:t>
      </w:r>
      <w:r>
        <w:rPr>
          <w:rtl/>
        </w:rPr>
        <w:t xml:space="preserve"> </w:t>
      </w:r>
      <w:r>
        <w:rPr>
          <w:rFonts w:ascii="Arial" w:hAnsi="Arial" w:cs="Arial" w:hint="cs"/>
          <w:rtl/>
        </w:rPr>
        <w:t>مخصوصة</w:t>
      </w:r>
      <w:r>
        <w:rPr>
          <w:rtl/>
        </w:rPr>
        <w:t xml:space="preserve"> </w:t>
      </w:r>
      <w:r>
        <w:rPr>
          <w:rFonts w:ascii="Arial" w:hAnsi="Arial" w:cs="Arial" w:hint="cs"/>
          <w:rtl/>
        </w:rPr>
        <w:t>منها،</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سقرته</w:t>
      </w:r>
      <w:r>
        <w:rPr>
          <w:rtl/>
        </w:rPr>
        <w:t xml:space="preserve"> </w:t>
      </w:r>
      <w:r>
        <w:rPr>
          <w:rFonts w:ascii="Arial" w:hAnsi="Arial" w:cs="Arial" w:hint="cs"/>
          <w:rtl/>
        </w:rPr>
        <w:t>النار</w:t>
      </w:r>
      <w:r>
        <w:rPr>
          <w:rtl/>
        </w:rPr>
        <w:t xml:space="preserve">: </w:t>
      </w:r>
      <w:r>
        <w:rPr>
          <w:rFonts w:ascii="Arial" w:hAnsi="Arial" w:cs="Arial" w:hint="cs"/>
          <w:rtl/>
        </w:rPr>
        <w:t>غيَّرته</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الاشتغال،</w:t>
      </w:r>
      <w:r>
        <w:rPr>
          <w:rtl/>
        </w:rPr>
        <w:t xml:space="preserve"> </w:t>
      </w:r>
      <w:r>
        <w:rPr>
          <w:rFonts w:ascii="Arial" w:hAnsi="Arial" w:cs="Arial" w:hint="cs"/>
          <w:rtl/>
        </w:rPr>
        <w:t>فهو</w:t>
      </w:r>
      <w:r>
        <w:rPr>
          <w:rtl/>
        </w:rPr>
        <w:t xml:space="preserve"> </w:t>
      </w:r>
      <w:r>
        <w:rPr>
          <w:rFonts w:ascii="Arial" w:hAnsi="Arial" w:cs="Arial" w:hint="cs"/>
          <w:rtl/>
        </w:rPr>
        <w:t>بفعل</w:t>
      </w:r>
      <w:r>
        <w:rPr>
          <w:rtl/>
        </w:rPr>
        <w:t xml:space="preserve"> </w:t>
      </w:r>
      <w:r>
        <w:rPr>
          <w:rFonts w:ascii="Arial" w:hAnsi="Arial" w:cs="Arial" w:hint="cs"/>
          <w:rtl/>
        </w:rPr>
        <w:t>الخبر،</w:t>
      </w:r>
      <w:r>
        <w:rPr>
          <w:rtl/>
        </w:rPr>
        <w:t xml:space="preserve"> </w:t>
      </w:r>
      <w:r>
        <w:rPr>
          <w:rFonts w:ascii="Arial" w:hAnsi="Arial" w:cs="Arial" w:hint="cs"/>
          <w:rtl/>
        </w:rPr>
        <w:t>أي</w:t>
      </w:r>
      <w:r>
        <w:rPr>
          <w:rtl/>
        </w:rPr>
        <w:t xml:space="preserve">: </w:t>
      </w:r>
      <w:r>
        <w:rPr>
          <w:rFonts w:ascii="Arial" w:hAnsi="Arial" w:cs="Arial" w:hint="cs"/>
          <w:rtl/>
        </w:rPr>
        <w:t>إنَّا</w:t>
      </w:r>
      <w:r>
        <w:rPr>
          <w:rtl/>
        </w:rPr>
        <w:t xml:space="preserve"> </w:t>
      </w:r>
      <w:r>
        <w:rPr>
          <w:rFonts w:ascii="Arial" w:hAnsi="Arial" w:cs="Arial" w:hint="cs"/>
          <w:rtl/>
        </w:rPr>
        <w:t>خلقنا</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خَلَقْنَاهُ</w:t>
      </w:r>
      <w:r>
        <w:rPr>
          <w:rtl/>
        </w:rPr>
        <w:t> </w:t>
      </w:r>
      <w:r>
        <w:rPr>
          <w:rFonts w:ascii="Arial" w:hAnsi="Arial" w:cs="Arial" w:hint="cs"/>
          <w:rtl/>
        </w:rPr>
        <w:t>﴾</w:t>
      </w:r>
      <w:r>
        <w:rPr>
          <w:rtl/>
        </w:rPr>
        <w:t xml:space="preserve"> </w:t>
      </w:r>
      <w:r>
        <w:rPr>
          <w:rFonts w:ascii="Arial" w:hAnsi="Arial" w:cs="Arial" w:hint="cs"/>
          <w:rtl/>
        </w:rPr>
        <w:t>فهذه</w:t>
      </w:r>
      <w:r>
        <w:rPr>
          <w:rtl/>
        </w:rPr>
        <w:t xml:space="preserve"> </w:t>
      </w:r>
      <w:r>
        <w:rPr>
          <w:rFonts w:ascii="Arial" w:hAnsi="Arial" w:cs="Arial" w:hint="cs"/>
          <w:rtl/>
        </w:rPr>
        <w:t>الجملة</w:t>
      </w:r>
      <w:r>
        <w:rPr>
          <w:rtl/>
        </w:rPr>
        <w:t xml:space="preserve"> </w:t>
      </w:r>
      <w:r>
        <w:rPr>
          <w:rFonts w:ascii="Arial" w:hAnsi="Arial" w:cs="Arial" w:hint="cs"/>
          <w:rtl/>
        </w:rPr>
        <w:t>المحذوفة</w:t>
      </w:r>
      <w:r>
        <w:rPr>
          <w:rtl/>
        </w:rPr>
        <w:t xml:space="preserve"> </w:t>
      </w:r>
      <w:r>
        <w:rPr>
          <w:rFonts w:ascii="Arial" w:hAnsi="Arial" w:cs="Arial" w:hint="cs"/>
          <w:rtl/>
        </w:rPr>
        <w:t>خبر</w:t>
      </w:r>
      <w:r>
        <w:rPr>
          <w:rtl/>
        </w:rPr>
        <w:t xml:space="preserve"> </w:t>
      </w:r>
      <w:r>
        <w:rPr>
          <w:rFonts w:ascii="Arial" w:hAnsi="Arial" w:cs="Arial" w:hint="cs"/>
          <w:rtl/>
        </w:rPr>
        <w:t>إنَّ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بِقَدَرٍ</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خلق</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لا</w:t>
      </w:r>
      <w:r>
        <w:rPr>
          <w:rFonts w:ascii="Calibri" w:cs="Calibri" w:hint="cs"/>
          <w:rtl/>
        </w:rPr>
        <w:t> </w:t>
      </w:r>
      <w:r>
        <w:rPr>
          <w:rFonts w:ascii="Arial" w:hAnsi="Arial" w:cs="Arial" w:hint="cs"/>
          <w:rtl/>
        </w:rPr>
        <w:t>المحذوف،</w:t>
      </w:r>
      <w:r>
        <w:rPr>
          <w:rtl/>
        </w:rPr>
        <w:t xml:space="preserve"> </w:t>
      </w:r>
      <w:r>
        <w:rPr>
          <w:rFonts w:ascii="Arial" w:hAnsi="Arial" w:cs="Arial" w:hint="cs"/>
          <w:rtl/>
        </w:rPr>
        <w:t>فـ</w:t>
      </w:r>
      <w:r>
        <w:rPr>
          <w:rFonts w:ascii="Calibri" w:cs="Calibri" w:hint="cs"/>
          <w:rtl/>
        </w:rPr>
        <w:t> </w:t>
      </w:r>
      <w:r>
        <w:rPr>
          <w:rtl/>
        </w:rPr>
        <w:t>«</w:t>
      </w:r>
      <w:r>
        <w:rPr>
          <w:rFonts w:ascii="Arial" w:hAnsi="Arial" w:cs="Arial" w:hint="cs"/>
          <w:rtl/>
        </w:rPr>
        <w:t>خَلَقْنَاهُ</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مؤكِّد</w:t>
      </w:r>
      <w:r>
        <w:rPr>
          <w:rtl/>
        </w:rPr>
        <w:t xml:space="preserve"> </w:t>
      </w:r>
      <w:r>
        <w:rPr>
          <w:rFonts w:ascii="Arial" w:hAnsi="Arial" w:cs="Arial" w:hint="cs"/>
          <w:rtl/>
        </w:rPr>
        <w:t>للمحذوف،</w:t>
      </w:r>
      <w:r>
        <w:rPr>
          <w:rtl/>
        </w:rPr>
        <w:t xml:space="preserve"> </w:t>
      </w:r>
      <w:r>
        <w:rPr>
          <w:rFonts w:ascii="Arial" w:hAnsi="Arial" w:cs="Arial" w:hint="cs"/>
          <w:rtl/>
        </w:rPr>
        <w:t>ولم</w:t>
      </w:r>
      <w:r>
        <w:rPr>
          <w:rtl/>
        </w:rPr>
        <w:t xml:space="preserve"> </w:t>
      </w:r>
      <w:r>
        <w:rPr>
          <w:rFonts w:ascii="Arial" w:hAnsi="Arial" w:cs="Arial" w:hint="cs"/>
          <w:rtl/>
        </w:rPr>
        <w:t>ينسحب</w:t>
      </w:r>
      <w:r>
        <w:rPr>
          <w:rtl/>
        </w:rPr>
        <w:t xml:space="preserve"> </w:t>
      </w:r>
      <w:r>
        <w:rPr>
          <w:rFonts w:ascii="Arial" w:hAnsi="Arial" w:cs="Arial" w:hint="cs"/>
          <w:rtl/>
        </w:rPr>
        <w:t>التوكيد</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بِقَدَرٍ</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قدِّر</w:t>
      </w:r>
      <w:r>
        <w:rPr>
          <w:rtl/>
        </w:rPr>
        <w:t xml:space="preserve"> </w:t>
      </w:r>
      <w:r>
        <w:rPr>
          <w:rFonts w:ascii="Arial" w:hAnsi="Arial" w:cs="Arial" w:hint="cs"/>
          <w:rtl/>
        </w:rPr>
        <w:t>مثله</w:t>
      </w:r>
      <w:r>
        <w:rPr>
          <w:rtl/>
        </w:rPr>
        <w:t xml:space="preserve"> </w:t>
      </w:r>
      <w:r>
        <w:rPr>
          <w:rFonts w:ascii="Arial" w:hAnsi="Arial" w:cs="Arial" w:hint="cs"/>
          <w:rtl/>
        </w:rPr>
        <w:t>للمحذوف</w:t>
      </w:r>
      <w:r>
        <w:rPr>
          <w:rtl/>
        </w:rPr>
        <w:t xml:space="preserve"> </w:t>
      </w:r>
      <w:r>
        <w:rPr>
          <w:rFonts w:ascii="Arial" w:hAnsi="Arial" w:cs="Arial" w:hint="cs"/>
          <w:rtl/>
        </w:rPr>
        <w:t>لانسحب</w:t>
      </w:r>
      <w:r>
        <w:rPr>
          <w:rtl/>
        </w:rPr>
        <w:t xml:space="preserve"> </w:t>
      </w:r>
      <w:r>
        <w:rPr>
          <w:rFonts w:ascii="Arial" w:hAnsi="Arial" w:cs="Arial" w:hint="cs"/>
          <w:rtl/>
        </w:rPr>
        <w:t>عليه</w:t>
      </w:r>
      <w:r>
        <w:rPr>
          <w:rtl/>
        </w:rPr>
        <w:t xml:space="preserve"> </w:t>
      </w:r>
      <w:r>
        <w:rPr>
          <w:rFonts w:ascii="Arial" w:hAnsi="Arial" w:cs="Arial" w:hint="cs"/>
          <w:rtl/>
        </w:rPr>
        <w:t>التوكيد،</w:t>
      </w:r>
      <w:r>
        <w:rPr>
          <w:rtl/>
        </w:rPr>
        <w:t xml:space="preserve"> </w:t>
      </w:r>
      <w:r>
        <w:rPr>
          <w:rFonts w:ascii="Arial" w:hAnsi="Arial" w:cs="Arial" w:hint="cs"/>
          <w:rtl/>
        </w:rPr>
        <w:t>إنَّا</w:t>
      </w:r>
      <w:r>
        <w:rPr>
          <w:rtl/>
        </w:rPr>
        <w:t xml:space="preserve"> </w:t>
      </w:r>
      <w:r>
        <w:rPr>
          <w:rFonts w:ascii="Arial" w:hAnsi="Arial" w:cs="Arial" w:hint="cs"/>
          <w:rtl/>
        </w:rPr>
        <w:t>خلقنا</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بقدر</w:t>
      </w:r>
      <w:r>
        <w:rPr>
          <w:rtl/>
        </w:rPr>
        <w:t xml:space="preserve"> </w:t>
      </w:r>
      <w:r>
        <w:rPr>
          <w:rFonts w:ascii="Arial" w:hAnsi="Arial" w:cs="Arial" w:hint="cs"/>
          <w:rtl/>
        </w:rPr>
        <w:t>خلقناه</w:t>
      </w:r>
      <w:r>
        <w:rPr>
          <w:rtl/>
        </w:rPr>
        <w:t xml:space="preserve"> </w:t>
      </w:r>
      <w:r>
        <w:rPr>
          <w:rFonts w:ascii="Arial" w:hAnsi="Arial" w:cs="Arial" w:hint="cs"/>
          <w:rtl/>
        </w:rPr>
        <w:t>بقدر،</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تقديره،</w:t>
      </w:r>
      <w:r>
        <w:rPr>
          <w:rtl/>
        </w:rPr>
        <w:t xml:space="preserve"> </w:t>
      </w:r>
      <w:r>
        <w:rPr>
          <w:rFonts w:ascii="Arial" w:hAnsi="Arial" w:cs="Arial" w:hint="cs"/>
          <w:rtl/>
        </w:rPr>
        <w:t>ولا</w:t>
      </w:r>
      <w:r>
        <w:rPr>
          <w:rtl/>
        </w:rPr>
        <w:t xml:space="preserve"> </w:t>
      </w:r>
      <w:r>
        <w:rPr>
          <w:rFonts w:ascii="Arial" w:hAnsi="Arial" w:cs="Arial" w:hint="cs"/>
          <w:rtl/>
        </w:rPr>
        <w:t>دليل</w:t>
      </w:r>
      <w:r>
        <w:rPr>
          <w:rtl/>
        </w:rPr>
        <w:t>.</w:t>
      </w:r>
    </w:p>
    <w:p w:rsidR="00F65AD2" w:rsidRDefault="00F65AD2">
      <w:pPr>
        <w:pStyle w:val="textquran"/>
        <w:spacing w:before="113"/>
        <w:rPr>
          <w:rtl/>
        </w:rPr>
      </w:pPr>
      <w:r>
        <w:rPr>
          <w:rFonts w:ascii="Arial" w:hAnsi="Arial" w:cs="Arial" w:hint="cs"/>
          <w:rtl/>
        </w:rPr>
        <w:t>ونصب</w:t>
      </w:r>
      <w:r>
        <w:rPr>
          <w:rtl/>
        </w:rPr>
        <w:t xml:space="preserve"> </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الناصب</w:t>
      </w:r>
      <w:r>
        <w:rPr>
          <w:rtl/>
        </w:rPr>
        <w:t xml:space="preserve"> </w:t>
      </w:r>
      <w:r>
        <w:rPr>
          <w:rFonts w:ascii="Arial" w:hAnsi="Arial" w:cs="Arial" w:hint="cs"/>
          <w:rtl/>
        </w:rPr>
        <w:t>فقط،</w:t>
      </w:r>
      <w:r>
        <w:rPr>
          <w:rtl/>
        </w:rPr>
        <w:t xml:space="preserve"> </w:t>
      </w:r>
      <w:r>
        <w:rPr>
          <w:rFonts w:ascii="Arial" w:hAnsi="Arial" w:cs="Arial" w:hint="cs"/>
          <w:rtl/>
        </w:rPr>
        <w:t>ولو</w:t>
      </w:r>
      <w:r>
        <w:rPr>
          <w:rtl/>
        </w:rPr>
        <w:t xml:space="preserve"> </w:t>
      </w:r>
      <w:r>
        <w:rPr>
          <w:rFonts w:ascii="Arial" w:hAnsi="Arial" w:cs="Arial" w:hint="cs"/>
          <w:rtl/>
        </w:rPr>
        <w:t>علَّقنا</w:t>
      </w:r>
      <w:r>
        <w:rPr>
          <w:rtl/>
        </w:rPr>
        <w:t xml:space="preserve"> </w:t>
      </w:r>
      <w:r>
        <w:rPr>
          <w:rFonts w:ascii="Calibri" w:cs="Calibri" w:hint="cs"/>
          <w:rtl/>
        </w:rPr>
        <w:t>«</w:t>
      </w:r>
      <w:r>
        <w:rPr>
          <w:rFonts w:ascii="Arial" w:hAnsi="Arial" w:cs="Arial" w:hint="cs"/>
          <w:rtl/>
        </w:rPr>
        <w:t>بِقَدَرٍ</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بـ</w:t>
      </w:r>
      <w:r>
        <w:rPr>
          <w:rFonts w:ascii="Calibri" w:cs="Calibri" w:hint="cs"/>
          <w:rtl/>
        </w:rPr>
        <w:t> «</w:t>
      </w:r>
      <w:r>
        <w:rPr>
          <w:rFonts w:ascii="Arial" w:hAnsi="Arial" w:cs="Arial" w:hint="cs"/>
          <w:rtl/>
        </w:rPr>
        <w:t>خَلَقَ</w:t>
      </w:r>
      <w:r>
        <w:rPr>
          <w:rFonts w:ascii="Calibri" w:cs="Calibri" w:hint="cs"/>
          <w:rtl/>
        </w:rPr>
        <w:t>»</w:t>
      </w:r>
      <w:r>
        <w:rPr>
          <w:rtl/>
        </w:rPr>
        <w:t xml:space="preserve"> </w:t>
      </w:r>
      <w:r>
        <w:rPr>
          <w:rFonts w:ascii="Arial" w:hAnsi="Arial" w:cs="Arial" w:hint="cs"/>
          <w:rtl/>
        </w:rPr>
        <w:t>المحذوف</w:t>
      </w:r>
      <w:r>
        <w:rPr>
          <w:rtl/>
        </w:rPr>
        <w:t xml:space="preserve"> </w:t>
      </w:r>
      <w:r>
        <w:rPr>
          <w:rFonts w:ascii="Arial" w:hAnsi="Arial" w:cs="Arial" w:hint="cs"/>
          <w:rtl/>
        </w:rPr>
        <w:t>لم</w:t>
      </w:r>
      <w:r>
        <w:rPr>
          <w:rtl/>
        </w:rPr>
        <w:t xml:space="preserve"> </w:t>
      </w:r>
      <w:r>
        <w:rPr>
          <w:rFonts w:ascii="Arial" w:hAnsi="Arial" w:cs="Arial" w:hint="cs"/>
          <w:rtl/>
        </w:rPr>
        <w:t>يحصل</w:t>
      </w:r>
      <w:r>
        <w:rPr>
          <w:rtl/>
        </w:rPr>
        <w:t xml:space="preserve"> </w:t>
      </w:r>
      <w:r>
        <w:rPr>
          <w:rFonts w:ascii="Arial" w:hAnsi="Arial" w:cs="Arial" w:hint="cs"/>
          <w:rtl/>
        </w:rPr>
        <w:t>التأكيد</w:t>
      </w:r>
      <w:r>
        <w:rPr>
          <w:rtl/>
        </w:rPr>
        <w:t xml:space="preserve"> </w:t>
      </w:r>
      <w:r>
        <w:rPr>
          <w:rFonts w:ascii="Arial" w:hAnsi="Arial" w:cs="Arial" w:hint="cs"/>
          <w:rtl/>
        </w:rPr>
        <w:t>أيضًا،</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مثله</w:t>
      </w:r>
      <w:r>
        <w:rPr>
          <w:rtl/>
        </w:rPr>
        <w:t xml:space="preserve"> </w:t>
      </w:r>
      <w:r>
        <w:rPr>
          <w:rFonts w:ascii="Arial" w:hAnsi="Arial" w:cs="Arial" w:hint="cs"/>
          <w:rtl/>
        </w:rPr>
        <w:t>لِـ</w:t>
      </w:r>
      <w:r>
        <w:rPr>
          <w:rFonts w:ascii="Calibri" w:cs="Calibri" w:hint="cs"/>
          <w:rtl/>
        </w:rPr>
        <w:t> «</w:t>
      </w:r>
      <w:r>
        <w:rPr>
          <w:rFonts w:ascii="Arial" w:hAnsi="Arial" w:cs="Arial" w:hint="cs"/>
          <w:rtl/>
        </w:rPr>
        <w:t>خَلَق</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ولو</w:t>
      </w:r>
      <w:r>
        <w:rPr>
          <w:rtl/>
        </w:rPr>
        <w:t xml:space="preserve"> </w:t>
      </w:r>
      <w:r>
        <w:rPr>
          <w:rFonts w:ascii="Arial" w:hAnsi="Arial" w:cs="Arial" w:hint="cs"/>
          <w:rtl/>
        </w:rPr>
        <w:t>رفع</w:t>
      </w:r>
      <w:r>
        <w:rPr>
          <w:rtl/>
        </w:rPr>
        <w:t xml:space="preserve"> </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قراءة</w:t>
      </w:r>
      <w:r>
        <w:rPr>
          <w:rtl/>
        </w:rPr>
        <w:t xml:space="preserve"> </w:t>
      </w:r>
      <w:r>
        <w:rPr>
          <w:rFonts w:ascii="Arial" w:hAnsi="Arial" w:cs="Arial" w:hint="cs"/>
          <w:rtl/>
        </w:rPr>
        <w:t>شاذَّة</w:t>
      </w:r>
      <w:r>
        <w:rPr>
          <w:rtl/>
        </w:rPr>
        <w:t xml:space="preserve"> </w:t>
      </w:r>
      <w:r>
        <w:rPr>
          <w:rFonts w:ascii="Arial" w:hAnsi="Arial" w:cs="Arial" w:hint="cs"/>
          <w:rtl/>
        </w:rPr>
        <w:t>لكان</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خَلَقْنَاهُ</w:t>
      </w:r>
      <w:r>
        <w:rPr>
          <w:rtl/>
        </w:rPr>
        <w:t xml:space="preserve"> </w:t>
      </w:r>
      <w:r>
        <w:rPr>
          <w:rFonts w:ascii="Arial" w:hAnsi="Arial" w:cs="Arial" w:hint="cs"/>
          <w:rtl/>
        </w:rPr>
        <w:t>بِقَدَرٍ</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المعنى</w:t>
      </w:r>
      <w:r>
        <w:rPr>
          <w:rtl/>
        </w:rPr>
        <w:t xml:space="preserve"> </w:t>
      </w:r>
      <w:r>
        <w:rPr>
          <w:rFonts w:ascii="Arial" w:hAnsi="Arial" w:cs="Arial" w:hint="cs"/>
          <w:rtl/>
        </w:rPr>
        <w:t>المراد</w:t>
      </w:r>
      <w:r>
        <w:rPr>
          <w:rtl/>
        </w:rPr>
        <w:t>.</w:t>
      </w:r>
    </w:p>
    <w:p w:rsidR="00F65AD2" w:rsidRDefault="00F65AD2">
      <w:pPr>
        <w:pStyle w:val="textquran"/>
        <w:spacing w:before="96"/>
        <w:rPr>
          <w:rtl/>
        </w:rPr>
      </w:pPr>
      <w:r>
        <w:rPr>
          <w:rFonts w:ascii="Arial" w:hAnsi="Arial" w:cs="Arial" w:hint="cs"/>
          <w:rtl/>
        </w:rPr>
        <w:t>فيحتمل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خَلَقْنَاهُ</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شَيْءٍ</w:t>
      </w:r>
      <w:r>
        <w:rPr>
          <w:rFonts w:ascii="Calibri" w:cs="Calibri" w:hint="cs"/>
          <w:rtl/>
        </w:rPr>
        <w:t>»</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فيكون</w:t>
      </w:r>
      <w:r>
        <w:rPr>
          <w:rtl/>
        </w:rPr>
        <w:t xml:space="preserve"> </w:t>
      </w:r>
      <w:r>
        <w:rPr>
          <w:rFonts w:ascii="Arial" w:hAnsi="Arial" w:cs="Arial" w:hint="cs"/>
          <w:rtl/>
        </w:rPr>
        <w:t>المعنى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متَّصف</w:t>
      </w:r>
      <w:r>
        <w:rPr>
          <w:rtl/>
        </w:rPr>
        <w:t xml:space="preserve"> </w:t>
      </w:r>
      <w:r>
        <w:rPr>
          <w:rFonts w:ascii="Arial" w:hAnsi="Arial" w:cs="Arial" w:hint="cs"/>
          <w:rtl/>
        </w:rPr>
        <w:t>بأنَّه</w:t>
      </w:r>
      <w:r>
        <w:rPr>
          <w:rtl/>
        </w:rPr>
        <w:t xml:space="preserve"> </w:t>
      </w:r>
      <w:r>
        <w:rPr>
          <w:rFonts w:ascii="Arial" w:hAnsi="Arial" w:cs="Arial" w:hint="cs"/>
          <w:rtl/>
        </w:rPr>
        <w:t>مخلوق</w:t>
      </w:r>
      <w:r>
        <w:rPr>
          <w:rtl/>
        </w:rPr>
        <w:t xml:space="preserve"> </w:t>
      </w:r>
      <w:r>
        <w:rPr>
          <w:rFonts w:ascii="Arial" w:hAnsi="Arial" w:cs="Arial" w:hint="cs"/>
          <w:rtl/>
        </w:rPr>
        <w:t>لنا</w:t>
      </w:r>
      <w:r>
        <w:rPr>
          <w:rtl/>
        </w:rPr>
        <w:t xml:space="preserve"> </w:t>
      </w:r>
      <w:r>
        <w:rPr>
          <w:rFonts w:ascii="Arial" w:hAnsi="Arial" w:cs="Arial" w:hint="cs"/>
          <w:rtl/>
        </w:rPr>
        <w:t>بقدر،</w:t>
      </w:r>
      <w:r>
        <w:rPr>
          <w:rtl/>
        </w:rPr>
        <w:t xml:space="preserve"> </w:t>
      </w:r>
      <w:r>
        <w:rPr>
          <w:rFonts w:ascii="Arial" w:hAnsi="Arial" w:cs="Arial" w:hint="cs"/>
          <w:rtl/>
        </w:rPr>
        <w:t>فربَّما</w:t>
      </w:r>
      <w:r>
        <w:rPr>
          <w:rtl/>
        </w:rPr>
        <w:t xml:space="preserve"> </w:t>
      </w:r>
      <w:r>
        <w:rPr>
          <w:rFonts w:ascii="Arial" w:hAnsi="Arial" w:cs="Arial" w:hint="cs"/>
          <w:rtl/>
        </w:rPr>
        <w:t>تُوُهِّمَ</w:t>
      </w:r>
      <w:r>
        <w:rPr>
          <w:rtl/>
        </w:rPr>
        <w:t xml:space="preserve"> </w:t>
      </w:r>
      <w:r>
        <w:rPr>
          <w:rFonts w:ascii="Arial" w:hAnsi="Arial" w:cs="Arial" w:hint="cs"/>
          <w:rtl/>
        </w:rPr>
        <w:t>أنَّ</w:t>
      </w:r>
      <w:r>
        <w:rPr>
          <w:rtl/>
        </w:rPr>
        <w:t xml:space="preserve"> </w:t>
      </w:r>
      <w:r>
        <w:rPr>
          <w:rFonts w:ascii="Arial" w:hAnsi="Arial" w:cs="Arial" w:hint="cs"/>
          <w:rtl/>
        </w:rPr>
        <w:t>ثمَّ</w:t>
      </w:r>
      <w:r>
        <w:rPr>
          <w:rtl/>
        </w:rPr>
        <w:t xml:space="preserve"> </w:t>
      </w:r>
      <w:r>
        <w:rPr>
          <w:rFonts w:ascii="Arial" w:hAnsi="Arial" w:cs="Arial" w:hint="cs"/>
          <w:rtl/>
        </w:rPr>
        <w:t>شيئًا</w:t>
      </w:r>
      <w:r>
        <w:rPr>
          <w:rtl/>
        </w:rPr>
        <w:t xml:space="preserve"> </w:t>
      </w:r>
      <w:r>
        <w:rPr>
          <w:rFonts w:ascii="Arial" w:hAnsi="Arial" w:cs="Arial" w:hint="cs"/>
          <w:rtl/>
        </w:rPr>
        <w:t>غير</w:t>
      </w:r>
      <w:r>
        <w:rPr>
          <w:rtl/>
        </w:rPr>
        <w:t xml:space="preserve"> </w:t>
      </w:r>
      <w:r>
        <w:rPr>
          <w:rFonts w:ascii="Arial" w:hAnsi="Arial" w:cs="Arial" w:hint="cs"/>
          <w:rtl/>
        </w:rPr>
        <w:t>مخلوق</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فلا</w:t>
      </w:r>
      <w:r>
        <w:rPr>
          <w:rtl/>
        </w:rPr>
        <w:t xml:space="preserve"> </w:t>
      </w:r>
      <w:r>
        <w:rPr>
          <w:rFonts w:ascii="Arial" w:hAnsi="Arial" w:cs="Arial" w:hint="cs"/>
          <w:rtl/>
        </w:rPr>
        <w:t>يبطل</w:t>
      </w:r>
      <w:r>
        <w:rPr>
          <w:rtl/>
        </w:rPr>
        <w:t xml:space="preserve"> </w:t>
      </w:r>
      <w:r>
        <w:rPr>
          <w:rFonts w:ascii="Arial" w:hAnsi="Arial" w:cs="Arial" w:hint="cs"/>
          <w:rtl/>
        </w:rPr>
        <w:t>إلَّا</w:t>
      </w:r>
      <w:r>
        <w:rPr>
          <w:rtl/>
        </w:rPr>
        <w:t xml:space="preserve"> </w:t>
      </w:r>
      <w:r>
        <w:rPr>
          <w:rFonts w:ascii="Arial" w:hAnsi="Arial" w:cs="Arial" w:hint="cs"/>
          <w:rtl/>
        </w:rPr>
        <w:t>بخارج،</w:t>
      </w:r>
      <w:r>
        <w:rPr>
          <w:rtl/>
        </w:rPr>
        <w:t xml:space="preserve"> </w:t>
      </w:r>
      <w:r>
        <w:rPr>
          <w:rFonts w:ascii="Arial" w:hAnsi="Arial" w:cs="Arial" w:hint="cs"/>
          <w:rtl/>
        </w:rPr>
        <w:t>وهو</w:t>
      </w:r>
      <w:r>
        <w:rPr>
          <w:rtl/>
        </w:rPr>
        <w:t xml:space="preserve"> </w:t>
      </w:r>
      <w:r>
        <w:rPr>
          <w:rFonts w:ascii="Arial" w:hAnsi="Arial" w:cs="Arial" w:hint="cs"/>
          <w:rtl/>
        </w:rPr>
        <w:t>سائر</w:t>
      </w:r>
      <w:r>
        <w:rPr>
          <w:rtl/>
        </w:rPr>
        <w:t xml:space="preserve"> </w:t>
      </w:r>
      <w:r>
        <w:rPr>
          <w:rFonts w:ascii="Arial" w:hAnsi="Arial" w:cs="Arial" w:hint="cs"/>
          <w:rtl/>
        </w:rPr>
        <w:t>الآيات</w:t>
      </w:r>
      <w:r>
        <w:rPr>
          <w:rtl/>
        </w:rPr>
        <w:t xml:space="preserve"> </w:t>
      </w:r>
      <w:r>
        <w:rPr>
          <w:rFonts w:ascii="Arial" w:hAnsi="Arial" w:cs="Arial" w:hint="cs"/>
          <w:rtl/>
        </w:rPr>
        <w:t>والدلائل</w:t>
      </w:r>
      <w:r>
        <w:rPr>
          <w:rtl/>
        </w:rPr>
        <w:t xml:space="preserve"> </w:t>
      </w:r>
      <w:r>
        <w:rPr>
          <w:rFonts w:ascii="Arial" w:hAnsi="Arial" w:cs="Arial" w:hint="cs"/>
          <w:rtl/>
        </w:rPr>
        <w:t>التي</w:t>
      </w:r>
      <w:r>
        <w:rPr>
          <w:rtl/>
        </w:rPr>
        <w:t xml:space="preserve"> </w:t>
      </w:r>
      <w:r>
        <w:rPr>
          <w:rFonts w:ascii="Arial" w:hAnsi="Arial" w:cs="Arial" w:hint="cs"/>
          <w:rtl/>
        </w:rPr>
        <w:t>نصبت</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خالق</w:t>
      </w:r>
      <w:r>
        <w:rPr>
          <w:rtl/>
        </w:rPr>
        <w:t xml:space="preserve"> </w:t>
      </w:r>
      <w:r>
        <w:rPr>
          <w:rFonts w:ascii="Arial" w:hAnsi="Arial" w:cs="Arial" w:hint="cs"/>
          <w:rtl/>
        </w:rPr>
        <w:t>سواه،</w:t>
      </w:r>
      <w:r>
        <w:rPr>
          <w:rtl/>
        </w:rPr>
        <w:t xml:space="preserve"> </w:t>
      </w:r>
      <w:r>
        <w:rPr>
          <w:rFonts w:ascii="Arial" w:hAnsi="Arial" w:cs="Arial" w:hint="cs"/>
          <w:rtl/>
        </w:rPr>
        <w:t>فالنصب</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احتمال</w:t>
      </w:r>
      <w:r>
        <w:rPr>
          <w:rtl/>
        </w:rPr>
        <w:t xml:space="preserve"> </w:t>
      </w:r>
      <w:r>
        <w:rPr>
          <w:rFonts w:ascii="Arial" w:hAnsi="Arial" w:cs="Arial" w:hint="cs"/>
          <w:rtl/>
        </w:rPr>
        <w:t>معه</w:t>
      </w:r>
      <w:r>
        <w:rPr>
          <w:rtl/>
        </w:rPr>
        <w:t>.</w:t>
      </w:r>
    </w:p>
    <w:p w:rsidR="00F65AD2" w:rsidRDefault="00F65AD2">
      <w:pPr>
        <w:pStyle w:val="textquran"/>
        <w:spacing w:before="96"/>
        <w:rPr>
          <w:w w:val="96"/>
          <w:rtl/>
        </w:rPr>
      </w:pPr>
      <w:r>
        <w:rPr>
          <w:rFonts w:ascii="Arial" w:hAnsi="Arial" w:cs="Arial" w:hint="cs"/>
          <w:w w:val="96"/>
          <w:rtl/>
        </w:rPr>
        <w:t>ومعنى</w:t>
      </w:r>
      <w:r>
        <w:rPr>
          <w:w w:val="96"/>
          <w:rtl/>
        </w:rPr>
        <w:t xml:space="preserve"> </w:t>
      </w:r>
      <w:r>
        <w:rPr>
          <w:rFonts w:ascii="Calibri" w:cs="Calibri" w:hint="cs"/>
          <w:w w:val="96"/>
          <w:rtl/>
        </w:rPr>
        <w:t>«</w:t>
      </w:r>
      <w:r>
        <w:rPr>
          <w:rFonts w:ascii="Arial" w:hAnsi="Arial" w:cs="Arial" w:hint="cs"/>
          <w:w w:val="96"/>
          <w:rtl/>
        </w:rPr>
        <w:t>بِقَدَرٍ</w:t>
      </w:r>
      <w:r>
        <w:rPr>
          <w:rFonts w:ascii="Calibri" w:cs="Calibri" w:hint="cs"/>
          <w:w w:val="96"/>
          <w:rtl/>
        </w:rPr>
        <w:t>»</w:t>
      </w:r>
      <w:r>
        <w:rPr>
          <w:w w:val="96"/>
          <w:rtl/>
        </w:rPr>
        <w:t xml:space="preserve"> </w:t>
      </w:r>
      <w:r>
        <w:rPr>
          <w:rFonts w:ascii="Arial" w:hAnsi="Arial" w:cs="Arial" w:hint="cs"/>
          <w:w w:val="96"/>
          <w:rtl/>
        </w:rPr>
        <w:t>بتقدير،</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بإحكام</w:t>
      </w:r>
      <w:r>
        <w:rPr>
          <w:w w:val="96"/>
          <w:rtl/>
        </w:rPr>
        <w:t xml:space="preserve"> </w:t>
      </w:r>
      <w:r>
        <w:rPr>
          <w:rFonts w:ascii="Arial" w:hAnsi="Arial" w:cs="Arial" w:hint="cs"/>
          <w:w w:val="96"/>
          <w:rtl/>
        </w:rPr>
        <w:t>واستيفاء</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مهملاً،</w:t>
      </w:r>
      <w:r>
        <w:rPr>
          <w:w w:val="96"/>
          <w:rtl/>
        </w:rPr>
        <w:t xml:space="preserve"> </w:t>
      </w:r>
      <w:r>
        <w:rPr>
          <w:rFonts w:ascii="Arial" w:hAnsi="Arial" w:cs="Arial" w:hint="cs"/>
          <w:w w:val="96"/>
          <w:rtl/>
        </w:rPr>
        <w:t>فذلك</w:t>
      </w:r>
      <w:r>
        <w:rPr>
          <w:w w:val="96"/>
          <w:rtl/>
        </w:rPr>
        <w:t xml:space="preserve"> </w:t>
      </w:r>
      <w:r>
        <w:rPr>
          <w:rFonts w:ascii="Arial" w:hAnsi="Arial" w:cs="Arial" w:hint="cs"/>
          <w:w w:val="96"/>
          <w:rtl/>
        </w:rPr>
        <w:t>كقوله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وَخَلَقَ</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شَيْءِ</w:t>
      </w:r>
      <w:r>
        <w:rPr>
          <w:w w:val="96"/>
          <w:rtl/>
        </w:rPr>
        <w:t xml:space="preserve"> </w:t>
      </w:r>
      <w:r>
        <w:rPr>
          <w:rFonts w:ascii="Arial" w:hAnsi="Arial" w:cs="Arial" w:hint="cs"/>
          <w:w w:val="96"/>
          <w:rtl/>
        </w:rPr>
        <w:t>فَقَدَّرَهُ</w:t>
      </w:r>
      <w:r>
        <w:rPr>
          <w:w w:val="96"/>
          <w:rtl/>
        </w:rPr>
        <w:t xml:space="preserve"> </w:t>
      </w:r>
      <w:r>
        <w:rPr>
          <w:rFonts w:ascii="Arial" w:hAnsi="Arial" w:cs="Arial" w:hint="cs"/>
          <w:w w:val="96"/>
          <w:rtl/>
        </w:rPr>
        <w:t>تَقْدِيرًا</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الفرقان</w:t>
      </w:r>
      <w:r>
        <w:rPr>
          <w:rStyle w:val="CharacterStyle11"/>
          <w:w w:val="96"/>
          <w:rtl/>
        </w:rPr>
        <w:t>:</w:t>
      </w:r>
      <w:r>
        <w:rPr>
          <w:rStyle w:val="CharacterStyle11"/>
          <w:rFonts w:ascii="Calibri" w:cs="Calibri" w:hint="cs"/>
          <w:w w:val="96"/>
          <w:rtl/>
        </w:rPr>
        <w:t> </w:t>
      </w:r>
      <w:r>
        <w:rPr>
          <w:rStyle w:val="CharacterStyle11"/>
          <w:w w:val="96"/>
          <w:rtl/>
        </w:rPr>
        <w:t>2]</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المعنى</w:t>
      </w:r>
      <w:r>
        <w:rPr>
          <w:w w:val="96"/>
          <w:rtl/>
        </w:rPr>
        <w:t xml:space="preserve">: </w:t>
      </w:r>
      <w:r>
        <w:rPr>
          <w:rFonts w:ascii="Arial" w:hAnsi="Arial" w:cs="Arial" w:hint="cs"/>
          <w:w w:val="96"/>
          <w:rtl/>
        </w:rPr>
        <w:t>بمقدار</w:t>
      </w:r>
      <w:r>
        <w:rPr>
          <w:w w:val="96"/>
          <w:rtl/>
        </w:rPr>
        <w:t xml:space="preserve"> </w:t>
      </w:r>
      <w:r>
        <w:rPr>
          <w:rFonts w:ascii="Arial" w:hAnsi="Arial" w:cs="Arial" w:hint="cs"/>
          <w:w w:val="96"/>
          <w:rtl/>
        </w:rPr>
        <w:t>مخصوص،</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المعنى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مكتوب</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اللوح</w:t>
      </w:r>
      <w:r>
        <w:rPr>
          <w:w w:val="96"/>
          <w:rtl/>
        </w:rPr>
        <w:t xml:space="preserve"> </w:t>
      </w:r>
      <w:r>
        <w:rPr>
          <w:rFonts w:ascii="Arial" w:hAnsi="Arial" w:cs="Arial" w:hint="cs"/>
          <w:w w:val="96"/>
          <w:rtl/>
        </w:rPr>
        <w:t>قبل</w:t>
      </w:r>
      <w:r>
        <w:rPr>
          <w:w w:val="96"/>
          <w:rtl/>
        </w:rPr>
        <w:t xml:space="preserve"> </w:t>
      </w:r>
      <w:r>
        <w:rPr>
          <w:rFonts w:ascii="Arial" w:hAnsi="Arial" w:cs="Arial" w:hint="cs"/>
          <w:w w:val="96"/>
          <w:rtl/>
        </w:rPr>
        <w:t>خلقه</w:t>
      </w:r>
      <w:r>
        <w:rPr>
          <w:w w:val="96"/>
          <w:rtl/>
        </w:rPr>
        <w:t xml:space="preserve">. </w:t>
      </w:r>
      <w:r>
        <w:rPr>
          <w:rFonts w:ascii="Arial" w:hAnsi="Arial" w:cs="Arial" w:hint="cs"/>
          <w:w w:val="96"/>
          <w:rtl/>
        </w:rPr>
        <w:t>والآية</w:t>
      </w:r>
      <w:r>
        <w:rPr>
          <w:w w:val="96"/>
          <w:rtl/>
        </w:rPr>
        <w:t xml:space="preserve"> </w:t>
      </w:r>
      <w:r>
        <w:rPr>
          <w:rFonts w:ascii="Arial" w:hAnsi="Arial" w:cs="Arial" w:hint="cs"/>
          <w:w w:val="96"/>
          <w:rtl/>
        </w:rPr>
        <w:t>ردٌّ</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نفى</w:t>
      </w:r>
      <w:r>
        <w:rPr>
          <w:w w:val="96"/>
          <w:rtl/>
        </w:rPr>
        <w:t xml:space="preserve"> </w:t>
      </w:r>
      <w:r>
        <w:rPr>
          <w:rFonts w:ascii="Arial" w:hAnsi="Arial" w:cs="Arial" w:hint="cs"/>
          <w:w w:val="96"/>
          <w:rtl/>
        </w:rPr>
        <w:t>القدر</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w:t>
      </w:r>
    </w:p>
    <w:p w:rsidR="00F65AD2" w:rsidRDefault="00F65AD2">
      <w:pPr>
        <w:pStyle w:val="textmawadi3"/>
        <w:spacing w:before="96"/>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خاصم</w:t>
      </w:r>
      <w:r>
        <w:rPr>
          <w:rtl/>
        </w:rPr>
        <w:t xml:space="preserve"> </w:t>
      </w:r>
      <w:r>
        <w:rPr>
          <w:rFonts w:ascii="Arial" w:hAnsi="Arial" w:cs="Arial" w:hint="cs"/>
          <w:rtl/>
        </w:rPr>
        <w:t>قريش</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القدر</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يُسْحَبُونَ</w:t>
      </w:r>
      <w:r>
        <w:rPr>
          <w:rtl/>
        </w:rPr>
        <w:t>...</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بِقَدَرٍ</w:t>
      </w:r>
      <w:r>
        <w:rPr>
          <w:rFonts w:ascii="Calibri" w:cs="Calibri" w:hint="cs"/>
          <w:rtl/>
        </w:rPr>
        <w:t> </w:t>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هريرة،</w:t>
      </w:r>
      <w:r>
        <w:rPr>
          <w:rtl/>
        </w:rPr>
        <w:t xml:space="preserve"> </w:t>
      </w:r>
      <w:r>
        <w:rPr>
          <w:rFonts w:ascii="Arial" w:hAnsi="Arial" w:cs="Arial" w:hint="cs"/>
          <w:rtl/>
        </w:rPr>
        <w:t>وهو</w:t>
      </w:r>
      <w:r>
        <w:rPr>
          <w:rtl/>
        </w:rPr>
        <w:t xml:space="preserve"> </w:t>
      </w:r>
      <w:r>
        <w:rPr>
          <w:rFonts w:ascii="Arial" w:hAnsi="Arial" w:cs="Arial" w:hint="cs"/>
          <w:rtl/>
        </w:rPr>
        <w:t>يقتضي</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منصوب</w:t>
      </w:r>
      <w:r>
        <w:rPr>
          <w:rtl/>
        </w:rPr>
        <w:t xml:space="preserve"> </w:t>
      </w:r>
      <w:r>
        <w:rPr>
          <w:rFonts w:ascii="Arial" w:hAnsi="Arial" w:cs="Arial" w:hint="cs"/>
          <w:rtl/>
        </w:rPr>
        <w:t>بـ</w:t>
      </w:r>
      <w:r>
        <w:rPr>
          <w:rFonts w:ascii="Calibri" w:cs="Calibri" w:hint="cs"/>
          <w:rtl/>
        </w:rPr>
        <w:t> «</w:t>
      </w:r>
      <w:r>
        <w:rPr>
          <w:rFonts w:ascii="Arial" w:hAnsi="Arial" w:cs="Arial" w:hint="cs"/>
          <w:rtl/>
        </w:rPr>
        <w:t>اذكر</w:t>
      </w:r>
      <w:r>
        <w:rPr>
          <w:rFonts w:ascii="Calibri" w:cs="Calibri" w:hint="cs"/>
          <w:rtl/>
        </w:rPr>
        <w:t>»</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صنفان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لهما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نصيب،</w:t>
      </w:r>
      <w:r>
        <w:rPr>
          <w:rStyle w:val="bold"/>
          <w:rtl/>
        </w:rPr>
        <w:t xml:space="preserve"> </w:t>
      </w:r>
      <w:r>
        <w:rPr>
          <w:rStyle w:val="bold"/>
          <w:rFonts w:ascii="Arial" w:hAnsi="Arial" w:cs="Arial" w:hint="cs"/>
          <w:rtl/>
        </w:rPr>
        <w:t>المرجئة</w:t>
      </w:r>
      <w:r>
        <w:rPr>
          <w:rStyle w:val="bold"/>
          <w:rtl/>
        </w:rPr>
        <w:t xml:space="preserve"> </w:t>
      </w:r>
      <w:r>
        <w:rPr>
          <w:rStyle w:val="bold"/>
          <w:rFonts w:ascii="Arial" w:hAnsi="Arial" w:cs="Arial" w:hint="cs"/>
          <w:rtl/>
        </w:rPr>
        <w:t>والقدريَّة</w:t>
      </w:r>
      <w:r>
        <w:rPr>
          <w:rStyle w:val="bold"/>
          <w:rFonts w:ascii="Calibri" w:cs="Calibri" w:hint="cs"/>
          <w:rtl/>
        </w:rPr>
        <w:t>»</w:t>
      </w:r>
      <w:r>
        <w:rPr>
          <w:rtl/>
        </w:rPr>
        <w:t xml:space="preserve"> </w:t>
      </w:r>
      <w:r>
        <w:rPr>
          <w:rFonts w:ascii="Arial" w:hAnsi="Arial" w:cs="Arial" w:hint="cs"/>
          <w:rtl/>
        </w:rPr>
        <w:t>نزل</w:t>
      </w:r>
      <w:r>
        <w:rPr>
          <w:rtl/>
        </w:rPr>
        <w:t xml:space="preserve"> </w:t>
      </w:r>
      <w:r>
        <w:rPr>
          <w:rFonts w:ascii="Arial" w:hAnsi="Arial" w:cs="Arial" w:hint="cs"/>
          <w:rtl/>
        </w:rPr>
        <w:t>فيهما</w:t>
      </w:r>
      <w:r>
        <w:rPr>
          <w:rtl/>
        </w:rPr>
        <w:t xml:space="preserve">: </w:t>
      </w:r>
      <w:r>
        <w:rPr>
          <w:rFonts w:ascii="Arial" w:hAnsi="Arial" w:cs="Arial" w:hint="cs"/>
          <w:rtl/>
        </w:rPr>
        <w:t>﴿</w:t>
      </w:r>
      <w:r>
        <w:rPr>
          <w:rtl/>
        </w:rPr>
        <w:t> </w:t>
      </w:r>
      <w:r>
        <w:rPr>
          <w:rFonts w:ascii="Arial" w:hAnsi="Arial" w:cs="Arial" w:hint="cs"/>
          <w:rtl/>
        </w:rPr>
        <w:t>إِنَّ</w:t>
      </w:r>
      <w:r>
        <w:rPr>
          <w:rtl/>
        </w:rPr>
        <w:t xml:space="preserve"> </w:t>
      </w:r>
      <w:r>
        <w:rPr>
          <w:rFonts w:ascii="Arial" w:hAnsi="Arial" w:cs="Arial" w:hint="cs"/>
          <w:rtl/>
        </w:rPr>
        <w:t>الْمُجْرِمِينَ</w:t>
      </w:r>
      <w:r>
        <w:rPr>
          <w:rtl/>
        </w:rPr>
        <w:t>...</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tl/>
        </w:rPr>
        <w:t>...</w:t>
      </w:r>
      <w:r>
        <w:rPr>
          <w:rFonts w:ascii="Calibri" w:cs="Calibri" w:hint="cs"/>
          <w:rtl/>
        </w:rPr>
        <w:t> </w:t>
      </w:r>
      <w:r>
        <w:rPr>
          <w:rFonts w:ascii="Arial" w:hAnsi="Arial" w:cs="Arial" w:hint="cs"/>
          <w:rtl/>
        </w:rPr>
        <w:t>بِقَدَرٍ</w:t>
      </w:r>
      <w:r>
        <w:rPr>
          <w:rFonts w:ascii="Calibri" w:cs="Calibri" w:hint="cs"/>
          <w:rtl/>
        </w:rPr>
        <w:t> </w:t>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F65AD2" w:rsidRDefault="00F65AD2">
      <w:pPr>
        <w:pStyle w:val="textquran"/>
        <w:spacing w:before="96"/>
        <w:rPr>
          <w:w w:val="98"/>
          <w:rtl/>
        </w:rPr>
      </w:pPr>
      <w:r>
        <w:rPr>
          <w:rFonts w:ascii="Arial" w:hAnsi="Arial" w:cs="Arial" w:hint="cs"/>
          <w:w w:val="98"/>
          <w:rtl/>
        </w:rPr>
        <w:t>وكان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يبغض</w:t>
      </w:r>
      <w:r>
        <w:rPr>
          <w:w w:val="98"/>
          <w:rtl/>
        </w:rPr>
        <w:t xml:space="preserve"> </w:t>
      </w:r>
      <w:r>
        <w:rPr>
          <w:rFonts w:ascii="Arial" w:hAnsi="Arial" w:cs="Arial" w:hint="cs"/>
          <w:w w:val="98"/>
          <w:rtl/>
        </w:rPr>
        <w:t>القدرية</w:t>
      </w:r>
      <w:r>
        <w:rPr>
          <w:w w:val="98"/>
          <w:rtl/>
        </w:rPr>
        <w:t xml:space="preserve"> </w:t>
      </w:r>
      <w:r>
        <w:rPr>
          <w:rFonts w:ascii="Arial" w:hAnsi="Arial" w:cs="Arial" w:hint="cs"/>
          <w:w w:val="98"/>
          <w:rtl/>
        </w:rPr>
        <w:t>جدًّا</w:t>
      </w:r>
      <w:r>
        <w:rPr>
          <w:w w:val="98"/>
          <w:rtl/>
        </w:rPr>
        <w:t xml:space="preserve"> </w:t>
      </w:r>
      <w:r>
        <w:rPr>
          <w:rFonts w:ascii="Arial" w:hAnsi="Arial" w:cs="Arial" w:hint="cs"/>
          <w:w w:val="98"/>
          <w:rtl/>
        </w:rPr>
        <w:t>ويقول</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أدركت</w:t>
      </w:r>
      <w:r>
        <w:rPr>
          <w:w w:val="98"/>
          <w:rtl/>
        </w:rPr>
        <w:t xml:space="preserve"> </w:t>
      </w:r>
      <w:r>
        <w:rPr>
          <w:rFonts w:ascii="Arial" w:hAnsi="Arial" w:cs="Arial" w:hint="cs"/>
          <w:w w:val="98"/>
          <w:rtl/>
        </w:rPr>
        <w:t>بعضهم</w:t>
      </w:r>
      <w:r>
        <w:rPr>
          <w:w w:val="98"/>
          <w:rtl/>
        </w:rPr>
        <w:t xml:space="preserve"> </w:t>
      </w:r>
      <w:r>
        <w:rPr>
          <w:rFonts w:ascii="Arial" w:hAnsi="Arial" w:cs="Arial" w:hint="cs"/>
          <w:w w:val="98"/>
          <w:rtl/>
        </w:rPr>
        <w:t>لفعلت</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الزنى</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والسرقة</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وشرب</w:t>
      </w:r>
      <w:r>
        <w:rPr>
          <w:w w:val="98"/>
          <w:rtl/>
        </w:rPr>
        <w:t xml:space="preserve"> </w:t>
      </w:r>
      <w:r>
        <w:rPr>
          <w:rFonts w:ascii="Arial" w:hAnsi="Arial" w:cs="Arial" w:hint="cs"/>
          <w:w w:val="98"/>
          <w:rtl/>
        </w:rPr>
        <w:t>الخمر</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مجاهد</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لابن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تقول</w:t>
      </w:r>
      <w:r>
        <w:rPr>
          <w:w w:val="98"/>
          <w:rtl/>
        </w:rPr>
        <w:t xml:space="preserve"> </w:t>
      </w:r>
      <w:r>
        <w:rPr>
          <w:rFonts w:ascii="Arial" w:hAnsi="Arial" w:cs="Arial" w:hint="cs"/>
          <w:w w:val="98"/>
          <w:rtl/>
        </w:rPr>
        <w:t>فيمن</w:t>
      </w:r>
      <w:r>
        <w:rPr>
          <w:w w:val="98"/>
          <w:rtl/>
        </w:rPr>
        <w:t xml:space="preserve"> </w:t>
      </w:r>
      <w:r>
        <w:rPr>
          <w:rFonts w:ascii="Arial" w:hAnsi="Arial" w:cs="Arial" w:hint="cs"/>
          <w:w w:val="98"/>
          <w:rtl/>
        </w:rPr>
        <w:t>يكذِّب</w:t>
      </w:r>
      <w:r>
        <w:rPr>
          <w:w w:val="98"/>
          <w:rtl/>
        </w:rPr>
        <w:t xml:space="preserve"> </w:t>
      </w:r>
      <w:r>
        <w:rPr>
          <w:rFonts w:ascii="Arial" w:hAnsi="Arial" w:cs="Arial" w:hint="cs"/>
          <w:w w:val="98"/>
          <w:rtl/>
        </w:rPr>
        <w:t>بالقدر؟</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اِجْمَعْ</w:t>
      </w:r>
      <w:r>
        <w:rPr>
          <w:w w:val="98"/>
          <w:rtl/>
        </w:rPr>
        <w:t xml:space="preserve"> </w:t>
      </w:r>
      <w:r>
        <w:rPr>
          <w:rFonts w:ascii="Arial" w:hAnsi="Arial" w:cs="Arial" w:hint="cs"/>
          <w:w w:val="98"/>
          <w:rtl/>
        </w:rPr>
        <w:t>بيني</w:t>
      </w:r>
      <w:r>
        <w:rPr>
          <w:w w:val="98"/>
          <w:rtl/>
        </w:rPr>
        <w:t xml:space="preserve"> </w:t>
      </w:r>
      <w:r>
        <w:rPr>
          <w:rFonts w:ascii="Arial" w:hAnsi="Arial" w:cs="Arial" w:hint="cs"/>
          <w:w w:val="98"/>
          <w:rtl/>
        </w:rPr>
        <w:t>وبينه،</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تصنع</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أخنقه</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يموت</w:t>
      </w:r>
      <w:r>
        <w:rPr>
          <w:w w:val="98"/>
          <w:rtl/>
        </w:rPr>
        <w:t xml:space="preserve">. </w:t>
      </w:r>
      <w:r>
        <w:rPr>
          <w:rFonts w:ascii="Arial" w:hAnsi="Arial" w:cs="Arial" w:hint="cs"/>
          <w:w w:val="98"/>
          <w:rtl/>
        </w:rPr>
        <w:t>وعنه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لكلِّ</w:t>
      </w:r>
      <w:r>
        <w:rPr>
          <w:rStyle w:val="bold"/>
          <w:w w:val="98"/>
          <w:rtl/>
        </w:rPr>
        <w:t xml:space="preserve"> </w:t>
      </w:r>
      <w:r>
        <w:rPr>
          <w:rStyle w:val="bold"/>
          <w:rFonts w:ascii="Arial" w:hAnsi="Arial" w:cs="Arial" w:hint="cs"/>
          <w:w w:val="98"/>
          <w:rtl/>
        </w:rPr>
        <w:t>أمَّةٍ</w:t>
      </w:r>
      <w:r>
        <w:rPr>
          <w:rStyle w:val="bold"/>
          <w:w w:val="98"/>
          <w:rtl/>
        </w:rPr>
        <w:t xml:space="preserve"> </w:t>
      </w:r>
      <w:r>
        <w:rPr>
          <w:rStyle w:val="bold"/>
          <w:rFonts w:ascii="Arial" w:hAnsi="Arial" w:cs="Arial" w:hint="cs"/>
          <w:w w:val="98"/>
          <w:rtl/>
        </w:rPr>
        <w:t>مجوس،</w:t>
      </w:r>
      <w:r>
        <w:rPr>
          <w:rStyle w:val="bold"/>
          <w:w w:val="98"/>
          <w:rtl/>
        </w:rPr>
        <w:t xml:space="preserve"> </w:t>
      </w:r>
      <w:r>
        <w:rPr>
          <w:rStyle w:val="bold"/>
          <w:rFonts w:ascii="Arial" w:hAnsi="Arial" w:cs="Arial" w:hint="cs"/>
          <w:w w:val="98"/>
          <w:rtl/>
        </w:rPr>
        <w:t>ومجوس</w:t>
      </w:r>
      <w:r>
        <w:rPr>
          <w:rStyle w:val="bold"/>
          <w:w w:val="98"/>
          <w:rtl/>
        </w:rPr>
        <w:t xml:space="preserve"> </w:t>
      </w:r>
      <w:r>
        <w:rPr>
          <w:rStyle w:val="bold"/>
          <w:rFonts w:ascii="Arial" w:hAnsi="Arial" w:cs="Arial" w:hint="cs"/>
          <w:w w:val="98"/>
          <w:rtl/>
        </w:rPr>
        <w:t>أمَّتي</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يقولون</w:t>
      </w:r>
      <w:r>
        <w:rPr>
          <w:rStyle w:val="bold"/>
          <w:w w:val="98"/>
          <w:rtl/>
        </w:rPr>
        <w:t xml:space="preserve"> </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قدر،</w:t>
      </w:r>
      <w:r>
        <w:rPr>
          <w:rStyle w:val="bold"/>
          <w:w w:val="98"/>
          <w:rtl/>
        </w:rPr>
        <w:t xml:space="preserve">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مرضوا</w:t>
      </w:r>
      <w:r>
        <w:rPr>
          <w:rStyle w:val="bold"/>
          <w:w w:val="98"/>
          <w:rtl/>
        </w:rPr>
        <w:t xml:space="preserve">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تعودوهم،</w:t>
      </w:r>
      <w:r>
        <w:rPr>
          <w:rStyle w:val="bold"/>
          <w:w w:val="98"/>
          <w:rtl/>
        </w:rPr>
        <w:t xml:space="preserve">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ماتوا</w:t>
      </w:r>
      <w:r>
        <w:rPr>
          <w:rStyle w:val="bold"/>
          <w:w w:val="98"/>
          <w:rtl/>
        </w:rPr>
        <w:t xml:space="preserve">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تشهدوهم</w:t>
      </w:r>
      <w:r>
        <w:rPr>
          <w:rStyle w:val="bold"/>
          <w:w w:val="98"/>
          <w:rtl/>
        </w:rPr>
        <w:t>»</w:t>
      </w:r>
      <w:r>
        <w:rPr>
          <w:color w:val="00C100"/>
          <w:w w:val="98"/>
          <w:vertAlign w:val="superscript"/>
          <w:rtl/>
        </w:rPr>
        <w:footnoteReference w:id="143"/>
      </w:r>
      <w:r>
        <w:rPr>
          <w:w w:val="98"/>
          <w:rtl/>
        </w:rPr>
        <w:t>.</w:t>
      </w:r>
    </w:p>
    <w:p w:rsidR="00F65AD2" w:rsidRDefault="00F65AD2">
      <w:pPr>
        <w:pStyle w:val="textquran"/>
        <w:spacing w:before="96"/>
        <w:rPr>
          <w:w w:val="98"/>
          <w:rtl/>
        </w:rPr>
      </w:pPr>
      <w:r>
        <w:rPr>
          <w:rFonts w:ascii="Arial" w:hAnsi="Arial" w:cs="Arial" w:hint="cs"/>
          <w:w w:val="98"/>
          <w:rtl/>
        </w:rPr>
        <w:t>أوكلُّ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مقدراه</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قضاه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وضعك</w:t>
      </w:r>
      <w:r>
        <w:rPr>
          <w:w w:val="98"/>
          <w:rtl/>
        </w:rPr>
        <w:t xml:space="preserve"> </w:t>
      </w:r>
      <w:r>
        <w:rPr>
          <w:rFonts w:ascii="Arial" w:hAnsi="Arial" w:cs="Arial" w:hint="cs"/>
          <w:w w:val="98"/>
          <w:rtl/>
        </w:rPr>
        <w:t>يدك</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خدِّك</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رسول</w:t>
      </w:r>
      <w:r>
        <w:rPr>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جمع</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الخلائق</w:t>
      </w:r>
      <w:r>
        <w:rPr>
          <w:rStyle w:val="bold"/>
          <w:w w:val="98"/>
          <w:rtl/>
        </w:rPr>
        <w:t xml:space="preserve"> </w:t>
      </w:r>
      <w:r>
        <w:rPr>
          <w:rStyle w:val="bold"/>
          <w:rFonts w:ascii="Arial" w:hAnsi="Arial" w:cs="Arial" w:hint="cs"/>
          <w:w w:val="98"/>
          <w:rtl/>
        </w:rPr>
        <w:t>يوم</w:t>
      </w:r>
      <w:r>
        <w:rPr>
          <w:rStyle w:val="bold"/>
          <w:w w:val="98"/>
          <w:rtl/>
        </w:rPr>
        <w:t xml:space="preserve"> </w:t>
      </w:r>
      <w:r>
        <w:rPr>
          <w:rStyle w:val="bold"/>
          <w:rFonts w:ascii="Arial" w:hAnsi="Arial" w:cs="Arial" w:hint="cs"/>
          <w:w w:val="98"/>
          <w:rtl/>
        </w:rPr>
        <w:t>القيامة</w:t>
      </w:r>
      <w:r>
        <w:rPr>
          <w:rStyle w:val="bold"/>
          <w:w w:val="98"/>
          <w:rtl/>
        </w:rPr>
        <w:t xml:space="preserve"> </w:t>
      </w:r>
      <w:r>
        <w:rPr>
          <w:rStyle w:val="bold"/>
          <w:rFonts w:ascii="Arial" w:hAnsi="Arial" w:cs="Arial" w:hint="cs"/>
          <w:w w:val="98"/>
          <w:rtl/>
        </w:rPr>
        <w:t>أمر</w:t>
      </w:r>
      <w:r>
        <w:rPr>
          <w:rStyle w:val="bold"/>
          <w:w w:val="98"/>
          <w:rtl/>
        </w:rPr>
        <w:t xml:space="preserve"> </w:t>
      </w:r>
      <w:r>
        <w:rPr>
          <w:rStyle w:val="bold"/>
          <w:rFonts w:ascii="Arial" w:hAnsi="Arial" w:cs="Arial" w:hint="cs"/>
          <w:w w:val="98"/>
          <w:rtl/>
        </w:rPr>
        <w:t>مناديًا</w:t>
      </w:r>
      <w:r>
        <w:rPr>
          <w:rStyle w:val="bold"/>
          <w:w w:val="98"/>
          <w:rtl/>
        </w:rPr>
        <w:t xml:space="preserve"> </w:t>
      </w:r>
      <w:r>
        <w:rPr>
          <w:rStyle w:val="bold"/>
          <w:rFonts w:ascii="Arial" w:hAnsi="Arial" w:cs="Arial" w:hint="cs"/>
          <w:w w:val="98"/>
          <w:rtl/>
        </w:rPr>
        <w:t>فينادي</w:t>
      </w:r>
      <w:r>
        <w:rPr>
          <w:rStyle w:val="bold"/>
          <w:w w:val="98"/>
          <w:rtl/>
        </w:rPr>
        <w:t xml:space="preserve"> </w:t>
      </w:r>
      <w:r>
        <w:rPr>
          <w:rStyle w:val="bold"/>
          <w:rFonts w:ascii="Arial" w:hAnsi="Arial" w:cs="Arial" w:hint="cs"/>
          <w:w w:val="98"/>
          <w:rtl/>
        </w:rPr>
        <w:t>نداء</w:t>
      </w:r>
      <w:r>
        <w:rPr>
          <w:rStyle w:val="bold"/>
          <w:w w:val="98"/>
          <w:rtl/>
        </w:rPr>
        <w:t xml:space="preserve"> </w:t>
      </w:r>
      <w:r>
        <w:rPr>
          <w:rStyle w:val="bold"/>
          <w:rFonts w:ascii="Arial" w:hAnsi="Arial" w:cs="Arial" w:hint="cs"/>
          <w:w w:val="98"/>
          <w:rtl/>
        </w:rPr>
        <w:t>يسمعه</w:t>
      </w:r>
      <w:r>
        <w:rPr>
          <w:rStyle w:val="bold"/>
          <w:w w:val="98"/>
          <w:rtl/>
        </w:rPr>
        <w:t xml:space="preserve"> </w:t>
      </w:r>
      <w:r>
        <w:rPr>
          <w:rStyle w:val="bold"/>
          <w:rFonts w:ascii="Arial" w:hAnsi="Arial" w:cs="Arial" w:hint="cs"/>
          <w:w w:val="98"/>
          <w:rtl/>
        </w:rPr>
        <w:t>الأوَّلون</w:t>
      </w:r>
      <w:r>
        <w:rPr>
          <w:rStyle w:val="bold"/>
          <w:w w:val="98"/>
          <w:rtl/>
        </w:rPr>
        <w:t xml:space="preserve"> </w:t>
      </w:r>
      <w:r>
        <w:rPr>
          <w:rStyle w:val="bold"/>
          <w:rFonts w:ascii="Arial" w:hAnsi="Arial" w:cs="Arial" w:hint="cs"/>
          <w:w w:val="98"/>
          <w:rtl/>
        </w:rPr>
        <w:t>والآخرون،</w:t>
      </w:r>
      <w:r>
        <w:rPr>
          <w:rStyle w:val="bold"/>
          <w:w w:val="98"/>
          <w:rtl/>
        </w:rPr>
        <w:t xml:space="preserve"> </w:t>
      </w:r>
      <w:r>
        <w:rPr>
          <w:rStyle w:val="bold"/>
          <w:rFonts w:ascii="Arial" w:hAnsi="Arial" w:cs="Arial" w:hint="cs"/>
          <w:w w:val="98"/>
          <w:rtl/>
        </w:rPr>
        <w:t>أين</w:t>
      </w:r>
      <w:r>
        <w:rPr>
          <w:rStyle w:val="bold"/>
          <w:w w:val="98"/>
          <w:rtl/>
        </w:rPr>
        <w:t xml:space="preserve"> </w:t>
      </w:r>
      <w:r>
        <w:rPr>
          <w:rStyle w:val="bold"/>
          <w:rFonts w:ascii="Arial" w:hAnsi="Arial" w:cs="Arial" w:hint="cs"/>
          <w:w w:val="98"/>
          <w:rtl/>
        </w:rPr>
        <w:t>خصماء</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فتقوم</w:t>
      </w:r>
      <w:r>
        <w:rPr>
          <w:rStyle w:val="bold"/>
          <w:w w:val="98"/>
          <w:rtl/>
        </w:rPr>
        <w:t xml:space="preserve"> </w:t>
      </w:r>
      <w:r>
        <w:rPr>
          <w:rStyle w:val="bold"/>
          <w:rFonts w:ascii="Arial" w:hAnsi="Arial" w:cs="Arial" w:hint="cs"/>
          <w:w w:val="98"/>
          <w:rtl/>
        </w:rPr>
        <w:t>القَدَرِيَّة،</w:t>
      </w:r>
      <w:r>
        <w:rPr>
          <w:rStyle w:val="bold"/>
          <w:w w:val="98"/>
          <w:rtl/>
        </w:rPr>
        <w:t xml:space="preserve"> </w:t>
      </w:r>
      <w:r>
        <w:rPr>
          <w:rStyle w:val="bold"/>
          <w:rFonts w:ascii="Arial" w:hAnsi="Arial" w:cs="Arial" w:hint="cs"/>
          <w:w w:val="98"/>
          <w:rtl/>
        </w:rPr>
        <w:t>فيأمر</w:t>
      </w:r>
      <w:r>
        <w:rPr>
          <w:rStyle w:val="bold"/>
          <w:w w:val="98"/>
          <w:rtl/>
        </w:rPr>
        <w:t xml:space="preserve"> </w:t>
      </w:r>
      <w:r>
        <w:rPr>
          <w:rStyle w:val="bold"/>
          <w:rFonts w:ascii="Arial" w:hAnsi="Arial" w:cs="Arial" w:hint="cs"/>
          <w:w w:val="98"/>
          <w:rtl/>
        </w:rPr>
        <w:t>بهم</w:t>
      </w:r>
      <w:r>
        <w:rPr>
          <w:rStyle w:val="bold"/>
          <w:w w:val="98"/>
          <w:rtl/>
        </w:rPr>
        <w:t xml:space="preserve"> </w:t>
      </w:r>
      <w:r>
        <w:rPr>
          <w:rStyle w:val="bold"/>
          <w:rFonts w:ascii="Arial" w:hAnsi="Arial" w:cs="Arial" w:hint="cs"/>
          <w:w w:val="98"/>
          <w:rtl/>
        </w:rPr>
        <w:t>إلى</w:t>
      </w:r>
      <w:r>
        <w:rPr>
          <w:rStyle w:val="bold"/>
          <w:w w:val="98"/>
          <w:rtl/>
        </w:rPr>
        <w:t xml:space="preserve"> </w:t>
      </w:r>
      <w:r>
        <w:rPr>
          <w:rStyle w:val="bold"/>
          <w:rFonts w:ascii="Arial" w:hAnsi="Arial" w:cs="Arial" w:hint="cs"/>
          <w:w w:val="98"/>
          <w:rtl/>
        </w:rPr>
        <w:t>النار،</w:t>
      </w:r>
      <w:r>
        <w:rPr>
          <w:rStyle w:val="bold"/>
          <w:w w:val="98"/>
          <w:rtl/>
        </w:rPr>
        <w:t xml:space="preserve"> </w:t>
      </w:r>
      <w:r>
        <w:rPr>
          <w:rStyle w:val="bold"/>
          <w:rFonts w:ascii="Arial" w:hAnsi="Arial" w:cs="Arial" w:hint="cs"/>
          <w:w w:val="98"/>
          <w:rtl/>
        </w:rPr>
        <w:t>يقول</w:t>
      </w:r>
      <w:r>
        <w:rPr>
          <w:rStyle w:val="bold"/>
          <w:w w:val="98"/>
          <w:rtl/>
        </w:rPr>
        <w:t xml:space="preserve"> </w:t>
      </w:r>
      <w:r>
        <w:rPr>
          <w:rStyle w:val="bold"/>
          <w:rFonts w:ascii="Arial" w:hAnsi="Arial" w:cs="Arial" w:hint="cs"/>
          <w:w w:val="98"/>
          <w:rtl/>
        </w:rPr>
        <w:t>الله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ذُوقُواْ</w:t>
      </w:r>
      <w:r>
        <w:rPr>
          <w:rStyle w:val="bold"/>
          <w:w w:val="98"/>
          <w:rtl/>
        </w:rPr>
        <w:t xml:space="preserve"> </w:t>
      </w:r>
      <w:r>
        <w:rPr>
          <w:rStyle w:val="bold"/>
          <w:rFonts w:ascii="Arial" w:hAnsi="Arial" w:cs="Arial" w:hint="cs"/>
          <w:w w:val="98"/>
          <w:rtl/>
        </w:rPr>
        <w:t>مَسَّ</w:t>
      </w:r>
      <w:r>
        <w:rPr>
          <w:rStyle w:val="bold"/>
          <w:w w:val="98"/>
          <w:rtl/>
        </w:rPr>
        <w:t xml:space="preserve"> </w:t>
      </w:r>
      <w:r>
        <w:rPr>
          <w:rStyle w:val="bold"/>
          <w:rFonts w:ascii="Arial" w:hAnsi="Arial" w:cs="Arial" w:hint="cs"/>
          <w:w w:val="98"/>
          <w:rtl/>
        </w:rPr>
        <w:t>سَقَرَ</w:t>
      </w:r>
      <w:r>
        <w:rPr>
          <w:rStyle w:val="bold"/>
          <w:w w:val="98"/>
          <w:rtl/>
        </w:rPr>
        <w:t xml:space="preserve"> </w:t>
      </w:r>
      <w:r>
        <w:rPr>
          <w:rStyle w:val="bold"/>
          <w:rFonts w:ascii="Arial" w:hAnsi="Arial" w:cs="Arial" w:hint="cs"/>
          <w:w w:val="98"/>
          <w:rtl/>
        </w:rPr>
        <w:t>إِنَّا</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شَيْءٍ</w:t>
      </w:r>
      <w:r>
        <w:rPr>
          <w:rStyle w:val="bold"/>
          <w:w w:val="98"/>
          <w:rtl/>
        </w:rPr>
        <w:t xml:space="preserve"> </w:t>
      </w:r>
      <w:r>
        <w:rPr>
          <w:rStyle w:val="bold"/>
          <w:rFonts w:ascii="Arial" w:hAnsi="Arial" w:cs="Arial" w:hint="cs"/>
          <w:w w:val="98"/>
          <w:rtl/>
        </w:rPr>
        <w:t>خَلَقْنَاهُ</w:t>
      </w:r>
      <w:r>
        <w:rPr>
          <w:rStyle w:val="bold"/>
          <w:w w:val="98"/>
          <w:rtl/>
        </w:rPr>
        <w:t xml:space="preserve"> </w:t>
      </w:r>
      <w:r>
        <w:rPr>
          <w:rStyle w:val="bold"/>
          <w:rFonts w:ascii="Arial" w:hAnsi="Arial" w:cs="Arial" w:hint="cs"/>
          <w:w w:val="98"/>
          <w:rtl/>
        </w:rPr>
        <w:t>بِقَدَرٍ</w:t>
      </w:r>
      <w:r>
        <w:rPr>
          <w:w w:val="98"/>
          <w:rtl/>
        </w:rPr>
        <w:t> </w:t>
      </w:r>
      <w:r>
        <w:rPr>
          <w:rFonts w:ascii="Arial" w:hAnsi="Arial" w:cs="Arial" w:hint="cs"/>
          <w:w w:val="98"/>
          <w:rtl/>
        </w:rPr>
        <w:t>﴾</w:t>
      </w:r>
      <w:r>
        <w:rPr>
          <w:rStyle w:val="bold"/>
          <w:w w:val="98"/>
          <w:rtl/>
        </w:rPr>
        <w:t>»</w:t>
      </w:r>
      <w:r>
        <w:rPr>
          <w:color w:val="00C100"/>
          <w:w w:val="98"/>
          <w:vertAlign w:val="superscript"/>
          <w:rtl/>
        </w:rPr>
        <w:footnoteReference w:id="144"/>
      </w:r>
      <w:r>
        <w:rPr>
          <w:rFonts w:ascii="Arial" w:hAnsi="Arial" w:cs="Arial" w:hint="cs"/>
          <w:w w:val="98"/>
          <w:rtl/>
        </w:rPr>
        <w:t>،</w:t>
      </w:r>
      <w:r>
        <w:rPr>
          <w:w w:val="98"/>
          <w:rtl/>
        </w:rPr>
        <w:t xml:space="preserve"> </w:t>
      </w:r>
      <w:r>
        <w:rPr>
          <w:rFonts w:ascii="Arial" w:hAnsi="Arial" w:cs="Arial" w:hint="cs"/>
          <w:w w:val="98"/>
          <w:rtl/>
        </w:rPr>
        <w:t>سمَّاهم</w:t>
      </w:r>
      <w:r>
        <w:rPr>
          <w:w w:val="98"/>
          <w:rtl/>
        </w:rPr>
        <w:t xml:space="preserve"> </w:t>
      </w:r>
      <w:r>
        <w:rPr>
          <w:rFonts w:ascii="Arial" w:hAnsi="Arial" w:cs="Arial" w:hint="cs"/>
          <w:w w:val="98"/>
          <w:rtl/>
        </w:rPr>
        <w:t>خصماء</w:t>
      </w:r>
      <w:r>
        <w:rPr>
          <w:w w:val="98"/>
          <w:rtl/>
        </w:rPr>
        <w:t xml:space="preserve"> </w:t>
      </w:r>
      <w:r>
        <w:rPr>
          <w:rFonts w:ascii="Arial" w:hAnsi="Arial" w:cs="Arial" w:hint="cs"/>
          <w:w w:val="98"/>
          <w:rtl/>
        </w:rPr>
        <w:t>الرحمن</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ينفون</w:t>
      </w:r>
      <w:r>
        <w:rPr>
          <w:w w:val="98"/>
          <w:rtl/>
        </w:rPr>
        <w:t xml:space="preserve"> </w:t>
      </w:r>
      <w:r>
        <w:rPr>
          <w:rFonts w:ascii="Arial" w:hAnsi="Arial" w:cs="Arial" w:hint="cs"/>
          <w:w w:val="98"/>
          <w:rtl/>
        </w:rPr>
        <w:t>قدرة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أفعالهم،</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إنَّهم</w:t>
      </w:r>
      <w:r>
        <w:rPr>
          <w:w w:val="98"/>
          <w:rtl/>
        </w:rPr>
        <w:t xml:space="preserve"> </w:t>
      </w:r>
      <w:r>
        <w:rPr>
          <w:rFonts w:ascii="Arial" w:hAnsi="Arial" w:cs="Arial" w:hint="cs"/>
          <w:w w:val="98"/>
          <w:rtl/>
        </w:rPr>
        <w:t>خلقوا</w:t>
      </w:r>
      <w:r>
        <w:rPr>
          <w:w w:val="98"/>
          <w:rtl/>
        </w:rPr>
        <w:t xml:space="preserve"> </w:t>
      </w:r>
      <w:r>
        <w:rPr>
          <w:rFonts w:ascii="Arial" w:hAnsi="Arial" w:cs="Arial" w:hint="cs"/>
          <w:w w:val="98"/>
          <w:rtl/>
        </w:rPr>
        <w:t>أفعالهم</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يخلقها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وقالوا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يقدر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يخلق</w:t>
      </w:r>
      <w:r>
        <w:rPr>
          <w:w w:val="98"/>
          <w:rtl/>
        </w:rPr>
        <w:t xml:space="preserve"> </w:t>
      </w:r>
      <w:r>
        <w:rPr>
          <w:rFonts w:ascii="Arial" w:hAnsi="Arial" w:cs="Arial" w:hint="cs"/>
          <w:w w:val="98"/>
          <w:rtl/>
        </w:rPr>
        <w:t>المعصية</w:t>
      </w:r>
      <w:r>
        <w:rPr>
          <w:w w:val="98"/>
          <w:rtl/>
        </w:rPr>
        <w:t xml:space="preserve"> </w:t>
      </w:r>
      <w:r>
        <w:rPr>
          <w:rFonts w:ascii="Arial" w:hAnsi="Arial" w:cs="Arial" w:hint="cs"/>
          <w:w w:val="98"/>
          <w:rtl/>
        </w:rPr>
        <w:t>ويعذِّب</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فاعلها،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يعلمها</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تقع</w:t>
      </w:r>
      <w:r>
        <w:rPr>
          <w:w w:val="98"/>
          <w:rtl/>
        </w:rPr>
        <w:t>.</w:t>
      </w:r>
    </w:p>
    <w:p w:rsidR="00F65AD2" w:rsidRDefault="00F65AD2">
      <w:pPr>
        <w:pStyle w:val="textquran"/>
        <w:spacing w:before="113"/>
        <w:rPr>
          <w:rtl/>
        </w:rPr>
      </w:pP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شيئًا</w:t>
      </w:r>
      <w:r>
        <w:rPr>
          <w:rtl/>
        </w:rPr>
        <w:t xml:space="preserve"> </w:t>
      </w:r>
      <w:r>
        <w:rPr>
          <w:rFonts w:ascii="Arial" w:hAnsi="Arial" w:cs="Arial" w:hint="cs"/>
          <w:rtl/>
        </w:rPr>
        <w:t>حتَّى</w:t>
      </w:r>
      <w:r>
        <w:rPr>
          <w:rtl/>
        </w:rPr>
        <w:t xml:space="preserve"> </w:t>
      </w:r>
      <w:r>
        <w:rPr>
          <w:rFonts w:ascii="Arial" w:hAnsi="Arial" w:cs="Arial" w:hint="cs"/>
          <w:rtl/>
        </w:rPr>
        <w:t>يقع</w:t>
      </w:r>
      <w:r>
        <w:rPr>
          <w:rtl/>
        </w:rPr>
        <w:t xml:space="preserve"> </w:t>
      </w:r>
      <w:r>
        <w:rPr>
          <w:rFonts w:ascii="Arial" w:hAnsi="Arial" w:cs="Arial" w:hint="cs"/>
          <w:rtl/>
        </w:rPr>
        <w:t>معصية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فقد</w:t>
      </w:r>
      <w:r>
        <w:rPr>
          <w:rtl/>
        </w:rPr>
        <w:t xml:space="preserve"> </w:t>
      </w:r>
      <w:r>
        <w:rPr>
          <w:rFonts w:ascii="Arial" w:hAnsi="Arial" w:cs="Arial" w:hint="cs"/>
          <w:rtl/>
        </w:rPr>
        <w:t>انقطعوا</w:t>
      </w:r>
      <w:r>
        <w:rPr>
          <w:rtl/>
        </w:rPr>
        <w:t>.</w:t>
      </w:r>
    </w:p>
    <w:p w:rsidR="00F65AD2" w:rsidRDefault="00F65AD2">
      <w:pPr>
        <w:pStyle w:val="textquran"/>
        <w:spacing w:before="113"/>
        <w:rPr>
          <w:w w:val="101"/>
          <w:rtl/>
        </w:rPr>
      </w:pPr>
      <w:r>
        <w:rPr>
          <w:rFonts w:ascii="Arial" w:hAnsi="Arial" w:cs="Arial" w:hint="cs"/>
          <w:w w:val="101"/>
          <w:rtl/>
        </w:rPr>
        <w:t>وعن</w:t>
      </w:r>
      <w:r>
        <w:rPr>
          <w:w w:val="101"/>
          <w:rtl/>
        </w:rPr>
        <w:t xml:space="preserve"> </w:t>
      </w:r>
      <w:r>
        <w:rPr>
          <w:rFonts w:ascii="Arial" w:hAnsi="Arial" w:cs="Arial" w:hint="cs"/>
          <w:w w:val="101"/>
          <w:rtl/>
        </w:rPr>
        <w:t>عبد</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عمرو</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العاص</w:t>
      </w:r>
      <w:r>
        <w:rPr>
          <w:w w:val="101"/>
          <w:rtl/>
        </w:rPr>
        <w:t xml:space="preserve">: </w:t>
      </w:r>
      <w:r>
        <w:rPr>
          <w:rFonts w:ascii="Arial" w:hAnsi="Arial" w:cs="Arial" w:hint="cs"/>
          <w:w w:val="101"/>
          <w:rtl/>
        </w:rPr>
        <w:t>سمعت</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يقول</w:t>
      </w:r>
      <w:r>
        <w:rPr>
          <w:w w:val="101"/>
          <w:rtl/>
        </w:rPr>
        <w:t xml:space="preserve">: </w:t>
      </w:r>
      <w:r>
        <w:rPr>
          <w:rFonts w:ascii="Calibri" w:cs="Calibri" w:hint="cs"/>
          <w:w w:val="101"/>
          <w:rtl/>
        </w:rPr>
        <w:t>«</w:t>
      </w:r>
      <w:r>
        <w:rPr>
          <w:rStyle w:val="bold"/>
          <w:rFonts w:ascii="Arial" w:hAnsi="Arial" w:cs="Arial" w:hint="cs"/>
          <w:w w:val="101"/>
          <w:rtl/>
        </w:rPr>
        <w:t>كتب</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مقادير</w:t>
      </w:r>
      <w:r>
        <w:rPr>
          <w:rStyle w:val="bold"/>
          <w:w w:val="101"/>
          <w:rtl/>
        </w:rPr>
        <w:t xml:space="preserve"> </w:t>
      </w:r>
      <w:r>
        <w:rPr>
          <w:rStyle w:val="bold"/>
          <w:rFonts w:ascii="Arial" w:hAnsi="Arial" w:cs="Arial" w:hint="cs"/>
          <w:w w:val="101"/>
          <w:rtl/>
        </w:rPr>
        <w:t>الخلائق</w:t>
      </w:r>
      <w:r>
        <w:rPr>
          <w:rStyle w:val="bold"/>
          <w:w w:val="101"/>
          <w:rtl/>
        </w:rPr>
        <w:t xml:space="preserve"> </w:t>
      </w:r>
      <w:r>
        <w:rPr>
          <w:rStyle w:val="bold"/>
          <w:rFonts w:ascii="Arial" w:hAnsi="Arial" w:cs="Arial" w:hint="cs"/>
          <w:w w:val="101"/>
          <w:rtl/>
        </w:rPr>
        <w:t>كلِّها</w:t>
      </w:r>
      <w:r>
        <w:rPr>
          <w:rStyle w:val="bold"/>
          <w:w w:val="101"/>
          <w:rtl/>
        </w:rPr>
        <w:t xml:space="preserve"> </w:t>
      </w:r>
      <w:r>
        <w:rPr>
          <w:rStyle w:val="bold"/>
          <w:rFonts w:ascii="Arial" w:hAnsi="Arial" w:cs="Arial" w:hint="cs"/>
          <w:w w:val="101"/>
          <w:rtl/>
        </w:rPr>
        <w:t>قبل</w:t>
      </w:r>
      <w:r>
        <w:rPr>
          <w:rStyle w:val="bold"/>
          <w:w w:val="101"/>
          <w:rtl/>
        </w:rPr>
        <w:t xml:space="preserve"> </w:t>
      </w:r>
      <w:r>
        <w:rPr>
          <w:rStyle w:val="bold"/>
          <w:rFonts w:ascii="Arial" w:hAnsi="Arial" w:cs="Arial" w:hint="cs"/>
          <w:w w:val="101"/>
          <w:rtl/>
        </w:rPr>
        <w:t>أن</w:t>
      </w:r>
      <w:r>
        <w:rPr>
          <w:rStyle w:val="bold"/>
          <w:w w:val="101"/>
          <w:rtl/>
        </w:rPr>
        <w:t xml:space="preserve"> </w:t>
      </w:r>
      <w:r>
        <w:rPr>
          <w:rStyle w:val="bold"/>
          <w:rFonts w:ascii="Arial" w:hAnsi="Arial" w:cs="Arial" w:hint="cs"/>
          <w:w w:val="101"/>
          <w:rtl/>
        </w:rPr>
        <w:t>يخلق</w:t>
      </w:r>
      <w:r>
        <w:rPr>
          <w:rStyle w:val="bold"/>
          <w:w w:val="101"/>
          <w:rtl/>
        </w:rPr>
        <w:t xml:space="preserve"> </w:t>
      </w:r>
      <w:r>
        <w:rPr>
          <w:rStyle w:val="bold"/>
          <w:rFonts w:ascii="Arial" w:hAnsi="Arial" w:cs="Arial" w:hint="cs"/>
          <w:w w:val="101"/>
          <w:rtl/>
        </w:rPr>
        <w:t>السماوات</w:t>
      </w:r>
      <w:r>
        <w:rPr>
          <w:rStyle w:val="bold"/>
          <w:w w:val="101"/>
          <w:rtl/>
        </w:rPr>
        <w:t xml:space="preserve"> </w:t>
      </w:r>
      <w:r>
        <w:rPr>
          <w:rStyle w:val="bold"/>
          <w:rFonts w:ascii="Arial" w:hAnsi="Arial" w:cs="Arial" w:hint="cs"/>
          <w:w w:val="101"/>
          <w:rtl/>
        </w:rPr>
        <w:t>والأرض</w:t>
      </w:r>
      <w:r>
        <w:rPr>
          <w:rStyle w:val="bold"/>
          <w:w w:val="101"/>
          <w:rtl/>
        </w:rPr>
        <w:t xml:space="preserve"> </w:t>
      </w:r>
      <w:r>
        <w:rPr>
          <w:rStyle w:val="bold"/>
          <w:rFonts w:ascii="Arial" w:hAnsi="Arial" w:cs="Arial" w:hint="cs"/>
          <w:w w:val="101"/>
          <w:rtl/>
        </w:rPr>
        <w:t>بخمسين</w:t>
      </w:r>
      <w:r>
        <w:rPr>
          <w:rStyle w:val="bold"/>
          <w:w w:val="101"/>
          <w:rtl/>
        </w:rPr>
        <w:t xml:space="preserve"> </w:t>
      </w:r>
      <w:r>
        <w:rPr>
          <w:rStyle w:val="bold"/>
          <w:rFonts w:ascii="Arial" w:hAnsi="Arial" w:cs="Arial" w:hint="cs"/>
          <w:w w:val="101"/>
          <w:rtl/>
        </w:rPr>
        <w:t>ألف</w:t>
      </w:r>
      <w:r>
        <w:rPr>
          <w:rStyle w:val="bold"/>
          <w:w w:val="101"/>
          <w:rtl/>
        </w:rPr>
        <w:t xml:space="preserve"> </w:t>
      </w:r>
      <w:r>
        <w:rPr>
          <w:rStyle w:val="bold"/>
          <w:rFonts w:ascii="Arial" w:hAnsi="Arial" w:cs="Arial" w:hint="cs"/>
          <w:w w:val="101"/>
          <w:rtl/>
        </w:rPr>
        <w:t>عام</w:t>
      </w:r>
      <w:r>
        <w:rPr>
          <w:rStyle w:val="bold"/>
          <w:w w:val="101"/>
          <w:rtl/>
        </w:rPr>
        <w:t xml:space="preserve"> </w:t>
      </w:r>
      <w:r>
        <w:rPr>
          <w:rStyle w:val="bold"/>
          <w:rFonts w:ascii="Arial" w:hAnsi="Arial" w:cs="Arial" w:hint="cs"/>
          <w:w w:val="101"/>
          <w:rtl/>
        </w:rPr>
        <w:t>وعرشه</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الماء</w:t>
      </w:r>
      <w:r>
        <w:rPr>
          <w:w w:val="101"/>
          <w:rtl/>
        </w:rPr>
        <w:t>»</w:t>
      </w:r>
      <w:r>
        <w:rPr>
          <w:color w:val="00C100"/>
          <w:w w:val="101"/>
          <w:vertAlign w:val="superscript"/>
          <w:rtl/>
        </w:rPr>
        <w:footnoteReference w:id="145"/>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كتابة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اللوح</w:t>
      </w:r>
      <w:r>
        <w:rPr>
          <w:w w:val="101"/>
          <w:rtl/>
        </w:rPr>
        <w:t xml:space="preserve"> </w:t>
      </w:r>
      <w:r>
        <w:rPr>
          <w:rFonts w:ascii="Arial" w:hAnsi="Arial" w:cs="Arial" w:hint="cs"/>
          <w:w w:val="101"/>
          <w:rtl/>
        </w:rPr>
        <w:t>المحفوظ،</w:t>
      </w:r>
      <w:r>
        <w:rPr>
          <w:w w:val="101"/>
          <w:rtl/>
        </w:rPr>
        <w:t xml:space="preserve"> </w:t>
      </w:r>
      <w:r>
        <w:rPr>
          <w:rFonts w:ascii="Arial" w:hAnsi="Arial" w:cs="Arial" w:hint="cs"/>
          <w:w w:val="101"/>
          <w:rtl/>
        </w:rPr>
        <w:t>وإلَّا</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أوَّل</w:t>
      </w:r>
      <w:r>
        <w:rPr>
          <w:w w:val="101"/>
          <w:rtl/>
        </w:rPr>
        <w:t xml:space="preserve"> </w:t>
      </w:r>
      <w:r>
        <w:rPr>
          <w:rFonts w:ascii="Arial" w:hAnsi="Arial" w:cs="Arial" w:hint="cs"/>
          <w:w w:val="101"/>
          <w:rtl/>
        </w:rPr>
        <w:t>لعمله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صفة</w:t>
      </w:r>
      <w:r>
        <w:rPr>
          <w:w w:val="101"/>
          <w:rtl/>
        </w:rPr>
        <w:t xml:space="preserve"> </w:t>
      </w:r>
      <w:r>
        <w:rPr>
          <w:rFonts w:ascii="Arial" w:hAnsi="Arial" w:cs="Arial" w:hint="cs"/>
          <w:w w:val="101"/>
          <w:rtl/>
        </w:rPr>
        <w:t>أَزَلِية</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القَدَرِيَّة</w:t>
      </w:r>
      <w:r>
        <w:rPr>
          <w:w w:val="101"/>
          <w:rtl/>
        </w:rPr>
        <w:t xml:space="preserve"> </w:t>
      </w:r>
      <w:r>
        <w:rPr>
          <w:rFonts w:ascii="Arial" w:hAnsi="Arial" w:cs="Arial" w:hint="cs"/>
          <w:w w:val="101"/>
          <w:rtl/>
        </w:rPr>
        <w:t>المعتزلة</w:t>
      </w:r>
      <w:r>
        <w:rPr>
          <w:w w:val="101"/>
          <w:rtl/>
        </w:rPr>
        <w:t>.</w:t>
      </w:r>
    </w:p>
    <w:p w:rsidR="00F65AD2" w:rsidRDefault="00F65AD2">
      <w:pPr>
        <w:pStyle w:val="textquran"/>
        <w:spacing w:before="113"/>
        <w:rPr>
          <w:w w:val="95"/>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وَمَآ</w:t>
      </w:r>
      <w:r>
        <w:rPr>
          <w:rStyle w:val="bold"/>
          <w:w w:val="98"/>
          <w:rtl/>
        </w:rPr>
        <w:t xml:space="preserve"> </w:t>
      </w:r>
      <w:r>
        <w:rPr>
          <w:rStyle w:val="bold"/>
          <w:rFonts w:ascii="Arial" w:hAnsi="Arial" w:cs="Arial" w:hint="cs"/>
          <w:w w:val="98"/>
          <w:rtl/>
        </w:rPr>
        <w:t>أَمْرُنَآ</w:t>
      </w:r>
      <w:r>
        <w:rPr>
          <w:rStyle w:val="bold"/>
          <w:w w:val="98"/>
          <w:rtl/>
        </w:rPr>
        <w:t xml:space="preserve">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وَ</w:t>
      </w:r>
      <w:r>
        <w:rPr>
          <w:rStyle w:val="Superscript"/>
          <w:rFonts w:ascii="Arial" w:hAnsi="Arial" w:cs="Arial" w:hint="cs"/>
          <w:b/>
          <w:bCs/>
          <w:w w:val="98"/>
          <w:rtl/>
        </w:rPr>
        <w:t>ا</w:t>
      </w:r>
      <w:r>
        <w:rPr>
          <w:rStyle w:val="bold"/>
          <w:rFonts w:ascii="Arial" w:hAnsi="Arial" w:cs="Arial" w:hint="cs"/>
          <w:w w:val="98"/>
          <w:rtl/>
        </w:rPr>
        <w:t>حِدَةٌ</w:t>
      </w:r>
      <w:r>
        <w:rPr>
          <w:w w:val="98"/>
          <w:rtl/>
        </w:rPr>
        <w:t> </w:t>
      </w:r>
      <w:r>
        <w:rPr>
          <w:rFonts w:ascii="Arial" w:hAnsi="Arial" w:cs="Arial" w:hint="cs"/>
          <w:w w:val="98"/>
          <w:rtl/>
        </w:rPr>
        <w:t>﴾</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الأمور،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شأننا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فعلة</w:t>
      </w:r>
      <w:r>
        <w:rPr>
          <w:w w:val="98"/>
          <w:rtl/>
        </w:rPr>
        <w:t xml:space="preserve"> </w:t>
      </w:r>
      <w:r>
        <w:rPr>
          <w:rFonts w:ascii="Arial" w:hAnsi="Arial" w:cs="Arial" w:hint="cs"/>
          <w:w w:val="98"/>
          <w:rtl/>
        </w:rPr>
        <w:t>واحدة</w:t>
      </w:r>
      <w:r>
        <w:rPr>
          <w:w w:val="98"/>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تختلف</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تتردَّد،</w:t>
      </w:r>
      <w:r>
        <w:rPr>
          <w:w w:val="95"/>
          <w:rtl/>
        </w:rPr>
        <w:t xml:space="preserve"> </w:t>
      </w:r>
      <w:r>
        <w:rPr>
          <w:rFonts w:ascii="Arial" w:hAnsi="Arial" w:cs="Arial" w:hint="cs"/>
          <w:w w:val="95"/>
          <w:rtl/>
        </w:rPr>
        <w:t>وهي</w:t>
      </w:r>
      <w:r>
        <w:rPr>
          <w:w w:val="95"/>
          <w:rtl/>
        </w:rPr>
        <w:t xml:space="preserve"> </w:t>
      </w:r>
      <w:r>
        <w:rPr>
          <w:rFonts w:ascii="Arial" w:hAnsi="Arial" w:cs="Arial" w:hint="cs"/>
          <w:w w:val="95"/>
          <w:rtl/>
        </w:rPr>
        <w:t>الإيجاد</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علاج</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صعوبة،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الأمر</w:t>
      </w:r>
      <w:r>
        <w:rPr>
          <w:w w:val="95"/>
          <w:rtl/>
        </w:rPr>
        <w:t xml:space="preserve"> </w:t>
      </w:r>
      <w:r>
        <w:rPr>
          <w:rFonts w:ascii="Arial" w:hAnsi="Arial" w:cs="Arial" w:hint="cs"/>
          <w:w w:val="95"/>
          <w:rtl/>
        </w:rPr>
        <w:t>ضدُّ</w:t>
      </w:r>
      <w:r>
        <w:rPr>
          <w:w w:val="95"/>
          <w:rtl/>
        </w:rPr>
        <w:t xml:space="preserve"> </w:t>
      </w:r>
      <w:r>
        <w:rPr>
          <w:rFonts w:ascii="Arial" w:hAnsi="Arial" w:cs="Arial" w:hint="cs"/>
          <w:w w:val="95"/>
          <w:rtl/>
        </w:rPr>
        <w:t>النهي،</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قوله</w:t>
      </w:r>
      <w:r>
        <w:rPr>
          <w:w w:val="95"/>
          <w:rtl/>
        </w:rPr>
        <w:t xml:space="preserve">: </w:t>
      </w:r>
      <w:r>
        <w:rPr>
          <w:rFonts w:ascii="Calibri" w:cs="Calibri" w:hint="cs"/>
          <w:w w:val="95"/>
          <w:rtl/>
        </w:rPr>
        <w:t>«</w:t>
      </w:r>
      <w:r>
        <w:rPr>
          <w:rFonts w:ascii="Arial" w:hAnsi="Arial" w:cs="Arial" w:hint="cs"/>
          <w:w w:val="95"/>
          <w:rtl/>
        </w:rPr>
        <w:t>كن</w:t>
      </w:r>
      <w:r>
        <w:rPr>
          <w:rFonts w:ascii="Calibri" w:cs="Calibri" w:hint="cs"/>
          <w:w w:val="95"/>
          <w:rtl/>
        </w:rPr>
        <w:t>»</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أراد</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توجُّهُ</w:t>
      </w:r>
      <w:r>
        <w:rPr>
          <w:w w:val="95"/>
          <w:rtl/>
        </w:rPr>
        <w:t xml:space="preserve"> </w:t>
      </w:r>
      <w:r>
        <w:rPr>
          <w:rFonts w:ascii="Arial" w:hAnsi="Arial" w:cs="Arial" w:hint="cs"/>
          <w:w w:val="95"/>
          <w:rtl/>
        </w:rPr>
        <w:t>إرادته</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العموم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قيام</w:t>
      </w:r>
      <w:r>
        <w:rPr>
          <w:w w:val="95"/>
          <w:rtl/>
        </w:rPr>
        <w:t xml:space="preserve"> </w:t>
      </w:r>
      <w:r>
        <w:rPr>
          <w:rFonts w:ascii="Arial" w:hAnsi="Arial" w:cs="Arial" w:hint="cs"/>
          <w:w w:val="95"/>
          <w:rtl/>
        </w:rPr>
        <w:t>الساعة</w:t>
      </w:r>
      <w:r>
        <w:rPr>
          <w:w w:val="95"/>
          <w:rtl/>
        </w:rPr>
        <w:t xml:space="preserve"> </w:t>
      </w:r>
      <w:r>
        <w:rPr>
          <w:rFonts w:ascii="Arial" w:hAnsi="Arial" w:cs="Arial" w:hint="cs"/>
          <w:w w:val="95"/>
          <w:rtl/>
        </w:rPr>
        <w:t>وغيرها</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كَلَمْحِ</w:t>
      </w:r>
      <w:r>
        <w:rPr>
          <w:rStyle w:val="subscript"/>
          <w:rFonts w:ascii="Arial" w:hAnsi="Arial" w:cs="Arial" w:hint="cs"/>
          <w:b/>
          <w:bCs/>
          <w:w w:val="95"/>
          <w:rtl/>
        </w:rPr>
        <w:t>م</w:t>
      </w:r>
      <w:r>
        <w:rPr>
          <w:rStyle w:val="bold"/>
          <w:w w:val="95"/>
          <w:rtl/>
        </w:rPr>
        <w:t xml:space="preserve"> </w:t>
      </w:r>
      <w:r>
        <w:rPr>
          <w:rStyle w:val="bold"/>
          <w:rFonts w:ascii="Arial" w:hAnsi="Arial" w:cs="Arial" w:hint="cs"/>
          <w:w w:val="95"/>
          <w:rtl/>
        </w:rPr>
        <w:t>بِالْبَصَرِ</w:t>
      </w:r>
      <w:r>
        <w:rPr>
          <w:w w:val="95"/>
          <w:rtl/>
        </w:rPr>
        <w:t> </w:t>
      </w:r>
      <w:r>
        <w:rPr>
          <w:rFonts w:ascii="Arial" w:hAnsi="Arial" w:cs="Arial" w:hint="cs"/>
          <w:w w:val="95"/>
          <w:rtl/>
        </w:rPr>
        <w:t>﴾</w:t>
      </w:r>
      <w:r>
        <w:rPr>
          <w:rStyle w:val="bold"/>
          <w:w w:val="95"/>
          <w:rtl/>
        </w:rPr>
        <w:t xml:space="preserve"> </w:t>
      </w:r>
      <w:r>
        <w:rPr>
          <w:rFonts w:ascii="Arial" w:hAnsi="Arial" w:cs="Arial" w:hint="cs"/>
          <w:w w:val="95"/>
          <w:rtl/>
        </w:rPr>
        <w:t>في</w:t>
      </w:r>
      <w:r>
        <w:rPr>
          <w:w w:val="95"/>
          <w:rtl/>
        </w:rPr>
        <w:t xml:space="preserve"> </w:t>
      </w:r>
      <w:r>
        <w:rPr>
          <w:rFonts w:ascii="Arial" w:hAnsi="Arial" w:cs="Arial" w:hint="cs"/>
          <w:w w:val="95"/>
          <w:rtl/>
        </w:rPr>
        <w:t>السرعة</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حضر</w:t>
      </w:r>
      <w:r>
        <w:rPr>
          <w:w w:val="95"/>
          <w:rtl/>
        </w:rPr>
        <w:t xml:space="preserve"> </w:t>
      </w:r>
      <w:r>
        <w:rPr>
          <w:rFonts w:ascii="Arial" w:hAnsi="Arial" w:cs="Arial" w:hint="cs"/>
          <w:w w:val="95"/>
          <w:rtl/>
        </w:rPr>
        <w:t>وقته،</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المراد</w:t>
      </w:r>
      <w:r>
        <w:rPr>
          <w:w w:val="95"/>
          <w:rtl/>
        </w:rPr>
        <w:t xml:space="preserve"> </w:t>
      </w:r>
      <w:r>
        <w:rPr>
          <w:rFonts w:ascii="Arial" w:hAnsi="Arial" w:cs="Arial" w:hint="cs"/>
          <w:w w:val="95"/>
          <w:rtl/>
        </w:rPr>
        <w:t>قيام</w:t>
      </w:r>
      <w:r>
        <w:rPr>
          <w:w w:val="95"/>
          <w:rtl/>
        </w:rPr>
        <w:t xml:space="preserve"> </w:t>
      </w:r>
      <w:r>
        <w:rPr>
          <w:rFonts w:ascii="Arial" w:hAnsi="Arial" w:cs="Arial" w:hint="cs"/>
          <w:w w:val="95"/>
          <w:rtl/>
        </w:rPr>
        <w:t>الساعة،</w:t>
      </w:r>
      <w:r>
        <w:rPr>
          <w:w w:val="95"/>
          <w:rtl/>
        </w:rPr>
        <w:t xml:space="preserve"> </w:t>
      </w:r>
      <w:r>
        <w:rPr>
          <w:rFonts w:ascii="Arial" w:hAnsi="Arial" w:cs="Arial" w:hint="cs"/>
          <w:w w:val="95"/>
          <w:rtl/>
        </w:rPr>
        <w:t>لقوله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وَمَآ</w:t>
      </w:r>
      <w:r>
        <w:rPr>
          <w:w w:val="95"/>
          <w:rtl/>
        </w:rPr>
        <w:t xml:space="preserve"> </w:t>
      </w:r>
      <w:r>
        <w:rPr>
          <w:rFonts w:ascii="Arial" w:hAnsi="Arial" w:cs="Arial" w:hint="cs"/>
          <w:w w:val="95"/>
          <w:rtl/>
        </w:rPr>
        <w:t>أَمْرُ</w:t>
      </w:r>
      <w:r>
        <w:rPr>
          <w:w w:val="95"/>
          <w:rtl/>
        </w:rPr>
        <w:t xml:space="preserve"> </w:t>
      </w:r>
      <w:r>
        <w:rPr>
          <w:rFonts w:ascii="Arial" w:hAnsi="Arial" w:cs="Arial" w:hint="cs"/>
          <w:w w:val="95"/>
          <w:rtl/>
        </w:rPr>
        <w:t>السَّاعَةِ</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كَلَمْحِ</w:t>
      </w:r>
      <w:r>
        <w:rPr>
          <w:w w:val="95"/>
          <w:rtl/>
        </w:rPr>
        <w:t xml:space="preserve"> </w:t>
      </w:r>
      <w:r>
        <w:rPr>
          <w:rFonts w:ascii="Arial" w:hAnsi="Arial" w:cs="Arial" w:hint="cs"/>
          <w:w w:val="95"/>
          <w:rtl/>
        </w:rPr>
        <w:t>البَصَرِ</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النحل</w:t>
      </w:r>
      <w:r>
        <w:rPr>
          <w:rStyle w:val="CharacterStyle11"/>
          <w:w w:val="95"/>
          <w:rtl/>
        </w:rPr>
        <w:t>:</w:t>
      </w:r>
      <w:r>
        <w:rPr>
          <w:rStyle w:val="CharacterStyle11"/>
          <w:rFonts w:ascii="Calibri" w:cs="Calibri" w:hint="cs"/>
          <w:w w:val="95"/>
          <w:rtl/>
        </w:rPr>
        <w:t> </w:t>
      </w:r>
      <w:r>
        <w:rPr>
          <w:rStyle w:val="CharacterStyle11"/>
          <w:w w:val="95"/>
          <w:rtl/>
        </w:rPr>
        <w:t>77]</w:t>
      </w:r>
      <w:r>
        <w:rPr>
          <w:rFonts w:ascii="Arial" w:hAnsi="Arial" w:cs="Arial" w:hint="cs"/>
          <w:w w:val="95"/>
          <w:rtl/>
        </w:rPr>
        <w:t>،</w:t>
      </w:r>
      <w:r>
        <w:rPr>
          <w:w w:val="95"/>
          <w:rtl/>
        </w:rPr>
        <w:t xml:space="preserve"> </w:t>
      </w:r>
      <w:r>
        <w:rPr>
          <w:rFonts w:ascii="Arial" w:hAnsi="Arial" w:cs="Arial" w:hint="cs"/>
          <w:w w:val="95"/>
          <w:rtl/>
        </w:rPr>
        <w:t>والصحيح</w:t>
      </w:r>
      <w:r>
        <w:rPr>
          <w:w w:val="95"/>
          <w:rtl/>
        </w:rPr>
        <w:t xml:space="preserve"> </w:t>
      </w:r>
      <w:r>
        <w:rPr>
          <w:rFonts w:ascii="Arial" w:hAnsi="Arial" w:cs="Arial" w:hint="cs"/>
          <w:w w:val="95"/>
          <w:rtl/>
        </w:rPr>
        <w:t>الأوَّل</w:t>
      </w:r>
      <w:r>
        <w:rPr>
          <w:w w:val="95"/>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اَهْلَكْنَآ</w:t>
      </w:r>
      <w:r>
        <w:rPr>
          <w:rStyle w:val="bold"/>
          <w:rtl/>
        </w:rPr>
        <w:t xml:space="preserve"> </w:t>
      </w:r>
      <w:r>
        <w:rPr>
          <w:rStyle w:val="bold"/>
          <w:rFonts w:ascii="Arial" w:hAnsi="Arial" w:cs="Arial" w:hint="cs"/>
          <w:rtl/>
        </w:rPr>
        <w:t>أَشْيَاعَكُمْ</w:t>
      </w:r>
      <w:r>
        <w:rPr>
          <w:rStyle w:val="bold"/>
          <w:rtl/>
        </w:rPr>
        <w:t xml:space="preserve"> </w:t>
      </w:r>
      <w:r>
        <w:rPr>
          <w:rStyle w:val="bold"/>
          <w:rFonts w:ascii="Arial" w:hAnsi="Arial" w:cs="Arial" w:hint="cs"/>
          <w:rtl/>
        </w:rPr>
        <w:t>فَهَلْ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مُّدَّكِرٍ</w:t>
      </w:r>
      <w:r>
        <w:rPr>
          <w:rtl/>
        </w:rPr>
        <w:t> </w:t>
      </w:r>
      <w:r>
        <w:rPr>
          <w:rFonts w:ascii="Arial" w:hAnsi="Arial" w:cs="Arial" w:hint="cs"/>
          <w:rtl/>
        </w:rPr>
        <w:t>﴾</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الكافرة،</w:t>
      </w:r>
      <w:r>
        <w:rPr>
          <w:rtl/>
        </w:rPr>
        <w:t xml:space="preserve"> </w:t>
      </w:r>
      <w:r>
        <w:rPr>
          <w:rFonts w:ascii="Arial" w:hAnsi="Arial" w:cs="Arial" w:hint="cs"/>
          <w:rtl/>
        </w:rPr>
        <w:t>سَمَّاهُم</w:t>
      </w:r>
      <w:r>
        <w:rPr>
          <w:rtl/>
        </w:rPr>
        <w:t xml:space="preserve"> </w:t>
      </w:r>
      <w:r>
        <w:rPr>
          <w:rFonts w:ascii="Arial" w:hAnsi="Arial" w:cs="Arial" w:hint="cs"/>
          <w:rtl/>
        </w:rPr>
        <w:t>شيعة</w:t>
      </w:r>
      <w:r>
        <w:rPr>
          <w:rtl/>
        </w:rPr>
        <w:t xml:space="preserve"> </w:t>
      </w:r>
      <w:r>
        <w:rPr>
          <w:rFonts w:ascii="Arial" w:hAnsi="Arial" w:cs="Arial" w:hint="cs"/>
          <w:rtl/>
        </w:rPr>
        <w:t>لكفَّار</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لأنَّهم</w:t>
      </w:r>
      <w:r>
        <w:rPr>
          <w:rtl/>
        </w:rPr>
        <w:t xml:space="preserve"> </w:t>
      </w:r>
      <w:r>
        <w:rPr>
          <w:rFonts w:ascii="Arial" w:hAnsi="Arial" w:cs="Arial" w:hint="cs"/>
          <w:rtl/>
        </w:rPr>
        <w:t>قوَّوا</w:t>
      </w:r>
      <w:r>
        <w:rPr>
          <w:rtl/>
        </w:rPr>
        <w:t xml:space="preserve"> </w:t>
      </w:r>
      <w:r>
        <w:rPr>
          <w:rFonts w:ascii="Arial" w:hAnsi="Arial" w:cs="Arial" w:hint="cs"/>
          <w:rtl/>
        </w:rPr>
        <w:t>كفَّار</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بِتقدُّمِهم</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وكأنَّهم</w:t>
      </w:r>
      <w:r>
        <w:rPr>
          <w:rtl/>
        </w:rPr>
        <w:t xml:space="preserve"> </w:t>
      </w:r>
      <w:r>
        <w:rPr>
          <w:rFonts w:ascii="Arial" w:hAnsi="Arial" w:cs="Arial" w:hint="cs"/>
          <w:rtl/>
        </w:rPr>
        <w:t>أنصار</w:t>
      </w:r>
      <w:r>
        <w:rPr>
          <w:rtl/>
        </w:rPr>
        <w:t xml:space="preserve"> </w:t>
      </w:r>
      <w:r>
        <w:rPr>
          <w:rFonts w:ascii="Arial" w:hAnsi="Arial" w:cs="Arial" w:hint="cs"/>
          <w:rtl/>
        </w:rPr>
        <w:t>لكفَّار</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w:t>
      </w:r>
    </w:p>
    <w:p w:rsidR="00F65AD2" w:rsidRDefault="00F65AD2">
      <w:pPr>
        <w:pStyle w:val="textquran"/>
        <w:spacing w:before="113"/>
        <w:rPr>
          <w:rtl/>
        </w:rPr>
      </w:pPr>
      <w:r>
        <w:rPr>
          <w:rFonts w:ascii="Arial" w:hAnsi="Arial" w:cs="Arial" w:hint="cs"/>
          <w:rtl/>
        </w:rPr>
        <w:t>أو</w:t>
      </w:r>
      <w:r>
        <w:rPr>
          <w:rtl/>
        </w:rPr>
        <w:t xml:space="preserve"> </w:t>
      </w:r>
      <w:r>
        <w:rPr>
          <w:rFonts w:ascii="Arial" w:hAnsi="Arial" w:cs="Arial" w:hint="cs"/>
          <w:rtl/>
        </w:rPr>
        <w:t>سَمَّى</w:t>
      </w:r>
      <w:r>
        <w:rPr>
          <w:rtl/>
        </w:rPr>
        <w:t xml:space="preserve"> </w:t>
      </w:r>
      <w:r>
        <w:rPr>
          <w:rFonts w:ascii="Arial" w:hAnsi="Arial" w:cs="Arial" w:hint="cs"/>
          <w:rtl/>
        </w:rPr>
        <w:t>كُفَّار</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أشياعًا</w:t>
      </w:r>
      <w:r>
        <w:rPr>
          <w:rtl/>
        </w:rPr>
        <w:t xml:space="preserve"> </w:t>
      </w:r>
      <w:r>
        <w:rPr>
          <w:rFonts w:ascii="Arial" w:hAnsi="Arial" w:cs="Arial" w:hint="cs"/>
          <w:rtl/>
        </w:rPr>
        <w:t>لهم،</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شايعتموهم،</w:t>
      </w:r>
      <w:r>
        <w:rPr>
          <w:rtl/>
        </w:rPr>
        <w:t xml:space="preserve"> </w:t>
      </w:r>
      <w:r>
        <w:rPr>
          <w:rFonts w:ascii="Arial" w:hAnsi="Arial" w:cs="Arial" w:hint="cs"/>
          <w:rtl/>
        </w:rPr>
        <w:t>أي</w:t>
      </w:r>
      <w:r>
        <w:rPr>
          <w:rtl/>
        </w:rPr>
        <w:t xml:space="preserve">: </w:t>
      </w:r>
      <w:r>
        <w:rPr>
          <w:rFonts w:ascii="Arial" w:hAnsi="Arial" w:cs="Arial" w:hint="cs"/>
          <w:rtl/>
        </w:rPr>
        <w:t>تابعتموهم</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المتابعون،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شيعة</w:t>
      </w:r>
      <w:r>
        <w:rPr>
          <w:rtl/>
        </w:rPr>
        <w:t xml:space="preserve"> </w:t>
      </w:r>
      <w:r>
        <w:rPr>
          <w:rFonts w:ascii="Arial" w:hAnsi="Arial" w:cs="Arial" w:hint="cs"/>
          <w:rtl/>
        </w:rPr>
        <w:t>للآخر</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يجمعهم</w:t>
      </w:r>
      <w:r>
        <w:rPr>
          <w:rtl/>
        </w:rPr>
        <w:t xml:space="preserve"> </w:t>
      </w:r>
      <w:r>
        <w:rPr>
          <w:rFonts w:ascii="Arial" w:hAnsi="Arial" w:cs="Arial" w:hint="cs"/>
          <w:rtl/>
        </w:rPr>
        <w:t>زمان</w:t>
      </w:r>
      <w:r>
        <w:rPr>
          <w:rtl/>
        </w:rPr>
        <w:t xml:space="preserve"> </w:t>
      </w:r>
      <w:r>
        <w:rPr>
          <w:rFonts w:ascii="Arial" w:hAnsi="Arial" w:cs="Arial" w:hint="cs"/>
          <w:rtl/>
        </w:rPr>
        <w:t>واحد</w:t>
      </w:r>
      <w:r>
        <w:rPr>
          <w:rtl/>
        </w:rPr>
        <w:t xml:space="preserve"> </w:t>
      </w:r>
      <w:r>
        <w:rPr>
          <w:rFonts w:ascii="Arial" w:hAnsi="Arial" w:cs="Arial" w:hint="cs"/>
          <w:rtl/>
        </w:rPr>
        <w:t>وأمر</w:t>
      </w:r>
      <w:r>
        <w:rPr>
          <w:rtl/>
        </w:rPr>
        <w:t xml:space="preserve"> </w:t>
      </w:r>
      <w:r>
        <w:rPr>
          <w:rFonts w:ascii="Arial" w:hAnsi="Arial" w:cs="Arial" w:hint="cs"/>
          <w:rtl/>
        </w:rPr>
        <w:t>واحد</w:t>
      </w:r>
      <w:r>
        <w:rPr>
          <w:rtl/>
        </w:rPr>
        <w:t xml:space="preserve"> </w:t>
      </w:r>
      <w:r>
        <w:rPr>
          <w:rFonts w:ascii="Arial" w:hAnsi="Arial" w:cs="Arial" w:hint="cs"/>
          <w:rtl/>
        </w:rPr>
        <w:t>يعين</w:t>
      </w:r>
      <w:r>
        <w:rPr>
          <w:rtl/>
        </w:rPr>
        <w:t xml:space="preserve"> </w:t>
      </w:r>
      <w:r>
        <w:rPr>
          <w:rFonts w:ascii="Arial" w:hAnsi="Arial" w:cs="Arial" w:hint="cs"/>
          <w:rtl/>
        </w:rPr>
        <w:t>بعضًا</w:t>
      </w:r>
      <w:r>
        <w:rPr>
          <w:rtl/>
        </w:rPr>
        <w:t xml:space="preserve"> </w:t>
      </w:r>
      <w:r>
        <w:rPr>
          <w:rFonts w:ascii="Arial" w:hAnsi="Arial" w:cs="Arial" w:hint="cs"/>
          <w:rtl/>
        </w:rPr>
        <w:t>فيه</w:t>
      </w:r>
      <w:r>
        <w:rPr>
          <w:rtl/>
        </w:rPr>
        <w:t xml:space="preserve"> </w:t>
      </w:r>
      <w:r>
        <w:rPr>
          <w:rFonts w:ascii="Arial" w:hAnsi="Arial" w:cs="Arial" w:hint="cs"/>
          <w:rtl/>
        </w:rPr>
        <w:t>صراحًا</w:t>
      </w:r>
      <w:r>
        <w:rPr>
          <w:rtl/>
        </w:rPr>
        <w:t>.</w:t>
      </w:r>
    </w:p>
    <w:p w:rsidR="00F65AD2" w:rsidRDefault="00F65AD2">
      <w:pPr>
        <w:pStyle w:val="textquran"/>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أَشْيَاعَكُمْ</w:t>
      </w:r>
      <w:r>
        <w:rPr>
          <w:rFonts w:ascii="Calibri" w:cs="Calibri" w:hint="cs"/>
          <w:rtl/>
        </w:rPr>
        <w:t>»</w:t>
      </w:r>
      <w:r>
        <w:rPr>
          <w:rtl/>
        </w:rPr>
        <w:t xml:space="preserve"> </w:t>
      </w:r>
      <w:r>
        <w:rPr>
          <w:rFonts w:ascii="Arial" w:hAnsi="Arial" w:cs="Arial" w:hint="cs"/>
          <w:rtl/>
        </w:rPr>
        <w:t>كُفَّار</w:t>
      </w:r>
      <w:r>
        <w:rPr>
          <w:rtl/>
        </w:rPr>
        <w:t xml:space="preserve"> </w:t>
      </w:r>
      <w:r>
        <w:rPr>
          <w:rFonts w:ascii="Arial" w:hAnsi="Arial" w:cs="Arial" w:hint="cs"/>
          <w:rtl/>
        </w:rPr>
        <w:t>بدر،</w:t>
      </w:r>
      <w:r>
        <w:rPr>
          <w:rtl/>
        </w:rPr>
        <w:t xml:space="preserve"> </w:t>
      </w:r>
      <w:r>
        <w:rPr>
          <w:rFonts w:ascii="Arial" w:hAnsi="Arial" w:cs="Arial" w:hint="cs"/>
          <w:rtl/>
        </w:rPr>
        <w:t>وإِنَّ</w:t>
      </w:r>
      <w:r>
        <w:rPr>
          <w:rtl/>
        </w:rPr>
        <w:t xml:space="preserve"> </w:t>
      </w:r>
      <w:r>
        <w:rPr>
          <w:rFonts w:ascii="Arial" w:hAnsi="Arial" w:cs="Arial" w:hint="cs"/>
          <w:rtl/>
        </w:rPr>
        <w:t>الآية</w:t>
      </w:r>
      <w:r>
        <w:rPr>
          <w:rtl/>
        </w:rPr>
        <w:t xml:space="preserve"> </w:t>
      </w:r>
      <w:r>
        <w:rPr>
          <w:rFonts w:ascii="Arial" w:hAnsi="Arial" w:cs="Arial" w:hint="cs"/>
          <w:rtl/>
        </w:rPr>
        <w:t>مَدَنِيَّة،</w:t>
      </w:r>
      <w:r>
        <w:rPr>
          <w:rtl/>
        </w:rPr>
        <w:t xml:space="preserve"> </w:t>
      </w:r>
      <w:r>
        <w:rPr>
          <w:rFonts w:ascii="Arial" w:hAnsi="Arial" w:cs="Arial" w:hint="cs"/>
          <w:rtl/>
        </w:rPr>
        <w:t>والمخاطبون</w:t>
      </w:r>
      <w:r>
        <w:rPr>
          <w:rtl/>
        </w:rPr>
        <w:t xml:space="preserve"> </w:t>
      </w:r>
      <w:r>
        <w:rPr>
          <w:rFonts w:ascii="Arial" w:hAnsi="Arial" w:cs="Arial" w:hint="cs"/>
          <w:rtl/>
        </w:rPr>
        <w:t>والقتلى</w:t>
      </w:r>
      <w:r>
        <w:rPr>
          <w:rtl/>
        </w:rPr>
        <w:t xml:space="preserve"> </w:t>
      </w:r>
      <w:r>
        <w:rPr>
          <w:rFonts w:ascii="Arial" w:hAnsi="Arial" w:cs="Arial" w:hint="cs"/>
          <w:rtl/>
        </w:rPr>
        <w:t>ببدر</w:t>
      </w:r>
      <w:r>
        <w:rPr>
          <w:rtl/>
        </w:rPr>
        <w:t xml:space="preserve"> </w:t>
      </w:r>
      <w:r>
        <w:rPr>
          <w:rFonts w:ascii="Arial" w:hAnsi="Arial" w:cs="Arial" w:hint="cs"/>
          <w:rtl/>
        </w:rPr>
        <w:t>كلُّهم</w:t>
      </w:r>
      <w:r>
        <w:rPr>
          <w:rtl/>
        </w:rPr>
        <w:t xml:space="preserve"> </w:t>
      </w:r>
      <w:r>
        <w:rPr>
          <w:rFonts w:ascii="Arial" w:hAnsi="Arial" w:cs="Arial" w:hint="cs"/>
          <w:rtl/>
        </w:rPr>
        <w:t>أشياع</w:t>
      </w:r>
      <w:r>
        <w:rPr>
          <w:rtl/>
        </w:rPr>
        <w:t xml:space="preserve"> </w:t>
      </w:r>
      <w:r>
        <w:rPr>
          <w:rFonts w:ascii="Arial" w:hAnsi="Arial" w:cs="Arial" w:hint="cs"/>
          <w:rtl/>
        </w:rPr>
        <w:t>بعض</w:t>
      </w:r>
      <w:r>
        <w:rPr>
          <w:rtl/>
        </w:rPr>
        <w:t xml:space="preserve"> </w:t>
      </w:r>
      <w:r>
        <w:rPr>
          <w:rFonts w:ascii="Arial" w:hAnsi="Arial" w:cs="Arial" w:hint="cs"/>
          <w:rtl/>
        </w:rPr>
        <w:t>لبعض،</w:t>
      </w:r>
      <w:r>
        <w:rPr>
          <w:rtl/>
        </w:rPr>
        <w:t xml:space="preserve"> </w:t>
      </w:r>
      <w:r>
        <w:rPr>
          <w:rFonts w:ascii="Arial" w:hAnsi="Arial" w:cs="Arial" w:hint="cs"/>
          <w:rtl/>
        </w:rPr>
        <w:t>وقيل</w:t>
      </w:r>
      <w:r>
        <w:rPr>
          <w:rtl/>
        </w:rPr>
        <w:t xml:space="preserve">: </w:t>
      </w:r>
      <w:r>
        <w:rPr>
          <w:rFonts w:ascii="Arial" w:hAnsi="Arial" w:cs="Arial" w:hint="cs"/>
          <w:rtl/>
        </w:rPr>
        <w:t>الأشياع</w:t>
      </w:r>
      <w:r>
        <w:rPr>
          <w:rtl/>
        </w:rPr>
        <w:t xml:space="preserve"> </w:t>
      </w:r>
      <w:r>
        <w:rPr>
          <w:rFonts w:ascii="Arial" w:hAnsi="Arial" w:cs="Arial" w:hint="cs"/>
          <w:rtl/>
        </w:rPr>
        <w:t>بمعنى</w:t>
      </w:r>
      <w:r>
        <w:rPr>
          <w:rtl/>
        </w:rPr>
        <w:t xml:space="preserve"> </w:t>
      </w:r>
      <w:r>
        <w:rPr>
          <w:rFonts w:ascii="Arial" w:hAnsi="Arial" w:cs="Arial" w:hint="cs"/>
          <w:rtl/>
        </w:rPr>
        <w:t>الأتباع</w:t>
      </w:r>
      <w:r>
        <w:rPr>
          <w:rtl/>
        </w:rPr>
        <w:t xml:space="preserve"> </w:t>
      </w:r>
      <w:r>
        <w:rPr>
          <w:rFonts w:ascii="Arial" w:hAnsi="Arial" w:cs="Arial" w:hint="cs"/>
          <w:rtl/>
        </w:rPr>
        <w:t>حقيقة</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فَعَلُوهُ</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Arial" w:hAnsi="Arial" w:cs="Arial" w:hint="cs"/>
          <w:rtl/>
        </w:rPr>
        <w:t>شيء،</w:t>
      </w:r>
      <w:r>
        <w:rPr>
          <w:rtl/>
        </w:rPr>
        <w:t xml:space="preserve"> </w:t>
      </w:r>
      <w:r>
        <w:rPr>
          <w:rFonts w:ascii="Arial" w:hAnsi="Arial" w:cs="Arial" w:hint="cs"/>
          <w:rtl/>
        </w:rPr>
        <w:t>والفعل</w:t>
      </w:r>
      <w:r>
        <w:rPr>
          <w:rtl/>
        </w:rPr>
        <w:t xml:space="preserve"> </w:t>
      </w:r>
      <w:r>
        <w:rPr>
          <w:rFonts w:ascii="Arial" w:hAnsi="Arial" w:cs="Arial" w:hint="cs"/>
          <w:rtl/>
        </w:rPr>
        <w:t>يشمل</w:t>
      </w:r>
      <w:r>
        <w:rPr>
          <w:rtl/>
        </w:rPr>
        <w:t xml:space="preserve"> </w:t>
      </w:r>
      <w:r>
        <w:rPr>
          <w:rFonts w:ascii="Arial" w:hAnsi="Arial" w:cs="Arial" w:hint="cs"/>
          <w:rtl/>
        </w:rPr>
        <w:t>الترك</w:t>
      </w:r>
      <w:r>
        <w:rPr>
          <w:rtl/>
        </w:rPr>
        <w:t xml:space="preserve"> </w:t>
      </w:r>
      <w:r>
        <w:rPr>
          <w:rFonts w:ascii="Arial" w:hAnsi="Arial" w:cs="Arial" w:hint="cs"/>
          <w:rtl/>
        </w:rPr>
        <w:t>كترك</w:t>
      </w:r>
      <w:r>
        <w:rPr>
          <w:rtl/>
        </w:rPr>
        <w:t xml:space="preserve"> </w:t>
      </w:r>
      <w:r>
        <w:rPr>
          <w:rFonts w:ascii="Arial" w:hAnsi="Arial" w:cs="Arial" w:hint="cs"/>
          <w:rtl/>
        </w:rPr>
        <w:t>الطاعة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الزُّبُرِ</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كُلّ</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ثابت</w:t>
      </w:r>
      <w:r>
        <w:rPr>
          <w:rtl/>
        </w:rPr>
        <w:t xml:space="preserve"> </w:t>
      </w:r>
      <w:r>
        <w:rPr>
          <w:rFonts w:ascii="Arial" w:hAnsi="Arial" w:cs="Arial" w:hint="cs"/>
          <w:rtl/>
        </w:rPr>
        <w:t>في</w:t>
      </w:r>
      <w:r>
        <w:rPr>
          <w:rtl/>
        </w:rPr>
        <w:t xml:space="preserve"> </w:t>
      </w:r>
      <w:r>
        <w:rPr>
          <w:rFonts w:ascii="Arial" w:hAnsi="Arial" w:cs="Arial" w:hint="cs"/>
          <w:rtl/>
        </w:rPr>
        <w:t>الزبر،</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الخبر</w:t>
      </w:r>
      <w:r>
        <w:rPr>
          <w:rtl/>
        </w:rPr>
        <w:t xml:space="preserve"> </w:t>
      </w:r>
      <w:r>
        <w:rPr>
          <w:rFonts w:ascii="Arial" w:hAnsi="Arial" w:cs="Arial" w:hint="cs"/>
          <w:rtl/>
        </w:rPr>
        <w:t>كونٌ</w:t>
      </w:r>
      <w:r>
        <w:rPr>
          <w:rtl/>
        </w:rPr>
        <w:t xml:space="preserve"> </w:t>
      </w:r>
      <w:r>
        <w:rPr>
          <w:rFonts w:ascii="Arial" w:hAnsi="Arial" w:cs="Arial" w:hint="cs"/>
          <w:rtl/>
        </w:rPr>
        <w:t>خاصٌّ</w:t>
      </w:r>
      <w:r>
        <w:rPr>
          <w:rtl/>
        </w:rPr>
        <w:t xml:space="preserve"> </w:t>
      </w:r>
      <w:r>
        <w:rPr>
          <w:rFonts w:ascii="Arial" w:hAnsi="Arial" w:cs="Arial" w:hint="cs"/>
          <w:rtl/>
        </w:rPr>
        <w:t>محذوف</w:t>
      </w:r>
      <w:r>
        <w:rPr>
          <w:rtl/>
        </w:rPr>
        <w:t xml:space="preserve"> </w:t>
      </w:r>
      <w:r>
        <w:rPr>
          <w:rFonts w:ascii="Arial" w:hAnsi="Arial" w:cs="Arial" w:hint="cs"/>
          <w:rtl/>
        </w:rPr>
        <w:t>جوازا،</w:t>
      </w:r>
      <w:r>
        <w:rPr>
          <w:rtl/>
        </w:rPr>
        <w:t xml:space="preserve"> </w:t>
      </w:r>
      <w:r>
        <w:rPr>
          <w:rFonts w:ascii="Arial" w:hAnsi="Arial" w:cs="Arial" w:hint="cs"/>
          <w:rtl/>
        </w:rPr>
        <w:t>أي</w:t>
      </w:r>
      <w:r>
        <w:rPr>
          <w:rtl/>
        </w:rPr>
        <w:t xml:space="preserve">: </w:t>
      </w:r>
      <w:r>
        <w:rPr>
          <w:rFonts w:ascii="Arial" w:hAnsi="Arial" w:cs="Arial" w:hint="cs"/>
          <w:rtl/>
        </w:rPr>
        <w:t>مكتوب</w:t>
      </w:r>
      <w:r>
        <w:rPr>
          <w:rtl/>
        </w:rPr>
        <w:t xml:space="preserve"> </w:t>
      </w:r>
      <w:r>
        <w:rPr>
          <w:rFonts w:ascii="Arial" w:hAnsi="Arial" w:cs="Arial" w:hint="cs"/>
          <w:rtl/>
        </w:rPr>
        <w:t>في</w:t>
      </w:r>
      <w:r>
        <w:rPr>
          <w:rtl/>
        </w:rPr>
        <w:t xml:space="preserve"> </w:t>
      </w:r>
      <w:r>
        <w:rPr>
          <w:rFonts w:ascii="Arial" w:hAnsi="Arial" w:cs="Arial" w:hint="cs"/>
          <w:rtl/>
        </w:rPr>
        <w:t>صحف</w:t>
      </w:r>
      <w:r>
        <w:rPr>
          <w:rtl/>
        </w:rPr>
        <w:t xml:space="preserve"> </w:t>
      </w:r>
      <w:r>
        <w:rPr>
          <w:rFonts w:ascii="Arial" w:hAnsi="Arial" w:cs="Arial" w:hint="cs"/>
          <w:rtl/>
        </w:rPr>
        <w:t>الملائكة</w:t>
      </w:r>
      <w:r>
        <w:rPr>
          <w:rtl/>
        </w:rPr>
        <w:t xml:space="preserve">. </w:t>
      </w:r>
      <w:r>
        <w:rPr>
          <w:rFonts w:ascii="Arial" w:hAnsi="Arial" w:cs="Arial" w:hint="cs"/>
          <w:rtl/>
        </w:rPr>
        <w:t>وقيل</w:t>
      </w:r>
      <w:r>
        <w:rPr>
          <w:rtl/>
        </w:rPr>
        <w:t xml:space="preserve">: </w:t>
      </w:r>
      <w:r>
        <w:rPr>
          <w:rFonts w:ascii="Arial" w:hAnsi="Arial" w:cs="Arial" w:hint="cs"/>
          <w:rtl/>
        </w:rPr>
        <w:t>الزبر</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لأنَّ</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ليس</w:t>
      </w:r>
      <w:r>
        <w:rPr>
          <w:rtl/>
        </w:rPr>
        <w:t xml:space="preserve"> </w:t>
      </w:r>
      <w:r>
        <w:rPr>
          <w:rFonts w:ascii="Arial" w:hAnsi="Arial" w:cs="Arial" w:hint="cs"/>
          <w:rtl/>
        </w:rPr>
        <w:t>صحفًا</w:t>
      </w:r>
      <w:r>
        <w:rPr>
          <w:rtl/>
        </w:rPr>
        <w:t xml:space="preserve"> </w:t>
      </w:r>
      <w:r>
        <w:rPr>
          <w:rFonts w:ascii="Arial" w:hAnsi="Arial" w:cs="Arial" w:hint="cs"/>
          <w:rtl/>
        </w:rPr>
        <w:t>متعدِّدة،</w:t>
      </w:r>
      <w:r>
        <w:rPr>
          <w:rtl/>
        </w:rPr>
        <w:t xml:space="preserve"> </w:t>
      </w:r>
      <w:r>
        <w:rPr>
          <w:rFonts w:ascii="Arial" w:hAnsi="Arial" w:cs="Arial" w:hint="cs"/>
          <w:rtl/>
        </w:rPr>
        <w:t>وتوجيهه</w:t>
      </w:r>
      <w:r>
        <w:rPr>
          <w:rtl/>
        </w:rPr>
        <w:t xml:space="preserve"> </w:t>
      </w:r>
      <w:r>
        <w:rPr>
          <w:rFonts w:ascii="Arial" w:hAnsi="Arial" w:cs="Arial" w:hint="cs"/>
          <w:rtl/>
        </w:rPr>
        <w:t>مع</w:t>
      </w:r>
      <w:r>
        <w:rPr>
          <w:rtl/>
        </w:rPr>
        <w:t xml:space="preserve"> </w:t>
      </w:r>
      <w:r>
        <w:rPr>
          <w:rFonts w:ascii="Arial" w:hAnsi="Arial" w:cs="Arial" w:hint="cs"/>
          <w:rtl/>
        </w:rPr>
        <w:t>الضعف</w:t>
      </w:r>
      <w:r>
        <w:rPr>
          <w:rtl/>
        </w:rPr>
        <w:t xml:space="preserve"> </w:t>
      </w:r>
      <w:r>
        <w:rPr>
          <w:rFonts w:ascii="Arial" w:hAnsi="Arial" w:cs="Arial" w:hint="cs"/>
          <w:rtl/>
        </w:rPr>
        <w:t>أنَّه</w:t>
      </w:r>
      <w:r>
        <w:rPr>
          <w:rtl/>
        </w:rPr>
        <w:t xml:space="preserve"> </w:t>
      </w:r>
      <w:r>
        <w:rPr>
          <w:rFonts w:ascii="Arial" w:hAnsi="Arial" w:cs="Arial" w:hint="cs"/>
          <w:rtl/>
        </w:rPr>
        <w:t>سُمِّيَ</w:t>
      </w:r>
      <w:r>
        <w:rPr>
          <w:rtl/>
        </w:rPr>
        <w:t xml:space="preserve"> </w:t>
      </w:r>
      <w:r>
        <w:rPr>
          <w:rFonts w:ascii="Arial" w:hAnsi="Arial" w:cs="Arial" w:hint="cs"/>
          <w:rtl/>
        </w:rPr>
        <w:t>زبرًا</w:t>
      </w:r>
      <w:r>
        <w:rPr>
          <w:rtl/>
        </w:rPr>
        <w:t xml:space="preserve"> </w:t>
      </w:r>
      <w:r>
        <w:rPr>
          <w:rFonts w:ascii="Arial" w:hAnsi="Arial" w:cs="Arial" w:hint="cs"/>
          <w:rtl/>
        </w:rPr>
        <w:t>لأنَّه</w:t>
      </w:r>
      <w:r>
        <w:rPr>
          <w:rtl/>
        </w:rPr>
        <w:t xml:space="preserve"> </w:t>
      </w:r>
      <w:r>
        <w:rPr>
          <w:rFonts w:ascii="Arial" w:hAnsi="Arial" w:cs="Arial" w:hint="cs"/>
          <w:rtl/>
        </w:rPr>
        <w:t>مشتمل</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الصحف،</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مقدار</w:t>
      </w:r>
      <w:r>
        <w:rPr>
          <w:rtl/>
        </w:rPr>
        <w:t xml:space="preserve"> </w:t>
      </w:r>
      <w:r>
        <w:rPr>
          <w:rFonts w:ascii="Arial" w:hAnsi="Arial" w:cs="Arial" w:hint="cs"/>
          <w:rtl/>
        </w:rPr>
        <w:t>منه</w:t>
      </w:r>
      <w:r>
        <w:rPr>
          <w:rtl/>
        </w:rPr>
        <w:t xml:space="preserve"> </w:t>
      </w:r>
      <w:r>
        <w:rPr>
          <w:rFonts w:ascii="Arial" w:hAnsi="Arial" w:cs="Arial" w:hint="cs"/>
          <w:rtl/>
        </w:rPr>
        <w:t>صحيفة</w:t>
      </w:r>
      <w:r>
        <w:rPr>
          <w:rtl/>
        </w:rPr>
        <w:t>.</w:t>
      </w:r>
    </w:p>
    <w:p w:rsidR="00F65AD2" w:rsidRDefault="00F65AD2">
      <w:pPr>
        <w:pStyle w:val="textquran"/>
        <w:spacing w:before="125"/>
        <w:rPr>
          <w:rtl/>
        </w:rPr>
      </w:pPr>
      <w:r>
        <w:rPr>
          <w:rFonts w:ascii="Arial" w:hAnsi="Arial" w:cs="Arial" w:hint="cs"/>
          <w:rtl/>
        </w:rPr>
        <w:t>ومعنى</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لم</w:t>
      </w:r>
      <w:r>
        <w:rPr>
          <w:rtl/>
        </w:rPr>
        <w:t xml:space="preserve"> </w:t>
      </w:r>
      <w:r>
        <w:rPr>
          <w:rFonts w:ascii="Arial" w:hAnsi="Arial" w:cs="Arial" w:hint="cs"/>
          <w:rtl/>
        </w:rPr>
        <w:t>يغفل</w:t>
      </w:r>
      <w:r>
        <w:rPr>
          <w:rtl/>
        </w:rPr>
        <w:t xml:space="preserve"> </w:t>
      </w:r>
      <w:r>
        <w:rPr>
          <w:rFonts w:ascii="Arial" w:hAnsi="Arial" w:cs="Arial" w:hint="cs"/>
          <w:rtl/>
        </w:rPr>
        <w:t>عَمَّا</w:t>
      </w:r>
      <w:r>
        <w:rPr>
          <w:rtl/>
        </w:rPr>
        <w:t xml:space="preserve"> </w:t>
      </w:r>
      <w:r>
        <w:rPr>
          <w:rFonts w:ascii="Arial" w:hAnsi="Arial" w:cs="Arial" w:hint="cs"/>
          <w:rtl/>
        </w:rPr>
        <w:t>فعلوا،</w:t>
      </w:r>
      <w:r>
        <w:rPr>
          <w:rtl/>
        </w:rPr>
        <w:t xml:space="preserve"> </w:t>
      </w:r>
      <w:r>
        <w:rPr>
          <w:rFonts w:ascii="Arial" w:hAnsi="Arial" w:cs="Arial" w:hint="cs"/>
          <w:rtl/>
        </w:rPr>
        <w:t>بل</w:t>
      </w:r>
      <w:r>
        <w:rPr>
          <w:rtl/>
        </w:rPr>
        <w:t xml:space="preserve"> </w:t>
      </w:r>
      <w:r>
        <w:rPr>
          <w:rFonts w:ascii="Arial" w:hAnsi="Arial" w:cs="Arial" w:hint="cs"/>
          <w:rtl/>
        </w:rPr>
        <w:t>كتبه</w:t>
      </w:r>
      <w:r>
        <w:rPr>
          <w:rtl/>
        </w:rPr>
        <w:t xml:space="preserve"> </w:t>
      </w:r>
      <w:r>
        <w:rPr>
          <w:rFonts w:ascii="Arial" w:hAnsi="Arial" w:cs="Arial" w:hint="cs"/>
          <w:rtl/>
        </w:rPr>
        <w:t>فيجازيهم</w:t>
      </w:r>
      <w:r>
        <w:rPr>
          <w:rtl/>
        </w:rPr>
        <w:t xml:space="preserve"> </w:t>
      </w:r>
      <w:r>
        <w:rPr>
          <w:rFonts w:ascii="Arial" w:hAnsi="Arial" w:cs="Arial" w:hint="cs"/>
          <w:rtl/>
        </w:rPr>
        <w:t>به،</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عالم</w:t>
      </w:r>
      <w:r>
        <w:rPr>
          <w:rtl/>
        </w:rPr>
        <w:t xml:space="preserve"> </w:t>
      </w:r>
      <w:r>
        <w:rPr>
          <w:rFonts w:ascii="Arial" w:hAnsi="Arial" w:cs="Arial" w:hint="cs"/>
          <w:rtl/>
        </w:rPr>
        <w:t>بأعمالهم</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وبلا</w:t>
      </w:r>
      <w:r>
        <w:rPr>
          <w:rtl/>
        </w:rPr>
        <w:t xml:space="preserve"> </w:t>
      </w:r>
      <w:r>
        <w:rPr>
          <w:rFonts w:ascii="Arial" w:hAnsi="Arial" w:cs="Arial" w:hint="cs"/>
          <w:rtl/>
        </w:rPr>
        <w:t>ملك</w:t>
      </w:r>
      <w:r>
        <w:rPr>
          <w:rtl/>
        </w:rPr>
        <w:t xml:space="preserve"> </w:t>
      </w:r>
      <w:r>
        <w:rPr>
          <w:rFonts w:ascii="Arial" w:hAnsi="Arial" w:cs="Arial" w:hint="cs"/>
          <w:rtl/>
        </w:rPr>
        <w:t>وبلا</w:t>
      </w:r>
      <w:r>
        <w:rPr>
          <w:rtl/>
        </w:rPr>
        <w:t xml:space="preserve"> </w:t>
      </w:r>
      <w:r>
        <w:rPr>
          <w:rFonts w:ascii="Arial" w:hAnsi="Arial" w:cs="Arial" w:hint="cs"/>
          <w:rtl/>
        </w:rPr>
        <w:t>صحيفة</w:t>
      </w:r>
      <w:r>
        <w:rPr>
          <w:rtl/>
        </w:rPr>
        <w:t xml:space="preserve"> </w:t>
      </w:r>
      <w:r>
        <w:rPr>
          <w:rFonts w:ascii="Arial" w:hAnsi="Arial" w:cs="Arial" w:hint="cs"/>
          <w:rtl/>
        </w:rPr>
        <w:t>وبلا</w:t>
      </w:r>
      <w:r>
        <w:rPr>
          <w:rtl/>
        </w:rPr>
        <w:t xml:space="preserve"> </w:t>
      </w:r>
      <w:r>
        <w:rPr>
          <w:rFonts w:ascii="Arial" w:hAnsi="Arial" w:cs="Arial" w:hint="cs"/>
          <w:rtl/>
        </w:rPr>
        <w:t>لوح</w:t>
      </w:r>
      <w:r>
        <w:rPr>
          <w:rtl/>
        </w:rPr>
        <w:t>.</w:t>
      </w:r>
    </w:p>
    <w:p w:rsidR="00F65AD2" w:rsidRDefault="00F65AD2">
      <w:pPr>
        <w:pStyle w:val="textquran"/>
        <w:spacing w:before="125"/>
        <w:rPr>
          <w:rStyle w:val="bold"/>
          <w:rtl/>
        </w:rPr>
      </w:pPr>
      <w:r>
        <w:rPr>
          <w:rFonts w:ascii="Arial" w:hAnsi="Arial" w:cs="Arial" w:hint="cs"/>
          <w:rtl/>
        </w:rPr>
        <w:t>﴿</w:t>
      </w:r>
      <w:r>
        <w:rPr>
          <w:rFonts w:ascii="Calibri" w:cs="Calibri" w:hint="cs"/>
          <w:rtl/>
        </w:rPr>
        <w:t> </w:t>
      </w:r>
      <w:r>
        <w:rPr>
          <w:rStyle w:val="bold"/>
          <w:rFonts w:ascii="Arial" w:hAnsi="Arial" w:cs="Arial" w:hint="cs"/>
          <w:rtl/>
        </w:rPr>
        <w:t>وَكُلُّ</w:t>
      </w:r>
      <w:r>
        <w:rPr>
          <w:rStyle w:val="bold"/>
          <w:rtl/>
        </w:rPr>
        <w:t xml:space="preserve"> </w:t>
      </w:r>
      <w:r>
        <w:rPr>
          <w:rStyle w:val="bold"/>
          <w:rFonts w:ascii="Arial" w:hAnsi="Arial" w:cs="Arial" w:hint="cs"/>
          <w:rtl/>
        </w:rPr>
        <w:t>صَغِيرٍ</w:t>
      </w:r>
      <w:r>
        <w:rPr>
          <w:rtl/>
        </w:rPr>
        <w:t> </w:t>
      </w:r>
      <w:r>
        <w:rPr>
          <w:rFonts w:ascii="Arial" w:hAnsi="Arial" w:cs="Arial" w:hint="cs"/>
          <w:rtl/>
        </w:rPr>
        <w:t>﴾</w:t>
      </w:r>
      <w:r>
        <w:rPr>
          <w:rtl/>
        </w:rPr>
        <w:t xml:space="preserve"> </w:t>
      </w:r>
      <w:r>
        <w:rPr>
          <w:rFonts w:ascii="Arial" w:hAnsi="Arial" w:cs="Arial" w:hint="cs"/>
          <w:rtl/>
        </w:rPr>
        <w:t>فِعْلٍ</w:t>
      </w:r>
      <w:r>
        <w:rPr>
          <w:rtl/>
        </w:rPr>
        <w:t xml:space="preserve"> </w:t>
      </w:r>
      <w:r>
        <w:rPr>
          <w:rFonts w:ascii="Arial" w:hAnsi="Arial" w:cs="Arial" w:hint="cs"/>
          <w:rtl/>
        </w:rPr>
        <w:t>صغير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وَكَبِيرٍ</w:t>
      </w:r>
      <w:r>
        <w:rPr>
          <w:rtl/>
        </w:rPr>
        <w:t> </w:t>
      </w:r>
      <w:r>
        <w:rPr>
          <w:rFonts w:ascii="Arial" w:hAnsi="Arial" w:cs="Arial" w:hint="cs"/>
          <w:rtl/>
        </w:rPr>
        <w:t>﴾</w:t>
      </w:r>
      <w:r>
        <w:rPr>
          <w:rtl/>
        </w:rPr>
        <w:t xml:space="preserve"> </w:t>
      </w:r>
      <w:r>
        <w:rPr>
          <w:rFonts w:ascii="Arial" w:hAnsi="Arial" w:cs="Arial" w:hint="cs"/>
          <w:rtl/>
        </w:rPr>
        <w:t>فعل</w:t>
      </w:r>
      <w:r>
        <w:rPr>
          <w:rtl/>
        </w:rPr>
        <w:t xml:space="preserve"> </w:t>
      </w:r>
      <w:r>
        <w:rPr>
          <w:rFonts w:ascii="Arial" w:hAnsi="Arial" w:cs="Arial" w:hint="cs"/>
          <w:rtl/>
        </w:rPr>
        <w:t>كبير،</w:t>
      </w:r>
      <w:r>
        <w:rPr>
          <w:rtl/>
        </w:rPr>
        <w:t xml:space="preserve"> </w:t>
      </w:r>
      <w:r>
        <w:rPr>
          <w:rFonts w:ascii="Arial" w:hAnsi="Arial" w:cs="Arial" w:hint="cs"/>
          <w:rtl/>
        </w:rPr>
        <w:t>وهما</w:t>
      </w:r>
      <w:r>
        <w:rPr>
          <w:rtl/>
        </w:rPr>
        <w:t xml:space="preserve"> </w:t>
      </w:r>
      <w:r>
        <w:rPr>
          <w:rFonts w:ascii="Arial" w:hAnsi="Arial" w:cs="Arial" w:hint="cs"/>
          <w:rtl/>
        </w:rPr>
        <w:t>من</w:t>
      </w:r>
      <w:r>
        <w:rPr>
          <w:rtl/>
        </w:rPr>
        <w:t xml:space="preserve"> </w:t>
      </w:r>
      <w:r>
        <w:rPr>
          <w:rFonts w:ascii="Arial" w:hAnsi="Arial" w:cs="Arial" w:hint="cs"/>
          <w:rtl/>
        </w:rPr>
        <w:t>أفعالهم</w:t>
      </w:r>
      <w:r>
        <w:rPr>
          <w:rtl/>
        </w:rPr>
        <w:t xml:space="preserve"> </w:t>
      </w:r>
      <w:r>
        <w:rPr>
          <w:rFonts w:ascii="Arial" w:hAnsi="Arial" w:cs="Arial" w:hint="cs"/>
          <w:rtl/>
        </w:rPr>
        <w:t>المحرَّمة</w:t>
      </w:r>
      <w:r>
        <w:rPr>
          <w:rtl/>
        </w:rPr>
        <w:t xml:space="preserve"> </w:t>
      </w:r>
      <w:r>
        <w:rPr>
          <w:rFonts w:ascii="Arial" w:hAnsi="Arial" w:cs="Arial" w:hint="cs"/>
          <w:rtl/>
        </w:rPr>
        <w:t>ذكره</w:t>
      </w:r>
      <w:r>
        <w:rPr>
          <w:rtl/>
        </w:rPr>
        <w:t xml:space="preserve"> </w:t>
      </w:r>
      <w:r>
        <w:rPr>
          <w:rFonts w:ascii="Arial" w:hAnsi="Arial" w:cs="Arial" w:hint="cs"/>
          <w:rtl/>
        </w:rPr>
        <w:t>تأكيدًا</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بتفصيله،</w:t>
      </w:r>
      <w:r>
        <w:rPr>
          <w:rtl/>
        </w:rPr>
        <w:t xml:space="preserve"> </w:t>
      </w:r>
      <w:r>
        <w:rPr>
          <w:rFonts w:ascii="Arial" w:hAnsi="Arial" w:cs="Arial" w:hint="cs"/>
          <w:rtl/>
        </w:rPr>
        <w:t>وقيل</w:t>
      </w:r>
      <w:r>
        <w:rPr>
          <w:rtl/>
        </w:rPr>
        <w:t xml:space="preserve">: </w:t>
      </w:r>
      <w:r>
        <w:rPr>
          <w:rFonts w:ascii="Arial" w:hAnsi="Arial" w:cs="Arial" w:hint="cs"/>
          <w:rtl/>
        </w:rPr>
        <w:t>كلُّ</w:t>
      </w:r>
      <w:r>
        <w:rPr>
          <w:rtl/>
        </w:rPr>
        <w:t xml:space="preserve"> </w:t>
      </w:r>
      <w:r>
        <w:rPr>
          <w:rFonts w:ascii="Arial" w:hAnsi="Arial" w:cs="Arial" w:hint="cs"/>
          <w:rtl/>
        </w:rPr>
        <w:t>صغير</w:t>
      </w:r>
      <w:r>
        <w:rPr>
          <w:rtl/>
        </w:rPr>
        <w:t xml:space="preserve"> </w:t>
      </w:r>
      <w:r>
        <w:rPr>
          <w:rFonts w:ascii="Arial" w:hAnsi="Arial" w:cs="Arial" w:hint="cs"/>
          <w:rtl/>
        </w:rPr>
        <w:t>وكبير</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مُّسْتَطَرٌ</w:t>
      </w:r>
      <w:r>
        <w:rPr>
          <w:rtl/>
        </w:rPr>
        <w:t> </w:t>
      </w:r>
      <w:r>
        <w:rPr>
          <w:rFonts w:ascii="Arial" w:hAnsi="Arial" w:cs="Arial" w:hint="cs"/>
          <w:rtl/>
        </w:rPr>
        <w:t>﴾</w:t>
      </w:r>
      <w:r>
        <w:rPr>
          <w:rtl/>
        </w:rPr>
        <w:t xml:space="preserve"> </w:t>
      </w:r>
      <w:r>
        <w:rPr>
          <w:rFonts w:ascii="Arial" w:hAnsi="Arial" w:cs="Arial" w:hint="cs"/>
          <w:rtl/>
        </w:rPr>
        <w:t>مكتوب</w:t>
      </w:r>
      <w:r>
        <w:rPr>
          <w:rtl/>
        </w:rPr>
        <w:t xml:space="preserve"> </w:t>
      </w:r>
      <w:r>
        <w:rPr>
          <w:rFonts w:ascii="Arial" w:hAnsi="Arial" w:cs="Arial" w:hint="cs"/>
          <w:rtl/>
        </w:rPr>
        <w:t>كتابة</w:t>
      </w:r>
      <w:r>
        <w:rPr>
          <w:rtl/>
        </w:rPr>
        <w:t xml:space="preserve"> </w:t>
      </w:r>
      <w:r>
        <w:rPr>
          <w:rFonts w:ascii="Arial" w:hAnsi="Arial" w:cs="Arial" w:hint="cs"/>
          <w:rtl/>
        </w:rPr>
        <w:t>عظيمة</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وفي</w:t>
      </w:r>
      <w:r>
        <w:rPr>
          <w:rtl/>
        </w:rPr>
        <w:t xml:space="preserve"> </w:t>
      </w:r>
      <w:r>
        <w:rPr>
          <w:rFonts w:ascii="Arial" w:hAnsi="Arial" w:cs="Arial" w:hint="cs"/>
          <w:rtl/>
        </w:rPr>
        <w:t>صحف</w:t>
      </w:r>
      <w:r>
        <w:rPr>
          <w:rtl/>
        </w:rPr>
        <w:t xml:space="preserve"> </w:t>
      </w:r>
      <w:r>
        <w:rPr>
          <w:rFonts w:ascii="Arial" w:hAnsi="Arial" w:cs="Arial" w:hint="cs"/>
          <w:rtl/>
        </w:rPr>
        <w:t>الملائكة</w:t>
      </w:r>
      <w:r>
        <w:rPr>
          <w:rtl/>
        </w:rPr>
        <w:t>.</w:t>
      </w:r>
    </w:p>
    <w:p w:rsidR="00F65AD2" w:rsidRDefault="00F65AD2">
      <w:pPr>
        <w:pStyle w:val="textquran"/>
        <w:spacing w:before="12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اِنَّ</w:t>
      </w:r>
      <w:r>
        <w:rPr>
          <w:rStyle w:val="bold"/>
          <w:w w:val="98"/>
          <w:rtl/>
        </w:rPr>
        <w:t xml:space="preserve"> </w:t>
      </w:r>
      <w:r>
        <w:rPr>
          <w:rStyle w:val="bold"/>
          <w:rFonts w:ascii="Arial" w:hAnsi="Arial" w:cs="Arial" w:hint="cs"/>
          <w:w w:val="98"/>
          <w:rtl/>
        </w:rPr>
        <w:t>الْمُتَّقِينَ</w:t>
      </w:r>
      <w:r>
        <w:rPr>
          <w:w w:val="98"/>
          <w:rtl/>
        </w:rPr>
        <w:t> </w:t>
      </w:r>
      <w:r>
        <w:rPr>
          <w:rFonts w:ascii="Arial" w:hAnsi="Arial" w:cs="Arial" w:hint="cs"/>
          <w:w w:val="98"/>
          <w:rtl/>
        </w:rPr>
        <w:t>﴾</w:t>
      </w:r>
      <w:r>
        <w:rPr>
          <w:w w:val="98"/>
          <w:rtl/>
        </w:rPr>
        <w:t xml:space="preserve"> </w:t>
      </w:r>
      <w:r>
        <w:rPr>
          <w:rFonts w:ascii="Arial" w:hAnsi="Arial" w:cs="Arial" w:hint="cs"/>
          <w:w w:val="98"/>
          <w:rtl/>
        </w:rPr>
        <w:t>للشرك</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دونه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المعاصي،</w:t>
      </w:r>
      <w:r>
        <w:rPr>
          <w:w w:val="98"/>
          <w:rtl/>
        </w:rPr>
        <w:t xml:space="preserve"> </w:t>
      </w:r>
      <w:r>
        <w:rPr>
          <w:rFonts w:ascii="Arial" w:hAnsi="Arial" w:cs="Arial" w:hint="cs"/>
          <w:w w:val="98"/>
          <w:rtl/>
        </w:rPr>
        <w:t>ودخل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العاصي</w:t>
      </w:r>
      <w:r>
        <w:rPr>
          <w:w w:val="98"/>
          <w:rtl/>
        </w:rPr>
        <w:t xml:space="preserve"> </w:t>
      </w:r>
      <w:r>
        <w:rPr>
          <w:rFonts w:ascii="Arial" w:hAnsi="Arial" w:cs="Arial" w:hint="cs"/>
          <w:w w:val="98"/>
          <w:rtl/>
        </w:rPr>
        <w:t>التائب</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جَنَّاتٍ</w:t>
      </w:r>
      <w:r>
        <w:rPr>
          <w:w w:val="98"/>
          <w:rtl/>
        </w:rPr>
        <w:t> </w:t>
      </w:r>
      <w:r>
        <w:rPr>
          <w:rFonts w:ascii="Arial" w:hAnsi="Arial" w:cs="Arial" w:hint="cs"/>
          <w:w w:val="98"/>
          <w:rtl/>
        </w:rPr>
        <w:t>﴾</w:t>
      </w:r>
      <w:r>
        <w:rPr>
          <w:w w:val="98"/>
          <w:rtl/>
        </w:rPr>
        <w:t xml:space="preserve"> </w:t>
      </w:r>
      <w:r>
        <w:rPr>
          <w:rFonts w:ascii="Arial" w:hAnsi="Arial" w:cs="Arial" w:hint="cs"/>
          <w:w w:val="98"/>
          <w:rtl/>
        </w:rPr>
        <w:t>عظيمة</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وَنَهَرٍ</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أنهار</w:t>
      </w:r>
      <w:r>
        <w:rPr>
          <w:w w:val="98"/>
          <w:rtl/>
        </w:rPr>
        <w:t xml:space="preserve"> </w:t>
      </w:r>
      <w:r>
        <w:rPr>
          <w:rFonts w:ascii="Arial" w:hAnsi="Arial" w:cs="Arial" w:hint="cs"/>
          <w:w w:val="98"/>
          <w:rtl/>
        </w:rPr>
        <w:t>عظيمة،</w:t>
      </w:r>
      <w:r>
        <w:rPr>
          <w:w w:val="98"/>
          <w:rtl/>
        </w:rPr>
        <w:t xml:space="preserve"> </w:t>
      </w:r>
      <w:r>
        <w:rPr>
          <w:rFonts w:ascii="Arial" w:hAnsi="Arial" w:cs="Arial" w:hint="cs"/>
          <w:w w:val="98"/>
          <w:rtl/>
        </w:rPr>
        <w:t>استعمل</w:t>
      </w:r>
      <w:r>
        <w:rPr>
          <w:w w:val="98"/>
          <w:rtl/>
        </w:rPr>
        <w:t xml:space="preserve"> </w:t>
      </w:r>
      <w:r>
        <w:rPr>
          <w:rFonts w:ascii="Arial" w:hAnsi="Arial" w:cs="Arial" w:hint="cs"/>
          <w:w w:val="98"/>
          <w:rtl/>
        </w:rPr>
        <w:t>المفرد</w:t>
      </w:r>
      <w:r>
        <w:rPr>
          <w:w w:val="98"/>
          <w:rtl/>
        </w:rPr>
        <w:t xml:space="preserve"> </w:t>
      </w:r>
      <w:r>
        <w:rPr>
          <w:rFonts w:ascii="Arial" w:hAnsi="Arial" w:cs="Arial" w:hint="cs"/>
          <w:w w:val="98"/>
          <w:rtl/>
        </w:rPr>
        <w:t>المجرَّد</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ال</w:t>
      </w:r>
      <w:r>
        <w:rPr>
          <w:rFonts w:ascii="Calibri" w:cs="Calibri" w:hint="cs"/>
          <w:w w:val="98"/>
          <w:rtl/>
        </w:rPr>
        <w:t>»</w:t>
      </w:r>
      <w:r>
        <w:rPr>
          <w:w w:val="98"/>
          <w:rtl/>
        </w:rPr>
        <w:t xml:space="preserve"> </w:t>
      </w:r>
      <w:r>
        <w:rPr>
          <w:rFonts w:ascii="Arial" w:hAnsi="Arial" w:cs="Arial" w:hint="cs"/>
          <w:w w:val="98"/>
          <w:rtl/>
        </w:rPr>
        <w:t>والإضافة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الإيجاب،</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الجمع</w:t>
      </w:r>
      <w:r>
        <w:rPr>
          <w:w w:val="98"/>
          <w:rtl/>
        </w:rPr>
        <w:t xml:space="preserve"> </w:t>
      </w:r>
      <w:r>
        <w:rPr>
          <w:rFonts w:ascii="Arial" w:hAnsi="Arial" w:cs="Arial" w:hint="cs"/>
          <w:w w:val="98"/>
          <w:rtl/>
        </w:rPr>
        <w:t>للفاصلة</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مصدرا</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السعة،</w:t>
      </w:r>
      <w:r>
        <w:rPr>
          <w:w w:val="98"/>
          <w:rtl/>
        </w:rPr>
        <w:t xml:space="preserve"> </w:t>
      </w:r>
      <w:r>
        <w:rPr>
          <w:rFonts w:ascii="Arial" w:hAnsi="Arial" w:cs="Arial" w:hint="cs"/>
          <w:w w:val="98"/>
          <w:rtl/>
        </w:rPr>
        <w:t>يصلح</w:t>
      </w:r>
      <w:r>
        <w:rPr>
          <w:w w:val="98"/>
          <w:rtl/>
        </w:rPr>
        <w:t xml:space="preserve"> </w:t>
      </w:r>
      <w:r>
        <w:rPr>
          <w:rFonts w:ascii="Arial" w:hAnsi="Arial" w:cs="Arial" w:hint="cs"/>
          <w:w w:val="98"/>
          <w:rtl/>
        </w:rPr>
        <w:t>للكثير</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سعة</w:t>
      </w:r>
      <w:r>
        <w:rPr>
          <w:w w:val="98"/>
          <w:rtl/>
        </w:rPr>
        <w:t xml:space="preserve"> </w:t>
      </w:r>
      <w:r>
        <w:rPr>
          <w:rFonts w:ascii="Arial" w:hAnsi="Arial" w:cs="Arial" w:hint="cs"/>
          <w:w w:val="98"/>
          <w:rtl/>
        </w:rPr>
        <w:t>المساكن</w:t>
      </w:r>
      <w:r>
        <w:rPr>
          <w:w w:val="98"/>
          <w:rtl/>
        </w:rPr>
        <w:t xml:space="preserve"> </w:t>
      </w:r>
      <w:r>
        <w:rPr>
          <w:rFonts w:ascii="Arial" w:hAnsi="Arial" w:cs="Arial" w:hint="cs"/>
          <w:w w:val="98"/>
          <w:rtl/>
        </w:rPr>
        <w:t>والأرزاق</w:t>
      </w:r>
      <w:r>
        <w:rPr>
          <w:w w:val="98"/>
          <w:rtl/>
        </w:rPr>
        <w:t>.</w:t>
      </w:r>
    </w:p>
    <w:p w:rsidR="00F65AD2" w:rsidRDefault="00F65AD2">
      <w:pPr>
        <w:pStyle w:val="textquran"/>
        <w:spacing w:before="125"/>
        <w:rPr>
          <w:rtl/>
        </w:rPr>
      </w:pP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color w:val="00C100"/>
          <w:vertAlign w:val="superscript"/>
          <w:rtl/>
        </w:rPr>
        <w:footnoteReference w:id="146"/>
      </w:r>
      <w:r>
        <w:rPr>
          <w:rtl/>
        </w:rPr>
        <w:t xml:space="preserve">: </w:t>
      </w:r>
      <w:r>
        <w:rPr>
          <w:rFonts w:ascii="Arial" w:hAnsi="Arial" w:cs="Arial" w:hint="cs"/>
          <w:rtl/>
        </w:rPr>
        <w:t>النَّهَر</w:t>
      </w:r>
      <w:r>
        <w:rPr>
          <w:rtl/>
        </w:rPr>
        <w:t xml:space="preserve">: </w:t>
      </w:r>
      <w:r>
        <w:rPr>
          <w:rFonts w:ascii="Arial" w:hAnsi="Arial" w:cs="Arial" w:hint="cs"/>
          <w:rtl/>
        </w:rPr>
        <w:t>النور</w:t>
      </w:r>
      <w:r>
        <w:rPr>
          <w:rtl/>
        </w:rPr>
        <w:t xml:space="preserve"> </w:t>
      </w:r>
      <w:r>
        <w:rPr>
          <w:rFonts w:ascii="Arial" w:hAnsi="Arial" w:cs="Arial" w:hint="cs"/>
          <w:rtl/>
        </w:rPr>
        <w:t>والضياء،</w:t>
      </w:r>
      <w:r>
        <w:rPr>
          <w:rtl/>
        </w:rPr>
        <w:t xml:space="preserve"> </w:t>
      </w:r>
      <w:r>
        <w:rPr>
          <w:rFonts w:ascii="Arial" w:hAnsi="Arial" w:cs="Arial" w:hint="cs"/>
          <w:rtl/>
        </w:rPr>
        <w:t>شبَّه</w:t>
      </w:r>
      <w:r>
        <w:rPr>
          <w:rtl/>
        </w:rPr>
        <w:t xml:space="preserve"> </w:t>
      </w:r>
      <w:r>
        <w:rPr>
          <w:rFonts w:ascii="Arial" w:hAnsi="Arial" w:cs="Arial" w:hint="cs"/>
          <w:rtl/>
        </w:rPr>
        <w:t>الضياء</w:t>
      </w:r>
      <w:r>
        <w:rPr>
          <w:rtl/>
        </w:rPr>
        <w:t xml:space="preserve"> </w:t>
      </w:r>
      <w:r>
        <w:rPr>
          <w:rFonts w:ascii="Arial" w:hAnsi="Arial" w:cs="Arial" w:hint="cs"/>
          <w:rtl/>
        </w:rPr>
        <w:t>المنتشر</w:t>
      </w:r>
      <w:r>
        <w:rPr>
          <w:rtl/>
        </w:rPr>
        <w:t xml:space="preserve"> </w:t>
      </w:r>
      <w:r>
        <w:rPr>
          <w:rFonts w:ascii="Arial" w:hAnsi="Arial" w:cs="Arial" w:hint="cs"/>
          <w:rtl/>
        </w:rPr>
        <w:t>بالماء</w:t>
      </w:r>
      <w:r>
        <w:rPr>
          <w:rtl/>
        </w:rPr>
        <w:t xml:space="preserve"> </w:t>
      </w:r>
      <w:r>
        <w:rPr>
          <w:rFonts w:ascii="Arial" w:hAnsi="Arial" w:cs="Arial" w:hint="cs"/>
          <w:rtl/>
        </w:rPr>
        <w:t>المتدفِّق</w:t>
      </w:r>
      <w:r>
        <w:rPr>
          <w:rtl/>
        </w:rPr>
        <w:t xml:space="preserve"> </w:t>
      </w:r>
      <w:r>
        <w:rPr>
          <w:rFonts w:ascii="Arial" w:hAnsi="Arial" w:cs="Arial" w:hint="cs"/>
          <w:rtl/>
        </w:rPr>
        <w:t>من</w:t>
      </w:r>
      <w:r>
        <w:rPr>
          <w:rtl/>
        </w:rPr>
        <w:t xml:space="preserve"> </w:t>
      </w:r>
      <w:r>
        <w:rPr>
          <w:rFonts w:ascii="Arial" w:hAnsi="Arial" w:cs="Arial" w:hint="cs"/>
          <w:rtl/>
        </w:rPr>
        <w:t>منبعه،</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أو</w:t>
      </w:r>
      <w:r>
        <w:rPr>
          <w:rtl/>
        </w:rPr>
        <w:t xml:space="preserve"> </w:t>
      </w:r>
      <w:r>
        <w:rPr>
          <w:rFonts w:ascii="Arial" w:hAnsi="Arial" w:cs="Arial" w:hint="cs"/>
          <w:rtl/>
        </w:rPr>
        <w:t>النَّهَر</w:t>
      </w:r>
      <w:r>
        <w:rPr>
          <w:rtl/>
        </w:rPr>
        <w:t xml:space="preserve">: </w:t>
      </w:r>
      <w:r>
        <w:rPr>
          <w:rFonts w:ascii="Arial" w:hAnsi="Arial" w:cs="Arial" w:hint="cs"/>
          <w:rtl/>
        </w:rPr>
        <w:t>النهار،</w:t>
      </w:r>
      <w:r>
        <w:rPr>
          <w:rtl/>
        </w:rPr>
        <w:t xml:space="preserve"> </w:t>
      </w:r>
      <w:r>
        <w:rPr>
          <w:rFonts w:ascii="Arial" w:hAnsi="Arial" w:cs="Arial" w:hint="cs"/>
          <w:rtl/>
        </w:rPr>
        <w:t>فإنَّ</w:t>
      </w:r>
      <w:r>
        <w:rPr>
          <w:rtl/>
        </w:rPr>
        <w:t xml:space="preserve"> </w:t>
      </w:r>
      <w:r>
        <w:rPr>
          <w:rFonts w:ascii="Arial" w:hAnsi="Arial" w:cs="Arial" w:hint="cs"/>
          <w:rtl/>
        </w:rPr>
        <w:t>الجنَّة</w:t>
      </w:r>
      <w:r>
        <w:rPr>
          <w:rtl/>
        </w:rPr>
        <w:t xml:space="preserve"> </w:t>
      </w:r>
      <w:r>
        <w:rPr>
          <w:rFonts w:ascii="Arial" w:hAnsi="Arial" w:cs="Arial" w:hint="cs"/>
          <w:rtl/>
        </w:rPr>
        <w:t>دائما</w:t>
      </w:r>
      <w:r>
        <w:rPr>
          <w:rtl/>
        </w:rPr>
        <w:t xml:space="preserve"> </w:t>
      </w:r>
      <w:r>
        <w:rPr>
          <w:rFonts w:ascii="Arial" w:hAnsi="Arial" w:cs="Arial" w:hint="cs"/>
          <w:rtl/>
        </w:rPr>
        <w:t>كضوء</w:t>
      </w:r>
      <w:r>
        <w:rPr>
          <w:rtl/>
        </w:rPr>
        <w:t xml:space="preserve"> </w:t>
      </w:r>
      <w:r>
        <w:rPr>
          <w:rFonts w:ascii="Arial" w:hAnsi="Arial" w:cs="Arial" w:hint="cs"/>
          <w:rtl/>
        </w:rPr>
        <w:t>الضحى</w:t>
      </w:r>
      <w:r>
        <w:rPr>
          <w:rtl/>
        </w:rPr>
        <w:t xml:space="preserve"> </w:t>
      </w:r>
      <w:r>
        <w:rPr>
          <w:rFonts w:ascii="Arial" w:hAnsi="Arial" w:cs="Arial" w:hint="cs"/>
          <w:rtl/>
        </w:rPr>
        <w:t>بلا</w:t>
      </w:r>
      <w:r>
        <w:rPr>
          <w:rtl/>
        </w:rPr>
        <w:t xml:space="preserve"> </w:t>
      </w:r>
      <w:r>
        <w:rPr>
          <w:rFonts w:ascii="Arial" w:hAnsi="Arial" w:cs="Arial" w:hint="cs"/>
          <w:rtl/>
        </w:rPr>
        <w:t>شمس،</w:t>
      </w:r>
      <w:r>
        <w:rPr>
          <w:rtl/>
        </w:rPr>
        <w:t xml:space="preserve"> </w:t>
      </w:r>
      <w:r>
        <w:rPr>
          <w:rFonts w:ascii="Arial" w:hAnsi="Arial" w:cs="Arial" w:hint="cs"/>
          <w:rtl/>
        </w:rPr>
        <w:t>وليس</w:t>
      </w:r>
      <w:r>
        <w:rPr>
          <w:rtl/>
        </w:rPr>
        <w:t xml:space="preserve"> </w:t>
      </w:r>
      <w:r>
        <w:rPr>
          <w:rFonts w:ascii="Arial" w:hAnsi="Arial" w:cs="Arial" w:hint="cs"/>
          <w:rtl/>
        </w:rPr>
        <w:t>حقيقة</w:t>
      </w:r>
      <w:r>
        <w:rPr>
          <w:rtl/>
        </w:rPr>
        <w:t xml:space="preserve"> </w:t>
      </w:r>
      <w:r>
        <w:rPr>
          <w:rFonts w:ascii="Arial" w:hAnsi="Arial" w:cs="Arial" w:hint="cs"/>
          <w:rtl/>
        </w:rPr>
        <w:t>بل</w:t>
      </w:r>
      <w:r>
        <w:rPr>
          <w:rtl/>
        </w:rPr>
        <w:t xml:space="preserve"> </w:t>
      </w:r>
      <w:r>
        <w:rPr>
          <w:rFonts w:ascii="Arial" w:hAnsi="Arial" w:cs="Arial" w:hint="cs"/>
          <w:rtl/>
        </w:rPr>
        <w:t>مجاز،</w:t>
      </w:r>
      <w:r>
        <w:rPr>
          <w:rtl/>
        </w:rPr>
        <w:t xml:space="preserve"> </w:t>
      </w:r>
      <w:r>
        <w:rPr>
          <w:rFonts w:ascii="Arial" w:hAnsi="Arial" w:cs="Arial" w:hint="cs"/>
          <w:rtl/>
        </w:rPr>
        <w:t>لأنَّ</w:t>
      </w:r>
      <w:r>
        <w:rPr>
          <w:rtl/>
        </w:rPr>
        <w:t xml:space="preserve"> </w:t>
      </w:r>
      <w:r>
        <w:rPr>
          <w:rFonts w:ascii="Arial" w:hAnsi="Arial" w:cs="Arial" w:hint="cs"/>
          <w:rtl/>
        </w:rPr>
        <w:t>النهار</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بشمس</w:t>
      </w:r>
      <w:r>
        <w:rPr>
          <w:rtl/>
        </w:rPr>
        <w:t xml:space="preserve"> </w:t>
      </w:r>
      <w:r>
        <w:rPr>
          <w:rFonts w:ascii="Arial" w:hAnsi="Arial" w:cs="Arial" w:hint="cs"/>
          <w:rtl/>
        </w:rPr>
        <w:t>بعد</w:t>
      </w:r>
      <w:r>
        <w:rPr>
          <w:rtl/>
        </w:rPr>
        <w:t xml:space="preserve"> </w:t>
      </w:r>
      <w:r>
        <w:rPr>
          <w:rFonts w:ascii="Arial" w:hAnsi="Arial" w:cs="Arial" w:hint="cs"/>
          <w:rtl/>
        </w:rPr>
        <w:t>ليل،</w:t>
      </w:r>
      <w:r>
        <w:rPr>
          <w:rtl/>
        </w:rPr>
        <w:t xml:space="preserve"> </w:t>
      </w:r>
      <w:r>
        <w:rPr>
          <w:rFonts w:ascii="Arial" w:hAnsi="Arial" w:cs="Arial" w:hint="cs"/>
          <w:rtl/>
        </w:rPr>
        <w:t>ويدلُّ</w:t>
      </w:r>
      <w:r>
        <w:rPr>
          <w:rtl/>
        </w:rPr>
        <w:t xml:space="preserve"> </w:t>
      </w:r>
      <w:r>
        <w:rPr>
          <w:rFonts w:ascii="Arial" w:hAnsi="Arial" w:cs="Arial" w:hint="cs"/>
          <w:rtl/>
        </w:rPr>
        <w:t>للأوَّل</w:t>
      </w:r>
      <w:r>
        <w:rPr>
          <w:rtl/>
        </w:rPr>
        <w:t xml:space="preserve"> </w:t>
      </w:r>
      <w:r>
        <w:rPr>
          <w:rFonts w:ascii="Arial" w:hAnsi="Arial" w:cs="Arial" w:hint="cs"/>
          <w:rtl/>
        </w:rPr>
        <w:t>قراءة</w:t>
      </w:r>
      <w:r>
        <w:rPr>
          <w:rtl/>
        </w:rPr>
        <w:t xml:space="preserve"> </w:t>
      </w:r>
      <w:r>
        <w:rPr>
          <w:rFonts w:ascii="Calibri" w:cs="Calibri" w:hint="cs"/>
          <w:rtl/>
        </w:rPr>
        <w:t>«</w:t>
      </w:r>
      <w:r>
        <w:rPr>
          <w:rFonts w:ascii="Arial" w:hAnsi="Arial" w:cs="Arial" w:hint="cs"/>
          <w:rtl/>
        </w:rPr>
        <w:t>نَهْرٍ</w:t>
      </w:r>
      <w:r>
        <w:rPr>
          <w:rFonts w:ascii="Calibri" w:cs="Calibri" w:hint="cs"/>
          <w:rtl/>
        </w:rPr>
        <w:t>»</w:t>
      </w:r>
      <w:r>
        <w:rPr>
          <w:rtl/>
        </w:rPr>
        <w:t xml:space="preserve"> (</w:t>
      </w:r>
      <w:r>
        <w:rPr>
          <w:rFonts w:ascii="Arial" w:hAnsi="Arial" w:cs="Arial" w:hint="cs"/>
          <w:rtl/>
        </w:rPr>
        <w:t>بإسكان</w:t>
      </w:r>
      <w:r>
        <w:rPr>
          <w:rtl/>
        </w:rPr>
        <w:t xml:space="preserve"> </w:t>
      </w:r>
      <w:r>
        <w:rPr>
          <w:rFonts w:ascii="Arial" w:hAnsi="Arial" w:cs="Arial" w:hint="cs"/>
          <w:rtl/>
        </w:rPr>
        <w:t>الهاء</w:t>
      </w:r>
      <w:r>
        <w:rPr>
          <w:rtl/>
        </w:rPr>
        <w:t xml:space="preserve">) </w:t>
      </w:r>
      <w:r>
        <w:rPr>
          <w:rFonts w:ascii="Arial" w:hAnsi="Arial" w:cs="Arial" w:hint="cs"/>
          <w:rtl/>
        </w:rPr>
        <w:t>و</w:t>
      </w:r>
      <w:r>
        <w:rPr>
          <w:rFonts w:ascii="Calibri" w:cs="Calibri" w:hint="cs"/>
          <w:rtl/>
        </w:rPr>
        <w:t>«</w:t>
      </w:r>
      <w:r>
        <w:rPr>
          <w:rFonts w:ascii="Arial" w:hAnsi="Arial" w:cs="Arial" w:hint="cs"/>
          <w:rtl/>
        </w:rPr>
        <w:t>نُهُرٍ</w:t>
      </w:r>
      <w:r>
        <w:rPr>
          <w:rFonts w:ascii="Calibri" w:cs="Calibri" w:hint="cs"/>
          <w:rtl/>
        </w:rPr>
        <w:t>»</w:t>
      </w:r>
      <w:r>
        <w:rPr>
          <w:rtl/>
        </w:rPr>
        <w:t xml:space="preserve"> (</w:t>
      </w:r>
      <w:r>
        <w:rPr>
          <w:rFonts w:ascii="Arial" w:hAnsi="Arial" w:cs="Arial" w:hint="cs"/>
          <w:rtl/>
        </w:rPr>
        <w:t>بضمَّتين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مَقْعَدِ</w:t>
      </w:r>
      <w:r>
        <w:rPr>
          <w:rStyle w:val="bold"/>
          <w:rtl/>
        </w:rPr>
        <w:t xml:space="preserve"> </w:t>
      </w:r>
      <w:r>
        <w:rPr>
          <w:rStyle w:val="bold"/>
          <w:rFonts w:ascii="Arial" w:hAnsi="Arial" w:cs="Arial" w:hint="cs"/>
          <w:rtl/>
        </w:rPr>
        <w:t>صِدْقٍ</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وهو</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والمعنى</w:t>
      </w:r>
      <w:r>
        <w:rPr>
          <w:rtl/>
        </w:rPr>
        <w:t xml:space="preserve">: </w:t>
      </w:r>
      <w:r>
        <w:rPr>
          <w:rFonts w:ascii="Arial" w:hAnsi="Arial" w:cs="Arial" w:hint="cs"/>
          <w:rtl/>
        </w:rPr>
        <w:t>مكان</w:t>
      </w:r>
      <w:r>
        <w:rPr>
          <w:rtl/>
        </w:rPr>
        <w:t xml:space="preserve"> </w:t>
      </w:r>
      <w:r>
        <w:rPr>
          <w:rFonts w:ascii="Arial" w:hAnsi="Arial" w:cs="Arial" w:hint="cs"/>
          <w:rtl/>
        </w:rPr>
        <w:t>مرضي،</w:t>
      </w:r>
      <w:r>
        <w:rPr>
          <w:rtl/>
        </w:rPr>
        <w:t xml:space="preserve"> </w:t>
      </w:r>
      <w:r>
        <w:rPr>
          <w:rFonts w:ascii="Arial" w:hAnsi="Arial" w:cs="Arial" w:hint="cs"/>
          <w:rtl/>
        </w:rPr>
        <w:t>استعمل</w:t>
      </w:r>
      <w:r>
        <w:rPr>
          <w:rtl/>
        </w:rPr>
        <w:t xml:space="preserve"> </w:t>
      </w:r>
      <w:r>
        <w:rPr>
          <w:rFonts w:ascii="Arial" w:hAnsi="Arial" w:cs="Arial" w:hint="cs"/>
          <w:rtl/>
        </w:rPr>
        <w:t>الصدق</w:t>
      </w:r>
      <w:r>
        <w:rPr>
          <w:rtl/>
        </w:rPr>
        <w:t xml:space="preserve"> </w:t>
      </w:r>
      <w:r>
        <w:rPr>
          <w:rFonts w:ascii="Arial" w:hAnsi="Arial" w:cs="Arial" w:hint="cs"/>
          <w:rtl/>
        </w:rPr>
        <w:t>في</w:t>
      </w:r>
      <w:r>
        <w:rPr>
          <w:rtl/>
        </w:rPr>
        <w:t xml:space="preserve"> </w:t>
      </w:r>
      <w:r>
        <w:rPr>
          <w:rFonts w:ascii="Arial" w:hAnsi="Arial" w:cs="Arial" w:hint="cs"/>
          <w:rtl/>
        </w:rPr>
        <w:t>لازمه</w:t>
      </w:r>
      <w:r>
        <w:rPr>
          <w:rtl/>
        </w:rPr>
        <w:t xml:space="preserve"> </w:t>
      </w:r>
      <w:r>
        <w:rPr>
          <w:rFonts w:ascii="Arial" w:hAnsi="Arial" w:cs="Arial" w:hint="cs"/>
          <w:rtl/>
        </w:rPr>
        <w:t>وهو</w:t>
      </w:r>
      <w:r>
        <w:rPr>
          <w:rtl/>
        </w:rPr>
        <w:t xml:space="preserve"> </w:t>
      </w:r>
      <w:r>
        <w:rPr>
          <w:rFonts w:ascii="Arial" w:hAnsi="Arial" w:cs="Arial" w:hint="cs"/>
          <w:rtl/>
        </w:rPr>
        <w:t>الرضا،</w:t>
      </w:r>
      <w:r>
        <w:rPr>
          <w:rtl/>
        </w:rPr>
        <w:t xml:space="preserve"> </w:t>
      </w:r>
      <w:r>
        <w:rPr>
          <w:rFonts w:ascii="Arial" w:hAnsi="Arial" w:cs="Arial" w:hint="cs"/>
          <w:rtl/>
        </w:rPr>
        <w:t>لأنَّ</w:t>
      </w:r>
      <w:r>
        <w:rPr>
          <w:rtl/>
        </w:rPr>
        <w:t xml:space="preserve"> </w:t>
      </w:r>
      <w:r>
        <w:rPr>
          <w:rFonts w:ascii="Arial" w:hAnsi="Arial" w:cs="Arial" w:hint="cs"/>
          <w:rtl/>
        </w:rPr>
        <w:t>الصدق</w:t>
      </w:r>
      <w:r>
        <w:rPr>
          <w:rtl/>
        </w:rPr>
        <w:t xml:space="preserve"> </w:t>
      </w:r>
      <w:r>
        <w:rPr>
          <w:rFonts w:ascii="Arial" w:hAnsi="Arial" w:cs="Arial" w:hint="cs"/>
          <w:rtl/>
        </w:rPr>
        <w:t>محبوب</w:t>
      </w:r>
      <w:r>
        <w:rPr>
          <w:rtl/>
        </w:rPr>
        <w:t xml:space="preserve"> </w:t>
      </w:r>
      <w:r>
        <w:rPr>
          <w:rFonts w:ascii="Arial" w:hAnsi="Arial" w:cs="Arial" w:hint="cs"/>
          <w:rtl/>
        </w:rPr>
        <w:t>مرضيٌّ،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مقعد</w:t>
      </w:r>
      <w:r>
        <w:rPr>
          <w:rtl/>
        </w:rPr>
        <w:t xml:space="preserve"> </w:t>
      </w:r>
      <w:r>
        <w:rPr>
          <w:rFonts w:ascii="Arial" w:hAnsi="Arial" w:cs="Arial" w:hint="cs"/>
          <w:rtl/>
        </w:rPr>
        <w:t>الرضا</w:t>
      </w:r>
      <w:r>
        <w:rPr>
          <w:rtl/>
        </w:rPr>
        <w:t xml:space="preserve">. </w:t>
      </w:r>
      <w:r>
        <w:rPr>
          <w:rFonts w:ascii="Arial" w:hAnsi="Arial" w:cs="Arial" w:hint="cs"/>
          <w:rtl/>
        </w:rPr>
        <w:t>أو</w:t>
      </w:r>
      <w:r>
        <w:rPr>
          <w:rtl/>
        </w:rPr>
        <w:t xml:space="preserve"> </w:t>
      </w:r>
      <w:r>
        <w:rPr>
          <w:rFonts w:ascii="Arial" w:hAnsi="Arial" w:cs="Arial" w:hint="cs"/>
          <w:rtl/>
        </w:rPr>
        <w:t>الصدق</w:t>
      </w:r>
      <w:r>
        <w:rPr>
          <w:rtl/>
        </w:rPr>
        <w:t xml:space="preserve"> </w:t>
      </w:r>
      <w:r>
        <w:rPr>
          <w:rFonts w:ascii="Arial" w:hAnsi="Arial" w:cs="Arial" w:hint="cs"/>
          <w:rtl/>
        </w:rPr>
        <w:t>استعارة</w:t>
      </w:r>
      <w:r>
        <w:rPr>
          <w:rtl/>
        </w:rPr>
        <w:t xml:space="preserve"> </w:t>
      </w:r>
      <w:r>
        <w:rPr>
          <w:rFonts w:ascii="Arial" w:hAnsi="Arial" w:cs="Arial" w:hint="cs"/>
          <w:rtl/>
        </w:rPr>
        <w:t>للرضا</w:t>
      </w:r>
      <w:r>
        <w:rPr>
          <w:rtl/>
        </w:rPr>
        <w:t xml:space="preserve"> </w:t>
      </w:r>
      <w:r>
        <w:rPr>
          <w:rFonts w:ascii="Arial" w:hAnsi="Arial" w:cs="Arial" w:hint="cs"/>
          <w:rtl/>
        </w:rPr>
        <w:t>بجامع</w:t>
      </w:r>
      <w:r>
        <w:rPr>
          <w:rtl/>
        </w:rPr>
        <w:t xml:space="preserve"> </w:t>
      </w:r>
      <w:r>
        <w:rPr>
          <w:rFonts w:ascii="Arial" w:hAnsi="Arial" w:cs="Arial" w:hint="cs"/>
          <w:rtl/>
        </w:rPr>
        <w:t>الحبِّ،</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صدق</w:t>
      </w:r>
      <w:r>
        <w:rPr>
          <w:rtl/>
        </w:rPr>
        <w:t xml:space="preserve"> </w:t>
      </w:r>
      <w:r>
        <w:rPr>
          <w:rFonts w:ascii="Arial" w:hAnsi="Arial" w:cs="Arial" w:hint="cs"/>
          <w:rtl/>
        </w:rPr>
        <w:t>المبشِّر</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ورسوله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rPr>
          <w:rtl/>
        </w:rPr>
      </w:pPr>
      <w:r>
        <w:rPr>
          <w:rFonts w:ascii="Arial" w:hAnsi="Arial" w:cs="Arial" w:hint="cs"/>
          <w:rtl/>
        </w:rPr>
        <w:t>وأضيف</w:t>
      </w:r>
      <w:r>
        <w:rPr>
          <w:rtl/>
        </w:rPr>
        <w:t xml:space="preserve"> </w:t>
      </w:r>
      <w:r>
        <w:rPr>
          <w:rFonts w:ascii="Arial" w:hAnsi="Arial" w:cs="Arial" w:hint="cs"/>
          <w:rtl/>
        </w:rPr>
        <w:t>للصدق</w:t>
      </w:r>
      <w:r>
        <w:rPr>
          <w:rtl/>
        </w:rPr>
        <w:t xml:space="preserve"> </w:t>
      </w:r>
      <w:r>
        <w:rPr>
          <w:rFonts w:ascii="Arial" w:hAnsi="Arial" w:cs="Arial" w:hint="cs"/>
          <w:rtl/>
        </w:rPr>
        <w:t>لأنَّه</w:t>
      </w:r>
      <w:r>
        <w:rPr>
          <w:rtl/>
        </w:rPr>
        <w:t xml:space="preserve"> </w:t>
      </w:r>
      <w:r>
        <w:rPr>
          <w:rFonts w:ascii="Arial" w:hAnsi="Arial" w:cs="Arial" w:hint="cs"/>
          <w:rtl/>
        </w:rPr>
        <w:t>ينال</w:t>
      </w:r>
      <w:r>
        <w:rPr>
          <w:rtl/>
        </w:rPr>
        <w:t xml:space="preserve"> </w:t>
      </w:r>
      <w:r>
        <w:rPr>
          <w:rFonts w:ascii="Arial" w:hAnsi="Arial" w:cs="Arial" w:hint="cs"/>
          <w:rtl/>
        </w:rPr>
        <w:t>بالصدق</w:t>
      </w:r>
      <w:r>
        <w:rPr>
          <w:rtl/>
        </w:rPr>
        <w:t xml:space="preserve"> </w:t>
      </w:r>
      <w:r>
        <w:rPr>
          <w:rFonts w:ascii="Arial" w:hAnsi="Arial" w:cs="Arial" w:hint="cs"/>
          <w:rtl/>
        </w:rPr>
        <w:t>في</w:t>
      </w:r>
      <w:r>
        <w:rPr>
          <w:rtl/>
        </w:rPr>
        <w:t xml:space="preserve"> </w:t>
      </w:r>
      <w:r>
        <w:rPr>
          <w:rFonts w:ascii="Arial" w:hAnsi="Arial" w:cs="Arial" w:hint="cs"/>
          <w:rtl/>
        </w:rPr>
        <w:t>النيَّة</w:t>
      </w:r>
      <w:r>
        <w:rPr>
          <w:rtl/>
        </w:rPr>
        <w:t xml:space="preserve"> </w:t>
      </w:r>
      <w:r>
        <w:rPr>
          <w:rFonts w:ascii="Arial" w:hAnsi="Arial" w:cs="Arial" w:hint="cs"/>
          <w:rtl/>
        </w:rPr>
        <w:t>والقول</w:t>
      </w:r>
      <w:r>
        <w:rPr>
          <w:rtl/>
        </w:rPr>
        <w:t xml:space="preserve"> </w:t>
      </w:r>
      <w:r>
        <w:rPr>
          <w:rFonts w:ascii="Arial" w:hAnsi="Arial" w:cs="Arial" w:hint="cs"/>
          <w:rtl/>
        </w:rPr>
        <w:t>والعمل،</w:t>
      </w:r>
      <w:r>
        <w:rPr>
          <w:rtl/>
        </w:rPr>
        <w:t xml:space="preserve"> </w:t>
      </w:r>
      <w:r>
        <w:rPr>
          <w:rFonts w:ascii="Arial" w:hAnsi="Arial" w:cs="Arial" w:hint="cs"/>
          <w:rtl/>
        </w:rPr>
        <w:t>والإضافة</w:t>
      </w:r>
      <w:r>
        <w:rPr>
          <w:rtl/>
        </w:rPr>
        <w:t xml:space="preserve"> </w:t>
      </w:r>
      <w:r>
        <w:rPr>
          <w:rFonts w:ascii="Arial" w:hAnsi="Arial" w:cs="Arial" w:hint="cs"/>
          <w:rtl/>
        </w:rPr>
        <w:t>تصحُّ</w:t>
      </w:r>
      <w:r>
        <w:rPr>
          <w:rtl/>
        </w:rPr>
        <w:t xml:space="preserve"> </w:t>
      </w:r>
      <w:r>
        <w:rPr>
          <w:rFonts w:ascii="Arial" w:hAnsi="Arial" w:cs="Arial" w:hint="cs"/>
          <w:rtl/>
        </w:rPr>
        <w:t>لأدنى</w:t>
      </w:r>
      <w:r>
        <w:rPr>
          <w:rtl/>
        </w:rPr>
        <w:t xml:space="preserve"> </w:t>
      </w:r>
      <w:r>
        <w:rPr>
          <w:rFonts w:ascii="Arial" w:hAnsi="Arial" w:cs="Arial" w:hint="cs"/>
          <w:rtl/>
        </w:rPr>
        <w:t>ملابسة</w:t>
      </w:r>
      <w:r>
        <w:rPr>
          <w:rtl/>
        </w:rPr>
        <w:t xml:space="preserve">. </w:t>
      </w:r>
      <w:r>
        <w:rPr>
          <w:rFonts w:ascii="Arial" w:hAnsi="Arial" w:cs="Arial" w:hint="cs"/>
          <w:rtl/>
        </w:rPr>
        <w:t>وعن</w:t>
      </w:r>
      <w:r>
        <w:rPr>
          <w:rtl/>
        </w:rPr>
        <w:t xml:space="preserve"> </w:t>
      </w:r>
      <w:r>
        <w:rPr>
          <w:rFonts w:ascii="Arial" w:hAnsi="Arial" w:cs="Arial" w:hint="cs"/>
          <w:rtl/>
        </w:rPr>
        <w:t>جعفر</w:t>
      </w:r>
      <w:r>
        <w:rPr>
          <w:rtl/>
        </w:rPr>
        <w:t xml:space="preserve"> </w:t>
      </w:r>
      <w:r>
        <w:rPr>
          <w:rFonts w:ascii="Arial" w:hAnsi="Arial" w:cs="Arial" w:hint="cs"/>
          <w:rtl/>
        </w:rPr>
        <w:t>الصادق</w:t>
      </w:r>
      <w:r>
        <w:rPr>
          <w:rtl/>
        </w:rPr>
        <w:t xml:space="preserve">: </w:t>
      </w:r>
      <w:r>
        <w:rPr>
          <w:rFonts w:ascii="Arial" w:hAnsi="Arial" w:cs="Arial" w:hint="cs"/>
          <w:rtl/>
        </w:rPr>
        <w:t>مدح</w:t>
      </w:r>
      <w:r>
        <w:rPr>
          <w:rtl/>
        </w:rPr>
        <w:t xml:space="preserve"> </w:t>
      </w:r>
      <w:r>
        <w:rPr>
          <w:rFonts w:ascii="Arial" w:hAnsi="Arial" w:cs="Arial" w:hint="cs"/>
          <w:rtl/>
        </w:rPr>
        <w:t>المكان</w:t>
      </w:r>
      <w:r>
        <w:rPr>
          <w:rtl/>
        </w:rPr>
        <w:t xml:space="preserve"> </w:t>
      </w:r>
      <w:r>
        <w:rPr>
          <w:rFonts w:ascii="Arial" w:hAnsi="Arial" w:cs="Arial" w:hint="cs"/>
          <w:rtl/>
        </w:rPr>
        <w:t>بالصدق</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يقعد</w:t>
      </w:r>
      <w:r>
        <w:rPr>
          <w:rtl/>
        </w:rPr>
        <w:t xml:space="preserve"> </w:t>
      </w:r>
      <w:r>
        <w:rPr>
          <w:rFonts w:ascii="Arial" w:hAnsi="Arial" w:cs="Arial" w:hint="cs"/>
          <w:rtl/>
        </w:rPr>
        <w:t>فيه</w:t>
      </w:r>
      <w:r>
        <w:rPr>
          <w:rtl/>
        </w:rPr>
        <w:t xml:space="preserve"> </w:t>
      </w:r>
      <w:r>
        <w:rPr>
          <w:rFonts w:ascii="Arial" w:hAnsi="Arial" w:cs="Arial" w:hint="cs"/>
          <w:rtl/>
        </w:rPr>
        <w:t>إلَّا</w:t>
      </w:r>
      <w:r>
        <w:rPr>
          <w:rtl/>
        </w:rPr>
        <w:t xml:space="preserve"> </w:t>
      </w:r>
      <w:r>
        <w:rPr>
          <w:rFonts w:ascii="Arial" w:hAnsi="Arial" w:cs="Arial" w:hint="cs"/>
          <w:rtl/>
        </w:rPr>
        <w:t>أهل</w:t>
      </w:r>
      <w:r>
        <w:rPr>
          <w:rtl/>
        </w:rPr>
        <w:t xml:space="preserve"> </w:t>
      </w:r>
      <w:r>
        <w:rPr>
          <w:rFonts w:ascii="Arial" w:hAnsi="Arial" w:cs="Arial" w:hint="cs"/>
          <w:rtl/>
        </w:rPr>
        <w:t>الصدق</w:t>
      </w:r>
      <w:r>
        <w:rPr>
          <w:rtl/>
        </w:rPr>
        <w:t xml:space="preserve">. </w:t>
      </w:r>
      <w:r>
        <w:rPr>
          <w:rFonts w:ascii="Arial" w:hAnsi="Arial" w:cs="Arial" w:hint="cs"/>
          <w:rtl/>
        </w:rPr>
        <w:t>وأفرد</w:t>
      </w:r>
      <w:r>
        <w:rPr>
          <w:rtl/>
        </w:rPr>
        <w:t xml:space="preserve"> </w:t>
      </w:r>
      <w:r>
        <w:rPr>
          <w:rFonts w:ascii="Arial" w:hAnsi="Arial" w:cs="Arial" w:hint="cs"/>
          <w:rtl/>
        </w:rPr>
        <w:t>المقعد</w:t>
      </w:r>
      <w:r>
        <w:rPr>
          <w:rtl/>
        </w:rPr>
        <w:t xml:space="preserve"> </w:t>
      </w:r>
      <w:r>
        <w:rPr>
          <w:rFonts w:ascii="Arial" w:hAnsi="Arial" w:cs="Arial" w:hint="cs"/>
          <w:rtl/>
        </w:rPr>
        <w:t>لإرادة</w:t>
      </w:r>
      <w:r>
        <w:rPr>
          <w:rtl/>
        </w:rPr>
        <w:t xml:space="preserve"> </w:t>
      </w:r>
      <w:r>
        <w:rPr>
          <w:rFonts w:ascii="Arial" w:hAnsi="Arial" w:cs="Arial" w:hint="cs"/>
          <w:rtl/>
        </w:rPr>
        <w:t>الجنس،</w:t>
      </w:r>
      <w:r>
        <w:rPr>
          <w:rtl/>
        </w:rPr>
        <w:t xml:space="preserve"> </w:t>
      </w:r>
      <w:r>
        <w:rPr>
          <w:rFonts w:ascii="Arial" w:hAnsi="Arial" w:cs="Arial" w:hint="cs"/>
          <w:rtl/>
        </w:rPr>
        <w:t>وإضافته</w:t>
      </w:r>
      <w:r>
        <w:rPr>
          <w:rtl/>
        </w:rPr>
        <w:t xml:space="preserve"> </w:t>
      </w:r>
      <w:r>
        <w:rPr>
          <w:rFonts w:ascii="Arial" w:hAnsi="Arial" w:cs="Arial" w:hint="cs"/>
          <w:rtl/>
        </w:rPr>
        <w:t>للمصدر</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الجمع،</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عثمان</w:t>
      </w:r>
      <w:r>
        <w:rPr>
          <w:rtl/>
        </w:rPr>
        <w:t xml:space="preserve"> </w:t>
      </w:r>
      <w:r>
        <w:rPr>
          <w:rFonts w:ascii="Arial" w:hAnsi="Arial" w:cs="Arial" w:hint="cs"/>
          <w:rtl/>
        </w:rPr>
        <w:t>البتي</w:t>
      </w:r>
      <w:r>
        <w:rPr>
          <w:color w:val="00C100"/>
          <w:vertAlign w:val="superscript"/>
          <w:rtl/>
        </w:rPr>
        <w:footnoteReference w:id="147"/>
      </w:r>
      <w:r>
        <w:rPr>
          <w:rtl/>
        </w:rPr>
        <w:t>: «</w:t>
      </w:r>
      <w:r>
        <w:rPr>
          <w:rFonts w:ascii="Arial" w:hAnsi="Arial" w:cs="Arial" w:hint="cs"/>
          <w:rtl/>
        </w:rPr>
        <w:t>فِي</w:t>
      </w:r>
      <w:r>
        <w:rPr>
          <w:rtl/>
        </w:rPr>
        <w:t xml:space="preserve"> </w:t>
      </w:r>
      <w:r>
        <w:rPr>
          <w:rFonts w:ascii="Arial" w:hAnsi="Arial" w:cs="Arial" w:hint="cs"/>
          <w:rtl/>
        </w:rPr>
        <w:t>مَقَاعِدِ</w:t>
      </w:r>
      <w:r>
        <w:rPr>
          <w:rtl/>
        </w:rPr>
        <w:t xml:space="preserve"> </w:t>
      </w:r>
      <w:r>
        <w:rPr>
          <w:rFonts w:ascii="Arial" w:hAnsi="Arial" w:cs="Arial" w:hint="cs"/>
          <w:rtl/>
        </w:rPr>
        <w:t>صِدْقٍ</w:t>
      </w:r>
      <w:r>
        <w:rPr>
          <w:rFonts w:ascii="Calibri" w:cs="Calibri" w:hint="cs"/>
          <w:rtl/>
        </w:rPr>
        <w:t>»</w:t>
      </w:r>
      <w:r>
        <w:rPr>
          <w:rtl/>
        </w:rPr>
        <w:t xml:space="preserve"> (</w:t>
      </w:r>
      <w:r>
        <w:rPr>
          <w:rFonts w:ascii="Arial" w:hAnsi="Arial" w:cs="Arial" w:hint="cs"/>
          <w:rtl/>
        </w:rPr>
        <w:t>بصيغة</w:t>
      </w:r>
      <w:r>
        <w:rPr>
          <w:rtl/>
        </w:rPr>
        <w:t xml:space="preserve"> </w:t>
      </w:r>
      <w:r>
        <w:rPr>
          <w:rFonts w:ascii="Arial" w:hAnsi="Arial" w:cs="Arial" w:hint="cs"/>
          <w:rtl/>
        </w:rPr>
        <w:t>الجمع</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مَلِيكٍ</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ثالث،</w:t>
      </w:r>
      <w:r>
        <w:rPr>
          <w:rtl/>
        </w:rPr>
        <w:t xml:space="preserve"> </w:t>
      </w:r>
      <w:r>
        <w:rPr>
          <w:rFonts w:ascii="Arial" w:hAnsi="Arial" w:cs="Arial" w:hint="cs"/>
          <w:rtl/>
        </w:rPr>
        <w:t>والمليك</w:t>
      </w:r>
      <w:r>
        <w:rPr>
          <w:rtl/>
        </w:rPr>
        <w:t xml:space="preserve"> </w:t>
      </w:r>
      <w:r>
        <w:rPr>
          <w:rFonts w:ascii="Arial" w:hAnsi="Arial" w:cs="Arial" w:hint="cs"/>
          <w:rtl/>
        </w:rPr>
        <w:t>من</w:t>
      </w:r>
      <w:r>
        <w:rPr>
          <w:rtl/>
        </w:rPr>
        <w:t xml:space="preserve"> </w:t>
      </w:r>
      <w:r>
        <w:rPr>
          <w:rFonts w:ascii="Arial" w:hAnsi="Arial" w:cs="Arial" w:hint="cs"/>
          <w:rtl/>
        </w:rPr>
        <w:t>أوزان</w:t>
      </w:r>
      <w:r>
        <w:rPr>
          <w:rtl/>
        </w:rPr>
        <w:t xml:space="preserve"> </w:t>
      </w:r>
      <w:r>
        <w:rPr>
          <w:rFonts w:ascii="Arial" w:hAnsi="Arial" w:cs="Arial" w:hint="cs"/>
          <w:rtl/>
        </w:rPr>
        <w:t>المبالغة،</w:t>
      </w:r>
      <w:r>
        <w:rPr>
          <w:rtl/>
        </w:rPr>
        <w:t xml:space="preserve"> </w:t>
      </w:r>
      <w:r>
        <w:rPr>
          <w:rFonts w:ascii="Arial" w:hAnsi="Arial" w:cs="Arial" w:hint="cs"/>
          <w:rtl/>
        </w:rPr>
        <w:t>كفَعُول</w:t>
      </w:r>
      <w:r>
        <w:rPr>
          <w:rtl/>
        </w:rPr>
        <w:t xml:space="preserve"> (</w:t>
      </w:r>
      <w:r>
        <w:rPr>
          <w:rFonts w:ascii="Arial" w:hAnsi="Arial" w:cs="Arial" w:hint="cs"/>
          <w:rtl/>
        </w:rPr>
        <w:t>بفتح</w:t>
      </w:r>
      <w:r>
        <w:rPr>
          <w:rtl/>
        </w:rPr>
        <w:t xml:space="preserve"> </w:t>
      </w:r>
      <w:r>
        <w:rPr>
          <w:rFonts w:ascii="Arial" w:hAnsi="Arial" w:cs="Arial" w:hint="cs"/>
          <w:rtl/>
        </w:rPr>
        <w:t>الفاء</w:t>
      </w:r>
      <w:r>
        <w:rPr>
          <w:rtl/>
        </w:rPr>
        <w:t>)</w:t>
      </w:r>
      <w:r>
        <w:rPr>
          <w:rFonts w:ascii="Arial" w:hAnsi="Arial" w:cs="Arial" w:hint="cs"/>
          <w:rtl/>
        </w:rPr>
        <w:t>،</w:t>
      </w:r>
      <w:r>
        <w:rPr>
          <w:rtl/>
        </w:rPr>
        <w:t xml:space="preserve"> </w:t>
      </w:r>
      <w:r>
        <w:rPr>
          <w:rFonts w:ascii="Arial" w:hAnsi="Arial" w:cs="Arial" w:hint="cs"/>
          <w:rtl/>
        </w:rPr>
        <w:t>وفَعَّال</w:t>
      </w:r>
      <w:r>
        <w:rPr>
          <w:rtl/>
        </w:rPr>
        <w:t xml:space="preserve"> (</w:t>
      </w:r>
      <w:r>
        <w:rPr>
          <w:rFonts w:ascii="Arial" w:hAnsi="Arial" w:cs="Arial" w:hint="cs"/>
          <w:rtl/>
        </w:rPr>
        <w:t>بالفتح</w:t>
      </w:r>
      <w:r>
        <w:rPr>
          <w:rtl/>
        </w:rPr>
        <w:t xml:space="preserve"> </w:t>
      </w:r>
      <w:r>
        <w:rPr>
          <w:rFonts w:ascii="Arial" w:hAnsi="Arial" w:cs="Arial" w:hint="cs"/>
          <w:rtl/>
        </w:rPr>
        <w:t>والشدِّ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مُّقْتَدِرٍ</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القدرة</w:t>
      </w:r>
      <w:r>
        <w:rPr>
          <w:rtl/>
        </w:rPr>
        <w:t>.</w:t>
      </w:r>
    </w:p>
    <w:p w:rsidR="00F65AD2" w:rsidRDefault="00F65AD2">
      <w:pPr>
        <w:pStyle w:val="textquran"/>
        <w:rPr>
          <w:w w:val="96"/>
          <w:rtl/>
        </w:rPr>
      </w:pPr>
      <w:r>
        <w:rPr>
          <w:rFonts w:ascii="Arial" w:hAnsi="Arial" w:cs="Arial" w:hint="cs"/>
          <w:w w:val="96"/>
          <w:rtl/>
        </w:rPr>
        <w:t>قال</w:t>
      </w:r>
      <w:r>
        <w:rPr>
          <w:w w:val="96"/>
          <w:rtl/>
        </w:rPr>
        <w:t xml:space="preserve"> </w:t>
      </w:r>
      <w:r>
        <w:rPr>
          <w:rFonts w:ascii="Arial" w:hAnsi="Arial" w:cs="Arial" w:hint="cs"/>
          <w:w w:val="96"/>
          <w:rtl/>
        </w:rPr>
        <w:t>سعيد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المسيب</w:t>
      </w:r>
      <w:r>
        <w:rPr>
          <w:w w:val="96"/>
          <w:rtl/>
        </w:rPr>
        <w:t xml:space="preserve">: </w:t>
      </w:r>
      <w:r>
        <w:rPr>
          <w:rFonts w:ascii="Arial" w:hAnsi="Arial" w:cs="Arial" w:hint="cs"/>
          <w:w w:val="96"/>
          <w:rtl/>
        </w:rPr>
        <w:t>دخلت</w:t>
      </w:r>
      <w:r>
        <w:rPr>
          <w:w w:val="96"/>
          <w:rtl/>
        </w:rPr>
        <w:t xml:space="preserve"> </w:t>
      </w:r>
      <w:r>
        <w:rPr>
          <w:rFonts w:ascii="Arial" w:hAnsi="Arial" w:cs="Arial" w:hint="cs"/>
          <w:w w:val="96"/>
          <w:rtl/>
        </w:rPr>
        <w:t>المسجد</w:t>
      </w:r>
      <w:r>
        <w:rPr>
          <w:w w:val="96"/>
          <w:rtl/>
        </w:rPr>
        <w:t xml:space="preserve"> </w:t>
      </w:r>
      <w:r>
        <w:rPr>
          <w:rFonts w:ascii="Arial" w:hAnsi="Arial" w:cs="Arial" w:hint="cs"/>
          <w:w w:val="96"/>
          <w:rtl/>
        </w:rPr>
        <w:t>وإنِّي</w:t>
      </w:r>
      <w:r>
        <w:rPr>
          <w:w w:val="96"/>
          <w:rtl/>
        </w:rPr>
        <w:t xml:space="preserve"> </w:t>
      </w:r>
      <w:r>
        <w:rPr>
          <w:rFonts w:ascii="Arial" w:hAnsi="Arial" w:cs="Arial" w:hint="cs"/>
          <w:w w:val="96"/>
          <w:rtl/>
        </w:rPr>
        <w:t>أرى</w:t>
      </w:r>
      <w:r>
        <w:rPr>
          <w:w w:val="96"/>
          <w:rtl/>
        </w:rPr>
        <w:t xml:space="preserve"> </w:t>
      </w:r>
      <w:r>
        <w:rPr>
          <w:rFonts w:ascii="Arial" w:hAnsi="Arial" w:cs="Arial" w:hint="cs"/>
          <w:w w:val="96"/>
          <w:rtl/>
        </w:rPr>
        <w:t>أنِّي</w:t>
      </w:r>
      <w:r>
        <w:rPr>
          <w:w w:val="96"/>
          <w:rtl/>
        </w:rPr>
        <w:t xml:space="preserve"> </w:t>
      </w:r>
      <w:r>
        <w:rPr>
          <w:rFonts w:ascii="Arial" w:hAnsi="Arial" w:cs="Arial" w:hint="cs"/>
          <w:w w:val="96"/>
          <w:rtl/>
        </w:rPr>
        <w:t>أصبحت،</w:t>
      </w:r>
      <w:r>
        <w:rPr>
          <w:w w:val="96"/>
          <w:rtl/>
        </w:rPr>
        <w:t xml:space="preserve"> </w:t>
      </w:r>
      <w:r>
        <w:rPr>
          <w:rFonts w:ascii="Arial" w:hAnsi="Arial" w:cs="Arial" w:hint="cs"/>
          <w:w w:val="96"/>
          <w:rtl/>
        </w:rPr>
        <w:t>فإذا</w:t>
      </w:r>
      <w:r>
        <w:rPr>
          <w:w w:val="96"/>
          <w:rtl/>
        </w:rPr>
        <w:t xml:space="preserve"> </w:t>
      </w:r>
      <w:r>
        <w:rPr>
          <w:rFonts w:ascii="Arial" w:hAnsi="Arial" w:cs="Arial" w:hint="cs"/>
          <w:w w:val="96"/>
          <w:rtl/>
        </w:rPr>
        <w:t>عليَّ</w:t>
      </w:r>
      <w:r>
        <w:rPr>
          <w:w w:val="96"/>
          <w:rtl/>
        </w:rPr>
        <w:t xml:space="preserve"> </w:t>
      </w:r>
      <w:r>
        <w:rPr>
          <w:rFonts w:ascii="Arial" w:hAnsi="Arial" w:cs="Arial" w:hint="cs"/>
          <w:w w:val="96"/>
          <w:rtl/>
        </w:rPr>
        <w:t>ليل</w:t>
      </w:r>
      <w:r>
        <w:rPr>
          <w:w w:val="96"/>
          <w:rtl/>
        </w:rPr>
        <w:t xml:space="preserve"> </w:t>
      </w:r>
      <w:r>
        <w:rPr>
          <w:rFonts w:ascii="Arial" w:hAnsi="Arial" w:cs="Arial" w:hint="cs"/>
          <w:w w:val="96"/>
          <w:rtl/>
        </w:rPr>
        <w:t>طويل،</w:t>
      </w:r>
      <w:r>
        <w:rPr>
          <w:w w:val="96"/>
          <w:rtl/>
        </w:rPr>
        <w:t xml:space="preserve"> </w:t>
      </w:r>
      <w:r>
        <w:rPr>
          <w:rFonts w:ascii="Arial" w:hAnsi="Arial" w:cs="Arial" w:hint="cs"/>
          <w:w w:val="96"/>
          <w:rtl/>
        </w:rPr>
        <w:t>وليس</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أحد</w:t>
      </w:r>
      <w:r>
        <w:rPr>
          <w:w w:val="96"/>
          <w:rtl/>
        </w:rPr>
        <w:t xml:space="preserve"> </w:t>
      </w:r>
      <w:r>
        <w:rPr>
          <w:rFonts w:ascii="Arial" w:hAnsi="Arial" w:cs="Arial" w:hint="cs"/>
          <w:w w:val="96"/>
          <w:rtl/>
        </w:rPr>
        <w:t>غيري،</w:t>
      </w:r>
      <w:r>
        <w:rPr>
          <w:w w:val="96"/>
          <w:rtl/>
        </w:rPr>
        <w:t xml:space="preserve"> </w:t>
      </w:r>
      <w:r>
        <w:rPr>
          <w:rFonts w:ascii="Arial" w:hAnsi="Arial" w:cs="Arial" w:hint="cs"/>
          <w:w w:val="96"/>
          <w:rtl/>
        </w:rPr>
        <w:t>فنمت</w:t>
      </w:r>
      <w:r>
        <w:rPr>
          <w:w w:val="96"/>
          <w:rtl/>
        </w:rPr>
        <w:t xml:space="preserve"> </w:t>
      </w:r>
      <w:r>
        <w:rPr>
          <w:rFonts w:ascii="Arial" w:hAnsi="Arial" w:cs="Arial" w:hint="cs"/>
          <w:w w:val="96"/>
          <w:rtl/>
        </w:rPr>
        <w:t>فسمعت</w:t>
      </w:r>
      <w:r>
        <w:rPr>
          <w:w w:val="96"/>
          <w:rtl/>
        </w:rPr>
        <w:t xml:space="preserve"> </w:t>
      </w:r>
      <w:r>
        <w:rPr>
          <w:rFonts w:ascii="Arial" w:hAnsi="Arial" w:cs="Arial" w:hint="cs"/>
          <w:w w:val="96"/>
          <w:rtl/>
        </w:rPr>
        <w:t>حركة</w:t>
      </w:r>
      <w:r>
        <w:rPr>
          <w:w w:val="96"/>
          <w:rtl/>
        </w:rPr>
        <w:t xml:space="preserve"> </w:t>
      </w:r>
      <w:r>
        <w:rPr>
          <w:rFonts w:ascii="Arial" w:hAnsi="Arial" w:cs="Arial" w:hint="cs"/>
          <w:w w:val="96"/>
          <w:rtl/>
        </w:rPr>
        <w:t>خلفي،</w:t>
      </w:r>
      <w:r>
        <w:rPr>
          <w:w w:val="96"/>
          <w:rtl/>
        </w:rPr>
        <w:t xml:space="preserve"> </w:t>
      </w:r>
      <w:r>
        <w:rPr>
          <w:rFonts w:ascii="Arial" w:hAnsi="Arial" w:cs="Arial" w:hint="cs"/>
          <w:w w:val="96"/>
          <w:rtl/>
        </w:rPr>
        <w:t>ففزعت،</w:t>
      </w:r>
      <w:r>
        <w:rPr>
          <w:w w:val="96"/>
          <w:rtl/>
        </w:rPr>
        <w:t xml:space="preserve"> </w:t>
      </w:r>
      <w:r>
        <w:rPr>
          <w:rFonts w:ascii="Arial" w:hAnsi="Arial" w:cs="Arial" w:hint="cs"/>
          <w:w w:val="96"/>
          <w:rtl/>
        </w:rPr>
        <w:t>فقال</w:t>
      </w:r>
      <w:r>
        <w:rPr>
          <w:w w:val="96"/>
          <w:rtl/>
        </w:rPr>
        <w:t xml:space="preserve">: </w:t>
      </w:r>
      <w:r>
        <w:rPr>
          <w:rFonts w:ascii="Calibri" w:cs="Calibri" w:hint="cs"/>
          <w:w w:val="96"/>
          <w:rtl/>
        </w:rPr>
        <w:t>«</w:t>
      </w:r>
      <w:r>
        <w:rPr>
          <w:rFonts w:ascii="Arial" w:hAnsi="Arial" w:cs="Arial" w:hint="cs"/>
          <w:w w:val="96"/>
          <w:rtl/>
        </w:rPr>
        <w:t>أيها</w:t>
      </w:r>
      <w:r>
        <w:rPr>
          <w:w w:val="96"/>
          <w:rtl/>
        </w:rPr>
        <w:t xml:space="preserve"> </w:t>
      </w:r>
      <w:r>
        <w:rPr>
          <w:rFonts w:ascii="Arial" w:hAnsi="Arial" w:cs="Arial" w:hint="cs"/>
          <w:w w:val="96"/>
          <w:rtl/>
        </w:rPr>
        <w:t>الممتلئ</w:t>
      </w:r>
      <w:r>
        <w:rPr>
          <w:w w:val="96"/>
          <w:rtl/>
        </w:rPr>
        <w:t xml:space="preserve"> </w:t>
      </w:r>
      <w:r>
        <w:rPr>
          <w:rFonts w:ascii="Arial" w:hAnsi="Arial" w:cs="Arial" w:hint="cs"/>
          <w:w w:val="96"/>
          <w:rtl/>
        </w:rPr>
        <w:t>قلبه</w:t>
      </w:r>
      <w:r>
        <w:rPr>
          <w:w w:val="96"/>
          <w:rtl/>
        </w:rPr>
        <w:t xml:space="preserve"> </w:t>
      </w:r>
      <w:r>
        <w:rPr>
          <w:rFonts w:ascii="Arial" w:hAnsi="Arial" w:cs="Arial" w:hint="cs"/>
          <w:w w:val="96"/>
          <w:rtl/>
        </w:rPr>
        <w:t>فرقا</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تفرق</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تفزع،</w:t>
      </w:r>
      <w:r>
        <w:rPr>
          <w:w w:val="96"/>
          <w:rtl/>
        </w:rPr>
        <w:t xml:space="preserve"> </w:t>
      </w:r>
      <w:r>
        <w:rPr>
          <w:rFonts w:ascii="Arial" w:hAnsi="Arial" w:cs="Arial" w:hint="cs"/>
          <w:w w:val="96"/>
          <w:rtl/>
        </w:rPr>
        <w:t>وقل</w:t>
      </w:r>
      <w:r>
        <w:rPr>
          <w:w w:val="96"/>
          <w:rtl/>
        </w:rPr>
        <w:t xml:space="preserve">: </w:t>
      </w:r>
      <w:r>
        <w:rPr>
          <w:rFonts w:ascii="Arial" w:hAnsi="Arial" w:cs="Arial" w:hint="cs"/>
          <w:w w:val="96"/>
          <w:rtl/>
        </w:rPr>
        <w:t>اللَّهُمَّ</w:t>
      </w:r>
      <w:r>
        <w:rPr>
          <w:w w:val="96"/>
          <w:rtl/>
        </w:rPr>
        <w:t xml:space="preserve"> </w:t>
      </w:r>
      <w:r>
        <w:rPr>
          <w:rFonts w:ascii="Arial" w:hAnsi="Arial" w:cs="Arial" w:hint="cs"/>
          <w:w w:val="96"/>
          <w:rtl/>
        </w:rPr>
        <w:t>إنَّك</w:t>
      </w:r>
      <w:r>
        <w:rPr>
          <w:w w:val="96"/>
          <w:rtl/>
        </w:rPr>
        <w:t xml:space="preserve"> </w:t>
      </w:r>
      <w:r>
        <w:rPr>
          <w:rFonts w:ascii="Arial" w:hAnsi="Arial" w:cs="Arial" w:hint="cs"/>
          <w:w w:val="96"/>
          <w:rtl/>
        </w:rPr>
        <w:t>مليك</w:t>
      </w:r>
      <w:r>
        <w:rPr>
          <w:w w:val="96"/>
          <w:rtl/>
        </w:rPr>
        <w:t xml:space="preserve"> </w:t>
      </w:r>
      <w:r>
        <w:rPr>
          <w:rFonts w:ascii="Arial" w:hAnsi="Arial" w:cs="Arial" w:hint="cs"/>
          <w:w w:val="96"/>
          <w:rtl/>
        </w:rPr>
        <w:t>مقتدر،</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تشاء</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أمر</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سل</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بدا</w:t>
      </w:r>
      <w:r>
        <w:rPr>
          <w:w w:val="96"/>
          <w:rtl/>
        </w:rPr>
        <w:t xml:space="preserve"> </w:t>
      </w:r>
      <w:r>
        <w:rPr>
          <w:rFonts w:ascii="Arial" w:hAnsi="Arial" w:cs="Arial" w:hint="cs"/>
          <w:w w:val="96"/>
          <w:rtl/>
        </w:rPr>
        <w:t>لك</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فما</w:t>
      </w:r>
      <w:r>
        <w:rPr>
          <w:w w:val="96"/>
          <w:rtl/>
        </w:rPr>
        <w:t xml:space="preserve"> </w:t>
      </w:r>
      <w:r>
        <w:rPr>
          <w:rFonts w:ascii="Arial" w:hAnsi="Arial" w:cs="Arial" w:hint="cs"/>
          <w:w w:val="96"/>
          <w:rtl/>
        </w:rPr>
        <w:t>سألت</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شيئا</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استجاب</w:t>
      </w:r>
      <w:r>
        <w:rPr>
          <w:w w:val="96"/>
          <w:rtl/>
        </w:rPr>
        <w:t xml:space="preserve"> </w:t>
      </w:r>
      <w:r>
        <w:rPr>
          <w:rFonts w:ascii="Arial" w:hAnsi="Arial" w:cs="Arial" w:hint="cs"/>
          <w:w w:val="96"/>
          <w:rtl/>
        </w:rPr>
        <w:t>لي</w:t>
      </w:r>
      <w:r>
        <w:rPr>
          <w:w w:val="96"/>
          <w:rtl/>
        </w:rPr>
        <w:t>.</w:t>
      </w:r>
    </w:p>
    <w:p w:rsidR="00F65AD2" w:rsidRDefault="00F65AD2">
      <w:pPr>
        <w:pStyle w:val="textquran"/>
        <w:rPr>
          <w:rtl/>
        </w:rPr>
      </w:pPr>
      <w:r>
        <w:rPr>
          <w:rFonts w:ascii="Arial" w:hAnsi="Arial" w:cs="Arial" w:hint="cs"/>
          <w:rtl/>
        </w:rPr>
        <w:t>وأنا</w:t>
      </w:r>
      <w:r>
        <w:rPr>
          <w:rtl/>
        </w:rPr>
        <w:t xml:space="preserve"> </w:t>
      </w:r>
      <w:r>
        <w:rPr>
          <w:rFonts w:ascii="Arial" w:hAnsi="Arial" w:cs="Arial" w:hint="cs"/>
          <w:rtl/>
        </w:rPr>
        <w:t>أقول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إنَّك</w:t>
      </w:r>
      <w:r>
        <w:rPr>
          <w:rtl/>
        </w:rPr>
        <w:t xml:space="preserve"> </w:t>
      </w:r>
      <w:r>
        <w:rPr>
          <w:rFonts w:ascii="Arial" w:hAnsi="Arial" w:cs="Arial" w:hint="cs"/>
          <w:rtl/>
        </w:rPr>
        <w:t>مليك</w:t>
      </w:r>
      <w:r>
        <w:rPr>
          <w:rtl/>
        </w:rPr>
        <w:t xml:space="preserve"> </w:t>
      </w:r>
      <w:r>
        <w:rPr>
          <w:rFonts w:ascii="Arial" w:hAnsi="Arial" w:cs="Arial" w:hint="cs"/>
          <w:rtl/>
        </w:rPr>
        <w:t>مقتدر</w:t>
      </w:r>
      <w:r>
        <w:rPr>
          <w:rtl/>
        </w:rPr>
        <w:t xml:space="preserve"> </w:t>
      </w:r>
      <w:r>
        <w:rPr>
          <w:rFonts w:ascii="Arial" w:hAnsi="Arial" w:cs="Arial" w:hint="cs"/>
          <w:rtl/>
        </w:rPr>
        <w:t>ما</w:t>
      </w:r>
      <w:r>
        <w:rPr>
          <w:rFonts w:ascii="Calibri" w:cs="Calibri" w:hint="cs"/>
          <w:rtl/>
        </w:rPr>
        <w:t> </w:t>
      </w:r>
      <w:r>
        <w:rPr>
          <w:rFonts w:ascii="Arial" w:hAnsi="Arial" w:cs="Arial" w:hint="cs"/>
          <w:rtl/>
        </w:rPr>
        <w:t>تشاء</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يكون</w:t>
      </w:r>
      <w:r>
        <w:rPr>
          <w:rtl/>
        </w:rPr>
        <w:t xml:space="preserve"> </w:t>
      </w:r>
      <w:r>
        <w:rPr>
          <w:rFonts w:ascii="Arial" w:hAnsi="Arial" w:cs="Arial" w:hint="cs"/>
          <w:rtl/>
        </w:rPr>
        <w:t>هب</w:t>
      </w:r>
      <w:r>
        <w:rPr>
          <w:rtl/>
        </w:rPr>
        <w:t xml:space="preserve"> </w:t>
      </w:r>
      <w:r>
        <w:rPr>
          <w:rFonts w:ascii="Arial" w:hAnsi="Arial" w:cs="Arial" w:hint="cs"/>
          <w:rtl/>
        </w:rPr>
        <w:t>لي</w:t>
      </w:r>
      <w:r>
        <w:rPr>
          <w:rtl/>
        </w:rPr>
        <w:t xml:space="preserve"> </w:t>
      </w:r>
      <w:r>
        <w:rPr>
          <w:rFonts w:ascii="Arial" w:hAnsi="Arial" w:cs="Arial" w:hint="cs"/>
          <w:rtl/>
        </w:rPr>
        <w:t>بفضلك</w:t>
      </w:r>
      <w:r>
        <w:rPr>
          <w:rtl/>
        </w:rPr>
        <w:t xml:space="preserve"> </w:t>
      </w:r>
      <w:r>
        <w:rPr>
          <w:rFonts w:ascii="Arial" w:hAnsi="Arial" w:cs="Arial" w:hint="cs"/>
          <w:rtl/>
        </w:rPr>
        <w:t>ما</w:t>
      </w:r>
      <w:r>
        <w:rPr>
          <w:rFonts w:ascii="Calibri" w:cs="Calibri" w:hint="cs"/>
          <w:rtl/>
        </w:rPr>
        <w:t> </w:t>
      </w:r>
      <w:r>
        <w:rPr>
          <w:rFonts w:ascii="Arial" w:hAnsi="Arial" w:cs="Arial" w:hint="cs"/>
          <w:rtl/>
        </w:rPr>
        <w:t>أنت</w:t>
      </w:r>
      <w:r>
        <w:rPr>
          <w:rtl/>
        </w:rPr>
        <w:t xml:space="preserve"> </w:t>
      </w:r>
      <w:r>
        <w:rPr>
          <w:rFonts w:ascii="Arial" w:hAnsi="Arial" w:cs="Arial" w:hint="cs"/>
          <w:rtl/>
        </w:rPr>
        <w:t>به</w:t>
      </w:r>
      <w:r>
        <w:rPr>
          <w:rtl/>
        </w:rPr>
        <w:t xml:space="preserve"> </w:t>
      </w:r>
      <w:r>
        <w:rPr>
          <w:rFonts w:ascii="Arial" w:hAnsi="Arial" w:cs="Arial" w:hint="cs"/>
          <w:rtl/>
        </w:rPr>
        <w:t>عليم،</w:t>
      </w:r>
      <w:r>
        <w:rPr>
          <w:rtl/>
        </w:rPr>
        <w:t xml:space="preserve"> </w:t>
      </w:r>
      <w:r>
        <w:rPr>
          <w:rFonts w:ascii="Arial" w:hAnsi="Arial" w:cs="Arial" w:hint="cs"/>
          <w:rtl/>
        </w:rPr>
        <w:t>من</w:t>
      </w:r>
      <w:r>
        <w:rPr>
          <w:rtl/>
        </w:rPr>
        <w:t xml:space="preserve"> </w:t>
      </w:r>
      <w:r>
        <w:rPr>
          <w:rFonts w:ascii="Arial" w:hAnsi="Arial" w:cs="Arial" w:hint="cs"/>
          <w:rtl/>
        </w:rPr>
        <w:t>مقاصدي</w:t>
      </w:r>
      <w:r>
        <w:rPr>
          <w:rtl/>
        </w:rPr>
        <w:t xml:space="preserve"> </w:t>
      </w:r>
      <w:r>
        <w:rPr>
          <w:rFonts w:ascii="Arial" w:hAnsi="Arial" w:cs="Arial" w:hint="cs"/>
          <w:rtl/>
        </w:rPr>
        <w:t>كلِّها،</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عنك</w:t>
      </w:r>
      <w:r>
        <w:rPr>
          <w:rtl/>
        </w:rPr>
        <w:t xml:space="preserve"> </w:t>
      </w:r>
      <w:r>
        <w:rPr>
          <w:rFonts w:ascii="Arial" w:hAnsi="Arial" w:cs="Arial" w:hint="cs"/>
          <w:rtl/>
        </w:rPr>
        <w:t>شيء</w:t>
      </w:r>
      <w:r>
        <w:rPr>
          <w:rFonts w:ascii="Calibri" w:cs="Calibri" w:hint="cs"/>
          <w:rtl/>
        </w:rPr>
        <w:t>»</w:t>
      </w:r>
      <w:r>
        <w:rPr>
          <w:rtl/>
        </w:rPr>
        <w:t>.</w:t>
      </w:r>
    </w:p>
    <w:p w:rsidR="00F65AD2" w:rsidRDefault="00F65AD2">
      <w:pPr>
        <w:pStyle w:val="textboldcenter"/>
        <w:spacing w:before="0"/>
        <w:rPr>
          <w:rtl/>
        </w:rPr>
      </w:pPr>
    </w:p>
    <w:p w:rsidR="00F65AD2" w:rsidRDefault="00F65AD2">
      <w:pPr>
        <w:pStyle w:val="textboldcenter"/>
        <w:spacing w:before="0"/>
        <w:rPr>
          <w:rtl/>
        </w:rPr>
      </w:pPr>
      <w:r>
        <w:rPr>
          <w:rFonts w:ascii="Arial" w:hAnsi="Arial" w:cs="Arial" w:hint="cs"/>
          <w:rtl/>
        </w:rPr>
        <w:t>وصلِّ</w:t>
      </w:r>
      <w:r>
        <w:rPr>
          <w:rtl/>
        </w:rPr>
        <w:t xml:space="preserve"> </w:t>
      </w:r>
      <w:r>
        <w:rPr>
          <w:rFonts w:ascii="Arial" w:hAnsi="Arial" w:cs="Arial" w:hint="cs"/>
          <w:rtl/>
        </w:rPr>
        <w:t>اللهمَّ</w:t>
      </w:r>
      <w:r>
        <w:rPr>
          <w:rtl/>
        </w:rPr>
        <w:t xml:space="preserve"> </w:t>
      </w:r>
      <w:r>
        <w:rPr>
          <w:rFonts w:ascii="Arial" w:hAnsi="Arial" w:cs="Arial" w:hint="cs"/>
          <w:rtl/>
        </w:rPr>
        <w:t>وسلِّم</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w:t>
      </w:r>
    </w:p>
    <w:p w:rsidR="00F65AD2" w:rsidRDefault="00F65AD2">
      <w:pPr>
        <w:pStyle w:val="textboldcenter"/>
        <w:rPr>
          <w:rtl/>
        </w:rPr>
      </w:pPr>
      <w:r>
        <w:rPr>
          <w:rFonts w:ascii="Arial" w:hAnsi="Arial" w:cs="Arial" w:hint="cs"/>
          <w:rtl/>
        </w:rPr>
        <w:t>ولا</w:t>
      </w:r>
      <w:r>
        <w:rPr>
          <w:rtl/>
        </w:rPr>
        <w:t xml:space="preserve"> </w:t>
      </w:r>
      <w:r>
        <w:rPr>
          <w:rFonts w:ascii="Arial" w:hAnsi="Arial" w:cs="Arial" w:hint="cs"/>
          <w:rtl/>
        </w:rPr>
        <w:t>حول</w:t>
      </w:r>
      <w:r>
        <w:rPr>
          <w:rtl/>
        </w:rPr>
        <w:t xml:space="preserve"> </w:t>
      </w:r>
      <w:r>
        <w:rPr>
          <w:rFonts w:ascii="Arial" w:hAnsi="Arial" w:cs="Arial" w:hint="cs"/>
          <w:rtl/>
        </w:rPr>
        <w:t>ولا</w:t>
      </w:r>
      <w:r>
        <w:rPr>
          <w:rtl/>
        </w:rPr>
        <w:t xml:space="preserve"> </w:t>
      </w:r>
      <w:r>
        <w:rPr>
          <w:rFonts w:ascii="Arial" w:hAnsi="Arial" w:cs="Arial" w:hint="cs"/>
          <w:rtl/>
        </w:rPr>
        <w:t>قوَّة</w:t>
      </w:r>
      <w:r>
        <w:rPr>
          <w:rtl/>
        </w:rPr>
        <w:t xml:space="preserve"> </w:t>
      </w:r>
      <w:r>
        <w:rPr>
          <w:rFonts w:ascii="Arial" w:hAnsi="Arial" w:cs="Arial" w:hint="cs"/>
          <w:rtl/>
        </w:rPr>
        <w:t>إلَّا</w:t>
      </w:r>
      <w:r>
        <w:rPr>
          <w:rtl/>
        </w:rPr>
        <w:t xml:space="preserve"> </w:t>
      </w:r>
      <w:r>
        <w:rPr>
          <w:rFonts w:ascii="Arial" w:hAnsi="Arial" w:cs="Arial" w:hint="cs"/>
          <w:rtl/>
        </w:rPr>
        <w:t>بالله</w:t>
      </w:r>
      <w:r>
        <w:rPr>
          <w:rtl/>
        </w:rPr>
        <w:t xml:space="preserve"> </w:t>
      </w:r>
      <w:r>
        <w:rPr>
          <w:rFonts w:ascii="Arial" w:hAnsi="Arial" w:cs="Arial" w:hint="cs"/>
          <w:rtl/>
        </w:rPr>
        <w:t>العليِّ</w:t>
      </w:r>
      <w:r>
        <w:rPr>
          <w:rtl/>
        </w:rPr>
        <w:t xml:space="preserve"> </w:t>
      </w:r>
      <w:r>
        <w:rPr>
          <w:rFonts w:ascii="Arial" w:hAnsi="Arial" w:cs="Arial" w:hint="cs"/>
          <w:rtl/>
        </w:rPr>
        <w:t>العظيم</w:t>
      </w:r>
      <w:r>
        <w:rPr>
          <w:rtl/>
        </w:rPr>
        <w:t>.</w:t>
      </w:r>
    </w:p>
    <w:p w:rsidR="00F65AD2" w:rsidRDefault="00F65AD2">
      <w:pPr>
        <w:pStyle w:val="textboldcenter"/>
        <w:rPr>
          <w:rtl/>
        </w:rPr>
      </w:pPr>
    </w:p>
    <w:p w:rsidR="00F65AD2" w:rsidRDefault="00F65AD2">
      <w:pPr>
        <w:pStyle w:val="textboldcenter"/>
        <w:rPr>
          <w:rtl/>
        </w:rPr>
      </w:pPr>
    </w:p>
    <w:p w:rsidR="00F65AD2" w:rsidRDefault="00F65AD2">
      <w:pPr>
        <w:pStyle w:val="textboldcenter"/>
        <w:rPr>
          <w:rtl/>
        </w:rPr>
      </w:pPr>
    </w:p>
    <w:p w:rsidR="00F65AD2" w:rsidRDefault="00F65AD2">
      <w:pPr>
        <w:pStyle w:val="Numberssura"/>
      </w:pPr>
      <w:r>
        <w:t>55</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الرحمٰن</w:t>
      </w:r>
    </w:p>
    <w:p w:rsidR="00F65AD2" w:rsidRDefault="00F65AD2">
      <w:pPr>
        <w:pStyle w:val="suratitle"/>
        <w:rPr>
          <w:color w:val="000000"/>
          <w:w w:val="95"/>
          <w:sz w:val="26"/>
          <w:szCs w:val="26"/>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78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الرعد</w:t>
      </w:r>
    </w:p>
    <w:p w:rsidR="00F65AD2" w:rsidRDefault="00F65AD2">
      <w:pPr>
        <w:pStyle w:val="suratitle"/>
        <w:rPr>
          <w:w w:val="103"/>
          <w:rtl/>
        </w:rPr>
      </w:pPr>
    </w:p>
    <w:p w:rsidR="00F65AD2" w:rsidRDefault="00F65AD2">
      <w:pPr>
        <w:pStyle w:val="textquran"/>
        <w:rPr>
          <w:w w:val="103"/>
          <w:rtl/>
        </w:rPr>
      </w:pPr>
      <w:r>
        <w:rPr>
          <w:rFonts w:ascii="Arial" w:hAnsi="Arial" w:cs="Arial" w:hint="cs"/>
          <w:w w:val="103"/>
          <w:rtl/>
        </w:rPr>
        <w:t>وهكذا</w:t>
      </w:r>
      <w:r>
        <w:rPr>
          <w:w w:val="103"/>
          <w:rtl/>
        </w:rPr>
        <w:t xml:space="preserve"> </w:t>
      </w:r>
      <w:r>
        <w:rPr>
          <w:rFonts w:ascii="Arial" w:hAnsi="Arial" w:cs="Arial" w:hint="cs"/>
          <w:w w:val="103"/>
          <w:rtl/>
        </w:rPr>
        <w:t>تذكر</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مضافة</w:t>
      </w:r>
      <w:r>
        <w:rPr>
          <w:w w:val="103"/>
          <w:rtl/>
        </w:rPr>
        <w:t xml:space="preserve"> </w:t>
      </w:r>
      <w:r>
        <w:rPr>
          <w:rFonts w:ascii="Arial" w:hAnsi="Arial" w:cs="Arial" w:hint="cs"/>
          <w:w w:val="103"/>
          <w:rtl/>
        </w:rPr>
        <w:t>للرحمن،</w:t>
      </w:r>
      <w:r>
        <w:rPr>
          <w:w w:val="103"/>
          <w:rtl/>
        </w:rPr>
        <w:t xml:space="preserve"> </w:t>
      </w:r>
      <w:r>
        <w:rPr>
          <w:rFonts w:ascii="Arial" w:hAnsi="Arial" w:cs="Arial" w:hint="cs"/>
          <w:w w:val="103"/>
          <w:rtl/>
        </w:rPr>
        <w:t>ويحرم</w:t>
      </w:r>
      <w:r>
        <w:rPr>
          <w:w w:val="103"/>
          <w:rtl/>
        </w:rPr>
        <w:t xml:space="preserve"> </w:t>
      </w:r>
      <w:r>
        <w:rPr>
          <w:rFonts w:ascii="Arial" w:hAnsi="Arial" w:cs="Arial" w:hint="cs"/>
          <w:w w:val="103"/>
          <w:rtl/>
        </w:rPr>
        <w:t>تسميتها</w:t>
      </w:r>
      <w:r>
        <w:rPr>
          <w:w w:val="103"/>
          <w:rtl/>
        </w:rPr>
        <w:t xml:space="preserve"> </w:t>
      </w:r>
      <w:r>
        <w:rPr>
          <w:rFonts w:ascii="Arial" w:hAnsi="Arial" w:cs="Arial" w:hint="cs"/>
          <w:w w:val="103"/>
          <w:rtl/>
        </w:rPr>
        <w:t>بالرحمن</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الرحمن</w:t>
      </w:r>
      <w:r>
        <w:rPr>
          <w:w w:val="103"/>
          <w:rtl/>
        </w:rPr>
        <w:t xml:space="preserve"> </w:t>
      </w:r>
      <w:r>
        <w:rPr>
          <w:rFonts w:ascii="Arial" w:hAnsi="Arial" w:cs="Arial" w:hint="cs"/>
          <w:w w:val="103"/>
          <w:rtl/>
        </w:rPr>
        <w:t>مختصُّ</w:t>
      </w:r>
      <w:r>
        <w:rPr>
          <w:w w:val="103"/>
          <w:rtl/>
        </w:rPr>
        <w:t xml:space="preserve"> </w:t>
      </w:r>
      <w:r>
        <w:rPr>
          <w:rFonts w:ascii="Arial" w:hAnsi="Arial" w:cs="Arial" w:hint="cs"/>
          <w:w w:val="103"/>
          <w:rtl/>
        </w:rPr>
        <w:t>بالله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يسمَّى</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غيره</w:t>
      </w:r>
      <w:r>
        <w:rPr>
          <w:w w:val="103"/>
          <w:rtl/>
        </w:rPr>
        <w:t>.</w:t>
      </w:r>
    </w:p>
    <w:p w:rsidR="00F65AD2" w:rsidRDefault="00F65AD2">
      <w:pPr>
        <w:pStyle w:val="textmawadi3"/>
        <w:spacing w:before="170"/>
        <w:rPr>
          <w:w w:val="105"/>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namat2"/>
          <w:w w:val="105"/>
          <w:rtl/>
        </w:rPr>
        <w:t>[</w:t>
      </w:r>
      <w:r>
        <w:rPr>
          <w:rStyle w:val="namat2"/>
          <w:rFonts w:ascii="Arial" w:hAnsi="Arial" w:cs="Arial" w:hint="cs"/>
          <w:w w:val="105"/>
          <w:rtl/>
        </w:rPr>
        <w:t>سبب</w:t>
      </w:r>
      <w:r>
        <w:rPr>
          <w:rStyle w:val="namat2"/>
          <w:w w:val="105"/>
          <w:rtl/>
        </w:rPr>
        <w:t xml:space="preserve"> </w:t>
      </w:r>
      <w:r>
        <w:rPr>
          <w:rStyle w:val="namat2"/>
          <w:rFonts w:ascii="Arial" w:hAnsi="Arial" w:cs="Arial" w:hint="cs"/>
          <w:w w:val="105"/>
          <w:rtl/>
        </w:rPr>
        <w:t>النزول</w:t>
      </w:r>
      <w:r>
        <w:rPr>
          <w:rStyle w:val="namat2"/>
          <w:w w:val="105"/>
          <w:rtl/>
        </w:rPr>
        <w:t>]</w:t>
      </w:r>
      <w:r>
        <w:rPr>
          <w:w w:val="105"/>
          <w:rtl/>
        </w:rPr>
        <w:t xml:space="preserve"> </w:t>
      </w:r>
      <w:r>
        <w:rPr>
          <w:rFonts w:ascii="Arial" w:hAnsi="Arial" w:cs="Arial" w:hint="cs"/>
          <w:w w:val="105"/>
          <w:rtl/>
        </w:rPr>
        <w:t>ويقال</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نزل</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اسْجُدُواْ</w:t>
      </w:r>
      <w:r>
        <w:rPr>
          <w:w w:val="105"/>
          <w:rtl/>
        </w:rPr>
        <w:t xml:space="preserve"> </w:t>
      </w:r>
      <w:r>
        <w:rPr>
          <w:rFonts w:ascii="Arial" w:hAnsi="Arial" w:cs="Arial" w:hint="cs"/>
          <w:w w:val="105"/>
          <w:rtl/>
        </w:rPr>
        <w:t>لِلرَّحْمَنِ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الفرقان</w:t>
      </w:r>
      <w:r>
        <w:rPr>
          <w:rStyle w:val="CharacterStyle11"/>
          <w:w w:val="105"/>
          <w:rtl/>
        </w:rPr>
        <w:t>:</w:t>
      </w:r>
      <w:r>
        <w:rPr>
          <w:rStyle w:val="CharacterStyle11"/>
          <w:rFonts w:ascii="Calibri" w:cs="Calibri" w:hint="cs"/>
          <w:w w:val="105"/>
          <w:rtl/>
        </w:rPr>
        <w:t> </w:t>
      </w:r>
      <w:r>
        <w:rPr>
          <w:rStyle w:val="CharacterStyle11"/>
          <w:w w:val="105"/>
          <w:rtl/>
        </w:rPr>
        <w:t>60]</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كُفَّار</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الرحمن؟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نعرف</w:t>
      </w:r>
      <w:r>
        <w:rPr>
          <w:w w:val="105"/>
          <w:rtl/>
        </w:rPr>
        <w:t xml:space="preserve"> </w:t>
      </w:r>
      <w:r>
        <w:rPr>
          <w:rFonts w:ascii="Arial" w:hAnsi="Arial" w:cs="Arial" w:hint="cs"/>
          <w:w w:val="105"/>
          <w:rtl/>
        </w:rPr>
        <w:t>الرحمن</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رحمن</w:t>
      </w:r>
      <w:r>
        <w:rPr>
          <w:w w:val="105"/>
          <w:rtl/>
        </w:rPr>
        <w:t xml:space="preserve"> </w:t>
      </w:r>
      <w:r>
        <w:rPr>
          <w:rFonts w:ascii="Arial" w:hAnsi="Arial" w:cs="Arial" w:hint="cs"/>
          <w:w w:val="105"/>
          <w:rtl/>
        </w:rPr>
        <w:t>اليمامة،</w:t>
      </w:r>
      <w:r>
        <w:rPr>
          <w:w w:val="105"/>
          <w:rtl/>
        </w:rPr>
        <w:t xml:space="preserve"> </w:t>
      </w:r>
      <w:r>
        <w:rPr>
          <w:rFonts w:ascii="Arial" w:hAnsi="Arial" w:cs="Arial" w:hint="cs"/>
          <w:w w:val="105"/>
          <w:rtl/>
        </w:rPr>
        <w:t>فنزلت</w:t>
      </w:r>
      <w:r>
        <w:rPr>
          <w:w w:val="105"/>
          <w:rtl/>
        </w:rPr>
        <w:t xml:space="preserve"> </w:t>
      </w:r>
      <w:r>
        <w:rPr>
          <w:rFonts w:ascii="Arial" w:hAnsi="Arial" w:cs="Arial" w:hint="cs"/>
          <w:w w:val="105"/>
          <w:rtl/>
        </w:rPr>
        <w:t>السورة،</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الرحمن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أنكرتموه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إنَّمَا</w:t>
      </w:r>
      <w:r>
        <w:rPr>
          <w:w w:val="105"/>
          <w:rtl/>
        </w:rPr>
        <w:t xml:space="preserve"> </w:t>
      </w:r>
      <w:r>
        <w:rPr>
          <w:rFonts w:ascii="Arial" w:hAnsi="Arial" w:cs="Arial" w:hint="cs"/>
          <w:w w:val="105"/>
          <w:rtl/>
        </w:rPr>
        <w:t>يُعلِّمُهُ</w:t>
      </w:r>
      <w:r>
        <w:rPr>
          <w:w w:val="105"/>
          <w:rtl/>
        </w:rPr>
        <w:t xml:space="preserve"> </w:t>
      </w:r>
      <w:r>
        <w:rPr>
          <w:rFonts w:ascii="Arial" w:hAnsi="Arial" w:cs="Arial" w:hint="cs"/>
          <w:w w:val="105"/>
          <w:rtl/>
        </w:rPr>
        <w:t>بَشَرٌ</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النحل</w:t>
      </w:r>
      <w:r>
        <w:rPr>
          <w:rStyle w:val="CharacterStyle11"/>
          <w:w w:val="105"/>
          <w:rtl/>
        </w:rPr>
        <w:t>:</w:t>
      </w:r>
      <w:r>
        <w:rPr>
          <w:rStyle w:val="CharacterStyle11"/>
          <w:rFonts w:ascii="Calibri" w:cs="Calibri" w:hint="cs"/>
          <w:w w:val="105"/>
          <w:rtl/>
        </w:rPr>
        <w:t> </w:t>
      </w:r>
      <w:r>
        <w:rPr>
          <w:rStyle w:val="CharacterStyle11"/>
          <w:w w:val="105"/>
          <w:rtl/>
        </w:rPr>
        <w:t>103]</w:t>
      </w:r>
      <w:r>
        <w:rPr>
          <w:rFonts w:ascii="Arial" w:hAnsi="Arial" w:cs="Arial" w:hint="cs"/>
          <w:w w:val="105"/>
          <w:rtl/>
        </w:rPr>
        <w:t>،</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السورة،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من</w:t>
      </w:r>
      <w:r>
        <w:rPr>
          <w:w w:val="105"/>
          <w:rtl/>
        </w:rPr>
        <w:t xml:space="preserve"> </w:t>
      </w:r>
      <w:r>
        <w:rPr>
          <w:rFonts w:ascii="Arial" w:hAnsi="Arial" w:cs="Arial" w:hint="cs"/>
          <w:w w:val="105"/>
          <w:rtl/>
        </w:rPr>
        <w:t>تعليم</w:t>
      </w:r>
      <w:r>
        <w:rPr>
          <w:w w:val="105"/>
          <w:rtl/>
        </w:rPr>
        <w:t xml:space="preserve"> </w:t>
      </w:r>
      <w:r>
        <w:rPr>
          <w:rFonts w:ascii="Arial" w:hAnsi="Arial" w:cs="Arial" w:hint="cs"/>
          <w:w w:val="105"/>
          <w:rtl/>
        </w:rPr>
        <w:t>البشر</w:t>
      </w:r>
      <w:r>
        <w:rPr>
          <w:w w:val="105"/>
          <w:rtl/>
        </w:rPr>
        <w:t>.</w:t>
      </w:r>
    </w:p>
    <w:p w:rsidR="00F65AD2" w:rsidRDefault="00F65AD2">
      <w:pPr>
        <w:pStyle w:val="faree"/>
        <w:rPr>
          <w:rtl/>
        </w:rPr>
      </w:pPr>
      <w:r>
        <w:rPr>
          <w:rFonts w:ascii="Arial" w:hAnsi="Arial" w:cs="Arial" w:hint="cs"/>
          <w:rtl/>
        </w:rPr>
        <w:t>النعم</w:t>
      </w:r>
      <w:r>
        <w:rPr>
          <w:rtl/>
        </w:rPr>
        <w:t xml:space="preserve"> </w:t>
      </w:r>
      <w:r>
        <w:rPr>
          <w:rFonts w:ascii="Arial" w:hAnsi="Arial" w:cs="Arial" w:hint="cs"/>
          <w:rtl/>
        </w:rPr>
        <w:t>الإلهيَّة</w:t>
      </w:r>
      <w:r>
        <w:rPr>
          <w:rtl/>
        </w:rPr>
        <w:t xml:space="preserve"> </w:t>
      </w:r>
      <w:r>
        <w:rPr>
          <w:rFonts w:ascii="Arial" w:hAnsi="Arial" w:cs="Arial" w:hint="cs"/>
          <w:rtl/>
        </w:rPr>
        <w:t>الدنيويَّة</w:t>
      </w:r>
      <w:r>
        <w:rPr>
          <w:rtl/>
        </w:rPr>
        <w:t xml:space="preserve"> </w:t>
      </w:r>
      <w:r>
        <w:rPr>
          <w:rFonts w:ascii="Arial" w:hAnsi="Arial" w:cs="Arial" w:hint="cs"/>
          <w:rtl/>
        </w:rPr>
        <w:t>وَالأُخرَوِيَّة</w:t>
      </w:r>
    </w:p>
    <w:p w:rsidR="00F65AD2" w:rsidRDefault="00F65AD2">
      <w:pPr>
        <w:pStyle w:val="faree"/>
        <w:spacing w:before="0"/>
        <w:rPr>
          <w:rtl/>
        </w:rPr>
      </w:pPr>
      <w:r>
        <w:rPr>
          <w:rFonts w:ascii="Arial" w:hAnsi="Arial" w:cs="Arial" w:hint="cs"/>
          <w:rtl/>
        </w:rPr>
        <w:t>ـ</w:t>
      </w:r>
      <w:r>
        <w:rPr>
          <w:rtl/>
        </w:rPr>
        <w:t xml:space="preserve"> 1 </w:t>
      </w:r>
      <w:r>
        <w:rPr>
          <w:rFonts w:ascii="Arial" w:hAnsi="Arial" w:cs="Arial" w:hint="cs"/>
          <w:rtl/>
        </w:rPr>
        <w:t>ـ</w:t>
      </w:r>
    </w:p>
    <w:p w:rsidR="00F65AD2" w:rsidRDefault="00F65AD2">
      <w:pPr>
        <w:pStyle w:val="faree"/>
        <w:spacing w:before="0"/>
        <w:rPr>
          <w:rtl/>
        </w:rPr>
      </w:pPr>
      <w:r>
        <w:rPr>
          <w:rFonts w:ascii="Arial" w:hAnsi="Arial" w:cs="Arial" w:hint="cs"/>
          <w:rtl/>
        </w:rPr>
        <w:t>نعمة</w:t>
      </w:r>
      <w:r>
        <w:rPr>
          <w:rtl/>
        </w:rPr>
        <w:t xml:space="preserve"> </w:t>
      </w:r>
      <w:r>
        <w:rPr>
          <w:rFonts w:ascii="Arial" w:hAnsi="Arial" w:cs="Arial" w:hint="cs"/>
          <w:rtl/>
        </w:rPr>
        <w:t>القرآن</w:t>
      </w:r>
      <w:r>
        <w:rPr>
          <w:rtl/>
        </w:rPr>
        <w:t xml:space="preserve"> </w:t>
      </w:r>
      <w:r>
        <w:rPr>
          <w:rFonts w:ascii="Arial" w:hAnsi="Arial" w:cs="Arial" w:hint="cs"/>
          <w:rtl/>
        </w:rPr>
        <w:t>والآيات</w:t>
      </w:r>
      <w:r>
        <w:rPr>
          <w:rtl/>
        </w:rPr>
        <w:t xml:space="preserve"> </w:t>
      </w:r>
      <w:r>
        <w:rPr>
          <w:rFonts w:ascii="Arial" w:hAnsi="Arial" w:cs="Arial" w:hint="cs"/>
          <w:rtl/>
        </w:rPr>
        <w:t>الكونيَّة</w:t>
      </w:r>
      <w:r>
        <w:rPr>
          <w:rtl/>
        </w:rPr>
        <w:t xml:space="preserve"> </w:t>
      </w:r>
      <w:r>
        <w:rPr>
          <w:rFonts w:ascii="Arial" w:hAnsi="Arial" w:cs="Arial" w:hint="cs"/>
          <w:rtl/>
        </w:rPr>
        <w:t>والتنديد</w:t>
      </w:r>
      <w:r>
        <w:rPr>
          <w:rtl/>
        </w:rPr>
        <w:t xml:space="preserve"> </w:t>
      </w:r>
      <w:r>
        <w:rPr>
          <w:rFonts w:ascii="Arial" w:hAnsi="Arial" w:cs="Arial" w:hint="cs"/>
          <w:rtl/>
        </w:rPr>
        <w:t>بمن</w:t>
      </w:r>
      <w:r>
        <w:rPr>
          <w:rtl/>
        </w:rPr>
        <w:t xml:space="preserve"> </w:t>
      </w:r>
      <w:r>
        <w:rPr>
          <w:rFonts w:ascii="Arial" w:hAnsi="Arial" w:cs="Arial" w:hint="cs"/>
          <w:rtl/>
        </w:rPr>
        <w:t>يكفر</w:t>
      </w:r>
      <w:r>
        <w:rPr>
          <w:rtl/>
        </w:rPr>
        <w:t xml:space="preserve"> </w:t>
      </w:r>
      <w:r>
        <w:rPr>
          <w:rFonts w:ascii="Arial" w:hAnsi="Arial" w:cs="Arial" w:hint="cs"/>
          <w:rtl/>
        </w:rPr>
        <w:t>بها</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الرَّحْمَنُ</w:t>
      </w:r>
      <w:r>
        <w:rPr>
          <w:rStyle w:val="bold"/>
          <w:w w:val="98"/>
          <w:rtl/>
        </w:rPr>
        <w:t xml:space="preserve"> </w:t>
      </w:r>
      <w:r>
        <w:rPr>
          <w:rStyle w:val="bold"/>
          <w:rFonts w:ascii="Arial" w:hAnsi="Arial" w:cs="Arial" w:hint="cs"/>
          <w:w w:val="98"/>
          <w:rtl/>
        </w:rPr>
        <w:t>عَلَّمَ</w:t>
      </w:r>
      <w:r>
        <w:rPr>
          <w:rStyle w:val="bold"/>
          <w:w w:val="98"/>
          <w:rtl/>
        </w:rPr>
        <w:t xml:space="preserve"> </w:t>
      </w:r>
      <w:r>
        <w:rPr>
          <w:rStyle w:val="bold"/>
          <w:rFonts w:ascii="Arial" w:hAnsi="Arial" w:cs="Arial" w:hint="cs"/>
          <w:w w:val="98"/>
          <w:rtl/>
        </w:rPr>
        <w:t>الْقُرْءَانَ</w:t>
      </w:r>
      <w:r>
        <w:rPr>
          <w:w w:val="98"/>
          <w:rtl/>
        </w:rPr>
        <w:t> </w:t>
      </w:r>
      <w:r>
        <w:rPr>
          <w:rFonts w:ascii="Arial" w:hAnsi="Arial" w:cs="Arial" w:hint="cs"/>
          <w:w w:val="98"/>
          <w:rtl/>
        </w:rPr>
        <w:t>﴾</w:t>
      </w:r>
      <w:r>
        <w:rPr>
          <w:w w:val="98"/>
          <w:rtl/>
        </w:rPr>
        <w:t xml:space="preserve"> </w:t>
      </w:r>
      <w:r>
        <w:rPr>
          <w:rFonts w:ascii="Arial" w:hAnsi="Arial" w:cs="Arial" w:hint="cs"/>
          <w:w w:val="98"/>
          <w:rtl/>
        </w:rPr>
        <w:t>تعليمه</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النعم</w:t>
      </w:r>
      <w:r>
        <w:rPr>
          <w:w w:val="98"/>
          <w:rtl/>
        </w:rPr>
        <w:t xml:space="preserve"> </w:t>
      </w:r>
      <w:r>
        <w:rPr>
          <w:rFonts w:ascii="Arial" w:hAnsi="Arial" w:cs="Arial" w:hint="cs"/>
          <w:w w:val="98"/>
          <w:rtl/>
        </w:rPr>
        <w:t>لاشتماله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التوحيد</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الأصل،</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الأحكام</w:t>
      </w:r>
      <w:r>
        <w:rPr>
          <w:w w:val="98"/>
          <w:rtl/>
        </w:rPr>
        <w:t xml:space="preserve"> </w:t>
      </w:r>
      <w:r>
        <w:rPr>
          <w:rFonts w:ascii="Arial" w:hAnsi="Arial" w:cs="Arial" w:hint="cs"/>
          <w:w w:val="98"/>
          <w:rtl/>
        </w:rPr>
        <w:t>الشَّرعِيَّة،</w:t>
      </w:r>
      <w:r>
        <w:rPr>
          <w:w w:val="98"/>
          <w:rtl/>
        </w:rPr>
        <w:t xml:space="preserve"> </w:t>
      </w:r>
      <w:r>
        <w:rPr>
          <w:rFonts w:ascii="Arial" w:hAnsi="Arial" w:cs="Arial" w:hint="cs"/>
          <w:w w:val="98"/>
          <w:rtl/>
        </w:rPr>
        <w:t>والكتب</w:t>
      </w:r>
      <w:r>
        <w:rPr>
          <w:w w:val="98"/>
          <w:rtl/>
        </w:rPr>
        <w:t xml:space="preserve"> </w:t>
      </w:r>
      <w:r>
        <w:rPr>
          <w:rFonts w:ascii="Arial" w:hAnsi="Arial" w:cs="Arial" w:hint="cs"/>
          <w:w w:val="98"/>
          <w:rtl/>
        </w:rPr>
        <w:t>المتقدِّمة،</w:t>
      </w:r>
      <w:r>
        <w:rPr>
          <w:w w:val="98"/>
          <w:rtl/>
        </w:rPr>
        <w:t xml:space="preserve"> </w:t>
      </w:r>
      <w:r>
        <w:rPr>
          <w:rFonts w:ascii="Arial" w:hAnsi="Arial" w:cs="Arial" w:hint="cs"/>
          <w:w w:val="98"/>
          <w:rtl/>
        </w:rPr>
        <w:t>والوعظ</w:t>
      </w:r>
      <w:r>
        <w:rPr>
          <w:w w:val="98"/>
          <w:rtl/>
        </w:rPr>
        <w:t xml:space="preserve"> </w:t>
      </w:r>
      <w:r>
        <w:rPr>
          <w:rFonts w:ascii="Arial" w:hAnsi="Arial" w:cs="Arial" w:hint="cs"/>
          <w:w w:val="98"/>
          <w:rtl/>
        </w:rPr>
        <w:t>والتذكير</w:t>
      </w:r>
      <w:r>
        <w:rPr>
          <w:w w:val="98"/>
          <w:rtl/>
        </w:rPr>
        <w:t xml:space="preserve"> </w:t>
      </w:r>
      <w:r>
        <w:rPr>
          <w:rFonts w:ascii="Arial" w:hAnsi="Arial" w:cs="Arial" w:hint="cs"/>
          <w:w w:val="98"/>
          <w:rtl/>
        </w:rPr>
        <w:t>بأخبار</w:t>
      </w:r>
      <w:r>
        <w:rPr>
          <w:w w:val="98"/>
          <w:rtl/>
        </w:rPr>
        <w:t xml:space="preserve"> </w:t>
      </w:r>
      <w:r>
        <w:rPr>
          <w:rFonts w:ascii="Arial" w:hAnsi="Arial" w:cs="Arial" w:hint="cs"/>
          <w:w w:val="98"/>
          <w:rtl/>
        </w:rPr>
        <w:t>الأمم</w:t>
      </w:r>
      <w:r>
        <w:rPr>
          <w:w w:val="98"/>
          <w:rtl/>
        </w:rPr>
        <w:t xml:space="preserve">. </w:t>
      </w:r>
      <w:r>
        <w:rPr>
          <w:rFonts w:ascii="Arial" w:hAnsi="Arial" w:cs="Arial" w:hint="cs"/>
          <w:w w:val="98"/>
          <w:rtl/>
        </w:rPr>
        <w:t>وإسناد</w:t>
      </w:r>
      <w:r>
        <w:rPr>
          <w:w w:val="98"/>
          <w:rtl/>
        </w:rPr>
        <w:t xml:space="preserve"> </w:t>
      </w:r>
      <w:r>
        <w:rPr>
          <w:rFonts w:ascii="Arial" w:hAnsi="Arial" w:cs="Arial" w:hint="cs"/>
          <w:w w:val="98"/>
          <w:rtl/>
        </w:rPr>
        <w:t>التعليم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الرحمن</w:t>
      </w:r>
      <w:r>
        <w:rPr>
          <w:w w:val="98"/>
          <w:rtl/>
        </w:rPr>
        <w:t xml:space="preserve"> </w:t>
      </w:r>
      <w:r>
        <w:rPr>
          <w:rFonts w:ascii="Arial" w:hAnsi="Arial" w:cs="Arial" w:hint="cs"/>
          <w:w w:val="98"/>
          <w:rtl/>
        </w:rPr>
        <w:t>إشعار</w:t>
      </w:r>
      <w:r>
        <w:rPr>
          <w:w w:val="98"/>
          <w:rtl/>
        </w:rPr>
        <w:t xml:space="preserve"> </w:t>
      </w:r>
      <w:r>
        <w:rPr>
          <w:rFonts w:ascii="Arial" w:hAnsi="Arial" w:cs="Arial" w:hint="cs"/>
          <w:w w:val="98"/>
          <w:rtl/>
        </w:rPr>
        <w:t>بأنَّ</w:t>
      </w:r>
      <w:r>
        <w:rPr>
          <w:w w:val="98"/>
          <w:rtl/>
        </w:rPr>
        <w:t xml:space="preserve"> </w:t>
      </w:r>
      <w:r>
        <w:rPr>
          <w:rStyle w:val="bold"/>
          <w:rFonts w:ascii="Arial" w:hAnsi="Arial" w:cs="Arial" w:hint="cs"/>
          <w:w w:val="98"/>
          <w:rtl/>
        </w:rPr>
        <w:t>القرآن</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آثار</w:t>
      </w:r>
      <w:r>
        <w:rPr>
          <w:rStyle w:val="bold"/>
          <w:w w:val="98"/>
          <w:rtl/>
        </w:rPr>
        <w:t xml:space="preserve"> </w:t>
      </w:r>
      <w:r>
        <w:rPr>
          <w:rStyle w:val="bold"/>
          <w:rFonts w:ascii="Arial" w:hAnsi="Arial" w:cs="Arial" w:hint="cs"/>
          <w:w w:val="98"/>
          <w:rtl/>
        </w:rPr>
        <w:t>الرحمة</w:t>
      </w:r>
      <w:r>
        <w:rPr>
          <w:rStyle w:val="bold"/>
          <w:w w:val="98"/>
          <w:rtl/>
        </w:rPr>
        <w:t xml:space="preserve"> </w:t>
      </w:r>
      <w:r>
        <w:rPr>
          <w:rStyle w:val="bold"/>
          <w:rFonts w:ascii="Arial" w:hAnsi="Arial" w:cs="Arial" w:hint="cs"/>
          <w:w w:val="98"/>
          <w:rtl/>
        </w:rPr>
        <w:t>الواسعة</w:t>
      </w:r>
      <w:r>
        <w:rPr>
          <w:w w:val="98"/>
          <w:rtl/>
        </w:rPr>
        <w:t>.</w:t>
      </w:r>
    </w:p>
    <w:p w:rsidR="00F65AD2" w:rsidRDefault="00F65AD2">
      <w:pPr>
        <w:pStyle w:val="textmawadi3"/>
        <w:spacing w:before="113"/>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ولم</w:t>
      </w:r>
      <w:r>
        <w:rPr>
          <w:rtl/>
        </w:rPr>
        <w:t xml:space="preserve"> </w:t>
      </w:r>
      <w:r>
        <w:rPr>
          <w:rFonts w:ascii="Arial" w:hAnsi="Arial" w:cs="Arial" w:hint="cs"/>
          <w:rtl/>
        </w:rPr>
        <w:t>يُعَدَّ</w:t>
      </w:r>
      <w:r>
        <w:rPr>
          <w:rtl/>
        </w:rPr>
        <w:t xml:space="preserve"> </w:t>
      </w:r>
      <w:r>
        <w:rPr>
          <w:rFonts w:ascii="Arial" w:hAnsi="Arial" w:cs="Arial" w:hint="cs"/>
          <w:rtl/>
        </w:rPr>
        <w:t>التعليم</w:t>
      </w:r>
      <w:r>
        <w:rPr>
          <w:rtl/>
        </w:rPr>
        <w:t xml:space="preserve"> </w:t>
      </w:r>
      <w:r>
        <w:rPr>
          <w:rFonts w:ascii="Arial" w:hAnsi="Arial" w:cs="Arial" w:hint="cs"/>
          <w:rtl/>
        </w:rPr>
        <w:t>إلى</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لعدم</w:t>
      </w:r>
      <w:r>
        <w:rPr>
          <w:rtl/>
        </w:rPr>
        <w:t xml:space="preserve"> </w:t>
      </w:r>
      <w:r>
        <w:rPr>
          <w:rFonts w:ascii="Arial" w:hAnsi="Arial" w:cs="Arial" w:hint="cs"/>
          <w:rtl/>
        </w:rPr>
        <w:t>تعلُّق</w:t>
      </w:r>
      <w:r>
        <w:rPr>
          <w:rtl/>
        </w:rPr>
        <w:t xml:space="preserve"> </w:t>
      </w:r>
      <w:r>
        <w:rPr>
          <w:rFonts w:ascii="Arial" w:hAnsi="Arial" w:cs="Arial" w:hint="cs"/>
          <w:rtl/>
        </w:rPr>
        <w:t>المقام</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للامتنان</w:t>
      </w:r>
      <w:r>
        <w:rPr>
          <w:rtl/>
        </w:rPr>
        <w:t xml:space="preserve"> </w:t>
      </w:r>
      <w:r>
        <w:rPr>
          <w:rFonts w:ascii="Arial" w:hAnsi="Arial" w:cs="Arial" w:hint="cs"/>
          <w:rtl/>
        </w:rPr>
        <w:t>بالتعليم،</w:t>
      </w:r>
      <w:r>
        <w:rPr>
          <w:rtl/>
        </w:rPr>
        <w:t xml:space="preserve"> </w:t>
      </w:r>
      <w:r>
        <w:rPr>
          <w:rFonts w:ascii="Arial" w:hAnsi="Arial" w:cs="Arial" w:hint="cs"/>
          <w:rtl/>
        </w:rPr>
        <w:t>لا</w:t>
      </w:r>
      <w:r>
        <w:rPr>
          <w:rFonts w:ascii="Calibri" w:cs="Calibri" w:hint="cs"/>
          <w:rtl/>
        </w:rPr>
        <w:t> </w:t>
      </w:r>
      <w:r>
        <w:rPr>
          <w:rFonts w:ascii="Arial" w:hAnsi="Arial" w:cs="Arial" w:hint="cs"/>
          <w:rtl/>
        </w:rPr>
        <w:t>لذكر</w:t>
      </w:r>
      <w:r>
        <w:rPr>
          <w:rtl/>
        </w:rPr>
        <w:t xml:space="preserve"> </w:t>
      </w:r>
      <w:r>
        <w:rPr>
          <w:rFonts w:ascii="Arial" w:hAnsi="Arial" w:cs="Arial" w:hint="cs"/>
          <w:rtl/>
        </w:rPr>
        <w:t>من</w:t>
      </w:r>
      <w:r>
        <w:rPr>
          <w:rtl/>
        </w:rPr>
        <w:t xml:space="preserve"> </w:t>
      </w:r>
      <w:r>
        <w:rPr>
          <w:rFonts w:ascii="Arial" w:hAnsi="Arial" w:cs="Arial" w:hint="cs"/>
          <w:rtl/>
        </w:rPr>
        <w:t>يعلِّمه</w:t>
      </w:r>
      <w:r>
        <w:rPr>
          <w:rtl/>
        </w:rPr>
        <w:t xml:space="preserve"> </w:t>
      </w:r>
      <w:r>
        <w:rPr>
          <w:rFonts w:ascii="Arial" w:hAnsi="Arial" w:cs="Arial" w:hint="cs"/>
          <w:rtl/>
        </w:rPr>
        <w:t>القرآن،</w:t>
      </w:r>
      <w:r>
        <w:rPr>
          <w:rtl/>
        </w:rPr>
        <w:t xml:space="preserve"> </w:t>
      </w:r>
      <w:r>
        <w:rPr>
          <w:rFonts w:ascii="Arial" w:hAnsi="Arial" w:cs="Arial" w:hint="cs"/>
          <w:rtl/>
        </w:rPr>
        <w:t>ولو</w:t>
      </w:r>
      <w:r>
        <w:rPr>
          <w:rtl/>
        </w:rPr>
        <w:t xml:space="preserve"> </w:t>
      </w:r>
      <w:r>
        <w:rPr>
          <w:rFonts w:ascii="Arial" w:hAnsi="Arial" w:cs="Arial" w:hint="cs"/>
          <w:rtl/>
        </w:rPr>
        <w:t>ذكر</w:t>
      </w:r>
      <w:r>
        <w:rPr>
          <w:rtl/>
        </w:rPr>
        <w:t xml:space="preserve"> </w:t>
      </w:r>
      <w:r>
        <w:rPr>
          <w:rFonts w:ascii="Arial" w:hAnsi="Arial" w:cs="Arial" w:hint="cs"/>
          <w:rtl/>
        </w:rPr>
        <w:t>لقيل</w:t>
      </w:r>
      <w:r>
        <w:rPr>
          <w:rtl/>
        </w:rPr>
        <w:t xml:space="preserve">: </w:t>
      </w:r>
      <w:r>
        <w:rPr>
          <w:rFonts w:ascii="Arial" w:hAnsi="Arial" w:cs="Arial" w:hint="cs"/>
          <w:rtl/>
        </w:rPr>
        <w:t>الرحمن</w:t>
      </w:r>
      <w:r>
        <w:rPr>
          <w:rtl/>
        </w:rPr>
        <w:t xml:space="preserve"> </w:t>
      </w:r>
      <w:r>
        <w:rPr>
          <w:rFonts w:ascii="Arial" w:hAnsi="Arial" w:cs="Arial" w:hint="cs"/>
          <w:rtl/>
        </w:rPr>
        <w:t>علَّم</w:t>
      </w:r>
      <w:r>
        <w:rPr>
          <w:rtl/>
        </w:rPr>
        <w:t xml:space="preserve"> </w:t>
      </w:r>
      <w:r>
        <w:rPr>
          <w:rFonts w:ascii="Arial" w:hAnsi="Arial" w:cs="Arial" w:hint="cs"/>
          <w:rtl/>
        </w:rPr>
        <w:t>الإنسان</w:t>
      </w:r>
      <w:r>
        <w:rPr>
          <w:rtl/>
        </w:rPr>
        <w:t xml:space="preserve"> </w:t>
      </w:r>
      <w:r>
        <w:rPr>
          <w:rFonts w:ascii="Arial" w:hAnsi="Arial" w:cs="Arial" w:hint="cs"/>
          <w:rtl/>
        </w:rPr>
        <w:t>القرآن،</w:t>
      </w:r>
      <w:r>
        <w:rPr>
          <w:rtl/>
        </w:rPr>
        <w:t xml:space="preserve"> </w:t>
      </w:r>
      <w:r>
        <w:rPr>
          <w:rFonts w:ascii="Arial" w:hAnsi="Arial" w:cs="Arial" w:hint="cs"/>
          <w:rtl/>
        </w:rPr>
        <w:t>أي</w:t>
      </w:r>
      <w:r>
        <w:rPr>
          <w:rtl/>
        </w:rPr>
        <w:t xml:space="preserve"> </w:t>
      </w:r>
      <w:r>
        <w:rPr>
          <w:rFonts w:ascii="Arial" w:hAnsi="Arial" w:cs="Arial" w:hint="cs"/>
          <w:rtl/>
        </w:rPr>
        <w:t>صيَّر</w:t>
      </w:r>
      <w:r>
        <w:rPr>
          <w:rtl/>
        </w:rPr>
        <w:t xml:space="preserve"> </w:t>
      </w:r>
      <w:r>
        <w:rPr>
          <w:rFonts w:ascii="Arial" w:hAnsi="Arial" w:cs="Arial" w:hint="cs"/>
          <w:rtl/>
        </w:rPr>
        <w:t>الإنسان</w:t>
      </w:r>
      <w:r>
        <w:rPr>
          <w:rtl/>
        </w:rPr>
        <w:t xml:space="preserve"> </w:t>
      </w:r>
      <w:r>
        <w:rPr>
          <w:rFonts w:ascii="Arial" w:hAnsi="Arial" w:cs="Arial" w:hint="cs"/>
          <w:rtl/>
        </w:rPr>
        <w:t>عالما</w:t>
      </w:r>
      <w:r>
        <w:rPr>
          <w:rtl/>
        </w:rPr>
        <w:t xml:space="preserve"> </w:t>
      </w:r>
      <w:r>
        <w:rPr>
          <w:rFonts w:ascii="Arial" w:hAnsi="Arial" w:cs="Arial" w:hint="cs"/>
          <w:rtl/>
        </w:rPr>
        <w:t>القرآن،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عَلَّمَ</w:t>
      </w:r>
      <w:r>
        <w:rPr>
          <w:rtl/>
        </w:rPr>
        <w:t xml:space="preserve"> </w:t>
      </w:r>
      <w:r>
        <w:rPr>
          <w:rFonts w:ascii="Arial" w:hAnsi="Arial" w:cs="Arial" w:hint="cs"/>
          <w:rtl/>
        </w:rPr>
        <w:t>الاِنسَانَ</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يَعْلَمْ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العلق</w:t>
      </w:r>
      <w:r>
        <w:rPr>
          <w:rStyle w:val="CharacterStyle11"/>
          <w:rtl/>
        </w:rPr>
        <w:t>:</w:t>
      </w:r>
      <w:r>
        <w:rPr>
          <w:rStyle w:val="CharacterStyle11"/>
          <w:rFonts w:ascii="Calibri" w:cs="Calibri" w:hint="cs"/>
          <w:rtl/>
        </w:rPr>
        <w:t> </w:t>
      </w:r>
      <w:r>
        <w:rPr>
          <w:rStyle w:val="CharacterStyle11"/>
          <w:rtl/>
        </w:rPr>
        <w:t>5]</w:t>
      </w:r>
      <w:r>
        <w:rPr>
          <w:rFonts w:ascii="Arial" w:hAnsi="Arial" w:cs="Arial" w:hint="cs"/>
          <w:rtl/>
        </w:rPr>
        <w:t>،</w:t>
      </w:r>
      <w:r>
        <w:rPr>
          <w:rtl/>
        </w:rPr>
        <w:t xml:space="preserve"> </w:t>
      </w:r>
      <w:r>
        <w:rPr>
          <w:rFonts w:ascii="Arial" w:hAnsi="Arial" w:cs="Arial" w:hint="cs"/>
          <w:rtl/>
        </w:rPr>
        <w:t>والإنسان</w:t>
      </w:r>
      <w:r>
        <w:rPr>
          <w:rtl/>
        </w:rPr>
        <w:t xml:space="preserve"> </w:t>
      </w:r>
      <w:r>
        <w:rPr>
          <w:rFonts w:ascii="Arial" w:hAnsi="Arial" w:cs="Arial" w:hint="cs"/>
          <w:rtl/>
        </w:rPr>
        <w:t>يتَّصف</w:t>
      </w:r>
      <w:r>
        <w:rPr>
          <w:rtl/>
        </w:rPr>
        <w:t xml:space="preserve"> </w:t>
      </w:r>
      <w:r>
        <w:rPr>
          <w:rFonts w:ascii="Arial" w:hAnsi="Arial" w:cs="Arial" w:hint="cs"/>
          <w:rtl/>
        </w:rPr>
        <w:t>بالعلم،</w:t>
      </w:r>
      <w:r>
        <w:rPr>
          <w:rtl/>
        </w:rPr>
        <w:t xml:space="preserve"> </w:t>
      </w:r>
      <w:r>
        <w:rPr>
          <w:rFonts w:ascii="Arial" w:hAnsi="Arial" w:cs="Arial" w:hint="cs"/>
          <w:rtl/>
        </w:rPr>
        <w:t>فهو</w:t>
      </w:r>
      <w:r>
        <w:rPr>
          <w:rtl/>
        </w:rPr>
        <w:t xml:space="preserve"> </w:t>
      </w:r>
      <w:r>
        <w:rPr>
          <w:rFonts w:ascii="Arial" w:hAnsi="Arial" w:cs="Arial" w:hint="cs"/>
          <w:rtl/>
        </w:rPr>
        <w:t>فاعل</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فهو</w:t>
      </w:r>
      <w:r>
        <w:rPr>
          <w:rtl/>
        </w:rPr>
        <w:t xml:space="preserve"> </w:t>
      </w:r>
      <w:r>
        <w:rPr>
          <w:rFonts w:ascii="Arial" w:hAnsi="Arial" w:cs="Arial" w:hint="cs"/>
          <w:rtl/>
        </w:rPr>
        <w:t>المفعول</w:t>
      </w:r>
      <w:r>
        <w:rPr>
          <w:rtl/>
        </w:rPr>
        <w:t xml:space="preserve"> </w:t>
      </w:r>
      <w:r>
        <w:rPr>
          <w:rFonts w:ascii="Arial" w:hAnsi="Arial" w:cs="Arial" w:hint="cs"/>
          <w:rtl/>
        </w:rPr>
        <w:t>الأوَّل</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القاعدة</w:t>
      </w:r>
      <w:r>
        <w:rPr>
          <w:rtl/>
        </w:rPr>
        <w:t xml:space="preserve"> </w:t>
      </w:r>
      <w:r>
        <w:rPr>
          <w:rFonts w:ascii="Arial" w:hAnsi="Arial" w:cs="Arial" w:hint="cs"/>
          <w:rtl/>
        </w:rPr>
        <w:t>في</w:t>
      </w:r>
      <w:r>
        <w:rPr>
          <w:rtl/>
        </w:rPr>
        <w:t xml:space="preserve"> </w:t>
      </w:r>
      <w:r>
        <w:rPr>
          <w:rFonts w:ascii="Arial" w:hAnsi="Arial" w:cs="Arial" w:hint="cs"/>
          <w:rtl/>
        </w:rPr>
        <w:t>باب</w:t>
      </w:r>
      <w:r>
        <w:rPr>
          <w:rtl/>
        </w:rPr>
        <w:t xml:space="preserve"> </w:t>
      </w:r>
      <w:r>
        <w:rPr>
          <w:rFonts w:ascii="Arial" w:hAnsi="Arial" w:cs="Arial" w:hint="cs"/>
          <w:rtl/>
        </w:rPr>
        <w:t>أعطى،</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تقديره</w:t>
      </w:r>
      <w:r>
        <w:rPr>
          <w:rtl/>
        </w:rPr>
        <w:t xml:space="preserve"> </w:t>
      </w:r>
      <w:r>
        <w:rPr>
          <w:rFonts w:ascii="Arial" w:hAnsi="Arial" w:cs="Arial" w:hint="cs"/>
          <w:rtl/>
        </w:rPr>
        <w:t>كما</w:t>
      </w:r>
      <w:r>
        <w:rPr>
          <w:rtl/>
        </w:rPr>
        <w:t xml:space="preserve"> </w:t>
      </w:r>
      <w:r>
        <w:rPr>
          <w:rFonts w:ascii="Arial" w:hAnsi="Arial" w:cs="Arial" w:hint="cs"/>
          <w:rtl/>
        </w:rPr>
        <w:t>ذكره</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عَلَّمَ</w:t>
      </w:r>
      <w:r>
        <w:rPr>
          <w:rtl/>
        </w:rPr>
        <w:t xml:space="preserve"> </w:t>
      </w:r>
      <w:r>
        <w:rPr>
          <w:rFonts w:ascii="Arial" w:hAnsi="Arial" w:cs="Arial" w:hint="cs"/>
          <w:rtl/>
        </w:rPr>
        <w:t>الاِنسَانَ</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يَعْلَمْ</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الإنسان،</w:t>
      </w:r>
      <w:r>
        <w:rPr>
          <w:rtl/>
        </w:rPr>
        <w:t xml:space="preserve"> </w:t>
      </w:r>
      <w:r>
        <w:rPr>
          <w:rFonts w:ascii="Arial" w:hAnsi="Arial" w:cs="Arial" w:hint="cs"/>
          <w:rtl/>
        </w:rPr>
        <w:t>وقدَّره</w:t>
      </w:r>
      <w:r>
        <w:rPr>
          <w:rtl/>
        </w:rPr>
        <w:t xml:space="preserve"> </w:t>
      </w:r>
      <w:r>
        <w:rPr>
          <w:rFonts w:ascii="Arial" w:hAnsi="Arial" w:cs="Arial" w:hint="cs"/>
          <w:rtl/>
        </w:rPr>
        <w:t>بعض</w:t>
      </w:r>
      <w:r>
        <w:rPr>
          <w:rtl/>
        </w:rPr>
        <w:t xml:space="preserve">: </w:t>
      </w:r>
      <w:r>
        <w:rPr>
          <w:rFonts w:ascii="Arial" w:hAnsi="Arial" w:cs="Arial" w:hint="cs"/>
          <w:rtl/>
        </w:rPr>
        <w:t>علَّم</w:t>
      </w:r>
      <w:r>
        <w:rPr>
          <w:rtl/>
        </w:rPr>
        <w:t xml:space="preserve"> </w:t>
      </w:r>
      <w:r>
        <w:rPr>
          <w:rFonts w:ascii="Arial" w:hAnsi="Arial" w:cs="Arial" w:hint="cs"/>
          <w:rtl/>
        </w:rPr>
        <w:t>محَمَّدًا</w:t>
      </w:r>
      <w:r>
        <w:rPr>
          <w:rtl/>
        </w:rPr>
        <w:t xml:space="preserve"> </w:t>
      </w:r>
      <w:r>
        <w:rPr>
          <w:rFonts w:ascii="Arial" w:hAnsi="Arial" w:cs="Arial" w:hint="cs"/>
          <w:rtl/>
        </w:rPr>
        <w:t>القرآن،</w:t>
      </w:r>
      <w:r>
        <w:rPr>
          <w:rtl/>
        </w:rPr>
        <w:t xml:space="preserve"> </w:t>
      </w:r>
      <w:r>
        <w:rPr>
          <w:rFonts w:ascii="Arial" w:hAnsi="Arial" w:cs="Arial" w:hint="cs"/>
          <w:rtl/>
        </w:rPr>
        <w:t>وهو</w:t>
      </w:r>
      <w:r>
        <w:rPr>
          <w:rtl/>
        </w:rPr>
        <w:t xml:space="preserve"> </w:t>
      </w:r>
      <w:r>
        <w:rPr>
          <w:rFonts w:ascii="Arial" w:hAnsi="Arial" w:cs="Arial" w:hint="cs"/>
          <w:rtl/>
        </w:rPr>
        <w:t>حسن،</w:t>
      </w:r>
      <w:r>
        <w:rPr>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أولى</w:t>
      </w:r>
      <w:r>
        <w:rPr>
          <w:rStyle w:val="bold"/>
          <w:rtl/>
        </w:rPr>
        <w:t xml:space="preserve"> </w:t>
      </w:r>
      <w:r>
        <w:rPr>
          <w:rStyle w:val="bold"/>
          <w:rFonts w:ascii="Arial" w:hAnsi="Arial" w:cs="Arial" w:hint="cs"/>
          <w:rtl/>
        </w:rPr>
        <w:t>لعمومه</w:t>
      </w:r>
      <w:r>
        <w:rPr>
          <w:rtl/>
        </w:rPr>
        <w:t xml:space="preserve"> </w:t>
      </w:r>
      <w:r>
        <w:rPr>
          <w:rFonts w:ascii="Arial" w:hAnsi="Arial" w:cs="Arial" w:hint="cs"/>
          <w:rtl/>
        </w:rPr>
        <w:t>ولذكره</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الأخرى</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علَّمه</w:t>
      </w:r>
      <w:r>
        <w:rPr>
          <w:rtl/>
        </w:rPr>
        <w:t xml:space="preserve"> </w:t>
      </w:r>
      <w:r>
        <w:rPr>
          <w:rFonts w:ascii="Arial" w:hAnsi="Arial" w:cs="Arial" w:hint="cs"/>
          <w:rtl/>
        </w:rPr>
        <w:t>الملائكةَ</w:t>
      </w:r>
      <w:r>
        <w:rPr>
          <w:rtl/>
        </w:rPr>
        <w:t xml:space="preserve"> </w:t>
      </w:r>
      <w:r>
        <w:rPr>
          <w:rFonts w:ascii="Arial" w:hAnsi="Arial" w:cs="Arial" w:hint="cs"/>
          <w:rtl/>
        </w:rPr>
        <w:t>المقرَّبين،</w:t>
      </w:r>
      <w:r>
        <w:rPr>
          <w:rtl/>
        </w:rPr>
        <w:t xml:space="preserve"> </w:t>
      </w:r>
      <w:r>
        <w:rPr>
          <w:rFonts w:ascii="Arial" w:hAnsi="Arial" w:cs="Arial" w:hint="cs"/>
          <w:rtl/>
        </w:rPr>
        <w:t>وإسرافيل</w:t>
      </w:r>
      <w:r>
        <w:rPr>
          <w:rtl/>
        </w:rPr>
        <w:t xml:space="preserve"> </w:t>
      </w:r>
      <w:r>
        <w:rPr>
          <w:rFonts w:ascii="Arial" w:hAnsi="Arial" w:cs="Arial" w:hint="cs"/>
          <w:rtl/>
        </w:rPr>
        <w:t>وجبريل،</w:t>
      </w:r>
      <w:r>
        <w:rPr>
          <w:rtl/>
        </w:rPr>
        <w:t xml:space="preserve"> </w:t>
      </w:r>
      <w:r>
        <w:rPr>
          <w:rFonts w:ascii="Arial" w:hAnsi="Arial" w:cs="Arial" w:hint="cs"/>
          <w:rtl/>
        </w:rPr>
        <w:t>ولا</w:t>
      </w:r>
      <w:r>
        <w:rPr>
          <w:rtl/>
        </w:rPr>
        <w:t xml:space="preserve"> </w:t>
      </w:r>
      <w:r>
        <w:rPr>
          <w:rFonts w:ascii="Arial" w:hAnsi="Arial" w:cs="Arial" w:hint="cs"/>
          <w:rtl/>
        </w:rPr>
        <w:t>نسلِّم</w:t>
      </w:r>
      <w:r>
        <w:rPr>
          <w:rtl/>
        </w:rPr>
        <w:t xml:space="preserve"> </w:t>
      </w:r>
      <w:r>
        <w:rPr>
          <w:rFonts w:ascii="Arial" w:hAnsi="Arial" w:cs="Arial" w:hint="cs"/>
          <w:rtl/>
        </w:rPr>
        <w:t>أنَّه</w:t>
      </w:r>
      <w:r>
        <w:rPr>
          <w:rtl/>
        </w:rPr>
        <w:t xml:space="preserve"> </w:t>
      </w:r>
      <w:r>
        <w:rPr>
          <w:rFonts w:ascii="Arial" w:hAnsi="Arial" w:cs="Arial" w:hint="cs"/>
          <w:rtl/>
        </w:rPr>
        <w:t>علَّمهم</w:t>
      </w:r>
      <w:r>
        <w:rPr>
          <w:rtl/>
        </w:rPr>
        <w:t xml:space="preserve"> </w:t>
      </w:r>
      <w:r>
        <w:rPr>
          <w:rFonts w:ascii="Arial" w:hAnsi="Arial" w:cs="Arial" w:hint="cs"/>
          <w:rtl/>
        </w:rPr>
        <w:t>القرآن</w:t>
      </w:r>
      <w:r>
        <w:rPr>
          <w:rtl/>
        </w:rPr>
        <w:t xml:space="preserve"> </w:t>
      </w:r>
      <w:r>
        <w:rPr>
          <w:rFonts w:ascii="Arial" w:hAnsi="Arial" w:cs="Arial" w:hint="cs"/>
          <w:rtl/>
        </w:rPr>
        <w:t>ولو</w:t>
      </w:r>
      <w:r>
        <w:rPr>
          <w:rtl/>
        </w:rPr>
        <w:t xml:space="preserve"> </w:t>
      </w:r>
      <w:r>
        <w:rPr>
          <w:rFonts w:ascii="Arial" w:hAnsi="Arial" w:cs="Arial" w:hint="cs"/>
          <w:rtl/>
        </w:rPr>
        <w:t>كتبه</w:t>
      </w:r>
      <w:r>
        <w:rPr>
          <w:rtl/>
        </w:rPr>
        <w:t xml:space="preserve"> </w:t>
      </w:r>
      <w:r>
        <w:rPr>
          <w:rFonts w:ascii="Arial" w:hAnsi="Arial" w:cs="Arial" w:hint="cs"/>
          <w:rtl/>
        </w:rPr>
        <w:t>إسرافيل</w:t>
      </w:r>
      <w:r>
        <w:rPr>
          <w:rtl/>
        </w:rPr>
        <w:t xml:space="preserve"> </w:t>
      </w:r>
      <w:r>
        <w:rPr>
          <w:rFonts w:ascii="Arial" w:hAnsi="Arial" w:cs="Arial" w:hint="cs"/>
          <w:rtl/>
        </w:rPr>
        <w:t>من</w:t>
      </w:r>
      <w:r>
        <w:rPr>
          <w:rtl/>
        </w:rPr>
        <w:t xml:space="preserve"> </w:t>
      </w:r>
      <w:r>
        <w:rPr>
          <w:rFonts w:ascii="Arial" w:hAnsi="Arial" w:cs="Arial" w:hint="cs"/>
          <w:rtl/>
        </w:rPr>
        <w:t>اللوح</w:t>
      </w:r>
      <w:r>
        <w:rPr>
          <w:rtl/>
        </w:rPr>
        <w:t xml:space="preserve"> </w:t>
      </w:r>
      <w:r>
        <w:rPr>
          <w:rFonts w:ascii="Arial" w:hAnsi="Arial" w:cs="Arial" w:hint="cs"/>
          <w:rtl/>
        </w:rPr>
        <w:t>وأتى</w:t>
      </w:r>
      <w:r>
        <w:rPr>
          <w:rtl/>
        </w:rPr>
        <w:t xml:space="preserve"> </w:t>
      </w:r>
      <w:r>
        <w:rPr>
          <w:rFonts w:ascii="Arial" w:hAnsi="Arial" w:cs="Arial" w:hint="cs"/>
          <w:rtl/>
        </w:rPr>
        <w:t>به</w:t>
      </w:r>
      <w:r>
        <w:rPr>
          <w:rtl/>
        </w:rPr>
        <w:t xml:space="preserve"> </w:t>
      </w:r>
      <w:r>
        <w:rPr>
          <w:rFonts w:ascii="Arial" w:hAnsi="Arial" w:cs="Arial" w:hint="cs"/>
          <w:rtl/>
        </w:rPr>
        <w:t>جبريل</w:t>
      </w:r>
      <w:r>
        <w:rPr>
          <w:rFonts w:ascii="Calibri" w:cs="Calibri" w:hint="cs"/>
          <w:rtl/>
        </w:rPr>
        <w:t> ‰</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إلى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لا</w:t>
      </w:r>
      <w:r>
        <w:rPr>
          <w:rFonts w:ascii="Calibri" w:cs="Calibri" w:hint="cs"/>
          <w:rtl/>
        </w:rPr>
        <w:t> </w:t>
      </w:r>
      <w:r>
        <w:rPr>
          <w:rFonts w:ascii="Arial" w:hAnsi="Arial" w:cs="Arial" w:hint="cs"/>
          <w:rtl/>
        </w:rPr>
        <w:t>يظهر</w:t>
      </w:r>
      <w:r>
        <w:rPr>
          <w:rtl/>
        </w:rPr>
        <w:t xml:space="preserve"> </w:t>
      </w:r>
      <w:r>
        <w:rPr>
          <w:rFonts w:ascii="Arial" w:hAnsi="Arial" w:cs="Arial" w:hint="cs"/>
          <w:rtl/>
        </w:rPr>
        <w:t>أنَّه</w:t>
      </w:r>
      <w:r>
        <w:rPr>
          <w:rtl/>
        </w:rPr>
        <w:t xml:space="preserve"> </w:t>
      </w:r>
      <w:r>
        <w:rPr>
          <w:rFonts w:ascii="Arial" w:hAnsi="Arial" w:cs="Arial" w:hint="cs"/>
          <w:rtl/>
        </w:rPr>
        <w:t>يحفظونه</w:t>
      </w:r>
      <w:r>
        <w:rPr>
          <w:rtl/>
        </w:rPr>
        <w:t xml:space="preserve"> </w:t>
      </w:r>
      <w:r>
        <w:rPr>
          <w:rFonts w:ascii="Arial" w:hAnsi="Arial" w:cs="Arial" w:hint="cs"/>
          <w:rtl/>
        </w:rPr>
        <w:t>ويدرسونه</w:t>
      </w:r>
      <w:r>
        <w:rPr>
          <w:rtl/>
        </w:rPr>
        <w:t xml:space="preserve"> </w:t>
      </w:r>
      <w:r>
        <w:rPr>
          <w:rFonts w:ascii="Arial" w:hAnsi="Arial" w:cs="Arial" w:hint="cs"/>
          <w:rtl/>
        </w:rPr>
        <w:t>بل</w:t>
      </w:r>
      <w:r>
        <w:rPr>
          <w:rtl/>
        </w:rPr>
        <w:t xml:space="preserve"> </w:t>
      </w:r>
      <w:r>
        <w:rPr>
          <w:rFonts w:ascii="Arial" w:hAnsi="Arial" w:cs="Arial" w:hint="cs"/>
          <w:rtl/>
        </w:rPr>
        <w:t>خُصَّ</w:t>
      </w:r>
      <w:r>
        <w:rPr>
          <w:rtl/>
        </w:rPr>
        <w:t xml:space="preserve"> </w:t>
      </w:r>
      <w:r>
        <w:rPr>
          <w:rFonts w:ascii="Arial" w:hAnsi="Arial" w:cs="Arial" w:hint="cs"/>
          <w:rtl/>
        </w:rPr>
        <w:t>به</w:t>
      </w:r>
      <w:r>
        <w:rPr>
          <w:rtl/>
        </w:rPr>
        <w:t xml:space="preserve"> </w:t>
      </w:r>
      <w:r>
        <w:rPr>
          <w:rFonts w:ascii="Arial" w:hAnsi="Arial" w:cs="Arial" w:hint="cs"/>
          <w:rtl/>
        </w:rPr>
        <w:t>الثقلان،</w:t>
      </w:r>
      <w:r>
        <w:rPr>
          <w:rtl/>
        </w:rPr>
        <w:t xml:space="preserve"> </w:t>
      </w:r>
      <w:r>
        <w:rPr>
          <w:rFonts w:ascii="Arial" w:hAnsi="Arial" w:cs="Arial" w:hint="cs"/>
          <w:rtl/>
        </w:rPr>
        <w:t>وقد</w:t>
      </w:r>
      <w:r>
        <w:rPr>
          <w:rtl/>
        </w:rPr>
        <w:t xml:space="preserve"> </w:t>
      </w:r>
      <w:r>
        <w:rPr>
          <w:rFonts w:ascii="Arial" w:hAnsi="Arial" w:cs="Arial" w:hint="cs"/>
          <w:rtl/>
        </w:rPr>
        <w:t>ذُكِر</w:t>
      </w:r>
      <w:r>
        <w:rPr>
          <w:rtl/>
        </w:rPr>
        <w:t xml:space="preserve"> </w:t>
      </w:r>
      <w:r>
        <w:rPr>
          <w:rFonts w:ascii="Arial" w:hAnsi="Arial" w:cs="Arial" w:hint="cs"/>
          <w:rtl/>
        </w:rPr>
        <w:t>أنَّهم</w:t>
      </w:r>
      <w:r>
        <w:rPr>
          <w:rtl/>
        </w:rPr>
        <w:t xml:space="preserve"> </w:t>
      </w:r>
      <w:r>
        <w:rPr>
          <w:rFonts w:ascii="Arial" w:hAnsi="Arial" w:cs="Arial" w:hint="cs"/>
          <w:rtl/>
        </w:rPr>
        <w:t>حريصون</w:t>
      </w:r>
      <w:r>
        <w:rPr>
          <w:rtl/>
        </w:rPr>
        <w:t xml:space="preserve"> </w:t>
      </w:r>
      <w:r>
        <w:rPr>
          <w:rFonts w:ascii="Arial" w:hAnsi="Arial" w:cs="Arial" w:hint="cs"/>
          <w:rtl/>
        </w:rPr>
        <w:t>عليه</w:t>
      </w:r>
      <w:r>
        <w:rPr>
          <w:rtl/>
        </w:rPr>
        <w:t xml:space="preserve"> </w:t>
      </w:r>
      <w:r>
        <w:rPr>
          <w:rFonts w:ascii="Arial" w:hAnsi="Arial" w:cs="Arial" w:hint="cs"/>
          <w:rtl/>
        </w:rPr>
        <w:t>ولم</w:t>
      </w:r>
      <w:r>
        <w:rPr>
          <w:rtl/>
        </w:rPr>
        <w:t xml:space="preserve"> </w:t>
      </w:r>
      <w:r>
        <w:rPr>
          <w:rFonts w:ascii="Arial" w:hAnsi="Arial" w:cs="Arial" w:hint="cs"/>
          <w:rtl/>
        </w:rPr>
        <w:t>يُؤتَوْهُ</w:t>
      </w:r>
      <w:r>
        <w:rPr>
          <w:rtl/>
        </w:rPr>
        <w:t>.</w:t>
      </w:r>
    </w:p>
    <w:p w:rsidR="00F65AD2" w:rsidRDefault="00F65AD2">
      <w:pPr>
        <w:pStyle w:val="textquran"/>
        <w:spacing w:before="68"/>
        <w:rPr>
          <w:rtl/>
        </w:rPr>
      </w:pPr>
      <w:r>
        <w:rPr>
          <w:rFonts w:ascii="Arial" w:hAnsi="Arial" w:cs="Arial" w:hint="cs"/>
          <w:rtl/>
        </w:rPr>
        <w:t>والمراد</w:t>
      </w:r>
      <w:r>
        <w:rPr>
          <w:rtl/>
        </w:rPr>
        <w:t xml:space="preserve"> </w:t>
      </w:r>
      <w:r>
        <w:rPr>
          <w:rFonts w:ascii="Arial" w:hAnsi="Arial" w:cs="Arial" w:hint="cs"/>
          <w:rtl/>
        </w:rPr>
        <w:t>تعليم</w:t>
      </w:r>
      <w:r>
        <w:rPr>
          <w:rtl/>
        </w:rPr>
        <w:t xml:space="preserve"> </w:t>
      </w:r>
      <w:r>
        <w:rPr>
          <w:rFonts w:ascii="Arial" w:hAnsi="Arial" w:cs="Arial" w:hint="cs"/>
          <w:rtl/>
        </w:rPr>
        <w:t>ألفاظه</w:t>
      </w:r>
      <w:r>
        <w:rPr>
          <w:rtl/>
        </w:rPr>
        <w:t xml:space="preserve"> </w:t>
      </w:r>
      <w:r>
        <w:rPr>
          <w:rFonts w:ascii="Arial" w:hAnsi="Arial" w:cs="Arial" w:hint="cs"/>
          <w:rtl/>
        </w:rPr>
        <w:t>لأجل</w:t>
      </w:r>
      <w:r>
        <w:rPr>
          <w:rtl/>
        </w:rPr>
        <w:t xml:space="preserve"> </w:t>
      </w:r>
      <w:r>
        <w:rPr>
          <w:rFonts w:ascii="Arial" w:hAnsi="Arial" w:cs="Arial" w:hint="cs"/>
          <w:rtl/>
        </w:rPr>
        <w:t>معانيها،</w:t>
      </w:r>
      <w:r>
        <w:rPr>
          <w:rtl/>
        </w:rPr>
        <w:t xml:space="preserve"> </w:t>
      </w:r>
      <w:r>
        <w:rPr>
          <w:rFonts w:ascii="Arial" w:hAnsi="Arial" w:cs="Arial" w:hint="cs"/>
          <w:rtl/>
        </w:rPr>
        <w:t>والتعبُّد</w:t>
      </w:r>
      <w:r>
        <w:rPr>
          <w:rtl/>
        </w:rPr>
        <w:t xml:space="preserve"> </w:t>
      </w:r>
      <w:r>
        <w:rPr>
          <w:rFonts w:ascii="Arial" w:hAnsi="Arial" w:cs="Arial" w:hint="cs"/>
          <w:rtl/>
        </w:rPr>
        <w:t>بقراءتها،</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المراد</w:t>
      </w:r>
      <w:r>
        <w:rPr>
          <w:rtl/>
        </w:rPr>
        <w:t xml:space="preserve"> </w:t>
      </w:r>
      <w:r>
        <w:rPr>
          <w:rFonts w:ascii="Arial" w:hAnsi="Arial" w:cs="Arial" w:hint="cs"/>
          <w:rtl/>
        </w:rPr>
        <w:t>تعليم</w:t>
      </w:r>
      <w:r>
        <w:rPr>
          <w:rtl/>
        </w:rPr>
        <w:t xml:space="preserve"> </w:t>
      </w:r>
      <w:r>
        <w:rPr>
          <w:rFonts w:ascii="Arial" w:hAnsi="Arial" w:cs="Arial" w:hint="cs"/>
          <w:rtl/>
        </w:rPr>
        <w:t>معانيه،</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يسَّر</w:t>
      </w:r>
      <w:r>
        <w:rPr>
          <w:rtl/>
        </w:rPr>
        <w:t xml:space="preserve"> </w:t>
      </w:r>
      <w:r>
        <w:rPr>
          <w:rFonts w:ascii="Arial" w:hAnsi="Arial" w:cs="Arial" w:hint="cs"/>
          <w:rtl/>
        </w:rPr>
        <w:t>القرآن</w:t>
      </w:r>
      <w:r>
        <w:rPr>
          <w:rtl/>
        </w:rPr>
        <w:t xml:space="preserve"> </w:t>
      </w:r>
      <w:r>
        <w:rPr>
          <w:rFonts w:ascii="Arial" w:hAnsi="Arial" w:cs="Arial" w:hint="cs"/>
          <w:rtl/>
        </w:rPr>
        <w:t>للحفظ</w:t>
      </w:r>
      <w:r>
        <w:rPr>
          <w:rtl/>
        </w:rPr>
        <w:t xml:space="preserve"> </w:t>
      </w:r>
      <w:r>
        <w:rPr>
          <w:rFonts w:ascii="Arial" w:hAnsi="Arial" w:cs="Arial" w:hint="cs"/>
          <w:rtl/>
        </w:rPr>
        <w:t>والتلاوة،</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أفضل</w:t>
      </w:r>
      <w:r>
        <w:rPr>
          <w:rtl/>
        </w:rPr>
        <w:t xml:space="preserve"> </w:t>
      </w:r>
      <w:r>
        <w:rPr>
          <w:rFonts w:ascii="Arial" w:hAnsi="Arial" w:cs="Arial" w:hint="cs"/>
          <w:rtl/>
        </w:rPr>
        <w:t>وحي</w:t>
      </w:r>
      <w:r>
        <w:rPr>
          <w:rtl/>
        </w:rPr>
        <w:t xml:space="preserve"> </w:t>
      </w:r>
      <w:r>
        <w:rPr>
          <w:rFonts w:ascii="Arial" w:hAnsi="Arial" w:cs="Arial" w:hint="cs"/>
          <w:rtl/>
        </w:rPr>
        <w:t>وأعلى</w:t>
      </w:r>
      <w:r>
        <w:rPr>
          <w:rtl/>
        </w:rPr>
        <w:t xml:space="preserve"> </w:t>
      </w:r>
      <w:r>
        <w:rPr>
          <w:rFonts w:ascii="Arial" w:hAnsi="Arial" w:cs="Arial" w:hint="cs"/>
          <w:rtl/>
        </w:rPr>
        <w:t>الكتب</w:t>
      </w:r>
      <w:r>
        <w:rPr>
          <w:rtl/>
        </w:rPr>
        <w:t xml:space="preserve"> </w:t>
      </w:r>
      <w:r>
        <w:rPr>
          <w:rFonts w:ascii="Arial" w:hAnsi="Arial" w:cs="Arial" w:hint="cs"/>
          <w:rtl/>
        </w:rPr>
        <w:t>والحاكم</w:t>
      </w:r>
      <w:r>
        <w:rPr>
          <w:rtl/>
        </w:rPr>
        <w:t xml:space="preserve"> </w:t>
      </w:r>
      <w:r>
        <w:rPr>
          <w:rFonts w:ascii="Arial" w:hAnsi="Arial" w:cs="Arial" w:hint="cs"/>
          <w:rtl/>
        </w:rPr>
        <w:t>عليها</w:t>
      </w:r>
      <w:r>
        <w:rPr>
          <w:rtl/>
        </w:rPr>
        <w:t>.</w:t>
      </w:r>
    </w:p>
    <w:p w:rsidR="00F65AD2" w:rsidRDefault="00F65AD2">
      <w:pPr>
        <w:pStyle w:val="textquran"/>
        <w:spacing w:before="68"/>
        <w:rPr>
          <w:rtl/>
        </w:rPr>
      </w:pPr>
      <w:r>
        <w:rPr>
          <w:rFonts w:ascii="Arial" w:hAnsi="Arial" w:cs="Arial" w:hint="cs"/>
          <w:rtl/>
        </w:rPr>
        <w:t>والسورة</w:t>
      </w:r>
      <w:r>
        <w:rPr>
          <w:rtl/>
        </w:rPr>
        <w:t xml:space="preserve"> </w:t>
      </w:r>
      <w:r>
        <w:rPr>
          <w:rFonts w:ascii="Arial" w:hAnsi="Arial" w:cs="Arial" w:hint="cs"/>
          <w:rtl/>
        </w:rPr>
        <w:t>لذكر</w:t>
      </w:r>
      <w:r>
        <w:rPr>
          <w:rtl/>
        </w:rPr>
        <w:t xml:space="preserve"> </w:t>
      </w:r>
      <w:r>
        <w:rPr>
          <w:rFonts w:ascii="Arial" w:hAnsi="Arial" w:cs="Arial" w:hint="cs"/>
          <w:rtl/>
        </w:rPr>
        <w:t>تعدُّد</w:t>
      </w:r>
      <w:r>
        <w:rPr>
          <w:rtl/>
        </w:rPr>
        <w:t xml:space="preserve"> </w:t>
      </w:r>
      <w:r>
        <w:rPr>
          <w:rFonts w:ascii="Arial" w:hAnsi="Arial" w:cs="Arial" w:hint="cs"/>
          <w:rtl/>
        </w:rPr>
        <w:t>النعم،</w:t>
      </w:r>
      <w:r>
        <w:rPr>
          <w:rtl/>
        </w:rPr>
        <w:t xml:space="preserve"> </w:t>
      </w:r>
      <w:r>
        <w:rPr>
          <w:rFonts w:ascii="Arial" w:hAnsi="Arial" w:cs="Arial" w:hint="cs"/>
          <w:rtl/>
        </w:rPr>
        <w:t>فقدَّم</w:t>
      </w:r>
      <w:r>
        <w:rPr>
          <w:rtl/>
        </w:rPr>
        <w:t xml:space="preserve"> </w:t>
      </w:r>
      <w:r>
        <w:rPr>
          <w:rFonts w:ascii="Arial" w:hAnsi="Arial" w:cs="Arial" w:hint="cs"/>
          <w:rtl/>
        </w:rPr>
        <w:t>تعليم</w:t>
      </w:r>
      <w:r>
        <w:rPr>
          <w:rtl/>
        </w:rPr>
        <w:t xml:space="preserve"> </w:t>
      </w:r>
      <w:r>
        <w:rPr>
          <w:rFonts w:ascii="Arial" w:hAnsi="Arial" w:cs="Arial" w:hint="cs"/>
          <w:rtl/>
        </w:rPr>
        <w:t>القرآن،</w:t>
      </w:r>
      <w:r>
        <w:rPr>
          <w:rtl/>
        </w:rPr>
        <w:t xml:space="preserve"> </w:t>
      </w:r>
      <w:r>
        <w:rPr>
          <w:rFonts w:ascii="Arial" w:hAnsi="Arial" w:cs="Arial" w:hint="cs"/>
          <w:rtl/>
        </w:rPr>
        <w:t>لأنَّ</w:t>
      </w:r>
      <w:r>
        <w:rPr>
          <w:rtl/>
        </w:rPr>
        <w:t xml:space="preserve"> </w:t>
      </w:r>
      <w:r>
        <w:rPr>
          <w:rFonts w:ascii="Arial" w:hAnsi="Arial" w:cs="Arial" w:hint="cs"/>
          <w:rtl/>
        </w:rPr>
        <w:t>المكلَّف</w:t>
      </w:r>
      <w:r>
        <w:rPr>
          <w:rtl/>
        </w:rPr>
        <w:t xml:space="preserve"> </w:t>
      </w:r>
      <w:r>
        <w:rPr>
          <w:rFonts w:ascii="Arial" w:hAnsi="Arial" w:cs="Arial" w:hint="cs"/>
          <w:rtl/>
        </w:rPr>
        <w:t>يعلَّمه</w:t>
      </w:r>
      <w:r>
        <w:rPr>
          <w:rtl/>
        </w:rPr>
        <w:t xml:space="preserve"> </w:t>
      </w:r>
      <w:r>
        <w:rPr>
          <w:rFonts w:ascii="Arial" w:hAnsi="Arial" w:cs="Arial" w:hint="cs"/>
          <w:rtl/>
        </w:rPr>
        <w:t>ويحفظه</w:t>
      </w:r>
      <w:r>
        <w:rPr>
          <w:rtl/>
        </w:rPr>
        <w:t xml:space="preserve"> </w:t>
      </w:r>
      <w:r>
        <w:rPr>
          <w:rFonts w:ascii="Arial" w:hAnsi="Arial" w:cs="Arial" w:hint="cs"/>
          <w:rtl/>
        </w:rPr>
        <w:t>ويعمل</w:t>
      </w:r>
      <w:r>
        <w:rPr>
          <w:rtl/>
        </w:rPr>
        <w:t xml:space="preserve"> </w:t>
      </w:r>
      <w:r>
        <w:rPr>
          <w:rFonts w:ascii="Arial" w:hAnsi="Arial" w:cs="Arial" w:hint="cs"/>
          <w:rtl/>
        </w:rPr>
        <w:t>به،</w:t>
      </w:r>
      <w:r>
        <w:rPr>
          <w:rtl/>
        </w:rPr>
        <w:t xml:space="preserve"> </w:t>
      </w:r>
      <w:r>
        <w:rPr>
          <w:rFonts w:ascii="Arial" w:hAnsi="Arial" w:cs="Arial" w:hint="cs"/>
          <w:rtl/>
        </w:rPr>
        <w:t>وعقَّب</w:t>
      </w:r>
      <w:r>
        <w:rPr>
          <w:rtl/>
        </w:rPr>
        <w:t xml:space="preserve"> </w:t>
      </w:r>
      <w:r>
        <w:rPr>
          <w:rFonts w:ascii="Arial" w:hAnsi="Arial" w:cs="Arial" w:hint="cs"/>
          <w:rtl/>
        </w:rPr>
        <w:t>ذكر</w:t>
      </w:r>
      <w:r>
        <w:rPr>
          <w:rtl/>
        </w:rPr>
        <w:t xml:space="preserve"> </w:t>
      </w:r>
      <w:r>
        <w:rPr>
          <w:rFonts w:ascii="Arial" w:hAnsi="Arial" w:cs="Arial" w:hint="cs"/>
          <w:rtl/>
        </w:rPr>
        <w:t>الإنسان</w:t>
      </w:r>
      <w:r>
        <w:rPr>
          <w:rtl/>
        </w:rPr>
        <w:t xml:space="preserve"> </w:t>
      </w:r>
      <w:r>
        <w:rPr>
          <w:rFonts w:ascii="Arial" w:hAnsi="Arial" w:cs="Arial" w:hint="cs"/>
          <w:rtl/>
        </w:rPr>
        <w:t>بذكر</w:t>
      </w:r>
      <w:r>
        <w:rPr>
          <w:rtl/>
        </w:rPr>
        <w:t xml:space="preserve"> </w:t>
      </w:r>
      <w:r>
        <w:rPr>
          <w:rFonts w:ascii="Arial" w:hAnsi="Arial" w:cs="Arial" w:hint="cs"/>
          <w:rtl/>
        </w:rPr>
        <w:t>تعليم</w:t>
      </w:r>
      <w:r>
        <w:rPr>
          <w:rtl/>
        </w:rPr>
        <w:t xml:space="preserve"> </w:t>
      </w:r>
      <w:r>
        <w:rPr>
          <w:rFonts w:ascii="Arial" w:hAnsi="Arial" w:cs="Arial" w:hint="cs"/>
          <w:rtl/>
        </w:rPr>
        <w:t>البيان</w:t>
      </w:r>
      <w:r>
        <w:rPr>
          <w:rtl/>
        </w:rPr>
        <w:t xml:space="preserve"> </w:t>
      </w:r>
      <w:r>
        <w:rPr>
          <w:rFonts w:ascii="Arial" w:hAnsi="Arial" w:cs="Arial" w:hint="cs"/>
          <w:rtl/>
        </w:rPr>
        <w:t>ليميِّزه</w:t>
      </w:r>
      <w:r>
        <w:rPr>
          <w:rtl/>
        </w:rPr>
        <w:t xml:space="preserve"> </w:t>
      </w:r>
      <w:r>
        <w:rPr>
          <w:rFonts w:ascii="Arial" w:hAnsi="Arial" w:cs="Arial" w:hint="cs"/>
          <w:rtl/>
        </w:rPr>
        <w:t>عن</w:t>
      </w:r>
      <w:r>
        <w:rPr>
          <w:rtl/>
        </w:rPr>
        <w:t xml:space="preserve"> </w:t>
      </w:r>
      <w:r>
        <w:rPr>
          <w:rFonts w:ascii="Arial" w:hAnsi="Arial" w:cs="Arial" w:hint="cs"/>
          <w:rtl/>
        </w:rPr>
        <w:t>سائر</w:t>
      </w:r>
      <w:r>
        <w:rPr>
          <w:rtl/>
        </w:rPr>
        <w:t xml:space="preserve"> </w:t>
      </w:r>
      <w:r>
        <w:rPr>
          <w:rFonts w:ascii="Arial" w:hAnsi="Arial" w:cs="Arial" w:hint="cs"/>
          <w:rtl/>
        </w:rPr>
        <w:t>الحيوان</w:t>
      </w:r>
      <w:r>
        <w:rPr>
          <w:rtl/>
        </w:rPr>
        <w:t>.</w:t>
      </w:r>
    </w:p>
    <w:p w:rsidR="00F65AD2" w:rsidRDefault="00F65AD2">
      <w:pPr>
        <w:pStyle w:val="textquran"/>
        <w:spacing w:before="68"/>
        <w:rPr>
          <w:rStyle w:val="bold"/>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خَلَقَ</w:t>
      </w:r>
      <w:r>
        <w:rPr>
          <w:rStyle w:val="bold"/>
          <w:w w:val="98"/>
          <w:rtl/>
        </w:rPr>
        <w:t xml:space="preserve"> </w:t>
      </w:r>
      <w:r>
        <w:rPr>
          <w:rStyle w:val="bold"/>
          <w:rFonts w:ascii="Arial" w:hAnsi="Arial" w:cs="Arial" w:hint="cs"/>
          <w:w w:val="98"/>
          <w:rtl/>
        </w:rPr>
        <w:t>الاِنسَانَ</w:t>
      </w:r>
      <w:r>
        <w:rPr>
          <w:w w:val="98"/>
          <w:rtl/>
        </w:rPr>
        <w:t> </w:t>
      </w:r>
      <w:r>
        <w:rPr>
          <w:rFonts w:ascii="Arial" w:hAnsi="Arial" w:cs="Arial" w:hint="cs"/>
          <w:w w:val="98"/>
          <w:rtl/>
        </w:rPr>
        <w:t>﴾</w:t>
      </w:r>
      <w:r>
        <w:rPr>
          <w:w w:val="98"/>
          <w:rtl/>
        </w:rPr>
        <w:t xml:space="preserve"> </w:t>
      </w:r>
      <w:r>
        <w:rPr>
          <w:rFonts w:ascii="Arial" w:hAnsi="Arial" w:cs="Arial" w:hint="cs"/>
          <w:w w:val="98"/>
          <w:rtl/>
        </w:rPr>
        <w:t>جنس</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وخلقه</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النعم</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قدَّم</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النعم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ذكره</w:t>
      </w:r>
      <w:r>
        <w:rPr>
          <w:w w:val="98"/>
          <w:rtl/>
        </w:rPr>
        <w:t xml:space="preserve"> </w:t>
      </w:r>
      <w:r>
        <w:rPr>
          <w:rFonts w:ascii="Arial" w:hAnsi="Arial" w:cs="Arial" w:hint="cs"/>
          <w:w w:val="98"/>
          <w:rtl/>
        </w:rPr>
        <w:t>و</w:t>
      </w:r>
      <w:r>
        <w:rPr>
          <w:rStyle w:val="bold"/>
          <w:rFonts w:ascii="Arial" w:hAnsi="Arial" w:cs="Arial" w:hint="cs"/>
          <w:w w:val="98"/>
          <w:rtl/>
        </w:rPr>
        <w:t>هو</w:t>
      </w:r>
      <w:r>
        <w:rPr>
          <w:rStyle w:val="bold"/>
          <w:w w:val="98"/>
          <w:rtl/>
        </w:rPr>
        <w:t xml:space="preserve"> </w:t>
      </w:r>
      <w:r>
        <w:rPr>
          <w:rStyle w:val="bold"/>
          <w:rFonts w:ascii="Arial" w:hAnsi="Arial" w:cs="Arial" w:hint="cs"/>
          <w:w w:val="98"/>
          <w:rtl/>
        </w:rPr>
        <w:t>تعليم</w:t>
      </w:r>
      <w:r>
        <w:rPr>
          <w:rStyle w:val="bold"/>
          <w:w w:val="98"/>
          <w:rtl/>
        </w:rPr>
        <w:t xml:space="preserve"> </w:t>
      </w:r>
      <w:r>
        <w:rPr>
          <w:rStyle w:val="bold"/>
          <w:rFonts w:ascii="Arial" w:hAnsi="Arial" w:cs="Arial" w:hint="cs"/>
          <w:w w:val="98"/>
          <w:rtl/>
        </w:rPr>
        <w:t>القرآن،</w:t>
      </w:r>
      <w:r>
        <w:rPr>
          <w:rStyle w:val="bold"/>
          <w:w w:val="98"/>
          <w:rtl/>
        </w:rPr>
        <w:t xml:space="preserve">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هو</w:t>
      </w:r>
      <w:r>
        <w:rPr>
          <w:rStyle w:val="bold"/>
          <w:w w:val="98"/>
          <w:rtl/>
        </w:rPr>
        <w:t xml:space="preserve"> </w:t>
      </w:r>
      <w:r>
        <w:rPr>
          <w:rStyle w:val="bold"/>
          <w:rFonts w:ascii="Arial" w:hAnsi="Arial" w:cs="Arial" w:hint="cs"/>
          <w:w w:val="98"/>
          <w:rtl/>
        </w:rPr>
        <w:t>الغاية</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خلقه</w:t>
      </w:r>
      <w:r>
        <w:rPr>
          <w:rFonts w:ascii="Arial" w:hAnsi="Arial" w:cs="Arial" w:hint="cs"/>
          <w:w w:val="98"/>
          <w:rtl/>
        </w:rPr>
        <w:t>،</w:t>
      </w:r>
      <w:r>
        <w:rPr>
          <w:w w:val="98"/>
          <w:rtl/>
        </w:rPr>
        <w:t xml:space="preserve"> </w:t>
      </w:r>
      <w:r>
        <w:rPr>
          <w:rStyle w:val="bold"/>
          <w:rFonts w:ascii="Arial" w:hAnsi="Arial" w:cs="Arial" w:hint="cs"/>
          <w:w w:val="98"/>
          <w:rtl/>
        </w:rPr>
        <w:t>إذ</w:t>
      </w:r>
      <w:r>
        <w:rPr>
          <w:rStyle w:val="bold"/>
          <w:w w:val="98"/>
          <w:rtl/>
        </w:rPr>
        <w:t xml:space="preserve"> </w:t>
      </w:r>
      <w:r>
        <w:rPr>
          <w:rStyle w:val="bold"/>
          <w:rFonts w:ascii="Arial" w:hAnsi="Arial" w:cs="Arial" w:hint="cs"/>
          <w:w w:val="98"/>
          <w:rtl/>
        </w:rPr>
        <w:t>به</w:t>
      </w:r>
      <w:r>
        <w:rPr>
          <w:rStyle w:val="bold"/>
          <w:w w:val="98"/>
          <w:rtl/>
        </w:rPr>
        <w:t xml:space="preserve"> </w:t>
      </w:r>
      <w:r>
        <w:rPr>
          <w:rStyle w:val="bold"/>
          <w:rFonts w:ascii="Arial" w:hAnsi="Arial" w:cs="Arial" w:hint="cs"/>
          <w:w w:val="98"/>
          <w:rtl/>
        </w:rPr>
        <w:t>كماله</w:t>
      </w:r>
      <w:r>
        <w:rPr>
          <w:rFonts w:ascii="Arial" w:hAnsi="Arial" w:cs="Arial" w:hint="cs"/>
          <w:w w:val="98"/>
          <w:rtl/>
        </w:rPr>
        <w:t>،</w:t>
      </w:r>
      <w:r>
        <w:rPr>
          <w:w w:val="98"/>
          <w:rtl/>
        </w:rPr>
        <w:t xml:space="preserve"> </w:t>
      </w:r>
      <w:r>
        <w:rPr>
          <w:rFonts w:ascii="Arial" w:hAnsi="Arial" w:cs="Arial" w:hint="cs"/>
          <w:w w:val="98"/>
          <w:rtl/>
        </w:rPr>
        <w:t>والغاية</w:t>
      </w:r>
      <w:r>
        <w:rPr>
          <w:w w:val="98"/>
          <w:rtl/>
        </w:rPr>
        <w:t xml:space="preserve"> </w:t>
      </w:r>
      <w:r>
        <w:rPr>
          <w:rFonts w:ascii="Arial" w:hAnsi="Arial" w:cs="Arial" w:hint="cs"/>
          <w:w w:val="98"/>
          <w:rtl/>
        </w:rPr>
        <w:t>متقدِّمة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قصدا</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تأخَّرت</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خارجا</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بخلق</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خلق</w:t>
      </w:r>
      <w:r>
        <w:rPr>
          <w:w w:val="98"/>
          <w:rtl/>
        </w:rPr>
        <w:t xml:space="preserve"> </w:t>
      </w:r>
      <w:r>
        <w:rPr>
          <w:rFonts w:ascii="Arial" w:hAnsi="Arial" w:cs="Arial" w:hint="cs"/>
          <w:w w:val="98"/>
          <w:rtl/>
        </w:rPr>
        <w:t>بدنه</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القوى،</w:t>
      </w:r>
      <w:r>
        <w:rPr>
          <w:w w:val="98"/>
          <w:rtl/>
        </w:rPr>
        <w:t xml:space="preserve"> </w:t>
      </w:r>
      <w:r>
        <w:rPr>
          <w:rFonts w:ascii="Arial" w:hAnsi="Arial" w:cs="Arial" w:hint="cs"/>
          <w:w w:val="98"/>
          <w:rtl/>
        </w:rPr>
        <w:t>والشكل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محمَّد</w:t>
      </w:r>
      <w:r>
        <w:rPr>
          <w:rFonts w:ascii="Calibri" w:cs="Calibri" w:hint="cs"/>
          <w:w w:val="98"/>
          <w:rtl/>
        </w:rPr>
        <w:t> </w:t>
      </w:r>
      <w:r>
        <w:rPr>
          <w:rFonts w:ascii="Arial" w:hAnsi="Arial" w:cs="Arial" w:hint="cs"/>
          <w:w w:val="98"/>
          <w:rtl/>
        </w:rPr>
        <w:t>ژ</w:t>
      </w:r>
      <w:r>
        <w:rPr>
          <w:rFonts w:ascii="Calibri" w:cs="Calibri" w:hint="cs"/>
          <w:w w:val="98"/>
          <w:rtl/>
        </w:rPr>
        <w:t> </w:t>
      </w:r>
      <w:r>
        <w:rPr>
          <w:w w:val="98"/>
          <w:rtl/>
        </w:rPr>
        <w:t>.</w:t>
      </w:r>
    </w:p>
    <w:p w:rsidR="00F65AD2" w:rsidRDefault="00F65AD2">
      <w:pPr>
        <w:pStyle w:val="textquran"/>
        <w:spacing w:before="68"/>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عَلَّمَهُ</w:t>
      </w:r>
      <w:r>
        <w:rPr>
          <w:rStyle w:val="bold"/>
          <w:w w:val="96"/>
          <w:rtl/>
        </w:rPr>
        <w:t xml:space="preserve"> </w:t>
      </w:r>
      <w:r>
        <w:rPr>
          <w:rStyle w:val="bold"/>
          <w:rFonts w:ascii="Arial" w:hAnsi="Arial" w:cs="Arial" w:hint="cs"/>
          <w:w w:val="96"/>
          <w:rtl/>
        </w:rPr>
        <w:t>الْبَيَانَ</w:t>
      </w:r>
      <w:r>
        <w:rPr>
          <w:w w:val="96"/>
          <w:rtl/>
        </w:rPr>
        <w:t> </w:t>
      </w:r>
      <w:r>
        <w:rPr>
          <w:rFonts w:ascii="Arial" w:hAnsi="Arial" w:cs="Arial" w:hint="cs"/>
          <w:w w:val="96"/>
          <w:rtl/>
        </w:rPr>
        <w:t>﴾</w:t>
      </w:r>
      <w:r>
        <w:rPr>
          <w:w w:val="96"/>
          <w:rtl/>
        </w:rPr>
        <w:t xml:space="preserve"> </w:t>
      </w:r>
      <w:r>
        <w:rPr>
          <w:rFonts w:ascii="Arial" w:hAnsi="Arial" w:cs="Arial" w:hint="cs"/>
          <w:w w:val="96"/>
          <w:rtl/>
        </w:rPr>
        <w:t>الإفصاح</w:t>
      </w:r>
      <w:r>
        <w:rPr>
          <w:w w:val="96"/>
          <w:rtl/>
        </w:rPr>
        <w:t xml:space="preserve"> </w:t>
      </w:r>
      <w:r>
        <w:rPr>
          <w:rFonts w:ascii="Arial" w:hAnsi="Arial" w:cs="Arial" w:hint="cs"/>
          <w:w w:val="96"/>
          <w:rtl/>
        </w:rPr>
        <w:t>عمَّا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قلبه</w:t>
      </w:r>
      <w:r>
        <w:rPr>
          <w:w w:val="96"/>
          <w:rtl/>
        </w:rPr>
        <w:t xml:space="preserve"> </w:t>
      </w:r>
      <w:r>
        <w:rPr>
          <w:rFonts w:ascii="Arial" w:hAnsi="Arial" w:cs="Arial" w:hint="cs"/>
          <w:w w:val="96"/>
          <w:rtl/>
        </w:rPr>
        <w:t>وفهم</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يُلقى</w:t>
      </w:r>
      <w:r>
        <w:rPr>
          <w:w w:val="96"/>
          <w:rtl/>
        </w:rPr>
        <w:t xml:space="preserve"> </w:t>
      </w:r>
      <w:r>
        <w:rPr>
          <w:rFonts w:ascii="Arial" w:hAnsi="Arial" w:cs="Arial" w:hint="cs"/>
          <w:w w:val="96"/>
          <w:rtl/>
        </w:rPr>
        <w:t>إليه،</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الضحَّاك</w:t>
      </w:r>
      <w:r>
        <w:rPr>
          <w:w w:val="96"/>
          <w:rtl/>
        </w:rPr>
        <w:t xml:space="preserve">: </w:t>
      </w:r>
      <w:r>
        <w:rPr>
          <w:rFonts w:ascii="Arial" w:hAnsi="Arial" w:cs="Arial" w:hint="cs"/>
          <w:w w:val="96"/>
          <w:rtl/>
        </w:rPr>
        <w:t>البيان</w:t>
      </w:r>
      <w:r>
        <w:rPr>
          <w:w w:val="96"/>
          <w:rtl/>
        </w:rPr>
        <w:t xml:space="preserve">: </w:t>
      </w:r>
      <w:r>
        <w:rPr>
          <w:rFonts w:ascii="Arial" w:hAnsi="Arial" w:cs="Arial" w:hint="cs"/>
          <w:w w:val="96"/>
          <w:rtl/>
        </w:rPr>
        <w:t>الخير</w:t>
      </w:r>
      <w:r>
        <w:rPr>
          <w:w w:val="96"/>
          <w:rtl/>
        </w:rPr>
        <w:t xml:space="preserve"> </w:t>
      </w:r>
      <w:r>
        <w:rPr>
          <w:rFonts w:ascii="Arial" w:hAnsi="Arial" w:cs="Arial" w:hint="cs"/>
          <w:w w:val="96"/>
          <w:rtl/>
        </w:rPr>
        <w:t>والشرُّ،</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قوم</w:t>
      </w:r>
      <w:r>
        <w:rPr>
          <w:w w:val="96"/>
          <w:rtl/>
        </w:rPr>
        <w:t xml:space="preserve"> </w:t>
      </w:r>
      <w:r>
        <w:rPr>
          <w:rFonts w:ascii="Arial" w:hAnsi="Arial" w:cs="Arial" w:hint="cs"/>
          <w:w w:val="96"/>
          <w:rtl/>
        </w:rPr>
        <w:t>لغتهم،</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جريج</w:t>
      </w:r>
      <w:r>
        <w:rPr>
          <w:w w:val="96"/>
          <w:rtl/>
        </w:rPr>
        <w:t xml:space="preserve">: </w:t>
      </w:r>
      <w:r>
        <w:rPr>
          <w:rFonts w:ascii="Arial" w:hAnsi="Arial" w:cs="Arial" w:hint="cs"/>
          <w:w w:val="96"/>
          <w:rtl/>
        </w:rPr>
        <w:t>الهدى</w:t>
      </w:r>
      <w:r>
        <w:rPr>
          <w:w w:val="96"/>
          <w:rtl/>
        </w:rPr>
        <w:t xml:space="preserve"> </w:t>
      </w:r>
      <w:r>
        <w:rPr>
          <w:rFonts w:ascii="Arial" w:hAnsi="Arial" w:cs="Arial" w:hint="cs"/>
          <w:w w:val="96"/>
          <w:rtl/>
        </w:rPr>
        <w:t>والضلال</w:t>
      </w:r>
      <w:r>
        <w:rPr>
          <w:w w:val="96"/>
          <w:rtl/>
        </w:rPr>
        <w:t>.</w:t>
      </w:r>
    </w:p>
    <w:p w:rsidR="00F65AD2" w:rsidRDefault="00F65AD2">
      <w:pPr>
        <w:pStyle w:val="textquran"/>
        <w:spacing w:before="68"/>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يتبادر</w:t>
      </w:r>
      <w:r>
        <w:rPr>
          <w:rtl/>
        </w:rPr>
        <w:t xml:space="preserve"> </w:t>
      </w:r>
      <w:r>
        <w:rPr>
          <w:rFonts w:ascii="Arial" w:hAnsi="Arial" w:cs="Arial" w:hint="cs"/>
          <w:rtl/>
        </w:rPr>
        <w:t>أنَّ</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أو</w:t>
      </w:r>
      <w:r>
        <w:rPr>
          <w:rtl/>
        </w:rPr>
        <w:t xml:space="preserve"> </w:t>
      </w:r>
      <w:r>
        <w:rPr>
          <w:rFonts w:ascii="Arial" w:hAnsi="Arial" w:cs="Arial" w:hint="cs"/>
          <w:rtl/>
        </w:rPr>
        <w:t>الهدى</w:t>
      </w:r>
      <w:r>
        <w:rPr>
          <w:rtl/>
        </w:rPr>
        <w:t xml:space="preserve"> </w:t>
      </w:r>
      <w:r>
        <w:rPr>
          <w:rFonts w:ascii="Arial" w:hAnsi="Arial" w:cs="Arial" w:hint="cs"/>
          <w:rtl/>
        </w:rPr>
        <w:t>والضلال</w:t>
      </w:r>
      <w:r>
        <w:rPr>
          <w:rtl/>
        </w:rPr>
        <w:t xml:space="preserve"> </w:t>
      </w:r>
      <w:r>
        <w:rPr>
          <w:rFonts w:ascii="Arial" w:hAnsi="Arial" w:cs="Arial" w:hint="cs"/>
          <w:rtl/>
        </w:rPr>
        <w:t>بيان</w:t>
      </w:r>
      <w:r>
        <w:rPr>
          <w:rtl/>
        </w:rPr>
        <w:t xml:space="preserve"> </w:t>
      </w:r>
      <w:r>
        <w:rPr>
          <w:rFonts w:ascii="Arial" w:hAnsi="Arial" w:cs="Arial" w:hint="cs"/>
          <w:rtl/>
        </w:rPr>
        <w:t>بل</w:t>
      </w:r>
      <w:r>
        <w:rPr>
          <w:rtl/>
        </w:rPr>
        <w:t xml:space="preserve"> </w:t>
      </w:r>
      <w:r>
        <w:rPr>
          <w:rFonts w:ascii="Arial" w:hAnsi="Arial" w:cs="Arial" w:hint="cs"/>
          <w:rtl/>
        </w:rPr>
        <w:t>هي</w:t>
      </w:r>
      <w:r>
        <w:rPr>
          <w:rtl/>
        </w:rPr>
        <w:t xml:space="preserve"> </w:t>
      </w:r>
      <w:r>
        <w:rPr>
          <w:rFonts w:ascii="Arial" w:hAnsi="Arial" w:cs="Arial" w:hint="cs"/>
          <w:rtl/>
        </w:rPr>
        <w:t>أشياء</w:t>
      </w:r>
      <w:r>
        <w:rPr>
          <w:rtl/>
        </w:rPr>
        <w:t xml:space="preserve"> </w:t>
      </w:r>
      <w:r>
        <w:rPr>
          <w:rFonts w:ascii="Arial" w:hAnsi="Arial" w:cs="Arial" w:hint="cs"/>
          <w:rtl/>
        </w:rPr>
        <w:t>يبيِّنها</w:t>
      </w:r>
      <w:r>
        <w:rPr>
          <w:rtl/>
        </w:rPr>
        <w:t xml:space="preserve"> </w:t>
      </w:r>
      <w:r>
        <w:rPr>
          <w:rFonts w:ascii="Arial" w:hAnsi="Arial" w:cs="Arial" w:hint="cs"/>
          <w:rtl/>
        </w:rPr>
        <w:t>الله،</w:t>
      </w:r>
      <w:r>
        <w:rPr>
          <w:rtl/>
        </w:rPr>
        <w:t xml:space="preserve"> </w:t>
      </w:r>
      <w:r>
        <w:rPr>
          <w:rFonts w:ascii="Arial" w:hAnsi="Arial" w:cs="Arial" w:hint="cs"/>
          <w:rtl/>
        </w:rPr>
        <w:t>فيحتاج</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أنَّها</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والقول</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به</w:t>
      </w:r>
      <w:r>
        <w:rPr>
          <w:rtl/>
        </w:rPr>
        <w:t xml:space="preserve"> </w:t>
      </w:r>
      <w:r>
        <w:rPr>
          <w:rFonts w:ascii="Arial" w:hAnsi="Arial" w:cs="Arial" w:hint="cs"/>
          <w:rtl/>
        </w:rPr>
        <w:t>الكتابة</w:t>
      </w:r>
      <w:r>
        <w:rPr>
          <w:rtl/>
        </w:rPr>
        <w:t xml:space="preserve"> </w:t>
      </w:r>
      <w:r>
        <w:rPr>
          <w:rFonts w:ascii="Arial" w:hAnsi="Arial" w:cs="Arial" w:hint="cs"/>
          <w:rtl/>
        </w:rPr>
        <w:t>أولى</w:t>
      </w:r>
      <w:r>
        <w:rPr>
          <w:rtl/>
        </w:rPr>
        <w:t xml:space="preserve"> </w:t>
      </w:r>
      <w:r>
        <w:rPr>
          <w:rFonts w:ascii="Arial" w:hAnsi="Arial" w:cs="Arial" w:hint="cs"/>
          <w:rtl/>
        </w:rPr>
        <w:t>منه،</w:t>
      </w:r>
      <w:r>
        <w:rPr>
          <w:rtl/>
        </w:rPr>
        <w:t xml:space="preserve"> </w:t>
      </w:r>
      <w:r>
        <w:rPr>
          <w:rFonts w:ascii="Arial" w:hAnsi="Arial" w:cs="Arial" w:hint="cs"/>
          <w:rtl/>
        </w:rPr>
        <w:t>إذ</w:t>
      </w:r>
      <w:r>
        <w:rPr>
          <w:rtl/>
        </w:rPr>
        <w:t xml:space="preserve"> </w:t>
      </w:r>
      <w:r>
        <w:rPr>
          <w:rFonts w:ascii="Arial" w:hAnsi="Arial" w:cs="Arial" w:hint="cs"/>
          <w:rtl/>
        </w:rPr>
        <w:t>ورد</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القلم</w:t>
      </w:r>
      <w:r>
        <w:rPr>
          <w:rtl/>
        </w:rPr>
        <w:t xml:space="preserve"> </w:t>
      </w:r>
      <w:r>
        <w:rPr>
          <w:rFonts w:ascii="Arial" w:hAnsi="Arial" w:cs="Arial" w:hint="cs"/>
          <w:rtl/>
        </w:rPr>
        <w:t>أحد</w:t>
      </w:r>
      <w:r>
        <w:rPr>
          <w:rtl/>
        </w:rPr>
        <w:t xml:space="preserve"> </w:t>
      </w:r>
      <w:r>
        <w:rPr>
          <w:rFonts w:ascii="Arial" w:hAnsi="Arial" w:cs="Arial" w:hint="cs"/>
          <w:rtl/>
        </w:rPr>
        <w:t>اللسانين</w:t>
      </w:r>
      <w:r>
        <w:rPr>
          <w:rFonts w:ascii="Calibri" w:cs="Calibri" w:hint="cs"/>
          <w:rtl/>
        </w:rPr>
        <w:t>»</w:t>
      </w:r>
      <w:r>
        <w:rPr>
          <w:rFonts w:ascii="Arial" w:hAnsi="Arial" w:cs="Arial" w:hint="cs"/>
          <w:rtl/>
        </w:rPr>
        <w:t>،</w:t>
      </w:r>
      <w:r>
        <w:rPr>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ذكرته</w:t>
      </w:r>
      <w:r>
        <w:rPr>
          <w:rStyle w:val="bold"/>
          <w:rtl/>
        </w:rPr>
        <w:t xml:space="preserve"> </w:t>
      </w:r>
      <w:r>
        <w:rPr>
          <w:rStyle w:val="bold"/>
          <w:rFonts w:ascii="Arial" w:hAnsi="Arial" w:cs="Arial" w:hint="cs"/>
          <w:rtl/>
        </w:rPr>
        <w:t>أولى</w:t>
      </w:r>
      <w:r>
        <w:rPr>
          <w:rtl/>
        </w:rPr>
        <w:t>.</w:t>
      </w:r>
    </w:p>
    <w:p w:rsidR="00F65AD2" w:rsidRDefault="00F65AD2">
      <w:pPr>
        <w:pStyle w:val="textquran"/>
        <w:spacing w:before="68"/>
        <w:rPr>
          <w:rtl/>
        </w:rPr>
      </w:pPr>
      <w:r>
        <w:rPr>
          <w:rFonts w:ascii="Arial" w:hAnsi="Arial" w:cs="Arial" w:hint="cs"/>
          <w:rtl/>
        </w:rPr>
        <w:t>ومن</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الإنسان</w:t>
      </w:r>
      <w:r>
        <w:rPr>
          <w:rFonts w:ascii="Calibri" w:cs="Calibri" w:hint="cs"/>
          <w:rtl/>
        </w:rPr>
        <w:t>»</w:t>
      </w:r>
      <w:r>
        <w:rPr>
          <w:rtl/>
        </w:rPr>
        <w:t xml:space="preserve"> </w:t>
      </w:r>
      <w:r>
        <w:rPr>
          <w:rFonts w:ascii="Arial" w:hAnsi="Arial" w:cs="Arial" w:hint="cs"/>
          <w:rtl/>
        </w:rPr>
        <w:t>آدم</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البيان</w:t>
      </w:r>
      <w:r>
        <w:rPr>
          <w:rFonts w:ascii="Calibri" w:cs="Calibri" w:hint="cs"/>
          <w:rtl/>
        </w:rPr>
        <w:t>»</w:t>
      </w:r>
      <w:r>
        <w:rPr>
          <w:rtl/>
        </w:rPr>
        <w:t xml:space="preserve"> </w:t>
      </w:r>
      <w:r>
        <w:rPr>
          <w:rFonts w:ascii="Arial" w:hAnsi="Arial" w:cs="Arial" w:hint="cs"/>
          <w:rtl/>
        </w:rPr>
        <w:t>علم</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أو</w:t>
      </w:r>
      <w:r>
        <w:rPr>
          <w:rtl/>
        </w:rPr>
        <w:t xml:space="preserve"> </w:t>
      </w:r>
      <w:r>
        <w:rPr>
          <w:rFonts w:ascii="Arial" w:hAnsi="Arial" w:cs="Arial" w:hint="cs"/>
          <w:rtl/>
        </w:rPr>
        <w:t>الأسماء</w:t>
      </w:r>
      <w:r>
        <w:rPr>
          <w:rtl/>
        </w:rPr>
        <w:t xml:space="preserve"> </w:t>
      </w:r>
      <w:r>
        <w:rPr>
          <w:rFonts w:ascii="Arial" w:hAnsi="Arial" w:cs="Arial" w:hint="cs"/>
          <w:rtl/>
        </w:rPr>
        <w:t>كلُّها،</w:t>
      </w:r>
      <w:r>
        <w:rPr>
          <w:rtl/>
        </w:rPr>
        <w:t xml:space="preserve"> </w:t>
      </w:r>
      <w:r>
        <w:rPr>
          <w:rFonts w:ascii="Arial" w:hAnsi="Arial" w:cs="Arial" w:hint="cs"/>
          <w:rtl/>
        </w:rPr>
        <w:t>أو</w:t>
      </w:r>
      <w:r>
        <w:rPr>
          <w:rtl/>
        </w:rPr>
        <w:t xml:space="preserve"> </w:t>
      </w:r>
      <w:r>
        <w:rPr>
          <w:rFonts w:ascii="Arial" w:hAnsi="Arial" w:cs="Arial" w:hint="cs"/>
          <w:rtl/>
        </w:rPr>
        <w:t>اللغات</w:t>
      </w:r>
      <w:r>
        <w:rPr>
          <w:rtl/>
        </w:rPr>
        <w:t xml:space="preserve"> </w:t>
      </w:r>
      <w:r>
        <w:rPr>
          <w:rFonts w:ascii="Arial" w:hAnsi="Arial" w:cs="Arial" w:hint="cs"/>
          <w:rtl/>
        </w:rPr>
        <w:t>الكثيرة،</w:t>
      </w:r>
      <w:r>
        <w:rPr>
          <w:rtl/>
        </w:rPr>
        <w:t xml:space="preserve"> </w:t>
      </w:r>
      <w:r>
        <w:rPr>
          <w:rFonts w:ascii="Arial" w:hAnsi="Arial" w:cs="Arial" w:hint="cs"/>
          <w:rtl/>
        </w:rPr>
        <w:t>أو</w:t>
      </w:r>
      <w:r>
        <w:rPr>
          <w:rtl/>
        </w:rPr>
        <w:t xml:space="preserve"> </w:t>
      </w:r>
      <w:r>
        <w:rPr>
          <w:rFonts w:ascii="Arial" w:hAnsi="Arial" w:cs="Arial" w:hint="cs"/>
          <w:rtl/>
        </w:rPr>
        <w:t>الاسم</w:t>
      </w:r>
      <w:r>
        <w:rPr>
          <w:rtl/>
        </w:rPr>
        <w:t xml:space="preserve"> </w:t>
      </w:r>
      <w:r>
        <w:rPr>
          <w:rFonts w:ascii="Arial" w:hAnsi="Arial" w:cs="Arial" w:hint="cs"/>
          <w:rtl/>
        </w:rPr>
        <w:t>الأعظم،</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الإنسان</w:t>
      </w:r>
      <w:r>
        <w:rPr>
          <w:rFonts w:ascii="Calibri" w:cs="Calibri" w:hint="cs"/>
          <w:rtl/>
        </w:rPr>
        <w:t>»</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البيان</w:t>
      </w:r>
      <w:r>
        <w:rPr>
          <w:rFonts w:ascii="Calibri" w:cs="Calibri" w:hint="cs"/>
          <w:rtl/>
        </w:rPr>
        <w:t>»</w:t>
      </w:r>
      <w:r>
        <w:rPr>
          <w:rtl/>
        </w:rPr>
        <w:t xml:space="preserve"> </w:t>
      </w:r>
      <w:r>
        <w:rPr>
          <w:rFonts w:ascii="Arial" w:hAnsi="Arial" w:cs="Arial" w:hint="cs"/>
          <w:rtl/>
        </w:rPr>
        <w:t>التبليغ</w:t>
      </w:r>
      <w:r>
        <w:rPr>
          <w:rtl/>
        </w:rPr>
        <w:t xml:space="preserve"> </w:t>
      </w:r>
      <w:r>
        <w:rPr>
          <w:rFonts w:ascii="Arial" w:hAnsi="Arial" w:cs="Arial" w:hint="cs"/>
          <w:rtl/>
        </w:rPr>
        <w:t>للناس،</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وَأَنزَلْنَآ</w:t>
      </w:r>
      <w:r>
        <w:rPr>
          <w:rtl/>
        </w:rPr>
        <w:t xml:space="preserve"> </w:t>
      </w:r>
      <w:r>
        <w:rPr>
          <w:rFonts w:ascii="Arial" w:hAnsi="Arial" w:cs="Arial" w:hint="cs"/>
          <w:rtl/>
        </w:rPr>
        <w:t>إِلَيْكَ</w:t>
      </w:r>
      <w:r>
        <w:rPr>
          <w:rtl/>
        </w:rPr>
        <w:t xml:space="preserve"> </w:t>
      </w:r>
      <w:r>
        <w:rPr>
          <w:rFonts w:ascii="Arial" w:hAnsi="Arial" w:cs="Arial" w:hint="cs"/>
          <w:rtl/>
        </w:rPr>
        <w:t>الذِّكْرَ</w:t>
      </w:r>
      <w:r>
        <w:rPr>
          <w:rtl/>
        </w:rPr>
        <w:t xml:space="preserve"> </w:t>
      </w:r>
      <w:r>
        <w:rPr>
          <w:rFonts w:ascii="Arial" w:hAnsi="Arial" w:cs="Arial" w:hint="cs"/>
          <w:rtl/>
        </w:rPr>
        <w:t>لِتُبَيِّنَ</w:t>
      </w:r>
      <w:r>
        <w:rPr>
          <w:rtl/>
        </w:rPr>
        <w:t xml:space="preserve"> </w:t>
      </w:r>
      <w:r>
        <w:rPr>
          <w:rFonts w:ascii="Arial" w:hAnsi="Arial" w:cs="Arial" w:hint="cs"/>
          <w:rtl/>
        </w:rPr>
        <w:t>للنَّاسِ</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44]</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تفسير</w:t>
      </w:r>
      <w:r>
        <w:rPr>
          <w:rtl/>
        </w:rPr>
        <w:t xml:space="preserve"> </w:t>
      </w:r>
      <w:r>
        <w:rPr>
          <w:rFonts w:ascii="Arial" w:hAnsi="Arial" w:cs="Arial" w:hint="cs"/>
          <w:rtl/>
        </w:rPr>
        <w:t>المبهم</w:t>
      </w:r>
      <w:r>
        <w:rPr>
          <w:rtl/>
        </w:rPr>
        <w:t xml:space="preserve"> </w:t>
      </w:r>
      <w:r>
        <w:rPr>
          <w:rFonts w:ascii="Arial" w:hAnsi="Arial" w:cs="Arial" w:hint="cs"/>
          <w:rtl/>
        </w:rPr>
        <w:t>أو</w:t>
      </w:r>
      <w:r>
        <w:rPr>
          <w:rtl/>
        </w:rPr>
        <w:t xml:space="preserve"> </w:t>
      </w:r>
      <w:r>
        <w:rPr>
          <w:rFonts w:ascii="Arial" w:hAnsi="Arial" w:cs="Arial" w:hint="cs"/>
          <w:rtl/>
        </w:rPr>
        <w:t>المجمل،</w:t>
      </w:r>
      <w:r>
        <w:rPr>
          <w:rtl/>
        </w:rPr>
        <w:t xml:space="preserve"> </w:t>
      </w:r>
      <w:r>
        <w:rPr>
          <w:rFonts w:ascii="Arial" w:hAnsi="Arial" w:cs="Arial" w:hint="cs"/>
          <w:rtl/>
        </w:rPr>
        <w:t>أو</w:t>
      </w:r>
      <w:r>
        <w:rPr>
          <w:rtl/>
        </w:rPr>
        <w:t xml:space="preserve"> </w:t>
      </w:r>
      <w:r>
        <w:rPr>
          <w:rFonts w:ascii="Arial" w:hAnsi="Arial" w:cs="Arial" w:hint="cs"/>
          <w:rtl/>
        </w:rPr>
        <w:t>أخبار</w:t>
      </w:r>
      <w:r>
        <w:rPr>
          <w:rtl/>
        </w:rPr>
        <w:t xml:space="preserve"> </w:t>
      </w:r>
      <w:r>
        <w:rPr>
          <w:rFonts w:ascii="Arial" w:hAnsi="Arial" w:cs="Arial" w:hint="cs"/>
          <w:rtl/>
        </w:rPr>
        <w:t>الأوَّلين</w:t>
      </w:r>
      <w:r>
        <w:rPr>
          <w:rtl/>
        </w:rPr>
        <w:t xml:space="preserve"> </w:t>
      </w:r>
      <w:r>
        <w:rPr>
          <w:rFonts w:ascii="Arial" w:hAnsi="Arial" w:cs="Arial" w:hint="cs"/>
          <w:rtl/>
        </w:rPr>
        <w:t>والآخرين</w:t>
      </w:r>
      <w:r>
        <w:rPr>
          <w:rtl/>
        </w:rPr>
        <w:t xml:space="preserve"> </w:t>
      </w:r>
      <w:r>
        <w:rPr>
          <w:rFonts w:ascii="Arial" w:hAnsi="Arial" w:cs="Arial" w:hint="cs"/>
          <w:rtl/>
        </w:rPr>
        <w:t>والأحكام</w:t>
      </w:r>
      <w:r>
        <w:rPr>
          <w:rtl/>
        </w:rPr>
        <w:t xml:space="preserve"> </w:t>
      </w:r>
      <w:r>
        <w:rPr>
          <w:rFonts w:ascii="Arial" w:hAnsi="Arial" w:cs="Arial" w:hint="cs"/>
          <w:rtl/>
        </w:rPr>
        <w:t>والوعظ</w:t>
      </w:r>
      <w:r>
        <w:rPr>
          <w:rtl/>
        </w:rPr>
        <w:t>.</w:t>
      </w:r>
    </w:p>
    <w:p w:rsidR="00F65AD2" w:rsidRDefault="00F65AD2">
      <w:pPr>
        <w:pStyle w:val="textmawadi3"/>
        <w:rPr>
          <w:w w:val="101"/>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w w:val="101"/>
          <w:rtl/>
        </w:rPr>
        <w:t>[</w:t>
      </w:r>
      <w:r>
        <w:rPr>
          <w:rStyle w:val="namat2"/>
          <w:rFonts w:ascii="Arial" w:hAnsi="Arial" w:cs="Arial" w:hint="cs"/>
          <w:w w:val="101"/>
          <w:rtl/>
        </w:rPr>
        <w:t>نحو</w:t>
      </w:r>
      <w:r>
        <w:rPr>
          <w:rStyle w:val="namat2"/>
          <w:w w:val="101"/>
          <w:rtl/>
        </w:rPr>
        <w:t xml:space="preserve">] </w:t>
      </w:r>
      <w:r>
        <w:rPr>
          <w:rFonts w:ascii="Arial" w:hAnsi="Arial" w:cs="Arial" w:hint="cs"/>
          <w:w w:val="101"/>
          <w:rtl/>
        </w:rPr>
        <w:t>وقوله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خَلَقَ</w:t>
      </w:r>
      <w:r>
        <w:rPr>
          <w:w w:val="101"/>
          <w:rtl/>
        </w:rPr>
        <w:t xml:space="preserve"> </w:t>
      </w:r>
      <w:r>
        <w:rPr>
          <w:rFonts w:ascii="Arial" w:hAnsi="Arial" w:cs="Arial" w:hint="cs"/>
          <w:w w:val="101"/>
          <w:rtl/>
        </w:rPr>
        <w:t>الاِنسَانَ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خبر</w:t>
      </w:r>
      <w:r>
        <w:rPr>
          <w:w w:val="101"/>
          <w:rtl/>
        </w:rPr>
        <w:t xml:space="preserve"> </w:t>
      </w:r>
      <w:r>
        <w:rPr>
          <w:rFonts w:ascii="Arial" w:hAnsi="Arial" w:cs="Arial" w:hint="cs"/>
          <w:w w:val="101"/>
          <w:rtl/>
        </w:rPr>
        <w:t>ثان</w:t>
      </w:r>
      <w:r>
        <w:rPr>
          <w:w w:val="101"/>
          <w:rtl/>
        </w:rPr>
        <w:t xml:space="preserve"> </w:t>
      </w:r>
      <w:r>
        <w:rPr>
          <w:rFonts w:ascii="Arial" w:hAnsi="Arial" w:cs="Arial" w:hint="cs"/>
          <w:w w:val="101"/>
          <w:rtl/>
        </w:rPr>
        <w:t>و﴿</w:t>
      </w:r>
      <w:r>
        <w:rPr>
          <w:rFonts w:ascii="Calibri" w:cs="Calibri" w:hint="cs"/>
          <w:w w:val="101"/>
          <w:rtl/>
        </w:rPr>
        <w:t> </w:t>
      </w:r>
      <w:r>
        <w:rPr>
          <w:rFonts w:ascii="Arial" w:hAnsi="Arial" w:cs="Arial" w:hint="cs"/>
          <w:w w:val="101"/>
          <w:rtl/>
        </w:rPr>
        <w:t>عَلَّمَهُ</w:t>
      </w:r>
      <w:r>
        <w:rPr>
          <w:w w:val="101"/>
          <w:rtl/>
        </w:rPr>
        <w:t xml:space="preserve"> </w:t>
      </w:r>
      <w:r>
        <w:rPr>
          <w:rFonts w:ascii="Arial" w:hAnsi="Arial" w:cs="Arial" w:hint="cs"/>
          <w:w w:val="101"/>
          <w:rtl/>
        </w:rPr>
        <w:t>الْبَيَانَ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خبر</w:t>
      </w:r>
      <w:r>
        <w:rPr>
          <w:w w:val="101"/>
          <w:rtl/>
        </w:rPr>
        <w:t xml:space="preserve"> </w:t>
      </w:r>
      <w:r>
        <w:rPr>
          <w:rFonts w:ascii="Arial" w:hAnsi="Arial" w:cs="Arial" w:hint="cs"/>
          <w:w w:val="101"/>
          <w:rtl/>
        </w:rPr>
        <w:t>ثالث</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الشَّمْسُ</w:t>
      </w:r>
      <w:r>
        <w:rPr>
          <w:rStyle w:val="bold"/>
          <w:w w:val="101"/>
          <w:rtl/>
        </w:rPr>
        <w:t xml:space="preserve"> </w:t>
      </w:r>
      <w:r>
        <w:rPr>
          <w:rStyle w:val="bold"/>
          <w:rFonts w:ascii="Arial" w:hAnsi="Arial" w:cs="Arial" w:hint="cs"/>
          <w:w w:val="101"/>
          <w:rtl/>
        </w:rPr>
        <w:t>وَالْقَمَرُ</w:t>
      </w:r>
      <w:r>
        <w:rPr>
          <w:w w:val="101"/>
          <w:rtl/>
        </w:rPr>
        <w:t> </w:t>
      </w:r>
      <w:r>
        <w:rPr>
          <w:rFonts w:ascii="Arial" w:hAnsi="Arial" w:cs="Arial" w:hint="cs"/>
          <w:w w:val="101"/>
          <w:rtl/>
        </w:rPr>
        <w:t>﴾</w:t>
      </w:r>
      <w:r>
        <w:rPr>
          <w:w w:val="101"/>
          <w:rtl/>
        </w:rPr>
        <w:t xml:space="preserve"> </w:t>
      </w:r>
      <w:r>
        <w:rPr>
          <w:rFonts w:ascii="Arial" w:hAnsi="Arial" w:cs="Arial" w:hint="cs"/>
          <w:w w:val="101"/>
          <w:rtl/>
        </w:rPr>
        <w:t>مبتدءان</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بِحُسْبَانٍ</w:t>
      </w:r>
      <w:r>
        <w:rPr>
          <w:w w:val="101"/>
          <w:rtl/>
        </w:rPr>
        <w:t> </w:t>
      </w:r>
      <w:r>
        <w:rPr>
          <w:rFonts w:ascii="Arial" w:hAnsi="Arial" w:cs="Arial" w:hint="cs"/>
          <w:w w:val="101"/>
          <w:rtl/>
        </w:rPr>
        <w:t>﴾</w:t>
      </w:r>
      <w:r>
        <w:rPr>
          <w:w w:val="101"/>
          <w:rtl/>
        </w:rPr>
        <w:t xml:space="preserve"> </w:t>
      </w:r>
      <w:r>
        <w:rPr>
          <w:rFonts w:ascii="Arial" w:hAnsi="Arial" w:cs="Arial" w:hint="cs"/>
          <w:w w:val="101"/>
          <w:rtl/>
        </w:rPr>
        <w:t>فضلة</w:t>
      </w:r>
      <w:r>
        <w:rPr>
          <w:w w:val="101"/>
          <w:rtl/>
        </w:rPr>
        <w:t xml:space="preserve"> </w:t>
      </w:r>
      <w:r>
        <w:rPr>
          <w:rFonts w:ascii="Arial" w:hAnsi="Arial" w:cs="Arial" w:hint="cs"/>
          <w:w w:val="101"/>
          <w:rtl/>
        </w:rPr>
        <w:t>متعلِّقة</w:t>
      </w:r>
      <w:r>
        <w:rPr>
          <w:w w:val="101"/>
          <w:rtl/>
        </w:rPr>
        <w:t xml:space="preserve"> </w:t>
      </w:r>
      <w:r>
        <w:rPr>
          <w:rFonts w:ascii="Arial" w:hAnsi="Arial" w:cs="Arial" w:hint="cs"/>
          <w:w w:val="101"/>
          <w:rtl/>
        </w:rPr>
        <w:t>بكون</w:t>
      </w:r>
      <w:r>
        <w:rPr>
          <w:w w:val="101"/>
          <w:rtl/>
        </w:rPr>
        <w:t xml:space="preserve"> </w:t>
      </w:r>
      <w:r>
        <w:rPr>
          <w:rFonts w:ascii="Arial" w:hAnsi="Arial" w:cs="Arial" w:hint="cs"/>
          <w:w w:val="101"/>
          <w:rtl/>
        </w:rPr>
        <w:t>خاصٍّ</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مخبر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وهكذا</w:t>
      </w:r>
      <w:r>
        <w:rPr>
          <w:w w:val="101"/>
          <w:rtl/>
        </w:rPr>
        <w:t xml:space="preserve"> </w:t>
      </w:r>
      <w:r>
        <w:rPr>
          <w:rFonts w:ascii="Arial" w:hAnsi="Arial" w:cs="Arial" w:hint="cs"/>
          <w:w w:val="101"/>
          <w:rtl/>
        </w:rPr>
        <w:t>قل</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حذف</w:t>
      </w:r>
      <w:r>
        <w:rPr>
          <w:w w:val="101"/>
          <w:rtl/>
        </w:rPr>
        <w:t xml:space="preserve"> </w:t>
      </w:r>
      <w:r>
        <w:rPr>
          <w:rFonts w:ascii="Arial" w:hAnsi="Arial" w:cs="Arial" w:hint="cs"/>
          <w:w w:val="101"/>
          <w:rtl/>
        </w:rPr>
        <w:t>الكون</w:t>
      </w:r>
      <w:r>
        <w:rPr>
          <w:w w:val="101"/>
          <w:rtl/>
        </w:rPr>
        <w:t xml:space="preserve"> </w:t>
      </w:r>
      <w:r>
        <w:rPr>
          <w:rFonts w:ascii="Arial" w:hAnsi="Arial" w:cs="Arial" w:hint="cs"/>
          <w:w w:val="101"/>
          <w:rtl/>
        </w:rPr>
        <w:t>الخاصُّ</w:t>
      </w:r>
      <w:r>
        <w:rPr>
          <w:w w:val="101"/>
          <w:rtl/>
        </w:rPr>
        <w:t xml:space="preserve"> </w:t>
      </w:r>
      <w:r>
        <w:rPr>
          <w:rFonts w:ascii="Arial" w:hAnsi="Arial" w:cs="Arial" w:hint="cs"/>
          <w:w w:val="101"/>
          <w:rtl/>
        </w:rPr>
        <w:t>المخبر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يجريان</w:t>
      </w:r>
      <w:r>
        <w:rPr>
          <w:w w:val="101"/>
          <w:rtl/>
        </w:rPr>
        <w:t xml:space="preserve"> </w:t>
      </w:r>
      <w:r>
        <w:rPr>
          <w:rFonts w:ascii="Arial" w:hAnsi="Arial" w:cs="Arial" w:hint="cs"/>
          <w:w w:val="101"/>
          <w:rtl/>
        </w:rPr>
        <w:t>بحسبان،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جاريان</w:t>
      </w:r>
      <w:r>
        <w:rPr>
          <w:w w:val="101"/>
          <w:rtl/>
        </w:rPr>
        <w:t xml:space="preserve"> </w:t>
      </w:r>
      <w:r>
        <w:rPr>
          <w:rFonts w:ascii="Arial" w:hAnsi="Arial" w:cs="Arial" w:hint="cs"/>
          <w:w w:val="101"/>
          <w:rtl/>
        </w:rPr>
        <w:t>بحسبان،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المضاف</w:t>
      </w:r>
      <w:r>
        <w:rPr>
          <w:w w:val="101"/>
          <w:rtl/>
        </w:rPr>
        <w:t xml:space="preserve"> </w:t>
      </w:r>
      <w:r>
        <w:rPr>
          <w:rFonts w:ascii="Arial" w:hAnsi="Arial" w:cs="Arial" w:hint="cs"/>
          <w:w w:val="101"/>
          <w:rtl/>
        </w:rPr>
        <w:t>أوَّلا،</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جَرْيُ</w:t>
      </w:r>
      <w:r>
        <w:rPr>
          <w:w w:val="101"/>
          <w:rtl/>
        </w:rPr>
        <w:t xml:space="preserve"> </w:t>
      </w:r>
      <w:r>
        <w:rPr>
          <w:rFonts w:ascii="Arial" w:hAnsi="Arial" w:cs="Arial" w:hint="cs"/>
          <w:w w:val="101"/>
          <w:rtl/>
        </w:rPr>
        <w:t>الشمس</w:t>
      </w:r>
      <w:r>
        <w:rPr>
          <w:w w:val="101"/>
          <w:rtl/>
        </w:rPr>
        <w:t xml:space="preserve"> </w:t>
      </w:r>
      <w:r>
        <w:rPr>
          <w:rFonts w:ascii="Arial" w:hAnsi="Arial" w:cs="Arial" w:hint="cs"/>
          <w:w w:val="101"/>
          <w:rtl/>
        </w:rPr>
        <w:t>والقمر</w:t>
      </w:r>
      <w:r>
        <w:rPr>
          <w:w w:val="101"/>
          <w:rtl/>
        </w:rPr>
        <w:t xml:space="preserve"> </w:t>
      </w:r>
      <w:r>
        <w:rPr>
          <w:rFonts w:ascii="Arial" w:hAnsi="Arial" w:cs="Arial" w:hint="cs"/>
          <w:w w:val="101"/>
          <w:rtl/>
        </w:rPr>
        <w:t>ثابت</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يثبت</w:t>
      </w:r>
      <w:r>
        <w:rPr>
          <w:w w:val="101"/>
          <w:rtl/>
        </w:rPr>
        <w:t xml:space="preserve"> </w:t>
      </w:r>
      <w:r>
        <w:rPr>
          <w:rFonts w:ascii="Arial" w:hAnsi="Arial" w:cs="Arial" w:hint="cs"/>
          <w:w w:val="101"/>
          <w:rtl/>
        </w:rPr>
        <w:t>بحسبان،</w:t>
      </w:r>
      <w:r>
        <w:rPr>
          <w:w w:val="101"/>
          <w:rtl/>
        </w:rPr>
        <w:t xml:space="preserve"> </w:t>
      </w:r>
      <w:r>
        <w:rPr>
          <w:rFonts w:ascii="Arial" w:hAnsi="Arial" w:cs="Arial" w:hint="cs"/>
          <w:w w:val="101"/>
          <w:rtl/>
        </w:rPr>
        <w:t>فيكون</w:t>
      </w:r>
      <w:r>
        <w:rPr>
          <w:w w:val="101"/>
          <w:rtl/>
        </w:rPr>
        <w:t xml:space="preserve"> </w:t>
      </w:r>
      <w:r>
        <w:rPr>
          <w:rFonts w:ascii="Arial" w:hAnsi="Arial" w:cs="Arial" w:hint="cs"/>
          <w:w w:val="101"/>
          <w:rtl/>
        </w:rPr>
        <w:t>الخبر</w:t>
      </w:r>
      <w:r>
        <w:rPr>
          <w:w w:val="101"/>
          <w:rtl/>
        </w:rPr>
        <w:t xml:space="preserve"> </w:t>
      </w:r>
      <w:r>
        <w:rPr>
          <w:rFonts w:ascii="Arial" w:hAnsi="Arial" w:cs="Arial" w:hint="cs"/>
          <w:w w:val="101"/>
          <w:rtl/>
        </w:rPr>
        <w:t>كونا</w:t>
      </w:r>
      <w:r>
        <w:rPr>
          <w:w w:val="101"/>
          <w:rtl/>
        </w:rPr>
        <w:t xml:space="preserve"> </w:t>
      </w:r>
      <w:r>
        <w:rPr>
          <w:rFonts w:ascii="Arial" w:hAnsi="Arial" w:cs="Arial" w:hint="cs"/>
          <w:w w:val="101"/>
          <w:rtl/>
        </w:rPr>
        <w:t>عامًّا</w:t>
      </w:r>
      <w:r>
        <w:rPr>
          <w:w w:val="101"/>
          <w:rtl/>
        </w:rPr>
        <w:t xml:space="preserve"> </w:t>
      </w:r>
      <w:r>
        <w:rPr>
          <w:rFonts w:ascii="Arial" w:hAnsi="Arial" w:cs="Arial" w:hint="cs"/>
          <w:w w:val="101"/>
          <w:rtl/>
        </w:rPr>
        <w:t>واجب</w:t>
      </w:r>
      <w:r>
        <w:rPr>
          <w:w w:val="101"/>
          <w:rtl/>
        </w:rPr>
        <w:t xml:space="preserve"> </w:t>
      </w:r>
      <w:r>
        <w:rPr>
          <w:rFonts w:ascii="Arial" w:hAnsi="Arial" w:cs="Arial" w:hint="cs"/>
          <w:w w:val="101"/>
          <w:rtl/>
        </w:rPr>
        <w:t>الحذف</w:t>
      </w:r>
      <w:r>
        <w:rPr>
          <w:w w:val="101"/>
          <w:rtl/>
        </w:rPr>
        <w:t xml:space="preserve"> </w:t>
      </w:r>
      <w:r>
        <w:rPr>
          <w:rFonts w:ascii="Arial" w:hAnsi="Arial" w:cs="Arial" w:hint="cs"/>
          <w:w w:val="101"/>
          <w:rtl/>
        </w:rPr>
        <w:t>ناب</w:t>
      </w:r>
      <w:r>
        <w:rPr>
          <w:w w:val="101"/>
          <w:rtl/>
        </w:rPr>
        <w:t xml:space="preserve"> </w:t>
      </w:r>
      <w:r>
        <w:rPr>
          <w:rFonts w:ascii="Arial" w:hAnsi="Arial" w:cs="Arial" w:hint="cs"/>
          <w:w w:val="101"/>
          <w:rtl/>
        </w:rPr>
        <w:t>عنه</w:t>
      </w:r>
      <w:r>
        <w:rPr>
          <w:w w:val="101"/>
          <w:rtl/>
        </w:rPr>
        <w:t xml:space="preserve"> </w:t>
      </w:r>
      <w:r>
        <w:rPr>
          <w:rFonts w:ascii="Calibri" w:cs="Calibri" w:hint="cs"/>
          <w:w w:val="101"/>
          <w:rtl/>
        </w:rPr>
        <w:t>«</w:t>
      </w:r>
      <w:r>
        <w:rPr>
          <w:rFonts w:ascii="Arial" w:hAnsi="Arial" w:cs="Arial" w:hint="cs"/>
          <w:w w:val="101"/>
          <w:rtl/>
        </w:rPr>
        <w:t>بِحُسْبَانٍ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فيكون</w:t>
      </w:r>
      <w:r>
        <w:rPr>
          <w:w w:val="101"/>
          <w:rtl/>
        </w:rPr>
        <w:t xml:space="preserve"> </w:t>
      </w:r>
      <w:r>
        <w:rPr>
          <w:rFonts w:ascii="Calibri" w:cs="Calibri" w:hint="cs"/>
          <w:w w:val="101"/>
          <w:rtl/>
        </w:rPr>
        <w:t>«</w:t>
      </w:r>
      <w:r>
        <w:rPr>
          <w:rFonts w:ascii="Arial" w:hAnsi="Arial" w:cs="Arial" w:hint="cs"/>
          <w:w w:val="101"/>
          <w:rtl/>
        </w:rPr>
        <w:t>بِحُسْبَانٍ</w:t>
      </w:r>
      <w:r>
        <w:rPr>
          <w:rFonts w:ascii="Calibri" w:cs="Calibri" w:hint="cs"/>
          <w:w w:val="101"/>
          <w:rtl/>
        </w:rPr>
        <w:t>»</w:t>
      </w:r>
      <w:r>
        <w:rPr>
          <w:w w:val="101"/>
          <w:rtl/>
        </w:rPr>
        <w:t xml:space="preserve"> </w:t>
      </w:r>
      <w:r>
        <w:rPr>
          <w:rFonts w:ascii="Arial" w:hAnsi="Arial" w:cs="Arial" w:hint="cs"/>
          <w:w w:val="101"/>
          <w:rtl/>
        </w:rPr>
        <w:t>عمدة</w:t>
      </w:r>
      <w:r>
        <w:rPr>
          <w:w w:val="101"/>
          <w:rtl/>
        </w:rPr>
        <w:t xml:space="preserve"> </w:t>
      </w:r>
      <w:r>
        <w:rPr>
          <w:rFonts w:ascii="Arial" w:hAnsi="Arial" w:cs="Arial" w:hint="cs"/>
          <w:w w:val="101"/>
          <w:rtl/>
        </w:rPr>
        <w:t>استتر</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الضمير،</w:t>
      </w:r>
      <w:r>
        <w:rPr>
          <w:w w:val="101"/>
          <w:rtl/>
        </w:rPr>
        <w:t xml:space="preserve"> </w:t>
      </w:r>
      <w:r>
        <w:rPr>
          <w:rFonts w:ascii="Arial" w:hAnsi="Arial" w:cs="Arial" w:hint="cs"/>
          <w:w w:val="101"/>
          <w:rtl/>
        </w:rPr>
        <w:t>وقبل</w:t>
      </w:r>
      <w:r>
        <w:rPr>
          <w:w w:val="101"/>
          <w:rtl/>
        </w:rPr>
        <w:t xml:space="preserve"> </w:t>
      </w:r>
      <w:r>
        <w:rPr>
          <w:rFonts w:ascii="Arial" w:hAnsi="Arial" w:cs="Arial" w:hint="cs"/>
          <w:w w:val="101"/>
          <w:rtl/>
        </w:rPr>
        <w:t>تقدير</w:t>
      </w:r>
      <w:r>
        <w:rPr>
          <w:w w:val="101"/>
          <w:rtl/>
        </w:rPr>
        <w:t xml:space="preserve"> </w:t>
      </w:r>
      <w:r>
        <w:rPr>
          <w:rFonts w:ascii="Arial" w:hAnsi="Arial" w:cs="Arial" w:hint="cs"/>
          <w:w w:val="101"/>
          <w:rtl/>
        </w:rPr>
        <w:t>المضاف</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الشمس</w:t>
      </w:r>
      <w:r>
        <w:rPr>
          <w:w w:val="101"/>
          <w:rtl/>
        </w:rPr>
        <w:t xml:space="preserve"> </w:t>
      </w:r>
      <w:r>
        <w:rPr>
          <w:rFonts w:ascii="Arial" w:hAnsi="Arial" w:cs="Arial" w:hint="cs"/>
          <w:w w:val="101"/>
          <w:rtl/>
        </w:rPr>
        <w:t>والقمر</w:t>
      </w:r>
      <w:r>
        <w:rPr>
          <w:w w:val="101"/>
          <w:rtl/>
        </w:rPr>
        <w:t xml:space="preserve"> </w:t>
      </w:r>
      <w:r>
        <w:rPr>
          <w:rFonts w:ascii="Arial" w:hAnsi="Arial" w:cs="Arial" w:hint="cs"/>
          <w:w w:val="101"/>
          <w:rtl/>
        </w:rPr>
        <w:t>ثابتان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يثبتان</w:t>
      </w:r>
      <w:r>
        <w:rPr>
          <w:w w:val="101"/>
          <w:rtl/>
        </w:rPr>
        <w:t xml:space="preserve"> </w:t>
      </w:r>
      <w:r>
        <w:rPr>
          <w:rFonts w:ascii="Arial" w:hAnsi="Arial" w:cs="Arial" w:hint="cs"/>
          <w:w w:val="101"/>
          <w:rtl/>
        </w:rPr>
        <w:t>بحسبان</w:t>
      </w:r>
      <w:r>
        <w:rPr>
          <w:w w:val="101"/>
          <w:rtl/>
        </w:rPr>
        <w:t xml:space="preserve">. </w:t>
      </w:r>
      <w:r>
        <w:rPr>
          <w:rFonts w:ascii="Arial" w:hAnsi="Arial" w:cs="Arial" w:hint="cs"/>
          <w:w w:val="101"/>
          <w:rtl/>
        </w:rPr>
        <w:t>والجملة</w:t>
      </w:r>
      <w:r>
        <w:rPr>
          <w:w w:val="101"/>
          <w:rtl/>
        </w:rPr>
        <w:t xml:space="preserve"> </w:t>
      </w:r>
      <w:r>
        <w:rPr>
          <w:rFonts w:ascii="Arial" w:hAnsi="Arial" w:cs="Arial" w:hint="cs"/>
          <w:w w:val="101"/>
          <w:rtl/>
        </w:rPr>
        <w:t>خبر</w:t>
      </w:r>
      <w:r>
        <w:rPr>
          <w:w w:val="101"/>
          <w:rtl/>
        </w:rPr>
        <w:t xml:space="preserve"> </w:t>
      </w:r>
      <w:r>
        <w:rPr>
          <w:rFonts w:ascii="Arial" w:hAnsi="Arial" w:cs="Arial" w:hint="cs"/>
          <w:w w:val="101"/>
          <w:rtl/>
        </w:rPr>
        <w:t>رابع</w:t>
      </w:r>
      <w:r>
        <w:rPr>
          <w:w w:val="101"/>
          <w:rtl/>
        </w:rPr>
        <w:t xml:space="preserve"> </w:t>
      </w:r>
      <w:r>
        <w:rPr>
          <w:rFonts w:ascii="Arial" w:hAnsi="Arial" w:cs="Arial" w:hint="cs"/>
          <w:w w:val="101"/>
          <w:rtl/>
        </w:rPr>
        <w:t>والرابط</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بحسبان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والجملة</w:t>
      </w:r>
      <w:r>
        <w:rPr>
          <w:w w:val="101"/>
          <w:rtl/>
        </w:rPr>
        <w:t xml:space="preserve"> </w:t>
      </w:r>
      <w:r>
        <w:rPr>
          <w:rFonts w:ascii="Arial" w:hAnsi="Arial" w:cs="Arial" w:hint="cs"/>
          <w:w w:val="101"/>
          <w:rtl/>
        </w:rPr>
        <w:t>بعدها</w:t>
      </w:r>
      <w:r>
        <w:rPr>
          <w:w w:val="101"/>
          <w:rtl/>
        </w:rPr>
        <w:t xml:space="preserve"> </w:t>
      </w:r>
      <w:r>
        <w:rPr>
          <w:rFonts w:ascii="Arial" w:hAnsi="Arial" w:cs="Arial" w:hint="cs"/>
          <w:w w:val="101"/>
          <w:rtl/>
        </w:rPr>
        <w:t>خبر</w:t>
      </w:r>
      <w:r>
        <w:rPr>
          <w:w w:val="101"/>
          <w:rtl/>
        </w:rPr>
        <w:t xml:space="preserve"> </w:t>
      </w:r>
      <w:r>
        <w:rPr>
          <w:rFonts w:ascii="Arial" w:hAnsi="Arial" w:cs="Arial" w:hint="cs"/>
          <w:w w:val="101"/>
          <w:rtl/>
        </w:rPr>
        <w:t>خامس</w:t>
      </w:r>
      <w:r>
        <w:rPr>
          <w:w w:val="101"/>
          <w:rtl/>
        </w:rPr>
        <w:t xml:space="preserve"> </w:t>
      </w:r>
      <w:r>
        <w:rPr>
          <w:rFonts w:ascii="Arial" w:hAnsi="Arial" w:cs="Arial" w:hint="cs"/>
          <w:w w:val="101"/>
          <w:rtl/>
        </w:rPr>
        <w:t>بواسطة</w:t>
      </w:r>
      <w:r>
        <w:rPr>
          <w:w w:val="101"/>
          <w:rtl/>
        </w:rPr>
        <w:t xml:space="preserve"> </w:t>
      </w:r>
      <w:r>
        <w:rPr>
          <w:rFonts w:ascii="Arial" w:hAnsi="Arial" w:cs="Arial" w:hint="cs"/>
          <w:w w:val="101"/>
          <w:rtl/>
        </w:rPr>
        <w:t>العطف،</w:t>
      </w:r>
      <w:r>
        <w:rPr>
          <w:w w:val="101"/>
          <w:rtl/>
        </w:rPr>
        <w:t xml:space="preserve"> </w:t>
      </w:r>
      <w:r>
        <w:rPr>
          <w:rFonts w:ascii="Arial" w:hAnsi="Arial" w:cs="Arial" w:hint="cs"/>
          <w:w w:val="101"/>
          <w:rtl/>
        </w:rPr>
        <w:t>والتقدير</w:t>
      </w:r>
      <w:r>
        <w:rPr>
          <w:w w:val="101"/>
          <w:rtl/>
        </w:rPr>
        <w:t xml:space="preserve">: </w:t>
      </w:r>
      <w:r>
        <w:rPr>
          <w:rFonts w:ascii="Arial" w:hAnsi="Arial" w:cs="Arial" w:hint="cs"/>
          <w:w w:val="101"/>
          <w:rtl/>
        </w:rPr>
        <w:t>والنجم</w:t>
      </w:r>
      <w:r>
        <w:rPr>
          <w:w w:val="101"/>
          <w:rtl/>
        </w:rPr>
        <w:t xml:space="preserve"> </w:t>
      </w:r>
      <w:r>
        <w:rPr>
          <w:rFonts w:ascii="Arial" w:hAnsi="Arial" w:cs="Arial" w:hint="cs"/>
          <w:w w:val="101"/>
          <w:rtl/>
        </w:rPr>
        <w:t>والشجر</w:t>
      </w:r>
      <w:r>
        <w:rPr>
          <w:w w:val="101"/>
          <w:rtl/>
        </w:rPr>
        <w:t xml:space="preserve"> </w:t>
      </w:r>
      <w:r>
        <w:rPr>
          <w:rFonts w:ascii="Arial" w:hAnsi="Arial" w:cs="Arial" w:hint="cs"/>
          <w:w w:val="101"/>
          <w:rtl/>
        </w:rPr>
        <w:t>يسجدان</w:t>
      </w:r>
      <w:r>
        <w:rPr>
          <w:w w:val="101"/>
          <w:rtl/>
        </w:rPr>
        <w:t xml:space="preserve"> </w:t>
      </w:r>
      <w:r>
        <w:rPr>
          <w:rFonts w:ascii="Arial" w:hAnsi="Arial" w:cs="Arial" w:hint="cs"/>
          <w:w w:val="101"/>
          <w:rtl/>
        </w:rPr>
        <w:t>له</w:t>
      </w:r>
      <w:r>
        <w:rPr>
          <w:w w:val="101"/>
          <w:rtl/>
        </w:rPr>
        <w:t>.</w:t>
      </w:r>
    </w:p>
    <w:p w:rsidR="00F65AD2" w:rsidRDefault="00F65AD2">
      <w:pPr>
        <w:pStyle w:val="textmawadi3"/>
        <w:rPr>
          <w:w w:val="102"/>
          <w:rtl/>
        </w:rPr>
      </w:pPr>
      <w:r>
        <w:rPr>
          <w:w w:val="101"/>
        </w:rPr>
        <w:fldChar w:fldCharType="begin"/>
      </w:r>
      <w:r>
        <w:rPr>
          <w:w w:val="101"/>
        </w:rPr>
        <w:instrText>xe</w:instrText>
      </w:r>
      <w:r>
        <w:rPr>
          <w:w w:val="101"/>
          <w:rtl/>
        </w:rPr>
        <w:instrText xml:space="preserve"> "[&lt;0644&gt;&lt;063</w:instrText>
      </w:r>
      <w:r>
        <w:rPr>
          <w:w w:val="101"/>
        </w:rPr>
        <w:instrText>A&gt;&lt;0629</w:instrText>
      </w:r>
      <w:r>
        <w:rPr>
          <w:w w:val="101"/>
          <w:rtl/>
        </w:rPr>
        <w:instrText>&gt;]"</w:instrText>
      </w:r>
      <w:r>
        <w:rPr>
          <w:w w:val="101"/>
        </w:rPr>
        <w:fldChar w:fldCharType="end"/>
      </w:r>
      <w:r>
        <w:rPr>
          <w:rStyle w:val="namat2"/>
          <w:w w:val="102"/>
          <w:rtl/>
        </w:rPr>
        <w:t>[</w:t>
      </w:r>
      <w:r>
        <w:rPr>
          <w:rStyle w:val="namat2"/>
          <w:rFonts w:ascii="Arial" w:hAnsi="Arial" w:cs="Arial" w:hint="cs"/>
          <w:w w:val="102"/>
          <w:rtl/>
        </w:rPr>
        <w:t>لغة</w:t>
      </w:r>
      <w:r>
        <w:rPr>
          <w:rStyle w:val="namat2"/>
          <w:w w:val="102"/>
          <w:rtl/>
        </w:rPr>
        <w:t xml:space="preserve">] </w:t>
      </w:r>
      <w:r>
        <w:rPr>
          <w:rFonts w:ascii="Arial" w:hAnsi="Arial" w:cs="Arial" w:hint="cs"/>
          <w:w w:val="102"/>
          <w:rtl/>
        </w:rPr>
        <w:t>والحسبان</w:t>
      </w:r>
      <w:r>
        <w:rPr>
          <w:w w:val="102"/>
          <w:rtl/>
        </w:rPr>
        <w:t xml:space="preserve"> </w:t>
      </w:r>
      <w:r>
        <w:rPr>
          <w:rFonts w:ascii="Arial" w:hAnsi="Arial" w:cs="Arial" w:hint="cs"/>
          <w:w w:val="102"/>
          <w:rtl/>
        </w:rPr>
        <w:t>مصدر</w:t>
      </w:r>
      <w:r>
        <w:rPr>
          <w:w w:val="102"/>
          <w:rtl/>
        </w:rPr>
        <w:t xml:space="preserve"> </w:t>
      </w:r>
      <w:r>
        <w:rPr>
          <w:rFonts w:ascii="Arial" w:hAnsi="Arial" w:cs="Arial" w:hint="cs"/>
          <w:w w:val="102"/>
          <w:rtl/>
        </w:rPr>
        <w:t>كغفران،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بحسبان</w:t>
      </w:r>
      <w:r>
        <w:rPr>
          <w:w w:val="102"/>
          <w:rtl/>
        </w:rPr>
        <w:t xml:space="preserve"> </w:t>
      </w:r>
      <w:r>
        <w:rPr>
          <w:rFonts w:ascii="Arial" w:hAnsi="Arial" w:cs="Arial" w:hint="cs"/>
          <w:w w:val="102"/>
          <w:rtl/>
        </w:rPr>
        <w:t>مقدَّر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بروجهما</w:t>
      </w:r>
      <w:r>
        <w:rPr>
          <w:w w:val="102"/>
          <w:rtl/>
        </w:rPr>
        <w:t xml:space="preserve"> </w:t>
      </w:r>
      <w:r>
        <w:rPr>
          <w:rFonts w:ascii="Arial" w:hAnsi="Arial" w:cs="Arial" w:hint="cs"/>
          <w:w w:val="102"/>
          <w:rtl/>
        </w:rPr>
        <w:t>ومنازلهما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الباء</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والحسبان</w:t>
      </w:r>
      <w:r>
        <w:rPr>
          <w:w w:val="102"/>
          <w:rtl/>
        </w:rPr>
        <w:t xml:space="preserve">: </w:t>
      </w:r>
      <w:r>
        <w:rPr>
          <w:rFonts w:ascii="Arial" w:hAnsi="Arial" w:cs="Arial" w:hint="cs"/>
          <w:w w:val="102"/>
          <w:rtl/>
        </w:rPr>
        <w:t>الفلك</w:t>
      </w:r>
      <w:r>
        <w:rPr>
          <w:w w:val="102"/>
          <w:rtl/>
        </w:rPr>
        <w:t xml:space="preserve"> </w:t>
      </w:r>
      <w:r>
        <w:rPr>
          <w:rFonts w:ascii="Arial" w:hAnsi="Arial" w:cs="Arial" w:hint="cs"/>
          <w:w w:val="102"/>
          <w:rtl/>
        </w:rPr>
        <w:t>المستدير،</w:t>
      </w:r>
      <w:r>
        <w:rPr>
          <w:w w:val="102"/>
          <w:rtl/>
        </w:rPr>
        <w:t xml:space="preserve"> </w:t>
      </w:r>
      <w:r>
        <w:rPr>
          <w:rFonts w:ascii="Arial" w:hAnsi="Arial" w:cs="Arial" w:hint="cs"/>
          <w:w w:val="102"/>
          <w:rtl/>
        </w:rPr>
        <w:t>وحسبان</w:t>
      </w:r>
      <w:r>
        <w:rPr>
          <w:w w:val="102"/>
          <w:rtl/>
        </w:rPr>
        <w:t xml:space="preserve"> </w:t>
      </w:r>
      <w:r>
        <w:rPr>
          <w:rFonts w:ascii="Arial" w:hAnsi="Arial" w:cs="Arial" w:hint="cs"/>
          <w:w w:val="102"/>
          <w:rtl/>
        </w:rPr>
        <w:t>الرحى</w:t>
      </w:r>
      <w:r>
        <w:rPr>
          <w:w w:val="102"/>
          <w:rtl/>
        </w:rPr>
        <w:t xml:space="preserve"> </w:t>
      </w:r>
      <w:r>
        <w:rPr>
          <w:rFonts w:ascii="Arial" w:hAnsi="Arial" w:cs="Arial" w:hint="cs"/>
          <w:w w:val="102"/>
          <w:rtl/>
        </w:rPr>
        <w:t>استدارتها،</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تقدَّم</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الحسبان</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تدور</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الرحى</w:t>
      </w:r>
      <w:r>
        <w:rPr>
          <w:w w:val="102"/>
          <w:rtl/>
        </w:rPr>
        <w:t xml:space="preserve"> </w:t>
      </w:r>
      <w:r>
        <w:rPr>
          <w:rFonts w:ascii="Arial" w:hAnsi="Arial" w:cs="Arial" w:hint="cs"/>
          <w:w w:val="102"/>
          <w:rtl/>
        </w:rPr>
        <w:t>شُبِّه</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الفلك،</w:t>
      </w:r>
      <w:r>
        <w:rPr>
          <w:w w:val="102"/>
          <w:rtl/>
        </w:rPr>
        <w:t xml:space="preserve"> </w:t>
      </w:r>
      <w:r>
        <w:rPr>
          <w:rFonts w:ascii="Arial" w:hAnsi="Arial" w:cs="Arial" w:hint="cs"/>
          <w:w w:val="102"/>
          <w:rtl/>
        </w:rPr>
        <w:t>والشمس</w:t>
      </w:r>
      <w:r>
        <w:rPr>
          <w:w w:val="102"/>
          <w:rtl/>
        </w:rPr>
        <w:t xml:space="preserve"> </w:t>
      </w:r>
      <w:r>
        <w:rPr>
          <w:rFonts w:ascii="Arial" w:hAnsi="Arial" w:cs="Arial" w:hint="cs"/>
          <w:w w:val="102"/>
          <w:rtl/>
        </w:rPr>
        <w:t>والقمر</w:t>
      </w:r>
      <w:r>
        <w:rPr>
          <w:w w:val="102"/>
          <w:rtl/>
        </w:rPr>
        <w:t xml:space="preserve"> </w:t>
      </w:r>
      <w:r>
        <w:rPr>
          <w:rFonts w:ascii="Arial" w:hAnsi="Arial" w:cs="Arial" w:hint="cs"/>
          <w:w w:val="102"/>
          <w:rtl/>
        </w:rPr>
        <w:t>يجريان</w:t>
      </w:r>
      <w:r>
        <w:rPr>
          <w:w w:val="102"/>
          <w:rtl/>
        </w:rPr>
        <w:t xml:space="preserve"> </w:t>
      </w:r>
      <w:r>
        <w:rPr>
          <w:rFonts w:ascii="Arial" w:hAnsi="Arial" w:cs="Arial" w:hint="cs"/>
          <w:w w:val="102"/>
          <w:rtl/>
        </w:rPr>
        <w:t>بحساب،</w:t>
      </w:r>
      <w:r>
        <w:rPr>
          <w:w w:val="102"/>
          <w:rtl/>
        </w:rPr>
        <w:t xml:space="preserve"> </w:t>
      </w:r>
      <w:r>
        <w:rPr>
          <w:rFonts w:ascii="Arial" w:hAnsi="Arial" w:cs="Arial" w:hint="cs"/>
          <w:w w:val="102"/>
          <w:rtl/>
        </w:rPr>
        <w:t>ومنازل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يتعدَّيانها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حساب</w:t>
      </w:r>
      <w:r>
        <w:rPr>
          <w:w w:val="102"/>
          <w:rtl/>
        </w:rPr>
        <w:t xml:space="preserve"> </w:t>
      </w:r>
      <w:r>
        <w:rPr>
          <w:rFonts w:ascii="Arial" w:hAnsi="Arial" w:cs="Arial" w:hint="cs"/>
          <w:w w:val="102"/>
          <w:rtl/>
        </w:rPr>
        <w:t>الأوقات</w:t>
      </w:r>
      <w:r>
        <w:rPr>
          <w:w w:val="102"/>
          <w:rtl/>
        </w:rPr>
        <w:t xml:space="preserve"> </w:t>
      </w:r>
      <w:r>
        <w:rPr>
          <w:rFonts w:ascii="Arial" w:hAnsi="Arial" w:cs="Arial" w:hint="cs"/>
          <w:w w:val="102"/>
          <w:rtl/>
        </w:rPr>
        <w:t>والآجال،</w:t>
      </w:r>
      <w:r>
        <w:rPr>
          <w:w w:val="102"/>
          <w:rtl/>
        </w:rPr>
        <w:t xml:space="preserve"> </w:t>
      </w:r>
      <w:r>
        <w:rPr>
          <w:rFonts w:ascii="Arial" w:hAnsi="Arial" w:cs="Arial" w:hint="cs"/>
          <w:w w:val="102"/>
          <w:rtl/>
        </w:rPr>
        <w:t>ويدلُّ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الجريان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وَالشَّمْسُ</w:t>
      </w:r>
      <w:r>
        <w:rPr>
          <w:w w:val="102"/>
          <w:rtl/>
        </w:rPr>
        <w:t xml:space="preserve"> </w:t>
      </w:r>
      <w:r>
        <w:rPr>
          <w:rFonts w:ascii="Arial" w:hAnsi="Arial" w:cs="Arial" w:hint="cs"/>
          <w:w w:val="102"/>
          <w:rtl/>
        </w:rPr>
        <w:t>تَجْرِي</w:t>
      </w:r>
      <w:r>
        <w:rPr>
          <w:w w:val="102"/>
          <w:rtl/>
        </w:rPr>
        <w:t xml:space="preserve"> </w:t>
      </w:r>
      <w:r>
        <w:rPr>
          <w:rFonts w:ascii="Arial" w:hAnsi="Arial" w:cs="Arial" w:hint="cs"/>
          <w:w w:val="102"/>
          <w:rtl/>
        </w:rPr>
        <w:t>لِمُسْتَقَرٍّ</w:t>
      </w:r>
      <w:r>
        <w:rPr>
          <w:w w:val="102"/>
          <w:rtl/>
        </w:rPr>
        <w:t xml:space="preserve"> </w:t>
      </w:r>
      <w:r>
        <w:rPr>
          <w:rFonts w:ascii="Arial" w:hAnsi="Arial" w:cs="Arial" w:hint="cs"/>
          <w:w w:val="102"/>
          <w:rtl/>
        </w:rPr>
        <w:t>لَّهَا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يس</w:t>
      </w:r>
      <w:r>
        <w:rPr>
          <w:rStyle w:val="CharacterStyle11"/>
          <w:w w:val="102"/>
          <w:rtl/>
        </w:rPr>
        <w:t>:</w:t>
      </w:r>
      <w:r>
        <w:rPr>
          <w:rStyle w:val="CharacterStyle11"/>
          <w:rFonts w:ascii="Calibri" w:cs="Calibri" w:hint="cs"/>
          <w:w w:val="102"/>
          <w:rtl/>
        </w:rPr>
        <w:t> </w:t>
      </w:r>
      <w:r>
        <w:rPr>
          <w:rStyle w:val="CharacterStyle11"/>
          <w:w w:val="102"/>
          <w:rtl/>
        </w:rPr>
        <w:t>38]</w:t>
      </w:r>
      <w:r>
        <w:rPr>
          <w:rFonts w:ascii="Arial" w:hAnsi="Arial" w:cs="Arial" w:hint="cs"/>
          <w:w w:val="102"/>
          <w:rtl/>
        </w:rPr>
        <w:t>،</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الظاهر،</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يلتفت</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زعم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زعم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المتحرِّك</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الأرض</w:t>
      </w:r>
      <w:r>
        <w:rPr>
          <w:w w:val="102"/>
          <w:rtl/>
        </w:rPr>
        <w:t>.</w:t>
      </w:r>
    </w:p>
    <w:p w:rsidR="00F65AD2" w:rsidRDefault="00F65AD2">
      <w:pPr>
        <w:pStyle w:val="textquran"/>
        <w:rPr>
          <w:rtl/>
        </w:rPr>
      </w:pPr>
      <w:r>
        <w:rPr>
          <w:rFonts w:ascii="Arial" w:hAnsi="Arial" w:cs="Arial" w:hint="cs"/>
          <w:rtl/>
        </w:rPr>
        <w:t>ولم</w:t>
      </w:r>
      <w:r>
        <w:rPr>
          <w:rtl/>
        </w:rPr>
        <w:t xml:space="preserve"> </w:t>
      </w:r>
      <w:r>
        <w:rPr>
          <w:rFonts w:ascii="Arial" w:hAnsi="Arial" w:cs="Arial" w:hint="cs"/>
          <w:rtl/>
        </w:rPr>
        <w:t>يعطف</w:t>
      </w:r>
      <w:r>
        <w:rPr>
          <w:rtl/>
        </w:rPr>
        <w:t xml:space="preserve"> </w:t>
      </w:r>
      <w:r>
        <w:rPr>
          <w:rFonts w:ascii="Arial" w:hAnsi="Arial" w:cs="Arial" w:hint="cs"/>
          <w:rtl/>
        </w:rPr>
        <w:t>هؤلاء</w:t>
      </w:r>
      <w:r>
        <w:rPr>
          <w:rtl/>
        </w:rPr>
        <w:t xml:space="preserve"> </w:t>
      </w:r>
      <w:r>
        <w:rPr>
          <w:rFonts w:ascii="Arial" w:hAnsi="Arial" w:cs="Arial" w:hint="cs"/>
          <w:rtl/>
        </w:rPr>
        <w:t>الجمل</w:t>
      </w:r>
      <w:r>
        <w:rPr>
          <w:rtl/>
        </w:rPr>
        <w:t xml:space="preserve"> </w:t>
      </w:r>
      <w:r>
        <w:rPr>
          <w:rFonts w:ascii="Arial" w:hAnsi="Arial" w:cs="Arial" w:hint="cs"/>
          <w:rtl/>
        </w:rPr>
        <w:t>بالواو</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قبل</w:t>
      </w:r>
      <w:r>
        <w:rPr>
          <w:rtl/>
        </w:rPr>
        <w:t xml:space="preserve"> </w:t>
      </w:r>
      <w:r>
        <w:rPr>
          <w:rFonts w:ascii="Arial" w:hAnsi="Arial" w:cs="Arial" w:hint="cs"/>
          <w:rtl/>
        </w:rPr>
        <w:t>ليفيد</w:t>
      </w:r>
      <w:r>
        <w:rPr>
          <w:rtl/>
        </w:rPr>
        <w:t xml:space="preserve"> </w:t>
      </w:r>
      <w:r>
        <w:rPr>
          <w:rFonts w:ascii="Arial" w:hAnsi="Arial" w:cs="Arial" w:hint="cs"/>
          <w:rtl/>
        </w:rPr>
        <w:t>أنَّ</w:t>
      </w:r>
      <w:r>
        <w:rPr>
          <w:rtl/>
        </w:rPr>
        <w:t xml:space="preserve"> </w:t>
      </w:r>
      <w:r>
        <w:rPr>
          <w:rFonts w:ascii="Arial" w:hAnsi="Arial" w:cs="Arial" w:hint="cs"/>
          <w:rtl/>
        </w:rPr>
        <w:t>مضمون</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نعمة</w:t>
      </w:r>
      <w:r>
        <w:rPr>
          <w:rtl/>
        </w:rPr>
        <w:t xml:space="preserve"> </w:t>
      </w:r>
      <w:r>
        <w:rPr>
          <w:rFonts w:ascii="Arial" w:hAnsi="Arial" w:cs="Arial" w:hint="cs"/>
          <w:rtl/>
        </w:rPr>
        <w:t>مستقلَّة</w:t>
      </w:r>
      <w:r>
        <w:rPr>
          <w:rtl/>
        </w:rPr>
        <w:t xml:space="preserve"> </w:t>
      </w:r>
      <w:r>
        <w:rPr>
          <w:rFonts w:ascii="Arial" w:hAnsi="Arial" w:cs="Arial" w:hint="cs"/>
          <w:rtl/>
        </w:rPr>
        <w:t>توجب</w:t>
      </w:r>
      <w:r>
        <w:rPr>
          <w:rtl/>
        </w:rPr>
        <w:t xml:space="preserve"> </w:t>
      </w:r>
      <w:r>
        <w:rPr>
          <w:rFonts w:ascii="Arial" w:hAnsi="Arial" w:cs="Arial" w:hint="cs"/>
          <w:rtl/>
        </w:rPr>
        <w:t>الشكر،</w:t>
      </w:r>
      <w:r>
        <w:rPr>
          <w:rtl/>
        </w:rPr>
        <w:t xml:space="preserve"> </w:t>
      </w:r>
      <w:r>
        <w:rPr>
          <w:rFonts w:ascii="Arial" w:hAnsi="Arial" w:cs="Arial" w:hint="cs"/>
          <w:rtl/>
        </w:rPr>
        <w:t>وليُبْكِتَ</w:t>
      </w:r>
      <w:r>
        <w:rPr>
          <w:rtl/>
        </w:rPr>
        <w:t xml:space="preserve"> </w:t>
      </w:r>
      <w:r>
        <w:rPr>
          <w:rFonts w:ascii="Arial" w:hAnsi="Arial" w:cs="Arial" w:hint="cs"/>
          <w:rtl/>
        </w:rPr>
        <w:t>مَن</w:t>
      </w:r>
      <w:r>
        <w:rPr>
          <w:rtl/>
        </w:rPr>
        <w:t xml:space="preserve"> </w:t>
      </w:r>
      <w:r>
        <w:rPr>
          <w:rFonts w:ascii="Arial" w:hAnsi="Arial" w:cs="Arial" w:hint="cs"/>
          <w:rtl/>
        </w:rPr>
        <w:t>أنكرها،</w:t>
      </w:r>
      <w:r>
        <w:rPr>
          <w:rtl/>
        </w:rPr>
        <w:t xml:space="preserve"> </w:t>
      </w:r>
      <w:r>
        <w:rPr>
          <w:rFonts w:ascii="Arial" w:hAnsi="Arial" w:cs="Arial" w:hint="cs"/>
          <w:rtl/>
        </w:rPr>
        <w:t>ويُنَبِّهَ</w:t>
      </w:r>
      <w:r>
        <w:rPr>
          <w:rtl/>
        </w:rPr>
        <w:t xml:space="preserve"> </w:t>
      </w:r>
      <w:r>
        <w:rPr>
          <w:rFonts w:ascii="Arial" w:hAnsi="Arial" w:cs="Arial" w:hint="cs"/>
          <w:rtl/>
        </w:rPr>
        <w:t>من</w:t>
      </w:r>
      <w:r>
        <w:rPr>
          <w:rtl/>
        </w:rPr>
        <w:t xml:space="preserve"> </w:t>
      </w:r>
      <w:r>
        <w:rPr>
          <w:rFonts w:ascii="Arial" w:hAnsi="Arial" w:cs="Arial" w:hint="cs"/>
          <w:rtl/>
        </w:rPr>
        <w:t>غفل</w:t>
      </w:r>
      <w:r>
        <w:rPr>
          <w:rtl/>
        </w:rPr>
        <w:t xml:space="preserve"> </w:t>
      </w:r>
      <w:r>
        <w:rPr>
          <w:rFonts w:ascii="Arial" w:hAnsi="Arial" w:cs="Arial" w:hint="cs"/>
          <w:rtl/>
        </w:rPr>
        <w:t>عنها،</w:t>
      </w:r>
      <w:r>
        <w:rPr>
          <w:rtl/>
        </w:rPr>
        <w:t xml:space="preserve"> </w:t>
      </w:r>
      <w:r>
        <w:rPr>
          <w:rFonts w:ascii="Arial" w:hAnsi="Arial" w:cs="Arial" w:hint="cs"/>
          <w:rtl/>
        </w:rPr>
        <w:t>ولولا</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والليل</w:t>
      </w:r>
      <w:r>
        <w:rPr>
          <w:rtl/>
        </w:rPr>
        <w:t xml:space="preserve"> </w:t>
      </w:r>
      <w:r>
        <w:rPr>
          <w:rFonts w:ascii="Arial" w:hAnsi="Arial" w:cs="Arial" w:hint="cs"/>
          <w:rtl/>
        </w:rPr>
        <w:t>والنهار</w:t>
      </w:r>
      <w:r>
        <w:rPr>
          <w:rtl/>
        </w:rPr>
        <w:t xml:space="preserve"> </w:t>
      </w:r>
      <w:r>
        <w:rPr>
          <w:rFonts w:ascii="Arial" w:hAnsi="Arial" w:cs="Arial" w:hint="cs"/>
          <w:rtl/>
        </w:rPr>
        <w:t>لم</w:t>
      </w:r>
      <w:r>
        <w:rPr>
          <w:rtl/>
        </w:rPr>
        <w:t xml:space="preserve"> </w:t>
      </w:r>
      <w:r>
        <w:rPr>
          <w:rFonts w:ascii="Arial" w:hAnsi="Arial" w:cs="Arial" w:hint="cs"/>
          <w:rtl/>
        </w:rPr>
        <w:t>يدر</w:t>
      </w:r>
      <w:r>
        <w:rPr>
          <w:rtl/>
        </w:rPr>
        <w:t xml:space="preserve"> </w:t>
      </w:r>
      <w:r>
        <w:rPr>
          <w:rFonts w:ascii="Arial" w:hAnsi="Arial" w:cs="Arial" w:hint="cs"/>
          <w:rtl/>
        </w:rPr>
        <w:t>أحد</w:t>
      </w:r>
      <w:r>
        <w:rPr>
          <w:rtl/>
        </w:rPr>
        <w:t xml:space="preserve"> </w:t>
      </w:r>
      <w:r>
        <w:rPr>
          <w:rFonts w:ascii="Arial" w:hAnsi="Arial" w:cs="Arial" w:hint="cs"/>
          <w:rtl/>
        </w:rPr>
        <w:t>كيف</w:t>
      </w:r>
      <w:r>
        <w:rPr>
          <w:rtl/>
        </w:rPr>
        <w:t xml:space="preserve"> </w:t>
      </w:r>
      <w:r>
        <w:rPr>
          <w:rFonts w:ascii="Arial" w:hAnsi="Arial" w:cs="Arial" w:hint="cs"/>
          <w:rtl/>
        </w:rPr>
        <w:t>يحسب</w:t>
      </w:r>
      <w:r>
        <w:rPr>
          <w:rtl/>
        </w:rPr>
        <w:t xml:space="preserve"> </w:t>
      </w:r>
      <w:r>
        <w:rPr>
          <w:rFonts w:ascii="Arial" w:hAnsi="Arial" w:cs="Arial" w:hint="cs"/>
          <w:rtl/>
        </w:rPr>
        <w:t>ما</w:t>
      </w:r>
      <w:r>
        <w:rPr>
          <w:rFonts w:ascii="Calibri" w:cs="Calibri" w:hint="cs"/>
          <w:rtl/>
        </w:rPr>
        <w:t> </w:t>
      </w:r>
      <w:r>
        <w:rPr>
          <w:rFonts w:ascii="Arial" w:hAnsi="Arial" w:cs="Arial" w:hint="cs"/>
          <w:rtl/>
        </w:rPr>
        <w:t>يريد</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وَالنَّجْمُ</w:t>
      </w:r>
      <w:r>
        <w:rPr>
          <w:rtl/>
        </w:rPr>
        <w:t> </w:t>
      </w:r>
      <w:r>
        <w:rPr>
          <w:rFonts w:ascii="Arial" w:hAnsi="Arial" w:cs="Arial" w:hint="cs"/>
          <w:rtl/>
        </w:rPr>
        <w:t>﴾</w:t>
      </w:r>
      <w:r>
        <w:rPr>
          <w:rtl/>
        </w:rPr>
        <w:t xml:space="preserve"> </w:t>
      </w:r>
      <w:r>
        <w:rPr>
          <w:rFonts w:ascii="Arial" w:hAnsi="Arial" w:cs="Arial" w:hint="cs"/>
          <w:rtl/>
        </w:rPr>
        <w:t>النبات</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ساق</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نجم</w:t>
      </w:r>
      <w:r>
        <w:rPr>
          <w:rtl/>
        </w:rPr>
        <w:t xml:space="preserve"> </w:t>
      </w:r>
      <w:r>
        <w:rPr>
          <w:rFonts w:ascii="Arial" w:hAnsi="Arial" w:cs="Arial" w:hint="cs"/>
          <w:rtl/>
        </w:rPr>
        <w:t>الشيء،</w:t>
      </w:r>
      <w:r>
        <w:rPr>
          <w:rtl/>
        </w:rPr>
        <w:t xml:space="preserve"> </w:t>
      </w:r>
      <w:r>
        <w:rPr>
          <w:rFonts w:ascii="Arial" w:hAnsi="Arial" w:cs="Arial" w:hint="cs"/>
          <w:rtl/>
        </w:rPr>
        <w:t>أي</w:t>
      </w:r>
      <w:r>
        <w:rPr>
          <w:rtl/>
        </w:rPr>
        <w:t xml:space="preserve">: </w:t>
      </w:r>
      <w:r>
        <w:rPr>
          <w:rFonts w:ascii="Arial" w:hAnsi="Arial" w:cs="Arial" w:hint="cs"/>
          <w:rtl/>
        </w:rPr>
        <w:t>ظهر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وَالشَّجَرُ</w:t>
      </w:r>
      <w:r>
        <w:rPr>
          <w:rtl/>
        </w:rPr>
        <w:t> </w:t>
      </w:r>
      <w:r>
        <w:rPr>
          <w:rFonts w:ascii="Arial" w:hAnsi="Arial" w:cs="Arial" w:hint="cs"/>
          <w:rtl/>
        </w:rPr>
        <w:t>﴾</w:t>
      </w:r>
      <w:r>
        <w:rPr>
          <w:rtl/>
        </w:rPr>
        <w:t xml:space="preserve"> </w:t>
      </w:r>
      <w:r>
        <w:rPr>
          <w:rFonts w:ascii="Arial" w:hAnsi="Arial" w:cs="Arial" w:hint="cs"/>
          <w:rtl/>
        </w:rPr>
        <w:t>النبات</w:t>
      </w:r>
      <w:r>
        <w:rPr>
          <w:rtl/>
        </w:rPr>
        <w:t xml:space="preserve"> </w:t>
      </w:r>
      <w:r>
        <w:rPr>
          <w:rFonts w:ascii="Arial" w:hAnsi="Arial" w:cs="Arial" w:hint="cs"/>
          <w:rtl/>
        </w:rPr>
        <w:t>الذي</w:t>
      </w:r>
      <w:r>
        <w:rPr>
          <w:rtl/>
        </w:rPr>
        <w:t xml:space="preserve"> </w:t>
      </w:r>
      <w:r>
        <w:rPr>
          <w:rFonts w:ascii="Arial" w:hAnsi="Arial" w:cs="Arial" w:hint="cs"/>
          <w:rtl/>
        </w:rPr>
        <w:t>له</w:t>
      </w:r>
      <w:r>
        <w:rPr>
          <w:rtl/>
        </w:rPr>
        <w:t xml:space="preserve"> </w:t>
      </w:r>
      <w:r>
        <w:rPr>
          <w:rFonts w:ascii="Arial" w:hAnsi="Arial" w:cs="Arial" w:hint="cs"/>
          <w:rtl/>
        </w:rPr>
        <w:t>ساق</w:t>
      </w:r>
      <w:r>
        <w:rPr>
          <w:rtl/>
        </w:rPr>
        <w:t xml:space="preserve"> </w:t>
      </w:r>
      <w:r>
        <w:rPr>
          <w:rFonts w:ascii="Arial" w:hAnsi="Arial" w:cs="Arial" w:hint="cs"/>
          <w:rtl/>
        </w:rPr>
        <w:t>كالبرِّ</w:t>
      </w:r>
      <w:r>
        <w:rPr>
          <w:rtl/>
        </w:rPr>
        <w:t xml:space="preserve"> </w:t>
      </w:r>
      <w:r>
        <w:rPr>
          <w:rFonts w:ascii="Arial" w:hAnsi="Arial" w:cs="Arial" w:hint="cs"/>
          <w:rtl/>
        </w:rPr>
        <w:t>والشعير</w:t>
      </w:r>
      <w:r>
        <w:rPr>
          <w:rtl/>
        </w:rPr>
        <w:t xml:space="preserve"> </w:t>
      </w:r>
      <w:r>
        <w:rPr>
          <w:rFonts w:ascii="Arial" w:hAnsi="Arial" w:cs="Arial" w:hint="cs"/>
          <w:rtl/>
        </w:rPr>
        <w:t>والنخل،</w:t>
      </w:r>
      <w:r>
        <w:rPr>
          <w:rtl/>
        </w:rPr>
        <w:t xml:space="preserve"> </w:t>
      </w:r>
      <w:r>
        <w:rPr>
          <w:rFonts w:ascii="Arial" w:hAnsi="Arial" w:cs="Arial" w:hint="cs"/>
          <w:rtl/>
        </w:rPr>
        <w:t>تُركَ</w:t>
      </w:r>
      <w:r>
        <w:rPr>
          <w:rtl/>
        </w:rPr>
        <w:t xml:space="preserve"> </w:t>
      </w:r>
      <w:r>
        <w:rPr>
          <w:rFonts w:ascii="Arial" w:hAnsi="Arial" w:cs="Arial" w:hint="cs"/>
          <w:rtl/>
        </w:rPr>
        <w:t>جريده</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نزع</w:t>
      </w:r>
      <w:r>
        <w:rPr>
          <w:rtl/>
        </w:rPr>
        <w:t xml:space="preserve"> </w:t>
      </w:r>
      <w:r>
        <w:rPr>
          <w:rFonts w:ascii="Arial" w:hAnsi="Arial" w:cs="Arial" w:hint="cs"/>
          <w:rtl/>
        </w:rPr>
        <w:t>أسافله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المعتاد،</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ينزع</w:t>
      </w:r>
      <w:r>
        <w:rPr>
          <w:rtl/>
        </w:rPr>
        <w:t xml:space="preserve"> </w:t>
      </w:r>
      <w:r>
        <w:rPr>
          <w:rFonts w:ascii="Arial" w:hAnsi="Arial" w:cs="Arial" w:hint="cs"/>
          <w:rtl/>
        </w:rPr>
        <w:t>لضعف</w:t>
      </w:r>
      <w:r>
        <w:rPr>
          <w:rtl/>
        </w:rPr>
        <w:t xml:space="preserve"> </w:t>
      </w:r>
      <w:r>
        <w:rPr>
          <w:rFonts w:ascii="Arial" w:hAnsi="Arial" w:cs="Arial" w:hint="cs"/>
          <w:rtl/>
        </w:rPr>
        <w:t>ولم</w:t>
      </w:r>
      <w:r>
        <w:rPr>
          <w:rtl/>
        </w:rPr>
        <w:t xml:space="preserve"> </w:t>
      </w:r>
      <w:r>
        <w:rPr>
          <w:rFonts w:ascii="Arial" w:hAnsi="Arial" w:cs="Arial" w:hint="cs"/>
          <w:rtl/>
        </w:rPr>
        <w:t>يطل</w:t>
      </w:r>
      <w:r>
        <w:rPr>
          <w:rtl/>
        </w:rPr>
        <w:t xml:space="preserve"> </w:t>
      </w:r>
      <w:r>
        <w:rPr>
          <w:rFonts w:ascii="Arial" w:hAnsi="Arial" w:cs="Arial" w:hint="cs"/>
          <w:rtl/>
        </w:rPr>
        <w:t>هذا</w:t>
      </w:r>
      <w:r>
        <w:rPr>
          <w:rtl/>
        </w:rPr>
        <w:t xml:space="preserve"> </w:t>
      </w:r>
      <w:r>
        <w:rPr>
          <w:rFonts w:ascii="Arial" w:hAnsi="Arial" w:cs="Arial" w:hint="cs"/>
          <w:rtl/>
        </w:rPr>
        <w:t>الطول</w:t>
      </w:r>
      <w:r>
        <w:rPr>
          <w:rtl/>
        </w:rPr>
        <w:t xml:space="preserve"> </w:t>
      </w:r>
      <w:r>
        <w:rPr>
          <w:rFonts w:ascii="Arial" w:hAnsi="Arial" w:cs="Arial" w:hint="cs"/>
          <w:rtl/>
        </w:rPr>
        <w:t>الذي</w:t>
      </w:r>
      <w:r>
        <w:rPr>
          <w:rtl/>
        </w:rPr>
        <w:t xml:space="preserve"> </w:t>
      </w:r>
      <w:r>
        <w:rPr>
          <w:rFonts w:ascii="Arial" w:hAnsi="Arial" w:cs="Arial" w:hint="cs"/>
          <w:rtl/>
        </w:rPr>
        <w:t>نراه،</w:t>
      </w:r>
      <w:r>
        <w:rPr>
          <w:rtl/>
        </w:rPr>
        <w:t xml:space="preserve"> </w:t>
      </w:r>
      <w:r>
        <w:rPr>
          <w:rFonts w:ascii="Arial" w:hAnsi="Arial" w:cs="Arial" w:hint="cs"/>
          <w:rtl/>
        </w:rPr>
        <w:t>وساقه</w:t>
      </w:r>
      <w:r>
        <w:rPr>
          <w:rtl/>
        </w:rPr>
        <w:t xml:space="preserve"> </w:t>
      </w:r>
      <w:r>
        <w:rPr>
          <w:rFonts w:ascii="Arial" w:hAnsi="Arial" w:cs="Arial" w:hint="cs"/>
          <w:rtl/>
        </w:rPr>
        <w:t>ما</w:t>
      </w:r>
      <w:r>
        <w:rPr>
          <w:rFonts w:ascii="Calibri" w:cs="Calibri" w:hint="cs"/>
          <w:rtl/>
        </w:rPr>
        <w:t> </w:t>
      </w:r>
      <w:r>
        <w:rPr>
          <w:rFonts w:ascii="Arial" w:hAnsi="Arial" w:cs="Arial" w:hint="cs"/>
          <w:rtl/>
        </w:rPr>
        <w:t>يلي</w:t>
      </w:r>
      <w:r>
        <w:rPr>
          <w:rtl/>
        </w:rPr>
        <w:t xml:space="preserve"> </w:t>
      </w:r>
      <w:r>
        <w:rPr>
          <w:rFonts w:ascii="Arial" w:hAnsi="Arial" w:cs="Arial" w:hint="cs"/>
          <w:rtl/>
        </w:rPr>
        <w:t>الأرض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يَسْجُدَانِ</w:t>
      </w:r>
      <w:r>
        <w:rPr>
          <w:rtl/>
        </w:rPr>
        <w:t> </w:t>
      </w:r>
      <w:r>
        <w:rPr>
          <w:rFonts w:ascii="Arial" w:hAnsi="Arial" w:cs="Arial" w:hint="cs"/>
          <w:rtl/>
        </w:rPr>
        <w:t>﴾</w:t>
      </w:r>
      <w:r>
        <w:rPr>
          <w:rtl/>
        </w:rPr>
        <w:t xml:space="preserve"> </w:t>
      </w:r>
      <w:r>
        <w:rPr>
          <w:rFonts w:ascii="Arial" w:hAnsi="Arial" w:cs="Arial" w:hint="cs"/>
          <w:rtl/>
        </w:rPr>
        <w:t>سجود</w:t>
      </w:r>
      <w:r>
        <w:rPr>
          <w:rtl/>
        </w:rPr>
        <w:t xml:space="preserve"> </w:t>
      </w:r>
      <w:r>
        <w:rPr>
          <w:rFonts w:ascii="Arial" w:hAnsi="Arial" w:cs="Arial" w:hint="cs"/>
          <w:rtl/>
        </w:rPr>
        <w:t>النجم</w:t>
      </w:r>
      <w:r>
        <w:rPr>
          <w:rtl/>
        </w:rPr>
        <w:t xml:space="preserve"> </w:t>
      </w:r>
      <w:r>
        <w:rPr>
          <w:rFonts w:ascii="Arial" w:hAnsi="Arial" w:cs="Arial" w:hint="cs"/>
          <w:rtl/>
        </w:rPr>
        <w:t>والشجر</w:t>
      </w:r>
      <w:r>
        <w:rPr>
          <w:rtl/>
        </w:rPr>
        <w:t xml:space="preserve"> </w:t>
      </w:r>
      <w:r>
        <w:rPr>
          <w:rFonts w:ascii="Arial" w:hAnsi="Arial" w:cs="Arial" w:hint="cs"/>
          <w:rtl/>
        </w:rPr>
        <w:t>انقيادهما</w:t>
      </w:r>
      <w:r>
        <w:rPr>
          <w:rtl/>
        </w:rPr>
        <w:t xml:space="preserve"> </w:t>
      </w:r>
      <w:r>
        <w:rPr>
          <w:rFonts w:ascii="Arial" w:hAnsi="Arial" w:cs="Arial" w:hint="cs"/>
          <w:rtl/>
        </w:rPr>
        <w:t>للنبت</w:t>
      </w:r>
      <w:r>
        <w:rPr>
          <w:rtl/>
        </w:rPr>
        <w:t xml:space="preserve"> </w:t>
      </w:r>
      <w:r>
        <w:rPr>
          <w:rFonts w:ascii="Arial" w:hAnsi="Arial" w:cs="Arial" w:hint="cs"/>
          <w:rtl/>
        </w:rPr>
        <w:t>والنموِّ</w:t>
      </w:r>
      <w:r>
        <w:rPr>
          <w:rtl/>
        </w:rPr>
        <w:t xml:space="preserve"> </w:t>
      </w:r>
      <w:r>
        <w:rPr>
          <w:rFonts w:ascii="Arial" w:hAnsi="Arial" w:cs="Arial" w:hint="cs"/>
          <w:rtl/>
        </w:rPr>
        <w:t>والإثمار</w:t>
      </w:r>
      <w:r>
        <w:rPr>
          <w:rtl/>
        </w:rPr>
        <w:t xml:space="preserve"> </w:t>
      </w:r>
      <w:r>
        <w:rPr>
          <w:rFonts w:ascii="Arial" w:hAnsi="Arial" w:cs="Arial" w:hint="cs"/>
          <w:rtl/>
        </w:rPr>
        <w:t>وسقوط</w:t>
      </w:r>
      <w:r>
        <w:rPr>
          <w:rtl/>
        </w:rPr>
        <w:t xml:space="preserve"> </w:t>
      </w:r>
      <w:r>
        <w:rPr>
          <w:rFonts w:ascii="Arial" w:hAnsi="Arial" w:cs="Arial" w:hint="cs"/>
          <w:rtl/>
        </w:rPr>
        <w:t>أوراق</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ما</w:t>
      </w:r>
      <w:r>
        <w:rPr>
          <w:rFonts w:ascii="Calibri" w:cs="Calibri" w:hint="cs"/>
          <w:rtl/>
        </w:rPr>
        <w:t> </w:t>
      </w:r>
      <w:r>
        <w:rPr>
          <w:rFonts w:ascii="Arial" w:hAnsi="Arial" w:cs="Arial" w:hint="cs"/>
          <w:rtl/>
        </w:rPr>
        <w:t>تسقط،</w:t>
      </w:r>
      <w:r>
        <w:rPr>
          <w:rtl/>
        </w:rPr>
        <w:t xml:space="preserve"> </w:t>
      </w:r>
      <w:r>
        <w:rPr>
          <w:rFonts w:ascii="Arial" w:hAnsi="Arial" w:cs="Arial" w:hint="cs"/>
          <w:rtl/>
        </w:rPr>
        <w:t>وسائر</w:t>
      </w:r>
      <w:r>
        <w:rPr>
          <w:rtl/>
        </w:rPr>
        <w:t xml:space="preserve"> </w:t>
      </w:r>
      <w:r>
        <w:rPr>
          <w:rFonts w:ascii="Arial" w:hAnsi="Arial" w:cs="Arial" w:hint="cs"/>
          <w:rtl/>
        </w:rPr>
        <w:t>أحوالهما</w:t>
      </w:r>
      <w:r>
        <w:rPr>
          <w:rtl/>
        </w:rPr>
        <w:t xml:space="preserve"> </w:t>
      </w:r>
      <w:r>
        <w:rPr>
          <w:rFonts w:ascii="Arial" w:hAnsi="Arial" w:cs="Arial" w:hint="cs"/>
          <w:rtl/>
        </w:rPr>
        <w:t>انقيادا</w:t>
      </w:r>
      <w:r>
        <w:rPr>
          <w:rtl/>
        </w:rPr>
        <w:t xml:space="preserve"> </w:t>
      </w:r>
      <w:r>
        <w:rPr>
          <w:rFonts w:ascii="Arial" w:hAnsi="Arial" w:cs="Arial" w:hint="cs"/>
          <w:rtl/>
        </w:rPr>
        <w:t>شبِيهًا</w:t>
      </w:r>
      <w:r>
        <w:rPr>
          <w:rtl/>
        </w:rPr>
        <w:t xml:space="preserve"> </w:t>
      </w:r>
      <w:r>
        <w:rPr>
          <w:rFonts w:ascii="Arial" w:hAnsi="Arial" w:cs="Arial" w:hint="cs"/>
          <w:rtl/>
        </w:rPr>
        <w:t>بسجود</w:t>
      </w:r>
      <w:r>
        <w:rPr>
          <w:rtl/>
        </w:rPr>
        <w:t xml:space="preserve"> </w:t>
      </w:r>
      <w:r>
        <w:rPr>
          <w:rFonts w:ascii="Arial" w:hAnsi="Arial" w:cs="Arial" w:hint="cs"/>
          <w:rtl/>
        </w:rPr>
        <w:t>العاقل</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w:t>
      </w:r>
    </w:p>
    <w:p w:rsidR="00F65AD2" w:rsidRDefault="00F65AD2">
      <w:pPr>
        <w:pStyle w:val="textquran"/>
        <w:rPr>
          <w:rtl/>
        </w:rPr>
      </w:pPr>
      <w:r>
        <w:rPr>
          <w:rFonts w:ascii="Arial" w:hAnsi="Arial" w:cs="Arial" w:hint="cs"/>
          <w:rtl/>
        </w:rPr>
        <w:t>واشتقَّ</w:t>
      </w:r>
      <w:r>
        <w:rPr>
          <w:rtl/>
        </w:rPr>
        <w:t xml:space="preserve"> </w:t>
      </w:r>
      <w:r>
        <w:rPr>
          <w:rFonts w:ascii="Arial" w:hAnsi="Arial" w:cs="Arial" w:hint="cs"/>
          <w:rtl/>
        </w:rPr>
        <w:t>من</w:t>
      </w:r>
      <w:r>
        <w:rPr>
          <w:rtl/>
        </w:rPr>
        <w:t xml:space="preserve"> </w:t>
      </w:r>
      <w:r>
        <w:rPr>
          <w:rFonts w:ascii="Arial" w:hAnsi="Arial" w:cs="Arial" w:hint="cs"/>
          <w:rtl/>
        </w:rPr>
        <w:t>السجود</w:t>
      </w:r>
      <w:r>
        <w:rPr>
          <w:rtl/>
        </w:rPr>
        <w:t xml:space="preserve"> </w:t>
      </w:r>
      <w:r>
        <w:rPr>
          <w:rFonts w:ascii="Arial" w:hAnsi="Arial" w:cs="Arial" w:hint="cs"/>
          <w:rtl/>
        </w:rPr>
        <w:t>ـ</w:t>
      </w:r>
      <w:r>
        <w:rPr>
          <w:rtl/>
        </w:rPr>
        <w:t xml:space="preserve"> </w:t>
      </w:r>
      <w:r>
        <w:rPr>
          <w:rFonts w:ascii="Arial" w:hAnsi="Arial" w:cs="Arial" w:hint="cs"/>
          <w:rtl/>
        </w:rPr>
        <w:t>بمعنى</w:t>
      </w:r>
      <w:r>
        <w:rPr>
          <w:rtl/>
        </w:rPr>
        <w:t xml:space="preserve"> </w:t>
      </w:r>
      <w:r>
        <w:rPr>
          <w:rFonts w:ascii="Arial" w:hAnsi="Arial" w:cs="Arial" w:hint="cs"/>
          <w:rtl/>
        </w:rPr>
        <w:t>الانقياد</w:t>
      </w:r>
      <w:r>
        <w:rPr>
          <w:rtl/>
        </w:rPr>
        <w:t xml:space="preserve"> </w:t>
      </w:r>
      <w:r>
        <w:rPr>
          <w:rFonts w:ascii="Arial" w:hAnsi="Arial" w:cs="Arial" w:hint="cs"/>
          <w:rtl/>
        </w:rPr>
        <w:t>المذكور</w:t>
      </w:r>
      <w:r>
        <w:rPr>
          <w:rtl/>
        </w:rPr>
        <w:t xml:space="preserve"> </w:t>
      </w:r>
      <w:r>
        <w:rPr>
          <w:rFonts w:ascii="Arial" w:hAnsi="Arial" w:cs="Arial" w:hint="cs"/>
          <w:rtl/>
        </w:rPr>
        <w:t>ـ</w:t>
      </w:r>
      <w:r>
        <w:rPr>
          <w:rtl/>
        </w:rPr>
        <w:t xml:space="preserve"> </w:t>
      </w:r>
      <w:r>
        <w:rPr>
          <w:rFonts w:ascii="Calibri" w:cs="Calibri" w:hint="cs"/>
          <w:rtl/>
        </w:rPr>
        <w:t>«</w:t>
      </w:r>
      <w:r>
        <w:rPr>
          <w:rFonts w:ascii="Arial" w:hAnsi="Arial" w:cs="Arial" w:hint="cs"/>
          <w:rtl/>
        </w:rPr>
        <w:t>يسجد</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ينقاد</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التبعيَّة،</w:t>
      </w:r>
      <w:r>
        <w:rPr>
          <w:rtl/>
        </w:rPr>
        <w:t xml:space="preserve"> </w:t>
      </w:r>
      <w:r>
        <w:rPr>
          <w:rFonts w:ascii="Arial" w:hAnsi="Arial" w:cs="Arial" w:hint="cs"/>
          <w:rtl/>
        </w:rPr>
        <w:t>والشبه</w:t>
      </w:r>
      <w:r>
        <w:rPr>
          <w:rtl/>
        </w:rPr>
        <w:t xml:space="preserve"> </w:t>
      </w:r>
      <w:r>
        <w:rPr>
          <w:rFonts w:ascii="Arial" w:hAnsi="Arial" w:cs="Arial" w:hint="cs"/>
          <w:rtl/>
        </w:rPr>
        <w:t>صوريٌّ،</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فعل</w:t>
      </w:r>
      <w:r>
        <w:rPr>
          <w:rtl/>
        </w:rPr>
        <w:t xml:space="preserve"> </w:t>
      </w:r>
      <w:r>
        <w:rPr>
          <w:rFonts w:ascii="Arial" w:hAnsi="Arial" w:cs="Arial" w:hint="cs"/>
          <w:rtl/>
        </w:rPr>
        <w:t>للنبات،</w:t>
      </w:r>
      <w:r>
        <w:rPr>
          <w:rtl/>
        </w:rPr>
        <w:t xml:space="preserve"> </w:t>
      </w:r>
      <w:r>
        <w:rPr>
          <w:rFonts w:ascii="Arial" w:hAnsi="Arial" w:cs="Arial" w:hint="cs"/>
          <w:rtl/>
        </w:rPr>
        <w:t>ويناسب</w:t>
      </w:r>
      <w:r>
        <w:rPr>
          <w:rtl/>
        </w:rPr>
        <w:t xml:space="preserve"> </w:t>
      </w:r>
      <w:r>
        <w:rPr>
          <w:rFonts w:ascii="Arial" w:hAnsi="Arial" w:cs="Arial" w:hint="cs"/>
          <w:rtl/>
        </w:rPr>
        <w:t>تفسير</w:t>
      </w:r>
      <w:r>
        <w:rPr>
          <w:rtl/>
        </w:rPr>
        <w:t xml:space="preserve"> </w:t>
      </w:r>
      <w:r>
        <w:rPr>
          <w:rFonts w:ascii="Arial" w:hAnsi="Arial" w:cs="Arial" w:hint="cs"/>
          <w:rtl/>
        </w:rPr>
        <w:t>النجم</w:t>
      </w:r>
      <w:r>
        <w:rPr>
          <w:rtl/>
        </w:rPr>
        <w:t xml:space="preserve"> </w:t>
      </w:r>
      <w:r>
        <w:rPr>
          <w:rFonts w:ascii="Arial" w:hAnsi="Arial" w:cs="Arial" w:hint="cs"/>
          <w:rtl/>
        </w:rPr>
        <w:t>بذلك</w:t>
      </w:r>
      <w:r>
        <w:rPr>
          <w:rtl/>
        </w:rPr>
        <w:t xml:space="preserve"> </w:t>
      </w:r>
      <w:r>
        <w:rPr>
          <w:rFonts w:ascii="Arial" w:hAnsi="Arial" w:cs="Arial" w:hint="cs"/>
          <w:rtl/>
        </w:rPr>
        <w:t>موافقته</w:t>
      </w:r>
      <w:r>
        <w:rPr>
          <w:rtl/>
        </w:rPr>
        <w:t xml:space="preserve"> </w:t>
      </w:r>
      <w:r>
        <w:rPr>
          <w:rFonts w:ascii="Arial" w:hAnsi="Arial" w:cs="Arial" w:hint="cs"/>
          <w:rtl/>
        </w:rPr>
        <w:t>للشجر،</w:t>
      </w:r>
      <w:r>
        <w:rPr>
          <w:rtl/>
        </w:rPr>
        <w:t xml:space="preserve"> </w:t>
      </w:r>
      <w:r>
        <w:rPr>
          <w:rFonts w:ascii="Arial" w:hAnsi="Arial" w:cs="Arial" w:hint="cs"/>
          <w:rtl/>
        </w:rPr>
        <w:t>وفيه</w:t>
      </w:r>
      <w:r>
        <w:rPr>
          <w:rtl/>
        </w:rPr>
        <w:t xml:space="preserve"> </w:t>
      </w:r>
      <w:r>
        <w:rPr>
          <w:rFonts w:ascii="Arial" w:hAnsi="Arial" w:cs="Arial" w:hint="cs"/>
          <w:rtl/>
        </w:rPr>
        <w:t>تورية،</w:t>
      </w:r>
      <w:r>
        <w:rPr>
          <w:rtl/>
        </w:rPr>
        <w:t xml:space="preserve"> </w:t>
      </w:r>
      <w:r>
        <w:rPr>
          <w:rFonts w:ascii="Arial" w:hAnsi="Arial" w:cs="Arial" w:hint="cs"/>
          <w:rtl/>
        </w:rPr>
        <w:t>لأنَّ</w:t>
      </w:r>
      <w:r>
        <w:rPr>
          <w:rtl/>
        </w:rPr>
        <w:t xml:space="preserve"> </w:t>
      </w:r>
      <w:r>
        <w:rPr>
          <w:rFonts w:ascii="Arial" w:hAnsi="Arial" w:cs="Arial" w:hint="cs"/>
          <w:rtl/>
        </w:rPr>
        <w:t>مقارنته</w:t>
      </w:r>
      <w:r>
        <w:rPr>
          <w:rtl/>
        </w:rPr>
        <w:t xml:space="preserve"> </w:t>
      </w:r>
      <w:r>
        <w:rPr>
          <w:rFonts w:ascii="Arial" w:hAnsi="Arial" w:cs="Arial" w:hint="cs"/>
          <w:rtl/>
        </w:rPr>
        <w:t>للشمس</w:t>
      </w:r>
      <w:r>
        <w:rPr>
          <w:rtl/>
        </w:rPr>
        <w:t xml:space="preserve"> </w:t>
      </w:r>
      <w:r>
        <w:rPr>
          <w:rFonts w:ascii="Arial" w:hAnsi="Arial" w:cs="Arial" w:hint="cs"/>
          <w:rtl/>
        </w:rPr>
        <w:t>والقمر</w:t>
      </w:r>
      <w:r>
        <w:rPr>
          <w:rtl/>
        </w:rPr>
        <w:t xml:space="preserve"> </w:t>
      </w:r>
      <w:r>
        <w:rPr>
          <w:rFonts w:ascii="Arial" w:hAnsi="Arial" w:cs="Arial" w:hint="cs"/>
          <w:rtl/>
        </w:rPr>
        <w:t>تناسب</w:t>
      </w:r>
      <w:r>
        <w:rPr>
          <w:rtl/>
        </w:rPr>
        <w:t xml:space="preserve"> </w:t>
      </w:r>
      <w:r>
        <w:rPr>
          <w:rFonts w:ascii="Arial" w:hAnsi="Arial" w:cs="Arial" w:hint="cs"/>
          <w:rtl/>
        </w:rPr>
        <w:t>نجم</w:t>
      </w:r>
      <w:r>
        <w:rPr>
          <w:rtl/>
        </w:rPr>
        <w:t xml:space="preserve"> </w:t>
      </w:r>
      <w:r>
        <w:rPr>
          <w:rFonts w:ascii="Arial" w:hAnsi="Arial" w:cs="Arial" w:hint="cs"/>
          <w:rtl/>
        </w:rPr>
        <w:t>السماء</w:t>
      </w:r>
      <w:r>
        <w:rPr>
          <w:rtl/>
        </w:rPr>
        <w:t>.</w:t>
      </w:r>
    </w:p>
    <w:p w:rsidR="00F65AD2" w:rsidRDefault="00F65AD2">
      <w:pPr>
        <w:pStyle w:val="textquran"/>
        <w:rPr>
          <w:w w:val="99"/>
          <w:rtl/>
        </w:rPr>
      </w:pPr>
      <w:r>
        <w:rPr>
          <w:rFonts w:ascii="Arial" w:hAnsi="Arial" w:cs="Arial" w:hint="cs"/>
          <w:w w:val="99"/>
          <w:rtl/>
        </w:rPr>
        <w:t>أو</w:t>
      </w:r>
      <w:r>
        <w:rPr>
          <w:w w:val="99"/>
          <w:rtl/>
        </w:rPr>
        <w:t xml:space="preserve"> </w:t>
      </w:r>
      <w:r>
        <w:rPr>
          <w:rFonts w:ascii="Arial" w:hAnsi="Arial" w:cs="Arial" w:hint="cs"/>
          <w:w w:val="99"/>
          <w:rtl/>
        </w:rPr>
        <w:t>النجم</w:t>
      </w:r>
      <w:r>
        <w:rPr>
          <w:w w:val="99"/>
          <w:rtl/>
        </w:rPr>
        <w:t xml:space="preserve">: </w:t>
      </w:r>
      <w:r>
        <w:rPr>
          <w:rFonts w:ascii="Arial" w:hAnsi="Arial" w:cs="Arial" w:hint="cs"/>
          <w:w w:val="99"/>
          <w:rtl/>
        </w:rPr>
        <w:t>نجم</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وسجوده</w:t>
      </w:r>
      <w:r>
        <w:rPr>
          <w:w w:val="99"/>
          <w:rtl/>
        </w:rPr>
        <w:t xml:space="preserve"> </w:t>
      </w:r>
      <w:r>
        <w:rPr>
          <w:rFonts w:ascii="Arial" w:hAnsi="Arial" w:cs="Arial" w:hint="cs"/>
          <w:w w:val="99"/>
          <w:rtl/>
        </w:rPr>
        <w:t>غروبه،</w:t>
      </w:r>
      <w:r>
        <w:rPr>
          <w:w w:val="99"/>
          <w:rtl/>
        </w:rPr>
        <w:t xml:space="preserve"> </w:t>
      </w:r>
      <w:r>
        <w:rPr>
          <w:rFonts w:ascii="Arial" w:hAnsi="Arial" w:cs="Arial" w:hint="cs"/>
          <w:w w:val="99"/>
          <w:rtl/>
        </w:rPr>
        <w:t>وسجود</w:t>
      </w:r>
      <w:r>
        <w:rPr>
          <w:w w:val="99"/>
          <w:rtl/>
        </w:rPr>
        <w:t xml:space="preserve"> </w:t>
      </w:r>
      <w:r>
        <w:rPr>
          <w:rFonts w:ascii="Arial" w:hAnsi="Arial" w:cs="Arial" w:hint="cs"/>
          <w:w w:val="99"/>
          <w:rtl/>
        </w:rPr>
        <w:t>الشجر</w:t>
      </w:r>
      <w:r>
        <w:rPr>
          <w:w w:val="99"/>
          <w:rtl/>
        </w:rPr>
        <w:t xml:space="preserve"> </w:t>
      </w:r>
      <w:r>
        <w:rPr>
          <w:rFonts w:ascii="Arial" w:hAnsi="Arial" w:cs="Arial" w:hint="cs"/>
          <w:w w:val="99"/>
          <w:rtl/>
        </w:rPr>
        <w:t>استدارة</w:t>
      </w:r>
      <w:r>
        <w:rPr>
          <w:w w:val="99"/>
          <w:rtl/>
        </w:rPr>
        <w:t xml:space="preserve"> </w:t>
      </w:r>
      <w:r>
        <w:rPr>
          <w:rFonts w:ascii="Arial" w:hAnsi="Arial" w:cs="Arial" w:hint="cs"/>
          <w:w w:val="99"/>
          <w:rtl/>
        </w:rPr>
        <w:t>ظِلِّهِ</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مجاهد</w:t>
      </w:r>
      <w:r>
        <w:rPr>
          <w:w w:val="99"/>
          <w:rtl/>
        </w:rPr>
        <w:t xml:space="preserve">: </w:t>
      </w:r>
      <w:r>
        <w:rPr>
          <w:rFonts w:ascii="Arial" w:hAnsi="Arial" w:cs="Arial" w:hint="cs"/>
          <w:w w:val="99"/>
          <w:rtl/>
        </w:rPr>
        <w:t>سجود</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والشجر</w:t>
      </w:r>
      <w:r>
        <w:rPr>
          <w:w w:val="99"/>
          <w:rtl/>
        </w:rPr>
        <w:t xml:space="preserve"> </w:t>
      </w:r>
      <w:r>
        <w:rPr>
          <w:rFonts w:ascii="Arial" w:hAnsi="Arial" w:cs="Arial" w:hint="cs"/>
          <w:w w:val="99"/>
          <w:rtl/>
        </w:rPr>
        <w:t>انقيادهما</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أراد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بهما،</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النجم</w:t>
      </w:r>
      <w:r>
        <w:rPr>
          <w:w w:val="99"/>
          <w:rtl/>
        </w:rPr>
        <w:t xml:space="preserve"> </w:t>
      </w:r>
      <w:r>
        <w:rPr>
          <w:rFonts w:ascii="Arial" w:hAnsi="Arial" w:cs="Arial" w:hint="cs"/>
          <w:w w:val="99"/>
          <w:rtl/>
        </w:rPr>
        <w:t>بنجم</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موافقةٌ</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قبله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والقمر</w:t>
      </w:r>
      <w:r>
        <w:rPr>
          <w:w w:val="99"/>
          <w:rtl/>
        </w:rPr>
        <w:t>.</w:t>
      </w:r>
    </w:p>
    <w:p w:rsidR="00F65AD2" w:rsidRDefault="00F65AD2">
      <w:pPr>
        <w:pStyle w:val="textquran"/>
        <w:rPr>
          <w:rtl/>
        </w:rPr>
      </w:pPr>
      <w:r>
        <w:rPr>
          <w:rFonts w:ascii="Arial" w:hAnsi="Arial" w:cs="Arial" w:hint="cs"/>
          <w:rtl/>
        </w:rPr>
        <w:t>وعطف</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للتقابل</w:t>
      </w:r>
      <w:r>
        <w:rPr>
          <w:rtl/>
        </w:rPr>
        <w:t xml:space="preserve"> </w:t>
      </w:r>
      <w:r>
        <w:rPr>
          <w:rFonts w:ascii="Arial" w:hAnsi="Arial" w:cs="Arial" w:hint="cs"/>
          <w:rtl/>
        </w:rPr>
        <w:t>بينها</w:t>
      </w:r>
      <w:r>
        <w:rPr>
          <w:rtl/>
        </w:rPr>
        <w:t xml:space="preserve"> </w:t>
      </w:r>
      <w:r>
        <w:rPr>
          <w:rFonts w:ascii="Arial" w:hAnsi="Arial" w:cs="Arial" w:hint="cs"/>
          <w:rtl/>
        </w:rPr>
        <w:t>وبين</w:t>
      </w:r>
      <w:r>
        <w:rPr>
          <w:rtl/>
        </w:rPr>
        <w:t xml:space="preserve"> </w:t>
      </w:r>
      <w:r>
        <w:rPr>
          <w:rFonts w:ascii="Arial" w:hAnsi="Arial" w:cs="Arial" w:hint="cs"/>
          <w:rtl/>
        </w:rPr>
        <w:t>ما</w:t>
      </w:r>
      <w:r>
        <w:rPr>
          <w:rFonts w:ascii="Calibri" w:cs="Calibri" w:hint="cs"/>
          <w:rtl/>
        </w:rPr>
        <w:t> </w:t>
      </w:r>
      <w:r>
        <w:rPr>
          <w:rFonts w:ascii="Arial" w:hAnsi="Arial" w:cs="Arial" w:hint="cs"/>
          <w:rtl/>
        </w:rPr>
        <w:t>قبلها،</w:t>
      </w:r>
      <w:r>
        <w:rPr>
          <w:rtl/>
        </w:rPr>
        <w:t xml:space="preserve"> </w:t>
      </w:r>
      <w:r>
        <w:rPr>
          <w:rFonts w:ascii="Arial" w:hAnsi="Arial" w:cs="Arial" w:hint="cs"/>
          <w:rtl/>
        </w:rPr>
        <w:t>لأنَّ</w:t>
      </w:r>
      <w:r>
        <w:rPr>
          <w:rtl/>
        </w:rPr>
        <w:t xml:space="preserve"> </w:t>
      </w:r>
      <w:r>
        <w:rPr>
          <w:rFonts w:ascii="Arial" w:hAnsi="Arial" w:cs="Arial" w:hint="cs"/>
          <w:rtl/>
        </w:rPr>
        <w:t>النجم</w:t>
      </w:r>
      <w:r>
        <w:rPr>
          <w:rtl/>
        </w:rPr>
        <w:t xml:space="preserve"> </w:t>
      </w:r>
      <w:r>
        <w:rPr>
          <w:rFonts w:ascii="Arial" w:hAnsi="Arial" w:cs="Arial" w:hint="cs"/>
          <w:rtl/>
        </w:rPr>
        <w:t>والشجر</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والشمس</w:t>
      </w:r>
      <w:r>
        <w:rPr>
          <w:rtl/>
        </w:rPr>
        <w:t xml:space="preserve"> </w:t>
      </w:r>
      <w:r>
        <w:rPr>
          <w:rFonts w:ascii="Arial" w:hAnsi="Arial" w:cs="Arial" w:hint="cs"/>
          <w:rtl/>
        </w:rPr>
        <w:t>والقمر</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w:t>
      </w:r>
    </w:p>
    <w:p w:rsidR="00F65AD2" w:rsidRDefault="00F65AD2">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وَالسَّمَآءَ</w:t>
      </w:r>
      <w:r>
        <w:rPr>
          <w:rStyle w:val="bold"/>
          <w:w w:val="97"/>
          <w:rtl/>
        </w:rPr>
        <w:t xml:space="preserve"> </w:t>
      </w:r>
      <w:r>
        <w:rPr>
          <w:rStyle w:val="bold"/>
          <w:rFonts w:ascii="Arial" w:hAnsi="Arial" w:cs="Arial" w:hint="cs"/>
          <w:w w:val="97"/>
          <w:rtl/>
        </w:rPr>
        <w:t>رَفَعَهَا</w:t>
      </w:r>
      <w:r>
        <w:rPr>
          <w:w w:val="97"/>
          <w:rtl/>
        </w:rPr>
        <w:t> </w:t>
      </w:r>
      <w:r>
        <w:rPr>
          <w:rFonts w:ascii="Arial" w:hAnsi="Arial" w:cs="Arial" w:hint="cs"/>
          <w:w w:val="97"/>
          <w:rtl/>
        </w:rPr>
        <w:t>﴾</w:t>
      </w:r>
      <w:r>
        <w:rPr>
          <w:w w:val="97"/>
          <w:rtl/>
        </w:rPr>
        <w:t xml:space="preserve"> </w:t>
      </w:r>
      <w:r>
        <w:rPr>
          <w:rFonts w:ascii="Arial" w:hAnsi="Arial" w:cs="Arial" w:hint="cs"/>
          <w:w w:val="97"/>
          <w:rtl/>
        </w:rPr>
        <w:t>رفعًا</w:t>
      </w:r>
      <w:r>
        <w:rPr>
          <w:w w:val="97"/>
          <w:rtl/>
        </w:rPr>
        <w:t xml:space="preserve"> </w:t>
      </w:r>
      <w:r>
        <w:rPr>
          <w:rFonts w:ascii="Arial" w:hAnsi="Arial" w:cs="Arial" w:hint="cs"/>
          <w:w w:val="97"/>
          <w:rtl/>
        </w:rPr>
        <w:t>حسِّيًّا،</w:t>
      </w:r>
      <w:r>
        <w:rPr>
          <w:w w:val="97"/>
          <w:rtl/>
        </w:rPr>
        <w:t xml:space="preserve"> </w:t>
      </w:r>
      <w:r>
        <w:rPr>
          <w:rFonts w:ascii="Arial" w:hAnsi="Arial" w:cs="Arial" w:hint="cs"/>
          <w:w w:val="97"/>
          <w:rtl/>
        </w:rPr>
        <w:t>كانت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ورفعها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حيث</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وفتقها</w:t>
      </w:r>
      <w:r>
        <w:rPr>
          <w:w w:val="97"/>
          <w:rtl/>
        </w:rPr>
        <w:t xml:space="preserve"> </w:t>
      </w:r>
      <w:r>
        <w:rPr>
          <w:rFonts w:ascii="Arial" w:hAnsi="Arial" w:cs="Arial" w:hint="cs"/>
          <w:w w:val="97"/>
          <w:rtl/>
        </w:rPr>
        <w:t>سبعًا،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رفعًا</w:t>
      </w:r>
      <w:r>
        <w:rPr>
          <w:w w:val="97"/>
          <w:rtl/>
        </w:rPr>
        <w:t xml:space="preserve"> </w:t>
      </w:r>
      <w:r>
        <w:rPr>
          <w:rFonts w:ascii="Arial" w:hAnsi="Arial" w:cs="Arial" w:hint="cs"/>
          <w:w w:val="97"/>
          <w:rtl/>
        </w:rPr>
        <w:t>معنويًّا</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لكن</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خلقها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موضعها</w:t>
      </w:r>
      <w:r>
        <w:rPr>
          <w:w w:val="97"/>
          <w:rtl/>
        </w:rPr>
        <w:t xml:space="preserve"> </w:t>
      </w:r>
      <w:r>
        <w:rPr>
          <w:rFonts w:ascii="Arial" w:hAnsi="Arial" w:cs="Arial" w:hint="cs"/>
          <w:w w:val="97"/>
          <w:rtl/>
        </w:rPr>
        <w:t>المرتفع،</w:t>
      </w:r>
      <w:r>
        <w:rPr>
          <w:w w:val="97"/>
          <w:rtl/>
        </w:rPr>
        <w:t xml:space="preserve"> </w:t>
      </w:r>
      <w:r>
        <w:rPr>
          <w:rFonts w:ascii="Arial" w:hAnsi="Arial" w:cs="Arial" w:hint="cs"/>
          <w:w w:val="97"/>
          <w:rtl/>
        </w:rPr>
        <w:t>ويناسبه</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وَالَارْضَ</w:t>
      </w:r>
      <w:r>
        <w:rPr>
          <w:w w:val="97"/>
          <w:rtl/>
        </w:rPr>
        <w:t xml:space="preserve"> </w:t>
      </w:r>
      <w:r>
        <w:rPr>
          <w:rFonts w:ascii="Arial" w:hAnsi="Arial" w:cs="Arial" w:hint="cs"/>
          <w:w w:val="97"/>
          <w:rtl/>
        </w:rPr>
        <w:t>وَضَعَهَا</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وضعها</w:t>
      </w:r>
      <w:r>
        <w:rPr>
          <w:w w:val="97"/>
          <w:rtl/>
        </w:rPr>
        <w:t xml:space="preserve"> </w:t>
      </w:r>
      <w:r>
        <w:rPr>
          <w:rFonts w:ascii="Arial" w:hAnsi="Arial" w:cs="Arial" w:hint="cs"/>
          <w:w w:val="97"/>
          <w:rtl/>
        </w:rPr>
        <w:t>خلقها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موضعها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وضع</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عال،</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يراد</w:t>
      </w:r>
      <w:r>
        <w:rPr>
          <w:w w:val="97"/>
          <w:rtl/>
        </w:rPr>
        <w:t xml:space="preserve"> </w:t>
      </w:r>
      <w:r>
        <w:rPr>
          <w:rFonts w:ascii="Arial" w:hAnsi="Arial" w:cs="Arial" w:hint="cs"/>
          <w:w w:val="97"/>
          <w:rtl/>
        </w:rPr>
        <w:t>رفعٌ</w:t>
      </w:r>
      <w:r>
        <w:rPr>
          <w:w w:val="97"/>
          <w:rtl/>
        </w:rPr>
        <w:t xml:space="preserve"> </w:t>
      </w:r>
      <w:r>
        <w:rPr>
          <w:rFonts w:ascii="Arial" w:hAnsi="Arial" w:cs="Arial" w:hint="cs"/>
          <w:w w:val="97"/>
          <w:rtl/>
        </w:rPr>
        <w:t>رتبيٌّ</w:t>
      </w:r>
      <w:r>
        <w:rPr>
          <w:w w:val="97"/>
          <w:rtl/>
        </w:rPr>
        <w:t xml:space="preserve"> </w:t>
      </w:r>
      <w:r>
        <w:rPr>
          <w:rFonts w:ascii="Arial" w:hAnsi="Arial" w:cs="Arial" w:hint="cs"/>
          <w:w w:val="97"/>
          <w:rtl/>
        </w:rPr>
        <w:t>معنويٌّ،</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السماء</w:t>
      </w:r>
      <w:r>
        <w:rPr>
          <w:w w:val="97"/>
          <w:rtl/>
        </w:rPr>
        <w:t xml:space="preserve"> </w:t>
      </w:r>
      <w:r>
        <w:rPr>
          <w:rFonts w:ascii="Arial" w:hAnsi="Arial" w:cs="Arial" w:hint="cs"/>
          <w:w w:val="97"/>
          <w:rtl/>
        </w:rPr>
        <w:t>منشأ</w:t>
      </w:r>
      <w:r>
        <w:rPr>
          <w:w w:val="97"/>
          <w:rtl/>
        </w:rPr>
        <w:t xml:space="preserve"> </w:t>
      </w:r>
      <w:r>
        <w:rPr>
          <w:rFonts w:ascii="Arial" w:hAnsi="Arial" w:cs="Arial" w:hint="cs"/>
          <w:w w:val="97"/>
          <w:rtl/>
        </w:rPr>
        <w:t>أحكامه</w:t>
      </w:r>
      <w:r>
        <w:rPr>
          <w:w w:val="97"/>
          <w:rtl/>
        </w:rPr>
        <w:t xml:space="preserve"> </w:t>
      </w:r>
      <w:r>
        <w:rPr>
          <w:rFonts w:ascii="Arial" w:hAnsi="Arial" w:cs="Arial" w:hint="cs"/>
          <w:w w:val="97"/>
          <w:rtl/>
        </w:rPr>
        <w:t>ونزول</w:t>
      </w:r>
      <w:r>
        <w:rPr>
          <w:w w:val="97"/>
          <w:rtl/>
        </w:rPr>
        <w:t xml:space="preserve"> </w:t>
      </w:r>
      <w:r>
        <w:rPr>
          <w:rFonts w:ascii="Arial" w:hAnsi="Arial" w:cs="Arial" w:hint="cs"/>
          <w:w w:val="97"/>
          <w:rtl/>
        </w:rPr>
        <w:t>وحيه</w:t>
      </w:r>
      <w:r>
        <w:rPr>
          <w:w w:val="97"/>
          <w:rtl/>
        </w:rPr>
        <w:t xml:space="preserve"> </w:t>
      </w:r>
      <w:r>
        <w:rPr>
          <w:rFonts w:ascii="Arial" w:hAnsi="Arial" w:cs="Arial" w:hint="cs"/>
          <w:w w:val="97"/>
          <w:rtl/>
        </w:rPr>
        <w:t>وكتبه</w:t>
      </w:r>
      <w:r>
        <w:rPr>
          <w:w w:val="97"/>
          <w:rtl/>
        </w:rPr>
        <w:t xml:space="preserve"> </w:t>
      </w:r>
      <w:r>
        <w:rPr>
          <w:rFonts w:ascii="Arial" w:hAnsi="Arial" w:cs="Arial" w:hint="cs"/>
          <w:w w:val="97"/>
          <w:rtl/>
        </w:rPr>
        <w:t>وملائكته،</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يراد</w:t>
      </w:r>
      <w:r>
        <w:rPr>
          <w:w w:val="97"/>
          <w:rtl/>
        </w:rPr>
        <w:t xml:space="preserve"> </w:t>
      </w:r>
      <w:r>
        <w:rPr>
          <w:rFonts w:ascii="Arial" w:hAnsi="Arial" w:cs="Arial" w:hint="cs"/>
          <w:w w:val="97"/>
          <w:rtl/>
        </w:rPr>
        <w:t>الرتبيُّ</w:t>
      </w:r>
      <w:r>
        <w:rPr>
          <w:w w:val="97"/>
          <w:rtl/>
        </w:rPr>
        <w:t xml:space="preserve"> </w:t>
      </w:r>
      <w:r>
        <w:rPr>
          <w:rFonts w:ascii="Arial" w:hAnsi="Arial" w:cs="Arial" w:hint="cs"/>
          <w:w w:val="97"/>
          <w:rtl/>
        </w:rPr>
        <w:t>والحسيُّ،</w:t>
      </w:r>
      <w:r>
        <w:rPr>
          <w:w w:val="97"/>
          <w:rtl/>
        </w:rPr>
        <w:t xml:space="preserve"> </w:t>
      </w:r>
      <w:r>
        <w:rPr>
          <w:rFonts w:ascii="Arial" w:hAnsi="Arial" w:cs="Arial" w:hint="cs"/>
          <w:w w:val="97"/>
          <w:rtl/>
        </w:rPr>
        <w:t>جمعًا</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الحقيقة</w:t>
      </w:r>
      <w:r>
        <w:rPr>
          <w:w w:val="97"/>
          <w:rtl/>
        </w:rPr>
        <w:t xml:space="preserve"> </w:t>
      </w:r>
      <w:r>
        <w:rPr>
          <w:rFonts w:ascii="Arial" w:hAnsi="Arial" w:cs="Arial" w:hint="cs"/>
          <w:w w:val="97"/>
          <w:rtl/>
        </w:rPr>
        <w:t>والمجاز،</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عموم</w:t>
      </w:r>
      <w:r>
        <w:rPr>
          <w:w w:val="97"/>
          <w:rtl/>
        </w:rPr>
        <w:t xml:space="preserve"> </w:t>
      </w:r>
      <w:r>
        <w:rPr>
          <w:rFonts w:ascii="Arial" w:hAnsi="Arial" w:cs="Arial" w:hint="cs"/>
          <w:w w:val="97"/>
          <w:rtl/>
        </w:rPr>
        <w:t>المجاز</w:t>
      </w:r>
      <w:r>
        <w:rPr>
          <w:w w:val="97"/>
          <w:rtl/>
        </w:rPr>
        <w:t xml:space="preserve">. </w:t>
      </w:r>
      <w:r>
        <w:rPr>
          <w:rFonts w:ascii="Arial" w:hAnsi="Arial" w:cs="Arial" w:hint="cs"/>
          <w:w w:val="97"/>
          <w:rtl/>
        </w:rPr>
        <w:t>ونصب</w:t>
      </w:r>
      <w:r>
        <w:rPr>
          <w:w w:val="97"/>
          <w:rtl/>
        </w:rPr>
        <w:t xml:space="preserve"> </w:t>
      </w:r>
      <w:r>
        <w:rPr>
          <w:rFonts w:ascii="Calibri" w:cs="Calibri" w:hint="cs"/>
          <w:w w:val="97"/>
          <w:rtl/>
        </w:rPr>
        <w:t>«</w:t>
      </w:r>
      <w:r>
        <w:rPr>
          <w:rFonts w:ascii="Arial" w:hAnsi="Arial" w:cs="Arial" w:hint="cs"/>
          <w:w w:val="97"/>
          <w:rtl/>
        </w:rPr>
        <w:t>السماء</w:t>
      </w:r>
      <w:r>
        <w:rPr>
          <w:rFonts w:ascii="Calibri" w:cs="Calibri"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الاشتغال</w:t>
      </w:r>
      <w:r>
        <w:rPr>
          <w:w w:val="97"/>
          <w:rtl/>
        </w:rPr>
        <w:t xml:space="preserve">. </w:t>
      </w:r>
      <w:r>
        <w:rPr>
          <w:rFonts w:ascii="Arial" w:hAnsi="Arial" w:cs="Arial" w:hint="cs"/>
          <w:w w:val="97"/>
          <w:rtl/>
        </w:rPr>
        <w:t>والجملة</w:t>
      </w:r>
      <w:r>
        <w:rPr>
          <w:w w:val="97"/>
          <w:rtl/>
        </w:rPr>
        <w:t xml:space="preserve"> </w:t>
      </w:r>
      <w:r>
        <w:rPr>
          <w:rFonts w:ascii="Arial" w:hAnsi="Arial" w:cs="Arial" w:hint="cs"/>
          <w:w w:val="97"/>
          <w:rtl/>
        </w:rPr>
        <w:t>المقدَّرة</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سادس</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وَوَضَعَ</w:t>
      </w:r>
      <w:r>
        <w:rPr>
          <w:rStyle w:val="bold"/>
          <w:rtl/>
        </w:rPr>
        <w:t xml:space="preserve"> </w:t>
      </w:r>
      <w:r>
        <w:rPr>
          <w:rStyle w:val="bold"/>
          <w:rFonts w:ascii="Arial" w:hAnsi="Arial" w:cs="Arial" w:hint="cs"/>
          <w:rtl/>
        </w:rPr>
        <w:t>الْمِيزَانَ</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تَطْغَوْاْ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الْمِيزَانِ</w:t>
      </w:r>
      <w:r>
        <w:rPr>
          <w:rtl/>
        </w:rPr>
        <w:t> </w:t>
      </w:r>
      <w:r>
        <w:rPr>
          <w:rFonts w:ascii="Arial" w:hAnsi="Arial" w:cs="Arial" w:hint="cs"/>
          <w:rtl/>
        </w:rPr>
        <w:t>﴾</w:t>
      </w:r>
      <w:r>
        <w:rPr>
          <w:rtl/>
        </w:rPr>
        <w:t xml:space="preserve"> </w:t>
      </w:r>
      <w:r>
        <w:rPr>
          <w:rFonts w:ascii="Arial" w:hAnsi="Arial" w:cs="Arial" w:hint="cs"/>
          <w:rtl/>
        </w:rPr>
        <w:t>شرع</w:t>
      </w:r>
      <w:r>
        <w:rPr>
          <w:rtl/>
        </w:rPr>
        <w:t xml:space="preserve"> </w:t>
      </w:r>
      <w:r>
        <w:rPr>
          <w:rFonts w:ascii="Arial" w:hAnsi="Arial" w:cs="Arial" w:hint="cs"/>
          <w:rtl/>
        </w:rPr>
        <w:t>العدل</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قولهم</w:t>
      </w:r>
      <w:r>
        <w:rPr>
          <w:rtl/>
        </w:rPr>
        <w:t xml:space="preserve">: </w:t>
      </w:r>
      <w:r>
        <w:rPr>
          <w:rFonts w:ascii="Arial" w:hAnsi="Arial" w:cs="Arial" w:hint="cs"/>
          <w:rtl/>
        </w:rPr>
        <w:t>وضعت</w:t>
      </w:r>
      <w:r>
        <w:rPr>
          <w:rtl/>
        </w:rPr>
        <w:t xml:space="preserve"> </w:t>
      </w:r>
      <w:r>
        <w:rPr>
          <w:rFonts w:ascii="Arial" w:hAnsi="Arial" w:cs="Arial" w:hint="cs"/>
          <w:rtl/>
        </w:rPr>
        <w:t>الشيء،</w:t>
      </w:r>
      <w:r>
        <w:rPr>
          <w:rtl/>
        </w:rPr>
        <w:t xml:space="preserve"> </w:t>
      </w:r>
      <w:r>
        <w:rPr>
          <w:rFonts w:ascii="Arial" w:hAnsi="Arial" w:cs="Arial" w:hint="cs"/>
          <w:rtl/>
        </w:rPr>
        <w:t>أي</w:t>
      </w:r>
      <w:r>
        <w:rPr>
          <w:rtl/>
        </w:rPr>
        <w:t xml:space="preserve">: </w:t>
      </w:r>
      <w:r>
        <w:rPr>
          <w:rFonts w:ascii="Arial" w:hAnsi="Arial" w:cs="Arial" w:hint="cs"/>
          <w:rtl/>
        </w:rPr>
        <w:t>أثبته،</w:t>
      </w:r>
      <w:r>
        <w:rPr>
          <w:rtl/>
        </w:rPr>
        <w:t xml:space="preserve"> </w:t>
      </w:r>
      <w:r>
        <w:rPr>
          <w:rFonts w:ascii="Arial" w:hAnsi="Arial" w:cs="Arial" w:hint="cs"/>
          <w:rtl/>
        </w:rPr>
        <w:t>والزيادة</w:t>
      </w:r>
      <w:r>
        <w:rPr>
          <w:rtl/>
        </w:rPr>
        <w:t xml:space="preserve"> </w:t>
      </w:r>
      <w:r>
        <w:rPr>
          <w:rFonts w:ascii="Arial" w:hAnsi="Arial" w:cs="Arial" w:hint="cs"/>
          <w:rtl/>
        </w:rPr>
        <w:t>والنقص</w:t>
      </w:r>
      <w:r>
        <w:rPr>
          <w:rtl/>
        </w:rPr>
        <w:t xml:space="preserve"> </w:t>
      </w:r>
      <w:r>
        <w:rPr>
          <w:rFonts w:ascii="Arial" w:hAnsi="Arial" w:cs="Arial" w:hint="cs"/>
          <w:rtl/>
        </w:rPr>
        <w:t>والمساواة</w:t>
      </w:r>
      <w:r>
        <w:rPr>
          <w:rtl/>
        </w:rPr>
        <w:t xml:space="preserve"> </w:t>
      </w:r>
      <w:r>
        <w:rPr>
          <w:rFonts w:ascii="Arial" w:hAnsi="Arial" w:cs="Arial" w:hint="cs"/>
          <w:rtl/>
        </w:rPr>
        <w:t>في</w:t>
      </w:r>
      <w:r>
        <w:rPr>
          <w:rtl/>
        </w:rPr>
        <w:t xml:space="preserve"> </w:t>
      </w:r>
      <w:r>
        <w:rPr>
          <w:rFonts w:ascii="Arial" w:hAnsi="Arial" w:cs="Arial" w:hint="cs"/>
          <w:rtl/>
        </w:rPr>
        <w:t>الحسِّ</w:t>
      </w:r>
      <w:r>
        <w:rPr>
          <w:rtl/>
        </w:rPr>
        <w:t xml:space="preserve"> </w:t>
      </w:r>
      <w:r>
        <w:rPr>
          <w:rFonts w:ascii="Arial" w:hAnsi="Arial" w:cs="Arial" w:hint="cs"/>
          <w:rtl/>
        </w:rPr>
        <w:t>تتبيَّن</w:t>
      </w:r>
      <w:r>
        <w:rPr>
          <w:rtl/>
        </w:rPr>
        <w:t xml:space="preserve"> </w:t>
      </w:r>
      <w:r>
        <w:rPr>
          <w:rFonts w:ascii="Arial" w:hAnsi="Arial" w:cs="Arial" w:hint="cs"/>
          <w:rtl/>
        </w:rPr>
        <w:t>بالميزان</w:t>
      </w:r>
      <w:r>
        <w:rPr>
          <w:rtl/>
        </w:rPr>
        <w:t xml:space="preserve"> </w:t>
      </w:r>
      <w:r>
        <w:rPr>
          <w:rFonts w:ascii="Arial" w:hAnsi="Arial" w:cs="Arial" w:hint="cs"/>
          <w:rtl/>
        </w:rPr>
        <w:t>الحسيِّ،</w:t>
      </w:r>
      <w:r>
        <w:rPr>
          <w:rtl/>
        </w:rPr>
        <w:t xml:space="preserve"> </w:t>
      </w:r>
      <w:r>
        <w:rPr>
          <w:rFonts w:ascii="Arial" w:hAnsi="Arial" w:cs="Arial" w:hint="cs"/>
          <w:rtl/>
        </w:rPr>
        <w:t>فشبَّه</w:t>
      </w:r>
      <w:r>
        <w:rPr>
          <w:rtl/>
        </w:rPr>
        <w:t xml:space="preserve"> </w:t>
      </w:r>
      <w:r>
        <w:rPr>
          <w:rFonts w:ascii="Arial" w:hAnsi="Arial" w:cs="Arial" w:hint="cs"/>
          <w:rtl/>
        </w:rPr>
        <w:t>به</w:t>
      </w:r>
      <w:r>
        <w:rPr>
          <w:rtl/>
        </w:rPr>
        <w:t xml:space="preserve"> </w:t>
      </w:r>
      <w:r>
        <w:rPr>
          <w:rFonts w:ascii="Arial" w:hAnsi="Arial" w:cs="Arial" w:hint="cs"/>
          <w:rtl/>
        </w:rPr>
        <w:t>العدل،</w:t>
      </w:r>
      <w:r>
        <w:rPr>
          <w:rtl/>
        </w:rPr>
        <w:t xml:space="preserve"> </w:t>
      </w:r>
      <w:r>
        <w:rPr>
          <w:rFonts w:ascii="Arial" w:hAnsi="Arial" w:cs="Arial" w:hint="cs"/>
          <w:rtl/>
        </w:rPr>
        <w:t>فهو</w:t>
      </w:r>
      <w:r>
        <w:rPr>
          <w:rtl/>
        </w:rPr>
        <w:t xml:space="preserve"> </w:t>
      </w:r>
      <w:r>
        <w:rPr>
          <w:rFonts w:ascii="Arial" w:hAnsi="Arial" w:cs="Arial" w:hint="cs"/>
          <w:rtl/>
        </w:rPr>
        <w:t>ميزان</w:t>
      </w:r>
      <w:r>
        <w:rPr>
          <w:rtl/>
        </w:rPr>
        <w:t xml:space="preserve"> </w:t>
      </w:r>
      <w:r>
        <w:rPr>
          <w:rFonts w:ascii="Arial" w:hAnsi="Arial" w:cs="Arial" w:hint="cs"/>
          <w:rtl/>
        </w:rPr>
        <w:t>معنويٌّ،</w:t>
      </w:r>
      <w:r>
        <w:rPr>
          <w:rtl/>
        </w:rPr>
        <w:t xml:space="preserve"> </w:t>
      </w:r>
      <w:r>
        <w:rPr>
          <w:rFonts w:ascii="Arial" w:hAnsi="Arial" w:cs="Arial" w:hint="cs"/>
          <w:rtl/>
        </w:rPr>
        <w:t>فـ</w:t>
      </w:r>
      <w:r>
        <w:rPr>
          <w:rFonts w:ascii="Calibri" w:cs="Calibri" w:hint="cs"/>
          <w:rtl/>
        </w:rPr>
        <w:t> «</w:t>
      </w:r>
      <w:r>
        <w:rPr>
          <w:rFonts w:ascii="Arial" w:hAnsi="Arial" w:cs="Arial" w:hint="cs"/>
          <w:rtl/>
        </w:rPr>
        <w:t>الميزان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العدل</w:t>
      </w:r>
      <w:r>
        <w:rPr>
          <w:rtl/>
        </w:rPr>
        <w:t xml:space="preserve"> </w:t>
      </w:r>
      <w:r>
        <w:rPr>
          <w:rFonts w:ascii="Arial" w:hAnsi="Arial" w:cs="Arial" w:hint="cs"/>
          <w:rtl/>
        </w:rPr>
        <w:t>استعارة</w:t>
      </w:r>
      <w:r>
        <w:rPr>
          <w:rtl/>
        </w:rPr>
        <w:t xml:space="preserve"> </w:t>
      </w:r>
      <w:r>
        <w:rPr>
          <w:rFonts w:ascii="Arial" w:hAnsi="Arial" w:cs="Arial" w:hint="cs"/>
          <w:rtl/>
        </w:rPr>
        <w:t>أصلة</w:t>
      </w:r>
      <w:r>
        <w:rPr>
          <w:rtl/>
        </w:rPr>
        <w:t xml:space="preserve"> </w:t>
      </w:r>
      <w:r>
        <w:rPr>
          <w:rFonts w:ascii="Arial" w:hAnsi="Arial" w:cs="Arial" w:hint="cs"/>
          <w:rtl/>
        </w:rPr>
        <w:t>تصريحيَّة،</w:t>
      </w:r>
      <w:r>
        <w:rPr>
          <w:rtl/>
        </w:rPr>
        <w:t xml:space="preserve"> </w:t>
      </w:r>
      <w:r>
        <w:rPr>
          <w:rFonts w:ascii="Arial" w:hAnsi="Arial" w:cs="Arial" w:hint="cs"/>
          <w:rtl/>
        </w:rPr>
        <w:t>وذلك</w:t>
      </w:r>
      <w:r>
        <w:rPr>
          <w:rtl/>
        </w:rPr>
        <w:t xml:space="preserve"> </w:t>
      </w:r>
      <w:r>
        <w:rPr>
          <w:rFonts w:ascii="Arial" w:hAnsi="Arial" w:cs="Arial" w:hint="cs"/>
          <w:rtl/>
        </w:rPr>
        <w:t>بأن</w:t>
      </w:r>
      <w:r>
        <w:rPr>
          <w:rtl/>
        </w:rPr>
        <w:t xml:space="preserve"> </w:t>
      </w:r>
      <w:r>
        <w:rPr>
          <w:rFonts w:ascii="Arial" w:hAnsi="Arial" w:cs="Arial" w:hint="cs"/>
          <w:rtl/>
        </w:rPr>
        <w:t>يُعطَى</w:t>
      </w:r>
      <w:r>
        <w:rPr>
          <w:rtl/>
        </w:rPr>
        <w:t xml:space="preserve"> </w:t>
      </w:r>
      <w:r>
        <w:rPr>
          <w:rFonts w:ascii="Arial" w:hAnsi="Arial" w:cs="Arial" w:hint="cs"/>
          <w:rtl/>
        </w:rPr>
        <w:t>كلُّ</w:t>
      </w:r>
      <w:r>
        <w:rPr>
          <w:rtl/>
        </w:rPr>
        <w:t xml:space="preserve"> </w:t>
      </w:r>
      <w:r>
        <w:rPr>
          <w:rFonts w:ascii="Arial" w:hAnsi="Arial" w:cs="Arial" w:hint="cs"/>
          <w:rtl/>
        </w:rPr>
        <w:t>ذي</w:t>
      </w:r>
      <w:r>
        <w:rPr>
          <w:rtl/>
        </w:rPr>
        <w:t xml:space="preserve"> </w:t>
      </w:r>
      <w:r>
        <w:rPr>
          <w:rFonts w:ascii="Arial" w:hAnsi="Arial" w:cs="Arial" w:hint="cs"/>
          <w:rtl/>
        </w:rPr>
        <w:t>حقٍّ</w:t>
      </w:r>
      <w:r>
        <w:rPr>
          <w:rtl/>
        </w:rPr>
        <w:t xml:space="preserve"> </w:t>
      </w:r>
      <w:r>
        <w:rPr>
          <w:rFonts w:ascii="Arial" w:hAnsi="Arial" w:cs="Arial" w:hint="cs"/>
          <w:rtl/>
        </w:rPr>
        <w:t>حقَّه،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بالعدل</w:t>
      </w:r>
      <w:r>
        <w:rPr>
          <w:rStyle w:val="bold"/>
          <w:rtl/>
        </w:rPr>
        <w:t xml:space="preserve"> </w:t>
      </w:r>
      <w:r>
        <w:rPr>
          <w:rStyle w:val="bold"/>
          <w:rFonts w:ascii="Arial" w:hAnsi="Arial" w:cs="Arial" w:hint="cs"/>
          <w:rtl/>
        </w:rPr>
        <w:t>قامت</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والأرض</w:t>
      </w:r>
      <w:r>
        <w:rPr>
          <w:rStyle w:val="bold"/>
          <w:rtl/>
        </w:rPr>
        <w:t>»</w:t>
      </w:r>
      <w:r>
        <w:rPr>
          <w:color w:val="00C100"/>
          <w:vertAlign w:val="superscript"/>
          <w:rtl/>
        </w:rPr>
        <w:footnoteReference w:id="148"/>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بقيتا</w:t>
      </w:r>
      <w:r>
        <w:rPr>
          <w:rtl/>
        </w:rPr>
        <w:t xml:space="preserve"> </w:t>
      </w:r>
      <w:r>
        <w:rPr>
          <w:rFonts w:ascii="Arial" w:hAnsi="Arial" w:cs="Arial" w:hint="cs"/>
          <w:rtl/>
        </w:rPr>
        <w:t>على</w:t>
      </w:r>
      <w:r>
        <w:rPr>
          <w:rtl/>
        </w:rPr>
        <w:t xml:space="preserve"> </w:t>
      </w:r>
      <w:r>
        <w:rPr>
          <w:rFonts w:ascii="Arial" w:hAnsi="Arial" w:cs="Arial" w:hint="cs"/>
          <w:rtl/>
        </w:rPr>
        <w:t>حالهما</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بقاء</w:t>
      </w:r>
      <w:r>
        <w:rPr>
          <w:rtl/>
        </w:rPr>
        <w:t xml:space="preserve"> </w:t>
      </w:r>
      <w:r>
        <w:rPr>
          <w:rFonts w:ascii="Arial" w:hAnsi="Arial" w:cs="Arial" w:hint="cs"/>
          <w:rtl/>
        </w:rPr>
        <w:t>ما</w:t>
      </w:r>
      <w:r>
        <w:rPr>
          <w:rFonts w:ascii="Calibri" w:cs="Calibri" w:hint="cs"/>
          <w:rtl/>
        </w:rPr>
        <w:t> </w:t>
      </w:r>
      <w:r>
        <w:rPr>
          <w:rFonts w:ascii="Arial" w:hAnsi="Arial" w:cs="Arial" w:hint="cs"/>
          <w:rtl/>
        </w:rPr>
        <w:t>فيهما</w:t>
      </w:r>
      <w:r>
        <w:rPr>
          <w:rtl/>
        </w:rPr>
        <w:t xml:space="preserve"> </w:t>
      </w:r>
      <w:r>
        <w:rPr>
          <w:rFonts w:ascii="Arial" w:hAnsi="Arial" w:cs="Arial" w:hint="cs"/>
          <w:rtl/>
        </w:rPr>
        <w:t>من</w:t>
      </w:r>
      <w:r>
        <w:rPr>
          <w:rtl/>
        </w:rPr>
        <w:t xml:space="preserve"> </w:t>
      </w:r>
      <w:r>
        <w:rPr>
          <w:rFonts w:ascii="Arial" w:hAnsi="Arial" w:cs="Arial" w:hint="cs"/>
          <w:rtl/>
        </w:rPr>
        <w:t>الأحياء،</w:t>
      </w:r>
      <w:r>
        <w:rPr>
          <w:rtl/>
        </w:rPr>
        <w:t xml:space="preserve"> </w:t>
      </w:r>
      <w:r>
        <w:rPr>
          <w:rFonts w:ascii="Arial" w:hAnsi="Arial" w:cs="Arial" w:hint="cs"/>
          <w:rtl/>
        </w:rPr>
        <w:t>إذ</w:t>
      </w:r>
      <w:r>
        <w:rPr>
          <w:rtl/>
        </w:rPr>
        <w:t xml:space="preserve"> </w:t>
      </w:r>
      <w:r>
        <w:rPr>
          <w:rFonts w:ascii="Arial" w:hAnsi="Arial" w:cs="Arial" w:hint="cs"/>
          <w:rtl/>
        </w:rPr>
        <w:t>لولا</w:t>
      </w:r>
      <w:r>
        <w:rPr>
          <w:rtl/>
        </w:rPr>
        <w:t xml:space="preserve"> </w:t>
      </w:r>
      <w:r>
        <w:rPr>
          <w:rFonts w:ascii="Arial" w:hAnsi="Arial" w:cs="Arial" w:hint="cs"/>
          <w:rtl/>
        </w:rPr>
        <w:t>العدل</w:t>
      </w:r>
      <w:r>
        <w:rPr>
          <w:rtl/>
        </w:rPr>
        <w:t xml:space="preserve"> </w:t>
      </w:r>
      <w:r>
        <w:rPr>
          <w:rFonts w:ascii="Arial" w:hAnsi="Arial" w:cs="Arial" w:hint="cs"/>
          <w:rtl/>
        </w:rPr>
        <w:t>لهلك</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وأما</w:t>
      </w:r>
      <w:r>
        <w:rPr>
          <w:rtl/>
        </w:rPr>
        <w:t xml:space="preserve"> </w:t>
      </w:r>
      <w:r>
        <w:rPr>
          <w:rFonts w:ascii="Arial" w:hAnsi="Arial" w:cs="Arial" w:hint="cs"/>
          <w:rtl/>
        </w:rPr>
        <w:t>أهل</w:t>
      </w:r>
      <w:r>
        <w:rPr>
          <w:rtl/>
        </w:rPr>
        <w:t xml:space="preserve"> </w:t>
      </w:r>
      <w:r>
        <w:rPr>
          <w:rFonts w:ascii="Arial" w:hAnsi="Arial" w:cs="Arial" w:hint="cs"/>
          <w:rtl/>
        </w:rPr>
        <w:t>السماوات</w:t>
      </w:r>
      <w:r>
        <w:rPr>
          <w:rtl/>
        </w:rPr>
        <w:t xml:space="preserve"> </w:t>
      </w:r>
      <w:r>
        <w:rPr>
          <w:rFonts w:ascii="Arial" w:hAnsi="Arial" w:cs="Arial" w:hint="cs"/>
          <w:rtl/>
        </w:rPr>
        <w:t>فذكرهم</w:t>
      </w:r>
      <w:r>
        <w:rPr>
          <w:rtl/>
        </w:rPr>
        <w:t xml:space="preserve"> </w:t>
      </w:r>
      <w:r>
        <w:rPr>
          <w:rFonts w:ascii="Arial" w:hAnsi="Arial" w:cs="Arial" w:hint="cs"/>
          <w:rtl/>
        </w:rPr>
        <w:t>مبالغة</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يقع</w:t>
      </w:r>
      <w:r>
        <w:rPr>
          <w:rtl/>
        </w:rPr>
        <w:t xml:space="preserve"> </w:t>
      </w:r>
      <w:r>
        <w:rPr>
          <w:rFonts w:ascii="Arial" w:hAnsi="Arial" w:cs="Arial" w:hint="cs"/>
          <w:rtl/>
        </w:rPr>
        <w:t>فيهم</w:t>
      </w:r>
      <w:r>
        <w:rPr>
          <w:rtl/>
        </w:rPr>
        <w:t xml:space="preserve"> </w:t>
      </w:r>
      <w:r>
        <w:rPr>
          <w:rFonts w:ascii="Arial" w:hAnsi="Arial" w:cs="Arial" w:hint="cs"/>
          <w:rtl/>
        </w:rPr>
        <w:t>ما</w:t>
      </w:r>
      <w:r>
        <w:rPr>
          <w:rFonts w:ascii="Calibri" w:cs="Calibri" w:hint="cs"/>
          <w:rtl/>
        </w:rPr>
        <w:t> </w:t>
      </w:r>
      <w:r>
        <w:rPr>
          <w:rFonts w:ascii="Arial" w:hAnsi="Arial" w:cs="Arial" w:hint="cs"/>
          <w:rtl/>
        </w:rPr>
        <w:t>يحتاج</w:t>
      </w:r>
      <w:r>
        <w:rPr>
          <w:rtl/>
        </w:rPr>
        <w:t xml:space="preserve"> </w:t>
      </w:r>
      <w:r>
        <w:rPr>
          <w:rFonts w:ascii="Arial" w:hAnsi="Arial" w:cs="Arial" w:hint="cs"/>
          <w:rtl/>
        </w:rPr>
        <w:t>للحكم</w:t>
      </w:r>
      <w:r>
        <w:rPr>
          <w:rtl/>
        </w:rPr>
        <w:t xml:space="preserve"> </w:t>
      </w:r>
      <w:r>
        <w:rPr>
          <w:rFonts w:ascii="Arial" w:hAnsi="Arial" w:cs="Arial" w:hint="cs"/>
          <w:rtl/>
        </w:rPr>
        <w:t>بالعدل</w:t>
      </w:r>
      <w:r>
        <w:rPr>
          <w:rtl/>
        </w:rPr>
        <w:t xml:space="preserve"> </w:t>
      </w:r>
      <w:r>
        <w:rPr>
          <w:rFonts w:ascii="Arial" w:hAnsi="Arial" w:cs="Arial" w:hint="cs"/>
          <w:rtl/>
        </w:rPr>
        <w:t>بينهم</w:t>
      </w:r>
      <w:r>
        <w:rPr>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بالعدل</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وضع</w:t>
      </w:r>
      <w:r>
        <w:rPr>
          <w:rtl/>
        </w:rPr>
        <w:t xml:space="preserve"> </w:t>
      </w:r>
      <w:r>
        <w:rPr>
          <w:rFonts w:ascii="Arial" w:hAnsi="Arial" w:cs="Arial" w:hint="cs"/>
          <w:rtl/>
        </w:rPr>
        <w:t>الأشياء</w:t>
      </w:r>
      <w:r>
        <w:rPr>
          <w:rtl/>
        </w:rPr>
        <w:t xml:space="preserve"> </w:t>
      </w:r>
      <w:r>
        <w:rPr>
          <w:rFonts w:ascii="Arial" w:hAnsi="Arial" w:cs="Arial" w:hint="cs"/>
          <w:rtl/>
        </w:rPr>
        <w:t>في</w:t>
      </w:r>
      <w:r>
        <w:rPr>
          <w:rtl/>
        </w:rPr>
        <w:t xml:space="preserve"> </w:t>
      </w:r>
      <w:r>
        <w:rPr>
          <w:rFonts w:ascii="Arial" w:hAnsi="Arial" w:cs="Arial" w:hint="cs"/>
          <w:rtl/>
        </w:rPr>
        <w:t>مواضعها</w:t>
      </w:r>
      <w:r>
        <w:rPr>
          <w:rtl/>
        </w:rPr>
        <w:t xml:space="preserve"> </w:t>
      </w:r>
      <w:r>
        <w:rPr>
          <w:rFonts w:ascii="Arial" w:hAnsi="Arial" w:cs="Arial" w:hint="cs"/>
          <w:rtl/>
        </w:rPr>
        <w:t>بالحكمة،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ما</w:t>
      </w:r>
      <w:r>
        <w:rPr>
          <w:rFonts w:ascii="Calibri" w:cs="Calibri" w:hint="cs"/>
          <w:rtl/>
        </w:rPr>
        <w:t> </w:t>
      </w:r>
      <w:r>
        <w:rPr>
          <w:rFonts w:ascii="Arial" w:hAnsi="Arial" w:cs="Arial" w:hint="cs"/>
          <w:rtl/>
        </w:rPr>
        <w:t>تعرف</w:t>
      </w:r>
      <w:r>
        <w:rPr>
          <w:rtl/>
        </w:rPr>
        <w:t xml:space="preserve"> </w:t>
      </w:r>
      <w:r>
        <w:rPr>
          <w:rFonts w:ascii="Arial" w:hAnsi="Arial" w:cs="Arial" w:hint="cs"/>
          <w:rtl/>
        </w:rPr>
        <w:t>به</w:t>
      </w:r>
      <w:r>
        <w:rPr>
          <w:rtl/>
        </w:rPr>
        <w:t xml:space="preserve"> </w:t>
      </w:r>
      <w:r>
        <w:rPr>
          <w:rFonts w:ascii="Arial" w:hAnsi="Arial" w:cs="Arial" w:hint="cs"/>
          <w:rtl/>
        </w:rPr>
        <w:t>المقادير</w:t>
      </w:r>
      <w:r>
        <w:rPr>
          <w:rtl/>
        </w:rPr>
        <w:t xml:space="preserve"> </w:t>
      </w:r>
      <w:r>
        <w:rPr>
          <w:rFonts w:ascii="Arial" w:hAnsi="Arial" w:cs="Arial" w:hint="cs"/>
          <w:rtl/>
        </w:rPr>
        <w:t>وَزْنًا</w:t>
      </w:r>
      <w:r>
        <w:rPr>
          <w:rtl/>
        </w:rPr>
        <w:t xml:space="preserve"> </w:t>
      </w:r>
      <w:r>
        <w:rPr>
          <w:rFonts w:ascii="Arial" w:hAnsi="Arial" w:cs="Arial" w:hint="cs"/>
          <w:rtl/>
        </w:rPr>
        <w:t>أو</w:t>
      </w:r>
      <w:r>
        <w:rPr>
          <w:rtl/>
        </w:rPr>
        <w:t xml:space="preserve"> </w:t>
      </w:r>
      <w:r>
        <w:rPr>
          <w:rFonts w:ascii="Arial" w:hAnsi="Arial" w:cs="Arial" w:hint="cs"/>
          <w:rtl/>
        </w:rPr>
        <w:t>كيلاً</w:t>
      </w:r>
      <w:r>
        <w:rPr>
          <w:rtl/>
        </w:rPr>
        <w:t xml:space="preserve"> </w:t>
      </w:r>
      <w:r>
        <w:rPr>
          <w:rFonts w:ascii="Arial" w:hAnsi="Arial" w:cs="Arial" w:hint="cs"/>
          <w:rtl/>
        </w:rPr>
        <w:t>أو</w:t>
      </w:r>
      <w:r>
        <w:rPr>
          <w:rtl/>
        </w:rPr>
        <w:t xml:space="preserve"> </w:t>
      </w:r>
      <w:r>
        <w:rPr>
          <w:rFonts w:ascii="Arial" w:hAnsi="Arial" w:cs="Arial" w:hint="cs"/>
          <w:rtl/>
        </w:rPr>
        <w:t>ذرعًا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كلَّفهم</w:t>
      </w:r>
      <w:r>
        <w:rPr>
          <w:rtl/>
        </w:rPr>
        <w:t xml:space="preserve"> </w:t>
      </w:r>
      <w:r>
        <w:rPr>
          <w:rFonts w:ascii="Arial" w:hAnsi="Arial" w:cs="Arial" w:hint="cs"/>
          <w:rtl/>
        </w:rPr>
        <w:t>به</w:t>
      </w:r>
      <w:r>
        <w:rPr>
          <w:rtl/>
        </w:rPr>
        <w:t xml:space="preserve"> </w:t>
      </w:r>
      <w:r>
        <w:rPr>
          <w:rFonts w:ascii="Arial" w:hAnsi="Arial" w:cs="Arial" w:hint="cs"/>
          <w:rtl/>
        </w:rPr>
        <w:t>ليتوصَّلوا</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حقوق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وحقوق</w:t>
      </w:r>
      <w:r>
        <w:rPr>
          <w:rtl/>
        </w:rPr>
        <w:t xml:space="preserve"> </w:t>
      </w:r>
      <w:r>
        <w:rPr>
          <w:rFonts w:ascii="Arial" w:hAnsi="Arial" w:cs="Arial" w:hint="cs"/>
          <w:rtl/>
        </w:rPr>
        <w:t>العباد،</w:t>
      </w:r>
      <w:r>
        <w:rPr>
          <w:rtl/>
        </w:rPr>
        <w:t xml:space="preserve"> </w:t>
      </w:r>
      <w:r>
        <w:rPr>
          <w:rFonts w:ascii="Arial" w:hAnsi="Arial" w:cs="Arial" w:hint="cs"/>
          <w:rtl/>
        </w:rPr>
        <w:t>ولفظ</w:t>
      </w:r>
      <w:r>
        <w:rPr>
          <w:rtl/>
        </w:rPr>
        <w:t xml:space="preserve"> </w:t>
      </w:r>
      <w:r>
        <w:rPr>
          <w:rFonts w:ascii="Calibri" w:cs="Calibri" w:hint="cs"/>
          <w:rtl/>
        </w:rPr>
        <w:t>«</w:t>
      </w:r>
      <w:r>
        <w:rPr>
          <w:rFonts w:ascii="Arial" w:hAnsi="Arial" w:cs="Arial" w:hint="cs"/>
          <w:rtl/>
        </w:rPr>
        <w:t>الميزان</w:t>
      </w:r>
      <w:r>
        <w:rPr>
          <w:rFonts w:ascii="Calibri" w:cs="Calibri" w:hint="cs"/>
          <w:rtl/>
        </w:rPr>
        <w:t>»</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يعرف</w:t>
      </w:r>
      <w:r>
        <w:rPr>
          <w:rtl/>
        </w:rPr>
        <w:t xml:space="preserve"> </w:t>
      </w:r>
      <w:r>
        <w:rPr>
          <w:rFonts w:ascii="Arial" w:hAnsi="Arial" w:cs="Arial" w:hint="cs"/>
          <w:rtl/>
        </w:rPr>
        <w:t>به</w:t>
      </w:r>
      <w:r>
        <w:rPr>
          <w:rtl/>
        </w:rPr>
        <w:t xml:space="preserve"> </w:t>
      </w:r>
      <w:r>
        <w:rPr>
          <w:rFonts w:ascii="Arial" w:hAnsi="Arial" w:cs="Arial" w:hint="cs"/>
          <w:rtl/>
        </w:rPr>
        <w:t>المقدار</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الأشياء</w:t>
      </w:r>
      <w:r>
        <w:rPr>
          <w:rtl/>
        </w:rPr>
        <w:t xml:space="preserve"> </w:t>
      </w:r>
      <w:r>
        <w:rPr>
          <w:rFonts w:ascii="Arial" w:hAnsi="Arial" w:cs="Arial" w:hint="cs"/>
          <w:rtl/>
        </w:rPr>
        <w:t>ونحوها</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الميزان</w:t>
      </w:r>
      <w:r>
        <w:rPr>
          <w:rtl/>
        </w:rPr>
        <w:t xml:space="preserve"> </w:t>
      </w:r>
      <w:r>
        <w:rPr>
          <w:rFonts w:ascii="Arial" w:hAnsi="Arial" w:cs="Arial" w:hint="cs"/>
          <w:rtl/>
        </w:rPr>
        <w:t>المعروف،</w:t>
      </w:r>
      <w:r>
        <w:rPr>
          <w:rtl/>
        </w:rPr>
        <w:t xml:space="preserve"> </w:t>
      </w:r>
      <w:r>
        <w:rPr>
          <w:rFonts w:ascii="Arial" w:hAnsi="Arial" w:cs="Arial" w:hint="cs"/>
          <w:rtl/>
        </w:rPr>
        <w:t>وأنَّه</w:t>
      </w:r>
      <w:r>
        <w:rPr>
          <w:rtl/>
        </w:rPr>
        <w:t xml:space="preserve"> </w:t>
      </w:r>
      <w:r>
        <w:rPr>
          <w:rFonts w:ascii="Arial" w:hAnsi="Arial" w:cs="Arial" w:hint="cs"/>
          <w:rtl/>
        </w:rPr>
        <w:t>حقيقة</w:t>
      </w:r>
      <w:r>
        <w:rPr>
          <w:rtl/>
        </w:rPr>
        <w:t xml:space="preserve"> </w:t>
      </w:r>
      <w:r>
        <w:rPr>
          <w:rFonts w:ascii="Arial" w:hAnsi="Arial" w:cs="Arial" w:hint="cs"/>
          <w:rtl/>
        </w:rPr>
        <w:t>فيه</w:t>
      </w:r>
      <w:r>
        <w:rPr>
          <w:rtl/>
        </w:rPr>
        <w:t xml:space="preserve"> </w:t>
      </w:r>
      <w:r>
        <w:rPr>
          <w:rFonts w:ascii="Arial" w:hAnsi="Arial" w:cs="Arial" w:hint="cs"/>
          <w:rtl/>
        </w:rPr>
        <w:t>فقط،</w:t>
      </w:r>
      <w:r>
        <w:rPr>
          <w:rtl/>
        </w:rPr>
        <w:t xml:space="preserve"> </w:t>
      </w:r>
      <w:r>
        <w:rPr>
          <w:rFonts w:ascii="Arial" w:hAnsi="Arial" w:cs="Arial" w:hint="cs"/>
          <w:rtl/>
        </w:rPr>
        <w:t>ويرجِّح</w:t>
      </w:r>
      <w:r>
        <w:rPr>
          <w:rtl/>
        </w:rPr>
        <w:t xml:space="preserve"> </w:t>
      </w:r>
      <w:r>
        <w:rPr>
          <w:rFonts w:ascii="Arial" w:hAnsi="Arial" w:cs="Arial" w:hint="cs"/>
          <w:rtl/>
        </w:rPr>
        <w:t>هذا</w:t>
      </w:r>
      <w:r>
        <w:rPr>
          <w:rtl/>
        </w:rPr>
        <w:t xml:space="preserve"> </w:t>
      </w:r>
      <w:r>
        <w:rPr>
          <w:rFonts w:ascii="Arial" w:hAnsi="Arial" w:cs="Arial" w:hint="cs"/>
          <w:rtl/>
        </w:rPr>
        <w:t>والذي</w:t>
      </w:r>
      <w:r>
        <w:rPr>
          <w:rtl/>
        </w:rPr>
        <w:t xml:space="preserve"> </w:t>
      </w:r>
      <w:r>
        <w:rPr>
          <w:rFonts w:ascii="Arial" w:hAnsi="Arial" w:cs="Arial" w:hint="cs"/>
          <w:rtl/>
        </w:rPr>
        <w:t>قبله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 xml:space="preserve"> </w:t>
      </w:r>
      <w:r>
        <w:rPr>
          <w:rFonts w:ascii="Arial" w:hAnsi="Arial" w:cs="Arial" w:hint="cs"/>
          <w:rtl/>
        </w:rPr>
        <w:t>تَطْغَوْاْ</w:t>
      </w:r>
      <w:r>
        <w:rPr>
          <w:rtl/>
        </w:rPr>
        <w:t xml:space="preserve"> </w:t>
      </w:r>
      <w:r>
        <w:rPr>
          <w:rFonts w:ascii="Arial" w:hAnsi="Arial" w:cs="Arial" w:hint="cs"/>
          <w:rtl/>
        </w:rPr>
        <w:t>فِي</w:t>
      </w:r>
      <w:r>
        <w:rPr>
          <w:rtl/>
        </w:rPr>
        <w:t xml:space="preserve"> </w:t>
      </w:r>
      <w:r>
        <w:rPr>
          <w:rFonts w:ascii="Arial" w:hAnsi="Arial" w:cs="Arial" w:hint="cs"/>
          <w:rtl/>
        </w:rPr>
        <w:t>الْمِيزَانِ</w:t>
      </w:r>
      <w:r>
        <w:rPr>
          <w:rFonts w:ascii="Calibri" w:cs="Calibri" w:hint="cs"/>
          <w:rtl/>
        </w:rPr>
        <w:t> </w:t>
      </w:r>
      <w:r>
        <w:rPr>
          <w:rFonts w:ascii="Arial" w:hAnsi="Arial" w:cs="Arial" w:hint="cs"/>
          <w:rtl/>
        </w:rPr>
        <w:t>﴾</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وَأَقِيمُواْ</w:t>
      </w:r>
      <w:r>
        <w:rPr>
          <w:rStyle w:val="bold"/>
          <w:w w:val="99"/>
          <w:rtl/>
        </w:rPr>
        <w:t xml:space="preserve"> </w:t>
      </w:r>
      <w:r>
        <w:rPr>
          <w:rStyle w:val="bold"/>
          <w:rFonts w:ascii="Arial" w:hAnsi="Arial" w:cs="Arial" w:hint="cs"/>
          <w:w w:val="99"/>
          <w:rtl/>
        </w:rPr>
        <w:t>الْوَزْنَ</w:t>
      </w:r>
      <w:r>
        <w:rPr>
          <w:rStyle w:val="bold"/>
          <w:w w:val="99"/>
          <w:rtl/>
        </w:rPr>
        <w:t xml:space="preserve"> </w:t>
      </w:r>
      <w:r>
        <w:rPr>
          <w:rStyle w:val="bold"/>
          <w:rFonts w:ascii="Arial" w:hAnsi="Arial" w:cs="Arial" w:hint="cs"/>
          <w:w w:val="99"/>
          <w:rtl/>
        </w:rPr>
        <w:t>بِالْقِسْطِ</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تُخْسِرُواْ</w:t>
      </w:r>
      <w:r>
        <w:rPr>
          <w:rStyle w:val="bold"/>
          <w:w w:val="99"/>
          <w:rtl/>
        </w:rPr>
        <w:t xml:space="preserve"> </w:t>
      </w:r>
      <w:r>
        <w:rPr>
          <w:rStyle w:val="bold"/>
          <w:rFonts w:ascii="Arial" w:hAnsi="Arial" w:cs="Arial" w:hint="cs"/>
          <w:w w:val="99"/>
          <w:rtl/>
        </w:rPr>
        <w:t>الْمِيزَانَ</w:t>
      </w:r>
      <w:r>
        <w:rPr>
          <w:w w:val="99"/>
          <w:rtl/>
        </w:rPr>
        <w:t> </w:t>
      </w:r>
      <w:r>
        <w:rPr>
          <w:rFonts w:ascii="Arial" w:hAnsi="Arial" w:cs="Arial" w:hint="cs"/>
          <w:w w:val="99"/>
          <w:rtl/>
        </w:rPr>
        <w:t>﴾</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بالميزان</w:t>
      </w:r>
      <w:r>
        <w:rPr>
          <w:w w:val="99"/>
          <w:rtl/>
        </w:rPr>
        <w:t xml:space="preserve"> </w:t>
      </w:r>
      <w:r>
        <w:rPr>
          <w:rFonts w:ascii="Arial" w:hAnsi="Arial" w:cs="Arial" w:hint="cs"/>
          <w:w w:val="99"/>
          <w:rtl/>
        </w:rPr>
        <w:t>العدلُ</w:t>
      </w:r>
      <w:r>
        <w:rPr>
          <w:w w:val="99"/>
          <w:rtl/>
        </w:rPr>
        <w:t xml:space="preserve"> </w:t>
      </w:r>
      <w:r>
        <w:rPr>
          <w:rFonts w:ascii="Arial" w:hAnsi="Arial" w:cs="Arial" w:hint="cs"/>
          <w:w w:val="99"/>
          <w:rtl/>
        </w:rPr>
        <w:t>والميزانُ</w:t>
      </w:r>
      <w:r>
        <w:rPr>
          <w:w w:val="99"/>
          <w:rtl/>
        </w:rPr>
        <w:t xml:space="preserve"> </w:t>
      </w:r>
      <w:r>
        <w:rPr>
          <w:rFonts w:ascii="Arial" w:hAnsi="Arial" w:cs="Arial" w:hint="cs"/>
          <w:w w:val="99"/>
          <w:rtl/>
        </w:rPr>
        <w:t>الحِسِّيُّ،</w:t>
      </w:r>
      <w:r>
        <w:rPr>
          <w:w w:val="99"/>
          <w:rtl/>
        </w:rPr>
        <w:t xml:space="preserve"> </w:t>
      </w:r>
      <w:r>
        <w:rPr>
          <w:rFonts w:ascii="Arial" w:hAnsi="Arial" w:cs="Arial" w:hint="cs"/>
          <w:w w:val="99"/>
          <w:rtl/>
        </w:rPr>
        <w:t>جمعًا</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الحقيقة</w:t>
      </w:r>
      <w:r>
        <w:rPr>
          <w:w w:val="99"/>
          <w:rtl/>
        </w:rPr>
        <w:t xml:space="preserve"> </w:t>
      </w:r>
      <w:r>
        <w:rPr>
          <w:rFonts w:ascii="Arial" w:hAnsi="Arial" w:cs="Arial" w:hint="cs"/>
          <w:w w:val="99"/>
          <w:rtl/>
        </w:rPr>
        <w:t>والمجاز</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عموم</w:t>
      </w:r>
      <w:r>
        <w:rPr>
          <w:w w:val="99"/>
          <w:rtl/>
        </w:rPr>
        <w:t xml:space="preserve"> </w:t>
      </w:r>
      <w:r>
        <w:rPr>
          <w:rFonts w:ascii="Arial" w:hAnsi="Arial" w:cs="Arial" w:hint="cs"/>
          <w:w w:val="99"/>
          <w:rtl/>
        </w:rPr>
        <w:t>المجاز،</w:t>
      </w:r>
      <w:r>
        <w:rPr>
          <w:w w:val="99"/>
          <w:rtl/>
        </w:rPr>
        <w:t xml:space="preserve"> </w:t>
      </w:r>
      <w:r>
        <w:rPr>
          <w:rFonts w:ascii="Arial" w:hAnsi="Arial" w:cs="Arial" w:hint="cs"/>
          <w:w w:val="99"/>
          <w:rtl/>
        </w:rPr>
        <w:t>واللام</w:t>
      </w:r>
      <w:r>
        <w:rPr>
          <w:w w:val="99"/>
          <w:rtl/>
        </w:rPr>
        <w:t xml:space="preserve"> </w:t>
      </w:r>
      <w:r>
        <w:rPr>
          <w:rFonts w:ascii="Arial" w:hAnsi="Arial" w:cs="Arial" w:hint="cs"/>
          <w:w w:val="99"/>
          <w:rtl/>
        </w:rPr>
        <w:t>مقدَّرة،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تطغوا،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كراهة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تطغوا،</w:t>
      </w:r>
      <w:r>
        <w:rPr>
          <w:w w:val="99"/>
          <w:rtl/>
        </w:rPr>
        <w:t xml:space="preserve"> </w:t>
      </w:r>
      <w:r>
        <w:rPr>
          <w:rFonts w:ascii="Arial" w:hAnsi="Arial" w:cs="Arial" w:hint="cs"/>
          <w:w w:val="99"/>
          <w:rtl/>
        </w:rPr>
        <w:t>فـ</w:t>
      </w:r>
      <w:r>
        <w:rPr>
          <w:rFonts w:ascii="Calibri" w:cs="Calibri" w:hint="cs"/>
          <w:w w:val="99"/>
          <w:rtl/>
        </w:rPr>
        <w:t> «</w:t>
      </w:r>
      <w:r>
        <w:rPr>
          <w:rFonts w:ascii="Arial" w:hAnsi="Arial" w:cs="Arial" w:hint="cs"/>
          <w:w w:val="99"/>
          <w:rtl/>
        </w:rPr>
        <w:t>لَا</w:t>
      </w:r>
      <w:r>
        <w:rPr>
          <w:rFonts w:ascii="Calibri" w:cs="Calibri" w:hint="cs"/>
          <w:w w:val="99"/>
          <w:rtl/>
        </w:rPr>
        <w:t>»</w:t>
      </w:r>
      <w:r>
        <w:rPr>
          <w:w w:val="99"/>
          <w:rtl/>
        </w:rPr>
        <w:t xml:space="preserve"> </w:t>
      </w:r>
      <w:r>
        <w:rPr>
          <w:rFonts w:ascii="Arial" w:hAnsi="Arial" w:cs="Arial" w:hint="cs"/>
          <w:w w:val="99"/>
          <w:rtl/>
        </w:rPr>
        <w:t>نافية</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أَنْ</w:t>
      </w:r>
      <w:r>
        <w:rPr>
          <w:rFonts w:ascii="Calibri" w:cs="Calibri" w:hint="cs"/>
          <w:w w:val="99"/>
          <w:rtl/>
        </w:rPr>
        <w:t>»</w:t>
      </w:r>
      <w:r>
        <w:rPr>
          <w:w w:val="99"/>
          <w:rtl/>
        </w:rPr>
        <w:t xml:space="preserve"> </w:t>
      </w:r>
      <w:r>
        <w:rPr>
          <w:rFonts w:ascii="Arial" w:hAnsi="Arial" w:cs="Arial" w:hint="cs"/>
          <w:w w:val="99"/>
          <w:rtl/>
        </w:rPr>
        <w:t>مَصدَرِيَّة،</w:t>
      </w:r>
      <w:r>
        <w:rPr>
          <w:w w:val="99"/>
          <w:rtl/>
        </w:rPr>
        <w:t xml:space="preserve"> </w:t>
      </w:r>
      <w:r>
        <w:rPr>
          <w:rFonts w:ascii="Arial" w:hAnsi="Arial" w:cs="Arial" w:hint="cs"/>
          <w:w w:val="99"/>
          <w:rtl/>
        </w:rPr>
        <w:t>والعامل</w:t>
      </w:r>
      <w:r>
        <w:rPr>
          <w:w w:val="99"/>
          <w:rtl/>
        </w:rPr>
        <w:t xml:space="preserve"> </w:t>
      </w:r>
      <w:r>
        <w:rPr>
          <w:rFonts w:ascii="Calibri" w:cs="Calibri" w:hint="cs"/>
          <w:w w:val="99"/>
          <w:rtl/>
        </w:rPr>
        <w:t>«</w:t>
      </w:r>
      <w:r>
        <w:rPr>
          <w:rFonts w:ascii="Arial" w:hAnsi="Arial" w:cs="Arial" w:hint="cs"/>
          <w:w w:val="99"/>
          <w:rtl/>
        </w:rPr>
        <w:t>وَضَعَ</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الْمِيزَان</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الضمير</w:t>
      </w:r>
      <w:r>
        <w:rPr>
          <w:w w:val="99"/>
          <w:rtl/>
        </w:rPr>
        <w:t>.</w:t>
      </w:r>
    </w:p>
    <w:p w:rsidR="00F65AD2" w:rsidRDefault="00F65AD2">
      <w:pPr>
        <w:pStyle w:val="textquran"/>
        <w:spacing w:before="170"/>
        <w:rPr>
          <w:rtl/>
        </w:rPr>
      </w:pPr>
      <w:r>
        <w:rPr>
          <w:rFonts w:ascii="Arial" w:hAnsi="Arial" w:cs="Arial" w:hint="cs"/>
          <w:rtl/>
        </w:rPr>
        <w:t>والمعنى</w:t>
      </w:r>
      <w:r>
        <w:rPr>
          <w:rtl/>
        </w:rPr>
        <w:t xml:space="preserve">: </w:t>
      </w:r>
      <w:r>
        <w:rPr>
          <w:rFonts w:ascii="Arial" w:hAnsi="Arial" w:cs="Arial" w:hint="cs"/>
          <w:rtl/>
        </w:rPr>
        <w:t>لأجل</w:t>
      </w:r>
      <w:r>
        <w:rPr>
          <w:rtl/>
        </w:rPr>
        <w:t xml:space="preserve"> </w:t>
      </w:r>
      <w:r>
        <w:rPr>
          <w:rFonts w:ascii="Arial" w:hAnsi="Arial" w:cs="Arial" w:hint="cs"/>
          <w:rtl/>
        </w:rPr>
        <w:t>أن</w:t>
      </w:r>
      <w:r>
        <w:rPr>
          <w:rtl/>
        </w:rPr>
        <w:t xml:space="preserve"> </w:t>
      </w:r>
      <w:r>
        <w:rPr>
          <w:rFonts w:ascii="Arial" w:hAnsi="Arial" w:cs="Arial" w:hint="cs"/>
          <w:rtl/>
        </w:rPr>
        <w:t>تحافظوا</w:t>
      </w:r>
      <w:r>
        <w:rPr>
          <w:rtl/>
        </w:rPr>
        <w:t xml:space="preserve"> </w:t>
      </w:r>
      <w:r>
        <w:rPr>
          <w:rFonts w:ascii="Arial" w:hAnsi="Arial" w:cs="Arial" w:hint="cs"/>
          <w:rtl/>
        </w:rPr>
        <w:t>على</w:t>
      </w:r>
      <w:r>
        <w:rPr>
          <w:rtl/>
        </w:rPr>
        <w:t xml:space="preserve"> </w:t>
      </w:r>
      <w:r>
        <w:rPr>
          <w:rFonts w:ascii="Arial" w:hAnsi="Arial" w:cs="Arial" w:hint="cs"/>
          <w:rtl/>
        </w:rPr>
        <w:t>شأنه،</w:t>
      </w:r>
      <w:r>
        <w:rPr>
          <w:rtl/>
        </w:rPr>
        <w:t xml:space="preserve"> </w:t>
      </w:r>
      <w:r>
        <w:rPr>
          <w:rFonts w:ascii="Arial" w:hAnsi="Arial" w:cs="Arial" w:hint="cs"/>
          <w:rtl/>
        </w:rPr>
        <w:t>لا</w:t>
      </w:r>
      <w:r>
        <w:rPr>
          <w:rFonts w:ascii="Calibri" w:cs="Calibri" w:hint="cs"/>
          <w:rtl/>
        </w:rPr>
        <w:t> </w:t>
      </w:r>
      <w:r>
        <w:rPr>
          <w:rFonts w:ascii="Arial" w:hAnsi="Arial" w:cs="Arial" w:hint="cs"/>
          <w:rtl/>
        </w:rPr>
        <w:t>تنقصوا</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تزيدوا</w:t>
      </w:r>
      <w:r>
        <w:rPr>
          <w:rtl/>
        </w:rPr>
        <w:t xml:space="preserve"> </w:t>
      </w:r>
      <w:r>
        <w:rPr>
          <w:rFonts w:ascii="Arial" w:hAnsi="Arial" w:cs="Arial" w:hint="cs"/>
          <w:rtl/>
        </w:rPr>
        <w:t>عليه،</w:t>
      </w:r>
      <w:r>
        <w:rPr>
          <w:rtl/>
        </w:rPr>
        <w:t xml:space="preserve"> </w:t>
      </w:r>
      <w:r>
        <w:rPr>
          <w:rFonts w:ascii="Arial" w:hAnsi="Arial" w:cs="Arial" w:hint="cs"/>
          <w:rtl/>
        </w:rPr>
        <w:t>ومن</w:t>
      </w:r>
      <w:r>
        <w:rPr>
          <w:rtl/>
        </w:rPr>
        <w:t xml:space="preserve"> </w:t>
      </w:r>
      <w:r>
        <w:rPr>
          <w:rFonts w:ascii="Arial" w:hAnsi="Arial" w:cs="Arial" w:hint="cs"/>
          <w:rtl/>
        </w:rPr>
        <w:t>شاء</w:t>
      </w:r>
      <w:r>
        <w:rPr>
          <w:rtl/>
        </w:rPr>
        <w:t xml:space="preserve"> </w:t>
      </w:r>
      <w:r>
        <w:rPr>
          <w:rFonts w:ascii="Arial" w:hAnsi="Arial" w:cs="Arial" w:hint="cs"/>
          <w:rtl/>
        </w:rPr>
        <w:t>الزيادة</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فبعد</w:t>
      </w:r>
      <w:r>
        <w:rPr>
          <w:rtl/>
        </w:rPr>
        <w:t xml:space="preserve"> </w:t>
      </w:r>
      <w:r>
        <w:rPr>
          <w:rFonts w:ascii="Arial" w:hAnsi="Arial" w:cs="Arial" w:hint="cs"/>
          <w:rtl/>
        </w:rPr>
        <w:t>تحقيق</w:t>
      </w:r>
      <w:r>
        <w:rPr>
          <w:rtl/>
        </w:rPr>
        <w:t xml:space="preserve"> </w:t>
      </w:r>
      <w:r>
        <w:rPr>
          <w:rFonts w:ascii="Arial" w:hAnsi="Arial" w:cs="Arial" w:hint="cs"/>
          <w:rtl/>
        </w:rPr>
        <w:t>كمال</w:t>
      </w:r>
      <w:r>
        <w:rPr>
          <w:rtl/>
        </w:rPr>
        <w:t xml:space="preserve"> </w:t>
      </w:r>
      <w:r>
        <w:rPr>
          <w:rFonts w:ascii="Arial" w:hAnsi="Arial" w:cs="Arial" w:hint="cs"/>
          <w:rtl/>
        </w:rPr>
        <w:t>الوزن،</w:t>
      </w:r>
      <w:r>
        <w:rPr>
          <w:rtl/>
        </w:rPr>
        <w:t xml:space="preserve"> </w:t>
      </w:r>
      <w:r>
        <w:rPr>
          <w:rFonts w:ascii="Arial" w:hAnsi="Arial" w:cs="Arial" w:hint="cs"/>
          <w:rtl/>
        </w:rPr>
        <w:t>ومن</w:t>
      </w:r>
      <w:r>
        <w:rPr>
          <w:rtl/>
        </w:rPr>
        <w:t xml:space="preserve"> </w:t>
      </w:r>
      <w:r>
        <w:rPr>
          <w:rFonts w:ascii="Arial" w:hAnsi="Arial" w:cs="Arial" w:hint="cs"/>
          <w:rtl/>
        </w:rPr>
        <w:t>شاء</w:t>
      </w:r>
      <w:r>
        <w:rPr>
          <w:rtl/>
        </w:rPr>
        <w:t xml:space="preserve"> </w:t>
      </w:r>
      <w:r>
        <w:rPr>
          <w:rFonts w:ascii="Arial" w:hAnsi="Arial" w:cs="Arial" w:hint="cs"/>
          <w:rtl/>
        </w:rPr>
        <w:t>النقص</w:t>
      </w:r>
      <w:r>
        <w:rPr>
          <w:rtl/>
        </w:rPr>
        <w:t xml:space="preserve"> </w:t>
      </w:r>
      <w:r>
        <w:rPr>
          <w:rFonts w:ascii="Arial" w:hAnsi="Arial" w:cs="Arial" w:hint="cs"/>
          <w:rtl/>
        </w:rPr>
        <w:t>من</w:t>
      </w:r>
      <w:r>
        <w:rPr>
          <w:rtl/>
        </w:rPr>
        <w:t xml:space="preserve"> </w:t>
      </w:r>
      <w:r>
        <w:rPr>
          <w:rFonts w:ascii="Arial" w:hAnsi="Arial" w:cs="Arial" w:hint="cs"/>
          <w:rtl/>
        </w:rPr>
        <w:t>حقِّه</w:t>
      </w:r>
      <w:r>
        <w:rPr>
          <w:rtl/>
        </w:rPr>
        <w:t xml:space="preserve"> </w:t>
      </w:r>
      <w:r>
        <w:rPr>
          <w:rFonts w:ascii="Arial" w:hAnsi="Arial" w:cs="Arial" w:hint="cs"/>
          <w:rtl/>
        </w:rPr>
        <w:t>فبعد</w:t>
      </w:r>
      <w:r>
        <w:rPr>
          <w:rtl/>
        </w:rPr>
        <w:t xml:space="preserve"> </w:t>
      </w:r>
      <w:r>
        <w:rPr>
          <w:rFonts w:ascii="Arial" w:hAnsi="Arial" w:cs="Arial" w:hint="cs"/>
          <w:rtl/>
        </w:rPr>
        <w:t>تحصيل</w:t>
      </w:r>
      <w:r>
        <w:rPr>
          <w:rtl/>
        </w:rPr>
        <w:t xml:space="preserve"> </w:t>
      </w:r>
      <w:r>
        <w:rPr>
          <w:rFonts w:ascii="Arial" w:hAnsi="Arial" w:cs="Arial" w:hint="cs"/>
          <w:rtl/>
        </w:rPr>
        <w:t>حقِّه،</w:t>
      </w:r>
      <w:r>
        <w:rPr>
          <w:rtl/>
        </w:rPr>
        <w:t xml:space="preserve"> </w:t>
      </w:r>
      <w:r>
        <w:rPr>
          <w:rFonts w:ascii="Arial" w:hAnsi="Arial" w:cs="Arial" w:hint="cs"/>
          <w:rtl/>
        </w:rPr>
        <w:t>وجاز</w:t>
      </w:r>
      <w:r>
        <w:rPr>
          <w:rtl/>
        </w:rPr>
        <w:t xml:space="preserve"> </w:t>
      </w:r>
      <w:r>
        <w:rPr>
          <w:rFonts w:ascii="Arial" w:hAnsi="Arial" w:cs="Arial" w:hint="cs"/>
          <w:rtl/>
        </w:rPr>
        <w:t>قبلُ</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يصوغ</w:t>
      </w:r>
      <w:r>
        <w:rPr>
          <w:rtl/>
        </w:rPr>
        <w:t xml:space="preserve"> </w:t>
      </w:r>
      <w:r>
        <w:rPr>
          <w:rFonts w:ascii="Arial" w:hAnsi="Arial" w:cs="Arial" w:hint="cs"/>
          <w:rtl/>
        </w:rPr>
        <w:t>الميزان</w:t>
      </w:r>
      <w:r>
        <w:rPr>
          <w:rtl/>
        </w:rPr>
        <w:t xml:space="preserve"> </w:t>
      </w:r>
      <w:r>
        <w:rPr>
          <w:rFonts w:ascii="Arial" w:hAnsi="Arial" w:cs="Arial" w:hint="cs"/>
          <w:rtl/>
        </w:rPr>
        <w:t>ناقصًا،</w:t>
      </w:r>
      <w:r>
        <w:rPr>
          <w:rtl/>
        </w:rPr>
        <w:t xml:space="preserve"> </w:t>
      </w:r>
      <w:r>
        <w:rPr>
          <w:rFonts w:ascii="Arial" w:hAnsi="Arial" w:cs="Arial" w:hint="cs"/>
          <w:rtl/>
        </w:rPr>
        <w:t>أو</w:t>
      </w:r>
      <w:r>
        <w:rPr>
          <w:rtl/>
        </w:rPr>
        <w:t xml:space="preserve"> </w:t>
      </w:r>
      <w:r>
        <w:rPr>
          <w:rFonts w:ascii="Arial" w:hAnsi="Arial" w:cs="Arial" w:hint="cs"/>
          <w:rtl/>
        </w:rPr>
        <w:t>الوزن</w:t>
      </w:r>
      <w:r>
        <w:rPr>
          <w:rtl/>
        </w:rPr>
        <w:t xml:space="preserve"> </w:t>
      </w:r>
      <w:r>
        <w:rPr>
          <w:rFonts w:ascii="Arial" w:hAnsi="Arial" w:cs="Arial" w:hint="cs"/>
          <w:rtl/>
        </w:rPr>
        <w:t>بمعنى</w:t>
      </w:r>
      <w:r>
        <w:rPr>
          <w:rtl/>
        </w:rPr>
        <w:t xml:space="preserve"> </w:t>
      </w:r>
      <w:r>
        <w:rPr>
          <w:rFonts w:ascii="Arial" w:hAnsi="Arial" w:cs="Arial" w:hint="cs"/>
          <w:rtl/>
        </w:rPr>
        <w:t>الموزون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مفسِّرة</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ناهية،</w:t>
      </w:r>
      <w:r>
        <w:rPr>
          <w:rtl/>
        </w:rPr>
        <w:t xml:space="preserve"> </w:t>
      </w:r>
      <w:r>
        <w:rPr>
          <w:rFonts w:ascii="Arial" w:hAnsi="Arial" w:cs="Arial" w:hint="cs"/>
          <w:rtl/>
        </w:rPr>
        <w:t>لتقدُّم</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وَضَعَ</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شرع،</w:t>
      </w:r>
      <w:r>
        <w:rPr>
          <w:rtl/>
        </w:rPr>
        <w:t xml:space="preserve"> </w:t>
      </w:r>
      <w:r>
        <w:rPr>
          <w:rFonts w:ascii="Arial" w:hAnsi="Arial" w:cs="Arial" w:hint="cs"/>
          <w:rtl/>
        </w:rPr>
        <w:t>والشرع</w:t>
      </w:r>
      <w:r>
        <w:rPr>
          <w:rtl/>
        </w:rPr>
        <w:t xml:space="preserve"> </w:t>
      </w:r>
      <w:r>
        <w:rPr>
          <w:rFonts w:ascii="Arial" w:hAnsi="Arial" w:cs="Arial" w:hint="cs"/>
          <w:rtl/>
        </w:rPr>
        <w:t>وحيٌ،</w:t>
      </w:r>
      <w:r>
        <w:rPr>
          <w:rtl/>
        </w:rPr>
        <w:t xml:space="preserve"> </w:t>
      </w:r>
      <w:r>
        <w:rPr>
          <w:rFonts w:ascii="Arial" w:hAnsi="Arial" w:cs="Arial" w:hint="cs"/>
          <w:rtl/>
        </w:rPr>
        <w:t>والوحي</w:t>
      </w:r>
      <w:r>
        <w:rPr>
          <w:rtl/>
        </w:rPr>
        <w:t xml:space="preserve"> </w:t>
      </w:r>
      <w:r>
        <w:rPr>
          <w:rFonts w:ascii="Arial" w:hAnsi="Arial" w:cs="Arial" w:hint="cs"/>
          <w:rtl/>
        </w:rPr>
        <w:t>قول،</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لسلامته</w:t>
      </w:r>
      <w:r>
        <w:rPr>
          <w:rtl/>
        </w:rPr>
        <w:t xml:space="preserve"> </w:t>
      </w:r>
      <w:r>
        <w:rPr>
          <w:rFonts w:ascii="Arial" w:hAnsi="Arial" w:cs="Arial" w:hint="cs"/>
          <w:rtl/>
        </w:rPr>
        <w:t>من</w:t>
      </w:r>
      <w:r>
        <w:rPr>
          <w:rtl/>
        </w:rPr>
        <w:t xml:space="preserve"> </w:t>
      </w:r>
      <w:r>
        <w:rPr>
          <w:rFonts w:ascii="Arial" w:hAnsi="Arial" w:cs="Arial" w:hint="cs"/>
          <w:rtl/>
        </w:rPr>
        <w:t>تفسيره</w:t>
      </w:r>
      <w:r>
        <w:rPr>
          <w:rtl/>
        </w:rPr>
        <w:t xml:space="preserve"> </w:t>
      </w:r>
      <w:r>
        <w:rPr>
          <w:rFonts w:ascii="Arial" w:hAnsi="Arial" w:cs="Arial" w:hint="cs"/>
          <w:rtl/>
        </w:rPr>
        <w:t>بوضع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معنى</w:t>
      </w:r>
      <w:r>
        <w:rPr>
          <w:rtl/>
        </w:rPr>
        <w:t xml:space="preserve"> </w:t>
      </w:r>
      <w:r>
        <w:rPr>
          <w:rFonts w:ascii="Arial" w:hAnsi="Arial" w:cs="Arial" w:hint="cs"/>
          <w:rtl/>
        </w:rPr>
        <w:t>لـ</w:t>
      </w:r>
      <w:r>
        <w:rPr>
          <w:rFonts w:ascii="Calibri" w:cs="Calibri" w:hint="cs"/>
          <w:rtl/>
        </w:rPr>
        <w:t> «</w:t>
      </w:r>
      <w:r>
        <w:rPr>
          <w:rFonts w:ascii="Arial" w:hAnsi="Arial" w:cs="Arial" w:hint="cs"/>
          <w:rtl/>
        </w:rPr>
        <w:t>وَضَعَ</w:t>
      </w:r>
      <w:r>
        <w:rPr>
          <w:rtl/>
        </w:rPr>
        <w:t xml:space="preserve"> </w:t>
      </w:r>
      <w:r>
        <w:rPr>
          <w:rFonts w:ascii="Arial" w:hAnsi="Arial" w:cs="Arial" w:hint="cs"/>
          <w:rtl/>
        </w:rPr>
        <w:t>الْمِيزَانَ</w:t>
      </w:r>
      <w:r>
        <w:rPr>
          <w:rtl/>
        </w:rPr>
        <w:t xml:space="preserve"> </w:t>
      </w:r>
      <w:r>
        <w:rPr>
          <w:rFonts w:ascii="Arial" w:hAnsi="Arial" w:cs="Arial" w:hint="cs"/>
          <w:rtl/>
        </w:rPr>
        <w:t>لِئَلَّا</w:t>
      </w:r>
      <w:r>
        <w:rPr>
          <w:rtl/>
        </w:rPr>
        <w:t xml:space="preserve"> </w:t>
      </w:r>
      <w:r>
        <w:rPr>
          <w:rFonts w:ascii="Arial" w:hAnsi="Arial" w:cs="Arial" w:hint="cs"/>
          <w:rtl/>
        </w:rPr>
        <w:t>تَطْغَوْا</w:t>
      </w:r>
      <w:r>
        <w:rPr>
          <w:rtl/>
        </w:rPr>
        <w:t xml:space="preserve"> </w:t>
      </w:r>
      <w:r>
        <w:rPr>
          <w:rFonts w:ascii="Arial" w:hAnsi="Arial" w:cs="Arial" w:hint="cs"/>
          <w:rtl/>
        </w:rPr>
        <w:t>فِي</w:t>
      </w:r>
      <w:r>
        <w:rPr>
          <w:rtl/>
        </w:rPr>
        <w:t xml:space="preserve"> </w:t>
      </w:r>
      <w:r>
        <w:rPr>
          <w:rFonts w:ascii="Arial" w:hAnsi="Arial" w:cs="Arial" w:hint="cs"/>
          <w:rtl/>
        </w:rPr>
        <w:t>الْمِيزَانِ</w:t>
      </w:r>
      <w:r>
        <w:rPr>
          <w:rFonts w:ascii="Calibri" w:cs="Calibri" w:hint="cs"/>
          <w:rtl/>
        </w:rPr>
        <w:t>»</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بالتأويل</w:t>
      </w:r>
      <w:r>
        <w:rPr>
          <w:rtl/>
        </w:rPr>
        <w:t xml:space="preserve"> </w:t>
      </w:r>
      <w:r>
        <w:rPr>
          <w:rFonts w:ascii="Arial" w:hAnsi="Arial" w:cs="Arial" w:hint="cs"/>
          <w:rtl/>
        </w:rPr>
        <w:t>الذي</w:t>
      </w:r>
      <w:r>
        <w:rPr>
          <w:rtl/>
        </w:rPr>
        <w:t xml:space="preserve"> </w:t>
      </w:r>
      <w:r>
        <w:rPr>
          <w:rFonts w:ascii="Arial" w:hAnsi="Arial" w:cs="Arial" w:hint="cs"/>
          <w:rtl/>
        </w:rPr>
        <w:t>ذكرت،</w:t>
      </w:r>
      <w:r>
        <w:rPr>
          <w:rtl/>
        </w:rPr>
        <w:t xml:space="preserve"> </w:t>
      </w:r>
      <w:r>
        <w:rPr>
          <w:rFonts w:ascii="Arial" w:hAnsi="Arial" w:cs="Arial" w:hint="cs"/>
          <w:rtl/>
        </w:rPr>
        <w:t>ولسلامته</w:t>
      </w:r>
      <w:r>
        <w:rPr>
          <w:rtl/>
        </w:rPr>
        <w:t xml:space="preserve"> </w:t>
      </w:r>
      <w:r>
        <w:rPr>
          <w:rFonts w:ascii="Arial" w:hAnsi="Arial" w:cs="Arial" w:hint="cs"/>
          <w:rtl/>
        </w:rPr>
        <w:t>من</w:t>
      </w:r>
      <w:r>
        <w:rPr>
          <w:rtl/>
        </w:rPr>
        <w:t xml:space="preserve"> </w:t>
      </w:r>
      <w:r>
        <w:rPr>
          <w:rFonts w:ascii="Arial" w:hAnsi="Arial" w:cs="Arial" w:hint="cs"/>
          <w:rtl/>
        </w:rPr>
        <w:t>تفسير</w:t>
      </w:r>
      <w:r>
        <w:rPr>
          <w:rtl/>
        </w:rPr>
        <w:t xml:space="preserve"> </w:t>
      </w:r>
      <w:r>
        <w:rPr>
          <w:rFonts w:ascii="Calibri" w:cs="Calibri" w:hint="cs"/>
          <w:rtl/>
        </w:rPr>
        <w:t>«</w:t>
      </w:r>
      <w:r>
        <w:rPr>
          <w:rFonts w:ascii="Arial" w:hAnsi="Arial" w:cs="Arial" w:hint="cs"/>
          <w:rtl/>
        </w:rPr>
        <w:t>الْمِيزَانِ</w:t>
      </w:r>
      <w:r>
        <w:rPr>
          <w:rFonts w:ascii="Calibri" w:cs="Calibri" w:hint="cs"/>
          <w:rtl/>
        </w:rPr>
        <w:t>»</w:t>
      </w:r>
      <w:r>
        <w:rPr>
          <w:rtl/>
        </w:rPr>
        <w:t xml:space="preserve"> </w:t>
      </w:r>
      <w:r>
        <w:rPr>
          <w:rFonts w:ascii="Arial" w:hAnsi="Arial" w:cs="Arial" w:hint="cs"/>
          <w:rtl/>
        </w:rPr>
        <w:t>بالموزون</w:t>
      </w:r>
      <w:r>
        <w:rPr>
          <w:rtl/>
        </w:rPr>
        <w:t>.</w:t>
      </w:r>
    </w:p>
    <w:p w:rsidR="00F65AD2" w:rsidRDefault="00F65AD2">
      <w:pPr>
        <w:pStyle w:val="textquran"/>
        <w:spacing w:before="170"/>
        <w:rPr>
          <w:w w:val="103"/>
          <w:rtl/>
        </w:rPr>
      </w:pPr>
      <w:r>
        <w:rPr>
          <w:rFonts w:ascii="Arial" w:hAnsi="Arial" w:cs="Arial" w:hint="cs"/>
          <w:w w:val="103"/>
          <w:rtl/>
        </w:rPr>
        <w:t>وأيضًا</w:t>
      </w:r>
      <w:r>
        <w:rPr>
          <w:w w:val="103"/>
          <w:rtl/>
        </w:rPr>
        <w:t xml:space="preserve"> </w:t>
      </w:r>
      <w:r>
        <w:rPr>
          <w:rFonts w:ascii="Arial" w:hAnsi="Arial" w:cs="Arial" w:hint="cs"/>
          <w:w w:val="103"/>
          <w:rtl/>
        </w:rPr>
        <w:t>يناسب</w:t>
      </w:r>
      <w:r>
        <w:rPr>
          <w:w w:val="103"/>
          <w:rtl/>
        </w:rPr>
        <w:t xml:space="preserve"> </w:t>
      </w:r>
      <w:r>
        <w:rPr>
          <w:rFonts w:ascii="Arial" w:hAnsi="Arial" w:cs="Arial" w:hint="cs"/>
          <w:w w:val="103"/>
          <w:rtl/>
        </w:rPr>
        <w:t>كون</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w:t>
      </w:r>
      <w:r>
        <w:rPr>
          <w:w w:val="103"/>
          <w:rtl/>
        </w:rPr>
        <w:t xml:space="preserve"> </w:t>
      </w:r>
      <w:r>
        <w:rPr>
          <w:rFonts w:ascii="Arial" w:hAnsi="Arial" w:cs="Arial" w:hint="cs"/>
          <w:w w:val="103"/>
          <w:rtl/>
        </w:rPr>
        <w:t>ناهية</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وَأَقِيمُواْ</w:t>
      </w:r>
      <w:r>
        <w:rPr>
          <w:w w:val="103"/>
          <w:rtl/>
        </w:rPr>
        <w:t xml:space="preserve"> </w:t>
      </w:r>
      <w:r>
        <w:rPr>
          <w:rFonts w:ascii="Arial" w:hAnsi="Arial" w:cs="Arial" w:hint="cs"/>
          <w:w w:val="103"/>
          <w:rtl/>
        </w:rPr>
        <w:t>الْوَزْنَ</w:t>
      </w:r>
      <w:r>
        <w:rPr>
          <w:w w:val="103"/>
          <w:rtl/>
        </w:rPr>
        <w:t xml:space="preserve"> </w:t>
      </w:r>
      <w:r>
        <w:rPr>
          <w:rFonts w:ascii="Arial" w:hAnsi="Arial" w:cs="Arial" w:hint="cs"/>
          <w:w w:val="103"/>
          <w:rtl/>
        </w:rPr>
        <w:t>بِالْقِسْطِ</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تُخْسِرُواْ</w:t>
      </w:r>
      <w:r>
        <w:rPr>
          <w:w w:val="103"/>
          <w:rtl/>
        </w:rPr>
        <w:t xml:space="preserve"> </w:t>
      </w:r>
      <w:r>
        <w:rPr>
          <w:rFonts w:ascii="Arial" w:hAnsi="Arial" w:cs="Arial" w:hint="cs"/>
          <w:w w:val="103"/>
          <w:rtl/>
        </w:rPr>
        <w:t>الْمِيزَانَ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ففيه</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والنهي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النهي،</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إنشاء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إنشاء</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جعلنا</w:t>
      </w:r>
      <w:r>
        <w:rPr>
          <w:w w:val="103"/>
          <w:rtl/>
        </w:rPr>
        <w:t xml:space="preserve"> «</w:t>
      </w:r>
      <w:r>
        <w:rPr>
          <w:rFonts w:ascii="Arial" w:hAnsi="Arial" w:cs="Arial" w:hint="cs"/>
          <w:w w:val="103"/>
          <w:rtl/>
        </w:rPr>
        <w:t>أَنْ</w:t>
      </w:r>
      <w:r>
        <w:rPr>
          <w:rFonts w:ascii="Calibri" w:cs="Calibri" w:hint="cs"/>
          <w:w w:val="103"/>
          <w:rtl/>
        </w:rPr>
        <w:t>»</w:t>
      </w:r>
      <w:r>
        <w:rPr>
          <w:w w:val="103"/>
          <w:rtl/>
        </w:rPr>
        <w:t xml:space="preserve"> </w:t>
      </w:r>
      <w:r>
        <w:rPr>
          <w:rFonts w:ascii="Arial" w:hAnsi="Arial" w:cs="Arial" w:hint="cs"/>
          <w:w w:val="103"/>
          <w:rtl/>
        </w:rPr>
        <w:t>مَصدَرِيَّة</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لَا</w:t>
      </w:r>
      <w:r>
        <w:rPr>
          <w:rFonts w:ascii="Calibri" w:cs="Calibri" w:hint="cs"/>
          <w:w w:val="103"/>
          <w:rtl/>
        </w:rPr>
        <w:t>»</w:t>
      </w:r>
      <w:r>
        <w:rPr>
          <w:w w:val="103"/>
          <w:rtl/>
        </w:rPr>
        <w:t xml:space="preserve"> </w:t>
      </w:r>
      <w:r>
        <w:rPr>
          <w:rFonts w:ascii="Arial" w:hAnsi="Arial" w:cs="Arial" w:hint="cs"/>
          <w:w w:val="103"/>
          <w:rtl/>
        </w:rPr>
        <w:t>نافية</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العطف</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إنشاء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إخبار</w:t>
      </w:r>
      <w:r>
        <w:rPr>
          <w:w w:val="103"/>
          <w:rtl/>
        </w:rPr>
        <w:t xml:space="preserve">. </w:t>
      </w:r>
      <w:r>
        <w:rPr>
          <w:rFonts w:ascii="Arial" w:hAnsi="Arial" w:cs="Arial" w:hint="cs"/>
          <w:w w:val="103"/>
          <w:rtl/>
        </w:rPr>
        <w:t>ويدلُّ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w:t>
      </w:r>
      <w:r>
        <w:rPr>
          <w:w w:val="103"/>
          <w:rtl/>
        </w:rPr>
        <w:t xml:space="preserve"> </w:t>
      </w:r>
      <w:r>
        <w:rPr>
          <w:rFonts w:ascii="Arial" w:hAnsi="Arial" w:cs="Arial" w:hint="cs"/>
          <w:w w:val="103"/>
          <w:rtl/>
        </w:rPr>
        <w:t>ناهية</w:t>
      </w:r>
      <w:r>
        <w:rPr>
          <w:w w:val="103"/>
          <w:rtl/>
        </w:rPr>
        <w:t xml:space="preserve"> </w:t>
      </w:r>
      <w:r>
        <w:rPr>
          <w:rFonts w:ascii="Arial" w:hAnsi="Arial" w:cs="Arial" w:hint="cs"/>
          <w:w w:val="103"/>
          <w:rtl/>
        </w:rPr>
        <w:t>قراءة</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 </w:t>
      </w:r>
      <w:r>
        <w:rPr>
          <w:rFonts w:ascii="Arial" w:hAnsi="Arial" w:cs="Arial" w:hint="cs"/>
          <w:w w:val="103"/>
          <w:rtl/>
        </w:rPr>
        <w:t>تَطْغَوْا</w:t>
      </w:r>
      <w:r>
        <w:rPr>
          <w:rFonts w:ascii="Calibri" w:cs="Calibri" w:hint="cs"/>
          <w:w w:val="103"/>
          <w:rtl/>
        </w:rPr>
        <w:t>»</w:t>
      </w:r>
      <w:r>
        <w:rPr>
          <w:w w:val="103"/>
          <w:rtl/>
        </w:rPr>
        <w:t xml:space="preserve"> </w:t>
      </w:r>
      <w:r>
        <w:rPr>
          <w:rFonts w:ascii="Arial" w:hAnsi="Arial" w:cs="Arial" w:hint="cs"/>
          <w:w w:val="103"/>
          <w:rtl/>
        </w:rPr>
        <w:t>بإسقاط</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حذف</w:t>
      </w:r>
      <w:r>
        <w:rPr>
          <w:w w:val="103"/>
          <w:rtl/>
        </w:rPr>
        <w:t xml:space="preserve"> </w:t>
      </w:r>
      <w:r>
        <w:rPr>
          <w:rFonts w:ascii="Arial" w:hAnsi="Arial" w:cs="Arial" w:hint="cs"/>
          <w:w w:val="103"/>
          <w:rtl/>
        </w:rPr>
        <w:t>نون</w:t>
      </w:r>
      <w:r>
        <w:rPr>
          <w:w w:val="103"/>
          <w:rtl/>
        </w:rPr>
        <w:t xml:space="preserve"> </w:t>
      </w:r>
      <w:r>
        <w:rPr>
          <w:rFonts w:ascii="Arial" w:hAnsi="Arial" w:cs="Arial" w:hint="cs"/>
          <w:w w:val="103"/>
          <w:rtl/>
        </w:rPr>
        <w:t>تطغون</w:t>
      </w:r>
      <w:r>
        <w:rPr>
          <w:w w:val="103"/>
          <w:rtl/>
        </w:rPr>
        <w:t xml:space="preserve">. </w:t>
      </w:r>
      <w:r>
        <w:rPr>
          <w:rFonts w:ascii="Arial" w:hAnsi="Arial" w:cs="Arial" w:hint="cs"/>
          <w:w w:val="103"/>
          <w:rtl/>
        </w:rPr>
        <w:t>وذكر</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التأويل</w:t>
      </w:r>
      <w:r>
        <w:rPr>
          <w:w w:val="103"/>
          <w:rtl/>
        </w:rPr>
        <w:t xml:space="preserve"> </w:t>
      </w:r>
      <w:r>
        <w:rPr>
          <w:rFonts w:ascii="Arial" w:hAnsi="Arial" w:cs="Arial" w:hint="cs"/>
          <w:w w:val="103"/>
          <w:rtl/>
        </w:rPr>
        <w:t>بالمصدر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جعلها</w:t>
      </w:r>
      <w:r>
        <w:rPr>
          <w:w w:val="103"/>
          <w:rtl/>
        </w:rPr>
        <w:t xml:space="preserve"> </w:t>
      </w:r>
      <w:r>
        <w:rPr>
          <w:rFonts w:ascii="Arial" w:hAnsi="Arial" w:cs="Arial" w:hint="cs"/>
          <w:w w:val="103"/>
          <w:rtl/>
        </w:rPr>
        <w:t>مَصدَرِيَّة</w:t>
      </w:r>
      <w:r>
        <w:rPr>
          <w:w w:val="103"/>
          <w:rtl/>
        </w:rPr>
        <w:t xml:space="preserve"> </w:t>
      </w:r>
      <w:r>
        <w:rPr>
          <w:rFonts w:ascii="Arial" w:hAnsi="Arial" w:cs="Arial" w:hint="cs"/>
          <w:w w:val="103"/>
          <w:rtl/>
        </w:rPr>
        <w:t>وجعل</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w:t>
      </w:r>
      <w:r>
        <w:rPr>
          <w:w w:val="103"/>
          <w:rtl/>
        </w:rPr>
        <w:t xml:space="preserve"> </w:t>
      </w:r>
      <w:r>
        <w:rPr>
          <w:rFonts w:ascii="Arial" w:hAnsi="Arial" w:cs="Arial" w:hint="cs"/>
          <w:w w:val="103"/>
          <w:rtl/>
        </w:rPr>
        <w:t>نافية</w:t>
      </w:r>
      <w:r>
        <w:rPr>
          <w:w w:val="103"/>
          <w:rtl/>
        </w:rPr>
        <w:t xml:space="preserve"> </w:t>
      </w:r>
      <w:r>
        <w:rPr>
          <w:rFonts w:ascii="Arial" w:hAnsi="Arial" w:cs="Arial" w:hint="cs"/>
          <w:w w:val="103"/>
          <w:rtl/>
        </w:rPr>
        <w:t>مسوِّغ</w:t>
      </w:r>
      <w:r>
        <w:rPr>
          <w:w w:val="103"/>
          <w:rtl/>
        </w:rPr>
        <w:t xml:space="preserve"> </w:t>
      </w:r>
      <w:r>
        <w:rPr>
          <w:rFonts w:ascii="Arial" w:hAnsi="Arial" w:cs="Arial" w:hint="cs"/>
          <w:w w:val="103"/>
          <w:rtl/>
        </w:rPr>
        <w:t>لعطف</w:t>
      </w:r>
      <w:r>
        <w:rPr>
          <w:w w:val="103"/>
          <w:rtl/>
        </w:rPr>
        <w:t xml:space="preserve"> </w:t>
      </w:r>
      <w:r>
        <w:rPr>
          <w:rFonts w:ascii="Arial" w:hAnsi="Arial" w:cs="Arial" w:hint="cs"/>
          <w:w w:val="103"/>
          <w:rtl/>
        </w:rPr>
        <w:t>الإنشاء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الخبر</w:t>
      </w:r>
      <w:r>
        <w:rPr>
          <w:w w:val="103"/>
          <w:rtl/>
        </w:rPr>
        <w:t xml:space="preserve"> </w:t>
      </w:r>
      <w:r>
        <w:rPr>
          <w:rFonts w:ascii="Arial" w:hAnsi="Arial" w:cs="Arial" w:hint="cs"/>
          <w:w w:val="103"/>
          <w:rtl/>
        </w:rPr>
        <w:t>مُوجب</w:t>
      </w:r>
      <w:r>
        <w:rPr>
          <w:w w:val="103"/>
          <w:rtl/>
        </w:rPr>
        <w:t xml:space="preserve"> </w:t>
      </w:r>
      <w:r>
        <w:rPr>
          <w:rFonts w:ascii="Arial" w:hAnsi="Arial" w:cs="Arial" w:hint="cs"/>
          <w:w w:val="103"/>
          <w:rtl/>
        </w:rPr>
        <w:t>لتأويل</w:t>
      </w:r>
      <w:r>
        <w:rPr>
          <w:w w:val="103"/>
          <w:rtl/>
        </w:rPr>
        <w:t xml:space="preserve"> </w:t>
      </w:r>
      <w:r>
        <w:rPr>
          <w:rFonts w:ascii="Arial" w:hAnsi="Arial" w:cs="Arial" w:hint="cs"/>
          <w:w w:val="103"/>
          <w:rtl/>
        </w:rPr>
        <w:t>الإنشاء</w:t>
      </w:r>
      <w:r>
        <w:rPr>
          <w:w w:val="103"/>
          <w:rtl/>
        </w:rPr>
        <w:t xml:space="preserve"> </w:t>
      </w:r>
      <w:r>
        <w:rPr>
          <w:rFonts w:ascii="Arial" w:hAnsi="Arial" w:cs="Arial" w:hint="cs"/>
          <w:w w:val="103"/>
          <w:rtl/>
        </w:rPr>
        <w:t>بالمصدر،</w:t>
      </w:r>
      <w:r>
        <w:rPr>
          <w:w w:val="103"/>
          <w:rtl/>
        </w:rPr>
        <w:t xml:space="preserve"> </w:t>
      </w:r>
      <w:r>
        <w:rPr>
          <w:rFonts w:ascii="Arial" w:hAnsi="Arial" w:cs="Arial" w:hint="cs"/>
          <w:w w:val="103"/>
          <w:rtl/>
        </w:rPr>
        <w:t>لعطفه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المؤوَّل</w:t>
      </w:r>
      <w:r>
        <w:rPr>
          <w:w w:val="103"/>
          <w:rtl/>
        </w:rPr>
        <w:t xml:space="preserve"> </w:t>
      </w:r>
      <w:r>
        <w:rPr>
          <w:rFonts w:ascii="Arial" w:hAnsi="Arial" w:cs="Arial" w:hint="cs"/>
          <w:w w:val="103"/>
          <w:rtl/>
        </w:rPr>
        <w:t>بالمصدر،</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مجرَّدا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الإنشاء،</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مبنيٌّ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جواز</w:t>
      </w:r>
      <w:r>
        <w:rPr>
          <w:w w:val="103"/>
          <w:rtl/>
        </w:rPr>
        <w:t xml:space="preserve"> </w:t>
      </w:r>
      <w:r>
        <w:rPr>
          <w:rFonts w:ascii="Arial" w:hAnsi="Arial" w:cs="Arial" w:hint="cs"/>
          <w:w w:val="103"/>
          <w:rtl/>
        </w:rPr>
        <w:t>الإنشاء</w:t>
      </w:r>
      <w:r>
        <w:rPr>
          <w:w w:val="103"/>
          <w:rtl/>
        </w:rPr>
        <w:t xml:space="preserve"> </w:t>
      </w:r>
      <w:r>
        <w:rPr>
          <w:rFonts w:ascii="Arial" w:hAnsi="Arial" w:cs="Arial" w:hint="cs"/>
          <w:w w:val="103"/>
          <w:rtl/>
        </w:rPr>
        <w:t>بالمصدر،</w:t>
      </w:r>
      <w:r>
        <w:rPr>
          <w:w w:val="103"/>
          <w:rtl/>
        </w:rPr>
        <w:t xml:space="preserve"> </w:t>
      </w:r>
      <w:r>
        <w:rPr>
          <w:rFonts w:ascii="Arial" w:hAnsi="Arial" w:cs="Arial" w:hint="cs"/>
          <w:w w:val="103"/>
          <w:rtl/>
        </w:rPr>
        <w:t>لعطفه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المؤوَّل</w:t>
      </w:r>
      <w:r>
        <w:rPr>
          <w:w w:val="103"/>
          <w:rtl/>
        </w:rPr>
        <w:t xml:space="preserve"> </w:t>
      </w:r>
      <w:r>
        <w:rPr>
          <w:rFonts w:ascii="Arial" w:hAnsi="Arial" w:cs="Arial" w:hint="cs"/>
          <w:w w:val="103"/>
          <w:rtl/>
        </w:rPr>
        <w:t>بالمصدر،</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مجرَّدا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الإنشاء،</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مبنيٌّ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جواز</w:t>
      </w:r>
      <w:r>
        <w:rPr>
          <w:w w:val="103"/>
          <w:rtl/>
        </w:rPr>
        <w:t xml:space="preserve"> </w:t>
      </w:r>
      <w:r>
        <w:rPr>
          <w:rFonts w:ascii="Arial" w:hAnsi="Arial" w:cs="Arial" w:hint="cs"/>
          <w:w w:val="103"/>
          <w:rtl/>
        </w:rPr>
        <w:t>الإنشاء</w:t>
      </w:r>
      <w:r>
        <w:rPr>
          <w:w w:val="103"/>
          <w:rtl/>
        </w:rPr>
        <w:t xml:space="preserve"> </w:t>
      </w:r>
      <w:r>
        <w:rPr>
          <w:rFonts w:ascii="Arial" w:hAnsi="Arial" w:cs="Arial" w:hint="cs"/>
          <w:w w:val="103"/>
          <w:rtl/>
        </w:rPr>
        <w:t>بالمصدر</w:t>
      </w:r>
      <w:r>
        <w:rPr>
          <w:w w:val="103"/>
          <w:rtl/>
        </w:rPr>
        <w:t xml:space="preserve"> </w:t>
      </w:r>
      <w:r>
        <w:rPr>
          <w:rFonts w:ascii="Arial" w:hAnsi="Arial" w:cs="Arial" w:hint="cs"/>
          <w:w w:val="103"/>
          <w:rtl/>
        </w:rPr>
        <w:t>وجواز</w:t>
      </w:r>
      <w:r>
        <w:rPr>
          <w:w w:val="103"/>
          <w:rtl/>
        </w:rPr>
        <w:t xml:space="preserve"> </w:t>
      </w:r>
      <w:r>
        <w:rPr>
          <w:rFonts w:ascii="Arial" w:hAnsi="Arial" w:cs="Arial" w:hint="cs"/>
          <w:w w:val="103"/>
          <w:rtl/>
        </w:rPr>
        <w:t>دخول</w:t>
      </w:r>
      <w:r>
        <w:rPr>
          <w:w w:val="103"/>
          <w:rtl/>
        </w:rPr>
        <w:t xml:space="preserve"> </w:t>
      </w:r>
      <w:r>
        <w:rPr>
          <w:rFonts w:ascii="Arial" w:hAnsi="Arial" w:cs="Arial" w:hint="cs"/>
          <w:w w:val="103"/>
          <w:rtl/>
        </w:rPr>
        <w:t>حرف</w:t>
      </w:r>
      <w:r>
        <w:rPr>
          <w:w w:val="103"/>
          <w:rtl/>
        </w:rPr>
        <w:t xml:space="preserve"> </w:t>
      </w:r>
      <w:r>
        <w:rPr>
          <w:rFonts w:ascii="Arial" w:hAnsi="Arial" w:cs="Arial" w:hint="cs"/>
          <w:w w:val="103"/>
          <w:rtl/>
        </w:rPr>
        <w:t>المصدر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الإنشاء،</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علمت</w:t>
      </w:r>
      <w:r>
        <w:rPr>
          <w:w w:val="103"/>
          <w:rtl/>
        </w:rPr>
        <w:t xml:space="preserve"> </w:t>
      </w:r>
      <w:r>
        <w:rPr>
          <w:rFonts w:ascii="Arial" w:hAnsi="Arial" w:cs="Arial" w:hint="cs"/>
          <w:w w:val="103"/>
          <w:rtl/>
        </w:rPr>
        <w:t>بطلانه</w:t>
      </w:r>
      <w:r>
        <w:rPr>
          <w:w w:val="103"/>
          <w:rtl/>
        </w:rPr>
        <w:t>.</w:t>
      </w:r>
    </w:p>
    <w:p w:rsidR="00F65AD2" w:rsidRDefault="00F65AD2">
      <w:pPr>
        <w:pStyle w:val="textquran"/>
        <w:spacing w:before="170"/>
        <w:rPr>
          <w:rtl/>
        </w:rPr>
      </w:pPr>
      <w:r>
        <w:rPr>
          <w:rFonts w:ascii="Arial" w:hAnsi="Arial" w:cs="Arial" w:hint="cs"/>
          <w:rtl/>
        </w:rPr>
        <w:t>ومعنى</w:t>
      </w:r>
      <w:r>
        <w:rPr>
          <w:rtl/>
        </w:rPr>
        <w:t xml:space="preserve"> </w:t>
      </w:r>
      <w:r>
        <w:rPr>
          <w:rFonts w:ascii="Arial" w:hAnsi="Arial" w:cs="Arial" w:hint="cs"/>
          <w:rtl/>
        </w:rPr>
        <w:t>إقامة</w:t>
      </w:r>
      <w:r>
        <w:rPr>
          <w:rtl/>
        </w:rPr>
        <w:t xml:space="preserve"> </w:t>
      </w:r>
      <w:r>
        <w:rPr>
          <w:rFonts w:ascii="Arial" w:hAnsi="Arial" w:cs="Arial" w:hint="cs"/>
          <w:rtl/>
        </w:rPr>
        <w:t>الوزن</w:t>
      </w:r>
      <w:r>
        <w:rPr>
          <w:rtl/>
        </w:rPr>
        <w:t xml:space="preserve"> </w:t>
      </w:r>
      <w:r>
        <w:rPr>
          <w:rFonts w:ascii="Arial" w:hAnsi="Arial" w:cs="Arial" w:hint="cs"/>
          <w:rtl/>
        </w:rPr>
        <w:t>بالقسط</w:t>
      </w:r>
      <w:r>
        <w:rPr>
          <w:rtl/>
        </w:rPr>
        <w:t xml:space="preserve"> </w:t>
      </w:r>
      <w:r>
        <w:rPr>
          <w:rFonts w:ascii="Arial" w:hAnsi="Arial" w:cs="Arial" w:hint="cs"/>
          <w:rtl/>
        </w:rPr>
        <w:t>تقويم</w:t>
      </w:r>
      <w:r>
        <w:rPr>
          <w:rtl/>
        </w:rPr>
        <w:t xml:space="preserve"> </w:t>
      </w:r>
      <w:r>
        <w:rPr>
          <w:rFonts w:ascii="Arial" w:hAnsi="Arial" w:cs="Arial" w:hint="cs"/>
          <w:rtl/>
        </w:rPr>
        <w:t>الوزن</w:t>
      </w:r>
      <w:r>
        <w:rPr>
          <w:rtl/>
        </w:rPr>
        <w:t xml:space="preserve"> </w:t>
      </w:r>
      <w:r>
        <w:rPr>
          <w:rFonts w:ascii="Arial" w:hAnsi="Arial" w:cs="Arial" w:hint="cs"/>
          <w:rtl/>
        </w:rPr>
        <w:t>بالعدل،</w:t>
      </w:r>
      <w:r>
        <w:rPr>
          <w:rtl/>
        </w:rPr>
        <w:t xml:space="preserve"> </w:t>
      </w:r>
      <w:r>
        <w:rPr>
          <w:rFonts w:ascii="Arial" w:hAnsi="Arial" w:cs="Arial" w:hint="cs"/>
          <w:rtl/>
        </w:rPr>
        <w:t>وهو</w:t>
      </w:r>
      <w:r>
        <w:rPr>
          <w:rtl/>
        </w:rPr>
        <w:t xml:space="preserve"> </w:t>
      </w:r>
      <w:r>
        <w:rPr>
          <w:rFonts w:ascii="Arial" w:hAnsi="Arial" w:cs="Arial" w:hint="cs"/>
          <w:rtl/>
        </w:rPr>
        <w:t>انتفاء</w:t>
      </w:r>
      <w:r>
        <w:rPr>
          <w:rtl/>
        </w:rPr>
        <w:t xml:space="preserve"> </w:t>
      </w:r>
      <w:r>
        <w:rPr>
          <w:rFonts w:ascii="Arial" w:hAnsi="Arial" w:cs="Arial" w:hint="cs"/>
          <w:rtl/>
        </w:rPr>
        <w:t>البخس</w:t>
      </w:r>
      <w:r>
        <w:rPr>
          <w:rtl/>
        </w:rPr>
        <w:t xml:space="preserve"> </w:t>
      </w:r>
      <w:r>
        <w:rPr>
          <w:rFonts w:ascii="Arial" w:hAnsi="Arial" w:cs="Arial" w:hint="cs"/>
          <w:rtl/>
        </w:rPr>
        <w:t>في</w:t>
      </w:r>
      <w:r>
        <w:rPr>
          <w:rtl/>
        </w:rPr>
        <w:t xml:space="preserve"> </w:t>
      </w:r>
      <w:r>
        <w:rPr>
          <w:rFonts w:ascii="Arial" w:hAnsi="Arial" w:cs="Arial" w:hint="cs"/>
          <w:rtl/>
        </w:rPr>
        <w:t>الكيل</w:t>
      </w:r>
      <w:r>
        <w:rPr>
          <w:rtl/>
        </w:rPr>
        <w:t xml:space="preserve"> </w:t>
      </w:r>
      <w:r>
        <w:rPr>
          <w:rFonts w:ascii="Arial" w:hAnsi="Arial" w:cs="Arial" w:hint="cs"/>
          <w:rtl/>
        </w:rPr>
        <w:t>والوزن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أقيموا</w:t>
      </w:r>
      <w:r>
        <w:rPr>
          <w:rtl/>
        </w:rPr>
        <w:t xml:space="preserve"> </w:t>
      </w:r>
      <w:r>
        <w:rPr>
          <w:rFonts w:ascii="Arial" w:hAnsi="Arial" w:cs="Arial" w:hint="cs"/>
          <w:rtl/>
        </w:rPr>
        <w:t>لسان</w:t>
      </w:r>
      <w:r>
        <w:rPr>
          <w:rtl/>
        </w:rPr>
        <w:t xml:space="preserve"> </w:t>
      </w:r>
      <w:r>
        <w:rPr>
          <w:rFonts w:ascii="Arial" w:hAnsi="Arial" w:cs="Arial" w:hint="cs"/>
          <w:rtl/>
        </w:rPr>
        <w:t>الميزان</w:t>
      </w:r>
      <w:r>
        <w:rPr>
          <w:rtl/>
        </w:rPr>
        <w:t xml:space="preserve"> </w:t>
      </w:r>
      <w:r>
        <w:rPr>
          <w:rFonts w:ascii="Arial" w:hAnsi="Arial" w:cs="Arial" w:hint="cs"/>
          <w:rtl/>
        </w:rPr>
        <w:t>إذا</w:t>
      </w:r>
      <w:r>
        <w:rPr>
          <w:rtl/>
        </w:rPr>
        <w:t xml:space="preserve"> </w:t>
      </w:r>
      <w:r>
        <w:rPr>
          <w:rFonts w:ascii="Arial" w:hAnsi="Arial" w:cs="Arial" w:hint="cs"/>
          <w:rtl/>
        </w:rPr>
        <w:t>أردتم</w:t>
      </w:r>
      <w:r>
        <w:rPr>
          <w:rtl/>
        </w:rPr>
        <w:t xml:space="preserve"> </w:t>
      </w:r>
      <w:r>
        <w:rPr>
          <w:rFonts w:ascii="Arial" w:hAnsi="Arial" w:cs="Arial" w:hint="cs"/>
          <w:rtl/>
        </w:rPr>
        <w:t>الأخذ</w:t>
      </w:r>
      <w:r>
        <w:rPr>
          <w:rtl/>
        </w:rPr>
        <w:t xml:space="preserve"> </w:t>
      </w:r>
      <w:r>
        <w:rPr>
          <w:rFonts w:ascii="Arial" w:hAnsi="Arial" w:cs="Arial" w:hint="cs"/>
          <w:rtl/>
        </w:rPr>
        <w:t>أو</w:t>
      </w:r>
      <w:r>
        <w:rPr>
          <w:rtl/>
        </w:rPr>
        <w:t xml:space="preserve"> </w:t>
      </w:r>
      <w:r>
        <w:rPr>
          <w:rFonts w:ascii="Arial" w:hAnsi="Arial" w:cs="Arial" w:hint="cs"/>
          <w:rtl/>
        </w:rPr>
        <w:t>الإعطاء،</w:t>
      </w:r>
      <w:r>
        <w:rPr>
          <w:rtl/>
        </w:rPr>
        <w:t xml:space="preserve"> </w:t>
      </w:r>
      <w:r>
        <w:rPr>
          <w:rFonts w:ascii="Arial" w:hAnsi="Arial" w:cs="Arial" w:hint="cs"/>
          <w:rtl/>
        </w:rPr>
        <w:t>أو</w:t>
      </w:r>
      <w:r>
        <w:rPr>
          <w:rtl/>
        </w:rPr>
        <w:t xml:space="preserve"> </w:t>
      </w:r>
      <w:r>
        <w:rPr>
          <w:rFonts w:ascii="Arial" w:hAnsi="Arial" w:cs="Arial" w:hint="cs"/>
          <w:rtl/>
        </w:rPr>
        <w:t>أقيموا</w:t>
      </w:r>
      <w:r>
        <w:rPr>
          <w:rtl/>
        </w:rPr>
        <w:t xml:space="preserve"> </w:t>
      </w:r>
      <w:r>
        <w:rPr>
          <w:rFonts w:ascii="Arial" w:hAnsi="Arial" w:cs="Arial" w:hint="cs"/>
          <w:rtl/>
        </w:rPr>
        <w:t>بالشرع</w:t>
      </w:r>
      <w:r>
        <w:rPr>
          <w:rtl/>
        </w:rPr>
        <w:t xml:space="preserve"> </w:t>
      </w:r>
      <w:r>
        <w:rPr>
          <w:rFonts w:ascii="Arial" w:hAnsi="Arial" w:cs="Arial" w:hint="cs"/>
          <w:rtl/>
        </w:rPr>
        <w:t>أقوالكم</w:t>
      </w:r>
      <w:r>
        <w:rPr>
          <w:rtl/>
        </w:rPr>
        <w:t xml:space="preserve"> </w:t>
      </w:r>
      <w:r>
        <w:rPr>
          <w:rFonts w:ascii="Arial" w:hAnsi="Arial" w:cs="Arial" w:hint="cs"/>
          <w:rtl/>
        </w:rPr>
        <w:t>وأفعالكم،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وقيل</w:t>
      </w:r>
      <w:r>
        <w:rPr>
          <w:rtl/>
        </w:rPr>
        <w:t xml:space="preserve">: </w:t>
      </w:r>
      <w:r>
        <w:rPr>
          <w:rFonts w:ascii="Arial" w:hAnsi="Arial" w:cs="Arial" w:hint="cs"/>
          <w:rtl/>
        </w:rPr>
        <w:t>الإقامة</w:t>
      </w:r>
      <w:r>
        <w:rPr>
          <w:rtl/>
        </w:rPr>
        <w:t xml:space="preserve"> </w:t>
      </w:r>
      <w:r>
        <w:rPr>
          <w:rFonts w:ascii="Arial" w:hAnsi="Arial" w:cs="Arial" w:hint="cs"/>
          <w:rtl/>
        </w:rPr>
        <w:t>باليد،</w:t>
      </w:r>
      <w:r>
        <w:rPr>
          <w:rtl/>
        </w:rPr>
        <w:t xml:space="preserve"> </w:t>
      </w:r>
      <w:r>
        <w:rPr>
          <w:rFonts w:ascii="Arial" w:hAnsi="Arial" w:cs="Arial" w:hint="cs"/>
          <w:rtl/>
        </w:rPr>
        <w:t>والقسط</w:t>
      </w:r>
      <w:r>
        <w:rPr>
          <w:rtl/>
        </w:rPr>
        <w:t xml:space="preserve"> </w:t>
      </w:r>
      <w:r>
        <w:rPr>
          <w:rFonts w:ascii="Arial" w:hAnsi="Arial" w:cs="Arial" w:hint="cs"/>
          <w:rtl/>
        </w:rPr>
        <w:t>بالقلب،</w:t>
      </w:r>
      <w:r>
        <w:rPr>
          <w:rtl/>
        </w:rPr>
        <w:t xml:space="preserve"> </w:t>
      </w:r>
      <w:r>
        <w:rPr>
          <w:rFonts w:ascii="Arial" w:hAnsi="Arial" w:cs="Arial" w:hint="cs"/>
          <w:rtl/>
        </w:rPr>
        <w:t>والوزن</w:t>
      </w:r>
      <w:r>
        <w:rPr>
          <w:rtl/>
        </w:rPr>
        <w:t xml:space="preserve"> </w:t>
      </w:r>
      <w:r>
        <w:rPr>
          <w:rFonts w:ascii="Arial" w:hAnsi="Arial" w:cs="Arial" w:hint="cs"/>
          <w:rtl/>
        </w:rPr>
        <w:t>هنا</w:t>
      </w:r>
      <w:r>
        <w:rPr>
          <w:rtl/>
        </w:rPr>
        <w:t xml:space="preserve"> </w:t>
      </w:r>
      <w:r>
        <w:rPr>
          <w:rFonts w:ascii="Arial" w:hAnsi="Arial" w:cs="Arial" w:hint="cs"/>
          <w:rtl/>
        </w:rPr>
        <w:t>بالمعنى</w:t>
      </w:r>
      <w:r>
        <w:rPr>
          <w:rtl/>
        </w:rPr>
        <w:t xml:space="preserve"> </w:t>
      </w:r>
      <w:r>
        <w:rPr>
          <w:rFonts w:ascii="Arial" w:hAnsi="Arial" w:cs="Arial" w:hint="cs"/>
          <w:rtl/>
        </w:rPr>
        <w:t>المصدريِّ</w:t>
      </w:r>
      <w:r>
        <w:rPr>
          <w:rtl/>
        </w:rPr>
        <w:t>.</w:t>
      </w:r>
    </w:p>
    <w:p w:rsidR="00F65AD2" w:rsidRDefault="00F65AD2">
      <w:pPr>
        <w:pStyle w:val="textquran"/>
        <w:spacing w:before="170"/>
        <w:rPr>
          <w:w w:val="98"/>
          <w:rtl/>
        </w:rPr>
      </w:pPr>
      <w:r>
        <w:rPr>
          <w:rFonts w:ascii="Arial" w:hAnsi="Arial" w:cs="Arial" w:hint="cs"/>
          <w:w w:val="98"/>
          <w:rtl/>
        </w:rPr>
        <w:t>ومعنى</w:t>
      </w:r>
      <w:r>
        <w:rPr>
          <w:w w:val="98"/>
          <w:rtl/>
        </w:rPr>
        <w:t xml:space="preserve"> </w:t>
      </w:r>
      <w:r>
        <w:rPr>
          <w:rFonts w:ascii="Arial" w:hAnsi="Arial" w:cs="Arial" w:hint="cs"/>
          <w:w w:val="98"/>
          <w:rtl/>
        </w:rPr>
        <w:t>خسر</w:t>
      </w:r>
      <w:r>
        <w:rPr>
          <w:w w:val="98"/>
          <w:rtl/>
        </w:rPr>
        <w:t xml:space="preserve"> </w:t>
      </w:r>
      <w:r>
        <w:rPr>
          <w:rFonts w:ascii="Arial" w:hAnsi="Arial" w:cs="Arial" w:hint="cs"/>
          <w:w w:val="98"/>
          <w:rtl/>
        </w:rPr>
        <w:t>الميزان</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آلة</w:t>
      </w:r>
      <w:r>
        <w:rPr>
          <w:w w:val="98"/>
          <w:rtl/>
        </w:rPr>
        <w:t xml:space="preserve"> </w:t>
      </w:r>
      <w:r>
        <w:rPr>
          <w:rFonts w:ascii="Arial" w:hAnsi="Arial" w:cs="Arial" w:hint="cs"/>
          <w:w w:val="98"/>
          <w:rtl/>
        </w:rPr>
        <w:t>الوزن</w:t>
      </w:r>
      <w:r>
        <w:rPr>
          <w:w w:val="98"/>
          <w:rtl/>
        </w:rPr>
        <w:t xml:space="preserve"> </w:t>
      </w:r>
      <w:r>
        <w:rPr>
          <w:rFonts w:ascii="Arial" w:hAnsi="Arial" w:cs="Arial" w:hint="cs"/>
          <w:w w:val="98"/>
          <w:rtl/>
        </w:rPr>
        <w:t>بصوغها</w:t>
      </w:r>
      <w:r>
        <w:rPr>
          <w:w w:val="98"/>
          <w:rtl/>
        </w:rPr>
        <w:t xml:space="preserve"> </w:t>
      </w:r>
      <w:r>
        <w:rPr>
          <w:rFonts w:ascii="Arial" w:hAnsi="Arial" w:cs="Arial" w:hint="cs"/>
          <w:w w:val="98"/>
          <w:rtl/>
        </w:rPr>
        <w:t>ناقصة،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بعدم</w:t>
      </w:r>
      <w:r>
        <w:rPr>
          <w:w w:val="98"/>
          <w:rtl/>
        </w:rPr>
        <w:t xml:space="preserve"> </w:t>
      </w:r>
      <w:r>
        <w:rPr>
          <w:rFonts w:ascii="Arial" w:hAnsi="Arial" w:cs="Arial" w:hint="cs"/>
          <w:w w:val="98"/>
          <w:rtl/>
        </w:rPr>
        <w:t>إكمال</w:t>
      </w:r>
      <w:r>
        <w:rPr>
          <w:w w:val="98"/>
          <w:rtl/>
        </w:rPr>
        <w:t xml:space="preserve"> </w:t>
      </w:r>
      <w:r>
        <w:rPr>
          <w:rFonts w:ascii="Arial" w:hAnsi="Arial" w:cs="Arial" w:hint="cs"/>
          <w:w w:val="98"/>
          <w:rtl/>
        </w:rPr>
        <w:t>الوزن</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Calibri" w:cs="Calibri" w:hint="cs"/>
          <w:w w:val="98"/>
          <w:rtl/>
        </w:rPr>
        <w:t>«</w:t>
      </w:r>
      <w:r>
        <w:rPr>
          <w:rFonts w:ascii="Arial" w:hAnsi="Arial" w:cs="Arial" w:hint="cs"/>
          <w:w w:val="98"/>
          <w:rtl/>
        </w:rPr>
        <w:t>الْمِيزَان</w:t>
      </w:r>
      <w:r>
        <w:rPr>
          <w:rFonts w:ascii="Calibri" w:cs="Calibri" w:hint="cs"/>
          <w:w w:val="98"/>
          <w:rtl/>
        </w:rPr>
        <w:t>»</w:t>
      </w:r>
      <w:r>
        <w:rPr>
          <w:w w:val="98"/>
          <w:rtl/>
        </w:rPr>
        <w:t xml:space="preserve">] </w:t>
      </w:r>
      <w:r>
        <w:rPr>
          <w:rFonts w:ascii="Arial" w:hAnsi="Arial" w:cs="Arial" w:hint="cs"/>
          <w:w w:val="98"/>
          <w:rtl/>
        </w:rPr>
        <w:t>مصدرا،</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موزون</w:t>
      </w:r>
      <w:r>
        <w:rPr>
          <w:w w:val="98"/>
          <w:rtl/>
        </w:rPr>
        <w:t>.</w:t>
      </w:r>
    </w:p>
    <w:p w:rsidR="00F65AD2" w:rsidRDefault="00F65AD2">
      <w:pPr>
        <w:pStyle w:val="textquran"/>
        <w:spacing w:before="170"/>
        <w:rPr>
          <w:rtl/>
        </w:rPr>
      </w:pP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تكرير</w:t>
      </w:r>
      <w:r>
        <w:rPr>
          <w:rtl/>
        </w:rPr>
        <w:t xml:space="preserve"> </w:t>
      </w:r>
      <w:r>
        <w:rPr>
          <w:rFonts w:ascii="Arial" w:hAnsi="Arial" w:cs="Arial" w:hint="cs"/>
          <w:rtl/>
        </w:rPr>
        <w:t>مادة</w:t>
      </w:r>
      <w:r>
        <w:rPr>
          <w:rtl/>
        </w:rPr>
        <w:t xml:space="preserve"> </w:t>
      </w:r>
      <w:r>
        <w:rPr>
          <w:rFonts w:ascii="Arial" w:hAnsi="Arial" w:cs="Arial" w:hint="cs"/>
          <w:rtl/>
        </w:rPr>
        <w:t>الوزن</w:t>
      </w:r>
      <w:r>
        <w:rPr>
          <w:rtl/>
        </w:rPr>
        <w:t xml:space="preserve"> </w:t>
      </w:r>
      <w:r>
        <w:rPr>
          <w:rFonts w:ascii="Arial" w:hAnsi="Arial" w:cs="Arial" w:hint="cs"/>
          <w:rtl/>
        </w:rPr>
        <w:t>في</w:t>
      </w:r>
      <w:r>
        <w:rPr>
          <w:rtl/>
        </w:rPr>
        <w:t xml:space="preserve"> </w:t>
      </w:r>
      <w:r>
        <w:rPr>
          <w:rFonts w:ascii="Arial" w:hAnsi="Arial" w:cs="Arial" w:hint="cs"/>
          <w:rtl/>
        </w:rPr>
        <w:t>المواضع</w:t>
      </w:r>
      <w:r>
        <w:rPr>
          <w:rtl/>
        </w:rPr>
        <w:t xml:space="preserve"> </w:t>
      </w:r>
      <w:r>
        <w:rPr>
          <w:rFonts w:ascii="Arial" w:hAnsi="Arial" w:cs="Arial" w:hint="cs"/>
          <w:rtl/>
        </w:rPr>
        <w:t>من</w:t>
      </w:r>
      <w:r>
        <w:rPr>
          <w:rtl/>
        </w:rPr>
        <w:t xml:space="preserve"> </w:t>
      </w:r>
      <w:r>
        <w:rPr>
          <w:rFonts w:ascii="Arial" w:hAnsi="Arial" w:cs="Arial" w:hint="cs"/>
          <w:rtl/>
        </w:rPr>
        <w:t>التأكيد</w:t>
      </w:r>
      <w:r>
        <w:rPr>
          <w:rtl/>
        </w:rPr>
        <w:t xml:space="preserve"> </w:t>
      </w:r>
      <w:r>
        <w:rPr>
          <w:rFonts w:ascii="Arial" w:hAnsi="Arial" w:cs="Arial" w:hint="cs"/>
          <w:rtl/>
        </w:rPr>
        <w:t>والحثِّ</w:t>
      </w:r>
      <w:r>
        <w:rPr>
          <w:rtl/>
        </w:rPr>
        <w:t xml:space="preserve"> </w:t>
      </w:r>
      <w:r>
        <w:rPr>
          <w:rFonts w:ascii="Arial" w:hAnsi="Arial" w:cs="Arial" w:hint="cs"/>
          <w:rtl/>
        </w:rPr>
        <w:t>على</w:t>
      </w:r>
      <w:r>
        <w:rPr>
          <w:rtl/>
        </w:rPr>
        <w:t xml:space="preserve"> </w:t>
      </w:r>
      <w:r>
        <w:rPr>
          <w:rFonts w:ascii="Arial" w:hAnsi="Arial" w:cs="Arial" w:hint="cs"/>
          <w:rtl/>
        </w:rPr>
        <w:t>ترك</w:t>
      </w:r>
      <w:r>
        <w:rPr>
          <w:rtl/>
        </w:rPr>
        <w:t xml:space="preserve"> </w:t>
      </w:r>
      <w:r>
        <w:rPr>
          <w:rFonts w:ascii="Arial" w:hAnsi="Arial" w:cs="Arial" w:hint="cs"/>
          <w:rtl/>
        </w:rPr>
        <w:t>البخس</w:t>
      </w:r>
      <w:r>
        <w:rPr>
          <w:rtl/>
        </w:rPr>
        <w:t xml:space="preserve">. </w:t>
      </w:r>
      <w:r>
        <w:rPr>
          <w:rFonts w:ascii="Arial" w:hAnsi="Arial" w:cs="Arial" w:hint="cs"/>
          <w:rtl/>
        </w:rPr>
        <w:t>و</w:t>
      </w:r>
      <w:r>
        <w:rPr>
          <w:rFonts w:ascii="Calibri" w:cs="Calibri" w:hint="cs"/>
          <w:rtl/>
        </w:rPr>
        <w:t>«</w:t>
      </w:r>
      <w:r>
        <w:rPr>
          <w:rFonts w:ascii="Arial" w:hAnsi="Arial" w:cs="Arial" w:hint="cs"/>
          <w:rtl/>
        </w:rPr>
        <w:t>الْمِيزَانَ</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والمعنى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تجعلوا</w:t>
      </w:r>
      <w:r>
        <w:rPr>
          <w:rtl/>
        </w:rPr>
        <w:t xml:space="preserve"> </w:t>
      </w:r>
      <w:r>
        <w:rPr>
          <w:rFonts w:ascii="Arial" w:hAnsi="Arial" w:cs="Arial" w:hint="cs"/>
          <w:rtl/>
        </w:rPr>
        <w:t>أنفسكم</w:t>
      </w:r>
      <w:r>
        <w:rPr>
          <w:rtl/>
        </w:rPr>
        <w:t xml:space="preserve"> </w:t>
      </w:r>
      <w:r>
        <w:rPr>
          <w:rFonts w:ascii="Arial" w:hAnsi="Arial" w:cs="Arial" w:hint="cs"/>
          <w:rtl/>
        </w:rPr>
        <w:t>خاسرةً</w:t>
      </w:r>
      <w:r>
        <w:rPr>
          <w:rtl/>
        </w:rPr>
        <w:t xml:space="preserve"> </w:t>
      </w:r>
      <w:r>
        <w:rPr>
          <w:rFonts w:ascii="Arial" w:hAnsi="Arial" w:cs="Arial" w:hint="cs"/>
          <w:rtl/>
        </w:rPr>
        <w:t>الميزانَ،</w:t>
      </w:r>
      <w:r>
        <w:rPr>
          <w:rtl/>
        </w:rPr>
        <w:t xml:space="preserve"> </w:t>
      </w:r>
      <w:r>
        <w:rPr>
          <w:rFonts w:ascii="Arial" w:hAnsi="Arial" w:cs="Arial" w:hint="cs"/>
          <w:rtl/>
        </w:rPr>
        <w:t>بنصب</w:t>
      </w:r>
      <w:r>
        <w:rPr>
          <w:rtl/>
        </w:rPr>
        <w:t xml:space="preserve"> </w:t>
      </w:r>
      <w:r>
        <w:rPr>
          <w:rFonts w:ascii="Arial" w:hAnsi="Arial" w:cs="Arial" w:hint="cs"/>
          <w:rtl/>
        </w:rPr>
        <w:t>الميزان</w:t>
      </w:r>
      <w:r>
        <w:rPr>
          <w:rtl/>
        </w:rPr>
        <w:t xml:space="preserve"> </w:t>
      </w:r>
      <w:r>
        <w:rPr>
          <w:rFonts w:ascii="Arial" w:hAnsi="Arial" w:cs="Arial" w:hint="cs"/>
          <w:rtl/>
        </w:rPr>
        <w:t>في</w:t>
      </w:r>
      <w:r>
        <w:rPr>
          <w:rtl/>
        </w:rPr>
        <w:t xml:space="preserve"> </w:t>
      </w:r>
      <w:r>
        <w:rPr>
          <w:rFonts w:ascii="Arial" w:hAnsi="Arial" w:cs="Arial" w:hint="cs"/>
          <w:rtl/>
        </w:rPr>
        <w:t>عبارتي</w:t>
      </w:r>
      <w:r>
        <w:rPr>
          <w:rtl/>
        </w:rPr>
        <w:t xml:space="preserve"> </w:t>
      </w:r>
      <w:r>
        <w:rPr>
          <w:rFonts w:ascii="Arial" w:hAnsi="Arial" w:cs="Arial" w:hint="cs"/>
          <w:rtl/>
        </w:rPr>
        <w:t>هذه</w:t>
      </w:r>
      <w:r>
        <w:rPr>
          <w:rtl/>
        </w:rPr>
        <w:t xml:space="preserve"> </w:t>
      </w:r>
      <w:r>
        <w:rPr>
          <w:rFonts w:ascii="Arial" w:hAnsi="Arial" w:cs="Arial" w:hint="cs"/>
          <w:rtl/>
        </w:rPr>
        <w:t>بخاسرة،</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خَسِرَ</w:t>
      </w:r>
      <w:r>
        <w:rPr>
          <w:rFonts w:ascii="Calibri" w:cs="Calibri" w:hint="cs"/>
          <w:rtl/>
        </w:rPr>
        <w:t>»</w:t>
      </w:r>
      <w:r>
        <w:rPr>
          <w:rtl/>
        </w:rPr>
        <w:t xml:space="preserve"> </w:t>
      </w:r>
      <w:r>
        <w:rPr>
          <w:rFonts w:ascii="Arial" w:hAnsi="Arial" w:cs="Arial" w:hint="cs"/>
          <w:rtl/>
        </w:rPr>
        <w:t>الثلاثيَّ</w:t>
      </w:r>
      <w:r>
        <w:rPr>
          <w:rtl/>
        </w:rPr>
        <w:t xml:space="preserve"> </w:t>
      </w:r>
      <w:r>
        <w:rPr>
          <w:rFonts w:ascii="Arial" w:hAnsi="Arial" w:cs="Arial" w:hint="cs"/>
          <w:rtl/>
        </w:rPr>
        <w:t>متعدٍّ</w:t>
      </w:r>
      <w:r>
        <w:rPr>
          <w:rtl/>
        </w:rPr>
        <w:t xml:space="preserve"> </w:t>
      </w:r>
      <w:r>
        <w:rPr>
          <w:rFonts w:ascii="Arial" w:hAnsi="Arial" w:cs="Arial" w:hint="cs"/>
          <w:rtl/>
        </w:rPr>
        <w:t>بنفسه</w:t>
      </w:r>
      <w:r>
        <w:rPr>
          <w:rtl/>
        </w:rPr>
        <w:t xml:space="preserve"> </w:t>
      </w:r>
      <w:r>
        <w:rPr>
          <w:rFonts w:ascii="Arial" w:hAnsi="Arial" w:cs="Arial" w:hint="cs"/>
          <w:rtl/>
        </w:rPr>
        <w:t>لواحد،</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خَسِرُواْ</w:t>
      </w:r>
      <w:r>
        <w:rPr>
          <w:rtl/>
        </w:rPr>
        <w:t xml:space="preserve"> </w:t>
      </w:r>
      <w:r>
        <w:rPr>
          <w:rFonts w:ascii="Arial" w:hAnsi="Arial" w:cs="Arial" w:hint="cs"/>
          <w:rtl/>
        </w:rPr>
        <w:t>أَنفُسَهُمْ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12]</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خَسِرَ</w:t>
      </w:r>
      <w:r>
        <w:rPr>
          <w:rtl/>
        </w:rPr>
        <w:t xml:space="preserve"> </w:t>
      </w:r>
      <w:r>
        <w:rPr>
          <w:rFonts w:ascii="Arial" w:hAnsi="Arial" w:cs="Arial" w:hint="cs"/>
          <w:rtl/>
        </w:rPr>
        <w:t>الدُّنيَا</w:t>
      </w:r>
      <w:r>
        <w:rPr>
          <w:rtl/>
        </w:rPr>
        <w:t xml:space="preserve"> </w:t>
      </w:r>
      <w:r>
        <w:rPr>
          <w:rFonts w:ascii="Arial" w:hAnsi="Arial" w:cs="Arial" w:hint="cs"/>
          <w:rtl/>
        </w:rPr>
        <w:t>وَالَاخِرةَ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w:t>
      </w:r>
      <w:r>
        <w:rPr>
          <w:rStyle w:val="CharacterStyle11"/>
          <w:rtl/>
        </w:rPr>
        <w:t>:</w:t>
      </w:r>
      <w:r>
        <w:rPr>
          <w:rStyle w:val="CharacterStyle11"/>
          <w:rFonts w:ascii="Calibri" w:cs="Calibri" w:hint="cs"/>
          <w:rtl/>
        </w:rPr>
        <w:t> </w:t>
      </w:r>
      <w:r>
        <w:rPr>
          <w:rStyle w:val="CharacterStyle11"/>
          <w:rtl/>
        </w:rPr>
        <w:t>11]</w:t>
      </w:r>
      <w:r>
        <w:rPr>
          <w:rFonts w:ascii="Arial" w:hAnsi="Arial" w:cs="Arial" w:hint="cs"/>
          <w:rtl/>
        </w:rPr>
        <w:t>،</w:t>
      </w:r>
      <w:r>
        <w:rPr>
          <w:rtl/>
        </w:rPr>
        <w:t xml:space="preserve"> </w:t>
      </w:r>
      <w:r>
        <w:rPr>
          <w:rFonts w:ascii="Arial" w:hAnsi="Arial" w:cs="Arial" w:hint="cs"/>
          <w:rtl/>
        </w:rPr>
        <w:t>وكقراءة</w:t>
      </w:r>
      <w:r>
        <w:rPr>
          <w:rtl/>
        </w:rPr>
        <w:t xml:space="preserve"> </w:t>
      </w:r>
      <w:r>
        <w:rPr>
          <w:rFonts w:ascii="Arial" w:hAnsi="Arial" w:cs="Arial" w:hint="cs"/>
          <w:rtl/>
        </w:rPr>
        <w:t>فتح</w:t>
      </w:r>
      <w:r>
        <w:rPr>
          <w:rtl/>
        </w:rPr>
        <w:t xml:space="preserve"> </w:t>
      </w:r>
      <w:r>
        <w:rPr>
          <w:rFonts w:ascii="Arial" w:hAnsi="Arial" w:cs="Arial" w:hint="cs"/>
          <w:rtl/>
        </w:rPr>
        <w:t>التاء</w:t>
      </w:r>
      <w:r>
        <w:rPr>
          <w:rtl/>
        </w:rPr>
        <w:t xml:space="preserve"> </w:t>
      </w:r>
      <w:r>
        <w:rPr>
          <w:rFonts w:ascii="Arial" w:hAnsi="Arial" w:cs="Arial" w:hint="cs"/>
          <w:rtl/>
        </w:rPr>
        <w:t>وكسر</w:t>
      </w:r>
      <w:r>
        <w:rPr>
          <w:rtl/>
        </w:rPr>
        <w:t xml:space="preserve"> </w:t>
      </w:r>
      <w:r>
        <w:rPr>
          <w:rFonts w:ascii="Arial" w:hAnsi="Arial" w:cs="Arial" w:hint="cs"/>
          <w:rtl/>
        </w:rPr>
        <w:t>السِّين،</w:t>
      </w:r>
      <w:r>
        <w:rPr>
          <w:rtl/>
        </w:rPr>
        <w:t xml:space="preserve"> </w:t>
      </w:r>
      <w:r>
        <w:rPr>
          <w:rFonts w:ascii="Arial" w:hAnsi="Arial" w:cs="Arial" w:hint="cs"/>
          <w:rtl/>
        </w:rPr>
        <w:t>وقراءة</w:t>
      </w:r>
      <w:r>
        <w:rPr>
          <w:rtl/>
        </w:rPr>
        <w:t xml:space="preserve"> </w:t>
      </w:r>
      <w:r>
        <w:rPr>
          <w:rFonts w:ascii="Arial" w:hAnsi="Arial" w:cs="Arial" w:hint="cs"/>
          <w:rtl/>
        </w:rPr>
        <w:t>فتحها</w:t>
      </w:r>
      <w:r>
        <w:rPr>
          <w:rtl/>
        </w:rPr>
        <w:t xml:space="preserve"> </w:t>
      </w:r>
      <w:r>
        <w:rPr>
          <w:rFonts w:ascii="Arial" w:hAnsi="Arial" w:cs="Arial" w:hint="cs"/>
          <w:rtl/>
        </w:rPr>
        <w:t>وضمِّ</w:t>
      </w:r>
      <w:r>
        <w:rPr>
          <w:rtl/>
        </w:rPr>
        <w:t xml:space="preserve"> </w:t>
      </w:r>
      <w:r>
        <w:rPr>
          <w:rFonts w:ascii="Arial" w:hAnsi="Arial" w:cs="Arial" w:hint="cs"/>
          <w:rtl/>
        </w:rPr>
        <w:t>السين،</w:t>
      </w:r>
      <w:r>
        <w:rPr>
          <w:rtl/>
        </w:rPr>
        <w:t xml:space="preserve"> </w:t>
      </w:r>
      <w:r>
        <w:rPr>
          <w:rFonts w:ascii="Arial" w:hAnsi="Arial" w:cs="Arial" w:hint="cs"/>
          <w:rtl/>
        </w:rPr>
        <w:t>وقراءة</w:t>
      </w:r>
      <w:r>
        <w:rPr>
          <w:rtl/>
        </w:rPr>
        <w:t xml:space="preserve"> </w:t>
      </w:r>
      <w:r>
        <w:rPr>
          <w:rFonts w:ascii="Arial" w:hAnsi="Arial" w:cs="Arial" w:hint="cs"/>
          <w:rtl/>
        </w:rPr>
        <w:t>فتحهما</w:t>
      </w:r>
      <w:r>
        <w:rPr>
          <w:rtl/>
        </w:rPr>
        <w:t>.</w:t>
      </w:r>
    </w:p>
    <w:p w:rsidR="00F65AD2" w:rsidRDefault="00F65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تعدِّيه</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إلى</w:t>
      </w:r>
      <w:r>
        <w:rPr>
          <w:rtl/>
        </w:rPr>
        <w:t xml:space="preserve"> </w:t>
      </w:r>
      <w:r>
        <w:rPr>
          <w:rFonts w:ascii="Arial" w:hAnsi="Arial" w:cs="Arial" w:hint="cs"/>
          <w:rtl/>
        </w:rPr>
        <w:t>الميزان</w:t>
      </w:r>
      <w:r>
        <w:rPr>
          <w:rtl/>
        </w:rPr>
        <w:t xml:space="preserve"> </w:t>
      </w:r>
      <w:r>
        <w:rPr>
          <w:rFonts w:ascii="Arial" w:hAnsi="Arial" w:cs="Arial" w:hint="cs"/>
          <w:rtl/>
        </w:rPr>
        <w:t>لا</w:t>
      </w:r>
      <w:r>
        <w:rPr>
          <w:rFonts w:ascii="Calibri" w:cs="Calibri" w:hint="cs"/>
          <w:rtl/>
        </w:rPr>
        <w:t>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ملاحظة</w:t>
      </w:r>
      <w:r>
        <w:rPr>
          <w:rtl/>
        </w:rPr>
        <w:t xml:space="preserve"> </w:t>
      </w:r>
      <w:r>
        <w:rPr>
          <w:rFonts w:ascii="Arial" w:hAnsi="Arial" w:cs="Arial" w:hint="cs"/>
          <w:rtl/>
        </w:rPr>
        <w:t>معنى</w:t>
      </w:r>
      <w:r>
        <w:rPr>
          <w:rtl/>
        </w:rPr>
        <w:t xml:space="preserve"> </w:t>
      </w:r>
      <w:r>
        <w:rPr>
          <w:rFonts w:ascii="Arial" w:hAnsi="Arial" w:cs="Arial" w:hint="cs"/>
          <w:rtl/>
        </w:rPr>
        <w:t>حرف</w:t>
      </w:r>
      <w:r>
        <w:rPr>
          <w:rtl/>
        </w:rPr>
        <w:t xml:space="preserve"> </w:t>
      </w:r>
      <w:r>
        <w:rPr>
          <w:rFonts w:ascii="Arial" w:hAnsi="Arial" w:cs="Arial" w:hint="cs"/>
          <w:rtl/>
        </w:rPr>
        <w:t>السبب،</w:t>
      </w:r>
      <w:r>
        <w:rPr>
          <w:rtl/>
        </w:rPr>
        <w:t xml:space="preserve"> </w:t>
      </w:r>
      <w:r>
        <w:rPr>
          <w:rFonts w:ascii="Arial" w:hAnsi="Arial" w:cs="Arial" w:hint="cs"/>
          <w:rtl/>
        </w:rPr>
        <w:t>أي</w:t>
      </w:r>
      <w:r>
        <w:rPr>
          <w:rtl/>
        </w:rPr>
        <w:t xml:space="preserve">: </w:t>
      </w:r>
      <w:r>
        <w:rPr>
          <w:rFonts w:ascii="Arial" w:hAnsi="Arial" w:cs="Arial" w:hint="cs"/>
          <w:rtl/>
        </w:rPr>
        <w:t>بسبب</w:t>
      </w:r>
      <w:r>
        <w:rPr>
          <w:rtl/>
        </w:rPr>
        <w:t xml:space="preserve"> </w:t>
      </w:r>
      <w:r>
        <w:rPr>
          <w:rFonts w:ascii="Arial" w:hAnsi="Arial" w:cs="Arial" w:hint="cs"/>
          <w:rtl/>
        </w:rPr>
        <w:t>الميزان</w:t>
      </w:r>
      <w:r>
        <w:rPr>
          <w:rtl/>
        </w:rPr>
        <w:t xml:space="preserve"> </w:t>
      </w:r>
      <w:r>
        <w:rPr>
          <w:rFonts w:ascii="Arial" w:hAnsi="Arial" w:cs="Arial" w:hint="cs"/>
          <w:rtl/>
        </w:rPr>
        <w:t>بأن</w:t>
      </w:r>
      <w:r>
        <w:rPr>
          <w:rtl/>
        </w:rPr>
        <w:t xml:space="preserve"> </w:t>
      </w:r>
      <w:r>
        <w:rPr>
          <w:rFonts w:ascii="Arial" w:hAnsi="Arial" w:cs="Arial" w:hint="cs"/>
          <w:rtl/>
        </w:rPr>
        <w:t>لا</w:t>
      </w:r>
      <w:r>
        <w:rPr>
          <w:rFonts w:ascii="Calibri" w:cs="Calibri" w:hint="cs"/>
          <w:rtl/>
        </w:rPr>
        <w:t> </w:t>
      </w:r>
      <w:r>
        <w:rPr>
          <w:rFonts w:ascii="Arial" w:hAnsi="Arial" w:cs="Arial" w:hint="cs"/>
          <w:rtl/>
        </w:rPr>
        <w:t>تراعوا</w:t>
      </w:r>
      <w:r>
        <w:rPr>
          <w:rtl/>
        </w:rPr>
        <w:t xml:space="preserve"> </w:t>
      </w:r>
      <w:r>
        <w:rPr>
          <w:rFonts w:ascii="Arial" w:hAnsi="Arial" w:cs="Arial" w:hint="cs"/>
          <w:rtl/>
        </w:rPr>
        <w:t>ما</w:t>
      </w:r>
      <w:r>
        <w:rPr>
          <w:rFonts w:ascii="Calibri" w:cs="Calibri" w:hint="cs"/>
          <w:rtl/>
        </w:rPr>
        <w:t> </w:t>
      </w:r>
      <w:r>
        <w:rPr>
          <w:rFonts w:ascii="Arial" w:hAnsi="Arial" w:cs="Arial" w:hint="cs"/>
          <w:rtl/>
        </w:rPr>
        <w:t>ينبغي</w:t>
      </w:r>
      <w:r>
        <w:rPr>
          <w:rtl/>
        </w:rPr>
        <w:t xml:space="preserve"> </w:t>
      </w:r>
      <w:r>
        <w:rPr>
          <w:rFonts w:ascii="Arial" w:hAnsi="Arial" w:cs="Arial" w:hint="cs"/>
          <w:rtl/>
        </w:rPr>
        <w:t>فيه،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تكونوا</w:t>
      </w:r>
      <w:r>
        <w:rPr>
          <w:rtl/>
        </w:rPr>
        <w:t xml:space="preserve"> </w:t>
      </w:r>
      <w:r>
        <w:rPr>
          <w:rFonts w:ascii="Arial" w:hAnsi="Arial" w:cs="Arial" w:hint="cs"/>
          <w:rtl/>
        </w:rPr>
        <w:t>مِمَّن</w:t>
      </w:r>
      <w:r>
        <w:rPr>
          <w:rtl/>
        </w:rPr>
        <w:t xml:space="preserve"> </w:t>
      </w:r>
      <w:r>
        <w:rPr>
          <w:rFonts w:ascii="Arial" w:hAnsi="Arial" w:cs="Arial" w:hint="cs"/>
          <w:rtl/>
        </w:rPr>
        <w:t>خفَّت</w:t>
      </w:r>
      <w:r>
        <w:rPr>
          <w:rtl/>
        </w:rPr>
        <w:t xml:space="preserve"> </w:t>
      </w:r>
      <w:r>
        <w:rPr>
          <w:rFonts w:ascii="Arial" w:hAnsi="Arial" w:cs="Arial" w:hint="cs"/>
          <w:rtl/>
        </w:rPr>
        <w:t>موازينه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تخسروا</w:t>
      </w:r>
      <w:r>
        <w:rPr>
          <w:rtl/>
        </w:rPr>
        <w:t xml:space="preserve"> </w:t>
      </w:r>
      <w:r>
        <w:rPr>
          <w:rFonts w:ascii="Arial" w:hAnsi="Arial" w:cs="Arial" w:hint="cs"/>
          <w:rtl/>
        </w:rPr>
        <w:t>موزون</w:t>
      </w:r>
      <w:r>
        <w:rPr>
          <w:rtl/>
        </w:rPr>
        <w:t xml:space="preserve"> </w:t>
      </w:r>
      <w:r>
        <w:rPr>
          <w:rFonts w:ascii="Arial" w:hAnsi="Arial" w:cs="Arial" w:hint="cs"/>
          <w:rtl/>
        </w:rPr>
        <w:t>الميزان،</w:t>
      </w:r>
      <w:r>
        <w:rPr>
          <w:rtl/>
        </w:rPr>
        <w:t xml:space="preserve"> </w:t>
      </w:r>
      <w:r>
        <w:rPr>
          <w:rFonts w:ascii="Arial" w:hAnsi="Arial" w:cs="Arial" w:hint="cs"/>
          <w:rtl/>
        </w:rPr>
        <w:t>بتقدير</w:t>
      </w:r>
      <w:r>
        <w:rPr>
          <w:rtl/>
        </w:rPr>
        <w:t xml:space="preserve"> </w:t>
      </w:r>
      <w:r>
        <w:rPr>
          <w:rFonts w:ascii="Arial" w:hAnsi="Arial" w:cs="Arial" w:hint="cs"/>
          <w:rtl/>
        </w:rPr>
        <w:t>مضاف</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وَالَارْضَ</w:t>
      </w:r>
      <w:r>
        <w:rPr>
          <w:rStyle w:val="bold"/>
          <w:rtl/>
        </w:rPr>
        <w:t xml:space="preserve"> </w:t>
      </w:r>
      <w:r>
        <w:rPr>
          <w:rStyle w:val="bold"/>
          <w:rFonts w:ascii="Arial" w:hAnsi="Arial" w:cs="Arial" w:hint="cs"/>
          <w:rtl/>
        </w:rPr>
        <w:t>وَضَعَهَا</w:t>
      </w:r>
      <w:r>
        <w:rPr>
          <w:rStyle w:val="bold"/>
          <w:rtl/>
        </w:rPr>
        <w:t xml:space="preserve"> </w:t>
      </w:r>
      <w:r>
        <w:rPr>
          <w:rStyle w:val="bold"/>
          <w:rFonts w:ascii="Arial" w:hAnsi="Arial" w:cs="Arial" w:hint="cs"/>
          <w:rtl/>
        </w:rPr>
        <w:t>لِلَانَامِ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خلقها</w:t>
      </w:r>
      <w:r>
        <w:rPr>
          <w:rtl/>
        </w:rPr>
        <w:t xml:space="preserve"> </w:t>
      </w:r>
      <w:r>
        <w:rPr>
          <w:rFonts w:ascii="Arial" w:hAnsi="Arial" w:cs="Arial" w:hint="cs"/>
          <w:rtl/>
        </w:rPr>
        <w:t>متسفِّلة</w:t>
      </w:r>
      <w:r>
        <w:rPr>
          <w:rtl/>
        </w:rPr>
        <w:t xml:space="preserve"> </w:t>
      </w:r>
      <w:r>
        <w:rPr>
          <w:rFonts w:ascii="Arial" w:hAnsi="Arial" w:cs="Arial" w:hint="cs"/>
          <w:rtl/>
        </w:rPr>
        <w:t>حيث</w:t>
      </w:r>
      <w:r>
        <w:rPr>
          <w:rtl/>
        </w:rPr>
        <w:t xml:space="preserve"> </w:t>
      </w:r>
      <w:r>
        <w:rPr>
          <w:rFonts w:ascii="Arial" w:hAnsi="Arial" w:cs="Arial" w:hint="cs"/>
          <w:rtl/>
        </w:rPr>
        <w:t>هي</w:t>
      </w:r>
      <w:r>
        <w:rPr>
          <w:rtl/>
        </w:rPr>
        <w:t xml:space="preserve"> </w:t>
      </w:r>
      <w:r>
        <w:rPr>
          <w:rFonts w:ascii="Arial" w:hAnsi="Arial" w:cs="Arial" w:hint="cs"/>
          <w:rtl/>
        </w:rPr>
        <w:t>الآن،</w:t>
      </w:r>
      <w:r>
        <w:rPr>
          <w:rtl/>
        </w:rPr>
        <w:t xml:space="preserve"> </w:t>
      </w:r>
      <w:r>
        <w:rPr>
          <w:rFonts w:ascii="Arial" w:hAnsi="Arial" w:cs="Arial" w:hint="cs"/>
          <w:rtl/>
        </w:rPr>
        <w:t>ولم</w:t>
      </w:r>
      <w:r>
        <w:rPr>
          <w:rtl/>
        </w:rPr>
        <w:t xml:space="preserve"> </w:t>
      </w:r>
      <w:r>
        <w:rPr>
          <w:rFonts w:ascii="Arial" w:hAnsi="Arial" w:cs="Arial" w:hint="cs"/>
          <w:rtl/>
        </w:rPr>
        <w:t>يضعها</w:t>
      </w:r>
      <w:r>
        <w:rPr>
          <w:rtl/>
        </w:rPr>
        <w:t xml:space="preserve"> </w:t>
      </w:r>
      <w:r>
        <w:rPr>
          <w:rFonts w:ascii="Arial" w:hAnsi="Arial" w:cs="Arial" w:hint="cs"/>
          <w:rtl/>
        </w:rPr>
        <w:t>من</w:t>
      </w:r>
      <w:r>
        <w:rPr>
          <w:rtl/>
        </w:rPr>
        <w:t xml:space="preserve"> </w:t>
      </w:r>
      <w:r>
        <w:rPr>
          <w:rFonts w:ascii="Arial" w:hAnsi="Arial" w:cs="Arial" w:hint="cs"/>
          <w:rtl/>
        </w:rPr>
        <w:t>علوٍّ،</w:t>
      </w:r>
      <w:r>
        <w:rPr>
          <w:rtl/>
        </w:rPr>
        <w:t xml:space="preserve"> </w:t>
      </w:r>
      <w:r>
        <w:rPr>
          <w:rFonts w:ascii="Arial" w:hAnsi="Arial" w:cs="Arial" w:hint="cs"/>
          <w:rtl/>
        </w:rPr>
        <w:t>فذلك</w:t>
      </w:r>
      <w:r>
        <w:rPr>
          <w:rtl/>
        </w:rPr>
        <w:t xml:space="preserve"> </w:t>
      </w:r>
      <w:r>
        <w:rPr>
          <w:rFonts w:ascii="Arial" w:hAnsi="Arial" w:cs="Arial" w:hint="cs"/>
          <w:rtl/>
        </w:rPr>
        <w:t>كقوله</w:t>
      </w:r>
      <w:r>
        <w:rPr>
          <w:rtl/>
        </w:rPr>
        <w:t xml:space="preserve">: </w:t>
      </w:r>
      <w:r>
        <w:rPr>
          <w:rFonts w:ascii="Arial" w:hAnsi="Arial" w:cs="Arial" w:hint="cs"/>
          <w:rtl/>
        </w:rPr>
        <w:t>وسِّع</w:t>
      </w:r>
      <w:r>
        <w:rPr>
          <w:rtl/>
        </w:rPr>
        <w:t xml:space="preserve"> </w:t>
      </w:r>
      <w:r>
        <w:rPr>
          <w:rFonts w:ascii="Arial" w:hAnsi="Arial" w:cs="Arial" w:hint="cs"/>
          <w:rtl/>
        </w:rPr>
        <w:t>الخاتم،</w:t>
      </w:r>
      <w:r>
        <w:rPr>
          <w:rtl/>
        </w:rPr>
        <w:t xml:space="preserve"> </w:t>
      </w:r>
      <w:r>
        <w:rPr>
          <w:rFonts w:ascii="Arial" w:hAnsi="Arial" w:cs="Arial" w:hint="cs"/>
          <w:rtl/>
        </w:rPr>
        <w:t>أي</w:t>
      </w:r>
      <w:r>
        <w:rPr>
          <w:rtl/>
        </w:rPr>
        <w:t xml:space="preserve">: </w:t>
      </w:r>
      <w:r>
        <w:rPr>
          <w:rFonts w:ascii="Arial" w:hAnsi="Arial" w:cs="Arial" w:hint="cs"/>
          <w:rtl/>
        </w:rPr>
        <w:t>صغه</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واسعًا،</w:t>
      </w:r>
      <w:r>
        <w:rPr>
          <w:rtl/>
        </w:rPr>
        <w:t xml:space="preserve"> </w:t>
      </w:r>
      <w:r>
        <w:rPr>
          <w:rFonts w:ascii="Arial" w:hAnsi="Arial" w:cs="Arial" w:hint="cs"/>
          <w:rtl/>
        </w:rPr>
        <w:t>ووسَّع</w:t>
      </w:r>
      <w:r>
        <w:rPr>
          <w:rtl/>
        </w:rPr>
        <w:t xml:space="preserve"> </w:t>
      </w:r>
      <w:r>
        <w:rPr>
          <w:rFonts w:ascii="Arial" w:hAnsi="Arial" w:cs="Arial" w:hint="cs"/>
          <w:rtl/>
        </w:rPr>
        <w:t>الدار،</w:t>
      </w:r>
      <w:r>
        <w:rPr>
          <w:rtl/>
        </w:rPr>
        <w:t xml:space="preserve"> </w:t>
      </w:r>
      <w:r>
        <w:rPr>
          <w:rFonts w:ascii="Arial" w:hAnsi="Arial" w:cs="Arial" w:hint="cs"/>
          <w:rtl/>
        </w:rPr>
        <w:t>أي</w:t>
      </w:r>
      <w:r>
        <w:rPr>
          <w:rtl/>
        </w:rPr>
        <w:t xml:space="preserve">: </w:t>
      </w:r>
      <w:r>
        <w:rPr>
          <w:rFonts w:ascii="Arial" w:hAnsi="Arial" w:cs="Arial" w:hint="cs"/>
          <w:rtl/>
        </w:rPr>
        <w:t>ابنها</w:t>
      </w:r>
      <w:r>
        <w:rPr>
          <w:rtl/>
        </w:rPr>
        <w:t xml:space="preserve"> </w:t>
      </w:r>
      <w:r>
        <w:rPr>
          <w:rFonts w:ascii="Arial" w:hAnsi="Arial" w:cs="Arial" w:hint="cs"/>
          <w:rtl/>
        </w:rPr>
        <w:t>واسعة،</w:t>
      </w:r>
      <w:r>
        <w:rPr>
          <w:rtl/>
        </w:rPr>
        <w:t xml:space="preserve"> </w:t>
      </w:r>
      <w:r>
        <w:rPr>
          <w:rFonts w:ascii="Arial" w:hAnsi="Arial" w:cs="Arial" w:hint="cs"/>
          <w:rtl/>
        </w:rPr>
        <w:t>أو</w:t>
      </w:r>
      <w:r>
        <w:rPr>
          <w:rtl/>
        </w:rPr>
        <w:t xml:space="preserve"> </w:t>
      </w:r>
      <w:r>
        <w:rPr>
          <w:rFonts w:ascii="Arial" w:hAnsi="Arial" w:cs="Arial" w:hint="cs"/>
          <w:rtl/>
        </w:rPr>
        <w:t>ليس</w:t>
      </w:r>
      <w:r>
        <w:rPr>
          <w:rtl/>
        </w:rPr>
        <w:t xml:space="preserve"> </w:t>
      </w:r>
      <w:r>
        <w:rPr>
          <w:rFonts w:ascii="Arial" w:hAnsi="Arial" w:cs="Arial" w:hint="cs"/>
          <w:rtl/>
        </w:rPr>
        <w:t>المراد</w:t>
      </w:r>
      <w:r>
        <w:rPr>
          <w:rtl/>
        </w:rPr>
        <w:t xml:space="preserve"> </w:t>
      </w:r>
      <w:r>
        <w:rPr>
          <w:rFonts w:ascii="Arial" w:hAnsi="Arial" w:cs="Arial" w:hint="cs"/>
          <w:rtl/>
        </w:rPr>
        <w:t>بوضعها</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إثباتها،</w:t>
      </w:r>
      <w:r>
        <w:rPr>
          <w:rtl/>
        </w:rPr>
        <w:t xml:space="preserve"> </w:t>
      </w:r>
      <w:r>
        <w:rPr>
          <w:rFonts w:ascii="Arial" w:hAnsi="Arial" w:cs="Arial" w:hint="cs"/>
          <w:rtl/>
        </w:rPr>
        <w:t>تقول</w:t>
      </w:r>
      <w:r>
        <w:rPr>
          <w:rtl/>
        </w:rPr>
        <w:t xml:space="preserve">: </w:t>
      </w:r>
      <w:r>
        <w:rPr>
          <w:rFonts w:ascii="Arial" w:hAnsi="Arial" w:cs="Arial" w:hint="cs"/>
          <w:rtl/>
        </w:rPr>
        <w:t>وضعت</w:t>
      </w:r>
      <w:r>
        <w:rPr>
          <w:rtl/>
        </w:rPr>
        <w:t xml:space="preserve"> </w:t>
      </w:r>
      <w:r>
        <w:rPr>
          <w:rFonts w:ascii="Arial" w:hAnsi="Arial" w:cs="Arial" w:hint="cs"/>
          <w:rtl/>
        </w:rPr>
        <w:t>للهرِّ</w:t>
      </w:r>
      <w:r>
        <w:rPr>
          <w:rtl/>
        </w:rPr>
        <w:t xml:space="preserve"> </w:t>
      </w:r>
      <w:r>
        <w:rPr>
          <w:rFonts w:ascii="Arial" w:hAnsi="Arial" w:cs="Arial" w:hint="cs"/>
          <w:rtl/>
        </w:rPr>
        <w:t>في</w:t>
      </w:r>
      <w:r>
        <w:rPr>
          <w:rtl/>
        </w:rPr>
        <w:t xml:space="preserve"> </w:t>
      </w:r>
      <w:r>
        <w:rPr>
          <w:rFonts w:ascii="Arial" w:hAnsi="Arial" w:cs="Arial" w:hint="cs"/>
          <w:rtl/>
        </w:rPr>
        <w:t>أعلى</w:t>
      </w:r>
      <w:r>
        <w:rPr>
          <w:rtl/>
        </w:rPr>
        <w:t xml:space="preserve"> </w:t>
      </w:r>
      <w:r>
        <w:rPr>
          <w:rFonts w:ascii="Arial" w:hAnsi="Arial" w:cs="Arial" w:hint="cs"/>
          <w:rtl/>
        </w:rPr>
        <w:t>الحائط</w:t>
      </w:r>
      <w:r>
        <w:rPr>
          <w:rtl/>
        </w:rPr>
        <w:t xml:space="preserve"> </w:t>
      </w:r>
      <w:r>
        <w:rPr>
          <w:rFonts w:ascii="Arial" w:hAnsi="Arial" w:cs="Arial" w:hint="cs"/>
          <w:rtl/>
        </w:rPr>
        <w:t>وفي</w:t>
      </w:r>
      <w:r>
        <w:rPr>
          <w:rtl/>
        </w:rPr>
        <w:t xml:space="preserve"> </w:t>
      </w:r>
      <w:r>
        <w:rPr>
          <w:rFonts w:ascii="Arial" w:hAnsi="Arial" w:cs="Arial" w:hint="cs"/>
          <w:rtl/>
        </w:rPr>
        <w:t>صحن</w:t>
      </w:r>
      <w:r>
        <w:rPr>
          <w:rtl/>
        </w:rPr>
        <w:t xml:space="preserve"> </w:t>
      </w:r>
      <w:r>
        <w:rPr>
          <w:rFonts w:ascii="Arial" w:hAnsi="Arial" w:cs="Arial" w:hint="cs"/>
          <w:rtl/>
        </w:rPr>
        <w:t>الدار،</w:t>
      </w:r>
      <w:r>
        <w:rPr>
          <w:rtl/>
        </w:rPr>
        <w:t xml:space="preserve"> </w:t>
      </w:r>
      <w:r>
        <w:rPr>
          <w:rFonts w:ascii="Arial" w:hAnsi="Arial" w:cs="Arial" w:hint="cs"/>
          <w:rtl/>
        </w:rPr>
        <w:t>ووضعت</w:t>
      </w:r>
      <w:r>
        <w:rPr>
          <w:rtl/>
        </w:rPr>
        <w:t xml:space="preserve"> </w:t>
      </w:r>
      <w:r>
        <w:rPr>
          <w:rFonts w:ascii="Arial" w:hAnsi="Arial" w:cs="Arial" w:hint="cs"/>
          <w:rtl/>
        </w:rPr>
        <w:t>الكتاب</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كذا</w:t>
      </w:r>
      <w:r>
        <w:rPr>
          <w:rtl/>
        </w:rPr>
        <w:t>.</w:t>
      </w:r>
    </w:p>
    <w:p w:rsidR="00F65AD2" w:rsidRDefault="00F65AD2">
      <w:pPr>
        <w:pStyle w:val="textquran"/>
        <w:spacing w:before="125"/>
        <w:rPr>
          <w:w w:val="94"/>
          <w:rtl/>
        </w:rPr>
      </w:pPr>
      <w:r>
        <w:rPr>
          <w:rFonts w:ascii="Arial" w:hAnsi="Arial" w:cs="Arial" w:hint="cs"/>
          <w:w w:val="94"/>
          <w:rtl/>
        </w:rPr>
        <w:t>وعن</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عبَّاس</w:t>
      </w:r>
      <w:r>
        <w:rPr>
          <w:w w:val="94"/>
          <w:rtl/>
        </w:rPr>
        <w:t xml:space="preserve">: </w:t>
      </w:r>
      <w:r>
        <w:rPr>
          <w:rFonts w:ascii="Arial" w:hAnsi="Arial" w:cs="Arial" w:hint="cs"/>
          <w:w w:val="94"/>
          <w:rtl/>
        </w:rPr>
        <w:t>خلق</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تعالى</w:t>
      </w:r>
      <w:r>
        <w:rPr>
          <w:w w:val="94"/>
          <w:rtl/>
        </w:rPr>
        <w:t xml:space="preserve"> </w:t>
      </w:r>
      <w:r>
        <w:rPr>
          <w:rFonts w:ascii="Arial" w:hAnsi="Arial" w:cs="Arial" w:hint="cs"/>
          <w:w w:val="94"/>
          <w:rtl/>
        </w:rPr>
        <w:t>الماء،</w:t>
      </w:r>
      <w:r>
        <w:rPr>
          <w:w w:val="94"/>
          <w:rtl/>
        </w:rPr>
        <w:t xml:space="preserve"> </w:t>
      </w:r>
      <w:r>
        <w:rPr>
          <w:rFonts w:ascii="Arial" w:hAnsi="Arial" w:cs="Arial" w:hint="cs"/>
          <w:w w:val="94"/>
          <w:rtl/>
        </w:rPr>
        <w:t>ثمَّ</w:t>
      </w:r>
      <w:r>
        <w:rPr>
          <w:w w:val="94"/>
          <w:rtl/>
        </w:rPr>
        <w:t xml:space="preserve"> </w:t>
      </w:r>
      <w:r>
        <w:rPr>
          <w:rFonts w:ascii="Arial" w:hAnsi="Arial" w:cs="Arial" w:hint="cs"/>
          <w:w w:val="94"/>
          <w:rtl/>
        </w:rPr>
        <w:t>خلق</w:t>
      </w:r>
      <w:r>
        <w:rPr>
          <w:w w:val="94"/>
          <w:rtl/>
        </w:rPr>
        <w:t xml:space="preserve"> </w:t>
      </w:r>
      <w:r>
        <w:rPr>
          <w:rFonts w:ascii="Arial" w:hAnsi="Arial" w:cs="Arial" w:hint="cs"/>
          <w:w w:val="94"/>
          <w:rtl/>
        </w:rPr>
        <w:t>الأرض</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زبَدِهِ</w:t>
      </w:r>
      <w:r>
        <w:rPr>
          <w:color w:val="00C100"/>
          <w:w w:val="94"/>
          <w:vertAlign w:val="superscript"/>
          <w:rtl/>
        </w:rPr>
        <w:footnoteReference w:id="149"/>
      </w:r>
      <w:r>
        <w:rPr>
          <w:w w:val="94"/>
          <w:rtl/>
        </w:rPr>
        <w:t xml:space="preserve">. </w:t>
      </w:r>
      <w:r>
        <w:rPr>
          <w:rFonts w:ascii="Arial" w:hAnsi="Arial" w:cs="Arial" w:hint="cs"/>
          <w:w w:val="94"/>
          <w:rtl/>
        </w:rPr>
        <w:t>والأنام</w:t>
      </w:r>
      <w:r>
        <w:rPr>
          <w:w w:val="94"/>
          <w:rtl/>
        </w:rPr>
        <w:t xml:space="preserve"> </w:t>
      </w:r>
      <w:r>
        <w:rPr>
          <w:rFonts w:ascii="Arial" w:hAnsi="Arial" w:cs="Arial" w:hint="cs"/>
          <w:w w:val="94"/>
          <w:rtl/>
        </w:rPr>
        <w:t>الإنس</w:t>
      </w:r>
      <w:r>
        <w:rPr>
          <w:w w:val="94"/>
          <w:rtl/>
        </w:rPr>
        <w:t xml:space="preserve"> </w:t>
      </w:r>
      <w:r>
        <w:rPr>
          <w:rFonts w:ascii="Arial" w:hAnsi="Arial" w:cs="Arial" w:hint="cs"/>
          <w:w w:val="94"/>
          <w:rtl/>
        </w:rPr>
        <w:t>والجنُّ</w:t>
      </w:r>
      <w:r>
        <w:rPr>
          <w:w w:val="94"/>
          <w:rtl/>
        </w:rPr>
        <w:t xml:space="preserve"> </w:t>
      </w:r>
      <w:r>
        <w:rPr>
          <w:rFonts w:ascii="Arial" w:hAnsi="Arial" w:cs="Arial" w:hint="cs"/>
          <w:w w:val="94"/>
          <w:rtl/>
        </w:rPr>
        <w:t>عند</w:t>
      </w:r>
      <w:r>
        <w:rPr>
          <w:w w:val="94"/>
          <w:rtl/>
        </w:rPr>
        <w:t xml:space="preserve"> </w:t>
      </w:r>
      <w:r>
        <w:rPr>
          <w:rFonts w:ascii="Arial" w:hAnsi="Arial" w:cs="Arial" w:hint="cs"/>
          <w:w w:val="94"/>
          <w:rtl/>
        </w:rPr>
        <w:t>الحسن،</w:t>
      </w:r>
      <w:r>
        <w:rPr>
          <w:w w:val="94"/>
          <w:rtl/>
        </w:rPr>
        <w:t xml:space="preserve"> </w:t>
      </w:r>
      <w:r>
        <w:rPr>
          <w:rFonts w:ascii="Arial" w:hAnsi="Arial" w:cs="Arial" w:hint="cs"/>
          <w:w w:val="94"/>
          <w:rtl/>
        </w:rPr>
        <w:t>والحيوان</w:t>
      </w:r>
      <w:r>
        <w:rPr>
          <w:w w:val="94"/>
          <w:rtl/>
        </w:rPr>
        <w:t xml:space="preserve"> </w:t>
      </w:r>
      <w:r>
        <w:rPr>
          <w:rFonts w:ascii="Arial" w:hAnsi="Arial" w:cs="Arial" w:hint="cs"/>
          <w:w w:val="94"/>
          <w:rtl/>
        </w:rPr>
        <w:t>كلُّه</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رواية</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عبَّاس،</w:t>
      </w:r>
      <w:r>
        <w:rPr>
          <w:w w:val="94"/>
          <w:rtl/>
        </w:rPr>
        <w:t xml:space="preserve"> </w:t>
      </w:r>
      <w:r>
        <w:rPr>
          <w:rFonts w:ascii="Arial" w:hAnsi="Arial" w:cs="Arial" w:hint="cs"/>
          <w:w w:val="94"/>
          <w:rtl/>
        </w:rPr>
        <w:t>وبنو</w:t>
      </w:r>
      <w:r>
        <w:rPr>
          <w:w w:val="94"/>
          <w:rtl/>
        </w:rPr>
        <w:t xml:space="preserve"> </w:t>
      </w:r>
      <w:r>
        <w:rPr>
          <w:rFonts w:ascii="Arial" w:hAnsi="Arial" w:cs="Arial" w:hint="cs"/>
          <w:w w:val="94"/>
          <w:rtl/>
        </w:rPr>
        <w:t>آدم</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رواية</w:t>
      </w:r>
      <w:r>
        <w:rPr>
          <w:w w:val="94"/>
          <w:rtl/>
        </w:rPr>
        <w:t xml:space="preserve"> </w:t>
      </w:r>
      <w:r>
        <w:rPr>
          <w:rFonts w:ascii="Arial" w:hAnsi="Arial" w:cs="Arial" w:hint="cs"/>
          <w:w w:val="94"/>
          <w:rtl/>
        </w:rPr>
        <w:t>عنه،</w:t>
      </w:r>
      <w:r>
        <w:rPr>
          <w:w w:val="94"/>
          <w:rtl/>
        </w:rPr>
        <w:t xml:space="preserve"> </w:t>
      </w:r>
      <w:r>
        <w:rPr>
          <w:rFonts w:ascii="Arial" w:hAnsi="Arial" w:cs="Arial" w:hint="cs"/>
          <w:w w:val="94"/>
          <w:rtl/>
        </w:rPr>
        <w:t>ووجهه</w:t>
      </w:r>
      <w:r>
        <w:rPr>
          <w:w w:val="94"/>
          <w:rtl/>
        </w:rPr>
        <w:t xml:space="preserve"> </w:t>
      </w:r>
      <w:r>
        <w:rPr>
          <w:rFonts w:ascii="Arial" w:hAnsi="Arial" w:cs="Arial" w:hint="cs"/>
          <w:w w:val="94"/>
          <w:rtl/>
        </w:rPr>
        <w:t>أنَّهم</w:t>
      </w:r>
      <w:r>
        <w:rPr>
          <w:w w:val="94"/>
          <w:rtl/>
        </w:rPr>
        <w:t xml:space="preserve"> </w:t>
      </w:r>
      <w:r>
        <w:rPr>
          <w:rFonts w:ascii="Arial" w:hAnsi="Arial" w:cs="Arial" w:hint="cs"/>
          <w:w w:val="94"/>
          <w:rtl/>
        </w:rPr>
        <w:t>أشدُّ</w:t>
      </w:r>
      <w:r>
        <w:rPr>
          <w:w w:val="94"/>
          <w:rtl/>
        </w:rPr>
        <w:t xml:space="preserve"> </w:t>
      </w:r>
      <w:r>
        <w:rPr>
          <w:rFonts w:ascii="Arial" w:hAnsi="Arial" w:cs="Arial" w:hint="cs"/>
          <w:w w:val="94"/>
          <w:rtl/>
        </w:rPr>
        <w:t>انتفاعًا</w:t>
      </w:r>
      <w:r>
        <w:rPr>
          <w:w w:val="94"/>
          <w:rtl/>
        </w:rPr>
        <w:t xml:space="preserve"> </w:t>
      </w:r>
      <w:r>
        <w:rPr>
          <w:rFonts w:ascii="Arial" w:hAnsi="Arial" w:cs="Arial" w:hint="cs"/>
          <w:w w:val="94"/>
          <w:rtl/>
        </w:rPr>
        <w:t>وتصرُّفًا</w:t>
      </w:r>
      <w:r>
        <w:rPr>
          <w:w w:val="94"/>
          <w:rtl/>
        </w:rPr>
        <w:t xml:space="preserve"> </w:t>
      </w:r>
      <w:r>
        <w:rPr>
          <w:rFonts w:ascii="Arial" w:hAnsi="Arial" w:cs="Arial" w:hint="cs"/>
          <w:w w:val="94"/>
          <w:rtl/>
        </w:rPr>
        <w:t>فيها،</w:t>
      </w:r>
      <w:r>
        <w:rPr>
          <w:w w:val="94"/>
          <w:rtl/>
        </w:rPr>
        <w:t xml:space="preserve"> </w:t>
      </w:r>
      <w:r>
        <w:rPr>
          <w:rFonts w:ascii="Arial" w:hAnsi="Arial" w:cs="Arial" w:hint="cs"/>
          <w:w w:val="94"/>
          <w:rtl/>
        </w:rPr>
        <w:t>واللام</w:t>
      </w:r>
      <w:r>
        <w:rPr>
          <w:w w:val="94"/>
          <w:rtl/>
        </w:rPr>
        <w:t xml:space="preserve"> </w:t>
      </w:r>
      <w:r>
        <w:rPr>
          <w:rFonts w:ascii="Arial" w:hAnsi="Arial" w:cs="Arial" w:hint="cs"/>
          <w:w w:val="94"/>
          <w:rtl/>
        </w:rPr>
        <w:t>للنفع،</w:t>
      </w:r>
      <w:r>
        <w:rPr>
          <w:w w:val="94"/>
          <w:rtl/>
        </w:rPr>
        <w:t xml:space="preserve"> </w:t>
      </w:r>
      <w:r>
        <w:rPr>
          <w:rFonts w:ascii="Arial" w:hAnsi="Arial" w:cs="Arial" w:hint="cs"/>
          <w:w w:val="94"/>
          <w:rtl/>
        </w:rPr>
        <w:t>والخطاب</w:t>
      </w:r>
      <w:r>
        <w:rPr>
          <w:w w:val="94"/>
          <w:rtl/>
        </w:rPr>
        <w:t xml:space="preserve"> </w:t>
      </w:r>
      <w:r>
        <w:rPr>
          <w:rFonts w:ascii="Arial" w:hAnsi="Arial" w:cs="Arial" w:hint="cs"/>
          <w:w w:val="94"/>
          <w:rtl/>
        </w:rPr>
        <w:t>بهم</w:t>
      </w:r>
      <w:r>
        <w:rPr>
          <w:w w:val="94"/>
          <w:rtl/>
        </w:rPr>
        <w:t xml:space="preserve"> </w:t>
      </w:r>
      <w:r>
        <w:rPr>
          <w:rFonts w:ascii="Arial" w:hAnsi="Arial" w:cs="Arial" w:hint="cs"/>
          <w:w w:val="94"/>
          <w:rtl/>
        </w:rPr>
        <w:t>أحقُّ</w:t>
      </w:r>
      <w:r>
        <w:rPr>
          <w:w w:val="94"/>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فِيهَا</w:t>
      </w:r>
      <w:r>
        <w:rPr>
          <w:rStyle w:val="bold"/>
          <w:rtl/>
        </w:rPr>
        <w:t xml:space="preserve"> </w:t>
      </w:r>
      <w:r>
        <w:rPr>
          <w:rStyle w:val="bold"/>
          <w:rFonts w:ascii="Arial" w:hAnsi="Arial" w:cs="Arial" w:hint="cs"/>
          <w:rtl/>
        </w:rPr>
        <w:t>فَاكِهَةٌ</w:t>
      </w:r>
      <w:r>
        <w:rPr>
          <w:rtl/>
        </w:rPr>
        <w:t> </w:t>
      </w:r>
      <w:r>
        <w:rPr>
          <w:rFonts w:ascii="Arial" w:hAnsi="Arial" w:cs="Arial" w:hint="cs"/>
          <w:rtl/>
        </w:rPr>
        <w:t>﴾</w:t>
      </w:r>
      <w:r>
        <w:rPr>
          <w:rtl/>
        </w:rPr>
        <w:t xml:space="preserve"> </w:t>
      </w:r>
      <w:r>
        <w:rPr>
          <w:rFonts w:ascii="Arial" w:hAnsi="Arial" w:cs="Arial" w:hint="cs"/>
          <w:rtl/>
        </w:rPr>
        <w:t>مستأنف</w:t>
      </w:r>
      <w:r>
        <w:rPr>
          <w:rtl/>
        </w:rPr>
        <w:t xml:space="preserve"> </w:t>
      </w:r>
      <w:r>
        <w:rPr>
          <w:rFonts w:ascii="Arial" w:hAnsi="Arial" w:cs="Arial" w:hint="cs"/>
          <w:rtl/>
        </w:rPr>
        <w:t>لبيان</w:t>
      </w:r>
      <w:r>
        <w:rPr>
          <w:rtl/>
        </w:rPr>
        <w:t xml:space="preserve"> </w:t>
      </w:r>
      <w:r>
        <w:rPr>
          <w:rFonts w:ascii="Arial" w:hAnsi="Arial" w:cs="Arial" w:hint="cs"/>
          <w:rtl/>
        </w:rPr>
        <w:t>بعض</w:t>
      </w:r>
      <w:r>
        <w:rPr>
          <w:rtl/>
        </w:rPr>
        <w:t xml:space="preserve"> </w:t>
      </w:r>
      <w:r>
        <w:rPr>
          <w:rFonts w:ascii="Arial" w:hAnsi="Arial" w:cs="Arial" w:hint="cs"/>
          <w:rtl/>
        </w:rPr>
        <w:t>منافعها</w:t>
      </w:r>
      <w:r>
        <w:rPr>
          <w:rtl/>
        </w:rPr>
        <w:t xml:space="preserve"> </w:t>
      </w:r>
      <w:r>
        <w:rPr>
          <w:rFonts w:ascii="Arial" w:hAnsi="Arial" w:cs="Arial" w:hint="cs"/>
          <w:rtl/>
        </w:rPr>
        <w:t>التي</w:t>
      </w:r>
      <w:r>
        <w:rPr>
          <w:rtl/>
        </w:rPr>
        <w:t xml:space="preserve"> </w:t>
      </w:r>
      <w:r>
        <w:rPr>
          <w:rFonts w:ascii="Arial" w:hAnsi="Arial" w:cs="Arial" w:hint="cs"/>
          <w:rtl/>
        </w:rPr>
        <w:t>للأنام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وَالنَّخْلُ</w:t>
      </w:r>
      <w:r>
        <w:rPr>
          <w:rtl/>
        </w:rPr>
        <w:t> </w:t>
      </w:r>
      <w:r>
        <w:rPr>
          <w:rFonts w:ascii="Arial" w:hAnsi="Arial" w:cs="Arial" w:hint="cs"/>
          <w:rtl/>
        </w:rPr>
        <w:t>﴾</w:t>
      </w:r>
      <w:r>
        <w:rPr>
          <w:rtl/>
        </w:rPr>
        <w:t xml:space="preserve"> </w:t>
      </w:r>
      <w:r>
        <w:rPr>
          <w:rFonts w:ascii="Arial" w:hAnsi="Arial" w:cs="Arial" w:hint="cs"/>
          <w:rtl/>
        </w:rPr>
        <w:t>خصَّها</w:t>
      </w:r>
      <w:r>
        <w:rPr>
          <w:rtl/>
        </w:rPr>
        <w:t xml:space="preserve"> </w:t>
      </w:r>
      <w:r>
        <w:rPr>
          <w:rFonts w:ascii="Arial" w:hAnsi="Arial" w:cs="Arial" w:hint="cs"/>
          <w:rtl/>
        </w:rPr>
        <w:t>بالذكر</w:t>
      </w:r>
      <w:r>
        <w:rPr>
          <w:rtl/>
        </w:rPr>
        <w:t xml:space="preserve"> </w:t>
      </w:r>
      <w:r>
        <w:rPr>
          <w:rFonts w:ascii="Arial" w:hAnsi="Arial" w:cs="Arial" w:hint="cs"/>
          <w:rtl/>
        </w:rPr>
        <w:t>لأنَّها</w:t>
      </w:r>
      <w:r>
        <w:rPr>
          <w:rtl/>
        </w:rPr>
        <w:t xml:space="preserve"> </w:t>
      </w:r>
      <w:r>
        <w:rPr>
          <w:rFonts w:ascii="Arial" w:hAnsi="Arial" w:cs="Arial" w:hint="cs"/>
          <w:rtl/>
        </w:rPr>
        <w:t>أفضل</w:t>
      </w:r>
      <w:r>
        <w:rPr>
          <w:rtl/>
        </w:rPr>
        <w:t xml:space="preserve"> </w:t>
      </w:r>
      <w:r>
        <w:rPr>
          <w:rFonts w:ascii="Arial" w:hAnsi="Arial" w:cs="Arial" w:hint="cs"/>
          <w:rtl/>
        </w:rPr>
        <w:t>الشجر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ذَاتُ</w:t>
      </w:r>
      <w:r>
        <w:rPr>
          <w:rStyle w:val="bold"/>
          <w:rtl/>
        </w:rPr>
        <w:t xml:space="preserve"> </w:t>
      </w:r>
      <w:r>
        <w:rPr>
          <w:rStyle w:val="bold"/>
          <w:rFonts w:ascii="Arial" w:hAnsi="Arial" w:cs="Arial" w:hint="cs"/>
          <w:rtl/>
        </w:rPr>
        <w:t>الَاكْمَامِ</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كِمِّ</w:t>
      </w:r>
      <w:r>
        <w:rPr>
          <w:rtl/>
        </w:rPr>
        <w:t xml:space="preserve"> (</w:t>
      </w:r>
      <w:r>
        <w:rPr>
          <w:rFonts w:ascii="Arial" w:hAnsi="Arial" w:cs="Arial" w:hint="cs"/>
          <w:rtl/>
        </w:rPr>
        <w:t>بكسر</w:t>
      </w:r>
      <w:r>
        <w:rPr>
          <w:rtl/>
        </w:rPr>
        <w:t xml:space="preserve"> </w:t>
      </w:r>
      <w:r>
        <w:rPr>
          <w:rFonts w:ascii="Arial" w:hAnsi="Arial" w:cs="Arial" w:hint="cs"/>
          <w:rtl/>
        </w:rPr>
        <w:t>الكاف</w:t>
      </w:r>
      <w:r>
        <w:rPr>
          <w:rtl/>
        </w:rPr>
        <w:t xml:space="preserve"> </w:t>
      </w:r>
      <w:r>
        <w:rPr>
          <w:rFonts w:ascii="Arial" w:hAnsi="Arial" w:cs="Arial" w:hint="cs"/>
          <w:rtl/>
        </w:rPr>
        <w:t>وقد</w:t>
      </w:r>
      <w:r>
        <w:rPr>
          <w:rtl/>
        </w:rPr>
        <w:t xml:space="preserve"> </w:t>
      </w:r>
      <w:r>
        <w:rPr>
          <w:rFonts w:ascii="Arial" w:hAnsi="Arial" w:cs="Arial" w:hint="cs"/>
          <w:rtl/>
        </w:rPr>
        <w:t>تضمُّ</w:t>
      </w:r>
      <w:r>
        <w:rPr>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وعاء</w:t>
      </w:r>
      <w:r>
        <w:rPr>
          <w:rtl/>
        </w:rPr>
        <w:t xml:space="preserve"> </w:t>
      </w:r>
      <w:r>
        <w:rPr>
          <w:rFonts w:ascii="Arial" w:hAnsi="Arial" w:cs="Arial" w:hint="cs"/>
          <w:rtl/>
        </w:rPr>
        <w:t>التمر</w:t>
      </w:r>
      <w:r>
        <w:rPr>
          <w:rtl/>
        </w:rPr>
        <w:t xml:space="preserve"> </w:t>
      </w:r>
      <w:r>
        <w:rPr>
          <w:rFonts w:ascii="Arial" w:hAnsi="Arial" w:cs="Arial" w:hint="cs"/>
          <w:rtl/>
        </w:rPr>
        <w:t>المسمى</w:t>
      </w:r>
      <w:r>
        <w:rPr>
          <w:rtl/>
        </w:rPr>
        <w:t xml:space="preserve"> </w:t>
      </w:r>
      <w:r>
        <w:rPr>
          <w:rFonts w:ascii="Arial" w:hAnsi="Arial" w:cs="Arial" w:hint="cs"/>
          <w:rtl/>
        </w:rPr>
        <w:t>طلعًا،</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ساتر</w:t>
      </w:r>
      <w:r>
        <w:rPr>
          <w:rtl/>
        </w:rPr>
        <w:t xml:space="preserve"> </w:t>
      </w:r>
      <w:r>
        <w:rPr>
          <w:rFonts w:ascii="Arial" w:hAnsi="Arial" w:cs="Arial" w:hint="cs"/>
          <w:rtl/>
        </w:rPr>
        <w:t>منها،</w:t>
      </w:r>
      <w:r>
        <w:rPr>
          <w:rtl/>
        </w:rPr>
        <w:t xml:space="preserve"> </w:t>
      </w:r>
      <w:r>
        <w:rPr>
          <w:rFonts w:ascii="Arial" w:hAnsi="Arial" w:cs="Arial" w:hint="cs"/>
          <w:rtl/>
        </w:rPr>
        <w:t>مثل</w:t>
      </w:r>
      <w:r>
        <w:rPr>
          <w:rtl/>
        </w:rPr>
        <w:t xml:space="preserve">: </w:t>
      </w:r>
      <w:r>
        <w:rPr>
          <w:rFonts w:ascii="Arial" w:hAnsi="Arial" w:cs="Arial" w:hint="cs"/>
          <w:rtl/>
        </w:rPr>
        <w:t>الليف</w:t>
      </w:r>
      <w:r>
        <w:rPr>
          <w:rtl/>
        </w:rPr>
        <w:t xml:space="preserve"> </w:t>
      </w:r>
      <w:r>
        <w:rPr>
          <w:rFonts w:ascii="Arial" w:hAnsi="Arial" w:cs="Arial" w:hint="cs"/>
          <w:rtl/>
        </w:rPr>
        <w:t>والطلع</w:t>
      </w:r>
      <w:r>
        <w:rPr>
          <w:rtl/>
        </w:rPr>
        <w:t xml:space="preserve"> </w:t>
      </w:r>
      <w:r>
        <w:rPr>
          <w:rFonts w:ascii="Arial" w:hAnsi="Arial" w:cs="Arial" w:hint="cs"/>
          <w:rtl/>
        </w:rPr>
        <w:t>والسعف</w:t>
      </w:r>
      <w:r>
        <w:rPr>
          <w:rtl/>
        </w:rPr>
        <w:t xml:space="preserve">. </w:t>
      </w:r>
      <w:r>
        <w:rPr>
          <w:rFonts w:ascii="Arial" w:hAnsi="Arial" w:cs="Arial" w:hint="cs"/>
          <w:rtl/>
        </w:rPr>
        <w:t>وإضافة</w:t>
      </w:r>
      <w:r>
        <w:rPr>
          <w:rtl/>
        </w:rPr>
        <w:t xml:space="preserve"> </w:t>
      </w:r>
      <w:r>
        <w:rPr>
          <w:rFonts w:ascii="Calibri" w:cs="Calibri" w:hint="cs"/>
          <w:rtl/>
        </w:rPr>
        <w:t>«</w:t>
      </w:r>
      <w:r>
        <w:rPr>
          <w:rFonts w:ascii="Arial" w:hAnsi="Arial" w:cs="Arial" w:hint="cs"/>
          <w:rtl/>
        </w:rPr>
        <w:t>ذَات</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صاحبة،</w:t>
      </w:r>
      <w:r>
        <w:rPr>
          <w:rtl/>
        </w:rPr>
        <w:t xml:space="preserve"> </w:t>
      </w:r>
      <w:r>
        <w:rPr>
          <w:rFonts w:ascii="Arial" w:hAnsi="Arial" w:cs="Arial" w:hint="cs"/>
          <w:rtl/>
        </w:rPr>
        <w:t>وذي</w:t>
      </w:r>
      <w:r>
        <w:rPr>
          <w:rtl/>
        </w:rPr>
        <w:t xml:space="preserve"> </w:t>
      </w:r>
      <w:r>
        <w:rPr>
          <w:rFonts w:ascii="Arial" w:hAnsi="Arial" w:cs="Arial" w:hint="cs"/>
          <w:rtl/>
        </w:rPr>
        <w:t>بمعنى</w:t>
      </w:r>
      <w:r>
        <w:rPr>
          <w:rtl/>
        </w:rPr>
        <w:t xml:space="preserve"> </w:t>
      </w:r>
      <w:r>
        <w:rPr>
          <w:rFonts w:ascii="Arial" w:hAnsi="Arial" w:cs="Arial" w:hint="cs"/>
          <w:rtl/>
        </w:rPr>
        <w:t>صاحب</w:t>
      </w:r>
      <w:r>
        <w:rPr>
          <w:rtl/>
        </w:rPr>
        <w:t xml:space="preserve"> </w:t>
      </w:r>
      <w:r>
        <w:rPr>
          <w:rFonts w:ascii="Arial" w:hAnsi="Arial" w:cs="Arial" w:hint="cs"/>
          <w:rtl/>
        </w:rPr>
        <w:t>محضة،</w:t>
      </w:r>
      <w:r>
        <w:rPr>
          <w:rtl/>
        </w:rPr>
        <w:t xml:space="preserve"> </w:t>
      </w:r>
      <w:r>
        <w:rPr>
          <w:rFonts w:ascii="Arial" w:hAnsi="Arial" w:cs="Arial" w:hint="cs"/>
          <w:rtl/>
        </w:rPr>
        <w:t>ولذلك</w:t>
      </w:r>
      <w:r>
        <w:rPr>
          <w:rtl/>
        </w:rPr>
        <w:t xml:space="preserve"> </w:t>
      </w:r>
      <w:r>
        <w:rPr>
          <w:rFonts w:ascii="Arial" w:hAnsi="Arial" w:cs="Arial" w:hint="cs"/>
          <w:rtl/>
        </w:rPr>
        <w:t>نعت</w:t>
      </w:r>
      <w:r>
        <w:rPr>
          <w:rtl/>
        </w:rPr>
        <w:t xml:space="preserve"> </w:t>
      </w:r>
      <w:r>
        <w:rPr>
          <w:rFonts w:ascii="Arial" w:hAnsi="Arial" w:cs="Arial" w:hint="cs"/>
          <w:rtl/>
        </w:rPr>
        <w:t>بهما</w:t>
      </w:r>
      <w:r>
        <w:rPr>
          <w:rtl/>
        </w:rPr>
        <w:t xml:space="preserve"> </w:t>
      </w:r>
      <w:r>
        <w:rPr>
          <w:rFonts w:ascii="Arial" w:hAnsi="Arial" w:cs="Arial" w:hint="cs"/>
          <w:rtl/>
        </w:rPr>
        <w:t>المعرفة</w:t>
      </w:r>
      <w:r>
        <w:rPr>
          <w:rtl/>
        </w:rPr>
        <w:t xml:space="preserve"> </w:t>
      </w:r>
      <w:r>
        <w:rPr>
          <w:rFonts w:ascii="Arial" w:hAnsi="Arial" w:cs="Arial" w:hint="cs"/>
          <w:rtl/>
        </w:rPr>
        <w:t>لإضافتهما</w:t>
      </w:r>
      <w:r>
        <w:rPr>
          <w:rtl/>
        </w:rPr>
        <w:t xml:space="preserve"> </w:t>
      </w:r>
      <w:r>
        <w:rPr>
          <w:rFonts w:ascii="Arial" w:hAnsi="Arial" w:cs="Arial" w:hint="cs"/>
          <w:rtl/>
        </w:rPr>
        <w:t>لمعرفة</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وَالْحَبُّ</w:t>
      </w:r>
      <w:r>
        <w:rPr>
          <w:rtl/>
        </w:rPr>
        <w:t> </w:t>
      </w:r>
      <w:r>
        <w:rPr>
          <w:rFonts w:ascii="Arial" w:hAnsi="Arial" w:cs="Arial" w:hint="cs"/>
          <w:rtl/>
        </w:rPr>
        <w:t>﴾</w:t>
      </w:r>
      <w:r>
        <w:rPr>
          <w:rtl/>
        </w:rPr>
        <w:t xml:space="preserve"> </w:t>
      </w:r>
      <w:r>
        <w:rPr>
          <w:rFonts w:ascii="Arial" w:hAnsi="Arial" w:cs="Arial" w:hint="cs"/>
          <w:rtl/>
        </w:rPr>
        <w:t>كالبُرِّ</w:t>
      </w:r>
      <w:r>
        <w:rPr>
          <w:rtl/>
        </w:rPr>
        <w:t xml:space="preserve"> </w:t>
      </w:r>
      <w:r>
        <w:rPr>
          <w:rFonts w:ascii="Arial" w:hAnsi="Arial" w:cs="Arial" w:hint="cs"/>
          <w:rtl/>
        </w:rPr>
        <w:t>والشعير</w:t>
      </w:r>
      <w:r>
        <w:rPr>
          <w:rtl/>
        </w:rPr>
        <w:t xml:space="preserve"> </w:t>
      </w:r>
      <w:r>
        <w:rPr>
          <w:rFonts w:ascii="Arial" w:hAnsi="Arial" w:cs="Arial" w:hint="cs"/>
          <w:rtl/>
        </w:rPr>
        <w:t>والذُّرَة</w:t>
      </w:r>
      <w:r>
        <w:rPr>
          <w:rtl/>
        </w:rPr>
        <w:t xml:space="preserve"> </w:t>
      </w:r>
      <w:r>
        <w:rPr>
          <w:rFonts w:ascii="Arial" w:hAnsi="Arial" w:cs="Arial" w:hint="cs"/>
          <w:rtl/>
        </w:rPr>
        <w:t>والسلت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ذُو</w:t>
      </w:r>
      <w:r>
        <w:rPr>
          <w:rStyle w:val="bold"/>
          <w:rtl/>
        </w:rPr>
        <w:t xml:space="preserve"> </w:t>
      </w:r>
      <w:r>
        <w:rPr>
          <w:rStyle w:val="bold"/>
          <w:rFonts w:ascii="Arial" w:hAnsi="Arial" w:cs="Arial" w:hint="cs"/>
          <w:rtl/>
        </w:rPr>
        <w:t>الْعَصْفِ</w:t>
      </w:r>
      <w:r>
        <w:rPr>
          <w:rtl/>
        </w:rPr>
        <w:t> </w:t>
      </w:r>
      <w:r>
        <w:rPr>
          <w:rFonts w:ascii="Arial" w:hAnsi="Arial" w:cs="Arial" w:hint="cs"/>
          <w:rtl/>
        </w:rPr>
        <w:t>﴾</w:t>
      </w:r>
      <w:r>
        <w:rPr>
          <w:rtl/>
        </w:rPr>
        <w:t xml:space="preserve"> </w:t>
      </w:r>
      <w:r>
        <w:rPr>
          <w:rFonts w:ascii="Arial" w:hAnsi="Arial" w:cs="Arial" w:hint="cs"/>
          <w:rtl/>
        </w:rPr>
        <w:t>الورق</w:t>
      </w:r>
      <w:r>
        <w:rPr>
          <w:rtl/>
        </w:rPr>
        <w:t xml:space="preserve"> </w:t>
      </w:r>
      <w:r>
        <w:rPr>
          <w:rFonts w:ascii="Arial" w:hAnsi="Arial" w:cs="Arial" w:hint="cs"/>
          <w:rtl/>
        </w:rPr>
        <w:t>الذي</w:t>
      </w:r>
      <w:r>
        <w:rPr>
          <w:rtl/>
        </w:rPr>
        <w:t xml:space="preserve"> </w:t>
      </w:r>
      <w:r>
        <w:rPr>
          <w:rFonts w:ascii="Arial" w:hAnsi="Arial" w:cs="Arial" w:hint="cs"/>
          <w:rtl/>
        </w:rPr>
        <w:t>لذلك</w:t>
      </w:r>
      <w:r>
        <w:rPr>
          <w:rtl/>
        </w:rPr>
        <w:t xml:space="preserve"> </w:t>
      </w:r>
      <w:r>
        <w:rPr>
          <w:rFonts w:ascii="Arial" w:hAnsi="Arial" w:cs="Arial" w:hint="cs"/>
          <w:rtl/>
        </w:rPr>
        <w:t>الحبِّ</w:t>
      </w:r>
      <w:r>
        <w:rPr>
          <w:rtl/>
        </w:rPr>
        <w:t xml:space="preserve"> </w:t>
      </w:r>
      <w:r>
        <w:rPr>
          <w:rFonts w:ascii="Arial" w:hAnsi="Arial" w:cs="Arial" w:hint="cs"/>
          <w:rtl/>
        </w:rPr>
        <w:t>مطلقًا،</w:t>
      </w:r>
      <w:r>
        <w:rPr>
          <w:rtl/>
        </w:rPr>
        <w:t xml:space="preserve"> </w:t>
      </w:r>
      <w:r>
        <w:rPr>
          <w:rFonts w:ascii="Arial" w:hAnsi="Arial" w:cs="Arial" w:hint="cs"/>
          <w:rtl/>
        </w:rPr>
        <w:t>وقيَّده</w:t>
      </w:r>
      <w:r>
        <w:rPr>
          <w:rtl/>
        </w:rPr>
        <w:t xml:space="preserve"> </w:t>
      </w:r>
      <w:r>
        <w:rPr>
          <w:rFonts w:ascii="Arial" w:hAnsi="Arial" w:cs="Arial" w:hint="cs"/>
          <w:rtl/>
        </w:rPr>
        <w:t>بعضهم</w:t>
      </w:r>
      <w:r>
        <w:rPr>
          <w:rtl/>
        </w:rPr>
        <w:t xml:space="preserve"> </w:t>
      </w:r>
      <w:r>
        <w:rPr>
          <w:rFonts w:ascii="Arial" w:hAnsi="Arial" w:cs="Arial" w:hint="cs"/>
          <w:rtl/>
        </w:rPr>
        <w:t>باليابس،</w:t>
      </w:r>
      <w:r>
        <w:rPr>
          <w:rtl/>
        </w:rPr>
        <w:t xml:space="preserve"> </w:t>
      </w:r>
      <w:r>
        <w:rPr>
          <w:rFonts w:ascii="Arial" w:hAnsi="Arial" w:cs="Arial" w:hint="cs"/>
          <w:rtl/>
        </w:rPr>
        <w:t>وفي</w:t>
      </w:r>
      <w:r>
        <w:rPr>
          <w:rtl/>
        </w:rPr>
        <w:t xml:space="preserve"> </w:t>
      </w:r>
      <w:r>
        <w:rPr>
          <w:rFonts w:ascii="Arial" w:hAnsi="Arial" w:cs="Arial" w:hint="cs"/>
          <w:rtl/>
        </w:rPr>
        <w:t>يابسه</w:t>
      </w:r>
      <w:r>
        <w:rPr>
          <w:rtl/>
        </w:rPr>
        <w:t xml:space="preserve"> </w:t>
      </w:r>
      <w:r>
        <w:rPr>
          <w:rFonts w:ascii="Arial" w:hAnsi="Arial" w:cs="Arial" w:hint="cs"/>
          <w:rtl/>
        </w:rPr>
        <w:t>ادِّخار</w:t>
      </w:r>
      <w:r>
        <w:rPr>
          <w:rtl/>
        </w:rPr>
        <w:t xml:space="preserve"> </w:t>
      </w:r>
      <w:r>
        <w:rPr>
          <w:rFonts w:ascii="Arial" w:hAnsi="Arial" w:cs="Arial" w:hint="cs"/>
          <w:rtl/>
        </w:rPr>
        <w:t>لبعض</w:t>
      </w:r>
      <w:r>
        <w:rPr>
          <w:rtl/>
        </w:rPr>
        <w:t xml:space="preserve"> </w:t>
      </w:r>
      <w:r>
        <w:rPr>
          <w:rFonts w:ascii="Arial" w:hAnsi="Arial" w:cs="Arial" w:hint="cs"/>
          <w:rtl/>
        </w:rPr>
        <w:t>الحيوان،</w:t>
      </w:r>
      <w:r>
        <w:rPr>
          <w:rtl/>
        </w:rPr>
        <w:t xml:space="preserve"> </w:t>
      </w:r>
      <w:r>
        <w:rPr>
          <w:rFonts w:ascii="Arial" w:hAnsi="Arial" w:cs="Arial" w:hint="cs"/>
          <w:rtl/>
        </w:rPr>
        <w:t>وهو</w:t>
      </w:r>
      <w:r>
        <w:rPr>
          <w:rtl/>
        </w:rPr>
        <w:t xml:space="preserve"> </w:t>
      </w:r>
      <w:r>
        <w:rPr>
          <w:rFonts w:ascii="Arial" w:hAnsi="Arial" w:cs="Arial" w:hint="cs"/>
          <w:rtl/>
        </w:rPr>
        <w:t>مأكول</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خضرته</w:t>
      </w:r>
      <w:r>
        <w:rPr>
          <w:rtl/>
        </w:rPr>
        <w:t xml:space="preserve"> </w:t>
      </w:r>
      <w:r>
        <w:rPr>
          <w:rFonts w:ascii="Arial" w:hAnsi="Arial" w:cs="Arial" w:hint="cs"/>
          <w:rtl/>
        </w:rPr>
        <w:t>أيضًا،</w:t>
      </w:r>
      <w:r>
        <w:rPr>
          <w:rtl/>
        </w:rPr>
        <w:t xml:space="preserve"> </w:t>
      </w:r>
      <w:r>
        <w:rPr>
          <w:rFonts w:ascii="Arial" w:hAnsi="Arial" w:cs="Arial" w:hint="cs"/>
          <w:rtl/>
        </w:rPr>
        <w:t>وذلك</w:t>
      </w:r>
      <w:r>
        <w:rPr>
          <w:rtl/>
        </w:rPr>
        <w:t xml:space="preserve"> </w:t>
      </w:r>
      <w:r>
        <w:rPr>
          <w:rFonts w:ascii="Arial" w:hAnsi="Arial" w:cs="Arial" w:hint="cs"/>
          <w:rtl/>
        </w:rPr>
        <w:t>امتنان</w:t>
      </w:r>
      <w:r>
        <w:rPr>
          <w:rtl/>
        </w:rPr>
        <w:t xml:space="preserve"> </w:t>
      </w:r>
      <w:r>
        <w:rPr>
          <w:rFonts w:ascii="Arial" w:hAnsi="Arial" w:cs="Arial" w:hint="cs"/>
          <w:rtl/>
        </w:rPr>
        <w:t>عليهم</w:t>
      </w:r>
      <w:r>
        <w:rPr>
          <w:rtl/>
        </w:rPr>
        <w:t xml:space="preserve"> </w:t>
      </w:r>
      <w:r>
        <w:rPr>
          <w:rFonts w:ascii="Arial" w:hAnsi="Arial" w:cs="Arial" w:hint="cs"/>
          <w:rtl/>
        </w:rPr>
        <w:t>بمأكولهم</w:t>
      </w:r>
      <w:r>
        <w:rPr>
          <w:rtl/>
        </w:rPr>
        <w:t xml:space="preserve"> </w:t>
      </w:r>
      <w:r>
        <w:rPr>
          <w:rFonts w:ascii="Arial" w:hAnsi="Arial" w:cs="Arial" w:hint="cs"/>
          <w:rtl/>
        </w:rPr>
        <w:t>ومأكول</w:t>
      </w:r>
      <w:r>
        <w:rPr>
          <w:rtl/>
        </w:rPr>
        <w:t xml:space="preserve"> </w:t>
      </w:r>
      <w:r>
        <w:rPr>
          <w:rFonts w:ascii="Arial" w:hAnsi="Arial" w:cs="Arial" w:hint="cs"/>
          <w:rtl/>
        </w:rPr>
        <w:t>حيوانهم،</w:t>
      </w:r>
      <w:r>
        <w:rPr>
          <w:rtl/>
        </w:rPr>
        <w:t xml:space="preserve"> </w:t>
      </w:r>
      <w:r>
        <w:rPr>
          <w:rFonts w:ascii="Arial" w:hAnsi="Arial" w:cs="Arial" w:hint="cs"/>
          <w:rtl/>
        </w:rPr>
        <w:t>وفسَّره</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بالتبن،</w:t>
      </w:r>
      <w:r>
        <w:rPr>
          <w:rtl/>
        </w:rPr>
        <w:t xml:space="preserve"> </w:t>
      </w:r>
      <w:r>
        <w:rPr>
          <w:rFonts w:ascii="Arial" w:hAnsi="Arial" w:cs="Arial" w:hint="cs"/>
          <w:rtl/>
        </w:rPr>
        <w:t>وعن</w:t>
      </w:r>
      <w:r>
        <w:rPr>
          <w:rtl/>
        </w:rPr>
        <w:t xml:space="preserve"> </w:t>
      </w:r>
      <w:r>
        <w:rPr>
          <w:rFonts w:ascii="Arial" w:hAnsi="Arial" w:cs="Arial" w:hint="cs"/>
          <w:rtl/>
        </w:rPr>
        <w:t>الضحَّاك</w:t>
      </w:r>
      <w:r>
        <w:rPr>
          <w:rtl/>
        </w:rPr>
        <w:t xml:space="preserve"> </w:t>
      </w:r>
      <w:r>
        <w:rPr>
          <w:rFonts w:ascii="Arial" w:hAnsi="Arial" w:cs="Arial" w:hint="cs"/>
          <w:rtl/>
        </w:rPr>
        <w:t>أنَّه</w:t>
      </w:r>
      <w:r>
        <w:rPr>
          <w:rtl/>
        </w:rPr>
        <w:t xml:space="preserve"> </w:t>
      </w:r>
      <w:r>
        <w:rPr>
          <w:rFonts w:ascii="Arial" w:hAnsi="Arial" w:cs="Arial" w:hint="cs"/>
          <w:rtl/>
        </w:rPr>
        <w:t>النخالة</w:t>
      </w:r>
      <w:r>
        <w:rPr>
          <w:rtl/>
        </w:rPr>
        <w:t>.</w:t>
      </w:r>
    </w:p>
    <w:p w:rsidR="00F65AD2" w:rsidRDefault="00F65AD2">
      <w:pPr>
        <w:pStyle w:val="textquran"/>
        <w:spacing w:before="12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وَالرَّيْحَانُ</w:t>
      </w:r>
      <w:r>
        <w:rPr>
          <w:w w:val="96"/>
          <w:rtl/>
        </w:rPr>
        <w:t> </w:t>
      </w:r>
      <w:r>
        <w:rPr>
          <w:rFonts w:ascii="Arial" w:hAnsi="Arial" w:cs="Arial" w:hint="cs"/>
          <w:w w:val="96"/>
          <w:rtl/>
        </w:rPr>
        <w:t>﴾</w:t>
      </w:r>
      <w:r>
        <w:rPr>
          <w:w w:val="96"/>
          <w:rtl/>
        </w:rPr>
        <w:t xml:space="preserve"> </w:t>
      </w:r>
      <w:r>
        <w:rPr>
          <w:rFonts w:ascii="Arial" w:hAnsi="Arial" w:cs="Arial" w:hint="cs"/>
          <w:w w:val="96"/>
          <w:rtl/>
        </w:rPr>
        <w:t>النبات</w:t>
      </w:r>
      <w:r>
        <w:rPr>
          <w:w w:val="96"/>
          <w:rtl/>
        </w:rPr>
        <w:t xml:space="preserve"> </w:t>
      </w:r>
      <w:r>
        <w:rPr>
          <w:rFonts w:ascii="Arial" w:hAnsi="Arial" w:cs="Arial" w:hint="cs"/>
          <w:w w:val="96"/>
          <w:rtl/>
        </w:rPr>
        <w:t>الطَّيِّب</w:t>
      </w:r>
      <w:r>
        <w:rPr>
          <w:w w:val="96"/>
          <w:rtl/>
        </w:rPr>
        <w:t xml:space="preserve"> </w:t>
      </w:r>
      <w:r>
        <w:rPr>
          <w:rFonts w:ascii="Arial" w:hAnsi="Arial" w:cs="Arial" w:hint="cs"/>
          <w:w w:val="96"/>
          <w:rtl/>
        </w:rPr>
        <w:t>الرائحة،</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الحسن</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نقول</w:t>
      </w:r>
      <w:r>
        <w:rPr>
          <w:w w:val="96"/>
          <w:rtl/>
        </w:rPr>
        <w:t xml:space="preserve"> </w:t>
      </w:r>
      <w:r>
        <w:rPr>
          <w:rFonts w:ascii="Arial" w:hAnsi="Arial" w:cs="Arial" w:hint="cs"/>
          <w:w w:val="96"/>
          <w:rtl/>
        </w:rPr>
        <w:t>له</w:t>
      </w:r>
      <w:r>
        <w:rPr>
          <w:w w:val="96"/>
          <w:rtl/>
        </w:rPr>
        <w:t xml:space="preserve"> </w:t>
      </w:r>
      <w:r>
        <w:rPr>
          <w:rFonts w:ascii="Calibri" w:cs="Calibri" w:hint="cs"/>
          <w:w w:val="96"/>
          <w:rtl/>
        </w:rPr>
        <w:t>«</w:t>
      </w:r>
      <w:r>
        <w:rPr>
          <w:rFonts w:ascii="Arial" w:hAnsi="Arial" w:cs="Arial" w:hint="cs"/>
          <w:w w:val="96"/>
          <w:rtl/>
        </w:rPr>
        <w:t>القَمَّام</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وقيل</w:t>
      </w:r>
      <w:r>
        <w:rPr>
          <w:w w:val="96"/>
          <w:rtl/>
        </w:rPr>
        <w:t xml:space="preserve">: </w:t>
      </w:r>
      <w:r>
        <w:rPr>
          <w:rFonts w:ascii="Calibri" w:cs="Calibri" w:hint="cs"/>
          <w:w w:val="96"/>
          <w:rtl/>
        </w:rPr>
        <w:t>«</w:t>
      </w:r>
      <w:r>
        <w:rPr>
          <w:rFonts w:ascii="Arial" w:hAnsi="Arial" w:cs="Arial" w:hint="cs"/>
          <w:w w:val="96"/>
          <w:rtl/>
        </w:rPr>
        <w:t>الرَّيْحَانُ</w:t>
      </w:r>
      <w:r>
        <w:rPr>
          <w:rFonts w:ascii="Calibri" w:cs="Calibri" w:hint="cs"/>
          <w:w w:val="96"/>
          <w:rtl/>
        </w:rPr>
        <w:t>»</w:t>
      </w:r>
      <w:r>
        <w:rPr>
          <w:w w:val="96"/>
          <w:rtl/>
        </w:rPr>
        <w:t xml:space="preserve"> </w:t>
      </w:r>
      <w:r>
        <w:rPr>
          <w:rFonts w:ascii="Arial" w:hAnsi="Arial" w:cs="Arial" w:hint="cs"/>
          <w:w w:val="96"/>
          <w:rtl/>
        </w:rPr>
        <w:t>الرزقُ،</w:t>
      </w:r>
      <w:r>
        <w:rPr>
          <w:w w:val="96"/>
          <w:rtl/>
        </w:rPr>
        <w:t xml:space="preserve"> </w:t>
      </w:r>
      <w:r>
        <w:rPr>
          <w:rFonts w:ascii="Arial" w:hAnsi="Arial" w:cs="Arial" w:hint="cs"/>
          <w:w w:val="96"/>
          <w:rtl/>
        </w:rPr>
        <w:t>سُمِّيَ</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يُرتاح</w:t>
      </w:r>
      <w:r>
        <w:rPr>
          <w:w w:val="96"/>
          <w:rtl/>
        </w:rPr>
        <w:t xml:space="preserve"> </w:t>
      </w:r>
      <w:r>
        <w:rPr>
          <w:rFonts w:ascii="Arial" w:hAnsi="Arial" w:cs="Arial" w:hint="cs"/>
          <w:w w:val="96"/>
          <w:rtl/>
        </w:rPr>
        <w:t>إليه،</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العصف</w:t>
      </w:r>
      <w:r>
        <w:rPr>
          <w:w w:val="96"/>
          <w:rtl/>
        </w:rPr>
        <w:t xml:space="preserve"> </w:t>
      </w:r>
      <w:r>
        <w:rPr>
          <w:rFonts w:ascii="Arial" w:hAnsi="Arial" w:cs="Arial" w:hint="cs"/>
          <w:w w:val="96"/>
          <w:rtl/>
        </w:rPr>
        <w:t>التبن</w:t>
      </w:r>
      <w:r>
        <w:rPr>
          <w:w w:val="96"/>
          <w:rtl/>
        </w:rPr>
        <w:t xml:space="preserve"> </w:t>
      </w:r>
      <w:r>
        <w:rPr>
          <w:rFonts w:ascii="Arial" w:hAnsi="Arial" w:cs="Arial" w:hint="cs"/>
          <w:w w:val="96"/>
          <w:rtl/>
        </w:rPr>
        <w:t>والريحان</w:t>
      </w:r>
      <w:r>
        <w:rPr>
          <w:w w:val="96"/>
          <w:rtl/>
        </w:rPr>
        <w:t xml:space="preserve"> </w:t>
      </w:r>
      <w:r>
        <w:rPr>
          <w:rFonts w:ascii="Arial" w:hAnsi="Arial" w:cs="Arial" w:hint="cs"/>
          <w:w w:val="96"/>
          <w:rtl/>
        </w:rPr>
        <w:t>ثمرته،</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عبَّاس</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ريحان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الرِّزق،</w:t>
      </w:r>
      <w:r>
        <w:rPr>
          <w:w w:val="96"/>
          <w:rtl/>
        </w:rPr>
        <w:t xml:space="preserve"> </w:t>
      </w:r>
      <w:r>
        <w:rPr>
          <w:rFonts w:ascii="Arial" w:hAnsi="Arial" w:cs="Arial" w:hint="cs"/>
          <w:w w:val="96"/>
          <w:rtl/>
        </w:rPr>
        <w:t>ونسب</w:t>
      </w:r>
      <w:r>
        <w:rPr>
          <w:w w:val="96"/>
          <w:rtl/>
        </w:rPr>
        <w:t xml:space="preserve"> </w:t>
      </w:r>
      <w:r>
        <w:rPr>
          <w:rFonts w:ascii="Arial" w:hAnsi="Arial" w:cs="Arial" w:hint="cs"/>
          <w:w w:val="96"/>
          <w:rtl/>
        </w:rPr>
        <w:t>للأكثر،</w:t>
      </w:r>
      <w:r>
        <w:rPr>
          <w:w w:val="96"/>
          <w:rtl/>
        </w:rPr>
        <w:t xml:space="preserve"> </w:t>
      </w:r>
      <w:r>
        <w:rPr>
          <w:rFonts w:ascii="Arial" w:hAnsi="Arial" w:cs="Arial" w:hint="cs"/>
          <w:w w:val="96"/>
          <w:rtl/>
        </w:rPr>
        <w:t>وفيه</w:t>
      </w:r>
      <w:r>
        <w:rPr>
          <w:w w:val="96"/>
          <w:rtl/>
        </w:rPr>
        <w:t xml:space="preserve"> </w:t>
      </w:r>
      <w:r>
        <w:rPr>
          <w:rFonts w:ascii="Arial" w:hAnsi="Arial" w:cs="Arial" w:hint="cs"/>
          <w:w w:val="96"/>
          <w:rtl/>
        </w:rPr>
        <w:t>ضعف</w:t>
      </w:r>
      <w:r>
        <w:rPr>
          <w:w w:val="96"/>
          <w:rtl/>
        </w:rPr>
        <w:t>.</w:t>
      </w:r>
    </w:p>
    <w:p w:rsidR="00F65AD2" w:rsidRDefault="00F65AD2">
      <w:pPr>
        <w:pStyle w:val="textmawadi3"/>
        <w:rPr>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وأصل</w:t>
      </w:r>
      <w:r>
        <w:rPr>
          <w:rtl/>
        </w:rPr>
        <w:t xml:space="preserve"> </w:t>
      </w:r>
      <w:r>
        <w:rPr>
          <w:rFonts w:ascii="Arial" w:hAnsi="Arial" w:cs="Arial" w:hint="cs"/>
          <w:rtl/>
        </w:rPr>
        <w:t>الريحان</w:t>
      </w:r>
      <w:r>
        <w:rPr>
          <w:rtl/>
        </w:rPr>
        <w:t xml:space="preserve">: </w:t>
      </w:r>
      <w:r>
        <w:rPr>
          <w:rFonts w:ascii="Arial" w:hAnsi="Arial" w:cs="Arial" w:hint="cs"/>
          <w:rtl/>
        </w:rPr>
        <w:t>الروحان،</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تخفيفًا،</w:t>
      </w:r>
      <w:r>
        <w:rPr>
          <w:rtl/>
        </w:rPr>
        <w:t xml:space="preserve"> </w:t>
      </w:r>
      <w:r>
        <w:rPr>
          <w:rFonts w:ascii="Arial" w:hAnsi="Arial" w:cs="Arial" w:hint="cs"/>
          <w:rtl/>
        </w:rPr>
        <w:t>وفرقًا</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الروحان</w:t>
      </w:r>
      <w:r>
        <w:rPr>
          <w:rtl/>
        </w:rPr>
        <w:t xml:space="preserve"> </w:t>
      </w:r>
      <w:r>
        <w:rPr>
          <w:rFonts w:ascii="Arial" w:hAnsi="Arial" w:cs="Arial" w:hint="cs"/>
          <w:rtl/>
        </w:rPr>
        <w:t>بمعنى</w:t>
      </w:r>
      <w:r>
        <w:rPr>
          <w:rtl/>
        </w:rPr>
        <w:t xml:space="preserve"> </w:t>
      </w:r>
      <w:r>
        <w:rPr>
          <w:rFonts w:ascii="Arial" w:hAnsi="Arial" w:cs="Arial" w:hint="cs"/>
          <w:rtl/>
        </w:rPr>
        <w:t>ما</w:t>
      </w:r>
      <w:r>
        <w:rPr>
          <w:rFonts w:ascii="Calibri" w:cs="Calibri" w:hint="cs"/>
          <w:rtl/>
        </w:rPr>
        <w:t> </w:t>
      </w:r>
      <w:r>
        <w:rPr>
          <w:rFonts w:ascii="Arial" w:hAnsi="Arial" w:cs="Arial" w:hint="cs"/>
          <w:rtl/>
        </w:rPr>
        <w:t>له</w:t>
      </w:r>
      <w:r>
        <w:rPr>
          <w:rtl/>
        </w:rPr>
        <w:t xml:space="preserve"> </w:t>
      </w:r>
      <w:r>
        <w:rPr>
          <w:rFonts w:ascii="Arial" w:hAnsi="Arial" w:cs="Arial" w:hint="cs"/>
          <w:rtl/>
        </w:rPr>
        <w:t>روح،</w:t>
      </w:r>
      <w:r>
        <w:rPr>
          <w:rtl/>
        </w:rPr>
        <w:t xml:space="preserve"> </w:t>
      </w:r>
      <w:r>
        <w:rPr>
          <w:rFonts w:ascii="Arial" w:hAnsi="Arial" w:cs="Arial" w:hint="cs"/>
          <w:rtl/>
        </w:rPr>
        <w:t>وقيل</w:t>
      </w:r>
      <w:r>
        <w:rPr>
          <w:rtl/>
        </w:rPr>
        <w:t xml:space="preserve">: </w:t>
      </w:r>
      <w:r>
        <w:rPr>
          <w:rFonts w:ascii="Arial" w:hAnsi="Arial" w:cs="Arial" w:hint="cs"/>
          <w:rtl/>
        </w:rPr>
        <w:t>أصله</w:t>
      </w:r>
      <w:r>
        <w:rPr>
          <w:rtl/>
        </w:rPr>
        <w:t xml:space="preserve"> </w:t>
      </w:r>
      <w:r>
        <w:rPr>
          <w:rFonts w:ascii="Arial" w:hAnsi="Arial" w:cs="Arial" w:hint="cs"/>
          <w:rtl/>
        </w:rPr>
        <w:t>رَيْوَحَان</w:t>
      </w:r>
      <w:r>
        <w:rPr>
          <w:rtl/>
        </w:rPr>
        <w:t xml:space="preserve"> </w:t>
      </w:r>
      <w:r>
        <w:rPr>
          <w:rFonts w:ascii="Arial" w:hAnsi="Arial" w:cs="Arial" w:hint="cs"/>
          <w:rtl/>
        </w:rPr>
        <w:t>بوزن</w:t>
      </w:r>
      <w:r>
        <w:rPr>
          <w:rtl/>
        </w:rPr>
        <w:t xml:space="preserve"> </w:t>
      </w:r>
      <w:r>
        <w:rPr>
          <w:rFonts w:ascii="Arial" w:hAnsi="Arial" w:cs="Arial" w:hint="cs"/>
          <w:rtl/>
        </w:rPr>
        <w:t>فَيْعَلَان</w:t>
      </w:r>
      <w:r>
        <w:rPr>
          <w:rtl/>
        </w:rPr>
        <w:t xml:space="preserve"> (</w:t>
      </w:r>
      <w:r>
        <w:rPr>
          <w:rFonts w:ascii="Arial" w:hAnsi="Arial" w:cs="Arial" w:hint="cs"/>
          <w:rtl/>
        </w:rPr>
        <w:t>بفتح</w:t>
      </w:r>
      <w:r>
        <w:rPr>
          <w:rtl/>
        </w:rPr>
        <w:t xml:space="preserve"> </w:t>
      </w:r>
      <w:r>
        <w:rPr>
          <w:rFonts w:ascii="Arial" w:hAnsi="Arial" w:cs="Arial" w:hint="cs"/>
          <w:rtl/>
        </w:rPr>
        <w:t>الراء</w:t>
      </w:r>
      <w:r>
        <w:rPr>
          <w:rtl/>
        </w:rPr>
        <w:t xml:space="preserve"> </w:t>
      </w:r>
      <w:r>
        <w:rPr>
          <w:rFonts w:ascii="Arial" w:hAnsi="Arial" w:cs="Arial" w:hint="cs"/>
          <w:rtl/>
        </w:rPr>
        <w:t>وإسكان</w:t>
      </w:r>
      <w:r>
        <w:rPr>
          <w:rtl/>
        </w:rPr>
        <w:t xml:space="preserve"> </w:t>
      </w:r>
      <w:r>
        <w:rPr>
          <w:rFonts w:ascii="Arial" w:hAnsi="Arial" w:cs="Arial" w:hint="cs"/>
          <w:rtl/>
        </w:rPr>
        <w:t>الياء</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لاجتماعهما</w:t>
      </w:r>
      <w:r>
        <w:rPr>
          <w:rtl/>
        </w:rPr>
        <w:t xml:space="preserve"> </w:t>
      </w:r>
      <w:r>
        <w:rPr>
          <w:rFonts w:ascii="Arial" w:hAnsi="Arial" w:cs="Arial" w:hint="cs"/>
          <w:rtl/>
        </w:rPr>
        <w:t>مع</w:t>
      </w:r>
      <w:r>
        <w:rPr>
          <w:rtl/>
        </w:rPr>
        <w:t xml:space="preserve"> </w:t>
      </w:r>
      <w:r>
        <w:rPr>
          <w:rFonts w:ascii="Arial" w:hAnsi="Arial" w:cs="Arial" w:hint="cs"/>
          <w:rtl/>
        </w:rPr>
        <w:t>ياء</w:t>
      </w:r>
      <w:r>
        <w:rPr>
          <w:rtl/>
        </w:rPr>
        <w:t xml:space="preserve"> </w:t>
      </w:r>
      <w:r>
        <w:rPr>
          <w:rFonts w:ascii="Arial" w:hAnsi="Arial" w:cs="Arial" w:hint="cs"/>
          <w:rtl/>
        </w:rPr>
        <w:t>ساكنة،</w:t>
      </w:r>
      <w:r>
        <w:rPr>
          <w:rtl/>
        </w:rPr>
        <w:t xml:space="preserve"> </w:t>
      </w:r>
      <w:r>
        <w:rPr>
          <w:rFonts w:ascii="Arial" w:hAnsi="Arial" w:cs="Arial" w:hint="cs"/>
          <w:rtl/>
        </w:rPr>
        <w:t>وأدغمت</w:t>
      </w:r>
      <w:r>
        <w:rPr>
          <w:rtl/>
        </w:rPr>
        <w:t xml:space="preserve"> </w:t>
      </w:r>
      <w:r>
        <w:rPr>
          <w:rFonts w:ascii="Arial" w:hAnsi="Arial" w:cs="Arial" w:hint="cs"/>
          <w:rtl/>
        </w:rPr>
        <w:t>الياء</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ثمَّ</w:t>
      </w:r>
      <w:r>
        <w:rPr>
          <w:rtl/>
        </w:rPr>
        <w:t xml:space="preserve"> </w:t>
      </w:r>
      <w:r>
        <w:rPr>
          <w:rFonts w:ascii="Arial" w:hAnsi="Arial" w:cs="Arial" w:hint="cs"/>
          <w:rtl/>
        </w:rPr>
        <w:t>خفِّف</w:t>
      </w:r>
      <w:r>
        <w:rPr>
          <w:rtl/>
        </w:rPr>
        <w:t xml:space="preserve"> </w:t>
      </w:r>
      <w:r>
        <w:rPr>
          <w:rFonts w:ascii="Arial" w:hAnsi="Arial" w:cs="Arial" w:hint="cs"/>
          <w:rtl/>
        </w:rPr>
        <w:t>بحذف</w:t>
      </w:r>
      <w:r>
        <w:rPr>
          <w:rtl/>
        </w:rPr>
        <w:t xml:space="preserve"> </w:t>
      </w:r>
      <w:r>
        <w:rPr>
          <w:rFonts w:ascii="Arial" w:hAnsi="Arial" w:cs="Arial" w:hint="cs"/>
          <w:rtl/>
        </w:rPr>
        <w:t>الياء</w:t>
      </w:r>
      <w:r>
        <w:rPr>
          <w:rtl/>
        </w:rPr>
        <w:t xml:space="preserve"> </w:t>
      </w:r>
      <w:r>
        <w:rPr>
          <w:rFonts w:ascii="Arial" w:hAnsi="Arial" w:cs="Arial" w:hint="cs"/>
          <w:rtl/>
        </w:rPr>
        <w:t>الثانية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عين</w:t>
      </w:r>
      <w:r>
        <w:rPr>
          <w:rtl/>
        </w:rPr>
        <w:t xml:space="preserve"> </w:t>
      </w:r>
      <w:r>
        <w:rPr>
          <w:rFonts w:ascii="Arial" w:hAnsi="Arial" w:cs="Arial" w:hint="cs"/>
          <w:rtl/>
        </w:rPr>
        <w:t>الكلمة،</w:t>
      </w:r>
      <w:r>
        <w:rPr>
          <w:rtl/>
        </w:rPr>
        <w:t xml:space="preserve"> </w:t>
      </w:r>
      <w:r>
        <w:rPr>
          <w:rFonts w:ascii="Arial" w:hAnsi="Arial" w:cs="Arial" w:hint="cs"/>
          <w:rtl/>
        </w:rPr>
        <w:t>التي</w:t>
      </w:r>
      <w:r>
        <w:rPr>
          <w:rtl/>
        </w:rPr>
        <w:t xml:space="preserve"> </w:t>
      </w:r>
      <w:r>
        <w:rPr>
          <w:rFonts w:ascii="Arial" w:hAnsi="Arial" w:cs="Arial" w:hint="cs"/>
          <w:rtl/>
        </w:rPr>
        <w:t>أصلها</w:t>
      </w:r>
      <w:r>
        <w:rPr>
          <w:rtl/>
        </w:rPr>
        <w:t xml:space="preserve"> </w:t>
      </w:r>
      <w:r>
        <w:rPr>
          <w:rFonts w:ascii="Arial" w:hAnsi="Arial" w:cs="Arial" w:hint="cs"/>
          <w:rtl/>
        </w:rPr>
        <w:t>واو،</w:t>
      </w:r>
      <w:r>
        <w:rPr>
          <w:rtl/>
        </w:rPr>
        <w:t xml:space="preserve"> </w:t>
      </w:r>
      <w:r>
        <w:rPr>
          <w:rFonts w:ascii="Arial" w:hAnsi="Arial" w:cs="Arial" w:hint="cs"/>
          <w:rtl/>
        </w:rPr>
        <w:t>كما</w:t>
      </w:r>
      <w:r>
        <w:rPr>
          <w:rtl/>
        </w:rPr>
        <w:t xml:space="preserve"> </w:t>
      </w:r>
      <w:r>
        <w:rPr>
          <w:rFonts w:ascii="Arial" w:hAnsi="Arial" w:cs="Arial" w:hint="cs"/>
          <w:rtl/>
        </w:rPr>
        <w:t>خُفِّف</w:t>
      </w:r>
      <w:r>
        <w:rPr>
          <w:rtl/>
        </w:rPr>
        <w:t xml:space="preserve"> </w:t>
      </w:r>
      <w:r>
        <w:rPr>
          <w:rFonts w:ascii="Arial" w:hAnsi="Arial" w:cs="Arial" w:hint="cs"/>
          <w:rtl/>
        </w:rPr>
        <w:t>ميِّت</w:t>
      </w:r>
      <w:r>
        <w:rPr>
          <w:rtl/>
        </w:rPr>
        <w:t xml:space="preserve"> </w:t>
      </w:r>
      <w:r>
        <w:rPr>
          <w:rFonts w:ascii="Arial" w:hAnsi="Arial" w:cs="Arial" w:hint="cs"/>
          <w:rtl/>
        </w:rPr>
        <w:t>وهيِّن</w:t>
      </w:r>
      <w:r>
        <w:rPr>
          <w:rtl/>
        </w:rPr>
        <w:t xml:space="preserve"> </w:t>
      </w:r>
      <w:r>
        <w:rPr>
          <w:rFonts w:ascii="Arial" w:hAnsi="Arial" w:cs="Arial" w:hint="cs"/>
          <w:rtl/>
        </w:rPr>
        <w:t>بالشدِّ</w:t>
      </w:r>
      <w:r>
        <w:rPr>
          <w:rtl/>
        </w:rPr>
        <w:t xml:space="preserve"> </w:t>
      </w:r>
      <w:r>
        <w:rPr>
          <w:rFonts w:ascii="Arial" w:hAnsi="Arial" w:cs="Arial" w:hint="cs"/>
          <w:rtl/>
        </w:rPr>
        <w:t>إلى</w:t>
      </w:r>
      <w:r>
        <w:rPr>
          <w:rtl/>
        </w:rPr>
        <w:t xml:space="preserve"> </w:t>
      </w:r>
      <w:r>
        <w:rPr>
          <w:rFonts w:ascii="Arial" w:hAnsi="Arial" w:cs="Arial" w:hint="cs"/>
          <w:rtl/>
        </w:rPr>
        <w:t>السكون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Style w:val="bold"/>
          <w:rtl/>
        </w:rPr>
        <w:t xml:space="preserve"> </w:t>
      </w:r>
      <w:r>
        <w:rPr>
          <w:rStyle w:val="bold"/>
          <w:rFonts w:ascii="Arial" w:hAnsi="Arial" w:cs="Arial" w:hint="cs"/>
          <w:rtl/>
        </w:rPr>
        <w:t>تُكَذِّبَانِ</w:t>
      </w:r>
      <w:r>
        <w:rPr>
          <w:rtl/>
        </w:rPr>
        <w:t> </w:t>
      </w:r>
      <w:r>
        <w:rPr>
          <w:rFonts w:ascii="Arial" w:hAnsi="Arial" w:cs="Arial" w:hint="cs"/>
          <w:rtl/>
        </w:rPr>
        <w:t>﴾</w:t>
      </w:r>
      <w:r>
        <w:rPr>
          <w:rtl/>
        </w:rPr>
        <w:t xml:space="preserve"> </w:t>
      </w:r>
      <w:r>
        <w:rPr>
          <w:rFonts w:ascii="Arial" w:hAnsi="Arial" w:cs="Arial" w:hint="cs"/>
          <w:rtl/>
        </w:rPr>
        <w:t>الفاء</w:t>
      </w:r>
      <w:r>
        <w:rPr>
          <w:rtl/>
        </w:rPr>
        <w:t xml:space="preserve"> </w:t>
      </w:r>
      <w:r>
        <w:rPr>
          <w:rFonts w:ascii="Arial" w:hAnsi="Arial" w:cs="Arial" w:hint="cs"/>
          <w:rtl/>
        </w:rPr>
        <w:t>لترتيب</w:t>
      </w:r>
      <w:r>
        <w:rPr>
          <w:rtl/>
        </w:rPr>
        <w:t xml:space="preserve"> </w:t>
      </w:r>
      <w:r>
        <w:rPr>
          <w:rFonts w:ascii="Arial" w:hAnsi="Arial" w:cs="Arial" w:hint="cs"/>
          <w:rtl/>
        </w:rPr>
        <w:t>التوبيخ</w:t>
      </w:r>
      <w:r>
        <w:rPr>
          <w:rtl/>
        </w:rPr>
        <w:t xml:space="preserve"> </w:t>
      </w:r>
      <w:r>
        <w:rPr>
          <w:rFonts w:ascii="Arial" w:hAnsi="Arial" w:cs="Arial" w:hint="cs"/>
          <w:rtl/>
        </w:rPr>
        <w:t>على</w:t>
      </w:r>
      <w:r>
        <w:rPr>
          <w:rtl/>
        </w:rPr>
        <w:t xml:space="preserve"> </w:t>
      </w:r>
      <w:r>
        <w:rPr>
          <w:rFonts w:ascii="Arial" w:hAnsi="Arial" w:cs="Arial" w:hint="cs"/>
          <w:rtl/>
        </w:rPr>
        <w:t>كفران</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النعم</w:t>
      </w:r>
      <w:r>
        <w:rPr>
          <w:rtl/>
        </w:rPr>
        <w:t xml:space="preserve"> </w:t>
      </w:r>
      <w:r>
        <w:rPr>
          <w:rFonts w:ascii="Arial" w:hAnsi="Arial" w:cs="Arial" w:hint="cs"/>
          <w:rtl/>
        </w:rPr>
        <w:t>وصنوف</w:t>
      </w:r>
      <w:r>
        <w:rPr>
          <w:rtl/>
        </w:rPr>
        <w:t xml:space="preserve"> </w:t>
      </w:r>
      <w:r>
        <w:rPr>
          <w:rFonts w:ascii="Arial" w:hAnsi="Arial" w:cs="Arial" w:hint="cs"/>
          <w:rtl/>
        </w:rPr>
        <w:t>الأنعام</w:t>
      </w:r>
    </w:p>
    <w:p w:rsidR="00F65AD2" w:rsidRDefault="00F65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ذكر</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الجملة</w:t>
      </w:r>
      <w:r>
        <w:rPr>
          <w:rStyle w:val="bold"/>
          <w:rtl/>
        </w:rPr>
        <w:t xml:space="preserve"> </w:t>
      </w:r>
      <w:r>
        <w:rPr>
          <w:rStyle w:val="bold"/>
          <w:rFonts w:ascii="Arial" w:hAnsi="Arial" w:cs="Arial" w:hint="cs"/>
          <w:rtl/>
        </w:rPr>
        <w:t>فترتيب</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اتَّصَلَ</w:t>
      </w:r>
      <w:r>
        <w:rPr>
          <w:rStyle w:val="bold"/>
          <w:rtl/>
        </w:rPr>
        <w:t xml:space="preserve"> </w:t>
      </w:r>
      <w:r>
        <w:rPr>
          <w:rStyle w:val="bold"/>
          <w:rFonts w:ascii="Arial" w:hAnsi="Arial" w:cs="Arial" w:hint="cs"/>
          <w:rtl/>
        </w:rPr>
        <w:t>به</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فَكَيْفَ</w:t>
      </w:r>
      <w:r>
        <w:rPr>
          <w:rtl/>
        </w:rPr>
        <w:t xml:space="preserve"> </w:t>
      </w:r>
      <w:r>
        <w:rPr>
          <w:rFonts w:ascii="Arial" w:hAnsi="Arial" w:cs="Arial" w:hint="cs"/>
          <w:rtl/>
        </w:rPr>
        <w:t>كَانَ</w:t>
      </w:r>
      <w:r>
        <w:rPr>
          <w:rtl/>
        </w:rPr>
        <w:t xml:space="preserve"> </w:t>
      </w:r>
      <w:r>
        <w:rPr>
          <w:rFonts w:ascii="Arial" w:hAnsi="Arial" w:cs="Arial" w:hint="cs"/>
          <w:rtl/>
        </w:rPr>
        <w:t>عَذَابِي</w:t>
      </w:r>
      <w:r>
        <w:rPr>
          <w:rtl/>
        </w:rPr>
        <w:t xml:space="preserve"> </w:t>
      </w:r>
      <w:r>
        <w:rPr>
          <w:rFonts w:ascii="Arial" w:hAnsi="Arial" w:cs="Arial" w:hint="cs"/>
          <w:rtl/>
        </w:rPr>
        <w:t>ونُذُرِي</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السابقة</w:t>
      </w:r>
      <w:r>
        <w:rPr>
          <w:rtl/>
        </w:rPr>
        <w:t xml:space="preserve">] </w:t>
      </w:r>
      <w:r>
        <w:rPr>
          <w:rFonts w:ascii="Arial" w:hAnsi="Arial" w:cs="Arial" w:hint="cs"/>
          <w:rtl/>
        </w:rPr>
        <w:t>كلَّما</w:t>
      </w:r>
      <w:r>
        <w:rPr>
          <w:rtl/>
        </w:rPr>
        <w:t xml:space="preserve"> </w:t>
      </w:r>
      <w:r>
        <w:rPr>
          <w:rFonts w:ascii="Arial" w:hAnsi="Arial" w:cs="Arial" w:hint="cs"/>
          <w:rtl/>
        </w:rPr>
        <w:t>ذكر</w:t>
      </w:r>
      <w:r>
        <w:rPr>
          <w:rtl/>
        </w:rPr>
        <w:t xml:space="preserve"> </w:t>
      </w:r>
      <w:r>
        <w:rPr>
          <w:rFonts w:ascii="Arial" w:hAnsi="Arial" w:cs="Arial" w:hint="cs"/>
          <w:rtl/>
        </w:rPr>
        <w:t>فباعتبار</w:t>
      </w:r>
      <w:r>
        <w:rPr>
          <w:rtl/>
        </w:rPr>
        <w:t xml:space="preserve"> </w:t>
      </w:r>
      <w:r>
        <w:rPr>
          <w:rFonts w:ascii="Arial" w:hAnsi="Arial" w:cs="Arial" w:hint="cs"/>
          <w:rtl/>
        </w:rPr>
        <w:t>ما</w:t>
      </w:r>
      <w:r>
        <w:rPr>
          <w:rFonts w:ascii="Calibri" w:cs="Calibri" w:hint="cs"/>
          <w:rtl/>
        </w:rPr>
        <w:t> </w:t>
      </w:r>
      <w:r>
        <w:rPr>
          <w:rFonts w:ascii="Arial" w:hAnsi="Arial" w:cs="Arial" w:hint="cs"/>
          <w:rtl/>
        </w:rPr>
        <w:t>اتَّصَلَ</w:t>
      </w:r>
      <w:r>
        <w:rPr>
          <w:rtl/>
        </w:rPr>
        <w:t xml:space="preserve"> </w:t>
      </w:r>
      <w:r>
        <w:rPr>
          <w:rFonts w:ascii="Arial" w:hAnsi="Arial" w:cs="Arial" w:hint="cs"/>
          <w:rtl/>
        </w:rPr>
        <w:t>به،</w:t>
      </w:r>
      <w:r>
        <w:rPr>
          <w:rtl/>
        </w:rPr>
        <w:t xml:space="preserve"> </w:t>
      </w:r>
      <w:r>
        <w:rPr>
          <w:rFonts w:ascii="Arial" w:hAnsi="Arial" w:cs="Arial" w:hint="cs"/>
          <w:rtl/>
        </w:rPr>
        <w:t>فلا</w:t>
      </w:r>
      <w:r>
        <w:rPr>
          <w:rtl/>
        </w:rPr>
        <w:t xml:space="preserve"> </w:t>
      </w:r>
      <w:r>
        <w:rPr>
          <w:rFonts w:ascii="Arial" w:hAnsi="Arial" w:cs="Arial" w:hint="cs"/>
          <w:rtl/>
        </w:rPr>
        <w:t>تكرير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تكريرا</w:t>
      </w:r>
      <w:r>
        <w:rPr>
          <w:rtl/>
        </w:rPr>
        <w:t xml:space="preserve"> </w:t>
      </w:r>
      <w:r>
        <w:rPr>
          <w:rFonts w:ascii="Arial" w:hAnsi="Arial" w:cs="Arial" w:hint="cs"/>
          <w:rtl/>
        </w:rPr>
        <w:t>لكان</w:t>
      </w:r>
      <w:r>
        <w:rPr>
          <w:rtl/>
        </w:rPr>
        <w:t xml:space="preserve"> </w:t>
      </w:r>
      <w:r>
        <w:rPr>
          <w:rFonts w:ascii="Arial" w:hAnsi="Arial" w:cs="Arial" w:hint="cs"/>
          <w:rtl/>
        </w:rPr>
        <w:t>بلا</w:t>
      </w:r>
      <w:r>
        <w:rPr>
          <w:rtl/>
        </w:rPr>
        <w:t xml:space="preserve"> </w:t>
      </w:r>
      <w:r>
        <w:rPr>
          <w:rFonts w:ascii="Arial" w:hAnsi="Arial" w:cs="Arial" w:hint="cs"/>
          <w:rtl/>
        </w:rPr>
        <w:t>فاء،</w:t>
      </w:r>
      <w:r>
        <w:rPr>
          <w:rtl/>
        </w:rPr>
        <w:t xml:space="preserve"> </w:t>
      </w:r>
      <w:r>
        <w:rPr>
          <w:rFonts w:ascii="Arial" w:hAnsi="Arial" w:cs="Arial" w:hint="cs"/>
          <w:rtl/>
        </w:rPr>
        <w:t>بل</w:t>
      </w:r>
      <w:r>
        <w:rPr>
          <w:rtl/>
        </w:rPr>
        <w:t xml:space="preserve"> </w:t>
      </w:r>
      <w:r>
        <w:rPr>
          <w:rFonts w:ascii="Arial" w:hAnsi="Arial" w:cs="Arial" w:hint="cs"/>
          <w:rtl/>
        </w:rPr>
        <w:t>مجرَّدا،</w:t>
      </w:r>
      <w:r>
        <w:rPr>
          <w:rtl/>
        </w:rPr>
        <w:t xml:space="preserve"> </w:t>
      </w:r>
      <w:r>
        <w:rPr>
          <w:rFonts w:ascii="Arial" w:hAnsi="Arial" w:cs="Arial" w:hint="cs"/>
          <w:rtl/>
        </w:rPr>
        <w:t>أو</w:t>
      </w:r>
      <w:r>
        <w:rPr>
          <w:rtl/>
        </w:rPr>
        <w:t xml:space="preserve"> </w:t>
      </w:r>
      <w:r>
        <w:rPr>
          <w:rFonts w:ascii="Arial" w:hAnsi="Arial" w:cs="Arial" w:hint="cs"/>
          <w:rtl/>
        </w:rPr>
        <w:t>بالواو</w:t>
      </w:r>
      <w:r>
        <w:rPr>
          <w:rtl/>
        </w:rPr>
        <w:t xml:space="preserve"> </w:t>
      </w:r>
      <w:r>
        <w:rPr>
          <w:rFonts w:ascii="Arial" w:hAnsi="Arial" w:cs="Arial" w:hint="cs"/>
          <w:rtl/>
        </w:rPr>
        <w:t>لا</w:t>
      </w:r>
      <w:r>
        <w:rPr>
          <w:rFonts w:ascii="Calibri" w:cs="Calibri" w:hint="cs"/>
          <w:rtl/>
        </w:rPr>
        <w:t> </w:t>
      </w:r>
      <w:r>
        <w:rPr>
          <w:rFonts w:ascii="Arial" w:hAnsi="Arial" w:cs="Arial" w:hint="cs"/>
          <w:rtl/>
        </w:rPr>
        <w:t>بالفاء</w:t>
      </w:r>
      <w:r>
        <w:rPr>
          <w:rtl/>
        </w:rPr>
        <w:t xml:space="preserve"> </w:t>
      </w:r>
      <w:r>
        <w:rPr>
          <w:rFonts w:ascii="Arial" w:hAnsi="Arial" w:cs="Arial" w:hint="cs"/>
          <w:rtl/>
        </w:rPr>
        <w:t>المبنيَّة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قبلها،</w:t>
      </w:r>
      <w:r>
        <w:rPr>
          <w:rtl/>
        </w:rPr>
        <w:t xml:space="preserve"> </w:t>
      </w:r>
      <w:r>
        <w:rPr>
          <w:rFonts w:ascii="Arial" w:hAnsi="Arial" w:cs="Arial" w:hint="cs"/>
          <w:rtl/>
        </w:rPr>
        <w:t>وذلك</w:t>
      </w:r>
      <w:r>
        <w:rPr>
          <w:rtl/>
        </w:rPr>
        <w:t xml:space="preserve"> </w:t>
      </w:r>
      <w:r>
        <w:rPr>
          <w:rFonts w:ascii="Arial" w:hAnsi="Arial" w:cs="Arial" w:hint="cs"/>
          <w:rtl/>
        </w:rPr>
        <w:t>كقولك</w:t>
      </w:r>
      <w:r>
        <w:rPr>
          <w:rtl/>
        </w:rPr>
        <w:t xml:space="preserve"> </w:t>
      </w:r>
      <w:r>
        <w:rPr>
          <w:rFonts w:ascii="Arial" w:hAnsi="Arial" w:cs="Arial" w:hint="cs"/>
          <w:rtl/>
        </w:rPr>
        <w:t>لعبدك</w:t>
      </w:r>
      <w:r>
        <w:rPr>
          <w:rtl/>
        </w:rPr>
        <w:t xml:space="preserve">: </w:t>
      </w:r>
      <w:r>
        <w:rPr>
          <w:rFonts w:ascii="Arial" w:hAnsi="Arial" w:cs="Arial" w:hint="cs"/>
          <w:rtl/>
        </w:rPr>
        <w:t>ألا</w:t>
      </w:r>
      <w:r>
        <w:rPr>
          <w:rtl/>
        </w:rPr>
        <w:t xml:space="preserve"> </w:t>
      </w:r>
      <w:r>
        <w:rPr>
          <w:rFonts w:ascii="Arial" w:hAnsi="Arial" w:cs="Arial" w:hint="cs"/>
          <w:rtl/>
        </w:rPr>
        <w:t>تطيعني</w:t>
      </w:r>
      <w:r>
        <w:rPr>
          <w:rtl/>
        </w:rPr>
        <w:t xml:space="preserve"> </w:t>
      </w:r>
      <w:r>
        <w:rPr>
          <w:rFonts w:ascii="Arial" w:hAnsi="Arial" w:cs="Arial" w:hint="cs"/>
          <w:rtl/>
        </w:rPr>
        <w:t>وقد</w:t>
      </w:r>
      <w:r>
        <w:rPr>
          <w:rtl/>
        </w:rPr>
        <w:t xml:space="preserve"> </w:t>
      </w:r>
      <w:r>
        <w:rPr>
          <w:rFonts w:ascii="Arial" w:hAnsi="Arial" w:cs="Arial" w:hint="cs"/>
          <w:rtl/>
        </w:rPr>
        <w:t>ألبستك؟</w:t>
      </w:r>
      <w:r>
        <w:rPr>
          <w:rtl/>
        </w:rPr>
        <w:t xml:space="preserve"> </w:t>
      </w:r>
      <w:r>
        <w:rPr>
          <w:rFonts w:ascii="Arial" w:hAnsi="Arial" w:cs="Arial" w:hint="cs"/>
          <w:rtl/>
        </w:rPr>
        <w:t>ألا</w:t>
      </w:r>
      <w:r>
        <w:rPr>
          <w:rtl/>
        </w:rPr>
        <w:t xml:space="preserve"> </w:t>
      </w:r>
      <w:r>
        <w:rPr>
          <w:rFonts w:ascii="Arial" w:hAnsi="Arial" w:cs="Arial" w:hint="cs"/>
          <w:rtl/>
        </w:rPr>
        <w:t>تطيعني</w:t>
      </w:r>
      <w:r>
        <w:rPr>
          <w:rtl/>
        </w:rPr>
        <w:t xml:space="preserve"> </w:t>
      </w:r>
      <w:r>
        <w:rPr>
          <w:rFonts w:ascii="Arial" w:hAnsi="Arial" w:cs="Arial" w:hint="cs"/>
          <w:rtl/>
        </w:rPr>
        <w:t>وقد</w:t>
      </w:r>
      <w:r>
        <w:rPr>
          <w:rtl/>
        </w:rPr>
        <w:t xml:space="preserve"> </w:t>
      </w:r>
      <w:r>
        <w:rPr>
          <w:rFonts w:ascii="Arial" w:hAnsi="Arial" w:cs="Arial" w:hint="cs"/>
          <w:rtl/>
        </w:rPr>
        <w:t>زوَّجتك؟</w:t>
      </w:r>
      <w:r>
        <w:rPr>
          <w:rtl/>
        </w:rPr>
        <w:t xml:space="preserve"> </w:t>
      </w:r>
      <w:r>
        <w:rPr>
          <w:rFonts w:ascii="Arial" w:hAnsi="Arial" w:cs="Arial" w:hint="cs"/>
          <w:rtl/>
        </w:rPr>
        <w:t>ألا</w:t>
      </w:r>
      <w:r>
        <w:rPr>
          <w:rtl/>
        </w:rPr>
        <w:t xml:space="preserve"> </w:t>
      </w:r>
      <w:r>
        <w:rPr>
          <w:rFonts w:ascii="Arial" w:hAnsi="Arial" w:cs="Arial" w:hint="cs"/>
          <w:rtl/>
        </w:rPr>
        <w:t>تطيعني</w:t>
      </w:r>
      <w:r>
        <w:rPr>
          <w:rtl/>
        </w:rPr>
        <w:t xml:space="preserve"> </w:t>
      </w:r>
      <w:r>
        <w:rPr>
          <w:rFonts w:ascii="Arial" w:hAnsi="Arial" w:cs="Arial" w:hint="cs"/>
          <w:rtl/>
        </w:rPr>
        <w:t>وقد</w:t>
      </w:r>
      <w:r>
        <w:rPr>
          <w:rtl/>
        </w:rPr>
        <w:t xml:space="preserve"> </w:t>
      </w:r>
      <w:r>
        <w:rPr>
          <w:rFonts w:ascii="Arial" w:hAnsi="Arial" w:cs="Arial" w:hint="cs"/>
          <w:rtl/>
        </w:rPr>
        <w:t>خفَّفت</w:t>
      </w:r>
      <w:r>
        <w:rPr>
          <w:rtl/>
        </w:rPr>
        <w:t xml:space="preserve"> </w:t>
      </w:r>
      <w:r>
        <w:rPr>
          <w:rFonts w:ascii="Arial" w:hAnsi="Arial" w:cs="Arial" w:hint="cs"/>
          <w:rtl/>
        </w:rPr>
        <w:t>عنك</w:t>
      </w:r>
      <w:r>
        <w:rPr>
          <w:rtl/>
        </w:rPr>
        <w:t xml:space="preserve"> </w:t>
      </w:r>
      <w:r>
        <w:rPr>
          <w:rFonts w:ascii="Arial" w:hAnsi="Arial" w:cs="Arial" w:hint="cs"/>
          <w:rtl/>
        </w:rPr>
        <w:t>الخدمة؟</w:t>
      </w:r>
      <w:r>
        <w:rPr>
          <w:rtl/>
        </w:rPr>
        <w:t xml:space="preserve"> </w:t>
      </w:r>
      <w:r>
        <w:rPr>
          <w:rFonts w:ascii="Arial" w:hAnsi="Arial" w:cs="Arial" w:hint="cs"/>
          <w:rtl/>
        </w:rPr>
        <w:t>ألا</w:t>
      </w:r>
      <w:r>
        <w:rPr>
          <w:rtl/>
        </w:rPr>
        <w:t xml:space="preserve"> </w:t>
      </w:r>
      <w:r>
        <w:rPr>
          <w:rFonts w:ascii="Arial" w:hAnsi="Arial" w:cs="Arial" w:hint="cs"/>
          <w:rtl/>
        </w:rPr>
        <w:t>ألا؟</w:t>
      </w:r>
      <w:r>
        <w:rPr>
          <w:rtl/>
        </w:rPr>
        <w:t xml:space="preserve">... </w:t>
      </w:r>
      <w:r>
        <w:rPr>
          <w:rFonts w:ascii="Arial" w:hAnsi="Arial" w:cs="Arial" w:hint="cs"/>
          <w:rtl/>
        </w:rPr>
        <w:t>وقولِك</w:t>
      </w:r>
      <w:r>
        <w:rPr>
          <w:rtl/>
        </w:rPr>
        <w:t xml:space="preserve"> </w:t>
      </w:r>
      <w:r>
        <w:rPr>
          <w:rFonts w:ascii="Arial" w:hAnsi="Arial" w:cs="Arial" w:hint="cs"/>
          <w:rtl/>
        </w:rPr>
        <w:t>لمن</w:t>
      </w:r>
      <w:r>
        <w:rPr>
          <w:rtl/>
        </w:rPr>
        <w:t xml:space="preserve"> </w:t>
      </w:r>
      <w:r>
        <w:rPr>
          <w:rFonts w:ascii="Arial" w:hAnsi="Arial" w:cs="Arial" w:hint="cs"/>
          <w:rtl/>
        </w:rPr>
        <w:t>أنعمت</w:t>
      </w:r>
      <w:r>
        <w:rPr>
          <w:rtl/>
        </w:rPr>
        <w:t xml:space="preserve"> </w:t>
      </w:r>
      <w:r>
        <w:rPr>
          <w:rFonts w:ascii="Arial" w:hAnsi="Arial" w:cs="Arial" w:hint="cs"/>
          <w:rtl/>
        </w:rPr>
        <w:t>عليه</w:t>
      </w:r>
      <w:r>
        <w:rPr>
          <w:rtl/>
        </w:rPr>
        <w:t xml:space="preserve"> </w:t>
      </w:r>
      <w:r>
        <w:rPr>
          <w:rFonts w:ascii="Arial" w:hAnsi="Arial" w:cs="Arial" w:hint="cs"/>
          <w:rtl/>
        </w:rPr>
        <w:t>مرارًا</w:t>
      </w:r>
      <w:r>
        <w:rPr>
          <w:rtl/>
        </w:rPr>
        <w:t xml:space="preserve"> </w:t>
      </w:r>
      <w:r>
        <w:rPr>
          <w:rFonts w:ascii="Arial" w:hAnsi="Arial" w:cs="Arial" w:hint="cs"/>
          <w:rtl/>
        </w:rPr>
        <w:t>وكَفَرَ</w:t>
      </w:r>
      <w:r>
        <w:rPr>
          <w:rtl/>
        </w:rPr>
        <w:t xml:space="preserve"> </w:t>
      </w:r>
      <w:r>
        <w:rPr>
          <w:rFonts w:ascii="Arial" w:hAnsi="Arial" w:cs="Arial" w:hint="cs"/>
          <w:rtl/>
        </w:rPr>
        <w:t>النعمةَ</w:t>
      </w:r>
      <w:r>
        <w:rPr>
          <w:rtl/>
        </w:rPr>
        <w:t xml:space="preserve">: </w:t>
      </w:r>
      <w:r>
        <w:rPr>
          <w:rFonts w:ascii="Arial" w:hAnsi="Arial" w:cs="Arial" w:hint="cs"/>
          <w:rtl/>
        </w:rPr>
        <w:t>ألم</w:t>
      </w:r>
      <w:r>
        <w:rPr>
          <w:rtl/>
        </w:rPr>
        <w:t xml:space="preserve"> </w:t>
      </w:r>
      <w:r>
        <w:rPr>
          <w:rFonts w:ascii="Arial" w:hAnsi="Arial" w:cs="Arial" w:hint="cs"/>
          <w:rtl/>
        </w:rPr>
        <w:t>تكن</w:t>
      </w:r>
      <w:r>
        <w:rPr>
          <w:rtl/>
        </w:rPr>
        <w:t xml:space="preserve"> </w:t>
      </w:r>
      <w:r>
        <w:rPr>
          <w:rFonts w:ascii="Arial" w:hAnsi="Arial" w:cs="Arial" w:hint="cs"/>
          <w:rtl/>
        </w:rPr>
        <w:t>فقيرا</w:t>
      </w:r>
      <w:r>
        <w:rPr>
          <w:rtl/>
        </w:rPr>
        <w:t xml:space="preserve"> </w:t>
      </w:r>
      <w:r>
        <w:rPr>
          <w:rFonts w:ascii="Arial" w:hAnsi="Arial" w:cs="Arial" w:hint="cs"/>
          <w:rtl/>
        </w:rPr>
        <w:t>فأغنيتك،</w:t>
      </w:r>
      <w:r>
        <w:rPr>
          <w:rtl/>
        </w:rPr>
        <w:t xml:space="preserve"> </w:t>
      </w:r>
      <w:r>
        <w:rPr>
          <w:rFonts w:ascii="Arial" w:hAnsi="Arial" w:cs="Arial" w:hint="cs"/>
          <w:rtl/>
        </w:rPr>
        <w:t>أتنكر</w:t>
      </w:r>
      <w:r>
        <w:rPr>
          <w:rtl/>
        </w:rPr>
        <w:t xml:space="preserve"> </w:t>
      </w:r>
      <w:r>
        <w:rPr>
          <w:rFonts w:ascii="Arial" w:hAnsi="Arial" w:cs="Arial" w:hint="cs"/>
          <w:rtl/>
        </w:rPr>
        <w:t>ذلك؟</w:t>
      </w:r>
      <w:r>
        <w:rPr>
          <w:rtl/>
        </w:rPr>
        <w:t xml:space="preserve"> </w:t>
      </w:r>
      <w:r>
        <w:rPr>
          <w:rFonts w:ascii="Arial" w:hAnsi="Arial" w:cs="Arial" w:hint="cs"/>
          <w:rtl/>
        </w:rPr>
        <w:t>ألم</w:t>
      </w:r>
      <w:r>
        <w:rPr>
          <w:rtl/>
        </w:rPr>
        <w:t xml:space="preserve"> </w:t>
      </w:r>
      <w:r>
        <w:rPr>
          <w:rFonts w:ascii="Arial" w:hAnsi="Arial" w:cs="Arial" w:hint="cs"/>
          <w:rtl/>
        </w:rPr>
        <w:t>تكن</w:t>
      </w:r>
      <w:r>
        <w:rPr>
          <w:rtl/>
        </w:rPr>
        <w:t xml:space="preserve"> </w:t>
      </w:r>
      <w:r>
        <w:rPr>
          <w:rFonts w:ascii="Arial" w:hAnsi="Arial" w:cs="Arial" w:hint="cs"/>
          <w:rtl/>
        </w:rPr>
        <w:t>عريانا</w:t>
      </w:r>
      <w:r>
        <w:rPr>
          <w:rtl/>
        </w:rPr>
        <w:t xml:space="preserve"> </w:t>
      </w:r>
      <w:r>
        <w:rPr>
          <w:rFonts w:ascii="Arial" w:hAnsi="Arial" w:cs="Arial" w:hint="cs"/>
          <w:rtl/>
        </w:rPr>
        <w:t>فكسوتك،</w:t>
      </w:r>
      <w:r>
        <w:rPr>
          <w:rtl/>
        </w:rPr>
        <w:t xml:space="preserve"> </w:t>
      </w:r>
      <w:r>
        <w:rPr>
          <w:rFonts w:ascii="Arial" w:hAnsi="Arial" w:cs="Arial" w:hint="cs"/>
          <w:rtl/>
        </w:rPr>
        <w:t>أفتنكر</w:t>
      </w:r>
      <w:r>
        <w:rPr>
          <w:rtl/>
        </w:rPr>
        <w:t xml:space="preserve"> </w:t>
      </w:r>
      <w:r>
        <w:rPr>
          <w:rFonts w:ascii="Arial" w:hAnsi="Arial" w:cs="Arial" w:hint="cs"/>
          <w:rtl/>
        </w:rPr>
        <w:t>هذا؟</w:t>
      </w:r>
      <w:r>
        <w:rPr>
          <w:rtl/>
        </w:rPr>
        <w:t xml:space="preserve"> </w:t>
      </w:r>
      <w:r>
        <w:rPr>
          <w:rFonts w:ascii="Arial" w:hAnsi="Arial" w:cs="Arial" w:hint="cs"/>
          <w:rtl/>
        </w:rPr>
        <w:t>ألم</w:t>
      </w:r>
      <w:r>
        <w:rPr>
          <w:rtl/>
        </w:rPr>
        <w:t xml:space="preserve"> </w:t>
      </w:r>
      <w:r>
        <w:rPr>
          <w:rFonts w:ascii="Arial" w:hAnsi="Arial" w:cs="Arial" w:hint="cs"/>
          <w:rtl/>
        </w:rPr>
        <w:t>تكن</w:t>
      </w:r>
      <w:r>
        <w:rPr>
          <w:rtl/>
        </w:rPr>
        <w:t xml:space="preserve"> </w:t>
      </w:r>
      <w:r>
        <w:rPr>
          <w:rFonts w:ascii="Arial" w:hAnsi="Arial" w:cs="Arial" w:hint="cs"/>
          <w:rtl/>
        </w:rPr>
        <w:t>خاملاً</w:t>
      </w:r>
      <w:r>
        <w:rPr>
          <w:rtl/>
        </w:rPr>
        <w:t xml:space="preserve"> </w:t>
      </w:r>
      <w:r>
        <w:rPr>
          <w:rFonts w:ascii="Arial" w:hAnsi="Arial" w:cs="Arial" w:hint="cs"/>
          <w:rtl/>
        </w:rPr>
        <w:t>فعززتك</w:t>
      </w:r>
      <w:r>
        <w:rPr>
          <w:rtl/>
        </w:rPr>
        <w:t xml:space="preserve"> </w:t>
      </w:r>
      <w:r>
        <w:rPr>
          <w:rFonts w:ascii="Arial" w:hAnsi="Arial" w:cs="Arial" w:hint="cs"/>
          <w:rtl/>
        </w:rPr>
        <w:t>أفتنكر</w:t>
      </w:r>
      <w:r>
        <w:rPr>
          <w:rtl/>
        </w:rPr>
        <w:t xml:space="preserve"> </w:t>
      </w:r>
      <w:r>
        <w:rPr>
          <w:rFonts w:ascii="Arial" w:hAnsi="Arial" w:cs="Arial" w:hint="cs"/>
          <w:rtl/>
        </w:rPr>
        <w:t>هذا؟</w:t>
      </w:r>
      <w:r>
        <w:rPr>
          <w:rtl/>
        </w:rPr>
        <w:t xml:space="preserve">... </w:t>
      </w:r>
      <w:r>
        <w:rPr>
          <w:rFonts w:ascii="Arial" w:hAnsi="Arial" w:cs="Arial" w:hint="cs"/>
          <w:rtl/>
        </w:rPr>
        <w:t>وهذا</w:t>
      </w:r>
      <w:r>
        <w:rPr>
          <w:rtl/>
        </w:rPr>
        <w:t xml:space="preserve"> </w:t>
      </w:r>
      <w:r>
        <w:rPr>
          <w:rFonts w:ascii="Arial" w:hAnsi="Arial" w:cs="Arial" w:hint="cs"/>
          <w:rtl/>
        </w:rPr>
        <w:t>كثير</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والعجم</w:t>
      </w:r>
      <w:r>
        <w:rPr>
          <w:rtl/>
        </w:rPr>
        <w:t xml:space="preserve"> </w:t>
      </w:r>
      <w:r>
        <w:rPr>
          <w:rFonts w:ascii="Arial" w:hAnsi="Arial" w:cs="Arial" w:hint="cs"/>
          <w:rtl/>
        </w:rPr>
        <w:t>مُطَّرِدًا</w:t>
      </w:r>
      <w:r>
        <w:rPr>
          <w:rtl/>
        </w:rPr>
        <w:t xml:space="preserve"> </w:t>
      </w:r>
      <w:r>
        <w:rPr>
          <w:rFonts w:ascii="Arial" w:hAnsi="Arial" w:cs="Arial" w:hint="cs"/>
          <w:rtl/>
        </w:rPr>
        <w:t>لا</w:t>
      </w:r>
      <w:r>
        <w:rPr>
          <w:rFonts w:ascii="Calibri" w:cs="Calibri" w:hint="cs"/>
          <w:rtl/>
        </w:rPr>
        <w:t> </w:t>
      </w:r>
      <w:r>
        <w:rPr>
          <w:rFonts w:ascii="Arial" w:hAnsi="Arial" w:cs="Arial" w:hint="cs"/>
          <w:rtl/>
        </w:rPr>
        <w:t>ينكره</w:t>
      </w:r>
      <w:r>
        <w:rPr>
          <w:rtl/>
        </w:rPr>
        <w:t xml:space="preserve"> </w:t>
      </w:r>
      <w:r>
        <w:rPr>
          <w:rFonts w:ascii="Arial" w:hAnsi="Arial" w:cs="Arial" w:hint="cs"/>
          <w:rtl/>
        </w:rPr>
        <w:t>إلَّا</w:t>
      </w:r>
      <w:r>
        <w:rPr>
          <w:rtl/>
        </w:rPr>
        <w:t xml:space="preserve"> </w:t>
      </w:r>
      <w:r>
        <w:rPr>
          <w:rFonts w:ascii="Arial" w:hAnsi="Arial" w:cs="Arial" w:hint="cs"/>
          <w:rtl/>
        </w:rPr>
        <w:t>جاهل</w:t>
      </w:r>
      <w:r>
        <w:rPr>
          <w:rtl/>
        </w:rPr>
        <w:t xml:space="preserve"> </w:t>
      </w:r>
      <w:r>
        <w:rPr>
          <w:rFonts w:ascii="Arial" w:hAnsi="Arial" w:cs="Arial" w:hint="cs"/>
          <w:rtl/>
        </w:rPr>
        <w:t>معاند</w:t>
      </w:r>
      <w:r>
        <w:rPr>
          <w:rtl/>
        </w:rPr>
        <w:t>.</w:t>
      </w:r>
    </w:p>
    <w:p w:rsidR="00F65AD2" w:rsidRDefault="00F65AD2">
      <w:pPr>
        <w:pStyle w:val="textquran"/>
        <w:spacing w:before="170"/>
        <w:rPr>
          <w:rtl/>
        </w:rPr>
      </w:pPr>
      <w:r>
        <w:rPr>
          <w:rFonts w:ascii="Arial" w:hAnsi="Arial" w:cs="Arial" w:hint="cs"/>
          <w:rtl/>
        </w:rPr>
        <w:t>ونقول</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هذا</w:t>
      </w:r>
      <w:r>
        <w:rPr>
          <w:rtl/>
        </w:rPr>
        <w:t xml:space="preserve"> </w:t>
      </w:r>
      <w:r>
        <w:rPr>
          <w:rFonts w:ascii="Arial" w:hAnsi="Arial" w:cs="Arial" w:hint="cs"/>
          <w:rtl/>
        </w:rPr>
        <w:t>التكرير</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لكان</w:t>
      </w:r>
      <w:r>
        <w:rPr>
          <w:rtl/>
        </w:rPr>
        <w:t xml:space="preserve"> </w:t>
      </w:r>
      <w:r>
        <w:rPr>
          <w:rFonts w:ascii="Arial" w:hAnsi="Arial" w:cs="Arial" w:hint="cs"/>
          <w:rtl/>
        </w:rPr>
        <w:t>معجزًا</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يجد</w:t>
      </w:r>
      <w:r>
        <w:rPr>
          <w:rtl/>
        </w:rPr>
        <w:t xml:space="preserve"> </w:t>
      </w:r>
      <w:r>
        <w:rPr>
          <w:rFonts w:ascii="Arial" w:hAnsi="Arial" w:cs="Arial" w:hint="cs"/>
          <w:rtl/>
        </w:rPr>
        <w:t>الإنسان</w:t>
      </w:r>
      <w:r>
        <w:rPr>
          <w:rtl/>
        </w:rPr>
        <w:t xml:space="preserve"> </w:t>
      </w:r>
      <w:r>
        <w:rPr>
          <w:rFonts w:ascii="Arial" w:hAnsi="Arial" w:cs="Arial" w:hint="cs"/>
          <w:rtl/>
        </w:rPr>
        <w:t>ثقلاً</w:t>
      </w:r>
      <w:r>
        <w:rPr>
          <w:rtl/>
        </w:rPr>
        <w:t xml:space="preserve"> </w:t>
      </w:r>
      <w:r>
        <w:rPr>
          <w:rFonts w:ascii="Arial" w:hAnsi="Arial" w:cs="Arial" w:hint="cs"/>
          <w:rtl/>
        </w:rPr>
        <w:t>في</w:t>
      </w:r>
      <w:r>
        <w:rPr>
          <w:rtl/>
        </w:rPr>
        <w:t xml:space="preserve"> </w:t>
      </w:r>
      <w:r>
        <w:rPr>
          <w:rFonts w:ascii="Arial" w:hAnsi="Arial" w:cs="Arial" w:hint="cs"/>
          <w:rtl/>
        </w:rPr>
        <w:t>تكريره</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بل</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طريٌّ</w:t>
      </w:r>
      <w:r>
        <w:rPr>
          <w:rtl/>
        </w:rPr>
        <w:t xml:space="preserve"> </w:t>
      </w:r>
      <w:r>
        <w:rPr>
          <w:rFonts w:ascii="Arial" w:hAnsi="Arial" w:cs="Arial" w:hint="cs"/>
          <w:rtl/>
        </w:rPr>
        <w:t>جديد،</w:t>
      </w:r>
      <w:r>
        <w:rPr>
          <w:rtl/>
        </w:rPr>
        <w:t xml:space="preserve"> </w:t>
      </w:r>
      <w:r>
        <w:rPr>
          <w:rFonts w:ascii="Arial" w:hAnsi="Arial" w:cs="Arial" w:hint="cs"/>
          <w:rtl/>
        </w:rPr>
        <w:t>كأنَّه</w:t>
      </w:r>
      <w:r>
        <w:rPr>
          <w:rtl/>
        </w:rPr>
        <w:t xml:space="preserve"> </w:t>
      </w:r>
      <w:r>
        <w:rPr>
          <w:rFonts w:ascii="Arial" w:hAnsi="Arial" w:cs="Arial" w:hint="cs"/>
          <w:rtl/>
        </w:rPr>
        <w:t>منفرد،</w:t>
      </w:r>
      <w:r>
        <w:rPr>
          <w:rtl/>
        </w:rPr>
        <w:t xml:space="preserve"> </w:t>
      </w:r>
      <w:r>
        <w:rPr>
          <w:rFonts w:ascii="Arial" w:hAnsi="Arial" w:cs="Arial" w:hint="cs"/>
          <w:rtl/>
        </w:rPr>
        <w:t>كما</w:t>
      </w:r>
      <w:r>
        <w:rPr>
          <w:rtl/>
        </w:rPr>
        <w:t xml:space="preserve"> </w:t>
      </w:r>
      <w:r>
        <w:rPr>
          <w:rFonts w:ascii="Arial" w:hAnsi="Arial" w:cs="Arial" w:hint="cs"/>
          <w:rtl/>
        </w:rPr>
        <w:t>يجد</w:t>
      </w:r>
      <w:r>
        <w:rPr>
          <w:rtl/>
        </w:rPr>
        <w:t xml:space="preserve"> </w:t>
      </w:r>
      <w:r>
        <w:rPr>
          <w:rFonts w:ascii="Arial" w:hAnsi="Arial" w:cs="Arial" w:hint="cs"/>
          <w:rtl/>
        </w:rPr>
        <w:t>القارئ</w:t>
      </w:r>
      <w:r>
        <w:rPr>
          <w:rtl/>
        </w:rPr>
        <w:t xml:space="preserve"> </w:t>
      </w:r>
      <w:r>
        <w:rPr>
          <w:rFonts w:ascii="Arial" w:hAnsi="Arial" w:cs="Arial" w:hint="cs"/>
          <w:rtl/>
        </w:rPr>
        <w:t>جِدَّة</w:t>
      </w:r>
      <w:r>
        <w:rPr>
          <w:rtl/>
        </w:rPr>
        <w:t xml:space="preserve"> </w:t>
      </w:r>
      <w:r>
        <w:rPr>
          <w:rFonts w:ascii="Arial" w:hAnsi="Arial" w:cs="Arial" w:hint="cs"/>
          <w:rtl/>
        </w:rPr>
        <w:t>تعجُّب</w:t>
      </w:r>
      <w:r>
        <w:rPr>
          <w:rtl/>
        </w:rPr>
        <w:t xml:space="preserve"> </w:t>
      </w:r>
      <w:r>
        <w:rPr>
          <w:rFonts w:ascii="Arial" w:hAnsi="Arial" w:cs="Arial" w:hint="cs"/>
          <w:rtl/>
        </w:rPr>
        <w:t>ونشاط</w:t>
      </w:r>
      <w:r>
        <w:rPr>
          <w:rtl/>
        </w:rPr>
        <w:t xml:space="preserve"> </w:t>
      </w:r>
      <w:r>
        <w:rPr>
          <w:rFonts w:ascii="Arial" w:hAnsi="Arial" w:cs="Arial" w:hint="cs"/>
          <w:rtl/>
        </w:rPr>
        <w:t>كلَّما</w:t>
      </w:r>
      <w:r>
        <w:rPr>
          <w:rtl/>
        </w:rPr>
        <w:t xml:space="preserve"> </w:t>
      </w:r>
      <w:r>
        <w:rPr>
          <w:rFonts w:ascii="Arial" w:hAnsi="Arial" w:cs="Arial" w:hint="cs"/>
          <w:rtl/>
        </w:rPr>
        <w:t>قرأ</w:t>
      </w:r>
      <w:r>
        <w:rPr>
          <w:rtl/>
        </w:rPr>
        <w:t xml:space="preserve"> </w:t>
      </w:r>
      <w:r>
        <w:rPr>
          <w:rFonts w:ascii="Arial" w:hAnsi="Arial" w:cs="Arial" w:hint="cs"/>
          <w:rtl/>
        </w:rPr>
        <w:t>قصَّة</w:t>
      </w:r>
      <w:r>
        <w:rPr>
          <w:rtl/>
        </w:rPr>
        <w:t xml:space="preserve"> </w:t>
      </w:r>
      <w:r>
        <w:rPr>
          <w:rFonts w:ascii="Arial" w:hAnsi="Arial" w:cs="Arial" w:hint="cs"/>
          <w:rtl/>
        </w:rPr>
        <w:t>الخضر</w:t>
      </w:r>
      <w:r>
        <w:rPr>
          <w:rtl/>
        </w:rPr>
        <w:t xml:space="preserve"> </w:t>
      </w:r>
      <w:r>
        <w:rPr>
          <w:rFonts w:ascii="Arial" w:hAnsi="Arial" w:cs="Arial" w:hint="cs"/>
          <w:rtl/>
        </w:rPr>
        <w:t>وموسى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Style w:val="Superscriptbaseline-2"/>
          <w:rFonts w:ascii="Arial" w:hAnsi="Arial" w:cs="Arial" w:hint="cs"/>
          <w:rtl/>
        </w:rPr>
        <w:t>آ</w:t>
      </w:r>
      <w:r>
        <w:rPr>
          <w:rtl/>
        </w:rPr>
        <w:t xml:space="preserve"> </w:t>
      </w:r>
      <w:r>
        <w:rPr>
          <w:rFonts w:ascii="Arial" w:hAnsi="Arial" w:cs="Arial" w:hint="cs"/>
          <w:rtl/>
        </w:rPr>
        <w:t>إِذَا</w:t>
      </w:r>
      <w:r>
        <w:rPr>
          <w:rtl/>
        </w:rPr>
        <w:t xml:space="preserve"> </w:t>
      </w:r>
      <w:r>
        <w:rPr>
          <w:rFonts w:ascii="Arial" w:hAnsi="Arial" w:cs="Arial" w:hint="cs"/>
          <w:rtl/>
        </w:rPr>
        <w:t>رَكِبَا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71]</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أوَّل</w:t>
      </w:r>
      <w:r>
        <w:rPr>
          <w:rtl/>
        </w:rPr>
        <w:t xml:space="preserve"> </w:t>
      </w:r>
      <w:r>
        <w:rPr>
          <w:rFonts w:ascii="Arial" w:hAnsi="Arial" w:cs="Arial" w:hint="cs"/>
          <w:rtl/>
        </w:rPr>
        <w:t>ما</w:t>
      </w:r>
      <w:r>
        <w:rPr>
          <w:rFonts w:ascii="Calibri" w:cs="Calibri" w:hint="cs"/>
          <w:rtl/>
        </w:rPr>
        <w:t> </w:t>
      </w:r>
      <w:r>
        <w:rPr>
          <w:rFonts w:ascii="Arial" w:hAnsi="Arial" w:cs="Arial" w:hint="cs"/>
          <w:rtl/>
        </w:rPr>
        <w:t>سمعها</w:t>
      </w:r>
      <w:r>
        <w:rPr>
          <w:rtl/>
        </w:rPr>
        <w:t>.</w:t>
      </w:r>
    </w:p>
    <w:p w:rsidR="00F65AD2" w:rsidRDefault="00F65AD2">
      <w:pPr>
        <w:pStyle w:val="textquran"/>
        <w:rPr>
          <w:rtl/>
        </w:rPr>
      </w:pPr>
      <w:r>
        <w:rPr>
          <w:rFonts w:ascii="Arial" w:hAnsi="Arial" w:cs="Arial" w:hint="cs"/>
          <w:rtl/>
        </w:rPr>
        <w:t>وجاء</w:t>
      </w:r>
      <w:r>
        <w:rPr>
          <w:rtl/>
        </w:rPr>
        <w:t xml:space="preserve"> </w:t>
      </w:r>
      <w:r>
        <w:rPr>
          <w:rFonts w:ascii="Arial" w:hAnsi="Arial" w:cs="Arial" w:hint="cs"/>
          <w:rtl/>
        </w:rPr>
        <w:t>التكرار</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الشعر،</w:t>
      </w:r>
      <w:r>
        <w:rPr>
          <w:rtl/>
        </w:rPr>
        <w:t xml:space="preserve"> </w:t>
      </w:r>
      <w:r>
        <w:rPr>
          <w:rFonts w:ascii="Arial" w:hAnsi="Arial" w:cs="Arial" w:hint="cs"/>
          <w:rtl/>
        </w:rPr>
        <w:t>قال</w:t>
      </w:r>
      <w:r>
        <w:rPr>
          <w:rtl/>
        </w:rPr>
        <w:t xml:space="preserve"> </w:t>
      </w:r>
      <w:r>
        <w:rPr>
          <w:rFonts w:ascii="Arial" w:hAnsi="Arial" w:cs="Arial" w:hint="cs"/>
          <w:rtl/>
        </w:rPr>
        <w:t>مهلهل</w:t>
      </w:r>
      <w:r>
        <w:rPr>
          <w:rtl/>
        </w:rPr>
        <w:t xml:space="preserve"> </w:t>
      </w:r>
      <w:r>
        <w:rPr>
          <w:rFonts w:ascii="Arial" w:hAnsi="Arial" w:cs="Arial" w:hint="cs"/>
          <w:rtl/>
        </w:rPr>
        <w:t>في</w:t>
      </w:r>
      <w:r>
        <w:rPr>
          <w:rtl/>
        </w:rPr>
        <w:t xml:space="preserve"> </w:t>
      </w:r>
      <w:r>
        <w:rPr>
          <w:rFonts w:ascii="Arial" w:hAnsi="Arial" w:cs="Arial" w:hint="cs"/>
          <w:rtl/>
        </w:rPr>
        <w:t>رثاء</w:t>
      </w:r>
      <w:r>
        <w:rPr>
          <w:rtl/>
        </w:rPr>
        <w:t xml:space="preserve"> </w:t>
      </w:r>
      <w:r>
        <w:rPr>
          <w:rFonts w:ascii="Arial" w:hAnsi="Arial" w:cs="Arial" w:hint="cs"/>
          <w:rtl/>
        </w:rPr>
        <w:t>أخيه</w:t>
      </w:r>
      <w:r>
        <w:rPr>
          <w:rtl/>
        </w:rPr>
        <w:t>:</w:t>
      </w:r>
    </w:p>
    <w:p w:rsidR="00F65AD2" w:rsidRDefault="00F65AD2">
      <w:pPr>
        <w:pStyle w:val="shator1"/>
        <w:spacing w:before="85"/>
        <w:rPr>
          <w:rtl/>
        </w:rPr>
      </w:pP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عدلا</w:t>
      </w:r>
      <w:r>
        <w:rPr>
          <w:rtl/>
        </w:rPr>
        <w:t xml:space="preserve"> </w:t>
      </w:r>
      <w:r>
        <w:rPr>
          <w:rFonts w:ascii="Arial" w:hAnsi="Arial" w:cs="Arial" w:hint="cs"/>
          <w:rtl/>
        </w:rPr>
        <w:t>من</w:t>
      </w:r>
      <w:r>
        <w:rPr>
          <w:rtl/>
        </w:rPr>
        <w:t xml:space="preserve"> </w:t>
      </w:r>
      <w:r>
        <w:rPr>
          <w:rFonts w:ascii="Arial" w:hAnsi="Arial" w:cs="Arial" w:hint="cs"/>
          <w:rtl/>
        </w:rPr>
        <w:t>كليب</w:t>
      </w:r>
    </w:p>
    <w:p w:rsidR="00F65AD2" w:rsidRDefault="00F65AD2">
      <w:pPr>
        <w:pStyle w:val="shator2"/>
        <w:rPr>
          <w:rtl/>
        </w:rPr>
      </w:pPr>
      <w:r>
        <w:rPr>
          <w:rFonts w:ascii="Arial" w:hAnsi="Arial" w:cs="Arial" w:hint="cs"/>
          <w:rtl/>
        </w:rPr>
        <w:t>إذا</w:t>
      </w:r>
      <w:r>
        <w:rPr>
          <w:rtl/>
        </w:rPr>
        <w:t xml:space="preserve"> </w:t>
      </w:r>
      <w:r>
        <w:rPr>
          <w:rFonts w:ascii="Arial" w:hAnsi="Arial" w:cs="Arial" w:hint="cs"/>
          <w:rtl/>
        </w:rPr>
        <w:t>ما</w:t>
      </w:r>
      <w:r>
        <w:rPr>
          <w:rtl/>
        </w:rPr>
        <w:t xml:space="preserve"> </w:t>
      </w:r>
      <w:r>
        <w:rPr>
          <w:rFonts w:ascii="Arial" w:hAnsi="Arial" w:cs="Arial" w:hint="cs"/>
          <w:rtl/>
        </w:rPr>
        <w:t>ضيمَ</w:t>
      </w:r>
      <w:r>
        <w:rPr>
          <w:rtl/>
        </w:rPr>
        <w:t xml:space="preserve"> </w:t>
      </w:r>
      <w:r>
        <w:rPr>
          <w:rFonts w:ascii="Arial" w:hAnsi="Arial" w:cs="Arial" w:hint="cs"/>
          <w:rtl/>
        </w:rPr>
        <w:t>جيران</w:t>
      </w:r>
      <w:r>
        <w:rPr>
          <w:rtl/>
        </w:rPr>
        <w:t xml:space="preserve"> </w:t>
      </w:r>
      <w:r>
        <w:rPr>
          <w:rFonts w:ascii="Arial" w:hAnsi="Arial" w:cs="Arial" w:hint="cs"/>
          <w:rtl/>
        </w:rPr>
        <w:t>المجير</w:t>
      </w:r>
    </w:p>
    <w:p w:rsidR="00F65AD2" w:rsidRDefault="00F65AD2">
      <w:pPr>
        <w:pStyle w:val="shator1"/>
        <w:rPr>
          <w:rtl/>
        </w:rPr>
      </w:pP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عدلا</w:t>
      </w:r>
      <w:r>
        <w:rPr>
          <w:rtl/>
        </w:rPr>
        <w:t xml:space="preserve"> </w:t>
      </w:r>
      <w:r>
        <w:rPr>
          <w:rFonts w:ascii="Arial" w:hAnsi="Arial" w:cs="Arial" w:hint="cs"/>
          <w:rtl/>
        </w:rPr>
        <w:t>من</w:t>
      </w:r>
      <w:r>
        <w:rPr>
          <w:rtl/>
        </w:rPr>
        <w:t xml:space="preserve"> </w:t>
      </w:r>
      <w:r>
        <w:rPr>
          <w:rFonts w:ascii="Arial" w:hAnsi="Arial" w:cs="Arial" w:hint="cs"/>
          <w:rtl/>
        </w:rPr>
        <w:t>كليب</w:t>
      </w:r>
    </w:p>
    <w:p w:rsidR="00F65AD2" w:rsidRDefault="00F65AD2">
      <w:pPr>
        <w:pStyle w:val="shator2"/>
        <w:rPr>
          <w:rtl/>
        </w:rPr>
      </w:pPr>
      <w:r>
        <w:rPr>
          <w:rFonts w:ascii="Arial" w:hAnsi="Arial" w:cs="Arial" w:hint="cs"/>
          <w:rtl/>
        </w:rPr>
        <w:t>إذا</w:t>
      </w:r>
      <w:r>
        <w:rPr>
          <w:rtl/>
        </w:rPr>
        <w:t xml:space="preserve"> </w:t>
      </w:r>
      <w:r>
        <w:rPr>
          <w:rFonts w:ascii="Arial" w:hAnsi="Arial" w:cs="Arial" w:hint="cs"/>
          <w:rtl/>
        </w:rPr>
        <w:t>رجَف</w:t>
      </w:r>
      <w:r>
        <w:rPr>
          <w:rtl/>
        </w:rPr>
        <w:t xml:space="preserve"> </w:t>
      </w:r>
      <w:r>
        <w:rPr>
          <w:rFonts w:ascii="Arial" w:hAnsi="Arial" w:cs="Arial" w:hint="cs"/>
          <w:rtl/>
        </w:rPr>
        <w:t>العِضاهُ</w:t>
      </w:r>
      <w:r>
        <w:rPr>
          <w:rtl/>
        </w:rPr>
        <w:t xml:space="preserve"> </w:t>
      </w:r>
      <w:r>
        <w:rPr>
          <w:rFonts w:ascii="Arial" w:hAnsi="Arial" w:cs="Arial" w:hint="cs"/>
          <w:rtl/>
        </w:rPr>
        <w:t>من</w:t>
      </w:r>
      <w:r>
        <w:rPr>
          <w:rtl/>
        </w:rPr>
        <w:t xml:space="preserve"> </w:t>
      </w:r>
      <w:r>
        <w:rPr>
          <w:rFonts w:ascii="Arial" w:hAnsi="Arial" w:cs="Arial" w:hint="cs"/>
          <w:rtl/>
        </w:rPr>
        <w:t>الدبور</w:t>
      </w:r>
    </w:p>
    <w:p w:rsidR="00F65AD2" w:rsidRDefault="00F65AD2">
      <w:pPr>
        <w:pStyle w:val="shator1"/>
        <w:rPr>
          <w:rtl/>
        </w:rPr>
      </w:pP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عدلا</w:t>
      </w:r>
      <w:r>
        <w:rPr>
          <w:rtl/>
        </w:rPr>
        <w:t xml:space="preserve"> </w:t>
      </w:r>
      <w:r>
        <w:rPr>
          <w:rFonts w:ascii="Arial" w:hAnsi="Arial" w:cs="Arial" w:hint="cs"/>
          <w:rtl/>
        </w:rPr>
        <w:t>من</w:t>
      </w:r>
      <w:r>
        <w:rPr>
          <w:rtl/>
        </w:rPr>
        <w:t xml:space="preserve"> </w:t>
      </w:r>
      <w:r>
        <w:rPr>
          <w:rFonts w:ascii="Arial" w:hAnsi="Arial" w:cs="Arial" w:hint="cs"/>
          <w:rtl/>
        </w:rPr>
        <w:t>كليب</w:t>
      </w:r>
    </w:p>
    <w:p w:rsidR="00F65AD2" w:rsidRDefault="00F65AD2">
      <w:pPr>
        <w:pStyle w:val="shator2"/>
        <w:rPr>
          <w:rtl/>
        </w:rPr>
      </w:pPr>
      <w:r>
        <w:rPr>
          <w:rFonts w:ascii="Arial" w:hAnsi="Arial" w:cs="Arial" w:hint="cs"/>
          <w:rtl/>
        </w:rPr>
        <w:t>إذا</w:t>
      </w:r>
      <w:r>
        <w:rPr>
          <w:rtl/>
        </w:rPr>
        <w:t xml:space="preserve"> </w:t>
      </w:r>
      <w:r>
        <w:rPr>
          <w:rFonts w:ascii="Arial" w:hAnsi="Arial" w:cs="Arial" w:hint="cs"/>
          <w:rtl/>
        </w:rPr>
        <w:t>خرجت</w:t>
      </w:r>
      <w:r>
        <w:rPr>
          <w:rtl/>
        </w:rPr>
        <w:t xml:space="preserve"> </w:t>
      </w:r>
      <w:r>
        <w:rPr>
          <w:rFonts w:ascii="Arial" w:hAnsi="Arial" w:cs="Arial" w:hint="cs"/>
          <w:rtl/>
        </w:rPr>
        <w:t>مخبأة</w:t>
      </w:r>
      <w:r>
        <w:rPr>
          <w:rtl/>
        </w:rPr>
        <w:t xml:space="preserve"> </w:t>
      </w:r>
      <w:r>
        <w:rPr>
          <w:rFonts w:ascii="Arial" w:hAnsi="Arial" w:cs="Arial" w:hint="cs"/>
          <w:rtl/>
        </w:rPr>
        <w:t>الخدور</w:t>
      </w:r>
    </w:p>
    <w:p w:rsidR="00F65AD2" w:rsidRDefault="00F65AD2">
      <w:pPr>
        <w:pStyle w:val="shator1"/>
        <w:rPr>
          <w:rtl/>
        </w:rPr>
      </w:pP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عدلا</w:t>
      </w:r>
      <w:r>
        <w:rPr>
          <w:rtl/>
        </w:rPr>
        <w:t xml:space="preserve"> </w:t>
      </w:r>
      <w:r>
        <w:rPr>
          <w:rFonts w:ascii="Arial" w:hAnsi="Arial" w:cs="Arial" w:hint="cs"/>
          <w:rtl/>
        </w:rPr>
        <w:t>من</w:t>
      </w:r>
      <w:r>
        <w:rPr>
          <w:rtl/>
        </w:rPr>
        <w:t xml:space="preserve"> </w:t>
      </w:r>
      <w:r>
        <w:rPr>
          <w:rFonts w:ascii="Arial" w:hAnsi="Arial" w:cs="Arial" w:hint="cs"/>
          <w:rtl/>
        </w:rPr>
        <w:t>كليب</w:t>
      </w:r>
    </w:p>
    <w:p w:rsidR="00F65AD2" w:rsidRDefault="00F65AD2">
      <w:pPr>
        <w:pStyle w:val="shator2"/>
        <w:rPr>
          <w:rtl/>
        </w:rPr>
      </w:pPr>
      <w:r>
        <w:rPr>
          <w:rFonts w:ascii="Arial" w:hAnsi="Arial" w:cs="Arial" w:hint="cs"/>
          <w:rtl/>
        </w:rPr>
        <w:t>إذا</w:t>
      </w:r>
      <w:r>
        <w:rPr>
          <w:rtl/>
        </w:rPr>
        <w:t xml:space="preserve"> </w:t>
      </w:r>
      <w:r>
        <w:rPr>
          <w:rFonts w:ascii="Arial" w:hAnsi="Arial" w:cs="Arial" w:hint="cs"/>
          <w:rtl/>
        </w:rPr>
        <w:t>ما</w:t>
      </w:r>
      <w:r>
        <w:rPr>
          <w:rtl/>
        </w:rPr>
        <w:t xml:space="preserve"> </w:t>
      </w:r>
      <w:r>
        <w:rPr>
          <w:rFonts w:ascii="Arial" w:hAnsi="Arial" w:cs="Arial" w:hint="cs"/>
          <w:rtl/>
        </w:rPr>
        <w:t>أعلنت</w:t>
      </w:r>
      <w:r>
        <w:rPr>
          <w:rtl/>
        </w:rPr>
        <w:t xml:space="preserve"> </w:t>
      </w:r>
      <w:r>
        <w:rPr>
          <w:rFonts w:ascii="Arial" w:hAnsi="Arial" w:cs="Arial" w:hint="cs"/>
          <w:rtl/>
        </w:rPr>
        <w:t>نجوى</w:t>
      </w:r>
      <w:r>
        <w:rPr>
          <w:rtl/>
        </w:rPr>
        <w:t xml:space="preserve"> </w:t>
      </w:r>
      <w:r>
        <w:rPr>
          <w:rFonts w:ascii="Arial" w:hAnsi="Arial" w:cs="Arial" w:hint="cs"/>
          <w:rtl/>
        </w:rPr>
        <w:t>الأمور</w:t>
      </w:r>
    </w:p>
    <w:p w:rsidR="00F65AD2" w:rsidRDefault="00F65AD2">
      <w:pPr>
        <w:pStyle w:val="shator1"/>
        <w:rPr>
          <w:rtl/>
        </w:rPr>
      </w:pP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عدلا</w:t>
      </w:r>
      <w:r>
        <w:rPr>
          <w:rtl/>
        </w:rPr>
        <w:t xml:space="preserve"> </w:t>
      </w:r>
      <w:r>
        <w:rPr>
          <w:rFonts w:ascii="Arial" w:hAnsi="Arial" w:cs="Arial" w:hint="cs"/>
          <w:rtl/>
        </w:rPr>
        <w:t>من</w:t>
      </w:r>
      <w:r>
        <w:rPr>
          <w:rtl/>
        </w:rPr>
        <w:t xml:space="preserve"> </w:t>
      </w:r>
      <w:r>
        <w:rPr>
          <w:rFonts w:ascii="Arial" w:hAnsi="Arial" w:cs="Arial" w:hint="cs"/>
          <w:rtl/>
        </w:rPr>
        <w:t>كليب</w:t>
      </w:r>
    </w:p>
    <w:p w:rsidR="00F65AD2" w:rsidRDefault="00F65AD2">
      <w:pPr>
        <w:pStyle w:val="shator2"/>
        <w:rPr>
          <w:rtl/>
        </w:rPr>
      </w:pPr>
      <w:r>
        <w:rPr>
          <w:rFonts w:ascii="Arial" w:hAnsi="Arial" w:cs="Arial" w:hint="cs"/>
          <w:rtl/>
        </w:rPr>
        <w:t>إذا</w:t>
      </w:r>
      <w:r>
        <w:rPr>
          <w:rtl/>
        </w:rPr>
        <w:t xml:space="preserve"> </w:t>
      </w:r>
      <w:r>
        <w:rPr>
          <w:rFonts w:ascii="Arial" w:hAnsi="Arial" w:cs="Arial" w:hint="cs"/>
          <w:rtl/>
        </w:rPr>
        <w:t>خيف</w:t>
      </w:r>
      <w:r>
        <w:rPr>
          <w:rtl/>
        </w:rPr>
        <w:t xml:space="preserve"> </w:t>
      </w:r>
      <w:r>
        <w:rPr>
          <w:rFonts w:ascii="Arial" w:hAnsi="Arial" w:cs="Arial" w:hint="cs"/>
          <w:rtl/>
        </w:rPr>
        <w:t>المخوف</w:t>
      </w:r>
      <w:r>
        <w:rPr>
          <w:rtl/>
        </w:rPr>
        <w:t xml:space="preserve"> </w:t>
      </w:r>
      <w:r>
        <w:rPr>
          <w:rFonts w:ascii="Arial" w:hAnsi="Arial" w:cs="Arial" w:hint="cs"/>
          <w:rtl/>
        </w:rPr>
        <w:t>من</w:t>
      </w:r>
      <w:r>
        <w:rPr>
          <w:rtl/>
        </w:rPr>
        <w:t xml:space="preserve"> </w:t>
      </w:r>
      <w:r>
        <w:rPr>
          <w:rFonts w:ascii="Arial" w:hAnsi="Arial" w:cs="Arial" w:hint="cs"/>
          <w:rtl/>
        </w:rPr>
        <w:t>الثغور</w:t>
      </w:r>
    </w:p>
    <w:p w:rsidR="00F65AD2" w:rsidRDefault="00F65AD2">
      <w:pPr>
        <w:pStyle w:val="shator1"/>
        <w:rPr>
          <w:rtl/>
        </w:rPr>
      </w:pP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عدلا</w:t>
      </w:r>
      <w:r>
        <w:rPr>
          <w:rtl/>
        </w:rPr>
        <w:t xml:space="preserve"> </w:t>
      </w:r>
      <w:r>
        <w:rPr>
          <w:rFonts w:ascii="Arial" w:hAnsi="Arial" w:cs="Arial" w:hint="cs"/>
          <w:rtl/>
        </w:rPr>
        <w:t>من</w:t>
      </w:r>
      <w:r>
        <w:rPr>
          <w:rtl/>
        </w:rPr>
        <w:t xml:space="preserve"> </w:t>
      </w:r>
      <w:r>
        <w:rPr>
          <w:rFonts w:ascii="Arial" w:hAnsi="Arial" w:cs="Arial" w:hint="cs"/>
          <w:rtl/>
        </w:rPr>
        <w:t>كليب</w:t>
      </w:r>
      <w:r>
        <w:rPr>
          <w:rtl/>
        </w:rPr>
        <w:t xml:space="preserve"> </w:t>
      </w:r>
    </w:p>
    <w:p w:rsidR="00F65AD2" w:rsidRDefault="00F65AD2">
      <w:pPr>
        <w:pStyle w:val="shator2"/>
        <w:rPr>
          <w:rtl/>
        </w:rPr>
      </w:pPr>
      <w:r>
        <w:rPr>
          <w:rFonts w:ascii="Arial" w:hAnsi="Arial" w:cs="Arial" w:hint="cs"/>
          <w:rtl/>
        </w:rPr>
        <w:t>غداة</w:t>
      </w:r>
      <w:r>
        <w:rPr>
          <w:rtl/>
        </w:rPr>
        <w:t xml:space="preserve"> </w:t>
      </w:r>
      <w:r>
        <w:rPr>
          <w:rFonts w:ascii="Arial" w:hAnsi="Arial" w:cs="Arial" w:hint="cs"/>
          <w:rtl/>
        </w:rPr>
        <w:t>تأثُّل</w:t>
      </w:r>
      <w:r>
        <w:rPr>
          <w:rtl/>
        </w:rPr>
        <w:t xml:space="preserve"> </w:t>
      </w:r>
      <w:r>
        <w:rPr>
          <w:rFonts w:ascii="Arial" w:hAnsi="Arial" w:cs="Arial" w:hint="cs"/>
          <w:rtl/>
        </w:rPr>
        <w:t>الأمر</w:t>
      </w:r>
      <w:r>
        <w:rPr>
          <w:rtl/>
        </w:rPr>
        <w:t xml:space="preserve"> </w:t>
      </w:r>
      <w:r>
        <w:rPr>
          <w:rFonts w:ascii="Arial" w:hAnsi="Arial" w:cs="Arial" w:hint="cs"/>
          <w:rtl/>
        </w:rPr>
        <w:t>الكبير</w:t>
      </w:r>
    </w:p>
    <w:p w:rsidR="00F65AD2" w:rsidRDefault="00F65AD2">
      <w:pPr>
        <w:pStyle w:val="shator1"/>
        <w:rPr>
          <w:rtl/>
        </w:rPr>
      </w:pP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عدلا</w:t>
      </w:r>
      <w:r>
        <w:rPr>
          <w:rtl/>
        </w:rPr>
        <w:t xml:space="preserve"> </w:t>
      </w:r>
      <w:r>
        <w:rPr>
          <w:rFonts w:ascii="Arial" w:hAnsi="Arial" w:cs="Arial" w:hint="cs"/>
          <w:rtl/>
        </w:rPr>
        <w:t>من</w:t>
      </w:r>
      <w:r>
        <w:rPr>
          <w:rtl/>
        </w:rPr>
        <w:t xml:space="preserve"> </w:t>
      </w:r>
      <w:r>
        <w:rPr>
          <w:rFonts w:ascii="Arial" w:hAnsi="Arial" w:cs="Arial" w:hint="cs"/>
          <w:rtl/>
        </w:rPr>
        <w:t>كليب</w:t>
      </w:r>
    </w:p>
    <w:p w:rsidR="00F65AD2" w:rsidRDefault="00F65AD2">
      <w:pPr>
        <w:pStyle w:val="shator2"/>
        <w:rPr>
          <w:rtl/>
        </w:rPr>
      </w:pPr>
      <w:r>
        <w:rPr>
          <w:rFonts w:ascii="Arial" w:hAnsi="Arial" w:cs="Arial" w:hint="cs"/>
          <w:rtl/>
        </w:rPr>
        <w:t>إذا</w:t>
      </w:r>
      <w:r>
        <w:rPr>
          <w:rtl/>
        </w:rPr>
        <w:t xml:space="preserve"> </w:t>
      </w:r>
      <w:r>
        <w:rPr>
          <w:rFonts w:ascii="Arial" w:hAnsi="Arial" w:cs="Arial" w:hint="cs"/>
          <w:rtl/>
        </w:rPr>
        <w:t>ما</w:t>
      </w:r>
      <w:r>
        <w:rPr>
          <w:rtl/>
        </w:rPr>
        <w:t xml:space="preserve"> </w:t>
      </w:r>
      <w:r>
        <w:rPr>
          <w:rFonts w:ascii="Arial" w:hAnsi="Arial" w:cs="Arial" w:hint="cs"/>
          <w:rtl/>
        </w:rPr>
        <w:t>جار</w:t>
      </w:r>
      <w:r>
        <w:rPr>
          <w:rtl/>
        </w:rPr>
        <w:t xml:space="preserve"> </w:t>
      </w:r>
      <w:r>
        <w:rPr>
          <w:rFonts w:ascii="Arial" w:hAnsi="Arial" w:cs="Arial" w:hint="cs"/>
          <w:rtl/>
        </w:rPr>
        <w:t>جأش</w:t>
      </w:r>
      <w:r>
        <w:rPr>
          <w:rtl/>
        </w:rPr>
        <w:t xml:space="preserve"> </w:t>
      </w:r>
      <w:r>
        <w:rPr>
          <w:rFonts w:ascii="Arial" w:hAnsi="Arial" w:cs="Arial" w:hint="cs"/>
          <w:rtl/>
        </w:rPr>
        <w:t>المستجير</w:t>
      </w:r>
    </w:p>
    <w:p w:rsidR="00F65AD2" w:rsidRDefault="00F65AD2">
      <w:pPr>
        <w:pStyle w:val="textquran"/>
        <w:spacing w:before="198"/>
        <w:rPr>
          <w:rtl/>
        </w:rPr>
      </w:pPr>
      <w:r>
        <w:rPr>
          <w:rFonts w:ascii="Arial" w:hAnsi="Arial" w:cs="Arial" w:hint="cs"/>
          <w:rtl/>
        </w:rPr>
        <w:t>وللعرب</w:t>
      </w:r>
      <w:r>
        <w:rPr>
          <w:rtl/>
        </w:rPr>
        <w:t xml:space="preserve"> </w:t>
      </w:r>
      <w:r>
        <w:rPr>
          <w:rFonts w:ascii="Arial" w:hAnsi="Arial" w:cs="Arial" w:hint="cs"/>
          <w:rtl/>
        </w:rPr>
        <w:t>قصائد</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النمط</w:t>
      </w:r>
      <w:r>
        <w:rPr>
          <w:rtl/>
        </w:rPr>
        <w:t xml:space="preserve"> </w:t>
      </w:r>
      <w:r>
        <w:rPr>
          <w:rFonts w:ascii="Arial" w:hAnsi="Arial" w:cs="Arial" w:hint="cs"/>
          <w:rtl/>
        </w:rPr>
        <w:t>من</w:t>
      </w:r>
      <w:r>
        <w:rPr>
          <w:rtl/>
        </w:rPr>
        <w:t xml:space="preserve"> </w:t>
      </w:r>
      <w:r>
        <w:rPr>
          <w:rFonts w:ascii="Arial" w:hAnsi="Arial" w:cs="Arial" w:hint="cs"/>
          <w:rtl/>
        </w:rPr>
        <w:t>التكرير</w:t>
      </w:r>
      <w:r>
        <w:rPr>
          <w:rtl/>
        </w:rPr>
        <w:t>.</w:t>
      </w:r>
    </w:p>
    <w:p w:rsidR="00F65AD2" w:rsidRDefault="00F65AD2">
      <w:pPr>
        <w:pStyle w:val="textquran"/>
        <w:spacing w:before="198"/>
        <w:rPr>
          <w:rtl/>
        </w:rPr>
      </w:pPr>
      <w:r>
        <w:rPr>
          <w:rFonts w:ascii="Arial" w:hAnsi="Arial" w:cs="Arial" w:hint="cs"/>
          <w:rtl/>
        </w:rPr>
        <w:t>ومنه</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المولدين</w:t>
      </w:r>
      <w:r>
        <w:rPr>
          <w:rtl/>
        </w:rPr>
        <w:t xml:space="preserve"> </w:t>
      </w:r>
      <w:r>
        <w:rPr>
          <w:rFonts w:ascii="Arial" w:hAnsi="Arial" w:cs="Arial" w:hint="cs"/>
          <w:rtl/>
        </w:rPr>
        <w:t>مِمَّن</w:t>
      </w:r>
      <w:r>
        <w:rPr>
          <w:rtl/>
        </w:rPr>
        <w:t xml:space="preserve"> </w:t>
      </w:r>
      <w:r>
        <w:rPr>
          <w:rFonts w:ascii="Arial" w:hAnsi="Arial" w:cs="Arial" w:hint="cs"/>
          <w:rtl/>
        </w:rPr>
        <w:t>لو</w:t>
      </w:r>
      <w:r>
        <w:rPr>
          <w:rtl/>
        </w:rPr>
        <w:t xml:space="preserve"> </w:t>
      </w:r>
      <w:r>
        <w:rPr>
          <w:rFonts w:ascii="Arial" w:hAnsi="Arial" w:cs="Arial" w:hint="cs"/>
          <w:rtl/>
        </w:rPr>
        <w:t>احتُجَّ</w:t>
      </w:r>
      <w:r>
        <w:rPr>
          <w:rtl/>
        </w:rPr>
        <w:t xml:space="preserve"> </w:t>
      </w:r>
      <w:r>
        <w:rPr>
          <w:rFonts w:ascii="Arial" w:hAnsi="Arial" w:cs="Arial" w:hint="cs"/>
          <w:rtl/>
        </w:rPr>
        <w:t>به</w:t>
      </w:r>
      <w:r>
        <w:rPr>
          <w:rtl/>
        </w:rPr>
        <w:t xml:space="preserve"> </w:t>
      </w:r>
      <w:r>
        <w:rPr>
          <w:rFonts w:ascii="Arial" w:hAnsi="Arial" w:cs="Arial" w:hint="cs"/>
          <w:rtl/>
        </w:rPr>
        <w:t>لجاز</w:t>
      </w:r>
      <w:r>
        <w:rPr>
          <w:rtl/>
        </w:rPr>
        <w:t xml:space="preserve">: </w:t>
      </w:r>
      <w:r>
        <w:rPr>
          <w:rFonts w:ascii="Calibri" w:cs="Calibri" w:hint="cs"/>
          <w:rtl/>
        </w:rPr>
        <w:t>«</w:t>
      </w:r>
      <w:r>
        <w:rPr>
          <w:rFonts w:ascii="Arial" w:hAnsi="Arial" w:cs="Arial" w:hint="cs"/>
          <w:rtl/>
        </w:rPr>
        <w:t>أبا</w:t>
      </w:r>
      <w:r>
        <w:rPr>
          <w:rtl/>
        </w:rPr>
        <w:t xml:space="preserve"> </w:t>
      </w:r>
      <w:r>
        <w:rPr>
          <w:rFonts w:ascii="Arial" w:hAnsi="Arial" w:cs="Arial" w:hint="cs"/>
          <w:rtl/>
        </w:rPr>
        <w:t>الفضل</w:t>
      </w:r>
      <w:r>
        <w:rPr>
          <w:rtl/>
        </w:rPr>
        <w:t xml:space="preserve"> </w:t>
      </w:r>
      <w:r>
        <w:rPr>
          <w:rFonts w:ascii="Arial" w:hAnsi="Arial" w:cs="Arial" w:hint="cs"/>
          <w:rtl/>
        </w:rPr>
        <w:t>إِنِّي</w:t>
      </w:r>
      <w:r>
        <w:rPr>
          <w:rtl/>
        </w:rPr>
        <w:t xml:space="preserve"> </w:t>
      </w:r>
      <w:r>
        <w:rPr>
          <w:rFonts w:ascii="Arial" w:hAnsi="Arial" w:cs="Arial" w:hint="cs"/>
          <w:rtl/>
        </w:rPr>
        <w:t>لم</w:t>
      </w:r>
      <w:r>
        <w:rPr>
          <w:rtl/>
        </w:rPr>
        <w:t xml:space="preserve"> </w:t>
      </w:r>
      <w:r>
        <w:rPr>
          <w:rFonts w:ascii="Arial" w:hAnsi="Arial" w:cs="Arial" w:hint="cs"/>
          <w:rtl/>
        </w:rPr>
        <w:t>أقم</w:t>
      </w:r>
      <w:r>
        <w:rPr>
          <w:rtl/>
        </w:rPr>
        <w:t>»</w:t>
      </w:r>
      <w:r>
        <w:rPr>
          <w:color w:val="00C100"/>
          <w:vertAlign w:val="superscript"/>
          <w:rtl/>
        </w:rPr>
        <w:footnoteReference w:id="150"/>
      </w:r>
      <w:r>
        <w:rPr>
          <w:rtl/>
        </w:rPr>
        <w:t>.</w:t>
      </w:r>
    </w:p>
    <w:p w:rsidR="00F65AD2" w:rsidRDefault="00F65AD2">
      <w:pPr>
        <w:pStyle w:val="textquran"/>
        <w:spacing w:before="198"/>
        <w:rPr>
          <w:rtl/>
        </w:rPr>
      </w:pPr>
      <w:r>
        <w:rPr>
          <w:rFonts w:ascii="Arial" w:hAnsi="Arial" w:cs="Arial" w:hint="cs"/>
          <w:rtl/>
        </w:rPr>
        <w:t>وذكر</w:t>
      </w:r>
      <w:r>
        <w:rPr>
          <w:rtl/>
        </w:rPr>
        <w:t xml:space="preserve"> </w:t>
      </w:r>
      <w:r>
        <w:rPr>
          <w:rFonts w:ascii="Calibri" w:cs="Calibri" w:hint="cs"/>
          <w:rtl/>
        </w:rPr>
        <w:t>«</w:t>
      </w:r>
      <w:r>
        <w:rPr>
          <w:rFonts w:ascii="Arial" w:hAnsi="Arial" w:cs="Arial" w:hint="cs"/>
          <w:rtl/>
        </w:rPr>
        <w:t>رب</w:t>
      </w:r>
      <w:r>
        <w:rPr>
          <w:rFonts w:ascii="Calibri" w:cs="Calibri" w:hint="cs"/>
          <w:rtl/>
        </w:rPr>
        <w:t>»</w:t>
      </w:r>
      <w:r>
        <w:rPr>
          <w:rtl/>
        </w:rPr>
        <w:t xml:space="preserve"> </w:t>
      </w:r>
      <w:r>
        <w:rPr>
          <w:rFonts w:ascii="Arial" w:hAnsi="Arial" w:cs="Arial" w:hint="cs"/>
          <w:rtl/>
        </w:rPr>
        <w:t>لمزيد</w:t>
      </w:r>
      <w:r>
        <w:rPr>
          <w:rtl/>
        </w:rPr>
        <w:t xml:space="preserve"> </w:t>
      </w:r>
      <w:r>
        <w:rPr>
          <w:rFonts w:ascii="Arial" w:hAnsi="Arial" w:cs="Arial" w:hint="cs"/>
          <w:rtl/>
        </w:rPr>
        <w:t>التوبيخ،</w:t>
      </w:r>
      <w:r>
        <w:rPr>
          <w:rtl/>
        </w:rPr>
        <w:t xml:space="preserve"> </w:t>
      </w:r>
      <w:r>
        <w:rPr>
          <w:rFonts w:ascii="Arial" w:hAnsi="Arial" w:cs="Arial" w:hint="cs"/>
          <w:rtl/>
        </w:rPr>
        <w:t>فإنَّ</w:t>
      </w:r>
      <w:r>
        <w:rPr>
          <w:rtl/>
        </w:rPr>
        <w:t xml:space="preserve"> </w:t>
      </w:r>
      <w:r>
        <w:rPr>
          <w:rFonts w:ascii="Arial" w:hAnsi="Arial" w:cs="Arial" w:hint="cs"/>
          <w:rtl/>
        </w:rPr>
        <w:t>معناه</w:t>
      </w:r>
      <w:r>
        <w:rPr>
          <w:rtl/>
        </w:rPr>
        <w:t xml:space="preserve">: </w:t>
      </w:r>
      <w:r>
        <w:rPr>
          <w:rFonts w:ascii="Arial" w:hAnsi="Arial" w:cs="Arial" w:hint="cs"/>
          <w:rtl/>
        </w:rPr>
        <w:t>مَالِكٌ</w:t>
      </w:r>
      <w:r>
        <w:rPr>
          <w:rtl/>
        </w:rPr>
        <w:t xml:space="preserve"> </w:t>
      </w:r>
      <w:r>
        <w:rPr>
          <w:rFonts w:ascii="Arial" w:hAnsi="Arial" w:cs="Arial" w:hint="cs"/>
          <w:rtl/>
        </w:rPr>
        <w:t>مربٍّ</w:t>
      </w:r>
      <w:r>
        <w:rPr>
          <w:rtl/>
        </w:rPr>
        <w:t xml:space="preserve"> </w:t>
      </w:r>
      <w:r>
        <w:rPr>
          <w:rFonts w:ascii="Arial" w:hAnsi="Arial" w:cs="Arial" w:hint="cs"/>
          <w:rtl/>
        </w:rPr>
        <w:t>منعِمٌ،</w:t>
      </w:r>
      <w:r>
        <w:rPr>
          <w:rtl/>
        </w:rPr>
        <w:t xml:space="preserve"> </w:t>
      </w:r>
      <w:r>
        <w:rPr>
          <w:rFonts w:ascii="Arial" w:hAnsi="Arial" w:cs="Arial" w:hint="cs"/>
          <w:rtl/>
        </w:rPr>
        <w:t>ومن</w:t>
      </w:r>
      <w:r>
        <w:rPr>
          <w:rtl/>
        </w:rPr>
        <w:t xml:space="preserve"> </w:t>
      </w:r>
      <w:r>
        <w:rPr>
          <w:rFonts w:ascii="Arial" w:hAnsi="Arial" w:cs="Arial" w:hint="cs"/>
          <w:rtl/>
        </w:rPr>
        <w:t>هو</w:t>
      </w:r>
      <w:r>
        <w:rPr>
          <w:rtl/>
        </w:rPr>
        <w:t xml:space="preserve"> </w:t>
      </w:r>
      <w:r>
        <w:rPr>
          <w:rFonts w:ascii="Arial" w:hAnsi="Arial" w:cs="Arial" w:hint="cs"/>
          <w:rtl/>
        </w:rPr>
        <w:t>كذلك</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به</w:t>
      </w:r>
      <w:r>
        <w:rPr>
          <w:rtl/>
        </w:rPr>
        <w:t xml:space="preserve"> </w:t>
      </w:r>
      <w:r>
        <w:rPr>
          <w:rFonts w:ascii="Arial" w:hAnsi="Arial" w:cs="Arial" w:hint="cs"/>
          <w:rtl/>
        </w:rPr>
        <w:t>أن</w:t>
      </w:r>
      <w:r>
        <w:rPr>
          <w:rtl/>
        </w:rPr>
        <w:t xml:space="preserve"> </w:t>
      </w:r>
      <w:r>
        <w:rPr>
          <w:rFonts w:ascii="Arial" w:hAnsi="Arial" w:cs="Arial" w:hint="cs"/>
          <w:rtl/>
        </w:rPr>
        <w:t>يُكفر</w:t>
      </w:r>
      <w:r>
        <w:rPr>
          <w:rtl/>
        </w:rPr>
        <w:t xml:space="preserve"> </w:t>
      </w:r>
      <w:r>
        <w:rPr>
          <w:rFonts w:ascii="Arial" w:hAnsi="Arial" w:cs="Arial" w:hint="cs"/>
          <w:rtl/>
        </w:rPr>
        <w:t>ويُعصى</w:t>
      </w:r>
      <w:r>
        <w:rPr>
          <w:rtl/>
        </w:rPr>
        <w:t xml:space="preserve"> </w:t>
      </w:r>
      <w:r>
        <w:rPr>
          <w:rFonts w:ascii="Arial" w:hAnsi="Arial" w:cs="Arial" w:hint="cs"/>
          <w:rtl/>
        </w:rPr>
        <w:t>مع</w:t>
      </w:r>
      <w:r>
        <w:rPr>
          <w:rtl/>
        </w:rPr>
        <w:t xml:space="preserve"> </w:t>
      </w:r>
      <w:r>
        <w:rPr>
          <w:rFonts w:ascii="Arial" w:hAnsi="Arial" w:cs="Arial" w:hint="cs"/>
          <w:rtl/>
        </w:rPr>
        <w:t>وضوح</w:t>
      </w:r>
      <w:r>
        <w:rPr>
          <w:rtl/>
        </w:rPr>
        <w:t xml:space="preserve"> </w:t>
      </w:r>
      <w:r>
        <w:rPr>
          <w:rFonts w:ascii="Arial" w:hAnsi="Arial" w:cs="Arial" w:hint="cs"/>
          <w:rtl/>
        </w:rPr>
        <w:t>دلائله،</w:t>
      </w:r>
      <w:r>
        <w:rPr>
          <w:rtl/>
        </w:rPr>
        <w:t xml:space="preserve"> </w:t>
      </w:r>
      <w:r>
        <w:rPr>
          <w:rFonts w:ascii="Arial" w:hAnsi="Arial" w:cs="Arial" w:hint="cs"/>
          <w:rtl/>
        </w:rPr>
        <w:t>كأنَّها</w:t>
      </w:r>
      <w:r>
        <w:rPr>
          <w:rtl/>
        </w:rPr>
        <w:t xml:space="preserve"> </w:t>
      </w:r>
      <w:r>
        <w:rPr>
          <w:rFonts w:ascii="Arial" w:hAnsi="Arial" w:cs="Arial" w:hint="cs"/>
          <w:rtl/>
        </w:rPr>
        <w:t>ناطقة،</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الكفر</w:t>
      </w:r>
      <w:r>
        <w:rPr>
          <w:rtl/>
        </w:rPr>
        <w:t xml:space="preserve"> </w:t>
      </w:r>
      <w:r>
        <w:rPr>
          <w:rFonts w:ascii="Arial" w:hAnsi="Arial" w:cs="Arial" w:hint="cs"/>
          <w:rtl/>
        </w:rPr>
        <w:t>بها</w:t>
      </w:r>
      <w:r>
        <w:rPr>
          <w:rtl/>
        </w:rPr>
        <w:t xml:space="preserve"> </w:t>
      </w:r>
      <w:r>
        <w:rPr>
          <w:rFonts w:ascii="Arial" w:hAnsi="Arial" w:cs="Arial" w:hint="cs"/>
          <w:rtl/>
        </w:rPr>
        <w:t>كتكذيب</w:t>
      </w:r>
      <w:r>
        <w:rPr>
          <w:rtl/>
        </w:rPr>
        <w:t xml:space="preserve"> </w:t>
      </w:r>
      <w:r>
        <w:rPr>
          <w:rFonts w:ascii="Arial" w:hAnsi="Arial" w:cs="Arial" w:hint="cs"/>
          <w:rtl/>
        </w:rPr>
        <w:t>من</w:t>
      </w:r>
      <w:r>
        <w:rPr>
          <w:rtl/>
        </w:rPr>
        <w:t xml:space="preserve"> </w:t>
      </w:r>
      <w:r>
        <w:rPr>
          <w:rFonts w:ascii="Arial" w:hAnsi="Arial" w:cs="Arial" w:hint="cs"/>
          <w:rtl/>
        </w:rPr>
        <w:t>تكلَّم</w:t>
      </w:r>
      <w:r>
        <w:rPr>
          <w:rtl/>
        </w:rPr>
        <w:t xml:space="preserve"> </w:t>
      </w:r>
      <w:r>
        <w:rPr>
          <w:rFonts w:ascii="Arial" w:hAnsi="Arial" w:cs="Arial" w:hint="cs"/>
          <w:rtl/>
        </w:rPr>
        <w:t>لَمَّا</w:t>
      </w:r>
      <w:r>
        <w:rPr>
          <w:rtl/>
        </w:rPr>
        <w:t xml:space="preserve"> </w:t>
      </w:r>
      <w:r>
        <w:rPr>
          <w:rFonts w:ascii="Arial" w:hAnsi="Arial" w:cs="Arial" w:hint="cs"/>
          <w:rtl/>
        </w:rPr>
        <w:t>عبَّر</w:t>
      </w:r>
      <w:r>
        <w:rPr>
          <w:rtl/>
        </w:rPr>
        <w:t xml:space="preserve"> </w:t>
      </w:r>
      <w:r>
        <w:rPr>
          <w:rFonts w:ascii="Arial" w:hAnsi="Arial" w:cs="Arial" w:hint="cs"/>
          <w:rtl/>
        </w:rPr>
        <w:t>بالتكذيب</w:t>
      </w:r>
      <w:r>
        <w:rPr>
          <w:rtl/>
        </w:rPr>
        <w:t>.</w:t>
      </w:r>
    </w:p>
    <w:p w:rsidR="00F65AD2" w:rsidRDefault="00F65AD2">
      <w:pPr>
        <w:pStyle w:val="textquran"/>
        <w:spacing w:before="198"/>
        <w:rPr>
          <w:w w:val="102"/>
          <w:rtl/>
        </w:rPr>
      </w:pPr>
      <w:r>
        <w:rPr>
          <w:rFonts w:ascii="Arial" w:hAnsi="Arial" w:cs="Arial" w:hint="cs"/>
          <w:w w:val="102"/>
          <w:rtl/>
        </w:rPr>
        <w:t>والخطاب</w:t>
      </w:r>
      <w:r>
        <w:rPr>
          <w:w w:val="102"/>
          <w:rtl/>
        </w:rPr>
        <w:t xml:space="preserve"> </w:t>
      </w:r>
      <w:r>
        <w:rPr>
          <w:rFonts w:ascii="Arial" w:hAnsi="Arial" w:cs="Arial" w:hint="cs"/>
          <w:w w:val="102"/>
          <w:rtl/>
        </w:rPr>
        <w:t>للثقلين،</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أنَّهما</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الأنام</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الداخلان</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مرَّ</w:t>
      </w:r>
      <w:r>
        <w:rPr>
          <w:w w:val="102"/>
          <w:rtl/>
        </w:rPr>
        <w:t xml:space="preserve"> </w:t>
      </w:r>
      <w:r>
        <w:rPr>
          <w:rFonts w:ascii="Arial" w:hAnsi="Arial" w:cs="Arial" w:hint="cs"/>
          <w:w w:val="102"/>
          <w:rtl/>
        </w:rPr>
        <w:t>وكما</w:t>
      </w:r>
      <w:r>
        <w:rPr>
          <w:w w:val="102"/>
          <w:rtl/>
        </w:rPr>
        <w:t xml:space="preserve"> </w:t>
      </w:r>
      <w:r>
        <w:rPr>
          <w:rFonts w:ascii="Arial" w:hAnsi="Arial" w:cs="Arial" w:hint="cs"/>
          <w:w w:val="102"/>
          <w:rtl/>
        </w:rPr>
        <w:t>صرَّح</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Fonts w:ascii="Arial" w:hAnsi="Arial" w:cs="Arial" w:hint="cs"/>
          <w:w w:val="102"/>
          <w:rtl/>
        </w:rPr>
        <w:t>سَنَفْرُغُ</w:t>
      </w:r>
      <w:r>
        <w:rPr>
          <w:w w:val="102"/>
          <w:rtl/>
        </w:rPr>
        <w:t xml:space="preserve"> </w:t>
      </w:r>
      <w:r>
        <w:rPr>
          <w:rFonts w:ascii="Arial" w:hAnsi="Arial" w:cs="Arial" w:hint="cs"/>
          <w:w w:val="102"/>
          <w:rtl/>
        </w:rPr>
        <w:t>لَكُمُ</w:t>
      </w:r>
      <w:r>
        <w:rPr>
          <w:rStyle w:val="wawsmall"/>
          <w:rFonts w:ascii="Arial" w:hAnsi="Arial" w:cs="Arial" w:hint="cs"/>
          <w:w w:val="102"/>
          <w:rtl/>
        </w:rPr>
        <w:t>وۤ</w:t>
      </w:r>
      <w:r>
        <w:rPr>
          <w:w w:val="102"/>
          <w:rtl/>
        </w:rPr>
        <w:t xml:space="preserve"> </w:t>
      </w:r>
      <w:r>
        <w:rPr>
          <w:rFonts w:ascii="Arial" w:hAnsi="Arial" w:cs="Arial" w:hint="cs"/>
          <w:w w:val="102"/>
          <w:rtl/>
        </w:rPr>
        <w:t>أَيُّهَا</w:t>
      </w:r>
      <w:r>
        <w:rPr>
          <w:w w:val="102"/>
          <w:rtl/>
        </w:rPr>
        <w:t xml:space="preserve"> </w:t>
      </w:r>
      <w:r>
        <w:rPr>
          <w:rFonts w:ascii="Arial" w:hAnsi="Arial" w:cs="Arial" w:hint="cs"/>
          <w:w w:val="102"/>
          <w:rtl/>
        </w:rPr>
        <w:t>الثَّقَلَانِ</w:t>
      </w:r>
      <w:r>
        <w:rPr>
          <w:rFonts w:ascii="Calibri" w:cs="Calibri" w:hint="cs"/>
          <w:w w:val="102"/>
          <w:rtl/>
        </w:rPr>
        <w:t> </w:t>
      </w:r>
      <w:r>
        <w:rPr>
          <w:rFonts w:ascii="Arial" w:hAnsi="Arial" w:cs="Arial" w:hint="cs"/>
          <w:w w:val="102"/>
          <w:rtl/>
        </w:rPr>
        <w:t>﴾</w:t>
      </w:r>
      <w:r>
        <w:rPr>
          <w:w w:val="102"/>
          <w:rtl/>
        </w:rPr>
        <w:t>.</w:t>
      </w:r>
    </w:p>
    <w:p w:rsidR="00F65AD2" w:rsidRDefault="00F65AD2">
      <w:pPr>
        <w:pStyle w:val="textquran"/>
        <w:spacing w:before="198"/>
        <w:rPr>
          <w:rtl/>
        </w:rPr>
      </w:pP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للذكر</w:t>
      </w:r>
      <w:r>
        <w:rPr>
          <w:rtl/>
        </w:rPr>
        <w:t xml:space="preserve"> </w:t>
      </w:r>
      <w:r>
        <w:rPr>
          <w:rFonts w:ascii="Arial" w:hAnsi="Arial" w:cs="Arial" w:hint="cs"/>
          <w:rtl/>
        </w:rPr>
        <w:t>والأنثى</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وهو</w:t>
      </w:r>
      <w:r>
        <w:rPr>
          <w:rtl/>
        </w:rPr>
        <w:t xml:space="preserve"> </w:t>
      </w:r>
      <w:r>
        <w:rPr>
          <w:rFonts w:ascii="Arial" w:hAnsi="Arial" w:cs="Arial" w:hint="cs"/>
          <w:rtl/>
        </w:rPr>
        <w:t>بعيد</w:t>
      </w:r>
      <w:r>
        <w:rPr>
          <w:rtl/>
        </w:rPr>
        <w:t>.</w:t>
      </w:r>
    </w:p>
    <w:p w:rsidR="00F65AD2" w:rsidRDefault="00F65AD2">
      <w:pPr>
        <w:pStyle w:val="textquran"/>
        <w:spacing w:before="198"/>
        <w:rPr>
          <w:w w:val="106"/>
          <w:rtl/>
        </w:rPr>
      </w:pPr>
      <w:r>
        <w:rPr>
          <w:rFonts w:ascii="Arial" w:hAnsi="Arial" w:cs="Arial" w:hint="cs"/>
          <w:w w:val="106"/>
          <w:rtl/>
        </w:rPr>
        <w:t>وقيل</w:t>
      </w:r>
      <w:r>
        <w:rPr>
          <w:w w:val="106"/>
          <w:rtl/>
        </w:rPr>
        <w:t xml:space="preserve">: </w:t>
      </w:r>
      <w:r>
        <w:rPr>
          <w:rFonts w:ascii="Arial" w:hAnsi="Arial" w:cs="Arial" w:hint="cs"/>
          <w:w w:val="106"/>
          <w:rtl/>
        </w:rPr>
        <w:t>للواحد</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العموم</w:t>
      </w:r>
      <w:r>
        <w:rPr>
          <w:w w:val="106"/>
          <w:rtl/>
        </w:rPr>
        <w:t xml:space="preserve"> </w:t>
      </w:r>
      <w:r>
        <w:rPr>
          <w:rFonts w:ascii="Arial" w:hAnsi="Arial" w:cs="Arial" w:hint="cs"/>
          <w:w w:val="106"/>
          <w:rtl/>
        </w:rPr>
        <w:t>البدليِّ</w:t>
      </w:r>
      <w:r>
        <w:rPr>
          <w:w w:val="106"/>
          <w:rtl/>
        </w:rPr>
        <w:t xml:space="preserve"> </w:t>
      </w:r>
      <w:r>
        <w:rPr>
          <w:rFonts w:ascii="Arial" w:hAnsi="Arial" w:cs="Arial" w:hint="cs"/>
          <w:w w:val="106"/>
          <w:rtl/>
        </w:rPr>
        <w:t>الصلوحي</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خطاب</w:t>
      </w:r>
      <w:r>
        <w:rPr>
          <w:w w:val="106"/>
          <w:rtl/>
        </w:rPr>
        <w:t xml:space="preserve"> </w:t>
      </w:r>
      <w:r>
        <w:rPr>
          <w:rFonts w:ascii="Arial" w:hAnsi="Arial" w:cs="Arial" w:hint="cs"/>
          <w:w w:val="106"/>
          <w:rtl/>
        </w:rPr>
        <w:t>الواحد</w:t>
      </w:r>
      <w:r>
        <w:rPr>
          <w:w w:val="106"/>
          <w:rtl/>
        </w:rPr>
        <w:t xml:space="preserve"> </w:t>
      </w:r>
      <w:r>
        <w:rPr>
          <w:rFonts w:ascii="Arial" w:hAnsi="Arial" w:cs="Arial" w:hint="cs"/>
          <w:w w:val="106"/>
          <w:rtl/>
        </w:rPr>
        <w:t>بخطاب</w:t>
      </w:r>
      <w:r>
        <w:rPr>
          <w:w w:val="106"/>
          <w:rtl/>
        </w:rPr>
        <w:t xml:space="preserve"> </w:t>
      </w:r>
      <w:r>
        <w:rPr>
          <w:rFonts w:ascii="Arial" w:hAnsi="Arial" w:cs="Arial" w:hint="cs"/>
          <w:w w:val="106"/>
          <w:rtl/>
        </w:rPr>
        <w:t>الاثنين،</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هو</w:t>
      </w:r>
      <w:r>
        <w:rPr>
          <w:w w:val="106"/>
          <w:rtl/>
        </w:rPr>
        <w:t xml:space="preserve"> </w:t>
      </w:r>
      <w:r>
        <w:rPr>
          <w:rFonts w:ascii="Arial" w:hAnsi="Arial" w:cs="Arial" w:hint="cs"/>
          <w:w w:val="106"/>
          <w:rtl/>
        </w:rPr>
        <w:t>قول</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أَلْقِيَا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جَهَنَّمَ</w:t>
      </w:r>
      <w:r>
        <w:rPr>
          <w:rFonts w:ascii="Calibri" w:cs="Calibri" w:hint="cs"/>
          <w:w w:val="106"/>
          <w:rtl/>
        </w:rPr>
        <w:t> </w:t>
      </w:r>
      <w:r>
        <w:rPr>
          <w:rFonts w:ascii="Arial" w:hAnsi="Arial" w:cs="Arial" w:hint="cs"/>
          <w:w w:val="106"/>
          <w:rtl/>
        </w:rPr>
        <w:t>﴾</w:t>
      </w:r>
      <w:r>
        <w:rPr>
          <w:w w:val="106"/>
          <w:rtl/>
        </w:rPr>
        <w:t xml:space="preserve"> </w:t>
      </w:r>
      <w:r>
        <w:rPr>
          <w:rStyle w:val="CharacterStyle11"/>
          <w:w w:val="106"/>
          <w:rtl/>
        </w:rPr>
        <w:t>[</w:t>
      </w:r>
      <w:r>
        <w:rPr>
          <w:rStyle w:val="CharacterStyle11"/>
          <w:rFonts w:ascii="Arial" w:hAnsi="Arial" w:cs="Arial" w:hint="cs"/>
          <w:w w:val="106"/>
          <w:rtl/>
        </w:rPr>
        <w:t>سورة</w:t>
      </w:r>
      <w:r>
        <w:rPr>
          <w:rStyle w:val="CharacterStyle11"/>
          <w:rFonts w:ascii="Calibri" w:cs="Calibri" w:hint="cs"/>
          <w:w w:val="106"/>
          <w:rtl/>
        </w:rPr>
        <w:t> </w:t>
      </w:r>
      <w:r>
        <w:rPr>
          <w:rStyle w:val="CharacterStyle11"/>
          <w:rFonts w:ascii="Arial" w:hAnsi="Arial" w:cs="Arial" w:hint="cs"/>
          <w:w w:val="106"/>
          <w:rtl/>
        </w:rPr>
        <w:t>ق</w:t>
      </w:r>
      <w:r>
        <w:rPr>
          <w:rStyle w:val="CharacterStyle11"/>
          <w:w w:val="106"/>
          <w:rtl/>
        </w:rPr>
        <w:t>:</w:t>
      </w:r>
      <w:r>
        <w:rPr>
          <w:rStyle w:val="CharacterStyle11"/>
          <w:rFonts w:ascii="Calibri" w:cs="Calibri" w:hint="cs"/>
          <w:w w:val="106"/>
          <w:rtl/>
        </w:rPr>
        <w:t> </w:t>
      </w:r>
      <w:r>
        <w:rPr>
          <w:rStyle w:val="CharacterStyle11"/>
          <w:w w:val="106"/>
          <w:rtl/>
        </w:rPr>
        <w:t>24]</w:t>
      </w:r>
      <w:r>
        <w:rPr>
          <w:rFonts w:ascii="Arial" w:hAnsi="Arial" w:cs="Arial" w:hint="cs"/>
          <w:w w:val="106"/>
          <w:rtl/>
        </w:rPr>
        <w:t>،</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عادة</w:t>
      </w:r>
      <w:r>
        <w:rPr>
          <w:w w:val="106"/>
          <w:rtl/>
        </w:rPr>
        <w:t xml:space="preserve"> </w:t>
      </w:r>
      <w:r>
        <w:rPr>
          <w:rFonts w:ascii="Arial" w:hAnsi="Arial" w:cs="Arial" w:hint="cs"/>
          <w:w w:val="106"/>
          <w:rtl/>
        </w:rPr>
        <w:t>العرب</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سفر</w:t>
      </w:r>
      <w:r>
        <w:rPr>
          <w:w w:val="106"/>
          <w:rtl/>
        </w:rPr>
        <w:t xml:space="preserve"> </w:t>
      </w:r>
      <w:r>
        <w:rPr>
          <w:rFonts w:ascii="Arial" w:hAnsi="Arial" w:cs="Arial" w:hint="cs"/>
          <w:w w:val="106"/>
          <w:rtl/>
        </w:rPr>
        <w:t>ثلاثة</w:t>
      </w:r>
      <w:r>
        <w:rPr>
          <w:w w:val="106"/>
          <w:rtl/>
        </w:rPr>
        <w:t xml:space="preserve"> </w:t>
      </w:r>
      <w:r>
        <w:rPr>
          <w:rFonts w:ascii="Arial" w:hAnsi="Arial" w:cs="Arial" w:hint="cs"/>
          <w:w w:val="106"/>
          <w:rtl/>
        </w:rPr>
        <w:t>يخاطب</w:t>
      </w:r>
      <w:r>
        <w:rPr>
          <w:w w:val="106"/>
          <w:rtl/>
        </w:rPr>
        <w:t xml:space="preserve"> </w:t>
      </w:r>
      <w:r>
        <w:rPr>
          <w:rFonts w:ascii="Arial" w:hAnsi="Arial" w:cs="Arial" w:hint="cs"/>
          <w:w w:val="106"/>
          <w:rtl/>
        </w:rPr>
        <w:t>منهم</w:t>
      </w:r>
      <w:r>
        <w:rPr>
          <w:w w:val="106"/>
          <w:rtl/>
        </w:rPr>
        <w:t xml:space="preserve"> </w:t>
      </w:r>
      <w:r>
        <w:rPr>
          <w:rFonts w:ascii="Arial" w:hAnsi="Arial" w:cs="Arial" w:hint="cs"/>
          <w:w w:val="106"/>
          <w:rtl/>
        </w:rPr>
        <w:t>الواحد</w:t>
      </w:r>
      <w:r>
        <w:rPr>
          <w:w w:val="106"/>
          <w:rtl/>
        </w:rPr>
        <w:t xml:space="preserve"> </w:t>
      </w:r>
      <w:r>
        <w:rPr>
          <w:rFonts w:ascii="Arial" w:hAnsi="Arial" w:cs="Arial" w:hint="cs"/>
          <w:w w:val="106"/>
          <w:rtl/>
        </w:rPr>
        <w:t>الاثنين،</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أبعد</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الذي</w:t>
      </w:r>
      <w:r>
        <w:rPr>
          <w:w w:val="106"/>
          <w:rtl/>
        </w:rPr>
        <w:t xml:space="preserve"> </w:t>
      </w:r>
      <w:r>
        <w:rPr>
          <w:rFonts w:ascii="Arial" w:hAnsi="Arial" w:cs="Arial" w:hint="cs"/>
          <w:w w:val="106"/>
          <w:rtl/>
        </w:rPr>
        <w:t>قبله</w:t>
      </w:r>
      <w:r>
        <w:rPr>
          <w:w w:val="106"/>
          <w:rtl/>
        </w:rPr>
        <w:t>.</w:t>
      </w:r>
    </w:p>
    <w:p w:rsidR="00F65AD2" w:rsidRDefault="00F65AD2">
      <w:pPr>
        <w:pStyle w:val="textmawadi3"/>
        <w:spacing w:before="198"/>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قرأ</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سورة</w:t>
      </w:r>
      <w:r>
        <w:rPr>
          <w:rtl/>
        </w:rPr>
        <w:t xml:space="preserve"> </w:t>
      </w:r>
      <w:r>
        <w:rPr>
          <w:rFonts w:ascii="Arial" w:hAnsi="Arial" w:cs="Arial" w:hint="cs"/>
          <w:rtl/>
        </w:rPr>
        <w:t>الرحمن</w:t>
      </w:r>
      <w:r>
        <w:rPr>
          <w:rtl/>
        </w:rPr>
        <w:t xml:space="preserve"> </w:t>
      </w:r>
      <w:r>
        <w:rPr>
          <w:rFonts w:ascii="Arial" w:hAnsi="Arial" w:cs="Arial" w:hint="cs"/>
          <w:rtl/>
        </w:rPr>
        <w:t>على</w:t>
      </w:r>
      <w:r>
        <w:rPr>
          <w:rtl/>
        </w:rPr>
        <w:t xml:space="preserve"> </w:t>
      </w:r>
      <w:r>
        <w:rPr>
          <w:rFonts w:ascii="Arial" w:hAnsi="Arial" w:cs="Arial" w:hint="cs"/>
          <w:rtl/>
        </w:rPr>
        <w:t>أصحابه</w:t>
      </w:r>
      <w:r>
        <w:rPr>
          <w:rtl/>
        </w:rPr>
        <w:t xml:space="preserve"> </w:t>
      </w:r>
      <w:r>
        <w:rPr>
          <w:rFonts w:ascii="Arial" w:hAnsi="Arial" w:cs="Arial" w:hint="cs"/>
          <w:rtl/>
        </w:rPr>
        <w:t>ولم</w:t>
      </w:r>
      <w:r>
        <w:rPr>
          <w:rtl/>
        </w:rPr>
        <w:t xml:space="preserve"> </w:t>
      </w:r>
      <w:r>
        <w:rPr>
          <w:rFonts w:ascii="Arial" w:hAnsi="Arial" w:cs="Arial" w:hint="cs"/>
          <w:rtl/>
        </w:rPr>
        <w:t>يجيبوه،</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الجنُّ</w:t>
      </w:r>
      <w:r>
        <w:rPr>
          <w:rtl/>
        </w:rPr>
        <w:t xml:space="preserve"> </w:t>
      </w:r>
      <w:r>
        <w:rPr>
          <w:rFonts w:ascii="Arial" w:hAnsi="Arial" w:cs="Arial" w:hint="cs"/>
          <w:rtl/>
        </w:rPr>
        <w:t>أفضل</w:t>
      </w:r>
      <w:r>
        <w:rPr>
          <w:rtl/>
        </w:rPr>
        <w:t xml:space="preserve"> </w:t>
      </w:r>
      <w:r>
        <w:rPr>
          <w:rFonts w:ascii="Arial" w:hAnsi="Arial" w:cs="Arial" w:hint="cs"/>
          <w:rtl/>
        </w:rPr>
        <w:t>منكم،</w:t>
      </w:r>
      <w:r>
        <w:rPr>
          <w:rtl/>
        </w:rPr>
        <w:t xml:space="preserve"> </w:t>
      </w:r>
      <w:r>
        <w:rPr>
          <w:rFonts w:ascii="Arial" w:hAnsi="Arial" w:cs="Arial" w:hint="cs"/>
          <w:rtl/>
        </w:rPr>
        <w:t>فإنِّي</w:t>
      </w:r>
      <w:r>
        <w:rPr>
          <w:rtl/>
        </w:rPr>
        <w:t xml:space="preserve"> </w:t>
      </w:r>
      <w:r>
        <w:rPr>
          <w:rFonts w:ascii="Arial" w:hAnsi="Arial" w:cs="Arial" w:hint="cs"/>
          <w:rtl/>
        </w:rPr>
        <w:t>كلَّما</w:t>
      </w:r>
      <w:r>
        <w:rPr>
          <w:rtl/>
        </w:rPr>
        <w:t xml:space="preserve"> </w:t>
      </w:r>
      <w:r>
        <w:rPr>
          <w:rFonts w:ascii="Arial" w:hAnsi="Arial" w:cs="Arial" w:hint="cs"/>
          <w:rtl/>
        </w:rPr>
        <w:t>قرأت</w:t>
      </w:r>
      <w:r>
        <w:rPr>
          <w:rtl/>
        </w:rPr>
        <w:t xml:space="preserve"> </w:t>
      </w:r>
      <w:r>
        <w:rPr>
          <w:rFonts w:ascii="Arial" w:hAnsi="Arial" w:cs="Arial" w:hint="cs"/>
          <w:rtl/>
        </w:rPr>
        <w:t>﴿</w:t>
      </w:r>
      <w:r>
        <w:rPr>
          <w:rFonts w:ascii="Calibri" w:cs="Calibri" w:hint="cs"/>
          <w:rtl/>
        </w:rPr>
        <w:t> </w:t>
      </w:r>
      <w:r>
        <w:rPr>
          <w:rFonts w:ascii="Arial" w:hAnsi="Arial" w:cs="Arial" w:hint="cs"/>
          <w:rtl/>
        </w:rPr>
        <w:t>فَبِأَيِّ</w:t>
      </w:r>
      <w:r>
        <w:rPr>
          <w:rtl/>
        </w:rPr>
        <w:t xml:space="preserve"> </w:t>
      </w:r>
      <w:r>
        <w:rPr>
          <w:rFonts w:ascii="Arial" w:hAnsi="Arial" w:cs="Arial" w:hint="cs"/>
          <w:rtl/>
        </w:rPr>
        <w:t>ءَالَآءِ</w:t>
      </w:r>
      <w:r>
        <w:rPr>
          <w:rtl/>
        </w:rPr>
        <w:t xml:space="preserve"> </w:t>
      </w:r>
      <w:r>
        <w:rPr>
          <w:rFonts w:ascii="Arial" w:hAnsi="Arial" w:cs="Arial" w:hint="cs"/>
          <w:rtl/>
        </w:rPr>
        <w:t>رَبِّكُمَا</w:t>
      </w:r>
      <w:r>
        <w:rPr>
          <w:rtl/>
        </w:rPr>
        <w:t xml:space="preserve"> </w:t>
      </w:r>
      <w:r>
        <w:rPr>
          <w:rFonts w:ascii="Arial" w:hAnsi="Arial" w:cs="Arial" w:hint="cs"/>
          <w:rtl/>
        </w:rPr>
        <w:t>تُكَذِّبَانِ</w:t>
      </w:r>
      <w:r>
        <w:rPr>
          <w:rFonts w:ascii="Calibri" w:cs="Calibri" w:hint="cs"/>
          <w:rtl/>
        </w:rPr>
        <w:t> </w:t>
      </w:r>
      <w:r>
        <w:rPr>
          <w:rFonts w:ascii="Arial" w:hAnsi="Arial" w:cs="Arial" w:hint="cs"/>
          <w:rtl/>
        </w:rPr>
        <w:t>﴾</w:t>
      </w:r>
      <w:r>
        <w:rPr>
          <w:rtl/>
        </w:rPr>
        <w:t xml:space="preserve"> </w:t>
      </w:r>
      <w:r>
        <w:rPr>
          <w:rFonts w:ascii="Arial" w:hAnsi="Arial" w:cs="Arial" w:hint="cs"/>
          <w:rtl/>
        </w:rPr>
        <w:t>قالوا</w:t>
      </w:r>
      <w:r>
        <w:rPr>
          <w:rtl/>
        </w:rPr>
        <w:t xml:space="preserve">: </w:t>
      </w:r>
      <w:r>
        <w:rPr>
          <w:rFonts w:ascii="Arial" w:hAnsi="Arial" w:cs="Arial" w:hint="cs"/>
          <w:rtl/>
        </w:rPr>
        <w:t>لا</w:t>
      </w:r>
      <w:r>
        <w:rPr>
          <w:rFonts w:ascii="Calibri" w:cs="Calibri" w:hint="cs"/>
          <w:rtl/>
        </w:rPr>
        <w:t> </w:t>
      </w:r>
      <w:r>
        <w:rPr>
          <w:rFonts w:ascii="Arial" w:hAnsi="Arial" w:cs="Arial" w:hint="cs"/>
          <w:rtl/>
        </w:rPr>
        <w:t>بشيء</w:t>
      </w:r>
      <w:r>
        <w:rPr>
          <w:rtl/>
        </w:rPr>
        <w:t xml:space="preserve"> </w:t>
      </w:r>
      <w:r>
        <w:rPr>
          <w:rFonts w:ascii="Arial" w:hAnsi="Arial" w:cs="Arial" w:hint="cs"/>
          <w:rtl/>
        </w:rPr>
        <w:t>من</w:t>
      </w:r>
      <w:r>
        <w:rPr>
          <w:rtl/>
        </w:rPr>
        <w:t xml:space="preserve"> </w:t>
      </w:r>
      <w:r>
        <w:rPr>
          <w:rFonts w:ascii="Arial" w:hAnsi="Arial" w:cs="Arial" w:hint="cs"/>
          <w:rtl/>
        </w:rPr>
        <w:t>آلائك</w:t>
      </w:r>
      <w:r>
        <w:rPr>
          <w:rtl/>
        </w:rPr>
        <w:t xml:space="preserve"> </w:t>
      </w:r>
      <w:r>
        <w:rPr>
          <w:rFonts w:ascii="Arial" w:hAnsi="Arial" w:cs="Arial" w:hint="cs"/>
          <w:rtl/>
        </w:rPr>
        <w:t>نكذِّب</w:t>
      </w:r>
      <w:r>
        <w:rPr>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w:t>
      </w:r>
      <w:r>
        <w:rPr>
          <w:rFonts w:ascii="Arial" w:hAnsi="Arial" w:cs="Arial" w:hint="cs"/>
          <w:rtl/>
        </w:rPr>
        <w:t>الله</w:t>
      </w:r>
      <w:r>
        <w:rPr>
          <w:vertAlign w:val="superscript"/>
          <w:rtl/>
        </w:rPr>
        <w:footnoteReference w:id="151"/>
      </w:r>
      <w:r>
        <w:rPr>
          <w:rtl/>
        </w:rPr>
        <w:t>.</w:t>
      </w:r>
    </w:p>
    <w:p w:rsidR="00F65AD2" w:rsidRDefault="00F65AD2">
      <w:pPr>
        <w:pStyle w:val="textquran"/>
        <w:spacing w:before="187"/>
        <w:rPr>
          <w:w w:val="98"/>
          <w:rtl/>
        </w:rPr>
      </w:pPr>
      <w:r>
        <w:rPr>
          <w:rFonts w:ascii="Arial" w:hAnsi="Arial" w:cs="Arial" w:hint="cs"/>
          <w:w w:val="98"/>
          <w:rtl/>
        </w:rPr>
        <w:t>ولفظ</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رواية</w:t>
      </w:r>
      <w:r>
        <w:rPr>
          <w:w w:val="98"/>
          <w:rtl/>
        </w:rPr>
        <w:t xml:space="preserve"> </w:t>
      </w:r>
      <w:r>
        <w:rPr>
          <w:rFonts w:ascii="Arial" w:hAnsi="Arial" w:cs="Arial" w:hint="cs"/>
          <w:w w:val="98"/>
          <w:rtl/>
        </w:rPr>
        <w:t>الطبريِّ</w:t>
      </w:r>
      <w:r>
        <w:rPr>
          <w:w w:val="98"/>
          <w:rtl/>
        </w:rPr>
        <w:t xml:space="preserve"> </w:t>
      </w:r>
      <w:r>
        <w:rPr>
          <w:rFonts w:ascii="Arial" w:hAnsi="Arial" w:cs="Arial" w:hint="cs"/>
          <w:w w:val="98"/>
          <w:rtl/>
        </w:rPr>
        <w:t>والبزار</w:t>
      </w:r>
      <w:r>
        <w:rPr>
          <w:w w:val="98"/>
          <w:rtl/>
        </w:rPr>
        <w:t xml:space="preserve"> </w:t>
      </w:r>
      <w:r>
        <w:rPr>
          <w:rFonts w:ascii="Arial" w:hAnsi="Arial" w:cs="Arial" w:hint="cs"/>
          <w:w w:val="98"/>
          <w:rtl/>
        </w:rPr>
        <w:t>والدارقطنيِّ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قرأ</w:t>
      </w:r>
      <w:r>
        <w:rPr>
          <w:w w:val="98"/>
          <w:rtl/>
        </w:rPr>
        <w:t xml:space="preserve"> </w:t>
      </w:r>
      <w:r>
        <w:rPr>
          <w:rFonts w:ascii="Arial" w:hAnsi="Arial" w:cs="Arial" w:hint="cs"/>
          <w:w w:val="98"/>
          <w:rtl/>
        </w:rPr>
        <w:t>سورة</w:t>
      </w:r>
      <w:r>
        <w:rPr>
          <w:w w:val="98"/>
          <w:rtl/>
        </w:rPr>
        <w:t xml:space="preserve"> </w:t>
      </w:r>
      <w:r>
        <w:rPr>
          <w:rFonts w:ascii="Arial" w:hAnsi="Arial" w:cs="Arial" w:hint="cs"/>
          <w:w w:val="98"/>
          <w:rtl/>
        </w:rPr>
        <w:t>الرحمن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أصحابه</w:t>
      </w:r>
      <w:r>
        <w:rPr>
          <w:w w:val="98"/>
          <w:rtl/>
        </w:rPr>
        <w:t xml:space="preserve"> </w:t>
      </w:r>
      <w:r>
        <w:rPr>
          <w:rFonts w:ascii="Arial" w:hAnsi="Arial" w:cs="Arial" w:hint="cs"/>
          <w:w w:val="98"/>
          <w:rtl/>
        </w:rPr>
        <w:t>فسكتوا،</w:t>
      </w:r>
      <w:r>
        <w:rPr>
          <w:w w:val="98"/>
          <w:rtl/>
        </w:rPr>
        <w:t xml:space="preserve"> </w:t>
      </w:r>
      <w:r>
        <w:rPr>
          <w:rFonts w:ascii="Arial" w:hAnsi="Arial" w:cs="Arial" w:hint="cs"/>
          <w:w w:val="98"/>
          <w:rtl/>
        </w:rPr>
        <w:t>فقال</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 </w:t>
      </w:r>
      <w:r>
        <w:rPr>
          <w:rFonts w:ascii="Arial" w:hAnsi="Arial" w:cs="Arial" w:hint="cs"/>
          <w:w w:val="98"/>
          <w:rtl/>
        </w:rPr>
        <w:t>لي</w:t>
      </w:r>
      <w:r>
        <w:rPr>
          <w:w w:val="98"/>
          <w:rtl/>
        </w:rPr>
        <w:t xml:space="preserve"> </w:t>
      </w:r>
      <w:r>
        <w:rPr>
          <w:rFonts w:ascii="Arial" w:hAnsi="Arial" w:cs="Arial" w:hint="cs"/>
          <w:w w:val="98"/>
          <w:rtl/>
        </w:rPr>
        <w:t>أسمع</w:t>
      </w:r>
      <w:r>
        <w:rPr>
          <w:w w:val="98"/>
          <w:rtl/>
        </w:rPr>
        <w:t xml:space="preserve"> </w:t>
      </w:r>
      <w:r>
        <w:rPr>
          <w:rFonts w:ascii="Arial" w:hAnsi="Arial" w:cs="Arial" w:hint="cs"/>
          <w:w w:val="98"/>
          <w:rtl/>
        </w:rPr>
        <w:t>الجنَّ</w:t>
      </w:r>
      <w:r>
        <w:rPr>
          <w:w w:val="98"/>
          <w:rtl/>
        </w:rPr>
        <w:t xml:space="preserve"> </w:t>
      </w:r>
      <w:r>
        <w:rPr>
          <w:rFonts w:ascii="Arial" w:hAnsi="Arial" w:cs="Arial" w:hint="cs"/>
          <w:w w:val="98"/>
          <w:rtl/>
        </w:rPr>
        <w:t>أحسن</w:t>
      </w:r>
      <w:r>
        <w:rPr>
          <w:w w:val="98"/>
          <w:rtl/>
        </w:rPr>
        <w:t xml:space="preserve"> </w:t>
      </w:r>
      <w:r>
        <w:rPr>
          <w:rFonts w:ascii="Arial" w:hAnsi="Arial" w:cs="Arial" w:hint="cs"/>
          <w:w w:val="98"/>
          <w:rtl/>
        </w:rPr>
        <w:t>جوابًا</w:t>
      </w:r>
      <w:r>
        <w:rPr>
          <w:w w:val="98"/>
          <w:rtl/>
        </w:rPr>
        <w:t xml:space="preserve"> </w:t>
      </w:r>
      <w:r>
        <w:rPr>
          <w:rFonts w:ascii="Arial" w:hAnsi="Arial" w:cs="Arial" w:hint="cs"/>
          <w:w w:val="98"/>
          <w:rtl/>
        </w:rPr>
        <w:t>لِرَبِّها</w:t>
      </w:r>
      <w:r>
        <w:rPr>
          <w:w w:val="98"/>
          <w:rtl/>
        </w:rPr>
        <w:t xml:space="preserve"> </w:t>
      </w:r>
      <w:r>
        <w:rPr>
          <w:rFonts w:ascii="Arial" w:hAnsi="Arial" w:cs="Arial" w:hint="cs"/>
          <w:w w:val="98"/>
          <w:rtl/>
        </w:rPr>
        <w:t>منكم،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أتيت</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فَبِأَيِّ</w:t>
      </w:r>
      <w:r>
        <w:rPr>
          <w:w w:val="98"/>
          <w:rtl/>
        </w:rPr>
        <w:t xml:space="preserve"> </w:t>
      </w:r>
      <w:r>
        <w:rPr>
          <w:rFonts w:ascii="Arial" w:hAnsi="Arial" w:cs="Arial" w:hint="cs"/>
          <w:w w:val="98"/>
          <w:rtl/>
        </w:rPr>
        <w:t>ءَالَآءِ</w:t>
      </w:r>
      <w:r>
        <w:rPr>
          <w:w w:val="98"/>
          <w:rtl/>
        </w:rPr>
        <w:t xml:space="preserve"> </w:t>
      </w:r>
      <w:r>
        <w:rPr>
          <w:rFonts w:ascii="Arial" w:hAnsi="Arial" w:cs="Arial" w:hint="cs"/>
          <w:w w:val="98"/>
          <w:rtl/>
        </w:rPr>
        <w:t>رَبِّكُمَا</w:t>
      </w:r>
      <w:r>
        <w:rPr>
          <w:w w:val="98"/>
          <w:rtl/>
        </w:rPr>
        <w:t xml:space="preserve"> </w:t>
      </w:r>
      <w:r>
        <w:rPr>
          <w:rFonts w:ascii="Arial" w:hAnsi="Arial" w:cs="Arial" w:hint="cs"/>
          <w:w w:val="98"/>
          <w:rtl/>
        </w:rPr>
        <w:t>تُكَذِّبَانِ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بشيء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نعمك</w:t>
      </w:r>
      <w:r>
        <w:rPr>
          <w:w w:val="98"/>
          <w:rtl/>
        </w:rPr>
        <w:t xml:space="preserve"> </w:t>
      </w:r>
      <w:r>
        <w:rPr>
          <w:rFonts w:ascii="Arial" w:hAnsi="Arial" w:cs="Arial" w:hint="cs"/>
          <w:w w:val="98"/>
          <w:rtl/>
        </w:rPr>
        <w:t>ربَّنا</w:t>
      </w:r>
      <w:r>
        <w:rPr>
          <w:w w:val="98"/>
          <w:rtl/>
        </w:rPr>
        <w:t xml:space="preserve"> </w:t>
      </w:r>
      <w:r>
        <w:rPr>
          <w:rFonts w:ascii="Arial" w:hAnsi="Arial" w:cs="Arial" w:hint="cs"/>
          <w:w w:val="98"/>
          <w:rtl/>
        </w:rPr>
        <w:t>نكذِّب،</w:t>
      </w:r>
      <w:r>
        <w:rPr>
          <w:w w:val="98"/>
          <w:rtl/>
        </w:rPr>
        <w:t xml:space="preserve"> </w:t>
      </w:r>
      <w:r>
        <w:rPr>
          <w:rFonts w:ascii="Arial" w:hAnsi="Arial" w:cs="Arial" w:hint="cs"/>
          <w:w w:val="98"/>
          <w:rtl/>
        </w:rPr>
        <w:t>فلك</w:t>
      </w:r>
      <w:r>
        <w:rPr>
          <w:w w:val="98"/>
          <w:rtl/>
        </w:rPr>
        <w:t xml:space="preserve"> </w:t>
      </w:r>
      <w:r>
        <w:rPr>
          <w:rFonts w:ascii="Arial" w:hAnsi="Arial" w:cs="Arial" w:hint="cs"/>
          <w:w w:val="98"/>
          <w:rtl/>
        </w:rPr>
        <w:t>الحمد</w:t>
      </w:r>
      <w:r>
        <w:rPr>
          <w:w w:val="98"/>
          <w:rtl/>
        </w:rPr>
        <w:t xml:space="preserve"> </w:t>
      </w:r>
      <w:r>
        <w:rPr>
          <w:rFonts w:ascii="Arial" w:hAnsi="Arial" w:cs="Arial" w:hint="cs"/>
          <w:w w:val="98"/>
          <w:rtl/>
        </w:rPr>
        <w:t>ولك</w:t>
      </w:r>
      <w:r>
        <w:rPr>
          <w:w w:val="98"/>
          <w:rtl/>
        </w:rPr>
        <w:t xml:space="preserve"> </w:t>
      </w:r>
      <w:r>
        <w:rPr>
          <w:rFonts w:ascii="Arial" w:hAnsi="Arial" w:cs="Arial" w:hint="cs"/>
          <w:w w:val="98"/>
          <w:rtl/>
        </w:rPr>
        <w:t>الشكر</w:t>
      </w:r>
      <w:r>
        <w:rPr>
          <w:rFonts w:ascii="Calibri" w:cs="Calibri" w:hint="cs"/>
          <w:w w:val="98"/>
          <w:rtl/>
        </w:rPr>
        <w:t>»</w:t>
      </w:r>
      <w:r>
        <w:rPr>
          <w:w w:val="98"/>
          <w:rtl/>
        </w:rPr>
        <w:t xml:space="preserve">. </w:t>
      </w:r>
      <w:r>
        <w:rPr>
          <w:rFonts w:ascii="Arial" w:hAnsi="Arial" w:cs="Arial" w:hint="cs"/>
          <w:w w:val="98"/>
          <w:rtl/>
        </w:rPr>
        <w:t>ومثله</w:t>
      </w:r>
      <w:r>
        <w:rPr>
          <w:w w:val="98"/>
          <w:rtl/>
        </w:rPr>
        <w:t xml:space="preserve"> </w:t>
      </w:r>
      <w:r>
        <w:rPr>
          <w:rFonts w:ascii="Arial" w:hAnsi="Arial" w:cs="Arial" w:hint="cs"/>
          <w:w w:val="98"/>
          <w:rtl/>
        </w:rPr>
        <w:t>للترمذي</w:t>
      </w:r>
      <w:r>
        <w:rPr>
          <w:w w:val="98"/>
          <w:rtl/>
        </w:rPr>
        <w:t>.</w:t>
      </w:r>
    </w:p>
    <w:p w:rsidR="00F65AD2" w:rsidRDefault="00F65AD2">
      <w:pPr>
        <w:pStyle w:val="textquran"/>
        <w:spacing w:before="187"/>
        <w:rPr>
          <w:w w:val="98"/>
          <w:rtl/>
        </w:rPr>
      </w:pP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ثماني</w:t>
      </w:r>
      <w:r>
        <w:rPr>
          <w:rtl/>
        </w:rPr>
        <w:t xml:space="preserve"> </w:t>
      </w:r>
      <w:r>
        <w:rPr>
          <w:rFonts w:ascii="Arial" w:hAnsi="Arial" w:cs="Arial" w:hint="cs"/>
          <w:rtl/>
        </w:rPr>
        <w:t>مرَّات</w:t>
      </w:r>
      <w:r>
        <w:rPr>
          <w:rtl/>
        </w:rPr>
        <w:t xml:space="preserve"> </w:t>
      </w:r>
      <w:r>
        <w:rPr>
          <w:rFonts w:ascii="Arial" w:hAnsi="Arial" w:cs="Arial" w:hint="cs"/>
          <w:rtl/>
        </w:rPr>
        <w:t>في</w:t>
      </w:r>
      <w:r>
        <w:rPr>
          <w:rtl/>
        </w:rPr>
        <w:t xml:space="preserve"> </w:t>
      </w:r>
      <w:r>
        <w:rPr>
          <w:rFonts w:ascii="Arial" w:hAnsi="Arial" w:cs="Arial" w:hint="cs"/>
          <w:rtl/>
        </w:rPr>
        <w:t>عجائب</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ومبدأ</w:t>
      </w:r>
      <w:r>
        <w:rPr>
          <w:rtl/>
        </w:rPr>
        <w:t xml:space="preserve"> </w:t>
      </w:r>
      <w:r>
        <w:rPr>
          <w:rFonts w:ascii="Arial" w:hAnsi="Arial" w:cs="Arial" w:hint="cs"/>
          <w:rtl/>
        </w:rPr>
        <w:t>الخلق</w:t>
      </w:r>
      <w:r>
        <w:rPr>
          <w:rtl/>
        </w:rPr>
        <w:t xml:space="preserve"> </w:t>
      </w:r>
      <w:r>
        <w:rPr>
          <w:rFonts w:ascii="Arial" w:hAnsi="Arial" w:cs="Arial" w:hint="cs"/>
          <w:rtl/>
        </w:rPr>
        <w:t>ومعادهم،</w:t>
      </w:r>
      <w:r>
        <w:rPr>
          <w:rtl/>
        </w:rPr>
        <w:t xml:space="preserve"> </w:t>
      </w:r>
      <w:r>
        <w:rPr>
          <w:rFonts w:ascii="Arial" w:hAnsi="Arial" w:cs="Arial" w:hint="cs"/>
          <w:rtl/>
        </w:rPr>
        <w:t>وسبعًا</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النار</w:t>
      </w:r>
      <w:r>
        <w:rPr>
          <w:rtl/>
        </w:rPr>
        <w:t xml:space="preserve"> </w:t>
      </w:r>
      <w:r>
        <w:rPr>
          <w:rFonts w:ascii="Arial" w:hAnsi="Arial" w:cs="Arial" w:hint="cs"/>
          <w:rtl/>
        </w:rPr>
        <w:t>وشدَّتها</w:t>
      </w:r>
      <w:r>
        <w:rPr>
          <w:rtl/>
        </w:rPr>
        <w:t xml:space="preserve"> </w:t>
      </w:r>
      <w:r>
        <w:rPr>
          <w:rFonts w:ascii="Arial" w:hAnsi="Arial" w:cs="Arial" w:hint="cs"/>
          <w:rtl/>
        </w:rPr>
        <w:t>عدد</w:t>
      </w:r>
      <w:r>
        <w:rPr>
          <w:rtl/>
        </w:rPr>
        <w:t xml:space="preserve"> </w:t>
      </w:r>
      <w:r>
        <w:rPr>
          <w:rFonts w:ascii="Arial" w:hAnsi="Arial" w:cs="Arial" w:hint="cs"/>
          <w:rtl/>
        </w:rPr>
        <w:t>أبواب</w:t>
      </w:r>
      <w:r>
        <w:rPr>
          <w:rtl/>
        </w:rPr>
        <w:t xml:space="preserve"> </w:t>
      </w:r>
      <w:r>
        <w:rPr>
          <w:rFonts w:ascii="Arial" w:hAnsi="Arial" w:cs="Arial" w:hint="cs"/>
          <w:rtl/>
        </w:rPr>
        <w:t>النار،</w:t>
      </w:r>
      <w:r>
        <w:rPr>
          <w:rtl/>
        </w:rPr>
        <w:t xml:space="preserve"> </w:t>
      </w:r>
      <w:r>
        <w:rPr>
          <w:rFonts w:ascii="Arial" w:hAnsi="Arial" w:cs="Arial" w:hint="cs"/>
          <w:rtl/>
        </w:rPr>
        <w:t>وثمانًا</w:t>
      </w:r>
      <w:r>
        <w:rPr>
          <w:rtl/>
        </w:rPr>
        <w:t xml:space="preserve"> </w:t>
      </w:r>
      <w:r>
        <w:rPr>
          <w:rFonts w:ascii="Arial" w:hAnsi="Arial" w:cs="Arial" w:hint="cs"/>
          <w:rtl/>
        </w:rPr>
        <w:t>في</w:t>
      </w:r>
      <w:r>
        <w:rPr>
          <w:rtl/>
        </w:rPr>
        <w:t xml:space="preserve"> </w:t>
      </w:r>
      <w:r>
        <w:rPr>
          <w:rFonts w:ascii="Arial" w:hAnsi="Arial" w:cs="Arial" w:hint="cs"/>
          <w:rtl/>
        </w:rPr>
        <w:t>وصف</w:t>
      </w:r>
      <w:r>
        <w:rPr>
          <w:rtl/>
        </w:rPr>
        <w:t xml:space="preserve"> </w:t>
      </w:r>
      <w:r>
        <w:rPr>
          <w:rFonts w:ascii="Arial" w:hAnsi="Arial" w:cs="Arial" w:hint="cs"/>
          <w:rtl/>
        </w:rPr>
        <w:t>الجنَّتين</w:t>
      </w:r>
      <w:r>
        <w:rPr>
          <w:rtl/>
        </w:rPr>
        <w:t xml:space="preserve"> </w:t>
      </w:r>
      <w:r>
        <w:rPr>
          <w:rFonts w:ascii="Arial" w:hAnsi="Arial" w:cs="Arial" w:hint="cs"/>
          <w:rtl/>
        </w:rPr>
        <w:t>وأهلهما</w:t>
      </w:r>
      <w:r>
        <w:rPr>
          <w:rtl/>
        </w:rPr>
        <w:t xml:space="preserve"> </w:t>
      </w:r>
      <w:r>
        <w:rPr>
          <w:rFonts w:ascii="Arial" w:hAnsi="Arial" w:cs="Arial" w:hint="cs"/>
          <w:rtl/>
        </w:rPr>
        <w:t>على</w:t>
      </w:r>
      <w:r>
        <w:rPr>
          <w:rtl/>
        </w:rPr>
        <w:t xml:space="preserve"> </w:t>
      </w:r>
      <w:r>
        <w:rPr>
          <w:rFonts w:ascii="Arial" w:hAnsi="Arial" w:cs="Arial" w:hint="cs"/>
          <w:rtl/>
        </w:rPr>
        <w:t>عدد</w:t>
      </w:r>
      <w:r>
        <w:rPr>
          <w:rtl/>
        </w:rPr>
        <w:t xml:space="preserve"> </w:t>
      </w:r>
      <w:r>
        <w:rPr>
          <w:rFonts w:ascii="Arial" w:hAnsi="Arial" w:cs="Arial" w:hint="cs"/>
          <w:rtl/>
        </w:rPr>
        <w:t>أبواب</w:t>
      </w:r>
      <w:r>
        <w:rPr>
          <w:rtl/>
        </w:rPr>
        <w:t xml:space="preserve"> </w:t>
      </w:r>
      <w:r>
        <w:rPr>
          <w:rFonts w:ascii="Arial" w:hAnsi="Arial" w:cs="Arial" w:hint="cs"/>
          <w:rtl/>
        </w:rPr>
        <w:t>الجنَّة،</w:t>
      </w:r>
      <w:r>
        <w:rPr>
          <w:rtl/>
        </w:rPr>
        <w:t xml:space="preserve"> </w:t>
      </w:r>
      <w:r>
        <w:rPr>
          <w:rFonts w:ascii="Arial" w:hAnsi="Arial" w:cs="Arial" w:hint="cs"/>
          <w:rtl/>
        </w:rPr>
        <w:t>وثمانًا</w:t>
      </w:r>
      <w:r>
        <w:rPr>
          <w:rtl/>
        </w:rPr>
        <w:t xml:space="preserve"> </w:t>
      </w:r>
      <w:r>
        <w:rPr>
          <w:rFonts w:ascii="Arial" w:hAnsi="Arial" w:cs="Arial" w:hint="cs"/>
          <w:rtl/>
        </w:rPr>
        <w:t>في</w:t>
      </w:r>
      <w:r>
        <w:rPr>
          <w:rtl/>
        </w:rPr>
        <w:t xml:space="preserve"> </w:t>
      </w:r>
      <w:r>
        <w:rPr>
          <w:rFonts w:ascii="Arial" w:hAnsi="Arial" w:cs="Arial" w:hint="cs"/>
          <w:rtl/>
        </w:rPr>
        <w:t>الجنَّتين</w:t>
      </w:r>
      <w:r>
        <w:rPr>
          <w:rtl/>
        </w:rPr>
        <w:t xml:space="preserve"> </w:t>
      </w:r>
      <w:r>
        <w:rPr>
          <w:rFonts w:ascii="Arial" w:hAnsi="Arial" w:cs="Arial" w:hint="cs"/>
          <w:rtl/>
        </w:rPr>
        <w:t>اللتين</w:t>
      </w:r>
      <w:r>
        <w:rPr>
          <w:rtl/>
        </w:rPr>
        <w:t xml:space="preserve"> </w:t>
      </w:r>
      <w:r>
        <w:rPr>
          <w:rFonts w:ascii="Arial" w:hAnsi="Arial" w:cs="Arial" w:hint="cs"/>
          <w:rtl/>
        </w:rPr>
        <w:t>دونهما،</w:t>
      </w:r>
      <w:r>
        <w:rPr>
          <w:rtl/>
        </w:rPr>
        <w:t xml:space="preserve"> </w:t>
      </w:r>
      <w:r>
        <w:rPr>
          <w:rFonts w:ascii="Arial" w:hAnsi="Arial" w:cs="Arial" w:hint="cs"/>
          <w:rtl/>
        </w:rPr>
        <w:t>فمن</w:t>
      </w:r>
      <w:r>
        <w:rPr>
          <w:rtl/>
        </w:rPr>
        <w:t xml:space="preserve"> </w:t>
      </w:r>
      <w:r>
        <w:rPr>
          <w:rFonts w:ascii="Arial" w:hAnsi="Arial" w:cs="Arial" w:hint="cs"/>
          <w:rtl/>
        </w:rPr>
        <w:t>اعتقد</w:t>
      </w:r>
      <w:r>
        <w:rPr>
          <w:rtl/>
        </w:rPr>
        <w:t xml:space="preserve"> </w:t>
      </w:r>
      <w:r>
        <w:rPr>
          <w:rFonts w:ascii="Arial" w:hAnsi="Arial" w:cs="Arial" w:hint="cs"/>
          <w:w w:val="98"/>
          <w:rtl/>
        </w:rPr>
        <w:t>الثماني</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وعمل</w:t>
      </w:r>
      <w:r>
        <w:rPr>
          <w:w w:val="98"/>
          <w:rtl/>
        </w:rPr>
        <w:t xml:space="preserve"> </w:t>
      </w:r>
      <w:r>
        <w:rPr>
          <w:rFonts w:ascii="Arial" w:hAnsi="Arial" w:cs="Arial" w:hint="cs"/>
          <w:w w:val="98"/>
          <w:rtl/>
        </w:rPr>
        <w:t>بموجبها</w:t>
      </w:r>
      <w:r>
        <w:rPr>
          <w:w w:val="98"/>
          <w:rtl/>
        </w:rPr>
        <w:t xml:space="preserve"> </w:t>
      </w:r>
      <w:r>
        <w:rPr>
          <w:rFonts w:ascii="Arial" w:hAnsi="Arial" w:cs="Arial" w:hint="cs"/>
          <w:w w:val="98"/>
          <w:rtl/>
        </w:rPr>
        <w:t>فتحت</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أبواب</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وأغلقت</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أبواب</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أعاذنا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والجملة</w:t>
      </w:r>
      <w:r>
        <w:rPr>
          <w:w w:val="98"/>
          <w:rtl/>
        </w:rPr>
        <w:t xml:space="preserve"> </w:t>
      </w:r>
      <w:r>
        <w:rPr>
          <w:rFonts w:ascii="Arial" w:hAnsi="Arial" w:cs="Arial" w:hint="cs"/>
          <w:w w:val="98"/>
          <w:rtl/>
        </w:rPr>
        <w:t>إحدى</w:t>
      </w:r>
      <w:r>
        <w:rPr>
          <w:w w:val="98"/>
          <w:rtl/>
        </w:rPr>
        <w:t xml:space="preserve"> </w:t>
      </w:r>
      <w:r>
        <w:rPr>
          <w:rFonts w:ascii="Arial" w:hAnsi="Arial" w:cs="Arial" w:hint="cs"/>
          <w:w w:val="98"/>
          <w:rtl/>
        </w:rPr>
        <w:t>وثلاثون</w:t>
      </w:r>
      <w:r>
        <w:rPr>
          <w:w w:val="98"/>
          <w:rtl/>
        </w:rPr>
        <w:t xml:space="preserve"> </w:t>
      </w:r>
      <w:r>
        <w:rPr>
          <w:rFonts w:ascii="Arial" w:hAnsi="Arial" w:cs="Arial" w:hint="cs"/>
          <w:w w:val="98"/>
          <w:rtl/>
        </w:rPr>
        <w:t>آية</w:t>
      </w:r>
      <w:r>
        <w:rPr>
          <w:w w:val="98"/>
          <w:rtl/>
        </w:rPr>
        <w:t>.</w:t>
      </w:r>
    </w:p>
    <w:p w:rsidR="00F65AD2" w:rsidRDefault="00F65AD2">
      <w:pPr>
        <w:pStyle w:val="faree"/>
        <w:rPr>
          <w:rtl/>
        </w:rPr>
      </w:pPr>
      <w:r>
        <w:rPr>
          <w:rFonts w:ascii="Arial" w:hAnsi="Arial" w:cs="Arial" w:hint="cs"/>
          <w:rtl/>
        </w:rPr>
        <w:t>ـ</w:t>
      </w:r>
      <w:r>
        <w:rPr>
          <w:rtl/>
        </w:rPr>
        <w:t xml:space="preserve"> 2 </w:t>
      </w:r>
      <w:r>
        <w:rPr>
          <w:rFonts w:ascii="Arial" w:hAnsi="Arial" w:cs="Arial" w:hint="cs"/>
          <w:rtl/>
        </w:rPr>
        <w:t>ـ</w:t>
      </w:r>
    </w:p>
    <w:p w:rsidR="00F65AD2" w:rsidRDefault="00F65AD2">
      <w:pPr>
        <w:pStyle w:val="faree"/>
        <w:spacing w:before="0"/>
        <w:rPr>
          <w:rtl/>
        </w:rPr>
      </w:pPr>
      <w:r>
        <w:rPr>
          <w:rFonts w:ascii="Arial" w:hAnsi="Arial" w:cs="Arial" w:hint="cs"/>
          <w:rtl/>
        </w:rPr>
        <w:t>ذكر</w:t>
      </w:r>
      <w:r>
        <w:rPr>
          <w:rtl/>
        </w:rPr>
        <w:t xml:space="preserve"> </w:t>
      </w:r>
      <w:r>
        <w:rPr>
          <w:rFonts w:ascii="Arial" w:hAnsi="Arial" w:cs="Arial" w:hint="cs"/>
          <w:rtl/>
        </w:rPr>
        <w:t>أحوال</w:t>
      </w:r>
      <w:r>
        <w:rPr>
          <w:rtl/>
        </w:rPr>
        <w:t xml:space="preserve"> </w:t>
      </w:r>
      <w:r>
        <w:rPr>
          <w:rFonts w:ascii="Arial" w:hAnsi="Arial" w:cs="Arial" w:hint="cs"/>
          <w:rtl/>
        </w:rPr>
        <w:t>بعض</w:t>
      </w:r>
      <w:r>
        <w:rPr>
          <w:rtl/>
        </w:rPr>
        <w:t xml:space="preserve"> </w:t>
      </w:r>
      <w:r>
        <w:rPr>
          <w:rFonts w:ascii="Arial" w:hAnsi="Arial" w:cs="Arial" w:hint="cs"/>
          <w:rtl/>
        </w:rPr>
        <w:t>النعم</w:t>
      </w:r>
      <w:r>
        <w:rPr>
          <w:rtl/>
        </w:rPr>
        <w:t xml:space="preserve"> </w:t>
      </w:r>
      <w:r>
        <w:rPr>
          <w:rFonts w:ascii="Arial" w:hAnsi="Arial" w:cs="Arial" w:hint="cs"/>
          <w:rtl/>
        </w:rPr>
        <w:t>من</w:t>
      </w:r>
      <w:r>
        <w:rPr>
          <w:rtl/>
        </w:rPr>
        <w:t xml:space="preserve"> </w:t>
      </w:r>
      <w:r>
        <w:rPr>
          <w:rFonts w:ascii="Arial" w:hAnsi="Arial" w:cs="Arial" w:hint="cs"/>
          <w:rtl/>
        </w:rPr>
        <w:t>عجائب</w:t>
      </w:r>
      <w:r>
        <w:rPr>
          <w:rtl/>
        </w:rPr>
        <w:t xml:space="preserve"> </w:t>
      </w:r>
      <w:r>
        <w:rPr>
          <w:rFonts w:ascii="Arial" w:hAnsi="Arial" w:cs="Arial" w:hint="cs"/>
          <w:rtl/>
        </w:rPr>
        <w:t>خلق</w:t>
      </w:r>
      <w:r>
        <w:rPr>
          <w:rtl/>
        </w:rPr>
        <w:t xml:space="preserve"> </w:t>
      </w:r>
      <w:r>
        <w:rPr>
          <w:rFonts w:ascii="Arial" w:hAnsi="Arial" w:cs="Arial" w:hint="cs"/>
          <w:rtl/>
        </w:rPr>
        <w:t>الله</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خَلَقَ</w:t>
      </w:r>
      <w:r>
        <w:rPr>
          <w:rStyle w:val="bold"/>
          <w:w w:val="99"/>
          <w:rtl/>
        </w:rPr>
        <w:t xml:space="preserve"> </w:t>
      </w:r>
      <w:r>
        <w:rPr>
          <w:rStyle w:val="bold"/>
          <w:rFonts w:ascii="Arial" w:hAnsi="Arial" w:cs="Arial" w:hint="cs"/>
          <w:w w:val="99"/>
          <w:rtl/>
        </w:rPr>
        <w:t>الاِنسَانَ</w:t>
      </w:r>
      <w:r>
        <w:rPr>
          <w:w w:val="99"/>
          <w:rtl/>
        </w:rPr>
        <w:t> </w:t>
      </w:r>
      <w:r>
        <w:rPr>
          <w:rFonts w:ascii="Arial" w:hAnsi="Arial" w:cs="Arial" w:hint="cs"/>
          <w:w w:val="99"/>
          <w:rtl/>
        </w:rPr>
        <w:t>﴾</w:t>
      </w:r>
      <w:r>
        <w:rPr>
          <w:w w:val="99"/>
          <w:rtl/>
        </w:rPr>
        <w:t xml:space="preserve"> </w:t>
      </w:r>
      <w:r>
        <w:rPr>
          <w:rFonts w:ascii="Arial" w:hAnsi="Arial" w:cs="Arial" w:hint="cs"/>
          <w:w w:val="99"/>
          <w:rtl/>
        </w:rPr>
        <w:t>آدم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صَلْصَالٍ</w:t>
      </w:r>
      <w:r>
        <w:rPr>
          <w:rStyle w:val="bold"/>
          <w:w w:val="99"/>
          <w:rtl/>
        </w:rPr>
        <w:t xml:space="preserve"> </w:t>
      </w:r>
      <w:r>
        <w:rPr>
          <w:rStyle w:val="bold"/>
          <w:rFonts w:ascii="Arial" w:hAnsi="Arial" w:cs="Arial" w:hint="cs"/>
          <w:w w:val="99"/>
          <w:rtl/>
        </w:rPr>
        <w:t>كَالْفَخَّارِ</w:t>
      </w:r>
      <w:r>
        <w:rPr>
          <w:w w:val="99"/>
          <w:rtl/>
        </w:rPr>
        <w:t> </w:t>
      </w:r>
      <w:r>
        <w:rPr>
          <w:rFonts w:ascii="Arial" w:hAnsi="Arial" w:cs="Arial" w:hint="cs"/>
          <w:w w:val="99"/>
          <w:rtl/>
        </w:rPr>
        <w:t>﴾</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البيان</w:t>
      </w:r>
      <w:r>
        <w:rPr>
          <w:w w:val="99"/>
          <w:rtl/>
        </w:rPr>
        <w:t xml:space="preserve"> </w:t>
      </w:r>
      <w:r>
        <w:rPr>
          <w:rFonts w:ascii="Arial" w:hAnsi="Arial" w:cs="Arial" w:hint="cs"/>
          <w:w w:val="99"/>
          <w:rtl/>
        </w:rPr>
        <w:t>لأصل</w:t>
      </w:r>
      <w:r>
        <w:rPr>
          <w:w w:val="99"/>
          <w:rtl/>
        </w:rPr>
        <w:t xml:space="preserve"> </w:t>
      </w:r>
      <w:r>
        <w:rPr>
          <w:rFonts w:ascii="Arial" w:hAnsi="Arial" w:cs="Arial" w:hint="cs"/>
          <w:w w:val="99"/>
          <w:rtl/>
        </w:rPr>
        <w:t>خلقة</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آدم،</w:t>
      </w:r>
      <w:r>
        <w:rPr>
          <w:w w:val="99"/>
          <w:rtl/>
        </w:rPr>
        <w:t xml:space="preserve"> </w:t>
      </w:r>
      <w:r>
        <w:rPr>
          <w:rFonts w:ascii="Arial" w:hAnsi="Arial" w:cs="Arial" w:hint="cs"/>
          <w:w w:val="99"/>
          <w:rtl/>
        </w:rPr>
        <w:t>فبنو</w:t>
      </w:r>
      <w:r>
        <w:rPr>
          <w:w w:val="99"/>
          <w:rtl/>
        </w:rPr>
        <w:t xml:space="preserve"> </w:t>
      </w:r>
      <w:r>
        <w:rPr>
          <w:rFonts w:ascii="Arial" w:hAnsi="Arial" w:cs="Arial" w:hint="cs"/>
          <w:w w:val="99"/>
          <w:rtl/>
        </w:rPr>
        <w:t>آدم</w:t>
      </w:r>
      <w:r>
        <w:rPr>
          <w:w w:val="99"/>
          <w:rtl/>
        </w:rPr>
        <w:t xml:space="preserve"> </w:t>
      </w:r>
      <w:r>
        <w:rPr>
          <w:rFonts w:ascii="Arial" w:hAnsi="Arial" w:cs="Arial" w:hint="cs"/>
          <w:w w:val="99"/>
          <w:rtl/>
        </w:rPr>
        <w:t>خلقوا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صلصال</w:t>
      </w:r>
      <w:r>
        <w:rPr>
          <w:w w:val="99"/>
          <w:rtl/>
        </w:rPr>
        <w:t xml:space="preserve"> </w:t>
      </w:r>
      <w:r>
        <w:rPr>
          <w:rFonts w:ascii="Arial" w:hAnsi="Arial" w:cs="Arial" w:hint="cs"/>
          <w:w w:val="99"/>
          <w:rtl/>
        </w:rPr>
        <w:t>كالفخَّار</w:t>
      </w:r>
      <w:r>
        <w:rPr>
          <w:w w:val="99"/>
          <w:rtl/>
        </w:rPr>
        <w:t xml:space="preserve"> </w:t>
      </w:r>
      <w:r>
        <w:rPr>
          <w:rFonts w:ascii="Arial" w:hAnsi="Arial" w:cs="Arial" w:hint="cs"/>
          <w:w w:val="99"/>
          <w:rtl/>
        </w:rPr>
        <w:t>بواسطة</w:t>
      </w:r>
      <w:r>
        <w:rPr>
          <w:w w:val="99"/>
          <w:rtl/>
        </w:rPr>
        <w:t xml:space="preserve"> </w:t>
      </w:r>
      <w:r>
        <w:rPr>
          <w:rFonts w:ascii="Arial" w:hAnsi="Arial" w:cs="Arial" w:hint="cs"/>
          <w:w w:val="99"/>
          <w:rtl/>
        </w:rPr>
        <w:t>أبيهم،</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بالهم</w:t>
      </w:r>
      <w:r>
        <w:rPr>
          <w:w w:val="99"/>
          <w:rtl/>
        </w:rPr>
        <w:t xml:space="preserve"> </w:t>
      </w:r>
      <w:r>
        <w:rPr>
          <w:rFonts w:ascii="Arial" w:hAnsi="Arial" w:cs="Arial" w:hint="cs"/>
          <w:w w:val="99"/>
          <w:rtl/>
        </w:rPr>
        <w:t>يفتخرون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يشكرون</w:t>
      </w:r>
      <w:r>
        <w:rPr>
          <w:w w:val="99"/>
          <w:rtl/>
        </w:rPr>
        <w:t xml:space="preserve"> </w:t>
      </w:r>
      <w:r>
        <w:rPr>
          <w:rFonts w:ascii="Arial" w:hAnsi="Arial" w:cs="Arial" w:hint="cs"/>
          <w:w w:val="99"/>
          <w:rtl/>
        </w:rPr>
        <w:t>النعمة،</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قيل</w:t>
      </w:r>
      <w:r>
        <w:rPr>
          <w:w w:val="99"/>
          <w:rtl/>
        </w:rPr>
        <w:t xml:space="preserve">: </w:t>
      </w:r>
      <w:r>
        <w:rPr>
          <w:rFonts w:ascii="Calibri" w:cs="Calibri" w:hint="cs"/>
          <w:w w:val="99"/>
          <w:rtl/>
        </w:rPr>
        <w:t>«</w:t>
      </w:r>
      <w:r>
        <w:rPr>
          <w:rFonts w:ascii="Arial" w:hAnsi="Arial" w:cs="Arial" w:hint="cs"/>
          <w:w w:val="99"/>
          <w:rtl/>
        </w:rPr>
        <w:t>الإنسان</w:t>
      </w:r>
      <w:r>
        <w:rPr>
          <w:rFonts w:ascii="Calibri" w:cs="Calibri" w:hint="cs"/>
          <w:w w:val="99"/>
          <w:rtl/>
        </w:rPr>
        <w:t>»</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آدم</w:t>
      </w:r>
      <w:r>
        <w:rPr>
          <w:w w:val="99"/>
          <w:rtl/>
        </w:rPr>
        <w:t xml:space="preserve"> </w:t>
      </w:r>
      <w:r>
        <w:rPr>
          <w:rFonts w:ascii="Arial" w:hAnsi="Arial" w:cs="Arial" w:hint="cs"/>
          <w:w w:val="99"/>
          <w:rtl/>
        </w:rPr>
        <w:t>لخلق</w:t>
      </w:r>
      <w:r>
        <w:rPr>
          <w:w w:val="99"/>
          <w:rtl/>
        </w:rPr>
        <w:t xml:space="preserve"> </w:t>
      </w:r>
      <w:r>
        <w:rPr>
          <w:rFonts w:ascii="Arial" w:hAnsi="Arial" w:cs="Arial" w:hint="cs"/>
          <w:w w:val="99"/>
          <w:rtl/>
        </w:rPr>
        <w:t>أصلهم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والجمهور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المخلوق</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صلصالٍ</w:t>
      </w:r>
      <w:r>
        <w:rPr>
          <w:w w:val="99"/>
          <w:rtl/>
        </w:rPr>
        <w:t xml:space="preserve"> </w:t>
      </w:r>
      <w:r>
        <w:rPr>
          <w:rFonts w:ascii="Arial" w:hAnsi="Arial" w:cs="Arial" w:hint="cs"/>
          <w:w w:val="99"/>
          <w:rtl/>
        </w:rPr>
        <w:t>كالفخَّار</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واسطة</w:t>
      </w:r>
      <w:r>
        <w:rPr>
          <w:w w:val="99"/>
          <w:rtl/>
        </w:rPr>
        <w:t>.</w:t>
      </w:r>
    </w:p>
    <w:p w:rsidR="00F65AD2" w:rsidRDefault="00F65AD2">
      <w:pPr>
        <w:pStyle w:val="textmawadi3"/>
        <w:spacing w:before="170"/>
        <w:rPr>
          <w:w w:val="101"/>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w w:val="101"/>
          <w:rtl/>
        </w:rPr>
        <w:t>[</w:t>
      </w:r>
      <w:r>
        <w:rPr>
          <w:rStyle w:val="namat2"/>
          <w:rFonts w:ascii="Arial" w:hAnsi="Arial" w:cs="Arial" w:hint="cs"/>
          <w:w w:val="101"/>
          <w:rtl/>
        </w:rPr>
        <w:t>لغة</w:t>
      </w:r>
      <w:r>
        <w:rPr>
          <w:rStyle w:val="namat2"/>
          <w:w w:val="101"/>
          <w:rtl/>
        </w:rPr>
        <w:t xml:space="preserve">] </w:t>
      </w:r>
      <w:r>
        <w:rPr>
          <w:rFonts w:ascii="Arial" w:hAnsi="Arial" w:cs="Arial" w:hint="cs"/>
          <w:w w:val="101"/>
          <w:rtl/>
        </w:rPr>
        <w:t>والصلصال</w:t>
      </w:r>
      <w:r>
        <w:rPr>
          <w:w w:val="101"/>
          <w:rtl/>
        </w:rPr>
        <w:t xml:space="preserve"> </w:t>
      </w:r>
      <w:r>
        <w:rPr>
          <w:rFonts w:ascii="Arial" w:hAnsi="Arial" w:cs="Arial" w:hint="cs"/>
          <w:w w:val="101"/>
          <w:rtl/>
        </w:rPr>
        <w:t>الطين</w:t>
      </w:r>
      <w:r>
        <w:rPr>
          <w:w w:val="101"/>
          <w:rtl/>
        </w:rPr>
        <w:t xml:space="preserve"> </w:t>
      </w:r>
      <w:r>
        <w:rPr>
          <w:rFonts w:ascii="Arial" w:hAnsi="Arial" w:cs="Arial" w:hint="cs"/>
          <w:w w:val="101"/>
          <w:rtl/>
        </w:rPr>
        <w:t>المتيبِّس</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مأخوذ</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الصلصلة،</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تردُّد</w:t>
      </w:r>
      <w:r>
        <w:rPr>
          <w:w w:val="101"/>
          <w:rtl/>
        </w:rPr>
        <w:t xml:space="preserve"> </w:t>
      </w:r>
      <w:r>
        <w:rPr>
          <w:rFonts w:ascii="Arial" w:hAnsi="Arial" w:cs="Arial" w:hint="cs"/>
          <w:w w:val="101"/>
          <w:rtl/>
        </w:rPr>
        <w:t>الصوت</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الشيء</w:t>
      </w:r>
      <w:r>
        <w:rPr>
          <w:w w:val="101"/>
          <w:rtl/>
        </w:rPr>
        <w:t xml:space="preserve"> </w:t>
      </w:r>
      <w:r>
        <w:rPr>
          <w:rFonts w:ascii="Arial" w:hAnsi="Arial" w:cs="Arial" w:hint="cs"/>
          <w:w w:val="101"/>
          <w:rtl/>
        </w:rPr>
        <w:t>اليابس،</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الطين</w:t>
      </w:r>
      <w:r>
        <w:rPr>
          <w:w w:val="101"/>
          <w:rtl/>
        </w:rPr>
        <w:t xml:space="preserve"> </w:t>
      </w:r>
      <w:r>
        <w:rPr>
          <w:rFonts w:ascii="Arial" w:hAnsi="Arial" w:cs="Arial" w:hint="cs"/>
          <w:w w:val="101"/>
          <w:rtl/>
        </w:rPr>
        <w:t>المنتن،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قولهم</w:t>
      </w:r>
      <w:r>
        <w:rPr>
          <w:w w:val="101"/>
          <w:rtl/>
        </w:rPr>
        <w:t xml:space="preserve">: </w:t>
      </w:r>
      <w:r>
        <w:rPr>
          <w:rFonts w:ascii="Calibri" w:cs="Calibri" w:hint="cs"/>
          <w:w w:val="101"/>
          <w:rtl/>
        </w:rPr>
        <w:t>«</w:t>
      </w:r>
      <w:r>
        <w:rPr>
          <w:rFonts w:ascii="Arial" w:hAnsi="Arial" w:cs="Arial" w:hint="cs"/>
          <w:w w:val="101"/>
          <w:rtl/>
        </w:rPr>
        <w:t>صلَّ</w:t>
      </w:r>
      <w:r>
        <w:rPr>
          <w:w w:val="101"/>
          <w:rtl/>
        </w:rPr>
        <w:t xml:space="preserve"> </w:t>
      </w:r>
      <w:r>
        <w:rPr>
          <w:rFonts w:ascii="Arial" w:hAnsi="Arial" w:cs="Arial" w:hint="cs"/>
          <w:w w:val="101"/>
          <w:rtl/>
        </w:rPr>
        <w:t>اللحم</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تغيَّرت</w:t>
      </w:r>
      <w:r>
        <w:rPr>
          <w:w w:val="101"/>
          <w:rtl/>
        </w:rPr>
        <w:t xml:space="preserve"> </w:t>
      </w:r>
      <w:r>
        <w:rPr>
          <w:rFonts w:ascii="Arial" w:hAnsi="Arial" w:cs="Arial" w:hint="cs"/>
          <w:w w:val="101"/>
          <w:rtl/>
        </w:rPr>
        <w:t>رائحته،</w:t>
      </w:r>
      <w:r>
        <w:rPr>
          <w:w w:val="101"/>
          <w:rtl/>
        </w:rPr>
        <w:t xml:space="preserve"> </w:t>
      </w:r>
      <w:r>
        <w:rPr>
          <w:rFonts w:ascii="Arial" w:hAnsi="Arial" w:cs="Arial" w:hint="cs"/>
          <w:w w:val="101"/>
          <w:rtl/>
        </w:rPr>
        <w:t>وَيَرُدُّه</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كَالْفَخَّارِ</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أحرق</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الطين</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تحجَّر،</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رائحة</w:t>
      </w:r>
      <w:r>
        <w:rPr>
          <w:w w:val="101"/>
          <w:rtl/>
        </w:rPr>
        <w:t xml:space="preserve"> </w:t>
      </w:r>
      <w:r>
        <w:rPr>
          <w:rFonts w:ascii="Arial" w:hAnsi="Arial" w:cs="Arial" w:hint="cs"/>
          <w:w w:val="101"/>
          <w:rtl/>
        </w:rPr>
        <w:t>اللحم</w:t>
      </w:r>
      <w:r>
        <w:rPr>
          <w:w w:val="101"/>
          <w:rtl/>
        </w:rPr>
        <w:t xml:space="preserve"> </w:t>
      </w:r>
      <w:r>
        <w:rPr>
          <w:rFonts w:ascii="Arial" w:hAnsi="Arial" w:cs="Arial" w:hint="cs"/>
          <w:w w:val="101"/>
          <w:rtl/>
        </w:rPr>
        <w:t>المنتن،</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آية</w:t>
      </w:r>
      <w:r>
        <w:rPr>
          <w:w w:val="101"/>
          <w:rtl/>
        </w:rPr>
        <w:t xml:space="preserve"> </w:t>
      </w:r>
      <w:r>
        <w:rPr>
          <w:rFonts w:ascii="Arial" w:hAnsi="Arial" w:cs="Arial" w:hint="cs"/>
          <w:w w:val="101"/>
          <w:rtl/>
        </w:rPr>
        <w:t>أخرى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خَلَقَهُ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تُرَابٍ</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آل</w:t>
      </w:r>
      <w:r>
        <w:rPr>
          <w:rStyle w:val="CharacterStyle11"/>
          <w:rFonts w:ascii="Calibri" w:cs="Calibri" w:hint="cs"/>
          <w:w w:val="101"/>
          <w:rtl/>
        </w:rPr>
        <w:t> </w:t>
      </w:r>
      <w:r>
        <w:rPr>
          <w:rStyle w:val="CharacterStyle11"/>
          <w:rFonts w:ascii="Arial" w:hAnsi="Arial" w:cs="Arial" w:hint="cs"/>
          <w:w w:val="101"/>
          <w:rtl/>
        </w:rPr>
        <w:t>عمران</w:t>
      </w:r>
      <w:r>
        <w:rPr>
          <w:rStyle w:val="CharacterStyle11"/>
          <w:w w:val="101"/>
          <w:rtl/>
        </w:rPr>
        <w:t>:</w:t>
      </w:r>
      <w:r>
        <w:rPr>
          <w:rStyle w:val="CharacterStyle11"/>
          <w:rFonts w:ascii="Calibri" w:cs="Calibri" w:hint="cs"/>
          <w:w w:val="101"/>
          <w:rtl/>
        </w:rPr>
        <w:t> </w:t>
      </w:r>
      <w:r>
        <w:rPr>
          <w:rStyle w:val="CharacterStyle11"/>
          <w:w w:val="101"/>
          <w:rtl/>
        </w:rPr>
        <w:t>59]</w:t>
      </w:r>
      <w:r>
        <w:rPr>
          <w:rFonts w:ascii="Arial" w:hAnsi="Arial" w:cs="Arial" w:hint="cs"/>
          <w:w w:val="101"/>
          <w:rtl/>
        </w:rPr>
        <w:t>،</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أخرى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حَمَإٍ</w:t>
      </w:r>
      <w:r>
        <w:rPr>
          <w:w w:val="101"/>
          <w:rtl/>
        </w:rPr>
        <w:t xml:space="preserve"> </w:t>
      </w:r>
      <w:r>
        <w:rPr>
          <w:rFonts w:ascii="Arial" w:hAnsi="Arial" w:cs="Arial" w:hint="cs"/>
          <w:w w:val="101"/>
          <w:rtl/>
        </w:rPr>
        <w:t>مَّسْنُونٍ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الحجر</w:t>
      </w:r>
      <w:r>
        <w:rPr>
          <w:rStyle w:val="CharacterStyle11"/>
          <w:w w:val="101"/>
          <w:rtl/>
        </w:rPr>
        <w:t>:</w:t>
      </w:r>
      <w:r>
        <w:rPr>
          <w:rStyle w:val="CharacterStyle11"/>
          <w:rFonts w:ascii="Calibri" w:cs="Calibri" w:hint="cs"/>
          <w:w w:val="101"/>
          <w:rtl/>
        </w:rPr>
        <w:t> </w:t>
      </w:r>
      <w:r>
        <w:rPr>
          <w:rStyle w:val="CharacterStyle11"/>
          <w:w w:val="101"/>
          <w:rtl/>
        </w:rPr>
        <w:t>28]</w:t>
      </w:r>
      <w:r>
        <w:rPr>
          <w:rFonts w:ascii="Arial" w:hAnsi="Arial" w:cs="Arial" w:hint="cs"/>
          <w:w w:val="101"/>
          <w:rtl/>
        </w:rPr>
        <w:t>،</w:t>
      </w:r>
      <w:r>
        <w:rPr>
          <w:w w:val="101"/>
          <w:rtl/>
        </w:rPr>
        <w:t xml:space="preserve"> </w:t>
      </w:r>
      <w:r>
        <w:rPr>
          <w:rFonts w:ascii="Arial" w:hAnsi="Arial" w:cs="Arial" w:hint="cs"/>
          <w:w w:val="101"/>
          <w:rtl/>
        </w:rPr>
        <w:t>فذلك</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واقع</w:t>
      </w:r>
      <w:r>
        <w:rPr>
          <w:w w:val="101"/>
          <w:rtl/>
        </w:rPr>
        <w:t xml:space="preserve">. </w:t>
      </w:r>
      <w:r>
        <w:rPr>
          <w:rFonts w:ascii="Arial" w:hAnsi="Arial" w:cs="Arial" w:hint="cs"/>
          <w:w w:val="101"/>
          <w:rtl/>
        </w:rPr>
        <w:t>أَصْلُه</w:t>
      </w:r>
      <w:r>
        <w:rPr>
          <w:w w:val="101"/>
          <w:rtl/>
        </w:rPr>
        <w:t xml:space="preserve"> </w:t>
      </w:r>
      <w:r>
        <w:rPr>
          <w:rFonts w:ascii="Arial" w:hAnsi="Arial" w:cs="Arial" w:hint="cs"/>
          <w:w w:val="101"/>
          <w:rtl/>
        </w:rPr>
        <w:t>تراب</w:t>
      </w:r>
      <w:r>
        <w:rPr>
          <w:w w:val="101"/>
          <w:rtl/>
        </w:rPr>
        <w:t xml:space="preserve"> </w:t>
      </w:r>
      <w:r>
        <w:rPr>
          <w:rFonts w:ascii="Arial" w:hAnsi="Arial" w:cs="Arial" w:hint="cs"/>
          <w:w w:val="101"/>
          <w:rtl/>
        </w:rPr>
        <w:t>جعل</w:t>
      </w:r>
      <w:r>
        <w:rPr>
          <w:w w:val="101"/>
          <w:rtl/>
        </w:rPr>
        <w:t xml:space="preserve"> </w:t>
      </w:r>
      <w:r>
        <w:rPr>
          <w:rFonts w:ascii="Arial" w:hAnsi="Arial" w:cs="Arial" w:hint="cs"/>
          <w:w w:val="101"/>
          <w:rtl/>
        </w:rPr>
        <w:t>طينًا،</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حمأ</w:t>
      </w:r>
      <w:r>
        <w:rPr>
          <w:w w:val="101"/>
          <w:rtl/>
        </w:rPr>
        <w:t xml:space="preserve"> </w:t>
      </w:r>
      <w:r>
        <w:rPr>
          <w:rFonts w:ascii="Arial" w:hAnsi="Arial" w:cs="Arial" w:hint="cs"/>
          <w:w w:val="101"/>
          <w:rtl/>
        </w:rPr>
        <w:t>مسنونًا،</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صلصالا</w:t>
      </w:r>
      <w:r>
        <w:rPr>
          <w:w w:val="101"/>
          <w:rtl/>
        </w:rPr>
        <w:t xml:space="preserve"> </w:t>
      </w:r>
      <w:r>
        <w:rPr>
          <w:rFonts w:ascii="Arial" w:hAnsi="Arial" w:cs="Arial" w:hint="cs"/>
          <w:w w:val="101"/>
          <w:rtl/>
        </w:rPr>
        <w:t>كالفخَّار</w:t>
      </w:r>
      <w:r>
        <w:rPr>
          <w:w w:val="101"/>
          <w:rtl/>
        </w:rPr>
        <w:t xml:space="preserve">. </w:t>
      </w:r>
      <w:r>
        <w:rPr>
          <w:rFonts w:ascii="Arial" w:hAnsi="Arial" w:cs="Arial" w:hint="cs"/>
          <w:w w:val="101"/>
          <w:rtl/>
        </w:rPr>
        <w:t>وأصْلُ</w:t>
      </w:r>
      <w:r>
        <w:rPr>
          <w:w w:val="101"/>
          <w:rtl/>
        </w:rPr>
        <w:t xml:space="preserve"> </w:t>
      </w:r>
      <w:r>
        <w:rPr>
          <w:rFonts w:ascii="Arial" w:hAnsi="Arial" w:cs="Arial" w:hint="cs"/>
          <w:w w:val="101"/>
          <w:rtl/>
        </w:rPr>
        <w:t>الصاد</w:t>
      </w:r>
      <w:r>
        <w:rPr>
          <w:w w:val="101"/>
          <w:rtl/>
        </w:rPr>
        <w:t xml:space="preserve"> </w:t>
      </w:r>
      <w:r>
        <w:rPr>
          <w:rFonts w:ascii="Arial" w:hAnsi="Arial" w:cs="Arial" w:hint="cs"/>
          <w:w w:val="101"/>
          <w:rtl/>
        </w:rPr>
        <w:t>الثانية</w:t>
      </w:r>
      <w:r>
        <w:rPr>
          <w:w w:val="101"/>
          <w:rtl/>
        </w:rPr>
        <w:t xml:space="preserve"> </w:t>
      </w:r>
      <w:r>
        <w:rPr>
          <w:rFonts w:ascii="Arial" w:hAnsi="Arial" w:cs="Arial" w:hint="cs"/>
          <w:w w:val="101"/>
          <w:rtl/>
        </w:rPr>
        <w:t>لامٌ</w:t>
      </w:r>
      <w:r>
        <w:rPr>
          <w:w w:val="101"/>
          <w:rtl/>
        </w:rPr>
        <w:t xml:space="preserve"> </w:t>
      </w:r>
      <w:r>
        <w:rPr>
          <w:rFonts w:ascii="Arial" w:hAnsi="Arial" w:cs="Arial" w:hint="cs"/>
          <w:w w:val="101"/>
          <w:rtl/>
        </w:rPr>
        <w:t>أدغمت</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اللام</w:t>
      </w:r>
      <w:r>
        <w:rPr>
          <w:w w:val="101"/>
          <w:rtl/>
        </w:rPr>
        <w:t xml:space="preserve"> </w:t>
      </w:r>
      <w:r>
        <w:rPr>
          <w:rFonts w:ascii="Arial" w:hAnsi="Arial" w:cs="Arial" w:hint="cs"/>
          <w:w w:val="101"/>
          <w:rtl/>
        </w:rPr>
        <w:t>الأولى</w:t>
      </w:r>
      <w:r>
        <w:rPr>
          <w:w w:val="101"/>
          <w:rtl/>
        </w:rPr>
        <w:t xml:space="preserve">. </w:t>
      </w:r>
      <w:r>
        <w:rPr>
          <w:rFonts w:ascii="Arial" w:hAnsi="Arial" w:cs="Arial" w:hint="cs"/>
          <w:w w:val="101"/>
          <w:rtl/>
        </w:rPr>
        <w:t>ولفظ</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يلوِّح</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الإنسان</w:t>
      </w:r>
      <w:r>
        <w:rPr>
          <w:w w:val="101"/>
          <w:rtl/>
        </w:rPr>
        <w:t xml:space="preserve"> </w:t>
      </w:r>
      <w:r>
        <w:rPr>
          <w:rFonts w:ascii="Arial" w:hAnsi="Arial" w:cs="Arial" w:hint="cs"/>
          <w:w w:val="101"/>
          <w:rtl/>
        </w:rPr>
        <w:t>متصوّر</w:t>
      </w:r>
      <w:r>
        <w:rPr>
          <w:w w:val="101"/>
          <w:rtl/>
        </w:rPr>
        <w:t xml:space="preserve"> </w:t>
      </w:r>
      <w:r>
        <w:rPr>
          <w:rFonts w:ascii="Arial" w:hAnsi="Arial" w:cs="Arial" w:hint="cs"/>
          <w:w w:val="101"/>
          <w:rtl/>
        </w:rPr>
        <w:t>بصورة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يكثر</w:t>
      </w:r>
      <w:r>
        <w:rPr>
          <w:w w:val="101"/>
          <w:rtl/>
        </w:rPr>
        <w:t xml:space="preserve"> </w:t>
      </w:r>
      <w:r>
        <w:rPr>
          <w:rFonts w:ascii="Arial" w:hAnsi="Arial" w:cs="Arial" w:hint="cs"/>
          <w:w w:val="101"/>
          <w:rtl/>
        </w:rPr>
        <w:t>التفاخر</w:t>
      </w:r>
      <w:r>
        <w:rPr>
          <w:w w:val="101"/>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وَخَلَقَ</w:t>
      </w:r>
      <w:r>
        <w:rPr>
          <w:rStyle w:val="bold"/>
          <w:rtl/>
        </w:rPr>
        <w:t xml:space="preserve"> </w:t>
      </w:r>
      <w:r>
        <w:rPr>
          <w:rStyle w:val="bold"/>
          <w:rFonts w:ascii="Arial" w:hAnsi="Arial" w:cs="Arial" w:hint="cs"/>
          <w:rtl/>
        </w:rPr>
        <w:t>الْجَآنَّ</w:t>
      </w:r>
      <w:r>
        <w:rPr>
          <w:rtl/>
        </w:rPr>
        <w:t> </w:t>
      </w:r>
      <w:r>
        <w:rPr>
          <w:rFonts w:ascii="Arial" w:hAnsi="Arial" w:cs="Arial" w:hint="cs"/>
          <w:rtl/>
        </w:rPr>
        <w:t>﴾</w:t>
      </w:r>
      <w:r>
        <w:rPr>
          <w:rtl/>
        </w:rPr>
        <w:t xml:space="preserve"> </w:t>
      </w:r>
      <w:r>
        <w:rPr>
          <w:rFonts w:ascii="Arial" w:hAnsi="Arial" w:cs="Arial" w:hint="cs"/>
          <w:rtl/>
        </w:rPr>
        <w:t>أبا</w:t>
      </w:r>
      <w:r>
        <w:rPr>
          <w:rtl/>
        </w:rPr>
        <w:t xml:space="preserve"> </w:t>
      </w:r>
      <w:r>
        <w:rPr>
          <w:rFonts w:ascii="Arial" w:hAnsi="Arial" w:cs="Arial" w:hint="cs"/>
          <w:rtl/>
        </w:rPr>
        <w:t>الجنِّ،</w:t>
      </w:r>
      <w:r>
        <w:rPr>
          <w:rtl/>
        </w:rPr>
        <w:t xml:space="preserve"> </w:t>
      </w:r>
      <w:r>
        <w:rPr>
          <w:rFonts w:ascii="Arial" w:hAnsi="Arial" w:cs="Arial" w:hint="cs"/>
          <w:rtl/>
        </w:rPr>
        <w:t>وهو</w:t>
      </w:r>
      <w:r>
        <w:rPr>
          <w:rtl/>
        </w:rPr>
        <w:t xml:space="preserve"> </w:t>
      </w:r>
      <w:r>
        <w:rPr>
          <w:rFonts w:ascii="Arial" w:hAnsi="Arial" w:cs="Arial" w:hint="cs"/>
          <w:rtl/>
        </w:rPr>
        <w:t>إبليس</w:t>
      </w:r>
      <w:r>
        <w:rPr>
          <w:rtl/>
        </w:rPr>
        <w:t xml:space="preserve"> </w:t>
      </w:r>
      <w:r>
        <w:rPr>
          <w:rFonts w:ascii="Arial" w:hAnsi="Arial" w:cs="Arial" w:hint="cs"/>
          <w:rtl/>
        </w:rPr>
        <w:t>عند</w:t>
      </w:r>
      <w:r>
        <w:rPr>
          <w:rtl/>
        </w:rPr>
        <w:t xml:space="preserve"> </w:t>
      </w:r>
      <w:r>
        <w:rPr>
          <w:rFonts w:ascii="Arial" w:hAnsi="Arial" w:cs="Arial" w:hint="cs"/>
          <w:rtl/>
        </w:rPr>
        <w:t>الحسن،</w:t>
      </w:r>
      <w:r>
        <w:rPr>
          <w:rtl/>
        </w:rPr>
        <w:t xml:space="preserve"> </w:t>
      </w:r>
      <w:r>
        <w:rPr>
          <w:rFonts w:ascii="Arial" w:hAnsi="Arial" w:cs="Arial" w:hint="cs"/>
          <w:rtl/>
        </w:rPr>
        <w:t>فهو</w:t>
      </w:r>
      <w:r>
        <w:rPr>
          <w:rtl/>
        </w:rPr>
        <w:t xml:space="preserve"> </w:t>
      </w:r>
      <w:r>
        <w:rPr>
          <w:rFonts w:ascii="Arial" w:hAnsi="Arial" w:cs="Arial" w:hint="cs"/>
          <w:rtl/>
        </w:rPr>
        <w:t>مخلوق</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بنفسه،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خَلَقْتَنِي</w:t>
      </w:r>
      <w:r>
        <w:rPr>
          <w:rtl/>
        </w:rPr>
        <w:t xml:space="preserve"> </w:t>
      </w:r>
      <w:r>
        <w:rPr>
          <w:rFonts w:ascii="Arial" w:hAnsi="Arial" w:cs="Arial" w:hint="cs"/>
          <w:rtl/>
        </w:rPr>
        <w:t>مِن</w:t>
      </w:r>
      <w:r>
        <w:rPr>
          <w:rtl/>
        </w:rPr>
        <w:t xml:space="preserve"> </w:t>
      </w:r>
      <w:r>
        <w:rPr>
          <w:rFonts w:ascii="Arial" w:hAnsi="Arial" w:cs="Arial" w:hint="cs"/>
          <w:rtl/>
        </w:rPr>
        <w:t>نَّارٍ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ص</w:t>
      </w:r>
      <w:r>
        <w:rPr>
          <w:rStyle w:val="CharacterStyle11"/>
          <w:rtl/>
        </w:rPr>
        <w:t>:</w:t>
      </w:r>
      <w:r>
        <w:rPr>
          <w:rStyle w:val="CharacterStyle11"/>
          <w:rFonts w:ascii="Calibri" w:cs="Calibri" w:hint="cs"/>
          <w:rtl/>
        </w:rPr>
        <w:t> </w:t>
      </w:r>
      <w:r>
        <w:rPr>
          <w:rStyle w:val="CharacterStyle11"/>
          <w:rtl/>
        </w:rPr>
        <w:t>76]</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بواسطة،</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آدم</w:t>
      </w:r>
      <w:r>
        <w:rPr>
          <w:rtl/>
        </w:rPr>
        <w:t xml:space="preserve"> </w:t>
      </w:r>
      <w:r>
        <w:rPr>
          <w:rFonts w:ascii="Arial" w:hAnsi="Arial" w:cs="Arial" w:hint="cs"/>
          <w:rtl/>
        </w:rPr>
        <w:t>خلق</w:t>
      </w:r>
      <w:r>
        <w:rPr>
          <w:rtl/>
        </w:rPr>
        <w:t xml:space="preserve"> </w:t>
      </w:r>
      <w:r>
        <w:rPr>
          <w:rFonts w:ascii="Arial" w:hAnsi="Arial" w:cs="Arial" w:hint="cs"/>
          <w:rtl/>
        </w:rPr>
        <w:t>من</w:t>
      </w:r>
      <w:r>
        <w:rPr>
          <w:rtl/>
        </w:rPr>
        <w:t xml:space="preserve"> </w:t>
      </w:r>
      <w:r>
        <w:rPr>
          <w:rFonts w:ascii="Arial" w:hAnsi="Arial" w:cs="Arial" w:hint="cs"/>
          <w:rtl/>
        </w:rPr>
        <w:t>التراب</w:t>
      </w:r>
      <w:r>
        <w:rPr>
          <w:rtl/>
        </w:rPr>
        <w:t xml:space="preserve"> </w:t>
      </w:r>
      <w:r>
        <w:rPr>
          <w:rFonts w:ascii="Arial" w:hAnsi="Arial" w:cs="Arial" w:hint="cs"/>
          <w:rtl/>
        </w:rPr>
        <w:t>بنفسه</w:t>
      </w:r>
      <w:r>
        <w:rPr>
          <w:rtl/>
        </w:rPr>
        <w:t xml:space="preserve"> </w:t>
      </w:r>
      <w:r>
        <w:rPr>
          <w:rFonts w:ascii="Arial" w:hAnsi="Arial" w:cs="Arial" w:hint="cs"/>
          <w:rtl/>
        </w:rPr>
        <w:t>لا</w:t>
      </w:r>
      <w:r>
        <w:rPr>
          <w:rFonts w:ascii="Calibri" w:cs="Calibri" w:hint="cs"/>
          <w:rtl/>
        </w:rPr>
        <w:t> </w:t>
      </w:r>
      <w:r>
        <w:rPr>
          <w:rFonts w:ascii="Arial" w:hAnsi="Arial" w:cs="Arial" w:hint="cs"/>
          <w:rtl/>
        </w:rPr>
        <w:t>بواسطة</w:t>
      </w:r>
      <w:r>
        <w:rPr>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مجاهد</w:t>
      </w:r>
      <w:r>
        <w:rPr>
          <w:rtl/>
        </w:rPr>
        <w:t xml:space="preserve">: </w:t>
      </w:r>
      <w:r>
        <w:rPr>
          <w:rFonts w:ascii="Arial" w:hAnsi="Arial" w:cs="Arial" w:hint="cs"/>
          <w:rtl/>
        </w:rPr>
        <w:t>هو</w:t>
      </w:r>
      <w:r>
        <w:rPr>
          <w:rtl/>
        </w:rPr>
        <w:t xml:space="preserve"> </w:t>
      </w:r>
      <w:r>
        <w:rPr>
          <w:rFonts w:ascii="Arial" w:hAnsi="Arial" w:cs="Arial" w:hint="cs"/>
          <w:rtl/>
        </w:rPr>
        <w:t>أبو</w:t>
      </w:r>
      <w:r>
        <w:rPr>
          <w:rtl/>
        </w:rPr>
        <w:t xml:space="preserve"> </w:t>
      </w:r>
      <w:r>
        <w:rPr>
          <w:rFonts w:ascii="Arial" w:hAnsi="Arial" w:cs="Arial" w:hint="cs"/>
          <w:rtl/>
        </w:rPr>
        <w:t>الجنِّ،</w:t>
      </w:r>
      <w:r>
        <w:rPr>
          <w:rtl/>
        </w:rPr>
        <w:t xml:space="preserve"> </w:t>
      </w:r>
      <w:r>
        <w:rPr>
          <w:rFonts w:ascii="Arial" w:hAnsi="Arial" w:cs="Arial" w:hint="cs"/>
          <w:rtl/>
        </w:rPr>
        <w:t>وإبليس</w:t>
      </w:r>
      <w:r>
        <w:rPr>
          <w:rtl/>
        </w:rPr>
        <w:t xml:space="preserve"> </w:t>
      </w:r>
      <w:r>
        <w:rPr>
          <w:rFonts w:ascii="Arial" w:hAnsi="Arial" w:cs="Arial" w:hint="cs"/>
          <w:rtl/>
        </w:rPr>
        <w:t>من</w:t>
      </w:r>
      <w:r>
        <w:rPr>
          <w:rtl/>
        </w:rPr>
        <w:t xml:space="preserve"> </w:t>
      </w:r>
      <w:r>
        <w:rPr>
          <w:rFonts w:ascii="Arial" w:hAnsi="Arial" w:cs="Arial" w:hint="cs"/>
          <w:rtl/>
        </w:rPr>
        <w:t>ذرِّيته</w:t>
      </w:r>
      <w:r>
        <w:rPr>
          <w:rtl/>
        </w:rPr>
        <w:t xml:space="preserve"> </w:t>
      </w:r>
      <w:r>
        <w:rPr>
          <w:rFonts w:ascii="Arial" w:hAnsi="Arial" w:cs="Arial" w:hint="cs"/>
          <w:rtl/>
        </w:rPr>
        <w:t>فهو</w:t>
      </w:r>
      <w:r>
        <w:rPr>
          <w:rtl/>
        </w:rPr>
        <w:t xml:space="preserve"> </w:t>
      </w:r>
      <w:r>
        <w:rPr>
          <w:rFonts w:ascii="Arial" w:hAnsi="Arial" w:cs="Arial" w:hint="cs"/>
          <w:rtl/>
        </w:rPr>
        <w:t>مخلوق</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بالواسطة،</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خلقوا</w:t>
      </w:r>
      <w:r>
        <w:rPr>
          <w:rtl/>
        </w:rPr>
        <w:t xml:space="preserve"> </w:t>
      </w:r>
      <w:r>
        <w:rPr>
          <w:rFonts w:ascii="Arial" w:hAnsi="Arial" w:cs="Arial" w:hint="cs"/>
          <w:rtl/>
        </w:rPr>
        <w:t>من</w:t>
      </w:r>
      <w:r>
        <w:rPr>
          <w:rtl/>
        </w:rPr>
        <w:t xml:space="preserve"> </w:t>
      </w:r>
      <w:r>
        <w:rPr>
          <w:rFonts w:ascii="Arial" w:hAnsi="Arial" w:cs="Arial" w:hint="cs"/>
          <w:rtl/>
        </w:rPr>
        <w:t>التراب</w:t>
      </w:r>
      <w:r>
        <w:rPr>
          <w:rtl/>
        </w:rPr>
        <w:t xml:space="preserve"> </w:t>
      </w:r>
      <w:r>
        <w:rPr>
          <w:rFonts w:ascii="Arial" w:hAnsi="Arial" w:cs="Arial" w:hint="cs"/>
          <w:rtl/>
        </w:rPr>
        <w:t>بالواسطة</w:t>
      </w:r>
      <w:r>
        <w:rPr>
          <w:rtl/>
        </w:rPr>
        <w:t>. [</w:t>
      </w:r>
      <w:r>
        <w:rPr>
          <w:rFonts w:ascii="Arial" w:hAnsi="Arial" w:cs="Arial" w:hint="cs"/>
          <w:rtl/>
        </w:rPr>
        <w:t>قيل</w:t>
      </w:r>
      <w:r>
        <w:rPr>
          <w:rtl/>
        </w:rPr>
        <w:t xml:space="preserve">:] </w:t>
      </w:r>
      <w:r>
        <w:rPr>
          <w:rFonts w:ascii="Arial" w:hAnsi="Arial" w:cs="Arial" w:hint="cs"/>
          <w:rtl/>
        </w:rPr>
        <w:t>كانوا</w:t>
      </w:r>
      <w:r>
        <w:rPr>
          <w:rtl/>
        </w:rPr>
        <w:t xml:space="preserve"> </w:t>
      </w:r>
      <w:r>
        <w:rPr>
          <w:rFonts w:ascii="Arial" w:hAnsi="Arial" w:cs="Arial" w:hint="cs"/>
          <w:rtl/>
        </w:rPr>
        <w:t>مطيعين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ويطلعون</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ليلقوا</w:t>
      </w:r>
      <w:r>
        <w:rPr>
          <w:rtl/>
        </w:rPr>
        <w:t xml:space="preserve"> </w:t>
      </w:r>
      <w:r>
        <w:rPr>
          <w:rFonts w:ascii="Arial" w:hAnsi="Arial" w:cs="Arial" w:hint="cs"/>
          <w:rtl/>
        </w:rPr>
        <w:t>الملائكة،</w:t>
      </w:r>
      <w:r>
        <w:rPr>
          <w:rtl/>
        </w:rPr>
        <w:t xml:space="preserve"> </w:t>
      </w:r>
      <w:r>
        <w:rPr>
          <w:rFonts w:ascii="Arial" w:hAnsi="Arial" w:cs="Arial" w:hint="cs"/>
          <w:rtl/>
        </w:rPr>
        <w:t>ثمَّ</w:t>
      </w:r>
      <w:r>
        <w:rPr>
          <w:rtl/>
        </w:rPr>
        <w:t xml:space="preserve"> </w:t>
      </w:r>
      <w:r>
        <w:rPr>
          <w:rFonts w:ascii="Arial" w:hAnsi="Arial" w:cs="Arial" w:hint="cs"/>
          <w:rtl/>
        </w:rPr>
        <w:t>عصوا</w:t>
      </w:r>
      <w:r>
        <w:rPr>
          <w:rtl/>
        </w:rPr>
        <w:t xml:space="preserve"> </w:t>
      </w:r>
      <w:r>
        <w:rPr>
          <w:rFonts w:ascii="Arial" w:hAnsi="Arial" w:cs="Arial" w:hint="cs"/>
          <w:rtl/>
        </w:rPr>
        <w:t>فقاتلتهم</w:t>
      </w:r>
      <w:r>
        <w:rPr>
          <w:rtl/>
        </w:rPr>
        <w:t xml:space="preserve"> </w:t>
      </w:r>
      <w:r>
        <w:rPr>
          <w:rFonts w:ascii="Arial" w:hAnsi="Arial" w:cs="Arial" w:hint="cs"/>
          <w:rtl/>
        </w:rPr>
        <w:t>الملائكة</w:t>
      </w:r>
      <w:r>
        <w:rPr>
          <w:rtl/>
        </w:rPr>
        <w:t>.</w:t>
      </w:r>
    </w:p>
    <w:p w:rsidR="00F65AD2" w:rsidRDefault="00F65AD2">
      <w:pPr>
        <w:pStyle w:val="textquran"/>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الجان</w:t>
      </w:r>
      <w:r>
        <w:rPr>
          <w:rFonts w:ascii="Calibri" w:cs="Calibri" w:hint="cs"/>
          <w:rtl/>
        </w:rPr>
        <w:t>»</w:t>
      </w:r>
      <w:r>
        <w:rPr>
          <w:rtl/>
        </w:rPr>
        <w:t xml:space="preserve">: </w:t>
      </w:r>
      <w:r>
        <w:rPr>
          <w:rFonts w:ascii="Arial" w:hAnsi="Arial" w:cs="Arial" w:hint="cs"/>
          <w:rtl/>
        </w:rPr>
        <w:t>الجنُّ</w:t>
      </w:r>
      <w:r>
        <w:rPr>
          <w:rtl/>
        </w:rPr>
        <w:t xml:space="preserve"> </w:t>
      </w:r>
      <w:r>
        <w:rPr>
          <w:rFonts w:ascii="Arial" w:hAnsi="Arial" w:cs="Arial" w:hint="cs"/>
          <w:rtl/>
        </w:rPr>
        <w:t>كلُّهم،</w:t>
      </w:r>
      <w:r>
        <w:rPr>
          <w:rtl/>
        </w:rPr>
        <w:t xml:space="preserve"> </w:t>
      </w:r>
      <w:r>
        <w:rPr>
          <w:rFonts w:ascii="Arial" w:hAnsi="Arial" w:cs="Arial" w:hint="cs"/>
          <w:rtl/>
        </w:rPr>
        <w:t>خلق</w:t>
      </w:r>
      <w:r>
        <w:rPr>
          <w:rtl/>
        </w:rPr>
        <w:t xml:space="preserve"> </w:t>
      </w:r>
      <w:r>
        <w:rPr>
          <w:rFonts w:ascii="Arial" w:hAnsi="Arial" w:cs="Arial" w:hint="cs"/>
          <w:rtl/>
        </w:rPr>
        <w:t>أوَّلهم</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وتوالدوا</w:t>
      </w:r>
      <w:r>
        <w:rPr>
          <w:rtl/>
        </w:rPr>
        <w:t xml:space="preserve"> </w:t>
      </w:r>
      <w:r>
        <w:rPr>
          <w:rFonts w:ascii="Arial" w:hAnsi="Arial" w:cs="Arial" w:hint="cs"/>
          <w:rtl/>
        </w:rPr>
        <w:t>منه،</w:t>
      </w:r>
      <w:r>
        <w:rPr>
          <w:rtl/>
        </w:rPr>
        <w:t xml:space="preserve"> </w:t>
      </w:r>
      <w:r>
        <w:rPr>
          <w:rFonts w:ascii="Arial" w:hAnsi="Arial" w:cs="Arial" w:hint="cs"/>
          <w:rtl/>
        </w:rPr>
        <w:t>فهم</w:t>
      </w:r>
      <w:r>
        <w:rPr>
          <w:rtl/>
        </w:rPr>
        <w:t xml:space="preserve"> </w:t>
      </w:r>
      <w:r>
        <w:rPr>
          <w:rFonts w:ascii="Arial" w:hAnsi="Arial" w:cs="Arial" w:hint="cs"/>
          <w:rtl/>
        </w:rPr>
        <w:t>منها</w:t>
      </w:r>
      <w:r>
        <w:rPr>
          <w:rtl/>
        </w:rPr>
        <w:t xml:space="preserve"> </w:t>
      </w:r>
      <w:r>
        <w:rPr>
          <w:rFonts w:ascii="Arial" w:hAnsi="Arial" w:cs="Arial" w:hint="cs"/>
          <w:rtl/>
        </w:rPr>
        <w:t>بالواسطة</w:t>
      </w:r>
      <w:r>
        <w:rPr>
          <w:rtl/>
        </w:rPr>
        <w:t xml:space="preserve"> </w:t>
      </w:r>
      <w:r>
        <w:rPr>
          <w:rFonts w:ascii="Arial" w:hAnsi="Arial" w:cs="Arial" w:hint="cs"/>
          <w:rtl/>
        </w:rPr>
        <w:t>سواء</w:t>
      </w:r>
      <w:r>
        <w:rPr>
          <w:rtl/>
        </w:rPr>
        <w:t xml:space="preserve"> </w:t>
      </w:r>
      <w:r>
        <w:rPr>
          <w:rFonts w:ascii="Arial" w:hAnsi="Arial" w:cs="Arial" w:hint="cs"/>
          <w:rtl/>
        </w:rPr>
        <w:t>قلنا</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الأب</w:t>
      </w:r>
      <w:r>
        <w:rPr>
          <w:rtl/>
        </w:rPr>
        <w:t xml:space="preserve"> </w:t>
      </w:r>
      <w:r>
        <w:rPr>
          <w:rFonts w:ascii="Arial" w:hAnsi="Arial" w:cs="Arial" w:hint="cs"/>
          <w:rtl/>
        </w:rPr>
        <w:t>غير</w:t>
      </w:r>
      <w:r>
        <w:rPr>
          <w:rtl/>
        </w:rPr>
        <w:t xml:space="preserve"> </w:t>
      </w:r>
      <w:r>
        <w:rPr>
          <w:rFonts w:ascii="Arial" w:hAnsi="Arial" w:cs="Arial" w:hint="cs"/>
          <w:rtl/>
        </w:rPr>
        <w:t>إبليس</w:t>
      </w:r>
      <w:r>
        <w:rPr>
          <w:rtl/>
        </w:rPr>
        <w:t xml:space="preserve"> </w:t>
      </w:r>
      <w:r>
        <w:rPr>
          <w:rFonts w:ascii="Arial" w:hAnsi="Arial" w:cs="Arial" w:hint="cs"/>
          <w:rtl/>
        </w:rPr>
        <w:t>أو</w:t>
      </w:r>
      <w:r>
        <w:rPr>
          <w:rtl/>
        </w:rPr>
        <w:t xml:space="preserve"> </w:t>
      </w:r>
      <w:r>
        <w:rPr>
          <w:rFonts w:ascii="Arial" w:hAnsi="Arial" w:cs="Arial" w:hint="cs"/>
          <w:rtl/>
        </w:rPr>
        <w:t>إبليس</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مَّارِجٍ</w:t>
      </w:r>
      <w:r>
        <w:rPr>
          <w:rtl/>
        </w:rPr>
        <w:t> </w:t>
      </w:r>
      <w:r>
        <w:rPr>
          <w:rFonts w:ascii="Arial" w:hAnsi="Arial" w:cs="Arial" w:hint="cs"/>
          <w:rtl/>
        </w:rPr>
        <w:t>﴾</w:t>
      </w:r>
      <w:r>
        <w:rPr>
          <w:rtl/>
        </w:rPr>
        <w:t xml:space="preserve"> </w:t>
      </w:r>
      <w:r>
        <w:rPr>
          <w:rFonts w:ascii="Arial" w:hAnsi="Arial" w:cs="Arial" w:hint="cs"/>
          <w:rtl/>
        </w:rPr>
        <w:t>لهبٍ</w:t>
      </w:r>
      <w:r>
        <w:rPr>
          <w:rtl/>
        </w:rPr>
        <w:t xml:space="preserve"> </w:t>
      </w:r>
      <w:r>
        <w:rPr>
          <w:rFonts w:ascii="Arial" w:hAnsi="Arial" w:cs="Arial" w:hint="cs"/>
          <w:rtl/>
        </w:rPr>
        <w:t>مختلط</w:t>
      </w:r>
      <w:r>
        <w:rPr>
          <w:rtl/>
        </w:rPr>
        <w:t xml:space="preserve"> </w:t>
      </w:r>
      <w:r>
        <w:rPr>
          <w:rFonts w:ascii="Arial" w:hAnsi="Arial" w:cs="Arial" w:hint="cs"/>
          <w:rtl/>
        </w:rPr>
        <w:t>بدخان</w:t>
      </w:r>
      <w:r>
        <w:rPr>
          <w:rtl/>
        </w:rPr>
        <w:t xml:space="preserve"> </w:t>
      </w:r>
      <w:r>
        <w:rPr>
          <w:rFonts w:ascii="Arial" w:hAnsi="Arial" w:cs="Arial" w:hint="cs"/>
          <w:rtl/>
        </w:rPr>
        <w:t>أسود،</w:t>
      </w:r>
      <w:r>
        <w:rPr>
          <w:rtl/>
        </w:rPr>
        <w:t xml:space="preserve"> </w:t>
      </w:r>
      <w:r>
        <w:rPr>
          <w:rFonts w:ascii="Arial" w:hAnsi="Arial" w:cs="Arial" w:hint="cs"/>
          <w:rtl/>
        </w:rPr>
        <w:t>أو</w:t>
      </w:r>
      <w:r>
        <w:rPr>
          <w:rtl/>
        </w:rPr>
        <w:t xml:space="preserve"> </w:t>
      </w:r>
      <w:r>
        <w:rPr>
          <w:rFonts w:ascii="Arial" w:hAnsi="Arial" w:cs="Arial" w:hint="cs"/>
          <w:rtl/>
        </w:rPr>
        <w:t>بخضرة</w:t>
      </w:r>
      <w:r>
        <w:rPr>
          <w:rtl/>
        </w:rPr>
        <w:t xml:space="preserve"> </w:t>
      </w:r>
      <w:r>
        <w:rPr>
          <w:rFonts w:ascii="Arial" w:hAnsi="Arial" w:cs="Arial" w:hint="cs"/>
          <w:rtl/>
        </w:rPr>
        <w:t>وصفرة</w:t>
      </w:r>
      <w:r>
        <w:rPr>
          <w:rtl/>
        </w:rPr>
        <w:t xml:space="preserve"> </w:t>
      </w:r>
      <w:r>
        <w:rPr>
          <w:rFonts w:ascii="Arial" w:hAnsi="Arial" w:cs="Arial" w:hint="cs"/>
          <w:rtl/>
        </w:rPr>
        <w:t>وحمرة،</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مرجت</w:t>
      </w:r>
      <w:r>
        <w:rPr>
          <w:rtl/>
        </w:rPr>
        <w:t xml:space="preserve"> </w:t>
      </w:r>
      <w:r>
        <w:rPr>
          <w:rFonts w:ascii="Arial" w:hAnsi="Arial" w:cs="Arial" w:hint="cs"/>
          <w:rtl/>
        </w:rPr>
        <w:t>العهود</w:t>
      </w:r>
      <w:r>
        <w:rPr>
          <w:rtl/>
        </w:rPr>
        <w:t xml:space="preserve">. </w:t>
      </w: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لهب</w:t>
      </w:r>
      <w:r>
        <w:rPr>
          <w:rtl/>
        </w:rPr>
        <w:t xml:space="preserve"> </w:t>
      </w:r>
      <w:r>
        <w:rPr>
          <w:rFonts w:ascii="Arial" w:hAnsi="Arial" w:cs="Arial" w:hint="cs"/>
          <w:rtl/>
        </w:rPr>
        <w:t>خالص</w:t>
      </w:r>
      <w:r>
        <w:rPr>
          <w:rtl/>
        </w:rPr>
        <w:t xml:space="preserve"> </w:t>
      </w:r>
      <w:r>
        <w:rPr>
          <w:rFonts w:ascii="Arial" w:hAnsi="Arial" w:cs="Arial" w:hint="cs"/>
          <w:rtl/>
        </w:rPr>
        <w:t>لا</w:t>
      </w:r>
      <w:r>
        <w:rPr>
          <w:rFonts w:ascii="Calibri" w:cs="Calibri" w:hint="cs"/>
          <w:rtl/>
        </w:rPr>
        <w:t> </w:t>
      </w:r>
      <w:r>
        <w:rPr>
          <w:rFonts w:ascii="Arial" w:hAnsi="Arial" w:cs="Arial" w:hint="cs"/>
          <w:rtl/>
        </w:rPr>
        <w:t>دخان</w:t>
      </w:r>
      <w:r>
        <w:rPr>
          <w:rtl/>
        </w:rPr>
        <w:t xml:space="preserve"> </w:t>
      </w:r>
      <w:r>
        <w:rPr>
          <w:rFonts w:ascii="Arial" w:hAnsi="Arial" w:cs="Arial" w:hint="cs"/>
          <w:rtl/>
        </w:rPr>
        <w:t>فيه،</w:t>
      </w:r>
      <w:r>
        <w:rPr>
          <w:rtl/>
        </w:rPr>
        <w:t xml:space="preserve"> </w:t>
      </w:r>
      <w:r>
        <w:rPr>
          <w:rFonts w:ascii="Arial" w:hAnsi="Arial" w:cs="Arial" w:hint="cs"/>
          <w:rtl/>
        </w:rPr>
        <w:t>فهو</w:t>
      </w:r>
      <w:r>
        <w:rPr>
          <w:rtl/>
        </w:rPr>
        <w:t xml:space="preserve"> </w:t>
      </w:r>
      <w:r>
        <w:rPr>
          <w:rFonts w:ascii="Arial" w:hAnsi="Arial" w:cs="Arial" w:hint="cs"/>
          <w:rtl/>
        </w:rPr>
        <w:t>من</w:t>
      </w:r>
      <w:r>
        <w:rPr>
          <w:rtl/>
        </w:rPr>
        <w:t xml:space="preserve"> </w:t>
      </w:r>
      <w:r>
        <w:rPr>
          <w:rFonts w:ascii="Arial" w:hAnsi="Arial" w:cs="Arial" w:hint="cs"/>
          <w:rtl/>
        </w:rPr>
        <w:t>الأضداد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نَّارٍ</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مَارِجٍ</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أي</w:t>
      </w:r>
      <w:r>
        <w:rPr>
          <w:rtl/>
        </w:rPr>
        <w:t xml:space="preserve">: </w:t>
      </w:r>
      <w:r>
        <w:rPr>
          <w:rFonts w:ascii="Arial" w:hAnsi="Arial" w:cs="Arial" w:hint="cs"/>
          <w:rtl/>
        </w:rPr>
        <w:t>بعض</w:t>
      </w:r>
      <w:r>
        <w:rPr>
          <w:rtl/>
        </w:rPr>
        <w:t xml:space="preserve"> </w:t>
      </w:r>
      <w:r>
        <w:rPr>
          <w:rFonts w:ascii="Arial" w:hAnsi="Arial" w:cs="Arial" w:hint="cs"/>
          <w:rtl/>
        </w:rPr>
        <w:t>مطلق</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نار</w:t>
      </w:r>
      <w:r>
        <w:rPr>
          <w:rtl/>
        </w:rPr>
        <w:t xml:space="preserve"> </w:t>
      </w:r>
      <w:r>
        <w:rPr>
          <w:rFonts w:ascii="Arial" w:hAnsi="Arial" w:cs="Arial" w:hint="cs"/>
          <w:rtl/>
        </w:rPr>
        <w:t>مخصوصة</w:t>
      </w:r>
      <w:r>
        <w:rPr>
          <w:rtl/>
        </w:rPr>
        <w:t xml:space="preserve">. </w:t>
      </w:r>
      <w:r>
        <w:rPr>
          <w:rFonts w:ascii="Arial" w:hAnsi="Arial" w:cs="Arial" w:hint="cs"/>
          <w:rtl/>
        </w:rPr>
        <w:t>وزعمت</w:t>
      </w:r>
      <w:r>
        <w:rPr>
          <w:rtl/>
        </w:rPr>
        <w:t xml:space="preserve"> </w:t>
      </w:r>
      <w:r>
        <w:rPr>
          <w:rFonts w:ascii="Arial" w:hAnsi="Arial" w:cs="Arial" w:hint="cs"/>
          <w:rtl/>
        </w:rPr>
        <w:t>طائفة</w:t>
      </w:r>
      <w:r>
        <w:rPr>
          <w:rtl/>
        </w:rPr>
        <w:t xml:space="preserve"> </w:t>
      </w:r>
      <w:r>
        <w:rPr>
          <w:rFonts w:ascii="Arial" w:hAnsi="Arial" w:cs="Arial" w:hint="cs"/>
          <w:rtl/>
        </w:rPr>
        <w:t>أنَّ</w:t>
      </w:r>
      <w:r>
        <w:rPr>
          <w:rtl/>
        </w:rPr>
        <w:t xml:space="preserve"> </w:t>
      </w:r>
      <w:r>
        <w:rPr>
          <w:rFonts w:ascii="Arial" w:hAnsi="Arial" w:cs="Arial" w:hint="cs"/>
          <w:rtl/>
        </w:rPr>
        <w:t>الجنَّ</w:t>
      </w:r>
      <w:r>
        <w:rPr>
          <w:rtl/>
        </w:rPr>
        <w:t xml:space="preserve"> </w:t>
      </w:r>
      <w:r>
        <w:rPr>
          <w:rFonts w:ascii="Arial" w:hAnsi="Arial" w:cs="Arial" w:hint="cs"/>
          <w:rtl/>
        </w:rPr>
        <w:t>نفوس</w:t>
      </w:r>
      <w:r>
        <w:rPr>
          <w:rtl/>
        </w:rPr>
        <w:t xml:space="preserve"> </w:t>
      </w:r>
      <w:r>
        <w:rPr>
          <w:rFonts w:ascii="Arial" w:hAnsi="Arial" w:cs="Arial" w:hint="cs"/>
          <w:rtl/>
        </w:rPr>
        <w:t>مجرَّدة</w:t>
      </w:r>
      <w:r>
        <w:rPr>
          <w:rtl/>
        </w:rPr>
        <w:t xml:space="preserve"> </w:t>
      </w:r>
      <w:r>
        <w:rPr>
          <w:rFonts w:ascii="Arial" w:hAnsi="Arial" w:cs="Arial" w:hint="cs"/>
          <w:rtl/>
        </w:rPr>
        <w:t>عن</w:t>
      </w:r>
      <w:r>
        <w:rPr>
          <w:rtl/>
        </w:rPr>
        <w:t xml:space="preserve"> </w:t>
      </w:r>
      <w:r>
        <w:rPr>
          <w:rFonts w:ascii="Arial" w:hAnsi="Arial" w:cs="Arial" w:hint="cs"/>
          <w:rtl/>
        </w:rPr>
        <w:t>الْمَادَّة</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فَبِأَيِّ</w:t>
      </w:r>
      <w:r>
        <w:rPr>
          <w:rStyle w:val="bold"/>
          <w:w w:val="102"/>
          <w:rtl/>
        </w:rPr>
        <w:t xml:space="preserve"> </w:t>
      </w:r>
      <w:r>
        <w:rPr>
          <w:rStyle w:val="bold"/>
          <w:rFonts w:ascii="Arial" w:hAnsi="Arial" w:cs="Arial" w:hint="cs"/>
          <w:w w:val="102"/>
          <w:rtl/>
        </w:rPr>
        <w:t>ءَالَآءِ</w:t>
      </w:r>
      <w:r>
        <w:rPr>
          <w:rStyle w:val="bold"/>
          <w:w w:val="102"/>
          <w:rtl/>
        </w:rPr>
        <w:t xml:space="preserve"> </w:t>
      </w:r>
      <w:r>
        <w:rPr>
          <w:rStyle w:val="bold"/>
          <w:rFonts w:ascii="Arial" w:hAnsi="Arial" w:cs="Arial" w:hint="cs"/>
          <w:w w:val="102"/>
          <w:rtl/>
        </w:rPr>
        <w:t>رَبِّكُمَا</w:t>
      </w:r>
      <w:r>
        <w:rPr>
          <w:w w:val="102"/>
          <w:rtl/>
        </w:rPr>
        <w:t> </w:t>
      </w:r>
      <w:r>
        <w:rPr>
          <w:rFonts w:ascii="Arial" w:hAnsi="Arial" w:cs="Arial" w:hint="cs"/>
          <w:w w:val="102"/>
          <w:rtl/>
        </w:rPr>
        <w:t>﴾</w:t>
      </w:r>
      <w:r>
        <w:rPr>
          <w:w w:val="102"/>
          <w:rtl/>
        </w:rPr>
        <w:t xml:space="preserve"> </w:t>
      </w:r>
      <w:r>
        <w:rPr>
          <w:rFonts w:ascii="Arial" w:hAnsi="Arial" w:cs="Arial" w:hint="cs"/>
          <w:w w:val="102"/>
          <w:rtl/>
        </w:rPr>
        <w:t>نعمه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خلقه</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وتضاعيف</w:t>
      </w:r>
      <w:r>
        <w:rPr>
          <w:w w:val="102"/>
          <w:rtl/>
        </w:rPr>
        <w:t xml:space="preserve"> </w:t>
      </w:r>
      <w:r>
        <w:rPr>
          <w:rFonts w:ascii="Arial" w:hAnsi="Arial" w:cs="Arial" w:hint="cs"/>
          <w:w w:val="102"/>
          <w:rtl/>
        </w:rPr>
        <w:t>خلقكم،</w:t>
      </w:r>
      <w:r>
        <w:rPr>
          <w:w w:val="102"/>
          <w:rtl/>
        </w:rPr>
        <w:t xml:space="preserve"> </w:t>
      </w:r>
      <w:r>
        <w:rPr>
          <w:rFonts w:ascii="Arial" w:hAnsi="Arial" w:cs="Arial" w:hint="cs"/>
          <w:w w:val="102"/>
          <w:rtl/>
        </w:rPr>
        <w:t>وسوابغ</w:t>
      </w:r>
      <w:r>
        <w:rPr>
          <w:w w:val="102"/>
          <w:rtl/>
        </w:rPr>
        <w:t xml:space="preserve"> </w:t>
      </w:r>
      <w:r>
        <w:rPr>
          <w:rFonts w:ascii="Arial" w:hAnsi="Arial" w:cs="Arial" w:hint="cs"/>
          <w:w w:val="102"/>
          <w:rtl/>
        </w:rPr>
        <w:t>النعم</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قُوَّة</w:t>
      </w:r>
      <w:r>
        <w:rPr>
          <w:w w:val="102"/>
          <w:rtl/>
        </w:rPr>
        <w:t xml:space="preserve"> </w:t>
      </w:r>
      <w:r>
        <w:rPr>
          <w:rFonts w:ascii="Arial" w:hAnsi="Arial" w:cs="Arial" w:hint="cs"/>
          <w:w w:val="102"/>
          <w:rtl/>
        </w:rPr>
        <w:t>بدن</w:t>
      </w:r>
      <w:r>
        <w:rPr>
          <w:w w:val="102"/>
          <w:rtl/>
        </w:rPr>
        <w:t xml:space="preserve"> </w:t>
      </w:r>
      <w:r>
        <w:rPr>
          <w:rFonts w:ascii="Arial" w:hAnsi="Arial" w:cs="Arial" w:hint="cs"/>
          <w:w w:val="102"/>
          <w:rtl/>
        </w:rPr>
        <w:t>وعقل،</w:t>
      </w:r>
      <w:r>
        <w:rPr>
          <w:w w:val="102"/>
          <w:rtl/>
        </w:rPr>
        <w:t xml:space="preserve"> </w:t>
      </w:r>
      <w:r>
        <w:rPr>
          <w:rFonts w:ascii="Arial" w:hAnsi="Arial" w:cs="Arial" w:hint="cs"/>
          <w:w w:val="102"/>
          <w:rtl/>
        </w:rPr>
        <w:t>وتحسين</w:t>
      </w:r>
      <w:r>
        <w:rPr>
          <w:w w:val="102"/>
          <w:rtl/>
        </w:rPr>
        <w:t xml:space="preserve"> </w:t>
      </w:r>
      <w:r>
        <w:rPr>
          <w:rFonts w:ascii="Arial" w:hAnsi="Arial" w:cs="Arial" w:hint="cs"/>
          <w:w w:val="102"/>
          <w:rtl/>
        </w:rPr>
        <w:t>الشكل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تُكَذِّبَانِ</w:t>
      </w:r>
      <w:r>
        <w:rPr>
          <w:w w:val="102"/>
          <w:rtl/>
        </w:rPr>
        <w:t> </w:t>
      </w:r>
      <w:r>
        <w:rPr>
          <w:rFonts w:ascii="Arial" w:hAnsi="Arial" w:cs="Arial" w:hint="cs"/>
          <w:w w:val="102"/>
          <w:rtl/>
        </w:rPr>
        <w:t>﴾</w:t>
      </w:r>
      <w:r>
        <w:rPr>
          <w:w w:val="102"/>
          <w:rtl/>
        </w:rPr>
        <w:t xml:space="preserve"> </w:t>
      </w:r>
      <w:r>
        <w:rPr>
          <w:rFonts w:ascii="Arial" w:hAnsi="Arial" w:cs="Arial" w:hint="cs"/>
          <w:w w:val="102"/>
          <w:rtl/>
        </w:rPr>
        <w:t>بإثبات</w:t>
      </w:r>
      <w:r>
        <w:rPr>
          <w:w w:val="102"/>
          <w:rtl/>
        </w:rPr>
        <w:t xml:space="preserve"> </w:t>
      </w:r>
      <w:r>
        <w:rPr>
          <w:rFonts w:ascii="Arial" w:hAnsi="Arial" w:cs="Arial" w:hint="cs"/>
          <w:w w:val="102"/>
          <w:rtl/>
        </w:rPr>
        <w:t>أَلِفِ</w:t>
      </w:r>
      <w:r>
        <w:rPr>
          <w:w w:val="102"/>
          <w:rtl/>
        </w:rPr>
        <w:t xml:space="preserve"> </w:t>
      </w:r>
      <w:r>
        <w:rPr>
          <w:rFonts w:ascii="Calibri" w:cs="Calibri" w:hint="cs"/>
          <w:w w:val="102"/>
          <w:rtl/>
        </w:rPr>
        <w:t>«</w:t>
      </w:r>
      <w:r>
        <w:rPr>
          <w:rFonts w:ascii="Arial" w:hAnsi="Arial" w:cs="Arial" w:hint="cs"/>
          <w:w w:val="102"/>
          <w:rtl/>
        </w:rPr>
        <w:t>تُكَذِّبَانِ</w:t>
      </w:r>
      <w:r>
        <w:rPr>
          <w:rFonts w:ascii="Calibri" w:cs="Calibri"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نسخ</w:t>
      </w:r>
      <w:r>
        <w:rPr>
          <w:w w:val="102"/>
          <w:rtl/>
        </w:rPr>
        <w:t xml:space="preserve"> </w:t>
      </w:r>
      <w:r>
        <w:rPr>
          <w:rFonts w:ascii="Arial" w:hAnsi="Arial" w:cs="Arial" w:hint="cs"/>
          <w:w w:val="102"/>
          <w:rtl/>
        </w:rPr>
        <w:t>المغاربة،</w:t>
      </w:r>
      <w:r>
        <w:rPr>
          <w:w w:val="102"/>
          <w:rtl/>
        </w:rPr>
        <w:t xml:space="preserve"> </w:t>
      </w:r>
      <w:r>
        <w:rPr>
          <w:rFonts w:ascii="Arial" w:hAnsi="Arial" w:cs="Arial" w:hint="cs"/>
          <w:w w:val="102"/>
          <w:rtl/>
        </w:rPr>
        <w:t>وبحذفها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القاعدة،</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جميع</w:t>
      </w:r>
      <w:r>
        <w:rPr>
          <w:w w:val="102"/>
          <w:rtl/>
        </w:rPr>
        <w:t xml:space="preserve"> </w:t>
      </w:r>
      <w:r>
        <w:rPr>
          <w:rFonts w:ascii="Arial" w:hAnsi="Arial" w:cs="Arial" w:hint="cs"/>
          <w:w w:val="102"/>
          <w:rtl/>
        </w:rPr>
        <w:t>السورة</w:t>
      </w:r>
      <w:r>
        <w:rPr>
          <w:w w:val="102"/>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رَبُّ</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ربُّ،</w:t>
      </w:r>
      <w:r>
        <w:rPr>
          <w:rtl/>
        </w:rPr>
        <w:t xml:space="preserve"> </w:t>
      </w:r>
      <w:r>
        <w:rPr>
          <w:rFonts w:ascii="Arial" w:hAnsi="Arial" w:cs="Arial" w:hint="cs"/>
          <w:rtl/>
        </w:rPr>
        <w:t>وقيل</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مَرَجَ</w:t>
      </w:r>
      <w:r>
        <w:rPr>
          <w:rtl/>
        </w:rPr>
        <w:t xml:space="preserve"> </w:t>
      </w:r>
      <w:r>
        <w:rPr>
          <w:rFonts w:ascii="Arial" w:hAnsi="Arial" w:cs="Arial" w:hint="cs"/>
          <w:rtl/>
        </w:rPr>
        <w:t>البَحْرَيْنِ</w:t>
      </w:r>
      <w:r>
        <w:rPr>
          <w:rFonts w:ascii="Calibri" w:cs="Calibri" w:hint="cs"/>
          <w:rtl/>
        </w:rPr>
        <w:t>»</w:t>
      </w:r>
      <w:r>
        <w:rPr>
          <w:rFonts w:ascii="Arial" w:hAnsi="Arial" w:cs="Arial" w:hint="cs"/>
          <w:rtl/>
        </w:rPr>
        <w:t>،</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الْمَشْرِقَيْنِ</w:t>
      </w:r>
      <w:r>
        <w:rPr>
          <w:rtl/>
        </w:rPr>
        <w:t> </w:t>
      </w:r>
      <w:r>
        <w:rPr>
          <w:rFonts w:ascii="Arial" w:hAnsi="Arial" w:cs="Arial" w:hint="cs"/>
          <w:rtl/>
        </w:rPr>
        <w:t>﴾</w:t>
      </w:r>
      <w:r>
        <w:rPr>
          <w:rtl/>
        </w:rPr>
        <w:t xml:space="preserve"> </w:t>
      </w:r>
      <w:r>
        <w:rPr>
          <w:rFonts w:ascii="Arial" w:hAnsi="Arial" w:cs="Arial" w:hint="cs"/>
          <w:rtl/>
        </w:rPr>
        <w:t>مشرق</w:t>
      </w:r>
      <w:r>
        <w:rPr>
          <w:rtl/>
        </w:rPr>
        <w:t xml:space="preserve"> </w:t>
      </w:r>
      <w:r>
        <w:rPr>
          <w:rFonts w:ascii="Arial" w:hAnsi="Arial" w:cs="Arial" w:hint="cs"/>
          <w:rtl/>
        </w:rPr>
        <w:t>الشمس</w:t>
      </w:r>
      <w:r>
        <w:rPr>
          <w:rtl/>
        </w:rPr>
        <w:t xml:space="preserve"> </w:t>
      </w:r>
      <w:r>
        <w:rPr>
          <w:rFonts w:ascii="Arial" w:hAnsi="Arial" w:cs="Arial" w:hint="cs"/>
          <w:rtl/>
        </w:rPr>
        <w:t>صيفًا</w:t>
      </w:r>
      <w:r>
        <w:rPr>
          <w:rtl/>
        </w:rPr>
        <w:t xml:space="preserve"> </w:t>
      </w:r>
      <w:r>
        <w:rPr>
          <w:rFonts w:ascii="Arial" w:hAnsi="Arial" w:cs="Arial" w:hint="cs"/>
          <w:rtl/>
        </w:rPr>
        <w:t>ومشرقها</w:t>
      </w:r>
      <w:r>
        <w:rPr>
          <w:rtl/>
        </w:rPr>
        <w:t xml:space="preserve"> </w:t>
      </w:r>
      <w:r>
        <w:rPr>
          <w:rFonts w:ascii="Arial" w:hAnsi="Arial" w:cs="Arial" w:hint="cs"/>
          <w:rtl/>
        </w:rPr>
        <w:t>شتاءً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وَرَبُّ</w:t>
      </w:r>
      <w:r>
        <w:rPr>
          <w:rStyle w:val="bold"/>
          <w:rtl/>
        </w:rPr>
        <w:t xml:space="preserve"> </w:t>
      </w:r>
      <w:r>
        <w:rPr>
          <w:rStyle w:val="bold"/>
          <w:rFonts w:ascii="Arial" w:hAnsi="Arial" w:cs="Arial" w:hint="cs"/>
          <w:rtl/>
        </w:rPr>
        <w:t>الْمَغْرِبَيْنِ</w:t>
      </w:r>
      <w:r>
        <w:rPr>
          <w:rtl/>
        </w:rPr>
        <w:t> </w:t>
      </w:r>
      <w:r>
        <w:rPr>
          <w:rFonts w:ascii="Arial" w:hAnsi="Arial" w:cs="Arial" w:hint="cs"/>
          <w:rtl/>
        </w:rPr>
        <w:t>﴾</w:t>
      </w:r>
      <w:r>
        <w:rPr>
          <w:rtl/>
        </w:rPr>
        <w:t xml:space="preserve"> </w:t>
      </w:r>
      <w:r>
        <w:rPr>
          <w:rFonts w:ascii="Arial" w:hAnsi="Arial" w:cs="Arial" w:hint="cs"/>
          <w:rtl/>
        </w:rPr>
        <w:t>مغربها</w:t>
      </w:r>
      <w:r>
        <w:rPr>
          <w:rtl/>
        </w:rPr>
        <w:t xml:space="preserve"> </w:t>
      </w:r>
      <w:r>
        <w:rPr>
          <w:rFonts w:ascii="Arial" w:hAnsi="Arial" w:cs="Arial" w:hint="cs"/>
          <w:rtl/>
        </w:rPr>
        <w:t>صيفًا</w:t>
      </w:r>
      <w:r>
        <w:rPr>
          <w:rtl/>
        </w:rPr>
        <w:t xml:space="preserve"> </w:t>
      </w:r>
      <w:r>
        <w:rPr>
          <w:rFonts w:ascii="Arial" w:hAnsi="Arial" w:cs="Arial" w:hint="cs"/>
          <w:rtl/>
        </w:rPr>
        <w:t>ومغربها</w:t>
      </w:r>
      <w:r>
        <w:rPr>
          <w:rtl/>
        </w:rPr>
        <w:t xml:space="preserve"> </w:t>
      </w:r>
      <w:r>
        <w:rPr>
          <w:rFonts w:ascii="Arial" w:hAnsi="Arial" w:cs="Arial" w:hint="cs"/>
          <w:rtl/>
        </w:rPr>
        <w:t>شتاءً،</w:t>
      </w:r>
      <w:r>
        <w:rPr>
          <w:rtl/>
        </w:rPr>
        <w:t xml:space="preserve"> </w:t>
      </w:r>
      <w:r>
        <w:rPr>
          <w:rFonts w:ascii="Arial" w:hAnsi="Arial" w:cs="Arial" w:hint="cs"/>
          <w:rtl/>
        </w:rPr>
        <w:t>وذلك</w:t>
      </w:r>
      <w:r>
        <w:rPr>
          <w:rtl/>
        </w:rPr>
        <w:t xml:space="preserve"> </w:t>
      </w:r>
      <w:r>
        <w:rPr>
          <w:rFonts w:ascii="Arial" w:hAnsi="Arial" w:cs="Arial" w:hint="cs"/>
          <w:rtl/>
        </w:rPr>
        <w:t>مذهب</w:t>
      </w:r>
      <w:r>
        <w:rPr>
          <w:rtl/>
        </w:rPr>
        <w:t xml:space="preserve"> </w:t>
      </w:r>
      <w:r>
        <w:rPr>
          <w:rFonts w:ascii="Arial" w:hAnsi="Arial" w:cs="Arial" w:hint="cs"/>
          <w:rtl/>
        </w:rPr>
        <w:t>الجمهور</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مجاهد</w:t>
      </w:r>
      <w:r>
        <w:rPr>
          <w:rtl/>
        </w:rPr>
        <w:t xml:space="preserve"> </w:t>
      </w:r>
      <w:r>
        <w:rPr>
          <w:rFonts w:ascii="Arial" w:hAnsi="Arial" w:cs="Arial" w:hint="cs"/>
          <w:rtl/>
        </w:rPr>
        <w:t>وعكرمة</w:t>
      </w:r>
      <w:r>
        <w:rPr>
          <w:rtl/>
        </w:rPr>
        <w:t xml:space="preserve">: </w:t>
      </w:r>
      <w:r>
        <w:rPr>
          <w:rFonts w:ascii="Arial" w:hAnsi="Arial" w:cs="Arial" w:hint="cs"/>
          <w:rtl/>
        </w:rPr>
        <w:t>المشرقان</w:t>
      </w:r>
      <w:r>
        <w:rPr>
          <w:rtl/>
        </w:rPr>
        <w:t xml:space="preserve"> </w:t>
      </w:r>
      <w:r>
        <w:rPr>
          <w:rFonts w:ascii="Arial" w:hAnsi="Arial" w:cs="Arial" w:hint="cs"/>
          <w:rtl/>
        </w:rPr>
        <w:t>مشرق</w:t>
      </w:r>
      <w:r>
        <w:rPr>
          <w:rtl/>
        </w:rPr>
        <w:t xml:space="preserve"> </w:t>
      </w:r>
      <w:r>
        <w:rPr>
          <w:rFonts w:ascii="Arial" w:hAnsi="Arial" w:cs="Arial" w:hint="cs"/>
          <w:rtl/>
        </w:rPr>
        <w:t>الشتاء</w:t>
      </w:r>
      <w:r>
        <w:rPr>
          <w:rtl/>
        </w:rPr>
        <w:t xml:space="preserve"> </w:t>
      </w:r>
      <w:r>
        <w:rPr>
          <w:rFonts w:ascii="Arial" w:hAnsi="Arial" w:cs="Arial" w:hint="cs"/>
          <w:rtl/>
        </w:rPr>
        <w:t>ومشرق</w:t>
      </w:r>
      <w:r>
        <w:rPr>
          <w:rtl/>
        </w:rPr>
        <w:t xml:space="preserve"> </w:t>
      </w:r>
      <w:r>
        <w:rPr>
          <w:rFonts w:ascii="Arial" w:hAnsi="Arial" w:cs="Arial" w:hint="cs"/>
          <w:rtl/>
        </w:rPr>
        <w:t>الصيف،</w:t>
      </w:r>
      <w:r>
        <w:rPr>
          <w:rtl/>
        </w:rPr>
        <w:t xml:space="preserve"> </w:t>
      </w:r>
      <w:r>
        <w:rPr>
          <w:rFonts w:ascii="Arial" w:hAnsi="Arial" w:cs="Arial" w:hint="cs"/>
          <w:rtl/>
        </w:rPr>
        <w:t>والمغربان</w:t>
      </w:r>
      <w:r>
        <w:rPr>
          <w:rtl/>
        </w:rPr>
        <w:t xml:space="preserve"> </w:t>
      </w:r>
      <w:r>
        <w:rPr>
          <w:rFonts w:ascii="Arial" w:hAnsi="Arial" w:cs="Arial" w:hint="cs"/>
          <w:rtl/>
        </w:rPr>
        <w:t>مغرب</w:t>
      </w:r>
      <w:r>
        <w:rPr>
          <w:rtl/>
        </w:rPr>
        <w:t xml:space="preserve"> </w:t>
      </w:r>
      <w:r>
        <w:rPr>
          <w:rFonts w:ascii="Arial" w:hAnsi="Arial" w:cs="Arial" w:hint="cs"/>
          <w:rtl/>
        </w:rPr>
        <w:t>الشتاء</w:t>
      </w:r>
      <w:r>
        <w:rPr>
          <w:rtl/>
        </w:rPr>
        <w:t xml:space="preserve"> </w:t>
      </w:r>
      <w:r>
        <w:rPr>
          <w:rFonts w:ascii="Arial" w:hAnsi="Arial" w:cs="Arial" w:hint="cs"/>
          <w:rtl/>
        </w:rPr>
        <w:t>ومغرب</w:t>
      </w:r>
      <w:r>
        <w:rPr>
          <w:rtl/>
        </w:rPr>
        <w:t xml:space="preserve"> </w:t>
      </w:r>
      <w:r>
        <w:rPr>
          <w:rFonts w:ascii="Arial" w:hAnsi="Arial" w:cs="Arial" w:hint="cs"/>
          <w:rtl/>
        </w:rPr>
        <w:t>الصيف</w:t>
      </w:r>
      <w:r>
        <w:rPr>
          <w:rtl/>
        </w:rPr>
        <w:t xml:space="preserve">. </w:t>
      </w:r>
      <w:r>
        <w:rPr>
          <w:rFonts w:ascii="Arial" w:hAnsi="Arial" w:cs="Arial" w:hint="cs"/>
          <w:rtl/>
        </w:rPr>
        <w:t>وقيل</w:t>
      </w:r>
      <w:r>
        <w:rPr>
          <w:rtl/>
        </w:rPr>
        <w:t xml:space="preserve">: </w:t>
      </w:r>
      <w:r>
        <w:rPr>
          <w:rFonts w:ascii="Arial" w:hAnsi="Arial" w:cs="Arial" w:hint="cs"/>
          <w:rtl/>
        </w:rPr>
        <w:t>المشرقان</w:t>
      </w:r>
      <w:r>
        <w:rPr>
          <w:rtl/>
        </w:rPr>
        <w:t xml:space="preserve"> </w:t>
      </w:r>
      <w:r>
        <w:rPr>
          <w:rFonts w:ascii="Arial" w:hAnsi="Arial" w:cs="Arial" w:hint="cs"/>
          <w:rtl/>
        </w:rPr>
        <w:t>مشرق</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والمغربان</w:t>
      </w:r>
      <w:r>
        <w:rPr>
          <w:rtl/>
        </w:rPr>
        <w:t xml:space="preserve"> </w:t>
      </w:r>
      <w:r>
        <w:rPr>
          <w:rFonts w:ascii="Arial" w:hAnsi="Arial" w:cs="Arial" w:hint="cs"/>
          <w:rtl/>
        </w:rPr>
        <w:t>مغربهما</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المشرقان</w:t>
      </w:r>
      <w:r>
        <w:rPr>
          <w:rtl/>
        </w:rPr>
        <w:t xml:space="preserve"> </w:t>
      </w:r>
      <w:r>
        <w:rPr>
          <w:rFonts w:ascii="Arial" w:hAnsi="Arial" w:cs="Arial" w:hint="cs"/>
          <w:rtl/>
        </w:rPr>
        <w:t>مشرق</w:t>
      </w:r>
      <w:r>
        <w:rPr>
          <w:rtl/>
        </w:rPr>
        <w:t xml:space="preserve"> </w:t>
      </w:r>
      <w:r>
        <w:rPr>
          <w:rFonts w:ascii="Arial" w:hAnsi="Arial" w:cs="Arial" w:hint="cs"/>
          <w:rtl/>
        </w:rPr>
        <w:t>الفجر</w:t>
      </w:r>
      <w:r>
        <w:rPr>
          <w:rtl/>
        </w:rPr>
        <w:t xml:space="preserve"> </w:t>
      </w:r>
      <w:r>
        <w:rPr>
          <w:rFonts w:ascii="Arial" w:hAnsi="Arial" w:cs="Arial" w:hint="cs"/>
          <w:rtl/>
        </w:rPr>
        <w:t>ومشرق</w:t>
      </w:r>
      <w:r>
        <w:rPr>
          <w:rtl/>
        </w:rPr>
        <w:t xml:space="preserve"> </w:t>
      </w:r>
      <w:r>
        <w:rPr>
          <w:rFonts w:ascii="Arial" w:hAnsi="Arial" w:cs="Arial" w:hint="cs"/>
          <w:rtl/>
        </w:rPr>
        <w:t>الشفق</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القبلة،</w:t>
      </w:r>
      <w:r>
        <w:rPr>
          <w:rtl/>
        </w:rPr>
        <w:t xml:space="preserve"> </w:t>
      </w:r>
      <w:r>
        <w:rPr>
          <w:rFonts w:ascii="Arial" w:hAnsi="Arial" w:cs="Arial" w:hint="cs"/>
          <w:rtl/>
        </w:rPr>
        <w:t>ويقرب</w:t>
      </w:r>
      <w:r>
        <w:rPr>
          <w:rtl/>
        </w:rPr>
        <w:t xml:space="preserve"> </w:t>
      </w:r>
      <w:r>
        <w:rPr>
          <w:rFonts w:ascii="Arial" w:hAnsi="Arial" w:cs="Arial" w:hint="cs"/>
          <w:rtl/>
        </w:rPr>
        <w:t>منه</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هما</w:t>
      </w:r>
      <w:r>
        <w:rPr>
          <w:rtl/>
        </w:rPr>
        <w:t xml:space="preserve"> </w:t>
      </w:r>
      <w:r>
        <w:rPr>
          <w:rFonts w:ascii="Arial" w:hAnsi="Arial" w:cs="Arial" w:hint="cs"/>
          <w:rtl/>
        </w:rPr>
        <w:t>مطلع</w:t>
      </w:r>
      <w:r>
        <w:rPr>
          <w:rtl/>
        </w:rPr>
        <w:t xml:space="preserve"> </w:t>
      </w:r>
      <w:r>
        <w:rPr>
          <w:rFonts w:ascii="Arial" w:hAnsi="Arial" w:cs="Arial" w:hint="cs"/>
          <w:rtl/>
        </w:rPr>
        <w:t>الفجر</w:t>
      </w:r>
      <w:r>
        <w:rPr>
          <w:rtl/>
        </w:rPr>
        <w:t xml:space="preserve"> </w:t>
      </w:r>
      <w:r>
        <w:rPr>
          <w:rFonts w:ascii="Arial" w:hAnsi="Arial" w:cs="Arial" w:hint="cs"/>
          <w:rtl/>
        </w:rPr>
        <w:t>ومطلع</w:t>
      </w:r>
      <w:r>
        <w:rPr>
          <w:rtl/>
        </w:rPr>
        <w:t xml:space="preserve"> </w:t>
      </w:r>
      <w:r>
        <w:rPr>
          <w:rFonts w:ascii="Arial" w:hAnsi="Arial" w:cs="Arial" w:hint="cs"/>
          <w:rtl/>
        </w:rPr>
        <w:t>الشمس،</w:t>
      </w:r>
      <w:r>
        <w:rPr>
          <w:rtl/>
        </w:rPr>
        <w:t xml:space="preserve"> </w:t>
      </w:r>
      <w:r>
        <w:rPr>
          <w:rFonts w:ascii="Arial" w:hAnsi="Arial" w:cs="Arial" w:hint="cs"/>
          <w:rtl/>
        </w:rPr>
        <w:t>والمغربان</w:t>
      </w:r>
      <w:r>
        <w:rPr>
          <w:rtl/>
        </w:rPr>
        <w:t xml:space="preserve"> </w:t>
      </w:r>
      <w:r>
        <w:rPr>
          <w:rFonts w:ascii="Arial" w:hAnsi="Arial" w:cs="Arial" w:hint="cs"/>
          <w:rtl/>
        </w:rPr>
        <w:t>مغرب</w:t>
      </w:r>
      <w:r>
        <w:rPr>
          <w:rtl/>
        </w:rPr>
        <w:t xml:space="preserve"> </w:t>
      </w:r>
      <w:r>
        <w:rPr>
          <w:rFonts w:ascii="Arial" w:hAnsi="Arial" w:cs="Arial" w:hint="cs"/>
          <w:rtl/>
        </w:rPr>
        <w:t>الشمس</w:t>
      </w:r>
      <w:r>
        <w:rPr>
          <w:rtl/>
        </w:rPr>
        <w:t xml:space="preserve"> </w:t>
      </w:r>
      <w:r>
        <w:rPr>
          <w:rFonts w:ascii="Arial" w:hAnsi="Arial" w:cs="Arial" w:hint="cs"/>
          <w:rtl/>
        </w:rPr>
        <w:t>ومغرب</w:t>
      </w:r>
      <w:r>
        <w:rPr>
          <w:rtl/>
        </w:rPr>
        <w:t xml:space="preserve"> </w:t>
      </w:r>
      <w:r>
        <w:rPr>
          <w:rFonts w:ascii="Arial" w:hAnsi="Arial" w:cs="Arial" w:hint="cs"/>
          <w:rtl/>
        </w:rPr>
        <w:t>الشفق</w:t>
      </w:r>
      <w:r>
        <w:rPr>
          <w:rtl/>
        </w:rPr>
        <w:t>.</w:t>
      </w:r>
    </w:p>
    <w:p w:rsidR="00F65AD2" w:rsidRDefault="00F65AD2">
      <w:pPr>
        <w:pStyle w:val="textmawadi3"/>
        <w:spacing w:before="170"/>
        <w:rPr>
          <w:w w:val="99"/>
          <w:rtl/>
        </w:rPr>
      </w:pPr>
      <w:r>
        <w:fldChar w:fldCharType="begin"/>
      </w:r>
      <w:r>
        <w:instrText>xe</w:instrText>
      </w:r>
      <w:r>
        <w:rPr>
          <w:rtl/>
        </w:rPr>
        <w:instrText xml:space="preserve"> "[&lt;0635&gt;&lt;0631&gt;&lt;0641&gt;]"</w:instrText>
      </w:r>
      <w:r>
        <w:fldChar w:fldCharType="end"/>
      </w:r>
      <w:r>
        <w:rPr>
          <w:rStyle w:val="namat2"/>
          <w:w w:val="99"/>
          <w:rtl/>
        </w:rPr>
        <w:t>[</w:t>
      </w:r>
      <w:r>
        <w:rPr>
          <w:rStyle w:val="namat2"/>
          <w:rFonts w:ascii="Arial" w:hAnsi="Arial" w:cs="Arial" w:hint="cs"/>
          <w:w w:val="99"/>
          <w:rtl/>
        </w:rPr>
        <w:t>صرف</w:t>
      </w:r>
      <w:r>
        <w:rPr>
          <w:rStyle w:val="namat2"/>
          <w:w w:val="99"/>
          <w:rtl/>
        </w:rPr>
        <w:t>]</w:t>
      </w:r>
      <w:r>
        <w:rPr>
          <w:w w:val="99"/>
          <w:rtl/>
        </w:rPr>
        <w:t xml:space="preserve"> </w:t>
      </w:r>
      <w:r>
        <w:rPr>
          <w:rFonts w:ascii="Arial" w:hAnsi="Arial" w:cs="Arial" w:hint="cs"/>
          <w:w w:val="99"/>
          <w:rtl/>
        </w:rPr>
        <w:t>والمشرق</w:t>
      </w:r>
      <w:r>
        <w:rPr>
          <w:w w:val="99"/>
          <w:rtl/>
        </w:rPr>
        <w:t xml:space="preserve"> </w:t>
      </w:r>
      <w:r>
        <w:rPr>
          <w:rFonts w:ascii="Arial" w:hAnsi="Arial" w:cs="Arial" w:hint="cs"/>
          <w:w w:val="99"/>
          <w:rtl/>
        </w:rPr>
        <w:t>والمغرب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السورة</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اسما</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أنَّهما</w:t>
      </w:r>
      <w:r>
        <w:rPr>
          <w:w w:val="99"/>
          <w:rtl/>
        </w:rPr>
        <w:t xml:space="preserve"> </w:t>
      </w:r>
      <w:r>
        <w:rPr>
          <w:rFonts w:ascii="Arial" w:hAnsi="Arial" w:cs="Arial" w:hint="cs"/>
          <w:w w:val="99"/>
          <w:rtl/>
        </w:rPr>
        <w:t>اسما</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وأنَّهما</w:t>
      </w:r>
      <w:r>
        <w:rPr>
          <w:w w:val="99"/>
          <w:rtl/>
        </w:rPr>
        <w:t xml:space="preserve"> </w:t>
      </w:r>
      <w:r>
        <w:rPr>
          <w:rFonts w:ascii="Arial" w:hAnsi="Arial" w:cs="Arial" w:hint="cs"/>
          <w:w w:val="99"/>
          <w:rtl/>
        </w:rPr>
        <w:t>مصدران</w:t>
      </w:r>
      <w:r>
        <w:rPr>
          <w:w w:val="99"/>
          <w:rtl/>
        </w:rPr>
        <w:t>.</w:t>
      </w:r>
    </w:p>
    <w:p w:rsidR="00F65AD2" w:rsidRDefault="00F65AD2">
      <w:pPr>
        <w:pStyle w:val="textmawadi3"/>
        <w:spacing w:before="170"/>
        <w:rPr>
          <w:rtl/>
        </w:rPr>
      </w:pPr>
      <w:r>
        <w:rPr>
          <w:w w:val="99"/>
        </w:rPr>
        <w:fldChar w:fldCharType="begin"/>
      </w:r>
      <w:r>
        <w:rPr>
          <w:w w:val="99"/>
        </w:rPr>
        <w:instrText>xe</w:instrText>
      </w:r>
      <w:r>
        <w:rPr>
          <w:w w:val="99"/>
          <w:rtl/>
        </w:rPr>
        <w:instrText xml:space="preserve"> "[&lt;062</w:instrText>
      </w:r>
      <w:r>
        <w:rPr>
          <w:w w:val="99"/>
        </w:rPr>
        <w:instrText>C&gt;&lt;063A&gt;&lt;0631&gt;&lt;0627&gt;&lt;0641&gt;&lt;064A&gt;&lt;0627</w:instrText>
      </w:r>
      <w:r>
        <w:rPr>
          <w:w w:val="99"/>
          <w:rtl/>
        </w:rPr>
        <w:instrText>&gt;]"</w:instrText>
      </w:r>
      <w:r>
        <w:rPr>
          <w:w w:val="99"/>
        </w:rPr>
        <w:fldChar w:fldCharType="end"/>
      </w:r>
      <w:r>
        <w:rPr>
          <w:rStyle w:val="namat2"/>
          <w:rtl/>
        </w:rPr>
        <w:t>[</w:t>
      </w:r>
      <w:r>
        <w:rPr>
          <w:rStyle w:val="namat2"/>
          <w:rFonts w:ascii="Arial" w:hAnsi="Arial" w:cs="Arial" w:hint="cs"/>
          <w:rtl/>
        </w:rPr>
        <w:t>جغرافيا</w:t>
      </w:r>
      <w:r>
        <w:rPr>
          <w:rStyle w:val="namat2"/>
          <w:rtl/>
        </w:rPr>
        <w:t xml:space="preserve">] </w:t>
      </w:r>
      <w:r>
        <w:rPr>
          <w:rtl/>
        </w:rPr>
        <w:t>[</w:t>
      </w:r>
      <w:r>
        <w:rPr>
          <w:rFonts w:ascii="Arial" w:hAnsi="Arial" w:cs="Arial" w:hint="cs"/>
          <w:rtl/>
        </w:rPr>
        <w:t>قلت</w:t>
      </w:r>
      <w:r>
        <w:rPr>
          <w:rtl/>
        </w:rPr>
        <w:t xml:space="preserve">:] </w:t>
      </w:r>
      <w:r>
        <w:rPr>
          <w:rFonts w:ascii="Arial" w:hAnsi="Arial" w:cs="Arial" w:hint="cs"/>
          <w:rtl/>
        </w:rPr>
        <w:t>وناسب</w:t>
      </w:r>
      <w:r>
        <w:rPr>
          <w:rtl/>
        </w:rPr>
        <w:t xml:space="preserve"> </w:t>
      </w:r>
      <w:r>
        <w:rPr>
          <w:rFonts w:ascii="Arial" w:hAnsi="Arial" w:cs="Arial" w:hint="cs"/>
          <w:rtl/>
        </w:rPr>
        <w:t>أن</w:t>
      </w:r>
      <w:r>
        <w:rPr>
          <w:rtl/>
        </w:rPr>
        <w:t xml:space="preserve"> </w:t>
      </w:r>
      <w:r>
        <w:rPr>
          <w:rFonts w:ascii="Arial" w:hAnsi="Arial" w:cs="Arial" w:hint="cs"/>
          <w:rtl/>
        </w:rPr>
        <w:t>أذْكُر</w:t>
      </w:r>
      <w:r>
        <w:rPr>
          <w:rtl/>
        </w:rPr>
        <w:t xml:space="preserve"> </w:t>
      </w:r>
      <w:r>
        <w:rPr>
          <w:rFonts w:ascii="Arial" w:hAnsi="Arial" w:cs="Arial" w:hint="cs"/>
          <w:rtl/>
        </w:rPr>
        <w:t>هنا</w:t>
      </w:r>
      <w:r>
        <w:rPr>
          <w:rtl/>
        </w:rPr>
        <w:t xml:space="preserve"> </w:t>
      </w:r>
      <w:r>
        <w:rPr>
          <w:rFonts w:ascii="Arial" w:hAnsi="Arial" w:cs="Arial" w:hint="cs"/>
          <w:rtl/>
        </w:rPr>
        <w:t>أنَّ</w:t>
      </w:r>
      <w:r>
        <w:rPr>
          <w:rtl/>
        </w:rPr>
        <w:t xml:space="preserve"> </w:t>
      </w:r>
      <w:r>
        <w:rPr>
          <w:rFonts w:ascii="Arial" w:hAnsi="Arial" w:cs="Arial" w:hint="cs"/>
          <w:rtl/>
        </w:rPr>
        <w:t>المغرب</w:t>
      </w:r>
      <w:r>
        <w:rPr>
          <w:rtl/>
        </w:rPr>
        <w:t xml:space="preserve"> </w:t>
      </w:r>
      <w:r>
        <w:rPr>
          <w:rFonts w:ascii="Arial" w:hAnsi="Arial" w:cs="Arial" w:hint="cs"/>
          <w:rtl/>
        </w:rPr>
        <w:t>الأدنى</w:t>
      </w:r>
      <w:r>
        <w:rPr>
          <w:rtl/>
        </w:rPr>
        <w:t xml:space="preserve"> </w:t>
      </w:r>
      <w:r>
        <w:rPr>
          <w:rFonts w:ascii="Arial" w:hAnsi="Arial" w:cs="Arial" w:hint="cs"/>
          <w:rtl/>
        </w:rPr>
        <w:t>ما</w:t>
      </w:r>
      <w:r>
        <w:rPr>
          <w:rFonts w:ascii="Calibri" w:cs="Calibri" w:hint="cs"/>
          <w:rtl/>
        </w:rPr>
        <w:t> </w:t>
      </w:r>
      <w:r>
        <w:rPr>
          <w:rFonts w:ascii="Arial" w:hAnsi="Arial" w:cs="Arial" w:hint="cs"/>
          <w:rtl/>
        </w:rPr>
        <w:t>ردَّ</w:t>
      </w:r>
      <w:r>
        <w:rPr>
          <w:rtl/>
        </w:rPr>
        <w:t xml:space="preserve"> </w:t>
      </w:r>
      <w:r>
        <w:rPr>
          <w:rFonts w:ascii="Arial" w:hAnsi="Arial" w:cs="Arial" w:hint="cs"/>
          <w:rtl/>
        </w:rPr>
        <w:t>القيروان</w:t>
      </w:r>
      <w:r>
        <w:rPr>
          <w:rtl/>
        </w:rPr>
        <w:t xml:space="preserve"> </w:t>
      </w:r>
      <w:r>
        <w:rPr>
          <w:rFonts w:ascii="Arial" w:hAnsi="Arial" w:cs="Arial" w:hint="cs"/>
          <w:rtl/>
        </w:rPr>
        <w:t>أو</w:t>
      </w:r>
      <w:r>
        <w:rPr>
          <w:rtl/>
        </w:rPr>
        <w:t xml:space="preserve"> </w:t>
      </w:r>
      <w:r>
        <w:rPr>
          <w:rFonts w:ascii="Arial" w:hAnsi="Arial" w:cs="Arial" w:hint="cs"/>
          <w:rtl/>
        </w:rPr>
        <w:t>تونس</w:t>
      </w:r>
      <w:r>
        <w:rPr>
          <w:rtl/>
        </w:rPr>
        <w:t xml:space="preserve"> </w:t>
      </w:r>
      <w:r>
        <w:rPr>
          <w:rFonts w:ascii="Arial" w:hAnsi="Arial" w:cs="Arial" w:hint="cs"/>
          <w:rtl/>
        </w:rPr>
        <w:t>إلى</w:t>
      </w:r>
      <w:r>
        <w:rPr>
          <w:rtl/>
        </w:rPr>
        <w:t xml:space="preserve"> </w:t>
      </w:r>
      <w:r>
        <w:rPr>
          <w:rFonts w:ascii="Arial" w:hAnsi="Arial" w:cs="Arial" w:hint="cs"/>
          <w:rtl/>
        </w:rPr>
        <w:t>طرابلس</w:t>
      </w:r>
      <w:r>
        <w:rPr>
          <w:rtl/>
        </w:rPr>
        <w:t xml:space="preserve"> </w:t>
      </w:r>
      <w:r>
        <w:rPr>
          <w:rFonts w:ascii="Arial" w:hAnsi="Arial" w:cs="Arial" w:hint="cs"/>
          <w:rtl/>
        </w:rPr>
        <w:t>وتونس،</w:t>
      </w:r>
      <w:r>
        <w:rPr>
          <w:rtl/>
        </w:rPr>
        <w:t xml:space="preserve"> </w:t>
      </w:r>
      <w:r>
        <w:rPr>
          <w:rFonts w:ascii="Arial" w:hAnsi="Arial" w:cs="Arial" w:hint="cs"/>
          <w:rtl/>
        </w:rPr>
        <w:t>والأوسط</w:t>
      </w:r>
      <w:r>
        <w:rPr>
          <w:rtl/>
        </w:rPr>
        <w:t xml:space="preserve"> </w:t>
      </w:r>
      <w:r>
        <w:rPr>
          <w:rFonts w:ascii="Arial" w:hAnsi="Arial" w:cs="Arial" w:hint="cs"/>
          <w:rtl/>
        </w:rPr>
        <w:t>ما</w:t>
      </w:r>
      <w:r>
        <w:rPr>
          <w:rFonts w:ascii="Calibri" w:cs="Calibri" w:hint="cs"/>
          <w:rtl/>
        </w:rPr>
        <w:t> </w:t>
      </w:r>
      <w:r>
        <w:rPr>
          <w:rFonts w:ascii="Arial" w:hAnsi="Arial" w:cs="Arial" w:hint="cs"/>
          <w:rtl/>
        </w:rPr>
        <w:t>رَدَّت</w:t>
      </w:r>
      <w:r>
        <w:rPr>
          <w:rtl/>
        </w:rPr>
        <w:t xml:space="preserve"> </w:t>
      </w:r>
      <w:r>
        <w:rPr>
          <w:rFonts w:ascii="Arial" w:hAnsi="Arial" w:cs="Arial" w:hint="cs"/>
          <w:rtl/>
        </w:rPr>
        <w:t>إحداهما</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فوق</w:t>
      </w:r>
      <w:r>
        <w:rPr>
          <w:rtl/>
        </w:rPr>
        <w:t xml:space="preserve"> </w:t>
      </w:r>
      <w:r>
        <w:rPr>
          <w:rFonts w:ascii="Arial" w:hAnsi="Arial" w:cs="Arial" w:hint="cs"/>
          <w:rtl/>
        </w:rPr>
        <w:t>أعمال</w:t>
      </w:r>
      <w:r>
        <w:rPr>
          <w:rtl/>
        </w:rPr>
        <w:t xml:space="preserve"> </w:t>
      </w:r>
      <w:r>
        <w:rPr>
          <w:rFonts w:ascii="Arial" w:hAnsi="Arial" w:cs="Arial" w:hint="cs"/>
          <w:rtl/>
        </w:rPr>
        <w:t>تلمسان،</w:t>
      </w:r>
      <w:r>
        <w:rPr>
          <w:rtl/>
        </w:rPr>
        <w:t xml:space="preserve"> </w:t>
      </w:r>
      <w:r>
        <w:rPr>
          <w:rFonts w:ascii="Arial" w:hAnsi="Arial" w:cs="Arial" w:hint="cs"/>
          <w:rtl/>
        </w:rPr>
        <w:t>والأقصى</w:t>
      </w:r>
      <w:r>
        <w:rPr>
          <w:rtl/>
        </w:rPr>
        <w:t xml:space="preserve"> </w:t>
      </w:r>
      <w:r>
        <w:rPr>
          <w:rFonts w:ascii="Arial" w:hAnsi="Arial" w:cs="Arial" w:hint="cs"/>
          <w:rtl/>
        </w:rPr>
        <w:t>ما</w:t>
      </w:r>
      <w:r>
        <w:rPr>
          <w:rFonts w:ascii="Calibri" w:cs="Calibri" w:hint="cs"/>
          <w:rtl/>
        </w:rPr>
        <w:t> </w:t>
      </w:r>
      <w:r>
        <w:rPr>
          <w:rFonts w:ascii="Arial" w:hAnsi="Arial" w:cs="Arial" w:hint="cs"/>
          <w:rtl/>
        </w:rPr>
        <w:t>فوق</w:t>
      </w:r>
      <w:r>
        <w:rPr>
          <w:rtl/>
        </w:rPr>
        <w:t xml:space="preserve"> </w:t>
      </w:r>
      <w:r>
        <w:rPr>
          <w:rFonts w:ascii="Arial" w:hAnsi="Arial" w:cs="Arial" w:hint="cs"/>
          <w:rtl/>
        </w:rPr>
        <w:t>ذلك،</w:t>
      </w:r>
      <w:r>
        <w:rPr>
          <w:rtl/>
        </w:rPr>
        <w:t xml:space="preserve"> </w:t>
      </w:r>
      <w:r>
        <w:rPr>
          <w:rFonts w:ascii="Arial" w:hAnsi="Arial" w:cs="Arial" w:hint="cs"/>
          <w:rtl/>
        </w:rPr>
        <w:t>قيل</w:t>
      </w:r>
      <w:r>
        <w:rPr>
          <w:rtl/>
        </w:rPr>
        <w:t xml:space="preserve">: </w:t>
      </w:r>
      <w:r>
        <w:rPr>
          <w:rFonts w:ascii="Arial" w:hAnsi="Arial" w:cs="Arial" w:hint="cs"/>
          <w:rtl/>
        </w:rPr>
        <w:t>سُمِّيَ</w:t>
      </w:r>
      <w:r>
        <w:rPr>
          <w:rtl/>
        </w:rPr>
        <w:t xml:space="preserve"> </w:t>
      </w:r>
      <w:r>
        <w:rPr>
          <w:rFonts w:ascii="Arial" w:hAnsi="Arial" w:cs="Arial" w:hint="cs"/>
          <w:rtl/>
        </w:rPr>
        <w:t>أقصى</w:t>
      </w:r>
      <w:r>
        <w:rPr>
          <w:rtl/>
        </w:rPr>
        <w:t xml:space="preserve"> </w:t>
      </w:r>
      <w:r>
        <w:rPr>
          <w:rFonts w:ascii="Arial" w:hAnsi="Arial" w:cs="Arial" w:hint="cs"/>
          <w:rtl/>
        </w:rPr>
        <w:t>لأنَّه</w:t>
      </w:r>
      <w:r>
        <w:rPr>
          <w:rtl/>
        </w:rPr>
        <w:t xml:space="preserve"> </w:t>
      </w:r>
      <w:r>
        <w:rPr>
          <w:rFonts w:ascii="Arial" w:hAnsi="Arial" w:cs="Arial" w:hint="cs"/>
          <w:rtl/>
        </w:rPr>
        <w:t>أبعد</w:t>
      </w:r>
      <w:r>
        <w:rPr>
          <w:rtl/>
        </w:rPr>
        <w:t xml:space="preserve"> </w:t>
      </w:r>
      <w:r>
        <w:rPr>
          <w:rFonts w:ascii="Arial" w:hAnsi="Arial" w:cs="Arial" w:hint="cs"/>
          <w:rtl/>
        </w:rPr>
        <w:t>الممالك</w:t>
      </w:r>
      <w:r>
        <w:rPr>
          <w:rtl/>
        </w:rPr>
        <w:t xml:space="preserve"> </w:t>
      </w:r>
      <w:r>
        <w:rPr>
          <w:rFonts w:ascii="Arial" w:hAnsi="Arial" w:cs="Arial" w:hint="cs"/>
          <w:rtl/>
        </w:rPr>
        <w:t>الثلاث</w:t>
      </w:r>
      <w:r>
        <w:rPr>
          <w:rtl/>
        </w:rPr>
        <w:t xml:space="preserve"> </w:t>
      </w:r>
      <w:r>
        <w:rPr>
          <w:rFonts w:ascii="Arial" w:hAnsi="Arial" w:cs="Arial" w:hint="cs"/>
          <w:rtl/>
        </w:rPr>
        <w:t>عن</w:t>
      </w:r>
      <w:r>
        <w:rPr>
          <w:rtl/>
        </w:rPr>
        <w:t xml:space="preserve"> </w:t>
      </w:r>
      <w:r>
        <w:rPr>
          <w:rFonts w:ascii="Arial" w:hAnsi="Arial" w:cs="Arial" w:hint="cs"/>
          <w:rtl/>
        </w:rPr>
        <w:t>دار</w:t>
      </w:r>
      <w:r>
        <w:rPr>
          <w:rtl/>
        </w:rPr>
        <w:t xml:space="preserve"> </w:t>
      </w:r>
      <w:r>
        <w:rPr>
          <w:rFonts w:ascii="Arial" w:hAnsi="Arial" w:cs="Arial" w:hint="cs"/>
          <w:rtl/>
        </w:rPr>
        <w:t>الخلافة</w:t>
      </w:r>
      <w:r>
        <w:rPr>
          <w:rtl/>
        </w:rPr>
        <w:t xml:space="preserve"> </w:t>
      </w:r>
      <w:r>
        <w:rPr>
          <w:rFonts w:ascii="Arial" w:hAnsi="Arial" w:cs="Arial" w:hint="cs"/>
          <w:rtl/>
        </w:rPr>
        <w:t>في</w:t>
      </w:r>
      <w:r>
        <w:rPr>
          <w:rtl/>
        </w:rPr>
        <w:t xml:space="preserve"> </w:t>
      </w:r>
      <w:r>
        <w:rPr>
          <w:rFonts w:ascii="Arial" w:hAnsi="Arial" w:cs="Arial" w:hint="cs"/>
          <w:rtl/>
        </w:rPr>
        <w:t>صدر</w:t>
      </w:r>
      <w:r>
        <w:rPr>
          <w:rtl/>
        </w:rPr>
        <w:t xml:space="preserve"> </w:t>
      </w:r>
      <w:r>
        <w:rPr>
          <w:rFonts w:ascii="Arial" w:hAnsi="Arial" w:cs="Arial" w:hint="cs"/>
          <w:rtl/>
        </w:rPr>
        <w:t>الإسلام،</w:t>
      </w:r>
      <w:r>
        <w:rPr>
          <w:rtl/>
        </w:rPr>
        <w:t xml:space="preserve"> </w:t>
      </w:r>
      <w:r>
        <w:rPr>
          <w:rFonts w:ascii="Arial" w:hAnsi="Arial" w:cs="Arial" w:hint="cs"/>
          <w:rtl/>
        </w:rPr>
        <w:t>قيل</w:t>
      </w:r>
      <w:r>
        <w:rPr>
          <w:rtl/>
        </w:rPr>
        <w:t xml:space="preserve">: </w:t>
      </w:r>
      <w:r>
        <w:rPr>
          <w:rFonts w:ascii="Arial" w:hAnsi="Arial" w:cs="Arial" w:hint="cs"/>
          <w:rtl/>
        </w:rPr>
        <w:t>وحدُّ</w:t>
      </w:r>
      <w:r>
        <w:rPr>
          <w:rtl/>
        </w:rPr>
        <w:t xml:space="preserve"> </w:t>
      </w:r>
      <w:r>
        <w:rPr>
          <w:rFonts w:ascii="Arial" w:hAnsi="Arial" w:cs="Arial" w:hint="cs"/>
          <w:rtl/>
        </w:rPr>
        <w:t>الأقصى</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المغرب</w:t>
      </w:r>
      <w:r>
        <w:rPr>
          <w:rtl/>
        </w:rPr>
        <w:t xml:space="preserve"> </w:t>
      </w:r>
      <w:r>
        <w:rPr>
          <w:rFonts w:ascii="Arial" w:hAnsi="Arial" w:cs="Arial" w:hint="cs"/>
          <w:rtl/>
        </w:rPr>
        <w:t>البحر</w:t>
      </w:r>
      <w:r>
        <w:rPr>
          <w:rtl/>
        </w:rPr>
        <w:t xml:space="preserve"> </w:t>
      </w:r>
      <w:r>
        <w:rPr>
          <w:rFonts w:ascii="Arial" w:hAnsi="Arial" w:cs="Arial" w:hint="cs"/>
          <w:rtl/>
        </w:rPr>
        <w:t>المحيط،</w:t>
      </w:r>
      <w:r>
        <w:rPr>
          <w:rtl/>
        </w:rPr>
        <w:t xml:space="preserve"> </w:t>
      </w:r>
      <w:r>
        <w:rPr>
          <w:rFonts w:ascii="Arial" w:hAnsi="Arial" w:cs="Arial" w:hint="cs"/>
          <w:rtl/>
        </w:rPr>
        <w:t>ومن</w:t>
      </w:r>
      <w:r>
        <w:rPr>
          <w:rtl/>
        </w:rPr>
        <w:t xml:space="preserve"> </w:t>
      </w:r>
      <w:r>
        <w:rPr>
          <w:rFonts w:ascii="Arial" w:hAnsi="Arial" w:cs="Arial" w:hint="cs"/>
          <w:rtl/>
        </w:rPr>
        <w:t>جهة</w:t>
      </w:r>
      <w:r>
        <w:rPr>
          <w:rtl/>
        </w:rPr>
        <w:t xml:space="preserve"> </w:t>
      </w:r>
      <w:r>
        <w:rPr>
          <w:rFonts w:ascii="Arial" w:hAnsi="Arial" w:cs="Arial" w:hint="cs"/>
          <w:rtl/>
        </w:rPr>
        <w:t>المشرق</w:t>
      </w:r>
      <w:r>
        <w:rPr>
          <w:rtl/>
        </w:rPr>
        <w:t xml:space="preserve"> </w:t>
      </w:r>
      <w:r>
        <w:rPr>
          <w:rFonts w:ascii="Arial" w:hAnsi="Arial" w:cs="Arial" w:hint="cs"/>
          <w:rtl/>
        </w:rPr>
        <w:t>وادي</w:t>
      </w:r>
      <w:r>
        <w:rPr>
          <w:rtl/>
        </w:rPr>
        <w:t xml:space="preserve"> </w:t>
      </w:r>
      <w:r>
        <w:rPr>
          <w:rFonts w:ascii="Arial" w:hAnsi="Arial" w:cs="Arial" w:hint="cs"/>
          <w:rtl/>
        </w:rPr>
        <w:t>ملوية</w:t>
      </w:r>
      <w:r>
        <w:rPr>
          <w:rtl/>
        </w:rPr>
        <w:t xml:space="preserve"> </w:t>
      </w:r>
      <w:r>
        <w:rPr>
          <w:rFonts w:ascii="Arial" w:hAnsi="Arial" w:cs="Arial" w:hint="cs"/>
          <w:rtl/>
        </w:rPr>
        <w:t>مع</w:t>
      </w:r>
      <w:r>
        <w:rPr>
          <w:rtl/>
        </w:rPr>
        <w:t xml:space="preserve"> </w:t>
      </w:r>
      <w:r>
        <w:rPr>
          <w:rFonts w:ascii="Arial" w:hAnsi="Arial" w:cs="Arial" w:hint="cs"/>
          <w:rtl/>
        </w:rPr>
        <w:t>جبال</w:t>
      </w:r>
      <w:r>
        <w:rPr>
          <w:rtl/>
        </w:rPr>
        <w:t xml:space="preserve"> </w:t>
      </w:r>
      <w:r>
        <w:rPr>
          <w:rFonts w:ascii="Arial" w:hAnsi="Arial" w:cs="Arial" w:hint="cs"/>
          <w:rtl/>
        </w:rPr>
        <w:t>تازا،</w:t>
      </w:r>
      <w:r>
        <w:rPr>
          <w:rtl/>
        </w:rPr>
        <w:t xml:space="preserve"> </w:t>
      </w:r>
      <w:r>
        <w:rPr>
          <w:rFonts w:ascii="Arial" w:hAnsi="Arial" w:cs="Arial" w:hint="cs"/>
          <w:rtl/>
        </w:rPr>
        <w:t>ومن</w:t>
      </w:r>
      <w:r>
        <w:rPr>
          <w:rtl/>
        </w:rPr>
        <w:t xml:space="preserve"> </w:t>
      </w:r>
      <w:r>
        <w:rPr>
          <w:rFonts w:ascii="Arial" w:hAnsi="Arial" w:cs="Arial" w:hint="cs"/>
          <w:rtl/>
        </w:rPr>
        <w:t>جهة</w:t>
      </w:r>
      <w:r>
        <w:rPr>
          <w:rtl/>
        </w:rPr>
        <w:t xml:space="preserve"> </w:t>
      </w:r>
      <w:r>
        <w:rPr>
          <w:rFonts w:ascii="Arial" w:hAnsi="Arial" w:cs="Arial" w:hint="cs"/>
          <w:rtl/>
        </w:rPr>
        <w:t>الشمال</w:t>
      </w:r>
      <w:r>
        <w:rPr>
          <w:rtl/>
        </w:rPr>
        <w:t xml:space="preserve"> </w:t>
      </w:r>
      <w:r>
        <w:rPr>
          <w:rFonts w:ascii="Arial" w:hAnsi="Arial" w:cs="Arial" w:hint="cs"/>
          <w:rtl/>
        </w:rPr>
        <w:t>البحر</w:t>
      </w:r>
      <w:r>
        <w:rPr>
          <w:rtl/>
        </w:rPr>
        <w:t xml:space="preserve"> </w:t>
      </w:r>
      <w:r>
        <w:rPr>
          <w:rFonts w:ascii="Arial" w:hAnsi="Arial" w:cs="Arial" w:hint="cs"/>
          <w:rtl/>
        </w:rPr>
        <w:t>الرومي،</w:t>
      </w:r>
      <w:r>
        <w:rPr>
          <w:rtl/>
        </w:rPr>
        <w:t xml:space="preserve"> </w:t>
      </w:r>
      <w:r>
        <w:rPr>
          <w:rFonts w:ascii="Arial" w:hAnsi="Arial" w:cs="Arial" w:hint="cs"/>
          <w:rtl/>
        </w:rPr>
        <w:t>ومن</w:t>
      </w:r>
      <w:r>
        <w:rPr>
          <w:rtl/>
        </w:rPr>
        <w:t xml:space="preserve"> </w:t>
      </w:r>
      <w:r>
        <w:rPr>
          <w:rFonts w:ascii="Arial" w:hAnsi="Arial" w:cs="Arial" w:hint="cs"/>
          <w:rtl/>
        </w:rPr>
        <w:t>جهة</w:t>
      </w:r>
      <w:r>
        <w:rPr>
          <w:rtl/>
        </w:rPr>
        <w:t xml:space="preserve"> </w:t>
      </w:r>
      <w:r>
        <w:rPr>
          <w:rFonts w:ascii="Arial" w:hAnsi="Arial" w:cs="Arial" w:hint="cs"/>
          <w:rtl/>
        </w:rPr>
        <w:t>الجنوب</w:t>
      </w:r>
      <w:r>
        <w:rPr>
          <w:rtl/>
        </w:rPr>
        <w:t xml:space="preserve"> </w:t>
      </w:r>
      <w:r>
        <w:rPr>
          <w:rFonts w:ascii="Arial" w:hAnsi="Arial" w:cs="Arial" w:hint="cs"/>
          <w:rtl/>
        </w:rPr>
        <w:t>جبل</w:t>
      </w:r>
      <w:r>
        <w:rPr>
          <w:rtl/>
        </w:rPr>
        <w:t xml:space="preserve"> </w:t>
      </w:r>
      <w:r>
        <w:rPr>
          <w:rFonts w:ascii="Arial" w:hAnsi="Arial" w:cs="Arial" w:hint="cs"/>
          <w:rtl/>
        </w:rPr>
        <w:t>درنه،</w:t>
      </w:r>
      <w:r>
        <w:rPr>
          <w:rtl/>
        </w:rPr>
        <w:t xml:space="preserve"> </w:t>
      </w:r>
      <w:r>
        <w:rPr>
          <w:rFonts w:ascii="Arial" w:hAnsi="Arial" w:cs="Arial" w:hint="cs"/>
          <w:rtl/>
        </w:rPr>
        <w:t>قاله</w:t>
      </w:r>
      <w:r>
        <w:rPr>
          <w:rtl/>
        </w:rPr>
        <w:t xml:space="preserve"> </w:t>
      </w:r>
      <w:r>
        <w:rPr>
          <w:rFonts w:ascii="Arial" w:hAnsi="Arial" w:cs="Arial" w:hint="cs"/>
          <w:rtl/>
        </w:rPr>
        <w:t>ابن</w:t>
      </w:r>
      <w:r>
        <w:rPr>
          <w:rtl/>
        </w:rPr>
        <w:t xml:space="preserve"> </w:t>
      </w:r>
      <w:r>
        <w:rPr>
          <w:rFonts w:ascii="Arial" w:hAnsi="Arial" w:cs="Arial" w:hint="cs"/>
          <w:rtl/>
        </w:rPr>
        <w:t>خلدون</w:t>
      </w:r>
      <w:r>
        <w:rPr>
          <w:rtl/>
        </w:rPr>
        <w:t>.</w:t>
      </w:r>
    </w:p>
    <w:p w:rsidR="00F65AD2" w:rsidRDefault="00F65AD2">
      <w:pPr>
        <w:pStyle w:val="textmawadi3"/>
        <w:rPr>
          <w:rtl/>
        </w:rPr>
      </w:pPr>
      <w:r>
        <w:rPr>
          <w:rFonts w:ascii="Arial" w:hAnsi="Arial" w:cs="Arial" w:hint="cs"/>
          <w:rtl/>
        </w:rPr>
        <w:t>ومن</w:t>
      </w:r>
      <w:r>
        <w:rPr>
          <w:rtl/>
        </w:rPr>
        <w:t xml:space="preserve"> </w:t>
      </w:r>
      <w:r>
        <w:rPr>
          <w:rFonts w:ascii="Arial" w:hAnsi="Arial" w:cs="Arial" w:hint="cs"/>
          <w:rtl/>
        </w:rPr>
        <w:t>الأوسط</w:t>
      </w:r>
      <w:r>
        <w:rPr>
          <w:rtl/>
        </w:rPr>
        <w:t xml:space="preserve"> </w:t>
      </w:r>
      <w:r>
        <w:rPr>
          <w:rFonts w:ascii="Arial" w:hAnsi="Arial" w:cs="Arial" w:hint="cs"/>
          <w:rtl/>
        </w:rPr>
        <w:t>الجزائر،</w:t>
      </w:r>
      <w:r>
        <w:rPr>
          <w:rtl/>
        </w:rPr>
        <w:t xml:space="preserve"> </w:t>
      </w:r>
      <w:r>
        <w:rPr>
          <w:rFonts w:ascii="Arial" w:hAnsi="Arial" w:cs="Arial" w:hint="cs"/>
          <w:rtl/>
        </w:rPr>
        <w:t>جزائر</w:t>
      </w:r>
      <w:r>
        <w:rPr>
          <w:rtl/>
        </w:rPr>
        <w:t xml:space="preserve"> </w:t>
      </w:r>
      <w:r>
        <w:rPr>
          <w:rFonts w:ascii="Arial" w:hAnsi="Arial" w:cs="Arial" w:hint="cs"/>
          <w:rtl/>
        </w:rPr>
        <w:t>بني</w:t>
      </w:r>
      <w:r>
        <w:rPr>
          <w:rtl/>
        </w:rPr>
        <w:t xml:space="preserve"> </w:t>
      </w:r>
      <w:r>
        <w:rPr>
          <w:rFonts w:ascii="Arial" w:hAnsi="Arial" w:cs="Arial" w:hint="cs"/>
          <w:rtl/>
        </w:rPr>
        <w:t>مَزْغَنَّة،</w:t>
      </w:r>
      <w:r>
        <w:rPr>
          <w:rtl/>
        </w:rPr>
        <w:t xml:space="preserve"> </w:t>
      </w:r>
      <w:r>
        <w:rPr>
          <w:rFonts w:ascii="Arial" w:hAnsi="Arial" w:cs="Arial" w:hint="cs"/>
          <w:rtl/>
        </w:rPr>
        <w:t>دخلتها</w:t>
      </w:r>
      <w:r>
        <w:rPr>
          <w:rtl/>
        </w:rPr>
        <w:t xml:space="preserve"> </w:t>
      </w:r>
      <w:r>
        <w:rPr>
          <w:rFonts w:ascii="Arial" w:hAnsi="Arial" w:cs="Arial" w:hint="cs"/>
          <w:rtl/>
        </w:rPr>
        <w:t>فرنسة</w:t>
      </w:r>
      <w:r>
        <w:rPr>
          <w:rtl/>
        </w:rPr>
        <w:t xml:space="preserve"> </w:t>
      </w:r>
      <w:r>
        <w:rPr>
          <w:rFonts w:ascii="Arial" w:hAnsi="Arial" w:cs="Arial" w:hint="cs"/>
          <w:rtl/>
        </w:rPr>
        <w:t>سنة</w:t>
      </w:r>
      <w:r>
        <w:rPr>
          <w:rtl/>
        </w:rPr>
        <w:t xml:space="preserve"> </w:t>
      </w:r>
      <w:r>
        <w:rPr>
          <w:rFonts w:ascii="Arial" w:hAnsi="Arial" w:cs="Arial" w:hint="cs"/>
          <w:rtl/>
        </w:rPr>
        <w:t>ستٍّ</w:t>
      </w:r>
      <w:r>
        <w:rPr>
          <w:rtl/>
        </w:rPr>
        <w:t xml:space="preserve"> </w:t>
      </w:r>
      <w:r>
        <w:rPr>
          <w:rFonts w:ascii="Arial" w:hAnsi="Arial" w:cs="Arial" w:hint="cs"/>
          <w:rtl/>
        </w:rPr>
        <w:t>وأربعين</w:t>
      </w:r>
      <w:r>
        <w:rPr>
          <w:rtl/>
        </w:rPr>
        <w:t xml:space="preserve"> </w:t>
      </w:r>
      <w:r>
        <w:rPr>
          <w:rFonts w:ascii="Arial" w:hAnsi="Arial" w:cs="Arial" w:hint="cs"/>
          <w:rtl/>
        </w:rPr>
        <w:t>ومائتين</w:t>
      </w:r>
      <w:r>
        <w:rPr>
          <w:rtl/>
        </w:rPr>
        <w:t xml:space="preserve"> </w:t>
      </w:r>
      <w:r>
        <w:rPr>
          <w:rFonts w:ascii="Arial" w:hAnsi="Arial" w:cs="Arial" w:hint="cs"/>
          <w:rtl/>
        </w:rPr>
        <w:t>وألف،</w:t>
      </w:r>
      <w:r>
        <w:rPr>
          <w:rtl/>
        </w:rPr>
        <w:t xml:space="preserve"> </w:t>
      </w:r>
      <w:r>
        <w:rPr>
          <w:rFonts w:ascii="Arial" w:hAnsi="Arial" w:cs="Arial" w:hint="cs"/>
          <w:rtl/>
        </w:rPr>
        <w:t>وفي</w:t>
      </w:r>
      <w:r>
        <w:rPr>
          <w:rtl/>
        </w:rPr>
        <w:t xml:space="preserve"> </w:t>
      </w:r>
      <w:r>
        <w:rPr>
          <w:rFonts w:ascii="Arial" w:hAnsi="Arial" w:cs="Arial" w:hint="cs"/>
          <w:rtl/>
        </w:rPr>
        <w:t>تقسيم</w:t>
      </w:r>
      <w:r>
        <w:rPr>
          <w:rtl/>
        </w:rPr>
        <w:t xml:space="preserve"> </w:t>
      </w:r>
      <w:r>
        <w:rPr>
          <w:rFonts w:ascii="Arial" w:hAnsi="Arial" w:cs="Arial" w:hint="cs"/>
          <w:rtl/>
        </w:rPr>
        <w:t>فرنجة</w:t>
      </w:r>
      <w:r>
        <w:rPr>
          <w:rtl/>
        </w:rPr>
        <w:t xml:space="preserve"> </w:t>
      </w:r>
      <w:r>
        <w:rPr>
          <w:rFonts w:ascii="Arial" w:hAnsi="Arial" w:cs="Arial" w:hint="cs"/>
          <w:rtl/>
        </w:rPr>
        <w:t>فرنسة</w:t>
      </w:r>
      <w:r>
        <w:rPr>
          <w:rtl/>
        </w:rPr>
        <w:t xml:space="preserve"> </w:t>
      </w:r>
      <w:r>
        <w:rPr>
          <w:rFonts w:ascii="Arial" w:hAnsi="Arial" w:cs="Arial" w:hint="cs"/>
          <w:rtl/>
        </w:rPr>
        <w:t>وسائر</w:t>
      </w:r>
      <w:r>
        <w:rPr>
          <w:rtl/>
        </w:rPr>
        <w:t xml:space="preserve"> </w:t>
      </w:r>
      <w:r>
        <w:rPr>
          <w:rFonts w:ascii="Arial" w:hAnsi="Arial" w:cs="Arial" w:hint="cs"/>
          <w:rtl/>
        </w:rPr>
        <w:t>الإفرنج</w:t>
      </w:r>
      <w:r>
        <w:rPr>
          <w:rtl/>
        </w:rPr>
        <w:t xml:space="preserve"> </w:t>
      </w:r>
      <w:r>
        <w:rPr>
          <w:rFonts w:ascii="Arial" w:hAnsi="Arial" w:cs="Arial" w:hint="cs"/>
          <w:rtl/>
        </w:rPr>
        <w:t>أنَّ</w:t>
      </w:r>
      <w:r>
        <w:rPr>
          <w:rtl/>
        </w:rPr>
        <w:t xml:space="preserve"> </w:t>
      </w:r>
      <w:r>
        <w:rPr>
          <w:rFonts w:ascii="Arial" w:hAnsi="Arial" w:cs="Arial" w:hint="cs"/>
          <w:rtl/>
        </w:rPr>
        <w:t>المغرب</w:t>
      </w:r>
      <w:r>
        <w:rPr>
          <w:rtl/>
        </w:rPr>
        <w:t xml:space="preserve"> </w:t>
      </w:r>
      <w:r>
        <w:rPr>
          <w:rFonts w:ascii="Arial" w:hAnsi="Arial" w:cs="Arial" w:hint="cs"/>
          <w:rtl/>
        </w:rPr>
        <w:t>الأقصى</w:t>
      </w:r>
      <w:r>
        <w:rPr>
          <w:rtl/>
        </w:rPr>
        <w:t xml:space="preserve"> </w:t>
      </w:r>
      <w:r>
        <w:rPr>
          <w:rFonts w:ascii="Arial" w:hAnsi="Arial" w:cs="Arial" w:hint="cs"/>
          <w:rtl/>
        </w:rPr>
        <w:t>عمالة</w:t>
      </w:r>
      <w:r>
        <w:rPr>
          <w:rtl/>
        </w:rPr>
        <w:t xml:space="preserve"> </w:t>
      </w:r>
      <w:r>
        <w:rPr>
          <w:rFonts w:ascii="Arial" w:hAnsi="Arial" w:cs="Arial" w:hint="cs"/>
          <w:rtl/>
        </w:rPr>
        <w:t>فاس،</w:t>
      </w:r>
      <w:r>
        <w:rPr>
          <w:rtl/>
        </w:rPr>
        <w:t xml:space="preserve"> </w:t>
      </w:r>
      <w:r>
        <w:rPr>
          <w:rFonts w:ascii="Arial" w:hAnsi="Arial" w:cs="Arial" w:hint="cs"/>
          <w:rtl/>
        </w:rPr>
        <w:t>وعمالة</w:t>
      </w:r>
      <w:r>
        <w:rPr>
          <w:rtl/>
        </w:rPr>
        <w:t xml:space="preserve"> </w:t>
      </w:r>
      <w:r>
        <w:rPr>
          <w:rFonts w:ascii="Arial" w:hAnsi="Arial" w:cs="Arial" w:hint="cs"/>
          <w:rtl/>
        </w:rPr>
        <w:t>مراكش،</w:t>
      </w:r>
      <w:r>
        <w:rPr>
          <w:rtl/>
        </w:rPr>
        <w:t xml:space="preserve"> </w:t>
      </w:r>
      <w:r>
        <w:rPr>
          <w:rFonts w:ascii="Arial" w:hAnsi="Arial" w:cs="Arial" w:hint="cs"/>
          <w:rtl/>
        </w:rPr>
        <w:t>وعمالة</w:t>
      </w:r>
      <w:r>
        <w:rPr>
          <w:rtl/>
        </w:rPr>
        <w:t xml:space="preserve"> </w:t>
      </w:r>
      <w:r>
        <w:rPr>
          <w:rFonts w:ascii="Arial" w:hAnsi="Arial" w:cs="Arial" w:hint="cs"/>
          <w:rtl/>
        </w:rPr>
        <w:t>سوس،</w:t>
      </w:r>
      <w:r>
        <w:rPr>
          <w:rtl/>
        </w:rPr>
        <w:t xml:space="preserve"> </w:t>
      </w:r>
      <w:r>
        <w:rPr>
          <w:rFonts w:ascii="Arial" w:hAnsi="Arial" w:cs="Arial" w:hint="cs"/>
          <w:rtl/>
        </w:rPr>
        <w:t>وعمالة</w:t>
      </w:r>
      <w:r>
        <w:rPr>
          <w:rtl/>
        </w:rPr>
        <w:t xml:space="preserve"> </w:t>
      </w:r>
      <w:r>
        <w:rPr>
          <w:rFonts w:ascii="Arial" w:hAnsi="Arial" w:cs="Arial" w:hint="cs"/>
          <w:rtl/>
        </w:rPr>
        <w:t>درعة،</w:t>
      </w:r>
      <w:r>
        <w:rPr>
          <w:rtl/>
        </w:rPr>
        <w:t xml:space="preserve"> </w:t>
      </w:r>
      <w:r>
        <w:rPr>
          <w:rFonts w:ascii="Arial" w:hAnsi="Arial" w:cs="Arial" w:hint="cs"/>
          <w:rtl/>
        </w:rPr>
        <w:t>وعمالة</w:t>
      </w:r>
      <w:r>
        <w:rPr>
          <w:rtl/>
        </w:rPr>
        <w:t xml:space="preserve"> </w:t>
      </w:r>
      <w:r>
        <w:rPr>
          <w:rFonts w:ascii="Arial" w:hAnsi="Arial" w:cs="Arial" w:hint="cs"/>
          <w:rtl/>
        </w:rPr>
        <w:t>تفيلالت</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نعمه</w:t>
      </w:r>
      <w:r>
        <w:rPr>
          <w:rtl/>
        </w:rPr>
        <w:t xml:space="preserve"> </w:t>
      </w:r>
      <w:r>
        <w:rPr>
          <w:rFonts w:ascii="Arial" w:hAnsi="Arial" w:cs="Arial" w:hint="cs"/>
          <w:rtl/>
        </w:rPr>
        <w:t>من</w:t>
      </w:r>
      <w:r>
        <w:rPr>
          <w:rtl/>
        </w:rPr>
        <w:t xml:space="preserve"> </w:t>
      </w:r>
      <w:r>
        <w:rPr>
          <w:rFonts w:ascii="Arial" w:hAnsi="Arial" w:cs="Arial" w:hint="cs"/>
          <w:rtl/>
        </w:rPr>
        <w:t>الضوء</w:t>
      </w:r>
      <w:r>
        <w:rPr>
          <w:rtl/>
        </w:rPr>
        <w:t xml:space="preserve"> </w:t>
      </w:r>
      <w:r>
        <w:rPr>
          <w:rFonts w:ascii="Arial" w:hAnsi="Arial" w:cs="Arial" w:hint="cs"/>
          <w:rtl/>
        </w:rPr>
        <w:t>ومنافعها،</w:t>
      </w:r>
      <w:r>
        <w:rPr>
          <w:rtl/>
        </w:rPr>
        <w:t xml:space="preserve"> </w:t>
      </w:r>
      <w:r>
        <w:rPr>
          <w:rFonts w:ascii="Arial" w:hAnsi="Arial" w:cs="Arial" w:hint="cs"/>
          <w:rtl/>
        </w:rPr>
        <w:t>ومن</w:t>
      </w:r>
      <w:r>
        <w:rPr>
          <w:rtl/>
        </w:rPr>
        <w:t xml:space="preserve"> </w:t>
      </w:r>
      <w:r>
        <w:rPr>
          <w:rFonts w:ascii="Arial" w:hAnsi="Arial" w:cs="Arial" w:hint="cs"/>
          <w:rtl/>
        </w:rPr>
        <w:t>الظلمة</w:t>
      </w:r>
      <w:r>
        <w:rPr>
          <w:rtl/>
        </w:rPr>
        <w:t xml:space="preserve"> </w:t>
      </w:r>
      <w:r>
        <w:rPr>
          <w:rFonts w:ascii="Arial" w:hAnsi="Arial" w:cs="Arial" w:hint="cs"/>
          <w:rtl/>
        </w:rPr>
        <w:t>لتسكنوا</w:t>
      </w:r>
      <w:r>
        <w:rPr>
          <w:rtl/>
        </w:rPr>
        <w:t xml:space="preserve"> </w:t>
      </w:r>
      <w:r>
        <w:rPr>
          <w:rFonts w:ascii="Arial" w:hAnsi="Arial" w:cs="Arial" w:hint="cs"/>
          <w:rtl/>
        </w:rPr>
        <w:t>وتستريحوا</w:t>
      </w:r>
      <w:r>
        <w:rPr>
          <w:rtl/>
        </w:rPr>
        <w:t xml:space="preserve"> </w:t>
      </w:r>
      <w:r>
        <w:rPr>
          <w:rFonts w:ascii="Arial" w:hAnsi="Arial" w:cs="Arial" w:hint="cs"/>
          <w:rtl/>
        </w:rPr>
        <w:t>بالنوم،</w:t>
      </w:r>
      <w:r>
        <w:rPr>
          <w:rtl/>
        </w:rPr>
        <w:t xml:space="preserve"> </w:t>
      </w:r>
      <w:r>
        <w:rPr>
          <w:rFonts w:ascii="Arial" w:hAnsi="Arial" w:cs="Arial" w:hint="cs"/>
          <w:rtl/>
        </w:rPr>
        <w:t>ومن</w:t>
      </w:r>
      <w:r>
        <w:rPr>
          <w:rtl/>
        </w:rPr>
        <w:t xml:space="preserve"> </w:t>
      </w:r>
      <w:r>
        <w:rPr>
          <w:rFonts w:ascii="Arial" w:hAnsi="Arial" w:cs="Arial" w:hint="cs"/>
          <w:rtl/>
        </w:rPr>
        <w:t>الحرِّ</w:t>
      </w:r>
      <w:r>
        <w:rPr>
          <w:rtl/>
        </w:rPr>
        <w:t xml:space="preserve"> </w:t>
      </w:r>
      <w:r>
        <w:rPr>
          <w:rFonts w:ascii="Arial" w:hAnsi="Arial" w:cs="Arial" w:hint="cs"/>
          <w:rtl/>
        </w:rPr>
        <w:t>والبرد</w:t>
      </w:r>
      <w:r>
        <w:rPr>
          <w:rtl/>
        </w:rPr>
        <w:t xml:space="preserve"> </w:t>
      </w:r>
      <w:r>
        <w:rPr>
          <w:rFonts w:ascii="Arial" w:hAnsi="Arial" w:cs="Arial" w:hint="cs"/>
          <w:rtl/>
        </w:rPr>
        <w:t>المحتاج</w:t>
      </w:r>
      <w:r>
        <w:rPr>
          <w:rtl/>
        </w:rPr>
        <w:t xml:space="preserve"> </w:t>
      </w:r>
      <w:r>
        <w:rPr>
          <w:rFonts w:ascii="Arial" w:hAnsi="Arial" w:cs="Arial" w:hint="cs"/>
          <w:rtl/>
        </w:rPr>
        <w:t>إليهما،</w:t>
      </w:r>
      <w:r>
        <w:rPr>
          <w:rtl/>
        </w:rPr>
        <w:t xml:space="preserve"> </w:t>
      </w:r>
      <w:r>
        <w:rPr>
          <w:rFonts w:ascii="Arial" w:hAnsi="Arial" w:cs="Arial" w:hint="cs"/>
          <w:rtl/>
        </w:rPr>
        <w:t>ومن</w:t>
      </w:r>
      <w:r>
        <w:rPr>
          <w:rtl/>
        </w:rPr>
        <w:t xml:space="preserve"> </w:t>
      </w:r>
      <w:r>
        <w:rPr>
          <w:rFonts w:ascii="Arial" w:hAnsi="Arial" w:cs="Arial" w:hint="cs"/>
          <w:rtl/>
        </w:rPr>
        <w:t>اعتدال</w:t>
      </w:r>
      <w:r>
        <w:rPr>
          <w:rtl/>
        </w:rPr>
        <w:t xml:space="preserve"> </w:t>
      </w:r>
      <w:r>
        <w:rPr>
          <w:rFonts w:ascii="Arial" w:hAnsi="Arial" w:cs="Arial" w:hint="cs"/>
          <w:rtl/>
        </w:rPr>
        <w:t>الهواء</w:t>
      </w:r>
      <w:r>
        <w:rPr>
          <w:rtl/>
        </w:rPr>
        <w:t xml:space="preserve"> </w:t>
      </w:r>
      <w:r>
        <w:rPr>
          <w:rFonts w:ascii="Arial" w:hAnsi="Arial" w:cs="Arial" w:hint="cs"/>
          <w:rtl/>
        </w:rPr>
        <w:t>ومنافع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الثمار،</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وتجدُّد</w:t>
      </w:r>
      <w:r>
        <w:rPr>
          <w:rtl/>
        </w:rPr>
        <w:t xml:space="preserve"> </w:t>
      </w:r>
      <w:r>
        <w:rPr>
          <w:rFonts w:ascii="Arial" w:hAnsi="Arial" w:cs="Arial" w:hint="cs"/>
          <w:rtl/>
        </w:rPr>
        <w:t>الفصول</w:t>
      </w:r>
      <w:r>
        <w:rPr>
          <w:rtl/>
        </w:rPr>
        <w:t xml:space="preserve"> </w:t>
      </w:r>
      <w:r>
        <w:rPr>
          <w:rFonts w:ascii="Arial" w:hAnsi="Arial" w:cs="Arial" w:hint="cs"/>
          <w:rtl/>
        </w:rPr>
        <w:t>والحساب</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مَرَجَ</w:t>
      </w:r>
      <w:r>
        <w:rPr>
          <w:rStyle w:val="bold"/>
          <w:rtl/>
        </w:rPr>
        <w:t xml:space="preserve"> </w:t>
      </w:r>
      <w:r>
        <w:rPr>
          <w:rStyle w:val="bold"/>
          <w:rFonts w:ascii="Arial" w:hAnsi="Arial" w:cs="Arial" w:hint="cs"/>
          <w:rtl/>
        </w:rPr>
        <w:t>الْبَحْرَيْنِ</w:t>
      </w:r>
      <w:r>
        <w:rPr>
          <w:rtl/>
        </w:rPr>
        <w:t> </w:t>
      </w:r>
      <w:r>
        <w:rPr>
          <w:rFonts w:ascii="Arial" w:hAnsi="Arial" w:cs="Arial" w:hint="cs"/>
          <w:rtl/>
        </w:rPr>
        <w:t>﴾</w:t>
      </w:r>
      <w:r>
        <w:rPr>
          <w:rtl/>
        </w:rPr>
        <w:t xml:space="preserve"> </w:t>
      </w:r>
      <w:r>
        <w:rPr>
          <w:rFonts w:ascii="Arial" w:hAnsi="Arial" w:cs="Arial" w:hint="cs"/>
          <w:rtl/>
        </w:rPr>
        <w:t>خلطهما،</w:t>
      </w:r>
      <w:r>
        <w:rPr>
          <w:rtl/>
        </w:rPr>
        <w:t xml:space="preserve"> </w:t>
      </w:r>
      <w:r>
        <w:rPr>
          <w:rFonts w:ascii="Arial" w:hAnsi="Arial" w:cs="Arial" w:hint="cs"/>
          <w:rtl/>
        </w:rPr>
        <w:t>أو</w:t>
      </w:r>
      <w:r>
        <w:rPr>
          <w:rtl/>
        </w:rPr>
        <w:t xml:space="preserve"> </w:t>
      </w:r>
      <w:r>
        <w:rPr>
          <w:rFonts w:ascii="Arial" w:hAnsi="Arial" w:cs="Arial" w:hint="cs"/>
          <w:rtl/>
        </w:rPr>
        <w:t>أرسلهما،</w:t>
      </w:r>
      <w:r>
        <w:rPr>
          <w:rtl/>
        </w:rPr>
        <w:t xml:space="preserve"> </w:t>
      </w:r>
      <w:r>
        <w:rPr>
          <w:rFonts w:ascii="Arial" w:hAnsi="Arial" w:cs="Arial" w:hint="cs"/>
          <w:rtl/>
        </w:rPr>
        <w:t>كقولك</w:t>
      </w:r>
      <w:r>
        <w:rPr>
          <w:rtl/>
        </w:rPr>
        <w:t xml:space="preserve">: </w:t>
      </w:r>
      <w:r>
        <w:rPr>
          <w:rFonts w:ascii="Arial" w:hAnsi="Arial" w:cs="Arial" w:hint="cs"/>
          <w:rtl/>
        </w:rPr>
        <w:t>مرج</w:t>
      </w:r>
      <w:r>
        <w:rPr>
          <w:rtl/>
        </w:rPr>
        <w:t xml:space="preserve"> </w:t>
      </w:r>
      <w:r>
        <w:rPr>
          <w:rFonts w:ascii="Arial" w:hAnsi="Arial" w:cs="Arial" w:hint="cs"/>
          <w:rtl/>
        </w:rPr>
        <w:t>زيد</w:t>
      </w:r>
      <w:r>
        <w:rPr>
          <w:rtl/>
        </w:rPr>
        <w:t xml:space="preserve"> </w:t>
      </w:r>
      <w:r>
        <w:rPr>
          <w:rFonts w:ascii="Arial" w:hAnsi="Arial" w:cs="Arial" w:hint="cs"/>
          <w:rtl/>
        </w:rPr>
        <w:t>الدَّابة</w:t>
      </w:r>
      <w:r>
        <w:rPr>
          <w:rtl/>
        </w:rPr>
        <w:t xml:space="preserve"> </w:t>
      </w:r>
      <w:r>
        <w:rPr>
          <w:rFonts w:ascii="Arial" w:hAnsi="Arial" w:cs="Arial" w:hint="cs"/>
          <w:rtl/>
        </w:rPr>
        <w:t>في</w:t>
      </w:r>
      <w:r>
        <w:rPr>
          <w:rtl/>
        </w:rPr>
        <w:t xml:space="preserve"> </w:t>
      </w:r>
      <w:r>
        <w:rPr>
          <w:rFonts w:ascii="Arial" w:hAnsi="Arial" w:cs="Arial" w:hint="cs"/>
          <w:rtl/>
        </w:rPr>
        <w:t>المرعى،</w:t>
      </w:r>
      <w:r>
        <w:rPr>
          <w:rtl/>
        </w:rPr>
        <w:t xml:space="preserve"> </w:t>
      </w:r>
      <w:r>
        <w:rPr>
          <w:rFonts w:ascii="Arial" w:hAnsi="Arial" w:cs="Arial" w:hint="cs"/>
          <w:rtl/>
        </w:rPr>
        <w:t>بمعنى</w:t>
      </w:r>
      <w:r>
        <w:rPr>
          <w:rtl/>
        </w:rPr>
        <w:t xml:space="preserve"> </w:t>
      </w:r>
      <w:r>
        <w:rPr>
          <w:rFonts w:ascii="Arial" w:hAnsi="Arial" w:cs="Arial" w:hint="cs"/>
          <w:rtl/>
        </w:rPr>
        <w:t>أرسلها،</w:t>
      </w:r>
      <w:r>
        <w:rPr>
          <w:rtl/>
        </w:rPr>
        <w:t xml:space="preserve"> </w:t>
      </w:r>
      <w:r>
        <w:rPr>
          <w:rFonts w:ascii="Arial" w:hAnsi="Arial" w:cs="Arial" w:hint="cs"/>
          <w:rtl/>
        </w:rPr>
        <w:t>وهما</w:t>
      </w:r>
      <w:r>
        <w:rPr>
          <w:rtl/>
        </w:rPr>
        <w:t xml:space="preserve"> </w:t>
      </w:r>
      <w:r>
        <w:rPr>
          <w:rFonts w:ascii="Arial" w:hAnsi="Arial" w:cs="Arial" w:hint="cs"/>
          <w:rtl/>
        </w:rPr>
        <w:t>البحر</w:t>
      </w:r>
      <w:r>
        <w:rPr>
          <w:rtl/>
        </w:rPr>
        <w:t xml:space="preserve"> </w:t>
      </w:r>
      <w:r>
        <w:rPr>
          <w:rFonts w:ascii="Arial" w:hAnsi="Arial" w:cs="Arial" w:hint="cs"/>
          <w:rtl/>
        </w:rPr>
        <w:t>المالح</w:t>
      </w:r>
      <w:r>
        <w:rPr>
          <w:rtl/>
        </w:rPr>
        <w:t xml:space="preserve"> </w:t>
      </w:r>
      <w:r>
        <w:rPr>
          <w:rFonts w:ascii="Arial" w:hAnsi="Arial" w:cs="Arial" w:hint="cs"/>
          <w:rtl/>
        </w:rPr>
        <w:t>والعذب،</w:t>
      </w:r>
      <w:r>
        <w:rPr>
          <w:rtl/>
        </w:rPr>
        <w:t xml:space="preserve"> </w:t>
      </w:r>
      <w:r>
        <w:rPr>
          <w:rFonts w:ascii="Arial" w:hAnsi="Arial" w:cs="Arial" w:hint="cs"/>
          <w:rtl/>
        </w:rPr>
        <w:t>وقيل</w:t>
      </w:r>
      <w:r>
        <w:rPr>
          <w:rtl/>
        </w:rPr>
        <w:t xml:space="preserve">: </w:t>
      </w:r>
      <w:r>
        <w:rPr>
          <w:rFonts w:ascii="Arial" w:hAnsi="Arial" w:cs="Arial" w:hint="cs"/>
          <w:rtl/>
        </w:rPr>
        <w:t>بحر</w:t>
      </w:r>
      <w:r>
        <w:rPr>
          <w:rtl/>
        </w:rPr>
        <w:t xml:space="preserve"> </w:t>
      </w:r>
      <w:r>
        <w:rPr>
          <w:rFonts w:ascii="Arial" w:hAnsi="Arial" w:cs="Arial" w:hint="cs"/>
          <w:rtl/>
        </w:rPr>
        <w:t>الروم</w:t>
      </w:r>
      <w:r>
        <w:rPr>
          <w:rtl/>
        </w:rPr>
        <w:t xml:space="preserve"> </w:t>
      </w:r>
      <w:r>
        <w:rPr>
          <w:rFonts w:ascii="Arial" w:hAnsi="Arial" w:cs="Arial" w:hint="cs"/>
          <w:rtl/>
        </w:rPr>
        <w:t>وبحر</w:t>
      </w:r>
      <w:r>
        <w:rPr>
          <w:rtl/>
        </w:rPr>
        <w:t xml:space="preserve"> </w:t>
      </w:r>
      <w:r>
        <w:rPr>
          <w:rFonts w:ascii="Arial" w:hAnsi="Arial" w:cs="Arial" w:hint="cs"/>
          <w:rtl/>
        </w:rPr>
        <w:t>الهند،</w:t>
      </w:r>
      <w:r>
        <w:rPr>
          <w:rtl/>
        </w:rPr>
        <w:t xml:space="preserve"> </w:t>
      </w:r>
      <w:r>
        <w:rPr>
          <w:rFonts w:ascii="Arial" w:hAnsi="Arial" w:cs="Arial" w:hint="cs"/>
          <w:rtl/>
        </w:rPr>
        <w:t>وقيل</w:t>
      </w:r>
      <w:r>
        <w:rPr>
          <w:rtl/>
        </w:rPr>
        <w:t xml:space="preserve">: </w:t>
      </w:r>
      <w:r>
        <w:rPr>
          <w:rFonts w:ascii="Arial" w:hAnsi="Arial" w:cs="Arial" w:hint="cs"/>
          <w:rtl/>
        </w:rPr>
        <w:t>أرسل</w:t>
      </w:r>
      <w:r>
        <w:rPr>
          <w:rtl/>
        </w:rPr>
        <w:t xml:space="preserve"> </w:t>
      </w:r>
      <w:r>
        <w:rPr>
          <w:rFonts w:ascii="Arial" w:hAnsi="Arial" w:cs="Arial" w:hint="cs"/>
          <w:rtl/>
        </w:rPr>
        <w:t>بحري</w:t>
      </w:r>
      <w:r>
        <w:rPr>
          <w:rtl/>
        </w:rPr>
        <w:t xml:space="preserve"> </w:t>
      </w:r>
      <w:r>
        <w:rPr>
          <w:rFonts w:ascii="Arial" w:hAnsi="Arial" w:cs="Arial" w:hint="cs"/>
          <w:rtl/>
        </w:rPr>
        <w:t>فارس</w:t>
      </w:r>
      <w:r>
        <w:rPr>
          <w:rtl/>
        </w:rPr>
        <w:t xml:space="preserve"> </w:t>
      </w:r>
      <w:r>
        <w:rPr>
          <w:rFonts w:ascii="Arial" w:hAnsi="Arial" w:cs="Arial" w:hint="cs"/>
          <w:rtl/>
        </w:rPr>
        <w:t>والروم،</w:t>
      </w:r>
      <w:r>
        <w:rPr>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الصحيح</w:t>
      </w:r>
      <w:r>
        <w:rPr>
          <w:rStyle w:val="bold"/>
          <w:rtl/>
        </w:rPr>
        <w:t xml:space="preserve"> </w:t>
      </w:r>
      <w:r>
        <w:rPr>
          <w:rFonts w:ascii="Arial" w:hAnsi="Arial" w:cs="Arial" w:hint="cs"/>
          <w:rtl/>
        </w:rPr>
        <w:t>﴿</w:t>
      </w:r>
      <w:r>
        <w:rPr>
          <w:rFonts w:ascii="Calibri" w:cs="Calibri" w:hint="cs"/>
          <w:rtl/>
        </w:rPr>
        <w:t> </w:t>
      </w:r>
      <w:r>
        <w:rPr>
          <w:rFonts w:ascii="Arial" w:hAnsi="Arial" w:cs="Arial" w:hint="cs"/>
          <w:rtl/>
        </w:rPr>
        <w:t>مَرَجَ</w:t>
      </w:r>
      <w:r>
        <w:rPr>
          <w:rtl/>
        </w:rPr>
        <w:t xml:space="preserve"> </w:t>
      </w:r>
      <w:r>
        <w:rPr>
          <w:rFonts w:ascii="Arial" w:hAnsi="Arial" w:cs="Arial" w:hint="cs"/>
          <w:rtl/>
        </w:rPr>
        <w:t>الْبَحْرَيْنِ</w:t>
      </w:r>
      <w:r>
        <w:rPr>
          <w:rtl/>
        </w:rPr>
        <w:t xml:space="preserve"> </w:t>
      </w:r>
      <w:r>
        <w:rPr>
          <w:rFonts w:ascii="Arial" w:hAnsi="Arial" w:cs="Arial" w:hint="cs"/>
          <w:rtl/>
        </w:rPr>
        <w:t>هَذَا</w:t>
      </w:r>
      <w:r>
        <w:rPr>
          <w:rtl/>
        </w:rPr>
        <w:t xml:space="preserve"> </w:t>
      </w:r>
      <w:r>
        <w:rPr>
          <w:rFonts w:ascii="Arial" w:hAnsi="Arial" w:cs="Arial" w:hint="cs"/>
          <w:rtl/>
        </w:rPr>
        <w:t>عَذْبٌ</w:t>
      </w:r>
      <w:r>
        <w:rPr>
          <w:rtl/>
        </w:rPr>
        <w:t xml:space="preserve"> </w:t>
      </w:r>
      <w:r>
        <w:rPr>
          <w:rFonts w:ascii="Arial" w:hAnsi="Arial" w:cs="Arial" w:hint="cs"/>
          <w:rtl/>
        </w:rPr>
        <w:t>فُرَاتٌ</w:t>
      </w:r>
      <w:r>
        <w:rPr>
          <w:rtl/>
        </w:rPr>
        <w:t xml:space="preserve"> </w:t>
      </w:r>
      <w:r>
        <w:rPr>
          <w:rFonts w:ascii="Arial" w:hAnsi="Arial" w:cs="Arial" w:hint="cs"/>
          <w:rtl/>
        </w:rPr>
        <w:t>وَهَذَا</w:t>
      </w:r>
      <w:r>
        <w:rPr>
          <w:rtl/>
        </w:rPr>
        <w:t xml:space="preserve"> </w:t>
      </w:r>
      <w:r>
        <w:rPr>
          <w:rFonts w:ascii="Arial" w:hAnsi="Arial" w:cs="Arial" w:hint="cs"/>
          <w:rtl/>
        </w:rPr>
        <w:t>مِلْحٌ</w:t>
      </w:r>
      <w:r>
        <w:rPr>
          <w:rtl/>
        </w:rPr>
        <w:t xml:space="preserve"> </w:t>
      </w:r>
      <w:r>
        <w:rPr>
          <w:rFonts w:ascii="Arial" w:hAnsi="Arial" w:cs="Arial" w:hint="cs"/>
          <w:rtl/>
        </w:rPr>
        <w:t>اُجَاجٌ</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الفرقان</w:t>
      </w:r>
      <w:r>
        <w:rPr>
          <w:rStyle w:val="CharacterStyle11"/>
          <w:rtl/>
        </w:rPr>
        <w:t>:</w:t>
      </w:r>
      <w:r>
        <w:rPr>
          <w:rStyle w:val="CharacterStyle11"/>
          <w:rFonts w:ascii="Calibri" w:cs="Calibri" w:hint="cs"/>
          <w:rtl/>
        </w:rPr>
        <w:t> </w:t>
      </w:r>
      <w:r>
        <w:rPr>
          <w:rStyle w:val="CharacterStyle11"/>
          <w:rtl/>
        </w:rPr>
        <w:t>53]</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البحران</w:t>
      </w:r>
      <w:r>
        <w:rPr>
          <w:rtl/>
        </w:rPr>
        <w:t xml:space="preserve"> </w:t>
      </w:r>
      <w:r>
        <w:rPr>
          <w:rFonts w:ascii="Arial" w:hAnsi="Arial" w:cs="Arial" w:hint="cs"/>
          <w:rtl/>
        </w:rPr>
        <w:t>ماء</w:t>
      </w:r>
      <w:r>
        <w:rPr>
          <w:rtl/>
        </w:rPr>
        <w:t xml:space="preserve"> </w:t>
      </w:r>
      <w:r>
        <w:rPr>
          <w:rFonts w:ascii="Arial" w:hAnsi="Arial" w:cs="Arial" w:hint="cs"/>
          <w:rtl/>
        </w:rPr>
        <w:t>السماء</w:t>
      </w:r>
      <w:r>
        <w:rPr>
          <w:rtl/>
        </w:rPr>
        <w:t xml:space="preserve"> </w:t>
      </w:r>
      <w:r>
        <w:rPr>
          <w:rFonts w:ascii="Arial" w:hAnsi="Arial" w:cs="Arial" w:hint="cs"/>
          <w:rtl/>
        </w:rPr>
        <w:t>والبحر</w:t>
      </w:r>
      <w:r>
        <w:rPr>
          <w:rtl/>
        </w:rPr>
        <w:t xml:space="preserve"> </w:t>
      </w:r>
      <w:r>
        <w:rPr>
          <w:rFonts w:ascii="Arial" w:hAnsi="Arial" w:cs="Arial" w:hint="cs"/>
          <w:rtl/>
        </w:rPr>
        <w:t>المالح</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يَلْتَقِيَانِ</w:t>
      </w:r>
      <w:r>
        <w:rPr>
          <w:rtl/>
        </w:rPr>
        <w:t> </w:t>
      </w:r>
      <w:r>
        <w:rPr>
          <w:rFonts w:ascii="Arial" w:hAnsi="Arial" w:cs="Arial" w:hint="cs"/>
          <w:rtl/>
        </w:rPr>
        <w:t>﴾</w:t>
      </w:r>
      <w:r>
        <w:rPr>
          <w:rtl/>
        </w:rPr>
        <w:t xml:space="preserve"> </w:t>
      </w:r>
      <w:r>
        <w:rPr>
          <w:rFonts w:ascii="Arial" w:hAnsi="Arial" w:cs="Arial" w:hint="cs"/>
          <w:rtl/>
        </w:rPr>
        <w:t>يتجاوران</w:t>
      </w:r>
      <w:r>
        <w:rPr>
          <w:rtl/>
        </w:rPr>
        <w:t xml:space="preserve"> </w:t>
      </w:r>
      <w:r>
        <w:rPr>
          <w:rFonts w:ascii="Arial" w:hAnsi="Arial" w:cs="Arial" w:hint="cs"/>
          <w:rtl/>
        </w:rPr>
        <w:t>ويتماسُّ</w:t>
      </w:r>
      <w:r>
        <w:rPr>
          <w:rtl/>
        </w:rPr>
        <w:t xml:space="preserve"> </w:t>
      </w:r>
      <w:r>
        <w:rPr>
          <w:rFonts w:ascii="Arial" w:hAnsi="Arial" w:cs="Arial" w:hint="cs"/>
          <w:rtl/>
        </w:rPr>
        <w:t>سطوحهما</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بحر</w:t>
      </w:r>
      <w:r>
        <w:rPr>
          <w:rtl/>
        </w:rPr>
        <w:t xml:space="preserve"> </w:t>
      </w:r>
      <w:r>
        <w:rPr>
          <w:rFonts w:ascii="Arial" w:hAnsi="Arial" w:cs="Arial" w:hint="cs"/>
          <w:rtl/>
        </w:rPr>
        <w:t>النيل</w:t>
      </w:r>
      <w:r>
        <w:rPr>
          <w:rtl/>
        </w:rPr>
        <w:t xml:space="preserve"> </w:t>
      </w:r>
      <w:r>
        <w:rPr>
          <w:rFonts w:ascii="Arial" w:hAnsi="Arial" w:cs="Arial" w:hint="cs"/>
          <w:rtl/>
        </w:rPr>
        <w:t>كالفضَّة</w:t>
      </w:r>
      <w:r>
        <w:rPr>
          <w:rtl/>
        </w:rPr>
        <w:t xml:space="preserve"> </w:t>
      </w:r>
      <w:r>
        <w:rPr>
          <w:rFonts w:ascii="Arial" w:hAnsi="Arial" w:cs="Arial" w:hint="cs"/>
          <w:rtl/>
        </w:rPr>
        <w:t>البيضاء</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المالح</w:t>
      </w:r>
      <w:r>
        <w:rPr>
          <w:rtl/>
        </w:rPr>
        <w:t xml:space="preserve"> </w:t>
      </w:r>
      <w:r>
        <w:rPr>
          <w:rFonts w:ascii="Arial" w:hAnsi="Arial" w:cs="Arial" w:hint="cs"/>
          <w:rtl/>
        </w:rPr>
        <w:t>يجري</w:t>
      </w:r>
      <w:r>
        <w:rPr>
          <w:rtl/>
        </w:rPr>
        <w:t xml:space="preserve"> </w:t>
      </w:r>
      <w:r>
        <w:rPr>
          <w:rFonts w:ascii="Arial" w:hAnsi="Arial" w:cs="Arial" w:hint="cs"/>
          <w:rtl/>
        </w:rPr>
        <w:t>فيه،</w:t>
      </w:r>
      <w:r>
        <w:rPr>
          <w:rtl/>
        </w:rPr>
        <w:t xml:space="preserve"> </w:t>
      </w:r>
      <w:r>
        <w:rPr>
          <w:rFonts w:ascii="Arial" w:hAnsi="Arial" w:cs="Arial" w:hint="cs"/>
          <w:rtl/>
        </w:rPr>
        <w:t>حتَّى</w:t>
      </w:r>
      <w:r>
        <w:rPr>
          <w:rtl/>
        </w:rPr>
        <w:t xml:space="preserve"> </w:t>
      </w:r>
      <w:r>
        <w:rPr>
          <w:rFonts w:ascii="Arial" w:hAnsi="Arial" w:cs="Arial" w:hint="cs"/>
          <w:rtl/>
        </w:rPr>
        <w:t>يصل</w:t>
      </w:r>
      <w:r>
        <w:rPr>
          <w:rtl/>
        </w:rPr>
        <w:t xml:space="preserve"> </w:t>
      </w:r>
      <w:r>
        <w:rPr>
          <w:rFonts w:ascii="Arial" w:hAnsi="Arial" w:cs="Arial" w:hint="cs"/>
          <w:rtl/>
        </w:rPr>
        <w:t>البرَّ</w:t>
      </w:r>
      <w:r>
        <w:rPr>
          <w:rtl/>
        </w:rPr>
        <w:t xml:space="preserve">. </w:t>
      </w:r>
      <w:r>
        <w:rPr>
          <w:rFonts w:ascii="Arial" w:hAnsi="Arial" w:cs="Arial" w:hint="cs"/>
          <w:rtl/>
        </w:rPr>
        <w:t>ويقال</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بحر</w:t>
      </w:r>
      <w:r>
        <w:rPr>
          <w:rtl/>
        </w:rPr>
        <w:t xml:space="preserve"> </w:t>
      </w:r>
      <w:r>
        <w:rPr>
          <w:rFonts w:ascii="Arial" w:hAnsi="Arial" w:cs="Arial" w:hint="cs"/>
          <w:rtl/>
        </w:rPr>
        <w:t>الروم</w:t>
      </w:r>
      <w:r>
        <w:rPr>
          <w:rtl/>
        </w:rPr>
        <w:t xml:space="preserve"> </w:t>
      </w:r>
      <w:r>
        <w:rPr>
          <w:rFonts w:ascii="Arial" w:hAnsi="Arial" w:cs="Arial" w:hint="cs"/>
          <w:rtl/>
        </w:rPr>
        <w:t>وبحر</w:t>
      </w:r>
      <w:r>
        <w:rPr>
          <w:rtl/>
        </w:rPr>
        <w:t xml:space="preserve"> </w:t>
      </w:r>
      <w:r>
        <w:rPr>
          <w:rFonts w:ascii="Arial" w:hAnsi="Arial" w:cs="Arial" w:hint="cs"/>
          <w:rtl/>
        </w:rPr>
        <w:t>فارس</w:t>
      </w:r>
      <w:r>
        <w:rPr>
          <w:rtl/>
        </w:rPr>
        <w:t xml:space="preserve"> </w:t>
      </w:r>
      <w:r>
        <w:rPr>
          <w:rFonts w:ascii="Arial" w:hAnsi="Arial" w:cs="Arial" w:hint="cs"/>
          <w:rtl/>
        </w:rPr>
        <w:t>يلتقيان</w:t>
      </w:r>
      <w:r>
        <w:rPr>
          <w:rtl/>
        </w:rPr>
        <w:t xml:space="preserve"> </w:t>
      </w:r>
      <w:r>
        <w:rPr>
          <w:rFonts w:ascii="Arial" w:hAnsi="Arial" w:cs="Arial" w:hint="cs"/>
          <w:rtl/>
        </w:rPr>
        <w:t>في</w:t>
      </w:r>
      <w:r>
        <w:rPr>
          <w:rtl/>
        </w:rPr>
        <w:t xml:space="preserve"> </w:t>
      </w:r>
      <w:r>
        <w:rPr>
          <w:rFonts w:ascii="Arial" w:hAnsi="Arial" w:cs="Arial" w:hint="cs"/>
          <w:rtl/>
        </w:rPr>
        <w:t>المحيط،</w:t>
      </w:r>
      <w:r>
        <w:rPr>
          <w:rtl/>
        </w:rPr>
        <w:t xml:space="preserve"> </w:t>
      </w:r>
      <w:r>
        <w:rPr>
          <w:rFonts w:ascii="Arial" w:hAnsi="Arial" w:cs="Arial" w:hint="cs"/>
          <w:rtl/>
        </w:rPr>
        <w:t>لأنَّهما</w:t>
      </w:r>
      <w:r>
        <w:rPr>
          <w:rtl/>
        </w:rPr>
        <w:t xml:space="preserve"> </w:t>
      </w:r>
      <w:r>
        <w:rPr>
          <w:rFonts w:ascii="Arial" w:hAnsi="Arial" w:cs="Arial" w:hint="cs"/>
          <w:rtl/>
        </w:rPr>
        <w:t>خليجان</w:t>
      </w:r>
      <w:r>
        <w:rPr>
          <w:rtl/>
        </w:rPr>
        <w:t xml:space="preserve"> </w:t>
      </w:r>
      <w:r>
        <w:rPr>
          <w:rFonts w:ascii="Arial" w:hAnsi="Arial" w:cs="Arial" w:hint="cs"/>
          <w:rtl/>
        </w:rPr>
        <w:t>يتشعَّبان</w:t>
      </w:r>
      <w:r>
        <w:rPr>
          <w:rtl/>
        </w:rPr>
        <w:t xml:space="preserve"> </w:t>
      </w:r>
      <w:r>
        <w:rPr>
          <w:rFonts w:ascii="Arial" w:hAnsi="Arial" w:cs="Arial" w:hint="cs"/>
          <w:rtl/>
        </w:rPr>
        <w:t>منه،</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قتادة،</w:t>
      </w:r>
      <w:r>
        <w:rPr>
          <w:rtl/>
        </w:rPr>
        <w:t xml:space="preserve"> </w:t>
      </w:r>
      <w:r>
        <w:rPr>
          <w:rFonts w:ascii="Arial" w:hAnsi="Arial" w:cs="Arial" w:hint="cs"/>
          <w:rtl/>
        </w:rPr>
        <w:t>واختلاطهما</w:t>
      </w:r>
      <w:r>
        <w:rPr>
          <w:rtl/>
        </w:rPr>
        <w:t xml:space="preserve"> </w:t>
      </w:r>
      <w:r>
        <w:rPr>
          <w:rFonts w:ascii="Arial" w:hAnsi="Arial" w:cs="Arial" w:hint="cs"/>
          <w:rtl/>
        </w:rPr>
        <w:t>في</w:t>
      </w:r>
      <w:r>
        <w:rPr>
          <w:rtl/>
        </w:rPr>
        <w:t xml:space="preserve"> </w:t>
      </w:r>
      <w:r>
        <w:rPr>
          <w:rFonts w:ascii="Arial" w:hAnsi="Arial" w:cs="Arial" w:hint="cs"/>
          <w:rtl/>
        </w:rPr>
        <w:t>مبدأ</w:t>
      </w:r>
      <w:r>
        <w:rPr>
          <w:rtl/>
        </w:rPr>
        <w:t xml:space="preserve"> </w:t>
      </w:r>
      <w:r>
        <w:rPr>
          <w:rFonts w:ascii="Arial" w:hAnsi="Arial" w:cs="Arial" w:hint="cs"/>
          <w:rtl/>
        </w:rPr>
        <w:t>تشعُّبهما</w:t>
      </w:r>
      <w:r>
        <w:rPr>
          <w:rtl/>
        </w:rPr>
        <w:t xml:space="preserve"> </w:t>
      </w:r>
      <w:r>
        <w:rPr>
          <w:rFonts w:ascii="Arial" w:hAnsi="Arial" w:cs="Arial" w:hint="cs"/>
          <w:rtl/>
        </w:rPr>
        <w:t>منه،</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مصبِّهما</w:t>
      </w:r>
      <w:r>
        <w:rPr>
          <w:rtl/>
        </w:rPr>
        <w:t xml:space="preserve"> </w:t>
      </w:r>
      <w:r>
        <w:rPr>
          <w:rFonts w:ascii="Arial" w:hAnsi="Arial" w:cs="Arial" w:hint="cs"/>
          <w:rtl/>
        </w:rPr>
        <w:t>فيه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بَيْنَهُمَا</w:t>
      </w:r>
      <w:r>
        <w:rPr>
          <w:rStyle w:val="bold"/>
          <w:rtl/>
        </w:rPr>
        <w:t xml:space="preserve"> </w:t>
      </w:r>
      <w:r>
        <w:rPr>
          <w:rStyle w:val="bold"/>
          <w:rFonts w:ascii="Arial" w:hAnsi="Arial" w:cs="Arial" w:hint="cs"/>
          <w:rtl/>
        </w:rPr>
        <w:t>بَرْزَخٌ</w:t>
      </w:r>
      <w:r>
        <w:rPr>
          <w:rtl/>
        </w:rPr>
        <w:t> </w:t>
      </w:r>
      <w:r>
        <w:rPr>
          <w:rFonts w:ascii="Arial" w:hAnsi="Arial" w:cs="Arial" w:hint="cs"/>
          <w:rtl/>
        </w:rPr>
        <w:t>﴾</w:t>
      </w:r>
      <w:r>
        <w:rPr>
          <w:rtl/>
        </w:rPr>
        <w:t xml:space="preserve"> </w:t>
      </w:r>
      <w:r>
        <w:rPr>
          <w:rFonts w:ascii="Arial" w:hAnsi="Arial" w:cs="Arial" w:hint="cs"/>
          <w:rtl/>
        </w:rPr>
        <w:t>حاجز</w:t>
      </w:r>
      <w:r>
        <w:rPr>
          <w:rtl/>
        </w:rPr>
        <w:t xml:space="preserve"> </w:t>
      </w:r>
      <w:r>
        <w:rPr>
          <w:rFonts w:ascii="Arial" w:hAnsi="Arial" w:cs="Arial" w:hint="cs"/>
          <w:rtl/>
        </w:rPr>
        <w:t>من</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بحر</w:t>
      </w:r>
      <w:r>
        <w:rPr>
          <w:rtl/>
        </w:rPr>
        <w:t xml:space="preserve"> </w:t>
      </w:r>
      <w:r>
        <w:rPr>
          <w:rFonts w:ascii="Arial" w:hAnsi="Arial" w:cs="Arial" w:hint="cs"/>
          <w:rtl/>
        </w:rPr>
        <w:t>النيل</w:t>
      </w:r>
      <w:r>
        <w:rPr>
          <w:rtl/>
        </w:rPr>
        <w:t xml:space="preserve"> </w:t>
      </w:r>
      <w:r>
        <w:rPr>
          <w:rFonts w:ascii="Arial" w:hAnsi="Arial" w:cs="Arial" w:hint="cs"/>
          <w:rtl/>
        </w:rPr>
        <w:t>يجري</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المالح</w:t>
      </w:r>
      <w:r>
        <w:rPr>
          <w:color w:val="00C100"/>
          <w:vertAlign w:val="superscript"/>
          <w:rtl/>
        </w:rPr>
        <w:footnoteReference w:id="152"/>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حاجز</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كما</w:t>
      </w:r>
      <w:r>
        <w:rPr>
          <w:rtl/>
        </w:rPr>
        <w:t xml:space="preserve"> </w:t>
      </w:r>
      <w:r>
        <w:rPr>
          <w:rFonts w:ascii="Arial" w:hAnsi="Arial" w:cs="Arial" w:hint="cs"/>
          <w:rtl/>
        </w:rPr>
        <w:t>علمت</w:t>
      </w:r>
      <w:r>
        <w:rPr>
          <w:rtl/>
        </w:rPr>
        <w:t xml:space="preserve"> </w:t>
      </w:r>
      <w:r>
        <w:rPr>
          <w:rFonts w:ascii="Arial" w:hAnsi="Arial" w:cs="Arial" w:hint="cs"/>
          <w:rtl/>
        </w:rPr>
        <w:t>في</w:t>
      </w:r>
      <w:r>
        <w:rPr>
          <w:rtl/>
        </w:rPr>
        <w:t xml:space="preserve"> </w:t>
      </w:r>
      <w:r>
        <w:rPr>
          <w:rFonts w:ascii="Arial" w:hAnsi="Arial" w:cs="Arial" w:hint="cs"/>
          <w:rtl/>
        </w:rPr>
        <w:t>بحر</w:t>
      </w:r>
      <w:r>
        <w:rPr>
          <w:rtl/>
        </w:rPr>
        <w:t xml:space="preserve"> </w:t>
      </w:r>
      <w:r>
        <w:rPr>
          <w:rFonts w:ascii="Arial" w:hAnsi="Arial" w:cs="Arial" w:hint="cs"/>
          <w:rtl/>
        </w:rPr>
        <w:t>الروم</w:t>
      </w:r>
      <w:r>
        <w:rPr>
          <w:rtl/>
        </w:rPr>
        <w:t xml:space="preserve"> </w:t>
      </w:r>
      <w:r>
        <w:rPr>
          <w:rFonts w:ascii="Arial" w:hAnsi="Arial" w:cs="Arial" w:hint="cs"/>
          <w:rtl/>
        </w:rPr>
        <w:t>وبحر</w:t>
      </w:r>
      <w:r>
        <w:rPr>
          <w:rtl/>
        </w:rPr>
        <w:t xml:space="preserve"> </w:t>
      </w:r>
      <w:r>
        <w:rPr>
          <w:rFonts w:ascii="Arial" w:hAnsi="Arial" w:cs="Arial" w:hint="cs"/>
          <w:rtl/>
        </w:rPr>
        <w:t>فارس</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قتادة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يَبْغِيَانِ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يبغي</w:t>
      </w:r>
      <w:r>
        <w:rPr>
          <w:rtl/>
        </w:rPr>
        <w:t xml:space="preserve"> </w:t>
      </w:r>
      <w:r>
        <w:rPr>
          <w:rFonts w:ascii="Arial" w:hAnsi="Arial" w:cs="Arial" w:hint="cs"/>
          <w:rtl/>
        </w:rPr>
        <w:t>أحدهما</w:t>
      </w:r>
      <w:r>
        <w:rPr>
          <w:rtl/>
        </w:rPr>
        <w:t xml:space="preserve"> </w:t>
      </w:r>
      <w:r>
        <w:rPr>
          <w:rFonts w:ascii="Arial" w:hAnsi="Arial" w:cs="Arial" w:hint="cs"/>
          <w:rtl/>
        </w:rPr>
        <w:t>على</w:t>
      </w:r>
      <w:r>
        <w:rPr>
          <w:rtl/>
        </w:rPr>
        <w:t xml:space="preserve"> </w:t>
      </w:r>
      <w:r>
        <w:rPr>
          <w:rFonts w:ascii="Arial" w:hAnsi="Arial" w:cs="Arial" w:hint="cs"/>
          <w:rtl/>
        </w:rPr>
        <w:t>الآخر،</w:t>
      </w:r>
      <w:r>
        <w:rPr>
          <w:rtl/>
        </w:rPr>
        <w:t xml:space="preserve"> </w:t>
      </w:r>
      <w:r>
        <w:rPr>
          <w:rFonts w:ascii="Arial" w:hAnsi="Arial" w:cs="Arial" w:hint="cs"/>
          <w:rtl/>
        </w:rPr>
        <w:t>فيفيض</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ما</w:t>
      </w:r>
      <w:r>
        <w:rPr>
          <w:rFonts w:ascii="Calibri" w:cs="Calibri" w:hint="cs"/>
          <w:rtl/>
        </w:rPr>
        <w:t> </w:t>
      </w:r>
      <w:r>
        <w:rPr>
          <w:rFonts w:ascii="Arial" w:hAnsi="Arial" w:cs="Arial" w:hint="cs"/>
          <w:rtl/>
        </w:rPr>
        <w:t>بينهما</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يفسد</w:t>
      </w:r>
      <w:r>
        <w:rPr>
          <w:rtl/>
        </w:rPr>
        <w:t xml:space="preserve"> </w:t>
      </w:r>
      <w:r>
        <w:rPr>
          <w:rFonts w:ascii="Arial" w:hAnsi="Arial" w:cs="Arial" w:hint="cs"/>
          <w:rtl/>
        </w:rPr>
        <w:t>البحر</w:t>
      </w:r>
      <w:r>
        <w:rPr>
          <w:rtl/>
        </w:rPr>
        <w:t xml:space="preserve"> </w:t>
      </w:r>
      <w:r>
        <w:rPr>
          <w:rFonts w:ascii="Arial" w:hAnsi="Arial" w:cs="Arial" w:hint="cs"/>
          <w:rtl/>
        </w:rPr>
        <w:t>المالح</w:t>
      </w:r>
      <w:r>
        <w:rPr>
          <w:rtl/>
        </w:rPr>
        <w:t xml:space="preserve"> </w:t>
      </w:r>
      <w:r>
        <w:rPr>
          <w:rFonts w:ascii="Arial" w:hAnsi="Arial" w:cs="Arial" w:hint="cs"/>
          <w:rtl/>
        </w:rPr>
        <w:t>البحر</w:t>
      </w:r>
      <w:r>
        <w:rPr>
          <w:rtl/>
        </w:rPr>
        <w:t xml:space="preserve"> </w:t>
      </w:r>
      <w:r>
        <w:rPr>
          <w:rFonts w:ascii="Arial" w:hAnsi="Arial" w:cs="Arial" w:hint="cs"/>
          <w:rtl/>
        </w:rPr>
        <w:t>العذب</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كالنيل</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لا</w:t>
      </w:r>
      <w:r>
        <w:rPr>
          <w:rFonts w:ascii="Calibri" w:cs="Calibri" w:hint="cs"/>
          <w:rtl/>
        </w:rPr>
        <w:t> </w:t>
      </w:r>
      <w:r>
        <w:rPr>
          <w:rFonts w:ascii="Arial" w:hAnsi="Arial" w:cs="Arial" w:hint="cs"/>
          <w:rtl/>
        </w:rPr>
        <w:t>يبغيان</w:t>
      </w:r>
      <w:r>
        <w:rPr>
          <w:rtl/>
        </w:rPr>
        <w:t xml:space="preserve"> </w:t>
      </w:r>
      <w:r>
        <w:rPr>
          <w:rFonts w:ascii="Arial" w:hAnsi="Arial" w:cs="Arial" w:hint="cs"/>
          <w:rtl/>
        </w:rPr>
        <w:t>عليكم</w:t>
      </w:r>
      <w:r>
        <w:rPr>
          <w:rtl/>
        </w:rPr>
        <w:t xml:space="preserve"> </w:t>
      </w:r>
      <w:r>
        <w:rPr>
          <w:rFonts w:ascii="Arial" w:hAnsi="Arial" w:cs="Arial" w:hint="cs"/>
          <w:rtl/>
        </w:rPr>
        <w:t>فيغرقانكم</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يطْلُبانِ</w:t>
      </w:r>
      <w:r>
        <w:rPr>
          <w:rtl/>
        </w:rPr>
        <w:t xml:space="preserve"> </w:t>
      </w:r>
      <w:r>
        <w:rPr>
          <w:rFonts w:ascii="Arial" w:hAnsi="Arial" w:cs="Arial" w:hint="cs"/>
          <w:rtl/>
        </w:rPr>
        <w:t>حالاً</w:t>
      </w:r>
      <w:r>
        <w:rPr>
          <w:rtl/>
        </w:rPr>
        <w:t xml:space="preserve"> </w:t>
      </w:r>
      <w:r>
        <w:rPr>
          <w:rFonts w:ascii="Arial" w:hAnsi="Arial" w:cs="Arial" w:hint="cs"/>
          <w:rtl/>
        </w:rPr>
        <w:t>غير</w:t>
      </w:r>
      <w:r>
        <w:rPr>
          <w:rtl/>
        </w:rPr>
        <w:t xml:space="preserve"> </w:t>
      </w:r>
      <w:r>
        <w:rPr>
          <w:rFonts w:ascii="Arial" w:hAnsi="Arial" w:cs="Arial" w:hint="cs"/>
          <w:rtl/>
        </w:rPr>
        <w:t>الحال</w:t>
      </w:r>
      <w:r>
        <w:rPr>
          <w:rtl/>
        </w:rPr>
        <w:t xml:space="preserve"> </w:t>
      </w:r>
      <w:r>
        <w:rPr>
          <w:rFonts w:ascii="Arial" w:hAnsi="Arial" w:cs="Arial" w:hint="cs"/>
          <w:rtl/>
        </w:rPr>
        <w:t>التي</w:t>
      </w:r>
      <w:r>
        <w:rPr>
          <w:rtl/>
        </w:rPr>
        <w:t xml:space="preserve"> </w:t>
      </w:r>
      <w:r>
        <w:rPr>
          <w:rFonts w:ascii="Arial" w:hAnsi="Arial" w:cs="Arial" w:hint="cs"/>
          <w:rtl/>
        </w:rPr>
        <w:t>خلقا</w:t>
      </w:r>
      <w:r>
        <w:rPr>
          <w:rtl/>
        </w:rPr>
        <w:t xml:space="preserve"> </w:t>
      </w:r>
      <w:r>
        <w:rPr>
          <w:rFonts w:ascii="Arial" w:hAnsi="Arial" w:cs="Arial" w:hint="cs"/>
          <w:rtl/>
        </w:rPr>
        <w:t>عليها</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عدم</w:t>
      </w:r>
      <w:r>
        <w:rPr>
          <w:rtl/>
        </w:rPr>
        <w:t xml:space="preserve"> </w:t>
      </w:r>
      <w:r>
        <w:rPr>
          <w:rFonts w:ascii="Arial" w:hAnsi="Arial" w:cs="Arial" w:hint="cs"/>
          <w:rtl/>
        </w:rPr>
        <w:t>اختلاطهما</w:t>
      </w:r>
      <w:r>
        <w:rPr>
          <w:rtl/>
        </w:rPr>
        <w:t xml:space="preserve"> </w:t>
      </w:r>
      <w:r>
        <w:rPr>
          <w:rFonts w:ascii="Arial" w:hAnsi="Arial" w:cs="Arial" w:hint="cs"/>
          <w:rtl/>
        </w:rPr>
        <w:t>وإغراق</w:t>
      </w:r>
      <w:r>
        <w:rPr>
          <w:rtl/>
        </w:rPr>
        <w:t xml:space="preserve"> </w:t>
      </w:r>
      <w:r>
        <w:rPr>
          <w:rFonts w:ascii="Arial" w:hAnsi="Arial" w:cs="Arial" w:hint="cs"/>
          <w:rtl/>
        </w:rPr>
        <w:t>ما</w:t>
      </w:r>
      <w:r>
        <w:rPr>
          <w:rFonts w:ascii="Calibri" w:cs="Calibri" w:hint="cs"/>
          <w:rtl/>
        </w:rPr>
        <w:t> </w:t>
      </w:r>
      <w:r>
        <w:rPr>
          <w:rFonts w:ascii="Arial" w:hAnsi="Arial" w:cs="Arial" w:hint="cs"/>
          <w:rtl/>
        </w:rPr>
        <w:t>بينهما</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ومن</w:t>
      </w:r>
      <w:r>
        <w:rPr>
          <w:rtl/>
        </w:rPr>
        <w:t xml:space="preserve"> </w:t>
      </w:r>
      <w:r>
        <w:rPr>
          <w:rFonts w:ascii="Arial" w:hAnsi="Arial" w:cs="Arial" w:hint="cs"/>
          <w:rtl/>
        </w:rPr>
        <w:t>السفر</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ومن</w:t>
      </w:r>
      <w:r>
        <w:rPr>
          <w:rtl/>
        </w:rPr>
        <w:t xml:space="preserve"> </w:t>
      </w:r>
      <w:r>
        <w:rPr>
          <w:rFonts w:ascii="Arial" w:hAnsi="Arial" w:cs="Arial" w:hint="cs"/>
          <w:rtl/>
        </w:rPr>
        <w:t>عدم</w:t>
      </w:r>
      <w:r>
        <w:rPr>
          <w:rtl/>
        </w:rPr>
        <w:t xml:space="preserve"> </w:t>
      </w:r>
      <w:r>
        <w:rPr>
          <w:rFonts w:ascii="Arial" w:hAnsi="Arial" w:cs="Arial" w:hint="cs"/>
          <w:rtl/>
        </w:rPr>
        <w:t>إبطال</w:t>
      </w:r>
      <w:r>
        <w:rPr>
          <w:rtl/>
        </w:rPr>
        <w:t xml:space="preserve"> </w:t>
      </w:r>
      <w:r>
        <w:rPr>
          <w:rFonts w:ascii="Arial" w:hAnsi="Arial" w:cs="Arial" w:hint="cs"/>
          <w:rtl/>
        </w:rPr>
        <w:t>المالح</w:t>
      </w:r>
      <w:r>
        <w:rPr>
          <w:rtl/>
        </w:rPr>
        <w:t xml:space="preserve"> </w:t>
      </w:r>
      <w:r>
        <w:rPr>
          <w:rFonts w:ascii="Arial" w:hAnsi="Arial" w:cs="Arial" w:hint="cs"/>
          <w:rtl/>
        </w:rPr>
        <w:t>حلاوة</w:t>
      </w:r>
      <w:r>
        <w:rPr>
          <w:rtl/>
        </w:rPr>
        <w:t xml:space="preserve"> </w:t>
      </w:r>
      <w:r>
        <w:rPr>
          <w:rFonts w:ascii="Arial" w:hAnsi="Arial" w:cs="Arial" w:hint="cs"/>
          <w:rtl/>
        </w:rPr>
        <w:t>العذب،</w:t>
      </w:r>
      <w:r>
        <w:rPr>
          <w:rtl/>
        </w:rPr>
        <w:t xml:space="preserve"> </w:t>
      </w:r>
      <w:r>
        <w:rPr>
          <w:rFonts w:ascii="Arial" w:hAnsi="Arial" w:cs="Arial" w:hint="cs"/>
          <w:rtl/>
        </w:rPr>
        <w:t>ومن</w:t>
      </w:r>
      <w:r>
        <w:rPr>
          <w:rtl/>
        </w:rPr>
        <w:t xml:space="preserve"> </w:t>
      </w:r>
      <w:r>
        <w:rPr>
          <w:rFonts w:ascii="Arial" w:hAnsi="Arial" w:cs="Arial" w:hint="cs"/>
          <w:rtl/>
        </w:rPr>
        <w:t>الاصطياد</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سمك</w:t>
      </w:r>
      <w:r>
        <w:rPr>
          <w:rtl/>
        </w:rPr>
        <w:t xml:space="preserve"> </w:t>
      </w:r>
      <w:r>
        <w:rPr>
          <w:rFonts w:ascii="Arial" w:hAnsi="Arial" w:cs="Arial" w:hint="cs"/>
          <w:rtl/>
        </w:rPr>
        <w:t>وجواهر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mawadi3"/>
        <w:spacing w:before="170"/>
        <w:rPr>
          <w:w w:val="101"/>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1"/>
          <w:rtl/>
        </w:rPr>
        <w:t>[</w:t>
      </w:r>
      <w:r>
        <w:rPr>
          <w:rStyle w:val="namat2"/>
          <w:rFonts w:ascii="Arial" w:hAnsi="Arial" w:cs="Arial" w:hint="cs"/>
          <w:w w:val="101"/>
          <w:rtl/>
        </w:rPr>
        <w:t>لغة</w:t>
      </w:r>
      <w:r>
        <w:rPr>
          <w:rStyle w:val="namat2"/>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يُخْرَجُ</w:t>
      </w:r>
      <w:r>
        <w:rPr>
          <w:rStyle w:val="bold"/>
          <w:w w:val="101"/>
          <w:rtl/>
        </w:rPr>
        <w:t xml:space="preserve"> </w:t>
      </w:r>
      <w:r>
        <w:rPr>
          <w:rStyle w:val="bold"/>
          <w:rFonts w:ascii="Arial" w:hAnsi="Arial" w:cs="Arial" w:hint="cs"/>
          <w:w w:val="101"/>
          <w:rtl/>
        </w:rPr>
        <w:t>مِنْهُمَا</w:t>
      </w:r>
      <w:r>
        <w:rPr>
          <w:rStyle w:val="bold"/>
          <w:w w:val="101"/>
          <w:rtl/>
        </w:rPr>
        <w:t xml:space="preserve"> </w:t>
      </w:r>
      <w:r>
        <w:rPr>
          <w:rStyle w:val="bold"/>
          <w:rFonts w:ascii="Arial" w:hAnsi="Arial" w:cs="Arial" w:hint="cs"/>
          <w:w w:val="101"/>
          <w:rtl/>
        </w:rPr>
        <w:t>اللُّؤْلُؤُاْ</w:t>
      </w:r>
      <w:r>
        <w:rPr>
          <w:w w:val="101"/>
          <w:rtl/>
        </w:rPr>
        <w:t> </w:t>
      </w:r>
      <w:r>
        <w:rPr>
          <w:rFonts w:ascii="Arial" w:hAnsi="Arial" w:cs="Arial" w:hint="cs"/>
          <w:w w:val="101"/>
          <w:rtl/>
        </w:rPr>
        <w:t>﴾</w:t>
      </w:r>
      <w:r>
        <w:rPr>
          <w:w w:val="101"/>
          <w:rtl/>
        </w:rPr>
        <w:t xml:space="preserve"> </w:t>
      </w:r>
      <w:r>
        <w:rPr>
          <w:rFonts w:ascii="Arial" w:hAnsi="Arial" w:cs="Arial" w:hint="cs"/>
          <w:w w:val="101"/>
          <w:rtl/>
        </w:rPr>
        <w:t>الدرُّ</w:t>
      </w:r>
      <w:r>
        <w:rPr>
          <w:w w:val="101"/>
          <w:rtl/>
        </w:rPr>
        <w:t xml:space="preserve"> </w:t>
      </w:r>
      <w:r>
        <w:rPr>
          <w:rFonts w:ascii="Arial" w:hAnsi="Arial" w:cs="Arial" w:hint="cs"/>
          <w:w w:val="101"/>
          <w:rtl/>
        </w:rPr>
        <w:t>الصغار،</w:t>
      </w:r>
      <w:r>
        <w:rPr>
          <w:w w:val="101"/>
          <w:rtl/>
        </w:rPr>
        <w:t xml:space="preserve"> </w:t>
      </w:r>
      <w:r>
        <w:rPr>
          <w:rFonts w:ascii="Arial" w:hAnsi="Arial" w:cs="Arial" w:hint="cs"/>
          <w:w w:val="101"/>
          <w:rtl/>
        </w:rPr>
        <w:t>بوزن</w:t>
      </w:r>
      <w:r>
        <w:rPr>
          <w:w w:val="101"/>
          <w:rtl/>
        </w:rPr>
        <w:t xml:space="preserve"> </w:t>
      </w:r>
      <w:r>
        <w:rPr>
          <w:rFonts w:ascii="Arial" w:hAnsi="Arial" w:cs="Arial" w:hint="cs"/>
          <w:w w:val="101"/>
          <w:rtl/>
        </w:rPr>
        <w:t>الجؤجؤ</w:t>
      </w:r>
      <w:r>
        <w:rPr>
          <w:w w:val="101"/>
          <w:rtl/>
        </w:rPr>
        <w:t xml:space="preserve"> </w:t>
      </w:r>
      <w:r>
        <w:rPr>
          <w:rFonts w:ascii="Arial" w:hAnsi="Arial" w:cs="Arial" w:hint="cs"/>
          <w:w w:val="101"/>
          <w:rtl/>
        </w:rPr>
        <w:t>للصدر</w:t>
      </w:r>
      <w:r>
        <w:rPr>
          <w:w w:val="101"/>
          <w:rtl/>
        </w:rPr>
        <w:t xml:space="preserve">. </w:t>
      </w:r>
      <w:r>
        <w:rPr>
          <w:rFonts w:ascii="Arial" w:hAnsi="Arial" w:cs="Arial" w:hint="cs"/>
          <w:w w:val="101"/>
          <w:rtl/>
        </w:rPr>
        <w:t>والبؤبؤ</w:t>
      </w:r>
      <w:r>
        <w:rPr>
          <w:w w:val="101"/>
          <w:rtl/>
        </w:rPr>
        <w:t xml:space="preserve"> (</w:t>
      </w:r>
      <w:r>
        <w:rPr>
          <w:rFonts w:ascii="Arial" w:hAnsi="Arial" w:cs="Arial" w:hint="cs"/>
          <w:w w:val="101"/>
          <w:rtl/>
        </w:rPr>
        <w:t>بالموحَّدة</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والظريف،</w:t>
      </w:r>
      <w:r>
        <w:rPr>
          <w:w w:val="101"/>
          <w:rtl/>
        </w:rPr>
        <w:t xml:space="preserve"> </w:t>
      </w:r>
      <w:r>
        <w:rPr>
          <w:rFonts w:ascii="Arial" w:hAnsi="Arial" w:cs="Arial" w:hint="cs"/>
          <w:w w:val="101"/>
          <w:rtl/>
        </w:rPr>
        <w:t>ورأس</w:t>
      </w:r>
      <w:r>
        <w:rPr>
          <w:w w:val="101"/>
          <w:rtl/>
        </w:rPr>
        <w:t xml:space="preserve"> </w:t>
      </w:r>
      <w:r>
        <w:rPr>
          <w:rFonts w:ascii="Arial" w:hAnsi="Arial" w:cs="Arial" w:hint="cs"/>
          <w:w w:val="101"/>
          <w:rtl/>
        </w:rPr>
        <w:t>المكحلة،</w:t>
      </w:r>
      <w:r>
        <w:rPr>
          <w:w w:val="101"/>
          <w:rtl/>
        </w:rPr>
        <w:t xml:space="preserve"> </w:t>
      </w:r>
      <w:r>
        <w:rPr>
          <w:rFonts w:ascii="Arial" w:hAnsi="Arial" w:cs="Arial" w:hint="cs"/>
          <w:w w:val="101"/>
          <w:rtl/>
        </w:rPr>
        <w:t>وإنسان</w:t>
      </w:r>
      <w:r>
        <w:rPr>
          <w:w w:val="101"/>
          <w:rtl/>
        </w:rPr>
        <w:t xml:space="preserve"> </w:t>
      </w:r>
      <w:r>
        <w:rPr>
          <w:rFonts w:ascii="Arial" w:hAnsi="Arial" w:cs="Arial" w:hint="cs"/>
          <w:w w:val="101"/>
          <w:rtl/>
        </w:rPr>
        <w:t>العين،</w:t>
      </w:r>
      <w:r>
        <w:rPr>
          <w:w w:val="101"/>
          <w:rtl/>
        </w:rPr>
        <w:t xml:space="preserve"> </w:t>
      </w:r>
      <w:r>
        <w:rPr>
          <w:rFonts w:ascii="Arial" w:hAnsi="Arial" w:cs="Arial" w:hint="cs"/>
          <w:w w:val="101"/>
          <w:rtl/>
        </w:rPr>
        <w:t>ووسط</w:t>
      </w:r>
      <w:r>
        <w:rPr>
          <w:w w:val="101"/>
          <w:rtl/>
        </w:rPr>
        <w:t xml:space="preserve"> </w:t>
      </w:r>
      <w:r>
        <w:rPr>
          <w:rFonts w:ascii="Arial" w:hAnsi="Arial" w:cs="Arial" w:hint="cs"/>
          <w:w w:val="101"/>
          <w:rtl/>
        </w:rPr>
        <w:t>الشيء</w:t>
      </w:r>
      <w:r>
        <w:rPr>
          <w:w w:val="101"/>
          <w:rtl/>
        </w:rPr>
        <w:t xml:space="preserve">. </w:t>
      </w:r>
      <w:r>
        <w:rPr>
          <w:rFonts w:ascii="Arial" w:hAnsi="Arial" w:cs="Arial" w:hint="cs"/>
          <w:w w:val="101"/>
          <w:rtl/>
        </w:rPr>
        <w:t>واليؤيؤ</w:t>
      </w:r>
      <w:r>
        <w:rPr>
          <w:w w:val="101"/>
          <w:rtl/>
        </w:rPr>
        <w:t xml:space="preserve"> (</w:t>
      </w:r>
      <w:r>
        <w:rPr>
          <w:rFonts w:ascii="Arial" w:hAnsi="Arial" w:cs="Arial" w:hint="cs"/>
          <w:w w:val="101"/>
          <w:rtl/>
        </w:rPr>
        <w:t>بالمثناة</w:t>
      </w:r>
      <w:r>
        <w:rPr>
          <w:w w:val="101"/>
          <w:rtl/>
        </w:rPr>
        <w:t xml:space="preserve"> </w:t>
      </w:r>
      <w:r>
        <w:rPr>
          <w:rFonts w:ascii="Arial" w:hAnsi="Arial" w:cs="Arial" w:hint="cs"/>
          <w:w w:val="101"/>
          <w:rtl/>
        </w:rPr>
        <w:t>التحتيَّة</w:t>
      </w:r>
      <w:r>
        <w:rPr>
          <w:w w:val="101"/>
          <w:rtl/>
        </w:rPr>
        <w:t xml:space="preserve">): </w:t>
      </w:r>
      <w:r>
        <w:rPr>
          <w:rFonts w:ascii="Arial" w:hAnsi="Arial" w:cs="Arial" w:hint="cs"/>
          <w:w w:val="101"/>
          <w:rtl/>
        </w:rPr>
        <w:t>لطائر</w:t>
      </w:r>
      <w:r>
        <w:rPr>
          <w:w w:val="101"/>
          <w:rtl/>
        </w:rPr>
        <w:t xml:space="preserve"> </w:t>
      </w:r>
      <w:r>
        <w:rPr>
          <w:rFonts w:ascii="Arial" w:hAnsi="Arial" w:cs="Arial" w:hint="cs"/>
          <w:w w:val="101"/>
          <w:rtl/>
        </w:rPr>
        <w:t>كالباشق</w:t>
      </w:r>
      <w:r>
        <w:rPr>
          <w:w w:val="101"/>
          <w:rtl/>
        </w:rPr>
        <w:t xml:space="preserve">. </w:t>
      </w:r>
      <w:r>
        <w:rPr>
          <w:rFonts w:ascii="Arial" w:hAnsi="Arial" w:cs="Arial" w:hint="cs"/>
          <w:w w:val="101"/>
          <w:rtl/>
        </w:rPr>
        <w:t>والضؤضؤ</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للطائر</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والنؤنؤ</w:t>
      </w:r>
      <w:r>
        <w:rPr>
          <w:w w:val="101"/>
          <w:rtl/>
        </w:rPr>
        <w:t xml:space="preserve"> (</w:t>
      </w:r>
      <w:r>
        <w:rPr>
          <w:rFonts w:ascii="Arial" w:hAnsi="Arial" w:cs="Arial" w:hint="cs"/>
          <w:w w:val="101"/>
          <w:rtl/>
        </w:rPr>
        <w:t>بالنون</w:t>
      </w:r>
      <w:r>
        <w:rPr>
          <w:w w:val="101"/>
          <w:rtl/>
        </w:rPr>
        <w:t xml:space="preserve">): </w:t>
      </w:r>
      <w:r>
        <w:rPr>
          <w:rFonts w:ascii="Arial" w:hAnsi="Arial" w:cs="Arial" w:hint="cs"/>
          <w:w w:val="101"/>
          <w:rtl/>
        </w:rPr>
        <w:t>لمكثر</w:t>
      </w:r>
      <w:r>
        <w:rPr>
          <w:w w:val="101"/>
          <w:rtl/>
        </w:rPr>
        <w:t xml:space="preserve"> </w:t>
      </w:r>
      <w:r>
        <w:rPr>
          <w:rFonts w:ascii="Arial" w:hAnsi="Arial" w:cs="Arial" w:hint="cs"/>
          <w:w w:val="101"/>
          <w:rtl/>
        </w:rPr>
        <w:t>تقليب</w:t>
      </w:r>
      <w:r>
        <w:rPr>
          <w:w w:val="101"/>
          <w:rtl/>
        </w:rPr>
        <w:t xml:space="preserve"> </w:t>
      </w:r>
      <w:r>
        <w:rPr>
          <w:rFonts w:ascii="Arial" w:hAnsi="Arial" w:cs="Arial" w:hint="cs"/>
          <w:w w:val="101"/>
          <w:rtl/>
        </w:rPr>
        <w:t>الحدقة،</w:t>
      </w:r>
      <w:r>
        <w:rPr>
          <w:w w:val="101"/>
          <w:rtl/>
        </w:rPr>
        <w:t xml:space="preserve"> </w:t>
      </w:r>
      <w:r>
        <w:rPr>
          <w:rFonts w:ascii="Arial" w:hAnsi="Arial" w:cs="Arial" w:hint="cs"/>
          <w:w w:val="101"/>
          <w:rtl/>
        </w:rPr>
        <w:t>والعاجز</w:t>
      </w:r>
      <w:r>
        <w:rPr>
          <w:w w:val="101"/>
          <w:rtl/>
        </w:rPr>
        <w:t xml:space="preserve"> </w:t>
      </w:r>
      <w:r>
        <w:rPr>
          <w:rFonts w:ascii="Arial" w:hAnsi="Arial" w:cs="Arial" w:hint="cs"/>
          <w:w w:val="101"/>
          <w:rtl/>
        </w:rPr>
        <w:t>الجبان</w:t>
      </w:r>
      <w:r>
        <w:rPr>
          <w:w w:val="101"/>
          <w:rtl/>
        </w:rPr>
        <w:t xml:space="preserve">. </w:t>
      </w:r>
      <w:r>
        <w:rPr>
          <w:rFonts w:ascii="Arial" w:hAnsi="Arial" w:cs="Arial" w:hint="cs"/>
          <w:w w:val="101"/>
          <w:rtl/>
        </w:rPr>
        <w:t>والشؤشؤ</w:t>
      </w:r>
      <w:r>
        <w:rPr>
          <w:w w:val="101"/>
          <w:rtl/>
        </w:rPr>
        <w:t xml:space="preserve"> </w:t>
      </w:r>
      <w:r>
        <w:rPr>
          <w:rFonts w:ascii="Arial" w:hAnsi="Arial" w:cs="Arial" w:hint="cs"/>
          <w:w w:val="101"/>
          <w:rtl/>
        </w:rPr>
        <w:t>لدعاء</w:t>
      </w:r>
      <w:r>
        <w:rPr>
          <w:w w:val="101"/>
          <w:rtl/>
        </w:rPr>
        <w:t xml:space="preserve"> </w:t>
      </w:r>
      <w:r>
        <w:rPr>
          <w:rFonts w:ascii="Arial" w:hAnsi="Arial" w:cs="Arial" w:hint="cs"/>
          <w:w w:val="101"/>
          <w:rtl/>
        </w:rPr>
        <w:t>الحمار</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الماء،</w:t>
      </w:r>
      <w:r>
        <w:rPr>
          <w:w w:val="101"/>
          <w:rtl/>
        </w:rPr>
        <w:t xml:space="preserve"> </w:t>
      </w:r>
      <w:r>
        <w:rPr>
          <w:rFonts w:ascii="Arial" w:hAnsi="Arial" w:cs="Arial" w:hint="cs"/>
          <w:w w:val="101"/>
          <w:rtl/>
        </w:rPr>
        <w:t>ولزجر</w:t>
      </w:r>
      <w:r>
        <w:rPr>
          <w:w w:val="101"/>
          <w:rtl/>
        </w:rPr>
        <w:t xml:space="preserve"> </w:t>
      </w:r>
      <w:r>
        <w:rPr>
          <w:rFonts w:ascii="Arial" w:hAnsi="Arial" w:cs="Arial" w:hint="cs"/>
          <w:w w:val="101"/>
          <w:rtl/>
        </w:rPr>
        <w:t>الغنم،</w:t>
      </w:r>
      <w:r>
        <w:rPr>
          <w:w w:val="101"/>
          <w:rtl/>
        </w:rPr>
        <w:t xml:space="preserve"> </w:t>
      </w:r>
      <w:r>
        <w:rPr>
          <w:rFonts w:ascii="Arial" w:hAnsi="Arial" w:cs="Arial" w:hint="cs"/>
          <w:w w:val="101"/>
          <w:rtl/>
        </w:rPr>
        <w:t>والحمار</w:t>
      </w:r>
      <w:r>
        <w:rPr>
          <w:w w:val="101"/>
          <w:rtl/>
        </w:rPr>
        <w:t xml:space="preserve"> </w:t>
      </w:r>
      <w:r>
        <w:rPr>
          <w:rFonts w:ascii="Arial" w:hAnsi="Arial" w:cs="Arial" w:hint="cs"/>
          <w:w w:val="101"/>
          <w:rtl/>
        </w:rPr>
        <w:t>للمشي،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لدعاء</w:t>
      </w:r>
      <w:r>
        <w:rPr>
          <w:w w:val="101"/>
          <w:rtl/>
        </w:rPr>
        <w:t xml:space="preserve"> </w:t>
      </w:r>
      <w:r>
        <w:rPr>
          <w:rFonts w:ascii="Arial" w:hAnsi="Arial" w:cs="Arial" w:hint="cs"/>
          <w:w w:val="101"/>
          <w:rtl/>
        </w:rPr>
        <w:t>الغنم</w:t>
      </w:r>
      <w:r>
        <w:rPr>
          <w:w w:val="101"/>
          <w:rtl/>
        </w:rPr>
        <w:t xml:space="preserve"> </w:t>
      </w:r>
      <w:r>
        <w:rPr>
          <w:rFonts w:ascii="Arial" w:hAnsi="Arial" w:cs="Arial" w:hint="cs"/>
          <w:w w:val="101"/>
          <w:rtl/>
        </w:rPr>
        <w:t>للأكل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الشرب</w:t>
      </w:r>
      <w:r>
        <w:rPr>
          <w:w w:val="101"/>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وَالْمَرْجَانُ</w:t>
      </w:r>
      <w:r>
        <w:rPr>
          <w:rtl/>
        </w:rPr>
        <w:t> </w:t>
      </w:r>
      <w:r>
        <w:rPr>
          <w:rFonts w:ascii="Arial" w:hAnsi="Arial" w:cs="Arial" w:hint="cs"/>
          <w:rtl/>
        </w:rPr>
        <w:t>﴾</w:t>
      </w:r>
      <w:r>
        <w:rPr>
          <w:rtl/>
        </w:rPr>
        <w:t xml:space="preserve"> </w:t>
      </w:r>
      <w:r>
        <w:rPr>
          <w:rFonts w:ascii="Arial" w:hAnsi="Arial" w:cs="Arial" w:hint="cs"/>
          <w:rtl/>
        </w:rPr>
        <w:t>الكبار،</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اللؤلؤ</w:t>
      </w:r>
      <w:r>
        <w:rPr>
          <w:rtl/>
        </w:rPr>
        <w:t xml:space="preserve"> </w:t>
      </w:r>
      <w:r>
        <w:rPr>
          <w:rFonts w:ascii="Arial" w:hAnsi="Arial" w:cs="Arial" w:hint="cs"/>
          <w:rtl/>
        </w:rPr>
        <w:t>صغارُه</w:t>
      </w:r>
      <w:r>
        <w:rPr>
          <w:rtl/>
        </w:rPr>
        <w:t xml:space="preserve"> </w:t>
      </w:r>
      <w:r>
        <w:rPr>
          <w:rFonts w:ascii="Arial" w:hAnsi="Arial" w:cs="Arial" w:hint="cs"/>
          <w:rtl/>
        </w:rPr>
        <w:t>عند</w:t>
      </w:r>
      <w:r>
        <w:rPr>
          <w:rtl/>
        </w:rPr>
        <w:t xml:space="preserve"> </w:t>
      </w:r>
      <w:r>
        <w:rPr>
          <w:rFonts w:ascii="Arial" w:hAnsi="Arial" w:cs="Arial" w:hint="cs"/>
          <w:rtl/>
        </w:rPr>
        <w:t>عليٍّ</w:t>
      </w:r>
      <w:r>
        <w:rPr>
          <w:rtl/>
        </w:rPr>
        <w:t xml:space="preserve"> </w:t>
      </w:r>
      <w:r>
        <w:rPr>
          <w:rFonts w:ascii="Arial" w:hAnsi="Arial" w:cs="Arial" w:hint="cs"/>
          <w:rtl/>
        </w:rPr>
        <w:t>ومجاهد</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وعنه</w:t>
      </w:r>
      <w:r>
        <w:rPr>
          <w:rtl/>
        </w:rPr>
        <w:t xml:space="preserve"> </w:t>
      </w:r>
      <w:r>
        <w:rPr>
          <w:rFonts w:ascii="Arial" w:hAnsi="Arial" w:cs="Arial" w:hint="cs"/>
          <w:rtl/>
        </w:rPr>
        <w:t>عكس</w:t>
      </w:r>
      <w:r>
        <w:rPr>
          <w:rtl/>
        </w:rPr>
        <w:t xml:space="preserve"> </w:t>
      </w:r>
      <w:r>
        <w:rPr>
          <w:rFonts w:ascii="Arial" w:hAnsi="Arial" w:cs="Arial" w:hint="cs"/>
          <w:rtl/>
        </w:rPr>
        <w:t>ذلك،</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المرجان</w:t>
      </w:r>
      <w:r>
        <w:rPr>
          <w:rFonts w:ascii="Calibri" w:cs="Calibri" w:hint="cs"/>
          <w:rtl/>
        </w:rPr>
        <w:t>»</w:t>
      </w:r>
      <w:r>
        <w:rPr>
          <w:rtl/>
        </w:rPr>
        <w:t xml:space="preserve"> </w:t>
      </w:r>
      <w:r>
        <w:rPr>
          <w:rFonts w:ascii="Arial" w:hAnsi="Arial" w:cs="Arial" w:hint="cs"/>
          <w:rtl/>
        </w:rPr>
        <w:t>الخرز</w:t>
      </w:r>
      <w:r>
        <w:rPr>
          <w:rtl/>
        </w:rPr>
        <w:t xml:space="preserve"> </w:t>
      </w:r>
      <w:r>
        <w:rPr>
          <w:rFonts w:ascii="Arial" w:hAnsi="Arial" w:cs="Arial" w:hint="cs"/>
          <w:rtl/>
        </w:rPr>
        <w:t>الأحمر،</w:t>
      </w:r>
      <w:r>
        <w:rPr>
          <w:rtl/>
        </w:rPr>
        <w:t xml:space="preserve"> </w:t>
      </w:r>
      <w:r>
        <w:rPr>
          <w:rFonts w:ascii="Arial" w:hAnsi="Arial" w:cs="Arial" w:hint="cs"/>
          <w:rtl/>
        </w:rPr>
        <w:t>فـ</w:t>
      </w:r>
      <w:r>
        <w:rPr>
          <w:rFonts w:ascii="Calibri" w:cs="Calibri" w:hint="cs"/>
          <w:rtl/>
        </w:rPr>
        <w:t> «</w:t>
      </w:r>
      <w:r>
        <w:rPr>
          <w:rFonts w:ascii="Arial" w:hAnsi="Arial" w:cs="Arial" w:hint="cs"/>
          <w:rtl/>
        </w:rPr>
        <w:t>اللؤلؤ</w:t>
      </w:r>
      <w:r>
        <w:rPr>
          <w:rFonts w:ascii="Calibri" w:cs="Calibri" w:hint="cs"/>
          <w:rtl/>
        </w:rPr>
        <w:t>»</w:t>
      </w:r>
      <w:r>
        <w:rPr>
          <w:rtl/>
        </w:rPr>
        <w:t xml:space="preserve"> </w:t>
      </w:r>
      <w:r>
        <w:rPr>
          <w:rFonts w:ascii="Arial" w:hAnsi="Arial" w:cs="Arial" w:hint="cs"/>
          <w:rtl/>
        </w:rPr>
        <w:t>الدرُّ</w:t>
      </w:r>
      <w:r>
        <w:rPr>
          <w:rtl/>
        </w:rPr>
        <w:t xml:space="preserve"> </w:t>
      </w:r>
      <w:r>
        <w:rPr>
          <w:rFonts w:ascii="Arial" w:hAnsi="Arial" w:cs="Arial" w:hint="cs"/>
          <w:rtl/>
        </w:rPr>
        <w:t>الصغار</w:t>
      </w:r>
      <w:r>
        <w:rPr>
          <w:rtl/>
        </w:rPr>
        <w:t xml:space="preserve"> </w:t>
      </w:r>
      <w:r>
        <w:rPr>
          <w:rFonts w:ascii="Arial" w:hAnsi="Arial" w:cs="Arial" w:hint="cs"/>
          <w:rtl/>
        </w:rPr>
        <w:t>والكبار</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إنَّهما</w:t>
      </w:r>
      <w:r>
        <w:rPr>
          <w:rtl/>
        </w:rPr>
        <w:t xml:space="preserve"> </w:t>
      </w:r>
      <w:r>
        <w:rPr>
          <w:rFonts w:ascii="Arial" w:hAnsi="Arial" w:cs="Arial" w:hint="cs"/>
          <w:rtl/>
        </w:rPr>
        <w:t>يخرجان</w:t>
      </w:r>
      <w:r>
        <w:rPr>
          <w:rtl/>
        </w:rPr>
        <w:t xml:space="preserve"> </w:t>
      </w:r>
      <w:r>
        <w:rPr>
          <w:rFonts w:ascii="Arial" w:hAnsi="Arial" w:cs="Arial" w:hint="cs"/>
          <w:rtl/>
        </w:rPr>
        <w:t>من</w:t>
      </w:r>
      <w:r>
        <w:rPr>
          <w:rtl/>
        </w:rPr>
        <w:t xml:space="preserve"> </w:t>
      </w:r>
      <w:r>
        <w:rPr>
          <w:rFonts w:ascii="Arial" w:hAnsi="Arial" w:cs="Arial" w:hint="cs"/>
          <w:rtl/>
        </w:rPr>
        <w:t>بحر</w:t>
      </w:r>
      <w:r>
        <w:rPr>
          <w:rtl/>
        </w:rPr>
        <w:t xml:space="preserve"> </w:t>
      </w:r>
      <w:r>
        <w:rPr>
          <w:rFonts w:ascii="Arial" w:hAnsi="Arial" w:cs="Arial" w:hint="cs"/>
          <w:rtl/>
        </w:rPr>
        <w:t>النيل،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الأجود</w:t>
      </w:r>
      <w:r>
        <w:rPr>
          <w:rtl/>
        </w:rPr>
        <w:t xml:space="preserve"> </w:t>
      </w:r>
      <w:r>
        <w:rPr>
          <w:rFonts w:ascii="Arial" w:hAnsi="Arial" w:cs="Arial" w:hint="cs"/>
          <w:rtl/>
        </w:rPr>
        <w:t>أو</w:t>
      </w:r>
      <w:r>
        <w:rPr>
          <w:rtl/>
        </w:rPr>
        <w:t xml:space="preserve"> </w:t>
      </w:r>
      <w:r>
        <w:rPr>
          <w:rFonts w:ascii="Arial" w:hAnsi="Arial" w:cs="Arial" w:hint="cs"/>
          <w:rtl/>
        </w:rPr>
        <w:t>الأكثر</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المالح</w:t>
      </w:r>
      <w:r>
        <w:rPr>
          <w:rtl/>
        </w:rPr>
        <w:t>.</w:t>
      </w:r>
    </w:p>
    <w:p w:rsidR="00F65AD2" w:rsidRDefault="00F65AD2">
      <w:pPr>
        <w:pStyle w:val="textquran"/>
        <w:rPr>
          <w:rtl/>
        </w:rPr>
      </w:pPr>
      <w:r>
        <w:rPr>
          <w:rFonts w:ascii="Arial" w:hAnsi="Arial" w:cs="Arial" w:hint="cs"/>
          <w:rtl/>
        </w:rPr>
        <w:t>ويقال</w:t>
      </w:r>
      <w:r>
        <w:rPr>
          <w:rtl/>
        </w:rPr>
        <w:t xml:space="preserve">: </w:t>
      </w:r>
      <w:r>
        <w:rPr>
          <w:rStyle w:val="bold"/>
          <w:rFonts w:ascii="Arial" w:hAnsi="Arial" w:cs="Arial" w:hint="cs"/>
          <w:rtl/>
        </w:rPr>
        <w:t>إنَّما</w:t>
      </w:r>
      <w:r>
        <w:rPr>
          <w:rStyle w:val="bold"/>
          <w:rtl/>
        </w:rPr>
        <w:t xml:space="preserve"> </w:t>
      </w:r>
      <w:r>
        <w:rPr>
          <w:rStyle w:val="bold"/>
          <w:rFonts w:ascii="Arial" w:hAnsi="Arial" w:cs="Arial" w:hint="cs"/>
          <w:rtl/>
        </w:rPr>
        <w:t>يخرج</w:t>
      </w:r>
      <w:r>
        <w:rPr>
          <w:rStyle w:val="bold"/>
          <w:rtl/>
        </w:rPr>
        <w:t xml:space="preserve"> </w:t>
      </w:r>
      <w:r>
        <w:rPr>
          <w:rStyle w:val="bold"/>
          <w:rFonts w:ascii="Arial" w:hAnsi="Arial" w:cs="Arial" w:hint="cs"/>
          <w:rtl/>
        </w:rPr>
        <w:t>اللؤلؤ</w:t>
      </w:r>
      <w:r>
        <w:rPr>
          <w:rStyle w:val="bold"/>
          <w:rtl/>
        </w:rPr>
        <w:t xml:space="preserve"> </w:t>
      </w:r>
      <w:r>
        <w:rPr>
          <w:rStyle w:val="bold"/>
          <w:rFonts w:ascii="Arial" w:hAnsi="Arial" w:cs="Arial" w:hint="cs"/>
          <w:rtl/>
        </w:rPr>
        <w:t>والمرجان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المالح</w:t>
      </w:r>
      <w:r>
        <w:rPr>
          <w:rtl/>
        </w:rPr>
        <w:t xml:space="preserve"> </w:t>
      </w:r>
      <w:r>
        <w:rPr>
          <w:rFonts w:ascii="Arial" w:hAnsi="Arial" w:cs="Arial" w:hint="cs"/>
          <w:rtl/>
        </w:rPr>
        <w:t>فالمراد</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مِنْهُمَا</w:t>
      </w:r>
      <w:r>
        <w:rPr>
          <w:rFonts w:ascii="Calibri" w:cs="Calibri" w:hint="cs"/>
          <w:rtl/>
        </w:rPr>
        <w:t> </w:t>
      </w:r>
      <w:r>
        <w:rPr>
          <w:rFonts w:ascii="Arial" w:hAnsi="Arial" w:cs="Arial" w:hint="cs"/>
          <w:rtl/>
        </w:rPr>
        <w:t>﴾</w:t>
      </w:r>
      <w:r>
        <w:rPr>
          <w:rtl/>
        </w:rPr>
        <w:t xml:space="preserve"> </w:t>
      </w:r>
      <w:r>
        <w:rPr>
          <w:rFonts w:ascii="Arial" w:hAnsi="Arial" w:cs="Arial" w:hint="cs"/>
          <w:rtl/>
        </w:rPr>
        <w:t>المجموع،</w:t>
      </w:r>
      <w:r>
        <w:rPr>
          <w:rtl/>
        </w:rPr>
        <w:t xml:space="preserve"> </w:t>
      </w:r>
      <w:r>
        <w:rPr>
          <w:rFonts w:ascii="Arial" w:hAnsi="Arial" w:cs="Arial" w:hint="cs"/>
          <w:rtl/>
        </w:rPr>
        <w:t>وذلك</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وَجَعَلَ</w:t>
      </w:r>
      <w:r>
        <w:rPr>
          <w:rtl/>
        </w:rPr>
        <w:t xml:space="preserve"> </w:t>
      </w:r>
      <w:r>
        <w:rPr>
          <w:rFonts w:ascii="Arial" w:hAnsi="Arial" w:cs="Arial" w:hint="cs"/>
          <w:rtl/>
        </w:rPr>
        <w:t>الْقَمَرَ</w:t>
      </w:r>
      <w:r>
        <w:rPr>
          <w:rtl/>
        </w:rPr>
        <w:t xml:space="preserve"> </w:t>
      </w:r>
      <w:r>
        <w:rPr>
          <w:rFonts w:ascii="Arial" w:hAnsi="Arial" w:cs="Arial" w:hint="cs"/>
          <w:rtl/>
        </w:rPr>
        <w:t>فِيهِنَّ</w:t>
      </w:r>
      <w:r>
        <w:rPr>
          <w:rtl/>
        </w:rPr>
        <w:t xml:space="preserve"> </w:t>
      </w:r>
      <w:r>
        <w:rPr>
          <w:rFonts w:ascii="Arial" w:hAnsi="Arial" w:cs="Arial" w:hint="cs"/>
          <w:rtl/>
        </w:rPr>
        <w:t>نُورًا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نوح</w:t>
      </w:r>
      <w:r>
        <w:rPr>
          <w:rStyle w:val="CharacterStyle11"/>
          <w:rtl/>
        </w:rPr>
        <w:t>:</w:t>
      </w:r>
      <w:r>
        <w:rPr>
          <w:rStyle w:val="CharacterStyle11"/>
          <w:rFonts w:ascii="Calibri" w:cs="Calibri" w:hint="cs"/>
          <w:rtl/>
        </w:rPr>
        <w:t> </w:t>
      </w:r>
      <w:r>
        <w:rPr>
          <w:rStyle w:val="CharacterStyle11"/>
          <w:rtl/>
        </w:rPr>
        <w:t>16]</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tl/>
        </w:rPr>
        <w:t> </w:t>
      </w:r>
      <w:r>
        <w:rPr>
          <w:rFonts w:ascii="Arial" w:hAnsi="Arial" w:cs="Arial" w:hint="cs"/>
          <w:rtl/>
        </w:rPr>
        <w:t>عَلَىٰ</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الْقَرْيَتَينِ</w:t>
      </w:r>
      <w:r>
        <w:rPr>
          <w:rtl/>
        </w:rPr>
        <w:t xml:space="preserve"> </w:t>
      </w:r>
      <w:r>
        <w:rPr>
          <w:rFonts w:ascii="Arial" w:hAnsi="Arial" w:cs="Arial" w:hint="cs"/>
          <w:rtl/>
        </w:rPr>
        <w:t>عَظِيمٍ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الزخرف</w:t>
      </w:r>
      <w:r>
        <w:rPr>
          <w:rStyle w:val="CharacterStyle11"/>
          <w:rtl/>
        </w:rPr>
        <w:t>:</w:t>
      </w:r>
      <w:r>
        <w:rPr>
          <w:rStyle w:val="CharacterStyle11"/>
          <w:rFonts w:ascii="Calibri" w:cs="Calibri" w:hint="cs"/>
          <w:rtl/>
        </w:rPr>
        <w:t> </w:t>
      </w:r>
      <w:r>
        <w:rPr>
          <w:rStyle w:val="CharacterStyle11"/>
          <w:rtl/>
        </w:rPr>
        <w:t>31]</w:t>
      </w:r>
      <w:r>
        <w:rPr>
          <w:rFonts w:ascii="Arial" w:hAnsi="Arial" w:cs="Arial" w:hint="cs"/>
          <w:rtl/>
        </w:rPr>
        <w:t>،</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أحدهما،</w:t>
      </w:r>
      <w:r>
        <w:rPr>
          <w:rtl/>
        </w:rPr>
        <w:t xml:space="preserve"> </w:t>
      </w:r>
      <w:r>
        <w:rPr>
          <w:rFonts w:ascii="Arial" w:hAnsi="Arial" w:cs="Arial" w:hint="cs"/>
          <w:rtl/>
        </w:rPr>
        <w:t>وهذا</w:t>
      </w:r>
      <w:r>
        <w:rPr>
          <w:rtl/>
        </w:rPr>
        <w:t xml:space="preserve"> </w:t>
      </w:r>
      <w:r>
        <w:rPr>
          <w:rFonts w:ascii="Arial" w:hAnsi="Arial" w:cs="Arial" w:hint="cs"/>
          <w:rtl/>
        </w:rPr>
        <w:t>واقع</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w:t>
      </w:r>
    </w:p>
    <w:p w:rsidR="00F65AD2" w:rsidRDefault="00F65AD2">
      <w:pPr>
        <w:pStyle w:val="textquran"/>
        <w:rPr>
          <w:w w:val="102"/>
          <w:rtl/>
        </w:rPr>
      </w:pPr>
      <w:r>
        <w:rPr>
          <w:rFonts w:ascii="Arial" w:hAnsi="Arial" w:cs="Arial" w:hint="cs"/>
          <w:w w:val="102"/>
          <w:rtl/>
        </w:rPr>
        <w:t>ولا</w:t>
      </w:r>
      <w:r>
        <w:rPr>
          <w:w w:val="102"/>
          <w:rtl/>
        </w:rPr>
        <w:t xml:space="preserve"> </w:t>
      </w:r>
      <w:r>
        <w:rPr>
          <w:rFonts w:ascii="Arial" w:hAnsi="Arial" w:cs="Arial" w:hint="cs"/>
          <w:w w:val="102"/>
          <w:rtl/>
        </w:rPr>
        <w:t>أرى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مضاف،</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تقديره</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الامتنان</w:t>
      </w:r>
      <w:r>
        <w:rPr>
          <w:w w:val="102"/>
          <w:rtl/>
        </w:rPr>
        <w:t xml:space="preserve"> </w:t>
      </w:r>
      <w:r>
        <w:rPr>
          <w:rFonts w:ascii="Arial" w:hAnsi="Arial" w:cs="Arial" w:hint="cs"/>
          <w:w w:val="102"/>
          <w:rtl/>
        </w:rPr>
        <w:t>بالمجموع</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إنَّما</w:t>
      </w:r>
      <w:r>
        <w:rPr>
          <w:w w:val="102"/>
          <w:rtl/>
        </w:rPr>
        <w:t xml:space="preserve"> </w:t>
      </w:r>
      <w:r>
        <w:rPr>
          <w:rFonts w:ascii="Arial" w:hAnsi="Arial" w:cs="Arial" w:hint="cs"/>
          <w:w w:val="102"/>
          <w:rtl/>
        </w:rPr>
        <w:t>يخرجان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ملتقى</w:t>
      </w:r>
      <w:r>
        <w:rPr>
          <w:w w:val="102"/>
          <w:rtl/>
        </w:rPr>
        <w:t xml:space="preserve"> </w:t>
      </w:r>
      <w:r>
        <w:rPr>
          <w:rFonts w:ascii="Arial" w:hAnsi="Arial" w:cs="Arial" w:hint="cs"/>
          <w:w w:val="102"/>
          <w:rtl/>
        </w:rPr>
        <w:t>البحرين،</w:t>
      </w:r>
      <w:r>
        <w:rPr>
          <w:w w:val="102"/>
          <w:rtl/>
        </w:rPr>
        <w:t xml:space="preserve"> </w:t>
      </w:r>
      <w:r>
        <w:rPr>
          <w:rFonts w:ascii="Arial" w:hAnsi="Arial" w:cs="Arial" w:hint="cs"/>
          <w:w w:val="102"/>
          <w:rtl/>
        </w:rPr>
        <w:t>ويردُّه</w:t>
      </w:r>
      <w:r>
        <w:rPr>
          <w:w w:val="102"/>
          <w:rtl/>
        </w:rPr>
        <w:t xml:space="preserve"> </w:t>
      </w:r>
      <w:r>
        <w:rPr>
          <w:rFonts w:ascii="Arial" w:hAnsi="Arial" w:cs="Arial" w:hint="cs"/>
          <w:w w:val="102"/>
          <w:rtl/>
        </w:rPr>
        <w:t>المشاهدة</w:t>
      </w:r>
      <w:r>
        <w:rPr>
          <w:w w:val="102"/>
          <w:rtl/>
        </w:rPr>
        <w:t xml:space="preserve"> </w:t>
      </w:r>
      <w:r>
        <w:rPr>
          <w:rFonts w:ascii="Arial" w:hAnsi="Arial" w:cs="Arial" w:hint="cs"/>
          <w:w w:val="102"/>
          <w:rtl/>
        </w:rPr>
        <w:t>فإنَّهما</w:t>
      </w:r>
      <w:r>
        <w:rPr>
          <w:w w:val="102"/>
          <w:rtl/>
        </w:rPr>
        <w:t xml:space="preserve"> </w:t>
      </w:r>
      <w:r>
        <w:rPr>
          <w:rFonts w:ascii="Arial" w:hAnsi="Arial" w:cs="Arial" w:hint="cs"/>
          <w:w w:val="102"/>
          <w:rtl/>
        </w:rPr>
        <w:t>يخرجان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المالح</w:t>
      </w:r>
      <w:r>
        <w:rPr>
          <w:w w:val="102"/>
          <w:rtl/>
        </w:rPr>
        <w:t xml:space="preserve"> </w:t>
      </w:r>
      <w:r>
        <w:rPr>
          <w:rFonts w:ascii="Arial" w:hAnsi="Arial" w:cs="Arial" w:hint="cs"/>
          <w:w w:val="102"/>
          <w:rtl/>
        </w:rPr>
        <w:t>مطلقًا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التقيا</w:t>
      </w:r>
      <w:r>
        <w:rPr>
          <w:w w:val="102"/>
          <w:rtl/>
        </w:rPr>
        <w:t xml:space="preserve"> </w:t>
      </w:r>
      <w:r>
        <w:rPr>
          <w:rFonts w:ascii="Arial" w:hAnsi="Arial" w:cs="Arial" w:hint="cs"/>
          <w:w w:val="102"/>
          <w:rtl/>
        </w:rPr>
        <w:t>صارا</w:t>
      </w:r>
      <w:r>
        <w:rPr>
          <w:w w:val="102"/>
          <w:rtl/>
        </w:rPr>
        <w:t xml:space="preserve"> </w:t>
      </w:r>
      <w:r>
        <w:rPr>
          <w:rFonts w:ascii="Arial" w:hAnsi="Arial" w:cs="Arial" w:hint="cs"/>
          <w:w w:val="102"/>
          <w:rtl/>
        </w:rPr>
        <w:t>كواحد</w:t>
      </w:r>
      <w:r>
        <w:rPr>
          <w:w w:val="102"/>
          <w:rtl/>
        </w:rPr>
        <w:t xml:space="preserve"> </w:t>
      </w:r>
      <w:r>
        <w:rPr>
          <w:rFonts w:ascii="Arial" w:hAnsi="Arial" w:cs="Arial" w:hint="cs"/>
          <w:w w:val="102"/>
          <w:rtl/>
        </w:rPr>
        <w:t>فالخارج</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أحدهما</w:t>
      </w:r>
      <w:r>
        <w:rPr>
          <w:w w:val="102"/>
          <w:rtl/>
        </w:rPr>
        <w:t xml:space="preserve"> </w:t>
      </w:r>
      <w:r>
        <w:rPr>
          <w:rFonts w:ascii="Arial" w:hAnsi="Arial" w:cs="Arial" w:hint="cs"/>
          <w:w w:val="102"/>
          <w:rtl/>
        </w:rPr>
        <w:t>كأنَّه</w:t>
      </w:r>
      <w:r>
        <w:rPr>
          <w:w w:val="102"/>
          <w:rtl/>
        </w:rPr>
        <w:t xml:space="preserve"> </w:t>
      </w:r>
      <w:r>
        <w:rPr>
          <w:rFonts w:ascii="Arial" w:hAnsi="Arial" w:cs="Arial" w:hint="cs"/>
          <w:w w:val="102"/>
          <w:rtl/>
        </w:rPr>
        <w:t>خارج</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الآخر</w:t>
      </w:r>
      <w:r>
        <w:rPr>
          <w:w w:val="102"/>
          <w:rtl/>
        </w:rPr>
        <w:t>.</w:t>
      </w:r>
    </w:p>
    <w:p w:rsidR="00F65AD2" w:rsidRDefault="00F65AD2">
      <w:pPr>
        <w:pStyle w:val="textquran"/>
        <w:rPr>
          <w:w w:val="99"/>
          <w:rtl/>
        </w:rPr>
      </w:pPr>
      <w:r>
        <w:rPr>
          <w:rFonts w:ascii="Arial" w:hAnsi="Arial" w:cs="Arial" w:hint="cs"/>
          <w:w w:val="99"/>
          <w:rtl/>
        </w:rPr>
        <w:t>وقدَّر</w:t>
      </w:r>
      <w:r>
        <w:rPr>
          <w:w w:val="99"/>
          <w:rtl/>
        </w:rPr>
        <w:t xml:space="preserve"> </w:t>
      </w:r>
      <w:r>
        <w:rPr>
          <w:rFonts w:ascii="Arial" w:hAnsi="Arial" w:cs="Arial" w:hint="cs"/>
          <w:w w:val="99"/>
          <w:rtl/>
        </w:rPr>
        <w:t>بعضهم</w:t>
      </w:r>
      <w:r>
        <w:rPr>
          <w:w w:val="99"/>
          <w:rtl/>
        </w:rPr>
        <w:t xml:space="preserve"> </w:t>
      </w:r>
      <w:r>
        <w:rPr>
          <w:rFonts w:ascii="Arial" w:hAnsi="Arial" w:cs="Arial" w:hint="cs"/>
          <w:w w:val="99"/>
          <w:rtl/>
        </w:rPr>
        <w:t>المضاف،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أحدهما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يخرج</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الملح</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بتوسُّط</w:t>
      </w:r>
      <w:r>
        <w:rPr>
          <w:w w:val="99"/>
          <w:rtl/>
        </w:rPr>
        <w:t xml:space="preserve"> </w:t>
      </w:r>
      <w:r>
        <w:rPr>
          <w:rFonts w:ascii="Arial" w:hAnsi="Arial" w:cs="Arial" w:hint="cs"/>
          <w:w w:val="99"/>
          <w:rtl/>
        </w:rPr>
        <w:t>ماء</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كاللقاح</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فصحَّ</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منهما،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الولد</w:t>
      </w:r>
      <w:r>
        <w:rPr>
          <w:w w:val="99"/>
          <w:rtl/>
        </w:rPr>
        <w:t xml:space="preserve"> </w:t>
      </w:r>
      <w:r>
        <w:rPr>
          <w:rFonts w:ascii="Arial" w:hAnsi="Arial" w:cs="Arial" w:hint="cs"/>
          <w:w w:val="99"/>
          <w:rtl/>
        </w:rPr>
        <w:t>يخرج</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والأنثى</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اللؤلؤ</w:t>
      </w:r>
      <w:r>
        <w:rPr>
          <w:w w:val="99"/>
          <w:rtl/>
        </w:rPr>
        <w:t xml:space="preserve"> </w:t>
      </w:r>
      <w:r>
        <w:rPr>
          <w:rFonts w:ascii="Arial" w:hAnsi="Arial" w:cs="Arial" w:hint="cs"/>
          <w:w w:val="99"/>
          <w:rtl/>
        </w:rPr>
        <w:t>والمرجان</w:t>
      </w:r>
      <w:r>
        <w:rPr>
          <w:w w:val="99"/>
          <w:rtl/>
        </w:rPr>
        <w:t xml:space="preserve"> </w:t>
      </w:r>
      <w:r>
        <w:rPr>
          <w:rFonts w:ascii="Arial" w:hAnsi="Arial" w:cs="Arial" w:hint="cs"/>
          <w:w w:val="99"/>
          <w:rtl/>
        </w:rPr>
        <w:t>بماء</w:t>
      </w:r>
      <w:r>
        <w:rPr>
          <w:w w:val="99"/>
          <w:rtl/>
        </w:rPr>
        <w:t xml:space="preserve"> </w:t>
      </w:r>
      <w:r>
        <w:rPr>
          <w:rFonts w:ascii="Arial" w:hAnsi="Arial" w:cs="Arial" w:hint="cs"/>
          <w:w w:val="99"/>
          <w:rtl/>
        </w:rPr>
        <w:t>النيسان</w:t>
      </w:r>
      <w:r>
        <w:rPr>
          <w:w w:val="99"/>
          <w:rtl/>
        </w:rPr>
        <w:t xml:space="preserve"> </w:t>
      </w:r>
      <w:r>
        <w:rPr>
          <w:rFonts w:ascii="Arial" w:hAnsi="Arial" w:cs="Arial" w:hint="cs"/>
          <w:w w:val="99"/>
          <w:rtl/>
        </w:rPr>
        <w:t>تلقَّفه</w:t>
      </w:r>
      <w:r>
        <w:rPr>
          <w:w w:val="99"/>
          <w:rtl/>
        </w:rPr>
        <w:t xml:space="preserve"> </w:t>
      </w:r>
      <w:r>
        <w:rPr>
          <w:rFonts w:ascii="Arial" w:hAnsi="Arial" w:cs="Arial" w:hint="cs"/>
          <w:w w:val="99"/>
          <w:rtl/>
        </w:rPr>
        <w:t>الحوت</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الحوت</w:t>
      </w:r>
      <w:r>
        <w:rPr>
          <w:w w:val="99"/>
          <w:rtl/>
        </w:rPr>
        <w:t xml:space="preserve"> </w:t>
      </w:r>
      <w:r>
        <w:rPr>
          <w:rFonts w:ascii="Arial" w:hAnsi="Arial" w:cs="Arial" w:hint="cs"/>
          <w:w w:val="99"/>
          <w:rtl/>
        </w:rPr>
        <w:t>صدفًا</w:t>
      </w:r>
      <w:r>
        <w:rPr>
          <w:w w:val="99"/>
          <w:rtl/>
        </w:rPr>
        <w:t xml:space="preserve"> </w:t>
      </w:r>
      <w:r>
        <w:rPr>
          <w:rFonts w:ascii="Arial" w:hAnsi="Arial" w:cs="Arial" w:hint="cs"/>
          <w:w w:val="99"/>
          <w:rtl/>
        </w:rPr>
        <w:t>يتضمَّنها</w:t>
      </w:r>
      <w:r>
        <w:rPr>
          <w:color w:val="00C100"/>
          <w:w w:val="99"/>
          <w:vertAlign w:val="superscript"/>
          <w:rtl/>
        </w:rPr>
        <w:footnoteReference w:id="153"/>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التَّجْر</w:t>
      </w:r>
      <w:r>
        <w:rPr>
          <w:rtl/>
        </w:rPr>
        <w:t xml:space="preserve"> </w:t>
      </w:r>
      <w:r>
        <w:rPr>
          <w:rFonts w:ascii="Arial" w:hAnsi="Arial" w:cs="Arial" w:hint="cs"/>
          <w:rtl/>
        </w:rPr>
        <w:t>بهما،</w:t>
      </w:r>
      <w:r>
        <w:rPr>
          <w:rtl/>
        </w:rPr>
        <w:t xml:space="preserve"> </w:t>
      </w:r>
      <w:r>
        <w:rPr>
          <w:rFonts w:ascii="Arial" w:hAnsi="Arial" w:cs="Arial" w:hint="cs"/>
          <w:rtl/>
        </w:rPr>
        <w:t>والتزيُّن</w:t>
      </w:r>
      <w:r>
        <w:rPr>
          <w:rtl/>
        </w:rPr>
        <w:t xml:space="preserve"> </w:t>
      </w:r>
      <w:r>
        <w:rPr>
          <w:rFonts w:ascii="Arial" w:hAnsi="Arial" w:cs="Arial" w:hint="cs"/>
          <w:rtl/>
        </w:rPr>
        <w:t>بهما</w:t>
      </w:r>
      <w:r>
        <w:rPr>
          <w:rtl/>
        </w:rPr>
        <w:t>. [</w:t>
      </w:r>
      <w:r>
        <w:rPr>
          <w:rFonts w:ascii="Arial" w:hAnsi="Arial" w:cs="Arial" w:hint="cs"/>
          <w:rtl/>
        </w:rPr>
        <w:t>قيل</w:t>
      </w:r>
      <w:r>
        <w:rPr>
          <w:rtl/>
        </w:rPr>
        <w:t xml:space="preserve">:] </w:t>
      </w:r>
      <w:r>
        <w:rPr>
          <w:rFonts w:ascii="Arial" w:hAnsi="Arial" w:cs="Arial" w:hint="cs"/>
          <w:rtl/>
        </w:rPr>
        <w:t>وإزالةِ</w:t>
      </w:r>
      <w:r>
        <w:rPr>
          <w:rtl/>
        </w:rPr>
        <w:t xml:space="preserve"> </w:t>
      </w:r>
      <w:r>
        <w:rPr>
          <w:rFonts w:ascii="Arial" w:hAnsi="Arial" w:cs="Arial" w:hint="cs"/>
          <w:rtl/>
        </w:rPr>
        <w:t>الخفقان،</w:t>
      </w:r>
      <w:r>
        <w:rPr>
          <w:rtl/>
        </w:rPr>
        <w:t xml:space="preserve"> </w:t>
      </w:r>
      <w:r>
        <w:rPr>
          <w:rFonts w:ascii="Arial" w:hAnsi="Arial" w:cs="Arial" w:hint="cs"/>
          <w:rtl/>
        </w:rPr>
        <w:t>ونتن</w:t>
      </w:r>
      <w:r>
        <w:rPr>
          <w:rtl/>
        </w:rPr>
        <w:t xml:space="preserve"> </w:t>
      </w:r>
      <w:r>
        <w:rPr>
          <w:rFonts w:ascii="Arial" w:hAnsi="Arial" w:cs="Arial" w:hint="cs"/>
          <w:rtl/>
        </w:rPr>
        <w:t>ريح</w:t>
      </w:r>
      <w:r>
        <w:rPr>
          <w:rtl/>
        </w:rPr>
        <w:t xml:space="preserve"> </w:t>
      </w:r>
      <w:r>
        <w:rPr>
          <w:rFonts w:ascii="Arial" w:hAnsi="Arial" w:cs="Arial" w:hint="cs"/>
          <w:rtl/>
        </w:rPr>
        <w:t>الأنف</w:t>
      </w:r>
      <w:r>
        <w:rPr>
          <w:rtl/>
        </w:rPr>
        <w:t xml:space="preserve"> </w:t>
      </w:r>
      <w:r>
        <w:rPr>
          <w:rFonts w:ascii="Arial" w:hAnsi="Arial" w:cs="Arial" w:hint="cs"/>
          <w:rtl/>
        </w:rPr>
        <w:t>والفمِ،</w:t>
      </w:r>
      <w:r>
        <w:rPr>
          <w:rtl/>
        </w:rPr>
        <w:t xml:space="preserve"> </w:t>
      </w:r>
      <w:r>
        <w:rPr>
          <w:rFonts w:ascii="Arial" w:hAnsi="Arial" w:cs="Arial" w:hint="cs"/>
          <w:rtl/>
        </w:rPr>
        <w:t>وضعف</w:t>
      </w:r>
      <w:r>
        <w:rPr>
          <w:rtl/>
        </w:rPr>
        <w:t xml:space="preserve"> </w:t>
      </w:r>
      <w:r>
        <w:rPr>
          <w:rFonts w:ascii="Arial" w:hAnsi="Arial" w:cs="Arial" w:hint="cs"/>
          <w:rtl/>
        </w:rPr>
        <w:t>الكبد</w:t>
      </w:r>
      <w:r>
        <w:rPr>
          <w:rtl/>
        </w:rPr>
        <w:t xml:space="preserve"> </w:t>
      </w:r>
      <w:r>
        <w:rPr>
          <w:rFonts w:ascii="Arial" w:hAnsi="Arial" w:cs="Arial" w:hint="cs"/>
          <w:rtl/>
        </w:rPr>
        <w:t>والكلى</w:t>
      </w:r>
      <w:r>
        <w:rPr>
          <w:rtl/>
        </w:rPr>
        <w:t xml:space="preserve"> </w:t>
      </w:r>
      <w:r>
        <w:rPr>
          <w:rFonts w:ascii="Arial" w:hAnsi="Arial" w:cs="Arial" w:hint="cs"/>
          <w:rtl/>
        </w:rPr>
        <w:t>والحصى،</w:t>
      </w:r>
      <w:r>
        <w:rPr>
          <w:rtl/>
        </w:rPr>
        <w:t xml:space="preserve"> </w:t>
      </w:r>
      <w:r>
        <w:rPr>
          <w:rFonts w:ascii="Arial" w:hAnsi="Arial" w:cs="Arial" w:hint="cs"/>
          <w:rtl/>
        </w:rPr>
        <w:t>وحرقة</w:t>
      </w:r>
      <w:r>
        <w:rPr>
          <w:rtl/>
        </w:rPr>
        <w:t xml:space="preserve"> </w:t>
      </w:r>
      <w:r>
        <w:rPr>
          <w:rFonts w:ascii="Arial" w:hAnsi="Arial" w:cs="Arial" w:hint="cs"/>
          <w:rtl/>
        </w:rPr>
        <w:t>البول،</w:t>
      </w:r>
      <w:r>
        <w:rPr>
          <w:rtl/>
        </w:rPr>
        <w:t xml:space="preserve"> </w:t>
      </w:r>
      <w:r>
        <w:rPr>
          <w:rFonts w:ascii="Arial" w:hAnsi="Arial" w:cs="Arial" w:hint="cs"/>
          <w:rtl/>
        </w:rPr>
        <w:t>والسدد،</w:t>
      </w:r>
      <w:r>
        <w:rPr>
          <w:rtl/>
        </w:rPr>
        <w:t xml:space="preserve"> </w:t>
      </w:r>
      <w:r>
        <w:rPr>
          <w:rFonts w:ascii="Arial" w:hAnsi="Arial" w:cs="Arial" w:hint="cs"/>
          <w:rtl/>
        </w:rPr>
        <w:t>واليرقان،</w:t>
      </w:r>
      <w:r>
        <w:rPr>
          <w:rtl/>
        </w:rPr>
        <w:t xml:space="preserve"> </w:t>
      </w:r>
      <w:r>
        <w:rPr>
          <w:rFonts w:ascii="Arial" w:hAnsi="Arial" w:cs="Arial" w:hint="cs"/>
          <w:rtl/>
        </w:rPr>
        <w:t>وأمراض</w:t>
      </w:r>
      <w:r>
        <w:rPr>
          <w:rtl/>
        </w:rPr>
        <w:t xml:space="preserve"> </w:t>
      </w:r>
      <w:r>
        <w:rPr>
          <w:rFonts w:ascii="Arial" w:hAnsi="Arial" w:cs="Arial" w:hint="cs"/>
          <w:rtl/>
        </w:rPr>
        <w:t>القلب،</w:t>
      </w:r>
      <w:r>
        <w:rPr>
          <w:rtl/>
        </w:rPr>
        <w:t xml:space="preserve"> </w:t>
      </w:r>
      <w:r>
        <w:rPr>
          <w:rFonts w:ascii="Arial" w:hAnsi="Arial" w:cs="Arial" w:hint="cs"/>
          <w:rtl/>
        </w:rPr>
        <w:t>والسموم،</w:t>
      </w:r>
      <w:r>
        <w:rPr>
          <w:rtl/>
        </w:rPr>
        <w:t xml:space="preserve"> </w:t>
      </w:r>
      <w:r>
        <w:rPr>
          <w:rFonts w:ascii="Arial" w:hAnsi="Arial" w:cs="Arial" w:hint="cs"/>
          <w:rtl/>
        </w:rPr>
        <w:t>والوسواس،</w:t>
      </w:r>
      <w:r>
        <w:rPr>
          <w:rtl/>
        </w:rPr>
        <w:t xml:space="preserve"> </w:t>
      </w:r>
      <w:r>
        <w:rPr>
          <w:rFonts w:ascii="Arial" w:hAnsi="Arial" w:cs="Arial" w:hint="cs"/>
          <w:rtl/>
        </w:rPr>
        <w:t>والجنون،</w:t>
      </w:r>
      <w:r>
        <w:rPr>
          <w:rtl/>
        </w:rPr>
        <w:t xml:space="preserve"> </w:t>
      </w:r>
      <w:r>
        <w:rPr>
          <w:rFonts w:ascii="Arial" w:hAnsi="Arial" w:cs="Arial" w:hint="cs"/>
          <w:rtl/>
        </w:rPr>
        <w:t>والتوحُّش،</w:t>
      </w:r>
      <w:r>
        <w:rPr>
          <w:rtl/>
        </w:rPr>
        <w:t xml:space="preserve"> </w:t>
      </w:r>
      <w:r>
        <w:rPr>
          <w:rFonts w:ascii="Arial" w:hAnsi="Arial" w:cs="Arial" w:hint="cs"/>
          <w:rtl/>
        </w:rPr>
        <w:t>والجذام،</w:t>
      </w:r>
      <w:r>
        <w:rPr>
          <w:rtl/>
        </w:rPr>
        <w:t xml:space="preserve"> </w:t>
      </w:r>
      <w:r>
        <w:rPr>
          <w:rFonts w:ascii="Arial" w:hAnsi="Arial" w:cs="Arial" w:hint="cs"/>
          <w:rtl/>
        </w:rPr>
        <w:t>والبرص،</w:t>
      </w:r>
      <w:r>
        <w:rPr>
          <w:rtl/>
        </w:rPr>
        <w:t xml:space="preserve"> </w:t>
      </w:r>
      <w:r>
        <w:rPr>
          <w:rFonts w:ascii="Arial" w:hAnsi="Arial" w:cs="Arial" w:hint="cs"/>
          <w:rtl/>
        </w:rPr>
        <w:t>والبهق،</w:t>
      </w:r>
      <w:r>
        <w:rPr>
          <w:rtl/>
        </w:rPr>
        <w:t xml:space="preserve"> </w:t>
      </w:r>
      <w:r>
        <w:rPr>
          <w:rFonts w:ascii="Arial" w:hAnsi="Arial" w:cs="Arial" w:hint="cs"/>
          <w:rtl/>
        </w:rPr>
        <w:t>والآثار</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مطلقًا</w:t>
      </w:r>
      <w:r>
        <w:rPr>
          <w:rtl/>
        </w:rPr>
        <w:t xml:space="preserve"> </w:t>
      </w:r>
      <w:r>
        <w:rPr>
          <w:rFonts w:ascii="Arial" w:hAnsi="Arial" w:cs="Arial" w:hint="cs"/>
          <w:rtl/>
        </w:rPr>
        <w:t>بالطلي،</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المنافع</w:t>
      </w:r>
      <w:r>
        <w:rPr>
          <w:color w:val="00C100"/>
          <w:vertAlign w:val="superscript"/>
          <w:rtl/>
        </w:rPr>
        <w:t>(1)</w:t>
      </w:r>
      <w:r>
        <w:rPr>
          <w:rtl/>
        </w:rPr>
        <w:t>.</w:t>
      </w:r>
    </w:p>
    <w:p w:rsidR="00F65AD2" w:rsidRDefault="00F65AD2">
      <w:pPr>
        <w:pStyle w:val="textquran"/>
        <w:rPr>
          <w:rtl/>
        </w:rPr>
      </w:pPr>
      <w:r>
        <w:rPr>
          <w:rFonts w:ascii="Arial" w:hAnsi="Arial" w:cs="Arial" w:hint="cs"/>
          <w:rtl/>
        </w:rPr>
        <w:t>والخرز</w:t>
      </w:r>
      <w:r>
        <w:rPr>
          <w:rtl/>
        </w:rPr>
        <w:t xml:space="preserve"> </w:t>
      </w:r>
      <w:r>
        <w:rPr>
          <w:rFonts w:ascii="Arial" w:hAnsi="Arial" w:cs="Arial" w:hint="cs"/>
          <w:rtl/>
        </w:rPr>
        <w:t>الأحمر</w:t>
      </w:r>
      <w:r>
        <w:rPr>
          <w:rtl/>
        </w:rPr>
        <w:t xml:space="preserve"> [</w:t>
      </w:r>
      <w:r>
        <w:rPr>
          <w:rFonts w:ascii="Arial" w:hAnsi="Arial" w:cs="Arial" w:hint="cs"/>
          <w:rtl/>
        </w:rPr>
        <w:t>قيل</w:t>
      </w:r>
      <w:r>
        <w:rPr>
          <w:rtl/>
        </w:rPr>
        <w:t xml:space="preserve">:] </w:t>
      </w:r>
      <w:r>
        <w:rPr>
          <w:rFonts w:ascii="Arial" w:hAnsi="Arial" w:cs="Arial" w:hint="cs"/>
          <w:rtl/>
        </w:rPr>
        <w:t>يفرح</w:t>
      </w:r>
      <w:r>
        <w:rPr>
          <w:rtl/>
        </w:rPr>
        <w:t xml:space="preserve"> </w:t>
      </w:r>
      <w:r>
        <w:rPr>
          <w:rFonts w:ascii="Arial" w:hAnsi="Arial" w:cs="Arial" w:hint="cs"/>
          <w:rtl/>
        </w:rPr>
        <w:t>ويزيل</w:t>
      </w:r>
      <w:r>
        <w:rPr>
          <w:rtl/>
        </w:rPr>
        <w:t xml:space="preserve"> </w:t>
      </w:r>
      <w:r>
        <w:rPr>
          <w:rFonts w:ascii="Arial" w:hAnsi="Arial" w:cs="Arial" w:hint="cs"/>
          <w:rtl/>
        </w:rPr>
        <w:t>فساد</w:t>
      </w:r>
      <w:r>
        <w:rPr>
          <w:rtl/>
        </w:rPr>
        <w:t xml:space="preserve"> </w:t>
      </w:r>
      <w:r>
        <w:rPr>
          <w:rFonts w:ascii="Arial" w:hAnsi="Arial" w:cs="Arial" w:hint="cs"/>
          <w:rtl/>
        </w:rPr>
        <w:t>الشهوة،</w:t>
      </w:r>
      <w:r>
        <w:rPr>
          <w:rtl/>
        </w:rPr>
        <w:t xml:space="preserve"> </w:t>
      </w:r>
      <w:r>
        <w:rPr>
          <w:rFonts w:ascii="Arial" w:hAnsi="Arial" w:cs="Arial" w:hint="cs"/>
          <w:rtl/>
        </w:rPr>
        <w:t>ولو</w:t>
      </w:r>
      <w:r>
        <w:rPr>
          <w:rtl/>
        </w:rPr>
        <w:t xml:space="preserve"> </w:t>
      </w:r>
      <w:r>
        <w:rPr>
          <w:rFonts w:ascii="Arial" w:hAnsi="Arial" w:cs="Arial" w:hint="cs"/>
          <w:rtl/>
        </w:rPr>
        <w:t>تعليقًا،</w:t>
      </w:r>
      <w:r>
        <w:rPr>
          <w:rtl/>
        </w:rPr>
        <w:t xml:space="preserve"> </w:t>
      </w:r>
      <w:r>
        <w:rPr>
          <w:rFonts w:ascii="Arial" w:hAnsi="Arial" w:cs="Arial" w:hint="cs"/>
          <w:rtl/>
        </w:rPr>
        <w:t>ونفث</w:t>
      </w:r>
      <w:r>
        <w:rPr>
          <w:rtl/>
        </w:rPr>
        <w:t xml:space="preserve"> </w:t>
      </w:r>
      <w:r>
        <w:rPr>
          <w:rFonts w:ascii="Arial" w:hAnsi="Arial" w:cs="Arial" w:hint="cs"/>
          <w:rtl/>
        </w:rPr>
        <w:t>الدم</w:t>
      </w:r>
      <w:r>
        <w:rPr>
          <w:rtl/>
        </w:rPr>
        <w:t xml:space="preserve"> </w:t>
      </w:r>
      <w:r>
        <w:rPr>
          <w:rFonts w:ascii="Arial" w:hAnsi="Arial" w:cs="Arial" w:hint="cs"/>
          <w:rtl/>
        </w:rPr>
        <w:t>والطحال</w:t>
      </w:r>
      <w:r>
        <w:rPr>
          <w:rtl/>
        </w:rPr>
        <w:t xml:space="preserve"> </w:t>
      </w:r>
      <w:r>
        <w:rPr>
          <w:rFonts w:ascii="Arial" w:hAnsi="Arial" w:cs="Arial" w:hint="cs"/>
          <w:rtl/>
        </w:rPr>
        <w:t>شربًا،</w:t>
      </w:r>
      <w:r>
        <w:rPr>
          <w:rtl/>
        </w:rPr>
        <w:t xml:space="preserve"> </w:t>
      </w:r>
      <w:r>
        <w:rPr>
          <w:rFonts w:ascii="Arial" w:hAnsi="Arial" w:cs="Arial" w:hint="cs"/>
          <w:rtl/>
        </w:rPr>
        <w:t>والدمعة</w:t>
      </w:r>
      <w:r>
        <w:rPr>
          <w:rtl/>
        </w:rPr>
        <w:t xml:space="preserve"> </w:t>
      </w:r>
      <w:r>
        <w:rPr>
          <w:rFonts w:ascii="Arial" w:hAnsi="Arial" w:cs="Arial" w:hint="cs"/>
          <w:rtl/>
        </w:rPr>
        <w:t>والبياض</w:t>
      </w:r>
      <w:r>
        <w:rPr>
          <w:rtl/>
        </w:rPr>
        <w:t xml:space="preserve"> </w:t>
      </w:r>
      <w:r>
        <w:rPr>
          <w:rFonts w:ascii="Arial" w:hAnsi="Arial" w:cs="Arial" w:hint="cs"/>
          <w:rtl/>
        </w:rPr>
        <w:t>والجرب</w:t>
      </w:r>
      <w:r>
        <w:rPr>
          <w:rtl/>
        </w:rPr>
        <w:t xml:space="preserve"> </w:t>
      </w:r>
      <w:r>
        <w:rPr>
          <w:rFonts w:ascii="Arial" w:hAnsi="Arial" w:cs="Arial" w:hint="cs"/>
          <w:rtl/>
        </w:rPr>
        <w:t>كحلا</w:t>
      </w:r>
      <w:r>
        <w:rPr>
          <w:color w:val="00C100"/>
          <w:w w:val="99"/>
          <w:vertAlign w:val="superscript"/>
          <w:rtl/>
        </w:rPr>
        <w:footnoteReference w:id="154"/>
      </w:r>
      <w:r>
        <w:rPr>
          <w:rFonts w:ascii="Arial" w:hAnsi="Arial" w:cs="Arial" w:hint="cs"/>
          <w:rtl/>
        </w:rPr>
        <w:t>،</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وَلَهُ</w:t>
      </w:r>
      <w:r>
        <w:rPr>
          <w:rStyle w:val="bold"/>
          <w:rtl/>
        </w:rPr>
        <w:t xml:space="preserve"> </w:t>
      </w:r>
      <w:r>
        <w:rPr>
          <w:rStyle w:val="bold"/>
          <w:rFonts w:ascii="Arial" w:hAnsi="Arial" w:cs="Arial" w:hint="cs"/>
          <w:rtl/>
        </w:rPr>
        <w:t>الْجَوَارِ</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لغيره،</w:t>
      </w:r>
      <w:r>
        <w:rPr>
          <w:rtl/>
        </w:rPr>
        <w:t xml:space="preserve"> </w:t>
      </w:r>
      <w:r>
        <w:rPr>
          <w:rFonts w:ascii="Arial" w:hAnsi="Arial" w:cs="Arial" w:hint="cs"/>
          <w:rtl/>
        </w:rPr>
        <w:t>وكلُّ</w:t>
      </w:r>
      <w:r>
        <w:rPr>
          <w:rtl/>
        </w:rPr>
        <w:t xml:space="preserve"> </w:t>
      </w:r>
      <w:r>
        <w:rPr>
          <w:rFonts w:ascii="Arial" w:hAnsi="Arial" w:cs="Arial" w:hint="cs"/>
          <w:rtl/>
        </w:rPr>
        <w:t>شيء</w:t>
      </w:r>
      <w:r>
        <w:rPr>
          <w:rtl/>
        </w:rPr>
        <w:t xml:space="preserve"> </w:t>
      </w:r>
      <w:r>
        <w:rPr>
          <w:rFonts w:ascii="Arial" w:hAnsi="Arial" w:cs="Arial" w:hint="cs"/>
          <w:rtl/>
        </w:rPr>
        <w:t>له</w:t>
      </w:r>
      <w:r>
        <w:rPr>
          <w:rtl/>
        </w:rPr>
        <w:t xml:space="preserve"> </w:t>
      </w:r>
      <w:r>
        <w:rPr>
          <w:rFonts w:ascii="Arial" w:hAnsi="Arial" w:cs="Arial" w:hint="cs"/>
          <w:rtl/>
        </w:rPr>
        <w:t>وخصَّ</w:t>
      </w:r>
      <w:r>
        <w:rPr>
          <w:rtl/>
        </w:rPr>
        <w:t xml:space="preserve"> </w:t>
      </w:r>
      <w:r>
        <w:rPr>
          <w:rFonts w:ascii="Calibri" w:cs="Calibri" w:hint="cs"/>
          <w:rtl/>
        </w:rPr>
        <w:t>«</w:t>
      </w:r>
      <w:r>
        <w:rPr>
          <w:rFonts w:ascii="Arial" w:hAnsi="Arial" w:cs="Arial" w:hint="cs"/>
          <w:rtl/>
        </w:rPr>
        <w:t>الجواري</w:t>
      </w:r>
      <w:r>
        <w:rPr>
          <w:rFonts w:ascii="Calibri" w:cs="Calibri" w:hint="cs"/>
          <w:rtl/>
        </w:rPr>
        <w:t>»</w:t>
      </w:r>
      <w:r>
        <w:rPr>
          <w:rtl/>
        </w:rPr>
        <w:t xml:space="preserve"> </w:t>
      </w:r>
      <w:r>
        <w:rPr>
          <w:rFonts w:ascii="Arial" w:hAnsi="Arial" w:cs="Arial" w:hint="cs"/>
          <w:rtl/>
        </w:rPr>
        <w:t>بأنَّها</w:t>
      </w:r>
      <w:r>
        <w:rPr>
          <w:rtl/>
        </w:rPr>
        <w:t xml:space="preserve"> </w:t>
      </w:r>
      <w:r>
        <w:rPr>
          <w:rFonts w:ascii="Arial" w:hAnsi="Arial" w:cs="Arial" w:hint="cs"/>
          <w:rtl/>
        </w:rPr>
        <w:t>له</w:t>
      </w:r>
      <w:r>
        <w:rPr>
          <w:rtl/>
        </w:rPr>
        <w:t xml:space="preserve"> </w:t>
      </w:r>
      <w:r>
        <w:rPr>
          <w:rFonts w:ascii="Arial" w:hAnsi="Arial" w:cs="Arial" w:hint="cs"/>
          <w:rtl/>
        </w:rPr>
        <w:t>لأنَّ</w:t>
      </w:r>
      <w:r>
        <w:rPr>
          <w:rtl/>
        </w:rPr>
        <w:t xml:space="preserve"> </w:t>
      </w:r>
      <w:r>
        <w:rPr>
          <w:rFonts w:ascii="Arial" w:hAnsi="Arial" w:cs="Arial" w:hint="cs"/>
          <w:rtl/>
        </w:rPr>
        <w:t>الناس</w:t>
      </w:r>
      <w:r>
        <w:rPr>
          <w:rtl/>
        </w:rPr>
        <w:t xml:space="preserve"> </w:t>
      </w:r>
      <w:r>
        <w:rPr>
          <w:rFonts w:ascii="Arial" w:hAnsi="Arial" w:cs="Arial" w:hint="cs"/>
          <w:rtl/>
        </w:rPr>
        <w:t>صنعوها،</w:t>
      </w:r>
      <w:r>
        <w:rPr>
          <w:rtl/>
        </w:rPr>
        <w:t xml:space="preserve"> </w:t>
      </w:r>
      <w:r>
        <w:rPr>
          <w:rFonts w:ascii="Arial" w:hAnsi="Arial" w:cs="Arial" w:hint="cs"/>
          <w:rtl/>
        </w:rPr>
        <w:t>وكونها</w:t>
      </w:r>
      <w:r>
        <w:rPr>
          <w:rtl/>
        </w:rPr>
        <w:t xml:space="preserve"> </w:t>
      </w:r>
      <w:r>
        <w:rPr>
          <w:rFonts w:ascii="Arial" w:hAnsi="Arial" w:cs="Arial" w:hint="cs"/>
          <w:rtl/>
        </w:rPr>
        <w:t>مصنوعةً</w:t>
      </w:r>
      <w:r>
        <w:rPr>
          <w:rtl/>
        </w:rPr>
        <w:t xml:space="preserve"> </w:t>
      </w:r>
      <w:r>
        <w:rPr>
          <w:rFonts w:ascii="Arial" w:hAnsi="Arial" w:cs="Arial" w:hint="cs"/>
          <w:rtl/>
        </w:rPr>
        <w:t>لهم</w:t>
      </w:r>
      <w:r>
        <w:rPr>
          <w:rtl/>
        </w:rPr>
        <w:t xml:space="preserve"> </w:t>
      </w:r>
      <w:r>
        <w:rPr>
          <w:rFonts w:ascii="Arial" w:hAnsi="Arial" w:cs="Arial" w:hint="cs"/>
          <w:rtl/>
        </w:rPr>
        <w:t>لا</w:t>
      </w:r>
      <w:r>
        <w:rPr>
          <w:rFonts w:ascii="Calibri" w:cs="Calibri" w:hint="cs"/>
          <w:rtl/>
        </w:rPr>
        <w:t> </w:t>
      </w:r>
      <w:r>
        <w:rPr>
          <w:rFonts w:ascii="Arial" w:hAnsi="Arial" w:cs="Arial" w:hint="cs"/>
          <w:rtl/>
        </w:rPr>
        <w:t>يمنع</w:t>
      </w:r>
      <w:r>
        <w:rPr>
          <w:rtl/>
        </w:rPr>
        <w:t xml:space="preserve"> </w:t>
      </w:r>
      <w:r>
        <w:rPr>
          <w:rFonts w:ascii="Arial" w:hAnsi="Arial" w:cs="Arial" w:hint="cs"/>
          <w:rtl/>
        </w:rPr>
        <w:t>أنَّها</w:t>
      </w:r>
      <w:r>
        <w:rPr>
          <w:rtl/>
        </w:rPr>
        <w:t xml:space="preserve"> </w:t>
      </w:r>
      <w:r>
        <w:rPr>
          <w:rFonts w:ascii="Arial" w:hAnsi="Arial" w:cs="Arial" w:hint="cs"/>
          <w:rtl/>
        </w:rPr>
        <w:t>له،</w:t>
      </w:r>
      <w:r>
        <w:rPr>
          <w:rtl/>
        </w:rPr>
        <w:t xml:space="preserve"> </w:t>
      </w:r>
      <w:r>
        <w:rPr>
          <w:rFonts w:ascii="Arial" w:hAnsi="Arial" w:cs="Arial" w:hint="cs"/>
          <w:rtl/>
        </w:rPr>
        <w:t>لأنَّه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خلق</w:t>
      </w:r>
      <w:r>
        <w:rPr>
          <w:rtl/>
        </w:rPr>
        <w:t xml:space="preserve"> </w:t>
      </w:r>
      <w:r>
        <w:rPr>
          <w:rFonts w:ascii="Arial" w:hAnsi="Arial" w:cs="Arial" w:hint="cs"/>
          <w:rtl/>
        </w:rPr>
        <w:t>خشبها</w:t>
      </w:r>
      <w:r>
        <w:rPr>
          <w:rtl/>
        </w:rPr>
        <w:t xml:space="preserve"> </w:t>
      </w:r>
      <w:r>
        <w:rPr>
          <w:rFonts w:ascii="Arial" w:hAnsi="Arial" w:cs="Arial" w:hint="cs"/>
          <w:rtl/>
        </w:rPr>
        <w:t>وغيرَها</w:t>
      </w:r>
      <w:r>
        <w:rPr>
          <w:rtl/>
        </w:rPr>
        <w:t xml:space="preserve"> </w:t>
      </w:r>
      <w:r>
        <w:rPr>
          <w:rFonts w:ascii="Arial" w:hAnsi="Arial" w:cs="Arial" w:hint="cs"/>
          <w:rtl/>
        </w:rPr>
        <w:t>وفِعْلَهم،</w:t>
      </w:r>
      <w:r>
        <w:rPr>
          <w:rtl/>
        </w:rPr>
        <w:t xml:space="preserve"> </w:t>
      </w:r>
      <w:r>
        <w:rPr>
          <w:rFonts w:ascii="Arial" w:hAnsi="Arial" w:cs="Arial" w:hint="cs"/>
          <w:rtl/>
        </w:rPr>
        <w:t>وخلق</w:t>
      </w:r>
      <w:r>
        <w:rPr>
          <w:rtl/>
        </w:rPr>
        <w:t xml:space="preserve"> </w:t>
      </w:r>
      <w:r>
        <w:rPr>
          <w:rFonts w:ascii="Arial" w:hAnsi="Arial" w:cs="Arial" w:hint="cs"/>
          <w:rtl/>
        </w:rPr>
        <w:t>له</w:t>
      </w:r>
      <w:r>
        <w:rPr>
          <w:rtl/>
        </w:rPr>
        <w:t xml:space="preserve"> </w:t>
      </w:r>
      <w:r>
        <w:rPr>
          <w:rFonts w:ascii="Arial" w:hAnsi="Arial" w:cs="Arial" w:hint="cs"/>
          <w:rtl/>
        </w:rPr>
        <w:t>أثرا،</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مؤثِّر</w:t>
      </w:r>
      <w:r>
        <w:rPr>
          <w:rtl/>
        </w:rPr>
        <w:t xml:space="preserve"> </w:t>
      </w:r>
      <w:r>
        <w:rPr>
          <w:rFonts w:ascii="Arial" w:hAnsi="Arial" w:cs="Arial" w:hint="cs"/>
          <w:rtl/>
        </w:rPr>
        <w:t>غيره</w:t>
      </w:r>
      <w:r>
        <w:rPr>
          <w:rtl/>
        </w:rPr>
        <w:t xml:space="preserve"> </w:t>
      </w:r>
      <w:r>
        <w:rPr>
          <w:rFonts w:ascii="Arial" w:hAnsi="Arial" w:cs="Arial" w:hint="cs"/>
          <w:rtl/>
        </w:rPr>
        <w:t>تعالى،</w:t>
      </w:r>
      <w:r>
        <w:rPr>
          <w:rtl/>
        </w:rPr>
        <w:t xml:space="preserve"> </w:t>
      </w:r>
      <w:r>
        <w:rPr>
          <w:rFonts w:ascii="Arial" w:hAnsi="Arial" w:cs="Arial" w:hint="cs"/>
          <w:rtl/>
        </w:rPr>
        <w:t>وهو</w:t>
      </w:r>
      <w:r>
        <w:rPr>
          <w:rtl/>
        </w:rPr>
        <w:t xml:space="preserve"> </w:t>
      </w:r>
      <w:r>
        <w:rPr>
          <w:rFonts w:ascii="Arial" w:hAnsi="Arial" w:cs="Arial" w:hint="cs"/>
          <w:rtl/>
        </w:rPr>
        <w:t>خالق</w:t>
      </w:r>
      <w:r>
        <w:rPr>
          <w:rtl/>
        </w:rPr>
        <w:t xml:space="preserve"> </w:t>
      </w:r>
      <w:r>
        <w:rPr>
          <w:rFonts w:ascii="Arial" w:hAnsi="Arial" w:cs="Arial" w:hint="cs"/>
          <w:rtl/>
        </w:rPr>
        <w:t>منفعتها</w:t>
      </w:r>
      <w:r>
        <w:rPr>
          <w:rtl/>
        </w:rPr>
        <w:t xml:space="preserve"> </w:t>
      </w:r>
      <w:r>
        <w:rPr>
          <w:rFonts w:ascii="Arial" w:hAnsi="Arial" w:cs="Arial" w:hint="cs"/>
          <w:rtl/>
        </w:rPr>
        <w:t>ومجراها</w:t>
      </w:r>
      <w:r>
        <w:rPr>
          <w:rtl/>
        </w:rPr>
        <w:t xml:space="preserve"> </w:t>
      </w:r>
      <w:r>
        <w:rPr>
          <w:rFonts w:ascii="Arial" w:hAnsi="Arial" w:cs="Arial" w:hint="cs"/>
          <w:rtl/>
        </w:rPr>
        <w:t>في</w:t>
      </w:r>
      <w:r>
        <w:rPr>
          <w:rtl/>
        </w:rPr>
        <w:t xml:space="preserve"> </w:t>
      </w:r>
      <w:r>
        <w:rPr>
          <w:rFonts w:ascii="Arial" w:hAnsi="Arial" w:cs="Arial" w:hint="cs"/>
          <w:rtl/>
        </w:rPr>
        <w:t>البحر</w:t>
      </w:r>
      <w:r>
        <w:rPr>
          <w:rtl/>
        </w:rPr>
        <w:t>.</w:t>
      </w:r>
    </w:p>
    <w:p w:rsidR="00F65AD2" w:rsidRDefault="00F65AD2">
      <w:pPr>
        <w:pStyle w:val="textquran"/>
        <w:rPr>
          <w:rtl/>
        </w:rPr>
      </w:pPr>
      <w:r>
        <w:rPr>
          <w:rFonts w:ascii="Arial" w:hAnsi="Arial" w:cs="Arial" w:hint="cs"/>
          <w:rtl/>
        </w:rPr>
        <w:t>والياء</w:t>
      </w:r>
      <w:r>
        <w:rPr>
          <w:rtl/>
        </w:rPr>
        <w:t xml:space="preserve"> </w:t>
      </w:r>
      <w:r>
        <w:rPr>
          <w:rFonts w:ascii="Arial" w:hAnsi="Arial" w:cs="Arial" w:hint="cs"/>
          <w:rtl/>
        </w:rPr>
        <w:t>محذوفة</w:t>
      </w:r>
      <w:r>
        <w:rPr>
          <w:rtl/>
        </w:rPr>
        <w:t xml:space="preserve"> </w:t>
      </w:r>
      <w:r>
        <w:rPr>
          <w:rFonts w:ascii="Arial" w:hAnsi="Arial" w:cs="Arial" w:hint="cs"/>
          <w:rtl/>
        </w:rPr>
        <w:t>بعد</w:t>
      </w:r>
      <w:r>
        <w:rPr>
          <w:rtl/>
        </w:rPr>
        <w:t xml:space="preserve"> </w:t>
      </w:r>
      <w:r>
        <w:rPr>
          <w:rFonts w:ascii="Arial" w:hAnsi="Arial" w:cs="Arial" w:hint="cs"/>
          <w:rtl/>
        </w:rPr>
        <w:t>الراء</w:t>
      </w:r>
      <w:r>
        <w:rPr>
          <w:rtl/>
        </w:rPr>
        <w:t xml:space="preserve"> </w:t>
      </w:r>
      <w:r>
        <w:rPr>
          <w:rFonts w:ascii="Arial" w:hAnsi="Arial" w:cs="Arial" w:hint="cs"/>
          <w:rtl/>
        </w:rPr>
        <w:t>لفظًا</w:t>
      </w:r>
      <w:r>
        <w:rPr>
          <w:rtl/>
        </w:rPr>
        <w:t xml:space="preserve"> </w:t>
      </w:r>
      <w:r>
        <w:rPr>
          <w:rFonts w:ascii="Arial" w:hAnsi="Arial" w:cs="Arial" w:hint="cs"/>
          <w:rtl/>
        </w:rPr>
        <w:t>وخطًّا</w:t>
      </w:r>
      <w:r>
        <w:rPr>
          <w:rtl/>
        </w:rPr>
        <w:t xml:space="preserve">. </w:t>
      </w:r>
      <w:r>
        <w:rPr>
          <w:rFonts w:ascii="Arial" w:hAnsi="Arial" w:cs="Arial" w:hint="cs"/>
          <w:rtl/>
        </w:rPr>
        <w:t>و</w:t>
      </w:r>
      <w:r>
        <w:rPr>
          <w:rFonts w:ascii="Calibri" w:cs="Calibri" w:hint="cs"/>
          <w:rtl/>
        </w:rPr>
        <w:t>«</w:t>
      </w:r>
      <w:r>
        <w:rPr>
          <w:rFonts w:ascii="Arial" w:hAnsi="Arial" w:cs="Arial" w:hint="cs"/>
          <w:rtl/>
        </w:rPr>
        <w:t>الجواري</w:t>
      </w:r>
      <w:r>
        <w:rPr>
          <w:rFonts w:ascii="Calibri" w:cs="Calibri" w:hint="cs"/>
          <w:rtl/>
        </w:rPr>
        <w:t>»</w:t>
      </w:r>
      <w:r>
        <w:rPr>
          <w:rtl/>
        </w:rPr>
        <w:t xml:space="preserve">: </w:t>
      </w:r>
      <w:r>
        <w:rPr>
          <w:rFonts w:ascii="Arial" w:hAnsi="Arial" w:cs="Arial" w:hint="cs"/>
          <w:rtl/>
        </w:rPr>
        <w:t>السفن</w:t>
      </w:r>
      <w:r>
        <w:rPr>
          <w:rtl/>
        </w:rPr>
        <w:t xml:space="preserve"> </w:t>
      </w:r>
      <w:r>
        <w:rPr>
          <w:rFonts w:ascii="Arial" w:hAnsi="Arial" w:cs="Arial" w:hint="cs"/>
          <w:rtl/>
        </w:rPr>
        <w:t>حقيقة</w:t>
      </w:r>
      <w:r>
        <w:rPr>
          <w:rtl/>
        </w:rPr>
        <w:t xml:space="preserve"> </w:t>
      </w:r>
      <w:r>
        <w:rPr>
          <w:rFonts w:ascii="Arial" w:hAnsi="Arial" w:cs="Arial" w:hint="cs"/>
          <w:rtl/>
        </w:rPr>
        <w:t>لغويَّة</w:t>
      </w:r>
      <w:r>
        <w:rPr>
          <w:rtl/>
        </w:rPr>
        <w:t xml:space="preserve"> </w:t>
      </w:r>
      <w:r>
        <w:rPr>
          <w:rFonts w:ascii="Arial" w:hAnsi="Arial" w:cs="Arial" w:hint="cs"/>
          <w:rtl/>
        </w:rPr>
        <w:t>لا</w:t>
      </w:r>
      <w:r>
        <w:rPr>
          <w:rFonts w:ascii="Calibri" w:cs="Calibri" w:hint="cs"/>
          <w:rtl/>
        </w:rPr>
        <w:t> </w:t>
      </w:r>
      <w:r>
        <w:rPr>
          <w:rFonts w:ascii="Arial" w:hAnsi="Arial" w:cs="Arial" w:hint="cs"/>
          <w:rtl/>
        </w:rPr>
        <w:t>مجاز</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المشي</w:t>
      </w:r>
      <w:r>
        <w:rPr>
          <w:rtl/>
        </w:rPr>
        <w:t xml:space="preserve"> </w:t>
      </w:r>
      <w:r>
        <w:rPr>
          <w:rFonts w:ascii="Arial" w:hAnsi="Arial" w:cs="Arial" w:hint="cs"/>
          <w:rtl/>
        </w:rPr>
        <w:t>على</w:t>
      </w:r>
      <w:r>
        <w:rPr>
          <w:rtl/>
        </w:rPr>
        <w:t xml:space="preserve"> </w:t>
      </w:r>
      <w:r>
        <w:rPr>
          <w:rFonts w:ascii="Arial" w:hAnsi="Arial" w:cs="Arial" w:hint="cs"/>
          <w:rtl/>
        </w:rPr>
        <w:t>الأرجل،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أصله</w:t>
      </w:r>
      <w:r>
        <w:rPr>
          <w:rtl/>
        </w:rPr>
        <w:t xml:space="preserve"> </w:t>
      </w:r>
      <w:r>
        <w:rPr>
          <w:rFonts w:ascii="Arial" w:hAnsi="Arial" w:cs="Arial" w:hint="cs"/>
          <w:rtl/>
        </w:rPr>
        <w:t>وصفًا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الْمُنشَأَ</w:t>
      </w:r>
      <w:r>
        <w:rPr>
          <w:rStyle w:val="Superscript"/>
          <w:rFonts w:ascii="Arial" w:hAnsi="Arial" w:cs="Arial" w:hint="cs"/>
          <w:b/>
          <w:bCs/>
          <w:rtl/>
        </w:rPr>
        <w:t>ا</w:t>
      </w:r>
      <w:r>
        <w:rPr>
          <w:rStyle w:val="bold"/>
          <w:rFonts w:ascii="Arial" w:hAnsi="Arial" w:cs="Arial" w:hint="cs"/>
          <w:rtl/>
        </w:rPr>
        <w:t>تُ</w:t>
      </w:r>
      <w:r>
        <w:rPr>
          <w:rtl/>
        </w:rPr>
        <w:t> </w:t>
      </w:r>
      <w:r>
        <w:rPr>
          <w:rFonts w:ascii="Arial" w:hAnsi="Arial" w:cs="Arial" w:hint="cs"/>
          <w:rtl/>
        </w:rPr>
        <w:t>﴾</w:t>
      </w:r>
      <w:r>
        <w:rPr>
          <w:rtl/>
        </w:rPr>
        <w:t xml:space="preserve"> </w:t>
      </w:r>
      <w:r>
        <w:rPr>
          <w:rFonts w:ascii="Arial" w:hAnsi="Arial" w:cs="Arial" w:hint="cs"/>
          <w:rtl/>
        </w:rPr>
        <w:t>المرفوعات</w:t>
      </w:r>
      <w:r>
        <w:rPr>
          <w:rtl/>
        </w:rPr>
        <w:t xml:space="preserve"> </w:t>
      </w:r>
      <w:r>
        <w:rPr>
          <w:rFonts w:ascii="Arial" w:hAnsi="Arial" w:cs="Arial" w:hint="cs"/>
          <w:rtl/>
        </w:rPr>
        <w:t>الشُّرُع،</w:t>
      </w:r>
      <w:r>
        <w:rPr>
          <w:rtl/>
        </w:rPr>
        <w:t xml:space="preserve"> </w:t>
      </w:r>
      <w:r>
        <w:rPr>
          <w:rFonts w:ascii="Arial" w:hAnsi="Arial" w:cs="Arial" w:hint="cs"/>
          <w:rtl/>
        </w:rPr>
        <w:t>يقال</w:t>
      </w:r>
      <w:r>
        <w:rPr>
          <w:rtl/>
        </w:rPr>
        <w:t xml:space="preserve">: </w:t>
      </w:r>
      <w:r>
        <w:rPr>
          <w:rFonts w:ascii="Arial" w:hAnsi="Arial" w:cs="Arial" w:hint="cs"/>
          <w:rtl/>
        </w:rPr>
        <w:t>أنشأت</w:t>
      </w:r>
      <w:r>
        <w:rPr>
          <w:rtl/>
        </w:rPr>
        <w:t xml:space="preserve"> </w:t>
      </w:r>
      <w:r>
        <w:rPr>
          <w:rFonts w:ascii="Arial" w:hAnsi="Arial" w:cs="Arial" w:hint="cs"/>
          <w:rtl/>
        </w:rPr>
        <w:t>الشيء،</w:t>
      </w:r>
      <w:r>
        <w:rPr>
          <w:rtl/>
        </w:rPr>
        <w:t xml:space="preserve"> </w:t>
      </w:r>
      <w:r>
        <w:rPr>
          <w:rFonts w:ascii="Arial" w:hAnsi="Arial" w:cs="Arial" w:hint="cs"/>
          <w:rtl/>
        </w:rPr>
        <w:t>أي</w:t>
      </w:r>
      <w:r>
        <w:rPr>
          <w:rtl/>
        </w:rPr>
        <w:t xml:space="preserve">: </w:t>
      </w:r>
      <w:r>
        <w:rPr>
          <w:rFonts w:ascii="Arial" w:hAnsi="Arial" w:cs="Arial" w:hint="cs"/>
          <w:rtl/>
        </w:rPr>
        <w:t>رفعته،</w:t>
      </w:r>
      <w:r>
        <w:rPr>
          <w:rtl/>
        </w:rPr>
        <w:t xml:space="preserve"> </w:t>
      </w:r>
      <w:r>
        <w:rPr>
          <w:rFonts w:ascii="Arial" w:hAnsi="Arial" w:cs="Arial" w:hint="cs"/>
          <w:rtl/>
        </w:rPr>
        <w:t>أو</w:t>
      </w:r>
      <w:r>
        <w:rPr>
          <w:rtl/>
        </w:rPr>
        <w:t xml:space="preserve"> </w:t>
      </w:r>
      <w:r>
        <w:rPr>
          <w:rFonts w:ascii="Arial" w:hAnsi="Arial" w:cs="Arial" w:hint="cs"/>
          <w:rtl/>
        </w:rPr>
        <w:t>المبعوثات</w:t>
      </w:r>
      <w:r>
        <w:rPr>
          <w:rtl/>
        </w:rPr>
        <w:t xml:space="preserve"> </w:t>
      </w:r>
      <w:r>
        <w:rPr>
          <w:rFonts w:ascii="Arial" w:hAnsi="Arial" w:cs="Arial" w:hint="cs"/>
          <w:rtl/>
        </w:rPr>
        <w:t>الْمُجْرَاة</w:t>
      </w:r>
      <w:r>
        <w:rPr>
          <w:rtl/>
        </w:rPr>
        <w:t xml:space="preserve"> </w:t>
      </w:r>
      <w:r>
        <w:rPr>
          <w:rFonts w:ascii="Arial" w:hAnsi="Arial" w:cs="Arial" w:hint="cs"/>
          <w:rtl/>
        </w:rPr>
        <w:t>بالقلاع،</w:t>
      </w:r>
      <w:r>
        <w:rPr>
          <w:rtl/>
        </w:rPr>
        <w:t xml:space="preserve"> </w:t>
      </w:r>
      <w:r>
        <w:rPr>
          <w:rFonts w:ascii="Arial" w:hAnsi="Arial" w:cs="Arial" w:hint="cs"/>
          <w:rtl/>
        </w:rPr>
        <w:t>ويضعف</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المرفوعات</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ولكن</w:t>
      </w:r>
      <w:r>
        <w:rPr>
          <w:rtl/>
        </w:rPr>
        <w:t xml:space="preserve"> </w:t>
      </w:r>
      <w:r>
        <w:rPr>
          <w:rFonts w:ascii="Arial" w:hAnsi="Arial" w:cs="Arial" w:hint="cs"/>
          <w:rtl/>
        </w:rPr>
        <w:t>فيه</w:t>
      </w:r>
      <w:r>
        <w:rPr>
          <w:rtl/>
        </w:rPr>
        <w:t xml:space="preserve"> </w:t>
      </w:r>
      <w:r>
        <w:rPr>
          <w:rFonts w:ascii="Arial" w:hAnsi="Arial" w:cs="Arial" w:hint="cs"/>
          <w:rtl/>
        </w:rPr>
        <w:t>حكمة</w:t>
      </w:r>
      <w:r>
        <w:rPr>
          <w:rtl/>
        </w:rPr>
        <w:t xml:space="preserve"> </w:t>
      </w:r>
      <w:r>
        <w:rPr>
          <w:rFonts w:ascii="Arial" w:hAnsi="Arial" w:cs="Arial" w:hint="cs"/>
          <w:rtl/>
        </w:rPr>
        <w:t>التنبيه</w:t>
      </w:r>
      <w:r>
        <w:rPr>
          <w:rtl/>
        </w:rPr>
        <w:t xml:space="preserve"> </w:t>
      </w:r>
      <w:r>
        <w:rPr>
          <w:rFonts w:ascii="Arial" w:hAnsi="Arial" w:cs="Arial" w:hint="cs"/>
          <w:rtl/>
        </w:rPr>
        <w:t>على</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إبقاء</w:t>
      </w:r>
      <w:r>
        <w:rPr>
          <w:rtl/>
        </w:rPr>
        <w:t xml:space="preserve"> </w:t>
      </w:r>
      <w:r>
        <w:rPr>
          <w:rFonts w:ascii="Arial" w:hAnsi="Arial" w:cs="Arial" w:hint="cs"/>
          <w:rtl/>
        </w:rPr>
        <w:t>شيء</w:t>
      </w:r>
      <w:r>
        <w:rPr>
          <w:rtl/>
        </w:rPr>
        <w:t xml:space="preserve"> </w:t>
      </w:r>
      <w:r>
        <w:rPr>
          <w:rFonts w:ascii="Arial" w:hAnsi="Arial" w:cs="Arial" w:hint="cs"/>
          <w:rtl/>
        </w:rPr>
        <w:t>ثقيل</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بلا</w:t>
      </w:r>
      <w:r>
        <w:rPr>
          <w:rtl/>
        </w:rPr>
        <w:t xml:space="preserve"> </w:t>
      </w:r>
      <w:r>
        <w:rPr>
          <w:rFonts w:ascii="Arial" w:hAnsi="Arial" w:cs="Arial" w:hint="cs"/>
          <w:rtl/>
        </w:rPr>
        <w:t>رسوب،</w:t>
      </w:r>
      <w:r>
        <w:rPr>
          <w:rtl/>
        </w:rPr>
        <w:t xml:space="preserve"> </w:t>
      </w:r>
      <w:r>
        <w:rPr>
          <w:rFonts w:ascii="Arial" w:hAnsi="Arial" w:cs="Arial" w:hint="cs"/>
          <w:rtl/>
        </w:rPr>
        <w:t>وخلق</w:t>
      </w:r>
      <w:r>
        <w:rPr>
          <w:rtl/>
        </w:rPr>
        <w:t xml:space="preserve"> </w:t>
      </w:r>
      <w:r>
        <w:rPr>
          <w:rFonts w:ascii="Arial" w:hAnsi="Arial" w:cs="Arial" w:hint="cs"/>
          <w:rtl/>
        </w:rPr>
        <w:t>ذلك</w:t>
      </w:r>
      <w:r>
        <w:rPr>
          <w:rtl/>
        </w:rPr>
        <w:t xml:space="preserve"> </w:t>
      </w:r>
      <w:r>
        <w:rPr>
          <w:rFonts w:ascii="Arial" w:hAnsi="Arial" w:cs="Arial" w:hint="cs"/>
          <w:rtl/>
        </w:rPr>
        <w:t>بالتجويف</w:t>
      </w:r>
      <w:r>
        <w:rPr>
          <w:rtl/>
        </w:rPr>
        <w:t xml:space="preserve">. </w:t>
      </w:r>
      <w:r>
        <w:rPr>
          <w:rFonts w:ascii="Arial" w:hAnsi="Arial" w:cs="Arial" w:hint="cs"/>
          <w:rtl/>
        </w:rPr>
        <w:t>وأراهم</w:t>
      </w:r>
      <w:r>
        <w:rPr>
          <w:rtl/>
        </w:rPr>
        <w:t xml:space="preserve"> </w:t>
      </w:r>
      <w:r>
        <w:rPr>
          <w:rFonts w:ascii="Arial" w:hAnsi="Arial" w:cs="Arial" w:hint="cs"/>
          <w:rtl/>
        </w:rPr>
        <w:t>صنعه،</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لخلقه</w:t>
      </w:r>
      <w:r>
        <w:rPr>
          <w:rtl/>
        </w:rPr>
        <w:t xml:space="preserve"> </w:t>
      </w:r>
      <w:r>
        <w:rPr>
          <w:rFonts w:ascii="Arial" w:hAnsi="Arial" w:cs="Arial" w:hint="cs"/>
          <w:rtl/>
        </w:rPr>
        <w:t>بغير</w:t>
      </w:r>
      <w:r>
        <w:rPr>
          <w:rtl/>
        </w:rPr>
        <w:t xml:space="preserve"> </w:t>
      </w:r>
      <w:r>
        <w:rPr>
          <w:rFonts w:ascii="Arial" w:hAnsi="Arial" w:cs="Arial" w:hint="cs"/>
          <w:rtl/>
        </w:rPr>
        <w:t>التجويف،</w:t>
      </w:r>
      <w:r>
        <w:rPr>
          <w:rtl/>
        </w:rPr>
        <w:t xml:space="preserve"> </w:t>
      </w:r>
      <w:r>
        <w:rPr>
          <w:rFonts w:ascii="Arial" w:hAnsi="Arial" w:cs="Arial" w:hint="cs"/>
          <w:rtl/>
        </w:rPr>
        <w:t>والمتبادر</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المصنوعات،</w:t>
      </w:r>
      <w:r>
        <w:rPr>
          <w:rtl/>
        </w:rPr>
        <w:t xml:space="preserve"> </w:t>
      </w:r>
      <w:r>
        <w:rPr>
          <w:rFonts w:ascii="Arial" w:hAnsi="Arial" w:cs="Arial" w:hint="cs"/>
          <w:rtl/>
        </w:rPr>
        <w:t>لأنَّ</w:t>
      </w:r>
      <w:r>
        <w:rPr>
          <w:rtl/>
        </w:rPr>
        <w:t xml:space="preserve"> </w:t>
      </w:r>
      <w:r>
        <w:rPr>
          <w:rFonts w:ascii="Arial" w:hAnsi="Arial" w:cs="Arial" w:hint="cs"/>
          <w:rtl/>
        </w:rPr>
        <w:t>السفن</w:t>
      </w:r>
      <w:r>
        <w:rPr>
          <w:rtl/>
        </w:rPr>
        <w:t xml:space="preserve"> </w:t>
      </w:r>
      <w:r>
        <w:rPr>
          <w:rFonts w:ascii="Arial" w:hAnsi="Arial" w:cs="Arial" w:hint="cs"/>
          <w:rtl/>
        </w:rPr>
        <w:t>تصنع</w:t>
      </w:r>
      <w:r>
        <w:rPr>
          <w:rtl/>
        </w:rPr>
        <w:t xml:space="preserve"> </w:t>
      </w:r>
      <w:r>
        <w:rPr>
          <w:rFonts w:ascii="Arial" w:hAnsi="Arial" w:cs="Arial" w:hint="cs"/>
          <w:rtl/>
        </w:rPr>
        <w:t>في</w:t>
      </w:r>
      <w:r>
        <w:rPr>
          <w:rtl/>
        </w:rPr>
        <w:t xml:space="preserve"> </w:t>
      </w:r>
      <w:r>
        <w:rPr>
          <w:rFonts w:ascii="Arial" w:hAnsi="Arial" w:cs="Arial" w:hint="cs"/>
          <w:rtl/>
        </w:rPr>
        <w:t>طرف</w:t>
      </w:r>
      <w:r>
        <w:rPr>
          <w:rtl/>
        </w:rPr>
        <w:t xml:space="preserve"> </w:t>
      </w:r>
      <w:r>
        <w:rPr>
          <w:rFonts w:ascii="Arial" w:hAnsi="Arial" w:cs="Arial" w:hint="cs"/>
          <w:rtl/>
        </w:rPr>
        <w:t>البحر،</w:t>
      </w:r>
      <w:r>
        <w:rPr>
          <w:rtl/>
        </w:rPr>
        <w:t xml:space="preserve"> </w:t>
      </w:r>
      <w:r>
        <w:rPr>
          <w:rFonts w:ascii="Arial" w:hAnsi="Arial" w:cs="Arial" w:hint="cs"/>
          <w:rtl/>
        </w:rPr>
        <w:t>وضعَّف</w:t>
      </w:r>
      <w:r>
        <w:rPr>
          <w:rtl/>
        </w:rPr>
        <w:t xml:space="preserve"> </w:t>
      </w:r>
      <w:r>
        <w:rPr>
          <w:rFonts w:ascii="Arial" w:hAnsi="Arial" w:cs="Arial" w:hint="cs"/>
          <w:rtl/>
        </w:rPr>
        <w:t>بعضهم</w:t>
      </w:r>
      <w:r>
        <w:rPr>
          <w:rtl/>
        </w:rPr>
        <w:t xml:space="preserve"> </w:t>
      </w:r>
      <w:r>
        <w:rPr>
          <w:rFonts w:ascii="Arial" w:hAnsi="Arial" w:cs="Arial" w:hint="cs"/>
          <w:rtl/>
        </w:rPr>
        <w:t>القول</w:t>
      </w:r>
      <w:r>
        <w:rPr>
          <w:rtl/>
        </w:rPr>
        <w:t xml:space="preserve"> </w:t>
      </w:r>
      <w:r>
        <w:rPr>
          <w:rFonts w:ascii="Arial" w:hAnsi="Arial" w:cs="Arial" w:hint="cs"/>
          <w:rtl/>
        </w:rPr>
        <w:t>بهذا</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المحدثات</w:t>
      </w:r>
      <w:r>
        <w:rPr>
          <w:rtl/>
        </w:rPr>
        <w:t xml:space="preserve"> </w:t>
      </w:r>
      <w:r>
        <w:rPr>
          <w:rFonts w:ascii="Arial" w:hAnsi="Arial" w:cs="Arial" w:hint="cs"/>
          <w:rtl/>
        </w:rPr>
        <w:t>المخلوقات</w:t>
      </w:r>
      <w:r>
        <w:rPr>
          <w:rtl/>
        </w:rPr>
        <w:t xml:space="preserve"> </w:t>
      </w:r>
      <w:r>
        <w:rPr>
          <w:rFonts w:ascii="Arial" w:hAnsi="Arial" w:cs="Arial" w:hint="cs"/>
          <w:rtl/>
        </w:rPr>
        <w:t>المسخَّرات</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الْبَحْرِ</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الْمُنشَآت</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كَالَاعْلَامِ</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جمعُ</w:t>
      </w:r>
      <w:r>
        <w:rPr>
          <w:rtl/>
        </w:rPr>
        <w:t xml:space="preserve"> </w:t>
      </w:r>
      <w:r>
        <w:rPr>
          <w:rFonts w:ascii="Arial" w:hAnsi="Arial" w:cs="Arial" w:hint="cs"/>
          <w:rtl/>
        </w:rPr>
        <w:t>عَلمٍ،</w:t>
      </w:r>
      <w:r>
        <w:rPr>
          <w:rtl/>
        </w:rPr>
        <w:t xml:space="preserve"> </w:t>
      </w:r>
      <w:r>
        <w:rPr>
          <w:rFonts w:ascii="Arial" w:hAnsi="Arial" w:cs="Arial" w:hint="cs"/>
          <w:rtl/>
        </w:rPr>
        <w:t>وهو</w:t>
      </w:r>
      <w:r>
        <w:rPr>
          <w:rtl/>
        </w:rPr>
        <w:t xml:space="preserve"> </w:t>
      </w:r>
      <w:r>
        <w:rPr>
          <w:rFonts w:ascii="Arial" w:hAnsi="Arial" w:cs="Arial" w:hint="cs"/>
          <w:rtl/>
        </w:rPr>
        <w:t>الجبل</w:t>
      </w:r>
      <w:r>
        <w:rPr>
          <w:rtl/>
        </w:rPr>
        <w:t xml:space="preserve"> </w:t>
      </w:r>
      <w:r>
        <w:rPr>
          <w:rFonts w:ascii="Arial" w:hAnsi="Arial" w:cs="Arial" w:hint="cs"/>
          <w:rtl/>
        </w:rPr>
        <w:t>الطويل</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يَتَّصِلُ</w:t>
      </w:r>
      <w:r>
        <w:rPr>
          <w:rtl/>
        </w:rPr>
        <w:t xml:space="preserve"> </w:t>
      </w:r>
      <w:r>
        <w:rPr>
          <w:rFonts w:ascii="Arial" w:hAnsi="Arial" w:cs="Arial" w:hint="cs"/>
          <w:rtl/>
        </w:rPr>
        <w:t>بالماء،</w:t>
      </w:r>
      <w:r>
        <w:rPr>
          <w:rtl/>
        </w:rPr>
        <w:t xml:space="preserve"> </w:t>
      </w:r>
      <w:r>
        <w:rPr>
          <w:rFonts w:ascii="Arial" w:hAnsi="Arial" w:cs="Arial" w:hint="cs"/>
          <w:rtl/>
        </w:rPr>
        <w:t>وإلى</w:t>
      </w:r>
      <w:r>
        <w:rPr>
          <w:rtl/>
        </w:rPr>
        <w:t xml:space="preserve"> </w:t>
      </w:r>
      <w:r>
        <w:rPr>
          <w:rFonts w:ascii="Arial" w:hAnsi="Arial" w:cs="Arial" w:hint="cs"/>
          <w:rtl/>
        </w:rPr>
        <w:t>جهة</w:t>
      </w:r>
      <w:r>
        <w:rPr>
          <w:rtl/>
        </w:rPr>
        <w:t xml:space="preserve"> </w:t>
      </w:r>
      <w:r>
        <w:rPr>
          <w:rFonts w:ascii="Arial" w:hAnsi="Arial" w:cs="Arial" w:hint="cs"/>
          <w:rtl/>
        </w:rPr>
        <w:t>السماء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إقداركم</w:t>
      </w:r>
      <w:r>
        <w:rPr>
          <w:rtl/>
        </w:rPr>
        <w:t xml:space="preserve"> </w:t>
      </w:r>
      <w:r>
        <w:rPr>
          <w:rFonts w:ascii="Arial" w:hAnsi="Arial" w:cs="Arial" w:hint="cs"/>
          <w:rtl/>
        </w:rPr>
        <w:t>على</w:t>
      </w:r>
      <w:r>
        <w:rPr>
          <w:rtl/>
        </w:rPr>
        <w:t xml:space="preserve"> </w:t>
      </w:r>
      <w:r>
        <w:rPr>
          <w:rFonts w:ascii="Arial" w:hAnsi="Arial" w:cs="Arial" w:hint="cs"/>
          <w:rtl/>
        </w:rPr>
        <w:t>صنعها،</w:t>
      </w:r>
      <w:r>
        <w:rPr>
          <w:rtl/>
        </w:rPr>
        <w:t xml:space="preserve"> </w:t>
      </w:r>
      <w:r>
        <w:rPr>
          <w:rFonts w:ascii="Arial" w:hAnsi="Arial" w:cs="Arial" w:hint="cs"/>
          <w:rtl/>
        </w:rPr>
        <w:t>وخلق</w:t>
      </w:r>
      <w:r>
        <w:rPr>
          <w:rtl/>
        </w:rPr>
        <w:t xml:space="preserve"> </w:t>
      </w:r>
      <w:r>
        <w:rPr>
          <w:rFonts w:ascii="Arial" w:hAnsi="Arial" w:cs="Arial" w:hint="cs"/>
          <w:rtl/>
        </w:rPr>
        <w:t>ما</w:t>
      </w:r>
      <w:r>
        <w:rPr>
          <w:rFonts w:ascii="Calibri" w:cs="Calibri" w:hint="cs"/>
          <w:rtl/>
        </w:rPr>
        <w:t> </w:t>
      </w:r>
      <w:r>
        <w:rPr>
          <w:rFonts w:ascii="Arial" w:hAnsi="Arial" w:cs="Arial" w:hint="cs"/>
          <w:rtl/>
        </w:rPr>
        <w:t>تصنعونها</w:t>
      </w:r>
      <w:r>
        <w:rPr>
          <w:rtl/>
        </w:rPr>
        <w:t xml:space="preserve"> </w:t>
      </w:r>
      <w:r>
        <w:rPr>
          <w:rFonts w:ascii="Arial" w:hAnsi="Arial" w:cs="Arial" w:hint="cs"/>
          <w:rtl/>
        </w:rPr>
        <w:t>به،</w:t>
      </w:r>
      <w:r>
        <w:rPr>
          <w:rtl/>
        </w:rPr>
        <w:t xml:space="preserve"> </w:t>
      </w:r>
      <w:r>
        <w:rPr>
          <w:rFonts w:ascii="Arial" w:hAnsi="Arial" w:cs="Arial" w:hint="cs"/>
          <w:rtl/>
        </w:rPr>
        <w:t>وركوبها،</w:t>
      </w:r>
      <w:r>
        <w:rPr>
          <w:rtl/>
        </w:rPr>
        <w:t xml:space="preserve"> </w:t>
      </w:r>
      <w:r>
        <w:rPr>
          <w:rFonts w:ascii="Arial" w:hAnsi="Arial" w:cs="Arial" w:hint="cs"/>
          <w:rtl/>
        </w:rPr>
        <w:t>والحمل</w:t>
      </w:r>
      <w:r>
        <w:rPr>
          <w:rtl/>
        </w:rPr>
        <w:t xml:space="preserve"> </w:t>
      </w:r>
      <w:r>
        <w:rPr>
          <w:rFonts w:ascii="Arial" w:hAnsi="Arial" w:cs="Arial" w:hint="cs"/>
          <w:rtl/>
        </w:rPr>
        <w:t>عليها،</w:t>
      </w:r>
      <w:r>
        <w:rPr>
          <w:rtl/>
        </w:rPr>
        <w:t xml:space="preserve"> </w:t>
      </w:r>
      <w:r>
        <w:rPr>
          <w:rFonts w:ascii="Arial" w:hAnsi="Arial" w:cs="Arial" w:hint="cs"/>
          <w:rtl/>
        </w:rPr>
        <w:t>وإجرائها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faree"/>
        <w:rPr>
          <w:rtl/>
        </w:rPr>
      </w:pP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تسيير</w:t>
      </w:r>
      <w:r>
        <w:rPr>
          <w:rtl/>
        </w:rPr>
        <w:t xml:space="preserve"> </w:t>
      </w:r>
      <w:r>
        <w:rPr>
          <w:rFonts w:ascii="Arial" w:hAnsi="Arial" w:cs="Arial" w:hint="cs"/>
          <w:rtl/>
        </w:rPr>
        <w:t>الكون</w:t>
      </w:r>
      <w:r>
        <w:rPr>
          <w:rtl/>
        </w:rPr>
        <w:t xml:space="preserve"> </w:t>
      </w:r>
      <w:r>
        <w:rPr>
          <w:rFonts w:ascii="Arial" w:hAnsi="Arial" w:cs="Arial" w:hint="cs"/>
          <w:rtl/>
        </w:rPr>
        <w:t>وإفنائه</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عَلَيْهَا</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يعلم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المقام،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بدون</w:t>
      </w:r>
      <w:r>
        <w:rPr>
          <w:w w:val="98"/>
          <w:rtl/>
        </w:rPr>
        <w:t xml:space="preserve"> </w:t>
      </w:r>
      <w:r>
        <w:rPr>
          <w:rFonts w:ascii="Arial" w:hAnsi="Arial" w:cs="Arial" w:hint="cs"/>
          <w:w w:val="98"/>
          <w:rtl/>
        </w:rPr>
        <w:t>استحضار</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والَارْضَ</w:t>
      </w:r>
      <w:r>
        <w:rPr>
          <w:w w:val="98"/>
          <w:rtl/>
        </w:rPr>
        <w:t xml:space="preserve"> </w:t>
      </w:r>
      <w:r>
        <w:rPr>
          <w:rFonts w:ascii="Arial" w:hAnsi="Arial" w:cs="Arial" w:hint="cs"/>
          <w:w w:val="98"/>
          <w:rtl/>
        </w:rPr>
        <w:t>وَضَعَهَا</w:t>
      </w:r>
      <w:r>
        <w:rPr>
          <w:w w:val="98"/>
          <w:rtl/>
        </w:rPr>
        <w:t xml:space="preserve"> </w:t>
      </w:r>
      <w:r>
        <w:rPr>
          <w:rFonts w:ascii="Arial" w:hAnsi="Arial" w:cs="Arial" w:hint="cs"/>
          <w:w w:val="98"/>
          <w:rtl/>
        </w:rPr>
        <w:t>لِلَانَامِ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لعموم</w:t>
      </w:r>
      <w:r>
        <w:rPr>
          <w:w w:val="98"/>
          <w:rtl/>
        </w:rPr>
        <w:t xml:space="preserve"> </w:t>
      </w:r>
      <w:r>
        <w:rPr>
          <w:rFonts w:ascii="Arial" w:hAnsi="Arial" w:cs="Arial" w:hint="cs"/>
          <w:w w:val="98"/>
          <w:rtl/>
        </w:rPr>
        <w:t>العاقل</w:t>
      </w:r>
      <w:r>
        <w:rPr>
          <w:w w:val="98"/>
          <w:rtl/>
        </w:rPr>
        <w:t xml:space="preserve"> </w:t>
      </w:r>
      <w:r>
        <w:rPr>
          <w:rFonts w:ascii="Arial" w:hAnsi="Arial" w:cs="Arial" w:hint="cs"/>
          <w:w w:val="98"/>
          <w:rtl/>
        </w:rPr>
        <w:t>وغيره</w:t>
      </w:r>
      <w:r>
        <w:rPr>
          <w:w w:val="98"/>
          <w:rtl/>
        </w:rPr>
        <w:t xml:space="preserve"> </w:t>
      </w:r>
      <w:r>
        <w:rPr>
          <w:rFonts w:ascii="Arial" w:hAnsi="Arial" w:cs="Arial" w:hint="cs"/>
          <w:w w:val="98"/>
          <w:rtl/>
        </w:rPr>
        <w:t>تغليبًا</w:t>
      </w:r>
      <w:r>
        <w:rPr>
          <w:w w:val="98"/>
          <w:rtl/>
        </w:rPr>
        <w:t xml:space="preserve"> </w:t>
      </w:r>
      <w:r>
        <w:rPr>
          <w:rFonts w:ascii="Arial" w:hAnsi="Arial" w:cs="Arial" w:hint="cs"/>
          <w:w w:val="98"/>
          <w:rtl/>
        </w:rPr>
        <w:t>للعاقل،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للعاقل</w:t>
      </w:r>
      <w:r>
        <w:rPr>
          <w:w w:val="98"/>
          <w:rtl/>
        </w:rPr>
        <w:t xml:space="preserve"> </w:t>
      </w:r>
      <w:r>
        <w:rPr>
          <w:rFonts w:ascii="Arial" w:hAnsi="Arial" w:cs="Arial" w:hint="cs"/>
          <w:w w:val="98"/>
          <w:rtl/>
        </w:rPr>
        <w:t>للناس</w:t>
      </w:r>
      <w:r>
        <w:rPr>
          <w:w w:val="98"/>
          <w:rtl/>
        </w:rPr>
        <w:t xml:space="preserve"> </w:t>
      </w:r>
      <w:r>
        <w:rPr>
          <w:rFonts w:ascii="Arial" w:hAnsi="Arial" w:cs="Arial" w:hint="cs"/>
          <w:w w:val="98"/>
          <w:rtl/>
        </w:rPr>
        <w:t>والجنِّ</w:t>
      </w:r>
      <w:r>
        <w:rPr>
          <w:w w:val="98"/>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فَانٍ</w:t>
      </w:r>
      <w:r>
        <w:rPr>
          <w:w w:val="102"/>
          <w:rtl/>
        </w:rPr>
        <w:t> </w:t>
      </w:r>
      <w:r>
        <w:rPr>
          <w:rFonts w:ascii="Arial" w:hAnsi="Arial" w:cs="Arial" w:hint="cs"/>
          <w:w w:val="102"/>
          <w:rtl/>
        </w:rPr>
        <w:t>﴾</w:t>
      </w:r>
      <w:r>
        <w:rPr>
          <w:w w:val="102"/>
          <w:rtl/>
        </w:rPr>
        <w:t xml:space="preserve"> </w:t>
      </w:r>
      <w:r>
        <w:rPr>
          <w:rFonts w:ascii="Arial" w:hAnsi="Arial" w:cs="Arial" w:hint="cs"/>
          <w:w w:val="102"/>
          <w:rtl/>
        </w:rPr>
        <w:t>زائل</w:t>
      </w:r>
      <w:r>
        <w:rPr>
          <w:w w:val="102"/>
          <w:rtl/>
        </w:rPr>
        <w:t xml:space="preserve"> </w:t>
      </w:r>
      <w:r>
        <w:rPr>
          <w:rFonts w:ascii="Arial" w:hAnsi="Arial" w:cs="Arial" w:hint="cs"/>
          <w:w w:val="102"/>
          <w:rtl/>
        </w:rPr>
        <w:t>الحياة،</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الأبدان</w:t>
      </w:r>
      <w:r>
        <w:rPr>
          <w:w w:val="102"/>
          <w:rtl/>
        </w:rPr>
        <w:t xml:space="preserve"> </w:t>
      </w:r>
      <w:r>
        <w:rPr>
          <w:rFonts w:ascii="Arial" w:hAnsi="Arial" w:cs="Arial" w:hint="cs"/>
          <w:w w:val="102"/>
          <w:rtl/>
        </w:rPr>
        <w:t>فليست</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تفنى،</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يبقى</w:t>
      </w:r>
      <w:r>
        <w:rPr>
          <w:w w:val="102"/>
          <w:rtl/>
        </w:rPr>
        <w:t xml:space="preserve">. </w:t>
      </w:r>
      <w:r>
        <w:rPr>
          <w:rStyle w:val="bold"/>
          <w:rFonts w:ascii="Arial" w:hAnsi="Arial" w:cs="Arial" w:hint="cs"/>
          <w:w w:val="102"/>
          <w:rtl/>
        </w:rPr>
        <w:t>وفي</w:t>
      </w:r>
      <w:r>
        <w:rPr>
          <w:rStyle w:val="bold"/>
          <w:w w:val="102"/>
          <w:rtl/>
        </w:rPr>
        <w:t xml:space="preserve"> </w:t>
      </w:r>
      <w:r>
        <w:rPr>
          <w:rStyle w:val="bold"/>
          <w:rFonts w:ascii="Arial" w:hAnsi="Arial" w:cs="Arial" w:hint="cs"/>
          <w:w w:val="102"/>
          <w:rtl/>
        </w:rPr>
        <w:t>ذلك</w:t>
      </w:r>
      <w:r>
        <w:rPr>
          <w:rStyle w:val="bold"/>
          <w:w w:val="102"/>
          <w:rtl/>
        </w:rPr>
        <w:t xml:space="preserve"> </w:t>
      </w:r>
      <w:r>
        <w:rPr>
          <w:rStyle w:val="bold"/>
          <w:rFonts w:ascii="Arial" w:hAnsi="Arial" w:cs="Arial" w:hint="cs"/>
          <w:w w:val="102"/>
          <w:rtl/>
        </w:rPr>
        <w:t>زجر</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يفوتك</w:t>
      </w:r>
      <w:r>
        <w:rPr>
          <w:rStyle w:val="bold"/>
          <w:w w:val="102"/>
          <w:rtl/>
        </w:rPr>
        <w:t xml:space="preserve"> </w:t>
      </w:r>
      <w:r>
        <w:rPr>
          <w:rStyle w:val="bold"/>
          <w:rFonts w:ascii="Arial" w:hAnsi="Arial" w:cs="Arial" w:hint="cs"/>
          <w:w w:val="102"/>
          <w:rtl/>
        </w:rPr>
        <w:t>بعض</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عمرك</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غير</w:t>
      </w:r>
      <w:r>
        <w:rPr>
          <w:rStyle w:val="bold"/>
          <w:w w:val="102"/>
          <w:rtl/>
        </w:rPr>
        <w:t xml:space="preserve"> </w:t>
      </w:r>
      <w:r>
        <w:rPr>
          <w:rStyle w:val="bold"/>
          <w:rFonts w:ascii="Arial" w:hAnsi="Arial" w:cs="Arial" w:hint="cs"/>
          <w:w w:val="102"/>
          <w:rtl/>
        </w:rPr>
        <w:t>طاعة،</w:t>
      </w:r>
      <w:r>
        <w:rPr>
          <w:rStyle w:val="bold"/>
          <w:w w:val="102"/>
          <w:rtl/>
        </w:rPr>
        <w:t xml:space="preserve"> </w:t>
      </w:r>
      <w:r>
        <w:rPr>
          <w:rStyle w:val="bold"/>
          <w:rFonts w:ascii="Arial" w:hAnsi="Arial" w:cs="Arial" w:hint="cs"/>
          <w:w w:val="102"/>
          <w:rtl/>
        </w:rPr>
        <w:t>ولو</w:t>
      </w:r>
      <w:r>
        <w:rPr>
          <w:rStyle w:val="bold"/>
          <w:w w:val="102"/>
          <w:rtl/>
        </w:rPr>
        <w:t xml:space="preserve"> </w:t>
      </w:r>
      <w:r>
        <w:rPr>
          <w:rStyle w:val="bold"/>
          <w:rFonts w:ascii="Arial" w:hAnsi="Arial" w:cs="Arial" w:hint="cs"/>
          <w:w w:val="102"/>
          <w:rtl/>
        </w:rPr>
        <w:t>قليلاً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وَيَبْقَىٰ</w:t>
      </w:r>
      <w:r>
        <w:rPr>
          <w:rStyle w:val="bold"/>
          <w:w w:val="102"/>
          <w:rtl/>
        </w:rPr>
        <w:t xml:space="preserve"> </w:t>
      </w:r>
      <w:r>
        <w:rPr>
          <w:rStyle w:val="bold"/>
          <w:rFonts w:ascii="Arial" w:hAnsi="Arial" w:cs="Arial" w:hint="cs"/>
          <w:w w:val="102"/>
          <w:rtl/>
        </w:rPr>
        <w:t>وَجْهُ</w:t>
      </w:r>
      <w:r>
        <w:rPr>
          <w:rStyle w:val="bold"/>
          <w:w w:val="102"/>
          <w:rtl/>
        </w:rPr>
        <w:t xml:space="preserve"> </w:t>
      </w:r>
      <w:r>
        <w:rPr>
          <w:rStyle w:val="bold"/>
          <w:rFonts w:ascii="Arial" w:hAnsi="Arial" w:cs="Arial" w:hint="cs"/>
          <w:w w:val="102"/>
          <w:rtl/>
        </w:rPr>
        <w:t>رَبِّكَ</w:t>
      </w:r>
      <w:r>
        <w:rPr>
          <w:w w:val="102"/>
          <w:rtl/>
        </w:rPr>
        <w:t> </w:t>
      </w:r>
      <w:r>
        <w:rPr>
          <w:rFonts w:ascii="Arial" w:hAnsi="Arial" w:cs="Arial" w:hint="cs"/>
          <w:w w:val="102"/>
          <w:rtl/>
        </w:rPr>
        <w:t>﴾</w:t>
      </w:r>
      <w:r>
        <w:rPr>
          <w:w w:val="102"/>
          <w:rtl/>
        </w:rPr>
        <w:t xml:space="preserve"> </w:t>
      </w:r>
      <w:r>
        <w:rPr>
          <w:rFonts w:ascii="Arial" w:hAnsi="Arial" w:cs="Arial" w:hint="cs"/>
          <w:w w:val="102"/>
          <w:rtl/>
        </w:rPr>
        <w:t>الإضافة</w:t>
      </w:r>
      <w:r>
        <w:rPr>
          <w:w w:val="102"/>
          <w:rtl/>
        </w:rPr>
        <w:t xml:space="preserve"> </w:t>
      </w:r>
      <w:r>
        <w:rPr>
          <w:rFonts w:ascii="Arial" w:hAnsi="Arial" w:cs="Arial" w:hint="cs"/>
          <w:w w:val="102"/>
          <w:rtl/>
        </w:rPr>
        <w:t>للبيان،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ذات</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ربُّك</w:t>
      </w:r>
      <w:r>
        <w:rPr>
          <w:w w:val="102"/>
          <w:rtl/>
        </w:rPr>
        <w:t xml:space="preserve"> </w:t>
      </w:r>
      <w:r>
        <w:rPr>
          <w:rFonts w:ascii="Arial" w:hAnsi="Arial" w:cs="Arial" w:hint="cs"/>
          <w:w w:val="102"/>
          <w:rtl/>
        </w:rPr>
        <w:t>سبحانه،</w:t>
      </w:r>
      <w:r>
        <w:rPr>
          <w:w w:val="102"/>
          <w:rtl/>
        </w:rPr>
        <w:t xml:space="preserve"> </w:t>
      </w:r>
      <w:r>
        <w:rPr>
          <w:rFonts w:ascii="Arial" w:hAnsi="Arial" w:cs="Arial" w:hint="cs"/>
          <w:w w:val="102"/>
          <w:rtl/>
        </w:rPr>
        <w:t>كاستعمال</w:t>
      </w:r>
      <w:r>
        <w:rPr>
          <w:w w:val="102"/>
          <w:rtl/>
        </w:rPr>
        <w:t xml:space="preserve"> </w:t>
      </w:r>
      <w:r>
        <w:rPr>
          <w:rFonts w:ascii="Arial" w:hAnsi="Arial" w:cs="Arial" w:hint="cs"/>
          <w:w w:val="102"/>
          <w:rtl/>
        </w:rPr>
        <w:t>الجزء</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الكلِّ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التجوُّز</w:t>
      </w:r>
      <w:r>
        <w:rPr>
          <w:w w:val="102"/>
          <w:rtl/>
        </w:rPr>
        <w:t xml:space="preserve"> </w:t>
      </w:r>
      <w:r>
        <w:rPr>
          <w:rFonts w:ascii="Arial" w:hAnsi="Arial" w:cs="Arial" w:hint="cs"/>
          <w:w w:val="102"/>
          <w:rtl/>
        </w:rPr>
        <w:t>الإرساليِّ</w:t>
      </w:r>
      <w:r>
        <w:rPr>
          <w:w w:val="102"/>
          <w:rtl/>
        </w:rPr>
        <w:t xml:space="preserve"> </w:t>
      </w:r>
      <w:r>
        <w:rPr>
          <w:rFonts w:ascii="Arial" w:hAnsi="Arial" w:cs="Arial" w:hint="cs"/>
          <w:w w:val="102"/>
          <w:rtl/>
        </w:rPr>
        <w:t>الأصليِّ،</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الأجزاء</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الكلِّ،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أصله</w:t>
      </w:r>
      <w:r>
        <w:rPr>
          <w:w w:val="102"/>
          <w:rtl/>
        </w:rPr>
        <w:t xml:space="preserve"> </w:t>
      </w:r>
      <w:r>
        <w:rPr>
          <w:rFonts w:ascii="Arial" w:hAnsi="Arial" w:cs="Arial" w:hint="cs"/>
          <w:w w:val="102"/>
          <w:rtl/>
        </w:rPr>
        <w:t>الجهة،</w:t>
      </w:r>
      <w:r>
        <w:rPr>
          <w:w w:val="102"/>
          <w:rtl/>
        </w:rPr>
        <w:t xml:space="preserve"> </w:t>
      </w:r>
      <w:r>
        <w:rPr>
          <w:rFonts w:ascii="Arial" w:hAnsi="Arial" w:cs="Arial" w:hint="cs"/>
          <w:w w:val="102"/>
          <w:rtl/>
        </w:rPr>
        <w:t>واستعماله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الذات</w:t>
      </w:r>
      <w:r>
        <w:rPr>
          <w:w w:val="102"/>
          <w:rtl/>
        </w:rPr>
        <w:t xml:space="preserve"> </w:t>
      </w:r>
      <w:r>
        <w:rPr>
          <w:rFonts w:ascii="Arial" w:hAnsi="Arial" w:cs="Arial" w:hint="cs"/>
          <w:w w:val="102"/>
          <w:rtl/>
        </w:rPr>
        <w:t>كناية</w:t>
      </w:r>
      <w:r>
        <w:rPr>
          <w:w w:val="102"/>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الوجه</w:t>
      </w:r>
      <w:r>
        <w:rPr>
          <w:rtl/>
        </w:rPr>
        <w:t xml:space="preserve"> </w:t>
      </w:r>
      <w:r>
        <w:rPr>
          <w:rFonts w:ascii="Arial" w:hAnsi="Arial" w:cs="Arial" w:hint="cs"/>
          <w:rtl/>
        </w:rPr>
        <w:t>القصد،</w:t>
      </w:r>
      <w:r>
        <w:rPr>
          <w:rtl/>
        </w:rPr>
        <w:t xml:space="preserve"> </w:t>
      </w:r>
      <w:r>
        <w:rPr>
          <w:rFonts w:ascii="Arial" w:hAnsi="Arial" w:cs="Arial" w:hint="cs"/>
          <w:rtl/>
        </w:rPr>
        <w:t>بمعنى</w:t>
      </w:r>
      <w:r>
        <w:rPr>
          <w:rtl/>
        </w:rPr>
        <w:t xml:space="preserve"> </w:t>
      </w:r>
      <w:r>
        <w:rPr>
          <w:rFonts w:ascii="Arial" w:hAnsi="Arial" w:cs="Arial" w:hint="cs"/>
          <w:rtl/>
        </w:rPr>
        <w:t>المقصود،</w:t>
      </w:r>
      <w:r>
        <w:rPr>
          <w:rtl/>
        </w:rPr>
        <w:t xml:space="preserve"> </w:t>
      </w:r>
      <w:r>
        <w:rPr>
          <w:rFonts w:ascii="Arial" w:hAnsi="Arial" w:cs="Arial" w:hint="cs"/>
          <w:rtl/>
        </w:rPr>
        <w:t>أي</w:t>
      </w:r>
      <w:r>
        <w:rPr>
          <w:rtl/>
        </w:rPr>
        <w:t xml:space="preserve">: </w:t>
      </w:r>
      <w:r>
        <w:rPr>
          <w:rFonts w:ascii="Arial" w:hAnsi="Arial" w:cs="Arial" w:hint="cs"/>
          <w:rtl/>
        </w:rPr>
        <w:t>ويبقى</w:t>
      </w:r>
      <w:r>
        <w:rPr>
          <w:rtl/>
        </w:rPr>
        <w:t xml:space="preserve"> </w:t>
      </w:r>
      <w:r>
        <w:rPr>
          <w:rFonts w:ascii="Arial" w:hAnsi="Arial" w:cs="Arial" w:hint="cs"/>
          <w:rtl/>
        </w:rPr>
        <w:t>ما</w:t>
      </w:r>
      <w:r>
        <w:rPr>
          <w:rFonts w:ascii="Calibri" w:cs="Calibri" w:hint="cs"/>
          <w:rtl/>
        </w:rPr>
        <w:t> </w:t>
      </w:r>
      <w:r>
        <w:rPr>
          <w:rFonts w:ascii="Arial" w:hAnsi="Arial" w:cs="Arial" w:hint="cs"/>
          <w:rtl/>
        </w:rPr>
        <w:t>يقصد</w:t>
      </w:r>
      <w:r>
        <w:rPr>
          <w:rtl/>
        </w:rPr>
        <w:t xml:space="preserve"> </w:t>
      </w:r>
      <w:r>
        <w:rPr>
          <w:rFonts w:ascii="Arial" w:hAnsi="Arial" w:cs="Arial" w:hint="cs"/>
          <w:rtl/>
        </w:rPr>
        <w:t>به</w:t>
      </w:r>
      <w:r>
        <w:rPr>
          <w:rtl/>
        </w:rPr>
        <w:t xml:space="preserve"> </w:t>
      </w:r>
      <w:r>
        <w:rPr>
          <w:rFonts w:ascii="Arial" w:hAnsi="Arial" w:cs="Arial" w:hint="cs"/>
          <w:rtl/>
        </w:rPr>
        <w:t>ربُّك</w:t>
      </w:r>
      <w:r>
        <w:rPr>
          <w:rtl/>
        </w:rPr>
        <w:t xml:space="preserve"> </w:t>
      </w:r>
      <w:r>
        <w:rPr>
          <w:rFonts w:ascii="Arial" w:hAnsi="Arial" w:cs="Arial" w:hint="cs"/>
          <w:rtl/>
        </w:rPr>
        <w:t>من</w:t>
      </w:r>
      <w:r>
        <w:rPr>
          <w:rtl/>
        </w:rPr>
        <w:t xml:space="preserve"> </w:t>
      </w:r>
      <w:r>
        <w:rPr>
          <w:rFonts w:ascii="Arial" w:hAnsi="Arial" w:cs="Arial" w:hint="cs"/>
          <w:rtl/>
        </w:rPr>
        <w:t>الأعمال</w:t>
      </w:r>
      <w:r>
        <w:rPr>
          <w:rtl/>
        </w:rPr>
        <w:t xml:space="preserve"> </w:t>
      </w:r>
      <w:r>
        <w:rPr>
          <w:rFonts w:ascii="Arial" w:hAnsi="Arial" w:cs="Arial" w:hint="cs"/>
          <w:rtl/>
        </w:rPr>
        <w:t>الصالحة</w:t>
      </w:r>
      <w:r>
        <w:rPr>
          <w:rtl/>
        </w:rPr>
        <w:t xml:space="preserve">. </w:t>
      </w:r>
      <w:r>
        <w:rPr>
          <w:rFonts w:ascii="Arial" w:hAnsi="Arial" w:cs="Arial" w:hint="cs"/>
          <w:rtl/>
        </w:rPr>
        <w:t>وحكمتُه</w:t>
      </w:r>
      <w:r>
        <w:rPr>
          <w:rtl/>
        </w:rPr>
        <w:t xml:space="preserve"> </w:t>
      </w:r>
      <w:r>
        <w:rPr>
          <w:rFonts w:ascii="Arial" w:hAnsi="Arial" w:cs="Arial" w:hint="cs"/>
          <w:rtl/>
        </w:rPr>
        <w:t>أنَّ</w:t>
      </w:r>
      <w:r>
        <w:rPr>
          <w:rtl/>
        </w:rPr>
        <w:t xml:space="preserve"> </w:t>
      </w:r>
      <w:r>
        <w:rPr>
          <w:rFonts w:ascii="Arial" w:hAnsi="Arial" w:cs="Arial" w:hint="cs"/>
          <w:rtl/>
        </w:rPr>
        <w:t>الأجسام</w:t>
      </w:r>
      <w:r>
        <w:rPr>
          <w:rtl/>
        </w:rPr>
        <w:t xml:space="preserve"> </w:t>
      </w:r>
      <w:r>
        <w:rPr>
          <w:rFonts w:ascii="Arial" w:hAnsi="Arial" w:cs="Arial" w:hint="cs"/>
          <w:rtl/>
        </w:rPr>
        <w:t>تفنى</w:t>
      </w:r>
      <w:r>
        <w:rPr>
          <w:rtl/>
        </w:rPr>
        <w:t xml:space="preserve"> </w:t>
      </w:r>
      <w:r>
        <w:rPr>
          <w:rFonts w:ascii="Arial" w:hAnsi="Arial" w:cs="Arial" w:hint="cs"/>
          <w:rtl/>
        </w:rPr>
        <w:t>ويبقى</w:t>
      </w:r>
      <w:r>
        <w:rPr>
          <w:rtl/>
        </w:rPr>
        <w:t xml:space="preserve"> </w:t>
      </w:r>
      <w:r>
        <w:rPr>
          <w:rFonts w:ascii="Arial" w:hAnsi="Arial" w:cs="Arial" w:hint="cs"/>
          <w:rtl/>
        </w:rPr>
        <w:t>ما</w:t>
      </w:r>
      <w:r>
        <w:rPr>
          <w:rFonts w:ascii="Calibri" w:cs="Calibri" w:hint="cs"/>
          <w:rtl/>
        </w:rPr>
        <w:t> </w:t>
      </w:r>
      <w:r>
        <w:rPr>
          <w:rFonts w:ascii="Arial" w:hAnsi="Arial" w:cs="Arial" w:hint="cs"/>
          <w:rtl/>
        </w:rPr>
        <w:t>أثَّرَتْ</w:t>
      </w:r>
      <w:r>
        <w:rPr>
          <w:rtl/>
        </w:rPr>
        <w:t xml:space="preserve"> </w:t>
      </w:r>
      <w:r>
        <w:rPr>
          <w:rFonts w:ascii="Arial" w:hAnsi="Arial" w:cs="Arial" w:hint="cs"/>
          <w:rtl/>
        </w:rPr>
        <w:t>من</w:t>
      </w:r>
      <w:r>
        <w:rPr>
          <w:rtl/>
        </w:rPr>
        <w:t xml:space="preserve"> </w:t>
      </w:r>
      <w:r>
        <w:rPr>
          <w:rFonts w:ascii="Arial" w:hAnsi="Arial" w:cs="Arial" w:hint="cs"/>
          <w:rtl/>
        </w:rPr>
        <w:t>الأعمال</w:t>
      </w:r>
      <w:r>
        <w:rPr>
          <w:rtl/>
        </w:rPr>
        <w:t xml:space="preserve"> </w:t>
      </w:r>
      <w:r>
        <w:rPr>
          <w:rFonts w:ascii="Arial" w:hAnsi="Arial" w:cs="Arial" w:hint="cs"/>
          <w:rtl/>
        </w:rPr>
        <w:t>للجزاء</w:t>
      </w:r>
      <w:r>
        <w:rPr>
          <w:rtl/>
        </w:rPr>
        <w:t xml:space="preserve">. </w:t>
      </w:r>
      <w:r>
        <w:rPr>
          <w:rFonts w:ascii="Arial" w:hAnsi="Arial" w:cs="Arial" w:hint="cs"/>
          <w:rtl/>
        </w:rPr>
        <w:t>ويُبحث</w:t>
      </w:r>
      <w:r>
        <w:rPr>
          <w:rtl/>
        </w:rPr>
        <w:t xml:space="preserve"> </w:t>
      </w:r>
      <w:r>
        <w:rPr>
          <w:rFonts w:ascii="Arial" w:hAnsi="Arial" w:cs="Arial" w:hint="cs"/>
          <w:rtl/>
        </w:rPr>
        <w:t>بأنَّ</w:t>
      </w:r>
      <w:r>
        <w:rPr>
          <w:rtl/>
        </w:rPr>
        <w:t xml:space="preserve"> </w:t>
      </w:r>
      <w:r>
        <w:rPr>
          <w:rFonts w:ascii="Arial" w:hAnsi="Arial" w:cs="Arial" w:hint="cs"/>
          <w:rtl/>
        </w:rPr>
        <w:t>الأجسام</w:t>
      </w:r>
      <w:r>
        <w:rPr>
          <w:rtl/>
        </w:rPr>
        <w:t xml:space="preserve"> </w:t>
      </w:r>
      <w:r>
        <w:rPr>
          <w:rFonts w:ascii="Arial" w:hAnsi="Arial" w:cs="Arial" w:hint="cs"/>
          <w:rtl/>
        </w:rPr>
        <w:t>أيضًا</w:t>
      </w:r>
      <w:r>
        <w:rPr>
          <w:rtl/>
        </w:rPr>
        <w:t xml:space="preserve"> </w:t>
      </w:r>
      <w:r>
        <w:rPr>
          <w:rFonts w:ascii="Arial" w:hAnsi="Arial" w:cs="Arial" w:hint="cs"/>
          <w:rtl/>
        </w:rPr>
        <w:t>تبعث،</w:t>
      </w:r>
      <w:r>
        <w:rPr>
          <w:rtl/>
        </w:rPr>
        <w:t xml:space="preserve"> </w:t>
      </w:r>
      <w:r>
        <w:rPr>
          <w:rFonts w:ascii="Arial" w:hAnsi="Arial" w:cs="Arial" w:hint="cs"/>
          <w:rtl/>
        </w:rPr>
        <w:t>فكيف</w:t>
      </w:r>
      <w:r>
        <w:rPr>
          <w:rtl/>
        </w:rPr>
        <w:t xml:space="preserve"> </w:t>
      </w:r>
      <w:r>
        <w:rPr>
          <w:rFonts w:ascii="Arial" w:hAnsi="Arial" w:cs="Arial" w:hint="cs"/>
          <w:rtl/>
        </w:rPr>
        <w:t>يخصُّ</w:t>
      </w:r>
      <w:r>
        <w:rPr>
          <w:rtl/>
        </w:rPr>
        <w:t xml:space="preserve"> </w:t>
      </w:r>
      <w:r>
        <w:rPr>
          <w:rFonts w:ascii="Arial" w:hAnsi="Arial" w:cs="Arial" w:hint="cs"/>
          <w:rtl/>
        </w:rPr>
        <w:t>البقاء</w:t>
      </w:r>
      <w:r>
        <w:rPr>
          <w:rtl/>
        </w:rPr>
        <w:t xml:space="preserve"> </w:t>
      </w:r>
      <w:r>
        <w:rPr>
          <w:rFonts w:ascii="Arial" w:hAnsi="Arial" w:cs="Arial" w:hint="cs"/>
          <w:rtl/>
        </w:rPr>
        <w:t>بالأعمال؟</w:t>
      </w:r>
      <w:r>
        <w:rPr>
          <w:rtl/>
        </w:rPr>
        <w:t xml:space="preserve"> </w:t>
      </w:r>
      <w:r>
        <w:rPr>
          <w:rFonts w:ascii="Arial" w:hAnsi="Arial" w:cs="Arial" w:hint="cs"/>
          <w:rtl/>
        </w:rPr>
        <w:t>وأنَّ</w:t>
      </w:r>
      <w:r>
        <w:rPr>
          <w:rtl/>
        </w:rPr>
        <w:t xml:space="preserve"> </w:t>
      </w:r>
      <w:r>
        <w:rPr>
          <w:rFonts w:ascii="Arial" w:hAnsi="Arial" w:cs="Arial" w:hint="cs"/>
          <w:rtl/>
        </w:rPr>
        <w:t>فيه</w:t>
      </w:r>
      <w:r>
        <w:rPr>
          <w:rtl/>
        </w:rPr>
        <w:t xml:space="preserve"> </w:t>
      </w:r>
      <w:r>
        <w:rPr>
          <w:rFonts w:ascii="Arial" w:hAnsi="Arial" w:cs="Arial" w:hint="cs"/>
          <w:rtl/>
        </w:rPr>
        <w:t>تفسيرًا</w:t>
      </w:r>
      <w:r>
        <w:rPr>
          <w:rtl/>
        </w:rPr>
        <w:t xml:space="preserve"> </w:t>
      </w:r>
      <w:r>
        <w:rPr>
          <w:rFonts w:ascii="Arial" w:hAnsi="Arial" w:cs="Arial" w:hint="cs"/>
          <w:rtl/>
        </w:rPr>
        <w:t>بالمصدر،</w:t>
      </w:r>
      <w:r>
        <w:rPr>
          <w:rtl/>
        </w:rPr>
        <w:t xml:space="preserve"> </w:t>
      </w:r>
      <w:r>
        <w:rPr>
          <w:rFonts w:ascii="Arial" w:hAnsi="Arial" w:cs="Arial" w:hint="cs"/>
          <w:rtl/>
        </w:rPr>
        <w:t>وتفسير</w:t>
      </w:r>
      <w:r>
        <w:rPr>
          <w:rtl/>
        </w:rPr>
        <w:t xml:space="preserve"> </w:t>
      </w:r>
      <w:r>
        <w:rPr>
          <w:rFonts w:ascii="Arial" w:hAnsi="Arial" w:cs="Arial" w:hint="cs"/>
          <w:rtl/>
        </w:rPr>
        <w:t>المصدر</w:t>
      </w:r>
      <w:r>
        <w:rPr>
          <w:rtl/>
        </w:rPr>
        <w:t xml:space="preserve"> </w:t>
      </w:r>
      <w:r>
        <w:rPr>
          <w:rFonts w:ascii="Arial" w:hAnsi="Arial" w:cs="Arial" w:hint="cs"/>
          <w:rtl/>
        </w:rPr>
        <w:t>باسم</w:t>
      </w:r>
      <w:r>
        <w:rPr>
          <w:rtl/>
        </w:rPr>
        <w:t xml:space="preserve"> </w:t>
      </w:r>
      <w:r>
        <w:rPr>
          <w:rFonts w:ascii="Arial" w:hAnsi="Arial" w:cs="Arial" w:hint="cs"/>
          <w:rtl/>
        </w:rPr>
        <w:t>مفعول،</w:t>
      </w:r>
      <w:r>
        <w:rPr>
          <w:rtl/>
        </w:rPr>
        <w:t xml:space="preserve"> </w:t>
      </w:r>
      <w:r>
        <w:rPr>
          <w:rFonts w:ascii="Arial" w:hAnsi="Arial" w:cs="Arial" w:hint="cs"/>
          <w:rtl/>
        </w:rPr>
        <w:t>وكون</w:t>
      </w:r>
      <w:r>
        <w:rPr>
          <w:rtl/>
        </w:rPr>
        <w:t xml:space="preserve"> </w:t>
      </w:r>
      <w:r>
        <w:rPr>
          <w:rFonts w:ascii="Arial" w:hAnsi="Arial" w:cs="Arial" w:hint="cs"/>
          <w:rtl/>
        </w:rPr>
        <w:t>الإضافة</w:t>
      </w:r>
      <w:r>
        <w:rPr>
          <w:rtl/>
        </w:rPr>
        <w:t xml:space="preserve"> </w:t>
      </w:r>
      <w:r>
        <w:rPr>
          <w:rFonts w:ascii="Arial" w:hAnsi="Arial" w:cs="Arial" w:hint="cs"/>
          <w:rtl/>
        </w:rPr>
        <w:t>للملابسة</w:t>
      </w:r>
      <w:r>
        <w:rPr>
          <w:rtl/>
        </w:rPr>
        <w:t xml:space="preserve"> </w:t>
      </w:r>
      <w:r>
        <w:rPr>
          <w:rFonts w:ascii="Arial" w:hAnsi="Arial" w:cs="Arial" w:hint="cs"/>
          <w:rtl/>
        </w:rPr>
        <w:t>لا</w:t>
      </w:r>
      <w:r>
        <w:rPr>
          <w:rFonts w:ascii="Calibri" w:cs="Calibri" w:hint="cs"/>
          <w:rtl/>
        </w:rPr>
        <w:t> </w:t>
      </w:r>
      <w:r>
        <w:rPr>
          <w:rFonts w:ascii="Arial" w:hAnsi="Arial" w:cs="Arial" w:hint="cs"/>
          <w:rtl/>
        </w:rPr>
        <w:t>للفاعل،</w:t>
      </w:r>
      <w:r>
        <w:rPr>
          <w:rtl/>
        </w:rPr>
        <w:t xml:space="preserve"> </w:t>
      </w:r>
      <w:r>
        <w:rPr>
          <w:rFonts w:ascii="Arial" w:hAnsi="Arial" w:cs="Arial" w:hint="cs"/>
          <w:rtl/>
        </w:rPr>
        <w:t>كقولك</w:t>
      </w:r>
      <w:r>
        <w:rPr>
          <w:rtl/>
        </w:rPr>
        <w:t xml:space="preserve">: </w:t>
      </w:r>
      <w:r>
        <w:rPr>
          <w:rFonts w:ascii="Arial" w:hAnsi="Arial" w:cs="Arial" w:hint="cs"/>
          <w:rtl/>
        </w:rPr>
        <w:t>مقسوم</w:t>
      </w:r>
      <w:r>
        <w:rPr>
          <w:rtl/>
        </w:rPr>
        <w:t xml:space="preserve"> </w:t>
      </w:r>
      <w:r>
        <w:rPr>
          <w:rFonts w:ascii="Arial" w:hAnsi="Arial" w:cs="Arial" w:hint="cs"/>
          <w:rtl/>
        </w:rPr>
        <w:t>زيد،</w:t>
      </w:r>
      <w:r>
        <w:rPr>
          <w:rtl/>
        </w:rPr>
        <w:t xml:space="preserve"> </w:t>
      </w:r>
      <w:r>
        <w:rPr>
          <w:rFonts w:ascii="Arial" w:hAnsi="Arial" w:cs="Arial" w:hint="cs"/>
          <w:rtl/>
        </w:rPr>
        <w:t>تريد</w:t>
      </w:r>
      <w:r>
        <w:rPr>
          <w:rtl/>
        </w:rPr>
        <w:t xml:space="preserve"> </w:t>
      </w:r>
      <w:r>
        <w:rPr>
          <w:rFonts w:ascii="Arial" w:hAnsi="Arial" w:cs="Arial" w:hint="cs"/>
          <w:rtl/>
        </w:rPr>
        <w:t>منابه</w:t>
      </w:r>
      <w:r>
        <w:rPr>
          <w:rtl/>
        </w:rPr>
        <w:t xml:space="preserve"> </w:t>
      </w:r>
      <w:r>
        <w:rPr>
          <w:rFonts w:ascii="Arial" w:hAnsi="Arial" w:cs="Arial" w:hint="cs"/>
          <w:rtl/>
        </w:rPr>
        <w:t>من</w:t>
      </w:r>
      <w:r>
        <w:rPr>
          <w:rtl/>
        </w:rPr>
        <w:t xml:space="preserve"> </w:t>
      </w:r>
      <w:r>
        <w:rPr>
          <w:rFonts w:ascii="Arial" w:hAnsi="Arial" w:cs="Arial" w:hint="cs"/>
          <w:rtl/>
        </w:rPr>
        <w:t>القسمة</w:t>
      </w:r>
      <w:r>
        <w:rPr>
          <w:rtl/>
        </w:rPr>
        <w:t>.</w:t>
      </w:r>
    </w:p>
    <w:p w:rsidR="00F65AD2" w:rsidRDefault="00F65AD2">
      <w:pPr>
        <w:pStyle w:val="textquran"/>
        <w:rPr>
          <w:w w:val="101"/>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وَجْهُ</w:t>
      </w:r>
      <w:r>
        <w:rPr>
          <w:rtl/>
        </w:rPr>
        <w:t xml:space="preserve"> </w:t>
      </w:r>
      <w:r>
        <w:rPr>
          <w:rFonts w:ascii="Arial" w:hAnsi="Arial" w:cs="Arial" w:hint="cs"/>
          <w:rtl/>
        </w:rPr>
        <w:t>رَبِّكَ</w:t>
      </w:r>
      <w:r>
        <w:rPr>
          <w:rFonts w:ascii="Calibri" w:cs="Calibri" w:hint="cs"/>
          <w:rtl/>
        </w:rPr>
        <w:t> </w:t>
      </w:r>
      <w:r>
        <w:rPr>
          <w:rFonts w:ascii="Arial" w:hAnsi="Arial" w:cs="Arial" w:hint="cs"/>
          <w:rtl/>
        </w:rPr>
        <w:t>﴾</w:t>
      </w:r>
      <w:r>
        <w:rPr>
          <w:rtl/>
        </w:rPr>
        <w:t xml:space="preserve"> </w:t>
      </w:r>
      <w:r>
        <w:rPr>
          <w:rFonts w:ascii="Arial" w:hAnsi="Arial" w:cs="Arial" w:hint="cs"/>
          <w:rtl/>
        </w:rPr>
        <w:t>الجهة</w:t>
      </w:r>
      <w:r>
        <w:rPr>
          <w:rtl/>
        </w:rPr>
        <w:t xml:space="preserve"> </w:t>
      </w:r>
      <w:r>
        <w:rPr>
          <w:rFonts w:ascii="Arial" w:hAnsi="Arial" w:cs="Arial" w:hint="cs"/>
          <w:rtl/>
        </w:rPr>
        <w:t>التي</w:t>
      </w:r>
      <w:r>
        <w:rPr>
          <w:rtl/>
        </w:rPr>
        <w:t xml:space="preserve"> </w:t>
      </w:r>
      <w:r>
        <w:rPr>
          <w:rFonts w:ascii="Arial" w:hAnsi="Arial" w:cs="Arial" w:hint="cs"/>
          <w:rtl/>
        </w:rPr>
        <w:t>أمرنا</w:t>
      </w:r>
      <w:r>
        <w:rPr>
          <w:rtl/>
        </w:rPr>
        <w:t xml:space="preserve"> </w:t>
      </w:r>
      <w:r>
        <w:rPr>
          <w:rFonts w:ascii="Arial" w:hAnsi="Arial" w:cs="Arial" w:hint="cs"/>
          <w:rtl/>
        </w:rPr>
        <w:t>الله</w:t>
      </w:r>
      <w:r>
        <w:rPr>
          <w:rtl/>
        </w:rPr>
        <w:t xml:space="preserve"> </w:t>
      </w:r>
      <w:r>
        <w:rPr>
          <w:rFonts w:ascii="Arial" w:hAnsi="Arial" w:cs="Arial" w:hint="cs"/>
          <w:rtl/>
        </w:rPr>
        <w:t>بالتوجُّه</w:t>
      </w:r>
      <w:r>
        <w:rPr>
          <w:rtl/>
        </w:rPr>
        <w:t xml:space="preserve"> </w:t>
      </w:r>
      <w:r>
        <w:rPr>
          <w:rFonts w:ascii="Arial" w:hAnsi="Arial" w:cs="Arial" w:hint="cs"/>
          <w:rtl/>
        </w:rPr>
        <w:t>إليها،</w:t>
      </w:r>
      <w:r>
        <w:rPr>
          <w:rtl/>
        </w:rPr>
        <w:t xml:space="preserve"> </w:t>
      </w:r>
      <w:r>
        <w:rPr>
          <w:rFonts w:ascii="Arial" w:hAnsi="Arial" w:cs="Arial" w:hint="cs"/>
          <w:rtl/>
        </w:rPr>
        <w:t>وهي</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الأجسام</w:t>
      </w:r>
      <w:r>
        <w:rPr>
          <w:rtl/>
        </w:rPr>
        <w:t xml:space="preserve"> </w:t>
      </w:r>
      <w:r>
        <w:rPr>
          <w:rFonts w:ascii="Arial" w:hAnsi="Arial" w:cs="Arial" w:hint="cs"/>
          <w:rtl/>
        </w:rPr>
        <w:t>تبقى</w:t>
      </w:r>
      <w:r>
        <w:rPr>
          <w:rtl/>
        </w:rPr>
        <w:t xml:space="preserve"> </w:t>
      </w:r>
      <w:r>
        <w:rPr>
          <w:rFonts w:ascii="Arial" w:hAnsi="Arial" w:cs="Arial" w:hint="cs"/>
          <w:rtl/>
        </w:rPr>
        <w:t>أيضًا</w:t>
      </w:r>
      <w:r>
        <w:rPr>
          <w:rtl/>
        </w:rPr>
        <w:t xml:space="preserve"> </w:t>
      </w:r>
      <w:r>
        <w:rPr>
          <w:rFonts w:ascii="Arial" w:hAnsi="Arial" w:cs="Arial" w:hint="cs"/>
          <w:rtl/>
        </w:rPr>
        <w:t>بالبعث،</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ضعف</w:t>
      </w:r>
      <w:r>
        <w:rPr>
          <w:rtl/>
        </w:rPr>
        <w:t xml:space="preserve"> </w:t>
      </w:r>
      <w:r>
        <w:rPr>
          <w:rFonts w:ascii="Arial" w:hAnsi="Arial" w:cs="Arial" w:hint="cs"/>
          <w:rtl/>
        </w:rPr>
        <w:t>القولين</w:t>
      </w:r>
      <w:r>
        <w:rPr>
          <w:rtl/>
        </w:rPr>
        <w:t xml:space="preserve"> </w:t>
      </w:r>
      <w:r>
        <w:rPr>
          <w:rFonts w:ascii="Arial" w:hAnsi="Arial" w:cs="Arial" w:hint="cs"/>
          <w:rtl/>
        </w:rPr>
        <w:t>هذين</w:t>
      </w:r>
      <w:r>
        <w:rPr>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الثاني</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قرب،</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القولين</w:t>
      </w:r>
      <w:r>
        <w:rPr>
          <w:w w:val="101"/>
          <w:rtl/>
        </w:rPr>
        <w:t xml:space="preserve"> </w:t>
      </w:r>
      <w:r>
        <w:rPr>
          <w:rFonts w:ascii="Arial" w:hAnsi="Arial" w:cs="Arial" w:hint="cs"/>
          <w:w w:val="101"/>
          <w:rtl/>
        </w:rPr>
        <w:t>نظر،</w:t>
      </w:r>
      <w:r>
        <w:rPr>
          <w:w w:val="101"/>
          <w:rtl/>
        </w:rPr>
        <w:t xml:space="preserve"> </w:t>
      </w:r>
      <w:r>
        <w:rPr>
          <w:rFonts w:ascii="Arial" w:hAnsi="Arial" w:cs="Arial" w:hint="cs"/>
          <w:w w:val="101"/>
          <w:rtl/>
        </w:rPr>
        <w:t>لأنَّهما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يفيان</w:t>
      </w:r>
      <w:r>
        <w:rPr>
          <w:w w:val="101"/>
          <w:rtl/>
        </w:rPr>
        <w:t xml:space="preserve"> </w:t>
      </w:r>
      <w:r>
        <w:rPr>
          <w:rFonts w:ascii="Arial" w:hAnsi="Arial" w:cs="Arial" w:hint="cs"/>
          <w:w w:val="101"/>
          <w:rtl/>
        </w:rPr>
        <w:t>بكلِّ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لاشتماله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أشرك</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فسق</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وَجْهُ</w:t>
      </w:r>
      <w:r>
        <w:rPr>
          <w:w w:val="101"/>
          <w:rtl/>
        </w:rPr>
        <w:t xml:space="preserve"> </w:t>
      </w:r>
      <w:r>
        <w:rPr>
          <w:rFonts w:ascii="Arial" w:hAnsi="Arial" w:cs="Arial" w:hint="cs"/>
          <w:w w:val="101"/>
          <w:rtl/>
        </w:rPr>
        <w:t>رَبِّكَ</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الجهة</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يليها</w:t>
      </w:r>
      <w:r>
        <w:rPr>
          <w:w w:val="101"/>
          <w:rtl/>
        </w:rPr>
        <w:t xml:space="preserve"> </w:t>
      </w:r>
      <w:r>
        <w:rPr>
          <w:rFonts w:ascii="Arial" w:hAnsi="Arial" w:cs="Arial" w:hint="cs"/>
          <w:w w:val="101"/>
          <w:rtl/>
        </w:rPr>
        <w:t>الحقُّ،</w:t>
      </w:r>
      <w:r>
        <w:rPr>
          <w:w w:val="101"/>
          <w:rtl/>
        </w:rPr>
        <w:t xml:space="preserve"> </w:t>
      </w:r>
      <w:r>
        <w:rPr>
          <w:rFonts w:ascii="Arial" w:hAnsi="Arial" w:cs="Arial" w:hint="cs"/>
          <w:w w:val="101"/>
          <w:rtl/>
        </w:rPr>
        <w:t>ويتولَّاها</w:t>
      </w:r>
      <w:r>
        <w:rPr>
          <w:w w:val="101"/>
          <w:rtl/>
        </w:rPr>
        <w:t xml:space="preserve"> </w:t>
      </w:r>
      <w:r>
        <w:rPr>
          <w:rFonts w:ascii="Arial" w:hAnsi="Arial" w:cs="Arial" w:hint="cs"/>
          <w:w w:val="101"/>
          <w:rtl/>
        </w:rPr>
        <w:t>بتفضُّله</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يشاء،</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باق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وقت</w:t>
      </w:r>
      <w:r>
        <w:rPr>
          <w:w w:val="101"/>
          <w:rtl/>
        </w:rPr>
        <w:t>.</w:t>
      </w:r>
    </w:p>
    <w:p w:rsidR="00F65AD2" w:rsidRDefault="00F65AD2">
      <w:pPr>
        <w:pStyle w:val="textquran"/>
        <w:spacing w:before="125"/>
        <w:rPr>
          <w:rtl/>
        </w:rPr>
      </w:pPr>
      <w:r>
        <w:rPr>
          <w:rFonts w:ascii="Arial" w:hAnsi="Arial" w:cs="Arial" w:hint="cs"/>
          <w:rtl/>
        </w:rPr>
        <w:t>والخطاب</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البدليِّ</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ذُو</w:t>
      </w:r>
      <w:r>
        <w:rPr>
          <w:rStyle w:val="bold"/>
          <w:rtl/>
        </w:rPr>
        <w:t xml:space="preserve"> </w:t>
      </w:r>
      <w:r>
        <w:rPr>
          <w:rStyle w:val="bold"/>
          <w:rFonts w:ascii="Arial" w:hAnsi="Arial" w:cs="Arial" w:hint="cs"/>
          <w:rtl/>
        </w:rPr>
        <w:t>الْجَلَالِ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العظمة</w:t>
      </w:r>
      <w:r>
        <w:rPr>
          <w:rtl/>
        </w:rPr>
        <w:t xml:space="preserve"> </w:t>
      </w:r>
      <w:r>
        <w:rPr>
          <w:rFonts w:ascii="Arial" w:hAnsi="Arial" w:cs="Arial" w:hint="cs"/>
          <w:rtl/>
        </w:rPr>
        <w:t>التي</w:t>
      </w:r>
      <w:r>
        <w:rPr>
          <w:rtl/>
        </w:rPr>
        <w:t xml:space="preserve"> </w:t>
      </w:r>
      <w:r>
        <w:rPr>
          <w:rFonts w:ascii="Arial" w:hAnsi="Arial" w:cs="Arial" w:hint="cs"/>
          <w:rtl/>
        </w:rPr>
        <w:t>يعظِّمه</w:t>
      </w:r>
      <w:r>
        <w:rPr>
          <w:rtl/>
        </w:rPr>
        <w:t xml:space="preserve"> </w:t>
      </w:r>
      <w:r>
        <w:rPr>
          <w:rFonts w:ascii="Arial" w:hAnsi="Arial" w:cs="Arial" w:hint="cs"/>
          <w:rtl/>
        </w:rPr>
        <w:t>الموحِّدون</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بمعنى</w:t>
      </w:r>
      <w:r>
        <w:rPr>
          <w:rtl/>
        </w:rPr>
        <w:t xml:space="preserve"> </w:t>
      </w:r>
      <w:r>
        <w:rPr>
          <w:rFonts w:ascii="Arial" w:hAnsi="Arial" w:cs="Arial" w:hint="cs"/>
          <w:rtl/>
        </w:rPr>
        <w:t>الإجلال،</w:t>
      </w:r>
      <w:r>
        <w:rPr>
          <w:rtl/>
        </w:rPr>
        <w:t xml:space="preserve"> </w:t>
      </w:r>
      <w:r>
        <w:rPr>
          <w:rFonts w:ascii="Arial" w:hAnsi="Arial" w:cs="Arial" w:hint="cs"/>
          <w:rtl/>
        </w:rPr>
        <w:t>إذ</w:t>
      </w:r>
      <w:r>
        <w:rPr>
          <w:rtl/>
        </w:rPr>
        <w:t xml:space="preserve"> </w:t>
      </w:r>
      <w:r>
        <w:rPr>
          <w:rFonts w:ascii="Arial" w:hAnsi="Arial" w:cs="Arial" w:hint="cs"/>
          <w:rtl/>
        </w:rPr>
        <w:t>ينزِّهه</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من</w:t>
      </w:r>
      <w:r>
        <w:rPr>
          <w:rtl/>
        </w:rPr>
        <w:t xml:space="preserve"> </w:t>
      </w:r>
      <w:r>
        <w:rPr>
          <w:rFonts w:ascii="Arial" w:hAnsi="Arial" w:cs="Arial" w:hint="cs"/>
          <w:rtl/>
        </w:rPr>
        <w:t>يعرفه،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جليل</w:t>
      </w:r>
      <w:r>
        <w:rPr>
          <w:rtl/>
        </w:rPr>
        <w:t xml:space="preserve"> </w:t>
      </w:r>
      <w:r>
        <w:rPr>
          <w:rFonts w:ascii="Arial" w:hAnsi="Arial" w:cs="Arial" w:hint="cs"/>
          <w:rtl/>
        </w:rPr>
        <w:t>في</w:t>
      </w:r>
      <w:r>
        <w:rPr>
          <w:rtl/>
        </w:rPr>
        <w:t xml:space="preserve"> </w:t>
      </w:r>
      <w:r>
        <w:rPr>
          <w:rFonts w:ascii="Arial" w:hAnsi="Arial" w:cs="Arial" w:hint="cs"/>
          <w:rtl/>
        </w:rPr>
        <w:t>ذاته</w:t>
      </w:r>
      <w:r>
        <w:rPr>
          <w:rtl/>
        </w:rPr>
        <w:t xml:space="preserve"> </w:t>
      </w:r>
      <w:r>
        <w:rPr>
          <w:rFonts w:ascii="Arial" w:hAnsi="Arial" w:cs="Arial" w:hint="cs"/>
          <w:rtl/>
        </w:rPr>
        <w:t>من</w:t>
      </w:r>
      <w:r>
        <w:rPr>
          <w:rtl/>
        </w:rPr>
        <w:t xml:space="preserve"> </w:t>
      </w:r>
      <w:r>
        <w:rPr>
          <w:rFonts w:ascii="Arial" w:hAnsi="Arial" w:cs="Arial" w:hint="cs"/>
          <w:rtl/>
        </w:rPr>
        <w:t>المخلوقات،</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مالكه،</w:t>
      </w:r>
      <w:r>
        <w:rPr>
          <w:rtl/>
        </w:rPr>
        <w:t xml:space="preserve"> </w:t>
      </w:r>
      <w:r>
        <w:rPr>
          <w:rFonts w:ascii="Arial" w:hAnsi="Arial" w:cs="Arial" w:hint="cs"/>
          <w:rtl/>
        </w:rPr>
        <w:t>فيقال</w:t>
      </w:r>
      <w:r>
        <w:rPr>
          <w:rtl/>
        </w:rPr>
        <w:t xml:space="preserve">: </w:t>
      </w:r>
      <w:r>
        <w:rPr>
          <w:rFonts w:ascii="Arial" w:hAnsi="Arial" w:cs="Arial" w:hint="cs"/>
          <w:rtl/>
        </w:rPr>
        <w:t>ما</w:t>
      </w:r>
      <w:r>
        <w:rPr>
          <w:rFonts w:ascii="Calibri" w:cs="Calibri" w:hint="cs"/>
          <w:rtl/>
        </w:rPr>
        <w:t> </w:t>
      </w:r>
      <w:r>
        <w:rPr>
          <w:rFonts w:ascii="Arial" w:hAnsi="Arial" w:cs="Arial" w:hint="cs"/>
          <w:rtl/>
        </w:rPr>
        <w:t>أجلَّك</w:t>
      </w:r>
      <w:r>
        <w:rPr>
          <w:rtl/>
        </w:rPr>
        <w:t xml:space="preserve">! </w:t>
      </w:r>
      <w:r>
        <w:rPr>
          <w:rFonts w:ascii="Arial" w:hAnsi="Arial" w:cs="Arial" w:hint="cs"/>
          <w:rtl/>
        </w:rPr>
        <w:t>وما</w:t>
      </w:r>
      <w:r>
        <w:rPr>
          <w:rtl/>
        </w:rPr>
        <w:t xml:space="preserve"> </w:t>
      </w:r>
      <w:r>
        <w:rPr>
          <w:rFonts w:ascii="Arial" w:hAnsi="Arial" w:cs="Arial" w:hint="cs"/>
          <w:rtl/>
        </w:rPr>
        <w:t>أعظَمكَ</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لأنْ</w:t>
      </w:r>
      <w:r>
        <w:rPr>
          <w:rtl/>
        </w:rPr>
        <w:t xml:space="preserve"> </w:t>
      </w:r>
      <w:r>
        <w:rPr>
          <w:rFonts w:ascii="Arial" w:hAnsi="Arial" w:cs="Arial" w:hint="cs"/>
          <w:rtl/>
        </w:rPr>
        <w:t>يقال</w:t>
      </w:r>
      <w:r>
        <w:rPr>
          <w:rtl/>
        </w:rPr>
        <w:t xml:space="preserve">: </w:t>
      </w:r>
      <w:r>
        <w:rPr>
          <w:rFonts w:ascii="Arial" w:hAnsi="Arial" w:cs="Arial" w:hint="cs"/>
          <w:rtl/>
        </w:rPr>
        <w:t>هو</w:t>
      </w:r>
      <w:r>
        <w:rPr>
          <w:rtl/>
        </w:rPr>
        <w:t xml:space="preserve"> </w:t>
      </w:r>
      <w:r>
        <w:rPr>
          <w:rFonts w:ascii="Arial" w:hAnsi="Arial" w:cs="Arial" w:hint="cs"/>
          <w:rtl/>
        </w:rPr>
        <w:t>جليل</w:t>
      </w:r>
      <w:r>
        <w:rPr>
          <w:rtl/>
        </w:rPr>
        <w:t xml:space="preserve"> </w:t>
      </w:r>
      <w:r>
        <w:rPr>
          <w:rFonts w:ascii="Arial" w:hAnsi="Arial" w:cs="Arial" w:hint="cs"/>
          <w:rtl/>
        </w:rPr>
        <w:t>فمعناه</w:t>
      </w:r>
      <w:r>
        <w:rPr>
          <w:rtl/>
        </w:rPr>
        <w:t xml:space="preserve"> </w:t>
      </w:r>
      <w:r>
        <w:rPr>
          <w:rFonts w:ascii="Arial" w:hAnsi="Arial" w:cs="Arial" w:hint="cs"/>
          <w:rtl/>
        </w:rPr>
        <w:t>جليل،</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ذو</w:t>
      </w:r>
      <w:r>
        <w:rPr>
          <w:rtl/>
        </w:rPr>
        <w:t xml:space="preserve"> </w:t>
      </w:r>
      <w:r>
        <w:rPr>
          <w:rFonts w:ascii="Arial" w:hAnsi="Arial" w:cs="Arial" w:hint="cs"/>
          <w:rtl/>
        </w:rPr>
        <w:t>إجلال</w:t>
      </w:r>
      <w:r>
        <w:rPr>
          <w:rtl/>
        </w:rPr>
        <w:t xml:space="preserve"> </w:t>
      </w:r>
      <w:r>
        <w:rPr>
          <w:rFonts w:ascii="Arial" w:hAnsi="Arial" w:cs="Arial" w:hint="cs"/>
          <w:rtl/>
        </w:rPr>
        <w:t>للموحِّدين،</w:t>
      </w:r>
      <w:r>
        <w:rPr>
          <w:rtl/>
        </w:rPr>
        <w:t xml:space="preserve"> </w:t>
      </w:r>
      <w:r>
        <w:rPr>
          <w:rFonts w:ascii="Arial" w:hAnsi="Arial" w:cs="Arial" w:hint="cs"/>
          <w:rtl/>
        </w:rPr>
        <w:t>أي</w:t>
      </w:r>
      <w:r>
        <w:rPr>
          <w:rtl/>
        </w:rPr>
        <w:t xml:space="preserve">: </w:t>
      </w:r>
      <w:r>
        <w:rPr>
          <w:rFonts w:ascii="Arial" w:hAnsi="Arial" w:cs="Arial" w:hint="cs"/>
          <w:rtl/>
        </w:rPr>
        <w:t>تعظيم</w:t>
      </w:r>
      <w:r>
        <w:rPr>
          <w:rtl/>
        </w:rPr>
        <w:t xml:space="preserve"> </w:t>
      </w:r>
      <w:r>
        <w:rPr>
          <w:rFonts w:ascii="Arial" w:hAnsi="Arial" w:cs="Arial" w:hint="cs"/>
          <w:rtl/>
        </w:rPr>
        <w:t>لهم</w:t>
      </w:r>
      <w:r>
        <w:rPr>
          <w:rtl/>
        </w:rPr>
        <w:t xml:space="preserve"> </w:t>
      </w:r>
      <w:r>
        <w:rPr>
          <w:rFonts w:ascii="Arial" w:hAnsi="Arial" w:cs="Arial" w:hint="cs"/>
          <w:rtl/>
        </w:rPr>
        <w:t>منه</w:t>
      </w:r>
      <w:r>
        <w:rPr>
          <w:rtl/>
        </w:rPr>
        <w:t xml:space="preserve"> </w:t>
      </w:r>
      <w:r>
        <w:rPr>
          <w:rFonts w:ascii="Arial" w:hAnsi="Arial" w:cs="Arial" w:hint="cs"/>
          <w:rtl/>
        </w:rPr>
        <w:t>تعالى،</w:t>
      </w:r>
      <w:r>
        <w:rPr>
          <w:rtl/>
        </w:rPr>
        <w:t xml:space="preserve"> </w:t>
      </w:r>
      <w:r>
        <w:rPr>
          <w:rFonts w:ascii="Arial" w:hAnsi="Arial" w:cs="Arial" w:hint="cs"/>
          <w:rtl/>
        </w:rPr>
        <w:t>وفسَّره</w:t>
      </w:r>
      <w:r>
        <w:rPr>
          <w:rtl/>
        </w:rPr>
        <w:t xml:space="preserve"> </w:t>
      </w:r>
      <w:r>
        <w:rPr>
          <w:rFonts w:ascii="Arial" w:hAnsi="Arial" w:cs="Arial" w:hint="cs"/>
          <w:rtl/>
        </w:rPr>
        <w:t>بعض</w:t>
      </w:r>
      <w:r>
        <w:rPr>
          <w:rtl/>
        </w:rPr>
        <w:t xml:space="preserve"> </w:t>
      </w:r>
      <w:r>
        <w:rPr>
          <w:rFonts w:ascii="Arial" w:hAnsi="Arial" w:cs="Arial" w:hint="cs"/>
          <w:rtl/>
        </w:rPr>
        <w:t>بالاستغناء</w:t>
      </w:r>
      <w:r>
        <w:rPr>
          <w:rtl/>
        </w:rPr>
        <w:t xml:space="preserve"> </w:t>
      </w:r>
      <w:r>
        <w:rPr>
          <w:rFonts w:ascii="Arial" w:hAnsi="Arial" w:cs="Arial" w:hint="cs"/>
          <w:rtl/>
        </w:rPr>
        <w:t>التامِّ</w:t>
      </w:r>
      <w:r>
        <w:rPr>
          <w:rtl/>
        </w:rPr>
        <w:t>.</w:t>
      </w:r>
    </w:p>
    <w:p w:rsidR="00F65AD2" w:rsidRDefault="00F65AD2">
      <w:pPr>
        <w:pStyle w:val="textquran"/>
        <w:spacing w:before="125"/>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وَالاِكْرَامِ</w:t>
      </w:r>
      <w:r>
        <w:rPr>
          <w:w w:val="99"/>
          <w:rtl/>
        </w:rPr>
        <w:t> </w:t>
      </w:r>
      <w:r>
        <w:rPr>
          <w:rFonts w:ascii="Arial" w:hAnsi="Arial" w:cs="Arial" w:hint="cs"/>
          <w:w w:val="99"/>
          <w:rtl/>
        </w:rPr>
        <w:t>﴾</w:t>
      </w:r>
      <w:r>
        <w:rPr>
          <w:w w:val="99"/>
          <w:rtl/>
        </w:rPr>
        <w:t xml:space="preserve"> </w:t>
      </w:r>
      <w:r>
        <w:rPr>
          <w:rFonts w:ascii="Arial" w:hAnsi="Arial" w:cs="Arial" w:hint="cs"/>
          <w:w w:val="99"/>
          <w:rtl/>
        </w:rPr>
        <w:t>يكرم</w:t>
      </w:r>
      <w:r>
        <w:rPr>
          <w:w w:val="99"/>
          <w:rtl/>
        </w:rPr>
        <w:t xml:space="preserve"> </w:t>
      </w:r>
      <w:r>
        <w:rPr>
          <w:rFonts w:ascii="Arial" w:hAnsi="Arial" w:cs="Arial" w:hint="cs"/>
          <w:w w:val="99"/>
          <w:rtl/>
        </w:rPr>
        <w:t>خلقه،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ينعم</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كلَّهم،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يكرم</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بالإسلام</w:t>
      </w:r>
      <w:r>
        <w:rPr>
          <w:w w:val="99"/>
          <w:rtl/>
        </w:rPr>
        <w:t xml:space="preserve"> </w:t>
      </w:r>
      <w:r>
        <w:rPr>
          <w:rFonts w:ascii="Arial" w:hAnsi="Arial" w:cs="Arial" w:hint="cs"/>
          <w:w w:val="99"/>
          <w:rtl/>
        </w:rPr>
        <w:t>والجنَّة،</w:t>
      </w:r>
      <w:r>
        <w:rPr>
          <w:w w:val="99"/>
          <w:rtl/>
        </w:rPr>
        <w:t xml:space="preserve"> </w:t>
      </w:r>
      <w:r>
        <w:rPr>
          <w:rFonts w:ascii="Arial" w:hAnsi="Arial" w:cs="Arial" w:hint="cs"/>
          <w:w w:val="99"/>
          <w:rtl/>
        </w:rPr>
        <w:t>وفسَّره</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بالفضل</w:t>
      </w:r>
      <w:r>
        <w:rPr>
          <w:w w:val="99"/>
          <w:rtl/>
        </w:rPr>
        <w:t xml:space="preserve"> </w:t>
      </w:r>
      <w:r>
        <w:rPr>
          <w:rFonts w:ascii="Arial" w:hAnsi="Arial" w:cs="Arial" w:hint="cs"/>
          <w:w w:val="99"/>
          <w:rtl/>
        </w:rPr>
        <w:t>التامِّ،</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محتاج</w:t>
      </w:r>
      <w:r>
        <w:rPr>
          <w:w w:val="99"/>
          <w:rtl/>
        </w:rPr>
        <w:t xml:space="preserve"> </w:t>
      </w:r>
      <w:r>
        <w:rPr>
          <w:rFonts w:ascii="Arial" w:hAnsi="Arial" w:cs="Arial" w:hint="cs"/>
          <w:w w:val="99"/>
          <w:rtl/>
        </w:rPr>
        <w:t>حقير</w:t>
      </w:r>
      <w:r>
        <w:rPr>
          <w:w w:val="99"/>
          <w:rtl/>
        </w:rPr>
        <w:t>.</w:t>
      </w:r>
    </w:p>
    <w:p w:rsidR="00F65AD2" w:rsidRDefault="00F65AD2">
      <w:pPr>
        <w:pStyle w:val="textquran"/>
        <w:spacing w:before="125"/>
        <w:rPr>
          <w:rtl/>
        </w:rPr>
      </w:pPr>
      <w:r>
        <w:rPr>
          <w:rFonts w:ascii="Arial" w:hAnsi="Arial" w:cs="Arial" w:hint="cs"/>
          <w:rtl/>
        </w:rPr>
        <w:t>و</w:t>
      </w:r>
      <w:r>
        <w:rPr>
          <w:rFonts w:ascii="Calibri" w:cs="Calibri" w:hint="cs"/>
          <w:rtl/>
        </w:rPr>
        <w:t>«</w:t>
      </w:r>
      <w:r>
        <w:rPr>
          <w:rFonts w:ascii="Arial" w:hAnsi="Arial" w:cs="Arial" w:hint="cs"/>
          <w:rtl/>
        </w:rPr>
        <w:t>ذُو</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وَجْهُ</w:t>
      </w:r>
      <w:r>
        <w:rPr>
          <w:rFonts w:ascii="Calibri" w:cs="Calibri" w:hint="cs"/>
          <w:rtl/>
        </w:rPr>
        <w:t>»</w:t>
      </w:r>
      <w:r>
        <w:rPr>
          <w:rFonts w:ascii="Arial" w:hAnsi="Arial" w:cs="Arial" w:hint="cs"/>
          <w:rtl/>
        </w:rPr>
        <w:t>،</w:t>
      </w:r>
      <w:r>
        <w:rPr>
          <w:rtl/>
        </w:rPr>
        <w:t xml:space="preserve"> </w:t>
      </w:r>
      <w:r>
        <w:rPr>
          <w:rFonts w:ascii="Arial" w:hAnsi="Arial" w:cs="Arial" w:hint="cs"/>
          <w:rtl/>
        </w:rPr>
        <w:t>وقرأ</w:t>
      </w:r>
      <w:r>
        <w:rPr>
          <w:rtl/>
        </w:rPr>
        <w:t xml:space="preserve"> </w:t>
      </w:r>
      <w:r>
        <w:rPr>
          <w:rFonts w:ascii="Arial" w:hAnsi="Arial" w:cs="Arial" w:hint="cs"/>
          <w:rtl/>
        </w:rPr>
        <w:t>أُبَيُّ</w:t>
      </w:r>
      <w:r>
        <w:rPr>
          <w:rtl/>
        </w:rPr>
        <w:t xml:space="preserve">: </w:t>
      </w:r>
      <w:r>
        <w:rPr>
          <w:rFonts w:ascii="Calibri" w:cs="Calibri" w:hint="cs"/>
          <w:rtl/>
        </w:rPr>
        <w:t>«</w:t>
      </w:r>
      <w:r>
        <w:rPr>
          <w:rFonts w:ascii="Arial" w:hAnsi="Arial" w:cs="Arial" w:hint="cs"/>
          <w:rtl/>
        </w:rPr>
        <w:t>ذِي</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رَبِّ</w:t>
      </w:r>
      <w:r>
        <w:rPr>
          <w:rFonts w:ascii="Calibri" w:cs="Calibri" w:hint="cs"/>
          <w:rtl/>
        </w:rPr>
        <w:t>»</w:t>
      </w:r>
      <w:r>
        <w:rPr>
          <w:rtl/>
        </w:rPr>
        <w:t>.</w:t>
      </w:r>
    </w:p>
    <w:p w:rsidR="00F65AD2" w:rsidRDefault="00F65AD2">
      <w:pPr>
        <w:pStyle w:val="textquran"/>
        <w:spacing w:before="125"/>
        <w:rPr>
          <w:w w:val="97"/>
          <w:rtl/>
        </w:rPr>
      </w:pPr>
      <w:r>
        <w:rPr>
          <w:rFonts w:ascii="Arial" w:hAnsi="Arial" w:cs="Arial" w:hint="cs"/>
          <w:w w:val="97"/>
          <w:rtl/>
        </w:rPr>
        <w:t>وفي</w:t>
      </w:r>
      <w:r>
        <w:rPr>
          <w:w w:val="97"/>
          <w:rtl/>
        </w:rPr>
        <w:t xml:space="preserve"> </w:t>
      </w:r>
      <w:r>
        <w:rPr>
          <w:rFonts w:ascii="Arial" w:hAnsi="Arial" w:cs="Arial" w:hint="cs"/>
          <w:w w:val="97"/>
          <w:rtl/>
        </w:rPr>
        <w:t>الحديث</w:t>
      </w:r>
      <w:r>
        <w:rPr>
          <w:w w:val="97"/>
          <w:rtl/>
        </w:rPr>
        <w:t xml:space="preserve">: </w:t>
      </w:r>
      <w:r>
        <w:rPr>
          <w:rFonts w:ascii="Calibri" w:cs="Calibri" w:hint="cs"/>
          <w:w w:val="97"/>
          <w:rtl/>
        </w:rPr>
        <w:t>«</w:t>
      </w:r>
      <w:r>
        <w:rPr>
          <w:rStyle w:val="bold"/>
          <w:rFonts w:ascii="Arial" w:hAnsi="Arial" w:cs="Arial" w:hint="cs"/>
          <w:w w:val="97"/>
          <w:rtl/>
        </w:rPr>
        <w:t>ألظُّوا</w:t>
      </w:r>
      <w:r>
        <w:rPr>
          <w:rStyle w:val="bold"/>
          <w:w w:val="97"/>
          <w:rtl/>
        </w:rPr>
        <w:t xml:space="preserve"> </w:t>
      </w:r>
      <w:r>
        <w:rPr>
          <w:rStyle w:val="bold"/>
          <w:rFonts w:ascii="Arial" w:hAnsi="Arial" w:cs="Arial" w:hint="cs"/>
          <w:w w:val="97"/>
          <w:rtl/>
        </w:rPr>
        <w:t>بيا</w:t>
      </w:r>
      <w:r>
        <w:rPr>
          <w:rStyle w:val="bold"/>
          <w:rFonts w:ascii="Calibri" w:cs="Calibri" w:hint="cs"/>
          <w:w w:val="97"/>
          <w:rtl/>
        </w:rPr>
        <w:t> </w:t>
      </w:r>
      <w:r>
        <w:rPr>
          <w:rStyle w:val="bold"/>
          <w:rFonts w:ascii="Arial" w:hAnsi="Arial" w:cs="Arial" w:hint="cs"/>
          <w:w w:val="97"/>
          <w:rtl/>
        </w:rPr>
        <w:t>ذا</w:t>
      </w:r>
      <w:r>
        <w:rPr>
          <w:rStyle w:val="bold"/>
          <w:w w:val="97"/>
          <w:rtl/>
        </w:rPr>
        <w:t xml:space="preserve"> </w:t>
      </w:r>
      <w:r>
        <w:rPr>
          <w:rStyle w:val="bold"/>
          <w:rFonts w:ascii="Arial" w:hAnsi="Arial" w:cs="Arial" w:hint="cs"/>
          <w:w w:val="97"/>
          <w:rtl/>
        </w:rPr>
        <w:t>الجلال</w:t>
      </w:r>
      <w:r>
        <w:rPr>
          <w:rStyle w:val="bold"/>
          <w:w w:val="97"/>
          <w:rtl/>
        </w:rPr>
        <w:t xml:space="preserve"> </w:t>
      </w:r>
      <w:r>
        <w:rPr>
          <w:rStyle w:val="bold"/>
          <w:rFonts w:ascii="Arial" w:hAnsi="Arial" w:cs="Arial" w:hint="cs"/>
          <w:w w:val="97"/>
          <w:rtl/>
        </w:rPr>
        <w:t>والإكرام</w:t>
      </w:r>
      <w:r>
        <w:rPr>
          <w:w w:val="97"/>
          <w:rtl/>
        </w:rPr>
        <w:t>»</w:t>
      </w:r>
      <w:r>
        <w:rPr>
          <w:color w:val="00C100"/>
          <w:w w:val="97"/>
          <w:vertAlign w:val="superscript"/>
          <w:rtl/>
        </w:rPr>
        <w:footnoteReference w:id="155"/>
      </w:r>
      <w:r>
        <w:rPr>
          <w:w w:val="97"/>
          <w:rtl/>
        </w:rPr>
        <w:t xml:space="preserve">. </w:t>
      </w:r>
      <w:r>
        <w:rPr>
          <w:rFonts w:ascii="Arial" w:hAnsi="Arial" w:cs="Arial" w:hint="cs"/>
          <w:w w:val="97"/>
          <w:rtl/>
        </w:rPr>
        <w:t>وعنه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برجل</w:t>
      </w:r>
      <w:r>
        <w:rPr>
          <w:w w:val="97"/>
          <w:rtl/>
        </w:rPr>
        <w:t xml:space="preserve"> </w:t>
      </w:r>
      <w:r>
        <w:rPr>
          <w:rFonts w:ascii="Arial" w:hAnsi="Arial" w:cs="Arial" w:hint="cs"/>
          <w:w w:val="97"/>
          <w:rtl/>
        </w:rPr>
        <w:t>يُصلِّي</w:t>
      </w:r>
      <w:r>
        <w:rPr>
          <w:w w:val="97"/>
          <w:rtl/>
        </w:rPr>
        <w:t xml:space="preserve"> </w:t>
      </w:r>
      <w:r>
        <w:rPr>
          <w:rFonts w:ascii="Arial" w:hAnsi="Arial" w:cs="Arial" w:hint="cs"/>
          <w:w w:val="97"/>
          <w:rtl/>
        </w:rPr>
        <w:t>ويقول</w:t>
      </w:r>
      <w:r>
        <w:rPr>
          <w:w w:val="97"/>
          <w:rtl/>
        </w:rPr>
        <w:t xml:space="preserve">: </w:t>
      </w:r>
      <w:r>
        <w:rPr>
          <w:rFonts w:ascii="Calibri" w:cs="Calibri" w:hint="cs"/>
          <w:w w:val="97"/>
          <w:rtl/>
        </w:rPr>
        <w:t>«</w:t>
      </w:r>
      <w:r>
        <w:rPr>
          <w:rFonts w:ascii="Arial" w:hAnsi="Arial" w:cs="Arial" w:hint="cs"/>
          <w:w w:val="97"/>
          <w:rtl/>
        </w:rPr>
        <w:t>يا</w:t>
      </w:r>
      <w:r>
        <w:rPr>
          <w:rFonts w:ascii="Calibri" w:cs="Calibri" w:hint="cs"/>
          <w:w w:val="97"/>
          <w:rtl/>
        </w:rPr>
        <w:t> </w:t>
      </w:r>
      <w:r>
        <w:rPr>
          <w:rFonts w:ascii="Arial" w:hAnsi="Arial" w:cs="Arial" w:hint="cs"/>
          <w:w w:val="97"/>
          <w:rtl/>
        </w:rPr>
        <w:t>ذا</w:t>
      </w:r>
      <w:r>
        <w:rPr>
          <w:w w:val="97"/>
          <w:rtl/>
        </w:rPr>
        <w:t xml:space="preserve"> </w:t>
      </w:r>
      <w:r>
        <w:rPr>
          <w:rFonts w:ascii="Arial" w:hAnsi="Arial" w:cs="Arial" w:hint="cs"/>
          <w:w w:val="97"/>
          <w:rtl/>
        </w:rPr>
        <w:t>الجلال</w:t>
      </w:r>
      <w:r>
        <w:rPr>
          <w:w w:val="97"/>
          <w:rtl/>
        </w:rPr>
        <w:t xml:space="preserve"> </w:t>
      </w:r>
      <w:r>
        <w:rPr>
          <w:rFonts w:ascii="Arial" w:hAnsi="Arial" w:cs="Arial" w:hint="cs"/>
          <w:w w:val="97"/>
          <w:rtl/>
        </w:rPr>
        <w:t>والإكرام</w:t>
      </w:r>
      <w:r>
        <w:rPr>
          <w:rFonts w:ascii="Calibri" w:cs="Calibri" w:hint="cs"/>
          <w:w w:val="97"/>
          <w:rtl/>
        </w:rPr>
        <w:t>»</w:t>
      </w:r>
      <w:r>
        <w:rPr>
          <w:w w:val="97"/>
          <w:rtl/>
        </w:rPr>
        <w:t xml:space="preserve"> </w:t>
      </w:r>
      <w:r>
        <w:rPr>
          <w:rFonts w:ascii="Arial" w:hAnsi="Arial" w:cs="Arial" w:hint="cs"/>
          <w:w w:val="97"/>
          <w:rtl/>
        </w:rPr>
        <w:t>فقال</w:t>
      </w:r>
      <w:r>
        <w:rPr>
          <w:w w:val="97"/>
          <w:rtl/>
        </w:rPr>
        <w:t xml:space="preserve">: </w:t>
      </w:r>
      <w:r>
        <w:rPr>
          <w:rStyle w:val="bold"/>
          <w:w w:val="97"/>
          <w:rtl/>
        </w:rPr>
        <w:t>«</w:t>
      </w:r>
      <w:r>
        <w:rPr>
          <w:rStyle w:val="bold"/>
          <w:rFonts w:ascii="Arial" w:hAnsi="Arial" w:cs="Arial" w:hint="cs"/>
          <w:w w:val="97"/>
          <w:rtl/>
        </w:rPr>
        <w:t>قد</w:t>
      </w:r>
      <w:r>
        <w:rPr>
          <w:rStyle w:val="bold"/>
          <w:w w:val="97"/>
          <w:rtl/>
        </w:rPr>
        <w:t xml:space="preserve"> </w:t>
      </w:r>
      <w:r>
        <w:rPr>
          <w:rStyle w:val="bold"/>
          <w:rFonts w:ascii="Arial" w:hAnsi="Arial" w:cs="Arial" w:hint="cs"/>
          <w:w w:val="97"/>
          <w:rtl/>
        </w:rPr>
        <w:t>استُجِيبَ</w:t>
      </w:r>
      <w:r>
        <w:rPr>
          <w:rStyle w:val="bold"/>
          <w:w w:val="97"/>
          <w:rtl/>
        </w:rPr>
        <w:t xml:space="preserve"> </w:t>
      </w:r>
      <w:r>
        <w:rPr>
          <w:rStyle w:val="bold"/>
          <w:rFonts w:ascii="Arial" w:hAnsi="Arial" w:cs="Arial" w:hint="cs"/>
          <w:w w:val="97"/>
          <w:rtl/>
        </w:rPr>
        <w:t>لك</w:t>
      </w:r>
      <w:r>
        <w:rPr>
          <w:rStyle w:val="bold"/>
          <w:w w:val="97"/>
          <w:rtl/>
        </w:rPr>
        <w:t>»</w:t>
      </w:r>
      <w:r>
        <w:rPr>
          <w:color w:val="00C100"/>
          <w:w w:val="97"/>
          <w:vertAlign w:val="superscript"/>
          <w:rtl/>
        </w:rPr>
        <w:footnoteReference w:id="156"/>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أنس</w:t>
      </w:r>
      <w:r>
        <w:rPr>
          <w:w w:val="97"/>
          <w:rtl/>
        </w:rPr>
        <w:t xml:space="preserve">: </w:t>
      </w:r>
      <w:r>
        <w:rPr>
          <w:rFonts w:ascii="Arial" w:hAnsi="Arial" w:cs="Arial" w:hint="cs"/>
          <w:w w:val="97"/>
          <w:rtl/>
        </w:rPr>
        <w:t>كنت</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ورجل</w:t>
      </w:r>
      <w:r>
        <w:rPr>
          <w:w w:val="97"/>
          <w:rtl/>
        </w:rPr>
        <w:t xml:space="preserve"> </w:t>
      </w:r>
      <w:r>
        <w:rPr>
          <w:rFonts w:ascii="Arial" w:hAnsi="Arial" w:cs="Arial" w:hint="cs"/>
          <w:w w:val="97"/>
          <w:rtl/>
        </w:rPr>
        <w:t>يُصَلِّي،</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دعا</w:t>
      </w:r>
      <w:r>
        <w:rPr>
          <w:w w:val="97"/>
          <w:rtl/>
        </w:rPr>
        <w:t xml:space="preserve"> </w:t>
      </w:r>
      <w:r>
        <w:rPr>
          <w:rFonts w:ascii="Arial" w:hAnsi="Arial" w:cs="Arial" w:hint="cs"/>
          <w:w w:val="97"/>
          <w:rtl/>
        </w:rPr>
        <w:t>فقال</w:t>
      </w:r>
      <w:r>
        <w:rPr>
          <w:w w:val="97"/>
          <w:rtl/>
        </w:rPr>
        <w:t xml:space="preserve">: </w:t>
      </w:r>
      <w:r>
        <w:rPr>
          <w:rFonts w:ascii="Calibri" w:cs="Calibri" w:hint="cs"/>
          <w:w w:val="97"/>
          <w:rtl/>
        </w:rPr>
        <w:t>«</w:t>
      </w:r>
      <w:r>
        <w:rPr>
          <w:rFonts w:ascii="Arial" w:hAnsi="Arial" w:cs="Arial" w:hint="cs"/>
          <w:w w:val="97"/>
          <w:rtl/>
        </w:rPr>
        <w:t>اللهمَّ</w:t>
      </w:r>
      <w:r>
        <w:rPr>
          <w:w w:val="97"/>
          <w:rtl/>
        </w:rPr>
        <w:t xml:space="preserve"> </w:t>
      </w:r>
      <w:r>
        <w:rPr>
          <w:rFonts w:ascii="Arial" w:hAnsi="Arial" w:cs="Arial" w:hint="cs"/>
          <w:w w:val="97"/>
          <w:rtl/>
        </w:rPr>
        <w:t>إنِّي</w:t>
      </w:r>
      <w:r>
        <w:rPr>
          <w:w w:val="97"/>
          <w:rtl/>
        </w:rPr>
        <w:t xml:space="preserve"> </w:t>
      </w:r>
      <w:r>
        <w:rPr>
          <w:rFonts w:ascii="Arial" w:hAnsi="Arial" w:cs="Arial" w:hint="cs"/>
          <w:w w:val="97"/>
          <w:rtl/>
        </w:rPr>
        <w:t>أسألك</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لك</w:t>
      </w:r>
      <w:r>
        <w:rPr>
          <w:w w:val="97"/>
          <w:rtl/>
        </w:rPr>
        <w:t xml:space="preserve"> </w:t>
      </w:r>
      <w:r>
        <w:rPr>
          <w:rFonts w:ascii="Arial" w:hAnsi="Arial" w:cs="Arial" w:hint="cs"/>
          <w:w w:val="97"/>
          <w:rtl/>
        </w:rPr>
        <w:t>الحمد</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إله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أنت</w:t>
      </w:r>
      <w:r>
        <w:rPr>
          <w:w w:val="97"/>
          <w:rtl/>
        </w:rPr>
        <w:t xml:space="preserve"> </w:t>
      </w:r>
      <w:r>
        <w:rPr>
          <w:rFonts w:ascii="Arial" w:hAnsi="Arial" w:cs="Arial" w:hint="cs"/>
          <w:w w:val="97"/>
          <w:rtl/>
        </w:rPr>
        <w:t>المنان</w:t>
      </w:r>
      <w:r>
        <w:rPr>
          <w:w w:val="97"/>
          <w:rtl/>
        </w:rPr>
        <w:t xml:space="preserve"> </w:t>
      </w:r>
      <w:r>
        <w:rPr>
          <w:rFonts w:ascii="Arial" w:hAnsi="Arial" w:cs="Arial" w:hint="cs"/>
          <w:w w:val="97"/>
          <w:rtl/>
        </w:rPr>
        <w:t>بديع</w:t>
      </w:r>
      <w:r>
        <w:rPr>
          <w:w w:val="97"/>
          <w:rtl/>
        </w:rPr>
        <w:t xml:space="preserve"> </w:t>
      </w:r>
      <w:r>
        <w:rPr>
          <w:rFonts w:ascii="Arial" w:hAnsi="Arial" w:cs="Arial" w:hint="cs"/>
          <w:w w:val="97"/>
          <w:rtl/>
        </w:rPr>
        <w:t>السماوات</w:t>
      </w:r>
      <w:r>
        <w:rPr>
          <w:w w:val="97"/>
          <w:rtl/>
        </w:rPr>
        <w:t xml:space="preserve"> </w:t>
      </w:r>
      <w:r>
        <w:rPr>
          <w:rFonts w:ascii="Arial" w:hAnsi="Arial" w:cs="Arial" w:hint="cs"/>
          <w:w w:val="97"/>
          <w:rtl/>
        </w:rPr>
        <w:t>والأرض،</w:t>
      </w:r>
      <w:r>
        <w:rPr>
          <w:w w:val="97"/>
          <w:rtl/>
        </w:rPr>
        <w:t xml:space="preserve"> </w:t>
      </w:r>
      <w:r>
        <w:rPr>
          <w:rFonts w:ascii="Arial" w:hAnsi="Arial" w:cs="Arial" w:hint="cs"/>
          <w:w w:val="97"/>
          <w:rtl/>
        </w:rPr>
        <w:t>ذو</w:t>
      </w:r>
      <w:r>
        <w:rPr>
          <w:w w:val="97"/>
          <w:rtl/>
        </w:rPr>
        <w:t xml:space="preserve"> </w:t>
      </w:r>
      <w:r>
        <w:rPr>
          <w:rFonts w:ascii="Arial" w:hAnsi="Arial" w:cs="Arial" w:hint="cs"/>
          <w:w w:val="97"/>
          <w:rtl/>
        </w:rPr>
        <w:t>الجلال</w:t>
      </w:r>
      <w:r>
        <w:rPr>
          <w:w w:val="97"/>
          <w:rtl/>
        </w:rPr>
        <w:t xml:space="preserve"> </w:t>
      </w:r>
      <w:r>
        <w:rPr>
          <w:rFonts w:ascii="Arial" w:hAnsi="Arial" w:cs="Arial" w:hint="cs"/>
          <w:w w:val="97"/>
          <w:rtl/>
        </w:rPr>
        <w:t>والإكرام،</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حيُّ</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قيُّوم</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فقال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أتدرون</w:t>
      </w:r>
      <w:r>
        <w:rPr>
          <w:rStyle w:val="bold"/>
          <w:w w:val="97"/>
          <w:rtl/>
        </w:rPr>
        <w:t xml:space="preserve"> </w:t>
      </w:r>
      <w:r>
        <w:rPr>
          <w:rStyle w:val="bold"/>
          <w:rFonts w:ascii="Arial" w:hAnsi="Arial" w:cs="Arial" w:hint="cs"/>
          <w:w w:val="97"/>
          <w:rtl/>
        </w:rPr>
        <w:t>بما</w:t>
      </w:r>
      <w:r>
        <w:rPr>
          <w:rStyle w:val="bold"/>
          <w:w w:val="97"/>
          <w:rtl/>
        </w:rPr>
        <w:t xml:space="preserve"> </w:t>
      </w:r>
      <w:r>
        <w:rPr>
          <w:rStyle w:val="bold"/>
          <w:rFonts w:ascii="Arial" w:hAnsi="Arial" w:cs="Arial" w:hint="cs"/>
          <w:w w:val="97"/>
          <w:rtl/>
        </w:rPr>
        <w:t>دعا؟</w:t>
      </w:r>
      <w:r>
        <w:rPr>
          <w:rStyle w:val="bold"/>
          <w:rFonts w:ascii="Calibri" w:cs="Calibri" w:hint="cs"/>
          <w:w w:val="97"/>
          <w:rtl/>
        </w:rPr>
        <w:t>»</w:t>
      </w:r>
      <w:r>
        <w:rPr>
          <w:w w:val="97"/>
          <w:rtl/>
        </w:rPr>
        <w:t xml:space="preserve"> </w:t>
      </w:r>
      <w:r>
        <w:rPr>
          <w:rFonts w:ascii="Arial" w:hAnsi="Arial" w:cs="Arial" w:hint="cs"/>
          <w:w w:val="97"/>
          <w:rtl/>
        </w:rPr>
        <w:t>قالوا</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ورسوله</w:t>
      </w:r>
      <w:r>
        <w:rPr>
          <w:w w:val="97"/>
          <w:rtl/>
        </w:rPr>
        <w:t xml:space="preserve"> </w:t>
      </w:r>
      <w:r>
        <w:rPr>
          <w:rFonts w:ascii="Arial" w:hAnsi="Arial" w:cs="Arial" w:hint="cs"/>
          <w:w w:val="97"/>
          <w:rtl/>
        </w:rPr>
        <w:t>أعلم،</w:t>
      </w:r>
      <w:r>
        <w:rPr>
          <w:w w:val="97"/>
          <w:rtl/>
        </w:rPr>
        <w:t xml:space="preserve"> </w:t>
      </w:r>
      <w:r>
        <w:rPr>
          <w:rFonts w:ascii="Arial" w:hAnsi="Arial" w:cs="Arial" w:hint="cs"/>
          <w:w w:val="97"/>
          <w:rtl/>
        </w:rPr>
        <w:t>قال</w:t>
      </w:r>
      <w:r>
        <w:rPr>
          <w:w w:val="97"/>
          <w:rtl/>
        </w:rPr>
        <w:t xml:space="preserve">: </w:t>
      </w:r>
      <w:r>
        <w:rPr>
          <w:rFonts w:ascii="Calibri" w:cs="Calibri" w:hint="cs"/>
          <w:w w:val="97"/>
          <w:rtl/>
        </w:rPr>
        <w:t>«</w:t>
      </w:r>
      <w:r>
        <w:rPr>
          <w:rStyle w:val="bold"/>
          <w:rFonts w:ascii="Arial" w:hAnsi="Arial" w:cs="Arial" w:hint="cs"/>
          <w:w w:val="97"/>
          <w:rtl/>
        </w:rPr>
        <w:t>والذي</w:t>
      </w:r>
      <w:r>
        <w:rPr>
          <w:rStyle w:val="bold"/>
          <w:w w:val="97"/>
          <w:rtl/>
        </w:rPr>
        <w:t xml:space="preserve"> </w:t>
      </w:r>
      <w:r>
        <w:rPr>
          <w:rStyle w:val="bold"/>
          <w:rFonts w:ascii="Arial" w:hAnsi="Arial" w:cs="Arial" w:hint="cs"/>
          <w:w w:val="97"/>
          <w:rtl/>
        </w:rPr>
        <w:t>نفسي</w:t>
      </w:r>
      <w:r>
        <w:rPr>
          <w:rStyle w:val="bold"/>
          <w:w w:val="97"/>
          <w:rtl/>
        </w:rPr>
        <w:t xml:space="preserve"> </w:t>
      </w:r>
      <w:r>
        <w:rPr>
          <w:rStyle w:val="bold"/>
          <w:rFonts w:ascii="Arial" w:hAnsi="Arial" w:cs="Arial" w:hint="cs"/>
          <w:w w:val="97"/>
          <w:rtl/>
        </w:rPr>
        <w:t>بيده</w:t>
      </w:r>
      <w:r>
        <w:rPr>
          <w:rStyle w:val="bold"/>
          <w:w w:val="97"/>
          <w:rtl/>
        </w:rPr>
        <w:t xml:space="preserve"> </w:t>
      </w:r>
      <w:r>
        <w:rPr>
          <w:rStyle w:val="bold"/>
          <w:rFonts w:ascii="Arial" w:hAnsi="Arial" w:cs="Arial" w:hint="cs"/>
          <w:w w:val="97"/>
          <w:rtl/>
        </w:rPr>
        <w:t>لقد</w:t>
      </w:r>
      <w:r>
        <w:rPr>
          <w:rStyle w:val="bold"/>
          <w:w w:val="97"/>
          <w:rtl/>
        </w:rPr>
        <w:t xml:space="preserve"> </w:t>
      </w:r>
      <w:r>
        <w:rPr>
          <w:rStyle w:val="bold"/>
          <w:rFonts w:ascii="Arial" w:hAnsi="Arial" w:cs="Arial" w:hint="cs"/>
          <w:w w:val="97"/>
          <w:rtl/>
        </w:rPr>
        <w:t>دعا</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باسمه</w:t>
      </w:r>
      <w:r>
        <w:rPr>
          <w:rStyle w:val="bold"/>
          <w:w w:val="97"/>
          <w:rtl/>
        </w:rPr>
        <w:t xml:space="preserve"> </w:t>
      </w:r>
      <w:r>
        <w:rPr>
          <w:rStyle w:val="bold"/>
          <w:rFonts w:ascii="Arial" w:hAnsi="Arial" w:cs="Arial" w:hint="cs"/>
          <w:w w:val="97"/>
          <w:rtl/>
        </w:rPr>
        <w:t>الأعظم</w:t>
      </w:r>
      <w:r>
        <w:rPr>
          <w:rStyle w:val="bold"/>
          <w:w w:val="97"/>
          <w:rtl/>
        </w:rPr>
        <w:t xml:space="preserve"> </w:t>
      </w:r>
      <w:r>
        <w:rPr>
          <w:rStyle w:val="bold"/>
          <w:rFonts w:ascii="Arial" w:hAnsi="Arial" w:cs="Arial" w:hint="cs"/>
          <w:w w:val="97"/>
          <w:rtl/>
        </w:rPr>
        <w:t>الذي</w:t>
      </w:r>
      <w:r>
        <w:rPr>
          <w:rStyle w:val="bold"/>
          <w:w w:val="97"/>
          <w:rtl/>
        </w:rPr>
        <w:t xml:space="preserve"> </w:t>
      </w:r>
      <w:r>
        <w:rPr>
          <w:rStyle w:val="bold"/>
          <w:rFonts w:ascii="Arial" w:hAnsi="Arial" w:cs="Arial" w:hint="cs"/>
          <w:w w:val="97"/>
          <w:rtl/>
        </w:rPr>
        <w:t>إذا</w:t>
      </w:r>
      <w:r>
        <w:rPr>
          <w:rStyle w:val="bold"/>
          <w:w w:val="97"/>
          <w:rtl/>
        </w:rPr>
        <w:t xml:space="preserve"> </w:t>
      </w:r>
      <w:r>
        <w:rPr>
          <w:rStyle w:val="bold"/>
          <w:rFonts w:ascii="Arial" w:hAnsi="Arial" w:cs="Arial" w:hint="cs"/>
          <w:w w:val="97"/>
          <w:rtl/>
        </w:rPr>
        <w:t>دعي</w:t>
      </w:r>
      <w:r>
        <w:rPr>
          <w:rStyle w:val="bold"/>
          <w:w w:val="97"/>
          <w:rtl/>
        </w:rPr>
        <w:t xml:space="preserve"> </w:t>
      </w:r>
      <w:r>
        <w:rPr>
          <w:rStyle w:val="bold"/>
          <w:rFonts w:ascii="Arial" w:hAnsi="Arial" w:cs="Arial" w:hint="cs"/>
          <w:w w:val="97"/>
          <w:rtl/>
        </w:rPr>
        <w:t>به</w:t>
      </w:r>
      <w:r>
        <w:rPr>
          <w:rStyle w:val="bold"/>
          <w:w w:val="97"/>
          <w:rtl/>
        </w:rPr>
        <w:t xml:space="preserve"> </w:t>
      </w:r>
      <w:r>
        <w:rPr>
          <w:rStyle w:val="bold"/>
          <w:rFonts w:ascii="Arial" w:hAnsi="Arial" w:cs="Arial" w:hint="cs"/>
          <w:w w:val="97"/>
          <w:rtl/>
        </w:rPr>
        <w:t>أجاب،</w:t>
      </w:r>
      <w:r>
        <w:rPr>
          <w:rStyle w:val="bold"/>
          <w:w w:val="97"/>
          <w:rtl/>
        </w:rPr>
        <w:t xml:space="preserve"> </w:t>
      </w:r>
      <w:r>
        <w:rPr>
          <w:rStyle w:val="bold"/>
          <w:rFonts w:ascii="Arial" w:hAnsi="Arial" w:cs="Arial" w:hint="cs"/>
          <w:w w:val="97"/>
          <w:rtl/>
        </w:rPr>
        <w:t>وإذا</w:t>
      </w:r>
      <w:r>
        <w:rPr>
          <w:rStyle w:val="bold"/>
          <w:w w:val="97"/>
          <w:rtl/>
        </w:rPr>
        <w:t xml:space="preserve"> </w:t>
      </w:r>
      <w:r>
        <w:rPr>
          <w:rStyle w:val="bold"/>
          <w:rFonts w:ascii="Arial" w:hAnsi="Arial" w:cs="Arial" w:hint="cs"/>
          <w:w w:val="97"/>
          <w:rtl/>
        </w:rPr>
        <w:t>سئل</w:t>
      </w:r>
      <w:r>
        <w:rPr>
          <w:rStyle w:val="bold"/>
          <w:w w:val="97"/>
          <w:rtl/>
        </w:rPr>
        <w:t xml:space="preserve"> </w:t>
      </w:r>
      <w:r>
        <w:rPr>
          <w:rStyle w:val="bold"/>
          <w:rFonts w:ascii="Arial" w:hAnsi="Arial" w:cs="Arial" w:hint="cs"/>
          <w:w w:val="97"/>
          <w:rtl/>
        </w:rPr>
        <w:t>به</w:t>
      </w:r>
      <w:r>
        <w:rPr>
          <w:rStyle w:val="bold"/>
          <w:w w:val="97"/>
          <w:rtl/>
        </w:rPr>
        <w:t xml:space="preserve"> </w:t>
      </w:r>
      <w:r>
        <w:rPr>
          <w:rStyle w:val="bold"/>
          <w:rFonts w:ascii="Arial" w:hAnsi="Arial" w:cs="Arial" w:hint="cs"/>
          <w:w w:val="97"/>
          <w:rtl/>
        </w:rPr>
        <w:t>أعطى</w:t>
      </w:r>
      <w:r>
        <w:rPr>
          <w:rStyle w:val="bold"/>
          <w:w w:val="97"/>
          <w:rtl/>
        </w:rPr>
        <w:t>»</w:t>
      </w:r>
      <w:r>
        <w:rPr>
          <w:color w:val="00C100"/>
          <w:w w:val="97"/>
          <w:vertAlign w:val="superscript"/>
          <w:rtl/>
        </w:rPr>
        <w:footnoteReference w:id="157"/>
      </w:r>
      <w:r>
        <w:rPr>
          <w:w w:val="97"/>
          <w:rtl/>
        </w:rPr>
        <w:t>.</w:t>
      </w:r>
    </w:p>
    <w:p w:rsidR="00F65AD2" w:rsidRDefault="00F65AD2">
      <w:pPr>
        <w:pStyle w:val="textmawadi3"/>
        <w:rPr>
          <w:rtl/>
        </w:rPr>
      </w:pPr>
      <w:r>
        <w:rPr>
          <w:w w:val="102"/>
        </w:rPr>
        <w:fldChar w:fldCharType="begin"/>
      </w:r>
      <w:r>
        <w:rPr>
          <w:w w:val="102"/>
        </w:rPr>
        <w:instrText>xe</w:instrText>
      </w:r>
      <w:r>
        <w:rPr>
          <w:w w:val="102"/>
          <w:rtl/>
        </w:rPr>
        <w:instrText xml:space="preserve"> "[&lt;0631&gt;&lt;0633&gt;&lt;0645&gt;]"</w:instrText>
      </w:r>
      <w:r>
        <w:rPr>
          <w:w w:val="102"/>
        </w:rPr>
        <w:fldChar w:fldCharType="end"/>
      </w:r>
      <w:r>
        <w:rPr>
          <w:rStyle w:val="namat2"/>
          <w:rtl/>
        </w:rPr>
        <w:t>[</w:t>
      </w:r>
      <w:r>
        <w:rPr>
          <w:rStyle w:val="namat2"/>
          <w:rFonts w:ascii="Arial" w:hAnsi="Arial" w:cs="Arial" w:hint="cs"/>
          <w:rtl/>
        </w:rPr>
        <w:t>رسم</w:t>
      </w:r>
      <w:r>
        <w:rPr>
          <w:rStyle w:val="namat2"/>
          <w:rtl/>
        </w:rPr>
        <w:t>]</w:t>
      </w:r>
      <w:r>
        <w:rPr>
          <w:rtl/>
        </w:rPr>
        <w:t xml:space="preserve"> </w:t>
      </w:r>
      <w:r>
        <w:rPr>
          <w:rFonts w:ascii="Arial" w:hAnsi="Arial" w:cs="Arial" w:hint="cs"/>
          <w:rtl/>
        </w:rPr>
        <w:t>وقاعدة</w:t>
      </w:r>
      <w:r>
        <w:rPr>
          <w:rtl/>
        </w:rPr>
        <w:t xml:space="preserve"> </w:t>
      </w:r>
      <w:r>
        <w:rPr>
          <w:rFonts w:ascii="Arial" w:hAnsi="Arial" w:cs="Arial" w:hint="cs"/>
          <w:rtl/>
        </w:rPr>
        <w:t>المغاربة</w:t>
      </w:r>
      <w:r>
        <w:rPr>
          <w:rtl/>
        </w:rPr>
        <w:t xml:space="preserve"> </w:t>
      </w:r>
      <w:r>
        <w:rPr>
          <w:rFonts w:ascii="Arial" w:hAnsi="Arial" w:cs="Arial" w:hint="cs"/>
          <w:rtl/>
        </w:rPr>
        <w:t>حذف</w:t>
      </w:r>
      <w:r>
        <w:rPr>
          <w:rtl/>
        </w:rPr>
        <w:t xml:space="preserve"> </w:t>
      </w:r>
      <w:r>
        <w:rPr>
          <w:rFonts w:ascii="Arial" w:hAnsi="Arial" w:cs="Arial" w:hint="cs"/>
          <w:rtl/>
        </w:rPr>
        <w:t>ألف</w:t>
      </w:r>
      <w:r>
        <w:rPr>
          <w:rtl/>
        </w:rPr>
        <w:t xml:space="preserve"> </w:t>
      </w:r>
      <w:r>
        <w:rPr>
          <w:rFonts w:ascii="Arial" w:hAnsi="Arial" w:cs="Arial" w:hint="cs"/>
          <w:rtl/>
        </w:rPr>
        <w:t>الجلال</w:t>
      </w:r>
      <w:r>
        <w:rPr>
          <w:rtl/>
        </w:rPr>
        <w:t xml:space="preserve"> </w:t>
      </w:r>
      <w:r>
        <w:rPr>
          <w:rFonts w:ascii="Arial" w:hAnsi="Arial" w:cs="Arial" w:hint="cs"/>
          <w:rtl/>
        </w:rPr>
        <w:t>في</w:t>
      </w:r>
      <w:r>
        <w:rPr>
          <w:rtl/>
        </w:rPr>
        <w:t xml:space="preserve"> </w:t>
      </w:r>
      <w:r>
        <w:rPr>
          <w:rFonts w:ascii="Arial" w:hAnsi="Arial" w:cs="Arial" w:hint="cs"/>
          <w:rtl/>
        </w:rPr>
        <w:t>الخطِّ،</w:t>
      </w:r>
      <w:r>
        <w:rPr>
          <w:rtl/>
        </w:rPr>
        <w:t xml:space="preserve"> </w:t>
      </w:r>
      <w:r>
        <w:rPr>
          <w:rFonts w:ascii="Arial" w:hAnsi="Arial" w:cs="Arial" w:hint="cs"/>
          <w:rtl/>
        </w:rPr>
        <w:t>لأنَّها</w:t>
      </w:r>
      <w:r>
        <w:rPr>
          <w:rtl/>
        </w:rPr>
        <w:t xml:space="preserve"> </w:t>
      </w:r>
      <w:r>
        <w:rPr>
          <w:rFonts w:ascii="Arial" w:hAnsi="Arial" w:cs="Arial" w:hint="cs"/>
          <w:rtl/>
        </w:rPr>
        <w:t>متَّصلة</w:t>
      </w:r>
      <w:r>
        <w:rPr>
          <w:rtl/>
        </w:rPr>
        <w:t xml:space="preserve"> </w:t>
      </w:r>
      <w:r>
        <w:rPr>
          <w:rFonts w:ascii="Arial" w:hAnsi="Arial" w:cs="Arial" w:hint="cs"/>
          <w:rtl/>
        </w:rPr>
        <w:t>باللام</w:t>
      </w:r>
      <w:r>
        <w:rPr>
          <w:rtl/>
        </w:rPr>
        <w:t xml:space="preserve"> </w:t>
      </w:r>
      <w:r>
        <w:rPr>
          <w:rFonts w:ascii="Arial" w:hAnsi="Arial" w:cs="Arial" w:hint="cs"/>
          <w:rtl/>
        </w:rPr>
        <w:t>في</w:t>
      </w:r>
      <w:r>
        <w:rPr>
          <w:rtl/>
        </w:rPr>
        <w:t xml:space="preserve"> </w:t>
      </w:r>
      <w:r>
        <w:rPr>
          <w:rFonts w:ascii="Arial" w:hAnsi="Arial" w:cs="Arial" w:hint="cs"/>
          <w:rtl/>
        </w:rPr>
        <w:t>كلمة</w:t>
      </w:r>
      <w:r>
        <w:rPr>
          <w:rtl/>
        </w:rPr>
        <w:t xml:space="preserve"> </w:t>
      </w:r>
      <w:r>
        <w:rPr>
          <w:rFonts w:ascii="Arial" w:hAnsi="Arial" w:cs="Arial" w:hint="cs"/>
          <w:rtl/>
        </w:rPr>
        <w:t>فوق</w:t>
      </w:r>
      <w:r>
        <w:rPr>
          <w:rtl/>
        </w:rPr>
        <w:t xml:space="preserve"> </w:t>
      </w:r>
      <w:r>
        <w:rPr>
          <w:rFonts w:ascii="Arial" w:hAnsi="Arial" w:cs="Arial" w:hint="cs"/>
          <w:rtl/>
        </w:rPr>
        <w:t>ثلاثة</w:t>
      </w:r>
      <w:r>
        <w:rPr>
          <w:rtl/>
        </w:rPr>
        <w:t xml:space="preserve"> </w:t>
      </w:r>
      <w:r>
        <w:rPr>
          <w:rFonts w:ascii="Arial" w:hAnsi="Arial" w:cs="Arial" w:hint="cs"/>
          <w:rtl/>
        </w:rPr>
        <w:t>أحرف،</w:t>
      </w:r>
      <w:r>
        <w:rPr>
          <w:rtl/>
        </w:rPr>
        <w:t xml:space="preserve"> </w:t>
      </w:r>
      <w:r>
        <w:rPr>
          <w:rFonts w:ascii="Arial" w:hAnsi="Arial" w:cs="Arial" w:hint="cs"/>
          <w:rtl/>
        </w:rPr>
        <w:t>وحذف</w:t>
      </w:r>
      <w:r>
        <w:rPr>
          <w:rtl/>
        </w:rPr>
        <w:t xml:space="preserve"> </w:t>
      </w:r>
      <w:r>
        <w:rPr>
          <w:rFonts w:ascii="Arial" w:hAnsi="Arial" w:cs="Arial" w:hint="cs"/>
          <w:rtl/>
        </w:rPr>
        <w:t>ألف</w:t>
      </w:r>
      <w:r>
        <w:rPr>
          <w:rtl/>
        </w:rPr>
        <w:t xml:space="preserve"> </w:t>
      </w:r>
      <w:r>
        <w:rPr>
          <w:rFonts w:ascii="Calibri" w:cs="Calibri" w:hint="cs"/>
          <w:rtl/>
        </w:rPr>
        <w:t>«</w:t>
      </w:r>
      <w:r>
        <w:rPr>
          <w:rFonts w:ascii="Arial" w:hAnsi="Arial" w:cs="Arial" w:hint="cs"/>
          <w:rtl/>
        </w:rPr>
        <w:t>تُكَذِّبَانِ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الخطِّ</w:t>
      </w:r>
      <w:r>
        <w:rPr>
          <w:rtl/>
        </w:rPr>
        <w:t xml:space="preserve"> </w:t>
      </w:r>
      <w:r>
        <w:rPr>
          <w:rFonts w:ascii="Arial" w:hAnsi="Arial" w:cs="Arial" w:hint="cs"/>
          <w:rtl/>
        </w:rPr>
        <w:t>لأنَّها</w:t>
      </w:r>
      <w:r>
        <w:rPr>
          <w:rtl/>
        </w:rPr>
        <w:t xml:space="preserve"> </w:t>
      </w:r>
      <w:r>
        <w:rPr>
          <w:rFonts w:ascii="Arial" w:hAnsi="Arial" w:cs="Arial" w:hint="cs"/>
          <w:rtl/>
        </w:rPr>
        <w:t>ألف</w:t>
      </w:r>
      <w:r>
        <w:rPr>
          <w:rtl/>
        </w:rPr>
        <w:t xml:space="preserve"> </w:t>
      </w:r>
      <w:r>
        <w:rPr>
          <w:rFonts w:ascii="Arial" w:hAnsi="Arial" w:cs="Arial" w:hint="cs"/>
          <w:rtl/>
        </w:rPr>
        <w:t>التثنية،</w:t>
      </w:r>
      <w:r>
        <w:rPr>
          <w:rtl/>
        </w:rPr>
        <w:t xml:space="preserve"> </w:t>
      </w:r>
      <w:r>
        <w:rPr>
          <w:rFonts w:ascii="Arial" w:hAnsi="Arial" w:cs="Arial" w:hint="cs"/>
          <w:rtl/>
        </w:rPr>
        <w:t>وفي</w:t>
      </w:r>
      <w:r>
        <w:rPr>
          <w:rtl/>
        </w:rPr>
        <w:t xml:space="preserve"> </w:t>
      </w:r>
      <w:r>
        <w:rPr>
          <w:rFonts w:ascii="Arial" w:hAnsi="Arial" w:cs="Arial" w:hint="cs"/>
          <w:rtl/>
        </w:rPr>
        <w:t>نسخ</w:t>
      </w:r>
      <w:r>
        <w:rPr>
          <w:rtl/>
        </w:rPr>
        <w:t xml:space="preserve"> </w:t>
      </w:r>
      <w:r>
        <w:rPr>
          <w:rFonts w:ascii="Arial" w:hAnsi="Arial" w:cs="Arial" w:hint="cs"/>
          <w:rtl/>
        </w:rPr>
        <w:t>ثبوتها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Style w:val="bold"/>
          <w:rtl/>
        </w:rPr>
        <w:t xml:space="preserve"> </w:t>
      </w:r>
      <w:r>
        <w:rPr>
          <w:rStyle w:val="bold"/>
          <w:rFonts w:ascii="Arial" w:hAnsi="Arial" w:cs="Arial" w:hint="cs"/>
          <w:rtl/>
        </w:rPr>
        <w:t>تُكَذِّبَانِ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ذا</w:t>
      </w:r>
      <w:r>
        <w:rPr>
          <w:rtl/>
        </w:rPr>
        <w:t xml:space="preserve"> </w:t>
      </w:r>
      <w:r>
        <w:rPr>
          <w:rFonts w:ascii="Arial" w:hAnsi="Arial" w:cs="Arial" w:hint="cs"/>
          <w:rtl/>
        </w:rPr>
        <w:t>إكرامٍ،</w:t>
      </w:r>
      <w:r>
        <w:rPr>
          <w:rtl/>
        </w:rPr>
        <w:t xml:space="preserve"> </w:t>
      </w:r>
      <w:r>
        <w:rPr>
          <w:rFonts w:ascii="Arial" w:hAnsi="Arial" w:cs="Arial" w:hint="cs"/>
          <w:rtl/>
        </w:rPr>
        <w:t>وكونه</w:t>
      </w:r>
      <w:r>
        <w:rPr>
          <w:rtl/>
        </w:rPr>
        <w:t xml:space="preserve"> </w:t>
      </w:r>
      <w:r>
        <w:rPr>
          <w:rFonts w:ascii="Arial" w:hAnsi="Arial" w:cs="Arial" w:hint="cs"/>
          <w:rtl/>
        </w:rPr>
        <w:t>يجلُّ</w:t>
      </w:r>
      <w:r>
        <w:rPr>
          <w:rtl/>
        </w:rPr>
        <w:t xml:space="preserve"> </w:t>
      </w:r>
      <w:r>
        <w:rPr>
          <w:rFonts w:ascii="Arial" w:hAnsi="Arial" w:cs="Arial" w:hint="cs"/>
          <w:rtl/>
        </w:rPr>
        <w:t>الموحِّدين</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مِمَّا</w:t>
      </w:r>
      <w:r>
        <w:rPr>
          <w:rtl/>
        </w:rPr>
        <w:t xml:space="preserve"> </w:t>
      </w:r>
      <w:r>
        <w:rPr>
          <w:rFonts w:ascii="Arial" w:hAnsi="Arial" w:cs="Arial" w:hint="cs"/>
          <w:rtl/>
        </w:rPr>
        <w:t>مرَّ،</w:t>
      </w:r>
      <w:r>
        <w:rPr>
          <w:rtl/>
        </w:rPr>
        <w:t xml:space="preserve"> </w:t>
      </w:r>
      <w:r>
        <w:rPr>
          <w:rFonts w:ascii="Arial" w:hAnsi="Arial" w:cs="Arial" w:hint="cs"/>
          <w:rtl/>
        </w:rPr>
        <w:t>وكونه</w:t>
      </w:r>
      <w:r>
        <w:rPr>
          <w:rtl/>
        </w:rPr>
        <w:t xml:space="preserve"> </w:t>
      </w:r>
      <w:r>
        <w:rPr>
          <w:rFonts w:ascii="Arial" w:hAnsi="Arial" w:cs="Arial" w:hint="cs"/>
          <w:rtl/>
        </w:rPr>
        <w:t>جليلا</w:t>
      </w:r>
      <w:r>
        <w:rPr>
          <w:rtl/>
        </w:rPr>
        <w:t xml:space="preserve"> </w:t>
      </w:r>
      <w:r>
        <w:rPr>
          <w:rFonts w:ascii="Arial" w:hAnsi="Arial" w:cs="Arial" w:hint="cs"/>
          <w:rtl/>
        </w:rPr>
        <w:t>لا</w:t>
      </w:r>
      <w:r>
        <w:rPr>
          <w:rFonts w:ascii="Calibri" w:cs="Calibri" w:hint="cs"/>
          <w:rtl/>
        </w:rPr>
        <w:t> </w:t>
      </w:r>
      <w:r>
        <w:rPr>
          <w:rFonts w:ascii="Arial" w:hAnsi="Arial" w:cs="Arial" w:hint="cs"/>
          <w:rtl/>
        </w:rPr>
        <w:t>يغلبه</w:t>
      </w:r>
      <w:r>
        <w:rPr>
          <w:rtl/>
        </w:rPr>
        <w:t xml:space="preserve"> </w:t>
      </w:r>
      <w:r>
        <w:rPr>
          <w:rFonts w:ascii="Arial" w:hAnsi="Arial" w:cs="Arial" w:hint="cs"/>
          <w:rtl/>
        </w:rPr>
        <w:t>أحد،</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عزٌّ</w:t>
      </w:r>
      <w:r>
        <w:rPr>
          <w:rtl/>
        </w:rPr>
        <w:t xml:space="preserve"> </w:t>
      </w:r>
      <w:r>
        <w:rPr>
          <w:rFonts w:ascii="Arial" w:hAnsi="Arial" w:cs="Arial" w:hint="cs"/>
          <w:rtl/>
        </w:rPr>
        <w:t>لأوليائه</w:t>
      </w:r>
      <w:r>
        <w:rPr>
          <w:rtl/>
        </w:rPr>
        <w:t xml:space="preserve"> </w:t>
      </w:r>
      <w:r>
        <w:rPr>
          <w:rFonts w:ascii="Arial" w:hAnsi="Arial" w:cs="Arial" w:hint="cs"/>
          <w:rtl/>
        </w:rPr>
        <w:t>يعزُّهم،</w:t>
      </w:r>
      <w:r>
        <w:rPr>
          <w:rtl/>
        </w:rPr>
        <w:t xml:space="preserve"> </w:t>
      </w:r>
      <w:r>
        <w:rPr>
          <w:rFonts w:ascii="Arial" w:hAnsi="Arial" w:cs="Arial" w:hint="cs"/>
          <w:rtl/>
        </w:rPr>
        <w:t>وكون</w:t>
      </w:r>
      <w:r>
        <w:rPr>
          <w:rtl/>
        </w:rPr>
        <w:t xml:space="preserve"> </w:t>
      </w:r>
      <w:r>
        <w:rPr>
          <w:rFonts w:ascii="Arial" w:hAnsi="Arial" w:cs="Arial" w:hint="cs"/>
          <w:rtl/>
        </w:rPr>
        <w:t>الأحياء</w:t>
      </w:r>
      <w:r>
        <w:rPr>
          <w:rtl/>
        </w:rPr>
        <w:t xml:space="preserve"> </w:t>
      </w:r>
      <w:r>
        <w:rPr>
          <w:rFonts w:ascii="Arial" w:hAnsi="Arial" w:cs="Arial" w:hint="cs"/>
          <w:rtl/>
        </w:rPr>
        <w:t>يفنون</w:t>
      </w:r>
      <w:r>
        <w:rPr>
          <w:rtl/>
        </w:rPr>
        <w:t xml:space="preserve"> </w:t>
      </w:r>
      <w:r>
        <w:rPr>
          <w:rFonts w:ascii="Arial" w:hAnsi="Arial" w:cs="Arial" w:hint="cs"/>
          <w:rtl/>
        </w:rPr>
        <w:t>والأعمال</w:t>
      </w:r>
      <w:r>
        <w:rPr>
          <w:rtl/>
        </w:rPr>
        <w:t xml:space="preserve"> </w:t>
      </w:r>
      <w:r>
        <w:rPr>
          <w:rFonts w:ascii="Arial" w:hAnsi="Arial" w:cs="Arial" w:hint="cs"/>
          <w:rtl/>
        </w:rPr>
        <w:t>تبقى</w:t>
      </w:r>
      <w:r>
        <w:rPr>
          <w:rtl/>
        </w:rPr>
        <w:t xml:space="preserve"> </w:t>
      </w:r>
      <w:r>
        <w:rPr>
          <w:rFonts w:ascii="Arial" w:hAnsi="Arial" w:cs="Arial" w:hint="cs"/>
          <w:rtl/>
        </w:rPr>
        <w:t>للجزاء،</w:t>
      </w:r>
      <w:r>
        <w:rPr>
          <w:rtl/>
        </w:rPr>
        <w:t xml:space="preserve"> </w:t>
      </w:r>
      <w:r>
        <w:rPr>
          <w:rFonts w:ascii="Arial" w:hAnsi="Arial" w:cs="Arial" w:hint="cs"/>
          <w:rtl/>
        </w:rPr>
        <w:t>فإنَّ</w:t>
      </w:r>
      <w:r>
        <w:rPr>
          <w:rtl/>
        </w:rPr>
        <w:t xml:space="preserve"> </w:t>
      </w:r>
      <w:r>
        <w:rPr>
          <w:rFonts w:ascii="Arial" w:hAnsi="Arial" w:cs="Arial" w:hint="cs"/>
          <w:rtl/>
        </w:rPr>
        <w:t>فناءهم</w:t>
      </w:r>
      <w:r>
        <w:rPr>
          <w:rtl/>
        </w:rPr>
        <w:t xml:space="preserve"> </w:t>
      </w:r>
      <w:r>
        <w:rPr>
          <w:rFonts w:ascii="Arial" w:hAnsi="Arial" w:cs="Arial" w:hint="cs"/>
          <w:rtl/>
        </w:rPr>
        <w:t>مفتاح</w:t>
      </w:r>
      <w:r>
        <w:rPr>
          <w:rtl/>
        </w:rPr>
        <w:t xml:space="preserve"> </w:t>
      </w:r>
      <w:r>
        <w:rPr>
          <w:rFonts w:ascii="Arial" w:hAnsi="Arial" w:cs="Arial" w:hint="cs"/>
          <w:rtl/>
        </w:rPr>
        <w:t>للبقاء</w:t>
      </w:r>
      <w:r>
        <w:rPr>
          <w:rtl/>
        </w:rPr>
        <w:t xml:space="preserve"> </w:t>
      </w:r>
      <w:r>
        <w:rPr>
          <w:rFonts w:ascii="Arial" w:hAnsi="Arial" w:cs="Arial" w:hint="cs"/>
          <w:rtl/>
        </w:rPr>
        <w:t>الدائم،</w:t>
      </w:r>
      <w:r>
        <w:rPr>
          <w:rtl/>
        </w:rPr>
        <w:t xml:space="preserve"> </w:t>
      </w:r>
      <w:r>
        <w:rPr>
          <w:rFonts w:ascii="Arial" w:hAnsi="Arial" w:cs="Arial" w:hint="cs"/>
          <w:rtl/>
        </w:rPr>
        <w:t>وللجنَّة</w:t>
      </w:r>
      <w:r>
        <w:rPr>
          <w:rtl/>
        </w:rPr>
        <w:t xml:space="preserve"> </w:t>
      </w:r>
      <w:r>
        <w:rPr>
          <w:rFonts w:ascii="Arial" w:hAnsi="Arial" w:cs="Arial" w:hint="cs"/>
          <w:rtl/>
        </w:rPr>
        <w:t>ونعيمها</w:t>
      </w:r>
      <w:r>
        <w:rPr>
          <w:rtl/>
        </w:rPr>
        <w:t xml:space="preserve"> </w:t>
      </w:r>
      <w:r>
        <w:rPr>
          <w:rFonts w:ascii="Arial" w:hAnsi="Arial" w:cs="Arial" w:hint="cs"/>
          <w:rtl/>
        </w:rPr>
        <w:t>الدائم،</w:t>
      </w:r>
      <w:r>
        <w:rPr>
          <w:rtl/>
        </w:rPr>
        <w:t xml:space="preserve"> </w:t>
      </w:r>
      <w:r>
        <w:rPr>
          <w:rFonts w:ascii="Arial" w:hAnsi="Arial" w:cs="Arial" w:hint="cs"/>
          <w:rtl/>
        </w:rPr>
        <w:t>لأنَّهم</w:t>
      </w:r>
      <w:r>
        <w:rPr>
          <w:rtl/>
        </w:rPr>
        <w:t xml:space="preserve"> </w:t>
      </w:r>
      <w:r>
        <w:rPr>
          <w:rFonts w:ascii="Arial" w:hAnsi="Arial" w:cs="Arial" w:hint="cs"/>
          <w:rtl/>
        </w:rPr>
        <w:t>يدخلونها</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w:t>
      </w:r>
    </w:p>
    <w:p w:rsidR="00F65AD2" w:rsidRDefault="00F65AD2">
      <w:pPr>
        <w:pStyle w:val="textquran"/>
        <w:spacing w:before="170"/>
        <w:rPr>
          <w:rtl/>
        </w:rPr>
      </w:pPr>
      <w:r>
        <w:rPr>
          <w:rFonts w:ascii="Arial" w:hAnsi="Arial" w:cs="Arial" w:hint="cs"/>
          <w:rtl/>
        </w:rPr>
        <w:t>وأيضًا</w:t>
      </w:r>
      <w:r>
        <w:rPr>
          <w:rtl/>
        </w:rPr>
        <w:t xml:space="preserve"> </w:t>
      </w:r>
      <w:r>
        <w:rPr>
          <w:rFonts w:ascii="Arial" w:hAnsi="Arial" w:cs="Arial" w:hint="cs"/>
          <w:rtl/>
        </w:rPr>
        <w:t>الإخبار</w:t>
      </w:r>
      <w:r>
        <w:rPr>
          <w:rtl/>
        </w:rPr>
        <w:t xml:space="preserve"> </w:t>
      </w:r>
      <w:r>
        <w:rPr>
          <w:rFonts w:ascii="Arial" w:hAnsi="Arial" w:cs="Arial" w:hint="cs"/>
          <w:rtl/>
        </w:rPr>
        <w:t>بالفناء</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يرغب</w:t>
      </w:r>
      <w:r>
        <w:rPr>
          <w:rtl/>
        </w:rPr>
        <w:t xml:space="preserve"> </w:t>
      </w:r>
      <w:r>
        <w:rPr>
          <w:rFonts w:ascii="Arial" w:hAnsi="Arial" w:cs="Arial" w:hint="cs"/>
          <w:rtl/>
        </w:rPr>
        <w:t>المؤمن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يعصي</w:t>
      </w:r>
      <w:r>
        <w:rPr>
          <w:rtl/>
        </w:rPr>
        <w:t xml:space="preserve"> </w:t>
      </w:r>
      <w:r>
        <w:rPr>
          <w:rFonts w:ascii="Arial" w:hAnsi="Arial" w:cs="Arial" w:hint="cs"/>
          <w:rtl/>
        </w:rPr>
        <w:t>فيها،</w:t>
      </w:r>
      <w:r>
        <w:rPr>
          <w:rtl/>
        </w:rPr>
        <w:t xml:space="preserve"> </w:t>
      </w:r>
      <w:r>
        <w:rPr>
          <w:rFonts w:ascii="Arial" w:hAnsi="Arial" w:cs="Arial" w:hint="cs"/>
          <w:rtl/>
        </w:rPr>
        <w:t>بل</w:t>
      </w:r>
      <w:r>
        <w:rPr>
          <w:rtl/>
        </w:rPr>
        <w:t xml:space="preserve"> </w:t>
      </w:r>
      <w:r>
        <w:rPr>
          <w:rFonts w:ascii="Arial" w:hAnsi="Arial" w:cs="Arial" w:hint="cs"/>
          <w:rtl/>
        </w:rPr>
        <w:t>يرغب</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 xml:space="preserve">. </w:t>
      </w:r>
      <w:r>
        <w:rPr>
          <w:rFonts w:ascii="Arial" w:hAnsi="Arial" w:cs="Arial" w:hint="cs"/>
          <w:rtl/>
        </w:rPr>
        <w:t>والإثابة</w:t>
      </w:r>
      <w:r>
        <w:rPr>
          <w:rtl/>
        </w:rPr>
        <w:t xml:space="preserve"> </w:t>
      </w:r>
      <w:r>
        <w:rPr>
          <w:rFonts w:ascii="Arial" w:hAnsi="Arial" w:cs="Arial" w:hint="cs"/>
          <w:rtl/>
        </w:rPr>
        <w:t>عليها</w:t>
      </w:r>
      <w:r>
        <w:rPr>
          <w:rtl/>
        </w:rPr>
        <w:t xml:space="preserve"> </w:t>
      </w:r>
      <w:r>
        <w:rPr>
          <w:rFonts w:ascii="Arial" w:hAnsi="Arial" w:cs="Arial" w:hint="cs"/>
          <w:rtl/>
        </w:rPr>
        <w:t>إكرام</w:t>
      </w:r>
      <w:r>
        <w:rPr>
          <w:rtl/>
        </w:rPr>
        <w:t xml:space="preserve"> </w:t>
      </w:r>
      <w:r>
        <w:rPr>
          <w:rFonts w:ascii="Arial" w:hAnsi="Arial" w:cs="Arial" w:hint="cs"/>
          <w:rtl/>
        </w:rPr>
        <w:t>ونعمة</w:t>
      </w:r>
      <w:r>
        <w:rPr>
          <w:rtl/>
        </w:rPr>
        <w:t xml:space="preserve"> </w:t>
      </w:r>
      <w:r>
        <w:rPr>
          <w:rFonts w:ascii="Arial" w:hAnsi="Arial" w:cs="Arial" w:hint="cs"/>
          <w:rtl/>
        </w:rPr>
        <w:t>متنوِّعة،</w:t>
      </w:r>
      <w:r>
        <w:rPr>
          <w:rtl/>
        </w:rPr>
        <w:t xml:space="preserve"> </w:t>
      </w:r>
      <w:r>
        <w:rPr>
          <w:rFonts w:ascii="Arial" w:hAnsi="Arial" w:cs="Arial" w:hint="cs"/>
          <w:rtl/>
        </w:rPr>
        <w:t>فأشير</w:t>
      </w:r>
      <w:r>
        <w:rPr>
          <w:rtl/>
        </w:rPr>
        <w:t xml:space="preserve"> </w:t>
      </w:r>
      <w:r>
        <w:rPr>
          <w:rFonts w:ascii="Arial" w:hAnsi="Arial" w:cs="Arial" w:hint="cs"/>
          <w:rtl/>
        </w:rPr>
        <w:t>إليها</w:t>
      </w:r>
      <w:r>
        <w:rPr>
          <w:rtl/>
        </w:rPr>
        <w:t xml:space="preserve"> </w:t>
      </w:r>
      <w:r>
        <w:rPr>
          <w:rFonts w:ascii="Arial" w:hAnsi="Arial" w:cs="Arial" w:hint="cs"/>
          <w:rtl/>
        </w:rPr>
        <w:t>بالإكرام،</w:t>
      </w:r>
      <w:r>
        <w:rPr>
          <w:rtl/>
        </w:rPr>
        <w:t xml:space="preserve"> </w:t>
      </w:r>
      <w:r>
        <w:rPr>
          <w:rFonts w:ascii="Arial" w:hAnsi="Arial" w:cs="Arial" w:hint="cs"/>
          <w:rtl/>
        </w:rPr>
        <w:t>وإلى</w:t>
      </w:r>
      <w:r>
        <w:rPr>
          <w:rtl/>
        </w:rPr>
        <w:t xml:space="preserve"> </w:t>
      </w:r>
      <w:r>
        <w:rPr>
          <w:rFonts w:ascii="Arial" w:hAnsi="Arial" w:cs="Arial" w:hint="cs"/>
          <w:rtl/>
        </w:rPr>
        <w:t>العقاب</w:t>
      </w:r>
      <w:r>
        <w:rPr>
          <w:rtl/>
        </w:rPr>
        <w:t xml:space="preserve"> </w:t>
      </w:r>
      <w:r>
        <w:rPr>
          <w:rFonts w:ascii="Arial" w:hAnsi="Arial" w:cs="Arial" w:hint="cs"/>
          <w:rtl/>
        </w:rPr>
        <w:t>بذكر</w:t>
      </w:r>
      <w:r>
        <w:rPr>
          <w:rtl/>
        </w:rPr>
        <w:t xml:space="preserve"> </w:t>
      </w:r>
      <w:r>
        <w:rPr>
          <w:rFonts w:ascii="Arial" w:hAnsi="Arial" w:cs="Arial" w:hint="cs"/>
          <w:rtl/>
        </w:rPr>
        <w:t>الجلال،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تلويح</w:t>
      </w:r>
      <w:r>
        <w:rPr>
          <w:rtl/>
        </w:rPr>
        <w:t xml:space="preserve"> </w:t>
      </w:r>
      <w:r>
        <w:rPr>
          <w:rFonts w:ascii="Arial" w:hAnsi="Arial" w:cs="Arial" w:hint="cs"/>
          <w:rtl/>
        </w:rPr>
        <w:t>في</w:t>
      </w:r>
      <w:r>
        <w:rPr>
          <w:rtl/>
        </w:rPr>
        <w:t xml:space="preserve"> </w:t>
      </w:r>
      <w:r>
        <w:rPr>
          <w:rFonts w:ascii="Arial" w:hAnsi="Arial" w:cs="Arial" w:hint="cs"/>
          <w:rtl/>
        </w:rPr>
        <w:t>الآلاء</w:t>
      </w:r>
      <w:r>
        <w:rPr>
          <w:rtl/>
        </w:rPr>
        <w:t xml:space="preserve"> </w:t>
      </w:r>
      <w:r>
        <w:rPr>
          <w:rFonts w:ascii="Arial" w:hAnsi="Arial" w:cs="Arial" w:hint="cs"/>
          <w:rtl/>
        </w:rPr>
        <w:t>إلى</w:t>
      </w:r>
      <w:r>
        <w:rPr>
          <w:rtl/>
        </w:rPr>
        <w:t xml:space="preserve"> </w:t>
      </w:r>
      <w:r>
        <w:rPr>
          <w:rFonts w:ascii="Arial" w:hAnsi="Arial" w:cs="Arial" w:hint="cs"/>
          <w:rtl/>
        </w:rPr>
        <w:t>العقاب،</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يُتكلَّف</w:t>
      </w:r>
      <w:r>
        <w:rPr>
          <w:rtl/>
        </w:rPr>
        <w:t xml:space="preserve"> </w:t>
      </w:r>
      <w:r>
        <w:rPr>
          <w:rFonts w:ascii="Arial" w:hAnsi="Arial" w:cs="Arial" w:hint="cs"/>
          <w:rtl/>
        </w:rPr>
        <w:t>أنَّ</w:t>
      </w:r>
      <w:r>
        <w:rPr>
          <w:rtl/>
        </w:rPr>
        <w:t xml:space="preserve"> </w:t>
      </w:r>
      <w:r>
        <w:rPr>
          <w:rFonts w:ascii="Arial" w:hAnsi="Arial" w:cs="Arial" w:hint="cs"/>
          <w:rtl/>
        </w:rPr>
        <w:t>الزجر</w:t>
      </w:r>
      <w:r>
        <w:rPr>
          <w:rtl/>
        </w:rPr>
        <w:t xml:space="preserve"> </w:t>
      </w:r>
      <w:r>
        <w:rPr>
          <w:rFonts w:ascii="Arial" w:hAnsi="Arial" w:cs="Arial" w:hint="cs"/>
          <w:rtl/>
        </w:rPr>
        <w:t>عن</w:t>
      </w:r>
      <w:r>
        <w:rPr>
          <w:rtl/>
        </w:rPr>
        <w:t xml:space="preserve"> </w:t>
      </w:r>
      <w:r>
        <w:rPr>
          <w:rFonts w:ascii="Arial" w:hAnsi="Arial" w:cs="Arial" w:hint="cs"/>
          <w:rtl/>
        </w:rPr>
        <w:t>المعصية</w:t>
      </w:r>
      <w:r>
        <w:rPr>
          <w:rtl/>
        </w:rPr>
        <w:t xml:space="preserve"> </w:t>
      </w:r>
      <w:r>
        <w:rPr>
          <w:rFonts w:ascii="Arial" w:hAnsi="Arial" w:cs="Arial" w:hint="cs"/>
          <w:rtl/>
        </w:rPr>
        <w:t>بذكر</w:t>
      </w:r>
      <w:r>
        <w:rPr>
          <w:rtl/>
        </w:rPr>
        <w:t xml:space="preserve"> </w:t>
      </w:r>
      <w:r>
        <w:rPr>
          <w:rFonts w:ascii="Arial" w:hAnsi="Arial" w:cs="Arial" w:hint="cs"/>
          <w:rtl/>
        </w:rPr>
        <w:t>الفناء</w:t>
      </w:r>
      <w:r>
        <w:rPr>
          <w:rtl/>
        </w:rPr>
        <w:t xml:space="preserve"> </w:t>
      </w:r>
      <w:r>
        <w:rPr>
          <w:rFonts w:ascii="Arial" w:hAnsi="Arial" w:cs="Arial" w:hint="cs"/>
          <w:rtl/>
        </w:rPr>
        <w:t>نعمة</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يَسْئَلُهُ</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حاجَةٍ</w:t>
      </w:r>
      <w:r>
        <w:rPr>
          <w:rtl/>
        </w:rPr>
        <w:t xml:space="preserve"> </w:t>
      </w:r>
      <w:r>
        <w:rPr>
          <w:rFonts w:ascii="Arial" w:hAnsi="Arial" w:cs="Arial" w:hint="cs"/>
          <w:rtl/>
        </w:rPr>
        <w:t>دِينِيَّة</w:t>
      </w:r>
      <w:r>
        <w:rPr>
          <w:rtl/>
        </w:rPr>
        <w:t xml:space="preserve"> </w:t>
      </w:r>
      <w:r>
        <w:rPr>
          <w:rFonts w:ascii="Arial" w:hAnsi="Arial" w:cs="Arial" w:hint="cs"/>
          <w:rtl/>
        </w:rPr>
        <w:t>أو</w:t>
      </w:r>
      <w:r>
        <w:rPr>
          <w:rtl/>
        </w:rPr>
        <w:t xml:space="preserve"> </w:t>
      </w:r>
      <w:r>
        <w:rPr>
          <w:rFonts w:ascii="Arial" w:hAnsi="Arial" w:cs="Arial" w:hint="cs"/>
          <w:rtl/>
        </w:rPr>
        <w:t>بدنيَّة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العقلاء</w:t>
      </w:r>
      <w:r>
        <w:rPr>
          <w:rtl/>
        </w:rPr>
        <w:t xml:space="preserve"> </w:t>
      </w:r>
      <w:r>
        <w:rPr>
          <w:rFonts w:ascii="Arial" w:hAnsi="Arial" w:cs="Arial" w:hint="cs"/>
          <w:rtl/>
        </w:rPr>
        <w:t>الملائكة</w:t>
      </w:r>
      <w:r>
        <w:rPr>
          <w:rtl/>
        </w:rPr>
        <w:t xml:space="preserve"> </w:t>
      </w:r>
      <w:r>
        <w:rPr>
          <w:rFonts w:ascii="Arial" w:hAnsi="Arial" w:cs="Arial" w:hint="cs"/>
          <w:rtl/>
        </w:rPr>
        <w:t>والإنس</w:t>
      </w:r>
      <w:r>
        <w:rPr>
          <w:rtl/>
        </w:rPr>
        <w:t xml:space="preserve"> </w:t>
      </w:r>
      <w:r>
        <w:rPr>
          <w:rFonts w:ascii="Arial" w:hAnsi="Arial" w:cs="Arial" w:hint="cs"/>
          <w:rtl/>
        </w:rPr>
        <w:t>والجنُّ،</w:t>
      </w:r>
      <w:r>
        <w:rPr>
          <w:rtl/>
        </w:rPr>
        <w:t xml:space="preserve"> </w:t>
      </w:r>
      <w:r>
        <w:rPr>
          <w:rFonts w:ascii="Arial" w:hAnsi="Arial" w:cs="Arial" w:hint="cs"/>
          <w:rtl/>
        </w:rPr>
        <w:t>ومَنْ</w:t>
      </w:r>
      <w:r>
        <w:rPr>
          <w:rtl/>
        </w:rPr>
        <w:t xml:space="preserve"> </w:t>
      </w:r>
      <w:r>
        <w:rPr>
          <w:rFonts w:ascii="Arial" w:hAnsi="Arial" w:cs="Arial" w:hint="cs"/>
          <w:rtl/>
        </w:rPr>
        <w:t>يلهمه</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السؤال</w:t>
      </w:r>
      <w:r>
        <w:rPr>
          <w:rtl/>
        </w:rPr>
        <w:t xml:space="preserve"> </w:t>
      </w:r>
      <w:r>
        <w:rPr>
          <w:rFonts w:ascii="Arial" w:hAnsi="Arial" w:cs="Arial" w:hint="cs"/>
          <w:rtl/>
        </w:rPr>
        <w:t>من</w:t>
      </w:r>
      <w:r>
        <w:rPr>
          <w:rtl/>
        </w:rPr>
        <w:t xml:space="preserve"> </w:t>
      </w:r>
      <w:r>
        <w:rPr>
          <w:rFonts w:ascii="Arial" w:hAnsi="Arial" w:cs="Arial" w:hint="cs"/>
          <w:rtl/>
        </w:rPr>
        <w:t>غيرهم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بالسؤال</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السؤال</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وأمَّا</w:t>
      </w:r>
      <w:r>
        <w:rPr>
          <w:rtl/>
        </w:rPr>
        <w:t xml:space="preserve"> </w:t>
      </w:r>
      <w:r>
        <w:rPr>
          <w:rFonts w:ascii="Arial" w:hAnsi="Arial" w:cs="Arial" w:hint="cs"/>
          <w:rtl/>
        </w:rPr>
        <w:t>السؤال</w:t>
      </w:r>
      <w:r>
        <w:rPr>
          <w:rtl/>
        </w:rPr>
        <w:t xml:space="preserve"> </w:t>
      </w:r>
      <w:r>
        <w:rPr>
          <w:rFonts w:ascii="Arial" w:hAnsi="Arial" w:cs="Arial" w:hint="cs"/>
          <w:rtl/>
        </w:rPr>
        <w:t>بالقلب</w:t>
      </w:r>
      <w:r>
        <w:rPr>
          <w:rtl/>
        </w:rPr>
        <w:t xml:space="preserve"> </w:t>
      </w:r>
      <w:r>
        <w:rPr>
          <w:rFonts w:ascii="Arial" w:hAnsi="Arial" w:cs="Arial" w:hint="cs"/>
          <w:rtl/>
        </w:rPr>
        <w:t>وحده</w:t>
      </w:r>
      <w:r>
        <w:rPr>
          <w:rtl/>
        </w:rPr>
        <w:t xml:space="preserve"> </w:t>
      </w:r>
      <w:r>
        <w:rPr>
          <w:rFonts w:ascii="Arial" w:hAnsi="Arial" w:cs="Arial" w:hint="cs"/>
          <w:rtl/>
        </w:rPr>
        <w:t>فلا</w:t>
      </w:r>
      <w:r>
        <w:rPr>
          <w:rtl/>
        </w:rPr>
        <w:t xml:space="preserve"> </w:t>
      </w:r>
      <w:r>
        <w:rPr>
          <w:rFonts w:ascii="Arial" w:hAnsi="Arial" w:cs="Arial" w:hint="cs"/>
          <w:rtl/>
        </w:rPr>
        <w:t>إشكال</w:t>
      </w:r>
      <w:r>
        <w:rPr>
          <w:rtl/>
        </w:rPr>
        <w:t xml:space="preserve"> </w:t>
      </w:r>
      <w:r>
        <w:rPr>
          <w:rFonts w:ascii="Arial" w:hAnsi="Arial" w:cs="Arial" w:hint="cs"/>
          <w:rtl/>
        </w:rPr>
        <w:t>فيه،</w:t>
      </w:r>
      <w:r>
        <w:rPr>
          <w:rtl/>
        </w:rPr>
        <w:t xml:space="preserve"> </w:t>
      </w:r>
      <w:r>
        <w:rPr>
          <w:rFonts w:ascii="Arial" w:hAnsi="Arial" w:cs="Arial" w:hint="cs"/>
          <w:rtl/>
        </w:rPr>
        <w:t>وهو</w:t>
      </w:r>
      <w:r>
        <w:rPr>
          <w:rtl/>
        </w:rPr>
        <w:t xml:space="preserve"> </w:t>
      </w:r>
      <w:r>
        <w:rPr>
          <w:rFonts w:ascii="Arial" w:hAnsi="Arial" w:cs="Arial" w:hint="cs"/>
          <w:rtl/>
        </w:rPr>
        <w:t>ملتحق</w:t>
      </w:r>
      <w:r>
        <w:rPr>
          <w:rtl/>
        </w:rPr>
        <w:t xml:space="preserve"> </w:t>
      </w:r>
      <w:r>
        <w:rPr>
          <w:rFonts w:ascii="Arial" w:hAnsi="Arial" w:cs="Arial" w:hint="cs"/>
          <w:rtl/>
        </w:rPr>
        <w:t>بالسؤال</w:t>
      </w:r>
      <w:r>
        <w:rPr>
          <w:rtl/>
        </w:rPr>
        <w:t xml:space="preserve"> </w:t>
      </w:r>
      <w:r>
        <w:rPr>
          <w:rFonts w:ascii="Arial" w:hAnsi="Arial" w:cs="Arial" w:hint="cs"/>
          <w:rtl/>
        </w:rPr>
        <w:t>باللسان</w:t>
      </w:r>
      <w:r>
        <w:rPr>
          <w:rtl/>
        </w:rPr>
        <w:t xml:space="preserve"> </w:t>
      </w:r>
      <w:r>
        <w:rPr>
          <w:rFonts w:ascii="Arial" w:hAnsi="Arial" w:cs="Arial" w:hint="cs"/>
          <w:rtl/>
        </w:rPr>
        <w:t>مع</w:t>
      </w:r>
      <w:r>
        <w:rPr>
          <w:rtl/>
        </w:rPr>
        <w:t xml:space="preserve"> </w:t>
      </w:r>
      <w:r>
        <w:rPr>
          <w:rFonts w:ascii="Arial" w:hAnsi="Arial" w:cs="Arial" w:hint="cs"/>
          <w:rtl/>
        </w:rPr>
        <w:t>القلب</w:t>
      </w:r>
      <w:r>
        <w:rPr>
          <w:rtl/>
        </w:rPr>
        <w:t>.</w:t>
      </w:r>
    </w:p>
    <w:p w:rsidR="00F65AD2" w:rsidRDefault="00F65AD2">
      <w:pPr>
        <w:pStyle w:val="textquran"/>
        <w:spacing w:before="170"/>
        <w:rPr>
          <w:rtl/>
        </w:rPr>
      </w:pPr>
      <w:r>
        <w:rPr>
          <w:rFonts w:ascii="Arial" w:hAnsi="Arial" w:cs="Arial" w:hint="cs"/>
          <w:rtl/>
        </w:rPr>
        <w:t>وكلُّ</w:t>
      </w:r>
      <w:r>
        <w:rPr>
          <w:rtl/>
        </w:rPr>
        <w:t xml:space="preserve"> </w:t>
      </w:r>
      <w:r>
        <w:rPr>
          <w:rFonts w:ascii="Arial" w:hAnsi="Arial" w:cs="Arial" w:hint="cs"/>
          <w:rtl/>
        </w:rPr>
        <w:t>موجودٍ</w:t>
      </w:r>
      <w:r>
        <w:rPr>
          <w:rtl/>
        </w:rPr>
        <w:t xml:space="preserve"> </w:t>
      </w:r>
      <w:r>
        <w:rPr>
          <w:rFonts w:ascii="Arial" w:hAnsi="Arial" w:cs="Arial" w:hint="cs"/>
          <w:rtl/>
        </w:rPr>
        <w:t>يحتاج</w:t>
      </w:r>
      <w:r>
        <w:rPr>
          <w:rtl/>
        </w:rPr>
        <w:t xml:space="preserve"> </w:t>
      </w:r>
      <w:r>
        <w:rPr>
          <w:rFonts w:ascii="Arial" w:hAnsi="Arial" w:cs="Arial" w:hint="cs"/>
          <w:rtl/>
        </w:rPr>
        <w:t>في</w:t>
      </w:r>
      <w:r>
        <w:rPr>
          <w:rtl/>
        </w:rPr>
        <w:t xml:space="preserve"> </w:t>
      </w:r>
      <w:r>
        <w:rPr>
          <w:rFonts w:ascii="Arial" w:hAnsi="Arial" w:cs="Arial" w:hint="cs"/>
          <w:rtl/>
        </w:rPr>
        <w:t>بقائه</w:t>
      </w:r>
      <w:r>
        <w:rPr>
          <w:rtl/>
        </w:rPr>
        <w:t xml:space="preserve"> </w:t>
      </w:r>
      <w:r>
        <w:rPr>
          <w:rFonts w:ascii="Arial" w:hAnsi="Arial" w:cs="Arial" w:hint="cs"/>
          <w:rtl/>
        </w:rPr>
        <w:t>إلى</w:t>
      </w:r>
      <w:r>
        <w:rPr>
          <w:rtl/>
        </w:rPr>
        <w:t xml:space="preserve"> </w:t>
      </w:r>
      <w:r>
        <w:rPr>
          <w:rFonts w:ascii="Arial" w:hAnsi="Arial" w:cs="Arial" w:hint="cs"/>
          <w:rtl/>
        </w:rPr>
        <w:t>مُبقٍ،</w:t>
      </w:r>
      <w:r>
        <w:rPr>
          <w:rtl/>
        </w:rPr>
        <w:t xml:space="preserve"> </w:t>
      </w:r>
      <w:r>
        <w:rPr>
          <w:rFonts w:ascii="Arial" w:hAnsi="Arial" w:cs="Arial" w:hint="cs"/>
          <w:rtl/>
        </w:rPr>
        <w:t>وهو</w:t>
      </w:r>
      <w:r>
        <w:rPr>
          <w:rtl/>
        </w:rPr>
        <w:t xml:space="preserve"> </w:t>
      </w:r>
      <w:r>
        <w:rPr>
          <w:rFonts w:ascii="Arial" w:hAnsi="Arial" w:cs="Arial" w:hint="cs"/>
          <w:rtl/>
        </w:rPr>
        <w:t>الله</w:t>
      </w:r>
      <w:r>
        <w:rPr>
          <w:rFonts w:ascii="Calibri" w:cs="Calibri" w:hint="cs"/>
          <w:rtl/>
        </w:rPr>
        <w:t>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والملائكة</w:t>
      </w:r>
      <w:r>
        <w:rPr>
          <w:rtl/>
        </w:rPr>
        <w:t xml:space="preserve"> </w:t>
      </w:r>
      <w:r>
        <w:rPr>
          <w:rFonts w:ascii="Arial" w:hAnsi="Arial" w:cs="Arial" w:hint="cs"/>
          <w:rtl/>
        </w:rPr>
        <w:t>يسألونه</w:t>
      </w:r>
      <w:r>
        <w:rPr>
          <w:rtl/>
        </w:rPr>
        <w:t xml:space="preserve"> </w:t>
      </w:r>
      <w:r>
        <w:rPr>
          <w:rFonts w:ascii="Arial" w:hAnsi="Arial" w:cs="Arial" w:hint="cs"/>
          <w:rtl/>
        </w:rPr>
        <w:t>للمؤمنين،</w:t>
      </w:r>
      <w:r>
        <w:rPr>
          <w:rtl/>
        </w:rPr>
        <w:t xml:space="preserve"> </w:t>
      </w:r>
      <w:r>
        <w:rPr>
          <w:rFonts w:ascii="Arial" w:hAnsi="Arial" w:cs="Arial" w:hint="cs"/>
          <w:rtl/>
        </w:rPr>
        <w:t>وزيادة</w:t>
      </w:r>
      <w:r>
        <w:rPr>
          <w:rtl/>
        </w:rPr>
        <w:t xml:space="preserve"> </w:t>
      </w:r>
      <w:r>
        <w:rPr>
          <w:rFonts w:ascii="Arial" w:hAnsi="Arial" w:cs="Arial" w:hint="cs"/>
          <w:rtl/>
        </w:rPr>
        <w:t>القُوَّة</w:t>
      </w:r>
      <w:r>
        <w:rPr>
          <w:rtl/>
        </w:rPr>
        <w:t xml:space="preserve"> </w:t>
      </w:r>
      <w:r>
        <w:rPr>
          <w:rFonts w:ascii="Arial" w:hAnsi="Arial" w:cs="Arial" w:hint="cs"/>
          <w:rtl/>
        </w:rPr>
        <w:t>على</w:t>
      </w:r>
      <w:r>
        <w:rPr>
          <w:rtl/>
        </w:rPr>
        <w:t xml:space="preserve"> </w:t>
      </w:r>
      <w:r>
        <w:rPr>
          <w:rFonts w:ascii="Arial" w:hAnsi="Arial" w:cs="Arial" w:hint="cs"/>
          <w:rtl/>
        </w:rPr>
        <w:t>العبادة</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صالح</w:t>
      </w:r>
      <w:r>
        <w:rPr>
          <w:rtl/>
        </w:rPr>
        <w:t xml:space="preserve">: </w:t>
      </w:r>
      <w:r>
        <w:rPr>
          <w:rFonts w:ascii="Arial" w:hAnsi="Arial" w:cs="Arial" w:hint="cs"/>
          <w:rtl/>
        </w:rPr>
        <w:t>يسأله</w:t>
      </w:r>
      <w:r>
        <w:rPr>
          <w:rtl/>
        </w:rPr>
        <w:t xml:space="preserve"> </w:t>
      </w:r>
      <w:r>
        <w:rPr>
          <w:rFonts w:ascii="Arial" w:hAnsi="Arial" w:cs="Arial" w:hint="cs"/>
          <w:rtl/>
        </w:rPr>
        <w:t>الملائكة</w:t>
      </w:r>
      <w:r>
        <w:rPr>
          <w:rtl/>
        </w:rPr>
        <w:t xml:space="preserve"> </w:t>
      </w:r>
      <w:r>
        <w:rPr>
          <w:rFonts w:ascii="Arial" w:hAnsi="Arial" w:cs="Arial" w:hint="cs"/>
          <w:rtl/>
        </w:rPr>
        <w:t>الرحمة،</w:t>
      </w:r>
      <w:r>
        <w:rPr>
          <w:rtl/>
        </w:rPr>
        <w:t xml:space="preserve"> </w:t>
      </w:r>
      <w:r>
        <w:rPr>
          <w:rFonts w:ascii="Arial" w:hAnsi="Arial" w:cs="Arial" w:hint="cs"/>
          <w:rtl/>
        </w:rPr>
        <w:t>أي</w:t>
      </w:r>
      <w:r>
        <w:rPr>
          <w:rtl/>
        </w:rPr>
        <w:t xml:space="preserve">: </w:t>
      </w:r>
      <w:r>
        <w:rPr>
          <w:rFonts w:ascii="Arial" w:hAnsi="Arial" w:cs="Arial" w:hint="cs"/>
          <w:rtl/>
        </w:rPr>
        <w:t>الرضا</w:t>
      </w:r>
      <w:r>
        <w:rPr>
          <w:rtl/>
        </w:rPr>
        <w:t xml:space="preserve"> </w:t>
      </w:r>
      <w:r>
        <w:rPr>
          <w:rFonts w:ascii="Arial" w:hAnsi="Arial" w:cs="Arial" w:hint="cs"/>
          <w:rtl/>
        </w:rPr>
        <w:t>عنهم</w:t>
      </w:r>
      <w:r>
        <w:rPr>
          <w:rtl/>
        </w:rPr>
        <w:t xml:space="preserve"> </w:t>
      </w:r>
      <w:r>
        <w:rPr>
          <w:rFonts w:ascii="Arial" w:hAnsi="Arial" w:cs="Arial" w:hint="cs"/>
          <w:rtl/>
        </w:rPr>
        <w:t>وعن</w:t>
      </w:r>
      <w:r>
        <w:rPr>
          <w:rtl/>
        </w:rPr>
        <w:t xml:space="preserve"> </w:t>
      </w:r>
      <w:r>
        <w:rPr>
          <w:rFonts w:ascii="Arial" w:hAnsi="Arial" w:cs="Arial" w:hint="cs"/>
          <w:rtl/>
        </w:rPr>
        <w:t>المؤمنين،</w:t>
      </w:r>
      <w:r>
        <w:rPr>
          <w:rtl/>
        </w:rPr>
        <w:t xml:space="preserve"> </w:t>
      </w:r>
      <w:r>
        <w:rPr>
          <w:rFonts w:ascii="Arial" w:hAnsi="Arial" w:cs="Arial" w:hint="cs"/>
          <w:rtl/>
        </w:rPr>
        <w:t>ويسأله</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المغفرة</w:t>
      </w:r>
      <w:r>
        <w:rPr>
          <w:rtl/>
        </w:rPr>
        <w:t xml:space="preserve"> </w:t>
      </w:r>
      <w:r>
        <w:rPr>
          <w:rFonts w:ascii="Arial" w:hAnsi="Arial" w:cs="Arial" w:hint="cs"/>
          <w:rtl/>
        </w:rPr>
        <w:t>والرِّزق،</w:t>
      </w:r>
      <w:r>
        <w:rPr>
          <w:rtl/>
        </w:rPr>
        <w:t xml:space="preserve"> </w:t>
      </w:r>
      <w:r>
        <w:rPr>
          <w:rFonts w:ascii="Arial" w:hAnsi="Arial" w:cs="Arial" w:hint="cs"/>
          <w:rtl/>
        </w:rPr>
        <w:t>وفسَّر</w:t>
      </w:r>
      <w:r>
        <w:rPr>
          <w:rtl/>
        </w:rPr>
        <w:t xml:space="preserve"> </w:t>
      </w:r>
      <w:r>
        <w:rPr>
          <w:rFonts w:ascii="Arial" w:hAnsi="Arial" w:cs="Arial" w:hint="cs"/>
          <w:rtl/>
        </w:rPr>
        <w:t>الآية</w:t>
      </w:r>
      <w:r>
        <w:rPr>
          <w:rtl/>
        </w:rPr>
        <w:t xml:space="preserve"> </w:t>
      </w:r>
      <w:r>
        <w:rPr>
          <w:rFonts w:ascii="Arial" w:hAnsi="Arial" w:cs="Arial" w:hint="cs"/>
          <w:rtl/>
        </w:rPr>
        <w:t>بالعقلاء</w:t>
      </w:r>
      <w:r>
        <w:rPr>
          <w:rtl/>
        </w:rPr>
        <w:t xml:space="preserve"> </w:t>
      </w:r>
      <w:r>
        <w:rPr>
          <w:rFonts w:ascii="Arial" w:hAnsi="Arial" w:cs="Arial" w:hint="cs"/>
          <w:rtl/>
        </w:rPr>
        <w:t>فقط</w:t>
      </w:r>
      <w:r>
        <w:rPr>
          <w:rtl/>
        </w:rPr>
        <w:t>.</w:t>
      </w:r>
    </w:p>
    <w:p w:rsidR="00F65AD2" w:rsidRDefault="00F65AD2">
      <w:pPr>
        <w:pStyle w:val="textquran"/>
        <w:spacing w:before="170"/>
        <w:rPr>
          <w:w w:val="98"/>
          <w:rtl/>
        </w:rPr>
      </w:pPr>
      <w:r>
        <w:rPr>
          <w:rFonts w:ascii="Arial" w:hAnsi="Arial" w:cs="Arial" w:hint="cs"/>
          <w:w w:val="98"/>
          <w:rtl/>
        </w:rPr>
        <w:t>وعن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يسألونه</w:t>
      </w:r>
      <w:r>
        <w:rPr>
          <w:w w:val="98"/>
          <w:rtl/>
        </w:rPr>
        <w:t xml:space="preserve"> </w:t>
      </w:r>
      <w:r>
        <w:rPr>
          <w:rFonts w:ascii="Arial" w:hAnsi="Arial" w:cs="Arial" w:hint="cs"/>
          <w:w w:val="98"/>
          <w:rtl/>
        </w:rPr>
        <w:t>المغفرة،</w:t>
      </w:r>
      <w:r>
        <w:rPr>
          <w:w w:val="98"/>
          <w:rtl/>
        </w:rPr>
        <w:t xml:space="preserve"> </w:t>
      </w:r>
      <w:r>
        <w:rPr>
          <w:rFonts w:ascii="Arial" w:hAnsi="Arial" w:cs="Arial" w:hint="cs"/>
          <w:w w:val="98"/>
          <w:rtl/>
        </w:rPr>
        <w:t>وأهل</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يسألونه</w:t>
      </w:r>
      <w:r>
        <w:rPr>
          <w:w w:val="98"/>
          <w:rtl/>
        </w:rPr>
        <w:t xml:space="preserve"> </w:t>
      </w:r>
      <w:r>
        <w:rPr>
          <w:rFonts w:ascii="Arial" w:hAnsi="Arial" w:cs="Arial" w:hint="cs"/>
          <w:w w:val="98"/>
          <w:rtl/>
        </w:rPr>
        <w:t>الرزق</w:t>
      </w:r>
      <w:r>
        <w:rPr>
          <w:w w:val="98"/>
          <w:rtl/>
        </w:rPr>
        <w:t xml:space="preserve"> </w:t>
      </w:r>
      <w:r>
        <w:rPr>
          <w:rFonts w:ascii="Arial" w:hAnsi="Arial" w:cs="Arial" w:hint="cs"/>
          <w:w w:val="98"/>
          <w:rtl/>
        </w:rPr>
        <w:t>والمغفرة</w:t>
      </w:r>
      <w:r>
        <w:rPr>
          <w:w w:val="98"/>
          <w:rtl/>
        </w:rPr>
        <w:t xml:space="preserve">. </w:t>
      </w:r>
      <w:r>
        <w:rPr>
          <w:rFonts w:ascii="Arial" w:hAnsi="Arial" w:cs="Arial" w:hint="cs"/>
          <w:w w:val="98"/>
          <w:rtl/>
        </w:rPr>
        <w:t>وقيل</w:t>
      </w:r>
      <w:r>
        <w:rPr>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أحد</w:t>
      </w:r>
      <w:r>
        <w:rPr>
          <w:rStyle w:val="bold"/>
          <w:w w:val="98"/>
          <w:rtl/>
        </w:rPr>
        <w:t xml:space="preserve"> </w:t>
      </w:r>
      <w:r>
        <w:rPr>
          <w:rStyle w:val="bold"/>
          <w:rFonts w:ascii="Arial" w:hAnsi="Arial" w:cs="Arial" w:hint="cs"/>
          <w:w w:val="98"/>
          <w:rtl/>
        </w:rPr>
        <w:t>يسأله</w:t>
      </w:r>
      <w:r>
        <w:rPr>
          <w:rStyle w:val="bold"/>
          <w:w w:val="98"/>
          <w:rtl/>
        </w:rPr>
        <w:t xml:space="preserve">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يحتاج</w:t>
      </w:r>
      <w:r>
        <w:rPr>
          <w:rStyle w:val="bold"/>
          <w:w w:val="98"/>
          <w:rtl/>
        </w:rPr>
        <w:t xml:space="preserve"> </w:t>
      </w:r>
      <w:r>
        <w:rPr>
          <w:rStyle w:val="bold"/>
          <w:rFonts w:ascii="Arial" w:hAnsi="Arial" w:cs="Arial" w:hint="cs"/>
          <w:w w:val="98"/>
          <w:rtl/>
        </w:rPr>
        <w:t>إليه</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دنيا</w:t>
      </w:r>
      <w:r>
        <w:rPr>
          <w:rStyle w:val="bold"/>
          <w:w w:val="98"/>
          <w:rtl/>
        </w:rPr>
        <w:t xml:space="preserve">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أخرى</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جريج</w:t>
      </w:r>
      <w:r>
        <w:rPr>
          <w:w w:val="98"/>
          <w:rtl/>
        </w:rPr>
        <w:t xml:space="preserve">: </w:t>
      </w:r>
      <w:r>
        <w:rPr>
          <w:rFonts w:ascii="Arial" w:hAnsi="Arial" w:cs="Arial" w:hint="cs"/>
          <w:w w:val="98"/>
          <w:rtl/>
        </w:rPr>
        <w:t>يسأله</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الرزق</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والمغفرة،</w:t>
      </w:r>
      <w:r>
        <w:rPr>
          <w:w w:val="98"/>
          <w:rtl/>
        </w:rPr>
        <w:t xml:space="preserve"> </w:t>
      </w:r>
      <w:r>
        <w:rPr>
          <w:rFonts w:ascii="Arial" w:hAnsi="Arial" w:cs="Arial" w:hint="cs"/>
          <w:w w:val="98"/>
          <w:rtl/>
        </w:rPr>
        <w:t>وأهلُ</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يسألونهما</w:t>
      </w:r>
      <w:r>
        <w:rPr>
          <w:w w:val="98"/>
          <w:rtl/>
        </w:rPr>
        <w:t>.</w:t>
      </w:r>
    </w:p>
    <w:p w:rsidR="00F65AD2" w:rsidRDefault="00F65AD2">
      <w:pPr>
        <w:pStyle w:val="textquran"/>
        <w:rPr>
          <w:w w:val="98"/>
          <w:rtl/>
        </w:rPr>
      </w:pPr>
      <w:r>
        <w:rPr>
          <w:w w:val="98"/>
          <w:rtl/>
        </w:rPr>
        <w:t>[</w:t>
      </w:r>
      <w:r>
        <w:rPr>
          <w:rFonts w:ascii="Arial" w:hAnsi="Arial" w:cs="Arial" w:hint="cs"/>
          <w:w w:val="98"/>
          <w:rtl/>
        </w:rPr>
        <w:t>قلت</w:t>
      </w:r>
      <w:r>
        <w:rPr>
          <w:w w:val="98"/>
          <w:rtl/>
        </w:rPr>
        <w:t xml:space="preserve">:] </w:t>
      </w:r>
      <w:r>
        <w:rPr>
          <w:rFonts w:ascii="Arial" w:hAnsi="Arial" w:cs="Arial" w:hint="cs"/>
          <w:w w:val="98"/>
          <w:rtl/>
        </w:rPr>
        <w:t>وأنا</w:t>
      </w:r>
      <w:r>
        <w:rPr>
          <w:w w:val="98"/>
          <w:rtl/>
        </w:rPr>
        <w:t xml:space="preserve"> </w:t>
      </w:r>
      <w:r>
        <w:rPr>
          <w:rFonts w:ascii="Arial" w:hAnsi="Arial" w:cs="Arial" w:hint="cs"/>
          <w:w w:val="98"/>
          <w:rtl/>
        </w:rPr>
        <w:t>متعجِّبٌ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أين</w:t>
      </w:r>
      <w:r>
        <w:rPr>
          <w:w w:val="98"/>
          <w:rtl/>
        </w:rPr>
        <w:t xml:space="preserve"> </w:t>
      </w:r>
      <w:r>
        <w:rPr>
          <w:rFonts w:ascii="Arial" w:hAnsi="Arial" w:cs="Arial" w:hint="cs"/>
          <w:w w:val="98"/>
          <w:rtl/>
        </w:rPr>
        <w:t>التخصيص؟</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أريد</w:t>
      </w:r>
      <w:r>
        <w:rPr>
          <w:w w:val="98"/>
          <w:rtl/>
        </w:rPr>
        <w:t xml:space="preserve"> </w:t>
      </w:r>
      <w:r>
        <w:rPr>
          <w:rFonts w:ascii="Arial" w:hAnsi="Arial" w:cs="Arial" w:hint="cs"/>
          <w:w w:val="98"/>
          <w:rtl/>
        </w:rPr>
        <w:t>التمثيل،</w:t>
      </w:r>
      <w:r>
        <w:rPr>
          <w:w w:val="98"/>
          <w:rtl/>
        </w:rPr>
        <w:t xml:space="preserve"> </w:t>
      </w:r>
      <w:r>
        <w:rPr>
          <w:rFonts w:ascii="Arial" w:hAnsi="Arial" w:cs="Arial" w:hint="cs"/>
          <w:w w:val="98"/>
          <w:rtl/>
        </w:rPr>
        <w:t>والصواب</w:t>
      </w:r>
      <w:r>
        <w:rPr>
          <w:w w:val="98"/>
          <w:rtl/>
        </w:rPr>
        <w:t xml:space="preserve"> </w:t>
      </w:r>
      <w:r>
        <w:rPr>
          <w:rStyle w:val="bold"/>
          <w:rFonts w:ascii="Arial" w:hAnsi="Arial" w:cs="Arial" w:hint="cs"/>
          <w:w w:val="98"/>
          <w:rtl/>
        </w:rPr>
        <w:t>التعميم</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حاجة</w:t>
      </w:r>
      <w:r>
        <w:rPr>
          <w:rFonts w:ascii="Arial" w:hAnsi="Arial" w:cs="Arial" w:hint="cs"/>
          <w:w w:val="98"/>
          <w:rtl/>
        </w:rPr>
        <w:t>،</w:t>
      </w:r>
      <w:r>
        <w:rPr>
          <w:w w:val="98"/>
          <w:rtl/>
        </w:rPr>
        <w:t xml:space="preserve"> </w:t>
      </w:r>
      <w:r>
        <w:rPr>
          <w:rFonts w:ascii="Arial" w:hAnsi="Arial" w:cs="Arial" w:hint="cs"/>
          <w:w w:val="98"/>
          <w:rtl/>
        </w:rPr>
        <w:t>ودخل</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سؤال</w:t>
      </w:r>
      <w:r>
        <w:rPr>
          <w:w w:val="98"/>
          <w:rtl/>
        </w:rPr>
        <w:t xml:space="preserve"> </w:t>
      </w:r>
      <w:r>
        <w:rPr>
          <w:rFonts w:ascii="Arial" w:hAnsi="Arial" w:cs="Arial" w:hint="cs"/>
          <w:w w:val="98"/>
          <w:rtl/>
        </w:rPr>
        <w:t>دَفْعِ</w:t>
      </w:r>
      <w:r>
        <w:rPr>
          <w:w w:val="98"/>
          <w:rtl/>
        </w:rPr>
        <w:t xml:space="preserve"> </w:t>
      </w:r>
      <w:r>
        <w:rPr>
          <w:rFonts w:ascii="Arial" w:hAnsi="Arial" w:cs="Arial" w:hint="cs"/>
          <w:w w:val="98"/>
          <w:rtl/>
        </w:rPr>
        <w:t>المضارِّ،</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شملت</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سؤال</w:t>
      </w:r>
      <w:r>
        <w:rPr>
          <w:w w:val="98"/>
          <w:rtl/>
        </w:rPr>
        <w:t xml:space="preserve"> </w:t>
      </w:r>
      <w:r>
        <w:rPr>
          <w:rFonts w:ascii="Arial" w:hAnsi="Arial" w:cs="Arial" w:hint="cs"/>
          <w:w w:val="98"/>
          <w:rtl/>
        </w:rPr>
        <w:t>المعاصي،</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مُحرَّم،</w:t>
      </w:r>
      <w:r>
        <w:rPr>
          <w:w w:val="98"/>
          <w:rtl/>
        </w:rPr>
        <w:t xml:space="preserve"> </w:t>
      </w:r>
      <w:r>
        <w:rPr>
          <w:rFonts w:ascii="Arial" w:hAnsi="Arial" w:cs="Arial" w:hint="cs"/>
          <w:w w:val="98"/>
          <w:rtl/>
        </w:rPr>
        <w:t>بمعنى</w:t>
      </w:r>
      <w:r>
        <w:rPr>
          <w:w w:val="98"/>
          <w:rtl/>
        </w:rPr>
        <w:t xml:space="preserve"> </w:t>
      </w:r>
      <w:r>
        <w:rPr>
          <w:rStyle w:val="bold"/>
          <w:rFonts w:ascii="Arial" w:hAnsi="Arial" w:cs="Arial" w:hint="cs"/>
          <w:w w:val="98"/>
          <w:rtl/>
        </w:rPr>
        <w:t>أنَّكم</w:t>
      </w:r>
      <w:r>
        <w:rPr>
          <w:rStyle w:val="bold"/>
          <w:w w:val="98"/>
          <w:rtl/>
        </w:rPr>
        <w:t xml:space="preserve"> </w:t>
      </w:r>
      <w:r>
        <w:rPr>
          <w:rStyle w:val="bold"/>
          <w:rFonts w:ascii="Arial" w:hAnsi="Arial" w:cs="Arial" w:hint="cs"/>
          <w:w w:val="98"/>
          <w:rtl/>
        </w:rPr>
        <w:t>تحتاجون</w:t>
      </w:r>
      <w:r>
        <w:rPr>
          <w:rStyle w:val="bold"/>
          <w:w w:val="98"/>
          <w:rtl/>
        </w:rPr>
        <w:t xml:space="preserve"> </w:t>
      </w:r>
      <w:r>
        <w:rPr>
          <w:rStyle w:val="bold"/>
          <w:rFonts w:ascii="Arial" w:hAnsi="Arial" w:cs="Arial" w:hint="cs"/>
          <w:w w:val="98"/>
          <w:rtl/>
        </w:rPr>
        <w:t>إلى</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تعالى</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شيء</w:t>
      </w:r>
      <w:r>
        <w:rPr>
          <w:w w:val="98"/>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كُلَّ</w:t>
      </w:r>
      <w:r>
        <w:rPr>
          <w:rStyle w:val="bold"/>
          <w:rtl/>
        </w:rPr>
        <w:t xml:space="preserve"> </w:t>
      </w:r>
      <w:r>
        <w:rPr>
          <w:rStyle w:val="bold"/>
          <w:rFonts w:ascii="Arial" w:hAnsi="Arial" w:cs="Arial" w:hint="cs"/>
          <w:rtl/>
        </w:rPr>
        <w:t>يَوْمٍ</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وقت</w:t>
      </w:r>
      <w:r>
        <w:rPr>
          <w:rtl/>
        </w:rPr>
        <w:t xml:space="preserve"> </w:t>
      </w:r>
      <w:r>
        <w:rPr>
          <w:rFonts w:ascii="Arial" w:hAnsi="Arial" w:cs="Arial" w:hint="cs"/>
          <w:rtl/>
        </w:rPr>
        <w:t>ولو</w:t>
      </w:r>
      <w:r>
        <w:rPr>
          <w:rtl/>
        </w:rPr>
        <w:t xml:space="preserve"> </w:t>
      </w:r>
      <w:r>
        <w:rPr>
          <w:rFonts w:ascii="Arial" w:hAnsi="Arial" w:cs="Arial" w:hint="cs"/>
          <w:rtl/>
        </w:rPr>
        <w:t>دقَّ</w:t>
      </w:r>
      <w:r>
        <w:rPr>
          <w:rtl/>
        </w:rPr>
        <w:t xml:space="preserve"> </w:t>
      </w:r>
      <w:r>
        <w:rPr>
          <w:rFonts w:ascii="Arial" w:hAnsi="Arial" w:cs="Arial" w:hint="cs"/>
          <w:rtl/>
        </w:rPr>
        <w:t>كلحظة،</w:t>
      </w:r>
      <w:r>
        <w:rPr>
          <w:rtl/>
        </w:rPr>
        <w:t xml:space="preserve"> </w:t>
      </w:r>
      <w:r>
        <w:rPr>
          <w:rFonts w:ascii="Arial" w:hAnsi="Arial" w:cs="Arial" w:hint="cs"/>
          <w:rtl/>
        </w:rPr>
        <w:t>متعلِّق</w:t>
      </w:r>
      <w:r>
        <w:rPr>
          <w:rtl/>
        </w:rPr>
        <w:t xml:space="preserve"> </w:t>
      </w:r>
      <w:r>
        <w:rPr>
          <w:rFonts w:ascii="Arial" w:hAnsi="Arial" w:cs="Arial" w:hint="cs"/>
          <w:rtl/>
        </w:rPr>
        <w:t>بـ</w:t>
      </w:r>
      <w:r>
        <w:rPr>
          <w:rStyle w:val="bold"/>
          <w:rtl/>
        </w:rPr>
        <w:t> «</w:t>
      </w:r>
      <w:r>
        <w:rPr>
          <w:rFonts w:ascii="Arial" w:hAnsi="Arial" w:cs="Arial" w:hint="cs"/>
          <w:rtl/>
        </w:rPr>
        <w:t>فِي</w:t>
      </w:r>
      <w:r>
        <w:rPr>
          <w:rtl/>
        </w:rPr>
        <w:t xml:space="preserve"> </w:t>
      </w:r>
      <w:r>
        <w:rPr>
          <w:rFonts w:ascii="Arial" w:hAnsi="Arial" w:cs="Arial" w:hint="cs"/>
          <w:rtl/>
        </w:rPr>
        <w:t>شَأْنٍ</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عامًّا</w:t>
      </w:r>
      <w:r>
        <w:rPr>
          <w:rtl/>
        </w:rPr>
        <w:t xml:space="preserve"> </w:t>
      </w:r>
      <w:r>
        <w:rPr>
          <w:rFonts w:ascii="Arial" w:hAnsi="Arial" w:cs="Arial" w:hint="cs"/>
          <w:rtl/>
        </w:rPr>
        <w:t>معنويًّا</w:t>
      </w:r>
      <w:r>
        <w:rPr>
          <w:rtl/>
        </w:rPr>
        <w:t xml:space="preserve"> </w:t>
      </w:r>
      <w:r>
        <w:rPr>
          <w:rFonts w:ascii="Arial" w:hAnsi="Arial" w:cs="Arial" w:hint="cs"/>
          <w:rtl/>
        </w:rPr>
        <w:t>للتوسُّع</w:t>
      </w:r>
      <w:r>
        <w:rPr>
          <w:rtl/>
        </w:rPr>
        <w:t xml:space="preserve"> </w:t>
      </w:r>
      <w:r>
        <w:rPr>
          <w:rFonts w:ascii="Arial" w:hAnsi="Arial" w:cs="Arial" w:hint="cs"/>
          <w:rtl/>
        </w:rPr>
        <w:t>في</w:t>
      </w:r>
      <w:r>
        <w:rPr>
          <w:rtl/>
        </w:rPr>
        <w:t xml:space="preserve"> </w:t>
      </w:r>
      <w:r>
        <w:rPr>
          <w:rFonts w:ascii="Arial" w:hAnsi="Arial" w:cs="Arial" w:hint="cs"/>
          <w:rtl/>
        </w:rPr>
        <w:t>الظروف</w:t>
      </w:r>
      <w:r>
        <w:rPr>
          <w:rtl/>
        </w:rPr>
        <w:t xml:space="preserve"> </w:t>
      </w:r>
      <w:r>
        <w:rPr>
          <w:rFonts w:ascii="Arial" w:hAnsi="Arial" w:cs="Arial" w:hint="cs"/>
          <w:rtl/>
        </w:rPr>
        <w:t>بالتقدُّم،</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بما</w:t>
      </w:r>
      <w:r>
        <w:rPr>
          <w:rtl/>
        </w:rPr>
        <w:t xml:space="preserve"> </w:t>
      </w:r>
      <w:r>
        <w:rPr>
          <w:rFonts w:ascii="Arial" w:hAnsi="Arial" w:cs="Arial" w:hint="cs"/>
          <w:rtl/>
        </w:rPr>
        <w:t>تعلَّق</w:t>
      </w:r>
      <w:r>
        <w:rPr>
          <w:rtl/>
        </w:rPr>
        <w:t xml:space="preserve"> </w:t>
      </w:r>
      <w:r>
        <w:rPr>
          <w:rFonts w:ascii="Arial" w:hAnsi="Arial" w:cs="Arial" w:hint="cs"/>
          <w:rtl/>
        </w:rPr>
        <w:t>به</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شَأْنٍ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شَأْنٍ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على</w:t>
      </w:r>
      <w:r>
        <w:rPr>
          <w:rtl/>
        </w:rPr>
        <w:t xml:space="preserve"> </w:t>
      </w:r>
      <w:r>
        <w:rPr>
          <w:rFonts w:ascii="Arial" w:hAnsi="Arial" w:cs="Arial" w:hint="cs"/>
          <w:rtl/>
        </w:rPr>
        <w:t>شأن،</w:t>
      </w:r>
      <w:r>
        <w:rPr>
          <w:rtl/>
        </w:rPr>
        <w:t xml:space="preserve"> </w:t>
      </w:r>
      <w:r>
        <w:rPr>
          <w:rFonts w:ascii="Arial" w:hAnsi="Arial" w:cs="Arial" w:hint="cs"/>
          <w:rtl/>
        </w:rPr>
        <w:t>أي</w:t>
      </w:r>
      <w:r>
        <w:rPr>
          <w:rtl/>
        </w:rPr>
        <w:t xml:space="preserve">: </w:t>
      </w:r>
      <w:r>
        <w:rPr>
          <w:rFonts w:ascii="Arial" w:hAnsi="Arial" w:cs="Arial" w:hint="cs"/>
          <w:rtl/>
        </w:rPr>
        <w:t>أمر</w:t>
      </w:r>
      <w:r>
        <w:rPr>
          <w:rtl/>
        </w:rPr>
        <w:t xml:space="preserve"> </w:t>
      </w:r>
      <w:r>
        <w:rPr>
          <w:rFonts w:ascii="Arial" w:hAnsi="Arial" w:cs="Arial" w:hint="cs"/>
          <w:rtl/>
        </w:rPr>
        <w:t>من</w:t>
      </w:r>
      <w:r>
        <w:rPr>
          <w:rtl/>
        </w:rPr>
        <w:t xml:space="preserve"> </w:t>
      </w:r>
      <w:r>
        <w:rPr>
          <w:rFonts w:ascii="Arial" w:hAnsi="Arial" w:cs="Arial" w:hint="cs"/>
          <w:rtl/>
        </w:rPr>
        <w:t>الأمور،</w:t>
      </w:r>
      <w:r>
        <w:rPr>
          <w:rtl/>
        </w:rPr>
        <w:t xml:space="preserve"> </w:t>
      </w:r>
      <w:r>
        <w:rPr>
          <w:rFonts w:ascii="Arial" w:hAnsi="Arial" w:cs="Arial" w:hint="cs"/>
          <w:rtl/>
        </w:rPr>
        <w:t>كإعطاء</w:t>
      </w:r>
      <w:r>
        <w:rPr>
          <w:rtl/>
        </w:rPr>
        <w:t xml:space="preserve"> </w:t>
      </w:r>
      <w:r>
        <w:rPr>
          <w:rFonts w:ascii="Arial" w:hAnsi="Arial" w:cs="Arial" w:hint="cs"/>
          <w:rtl/>
        </w:rPr>
        <w:t>ما</w:t>
      </w:r>
      <w:r>
        <w:rPr>
          <w:rFonts w:ascii="Calibri" w:cs="Calibri" w:hint="cs"/>
          <w:rtl/>
        </w:rPr>
        <w:t> </w:t>
      </w:r>
      <w:r>
        <w:rPr>
          <w:rFonts w:ascii="Arial" w:hAnsi="Arial" w:cs="Arial" w:hint="cs"/>
          <w:rtl/>
        </w:rPr>
        <w:t>سألوا،</w:t>
      </w:r>
      <w:r>
        <w:rPr>
          <w:rtl/>
        </w:rPr>
        <w:t xml:space="preserve"> </w:t>
      </w:r>
      <w:r>
        <w:rPr>
          <w:rFonts w:ascii="Arial" w:hAnsi="Arial" w:cs="Arial" w:hint="cs"/>
          <w:rtl/>
        </w:rPr>
        <w:t>وإنشاء</w:t>
      </w:r>
      <w:r>
        <w:rPr>
          <w:rtl/>
        </w:rPr>
        <w:t xml:space="preserve"> </w:t>
      </w:r>
      <w:r>
        <w:rPr>
          <w:rFonts w:ascii="Arial" w:hAnsi="Arial" w:cs="Arial" w:hint="cs"/>
          <w:rtl/>
        </w:rPr>
        <w:t>أجسام</w:t>
      </w:r>
      <w:r>
        <w:rPr>
          <w:rtl/>
        </w:rPr>
        <w:t xml:space="preserve"> </w:t>
      </w:r>
      <w:r>
        <w:rPr>
          <w:rFonts w:ascii="Arial" w:hAnsi="Arial" w:cs="Arial" w:hint="cs"/>
          <w:rtl/>
        </w:rPr>
        <w:t>وجواهر،</w:t>
      </w:r>
      <w:r>
        <w:rPr>
          <w:rtl/>
        </w:rPr>
        <w:t xml:space="preserve"> </w:t>
      </w:r>
      <w:r>
        <w:rPr>
          <w:rFonts w:ascii="Arial" w:hAnsi="Arial" w:cs="Arial" w:hint="cs"/>
          <w:rtl/>
        </w:rPr>
        <w:t>وسائر</w:t>
      </w:r>
      <w:r>
        <w:rPr>
          <w:rtl/>
        </w:rPr>
        <w:t xml:space="preserve"> </w:t>
      </w:r>
      <w:r>
        <w:rPr>
          <w:rFonts w:ascii="Arial" w:hAnsi="Arial" w:cs="Arial" w:hint="cs"/>
          <w:rtl/>
        </w:rPr>
        <w:t>أعراض</w:t>
      </w:r>
      <w:r>
        <w:rPr>
          <w:rtl/>
        </w:rPr>
        <w:t xml:space="preserve"> </w:t>
      </w:r>
      <w:r>
        <w:rPr>
          <w:rFonts w:ascii="Arial" w:hAnsi="Arial" w:cs="Arial" w:hint="cs"/>
          <w:rtl/>
        </w:rPr>
        <w:t>وأحوال</w:t>
      </w:r>
      <w:r>
        <w:rPr>
          <w:rtl/>
        </w:rPr>
        <w:t xml:space="preserve"> </w:t>
      </w:r>
      <w:r>
        <w:rPr>
          <w:rFonts w:ascii="Arial" w:hAnsi="Arial" w:cs="Arial" w:hint="cs"/>
          <w:rtl/>
        </w:rPr>
        <w:t>وأشكال،</w:t>
      </w:r>
      <w:r>
        <w:rPr>
          <w:rtl/>
        </w:rPr>
        <w:t xml:space="preserve"> </w:t>
      </w:r>
      <w:r>
        <w:rPr>
          <w:rFonts w:ascii="Arial" w:hAnsi="Arial" w:cs="Arial" w:hint="cs"/>
          <w:rtl/>
        </w:rPr>
        <w:t>وإفناء</w:t>
      </w:r>
      <w:r>
        <w:rPr>
          <w:rtl/>
        </w:rPr>
        <w:t xml:space="preserve"> </w:t>
      </w:r>
      <w:r>
        <w:rPr>
          <w:rFonts w:ascii="Arial" w:hAnsi="Arial" w:cs="Arial" w:hint="cs"/>
          <w:rtl/>
        </w:rPr>
        <w:t>ذلك</w:t>
      </w:r>
      <w:r>
        <w:rPr>
          <w:rtl/>
        </w:rPr>
        <w:t>.</w:t>
      </w:r>
    </w:p>
    <w:p w:rsidR="00F65AD2" w:rsidRDefault="00F65AD2">
      <w:pPr>
        <w:pStyle w:val="textquran"/>
        <w:rPr>
          <w:rtl/>
        </w:rPr>
      </w:pPr>
      <w:r>
        <w:rPr>
          <w:rFonts w:ascii="Arial" w:hAnsi="Arial" w:cs="Arial" w:hint="cs"/>
          <w:rtl/>
        </w:rPr>
        <w:t>ومن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يحيي</w:t>
      </w:r>
      <w:r>
        <w:rPr>
          <w:rtl/>
        </w:rPr>
        <w:t xml:space="preserve"> </w:t>
      </w:r>
      <w:r>
        <w:rPr>
          <w:rFonts w:ascii="Arial" w:hAnsi="Arial" w:cs="Arial" w:hint="cs"/>
          <w:rtl/>
        </w:rPr>
        <w:t>ويميت،</w:t>
      </w:r>
      <w:r>
        <w:rPr>
          <w:rtl/>
        </w:rPr>
        <w:t xml:space="preserve"> </w:t>
      </w:r>
      <w:r>
        <w:rPr>
          <w:rFonts w:ascii="Arial" w:hAnsi="Arial" w:cs="Arial" w:hint="cs"/>
          <w:rtl/>
        </w:rPr>
        <w:t>ويرزق</w:t>
      </w:r>
      <w:r>
        <w:rPr>
          <w:rtl/>
        </w:rPr>
        <w:t xml:space="preserve"> </w:t>
      </w:r>
      <w:r>
        <w:rPr>
          <w:rFonts w:ascii="Arial" w:hAnsi="Arial" w:cs="Arial" w:hint="cs"/>
          <w:rtl/>
        </w:rPr>
        <w:t>ويُعِزَّ</w:t>
      </w:r>
      <w:r>
        <w:rPr>
          <w:rtl/>
        </w:rPr>
        <w:t xml:space="preserve"> </w:t>
      </w:r>
      <w:r>
        <w:rPr>
          <w:rFonts w:ascii="Arial" w:hAnsi="Arial" w:cs="Arial" w:hint="cs"/>
          <w:rtl/>
        </w:rPr>
        <w:t>ويُذِلَّ،</w:t>
      </w:r>
      <w:r>
        <w:rPr>
          <w:rtl/>
        </w:rPr>
        <w:t xml:space="preserve"> </w:t>
      </w:r>
      <w:r>
        <w:rPr>
          <w:rFonts w:ascii="Arial" w:hAnsi="Arial" w:cs="Arial" w:hint="cs"/>
          <w:rtl/>
        </w:rPr>
        <w:t>ويشفي</w:t>
      </w:r>
      <w:r>
        <w:rPr>
          <w:rtl/>
        </w:rPr>
        <w:t xml:space="preserve"> </w:t>
      </w:r>
      <w:r>
        <w:rPr>
          <w:rFonts w:ascii="Arial" w:hAnsi="Arial" w:cs="Arial" w:hint="cs"/>
          <w:rtl/>
        </w:rPr>
        <w:t>مريضًا،</w:t>
      </w:r>
      <w:r>
        <w:rPr>
          <w:rtl/>
        </w:rPr>
        <w:t xml:space="preserve"> </w:t>
      </w:r>
      <w:r>
        <w:rPr>
          <w:rFonts w:ascii="Arial" w:hAnsi="Arial" w:cs="Arial" w:hint="cs"/>
          <w:rtl/>
        </w:rPr>
        <w:t>ويسقم</w:t>
      </w:r>
      <w:r>
        <w:rPr>
          <w:rtl/>
        </w:rPr>
        <w:t xml:space="preserve"> </w:t>
      </w:r>
      <w:r>
        <w:rPr>
          <w:rFonts w:ascii="Arial" w:hAnsi="Arial" w:cs="Arial" w:hint="cs"/>
          <w:rtl/>
        </w:rPr>
        <w:t>صحيحًا،</w:t>
      </w:r>
      <w:r>
        <w:rPr>
          <w:rtl/>
        </w:rPr>
        <w:t xml:space="preserve"> </w:t>
      </w:r>
      <w:r>
        <w:rPr>
          <w:rFonts w:ascii="Arial" w:hAnsi="Arial" w:cs="Arial" w:hint="cs"/>
          <w:rtl/>
        </w:rPr>
        <w:t>ويفكَّ</w:t>
      </w:r>
      <w:r>
        <w:rPr>
          <w:rtl/>
        </w:rPr>
        <w:t xml:space="preserve"> </w:t>
      </w:r>
      <w:r>
        <w:rPr>
          <w:rFonts w:ascii="Arial" w:hAnsi="Arial" w:cs="Arial" w:hint="cs"/>
          <w:rtl/>
        </w:rPr>
        <w:t>عانيا،</w:t>
      </w:r>
      <w:r>
        <w:rPr>
          <w:rtl/>
        </w:rPr>
        <w:t xml:space="preserve"> </w:t>
      </w:r>
      <w:r>
        <w:rPr>
          <w:rFonts w:ascii="Arial" w:hAnsi="Arial" w:cs="Arial" w:hint="cs"/>
          <w:rtl/>
        </w:rPr>
        <w:t>ويفرِّج</w:t>
      </w:r>
      <w:r>
        <w:rPr>
          <w:rtl/>
        </w:rPr>
        <w:t xml:space="preserve"> </w:t>
      </w:r>
      <w:r>
        <w:rPr>
          <w:rFonts w:ascii="Arial" w:hAnsi="Arial" w:cs="Arial" w:hint="cs"/>
          <w:rtl/>
        </w:rPr>
        <w:t>عن</w:t>
      </w:r>
      <w:r>
        <w:rPr>
          <w:rtl/>
        </w:rPr>
        <w:t xml:space="preserve"> </w:t>
      </w:r>
      <w:r>
        <w:rPr>
          <w:rFonts w:ascii="Arial" w:hAnsi="Arial" w:cs="Arial" w:hint="cs"/>
          <w:rtl/>
        </w:rPr>
        <w:t>مكروب،</w:t>
      </w:r>
      <w:r>
        <w:rPr>
          <w:rtl/>
        </w:rPr>
        <w:t xml:space="preserve"> </w:t>
      </w:r>
      <w:r>
        <w:rPr>
          <w:rFonts w:ascii="Arial" w:hAnsi="Arial" w:cs="Arial" w:hint="cs"/>
          <w:rtl/>
        </w:rPr>
        <w:t>ويجيب</w:t>
      </w:r>
      <w:r>
        <w:rPr>
          <w:rtl/>
        </w:rPr>
        <w:t xml:space="preserve"> </w:t>
      </w:r>
      <w:r>
        <w:rPr>
          <w:rFonts w:ascii="Arial" w:hAnsi="Arial" w:cs="Arial" w:hint="cs"/>
          <w:rtl/>
        </w:rPr>
        <w:t>داعيًا،</w:t>
      </w:r>
      <w:r>
        <w:rPr>
          <w:rtl/>
        </w:rPr>
        <w:t xml:space="preserve"> </w:t>
      </w:r>
      <w:r>
        <w:rPr>
          <w:rFonts w:ascii="Arial" w:hAnsi="Arial" w:cs="Arial" w:hint="cs"/>
          <w:rtl/>
        </w:rPr>
        <w:t>ويعطي</w:t>
      </w:r>
      <w:r>
        <w:rPr>
          <w:rtl/>
        </w:rPr>
        <w:t xml:space="preserve"> </w:t>
      </w:r>
      <w:r>
        <w:rPr>
          <w:rFonts w:ascii="Arial" w:hAnsi="Arial" w:cs="Arial" w:hint="cs"/>
          <w:rtl/>
        </w:rPr>
        <w:t>سائلاً،</w:t>
      </w:r>
      <w:r>
        <w:rPr>
          <w:rtl/>
        </w:rPr>
        <w:t xml:space="preserve"> </w:t>
      </w:r>
      <w:r>
        <w:rPr>
          <w:rFonts w:ascii="Arial" w:hAnsi="Arial" w:cs="Arial" w:hint="cs"/>
          <w:rtl/>
        </w:rPr>
        <w:t>ويغفر</w:t>
      </w:r>
      <w:r>
        <w:rPr>
          <w:rtl/>
        </w:rPr>
        <w:t xml:space="preserve"> </w:t>
      </w:r>
      <w:r>
        <w:rPr>
          <w:rFonts w:ascii="Arial" w:hAnsi="Arial" w:cs="Arial" w:hint="cs"/>
          <w:rtl/>
        </w:rPr>
        <w:t>ذنبًا،</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يحصيه</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مِمَّا</w:t>
      </w:r>
      <w:r>
        <w:rPr>
          <w:rtl/>
        </w:rPr>
        <w:t xml:space="preserve"> </w:t>
      </w:r>
      <w:r>
        <w:rPr>
          <w:rFonts w:ascii="Arial" w:hAnsi="Arial" w:cs="Arial" w:hint="cs"/>
          <w:rtl/>
        </w:rPr>
        <w:t>يقع</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سفيان</w:t>
      </w:r>
      <w:r>
        <w:rPr>
          <w:rFonts w:ascii="Calibri" w:cs="Calibri" w:hint="cs"/>
          <w:rtl/>
        </w:rPr>
        <w:t> </w:t>
      </w:r>
      <w:r>
        <w:rPr>
          <w:rFonts w:ascii="Arial" w:hAnsi="Arial" w:cs="Arial" w:hint="cs"/>
          <w:rtl/>
        </w:rPr>
        <w:t>بن</w:t>
      </w:r>
      <w:r>
        <w:rPr>
          <w:rtl/>
        </w:rPr>
        <w:t xml:space="preserve"> </w:t>
      </w:r>
      <w:r>
        <w:rPr>
          <w:rFonts w:ascii="Arial" w:hAnsi="Arial" w:cs="Arial" w:hint="cs"/>
          <w:rtl/>
        </w:rPr>
        <w:t>عيينة</w:t>
      </w:r>
      <w:r>
        <w:rPr>
          <w:rtl/>
        </w:rPr>
        <w:t xml:space="preserve">: </w:t>
      </w:r>
      <w:r>
        <w:rPr>
          <w:rFonts w:ascii="Arial" w:hAnsi="Arial" w:cs="Arial" w:hint="cs"/>
          <w:rtl/>
        </w:rPr>
        <w:t>الدهر</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يومان</w:t>
      </w:r>
      <w:r>
        <w:rPr>
          <w:rtl/>
        </w:rPr>
        <w:t xml:space="preserve">: </w:t>
      </w:r>
      <w:r>
        <w:rPr>
          <w:rFonts w:ascii="Arial" w:hAnsi="Arial" w:cs="Arial" w:hint="cs"/>
          <w:rtl/>
        </w:rPr>
        <w:t>أحدهما</w:t>
      </w:r>
      <w:r>
        <w:rPr>
          <w:rtl/>
        </w:rPr>
        <w:t xml:space="preserve"> </w:t>
      </w:r>
      <w:r>
        <w:rPr>
          <w:rFonts w:ascii="Arial" w:hAnsi="Arial" w:cs="Arial" w:hint="cs"/>
          <w:rtl/>
        </w:rPr>
        <w:t>مدَّة</w:t>
      </w:r>
      <w:r>
        <w:rPr>
          <w:rtl/>
        </w:rPr>
        <w:t xml:space="preserve"> </w:t>
      </w:r>
      <w:r>
        <w:rPr>
          <w:rFonts w:ascii="Arial" w:hAnsi="Arial" w:cs="Arial" w:hint="cs"/>
          <w:rtl/>
        </w:rPr>
        <w:t>أيَّام</w:t>
      </w:r>
      <w:r>
        <w:rPr>
          <w:rtl/>
        </w:rPr>
        <w:t xml:space="preserve"> </w:t>
      </w:r>
      <w:r>
        <w:rPr>
          <w:rFonts w:ascii="Arial" w:hAnsi="Arial" w:cs="Arial" w:hint="cs"/>
          <w:rtl/>
        </w:rPr>
        <w:t>الدنيا،</w:t>
      </w:r>
      <w:r>
        <w:rPr>
          <w:rtl/>
        </w:rPr>
        <w:t xml:space="preserve"> </w:t>
      </w:r>
      <w:r>
        <w:rPr>
          <w:rFonts w:ascii="Arial" w:hAnsi="Arial" w:cs="Arial" w:hint="cs"/>
          <w:rtl/>
        </w:rPr>
        <w:t>والآخر</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وشأن</w:t>
      </w:r>
      <w:r>
        <w:rPr>
          <w:rtl/>
        </w:rPr>
        <w:t xml:space="preserve"> </w:t>
      </w:r>
      <w:r>
        <w:rPr>
          <w:rFonts w:ascii="Arial" w:hAnsi="Arial" w:cs="Arial" w:hint="cs"/>
          <w:rtl/>
        </w:rPr>
        <w:t>الدنيا</w:t>
      </w:r>
      <w:r>
        <w:rPr>
          <w:rtl/>
        </w:rPr>
        <w:t xml:space="preserve">: </w:t>
      </w:r>
      <w:r>
        <w:rPr>
          <w:rFonts w:ascii="Arial" w:hAnsi="Arial" w:cs="Arial" w:hint="cs"/>
          <w:rtl/>
        </w:rPr>
        <w:t>التكليفُ</w:t>
      </w:r>
      <w:r>
        <w:rPr>
          <w:rtl/>
        </w:rPr>
        <w:t xml:space="preserve"> </w:t>
      </w:r>
      <w:r>
        <w:rPr>
          <w:rFonts w:ascii="Arial" w:hAnsi="Arial" w:cs="Arial" w:hint="cs"/>
          <w:rtl/>
        </w:rPr>
        <w:t>بالأمرِ</w:t>
      </w:r>
      <w:r>
        <w:rPr>
          <w:rtl/>
        </w:rPr>
        <w:t xml:space="preserve"> </w:t>
      </w:r>
      <w:r>
        <w:rPr>
          <w:rFonts w:ascii="Arial" w:hAnsi="Arial" w:cs="Arial" w:hint="cs"/>
          <w:rtl/>
        </w:rPr>
        <w:t>والنهيِ،</w:t>
      </w:r>
      <w:r>
        <w:rPr>
          <w:rtl/>
        </w:rPr>
        <w:t xml:space="preserve"> </w:t>
      </w:r>
      <w:r>
        <w:rPr>
          <w:rFonts w:ascii="Arial" w:hAnsi="Arial" w:cs="Arial" w:hint="cs"/>
          <w:rtl/>
        </w:rPr>
        <w:t>والإحياءُ</w:t>
      </w:r>
      <w:r>
        <w:rPr>
          <w:rtl/>
        </w:rPr>
        <w:t xml:space="preserve"> </w:t>
      </w:r>
      <w:r>
        <w:rPr>
          <w:rFonts w:ascii="Arial" w:hAnsi="Arial" w:cs="Arial" w:hint="cs"/>
          <w:rtl/>
        </w:rPr>
        <w:t>والإماتةُ،</w:t>
      </w:r>
      <w:r>
        <w:rPr>
          <w:rtl/>
        </w:rPr>
        <w:t xml:space="preserve"> </w:t>
      </w:r>
      <w:r>
        <w:rPr>
          <w:rFonts w:ascii="Arial" w:hAnsi="Arial" w:cs="Arial" w:hint="cs"/>
          <w:rtl/>
        </w:rPr>
        <w:t>والإعطاءُ</w:t>
      </w:r>
      <w:r>
        <w:rPr>
          <w:rtl/>
        </w:rPr>
        <w:t xml:space="preserve"> </w:t>
      </w:r>
      <w:r>
        <w:rPr>
          <w:rFonts w:ascii="Arial" w:hAnsi="Arial" w:cs="Arial" w:hint="cs"/>
          <w:rtl/>
        </w:rPr>
        <w:t>والمنعُ،</w:t>
      </w:r>
      <w:r>
        <w:rPr>
          <w:rtl/>
        </w:rPr>
        <w:t xml:space="preserve"> </w:t>
      </w:r>
      <w:r>
        <w:rPr>
          <w:rFonts w:ascii="Arial" w:hAnsi="Arial" w:cs="Arial" w:hint="cs"/>
          <w:rtl/>
        </w:rPr>
        <w:t>وشأن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الجزاء</w:t>
      </w:r>
      <w:r>
        <w:rPr>
          <w:rtl/>
        </w:rPr>
        <w:t xml:space="preserve"> </w:t>
      </w:r>
      <w:r>
        <w:rPr>
          <w:rFonts w:ascii="Arial" w:hAnsi="Arial" w:cs="Arial" w:hint="cs"/>
          <w:rtl/>
        </w:rPr>
        <w:t>والحساب،</w:t>
      </w:r>
      <w:r>
        <w:rPr>
          <w:rtl/>
        </w:rPr>
        <w:t xml:space="preserve"> </w:t>
      </w:r>
      <w:r>
        <w:rPr>
          <w:rFonts w:ascii="Arial" w:hAnsi="Arial" w:cs="Arial" w:hint="cs"/>
          <w:rtl/>
        </w:rPr>
        <w:t>والثواب</w:t>
      </w:r>
      <w:r>
        <w:rPr>
          <w:rtl/>
        </w:rPr>
        <w:t xml:space="preserve"> </w:t>
      </w:r>
      <w:r>
        <w:rPr>
          <w:rFonts w:ascii="Arial" w:hAnsi="Arial" w:cs="Arial" w:hint="cs"/>
          <w:rtl/>
        </w:rPr>
        <w:t>والعقاب</w:t>
      </w:r>
      <w:r>
        <w:rPr>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الحسن</w:t>
      </w:r>
      <w:r>
        <w:rPr>
          <w:rFonts w:ascii="Calibri" w:cs="Calibri" w:hint="cs"/>
          <w:rtl/>
        </w:rPr>
        <w:t> </w:t>
      </w:r>
      <w:r>
        <w:rPr>
          <w:rFonts w:ascii="Arial" w:hAnsi="Arial" w:cs="Arial" w:hint="cs"/>
          <w:rtl/>
        </w:rPr>
        <w:t>بن</w:t>
      </w:r>
      <w:r>
        <w:rPr>
          <w:rtl/>
        </w:rPr>
        <w:t xml:space="preserve"> </w:t>
      </w:r>
      <w:r>
        <w:rPr>
          <w:rFonts w:ascii="Arial" w:hAnsi="Arial" w:cs="Arial" w:hint="cs"/>
          <w:rtl/>
        </w:rPr>
        <w:t>الفضل</w:t>
      </w:r>
      <w:r>
        <w:rPr>
          <w:rtl/>
        </w:rPr>
        <w:t xml:space="preserve">: </w:t>
      </w:r>
      <w:r>
        <w:rPr>
          <w:rFonts w:ascii="Calibri" w:cs="Calibri" w:hint="cs"/>
          <w:rtl/>
        </w:rPr>
        <w:t>«</w:t>
      </w:r>
      <w:r>
        <w:rPr>
          <w:rFonts w:ascii="Arial" w:hAnsi="Arial" w:cs="Arial" w:hint="cs"/>
          <w:rtl/>
        </w:rPr>
        <w:t>الشأن</w:t>
      </w:r>
      <w:r>
        <w:rPr>
          <w:rtl/>
        </w:rPr>
        <w:t xml:space="preserve"> </w:t>
      </w:r>
      <w:r>
        <w:rPr>
          <w:rFonts w:ascii="Arial" w:hAnsi="Arial" w:cs="Arial" w:hint="cs"/>
          <w:rtl/>
        </w:rPr>
        <w:t>سَوْقُ</w:t>
      </w:r>
      <w:r>
        <w:rPr>
          <w:rtl/>
        </w:rPr>
        <w:t xml:space="preserve"> </w:t>
      </w:r>
      <w:r>
        <w:rPr>
          <w:rFonts w:ascii="Arial" w:hAnsi="Arial" w:cs="Arial" w:hint="cs"/>
          <w:rtl/>
        </w:rPr>
        <w:t>المقادير</w:t>
      </w:r>
      <w:r>
        <w:rPr>
          <w:rtl/>
        </w:rPr>
        <w:t xml:space="preserve"> </w:t>
      </w:r>
      <w:r>
        <w:rPr>
          <w:rFonts w:ascii="Arial" w:hAnsi="Arial" w:cs="Arial" w:hint="cs"/>
          <w:rtl/>
        </w:rPr>
        <w:t>إلى</w:t>
      </w:r>
      <w:r>
        <w:rPr>
          <w:rtl/>
        </w:rPr>
        <w:t xml:space="preserve"> </w:t>
      </w:r>
      <w:r>
        <w:rPr>
          <w:rFonts w:ascii="Arial" w:hAnsi="Arial" w:cs="Arial" w:hint="cs"/>
          <w:rtl/>
        </w:rPr>
        <w:t>المواقيت</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وجود</w:t>
      </w:r>
      <w:r>
        <w:rPr>
          <w:rtl/>
        </w:rPr>
        <w:t xml:space="preserve"> </w:t>
      </w:r>
      <w:r>
        <w:rPr>
          <w:rFonts w:ascii="Arial" w:hAnsi="Arial" w:cs="Arial" w:hint="cs"/>
          <w:rtl/>
        </w:rPr>
        <w:t>الأمور</w:t>
      </w:r>
      <w:r>
        <w:rPr>
          <w:rtl/>
        </w:rPr>
        <w:t xml:space="preserve"> </w:t>
      </w:r>
      <w:r>
        <w:rPr>
          <w:rFonts w:ascii="Arial" w:hAnsi="Arial" w:cs="Arial" w:hint="cs"/>
          <w:rtl/>
        </w:rPr>
        <w:t>والأشياء</w:t>
      </w:r>
      <w:r>
        <w:rPr>
          <w:rtl/>
        </w:rPr>
        <w:t xml:space="preserve"> </w:t>
      </w:r>
      <w:r>
        <w:rPr>
          <w:rFonts w:ascii="Arial" w:hAnsi="Arial" w:cs="Arial" w:hint="cs"/>
          <w:rtl/>
        </w:rPr>
        <w:t>في</w:t>
      </w:r>
      <w:r>
        <w:rPr>
          <w:rtl/>
        </w:rPr>
        <w:t xml:space="preserve"> </w:t>
      </w:r>
      <w:r>
        <w:rPr>
          <w:rFonts w:ascii="Arial" w:hAnsi="Arial" w:cs="Arial" w:hint="cs"/>
          <w:rtl/>
        </w:rPr>
        <w:t>أوقاتها</w:t>
      </w:r>
      <w:r>
        <w:rPr>
          <w:rtl/>
        </w:rPr>
        <w:t xml:space="preserve">. </w:t>
      </w: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الآيات</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شأنه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يغفر</w:t>
      </w:r>
      <w:r>
        <w:rPr>
          <w:rStyle w:val="bold"/>
          <w:rtl/>
        </w:rPr>
        <w:t xml:space="preserve"> </w:t>
      </w:r>
      <w:r>
        <w:rPr>
          <w:rStyle w:val="bold"/>
          <w:rFonts w:ascii="Arial" w:hAnsi="Arial" w:cs="Arial" w:hint="cs"/>
          <w:rtl/>
        </w:rPr>
        <w:t>ذنبًا</w:t>
      </w:r>
      <w:r>
        <w:rPr>
          <w:rStyle w:val="bold"/>
          <w:rtl/>
        </w:rPr>
        <w:t xml:space="preserve"> </w:t>
      </w:r>
      <w:r>
        <w:rPr>
          <w:rStyle w:val="bold"/>
          <w:rFonts w:ascii="Arial" w:hAnsi="Arial" w:cs="Arial" w:hint="cs"/>
          <w:rtl/>
        </w:rPr>
        <w:t>ويفرِّج</w:t>
      </w:r>
      <w:r>
        <w:rPr>
          <w:rStyle w:val="bold"/>
          <w:rtl/>
        </w:rPr>
        <w:t xml:space="preserve"> </w:t>
      </w:r>
      <w:r>
        <w:rPr>
          <w:rStyle w:val="bold"/>
          <w:rFonts w:ascii="Arial" w:hAnsi="Arial" w:cs="Arial" w:hint="cs"/>
          <w:rtl/>
        </w:rPr>
        <w:t>كربًا،</w:t>
      </w:r>
      <w:r>
        <w:rPr>
          <w:rStyle w:val="bold"/>
          <w:rtl/>
        </w:rPr>
        <w:t xml:space="preserve"> </w:t>
      </w:r>
      <w:r>
        <w:rPr>
          <w:rStyle w:val="bold"/>
          <w:rFonts w:ascii="Arial" w:hAnsi="Arial" w:cs="Arial" w:hint="cs"/>
          <w:rtl/>
        </w:rPr>
        <w:t>ويرفع</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ويضع</w:t>
      </w:r>
      <w:r>
        <w:rPr>
          <w:rStyle w:val="bold"/>
          <w:rtl/>
        </w:rPr>
        <w:t xml:space="preserve"> </w:t>
      </w:r>
      <w:r>
        <w:rPr>
          <w:rStyle w:val="bold"/>
          <w:rFonts w:ascii="Arial" w:hAnsi="Arial" w:cs="Arial" w:hint="cs"/>
          <w:rtl/>
        </w:rPr>
        <w:t>آخرين</w:t>
      </w:r>
      <w:r>
        <w:rPr>
          <w:rtl/>
        </w:rPr>
        <w:t>»</w:t>
      </w:r>
      <w:r>
        <w:rPr>
          <w:color w:val="00C100"/>
          <w:vertAlign w:val="superscript"/>
          <w:rtl/>
        </w:rPr>
        <w:footnoteReference w:id="158"/>
      </w:r>
      <w:r>
        <w:rPr>
          <w:rtl/>
        </w:rPr>
        <w:t xml:space="preserve"> </w:t>
      </w:r>
      <w:r>
        <w:rPr>
          <w:rFonts w:ascii="Arial" w:hAnsi="Arial" w:cs="Arial" w:hint="cs"/>
          <w:rtl/>
        </w:rPr>
        <w:t>وزاد</w:t>
      </w:r>
      <w:r>
        <w:rPr>
          <w:rtl/>
        </w:rPr>
        <w:t xml:space="preserve"> </w:t>
      </w:r>
      <w:r>
        <w:rPr>
          <w:rFonts w:ascii="Arial" w:hAnsi="Arial" w:cs="Arial" w:hint="cs"/>
          <w:rtl/>
        </w:rPr>
        <w:t>البزار</w:t>
      </w:r>
      <w:r>
        <w:rPr>
          <w:rtl/>
        </w:rPr>
        <w:t xml:space="preserve"> </w:t>
      </w:r>
      <w:r>
        <w:rPr>
          <w:rFonts w:ascii="Arial" w:hAnsi="Arial" w:cs="Arial" w:hint="cs"/>
          <w:rtl/>
        </w:rPr>
        <w:t>من</w:t>
      </w:r>
      <w:r>
        <w:rPr>
          <w:rtl/>
        </w:rPr>
        <w:t xml:space="preserve"> </w:t>
      </w:r>
      <w:r>
        <w:rPr>
          <w:rFonts w:ascii="Arial" w:hAnsi="Arial" w:cs="Arial" w:hint="cs"/>
          <w:rtl/>
        </w:rPr>
        <w:t>رواية</w:t>
      </w:r>
      <w:r>
        <w:rPr>
          <w:rtl/>
        </w:rPr>
        <w:t xml:space="preserve"> </w:t>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Calibri" w:cs="Calibri" w:hint="cs"/>
          <w:rtl/>
        </w:rPr>
        <w:t>«</w:t>
      </w:r>
      <w:r>
        <w:rPr>
          <w:rStyle w:val="bold"/>
          <w:rFonts w:ascii="Arial" w:hAnsi="Arial" w:cs="Arial" w:hint="cs"/>
          <w:rtl/>
        </w:rPr>
        <w:t>ويجيب</w:t>
      </w:r>
      <w:r>
        <w:rPr>
          <w:rStyle w:val="bold"/>
          <w:rtl/>
        </w:rPr>
        <w:t xml:space="preserve"> </w:t>
      </w:r>
      <w:r>
        <w:rPr>
          <w:rStyle w:val="bold"/>
          <w:rFonts w:ascii="Arial" w:hAnsi="Arial" w:cs="Arial" w:hint="cs"/>
          <w:rtl/>
        </w:rPr>
        <w:t>داعيًا</w:t>
      </w:r>
      <w:r>
        <w:rPr>
          <w:rtl/>
        </w:rPr>
        <w:t>».</w:t>
      </w:r>
    </w:p>
    <w:p w:rsidR="00F65AD2" w:rsidRDefault="00F65AD2">
      <w:pPr>
        <w:pStyle w:val="textquran"/>
        <w:rPr>
          <w:w w:val="104"/>
          <w:rtl/>
        </w:rPr>
      </w:pPr>
      <w:r>
        <w:rPr>
          <w:rFonts w:ascii="Arial" w:hAnsi="Arial" w:cs="Arial" w:hint="cs"/>
          <w:w w:val="104"/>
          <w:rtl/>
        </w:rPr>
        <w:t>والحديث</w:t>
      </w:r>
      <w:r>
        <w:rPr>
          <w:w w:val="104"/>
          <w:rtl/>
        </w:rPr>
        <w:t xml:space="preserve"> </w:t>
      </w:r>
      <w:r>
        <w:rPr>
          <w:rFonts w:ascii="Arial" w:hAnsi="Arial" w:cs="Arial" w:hint="cs"/>
          <w:w w:val="104"/>
          <w:rtl/>
        </w:rPr>
        <w:t>إمَّا</w:t>
      </w:r>
      <w:r>
        <w:rPr>
          <w:w w:val="104"/>
          <w:rtl/>
        </w:rPr>
        <w:t xml:space="preserve"> </w:t>
      </w:r>
      <w:r>
        <w:rPr>
          <w:rFonts w:ascii="Arial" w:hAnsi="Arial" w:cs="Arial" w:hint="cs"/>
          <w:w w:val="104"/>
          <w:rtl/>
        </w:rPr>
        <w:t>تمثيل</w:t>
      </w:r>
      <w:r>
        <w:rPr>
          <w:w w:val="104"/>
          <w:rtl/>
        </w:rPr>
        <w:t xml:space="preserve"> </w:t>
      </w:r>
      <w:r>
        <w:rPr>
          <w:rFonts w:ascii="Arial" w:hAnsi="Arial" w:cs="Arial" w:hint="cs"/>
          <w:w w:val="104"/>
          <w:rtl/>
        </w:rPr>
        <w:t>وإمَّا</w:t>
      </w:r>
      <w:r>
        <w:rPr>
          <w:w w:val="104"/>
          <w:rtl/>
        </w:rPr>
        <w:t xml:space="preserve"> </w:t>
      </w:r>
      <w:r>
        <w:rPr>
          <w:rFonts w:ascii="Arial" w:hAnsi="Arial" w:cs="Arial" w:hint="cs"/>
          <w:w w:val="104"/>
          <w:rtl/>
        </w:rPr>
        <w:t>بيان</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أريد</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وغيرُه</w:t>
      </w:r>
      <w:r>
        <w:rPr>
          <w:w w:val="104"/>
          <w:rtl/>
        </w:rPr>
        <w:t xml:space="preserve"> </w:t>
      </w:r>
      <w:r>
        <w:rPr>
          <w:rFonts w:ascii="Arial" w:hAnsi="Arial" w:cs="Arial" w:hint="cs"/>
          <w:w w:val="104"/>
          <w:rtl/>
        </w:rPr>
        <w:t>مستفاد</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الآي</w:t>
      </w:r>
      <w:r>
        <w:rPr>
          <w:w w:val="104"/>
          <w:rtl/>
        </w:rPr>
        <w:t xml:space="preserve"> </w:t>
      </w:r>
      <w:r>
        <w:rPr>
          <w:rFonts w:ascii="Arial" w:hAnsi="Arial" w:cs="Arial" w:hint="cs"/>
          <w:w w:val="104"/>
          <w:rtl/>
        </w:rPr>
        <w:t>الأخر</w:t>
      </w:r>
      <w:r>
        <w:rPr>
          <w:w w:val="104"/>
          <w:rtl/>
        </w:rPr>
        <w:t xml:space="preserve"> </w:t>
      </w:r>
      <w:r>
        <w:rPr>
          <w:rFonts w:ascii="Arial" w:hAnsi="Arial" w:cs="Arial" w:hint="cs"/>
          <w:w w:val="104"/>
          <w:rtl/>
        </w:rPr>
        <w:t>والأحاديث</w:t>
      </w:r>
      <w:r>
        <w:rPr>
          <w:w w:val="104"/>
          <w:rtl/>
        </w:rPr>
        <w:t xml:space="preserve"> </w:t>
      </w:r>
      <w:r>
        <w:rPr>
          <w:rFonts w:ascii="Arial" w:hAnsi="Arial" w:cs="Arial" w:hint="cs"/>
          <w:w w:val="104"/>
          <w:rtl/>
        </w:rPr>
        <w:t>الأخر،</w:t>
      </w:r>
      <w:r>
        <w:rPr>
          <w:w w:val="104"/>
          <w:rtl/>
        </w:rPr>
        <w:t xml:space="preserve"> </w:t>
      </w:r>
      <w:r>
        <w:rPr>
          <w:rFonts w:ascii="Arial" w:hAnsi="Arial" w:cs="Arial" w:hint="cs"/>
          <w:w w:val="104"/>
          <w:rtl/>
        </w:rPr>
        <w:t>ومن</w:t>
      </w:r>
      <w:r>
        <w:rPr>
          <w:w w:val="104"/>
          <w:rtl/>
        </w:rPr>
        <w:t xml:space="preserve"> </w:t>
      </w:r>
      <w:r>
        <w:rPr>
          <w:rFonts w:ascii="Arial" w:hAnsi="Arial" w:cs="Arial" w:hint="cs"/>
          <w:w w:val="104"/>
          <w:rtl/>
        </w:rPr>
        <w:t>التمثيل</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قيل</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ثلاث</w:t>
      </w:r>
      <w:r>
        <w:rPr>
          <w:w w:val="104"/>
          <w:rtl/>
        </w:rPr>
        <w:t xml:space="preserve"> </w:t>
      </w:r>
      <w:r>
        <w:rPr>
          <w:rFonts w:ascii="Arial" w:hAnsi="Arial" w:cs="Arial" w:hint="cs"/>
          <w:w w:val="104"/>
          <w:rtl/>
        </w:rPr>
        <w:t>عساكر</w:t>
      </w:r>
      <w:r>
        <w:rPr>
          <w:w w:val="104"/>
          <w:rtl/>
        </w:rPr>
        <w:t xml:space="preserve">: </w:t>
      </w:r>
      <w:r>
        <w:rPr>
          <w:rFonts w:ascii="Arial" w:hAnsi="Arial" w:cs="Arial" w:hint="cs"/>
          <w:w w:val="104"/>
          <w:rtl/>
        </w:rPr>
        <w:t>عسكر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الأصلاب</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الأرحام،</w:t>
      </w:r>
      <w:r>
        <w:rPr>
          <w:w w:val="104"/>
          <w:rtl/>
        </w:rPr>
        <w:t xml:space="preserve"> </w:t>
      </w:r>
      <w:r>
        <w:rPr>
          <w:rFonts w:ascii="Arial" w:hAnsi="Arial" w:cs="Arial" w:hint="cs"/>
          <w:w w:val="104"/>
          <w:rtl/>
        </w:rPr>
        <w:t>وعسكر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الأرحام</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خارجها،</w:t>
      </w:r>
      <w:r>
        <w:rPr>
          <w:w w:val="104"/>
          <w:rtl/>
        </w:rPr>
        <w:t xml:space="preserve"> </w:t>
      </w:r>
      <w:r>
        <w:rPr>
          <w:rFonts w:ascii="Arial" w:hAnsi="Arial" w:cs="Arial" w:hint="cs"/>
          <w:w w:val="104"/>
          <w:rtl/>
        </w:rPr>
        <w:t>وعسكر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القبور</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يخفى</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شأن</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الإيجاد</w:t>
      </w:r>
      <w:r>
        <w:rPr>
          <w:w w:val="104"/>
          <w:rtl/>
        </w:rPr>
        <w:t xml:space="preserve"> </w:t>
      </w:r>
      <w:r>
        <w:rPr>
          <w:rFonts w:ascii="Arial" w:hAnsi="Arial" w:cs="Arial" w:hint="cs"/>
          <w:w w:val="104"/>
          <w:rtl/>
        </w:rPr>
        <w:t>والإعدام،</w:t>
      </w:r>
      <w:r>
        <w:rPr>
          <w:w w:val="104"/>
          <w:rtl/>
        </w:rPr>
        <w:t xml:space="preserve"> </w:t>
      </w:r>
      <w:r>
        <w:rPr>
          <w:rFonts w:ascii="Arial" w:hAnsi="Arial" w:cs="Arial" w:hint="cs"/>
          <w:w w:val="104"/>
          <w:rtl/>
        </w:rPr>
        <w:t>وشأن</w:t>
      </w:r>
      <w:r>
        <w:rPr>
          <w:w w:val="104"/>
          <w:rtl/>
        </w:rPr>
        <w:t xml:space="preserve"> </w:t>
      </w:r>
      <w:r>
        <w:rPr>
          <w:rFonts w:ascii="Arial" w:hAnsi="Arial" w:cs="Arial" w:hint="cs"/>
          <w:w w:val="104"/>
          <w:rtl/>
        </w:rPr>
        <w:t>الآخرة</w:t>
      </w:r>
      <w:r>
        <w:rPr>
          <w:w w:val="104"/>
          <w:rtl/>
        </w:rPr>
        <w:t xml:space="preserve"> </w:t>
      </w:r>
      <w:r>
        <w:rPr>
          <w:rFonts w:ascii="Arial" w:hAnsi="Arial" w:cs="Arial" w:hint="cs"/>
          <w:w w:val="104"/>
          <w:rtl/>
        </w:rPr>
        <w:t>الجزاء،</w:t>
      </w:r>
      <w:r>
        <w:rPr>
          <w:w w:val="104"/>
          <w:rtl/>
        </w:rPr>
        <w:t xml:space="preserve"> </w:t>
      </w:r>
      <w:r>
        <w:rPr>
          <w:rFonts w:ascii="Arial" w:hAnsi="Arial" w:cs="Arial" w:hint="cs"/>
          <w:w w:val="104"/>
          <w:rtl/>
        </w:rPr>
        <w:t>وفيها</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إيجاد</w:t>
      </w:r>
      <w:r>
        <w:rPr>
          <w:w w:val="104"/>
          <w:rtl/>
        </w:rPr>
        <w:t xml:space="preserve"> </w:t>
      </w:r>
      <w:r>
        <w:rPr>
          <w:rFonts w:ascii="Arial" w:hAnsi="Arial" w:cs="Arial" w:hint="cs"/>
          <w:w w:val="104"/>
          <w:rtl/>
        </w:rPr>
        <w:t>اللذَّات</w:t>
      </w:r>
      <w:r>
        <w:rPr>
          <w:w w:val="104"/>
          <w:rtl/>
        </w:rPr>
        <w:t xml:space="preserve"> </w:t>
      </w:r>
      <w:r>
        <w:rPr>
          <w:rFonts w:ascii="Arial" w:hAnsi="Arial" w:cs="Arial" w:hint="cs"/>
          <w:w w:val="104"/>
          <w:rtl/>
        </w:rPr>
        <w:t>والآلام،</w:t>
      </w:r>
      <w:r>
        <w:rPr>
          <w:w w:val="104"/>
          <w:rtl/>
        </w:rPr>
        <w:t xml:space="preserve"> </w:t>
      </w:r>
      <w:r>
        <w:rPr>
          <w:rFonts w:ascii="Arial" w:hAnsi="Arial" w:cs="Arial" w:hint="cs"/>
          <w:w w:val="104"/>
          <w:rtl/>
        </w:rPr>
        <w:t>وإيجاد</w:t>
      </w:r>
      <w:r>
        <w:rPr>
          <w:w w:val="104"/>
          <w:rtl/>
        </w:rPr>
        <w:t xml:space="preserve"> </w:t>
      </w:r>
      <w:r>
        <w:rPr>
          <w:rFonts w:ascii="Arial" w:hAnsi="Arial" w:cs="Arial" w:hint="cs"/>
          <w:w w:val="104"/>
          <w:rtl/>
        </w:rPr>
        <w:t>المأكول</w:t>
      </w:r>
      <w:r>
        <w:rPr>
          <w:w w:val="104"/>
          <w:rtl/>
        </w:rPr>
        <w:t xml:space="preserve"> </w:t>
      </w:r>
      <w:r>
        <w:rPr>
          <w:rFonts w:ascii="Arial" w:hAnsi="Arial" w:cs="Arial" w:hint="cs"/>
          <w:w w:val="104"/>
          <w:rtl/>
        </w:rPr>
        <w:t>والمشروب</w:t>
      </w:r>
      <w:r>
        <w:rPr>
          <w:w w:val="104"/>
          <w:rtl/>
        </w:rPr>
        <w:t xml:space="preserve"> </w:t>
      </w:r>
      <w:r>
        <w:rPr>
          <w:rFonts w:ascii="Arial" w:hAnsi="Arial" w:cs="Arial" w:hint="cs"/>
          <w:w w:val="104"/>
          <w:rtl/>
        </w:rPr>
        <w:t>وإفناؤهما،</w:t>
      </w:r>
      <w:r>
        <w:rPr>
          <w:w w:val="104"/>
          <w:rtl/>
        </w:rPr>
        <w:t xml:space="preserve"> </w:t>
      </w:r>
      <w:r>
        <w:rPr>
          <w:rFonts w:ascii="Arial" w:hAnsi="Arial" w:cs="Arial" w:hint="cs"/>
          <w:w w:val="104"/>
          <w:rtl/>
        </w:rPr>
        <w:t>وإفناء</w:t>
      </w:r>
      <w:r>
        <w:rPr>
          <w:w w:val="104"/>
          <w:rtl/>
        </w:rPr>
        <w:t xml:space="preserve"> </w:t>
      </w:r>
      <w:r>
        <w:rPr>
          <w:rFonts w:ascii="Arial" w:hAnsi="Arial" w:cs="Arial" w:hint="cs"/>
          <w:w w:val="104"/>
          <w:rtl/>
        </w:rPr>
        <w:t>الحيوانات</w:t>
      </w:r>
      <w:r>
        <w:rPr>
          <w:w w:val="104"/>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شمول</w:t>
      </w:r>
      <w:r>
        <w:rPr>
          <w:rtl/>
        </w:rPr>
        <w:t xml:space="preserve"> </w:t>
      </w:r>
      <w:r>
        <w:rPr>
          <w:rFonts w:ascii="Arial" w:hAnsi="Arial" w:cs="Arial" w:hint="cs"/>
          <w:rtl/>
        </w:rPr>
        <w:t>الآية</w:t>
      </w:r>
      <w:r>
        <w:rPr>
          <w:rtl/>
        </w:rPr>
        <w:t xml:space="preserve"> </w:t>
      </w:r>
      <w:r>
        <w:rPr>
          <w:rFonts w:ascii="Arial" w:hAnsi="Arial" w:cs="Arial" w:hint="cs"/>
          <w:rtl/>
        </w:rPr>
        <w:t>الآخرة،</w:t>
      </w:r>
      <w:r>
        <w:rPr>
          <w:rtl/>
        </w:rPr>
        <w:t xml:space="preserve"> </w:t>
      </w:r>
      <w:r>
        <w:rPr>
          <w:rFonts w:ascii="Arial" w:hAnsi="Arial" w:cs="Arial" w:hint="cs"/>
          <w:rtl/>
        </w:rPr>
        <w:t>فبعد</w:t>
      </w:r>
      <w:r>
        <w:rPr>
          <w:rtl/>
        </w:rPr>
        <w:t xml:space="preserve"> </w:t>
      </w:r>
      <w:r>
        <w:rPr>
          <w:rFonts w:ascii="Arial" w:hAnsi="Arial" w:cs="Arial" w:hint="cs"/>
          <w:rtl/>
        </w:rPr>
        <w:t>الأزل</w:t>
      </w:r>
      <w:r>
        <w:rPr>
          <w:rtl/>
        </w:rPr>
        <w:t xml:space="preserve"> </w:t>
      </w:r>
      <w:r>
        <w:rPr>
          <w:rFonts w:ascii="Arial" w:hAnsi="Arial" w:cs="Arial" w:hint="cs"/>
          <w:rtl/>
        </w:rPr>
        <w:t>لا</w:t>
      </w:r>
      <w:r>
        <w:rPr>
          <w:rFonts w:ascii="Calibri" w:cs="Calibri" w:hint="cs"/>
          <w:rtl/>
        </w:rPr>
        <w:t> </w:t>
      </w:r>
      <w:r>
        <w:rPr>
          <w:rFonts w:ascii="Arial" w:hAnsi="Arial" w:cs="Arial" w:hint="cs"/>
          <w:rtl/>
        </w:rPr>
        <w:t>ينقطع</w:t>
      </w:r>
      <w:r>
        <w:rPr>
          <w:rtl/>
        </w:rPr>
        <w:t xml:space="preserve"> </w:t>
      </w:r>
      <w:r>
        <w:rPr>
          <w:rFonts w:ascii="Arial" w:hAnsi="Arial" w:cs="Arial" w:hint="cs"/>
          <w:rtl/>
        </w:rPr>
        <w:t>الإيجاد</w:t>
      </w:r>
      <w:r>
        <w:rPr>
          <w:rtl/>
        </w:rPr>
        <w:t xml:space="preserve"> </w:t>
      </w:r>
      <w:r>
        <w:rPr>
          <w:rFonts w:ascii="Arial" w:hAnsi="Arial" w:cs="Arial" w:hint="cs"/>
          <w:rtl/>
        </w:rPr>
        <w:t>والإعدام،</w:t>
      </w:r>
      <w:r>
        <w:rPr>
          <w:rtl/>
        </w:rPr>
        <w:t xml:space="preserve"> </w:t>
      </w:r>
      <w:r>
        <w:rPr>
          <w:rFonts w:ascii="Arial" w:hAnsi="Arial" w:cs="Arial" w:hint="cs"/>
          <w:rtl/>
        </w:rPr>
        <w:t>والزمان</w:t>
      </w:r>
      <w:r>
        <w:rPr>
          <w:rtl/>
        </w:rPr>
        <w:t xml:space="preserve"> </w:t>
      </w:r>
      <w:r>
        <w:rPr>
          <w:rFonts w:ascii="Arial" w:hAnsi="Arial" w:cs="Arial" w:hint="cs"/>
          <w:rtl/>
        </w:rPr>
        <w:t>سيَّال</w:t>
      </w:r>
      <w:r>
        <w:rPr>
          <w:rtl/>
        </w:rPr>
        <w:t xml:space="preserve"> </w:t>
      </w:r>
      <w:r>
        <w:rPr>
          <w:rFonts w:ascii="Arial" w:hAnsi="Arial" w:cs="Arial" w:hint="cs"/>
          <w:rtl/>
        </w:rPr>
        <w:t>يخلقه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فهو</w:t>
      </w:r>
      <w:r>
        <w:rPr>
          <w:rtl/>
        </w:rPr>
        <w:t xml:space="preserve"> </w:t>
      </w:r>
      <w:r>
        <w:rPr>
          <w:rFonts w:ascii="Arial" w:hAnsi="Arial" w:cs="Arial" w:hint="cs"/>
          <w:rtl/>
        </w:rPr>
        <w:t>حادث</w:t>
      </w:r>
      <w:r>
        <w:rPr>
          <w:rtl/>
        </w:rPr>
        <w:t xml:space="preserve"> </w:t>
      </w:r>
      <w:r>
        <w:rPr>
          <w:rFonts w:ascii="Arial" w:hAnsi="Arial" w:cs="Arial" w:hint="cs"/>
          <w:rtl/>
        </w:rPr>
        <w:t>لا</w:t>
      </w:r>
      <w:r>
        <w:rPr>
          <w:rFonts w:ascii="Calibri" w:cs="Calibri" w:hint="cs"/>
          <w:rtl/>
        </w:rPr>
        <w:t> </w:t>
      </w:r>
      <w:r>
        <w:rPr>
          <w:rFonts w:ascii="Arial" w:hAnsi="Arial" w:cs="Arial" w:hint="cs"/>
          <w:rtl/>
        </w:rPr>
        <w:t>ينقطع</w:t>
      </w:r>
      <w:r>
        <w:rPr>
          <w:rtl/>
        </w:rPr>
        <w:t xml:space="preserve"> </w:t>
      </w:r>
      <w:r>
        <w:rPr>
          <w:rFonts w:ascii="Arial" w:hAnsi="Arial" w:cs="Arial" w:hint="cs"/>
          <w:rtl/>
        </w:rPr>
        <w:t>ولو</w:t>
      </w:r>
      <w:r>
        <w:rPr>
          <w:rtl/>
        </w:rPr>
        <w:t xml:space="preserve"> </w:t>
      </w:r>
      <w:r>
        <w:rPr>
          <w:rFonts w:ascii="Arial" w:hAnsi="Arial" w:cs="Arial" w:hint="cs"/>
          <w:rtl/>
        </w:rPr>
        <w:t>عند</w:t>
      </w:r>
      <w:r>
        <w:rPr>
          <w:rtl/>
        </w:rPr>
        <w:t xml:space="preserve"> </w:t>
      </w:r>
      <w:r>
        <w:rPr>
          <w:rFonts w:ascii="Arial" w:hAnsi="Arial" w:cs="Arial" w:hint="cs"/>
          <w:rtl/>
        </w:rPr>
        <w:t>موت</w:t>
      </w:r>
      <w:r>
        <w:rPr>
          <w:rtl/>
        </w:rPr>
        <w:t xml:space="preserve"> </w:t>
      </w:r>
      <w:r>
        <w:rPr>
          <w:rFonts w:ascii="Arial" w:hAnsi="Arial" w:cs="Arial" w:hint="cs"/>
          <w:rtl/>
        </w:rPr>
        <w:t>الخلق</w:t>
      </w:r>
      <w:r>
        <w:rPr>
          <w:rtl/>
        </w:rPr>
        <w:t xml:space="preserve"> </w:t>
      </w:r>
      <w:r>
        <w:rPr>
          <w:rFonts w:ascii="Arial" w:hAnsi="Arial" w:cs="Arial" w:hint="cs"/>
          <w:rtl/>
        </w:rPr>
        <w:t>كلِّهم،</w:t>
      </w:r>
      <w:r>
        <w:rPr>
          <w:rtl/>
        </w:rPr>
        <w:t xml:space="preserve"> </w:t>
      </w:r>
      <w:r>
        <w:rPr>
          <w:rFonts w:ascii="Arial" w:hAnsi="Arial" w:cs="Arial" w:hint="cs"/>
          <w:rtl/>
        </w:rPr>
        <w:t>فهو</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فمن</w:t>
      </w:r>
      <w:r>
        <w:rPr>
          <w:rtl/>
        </w:rPr>
        <w:t xml:space="preserve"> </w:t>
      </w:r>
      <w:r>
        <w:rPr>
          <w:rFonts w:ascii="Arial" w:hAnsi="Arial" w:cs="Arial" w:hint="cs"/>
          <w:rtl/>
        </w:rPr>
        <w:t>شأنه</w:t>
      </w:r>
      <w:r>
        <w:rPr>
          <w:rtl/>
        </w:rPr>
        <w:t xml:space="preserve"> </w:t>
      </w:r>
      <w:r>
        <w:rPr>
          <w:rFonts w:ascii="Arial" w:hAnsi="Arial" w:cs="Arial" w:hint="cs"/>
          <w:rtl/>
        </w:rPr>
        <w:t>خلقُه</w:t>
      </w:r>
      <w:r>
        <w:rPr>
          <w:rtl/>
        </w:rPr>
        <w:t xml:space="preserve"> </w:t>
      </w:r>
      <w:r>
        <w:rPr>
          <w:rFonts w:ascii="Arial" w:hAnsi="Arial" w:cs="Arial" w:hint="cs"/>
          <w:rtl/>
        </w:rPr>
        <w:t>الأزمان</w:t>
      </w:r>
      <w:r>
        <w:rPr>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اليهود</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يخلق</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شيئًا</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ذلك،</w:t>
      </w:r>
      <w:r>
        <w:rPr>
          <w:rtl/>
        </w:rPr>
        <w:t xml:space="preserve"> </w:t>
      </w:r>
      <w:r>
        <w:rPr>
          <w:rFonts w:ascii="Arial" w:hAnsi="Arial" w:cs="Arial" w:hint="cs"/>
          <w:rtl/>
        </w:rPr>
        <w:t>وحديث</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القلم</w:t>
      </w:r>
      <w:r>
        <w:rPr>
          <w:rStyle w:val="bold"/>
          <w:rtl/>
        </w:rPr>
        <w:t xml:space="preserve"> </w:t>
      </w:r>
      <w:r>
        <w:rPr>
          <w:rStyle w:val="bold"/>
          <w:rFonts w:ascii="Arial" w:hAnsi="Arial" w:cs="Arial" w:hint="cs"/>
          <w:rtl/>
        </w:rPr>
        <w:t>جفَّ</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يكون</w:t>
      </w:r>
      <w:r>
        <w:rPr>
          <w:rtl/>
        </w:rPr>
        <w:t>»</w:t>
      </w:r>
      <w:r>
        <w:rPr>
          <w:color w:val="00C100"/>
          <w:vertAlign w:val="superscript"/>
          <w:rtl/>
        </w:rPr>
        <w:footnoteReference w:id="159"/>
      </w:r>
      <w:r>
        <w:rPr>
          <w:rtl/>
        </w:rPr>
        <w:t xml:space="preserve"> </w:t>
      </w:r>
      <w:r>
        <w:rPr>
          <w:rFonts w:ascii="Arial" w:hAnsi="Arial" w:cs="Arial" w:hint="cs"/>
          <w:rtl/>
        </w:rPr>
        <w:t>معناه</w:t>
      </w:r>
      <w:r>
        <w:rPr>
          <w:rtl/>
        </w:rPr>
        <w:t xml:space="preserve"> </w:t>
      </w:r>
      <w:r>
        <w:rPr>
          <w:rFonts w:ascii="Arial" w:hAnsi="Arial" w:cs="Arial" w:hint="cs"/>
          <w:rtl/>
        </w:rPr>
        <w:t>القضاء</w:t>
      </w:r>
      <w:r>
        <w:rPr>
          <w:rtl/>
        </w:rPr>
        <w:t xml:space="preserve"> </w:t>
      </w:r>
      <w:r>
        <w:rPr>
          <w:rFonts w:ascii="Arial" w:hAnsi="Arial" w:cs="Arial" w:hint="cs"/>
          <w:rtl/>
        </w:rPr>
        <w:t>لا</w:t>
      </w:r>
      <w:r>
        <w:rPr>
          <w:rFonts w:ascii="Calibri" w:cs="Calibri" w:hint="cs"/>
          <w:rtl/>
        </w:rPr>
        <w:t> </w:t>
      </w:r>
      <w:r>
        <w:rPr>
          <w:rFonts w:ascii="Arial" w:hAnsi="Arial" w:cs="Arial" w:hint="cs"/>
          <w:rtl/>
        </w:rPr>
        <w:t>الإيجاد</w:t>
      </w:r>
      <w:r>
        <w:rPr>
          <w:rtl/>
        </w:rPr>
        <w:t xml:space="preserve"> </w:t>
      </w:r>
      <w:r>
        <w:rPr>
          <w:rFonts w:ascii="Arial" w:hAnsi="Arial" w:cs="Arial" w:hint="cs"/>
          <w:rtl/>
        </w:rPr>
        <w:t>والإعدام</w:t>
      </w:r>
      <w:r>
        <w:rPr>
          <w:rtl/>
        </w:rPr>
        <w:t xml:space="preserve"> </w:t>
      </w:r>
      <w:r>
        <w:rPr>
          <w:rFonts w:ascii="Arial" w:hAnsi="Arial" w:cs="Arial" w:hint="cs"/>
          <w:rtl/>
        </w:rPr>
        <w:t>خارجًا</w:t>
      </w:r>
      <w:r>
        <w:rPr>
          <w:rtl/>
        </w:rPr>
        <w:t>.</w:t>
      </w:r>
    </w:p>
    <w:p w:rsidR="00F65AD2" w:rsidRDefault="00F65AD2">
      <w:pPr>
        <w:pStyle w:val="textmawadi3"/>
        <w:spacing w:before="170"/>
        <w:rPr>
          <w:w w:val="102"/>
          <w:rtl/>
        </w:rPr>
      </w:pPr>
      <w:r>
        <w:fldChar w:fldCharType="begin"/>
      </w:r>
      <w:r>
        <w:instrText>xe</w:instrText>
      </w:r>
      <w:r>
        <w:rPr>
          <w:rtl/>
        </w:rPr>
        <w:instrText xml:space="preserve"> "[&lt;0642&gt;&lt;0635&gt;&lt;0635&gt;]"</w:instrText>
      </w:r>
      <w:r>
        <w:fldChar w:fldCharType="end"/>
      </w:r>
      <w:r>
        <w:rPr>
          <w:rStyle w:val="namat2"/>
          <w:w w:val="102"/>
          <w:rtl/>
        </w:rPr>
        <w:t>[</w:t>
      </w:r>
      <w:r>
        <w:rPr>
          <w:rStyle w:val="namat2"/>
          <w:rFonts w:ascii="Arial" w:hAnsi="Arial" w:cs="Arial" w:hint="cs"/>
          <w:w w:val="102"/>
          <w:rtl/>
        </w:rPr>
        <w:t>قصص</w:t>
      </w:r>
      <w:r>
        <w:rPr>
          <w:rStyle w:val="namat2"/>
          <w:w w:val="102"/>
          <w:rtl/>
        </w:rPr>
        <w:t xml:space="preserve">] </w:t>
      </w:r>
      <w:r>
        <w:rPr>
          <w:rFonts w:ascii="Arial" w:hAnsi="Arial" w:cs="Arial" w:hint="cs"/>
          <w:w w:val="102"/>
          <w:rtl/>
        </w:rPr>
        <w:t>ويروى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مَلِكًا</w:t>
      </w:r>
      <w:r>
        <w:rPr>
          <w:w w:val="102"/>
          <w:rtl/>
        </w:rPr>
        <w:t xml:space="preserve"> </w:t>
      </w:r>
      <w:r>
        <w:rPr>
          <w:rFonts w:ascii="Arial" w:hAnsi="Arial" w:cs="Arial" w:hint="cs"/>
          <w:w w:val="102"/>
          <w:rtl/>
        </w:rPr>
        <w:t>سأل</w:t>
      </w:r>
      <w:r>
        <w:rPr>
          <w:w w:val="102"/>
          <w:rtl/>
        </w:rPr>
        <w:t xml:space="preserve"> </w:t>
      </w:r>
      <w:r>
        <w:rPr>
          <w:rFonts w:ascii="Arial" w:hAnsi="Arial" w:cs="Arial" w:hint="cs"/>
          <w:w w:val="102"/>
          <w:rtl/>
        </w:rPr>
        <w:t>وزيره</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وأمهله</w:t>
      </w:r>
      <w:r>
        <w:rPr>
          <w:w w:val="102"/>
          <w:rtl/>
        </w:rPr>
        <w:t xml:space="preserve"> </w:t>
      </w:r>
      <w:r>
        <w:rPr>
          <w:rFonts w:ascii="Arial" w:hAnsi="Arial" w:cs="Arial" w:hint="cs"/>
          <w:w w:val="102"/>
          <w:rtl/>
        </w:rPr>
        <w:t>لغدٍ</w:t>
      </w:r>
      <w:r>
        <w:rPr>
          <w:w w:val="102"/>
          <w:rtl/>
        </w:rPr>
        <w:t xml:space="preserve"> </w:t>
      </w:r>
      <w:r>
        <w:rPr>
          <w:rFonts w:ascii="Arial" w:hAnsi="Arial" w:cs="Arial" w:hint="cs"/>
          <w:w w:val="102"/>
          <w:rtl/>
        </w:rPr>
        <w:t>وحزن</w:t>
      </w:r>
      <w:r>
        <w:rPr>
          <w:w w:val="102"/>
          <w:rtl/>
        </w:rPr>
        <w:t xml:space="preserve"> </w:t>
      </w:r>
      <w:r>
        <w:rPr>
          <w:rFonts w:ascii="Arial" w:hAnsi="Arial" w:cs="Arial" w:hint="cs"/>
          <w:w w:val="102"/>
          <w:rtl/>
        </w:rPr>
        <w:t>لذلك،</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عبد</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أخبرني</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أحزنك،</w:t>
      </w:r>
      <w:r>
        <w:rPr>
          <w:w w:val="102"/>
          <w:rtl/>
        </w:rPr>
        <w:t xml:space="preserve"> </w:t>
      </w:r>
      <w:r>
        <w:rPr>
          <w:rFonts w:ascii="Arial" w:hAnsi="Arial" w:cs="Arial" w:hint="cs"/>
          <w:w w:val="102"/>
          <w:rtl/>
        </w:rPr>
        <w:t>فأخبره،</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أنا</w:t>
      </w:r>
      <w:r>
        <w:rPr>
          <w:w w:val="102"/>
          <w:rtl/>
        </w:rPr>
        <w:t xml:space="preserve"> </w:t>
      </w:r>
      <w:r>
        <w:rPr>
          <w:rFonts w:ascii="Arial" w:hAnsi="Arial" w:cs="Arial" w:hint="cs"/>
          <w:w w:val="102"/>
          <w:rtl/>
        </w:rPr>
        <w:t>أفسِّرها</w:t>
      </w:r>
      <w:r>
        <w:rPr>
          <w:w w:val="102"/>
          <w:rtl/>
        </w:rPr>
        <w:t xml:space="preserve"> </w:t>
      </w:r>
      <w:r>
        <w:rPr>
          <w:rFonts w:ascii="Arial" w:hAnsi="Arial" w:cs="Arial" w:hint="cs"/>
          <w:w w:val="102"/>
          <w:rtl/>
        </w:rPr>
        <w:t>للملك،</w:t>
      </w:r>
      <w:r>
        <w:rPr>
          <w:w w:val="102"/>
          <w:rtl/>
        </w:rPr>
        <w:t xml:space="preserve"> </w:t>
      </w:r>
      <w:r>
        <w:rPr>
          <w:rFonts w:ascii="Arial" w:hAnsi="Arial" w:cs="Arial" w:hint="cs"/>
          <w:w w:val="102"/>
          <w:rtl/>
        </w:rPr>
        <w:t>فَأَعلَمَهُ،</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أيُّها</w:t>
      </w:r>
      <w:r>
        <w:rPr>
          <w:w w:val="102"/>
          <w:rtl/>
        </w:rPr>
        <w:t xml:space="preserve"> </w:t>
      </w:r>
      <w:r>
        <w:rPr>
          <w:rFonts w:ascii="Arial" w:hAnsi="Arial" w:cs="Arial" w:hint="cs"/>
          <w:w w:val="102"/>
          <w:rtl/>
        </w:rPr>
        <w:t>الملك</w:t>
      </w:r>
      <w:r>
        <w:rPr>
          <w:w w:val="102"/>
          <w:rtl/>
        </w:rPr>
        <w:t xml:space="preserve"> </w:t>
      </w:r>
      <w:r>
        <w:rPr>
          <w:rFonts w:ascii="Arial" w:hAnsi="Arial" w:cs="Arial" w:hint="cs"/>
          <w:w w:val="102"/>
          <w:rtl/>
        </w:rPr>
        <w:t>شأنه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يولج</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النهار</w:t>
      </w:r>
      <w:r>
        <w:rPr>
          <w:w w:val="102"/>
          <w:rtl/>
        </w:rPr>
        <w:t xml:space="preserve"> </w:t>
      </w:r>
      <w:r>
        <w:rPr>
          <w:rFonts w:ascii="Arial" w:hAnsi="Arial" w:cs="Arial" w:hint="cs"/>
          <w:w w:val="102"/>
          <w:rtl/>
        </w:rPr>
        <w:t>ويولج</w:t>
      </w:r>
      <w:r>
        <w:rPr>
          <w:w w:val="102"/>
          <w:rtl/>
        </w:rPr>
        <w:t xml:space="preserve"> </w:t>
      </w:r>
      <w:r>
        <w:rPr>
          <w:rFonts w:ascii="Arial" w:hAnsi="Arial" w:cs="Arial" w:hint="cs"/>
          <w:w w:val="102"/>
          <w:rtl/>
        </w:rPr>
        <w:t>النهار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ويخرج</w:t>
      </w:r>
      <w:r>
        <w:rPr>
          <w:w w:val="102"/>
          <w:rtl/>
        </w:rPr>
        <w:t xml:space="preserve"> </w:t>
      </w:r>
      <w:r>
        <w:rPr>
          <w:rFonts w:ascii="Arial" w:hAnsi="Arial" w:cs="Arial" w:hint="cs"/>
          <w:w w:val="102"/>
          <w:rtl/>
        </w:rPr>
        <w:t>الحيَّ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الْمَيِّت</w:t>
      </w:r>
      <w:r>
        <w:rPr>
          <w:w w:val="102"/>
          <w:rtl/>
        </w:rPr>
        <w:t xml:space="preserve"> </w:t>
      </w:r>
      <w:r>
        <w:rPr>
          <w:rFonts w:ascii="Arial" w:hAnsi="Arial" w:cs="Arial" w:hint="cs"/>
          <w:w w:val="102"/>
          <w:rtl/>
        </w:rPr>
        <w:t>ويخرج</w:t>
      </w:r>
      <w:r>
        <w:rPr>
          <w:w w:val="102"/>
          <w:rtl/>
        </w:rPr>
        <w:t xml:space="preserve"> </w:t>
      </w:r>
      <w:r>
        <w:rPr>
          <w:rFonts w:ascii="Arial" w:hAnsi="Arial" w:cs="Arial" w:hint="cs"/>
          <w:w w:val="102"/>
          <w:rtl/>
        </w:rPr>
        <w:t>الْمَيِّت</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الحيِّ،</w:t>
      </w:r>
      <w:r>
        <w:rPr>
          <w:w w:val="102"/>
          <w:rtl/>
        </w:rPr>
        <w:t xml:space="preserve"> </w:t>
      </w:r>
      <w:r>
        <w:rPr>
          <w:rFonts w:ascii="Arial" w:hAnsi="Arial" w:cs="Arial" w:hint="cs"/>
          <w:w w:val="102"/>
          <w:rtl/>
        </w:rPr>
        <w:t>ويشفي</w:t>
      </w:r>
      <w:r>
        <w:rPr>
          <w:w w:val="102"/>
          <w:rtl/>
        </w:rPr>
        <w:t xml:space="preserve"> </w:t>
      </w:r>
      <w:r>
        <w:rPr>
          <w:rFonts w:ascii="Arial" w:hAnsi="Arial" w:cs="Arial" w:hint="cs"/>
          <w:w w:val="102"/>
          <w:rtl/>
        </w:rPr>
        <w:t>سقيمًا</w:t>
      </w:r>
      <w:r>
        <w:rPr>
          <w:w w:val="102"/>
          <w:rtl/>
        </w:rPr>
        <w:t xml:space="preserve"> </w:t>
      </w:r>
      <w:r>
        <w:rPr>
          <w:rFonts w:ascii="Arial" w:hAnsi="Arial" w:cs="Arial" w:hint="cs"/>
          <w:w w:val="102"/>
          <w:rtl/>
        </w:rPr>
        <w:t>ويسقم</w:t>
      </w:r>
      <w:r>
        <w:rPr>
          <w:w w:val="102"/>
          <w:rtl/>
        </w:rPr>
        <w:t xml:space="preserve"> </w:t>
      </w:r>
      <w:r>
        <w:rPr>
          <w:rFonts w:ascii="Arial" w:hAnsi="Arial" w:cs="Arial" w:hint="cs"/>
          <w:w w:val="102"/>
          <w:rtl/>
        </w:rPr>
        <w:t>سليمًا،</w:t>
      </w:r>
      <w:r>
        <w:rPr>
          <w:w w:val="102"/>
          <w:rtl/>
        </w:rPr>
        <w:t xml:space="preserve"> </w:t>
      </w:r>
      <w:r>
        <w:rPr>
          <w:rFonts w:ascii="Arial" w:hAnsi="Arial" w:cs="Arial" w:hint="cs"/>
          <w:w w:val="102"/>
          <w:rtl/>
        </w:rPr>
        <w:t>ويبتلي</w:t>
      </w:r>
      <w:r>
        <w:rPr>
          <w:w w:val="102"/>
          <w:rtl/>
        </w:rPr>
        <w:t xml:space="preserve"> </w:t>
      </w:r>
      <w:r>
        <w:rPr>
          <w:rFonts w:ascii="Arial" w:hAnsi="Arial" w:cs="Arial" w:hint="cs"/>
          <w:w w:val="102"/>
          <w:rtl/>
        </w:rPr>
        <w:t>معافى</w:t>
      </w:r>
      <w:r>
        <w:rPr>
          <w:w w:val="102"/>
          <w:rtl/>
        </w:rPr>
        <w:t xml:space="preserve"> </w:t>
      </w:r>
      <w:r>
        <w:rPr>
          <w:rFonts w:ascii="Arial" w:hAnsi="Arial" w:cs="Arial" w:hint="cs"/>
          <w:w w:val="102"/>
          <w:rtl/>
        </w:rPr>
        <w:t>ويعافي</w:t>
      </w:r>
      <w:r>
        <w:rPr>
          <w:w w:val="102"/>
          <w:rtl/>
        </w:rPr>
        <w:t xml:space="preserve"> </w:t>
      </w:r>
      <w:r>
        <w:rPr>
          <w:rFonts w:ascii="Arial" w:hAnsi="Arial" w:cs="Arial" w:hint="cs"/>
          <w:w w:val="102"/>
          <w:rtl/>
        </w:rPr>
        <w:t>مبتلى،</w:t>
      </w:r>
      <w:r>
        <w:rPr>
          <w:w w:val="102"/>
          <w:rtl/>
        </w:rPr>
        <w:t xml:space="preserve"> </w:t>
      </w:r>
      <w:r>
        <w:rPr>
          <w:rFonts w:ascii="Arial" w:hAnsi="Arial" w:cs="Arial" w:hint="cs"/>
          <w:w w:val="102"/>
          <w:rtl/>
        </w:rPr>
        <w:t>ويعزَّ</w:t>
      </w:r>
      <w:r>
        <w:rPr>
          <w:w w:val="102"/>
          <w:rtl/>
        </w:rPr>
        <w:t xml:space="preserve"> </w:t>
      </w:r>
      <w:r>
        <w:rPr>
          <w:rFonts w:ascii="Arial" w:hAnsi="Arial" w:cs="Arial" w:hint="cs"/>
          <w:w w:val="102"/>
          <w:rtl/>
        </w:rPr>
        <w:t>ذليلاً</w:t>
      </w:r>
      <w:r>
        <w:rPr>
          <w:w w:val="102"/>
          <w:rtl/>
        </w:rPr>
        <w:t xml:space="preserve"> </w:t>
      </w:r>
      <w:r>
        <w:rPr>
          <w:rFonts w:ascii="Arial" w:hAnsi="Arial" w:cs="Arial" w:hint="cs"/>
          <w:w w:val="102"/>
          <w:rtl/>
        </w:rPr>
        <w:t>ويذلَّ</w:t>
      </w:r>
      <w:r>
        <w:rPr>
          <w:w w:val="102"/>
          <w:rtl/>
        </w:rPr>
        <w:t xml:space="preserve"> </w:t>
      </w:r>
      <w:r>
        <w:rPr>
          <w:rFonts w:ascii="Arial" w:hAnsi="Arial" w:cs="Arial" w:hint="cs"/>
          <w:w w:val="102"/>
          <w:rtl/>
        </w:rPr>
        <w:t>عزيزًا،</w:t>
      </w:r>
      <w:r>
        <w:rPr>
          <w:w w:val="102"/>
          <w:rtl/>
        </w:rPr>
        <w:t xml:space="preserve"> </w:t>
      </w:r>
      <w:r>
        <w:rPr>
          <w:rFonts w:ascii="Arial" w:hAnsi="Arial" w:cs="Arial" w:hint="cs"/>
          <w:w w:val="102"/>
          <w:rtl/>
        </w:rPr>
        <w:t>ويفقر</w:t>
      </w:r>
      <w:r>
        <w:rPr>
          <w:w w:val="102"/>
          <w:rtl/>
        </w:rPr>
        <w:t xml:space="preserve"> </w:t>
      </w:r>
      <w:r>
        <w:rPr>
          <w:rFonts w:ascii="Arial" w:hAnsi="Arial" w:cs="Arial" w:hint="cs"/>
          <w:w w:val="102"/>
          <w:rtl/>
        </w:rPr>
        <w:t>غنيًّا</w:t>
      </w:r>
      <w:r>
        <w:rPr>
          <w:w w:val="102"/>
          <w:rtl/>
        </w:rPr>
        <w:t xml:space="preserve"> </w:t>
      </w:r>
      <w:r>
        <w:rPr>
          <w:rFonts w:ascii="Arial" w:hAnsi="Arial" w:cs="Arial" w:hint="cs"/>
          <w:w w:val="102"/>
          <w:rtl/>
        </w:rPr>
        <w:t>ويغني</w:t>
      </w:r>
      <w:r>
        <w:rPr>
          <w:w w:val="102"/>
          <w:rtl/>
        </w:rPr>
        <w:t xml:space="preserve"> </w:t>
      </w:r>
      <w:r>
        <w:rPr>
          <w:rFonts w:ascii="Arial" w:hAnsi="Arial" w:cs="Arial" w:hint="cs"/>
          <w:w w:val="102"/>
          <w:rtl/>
        </w:rPr>
        <w:t>فقيرًا،</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الملك</w:t>
      </w:r>
      <w:r>
        <w:rPr>
          <w:w w:val="102"/>
          <w:rtl/>
        </w:rPr>
        <w:t xml:space="preserve">: </w:t>
      </w:r>
      <w:r>
        <w:rPr>
          <w:rFonts w:ascii="Arial" w:hAnsi="Arial" w:cs="Arial" w:hint="cs"/>
          <w:w w:val="102"/>
          <w:rtl/>
        </w:rPr>
        <w:t>أحسنت،</w:t>
      </w:r>
      <w:r>
        <w:rPr>
          <w:w w:val="102"/>
          <w:rtl/>
        </w:rPr>
        <w:t xml:space="preserve"> </w:t>
      </w:r>
      <w:r>
        <w:rPr>
          <w:rFonts w:ascii="Arial" w:hAnsi="Arial" w:cs="Arial" w:hint="cs"/>
          <w:w w:val="102"/>
          <w:rtl/>
        </w:rPr>
        <w:t>وخلع</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ثياب</w:t>
      </w:r>
      <w:r>
        <w:rPr>
          <w:w w:val="102"/>
          <w:rtl/>
        </w:rPr>
        <w:t xml:space="preserve"> </w:t>
      </w:r>
      <w:r>
        <w:rPr>
          <w:rFonts w:ascii="Arial" w:hAnsi="Arial" w:cs="Arial" w:hint="cs"/>
          <w:w w:val="102"/>
          <w:rtl/>
        </w:rPr>
        <w:t>الوزارة،</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مولاي</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شأن</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w:t>
      </w:r>
    </w:p>
    <w:p w:rsidR="00F65AD2" w:rsidRDefault="00F65AD2">
      <w:pPr>
        <w:pStyle w:val="textquran"/>
        <w:spacing w:before="170"/>
        <w:rPr>
          <w:rtl/>
        </w:rPr>
      </w:pPr>
      <w:r>
        <w:rPr>
          <w:rFonts w:ascii="Arial" w:hAnsi="Arial" w:cs="Arial" w:hint="cs"/>
          <w:rtl/>
        </w:rPr>
        <w:t>وقال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طاهر</w:t>
      </w:r>
      <w:r>
        <w:rPr>
          <w:rtl/>
        </w:rPr>
        <w:t xml:space="preserve"> </w:t>
      </w:r>
      <w:r>
        <w:rPr>
          <w:rFonts w:ascii="Arial" w:hAnsi="Arial" w:cs="Arial" w:hint="cs"/>
          <w:rtl/>
        </w:rPr>
        <w:t>للحسين</w:t>
      </w:r>
      <w:r>
        <w:rPr>
          <w:rFonts w:ascii="Calibri" w:cs="Calibri" w:hint="cs"/>
          <w:rtl/>
        </w:rPr>
        <w:t> </w:t>
      </w:r>
      <w:r>
        <w:rPr>
          <w:rFonts w:ascii="Arial" w:hAnsi="Arial" w:cs="Arial" w:hint="cs"/>
          <w:rtl/>
        </w:rPr>
        <w:t>بن</w:t>
      </w:r>
      <w:r>
        <w:rPr>
          <w:rtl/>
        </w:rPr>
        <w:t xml:space="preserve"> </w:t>
      </w:r>
      <w:r>
        <w:rPr>
          <w:rFonts w:ascii="Arial" w:hAnsi="Arial" w:cs="Arial" w:hint="cs"/>
          <w:rtl/>
        </w:rPr>
        <w:t>الفضل</w:t>
      </w:r>
      <w:r>
        <w:rPr>
          <w:rtl/>
        </w:rPr>
        <w:t xml:space="preserve">: </w:t>
      </w:r>
      <w:r>
        <w:rPr>
          <w:rFonts w:ascii="Arial" w:hAnsi="Arial" w:cs="Arial" w:hint="cs"/>
          <w:rtl/>
        </w:rPr>
        <w:t>ما</w:t>
      </w:r>
      <w:r>
        <w:rPr>
          <w:rFonts w:ascii="Calibri" w:cs="Calibri" w:hint="cs"/>
          <w:rtl/>
        </w:rPr>
        <w:t> </w:t>
      </w:r>
      <w:r>
        <w:rPr>
          <w:rFonts w:ascii="Arial" w:hAnsi="Arial" w:cs="Arial" w:hint="cs"/>
          <w:rtl/>
        </w:rPr>
        <w:t>معنى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فَأَصْبَحَ</w:t>
      </w:r>
      <w:r>
        <w:rPr>
          <w:rtl/>
        </w:rPr>
        <w:t xml:space="preserve"> </w:t>
      </w:r>
      <w:r>
        <w:rPr>
          <w:rFonts w:ascii="Arial" w:hAnsi="Arial" w:cs="Arial" w:hint="cs"/>
          <w:rtl/>
        </w:rPr>
        <w:t>مِنَ</w:t>
      </w:r>
      <w:r>
        <w:rPr>
          <w:rtl/>
        </w:rPr>
        <w:t xml:space="preserve"> </w:t>
      </w:r>
      <w:r>
        <w:rPr>
          <w:rFonts w:ascii="Arial" w:hAnsi="Arial" w:cs="Arial" w:hint="cs"/>
          <w:rtl/>
        </w:rPr>
        <w:t>النَّادِمِينَ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31]</w:t>
      </w:r>
      <w:r>
        <w:rPr>
          <w:rFonts w:ascii="Arial" w:hAnsi="Arial" w:cs="Arial" w:hint="cs"/>
          <w:rtl/>
        </w:rPr>
        <w:t>،</w:t>
      </w:r>
      <w:r>
        <w:rPr>
          <w:rtl/>
        </w:rPr>
        <w:t xml:space="preserve"> </w:t>
      </w:r>
      <w:r>
        <w:rPr>
          <w:rFonts w:ascii="Arial" w:hAnsi="Arial" w:cs="Arial" w:hint="cs"/>
          <w:rtl/>
        </w:rPr>
        <w:t>والندم</w:t>
      </w:r>
      <w:r>
        <w:rPr>
          <w:rtl/>
        </w:rPr>
        <w:t xml:space="preserve"> </w:t>
      </w:r>
      <w:r>
        <w:rPr>
          <w:rFonts w:ascii="Arial" w:hAnsi="Arial" w:cs="Arial" w:hint="cs"/>
          <w:rtl/>
        </w:rPr>
        <w:t>توبة؟</w:t>
      </w:r>
      <w:r>
        <w:rPr>
          <w:rtl/>
        </w:rPr>
        <w:t xml:space="preserve"> </w:t>
      </w:r>
      <w:r>
        <w:rPr>
          <w:rFonts w:ascii="Arial" w:hAnsi="Arial" w:cs="Arial" w:hint="cs"/>
          <w:rtl/>
        </w:rPr>
        <w:t>وما</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شَأْنٍ</w:t>
      </w:r>
      <w:r>
        <w:rPr>
          <w:rFonts w:ascii="Calibri" w:cs="Calibri" w:hint="cs"/>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جفَّ</w:t>
      </w:r>
      <w:r>
        <w:rPr>
          <w:rtl/>
        </w:rPr>
        <w:t xml:space="preserve"> </w:t>
      </w:r>
      <w:r>
        <w:rPr>
          <w:rFonts w:ascii="Arial" w:hAnsi="Arial" w:cs="Arial" w:hint="cs"/>
          <w:rtl/>
        </w:rPr>
        <w:t>القلم؟</w:t>
      </w:r>
      <w:r>
        <w:rPr>
          <w:rtl/>
        </w:rPr>
        <w:t xml:space="preserve"> </w:t>
      </w:r>
      <w:r>
        <w:rPr>
          <w:rFonts w:ascii="Arial" w:hAnsi="Arial" w:cs="Arial" w:hint="cs"/>
          <w:rtl/>
        </w:rPr>
        <w:t>وما</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لَّيْسَ</w:t>
      </w:r>
      <w:r>
        <w:rPr>
          <w:rtl/>
        </w:rPr>
        <w:t xml:space="preserve"> </w:t>
      </w:r>
      <w:r>
        <w:rPr>
          <w:rFonts w:ascii="Arial" w:hAnsi="Arial" w:cs="Arial" w:hint="cs"/>
          <w:rtl/>
        </w:rPr>
        <w:t>لِلاِنسَانِ</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سَعَىٰ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النجم</w:t>
      </w:r>
      <w:r>
        <w:rPr>
          <w:rStyle w:val="CharacterStyle11"/>
          <w:rtl/>
        </w:rPr>
        <w:t>:</w:t>
      </w:r>
      <w:r>
        <w:rPr>
          <w:rStyle w:val="CharacterStyle11"/>
          <w:rFonts w:ascii="Calibri" w:cs="Calibri" w:hint="cs"/>
          <w:rtl/>
        </w:rPr>
        <w:t> </w:t>
      </w:r>
      <w:r>
        <w:rPr>
          <w:rStyle w:val="CharacterStyle11"/>
          <w:rtl/>
        </w:rPr>
        <w:t>39]</w:t>
      </w:r>
      <w:r>
        <w:rPr>
          <w:rFonts w:ascii="Arial" w:hAnsi="Arial" w:cs="Arial" w:hint="cs"/>
          <w:rtl/>
        </w:rPr>
        <w:t>،</w:t>
      </w:r>
      <w:r>
        <w:rPr>
          <w:rtl/>
        </w:rPr>
        <w:t xml:space="preserve"> </w:t>
      </w:r>
      <w:r>
        <w:rPr>
          <w:rFonts w:ascii="Arial" w:hAnsi="Arial" w:cs="Arial" w:hint="cs"/>
          <w:rtl/>
        </w:rPr>
        <w:t>والحسنة</w:t>
      </w:r>
      <w:r>
        <w:rPr>
          <w:rtl/>
        </w:rPr>
        <w:t xml:space="preserve"> </w:t>
      </w:r>
      <w:r>
        <w:rPr>
          <w:rFonts w:ascii="Arial" w:hAnsi="Arial" w:cs="Arial" w:hint="cs"/>
          <w:rtl/>
        </w:rPr>
        <w:t>بعشر</w:t>
      </w:r>
      <w:r>
        <w:rPr>
          <w:rtl/>
        </w:rPr>
        <w:t xml:space="preserve"> </w:t>
      </w:r>
      <w:r>
        <w:rPr>
          <w:rFonts w:ascii="Arial" w:hAnsi="Arial" w:cs="Arial" w:hint="cs"/>
          <w:rtl/>
        </w:rPr>
        <w:t>وأكثر؟</w:t>
      </w:r>
      <w:r>
        <w:rPr>
          <w:rtl/>
        </w:rPr>
        <w:t xml:space="preserve"> </w:t>
      </w:r>
      <w:r>
        <w:rPr>
          <w:rFonts w:ascii="Arial" w:hAnsi="Arial" w:cs="Arial" w:hint="cs"/>
          <w:rtl/>
        </w:rPr>
        <w:t>فقال</w:t>
      </w:r>
      <w:r>
        <w:rPr>
          <w:rtl/>
        </w:rPr>
        <w:t xml:space="preserve">: </w:t>
      </w:r>
      <w:r>
        <w:rPr>
          <w:rFonts w:ascii="Arial" w:hAnsi="Arial" w:cs="Arial" w:hint="cs"/>
          <w:rtl/>
        </w:rPr>
        <w:t>ليس</w:t>
      </w:r>
      <w:r>
        <w:rPr>
          <w:rtl/>
        </w:rPr>
        <w:t xml:space="preserve"> </w:t>
      </w:r>
      <w:r>
        <w:rPr>
          <w:rFonts w:ascii="Arial" w:hAnsi="Arial" w:cs="Arial" w:hint="cs"/>
          <w:rtl/>
        </w:rPr>
        <w:t>الندم</w:t>
      </w:r>
      <w:r>
        <w:rPr>
          <w:rtl/>
        </w:rPr>
        <w:t xml:space="preserve"> </w:t>
      </w:r>
      <w:r>
        <w:rPr>
          <w:rFonts w:ascii="Arial" w:hAnsi="Arial" w:cs="Arial" w:hint="cs"/>
          <w:rtl/>
        </w:rPr>
        <w:t>توبة</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الأمَّة،</w:t>
      </w:r>
      <w:r>
        <w:rPr>
          <w:rtl/>
        </w:rPr>
        <w:t xml:space="preserve"> </w:t>
      </w:r>
      <w:r>
        <w:rPr>
          <w:rFonts w:ascii="Arial" w:hAnsi="Arial" w:cs="Arial" w:hint="cs"/>
          <w:rtl/>
        </w:rPr>
        <w:t>أو</w:t>
      </w:r>
      <w:r>
        <w:rPr>
          <w:rtl/>
        </w:rPr>
        <w:t xml:space="preserve"> </w:t>
      </w:r>
      <w:r>
        <w:rPr>
          <w:rFonts w:ascii="Arial" w:hAnsi="Arial" w:cs="Arial" w:hint="cs"/>
          <w:rtl/>
        </w:rPr>
        <w:t>ندم</w:t>
      </w:r>
      <w:r>
        <w:rPr>
          <w:rtl/>
        </w:rPr>
        <w:t xml:space="preserve"> </w:t>
      </w:r>
      <w:r>
        <w:rPr>
          <w:rFonts w:ascii="Arial" w:hAnsi="Arial" w:cs="Arial" w:hint="cs"/>
          <w:rtl/>
        </w:rPr>
        <w:t>على</w:t>
      </w:r>
      <w:r>
        <w:rPr>
          <w:rtl/>
        </w:rPr>
        <w:t xml:space="preserve"> </w:t>
      </w:r>
      <w:r>
        <w:rPr>
          <w:rFonts w:ascii="Arial" w:hAnsi="Arial" w:cs="Arial" w:hint="cs"/>
          <w:rtl/>
        </w:rPr>
        <w:t>حمل</w:t>
      </w:r>
      <w:r>
        <w:rPr>
          <w:rtl/>
        </w:rPr>
        <w:t xml:space="preserve"> </w:t>
      </w:r>
      <w:r>
        <w:rPr>
          <w:rFonts w:ascii="Arial" w:hAnsi="Arial" w:cs="Arial" w:hint="cs"/>
          <w:rtl/>
        </w:rPr>
        <w:t>هابيل</w:t>
      </w:r>
      <w:r>
        <w:rPr>
          <w:rtl/>
        </w:rPr>
        <w:t xml:space="preserve"> </w:t>
      </w:r>
      <w:r>
        <w:rPr>
          <w:rFonts w:ascii="Arial" w:hAnsi="Arial" w:cs="Arial" w:hint="cs"/>
          <w:rtl/>
        </w:rPr>
        <w:t>مقتولاً،</w:t>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لَّيْسَ</w:t>
      </w:r>
      <w:r>
        <w:rPr>
          <w:rtl/>
        </w:rPr>
        <w:t xml:space="preserve"> </w:t>
      </w:r>
      <w:r>
        <w:rPr>
          <w:rFonts w:ascii="Arial" w:hAnsi="Arial" w:cs="Arial" w:hint="cs"/>
          <w:rtl/>
        </w:rPr>
        <w:t>لِلاِنسَانِ</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سَعَىٰ</w:t>
      </w:r>
      <w:r>
        <w:rPr>
          <w:rFonts w:ascii="Calibri" w:cs="Calibri" w:hint="cs"/>
          <w:rtl/>
        </w:rPr>
        <w:t> </w:t>
      </w:r>
      <w:r>
        <w:rPr>
          <w:rFonts w:ascii="Arial" w:hAnsi="Arial" w:cs="Arial" w:hint="cs"/>
          <w:rtl/>
        </w:rPr>
        <w:t>﴾</w:t>
      </w:r>
      <w:r>
        <w:rPr>
          <w:rtl/>
        </w:rPr>
        <w:t xml:space="preserve"> </w:t>
      </w:r>
      <w:r>
        <w:rPr>
          <w:rFonts w:ascii="Arial" w:hAnsi="Arial" w:cs="Arial" w:hint="cs"/>
          <w:rtl/>
        </w:rPr>
        <w:t>لغير</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ولهذه</w:t>
      </w:r>
      <w:r>
        <w:rPr>
          <w:rtl/>
        </w:rPr>
        <w:t xml:space="preserve"> </w:t>
      </w:r>
      <w:r>
        <w:rPr>
          <w:rFonts w:ascii="Arial" w:hAnsi="Arial" w:cs="Arial" w:hint="cs"/>
          <w:rtl/>
        </w:rPr>
        <w:t>الأمَّة</w:t>
      </w:r>
      <w:r>
        <w:rPr>
          <w:rtl/>
        </w:rPr>
        <w:t xml:space="preserve"> </w:t>
      </w:r>
      <w:r>
        <w:rPr>
          <w:rFonts w:ascii="Arial" w:hAnsi="Arial" w:cs="Arial" w:hint="cs"/>
          <w:rtl/>
        </w:rPr>
        <w:t>ما</w:t>
      </w:r>
      <w:r>
        <w:rPr>
          <w:rFonts w:ascii="Calibri" w:cs="Calibri" w:hint="cs"/>
          <w:rtl/>
        </w:rPr>
        <w:t> </w:t>
      </w:r>
      <w:r>
        <w:rPr>
          <w:rFonts w:ascii="Arial" w:hAnsi="Arial" w:cs="Arial" w:hint="cs"/>
          <w:rtl/>
        </w:rPr>
        <w:t>سعت</w:t>
      </w:r>
      <w:r>
        <w:rPr>
          <w:rtl/>
        </w:rPr>
        <w:t xml:space="preserve"> </w:t>
      </w:r>
      <w:r>
        <w:rPr>
          <w:rFonts w:ascii="Arial" w:hAnsi="Arial" w:cs="Arial" w:hint="cs"/>
          <w:rtl/>
        </w:rPr>
        <w:t>وما</w:t>
      </w:r>
      <w:r>
        <w:rPr>
          <w:rtl/>
        </w:rPr>
        <w:t xml:space="preserve"> </w:t>
      </w:r>
      <w:r>
        <w:rPr>
          <w:rFonts w:ascii="Arial" w:hAnsi="Arial" w:cs="Arial" w:hint="cs"/>
          <w:rtl/>
        </w:rPr>
        <w:t>سُعِي</w:t>
      </w:r>
      <w:r>
        <w:rPr>
          <w:rtl/>
        </w:rPr>
        <w:t xml:space="preserve"> </w:t>
      </w:r>
      <w:r>
        <w:rPr>
          <w:rFonts w:ascii="Arial" w:hAnsi="Arial" w:cs="Arial" w:hint="cs"/>
          <w:rtl/>
        </w:rPr>
        <w:t>لها،</w:t>
      </w:r>
      <w:r>
        <w:rPr>
          <w:rtl/>
        </w:rPr>
        <w:t xml:space="preserve"> </w:t>
      </w:r>
      <w:r>
        <w:rPr>
          <w:rFonts w:ascii="Arial" w:hAnsi="Arial" w:cs="Arial" w:hint="cs"/>
          <w:rtl/>
        </w:rPr>
        <w:t>وأضعاف</w:t>
      </w:r>
      <w:r>
        <w:rPr>
          <w:rtl/>
        </w:rPr>
        <w:t xml:space="preserve"> </w:t>
      </w:r>
      <w:r>
        <w:rPr>
          <w:rFonts w:ascii="Arial" w:hAnsi="Arial" w:cs="Arial" w:hint="cs"/>
          <w:rtl/>
        </w:rPr>
        <w:t>الحسنة،</w:t>
      </w:r>
      <w:r>
        <w:rPr>
          <w:rtl/>
        </w:rPr>
        <w:t xml:space="preserve"> </w:t>
      </w:r>
      <w:r>
        <w:rPr>
          <w:rFonts w:ascii="Arial" w:hAnsi="Arial" w:cs="Arial" w:hint="cs"/>
          <w:rtl/>
        </w:rPr>
        <w:t>و﴿</w:t>
      </w:r>
      <w:r>
        <w:rPr>
          <w:rFonts w:ascii="Calibri" w:cs="Calibri" w:hint="cs"/>
          <w:rtl/>
        </w:rPr>
        <w:t>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شَأْنٍ</w:t>
      </w:r>
      <w:r>
        <w:rPr>
          <w:rFonts w:ascii="Calibri" w:cs="Calibri" w:hint="cs"/>
          <w:rtl/>
        </w:rPr>
        <w:t> </w:t>
      </w:r>
      <w:r>
        <w:rPr>
          <w:rFonts w:ascii="Arial" w:hAnsi="Arial" w:cs="Arial" w:hint="cs"/>
          <w:rtl/>
        </w:rPr>
        <w:t>﴾</w:t>
      </w:r>
      <w:r>
        <w:rPr>
          <w:rtl/>
        </w:rPr>
        <w:t xml:space="preserve"> </w:t>
      </w:r>
      <w:r>
        <w:rPr>
          <w:rFonts w:ascii="Arial" w:hAnsi="Arial" w:cs="Arial" w:hint="cs"/>
          <w:rtl/>
        </w:rPr>
        <w:t>إنجاز</w:t>
      </w:r>
      <w:r>
        <w:rPr>
          <w:rtl/>
        </w:rPr>
        <w:t xml:space="preserve"> </w:t>
      </w:r>
      <w:r>
        <w:rPr>
          <w:rFonts w:ascii="Arial" w:hAnsi="Arial" w:cs="Arial" w:hint="cs"/>
          <w:rtl/>
        </w:rPr>
        <w:t>ما</w:t>
      </w:r>
      <w:r>
        <w:rPr>
          <w:rFonts w:ascii="Calibri" w:cs="Calibri" w:hint="cs"/>
          <w:rtl/>
        </w:rPr>
        <w:t> </w:t>
      </w:r>
      <w:r>
        <w:rPr>
          <w:rFonts w:ascii="Arial" w:hAnsi="Arial" w:cs="Arial" w:hint="cs"/>
          <w:rtl/>
        </w:rPr>
        <w:t>قضى،</w:t>
      </w:r>
      <w:r>
        <w:rPr>
          <w:rtl/>
        </w:rPr>
        <w:t xml:space="preserve"> </w:t>
      </w:r>
      <w:r>
        <w:rPr>
          <w:rFonts w:ascii="Arial" w:hAnsi="Arial" w:cs="Arial" w:hint="cs"/>
          <w:rtl/>
        </w:rPr>
        <w:t>فقبَّل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طاهر</w:t>
      </w:r>
      <w:r>
        <w:rPr>
          <w:rtl/>
        </w:rPr>
        <w:t xml:space="preserve"> </w:t>
      </w:r>
      <w:r>
        <w:rPr>
          <w:rFonts w:ascii="Arial" w:hAnsi="Arial" w:cs="Arial" w:hint="cs"/>
          <w:rtl/>
        </w:rPr>
        <w:t>رأسه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إعطاء</w:t>
      </w:r>
      <w:r>
        <w:rPr>
          <w:rtl/>
        </w:rPr>
        <w:t xml:space="preserve"> </w:t>
      </w:r>
      <w:r>
        <w:rPr>
          <w:rFonts w:ascii="Arial" w:hAnsi="Arial" w:cs="Arial" w:hint="cs"/>
          <w:rtl/>
        </w:rPr>
        <w:t>ما</w:t>
      </w:r>
      <w:r>
        <w:rPr>
          <w:rFonts w:ascii="Calibri" w:cs="Calibri" w:hint="cs"/>
          <w:rtl/>
        </w:rPr>
        <w:t> </w:t>
      </w:r>
      <w:r>
        <w:rPr>
          <w:rFonts w:ascii="Arial" w:hAnsi="Arial" w:cs="Arial" w:hint="cs"/>
          <w:rtl/>
        </w:rPr>
        <w:t>سألتم،</w:t>
      </w:r>
      <w:r>
        <w:rPr>
          <w:rtl/>
        </w:rPr>
        <w:t xml:space="preserve"> </w:t>
      </w:r>
      <w:r>
        <w:rPr>
          <w:rFonts w:ascii="Arial" w:hAnsi="Arial" w:cs="Arial" w:hint="cs"/>
          <w:rtl/>
        </w:rPr>
        <w:t>وخلق</w:t>
      </w:r>
      <w:r>
        <w:rPr>
          <w:rtl/>
        </w:rPr>
        <w:t xml:space="preserve"> </w:t>
      </w:r>
      <w:r>
        <w:rPr>
          <w:rFonts w:ascii="Arial" w:hAnsi="Arial" w:cs="Arial" w:hint="cs"/>
          <w:rtl/>
        </w:rPr>
        <w:t>مقدِّماته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بأنَّ</w:t>
      </w:r>
      <w:r>
        <w:rPr>
          <w:rtl/>
        </w:rPr>
        <w:t xml:space="preserve"> </w:t>
      </w:r>
      <w:r>
        <w:rPr>
          <w:rFonts w:ascii="Calibri" w:cs="Calibri" w:hint="cs"/>
          <w:rtl/>
        </w:rPr>
        <w:t>«</w:t>
      </w:r>
      <w:r>
        <w:rPr>
          <w:rFonts w:ascii="Arial" w:hAnsi="Arial" w:cs="Arial" w:hint="cs"/>
          <w:rtl/>
        </w:rPr>
        <w:t>ءَالَآء</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إِلًى</w:t>
      </w:r>
      <w:r>
        <w:rPr>
          <w:rtl/>
        </w:rPr>
        <w:t xml:space="preserve"> </w:t>
      </w:r>
      <w:r>
        <w:rPr>
          <w:rFonts w:ascii="Arial" w:hAnsi="Arial" w:cs="Arial" w:hint="cs"/>
          <w:rtl/>
        </w:rPr>
        <w:t>كرِضًى</w:t>
      </w:r>
      <w:r>
        <w:rPr>
          <w:rtl/>
        </w:rPr>
        <w:t xml:space="preserve">. </w:t>
      </w:r>
      <w:r>
        <w:rPr>
          <w:rFonts w:ascii="Arial" w:hAnsi="Arial" w:cs="Arial" w:hint="cs"/>
          <w:rtl/>
        </w:rPr>
        <w:t>وأنَّ</w:t>
      </w:r>
      <w:r>
        <w:rPr>
          <w:rtl/>
        </w:rPr>
        <w:t xml:space="preserve"> </w:t>
      </w:r>
      <w:r>
        <w:rPr>
          <w:rFonts w:ascii="Calibri" w:cs="Calibri" w:hint="cs"/>
          <w:rtl/>
        </w:rPr>
        <w:t>«</w:t>
      </w:r>
      <w:r>
        <w:rPr>
          <w:rFonts w:ascii="Arial" w:hAnsi="Arial" w:cs="Arial" w:hint="cs"/>
          <w:rtl/>
        </w:rPr>
        <w:t>بأيِّ</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تُكَذِّبُ</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السورة</w:t>
      </w:r>
      <w:r>
        <w:rPr>
          <w:rtl/>
        </w:rPr>
        <w:t>.</w:t>
      </w:r>
    </w:p>
    <w:p w:rsidR="00F65AD2" w:rsidRDefault="00F65AD2">
      <w:pPr>
        <w:pStyle w:val="faree"/>
        <w:rPr>
          <w:rtl/>
        </w:rPr>
      </w:pPr>
      <w:r>
        <w:rPr>
          <w:rFonts w:ascii="Arial" w:hAnsi="Arial" w:cs="Arial" w:hint="cs"/>
          <w:rtl/>
        </w:rPr>
        <w:t>الجزاء</w:t>
      </w:r>
      <w:r>
        <w:rPr>
          <w:rtl/>
        </w:rPr>
        <w:t xml:space="preserve"> </w:t>
      </w:r>
      <w:r>
        <w:rPr>
          <w:rFonts w:ascii="Arial" w:hAnsi="Arial" w:cs="Arial" w:hint="cs"/>
          <w:rtl/>
        </w:rPr>
        <w:t>والثواب</w:t>
      </w:r>
      <w:r>
        <w:rPr>
          <w:rtl/>
        </w:rPr>
        <w:t xml:space="preserve"> </w:t>
      </w:r>
      <w:r>
        <w:rPr>
          <w:rFonts w:ascii="Arial" w:hAnsi="Arial" w:cs="Arial" w:hint="cs"/>
          <w:rtl/>
        </w:rPr>
        <w:t>على</w:t>
      </w:r>
      <w:r>
        <w:rPr>
          <w:rtl/>
        </w:rPr>
        <w:t xml:space="preserve"> </w:t>
      </w:r>
      <w:r>
        <w:rPr>
          <w:rFonts w:ascii="Arial" w:hAnsi="Arial" w:cs="Arial" w:hint="cs"/>
          <w:rtl/>
        </w:rPr>
        <w:t>الأعمال</w:t>
      </w:r>
      <w:r>
        <w:rPr>
          <w:rtl/>
        </w:rPr>
        <w:t xml:space="preserve"> </w:t>
      </w:r>
      <w:r>
        <w:rPr>
          <w:rFonts w:ascii="Arial" w:hAnsi="Arial" w:cs="Arial" w:hint="cs"/>
          <w:rtl/>
        </w:rPr>
        <w:t>في</w:t>
      </w:r>
      <w:r>
        <w:rPr>
          <w:rtl/>
        </w:rPr>
        <w:t xml:space="preserve"> </w:t>
      </w:r>
      <w:r>
        <w:rPr>
          <w:rFonts w:ascii="Arial" w:hAnsi="Arial" w:cs="Arial" w:hint="cs"/>
          <w:rtl/>
        </w:rPr>
        <w:t>الآخرة</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سَنَفْرُغُ</w:t>
      </w:r>
      <w:r>
        <w:rPr>
          <w:rStyle w:val="bold"/>
          <w:w w:val="101"/>
          <w:rtl/>
        </w:rPr>
        <w:t xml:space="preserve"> </w:t>
      </w:r>
      <w:r>
        <w:rPr>
          <w:rStyle w:val="bold"/>
          <w:rFonts w:ascii="Arial" w:hAnsi="Arial" w:cs="Arial" w:hint="cs"/>
          <w:w w:val="101"/>
          <w:rtl/>
        </w:rPr>
        <w:t>لَكُمُ</w:t>
      </w:r>
      <w:r>
        <w:rPr>
          <w:rStyle w:val="wawsmall"/>
          <w:rFonts w:ascii="Arial" w:hAnsi="Arial" w:cs="Arial" w:hint="cs"/>
          <w:w w:val="101"/>
          <w:rtl/>
        </w:rPr>
        <w:t>وۤ</w:t>
      </w:r>
      <w:r>
        <w:rPr>
          <w:rStyle w:val="bold"/>
          <w:w w:val="101"/>
          <w:rtl/>
        </w:rPr>
        <w:t xml:space="preserve"> </w:t>
      </w:r>
      <w:r>
        <w:rPr>
          <w:rStyle w:val="bold"/>
          <w:rFonts w:ascii="Arial" w:hAnsi="Arial" w:cs="Arial" w:hint="cs"/>
          <w:w w:val="101"/>
          <w:rtl/>
        </w:rPr>
        <w:t>أَيُّهَ</w:t>
      </w:r>
      <w:r>
        <w:rPr>
          <w:rStyle w:val="bold"/>
          <w:w w:val="101"/>
          <w:rtl/>
        </w:rPr>
        <w:t xml:space="preserve"> </w:t>
      </w:r>
      <w:r>
        <w:rPr>
          <w:rStyle w:val="bold"/>
          <w:rFonts w:ascii="Arial" w:hAnsi="Arial" w:cs="Arial" w:hint="cs"/>
          <w:w w:val="101"/>
          <w:rtl/>
        </w:rPr>
        <w:t>اَلثَّقَلَانِ</w:t>
      </w:r>
      <w:r>
        <w:rPr>
          <w:w w:val="101"/>
          <w:rtl/>
        </w:rPr>
        <w:t> </w:t>
      </w:r>
      <w:r>
        <w:rPr>
          <w:rFonts w:ascii="Arial" w:hAnsi="Arial" w:cs="Arial" w:hint="cs"/>
          <w:w w:val="101"/>
          <w:rtl/>
        </w:rPr>
        <w:t>﴾</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أشدُّ</w:t>
      </w:r>
      <w:r>
        <w:rPr>
          <w:w w:val="101"/>
          <w:rtl/>
        </w:rPr>
        <w:t xml:space="preserve"> </w:t>
      </w:r>
      <w:r>
        <w:rPr>
          <w:rFonts w:ascii="Arial" w:hAnsi="Arial" w:cs="Arial" w:hint="cs"/>
          <w:w w:val="101"/>
          <w:rtl/>
        </w:rPr>
        <w:t>عليَّ</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شدَّ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فَاسْتَقِمْ</w:t>
      </w:r>
      <w:r>
        <w:rPr>
          <w:w w:val="101"/>
          <w:rtl/>
        </w:rPr>
        <w:t xml:space="preserve"> </w:t>
      </w:r>
      <w:r>
        <w:rPr>
          <w:rFonts w:ascii="Arial" w:hAnsi="Arial" w:cs="Arial" w:hint="cs"/>
          <w:w w:val="101"/>
          <w:rtl/>
        </w:rPr>
        <w:t>كَمَآ</w:t>
      </w:r>
      <w:r>
        <w:rPr>
          <w:w w:val="101"/>
          <w:rtl/>
        </w:rPr>
        <w:t xml:space="preserve"> </w:t>
      </w:r>
      <w:r>
        <w:rPr>
          <w:rFonts w:ascii="Arial" w:hAnsi="Arial" w:cs="Arial" w:hint="cs"/>
          <w:w w:val="101"/>
          <w:rtl/>
        </w:rPr>
        <w:t>أُمِرْتَ</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هود</w:t>
      </w:r>
      <w:r>
        <w:rPr>
          <w:rStyle w:val="CharacterStyle11"/>
          <w:w w:val="101"/>
          <w:rtl/>
        </w:rPr>
        <w:t>:</w:t>
      </w:r>
      <w:r>
        <w:rPr>
          <w:rStyle w:val="CharacterStyle11"/>
          <w:rFonts w:ascii="Calibri" w:cs="Calibri" w:hint="cs"/>
          <w:w w:val="101"/>
          <w:rtl/>
        </w:rPr>
        <w:t> </w:t>
      </w:r>
      <w:r>
        <w:rPr>
          <w:rStyle w:val="CharacterStyle11"/>
          <w:w w:val="101"/>
          <w:rtl/>
        </w:rPr>
        <w:t>112]</w:t>
      </w:r>
      <w:r>
        <w:rPr>
          <w:rFonts w:ascii="Arial" w:hAnsi="Arial" w:cs="Arial" w:hint="cs"/>
          <w:w w:val="101"/>
          <w:rtl/>
        </w:rPr>
        <w:t>،</w:t>
      </w:r>
      <w:r>
        <w:rPr>
          <w:w w:val="101"/>
          <w:rtl/>
        </w:rPr>
        <w:t xml:space="preserve"> </w:t>
      </w:r>
      <w:r>
        <w:rPr>
          <w:rFonts w:ascii="Arial" w:hAnsi="Arial" w:cs="Arial" w:hint="cs"/>
          <w:w w:val="101"/>
          <w:rtl/>
        </w:rPr>
        <w:t>وأهوالُ</w:t>
      </w:r>
      <w:r>
        <w:rPr>
          <w:w w:val="101"/>
          <w:rtl/>
        </w:rPr>
        <w:t xml:space="preserve"> </w:t>
      </w:r>
      <w:r>
        <w:rPr>
          <w:rFonts w:ascii="Arial" w:hAnsi="Arial" w:cs="Arial" w:hint="cs"/>
          <w:w w:val="101"/>
          <w:rtl/>
        </w:rPr>
        <w:t>القيامة،</w:t>
      </w:r>
      <w:r>
        <w:rPr>
          <w:w w:val="101"/>
          <w:rtl/>
        </w:rPr>
        <w:t xml:space="preserve"> </w:t>
      </w:r>
      <w:r>
        <w:rPr>
          <w:rFonts w:ascii="Arial" w:hAnsi="Arial" w:cs="Arial" w:hint="cs"/>
          <w:w w:val="101"/>
          <w:rtl/>
        </w:rPr>
        <w:t>لأنَّها</w:t>
      </w:r>
      <w:r>
        <w:rPr>
          <w:w w:val="101"/>
          <w:rtl/>
        </w:rPr>
        <w:t xml:space="preserve"> </w:t>
      </w:r>
      <w:r>
        <w:rPr>
          <w:rFonts w:ascii="Arial" w:hAnsi="Arial" w:cs="Arial" w:hint="cs"/>
          <w:w w:val="101"/>
          <w:rtl/>
        </w:rPr>
        <w:t>جاءت</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شكل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مملوك</w:t>
      </w:r>
      <w:r>
        <w:rPr>
          <w:w w:val="101"/>
          <w:rtl/>
        </w:rPr>
        <w:t xml:space="preserve"> </w:t>
      </w:r>
      <w:r>
        <w:rPr>
          <w:rFonts w:ascii="Arial" w:hAnsi="Arial" w:cs="Arial" w:hint="cs"/>
          <w:w w:val="101"/>
          <w:rtl/>
        </w:rPr>
        <w:t>أنعم</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يشكر،</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سأترك</w:t>
      </w:r>
      <w:r>
        <w:rPr>
          <w:w w:val="101"/>
          <w:rtl/>
        </w:rPr>
        <w:t xml:space="preserve"> </w:t>
      </w:r>
      <w:r>
        <w:rPr>
          <w:rFonts w:ascii="Arial" w:hAnsi="Arial" w:cs="Arial" w:hint="cs"/>
          <w:w w:val="101"/>
          <w:rtl/>
        </w:rPr>
        <w:t>الأشغال</w:t>
      </w:r>
      <w:r>
        <w:rPr>
          <w:w w:val="101"/>
          <w:rtl/>
        </w:rPr>
        <w:t xml:space="preserve"> </w:t>
      </w:r>
      <w:r>
        <w:rPr>
          <w:rFonts w:ascii="Arial" w:hAnsi="Arial" w:cs="Arial" w:hint="cs"/>
          <w:w w:val="101"/>
          <w:rtl/>
        </w:rPr>
        <w:t>كلَّها</w:t>
      </w:r>
      <w:r>
        <w:rPr>
          <w:w w:val="101"/>
          <w:rtl/>
        </w:rPr>
        <w:t xml:space="preserve"> </w:t>
      </w:r>
      <w:r>
        <w:rPr>
          <w:rFonts w:ascii="Arial" w:hAnsi="Arial" w:cs="Arial" w:hint="cs"/>
          <w:w w:val="101"/>
          <w:rtl/>
        </w:rPr>
        <w:t>وأعامِلك</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تَسْتَحِقُّ</w:t>
      </w:r>
      <w:r>
        <w:rPr>
          <w:w w:val="101"/>
          <w:rtl/>
        </w:rPr>
        <w:t>!.</w:t>
      </w:r>
    </w:p>
    <w:p w:rsidR="00F65AD2" w:rsidRDefault="00F65AD2">
      <w:pPr>
        <w:pStyle w:val="textmawadi3"/>
        <w:spacing w:before="170"/>
        <w:rPr>
          <w:rtl/>
        </w:rPr>
      </w:pPr>
      <w:r>
        <w:rPr>
          <w:w w:val="101"/>
        </w:rPr>
        <w:fldChar w:fldCharType="begin"/>
      </w:r>
      <w:r>
        <w:rPr>
          <w:w w:val="101"/>
        </w:rPr>
        <w:instrText>xe</w:instrText>
      </w:r>
      <w:r>
        <w:rPr>
          <w:w w:val="101"/>
          <w:rtl/>
        </w:rPr>
        <w:instrText xml:space="preserve"> "[&lt;0628&gt;&lt;0644&gt;&lt;0627&gt;&lt;063</w:instrText>
      </w:r>
      <w:r>
        <w:rPr>
          <w:w w:val="101"/>
        </w:rPr>
        <w:instrText>A&gt;&lt;0629</w:instrText>
      </w:r>
      <w:r>
        <w:rPr>
          <w:w w:val="101"/>
          <w:rtl/>
        </w:rPr>
        <w:instrText>&gt;]"</w:instrText>
      </w:r>
      <w:r>
        <w:rPr>
          <w:w w:val="101"/>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Fonts w:ascii="Calibri" w:cs="Calibri" w:hint="cs"/>
          <w:rtl/>
        </w:rPr>
        <w:t> </w:t>
      </w:r>
      <w:r>
        <w:rPr>
          <w:rFonts w:ascii="Arial" w:hAnsi="Arial" w:cs="Arial" w:hint="cs"/>
          <w:rtl/>
        </w:rPr>
        <w:t>يشغله</w:t>
      </w:r>
      <w:r>
        <w:rPr>
          <w:rtl/>
        </w:rPr>
        <w:t xml:space="preserve"> </w:t>
      </w:r>
      <w:r>
        <w:rPr>
          <w:rFonts w:ascii="Arial" w:hAnsi="Arial" w:cs="Arial" w:hint="cs"/>
          <w:rtl/>
        </w:rPr>
        <w:t>شيء</w:t>
      </w:r>
      <w:r>
        <w:rPr>
          <w:rtl/>
        </w:rPr>
        <w:t xml:space="preserve"> </w:t>
      </w:r>
      <w:r>
        <w:rPr>
          <w:rFonts w:ascii="Arial" w:hAnsi="Arial" w:cs="Arial" w:hint="cs"/>
          <w:rtl/>
        </w:rPr>
        <w:t>عن</w:t>
      </w:r>
      <w:r>
        <w:rPr>
          <w:rtl/>
        </w:rPr>
        <w:t xml:space="preserve"> </w:t>
      </w:r>
      <w:r>
        <w:rPr>
          <w:rFonts w:ascii="Arial" w:hAnsi="Arial" w:cs="Arial" w:hint="cs"/>
          <w:rtl/>
        </w:rPr>
        <w:t>شيء،</w:t>
      </w:r>
      <w:r>
        <w:rPr>
          <w:rtl/>
        </w:rPr>
        <w:t xml:space="preserve"> </w:t>
      </w:r>
      <w:r>
        <w:rPr>
          <w:rFonts w:ascii="Arial" w:hAnsi="Arial" w:cs="Arial" w:hint="cs"/>
          <w:rtl/>
        </w:rPr>
        <w:t>لكن</w:t>
      </w:r>
      <w:r>
        <w:rPr>
          <w:rtl/>
        </w:rPr>
        <w:t xml:space="preserve"> </w:t>
      </w:r>
      <w:r>
        <w:rPr>
          <w:rFonts w:ascii="Arial" w:hAnsi="Arial" w:cs="Arial" w:hint="cs"/>
          <w:rtl/>
        </w:rPr>
        <w:t>قَضَى</w:t>
      </w:r>
      <w:r>
        <w:rPr>
          <w:rtl/>
        </w:rPr>
        <w:t xml:space="preserve"> </w:t>
      </w:r>
      <w:r>
        <w:rPr>
          <w:rFonts w:ascii="Arial" w:hAnsi="Arial" w:cs="Arial" w:hint="cs"/>
          <w:rtl/>
        </w:rPr>
        <w:t>الأشياء</w:t>
      </w:r>
      <w:r>
        <w:rPr>
          <w:rtl/>
        </w:rPr>
        <w:t xml:space="preserve"> </w:t>
      </w:r>
      <w:r>
        <w:rPr>
          <w:rFonts w:ascii="Arial" w:hAnsi="Arial" w:cs="Arial" w:hint="cs"/>
          <w:rtl/>
        </w:rPr>
        <w:t>مرتَّبة،</w:t>
      </w:r>
      <w:r>
        <w:rPr>
          <w:rtl/>
        </w:rPr>
        <w:t xml:space="preserve"> </w:t>
      </w:r>
      <w:r>
        <w:rPr>
          <w:rFonts w:ascii="Arial" w:hAnsi="Arial" w:cs="Arial" w:hint="cs"/>
          <w:rtl/>
        </w:rPr>
        <w:t>ولكن</w:t>
      </w:r>
      <w:r>
        <w:rPr>
          <w:rtl/>
        </w:rPr>
        <w:t xml:space="preserve"> </w:t>
      </w:r>
      <w:r>
        <w:rPr>
          <w:rFonts w:ascii="Arial" w:hAnsi="Arial" w:cs="Arial" w:hint="cs"/>
          <w:rtl/>
        </w:rPr>
        <w:t>كَنَّى</w:t>
      </w:r>
      <w:r>
        <w:rPr>
          <w:rtl/>
        </w:rPr>
        <w:t xml:space="preserve"> </w:t>
      </w:r>
      <w:r>
        <w:rPr>
          <w:rFonts w:ascii="Arial" w:hAnsi="Arial" w:cs="Arial" w:hint="cs"/>
          <w:rtl/>
        </w:rPr>
        <w:t>عن</w:t>
      </w:r>
      <w:r>
        <w:rPr>
          <w:rtl/>
        </w:rPr>
        <w:t xml:space="preserve"> </w:t>
      </w:r>
      <w:r>
        <w:rPr>
          <w:rFonts w:ascii="Arial" w:hAnsi="Arial" w:cs="Arial" w:hint="cs"/>
          <w:rtl/>
        </w:rPr>
        <w:t>التوفر</w:t>
      </w:r>
      <w:r>
        <w:rPr>
          <w:rtl/>
        </w:rPr>
        <w:t xml:space="preserve"> </w:t>
      </w:r>
      <w:r>
        <w:rPr>
          <w:rFonts w:ascii="Arial" w:hAnsi="Arial" w:cs="Arial" w:hint="cs"/>
          <w:rtl/>
        </w:rPr>
        <w:t>في</w:t>
      </w:r>
      <w:r>
        <w:rPr>
          <w:rtl/>
        </w:rPr>
        <w:t xml:space="preserve"> </w:t>
      </w:r>
      <w:r>
        <w:rPr>
          <w:rFonts w:ascii="Arial" w:hAnsi="Arial" w:cs="Arial" w:hint="cs"/>
          <w:rtl/>
        </w:rPr>
        <w:t>الانتقام</w:t>
      </w:r>
      <w:r>
        <w:rPr>
          <w:rtl/>
        </w:rPr>
        <w:t xml:space="preserve"> </w:t>
      </w:r>
      <w:r>
        <w:rPr>
          <w:rFonts w:ascii="Arial" w:hAnsi="Arial" w:cs="Arial" w:hint="cs"/>
          <w:rtl/>
        </w:rPr>
        <w:t>بحيث</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يعارضه</w:t>
      </w:r>
      <w:r>
        <w:rPr>
          <w:rtl/>
        </w:rPr>
        <w:t xml:space="preserve"> </w:t>
      </w:r>
      <w:r>
        <w:rPr>
          <w:rFonts w:ascii="Arial" w:hAnsi="Arial" w:cs="Arial" w:hint="cs"/>
          <w:rtl/>
        </w:rPr>
        <w:t>عن</w:t>
      </w:r>
      <w:r>
        <w:rPr>
          <w:rtl/>
        </w:rPr>
        <w:t xml:space="preserve"> </w:t>
      </w:r>
      <w:r>
        <w:rPr>
          <w:rFonts w:ascii="Arial" w:hAnsi="Arial" w:cs="Arial" w:hint="cs"/>
          <w:rtl/>
        </w:rPr>
        <w:t>تمام</w:t>
      </w:r>
      <w:r>
        <w:rPr>
          <w:rtl/>
        </w:rPr>
        <w:t xml:space="preserve"> </w:t>
      </w:r>
      <w:r>
        <w:rPr>
          <w:rFonts w:ascii="Arial" w:hAnsi="Arial" w:cs="Arial" w:hint="cs"/>
          <w:rtl/>
        </w:rPr>
        <w:t>الانتقام</w:t>
      </w:r>
      <w:r>
        <w:rPr>
          <w:rtl/>
        </w:rPr>
        <w:t xml:space="preserve"> </w:t>
      </w:r>
      <w:r>
        <w:rPr>
          <w:rFonts w:ascii="Arial" w:hAnsi="Arial" w:cs="Arial" w:hint="cs"/>
          <w:rtl/>
        </w:rPr>
        <w:t>كمن</w:t>
      </w:r>
      <w:r>
        <w:rPr>
          <w:rtl/>
        </w:rPr>
        <w:t xml:space="preserve"> </w:t>
      </w:r>
      <w:r>
        <w:rPr>
          <w:rFonts w:ascii="Arial" w:hAnsi="Arial" w:cs="Arial" w:hint="cs"/>
          <w:rtl/>
        </w:rPr>
        <w:t>ترك</w:t>
      </w:r>
      <w:r>
        <w:rPr>
          <w:rtl/>
        </w:rPr>
        <w:t xml:space="preserve"> </w:t>
      </w:r>
      <w:r>
        <w:rPr>
          <w:rFonts w:ascii="Arial" w:hAnsi="Arial" w:cs="Arial" w:hint="cs"/>
          <w:rtl/>
        </w:rPr>
        <w:t>المهامَّ</w:t>
      </w:r>
      <w:r>
        <w:rPr>
          <w:rtl/>
        </w:rPr>
        <w:t xml:space="preserve"> </w:t>
      </w:r>
      <w:r>
        <w:rPr>
          <w:rFonts w:ascii="Arial" w:hAnsi="Arial" w:cs="Arial" w:hint="cs"/>
          <w:rtl/>
        </w:rPr>
        <w:t>إلى</w:t>
      </w:r>
      <w:r>
        <w:rPr>
          <w:rtl/>
        </w:rPr>
        <w:t xml:space="preserve"> </w:t>
      </w:r>
      <w:r>
        <w:rPr>
          <w:rFonts w:ascii="Arial" w:hAnsi="Arial" w:cs="Arial" w:hint="cs"/>
          <w:rtl/>
        </w:rPr>
        <w:t>مُهِمٍّ</w:t>
      </w:r>
      <w:r>
        <w:rPr>
          <w:rtl/>
        </w:rPr>
        <w:t xml:space="preserve"> </w:t>
      </w:r>
      <w:r>
        <w:rPr>
          <w:rFonts w:ascii="Arial" w:hAnsi="Arial" w:cs="Arial" w:hint="cs"/>
          <w:rtl/>
        </w:rPr>
        <w:t>واحد،</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w:t>
      </w:r>
    </w:p>
    <w:p w:rsidR="00F65AD2" w:rsidRDefault="00F65AD2">
      <w:pPr>
        <w:pStyle w:val="textmawadi3"/>
        <w:rPr>
          <w:w w:val="105"/>
          <w:rtl/>
        </w:rPr>
      </w:pP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تكون</w:t>
      </w:r>
      <w:r>
        <w:rPr>
          <w:w w:val="105"/>
          <w:rtl/>
        </w:rPr>
        <w:t xml:space="preserve"> </w:t>
      </w:r>
      <w:r>
        <w:rPr>
          <w:rFonts w:ascii="Arial" w:hAnsi="Arial" w:cs="Arial" w:hint="cs"/>
          <w:w w:val="105"/>
          <w:rtl/>
        </w:rPr>
        <w:t>مفردة،</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استعمل</w:t>
      </w:r>
      <w:r>
        <w:rPr>
          <w:w w:val="105"/>
          <w:rtl/>
        </w:rPr>
        <w:t xml:space="preserve"> </w:t>
      </w:r>
      <w:r>
        <w:rPr>
          <w:rFonts w:ascii="Calibri" w:cs="Calibri" w:hint="cs"/>
          <w:w w:val="105"/>
          <w:rtl/>
        </w:rPr>
        <w:t>«</w:t>
      </w:r>
      <w:r>
        <w:rPr>
          <w:rFonts w:ascii="Arial" w:hAnsi="Arial" w:cs="Arial" w:hint="cs"/>
          <w:w w:val="105"/>
          <w:rtl/>
        </w:rPr>
        <w:t>سَنَفْرُغُ</w:t>
      </w:r>
      <w:r>
        <w:rPr>
          <w:rFonts w:ascii="Calibri" w:cs="Calibri"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نأخذ</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جزائكم</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تبعيَّة،</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يشبِّه</w:t>
      </w:r>
      <w:r>
        <w:rPr>
          <w:w w:val="105"/>
          <w:rtl/>
        </w:rPr>
        <w:t xml:space="preserve"> </w:t>
      </w:r>
      <w:r>
        <w:rPr>
          <w:rFonts w:ascii="Arial" w:hAnsi="Arial" w:cs="Arial" w:hint="cs"/>
          <w:w w:val="105"/>
          <w:rtl/>
        </w:rPr>
        <w:t>الأخذ</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الجزاء</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بالتفرُّغ</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وحده،</w:t>
      </w:r>
      <w:r>
        <w:rPr>
          <w:w w:val="105"/>
          <w:rtl/>
        </w:rPr>
        <w:t xml:space="preserve"> </w:t>
      </w:r>
      <w:r>
        <w:rPr>
          <w:rFonts w:ascii="Arial" w:hAnsi="Arial" w:cs="Arial" w:hint="cs"/>
          <w:w w:val="105"/>
          <w:rtl/>
        </w:rPr>
        <w:t>ويشتقَّ</w:t>
      </w:r>
      <w:r>
        <w:rPr>
          <w:w w:val="105"/>
          <w:rtl/>
        </w:rPr>
        <w:t xml:space="preserve"> </w:t>
      </w:r>
      <w:r>
        <w:rPr>
          <w:rFonts w:ascii="Arial" w:hAnsi="Arial" w:cs="Arial" w:hint="cs"/>
          <w:w w:val="105"/>
          <w:rtl/>
        </w:rPr>
        <w:t>منه</w:t>
      </w:r>
      <w:r>
        <w:rPr>
          <w:w w:val="105"/>
          <w:rtl/>
        </w:rPr>
        <w:t xml:space="preserve"> </w:t>
      </w:r>
      <w:r>
        <w:rPr>
          <w:rFonts w:ascii="Calibri" w:cs="Calibri" w:hint="cs"/>
          <w:w w:val="105"/>
          <w:rtl/>
        </w:rPr>
        <w:t>«</w:t>
      </w:r>
      <w:r>
        <w:rPr>
          <w:rFonts w:ascii="Arial" w:hAnsi="Arial" w:cs="Arial" w:hint="cs"/>
          <w:w w:val="105"/>
          <w:rtl/>
        </w:rPr>
        <w:t>نَفْرُغُ</w:t>
      </w:r>
      <w:r>
        <w:rPr>
          <w:rFonts w:ascii="Calibri" w:cs="Calibri" w:hint="cs"/>
          <w:w w:val="105"/>
          <w:rtl/>
        </w:rPr>
        <w:t>»</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نأخذ</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وحده،</w:t>
      </w:r>
      <w:r>
        <w:rPr>
          <w:w w:val="105"/>
          <w:rtl/>
        </w:rPr>
        <w:t xml:space="preserve"> </w:t>
      </w:r>
      <w:r>
        <w:rPr>
          <w:rFonts w:ascii="Arial" w:hAnsi="Arial" w:cs="Arial" w:hint="cs"/>
          <w:w w:val="105"/>
          <w:rtl/>
        </w:rPr>
        <w:t>وعندي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استعارة</w:t>
      </w:r>
      <w:r>
        <w:rPr>
          <w:w w:val="105"/>
          <w:rtl/>
        </w:rPr>
        <w:t xml:space="preserve"> </w:t>
      </w:r>
      <w:r>
        <w:rPr>
          <w:rFonts w:ascii="Arial" w:hAnsi="Arial" w:cs="Arial" w:hint="cs"/>
          <w:w w:val="105"/>
          <w:rtl/>
        </w:rPr>
        <w:t>أَصلِيَّة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كنطق</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التبع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التشبيه</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في</w:t>
      </w:r>
      <w:r>
        <w:rPr>
          <w:w w:val="105"/>
          <w:rtl/>
        </w:rPr>
        <w:t xml:space="preserve"> </w:t>
      </w:r>
      <w:r>
        <w:rPr>
          <w:rFonts w:ascii="Arial" w:hAnsi="Arial" w:cs="Arial" w:hint="cs"/>
          <w:w w:val="105"/>
          <w:rtl/>
        </w:rPr>
        <w:t>استعارة</w:t>
      </w:r>
      <w:r>
        <w:rPr>
          <w:w w:val="105"/>
          <w:rtl/>
        </w:rPr>
        <w:t xml:space="preserve"> </w:t>
      </w:r>
      <w:r>
        <w:rPr>
          <w:rFonts w:ascii="Arial" w:hAnsi="Arial" w:cs="Arial" w:hint="cs"/>
          <w:w w:val="105"/>
          <w:rtl/>
        </w:rPr>
        <w:t>متقدِّمة</w:t>
      </w:r>
      <w:r>
        <w:rPr>
          <w:w w:val="105"/>
          <w:rtl/>
        </w:rPr>
        <w:t>.</w:t>
      </w:r>
    </w:p>
    <w:p w:rsidR="00F65AD2" w:rsidRDefault="00F65AD2">
      <w:pPr>
        <w:pStyle w:val="textquran"/>
        <w:rPr>
          <w:rtl/>
        </w:rPr>
      </w:pPr>
      <w:r>
        <w:rPr>
          <w:rFonts w:ascii="Arial" w:hAnsi="Arial" w:cs="Arial" w:hint="cs"/>
          <w:rtl/>
        </w:rPr>
        <w:t>والآية</w:t>
      </w:r>
      <w:r>
        <w:rPr>
          <w:rtl/>
        </w:rPr>
        <w:t xml:space="preserve"> </w:t>
      </w:r>
      <w:r>
        <w:rPr>
          <w:rStyle w:val="bold"/>
          <w:rFonts w:ascii="Arial" w:hAnsi="Arial" w:cs="Arial" w:hint="cs"/>
          <w:rtl/>
        </w:rPr>
        <w:t>وعيد</w:t>
      </w:r>
      <w:r>
        <w:rPr>
          <w:rStyle w:val="bold"/>
          <w:rtl/>
        </w:rPr>
        <w:t xml:space="preserve"> </w:t>
      </w:r>
      <w:r>
        <w:rPr>
          <w:rStyle w:val="bold"/>
          <w:rFonts w:ascii="Arial" w:hAnsi="Arial" w:cs="Arial" w:hint="cs"/>
          <w:rtl/>
        </w:rPr>
        <w:t>تهديد</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المعصية</w:t>
      </w:r>
      <w:r>
        <w:rPr>
          <w:rStyle w:val="bold"/>
          <w:rtl/>
        </w:rPr>
        <w:t xml:space="preserve"> </w:t>
      </w:r>
      <w:r>
        <w:rPr>
          <w:rStyle w:val="bold"/>
          <w:rFonts w:ascii="Arial" w:hAnsi="Arial" w:cs="Arial" w:hint="cs"/>
          <w:rtl/>
        </w:rPr>
        <w:t>للمجموع</w:t>
      </w:r>
      <w:r>
        <w:rPr>
          <w:rFonts w:ascii="Arial" w:hAnsi="Arial" w:cs="Arial" w:hint="cs"/>
          <w:rtl/>
        </w:rPr>
        <w:t>،</w:t>
      </w:r>
      <w:r>
        <w:rPr>
          <w:rtl/>
        </w:rPr>
        <w:t xml:space="preserve"> </w:t>
      </w:r>
      <w:r>
        <w:rPr>
          <w:rFonts w:ascii="Arial" w:hAnsi="Arial" w:cs="Arial" w:hint="cs"/>
          <w:rtl/>
        </w:rPr>
        <w:t>ويصدق</w:t>
      </w:r>
      <w:r>
        <w:rPr>
          <w:rtl/>
        </w:rPr>
        <w:t xml:space="preserve"> </w:t>
      </w:r>
      <w:r>
        <w:rPr>
          <w:rFonts w:ascii="Arial" w:hAnsi="Arial" w:cs="Arial" w:hint="cs"/>
          <w:rtl/>
        </w:rPr>
        <w:t>خارجا</w:t>
      </w:r>
      <w:r>
        <w:rPr>
          <w:rtl/>
        </w:rPr>
        <w:t xml:space="preserve"> </w:t>
      </w:r>
      <w:r>
        <w:rPr>
          <w:rFonts w:ascii="Arial" w:hAnsi="Arial" w:cs="Arial" w:hint="cs"/>
          <w:rtl/>
        </w:rPr>
        <w:t>بمن</w:t>
      </w:r>
      <w:r>
        <w:rPr>
          <w:rtl/>
        </w:rPr>
        <w:t xml:space="preserve"> </w:t>
      </w:r>
      <w:r>
        <w:rPr>
          <w:rFonts w:ascii="Arial" w:hAnsi="Arial" w:cs="Arial" w:hint="cs"/>
          <w:rtl/>
        </w:rPr>
        <w:t>أصرَّ،</w:t>
      </w:r>
      <w:r>
        <w:rPr>
          <w:rtl/>
        </w:rPr>
        <w:t xml:space="preserve"> </w:t>
      </w:r>
      <w:r>
        <w:rPr>
          <w:rFonts w:ascii="Arial" w:hAnsi="Arial" w:cs="Arial" w:hint="cs"/>
          <w:rtl/>
        </w:rPr>
        <w:t>لا</w:t>
      </w:r>
      <w:r>
        <w:rPr>
          <w:rFonts w:ascii="Calibri" w:cs="Calibri" w:hint="cs"/>
          <w:rtl/>
        </w:rPr>
        <w:t> </w:t>
      </w:r>
      <w:r>
        <w:rPr>
          <w:rFonts w:ascii="Arial" w:hAnsi="Arial" w:cs="Arial" w:hint="cs"/>
          <w:rtl/>
        </w:rPr>
        <w:t>تهديد</w:t>
      </w:r>
      <w:r>
        <w:rPr>
          <w:rtl/>
        </w:rPr>
        <w:t xml:space="preserve"> </w:t>
      </w:r>
      <w:r>
        <w:rPr>
          <w:rFonts w:ascii="Arial" w:hAnsi="Arial" w:cs="Arial" w:hint="cs"/>
          <w:rtl/>
        </w:rPr>
        <w:t>لمن</w:t>
      </w:r>
      <w:r>
        <w:rPr>
          <w:rtl/>
        </w:rPr>
        <w:t xml:space="preserve"> </w:t>
      </w:r>
      <w:r>
        <w:rPr>
          <w:rFonts w:ascii="Arial" w:hAnsi="Arial" w:cs="Arial" w:hint="cs"/>
          <w:rtl/>
        </w:rPr>
        <w:t>أصرَّ</w:t>
      </w:r>
      <w:r>
        <w:rPr>
          <w:rtl/>
        </w:rPr>
        <w:t xml:space="preserve"> </w:t>
      </w:r>
      <w:r>
        <w:rPr>
          <w:rFonts w:ascii="Arial" w:hAnsi="Arial" w:cs="Arial" w:hint="cs"/>
          <w:rtl/>
        </w:rPr>
        <w:t>وحده</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لأنَّ</w:t>
      </w:r>
      <w:r>
        <w:rPr>
          <w:rtl/>
        </w:rPr>
        <w:t xml:space="preserve"> </w:t>
      </w:r>
      <w:r>
        <w:rPr>
          <w:rFonts w:ascii="Arial" w:hAnsi="Arial" w:cs="Arial" w:hint="cs"/>
          <w:rtl/>
        </w:rPr>
        <w:t>الثقلين</w:t>
      </w:r>
      <w:r>
        <w:rPr>
          <w:rtl/>
        </w:rPr>
        <w:t xml:space="preserve"> </w:t>
      </w:r>
      <w:r>
        <w:rPr>
          <w:rFonts w:ascii="Arial" w:hAnsi="Arial" w:cs="Arial" w:hint="cs"/>
          <w:rtl/>
        </w:rPr>
        <w:t>يعمُّ،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سنميز</w:t>
      </w:r>
      <w:r>
        <w:rPr>
          <w:rtl/>
        </w:rPr>
        <w:t xml:space="preserve"> </w:t>
      </w:r>
      <w:r>
        <w:rPr>
          <w:rFonts w:ascii="Arial" w:hAnsi="Arial" w:cs="Arial" w:hint="cs"/>
          <w:rtl/>
        </w:rPr>
        <w:t>لكم</w:t>
      </w:r>
      <w:r>
        <w:rPr>
          <w:rtl/>
        </w:rPr>
        <w:t xml:space="preserve"> </w:t>
      </w:r>
      <w:r>
        <w:rPr>
          <w:rFonts w:ascii="Arial" w:hAnsi="Arial" w:cs="Arial" w:hint="cs"/>
          <w:rtl/>
        </w:rPr>
        <w:t>بالجزاء</w:t>
      </w:r>
      <w:r>
        <w:rPr>
          <w:rtl/>
        </w:rPr>
        <w:t xml:space="preserve"> </w:t>
      </w:r>
      <w:r>
        <w:rPr>
          <w:rFonts w:ascii="Arial" w:hAnsi="Arial" w:cs="Arial" w:hint="cs"/>
          <w:rtl/>
        </w:rPr>
        <w:t>العاصي</w:t>
      </w:r>
      <w:r>
        <w:rPr>
          <w:rtl/>
        </w:rPr>
        <w:t xml:space="preserve"> </w:t>
      </w:r>
      <w:r>
        <w:rPr>
          <w:rFonts w:ascii="Arial" w:hAnsi="Arial" w:cs="Arial" w:hint="cs"/>
          <w:rtl/>
        </w:rPr>
        <w:t>من</w:t>
      </w:r>
      <w:r>
        <w:rPr>
          <w:rtl/>
        </w:rPr>
        <w:t xml:space="preserve"> </w:t>
      </w:r>
      <w:r>
        <w:rPr>
          <w:rFonts w:ascii="Arial" w:hAnsi="Arial" w:cs="Arial" w:hint="cs"/>
          <w:rtl/>
        </w:rPr>
        <w:t>المطيع</w:t>
      </w:r>
      <w:r>
        <w:rPr>
          <w:rtl/>
        </w:rPr>
        <w:t>.</w:t>
      </w:r>
    </w:p>
    <w:p w:rsidR="00F65AD2" w:rsidRDefault="00F65AD2">
      <w:pPr>
        <w:pStyle w:val="textquran"/>
        <w:rPr>
          <w:w w:val="97"/>
          <w:rtl/>
        </w:rPr>
      </w:pPr>
      <w:r>
        <w:rPr>
          <w:rFonts w:ascii="Arial" w:hAnsi="Arial" w:cs="Arial" w:hint="cs"/>
          <w:w w:val="97"/>
          <w:rtl/>
        </w:rPr>
        <w:t>وقيل</w:t>
      </w:r>
      <w:r>
        <w:rPr>
          <w:w w:val="97"/>
          <w:rtl/>
        </w:rPr>
        <w:t xml:space="preserve">: </w:t>
      </w:r>
      <w:r>
        <w:rPr>
          <w:rFonts w:ascii="Arial" w:hAnsi="Arial" w:cs="Arial" w:hint="cs"/>
          <w:w w:val="97"/>
          <w:rtl/>
        </w:rPr>
        <w:t>معنى</w:t>
      </w:r>
      <w:r>
        <w:rPr>
          <w:w w:val="97"/>
          <w:rtl/>
        </w:rPr>
        <w:t xml:space="preserve"> </w:t>
      </w:r>
      <w:r>
        <w:rPr>
          <w:rFonts w:ascii="Calibri" w:cs="Calibri" w:hint="cs"/>
          <w:w w:val="97"/>
          <w:rtl/>
        </w:rPr>
        <w:t>«</w:t>
      </w:r>
      <w:r>
        <w:rPr>
          <w:rFonts w:ascii="Arial" w:hAnsi="Arial" w:cs="Arial" w:hint="cs"/>
          <w:w w:val="97"/>
          <w:rtl/>
        </w:rPr>
        <w:t>سَنَفْرُغُ</w:t>
      </w:r>
      <w:r>
        <w:rPr>
          <w:rFonts w:ascii="Calibri" w:cs="Calibri" w:hint="cs"/>
          <w:w w:val="97"/>
          <w:rtl/>
        </w:rPr>
        <w:t>»</w:t>
      </w:r>
      <w:r>
        <w:rPr>
          <w:w w:val="97"/>
          <w:rtl/>
        </w:rPr>
        <w:t xml:space="preserve"> </w:t>
      </w:r>
      <w:r>
        <w:rPr>
          <w:rFonts w:ascii="Arial" w:hAnsi="Arial" w:cs="Arial" w:hint="cs"/>
          <w:w w:val="97"/>
          <w:rtl/>
        </w:rPr>
        <w:t>سنقصد،</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نادى</w:t>
      </w:r>
      <w:r>
        <w:rPr>
          <w:w w:val="97"/>
          <w:rtl/>
        </w:rPr>
        <w:t xml:space="preserve"> </w:t>
      </w:r>
      <w:r>
        <w:rPr>
          <w:rFonts w:ascii="Arial" w:hAnsi="Arial" w:cs="Arial" w:hint="cs"/>
          <w:w w:val="97"/>
          <w:rtl/>
        </w:rPr>
        <w:t>إبليس</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بيعة</w:t>
      </w:r>
      <w:r>
        <w:rPr>
          <w:w w:val="97"/>
          <w:rtl/>
        </w:rPr>
        <w:t xml:space="preserve"> </w:t>
      </w:r>
      <w:r>
        <w:rPr>
          <w:rFonts w:ascii="Arial" w:hAnsi="Arial" w:cs="Arial" w:hint="cs"/>
          <w:w w:val="97"/>
          <w:rtl/>
        </w:rPr>
        <w:t>العقبة</w:t>
      </w:r>
      <w:r>
        <w:rPr>
          <w:w w:val="97"/>
          <w:rtl/>
        </w:rPr>
        <w:t xml:space="preserve"> </w:t>
      </w:r>
      <w:r>
        <w:rPr>
          <w:rFonts w:ascii="Arial" w:hAnsi="Arial" w:cs="Arial" w:hint="cs"/>
          <w:w w:val="97"/>
          <w:rtl/>
        </w:rPr>
        <w:t>الثانية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الثالثة،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العقبة</w:t>
      </w:r>
      <w:r>
        <w:rPr>
          <w:w w:val="97"/>
          <w:rtl/>
        </w:rPr>
        <w:t xml:space="preserve"> </w:t>
      </w:r>
      <w:r>
        <w:rPr>
          <w:rFonts w:ascii="Arial" w:hAnsi="Arial" w:cs="Arial" w:hint="cs"/>
          <w:w w:val="97"/>
          <w:rtl/>
        </w:rPr>
        <w:t>ثلاث</w:t>
      </w:r>
      <w:r>
        <w:rPr>
          <w:w w:val="97"/>
          <w:rtl/>
        </w:rPr>
        <w:t xml:space="preserve"> </w:t>
      </w:r>
      <w:r>
        <w:rPr>
          <w:rFonts w:ascii="Calibri" w:cs="Calibri" w:hint="cs"/>
          <w:w w:val="97"/>
          <w:rtl/>
        </w:rPr>
        <w:t>«</w:t>
      </w:r>
      <w:r>
        <w:rPr>
          <w:rFonts w:ascii="Arial" w:hAnsi="Arial" w:cs="Arial" w:hint="cs"/>
          <w:w w:val="97"/>
          <w:rtl/>
        </w:rPr>
        <w:t>ألا</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محمَّدًا</w:t>
      </w:r>
      <w:r>
        <w:rPr>
          <w:w w:val="97"/>
          <w:rtl/>
        </w:rPr>
        <w:t xml:space="preserve"> </w:t>
      </w:r>
      <w:r>
        <w:rPr>
          <w:rFonts w:ascii="Arial" w:hAnsi="Arial" w:cs="Arial" w:hint="cs"/>
          <w:w w:val="97"/>
          <w:rtl/>
        </w:rPr>
        <w:t>والصُّبات</w:t>
      </w:r>
      <w:r>
        <w:rPr>
          <w:color w:val="00C100"/>
          <w:w w:val="97"/>
          <w:vertAlign w:val="superscript"/>
          <w:rtl/>
        </w:rPr>
        <w:footnoteReference w:id="160"/>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جمعوا</w:t>
      </w:r>
      <w:r>
        <w:rPr>
          <w:w w:val="97"/>
          <w:rtl/>
        </w:rPr>
        <w:t xml:space="preserve"> </w:t>
      </w:r>
      <w:r>
        <w:rPr>
          <w:rFonts w:ascii="Arial" w:hAnsi="Arial" w:cs="Arial" w:hint="cs"/>
          <w:w w:val="97"/>
          <w:rtl/>
        </w:rPr>
        <w:t>لكم</w:t>
      </w:r>
      <w:r>
        <w:rPr>
          <w:rFonts w:ascii="Calibri" w:cs="Calibri" w:hint="cs"/>
          <w:w w:val="97"/>
          <w:rtl/>
        </w:rPr>
        <w:t>»</w:t>
      </w:r>
      <w:r>
        <w:rPr>
          <w:w w:val="97"/>
          <w:rtl/>
        </w:rPr>
        <w:t xml:space="preserve"> </w:t>
      </w:r>
      <w:r>
        <w:rPr>
          <w:rFonts w:ascii="Arial" w:hAnsi="Arial" w:cs="Arial" w:hint="cs"/>
          <w:w w:val="97"/>
          <w:rtl/>
        </w:rPr>
        <w:t>فقال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Fonts w:ascii="Arial" w:hAnsi="Arial" w:cs="Arial" w:hint="cs"/>
          <w:w w:val="97"/>
          <w:rtl/>
        </w:rPr>
        <w:t>هذا</w:t>
      </w:r>
      <w:r>
        <w:rPr>
          <w:w w:val="97"/>
          <w:rtl/>
        </w:rPr>
        <w:t xml:space="preserve"> </w:t>
      </w:r>
      <w:r>
        <w:rPr>
          <w:rFonts w:ascii="Arial" w:hAnsi="Arial" w:cs="Arial" w:hint="cs"/>
          <w:w w:val="97"/>
          <w:rtl/>
        </w:rPr>
        <w:t>أزَبُّ</w:t>
      </w:r>
      <w:r>
        <w:rPr>
          <w:w w:val="97"/>
          <w:rtl/>
        </w:rPr>
        <w:t xml:space="preserve"> </w:t>
      </w:r>
      <w:r>
        <w:rPr>
          <w:rFonts w:ascii="Arial" w:hAnsi="Arial" w:cs="Arial" w:hint="cs"/>
          <w:w w:val="97"/>
          <w:rtl/>
        </w:rPr>
        <w:t>العقبة</w:t>
      </w:r>
      <w:r>
        <w:rPr>
          <w:w w:val="97"/>
          <w:rtl/>
        </w:rPr>
        <w:t xml:space="preserve"> </w:t>
      </w:r>
      <w:r>
        <w:rPr>
          <w:rFonts w:ascii="Arial" w:hAnsi="Arial" w:cs="Arial" w:hint="cs"/>
          <w:w w:val="97"/>
          <w:rtl/>
        </w:rPr>
        <w:t>لأتفرغنَّ</w:t>
      </w:r>
      <w:r>
        <w:rPr>
          <w:w w:val="97"/>
          <w:rtl/>
        </w:rPr>
        <w:t xml:space="preserve"> </w:t>
      </w:r>
      <w:r>
        <w:rPr>
          <w:rFonts w:ascii="Arial" w:hAnsi="Arial" w:cs="Arial" w:hint="cs"/>
          <w:w w:val="97"/>
          <w:rtl/>
        </w:rPr>
        <w:t>لك</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خبيث</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لأقصدنَّ</w:t>
      </w:r>
      <w:r>
        <w:rPr>
          <w:w w:val="97"/>
          <w:rtl/>
        </w:rPr>
        <w:t xml:space="preserve"> </w:t>
      </w:r>
      <w:r>
        <w:rPr>
          <w:rFonts w:ascii="Arial" w:hAnsi="Arial" w:cs="Arial" w:hint="cs"/>
          <w:w w:val="97"/>
          <w:rtl/>
        </w:rPr>
        <w:t>إبطال</w:t>
      </w:r>
      <w:r>
        <w:rPr>
          <w:w w:val="97"/>
          <w:rtl/>
        </w:rPr>
        <w:t xml:space="preserve"> </w:t>
      </w:r>
      <w:r>
        <w:rPr>
          <w:rFonts w:ascii="Arial" w:hAnsi="Arial" w:cs="Arial" w:hint="cs"/>
          <w:w w:val="97"/>
          <w:rtl/>
        </w:rPr>
        <w:t>أمرك</w:t>
      </w:r>
      <w:r>
        <w:rPr>
          <w:w w:val="97"/>
          <w:rtl/>
        </w:rPr>
        <w:t>.</w:t>
      </w:r>
    </w:p>
    <w:p w:rsidR="00F65AD2" w:rsidRDefault="00F65AD2">
      <w:pPr>
        <w:pStyle w:val="textquran"/>
        <w:rPr>
          <w:w w:val="98"/>
          <w:rtl/>
        </w:rPr>
      </w:pPr>
      <w:r>
        <w:rPr>
          <w:rFonts w:ascii="Arial" w:hAnsi="Arial" w:cs="Arial" w:hint="cs"/>
          <w:w w:val="98"/>
          <w:rtl/>
        </w:rPr>
        <w:t>وَسُمِّيَ</w:t>
      </w:r>
      <w:r>
        <w:rPr>
          <w:w w:val="98"/>
          <w:rtl/>
        </w:rPr>
        <w:t xml:space="preserve"> </w:t>
      </w:r>
      <w:r>
        <w:rPr>
          <w:rFonts w:ascii="Arial" w:hAnsi="Arial" w:cs="Arial" w:hint="cs"/>
          <w:w w:val="98"/>
          <w:rtl/>
        </w:rPr>
        <w:t>الإنس</w:t>
      </w:r>
      <w:r>
        <w:rPr>
          <w:w w:val="98"/>
          <w:rtl/>
        </w:rPr>
        <w:t xml:space="preserve"> </w:t>
      </w:r>
      <w:r>
        <w:rPr>
          <w:rFonts w:ascii="Arial" w:hAnsi="Arial" w:cs="Arial" w:hint="cs"/>
          <w:w w:val="98"/>
          <w:rtl/>
        </w:rPr>
        <w:t>والجنُّ</w:t>
      </w:r>
      <w:r>
        <w:rPr>
          <w:w w:val="98"/>
          <w:rtl/>
        </w:rPr>
        <w:t xml:space="preserve"> </w:t>
      </w:r>
      <w:r>
        <w:rPr>
          <w:rFonts w:ascii="Arial" w:hAnsi="Arial" w:cs="Arial" w:hint="cs"/>
          <w:w w:val="98"/>
          <w:rtl/>
        </w:rPr>
        <w:t>ثقلين</w:t>
      </w:r>
      <w:r>
        <w:rPr>
          <w:w w:val="98"/>
          <w:rtl/>
        </w:rPr>
        <w:t xml:space="preserve"> </w:t>
      </w:r>
      <w:r>
        <w:rPr>
          <w:rFonts w:ascii="Arial" w:hAnsi="Arial" w:cs="Arial" w:hint="cs"/>
          <w:w w:val="98"/>
          <w:rtl/>
        </w:rPr>
        <w:t>لشرف</w:t>
      </w:r>
      <w:r>
        <w:rPr>
          <w:w w:val="98"/>
          <w:rtl/>
        </w:rPr>
        <w:t xml:space="preserve"> </w:t>
      </w:r>
      <w:r>
        <w:rPr>
          <w:rFonts w:ascii="Arial" w:hAnsi="Arial" w:cs="Arial" w:hint="cs"/>
          <w:w w:val="98"/>
          <w:rtl/>
        </w:rPr>
        <w:t>قدرهما</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بنحو</w:t>
      </w:r>
      <w:r>
        <w:rPr>
          <w:w w:val="98"/>
          <w:rtl/>
        </w:rPr>
        <w:t xml:space="preserve"> </w:t>
      </w:r>
      <w:r>
        <w:rPr>
          <w:rFonts w:ascii="Arial" w:hAnsi="Arial" w:cs="Arial" w:hint="cs"/>
          <w:w w:val="98"/>
          <w:rtl/>
        </w:rPr>
        <w:t>الرأي</w:t>
      </w:r>
      <w:r>
        <w:rPr>
          <w:w w:val="98"/>
          <w:rtl/>
        </w:rPr>
        <w:t xml:space="preserve"> </w:t>
      </w:r>
      <w:r>
        <w:rPr>
          <w:rFonts w:ascii="Arial" w:hAnsi="Arial" w:cs="Arial" w:hint="cs"/>
          <w:w w:val="98"/>
          <w:rtl/>
        </w:rPr>
        <w:t>والصنائع،</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الحيوان،</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المؤمن</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لمخالفته</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يهوى،</w:t>
      </w:r>
      <w:r>
        <w:rPr>
          <w:w w:val="98"/>
          <w:rtl/>
        </w:rPr>
        <w:t xml:space="preserve"> </w:t>
      </w:r>
      <w:r>
        <w:rPr>
          <w:rFonts w:ascii="Arial" w:hAnsi="Arial" w:cs="Arial" w:hint="cs"/>
          <w:w w:val="98"/>
          <w:rtl/>
        </w:rPr>
        <w:t>والصبر</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الجنِّيُّ</w:t>
      </w:r>
      <w:r>
        <w:rPr>
          <w:w w:val="98"/>
          <w:rtl/>
        </w:rPr>
        <w:t xml:space="preserve"> </w:t>
      </w:r>
      <w:r>
        <w:rPr>
          <w:rFonts w:ascii="Arial" w:hAnsi="Arial" w:cs="Arial" w:hint="cs"/>
          <w:w w:val="98"/>
          <w:rtl/>
        </w:rPr>
        <w:t>المؤمن</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لوجود</w:t>
      </w:r>
      <w:r>
        <w:rPr>
          <w:w w:val="98"/>
          <w:rtl/>
        </w:rPr>
        <w:t xml:space="preserve"> </w:t>
      </w:r>
      <w:r>
        <w:rPr>
          <w:rFonts w:ascii="Arial" w:hAnsi="Arial" w:cs="Arial" w:hint="cs"/>
          <w:w w:val="98"/>
          <w:rtl/>
        </w:rPr>
        <w:t>العلَّة،</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إنِّي</w:t>
      </w:r>
      <w:r>
        <w:rPr>
          <w:rStyle w:val="bold"/>
          <w:w w:val="98"/>
          <w:rtl/>
        </w:rPr>
        <w:t xml:space="preserve"> </w:t>
      </w:r>
      <w:r>
        <w:rPr>
          <w:rStyle w:val="bold"/>
          <w:rFonts w:ascii="Arial" w:hAnsi="Arial" w:cs="Arial" w:hint="cs"/>
          <w:w w:val="98"/>
          <w:rtl/>
        </w:rPr>
        <w:t>تركت</w:t>
      </w:r>
      <w:r>
        <w:rPr>
          <w:rStyle w:val="bold"/>
          <w:w w:val="98"/>
          <w:rtl/>
        </w:rPr>
        <w:t xml:space="preserve"> </w:t>
      </w:r>
      <w:r>
        <w:rPr>
          <w:rStyle w:val="bold"/>
          <w:rFonts w:ascii="Arial" w:hAnsi="Arial" w:cs="Arial" w:hint="cs"/>
          <w:w w:val="98"/>
          <w:rtl/>
        </w:rPr>
        <w:t>فيكم</w:t>
      </w:r>
      <w:r>
        <w:rPr>
          <w:rStyle w:val="bold"/>
          <w:w w:val="98"/>
          <w:rtl/>
        </w:rPr>
        <w:t xml:space="preserve"> </w:t>
      </w:r>
      <w:r>
        <w:rPr>
          <w:rStyle w:val="bold"/>
          <w:rFonts w:ascii="Arial" w:hAnsi="Arial" w:cs="Arial" w:hint="cs"/>
          <w:w w:val="98"/>
          <w:rtl/>
        </w:rPr>
        <w:t>ثقلين</w:t>
      </w:r>
      <w:r>
        <w:rPr>
          <w:rStyle w:val="bold"/>
          <w:w w:val="98"/>
          <w:rtl/>
        </w:rPr>
        <w:t xml:space="preserve">: </w:t>
      </w:r>
      <w:r>
        <w:rPr>
          <w:rStyle w:val="bold"/>
          <w:rFonts w:ascii="Arial" w:hAnsi="Arial" w:cs="Arial" w:hint="cs"/>
          <w:w w:val="98"/>
          <w:rtl/>
        </w:rPr>
        <w:t>كتاب</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تعالى</w:t>
      </w:r>
      <w:r>
        <w:rPr>
          <w:rStyle w:val="bold"/>
          <w:w w:val="98"/>
          <w:rtl/>
        </w:rPr>
        <w:t xml:space="preserve"> </w:t>
      </w:r>
      <w:r>
        <w:rPr>
          <w:rStyle w:val="bold"/>
          <w:rFonts w:ascii="Arial" w:hAnsi="Arial" w:cs="Arial" w:hint="cs"/>
          <w:w w:val="98"/>
          <w:rtl/>
        </w:rPr>
        <w:t>وعِتْرَتي</w:t>
      </w:r>
      <w:r>
        <w:rPr>
          <w:w w:val="98"/>
          <w:rtl/>
        </w:rPr>
        <w:t>»</w:t>
      </w:r>
      <w:r>
        <w:rPr>
          <w:color w:val="00C100"/>
          <w:w w:val="98"/>
          <w:vertAlign w:val="superscript"/>
          <w:rtl/>
        </w:rPr>
        <w:footnoteReference w:id="161"/>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شيئين</w:t>
      </w:r>
      <w:r>
        <w:rPr>
          <w:w w:val="98"/>
          <w:rtl/>
        </w:rPr>
        <w:t xml:space="preserve"> </w:t>
      </w:r>
      <w:r>
        <w:rPr>
          <w:rFonts w:ascii="Arial" w:hAnsi="Arial" w:cs="Arial" w:hint="cs"/>
          <w:w w:val="98"/>
          <w:rtl/>
        </w:rPr>
        <w:t>عظيمين</w:t>
      </w:r>
      <w:r>
        <w:rPr>
          <w:w w:val="98"/>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سُمِّيا</w:t>
      </w:r>
      <w:r>
        <w:rPr>
          <w:rtl/>
        </w:rPr>
        <w:t xml:space="preserve"> </w:t>
      </w:r>
      <w:r>
        <w:rPr>
          <w:rFonts w:ascii="Arial" w:hAnsi="Arial" w:cs="Arial" w:hint="cs"/>
          <w:rtl/>
        </w:rPr>
        <w:t>ثقلين</w:t>
      </w:r>
      <w:r>
        <w:rPr>
          <w:rtl/>
        </w:rPr>
        <w:t xml:space="preserve"> </w:t>
      </w:r>
      <w:r>
        <w:rPr>
          <w:rFonts w:ascii="Arial" w:hAnsi="Arial" w:cs="Arial" w:hint="cs"/>
          <w:rtl/>
        </w:rPr>
        <w:t>لثقلهما</w:t>
      </w:r>
      <w:r>
        <w:rPr>
          <w:rtl/>
        </w:rPr>
        <w:t xml:space="preserve"> </w:t>
      </w:r>
      <w:r>
        <w:rPr>
          <w:rFonts w:ascii="Arial" w:hAnsi="Arial" w:cs="Arial" w:hint="cs"/>
          <w:rtl/>
        </w:rPr>
        <w:t>بالتكليف،</w:t>
      </w:r>
      <w:r>
        <w:rPr>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لثقلهما</w:t>
      </w:r>
      <w:r>
        <w:rPr>
          <w:rtl/>
        </w:rPr>
        <w:t xml:space="preserve"> </w:t>
      </w:r>
      <w:r>
        <w:rPr>
          <w:rFonts w:ascii="Arial" w:hAnsi="Arial" w:cs="Arial" w:hint="cs"/>
          <w:rtl/>
        </w:rPr>
        <w:t>بالذنوب،</w:t>
      </w:r>
      <w:r>
        <w:rPr>
          <w:rtl/>
        </w:rPr>
        <w:t xml:space="preserve"> </w:t>
      </w:r>
      <w:r>
        <w:rPr>
          <w:rFonts w:ascii="Arial" w:hAnsi="Arial" w:cs="Arial" w:hint="cs"/>
          <w:rtl/>
        </w:rPr>
        <w:t>وقيل</w:t>
      </w:r>
      <w:r>
        <w:rPr>
          <w:rtl/>
        </w:rPr>
        <w:t xml:space="preserve">: </w:t>
      </w:r>
      <w:r>
        <w:rPr>
          <w:rFonts w:ascii="Arial" w:hAnsi="Arial" w:cs="Arial" w:hint="cs"/>
          <w:rtl/>
        </w:rPr>
        <w:t>لثقلهما</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وقيل</w:t>
      </w:r>
      <w:r>
        <w:rPr>
          <w:rtl/>
        </w:rPr>
        <w:t xml:space="preserve">: </w:t>
      </w:r>
      <w:r>
        <w:rPr>
          <w:rFonts w:ascii="Arial" w:hAnsi="Arial" w:cs="Arial" w:hint="cs"/>
          <w:rtl/>
        </w:rPr>
        <w:t>هما</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كعدلي</w:t>
      </w:r>
      <w:r>
        <w:rPr>
          <w:rtl/>
        </w:rPr>
        <w:t xml:space="preserve"> </w:t>
      </w:r>
      <w:r>
        <w:rPr>
          <w:rFonts w:ascii="Arial" w:hAnsi="Arial" w:cs="Arial" w:hint="cs"/>
          <w:rtl/>
        </w:rPr>
        <w:t>الدَّابَّة،</w:t>
      </w:r>
      <w:r>
        <w:rPr>
          <w:rtl/>
        </w:rPr>
        <w:t xml:space="preserve"> </w:t>
      </w:r>
      <w:r>
        <w:rPr>
          <w:rFonts w:ascii="Arial" w:hAnsi="Arial" w:cs="Arial" w:hint="cs"/>
          <w:rtl/>
        </w:rPr>
        <w:t>وغيرهما</w:t>
      </w:r>
      <w:r>
        <w:rPr>
          <w:rtl/>
        </w:rPr>
        <w:t xml:space="preserve"> </w:t>
      </w:r>
      <w:r>
        <w:rPr>
          <w:rFonts w:ascii="Arial" w:hAnsi="Arial" w:cs="Arial" w:hint="cs"/>
          <w:rtl/>
        </w:rPr>
        <w:t>كالعلاوة،</w:t>
      </w:r>
      <w:r>
        <w:rPr>
          <w:rtl/>
        </w:rPr>
        <w:t xml:space="preserve"> </w:t>
      </w:r>
      <w:r>
        <w:rPr>
          <w:rFonts w:ascii="Arial" w:hAnsi="Arial" w:cs="Arial" w:hint="cs"/>
          <w:rtl/>
        </w:rPr>
        <w:t>وحذف</w:t>
      </w:r>
      <w:r>
        <w:rPr>
          <w:rtl/>
        </w:rPr>
        <w:t xml:space="preserve"> </w:t>
      </w:r>
      <w:r>
        <w:rPr>
          <w:rFonts w:ascii="Arial" w:hAnsi="Arial" w:cs="Arial" w:hint="cs"/>
          <w:rtl/>
        </w:rPr>
        <w:t>ألف</w:t>
      </w:r>
      <w:r>
        <w:rPr>
          <w:rtl/>
        </w:rPr>
        <w:t xml:space="preserve"> </w:t>
      </w:r>
      <w:r>
        <w:rPr>
          <w:rFonts w:ascii="Calibri" w:cs="Calibri" w:hint="cs"/>
          <w:rtl/>
        </w:rPr>
        <w:t>«</w:t>
      </w:r>
      <w:r>
        <w:rPr>
          <w:rFonts w:ascii="Arial" w:hAnsi="Arial" w:cs="Arial" w:hint="cs"/>
          <w:rtl/>
        </w:rPr>
        <w:t>أَيُّهَا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الخطِّ</w:t>
      </w:r>
      <w:r>
        <w:rPr>
          <w:rtl/>
        </w:rPr>
        <w:t xml:space="preserve"> </w:t>
      </w:r>
      <w:r>
        <w:rPr>
          <w:rFonts w:ascii="Arial" w:hAnsi="Arial" w:cs="Arial" w:hint="cs"/>
          <w:rtl/>
        </w:rPr>
        <w:t>تبعًا</w:t>
      </w:r>
      <w:r>
        <w:rPr>
          <w:rtl/>
        </w:rPr>
        <w:t xml:space="preserve"> </w:t>
      </w:r>
      <w:r>
        <w:rPr>
          <w:rFonts w:ascii="Arial" w:hAnsi="Arial" w:cs="Arial" w:hint="cs"/>
          <w:rtl/>
        </w:rPr>
        <w:t>للَّفظ</w:t>
      </w:r>
      <w:r>
        <w:rPr>
          <w:rtl/>
        </w:rPr>
        <w:t xml:space="preserve"> </w:t>
      </w:r>
      <w:r>
        <w:rPr>
          <w:rFonts w:ascii="Arial" w:hAnsi="Arial" w:cs="Arial" w:hint="cs"/>
          <w:rtl/>
        </w:rPr>
        <w:t>إثباتًا</w:t>
      </w:r>
      <w:r>
        <w:rPr>
          <w:rtl/>
        </w:rPr>
        <w:t xml:space="preserve"> </w:t>
      </w:r>
      <w:r>
        <w:rPr>
          <w:rFonts w:ascii="Arial" w:hAnsi="Arial" w:cs="Arial" w:hint="cs"/>
          <w:rtl/>
        </w:rPr>
        <w:t>لباب</w:t>
      </w:r>
      <w:r>
        <w:rPr>
          <w:rtl/>
        </w:rPr>
        <w:t xml:space="preserve"> </w:t>
      </w:r>
      <w:r>
        <w:rPr>
          <w:rFonts w:ascii="Arial" w:hAnsi="Arial" w:cs="Arial" w:hint="cs"/>
          <w:rtl/>
        </w:rPr>
        <w:t>تبع</w:t>
      </w:r>
      <w:r>
        <w:rPr>
          <w:rtl/>
        </w:rPr>
        <w:t xml:space="preserve"> </w:t>
      </w:r>
      <w:r>
        <w:rPr>
          <w:rFonts w:ascii="Arial" w:hAnsi="Arial" w:cs="Arial" w:hint="cs"/>
          <w:rtl/>
        </w:rPr>
        <w:t>الخطّ</w:t>
      </w:r>
      <w:r>
        <w:rPr>
          <w:rtl/>
        </w:rPr>
        <w:t xml:space="preserve"> </w:t>
      </w:r>
      <w:r>
        <w:rPr>
          <w:rFonts w:ascii="Arial" w:hAnsi="Arial" w:cs="Arial" w:hint="cs"/>
          <w:rtl/>
        </w:rPr>
        <w:t>للَّفظ</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النعم</w:t>
      </w:r>
      <w:r>
        <w:rPr>
          <w:rtl/>
        </w:rPr>
        <w:t xml:space="preserve"> </w:t>
      </w:r>
      <w:r>
        <w:rPr>
          <w:rFonts w:ascii="Arial" w:hAnsi="Arial" w:cs="Arial" w:hint="cs"/>
          <w:rtl/>
        </w:rPr>
        <w:t>التي</w:t>
      </w:r>
      <w:r>
        <w:rPr>
          <w:rtl/>
        </w:rPr>
        <w:t xml:space="preserve"> </w:t>
      </w:r>
      <w:r>
        <w:rPr>
          <w:rFonts w:ascii="Arial" w:hAnsi="Arial" w:cs="Arial" w:hint="cs"/>
          <w:rtl/>
        </w:rPr>
        <w:t>تضمَّنها</w:t>
      </w:r>
      <w:r>
        <w:rPr>
          <w:rtl/>
        </w:rPr>
        <w:t xml:space="preserve"> </w:t>
      </w:r>
      <w:r>
        <w:rPr>
          <w:rFonts w:ascii="Arial" w:hAnsi="Arial" w:cs="Arial" w:hint="cs"/>
          <w:rtl/>
        </w:rPr>
        <w:t>الإخبار</w:t>
      </w:r>
      <w:r>
        <w:rPr>
          <w:rtl/>
        </w:rPr>
        <w:t xml:space="preserve"> </w:t>
      </w:r>
      <w:r>
        <w:rPr>
          <w:rFonts w:ascii="Arial" w:hAnsi="Arial" w:cs="Arial" w:hint="cs"/>
          <w:rtl/>
        </w:rPr>
        <w:t>باستقبال</w:t>
      </w:r>
      <w:r>
        <w:rPr>
          <w:rtl/>
        </w:rPr>
        <w:t xml:space="preserve"> </w:t>
      </w:r>
      <w:r>
        <w:rPr>
          <w:rFonts w:ascii="Arial" w:hAnsi="Arial" w:cs="Arial" w:hint="cs"/>
          <w:rtl/>
        </w:rPr>
        <w:t>التفرُّغ</w:t>
      </w:r>
      <w:r>
        <w:rPr>
          <w:rtl/>
        </w:rPr>
        <w:t xml:space="preserve"> </w:t>
      </w:r>
      <w:r>
        <w:rPr>
          <w:rFonts w:ascii="Arial" w:hAnsi="Arial" w:cs="Arial" w:hint="cs"/>
          <w:rtl/>
        </w:rPr>
        <w:t>لكم،</w:t>
      </w:r>
      <w:r>
        <w:rPr>
          <w:rtl/>
        </w:rPr>
        <w:t xml:space="preserve"> </w:t>
      </w:r>
      <w:r>
        <w:rPr>
          <w:rFonts w:ascii="Arial" w:hAnsi="Arial" w:cs="Arial" w:hint="cs"/>
          <w:rtl/>
        </w:rPr>
        <w:t>فإنَّه</w:t>
      </w:r>
      <w:r>
        <w:rPr>
          <w:rtl/>
        </w:rPr>
        <w:t xml:space="preserve"> </w:t>
      </w:r>
      <w:r>
        <w:rPr>
          <w:rFonts w:ascii="Arial" w:hAnsi="Arial" w:cs="Arial" w:hint="cs"/>
          <w:rtl/>
        </w:rPr>
        <w:t>زاجر</w:t>
      </w:r>
      <w:r>
        <w:rPr>
          <w:rtl/>
        </w:rPr>
        <w:t xml:space="preserve"> </w:t>
      </w:r>
      <w:r>
        <w:rPr>
          <w:rFonts w:ascii="Arial" w:hAnsi="Arial" w:cs="Arial" w:hint="cs"/>
          <w:rtl/>
        </w:rPr>
        <w:t>عن</w:t>
      </w:r>
      <w:r>
        <w:rPr>
          <w:rtl/>
        </w:rPr>
        <w:t xml:space="preserve"> </w:t>
      </w:r>
      <w:r>
        <w:rPr>
          <w:rFonts w:ascii="Arial" w:hAnsi="Arial" w:cs="Arial" w:hint="cs"/>
          <w:rtl/>
        </w:rPr>
        <w:t>المعاصي</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الموجبة</w:t>
      </w:r>
      <w:r>
        <w:rPr>
          <w:rtl/>
        </w:rPr>
        <w:t xml:space="preserve"> </w:t>
      </w:r>
      <w:r>
        <w:rPr>
          <w:rFonts w:ascii="Arial" w:hAnsi="Arial" w:cs="Arial" w:hint="cs"/>
          <w:rtl/>
        </w:rPr>
        <w:t>للنجاة،</w:t>
      </w:r>
      <w:r>
        <w:rPr>
          <w:rtl/>
        </w:rPr>
        <w:t xml:space="preserve"> </w:t>
      </w:r>
      <w:r>
        <w:rPr>
          <w:rFonts w:ascii="Arial" w:hAnsi="Arial" w:cs="Arial" w:hint="cs"/>
          <w:rtl/>
        </w:rPr>
        <w:t>والفوز</w:t>
      </w:r>
      <w:r>
        <w:rPr>
          <w:rtl/>
        </w:rPr>
        <w:t xml:space="preserve"> </w:t>
      </w:r>
      <w:r>
        <w:rPr>
          <w:rFonts w:ascii="Arial" w:hAnsi="Arial" w:cs="Arial" w:hint="cs"/>
          <w:rtl/>
        </w:rPr>
        <w:t>بنعم</w:t>
      </w:r>
      <w:r>
        <w:rPr>
          <w:rtl/>
        </w:rPr>
        <w:t xml:space="preserve"> </w:t>
      </w:r>
      <w:r>
        <w:rPr>
          <w:rFonts w:ascii="Arial" w:hAnsi="Arial" w:cs="Arial" w:hint="cs"/>
          <w:rtl/>
        </w:rPr>
        <w:t>الآخرة،</w:t>
      </w:r>
      <w:r>
        <w:rPr>
          <w:rtl/>
        </w:rPr>
        <w:t xml:space="preserve"> </w:t>
      </w:r>
      <w:r>
        <w:rPr>
          <w:rFonts w:ascii="Arial" w:hAnsi="Arial" w:cs="Arial" w:hint="cs"/>
          <w:rtl/>
        </w:rPr>
        <w:t>ونعم</w:t>
      </w:r>
      <w:r>
        <w:rPr>
          <w:rtl/>
        </w:rPr>
        <w:t xml:space="preserve"> </w:t>
      </w:r>
      <w:r>
        <w:rPr>
          <w:rFonts w:ascii="Arial" w:hAnsi="Arial" w:cs="Arial" w:hint="cs"/>
          <w:rtl/>
        </w:rPr>
        <w:t>الدنيا</w:t>
      </w:r>
      <w:r>
        <w:rPr>
          <w:rtl/>
        </w:rPr>
        <w:t xml:space="preserve"> </w:t>
      </w:r>
      <w:r>
        <w:rPr>
          <w:rFonts w:ascii="Arial" w:hAnsi="Arial" w:cs="Arial" w:hint="cs"/>
          <w:rtl/>
        </w:rPr>
        <w:t>التي</w:t>
      </w:r>
      <w:r>
        <w:rPr>
          <w:rtl/>
        </w:rPr>
        <w:t xml:space="preserve"> </w:t>
      </w:r>
      <w:r>
        <w:rPr>
          <w:rFonts w:ascii="Arial" w:hAnsi="Arial" w:cs="Arial" w:hint="cs"/>
          <w:rtl/>
        </w:rPr>
        <w:t>تختصُّ</w:t>
      </w:r>
      <w:r>
        <w:rPr>
          <w:rtl/>
        </w:rPr>
        <w:t xml:space="preserve"> </w:t>
      </w:r>
      <w:r>
        <w:rPr>
          <w:rFonts w:ascii="Arial" w:hAnsi="Arial" w:cs="Arial" w:hint="cs"/>
          <w:rtl/>
        </w:rPr>
        <w:t>بالمؤمن،</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السورة</w:t>
      </w:r>
      <w:r>
        <w:rPr>
          <w:rtl/>
        </w:rPr>
        <w:t xml:space="preserve">: </w:t>
      </w:r>
      <w:r>
        <w:rPr>
          <w:rFonts w:ascii="Arial" w:hAnsi="Arial" w:cs="Arial" w:hint="cs"/>
          <w:rtl/>
        </w:rPr>
        <w:t>بأيِّ</w:t>
      </w:r>
      <w:r>
        <w:rPr>
          <w:rtl/>
        </w:rPr>
        <w:t xml:space="preserve"> </w:t>
      </w:r>
      <w:r>
        <w:rPr>
          <w:rFonts w:ascii="Arial" w:hAnsi="Arial" w:cs="Arial" w:hint="cs"/>
          <w:rtl/>
        </w:rPr>
        <w:t>آلاء</w:t>
      </w:r>
      <w:r>
        <w:rPr>
          <w:rtl/>
        </w:rPr>
        <w:t xml:space="preserve"> </w:t>
      </w:r>
      <w:r>
        <w:rPr>
          <w:rFonts w:ascii="Arial" w:hAnsi="Arial" w:cs="Arial" w:hint="cs"/>
          <w:rtl/>
        </w:rPr>
        <w:t>ربِّكم</w:t>
      </w:r>
      <w:r>
        <w:rPr>
          <w:rtl/>
        </w:rPr>
        <w:t xml:space="preserve"> </w:t>
      </w:r>
      <w:r>
        <w:rPr>
          <w:rFonts w:ascii="Arial" w:hAnsi="Arial" w:cs="Arial" w:hint="cs"/>
          <w:rtl/>
        </w:rPr>
        <w:t>العَامَّة</w:t>
      </w:r>
      <w:r>
        <w:rPr>
          <w:rtl/>
        </w:rPr>
        <w:t xml:space="preserve"> </w:t>
      </w:r>
      <w:r>
        <w:rPr>
          <w:rFonts w:ascii="Arial" w:hAnsi="Arial" w:cs="Arial" w:hint="cs"/>
          <w:rtl/>
        </w:rPr>
        <w:t>التي</w:t>
      </w:r>
      <w:r>
        <w:rPr>
          <w:rtl/>
        </w:rPr>
        <w:t xml:space="preserve"> </w:t>
      </w:r>
      <w:r>
        <w:rPr>
          <w:rFonts w:ascii="Arial" w:hAnsi="Arial" w:cs="Arial" w:hint="cs"/>
          <w:rtl/>
        </w:rPr>
        <w:t>منها</w:t>
      </w:r>
      <w:r>
        <w:rPr>
          <w:rtl/>
        </w:rPr>
        <w:t xml:space="preserve"> </w:t>
      </w:r>
      <w:r>
        <w:rPr>
          <w:rFonts w:ascii="Arial" w:hAnsi="Arial" w:cs="Arial" w:hint="cs"/>
          <w:rtl/>
        </w:rPr>
        <w:t>كذا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يَامَعْشَرَ</w:t>
      </w:r>
      <w:r>
        <w:rPr>
          <w:rStyle w:val="bold"/>
          <w:rtl/>
        </w:rPr>
        <w:t xml:space="preserve"> </w:t>
      </w:r>
      <w:r>
        <w:rPr>
          <w:rStyle w:val="bold"/>
          <w:rFonts w:ascii="Arial" w:hAnsi="Arial" w:cs="Arial" w:hint="cs"/>
          <w:rtl/>
        </w:rPr>
        <w:t>الْجِنِّ</w:t>
      </w:r>
      <w:r>
        <w:rPr>
          <w:rStyle w:val="bold"/>
          <w:rtl/>
        </w:rPr>
        <w:t xml:space="preserve"> </w:t>
      </w:r>
      <w:r>
        <w:rPr>
          <w:rStyle w:val="bold"/>
          <w:rFonts w:ascii="Arial" w:hAnsi="Arial" w:cs="Arial" w:hint="cs"/>
          <w:rtl/>
        </w:rPr>
        <w:t>وَالاِنسِ</w:t>
      </w:r>
      <w:r>
        <w:rPr>
          <w:rtl/>
        </w:rPr>
        <w:t> </w:t>
      </w:r>
      <w:r>
        <w:rPr>
          <w:rFonts w:ascii="Arial" w:hAnsi="Arial" w:cs="Arial" w:hint="cs"/>
          <w:rtl/>
        </w:rPr>
        <w:t>﴾</w:t>
      </w:r>
      <w:r>
        <w:rPr>
          <w:rtl/>
        </w:rPr>
        <w:t xml:space="preserve"> </w:t>
      </w:r>
      <w:r>
        <w:rPr>
          <w:rFonts w:ascii="Arial" w:hAnsi="Arial" w:cs="Arial" w:hint="cs"/>
          <w:rtl/>
        </w:rPr>
        <w:t>هما</w:t>
      </w:r>
      <w:r>
        <w:rPr>
          <w:rtl/>
        </w:rPr>
        <w:t xml:space="preserve"> </w:t>
      </w:r>
      <w:r>
        <w:rPr>
          <w:rFonts w:ascii="Arial" w:hAnsi="Arial" w:cs="Arial" w:hint="cs"/>
          <w:rtl/>
        </w:rPr>
        <w:t>الثقلان،</w:t>
      </w:r>
      <w:r>
        <w:rPr>
          <w:rtl/>
        </w:rPr>
        <w:t xml:space="preserve"> </w:t>
      </w:r>
      <w:r>
        <w:rPr>
          <w:rFonts w:ascii="Arial" w:hAnsi="Arial" w:cs="Arial" w:hint="cs"/>
          <w:rtl/>
        </w:rPr>
        <w:t>لكن</w:t>
      </w:r>
      <w:r>
        <w:rPr>
          <w:rtl/>
        </w:rPr>
        <w:t xml:space="preserve"> </w:t>
      </w:r>
      <w:r>
        <w:rPr>
          <w:rFonts w:ascii="Arial" w:hAnsi="Arial" w:cs="Arial" w:hint="cs"/>
          <w:rtl/>
        </w:rPr>
        <w:t>فصَّلهما</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الإنس</w:t>
      </w:r>
      <w:r>
        <w:rPr>
          <w:rtl/>
        </w:rPr>
        <w:t xml:space="preserve"> </w:t>
      </w:r>
      <w:r>
        <w:rPr>
          <w:rFonts w:ascii="Arial" w:hAnsi="Arial" w:cs="Arial" w:hint="cs"/>
          <w:rtl/>
        </w:rPr>
        <w:t>من</w:t>
      </w:r>
      <w:r>
        <w:rPr>
          <w:rtl/>
        </w:rPr>
        <w:t xml:space="preserve"> </w:t>
      </w:r>
      <w:r>
        <w:rPr>
          <w:rFonts w:ascii="Arial" w:hAnsi="Arial" w:cs="Arial" w:hint="cs"/>
          <w:rtl/>
        </w:rPr>
        <w:t>يدَّعي</w:t>
      </w:r>
      <w:r>
        <w:rPr>
          <w:rtl/>
        </w:rPr>
        <w:t xml:space="preserve"> </w:t>
      </w:r>
      <w:r>
        <w:rPr>
          <w:rFonts w:ascii="Arial" w:hAnsi="Arial" w:cs="Arial" w:hint="cs"/>
          <w:rtl/>
        </w:rPr>
        <w:t>القُوَّة،</w:t>
      </w:r>
      <w:r>
        <w:rPr>
          <w:rtl/>
        </w:rPr>
        <w:t xml:space="preserve"> </w:t>
      </w:r>
      <w:r>
        <w:rPr>
          <w:rFonts w:ascii="Arial" w:hAnsi="Arial" w:cs="Arial" w:hint="cs"/>
          <w:rtl/>
        </w:rPr>
        <w:t>ولشهرة</w:t>
      </w:r>
      <w:r>
        <w:rPr>
          <w:rtl/>
        </w:rPr>
        <w:t xml:space="preserve"> </w:t>
      </w:r>
      <w:r>
        <w:rPr>
          <w:rFonts w:ascii="Arial" w:hAnsi="Arial" w:cs="Arial" w:hint="cs"/>
          <w:rtl/>
        </w:rPr>
        <w:t>الجنِّ</w:t>
      </w:r>
      <w:r>
        <w:rPr>
          <w:rtl/>
        </w:rPr>
        <w:t xml:space="preserve"> </w:t>
      </w:r>
      <w:r>
        <w:rPr>
          <w:rFonts w:ascii="Arial" w:hAnsi="Arial" w:cs="Arial" w:hint="cs"/>
          <w:rtl/>
        </w:rPr>
        <w:t>بالأفعال</w:t>
      </w:r>
      <w:r>
        <w:rPr>
          <w:rtl/>
        </w:rPr>
        <w:t xml:space="preserve"> </w:t>
      </w:r>
      <w:r>
        <w:rPr>
          <w:rFonts w:ascii="Arial" w:hAnsi="Arial" w:cs="Arial" w:hint="cs"/>
          <w:rtl/>
        </w:rPr>
        <w:t>الشَّاقة،</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أحد</w:t>
      </w:r>
      <w:r>
        <w:rPr>
          <w:rtl/>
        </w:rPr>
        <w:t xml:space="preserve"> </w:t>
      </w:r>
      <w:r>
        <w:rPr>
          <w:rFonts w:ascii="Arial" w:hAnsi="Arial" w:cs="Arial" w:hint="cs"/>
          <w:rtl/>
        </w:rPr>
        <w:t>منهما</w:t>
      </w:r>
      <w:r>
        <w:rPr>
          <w:rtl/>
        </w:rPr>
        <w:t xml:space="preserve"> </w:t>
      </w:r>
      <w:r>
        <w:rPr>
          <w:rFonts w:ascii="Arial" w:hAnsi="Arial" w:cs="Arial" w:hint="cs"/>
          <w:rtl/>
        </w:rPr>
        <w:t>أن</w:t>
      </w:r>
      <w:r>
        <w:rPr>
          <w:rtl/>
        </w:rPr>
        <w:t xml:space="preserve"> </w:t>
      </w:r>
      <w:r>
        <w:rPr>
          <w:rFonts w:ascii="Arial" w:hAnsi="Arial" w:cs="Arial" w:hint="cs"/>
          <w:rtl/>
        </w:rPr>
        <w:t>يفوت</w:t>
      </w:r>
      <w:r>
        <w:rPr>
          <w:rtl/>
        </w:rPr>
        <w:t xml:space="preserve"> </w:t>
      </w:r>
      <w:r>
        <w:rPr>
          <w:rFonts w:ascii="Arial" w:hAnsi="Arial" w:cs="Arial" w:hint="cs"/>
          <w:rtl/>
        </w:rPr>
        <w:t>ما</w:t>
      </w:r>
      <w:r>
        <w:rPr>
          <w:rFonts w:ascii="Calibri" w:cs="Calibri" w:hint="cs"/>
          <w:rtl/>
        </w:rPr>
        <w:t> </w:t>
      </w:r>
      <w:r>
        <w:rPr>
          <w:rFonts w:ascii="Arial" w:hAnsi="Arial" w:cs="Arial" w:hint="cs"/>
          <w:rtl/>
        </w:rPr>
        <w:t>كتب</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اِسْتَطَعْتُمُ</w:t>
      </w:r>
      <w:r>
        <w:rPr>
          <w:rStyle w:val="wawsmall"/>
          <w:rFonts w:ascii="Arial" w:hAnsi="Arial" w:cs="Arial" w:hint="cs"/>
          <w:rtl/>
        </w:rPr>
        <w:t>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تَنفُذُواْ</w:t>
      </w:r>
      <w:r>
        <w:rPr>
          <w:rtl/>
        </w:rPr>
        <w:t> </w:t>
      </w:r>
      <w:r>
        <w:rPr>
          <w:rFonts w:ascii="Arial" w:hAnsi="Arial" w:cs="Arial" w:hint="cs"/>
          <w:rtl/>
        </w:rPr>
        <w:t>﴾</w:t>
      </w:r>
      <w:r>
        <w:rPr>
          <w:rtl/>
        </w:rPr>
        <w:t xml:space="preserve"> </w:t>
      </w:r>
      <w:r>
        <w:rPr>
          <w:rFonts w:ascii="Arial" w:hAnsi="Arial" w:cs="Arial" w:hint="cs"/>
          <w:rtl/>
        </w:rPr>
        <w:t>تخرجوا،</w:t>
      </w:r>
      <w:r>
        <w:rPr>
          <w:rtl/>
        </w:rPr>
        <w:t xml:space="preserve"> </w:t>
      </w:r>
      <w:r>
        <w:rPr>
          <w:rFonts w:ascii="Arial" w:hAnsi="Arial" w:cs="Arial" w:hint="cs"/>
          <w:rtl/>
        </w:rPr>
        <w:t>كما</w:t>
      </w:r>
      <w:r>
        <w:rPr>
          <w:rtl/>
        </w:rPr>
        <w:t xml:space="preserve"> </w:t>
      </w:r>
      <w:r>
        <w:rPr>
          <w:rFonts w:ascii="Arial" w:hAnsi="Arial" w:cs="Arial" w:hint="cs"/>
          <w:rtl/>
        </w:rPr>
        <w:t>تنفذ</w:t>
      </w:r>
      <w:r>
        <w:rPr>
          <w:rtl/>
        </w:rPr>
        <w:t xml:space="preserve"> </w:t>
      </w:r>
      <w:r>
        <w:rPr>
          <w:rFonts w:ascii="Arial" w:hAnsi="Arial" w:cs="Arial" w:hint="cs"/>
          <w:rtl/>
        </w:rPr>
        <w:t>جسمًا</w:t>
      </w:r>
      <w:r>
        <w:rPr>
          <w:rtl/>
        </w:rPr>
        <w:t xml:space="preserve"> </w:t>
      </w:r>
      <w:r>
        <w:rPr>
          <w:rFonts w:ascii="Arial" w:hAnsi="Arial" w:cs="Arial" w:hint="cs"/>
          <w:rtl/>
        </w:rPr>
        <w:t>وتخرج</w:t>
      </w:r>
      <w:r>
        <w:rPr>
          <w:rtl/>
        </w:rPr>
        <w:t xml:space="preserve"> </w:t>
      </w:r>
      <w:r>
        <w:rPr>
          <w:rFonts w:ascii="Arial" w:hAnsi="Arial" w:cs="Arial" w:hint="cs"/>
          <w:rtl/>
        </w:rPr>
        <w:t>من</w:t>
      </w:r>
      <w:r>
        <w:rPr>
          <w:rtl/>
        </w:rPr>
        <w:t xml:space="preserve"> </w:t>
      </w:r>
      <w:r>
        <w:rPr>
          <w:rFonts w:ascii="Arial" w:hAnsi="Arial" w:cs="Arial" w:hint="cs"/>
          <w:rtl/>
        </w:rPr>
        <w:t>ثقبه</w:t>
      </w:r>
      <w:r>
        <w:rPr>
          <w:rtl/>
        </w:rPr>
        <w:t xml:space="preserve"> </w:t>
      </w:r>
      <w:r>
        <w:rPr>
          <w:rFonts w:ascii="Arial" w:hAnsi="Arial" w:cs="Arial" w:hint="cs"/>
          <w:rtl/>
        </w:rPr>
        <w:t>شيئًا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اَقْطَارِ</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جوانبها</w:t>
      </w:r>
      <w:r>
        <w:rPr>
          <w:rtl/>
        </w:rPr>
        <w:t xml:space="preserve"> </w:t>
      </w:r>
      <w:r>
        <w:rPr>
          <w:rFonts w:ascii="Arial" w:hAnsi="Arial" w:cs="Arial" w:hint="cs"/>
          <w:rtl/>
        </w:rPr>
        <w:t>هاربين</w:t>
      </w:r>
      <w:r>
        <w:rPr>
          <w:rtl/>
        </w:rPr>
        <w:t xml:space="preserve"> </w:t>
      </w:r>
      <w:r>
        <w:rPr>
          <w:rFonts w:ascii="Arial" w:hAnsi="Arial" w:cs="Arial" w:hint="cs"/>
          <w:rtl/>
        </w:rPr>
        <w:t>من</w:t>
      </w:r>
      <w:r>
        <w:rPr>
          <w:rtl/>
        </w:rPr>
        <w:t xml:space="preserve"> </w:t>
      </w:r>
      <w:r>
        <w:rPr>
          <w:rFonts w:ascii="Arial" w:hAnsi="Arial" w:cs="Arial" w:hint="cs"/>
          <w:rtl/>
        </w:rPr>
        <w:t>قضائه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فَانفُذُواْ</w:t>
      </w:r>
      <w:r>
        <w:rPr>
          <w:rtl/>
        </w:rPr>
        <w:t> </w:t>
      </w:r>
      <w:r>
        <w:rPr>
          <w:rFonts w:ascii="Arial" w:hAnsi="Arial" w:cs="Arial" w:hint="cs"/>
          <w:rtl/>
        </w:rPr>
        <w:t>﴾</w:t>
      </w:r>
      <w:r>
        <w:rPr>
          <w:rtl/>
        </w:rPr>
        <w:t xml:space="preserve"> </w:t>
      </w:r>
      <w:r>
        <w:rPr>
          <w:rFonts w:ascii="Arial" w:hAnsi="Arial" w:cs="Arial" w:hint="cs"/>
          <w:rtl/>
        </w:rPr>
        <w:t>أمرُ</w:t>
      </w:r>
      <w:r>
        <w:rPr>
          <w:rtl/>
        </w:rPr>
        <w:t xml:space="preserve"> </w:t>
      </w:r>
      <w:r>
        <w:rPr>
          <w:rFonts w:ascii="Arial" w:hAnsi="Arial" w:cs="Arial" w:hint="cs"/>
          <w:rtl/>
        </w:rPr>
        <w:t>تعجِيز</w:t>
      </w:r>
      <w:r>
        <w:rPr>
          <w:rtl/>
        </w:rPr>
        <w:t xml:space="preserve"> </w:t>
      </w:r>
      <w:r>
        <w:rPr>
          <w:rFonts w:ascii="Arial" w:hAnsi="Arial" w:cs="Arial" w:hint="cs"/>
          <w:rtl/>
        </w:rPr>
        <w:t>عن</w:t>
      </w:r>
      <w:r>
        <w:rPr>
          <w:rtl/>
        </w:rPr>
        <w:t xml:space="preserve"> </w:t>
      </w:r>
      <w:r>
        <w:rPr>
          <w:rFonts w:ascii="Arial" w:hAnsi="Arial" w:cs="Arial" w:hint="cs"/>
          <w:rtl/>
        </w:rPr>
        <w:t>استطاعة</w:t>
      </w:r>
      <w:r>
        <w:rPr>
          <w:rtl/>
        </w:rPr>
        <w:t xml:space="preserve"> </w:t>
      </w:r>
      <w:r>
        <w:rPr>
          <w:rFonts w:ascii="Arial" w:hAnsi="Arial" w:cs="Arial" w:hint="cs"/>
          <w:rtl/>
        </w:rPr>
        <w:t>النفوذ،</w:t>
      </w:r>
      <w:r>
        <w:rPr>
          <w:rtl/>
        </w:rPr>
        <w:t xml:space="preserve"> </w:t>
      </w:r>
      <w:r>
        <w:rPr>
          <w:rFonts w:ascii="Arial" w:hAnsi="Arial" w:cs="Arial" w:hint="cs"/>
          <w:rtl/>
        </w:rPr>
        <w:t>وزاد</w:t>
      </w:r>
      <w:r>
        <w:rPr>
          <w:rtl/>
        </w:rPr>
        <w:t xml:space="preserve"> </w:t>
      </w:r>
      <w:r>
        <w:rPr>
          <w:rFonts w:ascii="Arial" w:hAnsi="Arial" w:cs="Arial" w:hint="cs"/>
          <w:rtl/>
        </w:rPr>
        <w:t>تقريرًا</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تَنفُذُونَ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بِسُلْطَانٍ</w:t>
      </w:r>
      <w:r>
        <w:rPr>
          <w:rtl/>
        </w:rPr>
        <w:t> </w:t>
      </w:r>
      <w:r>
        <w:rPr>
          <w:rFonts w:ascii="Arial" w:hAnsi="Arial" w:cs="Arial" w:hint="cs"/>
          <w:rtl/>
        </w:rPr>
        <w:t>﴾</w:t>
      </w:r>
      <w:r>
        <w:rPr>
          <w:rtl/>
        </w:rPr>
        <w:t xml:space="preserve"> </w:t>
      </w:r>
      <w:r>
        <w:rPr>
          <w:rFonts w:ascii="Arial" w:hAnsi="Arial" w:cs="Arial" w:hint="cs"/>
          <w:rtl/>
        </w:rPr>
        <w:t>قوَّةٍ</w:t>
      </w:r>
      <w:r>
        <w:rPr>
          <w:rtl/>
        </w:rPr>
        <w:t xml:space="preserve"> </w:t>
      </w:r>
      <w:r>
        <w:rPr>
          <w:rFonts w:ascii="Arial" w:hAnsi="Arial" w:cs="Arial" w:hint="cs"/>
          <w:rtl/>
        </w:rPr>
        <w:t>قاهرة</w:t>
      </w:r>
      <w:r>
        <w:rPr>
          <w:rtl/>
        </w:rPr>
        <w:t xml:space="preserve"> </w:t>
      </w:r>
      <w:r>
        <w:rPr>
          <w:rFonts w:ascii="Arial" w:hAnsi="Arial" w:cs="Arial" w:hint="cs"/>
          <w:rtl/>
        </w:rPr>
        <w:t>ولا</w:t>
      </w:r>
      <w:r>
        <w:rPr>
          <w:rtl/>
        </w:rPr>
        <w:t xml:space="preserve"> </w:t>
      </w:r>
      <w:r>
        <w:rPr>
          <w:rFonts w:ascii="Arial" w:hAnsi="Arial" w:cs="Arial" w:hint="cs"/>
          <w:rtl/>
        </w:rPr>
        <w:t>توجد</w:t>
      </w:r>
      <w:r>
        <w:rPr>
          <w:rtl/>
        </w:rPr>
        <w:t xml:space="preserve"> </w:t>
      </w:r>
      <w:r>
        <w:rPr>
          <w:rFonts w:ascii="Arial" w:hAnsi="Arial" w:cs="Arial" w:hint="cs"/>
          <w:rtl/>
        </w:rPr>
        <w:t>لأحد،</w:t>
      </w:r>
      <w:r>
        <w:rPr>
          <w:rtl/>
        </w:rPr>
        <w:t xml:space="preserve"> </w:t>
      </w:r>
      <w:r>
        <w:rPr>
          <w:rFonts w:ascii="Arial" w:hAnsi="Arial" w:cs="Arial" w:hint="cs"/>
          <w:rtl/>
        </w:rPr>
        <w:t>فأنتم</w:t>
      </w:r>
      <w:r>
        <w:rPr>
          <w:rtl/>
        </w:rPr>
        <w:t xml:space="preserve"> </w:t>
      </w:r>
      <w:r>
        <w:rPr>
          <w:rFonts w:ascii="Arial" w:hAnsi="Arial" w:cs="Arial" w:hint="cs"/>
          <w:rtl/>
        </w:rPr>
        <w:t>عاجزون</w:t>
      </w:r>
      <w:r>
        <w:rPr>
          <w:rtl/>
        </w:rPr>
        <w:t xml:space="preserve"> </w:t>
      </w:r>
      <w:r>
        <w:rPr>
          <w:rFonts w:ascii="Arial" w:hAnsi="Arial" w:cs="Arial" w:hint="cs"/>
          <w:rtl/>
        </w:rPr>
        <w:t>عن</w:t>
      </w:r>
      <w:r>
        <w:rPr>
          <w:rtl/>
        </w:rPr>
        <w:t xml:space="preserve"> </w:t>
      </w:r>
      <w:r>
        <w:rPr>
          <w:rFonts w:ascii="Arial" w:hAnsi="Arial" w:cs="Arial" w:hint="cs"/>
          <w:rtl/>
        </w:rPr>
        <w:t>النفوذ</w:t>
      </w:r>
      <w:r>
        <w:rPr>
          <w:rtl/>
        </w:rPr>
        <w:t>.</w:t>
      </w:r>
    </w:p>
    <w:p w:rsidR="00F65AD2" w:rsidRDefault="00F65AD2">
      <w:pPr>
        <w:pStyle w:val="textquran"/>
        <w:rPr>
          <w:rtl/>
        </w:rPr>
      </w:pPr>
      <w:r>
        <w:rPr>
          <w:rFonts w:ascii="Arial" w:hAnsi="Arial" w:cs="Arial" w:hint="cs"/>
          <w:rtl/>
        </w:rPr>
        <w:t>ومن</w:t>
      </w:r>
      <w:r>
        <w:rPr>
          <w:rtl/>
        </w:rPr>
        <w:t xml:space="preserve"> </w:t>
      </w:r>
      <w:r>
        <w:rPr>
          <w:rFonts w:ascii="Arial" w:hAnsi="Arial" w:cs="Arial" w:hint="cs"/>
          <w:rtl/>
        </w:rPr>
        <w:t>هذا</w:t>
      </w:r>
      <w:r>
        <w:rPr>
          <w:rtl/>
        </w:rPr>
        <w:t xml:space="preserve"> </w:t>
      </w:r>
      <w:r>
        <w:rPr>
          <w:rFonts w:ascii="Arial" w:hAnsi="Arial" w:cs="Arial" w:hint="cs"/>
          <w:rtl/>
        </w:rPr>
        <w:t>الباب</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الملائكة</w:t>
      </w:r>
      <w:r>
        <w:rPr>
          <w:rtl/>
        </w:rPr>
        <w:t xml:space="preserve"> </w:t>
      </w:r>
      <w:r>
        <w:rPr>
          <w:rFonts w:ascii="Arial" w:hAnsi="Arial" w:cs="Arial" w:hint="cs"/>
          <w:rtl/>
        </w:rPr>
        <w:t>تحدق</w:t>
      </w:r>
      <w:r>
        <w:rPr>
          <w:rtl/>
        </w:rPr>
        <w:t xml:space="preserve"> </w:t>
      </w:r>
      <w:r>
        <w:rPr>
          <w:rFonts w:ascii="Arial" w:hAnsi="Arial" w:cs="Arial" w:hint="cs"/>
          <w:rtl/>
        </w:rPr>
        <w:t>بأهل</w:t>
      </w:r>
      <w:r>
        <w:rPr>
          <w:rtl/>
        </w:rPr>
        <w:t xml:space="preserve"> </w:t>
      </w:r>
      <w:r>
        <w:rPr>
          <w:rFonts w:ascii="Arial" w:hAnsi="Arial" w:cs="Arial" w:hint="cs"/>
          <w:rtl/>
        </w:rPr>
        <w:t>الموقف،</w:t>
      </w:r>
      <w:r>
        <w:rPr>
          <w:rtl/>
        </w:rPr>
        <w:t xml:space="preserve"> </w:t>
      </w:r>
      <w:r>
        <w:rPr>
          <w:rFonts w:ascii="Arial" w:hAnsi="Arial" w:cs="Arial" w:hint="cs"/>
          <w:rtl/>
        </w:rPr>
        <w:t>فأينما</w:t>
      </w:r>
      <w:r>
        <w:rPr>
          <w:rtl/>
        </w:rPr>
        <w:t xml:space="preserve"> </w:t>
      </w:r>
      <w:r>
        <w:rPr>
          <w:rFonts w:ascii="Arial" w:hAnsi="Arial" w:cs="Arial" w:hint="cs"/>
          <w:rtl/>
        </w:rPr>
        <w:t>هربوا</w:t>
      </w:r>
      <w:r>
        <w:rPr>
          <w:rtl/>
        </w:rPr>
        <w:t xml:space="preserve"> </w:t>
      </w:r>
      <w:r>
        <w:rPr>
          <w:rFonts w:ascii="Arial" w:hAnsi="Arial" w:cs="Arial" w:hint="cs"/>
          <w:rtl/>
        </w:rPr>
        <w:t>وجدوا</w:t>
      </w:r>
      <w:r>
        <w:rPr>
          <w:rtl/>
        </w:rPr>
        <w:t xml:space="preserve"> </w:t>
      </w:r>
      <w:r>
        <w:rPr>
          <w:rFonts w:ascii="Arial" w:hAnsi="Arial" w:cs="Arial" w:hint="cs"/>
          <w:rtl/>
        </w:rPr>
        <w:t>الملائكة</w:t>
      </w:r>
      <w:r>
        <w:rPr>
          <w:rtl/>
        </w:rPr>
        <w:t xml:space="preserve"> </w:t>
      </w:r>
      <w:r>
        <w:rPr>
          <w:rFonts w:ascii="Arial" w:hAnsi="Arial" w:cs="Arial" w:hint="cs"/>
          <w:rtl/>
        </w:rPr>
        <w:t>تردُّهم</w:t>
      </w:r>
      <w:r>
        <w:rPr>
          <w:rFonts w:ascii="Calibri" w:cs="Calibri" w:hint="cs"/>
          <w:rtl/>
        </w:rPr>
        <w:t>»</w:t>
      </w:r>
      <w:r>
        <w:rPr>
          <w:rtl/>
        </w:rPr>
        <w:t>.</w:t>
      </w:r>
    </w:p>
    <w:p w:rsidR="00F65AD2" w:rsidRDefault="00F65AD2">
      <w:pPr>
        <w:pStyle w:val="textquran"/>
        <w:rPr>
          <w:rtl/>
        </w:rPr>
      </w:pP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الموقف</w:t>
      </w:r>
      <w:r>
        <w:rPr>
          <w:rtl/>
        </w:rPr>
        <w:t xml:space="preserve"> </w:t>
      </w:r>
      <w:r>
        <w:rPr>
          <w:rFonts w:ascii="Arial" w:hAnsi="Arial" w:cs="Arial" w:hint="cs"/>
          <w:rtl/>
        </w:rPr>
        <w:t>لا</w:t>
      </w:r>
      <w:r>
        <w:rPr>
          <w:rFonts w:ascii="Calibri" w:cs="Calibri" w:hint="cs"/>
          <w:rtl/>
        </w:rPr>
        <w:t> </w:t>
      </w:r>
      <w:r>
        <w:rPr>
          <w:rFonts w:ascii="Arial" w:hAnsi="Arial" w:cs="Arial" w:hint="cs"/>
          <w:rtl/>
        </w:rPr>
        <w:t>سيما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فالمراد</w:t>
      </w:r>
      <w:r>
        <w:rPr>
          <w:rtl/>
        </w:rPr>
        <w:t xml:space="preserve"> </w:t>
      </w:r>
      <w:r>
        <w:rPr>
          <w:rFonts w:ascii="Arial" w:hAnsi="Arial" w:cs="Arial" w:hint="cs"/>
          <w:rtl/>
        </w:rPr>
        <w:t>لا</w:t>
      </w:r>
      <w:r>
        <w:rPr>
          <w:rFonts w:ascii="Calibri" w:cs="Calibri" w:hint="cs"/>
          <w:rtl/>
        </w:rPr>
        <w:t> </w:t>
      </w:r>
      <w:r>
        <w:rPr>
          <w:rFonts w:ascii="Arial" w:hAnsi="Arial" w:cs="Arial" w:hint="cs"/>
          <w:rtl/>
        </w:rPr>
        <w:t>جهَةَ</w:t>
      </w:r>
      <w:r>
        <w:rPr>
          <w:rtl/>
        </w:rPr>
        <w:t xml:space="preserve"> </w:t>
      </w:r>
      <w:r>
        <w:rPr>
          <w:rFonts w:ascii="Arial" w:hAnsi="Arial" w:cs="Arial" w:hint="cs"/>
          <w:rtl/>
        </w:rPr>
        <w:t>تهْربُون</w:t>
      </w:r>
      <w:r>
        <w:rPr>
          <w:rtl/>
        </w:rPr>
        <w:t xml:space="preserve"> </w:t>
      </w:r>
      <w:r>
        <w:rPr>
          <w:rFonts w:ascii="Arial" w:hAnsi="Arial" w:cs="Arial" w:hint="cs"/>
          <w:rtl/>
        </w:rPr>
        <w:t>إليها،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موضع</w:t>
      </w:r>
      <w:r>
        <w:rPr>
          <w:rtl/>
        </w:rPr>
        <w:t xml:space="preserve"> </w:t>
      </w:r>
      <w:r>
        <w:rPr>
          <w:rFonts w:ascii="Arial" w:hAnsi="Arial" w:cs="Arial" w:hint="cs"/>
          <w:rtl/>
        </w:rPr>
        <w:t>أطرافها</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أو</w:t>
      </w:r>
      <w:r>
        <w:rPr>
          <w:rtl/>
        </w:rPr>
        <w:t xml:space="preserve"> </w:t>
      </w:r>
      <w:r>
        <w:rPr>
          <w:rFonts w:ascii="Arial" w:hAnsi="Arial" w:cs="Arial" w:hint="cs"/>
          <w:rtl/>
        </w:rPr>
        <w:t>توجد</w:t>
      </w:r>
      <w:r>
        <w:rPr>
          <w:rtl/>
        </w:rPr>
        <w:t xml:space="preserve"> </w:t>
      </w:r>
      <w:r>
        <w:rPr>
          <w:rFonts w:ascii="Arial" w:hAnsi="Arial" w:cs="Arial" w:hint="cs"/>
          <w:rtl/>
        </w:rPr>
        <w:t>السماوات</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الآية</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تنفتح</w:t>
      </w:r>
      <w:r>
        <w:rPr>
          <w:rtl/>
        </w:rPr>
        <w:t xml:space="preserve"> </w:t>
      </w:r>
      <w:r>
        <w:rPr>
          <w:rFonts w:ascii="Arial" w:hAnsi="Arial" w:cs="Arial" w:hint="cs"/>
          <w:rtl/>
        </w:rPr>
        <w:t>السماء</w:t>
      </w:r>
      <w:r>
        <w:rPr>
          <w:rtl/>
        </w:rPr>
        <w:t xml:space="preserve"> </w:t>
      </w:r>
      <w:r>
        <w:rPr>
          <w:rFonts w:ascii="Arial" w:hAnsi="Arial" w:cs="Arial" w:hint="cs"/>
          <w:rtl/>
        </w:rPr>
        <w:t>آخر</w:t>
      </w:r>
      <w:r>
        <w:rPr>
          <w:rtl/>
        </w:rPr>
        <w:t xml:space="preserve"> </w:t>
      </w:r>
      <w:r>
        <w:rPr>
          <w:rFonts w:ascii="Arial" w:hAnsi="Arial" w:cs="Arial" w:hint="cs"/>
          <w:rtl/>
        </w:rPr>
        <w:t>الزمان،</w:t>
      </w:r>
      <w:r>
        <w:rPr>
          <w:rtl/>
        </w:rPr>
        <w:t xml:space="preserve"> </w:t>
      </w:r>
      <w:r>
        <w:rPr>
          <w:rFonts w:ascii="Arial" w:hAnsi="Arial" w:cs="Arial" w:hint="cs"/>
          <w:rtl/>
        </w:rPr>
        <w:t>فتنزل</w:t>
      </w:r>
      <w:r>
        <w:rPr>
          <w:rtl/>
        </w:rPr>
        <w:t xml:space="preserve"> </w:t>
      </w:r>
      <w:r>
        <w:rPr>
          <w:rFonts w:ascii="Arial" w:hAnsi="Arial" w:cs="Arial" w:hint="cs"/>
          <w:rtl/>
        </w:rPr>
        <w:t>الملائكة</w:t>
      </w:r>
      <w:r>
        <w:rPr>
          <w:rtl/>
        </w:rPr>
        <w:t xml:space="preserve"> </w:t>
      </w:r>
      <w:r>
        <w:rPr>
          <w:rFonts w:ascii="Arial" w:hAnsi="Arial" w:cs="Arial" w:hint="cs"/>
          <w:rtl/>
        </w:rPr>
        <w:t>تحدق</w:t>
      </w:r>
      <w:r>
        <w:rPr>
          <w:rtl/>
        </w:rPr>
        <w:t xml:space="preserve"> </w:t>
      </w:r>
      <w:r>
        <w:rPr>
          <w:rFonts w:ascii="Arial" w:hAnsi="Arial" w:cs="Arial" w:hint="cs"/>
          <w:rtl/>
        </w:rPr>
        <w:t>بالإنس</w:t>
      </w:r>
      <w:r>
        <w:rPr>
          <w:rtl/>
        </w:rPr>
        <w:t xml:space="preserve"> </w:t>
      </w:r>
      <w:r>
        <w:rPr>
          <w:rFonts w:ascii="Arial" w:hAnsi="Arial" w:cs="Arial" w:hint="cs"/>
          <w:rtl/>
        </w:rPr>
        <w:t>والجنِّ</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استطعتم</w:t>
      </w:r>
      <w:r>
        <w:rPr>
          <w:rtl/>
        </w:rPr>
        <w:t xml:space="preserve"> </w:t>
      </w:r>
      <w:r>
        <w:rPr>
          <w:rFonts w:ascii="Arial" w:hAnsi="Arial" w:cs="Arial" w:hint="cs"/>
          <w:rtl/>
        </w:rPr>
        <w:t>الفرار</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ففرُّوا</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استطعتم</w:t>
      </w:r>
      <w:r>
        <w:rPr>
          <w:rtl/>
        </w:rPr>
        <w:t xml:space="preserve"> </w:t>
      </w:r>
      <w:r>
        <w:rPr>
          <w:rFonts w:ascii="Arial" w:hAnsi="Arial" w:cs="Arial" w:hint="cs"/>
          <w:rtl/>
        </w:rPr>
        <w:t>الفرار</w:t>
      </w:r>
      <w:r>
        <w:rPr>
          <w:rtl/>
        </w:rPr>
        <w:t xml:space="preserve"> </w:t>
      </w:r>
      <w:r>
        <w:rPr>
          <w:rFonts w:ascii="Arial" w:hAnsi="Arial" w:cs="Arial" w:hint="cs"/>
          <w:rtl/>
        </w:rPr>
        <w:t>من</w:t>
      </w:r>
      <w:r>
        <w:rPr>
          <w:rtl/>
        </w:rPr>
        <w:t xml:space="preserve"> </w:t>
      </w:r>
      <w:r>
        <w:rPr>
          <w:rFonts w:ascii="Arial" w:hAnsi="Arial" w:cs="Arial" w:hint="cs"/>
          <w:rtl/>
        </w:rPr>
        <w:t>القضاء</w:t>
      </w:r>
      <w:r>
        <w:rPr>
          <w:rtl/>
        </w:rPr>
        <w:t xml:space="preserve">. </w:t>
      </w:r>
      <w:r>
        <w:rPr>
          <w:rFonts w:ascii="Arial" w:hAnsi="Arial" w:cs="Arial" w:hint="cs"/>
          <w:rtl/>
        </w:rPr>
        <w:t>وقيل</w:t>
      </w:r>
      <w:r>
        <w:rPr>
          <w:rtl/>
        </w:rPr>
        <w:t xml:space="preserve">: </w:t>
      </w:r>
      <w:r>
        <w:rPr>
          <w:rFonts w:ascii="Arial" w:hAnsi="Arial" w:cs="Arial" w:hint="cs"/>
          <w:rtl/>
        </w:rPr>
        <w:t>يحاط</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بالملائكة</w:t>
      </w:r>
      <w:r>
        <w:rPr>
          <w:rtl/>
        </w:rPr>
        <w:t xml:space="preserve"> </w:t>
      </w:r>
      <w:r>
        <w:rPr>
          <w:rFonts w:ascii="Arial" w:hAnsi="Arial" w:cs="Arial" w:hint="cs"/>
          <w:rtl/>
        </w:rPr>
        <w:t>ولسان</w:t>
      </w:r>
      <w:r>
        <w:rPr>
          <w:rtl/>
        </w:rPr>
        <w:t xml:space="preserve"> </w:t>
      </w:r>
      <w:r>
        <w:rPr>
          <w:rFonts w:ascii="Arial" w:hAnsi="Arial" w:cs="Arial" w:hint="cs"/>
          <w:rtl/>
        </w:rPr>
        <w:t>من</w:t>
      </w:r>
      <w:r>
        <w:rPr>
          <w:rtl/>
        </w:rPr>
        <w:t xml:space="preserve"> </w:t>
      </w:r>
      <w:r>
        <w:rPr>
          <w:rFonts w:ascii="Arial" w:hAnsi="Arial" w:cs="Arial" w:hint="cs"/>
          <w:rtl/>
        </w:rPr>
        <w:t>نار</w:t>
      </w:r>
      <w:r>
        <w:rPr>
          <w:rtl/>
        </w:rPr>
        <w:t xml:space="preserve"> </w:t>
      </w:r>
      <w:r>
        <w:rPr>
          <w:rFonts w:ascii="Arial" w:hAnsi="Arial" w:cs="Arial" w:hint="cs"/>
          <w:rtl/>
        </w:rPr>
        <w:t>عليهم،</w:t>
      </w:r>
      <w:r>
        <w:rPr>
          <w:rtl/>
        </w:rPr>
        <w:t xml:space="preserve"> </w:t>
      </w:r>
      <w:r>
        <w:rPr>
          <w:rFonts w:ascii="Arial" w:hAnsi="Arial" w:cs="Arial" w:hint="cs"/>
          <w:rtl/>
        </w:rPr>
        <w:t>فيقال</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اِسْتَطَعْتُمُ</w:t>
      </w:r>
      <w:r>
        <w:rPr>
          <w:rStyle w:val="wawsmall"/>
          <w:rFonts w:ascii="Arial" w:hAnsi="Arial" w:cs="Arial" w:hint="cs"/>
          <w:rtl/>
        </w:rPr>
        <w:t>وۤ</w:t>
      </w:r>
      <w:r>
        <w:rPr>
          <w:rtl/>
        </w:rPr>
        <w:t xml:space="preserve"> </w:t>
      </w:r>
      <w:r>
        <w:rPr>
          <w:rFonts w:ascii="Arial" w:hAnsi="Arial" w:cs="Arial" w:hint="cs"/>
          <w:rtl/>
        </w:rPr>
        <w:t>أَن</w:t>
      </w:r>
      <w:r>
        <w:rPr>
          <w:rtl/>
        </w:rPr>
        <w:t xml:space="preserve"> </w:t>
      </w:r>
      <w:r>
        <w:rPr>
          <w:rFonts w:ascii="Arial" w:hAnsi="Arial" w:cs="Arial" w:hint="cs"/>
          <w:rtl/>
        </w:rPr>
        <w:t>تَنفُذُواْ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قدرتم</w:t>
      </w:r>
      <w:r>
        <w:rPr>
          <w:rtl/>
        </w:rPr>
        <w:t xml:space="preserve"> </w:t>
      </w:r>
      <w:r>
        <w:rPr>
          <w:rFonts w:ascii="Arial" w:hAnsi="Arial" w:cs="Arial" w:hint="cs"/>
          <w:rtl/>
        </w:rPr>
        <w:t>أن</w:t>
      </w:r>
      <w:r>
        <w:rPr>
          <w:rtl/>
        </w:rPr>
        <w:t xml:space="preserve"> </w:t>
      </w:r>
      <w:r>
        <w:rPr>
          <w:rFonts w:ascii="Arial" w:hAnsi="Arial" w:cs="Arial" w:hint="cs"/>
          <w:rtl/>
        </w:rPr>
        <w:t>تنفذوا</w:t>
      </w:r>
      <w:r>
        <w:rPr>
          <w:rtl/>
        </w:rPr>
        <w:t xml:space="preserve"> </w:t>
      </w:r>
      <w:r>
        <w:rPr>
          <w:rFonts w:ascii="Arial" w:hAnsi="Arial" w:cs="Arial" w:hint="cs"/>
          <w:rtl/>
        </w:rPr>
        <w:t>من</w:t>
      </w:r>
      <w:r>
        <w:rPr>
          <w:rtl/>
        </w:rPr>
        <w:t xml:space="preserve"> </w:t>
      </w:r>
      <w:r>
        <w:rPr>
          <w:rFonts w:ascii="Arial" w:hAnsi="Arial" w:cs="Arial" w:hint="cs"/>
          <w:rtl/>
        </w:rPr>
        <w:t>أقطار</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لتعلموا</w:t>
      </w:r>
      <w:r>
        <w:rPr>
          <w:rtl/>
        </w:rPr>
        <w:t xml:space="preserve"> </w:t>
      </w:r>
      <w:r>
        <w:rPr>
          <w:rFonts w:ascii="Arial" w:hAnsi="Arial" w:cs="Arial" w:hint="cs"/>
          <w:rtl/>
        </w:rPr>
        <w:t>ما</w:t>
      </w:r>
      <w:r>
        <w:rPr>
          <w:rFonts w:ascii="Calibri" w:cs="Calibri" w:hint="cs"/>
          <w:rtl/>
        </w:rPr>
        <w:t> </w:t>
      </w:r>
      <w:r>
        <w:rPr>
          <w:rFonts w:ascii="Arial" w:hAnsi="Arial" w:cs="Arial" w:hint="cs"/>
          <w:rtl/>
        </w:rPr>
        <w:t>فيهما</w:t>
      </w:r>
      <w:r>
        <w:rPr>
          <w:rtl/>
        </w:rPr>
        <w:t xml:space="preserve"> </w:t>
      </w:r>
      <w:r>
        <w:rPr>
          <w:rFonts w:ascii="Arial" w:hAnsi="Arial" w:cs="Arial" w:hint="cs"/>
          <w:rtl/>
        </w:rPr>
        <w:t>فانفذوا</w:t>
      </w:r>
      <w:r>
        <w:rPr>
          <w:rtl/>
        </w:rPr>
        <w:t xml:space="preserve"> </w:t>
      </w:r>
      <w:r>
        <w:rPr>
          <w:rFonts w:ascii="Arial" w:hAnsi="Arial" w:cs="Arial" w:hint="cs"/>
          <w:rtl/>
        </w:rPr>
        <w:t>ولا</w:t>
      </w:r>
      <w:r>
        <w:rPr>
          <w:rtl/>
        </w:rPr>
        <w:t xml:space="preserve"> </w:t>
      </w:r>
      <w:r>
        <w:rPr>
          <w:rFonts w:ascii="Arial" w:hAnsi="Arial" w:cs="Arial" w:hint="cs"/>
          <w:rtl/>
        </w:rPr>
        <w:t>تقدرون</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بأفكاركم،</w:t>
      </w:r>
      <w:r>
        <w:rPr>
          <w:rtl/>
        </w:rPr>
        <w:t xml:space="preserve"> </w:t>
      </w:r>
      <w:r>
        <w:rPr>
          <w:rFonts w:ascii="Arial" w:hAnsi="Arial" w:cs="Arial" w:hint="cs"/>
          <w:rtl/>
        </w:rPr>
        <w:t>فقد</w:t>
      </w:r>
      <w:r>
        <w:rPr>
          <w:rtl/>
        </w:rPr>
        <w:t xml:space="preserve"> </w:t>
      </w:r>
      <w:r>
        <w:rPr>
          <w:rFonts w:ascii="Arial" w:hAnsi="Arial" w:cs="Arial" w:hint="cs"/>
          <w:rtl/>
        </w:rPr>
        <w:t>تدركون</w:t>
      </w:r>
      <w:r>
        <w:rPr>
          <w:rtl/>
        </w:rPr>
        <w:t xml:space="preserve"> </w:t>
      </w:r>
      <w:r>
        <w:rPr>
          <w:rFonts w:ascii="Arial" w:hAnsi="Arial" w:cs="Arial" w:hint="cs"/>
          <w:rtl/>
        </w:rPr>
        <w:t>بها</w:t>
      </w:r>
      <w:r>
        <w:rPr>
          <w:rtl/>
        </w:rPr>
        <w:t xml:space="preserve"> </w:t>
      </w:r>
      <w:r>
        <w:rPr>
          <w:rFonts w:ascii="Arial" w:hAnsi="Arial" w:cs="Arial" w:hint="cs"/>
          <w:rtl/>
        </w:rPr>
        <w:t>بعضًا،</w:t>
      </w:r>
      <w:r>
        <w:rPr>
          <w:rtl/>
        </w:rPr>
        <w:t xml:space="preserve"> </w:t>
      </w:r>
      <w:r>
        <w:rPr>
          <w:rFonts w:ascii="Arial" w:hAnsi="Arial" w:cs="Arial" w:hint="cs"/>
          <w:rtl/>
        </w:rPr>
        <w:t>وذكر</w:t>
      </w:r>
      <w:r>
        <w:rPr>
          <w:rtl/>
        </w:rPr>
        <w:t xml:space="preserve"> </w:t>
      </w:r>
      <w:r>
        <w:rPr>
          <w:rFonts w:ascii="Arial" w:hAnsi="Arial" w:cs="Arial" w:hint="cs"/>
          <w:rtl/>
        </w:rPr>
        <w:t>الأقطار</w:t>
      </w:r>
      <w:r>
        <w:rPr>
          <w:rtl/>
        </w:rPr>
        <w:t xml:space="preserve"> </w:t>
      </w:r>
      <w:r>
        <w:rPr>
          <w:rFonts w:ascii="Arial" w:hAnsi="Arial" w:cs="Arial" w:hint="cs"/>
          <w:rtl/>
        </w:rPr>
        <w:t>لأنَّها</w:t>
      </w:r>
      <w:r>
        <w:rPr>
          <w:rtl/>
        </w:rPr>
        <w:t xml:space="preserve"> </w:t>
      </w:r>
      <w:r>
        <w:rPr>
          <w:rFonts w:ascii="Arial" w:hAnsi="Arial" w:cs="Arial" w:hint="cs"/>
          <w:rtl/>
        </w:rPr>
        <w:t>بلا</w:t>
      </w:r>
      <w:r>
        <w:rPr>
          <w:rtl/>
        </w:rPr>
        <w:t xml:space="preserve"> </w:t>
      </w:r>
      <w:r>
        <w:rPr>
          <w:rFonts w:ascii="Arial" w:hAnsi="Arial" w:cs="Arial" w:hint="cs"/>
          <w:rtl/>
        </w:rPr>
        <w:t>ثقب،</w:t>
      </w:r>
      <w:r>
        <w:rPr>
          <w:rtl/>
        </w:rPr>
        <w:t xml:space="preserve"> </w:t>
      </w:r>
      <w:r>
        <w:rPr>
          <w:rFonts w:ascii="Arial" w:hAnsi="Arial" w:cs="Arial" w:hint="cs"/>
          <w:rtl/>
        </w:rPr>
        <w:t>وقد</w:t>
      </w:r>
      <w:r>
        <w:rPr>
          <w:rtl/>
        </w:rPr>
        <w:t xml:space="preserve"> </w:t>
      </w:r>
      <w:r>
        <w:rPr>
          <w:rFonts w:ascii="Arial" w:hAnsi="Arial" w:cs="Arial" w:hint="cs"/>
          <w:rtl/>
        </w:rPr>
        <w:t>عجزوا</w:t>
      </w:r>
      <w:r>
        <w:rPr>
          <w:rtl/>
        </w:rPr>
        <w:t xml:space="preserve"> </w:t>
      </w:r>
      <w:r>
        <w:rPr>
          <w:rFonts w:ascii="Arial" w:hAnsi="Arial" w:cs="Arial" w:hint="cs"/>
          <w:rtl/>
        </w:rPr>
        <w:t>عن</w:t>
      </w:r>
      <w:r>
        <w:rPr>
          <w:rtl/>
        </w:rPr>
        <w:t xml:space="preserve"> </w:t>
      </w:r>
      <w:r>
        <w:rPr>
          <w:rFonts w:ascii="Arial" w:hAnsi="Arial" w:cs="Arial" w:hint="cs"/>
          <w:rtl/>
        </w:rPr>
        <w:t>الطلوع</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وثقبها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نعمه</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التحذير</w:t>
      </w:r>
      <w:r>
        <w:rPr>
          <w:rtl/>
        </w:rPr>
        <w:t xml:space="preserve"> </w:t>
      </w:r>
      <w:r>
        <w:rPr>
          <w:rFonts w:ascii="Arial" w:hAnsi="Arial" w:cs="Arial" w:hint="cs"/>
          <w:rtl/>
        </w:rPr>
        <w:t>والمساهلة</w:t>
      </w:r>
      <w:r>
        <w:rPr>
          <w:rtl/>
        </w:rPr>
        <w:t xml:space="preserve"> </w:t>
      </w:r>
      <w:r>
        <w:rPr>
          <w:rFonts w:ascii="Arial" w:hAnsi="Arial" w:cs="Arial" w:hint="cs"/>
          <w:rtl/>
        </w:rPr>
        <w:t>والعفو</w:t>
      </w:r>
      <w:r>
        <w:rPr>
          <w:rtl/>
        </w:rPr>
        <w:t xml:space="preserve"> </w:t>
      </w:r>
      <w:r>
        <w:rPr>
          <w:rFonts w:ascii="Arial" w:hAnsi="Arial" w:cs="Arial" w:hint="cs"/>
          <w:rtl/>
        </w:rPr>
        <w:t>مع</w:t>
      </w:r>
      <w:r>
        <w:rPr>
          <w:rtl/>
        </w:rPr>
        <w:t xml:space="preserve"> </w:t>
      </w:r>
      <w:r>
        <w:rPr>
          <w:rFonts w:ascii="Arial" w:hAnsi="Arial" w:cs="Arial" w:hint="cs"/>
          <w:rtl/>
        </w:rPr>
        <w:t>القدرة</w:t>
      </w:r>
      <w:r>
        <w:rPr>
          <w:rtl/>
        </w:rPr>
        <w:t xml:space="preserve"> </w:t>
      </w:r>
      <w:r>
        <w:rPr>
          <w:rFonts w:ascii="Arial" w:hAnsi="Arial" w:cs="Arial" w:hint="cs"/>
          <w:rtl/>
        </w:rPr>
        <w:t>الكاملة،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الاطِّلاع</w:t>
      </w:r>
      <w:r>
        <w:rPr>
          <w:rtl/>
        </w:rPr>
        <w:t xml:space="preserve"> </w:t>
      </w:r>
      <w:r>
        <w:rPr>
          <w:rFonts w:ascii="Arial" w:hAnsi="Arial" w:cs="Arial" w:hint="cs"/>
          <w:rtl/>
        </w:rPr>
        <w:t>بأفكاركم</w:t>
      </w:r>
      <w:r>
        <w:rPr>
          <w:rtl/>
        </w:rPr>
        <w:t xml:space="preserve"> </w:t>
      </w:r>
      <w:r>
        <w:rPr>
          <w:rFonts w:ascii="Arial" w:hAnsi="Arial" w:cs="Arial" w:hint="cs"/>
          <w:rtl/>
        </w:rPr>
        <w:t>إذا</w:t>
      </w:r>
      <w:r>
        <w:rPr>
          <w:rtl/>
        </w:rPr>
        <w:t xml:space="preserve"> </w:t>
      </w:r>
      <w:r>
        <w:rPr>
          <w:rFonts w:ascii="Arial" w:hAnsi="Arial" w:cs="Arial" w:hint="cs"/>
          <w:rtl/>
        </w:rPr>
        <w:t>فسَّرنا</w:t>
      </w:r>
      <w:r>
        <w:rPr>
          <w:rtl/>
        </w:rPr>
        <w:t xml:space="preserve"> </w:t>
      </w:r>
      <w:r>
        <w:rPr>
          <w:rFonts w:ascii="Arial" w:hAnsi="Arial" w:cs="Arial" w:hint="cs"/>
          <w:rtl/>
        </w:rPr>
        <w:t>السلطان</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يُرْسَلُ</w:t>
      </w:r>
      <w:r>
        <w:rPr>
          <w:rtl/>
        </w:rPr>
        <w:t> </w:t>
      </w:r>
      <w:r>
        <w:rPr>
          <w:rFonts w:ascii="Arial" w:hAnsi="Arial" w:cs="Arial" w:hint="cs"/>
          <w:rtl/>
        </w:rPr>
        <w:t>﴾</w:t>
      </w:r>
      <w:r>
        <w:rPr>
          <w:rtl/>
        </w:rPr>
        <w:t xml:space="preserve"> </w:t>
      </w:r>
      <w:r>
        <w:rPr>
          <w:rFonts w:ascii="Arial" w:hAnsi="Arial" w:cs="Arial" w:hint="cs"/>
          <w:rtl/>
        </w:rPr>
        <w:t>يصبُّ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عَلَيْكُمَا</w:t>
      </w:r>
      <w:r>
        <w:rPr>
          <w:rtl/>
        </w:rPr>
        <w:t> </w:t>
      </w:r>
      <w:r>
        <w:rPr>
          <w:rFonts w:ascii="Arial" w:hAnsi="Arial" w:cs="Arial" w:hint="cs"/>
          <w:rtl/>
        </w:rPr>
        <w:t>﴾</w:t>
      </w:r>
      <w:r>
        <w:rPr>
          <w:rtl/>
        </w:rPr>
        <w:t xml:space="preserve"> </w:t>
      </w:r>
      <w:r>
        <w:rPr>
          <w:rFonts w:ascii="Arial" w:hAnsi="Arial" w:cs="Arial" w:hint="cs"/>
          <w:rtl/>
        </w:rPr>
        <w:t>ثَنَّى</w:t>
      </w:r>
      <w:r>
        <w:rPr>
          <w:rtl/>
        </w:rPr>
        <w:t xml:space="preserve"> </w:t>
      </w:r>
      <w:r>
        <w:rPr>
          <w:rFonts w:ascii="Arial" w:hAnsi="Arial" w:cs="Arial" w:hint="cs"/>
          <w:rtl/>
        </w:rPr>
        <w:t>مراعاة</w:t>
      </w:r>
      <w:r>
        <w:rPr>
          <w:rtl/>
        </w:rPr>
        <w:t xml:space="preserve"> </w:t>
      </w:r>
      <w:r>
        <w:rPr>
          <w:rFonts w:ascii="Arial" w:hAnsi="Arial" w:cs="Arial" w:hint="cs"/>
          <w:rtl/>
        </w:rPr>
        <w:t>للفظ</w:t>
      </w:r>
      <w:r>
        <w:rPr>
          <w:rtl/>
        </w:rPr>
        <w:t xml:space="preserve"> </w:t>
      </w:r>
      <w:r>
        <w:rPr>
          <w:rFonts w:ascii="Arial" w:hAnsi="Arial" w:cs="Arial" w:hint="cs"/>
          <w:rtl/>
        </w:rPr>
        <w:t>الثقلين</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تثنية،</w:t>
      </w:r>
      <w:r>
        <w:rPr>
          <w:rtl/>
        </w:rPr>
        <w:t xml:space="preserve"> </w:t>
      </w:r>
      <w:r>
        <w:rPr>
          <w:rFonts w:ascii="Arial" w:hAnsi="Arial" w:cs="Arial" w:hint="cs"/>
          <w:rtl/>
        </w:rPr>
        <w:t>كما</w:t>
      </w:r>
      <w:r>
        <w:rPr>
          <w:rtl/>
        </w:rPr>
        <w:t xml:space="preserve"> </w:t>
      </w:r>
      <w:r>
        <w:rPr>
          <w:rFonts w:ascii="Arial" w:hAnsi="Arial" w:cs="Arial" w:hint="cs"/>
          <w:rtl/>
        </w:rPr>
        <w:t>جمع</w:t>
      </w:r>
      <w:r>
        <w:rPr>
          <w:rtl/>
        </w:rPr>
        <w:t xml:space="preserve"> </w:t>
      </w:r>
      <w:r>
        <w:rPr>
          <w:rFonts w:ascii="Arial" w:hAnsi="Arial" w:cs="Arial" w:hint="cs"/>
          <w:rtl/>
        </w:rPr>
        <w:t>باعتبار</w:t>
      </w:r>
      <w:r>
        <w:rPr>
          <w:rtl/>
        </w:rPr>
        <w:t xml:space="preserve"> </w:t>
      </w:r>
      <w:r>
        <w:rPr>
          <w:rFonts w:ascii="Arial" w:hAnsi="Arial" w:cs="Arial" w:hint="cs"/>
          <w:rtl/>
        </w:rPr>
        <w:t>أفرادهما</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وقرأ</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استطعتما</w:t>
      </w:r>
      <w:r>
        <w:rPr>
          <w:rFonts w:ascii="Calibri" w:cs="Calibri" w:hint="cs"/>
          <w:rtl/>
        </w:rPr>
        <w:t>»</w:t>
      </w:r>
      <w:r>
        <w:rPr>
          <w:rtl/>
        </w:rPr>
        <w:t xml:space="preserve"> </w:t>
      </w:r>
      <w:r>
        <w:rPr>
          <w:rFonts w:ascii="Arial" w:hAnsi="Arial" w:cs="Arial" w:hint="cs"/>
          <w:rtl/>
        </w:rPr>
        <w:t>بالتثنية</w:t>
      </w:r>
      <w:r>
        <w:rPr>
          <w:rtl/>
        </w:rPr>
        <w:t xml:space="preserve"> </w:t>
      </w:r>
      <w:r>
        <w:rPr>
          <w:rFonts w:ascii="Arial" w:hAnsi="Arial" w:cs="Arial" w:hint="cs"/>
          <w:rtl/>
        </w:rPr>
        <w:t>مراعاة</w:t>
      </w:r>
      <w:r>
        <w:rPr>
          <w:rtl/>
        </w:rPr>
        <w:t xml:space="preserve"> </w:t>
      </w:r>
      <w:r>
        <w:rPr>
          <w:rFonts w:ascii="Arial" w:hAnsi="Arial" w:cs="Arial" w:hint="cs"/>
          <w:rtl/>
        </w:rPr>
        <w:t>للَّفظ</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شُوَاظٌ</w:t>
      </w:r>
      <w:r>
        <w:rPr>
          <w:rtl/>
        </w:rPr>
        <w:t> </w:t>
      </w:r>
      <w:r>
        <w:rPr>
          <w:rFonts w:ascii="Arial" w:hAnsi="Arial" w:cs="Arial" w:hint="cs"/>
          <w:rtl/>
        </w:rPr>
        <w:t>﴾</w:t>
      </w:r>
      <w:r>
        <w:rPr>
          <w:rtl/>
        </w:rPr>
        <w:t xml:space="preserve"> </w:t>
      </w:r>
      <w:r>
        <w:rPr>
          <w:rFonts w:ascii="Arial" w:hAnsi="Arial" w:cs="Arial" w:hint="cs"/>
          <w:rtl/>
        </w:rPr>
        <w:t>لهب</w:t>
      </w:r>
      <w:r>
        <w:rPr>
          <w:rtl/>
        </w:rPr>
        <w:t xml:space="preserve"> </w:t>
      </w:r>
      <w:r>
        <w:rPr>
          <w:rFonts w:ascii="Arial" w:hAnsi="Arial" w:cs="Arial" w:hint="cs"/>
          <w:rtl/>
        </w:rPr>
        <w:t>خالص،</w:t>
      </w:r>
      <w:r>
        <w:rPr>
          <w:rtl/>
        </w:rPr>
        <w:t xml:space="preserve"> </w:t>
      </w:r>
      <w:r>
        <w:rPr>
          <w:rFonts w:ascii="Arial" w:hAnsi="Arial" w:cs="Arial" w:hint="cs"/>
          <w:rtl/>
        </w:rPr>
        <w:t>كما</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اللهب</w:t>
      </w:r>
      <w:r>
        <w:rPr>
          <w:rtl/>
        </w:rPr>
        <w:t xml:space="preserve"> </w:t>
      </w:r>
      <w:r>
        <w:rPr>
          <w:rFonts w:ascii="Arial" w:hAnsi="Arial" w:cs="Arial" w:hint="cs"/>
          <w:rtl/>
        </w:rPr>
        <w:t>المختلط</w:t>
      </w:r>
      <w:r>
        <w:rPr>
          <w:rtl/>
        </w:rPr>
        <w:t xml:space="preserve"> </w:t>
      </w:r>
      <w:r>
        <w:rPr>
          <w:rFonts w:ascii="Arial" w:hAnsi="Arial" w:cs="Arial" w:hint="cs"/>
          <w:rtl/>
        </w:rPr>
        <w:t>بالدخان،</w:t>
      </w:r>
      <w:r>
        <w:rPr>
          <w:rtl/>
        </w:rPr>
        <w:t xml:space="preserve"> </w:t>
      </w:r>
      <w:r>
        <w:rPr>
          <w:rFonts w:ascii="Arial" w:hAnsi="Arial" w:cs="Arial" w:hint="cs"/>
          <w:rtl/>
        </w:rPr>
        <w:t>أو</w:t>
      </w:r>
      <w:r>
        <w:rPr>
          <w:rtl/>
        </w:rPr>
        <w:t xml:space="preserve"> </w:t>
      </w:r>
      <w:r>
        <w:rPr>
          <w:rFonts w:ascii="Arial" w:hAnsi="Arial" w:cs="Arial" w:hint="cs"/>
          <w:rtl/>
        </w:rPr>
        <w:t>النار</w:t>
      </w:r>
      <w:r>
        <w:rPr>
          <w:rtl/>
        </w:rPr>
        <w:t xml:space="preserve"> </w:t>
      </w:r>
      <w:r>
        <w:rPr>
          <w:rFonts w:ascii="Arial" w:hAnsi="Arial" w:cs="Arial" w:hint="cs"/>
          <w:rtl/>
        </w:rPr>
        <w:t>والدخان</w:t>
      </w:r>
      <w:r>
        <w:rPr>
          <w:rtl/>
        </w:rPr>
        <w:t xml:space="preserve"> </w:t>
      </w:r>
      <w:r>
        <w:rPr>
          <w:rFonts w:ascii="Arial" w:hAnsi="Arial" w:cs="Arial" w:hint="cs"/>
          <w:rtl/>
        </w:rPr>
        <w:t>معًا،</w:t>
      </w:r>
      <w:r>
        <w:rPr>
          <w:rtl/>
        </w:rPr>
        <w:t xml:space="preserve"> </w:t>
      </w:r>
      <w:r>
        <w:rPr>
          <w:rFonts w:ascii="Arial" w:hAnsi="Arial" w:cs="Arial" w:hint="cs"/>
          <w:rtl/>
        </w:rPr>
        <w:t>أو</w:t>
      </w:r>
      <w:r>
        <w:rPr>
          <w:rtl/>
        </w:rPr>
        <w:t xml:space="preserve"> </w:t>
      </w:r>
      <w:r>
        <w:rPr>
          <w:rFonts w:ascii="Arial" w:hAnsi="Arial" w:cs="Arial" w:hint="cs"/>
          <w:rtl/>
        </w:rPr>
        <w:t>اللهب</w:t>
      </w:r>
      <w:r>
        <w:rPr>
          <w:rtl/>
        </w:rPr>
        <w:t xml:space="preserve"> </w:t>
      </w:r>
      <w:r>
        <w:rPr>
          <w:rFonts w:ascii="Arial" w:hAnsi="Arial" w:cs="Arial" w:hint="cs"/>
          <w:rtl/>
        </w:rPr>
        <w:t>الأحمر</w:t>
      </w:r>
      <w:r>
        <w:rPr>
          <w:rtl/>
        </w:rPr>
        <w:t xml:space="preserve"> </w:t>
      </w:r>
      <w:r>
        <w:rPr>
          <w:rFonts w:ascii="Arial" w:hAnsi="Arial" w:cs="Arial" w:hint="cs"/>
          <w:rtl/>
        </w:rPr>
        <w:t>المنقطع</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أو</w:t>
      </w:r>
      <w:r>
        <w:rPr>
          <w:rtl/>
        </w:rPr>
        <w:t xml:space="preserve"> </w:t>
      </w:r>
      <w:r>
        <w:rPr>
          <w:rFonts w:ascii="Arial" w:hAnsi="Arial" w:cs="Arial" w:hint="cs"/>
          <w:rtl/>
        </w:rPr>
        <w:t>اللهب</w:t>
      </w:r>
      <w:r>
        <w:rPr>
          <w:rtl/>
        </w:rPr>
        <w:t xml:space="preserve"> </w:t>
      </w:r>
      <w:r>
        <w:rPr>
          <w:rFonts w:ascii="Arial" w:hAnsi="Arial" w:cs="Arial" w:hint="cs"/>
          <w:rtl/>
        </w:rPr>
        <w:t>الأخضر،</w:t>
      </w:r>
      <w:r>
        <w:rPr>
          <w:rtl/>
        </w:rPr>
        <w:t xml:space="preserve"> </w:t>
      </w:r>
      <w:r>
        <w:rPr>
          <w:rFonts w:ascii="Arial" w:hAnsi="Arial" w:cs="Arial" w:hint="cs"/>
          <w:rtl/>
        </w:rPr>
        <w:t>أو</w:t>
      </w:r>
      <w:r>
        <w:rPr>
          <w:rtl/>
        </w:rPr>
        <w:t xml:space="preserve"> </w:t>
      </w:r>
      <w:r>
        <w:rPr>
          <w:rFonts w:ascii="Arial" w:hAnsi="Arial" w:cs="Arial" w:hint="cs"/>
          <w:rtl/>
        </w:rPr>
        <w:t>الدخان</w:t>
      </w:r>
      <w:r>
        <w:rPr>
          <w:rtl/>
        </w:rPr>
        <w:t xml:space="preserve"> </w:t>
      </w:r>
      <w:r>
        <w:rPr>
          <w:rFonts w:ascii="Arial" w:hAnsi="Arial" w:cs="Arial" w:hint="cs"/>
          <w:rtl/>
        </w:rPr>
        <w:t>الخارج</w:t>
      </w:r>
      <w:r>
        <w:rPr>
          <w:rtl/>
        </w:rPr>
        <w:t xml:space="preserve"> </w:t>
      </w:r>
      <w:r>
        <w:rPr>
          <w:rFonts w:ascii="Arial" w:hAnsi="Arial" w:cs="Arial" w:hint="cs"/>
          <w:rtl/>
        </w:rPr>
        <w:t>من</w:t>
      </w:r>
      <w:r>
        <w:rPr>
          <w:rtl/>
        </w:rPr>
        <w:t xml:space="preserve"> </w:t>
      </w:r>
      <w:r>
        <w:rPr>
          <w:rFonts w:ascii="Arial" w:hAnsi="Arial" w:cs="Arial" w:hint="cs"/>
          <w:rtl/>
        </w:rPr>
        <w:t>اللهب</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الضحَّاك</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نَّارٍ</w:t>
      </w:r>
      <w:r>
        <w:rPr>
          <w:rStyle w:val="bold"/>
          <w:rtl/>
        </w:rPr>
        <w:t xml:space="preserve"> </w:t>
      </w:r>
      <w:r>
        <w:rPr>
          <w:rStyle w:val="bold"/>
          <w:rFonts w:ascii="Arial" w:hAnsi="Arial" w:cs="Arial" w:hint="cs"/>
          <w:rtl/>
        </w:rPr>
        <w:t>وَنُحَاسٌ</w:t>
      </w:r>
      <w:r>
        <w:rPr>
          <w:rtl/>
        </w:rPr>
        <w:t> </w:t>
      </w:r>
      <w:r>
        <w:rPr>
          <w:rFonts w:ascii="Arial" w:hAnsi="Arial" w:cs="Arial" w:hint="cs"/>
          <w:rtl/>
        </w:rPr>
        <w:t>﴾</w:t>
      </w:r>
      <w:r>
        <w:rPr>
          <w:rtl/>
        </w:rPr>
        <w:t xml:space="preserve"> </w:t>
      </w:r>
      <w:r>
        <w:rPr>
          <w:rFonts w:ascii="Arial" w:hAnsi="Arial" w:cs="Arial" w:hint="cs"/>
          <w:rtl/>
        </w:rPr>
        <w:t>دخان</w:t>
      </w:r>
      <w:r>
        <w:rPr>
          <w:rtl/>
        </w:rPr>
        <w:t xml:space="preserve"> </w:t>
      </w:r>
      <w:r>
        <w:rPr>
          <w:rFonts w:ascii="Arial" w:hAnsi="Arial" w:cs="Arial" w:hint="cs"/>
          <w:rtl/>
        </w:rPr>
        <w:t>اللَّهب</w:t>
      </w:r>
      <w:r>
        <w:rPr>
          <w:rtl/>
        </w:rPr>
        <w:t xml:space="preserve"> </w:t>
      </w:r>
      <w:r>
        <w:rPr>
          <w:rFonts w:ascii="Arial" w:hAnsi="Arial" w:cs="Arial" w:hint="cs"/>
          <w:rtl/>
        </w:rPr>
        <w:t>معه</w:t>
      </w:r>
      <w:r>
        <w:rPr>
          <w:rtl/>
        </w:rPr>
        <w:t xml:space="preserve"> </w:t>
      </w:r>
      <w:r>
        <w:rPr>
          <w:rFonts w:ascii="Arial" w:hAnsi="Arial" w:cs="Arial" w:hint="cs"/>
          <w:rtl/>
        </w:rPr>
        <w:t>أو</w:t>
      </w:r>
      <w:r>
        <w:rPr>
          <w:rtl/>
        </w:rPr>
        <w:t xml:space="preserve"> </w:t>
      </w:r>
      <w:r>
        <w:rPr>
          <w:rFonts w:ascii="Arial" w:hAnsi="Arial" w:cs="Arial" w:hint="cs"/>
          <w:rtl/>
        </w:rPr>
        <w:t>النحاس</w:t>
      </w:r>
      <w:r>
        <w:rPr>
          <w:rtl/>
        </w:rPr>
        <w:t xml:space="preserve"> </w:t>
      </w:r>
      <w:r>
        <w:rPr>
          <w:rFonts w:ascii="Arial" w:hAnsi="Arial" w:cs="Arial" w:hint="cs"/>
          <w:rtl/>
        </w:rPr>
        <w:t>المذاب،</w:t>
      </w:r>
      <w:r>
        <w:rPr>
          <w:rtl/>
        </w:rPr>
        <w:t xml:space="preserve"> </w:t>
      </w:r>
      <w:r>
        <w:rPr>
          <w:rFonts w:ascii="Arial" w:hAnsi="Arial" w:cs="Arial" w:hint="cs"/>
          <w:rtl/>
        </w:rPr>
        <w:t>روايتان</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رضي</w:t>
      </w:r>
      <w:r>
        <w:rPr>
          <w:rtl/>
        </w:rPr>
        <w:t xml:space="preserve"> </w:t>
      </w:r>
      <w:r>
        <w:rPr>
          <w:rFonts w:ascii="Arial" w:hAnsi="Arial" w:cs="Arial" w:hint="cs"/>
          <w:rtl/>
        </w:rPr>
        <w:t>الله</w:t>
      </w:r>
      <w:r>
        <w:rPr>
          <w:rtl/>
        </w:rPr>
        <w:t xml:space="preserve"> </w:t>
      </w:r>
      <w:r>
        <w:rPr>
          <w:rFonts w:ascii="Arial" w:hAnsi="Arial" w:cs="Arial" w:hint="cs"/>
          <w:rtl/>
        </w:rPr>
        <w:t>عنهما،</w:t>
      </w:r>
      <w:r>
        <w:rPr>
          <w:rtl/>
        </w:rPr>
        <w:t xml:space="preserve"> </w:t>
      </w:r>
      <w:r>
        <w:rPr>
          <w:rFonts w:ascii="Arial" w:hAnsi="Arial" w:cs="Arial" w:hint="cs"/>
          <w:rtl/>
        </w:rPr>
        <w:t>أو</w:t>
      </w:r>
      <w:r>
        <w:rPr>
          <w:rtl/>
        </w:rPr>
        <w:t xml:space="preserve"> </w:t>
      </w:r>
      <w:r>
        <w:rPr>
          <w:rFonts w:ascii="Arial" w:hAnsi="Arial" w:cs="Arial" w:hint="cs"/>
          <w:rtl/>
        </w:rPr>
        <w:t>اللهب</w:t>
      </w:r>
      <w:r>
        <w:rPr>
          <w:rtl/>
        </w:rPr>
        <w:t xml:space="preserve"> </w:t>
      </w:r>
      <w:r>
        <w:rPr>
          <w:rFonts w:ascii="Arial" w:hAnsi="Arial" w:cs="Arial" w:hint="cs"/>
          <w:rtl/>
        </w:rPr>
        <w:t>بلا</w:t>
      </w:r>
      <w:r>
        <w:rPr>
          <w:rtl/>
        </w:rPr>
        <w:t xml:space="preserve"> </w:t>
      </w:r>
      <w:r>
        <w:rPr>
          <w:rFonts w:ascii="Arial" w:hAnsi="Arial" w:cs="Arial" w:hint="cs"/>
          <w:rtl/>
        </w:rPr>
        <w:t>دخان</w:t>
      </w:r>
      <w:r>
        <w:rPr>
          <w:rtl/>
        </w:rPr>
        <w:t xml:space="preserve"> </w:t>
      </w:r>
      <w:r>
        <w:rPr>
          <w:rFonts w:ascii="Arial" w:hAnsi="Arial" w:cs="Arial" w:hint="cs"/>
          <w:rtl/>
        </w:rPr>
        <w:t>الشبيه</w:t>
      </w:r>
      <w:r>
        <w:rPr>
          <w:rtl/>
        </w:rPr>
        <w:t xml:space="preserve"> </w:t>
      </w:r>
      <w:r>
        <w:rPr>
          <w:rFonts w:ascii="Arial" w:hAnsi="Arial" w:cs="Arial" w:hint="cs"/>
          <w:rtl/>
        </w:rPr>
        <w:t>بالنحاس،</w:t>
      </w:r>
      <w:r>
        <w:rPr>
          <w:rtl/>
        </w:rPr>
        <w:t xml:space="preserve"> </w:t>
      </w:r>
      <w:r>
        <w:rPr>
          <w:rFonts w:ascii="Arial" w:hAnsi="Arial" w:cs="Arial" w:hint="cs"/>
          <w:rtl/>
        </w:rPr>
        <w:t>وقيل</w:t>
      </w:r>
      <w:r>
        <w:rPr>
          <w:rtl/>
        </w:rPr>
        <w:t xml:space="preserve">: </w:t>
      </w:r>
      <w:r>
        <w:rPr>
          <w:rFonts w:ascii="Arial" w:hAnsi="Arial" w:cs="Arial" w:hint="cs"/>
          <w:rtl/>
        </w:rPr>
        <w:t>يرسل</w:t>
      </w:r>
      <w:r>
        <w:rPr>
          <w:rtl/>
        </w:rPr>
        <w:t xml:space="preserve"> </w:t>
      </w:r>
      <w:r>
        <w:rPr>
          <w:rFonts w:ascii="Arial" w:hAnsi="Arial" w:cs="Arial" w:hint="cs"/>
          <w:rtl/>
        </w:rPr>
        <w:t>هذا</w:t>
      </w:r>
      <w:r>
        <w:rPr>
          <w:rtl/>
        </w:rPr>
        <w:t xml:space="preserve"> </w:t>
      </w:r>
      <w:r>
        <w:rPr>
          <w:rFonts w:ascii="Arial" w:hAnsi="Arial" w:cs="Arial" w:hint="cs"/>
          <w:rtl/>
        </w:rPr>
        <w:t>تارة</w:t>
      </w:r>
      <w:r>
        <w:rPr>
          <w:rtl/>
        </w:rPr>
        <w:t xml:space="preserve"> </w:t>
      </w:r>
      <w:r>
        <w:rPr>
          <w:rFonts w:ascii="Arial" w:hAnsi="Arial" w:cs="Arial" w:hint="cs"/>
          <w:rtl/>
        </w:rPr>
        <w:t>وذاك</w:t>
      </w:r>
      <w:r>
        <w:rPr>
          <w:rtl/>
        </w:rPr>
        <w:t xml:space="preserve"> </w:t>
      </w:r>
      <w:r>
        <w:rPr>
          <w:rFonts w:ascii="Arial" w:hAnsi="Arial" w:cs="Arial" w:hint="cs"/>
          <w:rtl/>
        </w:rPr>
        <w:t>أخرى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تَنتَصِرَ</w:t>
      </w:r>
      <w:r>
        <w:rPr>
          <w:rStyle w:val="Superscript"/>
          <w:rFonts w:ascii="Arial" w:hAnsi="Arial" w:cs="Arial" w:hint="cs"/>
          <w:b/>
          <w:bCs/>
          <w:rtl/>
        </w:rPr>
        <w:t>ا</w:t>
      </w:r>
      <w:r>
        <w:rPr>
          <w:rStyle w:val="bold"/>
          <w:rFonts w:ascii="Arial" w:hAnsi="Arial" w:cs="Arial" w:hint="cs"/>
          <w:rtl/>
        </w:rPr>
        <w:t>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تمتنعان</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ينصر</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 xml:space="preserve"> </w:t>
      </w:r>
      <w:r>
        <w:rPr>
          <w:rFonts w:ascii="Arial" w:hAnsi="Arial" w:cs="Arial" w:hint="cs"/>
          <w:rtl/>
        </w:rPr>
        <w:t>قال</w:t>
      </w:r>
      <w:r>
        <w:rPr>
          <w:rtl/>
        </w:rPr>
        <w:t xml:space="preserve"> </w:t>
      </w:r>
      <w:r>
        <w:rPr>
          <w:rFonts w:ascii="Arial" w:hAnsi="Arial" w:cs="Arial" w:hint="cs"/>
          <w:rtl/>
        </w:rPr>
        <w:t>الضحَّاك</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نار</w:t>
      </w:r>
      <w:r>
        <w:rPr>
          <w:rtl/>
        </w:rPr>
        <w:t xml:space="preserve"> </w:t>
      </w:r>
      <w:r>
        <w:rPr>
          <w:rFonts w:ascii="Arial" w:hAnsi="Arial" w:cs="Arial" w:hint="cs"/>
          <w:rtl/>
        </w:rPr>
        <w:t>تحشر</w:t>
      </w:r>
      <w:r>
        <w:rPr>
          <w:rtl/>
        </w:rPr>
        <w:t xml:space="preserve"> </w:t>
      </w:r>
      <w:r>
        <w:rPr>
          <w:rFonts w:ascii="Arial" w:hAnsi="Arial" w:cs="Arial" w:hint="cs"/>
          <w:rtl/>
        </w:rPr>
        <w:t>الناس</w:t>
      </w:r>
      <w:r>
        <w:rPr>
          <w:rtl/>
        </w:rPr>
        <w:t xml:space="preserve"> </w:t>
      </w:r>
      <w:r>
        <w:rPr>
          <w:rFonts w:ascii="Arial" w:hAnsi="Arial" w:cs="Arial" w:hint="cs"/>
          <w:rtl/>
        </w:rPr>
        <w:t>والحيوانات</w:t>
      </w:r>
      <w:r>
        <w:rPr>
          <w:rtl/>
        </w:rPr>
        <w:t xml:space="preserve"> </w:t>
      </w:r>
      <w:r>
        <w:rPr>
          <w:rFonts w:ascii="Arial" w:hAnsi="Arial" w:cs="Arial" w:hint="cs"/>
          <w:rtl/>
        </w:rPr>
        <w:t>حتَّى</w:t>
      </w:r>
      <w:r>
        <w:rPr>
          <w:rtl/>
        </w:rPr>
        <w:t xml:space="preserve"> </w:t>
      </w:r>
      <w:r>
        <w:rPr>
          <w:rFonts w:ascii="Arial" w:hAnsi="Arial" w:cs="Arial" w:hint="cs"/>
          <w:rtl/>
        </w:rPr>
        <w:t>القردة</w:t>
      </w:r>
      <w:r>
        <w:rPr>
          <w:rtl/>
        </w:rPr>
        <w:t xml:space="preserve"> </w:t>
      </w:r>
      <w:r>
        <w:rPr>
          <w:rFonts w:ascii="Arial" w:hAnsi="Arial" w:cs="Arial" w:hint="cs"/>
          <w:rtl/>
        </w:rPr>
        <w:t>والخنازير</w:t>
      </w:r>
      <w:r>
        <w:rPr>
          <w:rtl/>
        </w:rPr>
        <w:t xml:space="preserve"> </w:t>
      </w:r>
      <w:r>
        <w:rPr>
          <w:rFonts w:ascii="Arial" w:hAnsi="Arial" w:cs="Arial" w:hint="cs"/>
          <w:rtl/>
        </w:rPr>
        <w:t>من</w:t>
      </w:r>
      <w:r>
        <w:rPr>
          <w:rtl/>
        </w:rPr>
        <w:t xml:space="preserve"> </w:t>
      </w:r>
      <w:r>
        <w:rPr>
          <w:rFonts w:ascii="Arial" w:hAnsi="Arial" w:cs="Arial" w:hint="cs"/>
          <w:rtl/>
        </w:rPr>
        <w:t>المغرب</w:t>
      </w:r>
      <w:r>
        <w:rPr>
          <w:rtl/>
        </w:rPr>
        <w:t xml:space="preserve"> </w:t>
      </w:r>
      <w:r>
        <w:rPr>
          <w:rFonts w:ascii="Arial" w:hAnsi="Arial" w:cs="Arial" w:hint="cs"/>
          <w:rtl/>
        </w:rPr>
        <w:t>إلى</w:t>
      </w:r>
      <w:r>
        <w:rPr>
          <w:rtl/>
        </w:rPr>
        <w:t xml:space="preserve"> </w:t>
      </w:r>
      <w:r>
        <w:rPr>
          <w:rFonts w:ascii="Arial" w:hAnsi="Arial" w:cs="Arial" w:hint="cs"/>
          <w:rtl/>
        </w:rPr>
        <w:t>الموقف،</w:t>
      </w:r>
      <w:r>
        <w:rPr>
          <w:rtl/>
        </w:rPr>
        <w:t xml:space="preserve"> </w:t>
      </w:r>
      <w:r>
        <w:rPr>
          <w:rFonts w:ascii="Arial" w:hAnsi="Arial" w:cs="Arial" w:hint="cs"/>
          <w:rtl/>
        </w:rPr>
        <w:t>تبيت</w:t>
      </w:r>
      <w:r>
        <w:rPr>
          <w:rtl/>
        </w:rPr>
        <w:t xml:space="preserve"> </w:t>
      </w:r>
      <w:r>
        <w:rPr>
          <w:rFonts w:ascii="Arial" w:hAnsi="Arial" w:cs="Arial" w:hint="cs"/>
          <w:rtl/>
        </w:rPr>
        <w:t>حيث</w:t>
      </w:r>
      <w:r>
        <w:rPr>
          <w:rtl/>
        </w:rPr>
        <w:t xml:space="preserve"> </w:t>
      </w:r>
      <w:r>
        <w:rPr>
          <w:rFonts w:ascii="Arial" w:hAnsi="Arial" w:cs="Arial" w:hint="cs"/>
          <w:rtl/>
        </w:rPr>
        <w:t>باتوا</w:t>
      </w:r>
      <w:r>
        <w:rPr>
          <w:rtl/>
        </w:rPr>
        <w:t xml:space="preserve"> </w:t>
      </w:r>
      <w:r>
        <w:rPr>
          <w:rFonts w:ascii="Arial" w:hAnsi="Arial" w:cs="Arial" w:hint="cs"/>
          <w:rtl/>
        </w:rPr>
        <w:t>وتقيل</w:t>
      </w:r>
      <w:r>
        <w:rPr>
          <w:rtl/>
        </w:rPr>
        <w:t xml:space="preserve"> </w:t>
      </w:r>
      <w:r>
        <w:rPr>
          <w:rFonts w:ascii="Arial" w:hAnsi="Arial" w:cs="Arial" w:hint="cs"/>
          <w:rtl/>
        </w:rPr>
        <w:t>حيث</w:t>
      </w:r>
      <w:r>
        <w:rPr>
          <w:rtl/>
        </w:rPr>
        <w:t xml:space="preserve"> </w:t>
      </w:r>
      <w:r>
        <w:rPr>
          <w:rFonts w:ascii="Arial" w:hAnsi="Arial" w:cs="Arial" w:hint="cs"/>
          <w:rtl/>
        </w:rPr>
        <w:t>قالوا،</w:t>
      </w:r>
      <w:r>
        <w:rPr>
          <w:rtl/>
        </w:rPr>
        <w:t xml:space="preserve"> </w:t>
      </w:r>
      <w:r>
        <w:rPr>
          <w:rFonts w:ascii="Arial" w:hAnsi="Arial" w:cs="Arial" w:hint="cs"/>
          <w:rtl/>
        </w:rPr>
        <w:t>وذلك</w:t>
      </w:r>
      <w:r>
        <w:rPr>
          <w:rtl/>
        </w:rPr>
        <w:t xml:space="preserve"> </w:t>
      </w:r>
      <w:r>
        <w:rPr>
          <w:rFonts w:ascii="Arial" w:hAnsi="Arial" w:cs="Arial" w:hint="cs"/>
          <w:rtl/>
        </w:rPr>
        <w:t>إخبار</w:t>
      </w:r>
      <w:r>
        <w:rPr>
          <w:rtl/>
        </w:rPr>
        <w:t xml:space="preserve"> </w:t>
      </w:r>
      <w:r>
        <w:rPr>
          <w:rFonts w:ascii="Arial" w:hAnsi="Arial" w:cs="Arial" w:hint="cs"/>
          <w:rtl/>
        </w:rPr>
        <w:t>بعجز</w:t>
      </w:r>
      <w:r>
        <w:rPr>
          <w:rtl/>
        </w:rPr>
        <w:t xml:space="preserve"> </w:t>
      </w:r>
      <w:r>
        <w:rPr>
          <w:rFonts w:ascii="Arial" w:hAnsi="Arial" w:cs="Arial" w:hint="cs"/>
          <w:rtl/>
        </w:rPr>
        <w:t>الجنِّ</w:t>
      </w:r>
      <w:r>
        <w:rPr>
          <w:rtl/>
        </w:rPr>
        <w:t xml:space="preserve"> </w:t>
      </w:r>
      <w:r>
        <w:rPr>
          <w:rFonts w:ascii="Arial" w:hAnsi="Arial" w:cs="Arial" w:hint="cs"/>
          <w:rtl/>
        </w:rPr>
        <w:t>والإنس</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نعم</w:t>
      </w:r>
      <w:r>
        <w:rPr>
          <w:rtl/>
        </w:rPr>
        <w:t xml:space="preserve"> </w:t>
      </w:r>
      <w:r>
        <w:rPr>
          <w:rFonts w:ascii="Arial" w:hAnsi="Arial" w:cs="Arial" w:hint="cs"/>
          <w:rtl/>
        </w:rPr>
        <w:t>التهديد</w:t>
      </w:r>
      <w:r>
        <w:rPr>
          <w:rtl/>
        </w:rPr>
        <w:t xml:space="preserve"> </w:t>
      </w:r>
      <w:r>
        <w:rPr>
          <w:rFonts w:ascii="Arial" w:hAnsi="Arial" w:cs="Arial" w:hint="cs"/>
          <w:rtl/>
        </w:rPr>
        <w:t>الزاجر</w:t>
      </w:r>
      <w:r>
        <w:rPr>
          <w:rtl/>
        </w:rPr>
        <w:t xml:space="preserve"> </w:t>
      </w:r>
      <w:r>
        <w:rPr>
          <w:rFonts w:ascii="Arial" w:hAnsi="Arial" w:cs="Arial" w:hint="cs"/>
          <w:rtl/>
        </w:rPr>
        <w:t>عن</w:t>
      </w:r>
      <w:r>
        <w:rPr>
          <w:rtl/>
        </w:rPr>
        <w:t xml:space="preserve"> </w:t>
      </w:r>
      <w:r>
        <w:rPr>
          <w:rFonts w:ascii="Arial" w:hAnsi="Arial" w:cs="Arial" w:hint="cs"/>
          <w:rtl/>
        </w:rPr>
        <w:t>أنواع</w:t>
      </w:r>
      <w:r>
        <w:rPr>
          <w:rtl/>
        </w:rPr>
        <w:t xml:space="preserve"> </w:t>
      </w:r>
      <w:r>
        <w:rPr>
          <w:rFonts w:ascii="Arial" w:hAnsi="Arial" w:cs="Arial" w:hint="cs"/>
          <w:rtl/>
        </w:rPr>
        <w:t>المهالك</w:t>
      </w:r>
      <w:r>
        <w:rPr>
          <w:rtl/>
        </w:rPr>
        <w:t xml:space="preserve"> </w:t>
      </w:r>
      <w:r>
        <w:rPr>
          <w:rFonts w:ascii="Arial" w:hAnsi="Arial" w:cs="Arial" w:hint="cs"/>
          <w:rtl/>
        </w:rPr>
        <w:t>إلى</w:t>
      </w:r>
      <w:r>
        <w:rPr>
          <w:rtl/>
        </w:rPr>
        <w:t xml:space="preserve"> </w:t>
      </w:r>
      <w:r>
        <w:rPr>
          <w:rFonts w:ascii="Arial" w:hAnsi="Arial" w:cs="Arial" w:hint="cs"/>
          <w:rtl/>
        </w:rPr>
        <w:t>أنواع</w:t>
      </w:r>
      <w:r>
        <w:rPr>
          <w:rtl/>
        </w:rPr>
        <w:t xml:space="preserve"> </w:t>
      </w:r>
      <w:r>
        <w:rPr>
          <w:rFonts w:ascii="Arial" w:hAnsi="Arial" w:cs="Arial" w:hint="cs"/>
          <w:rtl/>
        </w:rPr>
        <w:t>المفازات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faree"/>
        <w:rPr>
          <w:rtl/>
        </w:rPr>
      </w:pPr>
      <w:r>
        <w:rPr>
          <w:rFonts w:ascii="Arial" w:hAnsi="Arial" w:cs="Arial" w:hint="cs"/>
          <w:rtl/>
        </w:rPr>
        <w:t>أحوال</w:t>
      </w:r>
      <w:r>
        <w:rPr>
          <w:rtl/>
        </w:rPr>
        <w:t xml:space="preserve"> </w:t>
      </w:r>
      <w:r>
        <w:rPr>
          <w:rFonts w:ascii="Arial" w:hAnsi="Arial" w:cs="Arial" w:hint="cs"/>
          <w:rtl/>
        </w:rPr>
        <w:t>المجرمين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بعد</w:t>
      </w:r>
      <w:r>
        <w:rPr>
          <w:rtl/>
        </w:rPr>
        <w:t xml:space="preserve"> </w:t>
      </w:r>
      <w:r>
        <w:rPr>
          <w:rFonts w:ascii="Arial" w:hAnsi="Arial" w:cs="Arial" w:hint="cs"/>
          <w:rtl/>
        </w:rPr>
        <w:t>قيام</w:t>
      </w:r>
      <w:r>
        <w:rPr>
          <w:rtl/>
        </w:rPr>
        <w:t xml:space="preserve"> </w:t>
      </w:r>
      <w:r>
        <w:rPr>
          <w:rFonts w:ascii="Arial" w:hAnsi="Arial" w:cs="Arial" w:hint="cs"/>
          <w:rtl/>
        </w:rPr>
        <w:t>الساعة</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فَإِذَا</w:t>
      </w:r>
      <w:r>
        <w:rPr>
          <w:rStyle w:val="bold"/>
          <w:w w:val="105"/>
          <w:rtl/>
        </w:rPr>
        <w:t xml:space="preserve"> </w:t>
      </w:r>
      <w:r>
        <w:rPr>
          <w:rStyle w:val="bold"/>
          <w:rFonts w:ascii="Arial" w:hAnsi="Arial" w:cs="Arial" w:hint="cs"/>
          <w:w w:val="105"/>
          <w:rtl/>
        </w:rPr>
        <w:t>اَنشَقَّتِ</w:t>
      </w:r>
      <w:r>
        <w:rPr>
          <w:rStyle w:val="bold"/>
          <w:w w:val="105"/>
          <w:rtl/>
        </w:rPr>
        <w:t xml:space="preserve"> </w:t>
      </w:r>
      <w:r>
        <w:rPr>
          <w:rStyle w:val="bold"/>
          <w:rFonts w:ascii="Arial" w:hAnsi="Arial" w:cs="Arial" w:hint="cs"/>
          <w:w w:val="105"/>
          <w:rtl/>
        </w:rPr>
        <w:t>اِلسَّمَآءُ</w:t>
      </w:r>
      <w:r>
        <w:rPr>
          <w:w w:val="105"/>
          <w:rtl/>
        </w:rPr>
        <w:t> </w:t>
      </w:r>
      <w:r>
        <w:rPr>
          <w:rFonts w:ascii="Arial" w:hAnsi="Arial" w:cs="Arial" w:hint="cs"/>
          <w:w w:val="105"/>
          <w:rtl/>
        </w:rPr>
        <w:t>﴾</w:t>
      </w:r>
      <w:r>
        <w:rPr>
          <w:w w:val="105"/>
          <w:rtl/>
        </w:rPr>
        <w:t xml:space="preserve"> </w:t>
      </w:r>
      <w:r>
        <w:rPr>
          <w:rFonts w:ascii="Arial" w:hAnsi="Arial" w:cs="Arial" w:hint="cs"/>
          <w:w w:val="105"/>
          <w:rtl/>
        </w:rPr>
        <w:t>جوابها</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يقدَّر</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كَالدِّهَانِ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للتهويل،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لا</w:t>
      </w:r>
      <w:r>
        <w:rPr>
          <w:rFonts w:ascii="Calibri" w:cs="Calibri" w:hint="cs"/>
          <w:w w:val="105"/>
          <w:rtl/>
        </w:rPr>
        <w:t> </w:t>
      </w:r>
      <w:r>
        <w:rPr>
          <w:rFonts w:ascii="Arial" w:hAnsi="Arial" w:cs="Arial" w:hint="cs"/>
          <w:w w:val="105"/>
          <w:rtl/>
        </w:rPr>
        <w:t>تسعه</w:t>
      </w:r>
      <w:r>
        <w:rPr>
          <w:w w:val="105"/>
          <w:rtl/>
        </w:rPr>
        <w:t xml:space="preserve"> </w:t>
      </w:r>
      <w:r>
        <w:rPr>
          <w:rFonts w:ascii="Arial" w:hAnsi="Arial" w:cs="Arial" w:hint="cs"/>
          <w:w w:val="105"/>
          <w:rtl/>
        </w:rPr>
        <w:t>دائرة</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رأيتما</w:t>
      </w:r>
      <w:r>
        <w:rPr>
          <w:w w:val="105"/>
          <w:rtl/>
        </w:rPr>
        <w:t xml:space="preserve"> </w:t>
      </w:r>
      <w:r>
        <w:rPr>
          <w:rFonts w:ascii="Arial" w:hAnsi="Arial" w:cs="Arial" w:hint="cs"/>
          <w:w w:val="105"/>
          <w:rtl/>
        </w:rPr>
        <w:t>أمرًا</w:t>
      </w:r>
      <w:r>
        <w:rPr>
          <w:w w:val="105"/>
          <w:rtl/>
        </w:rPr>
        <w:t xml:space="preserve"> </w:t>
      </w:r>
      <w:r>
        <w:rPr>
          <w:rFonts w:ascii="Arial" w:hAnsi="Arial" w:cs="Arial" w:hint="cs"/>
          <w:w w:val="105"/>
          <w:rtl/>
        </w:rPr>
        <w:t>هائلاً،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الجواب</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فَيَوْمَئِذٍ</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السماء</w:t>
      </w:r>
      <w:r>
        <w:rPr>
          <w:rFonts w:ascii="Calibri" w:cs="Calibri" w:hint="cs"/>
          <w:w w:val="105"/>
          <w:rtl/>
        </w:rPr>
        <w:t>»</w:t>
      </w:r>
      <w:r>
        <w:rPr>
          <w:w w:val="105"/>
          <w:rtl/>
        </w:rPr>
        <w:t xml:space="preserve"> </w:t>
      </w:r>
      <w:r>
        <w:rPr>
          <w:rFonts w:ascii="Arial" w:hAnsi="Arial" w:cs="Arial" w:hint="cs"/>
          <w:w w:val="105"/>
          <w:rtl/>
        </w:rPr>
        <w:t>سماء</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والسماوات</w:t>
      </w:r>
      <w:r>
        <w:rPr>
          <w:w w:val="105"/>
          <w:rtl/>
        </w:rPr>
        <w:t xml:space="preserve"> </w:t>
      </w:r>
      <w:r>
        <w:rPr>
          <w:rFonts w:ascii="Arial" w:hAnsi="Arial" w:cs="Arial" w:hint="cs"/>
          <w:w w:val="105"/>
          <w:rtl/>
        </w:rPr>
        <w:t>الستُّ</w:t>
      </w:r>
      <w:r>
        <w:rPr>
          <w:w w:val="105"/>
          <w:rtl/>
        </w:rPr>
        <w:t xml:space="preserve"> </w:t>
      </w:r>
      <w:r>
        <w:rPr>
          <w:rFonts w:ascii="Arial" w:hAnsi="Arial" w:cs="Arial" w:hint="cs"/>
          <w:w w:val="105"/>
          <w:rtl/>
        </w:rPr>
        <w:t>تزال</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انشقاق،</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انشقاقها</w:t>
      </w:r>
      <w:r>
        <w:rPr>
          <w:w w:val="105"/>
          <w:rtl/>
        </w:rPr>
        <w:t xml:space="preserve"> </w:t>
      </w:r>
      <w:r>
        <w:rPr>
          <w:rFonts w:ascii="Arial" w:hAnsi="Arial" w:cs="Arial" w:hint="cs"/>
          <w:w w:val="105"/>
          <w:rtl/>
        </w:rPr>
        <w:t>عبارة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خرابها،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تنشقُّ</w:t>
      </w:r>
      <w:r>
        <w:rPr>
          <w:w w:val="105"/>
          <w:rtl/>
        </w:rPr>
        <w:t xml:space="preserve"> </w:t>
      </w:r>
      <w:r>
        <w:rPr>
          <w:rFonts w:ascii="Arial" w:hAnsi="Arial" w:cs="Arial" w:hint="cs"/>
          <w:w w:val="105"/>
          <w:rtl/>
        </w:rPr>
        <w:t>لنزول</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وقيل</w:t>
      </w:r>
      <w:r>
        <w:rPr>
          <w:w w:val="105"/>
          <w:rtl/>
        </w:rPr>
        <w:t xml:space="preserve">: </w:t>
      </w:r>
      <w:r>
        <w:rPr>
          <w:rStyle w:val="bold"/>
          <w:rFonts w:ascii="Arial" w:hAnsi="Arial" w:cs="Arial" w:hint="cs"/>
          <w:w w:val="105"/>
          <w:rtl/>
        </w:rPr>
        <w:t>عبارة</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شدَّة</w:t>
      </w:r>
      <w:r>
        <w:rPr>
          <w:rStyle w:val="bold"/>
          <w:w w:val="105"/>
          <w:rtl/>
        </w:rPr>
        <w:t xml:space="preserve"> </w:t>
      </w:r>
      <w:r>
        <w:rPr>
          <w:rStyle w:val="bold"/>
          <w:rFonts w:ascii="Arial" w:hAnsi="Arial" w:cs="Arial" w:hint="cs"/>
          <w:w w:val="105"/>
          <w:rtl/>
        </w:rPr>
        <w:t>الهول</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فَكَانَتْ</w:t>
      </w:r>
      <w:r>
        <w:rPr>
          <w:rStyle w:val="bold"/>
          <w:w w:val="105"/>
          <w:rtl/>
        </w:rPr>
        <w:t xml:space="preserve"> </w:t>
      </w:r>
      <w:r>
        <w:rPr>
          <w:rStyle w:val="bold"/>
          <w:rFonts w:ascii="Arial" w:hAnsi="Arial" w:cs="Arial" w:hint="cs"/>
          <w:w w:val="105"/>
          <w:rtl/>
        </w:rPr>
        <w:t>وَرْدَةً</w:t>
      </w:r>
      <w:r>
        <w:rPr>
          <w:w w:val="105"/>
          <w:rtl/>
        </w:rPr>
        <w:t> </w:t>
      </w:r>
      <w:r>
        <w:rPr>
          <w:rFonts w:ascii="Arial" w:hAnsi="Arial" w:cs="Arial" w:hint="cs"/>
          <w:w w:val="105"/>
          <w:rtl/>
        </w:rPr>
        <w:t>﴾</w:t>
      </w:r>
      <w:r>
        <w:rPr>
          <w:w w:val="105"/>
          <w:rtl/>
        </w:rPr>
        <w:t xml:space="preserve"> </w:t>
      </w:r>
      <w:r>
        <w:rPr>
          <w:rFonts w:ascii="Arial" w:hAnsi="Arial" w:cs="Arial" w:hint="cs"/>
          <w:w w:val="105"/>
          <w:rtl/>
        </w:rPr>
        <w:t>تشبيه</w:t>
      </w:r>
      <w:r>
        <w:rPr>
          <w:w w:val="105"/>
          <w:rtl/>
        </w:rPr>
        <w:t xml:space="preserve"> </w:t>
      </w:r>
      <w:r>
        <w:rPr>
          <w:rFonts w:ascii="Arial" w:hAnsi="Arial" w:cs="Arial" w:hint="cs"/>
          <w:w w:val="105"/>
          <w:rtl/>
        </w:rPr>
        <w:t>بليغ</w:t>
      </w:r>
      <w:r>
        <w:rPr>
          <w:w w:val="105"/>
          <w:rtl/>
        </w:rPr>
        <w:t xml:space="preserve"> </w:t>
      </w:r>
      <w:r>
        <w:rPr>
          <w:rFonts w:ascii="Arial" w:hAnsi="Arial" w:cs="Arial" w:hint="cs"/>
          <w:w w:val="105"/>
          <w:rtl/>
        </w:rPr>
        <w:t>كأنَّها</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النَّوْرة</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تنبت</w:t>
      </w:r>
      <w:r>
        <w:rPr>
          <w:w w:val="105"/>
          <w:rtl/>
        </w:rPr>
        <w:t xml:space="preserve"> </w:t>
      </w:r>
      <w:r>
        <w:rPr>
          <w:rFonts w:ascii="Arial" w:hAnsi="Arial" w:cs="Arial" w:hint="cs"/>
          <w:w w:val="105"/>
          <w:rtl/>
        </w:rPr>
        <w:t>ولها</w:t>
      </w:r>
      <w:r>
        <w:rPr>
          <w:w w:val="105"/>
          <w:rtl/>
        </w:rPr>
        <w:t xml:space="preserve"> </w:t>
      </w:r>
      <w:r>
        <w:rPr>
          <w:rFonts w:ascii="Arial" w:hAnsi="Arial" w:cs="Arial" w:hint="cs"/>
          <w:w w:val="105"/>
          <w:rtl/>
        </w:rPr>
        <w:t>رائحة،</w:t>
      </w:r>
      <w:r>
        <w:rPr>
          <w:w w:val="105"/>
          <w:rtl/>
        </w:rPr>
        <w:t xml:space="preserve"> </w:t>
      </w:r>
      <w:r>
        <w:rPr>
          <w:rFonts w:ascii="Arial" w:hAnsi="Arial" w:cs="Arial" w:hint="cs"/>
          <w:w w:val="105"/>
          <w:rtl/>
        </w:rPr>
        <w:t>ووجه</w:t>
      </w:r>
      <w:r>
        <w:rPr>
          <w:w w:val="105"/>
          <w:rtl/>
        </w:rPr>
        <w:t xml:space="preserve"> </w:t>
      </w:r>
      <w:r>
        <w:rPr>
          <w:rFonts w:ascii="Arial" w:hAnsi="Arial" w:cs="Arial" w:hint="cs"/>
          <w:w w:val="105"/>
          <w:rtl/>
        </w:rPr>
        <w:t>الشبه</w:t>
      </w:r>
      <w:r>
        <w:rPr>
          <w:w w:val="105"/>
          <w:rtl/>
        </w:rPr>
        <w:t xml:space="preserve"> </w:t>
      </w:r>
      <w:r>
        <w:rPr>
          <w:rFonts w:ascii="Arial" w:hAnsi="Arial" w:cs="Arial" w:hint="cs"/>
          <w:w w:val="105"/>
          <w:rtl/>
        </w:rPr>
        <w:t>اتِّفَاق</w:t>
      </w:r>
      <w:r>
        <w:rPr>
          <w:w w:val="105"/>
          <w:rtl/>
        </w:rPr>
        <w:t xml:space="preserve"> </w:t>
      </w:r>
      <w:r>
        <w:rPr>
          <w:rFonts w:ascii="Arial" w:hAnsi="Arial" w:cs="Arial" w:hint="cs"/>
          <w:w w:val="105"/>
          <w:rtl/>
        </w:rPr>
        <w:t>اللون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الحمرة</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قتادة،</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بحرارة</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كأنَّها</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الفِرْس</w:t>
      </w:r>
      <w:r>
        <w:rPr>
          <w:w w:val="105"/>
          <w:rtl/>
        </w:rPr>
        <w:t xml:space="preserve"> </w:t>
      </w:r>
      <w:r>
        <w:rPr>
          <w:rFonts w:ascii="Arial" w:hAnsi="Arial" w:cs="Arial" w:hint="cs"/>
          <w:w w:val="105"/>
          <w:rtl/>
        </w:rPr>
        <w:t>الوردي</w:t>
      </w:r>
      <w:r>
        <w:rPr>
          <w:color w:val="00C100"/>
          <w:w w:val="105"/>
          <w:vertAlign w:val="superscript"/>
          <w:rtl/>
        </w:rPr>
        <w:footnoteReference w:id="162"/>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الشبيه</w:t>
      </w:r>
      <w:r>
        <w:rPr>
          <w:w w:val="105"/>
          <w:rtl/>
        </w:rPr>
        <w:t xml:space="preserve"> </w:t>
      </w:r>
      <w:r>
        <w:rPr>
          <w:rFonts w:ascii="Arial" w:hAnsi="Arial" w:cs="Arial" w:hint="cs"/>
          <w:w w:val="105"/>
          <w:rtl/>
        </w:rPr>
        <w:t>بتلك</w:t>
      </w:r>
      <w:r>
        <w:rPr>
          <w:w w:val="105"/>
          <w:rtl/>
        </w:rPr>
        <w:t xml:space="preserve"> </w:t>
      </w:r>
      <w:r>
        <w:rPr>
          <w:rFonts w:ascii="Arial" w:hAnsi="Arial" w:cs="Arial" w:hint="cs"/>
          <w:w w:val="105"/>
          <w:rtl/>
        </w:rPr>
        <w:t>النَّوْرة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الحمرة،</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التشبيه</w:t>
      </w:r>
      <w:r>
        <w:rPr>
          <w:w w:val="105"/>
          <w:rtl/>
        </w:rPr>
        <w:t xml:space="preserve"> </w:t>
      </w:r>
      <w:r>
        <w:rPr>
          <w:rFonts w:ascii="Arial" w:hAnsi="Arial" w:cs="Arial" w:hint="cs"/>
          <w:w w:val="105"/>
          <w:rtl/>
        </w:rPr>
        <w:t>بالأصل</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النَّوْرة</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التشبيه</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شبَّه</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نعم</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الكلبيُّ</w:t>
      </w:r>
      <w:r>
        <w:rPr>
          <w:w w:val="105"/>
          <w:rtl/>
        </w:rPr>
        <w:t xml:space="preserve"> </w:t>
      </w:r>
      <w:r>
        <w:rPr>
          <w:rFonts w:ascii="Arial" w:hAnsi="Arial" w:cs="Arial" w:hint="cs"/>
          <w:w w:val="105"/>
          <w:rtl/>
        </w:rPr>
        <w:t>والفرَّاء</w:t>
      </w:r>
      <w:r>
        <w:rPr>
          <w:w w:val="105"/>
          <w:rtl/>
        </w:rPr>
        <w:t xml:space="preserve">: </w:t>
      </w:r>
      <w:r>
        <w:rPr>
          <w:rFonts w:ascii="Arial" w:hAnsi="Arial" w:cs="Arial" w:hint="cs"/>
          <w:w w:val="105"/>
          <w:rtl/>
        </w:rPr>
        <w:t>الفرس</w:t>
      </w:r>
      <w:r>
        <w:rPr>
          <w:w w:val="105"/>
          <w:rtl/>
        </w:rPr>
        <w:t xml:space="preserve"> </w:t>
      </w:r>
      <w:r>
        <w:rPr>
          <w:rFonts w:ascii="Arial" w:hAnsi="Arial" w:cs="Arial" w:hint="cs"/>
          <w:w w:val="105"/>
          <w:rtl/>
        </w:rPr>
        <w:t>الورد</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يصفرُّ</w:t>
      </w:r>
      <w:r>
        <w:rPr>
          <w:w w:val="105"/>
          <w:rtl/>
        </w:rPr>
        <w:t xml:space="preserve"> </w:t>
      </w:r>
      <w:r>
        <w:rPr>
          <w:rFonts w:ascii="Arial" w:hAnsi="Arial" w:cs="Arial" w:hint="cs"/>
          <w:w w:val="105"/>
          <w:rtl/>
        </w:rPr>
        <w:t>ربيعًا</w:t>
      </w:r>
      <w:r>
        <w:rPr>
          <w:w w:val="105"/>
          <w:rtl/>
        </w:rPr>
        <w:t xml:space="preserve"> </w:t>
      </w:r>
      <w:r>
        <w:rPr>
          <w:rFonts w:ascii="Arial" w:hAnsi="Arial" w:cs="Arial" w:hint="cs"/>
          <w:w w:val="105"/>
          <w:rtl/>
        </w:rPr>
        <w:t>ويحمرُّ</w:t>
      </w:r>
      <w:r>
        <w:rPr>
          <w:w w:val="105"/>
          <w:rtl/>
        </w:rPr>
        <w:t xml:space="preserve"> </w:t>
      </w:r>
      <w:r>
        <w:rPr>
          <w:rFonts w:ascii="Arial" w:hAnsi="Arial" w:cs="Arial" w:hint="cs"/>
          <w:w w:val="105"/>
          <w:rtl/>
        </w:rPr>
        <w:t>شتاءً،</w:t>
      </w:r>
      <w:r>
        <w:rPr>
          <w:w w:val="105"/>
          <w:rtl/>
        </w:rPr>
        <w:t xml:space="preserve"> </w:t>
      </w:r>
      <w:r>
        <w:rPr>
          <w:rFonts w:ascii="Arial" w:hAnsi="Arial" w:cs="Arial" w:hint="cs"/>
          <w:w w:val="105"/>
          <w:rtl/>
        </w:rPr>
        <w:t>ويغْبرُّ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شدَّة</w:t>
      </w:r>
      <w:r>
        <w:rPr>
          <w:w w:val="105"/>
          <w:rtl/>
        </w:rPr>
        <w:t xml:space="preserve"> </w:t>
      </w:r>
      <w:r>
        <w:rPr>
          <w:rFonts w:ascii="Arial" w:hAnsi="Arial" w:cs="Arial" w:hint="cs"/>
          <w:w w:val="105"/>
          <w:rtl/>
        </w:rPr>
        <w:t>البرد</w:t>
      </w:r>
      <w:r>
        <w:rPr>
          <w:w w:val="105"/>
          <w:rtl/>
        </w:rPr>
        <w:t xml:space="preserve"> </w:t>
      </w:r>
      <w:r>
        <w:rPr>
          <w:rFonts w:ascii="Arial" w:hAnsi="Arial" w:cs="Arial" w:hint="cs"/>
          <w:w w:val="105"/>
          <w:rtl/>
        </w:rPr>
        <w:t>فيحسن</w:t>
      </w:r>
      <w:r>
        <w:rPr>
          <w:w w:val="105"/>
          <w:rtl/>
        </w:rPr>
        <w:t xml:space="preserve"> </w:t>
      </w:r>
      <w:r>
        <w:rPr>
          <w:rFonts w:ascii="Arial" w:hAnsi="Arial" w:cs="Arial" w:hint="cs"/>
          <w:w w:val="105"/>
          <w:rtl/>
        </w:rPr>
        <w:t>تشبيه</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لجامع</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التلوُّن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وردة</w:t>
      </w:r>
      <w:r>
        <w:rPr>
          <w:w w:val="105"/>
          <w:rtl/>
        </w:rPr>
        <w:t xml:space="preserve"> </w:t>
      </w:r>
      <w:r>
        <w:rPr>
          <w:rFonts w:ascii="Arial" w:hAnsi="Arial" w:cs="Arial" w:hint="cs"/>
          <w:w w:val="105"/>
          <w:rtl/>
        </w:rPr>
        <w:t>صفراء</w:t>
      </w:r>
      <w:r>
        <w:rPr>
          <w:w w:val="105"/>
          <w:rtl/>
        </w:rPr>
        <w:t>.</w:t>
      </w:r>
    </w:p>
    <w:p w:rsidR="00F65AD2" w:rsidRDefault="00F65AD2">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كَالدِّهَانِ</w:t>
      </w:r>
      <w:r>
        <w:rPr>
          <w:w w:val="95"/>
          <w:rtl/>
        </w:rPr>
        <w:t> </w:t>
      </w:r>
      <w:r>
        <w:rPr>
          <w:rFonts w:ascii="Arial" w:hAnsi="Arial" w:cs="Arial" w:hint="cs"/>
          <w:w w:val="95"/>
          <w:rtl/>
        </w:rPr>
        <w:t>﴾</w:t>
      </w:r>
      <w:r>
        <w:rPr>
          <w:w w:val="95"/>
          <w:rtl/>
        </w:rPr>
        <w:t xml:space="preserve"> </w:t>
      </w:r>
      <w:r>
        <w:rPr>
          <w:rFonts w:ascii="Arial" w:hAnsi="Arial" w:cs="Arial" w:hint="cs"/>
          <w:w w:val="95"/>
          <w:rtl/>
        </w:rPr>
        <w:t>خبر</w:t>
      </w:r>
      <w:r>
        <w:rPr>
          <w:w w:val="95"/>
          <w:rtl/>
        </w:rPr>
        <w:t xml:space="preserve"> </w:t>
      </w:r>
      <w:r>
        <w:rPr>
          <w:rFonts w:ascii="Arial" w:hAnsi="Arial" w:cs="Arial" w:hint="cs"/>
          <w:w w:val="95"/>
          <w:rtl/>
        </w:rPr>
        <w:t>ثان</w:t>
      </w:r>
      <w:r>
        <w:rPr>
          <w:w w:val="95"/>
          <w:rtl/>
        </w:rPr>
        <w:t xml:space="preserve"> </w:t>
      </w:r>
      <w:r>
        <w:rPr>
          <w:rFonts w:ascii="Arial" w:hAnsi="Arial" w:cs="Arial" w:hint="cs"/>
          <w:w w:val="95"/>
          <w:rtl/>
        </w:rPr>
        <w:t>لـ</w:t>
      </w:r>
      <w:r>
        <w:rPr>
          <w:rFonts w:ascii="Calibri" w:cs="Calibri" w:hint="cs"/>
          <w:w w:val="95"/>
          <w:rtl/>
        </w:rPr>
        <w:t> «</w:t>
      </w:r>
      <w:r>
        <w:rPr>
          <w:rFonts w:ascii="Arial" w:hAnsi="Arial" w:cs="Arial" w:hint="cs"/>
          <w:w w:val="95"/>
          <w:rtl/>
        </w:rPr>
        <w:t>كَانَتْ</w:t>
      </w:r>
      <w:r>
        <w:rPr>
          <w:rFonts w:ascii="Calibri" w:cs="Calibri" w:hint="cs"/>
          <w:w w:val="95"/>
          <w:rtl/>
        </w:rPr>
        <w:t>»</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نعت</w:t>
      </w:r>
      <w:r>
        <w:rPr>
          <w:w w:val="95"/>
          <w:rtl/>
        </w:rPr>
        <w:t xml:space="preserve"> </w:t>
      </w:r>
      <w:r>
        <w:rPr>
          <w:rFonts w:ascii="Arial" w:hAnsi="Arial" w:cs="Arial" w:hint="cs"/>
          <w:w w:val="95"/>
          <w:rtl/>
        </w:rPr>
        <w:t>لـ</w:t>
      </w:r>
      <w:r>
        <w:rPr>
          <w:rFonts w:ascii="Calibri" w:cs="Calibri" w:hint="cs"/>
          <w:w w:val="95"/>
          <w:rtl/>
        </w:rPr>
        <w:t> «</w:t>
      </w:r>
      <w:r>
        <w:rPr>
          <w:rFonts w:ascii="Arial" w:hAnsi="Arial" w:cs="Arial" w:hint="cs"/>
          <w:w w:val="95"/>
          <w:rtl/>
        </w:rPr>
        <w:t>وَرْدَةً</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إذ</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شبه</w:t>
      </w:r>
      <w:r>
        <w:rPr>
          <w:w w:val="95"/>
          <w:rtl/>
        </w:rPr>
        <w:t xml:space="preserve"> </w:t>
      </w:r>
      <w:r>
        <w:rPr>
          <w:rFonts w:ascii="Arial" w:hAnsi="Arial" w:cs="Arial" w:hint="cs"/>
          <w:w w:val="95"/>
          <w:rtl/>
        </w:rPr>
        <w:t>بين</w:t>
      </w:r>
      <w:r>
        <w:rPr>
          <w:w w:val="95"/>
          <w:rtl/>
        </w:rPr>
        <w:t xml:space="preserve"> </w:t>
      </w:r>
      <w:r>
        <w:rPr>
          <w:rFonts w:ascii="Arial" w:hAnsi="Arial" w:cs="Arial" w:hint="cs"/>
          <w:w w:val="95"/>
          <w:rtl/>
        </w:rPr>
        <w:t>الورد</w:t>
      </w:r>
      <w:r>
        <w:rPr>
          <w:w w:val="95"/>
          <w:rtl/>
        </w:rPr>
        <w:t xml:space="preserve"> </w:t>
      </w:r>
      <w:r>
        <w:rPr>
          <w:rFonts w:ascii="Arial" w:hAnsi="Arial" w:cs="Arial" w:hint="cs"/>
          <w:w w:val="95"/>
          <w:rtl/>
        </w:rPr>
        <w:t>والدِّهان،</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درديُّ</w:t>
      </w:r>
      <w:r>
        <w:rPr>
          <w:w w:val="95"/>
          <w:rtl/>
        </w:rPr>
        <w:t xml:space="preserve"> </w:t>
      </w:r>
      <w:r>
        <w:rPr>
          <w:rFonts w:ascii="Arial" w:hAnsi="Arial" w:cs="Arial" w:hint="cs"/>
          <w:w w:val="95"/>
          <w:rtl/>
        </w:rPr>
        <w:t>الزيت،</w:t>
      </w:r>
      <w:r>
        <w:rPr>
          <w:w w:val="95"/>
          <w:rtl/>
        </w:rPr>
        <w:t xml:space="preserve"> [</w:t>
      </w:r>
      <w:r>
        <w:rPr>
          <w:rFonts w:ascii="Arial" w:hAnsi="Arial" w:cs="Arial" w:hint="cs"/>
          <w:w w:val="95"/>
          <w:rtl/>
        </w:rPr>
        <w:t>والجامع</w:t>
      </w:r>
      <w:r>
        <w:rPr>
          <w:w w:val="95"/>
          <w:rtl/>
        </w:rPr>
        <w:t xml:space="preserve"> </w:t>
      </w:r>
      <w:r>
        <w:rPr>
          <w:rFonts w:ascii="Arial" w:hAnsi="Arial" w:cs="Arial" w:hint="cs"/>
          <w:w w:val="95"/>
          <w:rtl/>
        </w:rPr>
        <w:t>التموُّج</w:t>
      </w:r>
      <w:r>
        <w:rPr>
          <w:w w:val="95"/>
          <w:rtl/>
        </w:rPr>
        <w:t xml:space="preserve"> </w:t>
      </w:r>
      <w:r>
        <w:rPr>
          <w:rFonts w:ascii="Arial" w:hAnsi="Arial" w:cs="Arial" w:hint="cs"/>
          <w:w w:val="95"/>
          <w:rtl/>
        </w:rPr>
        <w:t>والاضطراب</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فرضنا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الورد</w:t>
      </w:r>
      <w:r>
        <w:rPr>
          <w:w w:val="95"/>
          <w:rtl/>
        </w:rPr>
        <w:t xml:space="preserve"> </w:t>
      </w:r>
      <w:r>
        <w:rPr>
          <w:rFonts w:ascii="Arial" w:hAnsi="Arial" w:cs="Arial" w:hint="cs"/>
          <w:w w:val="95"/>
          <w:rtl/>
        </w:rPr>
        <w:t>يذوب</w:t>
      </w:r>
      <w:r>
        <w:rPr>
          <w:w w:val="95"/>
          <w:rtl/>
        </w:rPr>
        <w:t xml:space="preserve"> </w:t>
      </w:r>
      <w:r>
        <w:rPr>
          <w:rFonts w:ascii="Arial" w:hAnsi="Arial" w:cs="Arial" w:hint="cs"/>
          <w:w w:val="95"/>
          <w:rtl/>
        </w:rPr>
        <w:t>فنقول</w:t>
      </w:r>
      <w:r>
        <w:rPr>
          <w:w w:val="95"/>
          <w:rtl/>
        </w:rPr>
        <w:t xml:space="preserve">: </w:t>
      </w:r>
      <w:r>
        <w:rPr>
          <w:rFonts w:ascii="Arial" w:hAnsi="Arial" w:cs="Arial" w:hint="cs"/>
          <w:w w:val="95"/>
          <w:rtl/>
        </w:rPr>
        <w:t>تذاب</w:t>
      </w:r>
      <w:r>
        <w:rPr>
          <w:w w:val="95"/>
          <w:rtl/>
        </w:rPr>
        <w:t xml:space="preserve"> </w:t>
      </w:r>
      <w:r>
        <w:rPr>
          <w:rFonts w:ascii="Arial" w:hAnsi="Arial" w:cs="Arial" w:hint="cs"/>
          <w:w w:val="95"/>
          <w:rtl/>
        </w:rPr>
        <w:t>السماء</w:t>
      </w:r>
      <w:r>
        <w:rPr>
          <w:w w:val="95"/>
          <w:rtl/>
        </w:rPr>
        <w:t xml:space="preserve"> </w:t>
      </w:r>
      <w:r>
        <w:rPr>
          <w:rFonts w:ascii="Arial" w:hAnsi="Arial" w:cs="Arial" w:hint="cs"/>
          <w:w w:val="95"/>
          <w:rtl/>
        </w:rPr>
        <w:t>بحرِّ</w:t>
      </w:r>
      <w:r>
        <w:rPr>
          <w:w w:val="95"/>
          <w:rtl/>
        </w:rPr>
        <w:t xml:space="preserve"> </w:t>
      </w:r>
      <w:r>
        <w:rPr>
          <w:rFonts w:ascii="Arial" w:hAnsi="Arial" w:cs="Arial" w:hint="cs"/>
          <w:w w:val="95"/>
          <w:rtl/>
        </w:rPr>
        <w:t>نار</w:t>
      </w:r>
      <w:r>
        <w:rPr>
          <w:w w:val="95"/>
          <w:rtl/>
        </w:rPr>
        <w:t xml:space="preserve"> </w:t>
      </w:r>
      <w:r>
        <w:rPr>
          <w:rFonts w:ascii="Arial" w:hAnsi="Arial" w:cs="Arial" w:hint="cs"/>
          <w:w w:val="95"/>
          <w:rtl/>
        </w:rPr>
        <w:t>جهنَّم،</w:t>
      </w:r>
      <w:r>
        <w:rPr>
          <w:w w:val="95"/>
          <w:rtl/>
        </w:rPr>
        <w:t xml:space="preserve"> </w:t>
      </w:r>
      <w:r>
        <w:rPr>
          <w:rFonts w:ascii="Arial" w:hAnsi="Arial" w:cs="Arial" w:hint="cs"/>
          <w:w w:val="95"/>
          <w:rtl/>
        </w:rPr>
        <w:t>فوجه</w:t>
      </w:r>
      <w:r>
        <w:rPr>
          <w:w w:val="95"/>
          <w:rtl/>
        </w:rPr>
        <w:t xml:space="preserve"> </w:t>
      </w:r>
      <w:r>
        <w:rPr>
          <w:rFonts w:ascii="Arial" w:hAnsi="Arial" w:cs="Arial" w:hint="cs"/>
          <w:w w:val="95"/>
          <w:rtl/>
        </w:rPr>
        <w:t>الشبه</w:t>
      </w:r>
      <w:r>
        <w:rPr>
          <w:w w:val="95"/>
          <w:rtl/>
        </w:rPr>
        <w:t xml:space="preserve"> </w:t>
      </w:r>
      <w:r>
        <w:rPr>
          <w:rFonts w:ascii="Arial" w:hAnsi="Arial" w:cs="Arial" w:hint="cs"/>
          <w:w w:val="95"/>
          <w:rtl/>
        </w:rPr>
        <w:t>الذوبان</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اللَّمعان</w:t>
      </w:r>
      <w:r>
        <w:rPr>
          <w:w w:val="95"/>
          <w:rtl/>
        </w:rPr>
        <w:t>.</w:t>
      </w:r>
    </w:p>
    <w:p w:rsidR="00F65AD2" w:rsidRDefault="00F65AD2">
      <w:pPr>
        <w:pStyle w:val="textquran"/>
        <w:spacing w:before="57"/>
        <w:rPr>
          <w:w w:val="96"/>
          <w:rtl/>
        </w:rPr>
      </w:pPr>
      <w:r>
        <w:rPr>
          <w:rFonts w:ascii="Arial" w:hAnsi="Arial" w:cs="Arial" w:hint="cs"/>
          <w:w w:val="96"/>
          <w:rtl/>
        </w:rPr>
        <w:t>وقيل</w:t>
      </w:r>
      <w:r>
        <w:rPr>
          <w:w w:val="96"/>
          <w:rtl/>
        </w:rPr>
        <w:t xml:space="preserve">: </w:t>
      </w:r>
      <w:r>
        <w:rPr>
          <w:rFonts w:ascii="Arial" w:hAnsi="Arial" w:cs="Arial" w:hint="cs"/>
          <w:w w:val="96"/>
          <w:rtl/>
        </w:rPr>
        <w:t>الدِّهان</w:t>
      </w:r>
      <w:r>
        <w:rPr>
          <w:w w:val="96"/>
          <w:rtl/>
        </w:rPr>
        <w:t xml:space="preserve">: </w:t>
      </w:r>
      <w:r>
        <w:rPr>
          <w:rFonts w:ascii="Arial" w:hAnsi="Arial" w:cs="Arial" w:hint="cs"/>
          <w:w w:val="96"/>
          <w:rtl/>
        </w:rPr>
        <w:t>أنواع</w:t>
      </w:r>
      <w:r>
        <w:rPr>
          <w:w w:val="96"/>
          <w:rtl/>
        </w:rPr>
        <w:t xml:space="preserve"> </w:t>
      </w:r>
      <w:r>
        <w:rPr>
          <w:rFonts w:ascii="Arial" w:hAnsi="Arial" w:cs="Arial" w:hint="cs"/>
          <w:w w:val="96"/>
          <w:rtl/>
        </w:rPr>
        <w:t>الدهن</w:t>
      </w:r>
      <w:r>
        <w:rPr>
          <w:w w:val="96"/>
          <w:rtl/>
        </w:rPr>
        <w:t xml:space="preserve"> </w:t>
      </w:r>
      <w:r>
        <w:rPr>
          <w:rFonts w:ascii="Arial" w:hAnsi="Arial" w:cs="Arial" w:hint="cs"/>
          <w:w w:val="96"/>
          <w:rtl/>
        </w:rPr>
        <w:t>المختلفة،</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أحمر</w:t>
      </w:r>
      <w:r>
        <w:rPr>
          <w:w w:val="96"/>
          <w:rtl/>
        </w:rPr>
        <w:t xml:space="preserve"> </w:t>
      </w:r>
      <w:r>
        <w:rPr>
          <w:rFonts w:ascii="Arial" w:hAnsi="Arial" w:cs="Arial" w:hint="cs"/>
          <w:w w:val="96"/>
          <w:rtl/>
        </w:rPr>
        <w:t>وبعض</w:t>
      </w:r>
      <w:r>
        <w:rPr>
          <w:w w:val="96"/>
          <w:rtl/>
        </w:rPr>
        <w:t xml:space="preserve"> </w:t>
      </w:r>
      <w:r>
        <w:rPr>
          <w:rFonts w:ascii="Arial" w:hAnsi="Arial" w:cs="Arial" w:hint="cs"/>
          <w:w w:val="96"/>
          <w:rtl/>
        </w:rPr>
        <w:t>أصفر</w:t>
      </w:r>
      <w:r>
        <w:rPr>
          <w:w w:val="96"/>
          <w:rtl/>
        </w:rPr>
        <w:t xml:space="preserve"> </w:t>
      </w:r>
      <w:r>
        <w:rPr>
          <w:rFonts w:ascii="Arial" w:hAnsi="Arial" w:cs="Arial" w:hint="cs"/>
          <w:w w:val="96"/>
          <w:rtl/>
        </w:rPr>
        <w:t>وبعض</w:t>
      </w:r>
      <w:r>
        <w:rPr>
          <w:w w:val="96"/>
          <w:rtl/>
        </w:rPr>
        <w:t xml:space="preserve"> </w:t>
      </w:r>
      <w:r>
        <w:rPr>
          <w:rFonts w:ascii="Arial" w:hAnsi="Arial" w:cs="Arial" w:hint="cs"/>
          <w:w w:val="96"/>
          <w:rtl/>
        </w:rPr>
        <w:t>غيرهما</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جمع</w:t>
      </w:r>
      <w:r>
        <w:rPr>
          <w:w w:val="96"/>
          <w:rtl/>
        </w:rPr>
        <w:t xml:space="preserve"> </w:t>
      </w:r>
      <w:r>
        <w:rPr>
          <w:rFonts w:ascii="Arial" w:hAnsi="Arial" w:cs="Arial" w:hint="cs"/>
          <w:w w:val="96"/>
          <w:rtl/>
        </w:rPr>
        <w:t>دهن،</w:t>
      </w:r>
      <w:r>
        <w:rPr>
          <w:w w:val="96"/>
          <w:rtl/>
        </w:rPr>
        <w:t xml:space="preserve"> </w:t>
      </w:r>
      <w:r>
        <w:rPr>
          <w:rFonts w:ascii="Arial" w:hAnsi="Arial" w:cs="Arial" w:hint="cs"/>
          <w:w w:val="96"/>
          <w:rtl/>
        </w:rPr>
        <w:t>كقرط</w:t>
      </w:r>
      <w:r>
        <w:rPr>
          <w:w w:val="96"/>
          <w:rtl/>
        </w:rPr>
        <w:t xml:space="preserve"> </w:t>
      </w:r>
      <w:r>
        <w:rPr>
          <w:rFonts w:ascii="Arial" w:hAnsi="Arial" w:cs="Arial" w:hint="cs"/>
          <w:w w:val="96"/>
          <w:rtl/>
        </w:rPr>
        <w:t>وقراط،</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مفرد</w:t>
      </w:r>
      <w:r>
        <w:rPr>
          <w:w w:val="96"/>
          <w:rtl/>
        </w:rPr>
        <w:t xml:space="preserve"> </w:t>
      </w:r>
      <w:r>
        <w:rPr>
          <w:rFonts w:ascii="Arial" w:hAnsi="Arial" w:cs="Arial" w:hint="cs"/>
          <w:w w:val="96"/>
          <w:rtl/>
        </w:rPr>
        <w:t>كحزام</w:t>
      </w:r>
      <w:r>
        <w:rPr>
          <w:w w:val="96"/>
          <w:rtl/>
        </w:rPr>
        <w:t xml:space="preserve"> </w:t>
      </w:r>
      <w:r>
        <w:rPr>
          <w:rFonts w:ascii="Arial" w:hAnsi="Arial" w:cs="Arial" w:hint="cs"/>
          <w:w w:val="96"/>
          <w:rtl/>
        </w:rPr>
        <w:t>وإدام،</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عبَّاس</w:t>
      </w:r>
      <w:r>
        <w:rPr>
          <w:w w:val="96"/>
          <w:rtl/>
        </w:rPr>
        <w:t xml:space="preserve">: </w:t>
      </w:r>
      <w:r>
        <w:rPr>
          <w:rFonts w:ascii="Arial" w:hAnsi="Arial" w:cs="Arial" w:hint="cs"/>
          <w:w w:val="96"/>
          <w:rtl/>
        </w:rPr>
        <w:t>الدهان</w:t>
      </w:r>
      <w:r>
        <w:rPr>
          <w:w w:val="96"/>
          <w:rtl/>
        </w:rPr>
        <w:t xml:space="preserve"> </w:t>
      </w:r>
      <w:r>
        <w:rPr>
          <w:rFonts w:ascii="Arial" w:hAnsi="Arial" w:cs="Arial" w:hint="cs"/>
          <w:w w:val="96"/>
          <w:rtl/>
        </w:rPr>
        <w:t>الجلد</w:t>
      </w:r>
      <w:r>
        <w:rPr>
          <w:w w:val="96"/>
          <w:rtl/>
        </w:rPr>
        <w:t xml:space="preserve"> </w:t>
      </w:r>
      <w:r>
        <w:rPr>
          <w:rFonts w:ascii="Arial" w:hAnsi="Arial" w:cs="Arial" w:hint="cs"/>
          <w:w w:val="96"/>
          <w:rtl/>
        </w:rPr>
        <w:t>الأحمر،</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مفرد،</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جمع</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لون</w:t>
      </w:r>
      <w:r>
        <w:rPr>
          <w:w w:val="96"/>
          <w:rtl/>
        </w:rPr>
        <w:t xml:space="preserve"> </w:t>
      </w:r>
      <w:r>
        <w:rPr>
          <w:rFonts w:ascii="Arial" w:hAnsi="Arial" w:cs="Arial" w:hint="cs"/>
          <w:w w:val="96"/>
          <w:rtl/>
        </w:rPr>
        <w:t>السماء</w:t>
      </w:r>
      <w:r>
        <w:rPr>
          <w:w w:val="96"/>
          <w:rtl/>
        </w:rPr>
        <w:t xml:space="preserve"> </w:t>
      </w:r>
      <w:r>
        <w:rPr>
          <w:rFonts w:ascii="Arial" w:hAnsi="Arial" w:cs="Arial" w:hint="cs"/>
          <w:w w:val="96"/>
          <w:rtl/>
        </w:rPr>
        <w:t>حمرة،</w:t>
      </w:r>
      <w:r>
        <w:rPr>
          <w:w w:val="96"/>
          <w:rtl/>
        </w:rPr>
        <w:t xml:space="preserve"> </w:t>
      </w:r>
      <w:r>
        <w:rPr>
          <w:rFonts w:ascii="Arial" w:hAnsi="Arial" w:cs="Arial" w:hint="cs"/>
          <w:w w:val="96"/>
          <w:rtl/>
        </w:rPr>
        <w:t>والخضرة</w:t>
      </w:r>
      <w:r>
        <w:rPr>
          <w:w w:val="96"/>
          <w:rtl/>
        </w:rPr>
        <w:t xml:space="preserve"> </w:t>
      </w:r>
      <w:r>
        <w:rPr>
          <w:rFonts w:ascii="Arial" w:hAnsi="Arial" w:cs="Arial" w:hint="cs"/>
          <w:w w:val="96"/>
          <w:rtl/>
        </w:rPr>
        <w:t>التي</w:t>
      </w:r>
      <w:r>
        <w:rPr>
          <w:w w:val="96"/>
          <w:rtl/>
        </w:rPr>
        <w:t xml:space="preserve"> </w:t>
      </w:r>
      <w:r>
        <w:rPr>
          <w:rFonts w:ascii="Arial" w:hAnsi="Arial" w:cs="Arial" w:hint="cs"/>
          <w:w w:val="96"/>
          <w:rtl/>
        </w:rPr>
        <w:t>نرى</w:t>
      </w:r>
      <w:r>
        <w:rPr>
          <w:w w:val="96"/>
          <w:rtl/>
        </w:rPr>
        <w:t xml:space="preserve"> </w:t>
      </w:r>
      <w:r>
        <w:rPr>
          <w:rFonts w:ascii="Arial" w:hAnsi="Arial" w:cs="Arial" w:hint="cs"/>
          <w:w w:val="96"/>
          <w:rtl/>
        </w:rPr>
        <w:t>للبعد،</w:t>
      </w:r>
      <w:r>
        <w:rPr>
          <w:w w:val="96"/>
          <w:rtl/>
        </w:rPr>
        <w:t xml:space="preserve"> </w:t>
      </w:r>
      <w:r>
        <w:rPr>
          <w:rFonts w:ascii="Arial" w:hAnsi="Arial" w:cs="Arial" w:hint="cs"/>
          <w:w w:val="96"/>
          <w:rtl/>
        </w:rPr>
        <w:t>وفيه</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قوله</w:t>
      </w:r>
      <w:r>
        <w:rPr>
          <w:rFonts w:ascii="Calibri" w:cs="Calibri" w:hint="cs"/>
          <w:w w:val="96"/>
          <w:rtl/>
        </w:rPr>
        <w:t> </w:t>
      </w:r>
      <w:r>
        <w:rPr>
          <w:rStyle w:val="azawijal"/>
          <w:rFonts w:cs="Times New Roman"/>
          <w:w w:val="96"/>
          <w:rtl/>
        </w:rPr>
        <w:t>8</w:t>
      </w:r>
      <w:r>
        <w:rPr>
          <w:w w:val="96"/>
          <w:rtl/>
        </w:rPr>
        <w:t xml:space="preserve"> : </w:t>
      </w:r>
      <w:r>
        <w:rPr>
          <w:rFonts w:ascii="Arial" w:hAnsi="Arial" w:cs="Arial" w:hint="cs"/>
          <w:w w:val="96"/>
          <w:rtl/>
        </w:rPr>
        <w:t>﴿</w:t>
      </w:r>
      <w:r>
        <w:rPr>
          <w:rFonts w:ascii="Calibri" w:cs="Calibri" w:hint="cs"/>
          <w:w w:val="96"/>
          <w:rtl/>
        </w:rPr>
        <w:t> </w:t>
      </w:r>
      <w:r>
        <w:rPr>
          <w:rFonts w:ascii="Arial" w:hAnsi="Arial" w:cs="Arial" w:hint="cs"/>
          <w:w w:val="96"/>
          <w:rtl/>
        </w:rPr>
        <w:t>فَكَانَتْ</w:t>
      </w:r>
      <w:r>
        <w:rPr>
          <w:w w:val="96"/>
          <w:rtl/>
        </w:rPr>
        <w:t xml:space="preserve"> </w:t>
      </w:r>
      <w:r>
        <w:rPr>
          <w:rFonts w:ascii="Arial" w:hAnsi="Arial" w:cs="Arial" w:hint="cs"/>
          <w:w w:val="96"/>
          <w:rtl/>
        </w:rPr>
        <w:t>وَرْدَةً</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يدلُّ</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حدوث</w:t>
      </w:r>
      <w:r>
        <w:rPr>
          <w:w w:val="96"/>
          <w:rtl/>
        </w:rPr>
        <w:t xml:space="preserve"> </w:t>
      </w:r>
      <w:r>
        <w:rPr>
          <w:rFonts w:ascii="Arial" w:hAnsi="Arial" w:cs="Arial" w:hint="cs"/>
          <w:w w:val="96"/>
          <w:rtl/>
        </w:rPr>
        <w:t>اللَّون</w:t>
      </w:r>
      <w:r>
        <w:rPr>
          <w:w w:val="96"/>
          <w:rtl/>
        </w:rPr>
        <w:t xml:space="preserve"> </w:t>
      </w:r>
      <w:r>
        <w:rPr>
          <w:rFonts w:ascii="Arial" w:hAnsi="Arial" w:cs="Arial" w:hint="cs"/>
          <w:w w:val="96"/>
          <w:rtl/>
        </w:rPr>
        <w:t>فيها</w:t>
      </w:r>
      <w:r>
        <w:rPr>
          <w:w w:val="96"/>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نعمه</w:t>
      </w:r>
      <w:r>
        <w:rPr>
          <w:rtl/>
        </w:rPr>
        <w:t xml:space="preserve"> </w:t>
      </w:r>
      <w:r>
        <w:rPr>
          <w:rFonts w:ascii="Arial" w:hAnsi="Arial" w:cs="Arial" w:hint="cs"/>
          <w:rtl/>
        </w:rPr>
        <w:t>التي</w:t>
      </w:r>
      <w:r>
        <w:rPr>
          <w:rtl/>
        </w:rPr>
        <w:t xml:space="preserve"> </w:t>
      </w:r>
      <w:r>
        <w:rPr>
          <w:rFonts w:ascii="Arial" w:hAnsi="Arial" w:cs="Arial" w:hint="cs"/>
          <w:rtl/>
        </w:rPr>
        <w:t>تضمَّنها</w:t>
      </w:r>
      <w:r>
        <w:rPr>
          <w:rtl/>
        </w:rPr>
        <w:t xml:space="preserve"> </w:t>
      </w:r>
      <w:r>
        <w:rPr>
          <w:rFonts w:ascii="Arial" w:hAnsi="Arial" w:cs="Arial" w:hint="cs"/>
          <w:rtl/>
        </w:rPr>
        <w:t>الزجر</w:t>
      </w:r>
      <w:r>
        <w:rPr>
          <w:rtl/>
        </w:rPr>
        <w:t xml:space="preserve"> </w:t>
      </w:r>
      <w:r>
        <w:rPr>
          <w:rFonts w:ascii="Arial" w:hAnsi="Arial" w:cs="Arial" w:hint="cs"/>
          <w:rtl/>
        </w:rPr>
        <w:t>عن</w:t>
      </w:r>
      <w:r>
        <w:rPr>
          <w:rtl/>
        </w:rPr>
        <w:t xml:space="preserve"> </w:t>
      </w:r>
      <w:r>
        <w:rPr>
          <w:rFonts w:ascii="Arial" w:hAnsi="Arial" w:cs="Arial" w:hint="cs"/>
          <w:rtl/>
        </w:rPr>
        <w:t>المعصية،</w:t>
      </w:r>
      <w:r>
        <w:rPr>
          <w:rtl/>
        </w:rPr>
        <w:t xml:space="preserve"> </w:t>
      </w:r>
      <w:r>
        <w:rPr>
          <w:rFonts w:ascii="Arial" w:hAnsi="Arial" w:cs="Arial" w:hint="cs"/>
          <w:rtl/>
        </w:rPr>
        <w:t>الدَّاعي</w:t>
      </w:r>
      <w:r>
        <w:rPr>
          <w:rtl/>
        </w:rPr>
        <w:t xml:space="preserve"> </w:t>
      </w:r>
      <w:r>
        <w:rPr>
          <w:rFonts w:ascii="Arial" w:hAnsi="Arial" w:cs="Arial" w:hint="cs"/>
          <w:rtl/>
        </w:rPr>
        <w:t>إلى</w:t>
      </w:r>
      <w:r>
        <w:rPr>
          <w:rtl/>
        </w:rPr>
        <w:t xml:space="preserve"> </w:t>
      </w:r>
      <w:r>
        <w:rPr>
          <w:rFonts w:ascii="Arial" w:hAnsi="Arial" w:cs="Arial" w:hint="cs"/>
          <w:rtl/>
        </w:rPr>
        <w:t>نعم</w:t>
      </w:r>
      <w:r>
        <w:rPr>
          <w:rtl/>
        </w:rPr>
        <w:t xml:space="preserve"> </w:t>
      </w:r>
      <w:r>
        <w:rPr>
          <w:rFonts w:ascii="Arial" w:hAnsi="Arial" w:cs="Arial" w:hint="cs"/>
          <w:rtl/>
        </w:rPr>
        <w:t>لا</w:t>
      </w:r>
      <w:r>
        <w:rPr>
          <w:rFonts w:ascii="Calibri" w:cs="Calibri" w:hint="cs"/>
          <w:rtl/>
        </w:rPr>
        <w:t> </w:t>
      </w:r>
      <w:r>
        <w:rPr>
          <w:rFonts w:ascii="Arial" w:hAnsi="Arial" w:cs="Arial" w:hint="cs"/>
          <w:rtl/>
        </w:rPr>
        <w:t>تحصى،</w:t>
      </w:r>
      <w:r>
        <w:rPr>
          <w:rtl/>
        </w:rPr>
        <w:t xml:space="preserve"> </w:t>
      </w:r>
      <w:r>
        <w:rPr>
          <w:rFonts w:ascii="Arial" w:hAnsi="Arial" w:cs="Arial" w:hint="cs"/>
          <w:rtl/>
        </w:rPr>
        <w:t>المنجِّي</w:t>
      </w:r>
      <w:r>
        <w:rPr>
          <w:rtl/>
        </w:rPr>
        <w:t xml:space="preserve"> </w:t>
      </w:r>
      <w:r>
        <w:rPr>
          <w:rFonts w:ascii="Arial" w:hAnsi="Arial" w:cs="Arial" w:hint="cs"/>
          <w:rtl/>
        </w:rPr>
        <w:t>من</w:t>
      </w:r>
      <w:r>
        <w:rPr>
          <w:rtl/>
        </w:rPr>
        <w:t xml:space="preserve"> </w:t>
      </w:r>
      <w:r>
        <w:rPr>
          <w:rFonts w:ascii="Arial" w:hAnsi="Arial" w:cs="Arial" w:hint="cs"/>
          <w:rtl/>
        </w:rPr>
        <w:t>شرور</w:t>
      </w:r>
      <w:r>
        <w:rPr>
          <w:rtl/>
        </w:rPr>
        <w:t xml:space="preserve"> </w:t>
      </w:r>
      <w:r>
        <w:rPr>
          <w:rFonts w:ascii="Arial" w:hAnsi="Arial" w:cs="Arial" w:hint="cs"/>
          <w:rtl/>
        </w:rPr>
        <w:t>لا</w:t>
      </w:r>
      <w:r>
        <w:rPr>
          <w:rFonts w:ascii="Calibri" w:cs="Calibri" w:hint="cs"/>
          <w:rtl/>
        </w:rPr>
        <w:t> </w:t>
      </w:r>
      <w:r>
        <w:rPr>
          <w:rFonts w:ascii="Arial" w:hAnsi="Arial" w:cs="Arial" w:hint="cs"/>
          <w:rtl/>
        </w:rPr>
        <w:t>تستقصى،</w:t>
      </w:r>
      <w:r>
        <w:rPr>
          <w:rtl/>
        </w:rPr>
        <w:t xml:space="preserve"> </w:t>
      </w: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عدلاً</w:t>
      </w:r>
      <w:r>
        <w:rPr>
          <w:rtl/>
        </w:rPr>
        <w:t xml:space="preserve"> </w:t>
      </w:r>
      <w:r>
        <w:rPr>
          <w:rFonts w:ascii="Arial" w:hAnsi="Arial" w:cs="Arial" w:hint="cs"/>
          <w:rtl/>
        </w:rPr>
        <w:t>أنْ</w:t>
      </w:r>
      <w:r>
        <w:rPr>
          <w:rtl/>
        </w:rPr>
        <w:t xml:space="preserve"> </w:t>
      </w:r>
      <w:r>
        <w:rPr>
          <w:rFonts w:ascii="Arial" w:hAnsi="Arial" w:cs="Arial" w:hint="cs"/>
          <w:rtl/>
        </w:rPr>
        <w:t>يأخذكم</w:t>
      </w:r>
      <w:r>
        <w:rPr>
          <w:rtl/>
        </w:rPr>
        <w:t xml:space="preserve"> </w:t>
      </w:r>
      <w:r>
        <w:rPr>
          <w:rFonts w:ascii="Arial" w:hAnsi="Arial" w:cs="Arial" w:hint="cs"/>
          <w:rtl/>
        </w:rPr>
        <w:t>بأوَّل</w:t>
      </w:r>
      <w:r>
        <w:rPr>
          <w:rtl/>
        </w:rPr>
        <w:t xml:space="preserve"> </w:t>
      </w:r>
      <w:r>
        <w:rPr>
          <w:rFonts w:ascii="Arial" w:hAnsi="Arial" w:cs="Arial" w:hint="cs"/>
          <w:rtl/>
        </w:rPr>
        <w:t>معصية</w:t>
      </w:r>
      <w:r>
        <w:rPr>
          <w:rtl/>
        </w:rPr>
        <w:t xml:space="preserve"> </w:t>
      </w:r>
      <w:r>
        <w:rPr>
          <w:rFonts w:ascii="Arial" w:hAnsi="Arial" w:cs="Arial" w:hint="cs"/>
          <w:rtl/>
        </w:rPr>
        <w:t>بعد</w:t>
      </w:r>
      <w:r>
        <w:rPr>
          <w:rtl/>
        </w:rPr>
        <w:t xml:space="preserve"> </w:t>
      </w:r>
      <w:r>
        <w:rPr>
          <w:rFonts w:ascii="Arial" w:hAnsi="Arial" w:cs="Arial" w:hint="cs"/>
          <w:rtl/>
        </w:rPr>
        <w:t>الزَّجر</w:t>
      </w:r>
      <w:r>
        <w:rPr>
          <w:rtl/>
        </w:rPr>
        <w:t xml:space="preserve"> </w:t>
      </w:r>
      <w:r>
        <w:rPr>
          <w:rFonts w:ascii="Arial" w:hAnsi="Arial" w:cs="Arial" w:hint="cs"/>
          <w:rtl/>
        </w:rPr>
        <w:t>ولم</w:t>
      </w:r>
      <w:r>
        <w:rPr>
          <w:rtl/>
        </w:rPr>
        <w:t xml:space="preserve"> </w:t>
      </w:r>
      <w:r>
        <w:rPr>
          <w:rFonts w:ascii="Arial" w:hAnsi="Arial" w:cs="Arial" w:hint="cs"/>
          <w:rtl/>
        </w:rPr>
        <w:t>يفعل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spacing w:before="57"/>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فَيَوْمَئِذٍ</w:t>
      </w:r>
      <w:r>
        <w:rPr>
          <w:w w:val="98"/>
          <w:rtl/>
        </w:rPr>
        <w:t> </w:t>
      </w:r>
      <w:r>
        <w:rPr>
          <w:rFonts w:ascii="Arial" w:hAnsi="Arial" w:cs="Arial" w:hint="cs"/>
          <w:w w:val="98"/>
          <w:rtl/>
        </w:rPr>
        <w:t>﴾</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انشقَّت</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تنشقُّ،</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يُسْئَلُ</w:t>
      </w:r>
      <w:r>
        <w:rPr>
          <w:rFonts w:ascii="Calibri" w:cs="Calibri" w:hint="cs"/>
          <w:w w:val="98"/>
          <w:rtl/>
        </w:rPr>
        <w:t>»</w:t>
      </w:r>
      <w:r>
        <w:rPr>
          <w:w w:val="98"/>
          <w:rtl/>
        </w:rPr>
        <w:t xml:space="preserve"> </w:t>
      </w:r>
      <w:r>
        <w:rPr>
          <w:rFonts w:ascii="Arial" w:hAnsi="Arial" w:cs="Arial" w:hint="cs"/>
          <w:w w:val="98"/>
          <w:rtl/>
        </w:rPr>
        <w:t>بعده،</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بعده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الجملة</w:t>
      </w:r>
      <w:r>
        <w:rPr>
          <w:w w:val="98"/>
          <w:rtl/>
        </w:rPr>
        <w:t xml:space="preserve"> </w:t>
      </w:r>
      <w:r>
        <w:rPr>
          <w:rFonts w:ascii="Arial" w:hAnsi="Arial" w:cs="Arial" w:hint="cs"/>
          <w:w w:val="98"/>
          <w:rtl/>
        </w:rPr>
        <w:t>جوابَ</w:t>
      </w:r>
      <w:r>
        <w:rPr>
          <w:w w:val="98"/>
          <w:rtl/>
        </w:rPr>
        <w:t xml:space="preserve"> </w:t>
      </w:r>
      <w:r>
        <w:rPr>
          <w:rFonts w:ascii="Calibri" w:cs="Calibri" w:hint="cs"/>
          <w:w w:val="98"/>
          <w:rtl/>
        </w:rPr>
        <w:t>«</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ففيه</w:t>
      </w:r>
      <w:r>
        <w:rPr>
          <w:w w:val="98"/>
          <w:rtl/>
        </w:rPr>
        <w:t xml:space="preserve"> </w:t>
      </w:r>
      <w:r>
        <w:rPr>
          <w:rFonts w:ascii="Arial" w:hAnsi="Arial" w:cs="Arial" w:hint="cs"/>
          <w:w w:val="98"/>
          <w:rtl/>
        </w:rPr>
        <w:t>تأكيد،</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فَإِذَا</w:t>
      </w:r>
      <w:r>
        <w:rPr>
          <w:w w:val="98"/>
          <w:rtl/>
        </w:rPr>
        <w:t xml:space="preserve"> </w:t>
      </w:r>
      <w:r>
        <w:rPr>
          <w:rFonts w:ascii="Arial" w:hAnsi="Arial" w:cs="Arial" w:hint="cs"/>
          <w:w w:val="98"/>
          <w:rtl/>
        </w:rPr>
        <w:t>انشَقَّتِ</w:t>
      </w:r>
      <w:r>
        <w:rPr>
          <w:w w:val="98"/>
          <w:rtl/>
        </w:rPr>
        <w:t xml:space="preserve"> </w:t>
      </w:r>
      <w:r>
        <w:rPr>
          <w:rFonts w:ascii="Arial" w:hAnsi="Arial" w:cs="Arial" w:hint="cs"/>
          <w:w w:val="98"/>
          <w:rtl/>
        </w:rPr>
        <w:t>السَّمَآءُ</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مغنٍ</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يُسْئَلُ</w:t>
      </w:r>
      <w:r>
        <w:rPr>
          <w:rStyle w:val="bold"/>
          <w:w w:val="98"/>
          <w:rtl/>
        </w:rPr>
        <w:t xml:space="preserve"> </w:t>
      </w:r>
      <w:r>
        <w:rPr>
          <w:rStyle w:val="bold"/>
          <w:rFonts w:ascii="Arial" w:hAnsi="Arial" w:cs="Arial" w:hint="cs"/>
          <w:w w:val="98"/>
          <w:rtl/>
        </w:rPr>
        <w:t>عَن</w:t>
      </w:r>
      <w:r>
        <w:rPr>
          <w:rStyle w:val="bold"/>
          <w:w w:val="98"/>
          <w:rtl/>
        </w:rPr>
        <w:t xml:space="preserve"> </w:t>
      </w:r>
      <w:r>
        <w:rPr>
          <w:rStyle w:val="bold"/>
          <w:rFonts w:ascii="Arial" w:hAnsi="Arial" w:cs="Arial" w:hint="cs"/>
          <w:w w:val="98"/>
          <w:rtl/>
        </w:rPr>
        <w:t>ذَنبِهِ</w:t>
      </w:r>
      <w:r>
        <w:rPr>
          <w:w w:val="98"/>
          <w:rtl/>
        </w:rPr>
        <w:t> </w:t>
      </w:r>
      <w:r>
        <w:rPr>
          <w:rFonts w:ascii="Arial" w:hAnsi="Arial" w:cs="Arial" w:hint="cs"/>
          <w:w w:val="98"/>
          <w:rtl/>
        </w:rPr>
        <w:t>﴾</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هو؟</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كم</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لماذا؟</w:t>
      </w:r>
      <w:r>
        <w:rPr>
          <w:w w:val="98"/>
          <w:rtl/>
        </w:rPr>
        <w:t xml:space="preserve"> </w:t>
      </w:r>
      <w:r>
        <w:rPr>
          <w:rFonts w:ascii="Arial" w:hAnsi="Arial" w:cs="Arial" w:hint="cs"/>
          <w:w w:val="98"/>
          <w:rtl/>
        </w:rPr>
        <w:t>سؤال</w:t>
      </w:r>
      <w:r>
        <w:rPr>
          <w:w w:val="98"/>
          <w:rtl/>
        </w:rPr>
        <w:t xml:space="preserve"> </w:t>
      </w:r>
      <w:r>
        <w:rPr>
          <w:rFonts w:ascii="Arial" w:hAnsi="Arial" w:cs="Arial" w:hint="cs"/>
          <w:w w:val="98"/>
          <w:rtl/>
        </w:rPr>
        <w:t>استفهام</w:t>
      </w:r>
      <w:r>
        <w:rPr>
          <w:w w:val="98"/>
          <w:rtl/>
        </w:rPr>
        <w:t xml:space="preserve"> </w:t>
      </w:r>
      <w:r>
        <w:rPr>
          <w:rFonts w:ascii="Arial" w:hAnsi="Arial" w:cs="Arial" w:hint="cs"/>
          <w:w w:val="98"/>
          <w:rtl/>
        </w:rPr>
        <w:t>حقيق</w:t>
      </w:r>
      <w:r>
        <w:rPr>
          <w:w w:val="98"/>
          <w:rtl/>
        </w:rPr>
        <w:t xml:space="preserve"> </w:t>
      </w:r>
      <w:r>
        <w:rPr>
          <w:rFonts w:ascii="Arial" w:hAnsi="Arial" w:cs="Arial" w:hint="cs"/>
          <w:w w:val="98"/>
          <w:rtl/>
        </w:rPr>
        <w:t>ليُعلِموه</w:t>
      </w:r>
      <w:r>
        <w:rPr>
          <w:color w:val="00C100"/>
          <w:w w:val="98"/>
          <w:vertAlign w:val="superscript"/>
          <w:rtl/>
        </w:rPr>
        <w:footnoteReference w:id="163"/>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جهتهم،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عالم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يجازي</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يفوته،</w:t>
      </w:r>
      <w:r>
        <w:rPr>
          <w:w w:val="98"/>
          <w:rtl/>
        </w:rPr>
        <w:t xml:space="preserve"> </w:t>
      </w:r>
      <w:r>
        <w:rPr>
          <w:rFonts w:ascii="Arial" w:hAnsi="Arial" w:cs="Arial" w:hint="cs"/>
          <w:w w:val="98"/>
          <w:rtl/>
        </w:rPr>
        <w:t>ولأنَّه</w:t>
      </w:r>
      <w:r>
        <w:rPr>
          <w:w w:val="98"/>
          <w:rtl/>
        </w:rPr>
        <w:t xml:space="preserve"> </w:t>
      </w:r>
      <w:r>
        <w:rPr>
          <w:rFonts w:ascii="Arial" w:hAnsi="Arial" w:cs="Arial" w:hint="cs"/>
          <w:w w:val="98"/>
          <w:rtl/>
        </w:rPr>
        <w:t>كتب،</w:t>
      </w:r>
      <w:r>
        <w:rPr>
          <w:w w:val="98"/>
          <w:rtl/>
        </w:rPr>
        <w:t xml:space="preserve"> </w:t>
      </w:r>
      <w:r>
        <w:rPr>
          <w:rFonts w:ascii="Arial" w:hAnsi="Arial" w:cs="Arial" w:hint="cs"/>
          <w:w w:val="98"/>
          <w:rtl/>
        </w:rPr>
        <w:t>ولأنَّه</w:t>
      </w:r>
      <w:r>
        <w:rPr>
          <w:w w:val="98"/>
          <w:rtl/>
        </w:rPr>
        <w:t xml:space="preserve"> </w:t>
      </w:r>
      <w:r>
        <w:rPr>
          <w:rFonts w:ascii="Arial" w:hAnsi="Arial" w:cs="Arial" w:hint="cs"/>
          <w:w w:val="98"/>
          <w:rtl/>
        </w:rPr>
        <w:t>يعرف</w:t>
      </w:r>
      <w:r>
        <w:rPr>
          <w:w w:val="98"/>
          <w:rtl/>
        </w:rPr>
        <w:t xml:space="preserve"> </w:t>
      </w:r>
      <w:r>
        <w:rPr>
          <w:rFonts w:ascii="Arial" w:hAnsi="Arial" w:cs="Arial" w:hint="cs"/>
          <w:w w:val="98"/>
          <w:rtl/>
        </w:rPr>
        <w:t>المجرمون</w:t>
      </w:r>
      <w:r>
        <w:rPr>
          <w:w w:val="98"/>
          <w:rtl/>
        </w:rPr>
        <w:t xml:space="preserve"> </w:t>
      </w:r>
      <w:r>
        <w:rPr>
          <w:rFonts w:ascii="Arial" w:hAnsi="Arial" w:cs="Arial" w:hint="cs"/>
          <w:w w:val="98"/>
          <w:rtl/>
        </w:rPr>
        <w:t>بسيماهم،</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يَسْأل</w:t>
      </w:r>
      <w:r>
        <w:rPr>
          <w:w w:val="98"/>
          <w:rtl/>
        </w:rPr>
        <w:t xml:space="preserve"> </w:t>
      </w:r>
      <w:r>
        <w:rPr>
          <w:rFonts w:ascii="Arial" w:hAnsi="Arial" w:cs="Arial" w:hint="cs"/>
          <w:w w:val="98"/>
          <w:rtl/>
        </w:rPr>
        <w:t>سؤال</w:t>
      </w:r>
      <w:r>
        <w:rPr>
          <w:w w:val="98"/>
          <w:rtl/>
        </w:rPr>
        <w:t xml:space="preserve"> </w:t>
      </w:r>
      <w:r>
        <w:rPr>
          <w:rFonts w:ascii="Arial" w:hAnsi="Arial" w:cs="Arial" w:hint="cs"/>
          <w:w w:val="98"/>
          <w:rtl/>
        </w:rPr>
        <w:t>توبيخ</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تقرير،</w:t>
      </w:r>
      <w:r>
        <w:rPr>
          <w:w w:val="98"/>
          <w:rtl/>
        </w:rPr>
        <w:t xml:space="preserve"> </w:t>
      </w:r>
      <w:r>
        <w:rPr>
          <w:rFonts w:ascii="Arial" w:hAnsi="Arial" w:cs="Arial" w:hint="cs"/>
          <w:w w:val="98"/>
          <w:rtl/>
        </w:rPr>
        <w:t>وهكذا</w:t>
      </w:r>
      <w:r>
        <w:rPr>
          <w:w w:val="98"/>
          <w:rtl/>
        </w:rPr>
        <w:t xml:space="preserve"> </w:t>
      </w:r>
      <w:r>
        <w:rPr>
          <w:rFonts w:ascii="Arial" w:hAnsi="Arial" w:cs="Arial" w:hint="cs"/>
          <w:w w:val="98"/>
          <w:rtl/>
        </w:rPr>
        <w:t>كلَّما</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السؤال</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الحقيق،</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ثبت</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استفهام</w:t>
      </w:r>
      <w:r>
        <w:rPr>
          <w:w w:val="98"/>
          <w:rtl/>
        </w:rPr>
        <w:t xml:space="preserve"> </w:t>
      </w:r>
      <w:r>
        <w:rPr>
          <w:rFonts w:ascii="Arial" w:hAnsi="Arial" w:cs="Arial" w:hint="cs"/>
          <w:w w:val="98"/>
          <w:rtl/>
        </w:rPr>
        <w:t>توبيخ</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تقرير،</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فَوَرَبِّكَ</w:t>
      </w:r>
      <w:r>
        <w:rPr>
          <w:w w:val="98"/>
          <w:rtl/>
        </w:rPr>
        <w:t xml:space="preserve"> </w:t>
      </w:r>
      <w:r>
        <w:rPr>
          <w:rFonts w:ascii="Arial" w:hAnsi="Arial" w:cs="Arial" w:hint="cs"/>
          <w:w w:val="98"/>
          <w:rtl/>
        </w:rPr>
        <w:t>لَنَسْئَلَنَّهُمُ</w:t>
      </w:r>
      <w:r>
        <w:rPr>
          <w:rStyle w:val="wawsmall"/>
          <w:rFonts w:ascii="Arial" w:hAnsi="Arial" w:cs="Arial" w:hint="cs"/>
          <w:w w:val="98"/>
          <w:rtl/>
        </w:rPr>
        <w:t>وۤ</w:t>
      </w:r>
      <w:r>
        <w:rPr>
          <w:w w:val="98"/>
          <w:rtl/>
        </w:rPr>
        <w:t xml:space="preserve"> </w:t>
      </w:r>
      <w:r>
        <w:rPr>
          <w:rFonts w:ascii="Arial" w:hAnsi="Arial" w:cs="Arial" w:hint="cs"/>
          <w:w w:val="98"/>
          <w:rtl/>
        </w:rPr>
        <w:t>أَجْمَعِينَ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الحجر</w:t>
      </w:r>
      <w:r>
        <w:rPr>
          <w:rStyle w:val="CharacterStyle11"/>
          <w:w w:val="98"/>
          <w:rtl/>
        </w:rPr>
        <w:t>:</w:t>
      </w:r>
      <w:r>
        <w:rPr>
          <w:rStyle w:val="CharacterStyle11"/>
          <w:rFonts w:ascii="Calibri" w:cs="Calibri" w:hint="cs"/>
          <w:w w:val="98"/>
          <w:rtl/>
        </w:rPr>
        <w:t> </w:t>
      </w:r>
      <w:r>
        <w:rPr>
          <w:rStyle w:val="CharacterStyle11"/>
          <w:w w:val="98"/>
          <w:rtl/>
        </w:rPr>
        <w:t>92]</w:t>
      </w:r>
      <w:r>
        <w:rPr>
          <w:rFonts w:ascii="Arial" w:hAnsi="Arial" w:cs="Arial" w:hint="cs"/>
          <w:w w:val="98"/>
          <w:rtl/>
        </w:rPr>
        <w:t>،</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اطَّلَعت</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مذهب</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w:t>
      </w:r>
    </w:p>
    <w:p w:rsidR="00F65AD2" w:rsidRDefault="00F65AD2">
      <w:pPr>
        <w:pStyle w:val="textquran"/>
        <w:spacing w:before="57"/>
        <w:rPr>
          <w:w w:val="98"/>
          <w:rtl/>
        </w:rPr>
      </w:pPr>
      <w:r>
        <w:rPr>
          <w:rFonts w:ascii="Arial" w:hAnsi="Arial" w:cs="Arial" w:hint="cs"/>
          <w:w w:val="98"/>
          <w:rtl/>
        </w:rPr>
        <w:t>وقيل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يُسألون</w:t>
      </w:r>
      <w:r>
        <w:rPr>
          <w:w w:val="98"/>
          <w:rtl/>
        </w:rPr>
        <w:t xml:space="preserve"> </w:t>
      </w:r>
      <w:r>
        <w:rPr>
          <w:rFonts w:ascii="Arial" w:hAnsi="Arial" w:cs="Arial" w:hint="cs"/>
          <w:w w:val="98"/>
          <w:rtl/>
        </w:rPr>
        <w:t>سؤال</w:t>
      </w:r>
      <w:r>
        <w:rPr>
          <w:w w:val="98"/>
          <w:rtl/>
        </w:rPr>
        <w:t xml:space="preserve"> </w:t>
      </w:r>
      <w:r>
        <w:rPr>
          <w:rFonts w:ascii="Arial" w:hAnsi="Arial" w:cs="Arial" w:hint="cs"/>
          <w:w w:val="98"/>
          <w:rtl/>
        </w:rPr>
        <w:t>رحمة،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يُسأل</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المجرم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ذنب</w:t>
      </w:r>
      <w:r>
        <w:rPr>
          <w:w w:val="98"/>
          <w:rtl/>
        </w:rPr>
        <w:t xml:space="preserve"> </w:t>
      </w:r>
      <w:r>
        <w:rPr>
          <w:rFonts w:ascii="Arial" w:hAnsi="Arial" w:cs="Arial" w:hint="cs"/>
          <w:w w:val="98"/>
          <w:rtl/>
        </w:rPr>
        <w:t>المجرم،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يُسألون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موطن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مواطن</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القيامة،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يُسألون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موطن</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وتنطق</w:t>
      </w:r>
      <w:r>
        <w:rPr>
          <w:w w:val="98"/>
          <w:rtl/>
        </w:rPr>
        <w:t xml:space="preserve"> </w:t>
      </w:r>
      <w:r>
        <w:rPr>
          <w:rFonts w:ascii="Arial" w:hAnsi="Arial" w:cs="Arial" w:hint="cs"/>
          <w:w w:val="98"/>
          <w:rtl/>
        </w:rPr>
        <w:t>جوارحهم</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السؤال</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وأُثبِتَ</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الحساب،</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السؤال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الذَّنب</w:t>
      </w:r>
      <w:r>
        <w:rPr>
          <w:w w:val="98"/>
          <w:rtl/>
        </w:rPr>
        <w:t xml:space="preserve"> </w:t>
      </w:r>
      <w:r>
        <w:rPr>
          <w:rFonts w:ascii="Arial" w:hAnsi="Arial" w:cs="Arial" w:hint="cs"/>
          <w:w w:val="98"/>
          <w:rtl/>
        </w:rPr>
        <w:t>وأثبت</w:t>
      </w:r>
      <w:r>
        <w:rPr>
          <w:w w:val="98"/>
          <w:rtl/>
        </w:rPr>
        <w:t xml:space="preserve"> </w:t>
      </w:r>
      <w:r>
        <w:rPr>
          <w:rFonts w:ascii="Arial" w:hAnsi="Arial" w:cs="Arial" w:hint="cs"/>
          <w:w w:val="98"/>
          <w:rtl/>
        </w:rPr>
        <w:t>السؤال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الباعث</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الذنب</w:t>
      </w:r>
      <w:r>
        <w:rPr>
          <w:w w:val="98"/>
          <w:rtl/>
        </w:rPr>
        <w:t>.</w:t>
      </w:r>
    </w:p>
    <w:p w:rsidR="00F65AD2" w:rsidRDefault="00F65AD2">
      <w:pPr>
        <w:pStyle w:val="textquran"/>
        <w:rPr>
          <w:rtl/>
        </w:rPr>
      </w:pPr>
      <w:r>
        <w:rPr>
          <w:rFonts w:ascii="Arial" w:hAnsi="Arial" w:cs="Arial" w:hint="cs"/>
          <w:rtl/>
        </w:rPr>
        <w:t>وضمير</w:t>
      </w:r>
      <w:r>
        <w:rPr>
          <w:rtl/>
        </w:rPr>
        <w:t xml:space="preserve"> </w:t>
      </w:r>
      <w:r>
        <w:rPr>
          <w:rFonts w:ascii="Calibri" w:cs="Calibri" w:hint="cs"/>
          <w:rtl/>
        </w:rPr>
        <w:t>«</w:t>
      </w:r>
      <w:r>
        <w:rPr>
          <w:rFonts w:ascii="Arial" w:hAnsi="Arial" w:cs="Arial" w:hint="cs"/>
          <w:rtl/>
        </w:rPr>
        <w:t>ذَنْبِهِ</w:t>
      </w:r>
      <w:r>
        <w:rPr>
          <w:rFonts w:ascii="Calibri" w:cs="Calibri" w:hint="cs"/>
          <w:rtl/>
        </w:rPr>
        <w:t>»</w:t>
      </w:r>
      <w:r>
        <w:rPr>
          <w:rtl/>
        </w:rPr>
        <w:t xml:space="preserve"> </w:t>
      </w:r>
      <w:r>
        <w:rPr>
          <w:rFonts w:ascii="Arial" w:hAnsi="Arial" w:cs="Arial" w:hint="cs"/>
          <w:rtl/>
        </w:rPr>
        <w:t>للإنس،</w:t>
      </w:r>
      <w:r>
        <w:rPr>
          <w:rtl/>
        </w:rPr>
        <w:t xml:space="preserve"> </w:t>
      </w:r>
      <w:r>
        <w:rPr>
          <w:rFonts w:ascii="Arial" w:hAnsi="Arial" w:cs="Arial" w:hint="cs"/>
          <w:rtl/>
        </w:rPr>
        <w:t>لأنَّ</w:t>
      </w:r>
      <w:r>
        <w:rPr>
          <w:rtl/>
        </w:rPr>
        <w:t xml:space="preserve"> </w:t>
      </w:r>
      <w:r>
        <w:rPr>
          <w:rFonts w:ascii="Arial" w:hAnsi="Arial" w:cs="Arial" w:hint="cs"/>
          <w:rtl/>
        </w:rPr>
        <w:t>قوله</w:t>
      </w:r>
      <w:r>
        <w:rPr>
          <w:rtl/>
        </w:rPr>
        <w:t xml:space="preserve">: </w:t>
      </w:r>
      <w:r>
        <w:rPr>
          <w:rFonts w:ascii="Arial" w:hAnsi="Arial" w:cs="Arial" w:hint="cs"/>
          <w:rtl/>
        </w:rPr>
        <w:t>﴿</w:t>
      </w:r>
      <w:r>
        <w:rPr>
          <w:rtl/>
        </w:rPr>
        <w:t> </w:t>
      </w:r>
      <w:r>
        <w:rPr>
          <w:rFonts w:ascii="Arial" w:hAnsi="Arial" w:cs="Arial" w:hint="cs"/>
          <w:rtl/>
        </w:rPr>
        <w:t>إِنسٌ</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نيَّة</w:t>
      </w:r>
      <w:r>
        <w:rPr>
          <w:rtl/>
        </w:rPr>
        <w:t xml:space="preserve"> </w:t>
      </w:r>
      <w:r>
        <w:rPr>
          <w:rFonts w:ascii="Arial" w:hAnsi="Arial" w:cs="Arial" w:hint="cs"/>
          <w:rtl/>
        </w:rPr>
        <w:t>التقديم،</w:t>
      </w:r>
      <w:r>
        <w:rPr>
          <w:rtl/>
        </w:rPr>
        <w:t xml:space="preserve"> </w:t>
      </w:r>
      <w:r>
        <w:rPr>
          <w:rFonts w:ascii="Arial" w:hAnsi="Arial" w:cs="Arial" w:hint="cs"/>
          <w:rtl/>
        </w:rPr>
        <w:t>لأنَّه</w:t>
      </w:r>
      <w:r>
        <w:rPr>
          <w:rtl/>
        </w:rPr>
        <w:t xml:space="preserve"> </w:t>
      </w:r>
      <w:r>
        <w:rPr>
          <w:rFonts w:ascii="Arial" w:hAnsi="Arial" w:cs="Arial" w:hint="cs"/>
          <w:rtl/>
        </w:rPr>
        <w:t>نائب</w:t>
      </w:r>
      <w:r>
        <w:rPr>
          <w:rtl/>
        </w:rPr>
        <w:t xml:space="preserve"> </w:t>
      </w:r>
      <w:r>
        <w:rPr>
          <w:rFonts w:ascii="Arial" w:hAnsi="Arial" w:cs="Arial" w:hint="cs"/>
          <w:rtl/>
        </w:rPr>
        <w:t>فاعل،</w:t>
      </w:r>
      <w:r>
        <w:rPr>
          <w:rtl/>
        </w:rPr>
        <w:t xml:space="preserve"> </w:t>
      </w:r>
      <w:r>
        <w:rPr>
          <w:rFonts w:ascii="Arial" w:hAnsi="Arial" w:cs="Arial" w:hint="cs"/>
          <w:rtl/>
        </w:rPr>
        <w:t>وإفراد</w:t>
      </w:r>
      <w:r>
        <w:rPr>
          <w:rtl/>
        </w:rPr>
        <w:t xml:space="preserve"> </w:t>
      </w:r>
      <w:r>
        <w:rPr>
          <w:rFonts w:ascii="Arial" w:hAnsi="Arial" w:cs="Arial" w:hint="cs"/>
          <w:rtl/>
        </w:rPr>
        <w:t>الضمير</w:t>
      </w:r>
      <w:r>
        <w:rPr>
          <w:rtl/>
        </w:rPr>
        <w:t xml:space="preserve"> </w:t>
      </w:r>
      <w:r>
        <w:rPr>
          <w:rFonts w:ascii="Arial" w:hAnsi="Arial" w:cs="Arial" w:hint="cs"/>
          <w:rtl/>
        </w:rPr>
        <w:t>لأنَّ</w:t>
      </w:r>
      <w:r>
        <w:rPr>
          <w:rtl/>
        </w:rPr>
        <w:t xml:space="preserve"> </w:t>
      </w:r>
      <w:r>
        <w:rPr>
          <w:rFonts w:ascii="Arial" w:hAnsi="Arial" w:cs="Arial" w:hint="cs"/>
          <w:rtl/>
        </w:rPr>
        <w:t>الإنس</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الفرد</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وعلى</w:t>
      </w:r>
      <w:r>
        <w:rPr>
          <w:rtl/>
        </w:rPr>
        <w:t xml:space="preserve"> </w:t>
      </w:r>
      <w:r>
        <w:rPr>
          <w:rFonts w:ascii="Arial" w:hAnsi="Arial" w:cs="Arial" w:hint="cs"/>
          <w:rtl/>
        </w:rPr>
        <w:t>الجماعة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إِنسٌ</w:t>
      </w:r>
      <w:r>
        <w:rPr>
          <w:rtl/>
        </w:rPr>
        <w:t> </w:t>
      </w:r>
      <w:r>
        <w:rPr>
          <w:rFonts w:ascii="Arial" w:hAnsi="Arial" w:cs="Arial" w:hint="cs"/>
          <w:rtl/>
        </w:rPr>
        <w:t>﴾</w:t>
      </w:r>
      <w:r>
        <w:rPr>
          <w:rtl/>
        </w:rPr>
        <w:t xml:space="preserve"> </w:t>
      </w:r>
      <w:r>
        <w:rPr>
          <w:rFonts w:ascii="Arial" w:hAnsi="Arial" w:cs="Arial" w:hint="cs"/>
          <w:rtl/>
        </w:rPr>
        <w:t>آدميٌّ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جَآنٌّ</w:t>
      </w:r>
      <w:r>
        <w:rPr>
          <w:rtl/>
        </w:rPr>
        <w:t> </w:t>
      </w:r>
      <w:r>
        <w:rPr>
          <w:rFonts w:ascii="Arial" w:hAnsi="Arial" w:cs="Arial" w:hint="cs"/>
          <w:rtl/>
        </w:rPr>
        <w:t>﴾</w:t>
      </w:r>
      <w:r>
        <w:rPr>
          <w:rtl/>
        </w:rPr>
        <w:t xml:space="preserve"> </w:t>
      </w:r>
      <w:r>
        <w:rPr>
          <w:rFonts w:ascii="Arial" w:hAnsi="Arial" w:cs="Arial" w:hint="cs"/>
          <w:rtl/>
        </w:rPr>
        <w:t>منسوب</w:t>
      </w:r>
      <w:r>
        <w:rPr>
          <w:rtl/>
        </w:rPr>
        <w:t xml:space="preserve"> </w:t>
      </w:r>
      <w:r>
        <w:rPr>
          <w:rFonts w:ascii="Arial" w:hAnsi="Arial" w:cs="Arial" w:hint="cs"/>
          <w:rtl/>
        </w:rPr>
        <w:t>إلى</w:t>
      </w:r>
      <w:r>
        <w:rPr>
          <w:rtl/>
        </w:rPr>
        <w:t xml:space="preserve"> </w:t>
      </w:r>
      <w:r>
        <w:rPr>
          <w:rFonts w:ascii="Arial" w:hAnsi="Arial" w:cs="Arial" w:hint="cs"/>
          <w:rtl/>
        </w:rPr>
        <w:t>الجنِّ،</w:t>
      </w:r>
      <w:r>
        <w:rPr>
          <w:rtl/>
        </w:rPr>
        <w:t xml:space="preserve"> </w:t>
      </w:r>
      <w:r>
        <w:rPr>
          <w:rFonts w:ascii="Arial" w:hAnsi="Arial" w:cs="Arial" w:hint="cs"/>
          <w:rtl/>
        </w:rPr>
        <w:t>والتقدير</w:t>
      </w:r>
      <w:r>
        <w:rPr>
          <w:rtl/>
        </w:rPr>
        <w:t xml:space="preserve">: </w:t>
      </w:r>
      <w:r>
        <w:rPr>
          <w:rFonts w:ascii="Arial" w:hAnsi="Arial" w:cs="Arial" w:hint="cs"/>
          <w:rtl/>
        </w:rPr>
        <w:t>ولا</w:t>
      </w:r>
      <w:r>
        <w:rPr>
          <w:rtl/>
        </w:rPr>
        <w:t xml:space="preserve"> </w:t>
      </w:r>
      <w:r>
        <w:rPr>
          <w:rFonts w:ascii="Arial" w:hAnsi="Arial" w:cs="Arial" w:hint="cs"/>
          <w:rtl/>
        </w:rPr>
        <w:t>جانٌّ</w:t>
      </w:r>
      <w:r>
        <w:rPr>
          <w:rtl/>
        </w:rPr>
        <w:t xml:space="preserve"> </w:t>
      </w:r>
      <w:r>
        <w:rPr>
          <w:rFonts w:ascii="Arial" w:hAnsi="Arial" w:cs="Arial" w:hint="cs"/>
          <w:rtl/>
        </w:rPr>
        <w:t>عن</w:t>
      </w:r>
      <w:r>
        <w:rPr>
          <w:rtl/>
        </w:rPr>
        <w:t xml:space="preserve"> </w:t>
      </w:r>
      <w:r>
        <w:rPr>
          <w:rFonts w:ascii="Arial" w:hAnsi="Arial" w:cs="Arial" w:hint="cs"/>
          <w:rtl/>
        </w:rPr>
        <w:t>ذنبه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النعم</w:t>
      </w:r>
      <w:r>
        <w:rPr>
          <w:rtl/>
        </w:rPr>
        <w:t xml:space="preserve"> </w:t>
      </w:r>
      <w:r>
        <w:rPr>
          <w:rFonts w:ascii="Arial" w:hAnsi="Arial" w:cs="Arial" w:hint="cs"/>
          <w:rtl/>
        </w:rPr>
        <w:t>التي</w:t>
      </w:r>
      <w:r>
        <w:rPr>
          <w:rtl/>
        </w:rPr>
        <w:t xml:space="preserve"> </w:t>
      </w:r>
      <w:r>
        <w:rPr>
          <w:rFonts w:ascii="Arial" w:hAnsi="Arial" w:cs="Arial" w:hint="cs"/>
          <w:rtl/>
        </w:rPr>
        <w:t>تضمَّنها</w:t>
      </w:r>
      <w:r>
        <w:rPr>
          <w:rtl/>
        </w:rPr>
        <w:t xml:space="preserve"> </w:t>
      </w:r>
      <w:r>
        <w:rPr>
          <w:rFonts w:ascii="Arial" w:hAnsi="Arial" w:cs="Arial" w:hint="cs"/>
          <w:rtl/>
        </w:rPr>
        <w:t>الإخبار</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يُسأل</w:t>
      </w:r>
      <w:r>
        <w:rPr>
          <w:rtl/>
        </w:rPr>
        <w:t xml:space="preserve"> </w:t>
      </w:r>
      <w:r>
        <w:rPr>
          <w:rFonts w:ascii="Arial" w:hAnsi="Arial" w:cs="Arial" w:hint="cs"/>
          <w:rtl/>
        </w:rPr>
        <w:t>مذنبٌ</w:t>
      </w:r>
      <w:r>
        <w:rPr>
          <w:rtl/>
        </w:rPr>
        <w:t xml:space="preserve"> </w:t>
      </w:r>
      <w:r>
        <w:rPr>
          <w:rFonts w:ascii="Arial" w:hAnsi="Arial" w:cs="Arial" w:hint="cs"/>
          <w:rtl/>
        </w:rPr>
        <w:t>عن</w:t>
      </w:r>
      <w:r>
        <w:rPr>
          <w:rtl/>
        </w:rPr>
        <w:t xml:space="preserve"> </w:t>
      </w:r>
      <w:r>
        <w:rPr>
          <w:rFonts w:ascii="Arial" w:hAnsi="Arial" w:cs="Arial" w:hint="cs"/>
          <w:rtl/>
        </w:rPr>
        <w:t>ذنبه</w:t>
      </w:r>
      <w:r>
        <w:rPr>
          <w:rtl/>
        </w:rPr>
        <w:t xml:space="preserve"> </w:t>
      </w:r>
      <w:r>
        <w:rPr>
          <w:rFonts w:ascii="Arial" w:hAnsi="Arial" w:cs="Arial" w:hint="cs"/>
          <w:rtl/>
        </w:rPr>
        <w:t>لعلم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به،</w:t>
      </w:r>
      <w:r>
        <w:rPr>
          <w:rtl/>
        </w:rPr>
        <w:t xml:space="preserve"> </w:t>
      </w:r>
      <w:r>
        <w:rPr>
          <w:rFonts w:ascii="Arial" w:hAnsi="Arial" w:cs="Arial" w:hint="cs"/>
          <w:rtl/>
        </w:rPr>
        <w:t>ويعرفون</w:t>
      </w:r>
      <w:r>
        <w:rPr>
          <w:rtl/>
        </w:rPr>
        <w:t xml:space="preserve"> </w:t>
      </w:r>
      <w:r>
        <w:rPr>
          <w:rFonts w:ascii="Arial" w:hAnsi="Arial" w:cs="Arial" w:hint="cs"/>
          <w:rtl/>
        </w:rPr>
        <w:t>بسيماهم</w:t>
      </w:r>
      <w:r>
        <w:rPr>
          <w:rtl/>
        </w:rPr>
        <w:t xml:space="preserve"> </w:t>
      </w:r>
      <w:r>
        <w:rPr>
          <w:rFonts w:ascii="Arial" w:hAnsi="Arial" w:cs="Arial" w:hint="cs"/>
          <w:rtl/>
        </w:rPr>
        <w:t>فيجازَوْنَ،</w:t>
      </w:r>
      <w:r>
        <w:rPr>
          <w:rtl/>
        </w:rPr>
        <w:t xml:space="preserve"> </w:t>
      </w:r>
      <w:r>
        <w:rPr>
          <w:rFonts w:ascii="Arial" w:hAnsi="Arial" w:cs="Arial" w:hint="cs"/>
          <w:rtl/>
        </w:rPr>
        <w:t>وكم</w:t>
      </w:r>
      <w:r>
        <w:rPr>
          <w:rtl/>
        </w:rPr>
        <w:t xml:space="preserve"> </w:t>
      </w:r>
      <w:r>
        <w:rPr>
          <w:rFonts w:ascii="Arial" w:hAnsi="Arial" w:cs="Arial" w:hint="cs"/>
          <w:rtl/>
        </w:rPr>
        <w:t>بَيَّنَ</w:t>
      </w:r>
      <w:r>
        <w:rPr>
          <w:rtl/>
        </w:rPr>
        <w:t xml:space="preserve"> </w:t>
      </w:r>
      <w:r>
        <w:rPr>
          <w:rFonts w:ascii="Arial" w:hAnsi="Arial" w:cs="Arial" w:hint="cs"/>
          <w:rtl/>
        </w:rPr>
        <w:t>الأَخبارَ</w:t>
      </w:r>
      <w:r>
        <w:rPr>
          <w:rtl/>
        </w:rPr>
        <w:t xml:space="preserve"> </w:t>
      </w:r>
      <w:r>
        <w:rPr>
          <w:rFonts w:ascii="Arial" w:hAnsi="Arial" w:cs="Arial" w:hint="cs"/>
          <w:rtl/>
        </w:rPr>
        <w:t>بذلك</w:t>
      </w:r>
      <w:r>
        <w:rPr>
          <w:rtl/>
        </w:rPr>
        <w:t xml:space="preserve"> </w:t>
      </w:r>
      <w:r>
        <w:rPr>
          <w:rFonts w:ascii="Arial" w:hAnsi="Arial" w:cs="Arial" w:hint="cs"/>
          <w:rtl/>
        </w:rPr>
        <w:t>ليتحرَّزوا</w:t>
      </w:r>
      <w:r>
        <w:rPr>
          <w:rtl/>
        </w:rPr>
        <w:t>!</w:t>
      </w:r>
      <w:r>
        <w:rPr>
          <w:color w:val="00C100"/>
          <w:vertAlign w:val="superscript"/>
          <w:rtl/>
        </w:rPr>
        <w:footnoteReference w:id="164"/>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يُعْرَفُ</w:t>
      </w:r>
      <w:r>
        <w:rPr>
          <w:rStyle w:val="bold"/>
          <w:rtl/>
        </w:rPr>
        <w:t xml:space="preserve"> </w:t>
      </w:r>
      <w:r>
        <w:rPr>
          <w:rStyle w:val="bold"/>
          <w:rFonts w:ascii="Arial" w:hAnsi="Arial" w:cs="Arial" w:hint="cs"/>
          <w:rtl/>
        </w:rPr>
        <w:t>الْمُجْرِمُونَ</w:t>
      </w:r>
      <w:r>
        <w:rPr>
          <w:rStyle w:val="bold"/>
          <w:rtl/>
        </w:rPr>
        <w:t xml:space="preserve"> </w:t>
      </w:r>
      <w:r>
        <w:rPr>
          <w:rStyle w:val="bold"/>
          <w:rFonts w:ascii="Arial" w:hAnsi="Arial" w:cs="Arial" w:hint="cs"/>
          <w:rtl/>
        </w:rPr>
        <w:t>بِسِيمَاهُمْ</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كلام</w:t>
      </w:r>
      <w:r>
        <w:rPr>
          <w:rtl/>
        </w:rPr>
        <w:t xml:space="preserve"> </w:t>
      </w:r>
      <w:r>
        <w:rPr>
          <w:rFonts w:ascii="Arial" w:hAnsi="Arial" w:cs="Arial" w:hint="cs"/>
          <w:rtl/>
        </w:rPr>
        <w:t>مستأنف</w:t>
      </w:r>
      <w:r>
        <w:rPr>
          <w:rtl/>
        </w:rPr>
        <w:t xml:space="preserve"> </w:t>
      </w:r>
      <w:r>
        <w:rPr>
          <w:rFonts w:ascii="Arial" w:hAnsi="Arial" w:cs="Arial" w:hint="cs"/>
          <w:rtl/>
        </w:rPr>
        <w:t>لا</w:t>
      </w:r>
      <w:r>
        <w:rPr>
          <w:rFonts w:ascii="Calibri" w:cs="Calibri" w:hint="cs"/>
          <w:rtl/>
        </w:rPr>
        <w:t> </w:t>
      </w:r>
      <w:r>
        <w:rPr>
          <w:rFonts w:ascii="Arial" w:hAnsi="Arial" w:cs="Arial" w:hint="cs"/>
          <w:rtl/>
        </w:rPr>
        <w:t>تعليل</w:t>
      </w:r>
      <w:r>
        <w:rPr>
          <w:rtl/>
        </w:rPr>
        <w:t xml:space="preserve"> </w:t>
      </w:r>
      <w:r>
        <w:rPr>
          <w:rFonts w:ascii="Arial" w:hAnsi="Arial" w:cs="Arial" w:hint="cs"/>
          <w:rtl/>
        </w:rPr>
        <w:t>لقوله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لَا</w:t>
      </w:r>
      <w:r>
        <w:rPr>
          <w:rtl/>
        </w:rPr>
        <w:t> </w:t>
      </w:r>
      <w:r>
        <w:rPr>
          <w:rFonts w:ascii="Arial" w:hAnsi="Arial" w:cs="Arial" w:hint="cs"/>
          <w:rtl/>
        </w:rPr>
        <w:t>يُسْئَلُ</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لا</w:t>
      </w:r>
      <w:r>
        <w:rPr>
          <w:rFonts w:ascii="Calibri" w:cs="Calibri" w:hint="cs"/>
          <w:rtl/>
        </w:rPr>
        <w:t> </w:t>
      </w:r>
      <w:r>
        <w:rPr>
          <w:rFonts w:ascii="Arial" w:hAnsi="Arial" w:cs="Arial" w:hint="cs"/>
          <w:rtl/>
        </w:rPr>
        <w:t>يسأل</w:t>
      </w:r>
      <w:r>
        <w:rPr>
          <w:rtl/>
        </w:rPr>
        <w:t xml:space="preserve"> </w:t>
      </w:r>
      <w:r>
        <w:rPr>
          <w:rFonts w:ascii="Arial" w:hAnsi="Arial" w:cs="Arial" w:hint="cs"/>
          <w:rtl/>
        </w:rPr>
        <w:t>إنس</w:t>
      </w:r>
      <w:r>
        <w:rPr>
          <w:rtl/>
        </w:rPr>
        <w:t xml:space="preserve"> </w:t>
      </w:r>
      <w:r>
        <w:rPr>
          <w:rFonts w:ascii="Arial" w:hAnsi="Arial" w:cs="Arial" w:hint="cs"/>
          <w:rtl/>
        </w:rPr>
        <w:t>ولا</w:t>
      </w:r>
      <w:r>
        <w:rPr>
          <w:rtl/>
        </w:rPr>
        <w:t xml:space="preserve"> </w:t>
      </w:r>
      <w:r>
        <w:rPr>
          <w:rFonts w:ascii="Arial" w:hAnsi="Arial" w:cs="Arial" w:hint="cs"/>
          <w:rtl/>
        </w:rPr>
        <w:t>جانٌّ</w:t>
      </w:r>
      <w:r>
        <w:rPr>
          <w:rtl/>
        </w:rPr>
        <w:t xml:space="preserve"> </w:t>
      </w:r>
      <w:r>
        <w:rPr>
          <w:rFonts w:ascii="Arial" w:hAnsi="Arial" w:cs="Arial" w:hint="cs"/>
          <w:rtl/>
        </w:rPr>
        <w:t>هل</w:t>
      </w:r>
      <w:r>
        <w:rPr>
          <w:rtl/>
        </w:rPr>
        <w:t xml:space="preserve"> </w:t>
      </w:r>
      <w:r>
        <w:rPr>
          <w:rFonts w:ascii="Arial" w:hAnsi="Arial" w:cs="Arial" w:hint="cs"/>
          <w:rtl/>
        </w:rPr>
        <w:t>هو</w:t>
      </w:r>
      <w:r>
        <w:rPr>
          <w:rtl/>
        </w:rPr>
        <w:t xml:space="preserve"> </w:t>
      </w:r>
      <w:r>
        <w:rPr>
          <w:rFonts w:ascii="Arial" w:hAnsi="Arial" w:cs="Arial" w:hint="cs"/>
          <w:rtl/>
        </w:rPr>
        <w:t>مذنب؟</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يُدَّعى</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يسأل</w:t>
      </w:r>
      <w:r>
        <w:rPr>
          <w:rtl/>
        </w:rPr>
        <w:t xml:space="preserve"> </w:t>
      </w:r>
      <w:r>
        <w:rPr>
          <w:rFonts w:ascii="Arial" w:hAnsi="Arial" w:cs="Arial" w:hint="cs"/>
          <w:rtl/>
        </w:rPr>
        <w:t>إنسٌ</w:t>
      </w:r>
      <w:r>
        <w:rPr>
          <w:rtl/>
        </w:rPr>
        <w:t xml:space="preserve"> </w:t>
      </w:r>
      <w:r>
        <w:rPr>
          <w:rFonts w:ascii="Arial" w:hAnsi="Arial" w:cs="Arial" w:hint="cs"/>
          <w:rtl/>
        </w:rPr>
        <w:t>ولا</w:t>
      </w:r>
      <w:r>
        <w:rPr>
          <w:rtl/>
        </w:rPr>
        <w:t xml:space="preserve"> </w:t>
      </w:r>
      <w:r>
        <w:rPr>
          <w:rFonts w:ascii="Arial" w:hAnsi="Arial" w:cs="Arial" w:hint="cs"/>
          <w:rtl/>
        </w:rPr>
        <w:t>جانٌّ</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ذنبه</w:t>
      </w:r>
      <w:r>
        <w:rPr>
          <w:rtl/>
        </w:rPr>
        <w:t xml:space="preserve"> </w:t>
      </w:r>
      <w:r>
        <w:rPr>
          <w:rFonts w:ascii="Arial" w:hAnsi="Arial" w:cs="Arial" w:hint="cs"/>
          <w:rtl/>
        </w:rPr>
        <w:t>الذي</w:t>
      </w:r>
      <w:r>
        <w:rPr>
          <w:rtl/>
        </w:rPr>
        <w:t xml:space="preserve"> </w:t>
      </w:r>
      <w:r>
        <w:rPr>
          <w:rFonts w:ascii="Arial" w:hAnsi="Arial" w:cs="Arial" w:hint="cs"/>
          <w:rtl/>
        </w:rPr>
        <w:t>يتوقَّع</w:t>
      </w:r>
      <w:r>
        <w:rPr>
          <w:rtl/>
        </w:rPr>
        <w:t xml:space="preserve"> </w:t>
      </w:r>
      <w:r>
        <w:rPr>
          <w:rFonts w:ascii="Arial" w:hAnsi="Arial" w:cs="Arial" w:hint="cs"/>
          <w:rtl/>
        </w:rPr>
        <w:t>ثبوته</w:t>
      </w:r>
      <w:r>
        <w:rPr>
          <w:rtl/>
        </w:rPr>
        <w:t xml:space="preserve">. </w:t>
      </w:r>
      <w:r>
        <w:rPr>
          <w:rFonts w:ascii="Arial" w:hAnsi="Arial" w:cs="Arial" w:hint="cs"/>
          <w:rtl/>
        </w:rPr>
        <w:t>و</w:t>
      </w:r>
      <w:r>
        <w:rPr>
          <w:rFonts w:ascii="Calibri" w:cs="Calibri" w:hint="cs"/>
          <w:rtl/>
        </w:rPr>
        <w:t>«</w:t>
      </w:r>
      <w:r>
        <w:rPr>
          <w:rFonts w:ascii="Arial" w:hAnsi="Arial" w:cs="Arial" w:hint="cs"/>
          <w:rtl/>
        </w:rPr>
        <w:t>الْمُجْرِمُونَ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هكذا،</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الإنس</w:t>
      </w:r>
      <w:r>
        <w:rPr>
          <w:rtl/>
        </w:rPr>
        <w:t xml:space="preserve"> </w:t>
      </w:r>
      <w:r>
        <w:rPr>
          <w:rFonts w:ascii="Arial" w:hAnsi="Arial" w:cs="Arial" w:hint="cs"/>
          <w:rtl/>
        </w:rPr>
        <w:t>وبعض</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العظام</w:t>
      </w:r>
      <w:r>
        <w:rPr>
          <w:rtl/>
        </w:rPr>
        <w:t xml:space="preserve"> </w:t>
      </w:r>
      <w:r>
        <w:rPr>
          <w:rFonts w:ascii="Arial" w:hAnsi="Arial" w:cs="Arial" w:hint="cs"/>
          <w:rtl/>
        </w:rPr>
        <w:t>الذنوب</w:t>
      </w:r>
      <w:r>
        <w:rPr>
          <w:rtl/>
        </w:rPr>
        <w:t xml:space="preserve"> </w:t>
      </w:r>
      <w:r>
        <w:rPr>
          <w:rFonts w:ascii="Arial" w:hAnsi="Arial" w:cs="Arial" w:hint="cs"/>
          <w:rtl/>
        </w:rPr>
        <w:t>أو</w:t>
      </w:r>
      <w:r>
        <w:rPr>
          <w:rtl/>
        </w:rPr>
        <w:t xml:space="preserve"> </w:t>
      </w:r>
      <w:r>
        <w:rPr>
          <w:rFonts w:ascii="Arial" w:hAnsi="Arial" w:cs="Arial" w:hint="cs"/>
          <w:rtl/>
        </w:rPr>
        <w:t>المصرُّون،</w:t>
      </w:r>
      <w:r>
        <w:rPr>
          <w:rtl/>
        </w:rPr>
        <w:t xml:space="preserve"> </w:t>
      </w:r>
      <w:r>
        <w:rPr>
          <w:rFonts w:ascii="Arial" w:hAnsi="Arial" w:cs="Arial" w:hint="cs"/>
          <w:rtl/>
        </w:rPr>
        <w:t>فمن</w:t>
      </w:r>
      <w:r>
        <w:rPr>
          <w:rtl/>
        </w:rPr>
        <w:t xml:space="preserve"> </w:t>
      </w:r>
      <w:r>
        <w:rPr>
          <w:rFonts w:ascii="Arial" w:hAnsi="Arial" w:cs="Arial" w:hint="cs"/>
          <w:rtl/>
        </w:rPr>
        <w:t>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ليوصفوا</w:t>
      </w:r>
      <w:r>
        <w:rPr>
          <w:rtl/>
        </w:rPr>
        <w:t xml:space="preserve"> </w:t>
      </w:r>
      <w:r>
        <w:rPr>
          <w:rFonts w:ascii="Arial" w:hAnsi="Arial" w:cs="Arial" w:hint="cs"/>
          <w:rtl/>
        </w:rPr>
        <w:t>بالإجرام،</w:t>
      </w:r>
      <w:r>
        <w:rPr>
          <w:rtl/>
        </w:rPr>
        <w:t xml:space="preserve"> </w:t>
      </w:r>
      <w:r>
        <w:rPr>
          <w:rFonts w:ascii="Arial" w:hAnsi="Arial" w:cs="Arial" w:hint="cs"/>
          <w:rtl/>
        </w:rPr>
        <w:t>فقد</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يُسْئَلُ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المؤمن</w:t>
      </w:r>
      <w:r>
        <w:rPr>
          <w:rtl/>
        </w:rPr>
        <w:t xml:space="preserve"> </w:t>
      </w:r>
      <w:r>
        <w:rPr>
          <w:rFonts w:ascii="Arial" w:hAnsi="Arial" w:cs="Arial" w:hint="cs"/>
          <w:rtl/>
        </w:rPr>
        <w:t>الموفِّي</w:t>
      </w:r>
      <w:r>
        <w:rPr>
          <w:rtl/>
        </w:rPr>
        <w:t xml:space="preserve"> </w:t>
      </w:r>
      <w:r>
        <w:rPr>
          <w:rFonts w:ascii="Arial" w:hAnsi="Arial" w:cs="Arial" w:hint="cs"/>
          <w:rtl/>
        </w:rPr>
        <w:t>فإنَّه</w:t>
      </w:r>
      <w:r>
        <w:rPr>
          <w:rtl/>
        </w:rPr>
        <w:t xml:space="preserve"> </w:t>
      </w:r>
      <w:r>
        <w:rPr>
          <w:rFonts w:ascii="Arial" w:hAnsi="Arial" w:cs="Arial" w:hint="cs"/>
          <w:rtl/>
        </w:rPr>
        <w:t>يُسأل</w:t>
      </w:r>
      <w:r>
        <w:rPr>
          <w:rtl/>
        </w:rPr>
        <w:t xml:space="preserve"> </w:t>
      </w:r>
      <w:r>
        <w:rPr>
          <w:rFonts w:ascii="Arial" w:hAnsi="Arial" w:cs="Arial" w:hint="cs"/>
          <w:rtl/>
        </w:rPr>
        <w:t>ويُغفَر</w:t>
      </w:r>
      <w:r>
        <w:rPr>
          <w:rtl/>
        </w:rPr>
        <w:t xml:space="preserve"> </w:t>
      </w:r>
      <w:r>
        <w:rPr>
          <w:rFonts w:ascii="Arial" w:hAnsi="Arial" w:cs="Arial" w:hint="cs"/>
          <w:rtl/>
        </w:rPr>
        <w:t>له</w:t>
      </w:r>
      <w:r>
        <w:rPr>
          <w:rtl/>
        </w:rPr>
        <w:t>.</w:t>
      </w:r>
    </w:p>
    <w:p w:rsidR="00F65AD2" w:rsidRDefault="00F65AD2">
      <w:pPr>
        <w:pStyle w:val="textquran"/>
        <w:rPr>
          <w:w w:val="103"/>
          <w:rtl/>
        </w:rPr>
      </w:pPr>
      <w:r>
        <w:rPr>
          <w:rFonts w:ascii="Arial" w:hAnsi="Arial" w:cs="Arial" w:hint="cs"/>
          <w:w w:val="103"/>
          <w:rtl/>
        </w:rPr>
        <w:t>وسِيمَا</w:t>
      </w:r>
      <w:r>
        <w:rPr>
          <w:w w:val="103"/>
          <w:rtl/>
        </w:rPr>
        <w:t xml:space="preserve"> </w:t>
      </w:r>
      <w:r>
        <w:rPr>
          <w:rFonts w:ascii="Arial" w:hAnsi="Arial" w:cs="Arial" w:hint="cs"/>
          <w:w w:val="103"/>
          <w:rtl/>
        </w:rPr>
        <w:t>المجرمين</w:t>
      </w:r>
      <w:r>
        <w:rPr>
          <w:w w:val="103"/>
          <w:rtl/>
        </w:rPr>
        <w:t xml:space="preserve">: </w:t>
      </w:r>
      <w:r>
        <w:rPr>
          <w:rFonts w:ascii="Arial" w:hAnsi="Arial" w:cs="Arial" w:hint="cs"/>
          <w:w w:val="103"/>
          <w:rtl/>
        </w:rPr>
        <w:t>سوادُ</w:t>
      </w:r>
      <w:r>
        <w:rPr>
          <w:w w:val="103"/>
          <w:rtl/>
        </w:rPr>
        <w:t xml:space="preserve"> </w:t>
      </w:r>
      <w:r>
        <w:rPr>
          <w:rFonts w:ascii="Arial" w:hAnsi="Arial" w:cs="Arial" w:hint="cs"/>
          <w:w w:val="103"/>
          <w:rtl/>
        </w:rPr>
        <w:t>الوجوه،</w:t>
      </w:r>
      <w:r>
        <w:rPr>
          <w:w w:val="103"/>
          <w:rtl/>
        </w:rPr>
        <w:t xml:space="preserve"> </w:t>
      </w:r>
      <w:r>
        <w:rPr>
          <w:rFonts w:ascii="Arial" w:hAnsi="Arial" w:cs="Arial" w:hint="cs"/>
          <w:w w:val="103"/>
          <w:rtl/>
        </w:rPr>
        <w:t>وزرقة</w:t>
      </w:r>
      <w:r>
        <w:rPr>
          <w:w w:val="103"/>
          <w:rtl/>
        </w:rPr>
        <w:t xml:space="preserve"> </w:t>
      </w:r>
      <w:r>
        <w:rPr>
          <w:rFonts w:ascii="Arial" w:hAnsi="Arial" w:cs="Arial" w:hint="cs"/>
          <w:w w:val="103"/>
          <w:rtl/>
        </w:rPr>
        <w:t>العيون،</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يعلوهم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الكآبة،</w:t>
      </w:r>
      <w:r>
        <w:rPr>
          <w:w w:val="103"/>
          <w:rtl/>
        </w:rPr>
        <w:t xml:space="preserve"> </w:t>
      </w:r>
      <w:r>
        <w:rPr>
          <w:rFonts w:ascii="Arial" w:hAnsi="Arial" w:cs="Arial" w:hint="cs"/>
          <w:w w:val="103"/>
          <w:rtl/>
        </w:rPr>
        <w:t>وأثر</w:t>
      </w:r>
      <w:r>
        <w:rPr>
          <w:w w:val="103"/>
          <w:rtl/>
        </w:rPr>
        <w:t xml:space="preserve"> </w:t>
      </w:r>
      <w:r>
        <w:rPr>
          <w:rFonts w:ascii="Arial" w:hAnsi="Arial" w:cs="Arial" w:hint="cs"/>
          <w:w w:val="103"/>
          <w:rtl/>
        </w:rPr>
        <w:t>الحزن</w:t>
      </w:r>
      <w:r>
        <w:rPr>
          <w:w w:val="103"/>
          <w:rtl/>
        </w:rPr>
        <w:t xml:space="preserve"> </w:t>
      </w:r>
      <w:r>
        <w:rPr>
          <w:rFonts w:ascii="Arial" w:hAnsi="Arial" w:cs="Arial" w:hint="cs"/>
          <w:w w:val="103"/>
          <w:rtl/>
        </w:rPr>
        <w:t>والعمى</w:t>
      </w:r>
      <w:r>
        <w:rPr>
          <w:w w:val="103"/>
          <w:rtl/>
        </w:rPr>
        <w:t xml:space="preserve"> </w:t>
      </w:r>
      <w:r>
        <w:rPr>
          <w:rFonts w:ascii="Arial" w:hAnsi="Arial" w:cs="Arial" w:hint="cs"/>
          <w:w w:val="103"/>
          <w:rtl/>
        </w:rPr>
        <w:t>والبكم</w:t>
      </w:r>
      <w:r>
        <w:rPr>
          <w:w w:val="103"/>
          <w:rtl/>
        </w:rPr>
        <w:t xml:space="preserve"> </w:t>
      </w:r>
      <w:r>
        <w:rPr>
          <w:rFonts w:ascii="Arial" w:hAnsi="Arial" w:cs="Arial" w:hint="cs"/>
          <w:w w:val="103"/>
          <w:rtl/>
        </w:rPr>
        <w:t>والصمم</w:t>
      </w:r>
      <w:r>
        <w:rPr>
          <w:w w:val="103"/>
          <w:rtl/>
        </w:rPr>
        <w:t xml:space="preserve">. </w:t>
      </w:r>
      <w:r>
        <w:rPr>
          <w:rFonts w:ascii="Arial" w:hAnsi="Arial" w:cs="Arial" w:hint="cs"/>
          <w:w w:val="103"/>
          <w:rtl/>
        </w:rPr>
        <w:t>والسعيد</w:t>
      </w:r>
      <w:r>
        <w:rPr>
          <w:w w:val="103"/>
          <w:rtl/>
        </w:rPr>
        <w:t xml:space="preserve"> </w:t>
      </w:r>
      <w:r>
        <w:rPr>
          <w:rFonts w:ascii="Arial" w:hAnsi="Arial" w:cs="Arial" w:hint="cs"/>
          <w:w w:val="103"/>
          <w:rtl/>
        </w:rPr>
        <w:t>الأعمى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يبعث</w:t>
      </w:r>
      <w:r>
        <w:rPr>
          <w:w w:val="103"/>
          <w:rtl/>
        </w:rPr>
        <w:t xml:space="preserve"> </w:t>
      </w:r>
      <w:r>
        <w:rPr>
          <w:rFonts w:ascii="Arial" w:hAnsi="Arial" w:cs="Arial" w:hint="cs"/>
          <w:w w:val="103"/>
          <w:rtl/>
        </w:rPr>
        <w:t>بصيرًا،</w:t>
      </w:r>
      <w:r>
        <w:rPr>
          <w:w w:val="103"/>
          <w:rtl/>
        </w:rPr>
        <w:t xml:space="preserve"> </w:t>
      </w:r>
      <w:r>
        <w:rPr>
          <w:rFonts w:ascii="Arial" w:hAnsi="Arial" w:cs="Arial" w:hint="cs"/>
          <w:w w:val="103"/>
          <w:rtl/>
        </w:rPr>
        <w:t>والشقيُّ</w:t>
      </w:r>
      <w:r>
        <w:rPr>
          <w:w w:val="103"/>
          <w:rtl/>
        </w:rPr>
        <w:t xml:space="preserve"> </w:t>
      </w:r>
      <w:r>
        <w:rPr>
          <w:rFonts w:ascii="Arial" w:hAnsi="Arial" w:cs="Arial" w:hint="cs"/>
          <w:w w:val="103"/>
          <w:rtl/>
        </w:rPr>
        <w:t>الأعمى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يبعث</w:t>
      </w:r>
      <w:r>
        <w:rPr>
          <w:w w:val="103"/>
          <w:rtl/>
        </w:rPr>
        <w:t xml:space="preserve"> </w:t>
      </w:r>
      <w:r>
        <w:rPr>
          <w:rFonts w:ascii="Arial" w:hAnsi="Arial" w:cs="Arial" w:hint="cs"/>
          <w:w w:val="103"/>
          <w:rtl/>
        </w:rPr>
        <w:t>أعمى،</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يجعل</w:t>
      </w:r>
      <w:r>
        <w:rPr>
          <w:w w:val="103"/>
          <w:rtl/>
        </w:rPr>
        <w:t xml:space="preserve"> </w:t>
      </w:r>
      <w:r>
        <w:rPr>
          <w:rFonts w:ascii="Arial" w:hAnsi="Arial" w:cs="Arial" w:hint="cs"/>
          <w:w w:val="103"/>
          <w:rtl/>
        </w:rPr>
        <w:t>بصيرًا،</w:t>
      </w:r>
      <w:r>
        <w:rPr>
          <w:w w:val="103"/>
          <w:rtl/>
        </w:rPr>
        <w:t xml:space="preserve"> </w:t>
      </w:r>
      <w:r>
        <w:rPr>
          <w:rFonts w:ascii="Arial" w:hAnsi="Arial" w:cs="Arial" w:hint="cs"/>
          <w:w w:val="103"/>
          <w:rtl/>
        </w:rPr>
        <w:t>فيقرأ</w:t>
      </w:r>
      <w:r>
        <w:rPr>
          <w:w w:val="103"/>
          <w:rtl/>
        </w:rPr>
        <w:t xml:space="preserve"> </w:t>
      </w:r>
      <w:r>
        <w:rPr>
          <w:rFonts w:ascii="Arial" w:hAnsi="Arial" w:cs="Arial" w:hint="cs"/>
          <w:w w:val="103"/>
          <w:rtl/>
        </w:rPr>
        <w:t>كتابه</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يعمى</w:t>
      </w:r>
      <w:r>
        <w:rPr>
          <w:w w:val="103"/>
          <w:rtl/>
        </w:rPr>
        <w:t xml:space="preserve">. </w:t>
      </w:r>
      <w:r>
        <w:rPr>
          <w:rFonts w:ascii="Arial" w:hAnsi="Arial" w:cs="Arial" w:hint="cs"/>
          <w:w w:val="103"/>
          <w:rtl/>
        </w:rPr>
        <w:t>وفاعل</w:t>
      </w:r>
      <w:r>
        <w:rPr>
          <w:w w:val="103"/>
          <w:rtl/>
        </w:rPr>
        <w:t xml:space="preserve"> </w:t>
      </w:r>
      <w:r>
        <w:rPr>
          <w:rFonts w:ascii="Arial" w:hAnsi="Arial" w:cs="Arial" w:hint="cs"/>
          <w:w w:val="103"/>
          <w:rtl/>
        </w:rPr>
        <w:t>المعرفة</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الأخذ</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فَيُوخَذُ</w:t>
      </w:r>
      <w:r>
        <w:rPr>
          <w:rStyle w:val="bold"/>
          <w:w w:val="103"/>
          <w:rtl/>
        </w:rPr>
        <w:t xml:space="preserve"> </w:t>
      </w:r>
      <w:r>
        <w:rPr>
          <w:rStyle w:val="bold"/>
          <w:rFonts w:ascii="Arial" w:hAnsi="Arial" w:cs="Arial" w:hint="cs"/>
          <w:w w:val="103"/>
          <w:rtl/>
        </w:rPr>
        <w:t>بِالنَّوَ</w:t>
      </w:r>
      <w:r>
        <w:rPr>
          <w:rStyle w:val="Superscript"/>
          <w:rFonts w:ascii="Arial" w:hAnsi="Arial" w:cs="Arial" w:hint="cs"/>
          <w:b/>
          <w:bCs/>
          <w:w w:val="103"/>
          <w:rtl/>
        </w:rPr>
        <w:t>ا</w:t>
      </w:r>
      <w:r>
        <w:rPr>
          <w:rStyle w:val="bold"/>
          <w:rFonts w:ascii="Arial" w:hAnsi="Arial" w:cs="Arial" w:hint="cs"/>
          <w:w w:val="103"/>
          <w:rtl/>
        </w:rPr>
        <w:t>صِي</w:t>
      </w:r>
      <w:r>
        <w:rPr>
          <w:rStyle w:val="bold"/>
          <w:w w:val="103"/>
          <w:rtl/>
        </w:rPr>
        <w:t xml:space="preserve"> </w:t>
      </w:r>
      <w:r>
        <w:rPr>
          <w:rStyle w:val="bold"/>
          <w:rFonts w:ascii="Arial" w:hAnsi="Arial" w:cs="Arial" w:hint="cs"/>
          <w:w w:val="103"/>
          <w:rtl/>
        </w:rPr>
        <w:t>وَالَاقْدَامِ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تعرفهم</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بسيماهم،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علامتهم،</w:t>
      </w:r>
      <w:r>
        <w:rPr>
          <w:w w:val="103"/>
          <w:rtl/>
        </w:rPr>
        <w:t xml:space="preserve"> </w:t>
      </w:r>
      <w:r>
        <w:rPr>
          <w:rFonts w:ascii="Arial" w:hAnsi="Arial" w:cs="Arial" w:hint="cs"/>
          <w:w w:val="103"/>
          <w:rtl/>
        </w:rPr>
        <w:t>فيأخذونهم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بنواصيهم</w:t>
      </w:r>
      <w:r>
        <w:rPr>
          <w:w w:val="103"/>
          <w:rtl/>
        </w:rPr>
        <w:t xml:space="preserve"> </w:t>
      </w:r>
      <w:r>
        <w:rPr>
          <w:rFonts w:ascii="Arial" w:hAnsi="Arial" w:cs="Arial" w:hint="cs"/>
          <w:w w:val="103"/>
          <w:rtl/>
        </w:rPr>
        <w:t>وأقدامهم</w:t>
      </w:r>
      <w:r>
        <w:rPr>
          <w:w w:val="103"/>
          <w:rtl/>
        </w:rPr>
        <w:t>.</w:t>
      </w:r>
    </w:p>
    <w:p w:rsidR="00F65AD2" w:rsidRDefault="00F65AD2">
      <w:pPr>
        <w:pStyle w:val="textquran"/>
        <w:rPr>
          <w:rtl/>
        </w:rPr>
      </w:pPr>
      <w:r>
        <w:rPr>
          <w:rFonts w:ascii="Arial" w:hAnsi="Arial" w:cs="Arial" w:hint="cs"/>
          <w:rtl/>
        </w:rPr>
        <w:t>و</w:t>
      </w:r>
      <w:r>
        <w:rPr>
          <w:rFonts w:ascii="Calibri" w:cs="Calibri" w:hint="cs"/>
          <w:rtl/>
        </w:rPr>
        <w:t>«</w:t>
      </w:r>
      <w:r>
        <w:rPr>
          <w:rFonts w:ascii="Arial" w:hAnsi="Arial" w:cs="Arial" w:hint="cs"/>
          <w:rtl/>
        </w:rPr>
        <w:t>بِالنَّوَاصِي</w:t>
      </w:r>
      <w:r>
        <w:rPr>
          <w:rFonts w:ascii="Calibri" w:cs="Calibri" w:hint="cs"/>
          <w:rtl/>
        </w:rPr>
        <w:t>»</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والناصية</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شعر</w:t>
      </w:r>
      <w:r>
        <w:rPr>
          <w:rtl/>
        </w:rPr>
        <w:t xml:space="preserve"> </w:t>
      </w:r>
      <w:r>
        <w:rPr>
          <w:rFonts w:ascii="Arial" w:hAnsi="Arial" w:cs="Arial" w:hint="cs"/>
          <w:rtl/>
        </w:rPr>
        <w:t>فيه،</w:t>
      </w:r>
      <w:r>
        <w:rPr>
          <w:rtl/>
        </w:rPr>
        <w:t xml:space="preserve"> </w:t>
      </w:r>
      <w:r>
        <w:rPr>
          <w:rFonts w:ascii="Arial" w:hAnsi="Arial" w:cs="Arial" w:hint="cs"/>
          <w:rtl/>
        </w:rPr>
        <w:t>والباء</w:t>
      </w:r>
      <w:r>
        <w:rPr>
          <w:rtl/>
        </w:rPr>
        <w:t xml:space="preserve"> </w:t>
      </w:r>
      <w:r>
        <w:rPr>
          <w:rFonts w:ascii="Arial" w:hAnsi="Arial" w:cs="Arial" w:hint="cs"/>
          <w:rtl/>
        </w:rPr>
        <w:t>للآلة،</w:t>
      </w:r>
      <w:r>
        <w:rPr>
          <w:rtl/>
        </w:rPr>
        <w:t xml:space="preserve"> </w:t>
      </w:r>
      <w:r>
        <w:rPr>
          <w:rFonts w:ascii="Arial" w:hAnsi="Arial" w:cs="Arial" w:hint="cs"/>
          <w:rtl/>
        </w:rPr>
        <w:t>كضربته</w:t>
      </w:r>
      <w:r>
        <w:rPr>
          <w:rtl/>
        </w:rPr>
        <w:t xml:space="preserve"> </w:t>
      </w:r>
      <w:r>
        <w:rPr>
          <w:rFonts w:ascii="Arial" w:hAnsi="Arial" w:cs="Arial" w:hint="cs"/>
          <w:rtl/>
        </w:rPr>
        <w:t>بالسَّوط</w:t>
      </w:r>
      <w:r>
        <w:rPr>
          <w:rtl/>
        </w:rPr>
        <w:t xml:space="preserve">. </w:t>
      </w:r>
      <w:r>
        <w:rPr>
          <w:rFonts w:ascii="Arial" w:hAnsi="Arial" w:cs="Arial" w:hint="cs"/>
          <w:rtl/>
        </w:rPr>
        <w:t>وليس</w:t>
      </w:r>
      <w:r>
        <w:rPr>
          <w:rtl/>
        </w:rPr>
        <w:t xml:space="preserve"> </w:t>
      </w:r>
      <w:r>
        <w:rPr>
          <w:rFonts w:ascii="Arial" w:hAnsi="Arial" w:cs="Arial" w:hint="cs"/>
          <w:rtl/>
        </w:rPr>
        <w:t>تأويل</w:t>
      </w:r>
      <w:r>
        <w:rPr>
          <w:rtl/>
        </w:rPr>
        <w:t xml:space="preserve"> </w:t>
      </w:r>
      <w:r>
        <w:rPr>
          <w:rFonts w:ascii="Arial" w:hAnsi="Arial" w:cs="Arial" w:hint="cs"/>
          <w:rtl/>
        </w:rPr>
        <w:t>الأخذ</w:t>
      </w:r>
      <w:r>
        <w:rPr>
          <w:rtl/>
        </w:rPr>
        <w:t xml:space="preserve"> </w:t>
      </w:r>
      <w:r>
        <w:rPr>
          <w:rFonts w:ascii="Arial" w:hAnsi="Arial" w:cs="Arial" w:hint="cs"/>
          <w:rtl/>
        </w:rPr>
        <w:t>بالسحب</w:t>
      </w:r>
      <w:r>
        <w:rPr>
          <w:rtl/>
        </w:rPr>
        <w:t xml:space="preserve"> </w:t>
      </w:r>
      <w:r>
        <w:rPr>
          <w:rFonts w:ascii="Arial" w:hAnsi="Arial" w:cs="Arial" w:hint="cs"/>
          <w:rtl/>
        </w:rPr>
        <w:t>مخرجًا</w:t>
      </w:r>
      <w:r>
        <w:rPr>
          <w:rtl/>
        </w:rPr>
        <w:t xml:space="preserve"> </w:t>
      </w:r>
      <w:r>
        <w:rPr>
          <w:rFonts w:ascii="Arial" w:hAnsi="Arial" w:cs="Arial" w:hint="cs"/>
          <w:rtl/>
        </w:rPr>
        <w:t>له</w:t>
      </w:r>
      <w:r>
        <w:rPr>
          <w:rtl/>
        </w:rPr>
        <w:t xml:space="preserve"> </w:t>
      </w:r>
      <w:r>
        <w:rPr>
          <w:rFonts w:ascii="Arial" w:hAnsi="Arial" w:cs="Arial" w:hint="cs"/>
          <w:rtl/>
        </w:rPr>
        <w:t>عن</w:t>
      </w:r>
      <w:r>
        <w:rPr>
          <w:rtl/>
        </w:rPr>
        <w:t xml:space="preserve"> </w:t>
      </w:r>
      <w:r>
        <w:rPr>
          <w:rFonts w:ascii="Arial" w:hAnsi="Arial" w:cs="Arial" w:hint="cs"/>
          <w:rtl/>
        </w:rPr>
        <w:t>الآلة</w:t>
      </w:r>
      <w:r>
        <w:rPr>
          <w:rtl/>
        </w:rPr>
        <w:t xml:space="preserve"> </w:t>
      </w:r>
      <w:r>
        <w:rPr>
          <w:rFonts w:ascii="Arial" w:hAnsi="Arial" w:cs="Arial" w:hint="cs"/>
          <w:rtl/>
        </w:rPr>
        <w:t>كما</w:t>
      </w:r>
      <w:r>
        <w:rPr>
          <w:rtl/>
        </w:rPr>
        <w:t xml:space="preserve"> </w:t>
      </w:r>
      <w:r>
        <w:rPr>
          <w:rFonts w:ascii="Arial" w:hAnsi="Arial" w:cs="Arial" w:hint="cs"/>
          <w:rtl/>
        </w:rPr>
        <w:t>تُوهِمُ</w:t>
      </w:r>
      <w:r>
        <w:rPr>
          <w:rtl/>
        </w:rPr>
        <w:t xml:space="preserve"> </w:t>
      </w:r>
      <w:r>
        <w:rPr>
          <w:rFonts w:ascii="Arial" w:hAnsi="Arial" w:cs="Arial" w:hint="cs"/>
          <w:rtl/>
        </w:rPr>
        <w:t>إلى</w:t>
      </w:r>
      <w:r>
        <w:rPr>
          <w:rtl/>
        </w:rPr>
        <w:t xml:space="preserve"> </w:t>
      </w:r>
      <w:r>
        <w:rPr>
          <w:rFonts w:ascii="Arial" w:hAnsi="Arial" w:cs="Arial" w:hint="cs"/>
          <w:rtl/>
        </w:rPr>
        <w:t>التعدية،</w:t>
      </w:r>
      <w:r>
        <w:rPr>
          <w:rtl/>
        </w:rPr>
        <w:t xml:space="preserve"> </w:t>
      </w:r>
      <w:r>
        <w:rPr>
          <w:rFonts w:ascii="Arial" w:hAnsi="Arial" w:cs="Arial" w:hint="cs"/>
          <w:rtl/>
        </w:rPr>
        <w:t>بل</w:t>
      </w:r>
      <w:r>
        <w:rPr>
          <w:rtl/>
        </w:rPr>
        <w:t xml:space="preserve"> </w:t>
      </w:r>
      <w:r>
        <w:rPr>
          <w:rFonts w:ascii="Arial" w:hAnsi="Arial" w:cs="Arial" w:hint="cs"/>
          <w:rtl/>
        </w:rPr>
        <w:t>لو</w:t>
      </w:r>
      <w:r>
        <w:rPr>
          <w:rtl/>
        </w:rPr>
        <w:t xml:space="preserve"> </w:t>
      </w:r>
      <w:r>
        <w:rPr>
          <w:rFonts w:ascii="Arial" w:hAnsi="Arial" w:cs="Arial" w:hint="cs"/>
          <w:rtl/>
        </w:rPr>
        <w:t>قيل</w:t>
      </w:r>
      <w:r>
        <w:rPr>
          <w:rtl/>
        </w:rPr>
        <w:t xml:space="preserve">: </w:t>
      </w:r>
      <w:r>
        <w:rPr>
          <w:rFonts w:ascii="Arial" w:hAnsi="Arial" w:cs="Arial" w:hint="cs"/>
          <w:rtl/>
        </w:rPr>
        <w:t>يسحب</w:t>
      </w:r>
      <w:r>
        <w:rPr>
          <w:rtl/>
        </w:rPr>
        <w:t xml:space="preserve"> </w:t>
      </w:r>
      <w:r>
        <w:rPr>
          <w:rFonts w:ascii="Arial" w:hAnsi="Arial" w:cs="Arial" w:hint="cs"/>
          <w:rtl/>
        </w:rPr>
        <w:t>بناصيته</w:t>
      </w:r>
      <w:r>
        <w:rPr>
          <w:rtl/>
        </w:rPr>
        <w:t xml:space="preserve"> </w:t>
      </w:r>
      <w:r>
        <w:rPr>
          <w:rFonts w:ascii="Arial" w:hAnsi="Arial" w:cs="Arial" w:hint="cs"/>
          <w:rtl/>
        </w:rPr>
        <w:t>لتبادرت</w:t>
      </w:r>
      <w:r>
        <w:rPr>
          <w:rtl/>
        </w:rPr>
        <w:t xml:space="preserve"> </w:t>
      </w:r>
      <w:r>
        <w:rPr>
          <w:rFonts w:ascii="Arial" w:hAnsi="Arial" w:cs="Arial" w:hint="cs"/>
          <w:rtl/>
        </w:rPr>
        <w:t>الآلة</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عوض</w:t>
      </w:r>
      <w:r>
        <w:rPr>
          <w:rtl/>
        </w:rPr>
        <w:t xml:space="preserve"> </w:t>
      </w:r>
      <w:r>
        <w:rPr>
          <w:rFonts w:ascii="Arial" w:hAnsi="Arial" w:cs="Arial" w:hint="cs"/>
          <w:rtl/>
        </w:rPr>
        <w:t>عن</w:t>
      </w:r>
      <w:r>
        <w:rPr>
          <w:rtl/>
        </w:rPr>
        <w:t xml:space="preserve"> </w:t>
      </w:r>
      <w:r>
        <w:rPr>
          <w:rFonts w:ascii="Arial" w:hAnsi="Arial" w:cs="Arial" w:hint="cs"/>
          <w:rtl/>
        </w:rPr>
        <w:t>الضمير،</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الضمير،</w:t>
      </w:r>
      <w:r>
        <w:rPr>
          <w:rtl/>
        </w:rPr>
        <w:t xml:space="preserve"> </w:t>
      </w:r>
      <w:r>
        <w:rPr>
          <w:rFonts w:ascii="Arial" w:hAnsi="Arial" w:cs="Arial" w:hint="cs"/>
          <w:rtl/>
        </w:rPr>
        <w:t>أي</w:t>
      </w:r>
      <w:r>
        <w:rPr>
          <w:rtl/>
        </w:rPr>
        <w:t xml:space="preserve">: </w:t>
      </w:r>
      <w:r>
        <w:rPr>
          <w:rFonts w:ascii="Arial" w:hAnsi="Arial" w:cs="Arial" w:hint="cs"/>
          <w:rtl/>
        </w:rPr>
        <w:t>بالنواصي</w:t>
      </w:r>
      <w:r>
        <w:rPr>
          <w:rtl/>
        </w:rPr>
        <w:t xml:space="preserve"> </w:t>
      </w:r>
      <w:r>
        <w:rPr>
          <w:rFonts w:ascii="Arial" w:hAnsi="Arial" w:cs="Arial" w:hint="cs"/>
          <w:rtl/>
        </w:rPr>
        <w:t>منهم</w:t>
      </w:r>
      <w:r>
        <w:rPr>
          <w:rtl/>
        </w:rPr>
        <w:t xml:space="preserve"> </w:t>
      </w:r>
      <w:r>
        <w:rPr>
          <w:rFonts w:ascii="Arial" w:hAnsi="Arial" w:cs="Arial" w:hint="cs"/>
          <w:rtl/>
        </w:rPr>
        <w:t>والأقدام</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تجعل</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فلا</w:t>
      </w:r>
      <w:r>
        <w:rPr>
          <w:rtl/>
        </w:rPr>
        <w:t xml:space="preserve"> </w:t>
      </w:r>
      <w:r>
        <w:rPr>
          <w:rFonts w:ascii="Arial" w:hAnsi="Arial" w:cs="Arial" w:hint="cs"/>
          <w:rtl/>
        </w:rPr>
        <w:t>تقدير،</w:t>
      </w:r>
      <w:r>
        <w:rPr>
          <w:rtl/>
        </w:rPr>
        <w:t xml:space="preserve"> </w:t>
      </w:r>
      <w:r>
        <w:rPr>
          <w:rFonts w:ascii="Arial" w:hAnsi="Arial" w:cs="Arial" w:hint="cs"/>
          <w:rtl/>
        </w:rPr>
        <w:t>فإنَّك</w:t>
      </w:r>
      <w:r>
        <w:rPr>
          <w:rtl/>
        </w:rPr>
        <w:t xml:space="preserve"> </w:t>
      </w:r>
      <w:r>
        <w:rPr>
          <w:rFonts w:ascii="Arial" w:hAnsi="Arial" w:cs="Arial" w:hint="cs"/>
          <w:rtl/>
        </w:rPr>
        <w:t>تعرف</w:t>
      </w:r>
      <w:r>
        <w:rPr>
          <w:rtl/>
        </w:rPr>
        <w:t xml:space="preserve"> </w:t>
      </w:r>
      <w:r>
        <w:rPr>
          <w:rFonts w:ascii="Arial" w:hAnsi="Arial" w:cs="Arial" w:hint="cs"/>
          <w:rtl/>
        </w:rPr>
        <w:t>بذكر</w:t>
      </w:r>
      <w:r>
        <w:rPr>
          <w:rtl/>
        </w:rPr>
        <w:t xml:space="preserve"> </w:t>
      </w:r>
      <w:r>
        <w:rPr>
          <w:rFonts w:ascii="Arial" w:hAnsi="Arial" w:cs="Arial" w:hint="cs"/>
          <w:rtl/>
        </w:rPr>
        <w:t>النواصي</w:t>
      </w:r>
      <w:r>
        <w:rPr>
          <w:rtl/>
        </w:rPr>
        <w:t xml:space="preserve"> </w:t>
      </w:r>
      <w:r>
        <w:rPr>
          <w:rFonts w:ascii="Arial" w:hAnsi="Arial" w:cs="Arial" w:hint="cs"/>
          <w:rtl/>
        </w:rPr>
        <w:t>والأقدام</w:t>
      </w:r>
      <w:r>
        <w:rPr>
          <w:rtl/>
        </w:rPr>
        <w:t xml:space="preserve"> </w:t>
      </w:r>
      <w:r>
        <w:rPr>
          <w:rFonts w:ascii="Arial" w:hAnsi="Arial" w:cs="Arial" w:hint="cs"/>
          <w:rtl/>
        </w:rPr>
        <w:t>بعد</w:t>
      </w:r>
      <w:r>
        <w:rPr>
          <w:rtl/>
        </w:rPr>
        <w:t xml:space="preserve"> </w:t>
      </w:r>
      <w:r>
        <w:rPr>
          <w:rFonts w:ascii="Arial" w:hAnsi="Arial" w:cs="Arial" w:hint="cs"/>
          <w:rtl/>
        </w:rPr>
        <w:t>ذكر</w:t>
      </w:r>
      <w:r>
        <w:rPr>
          <w:rtl/>
        </w:rPr>
        <w:t xml:space="preserve"> </w:t>
      </w:r>
      <w:r>
        <w:rPr>
          <w:rFonts w:ascii="Arial" w:hAnsi="Arial" w:cs="Arial" w:hint="cs"/>
          <w:rtl/>
        </w:rPr>
        <w:t>المجرمين</w:t>
      </w:r>
      <w:r>
        <w:rPr>
          <w:rtl/>
        </w:rPr>
        <w:t xml:space="preserve"> </w:t>
      </w:r>
      <w:r>
        <w:rPr>
          <w:rFonts w:ascii="Arial" w:hAnsi="Arial" w:cs="Arial" w:hint="cs"/>
          <w:rtl/>
        </w:rPr>
        <w:t>أنَّها</w:t>
      </w:r>
      <w:r>
        <w:rPr>
          <w:rtl/>
        </w:rPr>
        <w:t xml:space="preserve"> </w:t>
      </w:r>
      <w:r>
        <w:rPr>
          <w:rFonts w:ascii="Arial" w:hAnsi="Arial" w:cs="Arial" w:hint="cs"/>
          <w:rtl/>
        </w:rPr>
        <w:t>نواصي</w:t>
      </w:r>
      <w:r>
        <w:rPr>
          <w:rtl/>
        </w:rPr>
        <w:t xml:space="preserve"> </w:t>
      </w:r>
      <w:r>
        <w:rPr>
          <w:rFonts w:ascii="Arial" w:hAnsi="Arial" w:cs="Arial" w:hint="cs"/>
          <w:rtl/>
        </w:rPr>
        <w:t>المجرمين</w:t>
      </w:r>
      <w:r>
        <w:rPr>
          <w:rtl/>
        </w:rPr>
        <w:t xml:space="preserve"> </w:t>
      </w:r>
      <w:r>
        <w:rPr>
          <w:rFonts w:ascii="Arial" w:hAnsi="Arial" w:cs="Arial" w:hint="cs"/>
          <w:rtl/>
        </w:rPr>
        <w:t>وأقدامهم</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استشعار</w:t>
      </w:r>
      <w:r>
        <w:rPr>
          <w:rtl/>
        </w:rPr>
        <w:t xml:space="preserve"> </w:t>
      </w:r>
      <w:r>
        <w:rPr>
          <w:rFonts w:ascii="Arial" w:hAnsi="Arial" w:cs="Arial" w:hint="cs"/>
          <w:rtl/>
        </w:rPr>
        <w:t>أحد</w:t>
      </w:r>
      <w:r>
        <w:rPr>
          <w:rtl/>
        </w:rPr>
        <w:t xml:space="preserve"> </w:t>
      </w:r>
      <w:r>
        <w:rPr>
          <w:rFonts w:ascii="Arial" w:hAnsi="Arial" w:cs="Arial" w:hint="cs"/>
          <w:rtl/>
        </w:rPr>
        <w:t>هذه</w:t>
      </w:r>
      <w:r>
        <w:rPr>
          <w:rtl/>
        </w:rPr>
        <w:t xml:space="preserve"> </w:t>
      </w:r>
      <w:r>
        <w:rPr>
          <w:rFonts w:ascii="Arial" w:hAnsi="Arial" w:cs="Arial" w:hint="cs"/>
          <w:rtl/>
        </w:rPr>
        <w:t>الأوجه</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وليس</w:t>
      </w:r>
      <w:r>
        <w:rPr>
          <w:rtl/>
        </w:rPr>
        <w:t xml:space="preserve"> </w:t>
      </w:r>
      <w:r>
        <w:rPr>
          <w:rFonts w:ascii="Arial" w:hAnsi="Arial" w:cs="Arial" w:hint="cs"/>
          <w:rtl/>
        </w:rPr>
        <w:t>التفسير</w:t>
      </w:r>
      <w:r>
        <w:rPr>
          <w:rtl/>
        </w:rPr>
        <w:t xml:space="preserve"> </w:t>
      </w:r>
      <w:r>
        <w:rPr>
          <w:rFonts w:ascii="Arial" w:hAnsi="Arial" w:cs="Arial" w:hint="cs"/>
          <w:rtl/>
        </w:rPr>
        <w:t>مستغنيًا</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ما</w:t>
      </w:r>
      <w:r>
        <w:rPr>
          <w:rFonts w:ascii="Calibri" w:cs="Calibri" w:hint="cs"/>
          <w:rtl/>
        </w:rPr>
        <w:t> </w:t>
      </w:r>
      <w:r>
        <w:rPr>
          <w:rFonts w:ascii="Arial" w:hAnsi="Arial" w:cs="Arial" w:hint="cs"/>
          <w:rtl/>
        </w:rPr>
        <w:t>يستحقُّ</w:t>
      </w:r>
      <w:r>
        <w:rPr>
          <w:rtl/>
        </w:rPr>
        <w:t xml:space="preserve"> </w:t>
      </w:r>
      <w:r>
        <w:rPr>
          <w:rFonts w:ascii="Arial" w:hAnsi="Arial" w:cs="Arial" w:hint="cs"/>
          <w:rtl/>
        </w:rPr>
        <w:t>الضمير</w:t>
      </w:r>
      <w:r>
        <w:rPr>
          <w:rtl/>
        </w:rPr>
        <w:t xml:space="preserve"> </w:t>
      </w:r>
      <w:r>
        <w:rPr>
          <w:rFonts w:ascii="Arial" w:hAnsi="Arial" w:cs="Arial" w:hint="cs"/>
          <w:rtl/>
        </w:rPr>
        <w:t>الرابط</w:t>
      </w:r>
      <w:r>
        <w:rPr>
          <w:rtl/>
        </w:rPr>
        <w:t>.</w:t>
      </w:r>
    </w:p>
    <w:p w:rsidR="00F65AD2" w:rsidRDefault="00F65AD2">
      <w:pPr>
        <w:pStyle w:val="textquran"/>
        <w:rPr>
          <w:rtl/>
        </w:rPr>
      </w:pPr>
      <w:r>
        <w:rPr>
          <w:rFonts w:ascii="Arial" w:hAnsi="Arial" w:cs="Arial" w:hint="cs"/>
          <w:rtl/>
        </w:rPr>
        <w:t>وَكَيفِيَّة</w:t>
      </w:r>
      <w:r>
        <w:rPr>
          <w:rtl/>
        </w:rPr>
        <w:t xml:space="preserve"> </w:t>
      </w:r>
      <w:r>
        <w:rPr>
          <w:rFonts w:ascii="Arial" w:hAnsi="Arial" w:cs="Arial" w:hint="cs"/>
          <w:rtl/>
        </w:rPr>
        <w:t>الأخذ</w:t>
      </w:r>
      <w:r>
        <w:rPr>
          <w:rtl/>
        </w:rPr>
        <w:t xml:space="preserve">: </w:t>
      </w:r>
      <w:r>
        <w:rPr>
          <w:rFonts w:ascii="Arial" w:hAnsi="Arial" w:cs="Arial" w:hint="cs"/>
          <w:rtl/>
        </w:rPr>
        <w:t>أن</w:t>
      </w:r>
      <w:r>
        <w:rPr>
          <w:rtl/>
        </w:rPr>
        <w:t xml:space="preserve"> </w:t>
      </w:r>
      <w:r>
        <w:rPr>
          <w:rFonts w:ascii="Arial" w:hAnsi="Arial" w:cs="Arial" w:hint="cs"/>
          <w:rtl/>
        </w:rPr>
        <w:t>يجمع</w:t>
      </w:r>
      <w:r>
        <w:rPr>
          <w:rtl/>
        </w:rPr>
        <w:t xml:space="preserve"> </w:t>
      </w:r>
      <w:r>
        <w:rPr>
          <w:rFonts w:ascii="Arial" w:hAnsi="Arial" w:cs="Arial" w:hint="cs"/>
          <w:rtl/>
        </w:rPr>
        <w:t>المَلَكُ</w:t>
      </w:r>
      <w:r>
        <w:rPr>
          <w:rtl/>
        </w:rPr>
        <w:t xml:space="preserve"> </w:t>
      </w:r>
      <w:r>
        <w:rPr>
          <w:rFonts w:ascii="Arial" w:hAnsi="Arial" w:cs="Arial" w:hint="cs"/>
          <w:rtl/>
        </w:rPr>
        <w:t>بين</w:t>
      </w:r>
      <w:r>
        <w:rPr>
          <w:rtl/>
        </w:rPr>
        <w:t xml:space="preserve"> </w:t>
      </w:r>
      <w:r>
        <w:rPr>
          <w:rFonts w:ascii="Arial" w:hAnsi="Arial" w:cs="Arial" w:hint="cs"/>
          <w:rtl/>
        </w:rPr>
        <w:t>قدمي</w:t>
      </w:r>
      <w:r>
        <w:rPr>
          <w:rtl/>
        </w:rPr>
        <w:t xml:space="preserve"> </w:t>
      </w:r>
      <w:r>
        <w:rPr>
          <w:rFonts w:ascii="Arial" w:hAnsi="Arial" w:cs="Arial" w:hint="cs"/>
          <w:rtl/>
        </w:rPr>
        <w:t>المجرم</w:t>
      </w:r>
      <w:r>
        <w:rPr>
          <w:rtl/>
        </w:rPr>
        <w:t xml:space="preserve"> </w:t>
      </w:r>
      <w:r>
        <w:rPr>
          <w:rFonts w:ascii="Arial" w:hAnsi="Arial" w:cs="Arial" w:hint="cs"/>
          <w:rtl/>
        </w:rPr>
        <w:t>وناصيته</w:t>
      </w:r>
      <w:r>
        <w:rPr>
          <w:rtl/>
        </w:rPr>
        <w:t xml:space="preserve"> </w:t>
      </w:r>
      <w:r>
        <w:rPr>
          <w:rFonts w:ascii="Arial" w:hAnsi="Arial" w:cs="Arial" w:hint="cs"/>
          <w:rtl/>
        </w:rPr>
        <w:t>من</w:t>
      </w:r>
      <w:r>
        <w:rPr>
          <w:rtl/>
        </w:rPr>
        <w:t xml:space="preserve"> </w:t>
      </w:r>
      <w:r>
        <w:rPr>
          <w:rFonts w:ascii="Arial" w:hAnsi="Arial" w:cs="Arial" w:hint="cs"/>
          <w:rtl/>
        </w:rPr>
        <w:t>وراء</w:t>
      </w:r>
      <w:r>
        <w:rPr>
          <w:rtl/>
        </w:rPr>
        <w:t xml:space="preserve"> </w:t>
      </w:r>
      <w:r>
        <w:rPr>
          <w:rFonts w:ascii="Arial" w:hAnsi="Arial" w:cs="Arial" w:hint="cs"/>
          <w:rtl/>
        </w:rPr>
        <w:t>ظهره</w:t>
      </w:r>
      <w:r>
        <w:rPr>
          <w:rtl/>
        </w:rPr>
        <w:t xml:space="preserve"> </w:t>
      </w:r>
      <w:r>
        <w:rPr>
          <w:rFonts w:ascii="Arial" w:hAnsi="Arial" w:cs="Arial" w:hint="cs"/>
          <w:rtl/>
        </w:rPr>
        <w:t>ويكسر</w:t>
      </w:r>
      <w:r>
        <w:rPr>
          <w:rtl/>
        </w:rPr>
        <w:t xml:space="preserve"> </w:t>
      </w:r>
      <w:r>
        <w:rPr>
          <w:rFonts w:ascii="Arial" w:hAnsi="Arial" w:cs="Arial" w:hint="cs"/>
          <w:rtl/>
        </w:rPr>
        <w:t>ظهره</w:t>
      </w:r>
      <w:r>
        <w:rPr>
          <w:rtl/>
        </w:rPr>
        <w:t xml:space="preserve"> </w:t>
      </w:r>
      <w:r>
        <w:rPr>
          <w:rFonts w:ascii="Arial" w:hAnsi="Arial" w:cs="Arial" w:hint="cs"/>
          <w:rtl/>
        </w:rPr>
        <w:t>ويلقيه</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وقيل</w:t>
      </w:r>
      <w:r>
        <w:rPr>
          <w:rtl/>
        </w:rPr>
        <w:t xml:space="preserve">: </w:t>
      </w:r>
      <w:r>
        <w:rPr>
          <w:rFonts w:ascii="Arial" w:hAnsi="Arial" w:cs="Arial" w:hint="cs"/>
          <w:rtl/>
        </w:rPr>
        <w:t>تجعل</w:t>
      </w:r>
      <w:r>
        <w:rPr>
          <w:rtl/>
        </w:rPr>
        <w:t xml:space="preserve"> </w:t>
      </w:r>
      <w:r>
        <w:rPr>
          <w:rFonts w:ascii="Arial" w:hAnsi="Arial" w:cs="Arial" w:hint="cs"/>
          <w:rtl/>
        </w:rPr>
        <w:t>رؤوسهم</w:t>
      </w:r>
      <w:r>
        <w:rPr>
          <w:rtl/>
        </w:rPr>
        <w:t xml:space="preserve"> </w:t>
      </w:r>
      <w:r>
        <w:rPr>
          <w:rFonts w:ascii="Arial" w:hAnsi="Arial" w:cs="Arial" w:hint="cs"/>
          <w:rtl/>
        </w:rPr>
        <w:t>على</w:t>
      </w:r>
      <w:r>
        <w:rPr>
          <w:rtl/>
        </w:rPr>
        <w:t xml:space="preserve"> </w:t>
      </w:r>
      <w:r>
        <w:rPr>
          <w:rFonts w:ascii="Arial" w:hAnsi="Arial" w:cs="Arial" w:hint="cs"/>
          <w:rtl/>
        </w:rPr>
        <w:t>ركبهم،</w:t>
      </w:r>
      <w:r>
        <w:rPr>
          <w:rtl/>
        </w:rPr>
        <w:t xml:space="preserve"> </w:t>
      </w:r>
      <w:r>
        <w:rPr>
          <w:rFonts w:ascii="Arial" w:hAnsi="Arial" w:cs="Arial" w:hint="cs"/>
          <w:rtl/>
        </w:rPr>
        <w:t>ونواصيهم</w:t>
      </w:r>
      <w:r>
        <w:rPr>
          <w:rtl/>
        </w:rPr>
        <w:t xml:space="preserve"> </w:t>
      </w:r>
      <w:r>
        <w:rPr>
          <w:rFonts w:ascii="Arial" w:hAnsi="Arial" w:cs="Arial" w:hint="cs"/>
          <w:rtl/>
        </w:rPr>
        <w:t>على</w:t>
      </w:r>
      <w:r>
        <w:rPr>
          <w:rtl/>
        </w:rPr>
        <w:t xml:space="preserve"> </w:t>
      </w:r>
      <w:r>
        <w:rPr>
          <w:rFonts w:ascii="Arial" w:hAnsi="Arial" w:cs="Arial" w:hint="cs"/>
          <w:rtl/>
        </w:rPr>
        <w:t>أصابع</w:t>
      </w:r>
      <w:r>
        <w:rPr>
          <w:rtl/>
        </w:rPr>
        <w:t xml:space="preserve"> </w:t>
      </w:r>
      <w:r>
        <w:rPr>
          <w:rFonts w:ascii="Arial" w:hAnsi="Arial" w:cs="Arial" w:hint="cs"/>
          <w:rtl/>
        </w:rPr>
        <w:t>أرجلهم</w:t>
      </w:r>
      <w:r>
        <w:rPr>
          <w:rtl/>
        </w:rPr>
        <w:t xml:space="preserve"> </w:t>
      </w:r>
      <w:r>
        <w:rPr>
          <w:rFonts w:ascii="Arial" w:hAnsi="Arial" w:cs="Arial" w:hint="cs"/>
          <w:rtl/>
        </w:rPr>
        <w:t>مربوطة</w:t>
      </w:r>
      <w:r>
        <w:rPr>
          <w:rtl/>
        </w:rPr>
        <w:t>.</w:t>
      </w:r>
    </w:p>
    <w:p w:rsidR="00F65AD2" w:rsidRDefault="00F65AD2">
      <w:pPr>
        <w:pStyle w:val="textquran"/>
        <w:rPr>
          <w:rtl/>
        </w:rPr>
      </w:pP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خلق</w:t>
      </w:r>
      <w:r>
        <w:rPr>
          <w:rtl/>
        </w:rPr>
        <w:t xml:space="preserve"> </w:t>
      </w:r>
      <w:r>
        <w:rPr>
          <w:rFonts w:ascii="Arial" w:hAnsi="Arial" w:cs="Arial" w:hint="cs"/>
          <w:rtl/>
        </w:rPr>
        <w:t>ملائكة</w:t>
      </w:r>
      <w:r>
        <w:rPr>
          <w:rtl/>
        </w:rPr>
        <w:t xml:space="preserve"> </w:t>
      </w:r>
      <w:r>
        <w:rPr>
          <w:rFonts w:ascii="Arial" w:hAnsi="Arial" w:cs="Arial" w:hint="cs"/>
          <w:rtl/>
        </w:rPr>
        <w:t>جهنَّم</w:t>
      </w:r>
      <w:r>
        <w:rPr>
          <w:rtl/>
        </w:rPr>
        <w:t xml:space="preserve"> </w:t>
      </w:r>
      <w:r>
        <w:rPr>
          <w:rFonts w:ascii="Arial" w:hAnsi="Arial" w:cs="Arial" w:hint="cs"/>
          <w:rtl/>
        </w:rPr>
        <w:t>قبل</w:t>
      </w:r>
      <w:r>
        <w:rPr>
          <w:rtl/>
        </w:rPr>
        <w:t xml:space="preserve"> </w:t>
      </w:r>
      <w:r>
        <w:rPr>
          <w:rFonts w:ascii="Arial" w:hAnsi="Arial" w:cs="Arial" w:hint="cs"/>
          <w:rtl/>
        </w:rPr>
        <w:t>جهنَّم</w:t>
      </w:r>
      <w:r>
        <w:rPr>
          <w:rtl/>
        </w:rPr>
        <w:t xml:space="preserve"> </w:t>
      </w:r>
      <w:r>
        <w:rPr>
          <w:rFonts w:ascii="Arial" w:hAnsi="Arial" w:cs="Arial" w:hint="cs"/>
          <w:rtl/>
        </w:rPr>
        <w:t>بألف</w:t>
      </w:r>
      <w:r>
        <w:rPr>
          <w:rtl/>
        </w:rPr>
        <w:t xml:space="preserve"> </w:t>
      </w:r>
      <w:r>
        <w:rPr>
          <w:rFonts w:ascii="Arial" w:hAnsi="Arial" w:cs="Arial" w:hint="cs"/>
          <w:rtl/>
        </w:rPr>
        <w:t>عام،</w:t>
      </w:r>
      <w:r>
        <w:rPr>
          <w:rtl/>
        </w:rPr>
        <w:t xml:space="preserve"> </w:t>
      </w:r>
      <w:r>
        <w:rPr>
          <w:rFonts w:ascii="Arial" w:hAnsi="Arial" w:cs="Arial" w:hint="cs"/>
          <w:rtl/>
        </w:rPr>
        <w:t>ولا</w:t>
      </w:r>
      <w:r>
        <w:rPr>
          <w:rtl/>
        </w:rPr>
        <w:t xml:space="preserve"> </w:t>
      </w:r>
      <w:r>
        <w:rPr>
          <w:rFonts w:ascii="Arial" w:hAnsi="Arial" w:cs="Arial" w:hint="cs"/>
          <w:rtl/>
        </w:rPr>
        <w:t>يزالون</w:t>
      </w:r>
      <w:r>
        <w:rPr>
          <w:rtl/>
        </w:rPr>
        <w:t xml:space="preserve"> </w:t>
      </w:r>
      <w:r>
        <w:rPr>
          <w:rFonts w:ascii="Arial" w:hAnsi="Arial" w:cs="Arial" w:hint="cs"/>
          <w:rtl/>
        </w:rPr>
        <w:t>يزدادون</w:t>
      </w:r>
      <w:r>
        <w:rPr>
          <w:rtl/>
        </w:rPr>
        <w:t xml:space="preserve"> </w:t>
      </w:r>
      <w:r>
        <w:rPr>
          <w:rFonts w:ascii="Arial" w:hAnsi="Arial" w:cs="Arial" w:hint="cs"/>
          <w:rtl/>
        </w:rPr>
        <w:t>قُوَّة</w:t>
      </w:r>
      <w:r>
        <w:rPr>
          <w:rtl/>
        </w:rPr>
        <w:t xml:space="preserve"> </w:t>
      </w:r>
      <w:r>
        <w:rPr>
          <w:rFonts w:ascii="Arial" w:hAnsi="Arial" w:cs="Arial" w:hint="cs"/>
          <w:rtl/>
        </w:rPr>
        <w:t>حتَّى</w:t>
      </w:r>
      <w:r>
        <w:rPr>
          <w:rtl/>
        </w:rPr>
        <w:t xml:space="preserve"> </w:t>
      </w:r>
      <w:r>
        <w:rPr>
          <w:rFonts w:ascii="Arial" w:hAnsi="Arial" w:cs="Arial" w:hint="cs"/>
          <w:rtl/>
        </w:rPr>
        <w:t>يأخذوا</w:t>
      </w:r>
      <w:r>
        <w:rPr>
          <w:rtl/>
        </w:rPr>
        <w:t xml:space="preserve"> </w:t>
      </w:r>
      <w:r>
        <w:rPr>
          <w:rFonts w:ascii="Arial" w:hAnsi="Arial" w:cs="Arial" w:hint="cs"/>
          <w:rtl/>
        </w:rPr>
        <w:t>بالنواصي</w:t>
      </w:r>
      <w:r>
        <w:rPr>
          <w:rtl/>
        </w:rPr>
        <w:t xml:space="preserve"> </w:t>
      </w:r>
      <w:r>
        <w:rPr>
          <w:rFonts w:ascii="Arial" w:hAnsi="Arial" w:cs="Arial" w:hint="cs"/>
          <w:rtl/>
        </w:rPr>
        <w:t>والأقدام</w:t>
      </w:r>
      <w:r>
        <w:rPr>
          <w:rtl/>
        </w:rPr>
        <w:t xml:space="preserve">. </w:t>
      </w:r>
      <w:r>
        <w:rPr>
          <w:rFonts w:ascii="Arial" w:hAnsi="Arial" w:cs="Arial" w:hint="cs"/>
          <w:rtl/>
        </w:rPr>
        <w:t>وقيل</w:t>
      </w:r>
      <w:r>
        <w:rPr>
          <w:rtl/>
        </w:rPr>
        <w:t xml:space="preserve">: </w:t>
      </w:r>
      <w:r>
        <w:rPr>
          <w:rFonts w:ascii="Arial" w:hAnsi="Arial" w:cs="Arial" w:hint="cs"/>
          <w:rtl/>
        </w:rPr>
        <w:t>يؤخذ</w:t>
      </w:r>
      <w:r>
        <w:rPr>
          <w:rtl/>
        </w:rPr>
        <w:t xml:space="preserve"> </w:t>
      </w:r>
      <w:r>
        <w:rPr>
          <w:rFonts w:ascii="Arial" w:hAnsi="Arial" w:cs="Arial" w:hint="cs"/>
          <w:rtl/>
        </w:rPr>
        <w:t>بعض</w:t>
      </w:r>
      <w:r>
        <w:rPr>
          <w:rtl/>
        </w:rPr>
        <w:t xml:space="preserve"> </w:t>
      </w:r>
      <w:r>
        <w:rPr>
          <w:rFonts w:ascii="Arial" w:hAnsi="Arial" w:cs="Arial" w:hint="cs"/>
          <w:rtl/>
        </w:rPr>
        <w:t>بالناصية</w:t>
      </w:r>
      <w:r>
        <w:rPr>
          <w:rtl/>
        </w:rPr>
        <w:t xml:space="preserve"> </w:t>
      </w:r>
      <w:r>
        <w:rPr>
          <w:rFonts w:ascii="Arial" w:hAnsi="Arial" w:cs="Arial" w:hint="cs"/>
          <w:rtl/>
        </w:rPr>
        <w:t>وبعض</w:t>
      </w:r>
      <w:r>
        <w:rPr>
          <w:rtl/>
        </w:rPr>
        <w:t xml:space="preserve"> </w:t>
      </w:r>
      <w:r>
        <w:rPr>
          <w:rFonts w:ascii="Arial" w:hAnsi="Arial" w:cs="Arial" w:hint="cs"/>
          <w:rtl/>
        </w:rPr>
        <w:t>بالقَدَم</w:t>
      </w:r>
      <w:r>
        <w:rPr>
          <w:rtl/>
        </w:rPr>
        <w:t xml:space="preserve">. </w:t>
      </w:r>
      <w:r>
        <w:rPr>
          <w:rFonts w:ascii="Arial" w:hAnsi="Arial" w:cs="Arial" w:hint="cs"/>
          <w:rtl/>
        </w:rPr>
        <w:t>وقيل</w:t>
      </w:r>
      <w:r>
        <w:rPr>
          <w:rtl/>
        </w:rPr>
        <w:t xml:space="preserve">: </w:t>
      </w:r>
      <w:r>
        <w:rPr>
          <w:rFonts w:ascii="Arial" w:hAnsi="Arial" w:cs="Arial" w:hint="cs"/>
          <w:rtl/>
        </w:rPr>
        <w:t>يؤخذ</w:t>
      </w:r>
      <w:r>
        <w:rPr>
          <w:rtl/>
        </w:rPr>
        <w:t xml:space="preserve"> </w:t>
      </w:r>
      <w:r>
        <w:rPr>
          <w:rFonts w:ascii="Arial" w:hAnsi="Arial" w:cs="Arial" w:hint="cs"/>
          <w:rtl/>
        </w:rPr>
        <w:t>الواحد</w:t>
      </w:r>
      <w:r>
        <w:rPr>
          <w:rtl/>
        </w:rPr>
        <w:t xml:space="preserve"> </w:t>
      </w:r>
      <w:r>
        <w:rPr>
          <w:rFonts w:ascii="Arial" w:hAnsi="Arial" w:cs="Arial" w:hint="cs"/>
          <w:rtl/>
        </w:rPr>
        <w:t>بالناصية</w:t>
      </w:r>
      <w:r>
        <w:rPr>
          <w:rtl/>
        </w:rPr>
        <w:t xml:space="preserve"> </w:t>
      </w:r>
      <w:r>
        <w:rPr>
          <w:rFonts w:ascii="Arial" w:hAnsi="Arial" w:cs="Arial" w:hint="cs"/>
          <w:rtl/>
        </w:rPr>
        <w:t>تارة</w:t>
      </w:r>
      <w:r>
        <w:rPr>
          <w:rtl/>
        </w:rPr>
        <w:t xml:space="preserve"> </w:t>
      </w:r>
      <w:r>
        <w:rPr>
          <w:rFonts w:ascii="Arial" w:hAnsi="Arial" w:cs="Arial" w:hint="cs"/>
          <w:rtl/>
        </w:rPr>
        <w:t>وبالقدم</w:t>
      </w:r>
      <w:r>
        <w:rPr>
          <w:rtl/>
        </w:rPr>
        <w:t xml:space="preserve"> </w:t>
      </w:r>
      <w:r>
        <w:rPr>
          <w:rFonts w:ascii="Arial" w:hAnsi="Arial" w:cs="Arial" w:hint="cs"/>
          <w:rtl/>
        </w:rPr>
        <w:t>أخرى</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Style w:val="bold"/>
          <w:rtl/>
        </w:rPr>
        <w:t xml:space="preserve"> </w:t>
      </w:r>
      <w:r>
        <w:rPr>
          <w:rStyle w:val="bold"/>
          <w:rFonts w:ascii="Arial" w:hAnsi="Arial" w:cs="Arial" w:hint="cs"/>
          <w:rtl/>
        </w:rPr>
        <w:t>تُكَذِّبَانِ</w:t>
      </w:r>
      <w:r>
        <w:rPr>
          <w:rtl/>
        </w:rPr>
        <w:t> </w:t>
      </w:r>
      <w:r>
        <w:rPr>
          <w:rFonts w:ascii="Arial" w:hAnsi="Arial" w:cs="Arial" w:hint="cs"/>
          <w:rtl/>
        </w:rPr>
        <w:t>﴾</w:t>
      </w:r>
      <w:r>
        <w:rPr>
          <w:rtl/>
        </w:rPr>
        <w:t xml:space="preserve"> </w:t>
      </w:r>
      <w:r>
        <w:rPr>
          <w:rFonts w:ascii="Arial" w:hAnsi="Arial" w:cs="Arial" w:hint="cs"/>
          <w:rtl/>
        </w:rPr>
        <w:t>النعم</w:t>
      </w:r>
      <w:r>
        <w:rPr>
          <w:rtl/>
        </w:rPr>
        <w:t xml:space="preserve"> </w:t>
      </w:r>
      <w:r>
        <w:rPr>
          <w:rFonts w:ascii="Arial" w:hAnsi="Arial" w:cs="Arial" w:hint="cs"/>
          <w:rtl/>
        </w:rPr>
        <w:t>التي</w:t>
      </w:r>
      <w:r>
        <w:rPr>
          <w:rtl/>
        </w:rPr>
        <w:t xml:space="preserve"> </w:t>
      </w:r>
      <w:r>
        <w:rPr>
          <w:rFonts w:ascii="Arial" w:hAnsi="Arial" w:cs="Arial" w:hint="cs"/>
          <w:rtl/>
        </w:rPr>
        <w:t>يتضمَّنها</w:t>
      </w:r>
      <w:r>
        <w:rPr>
          <w:rtl/>
        </w:rPr>
        <w:t xml:space="preserve"> </w:t>
      </w:r>
      <w:r>
        <w:rPr>
          <w:rFonts w:ascii="Arial" w:hAnsi="Arial" w:cs="Arial" w:hint="cs"/>
          <w:rtl/>
        </w:rPr>
        <w:t>الإخبار</w:t>
      </w:r>
      <w:r>
        <w:rPr>
          <w:rtl/>
        </w:rPr>
        <w:t xml:space="preserve"> </w:t>
      </w:r>
      <w:r>
        <w:rPr>
          <w:rFonts w:ascii="Arial" w:hAnsi="Arial" w:cs="Arial" w:hint="cs"/>
          <w:rtl/>
        </w:rPr>
        <w:t>بمعرفة</w:t>
      </w:r>
      <w:r>
        <w:rPr>
          <w:rtl/>
        </w:rPr>
        <w:t xml:space="preserve"> </w:t>
      </w:r>
      <w:r>
        <w:rPr>
          <w:rFonts w:ascii="Arial" w:hAnsi="Arial" w:cs="Arial" w:hint="cs"/>
          <w:rtl/>
        </w:rPr>
        <w:t>المجرمين</w:t>
      </w:r>
      <w:r>
        <w:rPr>
          <w:rtl/>
        </w:rPr>
        <w:t xml:space="preserve"> </w:t>
      </w:r>
      <w:r>
        <w:rPr>
          <w:rFonts w:ascii="Arial" w:hAnsi="Arial" w:cs="Arial" w:hint="cs"/>
          <w:rtl/>
        </w:rPr>
        <w:t>بالسيما،</w:t>
      </w:r>
      <w:r>
        <w:rPr>
          <w:rtl/>
        </w:rPr>
        <w:t xml:space="preserve"> </w:t>
      </w:r>
      <w:r>
        <w:rPr>
          <w:rFonts w:ascii="Arial" w:hAnsi="Arial" w:cs="Arial" w:hint="cs"/>
          <w:rtl/>
        </w:rPr>
        <w:t>والأخذ</w:t>
      </w:r>
      <w:r>
        <w:rPr>
          <w:rtl/>
        </w:rPr>
        <w:t xml:space="preserve"> </w:t>
      </w:r>
      <w:r>
        <w:rPr>
          <w:rFonts w:ascii="Arial" w:hAnsi="Arial" w:cs="Arial" w:hint="cs"/>
          <w:rtl/>
        </w:rPr>
        <w:t>بالنواصي</w:t>
      </w:r>
      <w:r>
        <w:rPr>
          <w:rtl/>
        </w:rPr>
        <w:t xml:space="preserve"> </w:t>
      </w:r>
      <w:r>
        <w:rPr>
          <w:rFonts w:ascii="Arial" w:hAnsi="Arial" w:cs="Arial" w:hint="cs"/>
          <w:rtl/>
        </w:rPr>
        <w:t>والأقدام،</w:t>
      </w:r>
      <w:r>
        <w:rPr>
          <w:rtl/>
        </w:rPr>
        <w:t xml:space="preserve"> </w:t>
      </w:r>
      <w:r>
        <w:rPr>
          <w:rFonts w:ascii="Arial" w:hAnsi="Arial" w:cs="Arial" w:hint="cs"/>
          <w:rtl/>
        </w:rPr>
        <w:t>من</w:t>
      </w:r>
      <w:r>
        <w:rPr>
          <w:rtl/>
        </w:rPr>
        <w:t xml:space="preserve"> </w:t>
      </w:r>
      <w:r>
        <w:rPr>
          <w:rFonts w:ascii="Arial" w:hAnsi="Arial" w:cs="Arial" w:hint="cs"/>
          <w:rtl/>
        </w:rPr>
        <w:t>الازدجار</w:t>
      </w:r>
      <w:r>
        <w:rPr>
          <w:rtl/>
        </w:rPr>
        <w:t xml:space="preserve"> </w:t>
      </w:r>
      <w:r>
        <w:rPr>
          <w:rFonts w:ascii="Arial" w:hAnsi="Arial" w:cs="Arial" w:hint="cs"/>
          <w:rtl/>
        </w:rPr>
        <w:t>عمَّا</w:t>
      </w:r>
      <w:r>
        <w:rPr>
          <w:rtl/>
        </w:rPr>
        <w:t xml:space="preserve"> </w:t>
      </w:r>
      <w:r>
        <w:rPr>
          <w:rFonts w:ascii="Arial" w:hAnsi="Arial" w:cs="Arial" w:hint="cs"/>
          <w:rtl/>
        </w:rPr>
        <w:t>يوجب</w:t>
      </w:r>
      <w:r>
        <w:rPr>
          <w:rtl/>
        </w:rPr>
        <w:t xml:space="preserve"> </w:t>
      </w:r>
      <w:r>
        <w:rPr>
          <w:rFonts w:ascii="Arial" w:hAnsi="Arial" w:cs="Arial" w:hint="cs"/>
          <w:rtl/>
        </w:rPr>
        <w:t>ذلك،</w:t>
      </w:r>
      <w:r>
        <w:rPr>
          <w:rtl/>
        </w:rPr>
        <w:t xml:space="preserve"> </w:t>
      </w:r>
      <w:r>
        <w:rPr>
          <w:rFonts w:ascii="Arial" w:hAnsi="Arial" w:cs="Arial" w:hint="cs"/>
          <w:rtl/>
        </w:rPr>
        <w:t>ويقال</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هَذِهِ</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يُكَذِّبُ</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الْمُجْرِمُونَ</w:t>
      </w:r>
      <w:r>
        <w:rPr>
          <w:rtl/>
        </w:rPr>
        <w:t> </w:t>
      </w:r>
      <w:r>
        <w:rPr>
          <w:rFonts w:ascii="Arial" w:hAnsi="Arial" w:cs="Arial" w:hint="cs"/>
          <w:rtl/>
        </w:rPr>
        <w:t>﴾</w:t>
      </w:r>
      <w:r>
        <w:rPr>
          <w:rStyle w:val="bold"/>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مقول</w:t>
      </w:r>
      <w:r>
        <w:rPr>
          <w:rtl/>
        </w:rPr>
        <w:t xml:space="preserve"> </w:t>
      </w:r>
      <w:r>
        <w:rPr>
          <w:rFonts w:ascii="Arial" w:hAnsi="Arial" w:cs="Arial" w:hint="cs"/>
          <w:rtl/>
        </w:rPr>
        <w:t>لحال</w:t>
      </w:r>
      <w:r>
        <w:rPr>
          <w:rtl/>
        </w:rPr>
        <w:t xml:space="preserve"> </w:t>
      </w:r>
      <w:r>
        <w:rPr>
          <w:rFonts w:ascii="Arial" w:hAnsi="Arial" w:cs="Arial" w:hint="cs"/>
          <w:rtl/>
        </w:rPr>
        <w:t>محذوفة</w:t>
      </w:r>
      <w:r>
        <w:rPr>
          <w:rtl/>
        </w:rPr>
        <w:t xml:space="preserve"> </w:t>
      </w:r>
      <w:r>
        <w:rPr>
          <w:rFonts w:ascii="Arial" w:hAnsi="Arial" w:cs="Arial" w:hint="cs"/>
          <w:rtl/>
        </w:rPr>
        <w:t>صاحبها</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منهم</w:t>
      </w:r>
      <w:r>
        <w:rPr>
          <w:rFonts w:ascii="Calibri" w:cs="Calibri" w:hint="cs"/>
          <w:rtl/>
        </w:rPr>
        <w:t>»</w:t>
      </w:r>
      <w:r>
        <w:rPr>
          <w:rtl/>
        </w:rPr>
        <w:t xml:space="preserve"> </w:t>
      </w:r>
      <w:r>
        <w:rPr>
          <w:rFonts w:ascii="Arial" w:hAnsi="Arial" w:cs="Arial" w:hint="cs"/>
          <w:rtl/>
        </w:rPr>
        <w:t>المقدَّر</w:t>
      </w:r>
      <w:r>
        <w:rPr>
          <w:rtl/>
        </w:rPr>
        <w:t xml:space="preserve"> </w:t>
      </w:r>
      <w:r>
        <w:rPr>
          <w:rFonts w:ascii="Arial" w:hAnsi="Arial" w:cs="Arial" w:hint="cs"/>
          <w:rtl/>
        </w:rPr>
        <w:t>هكذا</w:t>
      </w:r>
      <w:r>
        <w:rPr>
          <w:rtl/>
        </w:rPr>
        <w:t xml:space="preserve">: </w:t>
      </w:r>
      <w:r>
        <w:rPr>
          <w:rFonts w:ascii="Arial" w:hAnsi="Arial" w:cs="Arial" w:hint="cs"/>
          <w:rtl/>
        </w:rPr>
        <w:t>بالنواصي</w:t>
      </w:r>
      <w:r>
        <w:rPr>
          <w:rtl/>
        </w:rPr>
        <w:t xml:space="preserve"> </w:t>
      </w:r>
      <w:r>
        <w:rPr>
          <w:rFonts w:ascii="Arial" w:hAnsi="Arial" w:cs="Arial" w:hint="cs"/>
          <w:rtl/>
        </w:rPr>
        <w:t>والأقدام</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منهم</w:t>
      </w:r>
      <w:r>
        <w:rPr>
          <w:rtl/>
        </w:rPr>
        <w:t xml:space="preserve"> </w:t>
      </w:r>
      <w:r>
        <w:rPr>
          <w:rFonts w:ascii="Arial" w:hAnsi="Arial" w:cs="Arial" w:hint="cs"/>
          <w:rtl/>
        </w:rPr>
        <w:t>مقولاً</w:t>
      </w:r>
      <w:r>
        <w:rPr>
          <w:rtl/>
        </w:rPr>
        <w:t xml:space="preserve">: </w:t>
      </w:r>
      <w:r>
        <w:rPr>
          <w:rFonts w:ascii="Arial" w:hAnsi="Arial" w:cs="Arial" w:hint="cs"/>
          <w:rtl/>
        </w:rPr>
        <w:t>﴿</w:t>
      </w:r>
      <w:r>
        <w:rPr>
          <w:rFonts w:ascii="Calibri" w:cs="Calibri" w:hint="cs"/>
          <w:rtl/>
        </w:rPr>
        <w:t> </w:t>
      </w:r>
      <w:r>
        <w:rPr>
          <w:rFonts w:ascii="Arial" w:hAnsi="Arial" w:cs="Arial" w:hint="cs"/>
          <w:rtl/>
        </w:rPr>
        <w:t>هَذِهِ</w:t>
      </w:r>
      <w:r>
        <w:rPr>
          <w:rtl/>
        </w:rPr>
        <w:t xml:space="preserve"> </w:t>
      </w:r>
      <w:r>
        <w:rPr>
          <w:rFonts w:ascii="Arial" w:hAnsi="Arial" w:cs="Arial" w:hint="cs"/>
          <w:rtl/>
        </w:rPr>
        <w:t>جَهَنَّم</w:t>
      </w:r>
      <w:r>
        <w:rPr>
          <w:rStyle w:val="bold"/>
          <w:rFonts w:ascii="Arial" w:hAnsi="Arial" w:cs="Arial" w:hint="cs"/>
          <w:rtl/>
        </w:rPr>
        <w:t>ُ</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Style w:val="bold"/>
          <w:rtl/>
        </w:rPr>
        <w:t>.</w:t>
      </w:r>
      <w:r>
        <w:rPr>
          <w:rtl/>
        </w:rPr>
        <w:t xml:space="preserve"> </w:t>
      </w:r>
      <w:r>
        <w:rPr>
          <w:rFonts w:ascii="Arial" w:hAnsi="Arial" w:cs="Arial" w:hint="cs"/>
          <w:rtl/>
        </w:rPr>
        <w:t>أو</w:t>
      </w:r>
      <w:r>
        <w:rPr>
          <w:rtl/>
        </w:rPr>
        <w:t xml:space="preserve"> </w:t>
      </w:r>
      <w:r>
        <w:rPr>
          <w:rFonts w:ascii="Arial" w:hAnsi="Arial" w:cs="Arial" w:hint="cs"/>
          <w:rtl/>
        </w:rPr>
        <w:t>مقول</w:t>
      </w:r>
      <w:r>
        <w:rPr>
          <w:rtl/>
        </w:rPr>
        <w:t xml:space="preserve"> </w:t>
      </w:r>
      <w:r>
        <w:rPr>
          <w:rFonts w:ascii="Arial" w:hAnsi="Arial" w:cs="Arial" w:hint="cs"/>
          <w:rtl/>
        </w:rPr>
        <w:t>لقول</w:t>
      </w:r>
      <w:r>
        <w:rPr>
          <w:rtl/>
        </w:rPr>
        <w:t xml:space="preserve"> </w:t>
      </w:r>
      <w:r>
        <w:rPr>
          <w:rFonts w:ascii="Arial" w:hAnsi="Arial" w:cs="Arial" w:hint="cs"/>
          <w:rtl/>
        </w:rPr>
        <w:t>مستأنف</w:t>
      </w:r>
      <w:r>
        <w:rPr>
          <w:rtl/>
        </w:rPr>
        <w:t xml:space="preserve"> </w:t>
      </w:r>
      <w:r>
        <w:rPr>
          <w:rFonts w:ascii="Arial" w:hAnsi="Arial" w:cs="Arial" w:hint="cs"/>
          <w:rtl/>
        </w:rPr>
        <w:t>جواب</w:t>
      </w:r>
      <w:r>
        <w:rPr>
          <w:rtl/>
        </w:rPr>
        <w:t xml:space="preserve"> </w:t>
      </w:r>
      <w:r>
        <w:rPr>
          <w:rFonts w:ascii="Arial" w:hAnsi="Arial" w:cs="Arial" w:hint="cs"/>
          <w:rtl/>
        </w:rPr>
        <w:t>سؤال،</w:t>
      </w:r>
      <w:r>
        <w:rPr>
          <w:rtl/>
        </w:rPr>
        <w:t xml:space="preserve"> </w:t>
      </w:r>
      <w:r>
        <w:rPr>
          <w:rFonts w:ascii="Arial" w:hAnsi="Arial" w:cs="Arial" w:hint="cs"/>
          <w:rtl/>
        </w:rPr>
        <w:t>لأنَّ</w:t>
      </w:r>
      <w:r>
        <w:rPr>
          <w:rtl/>
        </w:rPr>
        <w:t xml:space="preserve"> </w:t>
      </w:r>
      <w:r>
        <w:rPr>
          <w:rFonts w:ascii="Arial" w:hAnsi="Arial" w:cs="Arial" w:hint="cs"/>
          <w:rtl/>
        </w:rPr>
        <w:t>الأخذ</w:t>
      </w:r>
      <w:r>
        <w:rPr>
          <w:rtl/>
        </w:rPr>
        <w:t xml:space="preserve"> </w:t>
      </w:r>
      <w:r>
        <w:rPr>
          <w:rFonts w:ascii="Arial" w:hAnsi="Arial" w:cs="Arial" w:hint="cs"/>
          <w:rtl/>
        </w:rPr>
        <w:t>بالنواصي</w:t>
      </w:r>
      <w:r>
        <w:rPr>
          <w:rtl/>
        </w:rPr>
        <w:t xml:space="preserve"> </w:t>
      </w:r>
      <w:r>
        <w:rPr>
          <w:rFonts w:ascii="Arial" w:hAnsi="Arial" w:cs="Arial" w:hint="cs"/>
          <w:rtl/>
        </w:rPr>
        <w:t>والأقدام</w:t>
      </w:r>
      <w:r>
        <w:rPr>
          <w:rtl/>
        </w:rPr>
        <w:t xml:space="preserve"> </w:t>
      </w:r>
      <w:r>
        <w:rPr>
          <w:rFonts w:ascii="Arial" w:hAnsi="Arial" w:cs="Arial" w:hint="cs"/>
          <w:rtl/>
        </w:rPr>
        <w:t>يشعر</w:t>
      </w:r>
      <w:r>
        <w:rPr>
          <w:rtl/>
        </w:rPr>
        <w:t xml:space="preserve"> </w:t>
      </w:r>
      <w:r>
        <w:rPr>
          <w:rFonts w:ascii="Arial" w:hAnsi="Arial" w:cs="Arial" w:hint="cs"/>
          <w:rtl/>
        </w:rPr>
        <w:t>بأنَّ</w:t>
      </w:r>
      <w:r>
        <w:rPr>
          <w:rtl/>
        </w:rPr>
        <w:t xml:space="preserve"> </w:t>
      </w:r>
      <w:r>
        <w:rPr>
          <w:rFonts w:ascii="Arial" w:hAnsi="Arial" w:cs="Arial" w:hint="cs"/>
          <w:rtl/>
        </w:rPr>
        <w:t>معه</w:t>
      </w:r>
      <w:r>
        <w:rPr>
          <w:rtl/>
        </w:rPr>
        <w:t xml:space="preserve"> </w:t>
      </w:r>
      <w:r>
        <w:rPr>
          <w:rFonts w:ascii="Arial" w:hAnsi="Arial" w:cs="Arial" w:hint="cs"/>
          <w:rtl/>
        </w:rPr>
        <w:t>قولا،</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ماذا</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فقال</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هَذِهِ</w:t>
      </w:r>
      <w:r>
        <w:rPr>
          <w:rtl/>
        </w:rPr>
        <w:t xml:space="preserve"> </w:t>
      </w:r>
      <w:r>
        <w:rPr>
          <w:rFonts w:ascii="Arial" w:hAnsi="Arial" w:cs="Arial" w:hint="cs"/>
          <w:rtl/>
        </w:rPr>
        <w:t>جَهَنَّمُ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F65AD2" w:rsidRDefault="00F65AD2">
      <w:pPr>
        <w:pStyle w:val="textquran"/>
        <w:rPr>
          <w:rtl/>
        </w:rPr>
      </w:pPr>
      <w:r>
        <w:rPr>
          <w:rFonts w:ascii="Arial" w:hAnsi="Arial" w:cs="Arial" w:hint="cs"/>
          <w:rtl/>
        </w:rPr>
        <w:t>والمضارع</w:t>
      </w:r>
      <w:r>
        <w:rPr>
          <w:rtl/>
        </w:rPr>
        <w:t xml:space="preserve"> </w:t>
      </w:r>
      <w:r>
        <w:rPr>
          <w:rFonts w:ascii="Arial" w:hAnsi="Arial" w:cs="Arial" w:hint="cs"/>
          <w:rtl/>
        </w:rPr>
        <w:t>لإفادة</w:t>
      </w:r>
      <w:r>
        <w:rPr>
          <w:rtl/>
        </w:rPr>
        <w:t xml:space="preserve"> </w:t>
      </w:r>
      <w:r>
        <w:rPr>
          <w:rFonts w:ascii="Arial" w:hAnsi="Arial" w:cs="Arial" w:hint="cs"/>
          <w:rtl/>
        </w:rPr>
        <w:t>استمرار</w:t>
      </w:r>
      <w:r>
        <w:rPr>
          <w:rtl/>
        </w:rPr>
        <w:t xml:space="preserve"> </w:t>
      </w:r>
      <w:r>
        <w:rPr>
          <w:rFonts w:ascii="Arial" w:hAnsi="Arial" w:cs="Arial" w:hint="cs"/>
          <w:rtl/>
        </w:rPr>
        <w:t>تكذيبهم</w:t>
      </w:r>
      <w:r>
        <w:rPr>
          <w:rtl/>
        </w:rPr>
        <w:t xml:space="preserve"> </w:t>
      </w:r>
      <w:r>
        <w:rPr>
          <w:rFonts w:ascii="Arial" w:hAnsi="Arial" w:cs="Arial" w:hint="cs"/>
          <w:rtl/>
        </w:rPr>
        <w:t>بجهنَّم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فلذلك</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كذَّب</w:t>
      </w:r>
      <w:r>
        <w:rPr>
          <w:rtl/>
        </w:rPr>
        <w:t xml:space="preserve"> </w:t>
      </w:r>
      <w:r>
        <w:rPr>
          <w:rFonts w:ascii="Arial" w:hAnsi="Arial" w:cs="Arial" w:hint="cs"/>
          <w:rtl/>
        </w:rPr>
        <w:t>بها</w:t>
      </w:r>
      <w:r>
        <w:rPr>
          <w:rtl/>
        </w:rPr>
        <w:t xml:space="preserve"> </w:t>
      </w:r>
      <w:r>
        <w:rPr>
          <w:rFonts w:ascii="Arial" w:hAnsi="Arial" w:cs="Arial" w:hint="cs"/>
          <w:rtl/>
        </w:rPr>
        <w:t>المجرمون</w:t>
      </w:r>
      <w:r>
        <w:rPr>
          <w:rtl/>
        </w:rPr>
        <w:t xml:space="preserve"> </w:t>
      </w:r>
      <w:r>
        <w:rPr>
          <w:rFonts w:ascii="Arial" w:hAnsi="Arial" w:cs="Arial" w:hint="cs"/>
          <w:rtl/>
        </w:rPr>
        <w:t>وأظهر،</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يكذِّبون،</w:t>
      </w:r>
      <w:r>
        <w:rPr>
          <w:rtl/>
        </w:rPr>
        <w:t xml:space="preserve"> </w:t>
      </w:r>
      <w:r>
        <w:rPr>
          <w:rFonts w:ascii="Arial" w:hAnsi="Arial" w:cs="Arial" w:hint="cs"/>
          <w:rtl/>
        </w:rPr>
        <w:t>ليصفهم</w:t>
      </w:r>
      <w:r>
        <w:rPr>
          <w:rtl/>
        </w:rPr>
        <w:t xml:space="preserve"> </w:t>
      </w:r>
      <w:r>
        <w:rPr>
          <w:rFonts w:ascii="Arial" w:hAnsi="Arial" w:cs="Arial" w:hint="cs"/>
          <w:rtl/>
        </w:rPr>
        <w:t>بالإجرام</w:t>
      </w:r>
      <w:r>
        <w:rPr>
          <w:rtl/>
        </w:rPr>
        <w:t xml:space="preserve"> </w:t>
      </w:r>
      <w:r>
        <w:rPr>
          <w:rFonts w:ascii="Arial" w:hAnsi="Arial" w:cs="Arial" w:hint="cs"/>
          <w:rtl/>
        </w:rPr>
        <w:t>الموجب</w:t>
      </w:r>
      <w:r>
        <w:rPr>
          <w:rtl/>
        </w:rPr>
        <w:t xml:space="preserve"> </w:t>
      </w:r>
      <w:r>
        <w:rPr>
          <w:rFonts w:ascii="Arial" w:hAnsi="Arial" w:cs="Arial" w:hint="cs"/>
          <w:rtl/>
        </w:rPr>
        <w:t>للنار</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يَطُوفُونَ</w:t>
      </w:r>
      <w:r>
        <w:rPr>
          <w:rtl/>
        </w:rPr>
        <w:t> </w:t>
      </w:r>
      <w:r>
        <w:rPr>
          <w:rFonts w:ascii="Arial" w:hAnsi="Arial" w:cs="Arial" w:hint="cs"/>
          <w:rtl/>
        </w:rPr>
        <w:t>﴾</w:t>
      </w:r>
      <w:r>
        <w:rPr>
          <w:rtl/>
        </w:rPr>
        <w:t xml:space="preserve"> </w:t>
      </w:r>
      <w:r>
        <w:rPr>
          <w:rFonts w:ascii="Arial" w:hAnsi="Arial" w:cs="Arial" w:hint="cs"/>
          <w:rtl/>
        </w:rPr>
        <w:t>يتردَّدون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بَيْنَهَا</w:t>
      </w:r>
      <w:r>
        <w:rPr>
          <w:rStyle w:val="bold"/>
          <w:rtl/>
        </w:rPr>
        <w:t xml:space="preserve"> </w:t>
      </w:r>
      <w:r>
        <w:rPr>
          <w:rStyle w:val="bold"/>
          <w:rFonts w:ascii="Arial" w:hAnsi="Arial" w:cs="Arial" w:hint="cs"/>
          <w:rtl/>
        </w:rPr>
        <w:t>وَبَيْنَ</w:t>
      </w:r>
      <w:r>
        <w:rPr>
          <w:rStyle w:val="bold"/>
          <w:rtl/>
        </w:rPr>
        <w:t xml:space="preserve"> </w:t>
      </w:r>
      <w:r>
        <w:rPr>
          <w:rStyle w:val="bold"/>
          <w:rFonts w:ascii="Arial" w:hAnsi="Arial" w:cs="Arial" w:hint="cs"/>
          <w:rtl/>
        </w:rPr>
        <w:t>حَمِيمٍ</w:t>
      </w:r>
      <w:r>
        <w:rPr>
          <w:rtl/>
        </w:rPr>
        <w:t> </w:t>
      </w:r>
      <w:r>
        <w:rPr>
          <w:rFonts w:ascii="Arial" w:hAnsi="Arial" w:cs="Arial" w:hint="cs"/>
          <w:rtl/>
        </w:rPr>
        <w:t>﴾</w:t>
      </w:r>
      <w:r>
        <w:rPr>
          <w:rtl/>
        </w:rPr>
        <w:t xml:space="preserve"> </w:t>
      </w:r>
      <w:r>
        <w:rPr>
          <w:rFonts w:ascii="Arial" w:hAnsi="Arial" w:cs="Arial" w:hint="cs"/>
          <w:rtl/>
        </w:rPr>
        <w:t>تارة</w:t>
      </w:r>
      <w:r>
        <w:rPr>
          <w:rtl/>
        </w:rPr>
        <w:t xml:space="preserve"> </w:t>
      </w:r>
      <w:r>
        <w:rPr>
          <w:rFonts w:ascii="Arial" w:hAnsi="Arial" w:cs="Arial" w:hint="cs"/>
          <w:rtl/>
        </w:rPr>
        <w:t>يكونون</w:t>
      </w:r>
      <w:r>
        <w:rPr>
          <w:rtl/>
        </w:rPr>
        <w:t xml:space="preserve"> </w:t>
      </w:r>
      <w:r>
        <w:rPr>
          <w:rFonts w:ascii="Arial" w:hAnsi="Arial" w:cs="Arial" w:hint="cs"/>
          <w:rtl/>
        </w:rPr>
        <w:t>فيها،</w:t>
      </w:r>
      <w:r>
        <w:rPr>
          <w:rtl/>
        </w:rPr>
        <w:t xml:space="preserve"> </w:t>
      </w:r>
      <w:r>
        <w:rPr>
          <w:rFonts w:ascii="Arial" w:hAnsi="Arial" w:cs="Arial" w:hint="cs"/>
          <w:rtl/>
        </w:rPr>
        <w:t>وتارة</w:t>
      </w:r>
      <w:r>
        <w:rPr>
          <w:rtl/>
        </w:rPr>
        <w:t xml:space="preserve"> </w:t>
      </w:r>
      <w:r>
        <w:rPr>
          <w:rFonts w:ascii="Arial" w:hAnsi="Arial" w:cs="Arial" w:hint="cs"/>
          <w:rtl/>
        </w:rPr>
        <w:t>في</w:t>
      </w:r>
      <w:r>
        <w:rPr>
          <w:rtl/>
        </w:rPr>
        <w:t xml:space="preserve"> </w:t>
      </w:r>
      <w:r>
        <w:rPr>
          <w:rFonts w:ascii="Arial" w:hAnsi="Arial" w:cs="Arial" w:hint="cs"/>
          <w:rtl/>
        </w:rPr>
        <w:t>الحميم،</w:t>
      </w:r>
      <w:r>
        <w:rPr>
          <w:rtl/>
        </w:rPr>
        <w:t xml:space="preserve"> </w:t>
      </w:r>
      <w:r>
        <w:rPr>
          <w:rFonts w:ascii="Arial" w:hAnsi="Arial" w:cs="Arial" w:hint="cs"/>
          <w:rtl/>
        </w:rPr>
        <w:t>وهو</w:t>
      </w:r>
      <w:r>
        <w:rPr>
          <w:rtl/>
        </w:rPr>
        <w:t xml:space="preserve"> </w:t>
      </w:r>
      <w:r>
        <w:rPr>
          <w:rFonts w:ascii="Arial" w:hAnsi="Arial" w:cs="Arial" w:hint="cs"/>
          <w:rtl/>
        </w:rPr>
        <w:t>ماء</w:t>
      </w:r>
      <w:r>
        <w:rPr>
          <w:rtl/>
        </w:rPr>
        <w:t xml:space="preserve"> </w:t>
      </w:r>
      <w:r>
        <w:rPr>
          <w:rFonts w:ascii="Arial" w:hAnsi="Arial" w:cs="Arial" w:hint="cs"/>
          <w:rtl/>
        </w:rPr>
        <w:t>حارٌّ</w:t>
      </w:r>
      <w:r>
        <w:rPr>
          <w:rtl/>
        </w:rPr>
        <w:t xml:space="preserve"> </w:t>
      </w:r>
      <w:r>
        <w:rPr>
          <w:rFonts w:ascii="Arial" w:hAnsi="Arial" w:cs="Arial" w:hint="cs"/>
          <w:rtl/>
        </w:rPr>
        <w:t>يغلي</w:t>
      </w:r>
      <w:r>
        <w:rPr>
          <w:rtl/>
        </w:rPr>
        <w:t xml:space="preserve"> </w:t>
      </w:r>
      <w:r>
        <w:rPr>
          <w:rFonts w:ascii="Arial" w:hAnsi="Arial" w:cs="Arial" w:hint="cs"/>
          <w:rtl/>
        </w:rPr>
        <w:t>منذ</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جهنَّم</w:t>
      </w:r>
      <w:r>
        <w:rPr>
          <w:rtl/>
        </w:rPr>
        <w:t xml:space="preserve"> </w:t>
      </w:r>
      <w:r>
        <w:rPr>
          <w:rFonts w:ascii="Arial" w:hAnsi="Arial" w:cs="Arial" w:hint="cs"/>
          <w:rtl/>
        </w:rPr>
        <w:t>يغمسون</w:t>
      </w:r>
      <w:r>
        <w:rPr>
          <w:rtl/>
        </w:rPr>
        <w:t xml:space="preserve"> </w:t>
      </w:r>
      <w:r>
        <w:rPr>
          <w:rFonts w:ascii="Arial" w:hAnsi="Arial" w:cs="Arial" w:hint="cs"/>
          <w:rtl/>
        </w:rPr>
        <w:t>فيه،</w:t>
      </w:r>
      <w:r>
        <w:rPr>
          <w:rtl/>
        </w:rPr>
        <w:t xml:space="preserve"> </w:t>
      </w:r>
      <w:r>
        <w:rPr>
          <w:rFonts w:ascii="Arial" w:hAnsi="Arial" w:cs="Arial" w:hint="cs"/>
          <w:rtl/>
        </w:rPr>
        <w:t>وقيل</w:t>
      </w:r>
      <w:r>
        <w:rPr>
          <w:rtl/>
        </w:rPr>
        <w:t xml:space="preserve">: </w:t>
      </w:r>
      <w:r>
        <w:rPr>
          <w:rFonts w:ascii="Arial" w:hAnsi="Arial" w:cs="Arial" w:hint="cs"/>
          <w:rtl/>
        </w:rPr>
        <w:t>صديد</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الحارُّ،</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نحاس</w:t>
      </w:r>
      <w:r>
        <w:rPr>
          <w:rtl/>
        </w:rPr>
        <w:t xml:space="preserve"> </w:t>
      </w:r>
      <w:r>
        <w:rPr>
          <w:rFonts w:ascii="Arial" w:hAnsi="Arial" w:cs="Arial" w:hint="cs"/>
          <w:rtl/>
        </w:rPr>
        <w:t>مذاب</w:t>
      </w:r>
      <w:r>
        <w:rPr>
          <w:rtl/>
        </w:rPr>
        <w:t xml:space="preserve"> </w:t>
      </w:r>
      <w:r>
        <w:rPr>
          <w:rFonts w:ascii="Arial" w:hAnsi="Arial" w:cs="Arial" w:hint="cs"/>
          <w:rtl/>
        </w:rPr>
        <w:t>كالماء</w:t>
      </w:r>
      <w:r>
        <w:rPr>
          <w:rtl/>
        </w:rPr>
        <w:t xml:space="preserve"> </w:t>
      </w:r>
      <w:r>
        <w:rPr>
          <w:rFonts w:ascii="Arial" w:hAnsi="Arial" w:cs="Arial" w:hint="cs"/>
          <w:rtl/>
        </w:rPr>
        <w:t>حارٌّ</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يغمسون</w:t>
      </w:r>
      <w:r>
        <w:rPr>
          <w:rtl/>
        </w:rPr>
        <w:t xml:space="preserve"> </w:t>
      </w:r>
      <w:r>
        <w:rPr>
          <w:rFonts w:ascii="Arial" w:hAnsi="Arial" w:cs="Arial" w:hint="cs"/>
          <w:rtl/>
        </w:rPr>
        <w:t>في</w:t>
      </w:r>
      <w:r>
        <w:rPr>
          <w:rtl/>
        </w:rPr>
        <w:t xml:space="preserve"> </w:t>
      </w:r>
      <w:r>
        <w:rPr>
          <w:rFonts w:ascii="Arial" w:hAnsi="Arial" w:cs="Arial" w:hint="cs"/>
          <w:rtl/>
        </w:rPr>
        <w:t>الحميم</w:t>
      </w:r>
      <w:r>
        <w:rPr>
          <w:rtl/>
        </w:rPr>
        <w:t xml:space="preserve"> </w:t>
      </w:r>
      <w:r>
        <w:rPr>
          <w:rFonts w:ascii="Arial" w:hAnsi="Arial" w:cs="Arial" w:hint="cs"/>
          <w:rtl/>
        </w:rPr>
        <w:t>فتخلع</w:t>
      </w:r>
      <w:r>
        <w:rPr>
          <w:rtl/>
        </w:rPr>
        <w:t xml:space="preserve"> </w:t>
      </w:r>
      <w:r>
        <w:rPr>
          <w:rFonts w:ascii="Arial" w:hAnsi="Arial" w:cs="Arial" w:hint="cs"/>
          <w:rtl/>
        </w:rPr>
        <w:t>أعضاؤهم</w:t>
      </w:r>
      <w:r>
        <w:rPr>
          <w:rtl/>
        </w:rPr>
        <w:t xml:space="preserve"> </w:t>
      </w:r>
      <w:r>
        <w:rPr>
          <w:rFonts w:ascii="Arial" w:hAnsi="Arial" w:cs="Arial" w:hint="cs"/>
          <w:rtl/>
        </w:rPr>
        <w:t>فيخلقها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ينصبُّ</w:t>
      </w:r>
      <w:r>
        <w:rPr>
          <w:rtl/>
        </w:rPr>
        <w:t xml:space="preserve"> </w:t>
      </w:r>
      <w:r>
        <w:rPr>
          <w:rFonts w:ascii="Arial" w:hAnsi="Arial" w:cs="Arial" w:hint="cs"/>
          <w:rtl/>
        </w:rPr>
        <w:t>عليهم،</w:t>
      </w:r>
      <w:r>
        <w:rPr>
          <w:rtl/>
        </w:rPr>
        <w:t xml:space="preserve"> </w:t>
      </w:r>
      <w:r>
        <w:rPr>
          <w:rFonts w:ascii="Arial" w:hAnsi="Arial" w:cs="Arial" w:hint="cs"/>
          <w:rtl/>
        </w:rPr>
        <w:t>وقيل</w:t>
      </w:r>
      <w:r>
        <w:rPr>
          <w:rtl/>
        </w:rPr>
        <w:t xml:space="preserve">: </w:t>
      </w:r>
      <w:r>
        <w:rPr>
          <w:rFonts w:ascii="Arial" w:hAnsi="Arial" w:cs="Arial" w:hint="cs"/>
          <w:rtl/>
        </w:rPr>
        <w:t>يسقونه</w:t>
      </w:r>
      <w:r>
        <w:rPr>
          <w:rtl/>
        </w:rPr>
        <w:t xml:space="preserve"> </w:t>
      </w:r>
      <w:r>
        <w:rPr>
          <w:rFonts w:ascii="Arial" w:hAnsi="Arial" w:cs="Arial" w:hint="cs"/>
          <w:rtl/>
        </w:rPr>
        <w:t>إذا</w:t>
      </w:r>
      <w:r>
        <w:rPr>
          <w:rtl/>
        </w:rPr>
        <w:t xml:space="preserve"> </w:t>
      </w:r>
      <w:r>
        <w:rPr>
          <w:rFonts w:ascii="Arial" w:hAnsi="Arial" w:cs="Arial" w:hint="cs"/>
          <w:rtl/>
        </w:rPr>
        <w:t>طلبوا</w:t>
      </w:r>
      <w:r>
        <w:rPr>
          <w:rtl/>
        </w:rPr>
        <w:t xml:space="preserve"> </w:t>
      </w:r>
      <w:r>
        <w:rPr>
          <w:rFonts w:ascii="Arial" w:hAnsi="Arial" w:cs="Arial" w:hint="cs"/>
          <w:rtl/>
        </w:rPr>
        <w:t>الماء،</w:t>
      </w:r>
      <w:r>
        <w:rPr>
          <w:rtl/>
        </w:rPr>
        <w:t xml:space="preserve"> </w:t>
      </w: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استغاثوا</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صبَّ</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غمسوا</w:t>
      </w:r>
      <w:r>
        <w:rPr>
          <w:rtl/>
        </w:rPr>
        <w:t xml:space="preserve"> </w:t>
      </w:r>
      <w:r>
        <w:rPr>
          <w:rFonts w:ascii="Arial" w:hAnsi="Arial" w:cs="Arial" w:hint="cs"/>
          <w:rtl/>
        </w:rPr>
        <w:t>فيه،</w:t>
      </w:r>
      <w:r>
        <w:rPr>
          <w:rtl/>
        </w:rPr>
        <w:t xml:space="preserve"> </w:t>
      </w:r>
      <w:r>
        <w:rPr>
          <w:rFonts w:ascii="Arial" w:hAnsi="Arial" w:cs="Arial" w:hint="cs"/>
          <w:rtl/>
        </w:rPr>
        <w:t>وعن</w:t>
      </w:r>
      <w:r>
        <w:rPr>
          <w:rtl/>
        </w:rPr>
        <w:t xml:space="preserve"> </w:t>
      </w:r>
      <w:r>
        <w:rPr>
          <w:rFonts w:ascii="Arial" w:hAnsi="Arial" w:cs="Arial" w:hint="cs"/>
          <w:rtl/>
        </w:rPr>
        <w:t>كعب</w:t>
      </w:r>
      <w:r>
        <w:rPr>
          <w:rtl/>
        </w:rPr>
        <w:t xml:space="preserve"> </w:t>
      </w:r>
      <w:r>
        <w:rPr>
          <w:rFonts w:ascii="Arial" w:hAnsi="Arial" w:cs="Arial" w:hint="cs"/>
          <w:rtl/>
        </w:rPr>
        <w:t>الأحبار</w:t>
      </w:r>
      <w:r>
        <w:rPr>
          <w:rtl/>
        </w:rPr>
        <w:t xml:space="preserve">: </w:t>
      </w:r>
      <w:r>
        <w:rPr>
          <w:rFonts w:ascii="Arial" w:hAnsi="Arial" w:cs="Arial" w:hint="cs"/>
          <w:rtl/>
        </w:rPr>
        <w:t>يساقون</w:t>
      </w:r>
      <w:r>
        <w:rPr>
          <w:rtl/>
        </w:rPr>
        <w:t xml:space="preserve"> </w:t>
      </w:r>
      <w:r>
        <w:rPr>
          <w:rFonts w:ascii="Arial" w:hAnsi="Arial" w:cs="Arial" w:hint="cs"/>
          <w:rtl/>
        </w:rPr>
        <w:t>إلى</w:t>
      </w:r>
      <w:r>
        <w:rPr>
          <w:rtl/>
        </w:rPr>
        <w:t xml:space="preserve"> </w:t>
      </w:r>
      <w:r>
        <w:rPr>
          <w:rFonts w:ascii="Arial" w:hAnsi="Arial" w:cs="Arial" w:hint="cs"/>
          <w:rtl/>
        </w:rPr>
        <w:t>واد</w:t>
      </w:r>
      <w:r>
        <w:rPr>
          <w:rtl/>
        </w:rPr>
        <w:t xml:space="preserve"> </w:t>
      </w:r>
      <w:r>
        <w:rPr>
          <w:rFonts w:ascii="Arial" w:hAnsi="Arial" w:cs="Arial" w:hint="cs"/>
          <w:rtl/>
        </w:rPr>
        <w:t>فيه</w:t>
      </w:r>
      <w:r>
        <w:rPr>
          <w:rtl/>
        </w:rPr>
        <w:t xml:space="preserve"> </w:t>
      </w:r>
      <w:r>
        <w:rPr>
          <w:rFonts w:ascii="Arial" w:hAnsi="Arial" w:cs="Arial" w:hint="cs"/>
          <w:rtl/>
        </w:rPr>
        <w:t>دم</w:t>
      </w:r>
      <w:r>
        <w:rPr>
          <w:rtl/>
        </w:rPr>
        <w:t xml:space="preserve"> </w:t>
      </w:r>
      <w:r>
        <w:rPr>
          <w:rFonts w:ascii="Arial" w:hAnsi="Arial" w:cs="Arial" w:hint="cs"/>
          <w:rtl/>
        </w:rPr>
        <w:t>وقيح</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بالأغلال</w:t>
      </w:r>
      <w:r>
        <w:rPr>
          <w:rtl/>
        </w:rPr>
        <w:t xml:space="preserve"> </w:t>
      </w:r>
      <w:r>
        <w:rPr>
          <w:rFonts w:ascii="Arial" w:hAnsi="Arial" w:cs="Arial" w:hint="cs"/>
          <w:rtl/>
        </w:rPr>
        <w:t>ويغمسون</w:t>
      </w:r>
      <w:r>
        <w:rPr>
          <w:rtl/>
        </w:rPr>
        <w:t xml:space="preserve"> </w:t>
      </w:r>
      <w:r>
        <w:rPr>
          <w:rFonts w:ascii="Arial" w:hAnsi="Arial" w:cs="Arial" w:hint="cs"/>
          <w:rtl/>
        </w:rPr>
        <w:t>فيه</w:t>
      </w:r>
      <w:r>
        <w:rPr>
          <w:rtl/>
        </w:rPr>
        <w:t xml:space="preserve"> </w:t>
      </w:r>
      <w:r>
        <w:rPr>
          <w:rFonts w:ascii="Arial" w:hAnsi="Arial" w:cs="Arial" w:hint="cs"/>
          <w:rtl/>
        </w:rPr>
        <w:t>ويخرجون</w:t>
      </w:r>
      <w:r>
        <w:rPr>
          <w:rtl/>
        </w:rPr>
        <w:t xml:space="preserve"> </w:t>
      </w:r>
      <w:r>
        <w:rPr>
          <w:rFonts w:ascii="Arial" w:hAnsi="Arial" w:cs="Arial" w:hint="cs"/>
          <w:rtl/>
        </w:rPr>
        <w:t>وقد</w:t>
      </w:r>
      <w:r>
        <w:rPr>
          <w:rtl/>
        </w:rPr>
        <w:t xml:space="preserve"> </w:t>
      </w:r>
      <w:r>
        <w:rPr>
          <w:rFonts w:ascii="Arial" w:hAnsi="Arial" w:cs="Arial" w:hint="cs"/>
          <w:rtl/>
        </w:rPr>
        <w:t>أحدث</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لهم</w:t>
      </w:r>
      <w:r>
        <w:rPr>
          <w:rtl/>
        </w:rPr>
        <w:t xml:space="preserve"> </w:t>
      </w:r>
      <w:r>
        <w:rPr>
          <w:rFonts w:ascii="Arial" w:hAnsi="Arial" w:cs="Arial" w:hint="cs"/>
          <w:rtl/>
        </w:rPr>
        <w:t>قُوَّة</w:t>
      </w:r>
      <w:r>
        <w:rPr>
          <w:rtl/>
        </w:rPr>
        <w:t xml:space="preserve"> </w:t>
      </w:r>
      <w:r>
        <w:rPr>
          <w:rFonts w:ascii="Arial" w:hAnsi="Arial" w:cs="Arial" w:hint="cs"/>
          <w:rtl/>
        </w:rPr>
        <w:t>ويردُّون</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tl/>
        </w:rPr>
        <w:t> </w:t>
      </w:r>
      <w:r>
        <w:rPr>
          <w:rStyle w:val="bold"/>
          <w:rFonts w:ascii="Arial" w:hAnsi="Arial" w:cs="Arial" w:hint="cs"/>
          <w:rtl/>
        </w:rPr>
        <w:t>انٍ</w:t>
      </w:r>
      <w:r>
        <w:rPr>
          <w:rtl/>
        </w:rPr>
        <w:t> </w:t>
      </w:r>
      <w:r>
        <w:rPr>
          <w:rFonts w:ascii="Arial" w:hAnsi="Arial" w:cs="Arial" w:hint="cs"/>
          <w:rtl/>
        </w:rPr>
        <w:t>﴾</w:t>
      </w:r>
      <w:r>
        <w:rPr>
          <w:rtl/>
        </w:rPr>
        <w:t xml:space="preserve"> </w:t>
      </w:r>
      <w:r>
        <w:rPr>
          <w:rFonts w:ascii="Arial" w:hAnsi="Arial" w:cs="Arial" w:hint="cs"/>
          <w:rtl/>
        </w:rPr>
        <w:t>بالِغٍ</w:t>
      </w:r>
      <w:r>
        <w:rPr>
          <w:rtl/>
        </w:rPr>
        <w:t xml:space="preserve"> </w:t>
      </w:r>
      <w:r>
        <w:rPr>
          <w:rFonts w:ascii="Arial" w:hAnsi="Arial" w:cs="Arial" w:hint="cs"/>
          <w:rtl/>
        </w:rPr>
        <w:t>إناه،</w:t>
      </w:r>
      <w:r>
        <w:rPr>
          <w:rtl/>
        </w:rPr>
        <w:t xml:space="preserve"> </w:t>
      </w:r>
      <w:r>
        <w:rPr>
          <w:rFonts w:ascii="Arial" w:hAnsi="Arial" w:cs="Arial" w:hint="cs"/>
          <w:rtl/>
        </w:rPr>
        <w:t>أي</w:t>
      </w:r>
      <w:r>
        <w:rPr>
          <w:rtl/>
        </w:rPr>
        <w:t xml:space="preserve">: </w:t>
      </w:r>
      <w:r>
        <w:rPr>
          <w:rFonts w:ascii="Arial" w:hAnsi="Arial" w:cs="Arial" w:hint="cs"/>
          <w:rtl/>
        </w:rPr>
        <w:t>غايته</w:t>
      </w:r>
      <w:r>
        <w:rPr>
          <w:rtl/>
        </w:rPr>
        <w:t xml:space="preserve"> </w:t>
      </w:r>
      <w:r>
        <w:rPr>
          <w:rFonts w:ascii="Arial" w:hAnsi="Arial" w:cs="Arial" w:hint="cs"/>
          <w:rtl/>
        </w:rPr>
        <w:t>في</w:t>
      </w:r>
      <w:r>
        <w:rPr>
          <w:rtl/>
        </w:rPr>
        <w:t xml:space="preserve"> </w:t>
      </w:r>
      <w:r>
        <w:rPr>
          <w:rFonts w:ascii="Arial" w:hAnsi="Arial" w:cs="Arial" w:hint="cs"/>
          <w:rtl/>
        </w:rPr>
        <w:t>الحرارة</w:t>
      </w:r>
      <w:r>
        <w:rPr>
          <w:rtl/>
        </w:rPr>
        <w:t xml:space="preserve">. </w:t>
      </w:r>
      <w:r>
        <w:rPr>
          <w:rFonts w:ascii="Arial" w:hAnsi="Arial" w:cs="Arial" w:hint="cs"/>
          <w:rtl/>
        </w:rPr>
        <w:t>وقيل</w:t>
      </w:r>
      <w:r>
        <w:rPr>
          <w:rtl/>
        </w:rPr>
        <w:t xml:space="preserve">: </w:t>
      </w:r>
      <w:r>
        <w:rPr>
          <w:rFonts w:ascii="Arial" w:hAnsi="Arial" w:cs="Arial" w:hint="cs"/>
          <w:rtl/>
        </w:rPr>
        <w:t>حاضر،</w:t>
      </w:r>
      <w:r>
        <w:rPr>
          <w:rtl/>
        </w:rPr>
        <w:t xml:space="preserve"> </w:t>
      </w:r>
      <w:r>
        <w:rPr>
          <w:rFonts w:ascii="Arial" w:hAnsi="Arial" w:cs="Arial" w:hint="cs"/>
          <w:rtl/>
        </w:rPr>
        <w:t>وهو</w:t>
      </w:r>
      <w:r>
        <w:rPr>
          <w:rtl/>
        </w:rPr>
        <w:t xml:space="preserve"> </w:t>
      </w:r>
      <w:r>
        <w:rPr>
          <w:rFonts w:ascii="Arial" w:hAnsi="Arial" w:cs="Arial" w:hint="cs"/>
          <w:rtl/>
        </w:rPr>
        <w:t>كقاض</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Style w:val="bold"/>
          <w:rtl/>
        </w:rPr>
        <w:t xml:space="preserve"> </w:t>
      </w:r>
      <w:r>
        <w:rPr>
          <w:rStyle w:val="bold"/>
          <w:rFonts w:ascii="Arial" w:hAnsi="Arial" w:cs="Arial" w:hint="cs"/>
          <w:rtl/>
        </w:rPr>
        <w:t>تُكَذِّبَانِ</w:t>
      </w:r>
      <w:r>
        <w:rPr>
          <w:rtl/>
        </w:rPr>
        <w:t> </w:t>
      </w:r>
      <w:r>
        <w:rPr>
          <w:rFonts w:ascii="Arial" w:hAnsi="Arial" w:cs="Arial" w:hint="cs"/>
          <w:rtl/>
        </w:rPr>
        <w:t>﴾</w:t>
      </w:r>
      <w:r>
        <w:rPr>
          <w:rtl/>
        </w:rPr>
        <w:t xml:space="preserve"> </w:t>
      </w:r>
      <w:r>
        <w:rPr>
          <w:rFonts w:ascii="Arial" w:hAnsi="Arial" w:cs="Arial" w:hint="cs"/>
          <w:rtl/>
        </w:rPr>
        <w:t>نعمه</w:t>
      </w:r>
      <w:r>
        <w:rPr>
          <w:rtl/>
        </w:rPr>
        <w:t xml:space="preserve"> </w:t>
      </w:r>
      <w:r>
        <w:rPr>
          <w:rFonts w:ascii="Arial" w:hAnsi="Arial" w:cs="Arial" w:hint="cs"/>
          <w:rtl/>
        </w:rPr>
        <w:t>التي</w:t>
      </w:r>
      <w:r>
        <w:rPr>
          <w:rtl/>
        </w:rPr>
        <w:t xml:space="preserve"> </w:t>
      </w:r>
      <w:r>
        <w:rPr>
          <w:rFonts w:ascii="Arial" w:hAnsi="Arial" w:cs="Arial" w:hint="cs"/>
          <w:rtl/>
        </w:rPr>
        <w:t>تضمَّنها</w:t>
      </w:r>
      <w:r>
        <w:rPr>
          <w:rtl/>
        </w:rPr>
        <w:t xml:space="preserve"> </w:t>
      </w:r>
      <w:r>
        <w:rPr>
          <w:rFonts w:ascii="Arial" w:hAnsi="Arial" w:cs="Arial" w:hint="cs"/>
          <w:rtl/>
        </w:rPr>
        <w:t>الإخبار</w:t>
      </w:r>
      <w:r>
        <w:rPr>
          <w:rtl/>
        </w:rPr>
        <w:t xml:space="preserve"> </w:t>
      </w:r>
      <w:r>
        <w:rPr>
          <w:rFonts w:ascii="Arial" w:hAnsi="Arial" w:cs="Arial" w:hint="cs"/>
          <w:rtl/>
        </w:rPr>
        <w:t>بجهنَّم،</w:t>
      </w:r>
      <w:r>
        <w:rPr>
          <w:rtl/>
        </w:rPr>
        <w:t xml:space="preserve"> </w:t>
      </w:r>
      <w:r>
        <w:rPr>
          <w:rFonts w:ascii="Arial" w:hAnsi="Arial" w:cs="Arial" w:hint="cs"/>
          <w:rtl/>
        </w:rPr>
        <w:t>والحميم</w:t>
      </w:r>
      <w:r>
        <w:rPr>
          <w:rtl/>
        </w:rPr>
        <w:t xml:space="preserve"> </w:t>
      </w:r>
      <w:r>
        <w:rPr>
          <w:rFonts w:ascii="Arial" w:hAnsi="Arial" w:cs="Arial" w:hint="cs"/>
          <w:rtl/>
        </w:rPr>
        <w:t>الآني</w:t>
      </w:r>
      <w:r>
        <w:rPr>
          <w:rtl/>
        </w:rPr>
        <w:t xml:space="preserve"> </w:t>
      </w:r>
      <w:r>
        <w:rPr>
          <w:rFonts w:ascii="Arial" w:hAnsi="Arial" w:cs="Arial" w:hint="cs"/>
          <w:rtl/>
        </w:rPr>
        <w:t>فينزجروا</w:t>
      </w:r>
      <w:r>
        <w:rPr>
          <w:rtl/>
        </w:rPr>
        <w:t xml:space="preserve">. </w:t>
      </w:r>
      <w:r>
        <w:rPr>
          <w:rFonts w:ascii="Arial" w:hAnsi="Arial" w:cs="Arial" w:hint="cs"/>
          <w:rtl/>
        </w:rPr>
        <w:t>والآيات</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عَلَيْهَا</w:t>
      </w:r>
      <w:r>
        <w:rPr>
          <w:rtl/>
        </w:rPr>
        <w:t xml:space="preserve"> </w:t>
      </w:r>
      <w:r>
        <w:rPr>
          <w:rFonts w:ascii="Arial" w:hAnsi="Arial" w:cs="Arial" w:hint="cs"/>
          <w:rtl/>
        </w:rPr>
        <w:t>فَانٍ</w:t>
      </w:r>
      <w:r>
        <w:rPr>
          <w:rFonts w:ascii="Calibri" w:cs="Calibri" w:hint="cs"/>
          <w:rtl/>
        </w:rPr>
        <w:t> </w:t>
      </w:r>
      <w:r>
        <w:rPr>
          <w:rFonts w:ascii="Arial" w:hAnsi="Arial" w:cs="Arial" w:hint="cs"/>
          <w:rtl/>
        </w:rPr>
        <w:t>﴾</w:t>
      </w:r>
      <w:r>
        <w:rPr>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هنا</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نعمة</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بل</w:t>
      </w:r>
      <w:r>
        <w:rPr>
          <w:rStyle w:val="bold"/>
          <w:rtl/>
        </w:rPr>
        <w:t xml:space="preserve"> </w:t>
      </w:r>
      <w:r>
        <w:rPr>
          <w:rStyle w:val="bold"/>
          <w:rFonts w:ascii="Arial" w:hAnsi="Arial" w:cs="Arial" w:hint="cs"/>
          <w:rtl/>
        </w:rPr>
        <w:t>زواجر،</w:t>
      </w:r>
      <w:r>
        <w:rPr>
          <w:rStyle w:val="bold"/>
          <w:rtl/>
        </w:rPr>
        <w:t xml:space="preserve"> </w:t>
      </w:r>
      <w:r>
        <w:rPr>
          <w:rStyle w:val="bold"/>
          <w:rFonts w:ascii="Arial" w:hAnsi="Arial" w:cs="Arial" w:hint="cs"/>
          <w:rtl/>
        </w:rPr>
        <w:t>لكنَّها</w:t>
      </w:r>
      <w:r>
        <w:rPr>
          <w:rStyle w:val="bold"/>
          <w:rtl/>
        </w:rPr>
        <w:t xml:space="preserve"> </w:t>
      </w:r>
      <w:r>
        <w:rPr>
          <w:rStyle w:val="bold"/>
          <w:rFonts w:ascii="Arial" w:hAnsi="Arial" w:cs="Arial" w:hint="cs"/>
          <w:rtl/>
        </w:rPr>
        <w:t>وعظ</w:t>
      </w:r>
      <w:r>
        <w:rPr>
          <w:rStyle w:val="bold"/>
          <w:rtl/>
        </w:rPr>
        <w:t xml:space="preserve"> </w:t>
      </w:r>
      <w:r>
        <w:rPr>
          <w:rStyle w:val="bold"/>
          <w:rFonts w:ascii="Arial" w:hAnsi="Arial" w:cs="Arial" w:hint="cs"/>
          <w:rtl/>
        </w:rPr>
        <w:t>نافع</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يزدجر،</w:t>
      </w:r>
      <w:r>
        <w:rPr>
          <w:rStyle w:val="bold"/>
          <w:rtl/>
        </w:rPr>
        <w:t xml:space="preserve"> </w:t>
      </w:r>
      <w:r>
        <w:rPr>
          <w:rStyle w:val="bold"/>
          <w:rFonts w:ascii="Arial" w:hAnsi="Arial" w:cs="Arial" w:hint="cs"/>
          <w:rtl/>
        </w:rPr>
        <w:t>فهي</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فساغ</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الآلاء</w:t>
      </w:r>
      <w:r>
        <w:rPr>
          <w:rtl/>
        </w:rPr>
        <w:t>.</w:t>
      </w:r>
    </w:p>
    <w:p w:rsidR="00F65AD2" w:rsidRDefault="00F65AD2">
      <w:pPr>
        <w:pStyle w:val="faree"/>
        <w:rPr>
          <w:rtl/>
        </w:rPr>
      </w:pPr>
      <w:r>
        <w:rPr>
          <w:rFonts w:ascii="Arial" w:hAnsi="Arial" w:cs="Arial" w:hint="cs"/>
          <w:rtl/>
        </w:rPr>
        <w:t>أنواع</w:t>
      </w:r>
      <w:r>
        <w:rPr>
          <w:rtl/>
        </w:rPr>
        <w:t xml:space="preserve"> </w:t>
      </w:r>
      <w:r>
        <w:rPr>
          <w:rFonts w:ascii="Arial" w:hAnsi="Arial" w:cs="Arial" w:hint="cs"/>
          <w:rtl/>
        </w:rPr>
        <w:t>نعم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المتَّقين</w:t>
      </w:r>
      <w:r>
        <w:rPr>
          <w:rtl/>
        </w:rPr>
        <w:t xml:space="preserve"> </w:t>
      </w:r>
      <w:r>
        <w:rPr>
          <w:rFonts w:ascii="Arial" w:hAnsi="Arial" w:cs="Arial" w:hint="cs"/>
          <w:rtl/>
        </w:rPr>
        <w:t>في</w:t>
      </w:r>
      <w:r>
        <w:rPr>
          <w:rtl/>
        </w:rPr>
        <w:t xml:space="preserve"> </w:t>
      </w:r>
      <w:r>
        <w:rPr>
          <w:rFonts w:ascii="Arial" w:hAnsi="Arial" w:cs="Arial" w:hint="cs"/>
          <w:rtl/>
        </w:rPr>
        <w:t>الآخرة</w:t>
      </w:r>
    </w:p>
    <w:p w:rsidR="00F65AD2" w:rsidRDefault="00F65AD2">
      <w:pPr>
        <w:pStyle w:val="faree"/>
        <w:spacing w:before="0"/>
        <w:rPr>
          <w:rtl/>
        </w:rPr>
      </w:pPr>
      <w:r>
        <w:rPr>
          <w:rFonts w:ascii="Arial" w:hAnsi="Arial" w:cs="Arial" w:hint="cs"/>
          <w:rtl/>
        </w:rPr>
        <w:t>ـ</w:t>
      </w:r>
      <w:r>
        <w:rPr>
          <w:rtl/>
        </w:rPr>
        <w:t xml:space="preserve"> 1 </w:t>
      </w:r>
      <w:r>
        <w:rPr>
          <w:rFonts w:ascii="Arial" w:hAnsi="Arial" w:cs="Arial" w:hint="cs"/>
          <w:rtl/>
        </w:rPr>
        <w:t>ـ</w:t>
      </w:r>
    </w:p>
    <w:p w:rsidR="00F65AD2" w:rsidRDefault="00F65AD2">
      <w:pPr>
        <w:pStyle w:val="faree"/>
        <w:spacing w:before="0"/>
        <w:rPr>
          <w:rtl/>
        </w:rPr>
      </w:pPr>
      <w:r>
        <w:rPr>
          <w:rFonts w:ascii="Arial" w:hAnsi="Arial" w:cs="Arial" w:hint="cs"/>
          <w:rtl/>
        </w:rPr>
        <w:t>وصف</w:t>
      </w:r>
      <w:r>
        <w:rPr>
          <w:rtl/>
        </w:rPr>
        <w:t xml:space="preserve"> </w:t>
      </w:r>
      <w:r>
        <w:rPr>
          <w:rFonts w:ascii="Arial" w:hAnsi="Arial" w:cs="Arial" w:hint="cs"/>
          <w:rtl/>
        </w:rPr>
        <w:t>جنَّات</w:t>
      </w:r>
      <w:r>
        <w:rPr>
          <w:rtl/>
        </w:rPr>
        <w:t xml:space="preserve"> </w:t>
      </w:r>
      <w:r>
        <w:rPr>
          <w:rFonts w:ascii="Arial" w:hAnsi="Arial" w:cs="Arial" w:hint="cs"/>
          <w:rtl/>
        </w:rPr>
        <w:t>المقربين</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وَلِمَنْ</w:t>
      </w:r>
      <w:r>
        <w:rPr>
          <w:rStyle w:val="bold"/>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مَقَامَ</w:t>
      </w:r>
      <w:r>
        <w:rPr>
          <w:rStyle w:val="bold"/>
          <w:rtl/>
        </w:rPr>
        <w:t xml:space="preserve"> </w:t>
      </w:r>
      <w:r>
        <w:rPr>
          <w:rStyle w:val="bold"/>
          <w:rFonts w:ascii="Arial" w:hAnsi="Arial" w:cs="Arial" w:hint="cs"/>
          <w:rtl/>
        </w:rPr>
        <w:t>رَبِّهِ</w:t>
      </w:r>
      <w:r>
        <w:rPr>
          <w:rtl/>
        </w:rPr>
        <w:t> </w:t>
      </w:r>
      <w:r>
        <w:rPr>
          <w:rFonts w:ascii="Arial" w:hAnsi="Arial" w:cs="Arial" w:hint="cs"/>
          <w:rtl/>
        </w:rPr>
        <w:t>﴾</w:t>
      </w:r>
      <w:r>
        <w:rPr>
          <w:rtl/>
        </w:rPr>
        <w:t xml:space="preserve"> </w:t>
      </w:r>
      <w:r>
        <w:rPr>
          <w:rFonts w:ascii="Arial" w:hAnsi="Arial" w:cs="Arial" w:hint="cs"/>
          <w:rtl/>
        </w:rPr>
        <w:t>موضع</w:t>
      </w:r>
      <w:r>
        <w:rPr>
          <w:rtl/>
        </w:rPr>
        <w:t xml:space="preserve"> </w:t>
      </w:r>
      <w:r>
        <w:rPr>
          <w:rFonts w:ascii="Arial" w:hAnsi="Arial" w:cs="Arial" w:hint="cs"/>
          <w:rtl/>
        </w:rPr>
        <w:t>قيامه</w:t>
      </w:r>
      <w:r>
        <w:rPr>
          <w:rtl/>
        </w:rPr>
        <w:t xml:space="preserve"> </w:t>
      </w:r>
      <w:r>
        <w:rPr>
          <w:rFonts w:ascii="Arial" w:hAnsi="Arial" w:cs="Arial" w:hint="cs"/>
          <w:rtl/>
        </w:rPr>
        <w:t>وهو</w:t>
      </w:r>
      <w:r>
        <w:rPr>
          <w:rtl/>
        </w:rPr>
        <w:t xml:space="preserve"> </w:t>
      </w:r>
      <w:r>
        <w:rPr>
          <w:rFonts w:ascii="Arial" w:hAnsi="Arial" w:cs="Arial" w:hint="cs"/>
          <w:rtl/>
        </w:rPr>
        <w:t>المحشر،</w:t>
      </w:r>
      <w:r>
        <w:rPr>
          <w:rtl/>
        </w:rPr>
        <w:t xml:space="preserve"> </w:t>
      </w:r>
      <w:r>
        <w:rPr>
          <w:rFonts w:ascii="Arial" w:hAnsi="Arial" w:cs="Arial" w:hint="cs"/>
          <w:rtl/>
        </w:rPr>
        <w:t>أو</w:t>
      </w:r>
      <w:r>
        <w:rPr>
          <w:rtl/>
        </w:rPr>
        <w:t xml:space="preserve"> </w:t>
      </w:r>
      <w:r>
        <w:rPr>
          <w:rFonts w:ascii="Arial" w:hAnsi="Arial" w:cs="Arial" w:hint="cs"/>
          <w:rtl/>
        </w:rPr>
        <w:t>زمان</w:t>
      </w:r>
      <w:r>
        <w:rPr>
          <w:rtl/>
        </w:rPr>
        <w:t xml:space="preserve"> </w:t>
      </w:r>
      <w:r>
        <w:rPr>
          <w:rFonts w:ascii="Arial" w:hAnsi="Arial" w:cs="Arial" w:hint="cs"/>
          <w:rtl/>
        </w:rPr>
        <w:t>قيامه،</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قيامه،</w:t>
      </w:r>
      <w:r>
        <w:rPr>
          <w:rtl/>
        </w:rPr>
        <w:t xml:space="preserve"> </w:t>
      </w:r>
      <w:r>
        <w:rPr>
          <w:rFonts w:ascii="Arial" w:hAnsi="Arial" w:cs="Arial" w:hint="cs"/>
          <w:rtl/>
        </w:rPr>
        <w:t>وقيامه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قيامه</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نفس</w:t>
      </w:r>
      <w:r>
        <w:rPr>
          <w:rtl/>
        </w:rPr>
        <w:t xml:space="preserve"> </w:t>
      </w:r>
      <w:r>
        <w:rPr>
          <w:rFonts w:ascii="Arial" w:hAnsi="Arial" w:cs="Arial" w:hint="cs"/>
          <w:rtl/>
        </w:rPr>
        <w:t>بالجزاء</w:t>
      </w:r>
      <w:r>
        <w:rPr>
          <w:rtl/>
        </w:rPr>
        <w:t xml:space="preserve"> </w:t>
      </w:r>
      <w:r>
        <w:rPr>
          <w:rFonts w:ascii="Arial" w:hAnsi="Arial" w:cs="Arial" w:hint="cs"/>
          <w:rtl/>
        </w:rPr>
        <w:t>على</w:t>
      </w:r>
      <w:r>
        <w:rPr>
          <w:rtl/>
        </w:rPr>
        <w:t xml:space="preserve"> </w:t>
      </w:r>
      <w:r>
        <w:rPr>
          <w:rFonts w:ascii="Arial" w:hAnsi="Arial" w:cs="Arial" w:hint="cs"/>
          <w:rtl/>
        </w:rPr>
        <w:t>أعمالها،</w:t>
      </w:r>
      <w:r>
        <w:rPr>
          <w:rtl/>
        </w:rPr>
        <w:t xml:space="preserve"> </w:t>
      </w:r>
      <w:r>
        <w:rPr>
          <w:rFonts w:ascii="Arial" w:hAnsi="Arial" w:cs="Arial" w:hint="cs"/>
          <w:rtl/>
        </w:rPr>
        <w:t>أو</w:t>
      </w:r>
      <w:r>
        <w:rPr>
          <w:rtl/>
        </w:rPr>
        <w:t xml:space="preserve"> </w:t>
      </w:r>
      <w:r>
        <w:rPr>
          <w:rFonts w:ascii="Arial" w:hAnsi="Arial" w:cs="Arial" w:hint="cs"/>
          <w:rtl/>
        </w:rPr>
        <w:t>قيامه</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حياتهم</w:t>
      </w:r>
      <w:r>
        <w:rPr>
          <w:rtl/>
        </w:rPr>
        <w:t xml:space="preserve"> </w:t>
      </w:r>
      <w:r>
        <w:rPr>
          <w:rFonts w:ascii="Arial" w:hAnsi="Arial" w:cs="Arial" w:hint="cs"/>
          <w:rtl/>
        </w:rPr>
        <w:t>بالمراقبة</w:t>
      </w:r>
      <w:r>
        <w:rPr>
          <w:rtl/>
        </w:rPr>
        <w:t xml:space="preserve"> </w:t>
      </w:r>
      <w:r>
        <w:rPr>
          <w:rFonts w:ascii="Arial" w:hAnsi="Arial" w:cs="Arial" w:hint="cs"/>
          <w:rtl/>
        </w:rPr>
        <w:t>والحفظ</w:t>
      </w:r>
      <w:r>
        <w:rPr>
          <w:rtl/>
        </w:rPr>
        <w:t xml:space="preserve"> </w:t>
      </w:r>
      <w:r>
        <w:rPr>
          <w:rFonts w:ascii="Arial" w:hAnsi="Arial" w:cs="Arial" w:hint="cs"/>
          <w:rtl/>
        </w:rPr>
        <w:t>لأحوالهم،</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أَفَمَنْ</w:t>
      </w:r>
      <w:r>
        <w:rPr>
          <w:rtl/>
        </w:rPr>
        <w:t xml:space="preserve"> </w:t>
      </w:r>
      <w:r>
        <w:rPr>
          <w:rFonts w:ascii="Arial" w:hAnsi="Arial" w:cs="Arial" w:hint="cs"/>
          <w:rtl/>
        </w:rPr>
        <w:t>هُوَ</w:t>
      </w:r>
      <w:r>
        <w:rPr>
          <w:rtl/>
        </w:rPr>
        <w:t xml:space="preserve"> </w:t>
      </w:r>
      <w:r>
        <w:rPr>
          <w:rFonts w:ascii="Arial" w:hAnsi="Arial" w:cs="Arial" w:hint="cs"/>
          <w:rtl/>
        </w:rPr>
        <w:t>قَآئِمٌ</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نَفْسِ</w:t>
      </w:r>
      <w:r>
        <w:rPr>
          <w:rStyle w:val="subscript"/>
          <w:rFonts w:ascii="Arial" w:hAnsi="Arial" w:cs="Arial" w:hint="cs"/>
          <w:rtl/>
        </w:rPr>
        <w:t>م</w:t>
      </w:r>
      <w:r>
        <w:rPr>
          <w:rtl/>
        </w:rPr>
        <w:t xml:space="preserve"> </w:t>
      </w:r>
      <w:r>
        <w:rPr>
          <w:rFonts w:ascii="Arial" w:hAnsi="Arial" w:cs="Arial" w:hint="cs"/>
          <w:rtl/>
        </w:rPr>
        <w:t>بِما</w:t>
      </w:r>
      <w:r>
        <w:rPr>
          <w:rtl/>
        </w:rPr>
        <w:t xml:space="preserve"> </w:t>
      </w:r>
      <w:r>
        <w:rPr>
          <w:rFonts w:ascii="Arial" w:hAnsi="Arial" w:cs="Arial" w:hint="cs"/>
          <w:rtl/>
        </w:rPr>
        <w:t>كَسَبَتْ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الرعد</w:t>
      </w:r>
      <w:r>
        <w:rPr>
          <w:rStyle w:val="CharacterStyle11"/>
          <w:rtl/>
        </w:rPr>
        <w:t>:</w:t>
      </w:r>
      <w:r>
        <w:rPr>
          <w:rStyle w:val="CharacterStyle11"/>
          <w:rFonts w:ascii="Calibri" w:cs="Calibri" w:hint="cs"/>
          <w:rtl/>
        </w:rPr>
        <w:t> </w:t>
      </w:r>
      <w:r>
        <w:rPr>
          <w:rStyle w:val="CharacterStyle11"/>
          <w:rtl/>
        </w:rPr>
        <w:t>33]</w:t>
      </w:r>
      <w:r>
        <w:rPr>
          <w:rFonts w:ascii="Arial" w:hAnsi="Arial" w:cs="Arial" w:hint="cs"/>
          <w:rtl/>
        </w:rPr>
        <w:t>،</w:t>
      </w:r>
      <w:r>
        <w:rPr>
          <w:rtl/>
        </w:rPr>
        <w:t xml:space="preserve"> </w:t>
      </w:r>
      <w:r>
        <w:rPr>
          <w:rFonts w:ascii="Arial" w:hAnsi="Arial" w:cs="Arial" w:hint="cs"/>
          <w:rtl/>
        </w:rPr>
        <w:t>فالقيام</w:t>
      </w:r>
      <w:r>
        <w:rPr>
          <w:rtl/>
        </w:rPr>
        <w:t xml:space="preserve"> </w:t>
      </w:r>
      <w:r>
        <w:rPr>
          <w:rFonts w:ascii="Arial" w:hAnsi="Arial" w:cs="Arial" w:hint="cs"/>
          <w:rtl/>
        </w:rPr>
        <w:t>فعله</w:t>
      </w:r>
      <w:r>
        <w:rPr>
          <w:rtl/>
        </w:rPr>
        <w:t>.</w:t>
      </w:r>
    </w:p>
    <w:p w:rsidR="00F65AD2" w:rsidRDefault="00F65AD2">
      <w:pPr>
        <w:pStyle w:val="textquran"/>
        <w:spacing w:before="113"/>
        <w:rPr>
          <w:w w:val="101"/>
          <w:rtl/>
        </w:rPr>
      </w:pPr>
      <w:r>
        <w:rPr>
          <w:rFonts w:ascii="Arial" w:hAnsi="Arial" w:cs="Arial" w:hint="cs"/>
          <w:w w:val="101"/>
          <w:rtl/>
        </w:rPr>
        <w:t>ويجوز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قيام</w:t>
      </w:r>
      <w:r>
        <w:rPr>
          <w:w w:val="101"/>
          <w:rtl/>
        </w:rPr>
        <w:t xml:space="preserve"> </w:t>
      </w:r>
      <w:r>
        <w:rPr>
          <w:rFonts w:ascii="Arial" w:hAnsi="Arial" w:cs="Arial" w:hint="cs"/>
          <w:w w:val="101"/>
          <w:rtl/>
        </w:rPr>
        <w:t>الخلق</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القيام</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يقومه</w:t>
      </w:r>
      <w:r>
        <w:rPr>
          <w:w w:val="101"/>
          <w:rtl/>
        </w:rPr>
        <w:t xml:space="preserve"> </w:t>
      </w:r>
      <w:r>
        <w:rPr>
          <w:rFonts w:ascii="Arial" w:hAnsi="Arial" w:cs="Arial" w:hint="cs"/>
          <w:w w:val="101"/>
          <w:rtl/>
        </w:rPr>
        <w:t>الخلق</w:t>
      </w:r>
      <w:r>
        <w:rPr>
          <w:w w:val="101"/>
          <w:rtl/>
        </w:rPr>
        <w:t xml:space="preserve"> </w:t>
      </w:r>
      <w:r>
        <w:rPr>
          <w:rFonts w:ascii="Arial" w:hAnsi="Arial" w:cs="Arial" w:hint="cs"/>
          <w:w w:val="101"/>
          <w:rtl/>
        </w:rPr>
        <w:t>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كقوله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يَوْمَ</w:t>
      </w:r>
      <w:r>
        <w:rPr>
          <w:w w:val="101"/>
          <w:rtl/>
        </w:rPr>
        <w:t xml:space="preserve"> </w:t>
      </w:r>
      <w:r>
        <w:rPr>
          <w:rFonts w:ascii="Arial" w:hAnsi="Arial" w:cs="Arial" w:hint="cs"/>
          <w:w w:val="101"/>
          <w:rtl/>
        </w:rPr>
        <w:t>يَقُومُ</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لِرَبِّ</w:t>
      </w:r>
      <w:r>
        <w:rPr>
          <w:w w:val="101"/>
          <w:rtl/>
        </w:rPr>
        <w:t xml:space="preserve"> </w:t>
      </w:r>
      <w:r>
        <w:rPr>
          <w:rFonts w:ascii="Arial" w:hAnsi="Arial" w:cs="Arial" w:hint="cs"/>
          <w:w w:val="101"/>
          <w:rtl/>
        </w:rPr>
        <w:t>الْعاَلَمِينَ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المطفِّفين</w:t>
      </w:r>
      <w:r>
        <w:rPr>
          <w:rStyle w:val="CharacterStyle11"/>
          <w:w w:val="101"/>
          <w:rtl/>
        </w:rPr>
        <w:t>:</w:t>
      </w:r>
      <w:r>
        <w:rPr>
          <w:rStyle w:val="CharacterStyle11"/>
          <w:rFonts w:ascii="Calibri" w:cs="Calibri" w:hint="cs"/>
          <w:w w:val="101"/>
          <w:rtl/>
        </w:rPr>
        <w:t> </w:t>
      </w:r>
      <w:r>
        <w:rPr>
          <w:rStyle w:val="CharacterStyle11"/>
          <w:w w:val="101"/>
          <w:rtl/>
        </w:rPr>
        <w:t>6]</w:t>
      </w:r>
      <w:r>
        <w:rPr>
          <w:rFonts w:ascii="Arial" w:hAnsi="Arial" w:cs="Arial" w:hint="cs"/>
          <w:w w:val="101"/>
          <w:rtl/>
        </w:rPr>
        <w:t>،</w:t>
      </w:r>
      <w:r>
        <w:rPr>
          <w:w w:val="101"/>
          <w:rtl/>
        </w:rPr>
        <w:t xml:space="preserve"> </w:t>
      </w:r>
      <w:r>
        <w:rPr>
          <w:rFonts w:ascii="Arial" w:hAnsi="Arial" w:cs="Arial" w:hint="cs"/>
          <w:w w:val="101"/>
          <w:rtl/>
        </w:rPr>
        <w:t>فالقيام</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الخلق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المحشر</w:t>
      </w:r>
      <w:r>
        <w:rPr>
          <w:w w:val="101"/>
          <w:rtl/>
        </w:rPr>
        <w:t xml:space="preserve"> </w:t>
      </w:r>
      <w:r>
        <w:rPr>
          <w:rFonts w:ascii="Arial" w:hAnsi="Arial" w:cs="Arial" w:hint="cs"/>
          <w:w w:val="101"/>
          <w:rtl/>
        </w:rPr>
        <w:t>ينتظرون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يحلُّ</w:t>
      </w:r>
      <w:r>
        <w:rPr>
          <w:w w:val="101"/>
          <w:rtl/>
        </w:rPr>
        <w:t xml:space="preserve"> </w:t>
      </w:r>
      <w:r>
        <w:rPr>
          <w:rFonts w:ascii="Arial" w:hAnsi="Arial" w:cs="Arial" w:hint="cs"/>
          <w:w w:val="101"/>
          <w:rtl/>
        </w:rPr>
        <w:t>بهم</w:t>
      </w:r>
      <w:r>
        <w:rPr>
          <w:w w:val="101"/>
          <w:rtl/>
        </w:rPr>
        <w:t>.</w:t>
      </w:r>
    </w:p>
    <w:p w:rsidR="00F65AD2" w:rsidRDefault="00F65AD2">
      <w:pPr>
        <w:pStyle w:val="textquran"/>
        <w:spacing w:before="113"/>
        <w:rPr>
          <w:rtl/>
        </w:rPr>
      </w:pP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ولمن</w:t>
      </w:r>
      <w:r>
        <w:rPr>
          <w:rtl/>
        </w:rPr>
        <w:t xml:space="preserve"> </w:t>
      </w:r>
      <w:r>
        <w:rPr>
          <w:rFonts w:ascii="Arial" w:hAnsi="Arial" w:cs="Arial" w:hint="cs"/>
          <w:rtl/>
        </w:rPr>
        <w:t>خاف</w:t>
      </w:r>
      <w:r>
        <w:rPr>
          <w:rtl/>
        </w:rPr>
        <w:t xml:space="preserve"> </w:t>
      </w:r>
      <w:r>
        <w:rPr>
          <w:rFonts w:ascii="Arial" w:hAnsi="Arial" w:cs="Arial" w:hint="cs"/>
          <w:rtl/>
        </w:rPr>
        <w:t>مقامه</w:t>
      </w:r>
      <w:r>
        <w:rPr>
          <w:rtl/>
        </w:rPr>
        <w:t xml:space="preserve"> </w:t>
      </w:r>
      <w:r>
        <w:rPr>
          <w:rFonts w:ascii="Arial" w:hAnsi="Arial" w:cs="Arial" w:hint="cs"/>
          <w:rtl/>
        </w:rPr>
        <w:t>عند</w:t>
      </w:r>
      <w:r>
        <w:rPr>
          <w:rtl/>
        </w:rPr>
        <w:t xml:space="preserve"> </w:t>
      </w:r>
      <w:r>
        <w:rPr>
          <w:rFonts w:ascii="Arial" w:hAnsi="Arial" w:cs="Arial" w:hint="cs"/>
          <w:rtl/>
        </w:rPr>
        <w:t>ربِّه،</w:t>
      </w:r>
      <w:r>
        <w:rPr>
          <w:rtl/>
        </w:rPr>
        <w:t xml:space="preserve"> </w:t>
      </w:r>
      <w:r>
        <w:rPr>
          <w:rFonts w:ascii="Arial" w:hAnsi="Arial" w:cs="Arial" w:hint="cs"/>
          <w:rtl/>
        </w:rPr>
        <w:t>أو</w:t>
      </w:r>
      <w:r>
        <w:rPr>
          <w:rtl/>
        </w:rPr>
        <w:t xml:space="preserve"> </w:t>
      </w:r>
      <w:r>
        <w:rPr>
          <w:rFonts w:ascii="Arial" w:hAnsi="Arial" w:cs="Arial" w:hint="cs"/>
          <w:rtl/>
        </w:rPr>
        <w:t>موضع</w:t>
      </w:r>
      <w:r>
        <w:rPr>
          <w:rtl/>
        </w:rPr>
        <w:t xml:space="preserve"> </w:t>
      </w:r>
      <w:r>
        <w:rPr>
          <w:rFonts w:ascii="Arial" w:hAnsi="Arial" w:cs="Arial" w:hint="cs"/>
          <w:rtl/>
        </w:rPr>
        <w:t>قيامه</w:t>
      </w:r>
      <w:r>
        <w:rPr>
          <w:rtl/>
        </w:rPr>
        <w:t xml:space="preserve"> </w:t>
      </w:r>
      <w:r>
        <w:rPr>
          <w:rFonts w:ascii="Arial" w:hAnsi="Arial" w:cs="Arial" w:hint="cs"/>
          <w:rtl/>
        </w:rPr>
        <w:t>عنده،</w:t>
      </w:r>
      <w:r>
        <w:rPr>
          <w:rtl/>
        </w:rPr>
        <w:t xml:space="preserve"> </w:t>
      </w:r>
      <w:r>
        <w:rPr>
          <w:rFonts w:ascii="Arial" w:hAnsi="Arial" w:cs="Arial" w:hint="cs"/>
          <w:rtl/>
        </w:rPr>
        <w:t>أو</w:t>
      </w:r>
      <w:r>
        <w:rPr>
          <w:rtl/>
        </w:rPr>
        <w:t xml:space="preserve"> </w:t>
      </w:r>
      <w:r>
        <w:rPr>
          <w:rFonts w:ascii="Arial" w:hAnsi="Arial" w:cs="Arial" w:hint="cs"/>
          <w:rtl/>
        </w:rPr>
        <w:t>زمان</w:t>
      </w:r>
      <w:r>
        <w:rPr>
          <w:rtl/>
        </w:rPr>
        <w:t xml:space="preserve"> </w:t>
      </w:r>
      <w:r>
        <w:rPr>
          <w:rFonts w:ascii="Arial" w:hAnsi="Arial" w:cs="Arial" w:hint="cs"/>
          <w:rtl/>
        </w:rPr>
        <w:t>قيامه</w:t>
      </w:r>
      <w:r>
        <w:rPr>
          <w:rtl/>
        </w:rPr>
        <w:t xml:space="preserve"> </w:t>
      </w:r>
      <w:r>
        <w:rPr>
          <w:rFonts w:ascii="Arial" w:hAnsi="Arial" w:cs="Arial" w:hint="cs"/>
          <w:rtl/>
        </w:rPr>
        <w:t>عند</w:t>
      </w:r>
      <w:r>
        <w:rPr>
          <w:rtl/>
        </w:rPr>
        <w:t xml:space="preserve"> </w:t>
      </w:r>
      <w:r>
        <w:rPr>
          <w:rFonts w:ascii="Arial" w:hAnsi="Arial" w:cs="Arial" w:hint="cs"/>
          <w:rtl/>
        </w:rPr>
        <w:t>ربِّه،</w:t>
      </w:r>
      <w:r>
        <w:rPr>
          <w:rtl/>
        </w:rPr>
        <w:t xml:space="preserve"> </w:t>
      </w:r>
      <w:r>
        <w:rPr>
          <w:rFonts w:ascii="Arial" w:hAnsi="Arial" w:cs="Arial" w:hint="cs"/>
          <w:rtl/>
        </w:rPr>
        <w:t>والعنديَّة</w:t>
      </w:r>
      <w:r>
        <w:rPr>
          <w:rtl/>
        </w:rPr>
        <w:t xml:space="preserve"> </w:t>
      </w:r>
      <w:r>
        <w:rPr>
          <w:rFonts w:ascii="Arial" w:hAnsi="Arial" w:cs="Arial" w:hint="cs"/>
          <w:rtl/>
        </w:rPr>
        <w:t>بمعنى</w:t>
      </w:r>
      <w:r>
        <w:rPr>
          <w:rtl/>
        </w:rPr>
        <w:t xml:space="preserve"> </w:t>
      </w:r>
      <w:r>
        <w:rPr>
          <w:rFonts w:ascii="Arial" w:hAnsi="Arial" w:cs="Arial" w:hint="cs"/>
          <w:rtl/>
        </w:rPr>
        <w:t>حضور</w:t>
      </w:r>
      <w:r>
        <w:rPr>
          <w:rtl/>
        </w:rPr>
        <w:t xml:space="preserve"> </w:t>
      </w:r>
      <w:r>
        <w:rPr>
          <w:rFonts w:ascii="Arial" w:hAnsi="Arial" w:cs="Arial" w:hint="cs"/>
          <w:rtl/>
        </w:rPr>
        <w:t>حسابه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خاف</w:t>
      </w:r>
      <w:r>
        <w:rPr>
          <w:rtl/>
        </w:rPr>
        <w:t xml:space="preserve"> </w:t>
      </w:r>
      <w:r>
        <w:rPr>
          <w:rFonts w:ascii="Arial" w:hAnsi="Arial" w:cs="Arial" w:hint="cs"/>
          <w:rtl/>
        </w:rPr>
        <w:t>الله،</w:t>
      </w:r>
      <w:r>
        <w:rPr>
          <w:rtl/>
        </w:rPr>
        <w:t xml:space="preserve"> </w:t>
      </w:r>
      <w:r>
        <w:rPr>
          <w:rFonts w:ascii="Arial" w:hAnsi="Arial" w:cs="Arial" w:hint="cs"/>
          <w:rtl/>
        </w:rPr>
        <w:t>وزاد</w:t>
      </w:r>
      <w:r>
        <w:rPr>
          <w:rtl/>
        </w:rPr>
        <w:t xml:space="preserve"> </w:t>
      </w:r>
      <w:r>
        <w:rPr>
          <w:rFonts w:ascii="Arial" w:hAnsi="Arial" w:cs="Arial" w:hint="cs"/>
          <w:rtl/>
        </w:rPr>
        <w:t>تعالى</w:t>
      </w:r>
      <w:r>
        <w:rPr>
          <w:rtl/>
        </w:rPr>
        <w:t xml:space="preserve">: </w:t>
      </w:r>
      <w:r>
        <w:rPr>
          <w:rFonts w:ascii="Calibri" w:cs="Calibri" w:hint="cs"/>
          <w:rtl/>
        </w:rPr>
        <w:t>«</w:t>
      </w:r>
      <w:r>
        <w:rPr>
          <w:rFonts w:ascii="Arial" w:hAnsi="Arial" w:cs="Arial" w:hint="cs"/>
          <w:rtl/>
        </w:rPr>
        <w:t>مَقَامَ</w:t>
      </w:r>
      <w:r>
        <w:rPr>
          <w:rFonts w:ascii="Calibri" w:cs="Calibri" w:hint="cs"/>
          <w:rtl/>
        </w:rPr>
        <w:t>»</w:t>
      </w:r>
      <w:r>
        <w:rPr>
          <w:rtl/>
        </w:rPr>
        <w:t xml:space="preserve"> </w:t>
      </w:r>
      <w:r>
        <w:rPr>
          <w:rFonts w:ascii="Arial" w:hAnsi="Arial" w:cs="Arial" w:hint="cs"/>
          <w:rtl/>
        </w:rPr>
        <w:t>إعظامًا</w:t>
      </w:r>
      <w:r>
        <w:rPr>
          <w:rtl/>
        </w:rPr>
        <w:t xml:space="preserve"> </w:t>
      </w:r>
      <w:r>
        <w:rPr>
          <w:rFonts w:ascii="Arial" w:hAnsi="Arial" w:cs="Arial" w:hint="cs"/>
          <w:rtl/>
        </w:rPr>
        <w:t>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للسلطان</w:t>
      </w:r>
      <w:r>
        <w:rPr>
          <w:rtl/>
        </w:rPr>
        <w:t xml:space="preserve">: </w:t>
      </w:r>
      <w:r>
        <w:rPr>
          <w:rFonts w:ascii="Arial" w:hAnsi="Arial" w:cs="Arial" w:hint="cs"/>
          <w:rtl/>
        </w:rPr>
        <w:t>أعزَّ</w:t>
      </w:r>
      <w:r>
        <w:rPr>
          <w:rtl/>
        </w:rPr>
        <w:t xml:space="preserve"> </w:t>
      </w:r>
      <w:r>
        <w:rPr>
          <w:rFonts w:ascii="Arial" w:hAnsi="Arial" w:cs="Arial" w:hint="cs"/>
          <w:rtl/>
        </w:rPr>
        <w:t>الله</w:t>
      </w:r>
      <w:r>
        <w:rPr>
          <w:rtl/>
        </w:rPr>
        <w:t xml:space="preserve"> </w:t>
      </w:r>
      <w:r>
        <w:rPr>
          <w:rFonts w:ascii="Arial" w:hAnsi="Arial" w:cs="Arial" w:hint="cs"/>
          <w:rtl/>
        </w:rPr>
        <w:t>مقامك</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يهتمُّ</w:t>
      </w:r>
      <w:r>
        <w:rPr>
          <w:rtl/>
        </w:rPr>
        <w:t xml:space="preserve"> </w:t>
      </w:r>
      <w:r>
        <w:rPr>
          <w:rFonts w:ascii="Arial" w:hAnsi="Arial" w:cs="Arial" w:hint="cs"/>
          <w:rtl/>
        </w:rPr>
        <w:t>بالمعصية</w:t>
      </w:r>
      <w:r>
        <w:rPr>
          <w:rtl/>
        </w:rPr>
        <w:t xml:space="preserve"> </w:t>
      </w:r>
      <w:r>
        <w:rPr>
          <w:rFonts w:ascii="Arial" w:hAnsi="Arial" w:cs="Arial" w:hint="cs"/>
          <w:rtl/>
        </w:rPr>
        <w:t>فيذكر</w:t>
      </w:r>
      <w:r>
        <w:rPr>
          <w:rtl/>
        </w:rPr>
        <w:t xml:space="preserve"> </w:t>
      </w:r>
      <w:r>
        <w:rPr>
          <w:rFonts w:ascii="Arial" w:hAnsi="Arial" w:cs="Arial" w:hint="cs"/>
          <w:rtl/>
        </w:rPr>
        <w:t>العذاب</w:t>
      </w:r>
      <w:r>
        <w:rPr>
          <w:rtl/>
        </w:rPr>
        <w:t xml:space="preserve"> </w:t>
      </w:r>
      <w:r>
        <w:rPr>
          <w:rFonts w:ascii="Arial" w:hAnsi="Arial" w:cs="Arial" w:hint="cs"/>
          <w:rtl/>
        </w:rPr>
        <w:t>عليها</w:t>
      </w:r>
      <w:r>
        <w:rPr>
          <w:rtl/>
        </w:rPr>
        <w:t xml:space="preserve"> </w:t>
      </w:r>
      <w:r>
        <w:rPr>
          <w:rFonts w:ascii="Arial" w:hAnsi="Arial" w:cs="Arial" w:hint="cs"/>
          <w:rtl/>
        </w:rPr>
        <w:t>فيتركها</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جَنَّتَانِ</w:t>
      </w:r>
      <w:r>
        <w:rPr>
          <w:rtl/>
        </w:rPr>
        <w:t> </w:t>
      </w:r>
      <w:r>
        <w:rPr>
          <w:rFonts w:ascii="Arial" w:hAnsi="Arial" w:cs="Arial" w:hint="cs"/>
          <w:rtl/>
        </w:rPr>
        <w:t>﴾</w:t>
      </w:r>
      <w:r>
        <w:rPr>
          <w:rtl/>
        </w:rPr>
        <w:t xml:space="preserve"> </w:t>
      </w:r>
      <w:r>
        <w:rPr>
          <w:rFonts w:ascii="Arial" w:hAnsi="Arial" w:cs="Arial" w:hint="cs"/>
          <w:rtl/>
        </w:rPr>
        <w:t>عرض</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منها</w:t>
      </w:r>
      <w:r>
        <w:rPr>
          <w:rtl/>
        </w:rPr>
        <w:t xml:space="preserve"> </w:t>
      </w:r>
      <w:r>
        <w:rPr>
          <w:rFonts w:ascii="Arial" w:hAnsi="Arial" w:cs="Arial" w:hint="cs"/>
          <w:rtl/>
        </w:rPr>
        <w:t>مائة</w:t>
      </w:r>
      <w:r>
        <w:rPr>
          <w:rtl/>
        </w:rPr>
        <w:t xml:space="preserve"> </w:t>
      </w:r>
      <w:r>
        <w:rPr>
          <w:rFonts w:ascii="Arial" w:hAnsi="Arial" w:cs="Arial" w:hint="cs"/>
          <w:rtl/>
        </w:rPr>
        <w:t>عام،</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عياض</w:t>
      </w:r>
      <w:r>
        <w:rPr>
          <w:rFonts w:ascii="Calibri" w:cs="Calibri" w:hint="cs"/>
          <w:rtl/>
        </w:rPr>
        <w:t> </w:t>
      </w:r>
      <w:r>
        <w:rPr>
          <w:rFonts w:ascii="Arial" w:hAnsi="Arial" w:cs="Arial" w:hint="cs"/>
          <w:rtl/>
        </w:rPr>
        <w:t>بن</w:t>
      </w:r>
      <w:r>
        <w:rPr>
          <w:rtl/>
        </w:rPr>
        <w:t xml:space="preserve"> </w:t>
      </w:r>
      <w:r>
        <w:rPr>
          <w:rFonts w:ascii="Arial" w:hAnsi="Arial" w:cs="Arial" w:hint="cs"/>
          <w:rtl/>
        </w:rPr>
        <w:t>غنم</w:t>
      </w:r>
      <w:r>
        <w:rPr>
          <w:color w:val="00C100"/>
          <w:vertAlign w:val="superscript"/>
          <w:rtl/>
        </w:rPr>
        <w:footnoteReference w:id="165"/>
      </w:r>
      <w:r>
        <w:rPr>
          <w:rFonts w:ascii="Arial" w:hAnsi="Arial" w:cs="Arial" w:hint="cs"/>
          <w:rtl/>
        </w:rPr>
        <w:t>،</w:t>
      </w:r>
      <w:r>
        <w:rPr>
          <w:rtl/>
        </w:rPr>
        <w:t xml:space="preserve"> </w:t>
      </w:r>
      <w:r>
        <w:rPr>
          <w:rFonts w:ascii="Arial" w:hAnsi="Arial" w:cs="Arial" w:hint="cs"/>
          <w:rtl/>
        </w:rPr>
        <w:t>إحداهما</w:t>
      </w:r>
      <w:r>
        <w:rPr>
          <w:rtl/>
        </w:rPr>
        <w:t xml:space="preserve"> </w:t>
      </w:r>
      <w:r>
        <w:rPr>
          <w:rFonts w:ascii="Arial" w:hAnsi="Arial" w:cs="Arial" w:hint="cs"/>
          <w:rtl/>
        </w:rPr>
        <w:t>منزله</w:t>
      </w:r>
      <w:r>
        <w:rPr>
          <w:rtl/>
        </w:rPr>
        <w:t xml:space="preserve"> </w:t>
      </w:r>
      <w:r>
        <w:rPr>
          <w:rFonts w:ascii="Arial" w:hAnsi="Arial" w:cs="Arial" w:hint="cs"/>
          <w:rtl/>
        </w:rPr>
        <w:t>وموضع</w:t>
      </w:r>
      <w:r>
        <w:rPr>
          <w:rtl/>
        </w:rPr>
        <w:t xml:space="preserve"> </w:t>
      </w:r>
      <w:r>
        <w:rPr>
          <w:rFonts w:ascii="Arial" w:hAnsi="Arial" w:cs="Arial" w:hint="cs"/>
          <w:rtl/>
        </w:rPr>
        <w:t>زيارة</w:t>
      </w:r>
      <w:r>
        <w:rPr>
          <w:rtl/>
        </w:rPr>
        <w:t xml:space="preserve"> </w:t>
      </w:r>
      <w:r>
        <w:rPr>
          <w:rFonts w:ascii="Arial" w:hAnsi="Arial" w:cs="Arial" w:hint="cs"/>
          <w:rtl/>
        </w:rPr>
        <w:t>أحبابه</w:t>
      </w:r>
      <w:r>
        <w:rPr>
          <w:rtl/>
        </w:rPr>
        <w:t xml:space="preserve"> </w:t>
      </w:r>
      <w:r>
        <w:rPr>
          <w:rFonts w:ascii="Arial" w:hAnsi="Arial" w:cs="Arial" w:hint="cs"/>
          <w:rtl/>
        </w:rPr>
        <w:t>له،</w:t>
      </w:r>
      <w:r>
        <w:rPr>
          <w:rtl/>
        </w:rPr>
        <w:t xml:space="preserve"> </w:t>
      </w:r>
      <w:r>
        <w:rPr>
          <w:rFonts w:ascii="Arial" w:hAnsi="Arial" w:cs="Arial" w:hint="cs"/>
          <w:rtl/>
        </w:rPr>
        <w:t>والأخرى</w:t>
      </w:r>
      <w:r>
        <w:rPr>
          <w:rtl/>
        </w:rPr>
        <w:t xml:space="preserve"> </w:t>
      </w:r>
      <w:r>
        <w:rPr>
          <w:rFonts w:ascii="Arial" w:hAnsi="Arial" w:cs="Arial" w:hint="cs"/>
          <w:rtl/>
        </w:rPr>
        <w:t>منزل</w:t>
      </w:r>
      <w:r>
        <w:rPr>
          <w:rtl/>
        </w:rPr>
        <w:t xml:space="preserve"> </w:t>
      </w:r>
      <w:r>
        <w:rPr>
          <w:rFonts w:ascii="Arial" w:hAnsi="Arial" w:cs="Arial" w:hint="cs"/>
          <w:rtl/>
        </w:rPr>
        <w:t>أزواجه</w:t>
      </w:r>
      <w:r>
        <w:rPr>
          <w:rtl/>
        </w:rPr>
        <w:t xml:space="preserve"> </w:t>
      </w:r>
      <w:r>
        <w:rPr>
          <w:rFonts w:ascii="Arial" w:hAnsi="Arial" w:cs="Arial" w:hint="cs"/>
          <w:rtl/>
        </w:rPr>
        <w:t>وخدمه</w:t>
      </w:r>
      <w:r>
        <w:rPr>
          <w:rtl/>
        </w:rPr>
        <w:t xml:space="preserve">. </w:t>
      </w:r>
      <w:r>
        <w:rPr>
          <w:rFonts w:ascii="Arial" w:hAnsi="Arial" w:cs="Arial" w:hint="cs"/>
          <w:rtl/>
        </w:rPr>
        <w:t>أو</w:t>
      </w:r>
      <w:r>
        <w:rPr>
          <w:rtl/>
        </w:rPr>
        <w:t xml:space="preserve"> </w:t>
      </w:r>
      <w:r>
        <w:rPr>
          <w:rFonts w:ascii="Arial" w:hAnsi="Arial" w:cs="Arial" w:hint="cs"/>
          <w:rtl/>
        </w:rPr>
        <w:t>إحداهما</w:t>
      </w:r>
      <w:r>
        <w:rPr>
          <w:rtl/>
        </w:rPr>
        <w:t xml:space="preserve"> </w:t>
      </w:r>
      <w:r>
        <w:rPr>
          <w:rFonts w:ascii="Arial" w:hAnsi="Arial" w:cs="Arial" w:hint="cs"/>
          <w:rtl/>
        </w:rPr>
        <w:t>داخل</w:t>
      </w:r>
      <w:r>
        <w:rPr>
          <w:rtl/>
        </w:rPr>
        <w:t xml:space="preserve"> </w:t>
      </w:r>
      <w:r>
        <w:rPr>
          <w:rFonts w:ascii="Arial" w:hAnsi="Arial" w:cs="Arial" w:hint="cs"/>
          <w:rtl/>
        </w:rPr>
        <w:t>منزله</w:t>
      </w:r>
      <w:r>
        <w:rPr>
          <w:rtl/>
        </w:rPr>
        <w:t xml:space="preserve"> </w:t>
      </w:r>
      <w:r>
        <w:rPr>
          <w:rFonts w:ascii="Arial" w:hAnsi="Arial" w:cs="Arial" w:hint="cs"/>
          <w:rtl/>
        </w:rPr>
        <w:t>والأخرى</w:t>
      </w:r>
      <w:r>
        <w:rPr>
          <w:rtl/>
        </w:rPr>
        <w:t xml:space="preserve"> </w:t>
      </w:r>
      <w:r>
        <w:rPr>
          <w:rFonts w:ascii="Arial" w:hAnsi="Arial" w:cs="Arial" w:hint="cs"/>
          <w:rtl/>
        </w:rPr>
        <w:t>خارجه</w:t>
      </w:r>
      <w:r>
        <w:rPr>
          <w:rtl/>
        </w:rPr>
        <w:t xml:space="preserve">. </w:t>
      </w:r>
      <w:r>
        <w:rPr>
          <w:rFonts w:ascii="Arial" w:hAnsi="Arial" w:cs="Arial" w:hint="cs"/>
          <w:rtl/>
        </w:rPr>
        <w:t>أو</w:t>
      </w:r>
      <w:r>
        <w:rPr>
          <w:rtl/>
        </w:rPr>
        <w:t xml:space="preserve"> </w:t>
      </w:r>
      <w:r>
        <w:rPr>
          <w:rFonts w:ascii="Arial" w:hAnsi="Arial" w:cs="Arial" w:hint="cs"/>
          <w:rtl/>
        </w:rPr>
        <w:t>جنَّتان</w:t>
      </w:r>
      <w:r>
        <w:rPr>
          <w:rtl/>
        </w:rPr>
        <w:t xml:space="preserve"> </w:t>
      </w:r>
      <w:r>
        <w:rPr>
          <w:rFonts w:ascii="Arial" w:hAnsi="Arial" w:cs="Arial" w:hint="cs"/>
          <w:rtl/>
        </w:rPr>
        <w:t>ينتقل</w:t>
      </w:r>
      <w:r>
        <w:rPr>
          <w:rtl/>
        </w:rPr>
        <w:t xml:space="preserve"> </w:t>
      </w:r>
      <w:r>
        <w:rPr>
          <w:rFonts w:ascii="Arial" w:hAnsi="Arial" w:cs="Arial" w:hint="cs"/>
          <w:rtl/>
        </w:rPr>
        <w:t>من</w:t>
      </w:r>
      <w:r>
        <w:rPr>
          <w:rtl/>
        </w:rPr>
        <w:t xml:space="preserve"> </w:t>
      </w:r>
      <w:r>
        <w:rPr>
          <w:rFonts w:ascii="Arial" w:hAnsi="Arial" w:cs="Arial" w:hint="cs"/>
          <w:rtl/>
        </w:rPr>
        <w:t>إحداهما</w:t>
      </w:r>
      <w:r>
        <w:rPr>
          <w:rtl/>
        </w:rPr>
        <w:t xml:space="preserve"> </w:t>
      </w:r>
      <w:r>
        <w:rPr>
          <w:rFonts w:ascii="Arial" w:hAnsi="Arial" w:cs="Arial" w:hint="cs"/>
          <w:rtl/>
        </w:rPr>
        <w:t>للأخرى،</w:t>
      </w:r>
      <w:r>
        <w:rPr>
          <w:rtl/>
        </w:rPr>
        <w:t xml:space="preserve"> </w:t>
      </w:r>
      <w:r>
        <w:rPr>
          <w:rFonts w:ascii="Arial" w:hAnsi="Arial" w:cs="Arial" w:hint="cs"/>
          <w:rtl/>
        </w:rPr>
        <w:t>لتتوفَّر</w:t>
      </w:r>
      <w:r>
        <w:rPr>
          <w:rtl/>
        </w:rPr>
        <w:t xml:space="preserve"> </w:t>
      </w:r>
      <w:r>
        <w:rPr>
          <w:rFonts w:ascii="Arial" w:hAnsi="Arial" w:cs="Arial" w:hint="cs"/>
          <w:rtl/>
        </w:rPr>
        <w:t>لذَّته،</w:t>
      </w:r>
      <w:r>
        <w:rPr>
          <w:rtl/>
        </w:rPr>
        <w:t xml:space="preserve"> </w:t>
      </w:r>
      <w:r>
        <w:rPr>
          <w:rFonts w:ascii="Arial" w:hAnsi="Arial" w:cs="Arial" w:hint="cs"/>
          <w:rtl/>
        </w:rPr>
        <w:t>في</w:t>
      </w:r>
      <w:r>
        <w:rPr>
          <w:rtl/>
        </w:rPr>
        <w:t xml:space="preserve"> </w:t>
      </w:r>
      <w:r>
        <w:rPr>
          <w:rFonts w:ascii="Arial" w:hAnsi="Arial" w:cs="Arial" w:hint="cs"/>
          <w:rtl/>
        </w:rPr>
        <w:t>مقابلة</w:t>
      </w:r>
      <w:r>
        <w:rPr>
          <w:rtl/>
        </w:rPr>
        <w:t xml:space="preserve"> </w:t>
      </w:r>
      <w:r>
        <w:rPr>
          <w:rFonts w:ascii="Arial" w:hAnsi="Arial" w:cs="Arial" w:hint="cs"/>
          <w:rtl/>
        </w:rPr>
        <w:t>تردُّد</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بين</w:t>
      </w:r>
      <w:r>
        <w:rPr>
          <w:rtl/>
        </w:rPr>
        <w:t xml:space="preserve"> </w:t>
      </w:r>
      <w:r>
        <w:rPr>
          <w:rFonts w:ascii="Arial" w:hAnsi="Arial" w:cs="Arial" w:hint="cs"/>
          <w:rtl/>
        </w:rPr>
        <w:t>الحميم</w:t>
      </w:r>
      <w:r>
        <w:rPr>
          <w:rtl/>
        </w:rPr>
        <w:t xml:space="preserve"> </w:t>
      </w:r>
      <w:r>
        <w:rPr>
          <w:rFonts w:ascii="Arial" w:hAnsi="Arial" w:cs="Arial" w:hint="cs"/>
          <w:rtl/>
        </w:rPr>
        <w:t>والنار</w:t>
      </w:r>
      <w:r>
        <w:rPr>
          <w:rtl/>
        </w:rPr>
        <w:t>.</w:t>
      </w:r>
    </w:p>
    <w:p w:rsidR="00F65AD2" w:rsidRDefault="00F65AD2">
      <w:pPr>
        <w:pStyle w:val="textquran"/>
        <w:spacing w:before="159"/>
        <w:rPr>
          <w:w w:val="102"/>
          <w:rtl/>
        </w:rPr>
      </w:pPr>
      <w:r>
        <w:rPr>
          <w:rFonts w:ascii="Arial" w:hAnsi="Arial" w:cs="Arial" w:hint="cs"/>
          <w:w w:val="102"/>
          <w:rtl/>
        </w:rPr>
        <w:t>أو</w:t>
      </w:r>
      <w:r>
        <w:rPr>
          <w:w w:val="102"/>
          <w:rtl/>
        </w:rPr>
        <w:t xml:space="preserve"> </w:t>
      </w:r>
      <w:r>
        <w:rPr>
          <w:rFonts w:ascii="Arial" w:hAnsi="Arial" w:cs="Arial" w:hint="cs"/>
          <w:w w:val="102"/>
          <w:rtl/>
        </w:rPr>
        <w:t>إحداهما</w:t>
      </w:r>
      <w:r>
        <w:rPr>
          <w:w w:val="102"/>
          <w:rtl/>
        </w:rPr>
        <w:t xml:space="preserve"> </w:t>
      </w:r>
      <w:r>
        <w:rPr>
          <w:rFonts w:ascii="Arial" w:hAnsi="Arial" w:cs="Arial" w:hint="cs"/>
          <w:w w:val="102"/>
          <w:rtl/>
        </w:rPr>
        <w:t>لأعمال</w:t>
      </w:r>
      <w:r>
        <w:rPr>
          <w:w w:val="102"/>
          <w:rtl/>
        </w:rPr>
        <w:t xml:space="preserve"> </w:t>
      </w:r>
      <w:r>
        <w:rPr>
          <w:rFonts w:ascii="Arial" w:hAnsi="Arial" w:cs="Arial" w:hint="cs"/>
          <w:w w:val="102"/>
          <w:rtl/>
        </w:rPr>
        <w:t>قلبه</w:t>
      </w:r>
      <w:r>
        <w:rPr>
          <w:w w:val="102"/>
          <w:rtl/>
        </w:rPr>
        <w:t xml:space="preserve"> </w:t>
      </w:r>
      <w:r>
        <w:rPr>
          <w:rFonts w:ascii="Arial" w:hAnsi="Arial" w:cs="Arial" w:hint="cs"/>
          <w:w w:val="102"/>
          <w:rtl/>
        </w:rPr>
        <w:t>والأخرى</w:t>
      </w:r>
      <w:r>
        <w:rPr>
          <w:w w:val="102"/>
          <w:rtl/>
        </w:rPr>
        <w:t xml:space="preserve"> </w:t>
      </w:r>
      <w:r>
        <w:rPr>
          <w:rFonts w:ascii="Arial" w:hAnsi="Arial" w:cs="Arial" w:hint="cs"/>
          <w:w w:val="102"/>
          <w:rtl/>
        </w:rPr>
        <w:t>لأعمال</w:t>
      </w:r>
      <w:r>
        <w:rPr>
          <w:w w:val="102"/>
          <w:rtl/>
        </w:rPr>
        <w:t xml:space="preserve"> </w:t>
      </w:r>
      <w:r>
        <w:rPr>
          <w:rFonts w:ascii="Arial" w:hAnsi="Arial" w:cs="Arial" w:hint="cs"/>
          <w:w w:val="102"/>
          <w:rtl/>
        </w:rPr>
        <w:t>بدنه،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إحداهما</w:t>
      </w:r>
      <w:r>
        <w:rPr>
          <w:w w:val="102"/>
          <w:rtl/>
        </w:rPr>
        <w:t xml:space="preserve"> </w:t>
      </w:r>
      <w:r>
        <w:rPr>
          <w:rFonts w:ascii="Arial" w:hAnsi="Arial" w:cs="Arial" w:hint="cs"/>
          <w:w w:val="102"/>
          <w:rtl/>
        </w:rPr>
        <w:t>لطاعته</w:t>
      </w:r>
      <w:r>
        <w:rPr>
          <w:w w:val="102"/>
          <w:rtl/>
        </w:rPr>
        <w:t xml:space="preserve"> </w:t>
      </w:r>
      <w:r>
        <w:rPr>
          <w:rFonts w:ascii="Arial" w:hAnsi="Arial" w:cs="Arial" w:hint="cs"/>
          <w:w w:val="102"/>
          <w:rtl/>
        </w:rPr>
        <w:t>والأخرى</w:t>
      </w:r>
      <w:r>
        <w:rPr>
          <w:w w:val="102"/>
          <w:rtl/>
        </w:rPr>
        <w:t xml:space="preserve"> </w:t>
      </w:r>
      <w:r>
        <w:rPr>
          <w:rFonts w:ascii="Arial" w:hAnsi="Arial" w:cs="Arial" w:hint="cs"/>
          <w:w w:val="102"/>
          <w:rtl/>
        </w:rPr>
        <w:t>لتركه</w:t>
      </w:r>
      <w:r>
        <w:rPr>
          <w:w w:val="102"/>
          <w:rtl/>
        </w:rPr>
        <w:t xml:space="preserve"> </w:t>
      </w:r>
      <w:r>
        <w:rPr>
          <w:rFonts w:ascii="Arial" w:hAnsi="Arial" w:cs="Arial" w:hint="cs"/>
          <w:w w:val="102"/>
          <w:rtl/>
        </w:rPr>
        <w:t>المعصية،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إحداهما</w:t>
      </w:r>
      <w:r>
        <w:rPr>
          <w:w w:val="102"/>
          <w:rtl/>
        </w:rPr>
        <w:t xml:space="preserve"> </w:t>
      </w:r>
      <w:r>
        <w:rPr>
          <w:rFonts w:ascii="Arial" w:hAnsi="Arial" w:cs="Arial" w:hint="cs"/>
          <w:w w:val="102"/>
          <w:rtl/>
        </w:rPr>
        <w:t>لخوفه</w:t>
      </w:r>
      <w:r>
        <w:rPr>
          <w:w w:val="102"/>
          <w:rtl/>
        </w:rPr>
        <w:t xml:space="preserve"> </w:t>
      </w:r>
      <w:r>
        <w:rPr>
          <w:rFonts w:ascii="Arial" w:hAnsi="Arial" w:cs="Arial" w:hint="cs"/>
          <w:w w:val="102"/>
          <w:rtl/>
        </w:rPr>
        <w:t>والأخرى</w:t>
      </w:r>
      <w:r>
        <w:rPr>
          <w:w w:val="102"/>
          <w:rtl/>
        </w:rPr>
        <w:t xml:space="preserve"> </w:t>
      </w:r>
      <w:r>
        <w:rPr>
          <w:rFonts w:ascii="Arial" w:hAnsi="Arial" w:cs="Arial" w:hint="cs"/>
          <w:w w:val="102"/>
          <w:rtl/>
        </w:rPr>
        <w:t>لتركه</w:t>
      </w:r>
      <w:r>
        <w:rPr>
          <w:w w:val="102"/>
          <w:rtl/>
        </w:rPr>
        <w:t xml:space="preserve"> </w:t>
      </w:r>
      <w:r>
        <w:rPr>
          <w:rFonts w:ascii="Arial" w:hAnsi="Arial" w:cs="Arial" w:hint="cs"/>
          <w:w w:val="102"/>
          <w:rtl/>
        </w:rPr>
        <w:t>المعصية،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إحداهما</w:t>
      </w:r>
      <w:r>
        <w:rPr>
          <w:w w:val="102"/>
          <w:rtl/>
        </w:rPr>
        <w:t xml:space="preserve"> </w:t>
      </w:r>
      <w:r>
        <w:rPr>
          <w:rFonts w:ascii="Arial" w:hAnsi="Arial" w:cs="Arial" w:hint="cs"/>
          <w:w w:val="102"/>
          <w:rtl/>
        </w:rPr>
        <w:t>لعبادته</w:t>
      </w:r>
      <w:r>
        <w:rPr>
          <w:w w:val="102"/>
          <w:rtl/>
        </w:rPr>
        <w:t xml:space="preserve"> </w:t>
      </w:r>
      <w:r>
        <w:rPr>
          <w:rFonts w:ascii="Arial" w:hAnsi="Arial" w:cs="Arial" w:hint="cs"/>
          <w:w w:val="102"/>
          <w:rtl/>
        </w:rPr>
        <w:t>والأخرى</w:t>
      </w:r>
      <w:r>
        <w:rPr>
          <w:w w:val="102"/>
          <w:rtl/>
        </w:rPr>
        <w:t xml:space="preserve"> </w:t>
      </w:r>
      <w:r>
        <w:rPr>
          <w:rFonts w:ascii="Arial" w:hAnsi="Arial" w:cs="Arial" w:hint="cs"/>
          <w:w w:val="102"/>
          <w:rtl/>
        </w:rPr>
        <w:t>بفضل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جنَّة</w:t>
      </w:r>
      <w:r>
        <w:rPr>
          <w:w w:val="102"/>
          <w:rtl/>
        </w:rPr>
        <w:t xml:space="preserve"> </w:t>
      </w:r>
      <w:r>
        <w:rPr>
          <w:rFonts w:ascii="Arial" w:hAnsi="Arial" w:cs="Arial" w:hint="cs"/>
          <w:w w:val="102"/>
          <w:rtl/>
        </w:rPr>
        <w:t>للتوحيد</w:t>
      </w:r>
      <w:r>
        <w:rPr>
          <w:w w:val="102"/>
          <w:rtl/>
        </w:rPr>
        <w:t xml:space="preserve"> </w:t>
      </w:r>
      <w:r>
        <w:rPr>
          <w:rFonts w:ascii="Arial" w:hAnsi="Arial" w:cs="Arial" w:hint="cs"/>
          <w:w w:val="102"/>
          <w:rtl/>
        </w:rPr>
        <w:t>والأخرى</w:t>
      </w:r>
      <w:r>
        <w:rPr>
          <w:w w:val="102"/>
          <w:rtl/>
        </w:rPr>
        <w:t xml:space="preserve"> </w:t>
      </w:r>
      <w:r>
        <w:rPr>
          <w:rFonts w:ascii="Arial" w:hAnsi="Arial" w:cs="Arial" w:hint="cs"/>
          <w:w w:val="102"/>
          <w:rtl/>
        </w:rPr>
        <w:t>للعمل،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جَنَّة</w:t>
      </w:r>
      <w:r>
        <w:rPr>
          <w:w w:val="102"/>
          <w:rtl/>
        </w:rPr>
        <w:t xml:space="preserve"> </w:t>
      </w:r>
      <w:r>
        <w:rPr>
          <w:rFonts w:ascii="Arial" w:hAnsi="Arial" w:cs="Arial" w:hint="cs"/>
          <w:w w:val="102"/>
          <w:rtl/>
        </w:rPr>
        <w:t>عدن</w:t>
      </w:r>
      <w:r>
        <w:rPr>
          <w:w w:val="102"/>
          <w:rtl/>
        </w:rPr>
        <w:t xml:space="preserve"> </w:t>
      </w:r>
      <w:r>
        <w:rPr>
          <w:rFonts w:ascii="Arial" w:hAnsi="Arial" w:cs="Arial" w:hint="cs"/>
          <w:w w:val="102"/>
          <w:rtl/>
        </w:rPr>
        <w:t>وجنَّة</w:t>
      </w:r>
      <w:r>
        <w:rPr>
          <w:w w:val="102"/>
          <w:rtl/>
        </w:rPr>
        <w:t xml:space="preserve"> </w:t>
      </w:r>
      <w:r>
        <w:rPr>
          <w:rFonts w:ascii="Arial" w:hAnsi="Arial" w:cs="Arial" w:hint="cs"/>
          <w:w w:val="102"/>
          <w:rtl/>
        </w:rPr>
        <w:t>نعيم</w:t>
      </w:r>
      <w:r>
        <w:rPr>
          <w:w w:val="102"/>
          <w:rtl/>
        </w:rPr>
        <w:t>.</w:t>
      </w:r>
    </w:p>
    <w:p w:rsidR="00F65AD2" w:rsidRDefault="00F65AD2">
      <w:pPr>
        <w:pStyle w:val="textquran"/>
        <w:spacing w:before="159"/>
        <w:rPr>
          <w:w w:val="96"/>
          <w:rtl/>
        </w:rPr>
      </w:pPr>
      <w:r>
        <w:rPr>
          <w:rFonts w:ascii="Arial" w:hAnsi="Arial" w:cs="Arial" w:hint="cs"/>
          <w:rtl/>
        </w:rPr>
        <w:t>وللجنِّيِّ</w:t>
      </w:r>
      <w:r>
        <w:rPr>
          <w:rtl/>
        </w:rPr>
        <w:t xml:space="preserve"> </w:t>
      </w:r>
      <w:r>
        <w:rPr>
          <w:rFonts w:ascii="Arial" w:hAnsi="Arial" w:cs="Arial" w:hint="cs"/>
          <w:rtl/>
        </w:rPr>
        <w:t>جنَّتان</w:t>
      </w:r>
      <w:r>
        <w:rPr>
          <w:rtl/>
        </w:rPr>
        <w:t xml:space="preserve"> </w:t>
      </w:r>
      <w:r>
        <w:rPr>
          <w:rFonts w:ascii="Arial" w:hAnsi="Arial" w:cs="Arial" w:hint="cs"/>
          <w:rtl/>
        </w:rPr>
        <w:t>كالآدميِّ،</w:t>
      </w:r>
      <w:r>
        <w:rPr>
          <w:rtl/>
        </w:rPr>
        <w:t xml:space="preserve"> </w:t>
      </w:r>
      <w:r>
        <w:rPr>
          <w:rFonts w:ascii="Arial" w:hAnsi="Arial" w:cs="Arial" w:hint="cs"/>
          <w:rtl/>
        </w:rPr>
        <w:t>وهو</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فليس</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إحداهما</w:t>
      </w:r>
      <w:r>
        <w:rPr>
          <w:rtl/>
        </w:rPr>
        <w:t xml:space="preserve"> </w:t>
      </w:r>
      <w:r>
        <w:rPr>
          <w:rFonts w:ascii="Arial" w:hAnsi="Arial" w:cs="Arial" w:hint="cs"/>
          <w:w w:val="96"/>
          <w:rtl/>
        </w:rPr>
        <w:t>للخائف</w:t>
      </w:r>
      <w:r>
        <w:rPr>
          <w:w w:val="96"/>
          <w:rtl/>
        </w:rPr>
        <w:t xml:space="preserve"> </w:t>
      </w:r>
      <w:r>
        <w:rPr>
          <w:rFonts w:ascii="Arial" w:hAnsi="Arial" w:cs="Arial" w:hint="cs"/>
          <w:w w:val="96"/>
          <w:rtl/>
        </w:rPr>
        <w:t>الجنِّيِّ</w:t>
      </w:r>
      <w:r>
        <w:rPr>
          <w:w w:val="96"/>
          <w:rtl/>
        </w:rPr>
        <w:t xml:space="preserve"> </w:t>
      </w:r>
      <w:r>
        <w:rPr>
          <w:rFonts w:ascii="Arial" w:hAnsi="Arial" w:cs="Arial" w:hint="cs"/>
          <w:w w:val="96"/>
          <w:rtl/>
        </w:rPr>
        <w:t>والأخرى</w:t>
      </w:r>
      <w:r>
        <w:rPr>
          <w:w w:val="96"/>
          <w:rtl/>
        </w:rPr>
        <w:t xml:space="preserve"> </w:t>
      </w:r>
      <w:r>
        <w:rPr>
          <w:rFonts w:ascii="Arial" w:hAnsi="Arial" w:cs="Arial" w:hint="cs"/>
          <w:w w:val="96"/>
          <w:rtl/>
        </w:rPr>
        <w:t>للخائف</w:t>
      </w:r>
      <w:r>
        <w:rPr>
          <w:w w:val="96"/>
          <w:rtl/>
        </w:rPr>
        <w:t xml:space="preserve"> </w:t>
      </w:r>
      <w:r>
        <w:rPr>
          <w:rFonts w:ascii="Arial" w:hAnsi="Arial" w:cs="Arial" w:hint="cs"/>
          <w:w w:val="96"/>
          <w:rtl/>
        </w:rPr>
        <w:t>الإنسيِّ،</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حيث</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الخطاب</w:t>
      </w:r>
      <w:r>
        <w:rPr>
          <w:w w:val="96"/>
          <w:rtl/>
        </w:rPr>
        <w:t xml:space="preserve"> </w:t>
      </w:r>
      <w:r>
        <w:rPr>
          <w:rFonts w:ascii="Arial" w:hAnsi="Arial" w:cs="Arial" w:hint="cs"/>
          <w:w w:val="96"/>
          <w:rtl/>
        </w:rPr>
        <w:t>للإنس</w:t>
      </w:r>
      <w:r>
        <w:rPr>
          <w:w w:val="96"/>
          <w:rtl/>
        </w:rPr>
        <w:t xml:space="preserve"> </w:t>
      </w:r>
      <w:r>
        <w:rPr>
          <w:rFonts w:ascii="Arial" w:hAnsi="Arial" w:cs="Arial" w:hint="cs"/>
          <w:w w:val="96"/>
          <w:rtl/>
        </w:rPr>
        <w:t>والجنِّ</w:t>
      </w:r>
      <w:r>
        <w:rPr>
          <w:w w:val="96"/>
          <w:rtl/>
        </w:rPr>
        <w:t>.</w:t>
      </w:r>
    </w:p>
    <w:p w:rsidR="00F65AD2" w:rsidRDefault="00F65AD2">
      <w:pPr>
        <w:pStyle w:val="textmawadi3"/>
        <w:spacing w:before="159"/>
        <w:rPr>
          <w:rtl/>
        </w:rPr>
      </w:pPr>
      <w:r>
        <w:rPr>
          <w:w w:val="96"/>
        </w:rPr>
        <w:fldChar w:fldCharType="begin"/>
      </w:r>
      <w:r>
        <w:rPr>
          <w:w w:val="96"/>
        </w:rPr>
        <w:instrText>xe</w:instrText>
      </w:r>
      <w:r>
        <w:rPr>
          <w:w w:val="96"/>
          <w:rtl/>
        </w:rPr>
        <w:instrText xml:space="preserve"> "[&lt;0642&gt;&lt;0635&gt;&lt;0635&gt;]"</w:instrText>
      </w:r>
      <w:r>
        <w:rPr>
          <w:w w:val="96"/>
        </w:rP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وقد</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شابًا</w:t>
      </w:r>
      <w:r>
        <w:rPr>
          <w:rtl/>
        </w:rPr>
        <w:t xml:space="preserve"> </w:t>
      </w:r>
      <w:r>
        <w:rPr>
          <w:rFonts w:ascii="Arial" w:hAnsi="Arial" w:cs="Arial" w:hint="cs"/>
          <w:rtl/>
        </w:rPr>
        <w:t>ملازما</w:t>
      </w:r>
      <w:r>
        <w:rPr>
          <w:rtl/>
        </w:rPr>
        <w:t xml:space="preserve"> </w:t>
      </w:r>
      <w:r>
        <w:rPr>
          <w:rFonts w:ascii="Arial" w:hAnsi="Arial" w:cs="Arial" w:hint="cs"/>
          <w:rtl/>
        </w:rPr>
        <w:t>للعبادة</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كلَّمته</w:t>
      </w:r>
      <w:r>
        <w:rPr>
          <w:rtl/>
        </w:rPr>
        <w:t xml:space="preserve"> </w:t>
      </w:r>
      <w:r>
        <w:rPr>
          <w:rFonts w:ascii="Arial" w:hAnsi="Arial" w:cs="Arial" w:hint="cs"/>
          <w:rtl/>
        </w:rPr>
        <w:t>جارية</w:t>
      </w:r>
      <w:r>
        <w:rPr>
          <w:rtl/>
        </w:rPr>
        <w:t xml:space="preserve"> </w:t>
      </w:r>
      <w:r>
        <w:rPr>
          <w:rFonts w:ascii="Arial" w:hAnsi="Arial" w:cs="Arial" w:hint="cs"/>
          <w:rtl/>
        </w:rPr>
        <w:t>في</w:t>
      </w:r>
      <w:r>
        <w:rPr>
          <w:rtl/>
        </w:rPr>
        <w:t xml:space="preserve"> </w:t>
      </w:r>
      <w:r>
        <w:rPr>
          <w:rFonts w:ascii="Arial" w:hAnsi="Arial" w:cs="Arial" w:hint="cs"/>
          <w:rtl/>
        </w:rPr>
        <w:t>خلوته</w:t>
      </w:r>
      <w:r>
        <w:rPr>
          <w:rtl/>
        </w:rPr>
        <w:t xml:space="preserve"> </w:t>
      </w:r>
      <w:r>
        <w:rPr>
          <w:rFonts w:ascii="Arial" w:hAnsi="Arial" w:cs="Arial" w:hint="cs"/>
          <w:rtl/>
        </w:rPr>
        <w:t>فيه،</w:t>
      </w:r>
      <w:r>
        <w:rPr>
          <w:rtl/>
        </w:rPr>
        <w:t xml:space="preserve"> </w:t>
      </w:r>
      <w:r>
        <w:rPr>
          <w:rFonts w:ascii="Arial" w:hAnsi="Arial" w:cs="Arial" w:hint="cs"/>
          <w:rtl/>
        </w:rPr>
        <w:t>فمالت</w:t>
      </w:r>
      <w:r>
        <w:rPr>
          <w:rtl/>
        </w:rPr>
        <w:t xml:space="preserve"> </w:t>
      </w:r>
      <w:r>
        <w:rPr>
          <w:rFonts w:ascii="Arial" w:hAnsi="Arial" w:cs="Arial" w:hint="cs"/>
          <w:rtl/>
        </w:rPr>
        <w:t>نفسه</w:t>
      </w:r>
      <w:r>
        <w:rPr>
          <w:rtl/>
        </w:rPr>
        <w:t xml:space="preserve"> </w:t>
      </w:r>
      <w:r>
        <w:rPr>
          <w:rFonts w:ascii="Arial" w:hAnsi="Arial" w:cs="Arial" w:hint="cs"/>
          <w:rtl/>
        </w:rPr>
        <w:t>فغشي</w:t>
      </w:r>
      <w:r>
        <w:rPr>
          <w:rtl/>
        </w:rPr>
        <w:t xml:space="preserve"> </w:t>
      </w:r>
      <w:r>
        <w:rPr>
          <w:rFonts w:ascii="Arial" w:hAnsi="Arial" w:cs="Arial" w:hint="cs"/>
          <w:rtl/>
        </w:rPr>
        <w:t>عليه،</w:t>
      </w:r>
      <w:r>
        <w:rPr>
          <w:rtl/>
        </w:rPr>
        <w:t xml:space="preserve"> </w:t>
      </w:r>
      <w:r>
        <w:rPr>
          <w:rFonts w:ascii="Arial" w:hAnsi="Arial" w:cs="Arial" w:hint="cs"/>
          <w:rtl/>
        </w:rPr>
        <w:t>فحمله</w:t>
      </w:r>
      <w:r>
        <w:rPr>
          <w:rtl/>
        </w:rPr>
        <w:t xml:space="preserve"> </w:t>
      </w:r>
      <w:r>
        <w:rPr>
          <w:rFonts w:ascii="Arial" w:hAnsi="Arial" w:cs="Arial" w:hint="cs"/>
          <w:rtl/>
        </w:rPr>
        <w:t>عمُّه</w:t>
      </w:r>
      <w:r>
        <w:rPr>
          <w:rtl/>
        </w:rPr>
        <w:t xml:space="preserve"> </w:t>
      </w:r>
      <w:r>
        <w:rPr>
          <w:rFonts w:ascii="Arial" w:hAnsi="Arial" w:cs="Arial" w:hint="cs"/>
          <w:rtl/>
        </w:rPr>
        <w:t>لداره،</w:t>
      </w:r>
      <w:r>
        <w:rPr>
          <w:rtl/>
        </w:rPr>
        <w:t xml:space="preserve"> </w:t>
      </w:r>
      <w:r>
        <w:rPr>
          <w:rFonts w:ascii="Arial" w:hAnsi="Arial" w:cs="Arial" w:hint="cs"/>
          <w:rtl/>
        </w:rPr>
        <w:t>وأفاق</w:t>
      </w:r>
      <w:r>
        <w:rPr>
          <w:rtl/>
        </w:rPr>
        <w:t xml:space="preserve"> </w:t>
      </w:r>
      <w:r>
        <w:rPr>
          <w:rFonts w:ascii="Arial" w:hAnsi="Arial" w:cs="Arial" w:hint="cs"/>
          <w:rtl/>
        </w:rPr>
        <w:t>وقال</w:t>
      </w:r>
      <w:r>
        <w:rPr>
          <w:rtl/>
        </w:rPr>
        <w:t xml:space="preserve">: </w:t>
      </w:r>
      <w:r>
        <w:rPr>
          <w:rFonts w:ascii="Arial" w:hAnsi="Arial" w:cs="Arial" w:hint="cs"/>
          <w:rtl/>
        </w:rPr>
        <w:t>يا</w:t>
      </w:r>
      <w:r>
        <w:rPr>
          <w:rFonts w:ascii="Calibri" w:cs="Calibri" w:hint="cs"/>
          <w:rtl/>
        </w:rPr>
        <w:t> </w:t>
      </w:r>
      <w:r>
        <w:rPr>
          <w:rFonts w:ascii="Arial" w:hAnsi="Arial" w:cs="Arial" w:hint="cs"/>
          <w:rtl/>
        </w:rPr>
        <w:t>عمُّ</w:t>
      </w:r>
      <w:r>
        <w:rPr>
          <w:rtl/>
        </w:rPr>
        <w:t xml:space="preserve"> </w:t>
      </w:r>
      <w:r>
        <w:rPr>
          <w:rFonts w:ascii="Arial" w:hAnsi="Arial" w:cs="Arial" w:hint="cs"/>
          <w:rtl/>
        </w:rPr>
        <w:t>أقرئ</w:t>
      </w:r>
      <w:r>
        <w:rPr>
          <w:rtl/>
        </w:rPr>
        <w:t xml:space="preserve"> </w:t>
      </w:r>
      <w:r>
        <w:rPr>
          <w:rFonts w:ascii="Arial" w:hAnsi="Arial" w:cs="Arial" w:hint="cs"/>
          <w:rtl/>
        </w:rPr>
        <w:t>السلام</w:t>
      </w:r>
      <w:r>
        <w:rPr>
          <w:rtl/>
        </w:rPr>
        <w:t xml:space="preserve"> </w:t>
      </w:r>
      <w:r>
        <w:rPr>
          <w:rFonts w:ascii="Arial" w:hAnsi="Arial" w:cs="Arial" w:hint="cs"/>
          <w:rtl/>
        </w:rPr>
        <w:t>عمر،</w:t>
      </w:r>
      <w:r>
        <w:rPr>
          <w:rtl/>
        </w:rPr>
        <w:t xml:space="preserve"> </w:t>
      </w:r>
      <w:r>
        <w:rPr>
          <w:rFonts w:ascii="Arial" w:hAnsi="Arial" w:cs="Arial" w:hint="cs"/>
          <w:rtl/>
        </w:rPr>
        <w:t>واسأله</w:t>
      </w:r>
      <w:r>
        <w:rPr>
          <w:rtl/>
        </w:rPr>
        <w:t xml:space="preserve">: </w:t>
      </w:r>
      <w:r>
        <w:rPr>
          <w:rFonts w:ascii="Arial" w:hAnsi="Arial" w:cs="Arial" w:hint="cs"/>
          <w:rtl/>
        </w:rPr>
        <w:t>ما</w:t>
      </w:r>
      <w:r>
        <w:rPr>
          <w:rFonts w:ascii="Calibri" w:cs="Calibri" w:hint="cs"/>
          <w:rtl/>
        </w:rPr>
        <w:t> </w:t>
      </w:r>
      <w:r>
        <w:rPr>
          <w:rFonts w:ascii="Arial" w:hAnsi="Arial" w:cs="Arial" w:hint="cs"/>
          <w:rtl/>
        </w:rPr>
        <w:t>لمن</w:t>
      </w:r>
      <w:r>
        <w:rPr>
          <w:rtl/>
        </w:rPr>
        <w:t xml:space="preserve"> </w:t>
      </w:r>
      <w:r>
        <w:rPr>
          <w:rFonts w:ascii="Arial" w:hAnsi="Arial" w:cs="Arial" w:hint="cs"/>
          <w:rtl/>
        </w:rPr>
        <w:t>خاف</w:t>
      </w:r>
      <w:r>
        <w:rPr>
          <w:rtl/>
        </w:rPr>
        <w:t xml:space="preserve"> </w:t>
      </w:r>
      <w:r>
        <w:rPr>
          <w:rFonts w:ascii="Arial" w:hAnsi="Arial" w:cs="Arial" w:hint="cs"/>
          <w:rtl/>
        </w:rPr>
        <w:t>مقام</w:t>
      </w:r>
      <w:r>
        <w:rPr>
          <w:rtl/>
        </w:rPr>
        <w:t xml:space="preserve"> </w:t>
      </w:r>
      <w:r>
        <w:rPr>
          <w:rFonts w:ascii="Arial" w:hAnsi="Arial" w:cs="Arial" w:hint="cs"/>
          <w:rtl/>
        </w:rPr>
        <w:t>ربِّه؟</w:t>
      </w:r>
      <w:r>
        <w:rPr>
          <w:rtl/>
        </w:rPr>
        <w:t xml:space="preserve"> </w:t>
      </w:r>
      <w:r>
        <w:rPr>
          <w:rFonts w:ascii="Arial" w:hAnsi="Arial" w:cs="Arial" w:hint="cs"/>
          <w:rtl/>
        </w:rPr>
        <w:t>وشهق</w:t>
      </w:r>
      <w:r>
        <w:rPr>
          <w:rtl/>
        </w:rPr>
        <w:t xml:space="preserve"> </w:t>
      </w:r>
      <w:r>
        <w:rPr>
          <w:rFonts w:ascii="Arial" w:hAnsi="Arial" w:cs="Arial" w:hint="cs"/>
          <w:rtl/>
        </w:rPr>
        <w:t>شهقةً</w:t>
      </w:r>
      <w:r>
        <w:rPr>
          <w:rtl/>
        </w:rPr>
        <w:t xml:space="preserve"> </w:t>
      </w:r>
      <w:r>
        <w:rPr>
          <w:rFonts w:ascii="Arial" w:hAnsi="Arial" w:cs="Arial" w:hint="cs"/>
          <w:rtl/>
        </w:rPr>
        <w:t>أخرى</w:t>
      </w:r>
      <w:r>
        <w:rPr>
          <w:rtl/>
        </w:rPr>
        <w:t xml:space="preserve"> </w:t>
      </w:r>
      <w:r>
        <w:rPr>
          <w:rFonts w:ascii="Arial" w:hAnsi="Arial" w:cs="Arial" w:hint="cs"/>
          <w:rtl/>
        </w:rPr>
        <w:t>فمات،</w:t>
      </w:r>
      <w:r>
        <w:rPr>
          <w:rtl/>
        </w:rPr>
        <w:t xml:space="preserve"> </w:t>
      </w:r>
      <w:r>
        <w:rPr>
          <w:rFonts w:ascii="Arial" w:hAnsi="Arial" w:cs="Arial" w:hint="cs"/>
          <w:rtl/>
        </w:rPr>
        <w:t>فجاء</w:t>
      </w:r>
      <w:r>
        <w:rPr>
          <w:rtl/>
        </w:rPr>
        <w:t xml:space="preserve"> </w:t>
      </w:r>
      <w:r>
        <w:rPr>
          <w:rFonts w:ascii="Arial" w:hAnsi="Arial" w:cs="Arial" w:hint="cs"/>
          <w:rtl/>
        </w:rPr>
        <w:t>عمر</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لك</w:t>
      </w:r>
      <w:r>
        <w:rPr>
          <w:rtl/>
        </w:rPr>
        <w:t xml:space="preserve"> </w:t>
      </w:r>
      <w:r>
        <w:rPr>
          <w:rFonts w:ascii="Arial" w:hAnsi="Arial" w:cs="Arial" w:hint="cs"/>
          <w:rtl/>
        </w:rPr>
        <w:t>جنَّتان</w:t>
      </w:r>
      <w:r>
        <w:rPr>
          <w:rtl/>
        </w:rPr>
        <w:t xml:space="preserve"> </w:t>
      </w:r>
      <w:r>
        <w:rPr>
          <w:rFonts w:ascii="Arial" w:hAnsi="Arial" w:cs="Arial" w:hint="cs"/>
          <w:rtl/>
        </w:rPr>
        <w:t>لك</w:t>
      </w:r>
      <w:r>
        <w:rPr>
          <w:rtl/>
        </w:rPr>
        <w:t xml:space="preserve"> </w:t>
      </w:r>
      <w:r>
        <w:rPr>
          <w:rFonts w:ascii="Arial" w:hAnsi="Arial" w:cs="Arial" w:hint="cs"/>
          <w:rtl/>
        </w:rPr>
        <w:t>جنَّتان</w:t>
      </w:r>
      <w:r>
        <w:rPr>
          <w:rFonts w:ascii="Calibri" w:cs="Calibri" w:hint="cs"/>
          <w:rtl/>
        </w:rPr>
        <w:t>»</w:t>
      </w:r>
      <w:r>
        <w:rPr>
          <w:rFonts w:ascii="Arial" w:hAnsi="Arial" w:cs="Arial" w:hint="cs"/>
          <w:rtl/>
        </w:rPr>
        <w:t>،</w:t>
      </w:r>
      <w:r>
        <w:rPr>
          <w:rtl/>
        </w:rPr>
        <w:t xml:space="preserve"> </w:t>
      </w:r>
      <w:r>
        <w:rPr>
          <w:rFonts w:ascii="Arial" w:hAnsi="Arial" w:cs="Arial" w:hint="cs"/>
          <w:rtl/>
        </w:rPr>
        <w:t>ففسَّر</w:t>
      </w:r>
      <w:r>
        <w:rPr>
          <w:rtl/>
        </w:rPr>
        <w:t xml:space="preserve"> </w:t>
      </w:r>
      <w:r>
        <w:rPr>
          <w:rFonts w:ascii="Arial" w:hAnsi="Arial" w:cs="Arial" w:hint="cs"/>
          <w:rtl/>
        </w:rPr>
        <w:t>الآية</w:t>
      </w:r>
      <w:r>
        <w:rPr>
          <w:rtl/>
        </w:rPr>
        <w:t xml:space="preserve"> </w:t>
      </w:r>
      <w:r>
        <w:rPr>
          <w:rFonts w:ascii="Arial" w:hAnsi="Arial" w:cs="Arial" w:hint="cs"/>
          <w:rtl/>
        </w:rPr>
        <w:t>بأنَّهما</w:t>
      </w:r>
      <w:r>
        <w:rPr>
          <w:rtl/>
        </w:rPr>
        <w:t xml:space="preserve"> </w:t>
      </w:r>
      <w:r>
        <w:rPr>
          <w:rFonts w:ascii="Arial" w:hAnsi="Arial" w:cs="Arial" w:hint="cs"/>
          <w:rtl/>
        </w:rPr>
        <w:t>للواحد،</w:t>
      </w:r>
      <w:r>
        <w:rPr>
          <w:rtl/>
        </w:rPr>
        <w:t xml:space="preserve"> </w:t>
      </w:r>
      <w:r>
        <w:rPr>
          <w:rFonts w:ascii="Arial" w:hAnsi="Arial" w:cs="Arial" w:hint="cs"/>
          <w:rtl/>
        </w:rPr>
        <w:t>لا</w:t>
      </w:r>
      <w:r>
        <w:rPr>
          <w:rFonts w:ascii="Calibri" w:cs="Calibri" w:hint="cs"/>
          <w:rtl/>
        </w:rPr>
        <w:t> </w:t>
      </w:r>
      <w:r>
        <w:rPr>
          <w:rFonts w:ascii="Arial" w:hAnsi="Arial" w:cs="Arial" w:hint="cs"/>
          <w:rtl/>
        </w:rPr>
        <w:t>للجنِّيِّ</w:t>
      </w:r>
      <w:r>
        <w:rPr>
          <w:rtl/>
        </w:rPr>
        <w:t xml:space="preserve"> </w:t>
      </w:r>
      <w:r>
        <w:rPr>
          <w:rFonts w:ascii="Arial" w:hAnsi="Arial" w:cs="Arial" w:hint="cs"/>
          <w:rtl/>
        </w:rPr>
        <w:t>إحداهما</w:t>
      </w:r>
      <w:r>
        <w:rPr>
          <w:rtl/>
        </w:rPr>
        <w:t xml:space="preserve"> </w:t>
      </w:r>
      <w:r>
        <w:rPr>
          <w:rFonts w:ascii="Arial" w:hAnsi="Arial" w:cs="Arial" w:hint="cs"/>
          <w:rtl/>
        </w:rPr>
        <w:t>وللإنسيِّ</w:t>
      </w:r>
      <w:r>
        <w:rPr>
          <w:rtl/>
        </w:rPr>
        <w:t xml:space="preserve"> </w:t>
      </w:r>
      <w:r>
        <w:rPr>
          <w:rFonts w:ascii="Arial" w:hAnsi="Arial" w:cs="Arial" w:hint="cs"/>
          <w:rtl/>
        </w:rPr>
        <w:t>الأخرى</w:t>
      </w:r>
      <w:r>
        <w:rPr>
          <w:rtl/>
        </w:rPr>
        <w:t>.</w:t>
      </w:r>
    </w:p>
    <w:p w:rsidR="00F65AD2" w:rsidRDefault="00F65AD2">
      <w:pPr>
        <w:pStyle w:val="textquran"/>
        <w:spacing w:before="159"/>
        <w:rPr>
          <w:rtl/>
        </w:rPr>
      </w:pP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بكر</w:t>
      </w:r>
      <w:r>
        <w:rPr>
          <w:rFonts w:ascii="Calibri" w:cs="Calibri" w:hint="cs"/>
          <w:rtl/>
        </w:rPr>
        <w:t> </w:t>
      </w:r>
      <w:r>
        <w:t>ƒ</w:t>
      </w:r>
      <w:r>
        <w:rPr>
          <w:rtl/>
        </w:rPr>
        <w:t xml:space="preserve"> </w:t>
      </w:r>
      <w:r>
        <w:rPr>
          <w:rFonts w:ascii="Arial" w:hAnsi="Arial" w:cs="Arial" w:hint="cs"/>
          <w:rtl/>
        </w:rPr>
        <w:t>تفكَّر</w:t>
      </w:r>
      <w:r>
        <w:rPr>
          <w:rtl/>
        </w:rPr>
        <w:t xml:space="preserve"> </w:t>
      </w:r>
      <w:r>
        <w:rPr>
          <w:rFonts w:ascii="Arial" w:hAnsi="Arial" w:cs="Arial" w:hint="cs"/>
          <w:rtl/>
        </w:rPr>
        <w:t>في</w:t>
      </w:r>
      <w:r>
        <w:rPr>
          <w:rtl/>
        </w:rPr>
        <w:t xml:space="preserve"> </w:t>
      </w:r>
      <w:r>
        <w:rPr>
          <w:rFonts w:ascii="Arial" w:hAnsi="Arial" w:cs="Arial" w:hint="cs"/>
          <w:rtl/>
        </w:rPr>
        <w:t>أهوال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ليتني</w:t>
      </w:r>
      <w:r>
        <w:rPr>
          <w:rtl/>
        </w:rPr>
        <w:t xml:space="preserve"> </w:t>
      </w:r>
      <w:r>
        <w:rPr>
          <w:rFonts w:ascii="Arial" w:hAnsi="Arial" w:cs="Arial" w:hint="cs"/>
          <w:rtl/>
        </w:rPr>
        <w:t>كنت</w:t>
      </w:r>
      <w:r>
        <w:rPr>
          <w:rtl/>
        </w:rPr>
        <w:t xml:space="preserve"> </w:t>
      </w:r>
      <w:r>
        <w:rPr>
          <w:rFonts w:ascii="Arial" w:hAnsi="Arial" w:cs="Arial" w:hint="cs"/>
          <w:rtl/>
        </w:rPr>
        <w:t>نبتة</w:t>
      </w:r>
      <w:r>
        <w:rPr>
          <w:rtl/>
        </w:rPr>
        <w:t xml:space="preserve"> </w:t>
      </w:r>
      <w:r>
        <w:rPr>
          <w:rFonts w:ascii="Arial" w:hAnsi="Arial" w:cs="Arial" w:hint="cs"/>
          <w:rtl/>
        </w:rPr>
        <w:t>فأكلتني</w:t>
      </w:r>
      <w:r>
        <w:rPr>
          <w:rtl/>
        </w:rPr>
        <w:t xml:space="preserve"> </w:t>
      </w:r>
      <w:r>
        <w:rPr>
          <w:rFonts w:ascii="Arial" w:hAnsi="Arial" w:cs="Arial" w:hint="cs"/>
          <w:rtl/>
        </w:rPr>
        <w:t>بهيمة،</w:t>
      </w:r>
      <w:r>
        <w:rPr>
          <w:rtl/>
        </w:rPr>
        <w:t xml:space="preserve"> </w:t>
      </w:r>
      <w:r>
        <w:rPr>
          <w:rFonts w:ascii="Arial" w:hAnsi="Arial" w:cs="Arial" w:hint="cs"/>
          <w:rtl/>
        </w:rPr>
        <w:t>أولم</w:t>
      </w:r>
      <w:r>
        <w:rPr>
          <w:rtl/>
        </w:rPr>
        <w:t xml:space="preserve"> </w:t>
      </w:r>
      <w:r>
        <w:rPr>
          <w:rFonts w:ascii="Arial" w:hAnsi="Arial" w:cs="Arial" w:hint="cs"/>
          <w:rtl/>
        </w:rPr>
        <w:t>أولد</w:t>
      </w:r>
      <w:r>
        <w:rPr>
          <w:rtl/>
        </w:rPr>
        <w:t>!</w:t>
      </w:r>
      <w:r>
        <w:rPr>
          <w:rFonts w:ascii="Calibri" w:cs="Calibri" w:hint="cs"/>
          <w:rtl/>
        </w:rPr>
        <w:t>»</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وَلِمَنْ</w:t>
      </w:r>
      <w:r>
        <w:rPr>
          <w:rtl/>
        </w:rPr>
        <w:t xml:space="preserve"> </w:t>
      </w:r>
      <w:r>
        <w:rPr>
          <w:rFonts w:ascii="Arial" w:hAnsi="Arial" w:cs="Arial" w:hint="cs"/>
          <w:rtl/>
        </w:rPr>
        <w:t>خَافَ</w:t>
      </w:r>
      <w:r>
        <w:rPr>
          <w:rtl/>
        </w:rPr>
        <w:t xml:space="preserve"> </w:t>
      </w:r>
      <w:r>
        <w:rPr>
          <w:rFonts w:ascii="Arial" w:hAnsi="Arial" w:cs="Arial" w:hint="cs"/>
          <w:rtl/>
        </w:rPr>
        <w:t>مَقَامَ</w:t>
      </w:r>
      <w:r>
        <w:rPr>
          <w:rtl/>
        </w:rPr>
        <w:t xml:space="preserve"> </w:t>
      </w:r>
      <w:r>
        <w:rPr>
          <w:rFonts w:ascii="Arial" w:hAnsi="Arial" w:cs="Arial" w:hint="cs"/>
          <w:rtl/>
        </w:rPr>
        <w:t>رَبِّهِ</w:t>
      </w:r>
      <w:r>
        <w:rPr>
          <w:rtl/>
        </w:rPr>
        <w:t xml:space="preserve"> </w:t>
      </w:r>
      <w:r>
        <w:rPr>
          <w:rFonts w:ascii="Arial" w:hAnsi="Arial" w:cs="Arial" w:hint="cs"/>
          <w:rtl/>
        </w:rPr>
        <w:t>جَنَّتَانِ</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وفي</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أدلج،</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أدلج</w:t>
      </w:r>
      <w:r>
        <w:rPr>
          <w:rStyle w:val="bold"/>
          <w:rtl/>
        </w:rPr>
        <w:t xml:space="preserve"> </w:t>
      </w:r>
      <w:r>
        <w:rPr>
          <w:rStyle w:val="bold"/>
          <w:rFonts w:ascii="Arial" w:hAnsi="Arial" w:cs="Arial" w:hint="cs"/>
          <w:rtl/>
        </w:rPr>
        <w:t>بلغ</w:t>
      </w:r>
      <w:r>
        <w:rPr>
          <w:rStyle w:val="bold"/>
          <w:rtl/>
        </w:rPr>
        <w:t xml:space="preserve"> </w:t>
      </w:r>
      <w:r>
        <w:rPr>
          <w:rStyle w:val="bold"/>
          <w:rFonts w:ascii="Arial" w:hAnsi="Arial" w:cs="Arial" w:hint="cs"/>
          <w:rtl/>
        </w:rPr>
        <w:t>المنزل،</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سلعة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غالية،</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سلعة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الجنَّة</w:t>
      </w:r>
      <w:r>
        <w:rPr>
          <w:rtl/>
        </w:rPr>
        <w:t>»</w:t>
      </w:r>
      <w:r>
        <w:rPr>
          <w:color w:val="00C100"/>
          <w:vertAlign w:val="superscript"/>
          <w:rtl/>
        </w:rPr>
        <w:footnoteReference w:id="166"/>
      </w:r>
      <w:r>
        <w:rPr>
          <w:rtl/>
        </w:rPr>
        <w:t xml:space="preserve"> </w:t>
      </w:r>
      <w:r>
        <w:rPr>
          <w:rFonts w:ascii="Arial" w:hAnsi="Arial" w:cs="Arial" w:hint="cs"/>
          <w:rtl/>
        </w:rPr>
        <w:t>والإدْلاج</w:t>
      </w:r>
      <w:r>
        <w:rPr>
          <w:rtl/>
        </w:rPr>
        <w:t xml:space="preserve"> </w:t>
      </w:r>
      <w:r>
        <w:rPr>
          <w:rFonts w:ascii="Arial" w:hAnsi="Arial" w:cs="Arial" w:hint="cs"/>
          <w:rtl/>
        </w:rPr>
        <w:t>السير</w:t>
      </w:r>
      <w:r>
        <w:rPr>
          <w:rtl/>
        </w:rPr>
        <w:t xml:space="preserve"> </w:t>
      </w:r>
      <w:r>
        <w:rPr>
          <w:rFonts w:ascii="Arial" w:hAnsi="Arial" w:cs="Arial" w:hint="cs"/>
          <w:rtl/>
        </w:rPr>
        <w:t>أوَّل</w:t>
      </w:r>
      <w:r>
        <w:rPr>
          <w:rtl/>
        </w:rPr>
        <w:t xml:space="preserve"> </w:t>
      </w:r>
      <w:r>
        <w:rPr>
          <w:rFonts w:ascii="Arial" w:hAnsi="Arial" w:cs="Arial" w:hint="cs"/>
          <w:rtl/>
        </w:rPr>
        <w:t>الليل،</w:t>
      </w:r>
      <w:r>
        <w:rPr>
          <w:rtl/>
        </w:rPr>
        <w:t xml:space="preserve"> </w:t>
      </w:r>
      <w:r>
        <w:rPr>
          <w:rFonts w:ascii="Arial" w:hAnsi="Arial" w:cs="Arial" w:hint="cs"/>
          <w:rtl/>
        </w:rPr>
        <w:t>وذلك</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الاجتهاد</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w:t>
      </w:r>
    </w:p>
    <w:p w:rsidR="00F65AD2" w:rsidRDefault="00F65AD2">
      <w:pPr>
        <w:pStyle w:val="textmawadi3"/>
        <w:spacing w:before="159"/>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ذرٍّ</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يقصُّ</w:t>
      </w:r>
      <w:r>
        <w:rPr>
          <w:rtl/>
        </w:rPr>
        <w:t xml:space="preserve"> </w:t>
      </w:r>
      <w:r>
        <w:rPr>
          <w:rFonts w:ascii="Arial" w:hAnsi="Arial" w:cs="Arial" w:hint="cs"/>
          <w:rtl/>
        </w:rPr>
        <w:t>على</w:t>
      </w:r>
      <w:r>
        <w:rPr>
          <w:rtl/>
        </w:rPr>
        <w:t xml:space="preserve"> </w:t>
      </w:r>
      <w:r>
        <w:rPr>
          <w:rFonts w:ascii="Arial" w:hAnsi="Arial" w:cs="Arial" w:hint="cs"/>
          <w:rtl/>
        </w:rPr>
        <w:t>المنبر</w:t>
      </w:r>
      <w:r>
        <w:rPr>
          <w:rtl/>
        </w:rPr>
        <w:t xml:space="preserve"> </w:t>
      </w:r>
      <w:r>
        <w:rPr>
          <w:rFonts w:ascii="Arial" w:hAnsi="Arial" w:cs="Arial" w:hint="cs"/>
          <w:rtl/>
        </w:rPr>
        <w:t>ويقول</w:t>
      </w:r>
      <w:r>
        <w:rPr>
          <w:rtl/>
        </w:rPr>
        <w:t xml:space="preserve">: </w:t>
      </w:r>
      <w:r>
        <w:rPr>
          <w:rFonts w:ascii="Arial" w:hAnsi="Arial" w:cs="Arial" w:hint="cs"/>
          <w:rtl/>
        </w:rPr>
        <w:t>﴿</w:t>
      </w:r>
      <w:r>
        <w:rPr>
          <w:rFonts w:ascii="Calibri" w:cs="Calibri" w:hint="cs"/>
          <w:rtl/>
        </w:rPr>
        <w:t> </w:t>
      </w:r>
      <w:r>
        <w:rPr>
          <w:rFonts w:ascii="Arial" w:hAnsi="Arial" w:cs="Arial" w:hint="cs"/>
          <w:rtl/>
        </w:rPr>
        <w:t>وَلِمَنْ</w:t>
      </w:r>
      <w:r>
        <w:rPr>
          <w:rtl/>
        </w:rPr>
        <w:t xml:space="preserve"> </w:t>
      </w:r>
      <w:r>
        <w:rPr>
          <w:rFonts w:ascii="Arial" w:hAnsi="Arial" w:cs="Arial" w:hint="cs"/>
          <w:rtl/>
        </w:rPr>
        <w:t>خَافَ</w:t>
      </w:r>
      <w:r>
        <w:rPr>
          <w:rtl/>
        </w:rPr>
        <w:t xml:space="preserve"> </w:t>
      </w:r>
      <w:r>
        <w:rPr>
          <w:rFonts w:ascii="Arial" w:hAnsi="Arial" w:cs="Arial" w:hint="cs"/>
          <w:rtl/>
        </w:rPr>
        <w:t>مَقَامَ</w:t>
      </w:r>
      <w:r>
        <w:rPr>
          <w:rtl/>
        </w:rPr>
        <w:t xml:space="preserve"> </w:t>
      </w:r>
      <w:r>
        <w:rPr>
          <w:rFonts w:ascii="Arial" w:hAnsi="Arial" w:cs="Arial" w:hint="cs"/>
          <w:rtl/>
        </w:rPr>
        <w:t>رَبِّهِ</w:t>
      </w:r>
      <w:r>
        <w:rPr>
          <w:rtl/>
        </w:rPr>
        <w:t xml:space="preserve"> </w:t>
      </w:r>
      <w:r>
        <w:rPr>
          <w:rFonts w:ascii="Arial" w:hAnsi="Arial" w:cs="Arial" w:hint="cs"/>
          <w:rtl/>
        </w:rPr>
        <w:t>جَنَّتَانِ</w:t>
      </w:r>
      <w:r>
        <w:rPr>
          <w:rFonts w:ascii="Calibri" w:cs="Calibri" w:hint="cs"/>
          <w:rtl/>
        </w:rPr>
        <w:t> </w:t>
      </w:r>
      <w:r>
        <w:rPr>
          <w:rFonts w:ascii="Arial" w:hAnsi="Arial" w:cs="Arial" w:hint="cs"/>
          <w:rtl/>
        </w:rPr>
        <w:t>﴾</w:t>
      </w:r>
      <w:r>
        <w:rPr>
          <w:rtl/>
        </w:rPr>
        <w:t xml:space="preserve"> </w:t>
      </w:r>
      <w:r>
        <w:rPr>
          <w:rFonts w:ascii="Arial" w:hAnsi="Arial" w:cs="Arial" w:hint="cs"/>
          <w:rtl/>
        </w:rPr>
        <w:t>فقلت</w:t>
      </w:r>
      <w:r>
        <w:rPr>
          <w:rtl/>
        </w:rPr>
        <w:t xml:space="preserve">: </w:t>
      </w:r>
      <w:r>
        <w:rPr>
          <w:rFonts w:ascii="Arial" w:hAnsi="Arial" w:cs="Arial" w:hint="cs"/>
          <w:rtl/>
        </w:rPr>
        <w:t>وإن</w:t>
      </w:r>
      <w:r>
        <w:rPr>
          <w:rtl/>
        </w:rPr>
        <w:t xml:space="preserve"> </w:t>
      </w:r>
      <w:r>
        <w:rPr>
          <w:rFonts w:ascii="Arial" w:hAnsi="Arial" w:cs="Arial" w:hint="cs"/>
          <w:rtl/>
        </w:rPr>
        <w:t>زنى</w:t>
      </w:r>
      <w:r>
        <w:rPr>
          <w:rtl/>
        </w:rPr>
        <w:t xml:space="preserve"> </w:t>
      </w:r>
      <w:r>
        <w:rPr>
          <w:rFonts w:ascii="Arial" w:hAnsi="Arial" w:cs="Arial" w:hint="cs"/>
          <w:rtl/>
        </w:rPr>
        <w:t>وإن</w:t>
      </w:r>
      <w:r>
        <w:rPr>
          <w:rtl/>
        </w:rPr>
        <w:t xml:space="preserve"> </w:t>
      </w:r>
      <w:r>
        <w:rPr>
          <w:rFonts w:ascii="Arial" w:hAnsi="Arial" w:cs="Arial" w:hint="cs"/>
          <w:rtl/>
        </w:rPr>
        <w:t>سرق؟</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وإن</w:t>
      </w:r>
      <w:r>
        <w:rPr>
          <w:rStyle w:val="bold"/>
          <w:rtl/>
        </w:rPr>
        <w:t xml:space="preserve"> </w:t>
      </w:r>
      <w:r>
        <w:rPr>
          <w:rStyle w:val="bold"/>
          <w:rFonts w:ascii="Arial" w:hAnsi="Arial" w:cs="Arial" w:hint="cs"/>
          <w:rtl/>
        </w:rPr>
        <w:t>زنى</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سرق</w:t>
      </w:r>
      <w:r>
        <w:rPr>
          <w:rStyle w:val="bold"/>
          <w:rtl/>
        </w:rPr>
        <w:t>»</w:t>
      </w:r>
      <w:r>
        <w:rPr>
          <w:rtl/>
        </w:rPr>
        <w:t xml:space="preserve"> </w:t>
      </w:r>
      <w:r>
        <w:rPr>
          <w:rFonts w:ascii="Arial" w:hAnsi="Arial" w:cs="Arial" w:hint="cs"/>
          <w:rtl/>
        </w:rPr>
        <w:t>وكلُّما</w:t>
      </w:r>
      <w:r>
        <w:rPr>
          <w:rtl/>
        </w:rPr>
        <w:t xml:space="preserve"> </w:t>
      </w:r>
      <w:r>
        <w:rPr>
          <w:rFonts w:ascii="Arial" w:hAnsi="Arial" w:cs="Arial" w:hint="cs"/>
          <w:rtl/>
        </w:rPr>
        <w:t>أعاد</w:t>
      </w:r>
      <w:r>
        <w:rPr>
          <w:rtl/>
        </w:rPr>
        <w:t xml:space="preserve"> </w:t>
      </w:r>
      <w:r>
        <w:rPr>
          <w:rFonts w:ascii="Arial" w:hAnsi="Arial" w:cs="Arial" w:hint="cs"/>
          <w:rtl/>
        </w:rPr>
        <w:t>عدت،</w:t>
      </w:r>
      <w:r>
        <w:rPr>
          <w:rtl/>
        </w:rPr>
        <w:t xml:space="preserve"> </w:t>
      </w:r>
      <w:r>
        <w:rPr>
          <w:rFonts w:ascii="Arial" w:hAnsi="Arial" w:cs="Arial" w:hint="cs"/>
          <w:rtl/>
        </w:rPr>
        <w:t>فقال</w:t>
      </w:r>
      <w:r>
        <w:rPr>
          <w:rtl/>
        </w:rPr>
        <w:t xml:space="preserve"> </w:t>
      </w:r>
      <w:r>
        <w:rPr>
          <w:rFonts w:ascii="Arial" w:hAnsi="Arial" w:cs="Arial" w:hint="cs"/>
          <w:rtl/>
        </w:rPr>
        <w:t>في</w:t>
      </w:r>
      <w:r>
        <w:rPr>
          <w:rtl/>
        </w:rPr>
        <w:t xml:space="preserve"> </w:t>
      </w:r>
      <w:r>
        <w:rPr>
          <w:rFonts w:ascii="Arial" w:hAnsi="Arial" w:cs="Arial" w:hint="cs"/>
          <w:rtl/>
        </w:rPr>
        <w:t>الثالثة</w:t>
      </w:r>
      <w:r>
        <w:rPr>
          <w:rtl/>
        </w:rPr>
        <w:t xml:space="preserve">: </w:t>
      </w:r>
      <w:r>
        <w:rPr>
          <w:rStyle w:val="bold"/>
          <w:rtl/>
        </w:rPr>
        <w:t>«</w:t>
      </w:r>
      <w:r>
        <w:rPr>
          <w:rStyle w:val="bold"/>
          <w:rFonts w:ascii="Arial" w:hAnsi="Arial" w:cs="Arial" w:hint="cs"/>
          <w:rtl/>
        </w:rPr>
        <w:t>على</w:t>
      </w:r>
      <w:r>
        <w:rPr>
          <w:rStyle w:val="bold"/>
          <w:rtl/>
        </w:rPr>
        <w:t xml:space="preserve"> </w:t>
      </w:r>
      <w:r>
        <w:rPr>
          <w:rStyle w:val="bold"/>
          <w:rFonts w:ascii="Arial" w:hAnsi="Arial" w:cs="Arial" w:hint="cs"/>
          <w:rtl/>
        </w:rPr>
        <w:t>رغم</w:t>
      </w:r>
      <w:r>
        <w:rPr>
          <w:rStyle w:val="bold"/>
          <w:rtl/>
        </w:rPr>
        <w:t xml:space="preserve"> </w:t>
      </w:r>
      <w:r>
        <w:rPr>
          <w:rStyle w:val="bold"/>
          <w:rFonts w:ascii="Arial" w:hAnsi="Arial" w:cs="Arial" w:hint="cs"/>
          <w:rtl/>
        </w:rPr>
        <w:t>أنف</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ذرٍّ</w:t>
      </w:r>
      <w:r>
        <w:rPr>
          <w:rStyle w:val="bold"/>
          <w:rtl/>
        </w:rPr>
        <w:t>»</w:t>
      </w:r>
      <w:r>
        <w:rPr>
          <w:rFonts w:ascii="spglamiss2014-Bold" w:cs="spglamiss2014-Bold"/>
          <w:b/>
          <w:bCs/>
          <w:vertAlign w:val="superscript"/>
          <w:rtl/>
        </w:rPr>
        <w:footnoteReference w:id="167"/>
      </w:r>
      <w:r>
        <w:rPr>
          <w:rtl/>
        </w:rPr>
        <w:t xml:space="preserve"> </w:t>
      </w:r>
      <w:r>
        <w:rPr>
          <w:rFonts w:ascii="Arial" w:hAnsi="Arial" w:cs="Arial" w:hint="cs"/>
          <w:rtl/>
        </w:rPr>
        <w:t>وهو</w:t>
      </w:r>
      <w:r>
        <w:rPr>
          <w:rtl/>
        </w:rPr>
        <w:t xml:space="preserve"> </w:t>
      </w:r>
      <w:r>
        <w:rPr>
          <w:rStyle w:val="bold"/>
          <w:rFonts w:ascii="Arial" w:hAnsi="Arial" w:cs="Arial" w:hint="cs"/>
          <w:rtl/>
        </w:rPr>
        <w:t>حديث</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تاب،</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وَلِمَنْ</w:t>
      </w:r>
      <w:r>
        <w:rPr>
          <w:rtl/>
        </w:rPr>
        <w:t xml:space="preserve"> </w:t>
      </w:r>
      <w:r>
        <w:rPr>
          <w:rFonts w:ascii="Arial" w:hAnsi="Arial" w:cs="Arial" w:hint="cs"/>
          <w:rtl/>
        </w:rPr>
        <w:t>خَافَ</w:t>
      </w:r>
      <w:r>
        <w:rPr>
          <w:rFonts w:ascii="Calibri" w:cs="Calibri" w:hint="cs"/>
          <w:rtl/>
        </w:rPr>
        <w:t> </w:t>
      </w:r>
      <w:r>
        <w:rPr>
          <w:rFonts w:ascii="Arial" w:hAnsi="Arial" w:cs="Arial" w:hint="cs"/>
          <w:rtl/>
        </w:rPr>
        <w:t>﴾</w:t>
      </w:r>
      <w:r>
        <w:rPr>
          <w:rtl/>
        </w:rPr>
        <w:t xml:space="preserve"> </w:t>
      </w:r>
      <w:r>
        <w:rPr>
          <w:rFonts w:ascii="Arial" w:hAnsi="Arial" w:cs="Arial" w:hint="cs"/>
          <w:rtl/>
        </w:rPr>
        <w:t>وهل</w:t>
      </w:r>
      <w:r>
        <w:rPr>
          <w:rtl/>
        </w:rPr>
        <w:t xml:space="preserve"> </w:t>
      </w:r>
      <w:r>
        <w:rPr>
          <w:rFonts w:ascii="Arial" w:hAnsi="Arial" w:cs="Arial" w:hint="cs"/>
          <w:rtl/>
        </w:rPr>
        <w:t>ترى</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خائفًا</w:t>
      </w:r>
      <w:r>
        <w:rPr>
          <w:rtl/>
        </w:rPr>
        <w:t xml:space="preserve"> </w:t>
      </w:r>
      <w:r>
        <w:rPr>
          <w:rFonts w:ascii="Arial" w:hAnsi="Arial" w:cs="Arial" w:hint="cs"/>
          <w:rtl/>
        </w:rPr>
        <w:t>مقام</w:t>
      </w:r>
      <w:r>
        <w:rPr>
          <w:rtl/>
        </w:rPr>
        <w:t xml:space="preserve"> </w:t>
      </w:r>
      <w:r>
        <w:rPr>
          <w:rFonts w:ascii="Arial" w:hAnsi="Arial" w:cs="Arial" w:hint="cs"/>
          <w:rtl/>
        </w:rPr>
        <w:t>ربِّه؟</w:t>
      </w:r>
      <w:r>
        <w:rPr>
          <w:rtl/>
        </w:rPr>
        <w:t xml:space="preserve"> </w:t>
      </w:r>
      <w:r>
        <w:rPr>
          <w:rFonts w:ascii="Arial" w:hAnsi="Arial" w:cs="Arial" w:hint="cs"/>
          <w:rtl/>
        </w:rPr>
        <w:t>والخوف</w:t>
      </w:r>
      <w:r>
        <w:rPr>
          <w:rtl/>
        </w:rPr>
        <w:t xml:space="preserve"> </w:t>
      </w:r>
      <w:r>
        <w:rPr>
          <w:rFonts w:ascii="Arial" w:hAnsi="Arial" w:cs="Arial" w:hint="cs"/>
          <w:rtl/>
        </w:rPr>
        <w:t>المذكور</w:t>
      </w:r>
      <w:r>
        <w:rPr>
          <w:rtl/>
        </w:rPr>
        <w:t xml:space="preserve"> </w:t>
      </w:r>
      <w:r>
        <w:rPr>
          <w:rFonts w:ascii="Arial" w:hAnsi="Arial" w:cs="Arial" w:hint="cs"/>
          <w:rtl/>
        </w:rPr>
        <w:t>الخوف</w:t>
      </w:r>
      <w:r>
        <w:rPr>
          <w:rtl/>
        </w:rPr>
        <w:t xml:space="preserve"> </w:t>
      </w:r>
      <w:r>
        <w:rPr>
          <w:rFonts w:ascii="Arial" w:hAnsi="Arial" w:cs="Arial" w:hint="cs"/>
          <w:rtl/>
        </w:rPr>
        <w:t>الزاجر</w:t>
      </w:r>
      <w:r>
        <w:rPr>
          <w:rtl/>
        </w:rPr>
        <w:t xml:space="preserve"> </w:t>
      </w:r>
      <w:r>
        <w:rPr>
          <w:rFonts w:ascii="Arial" w:hAnsi="Arial" w:cs="Arial" w:hint="cs"/>
          <w:rtl/>
        </w:rPr>
        <w:t>لصاحبه</w:t>
      </w:r>
      <w:r>
        <w:rPr>
          <w:rtl/>
        </w:rPr>
        <w:t xml:space="preserve"> </w:t>
      </w:r>
      <w:r>
        <w:rPr>
          <w:rFonts w:ascii="Arial" w:hAnsi="Arial" w:cs="Arial" w:hint="cs"/>
          <w:rtl/>
        </w:rPr>
        <w:t>عن</w:t>
      </w:r>
      <w:r>
        <w:rPr>
          <w:rtl/>
        </w:rPr>
        <w:t xml:space="preserve"> </w:t>
      </w:r>
      <w:r>
        <w:rPr>
          <w:rFonts w:ascii="Arial" w:hAnsi="Arial" w:cs="Arial" w:hint="cs"/>
          <w:rtl/>
        </w:rPr>
        <w:t>المعاصي،</w:t>
      </w:r>
      <w:r>
        <w:rPr>
          <w:rtl/>
        </w:rPr>
        <w:t xml:space="preserve"> </w:t>
      </w:r>
      <w:r>
        <w:rPr>
          <w:rFonts w:ascii="Arial" w:hAnsi="Arial" w:cs="Arial" w:hint="cs"/>
          <w:rtl/>
        </w:rPr>
        <w:t>وعن</w:t>
      </w:r>
      <w:r>
        <w:rPr>
          <w:rtl/>
        </w:rPr>
        <w:t xml:space="preserve"> </w:t>
      </w:r>
      <w:r>
        <w:rPr>
          <w:rFonts w:ascii="Arial" w:hAnsi="Arial" w:cs="Arial" w:hint="cs"/>
          <w:rtl/>
        </w:rPr>
        <w:t>الإصرار</w:t>
      </w:r>
      <w:r>
        <w:rPr>
          <w:rtl/>
        </w:rPr>
        <w:t>. [</w:t>
      </w:r>
      <w:r>
        <w:rPr>
          <w:rFonts w:ascii="Arial" w:hAnsi="Arial" w:cs="Arial" w:hint="cs"/>
          <w:rtl/>
        </w:rPr>
        <w:t>قلت</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خائفًا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يكن</w:t>
      </w:r>
      <w:r>
        <w:rPr>
          <w:rStyle w:val="bold"/>
          <w:rtl/>
        </w:rPr>
        <w:t xml:space="preserve"> </w:t>
      </w:r>
      <w:r>
        <w:rPr>
          <w:rStyle w:val="bold"/>
          <w:rFonts w:ascii="Arial" w:hAnsi="Arial" w:cs="Arial" w:hint="cs"/>
          <w:rtl/>
        </w:rPr>
        <w:t>للذنوب</w:t>
      </w:r>
      <w:r>
        <w:rPr>
          <w:rStyle w:val="bold"/>
          <w:rtl/>
        </w:rPr>
        <w:t xml:space="preserve"> </w:t>
      </w:r>
      <w:r>
        <w:rPr>
          <w:rStyle w:val="bold"/>
          <w:rFonts w:ascii="Arial" w:hAnsi="Arial" w:cs="Arial" w:hint="cs"/>
          <w:rtl/>
        </w:rPr>
        <w:t>مخالفًا</w:t>
      </w:r>
      <w:r>
        <w:rPr>
          <w:rtl/>
        </w:rPr>
        <w:t>.</w:t>
      </w:r>
    </w:p>
    <w:p w:rsidR="00F65AD2" w:rsidRDefault="00F65AD2">
      <w:pPr>
        <w:pStyle w:val="textquran"/>
        <w:spacing w:before="159"/>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فَبِأَيِّ</w:t>
      </w:r>
      <w:r>
        <w:rPr>
          <w:rStyle w:val="bold"/>
          <w:w w:val="95"/>
          <w:rtl/>
        </w:rPr>
        <w:t xml:space="preserve"> </w:t>
      </w:r>
      <w:r>
        <w:rPr>
          <w:rStyle w:val="bold"/>
          <w:rFonts w:ascii="Arial" w:hAnsi="Arial" w:cs="Arial" w:hint="cs"/>
          <w:w w:val="95"/>
          <w:rtl/>
        </w:rPr>
        <w:t>ءَالَآءِ</w:t>
      </w:r>
      <w:r>
        <w:rPr>
          <w:rStyle w:val="bold"/>
          <w:w w:val="95"/>
          <w:rtl/>
        </w:rPr>
        <w:t xml:space="preserve"> </w:t>
      </w:r>
      <w:r>
        <w:rPr>
          <w:rStyle w:val="bold"/>
          <w:rFonts w:ascii="Arial" w:hAnsi="Arial" w:cs="Arial" w:hint="cs"/>
          <w:w w:val="95"/>
          <w:rtl/>
        </w:rPr>
        <w:t>رَبِّكُمَا</w:t>
      </w:r>
      <w:r>
        <w:rPr>
          <w:w w:val="95"/>
          <w:rtl/>
        </w:rPr>
        <w:t> </w:t>
      </w:r>
      <w:r>
        <w:rPr>
          <w:rFonts w:ascii="Arial" w:hAnsi="Arial" w:cs="Arial" w:hint="cs"/>
          <w:w w:val="95"/>
          <w:rtl/>
        </w:rPr>
        <w:t>﴾</w:t>
      </w:r>
      <w:r>
        <w:rPr>
          <w:w w:val="95"/>
          <w:rtl/>
        </w:rPr>
        <w:t xml:space="preserve"> </w:t>
      </w:r>
      <w:r>
        <w:rPr>
          <w:rFonts w:ascii="Arial" w:hAnsi="Arial" w:cs="Arial" w:hint="cs"/>
          <w:w w:val="95"/>
          <w:rtl/>
        </w:rPr>
        <w:t>نِعَم</w:t>
      </w:r>
      <w:r>
        <w:rPr>
          <w:w w:val="95"/>
          <w:rtl/>
        </w:rPr>
        <w:t xml:space="preserve"> </w:t>
      </w:r>
      <w:r>
        <w:rPr>
          <w:rFonts w:ascii="Arial" w:hAnsi="Arial" w:cs="Arial" w:hint="cs"/>
          <w:w w:val="95"/>
          <w:rtl/>
        </w:rPr>
        <w:t>التوفيق</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خوف</w:t>
      </w:r>
      <w:r>
        <w:rPr>
          <w:w w:val="95"/>
          <w:rtl/>
        </w:rPr>
        <w:t xml:space="preserve"> </w:t>
      </w:r>
      <w:r>
        <w:rPr>
          <w:rFonts w:ascii="Arial" w:hAnsi="Arial" w:cs="Arial" w:hint="cs"/>
          <w:w w:val="95"/>
          <w:rtl/>
        </w:rPr>
        <w:t>المقام</w:t>
      </w:r>
      <w:r>
        <w:rPr>
          <w:w w:val="95"/>
          <w:rtl/>
        </w:rPr>
        <w:t xml:space="preserve"> </w:t>
      </w:r>
      <w:r>
        <w:rPr>
          <w:rFonts w:ascii="Arial" w:hAnsi="Arial" w:cs="Arial" w:hint="cs"/>
          <w:w w:val="95"/>
          <w:rtl/>
        </w:rPr>
        <w:t>ونِعَم</w:t>
      </w:r>
      <w:r>
        <w:rPr>
          <w:w w:val="95"/>
          <w:rtl/>
        </w:rPr>
        <w:t xml:space="preserve"> </w:t>
      </w:r>
      <w:r>
        <w:rPr>
          <w:rFonts w:ascii="Arial" w:hAnsi="Arial" w:cs="Arial" w:hint="cs"/>
          <w:w w:val="95"/>
          <w:rtl/>
        </w:rPr>
        <w:t>الجنَّتين</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تُكَذِّبَانِ</w:t>
      </w:r>
      <w:r>
        <w:rPr>
          <w:w w:val="95"/>
          <w:rtl/>
        </w:rPr>
        <w:t> </w:t>
      </w:r>
      <w:r>
        <w:rPr>
          <w:rFonts w:ascii="Arial" w:hAnsi="Arial" w:cs="Arial" w:hint="cs"/>
          <w:w w:val="95"/>
          <w:rtl/>
        </w:rPr>
        <w:t>﴾</w:t>
      </w:r>
      <w:r>
        <w:rPr>
          <w:w w:val="95"/>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ذَوَاتَآ</w:t>
      </w:r>
      <w:r>
        <w:rPr>
          <w:rtl/>
        </w:rPr>
        <w:t> </w:t>
      </w:r>
      <w:r>
        <w:rPr>
          <w:rFonts w:ascii="Arial" w:hAnsi="Arial" w:cs="Arial" w:hint="cs"/>
          <w:rtl/>
        </w:rPr>
        <w:t>﴾</w:t>
      </w:r>
      <w:r>
        <w:rPr>
          <w:rtl/>
        </w:rPr>
        <w:t xml:space="preserve"> </w:t>
      </w:r>
      <w:r>
        <w:rPr>
          <w:rFonts w:ascii="Arial" w:hAnsi="Arial" w:cs="Arial" w:hint="cs"/>
          <w:rtl/>
        </w:rPr>
        <w:t>صاحبتا،</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جَنَّتَانِ</w:t>
      </w:r>
      <w:r>
        <w:rPr>
          <w:rFonts w:ascii="Calibri" w:cs="Calibri" w:hint="cs"/>
          <w:rtl/>
        </w:rPr>
        <w:t>»</w:t>
      </w:r>
      <w:r>
        <w:rPr>
          <w:rtl/>
        </w:rPr>
        <w:t xml:space="preserve">. </w:t>
      </w:r>
      <w:r>
        <w:rPr>
          <w:rFonts w:ascii="Arial" w:hAnsi="Arial" w:cs="Arial" w:hint="cs"/>
          <w:rtl/>
        </w:rPr>
        <w:t>تثنية</w:t>
      </w:r>
      <w:r>
        <w:rPr>
          <w:rtl/>
        </w:rPr>
        <w:t xml:space="preserve"> </w:t>
      </w:r>
      <w:r>
        <w:rPr>
          <w:rFonts w:ascii="Calibri" w:cs="Calibri" w:hint="cs"/>
          <w:rtl/>
        </w:rPr>
        <w:t>«</w:t>
      </w:r>
      <w:r>
        <w:rPr>
          <w:rFonts w:ascii="Arial" w:hAnsi="Arial" w:cs="Arial" w:hint="cs"/>
          <w:rtl/>
        </w:rPr>
        <w:t>ذات</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صاحبة</w:t>
      </w:r>
      <w:r>
        <w:rPr>
          <w:rtl/>
        </w:rPr>
        <w:t>.</w:t>
      </w:r>
    </w:p>
    <w:p w:rsidR="00F65AD2" w:rsidRDefault="00F65AD2">
      <w:pPr>
        <w:pStyle w:val="textmawadi3"/>
        <w:spacing w:before="159"/>
        <w:rPr>
          <w:w w:val="95"/>
          <w:rtl/>
        </w:rPr>
      </w:pPr>
      <w:r>
        <w:rPr>
          <w:w w:val="95"/>
        </w:rPr>
        <w:fldChar w:fldCharType="begin"/>
      </w:r>
      <w:r>
        <w:rPr>
          <w:w w:val="95"/>
        </w:rPr>
        <w:instrText>xe</w:instrText>
      </w:r>
      <w:r>
        <w:rPr>
          <w:w w:val="95"/>
          <w:rtl/>
        </w:rPr>
        <w:instrText xml:space="preserve"> "[&lt;0635&gt;&lt;0631&gt;&lt;0641&gt;]"</w:instrText>
      </w:r>
      <w:r>
        <w:rPr>
          <w:w w:val="95"/>
        </w:rPr>
        <w:fldChar w:fldCharType="end"/>
      </w:r>
      <w:r>
        <w:rPr>
          <w:rStyle w:val="namat2"/>
          <w:w w:val="95"/>
          <w:rtl/>
        </w:rPr>
        <w:t>[</w:t>
      </w:r>
      <w:r>
        <w:rPr>
          <w:rStyle w:val="namat2"/>
          <w:rFonts w:ascii="Arial" w:hAnsi="Arial" w:cs="Arial" w:hint="cs"/>
          <w:w w:val="95"/>
          <w:rtl/>
        </w:rPr>
        <w:t>صرف</w:t>
      </w:r>
      <w:r>
        <w:rPr>
          <w:rStyle w:val="namat2"/>
          <w:w w:val="95"/>
          <w:rtl/>
        </w:rPr>
        <w:t>]</w:t>
      </w:r>
      <w:r>
        <w:rPr>
          <w:w w:val="95"/>
          <w:rtl/>
        </w:rPr>
        <w:t xml:space="preserve"> </w:t>
      </w:r>
      <w:r>
        <w:rPr>
          <w:rFonts w:ascii="Arial" w:hAnsi="Arial" w:cs="Arial" w:hint="cs"/>
          <w:w w:val="95"/>
          <w:rtl/>
        </w:rPr>
        <w:t>فإنَّ</w:t>
      </w:r>
      <w:r>
        <w:rPr>
          <w:w w:val="95"/>
          <w:rtl/>
        </w:rPr>
        <w:t xml:space="preserve"> </w:t>
      </w:r>
      <w:r>
        <w:rPr>
          <w:rFonts w:ascii="Calibri" w:cs="Calibri" w:hint="cs"/>
          <w:w w:val="95"/>
          <w:rtl/>
        </w:rPr>
        <w:t>«</w:t>
      </w:r>
      <w:r>
        <w:rPr>
          <w:rFonts w:ascii="Arial" w:hAnsi="Arial" w:cs="Arial" w:hint="cs"/>
          <w:w w:val="95"/>
          <w:rtl/>
        </w:rPr>
        <w:t>ذات</w:t>
      </w:r>
      <w:r>
        <w:rPr>
          <w:rFonts w:ascii="Calibri" w:cs="Calibri" w:hint="cs"/>
          <w:w w:val="95"/>
          <w:rtl/>
        </w:rPr>
        <w:t>»</w:t>
      </w:r>
      <w:r>
        <w:rPr>
          <w:w w:val="95"/>
          <w:rtl/>
        </w:rPr>
        <w:t xml:space="preserve"> </w:t>
      </w:r>
      <w:r>
        <w:rPr>
          <w:rFonts w:ascii="Arial" w:hAnsi="Arial" w:cs="Arial" w:hint="cs"/>
          <w:w w:val="95"/>
          <w:rtl/>
        </w:rPr>
        <w:t>يثنَّى</w:t>
      </w:r>
      <w:r>
        <w:rPr>
          <w:w w:val="95"/>
          <w:rtl/>
        </w:rPr>
        <w:t xml:space="preserve"> </w:t>
      </w:r>
      <w:r>
        <w:rPr>
          <w:rFonts w:ascii="Arial" w:hAnsi="Arial" w:cs="Arial" w:hint="cs"/>
          <w:w w:val="95"/>
          <w:rtl/>
        </w:rPr>
        <w:t>على</w:t>
      </w:r>
      <w:r>
        <w:rPr>
          <w:w w:val="95"/>
          <w:rtl/>
        </w:rPr>
        <w:t xml:space="preserve"> </w:t>
      </w:r>
      <w:r>
        <w:rPr>
          <w:rFonts w:ascii="Calibri" w:cs="Calibri" w:hint="cs"/>
          <w:w w:val="95"/>
          <w:rtl/>
        </w:rPr>
        <w:t>«</w:t>
      </w:r>
      <w:r>
        <w:rPr>
          <w:rFonts w:ascii="Arial" w:hAnsi="Arial" w:cs="Arial" w:hint="cs"/>
          <w:w w:val="95"/>
          <w:rtl/>
        </w:rPr>
        <w:t>ذاتا</w:t>
      </w:r>
      <w:r>
        <w:rPr>
          <w:rFonts w:ascii="Calibri" w:cs="Calibri" w:hint="cs"/>
          <w:w w:val="95"/>
          <w:rtl/>
        </w:rPr>
        <w:t>»</w:t>
      </w:r>
      <w:r>
        <w:rPr>
          <w:w w:val="95"/>
          <w:rtl/>
        </w:rPr>
        <w:t xml:space="preserve"> </w:t>
      </w:r>
      <w:r>
        <w:rPr>
          <w:rFonts w:ascii="Arial" w:hAnsi="Arial" w:cs="Arial" w:hint="cs"/>
          <w:w w:val="95"/>
          <w:rtl/>
        </w:rPr>
        <w:t>بلفظه،</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القياس،</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يثنَّى</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ذوا</w:t>
      </w:r>
      <w:r>
        <w:rPr>
          <w:w w:val="95"/>
          <w:rtl/>
        </w:rPr>
        <w:t xml:space="preserve"> </w:t>
      </w:r>
      <w:r>
        <w:rPr>
          <w:rFonts w:ascii="Arial" w:hAnsi="Arial" w:cs="Arial" w:hint="cs"/>
          <w:w w:val="95"/>
          <w:rtl/>
        </w:rPr>
        <w:t>ويجمع</w:t>
      </w:r>
      <w:r>
        <w:rPr>
          <w:w w:val="95"/>
          <w:rtl/>
        </w:rPr>
        <w:t xml:space="preserve"> </w:t>
      </w:r>
      <w:r>
        <w:rPr>
          <w:rFonts w:ascii="Arial" w:hAnsi="Arial" w:cs="Arial" w:hint="cs"/>
          <w:w w:val="95"/>
          <w:rtl/>
        </w:rPr>
        <w:t>ذو</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ذوو،</w:t>
      </w:r>
      <w:r>
        <w:rPr>
          <w:w w:val="95"/>
          <w:rtl/>
        </w:rPr>
        <w:t xml:space="preserve"> </w:t>
      </w:r>
      <w:r>
        <w:rPr>
          <w:rFonts w:ascii="Arial" w:hAnsi="Arial" w:cs="Arial" w:hint="cs"/>
          <w:w w:val="95"/>
          <w:rtl/>
        </w:rPr>
        <w:t>ويثنى</w:t>
      </w:r>
      <w:r>
        <w:rPr>
          <w:w w:val="95"/>
          <w:rtl/>
        </w:rPr>
        <w:t xml:space="preserve"> </w:t>
      </w:r>
      <w:r>
        <w:rPr>
          <w:rFonts w:ascii="Arial" w:hAnsi="Arial" w:cs="Arial" w:hint="cs"/>
          <w:w w:val="95"/>
          <w:rtl/>
        </w:rPr>
        <w:t>أيضًا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ذواتا،</w:t>
      </w:r>
      <w:r>
        <w:rPr>
          <w:w w:val="95"/>
          <w:rtl/>
        </w:rPr>
        <w:t xml:space="preserve"> </w:t>
      </w:r>
      <w:r>
        <w:rPr>
          <w:rFonts w:ascii="Arial" w:hAnsi="Arial" w:cs="Arial" w:hint="cs"/>
          <w:w w:val="95"/>
          <w:rtl/>
        </w:rPr>
        <w:t>بردِّه</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أصله،</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التثنية</w:t>
      </w:r>
      <w:r>
        <w:rPr>
          <w:w w:val="95"/>
          <w:rtl/>
        </w:rPr>
        <w:t xml:space="preserve"> </w:t>
      </w:r>
      <w:r>
        <w:rPr>
          <w:rFonts w:ascii="Arial" w:hAnsi="Arial" w:cs="Arial" w:hint="cs"/>
          <w:w w:val="95"/>
          <w:rtl/>
        </w:rPr>
        <w:t>تردُّ</w:t>
      </w:r>
      <w:r>
        <w:rPr>
          <w:w w:val="95"/>
          <w:rtl/>
        </w:rPr>
        <w:t xml:space="preserve"> </w:t>
      </w:r>
      <w:r>
        <w:rPr>
          <w:rFonts w:ascii="Arial" w:hAnsi="Arial" w:cs="Arial" w:hint="cs"/>
          <w:w w:val="95"/>
          <w:rtl/>
        </w:rPr>
        <w:t>الشيء</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أصله،</w:t>
      </w:r>
      <w:r>
        <w:rPr>
          <w:w w:val="95"/>
          <w:rtl/>
        </w:rPr>
        <w:t xml:space="preserve"> </w:t>
      </w:r>
      <w:r>
        <w:rPr>
          <w:rFonts w:ascii="Arial" w:hAnsi="Arial" w:cs="Arial" w:hint="cs"/>
          <w:w w:val="95"/>
          <w:rtl/>
        </w:rPr>
        <w:t>نحو</w:t>
      </w:r>
      <w:r>
        <w:rPr>
          <w:w w:val="95"/>
          <w:rtl/>
        </w:rPr>
        <w:t xml:space="preserve">: </w:t>
      </w:r>
      <w:r>
        <w:rPr>
          <w:rFonts w:ascii="Arial" w:hAnsi="Arial" w:cs="Arial" w:hint="cs"/>
          <w:w w:val="95"/>
          <w:rtl/>
        </w:rPr>
        <w:t>رَمَى</w:t>
      </w:r>
      <w:r>
        <w:rPr>
          <w:w w:val="95"/>
          <w:rtl/>
        </w:rPr>
        <w:t xml:space="preserve"> </w:t>
      </w:r>
      <w:r>
        <w:rPr>
          <w:rFonts w:ascii="Arial" w:hAnsi="Arial" w:cs="Arial" w:hint="cs"/>
          <w:w w:val="95"/>
          <w:rtl/>
        </w:rPr>
        <w:t>ورَمَيَا،</w:t>
      </w:r>
      <w:r>
        <w:rPr>
          <w:w w:val="95"/>
          <w:rtl/>
        </w:rPr>
        <w:t xml:space="preserve"> </w:t>
      </w:r>
      <w:r>
        <w:rPr>
          <w:rFonts w:ascii="Arial" w:hAnsi="Arial" w:cs="Arial" w:hint="cs"/>
          <w:w w:val="95"/>
          <w:rtl/>
        </w:rPr>
        <w:t>ودَعَا</w:t>
      </w:r>
      <w:r>
        <w:rPr>
          <w:w w:val="95"/>
          <w:rtl/>
        </w:rPr>
        <w:t xml:space="preserve"> </w:t>
      </w:r>
      <w:r>
        <w:rPr>
          <w:rFonts w:ascii="Arial" w:hAnsi="Arial" w:cs="Arial" w:hint="cs"/>
          <w:w w:val="95"/>
          <w:rtl/>
        </w:rPr>
        <w:t>ودَعَوَا،</w:t>
      </w:r>
      <w:r>
        <w:rPr>
          <w:w w:val="95"/>
          <w:rtl/>
        </w:rPr>
        <w:t xml:space="preserve"> </w:t>
      </w:r>
      <w:r>
        <w:rPr>
          <w:rFonts w:ascii="Arial" w:hAnsi="Arial" w:cs="Arial" w:hint="cs"/>
          <w:w w:val="95"/>
          <w:rtl/>
        </w:rPr>
        <w:t>وتقول</w:t>
      </w:r>
      <w:r>
        <w:rPr>
          <w:w w:val="95"/>
          <w:rtl/>
        </w:rPr>
        <w:t xml:space="preserve">: </w:t>
      </w:r>
      <w:r>
        <w:rPr>
          <w:rFonts w:ascii="Arial" w:hAnsi="Arial" w:cs="Arial" w:hint="cs"/>
          <w:w w:val="95"/>
          <w:rtl/>
        </w:rPr>
        <w:t>العَصَا</w:t>
      </w:r>
      <w:r>
        <w:rPr>
          <w:w w:val="95"/>
          <w:rtl/>
        </w:rPr>
        <w:t xml:space="preserve"> </w:t>
      </w:r>
      <w:r>
        <w:rPr>
          <w:rFonts w:ascii="Arial" w:hAnsi="Arial" w:cs="Arial" w:hint="cs"/>
          <w:w w:val="95"/>
          <w:rtl/>
        </w:rPr>
        <w:t>والعَصَوَانِ،</w:t>
      </w:r>
      <w:r>
        <w:rPr>
          <w:w w:val="95"/>
          <w:rtl/>
        </w:rPr>
        <w:t xml:space="preserve"> </w:t>
      </w:r>
      <w:r>
        <w:rPr>
          <w:rFonts w:ascii="Arial" w:hAnsi="Arial" w:cs="Arial" w:hint="cs"/>
          <w:w w:val="95"/>
          <w:rtl/>
        </w:rPr>
        <w:t>والفَتَى</w:t>
      </w:r>
      <w:r>
        <w:rPr>
          <w:w w:val="95"/>
          <w:rtl/>
        </w:rPr>
        <w:t xml:space="preserve"> </w:t>
      </w:r>
      <w:r>
        <w:rPr>
          <w:rFonts w:ascii="Arial" w:hAnsi="Arial" w:cs="Arial" w:hint="cs"/>
          <w:w w:val="95"/>
          <w:rtl/>
        </w:rPr>
        <w:t>والفَتَيَانِ،</w:t>
      </w:r>
      <w:r>
        <w:rPr>
          <w:w w:val="95"/>
          <w:rtl/>
        </w:rPr>
        <w:t xml:space="preserve"> </w:t>
      </w:r>
      <w:r>
        <w:rPr>
          <w:rFonts w:ascii="Arial" w:hAnsi="Arial" w:cs="Arial" w:hint="cs"/>
          <w:w w:val="95"/>
          <w:rtl/>
        </w:rPr>
        <w:t>والأخ</w:t>
      </w:r>
      <w:r>
        <w:rPr>
          <w:w w:val="95"/>
          <w:rtl/>
        </w:rPr>
        <w:t xml:space="preserve"> </w:t>
      </w:r>
      <w:r>
        <w:rPr>
          <w:rFonts w:ascii="Arial" w:hAnsi="Arial" w:cs="Arial" w:hint="cs"/>
          <w:w w:val="95"/>
          <w:rtl/>
        </w:rPr>
        <w:t>والأَخَوَان،</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تُردُّ</w:t>
      </w:r>
      <w:r>
        <w:rPr>
          <w:w w:val="95"/>
          <w:rtl/>
        </w:rPr>
        <w:t xml:space="preserve"> </w:t>
      </w:r>
      <w:r>
        <w:rPr>
          <w:rFonts w:ascii="Arial" w:hAnsi="Arial" w:cs="Arial" w:hint="cs"/>
          <w:w w:val="95"/>
          <w:rtl/>
        </w:rPr>
        <w:t>نحو</w:t>
      </w:r>
      <w:r>
        <w:rPr>
          <w:w w:val="95"/>
          <w:rtl/>
        </w:rPr>
        <w:t xml:space="preserve"> </w:t>
      </w:r>
      <w:r>
        <w:rPr>
          <w:rFonts w:ascii="Arial" w:hAnsi="Arial" w:cs="Arial" w:hint="cs"/>
          <w:w w:val="95"/>
          <w:rtl/>
        </w:rPr>
        <w:t>يَدَانِ،</w:t>
      </w:r>
      <w:r>
        <w:rPr>
          <w:w w:val="95"/>
          <w:rtl/>
        </w:rPr>
        <w:t xml:space="preserve"> </w:t>
      </w:r>
      <w:r>
        <w:rPr>
          <w:rFonts w:ascii="Arial" w:hAnsi="Arial" w:cs="Arial" w:hint="cs"/>
          <w:w w:val="95"/>
          <w:rtl/>
        </w:rPr>
        <w:t>والأصل</w:t>
      </w:r>
      <w:r>
        <w:rPr>
          <w:w w:val="95"/>
          <w:rtl/>
        </w:rPr>
        <w:t xml:space="preserve">: </w:t>
      </w:r>
      <w:r>
        <w:rPr>
          <w:rFonts w:ascii="Arial" w:hAnsi="Arial" w:cs="Arial" w:hint="cs"/>
          <w:w w:val="95"/>
          <w:rtl/>
        </w:rPr>
        <w:t>يَدَيَان</w:t>
      </w:r>
      <w:r>
        <w:rPr>
          <w:w w:val="95"/>
          <w:rtl/>
        </w:rPr>
        <w:t xml:space="preserve">. </w:t>
      </w:r>
      <w:r>
        <w:rPr>
          <w:rFonts w:ascii="Arial" w:hAnsi="Arial" w:cs="Arial" w:hint="cs"/>
          <w:w w:val="95"/>
          <w:rtl/>
        </w:rPr>
        <w:t>وقالوا</w:t>
      </w:r>
      <w:r>
        <w:rPr>
          <w:w w:val="95"/>
          <w:rtl/>
        </w:rPr>
        <w:t xml:space="preserve">: </w:t>
      </w:r>
      <w:r>
        <w:rPr>
          <w:rFonts w:ascii="Arial" w:hAnsi="Arial" w:cs="Arial" w:hint="cs"/>
          <w:w w:val="95"/>
          <w:rtl/>
        </w:rPr>
        <w:t>أصل</w:t>
      </w:r>
      <w:r>
        <w:rPr>
          <w:w w:val="95"/>
          <w:rtl/>
        </w:rPr>
        <w:t xml:space="preserve"> </w:t>
      </w:r>
      <w:r>
        <w:rPr>
          <w:rFonts w:ascii="Arial" w:hAnsi="Arial" w:cs="Arial" w:hint="cs"/>
          <w:w w:val="95"/>
          <w:rtl/>
        </w:rPr>
        <w:t>ذات</w:t>
      </w:r>
      <w:r>
        <w:rPr>
          <w:w w:val="95"/>
          <w:rtl/>
        </w:rPr>
        <w:t xml:space="preserve"> </w:t>
      </w:r>
      <w:r>
        <w:rPr>
          <w:rFonts w:ascii="Arial" w:hAnsi="Arial" w:cs="Arial" w:hint="cs"/>
          <w:w w:val="95"/>
          <w:rtl/>
        </w:rPr>
        <w:t>ذوات،</w:t>
      </w:r>
      <w:r>
        <w:rPr>
          <w:w w:val="95"/>
          <w:rtl/>
        </w:rPr>
        <w:t xml:space="preserve"> </w:t>
      </w:r>
      <w:r>
        <w:rPr>
          <w:rFonts w:ascii="Arial" w:hAnsi="Arial" w:cs="Arial" w:hint="cs"/>
          <w:w w:val="95"/>
          <w:rtl/>
        </w:rPr>
        <w:t>حذفت</w:t>
      </w:r>
      <w:r>
        <w:rPr>
          <w:w w:val="95"/>
          <w:rtl/>
        </w:rPr>
        <w:t xml:space="preserve"> </w:t>
      </w:r>
      <w:r>
        <w:rPr>
          <w:rFonts w:ascii="Arial" w:hAnsi="Arial" w:cs="Arial" w:hint="cs"/>
          <w:w w:val="95"/>
          <w:rtl/>
        </w:rPr>
        <w:t>الواو</w:t>
      </w:r>
      <w:r>
        <w:rPr>
          <w:w w:val="95"/>
          <w:rtl/>
        </w:rPr>
        <w:t xml:space="preserve"> </w:t>
      </w:r>
      <w:r>
        <w:rPr>
          <w:rFonts w:ascii="Arial" w:hAnsi="Arial" w:cs="Arial" w:hint="cs"/>
          <w:w w:val="95"/>
          <w:rtl/>
        </w:rPr>
        <w:t>للتخفيف</w:t>
      </w:r>
      <w:r>
        <w:rPr>
          <w:w w:val="95"/>
          <w:rtl/>
        </w:rPr>
        <w:t xml:space="preserve"> </w:t>
      </w:r>
      <w:r>
        <w:rPr>
          <w:rFonts w:ascii="Arial" w:hAnsi="Arial" w:cs="Arial" w:hint="cs"/>
          <w:w w:val="95"/>
          <w:rtl/>
        </w:rPr>
        <w:t>وللفرق</w:t>
      </w:r>
      <w:r>
        <w:rPr>
          <w:w w:val="95"/>
          <w:rtl/>
        </w:rPr>
        <w:t xml:space="preserve"> </w:t>
      </w:r>
      <w:r>
        <w:rPr>
          <w:rFonts w:ascii="Arial" w:hAnsi="Arial" w:cs="Arial" w:hint="cs"/>
          <w:w w:val="95"/>
          <w:rtl/>
        </w:rPr>
        <w:t>بين</w:t>
      </w:r>
      <w:r>
        <w:rPr>
          <w:w w:val="95"/>
          <w:rtl/>
        </w:rPr>
        <w:t xml:space="preserve"> </w:t>
      </w:r>
      <w:r>
        <w:rPr>
          <w:rFonts w:ascii="Arial" w:hAnsi="Arial" w:cs="Arial" w:hint="cs"/>
          <w:w w:val="95"/>
          <w:rtl/>
        </w:rPr>
        <w:t>الواحد</w:t>
      </w:r>
      <w:r>
        <w:rPr>
          <w:w w:val="95"/>
          <w:rtl/>
        </w:rPr>
        <w:t xml:space="preserve"> </w:t>
      </w:r>
      <w:r>
        <w:rPr>
          <w:rFonts w:ascii="Arial" w:hAnsi="Arial" w:cs="Arial" w:hint="cs"/>
          <w:w w:val="95"/>
          <w:rtl/>
        </w:rPr>
        <w:t>والجمع</w:t>
      </w:r>
      <w:r>
        <w:rPr>
          <w:w w:val="95"/>
          <w:rtl/>
        </w:rPr>
        <w:t xml:space="preserve">. </w:t>
      </w:r>
      <w:r>
        <w:rPr>
          <w:rFonts w:ascii="Arial" w:hAnsi="Arial" w:cs="Arial" w:hint="cs"/>
          <w:w w:val="95"/>
          <w:rtl/>
        </w:rPr>
        <w:t>وبسطه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النحو</w:t>
      </w:r>
      <w:r>
        <w:rPr>
          <w:w w:val="95"/>
          <w:rtl/>
        </w:rPr>
        <w:t>.</w:t>
      </w:r>
    </w:p>
    <w:p w:rsidR="00F65AD2" w:rsidRDefault="00F65AD2">
      <w:pPr>
        <w:pStyle w:val="textmawadi3"/>
        <w:spacing w:before="159"/>
        <w:rPr>
          <w:w w:val="105"/>
          <w:rtl/>
        </w:rPr>
      </w:pPr>
      <w:r>
        <w:fldChar w:fldCharType="begin"/>
      </w:r>
      <w:r>
        <w:instrText>xe</w:instrText>
      </w:r>
      <w:r>
        <w:rPr>
          <w:rtl/>
        </w:rPr>
        <w:instrText xml:space="preserve"> "[&lt;0635&gt;&lt;0631&gt;&lt;0641&gt;]"</w:instrText>
      </w:r>
      <w:r>
        <w:fldChar w:fldCharType="end"/>
      </w:r>
      <w:r>
        <w:rPr>
          <w:rStyle w:val="namat2"/>
          <w:w w:val="105"/>
          <w:rtl/>
        </w:rPr>
        <w:t>[</w:t>
      </w:r>
      <w:r>
        <w:rPr>
          <w:rStyle w:val="namat2"/>
          <w:rFonts w:ascii="Arial" w:hAnsi="Arial" w:cs="Arial" w:hint="cs"/>
          <w:w w:val="105"/>
          <w:rtl/>
        </w:rPr>
        <w:t>صرف</w:t>
      </w:r>
      <w:r>
        <w:rPr>
          <w:rStyle w:val="namat2"/>
          <w:w w:val="105"/>
          <w:rtl/>
        </w:rPr>
        <w:t>]</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أَفْنَانٍ</w:t>
      </w:r>
      <w:r>
        <w:rPr>
          <w:w w:val="105"/>
          <w:rtl/>
        </w:rPr>
        <w:t> </w:t>
      </w:r>
      <w:r>
        <w:rPr>
          <w:rFonts w:ascii="Arial" w:hAnsi="Arial" w:cs="Arial" w:hint="cs"/>
          <w:w w:val="105"/>
          <w:rtl/>
        </w:rPr>
        <w:t>﴾</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فنٍّ</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نوع،</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ذواتا</w:t>
      </w:r>
      <w:r>
        <w:rPr>
          <w:w w:val="105"/>
          <w:rtl/>
        </w:rPr>
        <w:t xml:space="preserve"> </w:t>
      </w:r>
      <w:r>
        <w:rPr>
          <w:rFonts w:ascii="Arial" w:hAnsi="Arial" w:cs="Arial" w:hint="cs"/>
          <w:w w:val="105"/>
          <w:rtl/>
        </w:rPr>
        <w:t>أنواع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الأشجار</w:t>
      </w:r>
      <w:r>
        <w:rPr>
          <w:w w:val="105"/>
          <w:rtl/>
        </w:rPr>
        <w:t xml:space="preserve"> </w:t>
      </w:r>
      <w:r>
        <w:rPr>
          <w:rFonts w:ascii="Arial" w:hAnsi="Arial" w:cs="Arial" w:hint="cs"/>
          <w:w w:val="105"/>
          <w:rtl/>
        </w:rPr>
        <w:t>والثمار،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فنن،</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الغصن</w:t>
      </w:r>
      <w:r>
        <w:rPr>
          <w:w w:val="105"/>
          <w:rtl/>
        </w:rPr>
        <w:t xml:space="preserve"> </w:t>
      </w:r>
      <w:r>
        <w:rPr>
          <w:rFonts w:ascii="Arial" w:hAnsi="Arial" w:cs="Arial" w:hint="cs"/>
          <w:w w:val="105"/>
          <w:rtl/>
        </w:rPr>
        <w:t>الليِّن</w:t>
      </w:r>
      <w:r>
        <w:rPr>
          <w:w w:val="105"/>
          <w:rtl/>
        </w:rPr>
        <w:t xml:space="preserve"> </w:t>
      </w:r>
      <w:r>
        <w:rPr>
          <w:rFonts w:ascii="Arial" w:hAnsi="Arial" w:cs="Arial" w:hint="cs"/>
          <w:w w:val="105"/>
          <w:rtl/>
        </w:rPr>
        <w:t>الدقيق،</w:t>
      </w:r>
      <w:r>
        <w:rPr>
          <w:w w:val="105"/>
          <w:rtl/>
        </w:rPr>
        <w:t xml:space="preserve"> </w:t>
      </w:r>
      <w:r>
        <w:rPr>
          <w:rFonts w:ascii="Arial" w:hAnsi="Arial" w:cs="Arial" w:hint="cs"/>
          <w:w w:val="105"/>
          <w:rtl/>
        </w:rPr>
        <w:t>روايتان</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الأولى</w:t>
      </w:r>
      <w:r>
        <w:rPr>
          <w:w w:val="105"/>
          <w:rtl/>
        </w:rPr>
        <w:t xml:space="preserve"> </w:t>
      </w:r>
      <w:r>
        <w:rPr>
          <w:rFonts w:ascii="Arial" w:hAnsi="Arial" w:cs="Arial" w:hint="cs"/>
          <w:w w:val="105"/>
          <w:rtl/>
        </w:rPr>
        <w:t>أرجح</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والثانية</w:t>
      </w:r>
      <w:r>
        <w:rPr>
          <w:w w:val="105"/>
          <w:rtl/>
        </w:rPr>
        <w:t xml:space="preserve"> </w:t>
      </w:r>
      <w:r>
        <w:rPr>
          <w:rFonts w:ascii="Arial" w:hAnsi="Arial" w:cs="Arial" w:hint="cs"/>
          <w:w w:val="105"/>
          <w:rtl/>
        </w:rPr>
        <w:t>أرجح</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لفظًا،</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جمع</w:t>
      </w:r>
      <w:r>
        <w:rPr>
          <w:w w:val="105"/>
          <w:rtl/>
        </w:rPr>
        <w:t xml:space="preserve"> </w:t>
      </w:r>
      <w:r>
        <w:rPr>
          <w:rFonts w:ascii="Calibri" w:cs="Calibri" w:hint="cs"/>
          <w:w w:val="105"/>
          <w:rtl/>
        </w:rPr>
        <w:t>«</w:t>
      </w:r>
      <w:r>
        <w:rPr>
          <w:rFonts w:ascii="Arial" w:hAnsi="Arial" w:cs="Arial" w:hint="cs"/>
          <w:w w:val="105"/>
          <w:rtl/>
        </w:rPr>
        <w:t>فَعَلٍ</w:t>
      </w:r>
      <w:r>
        <w:rPr>
          <w:rFonts w:ascii="Calibri" w:cs="Calibri" w:hint="cs"/>
          <w:w w:val="105"/>
          <w:rtl/>
        </w:rPr>
        <w:t>»</w:t>
      </w:r>
      <w:r>
        <w:rPr>
          <w:w w:val="105"/>
          <w:rtl/>
        </w:rPr>
        <w:t xml:space="preserve"> </w:t>
      </w:r>
      <w:r>
        <w:rPr>
          <w:rFonts w:ascii="Arial" w:hAnsi="Arial" w:cs="Arial" w:hint="cs"/>
          <w:w w:val="105"/>
          <w:rtl/>
        </w:rPr>
        <w:t>بتحريك</w:t>
      </w:r>
      <w:r>
        <w:rPr>
          <w:w w:val="105"/>
          <w:rtl/>
        </w:rPr>
        <w:t xml:space="preserve"> </w:t>
      </w:r>
      <w:r>
        <w:rPr>
          <w:rFonts w:ascii="Arial" w:hAnsi="Arial" w:cs="Arial" w:hint="cs"/>
          <w:w w:val="105"/>
          <w:rtl/>
        </w:rPr>
        <w:t>العين</w:t>
      </w:r>
      <w:r>
        <w:rPr>
          <w:w w:val="105"/>
          <w:rtl/>
        </w:rPr>
        <w:t xml:space="preserve"> </w:t>
      </w:r>
      <w:r>
        <w:rPr>
          <w:rFonts w:ascii="Arial" w:hAnsi="Arial" w:cs="Arial" w:hint="cs"/>
          <w:w w:val="105"/>
          <w:rtl/>
        </w:rPr>
        <w:t>بفتح</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كسر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ضمٍّ،</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حركة</w:t>
      </w:r>
      <w:r>
        <w:rPr>
          <w:w w:val="105"/>
          <w:rtl/>
        </w:rPr>
        <w:t xml:space="preserve"> </w:t>
      </w:r>
      <w:r>
        <w:rPr>
          <w:rFonts w:ascii="Arial" w:hAnsi="Arial" w:cs="Arial" w:hint="cs"/>
          <w:w w:val="105"/>
          <w:rtl/>
        </w:rPr>
        <w:t>حرَّكت</w:t>
      </w:r>
      <w:r>
        <w:rPr>
          <w:w w:val="105"/>
          <w:rtl/>
        </w:rPr>
        <w:t xml:space="preserve"> </w:t>
      </w:r>
      <w:r>
        <w:rPr>
          <w:rFonts w:ascii="Arial" w:hAnsi="Arial" w:cs="Arial" w:hint="cs"/>
          <w:w w:val="105"/>
          <w:rtl/>
        </w:rPr>
        <w:t>الفاء</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أفعال</w:t>
      </w:r>
      <w:r>
        <w:rPr>
          <w:rFonts w:ascii="Calibri" w:cs="Calibri" w:hint="cs"/>
          <w:w w:val="105"/>
          <w:rtl/>
        </w:rPr>
        <w:t>»</w:t>
      </w:r>
      <w:r>
        <w:rPr>
          <w:w w:val="105"/>
          <w:rtl/>
        </w:rPr>
        <w:t xml:space="preserve"> </w:t>
      </w:r>
      <w:r>
        <w:rPr>
          <w:rFonts w:ascii="Arial" w:hAnsi="Arial" w:cs="Arial" w:hint="cs"/>
          <w:w w:val="105"/>
          <w:rtl/>
        </w:rPr>
        <w:t>أكثر</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جمع</w:t>
      </w:r>
      <w:r>
        <w:rPr>
          <w:w w:val="105"/>
          <w:rtl/>
        </w:rPr>
        <w:t xml:space="preserve"> </w:t>
      </w:r>
      <w:r>
        <w:rPr>
          <w:rFonts w:ascii="Calibri" w:cs="Calibri" w:hint="cs"/>
          <w:w w:val="105"/>
          <w:rtl/>
        </w:rPr>
        <w:t>«</w:t>
      </w:r>
      <w:r>
        <w:rPr>
          <w:rFonts w:ascii="Arial" w:hAnsi="Arial" w:cs="Arial" w:hint="cs"/>
          <w:w w:val="105"/>
          <w:rtl/>
        </w:rPr>
        <w:t>فَعْل</w:t>
      </w:r>
      <w:r>
        <w:rPr>
          <w:rFonts w:ascii="Calibri" w:cs="Calibri" w:hint="cs"/>
          <w:w w:val="105"/>
          <w:rtl/>
        </w:rPr>
        <w:t>»</w:t>
      </w:r>
      <w:r>
        <w:rPr>
          <w:w w:val="105"/>
          <w:rtl/>
        </w:rPr>
        <w:t xml:space="preserve"> (</w:t>
      </w:r>
      <w:r>
        <w:rPr>
          <w:rFonts w:ascii="Arial" w:hAnsi="Arial" w:cs="Arial" w:hint="cs"/>
          <w:w w:val="105"/>
          <w:rtl/>
        </w:rPr>
        <w:t>بإسكان</w:t>
      </w:r>
      <w:r>
        <w:rPr>
          <w:w w:val="105"/>
          <w:rtl/>
        </w:rPr>
        <w:t xml:space="preserve"> </w:t>
      </w:r>
      <w:r>
        <w:rPr>
          <w:rFonts w:ascii="Arial" w:hAnsi="Arial" w:cs="Arial" w:hint="cs"/>
          <w:w w:val="105"/>
          <w:rtl/>
        </w:rPr>
        <w:t>العين</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أفعال</w:t>
      </w:r>
      <w:r>
        <w:rPr>
          <w:rFonts w:ascii="Calibri" w:cs="Calibri" w:hint="cs"/>
          <w:w w:val="105"/>
          <w:rtl/>
        </w:rPr>
        <w:t>»</w:t>
      </w:r>
      <w:r>
        <w:rPr>
          <w:w w:val="105"/>
          <w:rtl/>
        </w:rPr>
        <w:t>.</w:t>
      </w:r>
    </w:p>
    <w:p w:rsidR="00F65AD2" w:rsidRDefault="00F65AD2">
      <w:pPr>
        <w:pStyle w:val="textquran"/>
        <w:rPr>
          <w:w w:val="101"/>
          <w:rtl/>
        </w:rPr>
      </w:pPr>
      <w:r>
        <w:rPr>
          <w:rFonts w:ascii="Arial" w:hAnsi="Arial" w:cs="Arial" w:hint="cs"/>
          <w:w w:val="101"/>
          <w:rtl/>
        </w:rPr>
        <w:t>وعلى</w:t>
      </w:r>
      <w:r>
        <w:rPr>
          <w:w w:val="101"/>
          <w:rtl/>
        </w:rPr>
        <w:t xml:space="preserve"> </w:t>
      </w:r>
      <w:r>
        <w:rPr>
          <w:rFonts w:ascii="Arial" w:hAnsi="Arial" w:cs="Arial" w:hint="cs"/>
          <w:w w:val="101"/>
          <w:rtl/>
        </w:rPr>
        <w:t>التفسير</w:t>
      </w:r>
      <w:r>
        <w:rPr>
          <w:w w:val="101"/>
          <w:rtl/>
        </w:rPr>
        <w:t xml:space="preserve"> </w:t>
      </w:r>
      <w:r>
        <w:rPr>
          <w:rFonts w:ascii="Arial" w:hAnsi="Arial" w:cs="Arial" w:hint="cs"/>
          <w:w w:val="101"/>
          <w:rtl/>
        </w:rPr>
        <w:t>بالأغصان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اختيار</w:t>
      </w:r>
      <w:r>
        <w:rPr>
          <w:w w:val="101"/>
          <w:rtl/>
        </w:rPr>
        <w:t xml:space="preserve"> </w:t>
      </w:r>
      <w:r>
        <w:rPr>
          <w:rFonts w:ascii="Arial" w:hAnsi="Arial" w:cs="Arial" w:hint="cs"/>
          <w:w w:val="101"/>
          <w:rtl/>
        </w:rPr>
        <w:t>ذكرها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الأوراق</w:t>
      </w:r>
      <w:r>
        <w:rPr>
          <w:w w:val="101"/>
          <w:rtl/>
        </w:rPr>
        <w:t xml:space="preserve"> </w:t>
      </w:r>
      <w:r>
        <w:rPr>
          <w:rFonts w:ascii="Arial" w:hAnsi="Arial" w:cs="Arial" w:hint="cs"/>
          <w:w w:val="101"/>
          <w:rtl/>
        </w:rPr>
        <w:t>والقصب</w:t>
      </w:r>
      <w:r>
        <w:rPr>
          <w:w w:val="101"/>
          <w:rtl/>
        </w:rPr>
        <w:t xml:space="preserve"> </w:t>
      </w:r>
      <w:r>
        <w:rPr>
          <w:rFonts w:ascii="Arial" w:hAnsi="Arial" w:cs="Arial" w:hint="cs"/>
          <w:w w:val="101"/>
          <w:rtl/>
        </w:rPr>
        <w:t>والثمار،</w:t>
      </w:r>
      <w:r>
        <w:rPr>
          <w:w w:val="101"/>
          <w:rtl/>
        </w:rPr>
        <w:t xml:space="preserve"> </w:t>
      </w:r>
      <w:r>
        <w:rPr>
          <w:rFonts w:ascii="Arial" w:hAnsi="Arial" w:cs="Arial" w:hint="cs"/>
          <w:w w:val="101"/>
          <w:rtl/>
        </w:rPr>
        <w:t>لاشتمالها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الظلال</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اختصار،</w:t>
      </w:r>
      <w:r>
        <w:rPr>
          <w:w w:val="101"/>
          <w:rtl/>
        </w:rPr>
        <w:t xml:space="preserve"> </w:t>
      </w:r>
      <w:r>
        <w:rPr>
          <w:rFonts w:ascii="Arial" w:hAnsi="Arial" w:cs="Arial" w:hint="cs"/>
          <w:w w:val="101"/>
          <w:rtl/>
        </w:rPr>
        <w:t>وقيل</w:t>
      </w:r>
      <w:r>
        <w:rPr>
          <w:w w:val="101"/>
          <w:rtl/>
        </w:rPr>
        <w:t xml:space="preserve">: </w:t>
      </w:r>
      <w:r>
        <w:rPr>
          <w:rFonts w:ascii="Calibri" w:cs="Calibri" w:hint="cs"/>
          <w:w w:val="101"/>
          <w:rtl/>
        </w:rPr>
        <w:t>«</w:t>
      </w:r>
      <w:r>
        <w:rPr>
          <w:rFonts w:ascii="Arial" w:hAnsi="Arial" w:cs="Arial" w:hint="cs"/>
          <w:w w:val="101"/>
          <w:rtl/>
        </w:rPr>
        <w:t>أَفْنَانٍ</w:t>
      </w:r>
      <w:r>
        <w:rPr>
          <w:rFonts w:ascii="Calibri" w:cs="Calibri" w:hint="cs"/>
          <w:w w:val="101"/>
          <w:rtl/>
        </w:rPr>
        <w:t>»</w:t>
      </w:r>
      <w:r>
        <w:rPr>
          <w:w w:val="101"/>
          <w:rtl/>
        </w:rPr>
        <w:t xml:space="preserve"> </w:t>
      </w:r>
      <w:r>
        <w:rPr>
          <w:rFonts w:ascii="Arial" w:hAnsi="Arial" w:cs="Arial" w:hint="cs"/>
          <w:w w:val="101"/>
          <w:rtl/>
        </w:rPr>
        <w:t>ظلالٍ،</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تفسير</w:t>
      </w:r>
      <w:r>
        <w:rPr>
          <w:w w:val="101"/>
          <w:rtl/>
        </w:rPr>
        <w:t xml:space="preserve"> </w:t>
      </w:r>
      <w:r>
        <w:rPr>
          <w:rFonts w:ascii="Arial" w:hAnsi="Arial" w:cs="Arial" w:hint="cs"/>
          <w:w w:val="101"/>
          <w:rtl/>
        </w:rPr>
        <w:t>باللازم</w:t>
      </w:r>
      <w:r>
        <w:rPr>
          <w:w w:val="101"/>
          <w:rtl/>
        </w:rPr>
        <w:t xml:space="preserve"> </w:t>
      </w:r>
      <w:r>
        <w:rPr>
          <w:rFonts w:ascii="Arial" w:hAnsi="Arial" w:cs="Arial" w:hint="cs"/>
          <w:w w:val="101"/>
          <w:rtl/>
        </w:rPr>
        <w:t>والمعنى</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قول</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ذواتا</w:t>
      </w:r>
      <w:r>
        <w:rPr>
          <w:w w:val="101"/>
          <w:rtl/>
        </w:rPr>
        <w:t xml:space="preserve"> </w:t>
      </w:r>
      <w:r>
        <w:rPr>
          <w:rFonts w:ascii="Arial" w:hAnsi="Arial" w:cs="Arial" w:hint="cs"/>
          <w:w w:val="101"/>
          <w:rtl/>
        </w:rPr>
        <w:t>فضلٍ</w:t>
      </w:r>
      <w:r>
        <w:rPr>
          <w:w w:val="101"/>
          <w:rtl/>
        </w:rPr>
        <w:t xml:space="preserve"> </w:t>
      </w:r>
      <w:r>
        <w:rPr>
          <w:rFonts w:ascii="Arial" w:hAnsi="Arial" w:cs="Arial" w:hint="cs"/>
          <w:w w:val="101"/>
          <w:rtl/>
        </w:rPr>
        <w:t>وسعةٍ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سواهما</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عطاء</w:t>
      </w:r>
      <w:r>
        <w:rPr>
          <w:w w:val="101"/>
          <w:rtl/>
        </w:rPr>
        <w:t xml:space="preserve">: </w:t>
      </w:r>
      <w:r>
        <w:rPr>
          <w:rFonts w:ascii="Arial" w:hAnsi="Arial" w:cs="Arial" w:hint="cs"/>
          <w:w w:val="101"/>
          <w:rtl/>
        </w:rPr>
        <w:t>غصون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غصن</w:t>
      </w:r>
      <w:r>
        <w:rPr>
          <w:w w:val="101"/>
          <w:rtl/>
        </w:rPr>
        <w:t xml:space="preserve"> </w:t>
      </w:r>
      <w:r>
        <w:rPr>
          <w:rFonts w:ascii="Arial" w:hAnsi="Arial" w:cs="Arial" w:hint="cs"/>
          <w:w w:val="101"/>
          <w:rtl/>
        </w:rPr>
        <w:t>فنون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الفاكهة</w:t>
      </w:r>
      <w:r>
        <w:rPr>
          <w:w w:val="101"/>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فَبِأَيِّ</w:t>
      </w:r>
      <w:r>
        <w:rPr>
          <w:rStyle w:val="bold"/>
          <w:w w:val="99"/>
          <w:rtl/>
        </w:rPr>
        <w:t xml:space="preserve"> </w:t>
      </w:r>
      <w:r>
        <w:rPr>
          <w:rStyle w:val="bold"/>
          <w:rFonts w:ascii="Arial" w:hAnsi="Arial" w:cs="Arial" w:hint="cs"/>
          <w:w w:val="99"/>
          <w:rtl/>
        </w:rPr>
        <w:t>ءَالَآءِ</w:t>
      </w:r>
      <w:r>
        <w:rPr>
          <w:rStyle w:val="bold"/>
          <w:w w:val="99"/>
          <w:rtl/>
        </w:rPr>
        <w:t xml:space="preserve"> </w:t>
      </w:r>
      <w:r>
        <w:rPr>
          <w:rStyle w:val="bold"/>
          <w:rFonts w:ascii="Arial" w:hAnsi="Arial" w:cs="Arial" w:hint="cs"/>
          <w:w w:val="99"/>
          <w:rtl/>
        </w:rPr>
        <w:t>رَبِّكُمَا</w:t>
      </w:r>
      <w:r>
        <w:rPr>
          <w:w w:val="99"/>
          <w:rtl/>
        </w:rPr>
        <w:t> </w:t>
      </w:r>
      <w:r>
        <w:rPr>
          <w:rFonts w:ascii="Arial" w:hAnsi="Arial" w:cs="Arial" w:hint="cs"/>
          <w:w w:val="99"/>
          <w:rtl/>
        </w:rPr>
        <w:t>﴾</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الأفنان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تُكَذِّبَانِ</w:t>
      </w:r>
      <w:r>
        <w:rPr>
          <w:w w:val="99"/>
          <w:rtl/>
        </w:rPr>
        <w:t> </w:t>
      </w:r>
      <w:r>
        <w:rPr>
          <w:rFonts w:ascii="Arial" w:hAnsi="Arial" w:cs="Arial" w:hint="cs"/>
          <w:w w:val="99"/>
          <w:rtl/>
        </w:rPr>
        <w:t>﴾</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متحقِّق،</w:t>
      </w:r>
      <w:r>
        <w:rPr>
          <w:w w:val="99"/>
          <w:rtl/>
        </w:rPr>
        <w:t xml:space="preserve"> </w:t>
      </w:r>
      <w:r>
        <w:rPr>
          <w:rFonts w:ascii="Arial" w:hAnsi="Arial" w:cs="Arial" w:hint="cs"/>
          <w:w w:val="99"/>
          <w:rtl/>
        </w:rPr>
        <w:t>منزَّل</w:t>
      </w:r>
      <w:r>
        <w:rPr>
          <w:w w:val="99"/>
          <w:rtl/>
        </w:rPr>
        <w:t xml:space="preserve"> </w:t>
      </w:r>
      <w:r>
        <w:rPr>
          <w:rFonts w:ascii="Arial" w:hAnsi="Arial" w:cs="Arial" w:hint="cs"/>
          <w:w w:val="99"/>
          <w:rtl/>
        </w:rPr>
        <w:t>منزلة</w:t>
      </w:r>
      <w:r>
        <w:rPr>
          <w:w w:val="99"/>
          <w:rtl/>
        </w:rPr>
        <w:t xml:space="preserve"> </w:t>
      </w:r>
      <w:r>
        <w:rPr>
          <w:rFonts w:ascii="Arial" w:hAnsi="Arial" w:cs="Arial" w:hint="cs"/>
          <w:w w:val="99"/>
          <w:rtl/>
        </w:rPr>
        <w:t>الحاضر،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يعتبر</w:t>
      </w:r>
      <w:r>
        <w:rPr>
          <w:w w:val="99"/>
          <w:rtl/>
        </w:rPr>
        <w:t xml:space="preserve"> </w:t>
      </w:r>
      <w:r>
        <w:rPr>
          <w:rFonts w:ascii="Arial" w:hAnsi="Arial" w:cs="Arial" w:hint="cs"/>
          <w:w w:val="99"/>
          <w:rtl/>
        </w:rPr>
        <w:t>إنكار</w:t>
      </w:r>
      <w:r>
        <w:rPr>
          <w:w w:val="99"/>
          <w:rtl/>
        </w:rPr>
        <w:t xml:space="preserve"> </w:t>
      </w:r>
      <w:r>
        <w:rPr>
          <w:rFonts w:ascii="Arial" w:hAnsi="Arial" w:cs="Arial" w:hint="cs"/>
          <w:w w:val="99"/>
          <w:rtl/>
        </w:rPr>
        <w:t>منكره</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فِيهِمَا</w:t>
      </w:r>
      <w:r>
        <w:rPr>
          <w:rStyle w:val="bold"/>
          <w:rtl/>
        </w:rPr>
        <w:t xml:space="preserve"> </w:t>
      </w:r>
      <w:r>
        <w:rPr>
          <w:rStyle w:val="bold"/>
          <w:rFonts w:ascii="Arial" w:hAnsi="Arial" w:cs="Arial" w:hint="cs"/>
          <w:rtl/>
        </w:rPr>
        <w:t>عَيْنَانِ</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جَنَّتَانِ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منهما</w:t>
      </w:r>
      <w:r>
        <w:rPr>
          <w:rtl/>
        </w:rPr>
        <w:t xml:space="preserve"> </w:t>
      </w:r>
      <w:r>
        <w:rPr>
          <w:rFonts w:ascii="Arial" w:hAnsi="Arial" w:cs="Arial" w:hint="cs"/>
          <w:rtl/>
        </w:rPr>
        <w:t>عينان</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الزلال،</w:t>
      </w:r>
      <w:r>
        <w:rPr>
          <w:rtl/>
        </w:rPr>
        <w:t xml:space="preserve"> </w:t>
      </w:r>
      <w:r>
        <w:rPr>
          <w:rFonts w:ascii="Arial" w:hAnsi="Arial" w:cs="Arial" w:hint="cs"/>
          <w:rtl/>
        </w:rPr>
        <w:t>إحداهما</w:t>
      </w:r>
      <w:r>
        <w:rPr>
          <w:rtl/>
        </w:rPr>
        <w:t xml:space="preserve"> </w:t>
      </w:r>
      <w:r>
        <w:rPr>
          <w:rFonts w:ascii="Arial" w:hAnsi="Arial" w:cs="Arial" w:hint="cs"/>
          <w:rtl/>
        </w:rPr>
        <w:t>التسنيم</w:t>
      </w:r>
      <w:r>
        <w:rPr>
          <w:rtl/>
        </w:rPr>
        <w:t xml:space="preserve"> </w:t>
      </w:r>
      <w:r>
        <w:rPr>
          <w:rFonts w:ascii="Arial" w:hAnsi="Arial" w:cs="Arial" w:hint="cs"/>
          <w:rtl/>
        </w:rPr>
        <w:t>والأخرى</w:t>
      </w:r>
      <w:r>
        <w:rPr>
          <w:rtl/>
        </w:rPr>
        <w:t xml:space="preserve"> </w:t>
      </w:r>
      <w:r>
        <w:rPr>
          <w:rFonts w:ascii="Arial" w:hAnsi="Arial" w:cs="Arial" w:hint="cs"/>
          <w:rtl/>
        </w:rPr>
        <w:t>السلسبيل</w:t>
      </w:r>
      <w:r>
        <w:rPr>
          <w:rtl/>
        </w:rPr>
        <w:t xml:space="preserve"> </w:t>
      </w:r>
      <w:r>
        <w:rPr>
          <w:rFonts w:ascii="Arial" w:hAnsi="Arial" w:cs="Arial" w:hint="cs"/>
          <w:rtl/>
        </w:rPr>
        <w:t>عند</w:t>
      </w:r>
      <w:r>
        <w:rPr>
          <w:rtl/>
        </w:rPr>
        <w:t xml:space="preserve"> </w:t>
      </w:r>
      <w:r>
        <w:rPr>
          <w:rFonts w:ascii="Arial" w:hAnsi="Arial" w:cs="Arial" w:hint="cs"/>
          <w:rtl/>
        </w:rPr>
        <w:t>الحسن،</w:t>
      </w:r>
      <w:r>
        <w:rPr>
          <w:rtl/>
        </w:rPr>
        <w:t xml:space="preserve"> </w:t>
      </w:r>
      <w:r>
        <w:rPr>
          <w:rFonts w:ascii="Arial" w:hAnsi="Arial" w:cs="Arial" w:hint="cs"/>
          <w:rtl/>
        </w:rPr>
        <w:t>أو</w:t>
      </w:r>
      <w:r>
        <w:rPr>
          <w:rtl/>
        </w:rPr>
        <w:t xml:space="preserve"> </w:t>
      </w:r>
      <w:r>
        <w:rPr>
          <w:rFonts w:ascii="Arial" w:hAnsi="Arial" w:cs="Arial" w:hint="cs"/>
          <w:rtl/>
        </w:rPr>
        <w:t>إحداهما</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مَّآءٍ</w:t>
      </w:r>
      <w:r>
        <w:rPr>
          <w:rtl/>
        </w:rPr>
        <w:t xml:space="preserve"> </w:t>
      </w:r>
      <w:r>
        <w:rPr>
          <w:rFonts w:ascii="Arial" w:hAnsi="Arial" w:cs="Arial" w:hint="cs"/>
          <w:rtl/>
        </w:rPr>
        <w:t>غَيْرِ</w:t>
      </w:r>
      <w:r>
        <w:rPr>
          <w:rtl/>
        </w:rPr>
        <w:t xml:space="preserve"> </w:t>
      </w:r>
      <w:r>
        <w:rPr>
          <w:rFonts w:ascii="Arial" w:hAnsi="Arial" w:cs="Arial" w:hint="cs"/>
          <w:rtl/>
        </w:rPr>
        <w:t>ءَاسِنٍ</w:t>
      </w:r>
      <w:r>
        <w:rPr>
          <w:rFonts w:ascii="Calibri" w:cs="Calibri" w:hint="cs"/>
          <w:rtl/>
        </w:rPr>
        <w:t> </w:t>
      </w:r>
      <w:r>
        <w:rPr>
          <w:rFonts w:ascii="Arial" w:hAnsi="Arial" w:cs="Arial" w:hint="cs"/>
          <w:rtl/>
        </w:rPr>
        <w:t>﴾،</w:t>
      </w:r>
      <w:r>
        <w:rPr>
          <w:rtl/>
        </w:rPr>
        <w:t xml:space="preserve"> </w:t>
      </w:r>
      <w:r>
        <w:rPr>
          <w:rFonts w:ascii="Arial" w:hAnsi="Arial" w:cs="Arial" w:hint="cs"/>
          <w:rtl/>
        </w:rPr>
        <w:t>وأخرى</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خَمْرٍ</w:t>
      </w:r>
      <w:r>
        <w:rPr>
          <w:rtl/>
        </w:rPr>
        <w:t xml:space="preserve"> </w:t>
      </w:r>
      <w:r>
        <w:rPr>
          <w:rFonts w:ascii="Arial" w:hAnsi="Arial" w:cs="Arial" w:hint="cs"/>
          <w:rtl/>
        </w:rPr>
        <w:t>لَّذَّةٍ</w:t>
      </w:r>
      <w:r>
        <w:rPr>
          <w:rtl/>
        </w:rPr>
        <w:t xml:space="preserve"> </w:t>
      </w:r>
      <w:r>
        <w:rPr>
          <w:rFonts w:ascii="Arial" w:hAnsi="Arial" w:cs="Arial" w:hint="cs"/>
          <w:rtl/>
        </w:rPr>
        <w:t>لِّلشَّارِبِينَ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محَمَّد</w:t>
      </w:r>
      <w:r>
        <w:rPr>
          <w:rStyle w:val="CharacterStyle11"/>
          <w:rtl/>
        </w:rPr>
        <w:t>:</w:t>
      </w:r>
      <w:r>
        <w:rPr>
          <w:rStyle w:val="CharacterStyle11"/>
          <w:rFonts w:ascii="Calibri" w:cs="Calibri" w:hint="cs"/>
          <w:rtl/>
        </w:rPr>
        <w:t> </w:t>
      </w:r>
      <w:r>
        <w:rPr>
          <w:rStyle w:val="CharacterStyle11"/>
          <w:rtl/>
        </w:rPr>
        <w:t>15]</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عينان</w:t>
      </w:r>
      <w:r>
        <w:rPr>
          <w:rtl/>
        </w:rPr>
        <w:t xml:space="preserve"> </w:t>
      </w:r>
      <w:r>
        <w:rPr>
          <w:rFonts w:ascii="Arial" w:hAnsi="Arial" w:cs="Arial" w:hint="cs"/>
          <w:rtl/>
        </w:rPr>
        <w:t>مثل</w:t>
      </w:r>
      <w:r>
        <w:rPr>
          <w:rtl/>
        </w:rPr>
        <w:t xml:space="preserve"> </w:t>
      </w:r>
      <w:r>
        <w:rPr>
          <w:rFonts w:ascii="Arial" w:hAnsi="Arial" w:cs="Arial" w:hint="cs"/>
          <w:rtl/>
        </w:rPr>
        <w:t>الدنيا</w:t>
      </w:r>
      <w:r>
        <w:rPr>
          <w:rtl/>
        </w:rPr>
        <w:t xml:space="preserve"> </w:t>
      </w:r>
      <w:r>
        <w:rPr>
          <w:rFonts w:ascii="Arial" w:hAnsi="Arial" w:cs="Arial" w:hint="cs"/>
          <w:rtl/>
        </w:rPr>
        <w:t>أضعافًا</w:t>
      </w:r>
      <w:r>
        <w:rPr>
          <w:rtl/>
        </w:rPr>
        <w:t xml:space="preserve"> </w:t>
      </w:r>
      <w:r>
        <w:rPr>
          <w:rFonts w:ascii="Arial" w:hAnsi="Arial" w:cs="Arial" w:hint="cs"/>
          <w:rtl/>
        </w:rPr>
        <w:t>مضاعفة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تَجْرِيَانِ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استمرار</w:t>
      </w:r>
      <w:r>
        <w:rPr>
          <w:rtl/>
        </w:rPr>
        <w:t xml:space="preserve"> </w:t>
      </w:r>
      <w:r>
        <w:rPr>
          <w:rFonts w:ascii="Arial" w:hAnsi="Arial" w:cs="Arial" w:hint="cs"/>
          <w:rtl/>
        </w:rPr>
        <w:t>من</w:t>
      </w:r>
      <w:r>
        <w:rPr>
          <w:rtl/>
        </w:rPr>
        <w:t xml:space="preserve"> </w:t>
      </w:r>
      <w:r>
        <w:rPr>
          <w:rFonts w:ascii="Arial" w:hAnsi="Arial" w:cs="Arial" w:hint="cs"/>
          <w:rtl/>
        </w:rPr>
        <w:t>جبل</w:t>
      </w:r>
      <w:r>
        <w:rPr>
          <w:rtl/>
        </w:rPr>
        <w:t xml:space="preserve"> </w:t>
      </w:r>
      <w:r>
        <w:rPr>
          <w:rFonts w:ascii="Arial" w:hAnsi="Arial" w:cs="Arial" w:hint="cs"/>
          <w:rtl/>
        </w:rPr>
        <w:t>مسك</w:t>
      </w:r>
      <w:r>
        <w:rPr>
          <w:rtl/>
        </w:rPr>
        <w:t xml:space="preserve"> </w:t>
      </w:r>
      <w:r>
        <w:rPr>
          <w:rFonts w:ascii="Arial" w:hAnsi="Arial" w:cs="Arial" w:hint="cs"/>
          <w:rtl/>
        </w:rPr>
        <w:t>إلى</w:t>
      </w:r>
      <w:r>
        <w:rPr>
          <w:rtl/>
        </w:rPr>
        <w:t xml:space="preserve"> </w:t>
      </w:r>
      <w:r>
        <w:rPr>
          <w:rFonts w:ascii="Arial" w:hAnsi="Arial" w:cs="Arial" w:hint="cs"/>
          <w:rtl/>
        </w:rPr>
        <w:t>أسفل،</w:t>
      </w:r>
      <w:r>
        <w:rPr>
          <w:rtl/>
        </w:rPr>
        <w:t xml:space="preserve"> </w:t>
      </w:r>
      <w:r>
        <w:rPr>
          <w:rFonts w:ascii="Arial" w:hAnsi="Arial" w:cs="Arial" w:hint="cs"/>
          <w:rtl/>
        </w:rPr>
        <w:t>وإلى</w:t>
      </w:r>
      <w:r>
        <w:rPr>
          <w:rtl/>
        </w:rPr>
        <w:t xml:space="preserve"> </w:t>
      </w:r>
      <w:r>
        <w:rPr>
          <w:rFonts w:ascii="Arial" w:hAnsi="Arial" w:cs="Arial" w:hint="cs"/>
          <w:rtl/>
        </w:rPr>
        <w:t>أعلى</w:t>
      </w:r>
      <w:r>
        <w:rPr>
          <w:rtl/>
        </w:rPr>
        <w:t xml:space="preserve"> </w:t>
      </w:r>
      <w:r>
        <w:rPr>
          <w:rFonts w:ascii="Arial" w:hAnsi="Arial" w:cs="Arial" w:hint="cs"/>
          <w:rtl/>
        </w:rPr>
        <w:t>بحسب</w:t>
      </w:r>
      <w:r>
        <w:rPr>
          <w:rtl/>
        </w:rPr>
        <w:t xml:space="preserve"> </w:t>
      </w:r>
      <w:r>
        <w:rPr>
          <w:rFonts w:ascii="Arial" w:hAnsi="Arial" w:cs="Arial" w:hint="cs"/>
          <w:rtl/>
        </w:rPr>
        <w:t>إرادة</w:t>
      </w:r>
      <w:r>
        <w:rPr>
          <w:rtl/>
        </w:rPr>
        <w:t xml:space="preserve"> </w:t>
      </w:r>
      <w:r>
        <w:rPr>
          <w:rFonts w:ascii="Arial" w:hAnsi="Arial" w:cs="Arial" w:hint="cs"/>
          <w:rtl/>
        </w:rPr>
        <w:t>السعداء</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تجريان</w:t>
      </w:r>
      <w:r>
        <w:rPr>
          <w:rtl/>
        </w:rPr>
        <w:t xml:space="preserve"> </w:t>
      </w:r>
      <w:r>
        <w:rPr>
          <w:rFonts w:ascii="Arial" w:hAnsi="Arial" w:cs="Arial" w:hint="cs"/>
          <w:rtl/>
        </w:rPr>
        <w:t>بالزيادة</w:t>
      </w:r>
      <w:r>
        <w:rPr>
          <w:rtl/>
        </w:rPr>
        <w:t xml:space="preserve"> </w:t>
      </w:r>
      <w:r>
        <w:rPr>
          <w:rFonts w:ascii="Arial" w:hAnsi="Arial" w:cs="Arial" w:hint="cs"/>
          <w:rtl/>
        </w:rPr>
        <w:t>والكرامة</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قاله</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أو</w:t>
      </w:r>
      <w:r>
        <w:rPr>
          <w:rtl/>
        </w:rPr>
        <w:t xml:space="preserve"> </w:t>
      </w:r>
      <w:r>
        <w:rPr>
          <w:rFonts w:ascii="Arial" w:hAnsi="Arial" w:cs="Arial" w:hint="cs"/>
          <w:rtl/>
        </w:rPr>
        <w:t>إحداهما</w:t>
      </w:r>
      <w:r>
        <w:rPr>
          <w:rtl/>
        </w:rPr>
        <w:t xml:space="preserve"> </w:t>
      </w:r>
      <w:r>
        <w:rPr>
          <w:rFonts w:ascii="Arial" w:hAnsi="Arial" w:cs="Arial" w:hint="cs"/>
          <w:rtl/>
        </w:rPr>
        <w:t>تجري</w:t>
      </w:r>
      <w:r>
        <w:rPr>
          <w:rtl/>
        </w:rPr>
        <w:t xml:space="preserve"> </w:t>
      </w:r>
      <w:r>
        <w:rPr>
          <w:rFonts w:ascii="Arial" w:hAnsi="Arial" w:cs="Arial" w:hint="cs"/>
          <w:rtl/>
        </w:rPr>
        <w:t>بماء</w:t>
      </w:r>
      <w:r>
        <w:rPr>
          <w:rtl/>
        </w:rPr>
        <w:t xml:space="preserve"> </w:t>
      </w:r>
      <w:r>
        <w:rPr>
          <w:rFonts w:ascii="Arial" w:hAnsi="Arial" w:cs="Arial" w:hint="cs"/>
          <w:rtl/>
        </w:rPr>
        <w:t>التسنيم،</w:t>
      </w:r>
      <w:r>
        <w:rPr>
          <w:rtl/>
        </w:rPr>
        <w:t xml:space="preserve"> </w:t>
      </w:r>
      <w:r>
        <w:rPr>
          <w:rFonts w:ascii="Arial" w:hAnsi="Arial" w:cs="Arial" w:hint="cs"/>
          <w:rtl/>
        </w:rPr>
        <w:t>والأخرى</w:t>
      </w:r>
      <w:r>
        <w:rPr>
          <w:rtl/>
        </w:rPr>
        <w:t xml:space="preserve"> </w:t>
      </w:r>
      <w:r>
        <w:rPr>
          <w:rFonts w:ascii="Arial" w:hAnsi="Arial" w:cs="Arial" w:hint="cs"/>
          <w:rtl/>
        </w:rPr>
        <w:t>بالسلسبيل،</w:t>
      </w:r>
      <w:r>
        <w:rPr>
          <w:rtl/>
        </w:rPr>
        <w:t xml:space="preserve"> </w:t>
      </w:r>
      <w:r>
        <w:rPr>
          <w:rFonts w:ascii="Arial" w:hAnsi="Arial" w:cs="Arial" w:hint="cs"/>
          <w:rtl/>
        </w:rPr>
        <w:t>أو</w:t>
      </w:r>
      <w:r>
        <w:rPr>
          <w:rtl/>
        </w:rPr>
        <w:t xml:space="preserve"> </w:t>
      </w:r>
      <w:r>
        <w:rPr>
          <w:rFonts w:ascii="Arial" w:hAnsi="Arial" w:cs="Arial" w:hint="cs"/>
          <w:rtl/>
        </w:rPr>
        <w:t>إحداهما</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مَّآءٍ</w:t>
      </w:r>
      <w:r>
        <w:rPr>
          <w:rtl/>
        </w:rPr>
        <w:t xml:space="preserve"> </w:t>
      </w:r>
      <w:r>
        <w:rPr>
          <w:rFonts w:ascii="Arial" w:hAnsi="Arial" w:cs="Arial" w:hint="cs"/>
          <w:rtl/>
        </w:rPr>
        <w:t>غَيْرِ</w:t>
      </w:r>
      <w:r>
        <w:rPr>
          <w:rtl/>
        </w:rPr>
        <w:t xml:space="preserve"> </w:t>
      </w:r>
      <w:r>
        <w:rPr>
          <w:rFonts w:ascii="Arial" w:hAnsi="Arial" w:cs="Arial" w:hint="cs"/>
          <w:rtl/>
        </w:rPr>
        <w:t>ءَاسِنٍ</w:t>
      </w:r>
      <w:r>
        <w:rPr>
          <w:rFonts w:ascii="Calibri" w:cs="Calibri" w:hint="cs"/>
          <w:rtl/>
        </w:rPr>
        <w:t> </w:t>
      </w:r>
      <w:r>
        <w:rPr>
          <w:rFonts w:ascii="Arial" w:hAnsi="Arial" w:cs="Arial" w:hint="cs"/>
          <w:rtl/>
        </w:rPr>
        <w:t>﴾،</w:t>
      </w:r>
      <w:r>
        <w:rPr>
          <w:rtl/>
        </w:rPr>
        <w:t xml:space="preserve"> </w:t>
      </w:r>
      <w:r>
        <w:rPr>
          <w:rFonts w:ascii="Arial" w:hAnsi="Arial" w:cs="Arial" w:hint="cs"/>
          <w:rtl/>
        </w:rPr>
        <w:t>والأخرى</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خَمْرٍ</w:t>
      </w:r>
      <w:r>
        <w:rPr>
          <w:rtl/>
        </w:rPr>
        <w:t xml:space="preserve"> </w:t>
      </w:r>
      <w:r>
        <w:rPr>
          <w:rFonts w:ascii="Arial" w:hAnsi="Arial" w:cs="Arial" w:hint="cs"/>
          <w:rtl/>
        </w:rPr>
        <w:t>لَّذَّةٍ</w:t>
      </w:r>
      <w:r>
        <w:rPr>
          <w:rtl/>
        </w:rPr>
        <w:t xml:space="preserve"> </w:t>
      </w:r>
      <w:r>
        <w:rPr>
          <w:rFonts w:ascii="Arial" w:hAnsi="Arial" w:cs="Arial" w:hint="cs"/>
          <w:rtl/>
        </w:rPr>
        <w:t>لِّلشَّارِبِينَ</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w:t>
      </w:r>
      <w:r>
        <w:rPr>
          <w:rtl/>
        </w:rPr>
        <w:t xml:space="preserve"> </w:t>
      </w:r>
      <w:r>
        <w:rPr>
          <w:rFonts w:ascii="Arial" w:hAnsi="Arial" w:cs="Arial" w:hint="cs"/>
          <w:rtl/>
        </w:rPr>
        <w:t>العينين</w:t>
      </w:r>
      <w:r>
        <w:rPr>
          <w:rtl/>
        </w:rPr>
        <w:t xml:space="preserve"> </w:t>
      </w:r>
      <w:r>
        <w:rPr>
          <w:rFonts w:ascii="Arial" w:hAnsi="Arial" w:cs="Arial" w:hint="cs"/>
          <w:rtl/>
        </w:rPr>
        <w:t>وجريانهما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فِيهِمَا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فَاكِهَةٍ</w:t>
      </w:r>
      <w:r>
        <w:rPr>
          <w:rtl/>
        </w:rPr>
        <w:t> </w:t>
      </w:r>
      <w:r>
        <w:rPr>
          <w:rFonts w:ascii="Arial" w:hAnsi="Arial" w:cs="Arial" w:hint="cs"/>
          <w:rtl/>
        </w:rPr>
        <w:t>﴾</w:t>
      </w:r>
      <w:r>
        <w:rPr>
          <w:rtl/>
        </w:rPr>
        <w:t xml:space="preserve"> </w:t>
      </w:r>
      <w:r>
        <w:rPr>
          <w:rFonts w:ascii="Arial" w:hAnsi="Arial" w:cs="Arial" w:hint="cs"/>
          <w:rtl/>
        </w:rPr>
        <w:t>يتعلَّق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زَوْجَانِ</w:t>
      </w:r>
      <w:r>
        <w:rPr>
          <w:rtl/>
        </w:rPr>
        <w:t> </w:t>
      </w:r>
      <w:r>
        <w:rPr>
          <w:rFonts w:ascii="Arial" w:hAnsi="Arial" w:cs="Arial" w:hint="cs"/>
          <w:rtl/>
        </w:rPr>
        <w:t>﴾</w:t>
      </w:r>
      <w:r>
        <w:rPr>
          <w:rtl/>
        </w:rPr>
        <w:t xml:space="preserve"> </w:t>
      </w:r>
      <w:r>
        <w:rPr>
          <w:rFonts w:ascii="Arial" w:hAnsi="Arial" w:cs="Arial" w:hint="cs"/>
          <w:rtl/>
        </w:rPr>
        <w:t>صنفان</w:t>
      </w:r>
      <w:r>
        <w:rPr>
          <w:rtl/>
        </w:rPr>
        <w:t xml:space="preserve">: </w:t>
      </w:r>
      <w:r>
        <w:rPr>
          <w:rFonts w:ascii="Arial" w:hAnsi="Arial" w:cs="Arial" w:hint="cs"/>
          <w:rtl/>
        </w:rPr>
        <w:t>أبيض</w:t>
      </w:r>
      <w:r>
        <w:rPr>
          <w:rtl/>
        </w:rPr>
        <w:t xml:space="preserve"> </w:t>
      </w:r>
      <w:r>
        <w:rPr>
          <w:rFonts w:ascii="Arial" w:hAnsi="Arial" w:cs="Arial" w:hint="cs"/>
          <w:rtl/>
        </w:rPr>
        <w:t>وأحمر،</w:t>
      </w:r>
      <w:r>
        <w:rPr>
          <w:rtl/>
        </w:rPr>
        <w:t xml:space="preserve"> </w:t>
      </w:r>
      <w:r>
        <w:rPr>
          <w:rFonts w:ascii="Arial" w:hAnsi="Arial" w:cs="Arial" w:hint="cs"/>
          <w:rtl/>
        </w:rPr>
        <w:t>أو</w:t>
      </w:r>
      <w:r>
        <w:rPr>
          <w:rtl/>
        </w:rPr>
        <w:t xml:space="preserve"> </w:t>
      </w:r>
      <w:r>
        <w:rPr>
          <w:rFonts w:ascii="Arial" w:hAnsi="Arial" w:cs="Arial" w:hint="cs"/>
          <w:rtl/>
        </w:rPr>
        <w:t>أخضر</w:t>
      </w:r>
      <w:r>
        <w:rPr>
          <w:rtl/>
        </w:rPr>
        <w:t xml:space="preserve"> </w:t>
      </w:r>
      <w:r>
        <w:rPr>
          <w:rFonts w:ascii="Arial" w:hAnsi="Arial" w:cs="Arial" w:hint="cs"/>
          <w:rtl/>
        </w:rPr>
        <w:t>وأصفر،</w:t>
      </w:r>
      <w:r>
        <w:rPr>
          <w:rtl/>
        </w:rPr>
        <w:t xml:space="preserve"> </w:t>
      </w:r>
      <w:r>
        <w:rPr>
          <w:rFonts w:ascii="Arial" w:hAnsi="Arial" w:cs="Arial" w:hint="cs"/>
          <w:rtl/>
        </w:rPr>
        <w:t>أو</w:t>
      </w:r>
      <w:r>
        <w:rPr>
          <w:rtl/>
        </w:rPr>
        <w:t xml:space="preserve"> </w:t>
      </w:r>
      <w:r>
        <w:rPr>
          <w:rFonts w:ascii="Arial" w:hAnsi="Arial" w:cs="Arial" w:hint="cs"/>
          <w:rtl/>
        </w:rPr>
        <w:t>معروف</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وغريب</w:t>
      </w:r>
      <w:r>
        <w:rPr>
          <w:rtl/>
        </w:rPr>
        <w:t xml:space="preserve"> </w:t>
      </w:r>
      <w:r>
        <w:rPr>
          <w:rFonts w:ascii="Arial" w:hAnsi="Arial" w:cs="Arial" w:hint="cs"/>
          <w:rtl/>
        </w:rPr>
        <w:t>غير</w:t>
      </w:r>
      <w:r>
        <w:rPr>
          <w:rtl/>
        </w:rPr>
        <w:t xml:space="preserve"> </w:t>
      </w:r>
      <w:r>
        <w:rPr>
          <w:rFonts w:ascii="Arial" w:hAnsi="Arial" w:cs="Arial" w:hint="cs"/>
          <w:rtl/>
        </w:rPr>
        <w:t>معروف</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رطب</w:t>
      </w:r>
      <w:r>
        <w:rPr>
          <w:rtl/>
        </w:rPr>
        <w:t xml:space="preserve"> </w:t>
      </w:r>
      <w:r>
        <w:rPr>
          <w:rFonts w:ascii="Arial" w:hAnsi="Arial" w:cs="Arial" w:hint="cs"/>
          <w:rtl/>
        </w:rPr>
        <w:t>ويابس</w:t>
      </w:r>
      <w:r>
        <w:rPr>
          <w:rtl/>
        </w:rPr>
        <w:t xml:space="preserve"> </w:t>
      </w:r>
      <w:r>
        <w:rPr>
          <w:rFonts w:ascii="Arial" w:hAnsi="Arial" w:cs="Arial" w:hint="cs"/>
          <w:rtl/>
        </w:rPr>
        <w:t>لا</w:t>
      </w:r>
      <w:r>
        <w:rPr>
          <w:rtl/>
        </w:rPr>
        <w:t> </w:t>
      </w:r>
      <w:r>
        <w:rPr>
          <w:rFonts w:ascii="Arial" w:hAnsi="Arial" w:cs="Arial" w:hint="cs"/>
          <w:rtl/>
        </w:rPr>
        <w:t>ينقص</w:t>
      </w:r>
      <w:r>
        <w:rPr>
          <w:rtl/>
        </w:rPr>
        <w:t xml:space="preserve"> </w:t>
      </w:r>
      <w:r>
        <w:rPr>
          <w:rFonts w:ascii="Arial" w:hAnsi="Arial" w:cs="Arial" w:hint="cs"/>
          <w:rtl/>
        </w:rPr>
        <w:t>حلاوته</w:t>
      </w:r>
      <w:r>
        <w:rPr>
          <w:rtl/>
        </w:rPr>
        <w:t xml:space="preserve"> </w:t>
      </w:r>
      <w:r>
        <w:rPr>
          <w:rFonts w:ascii="Arial" w:hAnsi="Arial" w:cs="Arial" w:hint="cs"/>
          <w:rtl/>
        </w:rPr>
        <w:t>عن</w:t>
      </w:r>
      <w:r>
        <w:rPr>
          <w:rtl/>
        </w:rPr>
        <w:t xml:space="preserve"> </w:t>
      </w:r>
      <w:r>
        <w:rPr>
          <w:rFonts w:ascii="Arial" w:hAnsi="Arial" w:cs="Arial" w:hint="cs"/>
          <w:rtl/>
        </w:rPr>
        <w:t>الرطب</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ثمرة</w:t>
      </w:r>
      <w:r>
        <w:rPr>
          <w:rtl/>
        </w:rPr>
        <w:t xml:space="preserve"> </w:t>
      </w:r>
      <w:r>
        <w:rPr>
          <w:rFonts w:ascii="Arial" w:hAnsi="Arial" w:cs="Arial" w:hint="cs"/>
          <w:rtl/>
        </w:rPr>
        <w:t>حلوة</w:t>
      </w:r>
      <w:r>
        <w:rPr>
          <w:rtl/>
        </w:rPr>
        <w:t xml:space="preserve"> </w:t>
      </w:r>
      <w:r>
        <w:rPr>
          <w:rFonts w:ascii="Arial" w:hAnsi="Arial" w:cs="Arial" w:hint="cs"/>
          <w:rtl/>
        </w:rPr>
        <w:t>أو</w:t>
      </w:r>
      <w:r>
        <w:rPr>
          <w:rtl/>
        </w:rPr>
        <w:t xml:space="preserve"> </w:t>
      </w:r>
      <w:r>
        <w:rPr>
          <w:rFonts w:ascii="Arial" w:hAnsi="Arial" w:cs="Arial" w:hint="cs"/>
          <w:rtl/>
        </w:rPr>
        <w:t>حامضة</w:t>
      </w:r>
      <w:r>
        <w:rPr>
          <w:rtl/>
        </w:rPr>
        <w:t xml:space="preserve"> </w:t>
      </w:r>
      <w:r>
        <w:rPr>
          <w:rFonts w:ascii="Arial" w:hAnsi="Arial" w:cs="Arial" w:hint="cs"/>
          <w:rtl/>
        </w:rPr>
        <w:t>أو</w:t>
      </w:r>
      <w:r>
        <w:rPr>
          <w:rtl/>
        </w:rPr>
        <w:t xml:space="preserve"> </w:t>
      </w:r>
      <w:r>
        <w:rPr>
          <w:rFonts w:ascii="Arial" w:hAnsi="Arial" w:cs="Arial" w:hint="cs"/>
          <w:rtl/>
        </w:rPr>
        <w:t>مرَّة</w:t>
      </w:r>
      <w:r>
        <w:rPr>
          <w:rtl/>
        </w:rPr>
        <w:t xml:space="preserve"> </w:t>
      </w:r>
      <w:r>
        <w:rPr>
          <w:rFonts w:ascii="Arial" w:hAnsi="Arial" w:cs="Arial" w:hint="cs"/>
          <w:rtl/>
        </w:rPr>
        <w:t>إلَّا</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حتَّى</w:t>
      </w:r>
      <w:r>
        <w:rPr>
          <w:rtl/>
        </w:rPr>
        <w:t xml:space="preserve"> </w:t>
      </w:r>
      <w:r>
        <w:rPr>
          <w:rFonts w:ascii="Arial" w:hAnsi="Arial" w:cs="Arial" w:hint="cs"/>
          <w:rtl/>
        </w:rPr>
        <w:t>الحنظل</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يحلو</w:t>
      </w:r>
      <w:r>
        <w:rPr>
          <w:rtl/>
        </w:rPr>
        <w:t xml:space="preserve"> </w:t>
      </w:r>
      <w:r>
        <w:rPr>
          <w:rFonts w:ascii="Arial" w:hAnsi="Arial" w:cs="Arial" w:hint="cs"/>
          <w:rtl/>
        </w:rPr>
        <w:t>حامضها</w:t>
      </w:r>
      <w:r>
        <w:rPr>
          <w:rtl/>
        </w:rPr>
        <w:t xml:space="preserve"> </w:t>
      </w:r>
      <w:r>
        <w:rPr>
          <w:rFonts w:ascii="Arial" w:hAnsi="Arial" w:cs="Arial" w:hint="cs"/>
          <w:rtl/>
        </w:rPr>
        <w:t>ومرُّها</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جنَّتان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نعمه</w:t>
      </w:r>
      <w:r>
        <w:rPr>
          <w:rtl/>
        </w:rPr>
        <w:t xml:space="preserve"> </w:t>
      </w:r>
      <w:r>
        <w:rPr>
          <w:rFonts w:ascii="Arial" w:hAnsi="Arial" w:cs="Arial" w:hint="cs"/>
          <w:rtl/>
        </w:rPr>
        <w:t>التي</w:t>
      </w:r>
      <w:r>
        <w:rPr>
          <w:rtl/>
        </w:rPr>
        <w:t xml:space="preserve"> </w:t>
      </w:r>
      <w:r>
        <w:rPr>
          <w:rFonts w:ascii="Arial" w:hAnsi="Arial" w:cs="Arial" w:hint="cs"/>
          <w:rtl/>
        </w:rPr>
        <w:t>هنَّ</w:t>
      </w:r>
      <w:r>
        <w:rPr>
          <w:rtl/>
        </w:rPr>
        <w:t xml:space="preserve"> </w:t>
      </w:r>
      <w:r>
        <w:rPr>
          <w:rFonts w:ascii="Arial" w:hAnsi="Arial" w:cs="Arial" w:hint="cs"/>
          <w:rtl/>
        </w:rPr>
        <w:t>كلُّ</w:t>
      </w:r>
      <w:r>
        <w:rPr>
          <w:rtl/>
        </w:rPr>
        <w:t xml:space="preserve"> </w:t>
      </w:r>
      <w:r>
        <w:rPr>
          <w:rFonts w:ascii="Arial" w:hAnsi="Arial" w:cs="Arial" w:hint="cs"/>
          <w:rtl/>
        </w:rPr>
        <w:t>فاكهة</w:t>
      </w:r>
      <w:r>
        <w:rPr>
          <w:rtl/>
        </w:rPr>
        <w:t xml:space="preserve"> </w:t>
      </w:r>
      <w:r>
        <w:rPr>
          <w:rFonts w:ascii="Arial" w:hAnsi="Arial" w:cs="Arial" w:hint="cs"/>
          <w:rtl/>
        </w:rPr>
        <w:t>وأنَّ</w:t>
      </w:r>
      <w:r>
        <w:rPr>
          <w:rtl/>
        </w:rPr>
        <w:t xml:space="preserve"> </w:t>
      </w:r>
      <w:r>
        <w:rPr>
          <w:rFonts w:ascii="Arial" w:hAnsi="Arial" w:cs="Arial" w:hint="cs"/>
          <w:rtl/>
        </w:rPr>
        <w:t>كلًّا</w:t>
      </w:r>
      <w:r>
        <w:rPr>
          <w:rtl/>
        </w:rPr>
        <w:t xml:space="preserve"> </w:t>
      </w:r>
      <w:r>
        <w:rPr>
          <w:rFonts w:ascii="Arial" w:hAnsi="Arial" w:cs="Arial" w:hint="cs"/>
          <w:rtl/>
        </w:rPr>
        <w:t>منها</w:t>
      </w:r>
      <w:r>
        <w:rPr>
          <w:rtl/>
        </w:rPr>
        <w:t xml:space="preserve"> </w:t>
      </w:r>
      <w:r>
        <w:rPr>
          <w:rFonts w:ascii="Arial" w:hAnsi="Arial" w:cs="Arial" w:hint="cs"/>
          <w:rtl/>
        </w:rPr>
        <w:t>زوجان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مُتَّكِئِينَ</w:t>
      </w:r>
      <w:r>
        <w:rPr>
          <w:w w:val="99"/>
          <w:rtl/>
        </w:rPr>
        <w:t> </w:t>
      </w:r>
      <w:r>
        <w:rPr>
          <w:rFonts w:ascii="Arial" w:hAnsi="Arial" w:cs="Arial" w:hint="cs"/>
          <w:w w:val="99"/>
          <w:rtl/>
        </w:rPr>
        <w:t>﴾</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والصاحب،</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يتنعَّمون</w:t>
      </w:r>
      <w:r>
        <w:rPr>
          <w:w w:val="99"/>
          <w:rtl/>
        </w:rPr>
        <w:t xml:space="preserve"> </w:t>
      </w:r>
      <w:r>
        <w:rPr>
          <w:rFonts w:ascii="Arial" w:hAnsi="Arial" w:cs="Arial" w:hint="cs"/>
          <w:w w:val="99"/>
          <w:rtl/>
        </w:rPr>
        <w:t>فيهما</w:t>
      </w:r>
      <w:r>
        <w:rPr>
          <w:w w:val="99"/>
          <w:rtl/>
        </w:rPr>
        <w:t xml:space="preserve"> </w:t>
      </w:r>
      <w:r>
        <w:rPr>
          <w:rFonts w:ascii="Arial" w:hAnsi="Arial" w:cs="Arial" w:hint="cs"/>
          <w:w w:val="99"/>
          <w:rtl/>
        </w:rPr>
        <w:t>متَّكئين،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يستوطنون</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يدخلونها</w:t>
      </w:r>
      <w:r>
        <w:rPr>
          <w:w w:val="99"/>
          <w:rtl/>
        </w:rPr>
        <w:t xml:space="preserve"> </w:t>
      </w:r>
      <w:r>
        <w:rPr>
          <w:rFonts w:ascii="Arial" w:hAnsi="Arial" w:cs="Arial" w:hint="cs"/>
          <w:w w:val="99"/>
          <w:rtl/>
        </w:rPr>
        <w:t>متَّكِئين،</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مقدَّرين</w:t>
      </w:r>
      <w:r>
        <w:rPr>
          <w:w w:val="99"/>
          <w:rtl/>
        </w:rPr>
        <w:t xml:space="preserve"> </w:t>
      </w:r>
      <w:r>
        <w:rPr>
          <w:rFonts w:ascii="Arial" w:hAnsi="Arial" w:cs="Arial" w:hint="cs"/>
          <w:w w:val="99"/>
          <w:rtl/>
        </w:rPr>
        <w:t>الاتِّكاء،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لمحذوف،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تراهم</w:t>
      </w:r>
      <w:r>
        <w:rPr>
          <w:w w:val="99"/>
          <w:rtl/>
        </w:rPr>
        <w:t xml:space="preserve"> </w:t>
      </w:r>
      <w:r>
        <w:rPr>
          <w:rFonts w:ascii="Arial" w:hAnsi="Arial" w:cs="Arial" w:hint="cs"/>
          <w:w w:val="99"/>
          <w:rtl/>
        </w:rPr>
        <w:t>متَّكئين،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وَلِمَنْ</w:t>
      </w:r>
      <w:r>
        <w:rPr>
          <w:w w:val="99"/>
          <w:rtl/>
        </w:rPr>
        <w:t xml:space="preserve"> </w:t>
      </w:r>
      <w:r>
        <w:rPr>
          <w:rFonts w:ascii="Arial" w:hAnsi="Arial" w:cs="Arial" w:hint="cs"/>
          <w:w w:val="99"/>
          <w:rtl/>
        </w:rPr>
        <w:t>خَافَ</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وَلِمَنْ</w:t>
      </w:r>
      <w:r>
        <w:rPr>
          <w:w w:val="99"/>
          <w:rtl/>
        </w:rPr>
        <w:t xml:space="preserve"> </w:t>
      </w:r>
      <w:r>
        <w:rPr>
          <w:rFonts w:ascii="Arial" w:hAnsi="Arial" w:cs="Arial" w:hint="cs"/>
          <w:w w:val="99"/>
          <w:rtl/>
        </w:rPr>
        <w:t>خَافَ</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إخبار</w:t>
      </w:r>
      <w:r>
        <w:rPr>
          <w:w w:val="99"/>
          <w:rtl/>
        </w:rPr>
        <w:t xml:space="preserve"> </w:t>
      </w:r>
      <w:r>
        <w:rPr>
          <w:rFonts w:ascii="Arial" w:hAnsi="Arial" w:cs="Arial" w:hint="cs"/>
          <w:w w:val="99"/>
          <w:rtl/>
        </w:rPr>
        <w:t>بالوعد</w:t>
      </w:r>
      <w:r>
        <w:rPr>
          <w:w w:val="99"/>
          <w:rtl/>
        </w:rPr>
        <w:t xml:space="preserve"> </w:t>
      </w:r>
      <w:r>
        <w:rPr>
          <w:rFonts w:ascii="Arial" w:hAnsi="Arial" w:cs="Arial" w:hint="cs"/>
          <w:w w:val="99"/>
          <w:rtl/>
        </w:rPr>
        <w:t>بالجنَّتين،</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الوعد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يتقيَّد</w:t>
      </w:r>
      <w:r>
        <w:rPr>
          <w:w w:val="99"/>
          <w:rtl/>
        </w:rPr>
        <w:t xml:space="preserve"> </w:t>
      </w:r>
      <w:r>
        <w:rPr>
          <w:rFonts w:ascii="Arial" w:hAnsi="Arial" w:cs="Arial" w:hint="cs"/>
          <w:w w:val="99"/>
          <w:rtl/>
        </w:rPr>
        <w:t>بالاتِّكاء،</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مراعاة</w:t>
      </w:r>
      <w:r>
        <w:rPr>
          <w:w w:val="99"/>
          <w:rtl/>
        </w:rPr>
        <w:t xml:space="preserve"> </w:t>
      </w:r>
      <w:r>
        <w:rPr>
          <w:rFonts w:ascii="Arial" w:hAnsi="Arial" w:cs="Arial" w:hint="cs"/>
          <w:w w:val="99"/>
          <w:rtl/>
        </w:rPr>
        <w:t>للمعنى،</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الإفراد</w:t>
      </w:r>
      <w:r>
        <w:rPr>
          <w:w w:val="99"/>
          <w:rtl/>
        </w:rPr>
        <w:t xml:space="preserve"> </w:t>
      </w:r>
      <w:r>
        <w:rPr>
          <w:rFonts w:ascii="Arial" w:hAnsi="Arial" w:cs="Arial" w:hint="cs"/>
          <w:w w:val="99"/>
          <w:rtl/>
        </w:rPr>
        <w:t>مراعاةً</w:t>
      </w:r>
      <w:r>
        <w:rPr>
          <w:w w:val="99"/>
          <w:rtl/>
        </w:rPr>
        <w:t xml:space="preserve"> </w:t>
      </w:r>
      <w:r>
        <w:rPr>
          <w:rFonts w:ascii="Arial" w:hAnsi="Arial" w:cs="Arial" w:hint="cs"/>
          <w:w w:val="99"/>
          <w:rtl/>
        </w:rPr>
        <w:t>للَّفظ</w:t>
      </w:r>
      <w:r>
        <w:rPr>
          <w:w w:val="99"/>
          <w:rtl/>
        </w:rPr>
        <w:t>.</w:t>
      </w:r>
    </w:p>
    <w:p w:rsidR="00F65AD2" w:rsidRDefault="00F65AD2">
      <w:pPr>
        <w:pStyle w:val="textquran"/>
        <w:rPr>
          <w:rtl/>
        </w:rPr>
      </w:pPr>
      <w:r>
        <w:rPr>
          <w:rFonts w:ascii="Arial" w:hAnsi="Arial" w:cs="Arial" w:hint="cs"/>
          <w:rtl/>
        </w:rPr>
        <w:t>والاتِّكاء</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المتنعِّم</w:t>
      </w:r>
      <w:r>
        <w:rPr>
          <w:rtl/>
        </w:rPr>
        <w:t xml:space="preserve"> </w:t>
      </w:r>
      <w:r>
        <w:rPr>
          <w:rFonts w:ascii="Arial" w:hAnsi="Arial" w:cs="Arial" w:hint="cs"/>
          <w:rtl/>
        </w:rPr>
        <w:t>الصحيح</w:t>
      </w:r>
      <w:r>
        <w:rPr>
          <w:rtl/>
        </w:rPr>
        <w:t xml:space="preserve"> </w:t>
      </w:r>
      <w:r>
        <w:rPr>
          <w:rFonts w:ascii="Arial" w:hAnsi="Arial" w:cs="Arial" w:hint="cs"/>
          <w:rtl/>
        </w:rPr>
        <w:t>الجسم</w:t>
      </w:r>
      <w:r>
        <w:rPr>
          <w:rtl/>
        </w:rPr>
        <w:t xml:space="preserve"> </w:t>
      </w:r>
      <w:r>
        <w:rPr>
          <w:rFonts w:ascii="Arial" w:hAnsi="Arial" w:cs="Arial" w:hint="cs"/>
          <w:rtl/>
        </w:rPr>
        <w:t>الفارغ</w:t>
      </w:r>
      <w:r>
        <w:rPr>
          <w:rtl/>
        </w:rPr>
        <w:t xml:space="preserve"> </w:t>
      </w:r>
      <w:r>
        <w:rPr>
          <w:rFonts w:ascii="Arial" w:hAnsi="Arial" w:cs="Arial" w:hint="cs"/>
          <w:rtl/>
        </w:rPr>
        <w:t>عن</w:t>
      </w:r>
      <w:r>
        <w:rPr>
          <w:rtl/>
        </w:rPr>
        <w:t xml:space="preserve"> </w:t>
      </w:r>
      <w:r>
        <w:rPr>
          <w:rFonts w:ascii="Arial" w:hAnsi="Arial" w:cs="Arial" w:hint="cs"/>
          <w:rtl/>
        </w:rPr>
        <w:t>الهمِّ</w:t>
      </w:r>
      <w:r>
        <w:rPr>
          <w:rtl/>
        </w:rPr>
        <w:t xml:space="preserve">. </w:t>
      </w:r>
      <w:r>
        <w:rPr>
          <w:rFonts w:ascii="Arial" w:hAnsi="Arial" w:cs="Arial" w:hint="cs"/>
          <w:rtl/>
        </w:rPr>
        <w:t>والمراد</w:t>
      </w:r>
      <w:r>
        <w:rPr>
          <w:rtl/>
        </w:rPr>
        <w:t xml:space="preserve">: </w:t>
      </w:r>
      <w:r>
        <w:rPr>
          <w:rFonts w:ascii="Arial" w:hAnsi="Arial" w:cs="Arial" w:hint="cs"/>
          <w:rtl/>
        </w:rPr>
        <w:t>متَّكئين</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متَّكئين</w:t>
      </w:r>
      <w:r>
        <w:rPr>
          <w:rtl/>
        </w:rPr>
        <w:t xml:space="preserve"> </w:t>
      </w:r>
      <w:r>
        <w:rPr>
          <w:rFonts w:ascii="Arial" w:hAnsi="Arial" w:cs="Arial" w:hint="cs"/>
          <w:rtl/>
        </w:rPr>
        <w:t>في</w:t>
      </w:r>
      <w:r>
        <w:rPr>
          <w:rtl/>
        </w:rPr>
        <w:t xml:space="preserve"> </w:t>
      </w:r>
      <w:r>
        <w:rPr>
          <w:rFonts w:ascii="Arial" w:hAnsi="Arial" w:cs="Arial" w:hint="cs"/>
          <w:rtl/>
        </w:rPr>
        <w:t>منازلهم،</w:t>
      </w:r>
      <w:r>
        <w:rPr>
          <w:rtl/>
        </w:rPr>
        <w:t xml:space="preserve"> </w:t>
      </w:r>
      <w:r>
        <w:rPr>
          <w:rFonts w:ascii="Arial" w:hAnsi="Arial" w:cs="Arial" w:hint="cs"/>
          <w:rtl/>
        </w:rPr>
        <w:t>قدَّم</w:t>
      </w:r>
      <w:r>
        <w:rPr>
          <w:rtl/>
        </w:rPr>
        <w:t xml:space="preserve"> </w:t>
      </w:r>
      <w:r>
        <w:rPr>
          <w:rFonts w:ascii="Arial" w:hAnsi="Arial" w:cs="Arial" w:hint="cs"/>
          <w:rtl/>
        </w:rPr>
        <w:t>هنا</w:t>
      </w:r>
      <w:r>
        <w:rPr>
          <w:rtl/>
        </w:rPr>
        <w:t xml:space="preserve"> </w:t>
      </w:r>
      <w:r>
        <w:rPr>
          <w:rFonts w:ascii="Calibri" w:cs="Calibri" w:hint="cs"/>
          <w:rtl/>
        </w:rPr>
        <w:t>«</w:t>
      </w:r>
      <w:r>
        <w:rPr>
          <w:rFonts w:ascii="Arial" w:hAnsi="Arial" w:cs="Arial" w:hint="cs"/>
          <w:rtl/>
        </w:rPr>
        <w:t>مُتَّكِئِينَ</w:t>
      </w:r>
      <w:r>
        <w:rPr>
          <w:rFonts w:ascii="Calibri" w:cs="Calibri" w:hint="cs"/>
          <w:rtl/>
        </w:rPr>
        <w:t>»</w:t>
      </w:r>
      <w:r>
        <w:rPr>
          <w:rtl/>
        </w:rPr>
        <w:t xml:space="preserve"> </w:t>
      </w:r>
      <w:r>
        <w:rPr>
          <w:rFonts w:ascii="Arial" w:hAnsi="Arial" w:cs="Arial" w:hint="cs"/>
          <w:rtl/>
        </w:rPr>
        <w:t>لتقدُّم</w:t>
      </w:r>
      <w:r>
        <w:rPr>
          <w:rtl/>
        </w:rPr>
        <w:t xml:space="preserve"> </w:t>
      </w:r>
      <w:r>
        <w:rPr>
          <w:rFonts w:ascii="Arial" w:hAnsi="Arial" w:cs="Arial" w:hint="cs"/>
          <w:rtl/>
        </w:rPr>
        <w:t>ذكر</w:t>
      </w:r>
      <w:r>
        <w:rPr>
          <w:rtl/>
        </w:rPr>
        <w:t xml:space="preserve"> </w:t>
      </w:r>
      <w:r>
        <w:rPr>
          <w:rFonts w:ascii="Arial" w:hAnsi="Arial" w:cs="Arial" w:hint="cs"/>
          <w:rtl/>
        </w:rPr>
        <w:t>الخوف،</w:t>
      </w:r>
      <w:r>
        <w:rPr>
          <w:rtl/>
        </w:rPr>
        <w:t xml:space="preserve"> </w:t>
      </w:r>
      <w:r>
        <w:rPr>
          <w:rFonts w:ascii="Arial" w:hAnsi="Arial" w:cs="Arial" w:hint="cs"/>
          <w:rtl/>
        </w:rPr>
        <w:t>فناسب</w:t>
      </w:r>
      <w:r>
        <w:rPr>
          <w:rtl/>
        </w:rPr>
        <w:t xml:space="preserve"> </w:t>
      </w:r>
      <w:r>
        <w:rPr>
          <w:rFonts w:ascii="Arial" w:hAnsi="Arial" w:cs="Arial" w:hint="cs"/>
          <w:rtl/>
        </w:rPr>
        <w:t>ذكر</w:t>
      </w:r>
      <w:r>
        <w:rPr>
          <w:rtl/>
        </w:rPr>
        <w:t xml:space="preserve"> </w:t>
      </w:r>
      <w:r>
        <w:rPr>
          <w:rFonts w:ascii="Arial" w:hAnsi="Arial" w:cs="Arial" w:hint="cs"/>
          <w:rtl/>
        </w:rPr>
        <w:t>ما</w:t>
      </w:r>
      <w:r>
        <w:rPr>
          <w:rFonts w:ascii="Calibri" w:cs="Calibri" w:hint="cs"/>
          <w:rtl/>
        </w:rPr>
        <w:t> </w:t>
      </w:r>
      <w:r>
        <w:rPr>
          <w:rFonts w:ascii="Arial" w:hAnsi="Arial" w:cs="Arial" w:hint="cs"/>
          <w:rtl/>
        </w:rPr>
        <w:t>يشعر</w:t>
      </w:r>
      <w:r>
        <w:rPr>
          <w:rtl/>
        </w:rPr>
        <w:t xml:space="preserve"> </w:t>
      </w:r>
      <w:r>
        <w:rPr>
          <w:rFonts w:ascii="Arial" w:hAnsi="Arial" w:cs="Arial" w:hint="cs"/>
          <w:rtl/>
        </w:rPr>
        <w:t>بزواله</w:t>
      </w:r>
      <w:r>
        <w:rPr>
          <w:rtl/>
        </w:rPr>
        <w:t xml:space="preserve"> </w:t>
      </w:r>
      <w:r>
        <w:rPr>
          <w:rFonts w:ascii="Arial" w:hAnsi="Arial" w:cs="Arial" w:hint="cs"/>
          <w:rtl/>
        </w:rPr>
        <w:t>وهو</w:t>
      </w:r>
      <w:r>
        <w:rPr>
          <w:rtl/>
        </w:rPr>
        <w:t xml:space="preserve"> </w:t>
      </w:r>
      <w:r>
        <w:rPr>
          <w:rFonts w:ascii="Arial" w:hAnsi="Arial" w:cs="Arial" w:hint="cs"/>
          <w:rtl/>
        </w:rPr>
        <w:t>الاتِّكاء،</w:t>
      </w:r>
      <w:r>
        <w:rPr>
          <w:rtl/>
        </w:rPr>
        <w:t xml:space="preserve"> </w:t>
      </w:r>
      <w:r>
        <w:rPr>
          <w:rFonts w:ascii="Arial" w:hAnsi="Arial" w:cs="Arial" w:hint="cs"/>
          <w:rtl/>
        </w:rPr>
        <w:t>فإنَّه</w:t>
      </w:r>
      <w:r>
        <w:rPr>
          <w:rtl/>
        </w:rPr>
        <w:t xml:space="preserve"> </w:t>
      </w:r>
      <w:r>
        <w:rPr>
          <w:rFonts w:ascii="Arial" w:hAnsi="Arial" w:cs="Arial" w:hint="cs"/>
          <w:rtl/>
        </w:rPr>
        <w:t>من</w:t>
      </w:r>
      <w:r>
        <w:rPr>
          <w:rtl/>
        </w:rPr>
        <w:t xml:space="preserve"> </w:t>
      </w:r>
      <w:r>
        <w:rPr>
          <w:rFonts w:ascii="Arial" w:hAnsi="Arial" w:cs="Arial" w:hint="cs"/>
          <w:rtl/>
        </w:rPr>
        <w:t>شأن</w:t>
      </w:r>
      <w:r>
        <w:rPr>
          <w:rtl/>
        </w:rPr>
        <w:t xml:space="preserve"> </w:t>
      </w:r>
      <w:r>
        <w:rPr>
          <w:rFonts w:ascii="Arial" w:hAnsi="Arial" w:cs="Arial" w:hint="cs"/>
          <w:rtl/>
        </w:rPr>
        <w:t>الآمنين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فُرُشِ</w:t>
      </w:r>
      <w:r>
        <w:rPr>
          <w:rStyle w:val="subscript"/>
          <w:rFonts w:ascii="Arial" w:hAnsi="Arial" w:cs="Arial" w:hint="cs"/>
          <w:b/>
          <w:bCs/>
          <w:rtl/>
        </w:rPr>
        <w:t>م</w:t>
      </w:r>
      <w:r>
        <w:rPr>
          <w:rStyle w:val="bold"/>
          <w:rtl/>
        </w:rPr>
        <w:t xml:space="preserve"> </w:t>
      </w:r>
      <w:r>
        <w:rPr>
          <w:rStyle w:val="bold"/>
          <w:rFonts w:ascii="Arial" w:hAnsi="Arial" w:cs="Arial" w:hint="cs"/>
          <w:rtl/>
        </w:rPr>
        <w:t>بَطَآئِنُهَا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يلي</w:t>
      </w:r>
      <w:r>
        <w:rPr>
          <w:rtl/>
        </w:rPr>
        <w:t xml:space="preserve"> </w:t>
      </w:r>
      <w:r>
        <w:rPr>
          <w:rFonts w:ascii="Arial" w:hAnsi="Arial" w:cs="Arial" w:hint="cs"/>
          <w:rtl/>
        </w:rPr>
        <w:t>الأرض</w:t>
      </w:r>
      <w:r>
        <w:rPr>
          <w:rtl/>
        </w:rPr>
        <w:t xml:space="preserve"> </w:t>
      </w:r>
      <w:r>
        <w:rPr>
          <w:rFonts w:ascii="Arial" w:hAnsi="Arial" w:cs="Arial" w:hint="cs"/>
          <w:rtl/>
        </w:rPr>
        <w:t>منها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اِسْتَبْرَقٍ</w:t>
      </w:r>
      <w:r>
        <w:rPr>
          <w:rtl/>
        </w:rPr>
        <w:t> </w:t>
      </w:r>
      <w:r>
        <w:rPr>
          <w:rFonts w:ascii="Arial" w:hAnsi="Arial" w:cs="Arial" w:hint="cs"/>
          <w:rtl/>
        </w:rPr>
        <w:t>﴾</w:t>
      </w:r>
      <w:r>
        <w:rPr>
          <w:rtl/>
        </w:rPr>
        <w:t xml:space="preserve"> </w:t>
      </w:r>
      <w:r>
        <w:rPr>
          <w:rFonts w:ascii="Arial" w:hAnsi="Arial" w:cs="Arial" w:hint="cs"/>
          <w:rtl/>
        </w:rPr>
        <w:t>حرير</w:t>
      </w:r>
      <w:r>
        <w:rPr>
          <w:rtl/>
        </w:rPr>
        <w:t xml:space="preserve"> </w:t>
      </w:r>
      <w:r>
        <w:rPr>
          <w:rFonts w:ascii="Arial" w:hAnsi="Arial" w:cs="Arial" w:hint="cs"/>
          <w:rtl/>
        </w:rPr>
        <w:t>غليظ،</w:t>
      </w:r>
      <w:r>
        <w:rPr>
          <w:rtl/>
        </w:rPr>
        <w:t xml:space="preserve"> </w:t>
      </w:r>
      <w:r>
        <w:rPr>
          <w:rFonts w:ascii="Arial" w:hAnsi="Arial" w:cs="Arial" w:hint="cs"/>
          <w:rtl/>
        </w:rPr>
        <w:t>فكيف</w:t>
      </w:r>
      <w:r>
        <w:rPr>
          <w:rtl/>
        </w:rPr>
        <w:t xml:space="preserve"> </w:t>
      </w:r>
      <w:r>
        <w:rPr>
          <w:rFonts w:ascii="Arial" w:hAnsi="Arial" w:cs="Arial" w:hint="cs"/>
          <w:rtl/>
        </w:rPr>
        <w:t>ظواهرها،</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أفضل،</w:t>
      </w:r>
      <w:r>
        <w:rPr>
          <w:rtl/>
        </w:rPr>
        <w:t xml:space="preserve"> </w:t>
      </w:r>
      <w:r>
        <w:rPr>
          <w:rFonts w:ascii="Arial" w:hAnsi="Arial" w:cs="Arial" w:hint="cs"/>
          <w:rtl/>
        </w:rPr>
        <w:t>فقيل</w:t>
      </w:r>
      <w:r>
        <w:rPr>
          <w:rtl/>
        </w:rPr>
        <w:t xml:space="preserve">: </w:t>
      </w:r>
      <w:r>
        <w:rPr>
          <w:rFonts w:ascii="Arial" w:hAnsi="Arial" w:cs="Arial" w:hint="cs"/>
          <w:rtl/>
        </w:rPr>
        <w:t>هي</w:t>
      </w:r>
      <w:r>
        <w:rPr>
          <w:rtl/>
        </w:rPr>
        <w:t xml:space="preserve"> </w:t>
      </w:r>
      <w:r>
        <w:rPr>
          <w:rFonts w:ascii="Arial" w:hAnsi="Arial" w:cs="Arial" w:hint="cs"/>
          <w:rtl/>
        </w:rPr>
        <w:t>من</w:t>
      </w:r>
      <w:r>
        <w:rPr>
          <w:rtl/>
        </w:rPr>
        <w:t xml:space="preserve"> </w:t>
      </w:r>
      <w:r>
        <w:rPr>
          <w:rFonts w:ascii="Arial" w:hAnsi="Arial" w:cs="Arial" w:hint="cs"/>
          <w:rtl/>
        </w:rPr>
        <w:t>سندس،</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جامد،</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يتلألأ</w:t>
      </w:r>
      <w:r>
        <w:rPr>
          <w:rtl/>
        </w:rPr>
        <w:t>.</w:t>
      </w:r>
    </w:p>
    <w:p w:rsidR="00F65AD2" w:rsidRDefault="00F65AD2">
      <w:pPr>
        <w:pStyle w:val="textquran"/>
        <w:rPr>
          <w:w w:val="97"/>
          <w:rtl/>
        </w:rPr>
      </w:pP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باب</w:t>
      </w:r>
      <w:r>
        <w:rPr>
          <w:w w:val="97"/>
          <w:rtl/>
        </w:rPr>
        <w:t xml:space="preserve"> </w:t>
      </w:r>
      <w:r>
        <w:rPr>
          <w:rFonts w:ascii="Arial" w:hAnsi="Arial" w:cs="Arial" w:hint="cs"/>
          <w:w w:val="97"/>
          <w:rtl/>
        </w:rPr>
        <w:t>قوله</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w:t>
      </w:r>
      <w:r>
        <w:rPr>
          <w:rFonts w:ascii="Calibri" w:cs="Calibri" w:hint="cs"/>
          <w:w w:val="97"/>
          <w:rtl/>
        </w:rPr>
        <w:t> </w:t>
      </w:r>
      <w:r>
        <w:rPr>
          <w:rFonts w:ascii="Arial" w:hAnsi="Arial" w:cs="Arial" w:hint="cs"/>
          <w:w w:val="97"/>
          <w:rtl/>
        </w:rPr>
        <w:t>فَلَا</w:t>
      </w:r>
      <w:r>
        <w:rPr>
          <w:w w:val="97"/>
          <w:rtl/>
        </w:rPr>
        <w:t xml:space="preserve"> </w:t>
      </w:r>
      <w:r>
        <w:rPr>
          <w:rFonts w:ascii="Arial" w:hAnsi="Arial" w:cs="Arial" w:hint="cs"/>
          <w:w w:val="97"/>
          <w:rtl/>
        </w:rPr>
        <w:t>تَعْلَمُ</w:t>
      </w:r>
      <w:r>
        <w:rPr>
          <w:w w:val="97"/>
          <w:rtl/>
        </w:rPr>
        <w:t xml:space="preserve"> </w:t>
      </w:r>
      <w:r>
        <w:rPr>
          <w:rFonts w:ascii="Arial" w:hAnsi="Arial" w:cs="Arial" w:hint="cs"/>
          <w:w w:val="97"/>
          <w:rtl/>
        </w:rPr>
        <w:t>نَفْسٌ</w:t>
      </w:r>
      <w:r>
        <w:rPr>
          <w:w w:val="97"/>
          <w:rtl/>
        </w:rPr>
        <w:t xml:space="preserve"> </w:t>
      </w:r>
      <w:r>
        <w:rPr>
          <w:rFonts w:ascii="Arial" w:hAnsi="Arial" w:cs="Arial" w:hint="cs"/>
          <w:w w:val="97"/>
          <w:rtl/>
        </w:rPr>
        <w:t>مَّآ</w:t>
      </w:r>
      <w:r>
        <w:rPr>
          <w:w w:val="97"/>
          <w:rtl/>
        </w:rPr>
        <w:t xml:space="preserve"> </w:t>
      </w:r>
      <w:r>
        <w:rPr>
          <w:rFonts w:ascii="Arial" w:hAnsi="Arial" w:cs="Arial" w:hint="cs"/>
          <w:w w:val="97"/>
          <w:rtl/>
        </w:rPr>
        <w:t>أُخْفِيَ</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قُرَّةِ</w:t>
      </w:r>
      <w:r>
        <w:rPr>
          <w:w w:val="97"/>
          <w:rtl/>
        </w:rPr>
        <w:t xml:space="preserve"> </w:t>
      </w:r>
      <w:r>
        <w:rPr>
          <w:rFonts w:ascii="Arial" w:hAnsi="Arial" w:cs="Arial" w:hint="cs"/>
          <w:w w:val="97"/>
          <w:rtl/>
        </w:rPr>
        <w:t>أَعْيُنٍ</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السجدة</w:t>
      </w:r>
      <w:r>
        <w:rPr>
          <w:rStyle w:val="CharacterStyle11"/>
          <w:w w:val="97"/>
          <w:rtl/>
        </w:rPr>
        <w:t>:</w:t>
      </w:r>
      <w:r>
        <w:rPr>
          <w:rStyle w:val="CharacterStyle11"/>
          <w:rFonts w:ascii="Calibri" w:cs="Calibri" w:hint="cs"/>
          <w:w w:val="97"/>
          <w:rtl/>
        </w:rPr>
        <w:t> </w:t>
      </w:r>
      <w:r>
        <w:rPr>
          <w:rStyle w:val="CharacterStyle11"/>
          <w:w w:val="97"/>
          <w:rtl/>
        </w:rPr>
        <w:t>17]</w:t>
      </w:r>
      <w:r>
        <w:rPr>
          <w:rFonts w:ascii="Arial" w:hAnsi="Arial" w:cs="Arial" w:hint="cs"/>
          <w:w w:val="97"/>
          <w:rtl/>
        </w:rPr>
        <w:t>،</w:t>
      </w:r>
      <w:r>
        <w:rPr>
          <w:w w:val="97"/>
          <w:rtl/>
        </w:rPr>
        <w:t xml:space="preserve"> </w:t>
      </w:r>
      <w:r>
        <w:rPr>
          <w:rFonts w:ascii="Arial" w:hAnsi="Arial" w:cs="Arial" w:hint="cs"/>
          <w:w w:val="97"/>
          <w:rtl/>
        </w:rPr>
        <w:t>ويحتمل</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ليس</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مراعاة</w:t>
      </w:r>
      <w:r>
        <w:rPr>
          <w:w w:val="97"/>
          <w:rtl/>
        </w:rPr>
        <w:t xml:space="preserve"> </w:t>
      </w:r>
      <w:r>
        <w:rPr>
          <w:rFonts w:ascii="Arial" w:hAnsi="Arial" w:cs="Arial" w:hint="cs"/>
          <w:w w:val="97"/>
          <w:rtl/>
        </w:rPr>
        <w:t>اعتبار</w:t>
      </w:r>
      <w:r>
        <w:rPr>
          <w:w w:val="97"/>
          <w:rtl/>
        </w:rPr>
        <w:t xml:space="preserve"> </w:t>
      </w:r>
      <w:r>
        <w:rPr>
          <w:rFonts w:ascii="Arial" w:hAnsi="Arial" w:cs="Arial" w:hint="cs"/>
          <w:w w:val="97"/>
          <w:rtl/>
        </w:rPr>
        <w:t>الظواهر</w:t>
      </w:r>
      <w:r>
        <w:rPr>
          <w:w w:val="97"/>
          <w:rtl/>
        </w:rPr>
        <w:t xml:space="preserve"> </w:t>
      </w:r>
      <w:r>
        <w:rPr>
          <w:rFonts w:ascii="Arial" w:hAnsi="Arial" w:cs="Arial" w:hint="cs"/>
          <w:w w:val="97"/>
          <w:rtl/>
        </w:rPr>
        <w:t>بذكر</w:t>
      </w:r>
      <w:r>
        <w:rPr>
          <w:w w:val="97"/>
          <w:rtl/>
        </w:rPr>
        <w:t xml:space="preserve"> </w:t>
      </w:r>
      <w:r>
        <w:rPr>
          <w:rFonts w:ascii="Arial" w:hAnsi="Arial" w:cs="Arial" w:hint="cs"/>
          <w:w w:val="97"/>
          <w:rtl/>
        </w:rPr>
        <w:t>البواطن،</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التعظيم</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أرضها</w:t>
      </w:r>
      <w:r>
        <w:rPr>
          <w:w w:val="97"/>
          <w:rtl/>
        </w:rPr>
        <w:t xml:space="preserve"> </w:t>
      </w:r>
      <w:r>
        <w:rPr>
          <w:rFonts w:ascii="Arial" w:hAnsi="Arial" w:cs="Arial" w:hint="cs"/>
          <w:w w:val="97"/>
          <w:rtl/>
        </w:rPr>
        <w:t>لنظافتها</w:t>
      </w:r>
      <w:r>
        <w:rPr>
          <w:w w:val="97"/>
          <w:rtl/>
        </w:rPr>
        <w:t xml:space="preserve"> </w:t>
      </w:r>
      <w:r>
        <w:rPr>
          <w:rFonts w:ascii="Arial" w:hAnsi="Arial" w:cs="Arial" w:hint="cs"/>
          <w:w w:val="97"/>
          <w:rtl/>
        </w:rPr>
        <w:t>وشرفها</w:t>
      </w:r>
      <w:r>
        <w:rPr>
          <w:w w:val="97"/>
          <w:rtl/>
        </w:rPr>
        <w:t xml:space="preserve"> </w:t>
      </w:r>
      <w:r>
        <w:rPr>
          <w:rFonts w:ascii="Arial" w:hAnsi="Arial" w:cs="Arial" w:hint="cs"/>
          <w:w w:val="97"/>
          <w:rtl/>
        </w:rPr>
        <w:t>يليها</w:t>
      </w:r>
      <w:r>
        <w:rPr>
          <w:w w:val="97"/>
          <w:rtl/>
        </w:rPr>
        <w:t xml:space="preserve"> </w:t>
      </w:r>
      <w:r>
        <w:rPr>
          <w:rFonts w:ascii="Arial" w:hAnsi="Arial" w:cs="Arial" w:hint="cs"/>
          <w:w w:val="97"/>
          <w:rtl/>
        </w:rPr>
        <w:t>الإستبرق</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الحسن</w:t>
      </w:r>
      <w:r>
        <w:rPr>
          <w:w w:val="97"/>
          <w:rtl/>
        </w:rPr>
        <w:t xml:space="preserve"> </w:t>
      </w:r>
      <w:r>
        <w:rPr>
          <w:rFonts w:ascii="Arial" w:hAnsi="Arial" w:cs="Arial" w:hint="cs"/>
          <w:w w:val="97"/>
          <w:rtl/>
        </w:rPr>
        <w:t>وقتادة</w:t>
      </w:r>
      <w:r>
        <w:rPr>
          <w:w w:val="97"/>
          <w:rtl/>
        </w:rPr>
        <w:t xml:space="preserve">: </w:t>
      </w:r>
      <w:r>
        <w:rPr>
          <w:rFonts w:ascii="Arial" w:hAnsi="Arial" w:cs="Arial" w:hint="cs"/>
          <w:w w:val="97"/>
          <w:rtl/>
        </w:rPr>
        <w:t>البطائن</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الظواهر،</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يلي</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يليها</w:t>
      </w:r>
      <w:r>
        <w:rPr>
          <w:w w:val="97"/>
          <w:rtl/>
        </w:rPr>
        <w:t xml:space="preserve"> </w:t>
      </w:r>
      <w:r>
        <w:rPr>
          <w:rFonts w:ascii="Arial" w:hAnsi="Arial" w:cs="Arial" w:hint="cs"/>
          <w:w w:val="97"/>
          <w:rtl/>
        </w:rPr>
        <w:t>سواء</w:t>
      </w:r>
      <w:r>
        <w:rPr>
          <w:w w:val="97"/>
          <w:rtl/>
        </w:rPr>
        <w:t>.</w:t>
      </w:r>
    </w:p>
    <w:p w:rsidR="00F65AD2" w:rsidRDefault="00F65AD2">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وَجَنَا</w:t>
      </w:r>
      <w:r>
        <w:rPr>
          <w:rStyle w:val="bold"/>
          <w:w w:val="95"/>
          <w:rtl/>
        </w:rPr>
        <w:t xml:space="preserve"> </w:t>
      </w:r>
      <w:r>
        <w:rPr>
          <w:rStyle w:val="bold"/>
          <w:rFonts w:ascii="Arial" w:hAnsi="Arial" w:cs="Arial" w:hint="cs"/>
          <w:w w:val="95"/>
          <w:rtl/>
        </w:rPr>
        <w:t>الْجَنَّتَيْنِ</w:t>
      </w:r>
      <w:r>
        <w:rPr>
          <w:rStyle w:val="bold"/>
          <w:w w:val="95"/>
          <w:rtl/>
        </w:rPr>
        <w:t xml:space="preserve"> </w:t>
      </w:r>
      <w:r>
        <w:rPr>
          <w:rStyle w:val="bold"/>
          <w:rFonts w:ascii="Arial" w:hAnsi="Arial" w:cs="Arial" w:hint="cs"/>
          <w:w w:val="95"/>
          <w:rtl/>
        </w:rPr>
        <w:t>دَانٍ</w:t>
      </w:r>
      <w:r>
        <w:rPr>
          <w:w w:val="95"/>
          <w:rtl/>
        </w:rPr>
        <w:t> </w:t>
      </w:r>
      <w:r>
        <w:rPr>
          <w:rFonts w:ascii="Arial" w:hAnsi="Arial" w:cs="Arial" w:hint="cs"/>
          <w:w w:val="95"/>
          <w:rtl/>
        </w:rPr>
        <w:t>﴾</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يُجنَى</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ثمارهما،</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من</w:t>
      </w:r>
      <w:r>
        <w:rPr>
          <w:w w:val="95"/>
          <w:rtl/>
        </w:rPr>
        <w:t xml:space="preserve"> </w:t>
      </w:r>
      <w:r>
        <w:rPr>
          <w:rFonts w:ascii="Arial" w:hAnsi="Arial" w:cs="Arial" w:hint="cs"/>
          <w:w w:val="95"/>
          <w:rtl/>
        </w:rPr>
        <w:t>شأنه</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يجنى،</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يراد</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يجنى،</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يؤخذ</w:t>
      </w:r>
      <w:r>
        <w:rPr>
          <w:w w:val="95"/>
          <w:rtl/>
        </w:rPr>
        <w:t xml:space="preserve">. </w:t>
      </w:r>
      <w:r>
        <w:rPr>
          <w:rFonts w:ascii="Calibri" w:cs="Calibri" w:hint="cs"/>
          <w:w w:val="95"/>
          <w:rtl/>
        </w:rPr>
        <w:t>«</w:t>
      </w:r>
      <w:r>
        <w:rPr>
          <w:rFonts w:ascii="Arial" w:hAnsi="Arial" w:cs="Arial" w:hint="cs"/>
          <w:w w:val="95"/>
          <w:rtl/>
        </w:rPr>
        <w:t>دَانٍ</w:t>
      </w:r>
      <w:r>
        <w:rPr>
          <w:rFonts w:ascii="Calibri" w:cs="Calibri"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قريب</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أيديهم</w:t>
      </w:r>
      <w:r>
        <w:rPr>
          <w:w w:val="95"/>
          <w:rtl/>
        </w:rPr>
        <w:t xml:space="preserve"> </w:t>
      </w:r>
      <w:r>
        <w:rPr>
          <w:rFonts w:ascii="Arial" w:hAnsi="Arial" w:cs="Arial" w:hint="cs"/>
          <w:w w:val="95"/>
          <w:rtl/>
        </w:rPr>
        <w:t>وأفواههم،</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اضطجعوا</w:t>
      </w:r>
      <w:r>
        <w:rPr>
          <w:w w:val="95"/>
          <w:rtl/>
        </w:rPr>
        <w:t xml:space="preserve"> </w:t>
      </w:r>
      <w:r>
        <w:rPr>
          <w:rFonts w:ascii="Arial" w:hAnsi="Arial" w:cs="Arial" w:hint="cs"/>
          <w:w w:val="95"/>
          <w:rtl/>
        </w:rPr>
        <w:t>متى</w:t>
      </w:r>
      <w:r>
        <w:rPr>
          <w:w w:val="95"/>
          <w:rtl/>
        </w:rPr>
        <w:t xml:space="preserve"> </w:t>
      </w:r>
      <w:r>
        <w:rPr>
          <w:rFonts w:ascii="Arial" w:hAnsi="Arial" w:cs="Arial" w:hint="cs"/>
          <w:w w:val="95"/>
          <w:rtl/>
        </w:rPr>
        <w:t>أريدت</w:t>
      </w:r>
      <w:r>
        <w:rPr>
          <w:w w:val="95"/>
          <w:rtl/>
        </w:rPr>
        <w:t xml:space="preserve"> </w:t>
      </w:r>
      <w:r>
        <w:rPr>
          <w:rFonts w:ascii="Arial" w:hAnsi="Arial" w:cs="Arial" w:hint="cs"/>
          <w:w w:val="95"/>
          <w:rtl/>
        </w:rPr>
        <w:t>تدلَّت،</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يعطِّل</w:t>
      </w:r>
      <w:r>
        <w:rPr>
          <w:w w:val="95"/>
          <w:rtl/>
        </w:rPr>
        <w:t xml:space="preserve"> </w:t>
      </w:r>
      <w:r>
        <w:rPr>
          <w:rFonts w:ascii="Arial" w:hAnsi="Arial" w:cs="Arial" w:hint="cs"/>
          <w:w w:val="95"/>
          <w:rtl/>
        </w:rPr>
        <w:t>عنها</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شوك،</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خشونة</w:t>
      </w:r>
      <w:r>
        <w:rPr>
          <w:w w:val="95"/>
          <w:rtl/>
        </w:rPr>
        <w:t xml:space="preserve"> </w:t>
      </w:r>
      <w:r>
        <w:rPr>
          <w:rFonts w:ascii="Arial" w:hAnsi="Arial" w:cs="Arial" w:hint="cs"/>
          <w:w w:val="95"/>
          <w:rtl/>
        </w:rPr>
        <w:t>لشجرها</w:t>
      </w:r>
      <w:r>
        <w:rPr>
          <w:w w:val="95"/>
          <w:rtl/>
        </w:rPr>
        <w:t>.</w:t>
      </w:r>
    </w:p>
    <w:p w:rsidR="00F65AD2" w:rsidRDefault="00F65AD2">
      <w:pPr>
        <w:pStyle w:val="textquran"/>
        <w:rPr>
          <w:rtl/>
        </w:rPr>
      </w:pPr>
      <w:r>
        <w:rPr>
          <w:rFonts w:ascii="Arial" w:hAnsi="Arial" w:cs="Arial" w:hint="cs"/>
          <w:rtl/>
        </w:rPr>
        <w:t>والجَنَى</w:t>
      </w:r>
      <w:r>
        <w:rPr>
          <w:rtl/>
        </w:rPr>
        <w:t xml:space="preserve"> </w:t>
      </w:r>
      <w:r>
        <w:rPr>
          <w:rFonts w:ascii="Arial" w:hAnsi="Arial" w:cs="Arial" w:hint="cs"/>
          <w:rtl/>
        </w:rPr>
        <w:t>إمَّا</w:t>
      </w:r>
      <w:r>
        <w:rPr>
          <w:rtl/>
        </w:rPr>
        <w:t xml:space="preserve"> </w:t>
      </w:r>
      <w:r>
        <w:rPr>
          <w:rFonts w:ascii="Arial" w:hAnsi="Arial" w:cs="Arial" w:hint="cs"/>
          <w:rtl/>
        </w:rPr>
        <w:t>اسم</w:t>
      </w:r>
      <w:r>
        <w:rPr>
          <w:rtl/>
        </w:rPr>
        <w:t xml:space="preserve"> </w:t>
      </w:r>
      <w:r>
        <w:rPr>
          <w:rFonts w:ascii="Arial" w:hAnsi="Arial" w:cs="Arial" w:hint="cs"/>
          <w:rtl/>
        </w:rPr>
        <w:t>للثِّمار،</w:t>
      </w:r>
      <w:r>
        <w:rPr>
          <w:rtl/>
        </w:rPr>
        <w:t xml:space="preserve"> </w:t>
      </w:r>
      <w:r>
        <w:rPr>
          <w:rFonts w:ascii="Arial" w:hAnsi="Arial" w:cs="Arial" w:hint="cs"/>
          <w:rtl/>
        </w:rPr>
        <w:t>أو</w:t>
      </w:r>
      <w:r>
        <w:rPr>
          <w:rtl/>
        </w:rPr>
        <w:t xml:space="preserve"> </w:t>
      </w:r>
      <w:r>
        <w:rPr>
          <w:rFonts w:ascii="Arial" w:hAnsi="Arial" w:cs="Arial" w:hint="cs"/>
          <w:rtl/>
        </w:rPr>
        <w:t>صفة</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وما</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فيه</w:t>
      </w:r>
      <w:r>
        <w:rPr>
          <w:rtl/>
        </w:rPr>
        <w:t xml:space="preserve">: </w:t>
      </w:r>
      <w:r>
        <w:rPr>
          <w:rFonts w:ascii="Arial" w:hAnsi="Arial" w:cs="Arial" w:hint="cs"/>
          <w:rtl/>
        </w:rPr>
        <w:t>إنَّه</w:t>
      </w:r>
      <w:r>
        <w:rPr>
          <w:rtl/>
        </w:rPr>
        <w:t xml:space="preserve"> </w:t>
      </w:r>
      <w:r>
        <w:rPr>
          <w:rFonts w:ascii="Arial" w:hAnsi="Arial" w:cs="Arial" w:hint="cs"/>
          <w:rtl/>
        </w:rPr>
        <w:t>صفة</w:t>
      </w:r>
      <w:r>
        <w:rPr>
          <w:rtl/>
        </w:rPr>
        <w:t xml:space="preserve"> </w:t>
      </w:r>
      <w:r>
        <w:rPr>
          <w:rFonts w:ascii="Arial" w:hAnsi="Arial" w:cs="Arial" w:hint="cs"/>
          <w:rtl/>
        </w:rPr>
        <w:t>مشبَّهة</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فَبِأَيِّ</w:t>
      </w:r>
      <w:r>
        <w:rPr>
          <w:rStyle w:val="bold"/>
          <w:w w:val="103"/>
          <w:rtl/>
        </w:rPr>
        <w:t xml:space="preserve"> </w:t>
      </w:r>
      <w:r>
        <w:rPr>
          <w:rStyle w:val="bold"/>
          <w:rFonts w:ascii="Arial" w:hAnsi="Arial" w:cs="Arial" w:hint="cs"/>
          <w:w w:val="103"/>
          <w:rtl/>
        </w:rPr>
        <w:t>ءَالَآءِ</w:t>
      </w:r>
      <w:r>
        <w:rPr>
          <w:rStyle w:val="bold"/>
          <w:w w:val="103"/>
          <w:rtl/>
        </w:rPr>
        <w:t xml:space="preserve"> </w:t>
      </w:r>
      <w:r>
        <w:rPr>
          <w:rStyle w:val="bold"/>
          <w:rFonts w:ascii="Arial" w:hAnsi="Arial" w:cs="Arial" w:hint="cs"/>
          <w:w w:val="103"/>
          <w:rtl/>
        </w:rPr>
        <w:t>رَبِّكُمَا</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الاتِّكاء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تلك</w:t>
      </w:r>
      <w:r>
        <w:rPr>
          <w:w w:val="103"/>
          <w:rtl/>
        </w:rPr>
        <w:t xml:space="preserve"> </w:t>
      </w:r>
      <w:r>
        <w:rPr>
          <w:rFonts w:ascii="Arial" w:hAnsi="Arial" w:cs="Arial" w:hint="cs"/>
          <w:w w:val="103"/>
          <w:rtl/>
        </w:rPr>
        <w:t>الفرش</w:t>
      </w:r>
      <w:r>
        <w:rPr>
          <w:w w:val="103"/>
          <w:rtl/>
        </w:rPr>
        <w:t xml:space="preserve"> </w:t>
      </w:r>
      <w:r>
        <w:rPr>
          <w:rFonts w:ascii="Arial" w:hAnsi="Arial" w:cs="Arial" w:hint="cs"/>
          <w:w w:val="103"/>
          <w:rtl/>
        </w:rPr>
        <w:t>وقرب</w:t>
      </w:r>
      <w:r>
        <w:rPr>
          <w:w w:val="103"/>
          <w:rtl/>
        </w:rPr>
        <w:t xml:space="preserve"> </w:t>
      </w:r>
      <w:r>
        <w:rPr>
          <w:rFonts w:ascii="Arial" w:hAnsi="Arial" w:cs="Arial" w:hint="cs"/>
          <w:w w:val="103"/>
          <w:rtl/>
        </w:rPr>
        <w:t>جَنَى</w:t>
      </w:r>
      <w:r>
        <w:rPr>
          <w:w w:val="103"/>
          <w:rtl/>
        </w:rPr>
        <w:t xml:space="preserve"> </w:t>
      </w:r>
      <w:r>
        <w:rPr>
          <w:rFonts w:ascii="Arial" w:hAnsi="Arial" w:cs="Arial" w:hint="cs"/>
          <w:w w:val="103"/>
          <w:rtl/>
        </w:rPr>
        <w:t>الجنَّتين</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تُكَذِّبَانِ</w:t>
      </w:r>
      <w:r>
        <w:rPr>
          <w:w w:val="103"/>
          <w:rtl/>
        </w:rPr>
        <w:t> </w:t>
      </w:r>
      <w:r>
        <w:rPr>
          <w:rFonts w:ascii="Arial" w:hAnsi="Arial" w:cs="Arial" w:hint="cs"/>
          <w:w w:val="103"/>
          <w:rtl/>
        </w:rPr>
        <w:t>﴾</w:t>
      </w:r>
      <w:r>
        <w:rPr>
          <w:w w:val="103"/>
          <w:rtl/>
        </w:rPr>
        <w:t>.</w:t>
      </w:r>
    </w:p>
    <w:p w:rsidR="00F65AD2" w:rsidRDefault="00F65AD2">
      <w:pPr>
        <w:pStyle w:val="textquran"/>
        <w:spacing w:before="170"/>
        <w:rPr>
          <w:rtl/>
        </w:rPr>
      </w:pPr>
      <w:r>
        <w:rPr>
          <w:rFonts w:ascii="Arial" w:hAnsi="Arial" w:cs="Arial" w:hint="cs"/>
          <w:rtl/>
        </w:rPr>
        <w:t>﴿</w:t>
      </w:r>
      <w:r>
        <w:rPr>
          <w:rtl/>
        </w:rPr>
        <w:t> </w:t>
      </w:r>
      <w:r>
        <w:rPr>
          <w:rStyle w:val="bold"/>
          <w:rFonts w:ascii="Arial" w:hAnsi="Arial" w:cs="Arial" w:hint="cs"/>
          <w:rtl/>
        </w:rPr>
        <w:t>فِيهِنَّ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الجنَّات</w:t>
      </w:r>
      <w:r>
        <w:rPr>
          <w:rtl/>
        </w:rPr>
        <w:t xml:space="preserve">. </w:t>
      </w:r>
      <w:r>
        <w:rPr>
          <w:rFonts w:ascii="Arial" w:hAnsi="Arial" w:cs="Arial" w:hint="cs"/>
          <w:rtl/>
        </w:rPr>
        <w:t>والجمع</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لكلِّ</w:t>
      </w:r>
      <w:r>
        <w:rPr>
          <w:rtl/>
        </w:rPr>
        <w:t xml:space="preserve"> </w:t>
      </w:r>
      <w:r>
        <w:rPr>
          <w:rFonts w:ascii="Arial" w:hAnsi="Arial" w:cs="Arial" w:hint="cs"/>
          <w:rtl/>
        </w:rPr>
        <w:t>خائف</w:t>
      </w:r>
      <w:r>
        <w:rPr>
          <w:rtl/>
        </w:rPr>
        <w:t xml:space="preserve"> </w:t>
      </w:r>
      <w:r>
        <w:rPr>
          <w:rFonts w:ascii="Arial" w:hAnsi="Arial" w:cs="Arial" w:hint="cs"/>
          <w:rtl/>
        </w:rPr>
        <w:t>جنَّتين،</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خائف</w:t>
      </w:r>
      <w:r>
        <w:rPr>
          <w:rtl/>
        </w:rPr>
        <w:t xml:space="preserve"> </w:t>
      </w:r>
      <w:r>
        <w:rPr>
          <w:rFonts w:ascii="Arial" w:hAnsi="Arial" w:cs="Arial" w:hint="cs"/>
          <w:rtl/>
        </w:rPr>
        <w:t>من</w:t>
      </w:r>
      <w:r>
        <w:rPr>
          <w:rtl/>
        </w:rPr>
        <w:t xml:space="preserve"> </w:t>
      </w:r>
      <w:r>
        <w:rPr>
          <w:rFonts w:ascii="Arial" w:hAnsi="Arial" w:cs="Arial" w:hint="cs"/>
          <w:rtl/>
        </w:rPr>
        <w:t>الإنس</w:t>
      </w:r>
      <w:r>
        <w:rPr>
          <w:rtl/>
        </w:rPr>
        <w:t xml:space="preserve"> </w:t>
      </w:r>
      <w:r>
        <w:rPr>
          <w:rFonts w:ascii="Arial" w:hAnsi="Arial" w:cs="Arial" w:hint="cs"/>
          <w:rtl/>
        </w:rPr>
        <w:t>جنَّة</w:t>
      </w:r>
      <w:r>
        <w:rPr>
          <w:rtl/>
        </w:rPr>
        <w:t xml:space="preserve"> </w:t>
      </w:r>
      <w:r>
        <w:rPr>
          <w:rFonts w:ascii="Arial" w:hAnsi="Arial" w:cs="Arial" w:hint="cs"/>
          <w:rtl/>
        </w:rPr>
        <w:t>ولكلِّ</w:t>
      </w:r>
      <w:r>
        <w:rPr>
          <w:rtl/>
        </w:rPr>
        <w:t xml:space="preserve"> </w:t>
      </w:r>
      <w:r>
        <w:rPr>
          <w:rFonts w:ascii="Arial" w:hAnsi="Arial" w:cs="Arial" w:hint="cs"/>
          <w:rtl/>
        </w:rPr>
        <w:t>خائف</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جنَّةٌ،</w:t>
      </w:r>
      <w:r>
        <w:rPr>
          <w:rtl/>
        </w:rPr>
        <w:t xml:space="preserve"> </w:t>
      </w:r>
      <w:r>
        <w:rPr>
          <w:rFonts w:ascii="Arial" w:hAnsi="Arial" w:cs="Arial" w:hint="cs"/>
          <w:rtl/>
        </w:rPr>
        <w:t>فهؤلاء</w:t>
      </w:r>
      <w:r>
        <w:rPr>
          <w:rtl/>
        </w:rPr>
        <w:t xml:space="preserve"> </w:t>
      </w:r>
      <w:r>
        <w:rPr>
          <w:rFonts w:ascii="Arial" w:hAnsi="Arial" w:cs="Arial" w:hint="cs"/>
          <w:rtl/>
        </w:rPr>
        <w:t>جَنَّات،</w:t>
      </w:r>
      <w:r>
        <w:rPr>
          <w:rtl/>
        </w:rPr>
        <w:t xml:space="preserve"> </w:t>
      </w:r>
      <w:r>
        <w:rPr>
          <w:rFonts w:ascii="Arial" w:hAnsi="Arial" w:cs="Arial" w:hint="cs"/>
          <w:rtl/>
        </w:rPr>
        <w:t>وهذا</w:t>
      </w:r>
      <w:r>
        <w:rPr>
          <w:rtl/>
        </w:rPr>
        <w:t xml:space="preserve"> </w:t>
      </w:r>
      <w:r>
        <w:rPr>
          <w:rFonts w:ascii="Arial" w:hAnsi="Arial" w:cs="Arial" w:hint="cs"/>
          <w:rtl/>
        </w:rPr>
        <w:t>يغني</w:t>
      </w:r>
      <w:r>
        <w:rPr>
          <w:rtl/>
        </w:rPr>
        <w:t xml:space="preserve"> </w:t>
      </w:r>
      <w:r>
        <w:rPr>
          <w:rFonts w:ascii="Arial" w:hAnsi="Arial" w:cs="Arial" w:hint="cs"/>
          <w:rtl/>
        </w:rPr>
        <w:t>عن</w:t>
      </w:r>
      <w:r>
        <w:rPr>
          <w:rtl/>
        </w:rPr>
        <w:t xml:space="preserve"> </w:t>
      </w:r>
      <w:r>
        <w:rPr>
          <w:rFonts w:ascii="Arial" w:hAnsi="Arial" w:cs="Arial" w:hint="cs"/>
          <w:rtl/>
        </w:rPr>
        <w:t>قول</w:t>
      </w:r>
      <w:r>
        <w:rPr>
          <w:rtl/>
        </w:rPr>
        <w:t xml:space="preserve"> </w:t>
      </w:r>
      <w:r>
        <w:rPr>
          <w:rFonts w:ascii="Arial" w:hAnsi="Arial" w:cs="Arial" w:hint="cs"/>
          <w:rtl/>
        </w:rPr>
        <w:t>الفرَّاء</w:t>
      </w:r>
      <w:r>
        <w:rPr>
          <w:rtl/>
        </w:rPr>
        <w:t xml:space="preserve">: </w:t>
      </w:r>
      <w:r>
        <w:rPr>
          <w:rFonts w:ascii="Arial" w:hAnsi="Arial" w:cs="Arial" w:hint="cs"/>
          <w:rtl/>
        </w:rPr>
        <w:t>إنَّ</w:t>
      </w:r>
      <w:r>
        <w:rPr>
          <w:rtl/>
        </w:rPr>
        <w:t xml:space="preserve"> </w:t>
      </w:r>
      <w:r>
        <w:rPr>
          <w:rFonts w:ascii="Arial" w:hAnsi="Arial" w:cs="Arial" w:hint="cs"/>
          <w:rtl/>
        </w:rPr>
        <w:t>الضمير</w:t>
      </w:r>
      <w:r>
        <w:rPr>
          <w:rtl/>
        </w:rPr>
        <w:t xml:space="preserve"> </w:t>
      </w:r>
      <w:r>
        <w:rPr>
          <w:rFonts w:ascii="Arial" w:hAnsi="Arial" w:cs="Arial" w:hint="cs"/>
          <w:rtl/>
        </w:rPr>
        <w:t>للجنَّتين،</w:t>
      </w:r>
      <w:r>
        <w:rPr>
          <w:rtl/>
        </w:rPr>
        <w:t xml:space="preserve"> </w:t>
      </w:r>
      <w:r>
        <w:rPr>
          <w:rFonts w:ascii="Arial" w:hAnsi="Arial" w:cs="Arial" w:hint="cs"/>
          <w:rtl/>
        </w:rPr>
        <w:t>وإنَّه</w:t>
      </w:r>
      <w:r>
        <w:rPr>
          <w:rtl/>
        </w:rPr>
        <w:t xml:space="preserve"> </w:t>
      </w:r>
      <w:r>
        <w:rPr>
          <w:rFonts w:ascii="Arial" w:hAnsi="Arial" w:cs="Arial" w:hint="cs"/>
          <w:rtl/>
        </w:rPr>
        <w:t>كثيرًا</w:t>
      </w:r>
      <w:r>
        <w:rPr>
          <w:rtl/>
        </w:rPr>
        <w:t xml:space="preserve"> </w:t>
      </w:r>
      <w:r>
        <w:rPr>
          <w:rFonts w:ascii="Arial" w:hAnsi="Arial" w:cs="Arial" w:hint="cs"/>
          <w:rtl/>
        </w:rPr>
        <w:t>ما</w:t>
      </w:r>
      <w:r>
        <w:rPr>
          <w:rFonts w:ascii="Calibri" w:cs="Calibri" w:hint="cs"/>
          <w:rtl/>
        </w:rPr>
        <w:t> </w:t>
      </w:r>
      <w:r>
        <w:rPr>
          <w:rFonts w:ascii="Arial" w:hAnsi="Arial" w:cs="Arial" w:hint="cs"/>
          <w:rtl/>
        </w:rPr>
        <w:t>يعبَّر</w:t>
      </w:r>
      <w:r>
        <w:rPr>
          <w:rtl/>
        </w:rPr>
        <w:t xml:space="preserve"> </w:t>
      </w:r>
      <w:r>
        <w:rPr>
          <w:rFonts w:ascii="Arial" w:hAnsi="Arial" w:cs="Arial" w:hint="cs"/>
          <w:rtl/>
        </w:rPr>
        <w:t>عن</w:t>
      </w:r>
      <w:r>
        <w:rPr>
          <w:rtl/>
        </w:rPr>
        <w:t xml:space="preserve"> </w:t>
      </w:r>
      <w:r>
        <w:rPr>
          <w:rFonts w:ascii="Arial" w:hAnsi="Arial" w:cs="Arial" w:hint="cs"/>
          <w:rtl/>
        </w:rPr>
        <w:t>اثنين</w:t>
      </w:r>
      <w:r>
        <w:rPr>
          <w:rtl/>
        </w:rPr>
        <w:t xml:space="preserve"> </w:t>
      </w:r>
      <w:r>
        <w:rPr>
          <w:rFonts w:ascii="Arial" w:hAnsi="Arial" w:cs="Arial" w:hint="cs"/>
          <w:rtl/>
        </w:rPr>
        <w:t>بما</w:t>
      </w:r>
      <w:r>
        <w:rPr>
          <w:rtl/>
        </w:rPr>
        <w:t xml:space="preserve"> </w:t>
      </w:r>
      <w:r>
        <w:rPr>
          <w:rFonts w:ascii="Arial" w:hAnsi="Arial" w:cs="Arial" w:hint="cs"/>
          <w:rtl/>
        </w:rPr>
        <w:t>للجمع</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للقصور</w:t>
      </w:r>
      <w:r>
        <w:rPr>
          <w:rtl/>
        </w:rPr>
        <w:t xml:space="preserve"> </w:t>
      </w:r>
      <w:r>
        <w:rPr>
          <w:rFonts w:ascii="Arial" w:hAnsi="Arial" w:cs="Arial" w:hint="cs"/>
          <w:rtl/>
        </w:rPr>
        <w:t>والبيوت</w:t>
      </w:r>
      <w:r>
        <w:rPr>
          <w:rtl/>
        </w:rPr>
        <w:t xml:space="preserve"> </w:t>
      </w:r>
      <w:r>
        <w:rPr>
          <w:rFonts w:ascii="Arial" w:hAnsi="Arial" w:cs="Arial" w:hint="cs"/>
          <w:rtl/>
        </w:rPr>
        <w:t>المدلول</w:t>
      </w:r>
      <w:r>
        <w:rPr>
          <w:rtl/>
        </w:rPr>
        <w:t xml:space="preserve"> </w:t>
      </w:r>
      <w:r>
        <w:rPr>
          <w:rFonts w:ascii="Arial" w:hAnsi="Arial" w:cs="Arial" w:hint="cs"/>
          <w:rtl/>
        </w:rPr>
        <w:t>عليها</w:t>
      </w:r>
      <w:r>
        <w:rPr>
          <w:rtl/>
        </w:rPr>
        <w:t xml:space="preserve"> </w:t>
      </w:r>
      <w:r>
        <w:rPr>
          <w:rFonts w:ascii="Arial" w:hAnsi="Arial" w:cs="Arial" w:hint="cs"/>
          <w:rtl/>
        </w:rPr>
        <w:t>بالمقام</w:t>
      </w:r>
      <w:r>
        <w:rPr>
          <w:rtl/>
        </w:rPr>
        <w:t xml:space="preserve"> </w:t>
      </w:r>
      <w:r>
        <w:rPr>
          <w:rFonts w:ascii="Arial" w:hAnsi="Arial" w:cs="Arial" w:hint="cs"/>
          <w:rtl/>
        </w:rPr>
        <w:t>لذكر</w:t>
      </w:r>
      <w:r>
        <w:rPr>
          <w:rtl/>
        </w:rPr>
        <w:t xml:space="preserve"> </w:t>
      </w:r>
      <w:r>
        <w:rPr>
          <w:rFonts w:ascii="Arial" w:hAnsi="Arial" w:cs="Arial" w:hint="cs"/>
          <w:rtl/>
        </w:rPr>
        <w:t>الجنَّتين</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للجنَّتين</w:t>
      </w:r>
      <w:r>
        <w:rPr>
          <w:rtl/>
        </w:rPr>
        <w:t xml:space="preserve"> </w:t>
      </w:r>
      <w:r>
        <w:rPr>
          <w:rFonts w:ascii="Arial" w:hAnsi="Arial" w:cs="Arial" w:hint="cs"/>
          <w:rtl/>
        </w:rPr>
        <w:t>باعتبار</w:t>
      </w:r>
      <w:r>
        <w:rPr>
          <w:rtl/>
        </w:rPr>
        <w:t xml:space="preserve"> </w:t>
      </w:r>
      <w:r>
        <w:rPr>
          <w:rFonts w:ascii="Arial" w:hAnsi="Arial" w:cs="Arial" w:hint="cs"/>
          <w:rtl/>
        </w:rPr>
        <w:t>ما</w:t>
      </w:r>
      <w:r>
        <w:rPr>
          <w:rFonts w:ascii="Calibri" w:cs="Calibri" w:hint="cs"/>
          <w:rtl/>
        </w:rPr>
        <w:t> </w:t>
      </w:r>
      <w:r>
        <w:rPr>
          <w:rFonts w:ascii="Arial" w:hAnsi="Arial" w:cs="Arial" w:hint="cs"/>
          <w:rtl/>
        </w:rPr>
        <w:t>فيهما</w:t>
      </w:r>
      <w:r>
        <w:rPr>
          <w:rtl/>
        </w:rPr>
        <w:t xml:space="preserve"> </w:t>
      </w:r>
      <w:r>
        <w:rPr>
          <w:rFonts w:ascii="Arial" w:hAnsi="Arial" w:cs="Arial" w:hint="cs"/>
          <w:rtl/>
        </w:rPr>
        <w:t>من</w:t>
      </w:r>
      <w:r>
        <w:rPr>
          <w:rtl/>
        </w:rPr>
        <w:t xml:space="preserve"> </w:t>
      </w:r>
      <w:r>
        <w:rPr>
          <w:rFonts w:ascii="Arial" w:hAnsi="Arial" w:cs="Arial" w:hint="cs"/>
          <w:rtl/>
        </w:rPr>
        <w:t>البيوت</w:t>
      </w:r>
      <w:r>
        <w:rPr>
          <w:rtl/>
        </w:rPr>
        <w:t xml:space="preserve"> </w:t>
      </w:r>
      <w:r>
        <w:rPr>
          <w:rFonts w:ascii="Arial" w:hAnsi="Arial" w:cs="Arial" w:hint="cs"/>
          <w:rtl/>
        </w:rPr>
        <w:t>والقصور</w:t>
      </w:r>
      <w:r>
        <w:rPr>
          <w:rtl/>
        </w:rPr>
        <w:t>.</w:t>
      </w:r>
    </w:p>
    <w:p w:rsidR="00F65AD2" w:rsidRDefault="00F65AD2">
      <w:pPr>
        <w:pStyle w:val="textquran"/>
        <w:spacing w:before="170"/>
        <w:rPr>
          <w:w w:val="95"/>
          <w:rtl/>
        </w:rPr>
      </w:pPr>
      <w:r>
        <w:rPr>
          <w:rFonts w:ascii="Arial" w:hAnsi="Arial" w:cs="Arial" w:hint="cs"/>
          <w:w w:val="95"/>
          <w:rtl/>
        </w:rPr>
        <w:t>وأولى</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كلِّه</w:t>
      </w:r>
      <w:r>
        <w:rPr>
          <w:w w:val="95"/>
          <w:rtl/>
        </w:rPr>
        <w:t xml:space="preserve"> </w:t>
      </w:r>
      <w:r>
        <w:rPr>
          <w:rFonts w:ascii="Arial" w:hAnsi="Arial" w:cs="Arial" w:hint="cs"/>
          <w:w w:val="95"/>
          <w:rtl/>
        </w:rPr>
        <w:t>ردُّ</w:t>
      </w:r>
      <w:r>
        <w:rPr>
          <w:w w:val="95"/>
          <w:rtl/>
        </w:rPr>
        <w:t xml:space="preserve"> </w:t>
      </w:r>
      <w:r>
        <w:rPr>
          <w:rFonts w:ascii="Arial" w:hAnsi="Arial" w:cs="Arial" w:hint="cs"/>
          <w:w w:val="95"/>
          <w:rtl/>
        </w:rPr>
        <w:t>الضمير</w:t>
      </w:r>
      <w:r>
        <w:rPr>
          <w:w w:val="95"/>
          <w:rtl/>
        </w:rPr>
        <w:t xml:space="preserve"> </w:t>
      </w:r>
      <w:r>
        <w:rPr>
          <w:rFonts w:ascii="Arial" w:hAnsi="Arial" w:cs="Arial" w:hint="cs"/>
          <w:w w:val="95"/>
          <w:rtl/>
        </w:rPr>
        <w:t>للفرش،</w:t>
      </w:r>
      <w:r>
        <w:rPr>
          <w:w w:val="95"/>
          <w:rtl/>
        </w:rPr>
        <w:t xml:space="preserve"> </w:t>
      </w:r>
      <w:r>
        <w:rPr>
          <w:rFonts w:ascii="Arial" w:hAnsi="Arial" w:cs="Arial" w:hint="cs"/>
          <w:w w:val="95"/>
          <w:rtl/>
        </w:rPr>
        <w:t>فتكون</w:t>
      </w:r>
      <w:r>
        <w:rPr>
          <w:w w:val="95"/>
          <w:rtl/>
        </w:rPr>
        <w:t xml:space="preserve"> </w:t>
      </w:r>
      <w:r>
        <w:rPr>
          <w:rFonts w:ascii="Arial" w:hAnsi="Arial" w:cs="Arial" w:hint="cs"/>
          <w:w w:val="95"/>
          <w:rtl/>
        </w:rPr>
        <w:t>جملة</w:t>
      </w:r>
      <w:r>
        <w:rPr>
          <w:w w:val="95"/>
          <w:rtl/>
        </w:rPr>
        <w:t xml:space="preserve"> </w:t>
      </w:r>
      <w:r>
        <w:rPr>
          <w:rFonts w:ascii="Calibri" w:cs="Calibri" w:hint="cs"/>
          <w:w w:val="95"/>
          <w:rtl/>
        </w:rPr>
        <w:t>«</w:t>
      </w:r>
      <w:r>
        <w:rPr>
          <w:rFonts w:ascii="Arial" w:hAnsi="Arial" w:cs="Arial" w:hint="cs"/>
          <w:w w:val="95"/>
          <w:rtl/>
        </w:rPr>
        <w:t>فِيهِنَّ</w:t>
      </w:r>
      <w:r>
        <w:rPr>
          <w:rFonts w:ascii="Calibri" w:cs="Calibri" w:hint="cs"/>
          <w:w w:val="95"/>
          <w:rtl/>
        </w:rPr>
        <w:t>»</w:t>
      </w:r>
      <w:r>
        <w:rPr>
          <w:w w:val="95"/>
          <w:rtl/>
        </w:rPr>
        <w:t xml:space="preserve"> </w:t>
      </w:r>
      <w:r>
        <w:rPr>
          <w:rFonts w:ascii="Arial" w:hAnsi="Arial" w:cs="Arial" w:hint="cs"/>
          <w:w w:val="95"/>
          <w:rtl/>
        </w:rPr>
        <w:t>نعتا</w:t>
      </w:r>
      <w:r>
        <w:rPr>
          <w:w w:val="95"/>
          <w:rtl/>
        </w:rPr>
        <w:t xml:space="preserve"> </w:t>
      </w:r>
      <w:r>
        <w:rPr>
          <w:rFonts w:ascii="Arial" w:hAnsi="Arial" w:cs="Arial" w:hint="cs"/>
          <w:w w:val="95"/>
          <w:rtl/>
        </w:rPr>
        <w:t>ثانيا</w:t>
      </w:r>
      <w:r>
        <w:rPr>
          <w:w w:val="95"/>
          <w:rtl/>
        </w:rPr>
        <w:t xml:space="preserve"> </w:t>
      </w:r>
      <w:r>
        <w:rPr>
          <w:rFonts w:ascii="Arial" w:hAnsi="Arial" w:cs="Arial" w:hint="cs"/>
          <w:w w:val="95"/>
          <w:rtl/>
        </w:rPr>
        <w:t>لـ</w:t>
      </w:r>
      <w:r>
        <w:rPr>
          <w:rFonts w:ascii="Calibri" w:cs="Calibri" w:hint="cs"/>
          <w:w w:val="95"/>
          <w:rtl/>
        </w:rPr>
        <w:t> «</w:t>
      </w:r>
      <w:r>
        <w:rPr>
          <w:rFonts w:ascii="Arial" w:hAnsi="Arial" w:cs="Arial" w:hint="cs"/>
          <w:w w:val="95"/>
          <w:rtl/>
        </w:rPr>
        <w:t>فُرُشٍ</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والأوَّل</w:t>
      </w:r>
      <w:r>
        <w:rPr>
          <w:w w:val="95"/>
          <w:rtl/>
        </w:rPr>
        <w:t xml:space="preserve"> </w:t>
      </w:r>
      <w:r>
        <w:rPr>
          <w:rFonts w:ascii="Arial" w:hAnsi="Arial" w:cs="Arial" w:hint="cs"/>
          <w:w w:val="95"/>
          <w:rtl/>
        </w:rPr>
        <w:t>جملة</w:t>
      </w:r>
      <w:r>
        <w:rPr>
          <w:w w:val="95"/>
          <w:rtl/>
        </w:rPr>
        <w:t xml:space="preserve"> </w:t>
      </w:r>
      <w:r>
        <w:rPr>
          <w:rFonts w:ascii="Calibri" w:cs="Calibri" w:hint="cs"/>
          <w:w w:val="95"/>
          <w:rtl/>
        </w:rPr>
        <w:t>«</w:t>
      </w:r>
      <w:r>
        <w:rPr>
          <w:rFonts w:ascii="Arial" w:hAnsi="Arial" w:cs="Arial" w:hint="cs"/>
          <w:w w:val="95"/>
          <w:rtl/>
        </w:rPr>
        <w:t>بَطَآئِنُهَا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اسْتَبْرَقٍ</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يشكل</w:t>
      </w:r>
      <w:r>
        <w:rPr>
          <w:w w:val="95"/>
          <w:rtl/>
        </w:rPr>
        <w:t xml:space="preserve"> </w:t>
      </w:r>
      <w:r>
        <w:rPr>
          <w:rFonts w:ascii="Arial" w:hAnsi="Arial" w:cs="Arial" w:hint="cs"/>
          <w:w w:val="95"/>
          <w:rtl/>
        </w:rPr>
        <w:t>بـ</w:t>
      </w:r>
      <w:r>
        <w:rPr>
          <w:rFonts w:ascii="Calibri" w:cs="Calibri" w:hint="cs"/>
          <w:w w:val="95"/>
          <w:rtl/>
        </w:rPr>
        <w:t> «</w:t>
      </w:r>
      <w:r>
        <w:rPr>
          <w:rFonts w:ascii="Arial" w:hAnsi="Arial" w:cs="Arial" w:hint="cs"/>
          <w:w w:val="95"/>
          <w:rtl/>
        </w:rPr>
        <w:t>فِي</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الفِراش</w:t>
      </w:r>
      <w:r>
        <w:rPr>
          <w:w w:val="95"/>
          <w:rtl/>
        </w:rPr>
        <w:t xml:space="preserve"> </w:t>
      </w:r>
      <w:r>
        <w:rPr>
          <w:rFonts w:ascii="Arial" w:hAnsi="Arial" w:cs="Arial" w:hint="cs"/>
          <w:w w:val="95"/>
          <w:rtl/>
        </w:rPr>
        <w:t>ظرف</w:t>
      </w:r>
      <w:r>
        <w:rPr>
          <w:w w:val="95"/>
          <w:rtl/>
        </w:rPr>
        <w:t xml:space="preserve"> </w:t>
      </w:r>
      <w:r>
        <w:rPr>
          <w:rFonts w:ascii="Arial" w:hAnsi="Arial" w:cs="Arial" w:hint="cs"/>
          <w:w w:val="95"/>
          <w:rtl/>
        </w:rPr>
        <w:t>لمن</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ينخفض</w:t>
      </w:r>
      <w:r>
        <w:rPr>
          <w:w w:val="95"/>
          <w:rtl/>
        </w:rPr>
        <w:t xml:space="preserve"> </w:t>
      </w:r>
      <w:r>
        <w:rPr>
          <w:rFonts w:ascii="Arial" w:hAnsi="Arial" w:cs="Arial" w:hint="cs"/>
          <w:w w:val="95"/>
          <w:rtl/>
        </w:rPr>
        <w:t>بمن</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فكيف</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لنعومته</w:t>
      </w:r>
      <w:r>
        <w:rPr>
          <w:w w:val="95"/>
          <w:rtl/>
        </w:rPr>
        <w:t xml:space="preserve"> </w:t>
      </w:r>
      <w:r>
        <w:rPr>
          <w:rFonts w:ascii="Arial" w:hAnsi="Arial" w:cs="Arial" w:hint="cs"/>
          <w:w w:val="95"/>
          <w:rtl/>
        </w:rPr>
        <w:t>ينخفض</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يشاهد</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فرش</w:t>
      </w:r>
      <w:r>
        <w:rPr>
          <w:w w:val="95"/>
          <w:rtl/>
        </w:rPr>
        <w:t xml:space="preserve"> </w:t>
      </w:r>
      <w:r>
        <w:rPr>
          <w:rFonts w:ascii="Arial" w:hAnsi="Arial" w:cs="Arial" w:hint="cs"/>
          <w:w w:val="95"/>
          <w:rtl/>
        </w:rPr>
        <w:t>الملوك</w:t>
      </w:r>
      <w:r>
        <w:rPr>
          <w:w w:val="95"/>
          <w:rtl/>
        </w:rPr>
        <w:t xml:space="preserve"> </w:t>
      </w:r>
      <w:r>
        <w:rPr>
          <w:rFonts w:ascii="Arial" w:hAnsi="Arial" w:cs="Arial" w:hint="cs"/>
          <w:w w:val="95"/>
          <w:rtl/>
        </w:rPr>
        <w:t>والمتنعِّمين،</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يعترض</w:t>
      </w:r>
      <w:r>
        <w:rPr>
          <w:w w:val="95"/>
          <w:rtl/>
        </w:rPr>
        <w:t xml:space="preserve"> </w:t>
      </w:r>
      <w:r>
        <w:rPr>
          <w:rFonts w:ascii="Arial" w:hAnsi="Arial" w:cs="Arial" w:hint="cs"/>
          <w:w w:val="95"/>
          <w:rtl/>
        </w:rPr>
        <w:t>بأنَّه</w:t>
      </w:r>
      <w:r>
        <w:rPr>
          <w:w w:val="95"/>
          <w:rtl/>
        </w:rPr>
        <w:t xml:space="preserve"> </w:t>
      </w:r>
      <w:r>
        <w:rPr>
          <w:rFonts w:ascii="Arial" w:hAnsi="Arial" w:cs="Arial" w:hint="cs"/>
          <w:w w:val="95"/>
          <w:rtl/>
        </w:rPr>
        <w:t>لو</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لقال</w:t>
      </w:r>
      <w:r>
        <w:rPr>
          <w:w w:val="95"/>
          <w:rtl/>
        </w:rPr>
        <w:t xml:space="preserve">: </w:t>
      </w:r>
      <w:r>
        <w:rPr>
          <w:rFonts w:ascii="Arial" w:hAnsi="Arial" w:cs="Arial" w:hint="cs"/>
          <w:w w:val="95"/>
          <w:rtl/>
        </w:rPr>
        <w:t>عليهنَّ</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فيهنَّ</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سلَّمنا</w:t>
      </w:r>
      <w:r>
        <w:rPr>
          <w:w w:val="95"/>
          <w:rtl/>
        </w:rPr>
        <w:t xml:space="preserve"> </w:t>
      </w:r>
      <w:r>
        <w:rPr>
          <w:rFonts w:ascii="Arial" w:hAnsi="Arial" w:cs="Arial" w:hint="cs"/>
          <w:w w:val="95"/>
          <w:rtl/>
        </w:rPr>
        <w:t>لقلنا</w:t>
      </w:r>
      <w:r>
        <w:rPr>
          <w:w w:val="95"/>
          <w:rtl/>
        </w:rPr>
        <w:t xml:space="preserve">: </w:t>
      </w:r>
      <w:r>
        <w:rPr>
          <w:rFonts w:ascii="Arial" w:hAnsi="Arial" w:cs="Arial" w:hint="cs"/>
          <w:w w:val="95"/>
          <w:rtl/>
        </w:rPr>
        <w:t>شبَّه</w:t>
      </w:r>
      <w:r>
        <w:rPr>
          <w:w w:val="95"/>
          <w:rtl/>
        </w:rPr>
        <w:t xml:space="preserve"> </w:t>
      </w:r>
      <w:r>
        <w:rPr>
          <w:rFonts w:ascii="Arial" w:hAnsi="Arial" w:cs="Arial" w:hint="cs"/>
          <w:w w:val="95"/>
          <w:rtl/>
        </w:rPr>
        <w:t>الاستعلاء</w:t>
      </w:r>
      <w:r>
        <w:rPr>
          <w:w w:val="95"/>
          <w:rtl/>
        </w:rPr>
        <w:t xml:space="preserve"> </w:t>
      </w:r>
      <w:r>
        <w:rPr>
          <w:rFonts w:ascii="Arial" w:hAnsi="Arial" w:cs="Arial" w:hint="cs"/>
          <w:w w:val="95"/>
          <w:rtl/>
        </w:rPr>
        <w:t>عليها</w:t>
      </w:r>
      <w:r>
        <w:rPr>
          <w:w w:val="95"/>
          <w:rtl/>
        </w:rPr>
        <w:t xml:space="preserve"> </w:t>
      </w:r>
      <w:r>
        <w:rPr>
          <w:rFonts w:ascii="Arial" w:hAnsi="Arial" w:cs="Arial" w:hint="cs"/>
          <w:w w:val="95"/>
          <w:rtl/>
        </w:rPr>
        <w:t>بتمكُّن</w:t>
      </w:r>
      <w:r>
        <w:rPr>
          <w:w w:val="95"/>
          <w:rtl/>
        </w:rPr>
        <w:t xml:space="preserve"> </w:t>
      </w:r>
      <w:r>
        <w:rPr>
          <w:rFonts w:ascii="Arial" w:hAnsi="Arial" w:cs="Arial" w:hint="cs"/>
          <w:w w:val="95"/>
          <w:rtl/>
        </w:rPr>
        <w:t>المظروف</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الظرف</w:t>
      </w:r>
      <w:r>
        <w:rPr>
          <w:w w:val="95"/>
          <w:rtl/>
        </w:rPr>
        <w:t xml:space="preserve">. </w:t>
      </w:r>
      <w:r>
        <w:rPr>
          <w:rFonts w:ascii="Arial" w:hAnsi="Arial" w:cs="Arial" w:hint="cs"/>
          <w:w w:val="95"/>
          <w:rtl/>
        </w:rPr>
        <w:t>وحكمة</w:t>
      </w:r>
      <w:r>
        <w:rPr>
          <w:w w:val="95"/>
          <w:rtl/>
        </w:rPr>
        <w:t xml:space="preserve"> </w:t>
      </w:r>
      <w:r>
        <w:rPr>
          <w:rFonts w:ascii="Arial" w:hAnsi="Arial" w:cs="Arial" w:hint="cs"/>
          <w:w w:val="95"/>
          <w:rtl/>
        </w:rPr>
        <w:t>الظرفيَّة</w:t>
      </w:r>
      <w:r>
        <w:rPr>
          <w:w w:val="95"/>
          <w:rtl/>
        </w:rPr>
        <w:t xml:space="preserve"> </w:t>
      </w:r>
      <w:r>
        <w:rPr>
          <w:rFonts w:ascii="Arial" w:hAnsi="Arial" w:cs="Arial" w:hint="cs"/>
          <w:w w:val="95"/>
          <w:rtl/>
        </w:rPr>
        <w:t>التلويحُ</w:t>
      </w:r>
      <w:r>
        <w:rPr>
          <w:w w:val="95"/>
          <w:rtl/>
        </w:rPr>
        <w:t xml:space="preserve"> </w:t>
      </w:r>
      <w:r>
        <w:rPr>
          <w:rFonts w:ascii="Arial" w:hAnsi="Arial" w:cs="Arial" w:hint="cs"/>
          <w:w w:val="95"/>
          <w:rtl/>
        </w:rPr>
        <w:t>بنعومة</w:t>
      </w:r>
      <w:r>
        <w:rPr>
          <w:w w:val="95"/>
          <w:rtl/>
        </w:rPr>
        <w:t xml:space="preserve"> </w:t>
      </w:r>
      <w:r>
        <w:rPr>
          <w:rFonts w:ascii="Arial" w:hAnsi="Arial" w:cs="Arial" w:hint="cs"/>
          <w:w w:val="95"/>
          <w:rtl/>
        </w:rPr>
        <w:t>الفرش،</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إنَّهنَّ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الفرش</w:t>
      </w:r>
      <w:r>
        <w:rPr>
          <w:w w:val="95"/>
          <w:rtl/>
        </w:rPr>
        <w:t xml:space="preserve"> </w:t>
      </w:r>
      <w:r>
        <w:rPr>
          <w:rFonts w:ascii="Arial" w:hAnsi="Arial" w:cs="Arial" w:hint="cs"/>
          <w:w w:val="95"/>
          <w:rtl/>
        </w:rPr>
        <w:t>منخفضات</w:t>
      </w:r>
      <w:r>
        <w:rPr>
          <w:w w:val="95"/>
          <w:rtl/>
        </w:rPr>
        <w:t>.</w:t>
      </w:r>
    </w:p>
    <w:p w:rsidR="00F65AD2" w:rsidRDefault="00F65AD2">
      <w:pPr>
        <w:pStyle w:val="textquran"/>
        <w:spacing w:before="170"/>
        <w:rPr>
          <w:rtl/>
        </w:rPr>
      </w:pPr>
      <w:r>
        <w:rPr>
          <w:rFonts w:ascii="Arial" w:hAnsi="Arial" w:cs="Arial" w:hint="cs"/>
          <w:rtl/>
        </w:rPr>
        <w:t>وذكر</w:t>
      </w:r>
      <w:r>
        <w:rPr>
          <w:rtl/>
        </w:rPr>
        <w:t xml:space="preserve"> </w:t>
      </w:r>
      <w:r>
        <w:rPr>
          <w:rFonts w:ascii="Arial" w:hAnsi="Arial" w:cs="Arial" w:hint="cs"/>
          <w:rtl/>
        </w:rPr>
        <w:t>الفرش</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أنَّهنَّ</w:t>
      </w:r>
      <w:r>
        <w:rPr>
          <w:rtl/>
        </w:rPr>
        <w:t xml:space="preserve"> </w:t>
      </w:r>
      <w:r>
        <w:rPr>
          <w:rFonts w:ascii="Arial" w:hAnsi="Arial" w:cs="Arial" w:hint="cs"/>
          <w:rtl/>
        </w:rPr>
        <w:t>لا</w:t>
      </w:r>
      <w:r>
        <w:rPr>
          <w:rFonts w:ascii="Calibri" w:cs="Calibri" w:hint="cs"/>
          <w:rtl/>
        </w:rPr>
        <w:t> </w:t>
      </w:r>
      <w:r>
        <w:rPr>
          <w:rFonts w:ascii="Arial" w:hAnsi="Arial" w:cs="Arial" w:hint="cs"/>
          <w:rtl/>
        </w:rPr>
        <w:t>يجاوزن</w:t>
      </w:r>
      <w:r>
        <w:rPr>
          <w:rtl/>
        </w:rPr>
        <w:t xml:space="preserve"> </w:t>
      </w:r>
      <w:r>
        <w:rPr>
          <w:rFonts w:ascii="Arial" w:hAnsi="Arial" w:cs="Arial" w:hint="cs"/>
          <w:rtl/>
        </w:rPr>
        <w:t>الفرش</w:t>
      </w:r>
      <w:r>
        <w:rPr>
          <w:rtl/>
        </w:rPr>
        <w:t xml:space="preserve"> </w:t>
      </w:r>
      <w:r>
        <w:rPr>
          <w:rFonts w:ascii="Arial" w:hAnsi="Arial" w:cs="Arial" w:hint="cs"/>
          <w:rtl/>
        </w:rPr>
        <w:t>غالبًا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مع،</w:t>
      </w:r>
      <w:r>
        <w:rPr>
          <w:rtl/>
        </w:rPr>
        <w:t xml:space="preserve"> </w:t>
      </w:r>
      <w:r>
        <w:rPr>
          <w:rFonts w:ascii="Arial" w:hAnsi="Arial" w:cs="Arial" w:hint="cs"/>
          <w:rtl/>
        </w:rPr>
        <w:t>والضمير</w:t>
      </w:r>
      <w:r>
        <w:rPr>
          <w:rtl/>
        </w:rPr>
        <w:t xml:space="preserve"> </w:t>
      </w:r>
      <w:r>
        <w:rPr>
          <w:rFonts w:ascii="Arial" w:hAnsi="Arial" w:cs="Arial" w:hint="cs"/>
          <w:rtl/>
        </w:rPr>
        <w:t>للجنَّتين</w:t>
      </w:r>
      <w:r>
        <w:rPr>
          <w:rtl/>
        </w:rPr>
        <w:t xml:space="preserve"> </w:t>
      </w:r>
      <w:r>
        <w:rPr>
          <w:rFonts w:ascii="Arial" w:hAnsi="Arial" w:cs="Arial" w:hint="cs"/>
          <w:rtl/>
        </w:rPr>
        <w:t>والعينين</w:t>
      </w:r>
      <w:r>
        <w:rPr>
          <w:rtl/>
        </w:rPr>
        <w:t xml:space="preserve"> </w:t>
      </w:r>
      <w:r>
        <w:rPr>
          <w:rFonts w:ascii="Arial" w:hAnsi="Arial" w:cs="Arial" w:hint="cs"/>
          <w:rtl/>
        </w:rPr>
        <w:t>والفاكهة</w:t>
      </w:r>
      <w:r>
        <w:rPr>
          <w:rtl/>
        </w:rPr>
        <w:t xml:space="preserve"> </w:t>
      </w:r>
      <w:r>
        <w:rPr>
          <w:rFonts w:ascii="Arial" w:hAnsi="Arial" w:cs="Arial" w:hint="cs"/>
          <w:rtl/>
        </w:rPr>
        <w:t>والفرش</w:t>
      </w:r>
      <w:r>
        <w:rPr>
          <w:rtl/>
        </w:rPr>
        <w:t xml:space="preserve"> </w:t>
      </w:r>
      <w:r>
        <w:rPr>
          <w:rFonts w:ascii="Arial" w:hAnsi="Arial" w:cs="Arial" w:hint="cs"/>
          <w:rtl/>
        </w:rPr>
        <w:t>والجنى</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قَاصِرَ</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الطَّرْفِ</w:t>
      </w:r>
      <w:r>
        <w:rPr>
          <w:rtl/>
        </w:rPr>
        <w:t> </w:t>
      </w:r>
      <w:r>
        <w:rPr>
          <w:rFonts w:ascii="Arial" w:hAnsi="Arial" w:cs="Arial" w:hint="cs"/>
          <w:rtl/>
        </w:rPr>
        <w:t>﴾</w:t>
      </w:r>
      <w:r>
        <w:rPr>
          <w:rtl/>
        </w:rPr>
        <w:t xml:space="preserve"> </w:t>
      </w:r>
      <w:r>
        <w:rPr>
          <w:rFonts w:ascii="Arial" w:hAnsi="Arial" w:cs="Arial" w:hint="cs"/>
          <w:rtl/>
        </w:rPr>
        <w:t>آدميَّات</w:t>
      </w:r>
      <w:r>
        <w:rPr>
          <w:rtl/>
        </w:rPr>
        <w:t xml:space="preserve"> </w:t>
      </w:r>
      <w:r>
        <w:rPr>
          <w:rFonts w:ascii="Arial" w:hAnsi="Arial" w:cs="Arial" w:hint="cs"/>
          <w:rtl/>
        </w:rPr>
        <w:t>وجنِّيَّات</w:t>
      </w:r>
      <w:r>
        <w:rPr>
          <w:rtl/>
        </w:rPr>
        <w:t xml:space="preserve"> </w:t>
      </w:r>
      <w:r>
        <w:rPr>
          <w:rFonts w:ascii="Arial" w:hAnsi="Arial" w:cs="Arial" w:hint="cs"/>
          <w:rtl/>
        </w:rPr>
        <w:t>وحور،</w:t>
      </w:r>
      <w:r>
        <w:rPr>
          <w:rtl/>
        </w:rPr>
        <w:t xml:space="preserve"> </w:t>
      </w:r>
      <w:r>
        <w:rPr>
          <w:rFonts w:ascii="Arial" w:hAnsi="Arial" w:cs="Arial" w:hint="cs"/>
          <w:rtl/>
        </w:rPr>
        <w:t>والطرف</w:t>
      </w:r>
      <w:r>
        <w:rPr>
          <w:rtl/>
        </w:rPr>
        <w:t xml:space="preserve">: </w:t>
      </w:r>
      <w:r>
        <w:rPr>
          <w:rFonts w:ascii="Arial" w:hAnsi="Arial" w:cs="Arial" w:hint="cs"/>
          <w:rtl/>
        </w:rPr>
        <w:t>العين،</w:t>
      </w:r>
      <w:r>
        <w:rPr>
          <w:rtl/>
        </w:rPr>
        <w:t xml:space="preserve"> </w:t>
      </w:r>
      <w:r>
        <w:rPr>
          <w:rFonts w:ascii="Arial" w:hAnsi="Arial" w:cs="Arial" w:hint="cs"/>
          <w:rtl/>
        </w:rPr>
        <w:t>والمراد</w:t>
      </w:r>
      <w:r>
        <w:rPr>
          <w:rtl/>
        </w:rPr>
        <w:t xml:space="preserve"> </w:t>
      </w:r>
      <w:r>
        <w:rPr>
          <w:rFonts w:ascii="Arial" w:hAnsi="Arial" w:cs="Arial" w:hint="cs"/>
          <w:rtl/>
        </w:rPr>
        <w:t>الجنس،</w:t>
      </w:r>
      <w:r>
        <w:rPr>
          <w:rtl/>
        </w:rPr>
        <w:t xml:space="preserve"> </w:t>
      </w:r>
      <w:r>
        <w:rPr>
          <w:rFonts w:ascii="Arial" w:hAnsi="Arial" w:cs="Arial" w:hint="cs"/>
          <w:rtl/>
        </w:rPr>
        <w:t>فيشمل</w:t>
      </w:r>
      <w:r>
        <w:rPr>
          <w:rtl/>
        </w:rPr>
        <w:t xml:space="preserve"> </w:t>
      </w:r>
      <w:r>
        <w:rPr>
          <w:rFonts w:ascii="Arial" w:hAnsi="Arial" w:cs="Arial" w:hint="cs"/>
          <w:rtl/>
        </w:rPr>
        <w:t>العيون،</w:t>
      </w:r>
      <w:r>
        <w:rPr>
          <w:rtl/>
        </w:rPr>
        <w:t xml:space="preserve"> </w:t>
      </w:r>
      <w:r>
        <w:rPr>
          <w:rFonts w:ascii="Arial" w:hAnsi="Arial" w:cs="Arial" w:hint="cs"/>
          <w:rtl/>
        </w:rPr>
        <w:t>وأصله</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النظر</w:t>
      </w:r>
      <w:r>
        <w:rPr>
          <w:rtl/>
        </w:rPr>
        <w:t xml:space="preserve">. </w:t>
      </w:r>
      <w:r>
        <w:rPr>
          <w:rFonts w:ascii="Arial" w:hAnsi="Arial" w:cs="Arial" w:hint="cs"/>
          <w:rtl/>
        </w:rPr>
        <w:t>والمعنى</w:t>
      </w:r>
      <w:r>
        <w:rPr>
          <w:rtl/>
        </w:rPr>
        <w:t xml:space="preserve">: </w:t>
      </w:r>
      <w:r>
        <w:rPr>
          <w:rFonts w:ascii="Arial" w:hAnsi="Arial" w:cs="Arial" w:hint="cs"/>
          <w:rtl/>
        </w:rPr>
        <w:t>يحبسن</w:t>
      </w:r>
      <w:r>
        <w:rPr>
          <w:rtl/>
        </w:rPr>
        <w:t xml:space="preserve"> </w:t>
      </w:r>
      <w:r>
        <w:rPr>
          <w:rFonts w:ascii="Arial" w:hAnsi="Arial" w:cs="Arial" w:hint="cs"/>
          <w:rtl/>
        </w:rPr>
        <w:t>عيونهنَّ</w:t>
      </w:r>
      <w:r>
        <w:rPr>
          <w:rtl/>
        </w:rPr>
        <w:t xml:space="preserve"> </w:t>
      </w:r>
      <w:r>
        <w:rPr>
          <w:rFonts w:ascii="Arial" w:hAnsi="Arial" w:cs="Arial" w:hint="cs"/>
          <w:rtl/>
        </w:rPr>
        <w:t>عن</w:t>
      </w:r>
      <w:r>
        <w:rPr>
          <w:rtl/>
        </w:rPr>
        <w:t xml:space="preserve"> </w:t>
      </w:r>
      <w:r>
        <w:rPr>
          <w:rFonts w:ascii="Arial" w:hAnsi="Arial" w:cs="Arial" w:hint="cs"/>
          <w:rtl/>
        </w:rPr>
        <w:t>النظر</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أزواجهنَّ</w:t>
      </w:r>
      <w:r>
        <w:rPr>
          <w:rtl/>
        </w:rPr>
        <w:t xml:space="preserve"> </w:t>
      </w:r>
      <w:r>
        <w:rPr>
          <w:rFonts w:ascii="Arial" w:hAnsi="Arial" w:cs="Arial" w:hint="cs"/>
          <w:rtl/>
        </w:rPr>
        <w:t>من</w:t>
      </w:r>
      <w:r>
        <w:rPr>
          <w:rtl/>
        </w:rPr>
        <w:t xml:space="preserve"> </w:t>
      </w:r>
      <w:r>
        <w:rPr>
          <w:rFonts w:ascii="Arial" w:hAnsi="Arial" w:cs="Arial" w:hint="cs"/>
          <w:rtl/>
        </w:rPr>
        <w:t>الرِّجال،</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مردويه</w:t>
      </w:r>
      <w:r>
        <w:rPr>
          <w:rtl/>
        </w:rPr>
        <w:t xml:space="preserve"> </w:t>
      </w:r>
      <w:r>
        <w:rPr>
          <w:rFonts w:ascii="Arial" w:hAnsi="Arial" w:cs="Arial" w:hint="cs"/>
          <w:rtl/>
        </w:rPr>
        <w:t>مرفوعًا</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spacing w:before="170"/>
        <w:rPr>
          <w:rtl/>
        </w:rPr>
      </w:pPr>
      <w:r>
        <w:rPr>
          <w:rFonts w:ascii="Arial" w:hAnsi="Arial" w:cs="Arial" w:hint="cs"/>
          <w:rtl/>
        </w:rPr>
        <w:t>فـ</w:t>
      </w:r>
      <w:r>
        <w:rPr>
          <w:rFonts w:ascii="Calibri" w:cs="Calibri" w:hint="cs"/>
          <w:rtl/>
        </w:rPr>
        <w:t> «</w:t>
      </w:r>
      <w:r>
        <w:rPr>
          <w:rFonts w:ascii="Arial" w:hAnsi="Arial" w:cs="Arial" w:hint="cs"/>
          <w:rtl/>
        </w:rPr>
        <w:t>الطرف</w:t>
      </w:r>
      <w:r>
        <w:rPr>
          <w:rFonts w:ascii="Calibri" w:cs="Calibri" w:hint="cs"/>
          <w:rtl/>
        </w:rPr>
        <w:t>»</w:t>
      </w:r>
      <w:r>
        <w:rPr>
          <w:rtl/>
        </w:rPr>
        <w:t xml:space="preserve"> </w:t>
      </w:r>
      <w:r>
        <w:rPr>
          <w:rFonts w:ascii="Arial" w:hAnsi="Arial" w:cs="Arial" w:hint="cs"/>
          <w:rtl/>
        </w:rPr>
        <w:t>عيونُهنَّ،</w:t>
      </w:r>
      <w:r>
        <w:rPr>
          <w:rtl/>
        </w:rPr>
        <w:t xml:space="preserve"> </w:t>
      </w:r>
      <w:r>
        <w:rPr>
          <w:rFonts w:ascii="Arial" w:hAnsi="Arial" w:cs="Arial" w:hint="cs"/>
          <w:rtl/>
        </w:rPr>
        <w:t>تقول</w:t>
      </w:r>
      <w:r>
        <w:rPr>
          <w:rtl/>
        </w:rPr>
        <w:t xml:space="preserve"> </w:t>
      </w:r>
      <w:r>
        <w:rPr>
          <w:rFonts w:ascii="Arial" w:hAnsi="Arial" w:cs="Arial" w:hint="cs"/>
          <w:rtl/>
        </w:rPr>
        <w:t>الواحدة</w:t>
      </w:r>
      <w:r>
        <w:rPr>
          <w:rtl/>
        </w:rPr>
        <w:t xml:space="preserve"> </w:t>
      </w:r>
      <w:r>
        <w:rPr>
          <w:rFonts w:ascii="Arial" w:hAnsi="Arial" w:cs="Arial" w:hint="cs"/>
          <w:rtl/>
        </w:rPr>
        <w:t>لزوجها</w:t>
      </w:r>
      <w:r>
        <w:rPr>
          <w:rtl/>
        </w:rPr>
        <w:t xml:space="preserve">: </w:t>
      </w:r>
      <w:r>
        <w:rPr>
          <w:rFonts w:ascii="Calibri" w:cs="Calibri" w:hint="cs"/>
          <w:rtl/>
        </w:rPr>
        <w:t>«</w:t>
      </w:r>
      <w:r>
        <w:rPr>
          <w:rFonts w:ascii="Arial" w:hAnsi="Arial" w:cs="Arial" w:hint="cs"/>
          <w:rtl/>
        </w:rPr>
        <w:t>وَعزَّة</w:t>
      </w:r>
      <w:r>
        <w:rPr>
          <w:rtl/>
        </w:rPr>
        <w:t xml:space="preserve"> </w:t>
      </w:r>
      <w:r>
        <w:rPr>
          <w:rFonts w:ascii="Arial" w:hAnsi="Arial" w:cs="Arial" w:hint="cs"/>
          <w:rtl/>
        </w:rPr>
        <w:t>ربِّي</w:t>
      </w:r>
      <w:r>
        <w:rPr>
          <w:rtl/>
        </w:rPr>
        <w:t xml:space="preserve"> </w:t>
      </w:r>
      <w:r>
        <w:rPr>
          <w:rFonts w:ascii="Arial" w:hAnsi="Arial" w:cs="Arial" w:hint="cs"/>
          <w:rtl/>
        </w:rPr>
        <w:t>ما</w:t>
      </w:r>
      <w:r>
        <w:rPr>
          <w:rFonts w:ascii="Calibri" w:cs="Calibri" w:hint="cs"/>
          <w:rtl/>
        </w:rPr>
        <w:t> </w:t>
      </w:r>
      <w:r>
        <w:rPr>
          <w:rFonts w:ascii="Arial" w:hAnsi="Arial" w:cs="Arial" w:hint="cs"/>
          <w:rtl/>
        </w:rPr>
        <w:t>رأيت</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أحسن</w:t>
      </w:r>
      <w:r>
        <w:rPr>
          <w:rtl/>
        </w:rPr>
        <w:t xml:space="preserve"> </w:t>
      </w:r>
      <w:r>
        <w:rPr>
          <w:rFonts w:ascii="Arial" w:hAnsi="Arial" w:cs="Arial" w:hint="cs"/>
          <w:rtl/>
        </w:rPr>
        <w:t>منك،</w:t>
      </w:r>
      <w:r>
        <w:rPr>
          <w:rtl/>
        </w:rPr>
        <w:t xml:space="preserve"> </w:t>
      </w:r>
      <w:r>
        <w:rPr>
          <w:rFonts w:ascii="Arial" w:hAnsi="Arial" w:cs="Arial" w:hint="cs"/>
          <w:rtl/>
        </w:rPr>
        <w:t>فالحمد</w:t>
      </w:r>
      <w:r>
        <w:rPr>
          <w:rtl/>
        </w:rPr>
        <w:t xml:space="preserve"> </w:t>
      </w:r>
      <w:r>
        <w:rPr>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جعلني</w:t>
      </w:r>
      <w:r>
        <w:rPr>
          <w:rtl/>
        </w:rPr>
        <w:t xml:space="preserve"> </w:t>
      </w:r>
      <w:r>
        <w:rPr>
          <w:rFonts w:ascii="Arial" w:hAnsi="Arial" w:cs="Arial" w:hint="cs"/>
          <w:rtl/>
        </w:rPr>
        <w:t>زوجك</w:t>
      </w:r>
      <w:r>
        <w:rPr>
          <w:rtl/>
        </w:rPr>
        <w:t xml:space="preserve"> </w:t>
      </w:r>
      <w:r>
        <w:rPr>
          <w:rFonts w:ascii="Arial" w:hAnsi="Arial" w:cs="Arial" w:hint="cs"/>
          <w:rtl/>
        </w:rPr>
        <w:t>وجعلك</w:t>
      </w:r>
      <w:r>
        <w:rPr>
          <w:rtl/>
        </w:rPr>
        <w:t xml:space="preserve"> </w:t>
      </w:r>
      <w:r>
        <w:rPr>
          <w:rFonts w:ascii="Arial" w:hAnsi="Arial" w:cs="Arial" w:hint="cs"/>
          <w:rtl/>
        </w:rPr>
        <w:t>زوجي</w:t>
      </w:r>
      <w:r>
        <w:rPr>
          <w:rFonts w:ascii="Calibri" w:cs="Calibri"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يحبسن</w:t>
      </w:r>
      <w:r>
        <w:rPr>
          <w:rtl/>
        </w:rPr>
        <w:t xml:space="preserve"> </w:t>
      </w:r>
      <w:r>
        <w:rPr>
          <w:rFonts w:ascii="Arial" w:hAnsi="Arial" w:cs="Arial" w:hint="cs"/>
          <w:rtl/>
        </w:rPr>
        <w:t>من</w:t>
      </w:r>
      <w:r>
        <w:rPr>
          <w:rtl/>
        </w:rPr>
        <w:t xml:space="preserve"> </w:t>
      </w:r>
      <w:r>
        <w:rPr>
          <w:rFonts w:ascii="Arial" w:hAnsi="Arial" w:cs="Arial" w:hint="cs"/>
          <w:rtl/>
        </w:rPr>
        <w:t>نظر</w:t>
      </w:r>
      <w:r>
        <w:rPr>
          <w:rtl/>
        </w:rPr>
        <w:t xml:space="preserve"> </w:t>
      </w:r>
      <w:r>
        <w:rPr>
          <w:rFonts w:ascii="Arial" w:hAnsi="Arial" w:cs="Arial" w:hint="cs"/>
          <w:rtl/>
        </w:rPr>
        <w:t>إليهنَّ</w:t>
      </w:r>
      <w:r>
        <w:rPr>
          <w:rtl/>
        </w:rPr>
        <w:t xml:space="preserve"> </w:t>
      </w:r>
      <w:r>
        <w:rPr>
          <w:rFonts w:ascii="Arial" w:hAnsi="Arial" w:cs="Arial" w:hint="cs"/>
          <w:rtl/>
        </w:rPr>
        <w:t>أن</w:t>
      </w:r>
      <w:r>
        <w:rPr>
          <w:rtl/>
        </w:rPr>
        <w:t xml:space="preserve"> </w:t>
      </w:r>
      <w:r>
        <w:rPr>
          <w:rFonts w:ascii="Arial" w:hAnsi="Arial" w:cs="Arial" w:hint="cs"/>
          <w:rtl/>
        </w:rPr>
        <w:t>ينظر</w:t>
      </w:r>
      <w:r>
        <w:rPr>
          <w:rtl/>
        </w:rPr>
        <w:t xml:space="preserve"> </w:t>
      </w:r>
      <w:r>
        <w:rPr>
          <w:rFonts w:ascii="Arial" w:hAnsi="Arial" w:cs="Arial" w:hint="cs"/>
          <w:rtl/>
        </w:rPr>
        <w:t>بعينيه</w:t>
      </w:r>
      <w:r>
        <w:rPr>
          <w:rtl/>
        </w:rPr>
        <w:t xml:space="preserve"> </w:t>
      </w:r>
      <w:r>
        <w:rPr>
          <w:rFonts w:ascii="Arial" w:hAnsi="Arial" w:cs="Arial" w:hint="cs"/>
          <w:rtl/>
        </w:rPr>
        <w:t>إلى</w:t>
      </w:r>
      <w:r>
        <w:rPr>
          <w:rtl/>
        </w:rPr>
        <w:t xml:space="preserve"> </w:t>
      </w:r>
      <w:r>
        <w:rPr>
          <w:rFonts w:ascii="Arial" w:hAnsi="Arial" w:cs="Arial" w:hint="cs"/>
          <w:rtl/>
        </w:rPr>
        <w:t>غيرهنَّ</w:t>
      </w:r>
      <w:r>
        <w:rPr>
          <w:rtl/>
        </w:rPr>
        <w:t xml:space="preserve"> </w:t>
      </w:r>
      <w:r>
        <w:rPr>
          <w:rFonts w:ascii="Arial" w:hAnsi="Arial" w:cs="Arial" w:hint="cs"/>
          <w:rtl/>
        </w:rPr>
        <w:t>لحسنهنَّ،</w:t>
      </w:r>
      <w:r>
        <w:rPr>
          <w:rtl/>
        </w:rPr>
        <w:t xml:space="preserve"> </w:t>
      </w:r>
      <w:r>
        <w:rPr>
          <w:rFonts w:ascii="Arial" w:hAnsi="Arial" w:cs="Arial" w:hint="cs"/>
          <w:rtl/>
        </w:rPr>
        <w:t>فالطرف</w:t>
      </w:r>
      <w:r>
        <w:rPr>
          <w:rtl/>
        </w:rPr>
        <w:t xml:space="preserve"> </w:t>
      </w:r>
      <w:r>
        <w:rPr>
          <w:rFonts w:ascii="Arial" w:hAnsi="Arial" w:cs="Arial" w:hint="cs"/>
          <w:rtl/>
        </w:rPr>
        <w:t>عيون</w:t>
      </w:r>
      <w:r>
        <w:rPr>
          <w:rtl/>
        </w:rPr>
        <w:t xml:space="preserve"> </w:t>
      </w:r>
      <w:r>
        <w:rPr>
          <w:rFonts w:ascii="Arial" w:hAnsi="Arial" w:cs="Arial" w:hint="cs"/>
          <w:rtl/>
        </w:rPr>
        <w:t>النَّاظرين</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ينظر</w:t>
      </w:r>
      <w:r>
        <w:rPr>
          <w:rtl/>
        </w:rPr>
        <w:t xml:space="preserve"> </w:t>
      </w:r>
      <w:r>
        <w:rPr>
          <w:rFonts w:ascii="Arial" w:hAnsi="Arial" w:cs="Arial" w:hint="cs"/>
          <w:rtl/>
        </w:rPr>
        <w:t>الرِّجال</w:t>
      </w:r>
      <w:r>
        <w:rPr>
          <w:rtl/>
        </w:rPr>
        <w:t xml:space="preserve"> </w:t>
      </w:r>
      <w:r>
        <w:rPr>
          <w:rFonts w:ascii="Arial" w:hAnsi="Arial" w:cs="Arial" w:hint="cs"/>
          <w:rtl/>
        </w:rPr>
        <w:t>إليهنَّ،</w:t>
      </w:r>
      <w:r>
        <w:rPr>
          <w:rtl/>
        </w:rPr>
        <w:t xml:space="preserve"> </w:t>
      </w:r>
      <w:r>
        <w:rPr>
          <w:rFonts w:ascii="Arial" w:hAnsi="Arial" w:cs="Arial" w:hint="cs"/>
          <w:rtl/>
        </w:rPr>
        <w:t>أو</w:t>
      </w:r>
      <w:r>
        <w:rPr>
          <w:rtl/>
        </w:rPr>
        <w:t xml:space="preserve"> </w:t>
      </w:r>
      <w:r>
        <w:rPr>
          <w:rFonts w:ascii="Arial" w:hAnsi="Arial" w:cs="Arial" w:hint="cs"/>
          <w:rtl/>
        </w:rPr>
        <w:t>الناظرون</w:t>
      </w:r>
      <w:r>
        <w:rPr>
          <w:rtl/>
        </w:rPr>
        <w:t xml:space="preserve"> </w:t>
      </w:r>
      <w:r>
        <w:rPr>
          <w:rFonts w:ascii="Arial" w:hAnsi="Arial" w:cs="Arial" w:hint="cs"/>
          <w:rtl/>
        </w:rPr>
        <w:t>أزواجهنَّ</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إبقاء</w:t>
      </w:r>
      <w:r>
        <w:rPr>
          <w:rtl/>
        </w:rPr>
        <w:t xml:space="preserve"> </w:t>
      </w:r>
      <w:r>
        <w:rPr>
          <w:rFonts w:ascii="Calibri" w:cs="Calibri" w:hint="cs"/>
          <w:rtl/>
        </w:rPr>
        <w:t>«</w:t>
      </w:r>
      <w:r>
        <w:rPr>
          <w:rFonts w:ascii="Arial" w:hAnsi="Arial" w:cs="Arial" w:hint="cs"/>
          <w:rtl/>
        </w:rPr>
        <w:t>الطَّرْفِ</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المعنى</w:t>
      </w:r>
      <w:r>
        <w:rPr>
          <w:rtl/>
        </w:rPr>
        <w:t xml:space="preserve"> </w:t>
      </w:r>
      <w:r>
        <w:rPr>
          <w:rFonts w:ascii="Arial" w:hAnsi="Arial" w:cs="Arial" w:hint="cs"/>
          <w:rtl/>
        </w:rPr>
        <w:t>المصدريِّ،</w:t>
      </w:r>
      <w:r>
        <w:rPr>
          <w:rtl/>
        </w:rPr>
        <w:t xml:space="preserve"> </w:t>
      </w:r>
      <w:r>
        <w:rPr>
          <w:rFonts w:ascii="Arial" w:hAnsi="Arial" w:cs="Arial" w:hint="cs"/>
          <w:rtl/>
        </w:rPr>
        <w:t>بمعنى</w:t>
      </w:r>
      <w:r>
        <w:rPr>
          <w:rtl/>
        </w:rPr>
        <w:t xml:space="preserve">: </w:t>
      </w:r>
      <w:r>
        <w:rPr>
          <w:rFonts w:ascii="Arial" w:hAnsi="Arial" w:cs="Arial" w:hint="cs"/>
          <w:rtl/>
        </w:rPr>
        <w:t>يحبسن</w:t>
      </w:r>
      <w:r>
        <w:rPr>
          <w:rtl/>
        </w:rPr>
        <w:t xml:space="preserve"> </w:t>
      </w:r>
      <w:r>
        <w:rPr>
          <w:rFonts w:ascii="Arial" w:hAnsi="Arial" w:cs="Arial" w:hint="cs"/>
          <w:rtl/>
        </w:rPr>
        <w:t>نظرهنَّ</w:t>
      </w:r>
      <w:r>
        <w:rPr>
          <w:rtl/>
        </w:rPr>
        <w:t xml:space="preserve"> </w:t>
      </w:r>
      <w:r>
        <w:rPr>
          <w:rFonts w:ascii="Arial" w:hAnsi="Arial" w:cs="Arial" w:hint="cs"/>
          <w:rtl/>
        </w:rPr>
        <w:t>عن</w:t>
      </w:r>
      <w:r>
        <w:rPr>
          <w:rtl/>
        </w:rPr>
        <w:t xml:space="preserve"> </w:t>
      </w:r>
      <w:r>
        <w:rPr>
          <w:rFonts w:ascii="Arial" w:hAnsi="Arial" w:cs="Arial" w:hint="cs"/>
          <w:rtl/>
        </w:rPr>
        <w:t>غير</w:t>
      </w:r>
      <w:r>
        <w:rPr>
          <w:rtl/>
        </w:rPr>
        <w:t xml:space="preserve"> </w:t>
      </w:r>
      <w:r>
        <w:rPr>
          <w:rFonts w:ascii="Arial" w:hAnsi="Arial" w:cs="Arial" w:hint="cs"/>
          <w:rtl/>
        </w:rPr>
        <w:t>أزواجهنَّ،</w:t>
      </w:r>
      <w:r>
        <w:rPr>
          <w:rtl/>
        </w:rPr>
        <w:t xml:space="preserve"> </w:t>
      </w:r>
      <w:r>
        <w:rPr>
          <w:rFonts w:ascii="Arial" w:hAnsi="Arial" w:cs="Arial" w:hint="cs"/>
          <w:rtl/>
        </w:rPr>
        <w:t>أو</w:t>
      </w:r>
      <w:r>
        <w:rPr>
          <w:rtl/>
        </w:rPr>
        <w:t xml:space="preserve"> </w:t>
      </w:r>
      <w:r>
        <w:rPr>
          <w:rFonts w:ascii="Arial" w:hAnsi="Arial" w:cs="Arial" w:hint="cs"/>
          <w:rtl/>
        </w:rPr>
        <w:t>يحبسن</w:t>
      </w:r>
      <w:r>
        <w:rPr>
          <w:rtl/>
        </w:rPr>
        <w:t xml:space="preserve"> </w:t>
      </w:r>
      <w:r>
        <w:rPr>
          <w:rFonts w:ascii="Arial" w:hAnsi="Arial" w:cs="Arial" w:hint="cs"/>
          <w:rtl/>
        </w:rPr>
        <w:t>نظر</w:t>
      </w:r>
      <w:r>
        <w:rPr>
          <w:rtl/>
        </w:rPr>
        <w:t xml:space="preserve"> </w:t>
      </w:r>
      <w:r>
        <w:rPr>
          <w:rFonts w:ascii="Arial" w:hAnsi="Arial" w:cs="Arial" w:hint="cs"/>
          <w:rtl/>
        </w:rPr>
        <w:t>من</w:t>
      </w:r>
      <w:r>
        <w:rPr>
          <w:rtl/>
        </w:rPr>
        <w:t xml:space="preserve"> </w:t>
      </w:r>
      <w:r>
        <w:rPr>
          <w:rFonts w:ascii="Arial" w:hAnsi="Arial" w:cs="Arial" w:hint="cs"/>
          <w:rtl/>
        </w:rPr>
        <w:t>نظر</w:t>
      </w:r>
      <w:r>
        <w:rPr>
          <w:rtl/>
        </w:rPr>
        <w:t xml:space="preserve"> </w:t>
      </w:r>
      <w:r>
        <w:rPr>
          <w:rFonts w:ascii="Arial" w:hAnsi="Arial" w:cs="Arial" w:hint="cs"/>
          <w:rtl/>
        </w:rPr>
        <w:t>إليهنَّ</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ينظر</w:t>
      </w:r>
      <w:r>
        <w:rPr>
          <w:rtl/>
        </w:rPr>
        <w:t xml:space="preserve"> </w:t>
      </w:r>
      <w:r>
        <w:rPr>
          <w:rFonts w:ascii="Arial" w:hAnsi="Arial" w:cs="Arial" w:hint="cs"/>
          <w:rtl/>
        </w:rPr>
        <w:t>إلى</w:t>
      </w:r>
      <w:r>
        <w:rPr>
          <w:rtl/>
        </w:rPr>
        <w:t xml:space="preserve"> </w:t>
      </w:r>
      <w:r>
        <w:rPr>
          <w:rFonts w:ascii="Arial" w:hAnsi="Arial" w:cs="Arial" w:hint="cs"/>
          <w:rtl/>
        </w:rPr>
        <w:t>غيرهنَّ،</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مدحهنَّ</w:t>
      </w:r>
      <w:r>
        <w:rPr>
          <w:rtl/>
        </w:rPr>
        <w:t xml:space="preserve"> </w:t>
      </w:r>
      <w:r>
        <w:rPr>
          <w:rFonts w:ascii="Arial" w:hAnsi="Arial" w:cs="Arial" w:hint="cs"/>
          <w:rtl/>
        </w:rPr>
        <w:t>بقصر</w:t>
      </w:r>
      <w:r>
        <w:rPr>
          <w:rtl/>
        </w:rPr>
        <w:t xml:space="preserve"> </w:t>
      </w:r>
      <w:r>
        <w:rPr>
          <w:rFonts w:ascii="Arial" w:hAnsi="Arial" w:cs="Arial" w:hint="cs"/>
          <w:rtl/>
        </w:rPr>
        <w:t>النظر</w:t>
      </w:r>
      <w:r>
        <w:rPr>
          <w:rtl/>
        </w:rPr>
        <w:t xml:space="preserve"> </w:t>
      </w:r>
      <w:r>
        <w:rPr>
          <w:rFonts w:ascii="Arial" w:hAnsi="Arial" w:cs="Arial" w:hint="cs"/>
          <w:rtl/>
        </w:rPr>
        <w:t>عن</w:t>
      </w:r>
      <w:r>
        <w:rPr>
          <w:rtl/>
        </w:rPr>
        <w:t xml:space="preserve"> </w:t>
      </w:r>
      <w:r>
        <w:rPr>
          <w:rFonts w:ascii="Arial" w:hAnsi="Arial" w:cs="Arial" w:hint="cs"/>
          <w:rtl/>
        </w:rPr>
        <w:t>المكان</w:t>
      </w:r>
      <w:r>
        <w:rPr>
          <w:rtl/>
        </w:rPr>
        <w:t xml:space="preserve"> </w:t>
      </w:r>
      <w:r>
        <w:rPr>
          <w:rFonts w:ascii="Arial" w:hAnsi="Arial" w:cs="Arial" w:hint="cs"/>
          <w:rtl/>
        </w:rPr>
        <w:t>البعيد</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لَمْ</w:t>
      </w:r>
      <w:r>
        <w:rPr>
          <w:rStyle w:val="bold"/>
          <w:w w:val="99"/>
          <w:rtl/>
        </w:rPr>
        <w:t xml:space="preserve"> </w:t>
      </w:r>
      <w:r>
        <w:rPr>
          <w:rStyle w:val="bold"/>
          <w:rFonts w:ascii="Arial" w:hAnsi="Arial" w:cs="Arial" w:hint="cs"/>
          <w:w w:val="99"/>
          <w:rtl/>
        </w:rPr>
        <w:t>يَطْمِثْهُنَّ</w:t>
      </w:r>
      <w:r>
        <w:rPr>
          <w:w w:val="99"/>
          <w:rtl/>
        </w:rPr>
        <w:t> </w:t>
      </w:r>
      <w:r>
        <w:rPr>
          <w:rFonts w:ascii="Arial" w:hAnsi="Arial" w:cs="Arial" w:hint="cs"/>
          <w:w w:val="99"/>
          <w:rtl/>
        </w:rPr>
        <w:t>﴾</w:t>
      </w:r>
      <w:r>
        <w:rPr>
          <w:w w:val="99"/>
          <w:rtl/>
        </w:rPr>
        <w:t xml:space="preserve"> </w:t>
      </w:r>
      <w:r>
        <w:rPr>
          <w:rFonts w:ascii="Arial" w:hAnsi="Arial" w:cs="Arial" w:hint="cs"/>
          <w:w w:val="99"/>
          <w:rtl/>
        </w:rPr>
        <w:t>الطَّمث</w:t>
      </w:r>
      <w:r>
        <w:rPr>
          <w:w w:val="99"/>
          <w:rtl/>
        </w:rPr>
        <w:t xml:space="preserve"> </w:t>
      </w:r>
      <w:r>
        <w:rPr>
          <w:rFonts w:ascii="Arial" w:hAnsi="Arial" w:cs="Arial" w:hint="cs"/>
          <w:w w:val="99"/>
          <w:rtl/>
        </w:rPr>
        <w:t>خروج</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للحيض</w:t>
      </w:r>
      <w:r>
        <w:rPr>
          <w:w w:val="99"/>
          <w:rtl/>
        </w:rPr>
        <w:t xml:space="preserve">: </w:t>
      </w:r>
      <w:r>
        <w:rPr>
          <w:rFonts w:ascii="Arial" w:hAnsi="Arial" w:cs="Arial" w:hint="cs"/>
          <w:w w:val="99"/>
          <w:rtl/>
        </w:rPr>
        <w:t>طمث،</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لوطء</w:t>
      </w:r>
      <w:r>
        <w:rPr>
          <w:w w:val="99"/>
          <w:rtl/>
        </w:rPr>
        <w:t xml:space="preserve"> </w:t>
      </w:r>
      <w:r>
        <w:rPr>
          <w:rFonts w:ascii="Arial" w:hAnsi="Arial" w:cs="Arial" w:hint="cs"/>
          <w:w w:val="99"/>
          <w:rtl/>
        </w:rPr>
        <w:t>الأبكار</w:t>
      </w:r>
      <w:r>
        <w:rPr>
          <w:w w:val="99"/>
          <w:rtl/>
        </w:rPr>
        <w:t xml:space="preserve"> </w:t>
      </w:r>
      <w:r>
        <w:rPr>
          <w:rFonts w:ascii="Arial" w:hAnsi="Arial" w:cs="Arial" w:hint="cs"/>
          <w:w w:val="99"/>
          <w:rtl/>
        </w:rPr>
        <w:t>طمث</w:t>
      </w:r>
      <w:r>
        <w:rPr>
          <w:w w:val="99"/>
          <w:rtl/>
        </w:rPr>
        <w:t xml:space="preserve"> </w:t>
      </w:r>
      <w:r>
        <w:rPr>
          <w:rFonts w:ascii="Arial" w:hAnsi="Arial" w:cs="Arial" w:hint="cs"/>
          <w:w w:val="99"/>
          <w:rtl/>
        </w:rPr>
        <w:t>لخروج</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أطلق</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الجماع</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نساء</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كنَّ</w:t>
      </w:r>
      <w:r>
        <w:rPr>
          <w:w w:val="99"/>
          <w:rtl/>
        </w:rPr>
        <w:t xml:space="preserve"> </w:t>
      </w:r>
      <w:r>
        <w:rPr>
          <w:rFonts w:ascii="Arial" w:hAnsi="Arial" w:cs="Arial" w:hint="cs"/>
          <w:w w:val="99"/>
          <w:rtl/>
        </w:rPr>
        <w:t>أبكارًا</w:t>
      </w:r>
      <w:r>
        <w:rPr>
          <w:w w:val="99"/>
          <w:rtl/>
        </w:rPr>
        <w:t xml:space="preserve"> </w:t>
      </w:r>
      <w:r>
        <w:rPr>
          <w:rFonts w:ascii="Arial" w:hAnsi="Arial" w:cs="Arial" w:hint="cs"/>
          <w:w w:val="99"/>
          <w:rtl/>
        </w:rPr>
        <w:t>كلَّما</w:t>
      </w:r>
      <w:r>
        <w:rPr>
          <w:w w:val="99"/>
          <w:rtl/>
        </w:rPr>
        <w:t xml:space="preserve"> </w:t>
      </w:r>
      <w:r>
        <w:rPr>
          <w:rFonts w:ascii="Arial" w:hAnsi="Arial" w:cs="Arial" w:hint="cs"/>
          <w:w w:val="99"/>
          <w:rtl/>
        </w:rPr>
        <w:t>جومعن</w:t>
      </w:r>
      <w:r>
        <w:rPr>
          <w:w w:val="99"/>
          <w:rtl/>
        </w:rPr>
        <w:t xml:space="preserve"> </w:t>
      </w:r>
      <w:r>
        <w:rPr>
          <w:rFonts w:ascii="Arial" w:hAnsi="Arial" w:cs="Arial" w:hint="cs"/>
          <w:w w:val="99"/>
          <w:rtl/>
        </w:rPr>
        <w:t>ردَّ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بكارتهنَّ،</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دم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ألم</w:t>
      </w:r>
      <w:r>
        <w:rPr>
          <w:w w:val="99"/>
          <w:rtl/>
        </w:rPr>
        <w:t xml:space="preserve"> </w:t>
      </w:r>
      <w:r>
        <w:rPr>
          <w:rFonts w:ascii="Arial" w:hAnsi="Arial" w:cs="Arial" w:hint="cs"/>
          <w:w w:val="99"/>
          <w:rtl/>
        </w:rPr>
        <w:t>بجماعهنَّ</w:t>
      </w:r>
      <w:r>
        <w:rPr>
          <w:w w:val="99"/>
          <w:rtl/>
        </w:rPr>
        <w:t xml:space="preserve">. </w:t>
      </w:r>
      <w:r>
        <w:rPr>
          <w:rFonts w:ascii="Arial" w:hAnsi="Arial" w:cs="Arial" w:hint="cs"/>
          <w:w w:val="99"/>
          <w:rtl/>
        </w:rPr>
        <w:t>والهاء</w:t>
      </w:r>
      <w:r>
        <w:rPr>
          <w:w w:val="99"/>
          <w:rtl/>
        </w:rPr>
        <w:t xml:space="preserve"> </w:t>
      </w:r>
      <w:r>
        <w:rPr>
          <w:rFonts w:ascii="Arial" w:hAnsi="Arial" w:cs="Arial" w:hint="cs"/>
          <w:w w:val="99"/>
          <w:rtl/>
        </w:rPr>
        <w:t>لقاصرات</w:t>
      </w:r>
      <w:r>
        <w:rPr>
          <w:w w:val="99"/>
          <w:rtl/>
        </w:rPr>
        <w:t xml:space="preserve"> </w:t>
      </w:r>
      <w:r>
        <w:rPr>
          <w:rFonts w:ascii="Arial" w:hAnsi="Arial" w:cs="Arial" w:hint="cs"/>
          <w:w w:val="99"/>
          <w:rtl/>
        </w:rPr>
        <w:t>الطرف</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بهنَّ</w:t>
      </w:r>
      <w:r>
        <w:rPr>
          <w:w w:val="99"/>
          <w:rtl/>
        </w:rPr>
        <w:t xml:space="preserve"> </w:t>
      </w:r>
      <w:r>
        <w:rPr>
          <w:rFonts w:ascii="Arial" w:hAnsi="Arial" w:cs="Arial" w:hint="cs"/>
          <w:w w:val="99"/>
          <w:rtl/>
        </w:rPr>
        <w:t>الزوجات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إِنسٌ</w:t>
      </w:r>
      <w:r>
        <w:rPr>
          <w:rStyle w:val="bold"/>
          <w:rtl/>
        </w:rPr>
        <w:t xml:space="preserve"> </w:t>
      </w:r>
      <w:r>
        <w:rPr>
          <w:rStyle w:val="bold"/>
          <w:rFonts w:ascii="Arial" w:hAnsi="Arial" w:cs="Arial" w:hint="cs"/>
          <w:rtl/>
        </w:rPr>
        <w:t>قَبْلَهُمْ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جَآنٌّ</w:t>
      </w:r>
      <w:r>
        <w:rPr>
          <w:rtl/>
        </w:rPr>
        <w:t> </w:t>
      </w:r>
      <w:r>
        <w:rPr>
          <w:rFonts w:ascii="Arial" w:hAnsi="Arial" w:cs="Arial" w:hint="cs"/>
          <w:rtl/>
        </w:rPr>
        <w:t>﴾</w:t>
      </w:r>
      <w:r>
        <w:rPr>
          <w:rtl/>
        </w:rPr>
        <w:t xml:space="preserve"> </w:t>
      </w:r>
      <w:r>
        <w:rPr>
          <w:rFonts w:ascii="Arial" w:hAnsi="Arial" w:cs="Arial" w:hint="cs"/>
          <w:rtl/>
        </w:rPr>
        <w:t>يزيِّن</w:t>
      </w:r>
      <w:r>
        <w:rPr>
          <w:rtl/>
        </w:rPr>
        <w:t xml:space="preserve"> </w:t>
      </w:r>
      <w:r>
        <w:rPr>
          <w:rFonts w:ascii="Arial" w:hAnsi="Arial" w:cs="Arial" w:hint="cs"/>
          <w:rtl/>
        </w:rPr>
        <w:t>الله</w:t>
      </w:r>
      <w:r>
        <w:rPr>
          <w:rtl/>
        </w:rPr>
        <w:t xml:space="preserve"> </w:t>
      </w:r>
      <w:r>
        <w:rPr>
          <w:rFonts w:ascii="Arial" w:hAnsi="Arial" w:cs="Arial" w:hint="cs"/>
          <w:rtl/>
        </w:rPr>
        <w:t>نساء</w:t>
      </w:r>
      <w:r>
        <w:rPr>
          <w:rtl/>
        </w:rPr>
        <w:t xml:space="preserve"> </w:t>
      </w:r>
      <w:r>
        <w:rPr>
          <w:rFonts w:ascii="Arial" w:hAnsi="Arial" w:cs="Arial" w:hint="cs"/>
          <w:rtl/>
        </w:rPr>
        <w:t>الدنيا</w:t>
      </w:r>
      <w:r>
        <w:rPr>
          <w:rtl/>
        </w:rPr>
        <w:t xml:space="preserve"> </w:t>
      </w:r>
      <w:r>
        <w:rPr>
          <w:rFonts w:ascii="Arial" w:hAnsi="Arial" w:cs="Arial" w:hint="cs"/>
          <w:rtl/>
        </w:rPr>
        <w:t>بأفضل</w:t>
      </w:r>
      <w:r>
        <w:rPr>
          <w:rtl/>
        </w:rPr>
        <w:t xml:space="preserve"> </w:t>
      </w:r>
      <w:r>
        <w:rPr>
          <w:rFonts w:ascii="Arial" w:hAnsi="Arial" w:cs="Arial" w:hint="cs"/>
          <w:rtl/>
        </w:rPr>
        <w:t>مِمَّا</w:t>
      </w:r>
      <w:r>
        <w:rPr>
          <w:rtl/>
        </w:rPr>
        <w:t xml:space="preserve"> </w:t>
      </w:r>
      <w:r>
        <w:rPr>
          <w:rFonts w:ascii="Arial" w:hAnsi="Arial" w:cs="Arial" w:hint="cs"/>
          <w:rtl/>
        </w:rPr>
        <w:t>للحور،</w:t>
      </w:r>
      <w:r>
        <w:rPr>
          <w:rtl/>
        </w:rPr>
        <w:t xml:space="preserve"> </w:t>
      </w:r>
      <w:r>
        <w:rPr>
          <w:rFonts w:ascii="Arial" w:hAnsi="Arial" w:cs="Arial" w:hint="cs"/>
          <w:rtl/>
        </w:rPr>
        <w:t>ويجعلهنَّ</w:t>
      </w:r>
      <w:r>
        <w:rPr>
          <w:rtl/>
        </w:rPr>
        <w:t xml:space="preserve"> </w:t>
      </w:r>
      <w:r>
        <w:rPr>
          <w:rFonts w:ascii="Arial" w:hAnsi="Arial" w:cs="Arial" w:hint="cs"/>
          <w:rtl/>
        </w:rPr>
        <w:t>أبكارًا</w:t>
      </w:r>
      <w:r>
        <w:rPr>
          <w:rtl/>
        </w:rPr>
        <w:t xml:space="preserve"> </w:t>
      </w:r>
      <w:r>
        <w:rPr>
          <w:rFonts w:ascii="Arial" w:hAnsi="Arial" w:cs="Arial" w:hint="cs"/>
          <w:rtl/>
        </w:rPr>
        <w:t>ولو</w:t>
      </w:r>
      <w:r>
        <w:rPr>
          <w:rtl/>
        </w:rPr>
        <w:t xml:space="preserve"> </w:t>
      </w:r>
      <w:r>
        <w:rPr>
          <w:rFonts w:ascii="Arial" w:hAnsi="Arial" w:cs="Arial" w:hint="cs"/>
          <w:rtl/>
        </w:rPr>
        <w:t>متن</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بكارة،</w:t>
      </w:r>
      <w:r>
        <w:rPr>
          <w:rtl/>
        </w:rPr>
        <w:t xml:space="preserve"> </w:t>
      </w:r>
      <w:r>
        <w:rPr>
          <w:rFonts w:ascii="Arial" w:hAnsi="Arial" w:cs="Arial" w:hint="cs"/>
          <w:rtl/>
        </w:rPr>
        <w:t>فنساء</w:t>
      </w:r>
      <w:r>
        <w:rPr>
          <w:rtl/>
        </w:rPr>
        <w:t xml:space="preserve"> </w:t>
      </w:r>
      <w:r>
        <w:rPr>
          <w:rFonts w:ascii="Arial" w:hAnsi="Arial" w:cs="Arial" w:hint="cs"/>
          <w:rtl/>
        </w:rPr>
        <w:t>كلِّ</w:t>
      </w:r>
      <w:r>
        <w:rPr>
          <w:rtl/>
        </w:rPr>
        <w:t xml:space="preserve"> </w:t>
      </w:r>
      <w:r>
        <w:rPr>
          <w:rFonts w:ascii="Arial" w:hAnsi="Arial" w:cs="Arial" w:hint="cs"/>
          <w:rtl/>
        </w:rPr>
        <w:t>سعيد</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لم</w:t>
      </w:r>
      <w:r>
        <w:rPr>
          <w:rtl/>
        </w:rPr>
        <w:t xml:space="preserve"> </w:t>
      </w:r>
      <w:r>
        <w:rPr>
          <w:rFonts w:ascii="Arial" w:hAnsi="Arial" w:cs="Arial" w:hint="cs"/>
          <w:rtl/>
        </w:rPr>
        <w:t>يمسَّهنَّ</w:t>
      </w:r>
      <w:r>
        <w:rPr>
          <w:rtl/>
        </w:rPr>
        <w:t xml:space="preserve"> </w:t>
      </w:r>
      <w:r>
        <w:rPr>
          <w:rFonts w:ascii="Arial" w:hAnsi="Arial" w:cs="Arial" w:hint="cs"/>
          <w:rtl/>
        </w:rPr>
        <w:t>قبله</w:t>
      </w:r>
      <w:r>
        <w:rPr>
          <w:rtl/>
        </w:rPr>
        <w:t xml:space="preserve"> </w:t>
      </w:r>
      <w:r>
        <w:rPr>
          <w:rFonts w:ascii="Arial" w:hAnsi="Arial" w:cs="Arial" w:hint="cs"/>
          <w:rtl/>
        </w:rPr>
        <w:t>فيها</w:t>
      </w:r>
      <w:r>
        <w:rPr>
          <w:rtl/>
        </w:rPr>
        <w:t xml:space="preserve"> </w:t>
      </w:r>
      <w:r>
        <w:rPr>
          <w:rFonts w:ascii="Arial" w:hAnsi="Arial" w:cs="Arial" w:hint="cs"/>
          <w:rtl/>
        </w:rPr>
        <w:t>إنس</w:t>
      </w:r>
      <w:r>
        <w:rPr>
          <w:rtl/>
        </w:rPr>
        <w:t xml:space="preserve"> </w:t>
      </w:r>
      <w:r>
        <w:rPr>
          <w:rFonts w:ascii="Arial" w:hAnsi="Arial" w:cs="Arial" w:hint="cs"/>
          <w:rtl/>
        </w:rPr>
        <w:t>ولا</w:t>
      </w:r>
      <w:r>
        <w:rPr>
          <w:rtl/>
        </w:rPr>
        <w:t xml:space="preserve"> </w:t>
      </w:r>
      <w:r>
        <w:rPr>
          <w:rFonts w:ascii="Arial" w:hAnsi="Arial" w:cs="Arial" w:hint="cs"/>
          <w:rtl/>
        </w:rPr>
        <w:t>جانٌّ،</w:t>
      </w:r>
      <w:r>
        <w:rPr>
          <w:rtl/>
        </w:rPr>
        <w:t xml:space="preserve"> </w:t>
      </w:r>
      <w:r>
        <w:rPr>
          <w:rFonts w:ascii="Arial" w:hAnsi="Arial" w:cs="Arial" w:hint="cs"/>
          <w:rtl/>
        </w:rPr>
        <w:t>سواء</w:t>
      </w:r>
      <w:r>
        <w:rPr>
          <w:rtl/>
        </w:rPr>
        <w:t xml:space="preserve"> </w:t>
      </w:r>
      <w:r>
        <w:rPr>
          <w:rFonts w:ascii="Arial" w:hAnsi="Arial" w:cs="Arial" w:hint="cs"/>
          <w:rtl/>
        </w:rPr>
        <w:t>الآدميَّات</w:t>
      </w:r>
      <w:r>
        <w:rPr>
          <w:rtl/>
        </w:rPr>
        <w:t xml:space="preserve"> </w:t>
      </w:r>
      <w:r>
        <w:rPr>
          <w:rFonts w:ascii="Arial" w:hAnsi="Arial" w:cs="Arial" w:hint="cs"/>
          <w:rtl/>
        </w:rPr>
        <w:t>والجنِّيَّات</w:t>
      </w:r>
      <w:r>
        <w:rPr>
          <w:rtl/>
        </w:rPr>
        <w:t xml:space="preserve"> </w:t>
      </w:r>
      <w:r>
        <w:rPr>
          <w:rFonts w:ascii="Arial" w:hAnsi="Arial" w:cs="Arial" w:hint="cs"/>
          <w:rtl/>
        </w:rPr>
        <w:t>والحور،</w:t>
      </w:r>
      <w:r>
        <w:rPr>
          <w:rtl/>
        </w:rPr>
        <w:t xml:space="preserve"> </w:t>
      </w:r>
      <w:r>
        <w:rPr>
          <w:rFonts w:ascii="Arial" w:hAnsi="Arial" w:cs="Arial" w:hint="cs"/>
          <w:rtl/>
        </w:rPr>
        <w:t>ويناسب</w:t>
      </w:r>
      <w:r>
        <w:rPr>
          <w:rtl/>
        </w:rPr>
        <w:t xml:space="preserve"> </w:t>
      </w:r>
      <w:r>
        <w:rPr>
          <w:rFonts w:ascii="Arial" w:hAnsi="Arial" w:cs="Arial" w:hint="cs"/>
          <w:rtl/>
        </w:rPr>
        <w:t>ذلك</w:t>
      </w:r>
      <w:r>
        <w:rPr>
          <w:rtl/>
        </w:rPr>
        <w:t xml:space="preserve"> </w:t>
      </w:r>
      <w:r>
        <w:rPr>
          <w:rFonts w:ascii="Arial" w:hAnsi="Arial" w:cs="Arial" w:hint="cs"/>
          <w:rtl/>
        </w:rPr>
        <w:t>التعبير</w:t>
      </w:r>
      <w:r>
        <w:rPr>
          <w:rtl/>
        </w:rPr>
        <w:t xml:space="preserve"> </w:t>
      </w:r>
      <w:r>
        <w:rPr>
          <w:rFonts w:ascii="Arial" w:hAnsi="Arial" w:cs="Arial" w:hint="cs"/>
          <w:rtl/>
        </w:rPr>
        <w:t>بالطمث</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وطء</w:t>
      </w:r>
      <w:r>
        <w:rPr>
          <w:rtl/>
        </w:rPr>
        <w:t xml:space="preserve"> </w:t>
      </w:r>
      <w:r>
        <w:rPr>
          <w:rFonts w:ascii="Arial" w:hAnsi="Arial" w:cs="Arial" w:hint="cs"/>
          <w:rtl/>
        </w:rPr>
        <w:t>البكر</w:t>
      </w:r>
      <w:r>
        <w:rPr>
          <w:rtl/>
        </w:rPr>
        <w:t>.</w:t>
      </w:r>
    </w:p>
    <w:p w:rsidR="00F65AD2" w:rsidRDefault="00F65AD2">
      <w:pPr>
        <w:pStyle w:val="textquran"/>
        <w:rPr>
          <w:rtl/>
        </w:rPr>
      </w:pPr>
      <w:r>
        <w:rPr>
          <w:rFonts w:ascii="Arial" w:hAnsi="Arial" w:cs="Arial" w:hint="cs"/>
          <w:rtl/>
        </w:rPr>
        <w:t>والهاء</w:t>
      </w:r>
      <w:r>
        <w:rPr>
          <w:rtl/>
        </w:rPr>
        <w:t xml:space="preserve"> </w:t>
      </w:r>
      <w:r>
        <w:rPr>
          <w:rFonts w:ascii="Arial" w:hAnsi="Arial" w:cs="Arial" w:hint="cs"/>
          <w:rtl/>
        </w:rPr>
        <w:t>للأزواج</w:t>
      </w:r>
      <w:r>
        <w:rPr>
          <w:rtl/>
        </w:rPr>
        <w:t xml:space="preserve"> </w:t>
      </w:r>
      <w:r>
        <w:rPr>
          <w:rFonts w:ascii="Arial" w:hAnsi="Arial" w:cs="Arial" w:hint="cs"/>
          <w:rtl/>
        </w:rPr>
        <w:t>المدلول</w:t>
      </w:r>
      <w:r>
        <w:rPr>
          <w:rtl/>
        </w:rPr>
        <w:t xml:space="preserve"> </w:t>
      </w:r>
      <w:r>
        <w:rPr>
          <w:rFonts w:ascii="Arial" w:hAnsi="Arial" w:cs="Arial" w:hint="cs"/>
          <w:rtl/>
        </w:rPr>
        <w:t>عليهنَّ</w:t>
      </w:r>
      <w:r>
        <w:rPr>
          <w:rtl/>
        </w:rPr>
        <w:t xml:space="preserve"> </w:t>
      </w:r>
      <w:r>
        <w:rPr>
          <w:rFonts w:ascii="Arial" w:hAnsi="Arial" w:cs="Arial" w:hint="cs"/>
          <w:rtl/>
        </w:rPr>
        <w:t>بالمقام،</w:t>
      </w:r>
      <w:r>
        <w:rPr>
          <w:rtl/>
        </w:rPr>
        <w:t xml:space="preserve"> </w:t>
      </w:r>
      <w:r>
        <w:rPr>
          <w:rFonts w:ascii="Arial" w:hAnsi="Arial" w:cs="Arial" w:hint="cs"/>
          <w:rtl/>
        </w:rPr>
        <w:t>وذِكْرِ</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خَافَ</w:t>
      </w:r>
      <w:r>
        <w:rPr>
          <w:rtl/>
        </w:rPr>
        <w:t xml:space="preserve"> </w:t>
      </w:r>
      <w:r>
        <w:rPr>
          <w:rFonts w:ascii="Arial" w:hAnsi="Arial" w:cs="Arial" w:hint="cs"/>
          <w:rtl/>
        </w:rPr>
        <w:t>مَقَامَ</w:t>
      </w:r>
      <w:r>
        <w:rPr>
          <w:rtl/>
        </w:rPr>
        <w:t xml:space="preserve"> </w:t>
      </w:r>
      <w:r>
        <w:rPr>
          <w:rFonts w:ascii="Arial" w:hAnsi="Arial" w:cs="Arial" w:hint="cs"/>
          <w:rtl/>
        </w:rPr>
        <w:t>رَبِّهِ</w:t>
      </w:r>
      <w:r>
        <w:rPr>
          <w:rFonts w:ascii="Calibri" w:cs="Calibri" w:hint="cs"/>
          <w:rtl/>
        </w:rPr>
        <w:t> </w:t>
      </w:r>
      <w:r>
        <w:rPr>
          <w:rFonts w:ascii="Arial" w:hAnsi="Arial" w:cs="Arial" w:hint="cs"/>
          <w:rtl/>
        </w:rPr>
        <w:t>﴾</w:t>
      </w:r>
      <w:r>
        <w:rPr>
          <w:rtl/>
        </w:rPr>
        <w:t xml:space="preserve"> </w:t>
      </w:r>
      <w:r>
        <w:rPr>
          <w:rFonts w:ascii="Arial" w:hAnsi="Arial" w:cs="Arial" w:hint="cs"/>
          <w:rtl/>
        </w:rPr>
        <w:t>وذكر</w:t>
      </w:r>
      <w:r>
        <w:rPr>
          <w:rtl/>
        </w:rPr>
        <w:t xml:space="preserve"> </w:t>
      </w:r>
      <w:r>
        <w:rPr>
          <w:rFonts w:ascii="Arial" w:hAnsi="Arial" w:cs="Arial" w:hint="cs"/>
          <w:rtl/>
        </w:rPr>
        <w:t>﴿</w:t>
      </w:r>
      <w:r>
        <w:rPr>
          <w:rFonts w:ascii="Calibri" w:cs="Calibri" w:hint="cs"/>
          <w:rtl/>
        </w:rPr>
        <w:t> </w:t>
      </w:r>
      <w:r>
        <w:rPr>
          <w:rFonts w:ascii="Arial" w:hAnsi="Arial" w:cs="Arial" w:hint="cs"/>
          <w:rtl/>
        </w:rPr>
        <w:t>قَاصِرَاتُ</w:t>
      </w:r>
      <w:r>
        <w:rPr>
          <w:rtl/>
        </w:rPr>
        <w:t xml:space="preserve"> </w:t>
      </w:r>
      <w:r>
        <w:rPr>
          <w:rFonts w:ascii="Arial" w:hAnsi="Arial" w:cs="Arial" w:hint="cs"/>
          <w:rtl/>
        </w:rPr>
        <w:t>الطَّرْفِ</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مُتَّكِئِينَ</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خَافَ</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وللمؤمن</w:t>
      </w:r>
      <w:r>
        <w:rPr>
          <w:rtl/>
        </w:rPr>
        <w:t xml:space="preserve"> </w:t>
      </w:r>
      <w:r>
        <w:rPr>
          <w:rFonts w:ascii="Arial" w:hAnsi="Arial" w:cs="Arial" w:hint="cs"/>
          <w:rtl/>
        </w:rPr>
        <w:t>أزواجه</w:t>
      </w:r>
      <w:r>
        <w:rPr>
          <w:rtl/>
        </w:rPr>
        <w:t xml:space="preserve"> </w:t>
      </w:r>
      <w:r>
        <w:rPr>
          <w:rFonts w:ascii="Arial" w:hAnsi="Arial" w:cs="Arial" w:hint="cs"/>
          <w:rtl/>
        </w:rPr>
        <w:t>السعيدات</w:t>
      </w:r>
      <w:r>
        <w:rPr>
          <w:rtl/>
        </w:rPr>
        <w:t xml:space="preserve"> </w:t>
      </w:r>
      <w:r>
        <w:rPr>
          <w:rFonts w:ascii="Arial" w:hAnsi="Arial" w:cs="Arial" w:hint="cs"/>
          <w:rtl/>
        </w:rPr>
        <w:t>كلُّهنَّ</w:t>
      </w:r>
      <w:r>
        <w:rPr>
          <w:rtl/>
        </w:rPr>
        <w:t xml:space="preserve"> </w:t>
      </w:r>
      <w:r>
        <w:rPr>
          <w:rFonts w:ascii="Arial" w:hAnsi="Arial" w:cs="Arial" w:hint="cs"/>
          <w:rtl/>
        </w:rPr>
        <w:t>اللاتي</w:t>
      </w:r>
      <w:r>
        <w:rPr>
          <w:rtl/>
        </w:rPr>
        <w:t xml:space="preserve"> </w:t>
      </w:r>
      <w:r>
        <w:rPr>
          <w:rFonts w:ascii="Arial" w:hAnsi="Arial" w:cs="Arial" w:hint="cs"/>
          <w:rtl/>
        </w:rPr>
        <w:t>لم</w:t>
      </w:r>
      <w:r>
        <w:rPr>
          <w:rtl/>
        </w:rPr>
        <w:t xml:space="preserve"> </w:t>
      </w:r>
      <w:r>
        <w:rPr>
          <w:rFonts w:ascii="Arial" w:hAnsi="Arial" w:cs="Arial" w:hint="cs"/>
          <w:rtl/>
        </w:rPr>
        <w:t>يطلَّقهنَّ،</w:t>
      </w:r>
      <w:r>
        <w:rPr>
          <w:rtl/>
        </w:rPr>
        <w:t xml:space="preserve"> </w:t>
      </w:r>
      <w:r>
        <w:rPr>
          <w:rFonts w:ascii="Arial" w:hAnsi="Arial" w:cs="Arial" w:hint="cs"/>
          <w:rtl/>
        </w:rPr>
        <w:t>وقيل</w:t>
      </w:r>
      <w:r>
        <w:rPr>
          <w:rtl/>
        </w:rPr>
        <w:t xml:space="preserve">: </w:t>
      </w:r>
      <w:r>
        <w:rPr>
          <w:rFonts w:ascii="Arial" w:hAnsi="Arial" w:cs="Arial" w:hint="cs"/>
          <w:rtl/>
        </w:rPr>
        <w:t>واحدة،</w:t>
      </w:r>
      <w:r>
        <w:rPr>
          <w:rtl/>
        </w:rPr>
        <w:t xml:space="preserve"> </w:t>
      </w:r>
      <w:r>
        <w:rPr>
          <w:rFonts w:ascii="Arial" w:hAnsi="Arial" w:cs="Arial" w:hint="cs"/>
          <w:rtl/>
        </w:rPr>
        <w:t>وقيل</w:t>
      </w:r>
      <w:r>
        <w:rPr>
          <w:rtl/>
        </w:rPr>
        <w:t xml:space="preserve">: </w:t>
      </w:r>
      <w:r>
        <w:rPr>
          <w:rFonts w:ascii="Arial" w:hAnsi="Arial" w:cs="Arial" w:hint="cs"/>
          <w:rtl/>
        </w:rPr>
        <w:t>اثنتان،</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 xml:space="preserve"> </w:t>
      </w:r>
      <w:r>
        <w:rPr>
          <w:rFonts w:ascii="Arial" w:hAnsi="Arial" w:cs="Arial" w:hint="cs"/>
          <w:rtl/>
        </w:rPr>
        <w:t>وكذا</w:t>
      </w:r>
      <w:r>
        <w:rPr>
          <w:rtl/>
        </w:rPr>
        <w:t xml:space="preserve"> </w:t>
      </w:r>
      <w:r>
        <w:rPr>
          <w:rFonts w:ascii="Arial" w:hAnsi="Arial" w:cs="Arial" w:hint="cs"/>
          <w:rtl/>
        </w:rPr>
        <w:t>الجنِّيُّ</w:t>
      </w:r>
      <w:r>
        <w:rPr>
          <w:rtl/>
        </w:rPr>
        <w:t xml:space="preserve"> </w:t>
      </w:r>
      <w:r>
        <w:rPr>
          <w:rFonts w:ascii="Arial" w:hAnsi="Arial" w:cs="Arial" w:hint="cs"/>
          <w:rtl/>
        </w:rPr>
        <w:t>نساؤه</w:t>
      </w:r>
      <w:r>
        <w:rPr>
          <w:rtl/>
        </w:rPr>
        <w:t xml:space="preserve"> </w:t>
      </w:r>
      <w:r>
        <w:rPr>
          <w:rFonts w:ascii="Arial" w:hAnsi="Arial" w:cs="Arial" w:hint="cs"/>
          <w:rtl/>
        </w:rPr>
        <w:t>الجنِّيَّات</w:t>
      </w:r>
      <w:r>
        <w:rPr>
          <w:rtl/>
        </w:rPr>
        <w:t xml:space="preserve"> </w:t>
      </w:r>
      <w:r>
        <w:rPr>
          <w:rFonts w:ascii="Arial" w:hAnsi="Arial" w:cs="Arial" w:hint="cs"/>
          <w:rtl/>
        </w:rPr>
        <w:t>السعيدات،</w:t>
      </w:r>
      <w:r>
        <w:rPr>
          <w:rtl/>
        </w:rPr>
        <w:t xml:space="preserve"> </w:t>
      </w:r>
      <w:r>
        <w:rPr>
          <w:rFonts w:ascii="Arial" w:hAnsi="Arial" w:cs="Arial" w:hint="cs"/>
          <w:rtl/>
        </w:rPr>
        <w:t>أو</w:t>
      </w:r>
      <w:r>
        <w:rPr>
          <w:rtl/>
        </w:rPr>
        <w:t xml:space="preserve"> </w:t>
      </w:r>
      <w:r>
        <w:rPr>
          <w:rFonts w:ascii="Arial" w:hAnsi="Arial" w:cs="Arial" w:hint="cs"/>
          <w:rtl/>
        </w:rPr>
        <w:t>اثنتان</w:t>
      </w:r>
      <w:r>
        <w:rPr>
          <w:rtl/>
        </w:rPr>
        <w:t xml:space="preserve"> </w:t>
      </w:r>
      <w:r>
        <w:rPr>
          <w:rFonts w:ascii="Arial" w:hAnsi="Arial" w:cs="Arial" w:hint="cs"/>
          <w:rtl/>
        </w:rPr>
        <w:t>أو</w:t>
      </w:r>
      <w:r>
        <w:rPr>
          <w:rtl/>
        </w:rPr>
        <w:t xml:space="preserve"> </w:t>
      </w:r>
      <w:r>
        <w:rPr>
          <w:rFonts w:ascii="Arial" w:hAnsi="Arial" w:cs="Arial" w:hint="cs"/>
          <w:rtl/>
        </w:rPr>
        <w:t>واحدة</w:t>
      </w:r>
      <w:r>
        <w:rPr>
          <w:rtl/>
        </w:rPr>
        <w:t xml:space="preserve">. </w:t>
      </w:r>
      <w:r>
        <w:rPr>
          <w:rFonts w:ascii="Arial" w:hAnsi="Arial" w:cs="Arial" w:hint="cs"/>
          <w:rtl/>
        </w:rPr>
        <w:t>ويزاد</w:t>
      </w:r>
      <w:r>
        <w:rPr>
          <w:rtl/>
        </w:rPr>
        <w:t xml:space="preserve"> </w:t>
      </w:r>
      <w:r>
        <w:rPr>
          <w:rFonts w:ascii="Arial" w:hAnsi="Arial" w:cs="Arial" w:hint="cs"/>
          <w:rtl/>
        </w:rPr>
        <w:t>للإنس</w:t>
      </w:r>
      <w:r>
        <w:rPr>
          <w:rtl/>
        </w:rPr>
        <w:t xml:space="preserve"> </w:t>
      </w:r>
      <w:r>
        <w:rPr>
          <w:rFonts w:ascii="Arial" w:hAnsi="Arial" w:cs="Arial" w:hint="cs"/>
          <w:rtl/>
        </w:rPr>
        <w:t>والجنِّ</w:t>
      </w:r>
      <w:r>
        <w:rPr>
          <w:rtl/>
        </w:rPr>
        <w:t xml:space="preserve"> </w:t>
      </w:r>
      <w:r>
        <w:rPr>
          <w:rFonts w:ascii="Arial" w:hAnsi="Arial" w:cs="Arial" w:hint="cs"/>
          <w:rtl/>
        </w:rPr>
        <w:t>من</w:t>
      </w:r>
      <w:r>
        <w:rPr>
          <w:rtl/>
        </w:rPr>
        <w:t xml:space="preserve"> </w:t>
      </w:r>
      <w:r>
        <w:rPr>
          <w:rFonts w:ascii="Arial" w:hAnsi="Arial" w:cs="Arial" w:hint="cs"/>
          <w:rtl/>
        </w:rPr>
        <w:t>الحور</w:t>
      </w:r>
      <w:r>
        <w:rPr>
          <w:rtl/>
        </w:rPr>
        <w:t xml:space="preserve"> </w:t>
      </w:r>
      <w:r>
        <w:rPr>
          <w:rFonts w:ascii="Arial" w:hAnsi="Arial" w:cs="Arial" w:hint="cs"/>
          <w:rtl/>
        </w:rPr>
        <w:t>العين</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للجنِّ</w:t>
      </w:r>
      <w:r>
        <w:rPr>
          <w:rtl/>
        </w:rPr>
        <w:t xml:space="preserve"> </w:t>
      </w:r>
      <w:r>
        <w:rPr>
          <w:rFonts w:ascii="Arial" w:hAnsi="Arial" w:cs="Arial" w:hint="cs"/>
          <w:rtl/>
        </w:rPr>
        <w:t>حور</w:t>
      </w:r>
      <w:r>
        <w:rPr>
          <w:rtl/>
        </w:rPr>
        <w:t xml:space="preserve"> </w:t>
      </w:r>
      <w:r>
        <w:rPr>
          <w:rFonts w:ascii="Arial" w:hAnsi="Arial" w:cs="Arial" w:hint="cs"/>
          <w:rtl/>
        </w:rPr>
        <w:t>يخلقهنَّ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شكلهم،</w:t>
      </w:r>
      <w:r>
        <w:rPr>
          <w:rtl/>
        </w:rPr>
        <w:t xml:space="preserve"> </w:t>
      </w:r>
      <w:r>
        <w:rPr>
          <w:rFonts w:ascii="Arial" w:hAnsi="Arial" w:cs="Arial" w:hint="cs"/>
          <w:rtl/>
        </w:rPr>
        <w:t>ولا</w:t>
      </w:r>
      <w:r>
        <w:rPr>
          <w:rtl/>
        </w:rPr>
        <w:t xml:space="preserve"> </w:t>
      </w:r>
      <w:r>
        <w:rPr>
          <w:rFonts w:ascii="Arial" w:hAnsi="Arial" w:cs="Arial" w:hint="cs"/>
          <w:rtl/>
        </w:rPr>
        <w:t>يعطى</w:t>
      </w:r>
      <w:r>
        <w:rPr>
          <w:rtl/>
        </w:rPr>
        <w:t xml:space="preserve"> </w:t>
      </w:r>
      <w:r>
        <w:rPr>
          <w:rFonts w:ascii="Arial" w:hAnsi="Arial" w:cs="Arial" w:hint="cs"/>
          <w:rtl/>
        </w:rPr>
        <w:t>إنسيٌّ</w:t>
      </w:r>
      <w:r>
        <w:rPr>
          <w:rtl/>
        </w:rPr>
        <w:t xml:space="preserve"> </w:t>
      </w:r>
      <w:r>
        <w:rPr>
          <w:rFonts w:ascii="Arial" w:hAnsi="Arial" w:cs="Arial" w:hint="cs"/>
          <w:rtl/>
        </w:rPr>
        <w:t>جنِّيَّة،</w:t>
      </w:r>
      <w:r>
        <w:rPr>
          <w:rtl/>
        </w:rPr>
        <w:t xml:space="preserve"> </w:t>
      </w:r>
      <w:r>
        <w:rPr>
          <w:rFonts w:ascii="Arial" w:hAnsi="Arial" w:cs="Arial" w:hint="cs"/>
          <w:rtl/>
        </w:rPr>
        <w:t>ولا</w:t>
      </w:r>
      <w:r>
        <w:rPr>
          <w:rtl/>
        </w:rPr>
        <w:t xml:space="preserve"> </w:t>
      </w:r>
      <w:r>
        <w:rPr>
          <w:rFonts w:ascii="Arial" w:hAnsi="Arial" w:cs="Arial" w:hint="cs"/>
          <w:rtl/>
        </w:rPr>
        <w:t>جنِّيٌّ</w:t>
      </w:r>
      <w:r>
        <w:rPr>
          <w:rtl/>
        </w:rPr>
        <w:t xml:space="preserve"> </w:t>
      </w:r>
      <w:r>
        <w:rPr>
          <w:rFonts w:ascii="Arial" w:hAnsi="Arial" w:cs="Arial" w:hint="cs"/>
          <w:rtl/>
        </w:rPr>
        <w:t>إنسيَّة</w:t>
      </w:r>
      <w:r>
        <w:rPr>
          <w:rtl/>
        </w:rPr>
        <w:t>.</w:t>
      </w:r>
    </w:p>
    <w:p w:rsidR="00F65AD2" w:rsidRDefault="00F65AD2">
      <w:pPr>
        <w:pStyle w:val="textquran"/>
        <w:rPr>
          <w:rtl/>
        </w:rPr>
      </w:pP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أعطى</w:t>
      </w:r>
      <w:r>
        <w:rPr>
          <w:rtl/>
        </w:rPr>
        <w:t xml:space="preserve"> </w:t>
      </w:r>
      <w:r>
        <w:rPr>
          <w:rFonts w:ascii="Arial" w:hAnsi="Arial" w:cs="Arial" w:hint="cs"/>
          <w:rtl/>
        </w:rPr>
        <w:t>الرجل</w:t>
      </w:r>
      <w:r>
        <w:rPr>
          <w:rtl/>
        </w:rPr>
        <w:t xml:space="preserve"> </w:t>
      </w:r>
      <w:r>
        <w:rPr>
          <w:rFonts w:ascii="Arial" w:hAnsi="Arial" w:cs="Arial" w:hint="cs"/>
          <w:rtl/>
        </w:rPr>
        <w:t>مطلَّقته</w:t>
      </w:r>
      <w:r>
        <w:rPr>
          <w:rtl/>
        </w:rPr>
        <w:t xml:space="preserve"> </w:t>
      </w:r>
      <w:r>
        <w:rPr>
          <w:rFonts w:ascii="Arial" w:hAnsi="Arial" w:cs="Arial" w:hint="cs"/>
          <w:rtl/>
        </w:rPr>
        <w:t>قيل</w:t>
      </w:r>
      <w:r>
        <w:rPr>
          <w:rtl/>
        </w:rPr>
        <w:t xml:space="preserve"> </w:t>
      </w:r>
      <w:r>
        <w:rPr>
          <w:rFonts w:ascii="Arial" w:hAnsi="Arial" w:cs="Arial" w:hint="cs"/>
          <w:rtl/>
        </w:rPr>
        <w:t>ولو</w:t>
      </w:r>
      <w:r>
        <w:rPr>
          <w:rtl/>
        </w:rPr>
        <w:t xml:space="preserve"> </w:t>
      </w:r>
      <w:r>
        <w:rPr>
          <w:rFonts w:ascii="Arial" w:hAnsi="Arial" w:cs="Arial" w:hint="cs"/>
          <w:rtl/>
        </w:rPr>
        <w:t>ثلاثًا،</w:t>
      </w:r>
      <w:r>
        <w:rPr>
          <w:rtl/>
        </w:rPr>
        <w:t xml:space="preserve"> </w:t>
      </w:r>
      <w:r>
        <w:rPr>
          <w:rFonts w:ascii="Arial" w:hAnsi="Arial" w:cs="Arial" w:hint="cs"/>
          <w:rtl/>
        </w:rPr>
        <w:t>أو</w:t>
      </w:r>
      <w:r>
        <w:rPr>
          <w:rtl/>
        </w:rPr>
        <w:t xml:space="preserve"> </w:t>
      </w:r>
      <w:r>
        <w:rPr>
          <w:rFonts w:ascii="Arial" w:hAnsi="Arial" w:cs="Arial" w:hint="cs"/>
          <w:rtl/>
        </w:rPr>
        <w:t>بائنًا،</w:t>
      </w:r>
      <w:r>
        <w:rPr>
          <w:rtl/>
        </w:rPr>
        <w:t xml:space="preserve"> </w:t>
      </w:r>
      <w:r>
        <w:rPr>
          <w:rFonts w:ascii="Arial" w:hAnsi="Arial" w:cs="Arial" w:hint="cs"/>
          <w:rtl/>
        </w:rPr>
        <w:t>لأنَّ</w:t>
      </w:r>
      <w:r>
        <w:rPr>
          <w:rtl/>
        </w:rPr>
        <w:t xml:space="preserve"> </w:t>
      </w:r>
      <w:r>
        <w:rPr>
          <w:rFonts w:ascii="Arial" w:hAnsi="Arial" w:cs="Arial" w:hint="cs"/>
          <w:rtl/>
        </w:rPr>
        <w:t>أحكام</w:t>
      </w:r>
      <w:r>
        <w:rPr>
          <w:rtl/>
        </w:rPr>
        <w:t xml:space="preserve"> </w:t>
      </w:r>
      <w:r>
        <w:rPr>
          <w:rFonts w:ascii="Arial" w:hAnsi="Arial" w:cs="Arial" w:hint="cs"/>
          <w:rtl/>
        </w:rPr>
        <w:t>الآخرة</w:t>
      </w:r>
      <w:r>
        <w:rPr>
          <w:rtl/>
        </w:rPr>
        <w:t xml:space="preserve"> </w:t>
      </w:r>
      <w:r>
        <w:rPr>
          <w:rFonts w:ascii="Arial" w:hAnsi="Arial" w:cs="Arial" w:hint="cs"/>
          <w:rtl/>
        </w:rPr>
        <w:t>غير</w:t>
      </w:r>
      <w:r>
        <w:rPr>
          <w:rtl/>
        </w:rPr>
        <w:t xml:space="preserve"> </w:t>
      </w:r>
      <w:r>
        <w:rPr>
          <w:rFonts w:ascii="Arial" w:hAnsi="Arial" w:cs="Arial" w:hint="cs"/>
          <w:rtl/>
        </w:rPr>
        <w:t>أحكام</w:t>
      </w:r>
      <w:r>
        <w:rPr>
          <w:rtl/>
        </w:rPr>
        <w:t xml:space="preserve"> </w:t>
      </w:r>
      <w:r>
        <w:rPr>
          <w:rFonts w:ascii="Arial" w:hAnsi="Arial" w:cs="Arial" w:hint="cs"/>
          <w:rtl/>
        </w:rPr>
        <w:t>هذه،</w:t>
      </w:r>
      <w:r>
        <w:rPr>
          <w:rtl/>
        </w:rPr>
        <w:t xml:space="preserve"> </w:t>
      </w:r>
      <w:r>
        <w:rPr>
          <w:rFonts w:ascii="Arial" w:hAnsi="Arial" w:cs="Arial" w:hint="cs"/>
          <w:rtl/>
        </w:rPr>
        <w:t>ولا</w:t>
      </w:r>
      <w:r>
        <w:rPr>
          <w:rtl/>
        </w:rPr>
        <w:t xml:space="preserve"> </w:t>
      </w:r>
      <w:r>
        <w:rPr>
          <w:rFonts w:ascii="Arial" w:hAnsi="Arial" w:cs="Arial" w:hint="cs"/>
          <w:rtl/>
        </w:rPr>
        <w:t>يعطيه</w:t>
      </w:r>
      <w:r>
        <w:rPr>
          <w:rtl/>
        </w:rPr>
        <w:t xml:space="preserve"> </w:t>
      </w:r>
      <w:r>
        <w:rPr>
          <w:rFonts w:ascii="Arial" w:hAnsi="Arial" w:cs="Arial" w:hint="cs"/>
          <w:rtl/>
        </w:rPr>
        <w:t>مَحرمته،</w:t>
      </w:r>
      <w:r>
        <w:rPr>
          <w:rtl/>
        </w:rPr>
        <w:t xml:space="preserve"> </w:t>
      </w:r>
      <w:r>
        <w:rPr>
          <w:rFonts w:ascii="Arial" w:hAnsi="Arial" w:cs="Arial" w:hint="cs"/>
          <w:rtl/>
        </w:rPr>
        <w:t>ولا</w:t>
      </w:r>
      <w:r>
        <w:rPr>
          <w:rtl/>
        </w:rPr>
        <w:t xml:space="preserve"> </w:t>
      </w:r>
      <w:r>
        <w:rPr>
          <w:rFonts w:ascii="Arial" w:hAnsi="Arial" w:cs="Arial" w:hint="cs"/>
          <w:rtl/>
        </w:rPr>
        <w:t>يجمع</w:t>
      </w:r>
      <w:r>
        <w:rPr>
          <w:rtl/>
        </w:rPr>
        <w:t xml:space="preserve"> </w:t>
      </w:r>
      <w:r>
        <w:rPr>
          <w:rFonts w:ascii="Arial" w:hAnsi="Arial" w:cs="Arial" w:hint="cs"/>
          <w:rtl/>
        </w:rPr>
        <w:t>له</w:t>
      </w:r>
      <w:r>
        <w:rPr>
          <w:rtl/>
        </w:rPr>
        <w:t xml:space="preserve"> </w:t>
      </w:r>
      <w:r>
        <w:rPr>
          <w:rFonts w:ascii="Arial" w:hAnsi="Arial" w:cs="Arial" w:hint="cs"/>
          <w:rtl/>
        </w:rPr>
        <w:t>محرمتين</w:t>
      </w:r>
      <w:r>
        <w:rPr>
          <w:rtl/>
        </w:rPr>
        <w:t>.</w:t>
      </w:r>
    </w:p>
    <w:p w:rsidR="00F65AD2" w:rsidRDefault="00F65AD2">
      <w:pPr>
        <w:pStyle w:val="textquran"/>
        <w:rPr>
          <w:w w:val="98"/>
          <w:rtl/>
        </w:rPr>
      </w:pPr>
      <w:r>
        <w:rPr>
          <w:rFonts w:ascii="Arial" w:hAnsi="Arial" w:cs="Arial" w:hint="cs"/>
          <w:w w:val="98"/>
          <w:rtl/>
        </w:rPr>
        <w:t>و</w:t>
      </w:r>
      <w:r>
        <w:rPr>
          <w:rFonts w:ascii="Calibri" w:cs="Calibri" w:hint="cs"/>
          <w:w w:val="98"/>
          <w:rtl/>
        </w:rPr>
        <w:t>«</w:t>
      </w:r>
      <w:r>
        <w:rPr>
          <w:rFonts w:ascii="Arial" w:hAnsi="Arial" w:cs="Arial" w:hint="cs"/>
          <w:w w:val="98"/>
          <w:rtl/>
        </w:rPr>
        <w:t>قَبْلَهُمْ</w:t>
      </w:r>
      <w:r>
        <w:rPr>
          <w:rFonts w:ascii="Calibri" w:cs="Calibri"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يَطْمِث</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نعتٌ</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إِنس</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روعي</w:t>
      </w:r>
      <w:r>
        <w:rPr>
          <w:w w:val="98"/>
          <w:rtl/>
        </w:rPr>
        <w:t xml:space="preserve"> </w:t>
      </w:r>
      <w:r>
        <w:rPr>
          <w:rFonts w:ascii="Arial" w:hAnsi="Arial" w:cs="Arial" w:hint="cs"/>
          <w:w w:val="98"/>
          <w:rtl/>
        </w:rPr>
        <w:t>القَبليَّة</w:t>
      </w:r>
      <w:r>
        <w:rPr>
          <w:w w:val="98"/>
          <w:rtl/>
        </w:rPr>
        <w:t xml:space="preserve"> </w:t>
      </w:r>
      <w:r>
        <w:rPr>
          <w:rFonts w:ascii="Arial" w:hAnsi="Arial" w:cs="Arial" w:hint="cs"/>
          <w:w w:val="98"/>
          <w:rtl/>
        </w:rPr>
        <w:t>بالطمث</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بتقدُّم</w:t>
      </w:r>
      <w:r>
        <w:rPr>
          <w:w w:val="98"/>
          <w:rtl/>
        </w:rPr>
        <w:t xml:space="preserve"> </w:t>
      </w:r>
      <w:r>
        <w:rPr>
          <w:rFonts w:ascii="Arial" w:hAnsi="Arial" w:cs="Arial" w:hint="cs"/>
          <w:w w:val="98"/>
          <w:rtl/>
        </w:rPr>
        <w:t>زمان</w:t>
      </w:r>
      <w:r>
        <w:rPr>
          <w:w w:val="98"/>
          <w:rtl/>
        </w:rPr>
        <w:t xml:space="preserve"> </w:t>
      </w:r>
      <w:r>
        <w:rPr>
          <w:rFonts w:ascii="Arial" w:hAnsi="Arial" w:cs="Arial" w:hint="cs"/>
          <w:w w:val="98"/>
          <w:rtl/>
        </w:rPr>
        <w:t>الخلق</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الحور</w:t>
      </w:r>
      <w:r>
        <w:rPr>
          <w:w w:val="98"/>
          <w:rtl/>
        </w:rPr>
        <w:t xml:space="preserve"> </w:t>
      </w:r>
      <w:r>
        <w:rPr>
          <w:rFonts w:ascii="Arial" w:hAnsi="Arial" w:cs="Arial" w:hint="cs"/>
          <w:w w:val="98"/>
          <w:rtl/>
        </w:rPr>
        <w:t>العين،</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الإناث</w:t>
      </w:r>
      <w:r>
        <w:rPr>
          <w:w w:val="98"/>
          <w:rtl/>
        </w:rPr>
        <w:t xml:space="preserve"> </w:t>
      </w:r>
      <w:r>
        <w:rPr>
          <w:rFonts w:ascii="Arial" w:hAnsi="Arial" w:cs="Arial" w:hint="cs"/>
          <w:w w:val="98"/>
          <w:rtl/>
        </w:rPr>
        <w:t>أبكارًا</w:t>
      </w:r>
      <w:r>
        <w:rPr>
          <w:w w:val="98"/>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قاصرات</w:t>
      </w:r>
      <w:r>
        <w:rPr>
          <w:rtl/>
        </w:rPr>
        <w:t xml:space="preserve"> </w:t>
      </w:r>
      <w:r>
        <w:rPr>
          <w:rFonts w:ascii="Arial" w:hAnsi="Arial" w:cs="Arial" w:hint="cs"/>
          <w:rtl/>
        </w:rPr>
        <w:t>الطَّرف</w:t>
      </w:r>
      <w:r>
        <w:rPr>
          <w:rtl/>
        </w:rPr>
        <w:t xml:space="preserve"> </w:t>
      </w:r>
      <w:r>
        <w:rPr>
          <w:rFonts w:ascii="Arial" w:hAnsi="Arial" w:cs="Arial" w:hint="cs"/>
          <w:rtl/>
        </w:rPr>
        <w:t>اللَّاتي</w:t>
      </w:r>
      <w:r>
        <w:rPr>
          <w:rtl/>
        </w:rPr>
        <w:t xml:space="preserve"> </w:t>
      </w:r>
      <w:r>
        <w:rPr>
          <w:rFonts w:ascii="Arial" w:hAnsi="Arial" w:cs="Arial" w:hint="cs"/>
          <w:rtl/>
        </w:rPr>
        <w:t>لم</w:t>
      </w:r>
      <w:r>
        <w:rPr>
          <w:rtl/>
        </w:rPr>
        <w:t xml:space="preserve"> </w:t>
      </w:r>
      <w:r>
        <w:rPr>
          <w:rFonts w:ascii="Arial" w:hAnsi="Arial" w:cs="Arial" w:hint="cs"/>
          <w:rtl/>
        </w:rPr>
        <w:t>يمسَّهنَّ</w:t>
      </w:r>
      <w:r>
        <w:rPr>
          <w:rtl/>
        </w:rPr>
        <w:t xml:space="preserve"> </w:t>
      </w:r>
      <w:r>
        <w:rPr>
          <w:rFonts w:ascii="Arial" w:hAnsi="Arial" w:cs="Arial" w:hint="cs"/>
          <w:rtl/>
        </w:rPr>
        <w:t>إنس</w:t>
      </w:r>
      <w:r>
        <w:rPr>
          <w:rtl/>
        </w:rPr>
        <w:t xml:space="preserve"> </w:t>
      </w:r>
      <w:r>
        <w:rPr>
          <w:rFonts w:ascii="Arial" w:hAnsi="Arial" w:cs="Arial" w:hint="cs"/>
          <w:rtl/>
        </w:rPr>
        <w:t>قبلهم</w:t>
      </w:r>
      <w:r>
        <w:rPr>
          <w:rtl/>
        </w:rPr>
        <w:t xml:space="preserve"> </w:t>
      </w:r>
      <w:r>
        <w:rPr>
          <w:rFonts w:ascii="Arial" w:hAnsi="Arial" w:cs="Arial" w:hint="cs"/>
          <w:rtl/>
        </w:rPr>
        <w:t>ولا</w:t>
      </w:r>
      <w:r>
        <w:rPr>
          <w:rtl/>
        </w:rPr>
        <w:t xml:space="preserve"> </w:t>
      </w:r>
      <w:r>
        <w:rPr>
          <w:rFonts w:ascii="Arial" w:hAnsi="Arial" w:cs="Arial" w:hint="cs"/>
          <w:rtl/>
        </w:rPr>
        <w:t>جانٌّ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كَأَنَّهُنَّ</w:t>
      </w:r>
      <w:r>
        <w:rPr>
          <w:rStyle w:val="bold"/>
          <w:w w:val="106"/>
          <w:rtl/>
        </w:rPr>
        <w:t xml:space="preserve"> </w:t>
      </w:r>
      <w:r>
        <w:rPr>
          <w:rStyle w:val="bold"/>
          <w:rFonts w:ascii="Arial" w:hAnsi="Arial" w:cs="Arial" w:hint="cs"/>
          <w:w w:val="106"/>
          <w:rtl/>
        </w:rPr>
        <w:t>الْيَاقُوتُ</w:t>
      </w:r>
      <w:r>
        <w:rPr>
          <w:rStyle w:val="bold"/>
          <w:w w:val="106"/>
          <w:rtl/>
        </w:rPr>
        <w:t xml:space="preserve"> </w:t>
      </w:r>
      <w:r>
        <w:rPr>
          <w:rStyle w:val="bold"/>
          <w:rFonts w:ascii="Arial" w:hAnsi="Arial" w:cs="Arial" w:hint="cs"/>
          <w:w w:val="106"/>
          <w:rtl/>
        </w:rPr>
        <w:t>وَالْمَرْجَانُ</w:t>
      </w:r>
      <w:r>
        <w:rPr>
          <w:w w:val="106"/>
          <w:rtl/>
        </w:rPr>
        <w:t> </w:t>
      </w:r>
      <w:r>
        <w:rPr>
          <w:rFonts w:ascii="Arial" w:hAnsi="Arial" w:cs="Arial" w:hint="cs"/>
          <w:w w:val="106"/>
          <w:rtl/>
        </w:rPr>
        <w:t>﴾</w:t>
      </w:r>
      <w:r>
        <w:rPr>
          <w:w w:val="106"/>
          <w:rtl/>
        </w:rPr>
        <w:t xml:space="preserve"> </w:t>
      </w:r>
      <w:r>
        <w:rPr>
          <w:rFonts w:ascii="Arial" w:hAnsi="Arial" w:cs="Arial" w:hint="cs"/>
          <w:w w:val="106"/>
          <w:rtl/>
        </w:rPr>
        <w:t>هذه</w:t>
      </w:r>
      <w:r>
        <w:rPr>
          <w:w w:val="106"/>
          <w:rtl/>
        </w:rPr>
        <w:t xml:space="preserve"> </w:t>
      </w:r>
      <w:r>
        <w:rPr>
          <w:rFonts w:ascii="Arial" w:hAnsi="Arial" w:cs="Arial" w:hint="cs"/>
          <w:w w:val="106"/>
          <w:rtl/>
        </w:rPr>
        <w:t>الجملة</w:t>
      </w:r>
      <w:r>
        <w:rPr>
          <w:w w:val="106"/>
          <w:rtl/>
        </w:rPr>
        <w:t xml:space="preserve"> </w:t>
      </w:r>
      <w:r>
        <w:rPr>
          <w:rFonts w:ascii="Arial" w:hAnsi="Arial" w:cs="Arial" w:hint="cs"/>
          <w:w w:val="106"/>
          <w:rtl/>
        </w:rPr>
        <w:t>وجملة</w:t>
      </w:r>
      <w:r>
        <w:rPr>
          <w:w w:val="106"/>
          <w:rtl/>
        </w:rPr>
        <w:t xml:space="preserve"> </w:t>
      </w:r>
      <w:r>
        <w:rPr>
          <w:rFonts w:ascii="Calibri" w:cs="Calibri" w:hint="cs"/>
          <w:w w:val="106"/>
          <w:rtl/>
        </w:rPr>
        <w:t>«</w:t>
      </w:r>
      <w:r>
        <w:rPr>
          <w:rFonts w:ascii="Arial" w:hAnsi="Arial" w:cs="Arial" w:hint="cs"/>
          <w:w w:val="106"/>
          <w:rtl/>
        </w:rPr>
        <w:t>لَمْ</w:t>
      </w:r>
      <w:r>
        <w:rPr>
          <w:w w:val="106"/>
          <w:rtl/>
        </w:rPr>
        <w:t xml:space="preserve"> </w:t>
      </w:r>
      <w:r>
        <w:rPr>
          <w:rFonts w:ascii="Arial" w:hAnsi="Arial" w:cs="Arial" w:hint="cs"/>
          <w:w w:val="106"/>
          <w:rtl/>
        </w:rPr>
        <w:t>يَطْمِثْهُنَّ</w:t>
      </w:r>
      <w:r>
        <w:rPr>
          <w:w w:val="106"/>
          <w:rtl/>
        </w:rPr>
        <w:t>...</w:t>
      </w:r>
      <w:r>
        <w:rPr>
          <w:rFonts w:ascii="Calibri" w:cs="Calibri" w:hint="cs"/>
          <w:w w:val="106"/>
          <w:rtl/>
        </w:rPr>
        <w:t>»</w:t>
      </w:r>
      <w:r>
        <w:rPr>
          <w:w w:val="106"/>
          <w:rtl/>
        </w:rPr>
        <w:t xml:space="preserve"> </w:t>
      </w:r>
      <w:r>
        <w:rPr>
          <w:rFonts w:ascii="Arial" w:hAnsi="Arial" w:cs="Arial" w:hint="cs"/>
          <w:w w:val="106"/>
          <w:rtl/>
        </w:rPr>
        <w:t>إلخ</w:t>
      </w:r>
      <w:r>
        <w:rPr>
          <w:w w:val="106"/>
          <w:rtl/>
        </w:rPr>
        <w:t xml:space="preserve"> </w:t>
      </w:r>
      <w:r>
        <w:rPr>
          <w:rFonts w:ascii="Arial" w:hAnsi="Arial" w:cs="Arial" w:hint="cs"/>
          <w:w w:val="106"/>
          <w:rtl/>
        </w:rPr>
        <w:t>نعتان</w:t>
      </w:r>
      <w:r>
        <w:rPr>
          <w:w w:val="106"/>
          <w:rtl/>
        </w:rPr>
        <w:t xml:space="preserve"> </w:t>
      </w:r>
      <w:r>
        <w:rPr>
          <w:rFonts w:ascii="Arial" w:hAnsi="Arial" w:cs="Arial" w:hint="cs"/>
          <w:w w:val="106"/>
          <w:rtl/>
        </w:rPr>
        <w:t>لـ</w:t>
      </w:r>
      <w:r>
        <w:rPr>
          <w:rFonts w:ascii="Calibri" w:cs="Calibri" w:hint="cs"/>
          <w:w w:val="106"/>
          <w:rtl/>
        </w:rPr>
        <w:t> «</w:t>
      </w:r>
      <w:r>
        <w:rPr>
          <w:rFonts w:ascii="Arial" w:hAnsi="Arial" w:cs="Arial" w:hint="cs"/>
          <w:w w:val="106"/>
          <w:rtl/>
        </w:rPr>
        <w:t>قَاصِرَاتُ</w:t>
      </w:r>
      <w:r>
        <w:rPr>
          <w:rFonts w:ascii="Calibri" w:cs="Calibri" w:hint="cs"/>
          <w:w w:val="106"/>
          <w:rtl/>
        </w:rPr>
        <w:t>»</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أضيف</w:t>
      </w:r>
      <w:r>
        <w:rPr>
          <w:w w:val="106"/>
          <w:rtl/>
        </w:rPr>
        <w:t xml:space="preserve"> </w:t>
      </w:r>
      <w:r>
        <w:rPr>
          <w:rFonts w:ascii="Arial" w:hAnsi="Arial" w:cs="Arial" w:hint="cs"/>
          <w:w w:val="106"/>
          <w:rtl/>
        </w:rPr>
        <w:t>لمعرفة،</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إضافته</w:t>
      </w:r>
      <w:r>
        <w:rPr>
          <w:w w:val="106"/>
          <w:rtl/>
        </w:rPr>
        <w:t xml:space="preserve"> </w:t>
      </w:r>
      <w:r>
        <w:rPr>
          <w:rFonts w:ascii="Arial" w:hAnsi="Arial" w:cs="Arial" w:hint="cs"/>
          <w:w w:val="106"/>
          <w:rtl/>
        </w:rPr>
        <w:t>لَفْظِيَّة،</w:t>
      </w:r>
      <w:r>
        <w:rPr>
          <w:w w:val="106"/>
          <w:rtl/>
        </w:rPr>
        <w:t xml:space="preserve"> </w:t>
      </w:r>
      <w:r>
        <w:rPr>
          <w:rFonts w:ascii="Arial" w:hAnsi="Arial" w:cs="Arial" w:hint="cs"/>
          <w:w w:val="106"/>
          <w:rtl/>
        </w:rPr>
        <w:t>وأيضًا</w:t>
      </w:r>
      <w:r>
        <w:rPr>
          <w:w w:val="106"/>
          <w:rtl/>
        </w:rPr>
        <w:t xml:space="preserve"> </w:t>
      </w:r>
      <w:r>
        <w:rPr>
          <w:rFonts w:ascii="Arial" w:hAnsi="Arial" w:cs="Arial" w:hint="cs"/>
          <w:w w:val="106"/>
          <w:rtl/>
        </w:rPr>
        <w:t>المراد</w:t>
      </w:r>
      <w:r>
        <w:rPr>
          <w:w w:val="106"/>
          <w:rtl/>
        </w:rPr>
        <w:t xml:space="preserve"> </w:t>
      </w:r>
      <w:r>
        <w:rPr>
          <w:rFonts w:ascii="Arial" w:hAnsi="Arial" w:cs="Arial" w:hint="cs"/>
          <w:w w:val="106"/>
          <w:rtl/>
        </w:rPr>
        <w:t>الجنس</w:t>
      </w:r>
      <w:r>
        <w:rPr>
          <w:w w:val="106"/>
          <w:rtl/>
        </w:rPr>
        <w:t xml:space="preserve">. </w:t>
      </w:r>
      <w:r>
        <w:rPr>
          <w:rFonts w:ascii="Arial" w:hAnsi="Arial" w:cs="Arial" w:hint="cs"/>
          <w:w w:val="106"/>
          <w:rtl/>
        </w:rPr>
        <w:t>ووجه</w:t>
      </w:r>
      <w:r>
        <w:rPr>
          <w:w w:val="106"/>
          <w:rtl/>
        </w:rPr>
        <w:t xml:space="preserve"> </w:t>
      </w:r>
      <w:r>
        <w:rPr>
          <w:rFonts w:ascii="Arial" w:hAnsi="Arial" w:cs="Arial" w:hint="cs"/>
          <w:w w:val="106"/>
          <w:rtl/>
        </w:rPr>
        <w:t>الشبه</w:t>
      </w:r>
      <w:r>
        <w:rPr>
          <w:w w:val="106"/>
          <w:rtl/>
        </w:rPr>
        <w:t xml:space="preserve"> </w:t>
      </w:r>
      <w:r>
        <w:rPr>
          <w:rFonts w:ascii="Arial" w:hAnsi="Arial" w:cs="Arial" w:hint="cs"/>
          <w:w w:val="106"/>
          <w:rtl/>
        </w:rPr>
        <w:t>صفاء</w:t>
      </w:r>
      <w:r>
        <w:rPr>
          <w:w w:val="106"/>
          <w:rtl/>
        </w:rPr>
        <w:t xml:space="preserve"> </w:t>
      </w:r>
      <w:r>
        <w:rPr>
          <w:rFonts w:ascii="Arial" w:hAnsi="Arial" w:cs="Arial" w:hint="cs"/>
          <w:w w:val="106"/>
          <w:rtl/>
        </w:rPr>
        <w:t>الياقوت</w:t>
      </w:r>
      <w:r>
        <w:rPr>
          <w:w w:val="106"/>
          <w:rtl/>
        </w:rPr>
        <w:t xml:space="preserve"> </w:t>
      </w:r>
      <w:r>
        <w:rPr>
          <w:rFonts w:ascii="Arial" w:hAnsi="Arial" w:cs="Arial" w:hint="cs"/>
          <w:w w:val="106"/>
          <w:rtl/>
        </w:rPr>
        <w:t>وبياض</w:t>
      </w:r>
      <w:r>
        <w:rPr>
          <w:w w:val="106"/>
          <w:rtl/>
        </w:rPr>
        <w:t xml:space="preserve"> </w:t>
      </w:r>
      <w:r>
        <w:rPr>
          <w:rFonts w:ascii="Arial" w:hAnsi="Arial" w:cs="Arial" w:hint="cs"/>
          <w:w w:val="106"/>
          <w:rtl/>
        </w:rPr>
        <w:t>المرجان،</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اللؤلؤ،</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صفاء</w:t>
      </w:r>
      <w:r>
        <w:rPr>
          <w:w w:val="106"/>
          <w:rtl/>
        </w:rPr>
        <w:t xml:space="preserve"> </w:t>
      </w:r>
      <w:r>
        <w:rPr>
          <w:rFonts w:ascii="Arial" w:hAnsi="Arial" w:cs="Arial" w:hint="cs"/>
          <w:w w:val="106"/>
          <w:rtl/>
        </w:rPr>
        <w:t>الياقوت</w:t>
      </w:r>
      <w:r>
        <w:rPr>
          <w:w w:val="106"/>
          <w:rtl/>
        </w:rPr>
        <w:t xml:space="preserve"> </w:t>
      </w:r>
      <w:r>
        <w:rPr>
          <w:rFonts w:ascii="Arial" w:hAnsi="Arial" w:cs="Arial" w:hint="cs"/>
          <w:w w:val="106"/>
          <w:rtl/>
        </w:rPr>
        <w:t>وحمرة</w:t>
      </w:r>
      <w:r>
        <w:rPr>
          <w:w w:val="106"/>
          <w:rtl/>
        </w:rPr>
        <w:t xml:space="preserve"> </w:t>
      </w:r>
      <w:r>
        <w:rPr>
          <w:rFonts w:ascii="Arial" w:hAnsi="Arial" w:cs="Arial" w:hint="cs"/>
          <w:w w:val="106"/>
          <w:rtl/>
        </w:rPr>
        <w:t>المرجان،</w:t>
      </w:r>
      <w:r>
        <w:rPr>
          <w:w w:val="106"/>
          <w:rtl/>
        </w:rPr>
        <w:t xml:space="preserve"> </w:t>
      </w:r>
      <w:r>
        <w:rPr>
          <w:rFonts w:ascii="Arial" w:hAnsi="Arial" w:cs="Arial" w:hint="cs"/>
          <w:w w:val="106"/>
          <w:rtl/>
        </w:rPr>
        <w:t>وعلى</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المراد</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المرجان</w:t>
      </w:r>
      <w:r>
        <w:rPr>
          <w:w w:val="106"/>
          <w:rtl/>
        </w:rPr>
        <w:t xml:space="preserve"> </w:t>
      </w:r>
      <w:r>
        <w:rPr>
          <w:rFonts w:ascii="Arial" w:hAnsi="Arial" w:cs="Arial" w:hint="cs"/>
          <w:w w:val="106"/>
          <w:rtl/>
        </w:rPr>
        <w:t>المعروف</w:t>
      </w:r>
      <w:r>
        <w:rPr>
          <w:w w:val="106"/>
          <w:rtl/>
        </w:rPr>
        <w:t xml:space="preserve"> </w:t>
      </w:r>
      <w:r>
        <w:rPr>
          <w:rFonts w:ascii="Arial" w:hAnsi="Arial" w:cs="Arial" w:hint="cs"/>
          <w:w w:val="106"/>
          <w:rtl/>
        </w:rPr>
        <w:t>الأحمر</w:t>
      </w:r>
      <w:r>
        <w:rPr>
          <w:w w:val="106"/>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إنَّه</w:t>
      </w:r>
      <w:r>
        <w:rPr>
          <w:rtl/>
        </w:rPr>
        <w:t xml:space="preserve"> </w:t>
      </w:r>
      <w:r>
        <w:rPr>
          <w:rFonts w:ascii="Arial" w:hAnsi="Arial" w:cs="Arial" w:hint="cs"/>
          <w:rtl/>
        </w:rPr>
        <w:t>صغار</w:t>
      </w:r>
      <w:r>
        <w:rPr>
          <w:rtl/>
        </w:rPr>
        <w:t xml:space="preserve"> </w:t>
      </w:r>
      <w:r>
        <w:rPr>
          <w:rFonts w:ascii="Arial" w:hAnsi="Arial" w:cs="Arial" w:hint="cs"/>
          <w:rtl/>
        </w:rPr>
        <w:t>الدرِّ،</w:t>
      </w:r>
      <w:r>
        <w:rPr>
          <w:rtl/>
        </w:rPr>
        <w:t xml:space="preserve"> </w:t>
      </w:r>
      <w:r>
        <w:rPr>
          <w:rFonts w:ascii="Arial" w:hAnsi="Arial" w:cs="Arial" w:hint="cs"/>
          <w:rtl/>
        </w:rPr>
        <w:t>وأنَّهنَّ</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صفاء</w:t>
      </w:r>
      <w:r>
        <w:rPr>
          <w:rtl/>
        </w:rPr>
        <w:t xml:space="preserve"> </w:t>
      </w:r>
      <w:r>
        <w:rPr>
          <w:rFonts w:ascii="Arial" w:hAnsi="Arial" w:cs="Arial" w:hint="cs"/>
          <w:rtl/>
        </w:rPr>
        <w:t>البشرة،</w:t>
      </w:r>
      <w:r>
        <w:rPr>
          <w:rtl/>
        </w:rPr>
        <w:t xml:space="preserve"> </w:t>
      </w:r>
      <w:r>
        <w:rPr>
          <w:rFonts w:ascii="Arial" w:hAnsi="Arial" w:cs="Arial" w:hint="cs"/>
          <w:rtl/>
        </w:rPr>
        <w:t>وهنَّ</w:t>
      </w:r>
      <w:r>
        <w:rPr>
          <w:rtl/>
        </w:rPr>
        <w:t xml:space="preserve"> </w:t>
      </w:r>
      <w:r>
        <w:rPr>
          <w:rFonts w:ascii="Arial" w:hAnsi="Arial" w:cs="Arial" w:hint="cs"/>
          <w:rtl/>
        </w:rPr>
        <w:t>أشدُّ</w:t>
      </w:r>
      <w:r>
        <w:rPr>
          <w:rtl/>
        </w:rPr>
        <w:t xml:space="preserve"> </w:t>
      </w:r>
      <w:r>
        <w:rPr>
          <w:rFonts w:ascii="Arial" w:hAnsi="Arial" w:cs="Arial" w:hint="cs"/>
          <w:rtl/>
        </w:rPr>
        <w:t>صفاء</w:t>
      </w:r>
      <w:r>
        <w:rPr>
          <w:rtl/>
        </w:rPr>
        <w:t xml:space="preserve"> </w:t>
      </w:r>
      <w:r>
        <w:rPr>
          <w:rFonts w:ascii="Arial" w:hAnsi="Arial" w:cs="Arial" w:hint="cs"/>
          <w:rtl/>
        </w:rPr>
        <w:t>من</w:t>
      </w:r>
      <w:r>
        <w:rPr>
          <w:rtl/>
        </w:rPr>
        <w:t xml:space="preserve"> </w:t>
      </w:r>
      <w:r>
        <w:rPr>
          <w:rFonts w:ascii="Arial" w:hAnsi="Arial" w:cs="Arial" w:hint="cs"/>
          <w:rtl/>
        </w:rPr>
        <w:t>الكبار،</w:t>
      </w:r>
      <w:r>
        <w:rPr>
          <w:rtl/>
        </w:rPr>
        <w:t xml:space="preserve"> </w:t>
      </w:r>
      <w:r>
        <w:rPr>
          <w:rFonts w:ascii="Arial" w:hAnsi="Arial" w:cs="Arial" w:hint="cs"/>
          <w:rtl/>
        </w:rPr>
        <w:t>وكالياقوت</w:t>
      </w:r>
      <w:r>
        <w:rPr>
          <w:rtl/>
        </w:rPr>
        <w:t xml:space="preserve"> </w:t>
      </w:r>
      <w:r>
        <w:rPr>
          <w:rFonts w:ascii="Arial" w:hAnsi="Arial" w:cs="Arial" w:hint="cs"/>
          <w:rtl/>
        </w:rPr>
        <w:t>في</w:t>
      </w:r>
      <w:r>
        <w:rPr>
          <w:rtl/>
        </w:rPr>
        <w:t xml:space="preserve"> </w:t>
      </w:r>
      <w:r>
        <w:rPr>
          <w:rFonts w:ascii="Arial" w:hAnsi="Arial" w:cs="Arial" w:hint="cs"/>
          <w:rtl/>
        </w:rPr>
        <w:t>الحمرة،</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بالمرجان</w:t>
      </w:r>
      <w:r>
        <w:rPr>
          <w:rtl/>
        </w:rPr>
        <w:t xml:space="preserve"> </w:t>
      </w:r>
      <w:r>
        <w:rPr>
          <w:rFonts w:ascii="Arial" w:hAnsi="Arial" w:cs="Arial" w:hint="cs"/>
          <w:rtl/>
        </w:rPr>
        <w:t>كبار</w:t>
      </w:r>
      <w:r>
        <w:rPr>
          <w:rtl/>
        </w:rPr>
        <w:t xml:space="preserve"> </w:t>
      </w:r>
      <w:r>
        <w:rPr>
          <w:rFonts w:ascii="Arial" w:hAnsi="Arial" w:cs="Arial" w:hint="cs"/>
          <w:rtl/>
        </w:rPr>
        <w:t>الدرِّ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كأنَّهُنَّ</w:t>
      </w:r>
      <w:r>
        <w:rPr>
          <w:rtl/>
        </w:rPr>
        <w:t xml:space="preserve"> </w:t>
      </w:r>
      <w:r>
        <w:rPr>
          <w:rFonts w:ascii="Arial" w:hAnsi="Arial" w:cs="Arial" w:hint="cs"/>
          <w:rtl/>
        </w:rPr>
        <w:t>بَيْضٌ</w:t>
      </w:r>
      <w:r>
        <w:rPr>
          <w:rtl/>
        </w:rPr>
        <w:t xml:space="preserve"> </w:t>
      </w:r>
      <w:r>
        <w:rPr>
          <w:rFonts w:ascii="Arial" w:hAnsi="Arial" w:cs="Arial" w:hint="cs"/>
          <w:rtl/>
        </w:rPr>
        <w:t>مَّكْنُونٌ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الصافات</w:t>
      </w:r>
      <w:r>
        <w:rPr>
          <w:rStyle w:val="CharacterStyle11"/>
          <w:rtl/>
        </w:rPr>
        <w:t>:</w:t>
      </w:r>
      <w:r>
        <w:rPr>
          <w:rStyle w:val="CharacterStyle11"/>
          <w:rFonts w:ascii="Calibri" w:cs="Calibri" w:hint="cs"/>
          <w:rtl/>
        </w:rPr>
        <w:t> </w:t>
      </w:r>
      <w:r>
        <w:rPr>
          <w:rStyle w:val="CharacterStyle11"/>
          <w:rtl/>
        </w:rPr>
        <w:t>49]</w:t>
      </w:r>
      <w:r>
        <w:rPr>
          <w:rFonts w:ascii="Arial" w:hAnsi="Arial" w:cs="Arial" w:hint="cs"/>
          <w:rtl/>
        </w:rPr>
        <w:t>،</w:t>
      </w:r>
      <w:r>
        <w:rPr>
          <w:rtl/>
        </w:rPr>
        <w:t xml:space="preserve"> </w:t>
      </w:r>
      <w:r>
        <w:rPr>
          <w:rFonts w:ascii="Arial" w:hAnsi="Arial" w:cs="Arial" w:hint="cs"/>
          <w:rtl/>
        </w:rPr>
        <w:t>والبيضة</w:t>
      </w:r>
      <w:r>
        <w:rPr>
          <w:rtl/>
        </w:rPr>
        <w:t xml:space="preserve"> </w:t>
      </w:r>
      <w:r>
        <w:rPr>
          <w:rFonts w:ascii="Arial" w:hAnsi="Arial" w:cs="Arial" w:hint="cs"/>
          <w:rtl/>
        </w:rPr>
        <w:t>من</w:t>
      </w:r>
      <w:r>
        <w:rPr>
          <w:rtl/>
        </w:rPr>
        <w:t xml:space="preserve"> </w:t>
      </w:r>
      <w:r>
        <w:rPr>
          <w:rFonts w:ascii="Arial" w:hAnsi="Arial" w:cs="Arial" w:hint="cs"/>
          <w:rtl/>
        </w:rPr>
        <w:t>المرجان</w:t>
      </w:r>
      <w:r>
        <w:rPr>
          <w:rtl/>
        </w:rPr>
        <w:t xml:space="preserve"> </w:t>
      </w:r>
      <w:r>
        <w:rPr>
          <w:rFonts w:ascii="Arial" w:hAnsi="Arial" w:cs="Arial" w:hint="cs"/>
          <w:rtl/>
        </w:rPr>
        <w:t>كبيرة</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ينظر</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وجهها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خدِّها</w:t>
      </w:r>
      <w:r>
        <w:rPr>
          <w:rStyle w:val="bold"/>
          <w:rtl/>
        </w:rPr>
        <w:t xml:space="preserve"> </w:t>
      </w:r>
      <w:r>
        <w:rPr>
          <w:rStyle w:val="bold"/>
          <w:rFonts w:ascii="Arial" w:hAnsi="Arial" w:cs="Arial" w:hint="cs"/>
          <w:rtl/>
        </w:rPr>
        <w:t>أصفى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المرآة،</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أدنى</w:t>
      </w:r>
      <w:r>
        <w:rPr>
          <w:rStyle w:val="bold"/>
          <w:rtl/>
        </w:rPr>
        <w:t xml:space="preserve"> </w:t>
      </w:r>
      <w:r>
        <w:rPr>
          <w:rStyle w:val="bold"/>
          <w:rFonts w:ascii="Arial" w:hAnsi="Arial" w:cs="Arial" w:hint="cs"/>
          <w:rtl/>
        </w:rPr>
        <w:t>لؤلؤة</w:t>
      </w:r>
      <w:r>
        <w:rPr>
          <w:rStyle w:val="bold"/>
          <w:rtl/>
        </w:rPr>
        <w:t xml:space="preserve"> </w:t>
      </w:r>
      <w:r>
        <w:rPr>
          <w:rStyle w:val="bold"/>
          <w:rFonts w:ascii="Arial" w:hAnsi="Arial" w:cs="Arial" w:hint="cs"/>
          <w:rtl/>
        </w:rPr>
        <w:t>عليها</w:t>
      </w:r>
      <w:r>
        <w:rPr>
          <w:rStyle w:val="bold"/>
          <w:rtl/>
        </w:rPr>
        <w:t xml:space="preserve"> </w:t>
      </w:r>
      <w:r>
        <w:rPr>
          <w:rStyle w:val="bold"/>
          <w:rFonts w:ascii="Arial" w:hAnsi="Arial" w:cs="Arial" w:hint="cs"/>
          <w:rtl/>
        </w:rPr>
        <w:t>تضيء</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المشرق</w:t>
      </w:r>
      <w:r>
        <w:rPr>
          <w:rStyle w:val="bold"/>
          <w:rtl/>
        </w:rPr>
        <w:t xml:space="preserve"> </w:t>
      </w:r>
      <w:r>
        <w:rPr>
          <w:rStyle w:val="bold"/>
          <w:rFonts w:ascii="Arial" w:hAnsi="Arial" w:cs="Arial" w:hint="cs"/>
          <w:rtl/>
        </w:rPr>
        <w:t>والمغرب،</w:t>
      </w:r>
      <w:r>
        <w:rPr>
          <w:rStyle w:val="bold"/>
          <w:rtl/>
        </w:rPr>
        <w:t xml:space="preserve"> </w:t>
      </w:r>
      <w:r>
        <w:rPr>
          <w:rStyle w:val="bold"/>
          <w:rFonts w:ascii="Arial" w:hAnsi="Arial" w:cs="Arial" w:hint="cs"/>
          <w:rtl/>
        </w:rPr>
        <w:t>ويكون</w:t>
      </w:r>
      <w:r>
        <w:rPr>
          <w:rStyle w:val="bold"/>
          <w:rtl/>
        </w:rPr>
        <w:t xml:space="preserve"> </w:t>
      </w:r>
      <w:r>
        <w:rPr>
          <w:rStyle w:val="bold"/>
          <w:rFonts w:ascii="Arial" w:hAnsi="Arial" w:cs="Arial" w:hint="cs"/>
          <w:rtl/>
        </w:rPr>
        <w:t>عليها</w:t>
      </w:r>
      <w:r>
        <w:rPr>
          <w:rStyle w:val="bold"/>
          <w:rtl/>
        </w:rPr>
        <w:t xml:space="preserve"> </w:t>
      </w:r>
      <w:r>
        <w:rPr>
          <w:rStyle w:val="bold"/>
          <w:rFonts w:ascii="Arial" w:hAnsi="Arial" w:cs="Arial" w:hint="cs"/>
          <w:rtl/>
        </w:rPr>
        <w:t>سبعون</w:t>
      </w:r>
      <w:r>
        <w:rPr>
          <w:rStyle w:val="bold"/>
          <w:rtl/>
        </w:rPr>
        <w:t xml:space="preserve"> </w:t>
      </w:r>
      <w:r>
        <w:rPr>
          <w:rStyle w:val="bold"/>
          <w:rFonts w:ascii="Arial" w:hAnsi="Arial" w:cs="Arial" w:hint="cs"/>
          <w:rtl/>
        </w:rPr>
        <w:t>ثوبًا</w:t>
      </w:r>
      <w:r>
        <w:rPr>
          <w:rStyle w:val="bold"/>
          <w:rtl/>
        </w:rPr>
        <w:t xml:space="preserve"> </w:t>
      </w:r>
      <w:r>
        <w:rPr>
          <w:rStyle w:val="bold"/>
          <w:rFonts w:ascii="Arial" w:hAnsi="Arial" w:cs="Arial" w:hint="cs"/>
          <w:rtl/>
        </w:rPr>
        <w:t>ينفذها</w:t>
      </w:r>
      <w:r>
        <w:rPr>
          <w:rStyle w:val="bold"/>
          <w:rtl/>
        </w:rPr>
        <w:t xml:space="preserve"> </w:t>
      </w:r>
      <w:r>
        <w:rPr>
          <w:rStyle w:val="bold"/>
          <w:rFonts w:ascii="Arial" w:hAnsi="Arial" w:cs="Arial" w:hint="cs"/>
          <w:rtl/>
        </w:rPr>
        <w:t>البصر</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مخِّ</w:t>
      </w:r>
      <w:r>
        <w:rPr>
          <w:rStyle w:val="bold"/>
          <w:rtl/>
        </w:rPr>
        <w:t xml:space="preserve"> </w:t>
      </w:r>
      <w:r>
        <w:rPr>
          <w:rStyle w:val="bold"/>
          <w:rFonts w:ascii="Arial" w:hAnsi="Arial" w:cs="Arial" w:hint="cs"/>
          <w:rtl/>
        </w:rPr>
        <w:t>ساقها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وراء</w:t>
      </w:r>
      <w:r>
        <w:rPr>
          <w:rStyle w:val="bold"/>
          <w:rtl/>
        </w:rPr>
        <w:t xml:space="preserve"> </w:t>
      </w:r>
      <w:r>
        <w:rPr>
          <w:rStyle w:val="bold"/>
          <w:rFonts w:ascii="Arial" w:hAnsi="Arial" w:cs="Arial" w:hint="cs"/>
          <w:rtl/>
        </w:rPr>
        <w:t>ذلك</w:t>
      </w:r>
      <w:r>
        <w:rPr>
          <w:color w:val="00C100"/>
          <w:vertAlign w:val="superscript"/>
          <w:rtl/>
        </w:rPr>
        <w:footnoteReference w:id="168"/>
      </w:r>
      <w:r>
        <w:rPr>
          <w:rtl/>
        </w:rPr>
        <w:t>»</w:t>
      </w:r>
      <w:r>
        <w:rPr>
          <w:color w:val="00C100"/>
          <w:vertAlign w:val="superscript"/>
          <w:rtl/>
        </w:rPr>
        <w:footnoteReference w:id="169"/>
      </w:r>
      <w:r>
        <w:rPr>
          <w:rtl/>
        </w:rPr>
        <w:t>.</w:t>
      </w:r>
    </w:p>
    <w:p w:rsidR="00F65AD2" w:rsidRDefault="00F65AD2">
      <w:pPr>
        <w:pStyle w:val="textquran"/>
        <w:rPr>
          <w:w w:val="108"/>
          <w:rtl/>
        </w:rPr>
      </w:pPr>
      <w:r>
        <w:rPr>
          <w:rFonts w:ascii="Arial" w:hAnsi="Arial" w:cs="Arial" w:hint="cs"/>
          <w:w w:val="108"/>
          <w:rtl/>
        </w:rPr>
        <w:t>وفي</w:t>
      </w:r>
      <w:r>
        <w:rPr>
          <w:w w:val="108"/>
          <w:rtl/>
        </w:rPr>
        <w:t xml:space="preserve"> </w:t>
      </w:r>
      <w:r>
        <w:rPr>
          <w:rFonts w:ascii="Arial" w:hAnsi="Arial" w:cs="Arial" w:hint="cs"/>
          <w:w w:val="108"/>
          <w:rtl/>
        </w:rPr>
        <w:t>البخاري</w:t>
      </w:r>
      <w:r>
        <w:rPr>
          <w:w w:val="108"/>
          <w:rtl/>
        </w:rPr>
        <w:t xml:space="preserve"> </w:t>
      </w:r>
      <w:r>
        <w:rPr>
          <w:rFonts w:ascii="Arial" w:hAnsi="Arial" w:cs="Arial" w:hint="cs"/>
          <w:w w:val="108"/>
          <w:rtl/>
        </w:rPr>
        <w:t>ومسلم</w:t>
      </w:r>
      <w:r>
        <w:rPr>
          <w:w w:val="108"/>
          <w:rtl/>
        </w:rPr>
        <w:t xml:space="preserve"> </w:t>
      </w:r>
      <w:r>
        <w:rPr>
          <w:rFonts w:ascii="Arial" w:hAnsi="Arial" w:cs="Arial" w:hint="cs"/>
          <w:w w:val="108"/>
          <w:rtl/>
        </w:rPr>
        <w:t>عن</w:t>
      </w:r>
      <w:r>
        <w:rPr>
          <w:w w:val="108"/>
          <w:rtl/>
        </w:rPr>
        <w:t xml:space="preserve"> </w:t>
      </w:r>
      <w:r>
        <w:rPr>
          <w:rFonts w:ascii="Arial" w:hAnsi="Arial" w:cs="Arial" w:hint="cs"/>
          <w:w w:val="108"/>
          <w:rtl/>
        </w:rPr>
        <w:t>أبي</w:t>
      </w:r>
      <w:r>
        <w:rPr>
          <w:w w:val="108"/>
          <w:rtl/>
        </w:rPr>
        <w:t xml:space="preserve"> </w:t>
      </w:r>
      <w:r>
        <w:rPr>
          <w:rFonts w:ascii="Arial" w:hAnsi="Arial" w:cs="Arial" w:hint="cs"/>
          <w:w w:val="108"/>
          <w:rtl/>
        </w:rPr>
        <w:t>هريرة</w:t>
      </w:r>
      <w:r>
        <w:rPr>
          <w:w w:val="108"/>
          <w:rtl/>
        </w:rPr>
        <w:t xml:space="preserve"> </w:t>
      </w:r>
      <w:r>
        <w:rPr>
          <w:rFonts w:ascii="Arial" w:hAnsi="Arial" w:cs="Arial" w:hint="cs"/>
          <w:w w:val="108"/>
          <w:rtl/>
        </w:rPr>
        <w:t>عن</w:t>
      </w:r>
      <w:r>
        <w:rPr>
          <w:w w:val="108"/>
          <w:rtl/>
        </w:rPr>
        <w:t xml:space="preserve"> </w:t>
      </w:r>
      <w:r>
        <w:rPr>
          <w:rFonts w:ascii="Arial" w:hAnsi="Arial" w:cs="Arial" w:hint="cs"/>
          <w:w w:val="108"/>
          <w:rtl/>
        </w:rPr>
        <w:t>رسول</w:t>
      </w:r>
      <w:r>
        <w:rPr>
          <w:rFonts w:ascii="Calibri" w:cs="Calibri" w:hint="cs"/>
          <w:w w:val="108"/>
          <w:rtl/>
        </w:rPr>
        <w:t> </w:t>
      </w:r>
      <w:r>
        <w:rPr>
          <w:rFonts w:ascii="Arial" w:hAnsi="Arial" w:cs="Arial" w:hint="cs"/>
          <w:w w:val="108"/>
          <w:rtl/>
        </w:rPr>
        <w:t>الله</w:t>
      </w:r>
      <w:r>
        <w:rPr>
          <w:rFonts w:ascii="Calibri" w:cs="Calibri" w:hint="cs"/>
          <w:w w:val="108"/>
          <w:rtl/>
        </w:rPr>
        <w:t> </w:t>
      </w:r>
      <w:r>
        <w:rPr>
          <w:rFonts w:ascii="Arial" w:hAnsi="Arial" w:cs="Arial" w:hint="cs"/>
          <w:w w:val="108"/>
          <w:rtl/>
        </w:rPr>
        <w:t>ژ</w:t>
      </w:r>
      <w:r>
        <w:rPr>
          <w:rFonts w:ascii="Calibri" w:cs="Calibri" w:hint="cs"/>
          <w:w w:val="108"/>
          <w:rtl/>
        </w:rPr>
        <w:t> </w:t>
      </w:r>
      <w:r>
        <w:rPr>
          <w:w w:val="108"/>
          <w:rtl/>
        </w:rPr>
        <w:t xml:space="preserve">: </w:t>
      </w:r>
      <w:r>
        <w:rPr>
          <w:rFonts w:ascii="Calibri" w:cs="Calibri" w:hint="cs"/>
          <w:w w:val="108"/>
          <w:rtl/>
        </w:rPr>
        <w:t>«</w:t>
      </w:r>
      <w:r>
        <w:rPr>
          <w:rStyle w:val="bold"/>
          <w:rFonts w:ascii="Arial" w:hAnsi="Arial" w:cs="Arial" w:hint="cs"/>
          <w:w w:val="108"/>
          <w:rtl/>
        </w:rPr>
        <w:t>أوَّلُ</w:t>
      </w:r>
      <w:r>
        <w:rPr>
          <w:rStyle w:val="bold"/>
          <w:w w:val="108"/>
          <w:rtl/>
        </w:rPr>
        <w:t xml:space="preserve"> </w:t>
      </w:r>
      <w:r>
        <w:rPr>
          <w:rStyle w:val="bold"/>
          <w:rFonts w:ascii="Arial" w:hAnsi="Arial" w:cs="Arial" w:hint="cs"/>
          <w:w w:val="108"/>
          <w:rtl/>
        </w:rPr>
        <w:t>زمرة</w:t>
      </w:r>
      <w:r>
        <w:rPr>
          <w:rStyle w:val="bold"/>
          <w:w w:val="108"/>
          <w:rtl/>
        </w:rPr>
        <w:t xml:space="preserve"> </w:t>
      </w:r>
      <w:r>
        <w:rPr>
          <w:rStyle w:val="bold"/>
          <w:rFonts w:ascii="Arial" w:hAnsi="Arial" w:cs="Arial" w:hint="cs"/>
          <w:w w:val="108"/>
          <w:rtl/>
        </w:rPr>
        <w:t>يدخلون</w:t>
      </w:r>
      <w:r>
        <w:rPr>
          <w:rStyle w:val="bold"/>
          <w:w w:val="108"/>
          <w:rtl/>
        </w:rPr>
        <w:t xml:space="preserve"> </w:t>
      </w:r>
      <w:r>
        <w:rPr>
          <w:rStyle w:val="bold"/>
          <w:rFonts w:ascii="Arial" w:hAnsi="Arial" w:cs="Arial" w:hint="cs"/>
          <w:w w:val="108"/>
          <w:rtl/>
        </w:rPr>
        <w:t>الجَنَّة</w:t>
      </w:r>
      <w:r>
        <w:rPr>
          <w:rStyle w:val="bold"/>
          <w:w w:val="108"/>
          <w:rtl/>
        </w:rPr>
        <w:t xml:space="preserve"> </w:t>
      </w:r>
      <w:r>
        <w:rPr>
          <w:rStyle w:val="bold"/>
          <w:rFonts w:ascii="Arial" w:hAnsi="Arial" w:cs="Arial" w:hint="cs"/>
          <w:w w:val="108"/>
          <w:rtl/>
        </w:rPr>
        <w:t>وجوههم</w:t>
      </w:r>
      <w:r>
        <w:rPr>
          <w:rStyle w:val="bold"/>
          <w:w w:val="108"/>
          <w:rtl/>
        </w:rPr>
        <w:t xml:space="preserve"> </w:t>
      </w:r>
      <w:r>
        <w:rPr>
          <w:rStyle w:val="bold"/>
          <w:rFonts w:ascii="Arial" w:hAnsi="Arial" w:cs="Arial" w:hint="cs"/>
          <w:w w:val="108"/>
          <w:rtl/>
        </w:rPr>
        <w:t>كالبدر،</w:t>
      </w:r>
      <w:r>
        <w:rPr>
          <w:rStyle w:val="bold"/>
          <w:w w:val="108"/>
          <w:rtl/>
        </w:rPr>
        <w:t xml:space="preserve"> </w:t>
      </w:r>
      <w:r>
        <w:rPr>
          <w:rStyle w:val="bold"/>
          <w:rFonts w:ascii="Arial" w:hAnsi="Arial" w:cs="Arial" w:hint="cs"/>
          <w:w w:val="108"/>
          <w:rtl/>
        </w:rPr>
        <w:t>ومن</w:t>
      </w:r>
      <w:r>
        <w:rPr>
          <w:rStyle w:val="bold"/>
          <w:w w:val="108"/>
          <w:rtl/>
        </w:rPr>
        <w:t xml:space="preserve"> </w:t>
      </w:r>
      <w:r>
        <w:rPr>
          <w:rStyle w:val="bold"/>
          <w:rFonts w:ascii="Arial" w:hAnsi="Arial" w:cs="Arial" w:hint="cs"/>
          <w:w w:val="108"/>
          <w:rtl/>
        </w:rPr>
        <w:t>بعدهم</w:t>
      </w:r>
      <w:r>
        <w:rPr>
          <w:rStyle w:val="bold"/>
          <w:w w:val="108"/>
          <w:rtl/>
        </w:rPr>
        <w:t xml:space="preserve"> </w:t>
      </w:r>
      <w:r>
        <w:rPr>
          <w:rStyle w:val="bold"/>
          <w:rFonts w:ascii="Arial" w:hAnsi="Arial" w:cs="Arial" w:hint="cs"/>
          <w:w w:val="108"/>
          <w:rtl/>
        </w:rPr>
        <w:t>كالكوكب</w:t>
      </w:r>
      <w:r>
        <w:rPr>
          <w:rStyle w:val="bold"/>
          <w:w w:val="108"/>
          <w:rtl/>
        </w:rPr>
        <w:t xml:space="preserve"> </w:t>
      </w:r>
      <w:r>
        <w:rPr>
          <w:rStyle w:val="bold"/>
          <w:rFonts w:ascii="Arial" w:hAnsi="Arial" w:cs="Arial" w:hint="cs"/>
          <w:w w:val="108"/>
          <w:rtl/>
        </w:rPr>
        <w:t>الدرِّيِّ</w:t>
      </w:r>
      <w:r>
        <w:rPr>
          <w:w w:val="108"/>
          <w:rtl/>
        </w:rPr>
        <w:t>»</w:t>
      </w:r>
      <w:r>
        <w:rPr>
          <w:color w:val="00C100"/>
          <w:w w:val="108"/>
          <w:vertAlign w:val="superscript"/>
          <w:rtl/>
        </w:rPr>
        <w:footnoteReference w:id="170"/>
      </w:r>
      <w:r>
        <w:rPr>
          <w:w w:val="108"/>
          <w:rtl/>
        </w:rPr>
        <w:t xml:space="preserve">. </w:t>
      </w:r>
      <w:r>
        <w:rPr>
          <w:rFonts w:ascii="Arial" w:hAnsi="Arial" w:cs="Arial" w:hint="cs"/>
          <w:w w:val="108"/>
          <w:rtl/>
        </w:rPr>
        <w:t>وفي</w:t>
      </w:r>
      <w:r>
        <w:rPr>
          <w:w w:val="108"/>
          <w:rtl/>
        </w:rPr>
        <w:t xml:space="preserve"> </w:t>
      </w:r>
      <w:r>
        <w:rPr>
          <w:rFonts w:ascii="Arial" w:hAnsi="Arial" w:cs="Arial" w:hint="cs"/>
          <w:w w:val="108"/>
          <w:rtl/>
        </w:rPr>
        <w:t>البخاري</w:t>
      </w:r>
      <w:r>
        <w:rPr>
          <w:w w:val="108"/>
          <w:rtl/>
        </w:rPr>
        <w:t xml:space="preserve">: </w:t>
      </w:r>
      <w:r>
        <w:rPr>
          <w:rStyle w:val="bold"/>
          <w:w w:val="108"/>
          <w:rtl/>
        </w:rPr>
        <w:t>«</w:t>
      </w:r>
      <w:r>
        <w:rPr>
          <w:rStyle w:val="bold"/>
          <w:rFonts w:ascii="Arial" w:hAnsi="Arial" w:cs="Arial" w:hint="cs"/>
          <w:w w:val="108"/>
          <w:rtl/>
        </w:rPr>
        <w:t>وقلوبهم</w:t>
      </w:r>
      <w:r>
        <w:rPr>
          <w:rStyle w:val="bold"/>
          <w:w w:val="108"/>
          <w:rtl/>
        </w:rPr>
        <w:t xml:space="preserve"> </w:t>
      </w:r>
      <w:r>
        <w:rPr>
          <w:rStyle w:val="bold"/>
          <w:rFonts w:ascii="Arial" w:hAnsi="Arial" w:cs="Arial" w:hint="cs"/>
          <w:w w:val="108"/>
          <w:rtl/>
        </w:rPr>
        <w:t>كقلب</w:t>
      </w:r>
      <w:r>
        <w:rPr>
          <w:rStyle w:val="bold"/>
          <w:w w:val="108"/>
          <w:rtl/>
        </w:rPr>
        <w:t xml:space="preserve"> </w:t>
      </w:r>
      <w:r>
        <w:rPr>
          <w:rStyle w:val="bold"/>
          <w:rFonts w:ascii="Arial" w:hAnsi="Arial" w:cs="Arial" w:hint="cs"/>
          <w:w w:val="108"/>
          <w:rtl/>
        </w:rPr>
        <w:t>رجل</w:t>
      </w:r>
      <w:r>
        <w:rPr>
          <w:rStyle w:val="bold"/>
          <w:w w:val="108"/>
          <w:rtl/>
        </w:rPr>
        <w:t xml:space="preserve"> </w:t>
      </w:r>
      <w:r>
        <w:rPr>
          <w:rStyle w:val="bold"/>
          <w:rFonts w:ascii="Arial" w:hAnsi="Arial" w:cs="Arial" w:hint="cs"/>
          <w:w w:val="108"/>
          <w:rtl/>
        </w:rPr>
        <w:t>واحد</w:t>
      </w:r>
      <w:r>
        <w:rPr>
          <w:rStyle w:val="bold"/>
          <w:w w:val="108"/>
          <w:rtl/>
        </w:rPr>
        <w:t xml:space="preserve"> </w:t>
      </w:r>
      <w:r>
        <w:rPr>
          <w:rStyle w:val="bold"/>
          <w:rFonts w:ascii="Arial" w:hAnsi="Arial" w:cs="Arial" w:hint="cs"/>
          <w:w w:val="108"/>
          <w:rtl/>
        </w:rPr>
        <w:t>لا</w:t>
      </w:r>
      <w:r>
        <w:rPr>
          <w:rStyle w:val="bold"/>
          <w:rFonts w:ascii="Calibri" w:cs="Calibri" w:hint="cs"/>
          <w:w w:val="108"/>
          <w:rtl/>
        </w:rPr>
        <w:t> </w:t>
      </w:r>
      <w:r>
        <w:rPr>
          <w:rStyle w:val="bold"/>
          <w:rFonts w:ascii="Arial" w:hAnsi="Arial" w:cs="Arial" w:hint="cs"/>
          <w:w w:val="108"/>
          <w:rtl/>
        </w:rPr>
        <w:t>يَمْتَخِطُونَ</w:t>
      </w:r>
      <w:r>
        <w:rPr>
          <w:rStyle w:val="bold"/>
          <w:w w:val="108"/>
          <w:rtl/>
        </w:rPr>
        <w:t xml:space="preserve"> </w:t>
      </w:r>
      <w:r>
        <w:rPr>
          <w:rStyle w:val="bold"/>
          <w:rFonts w:ascii="Arial" w:hAnsi="Arial" w:cs="Arial" w:hint="cs"/>
          <w:w w:val="108"/>
          <w:rtl/>
        </w:rPr>
        <w:t>ولا</w:t>
      </w:r>
      <w:r>
        <w:rPr>
          <w:rStyle w:val="bold"/>
          <w:w w:val="108"/>
          <w:rtl/>
        </w:rPr>
        <w:t xml:space="preserve"> </w:t>
      </w:r>
      <w:r>
        <w:rPr>
          <w:rStyle w:val="bold"/>
          <w:rFonts w:ascii="Arial" w:hAnsi="Arial" w:cs="Arial" w:hint="cs"/>
          <w:w w:val="108"/>
          <w:rtl/>
        </w:rPr>
        <w:t>يتغوَّطون،</w:t>
      </w:r>
      <w:r>
        <w:rPr>
          <w:rStyle w:val="bold"/>
          <w:w w:val="108"/>
          <w:rtl/>
        </w:rPr>
        <w:t xml:space="preserve"> </w:t>
      </w:r>
      <w:r>
        <w:rPr>
          <w:rStyle w:val="bold"/>
          <w:rFonts w:ascii="Arial" w:hAnsi="Arial" w:cs="Arial" w:hint="cs"/>
          <w:w w:val="108"/>
          <w:rtl/>
        </w:rPr>
        <w:t>يسبِّحون</w:t>
      </w:r>
      <w:r>
        <w:rPr>
          <w:rStyle w:val="bold"/>
          <w:w w:val="108"/>
          <w:rtl/>
        </w:rPr>
        <w:t xml:space="preserve"> </w:t>
      </w:r>
      <w:r>
        <w:rPr>
          <w:rStyle w:val="bold"/>
          <w:rFonts w:ascii="Arial" w:hAnsi="Arial" w:cs="Arial" w:hint="cs"/>
          <w:w w:val="108"/>
          <w:rtl/>
        </w:rPr>
        <w:t>الله</w:t>
      </w:r>
      <w:r>
        <w:rPr>
          <w:rStyle w:val="bold"/>
          <w:w w:val="108"/>
          <w:rtl/>
        </w:rPr>
        <w:t xml:space="preserve"> </w:t>
      </w:r>
      <w:r>
        <w:rPr>
          <w:rStyle w:val="bold"/>
          <w:rFonts w:ascii="Arial" w:hAnsi="Arial" w:cs="Arial" w:hint="cs"/>
          <w:w w:val="108"/>
          <w:rtl/>
        </w:rPr>
        <w:t>بكرة</w:t>
      </w:r>
      <w:r>
        <w:rPr>
          <w:rStyle w:val="bold"/>
          <w:w w:val="108"/>
          <w:rtl/>
        </w:rPr>
        <w:t xml:space="preserve"> </w:t>
      </w:r>
      <w:r>
        <w:rPr>
          <w:rStyle w:val="bold"/>
          <w:rFonts w:ascii="Arial" w:hAnsi="Arial" w:cs="Arial" w:hint="cs"/>
          <w:w w:val="108"/>
          <w:rtl/>
        </w:rPr>
        <w:t>وعشيًّا</w:t>
      </w:r>
      <w:r>
        <w:rPr>
          <w:rStyle w:val="bold"/>
          <w:w w:val="108"/>
          <w:rtl/>
        </w:rPr>
        <w:t>»</w:t>
      </w:r>
      <w:r>
        <w:rPr>
          <w:color w:val="00C100"/>
          <w:w w:val="108"/>
          <w:vertAlign w:val="superscript"/>
          <w:rtl/>
        </w:rPr>
        <w:footnoteReference w:id="171"/>
      </w:r>
      <w:r>
        <w:rPr>
          <w:rFonts w:ascii="Arial" w:hAnsi="Arial" w:cs="Arial" w:hint="cs"/>
          <w:w w:val="108"/>
          <w:rtl/>
        </w:rPr>
        <w:t>،</w:t>
      </w:r>
      <w:r>
        <w:rPr>
          <w:w w:val="108"/>
          <w:rtl/>
        </w:rPr>
        <w:t xml:space="preserve"> </w:t>
      </w:r>
      <w:r>
        <w:rPr>
          <w:rFonts w:ascii="Arial" w:hAnsi="Arial" w:cs="Arial" w:hint="cs"/>
          <w:w w:val="108"/>
          <w:rtl/>
        </w:rPr>
        <w:t>وفي</w:t>
      </w:r>
      <w:r>
        <w:rPr>
          <w:w w:val="108"/>
          <w:rtl/>
        </w:rPr>
        <w:t xml:space="preserve"> </w:t>
      </w:r>
      <w:r>
        <w:rPr>
          <w:rFonts w:ascii="Arial" w:hAnsi="Arial" w:cs="Arial" w:hint="cs"/>
          <w:w w:val="108"/>
          <w:rtl/>
        </w:rPr>
        <w:t>ذلك</w:t>
      </w:r>
      <w:r>
        <w:rPr>
          <w:w w:val="108"/>
          <w:rtl/>
        </w:rPr>
        <w:t xml:space="preserve"> </w:t>
      </w:r>
      <w:r>
        <w:rPr>
          <w:rFonts w:ascii="Arial" w:hAnsi="Arial" w:cs="Arial" w:hint="cs"/>
          <w:w w:val="108"/>
          <w:rtl/>
        </w:rPr>
        <w:t>تلذُّذ</w:t>
      </w:r>
      <w:r>
        <w:rPr>
          <w:w w:val="108"/>
          <w:rtl/>
        </w:rPr>
        <w:t xml:space="preserve"> </w:t>
      </w:r>
      <w:r>
        <w:rPr>
          <w:rFonts w:ascii="Arial" w:hAnsi="Arial" w:cs="Arial" w:hint="cs"/>
          <w:w w:val="108"/>
          <w:rtl/>
        </w:rPr>
        <w:t>ولا</w:t>
      </w:r>
      <w:r>
        <w:rPr>
          <w:w w:val="108"/>
          <w:rtl/>
        </w:rPr>
        <w:t xml:space="preserve"> </w:t>
      </w:r>
      <w:r>
        <w:rPr>
          <w:rFonts w:ascii="Arial" w:hAnsi="Arial" w:cs="Arial" w:hint="cs"/>
          <w:w w:val="108"/>
          <w:rtl/>
        </w:rPr>
        <w:t>تكليف</w:t>
      </w:r>
      <w:r>
        <w:rPr>
          <w:w w:val="108"/>
          <w:rtl/>
        </w:rPr>
        <w:t xml:space="preserve"> </w:t>
      </w:r>
      <w:r>
        <w:rPr>
          <w:rFonts w:ascii="Arial" w:hAnsi="Arial" w:cs="Arial" w:hint="cs"/>
          <w:w w:val="108"/>
          <w:rtl/>
        </w:rPr>
        <w:t>في</w:t>
      </w:r>
      <w:r>
        <w:rPr>
          <w:w w:val="108"/>
          <w:rtl/>
        </w:rPr>
        <w:t xml:space="preserve"> </w:t>
      </w:r>
      <w:r>
        <w:rPr>
          <w:rFonts w:ascii="Arial" w:hAnsi="Arial" w:cs="Arial" w:hint="cs"/>
          <w:w w:val="108"/>
          <w:rtl/>
        </w:rPr>
        <w:t>الجنَّة</w:t>
      </w:r>
      <w:r>
        <w:rPr>
          <w:w w:val="108"/>
          <w:rtl/>
        </w:rPr>
        <w:t xml:space="preserve"> </w:t>
      </w:r>
      <w:r>
        <w:rPr>
          <w:rFonts w:ascii="Arial" w:hAnsi="Arial" w:cs="Arial" w:hint="cs"/>
          <w:w w:val="108"/>
          <w:rtl/>
        </w:rPr>
        <w:t>ولا</w:t>
      </w:r>
      <w:r>
        <w:rPr>
          <w:w w:val="108"/>
          <w:rtl/>
        </w:rPr>
        <w:t xml:space="preserve"> </w:t>
      </w:r>
      <w:r>
        <w:rPr>
          <w:rFonts w:ascii="Arial" w:hAnsi="Arial" w:cs="Arial" w:hint="cs"/>
          <w:w w:val="108"/>
          <w:rtl/>
        </w:rPr>
        <w:t>في</w:t>
      </w:r>
      <w:r>
        <w:rPr>
          <w:w w:val="108"/>
          <w:rtl/>
        </w:rPr>
        <w:t xml:space="preserve"> </w:t>
      </w:r>
      <w:r>
        <w:rPr>
          <w:rFonts w:ascii="Arial" w:hAnsi="Arial" w:cs="Arial" w:hint="cs"/>
          <w:w w:val="108"/>
          <w:rtl/>
        </w:rPr>
        <w:t>النار</w:t>
      </w:r>
      <w:r>
        <w:rPr>
          <w:w w:val="108"/>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نعمه</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كونهنَّ</w:t>
      </w:r>
      <w:r>
        <w:rPr>
          <w:rtl/>
        </w:rPr>
        <w:t xml:space="preserve"> </w:t>
      </w:r>
      <w:r>
        <w:rPr>
          <w:rFonts w:ascii="Arial" w:hAnsi="Arial" w:cs="Arial" w:hint="cs"/>
          <w:rtl/>
        </w:rPr>
        <w:t>كالياقوت</w:t>
      </w:r>
      <w:r>
        <w:rPr>
          <w:rtl/>
        </w:rPr>
        <w:t xml:space="preserve"> </w:t>
      </w:r>
      <w:r>
        <w:rPr>
          <w:rFonts w:ascii="Arial" w:hAnsi="Arial" w:cs="Arial" w:hint="cs"/>
          <w:rtl/>
        </w:rPr>
        <w:t>والمرجان،</w:t>
      </w:r>
      <w:r>
        <w:rPr>
          <w:rtl/>
        </w:rPr>
        <w:t xml:space="preserve"> </w:t>
      </w:r>
      <w:r>
        <w:rPr>
          <w:rFonts w:ascii="Arial" w:hAnsi="Arial" w:cs="Arial" w:hint="cs"/>
          <w:rtl/>
        </w:rPr>
        <w:t>والتلذُّذ</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الوصف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هَلْ</w:t>
      </w:r>
      <w:r>
        <w:rPr>
          <w:rStyle w:val="bold"/>
          <w:w w:val="101"/>
          <w:rtl/>
        </w:rPr>
        <w:t xml:space="preserve"> </w:t>
      </w:r>
      <w:r>
        <w:rPr>
          <w:rStyle w:val="bold"/>
          <w:rFonts w:ascii="Arial" w:hAnsi="Arial" w:cs="Arial" w:hint="cs"/>
          <w:w w:val="101"/>
          <w:rtl/>
        </w:rPr>
        <w:t>جَزَآءُ</w:t>
      </w:r>
      <w:r>
        <w:rPr>
          <w:rStyle w:val="bold"/>
          <w:w w:val="101"/>
          <w:rtl/>
        </w:rPr>
        <w:t xml:space="preserve"> </w:t>
      </w:r>
      <w:r>
        <w:rPr>
          <w:rStyle w:val="bold"/>
          <w:rFonts w:ascii="Arial" w:hAnsi="Arial" w:cs="Arial" w:hint="cs"/>
          <w:w w:val="101"/>
          <w:rtl/>
        </w:rPr>
        <w:t>الاِحْسَانِ</w:t>
      </w:r>
      <w:r>
        <w:rPr>
          <w:w w:val="101"/>
          <w:rtl/>
        </w:rPr>
        <w:t> </w:t>
      </w:r>
      <w:r>
        <w:rPr>
          <w:rFonts w:ascii="Arial" w:hAnsi="Arial" w:cs="Arial" w:hint="cs"/>
          <w:w w:val="101"/>
          <w:rtl/>
        </w:rPr>
        <w:t>﴾</w:t>
      </w:r>
      <w:r>
        <w:rPr>
          <w:w w:val="101"/>
          <w:rtl/>
        </w:rPr>
        <w:t xml:space="preserve"> </w:t>
      </w:r>
      <w:r>
        <w:rPr>
          <w:rFonts w:ascii="Arial" w:hAnsi="Arial" w:cs="Arial" w:hint="cs"/>
          <w:w w:val="101"/>
          <w:rtl/>
        </w:rPr>
        <w:t>بالتوحيد</w:t>
      </w:r>
      <w:r>
        <w:rPr>
          <w:w w:val="101"/>
          <w:rtl/>
        </w:rPr>
        <w:t xml:space="preserve"> </w:t>
      </w:r>
      <w:r>
        <w:rPr>
          <w:rFonts w:ascii="Arial" w:hAnsi="Arial" w:cs="Arial" w:hint="cs"/>
          <w:w w:val="101"/>
          <w:rtl/>
        </w:rPr>
        <w:t>والعمل</w:t>
      </w:r>
      <w:r>
        <w:rPr>
          <w:w w:val="101"/>
          <w:rtl/>
        </w:rPr>
        <w:t xml:space="preserve"> </w:t>
      </w:r>
      <w:r>
        <w:rPr>
          <w:rFonts w:ascii="Arial" w:hAnsi="Arial" w:cs="Arial" w:hint="cs"/>
          <w:w w:val="101"/>
          <w:rtl/>
        </w:rPr>
        <w:t>الصالح</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يستتبعه</w:t>
      </w:r>
      <w:r>
        <w:rPr>
          <w:w w:val="101"/>
          <w:rtl/>
        </w:rPr>
        <w:t xml:space="preserve"> </w:t>
      </w:r>
      <w:r>
        <w:rPr>
          <w:rFonts w:ascii="Arial" w:hAnsi="Arial" w:cs="Arial" w:hint="cs"/>
          <w:w w:val="101"/>
          <w:rtl/>
        </w:rPr>
        <w:t>التوحيد</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الاِحْسَانُ</w:t>
      </w:r>
      <w:r>
        <w:rPr>
          <w:w w:val="101"/>
          <w:rtl/>
        </w:rPr>
        <w:t> </w:t>
      </w:r>
      <w:r>
        <w:rPr>
          <w:rFonts w:ascii="Arial" w:hAnsi="Arial" w:cs="Arial" w:hint="cs"/>
          <w:w w:val="101"/>
          <w:rtl/>
        </w:rPr>
        <w:t>﴾</w:t>
      </w:r>
      <w:r>
        <w:rPr>
          <w:w w:val="101"/>
          <w:rtl/>
        </w:rPr>
        <w:t xml:space="preserve"> </w:t>
      </w:r>
      <w:r>
        <w:rPr>
          <w:rFonts w:ascii="Arial" w:hAnsi="Arial" w:cs="Arial" w:hint="cs"/>
          <w:w w:val="101"/>
          <w:rtl/>
        </w:rPr>
        <w:t>بالجنَّة</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الفرش</w:t>
      </w:r>
      <w:r>
        <w:rPr>
          <w:w w:val="101"/>
          <w:rtl/>
        </w:rPr>
        <w:t xml:space="preserve"> </w:t>
      </w:r>
      <w:r>
        <w:rPr>
          <w:rFonts w:ascii="Arial" w:hAnsi="Arial" w:cs="Arial" w:hint="cs"/>
          <w:w w:val="101"/>
          <w:rtl/>
        </w:rPr>
        <w:t>وقاصرات</w:t>
      </w:r>
      <w:r>
        <w:rPr>
          <w:w w:val="101"/>
          <w:rtl/>
        </w:rPr>
        <w:t xml:space="preserve"> </w:t>
      </w:r>
      <w:r>
        <w:rPr>
          <w:rFonts w:ascii="Arial" w:hAnsi="Arial" w:cs="Arial" w:hint="cs"/>
          <w:w w:val="101"/>
          <w:rtl/>
        </w:rPr>
        <w:t>الطرف</w:t>
      </w:r>
      <w:r>
        <w:rPr>
          <w:w w:val="101"/>
          <w:rtl/>
        </w:rPr>
        <w:t xml:space="preserve"> </w:t>
      </w:r>
      <w:r>
        <w:rPr>
          <w:rFonts w:ascii="Arial" w:hAnsi="Arial" w:cs="Arial" w:hint="cs"/>
          <w:w w:val="101"/>
          <w:rtl/>
        </w:rPr>
        <w:t>وغير</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العموم</w:t>
      </w:r>
      <w:r>
        <w:rPr>
          <w:w w:val="101"/>
          <w:rtl/>
        </w:rPr>
        <w:t xml:space="preserve"> </w:t>
      </w:r>
      <w:r>
        <w:rPr>
          <w:rFonts w:ascii="Arial" w:hAnsi="Arial" w:cs="Arial" w:hint="cs"/>
          <w:w w:val="101"/>
          <w:rtl/>
        </w:rPr>
        <w:t>مراد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قرأها</w:t>
      </w:r>
      <w:r>
        <w:rPr>
          <w:w w:val="101"/>
          <w:rtl/>
        </w:rPr>
        <w:t xml:space="preserve">: </w:t>
      </w:r>
      <w:r>
        <w:rPr>
          <w:rFonts w:ascii="Calibri" w:cs="Calibri" w:hint="cs"/>
          <w:w w:val="101"/>
          <w:rtl/>
        </w:rPr>
        <w:t>«</w:t>
      </w:r>
      <w:r>
        <w:rPr>
          <w:rStyle w:val="bold"/>
          <w:rFonts w:ascii="Arial" w:hAnsi="Arial" w:cs="Arial" w:hint="cs"/>
          <w:w w:val="101"/>
          <w:rtl/>
        </w:rPr>
        <w:t>هل</w:t>
      </w:r>
      <w:r>
        <w:rPr>
          <w:rStyle w:val="bold"/>
          <w:w w:val="101"/>
          <w:rtl/>
        </w:rPr>
        <w:t xml:space="preserve"> </w:t>
      </w:r>
      <w:r>
        <w:rPr>
          <w:rStyle w:val="bold"/>
          <w:rFonts w:ascii="Arial" w:hAnsi="Arial" w:cs="Arial" w:hint="cs"/>
          <w:w w:val="101"/>
          <w:rtl/>
        </w:rPr>
        <w:t>تدرون</w:t>
      </w:r>
      <w:r>
        <w:rPr>
          <w:rStyle w:val="bold"/>
          <w:w w:val="101"/>
          <w:rtl/>
        </w:rPr>
        <w:t xml:space="preserve"> </w:t>
      </w:r>
      <w:r>
        <w:rPr>
          <w:rStyle w:val="bold"/>
          <w:rFonts w:ascii="Arial" w:hAnsi="Arial" w:cs="Arial" w:hint="cs"/>
          <w:w w:val="101"/>
          <w:rtl/>
        </w:rPr>
        <w:t>ما</w:t>
      </w:r>
      <w:r>
        <w:rPr>
          <w:rStyle w:val="bold"/>
          <w:rFonts w:ascii="Calibri" w:cs="Calibri" w:hint="cs"/>
          <w:w w:val="101"/>
          <w:rtl/>
        </w:rPr>
        <w:t>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ربُّكم؟</w:t>
      </w:r>
      <w:r>
        <w:rPr>
          <w:rStyle w:val="bold"/>
          <w:rFonts w:ascii="Calibri" w:cs="Calibri" w:hint="cs"/>
          <w:w w:val="101"/>
          <w:rtl/>
        </w:rPr>
        <w:t>»</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ورسوله</w:t>
      </w:r>
      <w:r>
        <w:rPr>
          <w:w w:val="101"/>
          <w:rtl/>
        </w:rPr>
        <w:t xml:space="preserve"> </w:t>
      </w:r>
      <w:r>
        <w:rPr>
          <w:rFonts w:ascii="Arial" w:hAnsi="Arial" w:cs="Arial" w:hint="cs"/>
          <w:w w:val="101"/>
          <w:rtl/>
        </w:rPr>
        <w:t>أعلم</w:t>
      </w:r>
      <w:r>
        <w:rPr>
          <w:w w:val="101"/>
          <w:rtl/>
        </w:rPr>
        <w:t xml:space="preserve"> </w:t>
      </w:r>
      <w:r>
        <w:rPr>
          <w:rFonts w:ascii="Arial" w:hAnsi="Arial" w:cs="Arial" w:hint="cs"/>
          <w:w w:val="101"/>
          <w:rtl/>
        </w:rPr>
        <w:t>قال</w:t>
      </w:r>
      <w:r>
        <w:rPr>
          <w:w w:val="101"/>
          <w:rtl/>
        </w:rPr>
        <w:t xml:space="preserve">: </w:t>
      </w:r>
      <w:r>
        <w:rPr>
          <w:rFonts w:ascii="Calibri" w:cs="Calibri" w:hint="cs"/>
          <w:w w:val="101"/>
          <w:rtl/>
        </w:rPr>
        <w:t>«</w:t>
      </w:r>
      <w:r>
        <w:rPr>
          <w:rStyle w:val="bold"/>
          <w:rFonts w:ascii="Arial" w:hAnsi="Arial" w:cs="Arial" w:hint="cs"/>
          <w:w w:val="101"/>
          <w:rtl/>
        </w:rPr>
        <w:t>يقول</w:t>
      </w:r>
      <w:r>
        <w:rPr>
          <w:rStyle w:val="bold"/>
          <w:w w:val="101"/>
          <w:rtl/>
        </w:rPr>
        <w:t xml:space="preserve">: </w:t>
      </w:r>
      <w:r>
        <w:rPr>
          <w:rStyle w:val="bold"/>
          <w:rFonts w:ascii="Arial" w:hAnsi="Arial" w:cs="Arial" w:hint="cs"/>
          <w:w w:val="101"/>
          <w:rtl/>
        </w:rPr>
        <w:t>هل</w:t>
      </w:r>
      <w:r>
        <w:rPr>
          <w:rStyle w:val="bold"/>
          <w:w w:val="101"/>
          <w:rtl/>
        </w:rPr>
        <w:t xml:space="preserve"> </w:t>
      </w:r>
      <w:r>
        <w:rPr>
          <w:rStyle w:val="bold"/>
          <w:rFonts w:ascii="Arial" w:hAnsi="Arial" w:cs="Arial" w:hint="cs"/>
          <w:w w:val="101"/>
          <w:rtl/>
        </w:rPr>
        <w:t>جزاء</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أنعمت</w:t>
      </w:r>
      <w:r>
        <w:rPr>
          <w:rStyle w:val="bold"/>
          <w:w w:val="101"/>
          <w:rtl/>
        </w:rPr>
        <w:t xml:space="preserve"> </w:t>
      </w:r>
      <w:r>
        <w:rPr>
          <w:rStyle w:val="bold"/>
          <w:rFonts w:ascii="Arial" w:hAnsi="Arial" w:cs="Arial" w:hint="cs"/>
          <w:w w:val="101"/>
          <w:rtl/>
        </w:rPr>
        <w:t>عليه</w:t>
      </w:r>
      <w:r>
        <w:rPr>
          <w:rStyle w:val="bold"/>
          <w:w w:val="101"/>
          <w:rtl/>
        </w:rPr>
        <w:t xml:space="preserve"> </w:t>
      </w:r>
      <w:r>
        <w:rPr>
          <w:rStyle w:val="bold"/>
          <w:rFonts w:ascii="Arial" w:hAnsi="Arial" w:cs="Arial" w:hint="cs"/>
          <w:w w:val="101"/>
          <w:rtl/>
        </w:rPr>
        <w:t>بالتوحيد</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الجنَّة؟</w:t>
      </w:r>
      <w:r>
        <w:rPr>
          <w:rStyle w:val="bold"/>
          <w:w w:val="101"/>
          <w:rtl/>
        </w:rPr>
        <w:t xml:space="preserve"> </w:t>
      </w:r>
      <w:r>
        <w:rPr>
          <w:rStyle w:val="bold"/>
          <w:rFonts w:ascii="Arial" w:hAnsi="Arial" w:cs="Arial" w:hint="cs"/>
          <w:w w:val="101"/>
          <w:rtl/>
        </w:rPr>
        <w:t>فإنَّ</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تعالى</w:t>
      </w:r>
      <w:r>
        <w:rPr>
          <w:rStyle w:val="bold"/>
          <w:w w:val="101"/>
          <w:rtl/>
        </w:rPr>
        <w:t xml:space="preserve"> </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يمدح</w:t>
      </w:r>
      <w:r>
        <w:rPr>
          <w:rStyle w:val="bold"/>
          <w:w w:val="101"/>
          <w:rtl/>
        </w:rPr>
        <w:t xml:space="preserve"> </w:t>
      </w:r>
      <w:r>
        <w:rPr>
          <w:rStyle w:val="bold"/>
          <w:rFonts w:ascii="Arial" w:hAnsi="Arial" w:cs="Arial" w:hint="cs"/>
          <w:w w:val="101"/>
          <w:rtl/>
        </w:rPr>
        <w:t>الفاسق</w:t>
      </w:r>
      <w:r>
        <w:rPr>
          <w:rStyle w:val="bold"/>
          <w:w w:val="101"/>
          <w:rtl/>
        </w:rPr>
        <w:t xml:space="preserve"> </w:t>
      </w:r>
      <w:r>
        <w:rPr>
          <w:rStyle w:val="bold"/>
          <w:rFonts w:ascii="Arial" w:hAnsi="Arial" w:cs="Arial" w:hint="cs"/>
          <w:w w:val="101"/>
          <w:rtl/>
        </w:rPr>
        <w:t>بتوحيده</w:t>
      </w:r>
      <w:r>
        <w:rPr>
          <w:w w:val="101"/>
          <w:rtl/>
        </w:rPr>
        <w:t>»</w:t>
      </w:r>
      <w:r>
        <w:rPr>
          <w:color w:val="00C100"/>
          <w:w w:val="101"/>
          <w:vertAlign w:val="superscript"/>
          <w:rtl/>
        </w:rPr>
        <w:footnoteReference w:id="172"/>
      </w:r>
      <w:r>
        <w:rPr>
          <w:w w:val="101"/>
          <w:rtl/>
        </w:rPr>
        <w:t xml:space="preserve"> </w:t>
      </w:r>
      <w:r>
        <w:rPr>
          <w:rFonts w:ascii="Arial" w:hAnsi="Arial" w:cs="Arial" w:hint="cs"/>
          <w:w w:val="101"/>
          <w:rtl/>
        </w:rPr>
        <w:t>رواه</w:t>
      </w:r>
      <w:r>
        <w:rPr>
          <w:w w:val="101"/>
          <w:rtl/>
        </w:rPr>
        <w:t xml:space="preserve"> </w:t>
      </w:r>
      <w:r>
        <w:rPr>
          <w:rFonts w:ascii="Arial" w:hAnsi="Arial" w:cs="Arial" w:hint="cs"/>
          <w:w w:val="101"/>
          <w:rtl/>
        </w:rPr>
        <w:t>الترمذيُّ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أنس</w:t>
      </w:r>
      <w:r>
        <w:rPr>
          <w:w w:val="101"/>
          <w:rtl/>
        </w:rPr>
        <w:t xml:space="preserve"> </w:t>
      </w:r>
      <w:r>
        <w:rPr>
          <w:rFonts w:ascii="Arial" w:hAnsi="Arial" w:cs="Arial" w:hint="cs"/>
          <w:w w:val="101"/>
          <w:rtl/>
        </w:rPr>
        <w:t>وابن</w:t>
      </w:r>
      <w:r>
        <w:rPr>
          <w:w w:val="101"/>
          <w:rtl/>
        </w:rPr>
        <w:t xml:space="preserve"> </w:t>
      </w:r>
      <w:r>
        <w:rPr>
          <w:rFonts w:ascii="Arial" w:hAnsi="Arial" w:cs="Arial" w:hint="cs"/>
          <w:w w:val="101"/>
          <w:rtl/>
        </w:rPr>
        <w:t>النجَّار</w:t>
      </w:r>
      <w:r>
        <w:rPr>
          <w:color w:val="00C100"/>
          <w:w w:val="101"/>
          <w:vertAlign w:val="superscript"/>
          <w:rtl/>
        </w:rPr>
        <w:footnoteReference w:id="173"/>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علي</w:t>
      </w:r>
      <w:r>
        <w:rPr>
          <w:w w:val="101"/>
          <w:rtl/>
        </w:rPr>
        <w:t>.</w:t>
      </w:r>
    </w:p>
    <w:p w:rsidR="00F65AD2" w:rsidRDefault="00F65AD2">
      <w:pPr>
        <w:pStyle w:val="textquran"/>
        <w:rPr>
          <w:w w:val="103"/>
          <w:rtl/>
        </w:rPr>
      </w:pPr>
      <w:r>
        <w:rPr>
          <w:rFonts w:ascii="Arial" w:hAnsi="Arial" w:cs="Arial" w:hint="cs"/>
          <w:w w:val="103"/>
          <w:rtl/>
        </w:rPr>
        <w:t>وقرأ</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إسحاق</w:t>
      </w:r>
      <w:r>
        <w:rPr>
          <w:w w:val="103"/>
          <w:rtl/>
        </w:rPr>
        <w:t xml:space="preserve">: </w:t>
      </w:r>
      <w:r>
        <w:rPr>
          <w:rFonts w:ascii="Calibri" w:cs="Calibri" w:hint="cs"/>
          <w:w w:val="103"/>
          <w:rtl/>
        </w:rPr>
        <w:t>«</w:t>
      </w:r>
      <w:r>
        <w:rPr>
          <w:rFonts w:ascii="Arial" w:hAnsi="Arial" w:cs="Arial" w:hint="cs"/>
          <w:w w:val="103"/>
          <w:rtl/>
        </w:rPr>
        <w:t>هَلْ</w:t>
      </w:r>
      <w:r>
        <w:rPr>
          <w:w w:val="103"/>
          <w:rtl/>
        </w:rPr>
        <w:t xml:space="preserve"> </w:t>
      </w:r>
      <w:r>
        <w:rPr>
          <w:rFonts w:ascii="Arial" w:hAnsi="Arial" w:cs="Arial" w:hint="cs"/>
          <w:w w:val="103"/>
          <w:rtl/>
        </w:rPr>
        <w:t>جَزَاءُ</w:t>
      </w:r>
      <w:r>
        <w:rPr>
          <w:w w:val="103"/>
          <w:rtl/>
        </w:rPr>
        <w:t xml:space="preserve"> </w:t>
      </w:r>
      <w:r>
        <w:rPr>
          <w:rFonts w:ascii="Arial" w:hAnsi="Arial" w:cs="Arial" w:hint="cs"/>
          <w:w w:val="103"/>
          <w:rtl/>
        </w:rPr>
        <w:t>الإِحْسَانِ</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الحِسَانُ</w:t>
      </w:r>
      <w:r>
        <w:rPr>
          <w:rFonts w:ascii="Calibri" w:cs="Calibri" w:hint="cs"/>
          <w:w w:val="103"/>
          <w:rtl/>
        </w:rPr>
        <w:t>»</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قاصرات</w:t>
      </w:r>
      <w:r>
        <w:rPr>
          <w:w w:val="103"/>
          <w:rtl/>
        </w:rPr>
        <w:t xml:space="preserve"> </w:t>
      </w:r>
      <w:r>
        <w:rPr>
          <w:rFonts w:ascii="Arial" w:hAnsi="Arial" w:cs="Arial" w:hint="cs"/>
          <w:w w:val="103"/>
          <w:rtl/>
        </w:rPr>
        <w:t>الطَّرف</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حديث</w:t>
      </w:r>
      <w:r>
        <w:rPr>
          <w:w w:val="103"/>
          <w:rtl/>
        </w:rPr>
        <w:t>: «</w:t>
      </w:r>
      <w:r>
        <w:rPr>
          <w:rStyle w:val="bold"/>
          <w:rFonts w:ascii="Arial" w:hAnsi="Arial" w:cs="Arial" w:hint="cs"/>
          <w:w w:val="103"/>
          <w:rtl/>
        </w:rPr>
        <w:t>الإحسان</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تعبد</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كأنَّك</w:t>
      </w:r>
      <w:r>
        <w:rPr>
          <w:rStyle w:val="bold"/>
          <w:w w:val="103"/>
          <w:rtl/>
        </w:rPr>
        <w:t xml:space="preserve"> </w:t>
      </w:r>
      <w:r>
        <w:rPr>
          <w:rStyle w:val="bold"/>
          <w:rFonts w:ascii="Arial" w:hAnsi="Arial" w:cs="Arial" w:hint="cs"/>
          <w:w w:val="103"/>
          <w:rtl/>
        </w:rPr>
        <w:t>تراه</w:t>
      </w:r>
      <w:r>
        <w:rPr>
          <w:rStyle w:val="bold"/>
          <w:w w:val="103"/>
          <w:rtl/>
        </w:rPr>
        <w:t xml:space="preserve"> </w:t>
      </w:r>
      <w:r>
        <w:rPr>
          <w:rStyle w:val="bold"/>
          <w:rFonts w:ascii="Arial" w:hAnsi="Arial" w:cs="Arial" w:hint="cs"/>
          <w:w w:val="103"/>
          <w:rtl/>
        </w:rPr>
        <w:t>فإن</w:t>
      </w:r>
      <w:r>
        <w:rPr>
          <w:rStyle w:val="bold"/>
          <w:w w:val="103"/>
          <w:rtl/>
        </w:rPr>
        <w:t xml:space="preserve">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تكن</w:t>
      </w:r>
      <w:r>
        <w:rPr>
          <w:rStyle w:val="bold"/>
          <w:w w:val="103"/>
          <w:rtl/>
        </w:rPr>
        <w:t xml:space="preserve"> </w:t>
      </w:r>
      <w:r>
        <w:rPr>
          <w:rStyle w:val="bold"/>
          <w:rFonts w:ascii="Arial" w:hAnsi="Arial" w:cs="Arial" w:hint="cs"/>
          <w:w w:val="103"/>
          <w:rtl/>
        </w:rPr>
        <w:t>تراه</w:t>
      </w:r>
      <w:r>
        <w:rPr>
          <w:rStyle w:val="bold"/>
          <w:w w:val="103"/>
          <w:rtl/>
        </w:rPr>
        <w:t xml:space="preserve"> </w:t>
      </w:r>
      <w:r>
        <w:rPr>
          <w:rStyle w:val="bold"/>
          <w:rFonts w:ascii="Arial" w:hAnsi="Arial" w:cs="Arial" w:hint="cs"/>
          <w:w w:val="103"/>
          <w:rtl/>
        </w:rPr>
        <w:t>فإنَّه</w:t>
      </w:r>
      <w:r>
        <w:rPr>
          <w:rStyle w:val="bold"/>
          <w:w w:val="103"/>
          <w:rtl/>
        </w:rPr>
        <w:t xml:space="preserve"> </w:t>
      </w:r>
      <w:r>
        <w:rPr>
          <w:rStyle w:val="bold"/>
          <w:rFonts w:ascii="Arial" w:hAnsi="Arial" w:cs="Arial" w:hint="cs"/>
          <w:w w:val="103"/>
          <w:rtl/>
        </w:rPr>
        <w:t>يراك</w:t>
      </w:r>
      <w:r>
        <w:rPr>
          <w:w w:val="103"/>
          <w:rtl/>
        </w:rPr>
        <w:t>»</w:t>
      </w:r>
      <w:r>
        <w:rPr>
          <w:color w:val="00C100"/>
          <w:w w:val="103"/>
          <w:vertAlign w:val="superscript"/>
          <w:rtl/>
        </w:rPr>
        <w:footnoteReference w:id="174"/>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فَبِأَيِّ</w:t>
      </w:r>
      <w:r>
        <w:rPr>
          <w:rStyle w:val="bold"/>
          <w:w w:val="103"/>
          <w:rtl/>
        </w:rPr>
        <w:t xml:space="preserve"> </w:t>
      </w:r>
      <w:r>
        <w:rPr>
          <w:rStyle w:val="bold"/>
          <w:rFonts w:ascii="Arial" w:hAnsi="Arial" w:cs="Arial" w:hint="cs"/>
          <w:w w:val="103"/>
          <w:rtl/>
        </w:rPr>
        <w:t>ءَالَآءِ</w:t>
      </w:r>
      <w:r>
        <w:rPr>
          <w:rStyle w:val="bold"/>
          <w:w w:val="103"/>
          <w:rtl/>
        </w:rPr>
        <w:t xml:space="preserve"> </w:t>
      </w:r>
      <w:r>
        <w:rPr>
          <w:rStyle w:val="bold"/>
          <w:rFonts w:ascii="Arial" w:hAnsi="Arial" w:cs="Arial" w:hint="cs"/>
          <w:w w:val="103"/>
          <w:rtl/>
        </w:rPr>
        <w:t>رَبِّكُمَا</w:t>
      </w:r>
      <w:r>
        <w:rPr>
          <w:w w:val="103"/>
          <w:rtl/>
        </w:rPr>
        <w:t> </w:t>
      </w:r>
      <w:r>
        <w:rPr>
          <w:rFonts w:ascii="Arial" w:hAnsi="Arial" w:cs="Arial" w:hint="cs"/>
          <w:w w:val="103"/>
          <w:rtl/>
        </w:rPr>
        <w:t>﴾</w:t>
      </w:r>
      <w:r>
        <w:rPr>
          <w:w w:val="103"/>
          <w:rtl/>
        </w:rPr>
        <w:t xml:space="preserve"> </w:t>
      </w:r>
      <w:r>
        <w:rPr>
          <w:rFonts w:ascii="Arial" w:hAnsi="Arial" w:cs="Arial" w:hint="cs"/>
          <w:w w:val="103"/>
          <w:rtl/>
        </w:rPr>
        <w:t>نعم</w:t>
      </w:r>
      <w:r>
        <w:rPr>
          <w:w w:val="103"/>
          <w:rtl/>
        </w:rPr>
        <w:t xml:space="preserve"> </w:t>
      </w:r>
      <w:r>
        <w:rPr>
          <w:rFonts w:ascii="Arial" w:hAnsi="Arial" w:cs="Arial" w:hint="cs"/>
          <w:w w:val="103"/>
          <w:rtl/>
        </w:rPr>
        <w:t>مجازاة</w:t>
      </w:r>
      <w:r>
        <w:rPr>
          <w:w w:val="103"/>
          <w:rtl/>
        </w:rPr>
        <w:t xml:space="preserve"> </w:t>
      </w:r>
      <w:r>
        <w:rPr>
          <w:rFonts w:ascii="Arial" w:hAnsi="Arial" w:cs="Arial" w:hint="cs"/>
          <w:w w:val="103"/>
          <w:rtl/>
        </w:rPr>
        <w:t>الإحسان</w:t>
      </w:r>
      <w:r>
        <w:rPr>
          <w:w w:val="103"/>
          <w:rtl/>
        </w:rPr>
        <w:t xml:space="preserve"> </w:t>
      </w:r>
      <w:r>
        <w:rPr>
          <w:rFonts w:ascii="Arial" w:hAnsi="Arial" w:cs="Arial" w:hint="cs"/>
          <w:w w:val="103"/>
          <w:rtl/>
        </w:rPr>
        <w:t>بالإحسان</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تُكَذِّبَانِ</w:t>
      </w:r>
      <w:r>
        <w:rPr>
          <w:w w:val="103"/>
          <w:rtl/>
        </w:rPr>
        <w:t> </w:t>
      </w:r>
      <w:r>
        <w:rPr>
          <w:rFonts w:ascii="Arial" w:hAnsi="Arial" w:cs="Arial" w:hint="cs"/>
          <w:w w:val="103"/>
          <w:rtl/>
        </w:rPr>
        <w:t>﴾</w:t>
      </w:r>
      <w:r>
        <w:rPr>
          <w:w w:val="103"/>
          <w:rtl/>
        </w:rPr>
        <w:t>.</w:t>
      </w:r>
    </w:p>
    <w:p w:rsidR="00F65AD2" w:rsidRDefault="00F65AD2">
      <w:pPr>
        <w:pStyle w:val="faree"/>
        <w:rPr>
          <w:rtl/>
        </w:rPr>
      </w:pPr>
      <w:r>
        <w:rPr>
          <w:rFonts w:ascii="Arial" w:hAnsi="Arial" w:cs="Arial" w:hint="cs"/>
          <w:rtl/>
        </w:rPr>
        <w:t>ـ</w:t>
      </w:r>
      <w:r>
        <w:rPr>
          <w:rtl/>
        </w:rPr>
        <w:t xml:space="preserve"> 2 </w:t>
      </w:r>
      <w:r>
        <w:rPr>
          <w:rFonts w:ascii="Arial" w:hAnsi="Arial" w:cs="Arial" w:hint="cs"/>
          <w:rtl/>
        </w:rPr>
        <w:t>ـ</w:t>
      </w:r>
    </w:p>
    <w:p w:rsidR="00F65AD2" w:rsidRDefault="00F65AD2">
      <w:pPr>
        <w:pStyle w:val="faree"/>
        <w:spacing w:before="0"/>
        <w:rPr>
          <w:rtl/>
        </w:rPr>
      </w:pPr>
      <w:r>
        <w:rPr>
          <w:rFonts w:ascii="Arial" w:hAnsi="Arial" w:cs="Arial" w:hint="cs"/>
          <w:rtl/>
        </w:rPr>
        <w:t>وصف</w:t>
      </w:r>
      <w:r>
        <w:rPr>
          <w:rtl/>
        </w:rPr>
        <w:t xml:space="preserve"> </w:t>
      </w:r>
      <w:r>
        <w:rPr>
          <w:rFonts w:ascii="Arial" w:hAnsi="Arial" w:cs="Arial" w:hint="cs"/>
          <w:rtl/>
        </w:rPr>
        <w:t>آخر</w:t>
      </w:r>
      <w:r>
        <w:rPr>
          <w:rtl/>
        </w:rPr>
        <w:t xml:space="preserve"> </w:t>
      </w:r>
      <w:r>
        <w:rPr>
          <w:rFonts w:ascii="Arial" w:hAnsi="Arial" w:cs="Arial" w:hint="cs"/>
          <w:rtl/>
        </w:rPr>
        <w:t>لجنَّات</w:t>
      </w:r>
      <w:r>
        <w:rPr>
          <w:rtl/>
        </w:rPr>
        <w:t xml:space="preserve"> </w:t>
      </w:r>
      <w:r>
        <w:rPr>
          <w:rFonts w:ascii="Arial" w:hAnsi="Arial" w:cs="Arial" w:hint="cs"/>
          <w:rtl/>
        </w:rPr>
        <w:t>أصحاب</w:t>
      </w:r>
      <w:r>
        <w:rPr>
          <w:rtl/>
        </w:rPr>
        <w:t xml:space="preserve"> </w:t>
      </w:r>
      <w:r>
        <w:rPr>
          <w:rFonts w:ascii="Arial" w:hAnsi="Arial" w:cs="Arial" w:hint="cs"/>
          <w:rtl/>
        </w:rPr>
        <w:t>اليمين</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وَمِن</w:t>
      </w:r>
      <w:r>
        <w:rPr>
          <w:rStyle w:val="bold"/>
          <w:w w:val="98"/>
          <w:rtl/>
        </w:rPr>
        <w:t xml:space="preserve"> </w:t>
      </w:r>
      <w:r>
        <w:rPr>
          <w:rStyle w:val="bold"/>
          <w:rFonts w:ascii="Arial" w:hAnsi="Arial" w:cs="Arial" w:hint="cs"/>
          <w:w w:val="98"/>
          <w:rtl/>
        </w:rPr>
        <w:t>دُونِهِمَا</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الفضل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جَنَّتَانِ</w:t>
      </w:r>
      <w:r>
        <w:rPr>
          <w:w w:val="98"/>
          <w:rtl/>
        </w:rPr>
        <w:t> </w:t>
      </w:r>
      <w:r>
        <w:rPr>
          <w:rFonts w:ascii="Arial" w:hAnsi="Arial" w:cs="Arial" w:hint="cs"/>
          <w:w w:val="98"/>
          <w:rtl/>
        </w:rPr>
        <w:t>﴾</w:t>
      </w:r>
      <w:r>
        <w:rPr>
          <w:w w:val="98"/>
          <w:rtl/>
        </w:rPr>
        <w:t xml:space="preserve"> </w:t>
      </w:r>
      <w:r>
        <w:rPr>
          <w:rFonts w:ascii="Arial" w:hAnsi="Arial" w:cs="Arial" w:hint="cs"/>
          <w:w w:val="98"/>
          <w:rtl/>
        </w:rPr>
        <w:t>أخريان،</w:t>
      </w:r>
      <w:r>
        <w:rPr>
          <w:w w:val="98"/>
          <w:rtl/>
        </w:rPr>
        <w:t xml:space="preserve"> </w:t>
      </w:r>
      <w:r>
        <w:rPr>
          <w:rFonts w:ascii="Arial" w:hAnsi="Arial" w:cs="Arial" w:hint="cs"/>
          <w:w w:val="98"/>
          <w:rtl/>
        </w:rPr>
        <w:t>السابقتان</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منهما،</w:t>
      </w:r>
      <w:r>
        <w:rPr>
          <w:w w:val="98"/>
          <w:rtl/>
        </w:rPr>
        <w:t xml:space="preserve"> </w:t>
      </w:r>
      <w:r>
        <w:rPr>
          <w:rFonts w:ascii="Arial" w:hAnsi="Arial" w:cs="Arial" w:hint="cs"/>
          <w:w w:val="98"/>
          <w:rtl/>
        </w:rPr>
        <w:t>السابقتان</w:t>
      </w:r>
      <w:r>
        <w:rPr>
          <w:w w:val="98"/>
          <w:rtl/>
        </w:rPr>
        <w:t xml:space="preserve"> </w:t>
      </w:r>
      <w:r>
        <w:rPr>
          <w:rFonts w:ascii="Arial" w:hAnsi="Arial" w:cs="Arial" w:hint="cs"/>
          <w:w w:val="98"/>
          <w:rtl/>
        </w:rPr>
        <w:t>للسابقين،</w:t>
      </w:r>
      <w:r>
        <w:rPr>
          <w:w w:val="98"/>
          <w:rtl/>
        </w:rPr>
        <w:t xml:space="preserve"> </w:t>
      </w:r>
      <w:r>
        <w:rPr>
          <w:rFonts w:ascii="Arial" w:hAnsi="Arial" w:cs="Arial" w:hint="cs"/>
          <w:w w:val="98"/>
          <w:rtl/>
        </w:rPr>
        <w:t>وهاتان</w:t>
      </w:r>
      <w:r>
        <w:rPr>
          <w:w w:val="98"/>
          <w:rtl/>
        </w:rPr>
        <w:t xml:space="preserve"> </w:t>
      </w:r>
      <w:r>
        <w:rPr>
          <w:rFonts w:ascii="Arial" w:hAnsi="Arial" w:cs="Arial" w:hint="cs"/>
          <w:w w:val="98"/>
          <w:rtl/>
        </w:rPr>
        <w:t>لأصحاب</w:t>
      </w:r>
      <w:r>
        <w:rPr>
          <w:w w:val="98"/>
          <w:rtl/>
        </w:rPr>
        <w:t xml:space="preserve"> </w:t>
      </w:r>
      <w:r>
        <w:rPr>
          <w:rFonts w:ascii="Arial" w:hAnsi="Arial" w:cs="Arial" w:hint="cs"/>
          <w:w w:val="98"/>
          <w:rtl/>
        </w:rPr>
        <w:t>اليمين</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الأكثر</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السابقتان</w:t>
      </w:r>
      <w:r>
        <w:rPr>
          <w:w w:val="98"/>
          <w:rtl/>
        </w:rPr>
        <w:t xml:space="preserve"> </w:t>
      </w:r>
      <w:r>
        <w:rPr>
          <w:rFonts w:ascii="Arial" w:hAnsi="Arial" w:cs="Arial" w:hint="cs"/>
          <w:w w:val="98"/>
          <w:rtl/>
        </w:rPr>
        <w:t>للسابقين،</w:t>
      </w:r>
      <w:r>
        <w:rPr>
          <w:w w:val="98"/>
          <w:rtl/>
        </w:rPr>
        <w:t xml:space="preserve"> </w:t>
      </w:r>
      <w:r>
        <w:rPr>
          <w:rFonts w:ascii="Arial" w:hAnsi="Arial" w:cs="Arial" w:hint="cs"/>
          <w:w w:val="98"/>
          <w:rtl/>
        </w:rPr>
        <w:t>وهاتان</w:t>
      </w:r>
      <w:r>
        <w:rPr>
          <w:w w:val="98"/>
          <w:rtl/>
        </w:rPr>
        <w:t xml:space="preserve"> </w:t>
      </w:r>
      <w:r>
        <w:rPr>
          <w:rFonts w:ascii="Arial" w:hAnsi="Arial" w:cs="Arial" w:hint="cs"/>
          <w:w w:val="98"/>
          <w:rtl/>
        </w:rPr>
        <w:t>للتابعين،</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رواية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الأشعريِّ</w:t>
      </w:r>
      <w:r>
        <w:rPr>
          <w:w w:val="98"/>
          <w:rtl/>
        </w:rPr>
        <w:t xml:space="preserve"> </w:t>
      </w:r>
      <w:r>
        <w:rPr>
          <w:rFonts w:ascii="Arial" w:hAnsi="Arial" w:cs="Arial" w:hint="cs"/>
          <w:w w:val="98"/>
          <w:rtl/>
        </w:rPr>
        <w:t>موقوفة</w:t>
      </w:r>
      <w:r>
        <w:rPr>
          <w:w w:val="98"/>
          <w:rtl/>
        </w:rPr>
        <w:t xml:space="preserve">. </w:t>
      </w:r>
      <w:r>
        <w:rPr>
          <w:rFonts w:ascii="Arial" w:hAnsi="Arial" w:cs="Arial" w:hint="cs"/>
          <w:w w:val="98"/>
          <w:rtl/>
        </w:rPr>
        <w:t>وروي</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مرفوعًا</w:t>
      </w:r>
      <w:r>
        <w:rPr>
          <w:w w:val="98"/>
          <w:rtl/>
        </w:rPr>
        <w:t xml:space="preserve">: </w:t>
      </w:r>
      <w:r>
        <w:rPr>
          <w:rFonts w:ascii="Arial" w:hAnsi="Arial" w:cs="Arial" w:hint="cs"/>
          <w:w w:val="98"/>
          <w:rtl/>
        </w:rPr>
        <w:t>السابقتان</w:t>
      </w:r>
      <w:r>
        <w:rPr>
          <w:w w:val="98"/>
          <w:rtl/>
        </w:rPr>
        <w:t xml:space="preserve"> </w:t>
      </w:r>
      <w:r>
        <w:rPr>
          <w:rFonts w:ascii="Arial" w:hAnsi="Arial" w:cs="Arial" w:hint="cs"/>
          <w:w w:val="98"/>
          <w:rtl/>
        </w:rPr>
        <w:t>هما</w:t>
      </w:r>
      <w:r>
        <w:rPr>
          <w:w w:val="98"/>
          <w:rtl/>
        </w:rPr>
        <w:t xml:space="preserve"> </w:t>
      </w:r>
      <w:r>
        <w:rPr>
          <w:rFonts w:ascii="Arial" w:hAnsi="Arial" w:cs="Arial" w:hint="cs"/>
          <w:w w:val="98"/>
          <w:rtl/>
        </w:rPr>
        <w:t>وآنيتهما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ذهب</w:t>
      </w:r>
      <w:r>
        <w:rPr>
          <w:w w:val="98"/>
          <w:rtl/>
        </w:rPr>
        <w:t xml:space="preserve"> </w:t>
      </w:r>
      <w:r>
        <w:rPr>
          <w:rFonts w:ascii="Arial" w:hAnsi="Arial" w:cs="Arial" w:hint="cs"/>
          <w:w w:val="98"/>
          <w:rtl/>
        </w:rPr>
        <w:t>للمقرَّبين،</w:t>
      </w:r>
      <w:r>
        <w:rPr>
          <w:w w:val="98"/>
          <w:rtl/>
        </w:rPr>
        <w:t xml:space="preserve"> </w:t>
      </w:r>
      <w:r>
        <w:rPr>
          <w:rFonts w:ascii="Arial" w:hAnsi="Arial" w:cs="Arial" w:hint="cs"/>
          <w:w w:val="98"/>
          <w:rtl/>
        </w:rPr>
        <w:t>وهاتان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فِضَّة</w:t>
      </w:r>
      <w:r>
        <w:rPr>
          <w:w w:val="98"/>
          <w:rtl/>
        </w:rPr>
        <w:t xml:space="preserve"> </w:t>
      </w:r>
      <w:r>
        <w:rPr>
          <w:rFonts w:ascii="Arial" w:hAnsi="Arial" w:cs="Arial" w:hint="cs"/>
          <w:w w:val="98"/>
          <w:rtl/>
        </w:rPr>
        <w:t>وكذلك</w:t>
      </w:r>
      <w:r>
        <w:rPr>
          <w:w w:val="98"/>
          <w:rtl/>
        </w:rPr>
        <w:t xml:space="preserve"> </w:t>
      </w:r>
      <w:r>
        <w:rPr>
          <w:rFonts w:ascii="Arial" w:hAnsi="Arial" w:cs="Arial" w:hint="cs"/>
          <w:w w:val="98"/>
          <w:rtl/>
        </w:rPr>
        <w:t>آنيتهما</w:t>
      </w:r>
      <w:r>
        <w:rPr>
          <w:w w:val="98"/>
          <w:rtl/>
        </w:rPr>
        <w:t xml:space="preserve"> </w:t>
      </w:r>
      <w:r>
        <w:rPr>
          <w:rFonts w:ascii="Arial" w:hAnsi="Arial" w:cs="Arial" w:hint="cs"/>
          <w:w w:val="98"/>
          <w:rtl/>
        </w:rPr>
        <w:t>لأصحاب</w:t>
      </w:r>
      <w:r>
        <w:rPr>
          <w:w w:val="98"/>
          <w:rtl/>
        </w:rPr>
        <w:t xml:space="preserve"> </w:t>
      </w:r>
      <w:r>
        <w:rPr>
          <w:rFonts w:ascii="Arial" w:hAnsi="Arial" w:cs="Arial" w:hint="cs"/>
          <w:w w:val="98"/>
          <w:rtl/>
        </w:rPr>
        <w:t>اليمين</w:t>
      </w:r>
      <w:r>
        <w:rPr>
          <w:w w:val="98"/>
          <w:rtl/>
        </w:rPr>
        <w:t xml:space="preserve"> </w:t>
      </w:r>
      <w:r>
        <w:rPr>
          <w:rFonts w:ascii="Arial" w:hAnsi="Arial" w:cs="Arial" w:hint="cs"/>
          <w:w w:val="98"/>
          <w:rtl/>
        </w:rPr>
        <w:t>والتابعين</w:t>
      </w:r>
      <w:r>
        <w:rPr>
          <w:w w:val="98"/>
          <w:rtl/>
        </w:rPr>
        <w:t xml:space="preserve">. </w:t>
      </w:r>
      <w:r>
        <w:rPr>
          <w:rFonts w:ascii="Arial" w:hAnsi="Arial" w:cs="Arial" w:hint="cs"/>
          <w:w w:val="98"/>
          <w:rtl/>
        </w:rPr>
        <w:t>وذكر</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العلماء</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سند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السابقتين</w:t>
      </w:r>
      <w:r>
        <w:rPr>
          <w:w w:val="98"/>
          <w:rtl/>
        </w:rPr>
        <w:t xml:space="preserve"> </w:t>
      </w:r>
      <w:r>
        <w:rPr>
          <w:rFonts w:ascii="Arial" w:hAnsi="Arial" w:cs="Arial" w:hint="cs"/>
          <w:w w:val="98"/>
          <w:rtl/>
        </w:rPr>
        <w:t>للخائفين</w:t>
      </w:r>
      <w:r>
        <w:rPr>
          <w:w w:val="98"/>
          <w:rtl/>
        </w:rPr>
        <w:t xml:space="preserve"> </w:t>
      </w:r>
      <w:r>
        <w:rPr>
          <w:rFonts w:ascii="Arial" w:hAnsi="Arial" w:cs="Arial" w:hint="cs"/>
          <w:w w:val="98"/>
          <w:rtl/>
        </w:rPr>
        <w:t>وهاتان</w:t>
      </w:r>
      <w:r>
        <w:rPr>
          <w:w w:val="98"/>
          <w:rtl/>
        </w:rPr>
        <w:t xml:space="preserve"> </w:t>
      </w:r>
      <w:r>
        <w:rPr>
          <w:rFonts w:ascii="Arial" w:hAnsi="Arial" w:cs="Arial" w:hint="cs"/>
          <w:w w:val="98"/>
          <w:rtl/>
        </w:rPr>
        <w:t>لذرِّيتهم</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ألحقوا</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المناسب</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ينفرد</w:t>
      </w:r>
      <w:r>
        <w:rPr>
          <w:w w:val="98"/>
          <w:rtl/>
        </w:rPr>
        <w:t xml:space="preserve"> </w:t>
      </w:r>
      <w:r>
        <w:rPr>
          <w:rFonts w:ascii="Arial" w:hAnsi="Arial" w:cs="Arial" w:hint="cs"/>
          <w:w w:val="98"/>
          <w:rtl/>
        </w:rPr>
        <w:t>الذرِّيَّة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آبائهم،</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أطفال</w:t>
      </w:r>
      <w:r>
        <w:rPr>
          <w:w w:val="98"/>
          <w:rtl/>
        </w:rPr>
        <w:t xml:space="preserve"> </w:t>
      </w:r>
      <w:r>
        <w:rPr>
          <w:rFonts w:ascii="Arial" w:hAnsi="Arial" w:cs="Arial" w:hint="cs"/>
          <w:w w:val="98"/>
          <w:rtl/>
        </w:rPr>
        <w:t>تقرُّ</w:t>
      </w:r>
      <w:r>
        <w:rPr>
          <w:w w:val="98"/>
          <w:rtl/>
        </w:rPr>
        <w:t xml:space="preserve"> </w:t>
      </w:r>
      <w:r>
        <w:rPr>
          <w:rFonts w:ascii="Arial" w:hAnsi="Arial" w:cs="Arial" w:hint="cs"/>
          <w:w w:val="98"/>
          <w:rtl/>
        </w:rPr>
        <w:t>أعينهم</w:t>
      </w:r>
      <w:r>
        <w:rPr>
          <w:w w:val="98"/>
          <w:rtl/>
        </w:rPr>
        <w:t xml:space="preserve"> </w:t>
      </w:r>
      <w:r>
        <w:rPr>
          <w:rFonts w:ascii="Arial" w:hAnsi="Arial" w:cs="Arial" w:hint="cs"/>
          <w:w w:val="98"/>
          <w:rtl/>
        </w:rPr>
        <w:t>بهم</w:t>
      </w:r>
      <w:r>
        <w:rPr>
          <w:w w:val="98"/>
          <w:rtl/>
        </w:rPr>
        <w:t>.</w:t>
      </w:r>
    </w:p>
    <w:p w:rsidR="00F65AD2" w:rsidRDefault="00F65AD2">
      <w:pPr>
        <w:pStyle w:val="textquran"/>
        <w:spacing w:before="170"/>
        <w:rPr>
          <w:w w:val="102"/>
          <w:rtl/>
        </w:rPr>
      </w:pPr>
      <w:r>
        <w:rPr>
          <w:rFonts w:ascii="Arial" w:hAnsi="Arial" w:cs="Arial" w:hint="cs"/>
          <w:w w:val="106"/>
          <w:rtl/>
        </w:rPr>
        <w:t>وقال</w:t>
      </w:r>
      <w:r>
        <w:rPr>
          <w:w w:val="106"/>
          <w:rtl/>
        </w:rPr>
        <w:t xml:space="preserve"> </w:t>
      </w:r>
      <w:r>
        <w:rPr>
          <w:rFonts w:ascii="Arial" w:hAnsi="Arial" w:cs="Arial" w:hint="cs"/>
          <w:w w:val="106"/>
          <w:rtl/>
        </w:rPr>
        <w:t>الطحاوي</w:t>
      </w:r>
      <w:r>
        <w:rPr>
          <w:color w:val="00C100"/>
          <w:w w:val="106"/>
          <w:vertAlign w:val="superscript"/>
          <w:rtl/>
        </w:rPr>
        <w:footnoteReference w:id="175"/>
      </w:r>
      <w:r>
        <w:rPr>
          <w:w w:val="106"/>
          <w:rtl/>
        </w:rPr>
        <w:t xml:space="preserve">: </w:t>
      </w:r>
      <w:r>
        <w:rPr>
          <w:rFonts w:ascii="Arial" w:hAnsi="Arial" w:cs="Arial" w:hint="cs"/>
          <w:w w:val="106"/>
          <w:rtl/>
        </w:rPr>
        <w:t>هاتان</w:t>
      </w:r>
      <w:r>
        <w:rPr>
          <w:w w:val="106"/>
          <w:rtl/>
        </w:rPr>
        <w:t xml:space="preserve"> </w:t>
      </w:r>
      <w:r>
        <w:rPr>
          <w:rFonts w:ascii="Arial" w:hAnsi="Arial" w:cs="Arial" w:hint="cs"/>
          <w:w w:val="106"/>
          <w:rtl/>
        </w:rPr>
        <w:t>أفضل</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السابقيتن،</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الوصف</w:t>
      </w:r>
      <w:r>
        <w:rPr>
          <w:w w:val="106"/>
          <w:rtl/>
        </w:rPr>
        <w:t xml:space="preserve"> </w:t>
      </w:r>
      <w:r>
        <w:rPr>
          <w:rFonts w:ascii="Arial" w:hAnsi="Arial" w:cs="Arial" w:hint="cs"/>
          <w:w w:val="106"/>
          <w:rtl/>
        </w:rPr>
        <w:t>بالادهام</w:t>
      </w:r>
      <w:r>
        <w:rPr>
          <w:color w:val="00C100"/>
          <w:w w:val="106"/>
          <w:vertAlign w:val="superscript"/>
          <w:rtl/>
        </w:rPr>
        <w:footnoteReference w:id="176"/>
      </w:r>
      <w:r>
        <w:rPr>
          <w:rFonts w:ascii="Arial" w:hAnsi="Arial" w:cs="Arial" w:hint="cs"/>
          <w:w w:val="106"/>
          <w:rtl/>
        </w:rPr>
        <w:t>،</w:t>
      </w:r>
      <w:r>
        <w:rPr>
          <w:w w:val="106"/>
          <w:rtl/>
        </w:rPr>
        <w:t xml:space="preserve"> </w:t>
      </w:r>
      <w:r>
        <w:rPr>
          <w:rFonts w:ascii="Arial" w:hAnsi="Arial" w:cs="Arial" w:hint="cs"/>
          <w:w w:val="106"/>
          <w:rtl/>
        </w:rPr>
        <w:t>ووصف</w:t>
      </w:r>
      <w:r>
        <w:rPr>
          <w:w w:val="106"/>
          <w:rtl/>
        </w:rPr>
        <w:t xml:space="preserve"> </w:t>
      </w:r>
      <w:r>
        <w:rPr>
          <w:rFonts w:ascii="Arial" w:hAnsi="Arial" w:cs="Arial" w:hint="cs"/>
          <w:w w:val="106"/>
          <w:rtl/>
        </w:rPr>
        <w:t>العينين</w:t>
      </w:r>
      <w:r>
        <w:rPr>
          <w:w w:val="106"/>
          <w:rtl/>
        </w:rPr>
        <w:t xml:space="preserve"> </w:t>
      </w:r>
      <w:r>
        <w:rPr>
          <w:rFonts w:ascii="Arial" w:hAnsi="Arial" w:cs="Arial" w:hint="cs"/>
          <w:w w:val="106"/>
          <w:rtl/>
        </w:rPr>
        <w:t>بالنضخ</w:t>
      </w:r>
      <w:r>
        <w:rPr>
          <w:w w:val="106"/>
          <w:rtl/>
        </w:rPr>
        <w:t xml:space="preserve"> </w:t>
      </w:r>
      <w:r>
        <w:rPr>
          <w:rFonts w:ascii="Arial" w:hAnsi="Arial" w:cs="Arial" w:hint="cs"/>
          <w:w w:val="106"/>
          <w:rtl/>
        </w:rPr>
        <w:t>وإثبات</w:t>
      </w:r>
      <w:r>
        <w:rPr>
          <w:w w:val="106"/>
          <w:rtl/>
        </w:rPr>
        <w:t xml:space="preserve"> </w:t>
      </w:r>
      <w:r>
        <w:rPr>
          <w:rFonts w:ascii="Arial" w:hAnsi="Arial" w:cs="Arial" w:hint="cs"/>
          <w:w w:val="106"/>
          <w:rtl/>
        </w:rPr>
        <w:t>الفاكهة</w:t>
      </w:r>
      <w:r>
        <w:rPr>
          <w:w w:val="106"/>
          <w:rtl/>
        </w:rPr>
        <w:t xml:space="preserve"> </w:t>
      </w:r>
      <w:r>
        <w:rPr>
          <w:rFonts w:ascii="Arial" w:hAnsi="Arial" w:cs="Arial" w:hint="cs"/>
          <w:w w:val="106"/>
          <w:rtl/>
        </w:rPr>
        <w:t>والنخل</w:t>
      </w:r>
      <w:r>
        <w:rPr>
          <w:w w:val="106"/>
          <w:rtl/>
        </w:rPr>
        <w:t xml:space="preserve"> </w:t>
      </w:r>
      <w:r>
        <w:rPr>
          <w:rFonts w:ascii="Arial" w:hAnsi="Arial" w:cs="Arial" w:hint="cs"/>
          <w:w w:val="106"/>
          <w:rtl/>
        </w:rPr>
        <w:t>والرمَّان</w:t>
      </w:r>
      <w:r>
        <w:rPr>
          <w:w w:val="106"/>
          <w:rtl/>
        </w:rPr>
        <w:t xml:space="preserve"> </w:t>
      </w:r>
      <w:r>
        <w:rPr>
          <w:rFonts w:ascii="Arial" w:hAnsi="Arial" w:cs="Arial" w:hint="cs"/>
          <w:w w:val="102"/>
          <w:rtl/>
        </w:rPr>
        <w:t>والخيرات</w:t>
      </w:r>
      <w:r>
        <w:rPr>
          <w:w w:val="102"/>
          <w:rtl/>
        </w:rPr>
        <w:t xml:space="preserve"> </w:t>
      </w:r>
      <w:r>
        <w:rPr>
          <w:rFonts w:ascii="Arial" w:hAnsi="Arial" w:cs="Arial" w:hint="cs"/>
          <w:w w:val="102"/>
          <w:rtl/>
        </w:rPr>
        <w:t>الحسان،</w:t>
      </w:r>
      <w:r>
        <w:rPr>
          <w:w w:val="102"/>
          <w:rtl/>
        </w:rPr>
        <w:t xml:space="preserve"> </w:t>
      </w:r>
      <w:r>
        <w:rPr>
          <w:rFonts w:ascii="Arial" w:hAnsi="Arial" w:cs="Arial" w:hint="cs"/>
          <w:w w:val="102"/>
          <w:rtl/>
        </w:rPr>
        <w:t>والحور</w:t>
      </w:r>
      <w:r>
        <w:rPr>
          <w:w w:val="102"/>
          <w:rtl/>
        </w:rPr>
        <w:t xml:space="preserve"> </w:t>
      </w:r>
      <w:r>
        <w:rPr>
          <w:rFonts w:ascii="Arial" w:hAnsi="Arial" w:cs="Arial" w:hint="cs"/>
          <w:w w:val="102"/>
          <w:rtl/>
        </w:rPr>
        <w:t>المقصورات</w:t>
      </w:r>
      <w:r>
        <w:rPr>
          <w:w w:val="102"/>
          <w:rtl/>
        </w:rPr>
        <w:t xml:space="preserve"> </w:t>
      </w:r>
      <w:r>
        <w:rPr>
          <w:rFonts w:ascii="Arial" w:hAnsi="Arial" w:cs="Arial" w:hint="cs"/>
          <w:w w:val="102"/>
          <w:rtl/>
        </w:rPr>
        <w:t>أفضلُ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الوصف</w:t>
      </w:r>
      <w:r>
        <w:rPr>
          <w:w w:val="102"/>
          <w:rtl/>
        </w:rPr>
        <w:t xml:space="preserve"> </w:t>
      </w:r>
      <w:r>
        <w:rPr>
          <w:rFonts w:ascii="Arial" w:hAnsi="Arial" w:cs="Arial" w:hint="cs"/>
          <w:w w:val="102"/>
          <w:rtl/>
        </w:rPr>
        <w:t>بجريان</w:t>
      </w:r>
      <w:r>
        <w:rPr>
          <w:w w:val="102"/>
          <w:rtl/>
        </w:rPr>
        <w:t xml:space="preserve"> </w:t>
      </w:r>
      <w:r>
        <w:rPr>
          <w:rFonts w:ascii="Arial" w:hAnsi="Arial" w:cs="Arial" w:hint="cs"/>
          <w:w w:val="102"/>
          <w:rtl/>
        </w:rPr>
        <w:t>العينين،</w:t>
      </w:r>
      <w:r>
        <w:rPr>
          <w:w w:val="102"/>
          <w:rtl/>
        </w:rPr>
        <w:t xml:space="preserve"> </w:t>
      </w:r>
      <w:r>
        <w:rPr>
          <w:rFonts w:ascii="Arial" w:hAnsi="Arial" w:cs="Arial" w:hint="cs"/>
          <w:w w:val="102"/>
          <w:rtl/>
        </w:rPr>
        <w:t>وكون</w:t>
      </w:r>
      <w:r>
        <w:rPr>
          <w:w w:val="102"/>
          <w:rtl/>
        </w:rPr>
        <w:t xml:space="preserve"> </w:t>
      </w:r>
      <w:r>
        <w:rPr>
          <w:rFonts w:ascii="Arial" w:hAnsi="Arial" w:cs="Arial" w:hint="cs"/>
          <w:w w:val="102"/>
          <w:rtl/>
        </w:rPr>
        <w:t>الفاكهة</w:t>
      </w:r>
      <w:r>
        <w:rPr>
          <w:w w:val="102"/>
          <w:rtl/>
        </w:rPr>
        <w:t xml:space="preserve"> </w:t>
      </w:r>
      <w:r>
        <w:rPr>
          <w:rFonts w:ascii="Arial" w:hAnsi="Arial" w:cs="Arial" w:hint="cs"/>
          <w:w w:val="102"/>
          <w:rtl/>
        </w:rPr>
        <w:t>زوجين</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صفات</w:t>
      </w:r>
      <w:r>
        <w:rPr>
          <w:w w:val="102"/>
          <w:rtl/>
        </w:rPr>
        <w:t xml:space="preserve"> </w:t>
      </w:r>
      <w:r>
        <w:rPr>
          <w:rFonts w:ascii="Arial" w:hAnsi="Arial" w:cs="Arial" w:hint="cs"/>
          <w:w w:val="102"/>
          <w:rtl/>
        </w:rPr>
        <w:t>السابقتين</w:t>
      </w:r>
      <w:r>
        <w:rPr>
          <w:w w:val="102"/>
          <w:rtl/>
        </w:rPr>
        <w:t xml:space="preserve"> </w:t>
      </w:r>
      <w:r>
        <w:rPr>
          <w:rFonts w:ascii="Arial" w:hAnsi="Arial" w:cs="Arial" w:hint="cs"/>
          <w:w w:val="102"/>
          <w:rtl/>
        </w:rPr>
        <w:t>العَامَّة،</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تنوين</w:t>
      </w:r>
      <w:r>
        <w:rPr>
          <w:w w:val="102"/>
          <w:rtl/>
        </w:rPr>
        <w:t xml:space="preserve"> </w:t>
      </w:r>
      <w:r>
        <w:rPr>
          <w:rFonts w:ascii="Arial" w:hAnsi="Arial" w:cs="Arial" w:hint="cs"/>
          <w:w w:val="102"/>
          <w:rtl/>
        </w:rPr>
        <w:t>فاكهة</w:t>
      </w:r>
      <w:r>
        <w:rPr>
          <w:w w:val="102"/>
          <w:rtl/>
        </w:rPr>
        <w:t xml:space="preserve"> </w:t>
      </w:r>
      <w:r>
        <w:rPr>
          <w:rFonts w:ascii="Arial" w:hAnsi="Arial" w:cs="Arial" w:hint="cs"/>
          <w:w w:val="102"/>
          <w:rtl/>
        </w:rPr>
        <w:t>للعموم،</w:t>
      </w:r>
      <w:r>
        <w:rPr>
          <w:w w:val="102"/>
          <w:rtl/>
        </w:rPr>
        <w:t xml:space="preserve"> </w:t>
      </w:r>
      <w:r>
        <w:rPr>
          <w:rFonts w:ascii="Arial" w:hAnsi="Arial" w:cs="Arial" w:hint="cs"/>
          <w:w w:val="102"/>
          <w:rtl/>
        </w:rPr>
        <w:t>كقوله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عَلِمَتْ</w:t>
      </w:r>
      <w:r>
        <w:rPr>
          <w:w w:val="102"/>
          <w:rtl/>
        </w:rPr>
        <w:t xml:space="preserve"> </w:t>
      </w:r>
      <w:r>
        <w:rPr>
          <w:rFonts w:ascii="Arial" w:hAnsi="Arial" w:cs="Arial" w:hint="cs"/>
          <w:w w:val="102"/>
          <w:rtl/>
        </w:rPr>
        <w:t>نَفْسٌ</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التكوير</w:t>
      </w:r>
      <w:r>
        <w:rPr>
          <w:rStyle w:val="CharacterStyle11"/>
          <w:w w:val="102"/>
          <w:rtl/>
        </w:rPr>
        <w:t>:</w:t>
      </w:r>
      <w:r>
        <w:rPr>
          <w:rStyle w:val="CharacterStyle11"/>
          <w:rFonts w:ascii="Calibri" w:cs="Calibri" w:hint="cs"/>
          <w:w w:val="102"/>
          <w:rtl/>
        </w:rPr>
        <w:t> </w:t>
      </w:r>
      <w:r>
        <w:rPr>
          <w:rStyle w:val="CharacterStyle11"/>
          <w:w w:val="102"/>
          <w:rtl/>
        </w:rPr>
        <w:t>14]</w:t>
      </w:r>
      <w:r>
        <w:rPr>
          <w:rFonts w:ascii="Arial" w:hAnsi="Arial" w:cs="Arial" w:hint="cs"/>
          <w:w w:val="102"/>
          <w:rtl/>
        </w:rPr>
        <w:t>،</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كقوله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مِن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فَاكِهَةٍ</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هما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ياقوت</w:t>
      </w:r>
      <w:r>
        <w:rPr>
          <w:w w:val="102"/>
          <w:rtl/>
        </w:rPr>
        <w:t xml:space="preserve"> </w:t>
      </w:r>
      <w:r>
        <w:rPr>
          <w:rFonts w:ascii="Arial" w:hAnsi="Arial" w:cs="Arial" w:hint="cs"/>
          <w:w w:val="102"/>
          <w:rtl/>
        </w:rPr>
        <w:t>وزبرجد</w:t>
      </w:r>
      <w:r>
        <w:rPr>
          <w:w w:val="102"/>
          <w:rtl/>
        </w:rPr>
        <w:t xml:space="preserve"> </w:t>
      </w:r>
      <w:r>
        <w:rPr>
          <w:rFonts w:ascii="Arial" w:hAnsi="Arial" w:cs="Arial" w:hint="cs"/>
          <w:w w:val="102"/>
          <w:rtl/>
        </w:rPr>
        <w:t>والياقوت</w:t>
      </w:r>
      <w:r>
        <w:rPr>
          <w:w w:val="102"/>
          <w:rtl/>
        </w:rPr>
        <w:t xml:space="preserve"> </w:t>
      </w:r>
      <w:r>
        <w:rPr>
          <w:rFonts w:ascii="Arial" w:hAnsi="Arial" w:cs="Arial" w:hint="cs"/>
          <w:w w:val="102"/>
          <w:rtl/>
        </w:rPr>
        <w:t>والزبرجد</w:t>
      </w:r>
      <w:r>
        <w:rPr>
          <w:w w:val="102"/>
          <w:rtl/>
        </w:rPr>
        <w:t xml:space="preserve"> </w:t>
      </w:r>
      <w:r>
        <w:rPr>
          <w:rFonts w:ascii="Arial" w:hAnsi="Arial" w:cs="Arial" w:hint="cs"/>
          <w:w w:val="102"/>
          <w:rtl/>
        </w:rPr>
        <w:t>أفضل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الذهب</w:t>
      </w:r>
      <w:r>
        <w:rPr>
          <w:w w:val="102"/>
          <w:rtl/>
        </w:rPr>
        <w:t xml:space="preserve"> </w:t>
      </w:r>
      <w:r>
        <w:rPr>
          <w:rFonts w:ascii="Arial" w:hAnsi="Arial" w:cs="Arial" w:hint="cs"/>
          <w:w w:val="102"/>
          <w:rtl/>
        </w:rPr>
        <w:t>وَالفِضَّة،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يذكرا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w:t>
      </w:r>
    </w:p>
    <w:p w:rsidR="00F65AD2" w:rsidRDefault="00F65AD2">
      <w:pPr>
        <w:pStyle w:val="textquran"/>
        <w:spacing w:before="57"/>
        <w:rPr>
          <w:w w:val="99"/>
          <w:rtl/>
        </w:rPr>
      </w:pPr>
      <w:r>
        <w:rPr>
          <w:rFonts w:ascii="Arial" w:hAnsi="Arial" w:cs="Arial" w:hint="cs"/>
          <w:w w:val="99"/>
          <w:rtl/>
        </w:rPr>
        <w:t>ويدلُّ</w:t>
      </w:r>
      <w:r>
        <w:rPr>
          <w:w w:val="99"/>
          <w:rtl/>
        </w:rPr>
        <w:t xml:space="preserve"> </w:t>
      </w:r>
      <w:r>
        <w:rPr>
          <w:rFonts w:ascii="Arial" w:hAnsi="Arial" w:cs="Arial" w:hint="cs"/>
          <w:w w:val="99"/>
          <w:rtl/>
        </w:rPr>
        <w:t>لهذا</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ومسلم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رسول</w:t>
      </w:r>
      <w:r>
        <w:rPr>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جنَّتان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فِضَّة</w:t>
      </w:r>
      <w:r>
        <w:rPr>
          <w:rStyle w:val="bold"/>
          <w:w w:val="99"/>
          <w:rtl/>
        </w:rPr>
        <w:t xml:space="preserve"> </w:t>
      </w:r>
      <w:r>
        <w:rPr>
          <w:rStyle w:val="bold"/>
          <w:rFonts w:ascii="Arial" w:hAnsi="Arial" w:cs="Arial" w:hint="cs"/>
          <w:w w:val="99"/>
          <w:rtl/>
        </w:rPr>
        <w:t>آنيتهما</w:t>
      </w:r>
      <w:r>
        <w:rPr>
          <w:rStyle w:val="bold"/>
          <w:w w:val="99"/>
          <w:rtl/>
        </w:rPr>
        <w:t xml:space="preserve"> </w:t>
      </w:r>
      <w:r>
        <w:rPr>
          <w:rStyle w:val="bold"/>
          <w:rFonts w:ascii="Arial" w:hAnsi="Arial" w:cs="Arial" w:hint="cs"/>
          <w:w w:val="99"/>
          <w:rtl/>
        </w:rPr>
        <w:t>وما</w:t>
      </w:r>
      <w:r>
        <w:rPr>
          <w:rStyle w:val="bold"/>
          <w:w w:val="99"/>
          <w:rtl/>
        </w:rPr>
        <w:t xml:space="preserve"> </w:t>
      </w:r>
      <w:r>
        <w:rPr>
          <w:rStyle w:val="bold"/>
          <w:rFonts w:ascii="Arial" w:hAnsi="Arial" w:cs="Arial" w:hint="cs"/>
          <w:w w:val="99"/>
          <w:rtl/>
        </w:rPr>
        <w:t>فيهما،</w:t>
      </w:r>
      <w:r>
        <w:rPr>
          <w:rStyle w:val="bold"/>
          <w:w w:val="99"/>
          <w:rtl/>
        </w:rPr>
        <w:t xml:space="preserve"> </w:t>
      </w:r>
      <w:r>
        <w:rPr>
          <w:rStyle w:val="bold"/>
          <w:rFonts w:ascii="Arial" w:hAnsi="Arial" w:cs="Arial" w:hint="cs"/>
          <w:w w:val="99"/>
          <w:rtl/>
        </w:rPr>
        <w:t>وجنَّتان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ذهب</w:t>
      </w:r>
      <w:r>
        <w:rPr>
          <w:rStyle w:val="bold"/>
          <w:w w:val="99"/>
          <w:rtl/>
        </w:rPr>
        <w:t xml:space="preserve"> </w:t>
      </w:r>
      <w:r>
        <w:rPr>
          <w:rStyle w:val="bold"/>
          <w:rFonts w:ascii="Arial" w:hAnsi="Arial" w:cs="Arial" w:hint="cs"/>
          <w:w w:val="99"/>
          <w:rtl/>
        </w:rPr>
        <w:t>آنيتهما</w:t>
      </w:r>
      <w:r>
        <w:rPr>
          <w:rStyle w:val="bold"/>
          <w:w w:val="99"/>
          <w:rtl/>
        </w:rPr>
        <w:t xml:space="preserve"> </w:t>
      </w:r>
      <w:r>
        <w:rPr>
          <w:rStyle w:val="bold"/>
          <w:rFonts w:ascii="Arial" w:hAnsi="Arial" w:cs="Arial" w:hint="cs"/>
          <w:w w:val="99"/>
          <w:rtl/>
        </w:rPr>
        <w:t>وما</w:t>
      </w:r>
      <w:r>
        <w:rPr>
          <w:rStyle w:val="bold"/>
          <w:w w:val="99"/>
          <w:rtl/>
        </w:rPr>
        <w:t xml:space="preserve"> </w:t>
      </w:r>
      <w:r>
        <w:rPr>
          <w:rStyle w:val="bold"/>
          <w:rFonts w:ascii="Arial" w:hAnsi="Arial" w:cs="Arial" w:hint="cs"/>
          <w:w w:val="99"/>
          <w:rtl/>
        </w:rPr>
        <w:t>فيهما</w:t>
      </w:r>
      <w:r>
        <w:rPr>
          <w:w w:val="99"/>
          <w:rtl/>
        </w:rPr>
        <w:t>»</w:t>
      </w:r>
      <w:r>
        <w:rPr>
          <w:color w:val="00C100"/>
          <w:w w:val="99"/>
          <w:vertAlign w:val="superscript"/>
          <w:rtl/>
        </w:rPr>
        <w:footnoteReference w:id="177"/>
      </w:r>
      <w:r>
        <w:rPr>
          <w:w w:val="99"/>
          <w:rtl/>
        </w:rPr>
        <w:t xml:space="preserve"> </w:t>
      </w:r>
      <w:r>
        <w:rPr>
          <w:rFonts w:ascii="Arial" w:hAnsi="Arial" w:cs="Arial" w:hint="cs"/>
          <w:w w:val="99"/>
          <w:rtl/>
        </w:rPr>
        <w:t>فأخَّر</w:t>
      </w:r>
      <w:r>
        <w:rPr>
          <w:w w:val="99"/>
          <w:rtl/>
        </w:rPr>
        <w:t xml:space="preserve"> </w:t>
      </w:r>
      <w:r>
        <w:rPr>
          <w:rFonts w:ascii="Arial" w:hAnsi="Arial" w:cs="Arial" w:hint="cs"/>
          <w:w w:val="99"/>
          <w:rtl/>
        </w:rPr>
        <w:t>اللتين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الذهب،</w:t>
      </w:r>
      <w:r>
        <w:rPr>
          <w:w w:val="99"/>
          <w:rtl/>
        </w:rPr>
        <w:t xml:space="preserve"> </w:t>
      </w:r>
      <w:r>
        <w:rPr>
          <w:rFonts w:ascii="Arial" w:hAnsi="Arial" w:cs="Arial" w:hint="cs"/>
          <w:w w:val="99"/>
          <w:rtl/>
        </w:rPr>
        <w:t>فعرفنا</w:t>
      </w:r>
      <w:r>
        <w:rPr>
          <w:w w:val="99"/>
          <w:rtl/>
        </w:rPr>
        <w:t xml:space="preserve"> </w:t>
      </w:r>
      <w:r>
        <w:rPr>
          <w:rFonts w:ascii="Arial" w:hAnsi="Arial" w:cs="Arial" w:hint="cs"/>
          <w:w w:val="99"/>
          <w:rtl/>
        </w:rPr>
        <w:t>أنَّهما</w:t>
      </w:r>
      <w:r>
        <w:rPr>
          <w:w w:val="99"/>
          <w:rtl/>
        </w:rPr>
        <w:t xml:space="preserve"> </w:t>
      </w:r>
      <w:r>
        <w:rPr>
          <w:rFonts w:ascii="Arial" w:hAnsi="Arial" w:cs="Arial" w:hint="cs"/>
          <w:w w:val="99"/>
          <w:rtl/>
        </w:rPr>
        <w:t>اللتان</w:t>
      </w:r>
      <w:r>
        <w:rPr>
          <w:w w:val="99"/>
          <w:rtl/>
        </w:rPr>
        <w:t xml:space="preserve"> </w:t>
      </w:r>
      <w:r>
        <w:rPr>
          <w:rFonts w:ascii="Arial" w:hAnsi="Arial" w:cs="Arial" w:hint="cs"/>
          <w:w w:val="99"/>
          <w:rtl/>
        </w:rPr>
        <w:t>المتأخِّرتان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فمعنى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مِن</w:t>
      </w:r>
      <w:r>
        <w:rPr>
          <w:w w:val="99"/>
          <w:rtl/>
        </w:rPr>
        <w:t xml:space="preserve"> </w:t>
      </w:r>
      <w:r>
        <w:rPr>
          <w:rFonts w:ascii="Arial" w:hAnsi="Arial" w:cs="Arial" w:hint="cs"/>
          <w:w w:val="99"/>
          <w:rtl/>
        </w:rPr>
        <w:t>دُونِهِمَا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أمامهما</w:t>
      </w:r>
      <w:r>
        <w:rPr>
          <w:w w:val="99"/>
          <w:rtl/>
        </w:rPr>
        <w:t xml:space="preserve">. </w:t>
      </w:r>
      <w:r>
        <w:rPr>
          <w:rFonts w:ascii="Arial" w:hAnsi="Arial" w:cs="Arial" w:hint="cs"/>
          <w:w w:val="99"/>
          <w:rtl/>
        </w:rPr>
        <w:t>ويبعد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كَأَنَّهُنَّ</w:t>
      </w:r>
      <w:r>
        <w:rPr>
          <w:w w:val="99"/>
          <w:rtl/>
        </w:rPr>
        <w:t xml:space="preserve"> </w:t>
      </w:r>
      <w:r>
        <w:rPr>
          <w:rFonts w:ascii="Arial" w:hAnsi="Arial" w:cs="Arial" w:hint="cs"/>
          <w:w w:val="99"/>
          <w:rtl/>
        </w:rPr>
        <w:t>الْيَاقُوتُ</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مقابل</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w:t>
      </w:r>
      <w:r>
        <w:rPr>
          <w:rFonts w:ascii="Calibri" w:cs="Calibri" w:hint="cs"/>
          <w:w w:val="99"/>
          <w:rtl/>
        </w:rPr>
        <w:t> </w:t>
      </w:r>
      <w:r>
        <w:rPr>
          <w:rFonts w:ascii="Arial" w:hAnsi="Arial" w:cs="Arial" w:hint="cs"/>
          <w:w w:val="99"/>
          <w:rtl/>
        </w:rPr>
        <w:t>مَقْصُورَاتٌ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الْخِيَامِ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حيث</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الياقوت</w:t>
      </w:r>
      <w:r>
        <w:rPr>
          <w:w w:val="99"/>
          <w:rtl/>
        </w:rPr>
        <w:t xml:space="preserve"> </w:t>
      </w:r>
      <w:r>
        <w:rPr>
          <w:rFonts w:ascii="Arial" w:hAnsi="Arial" w:cs="Arial" w:hint="cs"/>
          <w:w w:val="99"/>
          <w:rtl/>
        </w:rPr>
        <w:t>والمرجان</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يصان</w:t>
      </w:r>
      <w:r>
        <w:rPr>
          <w:w w:val="99"/>
          <w:rtl/>
        </w:rPr>
        <w:t xml:space="preserve"> </w:t>
      </w:r>
      <w:r>
        <w:rPr>
          <w:rFonts w:ascii="Arial" w:hAnsi="Arial" w:cs="Arial" w:hint="cs"/>
          <w:w w:val="99"/>
          <w:rtl/>
        </w:rPr>
        <w:t>ويحبس</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فَبِأَيِّ</w:t>
      </w:r>
      <w:r>
        <w:rPr>
          <w:rStyle w:val="bold"/>
          <w:w w:val="99"/>
          <w:rtl/>
        </w:rPr>
        <w:t xml:space="preserve"> </w:t>
      </w:r>
      <w:r>
        <w:rPr>
          <w:rStyle w:val="bold"/>
          <w:rFonts w:ascii="Arial" w:hAnsi="Arial" w:cs="Arial" w:hint="cs"/>
          <w:w w:val="99"/>
          <w:rtl/>
        </w:rPr>
        <w:t>ءَالَآءِ</w:t>
      </w:r>
      <w:r>
        <w:rPr>
          <w:rStyle w:val="bold"/>
          <w:w w:val="99"/>
          <w:rtl/>
        </w:rPr>
        <w:t xml:space="preserve"> </w:t>
      </w:r>
      <w:r>
        <w:rPr>
          <w:rStyle w:val="bold"/>
          <w:rFonts w:ascii="Arial" w:hAnsi="Arial" w:cs="Arial" w:hint="cs"/>
          <w:w w:val="99"/>
          <w:rtl/>
        </w:rPr>
        <w:t>رَبِّكُمَا</w:t>
      </w:r>
      <w:r>
        <w:rPr>
          <w:rStyle w:val="bold"/>
          <w:w w:val="99"/>
          <w:rtl/>
        </w:rPr>
        <w:t xml:space="preserve"> </w:t>
      </w:r>
      <w:r>
        <w:rPr>
          <w:rStyle w:val="bold"/>
          <w:rFonts w:ascii="Arial" w:hAnsi="Arial" w:cs="Arial" w:hint="cs"/>
          <w:w w:val="99"/>
          <w:rtl/>
        </w:rPr>
        <w:t>تُكَذِّبَانِ</w:t>
      </w:r>
      <w:r>
        <w:rPr>
          <w:w w:val="99"/>
          <w:rtl/>
        </w:rPr>
        <w:t> </w:t>
      </w:r>
      <w:r>
        <w:rPr>
          <w:rFonts w:ascii="Arial" w:hAnsi="Arial" w:cs="Arial" w:hint="cs"/>
          <w:w w:val="99"/>
          <w:rtl/>
        </w:rPr>
        <w:t>﴾</w:t>
      </w:r>
      <w:r>
        <w:rPr>
          <w:w w:val="99"/>
          <w:rtl/>
        </w:rPr>
        <w:t>.</w:t>
      </w:r>
    </w:p>
    <w:p w:rsidR="00F65AD2" w:rsidRDefault="00F65AD2">
      <w:pPr>
        <w:pStyle w:val="textquran"/>
        <w:spacing w:before="57"/>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مُدْهَآمَّتَانِ</w:t>
      </w:r>
      <w:r>
        <w:rPr>
          <w:w w:val="99"/>
          <w:rtl/>
        </w:rPr>
        <w:t> </w:t>
      </w:r>
      <w:r>
        <w:rPr>
          <w:rFonts w:ascii="Arial" w:hAnsi="Arial" w:cs="Arial" w:hint="cs"/>
          <w:w w:val="99"/>
          <w:rtl/>
        </w:rPr>
        <w:t>﴾</w:t>
      </w:r>
      <w:r>
        <w:rPr>
          <w:w w:val="99"/>
          <w:rtl/>
        </w:rPr>
        <w:t xml:space="preserve"> </w:t>
      </w:r>
      <w:r>
        <w:rPr>
          <w:rFonts w:ascii="Arial" w:hAnsi="Arial" w:cs="Arial" w:hint="cs"/>
          <w:w w:val="99"/>
          <w:rtl/>
        </w:rPr>
        <w:t>نعت</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جَنَّتَانِ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شديدتا</w:t>
      </w:r>
      <w:r>
        <w:rPr>
          <w:w w:val="99"/>
          <w:rtl/>
        </w:rPr>
        <w:t xml:space="preserve"> </w:t>
      </w:r>
      <w:r>
        <w:rPr>
          <w:rFonts w:ascii="Arial" w:hAnsi="Arial" w:cs="Arial" w:hint="cs"/>
          <w:w w:val="99"/>
          <w:rtl/>
        </w:rPr>
        <w:t>الخضرة،</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كأنَّهما</w:t>
      </w:r>
      <w:r>
        <w:rPr>
          <w:w w:val="99"/>
          <w:rtl/>
        </w:rPr>
        <w:t xml:space="preserve"> </w:t>
      </w:r>
      <w:r>
        <w:rPr>
          <w:rFonts w:ascii="Arial" w:hAnsi="Arial" w:cs="Arial" w:hint="cs"/>
          <w:w w:val="99"/>
          <w:rtl/>
        </w:rPr>
        <w:t>سوداوان،</w:t>
      </w:r>
      <w:r>
        <w:rPr>
          <w:w w:val="99"/>
          <w:rtl/>
        </w:rPr>
        <w:t xml:space="preserve"> </w:t>
      </w:r>
      <w:r>
        <w:rPr>
          <w:rFonts w:ascii="Arial" w:hAnsi="Arial" w:cs="Arial" w:hint="cs"/>
          <w:w w:val="99"/>
          <w:rtl/>
        </w:rPr>
        <w:t>والدهمة</w:t>
      </w:r>
      <w:r>
        <w:rPr>
          <w:w w:val="99"/>
          <w:rtl/>
        </w:rPr>
        <w:t xml:space="preserve"> </w:t>
      </w:r>
      <w:r>
        <w:rPr>
          <w:rFonts w:ascii="Arial" w:hAnsi="Arial" w:cs="Arial" w:hint="cs"/>
          <w:w w:val="99"/>
          <w:rtl/>
        </w:rPr>
        <w:t>السواد</w:t>
      </w:r>
      <w:r>
        <w:rPr>
          <w:w w:val="99"/>
          <w:rtl/>
        </w:rPr>
        <w:t xml:space="preserve">. </w:t>
      </w:r>
      <w:r>
        <w:rPr>
          <w:rFonts w:ascii="Arial" w:hAnsi="Arial" w:cs="Arial" w:hint="cs"/>
          <w:w w:val="99"/>
          <w:rtl/>
        </w:rPr>
        <w:t>وصيغة</w:t>
      </w:r>
      <w:r>
        <w:rPr>
          <w:w w:val="99"/>
          <w:rtl/>
        </w:rPr>
        <w:t xml:space="preserve"> </w:t>
      </w:r>
      <w:r>
        <w:rPr>
          <w:rFonts w:ascii="Arial" w:hAnsi="Arial" w:cs="Arial" w:hint="cs"/>
          <w:w w:val="99"/>
          <w:rtl/>
        </w:rPr>
        <w:t>الافعيلَال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الدهمة</w:t>
      </w:r>
      <w:r>
        <w:rPr>
          <w:w w:val="99"/>
          <w:rtl/>
        </w:rPr>
        <w:t xml:space="preserve"> </w:t>
      </w:r>
      <w:r>
        <w:rPr>
          <w:rFonts w:ascii="Arial" w:hAnsi="Arial" w:cs="Arial" w:hint="cs"/>
          <w:w w:val="99"/>
          <w:rtl/>
        </w:rPr>
        <w:t>للمبالغة،</w:t>
      </w:r>
      <w:r>
        <w:rPr>
          <w:w w:val="99"/>
          <w:rtl/>
        </w:rPr>
        <w:t xml:space="preserve"> </w:t>
      </w:r>
      <w:r>
        <w:rPr>
          <w:rFonts w:ascii="Arial" w:hAnsi="Arial" w:cs="Arial" w:hint="cs"/>
          <w:w w:val="99"/>
          <w:rtl/>
        </w:rPr>
        <w:t>فالادهيمام</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واسم</w:t>
      </w:r>
      <w:r>
        <w:rPr>
          <w:w w:val="99"/>
          <w:rtl/>
        </w:rPr>
        <w:t xml:space="preserve"> </w:t>
      </w:r>
      <w:r>
        <w:rPr>
          <w:rFonts w:ascii="Arial" w:hAnsi="Arial" w:cs="Arial" w:hint="cs"/>
          <w:w w:val="99"/>
          <w:rtl/>
        </w:rPr>
        <w:t>الفاعل</w:t>
      </w:r>
      <w:r>
        <w:rPr>
          <w:w w:val="99"/>
          <w:rtl/>
        </w:rPr>
        <w:t xml:space="preserve">: </w:t>
      </w:r>
      <w:r>
        <w:rPr>
          <w:rFonts w:ascii="Arial" w:hAnsi="Arial" w:cs="Arial" w:hint="cs"/>
          <w:w w:val="99"/>
          <w:rtl/>
        </w:rPr>
        <w:t>مدهامٌّ</w:t>
      </w:r>
      <w:r>
        <w:rPr>
          <w:w w:val="99"/>
          <w:rtl/>
        </w:rPr>
        <w:t xml:space="preserve"> (</w:t>
      </w:r>
      <w:r>
        <w:rPr>
          <w:rFonts w:ascii="Arial" w:hAnsi="Arial" w:cs="Arial" w:hint="cs"/>
          <w:w w:val="99"/>
          <w:rtl/>
        </w:rPr>
        <w:t>بشدِّ</w:t>
      </w:r>
      <w:r>
        <w:rPr>
          <w:w w:val="99"/>
          <w:rtl/>
        </w:rPr>
        <w:t xml:space="preserve"> </w:t>
      </w:r>
      <w:r>
        <w:rPr>
          <w:rFonts w:ascii="Arial" w:hAnsi="Arial" w:cs="Arial" w:hint="cs"/>
          <w:w w:val="99"/>
          <w:rtl/>
        </w:rPr>
        <w:t>الميم</w:t>
      </w:r>
      <w:r>
        <w:rPr>
          <w:w w:val="99"/>
          <w:rtl/>
        </w:rPr>
        <w:t xml:space="preserve">) </w:t>
      </w:r>
      <w:r>
        <w:rPr>
          <w:rFonts w:ascii="Arial" w:hAnsi="Arial" w:cs="Arial" w:hint="cs"/>
          <w:w w:val="99"/>
          <w:rtl/>
        </w:rPr>
        <w:t>أصل</w:t>
      </w:r>
      <w:r>
        <w:rPr>
          <w:w w:val="99"/>
          <w:rtl/>
        </w:rPr>
        <w:t xml:space="preserve"> </w:t>
      </w:r>
      <w:r>
        <w:rPr>
          <w:rFonts w:ascii="Arial" w:hAnsi="Arial" w:cs="Arial" w:hint="cs"/>
          <w:w w:val="99"/>
          <w:rtl/>
        </w:rPr>
        <w:t>المدغمة</w:t>
      </w:r>
      <w:r>
        <w:rPr>
          <w:w w:val="99"/>
          <w:rtl/>
        </w:rPr>
        <w:t xml:space="preserve"> </w:t>
      </w:r>
      <w:r>
        <w:rPr>
          <w:rFonts w:ascii="Arial" w:hAnsi="Arial" w:cs="Arial" w:hint="cs"/>
          <w:w w:val="99"/>
          <w:rtl/>
        </w:rPr>
        <w:t>الكسر</w:t>
      </w:r>
      <w:r>
        <w:rPr>
          <w:w w:val="99"/>
          <w:rtl/>
        </w:rPr>
        <w:t>.</w:t>
      </w:r>
    </w:p>
    <w:p w:rsidR="00F65AD2" w:rsidRDefault="00F65AD2">
      <w:pPr>
        <w:pStyle w:val="textquran"/>
        <w:spacing w:before="57"/>
        <w:rPr>
          <w:rtl/>
        </w:rPr>
      </w:pPr>
      <w:r>
        <w:rPr>
          <w:rFonts w:ascii="Arial" w:hAnsi="Arial" w:cs="Arial" w:hint="cs"/>
          <w:rtl/>
        </w:rPr>
        <w:t>وسأل</w:t>
      </w:r>
      <w:r>
        <w:rPr>
          <w:rtl/>
        </w:rPr>
        <w:t xml:space="preserve"> </w:t>
      </w:r>
      <w:r>
        <w:rPr>
          <w:rFonts w:ascii="Arial" w:hAnsi="Arial" w:cs="Arial" w:hint="cs"/>
          <w:rtl/>
        </w:rPr>
        <w:t>أبو</w:t>
      </w:r>
      <w:r>
        <w:rPr>
          <w:rtl/>
        </w:rPr>
        <w:t xml:space="preserve"> </w:t>
      </w:r>
      <w:r>
        <w:rPr>
          <w:rFonts w:ascii="Arial" w:hAnsi="Arial" w:cs="Arial" w:hint="cs"/>
          <w:rtl/>
        </w:rPr>
        <w:t>أَيوب</w:t>
      </w:r>
      <w:r>
        <w:rPr>
          <w:rtl/>
        </w:rPr>
        <w:t xml:space="preserve"> </w:t>
      </w:r>
      <w:r>
        <w:rPr>
          <w:rFonts w:ascii="Arial" w:hAnsi="Arial" w:cs="Arial" w:hint="cs"/>
          <w:rtl/>
        </w:rPr>
        <w:t>الأنصاريُّ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r>
        <w:rPr>
          <w:rStyle w:val="bold"/>
          <w:rtl/>
        </w:rPr>
        <w:t xml:space="preserve"> </w:t>
      </w:r>
      <w:r>
        <w:rPr>
          <w:rFonts w:ascii="Arial" w:hAnsi="Arial" w:cs="Arial" w:hint="cs"/>
          <w:rtl/>
        </w:rPr>
        <w:t>﴿</w:t>
      </w:r>
      <w:r>
        <w:rPr>
          <w:rFonts w:ascii="Calibri" w:cs="Calibri" w:hint="cs"/>
          <w:rtl/>
        </w:rPr>
        <w:t> </w:t>
      </w:r>
      <w:r>
        <w:rPr>
          <w:rFonts w:ascii="Arial" w:hAnsi="Arial" w:cs="Arial" w:hint="cs"/>
          <w:rtl/>
        </w:rPr>
        <w:t>مُدْهَآمَّتَانِ</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خضراوان،</w:t>
      </w:r>
      <w:r>
        <w:rPr>
          <w:rtl/>
        </w:rPr>
        <w:t xml:space="preserve"> </w:t>
      </w:r>
      <w:r>
        <w:rPr>
          <w:rFonts w:ascii="Arial" w:hAnsi="Arial" w:cs="Arial" w:hint="cs"/>
          <w:rtl/>
        </w:rPr>
        <w:t>أي</w:t>
      </w:r>
      <w:r>
        <w:rPr>
          <w:rtl/>
        </w:rPr>
        <w:t xml:space="preserve">: </w:t>
      </w:r>
      <w:r>
        <w:rPr>
          <w:rFonts w:ascii="Arial" w:hAnsi="Arial" w:cs="Arial" w:hint="cs"/>
          <w:rtl/>
        </w:rPr>
        <w:t>شديدتا</w:t>
      </w:r>
      <w:r>
        <w:rPr>
          <w:rtl/>
        </w:rPr>
        <w:t xml:space="preserve"> </w:t>
      </w:r>
      <w:r>
        <w:rPr>
          <w:rFonts w:ascii="Arial" w:hAnsi="Arial" w:cs="Arial" w:hint="cs"/>
          <w:rtl/>
        </w:rPr>
        <w:t>الخضرة</w:t>
      </w:r>
      <w:r>
        <w:rPr>
          <w:rtl/>
        </w:rPr>
        <w:t xml:space="preserve"> </w:t>
      </w:r>
      <w:r>
        <w:rPr>
          <w:rFonts w:ascii="Arial" w:hAnsi="Arial" w:cs="Arial" w:hint="cs"/>
          <w:rtl/>
        </w:rPr>
        <w:t>من</w:t>
      </w:r>
      <w:r>
        <w:rPr>
          <w:rtl/>
        </w:rPr>
        <w:t xml:space="preserve"> </w:t>
      </w:r>
      <w:r>
        <w:rPr>
          <w:rFonts w:ascii="Arial" w:hAnsi="Arial" w:cs="Arial" w:hint="cs"/>
          <w:rtl/>
        </w:rPr>
        <w:t>الريِّ،</w:t>
      </w:r>
      <w:r>
        <w:rPr>
          <w:rtl/>
        </w:rPr>
        <w:t xml:space="preserve"> </w:t>
      </w:r>
      <w:r>
        <w:rPr>
          <w:rFonts w:ascii="Arial" w:hAnsi="Arial" w:cs="Arial" w:hint="cs"/>
          <w:rtl/>
        </w:rPr>
        <w:t>فهما</w:t>
      </w:r>
      <w:r>
        <w:rPr>
          <w:rtl/>
        </w:rPr>
        <w:t xml:space="preserve"> </w:t>
      </w:r>
      <w:r>
        <w:rPr>
          <w:rFonts w:ascii="Arial" w:hAnsi="Arial" w:cs="Arial" w:hint="cs"/>
          <w:rtl/>
        </w:rPr>
        <w:t>من</w:t>
      </w:r>
      <w:r>
        <w:rPr>
          <w:rtl/>
        </w:rPr>
        <w:t xml:space="preserve"> </w:t>
      </w:r>
      <w:r>
        <w:rPr>
          <w:rFonts w:ascii="Arial" w:hAnsi="Arial" w:cs="Arial" w:hint="cs"/>
          <w:rtl/>
        </w:rPr>
        <w:t>نبات</w:t>
      </w:r>
      <w:r>
        <w:rPr>
          <w:rtl/>
        </w:rPr>
        <w:t xml:space="preserve"> </w:t>
      </w:r>
      <w:r>
        <w:rPr>
          <w:rFonts w:ascii="Arial" w:hAnsi="Arial" w:cs="Arial" w:hint="cs"/>
          <w:rtl/>
        </w:rPr>
        <w:t>كنبات</w:t>
      </w:r>
      <w:r>
        <w:rPr>
          <w:rtl/>
        </w:rPr>
        <w:t xml:space="preserve"> </w:t>
      </w:r>
      <w:r>
        <w:rPr>
          <w:rFonts w:ascii="Arial" w:hAnsi="Arial" w:cs="Arial" w:hint="cs"/>
          <w:rtl/>
        </w:rPr>
        <w:t>الأرض</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يبعد</w:t>
      </w:r>
      <w:r>
        <w:rPr>
          <w:rtl/>
        </w:rPr>
        <w:t xml:space="preserve"> </w:t>
      </w:r>
      <w:r>
        <w:rPr>
          <w:rFonts w:ascii="Arial" w:hAnsi="Arial" w:cs="Arial" w:hint="cs"/>
          <w:rtl/>
        </w:rPr>
        <w:t>ذلك،</w:t>
      </w:r>
      <w:r>
        <w:rPr>
          <w:rtl/>
        </w:rPr>
        <w:t xml:space="preserve"> </w:t>
      </w:r>
      <w:r>
        <w:rPr>
          <w:rFonts w:ascii="Arial" w:hAnsi="Arial" w:cs="Arial" w:hint="cs"/>
          <w:rtl/>
        </w:rPr>
        <w:t>لكن</w:t>
      </w:r>
      <w:r>
        <w:rPr>
          <w:rtl/>
        </w:rPr>
        <w:t xml:space="preserve"> </w:t>
      </w:r>
      <w:r>
        <w:rPr>
          <w:rFonts w:ascii="Arial" w:hAnsi="Arial" w:cs="Arial" w:hint="cs"/>
          <w:rtl/>
        </w:rPr>
        <w:t>يكون</w:t>
      </w:r>
      <w:r>
        <w:rPr>
          <w:rtl/>
        </w:rPr>
        <w:t xml:space="preserve"> </w:t>
      </w:r>
      <w:r>
        <w:rPr>
          <w:rFonts w:ascii="Arial" w:hAnsi="Arial" w:cs="Arial" w:hint="cs"/>
          <w:rtl/>
        </w:rPr>
        <w:t>لطيفًا</w:t>
      </w:r>
      <w:r>
        <w:rPr>
          <w:rtl/>
        </w:rPr>
        <w:t xml:space="preserve"> </w:t>
      </w:r>
      <w:r>
        <w:rPr>
          <w:rFonts w:ascii="Arial" w:hAnsi="Arial" w:cs="Arial" w:hint="cs"/>
          <w:rtl/>
        </w:rPr>
        <w:t>ليِّنًا</w:t>
      </w:r>
      <w:r>
        <w:rPr>
          <w:rtl/>
        </w:rPr>
        <w:t xml:space="preserve"> </w:t>
      </w:r>
      <w:r>
        <w:rPr>
          <w:rFonts w:ascii="Arial" w:hAnsi="Arial" w:cs="Arial" w:hint="cs"/>
          <w:rtl/>
        </w:rPr>
        <w:t>جدًّا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الشجر</w:t>
      </w:r>
      <w:r>
        <w:rPr>
          <w:rtl/>
        </w:rPr>
        <w:t xml:space="preserve"> </w:t>
      </w:r>
      <w:r>
        <w:rPr>
          <w:rFonts w:ascii="Arial" w:hAnsi="Arial" w:cs="Arial" w:hint="cs"/>
          <w:rtl/>
        </w:rPr>
        <w:t>من</w:t>
      </w:r>
      <w:r>
        <w:rPr>
          <w:rtl/>
        </w:rPr>
        <w:t xml:space="preserve"> </w:t>
      </w:r>
      <w:r>
        <w:rPr>
          <w:rFonts w:ascii="Arial" w:hAnsi="Arial" w:cs="Arial" w:hint="cs"/>
          <w:rtl/>
        </w:rPr>
        <w:t>الذهب</w:t>
      </w:r>
      <w:r>
        <w:rPr>
          <w:rtl/>
        </w:rPr>
        <w:t xml:space="preserve"> </w:t>
      </w:r>
      <w:r>
        <w:rPr>
          <w:rFonts w:ascii="Arial" w:hAnsi="Arial" w:cs="Arial" w:hint="cs"/>
          <w:rtl/>
        </w:rPr>
        <w:t>ونحوه</w:t>
      </w:r>
      <w:r>
        <w:rPr>
          <w:rtl/>
        </w:rPr>
        <w:t xml:space="preserve"> </w:t>
      </w:r>
      <w:r>
        <w:rPr>
          <w:rFonts w:ascii="Arial" w:hAnsi="Arial" w:cs="Arial" w:hint="cs"/>
          <w:rtl/>
        </w:rPr>
        <w:t>جعله</w:t>
      </w:r>
      <w:r>
        <w:rPr>
          <w:rtl/>
        </w:rPr>
        <w:t xml:space="preserve"> </w:t>
      </w:r>
      <w:r>
        <w:rPr>
          <w:rFonts w:ascii="Arial" w:hAnsi="Arial" w:cs="Arial" w:hint="cs"/>
          <w:rtl/>
        </w:rPr>
        <w:t>الله</w:t>
      </w:r>
      <w:r>
        <w:rPr>
          <w:rtl/>
        </w:rPr>
        <w:t xml:space="preserve"> </w:t>
      </w:r>
      <w:r>
        <w:rPr>
          <w:rFonts w:ascii="Arial" w:hAnsi="Arial" w:cs="Arial" w:hint="cs"/>
          <w:rtl/>
        </w:rPr>
        <w:t>بحيث</w:t>
      </w:r>
      <w:r>
        <w:rPr>
          <w:rtl/>
        </w:rPr>
        <w:t xml:space="preserve"> </w:t>
      </w:r>
      <w:r>
        <w:rPr>
          <w:rFonts w:ascii="Arial" w:hAnsi="Arial" w:cs="Arial" w:hint="cs"/>
          <w:rtl/>
        </w:rPr>
        <w:t>يثمر،</w:t>
      </w:r>
      <w:r>
        <w:rPr>
          <w:rtl/>
        </w:rPr>
        <w:t xml:space="preserve"> </w:t>
      </w:r>
      <w:r>
        <w:rPr>
          <w:rFonts w:ascii="Arial" w:hAnsi="Arial" w:cs="Arial" w:hint="cs"/>
          <w:rtl/>
        </w:rPr>
        <w:t>وينمو</w:t>
      </w:r>
      <w:r>
        <w:rPr>
          <w:rtl/>
        </w:rPr>
        <w:t xml:space="preserve"> </w:t>
      </w:r>
      <w:r>
        <w:rPr>
          <w:rFonts w:ascii="Arial" w:hAnsi="Arial" w:cs="Arial" w:hint="cs"/>
          <w:rtl/>
        </w:rPr>
        <w:t>بالماء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ونحوه</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صفة</w:t>
      </w:r>
      <w:r>
        <w:rPr>
          <w:rtl/>
        </w:rPr>
        <w:t xml:space="preserve"> </w:t>
      </w:r>
      <w:r>
        <w:rPr>
          <w:rFonts w:ascii="Arial" w:hAnsi="Arial" w:cs="Arial" w:hint="cs"/>
          <w:rtl/>
        </w:rPr>
        <w:t>الشجر</w:t>
      </w:r>
      <w:r>
        <w:rPr>
          <w:rtl/>
        </w:rPr>
        <w:t xml:space="preserve"> </w:t>
      </w:r>
      <w:r>
        <w:rPr>
          <w:rFonts w:ascii="Arial" w:hAnsi="Arial" w:cs="Arial" w:hint="cs"/>
          <w:rtl/>
        </w:rPr>
        <w:t>الشديد</w:t>
      </w:r>
      <w:r>
        <w:rPr>
          <w:rtl/>
        </w:rPr>
        <w:t xml:space="preserve"> </w:t>
      </w:r>
      <w:r>
        <w:rPr>
          <w:rFonts w:ascii="Arial" w:hAnsi="Arial" w:cs="Arial" w:hint="cs"/>
          <w:rtl/>
        </w:rPr>
        <w:t>الخضرة</w:t>
      </w:r>
      <w:r>
        <w:rPr>
          <w:rtl/>
        </w:rPr>
        <w:t xml:space="preserve"> </w:t>
      </w:r>
      <w:r>
        <w:rPr>
          <w:rFonts w:ascii="Arial" w:hAnsi="Arial" w:cs="Arial" w:hint="cs"/>
          <w:rtl/>
        </w:rPr>
        <w:t>المثمر</w:t>
      </w:r>
      <w:r>
        <w:rPr>
          <w:rtl/>
        </w:rPr>
        <w:t xml:space="preserve"> </w:t>
      </w:r>
      <w:r>
        <w:rPr>
          <w:rFonts w:ascii="Arial" w:hAnsi="Arial" w:cs="Arial" w:hint="cs"/>
          <w:rtl/>
        </w:rPr>
        <w:t>بلا</w:t>
      </w:r>
      <w:r>
        <w:rPr>
          <w:rtl/>
        </w:rPr>
        <w:t xml:space="preserve"> </w:t>
      </w:r>
      <w:r>
        <w:rPr>
          <w:rFonts w:ascii="Arial" w:hAnsi="Arial" w:cs="Arial" w:hint="cs"/>
          <w:rtl/>
        </w:rPr>
        <w:t>سقي</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الجنَّتان</w:t>
      </w:r>
      <w:r>
        <w:rPr>
          <w:rtl/>
        </w:rPr>
        <w:t xml:space="preserve"> </w:t>
      </w:r>
      <w:r>
        <w:rPr>
          <w:rFonts w:ascii="Arial" w:hAnsi="Arial" w:cs="Arial" w:hint="cs"/>
          <w:rtl/>
        </w:rPr>
        <w:t>المدهامَّتان</w:t>
      </w:r>
      <w:r>
        <w:rPr>
          <w:rtl/>
        </w:rPr>
        <w:t xml:space="preserve"> </w:t>
      </w:r>
      <w:r>
        <w:rPr>
          <w:rFonts w:ascii="Arial" w:hAnsi="Arial" w:cs="Arial" w:hint="cs"/>
          <w:rtl/>
        </w:rPr>
        <w:t>نبات</w:t>
      </w:r>
      <w:r>
        <w:rPr>
          <w:rtl/>
        </w:rPr>
        <w:t xml:space="preserve"> </w:t>
      </w:r>
      <w:r>
        <w:rPr>
          <w:rFonts w:ascii="Arial" w:hAnsi="Arial" w:cs="Arial" w:hint="cs"/>
          <w:rtl/>
        </w:rPr>
        <w:t>ورياحين،</w:t>
      </w:r>
      <w:r>
        <w:rPr>
          <w:rtl/>
        </w:rPr>
        <w:t xml:space="preserve"> </w:t>
      </w:r>
      <w:r>
        <w:rPr>
          <w:rFonts w:ascii="Arial" w:hAnsi="Arial" w:cs="Arial" w:hint="cs"/>
          <w:rtl/>
        </w:rPr>
        <w:t>والسابقتان</w:t>
      </w:r>
      <w:r>
        <w:rPr>
          <w:rtl/>
        </w:rPr>
        <w:t xml:space="preserve"> </w:t>
      </w:r>
      <w:r>
        <w:rPr>
          <w:rFonts w:ascii="Arial" w:hAnsi="Arial" w:cs="Arial" w:hint="cs"/>
          <w:rtl/>
        </w:rPr>
        <w:t>أشجار</w:t>
      </w:r>
      <w:r>
        <w:rPr>
          <w:rtl/>
        </w:rPr>
        <w:t xml:space="preserve"> </w:t>
      </w:r>
      <w:r>
        <w:rPr>
          <w:rFonts w:ascii="Arial" w:hAnsi="Arial" w:cs="Arial" w:hint="cs"/>
          <w:rtl/>
        </w:rPr>
        <w:t>بأفنان</w:t>
      </w:r>
      <w:r>
        <w:rPr>
          <w:rtl/>
        </w:rPr>
        <w:t xml:space="preserve"> </w:t>
      </w:r>
      <w:r>
        <w:rPr>
          <w:rFonts w:ascii="Arial" w:hAnsi="Arial" w:cs="Arial" w:hint="cs"/>
          <w:rtl/>
        </w:rPr>
        <w:t>وثمار</w:t>
      </w:r>
      <w:r>
        <w:rPr>
          <w:rtl/>
        </w:rPr>
        <w:t xml:space="preserve"> </w:t>
      </w:r>
      <w:r>
        <w:rPr>
          <w:rFonts w:ascii="Arial" w:hAnsi="Arial" w:cs="Arial" w:hint="cs"/>
          <w:rtl/>
        </w:rPr>
        <w:t>وظِلال،</w:t>
      </w:r>
      <w:r>
        <w:rPr>
          <w:rtl/>
        </w:rPr>
        <w:t xml:space="preserve"> </w:t>
      </w:r>
      <w:r>
        <w:rPr>
          <w:rFonts w:ascii="Arial" w:hAnsi="Arial" w:cs="Arial" w:hint="cs"/>
          <w:rtl/>
        </w:rPr>
        <w:t>فهما</w:t>
      </w:r>
      <w:r>
        <w:rPr>
          <w:rtl/>
        </w:rPr>
        <w:t xml:space="preserve"> </w:t>
      </w:r>
      <w:r>
        <w:rPr>
          <w:rFonts w:ascii="Arial" w:hAnsi="Arial" w:cs="Arial" w:hint="cs"/>
          <w:rtl/>
        </w:rPr>
        <w:t>أفضل،</w:t>
      </w:r>
      <w:r>
        <w:rPr>
          <w:rtl/>
        </w:rPr>
        <w:t xml:space="preserve"> </w:t>
      </w:r>
      <w:r>
        <w:rPr>
          <w:rFonts w:ascii="Arial" w:hAnsi="Arial" w:cs="Arial" w:hint="cs"/>
          <w:rtl/>
        </w:rPr>
        <w:t>وفيه</w:t>
      </w:r>
      <w:r>
        <w:rPr>
          <w:rtl/>
        </w:rPr>
        <w:t xml:space="preserve"> </w:t>
      </w:r>
      <w:r>
        <w:rPr>
          <w:rFonts w:ascii="Arial" w:hAnsi="Arial" w:cs="Arial" w:hint="cs"/>
          <w:rtl/>
        </w:rPr>
        <w:t>أنَّا</w:t>
      </w:r>
      <w:r>
        <w:rPr>
          <w:rtl/>
        </w:rPr>
        <w:t xml:space="preserve"> </w:t>
      </w:r>
      <w:r>
        <w:rPr>
          <w:rFonts w:ascii="Arial" w:hAnsi="Arial" w:cs="Arial" w:hint="cs"/>
          <w:rtl/>
        </w:rPr>
        <w:t>لا</w:t>
      </w:r>
      <w:r>
        <w:rPr>
          <w:rFonts w:ascii="Calibri" w:cs="Calibri" w:hint="cs"/>
          <w:rtl/>
        </w:rPr>
        <w:t> </w:t>
      </w:r>
      <w:r>
        <w:rPr>
          <w:rFonts w:ascii="Arial" w:hAnsi="Arial" w:cs="Arial" w:hint="cs"/>
          <w:rtl/>
        </w:rPr>
        <w:t>نسلِّمُ</w:t>
      </w:r>
      <w:r>
        <w:rPr>
          <w:rtl/>
        </w:rPr>
        <w:t xml:space="preserve"> </w:t>
      </w:r>
      <w:r>
        <w:rPr>
          <w:rFonts w:ascii="Arial" w:hAnsi="Arial" w:cs="Arial" w:hint="cs"/>
          <w:rtl/>
        </w:rPr>
        <w:t>أنَّ</w:t>
      </w:r>
      <w:r>
        <w:rPr>
          <w:rtl/>
        </w:rPr>
        <w:t xml:space="preserve"> </w:t>
      </w:r>
      <w:r>
        <w:rPr>
          <w:rFonts w:ascii="Arial" w:hAnsi="Arial" w:cs="Arial" w:hint="cs"/>
          <w:rtl/>
        </w:rPr>
        <w:t>الأخيرتين</w:t>
      </w:r>
      <w:r>
        <w:rPr>
          <w:rtl/>
        </w:rPr>
        <w:t xml:space="preserve"> </w:t>
      </w:r>
      <w:r>
        <w:rPr>
          <w:rFonts w:ascii="Arial" w:hAnsi="Arial" w:cs="Arial" w:hint="cs"/>
          <w:rtl/>
        </w:rPr>
        <w:t>نبات</w:t>
      </w:r>
      <w:r>
        <w:rPr>
          <w:rtl/>
        </w:rPr>
        <w:t xml:space="preserve"> </w:t>
      </w:r>
      <w:r>
        <w:rPr>
          <w:rFonts w:ascii="Arial" w:hAnsi="Arial" w:cs="Arial" w:hint="cs"/>
          <w:rtl/>
        </w:rPr>
        <w:t>ورياحين،</w:t>
      </w:r>
      <w:r>
        <w:rPr>
          <w:rtl/>
        </w:rPr>
        <w:t xml:space="preserve"> </w:t>
      </w:r>
      <w:r>
        <w:rPr>
          <w:rFonts w:ascii="Arial" w:hAnsi="Arial" w:cs="Arial" w:hint="cs"/>
          <w:rtl/>
        </w:rPr>
        <w:t>بل</w:t>
      </w:r>
      <w:r>
        <w:rPr>
          <w:rtl/>
        </w:rPr>
        <w:t xml:space="preserve"> </w:t>
      </w:r>
      <w:r>
        <w:rPr>
          <w:rFonts w:ascii="Arial" w:hAnsi="Arial" w:cs="Arial" w:hint="cs"/>
          <w:rtl/>
        </w:rPr>
        <w:t>أشجار</w:t>
      </w:r>
      <w:r>
        <w:rPr>
          <w:rtl/>
        </w:rPr>
        <w:t xml:space="preserve"> </w:t>
      </w:r>
      <w:r>
        <w:rPr>
          <w:rFonts w:ascii="Arial" w:hAnsi="Arial" w:cs="Arial" w:hint="cs"/>
          <w:rtl/>
        </w:rPr>
        <w:t>أيضًا</w:t>
      </w:r>
      <w:r>
        <w:rPr>
          <w:rtl/>
        </w:rPr>
        <w:t xml:space="preserve"> </w:t>
      </w:r>
      <w:r>
        <w:rPr>
          <w:rFonts w:ascii="Arial" w:hAnsi="Arial" w:cs="Arial" w:hint="cs"/>
          <w:rtl/>
        </w:rPr>
        <w:t>مثمرة</w:t>
      </w:r>
      <w:r>
        <w:rPr>
          <w:rtl/>
        </w:rPr>
        <w:t xml:space="preserve"> </w:t>
      </w:r>
      <w:r>
        <w:rPr>
          <w:rFonts w:ascii="Arial" w:hAnsi="Arial" w:cs="Arial" w:hint="cs"/>
          <w:rtl/>
        </w:rPr>
        <w:t>وظلال،</w:t>
      </w:r>
      <w:r>
        <w:rPr>
          <w:rtl/>
        </w:rPr>
        <w:t xml:space="preserve"> </w:t>
      </w:r>
      <w:r>
        <w:rPr>
          <w:rFonts w:ascii="Arial" w:hAnsi="Arial" w:cs="Arial" w:hint="cs"/>
          <w:rtl/>
        </w:rPr>
        <w:t>فإنَّه</w:t>
      </w:r>
      <w:r>
        <w:rPr>
          <w:rtl/>
        </w:rPr>
        <w:t xml:space="preserve"> </w:t>
      </w:r>
      <w:r>
        <w:rPr>
          <w:rFonts w:ascii="Arial" w:hAnsi="Arial" w:cs="Arial" w:hint="cs"/>
          <w:rtl/>
        </w:rPr>
        <w:t>كما</w:t>
      </w:r>
      <w:r>
        <w:rPr>
          <w:rtl/>
        </w:rPr>
        <w:t xml:space="preserve"> </w:t>
      </w:r>
      <w:r>
        <w:rPr>
          <w:rFonts w:ascii="Arial" w:hAnsi="Arial" w:cs="Arial" w:hint="cs"/>
          <w:rtl/>
        </w:rPr>
        <w:t>يوصف</w:t>
      </w:r>
      <w:r>
        <w:rPr>
          <w:rtl/>
        </w:rPr>
        <w:t xml:space="preserve"> </w:t>
      </w:r>
      <w:r>
        <w:rPr>
          <w:rFonts w:ascii="Arial" w:hAnsi="Arial" w:cs="Arial" w:hint="cs"/>
          <w:rtl/>
        </w:rPr>
        <w:t>النبات</w:t>
      </w:r>
      <w:r>
        <w:rPr>
          <w:rtl/>
        </w:rPr>
        <w:t xml:space="preserve"> </w:t>
      </w:r>
      <w:r>
        <w:rPr>
          <w:rFonts w:ascii="Arial" w:hAnsi="Arial" w:cs="Arial" w:hint="cs"/>
          <w:rtl/>
        </w:rPr>
        <w:t>بالخضرة</w:t>
      </w:r>
      <w:r>
        <w:rPr>
          <w:rtl/>
        </w:rPr>
        <w:t xml:space="preserve"> </w:t>
      </w:r>
      <w:r>
        <w:rPr>
          <w:rFonts w:ascii="Arial" w:hAnsi="Arial" w:cs="Arial" w:hint="cs"/>
          <w:rtl/>
        </w:rPr>
        <w:t>الشديدة</w:t>
      </w:r>
      <w:r>
        <w:rPr>
          <w:rtl/>
        </w:rPr>
        <w:t xml:space="preserve"> </w:t>
      </w:r>
      <w:r>
        <w:rPr>
          <w:rFonts w:ascii="Arial" w:hAnsi="Arial" w:cs="Arial" w:hint="cs"/>
          <w:rtl/>
        </w:rPr>
        <w:t>يوصف</w:t>
      </w:r>
      <w:r>
        <w:rPr>
          <w:rtl/>
        </w:rPr>
        <w:t xml:space="preserve"> </w:t>
      </w:r>
      <w:r>
        <w:rPr>
          <w:rFonts w:ascii="Arial" w:hAnsi="Arial" w:cs="Arial" w:hint="cs"/>
          <w:rtl/>
        </w:rPr>
        <w:t>الشجر</w:t>
      </w:r>
      <w:r>
        <w:rPr>
          <w:rtl/>
        </w:rPr>
        <w:t xml:space="preserve"> </w:t>
      </w:r>
      <w:r>
        <w:rPr>
          <w:rFonts w:ascii="Arial" w:hAnsi="Arial" w:cs="Arial" w:hint="cs"/>
          <w:rtl/>
        </w:rPr>
        <w:t>بها،</w:t>
      </w:r>
      <w:r>
        <w:rPr>
          <w:rtl/>
        </w:rPr>
        <w:t xml:space="preserve"> </w:t>
      </w:r>
      <w:r>
        <w:rPr>
          <w:rFonts w:ascii="Arial" w:hAnsi="Arial" w:cs="Arial" w:hint="cs"/>
          <w:rtl/>
        </w:rPr>
        <w:t>بل</w:t>
      </w:r>
      <w:r>
        <w:rPr>
          <w:rtl/>
        </w:rPr>
        <w:t xml:space="preserve"> </w:t>
      </w:r>
      <w:r>
        <w:rPr>
          <w:rFonts w:ascii="Arial" w:hAnsi="Arial" w:cs="Arial" w:hint="cs"/>
          <w:rtl/>
        </w:rPr>
        <w:t>الشجر</w:t>
      </w:r>
      <w:r>
        <w:rPr>
          <w:rtl/>
        </w:rPr>
        <w:t xml:space="preserve"> </w:t>
      </w:r>
      <w:r>
        <w:rPr>
          <w:rFonts w:ascii="Arial" w:hAnsi="Arial" w:cs="Arial" w:hint="cs"/>
          <w:rtl/>
        </w:rPr>
        <w:t>أولى</w:t>
      </w:r>
      <w:r>
        <w:rPr>
          <w:rtl/>
        </w:rPr>
        <w:t xml:space="preserve"> </w:t>
      </w:r>
      <w:r>
        <w:rPr>
          <w:rFonts w:ascii="Arial" w:hAnsi="Arial" w:cs="Arial" w:hint="cs"/>
          <w:rtl/>
        </w:rPr>
        <w:t>بالوصف</w:t>
      </w:r>
      <w:r>
        <w:rPr>
          <w:rtl/>
        </w:rPr>
        <w:t xml:space="preserve"> </w:t>
      </w:r>
      <w:r>
        <w:rPr>
          <w:rFonts w:ascii="Arial" w:hAnsi="Arial" w:cs="Arial" w:hint="cs"/>
          <w:rtl/>
        </w:rPr>
        <w:t>بها،</w:t>
      </w:r>
      <w:r>
        <w:rPr>
          <w:rtl/>
        </w:rPr>
        <w:t xml:space="preserve"> </w:t>
      </w:r>
      <w:r>
        <w:rPr>
          <w:rFonts w:ascii="Arial" w:hAnsi="Arial" w:cs="Arial" w:hint="cs"/>
          <w:rtl/>
        </w:rPr>
        <w:t>وهو</w:t>
      </w:r>
      <w:r>
        <w:rPr>
          <w:rtl/>
        </w:rPr>
        <w:t xml:space="preserve"> </w:t>
      </w:r>
      <w:r>
        <w:rPr>
          <w:rFonts w:ascii="Arial" w:hAnsi="Arial" w:cs="Arial" w:hint="cs"/>
          <w:rtl/>
        </w:rPr>
        <w:t>أشدُّ</w:t>
      </w:r>
      <w:r>
        <w:rPr>
          <w:rtl/>
        </w:rPr>
        <w:t xml:space="preserve"> </w:t>
      </w:r>
      <w:r>
        <w:rPr>
          <w:rFonts w:ascii="Arial" w:hAnsi="Arial" w:cs="Arial" w:hint="cs"/>
          <w:rtl/>
        </w:rPr>
        <w:t>شهرة</w:t>
      </w:r>
      <w:r>
        <w:rPr>
          <w:rtl/>
        </w:rPr>
        <w:t xml:space="preserve"> </w:t>
      </w:r>
      <w:r>
        <w:rPr>
          <w:rFonts w:ascii="Arial" w:hAnsi="Arial" w:cs="Arial" w:hint="cs"/>
          <w:rtl/>
        </w:rPr>
        <w:t>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w:t>
      </w:r>
      <w:r>
        <w:rPr>
          <w:rtl/>
        </w:rPr>
        <w:t xml:space="preserve"> </w:t>
      </w:r>
      <w:r>
        <w:rPr>
          <w:rFonts w:ascii="Arial" w:hAnsi="Arial" w:cs="Arial" w:hint="cs"/>
          <w:rtl/>
        </w:rPr>
        <w:t>ادْهِيمَامِ</w:t>
      </w:r>
      <w:r>
        <w:rPr>
          <w:rtl/>
        </w:rPr>
        <w:t xml:space="preserve"> </w:t>
      </w:r>
      <w:r>
        <w:rPr>
          <w:rFonts w:ascii="Arial" w:hAnsi="Arial" w:cs="Arial" w:hint="cs"/>
          <w:rtl/>
        </w:rPr>
        <w:t>الجنَّتين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فِيهِمَا</w:t>
      </w:r>
      <w:r>
        <w:rPr>
          <w:rStyle w:val="bold"/>
          <w:w w:val="102"/>
          <w:rtl/>
        </w:rPr>
        <w:t xml:space="preserve"> </w:t>
      </w:r>
      <w:r>
        <w:rPr>
          <w:rStyle w:val="bold"/>
          <w:rFonts w:ascii="Arial" w:hAnsi="Arial" w:cs="Arial" w:hint="cs"/>
          <w:w w:val="102"/>
          <w:rtl/>
        </w:rPr>
        <w:t>عَيْنَانِ</w:t>
      </w:r>
      <w:r>
        <w:rPr>
          <w:rStyle w:val="bold"/>
          <w:w w:val="102"/>
          <w:rtl/>
        </w:rPr>
        <w:t xml:space="preserve"> </w:t>
      </w:r>
      <w:r>
        <w:rPr>
          <w:rStyle w:val="bold"/>
          <w:rFonts w:ascii="Arial" w:hAnsi="Arial" w:cs="Arial" w:hint="cs"/>
          <w:w w:val="102"/>
          <w:rtl/>
        </w:rPr>
        <w:t>نَضَّاخَتَانِ</w:t>
      </w:r>
      <w:r>
        <w:rPr>
          <w:w w:val="102"/>
          <w:rtl/>
        </w:rPr>
        <w:t> </w:t>
      </w:r>
      <w:r>
        <w:rPr>
          <w:rFonts w:ascii="Arial" w:hAnsi="Arial" w:cs="Arial" w:hint="cs"/>
          <w:w w:val="102"/>
          <w:rtl/>
        </w:rPr>
        <w:t>﴾</w:t>
      </w:r>
      <w:r>
        <w:rPr>
          <w:w w:val="102"/>
          <w:rtl/>
        </w:rPr>
        <w:t xml:space="preserve"> </w:t>
      </w:r>
      <w:r>
        <w:rPr>
          <w:rFonts w:ascii="Arial" w:hAnsi="Arial" w:cs="Arial" w:hint="cs"/>
          <w:w w:val="102"/>
          <w:rtl/>
        </w:rPr>
        <w:t>فَوَّارتان</w:t>
      </w:r>
      <w:r>
        <w:rPr>
          <w:w w:val="102"/>
          <w:rtl/>
        </w:rPr>
        <w:t xml:space="preserve"> </w:t>
      </w:r>
      <w:r>
        <w:rPr>
          <w:rFonts w:ascii="Arial" w:hAnsi="Arial" w:cs="Arial" w:hint="cs"/>
          <w:w w:val="102"/>
          <w:rtl/>
        </w:rPr>
        <w:t>بالماء،</w:t>
      </w:r>
      <w:r>
        <w:rPr>
          <w:w w:val="102"/>
          <w:rtl/>
        </w:rPr>
        <w:t xml:space="preserve"> </w:t>
      </w:r>
      <w:r>
        <w:rPr>
          <w:rFonts w:ascii="Arial" w:hAnsi="Arial" w:cs="Arial" w:hint="cs"/>
          <w:w w:val="102"/>
          <w:rtl/>
        </w:rPr>
        <w:t>والنضخ</w:t>
      </w:r>
      <w:r>
        <w:rPr>
          <w:w w:val="102"/>
          <w:rtl/>
        </w:rPr>
        <w:t xml:space="preserve"> </w:t>
      </w:r>
      <w:r>
        <w:rPr>
          <w:rFonts w:ascii="Arial" w:hAnsi="Arial" w:cs="Arial" w:hint="cs"/>
          <w:w w:val="102"/>
          <w:rtl/>
        </w:rPr>
        <w:t>دون</w:t>
      </w:r>
      <w:r>
        <w:rPr>
          <w:w w:val="102"/>
          <w:rtl/>
        </w:rPr>
        <w:t xml:space="preserve"> </w:t>
      </w:r>
      <w:r>
        <w:rPr>
          <w:rFonts w:ascii="Arial" w:hAnsi="Arial" w:cs="Arial" w:hint="cs"/>
          <w:w w:val="102"/>
          <w:rtl/>
        </w:rPr>
        <w:t>الجري،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السابقتين</w:t>
      </w:r>
      <w:r>
        <w:rPr>
          <w:w w:val="102"/>
          <w:rtl/>
        </w:rPr>
        <w:t xml:space="preserve"> </w:t>
      </w:r>
      <w:r>
        <w:rPr>
          <w:rFonts w:ascii="Arial" w:hAnsi="Arial" w:cs="Arial" w:hint="cs"/>
          <w:w w:val="102"/>
          <w:rtl/>
        </w:rPr>
        <w:t>أفضل،</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والظاهر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الفوران</w:t>
      </w:r>
      <w:r>
        <w:rPr>
          <w:w w:val="102"/>
          <w:rtl/>
        </w:rPr>
        <w:t xml:space="preserve"> </w:t>
      </w:r>
      <w:r>
        <w:rPr>
          <w:rFonts w:ascii="Arial" w:hAnsi="Arial" w:cs="Arial" w:hint="cs"/>
          <w:w w:val="102"/>
          <w:rtl/>
        </w:rPr>
        <w:t>الشديد</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جري</w:t>
      </w:r>
      <w:r>
        <w:rPr>
          <w:w w:val="102"/>
          <w:rtl/>
        </w:rPr>
        <w:t xml:space="preserve"> </w:t>
      </w:r>
      <w:r>
        <w:rPr>
          <w:rFonts w:ascii="Arial" w:hAnsi="Arial" w:cs="Arial" w:hint="cs"/>
          <w:w w:val="102"/>
          <w:rtl/>
        </w:rPr>
        <w:t>وزيادة</w:t>
      </w:r>
      <w:r>
        <w:rPr>
          <w:w w:val="102"/>
          <w:rtl/>
        </w:rPr>
        <w:t xml:space="preserve"> </w:t>
      </w:r>
      <w:r>
        <w:rPr>
          <w:rFonts w:ascii="Arial" w:hAnsi="Arial" w:cs="Arial" w:hint="cs"/>
          <w:w w:val="102"/>
          <w:rtl/>
        </w:rPr>
        <w:t>قُوَّة،</w:t>
      </w:r>
      <w:r>
        <w:rPr>
          <w:w w:val="102"/>
          <w:rtl/>
        </w:rPr>
        <w:t xml:space="preserve"> </w:t>
      </w:r>
      <w:r>
        <w:rPr>
          <w:rFonts w:ascii="Arial" w:hAnsi="Arial" w:cs="Arial" w:hint="cs"/>
          <w:w w:val="102"/>
          <w:rtl/>
        </w:rPr>
        <w:t>وحسن</w:t>
      </w:r>
      <w:r>
        <w:rPr>
          <w:w w:val="102"/>
          <w:rtl/>
        </w:rPr>
        <w:t xml:space="preserve"> </w:t>
      </w:r>
      <w:r>
        <w:rPr>
          <w:rFonts w:ascii="Arial" w:hAnsi="Arial" w:cs="Arial" w:hint="cs"/>
          <w:w w:val="102"/>
          <w:rtl/>
        </w:rPr>
        <w:t>منظر</w:t>
      </w:r>
      <w:r>
        <w:rPr>
          <w:w w:val="102"/>
          <w:rtl/>
        </w:rPr>
        <w:t xml:space="preserve"> </w:t>
      </w:r>
      <w:r>
        <w:rPr>
          <w:rFonts w:ascii="Arial" w:hAnsi="Arial" w:cs="Arial" w:hint="cs"/>
          <w:w w:val="102"/>
          <w:rtl/>
        </w:rPr>
        <w:t>بتناثره</w:t>
      </w:r>
      <w:r>
        <w:rPr>
          <w:w w:val="102"/>
          <w:rtl/>
        </w:rPr>
        <w:t xml:space="preserve"> </w:t>
      </w:r>
      <w:r>
        <w:rPr>
          <w:rFonts w:ascii="Arial" w:hAnsi="Arial" w:cs="Arial" w:hint="cs"/>
          <w:w w:val="102"/>
          <w:rtl/>
        </w:rPr>
        <w:t>قطرات</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جوانب</w:t>
      </w:r>
      <w:r>
        <w:rPr>
          <w:w w:val="102"/>
          <w:rtl/>
        </w:rPr>
        <w:t>.</w:t>
      </w:r>
    </w:p>
    <w:p w:rsidR="00F65AD2" w:rsidRDefault="00F65AD2">
      <w:pPr>
        <w:pStyle w:val="textquran"/>
        <w:spacing w:before="113"/>
        <w:rPr>
          <w:w w:val="95"/>
          <w:rtl/>
        </w:rPr>
      </w:pPr>
      <w:r>
        <w:rPr>
          <w:rFonts w:ascii="Arial" w:hAnsi="Arial" w:cs="Arial" w:hint="cs"/>
          <w:w w:val="95"/>
          <w:rtl/>
        </w:rPr>
        <w:t>وعن</w:t>
      </w:r>
      <w:r>
        <w:rPr>
          <w:w w:val="95"/>
          <w:rtl/>
        </w:rPr>
        <w:t xml:space="preserve"> </w:t>
      </w:r>
      <w:r>
        <w:rPr>
          <w:rFonts w:ascii="Arial" w:hAnsi="Arial" w:cs="Arial" w:hint="cs"/>
          <w:w w:val="95"/>
          <w:rtl/>
        </w:rPr>
        <w:t>البراء</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عازب</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رواية</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حاتم</w:t>
      </w:r>
      <w:r>
        <w:rPr>
          <w:w w:val="95"/>
          <w:rtl/>
        </w:rPr>
        <w:t xml:space="preserve">: </w:t>
      </w:r>
      <w:r>
        <w:rPr>
          <w:rFonts w:ascii="Calibri" w:cs="Calibri" w:hint="cs"/>
          <w:w w:val="95"/>
          <w:rtl/>
        </w:rPr>
        <w:t>«</w:t>
      </w:r>
      <w:r>
        <w:rPr>
          <w:rFonts w:ascii="Arial" w:hAnsi="Arial" w:cs="Arial" w:hint="cs"/>
          <w:w w:val="95"/>
          <w:rtl/>
        </w:rPr>
        <w:t>العينان</w:t>
      </w:r>
      <w:r>
        <w:rPr>
          <w:w w:val="95"/>
          <w:rtl/>
        </w:rPr>
        <w:t xml:space="preserve"> </w:t>
      </w:r>
      <w:r>
        <w:rPr>
          <w:rFonts w:ascii="Arial" w:hAnsi="Arial" w:cs="Arial" w:hint="cs"/>
          <w:w w:val="95"/>
          <w:rtl/>
        </w:rPr>
        <w:t>اللَّتان</w:t>
      </w:r>
      <w:r>
        <w:rPr>
          <w:w w:val="95"/>
          <w:rtl/>
        </w:rPr>
        <w:t xml:space="preserve"> </w:t>
      </w:r>
      <w:r>
        <w:rPr>
          <w:rFonts w:ascii="Arial" w:hAnsi="Arial" w:cs="Arial" w:hint="cs"/>
          <w:w w:val="95"/>
          <w:rtl/>
        </w:rPr>
        <w:t>تجريان</w:t>
      </w:r>
      <w:r>
        <w:rPr>
          <w:w w:val="95"/>
          <w:rtl/>
        </w:rPr>
        <w:t xml:space="preserve"> </w:t>
      </w:r>
      <w:r>
        <w:rPr>
          <w:rFonts w:ascii="Arial" w:hAnsi="Arial" w:cs="Arial" w:hint="cs"/>
          <w:w w:val="95"/>
          <w:rtl/>
        </w:rPr>
        <w:t>خير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اللَّتين</w:t>
      </w:r>
      <w:r>
        <w:rPr>
          <w:w w:val="95"/>
          <w:rtl/>
        </w:rPr>
        <w:t xml:space="preserve"> </w:t>
      </w:r>
      <w:r>
        <w:rPr>
          <w:rFonts w:ascii="Arial" w:hAnsi="Arial" w:cs="Arial" w:hint="cs"/>
          <w:w w:val="95"/>
          <w:rtl/>
        </w:rPr>
        <w:t>تنضخان</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وكأنَّه</w:t>
      </w:r>
      <w:r>
        <w:rPr>
          <w:w w:val="95"/>
          <w:rtl/>
        </w:rPr>
        <w:t xml:space="preserve"> </w:t>
      </w:r>
      <w:r>
        <w:rPr>
          <w:rFonts w:ascii="Arial" w:hAnsi="Arial" w:cs="Arial" w:hint="cs"/>
          <w:w w:val="95"/>
          <w:rtl/>
        </w:rPr>
        <w:t>اعتبر</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الفوران</w:t>
      </w:r>
      <w:r>
        <w:rPr>
          <w:w w:val="95"/>
          <w:rtl/>
        </w:rPr>
        <w:t xml:space="preserve"> </w:t>
      </w:r>
      <w:r>
        <w:rPr>
          <w:rFonts w:ascii="Arial" w:hAnsi="Arial" w:cs="Arial" w:hint="cs"/>
          <w:w w:val="95"/>
          <w:rtl/>
        </w:rPr>
        <w:t>يكون</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ضعف</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فشيئًا</w:t>
      </w:r>
      <w:r>
        <w:rPr>
          <w:w w:val="95"/>
          <w:rtl/>
        </w:rPr>
        <w:t xml:space="preserve">. </w:t>
      </w:r>
      <w:r>
        <w:rPr>
          <w:rFonts w:ascii="Arial" w:hAnsi="Arial" w:cs="Arial" w:hint="cs"/>
          <w:w w:val="95"/>
          <w:rtl/>
        </w:rPr>
        <w:t>وعن</w:t>
      </w:r>
      <w:r>
        <w:rPr>
          <w:w w:val="95"/>
          <w:rtl/>
        </w:rPr>
        <w:t xml:space="preserve"> </w:t>
      </w:r>
      <w:r>
        <w:rPr>
          <w:rFonts w:ascii="Arial" w:hAnsi="Arial" w:cs="Arial" w:hint="cs"/>
          <w:w w:val="95"/>
          <w:rtl/>
        </w:rPr>
        <w:t>أنس</w:t>
      </w:r>
      <w:r>
        <w:rPr>
          <w:w w:val="95"/>
          <w:rtl/>
        </w:rPr>
        <w:t xml:space="preserve">: </w:t>
      </w:r>
      <w:r>
        <w:rPr>
          <w:rFonts w:ascii="Calibri" w:cs="Calibri" w:hint="cs"/>
          <w:w w:val="95"/>
          <w:rtl/>
        </w:rPr>
        <w:t>«</w:t>
      </w:r>
      <w:r>
        <w:rPr>
          <w:rFonts w:ascii="Arial" w:hAnsi="Arial" w:cs="Arial" w:hint="cs"/>
          <w:w w:val="95"/>
          <w:rtl/>
        </w:rPr>
        <w:t>نضَّاختان</w:t>
      </w:r>
      <w:r>
        <w:rPr>
          <w:w w:val="95"/>
          <w:rtl/>
        </w:rPr>
        <w:t xml:space="preserve"> </w:t>
      </w:r>
      <w:r>
        <w:rPr>
          <w:rFonts w:ascii="Arial" w:hAnsi="Arial" w:cs="Arial" w:hint="cs"/>
          <w:w w:val="95"/>
          <w:rtl/>
        </w:rPr>
        <w:t>بالمسك</w:t>
      </w:r>
      <w:r>
        <w:rPr>
          <w:w w:val="95"/>
          <w:rtl/>
        </w:rPr>
        <w:t xml:space="preserve"> </w:t>
      </w:r>
      <w:r>
        <w:rPr>
          <w:rFonts w:ascii="Arial" w:hAnsi="Arial" w:cs="Arial" w:hint="cs"/>
          <w:w w:val="95"/>
          <w:rtl/>
        </w:rPr>
        <w:t>والعنبر</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دور</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ينضخ</w:t>
      </w:r>
      <w:r>
        <w:rPr>
          <w:w w:val="95"/>
          <w:rtl/>
        </w:rPr>
        <w:t xml:space="preserve"> </w:t>
      </w:r>
      <w:r>
        <w:rPr>
          <w:rFonts w:ascii="Arial" w:hAnsi="Arial" w:cs="Arial" w:hint="cs"/>
          <w:w w:val="95"/>
          <w:rtl/>
        </w:rPr>
        <w:t>المطر</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دور</w:t>
      </w:r>
      <w:r>
        <w:rPr>
          <w:w w:val="95"/>
          <w:rtl/>
        </w:rPr>
        <w:t xml:space="preserve"> </w:t>
      </w:r>
      <w:r>
        <w:rPr>
          <w:rFonts w:ascii="Arial" w:hAnsi="Arial" w:cs="Arial" w:hint="cs"/>
          <w:w w:val="95"/>
          <w:rtl/>
        </w:rPr>
        <w:t>الدنيا</w:t>
      </w:r>
      <w:r>
        <w:rPr>
          <w:rFonts w:ascii="Calibri" w:cs="Calibri" w:hint="cs"/>
          <w:w w:val="95"/>
          <w:rtl/>
        </w:rPr>
        <w:t>»</w:t>
      </w:r>
      <w:r>
        <w:rPr>
          <w:w w:val="95"/>
          <w:rtl/>
        </w:rPr>
        <w:t xml:space="preserve"> </w:t>
      </w:r>
      <w:r>
        <w:rPr>
          <w:rFonts w:ascii="Arial" w:hAnsi="Arial" w:cs="Arial" w:hint="cs"/>
          <w:w w:val="95"/>
          <w:rtl/>
        </w:rPr>
        <w:t>وعن</w:t>
      </w:r>
      <w:r>
        <w:rPr>
          <w:w w:val="95"/>
          <w:rtl/>
        </w:rPr>
        <w:t xml:space="preserve"> </w:t>
      </w:r>
      <w:r>
        <w:rPr>
          <w:rFonts w:ascii="Arial" w:hAnsi="Arial" w:cs="Arial" w:hint="cs"/>
          <w:w w:val="95"/>
          <w:rtl/>
        </w:rPr>
        <w:t>مجاهد</w:t>
      </w:r>
      <w:r>
        <w:rPr>
          <w:w w:val="95"/>
          <w:rtl/>
        </w:rPr>
        <w:t xml:space="preserve">: </w:t>
      </w:r>
      <w:r>
        <w:rPr>
          <w:rFonts w:ascii="Arial" w:hAnsi="Arial" w:cs="Arial" w:hint="cs"/>
          <w:w w:val="95"/>
          <w:rtl/>
        </w:rPr>
        <w:t>نضَّاختان</w:t>
      </w:r>
      <w:r>
        <w:rPr>
          <w:w w:val="95"/>
          <w:rtl/>
        </w:rPr>
        <w:t xml:space="preserve"> </w:t>
      </w:r>
      <w:r>
        <w:rPr>
          <w:rFonts w:ascii="Arial" w:hAnsi="Arial" w:cs="Arial" w:hint="cs"/>
          <w:w w:val="95"/>
          <w:rtl/>
        </w:rPr>
        <w:t>بكلِّ</w:t>
      </w:r>
      <w:r>
        <w:rPr>
          <w:w w:val="95"/>
          <w:rtl/>
        </w:rPr>
        <w:t xml:space="preserve"> </w:t>
      </w:r>
      <w:r>
        <w:rPr>
          <w:rFonts w:ascii="Arial" w:hAnsi="Arial" w:cs="Arial" w:hint="cs"/>
          <w:w w:val="95"/>
          <w:rtl/>
        </w:rPr>
        <w:t>خير،</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فَبِأَيِّ</w:t>
      </w:r>
      <w:r>
        <w:rPr>
          <w:rStyle w:val="bold"/>
          <w:w w:val="95"/>
          <w:rtl/>
        </w:rPr>
        <w:t xml:space="preserve"> </w:t>
      </w:r>
      <w:r>
        <w:rPr>
          <w:rStyle w:val="bold"/>
          <w:rFonts w:ascii="Arial" w:hAnsi="Arial" w:cs="Arial" w:hint="cs"/>
          <w:w w:val="95"/>
          <w:rtl/>
        </w:rPr>
        <w:t>ءَالَآءِ</w:t>
      </w:r>
      <w:r>
        <w:rPr>
          <w:rStyle w:val="bold"/>
          <w:w w:val="95"/>
          <w:rtl/>
        </w:rPr>
        <w:t xml:space="preserve"> </w:t>
      </w:r>
      <w:r>
        <w:rPr>
          <w:rStyle w:val="bold"/>
          <w:rFonts w:ascii="Arial" w:hAnsi="Arial" w:cs="Arial" w:hint="cs"/>
          <w:w w:val="95"/>
          <w:rtl/>
        </w:rPr>
        <w:t>رَبِّكُمَا</w:t>
      </w:r>
      <w:r>
        <w:rPr>
          <w:w w:val="95"/>
          <w:rtl/>
        </w:rPr>
        <w:t> </w:t>
      </w:r>
      <w:r>
        <w:rPr>
          <w:rFonts w:ascii="Arial" w:hAnsi="Arial" w:cs="Arial" w:hint="cs"/>
          <w:w w:val="95"/>
          <w:rtl/>
        </w:rPr>
        <w:t>﴾</w:t>
      </w:r>
      <w:r>
        <w:rPr>
          <w:w w:val="95"/>
          <w:rtl/>
        </w:rPr>
        <w:t xml:space="preserve"> </w:t>
      </w:r>
      <w:r>
        <w:rPr>
          <w:rFonts w:ascii="Arial" w:hAnsi="Arial" w:cs="Arial" w:hint="cs"/>
          <w:w w:val="95"/>
          <w:rtl/>
        </w:rPr>
        <w:t>نِعَمِ</w:t>
      </w:r>
      <w:r>
        <w:rPr>
          <w:w w:val="95"/>
          <w:rtl/>
        </w:rPr>
        <w:t xml:space="preserve"> </w:t>
      </w:r>
      <w:r>
        <w:rPr>
          <w:rFonts w:ascii="Arial" w:hAnsi="Arial" w:cs="Arial" w:hint="cs"/>
          <w:w w:val="95"/>
          <w:rtl/>
        </w:rPr>
        <w:t>النضخ</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تُكَذِّبَانِ</w:t>
      </w:r>
      <w:r>
        <w:rPr>
          <w:w w:val="95"/>
          <w:rtl/>
        </w:rPr>
        <w:t> </w:t>
      </w:r>
      <w:r>
        <w:rPr>
          <w:rFonts w:ascii="Arial" w:hAnsi="Arial" w:cs="Arial" w:hint="cs"/>
          <w:w w:val="95"/>
          <w:rtl/>
        </w:rPr>
        <w:t>﴾</w:t>
      </w:r>
      <w:r>
        <w:rPr>
          <w:w w:val="95"/>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فِيهِمَا</w:t>
      </w:r>
      <w:r>
        <w:rPr>
          <w:rStyle w:val="bold"/>
          <w:w w:val="99"/>
          <w:rtl/>
        </w:rPr>
        <w:t xml:space="preserve"> </w:t>
      </w:r>
      <w:r>
        <w:rPr>
          <w:rStyle w:val="bold"/>
          <w:rFonts w:ascii="Arial" w:hAnsi="Arial" w:cs="Arial" w:hint="cs"/>
          <w:w w:val="99"/>
          <w:rtl/>
        </w:rPr>
        <w:t>فَاكِهَةٌ</w:t>
      </w:r>
      <w:r>
        <w:rPr>
          <w:rStyle w:val="bold"/>
          <w:w w:val="99"/>
          <w:rtl/>
        </w:rPr>
        <w:t xml:space="preserve"> </w:t>
      </w:r>
      <w:r>
        <w:rPr>
          <w:rStyle w:val="bold"/>
          <w:rFonts w:ascii="Arial" w:hAnsi="Arial" w:cs="Arial" w:hint="cs"/>
          <w:w w:val="99"/>
          <w:rtl/>
        </w:rPr>
        <w:t>وَنَخْلٌ</w:t>
      </w:r>
      <w:r>
        <w:rPr>
          <w:rStyle w:val="bold"/>
          <w:w w:val="99"/>
          <w:rtl/>
        </w:rPr>
        <w:t xml:space="preserve"> </w:t>
      </w:r>
      <w:r>
        <w:rPr>
          <w:rStyle w:val="bold"/>
          <w:rFonts w:ascii="Arial" w:hAnsi="Arial" w:cs="Arial" w:hint="cs"/>
          <w:w w:val="99"/>
          <w:rtl/>
        </w:rPr>
        <w:t>وَرُمَّانٌ</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وثمر</w:t>
      </w:r>
      <w:r>
        <w:rPr>
          <w:w w:val="99"/>
          <w:rtl/>
        </w:rPr>
        <w:t xml:space="preserve"> </w:t>
      </w:r>
      <w:r>
        <w:rPr>
          <w:rFonts w:ascii="Arial" w:hAnsi="Arial" w:cs="Arial" w:hint="cs"/>
          <w:w w:val="99"/>
          <w:rtl/>
        </w:rPr>
        <w:t>نخل،</w:t>
      </w:r>
      <w:r>
        <w:rPr>
          <w:w w:val="99"/>
          <w:rtl/>
        </w:rPr>
        <w:t xml:space="preserve"> </w:t>
      </w:r>
      <w:r>
        <w:rPr>
          <w:rFonts w:ascii="Arial" w:hAnsi="Arial" w:cs="Arial" w:hint="cs"/>
          <w:w w:val="99"/>
          <w:rtl/>
        </w:rPr>
        <w:t>وعطفهما</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فَاكِهَةٌ</w:t>
      </w:r>
      <w:r>
        <w:rPr>
          <w:rFonts w:ascii="Calibri" w:cs="Calibri"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خاصٍّ</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عامٍّ</w:t>
      </w:r>
      <w:r>
        <w:rPr>
          <w:w w:val="99"/>
          <w:rtl/>
        </w:rPr>
        <w:t xml:space="preserve"> </w:t>
      </w:r>
      <w:r>
        <w:rPr>
          <w:rFonts w:ascii="Arial" w:hAnsi="Arial" w:cs="Arial" w:hint="cs"/>
          <w:w w:val="99"/>
          <w:rtl/>
        </w:rPr>
        <w:t>لمزيَّتهما،</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يقدَّر</w:t>
      </w:r>
      <w:r>
        <w:rPr>
          <w:w w:val="99"/>
          <w:rtl/>
        </w:rPr>
        <w:t xml:space="preserve">: </w:t>
      </w:r>
      <w:r>
        <w:rPr>
          <w:rFonts w:ascii="Calibri" w:cs="Calibri" w:hint="cs"/>
          <w:w w:val="99"/>
          <w:rtl/>
        </w:rPr>
        <w:t>«</w:t>
      </w:r>
      <w:r>
        <w:rPr>
          <w:rFonts w:ascii="Arial" w:hAnsi="Arial" w:cs="Arial" w:hint="cs"/>
          <w:w w:val="99"/>
          <w:rtl/>
        </w:rPr>
        <w:t>وثمر</w:t>
      </w:r>
      <w:r>
        <w:rPr>
          <w:w w:val="99"/>
          <w:rtl/>
        </w:rPr>
        <w:t xml:space="preserve"> </w:t>
      </w:r>
      <w:r>
        <w:rPr>
          <w:rFonts w:ascii="Arial" w:hAnsi="Arial" w:cs="Arial" w:hint="cs"/>
          <w:w w:val="99"/>
          <w:rtl/>
        </w:rPr>
        <w:t>نخل</w:t>
      </w:r>
      <w:r>
        <w:rPr>
          <w:rFonts w:ascii="Calibri" w:cs="Calibri" w:hint="cs"/>
          <w:w w:val="99"/>
          <w:rtl/>
        </w:rPr>
        <w:t>»</w:t>
      </w:r>
      <w:r>
        <w:rPr>
          <w:w w:val="99"/>
          <w:rtl/>
        </w:rPr>
        <w:t xml:space="preserve"> </w:t>
      </w:r>
      <w:r>
        <w:rPr>
          <w:rFonts w:ascii="Arial" w:hAnsi="Arial" w:cs="Arial" w:hint="cs"/>
          <w:w w:val="99"/>
          <w:rtl/>
        </w:rPr>
        <w:t>فيقدَّر</w:t>
      </w:r>
      <w:r>
        <w:rPr>
          <w:w w:val="99"/>
          <w:rtl/>
        </w:rPr>
        <w:t xml:space="preserve">: </w:t>
      </w:r>
      <w:r>
        <w:rPr>
          <w:rFonts w:ascii="Calibri" w:cs="Calibri" w:hint="cs"/>
          <w:w w:val="99"/>
          <w:rtl/>
        </w:rPr>
        <w:t>«</w:t>
      </w:r>
      <w:r>
        <w:rPr>
          <w:rFonts w:ascii="Arial" w:hAnsi="Arial" w:cs="Arial" w:hint="cs"/>
          <w:w w:val="99"/>
          <w:rtl/>
        </w:rPr>
        <w:t>وشجر</w:t>
      </w:r>
      <w:r>
        <w:rPr>
          <w:w w:val="99"/>
          <w:rtl/>
        </w:rPr>
        <w:t xml:space="preserve"> </w:t>
      </w:r>
      <w:r>
        <w:rPr>
          <w:rFonts w:ascii="Arial" w:hAnsi="Arial" w:cs="Arial" w:hint="cs"/>
          <w:w w:val="99"/>
          <w:rtl/>
        </w:rPr>
        <w:t>رمَّان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يبقى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ظاهره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المأكول</w:t>
      </w:r>
      <w:r>
        <w:rPr>
          <w:w w:val="99"/>
          <w:rtl/>
        </w:rPr>
        <w:t>.</w:t>
      </w:r>
    </w:p>
    <w:p w:rsidR="00F65AD2" w:rsidRDefault="00F65AD2">
      <w:pPr>
        <w:pStyle w:val="textquran"/>
        <w:spacing w:before="113"/>
        <w:rPr>
          <w:rtl/>
        </w:rPr>
      </w:pPr>
      <w:r>
        <w:rPr>
          <w:rFonts w:ascii="Arial" w:hAnsi="Arial" w:cs="Arial" w:hint="cs"/>
          <w:rtl/>
        </w:rPr>
        <w:t>والنخل</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لما</w:t>
      </w:r>
      <w:r>
        <w:rPr>
          <w:rtl/>
        </w:rPr>
        <w:t xml:space="preserve"> </w:t>
      </w:r>
      <w:r>
        <w:rPr>
          <w:rFonts w:ascii="Arial" w:hAnsi="Arial" w:cs="Arial" w:hint="cs"/>
          <w:rtl/>
        </w:rPr>
        <w:t>في</w:t>
      </w:r>
      <w:r>
        <w:rPr>
          <w:rtl/>
        </w:rPr>
        <w:t xml:space="preserve"> </w:t>
      </w:r>
      <w:r>
        <w:rPr>
          <w:rFonts w:ascii="Arial" w:hAnsi="Arial" w:cs="Arial" w:hint="cs"/>
          <w:rtl/>
        </w:rPr>
        <w:t>النخل</w:t>
      </w:r>
      <w:r>
        <w:rPr>
          <w:rtl/>
        </w:rPr>
        <w:t xml:space="preserve"> </w:t>
      </w:r>
      <w:r>
        <w:rPr>
          <w:rFonts w:ascii="Arial" w:hAnsi="Arial" w:cs="Arial" w:hint="cs"/>
          <w:rtl/>
        </w:rPr>
        <w:t>من</w:t>
      </w:r>
      <w:r>
        <w:rPr>
          <w:rtl/>
        </w:rPr>
        <w:t xml:space="preserve"> </w:t>
      </w:r>
      <w:r>
        <w:rPr>
          <w:rFonts w:ascii="Arial" w:hAnsi="Arial" w:cs="Arial" w:hint="cs"/>
          <w:rtl/>
        </w:rPr>
        <w:t>المنافع</w:t>
      </w:r>
      <w:r>
        <w:rPr>
          <w:rtl/>
        </w:rPr>
        <w:t xml:space="preserve"> </w:t>
      </w:r>
      <w:r>
        <w:rPr>
          <w:rFonts w:ascii="Arial" w:hAnsi="Arial" w:cs="Arial" w:hint="cs"/>
          <w:rtl/>
        </w:rPr>
        <w:t>غير</w:t>
      </w:r>
      <w:r>
        <w:rPr>
          <w:rtl/>
        </w:rPr>
        <w:t xml:space="preserve"> </w:t>
      </w:r>
      <w:r>
        <w:rPr>
          <w:rFonts w:ascii="Arial" w:hAnsi="Arial" w:cs="Arial" w:hint="cs"/>
          <w:rtl/>
        </w:rPr>
        <w:t>ثماره،</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 «</w:t>
      </w:r>
      <w:r>
        <w:rPr>
          <w:rFonts w:ascii="Arial" w:hAnsi="Arial" w:cs="Arial" w:hint="cs"/>
          <w:rtl/>
        </w:rPr>
        <w:t>أنَّ</w:t>
      </w:r>
      <w:r>
        <w:rPr>
          <w:rtl/>
        </w:rPr>
        <w:t xml:space="preserve"> </w:t>
      </w:r>
      <w:r>
        <w:rPr>
          <w:rFonts w:ascii="Arial" w:hAnsi="Arial" w:cs="Arial" w:hint="cs"/>
          <w:rtl/>
        </w:rPr>
        <w:t>سعف</w:t>
      </w:r>
      <w:r>
        <w:rPr>
          <w:rtl/>
        </w:rPr>
        <w:t xml:space="preserve"> </w:t>
      </w:r>
      <w:r>
        <w:rPr>
          <w:rFonts w:ascii="Arial" w:hAnsi="Arial" w:cs="Arial" w:hint="cs"/>
          <w:rtl/>
        </w:rPr>
        <w:t>نخل</w:t>
      </w:r>
      <w:r>
        <w:rPr>
          <w:rtl/>
        </w:rPr>
        <w:t xml:space="preserve"> </w:t>
      </w:r>
      <w:r>
        <w:rPr>
          <w:rFonts w:ascii="Arial" w:hAnsi="Arial" w:cs="Arial" w:hint="cs"/>
          <w:rtl/>
        </w:rPr>
        <w:t>الجنَّة</w:t>
      </w:r>
      <w:r>
        <w:rPr>
          <w:rtl/>
        </w:rPr>
        <w:t xml:space="preserve"> </w:t>
      </w:r>
      <w:r>
        <w:rPr>
          <w:rFonts w:ascii="Arial" w:hAnsi="Arial" w:cs="Arial" w:hint="cs"/>
          <w:rtl/>
        </w:rPr>
        <w:t>كسوة</w:t>
      </w:r>
      <w:r>
        <w:rPr>
          <w:rtl/>
        </w:rPr>
        <w:t xml:space="preserve"> </w:t>
      </w:r>
      <w:r>
        <w:rPr>
          <w:rFonts w:ascii="Arial" w:hAnsi="Arial" w:cs="Arial" w:hint="cs"/>
          <w:rtl/>
        </w:rPr>
        <w:t>لأهلها،</w:t>
      </w:r>
      <w:r>
        <w:rPr>
          <w:rtl/>
        </w:rPr>
        <w:t xml:space="preserve"> </w:t>
      </w:r>
      <w:r>
        <w:rPr>
          <w:rFonts w:ascii="Arial" w:hAnsi="Arial" w:cs="Arial" w:hint="cs"/>
          <w:rtl/>
        </w:rPr>
        <w:t>ومنها</w:t>
      </w:r>
      <w:r>
        <w:rPr>
          <w:rtl/>
        </w:rPr>
        <w:t xml:space="preserve"> </w:t>
      </w:r>
      <w:r>
        <w:rPr>
          <w:rFonts w:ascii="Arial" w:hAnsi="Arial" w:cs="Arial" w:hint="cs"/>
          <w:rtl/>
        </w:rPr>
        <w:t>مقطعاتهم</w:t>
      </w:r>
      <w:r>
        <w:rPr>
          <w:rtl/>
        </w:rPr>
        <w:t xml:space="preserve"> </w:t>
      </w:r>
      <w:r>
        <w:rPr>
          <w:rFonts w:ascii="Arial" w:hAnsi="Arial" w:cs="Arial" w:hint="cs"/>
          <w:rtl/>
        </w:rPr>
        <w:t>وحللهم</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التمر</w:t>
      </w:r>
      <w:r>
        <w:rPr>
          <w:rtl/>
        </w:rPr>
        <w:t xml:space="preserve"> </w:t>
      </w:r>
      <w:r>
        <w:rPr>
          <w:rFonts w:ascii="Arial" w:hAnsi="Arial" w:cs="Arial" w:hint="cs"/>
          <w:rtl/>
        </w:rPr>
        <w:t>والرمان</w:t>
      </w:r>
      <w:r>
        <w:rPr>
          <w:rtl/>
        </w:rPr>
        <w:t xml:space="preserve"> </w:t>
      </w:r>
      <w:r>
        <w:rPr>
          <w:rFonts w:ascii="Arial" w:hAnsi="Arial" w:cs="Arial" w:hint="cs"/>
          <w:rtl/>
        </w:rPr>
        <w:t>لم</w:t>
      </w:r>
      <w:r>
        <w:rPr>
          <w:rtl/>
        </w:rPr>
        <w:t xml:space="preserve"> </w:t>
      </w:r>
      <w:r>
        <w:rPr>
          <w:rFonts w:ascii="Arial" w:hAnsi="Arial" w:cs="Arial" w:hint="cs"/>
          <w:rtl/>
        </w:rPr>
        <w:t>يخلصا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للتفكُّه،</w:t>
      </w:r>
      <w:r>
        <w:rPr>
          <w:rtl/>
        </w:rPr>
        <w:t xml:space="preserve"> </w:t>
      </w:r>
      <w:r>
        <w:rPr>
          <w:rFonts w:ascii="Arial" w:hAnsi="Arial" w:cs="Arial" w:hint="cs"/>
          <w:rtl/>
        </w:rPr>
        <w:t>لأنَّ</w:t>
      </w:r>
      <w:r>
        <w:rPr>
          <w:rtl/>
        </w:rPr>
        <w:t xml:space="preserve"> </w:t>
      </w:r>
      <w:r>
        <w:rPr>
          <w:rFonts w:ascii="Arial" w:hAnsi="Arial" w:cs="Arial" w:hint="cs"/>
          <w:rtl/>
        </w:rPr>
        <w:t>التمر</w:t>
      </w:r>
      <w:r>
        <w:rPr>
          <w:rtl/>
        </w:rPr>
        <w:t xml:space="preserve"> </w:t>
      </w:r>
      <w:r>
        <w:rPr>
          <w:rFonts w:ascii="Arial" w:hAnsi="Arial" w:cs="Arial" w:hint="cs"/>
          <w:rtl/>
        </w:rPr>
        <w:t>طعام</w:t>
      </w:r>
      <w:r>
        <w:rPr>
          <w:rtl/>
        </w:rPr>
        <w:t xml:space="preserve"> </w:t>
      </w:r>
      <w:r>
        <w:rPr>
          <w:rFonts w:ascii="Arial" w:hAnsi="Arial" w:cs="Arial" w:hint="cs"/>
          <w:rtl/>
        </w:rPr>
        <w:t>وفاكهة،</w:t>
      </w:r>
      <w:r>
        <w:rPr>
          <w:rtl/>
        </w:rPr>
        <w:t xml:space="preserve"> </w:t>
      </w:r>
      <w:r>
        <w:rPr>
          <w:rFonts w:ascii="Arial" w:hAnsi="Arial" w:cs="Arial" w:hint="cs"/>
          <w:rtl/>
        </w:rPr>
        <w:t>والرُّمَّان</w:t>
      </w:r>
      <w:r>
        <w:rPr>
          <w:rtl/>
        </w:rPr>
        <w:t xml:space="preserve"> </w:t>
      </w:r>
      <w:r>
        <w:rPr>
          <w:rFonts w:ascii="Arial" w:hAnsi="Arial" w:cs="Arial" w:hint="cs"/>
          <w:rtl/>
        </w:rPr>
        <w:t>فاكهة</w:t>
      </w:r>
      <w:r>
        <w:rPr>
          <w:rtl/>
        </w:rPr>
        <w:t xml:space="preserve"> </w:t>
      </w:r>
      <w:r>
        <w:rPr>
          <w:rFonts w:ascii="Arial" w:hAnsi="Arial" w:cs="Arial" w:hint="cs"/>
          <w:rtl/>
        </w:rPr>
        <w:t>ودواء،</w:t>
      </w:r>
      <w:r>
        <w:rPr>
          <w:rtl/>
        </w:rPr>
        <w:t xml:space="preserve"> </w:t>
      </w:r>
      <w:r>
        <w:rPr>
          <w:rFonts w:ascii="Arial" w:hAnsi="Arial" w:cs="Arial" w:hint="cs"/>
          <w:rtl/>
        </w:rPr>
        <w:t>عُدَّا</w:t>
      </w:r>
      <w:r>
        <w:rPr>
          <w:rtl/>
        </w:rPr>
        <w:t xml:space="preserve"> </w:t>
      </w:r>
      <w:r>
        <w:rPr>
          <w:rFonts w:ascii="Arial" w:hAnsi="Arial" w:cs="Arial" w:hint="cs"/>
          <w:rtl/>
        </w:rPr>
        <w:t>جنسًا</w:t>
      </w:r>
      <w:r>
        <w:rPr>
          <w:rtl/>
        </w:rPr>
        <w:t xml:space="preserve"> </w:t>
      </w:r>
      <w:r>
        <w:rPr>
          <w:rFonts w:ascii="Arial" w:hAnsi="Arial" w:cs="Arial" w:hint="cs"/>
          <w:rtl/>
        </w:rPr>
        <w:t>آخر</w:t>
      </w:r>
      <w:r>
        <w:rPr>
          <w:rtl/>
        </w:rPr>
        <w:t xml:space="preserve"> </w:t>
      </w:r>
      <w:r>
        <w:rPr>
          <w:rFonts w:ascii="Arial" w:hAnsi="Arial" w:cs="Arial" w:hint="cs"/>
          <w:rtl/>
        </w:rPr>
        <w:t>فعطفا</w:t>
      </w:r>
      <w:r>
        <w:rPr>
          <w:rtl/>
        </w:rPr>
        <w:t xml:space="preserve"> </w:t>
      </w:r>
      <w:r>
        <w:rPr>
          <w:rFonts w:ascii="Arial" w:hAnsi="Arial" w:cs="Arial" w:hint="cs"/>
          <w:rtl/>
        </w:rPr>
        <w:t>على</w:t>
      </w:r>
      <w:r>
        <w:rPr>
          <w:rtl/>
        </w:rPr>
        <w:t xml:space="preserve"> </w:t>
      </w:r>
      <w:r>
        <w:rPr>
          <w:rFonts w:ascii="Arial" w:hAnsi="Arial" w:cs="Arial" w:hint="cs"/>
          <w:rtl/>
        </w:rPr>
        <w:t>الفاكهة،</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تفكُّه</w:t>
      </w:r>
      <w:r>
        <w:rPr>
          <w:rtl/>
        </w:rPr>
        <w:t xml:space="preserve"> </w:t>
      </w:r>
      <w:r>
        <w:rPr>
          <w:rFonts w:ascii="Arial" w:hAnsi="Arial" w:cs="Arial" w:hint="cs"/>
          <w:rtl/>
        </w:rPr>
        <w:t>وتلذُّذ</w:t>
      </w:r>
      <w:r>
        <w:rPr>
          <w:rtl/>
        </w:rPr>
        <w:t>.</w:t>
      </w:r>
    </w:p>
    <w:p w:rsidR="00F65AD2" w:rsidRDefault="00F65AD2">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الحالف</w:t>
      </w:r>
      <w:r>
        <w:rPr>
          <w:rtl/>
        </w:rPr>
        <w:t xml:space="preserve"> </w:t>
      </w:r>
      <w:r>
        <w:rPr>
          <w:rFonts w:ascii="Arial" w:hAnsi="Arial" w:cs="Arial" w:hint="cs"/>
          <w:rtl/>
        </w:rPr>
        <w:t>على</w:t>
      </w:r>
      <w:r>
        <w:rPr>
          <w:rtl/>
        </w:rPr>
        <w:t xml:space="preserve"> </w:t>
      </w:r>
      <w:r>
        <w:rPr>
          <w:rFonts w:ascii="Arial" w:hAnsi="Arial" w:cs="Arial" w:hint="cs"/>
          <w:rtl/>
        </w:rPr>
        <w:t>الفاكهة</w:t>
      </w:r>
      <w:r>
        <w:rPr>
          <w:rtl/>
        </w:rPr>
        <w:t xml:space="preserve"> </w:t>
      </w:r>
      <w:r>
        <w:rPr>
          <w:rFonts w:ascii="Arial" w:hAnsi="Arial" w:cs="Arial" w:hint="cs"/>
          <w:rtl/>
        </w:rPr>
        <w:t>لا</w:t>
      </w:r>
      <w:r>
        <w:rPr>
          <w:rFonts w:ascii="Calibri" w:cs="Calibri" w:hint="cs"/>
          <w:rtl/>
        </w:rPr>
        <w:t> </w:t>
      </w:r>
      <w:r>
        <w:rPr>
          <w:rFonts w:ascii="Arial" w:hAnsi="Arial" w:cs="Arial" w:hint="cs"/>
          <w:rtl/>
        </w:rPr>
        <w:t>يحنث،</w:t>
      </w:r>
      <w:r>
        <w:rPr>
          <w:rtl/>
        </w:rPr>
        <w:t xml:space="preserve"> </w:t>
      </w:r>
      <w:r>
        <w:rPr>
          <w:rFonts w:ascii="Arial" w:hAnsi="Arial" w:cs="Arial" w:hint="cs"/>
          <w:rtl/>
        </w:rPr>
        <w:t>ولا</w:t>
      </w:r>
      <w:r>
        <w:rPr>
          <w:rtl/>
        </w:rPr>
        <w:t xml:space="preserve"> </w:t>
      </w:r>
      <w:r>
        <w:rPr>
          <w:rFonts w:ascii="Arial" w:hAnsi="Arial" w:cs="Arial" w:hint="cs"/>
          <w:rtl/>
        </w:rPr>
        <w:t>يبرُّ</w:t>
      </w:r>
      <w:r>
        <w:rPr>
          <w:rtl/>
        </w:rPr>
        <w:t xml:space="preserve"> </w:t>
      </w:r>
      <w:r>
        <w:rPr>
          <w:rFonts w:ascii="Arial" w:hAnsi="Arial" w:cs="Arial" w:hint="cs"/>
          <w:rtl/>
        </w:rPr>
        <w:t>بالرطب</w:t>
      </w:r>
      <w:r>
        <w:rPr>
          <w:rtl/>
        </w:rPr>
        <w:t xml:space="preserve"> </w:t>
      </w:r>
      <w:r>
        <w:rPr>
          <w:rFonts w:ascii="Arial" w:hAnsi="Arial" w:cs="Arial" w:hint="cs"/>
          <w:rtl/>
        </w:rPr>
        <w:t>والرمَّان،</w:t>
      </w:r>
      <w:r>
        <w:rPr>
          <w:rtl/>
        </w:rPr>
        <w:t xml:space="preserve"> </w:t>
      </w:r>
      <w:r>
        <w:rPr>
          <w:rFonts w:ascii="Arial" w:hAnsi="Arial" w:cs="Arial" w:hint="cs"/>
          <w:rtl/>
        </w:rPr>
        <w:t>وقيل</w:t>
      </w:r>
      <w:r>
        <w:rPr>
          <w:rtl/>
        </w:rPr>
        <w:t xml:space="preserve">: </w:t>
      </w:r>
      <w:r>
        <w:rPr>
          <w:rFonts w:ascii="Arial" w:hAnsi="Arial" w:cs="Arial" w:hint="cs"/>
          <w:rtl/>
        </w:rPr>
        <w:t>يحنث</w:t>
      </w:r>
      <w:r>
        <w:rPr>
          <w:rtl/>
        </w:rPr>
        <w:t xml:space="preserve"> </w:t>
      </w:r>
      <w:r>
        <w:rPr>
          <w:rFonts w:ascii="Arial" w:hAnsi="Arial" w:cs="Arial" w:hint="cs"/>
          <w:rtl/>
        </w:rPr>
        <w:t>ويبرُّ،</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يحلف</w:t>
      </w:r>
      <w:r>
        <w:rPr>
          <w:rtl/>
        </w:rPr>
        <w:t xml:space="preserve"> </w:t>
      </w:r>
      <w:r>
        <w:rPr>
          <w:rFonts w:ascii="Arial" w:hAnsi="Arial" w:cs="Arial" w:hint="cs"/>
          <w:rtl/>
        </w:rPr>
        <w:t>لا</w:t>
      </w:r>
      <w:r>
        <w:rPr>
          <w:rFonts w:ascii="Calibri" w:cs="Calibri" w:hint="cs"/>
          <w:rtl/>
        </w:rPr>
        <w:t> </w:t>
      </w:r>
      <w:r>
        <w:rPr>
          <w:rFonts w:ascii="Arial" w:hAnsi="Arial" w:cs="Arial" w:hint="cs"/>
          <w:rtl/>
        </w:rPr>
        <w:t>يأكل</w:t>
      </w:r>
      <w:r>
        <w:rPr>
          <w:rtl/>
        </w:rPr>
        <w:t xml:space="preserve"> </w:t>
      </w:r>
      <w:r>
        <w:rPr>
          <w:rFonts w:ascii="Arial" w:hAnsi="Arial" w:cs="Arial" w:hint="cs"/>
          <w:rtl/>
        </w:rPr>
        <w:t>فاكهة</w:t>
      </w:r>
      <w:r>
        <w:rPr>
          <w:rtl/>
        </w:rPr>
        <w:t xml:space="preserve"> </w:t>
      </w:r>
      <w:r>
        <w:rPr>
          <w:rFonts w:ascii="Arial" w:hAnsi="Arial" w:cs="Arial" w:hint="cs"/>
          <w:rtl/>
        </w:rPr>
        <w:t>فيأكل</w:t>
      </w:r>
      <w:r>
        <w:rPr>
          <w:rtl/>
        </w:rPr>
        <w:t xml:space="preserve"> </w:t>
      </w:r>
      <w:r>
        <w:rPr>
          <w:rFonts w:ascii="Arial" w:hAnsi="Arial" w:cs="Arial" w:hint="cs"/>
          <w:rtl/>
        </w:rPr>
        <w:t>أحدهما،</w:t>
      </w:r>
      <w:r>
        <w:rPr>
          <w:rtl/>
        </w:rPr>
        <w:t xml:space="preserve"> </w:t>
      </w:r>
      <w:r>
        <w:rPr>
          <w:rFonts w:ascii="Arial" w:hAnsi="Arial" w:cs="Arial" w:hint="cs"/>
          <w:rtl/>
        </w:rPr>
        <w:t>ففي</w:t>
      </w:r>
      <w:r>
        <w:rPr>
          <w:rtl/>
        </w:rPr>
        <w:t xml:space="preserve"> </w:t>
      </w:r>
      <w:r>
        <w:rPr>
          <w:rFonts w:ascii="Arial" w:hAnsi="Arial" w:cs="Arial" w:hint="cs"/>
          <w:rtl/>
        </w:rPr>
        <w:t>حنثه</w:t>
      </w:r>
      <w:r>
        <w:rPr>
          <w:rtl/>
        </w:rPr>
        <w:t xml:space="preserve"> </w:t>
      </w:r>
      <w:r>
        <w:rPr>
          <w:rFonts w:ascii="Arial" w:hAnsi="Arial" w:cs="Arial" w:hint="cs"/>
          <w:rtl/>
        </w:rPr>
        <w:t>القولان،</w:t>
      </w:r>
      <w:r>
        <w:rPr>
          <w:rtl/>
        </w:rPr>
        <w:t xml:space="preserve"> </w:t>
      </w:r>
      <w:r>
        <w:rPr>
          <w:rFonts w:ascii="Arial" w:hAnsi="Arial" w:cs="Arial" w:hint="cs"/>
          <w:rtl/>
        </w:rPr>
        <w:t>أو</w:t>
      </w:r>
      <w:r>
        <w:rPr>
          <w:rtl/>
        </w:rPr>
        <w:t xml:space="preserve"> </w:t>
      </w:r>
      <w:r>
        <w:rPr>
          <w:rFonts w:ascii="Arial" w:hAnsi="Arial" w:cs="Arial" w:hint="cs"/>
          <w:rtl/>
        </w:rPr>
        <w:t>يحلف</w:t>
      </w:r>
      <w:r>
        <w:rPr>
          <w:rtl/>
        </w:rPr>
        <w:t xml:space="preserve"> </w:t>
      </w:r>
      <w:r>
        <w:rPr>
          <w:rFonts w:ascii="Arial" w:hAnsi="Arial" w:cs="Arial" w:hint="cs"/>
          <w:rtl/>
        </w:rPr>
        <w:t>أن</w:t>
      </w:r>
      <w:r>
        <w:rPr>
          <w:rtl/>
        </w:rPr>
        <w:t xml:space="preserve"> </w:t>
      </w:r>
      <w:r>
        <w:rPr>
          <w:rFonts w:ascii="Arial" w:hAnsi="Arial" w:cs="Arial" w:hint="cs"/>
          <w:rtl/>
        </w:rPr>
        <w:t>يأكلها</w:t>
      </w:r>
      <w:r>
        <w:rPr>
          <w:rtl/>
        </w:rPr>
        <w:t xml:space="preserve"> </w:t>
      </w:r>
      <w:r>
        <w:rPr>
          <w:rFonts w:ascii="Arial" w:hAnsi="Arial" w:cs="Arial" w:hint="cs"/>
          <w:rtl/>
        </w:rPr>
        <w:t>فأكل</w:t>
      </w:r>
      <w:r>
        <w:rPr>
          <w:rtl/>
        </w:rPr>
        <w:t xml:space="preserve"> </w:t>
      </w:r>
      <w:r>
        <w:rPr>
          <w:rFonts w:ascii="Arial" w:hAnsi="Arial" w:cs="Arial" w:hint="cs"/>
          <w:rtl/>
        </w:rPr>
        <w:t>إحداهما،</w:t>
      </w:r>
      <w:r>
        <w:rPr>
          <w:rtl/>
        </w:rPr>
        <w:t xml:space="preserve"> </w:t>
      </w:r>
      <w:r>
        <w:rPr>
          <w:rFonts w:ascii="Arial" w:hAnsi="Arial" w:cs="Arial" w:hint="cs"/>
          <w:rtl/>
        </w:rPr>
        <w:t>ففي</w:t>
      </w:r>
      <w:r>
        <w:rPr>
          <w:rtl/>
        </w:rPr>
        <w:t xml:space="preserve"> </w:t>
      </w:r>
      <w:r>
        <w:rPr>
          <w:rFonts w:ascii="Arial" w:hAnsi="Arial" w:cs="Arial" w:hint="cs"/>
          <w:rtl/>
        </w:rPr>
        <w:t>برِّه</w:t>
      </w:r>
      <w:r>
        <w:rPr>
          <w:rtl/>
        </w:rPr>
        <w:t xml:space="preserve"> </w:t>
      </w:r>
      <w:r>
        <w:rPr>
          <w:rFonts w:ascii="Arial" w:hAnsi="Arial" w:cs="Arial" w:hint="cs"/>
          <w:rtl/>
        </w:rPr>
        <w:t>القولان</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 </w:t>
      </w:r>
      <w:r>
        <w:rPr>
          <w:rFonts w:ascii="Arial" w:hAnsi="Arial" w:cs="Arial" w:hint="cs"/>
          <w:rtl/>
        </w:rPr>
        <w:t>نخل</w:t>
      </w:r>
      <w:r>
        <w:rPr>
          <w:rtl/>
        </w:rPr>
        <w:t xml:space="preserve"> </w:t>
      </w:r>
      <w:r>
        <w:rPr>
          <w:rFonts w:ascii="Arial" w:hAnsi="Arial" w:cs="Arial" w:hint="cs"/>
          <w:rtl/>
        </w:rPr>
        <w:t>الجنَّة</w:t>
      </w:r>
      <w:r>
        <w:rPr>
          <w:rtl/>
        </w:rPr>
        <w:t xml:space="preserve"> </w:t>
      </w:r>
      <w:r>
        <w:rPr>
          <w:rFonts w:ascii="Arial" w:hAnsi="Arial" w:cs="Arial" w:hint="cs"/>
          <w:rtl/>
        </w:rPr>
        <w:t>جذوعها</w:t>
      </w:r>
      <w:r>
        <w:rPr>
          <w:rtl/>
        </w:rPr>
        <w:t xml:space="preserve"> </w:t>
      </w:r>
      <w:r>
        <w:rPr>
          <w:rFonts w:ascii="Arial" w:hAnsi="Arial" w:cs="Arial" w:hint="cs"/>
          <w:rtl/>
        </w:rPr>
        <w:t>زمرد</w:t>
      </w:r>
      <w:r>
        <w:rPr>
          <w:rtl/>
        </w:rPr>
        <w:t xml:space="preserve"> </w:t>
      </w:r>
      <w:r>
        <w:rPr>
          <w:rFonts w:ascii="Arial" w:hAnsi="Arial" w:cs="Arial" w:hint="cs"/>
          <w:rtl/>
        </w:rPr>
        <w:t>أخضر،</w:t>
      </w:r>
      <w:r>
        <w:rPr>
          <w:rtl/>
        </w:rPr>
        <w:t xml:space="preserve"> </w:t>
      </w:r>
      <w:r>
        <w:rPr>
          <w:rFonts w:ascii="Arial" w:hAnsi="Arial" w:cs="Arial" w:hint="cs"/>
          <w:rtl/>
        </w:rPr>
        <w:t>وكرانيفها</w:t>
      </w:r>
      <w:r>
        <w:rPr>
          <w:rtl/>
        </w:rPr>
        <w:t xml:space="preserve"> </w:t>
      </w:r>
      <w:r>
        <w:rPr>
          <w:rFonts w:ascii="Arial" w:hAnsi="Arial" w:cs="Arial" w:hint="cs"/>
          <w:rtl/>
        </w:rPr>
        <w:t>ذهب</w:t>
      </w:r>
      <w:r>
        <w:rPr>
          <w:rtl/>
        </w:rPr>
        <w:t xml:space="preserve"> </w:t>
      </w:r>
      <w:r>
        <w:rPr>
          <w:rFonts w:ascii="Arial" w:hAnsi="Arial" w:cs="Arial" w:hint="cs"/>
          <w:rtl/>
        </w:rPr>
        <w:t>أحمر،</w:t>
      </w:r>
      <w:r>
        <w:rPr>
          <w:rtl/>
        </w:rPr>
        <w:t xml:space="preserve"> </w:t>
      </w:r>
      <w:r>
        <w:rPr>
          <w:rFonts w:ascii="Arial" w:hAnsi="Arial" w:cs="Arial" w:hint="cs"/>
          <w:rtl/>
        </w:rPr>
        <w:t>وسعفها</w:t>
      </w:r>
      <w:r>
        <w:rPr>
          <w:rtl/>
        </w:rPr>
        <w:t xml:space="preserve"> </w:t>
      </w:r>
      <w:r>
        <w:rPr>
          <w:rFonts w:ascii="Arial" w:hAnsi="Arial" w:cs="Arial" w:hint="cs"/>
          <w:rtl/>
        </w:rPr>
        <w:t>كسوة</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ومقطعاتهم</w:t>
      </w:r>
      <w:r>
        <w:rPr>
          <w:rtl/>
        </w:rPr>
        <w:t xml:space="preserve"> </w:t>
      </w:r>
      <w:r>
        <w:rPr>
          <w:rFonts w:ascii="Arial" w:hAnsi="Arial" w:cs="Arial" w:hint="cs"/>
          <w:rtl/>
        </w:rPr>
        <w:t>وحللهم،</w:t>
      </w:r>
      <w:r>
        <w:rPr>
          <w:rtl/>
        </w:rPr>
        <w:t xml:space="preserve"> </w:t>
      </w:r>
      <w:r>
        <w:rPr>
          <w:rFonts w:ascii="Arial" w:hAnsi="Arial" w:cs="Arial" w:hint="cs"/>
          <w:rtl/>
        </w:rPr>
        <w:t>وثمرها</w:t>
      </w:r>
      <w:r>
        <w:rPr>
          <w:rtl/>
        </w:rPr>
        <w:t xml:space="preserve"> </w:t>
      </w:r>
      <w:r>
        <w:rPr>
          <w:rFonts w:ascii="Arial" w:hAnsi="Arial" w:cs="Arial" w:hint="cs"/>
          <w:rtl/>
        </w:rPr>
        <w:t>أمثال</w:t>
      </w:r>
      <w:r>
        <w:rPr>
          <w:rtl/>
        </w:rPr>
        <w:t xml:space="preserve"> </w:t>
      </w:r>
      <w:r>
        <w:rPr>
          <w:rFonts w:ascii="Arial" w:hAnsi="Arial" w:cs="Arial" w:hint="cs"/>
          <w:rtl/>
        </w:rPr>
        <w:t>القلال،</w:t>
      </w:r>
      <w:r>
        <w:rPr>
          <w:rtl/>
        </w:rPr>
        <w:t xml:space="preserve"> </w:t>
      </w:r>
      <w:r>
        <w:rPr>
          <w:rFonts w:ascii="Arial" w:hAnsi="Arial" w:cs="Arial" w:hint="cs"/>
          <w:rtl/>
        </w:rPr>
        <w:t>أشدُّ</w:t>
      </w:r>
      <w:r>
        <w:rPr>
          <w:rtl/>
        </w:rPr>
        <w:t xml:space="preserve"> </w:t>
      </w:r>
      <w:r>
        <w:rPr>
          <w:rFonts w:ascii="Arial" w:hAnsi="Arial" w:cs="Arial" w:hint="cs"/>
          <w:rtl/>
        </w:rPr>
        <w:t>بياضًا</w:t>
      </w:r>
      <w:r>
        <w:rPr>
          <w:rtl/>
        </w:rPr>
        <w:t xml:space="preserve"> </w:t>
      </w:r>
      <w:r>
        <w:rPr>
          <w:rFonts w:ascii="Arial" w:hAnsi="Arial" w:cs="Arial" w:hint="cs"/>
          <w:rtl/>
        </w:rPr>
        <w:t>من</w:t>
      </w:r>
      <w:r>
        <w:rPr>
          <w:rtl/>
        </w:rPr>
        <w:t xml:space="preserve"> </w:t>
      </w:r>
      <w:r>
        <w:rPr>
          <w:rFonts w:ascii="Arial" w:hAnsi="Arial" w:cs="Arial" w:hint="cs"/>
          <w:rtl/>
        </w:rPr>
        <w:t>اللبن،</w:t>
      </w:r>
      <w:r>
        <w:rPr>
          <w:rtl/>
        </w:rPr>
        <w:t xml:space="preserve"> </w:t>
      </w:r>
      <w:r>
        <w:rPr>
          <w:rFonts w:ascii="Arial" w:hAnsi="Arial" w:cs="Arial" w:hint="cs"/>
          <w:rtl/>
        </w:rPr>
        <w:t>وأحلى</w:t>
      </w:r>
      <w:r>
        <w:rPr>
          <w:rtl/>
        </w:rPr>
        <w:t xml:space="preserve"> </w:t>
      </w:r>
      <w:r>
        <w:rPr>
          <w:rFonts w:ascii="Arial" w:hAnsi="Arial" w:cs="Arial" w:hint="cs"/>
          <w:rtl/>
        </w:rPr>
        <w:t>من</w:t>
      </w:r>
      <w:r>
        <w:rPr>
          <w:rtl/>
        </w:rPr>
        <w:t xml:space="preserve"> </w:t>
      </w:r>
      <w:r>
        <w:rPr>
          <w:rFonts w:ascii="Arial" w:hAnsi="Arial" w:cs="Arial" w:hint="cs"/>
          <w:rtl/>
        </w:rPr>
        <w:t>العسل،</w:t>
      </w:r>
      <w:r>
        <w:rPr>
          <w:rtl/>
        </w:rPr>
        <w:t xml:space="preserve"> </w:t>
      </w:r>
      <w:r>
        <w:rPr>
          <w:rFonts w:ascii="Arial" w:hAnsi="Arial" w:cs="Arial" w:hint="cs"/>
          <w:rtl/>
        </w:rPr>
        <w:t>وألين</w:t>
      </w:r>
      <w:r>
        <w:rPr>
          <w:rtl/>
        </w:rPr>
        <w:t xml:space="preserve"> </w:t>
      </w:r>
      <w:r>
        <w:rPr>
          <w:rFonts w:ascii="Arial" w:hAnsi="Arial" w:cs="Arial" w:hint="cs"/>
          <w:rtl/>
        </w:rPr>
        <w:t>من</w:t>
      </w:r>
      <w:r>
        <w:rPr>
          <w:rtl/>
        </w:rPr>
        <w:t xml:space="preserve"> </w:t>
      </w:r>
      <w:r>
        <w:rPr>
          <w:rFonts w:ascii="Arial" w:hAnsi="Arial" w:cs="Arial" w:hint="cs"/>
          <w:rtl/>
        </w:rPr>
        <w:t>الزبد،</w:t>
      </w:r>
      <w:r>
        <w:rPr>
          <w:rtl/>
        </w:rPr>
        <w:t xml:space="preserve"> </w:t>
      </w:r>
      <w:r>
        <w:rPr>
          <w:rFonts w:ascii="Arial" w:hAnsi="Arial" w:cs="Arial" w:hint="cs"/>
          <w:rtl/>
        </w:rPr>
        <w:t>وليس</w:t>
      </w:r>
      <w:r>
        <w:rPr>
          <w:rtl/>
        </w:rPr>
        <w:t xml:space="preserve"> </w:t>
      </w:r>
      <w:r>
        <w:rPr>
          <w:rFonts w:ascii="Arial" w:hAnsi="Arial" w:cs="Arial" w:hint="cs"/>
          <w:rtl/>
        </w:rPr>
        <w:t>فيها</w:t>
      </w:r>
      <w:r>
        <w:rPr>
          <w:rtl/>
        </w:rPr>
        <w:t xml:space="preserve"> </w:t>
      </w:r>
      <w:r>
        <w:rPr>
          <w:rFonts w:ascii="Arial" w:hAnsi="Arial" w:cs="Arial" w:hint="cs"/>
          <w:rtl/>
        </w:rPr>
        <w:t>عجم</w:t>
      </w:r>
      <w:r>
        <w:rPr>
          <w:rtl/>
        </w:rPr>
        <w:t>.</w:t>
      </w:r>
    </w:p>
    <w:p w:rsidR="00F65AD2" w:rsidRDefault="00F65AD2">
      <w:pPr>
        <w:pStyle w:val="textquran"/>
        <w:spacing w:before="130"/>
        <w:rPr>
          <w:rtl/>
        </w:rPr>
      </w:pPr>
      <w:r>
        <w:rPr>
          <w:rFonts w:ascii="Arial" w:hAnsi="Arial" w:cs="Arial" w:hint="cs"/>
          <w:rtl/>
        </w:rPr>
        <w:t>ويروى</w:t>
      </w:r>
      <w:r>
        <w:rPr>
          <w:rtl/>
        </w:rPr>
        <w:t xml:space="preserve">: </w:t>
      </w:r>
      <w:r>
        <w:rPr>
          <w:rFonts w:ascii="Arial" w:hAnsi="Arial" w:cs="Arial" w:hint="cs"/>
          <w:rtl/>
        </w:rPr>
        <w:t>كلَّما</w:t>
      </w:r>
      <w:r>
        <w:rPr>
          <w:rtl/>
        </w:rPr>
        <w:t xml:space="preserve"> </w:t>
      </w:r>
      <w:r>
        <w:rPr>
          <w:rFonts w:ascii="Arial" w:hAnsi="Arial" w:cs="Arial" w:hint="cs"/>
          <w:rtl/>
        </w:rPr>
        <w:t>نزعت</w:t>
      </w:r>
      <w:r>
        <w:rPr>
          <w:rtl/>
        </w:rPr>
        <w:t xml:space="preserve"> </w:t>
      </w:r>
      <w:r>
        <w:rPr>
          <w:rFonts w:ascii="Arial" w:hAnsi="Arial" w:cs="Arial" w:hint="cs"/>
          <w:rtl/>
        </w:rPr>
        <w:t>ثمرة</w:t>
      </w:r>
      <w:r>
        <w:rPr>
          <w:rtl/>
        </w:rPr>
        <w:t xml:space="preserve"> </w:t>
      </w:r>
      <w:r>
        <w:rPr>
          <w:rFonts w:ascii="Arial" w:hAnsi="Arial" w:cs="Arial" w:hint="cs"/>
          <w:rtl/>
        </w:rPr>
        <w:t>عقبتها</w:t>
      </w:r>
      <w:r>
        <w:rPr>
          <w:rtl/>
        </w:rPr>
        <w:t xml:space="preserve"> </w:t>
      </w:r>
      <w:r>
        <w:rPr>
          <w:rFonts w:ascii="Arial" w:hAnsi="Arial" w:cs="Arial" w:hint="cs"/>
          <w:rtl/>
        </w:rPr>
        <w:t>أخرى،</w:t>
      </w:r>
      <w:r>
        <w:rPr>
          <w:rtl/>
        </w:rPr>
        <w:t xml:space="preserve"> </w:t>
      </w:r>
      <w:r>
        <w:rPr>
          <w:rFonts w:ascii="Arial" w:hAnsi="Arial" w:cs="Arial" w:hint="cs"/>
          <w:rtl/>
        </w:rPr>
        <w:t>والعنقود</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ذراعًا،</w:t>
      </w:r>
      <w:r>
        <w:rPr>
          <w:rtl/>
        </w:rPr>
        <w:t xml:space="preserve"> </w:t>
      </w:r>
      <w:r>
        <w:rPr>
          <w:rFonts w:ascii="Arial" w:hAnsi="Arial" w:cs="Arial" w:hint="cs"/>
          <w:rtl/>
        </w:rPr>
        <w:t>ومثل</w:t>
      </w:r>
      <w:r>
        <w:rPr>
          <w:rtl/>
        </w:rPr>
        <w:t xml:space="preserve"> </w:t>
      </w:r>
      <w:r>
        <w:rPr>
          <w:rFonts w:ascii="Arial" w:hAnsi="Arial" w:cs="Arial" w:hint="cs"/>
          <w:rtl/>
        </w:rPr>
        <w:t>هذا</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من</w:t>
      </w:r>
      <w:r>
        <w:rPr>
          <w:rtl/>
        </w:rPr>
        <w:t xml:space="preserve"> </w:t>
      </w:r>
      <w:r>
        <w:rPr>
          <w:rFonts w:ascii="Arial" w:hAnsi="Arial" w:cs="Arial" w:hint="cs"/>
          <w:rtl/>
        </w:rPr>
        <w:t>الرأي،</w:t>
      </w:r>
      <w:r>
        <w:rPr>
          <w:rtl/>
        </w:rPr>
        <w:t xml:space="preserve"> </w:t>
      </w:r>
      <w:r>
        <w:rPr>
          <w:rFonts w:ascii="Arial" w:hAnsi="Arial" w:cs="Arial" w:hint="cs"/>
          <w:rtl/>
        </w:rPr>
        <w:t>فما</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إلَّا</w:t>
      </w:r>
      <w:r>
        <w:rPr>
          <w:rtl/>
        </w:rPr>
        <w:t xml:space="preserve"> </w:t>
      </w:r>
      <w:r>
        <w:rPr>
          <w:rFonts w:ascii="Arial" w:hAnsi="Arial" w:cs="Arial" w:hint="cs"/>
          <w:rtl/>
        </w:rPr>
        <w:t>حديث</w:t>
      </w:r>
      <w:r>
        <w:rPr>
          <w:rtl/>
        </w:rPr>
        <w:t>.</w:t>
      </w:r>
    </w:p>
    <w:p w:rsidR="00F65AD2" w:rsidRDefault="00F65AD2">
      <w:pPr>
        <w:pStyle w:val="textquran"/>
        <w:spacing w:before="130"/>
        <w:rPr>
          <w:rtl/>
        </w:rPr>
      </w:pPr>
      <w:r>
        <w:rPr>
          <w:rFonts w:ascii="Arial" w:hAnsi="Arial" w:cs="Arial" w:hint="cs"/>
          <w:rtl/>
        </w:rPr>
        <w:t>وروى</w:t>
      </w:r>
      <w:r>
        <w:rPr>
          <w:rtl/>
        </w:rPr>
        <w:t xml:space="preserve"> </w:t>
      </w:r>
      <w:r>
        <w:rPr>
          <w:rFonts w:ascii="Arial" w:hAnsi="Arial" w:cs="Arial" w:hint="cs"/>
          <w:rtl/>
        </w:rPr>
        <w:t>أبو</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نظرت</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الجنَّة</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ليلة</w:t>
      </w:r>
      <w:r>
        <w:rPr>
          <w:rtl/>
        </w:rPr>
        <w:t xml:space="preserve"> </w:t>
      </w:r>
      <w:r>
        <w:rPr>
          <w:rFonts w:ascii="Arial" w:hAnsi="Arial" w:cs="Arial" w:hint="cs"/>
          <w:rtl/>
        </w:rPr>
        <w:t>الإسراء</w:t>
      </w:r>
      <w:r>
        <w:rPr>
          <w:rFonts w:ascii="Calibri" w:cs="Calibri" w:hint="cs"/>
          <w:rtl/>
        </w:rPr>
        <w:t> </w:t>
      </w:r>
      <w:r>
        <w:rPr>
          <w:rFonts w:ascii="Arial" w:hAnsi="Arial" w:cs="Arial" w:hint="cs"/>
          <w:rtl/>
        </w:rPr>
        <w:t>ـ</w:t>
      </w:r>
      <w:r>
        <w:rPr>
          <w:rtl/>
        </w:rPr>
        <w:t xml:space="preserve"> </w:t>
      </w:r>
      <w:r>
        <w:rPr>
          <w:rStyle w:val="bold"/>
          <w:rFonts w:ascii="Arial" w:hAnsi="Arial" w:cs="Arial" w:hint="cs"/>
          <w:rtl/>
        </w:rPr>
        <w:t>فإذا</w:t>
      </w:r>
      <w:r>
        <w:rPr>
          <w:rStyle w:val="bold"/>
          <w:rtl/>
        </w:rPr>
        <w:t xml:space="preserve"> </w:t>
      </w:r>
      <w:r>
        <w:rPr>
          <w:rStyle w:val="bold"/>
          <w:rFonts w:ascii="Arial" w:hAnsi="Arial" w:cs="Arial" w:hint="cs"/>
          <w:rtl/>
        </w:rPr>
        <w:t>الرمَّانة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رمَّانها</w:t>
      </w:r>
      <w:r>
        <w:rPr>
          <w:rStyle w:val="bold"/>
          <w:rtl/>
        </w:rPr>
        <w:t xml:space="preserve"> </w:t>
      </w:r>
      <w:r>
        <w:rPr>
          <w:rStyle w:val="bold"/>
          <w:rFonts w:ascii="Arial" w:hAnsi="Arial" w:cs="Arial" w:hint="cs"/>
          <w:rtl/>
        </w:rPr>
        <w:t>كالبعير</w:t>
      </w:r>
      <w:r>
        <w:rPr>
          <w:rStyle w:val="bold"/>
          <w:rtl/>
        </w:rPr>
        <w:t xml:space="preserve"> </w:t>
      </w:r>
      <w:r>
        <w:rPr>
          <w:rStyle w:val="bold"/>
          <w:rFonts w:ascii="Arial" w:hAnsi="Arial" w:cs="Arial" w:hint="cs"/>
          <w:rtl/>
        </w:rPr>
        <w:t>المُقَتَّبِ</w:t>
      </w:r>
      <w:r>
        <w:rPr>
          <w:rStyle w:val="bold"/>
          <w:rtl/>
        </w:rPr>
        <w:t>»</w:t>
      </w:r>
      <w:r>
        <w:rPr>
          <w:color w:val="00C100"/>
          <w:vertAlign w:val="superscript"/>
          <w:rtl/>
        </w:rPr>
        <w:footnoteReference w:id="178"/>
      </w:r>
      <w:r>
        <w:rPr>
          <w:rtl/>
        </w:rPr>
        <w:t xml:space="preserve">. </w:t>
      </w:r>
      <w:r>
        <w:rPr>
          <w:rFonts w:ascii="Arial" w:hAnsi="Arial" w:cs="Arial" w:hint="cs"/>
          <w:rtl/>
        </w:rPr>
        <w:t>وفي</w:t>
      </w:r>
      <w:r>
        <w:rPr>
          <w:rtl/>
        </w:rPr>
        <w:t xml:space="preserve"> </w:t>
      </w:r>
      <w:r>
        <w:rPr>
          <w:rFonts w:ascii="Arial" w:hAnsi="Arial" w:cs="Arial" w:hint="cs"/>
          <w:rtl/>
        </w:rPr>
        <w:t>حديثه</w:t>
      </w:r>
      <w:r>
        <w:rPr>
          <w:rtl/>
        </w:rPr>
        <w:t xml:space="preserve"> </w:t>
      </w:r>
      <w:r>
        <w:rPr>
          <w:rFonts w:ascii="Arial" w:hAnsi="Arial" w:cs="Arial" w:hint="cs"/>
          <w:rtl/>
        </w:rPr>
        <w:t>مرفوعا</w:t>
      </w:r>
      <w:r>
        <w:rPr>
          <w:rtl/>
        </w:rPr>
        <w:t>:</w:t>
      </w:r>
      <w:r>
        <w:rPr>
          <w:rStyle w:val="bold"/>
          <w:rtl/>
        </w:rPr>
        <w:t xml:space="preserve"> «</w:t>
      </w:r>
      <w:r>
        <w:rPr>
          <w:rStyle w:val="bold"/>
          <w:rFonts w:ascii="Arial" w:hAnsi="Arial" w:cs="Arial" w:hint="cs"/>
          <w:rtl/>
        </w:rPr>
        <w:t>أصوله</w:t>
      </w:r>
      <w:r>
        <w:rPr>
          <w:rStyle w:val="bold"/>
          <w:rtl/>
        </w:rPr>
        <w:t xml:space="preserve"> </w:t>
      </w:r>
      <w:r>
        <w:rPr>
          <w:rStyle w:val="bold"/>
          <w:rFonts w:ascii="Arial" w:hAnsi="Arial" w:cs="Arial" w:hint="cs"/>
          <w:rtl/>
        </w:rPr>
        <w:t>فِضَّة</w:t>
      </w:r>
      <w:r>
        <w:rPr>
          <w:rStyle w:val="bold"/>
          <w:rtl/>
        </w:rPr>
        <w:t xml:space="preserve"> </w:t>
      </w:r>
      <w:r>
        <w:rPr>
          <w:rStyle w:val="bold"/>
          <w:rFonts w:ascii="Arial" w:hAnsi="Arial" w:cs="Arial" w:hint="cs"/>
          <w:rtl/>
        </w:rPr>
        <w:t>وجذوعه</w:t>
      </w:r>
      <w:r>
        <w:rPr>
          <w:rStyle w:val="bold"/>
          <w:rtl/>
        </w:rPr>
        <w:t xml:space="preserve"> </w:t>
      </w:r>
      <w:r>
        <w:rPr>
          <w:rStyle w:val="bold"/>
          <w:rFonts w:ascii="Arial" w:hAnsi="Arial" w:cs="Arial" w:hint="cs"/>
          <w:rtl/>
        </w:rPr>
        <w:t>فضَّة،</w:t>
      </w:r>
      <w:r>
        <w:rPr>
          <w:rStyle w:val="bold"/>
          <w:rtl/>
        </w:rPr>
        <w:t xml:space="preserve"> </w:t>
      </w:r>
      <w:r>
        <w:rPr>
          <w:rStyle w:val="bold"/>
          <w:rFonts w:ascii="Arial" w:hAnsi="Arial" w:cs="Arial" w:hint="cs"/>
          <w:rtl/>
        </w:rPr>
        <w:t>وسعفه</w:t>
      </w:r>
      <w:r>
        <w:rPr>
          <w:rStyle w:val="bold"/>
          <w:rtl/>
        </w:rPr>
        <w:t xml:space="preserve"> </w:t>
      </w:r>
      <w:r>
        <w:rPr>
          <w:rStyle w:val="bold"/>
          <w:rFonts w:ascii="Arial" w:hAnsi="Arial" w:cs="Arial" w:hint="cs"/>
          <w:rtl/>
        </w:rPr>
        <w:t>حلل،</w:t>
      </w:r>
      <w:r>
        <w:rPr>
          <w:rStyle w:val="bold"/>
          <w:rtl/>
        </w:rPr>
        <w:t xml:space="preserve"> </w:t>
      </w:r>
      <w:r>
        <w:rPr>
          <w:rStyle w:val="bold"/>
          <w:rFonts w:ascii="Arial" w:hAnsi="Arial" w:cs="Arial" w:hint="cs"/>
          <w:rtl/>
        </w:rPr>
        <w:t>وحمله</w:t>
      </w:r>
      <w:r>
        <w:rPr>
          <w:rStyle w:val="bold"/>
          <w:rtl/>
        </w:rPr>
        <w:t xml:space="preserve"> </w:t>
      </w:r>
      <w:r>
        <w:rPr>
          <w:rStyle w:val="bold"/>
          <w:rFonts w:ascii="Arial" w:hAnsi="Arial" w:cs="Arial" w:hint="cs"/>
          <w:rtl/>
        </w:rPr>
        <w:t>رطب</w:t>
      </w:r>
      <w:r>
        <w:rPr>
          <w:rtl/>
        </w:rPr>
        <w:t>»</w:t>
      </w:r>
      <w:r>
        <w:rPr>
          <w:color w:val="00C100"/>
          <w:vertAlign w:val="superscript"/>
          <w:rtl/>
        </w:rPr>
        <w:footnoteReference w:id="179"/>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Style w:val="bold"/>
          <w:rFonts w:ascii="Arial" w:hAnsi="Arial" w:cs="Arial" w:hint="cs"/>
          <w:rtl/>
        </w:rPr>
        <w:t>ثمارها</w:t>
      </w:r>
      <w:r>
        <w:rPr>
          <w:rStyle w:val="bold"/>
          <w:rtl/>
        </w:rPr>
        <w:t xml:space="preserve"> </w:t>
      </w:r>
      <w:r>
        <w:rPr>
          <w:rStyle w:val="bold"/>
          <w:rFonts w:ascii="Arial" w:hAnsi="Arial" w:cs="Arial" w:hint="cs"/>
          <w:rtl/>
        </w:rPr>
        <w:t>كالقلال،</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الدلاء</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بياضًا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اللبن،</w:t>
      </w:r>
      <w:r>
        <w:rPr>
          <w:rStyle w:val="bold"/>
          <w:rtl/>
        </w:rPr>
        <w:t xml:space="preserve"> </w:t>
      </w:r>
      <w:r>
        <w:rPr>
          <w:rStyle w:val="bold"/>
          <w:rFonts w:ascii="Arial" w:hAnsi="Arial" w:cs="Arial" w:hint="cs"/>
          <w:rtl/>
        </w:rPr>
        <w:t>وأحلى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العسل،</w:t>
      </w:r>
      <w:r>
        <w:rPr>
          <w:rStyle w:val="bold"/>
          <w:rtl/>
        </w:rPr>
        <w:t xml:space="preserve"> </w:t>
      </w:r>
      <w:r>
        <w:rPr>
          <w:rStyle w:val="bold"/>
          <w:rFonts w:ascii="Arial" w:hAnsi="Arial" w:cs="Arial" w:hint="cs"/>
          <w:rtl/>
        </w:rPr>
        <w:t>وألين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الزبد</w:t>
      </w:r>
      <w:r>
        <w:rPr>
          <w:rtl/>
        </w:rPr>
        <w:t>»</w:t>
      </w:r>
      <w:r>
        <w:rPr>
          <w:color w:val="00C100"/>
          <w:vertAlign w:val="superscript"/>
          <w:rtl/>
        </w:rPr>
        <w:footnoteReference w:id="180"/>
      </w:r>
      <w:r>
        <w:rPr>
          <w:rtl/>
        </w:rPr>
        <w:t xml:space="preserve"> </w:t>
      </w:r>
      <w:r>
        <w:rPr>
          <w:rFonts w:ascii="Arial" w:hAnsi="Arial" w:cs="Arial" w:hint="cs"/>
          <w:rtl/>
        </w:rPr>
        <w:t>وهذا</w:t>
      </w:r>
      <w:r>
        <w:rPr>
          <w:rtl/>
        </w:rPr>
        <w:t xml:space="preserve"> </w:t>
      </w:r>
      <w:r>
        <w:rPr>
          <w:rFonts w:ascii="Arial" w:hAnsi="Arial" w:cs="Arial" w:hint="cs"/>
          <w:rtl/>
        </w:rPr>
        <w:t>مغاير</w:t>
      </w:r>
      <w:r>
        <w:rPr>
          <w:rtl/>
        </w:rPr>
        <w:t xml:space="preserve"> </w:t>
      </w:r>
      <w:r>
        <w:rPr>
          <w:rFonts w:ascii="Arial" w:hAnsi="Arial" w:cs="Arial" w:hint="cs"/>
          <w:rtl/>
        </w:rPr>
        <w:t>لما</w:t>
      </w:r>
      <w:r>
        <w:rPr>
          <w:rtl/>
        </w:rPr>
        <w:t xml:space="preserve"> </w:t>
      </w:r>
      <w:r>
        <w:rPr>
          <w:rFonts w:ascii="Arial" w:hAnsi="Arial" w:cs="Arial" w:hint="cs"/>
          <w:rtl/>
        </w:rPr>
        <w:t>مرَّ</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من</w:t>
      </w:r>
      <w:r>
        <w:rPr>
          <w:rtl/>
        </w:rPr>
        <w:t xml:space="preserve"> </w:t>
      </w:r>
      <w:r>
        <w:rPr>
          <w:rFonts w:ascii="Arial" w:hAnsi="Arial" w:cs="Arial" w:hint="cs"/>
          <w:rtl/>
        </w:rPr>
        <w:t>الزمرد</w:t>
      </w:r>
      <w:r>
        <w:rPr>
          <w:rtl/>
        </w:rPr>
        <w:t xml:space="preserve"> </w:t>
      </w:r>
      <w:r>
        <w:rPr>
          <w:rFonts w:ascii="Arial" w:hAnsi="Arial" w:cs="Arial" w:hint="cs"/>
          <w:rtl/>
        </w:rPr>
        <w:t>والذهب،</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بعضا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وبعضًا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سعيد</w:t>
      </w:r>
      <w:r>
        <w:rPr>
          <w:rtl/>
        </w:rPr>
        <w:t>.</w:t>
      </w:r>
    </w:p>
    <w:p w:rsidR="00F65AD2" w:rsidRDefault="00F65AD2">
      <w:pPr>
        <w:pStyle w:val="textmawadi3"/>
        <w:spacing w:before="130"/>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بلاغة</w:t>
      </w:r>
      <w:r>
        <w:rPr>
          <w:rStyle w:val="namat2"/>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النخل</w:t>
      </w:r>
      <w:r>
        <w:rPr>
          <w:w w:val="99"/>
          <w:rtl/>
        </w:rPr>
        <w:t xml:space="preserve"> </w:t>
      </w:r>
      <w:r>
        <w:rPr>
          <w:rFonts w:ascii="Arial" w:hAnsi="Arial" w:cs="Arial" w:hint="cs"/>
          <w:w w:val="99"/>
          <w:rtl/>
        </w:rPr>
        <w:t>والرمَّان</w:t>
      </w:r>
      <w:r>
        <w:rPr>
          <w:w w:val="99"/>
          <w:rtl/>
        </w:rPr>
        <w:t xml:space="preserve"> </w:t>
      </w:r>
      <w:r>
        <w:rPr>
          <w:rFonts w:ascii="Arial" w:hAnsi="Arial" w:cs="Arial" w:hint="cs"/>
          <w:w w:val="99"/>
          <w:rtl/>
        </w:rPr>
        <w:t>تقابل،</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النخل</w:t>
      </w:r>
      <w:r>
        <w:rPr>
          <w:w w:val="99"/>
          <w:rtl/>
        </w:rPr>
        <w:t xml:space="preserve"> </w:t>
      </w:r>
      <w:r>
        <w:rPr>
          <w:rFonts w:ascii="Arial" w:hAnsi="Arial" w:cs="Arial" w:hint="cs"/>
          <w:w w:val="99"/>
          <w:rtl/>
        </w:rPr>
        <w:t>حلو</w:t>
      </w:r>
      <w:r>
        <w:rPr>
          <w:w w:val="99"/>
          <w:rtl/>
        </w:rPr>
        <w:t xml:space="preserve"> </w:t>
      </w:r>
      <w:r>
        <w:rPr>
          <w:rFonts w:ascii="Arial" w:hAnsi="Arial" w:cs="Arial" w:hint="cs"/>
          <w:w w:val="99"/>
          <w:rtl/>
        </w:rPr>
        <w:t>حارٌّ،</w:t>
      </w:r>
      <w:r>
        <w:rPr>
          <w:w w:val="99"/>
          <w:rtl/>
        </w:rPr>
        <w:t xml:space="preserve"> </w:t>
      </w:r>
      <w:r>
        <w:rPr>
          <w:rFonts w:ascii="Arial" w:hAnsi="Arial" w:cs="Arial" w:hint="cs"/>
          <w:w w:val="99"/>
          <w:rtl/>
        </w:rPr>
        <w:t>وفاكهة</w:t>
      </w:r>
      <w:r>
        <w:rPr>
          <w:w w:val="99"/>
          <w:rtl/>
        </w:rPr>
        <w:t xml:space="preserve"> </w:t>
      </w:r>
      <w:r>
        <w:rPr>
          <w:rFonts w:ascii="Arial" w:hAnsi="Arial" w:cs="Arial" w:hint="cs"/>
          <w:w w:val="99"/>
          <w:rtl/>
        </w:rPr>
        <w:t>وغذاء،</w:t>
      </w:r>
      <w:r>
        <w:rPr>
          <w:w w:val="99"/>
          <w:rtl/>
        </w:rPr>
        <w:t xml:space="preserve"> </w:t>
      </w:r>
      <w:r>
        <w:rPr>
          <w:rFonts w:ascii="Arial" w:hAnsi="Arial" w:cs="Arial" w:hint="cs"/>
          <w:w w:val="99"/>
          <w:rtl/>
        </w:rPr>
        <w:t>وتوجد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البلاد</w:t>
      </w:r>
      <w:r>
        <w:rPr>
          <w:w w:val="99"/>
          <w:rtl/>
        </w:rPr>
        <w:t xml:space="preserve"> </w:t>
      </w:r>
      <w:r>
        <w:rPr>
          <w:rFonts w:ascii="Arial" w:hAnsi="Arial" w:cs="Arial" w:hint="cs"/>
          <w:w w:val="99"/>
          <w:rtl/>
        </w:rPr>
        <w:t>الحارَّة،</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غاية</w:t>
      </w:r>
      <w:r>
        <w:rPr>
          <w:w w:val="99"/>
          <w:rtl/>
        </w:rPr>
        <w:t xml:space="preserve"> </w:t>
      </w:r>
      <w:r>
        <w:rPr>
          <w:rFonts w:ascii="Arial" w:hAnsi="Arial" w:cs="Arial" w:hint="cs"/>
          <w:w w:val="99"/>
          <w:rtl/>
        </w:rPr>
        <w:t>الطول</w:t>
      </w:r>
      <w:r>
        <w:rPr>
          <w:w w:val="99"/>
          <w:rtl/>
        </w:rPr>
        <w:t xml:space="preserve"> </w:t>
      </w:r>
      <w:r>
        <w:rPr>
          <w:rFonts w:ascii="Arial" w:hAnsi="Arial" w:cs="Arial" w:hint="cs"/>
          <w:w w:val="99"/>
          <w:rtl/>
        </w:rPr>
        <w:t>للأشجار،</w:t>
      </w:r>
      <w:r>
        <w:rPr>
          <w:w w:val="99"/>
          <w:rtl/>
        </w:rPr>
        <w:t xml:space="preserve"> </w:t>
      </w:r>
      <w:r>
        <w:rPr>
          <w:rFonts w:ascii="Arial" w:hAnsi="Arial" w:cs="Arial" w:hint="cs"/>
          <w:w w:val="99"/>
          <w:rtl/>
        </w:rPr>
        <w:t>ومأكوله</w:t>
      </w:r>
      <w:r>
        <w:rPr>
          <w:w w:val="99"/>
          <w:rtl/>
        </w:rPr>
        <w:t xml:space="preserve"> </w:t>
      </w:r>
      <w:r>
        <w:rPr>
          <w:rFonts w:ascii="Arial" w:hAnsi="Arial" w:cs="Arial" w:hint="cs"/>
          <w:w w:val="99"/>
          <w:rtl/>
        </w:rPr>
        <w:t>بارز،</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يؤكل</w:t>
      </w:r>
      <w:r>
        <w:rPr>
          <w:w w:val="99"/>
          <w:rtl/>
        </w:rPr>
        <w:t xml:space="preserve"> </w:t>
      </w:r>
      <w:r>
        <w:rPr>
          <w:rFonts w:ascii="Arial" w:hAnsi="Arial" w:cs="Arial" w:hint="cs"/>
          <w:w w:val="99"/>
          <w:rtl/>
        </w:rPr>
        <w:t>كامن</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النوى</w:t>
      </w:r>
      <w:r>
        <w:rPr>
          <w:w w:val="99"/>
          <w:rtl/>
        </w:rPr>
        <w:t xml:space="preserve">. </w:t>
      </w:r>
      <w:r>
        <w:rPr>
          <w:rFonts w:ascii="Arial" w:hAnsi="Arial" w:cs="Arial" w:hint="cs"/>
          <w:w w:val="99"/>
          <w:rtl/>
        </w:rPr>
        <w:t>والرمَّان</w:t>
      </w:r>
      <w:r>
        <w:rPr>
          <w:w w:val="99"/>
          <w:rtl/>
        </w:rPr>
        <w:t xml:space="preserve"> </w:t>
      </w:r>
      <w:r>
        <w:rPr>
          <w:rFonts w:ascii="Arial" w:hAnsi="Arial" w:cs="Arial" w:hint="cs"/>
          <w:w w:val="99"/>
          <w:rtl/>
        </w:rPr>
        <w:t>فاكهة</w:t>
      </w:r>
      <w:r>
        <w:rPr>
          <w:w w:val="99"/>
          <w:rtl/>
        </w:rPr>
        <w:t xml:space="preserve"> </w:t>
      </w:r>
      <w:r>
        <w:rPr>
          <w:rFonts w:ascii="Arial" w:hAnsi="Arial" w:cs="Arial" w:hint="cs"/>
          <w:w w:val="99"/>
          <w:rtl/>
        </w:rPr>
        <w:t>ودواء،</w:t>
      </w:r>
      <w:r>
        <w:rPr>
          <w:w w:val="99"/>
          <w:rtl/>
        </w:rPr>
        <w:t xml:space="preserve"> </w:t>
      </w:r>
      <w:r>
        <w:rPr>
          <w:rFonts w:ascii="Arial" w:hAnsi="Arial" w:cs="Arial" w:hint="cs"/>
          <w:w w:val="99"/>
          <w:rtl/>
        </w:rPr>
        <w:t>والرمَّان</w:t>
      </w:r>
      <w:r>
        <w:rPr>
          <w:w w:val="99"/>
          <w:rtl/>
        </w:rPr>
        <w:t xml:space="preserve"> </w:t>
      </w:r>
      <w:r>
        <w:rPr>
          <w:rFonts w:ascii="Arial" w:hAnsi="Arial" w:cs="Arial" w:hint="cs"/>
          <w:w w:val="99"/>
          <w:rtl/>
        </w:rPr>
        <w:t>حامض</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قريب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الحموضة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حلو،</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البلاد</w:t>
      </w:r>
      <w:r>
        <w:rPr>
          <w:w w:val="99"/>
          <w:rtl/>
        </w:rPr>
        <w:t xml:space="preserve"> </w:t>
      </w:r>
      <w:r>
        <w:rPr>
          <w:rFonts w:ascii="Arial" w:hAnsi="Arial" w:cs="Arial" w:hint="cs"/>
          <w:w w:val="99"/>
          <w:rtl/>
        </w:rPr>
        <w:t>الباردة،</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يشارك</w:t>
      </w:r>
      <w:r>
        <w:rPr>
          <w:w w:val="99"/>
          <w:rtl/>
        </w:rPr>
        <w:t xml:space="preserve"> </w:t>
      </w:r>
      <w:r>
        <w:rPr>
          <w:rFonts w:ascii="Arial" w:hAnsi="Arial" w:cs="Arial" w:hint="cs"/>
          <w:w w:val="99"/>
          <w:rtl/>
        </w:rPr>
        <w:t>النخل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البلاد</w:t>
      </w:r>
      <w:r>
        <w:rPr>
          <w:w w:val="99"/>
          <w:rtl/>
        </w:rPr>
        <w:t xml:space="preserve"> </w:t>
      </w:r>
      <w:r>
        <w:rPr>
          <w:rFonts w:ascii="Arial" w:hAnsi="Arial" w:cs="Arial" w:hint="cs"/>
          <w:w w:val="99"/>
          <w:rtl/>
        </w:rPr>
        <w:t>الحارَّة</w:t>
      </w:r>
      <w:r>
        <w:rPr>
          <w:w w:val="99"/>
          <w:rtl/>
        </w:rPr>
        <w:t xml:space="preserve"> </w:t>
      </w:r>
      <w:r>
        <w:rPr>
          <w:rFonts w:ascii="Arial" w:hAnsi="Arial" w:cs="Arial" w:hint="cs"/>
          <w:w w:val="99"/>
          <w:rtl/>
        </w:rPr>
        <w:t>الباردة،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طول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كطول</w:t>
      </w:r>
      <w:r>
        <w:rPr>
          <w:w w:val="99"/>
          <w:rtl/>
        </w:rPr>
        <w:t xml:space="preserve"> </w:t>
      </w:r>
      <w:r>
        <w:rPr>
          <w:rFonts w:ascii="Arial" w:hAnsi="Arial" w:cs="Arial" w:hint="cs"/>
          <w:w w:val="99"/>
          <w:rtl/>
        </w:rPr>
        <w:t>النخلة،</w:t>
      </w:r>
      <w:r>
        <w:rPr>
          <w:w w:val="99"/>
          <w:rtl/>
        </w:rPr>
        <w:t xml:space="preserve"> </w:t>
      </w:r>
      <w:r>
        <w:rPr>
          <w:rFonts w:ascii="Arial" w:hAnsi="Arial" w:cs="Arial" w:hint="cs"/>
          <w:w w:val="99"/>
          <w:rtl/>
        </w:rPr>
        <w:t>ومأكوله</w:t>
      </w:r>
      <w:r>
        <w:rPr>
          <w:w w:val="99"/>
          <w:rtl/>
        </w:rPr>
        <w:t xml:space="preserve"> </w:t>
      </w:r>
      <w:r>
        <w:rPr>
          <w:rFonts w:ascii="Arial" w:hAnsi="Arial" w:cs="Arial" w:hint="cs"/>
          <w:w w:val="99"/>
          <w:rtl/>
        </w:rPr>
        <w:t>كامن،</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يؤكل</w:t>
      </w:r>
      <w:r>
        <w:rPr>
          <w:w w:val="99"/>
          <w:rtl/>
        </w:rPr>
        <w:t xml:space="preserve"> </w:t>
      </w:r>
      <w:r>
        <w:rPr>
          <w:rFonts w:ascii="Arial" w:hAnsi="Arial" w:cs="Arial" w:hint="cs"/>
          <w:w w:val="99"/>
          <w:rtl/>
        </w:rPr>
        <w:t>بارز</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القشر،</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نوى</w:t>
      </w:r>
      <w:r>
        <w:rPr>
          <w:w w:val="99"/>
          <w:rtl/>
        </w:rPr>
        <w:t xml:space="preserve"> </w:t>
      </w:r>
      <w:r>
        <w:rPr>
          <w:rFonts w:ascii="Arial" w:hAnsi="Arial" w:cs="Arial" w:hint="cs"/>
          <w:w w:val="99"/>
          <w:rtl/>
        </w:rPr>
        <w:t>لثمار</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قشر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حموضة،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حرَّ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برودة</w:t>
      </w:r>
      <w:r>
        <w:rPr>
          <w:w w:val="99"/>
          <w:rtl/>
        </w:rPr>
        <w:t xml:space="preserve"> </w:t>
      </w:r>
      <w:r>
        <w:rPr>
          <w:rFonts w:ascii="Arial" w:hAnsi="Arial" w:cs="Arial" w:hint="cs"/>
          <w:w w:val="99"/>
          <w:rtl/>
        </w:rPr>
        <w:t>مضرَّة</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w:t>
      </w:r>
      <w:r>
        <w:rPr>
          <w:rtl/>
        </w:rPr>
        <w:t xml:space="preserve"> </w:t>
      </w:r>
      <w:r>
        <w:rPr>
          <w:rFonts w:ascii="Arial" w:hAnsi="Arial" w:cs="Arial" w:hint="cs"/>
          <w:rtl/>
        </w:rPr>
        <w:t>الفاكهة</w:t>
      </w:r>
      <w:r>
        <w:rPr>
          <w:rtl/>
        </w:rPr>
        <w:t xml:space="preserve"> </w:t>
      </w:r>
      <w:r>
        <w:rPr>
          <w:rFonts w:ascii="Arial" w:hAnsi="Arial" w:cs="Arial" w:hint="cs"/>
          <w:rtl/>
        </w:rPr>
        <w:t>والنخل</w:t>
      </w:r>
      <w:r>
        <w:rPr>
          <w:rtl/>
        </w:rPr>
        <w:t xml:space="preserve"> </w:t>
      </w:r>
      <w:r>
        <w:rPr>
          <w:rFonts w:ascii="Arial" w:hAnsi="Arial" w:cs="Arial" w:hint="cs"/>
          <w:rtl/>
        </w:rPr>
        <w:t>والرمَّان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فِيهِنَّ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هاتين</w:t>
      </w:r>
      <w:r>
        <w:rPr>
          <w:rtl/>
        </w:rPr>
        <w:t xml:space="preserve"> </w:t>
      </w:r>
      <w:r>
        <w:rPr>
          <w:rFonts w:ascii="Arial" w:hAnsi="Arial" w:cs="Arial" w:hint="cs"/>
          <w:rtl/>
        </w:rPr>
        <w:t>الجنَّتين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هؤلاء</w:t>
      </w:r>
      <w:r>
        <w:rPr>
          <w:rtl/>
        </w:rPr>
        <w:t xml:space="preserve"> </w:t>
      </w:r>
      <w:r>
        <w:rPr>
          <w:rFonts w:ascii="Arial" w:hAnsi="Arial" w:cs="Arial" w:hint="cs"/>
          <w:rtl/>
        </w:rPr>
        <w:t>الجَنَّات</w:t>
      </w:r>
      <w:r>
        <w:rPr>
          <w:rtl/>
        </w:rPr>
        <w:t xml:space="preserve"> </w:t>
      </w:r>
      <w:r>
        <w:rPr>
          <w:rFonts w:ascii="Arial" w:hAnsi="Arial" w:cs="Arial" w:hint="cs"/>
          <w:rtl/>
        </w:rPr>
        <w:t>كلِّهنَّ،</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فِيهِنَّ</w:t>
      </w:r>
      <w:r>
        <w:rPr>
          <w:rtl/>
        </w:rPr>
        <w:t xml:space="preserve"> </w:t>
      </w:r>
      <w:r>
        <w:rPr>
          <w:rFonts w:ascii="Arial" w:hAnsi="Arial" w:cs="Arial" w:hint="cs"/>
          <w:rtl/>
        </w:rPr>
        <w:t>قَاصِرَاتُ</w:t>
      </w:r>
      <w:r>
        <w:rPr>
          <w:rtl/>
        </w:rPr>
        <w:t xml:space="preserve"> </w:t>
      </w:r>
      <w:r>
        <w:rPr>
          <w:rFonts w:ascii="Arial" w:hAnsi="Arial" w:cs="Arial" w:hint="cs"/>
          <w:rtl/>
        </w:rPr>
        <w:t>الطَّرْفِ</w:t>
      </w:r>
      <w:r>
        <w:rPr>
          <w:rFonts w:ascii="Calibri" w:cs="Calibri" w:hint="cs"/>
          <w:rtl/>
        </w:rPr>
        <w:t> </w:t>
      </w:r>
      <w:r>
        <w:rPr>
          <w:rFonts w:ascii="Arial" w:hAnsi="Arial" w:cs="Arial" w:hint="cs"/>
          <w:rtl/>
        </w:rPr>
        <w:t>﴾</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Style w:val="Superscript"/>
          <w:rFonts w:ascii="Arial" w:hAnsi="Arial" w:cs="Arial" w:hint="cs"/>
          <w:b/>
          <w:bCs/>
          <w:rtl/>
        </w:rPr>
        <w:t>ا</w:t>
      </w:r>
      <w:r>
        <w:rPr>
          <w:rStyle w:val="bold"/>
          <w:rFonts w:ascii="Arial" w:hAnsi="Arial" w:cs="Arial" w:hint="cs"/>
          <w:rtl/>
        </w:rPr>
        <w:t>تٌ</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خَيْرَة</w:t>
      </w:r>
      <w:r>
        <w:rPr>
          <w:rtl/>
        </w:rPr>
        <w:t xml:space="preserve"> (</w:t>
      </w:r>
      <w:r>
        <w:rPr>
          <w:rFonts w:ascii="Arial" w:hAnsi="Arial" w:cs="Arial" w:hint="cs"/>
          <w:rtl/>
        </w:rPr>
        <w:t>بفتح</w:t>
      </w:r>
      <w:r>
        <w:rPr>
          <w:rtl/>
        </w:rPr>
        <w:t xml:space="preserve"> </w:t>
      </w:r>
      <w:r>
        <w:rPr>
          <w:rFonts w:ascii="Arial" w:hAnsi="Arial" w:cs="Arial" w:hint="cs"/>
          <w:rtl/>
        </w:rPr>
        <w:t>فإسكان</w:t>
      </w:r>
      <w:r>
        <w:rPr>
          <w:rtl/>
        </w:rPr>
        <w:t xml:space="preserve">) </w:t>
      </w:r>
      <w:r>
        <w:rPr>
          <w:rFonts w:ascii="Arial" w:hAnsi="Arial" w:cs="Arial" w:hint="cs"/>
          <w:rtl/>
        </w:rPr>
        <w:t>وهو</w:t>
      </w:r>
      <w:r>
        <w:rPr>
          <w:rtl/>
        </w:rPr>
        <w:t xml:space="preserve"> </w:t>
      </w:r>
      <w:r>
        <w:rPr>
          <w:rFonts w:ascii="Arial" w:hAnsi="Arial" w:cs="Arial" w:hint="cs"/>
          <w:rtl/>
        </w:rPr>
        <w:t>صفة</w:t>
      </w:r>
      <w:r>
        <w:rPr>
          <w:rtl/>
        </w:rPr>
        <w:t xml:space="preserve"> </w:t>
      </w:r>
      <w:r>
        <w:rPr>
          <w:rFonts w:ascii="Arial" w:hAnsi="Arial" w:cs="Arial" w:hint="cs"/>
          <w:rtl/>
        </w:rPr>
        <w:t>مشبَّهة،</w:t>
      </w:r>
      <w:r>
        <w:rPr>
          <w:rtl/>
        </w:rPr>
        <w:t xml:space="preserve"> </w:t>
      </w:r>
      <w:r>
        <w:rPr>
          <w:rFonts w:ascii="Arial" w:hAnsi="Arial" w:cs="Arial" w:hint="cs"/>
          <w:rtl/>
        </w:rPr>
        <w:t>كسهلة،</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شرَّة،</w:t>
      </w:r>
      <w:r>
        <w:rPr>
          <w:rtl/>
        </w:rPr>
        <w:t xml:space="preserve"> </w:t>
      </w:r>
      <w:r>
        <w:rPr>
          <w:rFonts w:ascii="Arial" w:hAnsi="Arial" w:cs="Arial" w:hint="cs"/>
          <w:rtl/>
        </w:rPr>
        <w:t>وفيه</w:t>
      </w:r>
      <w:r>
        <w:rPr>
          <w:rtl/>
        </w:rPr>
        <w:t xml:space="preserve"> </w:t>
      </w:r>
      <w:r>
        <w:rPr>
          <w:rFonts w:ascii="Arial" w:hAnsi="Arial" w:cs="Arial" w:hint="cs"/>
          <w:rtl/>
        </w:rPr>
        <w:t>السلامة</w:t>
      </w:r>
      <w:r>
        <w:rPr>
          <w:rtl/>
        </w:rPr>
        <w:t xml:space="preserve"> </w:t>
      </w:r>
      <w:r>
        <w:rPr>
          <w:rFonts w:ascii="Arial" w:hAnsi="Arial" w:cs="Arial" w:hint="cs"/>
          <w:rtl/>
        </w:rPr>
        <w:t>من</w:t>
      </w:r>
      <w:r>
        <w:rPr>
          <w:rtl/>
        </w:rPr>
        <w:t xml:space="preserve"> </w:t>
      </w:r>
      <w:r>
        <w:rPr>
          <w:rFonts w:ascii="Arial" w:hAnsi="Arial" w:cs="Arial" w:hint="cs"/>
          <w:rtl/>
        </w:rPr>
        <w:t>الحذف</w:t>
      </w:r>
      <w:r>
        <w:rPr>
          <w:rtl/>
        </w:rPr>
        <w:t xml:space="preserve">. </w:t>
      </w:r>
      <w:r>
        <w:rPr>
          <w:rFonts w:ascii="Arial" w:hAnsi="Arial" w:cs="Arial" w:hint="cs"/>
          <w:rtl/>
        </w:rPr>
        <w:t>أو</w:t>
      </w:r>
      <w:r>
        <w:rPr>
          <w:rtl/>
        </w:rPr>
        <w:t xml:space="preserve"> </w:t>
      </w:r>
      <w:r>
        <w:rPr>
          <w:rFonts w:ascii="Arial" w:hAnsi="Arial" w:cs="Arial" w:hint="cs"/>
          <w:rtl/>
        </w:rPr>
        <w:t>الجمع</w:t>
      </w:r>
      <w:r>
        <w:rPr>
          <w:rtl/>
        </w:rPr>
        <w:t xml:space="preserve">: </w:t>
      </w:r>
      <w:r>
        <w:rPr>
          <w:rFonts w:ascii="Arial" w:hAnsi="Arial" w:cs="Arial" w:hint="cs"/>
          <w:rtl/>
        </w:rPr>
        <w:t>خيِّرة</w:t>
      </w:r>
      <w:r>
        <w:rPr>
          <w:rtl/>
        </w:rPr>
        <w:t xml:space="preserve"> (</w:t>
      </w:r>
      <w:r>
        <w:rPr>
          <w:rFonts w:ascii="Arial" w:hAnsi="Arial" w:cs="Arial" w:hint="cs"/>
          <w:rtl/>
        </w:rPr>
        <w:t>بفتح</w:t>
      </w:r>
      <w:r>
        <w:rPr>
          <w:rtl/>
        </w:rPr>
        <w:t xml:space="preserve"> </w:t>
      </w:r>
      <w:r>
        <w:rPr>
          <w:rFonts w:ascii="Arial" w:hAnsi="Arial" w:cs="Arial" w:hint="cs"/>
          <w:rtl/>
        </w:rPr>
        <w:t>الخاء</w:t>
      </w:r>
      <w:r>
        <w:rPr>
          <w:rtl/>
        </w:rPr>
        <w:t xml:space="preserve"> </w:t>
      </w:r>
      <w:r>
        <w:rPr>
          <w:rFonts w:ascii="Arial" w:hAnsi="Arial" w:cs="Arial" w:hint="cs"/>
          <w:rtl/>
        </w:rPr>
        <w:t>وكسر</w:t>
      </w:r>
      <w:r>
        <w:rPr>
          <w:rtl/>
        </w:rPr>
        <w:t xml:space="preserve"> </w:t>
      </w:r>
      <w:r>
        <w:rPr>
          <w:rFonts w:ascii="Arial" w:hAnsi="Arial" w:cs="Arial" w:hint="cs"/>
          <w:rtl/>
        </w:rPr>
        <w:t>الياء</w:t>
      </w:r>
      <w:r>
        <w:rPr>
          <w:rtl/>
        </w:rPr>
        <w:t xml:space="preserve"> </w:t>
      </w:r>
      <w:r>
        <w:rPr>
          <w:rFonts w:ascii="Arial" w:hAnsi="Arial" w:cs="Arial" w:hint="cs"/>
          <w:rtl/>
        </w:rPr>
        <w:t>مشدَّدة</w:t>
      </w:r>
      <w:r>
        <w:rPr>
          <w:rtl/>
        </w:rPr>
        <w:t xml:space="preserve">) </w:t>
      </w:r>
      <w:r>
        <w:rPr>
          <w:rFonts w:ascii="Arial" w:hAnsi="Arial" w:cs="Arial" w:hint="cs"/>
          <w:rtl/>
        </w:rPr>
        <w:t>خفِّف</w:t>
      </w:r>
      <w:r>
        <w:rPr>
          <w:rtl/>
        </w:rPr>
        <w:t xml:space="preserve"> </w:t>
      </w:r>
      <w:r>
        <w:rPr>
          <w:rFonts w:ascii="Arial" w:hAnsi="Arial" w:cs="Arial" w:hint="cs"/>
          <w:rtl/>
        </w:rPr>
        <w:t>بحذف</w:t>
      </w:r>
      <w:r>
        <w:rPr>
          <w:rtl/>
        </w:rPr>
        <w:t xml:space="preserve"> </w:t>
      </w:r>
      <w:r>
        <w:rPr>
          <w:rFonts w:ascii="Arial" w:hAnsi="Arial" w:cs="Arial" w:hint="cs"/>
          <w:rtl/>
        </w:rPr>
        <w:t>الياء</w:t>
      </w:r>
      <w:r>
        <w:rPr>
          <w:rtl/>
        </w:rPr>
        <w:t xml:space="preserve"> </w:t>
      </w:r>
      <w:r>
        <w:rPr>
          <w:rFonts w:ascii="Arial" w:hAnsi="Arial" w:cs="Arial" w:hint="cs"/>
          <w:rtl/>
        </w:rPr>
        <w:t>الثانية،</w:t>
      </w:r>
      <w:r>
        <w:rPr>
          <w:rtl/>
        </w:rPr>
        <w:t xml:space="preserve"> </w:t>
      </w:r>
      <w:r>
        <w:rPr>
          <w:rFonts w:ascii="Arial" w:hAnsi="Arial" w:cs="Arial" w:hint="cs"/>
          <w:rtl/>
        </w:rPr>
        <w:t>كما</w:t>
      </w:r>
      <w:r>
        <w:rPr>
          <w:rtl/>
        </w:rPr>
        <w:t xml:space="preserve"> </w:t>
      </w:r>
      <w:r>
        <w:rPr>
          <w:rFonts w:ascii="Arial" w:hAnsi="Arial" w:cs="Arial" w:hint="cs"/>
          <w:rtl/>
        </w:rPr>
        <w:t>يخفَّف</w:t>
      </w:r>
      <w:r>
        <w:rPr>
          <w:rtl/>
        </w:rPr>
        <w:t xml:space="preserve"> </w:t>
      </w:r>
      <w:r>
        <w:rPr>
          <w:rFonts w:ascii="Arial" w:hAnsi="Arial" w:cs="Arial" w:hint="cs"/>
          <w:rtl/>
        </w:rPr>
        <w:t>نحو</w:t>
      </w:r>
      <w:r>
        <w:rPr>
          <w:rtl/>
        </w:rPr>
        <w:t xml:space="preserve">: </w:t>
      </w:r>
      <w:r>
        <w:rPr>
          <w:rFonts w:ascii="Arial" w:hAnsi="Arial" w:cs="Arial" w:hint="cs"/>
          <w:rtl/>
        </w:rPr>
        <w:t>ليِّن</w:t>
      </w:r>
      <w:r>
        <w:rPr>
          <w:rtl/>
        </w:rPr>
        <w:t xml:space="preserve"> </w:t>
      </w:r>
      <w:r>
        <w:rPr>
          <w:rFonts w:ascii="Arial" w:hAnsi="Arial" w:cs="Arial" w:hint="cs"/>
          <w:rtl/>
        </w:rPr>
        <w:t>وهيِّن</w:t>
      </w:r>
      <w:r>
        <w:rPr>
          <w:rtl/>
        </w:rPr>
        <w:t xml:space="preserve"> </w:t>
      </w:r>
      <w:r>
        <w:rPr>
          <w:rFonts w:ascii="Arial" w:hAnsi="Arial" w:cs="Arial" w:hint="cs"/>
          <w:rtl/>
        </w:rPr>
        <w:t>وميِّت،</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صفة</w:t>
      </w:r>
      <w:r>
        <w:rPr>
          <w:rtl/>
        </w:rPr>
        <w:t xml:space="preserve"> </w:t>
      </w:r>
      <w:r>
        <w:rPr>
          <w:rFonts w:ascii="Arial" w:hAnsi="Arial" w:cs="Arial" w:hint="cs"/>
          <w:rtl/>
        </w:rPr>
        <w:t>مشبَّهة،</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أبي</w:t>
      </w:r>
      <w:r>
        <w:rPr>
          <w:rtl/>
        </w:rPr>
        <w:t xml:space="preserve"> </w:t>
      </w:r>
      <w:r>
        <w:rPr>
          <w:rFonts w:ascii="Arial" w:hAnsi="Arial" w:cs="Arial" w:hint="cs"/>
          <w:rtl/>
        </w:rPr>
        <w:t>عثمان</w:t>
      </w:r>
      <w:r>
        <w:rPr>
          <w:rtl/>
        </w:rPr>
        <w:t xml:space="preserve"> </w:t>
      </w:r>
      <w:r>
        <w:rPr>
          <w:rFonts w:ascii="Arial" w:hAnsi="Arial" w:cs="Arial" w:hint="cs"/>
          <w:rtl/>
        </w:rPr>
        <w:t>النهدي</w:t>
      </w:r>
      <w:r>
        <w:rPr>
          <w:rtl/>
        </w:rPr>
        <w:t xml:space="preserve"> </w:t>
      </w:r>
      <w:r>
        <w:rPr>
          <w:rFonts w:ascii="Arial" w:hAnsi="Arial" w:cs="Arial" w:hint="cs"/>
          <w:rtl/>
        </w:rPr>
        <w:t>وبكر</w:t>
      </w:r>
      <w:r>
        <w:rPr>
          <w:rFonts w:ascii="Calibri" w:cs="Calibri" w:hint="cs"/>
          <w:rtl/>
        </w:rPr>
        <w:t> </w:t>
      </w:r>
      <w:r>
        <w:rPr>
          <w:rFonts w:ascii="Arial" w:hAnsi="Arial" w:cs="Arial" w:hint="cs"/>
          <w:rtl/>
        </w:rPr>
        <w:t>بن</w:t>
      </w:r>
      <w:r>
        <w:rPr>
          <w:rtl/>
        </w:rPr>
        <w:t xml:space="preserve"> </w:t>
      </w:r>
      <w:r>
        <w:rPr>
          <w:rFonts w:ascii="Arial" w:hAnsi="Arial" w:cs="Arial" w:hint="cs"/>
          <w:rtl/>
        </w:rPr>
        <w:t>حبيب</w:t>
      </w:r>
      <w:r>
        <w:rPr>
          <w:rtl/>
        </w:rPr>
        <w:t xml:space="preserve"> </w:t>
      </w:r>
      <w:r>
        <w:rPr>
          <w:rFonts w:ascii="Arial" w:hAnsi="Arial" w:cs="Arial" w:hint="cs"/>
          <w:rtl/>
        </w:rPr>
        <w:t>بكسر</w:t>
      </w:r>
      <w:r>
        <w:rPr>
          <w:rtl/>
        </w:rPr>
        <w:t xml:space="preserve"> </w:t>
      </w:r>
      <w:r>
        <w:rPr>
          <w:rFonts w:ascii="Arial" w:hAnsi="Arial" w:cs="Arial" w:hint="cs"/>
          <w:rtl/>
        </w:rPr>
        <w:t>الياء</w:t>
      </w:r>
      <w:r>
        <w:rPr>
          <w:rtl/>
        </w:rPr>
        <w:t xml:space="preserve"> </w:t>
      </w:r>
      <w:r>
        <w:rPr>
          <w:rFonts w:ascii="Arial" w:hAnsi="Arial" w:cs="Arial" w:hint="cs"/>
          <w:rtl/>
        </w:rPr>
        <w:t>مشدَّدة</w:t>
      </w:r>
      <w:r>
        <w:rPr>
          <w:rtl/>
        </w:rPr>
        <w:t>.</w:t>
      </w:r>
    </w:p>
    <w:p w:rsidR="00F65AD2" w:rsidRDefault="00F65AD2">
      <w:pPr>
        <w:pStyle w:val="textmawadi3"/>
        <w:rPr>
          <w:rtl/>
        </w:rPr>
      </w:pPr>
      <w:r>
        <w:rPr>
          <w:rFonts w:ascii="Arial" w:hAnsi="Arial" w:cs="Arial" w:hint="cs"/>
          <w:rtl/>
        </w:rPr>
        <w:t>وليس</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أصله</w:t>
      </w:r>
      <w:r>
        <w:rPr>
          <w:rtl/>
        </w:rPr>
        <w:t xml:space="preserve"> </w:t>
      </w:r>
      <w:r>
        <w:rPr>
          <w:rFonts w:ascii="Arial" w:hAnsi="Arial" w:cs="Arial" w:hint="cs"/>
          <w:rtl/>
        </w:rPr>
        <w:t>أَخْيَر،</w:t>
      </w:r>
      <w:r>
        <w:rPr>
          <w:rtl/>
        </w:rPr>
        <w:t xml:space="preserve"> </w:t>
      </w:r>
      <w:r>
        <w:rPr>
          <w:rFonts w:ascii="Arial" w:hAnsi="Arial" w:cs="Arial" w:hint="cs"/>
          <w:rtl/>
        </w:rPr>
        <w:t>لأنَّ</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يلزم</w:t>
      </w:r>
      <w:r>
        <w:rPr>
          <w:rtl/>
        </w:rPr>
        <w:t xml:space="preserve"> </w:t>
      </w:r>
      <w:r>
        <w:rPr>
          <w:rFonts w:ascii="Arial" w:hAnsi="Arial" w:cs="Arial" w:hint="cs"/>
          <w:rtl/>
        </w:rPr>
        <w:t>الإفراد</w:t>
      </w:r>
      <w:r>
        <w:rPr>
          <w:rtl/>
        </w:rPr>
        <w:t xml:space="preserve"> </w:t>
      </w:r>
      <w:r>
        <w:rPr>
          <w:rFonts w:ascii="Arial" w:hAnsi="Arial" w:cs="Arial" w:hint="cs"/>
          <w:rtl/>
        </w:rPr>
        <w:t>والتذكير،</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يضف</w:t>
      </w:r>
      <w:r>
        <w:rPr>
          <w:rtl/>
        </w:rPr>
        <w:t xml:space="preserve"> </w:t>
      </w:r>
      <w:r>
        <w:rPr>
          <w:rFonts w:ascii="Arial" w:hAnsi="Arial" w:cs="Arial" w:hint="cs"/>
          <w:rtl/>
        </w:rPr>
        <w:t>ولم</w:t>
      </w:r>
      <w:r>
        <w:rPr>
          <w:rtl/>
        </w:rPr>
        <w:t xml:space="preserve"> </w:t>
      </w:r>
      <w:r>
        <w:rPr>
          <w:rFonts w:ascii="Arial" w:hAnsi="Arial" w:cs="Arial" w:hint="cs"/>
          <w:rtl/>
        </w:rPr>
        <w:t>يقرن</w:t>
      </w:r>
      <w:r>
        <w:rPr>
          <w:rtl/>
        </w:rPr>
        <w:t xml:space="preserve"> </w:t>
      </w:r>
      <w:r>
        <w:rPr>
          <w:rFonts w:ascii="Arial" w:hAnsi="Arial" w:cs="Arial" w:hint="cs"/>
          <w:rtl/>
        </w:rPr>
        <w:t>بـ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الأصل</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Arial" w:hAnsi="Arial" w:cs="Arial" w:hint="cs"/>
          <w:rtl/>
        </w:rPr>
        <w:t>آخر،</w:t>
      </w:r>
      <w:r>
        <w:rPr>
          <w:rtl/>
        </w:rPr>
        <w:t xml:space="preserve"> </w:t>
      </w:r>
      <w:r>
        <w:rPr>
          <w:rFonts w:ascii="Arial" w:hAnsi="Arial" w:cs="Arial" w:hint="cs"/>
          <w:rtl/>
        </w:rPr>
        <w:t>وإن</w:t>
      </w:r>
      <w:r>
        <w:rPr>
          <w:rtl/>
        </w:rPr>
        <w:t xml:space="preserve"> </w:t>
      </w:r>
      <w:r>
        <w:rPr>
          <w:rFonts w:ascii="Arial" w:hAnsi="Arial" w:cs="Arial" w:hint="cs"/>
          <w:rtl/>
        </w:rPr>
        <w:t>رددنا</w:t>
      </w:r>
      <w:r>
        <w:rPr>
          <w:rtl/>
        </w:rPr>
        <w:t xml:space="preserve"> </w:t>
      </w:r>
      <w:r>
        <w:rPr>
          <w:rFonts w:ascii="Arial" w:hAnsi="Arial" w:cs="Arial" w:hint="cs"/>
          <w:rtl/>
        </w:rPr>
        <w:t>الضمير</w:t>
      </w:r>
      <w:r>
        <w:rPr>
          <w:rtl/>
        </w:rPr>
        <w:t xml:space="preserve"> </w:t>
      </w:r>
      <w:r>
        <w:rPr>
          <w:rFonts w:ascii="Arial" w:hAnsi="Arial" w:cs="Arial" w:hint="cs"/>
          <w:rtl/>
        </w:rPr>
        <w:t>للجنَّات</w:t>
      </w:r>
      <w:r>
        <w:rPr>
          <w:rtl/>
        </w:rPr>
        <w:t xml:space="preserve"> </w:t>
      </w:r>
      <w:r>
        <w:rPr>
          <w:rFonts w:ascii="Arial" w:hAnsi="Arial" w:cs="Arial" w:hint="cs"/>
          <w:rtl/>
        </w:rPr>
        <w:t>فمستأنفة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حِسَانٌ</w:t>
      </w:r>
      <w:r>
        <w:rPr>
          <w:rtl/>
        </w:rPr>
        <w:t> </w:t>
      </w:r>
      <w:r>
        <w:rPr>
          <w:rFonts w:ascii="Arial" w:hAnsi="Arial" w:cs="Arial" w:hint="cs"/>
          <w:rtl/>
        </w:rPr>
        <w:t>﴾</w:t>
      </w:r>
      <w:r>
        <w:rPr>
          <w:rtl/>
        </w:rPr>
        <w:t xml:space="preserve"> </w:t>
      </w:r>
      <w:r>
        <w:rPr>
          <w:rFonts w:ascii="Arial" w:hAnsi="Arial" w:cs="Arial" w:hint="cs"/>
          <w:rtl/>
        </w:rPr>
        <w:t>حسان</w:t>
      </w:r>
      <w:r>
        <w:rPr>
          <w:rtl/>
        </w:rPr>
        <w:t xml:space="preserve"> </w:t>
      </w:r>
      <w:r>
        <w:rPr>
          <w:rFonts w:ascii="Arial" w:hAnsi="Arial" w:cs="Arial" w:hint="cs"/>
          <w:rtl/>
        </w:rPr>
        <w:t>الخَلْق</w:t>
      </w:r>
      <w:r>
        <w:rPr>
          <w:rtl/>
        </w:rPr>
        <w:t xml:space="preserve"> </w:t>
      </w:r>
      <w:r>
        <w:rPr>
          <w:rFonts w:ascii="Arial" w:hAnsi="Arial" w:cs="Arial" w:hint="cs"/>
          <w:rtl/>
        </w:rPr>
        <w:t>والخُلق،</w:t>
      </w:r>
      <w:r>
        <w:rPr>
          <w:rtl/>
        </w:rPr>
        <w:t xml:space="preserve"> </w:t>
      </w: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خيرات</w:t>
      </w:r>
      <w:r>
        <w:rPr>
          <w:rtl/>
        </w:rPr>
        <w:t xml:space="preserve"> </w:t>
      </w:r>
      <w:r>
        <w:rPr>
          <w:rFonts w:ascii="Arial" w:hAnsi="Arial" w:cs="Arial" w:hint="cs"/>
          <w:rtl/>
        </w:rPr>
        <w:t>الأخلاق،</w:t>
      </w:r>
      <w:r>
        <w:rPr>
          <w:rtl/>
        </w:rPr>
        <w:t xml:space="preserve"> </w:t>
      </w:r>
      <w:r>
        <w:rPr>
          <w:rFonts w:ascii="Arial" w:hAnsi="Arial" w:cs="Arial" w:hint="cs"/>
          <w:rtl/>
        </w:rPr>
        <w:t>حسان</w:t>
      </w:r>
      <w:r>
        <w:rPr>
          <w:rtl/>
        </w:rPr>
        <w:t xml:space="preserve"> </w:t>
      </w:r>
      <w:r>
        <w:rPr>
          <w:rFonts w:ascii="Arial" w:hAnsi="Arial" w:cs="Arial" w:hint="cs"/>
          <w:rtl/>
        </w:rPr>
        <w:t>الوجوه،</w:t>
      </w:r>
      <w:r>
        <w:rPr>
          <w:rtl/>
        </w:rPr>
        <w:t xml:space="preserve"> </w:t>
      </w:r>
      <w:r>
        <w:rPr>
          <w:rFonts w:ascii="Arial" w:hAnsi="Arial" w:cs="Arial" w:hint="cs"/>
          <w:rtl/>
        </w:rPr>
        <w:t>كما</w:t>
      </w:r>
      <w:r>
        <w:rPr>
          <w:rtl/>
        </w:rPr>
        <w:t xml:space="preserve"> </w:t>
      </w:r>
      <w:r>
        <w:rPr>
          <w:rFonts w:ascii="Arial" w:hAnsi="Arial" w:cs="Arial" w:hint="cs"/>
          <w:rtl/>
        </w:rPr>
        <w:t>روته</w:t>
      </w:r>
      <w:r>
        <w:rPr>
          <w:rtl/>
        </w:rPr>
        <w:t xml:space="preserve"> </w:t>
      </w:r>
      <w:r>
        <w:rPr>
          <w:rFonts w:ascii="Arial" w:hAnsi="Arial" w:cs="Arial" w:hint="cs"/>
          <w:rtl/>
        </w:rPr>
        <w:t>أمُّ</w:t>
      </w:r>
      <w:r>
        <w:rPr>
          <w:rtl/>
        </w:rPr>
        <w:t xml:space="preserve"> </w:t>
      </w:r>
      <w:r>
        <w:rPr>
          <w:rFonts w:ascii="Arial" w:hAnsi="Arial" w:cs="Arial" w:hint="cs"/>
          <w:rtl/>
        </w:rPr>
        <w:t>سلمة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اطَّلعت</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لأضاءت</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بينهما،</w:t>
      </w:r>
      <w:r>
        <w:rPr>
          <w:rStyle w:val="bold"/>
          <w:rtl/>
        </w:rPr>
        <w:t xml:space="preserve"> </w:t>
      </w:r>
      <w:r>
        <w:rPr>
          <w:rStyle w:val="bold"/>
          <w:rFonts w:ascii="Arial" w:hAnsi="Arial" w:cs="Arial" w:hint="cs"/>
          <w:rtl/>
        </w:rPr>
        <w:t>ولملأت</w:t>
      </w:r>
      <w:r>
        <w:rPr>
          <w:rStyle w:val="bold"/>
          <w:rtl/>
        </w:rPr>
        <w:t xml:space="preserve"> </w:t>
      </w:r>
      <w:r>
        <w:rPr>
          <w:rStyle w:val="bold"/>
          <w:rFonts w:ascii="Arial" w:hAnsi="Arial" w:cs="Arial" w:hint="cs"/>
          <w:rtl/>
        </w:rPr>
        <w:t>ما</w:t>
      </w:r>
      <w:r>
        <w:rPr>
          <w:rStyle w:val="bold"/>
          <w:rtl/>
        </w:rPr>
        <w:t> </w:t>
      </w:r>
      <w:r>
        <w:rPr>
          <w:rStyle w:val="bold"/>
          <w:rFonts w:ascii="Arial" w:hAnsi="Arial" w:cs="Arial" w:hint="cs"/>
          <w:rtl/>
        </w:rPr>
        <w:t>بينهما</w:t>
      </w:r>
      <w:r>
        <w:rPr>
          <w:rtl/>
        </w:rPr>
        <w:t>»</w:t>
      </w:r>
      <w:r>
        <w:rPr>
          <w:color w:val="00C100"/>
          <w:vertAlign w:val="superscript"/>
          <w:rtl/>
        </w:rPr>
        <w:footnoteReference w:id="181"/>
      </w:r>
      <w:r>
        <w:rPr>
          <w:rtl/>
        </w:rPr>
        <w:t xml:space="preserve"> </w:t>
      </w:r>
      <w:r>
        <w:rPr>
          <w:rFonts w:ascii="Arial" w:hAnsi="Arial" w:cs="Arial" w:hint="cs"/>
          <w:rtl/>
        </w:rPr>
        <w:t>أراد</w:t>
      </w:r>
      <w:r>
        <w:rPr>
          <w:rtl/>
        </w:rPr>
        <w:t xml:space="preserve"> </w:t>
      </w:r>
      <w:r>
        <w:rPr>
          <w:rFonts w:ascii="Arial" w:hAnsi="Arial" w:cs="Arial" w:hint="cs"/>
          <w:rtl/>
        </w:rPr>
        <w:t>بين</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نعمه</w:t>
      </w:r>
      <w:r>
        <w:rPr>
          <w:rtl/>
        </w:rPr>
        <w:t xml:space="preserve"> </w:t>
      </w:r>
      <w:r>
        <w:rPr>
          <w:rFonts w:ascii="Arial" w:hAnsi="Arial" w:cs="Arial" w:hint="cs"/>
          <w:rtl/>
        </w:rPr>
        <w:t>من</w:t>
      </w:r>
      <w:r>
        <w:rPr>
          <w:rtl/>
        </w:rPr>
        <w:t xml:space="preserve"> </w:t>
      </w:r>
      <w:r>
        <w:rPr>
          <w:rFonts w:ascii="Arial" w:hAnsi="Arial" w:cs="Arial" w:hint="cs"/>
          <w:rtl/>
        </w:rPr>
        <w:t>الخيرات</w:t>
      </w:r>
      <w:r>
        <w:rPr>
          <w:rtl/>
        </w:rPr>
        <w:t xml:space="preserve"> </w:t>
      </w:r>
      <w:r>
        <w:rPr>
          <w:rFonts w:ascii="Arial" w:hAnsi="Arial" w:cs="Arial" w:hint="cs"/>
          <w:rtl/>
        </w:rPr>
        <w:t>الحسان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حُورٌ</w:t>
      </w:r>
      <w:r>
        <w:rPr>
          <w:rStyle w:val="bold"/>
          <w:w w:val="103"/>
          <w:rtl/>
        </w:rPr>
        <w:t xml:space="preserve"> </w:t>
      </w:r>
      <w:r>
        <w:rPr>
          <w:rStyle w:val="bold"/>
          <w:rFonts w:ascii="Arial" w:hAnsi="Arial" w:cs="Arial" w:hint="cs"/>
          <w:w w:val="103"/>
          <w:rtl/>
        </w:rPr>
        <w:t>مَّقْصُورَ</w:t>
      </w:r>
      <w:r>
        <w:rPr>
          <w:rStyle w:val="Superscript"/>
          <w:rFonts w:ascii="Arial" w:hAnsi="Arial" w:cs="Arial" w:hint="cs"/>
          <w:b/>
          <w:bCs/>
          <w:w w:val="103"/>
          <w:rtl/>
        </w:rPr>
        <w:t>ا</w:t>
      </w:r>
      <w:r>
        <w:rPr>
          <w:rStyle w:val="bold"/>
          <w:rFonts w:ascii="Arial" w:hAnsi="Arial" w:cs="Arial" w:hint="cs"/>
          <w:w w:val="103"/>
          <w:rtl/>
        </w:rPr>
        <w:t>تٌ</w:t>
      </w:r>
      <w:r>
        <w:rPr>
          <w:w w:val="103"/>
          <w:rtl/>
        </w:rPr>
        <w:t> </w:t>
      </w:r>
      <w:r>
        <w:rPr>
          <w:rFonts w:ascii="Arial" w:hAnsi="Arial" w:cs="Arial" w:hint="cs"/>
          <w:w w:val="103"/>
          <w:rtl/>
        </w:rPr>
        <w:t>﴾</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خَيْرَاتٌ</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لمنعوت</w:t>
      </w:r>
      <w:r>
        <w:rPr>
          <w:w w:val="103"/>
          <w:rtl/>
        </w:rPr>
        <w:t xml:space="preserve"> </w:t>
      </w:r>
      <w:r>
        <w:rPr>
          <w:rFonts w:ascii="Calibri" w:cs="Calibri" w:hint="cs"/>
          <w:w w:val="103"/>
          <w:rtl/>
        </w:rPr>
        <w:t>«</w:t>
      </w:r>
      <w:r>
        <w:rPr>
          <w:rFonts w:ascii="Arial" w:hAnsi="Arial" w:cs="Arial" w:hint="cs"/>
          <w:w w:val="103"/>
          <w:rtl/>
        </w:rPr>
        <w:t>خَيْرَاتٌ</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نساء</w:t>
      </w:r>
      <w:r>
        <w:rPr>
          <w:w w:val="103"/>
          <w:rtl/>
        </w:rPr>
        <w:t xml:space="preserve"> </w:t>
      </w:r>
      <w:r>
        <w:rPr>
          <w:rFonts w:ascii="Arial" w:hAnsi="Arial" w:cs="Arial" w:hint="cs"/>
          <w:w w:val="103"/>
          <w:rtl/>
        </w:rPr>
        <w:t>خيرات</w:t>
      </w:r>
      <w:r>
        <w:rPr>
          <w:w w:val="103"/>
          <w:rtl/>
        </w:rPr>
        <w:t xml:space="preserve"> </w:t>
      </w:r>
      <w:r>
        <w:rPr>
          <w:rFonts w:ascii="Arial" w:hAnsi="Arial" w:cs="Arial" w:hint="cs"/>
          <w:w w:val="103"/>
          <w:rtl/>
        </w:rPr>
        <w:t>حسان</w:t>
      </w:r>
      <w:r>
        <w:rPr>
          <w:w w:val="103"/>
          <w:rtl/>
        </w:rPr>
        <w:t xml:space="preserve"> </w:t>
      </w:r>
      <w:r>
        <w:rPr>
          <w:rFonts w:ascii="Arial" w:hAnsi="Arial" w:cs="Arial" w:hint="cs"/>
          <w:w w:val="103"/>
          <w:rtl/>
        </w:rPr>
        <w:t>حور،</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والمفرد</w:t>
      </w:r>
      <w:r>
        <w:rPr>
          <w:w w:val="103"/>
          <w:rtl/>
        </w:rPr>
        <w:t xml:space="preserve">: </w:t>
      </w:r>
      <w:r>
        <w:rPr>
          <w:rFonts w:ascii="Arial" w:hAnsi="Arial" w:cs="Arial" w:hint="cs"/>
          <w:w w:val="103"/>
          <w:rtl/>
        </w:rPr>
        <w:t>حوراء،</w:t>
      </w:r>
      <w:r>
        <w:rPr>
          <w:w w:val="103"/>
          <w:rtl/>
        </w:rPr>
        <w:t xml:space="preserve"> </w:t>
      </w:r>
      <w:r>
        <w:rPr>
          <w:rFonts w:ascii="Arial" w:hAnsi="Arial" w:cs="Arial" w:hint="cs"/>
          <w:w w:val="103"/>
          <w:rtl/>
        </w:rPr>
        <w:t>ومادَّة</w:t>
      </w:r>
      <w:r>
        <w:rPr>
          <w:w w:val="103"/>
          <w:rtl/>
        </w:rPr>
        <w:t xml:space="preserve"> </w:t>
      </w:r>
      <w:r>
        <w:rPr>
          <w:rFonts w:ascii="Calibri" w:cs="Calibri" w:hint="cs"/>
          <w:w w:val="103"/>
          <w:rtl/>
        </w:rPr>
        <w:t>«</w:t>
      </w:r>
      <w:r>
        <w:rPr>
          <w:rFonts w:ascii="Arial" w:hAnsi="Arial" w:cs="Arial" w:hint="cs"/>
          <w:w w:val="103"/>
          <w:rtl/>
        </w:rPr>
        <w:t>حَوَرَ</w:t>
      </w:r>
      <w:r>
        <w:rPr>
          <w:rFonts w:ascii="Calibri" w:cs="Calibri" w:hint="cs"/>
          <w:w w:val="103"/>
          <w:rtl/>
        </w:rPr>
        <w:t>»</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البياض،</w:t>
      </w:r>
      <w:r>
        <w:rPr>
          <w:w w:val="103"/>
          <w:rtl/>
        </w:rPr>
        <w:t xml:space="preserve"> </w:t>
      </w:r>
      <w:r>
        <w:rPr>
          <w:rFonts w:ascii="Arial" w:hAnsi="Arial" w:cs="Arial" w:hint="cs"/>
          <w:w w:val="103"/>
          <w:rtl/>
        </w:rPr>
        <w:t>والمعنى</w:t>
      </w:r>
      <w:r>
        <w:rPr>
          <w:w w:val="103"/>
          <w:rtl/>
        </w:rPr>
        <w:t xml:space="preserve">: </w:t>
      </w:r>
      <w:r>
        <w:rPr>
          <w:rFonts w:ascii="Arial" w:hAnsi="Arial" w:cs="Arial" w:hint="cs"/>
          <w:w w:val="103"/>
          <w:rtl/>
        </w:rPr>
        <w:t>بيض</w:t>
      </w:r>
      <w:r>
        <w:rPr>
          <w:w w:val="103"/>
          <w:rtl/>
        </w:rPr>
        <w:t xml:space="preserve"> </w:t>
      </w:r>
      <w:r>
        <w:rPr>
          <w:rFonts w:ascii="Arial" w:hAnsi="Arial" w:cs="Arial" w:hint="cs"/>
          <w:w w:val="103"/>
          <w:rtl/>
        </w:rPr>
        <w:t>البدن،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سلمة</w:t>
      </w:r>
      <w:r>
        <w:rPr>
          <w:w w:val="103"/>
          <w:rtl/>
        </w:rPr>
        <w:t xml:space="preserve"> </w:t>
      </w:r>
      <w:r>
        <w:rPr>
          <w:rFonts w:ascii="Arial" w:hAnsi="Arial" w:cs="Arial" w:hint="cs"/>
          <w:w w:val="103"/>
          <w:rtl/>
        </w:rPr>
        <w:t>مرفوعًا</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بدن،</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مراد،</w:t>
      </w:r>
      <w:r>
        <w:rPr>
          <w:w w:val="103"/>
          <w:rtl/>
        </w:rPr>
        <w:t xml:space="preserve"> </w:t>
      </w:r>
      <w:r>
        <w:rPr>
          <w:rFonts w:ascii="Arial" w:hAnsi="Arial" w:cs="Arial" w:hint="cs"/>
          <w:w w:val="103"/>
          <w:rtl/>
        </w:rPr>
        <w:t>وكما</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Arial" w:hAnsi="Arial" w:cs="Arial" w:hint="cs"/>
          <w:w w:val="103"/>
          <w:rtl/>
        </w:rPr>
        <w:t>موقوفًا</w:t>
      </w:r>
      <w:r>
        <w:rPr>
          <w:w w:val="103"/>
          <w:rtl/>
        </w:rPr>
        <w:t>.</w:t>
      </w:r>
    </w:p>
    <w:p w:rsidR="00F65AD2" w:rsidRDefault="00F65AD2">
      <w:pPr>
        <w:pStyle w:val="textquran"/>
        <w:spacing w:before="170"/>
        <w:rPr>
          <w:w w:val="98"/>
          <w:rtl/>
        </w:rPr>
      </w:pPr>
      <w:r>
        <w:rPr>
          <w:rFonts w:ascii="Arial" w:hAnsi="Arial" w:cs="Arial" w:hint="cs"/>
          <w:w w:val="98"/>
          <w:rtl/>
        </w:rPr>
        <w:t>وقيل</w:t>
      </w:r>
      <w:r>
        <w:rPr>
          <w:w w:val="98"/>
          <w:rtl/>
        </w:rPr>
        <w:t xml:space="preserve">: </w:t>
      </w:r>
      <w:r>
        <w:rPr>
          <w:rFonts w:ascii="Arial" w:hAnsi="Arial" w:cs="Arial" w:hint="cs"/>
          <w:w w:val="98"/>
          <w:rtl/>
        </w:rPr>
        <w:t>شديدات</w:t>
      </w:r>
      <w:r>
        <w:rPr>
          <w:w w:val="98"/>
          <w:rtl/>
        </w:rPr>
        <w:t xml:space="preserve"> </w:t>
      </w:r>
      <w:r>
        <w:rPr>
          <w:rFonts w:ascii="Arial" w:hAnsi="Arial" w:cs="Arial" w:hint="cs"/>
          <w:w w:val="98"/>
          <w:rtl/>
        </w:rPr>
        <w:t>بياض</w:t>
      </w:r>
      <w:r>
        <w:rPr>
          <w:w w:val="98"/>
          <w:rtl/>
        </w:rPr>
        <w:t xml:space="preserve"> </w:t>
      </w:r>
      <w:r>
        <w:rPr>
          <w:rFonts w:ascii="Arial" w:hAnsi="Arial" w:cs="Arial" w:hint="cs"/>
          <w:w w:val="98"/>
          <w:rtl/>
        </w:rPr>
        <w:t>العيون</w:t>
      </w:r>
      <w:r>
        <w:rPr>
          <w:w w:val="98"/>
          <w:rtl/>
        </w:rPr>
        <w:t xml:space="preserve"> </w:t>
      </w:r>
      <w:r>
        <w:rPr>
          <w:rFonts w:ascii="Arial" w:hAnsi="Arial" w:cs="Arial" w:hint="cs"/>
          <w:w w:val="98"/>
          <w:rtl/>
        </w:rPr>
        <w:t>وسوادها،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استدارتها</w:t>
      </w:r>
      <w:r>
        <w:rPr>
          <w:w w:val="98"/>
          <w:rtl/>
        </w:rPr>
        <w:t xml:space="preserve"> </w:t>
      </w:r>
      <w:r>
        <w:rPr>
          <w:rFonts w:ascii="Arial" w:hAnsi="Arial" w:cs="Arial" w:hint="cs"/>
          <w:w w:val="98"/>
          <w:rtl/>
        </w:rPr>
        <w:t>ورقَّة</w:t>
      </w:r>
      <w:r>
        <w:rPr>
          <w:w w:val="98"/>
          <w:rtl/>
        </w:rPr>
        <w:t xml:space="preserve"> </w:t>
      </w:r>
      <w:r>
        <w:rPr>
          <w:rFonts w:ascii="Arial" w:hAnsi="Arial" w:cs="Arial" w:hint="cs"/>
          <w:w w:val="98"/>
          <w:rtl/>
        </w:rPr>
        <w:t>جفونها،</w:t>
      </w:r>
      <w:r>
        <w:rPr>
          <w:w w:val="98"/>
          <w:rtl/>
        </w:rPr>
        <w:t xml:space="preserve"> </w:t>
      </w:r>
      <w:r>
        <w:rPr>
          <w:rFonts w:ascii="Arial" w:hAnsi="Arial" w:cs="Arial" w:hint="cs"/>
          <w:w w:val="98"/>
          <w:rtl/>
        </w:rPr>
        <w:t>وبياض</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حول</w:t>
      </w:r>
      <w:r>
        <w:rPr>
          <w:w w:val="98"/>
          <w:rtl/>
        </w:rPr>
        <w:t xml:space="preserve"> </w:t>
      </w:r>
      <w:r>
        <w:rPr>
          <w:rFonts w:ascii="Arial" w:hAnsi="Arial" w:cs="Arial" w:hint="cs"/>
          <w:w w:val="98"/>
          <w:rtl/>
        </w:rPr>
        <w:t>الجفون،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شديدات</w:t>
      </w:r>
      <w:r>
        <w:rPr>
          <w:w w:val="98"/>
          <w:rtl/>
        </w:rPr>
        <w:t xml:space="preserve"> </w:t>
      </w:r>
      <w:r>
        <w:rPr>
          <w:rFonts w:ascii="Arial" w:hAnsi="Arial" w:cs="Arial" w:hint="cs"/>
          <w:w w:val="98"/>
          <w:rtl/>
        </w:rPr>
        <w:t>بياض</w:t>
      </w:r>
      <w:r>
        <w:rPr>
          <w:w w:val="98"/>
          <w:rtl/>
        </w:rPr>
        <w:t xml:space="preserve"> </w:t>
      </w:r>
      <w:r>
        <w:rPr>
          <w:rFonts w:ascii="Arial" w:hAnsi="Arial" w:cs="Arial" w:hint="cs"/>
          <w:w w:val="98"/>
          <w:rtl/>
        </w:rPr>
        <w:t>العيون</w:t>
      </w:r>
      <w:r>
        <w:rPr>
          <w:w w:val="98"/>
          <w:rtl/>
        </w:rPr>
        <w:t xml:space="preserve"> </w:t>
      </w:r>
      <w:r>
        <w:rPr>
          <w:rFonts w:ascii="Arial" w:hAnsi="Arial" w:cs="Arial" w:hint="cs"/>
          <w:w w:val="98"/>
          <w:rtl/>
        </w:rPr>
        <w:t>وسوادها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بياض</w:t>
      </w:r>
      <w:r>
        <w:rPr>
          <w:w w:val="98"/>
          <w:rtl/>
        </w:rPr>
        <w:t xml:space="preserve"> </w:t>
      </w:r>
      <w:r>
        <w:rPr>
          <w:rFonts w:ascii="Arial" w:hAnsi="Arial" w:cs="Arial" w:hint="cs"/>
          <w:w w:val="98"/>
          <w:rtl/>
        </w:rPr>
        <w:t>الجسد</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سود</w:t>
      </w:r>
      <w:r>
        <w:rPr>
          <w:w w:val="98"/>
          <w:rtl/>
        </w:rPr>
        <w:t xml:space="preserve"> </w:t>
      </w:r>
      <w:r>
        <w:rPr>
          <w:rFonts w:ascii="Arial" w:hAnsi="Arial" w:cs="Arial" w:hint="cs"/>
          <w:w w:val="98"/>
          <w:rtl/>
        </w:rPr>
        <w:t>العيون</w:t>
      </w:r>
      <w:r>
        <w:rPr>
          <w:w w:val="98"/>
          <w:rtl/>
        </w:rPr>
        <w:t xml:space="preserve"> </w:t>
      </w:r>
      <w:r>
        <w:rPr>
          <w:rFonts w:ascii="Arial" w:hAnsi="Arial" w:cs="Arial" w:hint="cs"/>
          <w:w w:val="98"/>
          <w:rtl/>
        </w:rPr>
        <w:t>كلِّها</w:t>
      </w:r>
      <w:r>
        <w:rPr>
          <w:w w:val="98"/>
          <w:rtl/>
        </w:rPr>
        <w:t xml:space="preserve"> </w:t>
      </w:r>
      <w:r>
        <w:rPr>
          <w:rFonts w:ascii="Arial" w:hAnsi="Arial" w:cs="Arial" w:hint="cs"/>
          <w:w w:val="98"/>
          <w:rtl/>
        </w:rPr>
        <w:t>كالظِّباء</w:t>
      </w:r>
      <w:r>
        <w:rPr>
          <w:w w:val="98"/>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وإذا</w:t>
      </w:r>
      <w:r>
        <w:rPr>
          <w:rtl/>
        </w:rPr>
        <w:t xml:space="preserve"> </w:t>
      </w:r>
      <w:r>
        <w:rPr>
          <w:rFonts w:ascii="Arial" w:hAnsi="Arial" w:cs="Arial" w:hint="cs"/>
          <w:rtl/>
        </w:rPr>
        <w:t>صحَّ</w:t>
      </w:r>
      <w:r>
        <w:rPr>
          <w:rtl/>
        </w:rPr>
        <w:t xml:space="preserve"> </w:t>
      </w:r>
      <w:r>
        <w:rPr>
          <w:rFonts w:ascii="Arial" w:hAnsi="Arial" w:cs="Arial" w:hint="cs"/>
          <w:rtl/>
        </w:rPr>
        <w:t>تفسير</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وقف</w:t>
      </w:r>
      <w:r>
        <w:rPr>
          <w:rtl/>
        </w:rPr>
        <w:t xml:space="preserve"> </w:t>
      </w:r>
      <w:r>
        <w:rPr>
          <w:rFonts w:ascii="Arial" w:hAnsi="Arial" w:cs="Arial" w:hint="cs"/>
          <w:rtl/>
        </w:rPr>
        <w:t>معه</w:t>
      </w:r>
      <w:r>
        <w:rPr>
          <w:rtl/>
        </w:rPr>
        <w:t xml:space="preserve"> </w:t>
      </w:r>
      <w:r>
        <w:rPr>
          <w:rFonts w:ascii="Arial" w:hAnsi="Arial" w:cs="Arial" w:hint="cs"/>
          <w:rtl/>
        </w:rPr>
        <w:t>ولم</w:t>
      </w:r>
      <w:r>
        <w:rPr>
          <w:rtl/>
        </w:rPr>
        <w:t xml:space="preserve"> </w:t>
      </w:r>
      <w:r>
        <w:rPr>
          <w:rFonts w:ascii="Arial" w:hAnsi="Arial" w:cs="Arial" w:hint="cs"/>
          <w:rtl/>
        </w:rPr>
        <w:t>يتجاوز</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حديث</w:t>
      </w:r>
      <w:r>
        <w:rPr>
          <w:rtl/>
        </w:rPr>
        <w:t xml:space="preserve"> </w:t>
      </w:r>
      <w:r>
        <w:rPr>
          <w:rFonts w:ascii="Arial" w:hAnsi="Arial" w:cs="Arial" w:hint="cs"/>
          <w:rtl/>
        </w:rPr>
        <w:t>آخر</w:t>
      </w:r>
      <w:r>
        <w:rPr>
          <w:rtl/>
        </w:rPr>
        <w:t xml:space="preserve"> </w:t>
      </w:r>
      <w:r>
        <w:rPr>
          <w:rFonts w:ascii="Arial" w:hAnsi="Arial" w:cs="Arial" w:hint="cs"/>
          <w:rtl/>
        </w:rPr>
        <w:t>فيجمع</w:t>
      </w:r>
      <w:r>
        <w:rPr>
          <w:rtl/>
        </w:rPr>
        <w:t xml:space="preserve"> </w:t>
      </w:r>
      <w:r>
        <w:rPr>
          <w:rFonts w:ascii="Arial" w:hAnsi="Arial" w:cs="Arial" w:hint="cs"/>
          <w:rtl/>
        </w:rPr>
        <w:t>بينهما</w:t>
      </w:r>
      <w:r>
        <w:rPr>
          <w:rtl/>
        </w:rPr>
        <w:t xml:space="preserve"> </w:t>
      </w:r>
      <w:r>
        <w:rPr>
          <w:rFonts w:ascii="Arial" w:hAnsi="Arial" w:cs="Arial" w:hint="cs"/>
          <w:rtl/>
        </w:rPr>
        <w:t>أو</w:t>
      </w:r>
      <w:r>
        <w:rPr>
          <w:rtl/>
        </w:rPr>
        <w:t xml:space="preserve"> </w:t>
      </w:r>
      <w:r>
        <w:rPr>
          <w:rFonts w:ascii="Arial" w:hAnsi="Arial" w:cs="Arial" w:hint="cs"/>
          <w:rtl/>
        </w:rPr>
        <w:t>شيء</w:t>
      </w:r>
      <w:r>
        <w:rPr>
          <w:rtl/>
        </w:rPr>
        <w:t xml:space="preserve"> </w:t>
      </w:r>
      <w:r>
        <w:rPr>
          <w:rFonts w:ascii="Arial" w:hAnsi="Arial" w:cs="Arial" w:hint="cs"/>
          <w:rtl/>
        </w:rPr>
        <w:t>يفهم</w:t>
      </w:r>
      <w:r>
        <w:rPr>
          <w:rtl/>
        </w:rPr>
        <w:t xml:space="preserve"> </w:t>
      </w:r>
      <w:r>
        <w:rPr>
          <w:rFonts w:ascii="Arial" w:hAnsi="Arial" w:cs="Arial" w:hint="cs"/>
          <w:rtl/>
        </w:rPr>
        <w:t>من</w:t>
      </w:r>
      <w:r>
        <w:rPr>
          <w:rtl/>
        </w:rPr>
        <w:t xml:space="preserve"> </w:t>
      </w:r>
      <w:r>
        <w:rPr>
          <w:rFonts w:ascii="Arial" w:hAnsi="Arial" w:cs="Arial" w:hint="cs"/>
          <w:rtl/>
        </w:rPr>
        <w:t>الحديث</w:t>
      </w:r>
      <w:r>
        <w:rPr>
          <w:rtl/>
        </w:rPr>
        <w:t>.</w:t>
      </w:r>
    </w:p>
    <w:p w:rsidR="00F65AD2" w:rsidRDefault="00F65AD2">
      <w:pPr>
        <w:pStyle w:val="textquran"/>
        <w:spacing w:before="170"/>
        <w:rPr>
          <w:w w:val="106"/>
          <w:rtl/>
        </w:rPr>
      </w:pPr>
      <w:r>
        <w:rPr>
          <w:rFonts w:ascii="Arial" w:hAnsi="Arial" w:cs="Arial" w:hint="cs"/>
          <w:w w:val="106"/>
          <w:rtl/>
        </w:rPr>
        <w:t>﴿</w:t>
      </w:r>
      <w:r>
        <w:rPr>
          <w:rFonts w:ascii="Calibri" w:cs="Calibri" w:hint="cs"/>
          <w:w w:val="106"/>
          <w:rtl/>
        </w:rPr>
        <w:t> </w:t>
      </w:r>
      <w:r>
        <w:rPr>
          <w:rFonts w:ascii="Arial" w:hAnsi="Arial" w:cs="Arial" w:hint="cs"/>
          <w:w w:val="106"/>
          <w:rtl/>
        </w:rPr>
        <w:t>مَّقْصُورَ</w:t>
      </w:r>
      <w:r>
        <w:rPr>
          <w:rStyle w:val="Superscript"/>
          <w:rFonts w:ascii="Arial" w:hAnsi="Arial" w:cs="Arial" w:hint="cs"/>
          <w:w w:val="106"/>
          <w:rtl/>
        </w:rPr>
        <w:t>ا</w:t>
      </w:r>
      <w:r>
        <w:rPr>
          <w:rFonts w:ascii="Arial" w:hAnsi="Arial" w:cs="Arial" w:hint="cs"/>
          <w:w w:val="106"/>
          <w:rtl/>
        </w:rPr>
        <w:t>تٌ</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محبوسات</w:t>
      </w:r>
      <w:r>
        <w:rPr>
          <w:w w:val="106"/>
          <w:rtl/>
        </w:rPr>
        <w:t xml:space="preserve"> </w:t>
      </w:r>
      <w:r>
        <w:rPr>
          <w:rFonts w:ascii="Arial" w:hAnsi="Arial" w:cs="Arial" w:hint="cs"/>
          <w:w w:val="106"/>
          <w:rtl/>
        </w:rPr>
        <w:t>خلقةً</w:t>
      </w:r>
      <w:r>
        <w:rPr>
          <w:w w:val="106"/>
          <w:rtl/>
        </w:rPr>
        <w:t xml:space="preserve"> </w:t>
      </w:r>
      <w:r>
        <w:rPr>
          <w:rFonts w:ascii="Arial" w:hAnsi="Arial" w:cs="Arial" w:hint="cs"/>
          <w:w w:val="106"/>
          <w:rtl/>
        </w:rPr>
        <w:t>وطبعًا،</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يدلُّ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هذا</w:t>
      </w:r>
      <w:r>
        <w:rPr>
          <w:w w:val="106"/>
          <w:rtl/>
        </w:rPr>
        <w:t xml:space="preserve"> </w:t>
      </w:r>
      <w:r>
        <w:rPr>
          <w:rFonts w:ascii="Calibri" w:cs="Calibri" w:hint="cs"/>
          <w:w w:val="106"/>
          <w:rtl/>
        </w:rPr>
        <w:t>«</w:t>
      </w:r>
      <w:r>
        <w:rPr>
          <w:rFonts w:ascii="Arial" w:hAnsi="Arial" w:cs="Arial" w:hint="cs"/>
          <w:w w:val="106"/>
          <w:rtl/>
        </w:rPr>
        <w:t>قَاصِرَاتُ</w:t>
      </w:r>
      <w:r>
        <w:rPr>
          <w:w w:val="106"/>
          <w:rtl/>
        </w:rPr>
        <w:t xml:space="preserve"> </w:t>
      </w:r>
      <w:r>
        <w:rPr>
          <w:rFonts w:ascii="Arial" w:hAnsi="Arial" w:cs="Arial" w:hint="cs"/>
          <w:w w:val="106"/>
          <w:rtl/>
        </w:rPr>
        <w:t>الطَّرْفِ</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نعم</w:t>
      </w:r>
      <w:r>
        <w:rPr>
          <w:w w:val="106"/>
          <w:rtl/>
        </w:rPr>
        <w:t xml:space="preserve"> </w:t>
      </w:r>
      <w:r>
        <w:rPr>
          <w:rFonts w:ascii="Arial" w:hAnsi="Arial" w:cs="Arial" w:hint="cs"/>
          <w:w w:val="106"/>
          <w:rtl/>
        </w:rPr>
        <w:t>يتبادر</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بطبع</w:t>
      </w:r>
      <w:r>
        <w:rPr>
          <w:w w:val="106"/>
          <w:rtl/>
        </w:rPr>
        <w:t xml:space="preserve"> </w:t>
      </w:r>
      <w:r>
        <w:rPr>
          <w:rFonts w:ascii="Arial" w:hAnsi="Arial" w:cs="Arial" w:hint="cs"/>
          <w:w w:val="106"/>
          <w:rtl/>
        </w:rPr>
        <w:t>وخلق</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الْخِيَامِ</w:t>
      </w:r>
      <w:r>
        <w:rPr>
          <w:w w:val="106"/>
          <w:rtl/>
        </w:rPr>
        <w:t> </w:t>
      </w:r>
      <w:r>
        <w:rPr>
          <w:rFonts w:ascii="Arial" w:hAnsi="Arial" w:cs="Arial" w:hint="cs"/>
          <w:w w:val="106"/>
          <w:rtl/>
        </w:rPr>
        <w:t>﴾</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تتجاوزها</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بإذن</w:t>
      </w:r>
      <w:r>
        <w:rPr>
          <w:w w:val="106"/>
          <w:rtl/>
        </w:rPr>
        <w:t xml:space="preserve"> </w:t>
      </w:r>
      <w:r>
        <w:rPr>
          <w:rFonts w:ascii="Arial" w:hAnsi="Arial" w:cs="Arial" w:hint="cs"/>
          <w:w w:val="106"/>
          <w:rtl/>
        </w:rPr>
        <w:t>أزواجهنَّ</w:t>
      </w:r>
      <w:r>
        <w:rPr>
          <w:w w:val="106"/>
          <w:rtl/>
        </w:rPr>
        <w:t>.</w:t>
      </w:r>
    </w:p>
    <w:p w:rsidR="00F65AD2" w:rsidRDefault="00F65AD2">
      <w:pPr>
        <w:pStyle w:val="textmawadi3"/>
        <w:spacing w:before="170"/>
        <w:rPr>
          <w:w w:val="105"/>
          <w:rtl/>
        </w:rPr>
      </w:pPr>
      <w:r>
        <w:rPr>
          <w:w w:val="106"/>
        </w:rPr>
        <w:fldChar w:fldCharType="begin"/>
      </w:r>
      <w:r>
        <w:rPr>
          <w:w w:val="106"/>
        </w:rPr>
        <w:instrText>xe</w:instrText>
      </w:r>
      <w:r>
        <w:rPr>
          <w:w w:val="106"/>
          <w:rtl/>
        </w:rPr>
        <w:instrText xml:space="preserve"> "[&lt;0644&gt;&lt;063</w:instrText>
      </w:r>
      <w:r>
        <w:rPr>
          <w:w w:val="106"/>
        </w:rPr>
        <w:instrText>A&gt;&lt;0629</w:instrText>
      </w:r>
      <w:r>
        <w:rPr>
          <w:w w:val="106"/>
          <w:rtl/>
        </w:rPr>
        <w:instrText>&gt;]"</w:instrText>
      </w:r>
      <w:r>
        <w:rPr>
          <w:w w:val="106"/>
        </w:rPr>
        <w:fldChar w:fldCharType="end"/>
      </w:r>
      <w:r>
        <w:rPr>
          <w:rStyle w:val="namat2"/>
          <w:w w:val="105"/>
          <w:rtl/>
        </w:rPr>
        <w:t>[</w:t>
      </w:r>
      <w:r>
        <w:rPr>
          <w:rStyle w:val="namat2"/>
          <w:rFonts w:ascii="Arial" w:hAnsi="Arial" w:cs="Arial" w:hint="cs"/>
          <w:w w:val="105"/>
          <w:rtl/>
        </w:rPr>
        <w:t>لغة</w:t>
      </w:r>
      <w:r>
        <w:rPr>
          <w:rStyle w:val="namat2"/>
          <w:w w:val="105"/>
          <w:rtl/>
        </w:rPr>
        <w:t>]</w:t>
      </w:r>
      <w:r>
        <w:rPr>
          <w:w w:val="105"/>
          <w:rtl/>
        </w:rPr>
        <w:t xml:space="preserve"> </w:t>
      </w:r>
      <w:r>
        <w:rPr>
          <w:rFonts w:ascii="Arial" w:hAnsi="Arial" w:cs="Arial" w:hint="cs"/>
          <w:w w:val="105"/>
          <w:rtl/>
        </w:rPr>
        <w:t>والخيام</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خيمة،</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البيت</w:t>
      </w:r>
      <w:r>
        <w:rPr>
          <w:w w:val="105"/>
          <w:rtl/>
        </w:rPr>
        <w:t xml:space="preserve"> </w:t>
      </w:r>
      <w:r>
        <w:rPr>
          <w:rFonts w:ascii="Arial" w:hAnsi="Arial" w:cs="Arial" w:hint="cs"/>
          <w:w w:val="105"/>
          <w:rtl/>
        </w:rPr>
        <w:t>المبنيُّ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عيدان</w:t>
      </w:r>
      <w:r>
        <w:rPr>
          <w:w w:val="105"/>
          <w:rtl/>
        </w:rPr>
        <w:t xml:space="preserve"> </w:t>
      </w:r>
      <w:r>
        <w:rPr>
          <w:rFonts w:ascii="Arial" w:hAnsi="Arial" w:cs="Arial" w:hint="cs"/>
          <w:w w:val="105"/>
          <w:rtl/>
        </w:rPr>
        <w:t>الشجر</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مستدير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العيدان،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أعواد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أربعة</w:t>
      </w:r>
      <w:r>
        <w:rPr>
          <w:w w:val="105"/>
          <w:rtl/>
        </w:rPr>
        <w:t xml:space="preserve"> </w:t>
      </w:r>
      <w:r>
        <w:rPr>
          <w:rFonts w:ascii="Arial" w:hAnsi="Arial" w:cs="Arial" w:hint="cs"/>
          <w:w w:val="105"/>
          <w:rtl/>
        </w:rPr>
        <w:t>يلقى</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الثمام</w:t>
      </w:r>
      <w:r>
        <w:rPr>
          <w:w w:val="105"/>
          <w:vertAlign w:val="superscript"/>
          <w:rtl/>
        </w:rPr>
        <w:footnoteReference w:id="182"/>
      </w:r>
      <w:r>
        <w:rPr>
          <w:rFonts w:ascii="Arial" w:hAnsi="Arial" w:cs="Arial" w:hint="cs"/>
          <w:w w:val="105"/>
          <w:rtl/>
        </w:rPr>
        <w:t>،</w:t>
      </w:r>
      <w:r>
        <w:rPr>
          <w:w w:val="105"/>
          <w:rtl/>
        </w:rPr>
        <w:t xml:space="preserve"> </w:t>
      </w:r>
      <w:r>
        <w:rPr>
          <w:rFonts w:ascii="Arial" w:hAnsi="Arial" w:cs="Arial" w:hint="cs"/>
          <w:w w:val="105"/>
          <w:rtl/>
        </w:rPr>
        <w:t>ويستظلُّ</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وغير</w:t>
      </w:r>
      <w:r>
        <w:rPr>
          <w:w w:val="105"/>
          <w:rtl/>
        </w:rPr>
        <w:t xml:space="preserve"> </w:t>
      </w:r>
      <w:r>
        <w:rPr>
          <w:rFonts w:ascii="Arial" w:hAnsi="Arial" w:cs="Arial" w:hint="cs"/>
          <w:w w:val="105"/>
          <w:rtl/>
        </w:rPr>
        <w:t>الثمام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النبات</w:t>
      </w:r>
      <w:r>
        <w:rPr>
          <w:w w:val="105"/>
          <w:rtl/>
        </w:rPr>
        <w:t xml:space="preserve"> </w:t>
      </w:r>
      <w:r>
        <w:rPr>
          <w:rFonts w:ascii="Arial" w:hAnsi="Arial" w:cs="Arial" w:hint="cs"/>
          <w:w w:val="105"/>
          <w:rtl/>
        </w:rPr>
        <w:t>مثله</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الأعرابي</w:t>
      </w:r>
      <w:r>
        <w:rPr>
          <w:w w:val="105"/>
          <w:rtl/>
        </w:rPr>
        <w:t xml:space="preserve">: </w:t>
      </w:r>
      <w:r>
        <w:rPr>
          <w:rFonts w:ascii="Arial" w:hAnsi="Arial" w:cs="Arial" w:hint="cs"/>
          <w:w w:val="105"/>
          <w:rtl/>
        </w:rPr>
        <w:t>الخيمة</w:t>
      </w:r>
      <w:r>
        <w:rPr>
          <w:w w:val="105"/>
          <w:rtl/>
        </w:rPr>
        <w:t xml:space="preserve"> </w:t>
      </w:r>
      <w:r>
        <w:rPr>
          <w:rFonts w:ascii="Arial" w:hAnsi="Arial" w:cs="Arial" w:hint="cs"/>
          <w:w w:val="105"/>
          <w:rtl/>
        </w:rPr>
        <w:t>بأربعة</w:t>
      </w:r>
      <w:r>
        <w:rPr>
          <w:w w:val="105"/>
          <w:rtl/>
        </w:rPr>
        <w:t xml:space="preserve"> </w:t>
      </w:r>
      <w:r>
        <w:rPr>
          <w:rFonts w:ascii="Arial" w:hAnsi="Arial" w:cs="Arial" w:hint="cs"/>
          <w:w w:val="105"/>
          <w:rtl/>
        </w:rPr>
        <w:t>أعواد</w:t>
      </w:r>
      <w:r>
        <w:rPr>
          <w:w w:val="105"/>
          <w:rtl/>
        </w:rPr>
        <w:t xml:space="preserve"> </w:t>
      </w:r>
      <w:r>
        <w:rPr>
          <w:rFonts w:ascii="Arial" w:hAnsi="Arial" w:cs="Arial" w:hint="cs"/>
          <w:w w:val="105"/>
          <w:rtl/>
        </w:rPr>
        <w:t>تسقف</w:t>
      </w:r>
      <w:r>
        <w:rPr>
          <w:w w:val="105"/>
          <w:rtl/>
        </w:rPr>
        <w:t xml:space="preserve"> </w:t>
      </w:r>
      <w:r>
        <w:rPr>
          <w:rFonts w:ascii="Arial" w:hAnsi="Arial" w:cs="Arial" w:hint="cs"/>
          <w:w w:val="105"/>
          <w:rtl/>
        </w:rPr>
        <w:t>بالثمام</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خيام</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لؤلؤ</w:t>
      </w:r>
      <w:r>
        <w:rPr>
          <w:w w:val="105"/>
          <w:rtl/>
        </w:rPr>
        <w:t xml:space="preserve"> </w:t>
      </w:r>
      <w:r>
        <w:rPr>
          <w:rFonts w:ascii="Arial" w:hAnsi="Arial" w:cs="Arial" w:hint="cs"/>
          <w:w w:val="105"/>
          <w:rtl/>
        </w:rPr>
        <w:t>وزبرجد</w:t>
      </w:r>
      <w:r>
        <w:rPr>
          <w:w w:val="105"/>
          <w:rtl/>
        </w:rPr>
        <w:t xml:space="preserve"> </w:t>
      </w:r>
      <w:r>
        <w:rPr>
          <w:rFonts w:ascii="Arial" w:hAnsi="Arial" w:cs="Arial" w:hint="cs"/>
          <w:w w:val="105"/>
          <w:rtl/>
        </w:rPr>
        <w:t>ودرٍّ</w:t>
      </w:r>
      <w:r>
        <w:rPr>
          <w:w w:val="105"/>
          <w:rtl/>
        </w:rPr>
        <w:t xml:space="preserve"> </w:t>
      </w:r>
      <w:r>
        <w:rPr>
          <w:rFonts w:ascii="Arial" w:hAnsi="Arial" w:cs="Arial" w:hint="cs"/>
          <w:w w:val="105"/>
          <w:rtl/>
        </w:rPr>
        <w:t>تضاف</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القصور</w:t>
      </w:r>
      <w:r>
        <w:rPr>
          <w:w w:val="105"/>
          <w:rtl/>
        </w:rPr>
        <w:t xml:space="preserve"> </w:t>
      </w:r>
      <w:r>
        <w:rPr>
          <w:rFonts w:ascii="Arial" w:hAnsi="Arial" w:cs="Arial" w:hint="cs"/>
          <w:w w:val="105"/>
          <w:rtl/>
        </w:rPr>
        <w:t>زيادة</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شعر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قطن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نحوه</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خيمة</w:t>
      </w:r>
      <w:r>
        <w:rPr>
          <w:w w:val="105"/>
          <w:rtl/>
        </w:rPr>
        <w:t>.</w:t>
      </w:r>
    </w:p>
    <w:p w:rsidR="00F65AD2" w:rsidRDefault="00F65AD2">
      <w:pPr>
        <w:pStyle w:val="textquran"/>
        <w:spacing w:before="170"/>
        <w:rPr>
          <w:rtl/>
        </w:rPr>
      </w:pPr>
      <w:r>
        <w:rPr>
          <w:rFonts w:ascii="Arial" w:hAnsi="Arial" w:cs="Arial" w:hint="cs"/>
          <w:rtl/>
        </w:rPr>
        <w:t>والمراد</w:t>
      </w:r>
      <w:r>
        <w:rPr>
          <w:rtl/>
        </w:rPr>
        <w:t xml:space="preserve">: </w:t>
      </w:r>
      <w:r>
        <w:rPr>
          <w:rFonts w:ascii="Arial" w:hAnsi="Arial" w:cs="Arial" w:hint="cs"/>
          <w:rtl/>
        </w:rPr>
        <w:t>يبنى</w:t>
      </w:r>
      <w:r>
        <w:rPr>
          <w:rtl/>
        </w:rPr>
        <w:t xml:space="preserve"> </w:t>
      </w:r>
      <w:r>
        <w:rPr>
          <w:rFonts w:ascii="Arial" w:hAnsi="Arial" w:cs="Arial" w:hint="cs"/>
          <w:rtl/>
        </w:rPr>
        <w:t>لهنَّ</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من</w:t>
      </w:r>
      <w:r>
        <w:rPr>
          <w:rtl/>
        </w:rPr>
        <w:t xml:space="preserve"> </w:t>
      </w:r>
      <w:r>
        <w:rPr>
          <w:rFonts w:ascii="Arial" w:hAnsi="Arial" w:cs="Arial" w:hint="cs"/>
          <w:rtl/>
        </w:rPr>
        <w:t>جواهرها</w:t>
      </w:r>
      <w:r>
        <w:rPr>
          <w:rtl/>
        </w:rPr>
        <w:t xml:space="preserve"> </w:t>
      </w:r>
      <w:r>
        <w:rPr>
          <w:rFonts w:ascii="Arial" w:hAnsi="Arial" w:cs="Arial" w:hint="cs"/>
          <w:rtl/>
        </w:rPr>
        <w:t>كالزمرد</w:t>
      </w:r>
      <w:r>
        <w:rPr>
          <w:rtl/>
        </w:rPr>
        <w:t xml:space="preserve"> </w:t>
      </w:r>
      <w:r>
        <w:rPr>
          <w:rFonts w:ascii="Arial" w:hAnsi="Arial" w:cs="Arial" w:hint="cs"/>
          <w:rtl/>
        </w:rPr>
        <w:t>والياقوت</w:t>
      </w:r>
      <w:r>
        <w:rPr>
          <w:rtl/>
        </w:rPr>
        <w:t xml:space="preserve"> </w:t>
      </w:r>
      <w:r>
        <w:rPr>
          <w:rFonts w:ascii="Arial" w:hAnsi="Arial" w:cs="Arial" w:hint="cs"/>
          <w:rtl/>
        </w:rPr>
        <w:t>والمرجان</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كاللؤلؤ</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Calibri" w:cs="Calibri" w:hint="cs"/>
          <w:rtl/>
        </w:rPr>
        <w:t>«</w:t>
      </w:r>
      <w:r>
        <w:rPr>
          <w:rFonts w:ascii="Arial" w:hAnsi="Arial" w:cs="Arial" w:hint="cs"/>
          <w:rtl/>
        </w:rPr>
        <w:t>الخيمة</w:t>
      </w:r>
      <w:r>
        <w:rPr>
          <w:rtl/>
        </w:rPr>
        <w:t xml:space="preserve"> </w:t>
      </w:r>
      <w:r>
        <w:rPr>
          <w:rFonts w:ascii="Arial" w:hAnsi="Arial" w:cs="Arial" w:hint="cs"/>
          <w:rtl/>
        </w:rPr>
        <w:t>من</w:t>
      </w:r>
      <w:r>
        <w:rPr>
          <w:rtl/>
        </w:rPr>
        <w:t xml:space="preserve"> </w:t>
      </w:r>
      <w:r>
        <w:rPr>
          <w:rFonts w:ascii="Arial" w:hAnsi="Arial" w:cs="Arial" w:hint="cs"/>
          <w:rtl/>
        </w:rPr>
        <w:t>لؤلؤة</w:t>
      </w:r>
      <w:r>
        <w:rPr>
          <w:rtl/>
        </w:rPr>
        <w:t xml:space="preserve"> </w:t>
      </w:r>
      <w:r>
        <w:rPr>
          <w:rFonts w:ascii="Arial" w:hAnsi="Arial" w:cs="Arial" w:hint="cs"/>
          <w:rtl/>
        </w:rPr>
        <w:t>واحدة</w:t>
      </w:r>
      <w:r>
        <w:rPr>
          <w:rtl/>
        </w:rPr>
        <w:t xml:space="preserve"> </w:t>
      </w:r>
      <w:r>
        <w:rPr>
          <w:rFonts w:ascii="Arial" w:hAnsi="Arial" w:cs="Arial" w:hint="cs"/>
          <w:rtl/>
        </w:rPr>
        <w:t>لها</w:t>
      </w:r>
      <w:r>
        <w:rPr>
          <w:rtl/>
        </w:rPr>
        <w:t xml:space="preserve"> </w:t>
      </w:r>
      <w:r>
        <w:rPr>
          <w:rFonts w:ascii="Arial" w:hAnsi="Arial" w:cs="Arial" w:hint="cs"/>
          <w:rtl/>
        </w:rPr>
        <w:t>سبعون</w:t>
      </w:r>
      <w:r>
        <w:rPr>
          <w:rtl/>
        </w:rPr>
        <w:t xml:space="preserve"> </w:t>
      </w:r>
      <w:r>
        <w:rPr>
          <w:rFonts w:ascii="Arial" w:hAnsi="Arial" w:cs="Arial" w:hint="cs"/>
          <w:rtl/>
        </w:rPr>
        <w:t>بابًا</w:t>
      </w:r>
      <w:r>
        <w:rPr>
          <w:rtl/>
        </w:rPr>
        <w:t xml:space="preserve"> </w:t>
      </w:r>
      <w:r>
        <w:rPr>
          <w:rFonts w:ascii="Arial" w:hAnsi="Arial" w:cs="Arial" w:hint="cs"/>
          <w:rtl/>
        </w:rPr>
        <w:t>من</w:t>
      </w:r>
      <w:r>
        <w:rPr>
          <w:rtl/>
        </w:rPr>
        <w:t xml:space="preserve"> </w:t>
      </w:r>
      <w:r>
        <w:rPr>
          <w:rFonts w:ascii="Arial" w:hAnsi="Arial" w:cs="Arial" w:hint="cs"/>
          <w:rtl/>
        </w:rPr>
        <w:t>الدرِّ</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لؤلؤة</w:t>
      </w:r>
      <w:r>
        <w:rPr>
          <w:rtl/>
        </w:rPr>
        <w:t xml:space="preserve"> </w:t>
      </w:r>
      <w:r>
        <w:rPr>
          <w:rFonts w:ascii="Arial" w:hAnsi="Arial" w:cs="Arial" w:hint="cs"/>
          <w:rtl/>
        </w:rPr>
        <w:t>واحدة</w:t>
      </w:r>
      <w:r>
        <w:rPr>
          <w:rtl/>
        </w:rPr>
        <w:t xml:space="preserve"> </w:t>
      </w:r>
      <w:r>
        <w:rPr>
          <w:rFonts w:ascii="Arial" w:hAnsi="Arial" w:cs="Arial" w:hint="cs"/>
          <w:rtl/>
        </w:rPr>
        <w:t>مجوَّفة</w:t>
      </w:r>
      <w:r>
        <w:rPr>
          <w:rtl/>
        </w:rPr>
        <w:t xml:space="preserve"> </w:t>
      </w:r>
      <w:r>
        <w:rPr>
          <w:rFonts w:ascii="Arial" w:hAnsi="Arial" w:cs="Arial" w:hint="cs"/>
          <w:rtl/>
        </w:rPr>
        <w:t>أربعة</w:t>
      </w:r>
      <w:r>
        <w:rPr>
          <w:rtl/>
        </w:rPr>
        <w:t xml:space="preserve"> </w:t>
      </w:r>
      <w:r>
        <w:rPr>
          <w:rFonts w:ascii="Arial" w:hAnsi="Arial" w:cs="Arial" w:hint="cs"/>
          <w:rtl/>
        </w:rPr>
        <w:t>فراسخ،</w:t>
      </w:r>
      <w:r>
        <w:rPr>
          <w:rtl/>
        </w:rPr>
        <w:t xml:space="preserve"> </w:t>
      </w:r>
      <w:r>
        <w:rPr>
          <w:rFonts w:ascii="Arial" w:hAnsi="Arial" w:cs="Arial" w:hint="cs"/>
          <w:rtl/>
        </w:rPr>
        <w:t>لها</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مصراع</w:t>
      </w:r>
      <w:r>
        <w:rPr>
          <w:rtl/>
        </w:rPr>
        <w:t xml:space="preserve"> </w:t>
      </w:r>
      <w:r>
        <w:rPr>
          <w:rFonts w:ascii="Arial" w:hAnsi="Arial" w:cs="Arial" w:hint="cs"/>
          <w:rtl/>
        </w:rPr>
        <w:t>من</w:t>
      </w:r>
      <w:r>
        <w:rPr>
          <w:rtl/>
        </w:rPr>
        <w:t xml:space="preserve"> </w:t>
      </w:r>
      <w:r>
        <w:rPr>
          <w:rFonts w:ascii="Arial" w:hAnsi="Arial" w:cs="Arial" w:hint="cs"/>
          <w:rtl/>
        </w:rPr>
        <w:t>ذهب</w:t>
      </w:r>
      <w:r>
        <w:rPr>
          <w:rFonts w:ascii="Calibri" w:cs="Calibri" w:hint="cs"/>
          <w:rtl/>
        </w:rPr>
        <w:t>»</w:t>
      </w:r>
      <w:r>
        <w:rPr>
          <w:rtl/>
        </w:rPr>
        <w:t>.</w:t>
      </w:r>
    </w:p>
    <w:p w:rsidR="00F65AD2" w:rsidRDefault="00F65AD2">
      <w:pPr>
        <w:pStyle w:val="textquran"/>
        <w:spacing w:before="170"/>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موسى</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والترمذي</w:t>
      </w:r>
      <w:r>
        <w:rPr>
          <w:rtl/>
        </w:rPr>
        <w:t xml:space="preserve">: </w:t>
      </w:r>
      <w:r>
        <w:rPr>
          <w:rFonts w:ascii="Calibri" w:cs="Calibri" w:hint="cs"/>
          <w:rtl/>
        </w:rPr>
        <w:t>«</w:t>
      </w:r>
      <w:r>
        <w:rPr>
          <w:rStyle w:val="bold"/>
          <w:rFonts w:ascii="Arial" w:hAnsi="Arial" w:cs="Arial" w:hint="cs"/>
          <w:rtl/>
        </w:rPr>
        <w:t>الخيمة</w:t>
      </w:r>
      <w:r>
        <w:rPr>
          <w:rStyle w:val="bold"/>
          <w:rtl/>
        </w:rPr>
        <w:t xml:space="preserve"> </w:t>
      </w:r>
      <w:r>
        <w:rPr>
          <w:rStyle w:val="bold"/>
          <w:rFonts w:ascii="Arial" w:hAnsi="Arial" w:cs="Arial" w:hint="cs"/>
          <w:rtl/>
        </w:rPr>
        <w:t>درَّة</w:t>
      </w:r>
      <w:r>
        <w:rPr>
          <w:rStyle w:val="bold"/>
          <w:rtl/>
        </w:rPr>
        <w:t xml:space="preserve"> </w:t>
      </w:r>
      <w:r>
        <w:rPr>
          <w:rStyle w:val="bold"/>
          <w:rFonts w:ascii="Arial" w:hAnsi="Arial" w:cs="Arial" w:hint="cs"/>
          <w:rtl/>
        </w:rPr>
        <w:t>مجوَّفة</w:t>
      </w:r>
      <w:r>
        <w:rPr>
          <w:rStyle w:val="bold"/>
          <w:rtl/>
        </w:rPr>
        <w:t xml:space="preserve"> </w:t>
      </w:r>
      <w:r>
        <w:rPr>
          <w:rStyle w:val="bold"/>
          <w:rFonts w:ascii="Arial" w:hAnsi="Arial" w:cs="Arial" w:hint="cs"/>
          <w:rtl/>
        </w:rPr>
        <w:t>طولها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سِتُّونَ</w:t>
      </w:r>
      <w:r>
        <w:rPr>
          <w:rStyle w:val="bold"/>
          <w:rtl/>
        </w:rPr>
        <w:t xml:space="preserve"> </w:t>
      </w:r>
      <w:r>
        <w:rPr>
          <w:rStyle w:val="bold"/>
          <w:rFonts w:ascii="Arial" w:hAnsi="Arial" w:cs="Arial" w:hint="cs"/>
          <w:rtl/>
        </w:rPr>
        <w:t>ميلاً،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زاوية</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للمؤمن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يراهم</w:t>
      </w:r>
      <w:r>
        <w:rPr>
          <w:rStyle w:val="bold"/>
          <w:rtl/>
        </w:rPr>
        <w:t xml:space="preserve"> </w:t>
      </w:r>
      <w:r>
        <w:rPr>
          <w:rStyle w:val="bold"/>
          <w:rFonts w:ascii="Arial" w:hAnsi="Arial" w:cs="Arial" w:hint="cs"/>
          <w:rtl/>
        </w:rPr>
        <w:t>الآخرون،</w:t>
      </w:r>
      <w:r>
        <w:rPr>
          <w:rStyle w:val="bold"/>
          <w:rtl/>
        </w:rPr>
        <w:t xml:space="preserve"> </w:t>
      </w:r>
      <w:r>
        <w:rPr>
          <w:rStyle w:val="bold"/>
          <w:rFonts w:ascii="Arial" w:hAnsi="Arial" w:cs="Arial" w:hint="cs"/>
          <w:rtl/>
        </w:rPr>
        <w:t>يطوف</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المؤمن</w:t>
      </w:r>
      <w:r>
        <w:rPr>
          <w:rtl/>
        </w:rPr>
        <w:t>»</w:t>
      </w:r>
      <w:r>
        <w:rPr>
          <w:color w:val="00C100"/>
          <w:vertAlign w:val="superscript"/>
          <w:rtl/>
        </w:rPr>
        <w:footnoteReference w:id="183"/>
      </w:r>
      <w:r>
        <w:rPr>
          <w:rtl/>
        </w:rPr>
        <w:t xml:space="preserve">. </w:t>
      </w:r>
      <w:r>
        <w:rPr>
          <w:rFonts w:ascii="Arial" w:hAnsi="Arial" w:cs="Arial" w:hint="cs"/>
          <w:rtl/>
        </w:rPr>
        <w:t>وروي</w:t>
      </w:r>
      <w:r>
        <w:rPr>
          <w:rtl/>
        </w:rPr>
        <w:t xml:space="preserve">: </w:t>
      </w:r>
      <w:r>
        <w:rPr>
          <w:rFonts w:ascii="Calibri" w:cs="Calibri" w:hint="cs"/>
          <w:rtl/>
        </w:rPr>
        <w:t>«</w:t>
      </w:r>
      <w:r>
        <w:rPr>
          <w:rFonts w:ascii="Arial" w:hAnsi="Arial" w:cs="Arial" w:hint="cs"/>
          <w:rtl/>
        </w:rPr>
        <w:t>عرضها</w:t>
      </w:r>
      <w:r>
        <w:rPr>
          <w:rtl/>
        </w:rPr>
        <w:t xml:space="preserve"> </w:t>
      </w:r>
      <w:r>
        <w:rPr>
          <w:rFonts w:ascii="Arial" w:hAnsi="Arial" w:cs="Arial" w:hint="cs"/>
          <w:rtl/>
        </w:rPr>
        <w:t>سِتُّونَ</w:t>
      </w:r>
      <w:r>
        <w:rPr>
          <w:rtl/>
        </w:rPr>
        <w:t xml:space="preserve"> </w:t>
      </w:r>
      <w:r>
        <w:rPr>
          <w:rFonts w:ascii="Arial" w:hAnsi="Arial" w:cs="Arial" w:hint="cs"/>
          <w:rtl/>
        </w:rPr>
        <w:t>ميلاً</w:t>
      </w:r>
      <w:r>
        <w:rPr>
          <w:rFonts w:ascii="Calibri" w:cs="Calibri" w:hint="cs"/>
          <w:rtl/>
        </w:rPr>
        <w:t>»</w:t>
      </w:r>
      <w:r>
        <w:rPr>
          <w:rtl/>
        </w:rPr>
        <w:t>.</w:t>
      </w:r>
    </w:p>
    <w:p w:rsidR="00F65AD2" w:rsidRDefault="00F65AD2">
      <w:pPr>
        <w:pStyle w:val="textquran"/>
        <w:spacing w:before="170"/>
        <w:rPr>
          <w:w w:val="103"/>
          <w:rtl/>
        </w:rPr>
      </w:pPr>
      <w:r>
        <w:rPr>
          <w:rFonts w:ascii="Arial" w:hAnsi="Arial" w:cs="Arial" w:hint="cs"/>
          <w:w w:val="103"/>
          <w:rtl/>
        </w:rPr>
        <w:t>قلت</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تستوحش</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القارئ</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ومثله،</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يقوِّي</w:t>
      </w:r>
      <w:r>
        <w:rPr>
          <w:w w:val="103"/>
          <w:rtl/>
        </w:rPr>
        <w:t xml:space="preserve"> </w:t>
      </w:r>
      <w:r>
        <w:rPr>
          <w:rFonts w:ascii="Arial" w:hAnsi="Arial" w:cs="Arial" w:hint="cs"/>
          <w:w w:val="103"/>
          <w:rtl/>
        </w:rPr>
        <w:t>نظر</w:t>
      </w:r>
      <w:r>
        <w:rPr>
          <w:w w:val="103"/>
          <w:rtl/>
        </w:rPr>
        <w:t xml:space="preserve"> </w:t>
      </w:r>
      <w:r>
        <w:rPr>
          <w:rFonts w:ascii="Arial" w:hAnsi="Arial" w:cs="Arial" w:hint="cs"/>
          <w:w w:val="103"/>
          <w:rtl/>
        </w:rPr>
        <w:t>المؤمن،</w:t>
      </w:r>
      <w:r>
        <w:rPr>
          <w:w w:val="103"/>
          <w:rtl/>
        </w:rPr>
        <w:t xml:space="preserve"> </w:t>
      </w:r>
      <w:r>
        <w:rPr>
          <w:rFonts w:ascii="Arial" w:hAnsi="Arial" w:cs="Arial" w:hint="cs"/>
          <w:w w:val="103"/>
          <w:rtl/>
        </w:rPr>
        <w:t>ويرى</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كُلَّه</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تلذُّذه</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الوسع</w:t>
      </w:r>
      <w:r>
        <w:rPr>
          <w:w w:val="103"/>
          <w:rtl/>
        </w:rPr>
        <w:t>.</w:t>
      </w:r>
    </w:p>
    <w:p w:rsidR="00F65AD2" w:rsidRDefault="00F65AD2">
      <w:pPr>
        <w:pStyle w:val="textquran"/>
        <w:spacing w:before="170"/>
        <w:rPr>
          <w:w w:val="103"/>
          <w:rtl/>
        </w:rPr>
      </w:pPr>
      <w:r>
        <w:rPr>
          <w:rFonts w:ascii="Arial" w:hAnsi="Arial" w:cs="Arial" w:hint="cs"/>
          <w:w w:val="103"/>
          <w:rtl/>
        </w:rPr>
        <w:t>و</w:t>
      </w:r>
      <w:r>
        <w:rPr>
          <w:rFonts w:ascii="Calibri" w:cs="Calibri" w:hint="cs"/>
          <w:w w:val="103"/>
          <w:rtl/>
        </w:rPr>
        <w:t>«</w:t>
      </w:r>
      <w:r>
        <w:rPr>
          <w:rFonts w:ascii="Arial" w:hAnsi="Arial" w:cs="Arial" w:hint="cs"/>
          <w:w w:val="103"/>
          <w:rtl/>
        </w:rPr>
        <w:t>فِي</w:t>
      </w:r>
      <w:r>
        <w:rPr>
          <w:w w:val="103"/>
          <w:rtl/>
        </w:rPr>
        <w:t xml:space="preserve"> </w:t>
      </w:r>
      <w:r>
        <w:rPr>
          <w:rFonts w:ascii="Arial" w:hAnsi="Arial" w:cs="Arial" w:hint="cs"/>
          <w:w w:val="103"/>
          <w:rtl/>
        </w:rPr>
        <w:t>الْخِيَامِ</w:t>
      </w:r>
      <w:r>
        <w:rPr>
          <w:rFonts w:ascii="Calibri" w:cs="Calibri" w:hint="cs"/>
          <w:w w:val="103"/>
          <w:rtl/>
        </w:rPr>
        <w:t>»</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مَقْصُورَاتٌ</w:t>
      </w:r>
      <w:r>
        <w:rPr>
          <w:rFonts w:ascii="Calibri" w:cs="Calibri" w:hint="cs"/>
          <w:w w:val="103"/>
          <w:rtl/>
        </w:rPr>
        <w:t>»</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مقصورات</w:t>
      </w:r>
      <w:r>
        <w:rPr>
          <w:w w:val="103"/>
          <w:rtl/>
        </w:rPr>
        <w:t xml:space="preserve"> </w:t>
      </w:r>
      <w:r>
        <w:rPr>
          <w:rFonts w:ascii="Arial" w:hAnsi="Arial" w:cs="Arial" w:hint="cs"/>
          <w:w w:val="103"/>
          <w:rtl/>
        </w:rPr>
        <w:t>القلوب</w:t>
      </w:r>
      <w:r>
        <w:rPr>
          <w:w w:val="103"/>
          <w:rtl/>
        </w:rPr>
        <w:t xml:space="preserve"> </w:t>
      </w:r>
      <w:r>
        <w:rPr>
          <w:rFonts w:ascii="Arial" w:hAnsi="Arial" w:cs="Arial" w:hint="cs"/>
          <w:w w:val="103"/>
          <w:rtl/>
        </w:rPr>
        <w:t>والأبصار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أزواجهنَّ،</w:t>
      </w:r>
      <w:r>
        <w:rPr>
          <w:w w:val="103"/>
          <w:rtl/>
        </w:rPr>
        <w:t xml:space="preserve"> </w:t>
      </w:r>
      <w:r>
        <w:rPr>
          <w:rFonts w:ascii="Arial" w:hAnsi="Arial" w:cs="Arial" w:hint="cs"/>
          <w:w w:val="103"/>
          <w:rtl/>
        </w:rPr>
        <w:t>فيكون</w:t>
      </w:r>
      <w:r>
        <w:rPr>
          <w:w w:val="103"/>
          <w:rtl/>
        </w:rPr>
        <w:t xml:space="preserve"> </w:t>
      </w:r>
      <w:r>
        <w:rPr>
          <w:rFonts w:ascii="Calibri" w:cs="Calibri" w:hint="cs"/>
          <w:w w:val="103"/>
          <w:rtl/>
        </w:rPr>
        <w:t>«</w:t>
      </w:r>
      <w:r>
        <w:rPr>
          <w:rFonts w:ascii="Arial" w:hAnsi="Arial" w:cs="Arial" w:hint="cs"/>
          <w:w w:val="103"/>
          <w:rtl/>
        </w:rPr>
        <w:t>فِي</w:t>
      </w:r>
      <w:r>
        <w:rPr>
          <w:w w:val="103"/>
          <w:rtl/>
        </w:rPr>
        <w:t xml:space="preserve"> </w:t>
      </w:r>
      <w:r>
        <w:rPr>
          <w:rFonts w:ascii="Arial" w:hAnsi="Arial" w:cs="Arial" w:hint="cs"/>
          <w:w w:val="103"/>
          <w:rtl/>
        </w:rPr>
        <w:t>الْخِيَامِ</w:t>
      </w:r>
      <w:r>
        <w:rPr>
          <w:rFonts w:ascii="Calibri" w:cs="Calibri" w:hint="cs"/>
          <w:w w:val="103"/>
          <w:rtl/>
        </w:rPr>
        <w:t>»</w:t>
      </w:r>
      <w:r>
        <w:rPr>
          <w:w w:val="103"/>
          <w:rtl/>
        </w:rPr>
        <w:t xml:space="preserve"> </w:t>
      </w:r>
      <w:r>
        <w:rPr>
          <w:rFonts w:ascii="Arial" w:hAnsi="Arial" w:cs="Arial" w:hint="cs"/>
          <w:w w:val="103"/>
          <w:rtl/>
        </w:rPr>
        <w:t>نعتًا</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حالاً</w:t>
      </w:r>
      <w:r>
        <w:rPr>
          <w:w w:val="103"/>
          <w:rtl/>
        </w:rPr>
        <w:t xml:space="preserve"> </w:t>
      </w:r>
      <w:r>
        <w:rPr>
          <w:rFonts w:ascii="Arial" w:hAnsi="Arial" w:cs="Arial" w:hint="cs"/>
          <w:w w:val="103"/>
          <w:rtl/>
        </w:rPr>
        <w:t>لازمة</w:t>
      </w:r>
      <w:r>
        <w:rPr>
          <w:w w:val="103"/>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نعم</w:t>
      </w:r>
      <w:r>
        <w:rPr>
          <w:rtl/>
        </w:rPr>
        <w:t xml:space="preserve"> </w:t>
      </w:r>
      <w:r>
        <w:rPr>
          <w:rFonts w:ascii="Arial" w:hAnsi="Arial" w:cs="Arial" w:hint="cs"/>
          <w:rtl/>
        </w:rPr>
        <w:t>الحور</w:t>
      </w:r>
      <w:r>
        <w:rPr>
          <w:rtl/>
        </w:rPr>
        <w:t xml:space="preserve"> </w:t>
      </w:r>
      <w:r>
        <w:rPr>
          <w:rFonts w:ascii="Arial" w:hAnsi="Arial" w:cs="Arial" w:hint="cs"/>
          <w:rtl/>
        </w:rPr>
        <w:t>وقصرهنَّ</w:t>
      </w:r>
      <w:r>
        <w:rPr>
          <w:rtl/>
        </w:rPr>
        <w:t xml:space="preserve"> </w:t>
      </w:r>
      <w:r>
        <w:rPr>
          <w:rFonts w:ascii="Arial" w:hAnsi="Arial" w:cs="Arial" w:hint="cs"/>
          <w:rtl/>
        </w:rPr>
        <w:t>في</w:t>
      </w:r>
      <w:r>
        <w:rPr>
          <w:rtl/>
        </w:rPr>
        <w:t xml:space="preserve"> </w:t>
      </w:r>
      <w:r>
        <w:rPr>
          <w:rFonts w:ascii="Arial" w:hAnsi="Arial" w:cs="Arial" w:hint="cs"/>
          <w:rtl/>
        </w:rPr>
        <w:t>الخيام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يَطْمِثْهُنَّ</w:t>
      </w:r>
      <w:r>
        <w:rPr>
          <w:rStyle w:val="bold"/>
          <w:w w:val="105"/>
          <w:rtl/>
        </w:rPr>
        <w:t xml:space="preserve"> </w:t>
      </w:r>
      <w:r>
        <w:rPr>
          <w:rStyle w:val="bold"/>
          <w:rFonts w:ascii="Arial" w:hAnsi="Arial" w:cs="Arial" w:hint="cs"/>
          <w:w w:val="105"/>
          <w:rtl/>
        </w:rPr>
        <w:t>إِنسٌ</w:t>
      </w:r>
      <w:r>
        <w:rPr>
          <w:rStyle w:val="bold"/>
          <w:w w:val="105"/>
          <w:rtl/>
        </w:rPr>
        <w:t xml:space="preserve"> </w:t>
      </w:r>
      <w:r>
        <w:rPr>
          <w:rStyle w:val="bold"/>
          <w:rFonts w:ascii="Arial" w:hAnsi="Arial" w:cs="Arial" w:hint="cs"/>
          <w:w w:val="105"/>
          <w:rtl/>
        </w:rPr>
        <w:t>قَبْلَهُمْ</w:t>
      </w:r>
      <w:r>
        <w:rPr>
          <w:rStyle w:val="bold"/>
          <w:w w:val="105"/>
          <w:rtl/>
        </w:rPr>
        <w:t xml:space="preserve">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جَآنٌّ</w:t>
      </w:r>
      <w:r>
        <w:rPr>
          <w:w w:val="105"/>
          <w:rtl/>
        </w:rPr>
        <w:t> </w:t>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يطمثوهنَّ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الجنَّتين</w:t>
      </w:r>
      <w:r>
        <w:rPr>
          <w:w w:val="105"/>
          <w:rtl/>
        </w:rPr>
        <w:t xml:space="preserve"> </w:t>
      </w:r>
      <w:r>
        <w:rPr>
          <w:rFonts w:ascii="Arial" w:hAnsi="Arial" w:cs="Arial" w:hint="cs"/>
          <w:w w:val="105"/>
          <w:rtl/>
        </w:rPr>
        <w:t>المذكورتين</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فَبِأَيِّ</w:t>
      </w:r>
      <w:r>
        <w:rPr>
          <w:rStyle w:val="bold"/>
          <w:w w:val="105"/>
          <w:rtl/>
        </w:rPr>
        <w:t xml:space="preserve"> </w:t>
      </w:r>
      <w:r>
        <w:rPr>
          <w:rStyle w:val="bold"/>
          <w:rFonts w:ascii="Arial" w:hAnsi="Arial" w:cs="Arial" w:hint="cs"/>
          <w:w w:val="105"/>
          <w:rtl/>
        </w:rPr>
        <w:t>ءَالَآءِ</w:t>
      </w:r>
      <w:r>
        <w:rPr>
          <w:rStyle w:val="bold"/>
          <w:w w:val="105"/>
          <w:rtl/>
        </w:rPr>
        <w:t xml:space="preserve"> </w:t>
      </w:r>
      <w:r>
        <w:rPr>
          <w:rStyle w:val="bold"/>
          <w:rFonts w:ascii="Arial" w:hAnsi="Arial" w:cs="Arial" w:hint="cs"/>
          <w:w w:val="105"/>
          <w:rtl/>
        </w:rPr>
        <w:t>رَبِّكُمَا</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نِعَمِ</w:t>
      </w:r>
      <w:r>
        <w:rPr>
          <w:w w:val="105"/>
          <w:rtl/>
        </w:rPr>
        <w:t xml:space="preserve"> </w:t>
      </w:r>
      <w:r>
        <w:rPr>
          <w:rFonts w:ascii="Arial" w:hAnsi="Arial" w:cs="Arial" w:hint="cs"/>
          <w:w w:val="105"/>
          <w:rtl/>
        </w:rPr>
        <w:t>انتفاء</w:t>
      </w:r>
      <w:r>
        <w:rPr>
          <w:w w:val="105"/>
          <w:rtl/>
        </w:rPr>
        <w:t xml:space="preserve"> </w:t>
      </w:r>
      <w:r>
        <w:rPr>
          <w:rFonts w:ascii="Arial" w:hAnsi="Arial" w:cs="Arial" w:hint="cs"/>
          <w:w w:val="105"/>
          <w:rtl/>
        </w:rPr>
        <w:t>طمث</w:t>
      </w:r>
      <w:r>
        <w:rPr>
          <w:w w:val="105"/>
          <w:rtl/>
        </w:rPr>
        <w:t xml:space="preserve"> </w:t>
      </w:r>
      <w:r>
        <w:rPr>
          <w:rFonts w:ascii="Arial" w:hAnsi="Arial" w:cs="Arial" w:hint="cs"/>
          <w:w w:val="105"/>
          <w:rtl/>
        </w:rPr>
        <w:t>الإنس</w:t>
      </w:r>
      <w:r>
        <w:rPr>
          <w:w w:val="105"/>
          <w:rtl/>
        </w:rPr>
        <w:t xml:space="preserve"> </w:t>
      </w:r>
      <w:r>
        <w:rPr>
          <w:rFonts w:ascii="Arial" w:hAnsi="Arial" w:cs="Arial" w:hint="cs"/>
          <w:w w:val="105"/>
          <w:rtl/>
        </w:rPr>
        <w:t>والجنِّ</w:t>
      </w:r>
      <w:r>
        <w:rPr>
          <w:w w:val="105"/>
          <w:rtl/>
        </w:rPr>
        <w:t xml:space="preserve"> </w:t>
      </w:r>
      <w:r>
        <w:rPr>
          <w:rFonts w:ascii="Arial" w:hAnsi="Arial" w:cs="Arial" w:hint="cs"/>
          <w:w w:val="105"/>
          <w:rtl/>
        </w:rPr>
        <w:t>لهنَّ</w:t>
      </w:r>
      <w:r>
        <w:rPr>
          <w:w w:val="105"/>
          <w:rtl/>
        </w:rPr>
        <w:t xml:space="preserve"> </w:t>
      </w:r>
      <w:r>
        <w:rPr>
          <w:rFonts w:ascii="Arial" w:hAnsi="Arial" w:cs="Arial" w:hint="cs"/>
          <w:w w:val="105"/>
          <w:rtl/>
        </w:rPr>
        <w:t>قبلهم</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تُكَذِّبَانِ</w:t>
      </w:r>
      <w:r>
        <w:rPr>
          <w:w w:val="105"/>
          <w:rtl/>
        </w:rPr>
        <w:t> </w:t>
      </w:r>
      <w:r>
        <w:rPr>
          <w:rFonts w:ascii="Arial" w:hAnsi="Arial" w:cs="Arial" w:hint="cs"/>
          <w:w w:val="105"/>
          <w:rtl/>
        </w:rPr>
        <w:t>﴾</w:t>
      </w:r>
      <w:r>
        <w:rPr>
          <w:w w:val="105"/>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مُتَّكِئِينَ</w:t>
      </w:r>
      <w:r>
        <w:rPr>
          <w:w w:val="103"/>
          <w:rtl/>
        </w:rPr>
        <w:t> </w:t>
      </w:r>
      <w:r>
        <w:rPr>
          <w:rFonts w:ascii="Arial" w:hAnsi="Arial" w:cs="Arial" w:hint="cs"/>
          <w:w w:val="103"/>
          <w:rtl/>
        </w:rPr>
        <w:t>﴾</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رَفْرَفٍ</w:t>
      </w:r>
      <w:r>
        <w:rPr>
          <w:rStyle w:val="bold"/>
          <w:w w:val="103"/>
          <w:rtl/>
        </w:rPr>
        <w:t xml:space="preserve"> </w:t>
      </w:r>
      <w:r>
        <w:rPr>
          <w:rStyle w:val="bold"/>
          <w:rFonts w:ascii="Arial" w:hAnsi="Arial" w:cs="Arial" w:hint="cs"/>
          <w:w w:val="103"/>
          <w:rtl/>
        </w:rPr>
        <w:t>خُضْرٍ</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المفرد</w:t>
      </w:r>
      <w:r>
        <w:rPr>
          <w:w w:val="103"/>
          <w:rtl/>
        </w:rPr>
        <w:t xml:space="preserve">: </w:t>
      </w:r>
      <w:r>
        <w:rPr>
          <w:rFonts w:ascii="Arial" w:hAnsi="Arial" w:cs="Arial" w:hint="cs"/>
          <w:w w:val="103"/>
          <w:rtl/>
        </w:rPr>
        <w:t>رفرفة،</w:t>
      </w:r>
      <w:r>
        <w:rPr>
          <w:w w:val="103"/>
          <w:rtl/>
        </w:rPr>
        <w:t xml:space="preserve"> </w:t>
      </w:r>
      <w:r>
        <w:rPr>
          <w:rFonts w:ascii="Arial" w:hAnsi="Arial" w:cs="Arial" w:hint="cs"/>
          <w:w w:val="103"/>
          <w:rtl/>
        </w:rPr>
        <w:t>كَكَلمٍ</w:t>
      </w:r>
      <w:r>
        <w:rPr>
          <w:w w:val="103"/>
          <w:rtl/>
        </w:rPr>
        <w:t xml:space="preserve"> </w:t>
      </w:r>
      <w:r>
        <w:rPr>
          <w:rFonts w:ascii="Arial" w:hAnsi="Arial" w:cs="Arial" w:hint="cs"/>
          <w:w w:val="103"/>
          <w:rtl/>
        </w:rPr>
        <w:t>وكلمة،</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يطرح</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ظهر</w:t>
      </w:r>
      <w:r>
        <w:rPr>
          <w:w w:val="103"/>
          <w:rtl/>
        </w:rPr>
        <w:t xml:space="preserve"> </w:t>
      </w:r>
      <w:r>
        <w:rPr>
          <w:rFonts w:ascii="Arial" w:hAnsi="Arial" w:cs="Arial" w:hint="cs"/>
          <w:w w:val="103"/>
          <w:rtl/>
        </w:rPr>
        <w:t>الفراش</w:t>
      </w:r>
      <w:r>
        <w:rPr>
          <w:w w:val="103"/>
          <w:rtl/>
        </w:rPr>
        <w:t xml:space="preserve"> </w:t>
      </w:r>
      <w:r>
        <w:rPr>
          <w:rFonts w:ascii="Arial" w:hAnsi="Arial" w:cs="Arial" w:hint="cs"/>
          <w:w w:val="103"/>
          <w:rtl/>
        </w:rPr>
        <w:t>للنوم</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عند</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وابن</w:t>
      </w:r>
      <w:r>
        <w:rPr>
          <w:w w:val="103"/>
          <w:rtl/>
        </w:rPr>
        <w:t xml:space="preserve"> </w:t>
      </w:r>
      <w:r>
        <w:rPr>
          <w:rFonts w:ascii="Arial" w:hAnsi="Arial" w:cs="Arial" w:hint="cs"/>
          <w:w w:val="103"/>
          <w:rtl/>
        </w:rPr>
        <w:t>عبَّاس</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مأخوذ</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رفَّ</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ارتفع</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فسَّره</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بالفِراش</w:t>
      </w:r>
      <w:r>
        <w:rPr>
          <w:w w:val="103"/>
          <w:rtl/>
        </w:rPr>
        <w:t xml:space="preserve"> </w:t>
      </w:r>
      <w:r>
        <w:rPr>
          <w:rFonts w:ascii="Arial" w:hAnsi="Arial" w:cs="Arial" w:hint="cs"/>
          <w:w w:val="103"/>
          <w:rtl/>
        </w:rPr>
        <w:t>المرتفع</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على</w:t>
      </w:r>
      <w:r>
        <w:rPr>
          <w:w w:val="103"/>
          <w:rtl/>
        </w:rPr>
        <w:t xml:space="preserve"> </w:t>
      </w:r>
      <w:r>
        <w:rPr>
          <w:rFonts w:ascii="Arial" w:hAnsi="Arial" w:cs="Arial" w:hint="cs"/>
          <w:w w:val="103"/>
          <w:rtl/>
        </w:rPr>
        <w:t>ظهر</w:t>
      </w:r>
      <w:r>
        <w:rPr>
          <w:w w:val="103"/>
          <w:rtl/>
        </w:rPr>
        <w:t xml:space="preserve"> </w:t>
      </w:r>
      <w:r>
        <w:rPr>
          <w:rFonts w:ascii="Arial" w:hAnsi="Arial" w:cs="Arial" w:hint="cs"/>
          <w:w w:val="103"/>
          <w:rtl/>
        </w:rPr>
        <w:t>الفراش</w:t>
      </w:r>
      <w:r>
        <w:rPr>
          <w:w w:val="103"/>
          <w:rtl/>
        </w:rPr>
        <w:t xml:space="preserve"> </w:t>
      </w:r>
      <w:r>
        <w:rPr>
          <w:rFonts w:ascii="Arial" w:hAnsi="Arial" w:cs="Arial" w:hint="cs"/>
          <w:w w:val="103"/>
          <w:rtl/>
        </w:rPr>
        <w:t>متدلِّيا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الأسرَّة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غالي</w:t>
      </w:r>
      <w:r>
        <w:rPr>
          <w:w w:val="103"/>
          <w:rtl/>
        </w:rPr>
        <w:t xml:space="preserve"> </w:t>
      </w:r>
      <w:r>
        <w:rPr>
          <w:rFonts w:ascii="Arial" w:hAnsi="Arial" w:cs="Arial" w:hint="cs"/>
          <w:w w:val="103"/>
          <w:rtl/>
        </w:rPr>
        <w:t>الثياب</w:t>
      </w:r>
      <w:r>
        <w:rPr>
          <w:w w:val="103"/>
          <w:rtl/>
        </w:rPr>
        <w:t xml:space="preserve">. </w:t>
      </w:r>
      <w:r>
        <w:rPr>
          <w:rFonts w:ascii="Arial" w:hAnsi="Arial" w:cs="Arial" w:hint="cs"/>
          <w:w w:val="103"/>
          <w:rtl/>
        </w:rPr>
        <w:t>وفسَّره</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بالبساط،</w:t>
      </w:r>
      <w:r>
        <w:rPr>
          <w:w w:val="103"/>
          <w:rtl/>
        </w:rPr>
        <w:t xml:space="preserve"> </w:t>
      </w:r>
      <w:r>
        <w:rPr>
          <w:rFonts w:ascii="Arial" w:hAnsi="Arial" w:cs="Arial" w:hint="cs"/>
          <w:w w:val="103"/>
          <w:rtl/>
        </w:rPr>
        <w:t>وبعض</w:t>
      </w:r>
      <w:r>
        <w:rPr>
          <w:w w:val="103"/>
          <w:rtl/>
        </w:rPr>
        <w:t xml:space="preserve"> </w:t>
      </w:r>
      <w:r>
        <w:rPr>
          <w:rFonts w:ascii="Arial" w:hAnsi="Arial" w:cs="Arial" w:hint="cs"/>
          <w:w w:val="103"/>
          <w:rtl/>
        </w:rPr>
        <w:t>بالثوب</w:t>
      </w:r>
      <w:r>
        <w:rPr>
          <w:w w:val="103"/>
          <w:rtl/>
        </w:rPr>
        <w:t xml:space="preserve"> </w:t>
      </w:r>
      <w:r>
        <w:rPr>
          <w:rFonts w:ascii="Arial" w:hAnsi="Arial" w:cs="Arial" w:hint="cs"/>
          <w:w w:val="103"/>
          <w:rtl/>
        </w:rPr>
        <w:t>الرقيق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الديباج،</w:t>
      </w:r>
      <w:r>
        <w:rPr>
          <w:w w:val="103"/>
          <w:rtl/>
        </w:rPr>
        <w:t xml:space="preserve"> </w:t>
      </w:r>
      <w:r>
        <w:rPr>
          <w:rFonts w:ascii="Arial" w:hAnsi="Arial" w:cs="Arial" w:hint="cs"/>
          <w:w w:val="103"/>
          <w:rtl/>
        </w:rPr>
        <w:t>وبعض</w:t>
      </w:r>
      <w:r>
        <w:rPr>
          <w:w w:val="103"/>
          <w:rtl/>
        </w:rPr>
        <w:t xml:space="preserve"> </w:t>
      </w:r>
      <w:r>
        <w:rPr>
          <w:rFonts w:ascii="Arial" w:hAnsi="Arial" w:cs="Arial" w:hint="cs"/>
          <w:w w:val="103"/>
          <w:rtl/>
        </w:rPr>
        <w:t>بالثوب</w:t>
      </w:r>
      <w:r>
        <w:rPr>
          <w:w w:val="103"/>
          <w:rtl/>
        </w:rPr>
        <w:t xml:space="preserve"> </w:t>
      </w:r>
      <w:r>
        <w:rPr>
          <w:rFonts w:ascii="Arial" w:hAnsi="Arial" w:cs="Arial" w:hint="cs"/>
          <w:w w:val="103"/>
          <w:rtl/>
        </w:rPr>
        <w:t>الشبيه</w:t>
      </w:r>
      <w:r>
        <w:rPr>
          <w:w w:val="103"/>
          <w:rtl/>
        </w:rPr>
        <w:t xml:space="preserve"> </w:t>
      </w:r>
      <w:r>
        <w:rPr>
          <w:rFonts w:ascii="Arial" w:hAnsi="Arial" w:cs="Arial" w:hint="cs"/>
          <w:w w:val="103"/>
          <w:rtl/>
        </w:rPr>
        <w:t>بالروضة،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فسَّرها</w:t>
      </w:r>
      <w:r>
        <w:rPr>
          <w:w w:val="103"/>
          <w:rtl/>
        </w:rPr>
        <w:t xml:space="preserve"> </w:t>
      </w:r>
      <w:r>
        <w:rPr>
          <w:rFonts w:ascii="Arial" w:hAnsi="Arial" w:cs="Arial" w:hint="cs"/>
          <w:w w:val="103"/>
          <w:rtl/>
        </w:rPr>
        <w:t>سعيد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جبير</w:t>
      </w:r>
      <w:r>
        <w:rPr>
          <w:w w:val="103"/>
          <w:rtl/>
        </w:rPr>
        <w:t xml:space="preserve"> </w:t>
      </w:r>
      <w:r>
        <w:rPr>
          <w:rFonts w:ascii="Arial" w:hAnsi="Arial" w:cs="Arial" w:hint="cs"/>
          <w:w w:val="103"/>
          <w:rtl/>
        </w:rPr>
        <w:t>برياض</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الإطلاق،</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الخُضْر،</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خُضْرٍ</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خضراء</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أخضر،</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المفرد</w:t>
      </w:r>
      <w:r>
        <w:rPr>
          <w:w w:val="103"/>
          <w:rtl/>
        </w:rPr>
        <w:t xml:space="preserve"> </w:t>
      </w:r>
      <w:r>
        <w:rPr>
          <w:rFonts w:ascii="Calibri" w:cs="Calibri" w:hint="cs"/>
          <w:w w:val="103"/>
          <w:rtl/>
        </w:rPr>
        <w:t>«</w:t>
      </w:r>
      <w:r>
        <w:rPr>
          <w:rFonts w:ascii="Arial" w:hAnsi="Arial" w:cs="Arial" w:hint="cs"/>
          <w:w w:val="103"/>
          <w:rtl/>
        </w:rPr>
        <w:t>رفرفة</w:t>
      </w:r>
      <w:r>
        <w:rPr>
          <w:rFonts w:ascii="Calibri" w:cs="Calibri" w:hint="cs"/>
          <w:w w:val="103"/>
          <w:rtl/>
        </w:rPr>
        <w:t>»</w:t>
      </w:r>
      <w:r>
        <w:rPr>
          <w:w w:val="103"/>
          <w:rtl/>
        </w:rPr>
        <w:t xml:space="preserve"> </w:t>
      </w:r>
      <w:r>
        <w:rPr>
          <w:rFonts w:ascii="Arial" w:hAnsi="Arial" w:cs="Arial" w:hint="cs"/>
          <w:w w:val="103"/>
          <w:rtl/>
        </w:rPr>
        <w:t>بالتأنيث،</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الصحاح</w:t>
      </w:r>
      <w:r>
        <w:rPr>
          <w:w w:val="103"/>
          <w:rtl/>
        </w:rPr>
        <w:t xml:space="preserve">: </w:t>
      </w:r>
      <w:r>
        <w:rPr>
          <w:rFonts w:ascii="Arial" w:hAnsi="Arial" w:cs="Arial" w:hint="cs"/>
          <w:w w:val="103"/>
          <w:rtl/>
        </w:rPr>
        <w:t>الرفرف</w:t>
      </w:r>
      <w:r>
        <w:rPr>
          <w:w w:val="103"/>
          <w:rtl/>
        </w:rPr>
        <w:t xml:space="preserve"> </w:t>
      </w:r>
      <w:r>
        <w:rPr>
          <w:rFonts w:ascii="Arial" w:hAnsi="Arial" w:cs="Arial" w:hint="cs"/>
          <w:w w:val="103"/>
          <w:rtl/>
        </w:rPr>
        <w:t>ثياب</w:t>
      </w:r>
      <w:r>
        <w:rPr>
          <w:w w:val="103"/>
          <w:rtl/>
        </w:rPr>
        <w:t xml:space="preserve"> </w:t>
      </w:r>
      <w:r>
        <w:rPr>
          <w:rFonts w:ascii="Arial" w:hAnsi="Arial" w:cs="Arial" w:hint="cs"/>
          <w:w w:val="103"/>
          <w:rtl/>
        </w:rPr>
        <w:t>خضر</w:t>
      </w:r>
      <w:r>
        <w:rPr>
          <w:w w:val="103"/>
          <w:rtl/>
        </w:rPr>
        <w:t xml:space="preserve"> </w:t>
      </w:r>
      <w:r>
        <w:rPr>
          <w:rFonts w:ascii="Arial" w:hAnsi="Arial" w:cs="Arial" w:hint="cs"/>
          <w:w w:val="103"/>
          <w:rtl/>
        </w:rPr>
        <w:t>تتَّخذ</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المحابس</w:t>
      </w:r>
      <w:r>
        <w:rPr>
          <w:color w:val="00C100"/>
          <w:w w:val="103"/>
          <w:vertAlign w:val="superscript"/>
          <w:rtl/>
        </w:rPr>
        <w:footnoteReference w:id="184"/>
      </w:r>
      <w:r>
        <w:rPr>
          <w:rFonts w:ascii="Arial" w:hAnsi="Arial" w:cs="Arial" w:hint="cs"/>
          <w:w w:val="103"/>
          <w:rtl/>
        </w:rPr>
        <w:t>،</w:t>
      </w:r>
      <w:r>
        <w:rPr>
          <w:w w:val="103"/>
          <w:rtl/>
        </w:rPr>
        <w:t xml:space="preserve"> </w:t>
      </w:r>
      <w:r>
        <w:rPr>
          <w:rFonts w:ascii="Arial" w:hAnsi="Arial" w:cs="Arial" w:hint="cs"/>
          <w:w w:val="103"/>
          <w:rtl/>
        </w:rPr>
        <w:t>وعليه</w:t>
      </w:r>
      <w:r>
        <w:rPr>
          <w:w w:val="103"/>
          <w:rtl/>
        </w:rPr>
        <w:t xml:space="preserve"> </w:t>
      </w:r>
      <w:r>
        <w:rPr>
          <w:rFonts w:ascii="Arial" w:hAnsi="Arial" w:cs="Arial" w:hint="cs"/>
          <w:w w:val="103"/>
          <w:rtl/>
        </w:rPr>
        <w:t>فـ</w:t>
      </w:r>
      <w:r>
        <w:rPr>
          <w:rFonts w:ascii="Calibri" w:cs="Calibri" w:hint="cs"/>
          <w:w w:val="103"/>
          <w:rtl/>
        </w:rPr>
        <w:t> «</w:t>
      </w:r>
      <w:r>
        <w:rPr>
          <w:rFonts w:ascii="Arial" w:hAnsi="Arial" w:cs="Arial" w:hint="cs"/>
          <w:w w:val="103"/>
          <w:rtl/>
        </w:rPr>
        <w:t>خُضْر</w:t>
      </w:r>
      <w:r>
        <w:rPr>
          <w:rFonts w:ascii="Calibri" w:cs="Calibri"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كاشف</w:t>
      </w:r>
      <w:r>
        <w:rPr>
          <w:w w:val="103"/>
          <w:rtl/>
        </w:rPr>
        <w:t xml:space="preserve"> </w:t>
      </w:r>
      <w:r>
        <w:rPr>
          <w:rFonts w:ascii="Arial" w:hAnsi="Arial" w:cs="Arial" w:hint="cs"/>
          <w:w w:val="103"/>
          <w:rtl/>
        </w:rPr>
        <w:t>كالتأكيد</w:t>
      </w:r>
      <w:r>
        <w:rPr>
          <w:w w:val="103"/>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وَعَبْقَرِيٍّ</w:t>
      </w:r>
      <w:r>
        <w:rPr>
          <w:rStyle w:val="bold"/>
          <w:rtl/>
        </w:rPr>
        <w:t xml:space="preserve"> </w:t>
      </w:r>
      <w:r>
        <w:rPr>
          <w:rStyle w:val="bold"/>
          <w:rFonts w:ascii="Arial" w:hAnsi="Arial" w:cs="Arial" w:hint="cs"/>
          <w:rtl/>
        </w:rPr>
        <w:t>حِسَانٍ</w:t>
      </w:r>
      <w:r>
        <w:rPr>
          <w:rtl/>
        </w:rPr>
        <w:t> </w:t>
      </w:r>
      <w:r>
        <w:rPr>
          <w:rFonts w:ascii="Arial" w:hAnsi="Arial" w:cs="Arial" w:hint="cs"/>
          <w:rtl/>
        </w:rPr>
        <w:t>﴾</w:t>
      </w:r>
      <w:r>
        <w:rPr>
          <w:rtl/>
        </w:rPr>
        <w:t xml:space="preserve"> </w:t>
      </w:r>
      <w:r>
        <w:rPr>
          <w:rFonts w:ascii="Arial" w:hAnsi="Arial" w:cs="Arial" w:hint="cs"/>
          <w:rtl/>
        </w:rPr>
        <w:t>فراش</w:t>
      </w:r>
      <w:r>
        <w:rPr>
          <w:rtl/>
        </w:rPr>
        <w:t xml:space="preserve"> </w:t>
      </w:r>
      <w:r>
        <w:rPr>
          <w:rFonts w:ascii="Arial" w:hAnsi="Arial" w:cs="Arial" w:hint="cs"/>
          <w:rtl/>
        </w:rPr>
        <w:t>نسب</w:t>
      </w:r>
      <w:r>
        <w:rPr>
          <w:rtl/>
        </w:rPr>
        <w:t xml:space="preserve"> </w:t>
      </w:r>
      <w:r>
        <w:rPr>
          <w:rFonts w:ascii="Arial" w:hAnsi="Arial" w:cs="Arial" w:hint="cs"/>
          <w:rtl/>
        </w:rPr>
        <w:t>إلى</w:t>
      </w:r>
      <w:r>
        <w:rPr>
          <w:rtl/>
        </w:rPr>
        <w:t xml:space="preserve"> </w:t>
      </w:r>
      <w:r>
        <w:rPr>
          <w:rFonts w:ascii="Arial" w:hAnsi="Arial" w:cs="Arial" w:hint="cs"/>
          <w:rtl/>
        </w:rPr>
        <w:t>عبقر</w:t>
      </w:r>
      <w:r>
        <w:rPr>
          <w:rtl/>
        </w:rPr>
        <w:t xml:space="preserve"> </w:t>
      </w:r>
      <w:r>
        <w:rPr>
          <w:rFonts w:ascii="Arial" w:hAnsi="Arial" w:cs="Arial" w:hint="cs"/>
          <w:rtl/>
        </w:rPr>
        <w:t>بلد</w:t>
      </w:r>
      <w:r>
        <w:rPr>
          <w:rtl/>
        </w:rPr>
        <w:t xml:space="preserve"> </w:t>
      </w:r>
      <w:r>
        <w:rPr>
          <w:rFonts w:ascii="Arial" w:hAnsi="Arial" w:cs="Arial" w:hint="cs"/>
          <w:rtl/>
        </w:rPr>
        <w:t>للجنِّ</w:t>
      </w:r>
      <w:r>
        <w:rPr>
          <w:rtl/>
        </w:rPr>
        <w:t xml:space="preserve"> </w:t>
      </w:r>
      <w:r>
        <w:rPr>
          <w:rFonts w:ascii="Arial" w:hAnsi="Arial" w:cs="Arial" w:hint="cs"/>
          <w:rtl/>
        </w:rPr>
        <w:t>في</w:t>
      </w:r>
      <w:r>
        <w:rPr>
          <w:rtl/>
        </w:rPr>
        <w:t xml:space="preserve"> </w:t>
      </w:r>
      <w:r>
        <w:rPr>
          <w:rFonts w:ascii="Arial" w:hAnsi="Arial" w:cs="Arial" w:hint="cs"/>
          <w:rtl/>
        </w:rPr>
        <w:t>زعم</w:t>
      </w:r>
      <w:r>
        <w:rPr>
          <w:rtl/>
        </w:rPr>
        <w:t xml:space="preserve"> </w:t>
      </w:r>
      <w:r>
        <w:rPr>
          <w:rFonts w:ascii="Arial" w:hAnsi="Arial" w:cs="Arial" w:hint="cs"/>
          <w:rtl/>
        </w:rPr>
        <w:t>العرب،</w:t>
      </w:r>
      <w:r>
        <w:rPr>
          <w:rtl/>
        </w:rPr>
        <w:t xml:space="preserve"> </w:t>
      </w:r>
      <w:r>
        <w:rPr>
          <w:rFonts w:ascii="Arial" w:hAnsi="Arial" w:cs="Arial" w:hint="cs"/>
          <w:rtl/>
        </w:rPr>
        <w:t>ينسبون</w:t>
      </w:r>
      <w:r>
        <w:rPr>
          <w:rtl/>
        </w:rPr>
        <w:t xml:space="preserve"> </w:t>
      </w:r>
      <w:r>
        <w:rPr>
          <w:rFonts w:ascii="Arial" w:hAnsi="Arial" w:cs="Arial" w:hint="cs"/>
          <w:rtl/>
        </w:rPr>
        <w:t>إليه</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غريب</w:t>
      </w:r>
      <w:r>
        <w:rPr>
          <w:rtl/>
        </w:rPr>
        <w:t xml:space="preserve"> </w:t>
      </w:r>
      <w:r>
        <w:rPr>
          <w:rFonts w:ascii="Arial" w:hAnsi="Arial" w:cs="Arial" w:hint="cs"/>
          <w:rtl/>
        </w:rPr>
        <w:t>عجيب</w:t>
      </w:r>
      <w:r>
        <w:rPr>
          <w:rtl/>
        </w:rPr>
        <w:t xml:space="preserve"> </w:t>
      </w:r>
      <w:r>
        <w:rPr>
          <w:rFonts w:ascii="Arial" w:hAnsi="Arial" w:cs="Arial" w:hint="cs"/>
          <w:rtl/>
        </w:rPr>
        <w:t>من</w:t>
      </w:r>
      <w:r>
        <w:rPr>
          <w:rtl/>
        </w:rPr>
        <w:t xml:space="preserve"> </w:t>
      </w:r>
      <w:r>
        <w:rPr>
          <w:rFonts w:ascii="Arial" w:hAnsi="Arial" w:cs="Arial" w:hint="cs"/>
          <w:rtl/>
        </w:rPr>
        <w:t>فراش</w:t>
      </w:r>
      <w:r>
        <w:rPr>
          <w:rtl/>
        </w:rPr>
        <w:t xml:space="preserve"> </w:t>
      </w:r>
      <w:r>
        <w:rPr>
          <w:rFonts w:ascii="Arial" w:hAnsi="Arial" w:cs="Arial" w:hint="cs"/>
          <w:rtl/>
        </w:rPr>
        <w:t>وغيره،</w:t>
      </w:r>
      <w:r>
        <w:rPr>
          <w:rtl/>
        </w:rPr>
        <w:t xml:space="preserve"> </w:t>
      </w:r>
      <w:r>
        <w:rPr>
          <w:rFonts w:ascii="Arial" w:hAnsi="Arial" w:cs="Arial" w:hint="cs"/>
          <w:rtl/>
        </w:rPr>
        <w:t>ونزلت</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النسب</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عمر</w:t>
      </w:r>
      <w:r>
        <w:rPr>
          <w:rFonts w:ascii="Calibri" w:cs="Calibri" w:hint="cs"/>
          <w:rtl/>
        </w:rPr>
        <w:t> </w:t>
      </w:r>
      <w:r>
        <w:t>ƒ</w:t>
      </w:r>
      <w:r>
        <w:rPr>
          <w:rtl/>
        </w:rPr>
        <w:t> : «</w:t>
      </w:r>
      <w:r>
        <w:rPr>
          <w:rFonts w:ascii="Arial" w:hAnsi="Arial" w:cs="Arial" w:hint="cs"/>
          <w:rtl/>
        </w:rPr>
        <w:t>لم</w:t>
      </w:r>
      <w:r>
        <w:rPr>
          <w:rtl/>
        </w:rPr>
        <w:t xml:space="preserve"> </w:t>
      </w:r>
      <w:r>
        <w:rPr>
          <w:rFonts w:ascii="Arial" w:hAnsi="Arial" w:cs="Arial" w:hint="cs"/>
          <w:rtl/>
        </w:rPr>
        <w:t>أر</w:t>
      </w:r>
      <w:r>
        <w:rPr>
          <w:rtl/>
        </w:rPr>
        <w:t xml:space="preserve"> </w:t>
      </w:r>
      <w:r>
        <w:rPr>
          <w:rFonts w:ascii="Arial" w:hAnsi="Arial" w:cs="Arial" w:hint="cs"/>
          <w:rtl/>
        </w:rPr>
        <w:t>عبقريًا</w:t>
      </w:r>
      <w:r>
        <w:rPr>
          <w:rtl/>
        </w:rPr>
        <w:t xml:space="preserve"> </w:t>
      </w:r>
      <w:r>
        <w:rPr>
          <w:rFonts w:ascii="Arial" w:hAnsi="Arial" w:cs="Arial" w:hint="cs"/>
          <w:rtl/>
        </w:rPr>
        <w:t>يفري</w:t>
      </w:r>
      <w:r>
        <w:rPr>
          <w:rtl/>
        </w:rPr>
        <w:t xml:space="preserve"> </w:t>
      </w:r>
      <w:r>
        <w:rPr>
          <w:rFonts w:ascii="Arial" w:hAnsi="Arial" w:cs="Arial" w:hint="cs"/>
          <w:rtl/>
        </w:rPr>
        <w:t>فريه</w:t>
      </w:r>
      <w:r>
        <w:rPr>
          <w:rFonts w:ascii="Calibri" w:cs="Calibri" w:hint="cs"/>
          <w:rtl/>
        </w:rPr>
        <w:t>»</w:t>
      </w:r>
      <w:r>
        <w:rPr>
          <w:rFonts w:ascii="Arial" w:hAnsi="Arial" w:cs="Arial" w:hint="cs"/>
          <w:rtl/>
        </w:rPr>
        <w:t>،</w:t>
      </w:r>
      <w:r>
        <w:rPr>
          <w:rtl/>
        </w:rPr>
        <w:t xml:space="preserve"> </w:t>
      </w:r>
      <w:r>
        <w:rPr>
          <w:rFonts w:ascii="Arial" w:hAnsi="Arial" w:cs="Arial" w:hint="cs"/>
          <w:rtl/>
        </w:rPr>
        <w:t>وقائل</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الإمام</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ويقال</w:t>
      </w:r>
      <w:r>
        <w:rPr>
          <w:rtl/>
        </w:rPr>
        <w:t xml:space="preserve"> </w:t>
      </w:r>
      <w:r>
        <w:rPr>
          <w:rFonts w:ascii="Arial" w:hAnsi="Arial" w:cs="Arial" w:hint="cs"/>
          <w:rtl/>
        </w:rPr>
        <w:t>غيره</w:t>
      </w:r>
      <w:r>
        <w:rPr>
          <w:rtl/>
        </w:rPr>
        <w:t>.</w:t>
      </w:r>
    </w:p>
    <w:p w:rsidR="00F65AD2" w:rsidRDefault="00F65AD2">
      <w:pPr>
        <w:pStyle w:val="textquran"/>
        <w:spacing w:before="113"/>
        <w:rPr>
          <w:w w:val="98"/>
          <w:rtl/>
        </w:rPr>
      </w:pPr>
      <w:r>
        <w:rPr>
          <w:rFonts w:ascii="Arial" w:hAnsi="Arial" w:cs="Arial" w:hint="cs"/>
          <w:w w:val="98"/>
          <w:rtl/>
        </w:rPr>
        <w:t>وشاع</w:t>
      </w:r>
      <w:r>
        <w:rPr>
          <w:w w:val="98"/>
          <w:rtl/>
        </w:rPr>
        <w:t xml:space="preserve"> </w:t>
      </w:r>
      <w:r>
        <w:rPr>
          <w:rFonts w:ascii="Arial" w:hAnsi="Arial" w:cs="Arial" w:hint="cs"/>
          <w:w w:val="98"/>
          <w:rtl/>
        </w:rPr>
        <w:t>لفظ</w:t>
      </w:r>
      <w:r>
        <w:rPr>
          <w:w w:val="98"/>
          <w:rtl/>
        </w:rPr>
        <w:t xml:space="preserve"> </w:t>
      </w:r>
      <w:r>
        <w:rPr>
          <w:rFonts w:ascii="Calibri" w:cs="Calibri" w:hint="cs"/>
          <w:w w:val="98"/>
          <w:rtl/>
        </w:rPr>
        <w:t>«</w:t>
      </w:r>
      <w:r>
        <w:rPr>
          <w:rFonts w:ascii="Arial" w:hAnsi="Arial" w:cs="Arial" w:hint="cs"/>
          <w:w w:val="98"/>
          <w:rtl/>
        </w:rPr>
        <w:t>عبقري</w:t>
      </w:r>
      <w:r>
        <w:rPr>
          <w:rFonts w:ascii="Calibri" w:cs="Calibri"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ألسُنِ</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بدون</w:t>
      </w:r>
      <w:r>
        <w:rPr>
          <w:w w:val="98"/>
          <w:rtl/>
        </w:rPr>
        <w:t xml:space="preserve"> </w:t>
      </w:r>
      <w:r>
        <w:rPr>
          <w:rFonts w:ascii="Arial" w:hAnsi="Arial" w:cs="Arial" w:hint="cs"/>
          <w:w w:val="98"/>
          <w:rtl/>
        </w:rPr>
        <w:t>معرفة</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نسبٌ،</w:t>
      </w:r>
      <w:r>
        <w:rPr>
          <w:w w:val="98"/>
          <w:rtl/>
        </w:rPr>
        <w:t xml:space="preserve"> </w:t>
      </w:r>
      <w:r>
        <w:rPr>
          <w:rFonts w:ascii="Arial" w:hAnsi="Arial" w:cs="Arial" w:hint="cs"/>
          <w:w w:val="98"/>
          <w:rtl/>
        </w:rPr>
        <w:t>فصار</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مختوم</w:t>
      </w:r>
      <w:r>
        <w:rPr>
          <w:w w:val="98"/>
          <w:rtl/>
        </w:rPr>
        <w:t xml:space="preserve"> </w:t>
      </w:r>
      <w:r>
        <w:rPr>
          <w:rFonts w:ascii="Arial" w:hAnsi="Arial" w:cs="Arial" w:hint="cs"/>
          <w:w w:val="98"/>
          <w:rtl/>
        </w:rPr>
        <w:t>بياء</w:t>
      </w:r>
      <w:r>
        <w:rPr>
          <w:w w:val="98"/>
          <w:rtl/>
        </w:rPr>
        <w:t xml:space="preserve"> </w:t>
      </w:r>
      <w:r>
        <w:rPr>
          <w:rFonts w:ascii="Arial" w:hAnsi="Arial" w:cs="Arial" w:hint="cs"/>
          <w:w w:val="98"/>
          <w:rtl/>
        </w:rPr>
        <w:t>مشدَّدة</w:t>
      </w:r>
      <w:r>
        <w:rPr>
          <w:w w:val="98"/>
          <w:rtl/>
        </w:rPr>
        <w:t xml:space="preserve"> </w:t>
      </w:r>
      <w:r>
        <w:rPr>
          <w:rFonts w:ascii="Arial" w:hAnsi="Arial" w:cs="Arial" w:hint="cs"/>
          <w:w w:val="98"/>
          <w:rtl/>
        </w:rPr>
        <w:t>لغير</w:t>
      </w:r>
      <w:r>
        <w:rPr>
          <w:w w:val="98"/>
          <w:rtl/>
        </w:rPr>
        <w:t xml:space="preserve"> </w:t>
      </w:r>
      <w:r>
        <w:rPr>
          <w:rFonts w:ascii="Arial" w:hAnsi="Arial" w:cs="Arial" w:hint="cs"/>
          <w:w w:val="98"/>
          <w:rtl/>
        </w:rPr>
        <w:t>نسب،</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شُهِر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بختي</w:t>
      </w:r>
      <w:r>
        <w:rPr>
          <w:w w:val="98"/>
          <w:rtl/>
        </w:rPr>
        <w:t xml:space="preserve"> </w:t>
      </w:r>
      <w:r>
        <w:rPr>
          <w:rFonts w:ascii="Arial" w:hAnsi="Arial" w:cs="Arial" w:hint="cs"/>
          <w:w w:val="98"/>
          <w:rtl/>
        </w:rPr>
        <w:t>وكرسي</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يستشعر</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ضمير،</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يستشعر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المنسوب</w:t>
      </w:r>
      <w:r>
        <w:rPr>
          <w:w w:val="98"/>
          <w:rtl/>
        </w:rPr>
        <w:t xml:space="preserve"> </w:t>
      </w:r>
      <w:r>
        <w:rPr>
          <w:rFonts w:ascii="Arial" w:hAnsi="Arial" w:cs="Arial" w:hint="cs"/>
          <w:w w:val="98"/>
          <w:rtl/>
        </w:rPr>
        <w:t>الباقي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النسب</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يخفى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الجنس</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فراش</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بدليل</w:t>
      </w:r>
      <w:r>
        <w:rPr>
          <w:w w:val="98"/>
          <w:rtl/>
        </w:rPr>
        <w:t xml:space="preserve"> </w:t>
      </w:r>
      <w:r>
        <w:rPr>
          <w:rFonts w:ascii="Arial" w:hAnsi="Arial" w:cs="Arial" w:hint="cs"/>
          <w:w w:val="98"/>
          <w:rtl/>
        </w:rPr>
        <w:t>نعته</w:t>
      </w:r>
      <w:r>
        <w:rPr>
          <w:w w:val="98"/>
          <w:rtl/>
        </w:rPr>
        <w:t xml:space="preserve"> </w:t>
      </w:r>
      <w:r>
        <w:rPr>
          <w:rFonts w:ascii="Arial" w:hAnsi="Arial" w:cs="Arial" w:hint="cs"/>
          <w:w w:val="98"/>
          <w:rtl/>
        </w:rPr>
        <w:t>بالجمع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حِسَانٍ</w:t>
      </w:r>
      <w:r>
        <w:rPr>
          <w:rFonts w:ascii="Calibri" w:cs="Calibri" w:hint="cs"/>
          <w:w w:val="98"/>
          <w:rtl/>
        </w:rPr>
        <w:t> </w:t>
      </w:r>
      <w:r>
        <w:rPr>
          <w:rFonts w:ascii="Arial" w:hAnsi="Arial" w:cs="Arial" w:hint="cs"/>
          <w:w w:val="98"/>
          <w:rtl/>
        </w:rPr>
        <w:t>﴾</w:t>
      </w:r>
      <w:r>
        <w:rPr>
          <w:w w:val="98"/>
          <w:rtl/>
        </w:rPr>
        <w:t>.</w:t>
      </w:r>
    </w:p>
    <w:p w:rsidR="00F65AD2" w:rsidRDefault="00F65AD2">
      <w:pPr>
        <w:pStyle w:val="textquran"/>
        <w:spacing w:before="113"/>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عبقري</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جمعٍ،</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مفردُهُ</w:t>
      </w:r>
      <w:r>
        <w:rPr>
          <w:rtl/>
        </w:rPr>
        <w:t xml:space="preserve"> </w:t>
      </w:r>
      <w:r>
        <w:rPr>
          <w:rFonts w:ascii="Arial" w:hAnsi="Arial" w:cs="Arial" w:hint="cs"/>
          <w:rtl/>
        </w:rPr>
        <w:t>عبقريَّة،</w:t>
      </w:r>
      <w:r>
        <w:rPr>
          <w:rtl/>
        </w:rPr>
        <w:t xml:space="preserve"> </w:t>
      </w:r>
      <w:r>
        <w:rPr>
          <w:rFonts w:ascii="Arial" w:hAnsi="Arial" w:cs="Arial" w:hint="cs"/>
          <w:rtl/>
        </w:rPr>
        <w:t>والمراد</w:t>
      </w:r>
      <w:r>
        <w:rPr>
          <w:rtl/>
        </w:rPr>
        <w:t xml:space="preserve"> </w:t>
      </w:r>
      <w:r>
        <w:rPr>
          <w:rFonts w:ascii="Arial" w:hAnsi="Arial" w:cs="Arial" w:hint="cs"/>
          <w:rtl/>
        </w:rPr>
        <w:t>عند</w:t>
      </w:r>
      <w:r>
        <w:rPr>
          <w:rtl/>
        </w:rPr>
        <w:t xml:space="preserve"> </w:t>
      </w:r>
      <w:r>
        <w:rPr>
          <w:rFonts w:ascii="Arial" w:hAnsi="Arial" w:cs="Arial" w:hint="cs"/>
          <w:rtl/>
        </w:rPr>
        <w:t>الجمهور</w:t>
      </w:r>
      <w:r>
        <w:rPr>
          <w:rtl/>
        </w:rPr>
        <w:t xml:space="preserve"> </w:t>
      </w:r>
      <w:r>
        <w:rPr>
          <w:rFonts w:ascii="Arial" w:hAnsi="Arial" w:cs="Arial" w:hint="cs"/>
          <w:rtl/>
        </w:rPr>
        <w:t>الفرش</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الزرابي</w:t>
      </w:r>
      <w:r>
        <w:rPr>
          <w:rtl/>
        </w:rPr>
        <w:t xml:space="preserve"> </w:t>
      </w:r>
      <w:r>
        <w:rPr>
          <w:rFonts w:ascii="Arial" w:hAnsi="Arial" w:cs="Arial" w:hint="cs"/>
          <w:rtl/>
        </w:rPr>
        <w:t>التي</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الجودة،</w:t>
      </w:r>
      <w:r>
        <w:rPr>
          <w:rtl/>
        </w:rPr>
        <w:t xml:space="preserve"> </w:t>
      </w:r>
      <w:r>
        <w:rPr>
          <w:rFonts w:ascii="Arial" w:hAnsi="Arial" w:cs="Arial" w:hint="cs"/>
          <w:rtl/>
        </w:rPr>
        <w:t>وقيل</w:t>
      </w:r>
      <w:r>
        <w:rPr>
          <w:rtl/>
        </w:rPr>
        <w:t xml:space="preserve">: </w:t>
      </w:r>
      <w:r>
        <w:rPr>
          <w:rFonts w:ascii="Arial" w:hAnsi="Arial" w:cs="Arial" w:hint="cs"/>
          <w:rtl/>
        </w:rPr>
        <w:t>الطنافس</w:t>
      </w:r>
      <w:r>
        <w:rPr>
          <w:rtl/>
        </w:rPr>
        <w:t xml:space="preserve"> </w:t>
      </w:r>
      <w:r>
        <w:rPr>
          <w:rFonts w:ascii="Arial" w:hAnsi="Arial" w:cs="Arial" w:hint="cs"/>
          <w:rtl/>
        </w:rPr>
        <w:t>الرقاق،</w:t>
      </w:r>
      <w:r>
        <w:rPr>
          <w:rtl/>
        </w:rPr>
        <w:t xml:space="preserve"> </w:t>
      </w:r>
      <w:r>
        <w:rPr>
          <w:rFonts w:ascii="Arial" w:hAnsi="Arial" w:cs="Arial" w:hint="cs"/>
          <w:rtl/>
        </w:rPr>
        <w:t>وقيل</w:t>
      </w:r>
      <w:r>
        <w:rPr>
          <w:rtl/>
        </w:rPr>
        <w:t xml:space="preserve">: </w:t>
      </w:r>
      <w:r>
        <w:rPr>
          <w:rFonts w:ascii="Arial" w:hAnsi="Arial" w:cs="Arial" w:hint="cs"/>
          <w:rtl/>
        </w:rPr>
        <w:t>الفرش</w:t>
      </w:r>
      <w:r>
        <w:rPr>
          <w:rtl/>
        </w:rPr>
        <w:t xml:space="preserve"> </w:t>
      </w:r>
      <w:r>
        <w:rPr>
          <w:rFonts w:ascii="Arial" w:hAnsi="Arial" w:cs="Arial" w:hint="cs"/>
          <w:rtl/>
        </w:rPr>
        <w:t>الموشاة</w:t>
      </w:r>
      <w:r>
        <w:rPr>
          <w:rtl/>
        </w:rPr>
        <w:t>.</w:t>
      </w:r>
    </w:p>
    <w:p w:rsidR="00F65AD2" w:rsidRDefault="00F65AD2">
      <w:pPr>
        <w:pStyle w:val="textquran"/>
        <w:spacing w:before="113"/>
        <w:rPr>
          <w:rtl/>
        </w:rPr>
      </w:pP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الديباج</w:t>
      </w:r>
      <w:r>
        <w:rPr>
          <w:rtl/>
        </w:rPr>
        <w:t xml:space="preserve"> </w:t>
      </w:r>
      <w:r>
        <w:rPr>
          <w:rFonts w:ascii="Arial" w:hAnsi="Arial" w:cs="Arial" w:hint="cs"/>
          <w:rtl/>
        </w:rPr>
        <w:t>الغليظ،</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البُسُط</w:t>
      </w:r>
      <w:r>
        <w:rPr>
          <w:rtl/>
        </w:rPr>
        <w:t xml:space="preserve"> </w:t>
      </w:r>
      <w:r>
        <w:rPr>
          <w:rFonts w:ascii="Arial" w:hAnsi="Arial" w:cs="Arial" w:hint="cs"/>
          <w:rtl/>
        </w:rPr>
        <w:t>التي</w:t>
      </w:r>
      <w:r>
        <w:rPr>
          <w:rtl/>
        </w:rPr>
        <w:t xml:space="preserve"> </w:t>
      </w:r>
      <w:r>
        <w:rPr>
          <w:rFonts w:ascii="Arial" w:hAnsi="Arial" w:cs="Arial" w:hint="cs"/>
          <w:rtl/>
        </w:rPr>
        <w:t>فيها</w:t>
      </w:r>
      <w:r>
        <w:rPr>
          <w:rtl/>
        </w:rPr>
        <w:t xml:space="preserve"> </w:t>
      </w:r>
      <w:r>
        <w:rPr>
          <w:rFonts w:ascii="Arial" w:hAnsi="Arial" w:cs="Arial" w:hint="cs"/>
          <w:rtl/>
        </w:rPr>
        <w:t>صور،</w:t>
      </w:r>
      <w:r>
        <w:rPr>
          <w:rtl/>
        </w:rPr>
        <w:t xml:space="preserve"> </w:t>
      </w:r>
      <w:r>
        <w:rPr>
          <w:rFonts w:ascii="Arial" w:hAnsi="Arial" w:cs="Arial" w:hint="cs"/>
          <w:rtl/>
        </w:rPr>
        <w:t>فلعلَّ</w:t>
      </w:r>
      <w:r>
        <w:rPr>
          <w:rtl/>
        </w:rPr>
        <w:t xml:space="preserve"> </w:t>
      </w:r>
      <w:r>
        <w:rPr>
          <w:rFonts w:ascii="Arial" w:hAnsi="Arial" w:cs="Arial" w:hint="cs"/>
          <w:rtl/>
        </w:rPr>
        <w:t>الوشي</w:t>
      </w:r>
      <w:r>
        <w:rPr>
          <w:rtl/>
        </w:rPr>
        <w:t xml:space="preserve"> </w:t>
      </w:r>
      <w:r>
        <w:rPr>
          <w:rFonts w:ascii="Arial" w:hAnsi="Arial" w:cs="Arial" w:hint="cs"/>
          <w:rtl/>
        </w:rPr>
        <w:t>بالصور</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العبقري</w:t>
      </w:r>
      <w:r>
        <w:rPr>
          <w:rtl/>
        </w:rPr>
        <w:t xml:space="preserve"> </w:t>
      </w:r>
      <w:r>
        <w:rPr>
          <w:rFonts w:ascii="Arial" w:hAnsi="Arial" w:cs="Arial" w:hint="cs"/>
          <w:rtl/>
        </w:rPr>
        <w:t>بالفرش</w:t>
      </w:r>
      <w:r>
        <w:rPr>
          <w:rtl/>
        </w:rPr>
        <w:t xml:space="preserve"> </w:t>
      </w:r>
      <w:r>
        <w:rPr>
          <w:rFonts w:ascii="Arial" w:hAnsi="Arial" w:cs="Arial" w:hint="cs"/>
          <w:rtl/>
        </w:rPr>
        <w:t>الموشاة</w:t>
      </w:r>
      <w:r>
        <w:rPr>
          <w:rtl/>
        </w:rPr>
        <w:t>.</w:t>
      </w:r>
    </w:p>
    <w:p w:rsidR="00F65AD2" w:rsidRDefault="00F65AD2">
      <w:pPr>
        <w:pStyle w:val="textquran"/>
        <w:spacing w:before="113"/>
        <w:rPr>
          <w:rtl/>
        </w:rPr>
      </w:pPr>
      <w:r>
        <w:rPr>
          <w:rFonts w:ascii="Arial" w:hAnsi="Arial" w:cs="Arial" w:hint="cs"/>
          <w:rtl/>
        </w:rPr>
        <w:t>و</w:t>
      </w:r>
      <w:r>
        <w:rPr>
          <w:rtl/>
        </w:rPr>
        <w:t>[</w:t>
      </w:r>
      <w:r>
        <w:rPr>
          <w:rFonts w:ascii="Arial" w:hAnsi="Arial" w:cs="Arial" w:hint="cs"/>
          <w:rtl/>
        </w:rPr>
        <w:t>لَعَلَّ</w:t>
      </w:r>
      <w:r>
        <w:rPr>
          <w:rtl/>
        </w:rPr>
        <w:t xml:space="preserve">] </w:t>
      </w:r>
      <w:r>
        <w:rPr>
          <w:rFonts w:ascii="Arial" w:hAnsi="Arial" w:cs="Arial" w:hint="cs"/>
          <w:rtl/>
        </w:rPr>
        <w:t>المراد</w:t>
      </w:r>
      <w:r>
        <w:rPr>
          <w:rtl/>
        </w:rPr>
        <w:t xml:space="preserve"> </w:t>
      </w:r>
      <w:r>
        <w:rPr>
          <w:rFonts w:ascii="Arial" w:hAnsi="Arial" w:cs="Arial" w:hint="cs"/>
          <w:rtl/>
        </w:rPr>
        <w:t>صور</w:t>
      </w:r>
      <w:r>
        <w:rPr>
          <w:rtl/>
        </w:rPr>
        <w:t xml:space="preserve"> </w:t>
      </w:r>
      <w:r>
        <w:rPr>
          <w:rFonts w:ascii="Arial" w:hAnsi="Arial" w:cs="Arial" w:hint="cs"/>
          <w:rtl/>
        </w:rPr>
        <w:t>الشجر</w:t>
      </w:r>
      <w:r>
        <w:rPr>
          <w:rtl/>
        </w:rPr>
        <w:t xml:space="preserve"> </w:t>
      </w:r>
      <w:r>
        <w:rPr>
          <w:rFonts w:ascii="Arial" w:hAnsi="Arial" w:cs="Arial" w:hint="cs"/>
          <w:rtl/>
        </w:rPr>
        <w:t>وغيره</w:t>
      </w:r>
      <w:r>
        <w:rPr>
          <w:rtl/>
        </w:rPr>
        <w:t xml:space="preserve"> </w:t>
      </w:r>
      <w:r>
        <w:rPr>
          <w:rFonts w:ascii="Arial" w:hAnsi="Arial" w:cs="Arial" w:hint="cs"/>
          <w:rtl/>
        </w:rPr>
        <w:t>مِمَّا</w:t>
      </w:r>
      <w:r>
        <w:rPr>
          <w:rtl/>
        </w:rPr>
        <w:t xml:space="preserve"> </w:t>
      </w:r>
      <w:r>
        <w:rPr>
          <w:rFonts w:ascii="Arial" w:hAnsi="Arial" w:cs="Arial" w:hint="cs"/>
          <w:rtl/>
        </w:rPr>
        <w:t>لا</w:t>
      </w:r>
      <w:r>
        <w:rPr>
          <w:rFonts w:ascii="Calibri" w:cs="Calibri" w:hint="cs"/>
          <w:rtl/>
        </w:rPr>
        <w:t> </w:t>
      </w:r>
      <w:r>
        <w:rPr>
          <w:rFonts w:ascii="Arial" w:hAnsi="Arial" w:cs="Arial" w:hint="cs"/>
          <w:rtl/>
        </w:rPr>
        <w:t>روح</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روح</w:t>
      </w:r>
      <w:r>
        <w:rPr>
          <w:rtl/>
        </w:rPr>
        <w:t xml:space="preserve"> </w:t>
      </w:r>
      <w:r>
        <w:rPr>
          <w:rFonts w:ascii="Arial" w:hAnsi="Arial" w:cs="Arial" w:hint="cs"/>
          <w:rtl/>
        </w:rPr>
        <w:t>لكن</w:t>
      </w:r>
      <w:r>
        <w:rPr>
          <w:rtl/>
        </w:rPr>
        <w:t xml:space="preserve"> </w:t>
      </w:r>
      <w:r>
        <w:rPr>
          <w:rFonts w:ascii="Arial" w:hAnsi="Arial" w:cs="Arial" w:hint="cs"/>
          <w:rtl/>
        </w:rPr>
        <w:t>يصوَّر</w:t>
      </w:r>
      <w:r>
        <w:rPr>
          <w:rtl/>
        </w:rPr>
        <w:t xml:space="preserve"> </w:t>
      </w:r>
      <w:r>
        <w:rPr>
          <w:rFonts w:ascii="Arial" w:hAnsi="Arial" w:cs="Arial" w:hint="cs"/>
          <w:rtl/>
        </w:rPr>
        <w:t>بلا</w:t>
      </w:r>
      <w:r>
        <w:rPr>
          <w:rtl/>
        </w:rPr>
        <w:t xml:space="preserve"> </w:t>
      </w:r>
      <w:r>
        <w:rPr>
          <w:rFonts w:ascii="Arial" w:hAnsi="Arial" w:cs="Arial" w:hint="cs"/>
          <w:rtl/>
        </w:rPr>
        <w:t>رأس،</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روح</w:t>
      </w:r>
      <w:r>
        <w:rPr>
          <w:rtl/>
        </w:rPr>
        <w:t xml:space="preserve"> </w:t>
      </w:r>
      <w:r>
        <w:rPr>
          <w:rFonts w:ascii="Arial" w:hAnsi="Arial" w:cs="Arial" w:hint="cs"/>
          <w:rtl/>
        </w:rPr>
        <w:t>فيه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يمدح</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صورة</w:t>
      </w:r>
      <w:r>
        <w:rPr>
          <w:rtl/>
        </w:rPr>
        <w:t xml:space="preserve"> </w:t>
      </w:r>
      <w:r>
        <w:rPr>
          <w:rFonts w:ascii="Arial" w:hAnsi="Arial" w:cs="Arial" w:hint="cs"/>
          <w:rtl/>
        </w:rPr>
        <w:t>حيوان</w:t>
      </w:r>
      <w:r>
        <w:rPr>
          <w:rtl/>
        </w:rPr>
        <w:t xml:space="preserve"> </w:t>
      </w:r>
      <w:r>
        <w:rPr>
          <w:rFonts w:ascii="Arial" w:hAnsi="Arial" w:cs="Arial" w:hint="cs"/>
          <w:rtl/>
        </w:rPr>
        <w:t>تامٍّ،</w:t>
      </w:r>
      <w:r>
        <w:rPr>
          <w:rtl/>
        </w:rPr>
        <w:t xml:space="preserve"> </w:t>
      </w:r>
      <w:r>
        <w:rPr>
          <w:rFonts w:ascii="Arial" w:hAnsi="Arial" w:cs="Arial" w:hint="cs"/>
          <w:rtl/>
        </w:rPr>
        <w:t>أو</w:t>
      </w:r>
      <w:r>
        <w:rPr>
          <w:rtl/>
        </w:rPr>
        <w:t xml:space="preserve"> </w:t>
      </w:r>
      <w:r>
        <w:rPr>
          <w:rFonts w:ascii="Arial" w:hAnsi="Arial" w:cs="Arial" w:hint="cs"/>
          <w:rtl/>
        </w:rPr>
        <w:t>صورة</w:t>
      </w:r>
      <w:r>
        <w:rPr>
          <w:rtl/>
        </w:rPr>
        <w:t xml:space="preserve"> </w:t>
      </w:r>
      <w:r>
        <w:rPr>
          <w:rFonts w:ascii="Arial" w:hAnsi="Arial" w:cs="Arial" w:hint="cs"/>
          <w:rtl/>
        </w:rPr>
        <w:t>رأس</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حرَّمه</w:t>
      </w:r>
      <w:r>
        <w:rPr>
          <w:rtl/>
        </w:rPr>
        <w:t>.</w:t>
      </w:r>
    </w:p>
    <w:p w:rsidR="00F65AD2" w:rsidRDefault="00F65AD2">
      <w:pPr>
        <w:pStyle w:val="textquran"/>
        <w:spacing w:before="113"/>
        <w:rPr>
          <w:w w:val="102"/>
          <w:rtl/>
        </w:rPr>
      </w:pPr>
      <w:r>
        <w:rPr>
          <w:rFonts w:ascii="Arial" w:hAnsi="Arial" w:cs="Arial" w:hint="cs"/>
          <w:w w:val="99"/>
          <w:rtl/>
        </w:rPr>
        <w:t>وعطف</w:t>
      </w:r>
      <w:r>
        <w:rPr>
          <w:w w:val="99"/>
          <w:rtl/>
        </w:rPr>
        <w:t xml:space="preserve"> </w:t>
      </w:r>
      <w:r>
        <w:rPr>
          <w:rFonts w:ascii="Arial" w:hAnsi="Arial" w:cs="Arial" w:hint="cs"/>
          <w:w w:val="99"/>
          <w:rtl/>
        </w:rPr>
        <w:t>العبقريِّ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الرفرف</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خاصٍّ</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عامٍّ،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مذهب</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تفسيرهما</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ومسلم</w:t>
      </w:r>
      <w:r>
        <w:rPr>
          <w:w w:val="99"/>
          <w:rtl/>
        </w:rPr>
        <w:t xml:space="preserve"> </w:t>
      </w:r>
      <w:r>
        <w:rPr>
          <w:rFonts w:ascii="Arial" w:hAnsi="Arial" w:cs="Arial" w:hint="cs"/>
          <w:w w:val="99"/>
          <w:rtl/>
        </w:rPr>
        <w:t>وغيرهما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جنان</w:t>
      </w:r>
      <w:r>
        <w:rPr>
          <w:rStyle w:val="bold"/>
          <w:w w:val="99"/>
          <w:rtl/>
        </w:rPr>
        <w:t xml:space="preserve"> </w:t>
      </w:r>
      <w:r>
        <w:rPr>
          <w:rStyle w:val="bold"/>
          <w:rFonts w:ascii="Arial" w:hAnsi="Arial" w:cs="Arial" w:hint="cs"/>
          <w:w w:val="99"/>
          <w:rtl/>
        </w:rPr>
        <w:t>الفردوس</w:t>
      </w:r>
      <w:r>
        <w:rPr>
          <w:rStyle w:val="bold"/>
          <w:w w:val="99"/>
          <w:rtl/>
        </w:rPr>
        <w:t xml:space="preserve"> </w:t>
      </w:r>
      <w:r>
        <w:rPr>
          <w:rStyle w:val="bold"/>
          <w:rFonts w:ascii="Arial" w:hAnsi="Arial" w:cs="Arial" w:hint="cs"/>
          <w:w w:val="99"/>
          <w:rtl/>
        </w:rPr>
        <w:t>أربع</w:t>
      </w:r>
      <w:r>
        <w:rPr>
          <w:rStyle w:val="bold"/>
          <w:w w:val="99"/>
          <w:rtl/>
        </w:rPr>
        <w:t xml:space="preserve">: </w:t>
      </w:r>
      <w:r>
        <w:rPr>
          <w:rStyle w:val="bold"/>
          <w:rFonts w:ascii="Arial" w:hAnsi="Arial" w:cs="Arial" w:hint="cs"/>
          <w:w w:val="99"/>
          <w:rtl/>
        </w:rPr>
        <w:t>جنَّتان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ذهب</w:t>
      </w:r>
      <w:r>
        <w:rPr>
          <w:rStyle w:val="bold"/>
          <w:w w:val="99"/>
          <w:rtl/>
        </w:rPr>
        <w:t xml:space="preserve"> </w:t>
      </w:r>
      <w:r>
        <w:rPr>
          <w:rStyle w:val="bold"/>
          <w:rFonts w:ascii="Arial" w:hAnsi="Arial" w:cs="Arial" w:hint="cs"/>
          <w:w w:val="99"/>
          <w:rtl/>
        </w:rPr>
        <w:t>حليتهما</w:t>
      </w:r>
      <w:r>
        <w:rPr>
          <w:rStyle w:val="bold"/>
          <w:w w:val="99"/>
          <w:rtl/>
        </w:rPr>
        <w:t xml:space="preserve"> </w:t>
      </w:r>
      <w:r>
        <w:rPr>
          <w:rStyle w:val="bold"/>
          <w:rFonts w:ascii="Arial" w:hAnsi="Arial" w:cs="Arial" w:hint="cs"/>
          <w:w w:val="99"/>
          <w:rtl/>
        </w:rPr>
        <w:t>وآنيتهما</w:t>
      </w:r>
      <w:r>
        <w:rPr>
          <w:rStyle w:val="bold"/>
          <w:w w:val="99"/>
          <w:rtl/>
        </w:rPr>
        <w:t xml:space="preserve"> </w:t>
      </w:r>
      <w:r>
        <w:rPr>
          <w:rStyle w:val="bold"/>
          <w:rFonts w:ascii="Arial" w:hAnsi="Arial" w:cs="Arial" w:hint="cs"/>
          <w:w w:val="99"/>
          <w:rtl/>
        </w:rPr>
        <w:t>وما</w:t>
      </w:r>
      <w:r>
        <w:rPr>
          <w:rStyle w:val="bold"/>
          <w:w w:val="99"/>
          <w:rtl/>
        </w:rPr>
        <w:t xml:space="preserve"> </w:t>
      </w:r>
      <w:r>
        <w:rPr>
          <w:rStyle w:val="bold"/>
          <w:rFonts w:ascii="Arial" w:hAnsi="Arial" w:cs="Arial" w:hint="cs"/>
          <w:w w:val="99"/>
          <w:rtl/>
        </w:rPr>
        <w:t>فيهما،</w:t>
      </w:r>
      <w:r>
        <w:rPr>
          <w:rStyle w:val="bold"/>
          <w:w w:val="99"/>
          <w:rtl/>
        </w:rPr>
        <w:t xml:space="preserve"> </w:t>
      </w:r>
      <w:r>
        <w:rPr>
          <w:rStyle w:val="bold"/>
          <w:rFonts w:ascii="Arial" w:hAnsi="Arial" w:cs="Arial" w:hint="cs"/>
          <w:w w:val="99"/>
          <w:rtl/>
        </w:rPr>
        <w:t>وجنَّتان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102"/>
          <w:rtl/>
        </w:rPr>
        <w:t>فضَّة</w:t>
      </w:r>
      <w:r>
        <w:rPr>
          <w:rStyle w:val="bold"/>
          <w:w w:val="102"/>
          <w:rtl/>
        </w:rPr>
        <w:t xml:space="preserve"> </w:t>
      </w:r>
      <w:r>
        <w:rPr>
          <w:rStyle w:val="bold"/>
          <w:rFonts w:ascii="Arial" w:hAnsi="Arial" w:cs="Arial" w:hint="cs"/>
          <w:w w:val="102"/>
          <w:rtl/>
        </w:rPr>
        <w:t>حليتهما</w:t>
      </w:r>
      <w:r>
        <w:rPr>
          <w:rStyle w:val="bold"/>
          <w:w w:val="102"/>
          <w:rtl/>
        </w:rPr>
        <w:t xml:space="preserve"> </w:t>
      </w:r>
      <w:r>
        <w:rPr>
          <w:rStyle w:val="bold"/>
          <w:rFonts w:ascii="Arial" w:hAnsi="Arial" w:cs="Arial" w:hint="cs"/>
          <w:w w:val="102"/>
          <w:rtl/>
        </w:rPr>
        <w:t>وآنيتهما</w:t>
      </w:r>
      <w:r>
        <w:rPr>
          <w:rStyle w:val="bold"/>
          <w:w w:val="102"/>
          <w:rtl/>
        </w:rPr>
        <w:t xml:space="preserve"> </w:t>
      </w:r>
      <w:r>
        <w:rPr>
          <w:rStyle w:val="bold"/>
          <w:rFonts w:ascii="Arial" w:hAnsi="Arial" w:cs="Arial" w:hint="cs"/>
          <w:w w:val="102"/>
          <w:rtl/>
        </w:rPr>
        <w:t>وما</w:t>
      </w:r>
      <w:r>
        <w:rPr>
          <w:rStyle w:val="bold"/>
          <w:w w:val="102"/>
          <w:rtl/>
        </w:rPr>
        <w:t xml:space="preserve"> </w:t>
      </w:r>
      <w:r>
        <w:rPr>
          <w:rStyle w:val="bold"/>
          <w:rFonts w:ascii="Arial" w:hAnsi="Arial" w:cs="Arial" w:hint="cs"/>
          <w:w w:val="102"/>
          <w:rtl/>
        </w:rPr>
        <w:t>فيهما،</w:t>
      </w:r>
      <w:r>
        <w:rPr>
          <w:rStyle w:val="bold"/>
          <w:w w:val="102"/>
          <w:rtl/>
        </w:rPr>
        <w:t xml:space="preserve"> </w:t>
      </w:r>
      <w:r>
        <w:rPr>
          <w:rStyle w:val="bold"/>
          <w:rFonts w:ascii="Arial" w:hAnsi="Arial" w:cs="Arial" w:hint="cs"/>
          <w:w w:val="102"/>
          <w:rtl/>
        </w:rPr>
        <w:t>وما</w:t>
      </w:r>
      <w:r>
        <w:rPr>
          <w:rStyle w:val="bold"/>
          <w:w w:val="102"/>
          <w:rtl/>
        </w:rPr>
        <w:t xml:space="preserve"> </w:t>
      </w:r>
      <w:r>
        <w:rPr>
          <w:rStyle w:val="bold"/>
          <w:rFonts w:ascii="Arial" w:hAnsi="Arial" w:cs="Arial" w:hint="cs"/>
          <w:w w:val="102"/>
          <w:rtl/>
        </w:rPr>
        <w:t>بين</w:t>
      </w:r>
      <w:r>
        <w:rPr>
          <w:rStyle w:val="bold"/>
          <w:w w:val="102"/>
          <w:rtl/>
        </w:rPr>
        <w:t xml:space="preserve"> </w:t>
      </w:r>
      <w:r>
        <w:rPr>
          <w:rStyle w:val="bold"/>
          <w:rFonts w:ascii="Arial" w:hAnsi="Arial" w:cs="Arial" w:hint="cs"/>
          <w:w w:val="102"/>
          <w:rtl/>
        </w:rPr>
        <w:t>القوم</w:t>
      </w:r>
      <w:r>
        <w:rPr>
          <w:rStyle w:val="bold"/>
          <w:w w:val="102"/>
          <w:rtl/>
        </w:rPr>
        <w:t xml:space="preserve"> </w:t>
      </w:r>
      <w:r>
        <w:rPr>
          <w:rStyle w:val="bold"/>
          <w:rFonts w:ascii="Arial" w:hAnsi="Arial" w:cs="Arial" w:hint="cs"/>
          <w:w w:val="102"/>
          <w:rtl/>
        </w:rPr>
        <w:t>وبين</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ينظروا</w:t>
      </w:r>
      <w:r>
        <w:rPr>
          <w:rStyle w:val="bold"/>
          <w:w w:val="102"/>
          <w:rtl/>
        </w:rPr>
        <w:t xml:space="preserve"> </w:t>
      </w:r>
      <w:r>
        <w:rPr>
          <w:rStyle w:val="bold"/>
          <w:rFonts w:ascii="Arial" w:hAnsi="Arial" w:cs="Arial" w:hint="cs"/>
          <w:w w:val="102"/>
          <w:rtl/>
        </w:rPr>
        <w:t>إلى</w:t>
      </w:r>
      <w:r>
        <w:rPr>
          <w:rStyle w:val="bold"/>
          <w:w w:val="102"/>
          <w:rtl/>
        </w:rPr>
        <w:t xml:space="preserve"> </w:t>
      </w:r>
      <w:r>
        <w:rPr>
          <w:rStyle w:val="bold"/>
          <w:rFonts w:ascii="Arial" w:hAnsi="Arial" w:cs="Arial" w:hint="cs"/>
          <w:w w:val="102"/>
          <w:rtl/>
        </w:rPr>
        <w:t>ربِّهم</w:t>
      </w:r>
      <w:r>
        <w:rPr>
          <w:rStyle w:val="bold"/>
          <w:w w:val="102"/>
          <w:rtl/>
        </w:rPr>
        <w:t xml:space="preserve"> </w:t>
      </w:r>
      <w:r>
        <w:rPr>
          <w:rStyle w:val="bold"/>
          <w:rFonts w:ascii="Arial" w:hAnsi="Arial" w:cs="Arial" w:hint="cs"/>
          <w:w w:val="102"/>
          <w:rtl/>
        </w:rPr>
        <w:t>إلَّا</w:t>
      </w:r>
      <w:r>
        <w:rPr>
          <w:rStyle w:val="bold"/>
          <w:rFonts w:ascii="Calibri" w:cs="Calibri" w:hint="cs"/>
          <w:w w:val="102"/>
          <w:rtl/>
        </w:rPr>
        <w:t> </w:t>
      </w:r>
      <w:r>
        <w:rPr>
          <w:rStyle w:val="bold"/>
          <w:rFonts w:ascii="Arial" w:hAnsi="Arial" w:cs="Arial" w:hint="cs"/>
          <w:w w:val="102"/>
          <w:rtl/>
        </w:rPr>
        <w:t>رداء</w:t>
      </w:r>
      <w:r>
        <w:rPr>
          <w:rStyle w:val="bold"/>
          <w:w w:val="102"/>
          <w:rtl/>
        </w:rPr>
        <w:t xml:space="preserve"> </w:t>
      </w:r>
      <w:r>
        <w:rPr>
          <w:rStyle w:val="bold"/>
          <w:rFonts w:ascii="Arial" w:hAnsi="Arial" w:cs="Arial" w:hint="cs"/>
          <w:w w:val="102"/>
          <w:rtl/>
        </w:rPr>
        <w:t>الكبرياء</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وجهه</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جنَّات</w:t>
      </w:r>
      <w:r>
        <w:rPr>
          <w:rStyle w:val="bold"/>
          <w:w w:val="102"/>
          <w:rtl/>
        </w:rPr>
        <w:t xml:space="preserve"> </w:t>
      </w:r>
      <w:r>
        <w:rPr>
          <w:rStyle w:val="bold"/>
          <w:rFonts w:ascii="Arial" w:hAnsi="Arial" w:cs="Arial" w:hint="cs"/>
          <w:w w:val="102"/>
          <w:rtl/>
        </w:rPr>
        <w:t>عدن</w:t>
      </w:r>
      <w:r>
        <w:rPr>
          <w:w w:val="102"/>
          <w:rtl/>
        </w:rPr>
        <w:t>»</w:t>
      </w:r>
      <w:r>
        <w:rPr>
          <w:color w:val="00C100"/>
          <w:w w:val="102"/>
          <w:vertAlign w:val="superscript"/>
          <w:rtl/>
        </w:rPr>
        <w:footnoteReference w:id="185"/>
      </w:r>
      <w:r>
        <w:rPr>
          <w:w w:val="102"/>
          <w:rtl/>
        </w:rPr>
        <w:t>.</w:t>
      </w:r>
    </w:p>
    <w:p w:rsidR="00F65AD2" w:rsidRDefault="00F65AD2">
      <w:pPr>
        <w:pStyle w:val="textmawadi3"/>
        <w:rPr>
          <w:w w:val="102"/>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namat2"/>
          <w:w w:val="102"/>
          <w:rtl/>
        </w:rPr>
        <w:t>[</w:t>
      </w:r>
      <w:r>
        <w:rPr>
          <w:rStyle w:val="namat2"/>
          <w:rFonts w:ascii="Arial" w:hAnsi="Arial" w:cs="Arial" w:hint="cs"/>
          <w:w w:val="102"/>
          <w:rtl/>
        </w:rPr>
        <w:t>أصول</w:t>
      </w:r>
      <w:r>
        <w:rPr>
          <w:rStyle w:val="namat2"/>
          <w:w w:val="102"/>
          <w:rtl/>
        </w:rPr>
        <w:t xml:space="preserve"> </w:t>
      </w:r>
      <w:r>
        <w:rPr>
          <w:rStyle w:val="namat2"/>
          <w:rFonts w:ascii="Arial" w:hAnsi="Arial" w:cs="Arial" w:hint="cs"/>
          <w:w w:val="102"/>
          <w:rtl/>
        </w:rPr>
        <w:t>الدين</w:t>
      </w:r>
      <w:r>
        <w:rPr>
          <w:rStyle w:val="namat2"/>
          <w:w w:val="102"/>
          <w:rtl/>
        </w:rPr>
        <w:t>]</w:t>
      </w:r>
      <w:r>
        <w:rPr>
          <w:w w:val="102"/>
          <w:rtl/>
        </w:rPr>
        <w:t xml:space="preserve"> </w:t>
      </w:r>
      <w:r>
        <w:rPr>
          <w:rFonts w:ascii="Arial" w:hAnsi="Arial" w:cs="Arial" w:hint="cs"/>
          <w:w w:val="102"/>
          <w:rtl/>
        </w:rPr>
        <w:t>والحديث</w:t>
      </w:r>
      <w:r>
        <w:rPr>
          <w:w w:val="102"/>
          <w:rtl/>
        </w:rPr>
        <w:t xml:space="preserve"> </w:t>
      </w:r>
      <w:r>
        <w:rPr>
          <w:rFonts w:ascii="Arial" w:hAnsi="Arial" w:cs="Arial" w:hint="cs"/>
          <w:w w:val="102"/>
          <w:rtl/>
        </w:rPr>
        <w:t>نصٌّ</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منع</w:t>
      </w:r>
      <w:r>
        <w:rPr>
          <w:w w:val="102"/>
          <w:rtl/>
        </w:rPr>
        <w:t xml:space="preserve"> </w:t>
      </w:r>
      <w:r>
        <w:rPr>
          <w:rFonts w:ascii="Arial" w:hAnsi="Arial" w:cs="Arial" w:hint="cs"/>
          <w:w w:val="102"/>
          <w:rtl/>
        </w:rPr>
        <w:t>رؤية</w:t>
      </w:r>
      <w:r>
        <w:rPr>
          <w:w w:val="102"/>
          <w:rtl/>
        </w:rPr>
        <w:t xml:space="preserve"> </w:t>
      </w:r>
      <w:r>
        <w:rPr>
          <w:rFonts w:ascii="Arial" w:hAnsi="Arial" w:cs="Arial" w:hint="cs"/>
          <w:w w:val="102"/>
          <w:rtl/>
        </w:rPr>
        <w:t>الباري</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بالذات</w:t>
      </w:r>
      <w:r>
        <w:rPr>
          <w:w w:val="102"/>
          <w:rtl/>
        </w:rPr>
        <w:t xml:space="preserve"> </w:t>
      </w:r>
      <w:r>
        <w:rPr>
          <w:rFonts w:ascii="Arial" w:hAnsi="Arial" w:cs="Arial" w:hint="cs"/>
          <w:w w:val="102"/>
          <w:rtl/>
        </w:rPr>
        <w:t>فرؤيته</w:t>
      </w:r>
      <w:r>
        <w:rPr>
          <w:w w:val="102"/>
          <w:rtl/>
        </w:rPr>
        <w:t xml:space="preserve"> </w:t>
      </w:r>
      <w:r>
        <w:rPr>
          <w:rFonts w:ascii="Arial" w:hAnsi="Arial" w:cs="Arial" w:hint="cs"/>
          <w:w w:val="102"/>
          <w:rtl/>
        </w:rPr>
        <w:t>مستحيلة،</w:t>
      </w:r>
      <w:r>
        <w:rPr>
          <w:w w:val="102"/>
          <w:rtl/>
        </w:rPr>
        <w:t xml:space="preserve"> </w:t>
      </w:r>
      <w:r>
        <w:rPr>
          <w:rFonts w:ascii="Arial" w:hAnsi="Arial" w:cs="Arial" w:hint="cs"/>
          <w:w w:val="102"/>
          <w:rtl/>
        </w:rPr>
        <w:t>وظاهر</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اشتراك</w:t>
      </w:r>
      <w:r>
        <w:rPr>
          <w:w w:val="102"/>
          <w:rtl/>
        </w:rPr>
        <w:t xml:space="preserve"> </w:t>
      </w:r>
      <w:r>
        <w:rPr>
          <w:rFonts w:ascii="Arial" w:hAnsi="Arial" w:cs="Arial" w:hint="cs"/>
          <w:w w:val="102"/>
          <w:rtl/>
        </w:rPr>
        <w:t>الألوف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الواحدة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الجنان</w:t>
      </w:r>
      <w:r>
        <w:rPr>
          <w:w w:val="102"/>
          <w:rtl/>
        </w:rPr>
        <w:t>.</w:t>
      </w:r>
    </w:p>
    <w:p w:rsidR="00F65AD2" w:rsidRDefault="00F65AD2">
      <w:pPr>
        <w:pStyle w:val="textquran"/>
        <w:rPr>
          <w:rtl/>
        </w:rPr>
      </w:pPr>
      <w:r>
        <w:rPr>
          <w:rFonts w:ascii="Arial" w:hAnsi="Arial" w:cs="Arial" w:hint="cs"/>
          <w:rtl/>
        </w:rPr>
        <w:t>ونقول</w:t>
      </w:r>
      <w:r>
        <w:rPr>
          <w:rtl/>
        </w:rPr>
        <w:t xml:space="preserve">: </w:t>
      </w:r>
      <w:r>
        <w:rPr>
          <w:rFonts w:ascii="Arial" w:hAnsi="Arial" w:cs="Arial" w:hint="cs"/>
          <w:rtl/>
        </w:rPr>
        <w:t>النساء</w:t>
      </w:r>
      <w:r>
        <w:rPr>
          <w:rtl/>
        </w:rPr>
        <w:t xml:space="preserve"> </w:t>
      </w:r>
      <w:r>
        <w:rPr>
          <w:rFonts w:ascii="Arial" w:hAnsi="Arial" w:cs="Arial" w:hint="cs"/>
          <w:rtl/>
        </w:rPr>
        <w:t>في</w:t>
      </w:r>
      <w:r>
        <w:rPr>
          <w:rtl/>
        </w:rPr>
        <w:t xml:space="preserve"> </w:t>
      </w:r>
      <w:r>
        <w:rPr>
          <w:rFonts w:ascii="Arial" w:hAnsi="Arial" w:cs="Arial" w:hint="cs"/>
          <w:rtl/>
        </w:rPr>
        <w:t>هؤلاء</w:t>
      </w:r>
      <w:r>
        <w:rPr>
          <w:rtl/>
        </w:rPr>
        <w:t xml:space="preserve"> </w:t>
      </w:r>
      <w:r>
        <w:rPr>
          <w:rFonts w:ascii="Arial" w:hAnsi="Arial" w:cs="Arial" w:hint="cs"/>
          <w:rtl/>
        </w:rPr>
        <w:t>الآيات</w:t>
      </w:r>
      <w:r>
        <w:rPr>
          <w:rtl/>
        </w:rPr>
        <w:t xml:space="preserve"> </w:t>
      </w:r>
      <w:r>
        <w:rPr>
          <w:rFonts w:ascii="Arial" w:hAnsi="Arial" w:cs="Arial" w:hint="cs"/>
          <w:rtl/>
        </w:rPr>
        <w:t>كلِّها</w:t>
      </w:r>
      <w:r>
        <w:rPr>
          <w:rtl/>
        </w:rPr>
        <w:t xml:space="preserve"> </w:t>
      </w:r>
      <w:r>
        <w:rPr>
          <w:rFonts w:ascii="Arial" w:hAnsi="Arial" w:cs="Arial" w:hint="cs"/>
          <w:rtl/>
        </w:rPr>
        <w:t>من</w:t>
      </w:r>
      <w:r>
        <w:rPr>
          <w:rtl/>
        </w:rPr>
        <w:t xml:space="preserve"> </w:t>
      </w:r>
      <w:r>
        <w:rPr>
          <w:rFonts w:ascii="Arial" w:hAnsi="Arial" w:cs="Arial" w:hint="cs"/>
          <w:rtl/>
        </w:rPr>
        <w:t>قاصرات</w:t>
      </w:r>
      <w:r>
        <w:rPr>
          <w:rtl/>
        </w:rPr>
        <w:t xml:space="preserve"> </w:t>
      </w:r>
      <w:r>
        <w:rPr>
          <w:rFonts w:ascii="Arial" w:hAnsi="Arial" w:cs="Arial" w:hint="cs"/>
          <w:rtl/>
        </w:rPr>
        <w:t>الطرف</w:t>
      </w:r>
      <w:r>
        <w:rPr>
          <w:rtl/>
        </w:rPr>
        <w:t xml:space="preserve"> </w:t>
      </w:r>
      <w:r>
        <w:rPr>
          <w:rFonts w:ascii="Arial" w:hAnsi="Arial" w:cs="Arial" w:hint="cs"/>
          <w:rtl/>
        </w:rPr>
        <w:t>إلى</w:t>
      </w:r>
      <w:r>
        <w:rPr>
          <w:rtl/>
        </w:rPr>
        <w:t xml:space="preserve"> </w:t>
      </w:r>
      <w:r>
        <w:rPr>
          <w:rFonts w:ascii="Arial" w:hAnsi="Arial" w:cs="Arial" w:hint="cs"/>
          <w:rtl/>
        </w:rPr>
        <w:t>هنا</w:t>
      </w:r>
      <w:r>
        <w:rPr>
          <w:rtl/>
        </w:rPr>
        <w:t xml:space="preserve"> </w:t>
      </w:r>
      <w:r>
        <w:rPr>
          <w:rFonts w:ascii="Arial" w:hAnsi="Arial" w:cs="Arial" w:hint="cs"/>
          <w:rtl/>
        </w:rPr>
        <w:t>الآدميَّات</w:t>
      </w:r>
      <w:r>
        <w:rPr>
          <w:rtl/>
        </w:rPr>
        <w:t xml:space="preserve"> </w:t>
      </w:r>
      <w:r>
        <w:rPr>
          <w:rFonts w:ascii="Arial" w:hAnsi="Arial" w:cs="Arial" w:hint="cs"/>
          <w:rtl/>
        </w:rPr>
        <w:t>والجنِّيَّات</w:t>
      </w:r>
      <w:r>
        <w:rPr>
          <w:rtl/>
        </w:rPr>
        <w:t xml:space="preserve"> </w:t>
      </w:r>
      <w:r>
        <w:rPr>
          <w:rFonts w:ascii="Arial" w:hAnsi="Arial" w:cs="Arial" w:hint="cs"/>
          <w:rtl/>
        </w:rPr>
        <w:t>والحور</w:t>
      </w:r>
      <w:r>
        <w:rPr>
          <w:rtl/>
        </w:rPr>
        <w:t xml:space="preserve"> </w:t>
      </w:r>
      <w:r>
        <w:rPr>
          <w:rFonts w:ascii="Arial" w:hAnsi="Arial" w:cs="Arial" w:hint="cs"/>
          <w:rtl/>
        </w:rPr>
        <w:t>المخلوقة</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فالآدميَّات</w:t>
      </w:r>
      <w:r>
        <w:rPr>
          <w:rtl/>
        </w:rPr>
        <w:t xml:space="preserve"> </w:t>
      </w:r>
      <w:r>
        <w:rPr>
          <w:rFonts w:ascii="Arial" w:hAnsi="Arial" w:cs="Arial" w:hint="cs"/>
          <w:rtl/>
        </w:rPr>
        <w:t>أيضًا</w:t>
      </w:r>
      <w:r>
        <w:rPr>
          <w:rtl/>
        </w:rPr>
        <w:t xml:space="preserve"> </w:t>
      </w:r>
      <w:r>
        <w:rPr>
          <w:rFonts w:ascii="Arial" w:hAnsi="Arial" w:cs="Arial" w:hint="cs"/>
          <w:rtl/>
        </w:rPr>
        <w:t>حور</w:t>
      </w:r>
      <w:r>
        <w:rPr>
          <w:rtl/>
        </w:rPr>
        <w:t xml:space="preserve"> </w:t>
      </w:r>
      <w:r>
        <w:rPr>
          <w:rFonts w:ascii="Arial" w:hAnsi="Arial" w:cs="Arial" w:hint="cs"/>
          <w:rtl/>
        </w:rPr>
        <w:t>عين</w:t>
      </w:r>
      <w:r>
        <w:rPr>
          <w:rtl/>
        </w:rPr>
        <w:t xml:space="preserve"> </w:t>
      </w:r>
      <w:r>
        <w:rPr>
          <w:rFonts w:ascii="Arial" w:hAnsi="Arial" w:cs="Arial" w:hint="cs"/>
          <w:rtl/>
        </w:rPr>
        <w:t>موصوفات</w:t>
      </w:r>
      <w:r>
        <w:rPr>
          <w:rtl/>
        </w:rPr>
        <w:t xml:space="preserve"> </w:t>
      </w:r>
      <w:r>
        <w:rPr>
          <w:rFonts w:ascii="Arial" w:hAnsi="Arial" w:cs="Arial" w:hint="cs"/>
          <w:rtl/>
        </w:rPr>
        <w:t>بتلك</w:t>
      </w:r>
      <w:r>
        <w:rPr>
          <w:rtl/>
        </w:rPr>
        <w:t xml:space="preserve"> </w:t>
      </w:r>
      <w:r>
        <w:rPr>
          <w:rFonts w:ascii="Arial" w:hAnsi="Arial" w:cs="Arial" w:hint="cs"/>
          <w:rtl/>
        </w:rPr>
        <w:t>الصفات</w:t>
      </w:r>
      <w:r>
        <w:rPr>
          <w:rtl/>
        </w:rPr>
        <w:t>.</w:t>
      </w:r>
    </w:p>
    <w:p w:rsidR="00F65AD2" w:rsidRDefault="00F65AD2">
      <w:pPr>
        <w:pStyle w:val="textquran"/>
        <w:rPr>
          <w:w w:val="103"/>
          <w:rtl/>
        </w:rPr>
      </w:pPr>
      <w:r>
        <w:rPr>
          <w:rFonts w:ascii="Arial" w:hAnsi="Arial" w:cs="Arial" w:hint="cs"/>
          <w:w w:val="103"/>
          <w:rtl/>
        </w:rPr>
        <w:t>وإن</w:t>
      </w:r>
      <w:r>
        <w:rPr>
          <w:w w:val="103"/>
          <w:rtl/>
        </w:rPr>
        <w:t xml:space="preserve"> </w:t>
      </w:r>
      <w:r>
        <w:rPr>
          <w:rFonts w:ascii="Arial" w:hAnsi="Arial" w:cs="Arial" w:hint="cs"/>
          <w:w w:val="103"/>
          <w:rtl/>
        </w:rPr>
        <w:t>فسِّرت</w:t>
      </w:r>
      <w:r>
        <w:rPr>
          <w:w w:val="103"/>
          <w:rtl/>
        </w:rPr>
        <w:t xml:space="preserve"> </w:t>
      </w:r>
      <w:r>
        <w:rPr>
          <w:rFonts w:ascii="Arial" w:hAnsi="Arial" w:cs="Arial" w:hint="cs"/>
          <w:w w:val="103"/>
          <w:rtl/>
        </w:rPr>
        <w:t>الآيات</w:t>
      </w:r>
      <w:r>
        <w:rPr>
          <w:w w:val="103"/>
          <w:rtl/>
        </w:rPr>
        <w:t xml:space="preserve"> </w:t>
      </w:r>
      <w:r>
        <w:rPr>
          <w:rFonts w:ascii="Arial" w:hAnsi="Arial" w:cs="Arial" w:hint="cs"/>
          <w:w w:val="103"/>
          <w:rtl/>
        </w:rPr>
        <w:t>بالمخلوقات</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فالأحاديث</w:t>
      </w:r>
      <w:r>
        <w:rPr>
          <w:w w:val="103"/>
          <w:rtl/>
        </w:rPr>
        <w:t xml:space="preserve"> </w:t>
      </w:r>
      <w:r>
        <w:rPr>
          <w:rFonts w:ascii="Arial" w:hAnsi="Arial" w:cs="Arial" w:hint="cs"/>
          <w:w w:val="103"/>
          <w:rtl/>
        </w:rPr>
        <w:t>تلحق</w:t>
      </w:r>
      <w:r>
        <w:rPr>
          <w:w w:val="103"/>
          <w:rtl/>
        </w:rPr>
        <w:t xml:space="preserve"> </w:t>
      </w:r>
      <w:r>
        <w:rPr>
          <w:rFonts w:ascii="Arial" w:hAnsi="Arial" w:cs="Arial" w:hint="cs"/>
          <w:w w:val="103"/>
          <w:rtl/>
        </w:rPr>
        <w:t>بهنَّ</w:t>
      </w:r>
      <w:r>
        <w:rPr>
          <w:w w:val="103"/>
          <w:rtl/>
        </w:rPr>
        <w:t xml:space="preserve"> </w:t>
      </w:r>
      <w:r>
        <w:rPr>
          <w:rFonts w:ascii="Arial" w:hAnsi="Arial" w:cs="Arial" w:hint="cs"/>
          <w:w w:val="103"/>
          <w:rtl/>
        </w:rPr>
        <w:t>غيرهنَّ،</w:t>
      </w:r>
      <w:r>
        <w:rPr>
          <w:w w:val="103"/>
          <w:rtl/>
        </w:rPr>
        <w:t xml:space="preserve"> </w:t>
      </w:r>
      <w:r>
        <w:rPr>
          <w:rFonts w:ascii="Arial" w:hAnsi="Arial" w:cs="Arial" w:hint="cs"/>
          <w:w w:val="103"/>
          <w:rtl/>
        </w:rPr>
        <w:t>وتزيد</w:t>
      </w:r>
      <w:r>
        <w:rPr>
          <w:w w:val="103"/>
          <w:rtl/>
        </w:rPr>
        <w:t xml:space="preserve"> </w:t>
      </w:r>
      <w:r>
        <w:rPr>
          <w:rFonts w:ascii="Arial" w:hAnsi="Arial" w:cs="Arial" w:hint="cs"/>
          <w:w w:val="103"/>
          <w:rtl/>
        </w:rPr>
        <w:t>عليهنَّ،</w:t>
      </w:r>
      <w:r>
        <w:rPr>
          <w:w w:val="103"/>
          <w:rtl/>
        </w:rPr>
        <w:t xml:space="preserve"> </w:t>
      </w:r>
      <w:r>
        <w:rPr>
          <w:rFonts w:ascii="Arial" w:hAnsi="Arial" w:cs="Arial" w:hint="cs"/>
          <w:w w:val="103"/>
          <w:rtl/>
        </w:rPr>
        <w:t>قالت</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سلمة</w:t>
      </w:r>
      <w:r>
        <w:rPr>
          <w:w w:val="103"/>
          <w:rtl/>
        </w:rPr>
        <w:t xml:space="preserve">: </w:t>
      </w:r>
      <w:r>
        <w:rPr>
          <w:rFonts w:ascii="Calibri" w:cs="Calibri" w:hint="cs"/>
          <w:w w:val="103"/>
          <w:rtl/>
        </w:rPr>
        <w:t>«</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أَنِساءُ</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أفضل</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الحور</w:t>
      </w:r>
      <w:r>
        <w:rPr>
          <w:w w:val="103"/>
          <w:rtl/>
        </w:rPr>
        <w:t xml:space="preserve"> </w:t>
      </w:r>
      <w:r>
        <w:rPr>
          <w:rFonts w:ascii="Arial" w:hAnsi="Arial" w:cs="Arial" w:hint="cs"/>
          <w:w w:val="103"/>
          <w:rtl/>
        </w:rPr>
        <w:t>العين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فهذا</w:t>
      </w:r>
      <w:r>
        <w:rPr>
          <w:w w:val="103"/>
          <w:rtl/>
        </w:rPr>
        <w:t xml:space="preserve"> </w:t>
      </w:r>
      <w:r>
        <w:rPr>
          <w:rFonts w:ascii="Arial" w:hAnsi="Arial" w:cs="Arial" w:hint="cs"/>
          <w:w w:val="103"/>
          <w:rtl/>
        </w:rPr>
        <w:t>يَدُلُّ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بالحور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خُلِقْنَ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فأجابها</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مُقِرًّا</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بقوله</w:t>
      </w:r>
      <w:r>
        <w:rPr>
          <w:w w:val="103"/>
          <w:rtl/>
        </w:rPr>
        <w:t xml:space="preserve">: </w:t>
      </w:r>
      <w:r>
        <w:rPr>
          <w:rFonts w:ascii="Calibri" w:cs="Calibri" w:hint="cs"/>
          <w:w w:val="103"/>
          <w:rtl/>
        </w:rPr>
        <w:t>«</w:t>
      </w:r>
      <w:r>
        <w:rPr>
          <w:rStyle w:val="bold"/>
          <w:rFonts w:ascii="Arial" w:hAnsi="Arial" w:cs="Arial" w:hint="cs"/>
          <w:w w:val="103"/>
          <w:rtl/>
        </w:rPr>
        <w:t>نساء</w:t>
      </w:r>
      <w:r>
        <w:rPr>
          <w:rStyle w:val="bold"/>
          <w:w w:val="103"/>
          <w:rtl/>
        </w:rPr>
        <w:t xml:space="preserve"> </w:t>
      </w:r>
      <w:r>
        <w:rPr>
          <w:rStyle w:val="bold"/>
          <w:rFonts w:ascii="Arial" w:hAnsi="Arial" w:cs="Arial" w:hint="cs"/>
          <w:w w:val="103"/>
          <w:rtl/>
        </w:rPr>
        <w:t>الدنيا</w:t>
      </w:r>
      <w:r>
        <w:rPr>
          <w:rStyle w:val="bold"/>
          <w:w w:val="103"/>
          <w:rtl/>
        </w:rPr>
        <w:t xml:space="preserve"> </w:t>
      </w:r>
      <w:r>
        <w:rPr>
          <w:rStyle w:val="bold"/>
          <w:rFonts w:ascii="Arial" w:hAnsi="Arial" w:cs="Arial" w:hint="cs"/>
          <w:w w:val="103"/>
          <w:rtl/>
        </w:rPr>
        <w:t>أفضل،</w:t>
      </w:r>
      <w:r>
        <w:rPr>
          <w:w w:val="103"/>
          <w:rtl/>
        </w:rPr>
        <w:t xml:space="preserve"> </w:t>
      </w:r>
      <w:r>
        <w:rPr>
          <w:rStyle w:val="bold"/>
          <w:rFonts w:ascii="Arial" w:hAnsi="Arial" w:cs="Arial" w:hint="cs"/>
          <w:w w:val="103"/>
          <w:rtl/>
        </w:rPr>
        <w:t>كفضل</w:t>
      </w:r>
      <w:r>
        <w:rPr>
          <w:rStyle w:val="bold"/>
          <w:w w:val="103"/>
          <w:rtl/>
        </w:rPr>
        <w:t xml:space="preserve"> </w:t>
      </w:r>
      <w:r>
        <w:rPr>
          <w:rStyle w:val="bold"/>
          <w:rFonts w:ascii="Arial" w:hAnsi="Arial" w:cs="Arial" w:hint="cs"/>
          <w:w w:val="103"/>
          <w:rtl/>
        </w:rPr>
        <w:t>الظهارة</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البطانة</w:t>
      </w:r>
      <w:r>
        <w:rPr>
          <w:w w:val="103"/>
          <w:rtl/>
        </w:rPr>
        <w:t xml:space="preserve">» </w:t>
      </w:r>
      <w:r>
        <w:rPr>
          <w:rFonts w:ascii="Arial" w:hAnsi="Arial" w:cs="Arial" w:hint="cs"/>
          <w:w w:val="103"/>
          <w:rtl/>
        </w:rPr>
        <w:t>قالت</w:t>
      </w:r>
      <w:r>
        <w:rPr>
          <w:w w:val="103"/>
          <w:rtl/>
        </w:rPr>
        <w:t xml:space="preserve">: </w:t>
      </w:r>
      <w:r>
        <w:rPr>
          <w:rFonts w:ascii="Arial" w:hAnsi="Arial" w:cs="Arial" w:hint="cs"/>
          <w:w w:val="103"/>
          <w:rtl/>
        </w:rPr>
        <w:t>وبم؟</w:t>
      </w:r>
      <w:r>
        <w:rPr>
          <w:w w:val="103"/>
          <w:rtl/>
        </w:rPr>
        <w:t xml:space="preserve"> </w:t>
      </w:r>
      <w:r>
        <w:rPr>
          <w:rFonts w:ascii="Arial" w:hAnsi="Arial" w:cs="Arial" w:hint="cs"/>
          <w:w w:val="103"/>
          <w:rtl/>
        </w:rPr>
        <w:t>قال</w:t>
      </w:r>
      <w:r>
        <w:rPr>
          <w:w w:val="103"/>
          <w:rtl/>
        </w:rPr>
        <w:t xml:space="preserve">: </w:t>
      </w:r>
      <w:r>
        <w:rPr>
          <w:rFonts w:ascii="Calibri" w:cs="Calibri" w:hint="cs"/>
          <w:w w:val="103"/>
          <w:rtl/>
        </w:rPr>
        <w:t>«</w:t>
      </w:r>
      <w:r>
        <w:rPr>
          <w:rStyle w:val="bold"/>
          <w:rFonts w:ascii="Arial" w:hAnsi="Arial" w:cs="Arial" w:hint="cs"/>
          <w:w w:val="103"/>
          <w:rtl/>
        </w:rPr>
        <w:t>بصلاتهنَّ</w:t>
      </w:r>
      <w:r>
        <w:rPr>
          <w:rStyle w:val="bold"/>
          <w:w w:val="103"/>
          <w:rtl/>
        </w:rPr>
        <w:t xml:space="preserve"> </w:t>
      </w:r>
      <w:r>
        <w:rPr>
          <w:rStyle w:val="bold"/>
          <w:rFonts w:ascii="Arial" w:hAnsi="Arial" w:cs="Arial" w:hint="cs"/>
          <w:w w:val="103"/>
          <w:rtl/>
        </w:rPr>
        <w:t>وصيامهنَّ</w:t>
      </w:r>
      <w:r>
        <w:rPr>
          <w:rStyle w:val="bold"/>
          <w:w w:val="103"/>
          <w:rtl/>
        </w:rPr>
        <w:t xml:space="preserve"> </w:t>
      </w:r>
      <w:r>
        <w:rPr>
          <w:rStyle w:val="bold"/>
          <w:rFonts w:ascii="Arial" w:hAnsi="Arial" w:cs="Arial" w:hint="cs"/>
          <w:w w:val="103"/>
          <w:rtl/>
        </w:rPr>
        <w:t>وعبادتهنَّ،</w:t>
      </w:r>
      <w:r>
        <w:rPr>
          <w:rStyle w:val="bold"/>
          <w:w w:val="103"/>
          <w:rtl/>
        </w:rPr>
        <w:t xml:space="preserve"> </w:t>
      </w:r>
      <w:r>
        <w:rPr>
          <w:rStyle w:val="bold"/>
          <w:rFonts w:ascii="Arial" w:hAnsi="Arial" w:cs="Arial" w:hint="cs"/>
          <w:w w:val="103"/>
          <w:rtl/>
        </w:rPr>
        <w:t>ألبس</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وجوههنَّ</w:t>
      </w:r>
      <w:r>
        <w:rPr>
          <w:rStyle w:val="bold"/>
          <w:w w:val="103"/>
          <w:rtl/>
        </w:rPr>
        <w:t xml:space="preserve"> </w:t>
      </w:r>
      <w:r>
        <w:rPr>
          <w:rStyle w:val="bold"/>
          <w:rFonts w:ascii="Arial" w:hAnsi="Arial" w:cs="Arial" w:hint="cs"/>
          <w:w w:val="103"/>
          <w:rtl/>
        </w:rPr>
        <w:t>النور،</w:t>
      </w:r>
      <w:r>
        <w:rPr>
          <w:rStyle w:val="bold"/>
          <w:w w:val="103"/>
          <w:rtl/>
        </w:rPr>
        <w:t xml:space="preserve"> </w:t>
      </w:r>
      <w:r>
        <w:rPr>
          <w:rStyle w:val="bold"/>
          <w:rFonts w:ascii="Arial" w:hAnsi="Arial" w:cs="Arial" w:hint="cs"/>
          <w:w w:val="103"/>
          <w:rtl/>
        </w:rPr>
        <w:t>وأجسادهنَّ</w:t>
      </w:r>
      <w:r>
        <w:rPr>
          <w:rStyle w:val="bold"/>
          <w:w w:val="103"/>
          <w:rtl/>
        </w:rPr>
        <w:t xml:space="preserve"> </w:t>
      </w:r>
      <w:r>
        <w:rPr>
          <w:rStyle w:val="bold"/>
          <w:rFonts w:ascii="Arial" w:hAnsi="Arial" w:cs="Arial" w:hint="cs"/>
          <w:w w:val="103"/>
          <w:rtl/>
        </w:rPr>
        <w:t>الحرير،</w:t>
      </w:r>
      <w:r>
        <w:rPr>
          <w:rStyle w:val="bold"/>
          <w:w w:val="103"/>
          <w:rtl/>
        </w:rPr>
        <w:t xml:space="preserve"> </w:t>
      </w:r>
      <w:r>
        <w:rPr>
          <w:rStyle w:val="bold"/>
          <w:rFonts w:ascii="Arial" w:hAnsi="Arial" w:cs="Arial" w:hint="cs"/>
          <w:w w:val="103"/>
          <w:rtl/>
        </w:rPr>
        <w:t>بيض</w:t>
      </w:r>
      <w:r>
        <w:rPr>
          <w:rStyle w:val="bold"/>
          <w:w w:val="103"/>
          <w:rtl/>
        </w:rPr>
        <w:t xml:space="preserve"> </w:t>
      </w:r>
      <w:r>
        <w:rPr>
          <w:rStyle w:val="bold"/>
          <w:rFonts w:ascii="Arial" w:hAnsi="Arial" w:cs="Arial" w:hint="cs"/>
          <w:w w:val="103"/>
          <w:rtl/>
        </w:rPr>
        <w:t>الوجوه،</w:t>
      </w:r>
      <w:r>
        <w:rPr>
          <w:rStyle w:val="bold"/>
          <w:w w:val="103"/>
          <w:rtl/>
        </w:rPr>
        <w:t xml:space="preserve"> </w:t>
      </w:r>
      <w:r>
        <w:rPr>
          <w:rStyle w:val="bold"/>
          <w:rFonts w:ascii="Arial" w:hAnsi="Arial" w:cs="Arial" w:hint="cs"/>
          <w:w w:val="103"/>
          <w:rtl/>
        </w:rPr>
        <w:t>خضر</w:t>
      </w:r>
      <w:r>
        <w:rPr>
          <w:rStyle w:val="bold"/>
          <w:w w:val="103"/>
          <w:rtl/>
        </w:rPr>
        <w:t xml:space="preserve"> </w:t>
      </w:r>
      <w:r>
        <w:rPr>
          <w:rStyle w:val="bold"/>
          <w:rFonts w:ascii="Arial" w:hAnsi="Arial" w:cs="Arial" w:hint="cs"/>
          <w:w w:val="103"/>
          <w:rtl/>
        </w:rPr>
        <w:t>الثياب،</w:t>
      </w:r>
      <w:r>
        <w:rPr>
          <w:rStyle w:val="bold"/>
          <w:w w:val="103"/>
          <w:rtl/>
        </w:rPr>
        <w:t xml:space="preserve"> </w:t>
      </w:r>
      <w:r>
        <w:rPr>
          <w:rStyle w:val="bold"/>
          <w:rFonts w:ascii="Arial" w:hAnsi="Arial" w:cs="Arial" w:hint="cs"/>
          <w:w w:val="103"/>
          <w:rtl/>
        </w:rPr>
        <w:t>صفر</w:t>
      </w:r>
      <w:r>
        <w:rPr>
          <w:rStyle w:val="bold"/>
          <w:w w:val="103"/>
          <w:rtl/>
        </w:rPr>
        <w:t xml:space="preserve"> </w:t>
      </w:r>
      <w:r>
        <w:rPr>
          <w:rStyle w:val="bold"/>
          <w:rFonts w:ascii="Arial" w:hAnsi="Arial" w:cs="Arial" w:hint="cs"/>
          <w:w w:val="103"/>
          <w:rtl/>
        </w:rPr>
        <w:t>الحلي،</w:t>
      </w:r>
      <w:r>
        <w:rPr>
          <w:rStyle w:val="bold"/>
          <w:w w:val="103"/>
          <w:rtl/>
        </w:rPr>
        <w:t xml:space="preserve"> </w:t>
      </w:r>
      <w:r>
        <w:rPr>
          <w:rStyle w:val="bold"/>
          <w:rFonts w:ascii="Arial" w:hAnsi="Arial" w:cs="Arial" w:hint="cs"/>
          <w:w w:val="103"/>
          <w:rtl/>
        </w:rPr>
        <w:t>مجامرهنَّ</w:t>
      </w:r>
      <w:r>
        <w:rPr>
          <w:rStyle w:val="bold"/>
          <w:w w:val="103"/>
          <w:rtl/>
        </w:rPr>
        <w:t xml:space="preserve"> </w:t>
      </w:r>
      <w:r>
        <w:rPr>
          <w:rStyle w:val="bold"/>
          <w:rFonts w:ascii="Arial" w:hAnsi="Arial" w:cs="Arial" w:hint="cs"/>
          <w:w w:val="103"/>
          <w:rtl/>
        </w:rPr>
        <w:t>الدرُّ،</w:t>
      </w:r>
      <w:r>
        <w:rPr>
          <w:rStyle w:val="bold"/>
          <w:w w:val="103"/>
          <w:rtl/>
        </w:rPr>
        <w:t xml:space="preserve"> </w:t>
      </w:r>
      <w:r>
        <w:rPr>
          <w:rStyle w:val="bold"/>
          <w:rFonts w:ascii="Arial" w:hAnsi="Arial" w:cs="Arial" w:hint="cs"/>
          <w:w w:val="103"/>
          <w:rtl/>
        </w:rPr>
        <w:t>وأمشاطهنَّ</w:t>
      </w:r>
      <w:r>
        <w:rPr>
          <w:rStyle w:val="bold"/>
          <w:w w:val="103"/>
          <w:rtl/>
        </w:rPr>
        <w:t xml:space="preserve"> </w:t>
      </w:r>
      <w:r>
        <w:rPr>
          <w:rStyle w:val="bold"/>
          <w:rFonts w:ascii="Arial" w:hAnsi="Arial" w:cs="Arial" w:hint="cs"/>
          <w:w w:val="103"/>
          <w:rtl/>
        </w:rPr>
        <w:t>الذهب،</w:t>
      </w:r>
      <w:r>
        <w:rPr>
          <w:rStyle w:val="bold"/>
          <w:w w:val="103"/>
          <w:rtl/>
        </w:rPr>
        <w:t xml:space="preserve"> </w:t>
      </w:r>
      <w:r>
        <w:rPr>
          <w:rStyle w:val="bold"/>
          <w:rFonts w:ascii="Arial" w:hAnsi="Arial" w:cs="Arial" w:hint="cs"/>
          <w:w w:val="103"/>
          <w:rtl/>
        </w:rPr>
        <w:t>يقلن</w:t>
      </w:r>
      <w:r>
        <w:rPr>
          <w:rStyle w:val="bold"/>
          <w:w w:val="103"/>
          <w:rtl/>
        </w:rPr>
        <w:t xml:space="preserve">: </w:t>
      </w:r>
      <w:r>
        <w:rPr>
          <w:rStyle w:val="bold"/>
          <w:rFonts w:ascii="Arial" w:hAnsi="Arial" w:cs="Arial" w:hint="cs"/>
          <w:w w:val="103"/>
          <w:rtl/>
        </w:rPr>
        <w:t>ألَا</w:t>
      </w:r>
      <w:r>
        <w:rPr>
          <w:rStyle w:val="bold"/>
          <w:w w:val="103"/>
          <w:rtl/>
        </w:rPr>
        <w:t xml:space="preserve"> </w:t>
      </w:r>
      <w:r>
        <w:rPr>
          <w:rStyle w:val="bold"/>
          <w:rFonts w:ascii="Arial" w:hAnsi="Arial" w:cs="Arial" w:hint="cs"/>
          <w:w w:val="103"/>
          <w:rtl/>
        </w:rPr>
        <w:t>نحنُ</w:t>
      </w:r>
      <w:r>
        <w:rPr>
          <w:rStyle w:val="bold"/>
          <w:w w:val="103"/>
          <w:rtl/>
        </w:rPr>
        <w:t xml:space="preserve"> </w:t>
      </w:r>
      <w:r>
        <w:rPr>
          <w:rStyle w:val="bold"/>
          <w:rFonts w:ascii="Arial" w:hAnsi="Arial" w:cs="Arial" w:hint="cs"/>
          <w:w w:val="103"/>
          <w:rtl/>
        </w:rPr>
        <w:t>الخالدات</w:t>
      </w:r>
      <w:r>
        <w:rPr>
          <w:rStyle w:val="bold"/>
          <w:w w:val="103"/>
          <w:rtl/>
        </w:rPr>
        <w:t xml:space="preserve"> </w:t>
      </w:r>
      <w:r>
        <w:rPr>
          <w:rStyle w:val="bold"/>
          <w:rFonts w:ascii="Arial" w:hAnsi="Arial" w:cs="Arial" w:hint="cs"/>
          <w:w w:val="103"/>
          <w:rtl/>
        </w:rPr>
        <w:t>فلا</w:t>
      </w:r>
      <w:r>
        <w:rPr>
          <w:rStyle w:val="bold"/>
          <w:w w:val="103"/>
          <w:rtl/>
        </w:rPr>
        <w:t xml:space="preserve"> </w:t>
      </w:r>
      <w:r>
        <w:rPr>
          <w:rStyle w:val="bold"/>
          <w:rFonts w:ascii="Arial" w:hAnsi="Arial" w:cs="Arial" w:hint="cs"/>
          <w:w w:val="103"/>
          <w:rtl/>
        </w:rPr>
        <w:t>نموت</w:t>
      </w:r>
      <w:r>
        <w:rPr>
          <w:rStyle w:val="bold"/>
          <w:w w:val="103"/>
          <w:rtl/>
        </w:rPr>
        <w:t xml:space="preserve"> </w:t>
      </w:r>
      <w:r>
        <w:rPr>
          <w:rStyle w:val="bold"/>
          <w:rFonts w:ascii="Arial" w:hAnsi="Arial" w:cs="Arial" w:hint="cs"/>
          <w:w w:val="103"/>
          <w:rtl/>
        </w:rPr>
        <w:t>أبدًا،</w:t>
      </w:r>
      <w:r>
        <w:rPr>
          <w:rStyle w:val="bold"/>
          <w:w w:val="103"/>
          <w:rtl/>
        </w:rPr>
        <w:t xml:space="preserve"> </w:t>
      </w:r>
      <w:r>
        <w:rPr>
          <w:rStyle w:val="bold"/>
          <w:rFonts w:ascii="Arial" w:hAnsi="Arial" w:cs="Arial" w:hint="cs"/>
          <w:w w:val="103"/>
          <w:rtl/>
        </w:rPr>
        <w:t>ألا</w:t>
      </w:r>
      <w:r>
        <w:rPr>
          <w:rStyle w:val="bold"/>
          <w:w w:val="103"/>
          <w:rtl/>
        </w:rPr>
        <w:t xml:space="preserve"> </w:t>
      </w:r>
      <w:r>
        <w:rPr>
          <w:rStyle w:val="bold"/>
          <w:rFonts w:ascii="Arial" w:hAnsi="Arial" w:cs="Arial" w:hint="cs"/>
          <w:w w:val="103"/>
          <w:rtl/>
        </w:rPr>
        <w:t>ونحن</w:t>
      </w:r>
      <w:r>
        <w:rPr>
          <w:rStyle w:val="bold"/>
          <w:w w:val="103"/>
          <w:rtl/>
        </w:rPr>
        <w:t xml:space="preserve"> </w:t>
      </w:r>
      <w:r>
        <w:rPr>
          <w:rStyle w:val="bold"/>
          <w:rFonts w:ascii="Arial" w:hAnsi="Arial" w:cs="Arial" w:hint="cs"/>
          <w:w w:val="103"/>
          <w:rtl/>
        </w:rPr>
        <w:t>الناعمات</w:t>
      </w:r>
      <w:r>
        <w:rPr>
          <w:rStyle w:val="bold"/>
          <w:w w:val="103"/>
          <w:rtl/>
        </w:rPr>
        <w:t xml:space="preserve"> </w:t>
      </w:r>
      <w:r>
        <w:rPr>
          <w:rStyle w:val="bold"/>
          <w:rFonts w:ascii="Arial" w:hAnsi="Arial" w:cs="Arial" w:hint="cs"/>
          <w:w w:val="103"/>
          <w:rtl/>
        </w:rPr>
        <w:t>فلا</w:t>
      </w:r>
      <w:r>
        <w:rPr>
          <w:rStyle w:val="bold"/>
          <w:w w:val="103"/>
          <w:rtl/>
        </w:rPr>
        <w:t xml:space="preserve"> </w:t>
      </w:r>
      <w:r>
        <w:rPr>
          <w:rStyle w:val="bold"/>
          <w:rFonts w:ascii="Arial" w:hAnsi="Arial" w:cs="Arial" w:hint="cs"/>
          <w:w w:val="103"/>
          <w:rtl/>
        </w:rPr>
        <w:t>نبْأسُ</w:t>
      </w:r>
      <w:r>
        <w:rPr>
          <w:rStyle w:val="bold"/>
          <w:w w:val="103"/>
          <w:rtl/>
        </w:rPr>
        <w:t xml:space="preserve"> </w:t>
      </w:r>
      <w:r>
        <w:rPr>
          <w:rStyle w:val="bold"/>
          <w:rFonts w:ascii="Arial" w:hAnsi="Arial" w:cs="Arial" w:hint="cs"/>
          <w:w w:val="103"/>
          <w:rtl/>
        </w:rPr>
        <w:t>أبدًا،</w:t>
      </w:r>
      <w:r>
        <w:rPr>
          <w:rStyle w:val="bold"/>
          <w:w w:val="103"/>
          <w:rtl/>
        </w:rPr>
        <w:t xml:space="preserve"> </w:t>
      </w:r>
      <w:r>
        <w:rPr>
          <w:rStyle w:val="bold"/>
          <w:rFonts w:ascii="Arial" w:hAnsi="Arial" w:cs="Arial" w:hint="cs"/>
          <w:w w:val="103"/>
          <w:rtl/>
        </w:rPr>
        <w:t>طوبى</w:t>
      </w:r>
      <w:r>
        <w:rPr>
          <w:rStyle w:val="bold"/>
          <w:w w:val="103"/>
          <w:rtl/>
        </w:rPr>
        <w:t xml:space="preserve"> </w:t>
      </w:r>
      <w:r>
        <w:rPr>
          <w:rStyle w:val="bold"/>
          <w:rFonts w:ascii="Arial" w:hAnsi="Arial" w:cs="Arial" w:hint="cs"/>
          <w:w w:val="103"/>
          <w:rtl/>
        </w:rPr>
        <w:t>لمن</w:t>
      </w:r>
      <w:r>
        <w:rPr>
          <w:rStyle w:val="bold"/>
          <w:w w:val="103"/>
          <w:rtl/>
        </w:rPr>
        <w:t xml:space="preserve"> </w:t>
      </w:r>
      <w:r>
        <w:rPr>
          <w:rStyle w:val="bold"/>
          <w:rFonts w:ascii="Arial" w:hAnsi="Arial" w:cs="Arial" w:hint="cs"/>
          <w:w w:val="103"/>
          <w:rtl/>
        </w:rPr>
        <w:t>كُنَّا</w:t>
      </w:r>
      <w:r>
        <w:rPr>
          <w:rStyle w:val="bold"/>
          <w:w w:val="103"/>
          <w:rtl/>
        </w:rPr>
        <w:t xml:space="preserve"> </w:t>
      </w:r>
      <w:r>
        <w:rPr>
          <w:rStyle w:val="bold"/>
          <w:rFonts w:ascii="Arial" w:hAnsi="Arial" w:cs="Arial" w:hint="cs"/>
          <w:w w:val="103"/>
          <w:rtl/>
        </w:rPr>
        <w:t>له</w:t>
      </w:r>
      <w:r>
        <w:rPr>
          <w:rStyle w:val="bold"/>
          <w:w w:val="103"/>
          <w:rtl/>
        </w:rPr>
        <w:t xml:space="preserve"> </w:t>
      </w:r>
      <w:r>
        <w:rPr>
          <w:rStyle w:val="bold"/>
          <w:rFonts w:ascii="Arial" w:hAnsi="Arial" w:cs="Arial" w:hint="cs"/>
          <w:w w:val="103"/>
          <w:rtl/>
        </w:rPr>
        <w:t>وكان</w:t>
      </w:r>
      <w:r>
        <w:rPr>
          <w:rStyle w:val="bold"/>
          <w:w w:val="103"/>
          <w:rtl/>
        </w:rPr>
        <w:t xml:space="preserve"> </w:t>
      </w:r>
      <w:r>
        <w:rPr>
          <w:rStyle w:val="bold"/>
          <w:rFonts w:ascii="Arial" w:hAnsi="Arial" w:cs="Arial" w:hint="cs"/>
          <w:w w:val="103"/>
          <w:rtl/>
        </w:rPr>
        <w:t>لنا</w:t>
      </w:r>
      <w:r>
        <w:rPr>
          <w:w w:val="103"/>
          <w:rtl/>
        </w:rPr>
        <w:t>»</w:t>
      </w:r>
      <w:r>
        <w:rPr>
          <w:color w:val="00C100"/>
          <w:w w:val="103"/>
          <w:vertAlign w:val="superscript"/>
          <w:rtl/>
        </w:rPr>
        <w:footnoteReference w:id="186"/>
      </w:r>
      <w:r>
        <w:rPr>
          <w:rFonts w:ascii="Arial" w:hAnsi="Arial" w:cs="Arial" w:hint="cs"/>
          <w:w w:val="103"/>
          <w:rtl/>
        </w:rPr>
        <w:t>،</w:t>
      </w:r>
      <w:r>
        <w:rPr>
          <w:w w:val="103"/>
          <w:rtl/>
        </w:rPr>
        <w:t xml:space="preserve"> </w:t>
      </w:r>
      <w:r>
        <w:rPr>
          <w:rFonts w:ascii="Arial" w:hAnsi="Arial" w:cs="Arial" w:hint="cs"/>
          <w:w w:val="103"/>
          <w:rtl/>
        </w:rPr>
        <w:t>ودخل</w:t>
      </w:r>
      <w:r>
        <w:rPr>
          <w:w w:val="103"/>
          <w:rtl/>
        </w:rPr>
        <w:t xml:space="preserve"> </w:t>
      </w:r>
      <w:r>
        <w:rPr>
          <w:rFonts w:ascii="Arial" w:hAnsi="Arial" w:cs="Arial" w:hint="cs"/>
          <w:w w:val="103"/>
          <w:rtl/>
        </w:rPr>
        <w:t>بعبادتهنَّ</w:t>
      </w:r>
      <w:r>
        <w:rPr>
          <w:w w:val="103"/>
          <w:rtl/>
        </w:rPr>
        <w:t xml:space="preserve"> </w:t>
      </w:r>
      <w:r>
        <w:rPr>
          <w:rFonts w:ascii="Arial" w:hAnsi="Arial" w:cs="Arial" w:hint="cs"/>
          <w:w w:val="103"/>
          <w:rtl/>
        </w:rPr>
        <w:t>صَوْنُهنَّ</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ملاقاة</w:t>
      </w:r>
      <w:r>
        <w:rPr>
          <w:w w:val="103"/>
          <w:rtl/>
        </w:rPr>
        <w:t xml:space="preserve"> </w:t>
      </w:r>
      <w:r>
        <w:rPr>
          <w:rFonts w:ascii="Arial" w:hAnsi="Arial" w:cs="Arial" w:hint="cs"/>
          <w:w w:val="103"/>
          <w:rtl/>
        </w:rPr>
        <w:t>الأجانب</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استطعن</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فَبِأَيِّ</w:t>
      </w:r>
      <w:r>
        <w:rPr>
          <w:rStyle w:val="bold"/>
          <w:rtl/>
        </w:rPr>
        <w:t xml:space="preserve"> </w:t>
      </w:r>
      <w:r>
        <w:rPr>
          <w:rStyle w:val="bold"/>
          <w:rFonts w:ascii="Arial" w:hAnsi="Arial" w:cs="Arial" w:hint="cs"/>
          <w:rtl/>
        </w:rPr>
        <w:t>ءَالَآءِ</w:t>
      </w:r>
      <w:r>
        <w:rPr>
          <w:rStyle w:val="bold"/>
          <w:rtl/>
        </w:rPr>
        <w:t xml:space="preserve"> </w:t>
      </w:r>
      <w:r>
        <w:rPr>
          <w:rStyle w:val="bold"/>
          <w:rFonts w:ascii="Arial" w:hAnsi="Arial" w:cs="Arial" w:hint="cs"/>
          <w:rtl/>
        </w:rPr>
        <w:t>رَبِّكُمَا</w:t>
      </w:r>
      <w:r>
        <w:rPr>
          <w:rtl/>
        </w:rPr>
        <w:t> </w:t>
      </w:r>
      <w:r>
        <w:rPr>
          <w:rFonts w:ascii="Arial" w:hAnsi="Arial" w:cs="Arial" w:hint="cs"/>
          <w:rtl/>
        </w:rPr>
        <w:t>﴾</w:t>
      </w:r>
      <w:r>
        <w:rPr>
          <w:rtl/>
        </w:rPr>
        <w:t xml:space="preserve"> </w:t>
      </w:r>
      <w:r>
        <w:rPr>
          <w:rFonts w:ascii="Arial" w:hAnsi="Arial" w:cs="Arial" w:hint="cs"/>
          <w:rtl/>
        </w:rPr>
        <w:t>نعم</w:t>
      </w:r>
      <w:r>
        <w:rPr>
          <w:rtl/>
        </w:rPr>
        <w:t xml:space="preserve"> </w:t>
      </w:r>
      <w:r>
        <w:rPr>
          <w:rFonts w:ascii="Arial" w:hAnsi="Arial" w:cs="Arial" w:hint="cs"/>
          <w:rtl/>
        </w:rPr>
        <w:t>الاتِّكاء</w:t>
      </w:r>
      <w:r>
        <w:rPr>
          <w:rtl/>
        </w:rPr>
        <w:t xml:space="preserve"> </w:t>
      </w:r>
      <w:r>
        <w:rPr>
          <w:rFonts w:ascii="Arial" w:hAnsi="Arial" w:cs="Arial" w:hint="cs"/>
          <w:rtl/>
        </w:rPr>
        <w:t>على</w:t>
      </w:r>
      <w:r>
        <w:rPr>
          <w:rtl/>
        </w:rPr>
        <w:t xml:space="preserve"> </w:t>
      </w:r>
      <w:r>
        <w:rPr>
          <w:rFonts w:ascii="Arial" w:hAnsi="Arial" w:cs="Arial" w:hint="cs"/>
          <w:rtl/>
        </w:rPr>
        <w:t>الرفرف</w:t>
      </w:r>
      <w:r>
        <w:rPr>
          <w:rtl/>
        </w:rPr>
        <w:t xml:space="preserve"> </w:t>
      </w:r>
      <w:r>
        <w:rPr>
          <w:rFonts w:ascii="Arial" w:hAnsi="Arial" w:cs="Arial" w:hint="cs"/>
          <w:rtl/>
        </w:rPr>
        <w:t>الخضر</w:t>
      </w:r>
      <w:r>
        <w:rPr>
          <w:rtl/>
        </w:rPr>
        <w:t xml:space="preserve"> </w:t>
      </w:r>
      <w:r>
        <w:rPr>
          <w:rFonts w:ascii="Arial" w:hAnsi="Arial" w:cs="Arial" w:hint="cs"/>
          <w:rtl/>
        </w:rPr>
        <w:t>والعبقريِّ</w:t>
      </w:r>
      <w:r>
        <w:rPr>
          <w:rtl/>
        </w:rPr>
        <w:t xml:space="preserve"> </w:t>
      </w:r>
      <w:r>
        <w:rPr>
          <w:rFonts w:ascii="Arial" w:hAnsi="Arial" w:cs="Arial" w:hint="cs"/>
          <w:rtl/>
        </w:rPr>
        <w:t>الحسان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تُكَذِّبَانِ</w:t>
      </w:r>
      <w:r>
        <w:rPr>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تَبَارَكَ</w:t>
      </w:r>
      <w:r>
        <w:rPr>
          <w:rStyle w:val="bold"/>
          <w:rtl/>
        </w:rPr>
        <w:t xml:space="preserve"> </w:t>
      </w:r>
      <w:r>
        <w:rPr>
          <w:rStyle w:val="bold"/>
          <w:rFonts w:ascii="Arial" w:hAnsi="Arial" w:cs="Arial" w:hint="cs"/>
          <w:rtl/>
        </w:rPr>
        <w:t>اَسْمُ</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أسماؤه</w:t>
      </w:r>
      <w:r>
        <w:rPr>
          <w:rtl/>
        </w:rPr>
        <w:t xml:space="preserve"> </w:t>
      </w:r>
      <w:r>
        <w:rPr>
          <w:rFonts w:ascii="Arial" w:hAnsi="Arial" w:cs="Arial" w:hint="cs"/>
          <w:rtl/>
        </w:rPr>
        <w:t>كلُّها،</w:t>
      </w:r>
      <w:r>
        <w:rPr>
          <w:rtl/>
        </w:rPr>
        <w:t xml:space="preserve"> </w:t>
      </w:r>
      <w:r>
        <w:rPr>
          <w:rFonts w:ascii="Arial" w:hAnsi="Arial" w:cs="Arial" w:hint="cs"/>
          <w:rtl/>
        </w:rPr>
        <w:t>والإضافة</w:t>
      </w:r>
      <w:r>
        <w:rPr>
          <w:rtl/>
        </w:rPr>
        <w:t xml:space="preserve"> </w:t>
      </w:r>
      <w:r>
        <w:rPr>
          <w:rFonts w:ascii="Arial" w:hAnsi="Arial" w:cs="Arial" w:hint="cs"/>
          <w:rtl/>
        </w:rPr>
        <w:t>للاستغراق،</w:t>
      </w:r>
      <w:r>
        <w:rPr>
          <w:rtl/>
        </w:rPr>
        <w:t xml:space="preserve"> </w:t>
      </w:r>
      <w:r>
        <w:rPr>
          <w:rFonts w:ascii="Arial" w:hAnsi="Arial" w:cs="Arial" w:hint="cs"/>
          <w:rtl/>
        </w:rPr>
        <w:t>بمعنى</w:t>
      </w:r>
      <w:r>
        <w:rPr>
          <w:rtl/>
        </w:rPr>
        <w:t xml:space="preserve">: </w:t>
      </w:r>
      <w:r>
        <w:rPr>
          <w:rFonts w:ascii="Arial" w:hAnsi="Arial" w:cs="Arial" w:hint="cs"/>
          <w:rtl/>
        </w:rPr>
        <w:t>تُنَزَّهُ</w:t>
      </w:r>
      <w:r>
        <w:rPr>
          <w:rtl/>
        </w:rPr>
        <w:t xml:space="preserve"> </w:t>
      </w:r>
      <w:r>
        <w:rPr>
          <w:rFonts w:ascii="Arial" w:hAnsi="Arial" w:cs="Arial" w:hint="cs"/>
          <w:rtl/>
        </w:rPr>
        <w:t>أسماؤه</w:t>
      </w:r>
      <w:r>
        <w:rPr>
          <w:rtl/>
        </w:rPr>
        <w:t xml:space="preserve"> </w:t>
      </w:r>
      <w:r>
        <w:rPr>
          <w:rFonts w:ascii="Arial" w:hAnsi="Arial" w:cs="Arial" w:hint="cs"/>
          <w:rtl/>
        </w:rPr>
        <w:t>عن</w:t>
      </w:r>
      <w:r>
        <w:rPr>
          <w:rtl/>
        </w:rPr>
        <w:t xml:space="preserve"> </w:t>
      </w:r>
      <w:r>
        <w:rPr>
          <w:rFonts w:ascii="Arial" w:hAnsi="Arial" w:cs="Arial" w:hint="cs"/>
          <w:rtl/>
        </w:rPr>
        <w:t>الإلحاد</w:t>
      </w:r>
      <w:r>
        <w:rPr>
          <w:rtl/>
        </w:rPr>
        <w:t xml:space="preserve"> </w:t>
      </w:r>
      <w:r>
        <w:rPr>
          <w:rFonts w:ascii="Arial" w:hAnsi="Arial" w:cs="Arial" w:hint="cs"/>
          <w:rtl/>
        </w:rPr>
        <w:t>فيها</w:t>
      </w:r>
      <w:r>
        <w:rPr>
          <w:rtl/>
        </w:rPr>
        <w:t xml:space="preserve"> </w:t>
      </w:r>
      <w:r>
        <w:rPr>
          <w:rFonts w:ascii="Arial" w:hAnsi="Arial" w:cs="Arial" w:hint="cs"/>
          <w:rtl/>
        </w:rPr>
        <w:t>بإنكارها،</w:t>
      </w:r>
      <w:r>
        <w:rPr>
          <w:rtl/>
        </w:rPr>
        <w:t xml:space="preserve"> </w:t>
      </w:r>
      <w:r>
        <w:rPr>
          <w:rFonts w:ascii="Arial" w:hAnsi="Arial" w:cs="Arial" w:hint="cs"/>
          <w:rtl/>
        </w:rPr>
        <w:t>وتفسيرها</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w:t>
      </w:r>
    </w:p>
    <w:p w:rsidR="00F65AD2" w:rsidRDefault="00F65AD2">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وكذلك</w:t>
      </w:r>
      <w:r>
        <w:rPr>
          <w:rtl/>
        </w:rPr>
        <w:t xml:space="preserve"> </w:t>
      </w:r>
      <w:r>
        <w:rPr>
          <w:rFonts w:ascii="Arial" w:hAnsi="Arial" w:cs="Arial" w:hint="cs"/>
          <w:rtl/>
        </w:rPr>
        <w:t>تسمية</w:t>
      </w:r>
      <w:r>
        <w:rPr>
          <w:rtl/>
        </w:rPr>
        <w:t xml:space="preserve"> </w:t>
      </w:r>
      <w:r>
        <w:rPr>
          <w:rFonts w:ascii="Arial" w:hAnsi="Arial" w:cs="Arial" w:hint="cs"/>
          <w:rtl/>
        </w:rPr>
        <w:t>غيره</w:t>
      </w:r>
      <w:r>
        <w:rPr>
          <w:rtl/>
        </w:rPr>
        <w:t xml:space="preserve"> </w:t>
      </w:r>
      <w:r>
        <w:rPr>
          <w:rFonts w:ascii="Arial" w:hAnsi="Arial" w:cs="Arial" w:hint="cs"/>
          <w:rtl/>
        </w:rPr>
        <w:t>تعالى</w:t>
      </w:r>
      <w:r>
        <w:rPr>
          <w:rtl/>
        </w:rPr>
        <w:t xml:space="preserve"> </w:t>
      </w:r>
      <w:r>
        <w:rPr>
          <w:rFonts w:ascii="Arial" w:hAnsi="Arial" w:cs="Arial" w:hint="cs"/>
          <w:rtl/>
        </w:rPr>
        <w:t>بإله</w:t>
      </w:r>
      <w:r>
        <w:rPr>
          <w:rtl/>
        </w:rPr>
        <w:t xml:space="preserve"> </w:t>
      </w:r>
      <w:r>
        <w:rPr>
          <w:rFonts w:ascii="Arial" w:hAnsi="Arial" w:cs="Arial" w:hint="cs"/>
          <w:rtl/>
        </w:rPr>
        <w:t>أو</w:t>
      </w:r>
      <w:r>
        <w:rPr>
          <w:rtl/>
        </w:rPr>
        <w:t xml:space="preserve"> </w:t>
      </w:r>
      <w:r>
        <w:rPr>
          <w:rFonts w:ascii="Arial" w:hAnsi="Arial" w:cs="Arial" w:hint="cs"/>
          <w:rtl/>
        </w:rPr>
        <w:t>بالرحمن</w:t>
      </w:r>
      <w:r>
        <w:rPr>
          <w:rtl/>
        </w:rPr>
        <w:t xml:space="preserve"> </w:t>
      </w:r>
      <w:r>
        <w:rPr>
          <w:rFonts w:ascii="Arial" w:hAnsi="Arial" w:cs="Arial" w:hint="cs"/>
          <w:rtl/>
        </w:rPr>
        <w:t>أو</w:t>
      </w:r>
      <w:r>
        <w:rPr>
          <w:rtl/>
        </w:rPr>
        <w:t xml:space="preserve"> </w:t>
      </w:r>
      <w:r>
        <w:rPr>
          <w:rFonts w:ascii="Arial" w:hAnsi="Arial" w:cs="Arial" w:hint="cs"/>
          <w:rtl/>
        </w:rPr>
        <w:t>بخالق،</w:t>
      </w:r>
      <w:r>
        <w:rPr>
          <w:rtl/>
        </w:rPr>
        <w:t xml:space="preserve"> </w:t>
      </w:r>
      <w:r>
        <w:rPr>
          <w:rFonts w:ascii="Arial" w:hAnsi="Arial" w:cs="Arial" w:hint="cs"/>
          <w:rtl/>
        </w:rPr>
        <w:t>وعن</w:t>
      </w:r>
      <w:r>
        <w:rPr>
          <w:rtl/>
        </w:rPr>
        <w:t xml:space="preserve"> </w:t>
      </w:r>
      <w:r>
        <w:rPr>
          <w:rFonts w:ascii="Arial" w:hAnsi="Arial" w:cs="Arial" w:hint="cs"/>
          <w:rtl/>
        </w:rPr>
        <w:t>أن</w:t>
      </w:r>
      <w:r>
        <w:rPr>
          <w:rtl/>
        </w:rPr>
        <w:t xml:space="preserve"> </w:t>
      </w:r>
      <w:r>
        <w:rPr>
          <w:rFonts w:ascii="Arial" w:hAnsi="Arial" w:cs="Arial" w:hint="cs"/>
          <w:rtl/>
        </w:rPr>
        <w:t>تذكر</w:t>
      </w:r>
      <w:r>
        <w:rPr>
          <w:rtl/>
        </w:rPr>
        <w:t xml:space="preserve"> </w:t>
      </w:r>
      <w:r>
        <w:rPr>
          <w:rFonts w:ascii="Arial" w:hAnsi="Arial" w:cs="Arial" w:hint="cs"/>
          <w:rtl/>
        </w:rPr>
        <w:t>في</w:t>
      </w:r>
      <w:r>
        <w:rPr>
          <w:rtl/>
        </w:rPr>
        <w:t xml:space="preserve"> </w:t>
      </w:r>
      <w:r>
        <w:rPr>
          <w:rFonts w:ascii="Arial" w:hAnsi="Arial" w:cs="Arial" w:hint="cs"/>
          <w:rtl/>
        </w:rPr>
        <w:t>الخلاء</w:t>
      </w:r>
      <w:r>
        <w:rPr>
          <w:rtl/>
        </w:rPr>
        <w:t xml:space="preserve"> </w:t>
      </w:r>
      <w:r>
        <w:rPr>
          <w:rFonts w:ascii="Arial" w:hAnsi="Arial" w:cs="Arial" w:hint="cs"/>
          <w:rtl/>
        </w:rPr>
        <w:t>ونحوه،</w:t>
      </w:r>
      <w:r>
        <w:rPr>
          <w:rtl/>
        </w:rPr>
        <w:t xml:space="preserve"> </w:t>
      </w:r>
      <w:r>
        <w:rPr>
          <w:rFonts w:ascii="Arial" w:hAnsi="Arial" w:cs="Arial" w:hint="cs"/>
          <w:rtl/>
        </w:rPr>
        <w:t>وعن</w:t>
      </w:r>
      <w:r>
        <w:rPr>
          <w:rtl/>
        </w:rPr>
        <w:t xml:space="preserve"> </w:t>
      </w:r>
      <w:r>
        <w:rPr>
          <w:rFonts w:ascii="Arial" w:hAnsi="Arial" w:cs="Arial" w:hint="cs"/>
          <w:rtl/>
        </w:rPr>
        <w:t>أن</w:t>
      </w:r>
      <w:r>
        <w:rPr>
          <w:rtl/>
        </w:rPr>
        <w:t xml:space="preserve"> </w:t>
      </w:r>
      <w:r>
        <w:rPr>
          <w:rFonts w:ascii="Arial" w:hAnsi="Arial" w:cs="Arial" w:hint="cs"/>
          <w:rtl/>
        </w:rPr>
        <w:t>تكتب</w:t>
      </w:r>
      <w:r>
        <w:rPr>
          <w:rtl/>
        </w:rPr>
        <w:t xml:space="preserve"> </w:t>
      </w:r>
      <w:r>
        <w:rPr>
          <w:rFonts w:ascii="Arial" w:hAnsi="Arial" w:cs="Arial" w:hint="cs"/>
          <w:rtl/>
        </w:rPr>
        <w:t>بمداد</w:t>
      </w:r>
      <w:r>
        <w:rPr>
          <w:rtl/>
        </w:rPr>
        <w:t xml:space="preserve"> </w:t>
      </w:r>
      <w:r>
        <w:rPr>
          <w:rFonts w:ascii="Arial" w:hAnsi="Arial" w:cs="Arial" w:hint="cs"/>
          <w:rtl/>
        </w:rPr>
        <w:t>نجس،</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نجس،</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يتخطَّاها</w:t>
      </w:r>
      <w:r>
        <w:rPr>
          <w:rtl/>
        </w:rPr>
        <w:t xml:space="preserve"> </w:t>
      </w:r>
      <w:r>
        <w:rPr>
          <w:rFonts w:ascii="Arial" w:hAnsi="Arial" w:cs="Arial" w:hint="cs"/>
          <w:rtl/>
        </w:rPr>
        <w:t>إنسان</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ونحو</w:t>
      </w:r>
      <w:r>
        <w:rPr>
          <w:rtl/>
        </w:rPr>
        <w:t xml:space="preserve"> </w:t>
      </w:r>
      <w:r>
        <w:rPr>
          <w:rFonts w:ascii="Arial" w:hAnsi="Arial" w:cs="Arial" w:hint="cs"/>
          <w:rtl/>
        </w:rPr>
        <w:t>ذلك</w:t>
      </w:r>
      <w:r>
        <w:rPr>
          <w:rtl/>
        </w:rPr>
        <w:t>.</w:t>
      </w:r>
    </w:p>
    <w:p w:rsidR="00F65AD2" w:rsidRDefault="00F65AD2">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وليحذر</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هي</w:t>
      </w:r>
      <w:r>
        <w:rPr>
          <w:rtl/>
        </w:rPr>
        <w:t xml:space="preserve"> </w:t>
      </w:r>
      <w:r>
        <w:rPr>
          <w:rFonts w:ascii="Arial" w:hAnsi="Arial" w:cs="Arial" w:hint="cs"/>
          <w:rtl/>
        </w:rPr>
        <w:t>مخلوقة،</w:t>
      </w:r>
      <w:r>
        <w:rPr>
          <w:rtl/>
        </w:rPr>
        <w:t xml:space="preserve"> </w:t>
      </w:r>
      <w:r>
        <w:rPr>
          <w:rFonts w:ascii="Arial" w:hAnsi="Arial" w:cs="Arial" w:hint="cs"/>
          <w:rtl/>
        </w:rPr>
        <w:t>وإنَّما</w:t>
      </w:r>
      <w:r>
        <w:rPr>
          <w:rtl/>
        </w:rPr>
        <w:t xml:space="preserve"> </w:t>
      </w:r>
      <w:r>
        <w:rPr>
          <w:rFonts w:ascii="Arial" w:hAnsi="Arial" w:cs="Arial" w:hint="cs"/>
          <w:rtl/>
        </w:rPr>
        <w:t>المخلوق</w:t>
      </w:r>
      <w:r>
        <w:rPr>
          <w:rtl/>
        </w:rPr>
        <w:t xml:space="preserve"> </w:t>
      </w:r>
      <w:r>
        <w:rPr>
          <w:rFonts w:ascii="Arial" w:hAnsi="Arial" w:cs="Arial" w:hint="cs"/>
          <w:rtl/>
        </w:rPr>
        <w:t>متعَلَّقها</w:t>
      </w:r>
      <w:r>
        <w:rPr>
          <w:rtl/>
        </w:rPr>
        <w:t xml:space="preserve"> </w:t>
      </w:r>
      <w:r>
        <w:rPr>
          <w:rFonts w:ascii="Arial" w:hAnsi="Arial" w:cs="Arial" w:hint="cs"/>
          <w:rtl/>
        </w:rPr>
        <w:t>من</w:t>
      </w:r>
      <w:r>
        <w:rPr>
          <w:rtl/>
        </w:rPr>
        <w:t xml:space="preserve"> </w:t>
      </w:r>
      <w:r>
        <w:rPr>
          <w:rFonts w:ascii="Arial" w:hAnsi="Arial" w:cs="Arial" w:hint="cs"/>
          <w:rtl/>
        </w:rPr>
        <w:t>الحوادث</w:t>
      </w:r>
      <w:r>
        <w:rPr>
          <w:rtl/>
        </w:rPr>
        <w:t xml:space="preserve"> </w:t>
      </w:r>
      <w:r>
        <w:rPr>
          <w:rFonts w:ascii="Arial" w:hAnsi="Arial" w:cs="Arial" w:hint="cs"/>
          <w:rtl/>
        </w:rPr>
        <w:t>والتلفُّظ</w:t>
      </w:r>
      <w:r>
        <w:rPr>
          <w:rtl/>
        </w:rPr>
        <w:t xml:space="preserve"> </w:t>
      </w:r>
      <w:r>
        <w:rPr>
          <w:rFonts w:ascii="Arial" w:hAnsi="Arial" w:cs="Arial" w:hint="cs"/>
          <w:rtl/>
        </w:rPr>
        <w:t>بها،</w:t>
      </w:r>
      <w:r>
        <w:rPr>
          <w:rtl/>
        </w:rPr>
        <w:t xml:space="preserve"> </w:t>
      </w:r>
      <w:r>
        <w:rPr>
          <w:rFonts w:ascii="Arial" w:hAnsi="Arial" w:cs="Arial" w:hint="cs"/>
          <w:rtl/>
        </w:rPr>
        <w:t>وليحذر</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هي</w:t>
      </w:r>
      <w:r>
        <w:rPr>
          <w:rtl/>
        </w:rPr>
        <w:t xml:space="preserve"> </w:t>
      </w:r>
      <w:r>
        <w:rPr>
          <w:rFonts w:ascii="Arial" w:hAnsi="Arial" w:cs="Arial" w:hint="cs"/>
          <w:rtl/>
        </w:rPr>
        <w:t>غيره</w:t>
      </w:r>
      <w:r>
        <w:rPr>
          <w:rtl/>
        </w:rPr>
        <w:t xml:space="preserve"> </w:t>
      </w:r>
      <w:r>
        <w:rPr>
          <w:rFonts w:ascii="Arial" w:hAnsi="Arial" w:cs="Arial" w:hint="cs"/>
          <w:rtl/>
        </w:rPr>
        <w:t>باعتبار</w:t>
      </w:r>
      <w:r>
        <w:rPr>
          <w:rtl/>
        </w:rPr>
        <w:t xml:space="preserve"> </w:t>
      </w:r>
      <w:r>
        <w:rPr>
          <w:rFonts w:ascii="Arial" w:hAnsi="Arial" w:cs="Arial" w:hint="cs"/>
          <w:rtl/>
        </w:rPr>
        <w:t>معناها،</w:t>
      </w:r>
      <w:r>
        <w:rPr>
          <w:rtl/>
        </w:rPr>
        <w:t xml:space="preserve"> </w:t>
      </w:r>
      <w:r>
        <w:rPr>
          <w:rFonts w:ascii="Arial" w:hAnsi="Arial" w:cs="Arial" w:hint="cs"/>
          <w:rtl/>
        </w:rPr>
        <w:t>وإنَّما</w:t>
      </w:r>
      <w:r>
        <w:rPr>
          <w:rtl/>
        </w:rPr>
        <w:t xml:space="preserve"> </w:t>
      </w:r>
      <w:r>
        <w:rPr>
          <w:rFonts w:ascii="Arial" w:hAnsi="Arial" w:cs="Arial" w:hint="cs"/>
          <w:rtl/>
        </w:rPr>
        <w:t>هي</w:t>
      </w:r>
      <w:r>
        <w:rPr>
          <w:rtl/>
        </w:rPr>
        <w:t xml:space="preserve"> </w:t>
      </w:r>
      <w:r>
        <w:rPr>
          <w:rFonts w:ascii="Arial" w:hAnsi="Arial" w:cs="Arial" w:hint="cs"/>
          <w:rtl/>
        </w:rPr>
        <w:t>غيره</w:t>
      </w:r>
      <w:r>
        <w:rPr>
          <w:rtl/>
        </w:rPr>
        <w:t xml:space="preserve"> </w:t>
      </w:r>
      <w:r>
        <w:rPr>
          <w:rFonts w:ascii="Arial" w:hAnsi="Arial" w:cs="Arial" w:hint="cs"/>
          <w:rtl/>
        </w:rPr>
        <w:t>باعتبار</w:t>
      </w:r>
      <w:r>
        <w:rPr>
          <w:rtl/>
        </w:rPr>
        <w:t xml:space="preserve"> </w:t>
      </w:r>
      <w:r>
        <w:rPr>
          <w:rFonts w:ascii="Arial" w:hAnsi="Arial" w:cs="Arial" w:hint="cs"/>
          <w:rtl/>
        </w:rPr>
        <w:t>التلفُّظ</w:t>
      </w:r>
      <w:r>
        <w:rPr>
          <w:rtl/>
        </w:rPr>
        <w:t xml:space="preserve"> </w:t>
      </w:r>
      <w:r>
        <w:rPr>
          <w:rFonts w:ascii="Arial" w:hAnsi="Arial" w:cs="Arial" w:hint="cs"/>
          <w:rtl/>
        </w:rPr>
        <w:t>بها،</w:t>
      </w:r>
      <w:r>
        <w:rPr>
          <w:rtl/>
        </w:rPr>
        <w:t xml:space="preserve"> </w:t>
      </w:r>
      <w:r>
        <w:rPr>
          <w:rFonts w:ascii="Arial" w:hAnsi="Arial" w:cs="Arial" w:hint="cs"/>
          <w:rtl/>
        </w:rPr>
        <w:t>ومعنى</w:t>
      </w:r>
      <w:r>
        <w:rPr>
          <w:rtl/>
        </w:rPr>
        <w:t xml:space="preserve"> </w:t>
      </w:r>
      <w:r>
        <w:rPr>
          <w:rFonts w:ascii="Arial" w:hAnsi="Arial" w:cs="Arial" w:hint="cs"/>
          <w:rtl/>
        </w:rPr>
        <w:t>صفات</w:t>
      </w:r>
      <w:r>
        <w:rPr>
          <w:rtl/>
        </w:rPr>
        <w:t xml:space="preserve"> </w:t>
      </w:r>
      <w:r>
        <w:rPr>
          <w:rFonts w:ascii="Arial" w:hAnsi="Arial" w:cs="Arial" w:hint="cs"/>
          <w:rtl/>
        </w:rPr>
        <w:t>الفعل</w:t>
      </w:r>
      <w:r>
        <w:rPr>
          <w:rtl/>
        </w:rPr>
        <w:t xml:space="preserve">: </w:t>
      </w:r>
      <w:r>
        <w:rPr>
          <w:rFonts w:ascii="Arial" w:hAnsi="Arial" w:cs="Arial" w:hint="cs"/>
          <w:rtl/>
        </w:rPr>
        <w:t>القضاء</w:t>
      </w:r>
      <w:r>
        <w:rPr>
          <w:rtl/>
        </w:rPr>
        <w:t xml:space="preserve"> </w:t>
      </w:r>
      <w:r>
        <w:rPr>
          <w:rFonts w:ascii="Arial" w:hAnsi="Arial" w:cs="Arial" w:hint="cs"/>
          <w:rtl/>
        </w:rPr>
        <w:t>بمضمونها،</w:t>
      </w:r>
      <w:r>
        <w:rPr>
          <w:rtl/>
        </w:rPr>
        <w:t xml:space="preserve"> </w:t>
      </w:r>
      <w:r>
        <w:rPr>
          <w:rFonts w:ascii="Arial" w:hAnsi="Arial" w:cs="Arial" w:hint="cs"/>
          <w:rtl/>
        </w:rPr>
        <w:t>كخالق</w:t>
      </w:r>
      <w:r>
        <w:rPr>
          <w:rtl/>
        </w:rPr>
        <w:t xml:space="preserve"> </w:t>
      </w:r>
      <w:r>
        <w:rPr>
          <w:rFonts w:ascii="Arial" w:hAnsi="Arial" w:cs="Arial" w:hint="cs"/>
          <w:rtl/>
        </w:rPr>
        <w:t>بمعنى</w:t>
      </w:r>
      <w:r>
        <w:rPr>
          <w:rtl/>
        </w:rPr>
        <w:t xml:space="preserve"> </w:t>
      </w:r>
      <w:r>
        <w:rPr>
          <w:rFonts w:ascii="Arial" w:hAnsi="Arial" w:cs="Arial" w:hint="cs"/>
          <w:rtl/>
        </w:rPr>
        <w:t>سيخلق</w:t>
      </w:r>
      <w:r>
        <w:rPr>
          <w:rtl/>
        </w:rPr>
        <w:t xml:space="preserve"> </w:t>
      </w:r>
      <w:r>
        <w:rPr>
          <w:rFonts w:ascii="Arial" w:hAnsi="Arial" w:cs="Arial" w:hint="cs"/>
          <w:rtl/>
        </w:rPr>
        <w:t>والقادر</w:t>
      </w:r>
      <w:r>
        <w:rPr>
          <w:rtl/>
        </w:rPr>
        <w:t xml:space="preserve"> </w:t>
      </w:r>
      <w:r>
        <w:rPr>
          <w:rFonts w:ascii="Arial" w:hAnsi="Arial" w:cs="Arial" w:hint="cs"/>
          <w:rtl/>
        </w:rPr>
        <w:t>أن</w:t>
      </w:r>
      <w:r>
        <w:rPr>
          <w:rtl/>
        </w:rPr>
        <w:t xml:space="preserve"> </w:t>
      </w:r>
      <w:r>
        <w:rPr>
          <w:rFonts w:ascii="Arial" w:hAnsi="Arial" w:cs="Arial" w:hint="cs"/>
          <w:rtl/>
        </w:rPr>
        <w:t>يخلق،</w:t>
      </w:r>
      <w:r>
        <w:rPr>
          <w:rtl/>
        </w:rPr>
        <w:t xml:space="preserve"> </w:t>
      </w:r>
      <w:r>
        <w:rPr>
          <w:rFonts w:ascii="Arial" w:hAnsi="Arial" w:cs="Arial" w:hint="cs"/>
          <w:rtl/>
        </w:rPr>
        <w:t>والقاضي</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أنَّه</w:t>
      </w:r>
      <w:r>
        <w:rPr>
          <w:rtl/>
        </w:rPr>
        <w:t xml:space="preserve"> </w:t>
      </w:r>
      <w:r>
        <w:rPr>
          <w:rFonts w:ascii="Arial" w:hAnsi="Arial" w:cs="Arial" w:hint="cs"/>
          <w:rtl/>
        </w:rPr>
        <w:t>سيخلق،</w:t>
      </w:r>
      <w:r>
        <w:rPr>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عُظِّم</w:t>
      </w:r>
      <w:r>
        <w:rPr>
          <w:rStyle w:val="bold"/>
          <w:rtl/>
        </w:rPr>
        <w:t xml:space="preserve"> </w:t>
      </w:r>
      <w:r>
        <w:rPr>
          <w:rStyle w:val="bold"/>
          <w:rFonts w:ascii="Arial" w:hAnsi="Arial" w:cs="Arial" w:hint="cs"/>
          <w:rtl/>
        </w:rPr>
        <w:t>الاسمُ</w:t>
      </w:r>
      <w:r>
        <w:rPr>
          <w:rStyle w:val="bold"/>
          <w:rtl/>
        </w:rPr>
        <w:t xml:space="preserve"> </w:t>
      </w:r>
      <w:r>
        <w:rPr>
          <w:rStyle w:val="bold"/>
          <w:rFonts w:ascii="Arial" w:hAnsi="Arial" w:cs="Arial" w:hint="cs"/>
          <w:rtl/>
        </w:rPr>
        <w:t>فالمسمَّى</w:t>
      </w:r>
      <w:r>
        <w:rPr>
          <w:rStyle w:val="bold"/>
          <w:rtl/>
        </w:rPr>
        <w:t xml:space="preserve"> </w:t>
      </w:r>
      <w:r>
        <w:rPr>
          <w:rStyle w:val="bold"/>
          <w:rFonts w:ascii="Arial" w:hAnsi="Arial" w:cs="Arial" w:hint="cs"/>
          <w:rtl/>
        </w:rPr>
        <w:t>أعظم</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الاسم</w:t>
      </w:r>
      <w:r>
        <w:rPr>
          <w:rtl/>
        </w:rPr>
        <w:t xml:space="preserve"> </w:t>
      </w:r>
      <w:r>
        <w:rPr>
          <w:rFonts w:ascii="Arial" w:hAnsi="Arial" w:cs="Arial" w:hint="cs"/>
          <w:rtl/>
        </w:rPr>
        <w:t>بمعنى</w:t>
      </w:r>
      <w:r>
        <w:rPr>
          <w:rtl/>
        </w:rPr>
        <w:t xml:space="preserve"> </w:t>
      </w:r>
      <w:r>
        <w:rPr>
          <w:rFonts w:ascii="Arial" w:hAnsi="Arial" w:cs="Arial" w:hint="cs"/>
          <w:rtl/>
        </w:rPr>
        <w:t>الصفة،</w:t>
      </w:r>
      <w:r>
        <w:rPr>
          <w:rtl/>
        </w:rPr>
        <w:t xml:space="preserve"> </w:t>
      </w:r>
      <w:r>
        <w:rPr>
          <w:rFonts w:ascii="Arial" w:hAnsi="Arial" w:cs="Arial" w:hint="cs"/>
          <w:rtl/>
        </w:rPr>
        <w:t>لأنَّها</w:t>
      </w:r>
      <w:r>
        <w:rPr>
          <w:rtl/>
        </w:rPr>
        <w:t xml:space="preserve"> </w:t>
      </w:r>
      <w:r>
        <w:rPr>
          <w:rFonts w:ascii="Arial" w:hAnsi="Arial" w:cs="Arial" w:hint="cs"/>
          <w:rtl/>
        </w:rPr>
        <w:t>علامة</w:t>
      </w:r>
      <w:r>
        <w:rPr>
          <w:rtl/>
        </w:rPr>
        <w:t xml:space="preserve"> </w:t>
      </w:r>
      <w:r>
        <w:rPr>
          <w:rFonts w:ascii="Arial" w:hAnsi="Arial" w:cs="Arial" w:hint="cs"/>
          <w:rtl/>
        </w:rPr>
        <w:t>على</w:t>
      </w:r>
      <w:r>
        <w:rPr>
          <w:rtl/>
        </w:rPr>
        <w:t xml:space="preserve"> </w:t>
      </w:r>
      <w:r>
        <w:rPr>
          <w:rFonts w:ascii="Arial" w:hAnsi="Arial" w:cs="Arial" w:hint="cs"/>
          <w:rtl/>
        </w:rPr>
        <w:t>موصوفها،</w:t>
      </w:r>
      <w:r>
        <w:rPr>
          <w:rtl/>
        </w:rPr>
        <w:t xml:space="preserve"> </w:t>
      </w:r>
      <w:r>
        <w:rPr>
          <w:rFonts w:ascii="Arial" w:hAnsi="Arial" w:cs="Arial" w:hint="cs"/>
          <w:rtl/>
        </w:rPr>
        <w:t>وقيل</w:t>
      </w:r>
      <w:r>
        <w:rPr>
          <w:rtl/>
        </w:rPr>
        <w:t xml:space="preserve">: </w:t>
      </w:r>
      <w:r>
        <w:rPr>
          <w:rFonts w:ascii="Arial" w:hAnsi="Arial" w:cs="Arial" w:hint="cs"/>
          <w:rtl/>
        </w:rPr>
        <w:t>اسم</w:t>
      </w:r>
      <w:r>
        <w:rPr>
          <w:rtl/>
        </w:rPr>
        <w:t xml:space="preserve"> </w:t>
      </w:r>
      <w:r>
        <w:rPr>
          <w:rFonts w:ascii="Arial" w:hAnsi="Arial" w:cs="Arial" w:hint="cs"/>
          <w:rtl/>
        </w:rPr>
        <w:t>زائد،</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فعلت</w:t>
      </w:r>
      <w:r>
        <w:rPr>
          <w:rtl/>
        </w:rPr>
        <w:t xml:space="preserve"> </w:t>
      </w:r>
      <w:r>
        <w:rPr>
          <w:rFonts w:ascii="Arial" w:hAnsi="Arial" w:cs="Arial" w:hint="cs"/>
          <w:rtl/>
        </w:rPr>
        <w:t>كذا</w:t>
      </w:r>
      <w:r>
        <w:rPr>
          <w:rtl/>
        </w:rPr>
        <w:t xml:space="preserve"> </w:t>
      </w:r>
      <w:r>
        <w:rPr>
          <w:rFonts w:ascii="Arial" w:hAnsi="Arial" w:cs="Arial" w:hint="cs"/>
          <w:rtl/>
        </w:rPr>
        <w:t>لوجه</w:t>
      </w:r>
      <w:r>
        <w:rPr>
          <w:rtl/>
        </w:rPr>
        <w:t xml:space="preserve"> </w:t>
      </w:r>
      <w:r>
        <w:rPr>
          <w:rFonts w:ascii="Arial" w:hAnsi="Arial" w:cs="Arial" w:hint="cs"/>
          <w:rtl/>
        </w:rPr>
        <w:t>فلان،</w:t>
      </w:r>
      <w:r>
        <w:rPr>
          <w:rtl/>
        </w:rPr>
        <w:t xml:space="preserve"> </w:t>
      </w:r>
      <w:r>
        <w:rPr>
          <w:rFonts w:ascii="Arial" w:hAnsi="Arial" w:cs="Arial" w:hint="cs"/>
          <w:rtl/>
        </w:rPr>
        <w:t>تريد</w:t>
      </w:r>
      <w:r>
        <w:rPr>
          <w:rtl/>
        </w:rPr>
        <w:t xml:space="preserve"> </w:t>
      </w:r>
      <w:r>
        <w:rPr>
          <w:rFonts w:ascii="Arial" w:hAnsi="Arial" w:cs="Arial" w:hint="cs"/>
          <w:rtl/>
        </w:rPr>
        <w:t>لفلان،</w:t>
      </w:r>
      <w:r>
        <w:rPr>
          <w:rtl/>
        </w:rPr>
        <w:t xml:space="preserve"> </w:t>
      </w:r>
      <w:r>
        <w:rPr>
          <w:rFonts w:ascii="Arial" w:hAnsi="Arial" w:cs="Arial" w:hint="cs"/>
          <w:rtl/>
        </w:rPr>
        <w:t>كقوله</w:t>
      </w:r>
      <w:r>
        <w:rPr>
          <w:rtl/>
        </w:rPr>
        <w:t xml:space="preserve">: </w:t>
      </w:r>
      <w:r>
        <w:rPr>
          <w:rFonts w:ascii="Calibri" w:cs="Calibri" w:hint="cs"/>
          <w:rtl/>
        </w:rPr>
        <w:t>«</w:t>
      </w:r>
      <w:r>
        <w:rPr>
          <w:rFonts w:ascii="Arial" w:hAnsi="Arial" w:cs="Arial" w:hint="cs"/>
          <w:rtl/>
        </w:rPr>
        <w:t>ثمَّ</w:t>
      </w:r>
      <w:r>
        <w:rPr>
          <w:rtl/>
        </w:rPr>
        <w:t xml:space="preserve"> </w:t>
      </w:r>
      <w:r>
        <w:rPr>
          <w:rFonts w:ascii="Arial" w:hAnsi="Arial" w:cs="Arial" w:hint="cs"/>
          <w:rtl/>
        </w:rPr>
        <w:t>اسم</w:t>
      </w:r>
      <w:r>
        <w:rPr>
          <w:rtl/>
        </w:rPr>
        <w:t xml:space="preserve"> </w:t>
      </w:r>
      <w:r>
        <w:rPr>
          <w:rFonts w:ascii="Arial" w:hAnsi="Arial" w:cs="Arial" w:hint="cs"/>
          <w:rtl/>
        </w:rPr>
        <w:t>السلام</w:t>
      </w:r>
      <w:r>
        <w:rPr>
          <w:rtl/>
        </w:rPr>
        <w:t xml:space="preserve"> </w:t>
      </w:r>
      <w:r>
        <w:rPr>
          <w:rFonts w:ascii="Arial" w:hAnsi="Arial" w:cs="Arial" w:hint="cs"/>
          <w:rtl/>
        </w:rPr>
        <w:t>عليكما</w:t>
      </w:r>
      <w:r>
        <w:rPr>
          <w:rFonts w:ascii="Calibri" w:cs="Calibri" w:hint="cs"/>
          <w:rtl/>
        </w:rPr>
        <w:t>»</w:t>
      </w:r>
      <w:r>
        <w:rPr>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تَبَارَكَ</w:t>
      </w:r>
      <w:r>
        <w:rPr>
          <w:rtl/>
        </w:rPr>
        <w:t xml:space="preserve"> </w:t>
      </w:r>
      <w:r>
        <w:rPr>
          <w:rFonts w:ascii="Arial" w:hAnsi="Arial" w:cs="Arial" w:hint="cs"/>
          <w:rtl/>
        </w:rPr>
        <w:t>اَسْمُ</w:t>
      </w:r>
      <w:r>
        <w:rPr>
          <w:rtl/>
        </w:rPr>
        <w:t xml:space="preserve"> </w:t>
      </w:r>
      <w:r>
        <w:rPr>
          <w:rFonts w:ascii="Arial" w:hAnsi="Arial" w:cs="Arial" w:hint="cs"/>
          <w:rtl/>
        </w:rPr>
        <w:t>رَبِّكَ</w:t>
      </w:r>
      <w:r>
        <w:rPr>
          <w:rFonts w:ascii="Calibri" w:cs="Calibri" w:hint="cs"/>
          <w:rtl/>
        </w:rPr>
        <w:t> </w:t>
      </w:r>
      <w:r>
        <w:rPr>
          <w:rFonts w:ascii="Arial" w:hAnsi="Arial" w:cs="Arial" w:hint="cs"/>
          <w:rtl/>
        </w:rPr>
        <w:t>﴾</w:t>
      </w:r>
      <w:r>
        <w:rPr>
          <w:rtl/>
        </w:rPr>
        <w:t xml:space="preserve"> </w:t>
      </w:r>
      <w:r>
        <w:rPr>
          <w:rFonts w:ascii="Arial" w:hAnsi="Arial" w:cs="Arial" w:hint="cs"/>
          <w:rtl/>
        </w:rPr>
        <w:t>كثرت</w:t>
      </w:r>
      <w:r>
        <w:rPr>
          <w:rtl/>
        </w:rPr>
        <w:t xml:space="preserve"> </w:t>
      </w:r>
      <w:r>
        <w:rPr>
          <w:rFonts w:ascii="Arial" w:hAnsi="Arial" w:cs="Arial" w:hint="cs"/>
          <w:rtl/>
        </w:rPr>
        <w:t>خيراته،</w:t>
      </w:r>
      <w:r>
        <w:rPr>
          <w:rtl/>
        </w:rPr>
        <w:t xml:space="preserve"> </w:t>
      </w:r>
      <w:r>
        <w:rPr>
          <w:rFonts w:ascii="Arial" w:hAnsi="Arial" w:cs="Arial" w:hint="cs"/>
          <w:rtl/>
        </w:rPr>
        <w:t>لأنَّه</w:t>
      </w:r>
      <w:r>
        <w:rPr>
          <w:rtl/>
        </w:rPr>
        <w:t xml:space="preserve"> </w:t>
      </w:r>
      <w:r>
        <w:rPr>
          <w:rFonts w:ascii="Arial" w:hAnsi="Arial" w:cs="Arial" w:hint="cs"/>
          <w:rtl/>
        </w:rPr>
        <w:t>يدعى</w:t>
      </w:r>
      <w:r>
        <w:rPr>
          <w:rtl/>
        </w:rPr>
        <w:t xml:space="preserve"> </w:t>
      </w:r>
      <w:r>
        <w:rPr>
          <w:rFonts w:ascii="Arial" w:hAnsi="Arial" w:cs="Arial" w:hint="cs"/>
          <w:rtl/>
        </w:rPr>
        <w:t>بها</w:t>
      </w:r>
      <w:r>
        <w:rPr>
          <w:rtl/>
        </w:rPr>
        <w:t xml:space="preserve"> </w:t>
      </w:r>
      <w:r>
        <w:rPr>
          <w:rFonts w:ascii="Arial" w:hAnsi="Arial" w:cs="Arial" w:hint="cs"/>
          <w:rtl/>
        </w:rPr>
        <w:t>ويجاب</w:t>
      </w:r>
      <w:r>
        <w:rPr>
          <w:rtl/>
        </w:rPr>
        <w:t xml:space="preserve"> </w:t>
      </w:r>
      <w:r>
        <w:rPr>
          <w:rFonts w:ascii="Arial" w:hAnsi="Arial" w:cs="Arial" w:hint="cs"/>
          <w:rtl/>
        </w:rPr>
        <w:t>الداعي،</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بما</w:t>
      </w:r>
      <w:r>
        <w:rPr>
          <w:rtl/>
        </w:rPr>
        <w:t xml:space="preserve"> </w:t>
      </w:r>
      <w:r>
        <w:rPr>
          <w:rFonts w:ascii="Arial" w:hAnsi="Arial" w:cs="Arial" w:hint="cs"/>
          <w:rtl/>
        </w:rPr>
        <w:t>قصد</w:t>
      </w:r>
      <w:r>
        <w:rPr>
          <w:rtl/>
        </w:rPr>
        <w:t xml:space="preserve"> </w:t>
      </w:r>
      <w:r>
        <w:rPr>
          <w:rFonts w:ascii="Arial" w:hAnsi="Arial" w:cs="Arial" w:hint="cs"/>
          <w:rtl/>
        </w:rPr>
        <w:t>بالسورة</w:t>
      </w:r>
      <w:r>
        <w:rPr>
          <w:rtl/>
        </w:rPr>
        <w:t xml:space="preserve"> </w:t>
      </w:r>
      <w:r>
        <w:rPr>
          <w:rFonts w:ascii="Arial" w:hAnsi="Arial" w:cs="Arial" w:hint="cs"/>
          <w:rtl/>
        </w:rPr>
        <w:t>من</w:t>
      </w:r>
      <w:r>
        <w:rPr>
          <w:rtl/>
        </w:rPr>
        <w:t xml:space="preserve"> </w:t>
      </w:r>
      <w:r>
        <w:rPr>
          <w:rFonts w:ascii="Arial" w:hAnsi="Arial" w:cs="Arial" w:hint="cs"/>
          <w:rtl/>
        </w:rPr>
        <w:t>الامتنان</w:t>
      </w:r>
      <w:r>
        <w:rPr>
          <w:rtl/>
        </w:rPr>
        <w:t xml:space="preserve"> </w:t>
      </w:r>
      <w:r>
        <w:rPr>
          <w:rFonts w:ascii="Arial" w:hAnsi="Arial" w:cs="Arial" w:hint="cs"/>
          <w:rtl/>
        </w:rPr>
        <w:t>بالنعم</w:t>
      </w:r>
      <w:r>
        <w:rPr>
          <w:rtl/>
        </w:rPr>
        <w:t>.</w:t>
      </w:r>
    </w:p>
    <w:p w:rsidR="00F65AD2" w:rsidRDefault="00F65AD2">
      <w:pPr>
        <w:pStyle w:val="textquran"/>
        <w:spacing w:before="170"/>
        <w:rPr>
          <w:w w:val="101"/>
          <w:rtl/>
        </w:rPr>
      </w:pPr>
      <w:r>
        <w:rPr>
          <w:rFonts w:ascii="Arial" w:hAnsi="Arial" w:cs="Arial" w:hint="cs"/>
          <w:w w:val="101"/>
          <w:rtl/>
        </w:rPr>
        <w:t>وختم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نعم</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بقوله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تَبَارَكَ</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رَبِّكَ</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إلخ</w:t>
      </w:r>
      <w:r>
        <w:rPr>
          <w:w w:val="101"/>
          <w:rtl/>
        </w:rPr>
        <w:t xml:space="preserve"> </w:t>
      </w:r>
      <w:r>
        <w:rPr>
          <w:rFonts w:ascii="Arial" w:hAnsi="Arial" w:cs="Arial" w:hint="cs"/>
          <w:w w:val="101"/>
          <w:rtl/>
        </w:rPr>
        <w:t>إشارة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الباقي</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مسلم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ثوبان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انصرف</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صلاته</w:t>
      </w:r>
      <w:r>
        <w:rPr>
          <w:w w:val="101"/>
          <w:rtl/>
        </w:rPr>
        <w:t xml:space="preserve"> </w:t>
      </w:r>
      <w:r>
        <w:rPr>
          <w:rFonts w:ascii="Arial" w:hAnsi="Arial" w:cs="Arial" w:hint="cs"/>
          <w:w w:val="101"/>
          <w:rtl/>
        </w:rPr>
        <w:t>ـ</w:t>
      </w:r>
      <w:r>
        <w:rPr>
          <w:rFonts w:ascii="Calibri" w:cs="Calibri" w:hint="cs"/>
          <w:w w:val="101"/>
          <w:rtl/>
        </w:rPr>
        <w:t> </w:t>
      </w:r>
      <w:r>
        <w:rPr>
          <w:rFonts w:ascii="Arial" w:hAnsi="Arial" w:cs="Arial" w:hint="cs"/>
          <w:w w:val="101"/>
          <w:rtl/>
        </w:rPr>
        <w:t>أي</w:t>
      </w:r>
      <w:r>
        <w:rPr>
          <w:w w:val="101"/>
          <w:rtl/>
        </w:rPr>
        <w:t xml:space="preserve"> </w:t>
      </w:r>
      <w:r>
        <w:rPr>
          <w:rFonts w:ascii="Arial" w:hAnsi="Arial" w:cs="Arial" w:hint="cs"/>
          <w:w w:val="101"/>
          <w:rtl/>
        </w:rPr>
        <w:t>سلَّم</w:t>
      </w:r>
      <w:r>
        <w:rPr>
          <w:rFonts w:ascii="Calibri" w:cs="Calibri" w:hint="cs"/>
          <w:w w:val="101"/>
          <w:rtl/>
        </w:rPr>
        <w:t> </w:t>
      </w:r>
      <w:r>
        <w:rPr>
          <w:rFonts w:ascii="Arial" w:hAnsi="Arial" w:cs="Arial" w:hint="cs"/>
          <w:w w:val="101"/>
          <w:rtl/>
        </w:rPr>
        <w:t>ـ</w:t>
      </w:r>
      <w:r>
        <w:rPr>
          <w:w w:val="101"/>
          <w:rtl/>
        </w:rPr>
        <w:t xml:space="preserve"> </w:t>
      </w:r>
      <w:r>
        <w:rPr>
          <w:rFonts w:ascii="Arial" w:hAnsi="Arial" w:cs="Arial" w:hint="cs"/>
          <w:w w:val="101"/>
          <w:rtl/>
        </w:rPr>
        <w:t>استغفر</w:t>
      </w:r>
      <w:r>
        <w:rPr>
          <w:w w:val="101"/>
          <w:rtl/>
        </w:rPr>
        <w:t xml:space="preserve"> </w:t>
      </w:r>
      <w:r>
        <w:rPr>
          <w:rFonts w:ascii="Arial" w:hAnsi="Arial" w:cs="Arial" w:hint="cs"/>
          <w:w w:val="101"/>
          <w:rtl/>
        </w:rPr>
        <w:t>ثلاثًا،</w:t>
      </w:r>
      <w:r>
        <w:rPr>
          <w:w w:val="101"/>
          <w:rtl/>
        </w:rPr>
        <w:t xml:space="preserve"> </w:t>
      </w:r>
      <w:r>
        <w:rPr>
          <w:rFonts w:ascii="Arial" w:hAnsi="Arial" w:cs="Arial" w:hint="cs"/>
          <w:w w:val="101"/>
          <w:rtl/>
        </w:rPr>
        <w:t>وقال</w:t>
      </w:r>
      <w:r>
        <w:rPr>
          <w:w w:val="101"/>
          <w:rtl/>
        </w:rPr>
        <w:t xml:space="preserve">: </w:t>
      </w:r>
      <w:r>
        <w:rPr>
          <w:rFonts w:ascii="Calibri" w:cs="Calibri" w:hint="cs"/>
          <w:w w:val="101"/>
          <w:rtl/>
        </w:rPr>
        <w:t>«</w:t>
      </w:r>
      <w:r>
        <w:rPr>
          <w:rStyle w:val="bold"/>
          <w:rFonts w:ascii="Arial" w:hAnsi="Arial" w:cs="Arial" w:hint="cs"/>
          <w:w w:val="101"/>
          <w:rtl/>
        </w:rPr>
        <w:t>اللهمَّ</w:t>
      </w:r>
      <w:r>
        <w:rPr>
          <w:rStyle w:val="bold"/>
          <w:w w:val="101"/>
          <w:rtl/>
        </w:rPr>
        <w:t xml:space="preserve"> </w:t>
      </w:r>
      <w:r>
        <w:rPr>
          <w:rStyle w:val="bold"/>
          <w:rFonts w:ascii="Arial" w:hAnsi="Arial" w:cs="Arial" w:hint="cs"/>
          <w:w w:val="101"/>
          <w:rtl/>
        </w:rPr>
        <w:t>أنت</w:t>
      </w:r>
      <w:r>
        <w:rPr>
          <w:rStyle w:val="bold"/>
          <w:w w:val="101"/>
          <w:rtl/>
        </w:rPr>
        <w:t xml:space="preserve"> </w:t>
      </w:r>
      <w:r>
        <w:rPr>
          <w:rStyle w:val="bold"/>
          <w:rFonts w:ascii="Arial" w:hAnsi="Arial" w:cs="Arial" w:hint="cs"/>
          <w:w w:val="101"/>
          <w:rtl/>
        </w:rPr>
        <w:t>السلام،</w:t>
      </w:r>
      <w:r>
        <w:rPr>
          <w:rStyle w:val="bold"/>
          <w:w w:val="101"/>
          <w:rtl/>
        </w:rPr>
        <w:t xml:space="preserve"> </w:t>
      </w:r>
      <w:r>
        <w:rPr>
          <w:rStyle w:val="bold"/>
          <w:rFonts w:ascii="Arial" w:hAnsi="Arial" w:cs="Arial" w:hint="cs"/>
          <w:w w:val="101"/>
          <w:rtl/>
        </w:rPr>
        <w:t>ومنك</w:t>
      </w:r>
      <w:r>
        <w:rPr>
          <w:rStyle w:val="bold"/>
          <w:w w:val="101"/>
          <w:rtl/>
        </w:rPr>
        <w:t xml:space="preserve"> </w:t>
      </w:r>
      <w:r>
        <w:rPr>
          <w:rStyle w:val="bold"/>
          <w:rFonts w:ascii="Arial" w:hAnsi="Arial" w:cs="Arial" w:hint="cs"/>
          <w:w w:val="101"/>
          <w:rtl/>
        </w:rPr>
        <w:t>السلام،</w:t>
      </w:r>
      <w:r>
        <w:rPr>
          <w:rStyle w:val="bold"/>
          <w:w w:val="101"/>
          <w:rtl/>
        </w:rPr>
        <w:t xml:space="preserve"> </w:t>
      </w:r>
      <w:r>
        <w:rPr>
          <w:rStyle w:val="bold"/>
          <w:rFonts w:ascii="Arial" w:hAnsi="Arial" w:cs="Arial" w:hint="cs"/>
          <w:w w:val="101"/>
          <w:rtl/>
        </w:rPr>
        <w:t>تباركت</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ذا</w:t>
      </w:r>
      <w:r>
        <w:rPr>
          <w:rStyle w:val="bold"/>
          <w:w w:val="101"/>
          <w:rtl/>
        </w:rPr>
        <w:t xml:space="preserve"> </w:t>
      </w:r>
      <w:r>
        <w:rPr>
          <w:rStyle w:val="bold"/>
          <w:rFonts w:ascii="Arial" w:hAnsi="Arial" w:cs="Arial" w:hint="cs"/>
          <w:w w:val="101"/>
          <w:rtl/>
        </w:rPr>
        <w:t>الجلال</w:t>
      </w:r>
      <w:r>
        <w:rPr>
          <w:rStyle w:val="bold"/>
          <w:w w:val="101"/>
          <w:rtl/>
        </w:rPr>
        <w:t xml:space="preserve"> </w:t>
      </w:r>
      <w:r>
        <w:rPr>
          <w:rStyle w:val="bold"/>
          <w:rFonts w:ascii="Arial" w:hAnsi="Arial" w:cs="Arial" w:hint="cs"/>
          <w:w w:val="101"/>
          <w:rtl/>
        </w:rPr>
        <w:t>والإكرام</w:t>
      </w:r>
      <w:r>
        <w:rPr>
          <w:w w:val="101"/>
          <w:rtl/>
        </w:rPr>
        <w:t>»</w:t>
      </w:r>
      <w:r>
        <w:rPr>
          <w:color w:val="00C100"/>
          <w:w w:val="101"/>
          <w:vertAlign w:val="superscript"/>
          <w:rtl/>
        </w:rPr>
        <w:footnoteReference w:id="187"/>
      </w:r>
      <w:r>
        <w:rPr>
          <w:w w:val="101"/>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 </w:t>
      </w:r>
      <w:r>
        <w:rPr>
          <w:rFonts w:ascii="Arial" w:hAnsi="Arial" w:cs="Arial" w:hint="cs"/>
          <w:rtl/>
        </w:rPr>
        <w:t>كان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سلَّم</w:t>
      </w:r>
      <w:r>
        <w:rPr>
          <w:rtl/>
        </w:rPr>
        <w:t xml:space="preserve"> </w:t>
      </w:r>
      <w:r>
        <w:rPr>
          <w:rFonts w:ascii="Arial" w:hAnsi="Arial" w:cs="Arial" w:hint="cs"/>
          <w:rtl/>
        </w:rPr>
        <w:t>من</w:t>
      </w:r>
      <w:r>
        <w:rPr>
          <w:rtl/>
        </w:rPr>
        <w:t xml:space="preserve"> </w:t>
      </w:r>
      <w:r>
        <w:rPr>
          <w:rFonts w:ascii="Arial" w:hAnsi="Arial" w:cs="Arial" w:hint="cs"/>
          <w:rtl/>
        </w:rPr>
        <w:t>الصلاة</w:t>
      </w:r>
      <w:r>
        <w:rPr>
          <w:rtl/>
        </w:rPr>
        <w:t xml:space="preserve"> </w:t>
      </w:r>
      <w:r>
        <w:rPr>
          <w:rFonts w:ascii="Arial" w:hAnsi="Arial" w:cs="Arial" w:hint="cs"/>
          <w:rtl/>
        </w:rPr>
        <w:t>لم</w:t>
      </w:r>
      <w:r>
        <w:rPr>
          <w:rtl/>
        </w:rPr>
        <w:t xml:space="preserve"> </w:t>
      </w:r>
      <w:r>
        <w:rPr>
          <w:rFonts w:ascii="Arial" w:hAnsi="Arial" w:cs="Arial" w:hint="cs"/>
          <w:rtl/>
        </w:rPr>
        <w:t>يقعد</w:t>
      </w:r>
      <w:r>
        <w:rPr>
          <w:rtl/>
        </w:rPr>
        <w:t xml:space="preserve"> </w:t>
      </w:r>
      <w:r>
        <w:rPr>
          <w:rFonts w:ascii="Arial" w:hAnsi="Arial" w:cs="Arial" w:hint="cs"/>
          <w:rtl/>
        </w:rPr>
        <w:t>إلَّا</w:t>
      </w:r>
      <w:r>
        <w:rPr>
          <w:rtl/>
        </w:rPr>
        <w:t xml:space="preserve"> </w:t>
      </w:r>
      <w:r>
        <w:rPr>
          <w:rFonts w:ascii="Arial" w:hAnsi="Arial" w:cs="Arial" w:hint="cs"/>
          <w:rtl/>
        </w:rPr>
        <w:t>مقدار</w:t>
      </w:r>
      <w:r>
        <w:rPr>
          <w:rtl/>
        </w:rPr>
        <w:t xml:space="preserve"> </w:t>
      </w:r>
      <w:r>
        <w:rPr>
          <w:rFonts w:ascii="Arial" w:hAnsi="Arial" w:cs="Arial" w:hint="cs"/>
          <w:rtl/>
        </w:rPr>
        <w:t>ما</w:t>
      </w:r>
      <w:r>
        <w:rPr>
          <w:rFonts w:ascii="Calibri" w:cs="Calibri" w:hint="cs"/>
          <w:rtl/>
        </w:rPr>
        <w:t> </w:t>
      </w:r>
      <w:r>
        <w:rPr>
          <w:rFonts w:ascii="Arial" w:hAnsi="Arial" w:cs="Arial" w:hint="cs"/>
          <w:rtl/>
        </w:rPr>
        <w:t>يقول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أنت</w:t>
      </w:r>
      <w:r>
        <w:rPr>
          <w:rtl/>
        </w:rPr>
        <w:t xml:space="preserve"> </w:t>
      </w:r>
      <w:r>
        <w:rPr>
          <w:rFonts w:ascii="Arial" w:hAnsi="Arial" w:cs="Arial" w:hint="cs"/>
          <w:rtl/>
        </w:rPr>
        <w:t>السلام،</w:t>
      </w:r>
      <w:r>
        <w:rPr>
          <w:rtl/>
        </w:rPr>
        <w:t xml:space="preserve"> </w:t>
      </w:r>
      <w:r>
        <w:rPr>
          <w:rFonts w:ascii="Arial" w:hAnsi="Arial" w:cs="Arial" w:hint="cs"/>
          <w:rtl/>
        </w:rPr>
        <w:t>ومنك</w:t>
      </w:r>
      <w:r>
        <w:rPr>
          <w:rtl/>
        </w:rPr>
        <w:t xml:space="preserve"> </w:t>
      </w:r>
      <w:r>
        <w:rPr>
          <w:rFonts w:ascii="Arial" w:hAnsi="Arial" w:cs="Arial" w:hint="cs"/>
          <w:rtl/>
        </w:rPr>
        <w:t>السلام،</w:t>
      </w:r>
      <w:r>
        <w:rPr>
          <w:rtl/>
        </w:rPr>
        <w:t xml:space="preserve"> </w:t>
      </w:r>
      <w:r>
        <w:rPr>
          <w:rFonts w:ascii="Arial" w:hAnsi="Arial" w:cs="Arial" w:hint="cs"/>
          <w:rtl/>
        </w:rPr>
        <w:t>تباركت</w:t>
      </w:r>
      <w:r>
        <w:rPr>
          <w:rtl/>
        </w:rPr>
        <w:t xml:space="preserve"> </w:t>
      </w:r>
      <w:r>
        <w:rPr>
          <w:rFonts w:ascii="Arial" w:hAnsi="Arial" w:cs="Arial" w:hint="cs"/>
          <w:rtl/>
        </w:rPr>
        <w:t>يا</w:t>
      </w:r>
      <w:r>
        <w:rPr>
          <w:rFonts w:ascii="Calibri" w:cs="Calibri" w:hint="cs"/>
          <w:rtl/>
        </w:rPr>
        <w:t> </w:t>
      </w:r>
      <w:r>
        <w:rPr>
          <w:rFonts w:ascii="Arial" w:hAnsi="Arial" w:cs="Arial" w:hint="cs"/>
          <w:rtl/>
        </w:rPr>
        <w:t>ذا</w:t>
      </w:r>
      <w:r>
        <w:rPr>
          <w:rtl/>
        </w:rPr>
        <w:t xml:space="preserve"> </w:t>
      </w:r>
      <w:r>
        <w:rPr>
          <w:rFonts w:ascii="Arial" w:hAnsi="Arial" w:cs="Arial" w:hint="cs"/>
          <w:rtl/>
        </w:rPr>
        <w:t>الجلال</w:t>
      </w:r>
      <w:r>
        <w:rPr>
          <w:rtl/>
        </w:rPr>
        <w:t xml:space="preserve"> </w:t>
      </w:r>
      <w:r>
        <w:rPr>
          <w:rFonts w:ascii="Arial" w:hAnsi="Arial" w:cs="Arial" w:hint="cs"/>
          <w:rtl/>
        </w:rPr>
        <w:t>والإكرام</w:t>
      </w:r>
      <w:r>
        <w:rPr>
          <w:rFonts w:ascii="Calibri" w:cs="Calibri" w:hint="cs"/>
          <w:rtl/>
        </w:rPr>
        <w:t>»</w:t>
      </w:r>
      <w:r>
        <w:rPr>
          <w:rtl/>
        </w:rPr>
        <w:t xml:space="preserve"> </w:t>
      </w:r>
      <w:r>
        <w:rPr>
          <w:rFonts w:ascii="Arial" w:hAnsi="Arial" w:cs="Arial" w:hint="cs"/>
          <w:rtl/>
        </w:rPr>
        <w:t>وفيه</w:t>
      </w:r>
      <w:r>
        <w:rPr>
          <w:rtl/>
        </w:rPr>
        <w:t xml:space="preserve"> </w:t>
      </w:r>
      <w:r>
        <w:rPr>
          <w:rFonts w:ascii="Arial" w:hAnsi="Arial" w:cs="Arial" w:hint="cs"/>
          <w:rtl/>
        </w:rPr>
        <w:t>تفسير</w:t>
      </w:r>
      <w:r>
        <w:rPr>
          <w:rtl/>
        </w:rPr>
        <w:t xml:space="preserve"> </w:t>
      </w:r>
      <w:r>
        <w:rPr>
          <w:rFonts w:ascii="Arial" w:hAnsi="Arial" w:cs="Arial" w:hint="cs"/>
          <w:rtl/>
        </w:rPr>
        <w:t>الانصراف</w:t>
      </w:r>
      <w:r>
        <w:rPr>
          <w:rtl/>
        </w:rPr>
        <w:t xml:space="preserve"> </w:t>
      </w:r>
      <w:r>
        <w:rPr>
          <w:rFonts w:ascii="Arial" w:hAnsi="Arial" w:cs="Arial" w:hint="cs"/>
          <w:rtl/>
        </w:rPr>
        <w:t>بالتسليم</w:t>
      </w:r>
      <w:r>
        <w:rPr>
          <w:rtl/>
        </w:rPr>
        <w:t>.</w:t>
      </w:r>
    </w:p>
    <w:p w:rsidR="00F65AD2" w:rsidRDefault="00F65AD2">
      <w:pPr>
        <w:pStyle w:val="textquran"/>
        <w:rPr>
          <w:w w:val="103"/>
          <w:rtl/>
        </w:rPr>
      </w:pPr>
      <w:r>
        <w:rPr>
          <w:w w:val="103"/>
          <w:rtl/>
        </w:rPr>
        <w:t>[</w:t>
      </w:r>
      <w:r>
        <w:rPr>
          <w:rFonts w:ascii="Arial" w:hAnsi="Arial" w:cs="Arial" w:hint="cs"/>
          <w:w w:val="103"/>
          <w:rtl/>
        </w:rPr>
        <w:t>قلت</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أعلم</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يقعد</w:t>
      </w:r>
      <w:r>
        <w:rPr>
          <w:w w:val="103"/>
          <w:rtl/>
        </w:rPr>
        <w:t xml:space="preserve"> </w:t>
      </w:r>
      <w:r>
        <w:rPr>
          <w:rFonts w:ascii="Arial" w:hAnsi="Arial" w:cs="Arial" w:hint="cs"/>
          <w:w w:val="103"/>
          <w:rtl/>
        </w:rPr>
        <w:t>مستقبلا</w:t>
      </w:r>
      <w:r>
        <w:rPr>
          <w:w w:val="103"/>
          <w:rtl/>
        </w:rPr>
        <w:t xml:space="preserve"> </w:t>
      </w:r>
      <w:r>
        <w:rPr>
          <w:rFonts w:ascii="Arial" w:hAnsi="Arial" w:cs="Arial" w:hint="cs"/>
          <w:w w:val="103"/>
          <w:rtl/>
        </w:rPr>
        <w:t>للقبلة</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المقدار</w:t>
      </w:r>
      <w:r>
        <w:rPr>
          <w:w w:val="103"/>
          <w:rtl/>
        </w:rPr>
        <w:t xml:space="preserve"> </w:t>
      </w:r>
      <w:r>
        <w:rPr>
          <w:rFonts w:ascii="Arial" w:hAnsi="Arial" w:cs="Arial" w:hint="cs"/>
          <w:w w:val="103"/>
          <w:rtl/>
        </w:rPr>
        <w:t>فيستقبل</w:t>
      </w:r>
      <w:r>
        <w:rPr>
          <w:w w:val="103"/>
          <w:rtl/>
        </w:rPr>
        <w:t xml:space="preserve"> </w:t>
      </w:r>
      <w:r>
        <w:rPr>
          <w:rFonts w:ascii="Arial" w:hAnsi="Arial" w:cs="Arial" w:hint="cs"/>
          <w:w w:val="103"/>
          <w:rtl/>
        </w:rPr>
        <w:t>الناس</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ذِي</w:t>
      </w:r>
      <w:r>
        <w:rPr>
          <w:rStyle w:val="bold"/>
          <w:rtl/>
        </w:rPr>
        <w:t xml:space="preserve"> </w:t>
      </w:r>
      <w:r>
        <w:rPr>
          <w:rStyle w:val="bold"/>
          <w:rFonts w:ascii="Arial" w:hAnsi="Arial" w:cs="Arial" w:hint="cs"/>
          <w:rtl/>
        </w:rPr>
        <w:t>الْجَلَالِ</w:t>
      </w:r>
      <w:r>
        <w:rPr>
          <w:rStyle w:val="bold"/>
          <w:rtl/>
        </w:rPr>
        <w:t xml:space="preserve"> </w:t>
      </w:r>
      <w:r>
        <w:rPr>
          <w:rStyle w:val="bold"/>
          <w:rFonts w:ascii="Arial" w:hAnsi="Arial" w:cs="Arial" w:hint="cs"/>
          <w:rtl/>
        </w:rPr>
        <w:t>وَالاِكْرَامِ</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رَبِّكَ</w:t>
      </w:r>
      <w:r>
        <w:rPr>
          <w:rFonts w:ascii="Calibri" w:cs="Calibri" w:hint="cs"/>
          <w:rtl/>
        </w:rPr>
        <w:t>»</w:t>
      </w:r>
      <w:r>
        <w:rPr>
          <w:rtl/>
        </w:rPr>
        <w:t xml:space="preserve">. </w:t>
      </w:r>
      <w:r>
        <w:rPr>
          <w:rFonts w:ascii="Arial" w:hAnsi="Arial" w:cs="Arial" w:hint="cs"/>
          <w:rtl/>
        </w:rPr>
        <w:t>وفيما</w:t>
      </w:r>
      <w:r>
        <w:rPr>
          <w:rtl/>
        </w:rPr>
        <w:t xml:space="preserve"> </w:t>
      </w:r>
      <w:r>
        <w:rPr>
          <w:rFonts w:ascii="Arial" w:hAnsi="Arial" w:cs="Arial" w:hint="cs"/>
          <w:rtl/>
        </w:rPr>
        <w:t>تقدَّم</w:t>
      </w:r>
      <w:r>
        <w:rPr>
          <w:rtl/>
        </w:rPr>
        <w:t xml:space="preserve"> </w:t>
      </w:r>
      <w:r>
        <w:rPr>
          <w:rFonts w:ascii="Arial" w:hAnsi="Arial" w:cs="Arial" w:hint="cs"/>
          <w:rtl/>
        </w:rPr>
        <w:t>أسند</w:t>
      </w:r>
      <w:r>
        <w:rPr>
          <w:rtl/>
        </w:rPr>
        <w:t xml:space="preserve"> </w:t>
      </w:r>
      <w:r>
        <w:rPr>
          <w:rFonts w:ascii="Arial" w:hAnsi="Arial" w:cs="Arial" w:hint="cs"/>
          <w:rtl/>
        </w:rPr>
        <w:t>الجلال</w:t>
      </w:r>
      <w:r>
        <w:rPr>
          <w:rtl/>
        </w:rPr>
        <w:t xml:space="preserve"> </w:t>
      </w:r>
      <w:r>
        <w:rPr>
          <w:rFonts w:ascii="Arial" w:hAnsi="Arial" w:cs="Arial" w:hint="cs"/>
          <w:rtl/>
        </w:rPr>
        <w:t>والإكرام</w:t>
      </w:r>
      <w:r>
        <w:rPr>
          <w:rtl/>
        </w:rPr>
        <w:t xml:space="preserve"> </w:t>
      </w:r>
      <w:r>
        <w:rPr>
          <w:rFonts w:ascii="Arial" w:hAnsi="Arial" w:cs="Arial" w:hint="cs"/>
          <w:rtl/>
        </w:rPr>
        <w:t>للوجه،</w:t>
      </w:r>
      <w:r>
        <w:rPr>
          <w:rtl/>
        </w:rPr>
        <w:t xml:space="preserve"> </w:t>
      </w:r>
      <w:r>
        <w:rPr>
          <w:rFonts w:ascii="Arial" w:hAnsi="Arial" w:cs="Arial" w:hint="cs"/>
          <w:rtl/>
        </w:rPr>
        <w:t>وهنا</w:t>
      </w:r>
      <w:r>
        <w:rPr>
          <w:rtl/>
        </w:rPr>
        <w:t xml:space="preserve"> </w:t>
      </w:r>
      <w:r>
        <w:rPr>
          <w:rFonts w:ascii="Arial" w:hAnsi="Arial" w:cs="Arial" w:hint="cs"/>
          <w:rtl/>
        </w:rPr>
        <w:t>للمُسمَّى</w:t>
      </w:r>
      <w:r>
        <w:rPr>
          <w:rtl/>
        </w:rPr>
        <w:t xml:space="preserve"> </w:t>
      </w:r>
      <w:r>
        <w:rPr>
          <w:rFonts w:ascii="Arial" w:hAnsi="Arial" w:cs="Arial" w:hint="cs"/>
          <w:rtl/>
        </w:rPr>
        <w:t>تعالى،</w:t>
      </w:r>
      <w:r>
        <w:rPr>
          <w:rtl/>
        </w:rPr>
        <w:t xml:space="preserve"> </w:t>
      </w:r>
      <w:r>
        <w:rPr>
          <w:rFonts w:ascii="Arial" w:hAnsi="Arial" w:cs="Arial" w:hint="cs"/>
          <w:rtl/>
        </w:rPr>
        <w:t>فيعلم</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بالوجه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rtl/>
        </w:rPr>
      </w:pPr>
    </w:p>
    <w:p w:rsidR="00F65AD2" w:rsidRDefault="00F65AD2">
      <w:pPr>
        <w:pStyle w:val="textboldcenter"/>
        <w:rPr>
          <w:rtl/>
        </w:rPr>
      </w:pPr>
      <w:r>
        <w:rPr>
          <w:rFonts w:ascii="Arial" w:hAnsi="Arial" w:cs="Arial" w:hint="cs"/>
          <w:rtl/>
        </w:rPr>
        <w:t>وفَّقنا</w:t>
      </w:r>
      <w:r>
        <w:rPr>
          <w:rtl/>
        </w:rPr>
        <w:t xml:space="preserve"> </w:t>
      </w:r>
      <w:r>
        <w:rPr>
          <w:rFonts w:ascii="Arial" w:hAnsi="Arial" w:cs="Arial" w:hint="cs"/>
          <w:rtl/>
        </w:rPr>
        <w:t>الله</w:t>
      </w:r>
      <w:r>
        <w:rPr>
          <w:rFonts w:ascii="Calibri" w:cs="Calibri" w:hint="cs"/>
          <w:rtl/>
        </w:rPr>
        <w:t> </w:t>
      </w:r>
      <w:r>
        <w:rPr>
          <w:rStyle w:val="azawijal"/>
          <w:rFonts w:cs="Times New Roman"/>
          <w:b w:val="0"/>
          <w:bCs w:val="0"/>
          <w:rtl/>
        </w:rPr>
        <w:t>8</w:t>
      </w:r>
      <w:r>
        <w:rPr>
          <w:rtl/>
        </w:rPr>
        <w:t xml:space="preserve"> </w:t>
      </w:r>
      <w:r>
        <w:rPr>
          <w:rFonts w:ascii="Arial" w:hAnsi="Arial" w:cs="Arial" w:hint="cs"/>
          <w:rtl/>
        </w:rPr>
        <w:t>وأعاننا</w:t>
      </w:r>
      <w:r>
        <w:rPr>
          <w:rtl/>
        </w:rPr>
        <w:t>.</w:t>
      </w:r>
    </w:p>
    <w:p w:rsidR="00F65AD2" w:rsidRDefault="00F65AD2">
      <w:pPr>
        <w:pStyle w:val="textboldcenter"/>
        <w:rPr>
          <w:rtl/>
        </w:rPr>
      </w:pPr>
      <w:r>
        <w:rPr>
          <w:rFonts w:ascii="Arial" w:hAnsi="Arial" w:cs="Arial" w:hint="cs"/>
          <w:rtl/>
        </w:rPr>
        <w:t>والصلاة</w:t>
      </w:r>
      <w:r>
        <w:rPr>
          <w:rtl/>
        </w:rPr>
        <w:t xml:space="preserve"> </w:t>
      </w:r>
      <w:r>
        <w:rPr>
          <w:rFonts w:ascii="Arial" w:hAnsi="Arial" w:cs="Arial" w:hint="cs"/>
          <w:rtl/>
        </w:rPr>
        <w:t>والسلام</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w:t>
      </w:r>
    </w:p>
    <w:p w:rsidR="00F65AD2" w:rsidRDefault="00F65AD2">
      <w:pPr>
        <w:pStyle w:val="textboldcenter"/>
        <w:rPr>
          <w:rtl/>
        </w:rPr>
      </w:pPr>
    </w:p>
    <w:p w:rsidR="00F65AD2" w:rsidRDefault="00F65AD2">
      <w:pPr>
        <w:pStyle w:val="textboldcenter"/>
        <w:rPr>
          <w:rtl/>
        </w:rPr>
      </w:pPr>
    </w:p>
    <w:p w:rsidR="00F65AD2" w:rsidRDefault="00F65AD2">
      <w:pPr>
        <w:pStyle w:val="textboldcenter"/>
        <w:rPr>
          <w:rtl/>
        </w:rPr>
      </w:pPr>
    </w:p>
    <w:p w:rsidR="00F65AD2" w:rsidRDefault="00F65AD2">
      <w:pPr>
        <w:pStyle w:val="Numberssura"/>
      </w:pPr>
      <w:r>
        <w:t>56</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الواقعة</w:t>
      </w:r>
    </w:p>
    <w:p w:rsidR="00F65AD2" w:rsidRDefault="00F65AD2">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إلَّا</w:t>
      </w:r>
      <w:r>
        <w:rPr>
          <w:color w:val="000000"/>
          <w:w w:val="95"/>
          <w:sz w:val="26"/>
          <w:szCs w:val="26"/>
          <w:rtl/>
        </w:rPr>
        <w:t xml:space="preserve"> </w:t>
      </w:r>
      <w:r>
        <w:rPr>
          <w:rFonts w:ascii="Arial" w:hAnsi="Arial" w:cs="Arial" w:hint="cs"/>
          <w:color w:val="000000"/>
          <w:w w:val="95"/>
          <w:sz w:val="26"/>
          <w:szCs w:val="26"/>
          <w:rtl/>
        </w:rPr>
        <w:t>الآيتين</w:t>
      </w:r>
      <w:r>
        <w:rPr>
          <w:color w:val="000000"/>
          <w:w w:val="95"/>
          <w:sz w:val="26"/>
          <w:szCs w:val="26"/>
          <w:rtl/>
        </w:rPr>
        <w:t xml:space="preserve"> 81 </w:t>
      </w:r>
      <w:r>
        <w:rPr>
          <w:rFonts w:ascii="Arial" w:hAnsi="Arial" w:cs="Arial" w:hint="cs"/>
          <w:color w:val="000000"/>
          <w:w w:val="95"/>
          <w:sz w:val="26"/>
          <w:szCs w:val="26"/>
          <w:rtl/>
        </w:rPr>
        <w:t>ـ</w:t>
      </w:r>
      <w:r>
        <w:rPr>
          <w:color w:val="000000"/>
          <w:w w:val="95"/>
          <w:sz w:val="26"/>
          <w:szCs w:val="26"/>
          <w:rtl/>
        </w:rPr>
        <w:t xml:space="preserve"> 82 </w:t>
      </w:r>
      <w:r>
        <w:rPr>
          <w:rFonts w:ascii="Arial" w:hAnsi="Arial" w:cs="Arial" w:hint="cs"/>
          <w:color w:val="000000"/>
          <w:w w:val="95"/>
          <w:sz w:val="26"/>
          <w:szCs w:val="26"/>
          <w:rtl/>
        </w:rPr>
        <w:t>فمدنيَّتان،</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96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طه</w:t>
      </w:r>
    </w:p>
    <w:p w:rsidR="00F65AD2" w:rsidRDefault="00F65AD2">
      <w:pPr>
        <w:pStyle w:val="faree"/>
        <w:rPr>
          <w:rtl/>
        </w:rPr>
      </w:pPr>
      <w:r>
        <w:rPr>
          <w:rFonts w:ascii="Arial" w:hAnsi="Arial" w:cs="Arial" w:hint="cs"/>
          <w:rtl/>
        </w:rPr>
        <w:t>أحقّيَّة</w:t>
      </w:r>
      <w:r>
        <w:rPr>
          <w:rtl/>
        </w:rPr>
        <w:t xml:space="preserve"> </w:t>
      </w:r>
      <w:r>
        <w:rPr>
          <w:rFonts w:ascii="Arial" w:hAnsi="Arial" w:cs="Arial" w:hint="cs"/>
          <w:rtl/>
        </w:rPr>
        <w:t>وقوع</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وأحوال</w:t>
      </w:r>
      <w:r>
        <w:rPr>
          <w:rtl/>
        </w:rPr>
        <w:t xml:space="preserve"> </w:t>
      </w:r>
      <w:r>
        <w:rPr>
          <w:rFonts w:ascii="Arial" w:hAnsi="Arial" w:cs="Arial" w:hint="cs"/>
          <w:rtl/>
        </w:rPr>
        <w:t>الناس</w:t>
      </w:r>
      <w:r>
        <w:rPr>
          <w:rtl/>
        </w:rPr>
        <w:t xml:space="preserve"> </w:t>
      </w:r>
      <w:r>
        <w:rPr>
          <w:rFonts w:ascii="Arial" w:hAnsi="Arial" w:cs="Arial" w:hint="cs"/>
          <w:rtl/>
        </w:rPr>
        <w:t>فيها</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إِذَا</w:t>
      </w:r>
      <w:r>
        <w:rPr>
          <w:rStyle w:val="bold"/>
          <w:w w:val="99"/>
          <w:rtl/>
        </w:rPr>
        <w:t xml:space="preserve"> </w:t>
      </w:r>
      <w:r>
        <w:rPr>
          <w:rStyle w:val="bold"/>
          <w:rFonts w:ascii="Arial" w:hAnsi="Arial" w:cs="Arial" w:hint="cs"/>
          <w:w w:val="99"/>
          <w:rtl/>
        </w:rPr>
        <w:t>وَقَعَتِ</w:t>
      </w:r>
      <w:r>
        <w:rPr>
          <w:rStyle w:val="bold"/>
          <w:w w:val="99"/>
          <w:rtl/>
        </w:rPr>
        <w:t xml:space="preserve"> </w:t>
      </w:r>
      <w:r>
        <w:rPr>
          <w:rStyle w:val="bold"/>
          <w:rFonts w:ascii="Arial" w:hAnsi="Arial" w:cs="Arial" w:hint="cs"/>
          <w:w w:val="99"/>
          <w:rtl/>
        </w:rPr>
        <w:t>الْوَاقِعَةُ</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حدثت</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الواقعة</w:t>
      </w:r>
      <w:r>
        <w:rPr>
          <w:rFonts w:ascii="Calibri" w:cs="Calibri" w:hint="cs"/>
          <w:w w:val="99"/>
          <w:rtl/>
        </w:rPr>
        <w:t>»</w:t>
      </w:r>
      <w:r>
        <w:rPr>
          <w:w w:val="99"/>
          <w:rtl/>
        </w:rPr>
        <w:t xml:space="preserve"> </w:t>
      </w:r>
      <w:r>
        <w:rPr>
          <w:rFonts w:ascii="Arial" w:hAnsi="Arial" w:cs="Arial" w:hint="cs"/>
          <w:w w:val="99"/>
          <w:rtl/>
        </w:rPr>
        <w:t>عَلَم</w:t>
      </w:r>
      <w:r>
        <w:rPr>
          <w:w w:val="99"/>
          <w:rtl/>
        </w:rPr>
        <w:t xml:space="preserve"> </w:t>
      </w:r>
      <w:r>
        <w:rPr>
          <w:rFonts w:ascii="Arial" w:hAnsi="Arial" w:cs="Arial" w:hint="cs"/>
          <w:w w:val="99"/>
          <w:rtl/>
        </w:rPr>
        <w:t>بالغلبة</w:t>
      </w:r>
      <w:r>
        <w:rPr>
          <w:w w:val="99"/>
          <w:rtl/>
        </w:rPr>
        <w:t xml:space="preserve"> </w:t>
      </w:r>
      <w:r>
        <w:rPr>
          <w:rFonts w:ascii="Arial" w:hAnsi="Arial" w:cs="Arial" w:hint="cs"/>
          <w:w w:val="99"/>
          <w:rtl/>
        </w:rPr>
        <w:t>للقيامة،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منقول،</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أسمائها،</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كالآزفة،</w:t>
      </w:r>
      <w:r>
        <w:rPr>
          <w:w w:val="99"/>
          <w:rtl/>
        </w:rPr>
        <w:t xml:space="preserve"> </w:t>
      </w:r>
      <w:r>
        <w:rPr>
          <w:rFonts w:ascii="Arial" w:hAnsi="Arial" w:cs="Arial" w:hint="cs"/>
          <w:w w:val="99"/>
          <w:rtl/>
        </w:rPr>
        <w:t>سُمِّيَت</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لتحقُّق</w:t>
      </w:r>
      <w:r>
        <w:rPr>
          <w:w w:val="99"/>
          <w:rtl/>
        </w:rPr>
        <w:t xml:space="preserve"> </w:t>
      </w:r>
      <w:r>
        <w:rPr>
          <w:rFonts w:ascii="Arial" w:hAnsi="Arial" w:cs="Arial" w:hint="cs"/>
          <w:w w:val="99"/>
          <w:rtl/>
        </w:rPr>
        <w:t>وقوعها،</w:t>
      </w:r>
      <w:r>
        <w:rPr>
          <w:w w:val="99"/>
          <w:rtl/>
        </w:rPr>
        <w:t xml:space="preserve"> </w:t>
      </w:r>
      <w:r>
        <w:rPr>
          <w:rFonts w:ascii="Arial" w:hAnsi="Arial" w:cs="Arial" w:hint="cs"/>
          <w:w w:val="99"/>
          <w:rtl/>
        </w:rPr>
        <w:t>كأنَّها</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وقعت</w:t>
      </w:r>
      <w:r>
        <w:rPr>
          <w:w w:val="99"/>
          <w:rtl/>
        </w:rPr>
        <w:t xml:space="preserve"> </w:t>
      </w:r>
      <w:r>
        <w:rPr>
          <w:rFonts w:ascii="Arial" w:hAnsi="Arial" w:cs="Arial" w:hint="cs"/>
          <w:w w:val="99"/>
          <w:rtl/>
        </w:rPr>
        <w:t>بالفعل،</w:t>
      </w:r>
      <w:r>
        <w:rPr>
          <w:w w:val="99"/>
          <w:rtl/>
        </w:rPr>
        <w:t xml:space="preserve"> </w:t>
      </w:r>
      <w:r>
        <w:rPr>
          <w:rFonts w:ascii="Arial" w:hAnsi="Arial" w:cs="Arial" w:hint="cs"/>
          <w:w w:val="99"/>
          <w:rtl/>
        </w:rPr>
        <w:t>وجاز</w:t>
      </w:r>
      <w:r>
        <w:rPr>
          <w:w w:val="99"/>
          <w:rtl/>
        </w:rPr>
        <w:t xml:space="preserve"> </w:t>
      </w:r>
      <w:r>
        <w:rPr>
          <w:rFonts w:ascii="Arial" w:hAnsi="Arial" w:cs="Arial" w:hint="cs"/>
          <w:w w:val="99"/>
          <w:rtl/>
        </w:rPr>
        <w:t>إسناد</w:t>
      </w:r>
      <w:r>
        <w:rPr>
          <w:w w:val="99"/>
          <w:rtl/>
        </w:rPr>
        <w:t xml:space="preserve"> </w:t>
      </w:r>
      <w:r>
        <w:rPr>
          <w:rFonts w:ascii="Arial" w:hAnsi="Arial" w:cs="Arial" w:hint="cs"/>
          <w:w w:val="99"/>
          <w:rtl/>
        </w:rPr>
        <w:t>الوقوع</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اعتبارًا</w:t>
      </w:r>
      <w:r>
        <w:rPr>
          <w:w w:val="99"/>
          <w:rtl/>
        </w:rPr>
        <w:t xml:space="preserve"> </w:t>
      </w:r>
      <w:r>
        <w:rPr>
          <w:rFonts w:ascii="Arial" w:hAnsi="Arial" w:cs="Arial" w:hint="cs"/>
          <w:w w:val="99"/>
          <w:rtl/>
        </w:rPr>
        <w:t>لمعنى</w:t>
      </w:r>
      <w:r>
        <w:rPr>
          <w:w w:val="99"/>
          <w:rtl/>
        </w:rPr>
        <w:t xml:space="preserve"> </w:t>
      </w:r>
      <w:r>
        <w:rPr>
          <w:rFonts w:ascii="Arial" w:hAnsi="Arial" w:cs="Arial" w:hint="cs"/>
          <w:w w:val="99"/>
          <w:rtl/>
        </w:rPr>
        <w:t>قولك</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كقولك</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الجائي،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الفائدة،</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قيِّد</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إِذَا</w:t>
      </w:r>
      <w:r>
        <w:rPr>
          <w:rFonts w:ascii="Calibri" w:cs="Calibri" w:hint="cs"/>
          <w:w w:val="99"/>
          <w:rtl/>
        </w:rPr>
        <w:t>»</w:t>
      </w:r>
      <w:r>
        <w:rPr>
          <w:w w:val="99"/>
          <w:rtl/>
        </w:rPr>
        <w:t xml:space="preserve"> </w:t>
      </w:r>
      <w:r>
        <w:rPr>
          <w:rFonts w:ascii="Arial" w:hAnsi="Arial" w:cs="Arial" w:hint="cs"/>
          <w:w w:val="99"/>
          <w:rtl/>
        </w:rPr>
        <w:t>فأفاد،</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الجائي</w:t>
      </w:r>
      <w:r>
        <w:rPr>
          <w:w w:val="99"/>
          <w:rtl/>
        </w:rPr>
        <w:t xml:space="preserve"> </w:t>
      </w:r>
      <w:r>
        <w:rPr>
          <w:rFonts w:ascii="Arial" w:hAnsi="Arial" w:cs="Arial" w:hint="cs"/>
          <w:w w:val="99"/>
          <w:rtl/>
        </w:rPr>
        <w:t>لجاز</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إبقاؤه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الوَصْفِيَّة،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جاءت</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ستجيء،</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جاءت</w:t>
      </w:r>
      <w:r>
        <w:rPr>
          <w:w w:val="99"/>
          <w:rtl/>
        </w:rPr>
        <w:t xml:space="preserve"> </w:t>
      </w:r>
      <w:r>
        <w:rPr>
          <w:rFonts w:ascii="Arial" w:hAnsi="Arial" w:cs="Arial" w:hint="cs"/>
          <w:w w:val="99"/>
          <w:rtl/>
        </w:rPr>
        <w:t>السَّاعةُ</w:t>
      </w:r>
      <w:r>
        <w:rPr>
          <w:w w:val="99"/>
          <w:rtl/>
        </w:rPr>
        <w:t xml:space="preserve"> </w:t>
      </w:r>
      <w:r>
        <w:rPr>
          <w:rFonts w:ascii="Arial" w:hAnsi="Arial" w:cs="Arial" w:hint="cs"/>
          <w:w w:val="99"/>
          <w:rtl/>
        </w:rPr>
        <w:t>المهولة</w:t>
      </w:r>
      <w:r>
        <w:rPr>
          <w:w w:val="99"/>
          <w:rtl/>
        </w:rPr>
        <w:t>.</w:t>
      </w:r>
    </w:p>
    <w:p w:rsidR="00F65AD2" w:rsidRDefault="00F65AD2">
      <w:pPr>
        <w:pStyle w:val="textquran"/>
        <w:spacing w:before="170"/>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الْوَاقِعَةُ</w:t>
      </w:r>
      <w:r>
        <w:rPr>
          <w:rFonts w:ascii="Calibri" w:cs="Calibri" w:hint="cs"/>
          <w:rtl/>
        </w:rPr>
        <w:t>»</w:t>
      </w:r>
      <w:r>
        <w:rPr>
          <w:rtl/>
        </w:rPr>
        <w:t xml:space="preserve"> </w:t>
      </w:r>
      <w:r>
        <w:rPr>
          <w:rFonts w:ascii="Arial" w:hAnsi="Arial" w:cs="Arial" w:hint="cs"/>
          <w:rtl/>
        </w:rPr>
        <w:t>الصيحةُ،</w:t>
      </w:r>
      <w:r>
        <w:rPr>
          <w:rtl/>
        </w:rPr>
        <w:t xml:space="preserve"> </w:t>
      </w:r>
      <w:r>
        <w:rPr>
          <w:rFonts w:ascii="Arial" w:hAnsi="Arial" w:cs="Arial" w:hint="cs"/>
          <w:rtl/>
        </w:rPr>
        <w:t>وهي</w:t>
      </w:r>
      <w:r>
        <w:rPr>
          <w:rtl/>
        </w:rPr>
        <w:t xml:space="preserve"> </w:t>
      </w:r>
      <w:r>
        <w:rPr>
          <w:rFonts w:ascii="Arial" w:hAnsi="Arial" w:cs="Arial" w:hint="cs"/>
          <w:rtl/>
        </w:rPr>
        <w:t>النفخة</w:t>
      </w:r>
      <w:r>
        <w:rPr>
          <w:rtl/>
        </w:rPr>
        <w:t xml:space="preserve"> </w:t>
      </w:r>
      <w:r>
        <w:rPr>
          <w:rFonts w:ascii="Arial" w:hAnsi="Arial" w:cs="Arial" w:hint="cs"/>
          <w:rtl/>
        </w:rPr>
        <w:t>الأخيرة</w:t>
      </w:r>
      <w:r>
        <w:rPr>
          <w:rtl/>
        </w:rPr>
        <w:t xml:space="preserve"> </w:t>
      </w:r>
      <w:r>
        <w:rPr>
          <w:rFonts w:ascii="Arial" w:hAnsi="Arial" w:cs="Arial" w:hint="cs"/>
          <w:rtl/>
        </w:rPr>
        <w:t>في</w:t>
      </w:r>
      <w:r>
        <w:rPr>
          <w:rtl/>
        </w:rPr>
        <w:t xml:space="preserve"> </w:t>
      </w:r>
      <w:r>
        <w:rPr>
          <w:rFonts w:ascii="Arial" w:hAnsi="Arial" w:cs="Arial" w:hint="cs"/>
          <w:rtl/>
        </w:rPr>
        <w:t>الصور،</w:t>
      </w:r>
      <w:r>
        <w:rPr>
          <w:rtl/>
        </w:rPr>
        <w:t xml:space="preserve"> </w:t>
      </w:r>
      <w:r>
        <w:rPr>
          <w:rFonts w:ascii="Arial" w:hAnsi="Arial" w:cs="Arial" w:hint="cs"/>
          <w:rtl/>
        </w:rPr>
        <w:t>وهو</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القول</w:t>
      </w:r>
      <w:r>
        <w:rPr>
          <w:rtl/>
        </w:rPr>
        <w:t xml:space="preserve"> </w:t>
      </w:r>
      <w:r>
        <w:rPr>
          <w:rFonts w:ascii="Arial" w:hAnsi="Arial" w:cs="Arial" w:hint="cs"/>
          <w:rtl/>
        </w:rPr>
        <w:t>بأنَّها</w:t>
      </w:r>
      <w:r>
        <w:rPr>
          <w:rtl/>
        </w:rPr>
        <w:t xml:space="preserve"> </w:t>
      </w:r>
      <w:r>
        <w:rPr>
          <w:rFonts w:ascii="Arial" w:hAnsi="Arial" w:cs="Arial" w:hint="cs"/>
          <w:rtl/>
        </w:rPr>
        <w:t>القيامة</w:t>
      </w:r>
      <w:r>
        <w:rPr>
          <w:rtl/>
        </w:rPr>
        <w:t>.</w:t>
      </w:r>
    </w:p>
    <w:p w:rsidR="00F65AD2" w:rsidRDefault="00F65AD2">
      <w:pPr>
        <w:pStyle w:val="textquran"/>
        <w:rPr>
          <w:rtl/>
        </w:rPr>
      </w:pPr>
      <w:r>
        <w:rPr>
          <w:rFonts w:ascii="Arial" w:hAnsi="Arial" w:cs="Arial" w:hint="cs"/>
          <w:rtl/>
        </w:rPr>
        <w:t>والجواب</w:t>
      </w:r>
      <w:r>
        <w:rPr>
          <w:rtl/>
        </w:rPr>
        <w:t xml:space="preserve"> </w:t>
      </w:r>
      <w:r>
        <w:rPr>
          <w:rFonts w:ascii="Arial" w:hAnsi="Arial" w:cs="Arial" w:hint="cs"/>
          <w:rtl/>
        </w:rPr>
        <w:t>محذوف</w:t>
      </w:r>
      <w:r>
        <w:rPr>
          <w:rtl/>
        </w:rPr>
        <w:t xml:space="preserve"> </w:t>
      </w:r>
      <w:r>
        <w:rPr>
          <w:rFonts w:ascii="Arial" w:hAnsi="Arial" w:cs="Arial" w:hint="cs"/>
          <w:rtl/>
        </w:rPr>
        <w:t>للتهويل،</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وقعت</w:t>
      </w:r>
      <w:r>
        <w:rPr>
          <w:rtl/>
        </w:rPr>
        <w:t xml:space="preserve"> </w:t>
      </w:r>
      <w:r>
        <w:rPr>
          <w:rFonts w:ascii="Arial" w:hAnsi="Arial" w:cs="Arial" w:hint="cs"/>
          <w:rtl/>
        </w:rPr>
        <w:t>الواقعة</w:t>
      </w:r>
      <w:r>
        <w:rPr>
          <w:rtl/>
        </w:rPr>
        <w:t xml:space="preserve"> </w:t>
      </w:r>
      <w:r>
        <w:rPr>
          <w:rFonts w:ascii="Arial" w:hAnsi="Arial" w:cs="Arial" w:hint="cs"/>
          <w:rtl/>
        </w:rPr>
        <w:t>كان</w:t>
      </w:r>
      <w:r>
        <w:rPr>
          <w:rtl/>
        </w:rPr>
        <w:t xml:space="preserve"> </w:t>
      </w:r>
      <w:r>
        <w:rPr>
          <w:rFonts w:ascii="Arial" w:hAnsi="Arial" w:cs="Arial" w:hint="cs"/>
          <w:rtl/>
        </w:rPr>
        <w:t>كيت</w:t>
      </w:r>
      <w:r>
        <w:rPr>
          <w:rtl/>
        </w:rPr>
        <w:t xml:space="preserve"> </w:t>
      </w:r>
      <w:r>
        <w:rPr>
          <w:rFonts w:ascii="Arial" w:hAnsi="Arial" w:cs="Arial" w:hint="cs"/>
          <w:rtl/>
        </w:rPr>
        <w:t>وكيت،</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أَصْحَابُ</w:t>
      </w:r>
      <w:r>
        <w:rPr>
          <w:rtl/>
        </w:rPr>
        <w:t xml:space="preserve"> </w:t>
      </w:r>
      <w:r>
        <w:rPr>
          <w:rFonts w:ascii="Arial" w:hAnsi="Arial" w:cs="Arial" w:hint="cs"/>
          <w:rtl/>
        </w:rPr>
        <w:t>الْمَيْمَنَةِ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وفيه</w:t>
      </w:r>
      <w:r>
        <w:rPr>
          <w:rtl/>
        </w:rPr>
        <w:t xml:space="preserve"> </w:t>
      </w:r>
      <w:r>
        <w:rPr>
          <w:rFonts w:ascii="Arial" w:hAnsi="Arial" w:cs="Arial" w:hint="cs"/>
          <w:rtl/>
        </w:rPr>
        <w:t>كثير</w:t>
      </w:r>
      <w:r>
        <w:rPr>
          <w:rtl/>
        </w:rPr>
        <w:t xml:space="preserve"> </w:t>
      </w:r>
      <w:r>
        <w:rPr>
          <w:rFonts w:ascii="Arial" w:hAnsi="Arial" w:cs="Arial" w:hint="cs"/>
          <w:rtl/>
        </w:rPr>
        <w:t>فصْلٍ،</w:t>
      </w:r>
      <w:r>
        <w:rPr>
          <w:rtl/>
        </w:rPr>
        <w:t xml:space="preserve"> </w:t>
      </w:r>
      <w:r>
        <w:rPr>
          <w:rFonts w:ascii="Arial" w:hAnsi="Arial" w:cs="Arial" w:hint="cs"/>
          <w:rtl/>
        </w:rPr>
        <w:t>وقيل</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اذكر</w:t>
      </w:r>
      <w:r>
        <w:rPr>
          <w:rFonts w:ascii="Calibri" w:cs="Calibri" w:hint="cs"/>
          <w:rtl/>
        </w:rPr>
        <w:t>»</w:t>
      </w:r>
      <w:r>
        <w:rPr>
          <w:rtl/>
        </w:rPr>
        <w:t xml:space="preserve"> </w:t>
      </w:r>
      <w:r>
        <w:rPr>
          <w:rFonts w:ascii="Arial" w:hAnsi="Arial" w:cs="Arial" w:hint="cs"/>
          <w:rtl/>
        </w:rPr>
        <w:t>كـ</w:t>
      </w:r>
      <w:r>
        <w:rPr>
          <w:rFonts w:ascii="Calibri" w:cs="Calibri" w:hint="cs"/>
          <w:rtl/>
        </w:rPr>
        <w:t> «</w:t>
      </w:r>
      <w:r>
        <w:rPr>
          <w:rFonts w:ascii="Arial" w:hAnsi="Arial" w:cs="Arial" w:hint="cs"/>
          <w:rtl/>
        </w:rPr>
        <w:t>إذْ</w:t>
      </w:r>
      <w:r>
        <w:rPr>
          <w:rFonts w:ascii="Calibri" w:cs="Calibri" w:hint="cs"/>
          <w:rtl/>
        </w:rPr>
        <w:t>»</w:t>
      </w:r>
      <w:r>
        <w:rPr>
          <w:rtl/>
        </w:rPr>
        <w:t xml:space="preserve"> </w:t>
      </w:r>
      <w:r>
        <w:rPr>
          <w:rFonts w:ascii="Arial" w:hAnsi="Arial" w:cs="Arial" w:hint="cs"/>
          <w:rtl/>
        </w:rPr>
        <w:t>المسَكَّنة</w:t>
      </w:r>
      <w:r>
        <w:rPr>
          <w:rtl/>
        </w:rPr>
        <w:t xml:space="preserve">. </w:t>
      </w:r>
      <w:r>
        <w:rPr>
          <w:rFonts w:ascii="Arial" w:hAnsi="Arial" w:cs="Arial" w:hint="cs"/>
          <w:rtl/>
        </w:rPr>
        <w:t>أو</w:t>
      </w:r>
      <w:r>
        <w:rPr>
          <w:rtl/>
        </w:rPr>
        <w:t xml:space="preserve"> </w:t>
      </w:r>
      <w:r>
        <w:rPr>
          <w:rFonts w:ascii="Arial" w:hAnsi="Arial" w:cs="Arial" w:hint="cs"/>
          <w:rtl/>
        </w:rPr>
        <w:t>الجواب</w:t>
      </w:r>
      <w:r>
        <w:rPr>
          <w:rtl/>
        </w:rPr>
        <w:t xml:space="preserve"> </w:t>
      </w:r>
      <w:r>
        <w:rPr>
          <w:rFonts w:ascii="Calibri" w:cs="Calibri" w:hint="cs"/>
          <w:rtl/>
        </w:rPr>
        <w:t>«</w:t>
      </w:r>
      <w:r>
        <w:rPr>
          <w:rFonts w:ascii="Arial" w:hAnsi="Arial" w:cs="Arial" w:hint="cs"/>
          <w:rtl/>
        </w:rPr>
        <w:t>خَافِضَةٌ</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فهي</w:t>
      </w:r>
      <w:r>
        <w:rPr>
          <w:rtl/>
        </w:rPr>
        <w:t xml:space="preserve"> </w:t>
      </w:r>
      <w:r>
        <w:rPr>
          <w:rFonts w:ascii="Arial" w:hAnsi="Arial" w:cs="Arial" w:hint="cs"/>
          <w:rtl/>
        </w:rPr>
        <w:t>خافضة</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والخبر</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رُجَّت</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الوقوع</w:t>
      </w:r>
      <w:r>
        <w:rPr>
          <w:rtl/>
        </w:rPr>
        <w:t xml:space="preserve"> </w:t>
      </w:r>
      <w:r>
        <w:rPr>
          <w:rFonts w:ascii="Arial" w:hAnsi="Arial" w:cs="Arial" w:hint="cs"/>
          <w:rtl/>
        </w:rPr>
        <w:t>وقتُ</w:t>
      </w:r>
      <w:r>
        <w:rPr>
          <w:rtl/>
        </w:rPr>
        <w:t xml:space="preserve"> </w:t>
      </w:r>
      <w:r>
        <w:rPr>
          <w:rFonts w:ascii="Arial" w:hAnsi="Arial" w:cs="Arial" w:hint="cs"/>
          <w:rtl/>
        </w:rPr>
        <w:t>الرَجِّ</w:t>
      </w:r>
      <w:r>
        <w:rPr>
          <w:rtl/>
        </w:rPr>
        <w:t xml:space="preserve"> </w:t>
      </w:r>
      <w:r>
        <w:rPr>
          <w:rFonts w:ascii="Arial" w:hAnsi="Arial" w:cs="Arial" w:hint="cs"/>
          <w:rtl/>
        </w:rPr>
        <w:t>على</w:t>
      </w:r>
      <w:r>
        <w:rPr>
          <w:rtl/>
        </w:rPr>
        <w:t xml:space="preserve"> </w:t>
      </w:r>
      <w:r>
        <w:rPr>
          <w:rFonts w:ascii="Arial" w:hAnsi="Arial" w:cs="Arial" w:hint="cs"/>
          <w:rtl/>
        </w:rPr>
        <w:t>خروج</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الشرط،</w:t>
      </w:r>
      <w:r>
        <w:rPr>
          <w:rStyle w:val="bold"/>
          <w:rtl/>
        </w:rPr>
        <w:t xml:space="preserve"> </w:t>
      </w:r>
      <w:r>
        <w:rPr>
          <w:rStyle w:val="bold"/>
          <w:rFonts w:ascii="Arial" w:hAnsi="Arial" w:cs="Arial" w:hint="cs"/>
          <w:rtl/>
        </w:rPr>
        <w:t>والصحيح</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مرَّ</w:t>
      </w:r>
      <w:r>
        <w:rPr>
          <w:rtl/>
        </w:rPr>
        <w:t xml:space="preserve">. </w:t>
      </w:r>
      <w:r>
        <w:rPr>
          <w:rFonts w:ascii="Arial" w:hAnsi="Arial" w:cs="Arial" w:hint="cs"/>
          <w:rtl/>
        </w:rPr>
        <w:t>و</w:t>
      </w:r>
      <w:r>
        <w:rPr>
          <w:rFonts w:ascii="Calibri" w:cs="Calibri" w:hint="cs"/>
          <w:rtl/>
        </w:rPr>
        <w:t>«</w:t>
      </w:r>
      <w:r>
        <w:rPr>
          <w:rFonts w:ascii="Arial" w:hAnsi="Arial" w:cs="Arial" w:hint="cs"/>
          <w:rtl/>
        </w:rPr>
        <w:t>اِذَا</w:t>
      </w:r>
      <w:r>
        <w:rPr>
          <w:rtl/>
        </w:rPr>
        <w:t xml:space="preserve"> </w:t>
      </w:r>
      <w:r>
        <w:rPr>
          <w:rFonts w:ascii="Arial" w:hAnsi="Arial" w:cs="Arial" w:hint="cs"/>
          <w:rtl/>
        </w:rPr>
        <w:t>رُجَّتِ</w:t>
      </w:r>
      <w:r>
        <w:rPr>
          <w:rtl/>
        </w:rPr>
        <w:t xml:space="preserve"> </w:t>
      </w:r>
      <w:r>
        <w:rPr>
          <w:rFonts w:ascii="Arial" w:hAnsi="Arial" w:cs="Arial" w:hint="cs"/>
          <w:rtl/>
        </w:rPr>
        <w:t>الَارْضُ</w:t>
      </w:r>
      <w:r>
        <w:rPr>
          <w:rtl/>
        </w:rPr>
        <w:t xml:space="preserve"> </w:t>
      </w:r>
      <w:r>
        <w:rPr>
          <w:rFonts w:ascii="Arial" w:hAnsi="Arial" w:cs="Arial" w:hint="cs"/>
          <w:rtl/>
        </w:rPr>
        <w:t>رَجًّا</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وَقَعَتِ</w:t>
      </w:r>
      <w:r>
        <w:rPr>
          <w:rtl/>
        </w:rPr>
        <w:t xml:space="preserve"> </w:t>
      </w:r>
      <w:r>
        <w:rPr>
          <w:rFonts w:ascii="Arial" w:hAnsi="Arial" w:cs="Arial" w:hint="cs"/>
          <w:rtl/>
        </w:rPr>
        <w:t>الْوَاقِعَةُ</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كلٍّ،</w:t>
      </w:r>
      <w:r>
        <w:rPr>
          <w:rtl/>
        </w:rPr>
        <w:t xml:space="preserve"> </w:t>
      </w:r>
      <w:r>
        <w:rPr>
          <w:rFonts w:ascii="Arial" w:hAnsi="Arial" w:cs="Arial" w:hint="cs"/>
          <w:rtl/>
        </w:rPr>
        <w:t>لأنَّه</w:t>
      </w:r>
      <w:r>
        <w:rPr>
          <w:rtl/>
        </w:rPr>
        <w:t xml:space="preserve"> </w:t>
      </w:r>
      <w:r>
        <w:rPr>
          <w:rFonts w:ascii="Arial" w:hAnsi="Arial" w:cs="Arial" w:hint="cs"/>
          <w:rtl/>
        </w:rPr>
        <w:t>إذا</w:t>
      </w:r>
      <w:r>
        <w:rPr>
          <w:rtl/>
        </w:rPr>
        <w:t xml:space="preserve"> </w:t>
      </w:r>
      <w:r>
        <w:rPr>
          <w:rFonts w:ascii="Arial" w:hAnsi="Arial" w:cs="Arial" w:hint="cs"/>
          <w:rtl/>
        </w:rPr>
        <w:t>اتَّحَدَ</w:t>
      </w:r>
      <w:r>
        <w:rPr>
          <w:rtl/>
        </w:rPr>
        <w:t xml:space="preserve"> </w:t>
      </w:r>
      <w:r>
        <w:rPr>
          <w:rFonts w:ascii="Arial" w:hAnsi="Arial" w:cs="Arial" w:hint="cs"/>
          <w:rtl/>
        </w:rPr>
        <w:t>المأصدق</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بالوصف</w:t>
      </w:r>
      <w:r>
        <w:rPr>
          <w:rtl/>
        </w:rPr>
        <w:t xml:space="preserve"> </w:t>
      </w:r>
      <w:r>
        <w:rPr>
          <w:rFonts w:ascii="Arial" w:hAnsi="Arial" w:cs="Arial" w:hint="cs"/>
          <w:rtl/>
        </w:rPr>
        <w:t>عن</w:t>
      </w:r>
      <w:r>
        <w:rPr>
          <w:rtl/>
        </w:rPr>
        <w:t xml:space="preserve"> </w:t>
      </w:r>
      <w:r>
        <w:rPr>
          <w:rFonts w:ascii="Arial" w:hAnsi="Arial" w:cs="Arial" w:hint="cs"/>
          <w:rtl/>
        </w:rPr>
        <w:t>كونه</w:t>
      </w:r>
      <w:r>
        <w:rPr>
          <w:rtl/>
        </w:rPr>
        <w:t xml:space="preserve"> </w:t>
      </w:r>
      <w:r>
        <w:rPr>
          <w:rFonts w:ascii="Arial" w:hAnsi="Arial" w:cs="Arial" w:hint="cs"/>
          <w:rtl/>
        </w:rPr>
        <w:t>بَدَلَ</w:t>
      </w:r>
      <w:r>
        <w:rPr>
          <w:rtl/>
        </w:rPr>
        <w:t xml:space="preserve"> </w:t>
      </w:r>
      <w:r>
        <w:rPr>
          <w:rFonts w:ascii="Arial" w:hAnsi="Arial" w:cs="Arial" w:hint="cs"/>
          <w:rtl/>
        </w:rPr>
        <w:t>كلٍّ،</w:t>
      </w:r>
      <w:r>
        <w:rPr>
          <w:rtl/>
        </w:rPr>
        <w:t xml:space="preserve"> </w:t>
      </w:r>
      <w:r>
        <w:rPr>
          <w:rFonts w:ascii="Arial" w:hAnsi="Arial" w:cs="Arial" w:hint="cs"/>
          <w:rtl/>
        </w:rPr>
        <w:t>نحو</w:t>
      </w:r>
      <w:r>
        <w:rPr>
          <w:rtl/>
        </w:rPr>
        <w:t xml:space="preserve">: </w:t>
      </w:r>
      <w:r>
        <w:rPr>
          <w:rFonts w:ascii="Arial" w:hAnsi="Arial" w:cs="Arial" w:hint="cs"/>
          <w:rtl/>
        </w:rPr>
        <w:t>جاء</w:t>
      </w:r>
      <w:r>
        <w:rPr>
          <w:rtl/>
        </w:rPr>
        <w:t xml:space="preserve"> </w:t>
      </w:r>
      <w:r>
        <w:rPr>
          <w:rFonts w:ascii="Arial" w:hAnsi="Arial" w:cs="Arial" w:hint="cs"/>
          <w:rtl/>
        </w:rPr>
        <w:t>زيد</w:t>
      </w:r>
      <w:r>
        <w:rPr>
          <w:rtl/>
        </w:rPr>
        <w:t xml:space="preserve"> </w:t>
      </w:r>
      <w:r>
        <w:rPr>
          <w:rFonts w:ascii="Arial" w:hAnsi="Arial" w:cs="Arial" w:hint="cs"/>
          <w:rtl/>
        </w:rPr>
        <w:t>أخوك</w:t>
      </w:r>
      <w:r>
        <w:rPr>
          <w:rtl/>
        </w:rPr>
        <w:t xml:space="preserve"> </w:t>
      </w:r>
      <w:r>
        <w:rPr>
          <w:rFonts w:ascii="Arial" w:hAnsi="Arial" w:cs="Arial" w:hint="cs"/>
          <w:rtl/>
        </w:rPr>
        <w:t>الكريم،</w:t>
      </w:r>
      <w:r>
        <w:rPr>
          <w:rtl/>
        </w:rPr>
        <w:t xml:space="preserve"> </w:t>
      </w:r>
      <w:r>
        <w:rPr>
          <w:rFonts w:ascii="Arial" w:hAnsi="Arial" w:cs="Arial" w:hint="cs"/>
          <w:rtl/>
        </w:rPr>
        <w:t>وغيرُ</w:t>
      </w:r>
      <w:r>
        <w:rPr>
          <w:rtl/>
        </w:rPr>
        <w:t xml:space="preserve"> </w:t>
      </w:r>
      <w:r>
        <w:rPr>
          <w:rFonts w:ascii="Arial" w:hAnsi="Arial" w:cs="Arial" w:hint="cs"/>
          <w:rtl/>
        </w:rPr>
        <w:t>الوصفِ</w:t>
      </w:r>
      <w:r>
        <w:rPr>
          <w:rtl/>
        </w:rPr>
        <w:t xml:space="preserve"> </w:t>
      </w:r>
      <w:r>
        <w:rPr>
          <w:rFonts w:ascii="Arial" w:hAnsi="Arial" w:cs="Arial" w:hint="cs"/>
          <w:rtl/>
        </w:rPr>
        <w:t>من</w:t>
      </w:r>
      <w:r>
        <w:rPr>
          <w:rtl/>
        </w:rPr>
        <w:t xml:space="preserve"> </w:t>
      </w:r>
      <w:r>
        <w:rPr>
          <w:rFonts w:ascii="Arial" w:hAnsi="Arial" w:cs="Arial" w:hint="cs"/>
          <w:rtl/>
        </w:rPr>
        <w:t>القيودِ</w:t>
      </w:r>
      <w:r>
        <w:rPr>
          <w:rtl/>
        </w:rPr>
        <w:t xml:space="preserve"> </w:t>
      </w:r>
      <w:r>
        <w:rPr>
          <w:rFonts w:ascii="Arial" w:hAnsi="Arial" w:cs="Arial" w:hint="cs"/>
          <w:rtl/>
        </w:rPr>
        <w:t>مِثْلُه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لِوَقْعَتِهَا</w:t>
      </w:r>
      <w:r>
        <w:rPr>
          <w:rStyle w:val="bold"/>
          <w:rtl/>
        </w:rPr>
        <w:t xml:space="preserve"> </w:t>
      </w:r>
      <w:r>
        <w:rPr>
          <w:rStyle w:val="bold"/>
          <w:rFonts w:ascii="Arial" w:hAnsi="Arial" w:cs="Arial" w:hint="cs"/>
          <w:rtl/>
        </w:rPr>
        <w:t>كَاذِبَةٌ</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الْوَاقِعَةُ</w:t>
      </w:r>
      <w:r>
        <w:rPr>
          <w:rFonts w:ascii="Calibri" w:cs="Calibri" w:hint="cs"/>
          <w:rtl/>
        </w:rPr>
        <w:t>»</w:t>
      </w:r>
      <w:r>
        <w:rPr>
          <w:rtl/>
        </w:rPr>
        <w:t xml:space="preserve"> </w:t>
      </w:r>
      <w:r>
        <w:rPr>
          <w:rFonts w:ascii="Arial" w:hAnsi="Arial" w:cs="Arial" w:hint="cs"/>
          <w:rtl/>
        </w:rPr>
        <w:t>مؤكِّدة</w:t>
      </w:r>
      <w:r>
        <w:rPr>
          <w:rtl/>
        </w:rPr>
        <w:t xml:space="preserve"> </w:t>
      </w:r>
      <w:r>
        <w:rPr>
          <w:rFonts w:ascii="Arial" w:hAnsi="Arial" w:cs="Arial" w:hint="cs"/>
          <w:rtl/>
        </w:rPr>
        <w:t>للوقوع،</w:t>
      </w:r>
      <w:r>
        <w:rPr>
          <w:rtl/>
        </w:rPr>
        <w:t xml:space="preserve"> </w:t>
      </w:r>
      <w:r>
        <w:rPr>
          <w:rFonts w:ascii="Arial" w:hAnsi="Arial" w:cs="Arial" w:hint="cs"/>
          <w:rtl/>
        </w:rPr>
        <w:t>أو</w:t>
      </w:r>
      <w:r>
        <w:rPr>
          <w:rtl/>
        </w:rPr>
        <w:t xml:space="preserve"> </w:t>
      </w:r>
      <w:r>
        <w:rPr>
          <w:rFonts w:ascii="Arial" w:hAnsi="Arial" w:cs="Arial" w:hint="cs"/>
          <w:rtl/>
        </w:rPr>
        <w:t>معترضة</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كَاذِبَةٌ</w:t>
      </w:r>
      <w:r>
        <w:rPr>
          <w:rFonts w:ascii="Calibri" w:cs="Calibri" w:hint="cs"/>
          <w:rtl/>
        </w:rPr>
        <w:t>»</w:t>
      </w:r>
      <w:r>
        <w:rPr>
          <w:rtl/>
        </w:rPr>
        <w:t xml:space="preserve"> </w:t>
      </w:r>
      <w:r>
        <w:rPr>
          <w:rFonts w:ascii="Arial" w:hAnsi="Arial" w:cs="Arial" w:hint="cs"/>
          <w:rtl/>
        </w:rPr>
        <w:t>نفسٌ</w:t>
      </w:r>
      <w:r>
        <w:rPr>
          <w:rtl/>
        </w:rPr>
        <w:t xml:space="preserve"> </w:t>
      </w:r>
      <w:r>
        <w:rPr>
          <w:rFonts w:ascii="Arial" w:hAnsi="Arial" w:cs="Arial" w:hint="cs"/>
          <w:rtl/>
        </w:rPr>
        <w:t>كاذبة،</w:t>
      </w:r>
      <w:r>
        <w:rPr>
          <w:rtl/>
        </w:rPr>
        <w:t xml:space="preserve"> </w:t>
      </w:r>
      <w:r>
        <w:rPr>
          <w:rFonts w:ascii="Arial" w:hAnsi="Arial" w:cs="Arial" w:hint="cs"/>
          <w:rtl/>
        </w:rPr>
        <w:t>أو</w:t>
      </w:r>
      <w:r>
        <w:rPr>
          <w:rtl/>
        </w:rPr>
        <w:t xml:space="preserve"> </w:t>
      </w:r>
      <w:r>
        <w:rPr>
          <w:rFonts w:ascii="Arial" w:hAnsi="Arial" w:cs="Arial" w:hint="cs"/>
          <w:rtl/>
        </w:rPr>
        <w:t>قِصَّة</w:t>
      </w:r>
      <w:r>
        <w:rPr>
          <w:rtl/>
        </w:rPr>
        <w:t xml:space="preserve"> </w:t>
      </w:r>
      <w:r>
        <w:rPr>
          <w:rFonts w:ascii="Arial" w:hAnsi="Arial" w:cs="Arial" w:hint="cs"/>
          <w:rtl/>
        </w:rPr>
        <w:t>كاذبة،</w:t>
      </w:r>
      <w:r>
        <w:rPr>
          <w:rtl/>
        </w:rPr>
        <w:t xml:space="preserve"> </w:t>
      </w:r>
      <w:r>
        <w:rPr>
          <w:rFonts w:ascii="Arial" w:hAnsi="Arial" w:cs="Arial" w:hint="cs"/>
          <w:rtl/>
        </w:rPr>
        <w:t>كلُّ</w:t>
      </w:r>
      <w:r>
        <w:rPr>
          <w:rtl/>
        </w:rPr>
        <w:t xml:space="preserve"> </w:t>
      </w:r>
      <w:r>
        <w:rPr>
          <w:rFonts w:ascii="Arial" w:hAnsi="Arial" w:cs="Arial" w:hint="cs"/>
          <w:rtl/>
        </w:rPr>
        <w:t>قِصَّة</w:t>
      </w:r>
      <w:r>
        <w:rPr>
          <w:rtl/>
        </w:rPr>
        <w:t xml:space="preserve"> </w:t>
      </w:r>
      <w:r>
        <w:rPr>
          <w:rFonts w:ascii="Arial" w:hAnsi="Arial" w:cs="Arial" w:hint="cs"/>
          <w:rtl/>
        </w:rPr>
        <w:t>قصَّها</w:t>
      </w:r>
      <w:r>
        <w:rPr>
          <w:rtl/>
        </w:rPr>
        <w:t xml:space="preserve"> </w:t>
      </w:r>
      <w:r>
        <w:rPr>
          <w:rFonts w:ascii="Arial" w:hAnsi="Arial" w:cs="Arial" w:hint="cs"/>
          <w:rtl/>
        </w:rPr>
        <w:t>الله</w:t>
      </w:r>
      <w:r>
        <w:rPr>
          <w:rtl/>
        </w:rPr>
        <w:t xml:space="preserve"> </w:t>
      </w:r>
      <w:r>
        <w:rPr>
          <w:rFonts w:ascii="Arial" w:hAnsi="Arial" w:cs="Arial" w:hint="cs"/>
          <w:rtl/>
        </w:rPr>
        <w:t>فيها</w:t>
      </w:r>
      <w:r>
        <w:rPr>
          <w:rtl/>
        </w:rPr>
        <w:t xml:space="preserve"> </w:t>
      </w:r>
      <w:r>
        <w:rPr>
          <w:rFonts w:ascii="Arial" w:hAnsi="Arial" w:cs="Arial" w:hint="cs"/>
          <w:rtl/>
        </w:rPr>
        <w:t>صادقة،</w:t>
      </w:r>
      <w:r>
        <w:rPr>
          <w:rtl/>
        </w:rPr>
        <w:t xml:space="preserve"> </w:t>
      </w:r>
      <w:r>
        <w:rPr>
          <w:rFonts w:ascii="Arial" w:hAnsi="Arial" w:cs="Arial" w:hint="cs"/>
          <w:rtl/>
        </w:rPr>
        <w:t>أو</w:t>
      </w:r>
      <w:r>
        <w:rPr>
          <w:rtl/>
        </w:rPr>
        <w:t xml:space="preserve"> </w:t>
      </w:r>
      <w:r>
        <w:rPr>
          <w:rFonts w:ascii="Arial" w:hAnsi="Arial" w:cs="Arial" w:hint="cs"/>
          <w:rtl/>
        </w:rPr>
        <w:t>قولةٌ</w:t>
      </w:r>
      <w:r>
        <w:rPr>
          <w:rtl/>
        </w:rPr>
        <w:t xml:space="preserve"> </w:t>
      </w:r>
      <w:r>
        <w:rPr>
          <w:rFonts w:ascii="Arial" w:hAnsi="Arial" w:cs="Arial" w:hint="cs"/>
          <w:rtl/>
        </w:rPr>
        <w:t>كاذبة،</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وصف</w:t>
      </w:r>
      <w:r>
        <w:rPr>
          <w:rtl/>
        </w:rPr>
        <w:t xml:space="preserve"> </w:t>
      </w:r>
      <w:r>
        <w:rPr>
          <w:rFonts w:ascii="Arial" w:hAnsi="Arial" w:cs="Arial" w:hint="cs"/>
          <w:rtl/>
        </w:rPr>
        <w:t>الشخص</w:t>
      </w:r>
      <w:r>
        <w:rPr>
          <w:rtl/>
        </w:rPr>
        <w:t xml:space="preserve"> </w:t>
      </w:r>
      <w:r>
        <w:rPr>
          <w:rFonts w:ascii="Arial" w:hAnsi="Arial" w:cs="Arial" w:hint="cs"/>
          <w:rtl/>
        </w:rPr>
        <w:t>بالكذب</w:t>
      </w:r>
      <w:r>
        <w:rPr>
          <w:rtl/>
        </w:rPr>
        <w:t xml:space="preserve"> </w:t>
      </w:r>
      <w:r>
        <w:rPr>
          <w:rFonts w:ascii="Arial" w:hAnsi="Arial" w:cs="Arial" w:hint="cs"/>
          <w:rtl/>
        </w:rPr>
        <w:t>حقيقة،</w:t>
      </w:r>
      <w:r>
        <w:rPr>
          <w:rtl/>
        </w:rPr>
        <w:t xml:space="preserve"> </w:t>
      </w:r>
      <w:r>
        <w:rPr>
          <w:rFonts w:ascii="Arial" w:hAnsi="Arial" w:cs="Arial" w:hint="cs"/>
          <w:rtl/>
        </w:rPr>
        <w:t>وهو</w:t>
      </w:r>
      <w:r>
        <w:rPr>
          <w:rtl/>
        </w:rPr>
        <w:t xml:space="preserve"> </w:t>
      </w:r>
      <w:r>
        <w:rPr>
          <w:rFonts w:ascii="Arial" w:hAnsi="Arial" w:cs="Arial" w:hint="cs"/>
          <w:rtl/>
        </w:rPr>
        <w:t>أكثر،</w:t>
      </w:r>
      <w:r>
        <w:rPr>
          <w:rtl/>
        </w:rPr>
        <w:t xml:space="preserve"> </w:t>
      </w:r>
      <w:r>
        <w:rPr>
          <w:rFonts w:ascii="Arial" w:hAnsi="Arial" w:cs="Arial" w:hint="cs"/>
          <w:rtl/>
        </w:rPr>
        <w:t>ووصف</w:t>
      </w:r>
      <w:r>
        <w:rPr>
          <w:rtl/>
        </w:rPr>
        <w:t xml:space="preserve"> </w:t>
      </w:r>
      <w:r>
        <w:rPr>
          <w:rFonts w:ascii="Arial" w:hAnsi="Arial" w:cs="Arial" w:hint="cs"/>
          <w:rtl/>
        </w:rPr>
        <w:t>القول</w:t>
      </w:r>
      <w:r>
        <w:rPr>
          <w:rtl/>
        </w:rPr>
        <w:t xml:space="preserve"> </w:t>
      </w:r>
      <w:r>
        <w:rPr>
          <w:rFonts w:ascii="Arial" w:hAnsi="Arial" w:cs="Arial" w:hint="cs"/>
          <w:rtl/>
        </w:rPr>
        <w:t>به</w:t>
      </w:r>
      <w:r>
        <w:rPr>
          <w:rtl/>
        </w:rPr>
        <w:t xml:space="preserve"> </w:t>
      </w:r>
      <w:r>
        <w:rPr>
          <w:rFonts w:ascii="Arial" w:hAnsi="Arial" w:cs="Arial" w:hint="cs"/>
          <w:rtl/>
        </w:rPr>
        <w:t>مجاز</w:t>
      </w:r>
      <w:r>
        <w:rPr>
          <w:rtl/>
        </w:rPr>
        <w:t xml:space="preserve"> </w:t>
      </w:r>
      <w:r>
        <w:rPr>
          <w:rFonts w:ascii="Arial" w:hAnsi="Arial" w:cs="Arial" w:hint="cs"/>
          <w:rtl/>
        </w:rPr>
        <w:t>غير</w:t>
      </w:r>
      <w:r>
        <w:rPr>
          <w:rtl/>
        </w:rPr>
        <w:t xml:space="preserve"> </w:t>
      </w:r>
      <w:r>
        <w:rPr>
          <w:rFonts w:ascii="Arial" w:hAnsi="Arial" w:cs="Arial" w:hint="cs"/>
          <w:rtl/>
        </w:rPr>
        <w:t>أكثر</w:t>
      </w:r>
      <w:r>
        <w:rPr>
          <w:rtl/>
        </w:rPr>
        <w:t>.</w:t>
      </w:r>
    </w:p>
    <w:p w:rsidR="00F65AD2" w:rsidRDefault="00F65AD2">
      <w:pPr>
        <w:pStyle w:val="textquran"/>
        <w:spacing w:before="170"/>
        <w:rPr>
          <w:w w:val="105"/>
          <w:rtl/>
        </w:rPr>
      </w:pPr>
      <w:r>
        <w:rPr>
          <w:rFonts w:ascii="Arial" w:hAnsi="Arial" w:cs="Arial" w:hint="cs"/>
          <w:w w:val="105"/>
          <w:rtl/>
        </w:rPr>
        <w:t>والمعنى</w:t>
      </w:r>
      <w:r>
        <w:rPr>
          <w:w w:val="105"/>
          <w:rtl/>
        </w:rPr>
        <w:t xml:space="preserve">: </w:t>
      </w:r>
      <w:r>
        <w:rPr>
          <w:rStyle w:val="bold"/>
          <w:rFonts w:ascii="Arial" w:hAnsi="Arial" w:cs="Arial" w:hint="cs"/>
          <w:w w:val="105"/>
          <w:rtl/>
        </w:rPr>
        <w:t>إنَّه</w:t>
      </w:r>
      <w:r>
        <w:rPr>
          <w:rStyle w:val="bold"/>
          <w:w w:val="105"/>
          <w:rtl/>
        </w:rPr>
        <w:t xml:space="preserve"> </w:t>
      </w:r>
      <w:r>
        <w:rPr>
          <w:rStyle w:val="bold"/>
          <w:rFonts w:ascii="Arial" w:hAnsi="Arial" w:cs="Arial" w:hint="cs"/>
          <w:w w:val="105"/>
          <w:rtl/>
        </w:rPr>
        <w:t>إذا</w:t>
      </w:r>
      <w:r>
        <w:rPr>
          <w:rStyle w:val="bold"/>
          <w:w w:val="105"/>
          <w:rtl/>
        </w:rPr>
        <w:t xml:space="preserve"> </w:t>
      </w:r>
      <w:r>
        <w:rPr>
          <w:rStyle w:val="bold"/>
          <w:rFonts w:ascii="Arial" w:hAnsi="Arial" w:cs="Arial" w:hint="cs"/>
          <w:w w:val="105"/>
          <w:rtl/>
        </w:rPr>
        <w:t>وقعت</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يبق</w:t>
      </w:r>
      <w:r>
        <w:rPr>
          <w:rStyle w:val="bold"/>
          <w:w w:val="105"/>
          <w:rtl/>
        </w:rPr>
        <w:t xml:space="preserve"> </w:t>
      </w:r>
      <w:r>
        <w:rPr>
          <w:rStyle w:val="bold"/>
          <w:rFonts w:ascii="Arial" w:hAnsi="Arial" w:cs="Arial" w:hint="cs"/>
          <w:w w:val="105"/>
          <w:rtl/>
        </w:rPr>
        <w:t>أحد</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المنكرين</w:t>
      </w:r>
      <w:r>
        <w:rPr>
          <w:rStyle w:val="bold"/>
          <w:w w:val="105"/>
          <w:rtl/>
        </w:rPr>
        <w:t xml:space="preserve"> </w:t>
      </w:r>
      <w:r>
        <w:rPr>
          <w:rStyle w:val="bold"/>
          <w:rFonts w:ascii="Arial" w:hAnsi="Arial" w:cs="Arial" w:hint="cs"/>
          <w:w w:val="105"/>
          <w:rtl/>
        </w:rPr>
        <w:t>لها</w:t>
      </w:r>
      <w:r>
        <w:rPr>
          <w:rStyle w:val="bold"/>
          <w:w w:val="105"/>
          <w:rtl/>
        </w:rPr>
        <w:t xml:space="preserve"> </w:t>
      </w:r>
      <w:r>
        <w:rPr>
          <w:rStyle w:val="bold"/>
          <w:rFonts w:ascii="Arial" w:hAnsi="Arial" w:cs="Arial" w:hint="cs"/>
          <w:w w:val="105"/>
          <w:rtl/>
        </w:rPr>
        <w:t>منكرا</w:t>
      </w:r>
      <w:r>
        <w:rPr>
          <w:rStyle w:val="bold"/>
          <w:w w:val="105"/>
          <w:rtl/>
        </w:rPr>
        <w:t xml:space="preserve"> </w:t>
      </w:r>
      <w:r>
        <w:rPr>
          <w:rStyle w:val="bold"/>
          <w:rFonts w:ascii="Arial" w:hAnsi="Arial" w:cs="Arial" w:hint="cs"/>
          <w:w w:val="105"/>
          <w:rtl/>
        </w:rPr>
        <w:t>لها</w:t>
      </w:r>
      <w:r>
        <w:rPr>
          <w:rStyle w:val="bold"/>
          <w:w w:val="105"/>
          <w:rtl/>
        </w:rPr>
        <w:t xml:space="preserve"> </w:t>
      </w:r>
      <w:r>
        <w:rPr>
          <w:rStyle w:val="bold"/>
          <w:rFonts w:ascii="Arial" w:hAnsi="Arial" w:cs="Arial" w:hint="cs"/>
          <w:w w:val="105"/>
          <w:rtl/>
        </w:rPr>
        <w:t>كاذبا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إنكاره،</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يصدِّق</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لمشاهدته</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وقعت</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يبق</w:t>
      </w:r>
      <w:r>
        <w:rPr>
          <w:w w:val="105"/>
          <w:rtl/>
        </w:rPr>
        <w:t xml:space="preserve"> </w:t>
      </w:r>
      <w:r>
        <w:rPr>
          <w:rFonts w:ascii="Arial" w:hAnsi="Arial" w:cs="Arial" w:hint="cs"/>
          <w:w w:val="105"/>
          <w:rtl/>
        </w:rPr>
        <w:t>كاذب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شأنها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غيرها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إيمان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كفر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فعل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ويُرَدُّ</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وَاللهِ</w:t>
      </w:r>
      <w:r>
        <w:rPr>
          <w:w w:val="105"/>
          <w:rtl/>
        </w:rPr>
        <w:t xml:space="preserve"> </w:t>
      </w:r>
      <w:r>
        <w:rPr>
          <w:rFonts w:ascii="Arial" w:hAnsi="Arial" w:cs="Arial" w:hint="cs"/>
          <w:w w:val="105"/>
          <w:rtl/>
        </w:rPr>
        <w:t>رَبِّنَا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كُنَّا</w:t>
      </w:r>
      <w:r>
        <w:rPr>
          <w:w w:val="105"/>
          <w:rtl/>
        </w:rPr>
        <w:t xml:space="preserve"> </w:t>
      </w:r>
      <w:r>
        <w:rPr>
          <w:rFonts w:ascii="Arial" w:hAnsi="Arial" w:cs="Arial" w:hint="cs"/>
          <w:w w:val="105"/>
          <w:rtl/>
        </w:rPr>
        <w:t>مُشْرِكِينَ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الأنعام</w:t>
      </w:r>
      <w:r>
        <w:rPr>
          <w:rStyle w:val="CharacterStyle11"/>
          <w:w w:val="105"/>
          <w:rtl/>
        </w:rPr>
        <w:t>:</w:t>
      </w:r>
      <w:r>
        <w:rPr>
          <w:rStyle w:val="CharacterStyle11"/>
          <w:rFonts w:ascii="Calibri" w:cs="Calibri" w:hint="cs"/>
          <w:w w:val="105"/>
          <w:rtl/>
        </w:rPr>
        <w:t> </w:t>
      </w:r>
      <w:r>
        <w:rPr>
          <w:rStyle w:val="CharacterStyle11"/>
          <w:w w:val="105"/>
          <w:rtl/>
        </w:rPr>
        <w:t>23]</w:t>
      </w:r>
      <w:r>
        <w:rPr>
          <w:rFonts w:ascii="Arial" w:hAnsi="Arial" w:cs="Arial" w:hint="cs"/>
          <w:w w:val="105"/>
          <w:rtl/>
        </w:rPr>
        <w:t>،</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إنَّهم</w:t>
      </w:r>
      <w:r>
        <w:rPr>
          <w:w w:val="105"/>
          <w:rtl/>
        </w:rPr>
        <w:t xml:space="preserve"> </w:t>
      </w:r>
      <w:r>
        <w:rPr>
          <w:rFonts w:ascii="Arial" w:hAnsi="Arial" w:cs="Arial" w:hint="cs"/>
          <w:w w:val="105"/>
          <w:rtl/>
        </w:rPr>
        <w:t>نسوا</w:t>
      </w:r>
      <w:r>
        <w:rPr>
          <w:w w:val="105"/>
          <w:rtl/>
        </w:rPr>
        <w:t xml:space="preserve"> </w:t>
      </w:r>
      <w:r>
        <w:rPr>
          <w:rFonts w:ascii="Arial" w:hAnsi="Arial" w:cs="Arial" w:hint="cs"/>
          <w:w w:val="105"/>
          <w:rtl/>
        </w:rPr>
        <w:t>إشراكهم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قالوه</w:t>
      </w:r>
      <w:r>
        <w:rPr>
          <w:w w:val="105"/>
          <w:rtl/>
        </w:rPr>
        <w:t xml:space="preserve"> </w:t>
      </w:r>
      <w:r>
        <w:rPr>
          <w:rFonts w:ascii="Arial" w:hAnsi="Arial" w:cs="Arial" w:hint="cs"/>
          <w:w w:val="105"/>
          <w:rtl/>
        </w:rPr>
        <w:t>حيرةً</w:t>
      </w:r>
      <w:r>
        <w:rPr>
          <w:w w:val="105"/>
          <w:rtl/>
        </w:rPr>
        <w:t xml:space="preserve"> </w:t>
      </w:r>
      <w:r>
        <w:rPr>
          <w:rFonts w:ascii="Arial" w:hAnsi="Arial" w:cs="Arial" w:hint="cs"/>
          <w:w w:val="105"/>
          <w:rtl/>
        </w:rPr>
        <w:t>وذهولاً،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قالوه</w:t>
      </w:r>
      <w:r>
        <w:rPr>
          <w:w w:val="105"/>
          <w:rtl/>
        </w:rPr>
        <w:t xml:space="preserve"> </w:t>
      </w:r>
      <w:r>
        <w:rPr>
          <w:rFonts w:ascii="Arial" w:hAnsi="Arial" w:cs="Arial" w:hint="cs"/>
          <w:w w:val="105"/>
          <w:rtl/>
        </w:rPr>
        <w:t>قصدًا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علمهم</w:t>
      </w:r>
      <w:r>
        <w:rPr>
          <w:w w:val="105"/>
          <w:rtl/>
        </w:rPr>
        <w:t xml:space="preserve"> </w:t>
      </w:r>
      <w:r>
        <w:rPr>
          <w:rFonts w:ascii="Arial" w:hAnsi="Arial" w:cs="Arial" w:hint="cs"/>
          <w:w w:val="105"/>
          <w:rtl/>
        </w:rPr>
        <w:t>بأنَّه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يخفى</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w w:val="105"/>
          <w:rtl/>
        </w:rPr>
        <w:t>.</w:t>
      </w:r>
    </w:p>
    <w:p w:rsidR="00F65AD2" w:rsidRDefault="00F65AD2">
      <w:pPr>
        <w:pStyle w:val="textquran"/>
        <w:spacing w:before="170"/>
        <w:rPr>
          <w:rtl/>
        </w:rPr>
      </w:pPr>
      <w:r>
        <w:rPr>
          <w:rFonts w:ascii="Arial" w:hAnsi="Arial" w:cs="Arial" w:hint="cs"/>
          <w:rtl/>
        </w:rPr>
        <w:t>واللام</w:t>
      </w:r>
      <w:r>
        <w:rPr>
          <w:rtl/>
        </w:rPr>
        <w:t xml:space="preserve"> </w:t>
      </w:r>
      <w:r>
        <w:rPr>
          <w:rFonts w:ascii="Arial" w:hAnsi="Arial" w:cs="Arial" w:hint="cs"/>
          <w:rtl/>
        </w:rPr>
        <w:t>للتوقيت،</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حقيقتها</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على</w:t>
      </w:r>
      <w:r>
        <w:rPr>
          <w:rtl/>
        </w:rPr>
        <w:t xml:space="preserve"> </w:t>
      </w:r>
      <w:r>
        <w:rPr>
          <w:rFonts w:ascii="Arial" w:hAnsi="Arial" w:cs="Arial" w:hint="cs"/>
          <w:rtl/>
        </w:rPr>
        <w:t>خطاب</w:t>
      </w:r>
      <w:r>
        <w:rPr>
          <w:rtl/>
        </w:rPr>
        <w:t xml:space="preserve"> </w:t>
      </w:r>
      <w:r>
        <w:rPr>
          <w:rFonts w:ascii="Arial" w:hAnsi="Arial" w:cs="Arial" w:hint="cs"/>
          <w:rtl/>
        </w:rPr>
        <w:t>الساعة،</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يقول</w:t>
      </w:r>
      <w:r>
        <w:rPr>
          <w:rtl/>
        </w:rPr>
        <w:t xml:space="preserve"> </w:t>
      </w:r>
      <w:r>
        <w:rPr>
          <w:rFonts w:ascii="Arial" w:hAnsi="Arial" w:cs="Arial" w:hint="cs"/>
          <w:rtl/>
        </w:rPr>
        <w:t>أحد</w:t>
      </w:r>
      <w:r>
        <w:rPr>
          <w:rtl/>
        </w:rPr>
        <w:t xml:space="preserve"> </w:t>
      </w:r>
      <w:r>
        <w:rPr>
          <w:rFonts w:ascii="Arial" w:hAnsi="Arial" w:cs="Arial" w:hint="cs"/>
          <w:rtl/>
        </w:rPr>
        <w:t>للساعة</w:t>
      </w:r>
      <w:r>
        <w:rPr>
          <w:rtl/>
        </w:rPr>
        <w:t xml:space="preserve">: </w:t>
      </w:r>
      <w:r>
        <w:rPr>
          <w:rFonts w:ascii="Arial" w:hAnsi="Arial" w:cs="Arial" w:hint="cs"/>
          <w:rtl/>
        </w:rPr>
        <w:t>لم</w:t>
      </w:r>
      <w:r>
        <w:rPr>
          <w:rtl/>
        </w:rPr>
        <w:t xml:space="preserve"> </w:t>
      </w:r>
      <w:r>
        <w:rPr>
          <w:rFonts w:ascii="Arial" w:hAnsi="Arial" w:cs="Arial" w:hint="cs"/>
          <w:rtl/>
        </w:rPr>
        <w:t>تكوني</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نفس</w:t>
      </w:r>
      <w:r>
        <w:rPr>
          <w:rtl/>
        </w:rPr>
        <w:t xml:space="preserve"> </w:t>
      </w:r>
      <w:r>
        <w:rPr>
          <w:rFonts w:ascii="Arial" w:hAnsi="Arial" w:cs="Arial" w:hint="cs"/>
          <w:rtl/>
        </w:rPr>
        <w:t>تحدِّث</w:t>
      </w:r>
      <w:r>
        <w:rPr>
          <w:rtl/>
        </w:rPr>
        <w:t xml:space="preserve"> </w:t>
      </w:r>
      <w:r>
        <w:rPr>
          <w:rFonts w:ascii="Arial" w:hAnsi="Arial" w:cs="Arial" w:hint="cs"/>
          <w:rtl/>
        </w:rPr>
        <w:t>صاحبَها</w:t>
      </w:r>
      <w:r>
        <w:rPr>
          <w:rtl/>
        </w:rPr>
        <w:t xml:space="preserve"> </w:t>
      </w:r>
      <w:r>
        <w:rPr>
          <w:rFonts w:ascii="Arial" w:hAnsi="Arial" w:cs="Arial" w:hint="cs"/>
          <w:rtl/>
        </w:rPr>
        <w:t>بإطاقتها</w:t>
      </w:r>
      <w:r>
        <w:rPr>
          <w:rtl/>
        </w:rPr>
        <w:t xml:space="preserve"> </w:t>
      </w:r>
      <w:r>
        <w:rPr>
          <w:rFonts w:ascii="Arial" w:hAnsi="Arial" w:cs="Arial" w:hint="cs"/>
          <w:rtl/>
        </w:rPr>
        <w:t>واحتمال</w:t>
      </w:r>
      <w:r>
        <w:rPr>
          <w:rtl/>
        </w:rPr>
        <w:t xml:space="preserve"> </w:t>
      </w:r>
      <w:r>
        <w:rPr>
          <w:rFonts w:ascii="Arial" w:hAnsi="Arial" w:cs="Arial" w:hint="cs"/>
          <w:rtl/>
        </w:rPr>
        <w:t>شدَّتها،</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قولك</w:t>
      </w:r>
      <w:r>
        <w:rPr>
          <w:rtl/>
        </w:rPr>
        <w:t xml:space="preserve">: </w:t>
      </w:r>
      <w:r>
        <w:rPr>
          <w:rFonts w:ascii="Arial" w:hAnsi="Arial" w:cs="Arial" w:hint="cs"/>
          <w:rtl/>
        </w:rPr>
        <w:t>كذبت</w:t>
      </w:r>
      <w:r>
        <w:rPr>
          <w:rtl/>
        </w:rPr>
        <w:t xml:space="preserve"> </w:t>
      </w:r>
      <w:r>
        <w:rPr>
          <w:rFonts w:ascii="Arial" w:hAnsi="Arial" w:cs="Arial" w:hint="cs"/>
          <w:rtl/>
        </w:rPr>
        <w:t>نفسه،</w:t>
      </w:r>
      <w:r>
        <w:rPr>
          <w:rtl/>
        </w:rPr>
        <w:t xml:space="preserve"> </w:t>
      </w:r>
      <w:r>
        <w:rPr>
          <w:rFonts w:ascii="Arial" w:hAnsi="Arial" w:cs="Arial" w:hint="cs"/>
          <w:rtl/>
        </w:rPr>
        <w:t>وكذَبَتْه</w:t>
      </w:r>
      <w:r>
        <w:rPr>
          <w:rtl/>
        </w:rPr>
        <w:t xml:space="preserve"> (</w:t>
      </w:r>
      <w:r>
        <w:rPr>
          <w:rFonts w:ascii="Arial" w:hAnsi="Arial" w:cs="Arial" w:hint="cs"/>
          <w:rtl/>
        </w:rPr>
        <w:t>بالتخفيف</w:t>
      </w:r>
      <w:r>
        <w:rPr>
          <w:rtl/>
        </w:rPr>
        <w:t xml:space="preserve">): </w:t>
      </w:r>
      <w:r>
        <w:rPr>
          <w:rFonts w:ascii="Arial" w:hAnsi="Arial" w:cs="Arial" w:hint="cs"/>
          <w:rtl/>
        </w:rPr>
        <w:t>إذا</w:t>
      </w:r>
      <w:r>
        <w:rPr>
          <w:rtl/>
        </w:rPr>
        <w:t xml:space="preserve"> </w:t>
      </w:r>
      <w:r>
        <w:rPr>
          <w:rFonts w:ascii="Arial" w:hAnsi="Arial" w:cs="Arial" w:hint="cs"/>
          <w:rtl/>
        </w:rPr>
        <w:t>منَّته</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يطيق</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كَاذِبَةٌ</w:t>
      </w:r>
      <w:r>
        <w:rPr>
          <w:rFonts w:ascii="Calibri" w:cs="Calibri" w:hint="cs"/>
          <w:rtl/>
        </w:rPr>
        <w:t>»</w:t>
      </w:r>
      <w:r>
        <w:rPr>
          <w:rtl/>
        </w:rPr>
        <w:t xml:space="preserve"> </w:t>
      </w:r>
      <w:r>
        <w:rPr>
          <w:rFonts w:ascii="Arial" w:hAnsi="Arial" w:cs="Arial" w:hint="cs"/>
          <w:rtl/>
        </w:rPr>
        <w:t>مصدرا</w:t>
      </w:r>
      <w:r>
        <w:rPr>
          <w:rtl/>
        </w:rPr>
        <w:t xml:space="preserve"> </w:t>
      </w:r>
      <w:r>
        <w:rPr>
          <w:rFonts w:ascii="Arial" w:hAnsi="Arial" w:cs="Arial" w:hint="cs"/>
          <w:rtl/>
        </w:rPr>
        <w:t>كالعافية،</w:t>
      </w:r>
      <w:r>
        <w:rPr>
          <w:rtl/>
        </w:rPr>
        <w:t xml:space="preserve"> </w:t>
      </w:r>
      <w:r>
        <w:rPr>
          <w:rFonts w:ascii="Arial" w:hAnsi="Arial" w:cs="Arial" w:hint="cs"/>
          <w:rtl/>
        </w:rPr>
        <w:t>أي</w:t>
      </w:r>
      <w:r>
        <w:rPr>
          <w:rtl/>
        </w:rPr>
        <w:t xml:space="preserve">: </w:t>
      </w:r>
      <w:r>
        <w:rPr>
          <w:rFonts w:ascii="Arial" w:hAnsi="Arial" w:cs="Arial" w:hint="cs"/>
          <w:rtl/>
        </w:rPr>
        <w:t>ليس</w:t>
      </w:r>
      <w:r>
        <w:rPr>
          <w:rtl/>
        </w:rPr>
        <w:t xml:space="preserve"> </w:t>
      </w:r>
      <w:r>
        <w:rPr>
          <w:rFonts w:ascii="Arial" w:hAnsi="Arial" w:cs="Arial" w:hint="cs"/>
          <w:rtl/>
        </w:rPr>
        <w:t>للوقعة</w:t>
      </w:r>
      <w:r>
        <w:rPr>
          <w:rtl/>
        </w:rPr>
        <w:t xml:space="preserve"> </w:t>
      </w:r>
      <w:r>
        <w:rPr>
          <w:rFonts w:ascii="Arial" w:hAnsi="Arial" w:cs="Arial" w:hint="cs"/>
          <w:rtl/>
        </w:rPr>
        <w:t>كذب</w:t>
      </w:r>
      <w:r>
        <w:rPr>
          <w:rtl/>
        </w:rPr>
        <w:t xml:space="preserve"> </w:t>
      </w:r>
      <w:r>
        <w:rPr>
          <w:rFonts w:ascii="Arial" w:hAnsi="Arial" w:cs="Arial" w:hint="cs"/>
          <w:rtl/>
        </w:rPr>
        <w:t>بل</w:t>
      </w:r>
      <w:r>
        <w:rPr>
          <w:rtl/>
        </w:rPr>
        <w:t xml:space="preserve"> </w:t>
      </w:r>
      <w:r>
        <w:rPr>
          <w:rFonts w:ascii="Arial" w:hAnsi="Arial" w:cs="Arial" w:hint="cs"/>
          <w:rtl/>
        </w:rPr>
        <w:t>وقعة</w:t>
      </w:r>
      <w:r>
        <w:rPr>
          <w:rtl/>
        </w:rPr>
        <w:t xml:space="preserve"> </w:t>
      </w:r>
      <w:r>
        <w:rPr>
          <w:rFonts w:ascii="Arial" w:hAnsi="Arial" w:cs="Arial" w:hint="cs"/>
          <w:rtl/>
        </w:rPr>
        <w:t>صادقة</w:t>
      </w:r>
      <w:r>
        <w:rPr>
          <w:rtl/>
        </w:rPr>
        <w:t xml:space="preserve"> </w:t>
      </w:r>
      <w:r>
        <w:rPr>
          <w:rFonts w:ascii="Arial" w:hAnsi="Arial" w:cs="Arial" w:hint="cs"/>
          <w:rtl/>
        </w:rPr>
        <w:t>لا</w:t>
      </w:r>
      <w:r>
        <w:rPr>
          <w:rFonts w:ascii="Calibri" w:cs="Calibri" w:hint="cs"/>
          <w:rtl/>
        </w:rPr>
        <w:t> </w:t>
      </w:r>
      <w:r>
        <w:rPr>
          <w:rFonts w:ascii="Arial" w:hAnsi="Arial" w:cs="Arial" w:hint="cs"/>
          <w:rtl/>
        </w:rPr>
        <w:t>تطاق،</w:t>
      </w:r>
      <w:r>
        <w:rPr>
          <w:rtl/>
        </w:rPr>
        <w:t xml:space="preserve"> </w:t>
      </w:r>
      <w:r>
        <w:rPr>
          <w:rFonts w:ascii="Arial" w:hAnsi="Arial" w:cs="Arial" w:hint="cs"/>
          <w:rtl/>
        </w:rPr>
        <w:t>كقولك</w:t>
      </w:r>
      <w:r>
        <w:rPr>
          <w:rtl/>
        </w:rPr>
        <w:t xml:space="preserve">: </w:t>
      </w:r>
      <w:r>
        <w:rPr>
          <w:rFonts w:ascii="Arial" w:hAnsi="Arial" w:cs="Arial" w:hint="cs"/>
          <w:rtl/>
        </w:rPr>
        <w:t>حملت</w:t>
      </w:r>
      <w:r>
        <w:rPr>
          <w:rtl/>
        </w:rPr>
        <w:t xml:space="preserve"> </w:t>
      </w:r>
      <w:r>
        <w:rPr>
          <w:rFonts w:ascii="Arial" w:hAnsi="Arial" w:cs="Arial" w:hint="cs"/>
          <w:rtl/>
        </w:rPr>
        <w:t>على</w:t>
      </w:r>
      <w:r>
        <w:rPr>
          <w:rtl/>
        </w:rPr>
        <w:t xml:space="preserve"> </w:t>
      </w:r>
      <w:r>
        <w:rPr>
          <w:rFonts w:ascii="Arial" w:hAnsi="Arial" w:cs="Arial" w:hint="cs"/>
          <w:rtl/>
        </w:rPr>
        <w:t>العدوِّ</w:t>
      </w:r>
      <w:r>
        <w:rPr>
          <w:rtl/>
        </w:rPr>
        <w:t xml:space="preserve"> </w:t>
      </w:r>
      <w:r>
        <w:rPr>
          <w:rFonts w:ascii="Arial" w:hAnsi="Arial" w:cs="Arial" w:hint="cs"/>
          <w:rtl/>
        </w:rPr>
        <w:t>حملةً</w:t>
      </w:r>
      <w:r>
        <w:rPr>
          <w:rtl/>
        </w:rPr>
        <w:t xml:space="preserve"> </w:t>
      </w:r>
      <w:r>
        <w:rPr>
          <w:rFonts w:ascii="Arial" w:hAnsi="Arial" w:cs="Arial" w:hint="cs"/>
          <w:rtl/>
        </w:rPr>
        <w:t>صادقة</w:t>
      </w:r>
      <w:r>
        <w:rPr>
          <w:rtl/>
        </w:rPr>
        <w:t xml:space="preserve"> </w:t>
      </w:r>
      <w:r>
        <w:rPr>
          <w:rFonts w:ascii="Arial" w:hAnsi="Arial" w:cs="Arial" w:hint="cs"/>
          <w:rtl/>
        </w:rPr>
        <w:t>أو</w:t>
      </w:r>
      <w:r>
        <w:rPr>
          <w:rtl/>
        </w:rPr>
        <w:t xml:space="preserve"> </w:t>
      </w:r>
      <w:r>
        <w:rPr>
          <w:rFonts w:ascii="Arial" w:hAnsi="Arial" w:cs="Arial" w:hint="cs"/>
          <w:rtl/>
        </w:rPr>
        <w:t>حملةً</w:t>
      </w:r>
      <w:r>
        <w:rPr>
          <w:rtl/>
        </w:rPr>
        <w:t xml:space="preserve"> </w:t>
      </w:r>
      <w:r>
        <w:rPr>
          <w:rFonts w:ascii="Arial" w:hAnsi="Arial" w:cs="Arial" w:hint="cs"/>
          <w:rtl/>
        </w:rPr>
        <w:t>لها</w:t>
      </w:r>
      <w:r>
        <w:rPr>
          <w:rtl/>
        </w:rPr>
        <w:t xml:space="preserve"> </w:t>
      </w:r>
      <w:r>
        <w:rPr>
          <w:rFonts w:ascii="Arial" w:hAnsi="Arial" w:cs="Arial" w:hint="cs"/>
          <w:rtl/>
        </w:rPr>
        <w:t>صِدْق،</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مجيء</w:t>
      </w:r>
      <w:r>
        <w:rPr>
          <w:rtl/>
        </w:rPr>
        <w:t xml:space="preserve"> </w:t>
      </w:r>
      <w:r>
        <w:rPr>
          <w:rFonts w:ascii="Arial" w:hAnsi="Arial" w:cs="Arial" w:hint="cs"/>
          <w:rtl/>
        </w:rPr>
        <w:t>المصدر</w:t>
      </w:r>
      <w:r>
        <w:rPr>
          <w:rtl/>
        </w:rPr>
        <w:t xml:space="preserve"> </w:t>
      </w:r>
      <w:r>
        <w:rPr>
          <w:rFonts w:ascii="Arial" w:hAnsi="Arial" w:cs="Arial" w:hint="cs"/>
          <w:rtl/>
        </w:rPr>
        <w:t>على</w:t>
      </w:r>
      <w:r>
        <w:rPr>
          <w:rtl/>
        </w:rPr>
        <w:t xml:space="preserve"> </w:t>
      </w:r>
      <w:r>
        <w:rPr>
          <w:rFonts w:ascii="Arial" w:hAnsi="Arial" w:cs="Arial" w:hint="cs"/>
          <w:rtl/>
        </w:rPr>
        <w:t>وزن</w:t>
      </w:r>
      <w:r>
        <w:rPr>
          <w:rtl/>
        </w:rPr>
        <w:t xml:space="preserve"> </w:t>
      </w:r>
      <w:r>
        <w:rPr>
          <w:rFonts w:ascii="Arial" w:hAnsi="Arial" w:cs="Arial" w:hint="cs"/>
          <w:rtl/>
        </w:rPr>
        <w:t>فاعل</w:t>
      </w:r>
      <w:r>
        <w:rPr>
          <w:rtl/>
        </w:rPr>
        <w:t xml:space="preserve"> </w:t>
      </w:r>
      <w:r>
        <w:rPr>
          <w:rFonts w:ascii="Arial" w:hAnsi="Arial" w:cs="Arial" w:hint="cs"/>
          <w:rtl/>
        </w:rPr>
        <w:t>نادر</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فلا</w:t>
      </w:r>
      <w:r>
        <w:rPr>
          <w:rtl/>
        </w:rPr>
        <w:t xml:space="preserve"> </w:t>
      </w:r>
      <w:r>
        <w:rPr>
          <w:rFonts w:ascii="Arial" w:hAnsi="Arial" w:cs="Arial" w:hint="cs"/>
          <w:rtl/>
        </w:rPr>
        <w:t>يفسَّر</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خلافه</w:t>
      </w:r>
      <w:r>
        <w:rPr>
          <w:rtl/>
        </w:rPr>
        <w:t xml:space="preserve"> </w:t>
      </w:r>
      <w:r>
        <w:rPr>
          <w:rFonts w:ascii="Arial" w:hAnsi="Arial" w:cs="Arial" w:hint="cs"/>
          <w:rtl/>
        </w:rPr>
        <w:t>بلا</w:t>
      </w:r>
      <w:r>
        <w:rPr>
          <w:rtl/>
        </w:rPr>
        <w:t xml:space="preserve"> </w:t>
      </w:r>
      <w:r>
        <w:rPr>
          <w:rFonts w:ascii="Arial" w:hAnsi="Arial" w:cs="Arial" w:hint="cs"/>
          <w:rtl/>
        </w:rPr>
        <w:t>ضعف</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خَافِضَةٌ</w:t>
      </w:r>
      <w:r>
        <w:rPr>
          <w:w w:val="99"/>
          <w:rtl/>
        </w:rPr>
        <w:t> </w:t>
      </w:r>
      <w:r>
        <w:rPr>
          <w:rFonts w:ascii="Arial" w:hAnsi="Arial" w:cs="Arial" w:hint="cs"/>
          <w:w w:val="99"/>
          <w:rtl/>
        </w:rPr>
        <w:t>﴾</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خافضة</w:t>
      </w:r>
      <w:r>
        <w:rPr>
          <w:w w:val="99"/>
          <w:rtl/>
        </w:rPr>
        <w:t xml:space="preserve"> </w:t>
      </w:r>
      <w:r>
        <w:rPr>
          <w:rFonts w:ascii="Arial" w:hAnsi="Arial" w:cs="Arial" w:hint="cs"/>
          <w:w w:val="99"/>
          <w:rtl/>
        </w:rPr>
        <w:t>لأناسٍ</w:t>
      </w:r>
      <w:r>
        <w:rPr>
          <w:w w:val="99"/>
          <w:rtl/>
        </w:rPr>
        <w:t xml:space="preserve"> </w:t>
      </w:r>
      <w:r>
        <w:rPr>
          <w:rFonts w:ascii="Arial" w:hAnsi="Arial" w:cs="Arial" w:hint="cs"/>
          <w:w w:val="99"/>
          <w:rtl/>
        </w:rPr>
        <w:t>عصاة،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الواقعة</w:t>
      </w:r>
      <w:r>
        <w:rPr>
          <w:w w:val="99"/>
          <w:rtl/>
        </w:rPr>
        <w:t xml:space="preserve"> </w:t>
      </w:r>
      <w:r>
        <w:rPr>
          <w:rFonts w:ascii="Arial" w:hAnsi="Arial" w:cs="Arial" w:hint="cs"/>
          <w:w w:val="99"/>
          <w:rtl/>
        </w:rPr>
        <w:t>خافضة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رَّافِعَةٌ</w:t>
      </w:r>
      <w:r>
        <w:rPr>
          <w:w w:val="99"/>
          <w:rtl/>
        </w:rPr>
        <w:t> </w:t>
      </w:r>
      <w:r>
        <w:rPr>
          <w:rFonts w:ascii="Arial" w:hAnsi="Arial" w:cs="Arial" w:hint="cs"/>
          <w:w w:val="99"/>
          <w:rtl/>
        </w:rPr>
        <w:t>﴾</w:t>
      </w:r>
      <w:r>
        <w:rPr>
          <w:rStyle w:val="bold"/>
          <w:w w:val="99"/>
          <w:rtl/>
        </w:rPr>
        <w:t xml:space="preserve"> </w:t>
      </w:r>
      <w:r>
        <w:rPr>
          <w:rFonts w:ascii="Arial" w:hAnsi="Arial" w:cs="Arial" w:hint="cs"/>
          <w:w w:val="99"/>
          <w:rtl/>
        </w:rPr>
        <w:t>لأناسٍ</w:t>
      </w:r>
      <w:r>
        <w:rPr>
          <w:w w:val="99"/>
          <w:rtl/>
        </w:rPr>
        <w:t xml:space="preserve"> </w:t>
      </w:r>
      <w:r>
        <w:rPr>
          <w:rFonts w:ascii="Arial" w:hAnsi="Arial" w:cs="Arial" w:hint="cs"/>
          <w:w w:val="99"/>
          <w:rtl/>
        </w:rPr>
        <w:t>أطاعوا،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تخفض</w:t>
      </w:r>
      <w:r>
        <w:rPr>
          <w:w w:val="99"/>
          <w:rtl/>
        </w:rPr>
        <w:t xml:space="preserve"> </w:t>
      </w:r>
      <w:r>
        <w:rPr>
          <w:rFonts w:ascii="Arial" w:hAnsi="Arial" w:cs="Arial" w:hint="cs"/>
          <w:w w:val="99"/>
          <w:rtl/>
        </w:rPr>
        <w:t>أقوامًا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وترفع</w:t>
      </w:r>
      <w:r>
        <w:rPr>
          <w:w w:val="99"/>
          <w:rtl/>
        </w:rPr>
        <w:t xml:space="preserve"> </w:t>
      </w:r>
      <w:r>
        <w:rPr>
          <w:rFonts w:ascii="Arial" w:hAnsi="Arial" w:cs="Arial" w:hint="cs"/>
          <w:w w:val="99"/>
          <w:rtl/>
        </w:rPr>
        <w:t>أقوَامًا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تخفض</w:t>
      </w:r>
      <w:r>
        <w:rPr>
          <w:w w:val="99"/>
          <w:rtl/>
        </w:rPr>
        <w:t xml:space="preserve"> </w:t>
      </w:r>
      <w:r>
        <w:rPr>
          <w:rFonts w:ascii="Arial" w:hAnsi="Arial" w:cs="Arial" w:hint="cs"/>
          <w:w w:val="99"/>
          <w:rtl/>
        </w:rPr>
        <w:t>أقوامًا</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مُرْتَفِعينَ</w:t>
      </w:r>
      <w:r>
        <w:rPr>
          <w:w w:val="99"/>
          <w:rtl/>
        </w:rPr>
        <w:t xml:space="preserve"> </w:t>
      </w:r>
      <w:r>
        <w:rPr>
          <w:rFonts w:ascii="Arial" w:hAnsi="Arial" w:cs="Arial" w:hint="cs"/>
          <w:w w:val="99"/>
          <w:rtl/>
        </w:rPr>
        <w:t>وترفع</w:t>
      </w:r>
      <w:r>
        <w:rPr>
          <w:w w:val="99"/>
          <w:rtl/>
        </w:rPr>
        <w:t xml:space="preserve"> </w:t>
      </w:r>
      <w:r>
        <w:rPr>
          <w:rFonts w:ascii="Arial" w:hAnsi="Arial" w:cs="Arial" w:hint="cs"/>
          <w:w w:val="99"/>
          <w:rtl/>
        </w:rPr>
        <w:t>أقوامًا</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متَّضعين</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تهويل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العادة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الوقائع</w:t>
      </w:r>
      <w:r>
        <w:rPr>
          <w:w w:val="99"/>
          <w:rtl/>
        </w:rPr>
        <w:t xml:space="preserve"> </w:t>
      </w:r>
      <w:r>
        <w:rPr>
          <w:rFonts w:ascii="Arial" w:hAnsi="Arial" w:cs="Arial" w:hint="cs"/>
          <w:w w:val="99"/>
          <w:rtl/>
        </w:rPr>
        <w:t>الشداد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حرب</w:t>
      </w:r>
      <w:r>
        <w:rPr>
          <w:w w:val="99"/>
          <w:rtl/>
        </w:rPr>
        <w:t xml:space="preserve"> </w:t>
      </w:r>
      <w:r>
        <w:rPr>
          <w:rFonts w:ascii="Arial" w:hAnsi="Arial" w:cs="Arial" w:hint="cs"/>
          <w:w w:val="99"/>
          <w:rtl/>
        </w:rPr>
        <w:t>وغيرها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إذلال</w:t>
      </w:r>
      <w:r>
        <w:rPr>
          <w:w w:val="99"/>
          <w:rtl/>
        </w:rPr>
        <w:t xml:space="preserve"> </w:t>
      </w:r>
      <w:r>
        <w:rPr>
          <w:rFonts w:ascii="Arial" w:hAnsi="Arial" w:cs="Arial" w:hint="cs"/>
          <w:w w:val="99"/>
          <w:rtl/>
        </w:rPr>
        <w:t>عزيز،</w:t>
      </w:r>
      <w:r>
        <w:rPr>
          <w:w w:val="99"/>
          <w:rtl/>
        </w:rPr>
        <w:t xml:space="preserve"> </w:t>
      </w:r>
      <w:r>
        <w:rPr>
          <w:rFonts w:ascii="Arial" w:hAnsi="Arial" w:cs="Arial" w:hint="cs"/>
          <w:w w:val="99"/>
          <w:rtl/>
        </w:rPr>
        <w:t>وإعزاز</w:t>
      </w:r>
      <w:r>
        <w:rPr>
          <w:w w:val="99"/>
          <w:rtl/>
        </w:rPr>
        <w:t xml:space="preserve"> </w:t>
      </w:r>
      <w:r>
        <w:rPr>
          <w:rFonts w:ascii="Arial" w:hAnsi="Arial" w:cs="Arial" w:hint="cs"/>
          <w:w w:val="99"/>
          <w:rtl/>
        </w:rPr>
        <w:t>ذليل،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قالت</w:t>
      </w:r>
      <w:r>
        <w:rPr>
          <w:w w:val="99"/>
          <w:rtl/>
        </w:rPr>
        <w:t xml:space="preserve"> [</w:t>
      </w:r>
      <w:r>
        <w:rPr>
          <w:rFonts w:ascii="Arial" w:hAnsi="Arial" w:cs="Arial" w:hint="cs"/>
          <w:w w:val="99"/>
          <w:rtl/>
        </w:rPr>
        <w:t>بلقيس</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وَجَعَلُواْ</w:t>
      </w:r>
      <w:r>
        <w:rPr>
          <w:w w:val="99"/>
          <w:rtl/>
        </w:rPr>
        <w:t xml:space="preserve"> </w:t>
      </w:r>
      <w:r>
        <w:rPr>
          <w:rFonts w:ascii="Arial" w:hAnsi="Arial" w:cs="Arial" w:hint="cs"/>
          <w:w w:val="99"/>
          <w:rtl/>
        </w:rPr>
        <w:t>أَعِزَّةَ</w:t>
      </w:r>
      <w:r>
        <w:rPr>
          <w:w w:val="99"/>
          <w:rtl/>
        </w:rPr>
        <w:t xml:space="preserve"> </w:t>
      </w:r>
      <w:r>
        <w:rPr>
          <w:rFonts w:ascii="Arial" w:hAnsi="Arial" w:cs="Arial" w:hint="cs"/>
          <w:w w:val="99"/>
          <w:rtl/>
        </w:rPr>
        <w:t>أَهْلِهَآ</w:t>
      </w:r>
      <w:r>
        <w:rPr>
          <w:w w:val="99"/>
          <w:rtl/>
        </w:rPr>
        <w:t xml:space="preserve"> </w:t>
      </w:r>
      <w:r>
        <w:rPr>
          <w:rFonts w:ascii="Arial" w:hAnsi="Arial" w:cs="Arial" w:hint="cs"/>
          <w:w w:val="99"/>
          <w:rtl/>
        </w:rPr>
        <w:t>أَذِلَّةً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النمل</w:t>
      </w:r>
      <w:r>
        <w:rPr>
          <w:rStyle w:val="CharacterStyle11"/>
          <w:w w:val="99"/>
          <w:rtl/>
        </w:rPr>
        <w:t>:</w:t>
      </w:r>
      <w:r>
        <w:rPr>
          <w:rStyle w:val="CharacterStyle11"/>
          <w:rFonts w:ascii="Calibri" w:cs="Calibri" w:hint="cs"/>
          <w:w w:val="99"/>
          <w:rtl/>
        </w:rPr>
        <w:t> </w:t>
      </w:r>
      <w:r>
        <w:rPr>
          <w:rStyle w:val="CharacterStyle11"/>
          <w:w w:val="99"/>
          <w:rtl/>
        </w:rPr>
        <w:t>34]</w:t>
      </w:r>
      <w:r>
        <w:rPr>
          <w:rFonts w:ascii="Arial" w:hAnsi="Arial" w:cs="Arial" w:hint="cs"/>
          <w:w w:val="99"/>
          <w:rtl/>
        </w:rPr>
        <w:t>،</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عمر</w:t>
      </w:r>
      <w:r>
        <w:rPr>
          <w:rFonts w:ascii="Calibri" w:cs="Calibri" w:hint="cs"/>
          <w:w w:val="99"/>
          <w:rtl/>
        </w:rPr>
        <w:t> </w:t>
      </w:r>
      <w:r>
        <w:rPr>
          <w:w w:val="99"/>
        </w:rPr>
        <w:t>ƒ</w:t>
      </w:r>
      <w:r>
        <w:rPr>
          <w:w w:val="99"/>
          <w:rtl/>
        </w:rPr>
        <w:t> : «</w:t>
      </w:r>
      <w:r>
        <w:rPr>
          <w:rFonts w:ascii="Arial" w:hAnsi="Arial" w:cs="Arial" w:hint="cs"/>
          <w:w w:val="99"/>
          <w:rtl/>
        </w:rPr>
        <w:t>خفضت</w:t>
      </w:r>
      <w:r>
        <w:rPr>
          <w:w w:val="99"/>
          <w:rtl/>
        </w:rPr>
        <w:t xml:space="preserve"> </w:t>
      </w:r>
      <w:r>
        <w:rPr>
          <w:rFonts w:ascii="Arial" w:hAnsi="Arial" w:cs="Arial" w:hint="cs"/>
          <w:w w:val="99"/>
          <w:rtl/>
        </w:rPr>
        <w:t>أعداء</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ورفعت</w:t>
      </w:r>
      <w:r>
        <w:rPr>
          <w:w w:val="99"/>
          <w:rtl/>
        </w:rPr>
        <w:t xml:space="preserve"> </w:t>
      </w:r>
      <w:r>
        <w:rPr>
          <w:rFonts w:ascii="Arial" w:hAnsi="Arial" w:cs="Arial" w:hint="cs"/>
          <w:w w:val="99"/>
          <w:rtl/>
        </w:rPr>
        <w:t>أولياءه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الجَنَّة</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قاله</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رفع</w:t>
      </w:r>
      <w:r>
        <w:rPr>
          <w:w w:val="99"/>
          <w:rtl/>
        </w:rPr>
        <w:t xml:space="preserve"> </w:t>
      </w:r>
      <w:r>
        <w:rPr>
          <w:rFonts w:ascii="Arial" w:hAnsi="Arial" w:cs="Arial" w:hint="cs"/>
          <w:w w:val="99"/>
          <w:rtl/>
        </w:rPr>
        <w:t>الجبال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مقارِّها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الجوِّ،</w:t>
      </w:r>
      <w:r>
        <w:rPr>
          <w:w w:val="99"/>
          <w:rtl/>
        </w:rPr>
        <w:t xml:space="preserve"> </w:t>
      </w:r>
      <w:r>
        <w:rPr>
          <w:rFonts w:ascii="Arial" w:hAnsi="Arial" w:cs="Arial" w:hint="cs"/>
          <w:w w:val="99"/>
          <w:rtl/>
        </w:rPr>
        <w:t>وتسيَّر</w:t>
      </w:r>
      <w:r>
        <w:rPr>
          <w:w w:val="99"/>
          <w:rtl/>
        </w:rPr>
        <w:t xml:space="preserve"> </w:t>
      </w:r>
      <w:r>
        <w:rPr>
          <w:rFonts w:ascii="Arial" w:hAnsi="Arial" w:cs="Arial" w:hint="cs"/>
          <w:w w:val="99"/>
          <w:rtl/>
        </w:rPr>
        <w:t>كالسحاب،</w:t>
      </w:r>
      <w:r>
        <w:rPr>
          <w:w w:val="99"/>
          <w:rtl/>
        </w:rPr>
        <w:t xml:space="preserve"> </w:t>
      </w:r>
      <w:r>
        <w:rPr>
          <w:rFonts w:ascii="Arial" w:hAnsi="Arial" w:cs="Arial" w:hint="cs"/>
          <w:w w:val="99"/>
          <w:rtl/>
        </w:rPr>
        <w:t>وخفض</w:t>
      </w:r>
      <w:r>
        <w:rPr>
          <w:w w:val="99"/>
          <w:rtl/>
        </w:rPr>
        <w:t xml:space="preserve"> </w:t>
      </w:r>
      <w:r>
        <w:rPr>
          <w:rFonts w:ascii="Arial" w:hAnsi="Arial" w:cs="Arial" w:hint="cs"/>
          <w:w w:val="99"/>
          <w:rtl/>
        </w:rPr>
        <w:t>الكواكب</w:t>
      </w:r>
      <w:r>
        <w:rPr>
          <w:w w:val="99"/>
          <w:rtl/>
        </w:rPr>
        <w:t xml:space="preserve"> </w:t>
      </w:r>
      <w:r>
        <w:rPr>
          <w:rFonts w:ascii="Arial" w:hAnsi="Arial" w:cs="Arial" w:hint="cs"/>
          <w:w w:val="99"/>
          <w:rtl/>
        </w:rPr>
        <w:t>بالنثر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تهويل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حقيقة</w:t>
      </w:r>
      <w:r>
        <w:rPr>
          <w:w w:val="99"/>
          <w:rtl/>
        </w:rPr>
        <w:t xml:space="preserve"> </w:t>
      </w:r>
      <w:r>
        <w:rPr>
          <w:rFonts w:ascii="Arial" w:hAnsi="Arial" w:cs="Arial" w:hint="cs"/>
          <w:w w:val="99"/>
          <w:rtl/>
        </w:rPr>
        <w:t>خفض</w:t>
      </w:r>
      <w:r>
        <w:rPr>
          <w:w w:val="99"/>
          <w:rtl/>
        </w:rPr>
        <w:t xml:space="preserve"> </w:t>
      </w:r>
      <w:r>
        <w:rPr>
          <w:rFonts w:ascii="Arial" w:hAnsi="Arial" w:cs="Arial" w:hint="cs"/>
          <w:w w:val="99"/>
          <w:rtl/>
        </w:rPr>
        <w:t>ورفع</w:t>
      </w:r>
      <w:r>
        <w:rPr>
          <w:w w:val="99"/>
          <w:rtl/>
        </w:rPr>
        <w:t>.</w:t>
      </w:r>
    </w:p>
    <w:p w:rsidR="00F65AD2" w:rsidRDefault="00F65AD2">
      <w:pPr>
        <w:pStyle w:val="textquran"/>
        <w:spacing w:before="170"/>
        <w:rPr>
          <w:rtl/>
        </w:rPr>
      </w:pPr>
      <w:r>
        <w:rPr>
          <w:rFonts w:ascii="Arial" w:hAnsi="Arial" w:cs="Arial" w:hint="cs"/>
          <w:rtl/>
        </w:rPr>
        <w:t>وقدَّم</w:t>
      </w:r>
      <w:r>
        <w:rPr>
          <w:rtl/>
        </w:rPr>
        <w:t xml:space="preserve"> </w:t>
      </w:r>
      <w:r>
        <w:rPr>
          <w:rFonts w:ascii="Arial" w:hAnsi="Arial" w:cs="Arial" w:hint="cs"/>
          <w:rtl/>
        </w:rPr>
        <w:t>الخفض</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تهديد</w:t>
      </w:r>
      <w:r>
        <w:rPr>
          <w:rtl/>
        </w:rPr>
        <w:t xml:space="preserve"> </w:t>
      </w:r>
      <w:r>
        <w:rPr>
          <w:rFonts w:ascii="Arial" w:hAnsi="Arial" w:cs="Arial" w:hint="cs"/>
          <w:rtl/>
        </w:rPr>
        <w:t>المنكرين</w:t>
      </w:r>
      <w:r>
        <w:rPr>
          <w:rtl/>
        </w:rPr>
        <w:t xml:space="preserve"> </w:t>
      </w:r>
      <w:r>
        <w:rPr>
          <w:rFonts w:ascii="Arial" w:hAnsi="Arial" w:cs="Arial" w:hint="cs"/>
          <w:rtl/>
        </w:rPr>
        <w:t>للبعث،</w:t>
      </w:r>
      <w:r>
        <w:rPr>
          <w:rtl/>
        </w:rPr>
        <w:t xml:space="preserve"> </w:t>
      </w:r>
      <w:r>
        <w:rPr>
          <w:rFonts w:ascii="Arial" w:hAnsi="Arial" w:cs="Arial" w:hint="cs"/>
          <w:rtl/>
        </w:rPr>
        <w:t>ولأنَّ</w:t>
      </w:r>
      <w:r>
        <w:rPr>
          <w:rtl/>
        </w:rPr>
        <w:t xml:space="preserve"> </w:t>
      </w:r>
      <w:r>
        <w:rPr>
          <w:rFonts w:ascii="Arial" w:hAnsi="Arial" w:cs="Arial" w:hint="cs"/>
          <w:rtl/>
        </w:rPr>
        <w:t>الكُفَّار</w:t>
      </w:r>
      <w:r>
        <w:rPr>
          <w:rtl/>
        </w:rPr>
        <w:t xml:space="preserve"> </w:t>
      </w:r>
      <w:r>
        <w:rPr>
          <w:rFonts w:ascii="Arial" w:hAnsi="Arial" w:cs="Arial" w:hint="cs"/>
          <w:rtl/>
        </w:rPr>
        <w:t>يدخلون</w:t>
      </w:r>
      <w:r>
        <w:rPr>
          <w:rtl/>
        </w:rPr>
        <w:t xml:space="preserve"> </w:t>
      </w:r>
      <w:r>
        <w:rPr>
          <w:rFonts w:ascii="Arial" w:hAnsi="Arial" w:cs="Arial" w:hint="cs"/>
          <w:rtl/>
        </w:rPr>
        <w:t>النار</w:t>
      </w:r>
      <w:r>
        <w:rPr>
          <w:rtl/>
        </w:rPr>
        <w:t xml:space="preserve"> </w:t>
      </w:r>
      <w:r>
        <w:rPr>
          <w:rFonts w:ascii="Arial" w:hAnsi="Arial" w:cs="Arial" w:hint="cs"/>
          <w:rtl/>
        </w:rPr>
        <w:t>قبل</w:t>
      </w:r>
      <w:r>
        <w:rPr>
          <w:rtl/>
        </w:rPr>
        <w:t xml:space="preserve"> </w:t>
      </w:r>
      <w:r>
        <w:rPr>
          <w:rFonts w:ascii="Arial" w:hAnsi="Arial" w:cs="Arial" w:hint="cs"/>
          <w:rtl/>
        </w:rPr>
        <w:t>دخول</w:t>
      </w:r>
      <w:r>
        <w:rPr>
          <w:rtl/>
        </w:rPr>
        <w:t xml:space="preserve"> </w:t>
      </w:r>
      <w:r>
        <w:rPr>
          <w:rFonts w:ascii="Arial" w:hAnsi="Arial" w:cs="Arial" w:hint="cs"/>
          <w:rtl/>
        </w:rPr>
        <w:t>المؤمنين</w:t>
      </w:r>
      <w:r>
        <w:rPr>
          <w:rtl/>
        </w:rPr>
        <w:t xml:space="preserve"> </w:t>
      </w:r>
      <w:r>
        <w:rPr>
          <w:rFonts w:ascii="Arial" w:hAnsi="Arial" w:cs="Arial" w:hint="cs"/>
          <w:rtl/>
        </w:rPr>
        <w:t>الجنَّة</w:t>
      </w:r>
      <w:r>
        <w:rPr>
          <w:rtl/>
        </w:rPr>
        <w:t xml:space="preserve"> </w:t>
      </w:r>
      <w:r>
        <w:rPr>
          <w:rFonts w:ascii="Arial" w:hAnsi="Arial" w:cs="Arial" w:hint="cs"/>
          <w:rtl/>
        </w:rPr>
        <w:t>ليستشفُّوا</w:t>
      </w:r>
      <w:r>
        <w:rPr>
          <w:rtl/>
        </w:rPr>
        <w:t xml:space="preserve"> </w:t>
      </w:r>
      <w:r>
        <w:rPr>
          <w:rFonts w:ascii="Arial" w:hAnsi="Arial" w:cs="Arial" w:hint="cs"/>
          <w:rtl/>
        </w:rPr>
        <w:t>من</w:t>
      </w:r>
      <w:r>
        <w:rPr>
          <w:rtl/>
        </w:rPr>
        <w:t xml:space="preserve"> </w:t>
      </w:r>
      <w:r>
        <w:rPr>
          <w:rFonts w:ascii="Arial" w:hAnsi="Arial" w:cs="Arial" w:hint="cs"/>
          <w:rtl/>
        </w:rPr>
        <w:t>أعدائهم،</w:t>
      </w:r>
      <w:r>
        <w:rPr>
          <w:rtl/>
        </w:rPr>
        <w:t xml:space="preserve"> </w:t>
      </w:r>
      <w:r>
        <w:rPr>
          <w:rFonts w:ascii="Arial" w:hAnsi="Arial" w:cs="Arial" w:hint="cs"/>
          <w:rtl/>
        </w:rPr>
        <w:t>ويزداد</w:t>
      </w:r>
      <w:r>
        <w:rPr>
          <w:rtl/>
        </w:rPr>
        <w:t xml:space="preserve"> </w:t>
      </w:r>
      <w:r>
        <w:rPr>
          <w:rFonts w:ascii="Arial" w:hAnsi="Arial" w:cs="Arial" w:hint="cs"/>
          <w:rtl/>
        </w:rPr>
        <w:t>غيظ</w:t>
      </w:r>
      <w:r>
        <w:rPr>
          <w:rtl/>
        </w:rPr>
        <w:t xml:space="preserve"> </w:t>
      </w:r>
      <w:r>
        <w:rPr>
          <w:rFonts w:ascii="Arial" w:hAnsi="Arial" w:cs="Arial" w:hint="cs"/>
          <w:rtl/>
        </w:rPr>
        <w:t>الكُفَّار</w:t>
      </w:r>
      <w:r>
        <w:rPr>
          <w:rtl/>
        </w:rPr>
        <w:t xml:space="preserve"> </w:t>
      </w:r>
      <w:r>
        <w:rPr>
          <w:rFonts w:ascii="Arial" w:hAnsi="Arial" w:cs="Arial" w:hint="cs"/>
          <w:rtl/>
        </w:rPr>
        <w:t>بمشاهدة</w:t>
      </w:r>
      <w:r>
        <w:rPr>
          <w:rtl/>
        </w:rPr>
        <w:t xml:space="preserve"> </w:t>
      </w:r>
      <w:r>
        <w:rPr>
          <w:rFonts w:ascii="Arial" w:hAnsi="Arial" w:cs="Arial" w:hint="cs"/>
          <w:rtl/>
        </w:rPr>
        <w:t>المؤمنين</w:t>
      </w:r>
      <w:r>
        <w:rPr>
          <w:rtl/>
        </w:rPr>
        <w:t xml:space="preserve"> </w:t>
      </w:r>
      <w:r>
        <w:rPr>
          <w:rFonts w:ascii="Arial" w:hAnsi="Arial" w:cs="Arial" w:hint="cs"/>
          <w:rtl/>
        </w:rPr>
        <w:t>دخولهم</w:t>
      </w:r>
      <w:r>
        <w:rPr>
          <w:rtl/>
        </w:rPr>
        <w:t xml:space="preserve"> </w:t>
      </w:r>
      <w:r>
        <w:rPr>
          <w:rFonts w:ascii="Arial" w:hAnsi="Arial" w:cs="Arial" w:hint="cs"/>
          <w:rtl/>
        </w:rPr>
        <w:t>النار</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اِذَا</w:t>
      </w:r>
      <w:r>
        <w:rPr>
          <w:rStyle w:val="bold"/>
          <w:rtl/>
        </w:rPr>
        <w:t xml:space="preserve"> </w:t>
      </w:r>
      <w:r>
        <w:rPr>
          <w:rStyle w:val="bold"/>
          <w:rFonts w:ascii="Arial" w:hAnsi="Arial" w:cs="Arial" w:hint="cs"/>
          <w:rtl/>
        </w:rPr>
        <w:t>رُجَّتِ</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رَجًّا</w:t>
      </w:r>
      <w:r>
        <w:rPr>
          <w:rtl/>
        </w:rPr>
        <w:t> </w:t>
      </w:r>
      <w:r>
        <w:rPr>
          <w:rFonts w:ascii="Arial" w:hAnsi="Arial" w:cs="Arial" w:hint="cs"/>
          <w:rtl/>
        </w:rPr>
        <w:t>﴾</w:t>
      </w:r>
      <w:r>
        <w:rPr>
          <w:rtl/>
        </w:rPr>
        <w:t xml:space="preserve"> </w:t>
      </w:r>
      <w:r>
        <w:rPr>
          <w:rFonts w:ascii="Arial" w:hAnsi="Arial" w:cs="Arial" w:hint="cs"/>
          <w:rtl/>
        </w:rPr>
        <w:t>حرِّكت</w:t>
      </w:r>
      <w:r>
        <w:rPr>
          <w:rtl/>
        </w:rPr>
        <w:t xml:space="preserve"> </w:t>
      </w:r>
      <w:r>
        <w:rPr>
          <w:rFonts w:ascii="Arial" w:hAnsi="Arial" w:cs="Arial" w:hint="cs"/>
          <w:rtl/>
        </w:rPr>
        <w:t>تحريكًا</w:t>
      </w:r>
      <w:r>
        <w:rPr>
          <w:rtl/>
        </w:rPr>
        <w:t xml:space="preserve"> </w:t>
      </w:r>
      <w:r>
        <w:rPr>
          <w:rFonts w:ascii="Arial" w:hAnsi="Arial" w:cs="Arial" w:hint="cs"/>
          <w:rtl/>
        </w:rPr>
        <w:t>شديدًا</w:t>
      </w:r>
      <w:r>
        <w:rPr>
          <w:rtl/>
        </w:rPr>
        <w:t xml:space="preserve"> </w:t>
      </w:r>
      <w:r>
        <w:rPr>
          <w:rFonts w:ascii="Arial" w:hAnsi="Arial" w:cs="Arial" w:hint="cs"/>
          <w:rtl/>
        </w:rPr>
        <w:t>ينهدم</w:t>
      </w:r>
      <w:r>
        <w:rPr>
          <w:rtl/>
        </w:rPr>
        <w:t xml:space="preserve"> </w:t>
      </w:r>
      <w:r>
        <w:rPr>
          <w:rFonts w:ascii="Arial" w:hAnsi="Arial" w:cs="Arial" w:hint="cs"/>
          <w:rtl/>
        </w:rPr>
        <w:t>ما</w:t>
      </w:r>
      <w:r>
        <w:rPr>
          <w:rFonts w:ascii="Calibri" w:cs="Calibri" w:hint="cs"/>
          <w:rtl/>
        </w:rPr>
        <w:t> </w:t>
      </w:r>
      <w:r>
        <w:rPr>
          <w:rFonts w:ascii="Arial" w:hAnsi="Arial" w:cs="Arial" w:hint="cs"/>
          <w:rtl/>
        </w:rPr>
        <w:t>عليها</w:t>
      </w:r>
      <w:r>
        <w:rPr>
          <w:rtl/>
        </w:rPr>
        <w:t xml:space="preserve"> </w:t>
      </w:r>
      <w:r>
        <w:rPr>
          <w:rFonts w:ascii="Arial" w:hAnsi="Arial" w:cs="Arial" w:hint="cs"/>
          <w:rtl/>
        </w:rPr>
        <w:t>من</w:t>
      </w:r>
      <w:r>
        <w:rPr>
          <w:rtl/>
        </w:rPr>
        <w:t xml:space="preserve"> </w:t>
      </w:r>
      <w:r>
        <w:rPr>
          <w:rFonts w:ascii="Arial" w:hAnsi="Arial" w:cs="Arial" w:hint="cs"/>
          <w:rtl/>
        </w:rPr>
        <w:t>البناء</w:t>
      </w:r>
      <w:r>
        <w:rPr>
          <w:rtl/>
        </w:rPr>
        <w:t xml:space="preserve"> </w:t>
      </w:r>
      <w:r>
        <w:rPr>
          <w:rFonts w:ascii="Arial" w:hAnsi="Arial" w:cs="Arial" w:hint="cs"/>
          <w:rtl/>
        </w:rPr>
        <w:t>والجبال،</w:t>
      </w:r>
      <w:r>
        <w:rPr>
          <w:rtl/>
        </w:rPr>
        <w:t xml:space="preserve"> </w:t>
      </w:r>
      <w:r>
        <w:rPr>
          <w:rFonts w:ascii="Arial" w:hAnsi="Arial" w:cs="Arial" w:hint="cs"/>
          <w:rtl/>
        </w:rPr>
        <w:t>وذلك</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بذلك،</w:t>
      </w:r>
      <w:r>
        <w:rPr>
          <w:rtl/>
        </w:rPr>
        <w:t xml:space="preserve"> </w:t>
      </w:r>
      <w:r>
        <w:rPr>
          <w:rFonts w:ascii="Arial" w:hAnsi="Arial" w:cs="Arial" w:hint="cs"/>
          <w:rtl/>
        </w:rPr>
        <w:t>أو</w:t>
      </w:r>
      <w:r>
        <w:rPr>
          <w:rtl/>
        </w:rPr>
        <w:t xml:space="preserve"> </w:t>
      </w:r>
      <w:r>
        <w:rPr>
          <w:rFonts w:ascii="Arial" w:hAnsi="Arial" w:cs="Arial" w:hint="cs"/>
          <w:rtl/>
        </w:rPr>
        <w:t>يوحي</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إليها</w:t>
      </w:r>
      <w:r>
        <w:rPr>
          <w:rtl/>
        </w:rPr>
        <w:t xml:space="preserve"> </w:t>
      </w:r>
      <w:r>
        <w:rPr>
          <w:rFonts w:ascii="Arial" w:hAnsi="Arial" w:cs="Arial" w:hint="cs"/>
          <w:rtl/>
        </w:rPr>
        <w:t>فتضطرب</w:t>
      </w:r>
      <w:r>
        <w:rPr>
          <w:rtl/>
        </w:rPr>
        <w:t xml:space="preserve"> </w:t>
      </w:r>
      <w:r>
        <w:rPr>
          <w:rFonts w:ascii="Arial" w:hAnsi="Arial" w:cs="Arial" w:hint="cs"/>
          <w:rtl/>
        </w:rPr>
        <w:t>خوفًا</w:t>
      </w:r>
      <w:r>
        <w:rPr>
          <w:rtl/>
        </w:rPr>
        <w:t xml:space="preserve"> </w:t>
      </w:r>
      <w:r>
        <w:rPr>
          <w:rFonts w:ascii="Arial" w:hAnsi="Arial" w:cs="Arial" w:hint="cs"/>
          <w:rtl/>
        </w:rPr>
        <w:t>فينكسر</w:t>
      </w:r>
      <w:r>
        <w:rPr>
          <w:rtl/>
        </w:rPr>
        <w:t xml:space="preserve"> </w:t>
      </w:r>
      <w:r>
        <w:rPr>
          <w:rFonts w:ascii="Arial" w:hAnsi="Arial" w:cs="Arial" w:hint="cs"/>
          <w:rtl/>
        </w:rPr>
        <w:t>ما</w:t>
      </w:r>
      <w:r>
        <w:rPr>
          <w:rFonts w:ascii="Calibri" w:cs="Calibri" w:hint="cs"/>
          <w:rtl/>
        </w:rPr>
        <w:t> </w:t>
      </w:r>
      <w:r>
        <w:rPr>
          <w:rFonts w:ascii="Arial" w:hAnsi="Arial" w:cs="Arial" w:hint="cs"/>
          <w:rtl/>
        </w:rPr>
        <w:t>عليها</w:t>
      </w:r>
      <w:r>
        <w:rPr>
          <w:rtl/>
        </w:rPr>
        <w:t xml:space="preserve">. </w:t>
      </w:r>
      <w:r>
        <w:rPr>
          <w:rFonts w:ascii="Arial" w:hAnsi="Arial" w:cs="Arial" w:hint="cs"/>
          <w:rtl/>
        </w:rPr>
        <w:t>وشبَّه</w:t>
      </w:r>
      <w:r>
        <w:rPr>
          <w:rtl/>
        </w:rPr>
        <w:t xml:space="preserve"> </w:t>
      </w:r>
      <w:r>
        <w:rPr>
          <w:rFonts w:ascii="Arial" w:hAnsi="Arial" w:cs="Arial" w:hint="cs"/>
          <w:rtl/>
        </w:rPr>
        <w:t>تحرُّكها</w:t>
      </w:r>
      <w:r>
        <w:rPr>
          <w:rtl/>
        </w:rPr>
        <w:t xml:space="preserve"> </w:t>
      </w:r>
      <w:r>
        <w:rPr>
          <w:rFonts w:ascii="Arial" w:hAnsi="Arial" w:cs="Arial" w:hint="cs"/>
          <w:rtl/>
        </w:rPr>
        <w:t>بتحرُّك</w:t>
      </w:r>
      <w:r>
        <w:rPr>
          <w:rtl/>
        </w:rPr>
        <w:t xml:space="preserve"> </w:t>
      </w:r>
      <w:r>
        <w:rPr>
          <w:rFonts w:ascii="Arial" w:hAnsi="Arial" w:cs="Arial" w:hint="cs"/>
          <w:rtl/>
        </w:rPr>
        <w:t>الصبيِّ</w:t>
      </w:r>
      <w:r>
        <w:rPr>
          <w:rtl/>
        </w:rPr>
        <w:t xml:space="preserve"> </w:t>
      </w:r>
      <w:r>
        <w:rPr>
          <w:rFonts w:ascii="Arial" w:hAnsi="Arial" w:cs="Arial" w:hint="cs"/>
          <w:rtl/>
        </w:rPr>
        <w:t>في</w:t>
      </w:r>
      <w:r>
        <w:rPr>
          <w:rtl/>
        </w:rPr>
        <w:t xml:space="preserve"> </w:t>
      </w:r>
      <w:r>
        <w:rPr>
          <w:rFonts w:ascii="Arial" w:hAnsi="Arial" w:cs="Arial" w:hint="cs"/>
          <w:rtl/>
        </w:rPr>
        <w:t>المهد</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الإعمال،</w:t>
      </w:r>
      <w:r>
        <w:rPr>
          <w:rtl/>
        </w:rPr>
        <w:t xml:space="preserve"> </w:t>
      </w:r>
      <w:r>
        <w:rPr>
          <w:rFonts w:ascii="Arial" w:hAnsi="Arial" w:cs="Arial" w:hint="cs"/>
          <w:rtl/>
        </w:rPr>
        <w:t>أي</w:t>
      </w:r>
      <w:r>
        <w:rPr>
          <w:rtl/>
        </w:rPr>
        <w:t xml:space="preserve">: </w:t>
      </w:r>
      <w:r>
        <w:rPr>
          <w:rFonts w:ascii="Arial" w:hAnsi="Arial" w:cs="Arial" w:hint="cs"/>
          <w:rtl/>
        </w:rPr>
        <w:t>التنازع،</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يعاد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فيعمل</w:t>
      </w:r>
      <w:r>
        <w:rPr>
          <w:rtl/>
        </w:rPr>
        <w:t xml:space="preserve"> </w:t>
      </w:r>
      <w:r>
        <w:rPr>
          <w:rFonts w:ascii="Arial" w:hAnsi="Arial" w:cs="Arial" w:hint="cs"/>
          <w:rtl/>
        </w:rPr>
        <w:t>فيه</w:t>
      </w:r>
      <w:r>
        <w:rPr>
          <w:rtl/>
        </w:rPr>
        <w:t xml:space="preserve"> </w:t>
      </w:r>
      <w:r>
        <w:rPr>
          <w:rFonts w:ascii="Arial" w:hAnsi="Arial" w:cs="Arial" w:hint="cs"/>
          <w:rtl/>
        </w:rPr>
        <w:t>المهمل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رَافِعَةٌ</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خَافِضَةٌ</w:t>
      </w:r>
      <w:r>
        <w:rPr>
          <w:rFonts w:ascii="Calibri" w:cs="Calibri" w:hint="cs"/>
          <w:rtl/>
        </w:rPr>
        <w:t>»</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وَقَعَت</w:t>
      </w:r>
      <w:r>
        <w:rPr>
          <w:rFonts w:ascii="Calibri" w:cs="Calibri" w:hint="cs"/>
          <w:rtl/>
        </w:rPr>
        <w:t>»</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وَبُسَّتِ</w:t>
      </w:r>
      <w:r>
        <w:rPr>
          <w:rStyle w:val="bold"/>
          <w:rtl/>
        </w:rPr>
        <w:t xml:space="preserve"> </w:t>
      </w:r>
      <w:r>
        <w:rPr>
          <w:rStyle w:val="bold"/>
          <w:rFonts w:ascii="Arial" w:hAnsi="Arial" w:cs="Arial" w:hint="cs"/>
          <w:rtl/>
        </w:rPr>
        <w:t>الْجِبَالُ</w:t>
      </w:r>
      <w:r>
        <w:rPr>
          <w:rStyle w:val="bold"/>
          <w:rtl/>
        </w:rPr>
        <w:t xml:space="preserve"> </w:t>
      </w:r>
      <w:r>
        <w:rPr>
          <w:rStyle w:val="bold"/>
          <w:rFonts w:ascii="Arial" w:hAnsi="Arial" w:cs="Arial" w:hint="cs"/>
          <w:rtl/>
        </w:rPr>
        <w:t>بَسًّا</w:t>
      </w:r>
      <w:r>
        <w:rPr>
          <w:rtl/>
        </w:rPr>
        <w:t> </w:t>
      </w:r>
      <w:r>
        <w:rPr>
          <w:rFonts w:ascii="Arial" w:hAnsi="Arial" w:cs="Arial" w:hint="cs"/>
          <w:rtl/>
        </w:rPr>
        <w:t>﴾</w:t>
      </w:r>
      <w:r>
        <w:rPr>
          <w:rtl/>
        </w:rPr>
        <w:t xml:space="preserve"> </w:t>
      </w:r>
      <w:r>
        <w:rPr>
          <w:rFonts w:ascii="Arial" w:hAnsi="Arial" w:cs="Arial" w:hint="cs"/>
          <w:rtl/>
        </w:rPr>
        <w:t>فتِّتت،</w:t>
      </w:r>
      <w:r>
        <w:rPr>
          <w:rtl/>
        </w:rPr>
        <w:t xml:space="preserve"> </w:t>
      </w:r>
      <w:r>
        <w:rPr>
          <w:rFonts w:ascii="Arial" w:hAnsi="Arial" w:cs="Arial" w:hint="cs"/>
          <w:rtl/>
        </w:rPr>
        <w:t>صارت</w:t>
      </w:r>
      <w:r>
        <w:rPr>
          <w:rtl/>
        </w:rPr>
        <w:t xml:space="preserve"> </w:t>
      </w:r>
      <w:r>
        <w:rPr>
          <w:rFonts w:ascii="Arial" w:hAnsi="Arial" w:cs="Arial" w:hint="cs"/>
          <w:rtl/>
        </w:rPr>
        <w:t>كالسَّوِيق</w:t>
      </w:r>
      <w:r>
        <w:rPr>
          <w:rtl/>
        </w:rPr>
        <w:t xml:space="preserve"> </w:t>
      </w:r>
      <w:r>
        <w:rPr>
          <w:rFonts w:ascii="Arial" w:hAnsi="Arial" w:cs="Arial" w:hint="cs"/>
          <w:rtl/>
        </w:rPr>
        <w:t>الملتُوتِ،</w:t>
      </w:r>
      <w:r>
        <w:rPr>
          <w:rtl/>
        </w:rPr>
        <w:t xml:space="preserve"> </w:t>
      </w:r>
      <w:r>
        <w:rPr>
          <w:rFonts w:ascii="Arial" w:hAnsi="Arial" w:cs="Arial" w:hint="cs"/>
          <w:rtl/>
        </w:rPr>
        <w:t>يقال</w:t>
      </w:r>
      <w:r>
        <w:rPr>
          <w:rtl/>
        </w:rPr>
        <w:t xml:space="preserve">: </w:t>
      </w:r>
      <w:r>
        <w:rPr>
          <w:rFonts w:ascii="Arial" w:hAnsi="Arial" w:cs="Arial" w:hint="cs"/>
          <w:rtl/>
        </w:rPr>
        <w:t>بسَّ</w:t>
      </w:r>
      <w:r>
        <w:rPr>
          <w:rtl/>
        </w:rPr>
        <w:t xml:space="preserve"> </w:t>
      </w:r>
      <w:r>
        <w:rPr>
          <w:rFonts w:ascii="Arial" w:hAnsi="Arial" w:cs="Arial" w:hint="cs"/>
          <w:rtl/>
        </w:rPr>
        <w:t>السَّوِيق</w:t>
      </w:r>
      <w:r>
        <w:rPr>
          <w:rtl/>
        </w:rPr>
        <w:t xml:space="preserve"> </w:t>
      </w:r>
      <w:r>
        <w:rPr>
          <w:rFonts w:ascii="Arial" w:hAnsi="Arial" w:cs="Arial" w:hint="cs"/>
          <w:rtl/>
        </w:rPr>
        <w:t>لتَّه</w:t>
      </w:r>
      <w:r>
        <w:rPr>
          <w:rtl/>
        </w:rPr>
        <w:t xml:space="preserve">. </w:t>
      </w:r>
      <w:r>
        <w:rPr>
          <w:rFonts w:ascii="Arial" w:hAnsi="Arial" w:cs="Arial" w:hint="cs"/>
          <w:rtl/>
        </w:rPr>
        <w:t>أو</w:t>
      </w:r>
      <w:r>
        <w:rPr>
          <w:rtl/>
        </w:rPr>
        <w:t xml:space="preserve"> </w:t>
      </w:r>
      <w:r>
        <w:rPr>
          <w:rFonts w:ascii="Arial" w:hAnsi="Arial" w:cs="Arial" w:hint="cs"/>
          <w:rtl/>
        </w:rPr>
        <w:t>قُلِعَت</w:t>
      </w:r>
      <w:r>
        <w:rPr>
          <w:rtl/>
        </w:rPr>
        <w:t xml:space="preserve"> </w:t>
      </w:r>
      <w:r>
        <w:rPr>
          <w:rFonts w:ascii="Arial" w:hAnsi="Arial" w:cs="Arial" w:hint="cs"/>
          <w:rtl/>
        </w:rPr>
        <w:t>وسيقت</w:t>
      </w:r>
      <w:r>
        <w:rPr>
          <w:rtl/>
        </w:rPr>
        <w:t xml:space="preserve"> </w:t>
      </w:r>
      <w:r>
        <w:rPr>
          <w:rFonts w:ascii="Arial" w:hAnsi="Arial" w:cs="Arial" w:hint="cs"/>
          <w:rtl/>
        </w:rPr>
        <w:t>سوقًا،</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بسَّ</w:t>
      </w:r>
      <w:r>
        <w:rPr>
          <w:rtl/>
        </w:rPr>
        <w:t xml:space="preserve"> </w:t>
      </w:r>
      <w:r>
        <w:rPr>
          <w:rFonts w:ascii="Arial" w:hAnsi="Arial" w:cs="Arial" w:hint="cs"/>
          <w:rtl/>
        </w:rPr>
        <w:t>الغنم</w:t>
      </w:r>
      <w:r>
        <w:rPr>
          <w:rtl/>
        </w:rPr>
        <w:t xml:space="preserve"> </w:t>
      </w:r>
      <w:r>
        <w:rPr>
          <w:rFonts w:ascii="Arial" w:hAnsi="Arial" w:cs="Arial" w:hint="cs"/>
          <w:rtl/>
        </w:rPr>
        <w:t>ساقها،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وَسُيِّرَتِ</w:t>
      </w:r>
      <w:r>
        <w:rPr>
          <w:rtl/>
        </w:rPr>
        <w:t xml:space="preserve"> </w:t>
      </w:r>
      <w:r>
        <w:rPr>
          <w:rFonts w:ascii="Arial" w:hAnsi="Arial" w:cs="Arial" w:hint="cs"/>
          <w:rtl/>
        </w:rPr>
        <w:t>الْجِباَلُ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النبأ</w:t>
      </w:r>
      <w:r>
        <w:rPr>
          <w:rStyle w:val="CharacterStyle11"/>
          <w:rtl/>
        </w:rPr>
        <w:t>:</w:t>
      </w:r>
      <w:r>
        <w:rPr>
          <w:rStyle w:val="CharacterStyle11"/>
          <w:rFonts w:ascii="Calibri" w:cs="Calibri" w:hint="cs"/>
          <w:rtl/>
        </w:rPr>
        <w:t> </w:t>
      </w:r>
      <w:r>
        <w:rPr>
          <w:rStyle w:val="CharacterStyle11"/>
          <w:rtl/>
        </w:rPr>
        <w:t>20]</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وَكَانَتِ</w:t>
      </w:r>
      <w:r>
        <w:rPr>
          <w:rtl/>
        </w:rPr>
        <w:t xml:space="preserve"> </w:t>
      </w:r>
      <w:r>
        <w:rPr>
          <w:rFonts w:ascii="Arial" w:hAnsi="Arial" w:cs="Arial" w:hint="cs"/>
          <w:rtl/>
        </w:rPr>
        <w:t>الْجِبَالُ</w:t>
      </w:r>
      <w:r>
        <w:rPr>
          <w:rtl/>
        </w:rPr>
        <w:t xml:space="preserve"> </w:t>
      </w:r>
      <w:r>
        <w:rPr>
          <w:rFonts w:ascii="Arial" w:hAnsi="Arial" w:cs="Arial" w:hint="cs"/>
          <w:rtl/>
        </w:rPr>
        <w:t>كَثِيبًا</w:t>
      </w:r>
      <w:r>
        <w:rPr>
          <w:rtl/>
        </w:rPr>
        <w:t xml:space="preserve"> </w:t>
      </w:r>
      <w:r>
        <w:rPr>
          <w:rFonts w:ascii="Arial" w:hAnsi="Arial" w:cs="Arial" w:hint="cs"/>
          <w:rtl/>
        </w:rPr>
        <w:t>مَّهِيلاً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المزَّمِّل</w:t>
      </w:r>
      <w:r>
        <w:rPr>
          <w:rStyle w:val="CharacterStyle11"/>
          <w:rtl/>
        </w:rPr>
        <w:t>:</w:t>
      </w:r>
      <w:r>
        <w:rPr>
          <w:rStyle w:val="CharacterStyle11"/>
          <w:rFonts w:ascii="Calibri" w:cs="Calibri" w:hint="cs"/>
          <w:rtl/>
        </w:rPr>
        <w:t> </w:t>
      </w:r>
      <w:r>
        <w:rPr>
          <w:rStyle w:val="CharacterStyle11"/>
          <w:rtl/>
        </w:rPr>
        <w:t>14]</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كانت</w:t>
      </w:r>
      <w:r>
        <w:rPr>
          <w:rtl/>
        </w:rPr>
        <w:t xml:space="preserve"> </w:t>
      </w:r>
      <w:r>
        <w:rPr>
          <w:rFonts w:ascii="Arial" w:hAnsi="Arial" w:cs="Arial" w:hint="cs"/>
          <w:rtl/>
        </w:rPr>
        <w:t>شامخة</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فَكَانَتْ</w:t>
      </w:r>
      <w:r>
        <w:rPr>
          <w:rtl/>
        </w:rPr>
        <w:t> </w:t>
      </w:r>
      <w:r>
        <w:rPr>
          <w:rFonts w:ascii="Arial" w:hAnsi="Arial" w:cs="Arial" w:hint="cs"/>
          <w:rtl/>
        </w:rPr>
        <w:t>﴾</w:t>
      </w:r>
      <w:r>
        <w:rPr>
          <w:rtl/>
        </w:rPr>
        <w:t xml:space="preserve"> </w:t>
      </w:r>
      <w:r>
        <w:rPr>
          <w:rFonts w:ascii="Arial" w:hAnsi="Arial" w:cs="Arial" w:hint="cs"/>
          <w:rtl/>
        </w:rPr>
        <w:t>لذلك</w:t>
      </w:r>
      <w:r>
        <w:rPr>
          <w:rtl/>
        </w:rPr>
        <w:t xml:space="preserve"> </w:t>
      </w:r>
      <w:r>
        <w:rPr>
          <w:rFonts w:ascii="Arial" w:hAnsi="Arial" w:cs="Arial" w:hint="cs"/>
          <w:rtl/>
        </w:rPr>
        <w:t>البسِّ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هَبَآءً</w:t>
      </w:r>
      <w:r>
        <w:rPr>
          <w:rtl/>
        </w:rPr>
        <w:t> </w:t>
      </w:r>
      <w:r>
        <w:rPr>
          <w:rFonts w:ascii="Arial" w:hAnsi="Arial" w:cs="Arial" w:hint="cs"/>
          <w:rtl/>
        </w:rPr>
        <w:t>﴾</w:t>
      </w:r>
      <w:r>
        <w:rPr>
          <w:rtl/>
        </w:rPr>
        <w:t xml:space="preserve"> </w:t>
      </w:r>
      <w:r>
        <w:rPr>
          <w:rFonts w:ascii="Arial" w:hAnsi="Arial" w:cs="Arial" w:hint="cs"/>
          <w:rtl/>
        </w:rPr>
        <w:t>غبارًا</w:t>
      </w:r>
      <w:r>
        <w:rPr>
          <w:rtl/>
        </w:rPr>
        <w:t xml:space="preserve"> </w:t>
      </w:r>
      <w:r>
        <w:rPr>
          <w:rFonts w:ascii="Arial" w:hAnsi="Arial" w:cs="Arial" w:hint="cs"/>
          <w:rtl/>
        </w:rPr>
        <w:t>عند</w:t>
      </w:r>
      <w:r>
        <w:rPr>
          <w:rtl/>
        </w:rPr>
        <w:t xml:space="preserve"> </w:t>
      </w:r>
      <w:r>
        <w:rPr>
          <w:rFonts w:ascii="Arial" w:hAnsi="Arial" w:cs="Arial" w:hint="cs"/>
          <w:rtl/>
        </w:rPr>
        <w:t>الجمهور،</w:t>
      </w:r>
      <w:r>
        <w:rPr>
          <w:rtl/>
        </w:rPr>
        <w:t xml:space="preserve"> </w:t>
      </w:r>
      <w:r>
        <w:rPr>
          <w:rFonts w:ascii="Arial" w:hAnsi="Arial" w:cs="Arial" w:hint="cs"/>
          <w:rtl/>
        </w:rPr>
        <w:t>أو</w:t>
      </w:r>
      <w:r>
        <w:rPr>
          <w:rtl/>
        </w:rPr>
        <w:t xml:space="preserve"> </w:t>
      </w:r>
      <w:r>
        <w:rPr>
          <w:rFonts w:ascii="Arial" w:hAnsi="Arial" w:cs="Arial" w:hint="cs"/>
          <w:rtl/>
        </w:rPr>
        <w:t>كانت</w:t>
      </w:r>
      <w:r>
        <w:rPr>
          <w:rtl/>
        </w:rPr>
        <w:t xml:space="preserve"> </w:t>
      </w:r>
      <w:r>
        <w:rPr>
          <w:rFonts w:ascii="Arial" w:hAnsi="Arial" w:cs="Arial" w:hint="cs"/>
          <w:rtl/>
        </w:rPr>
        <w:t>شبه</w:t>
      </w:r>
      <w:r>
        <w:rPr>
          <w:rtl/>
        </w:rPr>
        <w:t xml:space="preserve"> </w:t>
      </w:r>
      <w:r>
        <w:rPr>
          <w:rFonts w:ascii="Arial" w:hAnsi="Arial" w:cs="Arial" w:hint="cs"/>
          <w:rtl/>
        </w:rPr>
        <w:t>ما</w:t>
      </w:r>
      <w:r>
        <w:rPr>
          <w:rFonts w:ascii="Calibri" w:cs="Calibri" w:hint="cs"/>
          <w:rtl/>
        </w:rPr>
        <w:t> </w:t>
      </w:r>
      <w:r>
        <w:rPr>
          <w:rFonts w:ascii="Arial" w:hAnsi="Arial" w:cs="Arial" w:hint="cs"/>
          <w:rtl/>
        </w:rPr>
        <w:t>يرى</w:t>
      </w:r>
      <w:r>
        <w:rPr>
          <w:rtl/>
        </w:rPr>
        <w:t xml:space="preserve"> </w:t>
      </w:r>
      <w:r>
        <w:rPr>
          <w:rFonts w:ascii="Arial" w:hAnsi="Arial" w:cs="Arial" w:hint="cs"/>
          <w:rtl/>
        </w:rPr>
        <w:t>في</w:t>
      </w:r>
      <w:r>
        <w:rPr>
          <w:rtl/>
        </w:rPr>
        <w:t xml:space="preserve"> </w:t>
      </w:r>
      <w:r>
        <w:rPr>
          <w:rFonts w:ascii="Arial" w:hAnsi="Arial" w:cs="Arial" w:hint="cs"/>
          <w:rtl/>
        </w:rPr>
        <w:t>الجوِّ</w:t>
      </w:r>
      <w:r>
        <w:rPr>
          <w:rtl/>
        </w:rPr>
        <w:t xml:space="preserve"> </w:t>
      </w:r>
      <w:r>
        <w:rPr>
          <w:rFonts w:ascii="Arial" w:hAnsi="Arial" w:cs="Arial" w:hint="cs"/>
          <w:rtl/>
        </w:rPr>
        <w:t>الذي</w:t>
      </w:r>
      <w:r>
        <w:rPr>
          <w:rtl/>
        </w:rPr>
        <w:t xml:space="preserve"> </w:t>
      </w:r>
      <w:r>
        <w:rPr>
          <w:rFonts w:ascii="Arial" w:hAnsi="Arial" w:cs="Arial" w:hint="cs"/>
          <w:rtl/>
        </w:rPr>
        <w:t>دخلته</w:t>
      </w:r>
      <w:r>
        <w:rPr>
          <w:rtl/>
        </w:rPr>
        <w:t xml:space="preserve"> </w:t>
      </w:r>
      <w:r>
        <w:rPr>
          <w:rFonts w:ascii="Arial" w:hAnsi="Arial" w:cs="Arial" w:hint="cs"/>
          <w:rtl/>
        </w:rPr>
        <w:t>الشمس</w:t>
      </w:r>
      <w:r>
        <w:rPr>
          <w:rtl/>
        </w:rPr>
        <w:t xml:space="preserve"> </w:t>
      </w:r>
      <w:r>
        <w:rPr>
          <w:rFonts w:ascii="Arial" w:hAnsi="Arial" w:cs="Arial" w:hint="cs"/>
          <w:rtl/>
        </w:rPr>
        <w:t>من</w:t>
      </w:r>
      <w:r>
        <w:rPr>
          <w:rtl/>
        </w:rPr>
        <w:t xml:space="preserve"> </w:t>
      </w:r>
      <w:r>
        <w:rPr>
          <w:rFonts w:ascii="Arial" w:hAnsi="Arial" w:cs="Arial" w:hint="cs"/>
          <w:rtl/>
        </w:rPr>
        <w:t>كوَّة،</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ما</w:t>
      </w:r>
      <w:r>
        <w:rPr>
          <w:rFonts w:ascii="Calibri" w:cs="Calibri" w:hint="cs"/>
          <w:rtl/>
        </w:rPr>
        <w:t> </w:t>
      </w:r>
      <w:r>
        <w:rPr>
          <w:rFonts w:ascii="Arial" w:hAnsi="Arial" w:cs="Arial" w:hint="cs"/>
          <w:rtl/>
        </w:rPr>
        <w:t>يطير</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وهذان</w:t>
      </w:r>
      <w:r>
        <w:rPr>
          <w:rtl/>
        </w:rPr>
        <w:t xml:space="preserve"> </w:t>
      </w:r>
      <w:r>
        <w:rPr>
          <w:rFonts w:ascii="Arial" w:hAnsi="Arial" w:cs="Arial" w:hint="cs"/>
          <w:rtl/>
        </w:rPr>
        <w:t>الوجهان</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مُّنبَثًّا</w:t>
      </w:r>
      <w:r>
        <w:rPr>
          <w:rtl/>
        </w:rPr>
        <w:t> </w:t>
      </w:r>
      <w:r>
        <w:rPr>
          <w:rFonts w:ascii="Arial" w:hAnsi="Arial" w:cs="Arial" w:hint="cs"/>
          <w:rtl/>
        </w:rPr>
        <w:t>﴾</w:t>
      </w:r>
      <w:r>
        <w:rPr>
          <w:rtl/>
        </w:rPr>
        <w:t xml:space="preserve"> </w:t>
      </w:r>
      <w:r>
        <w:rPr>
          <w:rFonts w:ascii="Arial" w:hAnsi="Arial" w:cs="Arial" w:hint="cs"/>
          <w:rtl/>
        </w:rPr>
        <w:t>متفرِّقًا</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وَكُنتُمُ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صرتم،</w:t>
      </w:r>
      <w:r>
        <w:rPr>
          <w:rtl/>
        </w:rPr>
        <w:t xml:space="preserve"> </w:t>
      </w:r>
      <w:r>
        <w:rPr>
          <w:rFonts w:ascii="Arial" w:hAnsi="Arial" w:cs="Arial" w:hint="cs"/>
          <w:rtl/>
        </w:rPr>
        <w:t>والخطاب</w:t>
      </w:r>
      <w:r>
        <w:rPr>
          <w:rtl/>
        </w:rPr>
        <w:t xml:space="preserve"> </w:t>
      </w:r>
      <w:r>
        <w:rPr>
          <w:rFonts w:ascii="Arial" w:hAnsi="Arial" w:cs="Arial" w:hint="cs"/>
          <w:rtl/>
        </w:rPr>
        <w:t>لهذه</w:t>
      </w:r>
      <w:r>
        <w:rPr>
          <w:rtl/>
        </w:rPr>
        <w:t xml:space="preserve"> </w:t>
      </w:r>
      <w:r>
        <w:rPr>
          <w:rFonts w:ascii="Arial" w:hAnsi="Arial" w:cs="Arial" w:hint="cs"/>
          <w:rtl/>
        </w:rPr>
        <w:t>الأمَّة،</w:t>
      </w:r>
      <w:r>
        <w:rPr>
          <w:rtl/>
        </w:rPr>
        <w:t xml:space="preserve"> </w:t>
      </w:r>
      <w:r>
        <w:rPr>
          <w:rFonts w:ascii="Arial" w:hAnsi="Arial" w:cs="Arial" w:hint="cs"/>
          <w:rtl/>
        </w:rPr>
        <w:t>وقيل</w:t>
      </w:r>
      <w:r>
        <w:rPr>
          <w:rtl/>
        </w:rPr>
        <w:t xml:space="preserve">: </w:t>
      </w:r>
      <w:r>
        <w:rPr>
          <w:rFonts w:ascii="Arial" w:hAnsi="Arial" w:cs="Arial" w:hint="cs"/>
          <w:rtl/>
        </w:rPr>
        <w:t>لها</w:t>
      </w:r>
      <w:r>
        <w:rPr>
          <w:rtl/>
        </w:rPr>
        <w:t xml:space="preserve"> </w:t>
      </w:r>
      <w:r>
        <w:rPr>
          <w:rFonts w:ascii="Arial" w:hAnsi="Arial" w:cs="Arial" w:hint="cs"/>
          <w:rtl/>
        </w:rPr>
        <w:t>وللأمم</w:t>
      </w:r>
      <w:r>
        <w:rPr>
          <w:rtl/>
        </w:rPr>
        <w:t xml:space="preserve"> </w:t>
      </w:r>
      <w:r>
        <w:rPr>
          <w:rFonts w:ascii="Arial" w:hAnsi="Arial" w:cs="Arial" w:hint="cs"/>
          <w:rtl/>
        </w:rPr>
        <w:t>السابقة</w:t>
      </w:r>
      <w:r>
        <w:rPr>
          <w:rtl/>
        </w:rPr>
        <w:t xml:space="preserve"> </w:t>
      </w:r>
      <w:r>
        <w:rPr>
          <w:rFonts w:ascii="Arial" w:hAnsi="Arial" w:cs="Arial" w:hint="cs"/>
          <w:rtl/>
        </w:rPr>
        <w:t>على</w:t>
      </w:r>
      <w:r>
        <w:rPr>
          <w:rtl/>
        </w:rPr>
        <w:t xml:space="preserve"> </w:t>
      </w:r>
      <w:r>
        <w:rPr>
          <w:rFonts w:ascii="Arial" w:hAnsi="Arial" w:cs="Arial" w:hint="cs"/>
          <w:rtl/>
        </w:rPr>
        <w:t>تغليب</w:t>
      </w:r>
      <w:r>
        <w:rPr>
          <w:rtl/>
        </w:rPr>
        <w:t xml:space="preserve"> </w:t>
      </w:r>
      <w:r>
        <w:rPr>
          <w:rFonts w:ascii="Arial" w:hAnsi="Arial" w:cs="Arial" w:hint="cs"/>
          <w:rtl/>
        </w:rPr>
        <w:t>الحاضرين</w:t>
      </w:r>
      <w:r>
        <w:rPr>
          <w:rtl/>
        </w:rPr>
        <w:t xml:space="preserve"> </w:t>
      </w:r>
      <w:r>
        <w:rPr>
          <w:rFonts w:ascii="Arial" w:hAnsi="Arial" w:cs="Arial" w:hint="cs"/>
          <w:rtl/>
        </w:rPr>
        <w:t>بالخطاب،</w:t>
      </w:r>
      <w:r>
        <w:rPr>
          <w:rtl/>
        </w:rPr>
        <w:t xml:space="preserve"> </w:t>
      </w:r>
      <w:r>
        <w:rPr>
          <w:rFonts w:ascii="Arial" w:hAnsi="Arial" w:cs="Arial" w:hint="cs"/>
          <w:rtl/>
        </w:rPr>
        <w:t>وعليه</w:t>
      </w:r>
      <w:r>
        <w:rPr>
          <w:rtl/>
        </w:rPr>
        <w:t xml:space="preserve"> </w:t>
      </w:r>
      <w:r>
        <w:rPr>
          <w:rFonts w:ascii="Arial" w:hAnsi="Arial" w:cs="Arial" w:hint="cs"/>
          <w:rtl/>
        </w:rPr>
        <w:t>الجمهور،</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الحكم</w:t>
      </w:r>
      <w:r>
        <w:rPr>
          <w:rtl/>
        </w:rPr>
        <w:t xml:space="preserve"> </w:t>
      </w:r>
      <w:r>
        <w:rPr>
          <w:rFonts w:ascii="Arial" w:hAnsi="Arial" w:cs="Arial" w:hint="cs"/>
          <w:rtl/>
        </w:rPr>
        <w:t>للأمم</w:t>
      </w:r>
      <w:r>
        <w:rPr>
          <w:rtl/>
        </w:rPr>
        <w:t xml:space="preserve"> </w:t>
      </w:r>
      <w:r>
        <w:rPr>
          <w:rFonts w:ascii="Arial" w:hAnsi="Arial" w:cs="Arial" w:hint="cs"/>
          <w:rtl/>
        </w:rPr>
        <w:t>أيضًا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أَزْوَ</w:t>
      </w:r>
      <w:r>
        <w:rPr>
          <w:rStyle w:val="Superscript"/>
          <w:rFonts w:ascii="Arial" w:hAnsi="Arial" w:cs="Arial" w:hint="cs"/>
          <w:b/>
          <w:bCs/>
          <w:rtl/>
        </w:rPr>
        <w:t>ا</w:t>
      </w:r>
      <w:r>
        <w:rPr>
          <w:rStyle w:val="bold"/>
          <w:rFonts w:ascii="Arial" w:hAnsi="Arial" w:cs="Arial" w:hint="cs"/>
          <w:rtl/>
        </w:rPr>
        <w:t>جًا</w:t>
      </w:r>
      <w:r>
        <w:rPr>
          <w:rStyle w:val="bold"/>
          <w:rtl/>
        </w:rPr>
        <w:t xml:space="preserve"> </w:t>
      </w:r>
      <w:r>
        <w:rPr>
          <w:rStyle w:val="bold"/>
          <w:rFonts w:ascii="Arial" w:hAnsi="Arial" w:cs="Arial" w:hint="cs"/>
          <w:rtl/>
        </w:rPr>
        <w:t>ثَلَاثَةً</w:t>
      </w:r>
      <w:r>
        <w:rPr>
          <w:rtl/>
        </w:rPr>
        <w:t> </w:t>
      </w:r>
      <w:r>
        <w:rPr>
          <w:rFonts w:ascii="Arial" w:hAnsi="Arial" w:cs="Arial" w:hint="cs"/>
          <w:rtl/>
        </w:rPr>
        <w:t>﴾</w:t>
      </w:r>
      <w:r>
        <w:rPr>
          <w:rtl/>
        </w:rPr>
        <w:t xml:space="preserve"> </w:t>
      </w:r>
      <w:r>
        <w:rPr>
          <w:rFonts w:ascii="Arial" w:hAnsi="Arial" w:cs="Arial" w:hint="cs"/>
          <w:rtl/>
        </w:rPr>
        <w:t>أصنافًا</w:t>
      </w:r>
      <w:r>
        <w:rPr>
          <w:rtl/>
        </w:rPr>
        <w:t>.</w:t>
      </w:r>
    </w:p>
    <w:p w:rsidR="00F65AD2" w:rsidRDefault="00F65AD2">
      <w:pPr>
        <w:pStyle w:val="textmawadi3"/>
        <w:spacing w:before="125"/>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والزوج</w:t>
      </w:r>
      <w:r>
        <w:rPr>
          <w:rtl/>
        </w:rPr>
        <w:t xml:space="preserve">: </w:t>
      </w:r>
      <w:r>
        <w:rPr>
          <w:rFonts w:ascii="Arial" w:hAnsi="Arial" w:cs="Arial" w:hint="cs"/>
          <w:rtl/>
        </w:rPr>
        <w:t>الفرد</w:t>
      </w:r>
      <w:r>
        <w:rPr>
          <w:rtl/>
        </w:rPr>
        <w:t xml:space="preserve"> </w:t>
      </w:r>
      <w:r>
        <w:rPr>
          <w:rFonts w:ascii="Arial" w:hAnsi="Arial" w:cs="Arial" w:hint="cs"/>
          <w:rtl/>
        </w:rPr>
        <w:t>المقترن</w:t>
      </w:r>
      <w:r>
        <w:rPr>
          <w:rtl/>
        </w:rPr>
        <w:t xml:space="preserve"> </w:t>
      </w:r>
      <w:r>
        <w:rPr>
          <w:rFonts w:ascii="Arial" w:hAnsi="Arial" w:cs="Arial" w:hint="cs"/>
          <w:rtl/>
        </w:rPr>
        <w:t>بالآخر،</w:t>
      </w:r>
      <w:r>
        <w:rPr>
          <w:rtl/>
        </w:rPr>
        <w:t xml:space="preserve"> </w:t>
      </w:r>
      <w:r>
        <w:rPr>
          <w:rFonts w:ascii="Arial" w:hAnsi="Arial" w:cs="Arial" w:hint="cs"/>
          <w:rtl/>
        </w:rPr>
        <w:t>أو</w:t>
      </w:r>
      <w:r>
        <w:rPr>
          <w:rtl/>
        </w:rPr>
        <w:t xml:space="preserve"> </w:t>
      </w:r>
      <w:r>
        <w:rPr>
          <w:rFonts w:ascii="Arial" w:hAnsi="Arial" w:cs="Arial" w:hint="cs"/>
          <w:rtl/>
        </w:rPr>
        <w:t>المتعدِّد</w:t>
      </w:r>
      <w:r>
        <w:rPr>
          <w:rtl/>
        </w:rPr>
        <w:t xml:space="preserve"> </w:t>
      </w:r>
      <w:r>
        <w:rPr>
          <w:rFonts w:ascii="Arial" w:hAnsi="Arial" w:cs="Arial" w:hint="cs"/>
          <w:rtl/>
        </w:rPr>
        <w:t>المقترن</w:t>
      </w:r>
      <w:r>
        <w:rPr>
          <w:rtl/>
        </w:rPr>
        <w:t xml:space="preserve"> </w:t>
      </w:r>
      <w:r>
        <w:rPr>
          <w:rFonts w:ascii="Arial" w:hAnsi="Arial" w:cs="Arial" w:hint="cs"/>
          <w:rtl/>
        </w:rPr>
        <w:t>بالآخر،</w:t>
      </w:r>
      <w:r>
        <w:rPr>
          <w:rtl/>
        </w:rPr>
        <w:t xml:space="preserve"> </w:t>
      </w:r>
      <w:r>
        <w:rPr>
          <w:rFonts w:ascii="Arial" w:hAnsi="Arial" w:cs="Arial" w:hint="cs"/>
          <w:rtl/>
        </w:rPr>
        <w:t>أو</w:t>
      </w:r>
      <w:r>
        <w:rPr>
          <w:rtl/>
        </w:rPr>
        <w:t xml:space="preserve"> </w:t>
      </w:r>
      <w:r>
        <w:rPr>
          <w:rFonts w:ascii="Arial" w:hAnsi="Arial" w:cs="Arial" w:hint="cs"/>
          <w:rtl/>
        </w:rPr>
        <w:t>الفرد</w:t>
      </w:r>
      <w:r>
        <w:rPr>
          <w:rtl/>
        </w:rPr>
        <w:t xml:space="preserve"> </w:t>
      </w:r>
      <w:r>
        <w:rPr>
          <w:rFonts w:ascii="Arial" w:hAnsi="Arial" w:cs="Arial" w:hint="cs"/>
          <w:rtl/>
        </w:rPr>
        <w:t>المقترن</w:t>
      </w:r>
      <w:r>
        <w:rPr>
          <w:rtl/>
        </w:rPr>
        <w:t xml:space="preserve"> </w:t>
      </w:r>
      <w:r>
        <w:rPr>
          <w:rFonts w:ascii="Arial" w:hAnsi="Arial" w:cs="Arial" w:hint="cs"/>
          <w:rtl/>
        </w:rPr>
        <w:t>بالمتعدِّد،</w:t>
      </w:r>
      <w:r>
        <w:rPr>
          <w:rtl/>
        </w:rPr>
        <w:t xml:space="preserve"> </w:t>
      </w:r>
      <w:r>
        <w:rPr>
          <w:rFonts w:ascii="Arial" w:hAnsi="Arial" w:cs="Arial" w:hint="cs"/>
          <w:rtl/>
        </w:rPr>
        <w:t>والمتعدِّد</w:t>
      </w:r>
      <w:r>
        <w:rPr>
          <w:rtl/>
        </w:rPr>
        <w:t xml:space="preserve"> </w:t>
      </w:r>
      <w:r>
        <w:rPr>
          <w:rFonts w:ascii="Arial" w:hAnsi="Arial" w:cs="Arial" w:hint="cs"/>
          <w:rtl/>
        </w:rPr>
        <w:t>المقترن</w:t>
      </w:r>
      <w:r>
        <w:rPr>
          <w:rtl/>
        </w:rPr>
        <w:t xml:space="preserve"> </w:t>
      </w:r>
      <w:r>
        <w:rPr>
          <w:rFonts w:ascii="Arial" w:hAnsi="Arial" w:cs="Arial" w:hint="cs"/>
          <w:rtl/>
        </w:rPr>
        <w:t>بالفرد،</w:t>
      </w:r>
      <w:r>
        <w:rPr>
          <w:rtl/>
        </w:rPr>
        <w:t xml:space="preserve"> </w:t>
      </w:r>
      <w:r>
        <w:rPr>
          <w:rFonts w:ascii="Arial" w:hAnsi="Arial" w:cs="Arial" w:hint="cs"/>
          <w:rtl/>
        </w:rPr>
        <w:t>وذلك</w:t>
      </w:r>
      <w:r>
        <w:rPr>
          <w:rtl/>
        </w:rPr>
        <w:t xml:space="preserve"> </w:t>
      </w:r>
      <w:r>
        <w:rPr>
          <w:rFonts w:ascii="Arial" w:hAnsi="Arial" w:cs="Arial" w:hint="cs"/>
          <w:rtl/>
        </w:rPr>
        <w:t>كنعل</w:t>
      </w:r>
      <w:r>
        <w:rPr>
          <w:rtl/>
        </w:rPr>
        <w:t xml:space="preserve"> </w:t>
      </w:r>
      <w:r>
        <w:rPr>
          <w:rFonts w:ascii="Arial" w:hAnsi="Arial" w:cs="Arial" w:hint="cs"/>
          <w:rtl/>
        </w:rPr>
        <w:t>مع</w:t>
      </w:r>
      <w:r>
        <w:rPr>
          <w:rtl/>
        </w:rPr>
        <w:t xml:space="preserve"> </w:t>
      </w:r>
      <w:r>
        <w:rPr>
          <w:rFonts w:ascii="Arial" w:hAnsi="Arial" w:cs="Arial" w:hint="cs"/>
          <w:rtl/>
        </w:rPr>
        <w:t>أخرى،</w:t>
      </w:r>
      <w:r>
        <w:rPr>
          <w:rtl/>
        </w:rPr>
        <w:t xml:space="preserve"> </w:t>
      </w:r>
      <w:r>
        <w:rPr>
          <w:rFonts w:ascii="Arial" w:hAnsi="Arial" w:cs="Arial" w:hint="cs"/>
          <w:rtl/>
        </w:rPr>
        <w:t>والذكر</w:t>
      </w:r>
      <w:r>
        <w:rPr>
          <w:rtl/>
        </w:rPr>
        <w:t xml:space="preserve"> </w:t>
      </w:r>
      <w:r>
        <w:rPr>
          <w:rFonts w:ascii="Arial" w:hAnsi="Arial" w:cs="Arial" w:hint="cs"/>
          <w:rtl/>
        </w:rPr>
        <w:t>مع</w:t>
      </w:r>
      <w:r>
        <w:rPr>
          <w:rtl/>
        </w:rPr>
        <w:t xml:space="preserve"> </w:t>
      </w:r>
      <w:r>
        <w:rPr>
          <w:rFonts w:ascii="Arial" w:hAnsi="Arial" w:cs="Arial" w:hint="cs"/>
          <w:rtl/>
        </w:rPr>
        <w:t>الأنثى،</w:t>
      </w:r>
      <w:r>
        <w:rPr>
          <w:rtl/>
        </w:rPr>
        <w:t xml:space="preserve"> </w:t>
      </w:r>
      <w:r>
        <w:rPr>
          <w:rFonts w:ascii="Arial" w:hAnsi="Arial" w:cs="Arial" w:hint="cs"/>
          <w:rtl/>
        </w:rPr>
        <w:t>والمرأة</w:t>
      </w:r>
      <w:r>
        <w:rPr>
          <w:rtl/>
        </w:rPr>
        <w:t xml:space="preserve"> </w:t>
      </w:r>
      <w:r>
        <w:rPr>
          <w:rFonts w:ascii="Arial" w:hAnsi="Arial" w:cs="Arial" w:hint="cs"/>
          <w:rtl/>
        </w:rPr>
        <w:t>مع</w:t>
      </w:r>
      <w:r>
        <w:rPr>
          <w:rtl/>
        </w:rPr>
        <w:t xml:space="preserve"> </w:t>
      </w:r>
      <w:r>
        <w:rPr>
          <w:rFonts w:ascii="Arial" w:hAnsi="Arial" w:cs="Arial" w:hint="cs"/>
          <w:rtl/>
        </w:rPr>
        <w:t>بعلها</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فَأَصْحَابُ</w:t>
      </w:r>
      <w:r>
        <w:rPr>
          <w:rStyle w:val="bold"/>
          <w:rtl/>
        </w:rPr>
        <w:t xml:space="preserve"> </w:t>
      </w:r>
      <w:r>
        <w:rPr>
          <w:rStyle w:val="bold"/>
          <w:rFonts w:ascii="Arial" w:hAnsi="Arial" w:cs="Arial" w:hint="cs"/>
          <w:rtl/>
        </w:rPr>
        <w:t>الْمَيْمَنَةِ</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الْمَيْمَنَةِ</w:t>
      </w:r>
      <w:r>
        <w:rPr>
          <w:rStyle w:val="bold"/>
          <w:rtl/>
        </w:rPr>
        <w:t xml:space="preserve"> </w:t>
      </w:r>
      <w:r>
        <w:rPr>
          <w:rStyle w:val="bold"/>
          <w:rFonts w:ascii="Arial" w:hAnsi="Arial" w:cs="Arial" w:hint="cs"/>
          <w:rtl/>
        </w:rPr>
        <w:t>وَأَصْحَابُ</w:t>
      </w:r>
      <w:r>
        <w:rPr>
          <w:rStyle w:val="bold"/>
          <w:rtl/>
        </w:rPr>
        <w:t xml:space="preserve"> </w:t>
      </w:r>
      <w:r>
        <w:rPr>
          <w:rStyle w:val="bold"/>
          <w:rFonts w:ascii="Arial" w:hAnsi="Arial" w:cs="Arial" w:hint="cs"/>
          <w:rtl/>
        </w:rPr>
        <w:t>الْمَشْئَمَةِ</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الْمَشْئَمَةِ</w:t>
      </w:r>
      <w:r>
        <w:rPr>
          <w:rtl/>
        </w:rPr>
        <w:t> </w:t>
      </w:r>
      <w:r>
        <w:rPr>
          <w:rFonts w:ascii="Arial" w:hAnsi="Arial" w:cs="Arial" w:hint="cs"/>
          <w:rtl/>
        </w:rPr>
        <w:t>﴾</w:t>
      </w:r>
      <w:r>
        <w:rPr>
          <w:rtl/>
        </w:rPr>
        <w:t xml:space="preserve"> </w:t>
      </w:r>
      <w:r>
        <w:rPr>
          <w:rFonts w:ascii="Arial" w:hAnsi="Arial" w:cs="Arial" w:hint="cs"/>
          <w:rtl/>
        </w:rPr>
        <w:t>الفاء</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كُنتُمُ</w:t>
      </w:r>
      <w:r>
        <w:rPr>
          <w:rStyle w:val="wawsmall"/>
          <w:rFonts w:ascii="Arial" w:hAnsi="Arial" w:cs="Arial" w:hint="cs"/>
          <w:rtl/>
        </w:rPr>
        <w:t>وۤ</w:t>
      </w:r>
      <w:r>
        <w:rPr>
          <w:rtl/>
        </w:rPr>
        <w:t xml:space="preserve"> </w:t>
      </w:r>
      <w:r>
        <w:rPr>
          <w:rFonts w:ascii="Arial" w:hAnsi="Arial" w:cs="Arial" w:hint="cs"/>
          <w:rtl/>
        </w:rPr>
        <w:t>أَزْوَ</w:t>
      </w:r>
      <w:r>
        <w:rPr>
          <w:rStyle w:val="Superscript"/>
          <w:rFonts w:ascii="Arial" w:hAnsi="Arial" w:cs="Arial" w:hint="cs"/>
          <w:b/>
          <w:bCs/>
          <w:rtl/>
        </w:rPr>
        <w:t>ا</w:t>
      </w:r>
      <w:r>
        <w:rPr>
          <w:rFonts w:ascii="Arial" w:hAnsi="Arial" w:cs="Arial" w:hint="cs"/>
          <w:rtl/>
        </w:rPr>
        <w:t>جًا</w:t>
      </w:r>
      <w:r>
        <w:rPr>
          <w:rtl/>
        </w:rPr>
        <w:t xml:space="preserve"> </w:t>
      </w:r>
      <w:r>
        <w:rPr>
          <w:rFonts w:ascii="Arial" w:hAnsi="Arial" w:cs="Arial" w:hint="cs"/>
          <w:rtl/>
        </w:rPr>
        <w:t>ثَلَاثَةً</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شرط،</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كنتم</w:t>
      </w:r>
      <w:r>
        <w:rPr>
          <w:rtl/>
        </w:rPr>
        <w:t xml:space="preserve"> </w:t>
      </w:r>
      <w:r>
        <w:rPr>
          <w:rFonts w:ascii="Arial" w:hAnsi="Arial" w:cs="Arial" w:hint="cs"/>
          <w:rtl/>
        </w:rPr>
        <w:t>أزواجًا</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قيل</w:t>
      </w:r>
      <w:r>
        <w:rPr>
          <w:rtl/>
        </w:rPr>
        <w:t xml:space="preserve"> </w:t>
      </w:r>
      <w:r>
        <w:rPr>
          <w:rFonts w:ascii="Arial" w:hAnsi="Arial" w:cs="Arial" w:hint="cs"/>
          <w:rtl/>
        </w:rPr>
        <w:t>ما</w:t>
      </w:r>
      <w:r>
        <w:rPr>
          <w:rFonts w:ascii="Calibri" w:cs="Calibri" w:hint="cs"/>
          <w:rtl/>
        </w:rPr>
        <w:t> </w:t>
      </w:r>
      <w:r>
        <w:rPr>
          <w:rFonts w:ascii="Arial" w:hAnsi="Arial" w:cs="Arial" w:hint="cs"/>
          <w:rtl/>
        </w:rPr>
        <w:t>هم؟</w:t>
      </w:r>
      <w:r>
        <w:rPr>
          <w:rtl/>
        </w:rPr>
        <w:t>.</w:t>
      </w:r>
    </w:p>
    <w:p w:rsidR="00F65AD2" w:rsidRDefault="00F65AD2">
      <w:pPr>
        <w:pStyle w:val="textmawadi3"/>
        <w:spacing w:before="125"/>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7"/>
          <w:rtl/>
        </w:rPr>
        <w:t>[</w:t>
      </w:r>
      <w:r>
        <w:rPr>
          <w:rStyle w:val="namat2"/>
          <w:rFonts w:ascii="Arial" w:hAnsi="Arial" w:cs="Arial" w:hint="cs"/>
          <w:w w:val="97"/>
          <w:rtl/>
        </w:rPr>
        <w:t>لغة</w:t>
      </w:r>
      <w:r>
        <w:rPr>
          <w:rStyle w:val="namat2"/>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مَا</w:t>
      </w:r>
      <w:r>
        <w:rPr>
          <w:rFonts w:ascii="Calibri" w:cs="Calibri"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الموضعين</w:t>
      </w:r>
      <w:r>
        <w:rPr>
          <w:w w:val="97"/>
          <w:rtl/>
        </w:rPr>
        <w:t xml:space="preserve"> </w:t>
      </w:r>
      <w:r>
        <w:rPr>
          <w:rFonts w:ascii="Arial" w:hAnsi="Arial" w:cs="Arial" w:hint="cs"/>
          <w:w w:val="97"/>
          <w:rtl/>
        </w:rPr>
        <w:t>مبتدأ</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بعدها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سيبويه،</w:t>
      </w:r>
      <w:r>
        <w:rPr>
          <w:w w:val="97"/>
          <w:rtl/>
        </w:rPr>
        <w:t xml:space="preserve"> </w:t>
      </w:r>
      <w:r>
        <w:rPr>
          <w:rFonts w:ascii="Arial" w:hAnsi="Arial" w:cs="Arial" w:hint="cs"/>
          <w:w w:val="97"/>
          <w:rtl/>
        </w:rPr>
        <w:t>وخبرٌ</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والجملة</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قبلها</w:t>
      </w:r>
      <w:r>
        <w:rPr>
          <w:w w:val="97"/>
          <w:rtl/>
        </w:rPr>
        <w:t xml:space="preserve">. </w:t>
      </w:r>
      <w:r>
        <w:rPr>
          <w:rFonts w:ascii="Arial" w:hAnsi="Arial" w:cs="Arial" w:hint="cs"/>
          <w:w w:val="97"/>
          <w:rtl/>
        </w:rPr>
        <w:t>والاستفهام</w:t>
      </w:r>
      <w:r>
        <w:rPr>
          <w:w w:val="97"/>
          <w:rtl/>
        </w:rPr>
        <w:t xml:space="preserve"> </w:t>
      </w:r>
      <w:r>
        <w:rPr>
          <w:rFonts w:ascii="Arial" w:hAnsi="Arial" w:cs="Arial" w:hint="cs"/>
          <w:w w:val="97"/>
          <w:rtl/>
        </w:rPr>
        <w:t>تعجيب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فخامة</w:t>
      </w:r>
      <w:r>
        <w:rPr>
          <w:w w:val="97"/>
          <w:rtl/>
        </w:rPr>
        <w:t xml:space="preserve"> </w:t>
      </w:r>
      <w:r>
        <w:rPr>
          <w:rFonts w:ascii="Arial" w:hAnsi="Arial" w:cs="Arial" w:hint="cs"/>
          <w:w w:val="97"/>
          <w:rtl/>
        </w:rPr>
        <w:t>السعداء</w:t>
      </w:r>
      <w:r>
        <w:rPr>
          <w:w w:val="97"/>
          <w:rtl/>
        </w:rPr>
        <w:t xml:space="preserve"> </w:t>
      </w:r>
      <w:r>
        <w:rPr>
          <w:rFonts w:ascii="Arial" w:hAnsi="Arial" w:cs="Arial" w:hint="cs"/>
          <w:w w:val="97"/>
          <w:rtl/>
        </w:rPr>
        <w:t>وفظاعة</w:t>
      </w:r>
      <w:r>
        <w:rPr>
          <w:w w:val="97"/>
          <w:rtl/>
        </w:rPr>
        <w:t xml:space="preserve"> </w:t>
      </w:r>
      <w:r>
        <w:rPr>
          <w:rFonts w:ascii="Arial" w:hAnsi="Arial" w:cs="Arial" w:hint="cs"/>
          <w:w w:val="97"/>
          <w:rtl/>
        </w:rPr>
        <w:t>الأشقياء</w:t>
      </w:r>
      <w:r>
        <w:rPr>
          <w:w w:val="97"/>
          <w:rtl/>
        </w:rPr>
        <w:t>.</w:t>
      </w:r>
    </w:p>
    <w:p w:rsidR="00F65AD2" w:rsidRDefault="00F65AD2">
      <w:pPr>
        <w:pStyle w:val="textquran"/>
        <w:spacing w:before="125"/>
        <w:rPr>
          <w:w w:val="101"/>
          <w:rtl/>
        </w:rPr>
      </w:pPr>
      <w:r>
        <w:rPr>
          <w:rFonts w:ascii="Arial" w:hAnsi="Arial" w:cs="Arial" w:hint="cs"/>
          <w:w w:val="101"/>
          <w:rtl/>
        </w:rPr>
        <w:t>ومقتضى</w:t>
      </w:r>
      <w:r>
        <w:rPr>
          <w:w w:val="101"/>
          <w:rtl/>
        </w:rPr>
        <w:t xml:space="preserve"> </w:t>
      </w:r>
      <w:r>
        <w:rPr>
          <w:rFonts w:ascii="Arial" w:hAnsi="Arial" w:cs="Arial" w:hint="cs"/>
          <w:w w:val="101"/>
          <w:rtl/>
        </w:rPr>
        <w:t>الظاهر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الموضعين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هم؟</w:t>
      </w:r>
      <w:r>
        <w:rPr>
          <w:w w:val="101"/>
          <w:rtl/>
        </w:rPr>
        <w:t xml:space="preserve"> </w:t>
      </w:r>
      <w:r>
        <w:rPr>
          <w:rFonts w:ascii="Arial" w:hAnsi="Arial" w:cs="Arial" w:hint="cs"/>
          <w:w w:val="101"/>
          <w:rtl/>
        </w:rPr>
        <w:t>ووضع</w:t>
      </w:r>
      <w:r>
        <w:rPr>
          <w:w w:val="101"/>
          <w:rtl/>
        </w:rPr>
        <w:t xml:space="preserve"> </w:t>
      </w:r>
      <w:r>
        <w:rPr>
          <w:rFonts w:ascii="Arial" w:hAnsi="Arial" w:cs="Arial" w:hint="cs"/>
          <w:w w:val="101"/>
          <w:rtl/>
        </w:rPr>
        <w:t>الظاهر</w:t>
      </w:r>
      <w:r>
        <w:rPr>
          <w:w w:val="101"/>
          <w:rtl/>
        </w:rPr>
        <w:t xml:space="preserve"> </w:t>
      </w:r>
      <w:r>
        <w:rPr>
          <w:rFonts w:ascii="Arial" w:hAnsi="Arial" w:cs="Arial" w:hint="cs"/>
          <w:w w:val="101"/>
          <w:rtl/>
        </w:rPr>
        <w:t>موضع</w:t>
      </w:r>
      <w:r>
        <w:rPr>
          <w:w w:val="101"/>
          <w:rtl/>
        </w:rPr>
        <w:t xml:space="preserve"> </w:t>
      </w:r>
      <w:r>
        <w:rPr>
          <w:rFonts w:ascii="Arial" w:hAnsi="Arial" w:cs="Arial" w:hint="cs"/>
          <w:w w:val="101"/>
          <w:rtl/>
        </w:rPr>
        <w:t>المضمر</w:t>
      </w:r>
      <w:r>
        <w:rPr>
          <w:w w:val="101"/>
          <w:rtl/>
        </w:rPr>
        <w:t xml:space="preserve"> </w:t>
      </w:r>
      <w:r>
        <w:rPr>
          <w:rFonts w:ascii="Arial" w:hAnsi="Arial" w:cs="Arial" w:hint="cs"/>
          <w:w w:val="101"/>
          <w:rtl/>
        </w:rPr>
        <w:t>للتفخيم</w:t>
      </w:r>
      <w:r>
        <w:rPr>
          <w:w w:val="101"/>
          <w:rtl/>
        </w:rPr>
        <w:t xml:space="preserve"> </w:t>
      </w:r>
      <w:r>
        <w:rPr>
          <w:rFonts w:ascii="Arial" w:hAnsi="Arial" w:cs="Arial" w:hint="cs"/>
          <w:w w:val="101"/>
          <w:rtl/>
        </w:rPr>
        <w:t>والتفظيع</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مَا</w:t>
      </w:r>
      <w:r>
        <w:rPr>
          <w:rFonts w:ascii="Calibri" w:cs="Calibri" w:hint="cs"/>
          <w:w w:val="101"/>
          <w:rtl/>
        </w:rPr>
        <w:t>»</w:t>
      </w:r>
      <w:r>
        <w:rPr>
          <w:w w:val="101"/>
          <w:rtl/>
        </w:rPr>
        <w:t xml:space="preserve"> </w:t>
      </w:r>
      <w:r>
        <w:rPr>
          <w:rFonts w:ascii="Arial" w:hAnsi="Arial" w:cs="Arial" w:hint="cs"/>
          <w:w w:val="101"/>
          <w:rtl/>
        </w:rPr>
        <w:t>للسؤال</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الحقيقة،</w:t>
      </w:r>
      <w:r>
        <w:rPr>
          <w:w w:val="101"/>
          <w:rtl/>
        </w:rPr>
        <w:t xml:space="preserve"> </w:t>
      </w:r>
      <w:r>
        <w:rPr>
          <w:rFonts w:ascii="Arial" w:hAnsi="Arial" w:cs="Arial" w:hint="cs"/>
          <w:w w:val="101"/>
          <w:rtl/>
        </w:rPr>
        <w:t>واستعملت</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للعارض،</w:t>
      </w:r>
      <w:r>
        <w:rPr>
          <w:w w:val="101"/>
          <w:rtl/>
        </w:rPr>
        <w:t xml:space="preserve"> </w:t>
      </w:r>
      <w:r>
        <w:rPr>
          <w:rFonts w:ascii="Arial" w:hAnsi="Arial" w:cs="Arial" w:hint="cs"/>
          <w:w w:val="101"/>
          <w:rtl/>
        </w:rPr>
        <w:t>تقول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زيد؟</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حاله؟</w:t>
      </w:r>
      <w:r>
        <w:rPr>
          <w:w w:val="101"/>
          <w:rtl/>
        </w:rPr>
        <w:t xml:space="preserve"> </w:t>
      </w:r>
      <w:r>
        <w:rPr>
          <w:rFonts w:ascii="Arial" w:hAnsi="Arial" w:cs="Arial" w:hint="cs"/>
          <w:w w:val="101"/>
          <w:rtl/>
        </w:rPr>
        <w:t>أعالم</w:t>
      </w:r>
      <w:r>
        <w:rPr>
          <w:w w:val="101"/>
          <w:rtl/>
        </w:rPr>
        <w:t xml:space="preserve"> </w:t>
      </w:r>
      <w:r>
        <w:rPr>
          <w:rFonts w:ascii="Arial" w:hAnsi="Arial" w:cs="Arial" w:hint="cs"/>
          <w:w w:val="101"/>
          <w:rtl/>
        </w:rPr>
        <w:t>أم</w:t>
      </w:r>
      <w:r>
        <w:rPr>
          <w:w w:val="101"/>
          <w:rtl/>
        </w:rPr>
        <w:t xml:space="preserve"> </w:t>
      </w:r>
      <w:r>
        <w:rPr>
          <w:rFonts w:ascii="Arial" w:hAnsi="Arial" w:cs="Arial" w:hint="cs"/>
          <w:w w:val="101"/>
          <w:rtl/>
        </w:rPr>
        <w:t>طبيب؟</w:t>
      </w:r>
      <w:r>
        <w:rPr>
          <w:w w:val="101"/>
          <w:rtl/>
        </w:rPr>
        <w:t>..</w:t>
      </w:r>
    </w:p>
    <w:p w:rsidR="00F65AD2" w:rsidRDefault="00F65AD2">
      <w:pPr>
        <w:pStyle w:val="textquran"/>
        <w:spacing w:before="125"/>
        <w:rPr>
          <w:w w:val="96"/>
          <w:rtl/>
        </w:rPr>
      </w:pPr>
      <w:r>
        <w:rPr>
          <w:rFonts w:ascii="Arial" w:hAnsi="Arial" w:cs="Arial" w:hint="cs"/>
          <w:w w:val="94"/>
          <w:rtl/>
        </w:rPr>
        <w:t>وقدَّر</w:t>
      </w:r>
      <w:r>
        <w:rPr>
          <w:w w:val="94"/>
          <w:rtl/>
        </w:rPr>
        <w:t xml:space="preserve"> </w:t>
      </w:r>
      <w:r>
        <w:rPr>
          <w:rFonts w:ascii="Arial" w:hAnsi="Arial" w:cs="Arial" w:hint="cs"/>
          <w:w w:val="94"/>
          <w:rtl/>
        </w:rPr>
        <w:t>بعضهم</w:t>
      </w:r>
      <w:r>
        <w:rPr>
          <w:w w:val="94"/>
          <w:rtl/>
        </w:rPr>
        <w:t xml:space="preserve"> </w:t>
      </w:r>
      <w:r>
        <w:rPr>
          <w:rFonts w:ascii="Arial" w:hAnsi="Arial" w:cs="Arial" w:hint="cs"/>
          <w:w w:val="94"/>
          <w:rtl/>
        </w:rPr>
        <w:t>القول</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الموضعين،</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يقال</w:t>
      </w:r>
      <w:r>
        <w:rPr>
          <w:w w:val="94"/>
          <w:rtl/>
        </w:rPr>
        <w:t xml:space="preserve"> </w:t>
      </w:r>
      <w:r>
        <w:rPr>
          <w:rFonts w:ascii="Arial" w:hAnsi="Arial" w:cs="Arial" w:hint="cs"/>
          <w:w w:val="94"/>
          <w:rtl/>
        </w:rPr>
        <w:t>فيهم</w:t>
      </w:r>
      <w:r>
        <w:rPr>
          <w:w w:val="94"/>
          <w:rtl/>
        </w:rPr>
        <w:t xml:space="preserve">: </w:t>
      </w:r>
      <w:r>
        <w:rPr>
          <w:rFonts w:ascii="Arial" w:hAnsi="Arial" w:cs="Arial" w:hint="cs"/>
          <w:w w:val="94"/>
          <w:rtl/>
        </w:rPr>
        <w:t>ما</w:t>
      </w:r>
      <w:r>
        <w:rPr>
          <w:rFonts w:ascii="Calibri" w:cs="Calibri" w:hint="cs"/>
          <w:w w:val="94"/>
          <w:rtl/>
        </w:rPr>
        <w:t> </w:t>
      </w:r>
      <w:r>
        <w:rPr>
          <w:rFonts w:ascii="Arial" w:hAnsi="Arial" w:cs="Arial" w:hint="cs"/>
          <w:w w:val="94"/>
          <w:rtl/>
        </w:rPr>
        <w:t>أصحاب؟</w:t>
      </w:r>
      <w:r>
        <w:rPr>
          <w:w w:val="94"/>
          <w:rtl/>
        </w:rPr>
        <w:t xml:space="preserve"> </w:t>
      </w:r>
      <w:r>
        <w:rPr>
          <w:rFonts w:ascii="Arial" w:hAnsi="Arial" w:cs="Arial" w:hint="cs"/>
          <w:w w:val="94"/>
          <w:rtl/>
        </w:rPr>
        <w:t>والقول</w:t>
      </w:r>
      <w:r>
        <w:rPr>
          <w:w w:val="94"/>
          <w:rtl/>
        </w:rPr>
        <w:t xml:space="preserve"> </w:t>
      </w:r>
      <w:r>
        <w:rPr>
          <w:rFonts w:ascii="Arial" w:hAnsi="Arial" w:cs="Arial" w:hint="cs"/>
          <w:w w:val="94"/>
          <w:rtl/>
        </w:rPr>
        <w:t>المقدَّر</w:t>
      </w:r>
      <w:r>
        <w:rPr>
          <w:w w:val="94"/>
          <w:rtl/>
        </w:rPr>
        <w:t xml:space="preserve"> </w:t>
      </w:r>
      <w:r>
        <w:rPr>
          <w:rFonts w:ascii="Arial" w:hAnsi="Arial" w:cs="Arial" w:hint="cs"/>
          <w:w w:val="94"/>
          <w:rtl/>
        </w:rPr>
        <w:t>غير</w:t>
      </w:r>
      <w:r>
        <w:rPr>
          <w:w w:val="94"/>
          <w:rtl/>
        </w:rPr>
        <w:t xml:space="preserve"> </w:t>
      </w:r>
      <w:r>
        <w:rPr>
          <w:rFonts w:ascii="Arial" w:hAnsi="Arial" w:cs="Arial" w:hint="cs"/>
          <w:w w:val="94"/>
          <w:rtl/>
        </w:rPr>
        <w:t>إنشاء،</w:t>
      </w:r>
      <w:r>
        <w:rPr>
          <w:w w:val="94"/>
          <w:rtl/>
        </w:rPr>
        <w:t xml:space="preserve"> </w:t>
      </w:r>
      <w:r>
        <w:rPr>
          <w:rFonts w:ascii="Arial" w:hAnsi="Arial" w:cs="Arial" w:hint="cs"/>
          <w:w w:val="94"/>
          <w:rtl/>
        </w:rPr>
        <w:t>فالظاهر</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موضعه</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في</w:t>
      </w:r>
      <w:r>
        <w:rPr>
          <w:w w:val="94"/>
          <w:rtl/>
        </w:rPr>
        <w:t xml:space="preserve"> </w:t>
      </w:r>
      <w:r>
        <w:rPr>
          <w:rFonts w:ascii="Arial" w:hAnsi="Arial" w:cs="Arial" w:hint="cs"/>
          <w:w w:val="94"/>
          <w:rtl/>
        </w:rPr>
        <w:t>موضع</w:t>
      </w:r>
      <w:r>
        <w:rPr>
          <w:w w:val="94"/>
          <w:rtl/>
        </w:rPr>
        <w:t xml:space="preserve"> </w:t>
      </w:r>
      <w:r>
        <w:rPr>
          <w:rFonts w:ascii="Arial" w:hAnsi="Arial" w:cs="Arial" w:hint="cs"/>
          <w:w w:val="94"/>
          <w:rtl/>
        </w:rPr>
        <w:t>المضمر،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المراد</w:t>
      </w:r>
      <w:r>
        <w:rPr>
          <w:w w:val="94"/>
          <w:rtl/>
        </w:rPr>
        <w:t xml:space="preserve"> </w:t>
      </w:r>
      <w:r>
        <w:rPr>
          <w:rFonts w:ascii="Arial" w:hAnsi="Arial" w:cs="Arial" w:hint="cs"/>
          <w:w w:val="94"/>
          <w:rtl/>
        </w:rPr>
        <w:t>الاستفهام</w:t>
      </w:r>
      <w:r>
        <w:rPr>
          <w:w w:val="94"/>
          <w:rtl/>
        </w:rPr>
        <w:t xml:space="preserve"> </w:t>
      </w:r>
      <w:r>
        <w:rPr>
          <w:rFonts w:ascii="Arial" w:hAnsi="Arial" w:cs="Arial" w:hint="cs"/>
          <w:w w:val="94"/>
          <w:rtl/>
        </w:rPr>
        <w:t>بهذا</w:t>
      </w:r>
      <w:r>
        <w:rPr>
          <w:w w:val="94"/>
          <w:rtl/>
        </w:rPr>
        <w:t xml:space="preserve"> </w:t>
      </w:r>
      <w:r>
        <w:rPr>
          <w:rFonts w:ascii="Arial" w:hAnsi="Arial" w:cs="Arial" w:hint="cs"/>
          <w:w w:val="96"/>
          <w:rtl/>
        </w:rPr>
        <w:t>اللفظ،</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يبحث</w:t>
      </w:r>
      <w:r>
        <w:rPr>
          <w:w w:val="96"/>
          <w:rtl/>
        </w:rPr>
        <w:t xml:space="preserve"> </w:t>
      </w:r>
      <w:r>
        <w:rPr>
          <w:rFonts w:ascii="Arial" w:hAnsi="Arial" w:cs="Arial" w:hint="cs"/>
          <w:w w:val="96"/>
          <w:rtl/>
        </w:rPr>
        <w:t>بأنَّه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مانع</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هم؟</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قول</w:t>
      </w:r>
      <w:r>
        <w:rPr>
          <w:w w:val="96"/>
          <w:rtl/>
        </w:rPr>
        <w:t xml:space="preserve">: </w:t>
      </w:r>
      <w:r>
        <w:rPr>
          <w:rFonts w:ascii="Calibri" w:cs="Calibri" w:hint="cs"/>
          <w:w w:val="96"/>
          <w:rtl/>
        </w:rPr>
        <w:t>«</w:t>
      </w:r>
      <w:r>
        <w:rPr>
          <w:rFonts w:ascii="Arial" w:hAnsi="Arial" w:cs="Arial" w:hint="cs"/>
          <w:w w:val="96"/>
          <w:rtl/>
        </w:rPr>
        <w:t>مَآ</w:t>
      </w:r>
      <w:r>
        <w:rPr>
          <w:w w:val="96"/>
          <w:rtl/>
        </w:rPr>
        <w:t xml:space="preserve"> </w:t>
      </w:r>
      <w:r>
        <w:rPr>
          <w:rFonts w:ascii="Arial" w:hAnsi="Arial" w:cs="Arial" w:hint="cs"/>
          <w:w w:val="96"/>
          <w:rtl/>
        </w:rPr>
        <w:t>أَصْحَابُ</w:t>
      </w:r>
      <w:r>
        <w:rPr>
          <w:rFonts w:ascii="Calibri" w:cs="Calibri" w:hint="cs"/>
          <w:w w:val="96"/>
          <w:rtl/>
        </w:rPr>
        <w:t>»</w:t>
      </w:r>
      <w:r>
        <w:rPr>
          <w:w w:val="96"/>
          <w:rtl/>
        </w:rPr>
        <w:t>.</w:t>
      </w:r>
    </w:p>
    <w:p w:rsidR="00F65AD2" w:rsidRDefault="00F65AD2">
      <w:pPr>
        <w:pStyle w:val="textquran"/>
        <w:spacing w:before="113"/>
        <w:rPr>
          <w:rtl/>
        </w:rPr>
      </w:pPr>
      <w:r>
        <w:rPr>
          <w:rFonts w:ascii="Arial" w:hAnsi="Arial" w:cs="Arial" w:hint="cs"/>
          <w:rtl/>
        </w:rPr>
        <w:t>و</w:t>
      </w:r>
      <w:r>
        <w:rPr>
          <w:rFonts w:ascii="Calibri" w:cs="Calibri" w:hint="cs"/>
          <w:rtl/>
        </w:rPr>
        <w:t>«</w:t>
      </w:r>
      <w:r>
        <w:rPr>
          <w:rFonts w:ascii="Arial" w:hAnsi="Arial" w:cs="Arial" w:hint="cs"/>
          <w:rtl/>
        </w:rPr>
        <w:t>الْمَيْمَنَة</w:t>
      </w:r>
      <w:r>
        <w:rPr>
          <w:rFonts w:ascii="Calibri" w:cs="Calibri" w:hint="cs"/>
          <w:rtl/>
        </w:rPr>
        <w:t>»</w:t>
      </w:r>
      <w:r>
        <w:rPr>
          <w:rtl/>
        </w:rPr>
        <w:t xml:space="preserve">: </w:t>
      </w:r>
      <w:r>
        <w:rPr>
          <w:rFonts w:ascii="Arial" w:hAnsi="Arial" w:cs="Arial" w:hint="cs"/>
          <w:rtl/>
        </w:rPr>
        <w:t>جهة</w:t>
      </w:r>
      <w:r>
        <w:rPr>
          <w:rtl/>
        </w:rPr>
        <w:t xml:space="preserve"> </w:t>
      </w:r>
      <w:r>
        <w:rPr>
          <w:rFonts w:ascii="Arial" w:hAnsi="Arial" w:cs="Arial" w:hint="cs"/>
          <w:rtl/>
        </w:rPr>
        <w:t>اليمين،</w:t>
      </w:r>
      <w:r>
        <w:rPr>
          <w:rtl/>
        </w:rPr>
        <w:t xml:space="preserve"> </w:t>
      </w:r>
      <w:r>
        <w:rPr>
          <w:rFonts w:ascii="Arial" w:hAnsi="Arial" w:cs="Arial" w:hint="cs"/>
          <w:rtl/>
        </w:rPr>
        <w:t>و</w:t>
      </w:r>
      <w:r>
        <w:rPr>
          <w:rFonts w:ascii="Calibri" w:cs="Calibri" w:hint="cs"/>
          <w:rtl/>
        </w:rPr>
        <w:t>«</w:t>
      </w:r>
      <w:r>
        <w:rPr>
          <w:rFonts w:ascii="Arial" w:hAnsi="Arial" w:cs="Arial" w:hint="cs"/>
          <w:rtl/>
        </w:rPr>
        <w:t>الْمَشْأَمَةُ</w:t>
      </w:r>
      <w:r>
        <w:rPr>
          <w:rFonts w:ascii="Calibri" w:cs="Calibri" w:hint="cs"/>
          <w:rtl/>
        </w:rPr>
        <w:t>»</w:t>
      </w:r>
      <w:r>
        <w:rPr>
          <w:rtl/>
        </w:rPr>
        <w:t xml:space="preserve">: </w:t>
      </w:r>
      <w:r>
        <w:rPr>
          <w:rFonts w:ascii="Arial" w:hAnsi="Arial" w:cs="Arial" w:hint="cs"/>
          <w:rtl/>
        </w:rPr>
        <w:t>جهة</w:t>
      </w:r>
      <w:r>
        <w:rPr>
          <w:rtl/>
        </w:rPr>
        <w:t xml:space="preserve"> </w:t>
      </w:r>
      <w:r>
        <w:rPr>
          <w:rFonts w:ascii="Arial" w:hAnsi="Arial" w:cs="Arial" w:hint="cs"/>
          <w:rtl/>
        </w:rPr>
        <w:t>الشمال،</w:t>
      </w:r>
      <w:r>
        <w:rPr>
          <w:rtl/>
        </w:rPr>
        <w:t xml:space="preserve"> </w:t>
      </w:r>
      <w:r>
        <w:rPr>
          <w:rFonts w:ascii="Arial" w:hAnsi="Arial" w:cs="Arial" w:hint="cs"/>
          <w:rtl/>
        </w:rPr>
        <w:t>وهو</w:t>
      </w:r>
      <w:r>
        <w:rPr>
          <w:rtl/>
        </w:rPr>
        <w:t xml:space="preserve"> </w:t>
      </w:r>
      <w:r>
        <w:rPr>
          <w:rFonts w:ascii="Arial" w:hAnsi="Arial" w:cs="Arial" w:hint="cs"/>
          <w:rtl/>
        </w:rPr>
        <w:t>الأوفق</w:t>
      </w:r>
      <w:r>
        <w:rPr>
          <w:rtl/>
        </w:rPr>
        <w:t xml:space="preserve"> </w:t>
      </w:r>
      <w:r>
        <w:rPr>
          <w:rFonts w:ascii="Arial" w:hAnsi="Arial" w:cs="Arial" w:hint="cs"/>
          <w:rtl/>
        </w:rPr>
        <w:t>بالتفصيل</w:t>
      </w:r>
      <w:r>
        <w:rPr>
          <w:rtl/>
        </w:rPr>
        <w:t xml:space="preserve"> </w:t>
      </w:r>
      <w:r>
        <w:rPr>
          <w:rFonts w:ascii="Arial" w:hAnsi="Arial" w:cs="Arial" w:hint="cs"/>
          <w:rtl/>
        </w:rPr>
        <w:t>الآتي</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الْمَيْمَنَةُ</w:t>
      </w:r>
      <w:r>
        <w:rPr>
          <w:rFonts w:ascii="Calibri" w:cs="Calibri" w:hint="cs"/>
          <w:rtl/>
        </w:rPr>
        <w:t>»</w:t>
      </w:r>
      <w:r>
        <w:rPr>
          <w:rtl/>
        </w:rPr>
        <w:t xml:space="preserve"> </w:t>
      </w:r>
      <w:r>
        <w:rPr>
          <w:rFonts w:ascii="Arial" w:hAnsi="Arial" w:cs="Arial" w:hint="cs"/>
          <w:rtl/>
        </w:rPr>
        <w:t>اليمن</w:t>
      </w:r>
      <w:r>
        <w:rPr>
          <w:rtl/>
        </w:rPr>
        <w:t xml:space="preserve"> </w:t>
      </w:r>
      <w:r>
        <w:rPr>
          <w:rFonts w:ascii="Arial" w:hAnsi="Arial" w:cs="Arial" w:hint="cs"/>
          <w:rtl/>
        </w:rPr>
        <w:t>والبركة،</w:t>
      </w:r>
      <w:r>
        <w:rPr>
          <w:rtl/>
        </w:rPr>
        <w:t xml:space="preserve"> </w:t>
      </w:r>
      <w:r>
        <w:rPr>
          <w:rFonts w:ascii="Arial" w:hAnsi="Arial" w:cs="Arial" w:hint="cs"/>
          <w:rtl/>
        </w:rPr>
        <w:t>و</w:t>
      </w:r>
      <w:r>
        <w:rPr>
          <w:rFonts w:ascii="Calibri" w:cs="Calibri" w:hint="cs"/>
          <w:rtl/>
        </w:rPr>
        <w:t>«</w:t>
      </w:r>
      <w:r>
        <w:rPr>
          <w:rFonts w:ascii="Arial" w:hAnsi="Arial" w:cs="Arial" w:hint="cs"/>
          <w:rtl/>
        </w:rPr>
        <w:t>الْمَشْأَمَةُ</w:t>
      </w:r>
      <w:r>
        <w:rPr>
          <w:rFonts w:ascii="Calibri" w:cs="Calibri" w:hint="cs"/>
          <w:rtl/>
        </w:rPr>
        <w:t>»</w:t>
      </w:r>
      <w:r>
        <w:rPr>
          <w:rtl/>
        </w:rPr>
        <w:t xml:space="preserve"> </w:t>
      </w:r>
      <w:r>
        <w:rPr>
          <w:rFonts w:ascii="Arial" w:hAnsi="Arial" w:cs="Arial" w:hint="cs"/>
          <w:rtl/>
        </w:rPr>
        <w:t>مقابلها،</w:t>
      </w:r>
      <w:r>
        <w:rPr>
          <w:rtl/>
        </w:rPr>
        <w:t xml:space="preserve"> </w:t>
      </w:r>
      <w:r>
        <w:rPr>
          <w:rFonts w:ascii="Arial" w:hAnsi="Arial" w:cs="Arial" w:hint="cs"/>
          <w:rtl/>
        </w:rPr>
        <w:t>و</w:t>
      </w:r>
      <w:r>
        <w:rPr>
          <w:rFonts w:ascii="Calibri" w:cs="Calibri" w:hint="cs"/>
          <w:rtl/>
        </w:rPr>
        <w:t>«</w:t>
      </w:r>
      <w:r>
        <w:rPr>
          <w:rFonts w:ascii="Arial" w:hAnsi="Arial" w:cs="Arial" w:hint="cs"/>
          <w:rtl/>
        </w:rPr>
        <w:t>أَصْحَابُ</w:t>
      </w:r>
      <w:r>
        <w:rPr>
          <w:rtl/>
        </w:rPr>
        <w:t xml:space="preserve"> </w:t>
      </w:r>
      <w:r>
        <w:rPr>
          <w:rFonts w:ascii="Arial" w:hAnsi="Arial" w:cs="Arial" w:hint="cs"/>
          <w:rtl/>
        </w:rPr>
        <w:t>الْمَيْمَنَةُ</w:t>
      </w:r>
      <w:r>
        <w:rPr>
          <w:rFonts w:ascii="Calibri" w:cs="Calibri" w:hint="cs"/>
          <w:rtl/>
        </w:rPr>
        <w:t>»</w:t>
      </w:r>
      <w:r>
        <w:rPr>
          <w:rtl/>
        </w:rPr>
        <w:t xml:space="preserve"> </w:t>
      </w:r>
      <w:r>
        <w:rPr>
          <w:rFonts w:ascii="Arial" w:hAnsi="Arial" w:cs="Arial" w:hint="cs"/>
          <w:rtl/>
        </w:rPr>
        <w:t>أصحاب</w:t>
      </w:r>
      <w:r>
        <w:rPr>
          <w:rtl/>
        </w:rPr>
        <w:t xml:space="preserve"> </w:t>
      </w:r>
      <w:r>
        <w:rPr>
          <w:rFonts w:ascii="Arial" w:hAnsi="Arial" w:cs="Arial" w:hint="cs"/>
          <w:rtl/>
        </w:rPr>
        <w:t>المنزلة</w:t>
      </w:r>
      <w:r>
        <w:rPr>
          <w:rtl/>
        </w:rPr>
        <w:t xml:space="preserve"> </w:t>
      </w:r>
      <w:r>
        <w:rPr>
          <w:rFonts w:ascii="Arial" w:hAnsi="Arial" w:cs="Arial" w:hint="cs"/>
          <w:rtl/>
        </w:rPr>
        <w:t>الشريفة،</w:t>
      </w:r>
      <w:r>
        <w:rPr>
          <w:rtl/>
        </w:rPr>
        <w:t xml:space="preserve"> </w:t>
      </w:r>
      <w:r>
        <w:rPr>
          <w:rFonts w:ascii="Arial" w:hAnsi="Arial" w:cs="Arial" w:hint="cs"/>
          <w:rtl/>
        </w:rPr>
        <w:t>و</w:t>
      </w:r>
      <w:r>
        <w:rPr>
          <w:rFonts w:ascii="Calibri" w:cs="Calibri" w:hint="cs"/>
          <w:rtl/>
        </w:rPr>
        <w:t>«</w:t>
      </w:r>
      <w:r>
        <w:rPr>
          <w:rFonts w:ascii="Arial" w:hAnsi="Arial" w:cs="Arial" w:hint="cs"/>
          <w:rtl/>
        </w:rPr>
        <w:t>أَصْحَابُ</w:t>
      </w:r>
      <w:r>
        <w:rPr>
          <w:rtl/>
        </w:rPr>
        <w:t xml:space="preserve"> </w:t>
      </w:r>
      <w:r>
        <w:rPr>
          <w:rFonts w:ascii="Arial" w:hAnsi="Arial" w:cs="Arial" w:hint="cs"/>
          <w:rtl/>
        </w:rPr>
        <w:t>الْمَشْأَمَةُ</w:t>
      </w:r>
      <w:r>
        <w:rPr>
          <w:rFonts w:ascii="Calibri" w:cs="Calibri" w:hint="cs"/>
          <w:rtl/>
        </w:rPr>
        <w:t>»</w:t>
      </w:r>
      <w:r>
        <w:rPr>
          <w:rtl/>
        </w:rPr>
        <w:t xml:space="preserve"> </w:t>
      </w:r>
      <w:r>
        <w:rPr>
          <w:rFonts w:ascii="Arial" w:hAnsi="Arial" w:cs="Arial" w:hint="cs"/>
          <w:rtl/>
        </w:rPr>
        <w:t>أصحاب</w:t>
      </w:r>
      <w:r>
        <w:rPr>
          <w:rtl/>
        </w:rPr>
        <w:t xml:space="preserve"> </w:t>
      </w:r>
      <w:r>
        <w:rPr>
          <w:rFonts w:ascii="Arial" w:hAnsi="Arial" w:cs="Arial" w:hint="cs"/>
          <w:rtl/>
        </w:rPr>
        <w:t>المنزلة</w:t>
      </w:r>
      <w:r>
        <w:rPr>
          <w:rtl/>
        </w:rPr>
        <w:t xml:space="preserve"> </w:t>
      </w:r>
      <w:r>
        <w:rPr>
          <w:rFonts w:ascii="Arial" w:hAnsi="Arial" w:cs="Arial" w:hint="cs"/>
          <w:rtl/>
        </w:rPr>
        <w:t>الخسيسة،</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معنى</w:t>
      </w:r>
      <w:r>
        <w:rPr>
          <w:rtl/>
        </w:rPr>
        <w:t xml:space="preserve"> </w:t>
      </w:r>
      <w:r>
        <w:rPr>
          <w:rFonts w:ascii="Arial" w:hAnsi="Arial" w:cs="Arial" w:hint="cs"/>
          <w:rtl/>
        </w:rPr>
        <w:t>تيمُّن</w:t>
      </w:r>
      <w:r>
        <w:rPr>
          <w:rtl/>
        </w:rPr>
        <w:t xml:space="preserve"> </w:t>
      </w:r>
      <w:r>
        <w:rPr>
          <w:rFonts w:ascii="Arial" w:hAnsi="Arial" w:cs="Arial" w:hint="cs"/>
          <w:rtl/>
        </w:rPr>
        <w:t>العرب</w:t>
      </w:r>
      <w:r>
        <w:rPr>
          <w:rtl/>
        </w:rPr>
        <w:t xml:space="preserve"> </w:t>
      </w:r>
      <w:r>
        <w:rPr>
          <w:rFonts w:ascii="Arial" w:hAnsi="Arial" w:cs="Arial" w:hint="cs"/>
          <w:rtl/>
        </w:rPr>
        <w:t>وتشاؤمهم</w:t>
      </w:r>
      <w:r>
        <w:rPr>
          <w:rtl/>
        </w:rPr>
        <w:t xml:space="preserve"> </w:t>
      </w:r>
      <w:r>
        <w:rPr>
          <w:rFonts w:ascii="Arial" w:hAnsi="Arial" w:cs="Arial" w:hint="cs"/>
          <w:rtl/>
        </w:rPr>
        <w:t>بالسانح</w:t>
      </w:r>
      <w:r>
        <w:rPr>
          <w:rtl/>
        </w:rPr>
        <w:t xml:space="preserve"> </w:t>
      </w:r>
      <w:r>
        <w:rPr>
          <w:rFonts w:ascii="Arial" w:hAnsi="Arial" w:cs="Arial" w:hint="cs"/>
          <w:rtl/>
        </w:rPr>
        <w:t>والبارح</w:t>
      </w:r>
      <w:r>
        <w:rPr>
          <w:rtl/>
        </w:rPr>
        <w:t>.</w:t>
      </w:r>
    </w:p>
    <w:p w:rsidR="00F65AD2" w:rsidRDefault="00F65AD2">
      <w:pPr>
        <w:pStyle w:val="textquran"/>
        <w:spacing w:before="130"/>
        <w:rPr>
          <w:w w:val="103"/>
          <w:rtl/>
        </w:rPr>
      </w:pPr>
      <w:r>
        <w:rPr>
          <w:rFonts w:ascii="Arial" w:hAnsi="Arial" w:cs="Arial" w:hint="cs"/>
          <w:w w:val="103"/>
          <w:rtl/>
        </w:rPr>
        <w:t>وقيل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يؤتى</w:t>
      </w:r>
      <w:r>
        <w:rPr>
          <w:w w:val="103"/>
          <w:rtl/>
        </w:rPr>
        <w:t xml:space="preserve"> </w:t>
      </w:r>
      <w:r>
        <w:rPr>
          <w:rFonts w:ascii="Arial" w:hAnsi="Arial" w:cs="Arial" w:hint="cs"/>
          <w:w w:val="103"/>
          <w:rtl/>
        </w:rPr>
        <w:t>كتابه</w:t>
      </w:r>
      <w:r>
        <w:rPr>
          <w:w w:val="103"/>
          <w:rtl/>
        </w:rPr>
        <w:t xml:space="preserve"> </w:t>
      </w:r>
      <w:r>
        <w:rPr>
          <w:rFonts w:ascii="Arial" w:hAnsi="Arial" w:cs="Arial" w:hint="cs"/>
          <w:w w:val="103"/>
          <w:rtl/>
        </w:rPr>
        <w:t>بيمينه،</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يوتى</w:t>
      </w:r>
      <w:r>
        <w:rPr>
          <w:w w:val="103"/>
          <w:rtl/>
        </w:rPr>
        <w:t xml:space="preserve"> </w:t>
      </w:r>
      <w:r>
        <w:rPr>
          <w:rFonts w:ascii="Arial" w:hAnsi="Arial" w:cs="Arial" w:hint="cs"/>
          <w:w w:val="103"/>
          <w:rtl/>
        </w:rPr>
        <w:t>كتابه</w:t>
      </w:r>
      <w:r>
        <w:rPr>
          <w:w w:val="103"/>
          <w:rtl/>
        </w:rPr>
        <w:t xml:space="preserve"> </w:t>
      </w:r>
      <w:r>
        <w:rPr>
          <w:rFonts w:ascii="Arial" w:hAnsi="Arial" w:cs="Arial" w:hint="cs"/>
          <w:w w:val="103"/>
          <w:rtl/>
        </w:rPr>
        <w:t>بشماله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يؤخذ</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ذات</w:t>
      </w:r>
      <w:r>
        <w:rPr>
          <w:w w:val="103"/>
          <w:rtl/>
        </w:rPr>
        <w:t xml:space="preserve"> </w:t>
      </w:r>
      <w:r>
        <w:rPr>
          <w:rFonts w:ascii="Arial" w:hAnsi="Arial" w:cs="Arial" w:hint="cs"/>
          <w:w w:val="103"/>
          <w:rtl/>
        </w:rPr>
        <w:t>اليمين</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يؤخذ</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ذات</w:t>
      </w:r>
      <w:r>
        <w:rPr>
          <w:w w:val="103"/>
          <w:rtl/>
        </w:rPr>
        <w:t xml:space="preserve"> </w:t>
      </w:r>
      <w:r>
        <w:rPr>
          <w:rFonts w:ascii="Arial" w:hAnsi="Arial" w:cs="Arial" w:hint="cs"/>
          <w:w w:val="103"/>
          <w:rtl/>
        </w:rPr>
        <w:t>الشمال</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الحسن</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اليمن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أنفسهم</w:t>
      </w:r>
      <w:r>
        <w:rPr>
          <w:w w:val="103"/>
          <w:rtl/>
        </w:rPr>
        <w:t xml:space="preserve"> </w:t>
      </w:r>
      <w:r>
        <w:rPr>
          <w:rFonts w:ascii="Arial" w:hAnsi="Arial" w:cs="Arial" w:hint="cs"/>
          <w:w w:val="103"/>
          <w:rtl/>
        </w:rPr>
        <w:t>بطاعتهم،</w:t>
      </w:r>
      <w:r>
        <w:rPr>
          <w:w w:val="103"/>
          <w:rtl/>
        </w:rPr>
        <w:t xml:space="preserve"> </w:t>
      </w:r>
      <w:r>
        <w:rPr>
          <w:rFonts w:ascii="Arial" w:hAnsi="Arial" w:cs="Arial" w:hint="cs"/>
          <w:w w:val="103"/>
          <w:rtl/>
        </w:rPr>
        <w:t>وأصحاب</w:t>
      </w:r>
      <w:r>
        <w:rPr>
          <w:w w:val="103"/>
          <w:rtl/>
        </w:rPr>
        <w:t xml:space="preserve"> </w:t>
      </w:r>
      <w:r>
        <w:rPr>
          <w:rFonts w:ascii="Arial" w:hAnsi="Arial" w:cs="Arial" w:hint="cs"/>
          <w:w w:val="103"/>
          <w:rtl/>
        </w:rPr>
        <w:t>الشؤم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أنفسهم</w:t>
      </w:r>
      <w:r>
        <w:rPr>
          <w:w w:val="103"/>
          <w:rtl/>
        </w:rPr>
        <w:t xml:space="preserve"> </w:t>
      </w:r>
      <w:r>
        <w:rPr>
          <w:rFonts w:ascii="Arial" w:hAnsi="Arial" w:cs="Arial" w:hint="cs"/>
          <w:w w:val="103"/>
          <w:rtl/>
        </w:rPr>
        <w:t>بمعاصيهم</w:t>
      </w:r>
      <w:r>
        <w:rPr>
          <w:w w:val="103"/>
          <w:rtl/>
        </w:rPr>
        <w:t>.</w:t>
      </w:r>
    </w:p>
    <w:p w:rsidR="00F65AD2" w:rsidRDefault="00F65AD2">
      <w:pPr>
        <w:pStyle w:val="textquran"/>
        <w:spacing w:before="130"/>
        <w:rPr>
          <w:rtl/>
        </w:rPr>
      </w:pP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الجهة</w:t>
      </w:r>
      <w:r>
        <w:rPr>
          <w:rtl/>
        </w:rPr>
        <w:t xml:space="preserve"> </w:t>
      </w:r>
      <w:r>
        <w:rPr>
          <w:rFonts w:ascii="Arial" w:hAnsi="Arial" w:cs="Arial" w:hint="cs"/>
          <w:rtl/>
        </w:rPr>
        <w:t>اليمنى</w:t>
      </w:r>
      <w:r>
        <w:rPr>
          <w:rtl/>
        </w:rPr>
        <w:t xml:space="preserve"> </w:t>
      </w:r>
      <w:r>
        <w:rPr>
          <w:rFonts w:ascii="Arial" w:hAnsi="Arial" w:cs="Arial" w:hint="cs"/>
          <w:rtl/>
        </w:rPr>
        <w:t>من</w:t>
      </w:r>
      <w:r>
        <w:rPr>
          <w:rtl/>
        </w:rPr>
        <w:t xml:space="preserve"> </w:t>
      </w:r>
      <w:r>
        <w:rPr>
          <w:rFonts w:ascii="Arial" w:hAnsi="Arial" w:cs="Arial" w:hint="cs"/>
          <w:rtl/>
        </w:rPr>
        <w:t>آدم</w:t>
      </w:r>
      <w:r>
        <w:rPr>
          <w:rtl/>
        </w:rPr>
        <w:t xml:space="preserve"> </w:t>
      </w:r>
      <w:r>
        <w:rPr>
          <w:rFonts w:ascii="Arial" w:hAnsi="Arial" w:cs="Arial" w:hint="cs"/>
          <w:rtl/>
        </w:rPr>
        <w:t>حين</w:t>
      </w:r>
      <w:r>
        <w:rPr>
          <w:rtl/>
        </w:rPr>
        <w:t xml:space="preserve"> </w:t>
      </w:r>
      <w:r>
        <w:rPr>
          <w:rFonts w:ascii="Arial" w:hAnsi="Arial" w:cs="Arial" w:hint="cs"/>
          <w:rtl/>
        </w:rPr>
        <w:t>خرجوا</w:t>
      </w:r>
      <w:r>
        <w:rPr>
          <w:rtl/>
        </w:rPr>
        <w:t xml:space="preserve"> </w:t>
      </w:r>
      <w:r>
        <w:rPr>
          <w:rFonts w:ascii="Arial" w:hAnsi="Arial" w:cs="Arial" w:hint="cs"/>
          <w:rtl/>
        </w:rPr>
        <w:t>كالدرِّ</w:t>
      </w:r>
      <w:r>
        <w:rPr>
          <w:rtl/>
        </w:rPr>
        <w:t xml:space="preserve"> </w:t>
      </w:r>
      <w:r>
        <w:rPr>
          <w:rFonts w:ascii="Arial" w:hAnsi="Arial" w:cs="Arial" w:hint="cs"/>
          <w:rtl/>
        </w:rPr>
        <w:t>من</w:t>
      </w:r>
      <w:r>
        <w:rPr>
          <w:rtl/>
        </w:rPr>
        <w:t xml:space="preserve"> </w:t>
      </w:r>
      <w:r>
        <w:rPr>
          <w:rFonts w:ascii="Arial" w:hAnsi="Arial" w:cs="Arial" w:hint="cs"/>
          <w:rtl/>
        </w:rPr>
        <w:t>صلبه</w:t>
      </w:r>
      <w:r>
        <w:rPr>
          <w:rtl/>
        </w:rPr>
        <w:t xml:space="preserve"> </w:t>
      </w: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Calibri" w:cs="Calibri" w:hint="cs"/>
          <w:rtl/>
        </w:rPr>
        <w:t>«</w:t>
      </w:r>
      <w:r>
        <w:rPr>
          <w:rFonts w:ascii="Arial" w:hAnsi="Arial" w:cs="Arial" w:hint="cs"/>
          <w:rtl/>
        </w:rPr>
        <w:t>هؤلاء</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ولا</w:t>
      </w:r>
      <w:r>
        <w:rPr>
          <w:rtl/>
        </w:rPr>
        <w:t xml:space="preserve"> </w:t>
      </w:r>
      <w:r>
        <w:rPr>
          <w:rFonts w:ascii="Arial" w:hAnsi="Arial" w:cs="Arial" w:hint="cs"/>
          <w:rtl/>
        </w:rPr>
        <w:t>أبالي</w:t>
      </w:r>
      <w:r>
        <w:rPr>
          <w:rFonts w:ascii="Calibri" w:cs="Calibri" w:hint="cs"/>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الجهة</w:t>
      </w:r>
      <w:r>
        <w:rPr>
          <w:rtl/>
        </w:rPr>
        <w:t xml:space="preserve"> </w:t>
      </w:r>
      <w:r>
        <w:rPr>
          <w:rFonts w:ascii="Arial" w:hAnsi="Arial" w:cs="Arial" w:hint="cs"/>
          <w:rtl/>
        </w:rPr>
        <w:t>اليسرى</w:t>
      </w:r>
      <w:r>
        <w:rPr>
          <w:rtl/>
        </w:rPr>
        <w:t xml:space="preserve"> </w:t>
      </w:r>
      <w:r>
        <w:rPr>
          <w:rFonts w:ascii="Arial" w:hAnsi="Arial" w:cs="Arial" w:hint="cs"/>
          <w:rtl/>
        </w:rPr>
        <w:t>حين</w:t>
      </w:r>
      <w:r>
        <w:rPr>
          <w:rtl/>
        </w:rPr>
        <w:t xml:space="preserve"> </w:t>
      </w:r>
      <w:r>
        <w:rPr>
          <w:rFonts w:ascii="Arial" w:hAnsi="Arial" w:cs="Arial" w:hint="cs"/>
          <w:rtl/>
        </w:rPr>
        <w:t>خرجوا</w:t>
      </w:r>
      <w:r>
        <w:rPr>
          <w:rtl/>
        </w:rPr>
        <w:t xml:space="preserve"> </w:t>
      </w:r>
      <w:r>
        <w:rPr>
          <w:rFonts w:ascii="Arial" w:hAnsi="Arial" w:cs="Arial" w:hint="cs"/>
          <w:rtl/>
        </w:rPr>
        <w:t>كذلك</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Calibri" w:cs="Calibri" w:hint="cs"/>
          <w:rtl/>
        </w:rPr>
        <w:t>«</w:t>
      </w:r>
      <w:r>
        <w:rPr>
          <w:rFonts w:ascii="Arial" w:hAnsi="Arial" w:cs="Arial" w:hint="cs"/>
          <w:rtl/>
        </w:rPr>
        <w:t>هؤلاء</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ولا</w:t>
      </w:r>
      <w:r>
        <w:rPr>
          <w:rtl/>
        </w:rPr>
        <w:t xml:space="preserve"> </w:t>
      </w:r>
      <w:r>
        <w:rPr>
          <w:rFonts w:ascii="Arial" w:hAnsi="Arial" w:cs="Arial" w:hint="cs"/>
          <w:rtl/>
        </w:rPr>
        <w:t>أبالي</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مرويٌّ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وَالسَّابِقُونَ</w:t>
      </w:r>
      <w:r>
        <w:rPr>
          <w:rStyle w:val="bold"/>
          <w:rtl/>
        </w:rPr>
        <w:t xml:space="preserve"> </w:t>
      </w:r>
      <w:r>
        <w:rPr>
          <w:rStyle w:val="bold"/>
          <w:rFonts w:ascii="Arial" w:hAnsi="Arial" w:cs="Arial" w:hint="cs"/>
          <w:rtl/>
        </w:rPr>
        <w:t>السَّابِقُونَ</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القسم</w:t>
      </w:r>
      <w:r>
        <w:rPr>
          <w:rtl/>
        </w:rPr>
        <w:t xml:space="preserve"> </w:t>
      </w:r>
      <w:r>
        <w:rPr>
          <w:rFonts w:ascii="Arial" w:hAnsi="Arial" w:cs="Arial" w:hint="cs"/>
          <w:rtl/>
        </w:rPr>
        <w:t>الثالث،</w:t>
      </w:r>
      <w:r>
        <w:rPr>
          <w:rtl/>
        </w:rPr>
        <w:t xml:space="preserve"> </w:t>
      </w:r>
      <w:r>
        <w:rPr>
          <w:rFonts w:ascii="Arial" w:hAnsi="Arial" w:cs="Arial" w:hint="cs"/>
          <w:rtl/>
        </w:rPr>
        <w:t>أخَّر</w:t>
      </w:r>
      <w:r>
        <w:rPr>
          <w:rtl/>
        </w:rPr>
        <w:t xml:space="preserve"> </w:t>
      </w:r>
      <w:r>
        <w:rPr>
          <w:rFonts w:ascii="Arial" w:hAnsi="Arial" w:cs="Arial" w:hint="cs"/>
          <w:rtl/>
        </w:rPr>
        <w:t>ذكرهم</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أفضل</w:t>
      </w:r>
      <w:r>
        <w:rPr>
          <w:rtl/>
        </w:rPr>
        <w:t xml:space="preserve"> </w:t>
      </w:r>
      <w:r>
        <w:rPr>
          <w:rFonts w:ascii="Arial" w:hAnsi="Arial" w:cs="Arial" w:hint="cs"/>
          <w:rtl/>
        </w:rPr>
        <w:t>لأنَّ</w:t>
      </w:r>
      <w:r>
        <w:rPr>
          <w:rtl/>
        </w:rPr>
        <w:t xml:space="preserve"> </w:t>
      </w:r>
      <w:r>
        <w:rPr>
          <w:rFonts w:ascii="Arial" w:hAnsi="Arial" w:cs="Arial" w:hint="cs"/>
          <w:rtl/>
        </w:rPr>
        <w:t>ذكرهم</w:t>
      </w:r>
      <w:r>
        <w:rPr>
          <w:rtl/>
        </w:rPr>
        <w:t xml:space="preserve"> </w:t>
      </w:r>
      <w:r>
        <w:rPr>
          <w:rFonts w:ascii="Arial" w:hAnsi="Arial" w:cs="Arial" w:hint="cs"/>
          <w:rtl/>
        </w:rPr>
        <w:t>بلفظ</w:t>
      </w:r>
      <w:r>
        <w:rPr>
          <w:rtl/>
        </w:rPr>
        <w:t xml:space="preserve"> </w:t>
      </w:r>
      <w:r>
        <w:rPr>
          <w:rFonts w:ascii="Arial" w:hAnsi="Arial" w:cs="Arial" w:hint="cs"/>
          <w:rtl/>
        </w:rPr>
        <w:t>السبق</w:t>
      </w:r>
      <w:r>
        <w:rPr>
          <w:rtl/>
        </w:rPr>
        <w:t xml:space="preserve"> </w:t>
      </w:r>
      <w:r>
        <w:rPr>
          <w:rFonts w:ascii="Arial" w:hAnsi="Arial" w:cs="Arial" w:hint="cs"/>
          <w:rtl/>
        </w:rPr>
        <w:t>كاف</w:t>
      </w:r>
      <w:r>
        <w:rPr>
          <w:rtl/>
        </w:rPr>
        <w:t xml:space="preserve"> </w:t>
      </w:r>
      <w:r>
        <w:rPr>
          <w:rFonts w:ascii="Arial" w:hAnsi="Arial" w:cs="Arial" w:hint="cs"/>
          <w:rtl/>
        </w:rPr>
        <w:t>في</w:t>
      </w:r>
      <w:r>
        <w:rPr>
          <w:rtl/>
        </w:rPr>
        <w:t xml:space="preserve"> </w:t>
      </w:r>
      <w:r>
        <w:rPr>
          <w:rFonts w:ascii="Arial" w:hAnsi="Arial" w:cs="Arial" w:hint="cs"/>
          <w:rtl/>
        </w:rPr>
        <w:t>تفضيلهم،</w:t>
      </w:r>
      <w:r>
        <w:rPr>
          <w:rtl/>
        </w:rPr>
        <w:t xml:space="preserve"> </w:t>
      </w:r>
      <w:r>
        <w:rPr>
          <w:rFonts w:ascii="Arial" w:hAnsi="Arial" w:cs="Arial" w:hint="cs"/>
          <w:rtl/>
        </w:rPr>
        <w:t>وليردف</w:t>
      </w:r>
      <w:r>
        <w:rPr>
          <w:rtl/>
        </w:rPr>
        <w:t xml:space="preserve"> </w:t>
      </w:r>
      <w:r>
        <w:rPr>
          <w:rFonts w:ascii="Arial" w:hAnsi="Arial" w:cs="Arial" w:hint="cs"/>
          <w:rtl/>
        </w:rPr>
        <w:t>ذكرهم</w:t>
      </w:r>
      <w:r>
        <w:rPr>
          <w:rtl/>
        </w:rPr>
        <w:t xml:space="preserve"> </w:t>
      </w:r>
      <w:r>
        <w:rPr>
          <w:rFonts w:ascii="Arial" w:hAnsi="Arial" w:cs="Arial" w:hint="cs"/>
          <w:rtl/>
        </w:rPr>
        <w:t>ببيان</w:t>
      </w:r>
      <w:r>
        <w:rPr>
          <w:rtl/>
        </w:rPr>
        <w:t xml:space="preserve"> </w:t>
      </w:r>
      <w:r>
        <w:rPr>
          <w:rFonts w:ascii="Arial" w:hAnsi="Arial" w:cs="Arial" w:hint="cs"/>
          <w:rtl/>
        </w:rPr>
        <w:t>محاسن</w:t>
      </w:r>
      <w:r>
        <w:rPr>
          <w:rtl/>
        </w:rPr>
        <w:t xml:space="preserve"> </w:t>
      </w:r>
      <w:r>
        <w:rPr>
          <w:rFonts w:ascii="Arial" w:hAnsi="Arial" w:cs="Arial" w:hint="cs"/>
          <w:rtl/>
        </w:rPr>
        <w:t>أحوالهم</w:t>
      </w:r>
      <w:r>
        <w:rPr>
          <w:rtl/>
        </w:rPr>
        <w:t xml:space="preserve"> </w:t>
      </w:r>
      <w:r>
        <w:rPr>
          <w:rFonts w:ascii="Arial" w:hAnsi="Arial" w:cs="Arial" w:hint="cs"/>
          <w:rtl/>
        </w:rPr>
        <w:t>مع</w:t>
      </w:r>
      <w:r>
        <w:rPr>
          <w:rtl/>
        </w:rPr>
        <w:t xml:space="preserve"> </w:t>
      </w:r>
      <w:r>
        <w:rPr>
          <w:rFonts w:ascii="Arial" w:hAnsi="Arial" w:cs="Arial" w:hint="cs"/>
          <w:rtl/>
        </w:rPr>
        <w:t>طولها</w:t>
      </w:r>
      <w:r>
        <w:rPr>
          <w:rtl/>
        </w:rPr>
        <w:t xml:space="preserve"> </w:t>
      </w:r>
      <w:r>
        <w:rPr>
          <w:rFonts w:ascii="Arial" w:hAnsi="Arial" w:cs="Arial" w:hint="cs"/>
          <w:rtl/>
        </w:rPr>
        <w:t>بلا</w:t>
      </w:r>
      <w:r>
        <w:rPr>
          <w:rtl/>
        </w:rPr>
        <w:t xml:space="preserve"> </w:t>
      </w:r>
      <w:r>
        <w:rPr>
          <w:rFonts w:ascii="Arial" w:hAnsi="Arial" w:cs="Arial" w:hint="cs"/>
          <w:rtl/>
        </w:rPr>
        <w:t>فصْل</w:t>
      </w:r>
      <w:r>
        <w:rPr>
          <w:rtl/>
        </w:rPr>
        <w:t xml:space="preserve"> </w:t>
      </w:r>
      <w:r>
        <w:rPr>
          <w:rFonts w:ascii="Arial" w:hAnsi="Arial" w:cs="Arial" w:hint="cs"/>
          <w:rtl/>
        </w:rPr>
        <w:t>بذكر</w:t>
      </w:r>
      <w:r>
        <w:rPr>
          <w:rtl/>
        </w:rPr>
        <w:t xml:space="preserve"> </w:t>
      </w:r>
      <w:r>
        <w:rPr>
          <w:rFonts w:ascii="Arial" w:hAnsi="Arial" w:cs="Arial" w:hint="cs"/>
          <w:rtl/>
        </w:rPr>
        <w:t>القسم</w:t>
      </w:r>
      <w:r>
        <w:rPr>
          <w:rtl/>
        </w:rPr>
        <w:t xml:space="preserve"> </w:t>
      </w:r>
      <w:r>
        <w:rPr>
          <w:rFonts w:ascii="Arial" w:hAnsi="Arial" w:cs="Arial" w:hint="cs"/>
          <w:rtl/>
        </w:rPr>
        <w:t>الأوَّل</w:t>
      </w:r>
      <w:r>
        <w:rPr>
          <w:rtl/>
        </w:rPr>
        <w:t xml:space="preserve"> </w:t>
      </w:r>
      <w:r>
        <w:rPr>
          <w:rFonts w:ascii="Arial" w:hAnsi="Arial" w:cs="Arial" w:hint="cs"/>
          <w:rtl/>
        </w:rPr>
        <w:t>وهم</w:t>
      </w:r>
      <w:r>
        <w:rPr>
          <w:rtl/>
        </w:rPr>
        <w:t xml:space="preserve"> </w:t>
      </w:r>
      <w:r>
        <w:rPr>
          <w:rFonts w:ascii="Arial" w:hAnsi="Arial" w:cs="Arial" w:hint="cs"/>
          <w:rtl/>
        </w:rPr>
        <w:t>أصحاب</w:t>
      </w:r>
      <w:r>
        <w:rPr>
          <w:rtl/>
        </w:rPr>
        <w:t xml:space="preserve"> </w:t>
      </w:r>
      <w:r>
        <w:rPr>
          <w:rFonts w:ascii="Arial" w:hAnsi="Arial" w:cs="Arial" w:hint="cs"/>
          <w:rtl/>
        </w:rPr>
        <w:t>الميمنة،</w:t>
      </w:r>
      <w:r>
        <w:rPr>
          <w:rtl/>
        </w:rPr>
        <w:t xml:space="preserve"> </w:t>
      </w:r>
      <w:r>
        <w:rPr>
          <w:rFonts w:ascii="Arial" w:hAnsi="Arial" w:cs="Arial" w:hint="cs"/>
          <w:rtl/>
        </w:rPr>
        <w:t>وبالقسم</w:t>
      </w:r>
      <w:r>
        <w:rPr>
          <w:rtl/>
        </w:rPr>
        <w:t xml:space="preserve"> </w:t>
      </w:r>
      <w:r>
        <w:rPr>
          <w:rFonts w:ascii="Arial" w:hAnsi="Arial" w:cs="Arial" w:hint="cs"/>
          <w:rtl/>
        </w:rPr>
        <w:t>الثاني</w:t>
      </w:r>
      <w:r>
        <w:rPr>
          <w:rtl/>
        </w:rPr>
        <w:t xml:space="preserve"> </w:t>
      </w:r>
      <w:r>
        <w:rPr>
          <w:rFonts w:ascii="Arial" w:hAnsi="Arial" w:cs="Arial" w:hint="cs"/>
          <w:rtl/>
        </w:rPr>
        <w:t>وهم</w:t>
      </w:r>
      <w:r>
        <w:rPr>
          <w:rtl/>
        </w:rPr>
        <w:t xml:space="preserve"> </w:t>
      </w:r>
      <w:r>
        <w:rPr>
          <w:rFonts w:ascii="Arial" w:hAnsi="Arial" w:cs="Arial" w:hint="cs"/>
          <w:rtl/>
        </w:rPr>
        <w:t>أصحاب</w:t>
      </w:r>
      <w:r>
        <w:rPr>
          <w:rtl/>
        </w:rPr>
        <w:t xml:space="preserve"> </w:t>
      </w:r>
      <w:r>
        <w:rPr>
          <w:rFonts w:ascii="Arial" w:hAnsi="Arial" w:cs="Arial" w:hint="cs"/>
          <w:rtl/>
        </w:rPr>
        <w:t>المشأمة</w:t>
      </w:r>
      <w:r>
        <w:rPr>
          <w:rtl/>
        </w:rPr>
        <w:t>.</w:t>
      </w:r>
    </w:p>
    <w:p w:rsidR="00F65AD2" w:rsidRDefault="00F65AD2">
      <w:pPr>
        <w:pStyle w:val="textquran"/>
        <w:spacing w:before="130"/>
        <w:rPr>
          <w:rtl/>
        </w:rPr>
      </w:pPr>
      <w:r>
        <w:rPr>
          <w:rFonts w:ascii="Arial" w:hAnsi="Arial" w:cs="Arial" w:hint="cs"/>
          <w:rtl/>
        </w:rPr>
        <w:t>وَلَمَّا</w:t>
      </w:r>
      <w:r>
        <w:rPr>
          <w:rtl/>
        </w:rPr>
        <w:t xml:space="preserve"> </w:t>
      </w:r>
      <w:r>
        <w:rPr>
          <w:rFonts w:ascii="Arial" w:hAnsi="Arial" w:cs="Arial" w:hint="cs"/>
          <w:rtl/>
        </w:rPr>
        <w:t>ذكر</w:t>
      </w:r>
      <w:r>
        <w:rPr>
          <w:rtl/>
        </w:rPr>
        <w:t xml:space="preserve"> </w:t>
      </w:r>
      <w:r>
        <w:rPr>
          <w:rFonts w:ascii="Arial" w:hAnsi="Arial" w:cs="Arial" w:hint="cs"/>
          <w:rtl/>
        </w:rPr>
        <w:t>هول</w:t>
      </w:r>
      <w:r>
        <w:rPr>
          <w:rtl/>
        </w:rPr>
        <w:t xml:space="preserve"> </w:t>
      </w:r>
      <w:r>
        <w:rPr>
          <w:rFonts w:ascii="Arial" w:hAnsi="Arial" w:cs="Arial" w:hint="cs"/>
          <w:rtl/>
        </w:rPr>
        <w:t>القيامة</w:t>
      </w:r>
      <w:r>
        <w:rPr>
          <w:rtl/>
        </w:rPr>
        <w:t xml:space="preserve"> </w:t>
      </w:r>
      <w:r>
        <w:rPr>
          <w:rFonts w:ascii="Arial" w:hAnsi="Arial" w:cs="Arial" w:hint="cs"/>
          <w:rtl/>
        </w:rPr>
        <w:t>أوَّلاً</w:t>
      </w:r>
      <w:r>
        <w:rPr>
          <w:rtl/>
        </w:rPr>
        <w:t xml:space="preserve"> </w:t>
      </w:r>
      <w:r>
        <w:rPr>
          <w:rFonts w:ascii="Arial" w:hAnsi="Arial" w:cs="Arial" w:hint="cs"/>
          <w:rtl/>
        </w:rPr>
        <w:t>تخويفًا</w:t>
      </w:r>
      <w:r>
        <w:rPr>
          <w:rtl/>
        </w:rPr>
        <w:t xml:space="preserve"> </w:t>
      </w:r>
      <w:r>
        <w:rPr>
          <w:rFonts w:ascii="Arial" w:hAnsi="Arial" w:cs="Arial" w:hint="cs"/>
          <w:rtl/>
        </w:rPr>
        <w:t>ليزداد</w:t>
      </w:r>
      <w:r>
        <w:rPr>
          <w:rtl/>
        </w:rPr>
        <w:t xml:space="preserve"> </w:t>
      </w:r>
      <w:r>
        <w:rPr>
          <w:rFonts w:ascii="Arial" w:hAnsi="Arial" w:cs="Arial" w:hint="cs"/>
          <w:rtl/>
        </w:rPr>
        <w:t>أصحاب</w:t>
      </w:r>
      <w:r>
        <w:rPr>
          <w:rtl/>
        </w:rPr>
        <w:t xml:space="preserve"> </w:t>
      </w:r>
      <w:r>
        <w:rPr>
          <w:rFonts w:ascii="Arial" w:hAnsi="Arial" w:cs="Arial" w:hint="cs"/>
          <w:rtl/>
        </w:rPr>
        <w:t>الميمنة</w:t>
      </w:r>
      <w:r>
        <w:rPr>
          <w:rtl/>
        </w:rPr>
        <w:t xml:space="preserve"> </w:t>
      </w:r>
      <w:r>
        <w:rPr>
          <w:rFonts w:ascii="Arial" w:hAnsi="Arial" w:cs="Arial" w:hint="cs"/>
          <w:rtl/>
        </w:rPr>
        <w:t>طاعة،</w:t>
      </w:r>
      <w:r>
        <w:rPr>
          <w:rtl/>
        </w:rPr>
        <w:t xml:space="preserve"> </w:t>
      </w:r>
      <w:r>
        <w:rPr>
          <w:rFonts w:ascii="Arial" w:hAnsi="Arial" w:cs="Arial" w:hint="cs"/>
          <w:rtl/>
        </w:rPr>
        <w:t>وليتوب</w:t>
      </w:r>
      <w:r>
        <w:rPr>
          <w:rtl/>
        </w:rPr>
        <w:t xml:space="preserve"> </w:t>
      </w:r>
      <w:r>
        <w:rPr>
          <w:rFonts w:ascii="Arial" w:hAnsi="Arial" w:cs="Arial" w:hint="cs"/>
          <w:rtl/>
        </w:rPr>
        <w:t>أصحاب</w:t>
      </w:r>
      <w:r>
        <w:rPr>
          <w:rtl/>
        </w:rPr>
        <w:t xml:space="preserve"> </w:t>
      </w:r>
      <w:r>
        <w:rPr>
          <w:rFonts w:ascii="Arial" w:hAnsi="Arial" w:cs="Arial" w:hint="cs"/>
          <w:rtl/>
        </w:rPr>
        <w:t>المشأمة</w:t>
      </w:r>
      <w:r>
        <w:rPr>
          <w:rtl/>
        </w:rPr>
        <w:t xml:space="preserve"> </w:t>
      </w:r>
      <w:r>
        <w:rPr>
          <w:rFonts w:ascii="Arial" w:hAnsi="Arial" w:cs="Arial" w:hint="cs"/>
          <w:rtl/>
        </w:rPr>
        <w:t>عن</w:t>
      </w:r>
      <w:r>
        <w:rPr>
          <w:rtl/>
        </w:rPr>
        <w:t xml:space="preserve"> </w:t>
      </w:r>
      <w:r>
        <w:rPr>
          <w:rFonts w:ascii="Arial" w:hAnsi="Arial" w:cs="Arial" w:hint="cs"/>
          <w:rtl/>
        </w:rPr>
        <w:t>معاصيهم،</w:t>
      </w:r>
      <w:r>
        <w:rPr>
          <w:rtl/>
        </w:rPr>
        <w:t xml:space="preserve"> </w:t>
      </w:r>
      <w:r>
        <w:rPr>
          <w:rFonts w:ascii="Arial" w:hAnsi="Arial" w:cs="Arial" w:hint="cs"/>
          <w:rtl/>
        </w:rPr>
        <w:t>ذكر</w:t>
      </w:r>
      <w:r>
        <w:rPr>
          <w:rtl/>
        </w:rPr>
        <w:t xml:space="preserve"> </w:t>
      </w:r>
      <w:r>
        <w:rPr>
          <w:rFonts w:ascii="Arial" w:hAnsi="Arial" w:cs="Arial" w:hint="cs"/>
          <w:rtl/>
        </w:rPr>
        <w:t>السابقين</w:t>
      </w:r>
      <w:r>
        <w:rPr>
          <w:rtl/>
        </w:rPr>
        <w:t xml:space="preserve"> </w:t>
      </w:r>
      <w:r>
        <w:rPr>
          <w:rFonts w:ascii="Arial" w:hAnsi="Arial" w:cs="Arial" w:hint="cs"/>
          <w:rtl/>
        </w:rPr>
        <w:t>آخرًا</w:t>
      </w:r>
      <w:r>
        <w:rPr>
          <w:rtl/>
        </w:rPr>
        <w:t xml:space="preserve"> </w:t>
      </w:r>
      <w:r>
        <w:rPr>
          <w:rFonts w:ascii="Arial" w:hAnsi="Arial" w:cs="Arial" w:hint="cs"/>
          <w:rtl/>
        </w:rPr>
        <w:t>ليرغِّب</w:t>
      </w:r>
      <w:r>
        <w:rPr>
          <w:rtl/>
        </w:rPr>
        <w:t xml:space="preserve"> </w:t>
      </w:r>
      <w:r>
        <w:rPr>
          <w:rFonts w:ascii="Arial" w:hAnsi="Arial" w:cs="Arial" w:hint="cs"/>
          <w:rtl/>
        </w:rPr>
        <w:t>أصحاب</w:t>
      </w:r>
      <w:r>
        <w:rPr>
          <w:rtl/>
        </w:rPr>
        <w:t xml:space="preserve"> </w:t>
      </w:r>
      <w:r>
        <w:rPr>
          <w:rFonts w:ascii="Arial" w:hAnsi="Arial" w:cs="Arial" w:hint="cs"/>
          <w:rtl/>
        </w:rPr>
        <w:t>الميمنة</w:t>
      </w:r>
      <w:r>
        <w:rPr>
          <w:rtl/>
        </w:rPr>
        <w:t xml:space="preserve"> </w:t>
      </w:r>
      <w:r>
        <w:rPr>
          <w:rFonts w:ascii="Arial" w:hAnsi="Arial" w:cs="Arial" w:hint="cs"/>
          <w:rtl/>
        </w:rPr>
        <w:t>في</w:t>
      </w:r>
      <w:r>
        <w:rPr>
          <w:rtl/>
        </w:rPr>
        <w:t xml:space="preserve"> </w:t>
      </w:r>
      <w:r>
        <w:rPr>
          <w:rFonts w:ascii="Arial" w:hAnsi="Arial" w:cs="Arial" w:hint="cs"/>
          <w:rtl/>
        </w:rPr>
        <w:t>اللحوق</w:t>
      </w:r>
      <w:r>
        <w:rPr>
          <w:rtl/>
        </w:rPr>
        <w:t xml:space="preserve"> </w:t>
      </w:r>
      <w:r>
        <w:rPr>
          <w:rFonts w:ascii="Arial" w:hAnsi="Arial" w:cs="Arial" w:hint="cs"/>
          <w:rtl/>
        </w:rPr>
        <w:t>بهم،</w:t>
      </w:r>
      <w:r>
        <w:rPr>
          <w:rtl/>
        </w:rPr>
        <w:t xml:space="preserve"> </w:t>
      </w:r>
      <w:r>
        <w:rPr>
          <w:rFonts w:ascii="Arial" w:hAnsi="Arial" w:cs="Arial" w:hint="cs"/>
          <w:rtl/>
        </w:rPr>
        <w:t>وأصحاب</w:t>
      </w:r>
      <w:r>
        <w:rPr>
          <w:rtl/>
        </w:rPr>
        <w:t xml:space="preserve"> </w:t>
      </w:r>
      <w:r>
        <w:rPr>
          <w:rFonts w:ascii="Arial" w:hAnsi="Arial" w:cs="Arial" w:hint="cs"/>
          <w:rtl/>
        </w:rPr>
        <w:t>المشأمة</w:t>
      </w:r>
      <w:r>
        <w:rPr>
          <w:rtl/>
        </w:rPr>
        <w:t xml:space="preserve"> </w:t>
      </w:r>
      <w:r>
        <w:rPr>
          <w:rFonts w:ascii="Arial" w:hAnsi="Arial" w:cs="Arial" w:hint="cs"/>
          <w:rtl/>
        </w:rPr>
        <w:t>في</w:t>
      </w:r>
      <w:r>
        <w:rPr>
          <w:rtl/>
        </w:rPr>
        <w:t xml:space="preserve"> </w:t>
      </w:r>
      <w:r>
        <w:rPr>
          <w:rFonts w:ascii="Arial" w:hAnsi="Arial" w:cs="Arial" w:hint="cs"/>
          <w:rtl/>
        </w:rPr>
        <w:t>اللحوق</w:t>
      </w:r>
      <w:r>
        <w:rPr>
          <w:rtl/>
        </w:rPr>
        <w:t xml:space="preserve"> </w:t>
      </w:r>
      <w:r>
        <w:rPr>
          <w:rFonts w:ascii="Arial" w:hAnsi="Arial" w:cs="Arial" w:hint="cs"/>
          <w:rtl/>
        </w:rPr>
        <w:t>بأصحاب</w:t>
      </w:r>
      <w:r>
        <w:rPr>
          <w:rtl/>
        </w:rPr>
        <w:t xml:space="preserve"> </w:t>
      </w:r>
      <w:r>
        <w:rPr>
          <w:rFonts w:ascii="Arial" w:hAnsi="Arial" w:cs="Arial" w:hint="cs"/>
          <w:rtl/>
        </w:rPr>
        <w:t>الميمنة</w:t>
      </w:r>
      <w:r>
        <w:rPr>
          <w:rtl/>
        </w:rPr>
        <w:t>.</w:t>
      </w:r>
    </w:p>
    <w:p w:rsidR="00F65AD2" w:rsidRDefault="00F65AD2">
      <w:pPr>
        <w:pStyle w:val="textquran"/>
        <w:spacing w:before="130"/>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السابقون</w:t>
      </w:r>
      <w:r>
        <w:rPr>
          <w:rtl/>
        </w:rPr>
        <w:t xml:space="preserve"> </w:t>
      </w:r>
      <w:r>
        <w:rPr>
          <w:rFonts w:ascii="Arial" w:hAnsi="Arial" w:cs="Arial" w:hint="cs"/>
          <w:rtl/>
        </w:rPr>
        <w:t>ما</w:t>
      </w:r>
      <w:r>
        <w:rPr>
          <w:rFonts w:ascii="Calibri" w:cs="Calibri" w:hint="cs"/>
          <w:rtl/>
        </w:rPr>
        <w:t> </w:t>
      </w:r>
      <w:r>
        <w:rPr>
          <w:rFonts w:ascii="Arial" w:hAnsi="Arial" w:cs="Arial" w:hint="cs"/>
          <w:rtl/>
        </w:rPr>
        <w:t>السابقون؟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أصحاب</w:t>
      </w:r>
      <w:r>
        <w:rPr>
          <w:rtl/>
        </w:rPr>
        <w:t xml:space="preserve"> </w:t>
      </w:r>
      <w:r>
        <w:rPr>
          <w:rFonts w:ascii="Arial" w:hAnsi="Arial" w:cs="Arial" w:hint="cs"/>
          <w:rtl/>
        </w:rPr>
        <w:t>الميمنة،</w:t>
      </w:r>
      <w:r>
        <w:rPr>
          <w:rtl/>
        </w:rPr>
        <w:t xml:space="preserve"> </w:t>
      </w:r>
      <w:r>
        <w:rPr>
          <w:rFonts w:ascii="Arial" w:hAnsi="Arial" w:cs="Arial" w:hint="cs"/>
          <w:rtl/>
        </w:rPr>
        <w:t>لأنَّ</w:t>
      </w:r>
      <w:r>
        <w:rPr>
          <w:rtl/>
        </w:rPr>
        <w:t xml:space="preserve"> </w:t>
      </w:r>
      <w:r>
        <w:rPr>
          <w:rFonts w:ascii="Arial" w:hAnsi="Arial" w:cs="Arial" w:hint="cs"/>
          <w:rtl/>
        </w:rPr>
        <w:t>السبق</w:t>
      </w:r>
      <w:r>
        <w:rPr>
          <w:rtl/>
        </w:rPr>
        <w:t xml:space="preserve"> </w:t>
      </w:r>
      <w:r>
        <w:rPr>
          <w:rFonts w:ascii="Arial" w:hAnsi="Arial" w:cs="Arial" w:hint="cs"/>
          <w:rtl/>
        </w:rPr>
        <w:t>أمر</w:t>
      </w:r>
      <w:r>
        <w:rPr>
          <w:rtl/>
        </w:rPr>
        <w:t xml:space="preserve"> </w:t>
      </w:r>
      <w:r>
        <w:rPr>
          <w:rFonts w:ascii="Arial" w:hAnsi="Arial" w:cs="Arial" w:hint="cs"/>
          <w:rtl/>
        </w:rPr>
        <w:t>مفروغ</w:t>
      </w:r>
      <w:r>
        <w:rPr>
          <w:rtl/>
        </w:rPr>
        <w:t xml:space="preserve"> </w:t>
      </w:r>
      <w:r>
        <w:rPr>
          <w:rFonts w:ascii="Arial" w:hAnsi="Arial" w:cs="Arial" w:hint="cs"/>
          <w:rtl/>
        </w:rPr>
        <w:t>منه</w:t>
      </w:r>
      <w:r>
        <w:rPr>
          <w:rtl/>
        </w:rPr>
        <w:t xml:space="preserve"> </w:t>
      </w:r>
      <w:r>
        <w:rPr>
          <w:rFonts w:ascii="Arial" w:hAnsi="Arial" w:cs="Arial" w:hint="cs"/>
          <w:rtl/>
        </w:rPr>
        <w:t>مستقلٌّ</w:t>
      </w:r>
      <w:r>
        <w:rPr>
          <w:rtl/>
        </w:rPr>
        <w:t xml:space="preserve"> </w:t>
      </w:r>
      <w:r>
        <w:rPr>
          <w:rFonts w:ascii="Arial" w:hAnsi="Arial" w:cs="Arial" w:hint="cs"/>
          <w:rtl/>
        </w:rPr>
        <w:t>بالمدح</w:t>
      </w:r>
      <w:r>
        <w:rPr>
          <w:rtl/>
        </w:rPr>
        <w:t xml:space="preserve"> </w:t>
      </w:r>
      <w:r>
        <w:rPr>
          <w:rFonts w:ascii="Arial" w:hAnsi="Arial" w:cs="Arial" w:hint="cs"/>
          <w:rtl/>
        </w:rPr>
        <w:t>والتعجيب</w:t>
      </w:r>
      <w:r>
        <w:rPr>
          <w:rtl/>
        </w:rPr>
        <w:t xml:space="preserve">. </w:t>
      </w:r>
      <w:r>
        <w:rPr>
          <w:rFonts w:ascii="Arial" w:hAnsi="Arial" w:cs="Arial" w:hint="cs"/>
          <w:rtl/>
        </w:rPr>
        <w:t>و</w:t>
      </w:r>
      <w:r>
        <w:rPr>
          <w:rFonts w:ascii="Calibri" w:cs="Calibri" w:hint="cs"/>
          <w:rtl/>
        </w:rPr>
        <w:t>«</w:t>
      </w:r>
      <w:r>
        <w:rPr>
          <w:rFonts w:ascii="Arial" w:hAnsi="Arial" w:cs="Arial" w:hint="cs"/>
          <w:rtl/>
        </w:rPr>
        <w:t>السَّابِقُونَ</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السَّابِقُونَ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أنا</w:t>
      </w:r>
      <w:r>
        <w:rPr>
          <w:rtl/>
        </w:rPr>
        <w:t xml:space="preserve"> </w:t>
      </w:r>
      <w:r>
        <w:rPr>
          <w:rFonts w:ascii="Arial" w:hAnsi="Arial" w:cs="Arial" w:hint="cs"/>
          <w:rtl/>
        </w:rPr>
        <w:t>أبو</w:t>
      </w:r>
      <w:r>
        <w:rPr>
          <w:rtl/>
        </w:rPr>
        <w:t xml:space="preserve"> </w:t>
      </w:r>
      <w:r>
        <w:rPr>
          <w:rFonts w:ascii="Arial" w:hAnsi="Arial" w:cs="Arial" w:hint="cs"/>
          <w:rtl/>
        </w:rPr>
        <w:t>النجم</w:t>
      </w:r>
      <w:r>
        <w:rPr>
          <w:rtl/>
        </w:rPr>
        <w:t xml:space="preserve"> </w:t>
      </w:r>
      <w:r>
        <w:rPr>
          <w:rFonts w:ascii="Arial" w:hAnsi="Arial" w:cs="Arial" w:hint="cs"/>
          <w:rtl/>
        </w:rPr>
        <w:t>وشعري</w:t>
      </w:r>
      <w:r>
        <w:rPr>
          <w:rtl/>
        </w:rPr>
        <w:t xml:space="preserve"> </w:t>
      </w:r>
      <w:r>
        <w:rPr>
          <w:rFonts w:ascii="Arial" w:hAnsi="Arial" w:cs="Arial" w:hint="cs"/>
          <w:rtl/>
        </w:rPr>
        <w:t>شعري</w:t>
      </w:r>
      <w:r>
        <w:rPr>
          <w:rtl/>
        </w:rPr>
        <w:t>»</w:t>
      </w:r>
      <w:r>
        <w:rPr>
          <w:color w:val="00C100"/>
          <w:vertAlign w:val="superscript"/>
          <w:rtl/>
        </w:rPr>
        <w:footnoteReference w:id="188"/>
      </w:r>
      <w:r>
        <w:rPr>
          <w:rtl/>
        </w:rPr>
        <w:t>.</w:t>
      </w:r>
    </w:p>
    <w:p w:rsidR="00F65AD2" w:rsidRDefault="00F65AD2">
      <w:pPr>
        <w:pStyle w:val="textquran"/>
        <w:rPr>
          <w:rtl/>
        </w:rPr>
      </w:pPr>
      <w:r>
        <w:rPr>
          <w:rFonts w:ascii="Arial" w:hAnsi="Arial" w:cs="Arial" w:hint="cs"/>
          <w:rtl/>
        </w:rPr>
        <w:t>والمعنى</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عرف</w:t>
      </w:r>
      <w:r>
        <w:rPr>
          <w:rtl/>
        </w:rPr>
        <w:t xml:space="preserve"> </w:t>
      </w:r>
      <w:r>
        <w:rPr>
          <w:rFonts w:ascii="Arial" w:hAnsi="Arial" w:cs="Arial" w:hint="cs"/>
          <w:rtl/>
        </w:rPr>
        <w:t>شأنهم،</w:t>
      </w:r>
      <w:r>
        <w:rPr>
          <w:rtl/>
        </w:rPr>
        <w:t xml:space="preserve"> </w:t>
      </w:r>
      <w:r>
        <w:rPr>
          <w:rFonts w:ascii="Arial" w:hAnsi="Arial" w:cs="Arial" w:hint="cs"/>
          <w:rtl/>
        </w:rPr>
        <w:t>وشهر</w:t>
      </w:r>
      <w:r>
        <w:rPr>
          <w:rtl/>
        </w:rPr>
        <w:t xml:space="preserve"> </w:t>
      </w:r>
      <w:r>
        <w:rPr>
          <w:rFonts w:ascii="Arial" w:hAnsi="Arial" w:cs="Arial" w:hint="cs"/>
          <w:rtl/>
        </w:rPr>
        <w:t>فضلهم</w:t>
      </w:r>
      <w:r>
        <w:rPr>
          <w:rtl/>
        </w:rPr>
        <w:t xml:space="preserve"> </w:t>
      </w:r>
      <w:r>
        <w:rPr>
          <w:rFonts w:ascii="Arial" w:hAnsi="Arial" w:cs="Arial" w:hint="cs"/>
          <w:rtl/>
        </w:rPr>
        <w:t>بلا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بيان</w:t>
      </w:r>
      <w:r>
        <w:rPr>
          <w:rtl/>
        </w:rPr>
        <w:t xml:space="preserve">. </w:t>
      </w:r>
      <w:r>
        <w:rPr>
          <w:rFonts w:ascii="Arial" w:hAnsi="Arial" w:cs="Arial" w:hint="cs"/>
          <w:rtl/>
        </w:rPr>
        <w:t>والسبق</w:t>
      </w:r>
      <w:r>
        <w:rPr>
          <w:rtl/>
        </w:rPr>
        <w:t xml:space="preserve"> </w:t>
      </w:r>
      <w:r>
        <w:rPr>
          <w:rFonts w:ascii="Arial" w:hAnsi="Arial" w:cs="Arial" w:hint="cs"/>
          <w:rtl/>
        </w:rPr>
        <w:t>الأوَّل</w:t>
      </w:r>
      <w:r>
        <w:rPr>
          <w:rtl/>
        </w:rPr>
        <w:t xml:space="preserve"> </w:t>
      </w:r>
      <w:r>
        <w:rPr>
          <w:rFonts w:ascii="Arial" w:hAnsi="Arial" w:cs="Arial" w:hint="cs"/>
          <w:rtl/>
        </w:rPr>
        <w:t>إلى</w:t>
      </w:r>
      <w:r>
        <w:rPr>
          <w:rtl/>
        </w:rPr>
        <w:t xml:space="preserve"> </w:t>
      </w:r>
      <w:r>
        <w:rPr>
          <w:rFonts w:ascii="Arial" w:hAnsi="Arial" w:cs="Arial" w:hint="cs"/>
          <w:rtl/>
        </w:rPr>
        <w:t>العبادة،</w:t>
      </w:r>
      <w:r>
        <w:rPr>
          <w:rtl/>
        </w:rPr>
        <w:t xml:space="preserve"> </w:t>
      </w:r>
      <w:r>
        <w:rPr>
          <w:rFonts w:ascii="Arial" w:hAnsi="Arial" w:cs="Arial" w:hint="cs"/>
          <w:rtl/>
        </w:rPr>
        <w:t>والثاني</w:t>
      </w:r>
      <w:r>
        <w:rPr>
          <w:rtl/>
        </w:rPr>
        <w:t xml:space="preserve"> </w:t>
      </w:r>
      <w:r>
        <w:rPr>
          <w:rFonts w:ascii="Arial" w:hAnsi="Arial" w:cs="Arial" w:hint="cs"/>
          <w:rtl/>
        </w:rPr>
        <w:t>إلى</w:t>
      </w:r>
      <w:r>
        <w:rPr>
          <w:rtl/>
        </w:rPr>
        <w:t xml:space="preserve"> </w:t>
      </w:r>
      <w:r>
        <w:rPr>
          <w:rFonts w:ascii="Arial" w:hAnsi="Arial" w:cs="Arial" w:hint="cs"/>
          <w:rtl/>
        </w:rPr>
        <w:t>جزائها</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رحمته،</w:t>
      </w:r>
      <w:r>
        <w:rPr>
          <w:rtl/>
        </w:rPr>
        <w:t xml:space="preserve"> </w:t>
      </w:r>
      <w:r>
        <w:rPr>
          <w:rFonts w:ascii="Arial" w:hAnsi="Arial" w:cs="Arial" w:hint="cs"/>
          <w:rtl/>
        </w:rPr>
        <w:t>أو</w:t>
      </w:r>
      <w:r>
        <w:rPr>
          <w:rtl/>
        </w:rPr>
        <w:t xml:space="preserve"> </w:t>
      </w:r>
      <w:r>
        <w:rPr>
          <w:rFonts w:ascii="Arial" w:hAnsi="Arial" w:cs="Arial" w:hint="cs"/>
          <w:rtl/>
        </w:rPr>
        <w:t>علوُّ</w:t>
      </w:r>
      <w:r>
        <w:rPr>
          <w:rtl/>
        </w:rPr>
        <w:t xml:space="preserve"> </w:t>
      </w:r>
      <w:r>
        <w:rPr>
          <w:rFonts w:ascii="Arial" w:hAnsi="Arial" w:cs="Arial" w:hint="cs"/>
          <w:rtl/>
        </w:rPr>
        <w:t>المرتبة</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الأوَّل</w:t>
      </w:r>
      <w:r>
        <w:rPr>
          <w:rtl/>
        </w:rPr>
        <w:t xml:space="preserve"> </w:t>
      </w:r>
      <w:r>
        <w:rPr>
          <w:rFonts w:ascii="Arial" w:hAnsi="Arial" w:cs="Arial" w:hint="cs"/>
          <w:rtl/>
        </w:rPr>
        <w:t>السابقون</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والطاعة</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توان،</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عكرمة</w:t>
      </w:r>
      <w:r>
        <w:rPr>
          <w:rtl/>
        </w:rPr>
        <w:t xml:space="preserve"> </w:t>
      </w:r>
      <w:r>
        <w:rPr>
          <w:rFonts w:ascii="Arial" w:hAnsi="Arial" w:cs="Arial" w:hint="cs"/>
          <w:rtl/>
        </w:rPr>
        <w:t>ومقاتل</w:t>
      </w:r>
      <w:r>
        <w:rPr>
          <w:rtl/>
        </w:rPr>
        <w:t xml:space="preserve">. </w:t>
      </w:r>
      <w:r>
        <w:rPr>
          <w:rFonts w:ascii="Arial" w:hAnsi="Arial" w:cs="Arial" w:hint="cs"/>
          <w:rtl/>
        </w:rPr>
        <w:t>وقيل</w:t>
      </w:r>
      <w:r>
        <w:rPr>
          <w:rtl/>
        </w:rPr>
        <w:t xml:space="preserve">: </w:t>
      </w:r>
      <w:r>
        <w:rPr>
          <w:rFonts w:ascii="Arial" w:hAnsi="Arial" w:cs="Arial" w:hint="cs"/>
          <w:rtl/>
        </w:rPr>
        <w:t>الأنبياء،</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عليه</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حقٌّ،</w:t>
      </w:r>
      <w:r>
        <w:rPr>
          <w:rtl/>
        </w:rPr>
        <w:t xml:space="preserve"> </w:t>
      </w:r>
      <w:r>
        <w:rPr>
          <w:rFonts w:ascii="Arial" w:hAnsi="Arial" w:cs="Arial" w:hint="cs"/>
          <w:rtl/>
        </w:rPr>
        <w:t>ولأنَّهم</w:t>
      </w:r>
      <w:r>
        <w:rPr>
          <w:rtl/>
        </w:rPr>
        <w:t xml:space="preserve"> </w:t>
      </w:r>
      <w:r>
        <w:rPr>
          <w:rFonts w:ascii="Arial" w:hAnsi="Arial" w:cs="Arial" w:hint="cs"/>
          <w:rtl/>
        </w:rPr>
        <w:t>مقدَّموا</w:t>
      </w:r>
      <w:r>
        <w:rPr>
          <w:rtl/>
        </w:rPr>
        <w:t xml:space="preserve"> </w:t>
      </w:r>
      <w:r>
        <w:rPr>
          <w:rFonts w:ascii="Arial" w:hAnsi="Arial" w:cs="Arial" w:hint="cs"/>
          <w:rtl/>
        </w:rPr>
        <w:t>كلِّ</w:t>
      </w:r>
      <w:r>
        <w:rPr>
          <w:rtl/>
        </w:rPr>
        <w:t xml:space="preserve"> </w:t>
      </w:r>
      <w:r>
        <w:rPr>
          <w:rFonts w:ascii="Arial" w:hAnsi="Arial" w:cs="Arial" w:hint="cs"/>
          <w:rtl/>
        </w:rPr>
        <w:t>أمَّةٍ</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المهاجرون</w:t>
      </w:r>
      <w:r>
        <w:rPr>
          <w:rtl/>
        </w:rPr>
        <w:t xml:space="preserve"> </w:t>
      </w:r>
      <w:r>
        <w:rPr>
          <w:rFonts w:ascii="Arial" w:hAnsi="Arial" w:cs="Arial" w:hint="cs"/>
          <w:rtl/>
        </w:rPr>
        <w:t>الأوَّلون</w:t>
      </w:r>
      <w:r>
        <w:rPr>
          <w:rtl/>
        </w:rPr>
        <w:t xml:space="preserve"> </w:t>
      </w:r>
      <w:r>
        <w:rPr>
          <w:rFonts w:ascii="Arial" w:hAnsi="Arial" w:cs="Arial" w:hint="cs"/>
          <w:rtl/>
        </w:rPr>
        <w:t>والأنصار،</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الأوَّلين</w:t>
      </w:r>
      <w:r>
        <w:rPr>
          <w:rtl/>
        </w:rPr>
        <w:t xml:space="preserve"> </w:t>
      </w:r>
      <w:r>
        <w:rPr>
          <w:rFonts w:ascii="Arial" w:hAnsi="Arial" w:cs="Arial" w:hint="cs"/>
          <w:rtl/>
        </w:rPr>
        <w:t>والأنصار</w:t>
      </w:r>
      <w:r>
        <w:rPr>
          <w:rtl/>
        </w:rPr>
        <w:t xml:space="preserve"> </w:t>
      </w:r>
      <w:r>
        <w:rPr>
          <w:rFonts w:ascii="Arial" w:hAnsi="Arial" w:cs="Arial" w:hint="cs"/>
          <w:rtl/>
        </w:rPr>
        <w:t>صلَّوْا</w:t>
      </w:r>
      <w:r>
        <w:rPr>
          <w:rtl/>
        </w:rPr>
        <w:t xml:space="preserve"> </w:t>
      </w:r>
      <w:r>
        <w:rPr>
          <w:rFonts w:ascii="Arial" w:hAnsi="Arial" w:cs="Arial" w:hint="cs"/>
          <w:rtl/>
        </w:rPr>
        <w:t>إلى</w:t>
      </w:r>
      <w:r>
        <w:rPr>
          <w:rtl/>
        </w:rPr>
        <w:t xml:space="preserve"> </w:t>
      </w:r>
      <w:r>
        <w:rPr>
          <w:rFonts w:ascii="Arial" w:hAnsi="Arial" w:cs="Arial" w:hint="cs"/>
          <w:rtl/>
        </w:rPr>
        <w:t>القبلتين،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صلَّوا</w:t>
      </w:r>
      <w:r>
        <w:rPr>
          <w:rtl/>
        </w:rPr>
        <w:t xml:space="preserve"> </w:t>
      </w:r>
      <w:r>
        <w:rPr>
          <w:rFonts w:ascii="Arial" w:hAnsi="Arial" w:cs="Arial" w:hint="cs"/>
          <w:rtl/>
        </w:rPr>
        <w:t>إلى</w:t>
      </w:r>
      <w:r>
        <w:rPr>
          <w:rtl/>
        </w:rPr>
        <w:t xml:space="preserve"> </w:t>
      </w:r>
      <w:r>
        <w:rPr>
          <w:rFonts w:ascii="Arial" w:hAnsi="Arial" w:cs="Arial" w:hint="cs"/>
          <w:rtl/>
        </w:rPr>
        <w:t>القبلتين</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والأنصار</w:t>
      </w:r>
      <w:r>
        <w:rPr>
          <w:rtl/>
        </w:rPr>
        <w:t>.</w:t>
      </w:r>
    </w:p>
    <w:p w:rsidR="00F65AD2" w:rsidRDefault="00F65AD2">
      <w:pPr>
        <w:pStyle w:val="textquran"/>
        <w:rPr>
          <w:rtl/>
        </w:rPr>
      </w:pPr>
      <w:r>
        <w:rPr>
          <w:rFonts w:ascii="Arial" w:hAnsi="Arial" w:cs="Arial" w:hint="cs"/>
          <w:rtl/>
        </w:rPr>
        <w:t>وشملت</w:t>
      </w:r>
      <w:r>
        <w:rPr>
          <w:rtl/>
        </w:rPr>
        <w:t xml:space="preserve"> </w:t>
      </w:r>
      <w:r>
        <w:rPr>
          <w:rFonts w:ascii="Arial" w:hAnsi="Arial" w:cs="Arial" w:hint="cs"/>
          <w:rtl/>
        </w:rPr>
        <w:t>الهجرةُ</w:t>
      </w:r>
      <w:r>
        <w:rPr>
          <w:rtl/>
        </w:rPr>
        <w:t xml:space="preserve"> </w:t>
      </w:r>
      <w:r>
        <w:rPr>
          <w:rFonts w:ascii="Arial" w:hAnsi="Arial" w:cs="Arial" w:hint="cs"/>
          <w:rtl/>
        </w:rPr>
        <w:t>الهجرةَ</w:t>
      </w:r>
      <w:r>
        <w:rPr>
          <w:rtl/>
        </w:rPr>
        <w:t xml:space="preserve"> </w:t>
      </w:r>
      <w:r>
        <w:rPr>
          <w:rFonts w:ascii="Arial" w:hAnsi="Arial" w:cs="Arial" w:hint="cs"/>
          <w:rtl/>
        </w:rPr>
        <w:t>إلى</w:t>
      </w:r>
      <w:r>
        <w:rPr>
          <w:rtl/>
        </w:rPr>
        <w:t xml:space="preserve"> </w:t>
      </w:r>
      <w:r>
        <w:rPr>
          <w:rFonts w:ascii="Arial" w:hAnsi="Arial" w:cs="Arial" w:hint="cs"/>
          <w:rtl/>
        </w:rPr>
        <w:t>الحبشة</w:t>
      </w:r>
      <w:r>
        <w:rPr>
          <w:rtl/>
        </w:rPr>
        <w:t xml:space="preserve"> </w:t>
      </w:r>
      <w:r>
        <w:rPr>
          <w:rFonts w:ascii="Arial" w:hAnsi="Arial" w:cs="Arial" w:hint="cs"/>
          <w:rtl/>
        </w:rPr>
        <w:t>والهجرةَ</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ويناسبه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والسَّابِقُونَ</w:t>
      </w:r>
      <w:r>
        <w:rPr>
          <w:rtl/>
        </w:rPr>
        <w:t xml:space="preserve"> </w:t>
      </w:r>
      <w:r>
        <w:rPr>
          <w:rFonts w:ascii="Arial" w:hAnsi="Arial" w:cs="Arial" w:hint="cs"/>
          <w:rtl/>
        </w:rPr>
        <w:t>الَاوَّلُونَ</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وَالَانصَارِ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100]</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السابقون</w:t>
      </w:r>
      <w:r>
        <w:rPr>
          <w:rtl/>
        </w:rPr>
        <w:t xml:space="preserve"> </w:t>
      </w:r>
      <w:r>
        <w:rPr>
          <w:rFonts w:ascii="Arial" w:hAnsi="Arial" w:cs="Arial" w:hint="cs"/>
          <w:rtl/>
        </w:rPr>
        <w:t>إلى</w:t>
      </w:r>
      <w:r>
        <w:rPr>
          <w:rtl/>
        </w:rPr>
        <w:t xml:space="preserve"> </w:t>
      </w:r>
      <w:r>
        <w:rPr>
          <w:rFonts w:ascii="Arial" w:hAnsi="Arial" w:cs="Arial" w:hint="cs"/>
          <w:rtl/>
        </w:rPr>
        <w:t>الهجرة</w:t>
      </w:r>
      <w:r>
        <w:rPr>
          <w:rtl/>
        </w:rPr>
        <w:t>.</w:t>
      </w:r>
    </w:p>
    <w:p w:rsidR="00F65AD2" w:rsidRDefault="00F65AD2">
      <w:pPr>
        <w:pStyle w:val="textquran"/>
        <w:rPr>
          <w:rtl/>
        </w:rPr>
      </w:pPr>
      <w:r>
        <w:rPr>
          <w:rFonts w:ascii="Arial" w:hAnsi="Arial" w:cs="Arial" w:hint="cs"/>
          <w:rtl/>
        </w:rPr>
        <w:t>وذكر</w:t>
      </w:r>
      <w:r>
        <w:rPr>
          <w:rtl/>
        </w:rPr>
        <w:t xml:space="preserve"> </w:t>
      </w:r>
      <w:r>
        <w:rPr>
          <w:rFonts w:ascii="Arial" w:hAnsi="Arial" w:cs="Arial" w:hint="cs"/>
          <w:rtl/>
        </w:rPr>
        <w:t>الإمام</w:t>
      </w:r>
      <w:r>
        <w:rPr>
          <w:rtl/>
        </w:rPr>
        <w:t xml:space="preserve"> </w:t>
      </w:r>
      <w:r>
        <w:rPr>
          <w:rFonts w:ascii="Arial" w:hAnsi="Arial" w:cs="Arial" w:hint="cs"/>
          <w:rtl/>
        </w:rPr>
        <w:t>عليٌّ</w:t>
      </w:r>
      <w:r>
        <w:rPr>
          <w:rtl/>
        </w:rPr>
        <w:t xml:space="preserve"> </w:t>
      </w:r>
      <w:r>
        <w:rPr>
          <w:rFonts w:ascii="Arial" w:hAnsi="Arial" w:cs="Arial" w:hint="cs"/>
          <w:rtl/>
        </w:rPr>
        <w:t>أنَّهم</w:t>
      </w:r>
      <w:r>
        <w:rPr>
          <w:rtl/>
        </w:rPr>
        <w:t xml:space="preserve"> </w:t>
      </w:r>
      <w:r>
        <w:rPr>
          <w:rFonts w:ascii="Arial" w:hAnsi="Arial" w:cs="Arial" w:hint="cs"/>
          <w:rtl/>
        </w:rPr>
        <w:t>السابقون</w:t>
      </w:r>
      <w:r>
        <w:rPr>
          <w:rtl/>
        </w:rPr>
        <w:t xml:space="preserve"> </w:t>
      </w:r>
      <w:r>
        <w:rPr>
          <w:rFonts w:ascii="Arial" w:hAnsi="Arial" w:cs="Arial" w:hint="cs"/>
          <w:rtl/>
        </w:rPr>
        <w:t>إلى</w:t>
      </w:r>
      <w:r>
        <w:rPr>
          <w:rtl/>
        </w:rPr>
        <w:t xml:space="preserve"> </w:t>
      </w:r>
      <w:r>
        <w:rPr>
          <w:rFonts w:ascii="Arial" w:hAnsi="Arial" w:cs="Arial" w:hint="cs"/>
          <w:rtl/>
        </w:rPr>
        <w:t>الصلوات</w:t>
      </w:r>
      <w:r>
        <w:rPr>
          <w:rtl/>
        </w:rPr>
        <w:t xml:space="preserve"> </w:t>
      </w:r>
      <w:r>
        <w:rPr>
          <w:rFonts w:ascii="Arial" w:hAnsi="Arial" w:cs="Arial" w:hint="cs"/>
          <w:rtl/>
        </w:rPr>
        <w:t>الخمس،</w:t>
      </w:r>
      <w:r>
        <w:rPr>
          <w:rtl/>
        </w:rPr>
        <w:t xml:space="preserve"> </w:t>
      </w:r>
      <w:r>
        <w:rPr>
          <w:rFonts w:ascii="Arial" w:hAnsi="Arial" w:cs="Arial" w:hint="cs"/>
          <w:rtl/>
        </w:rPr>
        <w:t>ويقرب</w:t>
      </w:r>
      <w:r>
        <w:rPr>
          <w:rtl/>
        </w:rPr>
        <w:t xml:space="preserve"> </w:t>
      </w:r>
      <w:r>
        <w:rPr>
          <w:rFonts w:ascii="Arial" w:hAnsi="Arial" w:cs="Arial" w:hint="cs"/>
          <w:rtl/>
        </w:rPr>
        <w:t>عنه</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السابقون</w:t>
      </w:r>
      <w:r>
        <w:rPr>
          <w:rStyle w:val="bold"/>
          <w:rtl/>
        </w:rPr>
        <w:t xml:space="preserve"> </w:t>
      </w:r>
      <w:r>
        <w:rPr>
          <w:rStyle w:val="bold"/>
          <w:rFonts w:ascii="Arial" w:hAnsi="Arial" w:cs="Arial" w:hint="cs"/>
          <w:rtl/>
        </w:rPr>
        <w:t>الأوَّلون</w:t>
      </w:r>
      <w:r>
        <w:rPr>
          <w:rtl/>
        </w:rPr>
        <w:t xml:space="preserve"> </w:t>
      </w:r>
      <w:r>
        <w:rPr>
          <w:rStyle w:val="bold"/>
          <w:rFonts w:ascii="Arial" w:hAnsi="Arial" w:cs="Arial" w:hint="cs"/>
          <w:rtl/>
        </w:rPr>
        <w:t>أوَّل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يهجر</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وآخر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يخرج</w:t>
      </w:r>
      <w:r>
        <w:rPr>
          <w:rStyle w:val="bold"/>
          <w:rtl/>
        </w:rPr>
        <w:t xml:space="preserve"> </w:t>
      </w:r>
      <w:r>
        <w:rPr>
          <w:rStyle w:val="bold"/>
          <w:rFonts w:ascii="Arial" w:hAnsi="Arial" w:cs="Arial" w:hint="cs"/>
          <w:rtl/>
        </w:rPr>
        <w:t>منه</w:t>
      </w:r>
      <w:r>
        <w:rPr>
          <w:rtl/>
        </w:rPr>
        <w:t>»</w:t>
      </w:r>
      <w:r>
        <w:rPr>
          <w:color w:val="00C100"/>
          <w:vertAlign w:val="superscript"/>
          <w:rtl/>
        </w:rPr>
        <w:footnoteReference w:id="189"/>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سودة</w:t>
      </w:r>
      <w:r>
        <w:rPr>
          <w:rtl/>
        </w:rPr>
        <w:t xml:space="preserve"> </w:t>
      </w:r>
      <w:r>
        <w:rPr>
          <w:rFonts w:ascii="Arial" w:hAnsi="Arial" w:cs="Arial" w:hint="cs"/>
          <w:rtl/>
        </w:rPr>
        <w:t>مولى</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أنَّهم</w:t>
      </w:r>
      <w:r>
        <w:rPr>
          <w:rtl/>
        </w:rPr>
        <w:t xml:space="preserve"> </w:t>
      </w:r>
      <w:r>
        <w:rPr>
          <w:rFonts w:ascii="Arial" w:hAnsi="Arial" w:cs="Arial" w:hint="cs"/>
          <w:rtl/>
        </w:rPr>
        <w:t>السابقون</w:t>
      </w:r>
      <w:r>
        <w:rPr>
          <w:rtl/>
        </w:rPr>
        <w:t xml:space="preserve"> </w:t>
      </w:r>
      <w:r>
        <w:rPr>
          <w:rFonts w:ascii="Arial" w:hAnsi="Arial" w:cs="Arial" w:hint="cs"/>
          <w:rtl/>
        </w:rPr>
        <w:t>إلى</w:t>
      </w:r>
      <w:r>
        <w:rPr>
          <w:rtl/>
        </w:rPr>
        <w:t xml:space="preserve"> </w:t>
      </w:r>
      <w:r>
        <w:rPr>
          <w:rFonts w:ascii="Arial" w:hAnsi="Arial" w:cs="Arial" w:hint="cs"/>
          <w:rtl/>
        </w:rPr>
        <w:t>المساجد</w:t>
      </w:r>
      <w:r>
        <w:rPr>
          <w:rtl/>
        </w:rPr>
        <w:t xml:space="preserve"> </w:t>
      </w:r>
      <w:r>
        <w:rPr>
          <w:rFonts w:ascii="Arial" w:hAnsi="Arial" w:cs="Arial" w:hint="cs"/>
          <w:rtl/>
        </w:rPr>
        <w:t>وإلى</w:t>
      </w:r>
      <w:r>
        <w:rPr>
          <w:rtl/>
        </w:rPr>
        <w:t xml:space="preserve"> </w:t>
      </w:r>
      <w:r>
        <w:rPr>
          <w:rFonts w:ascii="Arial" w:hAnsi="Arial" w:cs="Arial" w:hint="cs"/>
          <w:rtl/>
        </w:rPr>
        <w:t>الخروج</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وقيل</w:t>
      </w:r>
      <w:r>
        <w:rPr>
          <w:rtl/>
        </w:rPr>
        <w:t xml:space="preserve">: </w:t>
      </w:r>
      <w:r>
        <w:rPr>
          <w:rFonts w:ascii="Arial" w:hAnsi="Arial" w:cs="Arial" w:hint="cs"/>
          <w:rtl/>
        </w:rPr>
        <w:t>السابقون</w:t>
      </w:r>
      <w:r>
        <w:rPr>
          <w:rtl/>
        </w:rPr>
        <w:t xml:space="preserve"> </w:t>
      </w:r>
      <w:r>
        <w:rPr>
          <w:rFonts w:ascii="Arial" w:hAnsi="Arial" w:cs="Arial" w:hint="cs"/>
          <w:rtl/>
        </w:rPr>
        <w:t>إلى</w:t>
      </w:r>
      <w:r>
        <w:rPr>
          <w:rtl/>
        </w:rPr>
        <w:t xml:space="preserve"> </w:t>
      </w:r>
      <w:r>
        <w:rPr>
          <w:rFonts w:ascii="Arial" w:hAnsi="Arial" w:cs="Arial" w:hint="cs"/>
          <w:rtl/>
        </w:rPr>
        <w:t>الجهاد</w:t>
      </w:r>
      <w:r>
        <w:rPr>
          <w:rtl/>
        </w:rPr>
        <w:t>.</w:t>
      </w:r>
    </w:p>
    <w:p w:rsidR="00F65AD2" w:rsidRDefault="00F65AD2">
      <w:pPr>
        <w:pStyle w:val="textquran"/>
        <w:rPr>
          <w:w w:val="105"/>
          <w:rtl/>
        </w:rPr>
      </w:pPr>
      <w:r>
        <w:rPr>
          <w:rFonts w:ascii="Arial" w:hAnsi="Arial" w:cs="Arial" w:hint="cs"/>
          <w:w w:val="105"/>
          <w:rtl/>
        </w:rPr>
        <w:t>وروى</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مردويه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قومنا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حزقيل</w:t>
      </w:r>
      <w:r>
        <w:rPr>
          <w:w w:val="105"/>
          <w:rtl/>
        </w:rPr>
        <w:t xml:space="preserve"> </w:t>
      </w:r>
      <w:r>
        <w:rPr>
          <w:rFonts w:ascii="Arial" w:hAnsi="Arial" w:cs="Arial" w:hint="cs"/>
          <w:w w:val="105"/>
          <w:rtl/>
        </w:rPr>
        <w:t>مؤمن</w:t>
      </w:r>
      <w:r>
        <w:rPr>
          <w:w w:val="105"/>
          <w:rtl/>
        </w:rPr>
        <w:t xml:space="preserve"> </w:t>
      </w:r>
      <w:r>
        <w:rPr>
          <w:rFonts w:ascii="Arial" w:hAnsi="Arial" w:cs="Arial" w:hint="cs"/>
          <w:w w:val="105"/>
          <w:rtl/>
        </w:rPr>
        <w:t>آل</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وحبيب</w:t>
      </w:r>
      <w:r>
        <w:rPr>
          <w:w w:val="105"/>
          <w:rtl/>
        </w:rPr>
        <w:t xml:space="preserve"> </w:t>
      </w:r>
      <w:r>
        <w:rPr>
          <w:rFonts w:ascii="Arial" w:hAnsi="Arial" w:cs="Arial" w:hint="cs"/>
          <w:w w:val="105"/>
          <w:rtl/>
        </w:rPr>
        <w:t>النجَّار</w:t>
      </w:r>
      <w:r>
        <w:rPr>
          <w:w w:val="105"/>
          <w:rtl/>
        </w:rPr>
        <w:t xml:space="preserve"> </w:t>
      </w:r>
      <w:r>
        <w:rPr>
          <w:rFonts w:ascii="Arial" w:hAnsi="Arial" w:cs="Arial" w:hint="cs"/>
          <w:w w:val="105"/>
          <w:rtl/>
        </w:rPr>
        <w:t>المذكور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يس،</w:t>
      </w:r>
      <w:r>
        <w:rPr>
          <w:w w:val="105"/>
          <w:rtl/>
        </w:rPr>
        <w:t xml:space="preserve"> </w:t>
      </w:r>
      <w:r>
        <w:rPr>
          <w:rFonts w:ascii="Arial" w:hAnsi="Arial" w:cs="Arial" w:hint="cs"/>
          <w:w w:val="105"/>
          <w:rtl/>
        </w:rPr>
        <w:t>وعليُّ</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طالب،</w:t>
      </w:r>
      <w:r>
        <w:rPr>
          <w:w w:val="105"/>
          <w:rtl/>
        </w:rPr>
        <w:t xml:space="preserve"> </w:t>
      </w:r>
      <w:r>
        <w:rPr>
          <w:rFonts w:ascii="Arial" w:hAnsi="Arial" w:cs="Arial" w:hint="cs"/>
          <w:w w:val="105"/>
          <w:rtl/>
        </w:rPr>
        <w:t>وأنت</w:t>
      </w:r>
      <w:r>
        <w:rPr>
          <w:w w:val="105"/>
          <w:rtl/>
        </w:rPr>
        <w:t xml:space="preserve"> </w:t>
      </w:r>
      <w:r>
        <w:rPr>
          <w:rFonts w:ascii="Arial" w:hAnsi="Arial" w:cs="Arial" w:hint="cs"/>
          <w:w w:val="105"/>
          <w:rtl/>
        </w:rPr>
        <w:t>خبير</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الإمام</w:t>
      </w:r>
      <w:r>
        <w:rPr>
          <w:w w:val="105"/>
          <w:rtl/>
        </w:rPr>
        <w:t xml:space="preserve"> </w:t>
      </w:r>
      <w:r>
        <w:rPr>
          <w:rFonts w:ascii="Arial" w:hAnsi="Arial" w:cs="Arial" w:hint="cs"/>
          <w:w w:val="105"/>
          <w:rtl/>
        </w:rPr>
        <w:t>عليًّا</w:t>
      </w:r>
      <w:r>
        <w:rPr>
          <w:w w:val="105"/>
          <w:rtl/>
        </w:rPr>
        <w:t xml:space="preserve"> </w:t>
      </w:r>
      <w:r>
        <w:rPr>
          <w:rFonts w:ascii="Arial" w:hAnsi="Arial" w:cs="Arial" w:hint="cs"/>
          <w:w w:val="105"/>
          <w:rtl/>
        </w:rPr>
        <w:t>فسَّره</w:t>
      </w:r>
      <w:r>
        <w:rPr>
          <w:w w:val="105"/>
          <w:rtl/>
        </w:rPr>
        <w:t xml:space="preserve"> </w:t>
      </w:r>
      <w:r>
        <w:rPr>
          <w:rFonts w:ascii="Arial" w:hAnsi="Arial" w:cs="Arial" w:hint="cs"/>
          <w:w w:val="105"/>
          <w:rtl/>
        </w:rPr>
        <w:t>بغير</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وبغير</w:t>
      </w:r>
      <w:r>
        <w:rPr>
          <w:w w:val="105"/>
          <w:rtl/>
        </w:rPr>
        <w:t xml:space="preserve"> </w:t>
      </w:r>
      <w:r>
        <w:rPr>
          <w:rFonts w:ascii="Arial" w:hAnsi="Arial" w:cs="Arial" w:hint="cs"/>
          <w:w w:val="105"/>
          <w:rtl/>
        </w:rPr>
        <w:t>حزقيل</w:t>
      </w:r>
      <w:r>
        <w:rPr>
          <w:w w:val="105"/>
          <w:rtl/>
        </w:rPr>
        <w:t xml:space="preserve"> </w:t>
      </w:r>
      <w:r>
        <w:rPr>
          <w:rFonts w:ascii="Arial" w:hAnsi="Arial" w:cs="Arial" w:hint="cs"/>
          <w:w w:val="105"/>
          <w:rtl/>
        </w:rPr>
        <w:t>وحبيب</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الضحَّاك</w:t>
      </w:r>
      <w:r>
        <w:rPr>
          <w:w w:val="105"/>
          <w:rtl/>
        </w:rPr>
        <w:t xml:space="preserve">: </w:t>
      </w:r>
      <w:r>
        <w:rPr>
          <w:rFonts w:ascii="Arial" w:hAnsi="Arial" w:cs="Arial" w:hint="cs"/>
          <w:w w:val="105"/>
          <w:rtl/>
        </w:rPr>
        <w:t>السابقون</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الجهاد،</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سعيد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جبير</w:t>
      </w:r>
      <w:r>
        <w:rPr>
          <w:w w:val="105"/>
          <w:rtl/>
        </w:rPr>
        <w:t xml:space="preserve">: </w:t>
      </w:r>
      <w:r>
        <w:rPr>
          <w:rFonts w:ascii="Arial" w:hAnsi="Arial" w:cs="Arial" w:hint="cs"/>
          <w:w w:val="105"/>
          <w:rtl/>
        </w:rPr>
        <w:t>السابقون</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وأعمال</w:t>
      </w:r>
      <w:r>
        <w:rPr>
          <w:w w:val="105"/>
          <w:rtl/>
        </w:rPr>
        <w:t xml:space="preserve"> </w:t>
      </w:r>
      <w:r>
        <w:rPr>
          <w:rFonts w:ascii="Arial" w:hAnsi="Arial" w:cs="Arial" w:hint="cs"/>
          <w:w w:val="105"/>
          <w:rtl/>
        </w:rPr>
        <w:t>البرِّ،</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أعمُّ،</w:t>
      </w:r>
      <w:r>
        <w:rPr>
          <w:w w:val="105"/>
          <w:rtl/>
        </w:rPr>
        <w:t xml:space="preserve"> </w:t>
      </w:r>
      <w:r>
        <w:rPr>
          <w:rFonts w:ascii="Arial" w:hAnsi="Arial" w:cs="Arial" w:hint="cs"/>
          <w:w w:val="105"/>
          <w:rtl/>
        </w:rPr>
        <w:t>ومثله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روي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كيسان</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المسارعون</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دعا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إليه</w:t>
      </w:r>
      <w:r>
        <w:rPr>
          <w:w w:val="105"/>
          <w:rtl/>
        </w:rPr>
        <w:t>.</w:t>
      </w:r>
    </w:p>
    <w:p w:rsidR="00F65AD2" w:rsidRDefault="00F65AD2">
      <w:pPr>
        <w:pStyle w:val="textquran"/>
        <w:spacing w:before="113"/>
        <w:rPr>
          <w:w w:val="98"/>
          <w:rtl/>
        </w:rPr>
      </w:pPr>
      <w:r>
        <w:rPr>
          <w:rFonts w:ascii="Arial" w:hAnsi="Arial" w:cs="Arial" w:hint="cs"/>
          <w:w w:val="98"/>
          <w:rtl/>
        </w:rPr>
        <w:t>وعن</w:t>
      </w:r>
      <w:r>
        <w:rPr>
          <w:w w:val="98"/>
          <w:rtl/>
        </w:rPr>
        <w:t xml:space="preserve"> </w:t>
      </w:r>
      <w:r>
        <w:rPr>
          <w:rFonts w:ascii="Arial" w:hAnsi="Arial" w:cs="Arial" w:hint="cs"/>
          <w:w w:val="98"/>
          <w:rtl/>
        </w:rPr>
        <w:t>كعب</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المتوَّجون</w:t>
      </w:r>
      <w:r>
        <w:rPr>
          <w:w w:val="98"/>
          <w:rtl/>
        </w:rPr>
        <w:t xml:space="preserve">. </w:t>
      </w:r>
      <w:r>
        <w:rPr>
          <w:rFonts w:ascii="Arial" w:hAnsi="Arial" w:cs="Arial" w:hint="cs"/>
          <w:w w:val="98"/>
          <w:rtl/>
        </w:rPr>
        <w:t>وذكر</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حيَّان</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سئل</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السابقين</w:t>
      </w:r>
      <w:r>
        <w:rPr>
          <w:w w:val="98"/>
          <w:rtl/>
        </w:rPr>
        <w:t xml:space="preserve">] </w:t>
      </w:r>
      <w:r>
        <w:rPr>
          <w:rFonts w:ascii="Arial" w:hAnsi="Arial" w:cs="Arial" w:hint="cs"/>
          <w:w w:val="98"/>
          <w:rtl/>
        </w:rPr>
        <w:t>فقال</w:t>
      </w:r>
      <w:r>
        <w:rPr>
          <w:w w:val="98"/>
          <w:rtl/>
        </w:rPr>
        <w:t xml:space="preserve">: </w:t>
      </w:r>
      <w:r>
        <w:rPr>
          <w:rFonts w:ascii="Calibri" w:cs="Calibri" w:hint="cs"/>
          <w:w w:val="98"/>
          <w:rtl/>
        </w:rPr>
        <w:t>«</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أُعْطُوا</w:t>
      </w:r>
      <w:r>
        <w:rPr>
          <w:rStyle w:val="bold"/>
          <w:w w:val="98"/>
          <w:rtl/>
        </w:rPr>
        <w:t xml:space="preserve"> </w:t>
      </w:r>
      <w:r>
        <w:rPr>
          <w:rStyle w:val="bold"/>
          <w:rFonts w:ascii="Arial" w:hAnsi="Arial" w:cs="Arial" w:hint="cs"/>
          <w:w w:val="98"/>
          <w:rtl/>
        </w:rPr>
        <w:t>الحقَّ</w:t>
      </w:r>
      <w:r>
        <w:rPr>
          <w:rStyle w:val="bold"/>
          <w:w w:val="98"/>
          <w:rtl/>
        </w:rPr>
        <w:t xml:space="preserve"> </w:t>
      </w:r>
      <w:r>
        <w:rPr>
          <w:rStyle w:val="bold"/>
          <w:rFonts w:ascii="Arial" w:hAnsi="Arial" w:cs="Arial" w:hint="cs"/>
          <w:w w:val="98"/>
          <w:rtl/>
        </w:rPr>
        <w:t>قبلوه،</w:t>
      </w:r>
      <w:r>
        <w:rPr>
          <w:rStyle w:val="bold"/>
          <w:w w:val="98"/>
          <w:rtl/>
        </w:rPr>
        <w:t xml:space="preserve"> </w:t>
      </w:r>
      <w:r>
        <w:rPr>
          <w:rStyle w:val="bold"/>
          <w:rFonts w:ascii="Arial" w:hAnsi="Arial" w:cs="Arial" w:hint="cs"/>
          <w:w w:val="98"/>
          <w:rtl/>
        </w:rPr>
        <w:t>وإذا</w:t>
      </w:r>
      <w:r>
        <w:rPr>
          <w:rStyle w:val="bold"/>
          <w:w w:val="98"/>
          <w:rtl/>
        </w:rPr>
        <w:t xml:space="preserve"> </w:t>
      </w:r>
      <w:r>
        <w:rPr>
          <w:rStyle w:val="bold"/>
          <w:rFonts w:ascii="Arial" w:hAnsi="Arial" w:cs="Arial" w:hint="cs"/>
          <w:w w:val="98"/>
          <w:rtl/>
        </w:rPr>
        <w:t>سُئِلُوه</w:t>
      </w:r>
      <w:r>
        <w:rPr>
          <w:rStyle w:val="bold"/>
          <w:w w:val="98"/>
          <w:rtl/>
        </w:rPr>
        <w:t xml:space="preserve"> </w:t>
      </w:r>
      <w:r>
        <w:rPr>
          <w:rStyle w:val="bold"/>
          <w:rFonts w:ascii="Arial" w:hAnsi="Arial" w:cs="Arial" w:hint="cs"/>
          <w:w w:val="98"/>
          <w:rtl/>
        </w:rPr>
        <w:t>بذلوه،</w:t>
      </w:r>
      <w:r>
        <w:rPr>
          <w:rStyle w:val="bold"/>
          <w:w w:val="98"/>
          <w:rtl/>
        </w:rPr>
        <w:t xml:space="preserve"> </w:t>
      </w:r>
      <w:r>
        <w:rPr>
          <w:rStyle w:val="bold"/>
          <w:rFonts w:ascii="Arial" w:hAnsi="Arial" w:cs="Arial" w:hint="cs"/>
          <w:w w:val="98"/>
          <w:rtl/>
        </w:rPr>
        <w:t>وحكموا</w:t>
      </w:r>
      <w:r>
        <w:rPr>
          <w:rStyle w:val="bold"/>
          <w:w w:val="98"/>
          <w:rtl/>
        </w:rPr>
        <w:t xml:space="preserve"> </w:t>
      </w:r>
      <w:r>
        <w:rPr>
          <w:rStyle w:val="bold"/>
          <w:rFonts w:ascii="Arial" w:hAnsi="Arial" w:cs="Arial" w:hint="cs"/>
          <w:w w:val="98"/>
          <w:rtl/>
        </w:rPr>
        <w:t>للناس</w:t>
      </w:r>
      <w:r>
        <w:rPr>
          <w:rStyle w:val="bold"/>
          <w:w w:val="98"/>
          <w:rtl/>
        </w:rPr>
        <w:t xml:space="preserve"> </w:t>
      </w:r>
      <w:r>
        <w:rPr>
          <w:rStyle w:val="bold"/>
          <w:rFonts w:ascii="Arial" w:hAnsi="Arial" w:cs="Arial" w:hint="cs"/>
          <w:w w:val="98"/>
          <w:rtl/>
        </w:rPr>
        <w:t>كحكمهم</w:t>
      </w:r>
      <w:r>
        <w:rPr>
          <w:rStyle w:val="bold"/>
          <w:w w:val="98"/>
          <w:rtl/>
        </w:rPr>
        <w:t xml:space="preserve"> </w:t>
      </w:r>
      <w:r>
        <w:rPr>
          <w:rStyle w:val="bold"/>
          <w:rFonts w:ascii="Arial" w:hAnsi="Arial" w:cs="Arial" w:hint="cs"/>
          <w:w w:val="98"/>
          <w:rtl/>
        </w:rPr>
        <w:t>لأنفسهم</w:t>
      </w:r>
      <w:r>
        <w:rPr>
          <w:w w:val="98"/>
          <w:rtl/>
        </w:rPr>
        <w:t>»</w:t>
      </w:r>
      <w:r>
        <w:rPr>
          <w:color w:val="00C100"/>
          <w:w w:val="98"/>
          <w:vertAlign w:val="superscript"/>
          <w:rtl/>
        </w:rPr>
        <w:footnoteReference w:id="190"/>
      </w:r>
      <w:r>
        <w:rPr>
          <w:w w:val="98"/>
          <w:rtl/>
        </w:rPr>
        <w:t>.</w:t>
      </w:r>
    </w:p>
    <w:p w:rsidR="00F65AD2" w:rsidRDefault="00F65AD2">
      <w:pPr>
        <w:pStyle w:val="textquran"/>
        <w:spacing w:before="113"/>
        <w:rPr>
          <w:w w:val="98"/>
          <w:rtl/>
        </w:rPr>
      </w:pPr>
      <w:r>
        <w:rPr>
          <w:rFonts w:ascii="Arial" w:hAnsi="Arial" w:cs="Arial" w:hint="cs"/>
          <w:w w:val="98"/>
          <w:rtl/>
        </w:rPr>
        <w:t>وقيل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ابتدر</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حداثة</w:t>
      </w:r>
      <w:r>
        <w:rPr>
          <w:w w:val="98"/>
          <w:rtl/>
        </w:rPr>
        <w:t xml:space="preserve"> </w:t>
      </w:r>
      <w:r>
        <w:rPr>
          <w:rFonts w:ascii="Arial" w:hAnsi="Arial" w:cs="Arial" w:hint="cs"/>
          <w:w w:val="98"/>
          <w:rtl/>
        </w:rPr>
        <w:t>سنه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طالت</w:t>
      </w:r>
      <w:r>
        <w:rPr>
          <w:w w:val="98"/>
          <w:rtl/>
        </w:rPr>
        <w:t xml:space="preserve"> </w:t>
      </w:r>
      <w:r>
        <w:rPr>
          <w:rFonts w:ascii="Arial" w:hAnsi="Arial" w:cs="Arial" w:hint="cs"/>
          <w:w w:val="98"/>
          <w:rtl/>
        </w:rPr>
        <w:t>غفلته</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راجع</w:t>
      </w:r>
      <w:r>
        <w:rPr>
          <w:w w:val="98"/>
          <w:rtl/>
        </w:rPr>
        <w:t xml:space="preserve"> </w:t>
      </w:r>
      <w:r>
        <w:rPr>
          <w:rFonts w:ascii="Arial" w:hAnsi="Arial" w:cs="Arial" w:hint="cs"/>
          <w:w w:val="98"/>
          <w:rtl/>
        </w:rPr>
        <w:t>التوبة</w:t>
      </w:r>
      <w:r>
        <w:rPr>
          <w:w w:val="98"/>
          <w:rtl/>
        </w:rPr>
        <w:t xml:space="preserve"> </w:t>
      </w:r>
      <w:r>
        <w:rPr>
          <w:rFonts w:ascii="Arial" w:hAnsi="Arial" w:cs="Arial" w:hint="cs"/>
          <w:w w:val="98"/>
          <w:rtl/>
        </w:rPr>
        <w:t>وصالح</w:t>
      </w:r>
      <w:r>
        <w:rPr>
          <w:w w:val="98"/>
          <w:rtl/>
        </w:rPr>
        <w:t xml:space="preserve"> </w:t>
      </w:r>
      <w:r>
        <w:rPr>
          <w:rFonts w:ascii="Arial" w:hAnsi="Arial" w:cs="Arial" w:hint="cs"/>
          <w:w w:val="98"/>
          <w:rtl/>
        </w:rPr>
        <w:t>العمل</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اليمين،</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تائب</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الشمال</w:t>
      </w:r>
      <w:r>
        <w:rPr>
          <w:w w:val="98"/>
          <w:rtl/>
        </w:rPr>
        <w:t xml:space="preserve">. </w:t>
      </w:r>
      <w:r>
        <w:rPr>
          <w:rFonts w:ascii="Arial" w:hAnsi="Arial" w:cs="Arial" w:hint="cs"/>
          <w:w w:val="98"/>
          <w:rtl/>
        </w:rPr>
        <w:t>والعموم</w:t>
      </w:r>
      <w:r>
        <w:rPr>
          <w:w w:val="98"/>
          <w:rtl/>
        </w:rPr>
        <w:t xml:space="preserve"> </w:t>
      </w:r>
      <w:r>
        <w:rPr>
          <w:rFonts w:ascii="Arial" w:hAnsi="Arial" w:cs="Arial" w:hint="cs"/>
          <w:w w:val="98"/>
          <w:rtl/>
        </w:rPr>
        <w:t>المذكور</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كيسان</w:t>
      </w:r>
      <w:r>
        <w:rPr>
          <w:w w:val="98"/>
          <w:rtl/>
        </w:rPr>
        <w:t xml:space="preserve"> </w:t>
      </w:r>
      <w:r>
        <w:rPr>
          <w:rFonts w:ascii="Arial" w:hAnsi="Arial" w:cs="Arial" w:hint="cs"/>
          <w:w w:val="98"/>
          <w:rtl/>
        </w:rPr>
        <w:t>وسعيد</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جبير</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فلعلَّ</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الأقوال</w:t>
      </w:r>
      <w:r>
        <w:rPr>
          <w:w w:val="98"/>
          <w:rtl/>
        </w:rPr>
        <w:t xml:space="preserve"> </w:t>
      </w:r>
      <w:r>
        <w:rPr>
          <w:rFonts w:ascii="Arial" w:hAnsi="Arial" w:cs="Arial" w:hint="cs"/>
          <w:w w:val="98"/>
          <w:rtl/>
        </w:rPr>
        <w:t>تمثيلٌ</w:t>
      </w:r>
      <w:r>
        <w:rPr>
          <w:w w:val="98"/>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السابقون،</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الْمُقَرَّبُونَ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العرش</w:t>
      </w:r>
      <w:r>
        <w:rPr>
          <w:rtl/>
        </w:rPr>
        <w:t xml:space="preserve"> </w:t>
      </w:r>
      <w:r>
        <w:rPr>
          <w:rFonts w:ascii="Arial" w:hAnsi="Arial" w:cs="Arial" w:hint="cs"/>
          <w:rtl/>
        </w:rPr>
        <w:t>في</w:t>
      </w:r>
      <w:r>
        <w:rPr>
          <w:rtl/>
        </w:rPr>
        <w:t xml:space="preserve"> </w:t>
      </w:r>
      <w:r>
        <w:rPr>
          <w:rFonts w:ascii="Arial" w:hAnsi="Arial" w:cs="Arial" w:hint="cs"/>
          <w:rtl/>
        </w:rPr>
        <w:t>الظلِّ</w:t>
      </w:r>
      <w:r>
        <w:rPr>
          <w:rtl/>
        </w:rPr>
        <w:t xml:space="preserve"> </w:t>
      </w:r>
      <w:r>
        <w:rPr>
          <w:rFonts w:ascii="Arial" w:hAnsi="Arial" w:cs="Arial" w:hint="cs"/>
          <w:rtl/>
        </w:rPr>
        <w:t>والأمن</w:t>
      </w:r>
      <w:r>
        <w:rPr>
          <w:rtl/>
        </w:rPr>
        <w:t xml:space="preserve"> </w:t>
      </w:r>
      <w:r>
        <w:rPr>
          <w:rFonts w:ascii="Arial" w:hAnsi="Arial" w:cs="Arial" w:hint="cs"/>
          <w:rtl/>
        </w:rPr>
        <w:t>والكرامة،</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رفع</w:t>
      </w:r>
      <w:r>
        <w:rPr>
          <w:rtl/>
        </w:rPr>
        <w:t xml:space="preserve"> </w:t>
      </w:r>
      <w:r>
        <w:rPr>
          <w:rFonts w:ascii="Arial" w:hAnsi="Arial" w:cs="Arial" w:hint="cs"/>
          <w:rtl/>
        </w:rPr>
        <w:t>الدرجة</w:t>
      </w:r>
      <w:r>
        <w:rPr>
          <w:rtl/>
        </w:rPr>
        <w:t xml:space="preserve"> </w:t>
      </w:r>
      <w:r>
        <w:rPr>
          <w:rFonts w:ascii="Arial" w:hAnsi="Arial" w:cs="Arial" w:hint="cs"/>
          <w:rtl/>
        </w:rPr>
        <w:t>المعبَّر</w:t>
      </w:r>
      <w:r>
        <w:rPr>
          <w:rtl/>
        </w:rPr>
        <w:t xml:space="preserve"> </w:t>
      </w:r>
      <w:r>
        <w:rPr>
          <w:rFonts w:ascii="Arial" w:hAnsi="Arial" w:cs="Arial" w:hint="cs"/>
          <w:rtl/>
        </w:rPr>
        <w:t>عنها</w:t>
      </w:r>
      <w:r>
        <w:rPr>
          <w:rtl/>
        </w:rPr>
        <w:t xml:space="preserve"> </w:t>
      </w:r>
      <w:r>
        <w:rPr>
          <w:rFonts w:ascii="Arial" w:hAnsi="Arial" w:cs="Arial" w:hint="cs"/>
          <w:rtl/>
        </w:rPr>
        <w:t>بالقرب</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وهذا</w:t>
      </w:r>
      <w:r>
        <w:rPr>
          <w:rtl/>
        </w:rPr>
        <w:t xml:space="preserve"> </w:t>
      </w:r>
      <w:r>
        <w:rPr>
          <w:rFonts w:ascii="Arial" w:hAnsi="Arial" w:cs="Arial" w:hint="cs"/>
          <w:rtl/>
        </w:rPr>
        <w:t>زيادة</w:t>
      </w:r>
      <w:r>
        <w:rPr>
          <w:rtl/>
        </w:rPr>
        <w:t xml:space="preserve"> </w:t>
      </w:r>
      <w:r>
        <w:rPr>
          <w:rFonts w:ascii="Arial" w:hAnsi="Arial" w:cs="Arial" w:hint="cs"/>
          <w:rtl/>
        </w:rPr>
        <w:t>تفخيم</w:t>
      </w:r>
      <w:r>
        <w:rPr>
          <w:rtl/>
        </w:rPr>
        <w:t xml:space="preserve"> </w:t>
      </w:r>
      <w:r>
        <w:rPr>
          <w:rFonts w:ascii="Arial" w:hAnsi="Arial" w:cs="Arial" w:hint="cs"/>
          <w:rtl/>
        </w:rPr>
        <w:t>للسابقين</w:t>
      </w:r>
      <w:r>
        <w:rPr>
          <w:rtl/>
        </w:rPr>
        <w:t>.</w:t>
      </w:r>
    </w:p>
    <w:p w:rsidR="00F65AD2" w:rsidRDefault="00F65AD2">
      <w:pPr>
        <w:pStyle w:val="textquran"/>
        <w:spacing w:before="113"/>
        <w:rPr>
          <w:rtl/>
        </w:rPr>
      </w:pPr>
      <w:r>
        <w:rPr>
          <w:rFonts w:ascii="Arial" w:hAnsi="Arial" w:cs="Arial" w:hint="cs"/>
          <w:rtl/>
        </w:rPr>
        <w:t>ولو</w:t>
      </w:r>
      <w:r>
        <w:rPr>
          <w:rtl/>
        </w:rPr>
        <w:t xml:space="preserve"> </w:t>
      </w:r>
      <w:r>
        <w:rPr>
          <w:rFonts w:ascii="Arial" w:hAnsi="Arial" w:cs="Arial" w:hint="cs"/>
          <w:rtl/>
        </w:rPr>
        <w:t>جعلنا</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خبرا</w:t>
      </w:r>
      <w:r>
        <w:rPr>
          <w:rtl/>
        </w:rPr>
        <w:t xml:space="preserve"> </w:t>
      </w:r>
      <w:r>
        <w:rPr>
          <w:rFonts w:ascii="Arial" w:hAnsi="Arial" w:cs="Arial" w:hint="cs"/>
          <w:rtl/>
        </w:rPr>
        <w:t>للسابقين</w:t>
      </w:r>
      <w:r>
        <w:rPr>
          <w:rtl/>
        </w:rPr>
        <w:t xml:space="preserve"> </w:t>
      </w:r>
      <w:r>
        <w:rPr>
          <w:rFonts w:ascii="Arial" w:hAnsi="Arial" w:cs="Arial" w:hint="cs"/>
          <w:rtl/>
        </w:rPr>
        <w:t>الأوَّل،</w:t>
      </w:r>
      <w:r>
        <w:rPr>
          <w:rtl/>
        </w:rPr>
        <w:t xml:space="preserve"> </w:t>
      </w:r>
      <w:r>
        <w:rPr>
          <w:rFonts w:ascii="Arial" w:hAnsi="Arial" w:cs="Arial" w:hint="cs"/>
          <w:rtl/>
        </w:rPr>
        <w:t>والثاني</w:t>
      </w:r>
      <w:r>
        <w:rPr>
          <w:rtl/>
        </w:rPr>
        <w:t xml:space="preserve"> </w:t>
      </w:r>
      <w:r>
        <w:rPr>
          <w:rFonts w:ascii="Arial" w:hAnsi="Arial" w:cs="Arial" w:hint="cs"/>
          <w:rtl/>
        </w:rPr>
        <w:t>توكيدا</w:t>
      </w:r>
      <w:r>
        <w:rPr>
          <w:rtl/>
        </w:rPr>
        <w:t xml:space="preserve"> </w:t>
      </w:r>
      <w:r>
        <w:rPr>
          <w:rFonts w:ascii="Arial" w:hAnsi="Arial" w:cs="Arial" w:hint="cs"/>
          <w:rtl/>
        </w:rPr>
        <w:t>لفظيًّا</w:t>
      </w:r>
      <w:r>
        <w:rPr>
          <w:rtl/>
        </w:rPr>
        <w:t xml:space="preserve"> </w:t>
      </w:r>
      <w:r>
        <w:rPr>
          <w:rFonts w:ascii="Arial" w:hAnsi="Arial" w:cs="Arial" w:hint="cs"/>
          <w:rtl/>
        </w:rPr>
        <w:t>له</w:t>
      </w:r>
      <w:r>
        <w:rPr>
          <w:rtl/>
        </w:rPr>
        <w:t xml:space="preserve"> </w:t>
      </w:r>
      <w:r>
        <w:rPr>
          <w:rFonts w:ascii="Arial" w:hAnsi="Arial" w:cs="Arial" w:hint="cs"/>
          <w:rtl/>
        </w:rPr>
        <w:t>لجاز،</w:t>
      </w:r>
      <w:r>
        <w:rPr>
          <w:rtl/>
        </w:rPr>
        <w:t xml:space="preserve"> </w:t>
      </w:r>
      <w:r>
        <w:rPr>
          <w:rFonts w:ascii="Arial" w:hAnsi="Arial" w:cs="Arial" w:hint="cs"/>
          <w:rtl/>
        </w:rPr>
        <w:t>لكن</w:t>
      </w:r>
      <w:r>
        <w:rPr>
          <w:rtl/>
        </w:rPr>
        <w:t xml:space="preserve"> </w:t>
      </w:r>
      <w:r>
        <w:rPr>
          <w:rFonts w:ascii="Arial" w:hAnsi="Arial" w:cs="Arial" w:hint="cs"/>
          <w:rtl/>
        </w:rPr>
        <w:t>تفوت</w:t>
      </w:r>
      <w:r>
        <w:rPr>
          <w:rtl/>
        </w:rPr>
        <w:t xml:space="preserve"> </w:t>
      </w:r>
      <w:r>
        <w:rPr>
          <w:rFonts w:ascii="Arial" w:hAnsi="Arial" w:cs="Arial" w:hint="cs"/>
          <w:rtl/>
        </w:rPr>
        <w:t>المقابلة</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فَأَصْحَابُ</w:t>
      </w:r>
      <w:r>
        <w:rPr>
          <w:rtl/>
        </w:rPr>
        <w:t xml:space="preserve"> </w:t>
      </w:r>
      <w:r>
        <w:rPr>
          <w:rFonts w:ascii="Arial" w:hAnsi="Arial" w:cs="Arial" w:hint="cs"/>
          <w:rtl/>
        </w:rPr>
        <w:t>الْيَمِينِ</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تَتِمُّ</w:t>
      </w:r>
      <w:r>
        <w:rPr>
          <w:rtl/>
        </w:rPr>
        <w:t xml:space="preserve"> </w:t>
      </w:r>
      <w:r>
        <w:rPr>
          <w:rFonts w:ascii="Arial" w:hAnsi="Arial" w:cs="Arial" w:hint="cs"/>
          <w:rtl/>
        </w:rPr>
        <w:t>القسمة،</w:t>
      </w:r>
      <w:r>
        <w:rPr>
          <w:rtl/>
        </w:rPr>
        <w:t xml:space="preserve"> </w:t>
      </w:r>
      <w:r>
        <w:rPr>
          <w:rFonts w:ascii="Arial" w:hAnsi="Arial" w:cs="Arial" w:hint="cs"/>
          <w:rtl/>
        </w:rPr>
        <w:t>كقولك</w:t>
      </w:r>
      <w:r>
        <w:rPr>
          <w:rtl/>
        </w:rPr>
        <w:t xml:space="preserve">: </w:t>
      </w:r>
      <w:r>
        <w:rPr>
          <w:rFonts w:ascii="Arial" w:hAnsi="Arial" w:cs="Arial" w:hint="cs"/>
          <w:rtl/>
        </w:rPr>
        <w:t>أقسام</w:t>
      </w:r>
      <w:r>
        <w:rPr>
          <w:rtl/>
        </w:rPr>
        <w:t xml:space="preserve"> </w:t>
      </w:r>
      <w:r>
        <w:rPr>
          <w:rFonts w:ascii="Arial" w:hAnsi="Arial" w:cs="Arial" w:hint="cs"/>
          <w:rtl/>
        </w:rPr>
        <w:t>الكلام</w:t>
      </w:r>
      <w:r>
        <w:rPr>
          <w:rtl/>
        </w:rPr>
        <w:t xml:space="preserve"> </w:t>
      </w:r>
      <w:r>
        <w:rPr>
          <w:rFonts w:ascii="Arial" w:hAnsi="Arial" w:cs="Arial" w:hint="cs"/>
          <w:rtl/>
        </w:rPr>
        <w:t>ثلاثة</w:t>
      </w:r>
      <w:r>
        <w:rPr>
          <w:rtl/>
        </w:rPr>
        <w:t xml:space="preserve">: </w:t>
      </w:r>
      <w:r>
        <w:rPr>
          <w:rFonts w:ascii="Arial" w:hAnsi="Arial" w:cs="Arial" w:hint="cs"/>
          <w:rtl/>
        </w:rPr>
        <w:t>اسم</w:t>
      </w:r>
      <w:r>
        <w:rPr>
          <w:rtl/>
        </w:rPr>
        <w:t xml:space="preserve"> </w:t>
      </w:r>
      <w:r>
        <w:rPr>
          <w:rFonts w:ascii="Arial" w:hAnsi="Arial" w:cs="Arial" w:hint="cs"/>
          <w:rtl/>
        </w:rPr>
        <w:t>وفعل</w:t>
      </w:r>
      <w:r>
        <w:rPr>
          <w:rtl/>
        </w:rPr>
        <w:t xml:space="preserve"> </w:t>
      </w:r>
      <w:r>
        <w:rPr>
          <w:rFonts w:ascii="Arial" w:hAnsi="Arial" w:cs="Arial" w:hint="cs"/>
          <w:rtl/>
        </w:rPr>
        <w:t>والحرف</w:t>
      </w:r>
      <w:r>
        <w:rPr>
          <w:rtl/>
        </w:rPr>
        <w:t xml:space="preserve"> </w:t>
      </w:r>
      <w:r>
        <w:rPr>
          <w:rFonts w:ascii="Arial" w:hAnsi="Arial" w:cs="Arial" w:hint="cs"/>
          <w:rtl/>
        </w:rPr>
        <w:t>ما</w:t>
      </w:r>
      <w:r>
        <w:rPr>
          <w:rFonts w:ascii="Calibri" w:cs="Calibri" w:hint="cs"/>
          <w:rtl/>
        </w:rPr>
        <w:t>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في</w:t>
      </w:r>
      <w:r>
        <w:rPr>
          <w:rtl/>
        </w:rPr>
        <w:t xml:space="preserve"> </w:t>
      </w:r>
      <w:r>
        <w:rPr>
          <w:rFonts w:ascii="Arial" w:hAnsi="Arial" w:cs="Arial" w:hint="cs"/>
          <w:rtl/>
        </w:rPr>
        <w:t>غيره</w:t>
      </w:r>
      <w:r>
        <w:rPr>
          <w:rtl/>
        </w:rPr>
        <w:t>.</w:t>
      </w:r>
    </w:p>
    <w:p w:rsidR="00F65AD2" w:rsidRDefault="00F65AD2">
      <w:pPr>
        <w:pStyle w:val="textquran"/>
        <w:spacing w:before="113"/>
        <w:rPr>
          <w:rtl/>
        </w:rPr>
      </w:pPr>
      <w:r>
        <w:rPr>
          <w:rFonts w:ascii="Arial" w:hAnsi="Arial" w:cs="Arial" w:hint="cs"/>
          <w:rtl/>
        </w:rPr>
        <w:t>والمراد</w:t>
      </w:r>
      <w:r>
        <w:rPr>
          <w:rtl/>
        </w:rPr>
        <w:t xml:space="preserve"> </w:t>
      </w:r>
      <w:r>
        <w:rPr>
          <w:rFonts w:ascii="Arial" w:hAnsi="Arial" w:cs="Arial" w:hint="cs"/>
          <w:rtl/>
        </w:rPr>
        <w:t>بالتقريب</w:t>
      </w:r>
      <w:r>
        <w:rPr>
          <w:rtl/>
        </w:rPr>
        <w:t xml:space="preserve"> </w:t>
      </w:r>
      <w:r>
        <w:rPr>
          <w:rFonts w:ascii="Arial" w:hAnsi="Arial" w:cs="Arial" w:hint="cs"/>
          <w:rtl/>
        </w:rPr>
        <w:t>جعلهم</w:t>
      </w:r>
      <w:r>
        <w:rPr>
          <w:rtl/>
        </w:rPr>
        <w:t xml:space="preserve"> </w:t>
      </w:r>
      <w:r>
        <w:rPr>
          <w:rFonts w:ascii="Arial" w:hAnsi="Arial" w:cs="Arial" w:hint="cs"/>
          <w:rtl/>
        </w:rPr>
        <w:t>أهل</w:t>
      </w:r>
      <w:r>
        <w:rPr>
          <w:rtl/>
        </w:rPr>
        <w:t xml:space="preserve"> </w:t>
      </w:r>
      <w:r>
        <w:rPr>
          <w:rFonts w:ascii="Arial" w:hAnsi="Arial" w:cs="Arial" w:hint="cs"/>
          <w:rtl/>
        </w:rPr>
        <w:t>حظوة</w:t>
      </w:r>
      <w:r>
        <w:rPr>
          <w:rtl/>
        </w:rPr>
        <w:t xml:space="preserve"> </w:t>
      </w:r>
      <w:r>
        <w:rPr>
          <w:rFonts w:ascii="Arial" w:hAnsi="Arial" w:cs="Arial" w:hint="cs"/>
          <w:rtl/>
        </w:rPr>
        <w:t>وتفضيل</w:t>
      </w:r>
      <w:r>
        <w:rPr>
          <w:rtl/>
        </w:rPr>
        <w:t xml:space="preserve"> </w:t>
      </w:r>
      <w:r>
        <w:rPr>
          <w:rFonts w:ascii="Arial" w:hAnsi="Arial" w:cs="Arial" w:hint="cs"/>
          <w:rtl/>
        </w:rPr>
        <w:t>على</w:t>
      </w:r>
      <w:r>
        <w:rPr>
          <w:rtl/>
        </w:rPr>
        <w:t xml:space="preserve"> </w:t>
      </w:r>
      <w:r>
        <w:rPr>
          <w:rFonts w:ascii="Arial" w:hAnsi="Arial" w:cs="Arial" w:hint="cs"/>
          <w:rtl/>
        </w:rPr>
        <w:t>غيرهم،</w:t>
      </w:r>
      <w:r>
        <w:rPr>
          <w:rtl/>
        </w:rPr>
        <w:t xml:space="preserve"> </w:t>
      </w:r>
      <w:r>
        <w:rPr>
          <w:rFonts w:ascii="Arial" w:hAnsi="Arial" w:cs="Arial" w:hint="cs"/>
          <w:rtl/>
        </w:rPr>
        <w:t>وتقريب</w:t>
      </w:r>
      <w:r>
        <w:rPr>
          <w:rtl/>
        </w:rPr>
        <w:t xml:space="preserve"> </w:t>
      </w:r>
      <w:r>
        <w:rPr>
          <w:rFonts w:ascii="Arial" w:hAnsi="Arial" w:cs="Arial" w:hint="cs"/>
          <w:rtl/>
        </w:rPr>
        <w:t>درجاتهم</w:t>
      </w:r>
      <w:r>
        <w:rPr>
          <w:rtl/>
        </w:rPr>
        <w:t xml:space="preserve"> </w:t>
      </w:r>
      <w:r>
        <w:rPr>
          <w:rFonts w:ascii="Arial" w:hAnsi="Arial" w:cs="Arial" w:hint="cs"/>
          <w:rtl/>
        </w:rPr>
        <w:t>إلى</w:t>
      </w:r>
      <w:r>
        <w:rPr>
          <w:rtl/>
        </w:rPr>
        <w:t xml:space="preserve"> </w:t>
      </w:r>
      <w:r>
        <w:rPr>
          <w:rFonts w:ascii="Arial" w:hAnsi="Arial" w:cs="Arial" w:hint="cs"/>
          <w:rtl/>
        </w:rPr>
        <w:t>العرش،</w:t>
      </w:r>
      <w:r>
        <w:rPr>
          <w:rtl/>
        </w:rPr>
        <w:t xml:space="preserve"> </w:t>
      </w:r>
      <w:r>
        <w:rPr>
          <w:rFonts w:ascii="Arial" w:hAnsi="Arial" w:cs="Arial" w:hint="cs"/>
          <w:rtl/>
        </w:rPr>
        <w:t>كما</w:t>
      </w:r>
      <w:r>
        <w:rPr>
          <w:rtl/>
        </w:rPr>
        <w:t xml:space="preserve"> </w:t>
      </w:r>
      <w:r>
        <w:rPr>
          <w:rFonts w:ascii="Arial" w:hAnsi="Arial" w:cs="Arial" w:hint="cs"/>
          <w:rtl/>
        </w:rPr>
        <w:t>أشير</w:t>
      </w:r>
      <w:r>
        <w:rPr>
          <w:rtl/>
        </w:rPr>
        <w:t xml:space="preserve"> </w:t>
      </w:r>
      <w:r>
        <w:rPr>
          <w:rFonts w:ascii="Arial" w:hAnsi="Arial" w:cs="Arial" w:hint="cs"/>
          <w:rtl/>
        </w:rPr>
        <w:t>إليهم</w:t>
      </w:r>
      <w:r>
        <w:rPr>
          <w:rtl/>
        </w:rPr>
        <w:t xml:space="preserve"> </w:t>
      </w:r>
      <w:r>
        <w:rPr>
          <w:rFonts w:ascii="Arial" w:hAnsi="Arial" w:cs="Arial" w:hint="cs"/>
          <w:rtl/>
        </w:rPr>
        <w:t>مع</w:t>
      </w:r>
      <w:r>
        <w:rPr>
          <w:rtl/>
        </w:rPr>
        <w:t xml:space="preserve"> </w:t>
      </w:r>
      <w:r>
        <w:rPr>
          <w:rFonts w:ascii="Arial" w:hAnsi="Arial" w:cs="Arial" w:hint="cs"/>
          <w:rtl/>
        </w:rPr>
        <w:t>قرب</w:t>
      </w:r>
      <w:r>
        <w:rPr>
          <w:rtl/>
        </w:rPr>
        <w:t xml:space="preserve"> </w:t>
      </w:r>
      <w:r>
        <w:rPr>
          <w:rFonts w:ascii="Arial" w:hAnsi="Arial" w:cs="Arial" w:hint="cs"/>
          <w:rtl/>
        </w:rPr>
        <w:t>ذكرهم</w:t>
      </w:r>
      <w:r>
        <w:rPr>
          <w:rtl/>
        </w:rPr>
        <w:t xml:space="preserve"> </w:t>
      </w:r>
      <w:r>
        <w:rPr>
          <w:rFonts w:ascii="Arial" w:hAnsi="Arial" w:cs="Arial" w:hint="cs"/>
          <w:rtl/>
        </w:rPr>
        <w:t>بإشارة</w:t>
      </w:r>
      <w:r>
        <w:rPr>
          <w:rtl/>
        </w:rPr>
        <w:t xml:space="preserve"> </w:t>
      </w:r>
      <w:r>
        <w:rPr>
          <w:rFonts w:ascii="Arial" w:hAnsi="Arial" w:cs="Arial" w:hint="cs"/>
          <w:rtl/>
        </w:rPr>
        <w:t>البعد</w:t>
      </w:r>
      <w:r>
        <w:rPr>
          <w:rtl/>
        </w:rPr>
        <w:t xml:space="preserve"> </w:t>
      </w:r>
      <w:r>
        <w:rPr>
          <w:rFonts w:ascii="Arial" w:hAnsi="Arial" w:cs="Arial" w:hint="cs"/>
          <w:rtl/>
        </w:rPr>
        <w:t>لذلك</w:t>
      </w:r>
      <w:r>
        <w:rPr>
          <w:rtl/>
        </w:rPr>
        <w:t>.</w:t>
      </w:r>
    </w:p>
    <w:p w:rsidR="00F65AD2" w:rsidRDefault="00F65AD2">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جَنَّاتِ</w:t>
      </w:r>
      <w:r>
        <w:rPr>
          <w:rStyle w:val="bold"/>
          <w:w w:val="98"/>
          <w:rtl/>
        </w:rPr>
        <w:t xml:space="preserve"> </w:t>
      </w:r>
      <w:r>
        <w:rPr>
          <w:rStyle w:val="bold"/>
          <w:rFonts w:ascii="Arial" w:hAnsi="Arial" w:cs="Arial" w:hint="cs"/>
          <w:w w:val="98"/>
          <w:rtl/>
        </w:rPr>
        <w:t>النَّعِيمِ</w:t>
      </w:r>
      <w:r>
        <w:rPr>
          <w:w w:val="98"/>
          <w:rtl/>
        </w:rPr>
        <w:t> </w:t>
      </w:r>
      <w:r>
        <w:rPr>
          <w:rFonts w:ascii="Arial" w:hAnsi="Arial" w:cs="Arial"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مُقَرَّبونَ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المستتر</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خبر</w:t>
      </w:r>
      <w:r>
        <w:rPr>
          <w:w w:val="98"/>
          <w:rtl/>
        </w:rPr>
        <w:t xml:space="preserve"> </w:t>
      </w:r>
      <w:r>
        <w:rPr>
          <w:rFonts w:ascii="Arial" w:hAnsi="Arial" w:cs="Arial" w:hint="cs"/>
          <w:w w:val="98"/>
          <w:rtl/>
        </w:rPr>
        <w:t>ثان</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أُوْلَئِكَ</w:t>
      </w:r>
      <w:r>
        <w:rPr>
          <w:rFonts w:ascii="Calibri" w:cs="Calibri" w:hint="cs"/>
          <w:w w:val="98"/>
          <w:rtl/>
        </w:rPr>
        <w:t>»</w:t>
      </w:r>
      <w:r>
        <w:rPr>
          <w:w w:val="98"/>
          <w:rtl/>
        </w:rPr>
        <w:t xml:space="preserve"> </w:t>
      </w:r>
      <w:r>
        <w:rPr>
          <w:rFonts w:ascii="Arial" w:hAnsi="Arial" w:cs="Arial" w:hint="cs"/>
          <w:w w:val="98"/>
          <w:rtl/>
        </w:rPr>
        <w:t>لتحصل</w:t>
      </w:r>
      <w:r>
        <w:rPr>
          <w:w w:val="98"/>
          <w:rtl/>
        </w:rPr>
        <w:t xml:space="preserve"> </w:t>
      </w:r>
      <w:r>
        <w:rPr>
          <w:rFonts w:ascii="Arial" w:hAnsi="Arial" w:cs="Arial" w:hint="cs"/>
          <w:w w:val="98"/>
          <w:rtl/>
        </w:rPr>
        <w:t>نكتة</w:t>
      </w:r>
      <w:r>
        <w:rPr>
          <w:w w:val="98"/>
          <w:rtl/>
        </w:rPr>
        <w:t xml:space="preserve"> </w:t>
      </w:r>
      <w:r>
        <w:rPr>
          <w:rFonts w:ascii="Arial" w:hAnsi="Arial" w:cs="Arial" w:hint="cs"/>
          <w:w w:val="98"/>
          <w:rtl/>
        </w:rPr>
        <w:t>الإخبار</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لَذَّة</w:t>
      </w:r>
      <w:r>
        <w:rPr>
          <w:w w:val="98"/>
          <w:rtl/>
        </w:rPr>
        <w:t xml:space="preserve"> </w:t>
      </w:r>
      <w:r>
        <w:rPr>
          <w:rFonts w:ascii="Arial" w:hAnsi="Arial" w:cs="Arial" w:hint="cs"/>
          <w:w w:val="98"/>
          <w:rtl/>
        </w:rPr>
        <w:t>روحانيَّة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التقريب،</w:t>
      </w:r>
      <w:r>
        <w:rPr>
          <w:w w:val="98"/>
          <w:rtl/>
        </w:rPr>
        <w:t xml:space="preserve"> </w:t>
      </w:r>
      <w:r>
        <w:rPr>
          <w:rFonts w:ascii="Arial" w:hAnsi="Arial" w:cs="Arial" w:hint="cs"/>
          <w:w w:val="98"/>
          <w:rtl/>
        </w:rPr>
        <w:t>وبما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لَذَّة</w:t>
      </w:r>
      <w:r>
        <w:rPr>
          <w:w w:val="98"/>
          <w:rtl/>
        </w:rPr>
        <w:t xml:space="preserve"> </w:t>
      </w:r>
      <w:r>
        <w:rPr>
          <w:rFonts w:ascii="Arial" w:hAnsi="Arial" w:cs="Arial" w:hint="cs"/>
          <w:w w:val="98"/>
          <w:rtl/>
        </w:rPr>
        <w:t>جسمانيَّة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التنعُّم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تنَعُّمًا</w:t>
      </w:r>
      <w:r>
        <w:rPr>
          <w:w w:val="98"/>
          <w:rtl/>
        </w:rPr>
        <w:t xml:space="preserve"> </w:t>
      </w:r>
      <w:r>
        <w:rPr>
          <w:rFonts w:ascii="Arial" w:hAnsi="Arial" w:cs="Arial" w:hint="cs"/>
          <w:w w:val="98"/>
          <w:rtl/>
        </w:rPr>
        <w:t>محضًا</w:t>
      </w:r>
      <w:r>
        <w:rPr>
          <w:w w:val="98"/>
          <w:rtl/>
        </w:rPr>
        <w:t xml:space="preserve"> </w:t>
      </w:r>
      <w:r>
        <w:rPr>
          <w:rFonts w:ascii="Arial" w:hAnsi="Arial" w:cs="Arial" w:hint="cs"/>
          <w:w w:val="98"/>
          <w:rtl/>
        </w:rPr>
        <w:t>كتنعُّم</w:t>
      </w:r>
      <w:r>
        <w:rPr>
          <w:w w:val="98"/>
          <w:rtl/>
        </w:rPr>
        <w:t xml:space="preserve"> </w:t>
      </w:r>
      <w:r>
        <w:rPr>
          <w:rFonts w:ascii="Arial" w:hAnsi="Arial" w:cs="Arial" w:hint="cs"/>
          <w:w w:val="98"/>
          <w:rtl/>
        </w:rPr>
        <w:t>الندماء،</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كتنعُّم</w:t>
      </w:r>
      <w:r>
        <w:rPr>
          <w:w w:val="98"/>
          <w:rtl/>
        </w:rPr>
        <w:t xml:space="preserve"> </w:t>
      </w:r>
      <w:r>
        <w:rPr>
          <w:rFonts w:ascii="Arial" w:hAnsi="Arial" w:cs="Arial" w:hint="cs"/>
          <w:w w:val="98"/>
          <w:rtl/>
        </w:rPr>
        <w:t>خواصِّ</w:t>
      </w:r>
      <w:r>
        <w:rPr>
          <w:w w:val="98"/>
          <w:rtl/>
        </w:rPr>
        <w:t xml:space="preserve"> </w:t>
      </w:r>
      <w:r>
        <w:rPr>
          <w:rFonts w:ascii="Arial" w:hAnsi="Arial" w:cs="Arial" w:hint="cs"/>
          <w:w w:val="98"/>
          <w:rtl/>
        </w:rPr>
        <w:t>الملك،</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مكدَّر</w:t>
      </w:r>
      <w:r>
        <w:rPr>
          <w:w w:val="98"/>
          <w:rtl/>
        </w:rPr>
        <w:t xml:space="preserve"> </w:t>
      </w:r>
      <w:r>
        <w:rPr>
          <w:rFonts w:ascii="Arial" w:hAnsi="Arial" w:cs="Arial" w:hint="cs"/>
          <w:w w:val="98"/>
          <w:rtl/>
        </w:rPr>
        <w:t>بالخوف</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الملك،</w:t>
      </w:r>
      <w:r>
        <w:rPr>
          <w:w w:val="98"/>
          <w:rtl/>
        </w:rPr>
        <w:t xml:space="preserve"> </w:t>
      </w:r>
      <w:r>
        <w:rPr>
          <w:rFonts w:ascii="Arial" w:hAnsi="Arial" w:cs="Arial" w:hint="cs"/>
          <w:w w:val="98"/>
          <w:rtl/>
        </w:rPr>
        <w:t>ومكدَّر</w:t>
      </w:r>
      <w:r>
        <w:rPr>
          <w:w w:val="98"/>
          <w:rtl/>
        </w:rPr>
        <w:t xml:space="preserve"> </w:t>
      </w:r>
      <w:r>
        <w:rPr>
          <w:rFonts w:ascii="Arial" w:hAnsi="Arial" w:cs="Arial" w:hint="cs"/>
          <w:w w:val="98"/>
          <w:rtl/>
        </w:rPr>
        <w:t>بتدبُّر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يصلح</w:t>
      </w:r>
      <w:r>
        <w:rPr>
          <w:w w:val="98"/>
          <w:rtl/>
        </w:rPr>
        <w:t>.</w:t>
      </w:r>
    </w:p>
    <w:p w:rsidR="00F65AD2" w:rsidRDefault="00F65AD2">
      <w:pPr>
        <w:pStyle w:val="faree"/>
        <w:rPr>
          <w:rtl/>
        </w:rPr>
      </w:pPr>
      <w:r>
        <w:rPr>
          <w:rFonts w:ascii="Arial" w:hAnsi="Arial" w:cs="Arial" w:hint="cs"/>
          <w:rtl/>
        </w:rPr>
        <w:t>أنواع</w:t>
      </w:r>
      <w:r>
        <w:rPr>
          <w:rtl/>
        </w:rPr>
        <w:t xml:space="preserve"> </w:t>
      </w:r>
      <w:r>
        <w:rPr>
          <w:rFonts w:ascii="Arial" w:hAnsi="Arial" w:cs="Arial" w:hint="cs"/>
          <w:rtl/>
        </w:rPr>
        <w:t>نعيم</w:t>
      </w:r>
      <w:r>
        <w:rPr>
          <w:rtl/>
        </w:rPr>
        <w:t xml:space="preserve"> </w:t>
      </w:r>
      <w:r>
        <w:rPr>
          <w:rFonts w:ascii="Arial" w:hAnsi="Arial" w:cs="Arial" w:hint="cs"/>
          <w:rtl/>
        </w:rPr>
        <w:t>السابقين</w:t>
      </w:r>
    </w:p>
    <w:p w:rsidR="00F65AD2" w:rsidRDefault="00F65AD2">
      <w:pPr>
        <w:pStyle w:val="textquran"/>
        <w:rPr>
          <w:w w:val="101"/>
          <w:rtl/>
        </w:rPr>
      </w:pPr>
      <w:r>
        <w:rPr>
          <w:rFonts w:ascii="Arial" w:hAnsi="Arial" w:cs="Arial" w:hint="cs"/>
          <w:rtl/>
        </w:rPr>
        <w:t>﴿</w:t>
      </w:r>
      <w:r>
        <w:rPr>
          <w:rFonts w:ascii="Calibri" w:cs="Calibri" w:hint="cs"/>
          <w:rtl/>
        </w:rPr>
        <w:t> </w:t>
      </w:r>
      <w:r>
        <w:rPr>
          <w:rStyle w:val="bold"/>
          <w:rFonts w:ascii="Arial" w:hAnsi="Arial" w:cs="Arial" w:hint="cs"/>
          <w:rtl/>
        </w:rPr>
        <w:t>ثُلَّةٌ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الَاوَّلِينَ</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لـ</w:t>
      </w:r>
      <w:r>
        <w:rPr>
          <w:rFonts w:ascii="Calibri" w:cs="Calibri" w:hint="cs"/>
          <w:rtl/>
        </w:rPr>
        <w:t> «</w:t>
      </w:r>
      <w:r>
        <w:rPr>
          <w:rFonts w:ascii="Arial" w:hAnsi="Arial" w:cs="Arial" w:hint="cs"/>
          <w:rtl/>
        </w:rPr>
        <w:t>أُوْلَئِكَ</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ثُلَّة،</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ومنهم</w:t>
      </w:r>
      <w:r>
        <w:rPr>
          <w:rtl/>
        </w:rPr>
        <w:t xml:space="preserve"> </w:t>
      </w:r>
      <w:r>
        <w:rPr>
          <w:rFonts w:ascii="Arial" w:hAnsi="Arial" w:cs="Arial" w:hint="cs"/>
          <w:rtl/>
        </w:rPr>
        <w:t>ثُلَّة،</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عَلَىٰ</w:t>
      </w:r>
      <w:r>
        <w:rPr>
          <w:rtl/>
        </w:rPr>
        <w:t xml:space="preserve"> </w:t>
      </w:r>
      <w:r>
        <w:rPr>
          <w:rFonts w:ascii="Arial" w:hAnsi="Arial" w:cs="Arial" w:hint="cs"/>
          <w:rtl/>
        </w:rPr>
        <w:t>سُرُرٍ</w:t>
      </w:r>
      <w:r>
        <w:rPr>
          <w:rFonts w:ascii="Calibri" w:cs="Calibri" w:hint="cs"/>
          <w:rtl/>
        </w:rPr>
        <w:t>»</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الجماعة</w:t>
      </w:r>
      <w:r>
        <w:rPr>
          <w:rtl/>
        </w:rPr>
        <w:t xml:space="preserve"> </w:t>
      </w:r>
      <w:r>
        <w:rPr>
          <w:rFonts w:ascii="Arial" w:hAnsi="Arial" w:cs="Arial" w:hint="cs"/>
          <w:w w:val="101"/>
          <w:rtl/>
        </w:rPr>
        <w:t>الكثيرة،</w:t>
      </w:r>
      <w:r>
        <w:rPr>
          <w:w w:val="101"/>
          <w:rtl/>
        </w:rPr>
        <w:t xml:space="preserve"> </w:t>
      </w:r>
      <w:r>
        <w:rPr>
          <w:rFonts w:ascii="Arial" w:hAnsi="Arial" w:cs="Arial" w:hint="cs"/>
          <w:w w:val="101"/>
          <w:rtl/>
        </w:rPr>
        <w:t>ويدلُّ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اعتبار</w:t>
      </w:r>
      <w:r>
        <w:rPr>
          <w:w w:val="101"/>
          <w:rtl/>
        </w:rPr>
        <w:t xml:space="preserve"> </w:t>
      </w:r>
      <w:r>
        <w:rPr>
          <w:rFonts w:ascii="Arial" w:hAnsi="Arial" w:cs="Arial" w:hint="cs"/>
          <w:w w:val="101"/>
          <w:rtl/>
        </w:rPr>
        <w:t>الكثرة</w:t>
      </w:r>
      <w:r>
        <w:rPr>
          <w:w w:val="101"/>
          <w:rtl/>
        </w:rPr>
        <w:t xml:space="preserve"> </w:t>
      </w:r>
      <w:r>
        <w:rPr>
          <w:rFonts w:ascii="Arial" w:hAnsi="Arial" w:cs="Arial" w:hint="cs"/>
          <w:w w:val="101"/>
          <w:rtl/>
        </w:rPr>
        <w:t>مقابلته</w:t>
      </w:r>
      <w:r>
        <w:rPr>
          <w:w w:val="101"/>
          <w:rtl/>
        </w:rPr>
        <w:t xml:space="preserve"> </w:t>
      </w:r>
      <w:r>
        <w:rPr>
          <w:rFonts w:ascii="Arial" w:hAnsi="Arial" w:cs="Arial" w:hint="cs"/>
          <w:w w:val="101"/>
          <w:rtl/>
        </w:rPr>
        <w:t>بقوله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Style w:val="bold"/>
          <w:rFonts w:ascii="Arial" w:hAnsi="Arial" w:cs="Arial" w:hint="cs"/>
          <w:w w:val="101"/>
          <w:rtl/>
        </w:rPr>
        <w:t>وَقَلِيلٌ</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الَاخِرِينَ</w:t>
      </w:r>
      <w:r>
        <w:rPr>
          <w:w w:val="101"/>
          <w:rtl/>
        </w:rPr>
        <w:t> </w:t>
      </w:r>
      <w:r>
        <w:rPr>
          <w:rFonts w:ascii="Arial" w:hAnsi="Arial" w:cs="Arial" w:hint="cs"/>
          <w:w w:val="101"/>
          <w:rtl/>
        </w:rPr>
        <w:t>﴾</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ثلَّة</w:t>
      </w:r>
      <w:r>
        <w:rPr>
          <w:w w:val="101"/>
          <w:rtl/>
        </w:rPr>
        <w:t xml:space="preserve"> </w:t>
      </w:r>
      <w:r>
        <w:rPr>
          <w:rFonts w:ascii="Arial" w:hAnsi="Arial" w:cs="Arial" w:hint="cs"/>
          <w:w w:val="101"/>
          <w:rtl/>
        </w:rPr>
        <w:t>موضوع</w:t>
      </w:r>
      <w:r>
        <w:rPr>
          <w:w w:val="101"/>
          <w:rtl/>
        </w:rPr>
        <w:t xml:space="preserve"> </w:t>
      </w:r>
      <w:r>
        <w:rPr>
          <w:rFonts w:ascii="Arial" w:hAnsi="Arial" w:cs="Arial" w:hint="cs"/>
          <w:w w:val="101"/>
          <w:rtl/>
        </w:rPr>
        <w:t>لمطلق</w:t>
      </w:r>
      <w:r>
        <w:rPr>
          <w:w w:val="101"/>
          <w:rtl/>
        </w:rPr>
        <w:t xml:space="preserve"> </w:t>
      </w:r>
      <w:r>
        <w:rPr>
          <w:rFonts w:ascii="Arial" w:hAnsi="Arial" w:cs="Arial" w:hint="cs"/>
          <w:w w:val="101"/>
          <w:rtl/>
        </w:rPr>
        <w:t>الجماعة،</w:t>
      </w:r>
      <w:r>
        <w:rPr>
          <w:w w:val="101"/>
          <w:rtl/>
        </w:rPr>
        <w:t xml:space="preserve"> </w:t>
      </w:r>
      <w:r>
        <w:rPr>
          <w:rFonts w:ascii="Arial" w:hAnsi="Arial" w:cs="Arial" w:hint="cs"/>
          <w:w w:val="101"/>
          <w:rtl/>
        </w:rPr>
        <w:t>وأريد</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الكثيرة،</w:t>
      </w:r>
      <w:r>
        <w:rPr>
          <w:w w:val="101"/>
          <w:rtl/>
        </w:rPr>
        <w:t xml:space="preserve"> </w:t>
      </w:r>
      <w:r>
        <w:rPr>
          <w:rFonts w:ascii="Arial" w:hAnsi="Arial" w:cs="Arial" w:hint="cs"/>
          <w:w w:val="101"/>
          <w:rtl/>
        </w:rPr>
        <w:t>بدليل</w:t>
      </w:r>
      <w:r>
        <w:rPr>
          <w:w w:val="101"/>
          <w:rtl/>
        </w:rPr>
        <w:t xml:space="preserve"> </w:t>
      </w:r>
      <w:r>
        <w:rPr>
          <w:rFonts w:ascii="Arial" w:hAnsi="Arial" w:cs="Arial" w:hint="cs"/>
          <w:w w:val="101"/>
          <w:rtl/>
        </w:rPr>
        <w:t>المقابلة،</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الجماعة</w:t>
      </w:r>
      <w:r>
        <w:rPr>
          <w:w w:val="101"/>
          <w:rtl/>
        </w:rPr>
        <w:t xml:space="preserve"> </w:t>
      </w:r>
      <w:r>
        <w:rPr>
          <w:rFonts w:ascii="Arial" w:hAnsi="Arial" w:cs="Arial" w:hint="cs"/>
          <w:w w:val="101"/>
          <w:rtl/>
        </w:rPr>
        <w:t>الكثيرة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لدن</w:t>
      </w:r>
      <w:r>
        <w:rPr>
          <w:w w:val="101"/>
          <w:rtl/>
        </w:rPr>
        <w:t xml:space="preserve"> </w:t>
      </w:r>
      <w:r>
        <w:rPr>
          <w:rFonts w:ascii="Arial" w:hAnsi="Arial" w:cs="Arial" w:hint="cs"/>
          <w:w w:val="101"/>
          <w:rtl/>
        </w:rPr>
        <w:t>آدم</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نبيئنا</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والقليل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الآخرين</w:t>
      </w:r>
      <w:r>
        <w:rPr>
          <w:w w:val="101"/>
          <w:rtl/>
        </w:rPr>
        <w:t xml:space="preserve"> </w:t>
      </w:r>
      <w:r>
        <w:rPr>
          <w:rFonts w:ascii="Arial" w:hAnsi="Arial" w:cs="Arial" w:hint="cs"/>
          <w:w w:val="101"/>
          <w:rtl/>
        </w:rPr>
        <w:t>مؤمنو</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الأمَّة</w:t>
      </w:r>
      <w:r>
        <w:rPr>
          <w:w w:val="101"/>
          <w:rtl/>
        </w:rPr>
        <w:t xml:space="preserve"> </w:t>
      </w:r>
      <w:r>
        <w:rPr>
          <w:rFonts w:ascii="Arial" w:hAnsi="Arial" w:cs="Arial" w:hint="cs"/>
          <w:w w:val="101"/>
          <w:rtl/>
        </w:rPr>
        <w:t>السابقون،</w:t>
      </w:r>
      <w:r>
        <w:rPr>
          <w:w w:val="101"/>
          <w:rtl/>
        </w:rPr>
        <w:t xml:space="preserve"> </w:t>
      </w:r>
      <w:r>
        <w:rPr>
          <w:rFonts w:ascii="Arial" w:hAnsi="Arial" w:cs="Arial" w:hint="cs"/>
          <w:w w:val="101"/>
          <w:rtl/>
        </w:rPr>
        <w:t>والكلام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السابقين</w:t>
      </w:r>
      <w:r>
        <w:rPr>
          <w:w w:val="101"/>
          <w:rtl/>
        </w:rPr>
        <w:t>.</w:t>
      </w:r>
    </w:p>
    <w:p w:rsidR="00F65AD2" w:rsidRDefault="00F65AD2">
      <w:pPr>
        <w:pStyle w:val="textquran"/>
        <w:spacing w:before="113"/>
        <w:rPr>
          <w:rtl/>
        </w:rPr>
      </w:pPr>
      <w:r>
        <w:rPr>
          <w:rFonts w:ascii="Arial" w:hAnsi="Arial" w:cs="Arial" w:hint="cs"/>
          <w:rtl/>
        </w:rPr>
        <w:t>فلا</w:t>
      </w:r>
      <w:r>
        <w:rPr>
          <w:rtl/>
        </w:rPr>
        <w:t xml:space="preserve"> </w:t>
      </w:r>
      <w:r>
        <w:rPr>
          <w:rFonts w:ascii="Arial" w:hAnsi="Arial" w:cs="Arial" w:hint="cs"/>
          <w:rtl/>
        </w:rPr>
        <w:t>تنافي</w:t>
      </w:r>
      <w:r>
        <w:rPr>
          <w:rtl/>
        </w:rPr>
        <w:t xml:space="preserve"> </w:t>
      </w:r>
      <w:r>
        <w:rPr>
          <w:rFonts w:ascii="Arial" w:hAnsi="Arial" w:cs="Arial" w:hint="cs"/>
          <w:rtl/>
        </w:rPr>
        <w:t>الآية</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يكثرون</w:t>
      </w:r>
      <w:r>
        <w:rPr>
          <w:rStyle w:val="bold"/>
          <w:rtl/>
        </w:rPr>
        <w:t xml:space="preserve"> </w:t>
      </w:r>
      <w:r>
        <w:rPr>
          <w:rStyle w:val="bold"/>
          <w:rFonts w:ascii="Arial" w:hAnsi="Arial" w:cs="Arial" w:hint="cs"/>
          <w:rtl/>
        </w:rPr>
        <w:t>سائر</w:t>
      </w:r>
      <w:r>
        <w:rPr>
          <w:rStyle w:val="bold"/>
          <w:rtl/>
        </w:rPr>
        <w:t xml:space="preserve"> </w:t>
      </w:r>
      <w:r>
        <w:rPr>
          <w:rStyle w:val="bold"/>
          <w:rFonts w:ascii="Arial" w:hAnsi="Arial" w:cs="Arial" w:hint="cs"/>
          <w:rtl/>
        </w:rPr>
        <w:t>الأمم</w:t>
      </w:r>
      <w:r>
        <w:rPr>
          <w:rtl/>
        </w:rPr>
        <w:t>»</w:t>
      </w:r>
      <w:r>
        <w:rPr>
          <w:color w:val="00C100"/>
          <w:vertAlign w:val="superscript"/>
          <w:rtl/>
        </w:rPr>
        <w:footnoteReference w:id="191"/>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يغلبونهم</w:t>
      </w:r>
      <w:r>
        <w:rPr>
          <w:rtl/>
        </w:rPr>
        <w:t xml:space="preserve"> </w:t>
      </w:r>
      <w:r>
        <w:rPr>
          <w:rFonts w:ascii="Arial" w:hAnsi="Arial" w:cs="Arial" w:hint="cs"/>
          <w:rtl/>
        </w:rPr>
        <w:t>في</w:t>
      </w:r>
      <w:r>
        <w:rPr>
          <w:rtl/>
        </w:rPr>
        <w:t xml:space="preserve"> </w:t>
      </w:r>
      <w:r>
        <w:rPr>
          <w:rFonts w:ascii="Arial" w:hAnsi="Arial" w:cs="Arial" w:hint="cs"/>
          <w:rtl/>
        </w:rPr>
        <w:t>الكثرة،</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سابق</w:t>
      </w:r>
      <w:r>
        <w:rPr>
          <w:rtl/>
        </w:rPr>
        <w:t xml:space="preserve"> </w:t>
      </w:r>
      <w:r>
        <w:rPr>
          <w:rFonts w:ascii="Arial" w:hAnsi="Arial" w:cs="Arial" w:hint="cs"/>
          <w:rtl/>
        </w:rPr>
        <w:t>مؤمنيها</w:t>
      </w:r>
      <w:r>
        <w:rPr>
          <w:rtl/>
        </w:rPr>
        <w:t xml:space="preserve"> </w:t>
      </w:r>
      <w:r>
        <w:rPr>
          <w:rFonts w:ascii="Arial" w:hAnsi="Arial" w:cs="Arial" w:hint="cs"/>
          <w:rtl/>
        </w:rPr>
        <w:t>قليل</w:t>
      </w:r>
      <w:r>
        <w:rPr>
          <w:rtl/>
        </w:rPr>
        <w:t xml:space="preserve"> </w:t>
      </w:r>
      <w:r>
        <w:rPr>
          <w:rFonts w:ascii="Arial" w:hAnsi="Arial" w:cs="Arial" w:hint="cs"/>
          <w:rtl/>
        </w:rPr>
        <w:t>ـ</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سُبَّاقِ</w:t>
      </w:r>
      <w:r>
        <w:rPr>
          <w:rtl/>
        </w:rPr>
        <w:t xml:space="preserve"> </w:t>
      </w:r>
      <w:r>
        <w:rPr>
          <w:rFonts w:ascii="Arial" w:hAnsi="Arial" w:cs="Arial" w:hint="cs"/>
          <w:rtl/>
        </w:rPr>
        <w:t>مؤمني</w:t>
      </w:r>
      <w:r>
        <w:rPr>
          <w:rtl/>
        </w:rPr>
        <w:t xml:space="preserve"> </w:t>
      </w:r>
      <w:r>
        <w:rPr>
          <w:rFonts w:ascii="Arial" w:hAnsi="Arial" w:cs="Arial" w:hint="cs"/>
          <w:rtl/>
        </w:rPr>
        <w:t>الأمم</w:t>
      </w:r>
      <w:r>
        <w:rPr>
          <w:rtl/>
        </w:rPr>
        <w:t xml:space="preserve">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عَامَّة</w:t>
      </w:r>
      <w:r>
        <w:rPr>
          <w:rtl/>
        </w:rPr>
        <w:t xml:space="preserve"> </w:t>
      </w:r>
      <w:r>
        <w:rPr>
          <w:rFonts w:ascii="Arial" w:hAnsi="Arial" w:cs="Arial" w:hint="cs"/>
          <w:rtl/>
        </w:rPr>
        <w:t>مؤمنيها</w:t>
      </w:r>
      <w:r>
        <w:rPr>
          <w:rtl/>
        </w:rPr>
        <w:t xml:space="preserve"> </w:t>
      </w:r>
      <w:r>
        <w:rPr>
          <w:rFonts w:ascii="Arial" w:hAnsi="Arial" w:cs="Arial" w:hint="cs"/>
          <w:rtl/>
        </w:rPr>
        <w:t>الأتباع،</w:t>
      </w:r>
      <w:r>
        <w:rPr>
          <w:rtl/>
        </w:rPr>
        <w:t xml:space="preserve"> </w:t>
      </w:r>
      <w:r>
        <w:rPr>
          <w:rFonts w:ascii="Arial" w:hAnsi="Arial" w:cs="Arial" w:hint="cs"/>
          <w:rtl/>
        </w:rPr>
        <w:t>ومؤمنوها</w:t>
      </w:r>
      <w:r>
        <w:rPr>
          <w:rtl/>
        </w:rPr>
        <w:t xml:space="preserve"> </w:t>
      </w:r>
      <w:r>
        <w:rPr>
          <w:rFonts w:ascii="Arial" w:hAnsi="Arial" w:cs="Arial" w:hint="cs"/>
          <w:rtl/>
        </w:rPr>
        <w:t>الأتباع</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عَامَّة</w:t>
      </w:r>
      <w:r>
        <w:rPr>
          <w:rtl/>
        </w:rPr>
        <w:t xml:space="preserve"> </w:t>
      </w:r>
      <w:r>
        <w:rPr>
          <w:rFonts w:ascii="Arial" w:hAnsi="Arial" w:cs="Arial" w:hint="cs"/>
          <w:rtl/>
        </w:rPr>
        <w:t>الأمم</w:t>
      </w:r>
      <w:r>
        <w:rPr>
          <w:rtl/>
        </w:rPr>
        <w:t xml:space="preserve"> </w:t>
      </w:r>
      <w:r>
        <w:rPr>
          <w:rFonts w:ascii="Arial" w:hAnsi="Arial" w:cs="Arial" w:hint="cs"/>
          <w:rtl/>
        </w:rPr>
        <w:t>الأتباع</w:t>
      </w:r>
      <w:r>
        <w:rPr>
          <w:rtl/>
        </w:rPr>
        <w:t>.</w:t>
      </w:r>
    </w:p>
    <w:p w:rsidR="00F65AD2" w:rsidRDefault="00F65AD2">
      <w:pPr>
        <w:pStyle w:val="textquran"/>
        <w:spacing w:before="113"/>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كثرة</w:t>
      </w:r>
      <w:r>
        <w:rPr>
          <w:rtl/>
        </w:rPr>
        <w:t xml:space="preserve"> </w:t>
      </w:r>
      <w:r>
        <w:rPr>
          <w:rFonts w:ascii="Arial" w:hAnsi="Arial" w:cs="Arial" w:hint="cs"/>
          <w:rtl/>
        </w:rPr>
        <w:t>سُبَّاقِ</w:t>
      </w:r>
      <w:r>
        <w:rPr>
          <w:rtl/>
        </w:rPr>
        <w:t xml:space="preserve"> </w:t>
      </w:r>
      <w:r>
        <w:rPr>
          <w:rFonts w:ascii="Arial" w:hAnsi="Arial" w:cs="Arial" w:hint="cs"/>
          <w:rtl/>
        </w:rPr>
        <w:t>الأمم</w:t>
      </w:r>
      <w:r>
        <w:rPr>
          <w:rtl/>
        </w:rPr>
        <w:t xml:space="preserve"> </w:t>
      </w:r>
      <w:r>
        <w:rPr>
          <w:rFonts w:ascii="Arial" w:hAnsi="Arial" w:cs="Arial" w:hint="cs"/>
          <w:rtl/>
        </w:rPr>
        <w:t>باعتبار</w:t>
      </w:r>
      <w:r>
        <w:rPr>
          <w:rtl/>
        </w:rPr>
        <w:t xml:space="preserve"> </w:t>
      </w:r>
      <w:r>
        <w:rPr>
          <w:rFonts w:ascii="Arial" w:hAnsi="Arial" w:cs="Arial" w:hint="cs"/>
          <w:rtl/>
        </w:rPr>
        <w:t>أنبيائهم،</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داخلون</w:t>
      </w:r>
      <w:r>
        <w:rPr>
          <w:rtl/>
        </w:rPr>
        <w:t xml:space="preserve"> </w:t>
      </w:r>
      <w:r>
        <w:rPr>
          <w:rFonts w:ascii="Arial" w:hAnsi="Arial" w:cs="Arial" w:hint="cs"/>
          <w:rtl/>
        </w:rPr>
        <w:t>في</w:t>
      </w:r>
      <w:r>
        <w:rPr>
          <w:rtl/>
        </w:rPr>
        <w:t xml:space="preserve"> </w:t>
      </w:r>
      <w:r>
        <w:rPr>
          <w:rFonts w:ascii="Arial" w:hAnsi="Arial" w:cs="Arial" w:hint="cs"/>
          <w:rtl/>
        </w:rPr>
        <w:t>أممهم،</w:t>
      </w:r>
      <w:r>
        <w:rPr>
          <w:rtl/>
        </w:rPr>
        <w:t xml:space="preserve"> </w:t>
      </w:r>
      <w:r>
        <w:rPr>
          <w:rFonts w:ascii="Arial" w:hAnsi="Arial" w:cs="Arial" w:hint="cs"/>
          <w:rtl/>
        </w:rPr>
        <w:t>فلا</w:t>
      </w:r>
      <w:r>
        <w:rPr>
          <w:rtl/>
        </w:rPr>
        <w:t xml:space="preserve"> </w:t>
      </w:r>
      <w:r>
        <w:rPr>
          <w:rFonts w:ascii="Arial" w:hAnsi="Arial" w:cs="Arial" w:hint="cs"/>
          <w:rtl/>
        </w:rPr>
        <w:t>ضير</w:t>
      </w:r>
      <w:r>
        <w:rPr>
          <w:rtl/>
        </w:rPr>
        <w:t>.</w:t>
      </w:r>
    </w:p>
    <w:p w:rsidR="00F65AD2" w:rsidRDefault="00F65AD2">
      <w:pPr>
        <w:pStyle w:val="textquran"/>
        <w:spacing w:before="85"/>
        <w:rPr>
          <w:w w:val="95"/>
          <w:rtl/>
        </w:rPr>
      </w:pPr>
      <w:r>
        <w:rPr>
          <w:rFonts w:ascii="Arial" w:hAnsi="Arial" w:cs="Arial" w:hint="cs"/>
          <w:w w:val="95"/>
          <w:rtl/>
        </w:rPr>
        <w:t>و</w:t>
      </w:r>
      <w:r>
        <w:rPr>
          <w:w w:val="95"/>
          <w:rtl/>
        </w:rPr>
        <w:t>[</w:t>
      </w:r>
      <w:r>
        <w:rPr>
          <w:rFonts w:ascii="Arial" w:hAnsi="Arial" w:cs="Arial" w:hint="cs"/>
          <w:w w:val="95"/>
          <w:rtl/>
        </w:rPr>
        <w:t>قيل</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نزل</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ثُلَّةٌ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الَاوَّلِينَ</w:t>
      </w:r>
      <w:r>
        <w:rPr>
          <w:w w:val="95"/>
          <w:rtl/>
        </w:rPr>
        <w:t>...</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إلخ</w:t>
      </w:r>
      <w:r>
        <w:rPr>
          <w:w w:val="95"/>
          <w:rtl/>
        </w:rPr>
        <w:t xml:space="preserve"> </w:t>
      </w:r>
      <w:r>
        <w:rPr>
          <w:rFonts w:ascii="Arial" w:hAnsi="Arial" w:cs="Arial" w:hint="cs"/>
          <w:w w:val="95"/>
          <w:rtl/>
        </w:rPr>
        <w:t>شقَّ</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الصحابة،</w:t>
      </w:r>
      <w:r>
        <w:rPr>
          <w:w w:val="95"/>
          <w:rtl/>
        </w:rPr>
        <w:t xml:space="preserve"> </w:t>
      </w:r>
      <w:r>
        <w:rPr>
          <w:rFonts w:ascii="Arial" w:hAnsi="Arial" w:cs="Arial" w:hint="cs"/>
          <w:w w:val="95"/>
          <w:rtl/>
        </w:rPr>
        <w:t>فنزلت</w:t>
      </w:r>
      <w:r>
        <w:rPr>
          <w:w w:val="95"/>
          <w:rtl/>
        </w:rPr>
        <w:t xml:space="preserve"> </w:t>
      </w:r>
      <w:r>
        <w:rPr>
          <w:rFonts w:ascii="Arial" w:hAnsi="Arial" w:cs="Arial" w:hint="cs"/>
          <w:w w:val="95"/>
          <w:rtl/>
        </w:rPr>
        <w:t>نصف</w:t>
      </w:r>
      <w:r>
        <w:rPr>
          <w:w w:val="95"/>
          <w:rtl/>
        </w:rPr>
        <w:t xml:space="preserve"> </w:t>
      </w:r>
      <w:r>
        <w:rPr>
          <w:rFonts w:ascii="Arial" w:hAnsi="Arial" w:cs="Arial" w:hint="cs"/>
          <w:w w:val="95"/>
          <w:rtl/>
        </w:rPr>
        <w:t>النهار</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ثُلَّةٌ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الَاوَّلِينَ</w:t>
      </w:r>
      <w:r>
        <w:rPr>
          <w:w w:val="95"/>
          <w:rtl/>
        </w:rPr>
        <w:t xml:space="preserve"> </w:t>
      </w:r>
      <w:r>
        <w:rPr>
          <w:rFonts w:ascii="Arial" w:hAnsi="Arial" w:cs="Arial" w:hint="cs"/>
          <w:w w:val="95"/>
          <w:rtl/>
        </w:rPr>
        <w:t>وَثُلَّةٌ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الَاخِرِينَ</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ونسخت</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وَقَلِيلٌ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الَاخِرِينَ</w:t>
      </w:r>
      <w:r>
        <w:rPr>
          <w:rFonts w:ascii="Calibri" w:cs="Calibri" w:hint="cs"/>
          <w:w w:val="95"/>
          <w:rtl/>
        </w:rPr>
        <w:t> </w:t>
      </w:r>
      <w:r>
        <w:rPr>
          <w:rFonts w:ascii="Arial" w:hAnsi="Arial" w:cs="Arial" w:hint="cs"/>
          <w:w w:val="95"/>
          <w:rtl/>
        </w:rPr>
        <w:t>﴾</w:t>
      </w:r>
      <w:r>
        <w:rPr>
          <w:w w:val="95"/>
          <w:rtl/>
        </w:rPr>
        <w:t>.</w:t>
      </w:r>
    </w:p>
    <w:p w:rsidR="00F65AD2" w:rsidRDefault="00F65AD2">
      <w:pPr>
        <w:pStyle w:val="textquran"/>
        <w:spacing w:before="85"/>
        <w:rPr>
          <w:w w:val="99"/>
          <w:rtl/>
        </w:rPr>
      </w:pPr>
      <w:r>
        <w:rPr>
          <w:rFonts w:ascii="Arial" w:hAnsi="Arial" w:cs="Arial" w:hint="cs"/>
          <w:w w:val="99"/>
          <w:rtl/>
        </w:rPr>
        <w:t>قلت</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يصحُّ</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وَقَلِيلٌ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الَاخِرِينَ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إخبار،</w:t>
      </w:r>
      <w:r>
        <w:rPr>
          <w:w w:val="99"/>
          <w:rtl/>
        </w:rPr>
        <w:t xml:space="preserve"> </w:t>
      </w:r>
      <w:r>
        <w:rPr>
          <w:rFonts w:ascii="Arial" w:hAnsi="Arial" w:cs="Arial" w:hint="cs"/>
          <w:w w:val="99"/>
          <w:rtl/>
        </w:rPr>
        <w:t>والأخبار</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تنسخ،</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نسخها</w:t>
      </w:r>
      <w:r>
        <w:rPr>
          <w:w w:val="99"/>
          <w:rtl/>
        </w:rPr>
        <w:t xml:space="preserve"> </w:t>
      </w:r>
      <w:r>
        <w:rPr>
          <w:rFonts w:ascii="Arial" w:hAnsi="Arial" w:cs="Arial" w:hint="cs"/>
          <w:w w:val="99"/>
          <w:rtl/>
        </w:rPr>
        <w:t>تكذيب</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صادق</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تذكَّرت</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وَقَلِيلٌ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الَاخِرِينَ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و﴿</w:t>
      </w:r>
      <w:r>
        <w:rPr>
          <w:rFonts w:ascii="Calibri" w:cs="Calibri" w:hint="cs"/>
          <w:w w:val="99"/>
          <w:rtl/>
        </w:rPr>
        <w:t> </w:t>
      </w:r>
      <w:r>
        <w:rPr>
          <w:rFonts w:ascii="Arial" w:hAnsi="Arial" w:cs="Arial" w:hint="cs"/>
          <w:w w:val="99"/>
          <w:rtl/>
        </w:rPr>
        <w:t>ثُلَّةٌ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الَاوَّلِينَ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السابقين</w:t>
      </w:r>
      <w:r>
        <w:rPr>
          <w:w w:val="99"/>
          <w:rtl/>
        </w:rPr>
        <w:t>.</w:t>
      </w:r>
    </w:p>
    <w:p w:rsidR="00F65AD2" w:rsidRDefault="00F65AD2">
      <w:pPr>
        <w:pStyle w:val="textquran"/>
        <w:spacing w:before="85"/>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الصحابة</w:t>
      </w:r>
      <w:r>
        <w:rPr>
          <w:rtl/>
        </w:rPr>
        <w:t xml:space="preserve"> </w:t>
      </w:r>
      <w:r>
        <w:rPr>
          <w:rFonts w:ascii="Arial" w:hAnsi="Arial" w:cs="Arial" w:hint="cs"/>
          <w:rtl/>
        </w:rPr>
        <w:t>الأوَّلون</w:t>
      </w:r>
      <w:r>
        <w:rPr>
          <w:rtl/>
        </w:rPr>
        <w:t xml:space="preserve"> </w:t>
      </w:r>
      <w:r>
        <w:rPr>
          <w:rFonts w:ascii="Arial" w:hAnsi="Arial" w:cs="Arial" w:hint="cs"/>
          <w:rtl/>
        </w:rPr>
        <w:t>والصحابة</w:t>
      </w:r>
      <w:r>
        <w:rPr>
          <w:rtl/>
        </w:rPr>
        <w:t xml:space="preserve"> </w:t>
      </w:r>
      <w:r>
        <w:rPr>
          <w:rFonts w:ascii="Arial" w:hAnsi="Arial" w:cs="Arial" w:hint="cs"/>
          <w:rtl/>
        </w:rPr>
        <w:t>الآخِرون،</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لقوا</w:t>
      </w:r>
      <w:r>
        <w:rPr>
          <w:rtl/>
        </w:rPr>
        <w:t xml:space="preserve"> </w:t>
      </w:r>
      <w:r>
        <w:rPr>
          <w:rFonts w:ascii="Arial" w:hAnsi="Arial" w:cs="Arial" w:hint="cs"/>
          <w:rtl/>
        </w:rPr>
        <w:t>الأنبياء،</w:t>
      </w:r>
      <w:r>
        <w:rPr>
          <w:rtl/>
        </w:rPr>
        <w:t xml:space="preserve"> </w:t>
      </w:r>
      <w:r>
        <w:rPr>
          <w:rFonts w:ascii="Arial" w:hAnsi="Arial" w:cs="Arial" w:hint="cs"/>
          <w:rtl/>
        </w:rPr>
        <w:t>ومن</w:t>
      </w:r>
      <w:r>
        <w:rPr>
          <w:rtl/>
        </w:rPr>
        <w:t xml:space="preserve"> </w:t>
      </w:r>
      <w:r>
        <w:rPr>
          <w:rFonts w:ascii="Arial" w:hAnsi="Arial" w:cs="Arial" w:hint="cs"/>
          <w:rtl/>
        </w:rPr>
        <w:t>لقي</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وعلى</w:t>
      </w:r>
      <w:r>
        <w:rPr>
          <w:rtl/>
        </w:rPr>
        <w:t xml:space="preserve"> </w:t>
      </w:r>
      <w:r>
        <w:rPr>
          <w:rFonts w:ascii="Arial" w:hAnsi="Arial" w:cs="Arial" w:hint="cs"/>
          <w:rtl/>
        </w:rPr>
        <w:t>آله،</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لقيهم</w:t>
      </w:r>
      <w:r>
        <w:rPr>
          <w:rtl/>
        </w:rPr>
        <w:t xml:space="preserve"> </w:t>
      </w:r>
      <w:r>
        <w:rPr>
          <w:rFonts w:ascii="Arial" w:hAnsi="Arial" w:cs="Arial" w:hint="cs"/>
          <w:rtl/>
        </w:rPr>
        <w:t>أكثر</w:t>
      </w:r>
      <w:r>
        <w:rPr>
          <w:rtl/>
        </w:rPr>
        <w:t xml:space="preserve"> </w:t>
      </w:r>
      <w:r>
        <w:rPr>
          <w:rFonts w:ascii="Arial" w:hAnsi="Arial" w:cs="Arial" w:hint="cs"/>
          <w:rtl/>
        </w:rPr>
        <w:t>مِمَّن</w:t>
      </w:r>
      <w:r>
        <w:rPr>
          <w:rtl/>
        </w:rPr>
        <w:t xml:space="preserve"> </w:t>
      </w:r>
      <w:r>
        <w:rPr>
          <w:rFonts w:ascii="Arial" w:hAnsi="Arial" w:cs="Arial" w:hint="cs"/>
          <w:rtl/>
        </w:rPr>
        <w:t>لقيه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لكثرة</w:t>
      </w:r>
      <w:r>
        <w:rPr>
          <w:rtl/>
        </w:rPr>
        <w:t xml:space="preserve"> </w:t>
      </w:r>
      <w:r>
        <w:rPr>
          <w:rFonts w:ascii="Arial" w:hAnsi="Arial" w:cs="Arial" w:hint="cs"/>
          <w:rtl/>
        </w:rPr>
        <w:t>الأنبياء</w:t>
      </w:r>
      <w:r>
        <w:rPr>
          <w:rtl/>
        </w:rPr>
        <w:t xml:space="preserve"> </w:t>
      </w:r>
      <w:r>
        <w:rPr>
          <w:rFonts w:ascii="Arial" w:hAnsi="Arial" w:cs="Arial" w:hint="cs"/>
          <w:rtl/>
        </w:rPr>
        <w:t>قبل</w:t>
      </w:r>
      <w:r>
        <w:rPr>
          <w:rtl/>
        </w:rPr>
        <w:t>.</w:t>
      </w:r>
    </w:p>
    <w:p w:rsidR="00F65AD2" w:rsidRDefault="00F65AD2">
      <w:pPr>
        <w:pStyle w:val="textquran"/>
        <w:spacing w:before="85"/>
        <w:rPr>
          <w:rtl/>
        </w:rPr>
      </w:pPr>
      <w:r>
        <w:rPr>
          <w:rFonts w:ascii="Arial" w:hAnsi="Arial" w:cs="Arial" w:hint="cs"/>
          <w:rtl/>
        </w:rPr>
        <w:t>وقيل</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الثلثان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أمَّتي</w:t>
      </w:r>
      <w:r>
        <w:rPr>
          <w:rtl/>
        </w:rPr>
        <w:t>»</w:t>
      </w:r>
      <w:r>
        <w:rPr>
          <w:color w:val="00C100"/>
          <w:vertAlign w:val="superscript"/>
          <w:rtl/>
        </w:rPr>
        <w:footnoteReference w:id="192"/>
      </w:r>
      <w:r>
        <w:rPr>
          <w:rtl/>
        </w:rPr>
        <w:t xml:space="preserve"> </w:t>
      </w:r>
      <w:r>
        <w:rPr>
          <w:rFonts w:ascii="Arial" w:hAnsi="Arial" w:cs="Arial" w:hint="cs"/>
          <w:rtl/>
        </w:rPr>
        <w:t>بمثلَّثتين</w:t>
      </w:r>
      <w:r>
        <w:rPr>
          <w:rtl/>
        </w:rPr>
        <w:t xml:space="preserve"> </w:t>
      </w:r>
      <w:r>
        <w:rPr>
          <w:rFonts w:ascii="Arial" w:hAnsi="Arial" w:cs="Arial" w:hint="cs"/>
          <w:rtl/>
        </w:rPr>
        <w:t>وضمَّ</w:t>
      </w:r>
      <w:r>
        <w:rPr>
          <w:rtl/>
        </w:rPr>
        <w:t xml:space="preserve"> </w:t>
      </w:r>
      <w:r>
        <w:rPr>
          <w:rFonts w:ascii="Arial" w:hAnsi="Arial" w:cs="Arial" w:hint="cs"/>
          <w:rtl/>
        </w:rPr>
        <w:t>اللام</w:t>
      </w:r>
      <w:r>
        <w:rPr>
          <w:rtl/>
        </w:rPr>
        <w:t xml:space="preserve"> </w:t>
      </w:r>
      <w:r>
        <w:rPr>
          <w:rFonts w:ascii="Arial" w:hAnsi="Arial" w:cs="Arial" w:hint="cs"/>
          <w:rtl/>
        </w:rPr>
        <w:t>مخفَّفة،</w:t>
      </w:r>
      <w:r>
        <w:rPr>
          <w:rtl/>
        </w:rPr>
        <w:t xml:space="preserve"> </w:t>
      </w:r>
      <w:r>
        <w:rPr>
          <w:rFonts w:ascii="Arial" w:hAnsi="Arial" w:cs="Arial" w:hint="cs"/>
          <w:rtl/>
        </w:rPr>
        <w:t>أو</w:t>
      </w:r>
      <w:r>
        <w:rPr>
          <w:rtl/>
        </w:rPr>
        <w:t xml:space="preserve"> </w:t>
      </w:r>
      <w:r>
        <w:rPr>
          <w:rFonts w:ascii="Arial" w:hAnsi="Arial" w:cs="Arial" w:hint="cs"/>
          <w:rtl/>
        </w:rPr>
        <w:t>بمثلَّثة</w:t>
      </w:r>
      <w:r>
        <w:rPr>
          <w:rtl/>
        </w:rPr>
        <w:t xml:space="preserve"> </w:t>
      </w:r>
      <w:r>
        <w:rPr>
          <w:rFonts w:ascii="Arial" w:hAnsi="Arial" w:cs="Arial" w:hint="cs"/>
          <w:rtl/>
        </w:rPr>
        <w:t>وشدَّ</w:t>
      </w:r>
      <w:r>
        <w:rPr>
          <w:rtl/>
        </w:rPr>
        <w:t xml:space="preserve"> </w:t>
      </w:r>
      <w:r>
        <w:rPr>
          <w:rFonts w:ascii="Arial" w:hAnsi="Arial" w:cs="Arial" w:hint="cs"/>
          <w:rtl/>
        </w:rPr>
        <w:t>اللام</w:t>
      </w:r>
      <w:r>
        <w:rPr>
          <w:rtl/>
        </w:rPr>
        <w:t xml:space="preserve"> </w:t>
      </w:r>
      <w:r>
        <w:rPr>
          <w:rFonts w:ascii="Arial" w:hAnsi="Arial" w:cs="Arial" w:hint="cs"/>
          <w:rtl/>
        </w:rPr>
        <w:t>بعدها</w:t>
      </w:r>
      <w:r>
        <w:rPr>
          <w:rtl/>
        </w:rPr>
        <w:t xml:space="preserve"> </w:t>
      </w:r>
      <w:r>
        <w:rPr>
          <w:rFonts w:ascii="Arial" w:hAnsi="Arial" w:cs="Arial" w:hint="cs"/>
          <w:rtl/>
        </w:rPr>
        <w:t>مثنَّاة</w:t>
      </w:r>
      <w:r>
        <w:rPr>
          <w:rtl/>
        </w:rPr>
        <w:t xml:space="preserve">. </w:t>
      </w:r>
      <w:r>
        <w:rPr>
          <w:rFonts w:ascii="Arial" w:hAnsi="Arial" w:cs="Arial" w:hint="cs"/>
          <w:rtl/>
        </w:rPr>
        <w:t>وروي</w:t>
      </w:r>
      <w:r>
        <w:rPr>
          <w:rtl/>
        </w:rPr>
        <w:t xml:space="preserve"> </w:t>
      </w:r>
      <w:r>
        <w:rPr>
          <w:rFonts w:ascii="Calibri" w:cs="Calibri" w:hint="cs"/>
          <w:rtl/>
        </w:rPr>
        <w:t>«</w:t>
      </w:r>
      <w:r>
        <w:rPr>
          <w:rStyle w:val="bold"/>
          <w:rFonts w:ascii="Arial" w:hAnsi="Arial" w:cs="Arial" w:hint="cs"/>
          <w:rtl/>
        </w:rPr>
        <w:t>أنَّ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وعشرون</w:t>
      </w:r>
      <w:r>
        <w:rPr>
          <w:rStyle w:val="bold"/>
          <w:rtl/>
        </w:rPr>
        <w:t xml:space="preserve"> </w:t>
      </w:r>
      <w:r>
        <w:rPr>
          <w:rStyle w:val="bold"/>
          <w:rFonts w:ascii="Arial" w:hAnsi="Arial" w:cs="Arial" w:hint="cs"/>
          <w:rtl/>
        </w:rPr>
        <w:t>صفَّا</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ثمانون</w:t>
      </w:r>
      <w:r>
        <w:rPr>
          <w:rStyle w:val="bold"/>
          <w:rtl/>
        </w:rPr>
        <w:t xml:space="preserve"> </w:t>
      </w:r>
      <w:r>
        <w:rPr>
          <w:rStyle w:val="bold"/>
          <w:rFonts w:ascii="Arial" w:hAnsi="Arial" w:cs="Arial" w:hint="cs"/>
          <w:rtl/>
        </w:rPr>
        <w:t>صفًّا</w:t>
      </w:r>
      <w:r>
        <w:rPr>
          <w:rtl/>
        </w:rPr>
        <w:t>»</w:t>
      </w:r>
      <w:r>
        <w:rPr>
          <w:color w:val="00C100"/>
          <w:vertAlign w:val="superscript"/>
          <w:rtl/>
        </w:rPr>
        <w:footnoteReference w:id="193"/>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الترمذي</w:t>
      </w:r>
      <w:r>
        <w:rPr>
          <w:rtl/>
        </w:rPr>
        <w:t>.</w:t>
      </w:r>
    </w:p>
    <w:p w:rsidR="00F65AD2" w:rsidRDefault="00F65AD2">
      <w:pPr>
        <w:pStyle w:val="textquran"/>
        <w:spacing w:before="85"/>
        <w:rPr>
          <w:rtl/>
        </w:rPr>
      </w:pPr>
      <w:r>
        <w:rPr>
          <w:rFonts w:ascii="Arial" w:hAnsi="Arial" w:cs="Arial" w:hint="cs"/>
          <w:rtl/>
        </w:rPr>
        <w:t>وهذا</w:t>
      </w:r>
      <w:r>
        <w:rPr>
          <w:rtl/>
        </w:rPr>
        <w:t xml:space="preserve"> </w:t>
      </w:r>
      <w:r>
        <w:rPr>
          <w:rFonts w:ascii="Arial" w:hAnsi="Arial" w:cs="Arial" w:hint="cs"/>
          <w:rtl/>
        </w:rPr>
        <w:t>حدث</w:t>
      </w:r>
      <w:r>
        <w:rPr>
          <w:rtl/>
        </w:rPr>
        <w:t xml:space="preserve"> </w:t>
      </w:r>
      <w:r>
        <w:rPr>
          <w:rFonts w:ascii="Arial" w:hAnsi="Arial" w:cs="Arial" w:hint="cs"/>
          <w:rtl/>
        </w:rPr>
        <w:t>بعد</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tl/>
        </w:rPr>
        <w:t xml:space="preserve"> </w:t>
      </w:r>
      <w:r>
        <w:rPr>
          <w:rFonts w:ascii="Arial" w:hAnsi="Arial" w:cs="Arial" w:hint="cs"/>
          <w:rtl/>
        </w:rPr>
        <w:t>لابن</w:t>
      </w:r>
      <w:r>
        <w:rPr>
          <w:rtl/>
        </w:rPr>
        <w:t xml:space="preserve"> </w:t>
      </w:r>
      <w:r>
        <w:rPr>
          <w:rFonts w:ascii="Arial" w:hAnsi="Arial" w:cs="Arial" w:hint="cs"/>
          <w:rtl/>
        </w:rPr>
        <w:t>مسعود</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ـ</w:t>
      </w:r>
      <w:r>
        <w:rPr>
          <w:rFonts w:ascii="Calibri" w:cs="Calibri" w:hint="cs"/>
          <w:rtl/>
        </w:rPr>
        <w:t> </w:t>
      </w:r>
      <w:r>
        <w:rPr>
          <w:rFonts w:ascii="Arial" w:hAnsi="Arial" w:cs="Arial" w:hint="cs"/>
          <w:rtl/>
        </w:rPr>
        <w:t>وهم</w:t>
      </w:r>
      <w:r>
        <w:rPr>
          <w:rtl/>
        </w:rPr>
        <w:t xml:space="preserve"> </w:t>
      </w:r>
      <w:r>
        <w:rPr>
          <w:rFonts w:ascii="Arial" w:hAnsi="Arial" w:cs="Arial" w:hint="cs"/>
          <w:rtl/>
        </w:rPr>
        <w:t>أربعون</w:t>
      </w:r>
      <w:r>
        <w:rPr>
          <w:rtl/>
        </w:rPr>
        <w:t xml:space="preserve"> </w:t>
      </w:r>
      <w:r>
        <w:rPr>
          <w:rFonts w:ascii="Arial" w:hAnsi="Arial" w:cs="Arial" w:hint="cs"/>
          <w:rtl/>
        </w:rPr>
        <w:t>في</w:t>
      </w:r>
      <w:r>
        <w:rPr>
          <w:rtl/>
        </w:rPr>
        <w:t xml:space="preserve"> </w:t>
      </w:r>
      <w:r>
        <w:rPr>
          <w:rFonts w:ascii="Arial" w:hAnsi="Arial" w:cs="Arial" w:hint="cs"/>
          <w:rtl/>
        </w:rPr>
        <w:t>قبَّة</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أربعين</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Calibri" w:cs="Calibri" w:hint="cs"/>
          <w:rtl/>
        </w:rPr>
        <w:t>«</w:t>
      </w:r>
      <w:r>
        <w:rPr>
          <w:rStyle w:val="bold"/>
          <w:rFonts w:ascii="Arial" w:hAnsi="Arial" w:cs="Arial" w:hint="cs"/>
          <w:rtl/>
        </w:rPr>
        <w:t>أترضون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تكونوا</w:t>
      </w:r>
      <w:r>
        <w:rPr>
          <w:rStyle w:val="bold"/>
          <w:rtl/>
        </w:rPr>
        <w:t xml:space="preserve"> </w:t>
      </w:r>
      <w:r>
        <w:rPr>
          <w:rStyle w:val="bold"/>
          <w:rFonts w:ascii="Arial" w:hAnsi="Arial" w:cs="Arial" w:hint="cs"/>
          <w:rtl/>
        </w:rPr>
        <w:t>ربع</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Fonts w:ascii="Arial" w:hAnsi="Arial" w:cs="Arial" w:hint="cs"/>
          <w:rtl/>
        </w:rPr>
        <w:t>؟</w:t>
      </w:r>
      <w:r>
        <w:rPr>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نعم،</w:t>
      </w:r>
      <w:r>
        <w:rPr>
          <w:rtl/>
        </w:rPr>
        <w:t xml:space="preserve"> </w:t>
      </w:r>
      <w:r>
        <w:rPr>
          <w:rFonts w:ascii="Calibri" w:cs="Calibri" w:hint="cs"/>
          <w:rtl/>
        </w:rPr>
        <w:t>«</w:t>
      </w:r>
      <w:r>
        <w:rPr>
          <w:rStyle w:val="bold"/>
          <w:rFonts w:ascii="Arial" w:hAnsi="Arial" w:cs="Arial" w:hint="cs"/>
          <w:rtl/>
        </w:rPr>
        <w:t>أترضون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تكونوا</w:t>
      </w:r>
      <w:r>
        <w:rPr>
          <w:rStyle w:val="bold"/>
          <w:rtl/>
        </w:rPr>
        <w:t xml:space="preserve"> </w:t>
      </w:r>
      <w:r>
        <w:rPr>
          <w:rStyle w:val="bold"/>
          <w:rFonts w:ascii="Arial" w:hAnsi="Arial" w:cs="Arial" w:hint="cs"/>
          <w:rtl/>
        </w:rPr>
        <w:t>ثلث</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Fonts w:ascii="Arial" w:hAnsi="Arial" w:cs="Arial" w:hint="cs"/>
          <w:rtl/>
        </w:rPr>
        <w:t>؟</w:t>
      </w:r>
      <w:r>
        <w:rPr>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نعم،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والذي</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بيده</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لأرجو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تكونوا</w:t>
      </w:r>
      <w:r>
        <w:rPr>
          <w:rStyle w:val="bold"/>
          <w:rtl/>
        </w:rPr>
        <w:t xml:space="preserve"> </w:t>
      </w:r>
      <w:r>
        <w:rPr>
          <w:rStyle w:val="bold"/>
          <w:rFonts w:ascii="Arial" w:hAnsi="Arial" w:cs="Arial" w:hint="cs"/>
          <w:rtl/>
        </w:rPr>
        <w:t>نصف</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tl/>
        </w:rPr>
        <w:t>»</w:t>
      </w:r>
      <w:r>
        <w:rPr>
          <w:color w:val="00C100"/>
          <w:vertAlign w:val="superscript"/>
          <w:rtl/>
        </w:rPr>
        <w:footnoteReference w:id="194"/>
      </w:r>
      <w:r>
        <w:rPr>
          <w:rtl/>
        </w:rPr>
        <w:t>.</w:t>
      </w:r>
    </w:p>
    <w:p w:rsidR="00F65AD2" w:rsidRDefault="00F65AD2">
      <w:pPr>
        <w:pStyle w:val="textquran"/>
        <w:spacing w:before="85"/>
        <w:rPr>
          <w:rtl/>
        </w:rPr>
      </w:pPr>
      <w:r>
        <w:rPr>
          <w:rFonts w:ascii="Arial" w:hAnsi="Arial" w:cs="Arial" w:hint="cs"/>
          <w:rtl/>
        </w:rPr>
        <w:t>وعن</w:t>
      </w:r>
      <w:r>
        <w:rPr>
          <w:rtl/>
        </w:rPr>
        <w:t xml:space="preserve"> </w:t>
      </w:r>
      <w:r>
        <w:rPr>
          <w:rFonts w:ascii="Arial" w:hAnsi="Arial" w:cs="Arial" w:hint="cs"/>
          <w:rtl/>
        </w:rPr>
        <w:t>عائشة</w:t>
      </w:r>
      <w:r>
        <w:rPr>
          <w:rtl/>
        </w:rPr>
        <w:t xml:space="preserve">: </w:t>
      </w:r>
      <w:r>
        <w:rPr>
          <w:rFonts w:ascii="Arial" w:hAnsi="Arial" w:cs="Arial" w:hint="cs"/>
          <w:rtl/>
        </w:rPr>
        <w:t>﴿</w:t>
      </w:r>
      <w:r>
        <w:rPr>
          <w:rFonts w:ascii="Calibri" w:cs="Calibri" w:hint="cs"/>
          <w:rtl/>
        </w:rPr>
        <w:t> </w:t>
      </w:r>
      <w:r>
        <w:rPr>
          <w:rFonts w:ascii="Arial" w:hAnsi="Arial" w:cs="Arial" w:hint="cs"/>
          <w:rtl/>
        </w:rPr>
        <w:t>ثُلَّةٌ</w:t>
      </w:r>
      <w:r>
        <w:rPr>
          <w:rtl/>
        </w:rPr>
        <w:t xml:space="preserve"> </w:t>
      </w:r>
      <w:r>
        <w:rPr>
          <w:rFonts w:ascii="Arial" w:hAnsi="Arial" w:cs="Arial" w:hint="cs"/>
          <w:rtl/>
        </w:rPr>
        <w:t>مِّنَ</w:t>
      </w:r>
      <w:r>
        <w:rPr>
          <w:rtl/>
        </w:rPr>
        <w:t xml:space="preserve"> </w:t>
      </w:r>
      <w:r>
        <w:rPr>
          <w:rFonts w:ascii="Arial" w:hAnsi="Arial" w:cs="Arial" w:hint="cs"/>
          <w:rtl/>
        </w:rPr>
        <w:t>الَاوَّلِينَ</w:t>
      </w:r>
      <w:r>
        <w:rPr>
          <w:rtl/>
        </w:rPr>
        <w:t xml:space="preserve"> </w:t>
      </w:r>
      <w:r>
        <w:rPr>
          <w:rFonts w:ascii="Arial" w:hAnsi="Arial" w:cs="Arial" w:hint="cs"/>
          <w:rtl/>
        </w:rPr>
        <w:t>وَقَلِيلٌ</w:t>
      </w:r>
      <w:r>
        <w:rPr>
          <w:rtl/>
        </w:rPr>
        <w:t xml:space="preserve"> </w:t>
      </w:r>
      <w:r>
        <w:rPr>
          <w:rFonts w:ascii="Arial" w:hAnsi="Arial" w:cs="Arial" w:hint="cs"/>
          <w:rtl/>
        </w:rPr>
        <w:t>مِّنَ</w:t>
      </w:r>
      <w:r>
        <w:rPr>
          <w:rtl/>
        </w:rPr>
        <w:t xml:space="preserve"> </w:t>
      </w:r>
      <w:r>
        <w:rPr>
          <w:rFonts w:ascii="Arial" w:hAnsi="Arial" w:cs="Arial" w:hint="cs"/>
          <w:rtl/>
        </w:rPr>
        <w:t>الَاخِرِينَ</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أمَّة</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في</w:t>
      </w:r>
      <w:r>
        <w:rPr>
          <w:rtl/>
        </w:rPr>
        <w:t xml:space="preserve"> </w:t>
      </w:r>
      <w:r>
        <w:rPr>
          <w:rFonts w:ascii="Arial" w:hAnsi="Arial" w:cs="Arial" w:hint="cs"/>
          <w:rtl/>
        </w:rPr>
        <w:t>صدرها</w:t>
      </w:r>
      <w:r>
        <w:rPr>
          <w:rtl/>
        </w:rPr>
        <w:t xml:space="preserve"> </w:t>
      </w:r>
      <w:r>
        <w:rPr>
          <w:rFonts w:ascii="Arial" w:hAnsi="Arial" w:cs="Arial" w:hint="cs"/>
          <w:rtl/>
        </w:rPr>
        <w:t>ثُلَّة</w:t>
      </w:r>
      <w:r>
        <w:rPr>
          <w:rtl/>
        </w:rPr>
        <w:t xml:space="preserve"> </w:t>
      </w:r>
      <w:r>
        <w:rPr>
          <w:rFonts w:ascii="Arial" w:hAnsi="Arial" w:cs="Arial" w:hint="cs"/>
          <w:rtl/>
        </w:rPr>
        <w:t>وفي</w:t>
      </w:r>
      <w:r>
        <w:rPr>
          <w:rtl/>
        </w:rPr>
        <w:t xml:space="preserve"> </w:t>
      </w:r>
      <w:r>
        <w:rPr>
          <w:rFonts w:ascii="Arial" w:hAnsi="Arial" w:cs="Arial" w:hint="cs"/>
          <w:rtl/>
        </w:rPr>
        <w:t>آخرها</w:t>
      </w:r>
      <w:r>
        <w:rPr>
          <w:rtl/>
        </w:rPr>
        <w:t xml:space="preserve"> </w:t>
      </w:r>
      <w:r>
        <w:rPr>
          <w:rFonts w:ascii="Arial" w:hAnsi="Arial" w:cs="Arial" w:hint="cs"/>
          <w:rtl/>
        </w:rPr>
        <w:t>قليل،</w:t>
      </w:r>
      <w:r>
        <w:rPr>
          <w:rtl/>
        </w:rPr>
        <w:t xml:space="preserve"> </w:t>
      </w:r>
      <w:r>
        <w:rPr>
          <w:rFonts w:ascii="Arial" w:hAnsi="Arial" w:cs="Arial" w:hint="cs"/>
          <w:rtl/>
        </w:rPr>
        <w:t>والقليل</w:t>
      </w:r>
      <w:r>
        <w:rPr>
          <w:rtl/>
        </w:rPr>
        <w:t xml:space="preserve"> </w:t>
      </w:r>
      <w:r>
        <w:rPr>
          <w:rFonts w:ascii="Arial" w:hAnsi="Arial" w:cs="Arial" w:hint="cs"/>
          <w:rtl/>
        </w:rPr>
        <w:t>كلاهما</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كانوا</w:t>
      </w:r>
      <w:r>
        <w:rPr>
          <w:rtl/>
        </w:rPr>
        <w:t xml:space="preserve"> </w:t>
      </w:r>
      <w:r>
        <w:rPr>
          <w:rFonts w:ascii="Arial" w:hAnsi="Arial" w:cs="Arial" w:hint="cs"/>
          <w:rtl/>
        </w:rPr>
        <w:t>في</w:t>
      </w:r>
      <w:r>
        <w:rPr>
          <w:rtl/>
        </w:rPr>
        <w:t xml:space="preserve"> </w:t>
      </w:r>
      <w:r>
        <w:rPr>
          <w:rFonts w:ascii="Arial" w:hAnsi="Arial" w:cs="Arial" w:hint="cs"/>
          <w:rtl/>
        </w:rPr>
        <w:t>صدر</w:t>
      </w:r>
      <w:r>
        <w:rPr>
          <w:rtl/>
        </w:rPr>
        <w:t xml:space="preserve"> </w:t>
      </w:r>
      <w:r>
        <w:rPr>
          <w:rFonts w:ascii="Arial" w:hAnsi="Arial" w:cs="Arial" w:hint="cs"/>
          <w:rtl/>
        </w:rPr>
        <w:t>الدنيا</w:t>
      </w:r>
      <w:r>
        <w:rPr>
          <w:rtl/>
        </w:rPr>
        <w:t xml:space="preserve"> </w:t>
      </w:r>
      <w:r>
        <w:rPr>
          <w:rFonts w:ascii="Arial" w:hAnsi="Arial" w:cs="Arial" w:hint="cs"/>
          <w:rtl/>
        </w:rPr>
        <w:t>كثيرين</w:t>
      </w:r>
      <w:r>
        <w:rPr>
          <w:rtl/>
        </w:rPr>
        <w:t xml:space="preserve"> </w:t>
      </w:r>
      <w:r>
        <w:rPr>
          <w:rFonts w:ascii="Arial" w:hAnsi="Arial" w:cs="Arial" w:hint="cs"/>
          <w:rtl/>
        </w:rPr>
        <w:t>وفي</w:t>
      </w:r>
      <w:r>
        <w:rPr>
          <w:rtl/>
        </w:rPr>
        <w:t xml:space="preserve"> </w:t>
      </w:r>
      <w:r>
        <w:rPr>
          <w:rFonts w:ascii="Arial" w:hAnsi="Arial" w:cs="Arial" w:hint="cs"/>
          <w:rtl/>
        </w:rPr>
        <w:t>آخرها</w:t>
      </w:r>
      <w:r>
        <w:rPr>
          <w:rtl/>
        </w:rPr>
        <w:t xml:space="preserve"> </w:t>
      </w:r>
      <w:r>
        <w:rPr>
          <w:rFonts w:ascii="Arial" w:hAnsi="Arial" w:cs="Arial" w:hint="cs"/>
          <w:rtl/>
        </w:rPr>
        <w:t>قليلين،</w:t>
      </w:r>
      <w:r>
        <w:rPr>
          <w:rtl/>
        </w:rPr>
        <w:t xml:space="preserve"> </w:t>
      </w:r>
      <w:r>
        <w:rPr>
          <w:rFonts w:ascii="Arial" w:hAnsi="Arial" w:cs="Arial" w:hint="cs"/>
          <w:rtl/>
        </w:rPr>
        <w:t>ويبحث</w:t>
      </w:r>
      <w:r>
        <w:rPr>
          <w:rtl/>
        </w:rPr>
        <w:t xml:space="preserve"> </w:t>
      </w:r>
      <w:r>
        <w:rPr>
          <w:rFonts w:ascii="Arial" w:hAnsi="Arial" w:cs="Arial" w:hint="cs"/>
          <w:rtl/>
        </w:rPr>
        <w:t>بأنَّ</w:t>
      </w:r>
      <w:r>
        <w:rPr>
          <w:rtl/>
        </w:rPr>
        <w:t xml:space="preserve"> </w:t>
      </w:r>
      <w:r>
        <w:rPr>
          <w:rFonts w:ascii="Arial" w:hAnsi="Arial" w:cs="Arial" w:hint="cs"/>
          <w:rtl/>
        </w:rPr>
        <w:t>أنبياء</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أكثر،</w:t>
      </w:r>
      <w:r>
        <w:rPr>
          <w:rtl/>
        </w:rPr>
        <w:t xml:space="preserve"> </w:t>
      </w:r>
      <w:r>
        <w:rPr>
          <w:rFonts w:ascii="Arial" w:hAnsi="Arial" w:cs="Arial" w:hint="cs"/>
          <w:rtl/>
        </w:rPr>
        <w:t>وليسوا</w:t>
      </w:r>
      <w:r>
        <w:rPr>
          <w:rtl/>
        </w:rPr>
        <w:t xml:space="preserve"> </w:t>
      </w:r>
      <w:r>
        <w:rPr>
          <w:rFonts w:ascii="Arial" w:hAnsi="Arial" w:cs="Arial" w:hint="cs"/>
          <w:rtl/>
        </w:rPr>
        <w:t>في</w:t>
      </w:r>
      <w:r>
        <w:rPr>
          <w:rtl/>
        </w:rPr>
        <w:t xml:space="preserve"> </w:t>
      </w:r>
      <w:r>
        <w:rPr>
          <w:rFonts w:ascii="Arial" w:hAnsi="Arial" w:cs="Arial" w:hint="cs"/>
          <w:rtl/>
        </w:rPr>
        <w:t>صدر</w:t>
      </w:r>
      <w:r>
        <w:rPr>
          <w:rtl/>
        </w:rPr>
        <w:t xml:space="preserve"> </w:t>
      </w:r>
      <w:r>
        <w:rPr>
          <w:rFonts w:ascii="Arial" w:hAnsi="Arial" w:cs="Arial" w:hint="cs"/>
          <w:rtl/>
        </w:rPr>
        <w:t>الدنيا،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بصدرها</w:t>
      </w:r>
      <w:r>
        <w:rPr>
          <w:rtl/>
        </w:rPr>
        <w:t xml:space="preserve"> </w:t>
      </w:r>
      <w:r>
        <w:rPr>
          <w:rFonts w:ascii="Arial" w:hAnsi="Arial" w:cs="Arial" w:hint="cs"/>
          <w:rtl/>
        </w:rPr>
        <w:t>أنبياء</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لأنَّهم</w:t>
      </w:r>
      <w:r>
        <w:rPr>
          <w:rtl/>
        </w:rPr>
        <w:t xml:space="preserve"> </w:t>
      </w:r>
      <w:r>
        <w:rPr>
          <w:rFonts w:ascii="Arial" w:hAnsi="Arial" w:cs="Arial" w:hint="cs"/>
          <w:rtl/>
        </w:rPr>
        <w:t>صدروا</w:t>
      </w:r>
      <w:r>
        <w:rPr>
          <w:rtl/>
        </w:rPr>
        <w:t xml:space="preserve"> </w:t>
      </w:r>
      <w:r>
        <w:rPr>
          <w:rFonts w:ascii="Arial" w:hAnsi="Arial" w:cs="Arial" w:hint="cs"/>
          <w:rtl/>
        </w:rPr>
        <w:t>ومضوا</w:t>
      </w:r>
      <w:r>
        <w:rPr>
          <w:rtl/>
        </w:rPr>
        <w:t xml:space="preserve"> </w:t>
      </w:r>
      <w:r>
        <w:rPr>
          <w:rFonts w:ascii="Arial" w:hAnsi="Arial" w:cs="Arial" w:hint="cs"/>
          <w:rtl/>
        </w:rPr>
        <w:t>وكانوا</w:t>
      </w:r>
      <w:r>
        <w:rPr>
          <w:rtl/>
        </w:rPr>
        <w:t xml:space="preserve"> </w:t>
      </w:r>
      <w:r>
        <w:rPr>
          <w:rFonts w:ascii="Arial" w:hAnsi="Arial" w:cs="Arial" w:hint="cs"/>
          <w:rtl/>
        </w:rPr>
        <w:t>أوَّلاً</w:t>
      </w:r>
      <w:r>
        <w:rPr>
          <w:rtl/>
        </w:rPr>
        <w:t xml:space="preserve"> </w:t>
      </w:r>
      <w:r>
        <w:rPr>
          <w:rFonts w:ascii="Arial" w:hAnsi="Arial" w:cs="Arial" w:hint="cs"/>
          <w:rtl/>
        </w:rPr>
        <w:t>بالنسبة</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وأريد</w:t>
      </w:r>
      <w:r>
        <w:rPr>
          <w:rtl/>
        </w:rPr>
        <w:t xml:space="preserve"> </w:t>
      </w:r>
      <w:r>
        <w:rPr>
          <w:rFonts w:ascii="Arial" w:hAnsi="Arial" w:cs="Arial" w:hint="cs"/>
          <w:rtl/>
        </w:rPr>
        <w:t>بآخرها</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ومَن</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عيسى</w:t>
      </w:r>
      <w:r>
        <w:rPr>
          <w:rFonts w:ascii="Calibri" w:cs="Calibri" w:hint="cs"/>
          <w:rtl/>
        </w:rPr>
        <w:t> ‰</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المختلف</w:t>
      </w:r>
      <w:r>
        <w:rPr>
          <w:rtl/>
        </w:rPr>
        <w:t xml:space="preserve"> </w:t>
      </w:r>
      <w:r>
        <w:rPr>
          <w:rFonts w:ascii="Arial" w:hAnsi="Arial" w:cs="Arial" w:hint="cs"/>
          <w:rtl/>
        </w:rPr>
        <w:t>فيهم</w:t>
      </w:r>
      <w:r>
        <w:rPr>
          <w:rtl/>
        </w:rPr>
        <w:t>.</w:t>
      </w:r>
    </w:p>
    <w:p w:rsidR="00F65AD2" w:rsidRDefault="00F65AD2">
      <w:pPr>
        <w:pStyle w:val="textquran"/>
        <w:spacing w:before="85"/>
        <w:rPr>
          <w:w w:val="99"/>
          <w:rtl/>
        </w:rPr>
      </w:pPr>
      <w:r>
        <w:rPr>
          <w:rFonts w:ascii="Arial" w:hAnsi="Arial" w:cs="Arial" w:hint="cs"/>
          <w:w w:val="99"/>
          <w:rtl/>
        </w:rPr>
        <w:t>وعن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بكرة</w:t>
      </w:r>
      <w:r>
        <w:rPr>
          <w:w w:val="99"/>
          <w:rtl/>
        </w:rPr>
        <w:t xml:space="preserve"> </w:t>
      </w:r>
      <w:r>
        <w:rPr>
          <w:rFonts w:ascii="Arial" w:hAnsi="Arial" w:cs="Arial" w:hint="cs"/>
          <w:w w:val="99"/>
          <w:rtl/>
        </w:rPr>
        <w:t>وابن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عنه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ثُلَّةٌ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الَاوَّلِينَ</w:t>
      </w:r>
      <w:r>
        <w:rPr>
          <w:w w:val="99"/>
          <w:rtl/>
        </w:rPr>
        <w:t xml:space="preserve"> </w:t>
      </w:r>
      <w:r>
        <w:rPr>
          <w:rFonts w:ascii="Arial" w:hAnsi="Arial" w:cs="Arial" w:hint="cs"/>
          <w:w w:val="99"/>
          <w:rtl/>
        </w:rPr>
        <w:t>وَقَلِيلٌ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الَاخِرِينَ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هما</w:t>
      </w:r>
      <w:r>
        <w:rPr>
          <w:w w:val="99"/>
          <w:rtl/>
        </w:rPr>
        <w:t xml:space="preserve"> </w:t>
      </w:r>
      <w:r>
        <w:rPr>
          <w:rFonts w:ascii="Arial" w:hAnsi="Arial" w:cs="Arial" w:hint="cs"/>
          <w:w w:val="99"/>
          <w:rtl/>
        </w:rPr>
        <w:t>جميعًا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وَكُنتُمُ</w:t>
      </w:r>
      <w:r>
        <w:rPr>
          <w:rStyle w:val="wawsmall"/>
          <w:rFonts w:ascii="Arial" w:hAnsi="Arial" w:cs="Arial" w:hint="cs"/>
          <w:w w:val="99"/>
          <w:rtl/>
        </w:rPr>
        <w:t>وۤ</w:t>
      </w:r>
      <w:r>
        <w:rPr>
          <w:w w:val="99"/>
          <w:rtl/>
        </w:rPr>
        <w:t xml:space="preserve"> </w:t>
      </w:r>
      <w:r>
        <w:rPr>
          <w:rFonts w:ascii="Arial" w:hAnsi="Arial" w:cs="Arial" w:hint="cs"/>
          <w:w w:val="99"/>
          <w:rtl/>
        </w:rPr>
        <w:t>أَزْوَاجًا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لهذه</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فسابق</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ثلَّة</w:t>
      </w:r>
      <w:r>
        <w:rPr>
          <w:w w:val="99"/>
          <w:rtl/>
        </w:rPr>
        <w:t xml:space="preserve"> </w:t>
      </w:r>
      <w:r>
        <w:rPr>
          <w:rFonts w:ascii="Arial" w:hAnsi="Arial" w:cs="Arial" w:hint="cs"/>
          <w:w w:val="99"/>
          <w:rtl/>
        </w:rPr>
        <w:t>وسابق</w:t>
      </w:r>
      <w:r>
        <w:rPr>
          <w:w w:val="99"/>
          <w:rtl/>
        </w:rPr>
        <w:t xml:space="preserve"> </w:t>
      </w:r>
      <w:r>
        <w:rPr>
          <w:rFonts w:ascii="Arial" w:hAnsi="Arial" w:cs="Arial" w:hint="cs"/>
          <w:w w:val="99"/>
          <w:rtl/>
        </w:rPr>
        <w:t>سائِرها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آخرها</w:t>
      </w:r>
      <w:r>
        <w:rPr>
          <w:w w:val="99"/>
          <w:rtl/>
        </w:rPr>
        <w:t xml:space="preserve"> </w:t>
      </w:r>
      <w:r>
        <w:rPr>
          <w:rFonts w:ascii="Arial" w:hAnsi="Arial" w:cs="Arial" w:hint="cs"/>
          <w:w w:val="99"/>
          <w:rtl/>
        </w:rPr>
        <w:t>قليل،</w:t>
      </w:r>
      <w:r>
        <w:rPr>
          <w:w w:val="99"/>
          <w:rtl/>
        </w:rPr>
        <w:t xml:space="preserve"> </w:t>
      </w:r>
      <w:r>
        <w:rPr>
          <w:rFonts w:ascii="Arial" w:hAnsi="Arial" w:cs="Arial" w:hint="cs"/>
          <w:w w:val="99"/>
          <w:rtl/>
        </w:rPr>
        <w:t>وجاء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فرقتي</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ذلك</w:t>
      </w:r>
      <w:r>
        <w:rPr>
          <w:w w:val="99"/>
          <w:rtl/>
        </w:rPr>
        <w:t>.</w:t>
      </w:r>
    </w:p>
    <w:p w:rsidR="00F65AD2" w:rsidRDefault="00F65AD2">
      <w:pPr>
        <w:pStyle w:val="textquran"/>
        <w:spacing w:before="85"/>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سُرُرٍ</w:t>
      </w:r>
      <w:r>
        <w:rPr>
          <w:rStyle w:val="bold"/>
          <w:w w:val="97"/>
          <w:rtl/>
        </w:rPr>
        <w:t xml:space="preserve"> </w:t>
      </w:r>
      <w:r>
        <w:rPr>
          <w:rStyle w:val="bold"/>
          <w:rFonts w:ascii="Arial" w:hAnsi="Arial" w:cs="Arial" w:hint="cs"/>
          <w:w w:val="97"/>
          <w:rtl/>
        </w:rPr>
        <w:t>مَّوْضُونَةٍ</w:t>
      </w:r>
      <w:r>
        <w:rPr>
          <w:w w:val="97"/>
          <w:rtl/>
        </w:rPr>
        <w:t> </w:t>
      </w:r>
      <w:r>
        <w:rPr>
          <w:rFonts w:ascii="Arial" w:hAnsi="Arial" w:cs="Arial" w:hint="cs"/>
          <w:w w:val="97"/>
          <w:rtl/>
        </w:rPr>
        <w:t>﴾</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الْمُقَرَّبِينَ</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الضمير</w:t>
      </w:r>
      <w:r>
        <w:rPr>
          <w:w w:val="97"/>
          <w:rtl/>
        </w:rPr>
        <w:t xml:space="preserve"> </w:t>
      </w:r>
      <w:r>
        <w:rPr>
          <w:rFonts w:ascii="Calibri" w:cs="Calibri" w:hint="cs"/>
          <w:w w:val="97"/>
          <w:rtl/>
        </w:rPr>
        <w:t>«</w:t>
      </w:r>
      <w:r>
        <w:rPr>
          <w:rFonts w:ascii="Arial" w:hAnsi="Arial" w:cs="Arial" w:hint="cs"/>
          <w:w w:val="97"/>
          <w:rtl/>
        </w:rPr>
        <w:t>في</w:t>
      </w:r>
      <w:r>
        <w:rPr>
          <w:w w:val="97"/>
          <w:rtl/>
        </w:rPr>
        <w:t xml:space="preserve"> </w:t>
      </w:r>
      <w:r>
        <w:rPr>
          <w:rFonts w:ascii="Arial" w:hAnsi="Arial" w:cs="Arial" w:hint="cs"/>
          <w:w w:val="97"/>
          <w:rtl/>
        </w:rPr>
        <w:t>جنَّات</w:t>
      </w:r>
      <w:r>
        <w:rPr>
          <w:w w:val="97"/>
          <w:rtl/>
        </w:rPr>
        <w:t xml:space="preserve"> </w:t>
      </w:r>
      <w:r>
        <w:rPr>
          <w:rFonts w:ascii="Arial" w:hAnsi="Arial" w:cs="Arial" w:hint="cs"/>
          <w:w w:val="97"/>
          <w:rtl/>
        </w:rPr>
        <w:t>النعيم</w:t>
      </w:r>
      <w:r>
        <w:rPr>
          <w:rFonts w:ascii="Calibri" w:cs="Calibri" w:hint="cs"/>
          <w:w w:val="97"/>
          <w:rtl/>
        </w:rPr>
        <w:t>»</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علَّقنا</w:t>
      </w:r>
      <w:r>
        <w:rPr>
          <w:w w:val="97"/>
          <w:rtl/>
        </w:rPr>
        <w:t xml:space="preserve"> </w:t>
      </w:r>
      <w:r>
        <w:rPr>
          <w:rFonts w:ascii="Calibri" w:cs="Calibri" w:hint="cs"/>
          <w:w w:val="97"/>
          <w:rtl/>
        </w:rPr>
        <w:t>«</w:t>
      </w:r>
      <w:r>
        <w:rPr>
          <w:rFonts w:ascii="Arial" w:hAnsi="Arial" w:cs="Arial" w:hint="cs"/>
          <w:w w:val="97"/>
          <w:rtl/>
        </w:rPr>
        <w:t>في</w:t>
      </w:r>
      <w:r>
        <w:rPr>
          <w:rFonts w:ascii="Calibri" w:cs="Calibri" w:hint="cs"/>
          <w:w w:val="97"/>
          <w:rtl/>
        </w:rPr>
        <w:t>»</w:t>
      </w:r>
      <w:r>
        <w:rPr>
          <w:w w:val="97"/>
          <w:rtl/>
        </w:rPr>
        <w:t xml:space="preserve"> </w:t>
      </w:r>
      <w:r>
        <w:rPr>
          <w:rFonts w:ascii="Arial" w:hAnsi="Arial" w:cs="Arial" w:hint="cs"/>
          <w:w w:val="97"/>
          <w:rtl/>
        </w:rPr>
        <w:t>بمحذوف</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هم</w:t>
      </w:r>
      <w:r>
        <w:rPr>
          <w:rFonts w:ascii="Calibri" w:cs="Calibri" w:hint="cs"/>
          <w:w w:val="97"/>
          <w:rtl/>
        </w:rPr>
        <w:t>»</w:t>
      </w:r>
      <w:r>
        <w:rPr>
          <w:w w:val="97"/>
          <w:rtl/>
        </w:rPr>
        <w:t xml:space="preserve"> </w:t>
      </w:r>
      <w:r>
        <w:rPr>
          <w:rFonts w:ascii="Arial" w:hAnsi="Arial" w:cs="Arial" w:hint="cs"/>
          <w:w w:val="97"/>
          <w:rtl/>
        </w:rPr>
        <w:t>المحذوف</w:t>
      </w:r>
      <w:r>
        <w:rPr>
          <w:w w:val="97"/>
          <w:rtl/>
        </w:rPr>
        <w:t xml:space="preserve"> </w:t>
      </w:r>
      <w:r>
        <w:rPr>
          <w:rFonts w:ascii="Arial" w:hAnsi="Arial" w:cs="Arial" w:hint="cs"/>
          <w:w w:val="97"/>
          <w:rtl/>
        </w:rPr>
        <w:t>المخبر</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ثُلَّةٌ</w:t>
      </w:r>
      <w:r>
        <w:rPr>
          <w:rFonts w:ascii="Calibri" w:cs="Calibri" w:hint="cs"/>
          <w:w w:val="97"/>
          <w:rtl/>
        </w:rPr>
        <w:t>»</w:t>
      </w:r>
      <w:r>
        <w:rPr>
          <w:w w:val="97"/>
          <w:rtl/>
        </w:rPr>
        <w:t>.</w:t>
      </w:r>
    </w:p>
    <w:p w:rsidR="00F65AD2" w:rsidRDefault="00F65AD2">
      <w:pPr>
        <w:pStyle w:val="textmawadi3"/>
        <w:spacing w:before="85"/>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والوضن</w:t>
      </w:r>
      <w:r>
        <w:rPr>
          <w:rtl/>
        </w:rPr>
        <w:t xml:space="preserve">: </w:t>
      </w:r>
      <w:r>
        <w:rPr>
          <w:rFonts w:ascii="Arial" w:hAnsi="Arial" w:cs="Arial" w:hint="cs"/>
          <w:rtl/>
        </w:rPr>
        <w:t>النسج</w:t>
      </w:r>
      <w:r>
        <w:rPr>
          <w:rtl/>
        </w:rPr>
        <w:t xml:space="preserve"> </w:t>
      </w:r>
      <w:r>
        <w:rPr>
          <w:rFonts w:ascii="Arial" w:hAnsi="Arial" w:cs="Arial" w:hint="cs"/>
          <w:rtl/>
        </w:rPr>
        <w:t>مطلقا،</w:t>
      </w:r>
      <w:r>
        <w:rPr>
          <w:rtl/>
        </w:rPr>
        <w:t xml:space="preserve"> </w:t>
      </w:r>
      <w:r>
        <w:rPr>
          <w:rFonts w:ascii="Arial" w:hAnsi="Arial" w:cs="Arial" w:hint="cs"/>
          <w:rtl/>
        </w:rPr>
        <w:t>نسج</w:t>
      </w:r>
      <w:r>
        <w:rPr>
          <w:rtl/>
        </w:rPr>
        <w:t xml:space="preserve"> </w:t>
      </w:r>
      <w:r>
        <w:rPr>
          <w:rFonts w:ascii="Arial" w:hAnsi="Arial" w:cs="Arial" w:hint="cs"/>
          <w:rtl/>
        </w:rPr>
        <w:t>الدرع،</w:t>
      </w:r>
      <w:r>
        <w:rPr>
          <w:rtl/>
        </w:rPr>
        <w:t xml:space="preserve"> </w:t>
      </w:r>
      <w:r>
        <w:rPr>
          <w:rFonts w:ascii="Arial" w:hAnsi="Arial" w:cs="Arial" w:hint="cs"/>
          <w:rtl/>
        </w:rPr>
        <w:t>ونسج</w:t>
      </w:r>
      <w:r>
        <w:rPr>
          <w:rtl/>
        </w:rPr>
        <w:t xml:space="preserve"> </w:t>
      </w:r>
      <w:r>
        <w:rPr>
          <w:rFonts w:ascii="Arial" w:hAnsi="Arial" w:cs="Arial" w:hint="cs"/>
          <w:rtl/>
        </w:rPr>
        <w:t>حزام</w:t>
      </w:r>
      <w:r>
        <w:rPr>
          <w:rtl/>
        </w:rPr>
        <w:t xml:space="preserve"> </w:t>
      </w:r>
      <w:r>
        <w:rPr>
          <w:rFonts w:ascii="Arial" w:hAnsi="Arial" w:cs="Arial" w:hint="cs"/>
          <w:rtl/>
        </w:rPr>
        <w:t>الناقة،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أصله</w:t>
      </w:r>
      <w:r>
        <w:rPr>
          <w:rtl/>
        </w:rPr>
        <w:t xml:space="preserve"> </w:t>
      </w:r>
      <w:r>
        <w:rPr>
          <w:rFonts w:ascii="Arial" w:hAnsi="Arial" w:cs="Arial" w:hint="cs"/>
          <w:rtl/>
        </w:rPr>
        <w:t>في</w:t>
      </w:r>
      <w:r>
        <w:rPr>
          <w:rtl/>
        </w:rPr>
        <w:t xml:space="preserve"> </w:t>
      </w:r>
      <w:r>
        <w:rPr>
          <w:rFonts w:ascii="Arial" w:hAnsi="Arial" w:cs="Arial" w:hint="cs"/>
          <w:rtl/>
        </w:rPr>
        <w:t>نسج</w:t>
      </w:r>
      <w:r>
        <w:rPr>
          <w:rtl/>
        </w:rPr>
        <w:t xml:space="preserve"> </w:t>
      </w:r>
      <w:r>
        <w:rPr>
          <w:rFonts w:ascii="Arial" w:hAnsi="Arial" w:cs="Arial" w:hint="cs"/>
          <w:rtl/>
        </w:rPr>
        <w:t>الدرع</w:t>
      </w:r>
      <w:r>
        <w:rPr>
          <w:rtl/>
        </w:rPr>
        <w:t xml:space="preserve"> </w:t>
      </w:r>
      <w:r>
        <w:rPr>
          <w:rFonts w:ascii="Arial" w:hAnsi="Arial" w:cs="Arial" w:hint="cs"/>
          <w:rtl/>
        </w:rPr>
        <w:t>واستعير</w:t>
      </w:r>
      <w:r>
        <w:rPr>
          <w:rtl/>
        </w:rPr>
        <w:t xml:space="preserve"> </w:t>
      </w:r>
      <w:r>
        <w:rPr>
          <w:rFonts w:ascii="Arial" w:hAnsi="Arial" w:cs="Arial" w:hint="cs"/>
          <w:rtl/>
        </w:rPr>
        <w:t>لكلِّ</w:t>
      </w:r>
      <w:r>
        <w:rPr>
          <w:rtl/>
        </w:rPr>
        <w:t xml:space="preserve"> </w:t>
      </w:r>
      <w:r>
        <w:rPr>
          <w:rFonts w:ascii="Arial" w:hAnsi="Arial" w:cs="Arial" w:hint="cs"/>
          <w:rtl/>
        </w:rPr>
        <w:t>نسج،</w:t>
      </w:r>
      <w:r>
        <w:rPr>
          <w:rtl/>
        </w:rPr>
        <w:t xml:space="preserve"> </w:t>
      </w:r>
      <w:r>
        <w:rPr>
          <w:rFonts w:ascii="Arial" w:hAnsi="Arial" w:cs="Arial" w:hint="cs"/>
          <w:rtl/>
        </w:rPr>
        <w:t>وقيل</w:t>
      </w:r>
      <w:r>
        <w:rPr>
          <w:rtl/>
        </w:rPr>
        <w:t xml:space="preserve">: </w:t>
      </w:r>
      <w:r>
        <w:rPr>
          <w:rFonts w:ascii="Arial" w:hAnsi="Arial" w:cs="Arial" w:hint="cs"/>
          <w:rtl/>
        </w:rPr>
        <w:t>استعير</w:t>
      </w:r>
      <w:r>
        <w:rPr>
          <w:rtl/>
        </w:rPr>
        <w:t xml:space="preserve"> </w:t>
      </w:r>
      <w:r>
        <w:rPr>
          <w:rFonts w:ascii="Arial" w:hAnsi="Arial" w:cs="Arial" w:hint="cs"/>
          <w:rtl/>
        </w:rPr>
        <w:t>لكلِّ</w:t>
      </w:r>
      <w:r>
        <w:rPr>
          <w:rtl/>
        </w:rPr>
        <w:t xml:space="preserve"> </w:t>
      </w:r>
      <w:r>
        <w:rPr>
          <w:rFonts w:ascii="Arial" w:hAnsi="Arial" w:cs="Arial" w:hint="cs"/>
          <w:rtl/>
        </w:rPr>
        <w:t>نسج</w:t>
      </w:r>
      <w:r>
        <w:rPr>
          <w:rtl/>
        </w:rPr>
        <w:t xml:space="preserve"> </w:t>
      </w:r>
      <w:r>
        <w:rPr>
          <w:rFonts w:ascii="Arial" w:hAnsi="Arial" w:cs="Arial" w:hint="cs"/>
          <w:rtl/>
        </w:rPr>
        <w:t>محكم</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منسوجة</w:t>
      </w:r>
      <w:r>
        <w:rPr>
          <w:rtl/>
        </w:rPr>
        <w:t xml:space="preserve"> </w:t>
      </w:r>
      <w:r>
        <w:rPr>
          <w:rFonts w:ascii="Arial" w:hAnsi="Arial" w:cs="Arial" w:hint="cs"/>
          <w:rtl/>
        </w:rPr>
        <w:t>بالذهب،</w:t>
      </w:r>
      <w:r>
        <w:rPr>
          <w:rtl/>
        </w:rPr>
        <w:t xml:space="preserve"> </w:t>
      </w:r>
      <w:r>
        <w:rPr>
          <w:rFonts w:ascii="Arial" w:hAnsi="Arial" w:cs="Arial" w:hint="cs"/>
          <w:rtl/>
        </w:rPr>
        <w:t>أو</w:t>
      </w:r>
      <w:r>
        <w:rPr>
          <w:rtl/>
        </w:rPr>
        <w:t xml:space="preserve"> </w:t>
      </w:r>
      <w:r>
        <w:rPr>
          <w:rFonts w:ascii="Arial" w:hAnsi="Arial" w:cs="Arial" w:hint="cs"/>
          <w:rtl/>
        </w:rPr>
        <w:t>بقضبان</w:t>
      </w:r>
      <w:r>
        <w:rPr>
          <w:rtl/>
        </w:rPr>
        <w:t xml:space="preserve"> </w:t>
      </w:r>
      <w:r>
        <w:rPr>
          <w:rFonts w:ascii="Arial" w:hAnsi="Arial" w:cs="Arial" w:hint="cs"/>
          <w:rtl/>
        </w:rPr>
        <w:t>الفضَّة،</w:t>
      </w:r>
      <w:r>
        <w:rPr>
          <w:rtl/>
        </w:rPr>
        <w:t xml:space="preserve"> </w:t>
      </w:r>
      <w:r>
        <w:rPr>
          <w:rFonts w:ascii="Arial" w:hAnsi="Arial" w:cs="Arial" w:hint="cs"/>
          <w:rtl/>
        </w:rPr>
        <w:t>روايتان</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وعن</w:t>
      </w:r>
      <w:r>
        <w:rPr>
          <w:rtl/>
        </w:rPr>
        <w:t xml:space="preserve"> </w:t>
      </w:r>
      <w:r>
        <w:rPr>
          <w:rFonts w:ascii="Arial" w:hAnsi="Arial" w:cs="Arial" w:hint="cs"/>
          <w:rtl/>
        </w:rPr>
        <w:t>عكرمة</w:t>
      </w:r>
      <w:r>
        <w:rPr>
          <w:rtl/>
        </w:rPr>
        <w:t xml:space="preserve">: </w:t>
      </w:r>
      <w:r>
        <w:rPr>
          <w:rFonts w:ascii="Arial" w:hAnsi="Arial" w:cs="Arial" w:hint="cs"/>
          <w:rtl/>
        </w:rPr>
        <w:t>مشبكة</w:t>
      </w:r>
      <w:r>
        <w:rPr>
          <w:rtl/>
        </w:rPr>
        <w:t xml:space="preserve"> </w:t>
      </w:r>
      <w:r>
        <w:rPr>
          <w:rFonts w:ascii="Arial" w:hAnsi="Arial" w:cs="Arial" w:hint="cs"/>
          <w:rtl/>
        </w:rPr>
        <w:t>بالدرِّ</w:t>
      </w:r>
      <w:r>
        <w:rPr>
          <w:rtl/>
        </w:rPr>
        <w:t xml:space="preserve"> </w:t>
      </w:r>
      <w:r>
        <w:rPr>
          <w:rFonts w:ascii="Arial" w:hAnsi="Arial" w:cs="Arial" w:hint="cs"/>
          <w:rtl/>
        </w:rPr>
        <w:t>والياقوت</w:t>
      </w:r>
      <w:r>
        <w:rPr>
          <w:rtl/>
        </w:rPr>
        <w:t>.</w:t>
      </w:r>
    </w:p>
    <w:p w:rsidR="00F65AD2" w:rsidRDefault="00F65AD2">
      <w:pPr>
        <w:pStyle w:val="textquran"/>
        <w:spacing w:before="85"/>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مُّتَّكِئِينَ</w:t>
      </w:r>
      <w:r>
        <w:rPr>
          <w:rStyle w:val="bold"/>
          <w:w w:val="102"/>
          <w:rtl/>
        </w:rPr>
        <w:t xml:space="preserve"> </w:t>
      </w:r>
      <w:r>
        <w:rPr>
          <w:rStyle w:val="bold"/>
          <w:rFonts w:ascii="Arial" w:hAnsi="Arial" w:cs="Arial" w:hint="cs"/>
          <w:w w:val="102"/>
          <w:rtl/>
        </w:rPr>
        <w:t>عَلَيْهَا</w:t>
      </w:r>
      <w:r>
        <w:rPr>
          <w:w w:val="102"/>
          <w:rtl/>
        </w:rPr>
        <w:t> </w:t>
      </w:r>
      <w:r>
        <w:rPr>
          <w:rFonts w:ascii="Arial" w:hAnsi="Arial" w:cs="Arial"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ضمير</w:t>
      </w:r>
      <w:r>
        <w:rPr>
          <w:w w:val="102"/>
          <w:rtl/>
        </w:rPr>
        <w:t xml:space="preserve"> </w:t>
      </w:r>
      <w:r>
        <w:rPr>
          <w:rFonts w:ascii="Arial" w:hAnsi="Arial" w:cs="Arial" w:hint="cs"/>
          <w:w w:val="102"/>
          <w:rtl/>
        </w:rPr>
        <w:t>الاستقرار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عَلَىٰ</w:t>
      </w:r>
      <w:r>
        <w:rPr>
          <w:w w:val="102"/>
          <w:rtl/>
        </w:rPr>
        <w:t xml:space="preserve"> </w:t>
      </w:r>
      <w:r>
        <w:rPr>
          <w:rFonts w:ascii="Arial" w:hAnsi="Arial" w:cs="Arial" w:hint="cs"/>
          <w:w w:val="102"/>
          <w:rtl/>
        </w:rPr>
        <w:t>سُرُرٍ</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أوجهه</w:t>
      </w:r>
      <w:r>
        <w:rPr>
          <w:w w:val="102"/>
          <w:rtl/>
        </w:rPr>
        <w:t xml:space="preserve"> </w:t>
      </w:r>
      <w:r>
        <w:rPr>
          <w:rFonts w:ascii="Arial" w:hAnsi="Arial" w:cs="Arial" w:hint="cs"/>
          <w:w w:val="102"/>
          <w:rtl/>
        </w:rPr>
        <w:t>المذكورة</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مُتَقَابِلِينَ</w:t>
      </w:r>
      <w:r>
        <w:rPr>
          <w:w w:val="102"/>
          <w:rtl/>
        </w:rPr>
        <w:t> </w:t>
      </w:r>
      <w:r>
        <w:rPr>
          <w:rFonts w:ascii="Arial" w:hAnsi="Arial" w:cs="Arial"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ثانية،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المستتر</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مُتَّكِئِينَ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يستدبر</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لصفاء</w:t>
      </w:r>
      <w:r>
        <w:rPr>
          <w:w w:val="102"/>
          <w:rtl/>
        </w:rPr>
        <w:t xml:space="preserve"> </w:t>
      </w:r>
      <w:r>
        <w:rPr>
          <w:rFonts w:ascii="Arial" w:hAnsi="Arial" w:cs="Arial" w:hint="cs"/>
          <w:w w:val="102"/>
          <w:rtl/>
        </w:rPr>
        <w:t>قلوبهم</w:t>
      </w:r>
      <w:r>
        <w:rPr>
          <w:w w:val="102"/>
          <w:rtl/>
        </w:rPr>
        <w:t xml:space="preserve"> </w:t>
      </w:r>
      <w:r>
        <w:rPr>
          <w:rFonts w:ascii="Arial" w:hAnsi="Arial" w:cs="Arial" w:hint="cs"/>
          <w:w w:val="102"/>
          <w:rtl/>
        </w:rPr>
        <w:t>وحسن</w:t>
      </w:r>
      <w:r>
        <w:rPr>
          <w:w w:val="102"/>
          <w:rtl/>
        </w:rPr>
        <w:t xml:space="preserve"> </w:t>
      </w:r>
      <w:r>
        <w:rPr>
          <w:rFonts w:ascii="Arial" w:hAnsi="Arial" w:cs="Arial" w:hint="cs"/>
          <w:w w:val="102"/>
          <w:rtl/>
        </w:rPr>
        <w:t>العشرة،</w:t>
      </w:r>
      <w:r>
        <w:rPr>
          <w:w w:val="102"/>
          <w:rtl/>
        </w:rPr>
        <w:t xml:space="preserve"> </w:t>
      </w:r>
      <w:r>
        <w:rPr>
          <w:rFonts w:ascii="Arial" w:hAnsi="Arial" w:cs="Arial" w:hint="cs"/>
          <w:w w:val="102"/>
          <w:rtl/>
        </w:rPr>
        <w:t>ورعاية</w:t>
      </w:r>
      <w:r>
        <w:rPr>
          <w:w w:val="102"/>
          <w:rtl/>
        </w:rPr>
        <w:t xml:space="preserve"> </w:t>
      </w:r>
      <w:r>
        <w:rPr>
          <w:rFonts w:ascii="Arial" w:hAnsi="Arial" w:cs="Arial" w:hint="cs"/>
          <w:w w:val="102"/>
          <w:rtl/>
        </w:rPr>
        <w:t>الأدب،</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يَطُوفُ</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وِلْدَ</w:t>
      </w:r>
      <w:r>
        <w:rPr>
          <w:rStyle w:val="Superscript"/>
          <w:rFonts w:ascii="Arial" w:hAnsi="Arial" w:cs="Arial" w:hint="cs"/>
          <w:b/>
          <w:bCs/>
          <w:rtl/>
        </w:rPr>
        <w:t>ا</w:t>
      </w:r>
      <w:r>
        <w:rPr>
          <w:rStyle w:val="bold"/>
          <w:rFonts w:ascii="Arial" w:hAnsi="Arial" w:cs="Arial" w:hint="cs"/>
          <w:rtl/>
        </w:rPr>
        <w:t>نٌ</w:t>
      </w:r>
      <w:r>
        <w:rPr>
          <w:rStyle w:val="bold"/>
          <w:rtl/>
        </w:rPr>
        <w:t xml:space="preserve"> </w:t>
      </w:r>
      <w:r>
        <w:rPr>
          <w:rStyle w:val="bold"/>
          <w:rFonts w:ascii="Arial" w:hAnsi="Arial" w:cs="Arial" w:hint="cs"/>
          <w:rtl/>
        </w:rPr>
        <w:t>مُّخَلَّدُونَ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مُتَقَابِلِينَ</w:t>
      </w:r>
      <w:r>
        <w:rPr>
          <w:rFonts w:ascii="Calibri" w:cs="Calibri"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مستأنفا،</w:t>
      </w:r>
      <w:r>
        <w:rPr>
          <w:rtl/>
        </w:rPr>
        <w:t xml:space="preserve"> </w:t>
      </w:r>
      <w:r>
        <w:rPr>
          <w:rFonts w:ascii="Arial" w:hAnsi="Arial" w:cs="Arial" w:hint="cs"/>
          <w:rtl/>
        </w:rPr>
        <w:t>واختاره</w:t>
      </w:r>
      <w:r>
        <w:rPr>
          <w:rtl/>
        </w:rPr>
        <w:t xml:space="preserve"> </w:t>
      </w:r>
      <w:r>
        <w:rPr>
          <w:rFonts w:ascii="Arial" w:hAnsi="Arial" w:cs="Arial" w:hint="cs"/>
          <w:rtl/>
        </w:rPr>
        <w:t>بعض،</w:t>
      </w:r>
      <w:r>
        <w:rPr>
          <w:rtl/>
        </w:rPr>
        <w:t xml:space="preserve"> </w:t>
      </w:r>
      <w:r>
        <w:rPr>
          <w:rFonts w:ascii="Arial" w:hAnsi="Arial" w:cs="Arial" w:hint="cs"/>
          <w:rtl/>
        </w:rPr>
        <w:t>والمراد</w:t>
      </w:r>
      <w:r>
        <w:rPr>
          <w:rtl/>
        </w:rPr>
        <w:t xml:space="preserve">: </w:t>
      </w:r>
      <w:r>
        <w:rPr>
          <w:rFonts w:ascii="Arial" w:hAnsi="Arial" w:cs="Arial" w:hint="cs"/>
          <w:rtl/>
        </w:rPr>
        <w:t>يدور</w:t>
      </w:r>
      <w:r>
        <w:rPr>
          <w:rtl/>
        </w:rPr>
        <w:t xml:space="preserve"> </w:t>
      </w:r>
      <w:r>
        <w:rPr>
          <w:rFonts w:ascii="Arial" w:hAnsi="Arial" w:cs="Arial" w:hint="cs"/>
          <w:rtl/>
        </w:rPr>
        <w:t>عليهم</w:t>
      </w:r>
      <w:r>
        <w:rPr>
          <w:rtl/>
        </w:rPr>
        <w:t xml:space="preserve"> </w:t>
      </w:r>
      <w:r>
        <w:rPr>
          <w:rFonts w:ascii="Arial" w:hAnsi="Arial" w:cs="Arial" w:hint="cs"/>
          <w:rtl/>
        </w:rPr>
        <w:t>للخدمة</w:t>
      </w:r>
      <w:r>
        <w:rPr>
          <w:rtl/>
        </w:rPr>
        <w:t xml:space="preserve"> </w:t>
      </w:r>
      <w:r>
        <w:rPr>
          <w:rFonts w:ascii="Arial" w:hAnsi="Arial" w:cs="Arial" w:hint="cs"/>
          <w:rtl/>
        </w:rPr>
        <w:t>ولدان</w:t>
      </w:r>
      <w:r>
        <w:rPr>
          <w:rtl/>
        </w:rPr>
        <w:t xml:space="preserve"> </w:t>
      </w:r>
      <w:r>
        <w:rPr>
          <w:rFonts w:ascii="Arial" w:hAnsi="Arial" w:cs="Arial" w:hint="cs"/>
          <w:rtl/>
        </w:rPr>
        <w:t>مبقون</w:t>
      </w:r>
      <w:r>
        <w:rPr>
          <w:rtl/>
        </w:rPr>
        <w:t xml:space="preserve"> </w:t>
      </w:r>
      <w:r>
        <w:rPr>
          <w:rFonts w:ascii="Arial" w:hAnsi="Arial" w:cs="Arial" w:hint="cs"/>
          <w:rtl/>
        </w:rPr>
        <w:t>على</w:t>
      </w:r>
      <w:r>
        <w:rPr>
          <w:rtl/>
        </w:rPr>
        <w:t xml:space="preserve"> </w:t>
      </w:r>
      <w:r>
        <w:rPr>
          <w:rFonts w:ascii="Arial" w:hAnsi="Arial" w:cs="Arial" w:hint="cs"/>
          <w:rtl/>
        </w:rPr>
        <w:t>حالهم</w:t>
      </w:r>
      <w:r>
        <w:rPr>
          <w:rtl/>
        </w:rPr>
        <w:t xml:space="preserve"> </w:t>
      </w:r>
      <w:r>
        <w:rPr>
          <w:rFonts w:ascii="Arial" w:hAnsi="Arial" w:cs="Arial" w:hint="cs"/>
          <w:rtl/>
        </w:rPr>
        <w:t>وشكلهم</w:t>
      </w:r>
      <w:r>
        <w:rPr>
          <w:rtl/>
        </w:rPr>
        <w:t xml:space="preserve"> </w:t>
      </w:r>
      <w:r>
        <w:rPr>
          <w:rFonts w:ascii="Arial" w:hAnsi="Arial" w:cs="Arial" w:hint="cs"/>
          <w:rtl/>
        </w:rPr>
        <w:t>لا</w:t>
      </w:r>
      <w:r>
        <w:rPr>
          <w:rFonts w:ascii="Calibri" w:cs="Calibri" w:hint="cs"/>
          <w:rtl/>
        </w:rPr>
        <w:t> </w:t>
      </w:r>
      <w:r>
        <w:rPr>
          <w:rFonts w:ascii="Arial" w:hAnsi="Arial" w:cs="Arial" w:hint="cs"/>
          <w:rtl/>
        </w:rPr>
        <w:t>يكبرون،</w:t>
      </w:r>
      <w:r>
        <w:rPr>
          <w:rtl/>
        </w:rPr>
        <w:t xml:space="preserve"> </w:t>
      </w:r>
      <w:r>
        <w:rPr>
          <w:rFonts w:ascii="Arial" w:hAnsi="Arial" w:cs="Arial" w:hint="cs"/>
          <w:rtl/>
        </w:rPr>
        <w:t>وهذا</w:t>
      </w:r>
      <w:r>
        <w:rPr>
          <w:rtl/>
        </w:rPr>
        <w:t xml:space="preserve"> </w:t>
      </w:r>
      <w:r>
        <w:rPr>
          <w:rFonts w:ascii="Arial" w:hAnsi="Arial" w:cs="Arial" w:hint="cs"/>
          <w:rtl/>
        </w:rPr>
        <w:t>معنى</w:t>
      </w:r>
      <w:r>
        <w:rPr>
          <w:rtl/>
        </w:rPr>
        <w:t xml:space="preserve"> </w:t>
      </w:r>
      <w:r>
        <w:rPr>
          <w:rFonts w:ascii="Arial" w:hAnsi="Arial" w:cs="Arial" w:hint="cs"/>
          <w:rtl/>
        </w:rPr>
        <w:t>تخليدهم،</w:t>
      </w:r>
      <w:r>
        <w:rPr>
          <w:rtl/>
        </w:rPr>
        <w:t xml:space="preserve"> </w:t>
      </w:r>
      <w:r>
        <w:rPr>
          <w:rFonts w:ascii="Arial" w:hAnsi="Arial" w:cs="Arial" w:hint="cs"/>
          <w:rtl/>
        </w:rPr>
        <w:t>وهم</w:t>
      </w:r>
      <w:r>
        <w:rPr>
          <w:rtl/>
        </w:rPr>
        <w:t xml:space="preserve"> </w:t>
      </w:r>
      <w:r>
        <w:rPr>
          <w:rFonts w:ascii="Arial" w:hAnsi="Arial" w:cs="Arial" w:hint="cs"/>
          <w:rtl/>
        </w:rPr>
        <w:t>أولاد</w:t>
      </w:r>
      <w:r>
        <w:rPr>
          <w:rtl/>
        </w:rPr>
        <w:t xml:space="preserve"> </w:t>
      </w:r>
      <w:r>
        <w:rPr>
          <w:rFonts w:ascii="Arial" w:hAnsi="Arial" w:cs="Arial" w:hint="cs"/>
          <w:rtl/>
        </w:rPr>
        <w:t>أصحاب</w:t>
      </w:r>
      <w:r>
        <w:rPr>
          <w:rtl/>
        </w:rPr>
        <w:t xml:space="preserve"> </w:t>
      </w:r>
      <w:r>
        <w:rPr>
          <w:rFonts w:ascii="Arial" w:hAnsi="Arial" w:cs="Arial" w:hint="cs"/>
          <w:rtl/>
        </w:rPr>
        <w:t>النار</w:t>
      </w:r>
      <w:r>
        <w:rPr>
          <w:rtl/>
        </w:rPr>
        <w:t xml:space="preserve"> </w:t>
      </w:r>
      <w:r>
        <w:rPr>
          <w:rFonts w:ascii="Arial" w:hAnsi="Arial" w:cs="Arial" w:hint="cs"/>
          <w:rtl/>
        </w:rPr>
        <w:t>المشركين</w:t>
      </w:r>
      <w:r>
        <w:rPr>
          <w:rtl/>
        </w:rPr>
        <w:t xml:space="preserve"> </w:t>
      </w:r>
      <w:r>
        <w:rPr>
          <w:rFonts w:ascii="Arial" w:hAnsi="Arial" w:cs="Arial" w:hint="cs"/>
          <w:rtl/>
        </w:rPr>
        <w:t>والفسَّاق</w:t>
      </w:r>
      <w:r>
        <w:rPr>
          <w:rtl/>
        </w:rPr>
        <w:t xml:space="preserve"> </w:t>
      </w:r>
      <w:r>
        <w:rPr>
          <w:rFonts w:ascii="Arial" w:hAnsi="Arial" w:cs="Arial" w:hint="cs"/>
          <w:rtl/>
        </w:rPr>
        <w:t>وأطفال</w:t>
      </w:r>
      <w:r>
        <w:rPr>
          <w:rtl/>
        </w:rPr>
        <w:t xml:space="preserve"> </w:t>
      </w:r>
      <w:r>
        <w:rPr>
          <w:rFonts w:ascii="Arial" w:hAnsi="Arial" w:cs="Arial" w:hint="cs"/>
          <w:rtl/>
        </w:rPr>
        <w:t>يخلقهم</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الجنَّة</w:t>
      </w:r>
      <w:r>
        <w:rPr>
          <w:rtl/>
        </w:rPr>
        <w:t>.</w:t>
      </w:r>
    </w:p>
    <w:p w:rsidR="00F65AD2" w:rsidRDefault="00F65AD2">
      <w:pPr>
        <w:pStyle w:val="textquran"/>
        <w:spacing w:before="113"/>
        <w:rPr>
          <w:rtl/>
        </w:rPr>
      </w:pPr>
      <w:r>
        <w:rPr>
          <w:rFonts w:ascii="Arial" w:hAnsi="Arial" w:cs="Arial" w:hint="cs"/>
          <w:rtl/>
        </w:rPr>
        <w:t>وفي</w:t>
      </w:r>
      <w:r>
        <w:rPr>
          <w:rtl/>
        </w:rPr>
        <w:t xml:space="preserve"> </w:t>
      </w:r>
      <w:r>
        <w:rPr>
          <w:rFonts w:ascii="Arial" w:hAnsi="Arial" w:cs="Arial" w:hint="cs"/>
          <w:rtl/>
        </w:rPr>
        <w:t>تسميتهم</w:t>
      </w:r>
      <w:r>
        <w:rPr>
          <w:rtl/>
        </w:rPr>
        <w:t xml:space="preserve"> </w:t>
      </w:r>
      <w:r>
        <w:rPr>
          <w:rFonts w:ascii="Arial" w:hAnsi="Arial" w:cs="Arial" w:hint="cs"/>
          <w:rtl/>
        </w:rPr>
        <w:t>أولادا</w:t>
      </w:r>
      <w:r>
        <w:rPr>
          <w:rtl/>
        </w:rPr>
        <w:t xml:space="preserve"> </w:t>
      </w:r>
      <w:r>
        <w:rPr>
          <w:rFonts w:ascii="Arial" w:hAnsi="Arial" w:cs="Arial" w:hint="cs"/>
          <w:rtl/>
        </w:rPr>
        <w:t>مجازٌ</w:t>
      </w:r>
      <w:r>
        <w:rPr>
          <w:rtl/>
        </w:rPr>
        <w:t xml:space="preserve"> </w:t>
      </w:r>
      <w:r>
        <w:rPr>
          <w:rFonts w:ascii="Arial" w:hAnsi="Arial" w:cs="Arial" w:hint="cs"/>
          <w:rtl/>
        </w:rPr>
        <w:t>صوريٌّ،</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الولدان،</w:t>
      </w:r>
      <w:r>
        <w:rPr>
          <w:rtl/>
        </w:rPr>
        <w:t xml:space="preserve"> </w:t>
      </w:r>
      <w:r>
        <w:rPr>
          <w:rFonts w:ascii="Arial" w:hAnsi="Arial" w:cs="Arial" w:hint="cs"/>
          <w:rtl/>
        </w:rPr>
        <w:t>لأنَّهم</w:t>
      </w:r>
      <w:r>
        <w:rPr>
          <w:rtl/>
        </w:rPr>
        <w:t xml:space="preserve"> </w:t>
      </w:r>
      <w:r>
        <w:rPr>
          <w:rFonts w:ascii="Arial" w:hAnsi="Arial" w:cs="Arial" w:hint="cs"/>
          <w:rtl/>
        </w:rPr>
        <w:t>خلقوا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بلا</w:t>
      </w:r>
      <w:r>
        <w:rPr>
          <w:rtl/>
        </w:rPr>
        <w:t xml:space="preserve"> </w:t>
      </w:r>
      <w:r>
        <w:rPr>
          <w:rFonts w:ascii="Arial" w:hAnsi="Arial" w:cs="Arial" w:hint="cs"/>
          <w:rtl/>
        </w:rPr>
        <w:t>ولادة،</w:t>
      </w:r>
      <w:r>
        <w:rPr>
          <w:rtl/>
        </w:rPr>
        <w:t xml:space="preserve"> </w:t>
      </w:r>
      <w:r>
        <w:rPr>
          <w:rFonts w:ascii="Arial" w:hAnsi="Arial" w:cs="Arial" w:hint="cs"/>
          <w:rtl/>
        </w:rPr>
        <w:t>فذلك</w:t>
      </w:r>
      <w:r>
        <w:rPr>
          <w:rtl/>
        </w:rPr>
        <w:t xml:space="preserve"> </w:t>
      </w:r>
      <w:r>
        <w:rPr>
          <w:rFonts w:ascii="Arial" w:hAnsi="Arial" w:cs="Arial" w:hint="cs"/>
          <w:rtl/>
        </w:rPr>
        <w:t>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أو</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أولاد</w:t>
      </w:r>
      <w:r>
        <w:rPr>
          <w:rStyle w:val="bold"/>
          <w:rtl/>
        </w:rPr>
        <w:t xml:space="preserve"> </w:t>
      </w:r>
      <w:r>
        <w:rPr>
          <w:rStyle w:val="bold"/>
          <w:rFonts w:ascii="Arial" w:hAnsi="Arial" w:cs="Arial" w:hint="cs"/>
          <w:rtl/>
        </w:rPr>
        <w:t>الكفَّار</w:t>
      </w:r>
      <w:r>
        <w:rPr>
          <w:rStyle w:val="bold"/>
          <w:rtl/>
        </w:rPr>
        <w:t xml:space="preserve"> </w:t>
      </w:r>
      <w:r>
        <w:rPr>
          <w:rStyle w:val="bold"/>
          <w:rFonts w:ascii="Arial" w:hAnsi="Arial" w:cs="Arial" w:hint="cs"/>
          <w:rtl/>
        </w:rPr>
        <w:t>خدم</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tl/>
        </w:rPr>
        <w:t>»</w:t>
      </w:r>
      <w:r>
        <w:rPr>
          <w:color w:val="00C100"/>
          <w:vertAlign w:val="superscript"/>
          <w:rtl/>
        </w:rPr>
        <w:footnoteReference w:id="195"/>
      </w:r>
      <w:r>
        <w:rPr>
          <w:rtl/>
        </w:rPr>
        <w:t xml:space="preserve">. </w:t>
      </w:r>
      <w:r>
        <w:rPr>
          <w:rFonts w:ascii="Arial" w:hAnsi="Arial" w:cs="Arial" w:hint="cs"/>
          <w:rtl/>
        </w:rPr>
        <w:t>وما</w:t>
      </w:r>
      <w:r>
        <w:rPr>
          <w:rtl/>
        </w:rPr>
        <w:t xml:space="preserve"> </w:t>
      </w:r>
      <w:r>
        <w:rPr>
          <w:rFonts w:ascii="Arial" w:hAnsi="Arial" w:cs="Arial" w:hint="cs"/>
          <w:rtl/>
        </w:rPr>
        <w:t>ورد</w:t>
      </w:r>
      <w:r>
        <w:rPr>
          <w:rtl/>
        </w:rPr>
        <w:t xml:space="preserve"> </w:t>
      </w:r>
      <w:r>
        <w:rPr>
          <w:rFonts w:ascii="Arial" w:hAnsi="Arial" w:cs="Arial" w:hint="cs"/>
          <w:rtl/>
        </w:rPr>
        <w:t>من</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tl/>
        </w:rPr>
        <w:t xml:space="preserve"> </w:t>
      </w:r>
      <w:r>
        <w:rPr>
          <w:rFonts w:ascii="Arial" w:hAnsi="Arial" w:cs="Arial" w:hint="cs"/>
          <w:rtl/>
        </w:rPr>
        <w:t>لعائشة</w:t>
      </w:r>
      <w:r>
        <w:rPr>
          <w:rtl/>
        </w:rPr>
        <w:t xml:space="preserve"> </w:t>
      </w:r>
      <w:r>
        <w:rPr>
          <w:rFonts w:ascii="Arial" w:hAnsi="Arial" w:cs="Arial" w:hint="cs"/>
          <w:rtl/>
        </w:rPr>
        <w:t>في</w:t>
      </w:r>
      <w:r>
        <w:rPr>
          <w:rtl/>
        </w:rPr>
        <w:t xml:space="preserve"> </w:t>
      </w:r>
      <w:r>
        <w:rPr>
          <w:rFonts w:ascii="Arial" w:hAnsi="Arial" w:cs="Arial" w:hint="cs"/>
          <w:rtl/>
        </w:rPr>
        <w:t>طفل</w:t>
      </w:r>
      <w:r>
        <w:rPr>
          <w:rtl/>
        </w:rPr>
        <w:t xml:space="preserve"> </w:t>
      </w:r>
      <w:r>
        <w:rPr>
          <w:rFonts w:ascii="Arial" w:hAnsi="Arial" w:cs="Arial" w:hint="cs"/>
          <w:rtl/>
        </w:rPr>
        <w:t>مات</w:t>
      </w:r>
      <w:r>
        <w:rPr>
          <w:rtl/>
        </w:rPr>
        <w:t xml:space="preserve"> </w:t>
      </w:r>
      <w:r>
        <w:rPr>
          <w:rFonts w:ascii="Arial" w:hAnsi="Arial" w:cs="Arial" w:hint="cs"/>
          <w:rtl/>
        </w:rPr>
        <w:t>وقالت</w:t>
      </w:r>
      <w:r>
        <w:rPr>
          <w:rtl/>
        </w:rPr>
        <w:t>:</w:t>
      </w:r>
      <w:r>
        <w:rPr>
          <w:rFonts w:ascii="Calibri" w:cs="Calibri" w:hint="cs"/>
          <w:rtl/>
        </w:rPr>
        <w:t>«</w:t>
      </w:r>
      <w:r>
        <w:rPr>
          <w:rFonts w:ascii="Arial" w:hAnsi="Arial" w:cs="Arial" w:hint="cs"/>
          <w:rtl/>
        </w:rPr>
        <w:t>طوبى</w:t>
      </w:r>
      <w:r>
        <w:rPr>
          <w:rtl/>
        </w:rPr>
        <w:t xml:space="preserve"> </w:t>
      </w:r>
      <w:r>
        <w:rPr>
          <w:rFonts w:ascii="Arial" w:hAnsi="Arial" w:cs="Arial" w:hint="cs"/>
          <w:rtl/>
        </w:rPr>
        <w:t>لك</w:t>
      </w:r>
      <w:r>
        <w:rPr>
          <w:rtl/>
        </w:rPr>
        <w:t xml:space="preserve"> </w:t>
      </w:r>
      <w:r>
        <w:rPr>
          <w:rFonts w:ascii="Arial" w:hAnsi="Arial" w:cs="Arial" w:hint="cs"/>
          <w:rtl/>
        </w:rPr>
        <w:t>عصفور</w:t>
      </w:r>
      <w:r>
        <w:rPr>
          <w:rtl/>
        </w:rPr>
        <w:t xml:space="preserve"> </w:t>
      </w:r>
      <w:r>
        <w:rPr>
          <w:rFonts w:ascii="Arial" w:hAnsi="Arial" w:cs="Arial" w:hint="cs"/>
          <w:rtl/>
        </w:rPr>
        <w:t>من</w:t>
      </w:r>
      <w:r>
        <w:rPr>
          <w:rtl/>
        </w:rPr>
        <w:t xml:space="preserve"> </w:t>
      </w:r>
      <w:r>
        <w:rPr>
          <w:rFonts w:ascii="Arial" w:hAnsi="Arial" w:cs="Arial" w:hint="cs"/>
          <w:rtl/>
        </w:rPr>
        <w:t>عصافير</w:t>
      </w:r>
      <w:r>
        <w:rPr>
          <w:rtl/>
        </w:rPr>
        <w:t xml:space="preserve"> </w:t>
      </w:r>
      <w:r>
        <w:rPr>
          <w:rFonts w:ascii="Arial" w:hAnsi="Arial" w:cs="Arial" w:hint="cs"/>
          <w:rtl/>
        </w:rPr>
        <w:t>الجَنَّة</w:t>
      </w:r>
      <w:r>
        <w:rPr>
          <w:rFonts w:ascii="Calibri" w:cs="Calibri" w:hint="cs"/>
          <w:rtl/>
        </w:rPr>
        <w:t>»</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يدريك</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يفعل</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بلغ</w:t>
      </w:r>
      <w:r>
        <w:rPr>
          <w:rtl/>
        </w:rPr>
        <w:t>»</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في</w:t>
      </w:r>
      <w:r>
        <w:rPr>
          <w:rtl/>
        </w:rPr>
        <w:t xml:space="preserve"> </w:t>
      </w:r>
      <w:r>
        <w:rPr>
          <w:rFonts w:ascii="Arial" w:hAnsi="Arial" w:cs="Arial" w:hint="cs"/>
          <w:rtl/>
        </w:rPr>
        <w:t>أطفال</w:t>
      </w:r>
      <w:r>
        <w:rPr>
          <w:rtl/>
        </w:rPr>
        <w:t xml:space="preserve"> </w:t>
      </w:r>
      <w:r>
        <w:rPr>
          <w:rFonts w:ascii="Arial" w:hAnsi="Arial" w:cs="Arial" w:hint="cs"/>
          <w:rtl/>
        </w:rPr>
        <w:t>المشركين</w:t>
      </w:r>
      <w:r>
        <w:rPr>
          <w:rtl/>
        </w:rPr>
        <w:t xml:space="preserve"> </w:t>
      </w:r>
      <w:r>
        <w:rPr>
          <w:rFonts w:ascii="Arial" w:hAnsi="Arial" w:cs="Arial" w:hint="cs"/>
          <w:rtl/>
        </w:rPr>
        <w:t>والمنافقين</w:t>
      </w:r>
      <w:r>
        <w:rPr>
          <w:rtl/>
        </w:rPr>
        <w:t xml:space="preserve">: </w:t>
      </w:r>
      <w:r>
        <w:rPr>
          <w:rFonts w:ascii="Calibri" w:cs="Calibri" w:hint="cs"/>
          <w:rtl/>
        </w:rPr>
        <w:t>«</w:t>
      </w:r>
      <w:r>
        <w:rPr>
          <w:rStyle w:val="bold"/>
          <w:rFonts w:ascii="Arial" w:hAnsi="Arial" w:cs="Arial" w:hint="cs"/>
          <w:rtl/>
        </w:rPr>
        <w:t>الله</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يعملون</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w:t>
      </w:r>
      <w:r>
        <w:rPr>
          <w:color w:val="00C100"/>
          <w:vertAlign w:val="superscript"/>
          <w:rtl/>
        </w:rPr>
        <w:footnoteReference w:id="196"/>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اَلْحَقْنَا</w:t>
      </w:r>
      <w:r>
        <w:rPr>
          <w:rtl/>
        </w:rPr>
        <w:t xml:space="preserve"> </w:t>
      </w:r>
      <w:r>
        <w:rPr>
          <w:rFonts w:ascii="Arial" w:hAnsi="Arial" w:cs="Arial" w:hint="cs"/>
          <w:rtl/>
        </w:rPr>
        <w:t>بِهِمْ</w:t>
      </w:r>
      <w:r>
        <w:rPr>
          <w:rtl/>
        </w:rPr>
        <w:t xml:space="preserve"> </w:t>
      </w:r>
      <w:r>
        <w:rPr>
          <w:rFonts w:ascii="Arial" w:hAnsi="Arial" w:cs="Arial" w:hint="cs"/>
          <w:rtl/>
        </w:rPr>
        <w:t>ذُرِّيَّاِتهِمْ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الطور</w:t>
      </w:r>
      <w:r>
        <w:rPr>
          <w:rStyle w:val="CharacterStyle11"/>
          <w:rtl/>
        </w:rPr>
        <w:t>:</w:t>
      </w:r>
      <w:r>
        <w:rPr>
          <w:rStyle w:val="CharacterStyle11"/>
          <w:rFonts w:ascii="Calibri" w:cs="Calibri" w:hint="cs"/>
          <w:rtl/>
        </w:rPr>
        <w:t> </w:t>
      </w:r>
      <w:r>
        <w:rPr>
          <w:rStyle w:val="CharacterStyle11"/>
          <w:rtl/>
        </w:rPr>
        <w:t>21]</w:t>
      </w:r>
      <w:r>
        <w:rPr>
          <w:rFonts w:ascii="Arial" w:hAnsi="Arial" w:cs="Arial" w:hint="cs"/>
          <w:rtl/>
        </w:rPr>
        <w:t>،</w:t>
      </w:r>
      <w:r>
        <w:rPr>
          <w:rtl/>
        </w:rPr>
        <w:t xml:space="preserve"> </w:t>
      </w:r>
      <w:r>
        <w:rPr>
          <w:rFonts w:ascii="Arial" w:hAnsi="Arial" w:cs="Arial" w:hint="cs"/>
          <w:rtl/>
        </w:rPr>
        <w:t>وقبل</w:t>
      </w:r>
      <w:r>
        <w:rPr>
          <w:rtl/>
        </w:rPr>
        <w:t xml:space="preserve"> </w:t>
      </w:r>
      <w:r>
        <w:rPr>
          <w:rFonts w:ascii="Arial" w:hAnsi="Arial" w:cs="Arial" w:hint="cs"/>
          <w:rtl/>
        </w:rPr>
        <w:t>الوحي</w:t>
      </w:r>
      <w:r>
        <w:rPr>
          <w:rtl/>
        </w:rPr>
        <w:t xml:space="preserve"> </w:t>
      </w:r>
      <w:r>
        <w:rPr>
          <w:rFonts w:ascii="Arial" w:hAnsi="Arial" w:cs="Arial" w:hint="cs"/>
          <w:rtl/>
        </w:rPr>
        <w:t>بأنَّ</w:t>
      </w:r>
      <w:r>
        <w:rPr>
          <w:rtl/>
        </w:rPr>
        <w:t xml:space="preserve"> </w:t>
      </w:r>
      <w:r>
        <w:rPr>
          <w:rFonts w:ascii="Arial" w:hAnsi="Arial" w:cs="Arial" w:hint="cs"/>
          <w:rtl/>
        </w:rPr>
        <w:t>أولاد</w:t>
      </w:r>
      <w:r>
        <w:rPr>
          <w:rtl/>
        </w:rPr>
        <w:t xml:space="preserve"> </w:t>
      </w:r>
      <w:r>
        <w:rPr>
          <w:rFonts w:ascii="Arial" w:hAnsi="Arial" w:cs="Arial" w:hint="cs"/>
          <w:rtl/>
        </w:rPr>
        <w:t>الكُفَّار</w:t>
      </w:r>
      <w:r>
        <w:rPr>
          <w:rtl/>
        </w:rPr>
        <w:t xml:space="preserve"> </w:t>
      </w:r>
      <w:r>
        <w:rPr>
          <w:rFonts w:ascii="Arial" w:hAnsi="Arial" w:cs="Arial" w:hint="cs"/>
          <w:rtl/>
        </w:rPr>
        <w:t>خدم</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وقبل</w:t>
      </w:r>
      <w:r>
        <w:rPr>
          <w:rtl/>
        </w:rPr>
        <w:t xml:space="preserve"> </w:t>
      </w:r>
      <w:r>
        <w:rPr>
          <w:rFonts w:ascii="Arial" w:hAnsi="Arial" w:cs="Arial" w:hint="cs"/>
          <w:rtl/>
        </w:rPr>
        <w:t>قوله</w:t>
      </w:r>
      <w:r>
        <w:rPr>
          <w:rtl/>
        </w:rPr>
        <w:t xml:space="preserve">: </w:t>
      </w:r>
      <w:r>
        <w:rPr>
          <w:rFonts w:ascii="Calibri" w:cs="Calibri" w:hint="cs"/>
          <w:rtl/>
        </w:rPr>
        <w:t>«</w:t>
      </w:r>
      <w:r>
        <w:rPr>
          <w:rStyle w:val="bold"/>
          <w:rFonts w:ascii="Arial" w:hAnsi="Arial" w:cs="Arial" w:hint="cs"/>
          <w:rtl/>
        </w:rPr>
        <w:t>سألت</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اللاهين</w:t>
      </w:r>
      <w:r>
        <w:rPr>
          <w:rStyle w:val="bold"/>
          <w:rtl/>
        </w:rPr>
        <w:t xml:space="preserve"> </w:t>
      </w:r>
      <w:r>
        <w:rPr>
          <w:rStyle w:val="bold"/>
          <w:rFonts w:ascii="Arial" w:hAnsi="Arial" w:cs="Arial" w:hint="cs"/>
          <w:rtl/>
        </w:rPr>
        <w:t>فأعطانيهم</w:t>
      </w:r>
      <w:r>
        <w:rPr>
          <w:rtl/>
        </w:rPr>
        <w:t>»</w:t>
      </w:r>
      <w:r>
        <w:rPr>
          <w:color w:val="00C100"/>
          <w:vertAlign w:val="superscript"/>
          <w:rtl/>
        </w:rPr>
        <w:footnoteReference w:id="197"/>
      </w:r>
      <w:r>
        <w:rPr>
          <w:rtl/>
        </w:rPr>
        <w:t>.</w:t>
      </w:r>
    </w:p>
    <w:p w:rsidR="00F65AD2" w:rsidRDefault="00F65AD2">
      <w:pPr>
        <w:pStyle w:val="textquran"/>
        <w:spacing w:before="113"/>
        <w:rPr>
          <w:w w:val="99"/>
          <w:rtl/>
        </w:rPr>
      </w:pPr>
      <w:r>
        <w:rPr>
          <w:rFonts w:ascii="Arial" w:hAnsi="Arial" w:cs="Arial" w:hint="cs"/>
          <w:w w:val="99"/>
          <w:rtl/>
        </w:rPr>
        <w:t>فيكون</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الموحِّد</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يدخل</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خادمًا</w:t>
      </w:r>
      <w:r>
        <w:rPr>
          <w:w w:val="99"/>
          <w:rtl/>
        </w:rPr>
        <w:t xml:space="preserve"> </w:t>
      </w:r>
      <w:r>
        <w:rPr>
          <w:rFonts w:ascii="Arial" w:hAnsi="Arial" w:cs="Arial" w:hint="cs"/>
          <w:w w:val="99"/>
          <w:rtl/>
        </w:rPr>
        <w:t>لأهل</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المؤمن</w:t>
      </w:r>
      <w:r>
        <w:rPr>
          <w:w w:val="99"/>
          <w:rtl/>
        </w:rPr>
        <w:t xml:space="preserve"> </w:t>
      </w:r>
      <w:r>
        <w:rPr>
          <w:rFonts w:ascii="Arial" w:hAnsi="Arial" w:cs="Arial" w:hint="cs"/>
          <w:w w:val="99"/>
          <w:rtl/>
        </w:rPr>
        <w:t>الداخل</w:t>
      </w:r>
      <w:r>
        <w:rPr>
          <w:w w:val="99"/>
          <w:rtl/>
        </w:rPr>
        <w:t xml:space="preserve"> </w:t>
      </w:r>
      <w:r>
        <w:rPr>
          <w:rFonts w:ascii="Arial" w:hAnsi="Arial" w:cs="Arial" w:hint="cs"/>
          <w:w w:val="99"/>
          <w:rtl/>
        </w:rPr>
        <w:t>للجنَّة</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خدمًا</w:t>
      </w:r>
      <w:r>
        <w:rPr>
          <w:w w:val="99"/>
          <w:rtl/>
        </w:rPr>
        <w:t xml:space="preserve"> </w:t>
      </w:r>
      <w:r>
        <w:rPr>
          <w:rFonts w:ascii="Arial" w:hAnsi="Arial" w:cs="Arial" w:hint="cs"/>
          <w:w w:val="99"/>
          <w:rtl/>
        </w:rPr>
        <w:t>لأبيه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لغيره،</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يستقلُّ</w:t>
      </w:r>
      <w:r>
        <w:rPr>
          <w:w w:val="99"/>
          <w:rtl/>
        </w:rPr>
        <w:t xml:space="preserve"> </w:t>
      </w:r>
      <w:r>
        <w:rPr>
          <w:rFonts w:ascii="Arial" w:hAnsi="Arial" w:cs="Arial" w:hint="cs"/>
          <w:w w:val="99"/>
          <w:rtl/>
        </w:rPr>
        <w:t>وتقرُّ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عين</w:t>
      </w:r>
      <w:r>
        <w:rPr>
          <w:w w:val="99"/>
          <w:rtl/>
        </w:rPr>
        <w:t xml:space="preserve"> </w:t>
      </w:r>
      <w:r>
        <w:rPr>
          <w:rFonts w:ascii="Arial" w:hAnsi="Arial" w:cs="Arial" w:hint="cs"/>
          <w:w w:val="99"/>
          <w:rtl/>
        </w:rPr>
        <w:t>أبيه،</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وَلَدَ</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وَخَدَمَهُ</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نقصًا</w:t>
      </w:r>
      <w:r>
        <w:rPr>
          <w:w w:val="99"/>
          <w:rtl/>
        </w:rPr>
        <w:t xml:space="preserve"> </w:t>
      </w:r>
      <w:r>
        <w:rPr>
          <w:rFonts w:ascii="Arial" w:hAnsi="Arial" w:cs="Arial" w:hint="cs"/>
          <w:w w:val="99"/>
          <w:rtl/>
        </w:rPr>
        <w:t>لأبي</w:t>
      </w:r>
      <w:r>
        <w:rPr>
          <w:rFonts w:ascii="Calibri" w:cs="Calibri" w:hint="cs"/>
          <w:w w:val="99"/>
          <w:rtl/>
        </w:rPr>
        <w:t> </w:t>
      </w:r>
      <w:r>
        <w:rPr>
          <w:rFonts w:ascii="Arial" w:hAnsi="Arial" w:cs="Arial" w:hint="cs"/>
          <w:w w:val="99"/>
          <w:rtl/>
        </w:rPr>
        <w:t>الخادم</w:t>
      </w:r>
      <w:r>
        <w:rPr>
          <w:w w:val="99"/>
          <w:rtl/>
        </w:rPr>
        <w:t>.</w:t>
      </w:r>
    </w:p>
    <w:p w:rsidR="00F65AD2" w:rsidRDefault="00F65AD2">
      <w:pPr>
        <w:pStyle w:val="textquran"/>
        <w:spacing w:before="113"/>
        <w:rPr>
          <w:rtl/>
        </w:rPr>
      </w:pPr>
      <w:r>
        <w:rPr>
          <w:rFonts w:ascii="Arial" w:hAnsi="Arial" w:cs="Arial" w:hint="cs"/>
          <w:rtl/>
        </w:rPr>
        <w:t>وقيل</w:t>
      </w:r>
      <w:r>
        <w:rPr>
          <w:rtl/>
        </w:rPr>
        <w:t xml:space="preserve">: </w:t>
      </w:r>
      <w:r>
        <w:rPr>
          <w:rFonts w:ascii="Arial" w:hAnsi="Arial" w:cs="Arial" w:hint="cs"/>
          <w:rtl/>
        </w:rPr>
        <w:t>التخليد</w:t>
      </w:r>
      <w:r>
        <w:rPr>
          <w:rtl/>
        </w:rPr>
        <w:t xml:space="preserve"> </w:t>
      </w:r>
      <w:r>
        <w:rPr>
          <w:rFonts w:ascii="Arial" w:hAnsi="Arial" w:cs="Arial" w:hint="cs"/>
          <w:rtl/>
        </w:rPr>
        <w:t>لبس</w:t>
      </w:r>
      <w:r>
        <w:rPr>
          <w:rtl/>
        </w:rPr>
        <w:t xml:space="preserve"> </w:t>
      </w:r>
      <w:r>
        <w:rPr>
          <w:rFonts w:ascii="Arial" w:hAnsi="Arial" w:cs="Arial" w:hint="cs"/>
          <w:rtl/>
        </w:rPr>
        <w:t>القرط</w:t>
      </w:r>
      <w:r>
        <w:rPr>
          <w:rtl/>
        </w:rPr>
        <w:t xml:space="preserve"> </w:t>
      </w:r>
      <w:r>
        <w:rPr>
          <w:rFonts w:ascii="Arial" w:hAnsi="Arial" w:cs="Arial" w:hint="cs"/>
          <w:rtl/>
        </w:rPr>
        <w:t>في</w:t>
      </w:r>
      <w:r>
        <w:rPr>
          <w:rtl/>
        </w:rPr>
        <w:t xml:space="preserve"> </w:t>
      </w:r>
      <w:r>
        <w:rPr>
          <w:rFonts w:ascii="Arial" w:hAnsi="Arial" w:cs="Arial" w:hint="cs"/>
          <w:rtl/>
        </w:rPr>
        <w:t>الأذن،</w:t>
      </w:r>
      <w:r>
        <w:rPr>
          <w:rtl/>
        </w:rPr>
        <w:t xml:space="preserve"> </w:t>
      </w:r>
      <w:r>
        <w:rPr>
          <w:rFonts w:ascii="Arial" w:hAnsi="Arial" w:cs="Arial" w:hint="cs"/>
          <w:rtl/>
        </w:rPr>
        <w:t>والخلد</w:t>
      </w:r>
      <w:r>
        <w:rPr>
          <w:rtl/>
        </w:rPr>
        <w:t xml:space="preserve"> </w:t>
      </w:r>
      <w:r>
        <w:rPr>
          <w:rFonts w:ascii="Arial" w:hAnsi="Arial" w:cs="Arial" w:hint="cs"/>
          <w:rtl/>
        </w:rPr>
        <w:t>القرط</w:t>
      </w:r>
      <w:r>
        <w:rPr>
          <w:rtl/>
        </w:rPr>
        <w:t>.</w:t>
      </w:r>
    </w:p>
    <w:p w:rsidR="00F65AD2" w:rsidRDefault="00F65AD2">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الأطفال</w:t>
      </w:r>
      <w:r>
        <w:rPr>
          <w:rtl/>
        </w:rPr>
        <w:t xml:space="preserve"> </w:t>
      </w:r>
      <w:r>
        <w:rPr>
          <w:rFonts w:ascii="Arial" w:hAnsi="Arial" w:cs="Arial" w:hint="cs"/>
          <w:rtl/>
        </w:rPr>
        <w:t>يعودون</w:t>
      </w:r>
      <w:r>
        <w:rPr>
          <w:rtl/>
        </w:rPr>
        <w:t xml:space="preserve"> </w:t>
      </w:r>
      <w:r>
        <w:rPr>
          <w:rFonts w:ascii="Arial" w:hAnsi="Arial" w:cs="Arial" w:hint="cs"/>
          <w:rtl/>
        </w:rPr>
        <w:t>مطلقًا</w:t>
      </w:r>
      <w:r>
        <w:rPr>
          <w:rtl/>
        </w:rPr>
        <w:t xml:space="preserve"> </w:t>
      </w:r>
      <w:r>
        <w:rPr>
          <w:rFonts w:ascii="Arial" w:hAnsi="Arial" w:cs="Arial" w:hint="cs"/>
          <w:rtl/>
        </w:rPr>
        <w:t>ترابًا</w:t>
      </w:r>
      <w:r>
        <w:rPr>
          <w:rtl/>
        </w:rPr>
        <w:t xml:space="preserve"> </w:t>
      </w:r>
      <w:r>
        <w:rPr>
          <w:rFonts w:ascii="Arial" w:hAnsi="Arial" w:cs="Arial" w:hint="cs"/>
          <w:rtl/>
        </w:rPr>
        <w:t>كالبهائم</w:t>
      </w:r>
      <w:r>
        <w:rPr>
          <w:rtl/>
        </w:rPr>
        <w:t xml:space="preserve">. </w:t>
      </w:r>
      <w:r>
        <w:rPr>
          <w:rFonts w:ascii="Arial" w:hAnsi="Arial" w:cs="Arial" w:hint="cs"/>
          <w:rtl/>
        </w:rPr>
        <w:t>ولا</w:t>
      </w:r>
      <w:r>
        <w:rPr>
          <w:rtl/>
        </w:rPr>
        <w:t xml:space="preserve"> </w:t>
      </w:r>
      <w:r>
        <w:rPr>
          <w:rFonts w:ascii="Arial" w:hAnsi="Arial" w:cs="Arial" w:hint="cs"/>
          <w:rtl/>
        </w:rPr>
        <w:t>يُروى</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توقد</w:t>
      </w:r>
      <w:r>
        <w:rPr>
          <w:rtl/>
        </w:rPr>
        <w:t xml:space="preserve"> </w:t>
      </w:r>
      <w:r>
        <w:rPr>
          <w:rFonts w:ascii="Arial" w:hAnsi="Arial" w:cs="Arial" w:hint="cs"/>
          <w:rtl/>
        </w:rPr>
        <w:t>لهم</w:t>
      </w:r>
      <w:r>
        <w:rPr>
          <w:rtl/>
        </w:rPr>
        <w:t xml:space="preserve"> </w:t>
      </w:r>
      <w:r>
        <w:rPr>
          <w:rFonts w:ascii="Arial" w:hAnsi="Arial" w:cs="Arial" w:hint="cs"/>
          <w:rtl/>
        </w:rPr>
        <w:t>نارٌ</w:t>
      </w:r>
      <w:r>
        <w:rPr>
          <w:rtl/>
        </w:rPr>
        <w:t xml:space="preserve"> </w:t>
      </w:r>
      <w:r>
        <w:rPr>
          <w:rFonts w:ascii="Arial" w:hAnsi="Arial" w:cs="Arial" w:hint="cs"/>
          <w:rtl/>
        </w:rPr>
        <w:t>فإن</w:t>
      </w:r>
      <w:r>
        <w:rPr>
          <w:rtl/>
        </w:rPr>
        <w:t xml:space="preserve"> </w:t>
      </w:r>
      <w:r>
        <w:rPr>
          <w:rFonts w:ascii="Arial" w:hAnsi="Arial" w:cs="Arial" w:hint="cs"/>
          <w:rtl/>
        </w:rPr>
        <w:t>اقتحموها</w:t>
      </w:r>
      <w:r>
        <w:rPr>
          <w:rtl/>
        </w:rPr>
        <w:t xml:space="preserve"> </w:t>
      </w:r>
      <w:r>
        <w:rPr>
          <w:rFonts w:ascii="Arial" w:hAnsi="Arial" w:cs="Arial" w:hint="cs"/>
          <w:rtl/>
        </w:rPr>
        <w:t>دخلوا</w:t>
      </w:r>
      <w:r>
        <w:rPr>
          <w:rtl/>
        </w:rPr>
        <w:t xml:space="preserve"> </w:t>
      </w:r>
      <w:r>
        <w:rPr>
          <w:rFonts w:ascii="Arial" w:hAnsi="Arial" w:cs="Arial" w:hint="cs"/>
          <w:rtl/>
        </w:rPr>
        <w:t>الجنَّة</w:t>
      </w:r>
      <w:r>
        <w:rPr>
          <w:rtl/>
        </w:rPr>
        <w:t xml:space="preserve"> </w:t>
      </w:r>
      <w:r>
        <w:rPr>
          <w:rFonts w:ascii="Arial" w:hAnsi="Arial" w:cs="Arial" w:hint="cs"/>
          <w:rtl/>
        </w:rPr>
        <w:t>وإلَّا</w:t>
      </w:r>
      <w:r>
        <w:rPr>
          <w:rtl/>
        </w:rPr>
        <w:t xml:space="preserve"> </w:t>
      </w:r>
      <w:r>
        <w:rPr>
          <w:rFonts w:ascii="Arial" w:hAnsi="Arial" w:cs="Arial" w:hint="cs"/>
          <w:rtl/>
        </w:rPr>
        <w:t>فالنار،</w:t>
      </w:r>
      <w:r>
        <w:rPr>
          <w:rtl/>
        </w:rPr>
        <w:t xml:space="preserve"> </w:t>
      </w:r>
      <w:r>
        <w:rPr>
          <w:rFonts w:ascii="Arial" w:hAnsi="Arial" w:cs="Arial" w:hint="cs"/>
          <w:rtl/>
        </w:rPr>
        <w:t>والآخرة</w:t>
      </w:r>
      <w:r>
        <w:rPr>
          <w:rtl/>
        </w:rPr>
        <w:t xml:space="preserve"> </w:t>
      </w:r>
      <w:r>
        <w:rPr>
          <w:rFonts w:ascii="Arial" w:hAnsi="Arial" w:cs="Arial" w:hint="cs"/>
          <w:rtl/>
        </w:rPr>
        <w:t>ليست</w:t>
      </w:r>
      <w:r>
        <w:rPr>
          <w:rtl/>
        </w:rPr>
        <w:t xml:space="preserve"> </w:t>
      </w:r>
      <w:r>
        <w:rPr>
          <w:rFonts w:ascii="Arial" w:hAnsi="Arial" w:cs="Arial" w:hint="cs"/>
          <w:rtl/>
        </w:rPr>
        <w:t>دار</w:t>
      </w:r>
      <w:r>
        <w:rPr>
          <w:rtl/>
        </w:rPr>
        <w:t xml:space="preserve"> </w:t>
      </w:r>
      <w:r>
        <w:rPr>
          <w:rFonts w:ascii="Arial" w:hAnsi="Arial" w:cs="Arial" w:hint="cs"/>
          <w:rtl/>
        </w:rPr>
        <w:t>تكليف،</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الحديث</w:t>
      </w:r>
      <w:r>
        <w:rPr>
          <w:rtl/>
        </w:rPr>
        <w:t xml:space="preserve"> </w:t>
      </w:r>
      <w:r>
        <w:rPr>
          <w:rFonts w:ascii="Arial" w:hAnsi="Arial" w:cs="Arial" w:hint="cs"/>
          <w:rtl/>
        </w:rPr>
        <w:t>والقرآن</w:t>
      </w:r>
      <w:r>
        <w:rPr>
          <w:rtl/>
        </w:rPr>
        <w:t xml:space="preserve"> </w:t>
      </w:r>
      <w:r>
        <w:rPr>
          <w:rFonts w:ascii="Arial" w:hAnsi="Arial" w:cs="Arial" w:hint="cs"/>
          <w:rtl/>
        </w:rPr>
        <w:t>بأنَّ</w:t>
      </w:r>
      <w:r>
        <w:rPr>
          <w:rtl/>
        </w:rPr>
        <w:t xml:space="preserve"> </w:t>
      </w:r>
      <w:r>
        <w:rPr>
          <w:rFonts w:ascii="Arial" w:hAnsi="Arial" w:cs="Arial" w:hint="cs"/>
          <w:rtl/>
        </w:rPr>
        <w:t>الأطفال</w:t>
      </w:r>
      <w:r>
        <w:rPr>
          <w:rtl/>
        </w:rPr>
        <w:t xml:space="preserve"> </w:t>
      </w:r>
      <w:r>
        <w:rPr>
          <w:rFonts w:ascii="Arial" w:hAnsi="Arial" w:cs="Arial" w:hint="cs"/>
          <w:rtl/>
        </w:rPr>
        <w:t>غير</w:t>
      </w:r>
      <w:r>
        <w:rPr>
          <w:rtl/>
        </w:rPr>
        <w:t xml:space="preserve"> </w:t>
      </w:r>
      <w:r>
        <w:rPr>
          <w:rFonts w:ascii="Arial" w:hAnsi="Arial" w:cs="Arial" w:hint="cs"/>
          <w:rtl/>
        </w:rPr>
        <w:t>مكلَّفين،</w:t>
      </w:r>
      <w:r>
        <w:rPr>
          <w:rtl/>
        </w:rPr>
        <w:t xml:space="preserve"> </w:t>
      </w:r>
      <w:r>
        <w:rPr>
          <w:rFonts w:ascii="Arial" w:hAnsi="Arial" w:cs="Arial" w:hint="cs"/>
          <w:rtl/>
        </w:rPr>
        <w:t>فكيف</w:t>
      </w:r>
      <w:r>
        <w:rPr>
          <w:rtl/>
        </w:rPr>
        <w:t xml:space="preserve"> </w:t>
      </w:r>
      <w:r>
        <w:rPr>
          <w:rFonts w:ascii="Arial" w:hAnsi="Arial" w:cs="Arial" w:hint="cs"/>
          <w:rtl/>
        </w:rPr>
        <w:t>يحدث</w:t>
      </w:r>
      <w:r>
        <w:rPr>
          <w:rtl/>
        </w:rPr>
        <w:t xml:space="preserve"> </w:t>
      </w:r>
      <w:r>
        <w:rPr>
          <w:rFonts w:ascii="Arial" w:hAnsi="Arial" w:cs="Arial" w:hint="cs"/>
          <w:rtl/>
        </w:rPr>
        <w:t>لهم</w:t>
      </w:r>
      <w:r>
        <w:rPr>
          <w:rtl/>
        </w:rPr>
        <w:t xml:space="preserve"> </w:t>
      </w:r>
      <w:r>
        <w:rPr>
          <w:rFonts w:ascii="Arial" w:hAnsi="Arial" w:cs="Arial" w:hint="cs"/>
          <w:rtl/>
        </w:rPr>
        <w:t>التكليف</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F65AD2" w:rsidRDefault="00F65AD2">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بِأَكْوَابٍ</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كوب</w:t>
      </w:r>
      <w:r>
        <w:rPr>
          <w:rtl/>
        </w:rPr>
        <w:t xml:space="preserve"> </w:t>
      </w:r>
      <w:r>
        <w:rPr>
          <w:rFonts w:ascii="Arial" w:hAnsi="Arial" w:cs="Arial" w:hint="cs"/>
          <w:rtl/>
        </w:rPr>
        <w:t>وهو</w:t>
      </w:r>
      <w:r>
        <w:rPr>
          <w:rtl/>
        </w:rPr>
        <w:t xml:space="preserve"> </w:t>
      </w:r>
      <w:r>
        <w:rPr>
          <w:rFonts w:ascii="Arial" w:hAnsi="Arial" w:cs="Arial" w:hint="cs"/>
          <w:rtl/>
        </w:rPr>
        <w:t>إناء</w:t>
      </w:r>
      <w:r>
        <w:rPr>
          <w:rtl/>
        </w:rPr>
        <w:t xml:space="preserve"> </w:t>
      </w:r>
      <w:r>
        <w:rPr>
          <w:rFonts w:ascii="Arial" w:hAnsi="Arial" w:cs="Arial" w:hint="cs"/>
          <w:rtl/>
        </w:rPr>
        <w:t>لا</w:t>
      </w:r>
      <w:r>
        <w:rPr>
          <w:rFonts w:ascii="Calibri" w:cs="Calibri" w:hint="cs"/>
          <w:rtl/>
        </w:rPr>
        <w:t> </w:t>
      </w:r>
      <w:r>
        <w:rPr>
          <w:rFonts w:ascii="Arial" w:hAnsi="Arial" w:cs="Arial" w:hint="cs"/>
          <w:rtl/>
        </w:rPr>
        <w:t>عروة</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خرطوم،</w:t>
      </w:r>
      <w:r>
        <w:rPr>
          <w:rtl/>
        </w:rPr>
        <w:t xml:space="preserve"> </w:t>
      </w:r>
      <w:r>
        <w:rPr>
          <w:rFonts w:ascii="Arial" w:hAnsi="Arial" w:cs="Arial" w:hint="cs"/>
          <w:rtl/>
        </w:rPr>
        <w:t>وَيُسَمَّى</w:t>
      </w:r>
      <w:r>
        <w:rPr>
          <w:rtl/>
        </w:rPr>
        <w:t xml:space="preserve"> </w:t>
      </w:r>
      <w:r>
        <w:rPr>
          <w:rFonts w:ascii="Arial" w:hAnsi="Arial" w:cs="Arial" w:hint="cs"/>
          <w:rtl/>
        </w:rPr>
        <w:t>قَدَحًا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وَأَبَارِيقَ</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إبريق،</w:t>
      </w:r>
      <w:r>
        <w:rPr>
          <w:rtl/>
        </w:rPr>
        <w:t xml:space="preserve"> </w:t>
      </w:r>
      <w:r>
        <w:rPr>
          <w:rFonts w:ascii="Arial" w:hAnsi="Arial" w:cs="Arial" w:hint="cs"/>
          <w:rtl/>
        </w:rPr>
        <w:t>وهو</w:t>
      </w:r>
      <w:r>
        <w:rPr>
          <w:rtl/>
        </w:rPr>
        <w:t xml:space="preserve"> </w:t>
      </w:r>
      <w:r>
        <w:rPr>
          <w:rFonts w:ascii="Arial" w:hAnsi="Arial" w:cs="Arial" w:hint="cs"/>
          <w:rtl/>
        </w:rPr>
        <w:t>إناء</w:t>
      </w:r>
      <w:r>
        <w:rPr>
          <w:rtl/>
        </w:rPr>
        <w:t xml:space="preserve"> </w:t>
      </w:r>
      <w:r>
        <w:rPr>
          <w:rFonts w:ascii="Arial" w:hAnsi="Arial" w:cs="Arial" w:hint="cs"/>
          <w:rtl/>
        </w:rPr>
        <w:t>له</w:t>
      </w:r>
      <w:r>
        <w:rPr>
          <w:rtl/>
        </w:rPr>
        <w:t xml:space="preserve"> </w:t>
      </w:r>
      <w:r>
        <w:rPr>
          <w:rFonts w:ascii="Arial" w:hAnsi="Arial" w:cs="Arial" w:hint="cs"/>
          <w:rtl/>
        </w:rPr>
        <w:t>خرطوم،</w:t>
      </w:r>
      <w:r>
        <w:rPr>
          <w:rtl/>
        </w:rPr>
        <w:t xml:space="preserve"> </w:t>
      </w:r>
      <w:r>
        <w:rPr>
          <w:rFonts w:ascii="Arial" w:hAnsi="Arial" w:cs="Arial" w:hint="cs"/>
          <w:rtl/>
        </w:rPr>
        <w:t>وقيل</w:t>
      </w:r>
      <w:r>
        <w:rPr>
          <w:rtl/>
        </w:rPr>
        <w:t xml:space="preserve">: </w:t>
      </w:r>
      <w:r>
        <w:rPr>
          <w:rFonts w:ascii="Arial" w:hAnsi="Arial" w:cs="Arial" w:hint="cs"/>
          <w:rtl/>
        </w:rPr>
        <w:t>له</w:t>
      </w:r>
      <w:r>
        <w:rPr>
          <w:rtl/>
        </w:rPr>
        <w:t xml:space="preserve"> </w:t>
      </w:r>
      <w:r>
        <w:rPr>
          <w:rFonts w:ascii="Arial" w:hAnsi="Arial" w:cs="Arial" w:hint="cs"/>
          <w:rtl/>
        </w:rPr>
        <w:t>خرطوم</w:t>
      </w:r>
      <w:r>
        <w:rPr>
          <w:rtl/>
        </w:rPr>
        <w:t xml:space="preserve"> </w:t>
      </w:r>
      <w:r>
        <w:rPr>
          <w:rFonts w:ascii="Arial" w:hAnsi="Arial" w:cs="Arial" w:hint="cs"/>
          <w:rtl/>
        </w:rPr>
        <w:t>وعروة،</w:t>
      </w:r>
      <w:r>
        <w:rPr>
          <w:rtl/>
        </w:rPr>
        <w:t xml:space="preserve"> </w:t>
      </w:r>
      <w:r>
        <w:rPr>
          <w:rFonts w:ascii="Arial" w:hAnsi="Arial" w:cs="Arial" w:hint="cs"/>
          <w:rtl/>
        </w:rPr>
        <w:t>من</w:t>
      </w:r>
      <w:r>
        <w:rPr>
          <w:rtl/>
        </w:rPr>
        <w:t xml:space="preserve"> </w:t>
      </w:r>
      <w:r>
        <w:rPr>
          <w:rFonts w:ascii="Arial" w:hAnsi="Arial" w:cs="Arial" w:hint="cs"/>
          <w:rtl/>
        </w:rPr>
        <w:t>البريق</w:t>
      </w:r>
      <w:r>
        <w:rPr>
          <w:rtl/>
        </w:rPr>
        <w:t xml:space="preserve"> </w:t>
      </w:r>
      <w:r>
        <w:rPr>
          <w:rFonts w:ascii="Arial" w:hAnsi="Arial" w:cs="Arial" w:hint="cs"/>
          <w:rtl/>
        </w:rPr>
        <w:t>وهو</w:t>
      </w:r>
      <w:r>
        <w:rPr>
          <w:rtl/>
        </w:rPr>
        <w:t xml:space="preserve"> </w:t>
      </w:r>
      <w:r>
        <w:rPr>
          <w:rFonts w:ascii="Arial" w:hAnsi="Arial" w:cs="Arial" w:hint="cs"/>
          <w:rtl/>
        </w:rPr>
        <w:t>اللَّمعان،</w:t>
      </w:r>
      <w:r>
        <w:rPr>
          <w:rtl/>
        </w:rPr>
        <w:t xml:space="preserve"> </w:t>
      </w:r>
      <w:r>
        <w:rPr>
          <w:rFonts w:ascii="Arial" w:hAnsi="Arial" w:cs="Arial" w:hint="cs"/>
          <w:rtl/>
        </w:rPr>
        <w:t>وهو</w:t>
      </w:r>
      <w:r>
        <w:rPr>
          <w:rtl/>
        </w:rPr>
        <w:t xml:space="preserve"> </w:t>
      </w:r>
      <w:r>
        <w:rPr>
          <w:rFonts w:ascii="Arial" w:hAnsi="Arial" w:cs="Arial" w:hint="cs"/>
          <w:rtl/>
        </w:rPr>
        <w:t>وعاء</w:t>
      </w:r>
      <w:r>
        <w:rPr>
          <w:rtl/>
        </w:rPr>
        <w:t xml:space="preserve"> </w:t>
      </w:r>
      <w:r>
        <w:rPr>
          <w:rFonts w:ascii="Arial" w:hAnsi="Arial" w:cs="Arial" w:hint="cs"/>
          <w:rtl/>
        </w:rPr>
        <w:t>خمر</w:t>
      </w:r>
      <w:r>
        <w:rPr>
          <w:rtl/>
        </w:rPr>
        <w:t xml:space="preserve"> </w:t>
      </w:r>
      <w:r>
        <w:rPr>
          <w:rFonts w:ascii="Arial" w:hAnsi="Arial" w:cs="Arial" w:hint="cs"/>
          <w:rtl/>
        </w:rPr>
        <w:t>يتَّخذ</w:t>
      </w:r>
      <w:r>
        <w:rPr>
          <w:rtl/>
        </w:rPr>
        <w:t xml:space="preserve"> </w:t>
      </w:r>
      <w:r>
        <w:rPr>
          <w:rFonts w:ascii="Arial" w:hAnsi="Arial" w:cs="Arial" w:hint="cs"/>
          <w:rtl/>
        </w:rPr>
        <w:t>مِمَّا</w:t>
      </w:r>
      <w:r>
        <w:rPr>
          <w:rtl/>
        </w:rPr>
        <w:t xml:space="preserve"> </w:t>
      </w:r>
      <w:r>
        <w:rPr>
          <w:rFonts w:ascii="Arial" w:hAnsi="Arial" w:cs="Arial" w:hint="cs"/>
          <w:rtl/>
        </w:rPr>
        <w:t>يبرق</w:t>
      </w:r>
      <w:r>
        <w:rPr>
          <w:rtl/>
        </w:rPr>
        <w:t xml:space="preserve"> </w:t>
      </w:r>
      <w:r>
        <w:rPr>
          <w:rFonts w:ascii="Arial" w:hAnsi="Arial" w:cs="Arial" w:hint="cs"/>
          <w:rtl/>
        </w:rPr>
        <w:t>كالفضَّة</w:t>
      </w:r>
      <w:r>
        <w:rPr>
          <w:rtl/>
        </w:rPr>
        <w:t xml:space="preserve"> </w:t>
      </w:r>
      <w:r>
        <w:rPr>
          <w:rFonts w:ascii="Arial" w:hAnsi="Arial" w:cs="Arial" w:hint="cs"/>
          <w:rtl/>
        </w:rPr>
        <w:t>والبلَّور،</w:t>
      </w:r>
      <w:r>
        <w:rPr>
          <w:rtl/>
        </w:rPr>
        <w:t xml:space="preserve"> </w:t>
      </w:r>
      <w:r>
        <w:rPr>
          <w:rFonts w:ascii="Arial" w:hAnsi="Arial" w:cs="Arial" w:hint="cs"/>
          <w:rtl/>
        </w:rPr>
        <w:t>ثمَّ</w:t>
      </w:r>
      <w:r>
        <w:rPr>
          <w:rtl/>
        </w:rPr>
        <w:t xml:space="preserve"> </w:t>
      </w:r>
      <w:r>
        <w:rPr>
          <w:rFonts w:ascii="Arial" w:hAnsi="Arial" w:cs="Arial" w:hint="cs"/>
          <w:rtl/>
        </w:rPr>
        <w:t>استعمل</w:t>
      </w:r>
      <w:r>
        <w:rPr>
          <w:rtl/>
        </w:rPr>
        <w:t xml:space="preserve"> </w:t>
      </w:r>
      <w:r>
        <w:rPr>
          <w:rFonts w:ascii="Arial" w:hAnsi="Arial" w:cs="Arial" w:hint="cs"/>
          <w:rtl/>
        </w:rPr>
        <w:t>فيما</w:t>
      </w:r>
      <w:r>
        <w:rPr>
          <w:rtl/>
        </w:rPr>
        <w:t xml:space="preserve"> </w:t>
      </w:r>
      <w:r>
        <w:rPr>
          <w:rFonts w:ascii="Arial" w:hAnsi="Arial" w:cs="Arial" w:hint="cs"/>
          <w:rtl/>
        </w:rPr>
        <w:t>له</w:t>
      </w:r>
      <w:r>
        <w:rPr>
          <w:rtl/>
        </w:rPr>
        <w:t xml:space="preserve"> </w:t>
      </w:r>
      <w:r>
        <w:rPr>
          <w:rFonts w:ascii="Arial" w:hAnsi="Arial" w:cs="Arial" w:hint="cs"/>
          <w:rtl/>
        </w:rPr>
        <w:t>خرطوم</w:t>
      </w:r>
      <w:r>
        <w:rPr>
          <w:rtl/>
        </w:rPr>
        <w:t xml:space="preserve"> </w:t>
      </w:r>
      <w:r>
        <w:rPr>
          <w:rFonts w:ascii="Arial" w:hAnsi="Arial" w:cs="Arial" w:hint="cs"/>
          <w:rtl/>
        </w:rPr>
        <w:t>وعروة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بريق</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إبريق</w:t>
      </w:r>
      <w:r>
        <w:rPr>
          <w:rtl/>
        </w:rPr>
        <w:t xml:space="preserve"> </w:t>
      </w:r>
      <w:r>
        <w:rPr>
          <w:rFonts w:ascii="Arial" w:hAnsi="Arial" w:cs="Arial" w:hint="cs"/>
          <w:rtl/>
        </w:rPr>
        <w:t>معرب</w:t>
      </w:r>
      <w:r>
        <w:rPr>
          <w:rtl/>
        </w:rPr>
        <w:t xml:space="preserve"> </w:t>
      </w:r>
      <w:r>
        <w:rPr>
          <w:rFonts w:ascii="Calibri" w:cs="Calibri" w:hint="cs"/>
          <w:rtl/>
        </w:rPr>
        <w:t>«</w:t>
      </w:r>
      <w:r>
        <w:rPr>
          <w:rFonts w:ascii="Arial" w:hAnsi="Arial" w:cs="Arial" w:hint="cs"/>
          <w:rtl/>
        </w:rPr>
        <w:t>آب</w:t>
      </w:r>
      <w:r>
        <w:rPr>
          <w:rtl/>
        </w:rPr>
        <w:t xml:space="preserve"> </w:t>
      </w:r>
      <w:r>
        <w:rPr>
          <w:rFonts w:ascii="Arial" w:hAnsi="Arial" w:cs="Arial" w:hint="cs"/>
          <w:rtl/>
        </w:rPr>
        <w:t>ريز</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صاب</w:t>
      </w:r>
      <w:r>
        <w:rPr>
          <w:rtl/>
        </w:rPr>
        <w:t xml:space="preserve"> </w:t>
      </w:r>
      <w:r>
        <w:rPr>
          <w:rFonts w:ascii="Arial" w:hAnsi="Arial" w:cs="Arial" w:hint="cs"/>
          <w:rtl/>
        </w:rPr>
        <w:t>للماء</w:t>
      </w:r>
      <w:r>
        <w:rPr>
          <w:rtl/>
        </w:rPr>
        <w:t>. [</w:t>
      </w:r>
      <w:r>
        <w:rPr>
          <w:rFonts w:ascii="Arial" w:hAnsi="Arial" w:cs="Arial" w:hint="cs"/>
          <w:rtl/>
        </w:rPr>
        <w:t>قلت</w:t>
      </w:r>
      <w:r>
        <w:rPr>
          <w:rtl/>
        </w:rPr>
        <w:t xml:space="preserve">:] </w:t>
      </w:r>
      <w:r>
        <w:rPr>
          <w:rFonts w:ascii="Arial" w:hAnsi="Arial" w:cs="Arial" w:hint="cs"/>
          <w:rtl/>
        </w:rPr>
        <w:t>وأنا</w:t>
      </w:r>
      <w:r>
        <w:rPr>
          <w:rtl/>
        </w:rPr>
        <w:t xml:space="preserve"> </w:t>
      </w:r>
      <w:r>
        <w:rPr>
          <w:rFonts w:ascii="Arial" w:hAnsi="Arial" w:cs="Arial" w:hint="cs"/>
          <w:rtl/>
        </w:rPr>
        <w:t>بريء</w:t>
      </w:r>
      <w:r>
        <w:rPr>
          <w:rtl/>
        </w:rPr>
        <w:t xml:space="preserve"> </w:t>
      </w:r>
      <w:r>
        <w:rPr>
          <w:rFonts w:ascii="Arial" w:hAnsi="Arial" w:cs="Arial" w:hint="cs"/>
          <w:rtl/>
        </w:rPr>
        <w:t>من</w:t>
      </w:r>
      <w:r>
        <w:rPr>
          <w:rtl/>
        </w:rPr>
        <w:t xml:space="preserve"> </w:t>
      </w:r>
      <w:r>
        <w:rPr>
          <w:rFonts w:ascii="Arial" w:hAnsi="Arial" w:cs="Arial" w:hint="cs"/>
          <w:rtl/>
        </w:rPr>
        <w:t>دعوى</w:t>
      </w:r>
      <w:r>
        <w:rPr>
          <w:rtl/>
        </w:rPr>
        <w:t xml:space="preserve"> </w:t>
      </w:r>
      <w:r>
        <w:rPr>
          <w:rFonts w:ascii="Arial" w:hAnsi="Arial" w:cs="Arial" w:hint="cs"/>
          <w:rtl/>
        </w:rPr>
        <w:t>كلِّ</w:t>
      </w:r>
      <w:r>
        <w:rPr>
          <w:rtl/>
        </w:rPr>
        <w:t xml:space="preserve"> </w:t>
      </w:r>
      <w:r>
        <w:rPr>
          <w:rFonts w:ascii="Arial" w:hAnsi="Arial" w:cs="Arial" w:hint="cs"/>
          <w:rtl/>
        </w:rPr>
        <w:t>تعريب</w:t>
      </w:r>
      <w:r>
        <w:rPr>
          <w:rtl/>
        </w:rPr>
        <w:t xml:space="preserve"> </w:t>
      </w:r>
      <w:r>
        <w:rPr>
          <w:rFonts w:ascii="Arial" w:hAnsi="Arial" w:cs="Arial" w:hint="cs"/>
          <w:rtl/>
        </w:rPr>
        <w:t>لِمَا</w:t>
      </w:r>
      <w:r>
        <w:rPr>
          <w:rtl/>
        </w:rPr>
        <w:t xml:space="preserve"> </w:t>
      </w:r>
      <w:r>
        <w:rPr>
          <w:rFonts w:ascii="Arial" w:hAnsi="Arial" w:cs="Arial" w:hint="cs"/>
          <w:rtl/>
        </w:rPr>
        <w:t>قبلته</w:t>
      </w:r>
      <w:r>
        <w:rPr>
          <w:rtl/>
        </w:rPr>
        <w:t xml:space="preserve"> </w:t>
      </w:r>
      <w:r>
        <w:rPr>
          <w:rFonts w:ascii="Arial" w:hAnsi="Arial" w:cs="Arial" w:hint="cs"/>
          <w:rtl/>
        </w:rPr>
        <w:t>العَرَبِيَّة</w:t>
      </w:r>
      <w:r>
        <w:rPr>
          <w:rtl/>
        </w:rPr>
        <w:t xml:space="preserve"> </w:t>
      </w:r>
      <w:r>
        <w:rPr>
          <w:rFonts w:ascii="Arial" w:hAnsi="Arial" w:cs="Arial" w:hint="cs"/>
          <w:rtl/>
        </w:rPr>
        <w:t>بلا</w:t>
      </w:r>
      <w:r>
        <w:rPr>
          <w:rtl/>
        </w:rPr>
        <w:t xml:space="preserve"> </w:t>
      </w:r>
      <w:r>
        <w:rPr>
          <w:rFonts w:ascii="Arial" w:hAnsi="Arial" w:cs="Arial" w:hint="cs"/>
          <w:rtl/>
        </w:rPr>
        <w:t>تعريب</w:t>
      </w:r>
      <w:r>
        <w:rPr>
          <w:rtl/>
        </w:rPr>
        <w:t>.</w:t>
      </w:r>
    </w:p>
    <w:p w:rsidR="00F65AD2" w:rsidRDefault="00F65AD2">
      <w:pPr>
        <w:pStyle w:val="textquran"/>
        <w:spacing w:before="57"/>
        <w:rPr>
          <w:rtl/>
        </w:rPr>
      </w:pPr>
      <w:r>
        <w:rPr>
          <w:rFonts w:ascii="Arial" w:hAnsi="Arial" w:cs="Arial" w:hint="cs"/>
          <w:rtl/>
        </w:rPr>
        <w:t>وفي</w:t>
      </w:r>
      <w:r>
        <w:rPr>
          <w:rtl/>
        </w:rPr>
        <w:t xml:space="preserve"> </w:t>
      </w:r>
      <w:r>
        <w:rPr>
          <w:rFonts w:ascii="Arial" w:hAnsi="Arial" w:cs="Arial" w:hint="cs"/>
          <w:rtl/>
        </w:rPr>
        <w:t>هذه</w:t>
      </w:r>
      <w:r>
        <w:rPr>
          <w:rtl/>
        </w:rPr>
        <w:t xml:space="preserve"> </w:t>
      </w:r>
      <w:r>
        <w:rPr>
          <w:rFonts w:ascii="Arial" w:hAnsi="Arial" w:cs="Arial" w:hint="cs"/>
          <w:rtl/>
        </w:rPr>
        <w:t>الأَيام</w:t>
      </w:r>
      <w:r>
        <w:rPr>
          <w:rtl/>
        </w:rPr>
        <w:t xml:space="preserve"> </w:t>
      </w:r>
      <w:r>
        <w:rPr>
          <w:rFonts w:ascii="Arial" w:hAnsi="Arial" w:cs="Arial" w:hint="cs"/>
          <w:rtl/>
        </w:rPr>
        <w:t>سئلت</w:t>
      </w:r>
      <w:r>
        <w:rPr>
          <w:rtl/>
        </w:rPr>
        <w:t xml:space="preserve"> </w:t>
      </w:r>
      <w:r>
        <w:rPr>
          <w:rFonts w:ascii="Arial" w:hAnsi="Arial" w:cs="Arial" w:hint="cs"/>
          <w:rtl/>
        </w:rPr>
        <w:t>عن</w:t>
      </w:r>
      <w:r>
        <w:rPr>
          <w:rtl/>
        </w:rPr>
        <w:t xml:space="preserve"> </w:t>
      </w:r>
      <w:r>
        <w:rPr>
          <w:rFonts w:ascii="Arial" w:hAnsi="Arial" w:cs="Arial" w:hint="cs"/>
          <w:rtl/>
        </w:rPr>
        <w:t>اسم</w:t>
      </w:r>
      <w:r>
        <w:rPr>
          <w:rtl/>
        </w:rPr>
        <w:t xml:space="preserve"> </w:t>
      </w:r>
      <w:r>
        <w:rPr>
          <w:rFonts w:ascii="Arial" w:hAnsi="Arial" w:cs="Arial" w:hint="cs"/>
          <w:rtl/>
        </w:rPr>
        <w:t>البطاطا</w:t>
      </w:r>
      <w:r>
        <w:rPr>
          <w:rtl/>
        </w:rPr>
        <w:t xml:space="preserve"> </w:t>
      </w:r>
      <w:r>
        <w:rPr>
          <w:rFonts w:ascii="Arial" w:hAnsi="Arial" w:cs="Arial" w:hint="cs"/>
          <w:rtl/>
        </w:rPr>
        <w:t>في</w:t>
      </w:r>
      <w:r>
        <w:rPr>
          <w:rtl/>
        </w:rPr>
        <w:t xml:space="preserve"> </w:t>
      </w:r>
      <w:r>
        <w:rPr>
          <w:rFonts w:ascii="Arial" w:hAnsi="Arial" w:cs="Arial" w:hint="cs"/>
          <w:rtl/>
        </w:rPr>
        <w:t>العَرَبِيَّة،</w:t>
      </w:r>
      <w:r>
        <w:rPr>
          <w:rtl/>
        </w:rPr>
        <w:t xml:space="preserve"> </w:t>
      </w:r>
      <w:r>
        <w:rPr>
          <w:rFonts w:ascii="Arial" w:hAnsi="Arial" w:cs="Arial" w:hint="cs"/>
          <w:rtl/>
        </w:rPr>
        <w:t>فأجبت</w:t>
      </w:r>
      <w:r>
        <w:rPr>
          <w:rtl/>
        </w:rPr>
        <w:t xml:space="preserve"> </w:t>
      </w:r>
      <w:r>
        <w:rPr>
          <w:rFonts w:ascii="Arial" w:hAnsi="Arial" w:cs="Arial" w:hint="cs"/>
          <w:rtl/>
        </w:rPr>
        <w:t>بأنَّ</w:t>
      </w:r>
      <w:r>
        <w:rPr>
          <w:rtl/>
        </w:rPr>
        <w:t xml:space="preserve"> </w:t>
      </w:r>
      <w:r>
        <w:rPr>
          <w:rFonts w:ascii="Arial" w:hAnsi="Arial" w:cs="Arial" w:hint="cs"/>
          <w:rtl/>
        </w:rPr>
        <w:t>هذه</w:t>
      </w:r>
      <w:r>
        <w:rPr>
          <w:rtl/>
        </w:rPr>
        <w:t xml:space="preserve"> </w:t>
      </w:r>
      <w:r>
        <w:rPr>
          <w:rFonts w:ascii="Arial" w:hAnsi="Arial" w:cs="Arial" w:hint="cs"/>
          <w:rtl/>
        </w:rPr>
        <w:t>الثمرة</w:t>
      </w:r>
      <w:r>
        <w:rPr>
          <w:rtl/>
        </w:rPr>
        <w:t xml:space="preserve"> </w:t>
      </w:r>
      <w:r>
        <w:rPr>
          <w:rFonts w:ascii="Arial" w:hAnsi="Arial" w:cs="Arial" w:hint="cs"/>
          <w:rtl/>
        </w:rPr>
        <w:t>لم</w:t>
      </w:r>
      <w:r>
        <w:rPr>
          <w:rtl/>
        </w:rPr>
        <w:t xml:space="preserve"> </w:t>
      </w:r>
      <w:r>
        <w:rPr>
          <w:rFonts w:ascii="Arial" w:hAnsi="Arial" w:cs="Arial" w:hint="cs"/>
          <w:rtl/>
        </w:rPr>
        <w:t>توجد</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العَرَبِيَّة</w:t>
      </w:r>
      <w:r>
        <w:rPr>
          <w:rtl/>
        </w:rPr>
        <w:t xml:space="preserve"> </w:t>
      </w:r>
      <w:r>
        <w:rPr>
          <w:rFonts w:ascii="Arial" w:hAnsi="Arial" w:cs="Arial" w:hint="cs"/>
          <w:rtl/>
        </w:rPr>
        <w:t>الصحيحة</w:t>
      </w:r>
      <w:r>
        <w:rPr>
          <w:rtl/>
        </w:rPr>
        <w:t>.</w:t>
      </w:r>
    </w:p>
    <w:p w:rsidR="00F65AD2" w:rsidRDefault="00F65AD2">
      <w:pPr>
        <w:pStyle w:val="textmawadi3"/>
        <w:spacing w:before="57"/>
        <w:rPr>
          <w:w w:val="105"/>
          <w:rtl/>
        </w:rPr>
      </w:pPr>
      <w:r>
        <w:fldChar w:fldCharType="begin"/>
      </w:r>
      <w:r>
        <w:instrText>xe</w:instrText>
      </w:r>
      <w:r>
        <w:rPr>
          <w:rtl/>
        </w:rPr>
        <w:instrText xml:space="preserve"> "[&lt;062</w:instrText>
      </w:r>
      <w:r>
        <w:instrText>A&gt;&lt;0627&gt;&lt;0631&gt;&lt;064A&gt;&lt;062E</w:instrText>
      </w:r>
      <w:r>
        <w:rPr>
          <w:rtl/>
        </w:rPr>
        <w:instrText>&gt;]"</w:instrText>
      </w:r>
      <w:r>
        <w:fldChar w:fldCharType="end"/>
      </w:r>
      <w:r>
        <w:rPr>
          <w:rStyle w:val="namat2"/>
          <w:w w:val="105"/>
          <w:rtl/>
        </w:rPr>
        <w:t>[</w:t>
      </w:r>
      <w:r>
        <w:rPr>
          <w:rStyle w:val="namat2"/>
          <w:rFonts w:ascii="Arial" w:hAnsi="Arial" w:cs="Arial" w:hint="cs"/>
          <w:w w:val="105"/>
          <w:rtl/>
        </w:rPr>
        <w:t>تاريخ</w:t>
      </w:r>
      <w:r>
        <w:rPr>
          <w:rStyle w:val="namat2"/>
          <w:w w:val="105"/>
          <w:rtl/>
        </w:rPr>
        <w:t xml:space="preserve">] </w:t>
      </w:r>
      <w:r>
        <w:rPr>
          <w:rFonts w:ascii="Arial" w:hAnsi="Arial" w:cs="Arial" w:hint="cs"/>
          <w:w w:val="105"/>
          <w:rtl/>
        </w:rPr>
        <w:t>بل</w:t>
      </w:r>
      <w:r>
        <w:rPr>
          <w:w w:val="105"/>
          <w:rtl/>
        </w:rPr>
        <w:t xml:space="preserve"> </w:t>
      </w:r>
      <w:r>
        <w:rPr>
          <w:rFonts w:ascii="Arial" w:hAnsi="Arial" w:cs="Arial" w:hint="cs"/>
          <w:w w:val="105"/>
          <w:rtl/>
        </w:rPr>
        <w:t>حدثت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أمريكة</w:t>
      </w:r>
      <w:r>
        <w:rPr>
          <w:w w:val="105"/>
          <w:rtl/>
        </w:rPr>
        <w:t xml:space="preserve"> </w:t>
      </w:r>
      <w:r>
        <w:rPr>
          <w:rFonts w:ascii="Arial" w:hAnsi="Arial" w:cs="Arial" w:hint="cs"/>
          <w:w w:val="105"/>
          <w:rtl/>
        </w:rPr>
        <w:t>المسمَّاة</w:t>
      </w:r>
      <w:r>
        <w:rPr>
          <w:w w:val="105"/>
          <w:rtl/>
        </w:rPr>
        <w:t xml:space="preserve"> </w:t>
      </w:r>
      <w:r>
        <w:rPr>
          <w:rFonts w:ascii="Arial" w:hAnsi="Arial" w:cs="Arial" w:hint="cs"/>
          <w:w w:val="105"/>
          <w:rtl/>
        </w:rPr>
        <w:t>بالدنيا</w:t>
      </w:r>
      <w:r>
        <w:rPr>
          <w:w w:val="105"/>
          <w:rtl/>
        </w:rPr>
        <w:t xml:space="preserve"> </w:t>
      </w:r>
      <w:r>
        <w:rPr>
          <w:rFonts w:ascii="Arial" w:hAnsi="Arial" w:cs="Arial" w:hint="cs"/>
          <w:w w:val="105"/>
          <w:rtl/>
        </w:rPr>
        <w:t>الجديدة</w:t>
      </w:r>
      <w:r>
        <w:rPr>
          <w:w w:val="105"/>
          <w:rtl/>
        </w:rPr>
        <w:t xml:space="preserve"> </w:t>
      </w:r>
      <w:r>
        <w:rPr>
          <w:rFonts w:ascii="Arial" w:hAnsi="Arial" w:cs="Arial" w:hint="cs"/>
          <w:w w:val="105"/>
          <w:rtl/>
        </w:rPr>
        <w:t>منذ</w:t>
      </w:r>
      <w:r>
        <w:rPr>
          <w:w w:val="105"/>
          <w:rtl/>
        </w:rPr>
        <w:t xml:space="preserve"> </w:t>
      </w:r>
      <w:r>
        <w:rPr>
          <w:rFonts w:ascii="Arial" w:hAnsi="Arial" w:cs="Arial" w:hint="cs"/>
          <w:w w:val="105"/>
          <w:rtl/>
        </w:rPr>
        <w:t>أربعمائة</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وقتنا</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ثلاث</w:t>
      </w:r>
      <w:r>
        <w:rPr>
          <w:w w:val="105"/>
          <w:rtl/>
        </w:rPr>
        <w:t xml:space="preserve"> </w:t>
      </w:r>
      <w:r>
        <w:rPr>
          <w:rFonts w:ascii="Arial" w:hAnsi="Arial" w:cs="Arial" w:hint="cs"/>
          <w:w w:val="105"/>
          <w:rtl/>
        </w:rPr>
        <w:t>عشرة</w:t>
      </w:r>
      <w:r>
        <w:rPr>
          <w:w w:val="105"/>
          <w:rtl/>
        </w:rPr>
        <w:t xml:space="preserve"> </w:t>
      </w:r>
      <w:r>
        <w:rPr>
          <w:rFonts w:ascii="Arial" w:hAnsi="Arial" w:cs="Arial" w:hint="cs"/>
          <w:w w:val="105"/>
          <w:rtl/>
        </w:rPr>
        <w:t>مائة</w:t>
      </w:r>
      <w:r>
        <w:rPr>
          <w:w w:val="105"/>
          <w:rtl/>
        </w:rPr>
        <w:t xml:space="preserve"> </w:t>
      </w:r>
      <w:r>
        <w:rPr>
          <w:rFonts w:ascii="Arial" w:hAnsi="Arial" w:cs="Arial" w:hint="cs"/>
          <w:w w:val="105"/>
          <w:rtl/>
        </w:rPr>
        <w:t>وثلاث</w:t>
      </w:r>
      <w:r>
        <w:rPr>
          <w:w w:val="105"/>
          <w:rtl/>
        </w:rPr>
        <w:t xml:space="preserve"> </w:t>
      </w:r>
      <w:r>
        <w:rPr>
          <w:rFonts w:ascii="Arial" w:hAnsi="Arial" w:cs="Arial" w:hint="cs"/>
          <w:w w:val="105"/>
          <w:rtl/>
        </w:rPr>
        <w:t>وعشرون</w:t>
      </w:r>
      <w:r>
        <w:rPr>
          <w:w w:val="105"/>
          <w:rtl/>
        </w:rPr>
        <w:t xml:space="preserve"> </w:t>
      </w:r>
      <w:r>
        <w:rPr>
          <w:rFonts w:ascii="Arial" w:hAnsi="Arial" w:cs="Arial" w:hint="cs"/>
          <w:w w:val="105"/>
          <w:rtl/>
        </w:rPr>
        <w:t>سنة</w:t>
      </w:r>
      <w:r>
        <w:rPr>
          <w:w w:val="105"/>
          <w:rtl/>
        </w:rPr>
        <w:t xml:space="preserve"> [1323</w:t>
      </w:r>
      <w:r>
        <w:rPr>
          <w:rFonts w:ascii="Calibri" w:cs="Calibri" w:hint="cs"/>
          <w:w w:val="105"/>
          <w:rtl/>
        </w:rPr>
        <w:t> </w:t>
      </w:r>
      <w:r>
        <w:rPr>
          <w:rFonts w:ascii="Arial" w:hAnsi="Arial" w:cs="Arial" w:hint="cs"/>
          <w:w w:val="105"/>
          <w:rtl/>
        </w:rPr>
        <w:t>هـ</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وأمريك</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لنصرانيٍّ</w:t>
      </w:r>
      <w:r>
        <w:rPr>
          <w:w w:val="105"/>
          <w:rtl/>
        </w:rPr>
        <w:t xml:space="preserve"> </w:t>
      </w:r>
      <w:r>
        <w:rPr>
          <w:rFonts w:ascii="Arial" w:hAnsi="Arial" w:cs="Arial" w:hint="cs"/>
          <w:w w:val="105"/>
          <w:rtl/>
        </w:rPr>
        <w:t>طلبها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كشفها</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بطول</w:t>
      </w:r>
      <w:r>
        <w:rPr>
          <w:w w:val="105"/>
          <w:rtl/>
        </w:rPr>
        <w:t xml:space="preserve"> </w:t>
      </w:r>
      <w:r>
        <w:rPr>
          <w:rFonts w:ascii="Arial" w:hAnsi="Arial" w:cs="Arial" w:hint="cs"/>
          <w:w w:val="105"/>
          <w:rtl/>
        </w:rPr>
        <w:t>سفر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كفالة</w:t>
      </w:r>
      <w:r>
        <w:rPr>
          <w:w w:val="105"/>
          <w:rtl/>
        </w:rPr>
        <w:t xml:space="preserve"> </w:t>
      </w:r>
      <w:r>
        <w:rPr>
          <w:rFonts w:ascii="Arial" w:hAnsi="Arial" w:cs="Arial" w:hint="cs"/>
          <w:w w:val="105"/>
          <w:rtl/>
        </w:rPr>
        <w:t>امرأة</w:t>
      </w:r>
      <w:r>
        <w:rPr>
          <w:w w:val="105"/>
          <w:rtl/>
        </w:rPr>
        <w:t xml:space="preserve"> </w:t>
      </w:r>
      <w:r>
        <w:rPr>
          <w:rFonts w:ascii="Arial" w:hAnsi="Arial" w:cs="Arial" w:hint="cs"/>
          <w:w w:val="105"/>
          <w:rtl/>
        </w:rPr>
        <w:t>نصرانيَّة</w:t>
      </w:r>
      <w:r>
        <w:rPr>
          <w:w w:val="105"/>
          <w:rtl/>
        </w:rPr>
        <w:t xml:space="preserve"> </w:t>
      </w:r>
      <w:r>
        <w:rPr>
          <w:rFonts w:ascii="Arial" w:hAnsi="Arial" w:cs="Arial" w:hint="cs"/>
          <w:w w:val="105"/>
          <w:rtl/>
        </w:rPr>
        <w:t>أندلسيَّة</w:t>
      </w:r>
      <w:r>
        <w:rPr>
          <w:w w:val="105"/>
          <w:vertAlign w:val="superscript"/>
          <w:rtl/>
        </w:rPr>
        <w:footnoteReference w:id="198"/>
      </w:r>
      <w:r>
        <w:rPr>
          <w:w w:val="105"/>
          <w:rtl/>
        </w:rPr>
        <w:t xml:space="preserve"> </w:t>
      </w:r>
      <w:r>
        <w:rPr>
          <w:rFonts w:ascii="Arial" w:hAnsi="Arial" w:cs="Arial" w:hint="cs"/>
          <w:w w:val="105"/>
          <w:rtl/>
        </w:rPr>
        <w:t>فسمِّيت</w:t>
      </w:r>
      <w:r>
        <w:rPr>
          <w:w w:val="105"/>
          <w:rtl/>
        </w:rPr>
        <w:t xml:space="preserve"> </w:t>
      </w:r>
      <w:r>
        <w:rPr>
          <w:rFonts w:ascii="Arial" w:hAnsi="Arial" w:cs="Arial" w:hint="cs"/>
          <w:w w:val="105"/>
          <w:rtl/>
        </w:rPr>
        <w:t>باسمه،</w:t>
      </w:r>
      <w:r>
        <w:rPr>
          <w:w w:val="105"/>
          <w:rtl/>
        </w:rPr>
        <w:t xml:space="preserve"> </w:t>
      </w:r>
      <w:r>
        <w:rPr>
          <w:rFonts w:ascii="Arial" w:hAnsi="Arial" w:cs="Arial" w:hint="cs"/>
          <w:w w:val="105"/>
          <w:rtl/>
        </w:rPr>
        <w:t>وانتفع</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أمريك</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كشفها</w:t>
      </w:r>
      <w:r>
        <w:rPr>
          <w:w w:val="105"/>
          <w:rtl/>
        </w:rPr>
        <w:t xml:space="preserve"> </w:t>
      </w:r>
      <w:r>
        <w:rPr>
          <w:rFonts w:ascii="Arial" w:hAnsi="Arial" w:cs="Arial" w:hint="cs"/>
          <w:w w:val="105"/>
          <w:rtl/>
        </w:rPr>
        <w:t>أوَّلاً</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كفالة</w:t>
      </w:r>
      <w:r>
        <w:rPr>
          <w:w w:val="105"/>
          <w:rtl/>
        </w:rPr>
        <w:t xml:space="preserve"> </w:t>
      </w:r>
      <w:r>
        <w:rPr>
          <w:rFonts w:ascii="Arial" w:hAnsi="Arial" w:cs="Arial" w:hint="cs"/>
          <w:w w:val="105"/>
          <w:rtl/>
        </w:rPr>
        <w:t>الامرأة</w:t>
      </w:r>
      <w:r>
        <w:rPr>
          <w:w w:val="105"/>
          <w:rtl/>
        </w:rPr>
        <w:t xml:space="preserve"> </w:t>
      </w:r>
      <w:r>
        <w:rPr>
          <w:rFonts w:ascii="Arial" w:hAnsi="Arial" w:cs="Arial" w:hint="cs"/>
          <w:w w:val="105"/>
          <w:rtl/>
        </w:rPr>
        <w:t>الأندلسيَّة</w:t>
      </w:r>
      <w:r>
        <w:rPr>
          <w:w w:val="105"/>
          <w:rtl/>
        </w:rPr>
        <w:t>.</w:t>
      </w:r>
    </w:p>
    <w:p w:rsidR="00F65AD2" w:rsidRDefault="00F65AD2">
      <w:pPr>
        <w:pStyle w:val="textmawadi3"/>
        <w:spacing w:before="57"/>
        <w:rPr>
          <w:rtl/>
        </w:rPr>
      </w:pPr>
      <w:r>
        <w:fldChar w:fldCharType="begin"/>
      </w:r>
      <w:r>
        <w:instrText>xe</w:instrText>
      </w:r>
      <w:r>
        <w:rPr>
          <w:rtl/>
        </w:rPr>
        <w:instrText xml:space="preserve"> "[&lt;0641&gt;&lt;0627&gt;&lt;0626&gt;&lt;062</w:instrText>
      </w:r>
      <w:r>
        <w:instrText>F&gt;&lt;0629&gt; &lt;0644&gt;&lt;063A&gt;&lt;0648&gt;&lt;064A&gt;&lt;0629</w:instrText>
      </w:r>
      <w:r>
        <w:rPr>
          <w:rtl/>
        </w:rPr>
        <w:instrText>&gt;]"</w:instrText>
      </w:r>
      <w:r>
        <w:fldChar w:fldCharType="end"/>
      </w:r>
      <w:r>
        <w:rPr>
          <w:rStyle w:val="namat2"/>
          <w:rtl/>
        </w:rPr>
        <w:t>[</w:t>
      </w:r>
      <w:r>
        <w:rPr>
          <w:rStyle w:val="namat2"/>
          <w:rFonts w:ascii="Arial" w:hAnsi="Arial" w:cs="Arial" w:hint="cs"/>
          <w:rtl/>
        </w:rPr>
        <w:t>فائدة</w:t>
      </w:r>
      <w:r>
        <w:rPr>
          <w:rStyle w:val="namat2"/>
          <w:rtl/>
        </w:rPr>
        <w:t xml:space="preserve"> </w:t>
      </w:r>
      <w:r>
        <w:rPr>
          <w:rStyle w:val="namat2"/>
          <w:rFonts w:ascii="Arial" w:hAnsi="Arial" w:cs="Arial" w:hint="cs"/>
          <w:rtl/>
        </w:rPr>
        <w:t>لغوية</w:t>
      </w:r>
      <w:r>
        <w:rPr>
          <w:rStyle w:val="namat2"/>
          <w:rtl/>
        </w:rPr>
        <w:t xml:space="preserve">] </w:t>
      </w:r>
      <w:r>
        <w:rPr>
          <w:rFonts w:ascii="Arial" w:hAnsi="Arial" w:cs="Arial" w:hint="cs"/>
          <w:rtl/>
        </w:rPr>
        <w:t>ونصارى</w:t>
      </w:r>
      <w:r>
        <w:rPr>
          <w:rtl/>
        </w:rPr>
        <w:t xml:space="preserve"> </w:t>
      </w:r>
      <w:r>
        <w:rPr>
          <w:rFonts w:ascii="Arial" w:hAnsi="Arial" w:cs="Arial" w:hint="cs"/>
          <w:rtl/>
        </w:rPr>
        <w:t>أندلس</w:t>
      </w:r>
      <w:r>
        <w:rPr>
          <w:rtl/>
        </w:rPr>
        <w:t xml:space="preserve"> </w:t>
      </w:r>
      <w:r>
        <w:rPr>
          <w:rFonts w:ascii="Arial" w:hAnsi="Arial" w:cs="Arial" w:hint="cs"/>
          <w:rtl/>
        </w:rPr>
        <w:t>يسمُّون</w:t>
      </w:r>
      <w:r>
        <w:rPr>
          <w:rtl/>
        </w:rPr>
        <w:t xml:space="preserve"> </w:t>
      </w:r>
      <w:r>
        <w:rPr>
          <w:rFonts w:ascii="Arial" w:hAnsi="Arial" w:cs="Arial" w:hint="cs"/>
          <w:rtl/>
        </w:rPr>
        <w:t>تلك</w:t>
      </w:r>
      <w:r>
        <w:rPr>
          <w:rtl/>
        </w:rPr>
        <w:t xml:space="preserve"> </w:t>
      </w:r>
      <w:r>
        <w:rPr>
          <w:rFonts w:ascii="Arial" w:hAnsi="Arial" w:cs="Arial" w:hint="cs"/>
          <w:rtl/>
        </w:rPr>
        <w:t>الثمرة</w:t>
      </w:r>
      <w:r>
        <w:rPr>
          <w:rtl/>
        </w:rPr>
        <w:t xml:space="preserve"> </w:t>
      </w:r>
      <w:r>
        <w:rPr>
          <w:rFonts w:ascii="Arial" w:hAnsi="Arial" w:cs="Arial" w:hint="cs"/>
          <w:rtl/>
        </w:rPr>
        <w:t>بطاط،</w:t>
      </w:r>
      <w:r>
        <w:rPr>
          <w:rtl/>
        </w:rPr>
        <w:t xml:space="preserve"> </w:t>
      </w:r>
      <w:r>
        <w:rPr>
          <w:rFonts w:ascii="Arial" w:hAnsi="Arial" w:cs="Arial" w:hint="cs"/>
          <w:rtl/>
        </w:rPr>
        <w:t>وأهل</w:t>
      </w:r>
      <w:r>
        <w:rPr>
          <w:rtl/>
        </w:rPr>
        <w:t xml:space="preserve"> </w:t>
      </w:r>
      <w:r>
        <w:rPr>
          <w:rFonts w:ascii="Arial" w:hAnsi="Arial" w:cs="Arial" w:hint="cs"/>
          <w:rtl/>
        </w:rPr>
        <w:t>بريش</w:t>
      </w:r>
      <w:r>
        <w:rPr>
          <w:rtl/>
        </w:rPr>
        <w:t xml:space="preserve"> </w:t>
      </w:r>
      <w:r>
        <w:rPr>
          <w:rFonts w:ascii="Arial" w:hAnsi="Arial" w:cs="Arial" w:hint="cs"/>
          <w:rtl/>
        </w:rPr>
        <w:t>وهو</w:t>
      </w:r>
      <w:r>
        <w:rPr>
          <w:rtl/>
        </w:rPr>
        <w:t xml:space="preserve"> </w:t>
      </w:r>
      <w:r>
        <w:rPr>
          <w:rFonts w:ascii="Arial" w:hAnsi="Arial" w:cs="Arial" w:hint="cs"/>
          <w:rtl/>
        </w:rPr>
        <w:t>باريز</w:t>
      </w:r>
      <w:r>
        <w:rPr>
          <w:rtl/>
        </w:rPr>
        <w:t xml:space="preserve"> </w:t>
      </w:r>
      <w:r>
        <w:rPr>
          <w:rFonts w:ascii="Arial" w:hAnsi="Arial" w:cs="Arial" w:hint="cs"/>
          <w:rtl/>
        </w:rPr>
        <w:t>يسمُّونها</w:t>
      </w:r>
      <w:r>
        <w:rPr>
          <w:rtl/>
        </w:rPr>
        <w:t xml:space="preserve"> </w:t>
      </w:r>
      <w:r>
        <w:rPr>
          <w:rFonts w:ascii="Arial" w:hAnsi="Arial" w:cs="Arial" w:hint="cs"/>
          <w:rtl/>
        </w:rPr>
        <w:t>تفاح</w:t>
      </w:r>
      <w:r>
        <w:rPr>
          <w:rtl/>
        </w:rPr>
        <w:t xml:space="preserve"> </w:t>
      </w:r>
      <w:r>
        <w:rPr>
          <w:rFonts w:ascii="Arial" w:hAnsi="Arial" w:cs="Arial" w:hint="cs"/>
          <w:rtl/>
        </w:rPr>
        <w:t>الأرض</w:t>
      </w:r>
      <w:r>
        <w:rPr>
          <w:rtl/>
        </w:rPr>
        <w:t xml:space="preserve"> </w:t>
      </w:r>
      <w:r>
        <w:rPr>
          <w:rFonts w:ascii="Arial" w:hAnsi="Arial" w:cs="Arial" w:hint="cs"/>
          <w:rtl/>
        </w:rPr>
        <w:t>بلغتهم</w:t>
      </w:r>
      <w:r>
        <w:rPr>
          <w:rtl/>
        </w:rPr>
        <w:t xml:space="preserve"> </w:t>
      </w:r>
      <w:r>
        <w:rPr>
          <w:rFonts w:ascii="Arial" w:hAnsi="Arial" w:cs="Arial" w:hint="cs"/>
          <w:rtl/>
        </w:rPr>
        <w:t>هكذا،</w:t>
      </w:r>
      <w:r>
        <w:rPr>
          <w:rtl/>
        </w:rPr>
        <w:t xml:space="preserve"> </w:t>
      </w:r>
      <w:r>
        <w:rPr>
          <w:rFonts w:ascii="Arial" w:hAnsi="Arial" w:cs="Arial" w:hint="cs"/>
          <w:rtl/>
        </w:rPr>
        <w:t>ولعلَّها</w:t>
      </w:r>
      <w:r>
        <w:rPr>
          <w:rtl/>
        </w:rPr>
        <w:t xml:space="preserve"> </w:t>
      </w:r>
      <w:r>
        <w:rPr>
          <w:rFonts w:ascii="Arial" w:hAnsi="Arial" w:cs="Arial" w:hint="cs"/>
          <w:rtl/>
        </w:rPr>
        <w:t>ترفاس،</w:t>
      </w:r>
      <w:r>
        <w:rPr>
          <w:rtl/>
        </w:rPr>
        <w:t xml:space="preserve"> </w:t>
      </w:r>
      <w:r>
        <w:rPr>
          <w:rFonts w:ascii="Arial" w:hAnsi="Arial" w:cs="Arial" w:hint="cs"/>
          <w:rtl/>
        </w:rPr>
        <w:t>وهي</w:t>
      </w:r>
      <w:r>
        <w:rPr>
          <w:rtl/>
        </w:rPr>
        <w:t xml:space="preserve"> </w:t>
      </w:r>
      <w:r>
        <w:rPr>
          <w:rFonts w:ascii="Arial" w:hAnsi="Arial" w:cs="Arial" w:hint="cs"/>
          <w:rtl/>
        </w:rPr>
        <w:t>الكمأة</w:t>
      </w:r>
      <w:r>
        <w:rPr>
          <w:rtl/>
        </w:rPr>
        <w:t xml:space="preserve"> </w:t>
      </w:r>
      <w:r>
        <w:rPr>
          <w:rFonts w:ascii="Arial" w:hAnsi="Arial" w:cs="Arial" w:hint="cs"/>
          <w:rtl/>
        </w:rPr>
        <w:t>بِالعَرَبِيَّةِ،</w:t>
      </w:r>
      <w:r>
        <w:rPr>
          <w:rtl/>
        </w:rPr>
        <w:t xml:space="preserve"> </w:t>
      </w:r>
      <w:r>
        <w:rPr>
          <w:rFonts w:ascii="Arial" w:hAnsi="Arial" w:cs="Arial" w:hint="cs"/>
          <w:rtl/>
        </w:rPr>
        <w:t>فتكون</w:t>
      </w:r>
      <w:r>
        <w:rPr>
          <w:rtl/>
        </w:rPr>
        <w:t xml:space="preserve"> </w:t>
      </w:r>
      <w:r>
        <w:rPr>
          <w:rFonts w:ascii="Arial" w:hAnsi="Arial" w:cs="Arial" w:hint="cs"/>
          <w:rtl/>
        </w:rPr>
        <w:t>كمأة</w:t>
      </w:r>
      <w:r>
        <w:rPr>
          <w:rtl/>
        </w:rPr>
        <w:t xml:space="preserve"> </w:t>
      </w:r>
      <w:r>
        <w:rPr>
          <w:rFonts w:ascii="Arial" w:hAnsi="Arial" w:cs="Arial" w:hint="cs"/>
          <w:rtl/>
        </w:rPr>
        <w:t>تلك</w:t>
      </w:r>
      <w:r>
        <w:rPr>
          <w:rtl/>
        </w:rPr>
        <w:t xml:space="preserve"> </w:t>
      </w:r>
      <w:r>
        <w:rPr>
          <w:rFonts w:ascii="Arial" w:hAnsi="Arial" w:cs="Arial" w:hint="cs"/>
          <w:rtl/>
        </w:rPr>
        <w:t>الأرض</w:t>
      </w:r>
      <w:r>
        <w:rPr>
          <w:rtl/>
        </w:rPr>
        <w:t xml:space="preserve"> </w:t>
      </w:r>
      <w:r>
        <w:rPr>
          <w:rFonts w:ascii="Arial" w:hAnsi="Arial" w:cs="Arial" w:hint="cs"/>
          <w:rtl/>
        </w:rPr>
        <w:t>أقوى</w:t>
      </w:r>
      <w:r>
        <w:rPr>
          <w:rtl/>
        </w:rPr>
        <w:t xml:space="preserve"> </w:t>
      </w:r>
      <w:r>
        <w:rPr>
          <w:rFonts w:ascii="Arial" w:hAnsi="Arial" w:cs="Arial" w:hint="cs"/>
          <w:rtl/>
        </w:rPr>
        <w:t>من</w:t>
      </w:r>
      <w:r>
        <w:rPr>
          <w:rtl/>
        </w:rPr>
        <w:t xml:space="preserve"> </w:t>
      </w:r>
      <w:r>
        <w:rPr>
          <w:rFonts w:ascii="Arial" w:hAnsi="Arial" w:cs="Arial" w:hint="cs"/>
          <w:rtl/>
        </w:rPr>
        <w:t>كمأة</w:t>
      </w:r>
      <w:r>
        <w:rPr>
          <w:rtl/>
        </w:rPr>
        <w:t xml:space="preserve"> </w:t>
      </w:r>
      <w:r>
        <w:rPr>
          <w:rFonts w:ascii="Arial" w:hAnsi="Arial" w:cs="Arial" w:hint="cs"/>
          <w:rtl/>
        </w:rPr>
        <w:t>غيرها</w:t>
      </w:r>
      <w:r>
        <w:rPr>
          <w:rtl/>
        </w:rPr>
        <w:t xml:space="preserve"> </w:t>
      </w:r>
      <w:r>
        <w:rPr>
          <w:rFonts w:ascii="Arial" w:hAnsi="Arial" w:cs="Arial" w:hint="cs"/>
          <w:rtl/>
        </w:rPr>
        <w:t>فتسمَّى</w:t>
      </w:r>
      <w:r>
        <w:rPr>
          <w:rtl/>
        </w:rPr>
        <w:t xml:space="preserve"> </w:t>
      </w:r>
      <w:r>
        <w:rPr>
          <w:rFonts w:ascii="Arial" w:hAnsi="Arial" w:cs="Arial" w:hint="cs"/>
          <w:rtl/>
        </w:rPr>
        <w:t>تِرفاس</w:t>
      </w:r>
      <w:r>
        <w:rPr>
          <w:rtl/>
        </w:rPr>
        <w:t xml:space="preserve"> </w:t>
      </w:r>
      <w:r>
        <w:rPr>
          <w:rFonts w:ascii="Arial" w:hAnsi="Arial" w:cs="Arial" w:hint="cs"/>
          <w:rtl/>
        </w:rPr>
        <w:t>بلغتنا،</w:t>
      </w:r>
      <w:r>
        <w:rPr>
          <w:rtl/>
        </w:rPr>
        <w:t xml:space="preserve"> </w:t>
      </w:r>
      <w:r>
        <w:rPr>
          <w:rFonts w:ascii="Arial" w:hAnsi="Arial" w:cs="Arial" w:hint="cs"/>
          <w:rtl/>
        </w:rPr>
        <w:t>وكمأة</w:t>
      </w:r>
      <w:r>
        <w:rPr>
          <w:rtl/>
        </w:rPr>
        <w:t xml:space="preserve"> </w:t>
      </w:r>
      <w:r>
        <w:rPr>
          <w:rFonts w:ascii="Arial" w:hAnsi="Arial" w:cs="Arial" w:hint="cs"/>
          <w:rtl/>
        </w:rPr>
        <w:t>بلغة</w:t>
      </w:r>
      <w:r>
        <w:rPr>
          <w:rtl/>
        </w:rPr>
        <w:t xml:space="preserve"> </w:t>
      </w:r>
      <w:r>
        <w:rPr>
          <w:rFonts w:ascii="Arial" w:hAnsi="Arial" w:cs="Arial" w:hint="cs"/>
          <w:rtl/>
        </w:rPr>
        <w:t>العرب،</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العربية</w:t>
      </w:r>
      <w:r>
        <w:rPr>
          <w:rtl/>
        </w:rPr>
        <w:t xml:space="preserve"> </w:t>
      </w:r>
      <w:r>
        <w:rPr>
          <w:rFonts w:ascii="Arial" w:hAnsi="Arial" w:cs="Arial" w:hint="cs"/>
          <w:rtl/>
        </w:rPr>
        <w:t>الصحيحة</w:t>
      </w:r>
      <w:r>
        <w:rPr>
          <w:rtl/>
        </w:rPr>
        <w:t xml:space="preserve"> </w:t>
      </w:r>
      <w:r>
        <w:rPr>
          <w:rFonts w:ascii="Arial" w:hAnsi="Arial" w:cs="Arial" w:hint="cs"/>
          <w:rtl/>
        </w:rPr>
        <w:t>معلومة</w:t>
      </w:r>
      <w:r>
        <w:rPr>
          <w:rtl/>
        </w:rPr>
        <w:t xml:space="preserve">. </w:t>
      </w:r>
      <w:r>
        <w:rPr>
          <w:rFonts w:ascii="Arial" w:hAnsi="Arial" w:cs="Arial" w:hint="cs"/>
          <w:rtl/>
        </w:rPr>
        <w:t>واسمها</w:t>
      </w:r>
      <w:r>
        <w:rPr>
          <w:rtl/>
        </w:rPr>
        <w:t xml:space="preserve"> </w:t>
      </w:r>
      <w:r>
        <w:rPr>
          <w:rFonts w:ascii="Arial" w:hAnsi="Arial" w:cs="Arial" w:hint="cs"/>
          <w:rtl/>
        </w:rPr>
        <w:t>بلغة</w:t>
      </w:r>
      <w:r>
        <w:rPr>
          <w:rtl/>
        </w:rPr>
        <w:t xml:space="preserve"> </w:t>
      </w:r>
      <w:r>
        <w:rPr>
          <w:rFonts w:ascii="Arial" w:hAnsi="Arial" w:cs="Arial" w:hint="cs"/>
          <w:rtl/>
        </w:rPr>
        <w:t>بريش</w:t>
      </w:r>
      <w:r>
        <w:rPr>
          <w:rtl/>
        </w:rPr>
        <w:t xml:space="preserve"> </w:t>
      </w:r>
      <w:r>
        <w:rPr>
          <w:rFonts w:ascii="Calibri" w:cs="Calibri" w:hint="cs"/>
          <w:rtl/>
        </w:rPr>
        <w:t>«</w:t>
      </w:r>
      <w:r>
        <w:rPr>
          <w:rFonts w:ascii="Arial" w:hAnsi="Arial" w:cs="Arial" w:hint="cs"/>
          <w:rtl/>
        </w:rPr>
        <w:t>بُمْ</w:t>
      </w:r>
      <w:r>
        <w:rPr>
          <w:rtl/>
        </w:rPr>
        <w:t xml:space="preserve"> </w:t>
      </w:r>
      <w:r>
        <w:rPr>
          <w:rFonts w:ascii="Arial" w:hAnsi="Arial" w:cs="Arial" w:hint="cs"/>
          <w:rtl/>
        </w:rPr>
        <w:t>دُتِيرْ</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نبات</w:t>
      </w:r>
      <w:r>
        <w:rPr>
          <w:rtl/>
        </w:rPr>
        <w:t xml:space="preserve"> </w:t>
      </w:r>
      <w:r>
        <w:rPr>
          <w:rFonts w:ascii="Arial" w:hAnsi="Arial" w:cs="Arial" w:hint="cs"/>
          <w:rtl/>
        </w:rPr>
        <w:t>التراب،</w:t>
      </w:r>
      <w:r>
        <w:rPr>
          <w:rtl/>
        </w:rPr>
        <w:t xml:space="preserve"> </w:t>
      </w:r>
      <w:r>
        <w:rPr>
          <w:rFonts w:ascii="Arial" w:hAnsi="Arial" w:cs="Arial" w:hint="cs"/>
          <w:rtl/>
        </w:rPr>
        <w:t>أو</w:t>
      </w:r>
      <w:r>
        <w:rPr>
          <w:rtl/>
        </w:rPr>
        <w:t xml:space="preserve"> </w:t>
      </w:r>
      <w:r>
        <w:rPr>
          <w:rFonts w:ascii="Arial" w:hAnsi="Arial" w:cs="Arial" w:hint="cs"/>
          <w:rtl/>
        </w:rPr>
        <w:t>نبات</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تفاح</w:t>
      </w:r>
      <w:r>
        <w:rPr>
          <w:rtl/>
        </w:rPr>
        <w:t xml:space="preserve"> </w:t>
      </w:r>
      <w:r>
        <w:rPr>
          <w:rFonts w:ascii="Arial" w:hAnsi="Arial" w:cs="Arial" w:hint="cs"/>
          <w:rtl/>
        </w:rPr>
        <w:t>التراب،</w:t>
      </w:r>
      <w:r>
        <w:rPr>
          <w:rtl/>
        </w:rPr>
        <w:t xml:space="preserve"> </w:t>
      </w:r>
      <w:r>
        <w:rPr>
          <w:rFonts w:ascii="Arial" w:hAnsi="Arial" w:cs="Arial" w:hint="cs"/>
          <w:rtl/>
        </w:rPr>
        <w:t>أو</w:t>
      </w:r>
      <w:r>
        <w:rPr>
          <w:rtl/>
        </w:rPr>
        <w:t xml:space="preserve"> </w:t>
      </w:r>
      <w:r>
        <w:rPr>
          <w:rFonts w:ascii="Arial" w:hAnsi="Arial" w:cs="Arial" w:hint="cs"/>
          <w:rtl/>
        </w:rPr>
        <w:t>تفاح</w:t>
      </w:r>
      <w:r>
        <w:rPr>
          <w:rtl/>
        </w:rPr>
        <w:t xml:space="preserve"> </w:t>
      </w:r>
      <w:r>
        <w:rPr>
          <w:rFonts w:ascii="Arial" w:hAnsi="Arial" w:cs="Arial" w:hint="cs"/>
          <w:rtl/>
        </w:rPr>
        <w:t>الأرض،</w:t>
      </w:r>
      <w:r>
        <w:rPr>
          <w:rtl/>
        </w:rPr>
        <w:t xml:space="preserve"> </w:t>
      </w:r>
      <w:r>
        <w:rPr>
          <w:rFonts w:ascii="Arial" w:hAnsi="Arial" w:cs="Arial" w:hint="cs"/>
          <w:rtl/>
        </w:rPr>
        <w:t>وتتولَّد</w:t>
      </w:r>
      <w:r>
        <w:rPr>
          <w:rtl/>
        </w:rPr>
        <w:t xml:space="preserve"> </w:t>
      </w:r>
      <w:r>
        <w:rPr>
          <w:rFonts w:ascii="Arial" w:hAnsi="Arial" w:cs="Arial" w:hint="cs"/>
          <w:rtl/>
        </w:rPr>
        <w:t>منها</w:t>
      </w:r>
      <w:r>
        <w:rPr>
          <w:rtl/>
        </w:rPr>
        <w:t xml:space="preserve"> </w:t>
      </w:r>
      <w:r>
        <w:rPr>
          <w:rFonts w:ascii="Arial" w:hAnsi="Arial" w:cs="Arial" w:hint="cs"/>
          <w:rtl/>
        </w:rPr>
        <w:t>ثمرات</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ولها</w:t>
      </w:r>
      <w:r>
        <w:rPr>
          <w:rtl/>
        </w:rPr>
        <w:t xml:space="preserve"> </w:t>
      </w:r>
      <w:r>
        <w:rPr>
          <w:rFonts w:ascii="Arial" w:hAnsi="Arial" w:cs="Arial" w:hint="cs"/>
          <w:rtl/>
        </w:rPr>
        <w:t>أوراق</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واحد</w:t>
      </w:r>
      <w:r>
        <w:rPr>
          <w:rtl/>
        </w:rPr>
        <w:t xml:space="preserve"> </w:t>
      </w:r>
      <w:r>
        <w:rPr>
          <w:rFonts w:ascii="Arial" w:hAnsi="Arial" w:cs="Arial" w:hint="cs"/>
          <w:rtl/>
        </w:rPr>
        <w:t>نبتت</w:t>
      </w:r>
      <w:r>
        <w:rPr>
          <w:rtl/>
        </w:rPr>
        <w:t xml:space="preserve"> </w:t>
      </w:r>
      <w:r>
        <w:rPr>
          <w:rFonts w:ascii="Arial" w:hAnsi="Arial" w:cs="Arial" w:hint="cs"/>
          <w:rtl/>
        </w:rPr>
        <w:t>فيه،</w:t>
      </w:r>
      <w:r>
        <w:rPr>
          <w:rtl/>
        </w:rPr>
        <w:t xml:space="preserve"> </w:t>
      </w:r>
      <w:r>
        <w:rPr>
          <w:rFonts w:ascii="Arial" w:hAnsi="Arial" w:cs="Arial" w:hint="cs"/>
          <w:rtl/>
        </w:rPr>
        <w:t>وكأنها</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الكمأة</w:t>
      </w:r>
      <w:r>
        <w:rPr>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وَكَأْسٍ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مَّعِينٍ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كأس</w:t>
      </w:r>
      <w:r>
        <w:rPr>
          <w:rtl/>
        </w:rPr>
        <w:t xml:space="preserve"> </w:t>
      </w:r>
      <w:r>
        <w:rPr>
          <w:rFonts w:ascii="Arial" w:hAnsi="Arial" w:cs="Arial" w:hint="cs"/>
          <w:rtl/>
        </w:rPr>
        <w:t>مملوءة</w:t>
      </w:r>
      <w:r>
        <w:rPr>
          <w:rtl/>
        </w:rPr>
        <w:t xml:space="preserve"> </w:t>
      </w:r>
      <w:r>
        <w:rPr>
          <w:rFonts w:ascii="Arial" w:hAnsi="Arial" w:cs="Arial" w:hint="cs"/>
          <w:rtl/>
        </w:rPr>
        <w:t>من</w:t>
      </w:r>
      <w:r>
        <w:rPr>
          <w:rtl/>
        </w:rPr>
        <w:t xml:space="preserve"> </w:t>
      </w:r>
      <w:r>
        <w:rPr>
          <w:rFonts w:ascii="Arial" w:hAnsi="Arial" w:cs="Arial" w:hint="cs"/>
          <w:rtl/>
        </w:rPr>
        <w:t>خمر</w:t>
      </w:r>
      <w:r>
        <w:rPr>
          <w:rtl/>
        </w:rPr>
        <w:t xml:space="preserve"> </w:t>
      </w:r>
      <w:r>
        <w:rPr>
          <w:rFonts w:ascii="Arial" w:hAnsi="Arial" w:cs="Arial" w:hint="cs"/>
          <w:rtl/>
        </w:rPr>
        <w:t>جار</w:t>
      </w:r>
      <w:r>
        <w:rPr>
          <w:rtl/>
        </w:rPr>
        <w:t xml:space="preserve"> </w:t>
      </w:r>
      <w:r>
        <w:rPr>
          <w:rFonts w:ascii="Arial" w:hAnsi="Arial" w:cs="Arial" w:hint="cs"/>
          <w:rtl/>
        </w:rPr>
        <w:t>من</w:t>
      </w:r>
      <w:r>
        <w:rPr>
          <w:rtl/>
        </w:rPr>
        <w:t xml:space="preserve"> </w:t>
      </w:r>
      <w:r>
        <w:rPr>
          <w:rFonts w:ascii="Arial" w:hAnsi="Arial" w:cs="Arial" w:hint="cs"/>
          <w:rtl/>
        </w:rPr>
        <w:t>العيون،</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ماء</w:t>
      </w:r>
      <w:r>
        <w:rPr>
          <w:rtl/>
        </w:rPr>
        <w:t xml:space="preserve"> </w:t>
      </w:r>
      <w:r>
        <w:rPr>
          <w:rFonts w:ascii="Arial" w:hAnsi="Arial" w:cs="Arial" w:hint="cs"/>
          <w:rtl/>
        </w:rPr>
        <w:t>معين،</w:t>
      </w:r>
      <w:r>
        <w:rPr>
          <w:rtl/>
        </w:rPr>
        <w:t xml:space="preserve"> </w:t>
      </w:r>
      <w:r>
        <w:rPr>
          <w:rFonts w:ascii="Arial" w:hAnsi="Arial" w:cs="Arial" w:hint="cs"/>
          <w:rtl/>
        </w:rPr>
        <w:t>أي</w:t>
      </w:r>
      <w:r>
        <w:rPr>
          <w:rtl/>
        </w:rPr>
        <w:t xml:space="preserve">: </w:t>
      </w:r>
      <w:r>
        <w:rPr>
          <w:rFonts w:ascii="Arial" w:hAnsi="Arial" w:cs="Arial" w:hint="cs"/>
          <w:rtl/>
        </w:rPr>
        <w:t>جار،</w:t>
      </w:r>
      <w:r>
        <w:rPr>
          <w:rtl/>
        </w:rPr>
        <w:t xml:space="preserve"> </w:t>
      </w:r>
      <w:r>
        <w:rPr>
          <w:rFonts w:ascii="Arial" w:hAnsi="Arial" w:cs="Arial" w:hint="cs"/>
          <w:rtl/>
        </w:rPr>
        <w:t>ومَعَن</w:t>
      </w:r>
      <w:r>
        <w:rPr>
          <w:rtl/>
        </w:rPr>
        <w:t xml:space="preserve">: </w:t>
      </w:r>
      <w:r>
        <w:rPr>
          <w:rFonts w:ascii="Arial" w:hAnsi="Arial" w:cs="Arial" w:hint="cs"/>
          <w:rtl/>
        </w:rPr>
        <w:t>جرى</w:t>
      </w:r>
      <w:r>
        <w:rPr>
          <w:rtl/>
        </w:rPr>
        <w:t xml:space="preserve">. </w:t>
      </w:r>
      <w:r>
        <w:rPr>
          <w:rFonts w:ascii="Arial" w:hAnsi="Arial" w:cs="Arial" w:hint="cs"/>
          <w:rtl/>
        </w:rPr>
        <w:t>وخمر</w:t>
      </w:r>
      <w:r>
        <w:rPr>
          <w:rtl/>
        </w:rPr>
        <w:t xml:space="preserve"> </w:t>
      </w:r>
      <w:r>
        <w:rPr>
          <w:rFonts w:ascii="Arial" w:hAnsi="Arial" w:cs="Arial" w:hint="cs"/>
          <w:rtl/>
        </w:rPr>
        <w:t>الجَنَّة</w:t>
      </w:r>
      <w:r>
        <w:rPr>
          <w:rtl/>
        </w:rPr>
        <w:t xml:space="preserve"> </w:t>
      </w:r>
      <w:r>
        <w:rPr>
          <w:rFonts w:ascii="Arial" w:hAnsi="Arial" w:cs="Arial" w:hint="cs"/>
          <w:rtl/>
        </w:rPr>
        <w:t>مخلوقة</w:t>
      </w:r>
      <w:r>
        <w:rPr>
          <w:rtl/>
        </w:rPr>
        <w:t xml:space="preserve"> </w:t>
      </w:r>
      <w:r>
        <w:rPr>
          <w:rFonts w:ascii="Arial" w:hAnsi="Arial" w:cs="Arial" w:hint="cs"/>
          <w:rtl/>
        </w:rPr>
        <w:t>في</w:t>
      </w:r>
      <w:r>
        <w:rPr>
          <w:rtl/>
        </w:rPr>
        <w:t xml:space="preserve"> </w:t>
      </w:r>
      <w:r>
        <w:rPr>
          <w:rFonts w:ascii="Arial" w:hAnsi="Arial" w:cs="Arial" w:hint="cs"/>
          <w:rtl/>
        </w:rPr>
        <w:t>عيون</w:t>
      </w:r>
      <w:r>
        <w:rPr>
          <w:rtl/>
        </w:rPr>
        <w:t xml:space="preserve"> </w:t>
      </w:r>
      <w:r>
        <w:rPr>
          <w:rFonts w:ascii="Arial" w:hAnsi="Arial" w:cs="Arial" w:hint="cs"/>
          <w:rtl/>
        </w:rPr>
        <w:t>لا</w:t>
      </w:r>
      <w:r>
        <w:rPr>
          <w:rFonts w:ascii="Calibri" w:cs="Calibri" w:hint="cs"/>
          <w:rtl/>
        </w:rPr>
        <w:t> </w:t>
      </w:r>
      <w:r>
        <w:rPr>
          <w:rFonts w:ascii="Arial" w:hAnsi="Arial" w:cs="Arial" w:hint="cs"/>
          <w:rtl/>
        </w:rPr>
        <w:t>معصور</w:t>
      </w:r>
      <w:r>
        <w:rPr>
          <w:rtl/>
        </w:rPr>
        <w:t xml:space="preserve"> </w:t>
      </w:r>
      <w:r>
        <w:rPr>
          <w:rFonts w:ascii="Arial" w:hAnsi="Arial" w:cs="Arial" w:hint="cs"/>
          <w:rtl/>
        </w:rPr>
        <w:t>كخمر</w:t>
      </w:r>
      <w:r>
        <w:rPr>
          <w:rtl/>
        </w:rPr>
        <w:t xml:space="preserve"> </w:t>
      </w:r>
      <w:r>
        <w:rPr>
          <w:rFonts w:ascii="Arial" w:hAnsi="Arial" w:cs="Arial" w:hint="cs"/>
          <w:rtl/>
        </w:rPr>
        <w:t>الدنيا</w:t>
      </w:r>
      <w:r>
        <w:rPr>
          <w:rtl/>
        </w:rPr>
        <w:t>.</w:t>
      </w:r>
    </w:p>
    <w:p w:rsidR="00F65AD2" w:rsidRDefault="00F65AD2">
      <w:pPr>
        <w:pStyle w:val="textmawadi3"/>
        <w:spacing w:before="57"/>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ومعن</w:t>
      </w:r>
      <w:r>
        <w:rPr>
          <w:rtl/>
        </w:rPr>
        <w:t xml:space="preserve"> </w:t>
      </w:r>
      <w:r>
        <w:rPr>
          <w:rFonts w:ascii="Arial" w:hAnsi="Arial" w:cs="Arial" w:hint="cs"/>
          <w:rtl/>
        </w:rPr>
        <w:t>الشيء</w:t>
      </w:r>
      <w:r>
        <w:rPr>
          <w:rtl/>
        </w:rPr>
        <w:t xml:space="preserve">: </w:t>
      </w:r>
      <w:r>
        <w:rPr>
          <w:rFonts w:ascii="Arial" w:hAnsi="Arial" w:cs="Arial" w:hint="cs"/>
          <w:rtl/>
        </w:rPr>
        <w:t>ظهر،</w:t>
      </w:r>
      <w:r>
        <w:rPr>
          <w:rtl/>
        </w:rPr>
        <w:t xml:space="preserve"> </w:t>
      </w:r>
      <w:r>
        <w:rPr>
          <w:rFonts w:ascii="Arial" w:hAnsi="Arial" w:cs="Arial" w:hint="cs"/>
          <w:rtl/>
        </w:rPr>
        <w:t>فهو</w:t>
      </w:r>
      <w:r>
        <w:rPr>
          <w:rtl/>
        </w:rPr>
        <w:t xml:space="preserve"> </w:t>
      </w:r>
      <w:r>
        <w:rPr>
          <w:rFonts w:ascii="Arial" w:hAnsi="Arial" w:cs="Arial" w:hint="cs"/>
          <w:rtl/>
        </w:rPr>
        <w:t>مَعْنٌ</w:t>
      </w:r>
      <w:r>
        <w:rPr>
          <w:rtl/>
        </w:rPr>
        <w:t xml:space="preserve"> (</w:t>
      </w:r>
      <w:r>
        <w:rPr>
          <w:rFonts w:ascii="Arial" w:hAnsi="Arial" w:cs="Arial" w:hint="cs"/>
          <w:rtl/>
        </w:rPr>
        <w:t>بإسكان</w:t>
      </w:r>
      <w:r>
        <w:rPr>
          <w:rtl/>
        </w:rPr>
        <w:t xml:space="preserve"> </w:t>
      </w:r>
      <w:r>
        <w:rPr>
          <w:rFonts w:ascii="Arial" w:hAnsi="Arial" w:cs="Arial" w:hint="cs"/>
          <w:rtl/>
        </w:rPr>
        <w:t>العين</w:t>
      </w:r>
      <w:r>
        <w:rPr>
          <w:rtl/>
        </w:rPr>
        <w:t xml:space="preserve">) </w:t>
      </w:r>
      <w:r>
        <w:rPr>
          <w:rFonts w:ascii="Arial" w:hAnsi="Arial" w:cs="Arial" w:hint="cs"/>
          <w:rtl/>
        </w:rPr>
        <w:t>والميم</w:t>
      </w:r>
      <w:r>
        <w:rPr>
          <w:rtl/>
        </w:rPr>
        <w:t xml:space="preserve"> </w:t>
      </w:r>
      <w:r>
        <w:rPr>
          <w:rFonts w:ascii="Arial" w:hAnsi="Arial" w:cs="Arial" w:hint="cs"/>
          <w:rtl/>
        </w:rPr>
        <w:t>أصل،</w:t>
      </w:r>
      <w:r>
        <w:rPr>
          <w:rtl/>
        </w:rPr>
        <w:t xml:space="preserve"> </w:t>
      </w:r>
      <w:r>
        <w:rPr>
          <w:rFonts w:ascii="Arial" w:hAnsi="Arial" w:cs="Arial" w:hint="cs"/>
          <w:rtl/>
        </w:rPr>
        <w:t>والياء</w:t>
      </w:r>
      <w:r>
        <w:rPr>
          <w:rtl/>
        </w:rPr>
        <w:t xml:space="preserve"> </w:t>
      </w:r>
      <w:r>
        <w:rPr>
          <w:rFonts w:ascii="Arial" w:hAnsi="Arial" w:cs="Arial" w:hint="cs"/>
          <w:rtl/>
        </w:rPr>
        <w:t>زائدة،</w:t>
      </w:r>
      <w:r>
        <w:rPr>
          <w:rtl/>
        </w:rPr>
        <w:t xml:space="preserve"> </w:t>
      </w:r>
      <w:r>
        <w:rPr>
          <w:rFonts w:ascii="Arial" w:hAnsi="Arial" w:cs="Arial" w:hint="cs"/>
          <w:rtl/>
        </w:rPr>
        <w:t>بوزن</w:t>
      </w:r>
      <w:r>
        <w:rPr>
          <w:rtl/>
        </w:rPr>
        <w:t xml:space="preserve"> </w:t>
      </w:r>
      <w:r>
        <w:rPr>
          <w:rFonts w:ascii="Arial" w:hAnsi="Arial" w:cs="Arial" w:hint="cs"/>
          <w:rtl/>
        </w:rPr>
        <w:t>فعيل،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مَعِين</w:t>
      </w:r>
      <w:r>
        <w:rPr>
          <w:rFonts w:ascii="Calibri" w:cs="Calibri" w:hint="cs"/>
          <w:rtl/>
        </w:rPr>
        <w:t>»</w:t>
      </w:r>
      <w:r>
        <w:rPr>
          <w:rtl/>
        </w:rPr>
        <w:t xml:space="preserve">: </w:t>
      </w:r>
      <w:r>
        <w:rPr>
          <w:rFonts w:ascii="Arial" w:hAnsi="Arial" w:cs="Arial" w:hint="cs"/>
          <w:rtl/>
        </w:rPr>
        <w:t>خمر</w:t>
      </w:r>
      <w:r>
        <w:rPr>
          <w:rtl/>
        </w:rPr>
        <w:t xml:space="preserve"> </w:t>
      </w:r>
      <w:r>
        <w:rPr>
          <w:rFonts w:ascii="Arial" w:hAnsi="Arial" w:cs="Arial" w:hint="cs"/>
          <w:rtl/>
        </w:rPr>
        <w:t>ترى</w:t>
      </w:r>
      <w:r>
        <w:rPr>
          <w:rtl/>
        </w:rPr>
        <w:t xml:space="preserve"> </w:t>
      </w:r>
      <w:r>
        <w:rPr>
          <w:rFonts w:ascii="Arial" w:hAnsi="Arial" w:cs="Arial" w:hint="cs"/>
          <w:rtl/>
        </w:rPr>
        <w:t>بالعين،</w:t>
      </w:r>
      <w:r>
        <w:rPr>
          <w:rtl/>
        </w:rPr>
        <w:t xml:space="preserve"> </w:t>
      </w:r>
      <w:r>
        <w:rPr>
          <w:rFonts w:ascii="Arial" w:hAnsi="Arial" w:cs="Arial" w:hint="cs"/>
          <w:rtl/>
        </w:rPr>
        <w:t>و</w:t>
      </w:r>
      <w:r>
        <w:rPr>
          <w:rFonts w:ascii="Calibri" w:cs="Calibri" w:hint="cs"/>
          <w:rtl/>
        </w:rPr>
        <w:t>«</w:t>
      </w:r>
      <w:r>
        <w:rPr>
          <w:rFonts w:ascii="Arial" w:hAnsi="Arial" w:cs="Arial" w:hint="cs"/>
          <w:rtl/>
        </w:rPr>
        <w:t>مَعِين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مرئيَّة</w:t>
      </w:r>
      <w:r>
        <w:rPr>
          <w:rtl/>
        </w:rPr>
        <w:t xml:space="preserve"> </w:t>
      </w:r>
      <w:r>
        <w:rPr>
          <w:rFonts w:ascii="Arial" w:hAnsi="Arial" w:cs="Arial" w:hint="cs"/>
          <w:rtl/>
        </w:rPr>
        <w:t>بالعين،</w:t>
      </w:r>
      <w:r>
        <w:rPr>
          <w:rtl/>
        </w:rPr>
        <w:t xml:space="preserve"> </w:t>
      </w:r>
      <w:r>
        <w:rPr>
          <w:rFonts w:ascii="Arial" w:hAnsi="Arial" w:cs="Arial" w:hint="cs"/>
          <w:rtl/>
        </w:rPr>
        <w:t>لأنَّ</w:t>
      </w:r>
      <w:r>
        <w:rPr>
          <w:rtl/>
        </w:rPr>
        <w:t xml:space="preserve"> </w:t>
      </w:r>
      <w:r>
        <w:rPr>
          <w:rFonts w:ascii="Arial" w:hAnsi="Arial" w:cs="Arial" w:hint="cs"/>
          <w:rtl/>
        </w:rPr>
        <w:t>اللذَّة</w:t>
      </w:r>
      <w:r>
        <w:rPr>
          <w:rtl/>
        </w:rPr>
        <w:t xml:space="preserve"> </w:t>
      </w:r>
      <w:r>
        <w:rPr>
          <w:rFonts w:ascii="Arial" w:hAnsi="Arial" w:cs="Arial" w:hint="cs"/>
          <w:rtl/>
        </w:rPr>
        <w:t>في</w:t>
      </w:r>
      <w:r>
        <w:rPr>
          <w:rtl/>
        </w:rPr>
        <w:t xml:space="preserve"> </w:t>
      </w:r>
      <w:r>
        <w:rPr>
          <w:rFonts w:ascii="Arial" w:hAnsi="Arial" w:cs="Arial" w:hint="cs"/>
          <w:rtl/>
        </w:rPr>
        <w:t>رؤيتها</w:t>
      </w:r>
      <w:r>
        <w:rPr>
          <w:rtl/>
        </w:rPr>
        <w:t xml:space="preserve"> </w:t>
      </w:r>
      <w:r>
        <w:rPr>
          <w:rFonts w:ascii="Arial" w:hAnsi="Arial" w:cs="Arial" w:hint="cs"/>
          <w:rtl/>
        </w:rPr>
        <w:t>أكثر</w:t>
      </w:r>
      <w:r>
        <w:rPr>
          <w:rtl/>
        </w:rPr>
        <w:t xml:space="preserve"> </w:t>
      </w:r>
      <w:r>
        <w:rPr>
          <w:rFonts w:ascii="Arial" w:hAnsi="Arial" w:cs="Arial" w:hint="cs"/>
          <w:rtl/>
        </w:rPr>
        <w:t>وأعظم</w:t>
      </w:r>
      <w:r>
        <w:rPr>
          <w:rtl/>
        </w:rPr>
        <w:t xml:space="preserve"> </w:t>
      </w:r>
      <w:r>
        <w:rPr>
          <w:rFonts w:ascii="Arial" w:hAnsi="Arial" w:cs="Arial" w:hint="cs"/>
          <w:rtl/>
        </w:rPr>
        <w:t>من</w:t>
      </w:r>
      <w:r>
        <w:rPr>
          <w:rtl/>
        </w:rPr>
        <w:t xml:space="preserve"> </w:t>
      </w:r>
      <w:r>
        <w:rPr>
          <w:rFonts w:ascii="Arial" w:hAnsi="Arial" w:cs="Arial" w:hint="cs"/>
          <w:rtl/>
        </w:rPr>
        <w:t>الشرب</w:t>
      </w:r>
      <w:r>
        <w:rPr>
          <w:rtl/>
        </w:rPr>
        <w:t xml:space="preserve"> </w:t>
      </w:r>
      <w:r>
        <w:rPr>
          <w:rFonts w:ascii="Arial" w:hAnsi="Arial" w:cs="Arial" w:hint="cs"/>
          <w:rtl/>
        </w:rPr>
        <w:t>بلا</w:t>
      </w:r>
      <w:r>
        <w:rPr>
          <w:rtl/>
        </w:rPr>
        <w:t xml:space="preserve"> </w:t>
      </w:r>
      <w:r>
        <w:rPr>
          <w:rFonts w:ascii="Arial" w:hAnsi="Arial" w:cs="Arial" w:hint="cs"/>
          <w:rtl/>
        </w:rPr>
        <w:t>رؤية،</w:t>
      </w:r>
      <w:r>
        <w:rPr>
          <w:rtl/>
        </w:rPr>
        <w:t xml:space="preserve"> </w:t>
      </w:r>
      <w:r>
        <w:rPr>
          <w:rFonts w:ascii="Arial" w:hAnsi="Arial" w:cs="Arial" w:hint="cs"/>
          <w:rtl/>
        </w:rPr>
        <w:t>فالميم</w:t>
      </w:r>
      <w:r>
        <w:rPr>
          <w:rtl/>
        </w:rPr>
        <w:t xml:space="preserve"> </w:t>
      </w:r>
      <w:r>
        <w:rPr>
          <w:rFonts w:ascii="Arial" w:hAnsi="Arial" w:cs="Arial" w:hint="cs"/>
          <w:rtl/>
        </w:rPr>
        <w:t>زائدة</w:t>
      </w:r>
      <w:r>
        <w:rPr>
          <w:rtl/>
        </w:rPr>
        <w:t xml:space="preserve"> </w:t>
      </w:r>
      <w:r>
        <w:rPr>
          <w:rFonts w:ascii="Arial" w:hAnsi="Arial" w:cs="Arial" w:hint="cs"/>
          <w:rtl/>
        </w:rPr>
        <w:t>ميم</w:t>
      </w:r>
      <w:r>
        <w:rPr>
          <w:rtl/>
        </w:rPr>
        <w:t xml:space="preserve"> </w:t>
      </w:r>
      <w:r>
        <w:rPr>
          <w:rFonts w:ascii="Arial" w:hAnsi="Arial" w:cs="Arial" w:hint="cs"/>
          <w:rtl/>
        </w:rPr>
        <w:t>مفعول</w:t>
      </w:r>
      <w:r>
        <w:rPr>
          <w:rtl/>
        </w:rPr>
        <w:t xml:space="preserve"> </w:t>
      </w:r>
      <w:r>
        <w:rPr>
          <w:rFonts w:ascii="Arial" w:hAnsi="Arial" w:cs="Arial" w:hint="cs"/>
          <w:rtl/>
        </w:rPr>
        <w:t>والياء</w:t>
      </w:r>
      <w:r>
        <w:rPr>
          <w:rtl/>
        </w:rPr>
        <w:t xml:space="preserve"> </w:t>
      </w:r>
      <w:r>
        <w:rPr>
          <w:rFonts w:ascii="Arial" w:hAnsi="Arial" w:cs="Arial" w:hint="cs"/>
          <w:rtl/>
        </w:rPr>
        <w:t>أصل،</w:t>
      </w:r>
      <w:r>
        <w:rPr>
          <w:rtl/>
        </w:rPr>
        <w:t xml:space="preserve"> </w:t>
      </w:r>
      <w:r>
        <w:rPr>
          <w:rFonts w:ascii="Arial" w:hAnsi="Arial" w:cs="Arial" w:hint="cs"/>
          <w:rtl/>
        </w:rPr>
        <w:t>وهو</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يقال</w:t>
      </w:r>
      <w:r>
        <w:rPr>
          <w:rtl/>
        </w:rPr>
        <w:t xml:space="preserve">: </w:t>
      </w:r>
      <w:r>
        <w:rPr>
          <w:rFonts w:ascii="Arial" w:hAnsi="Arial" w:cs="Arial" w:hint="cs"/>
          <w:rtl/>
        </w:rPr>
        <w:t>عانه</w:t>
      </w:r>
      <w:r>
        <w:rPr>
          <w:rtl/>
        </w:rPr>
        <w:t xml:space="preserve">: </w:t>
      </w:r>
      <w:r>
        <w:rPr>
          <w:rFonts w:ascii="Arial" w:hAnsi="Arial" w:cs="Arial" w:hint="cs"/>
          <w:rtl/>
        </w:rPr>
        <w:t>رآه</w:t>
      </w:r>
      <w:r>
        <w:rPr>
          <w:rtl/>
        </w:rPr>
        <w:t xml:space="preserve"> </w:t>
      </w:r>
      <w:r>
        <w:rPr>
          <w:rFonts w:ascii="Arial" w:hAnsi="Arial" w:cs="Arial" w:hint="cs"/>
          <w:rtl/>
        </w:rPr>
        <w:t>بعينه</w:t>
      </w:r>
      <w:r>
        <w:rPr>
          <w:rtl/>
        </w:rPr>
        <w:t xml:space="preserve">. </w:t>
      </w:r>
      <w:r>
        <w:rPr>
          <w:rFonts w:ascii="Arial" w:hAnsi="Arial" w:cs="Arial" w:hint="cs"/>
          <w:rtl/>
        </w:rPr>
        <w:t>والخمر</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كأس</w:t>
      </w:r>
      <w:r>
        <w:rPr>
          <w:rtl/>
        </w:rPr>
        <w:t xml:space="preserve"> </w:t>
      </w:r>
      <w:r>
        <w:rPr>
          <w:rFonts w:ascii="Arial" w:hAnsi="Arial" w:cs="Arial" w:hint="cs"/>
          <w:rtl/>
        </w:rPr>
        <w:t>إلَّا</w:t>
      </w:r>
      <w:r>
        <w:rPr>
          <w:rtl/>
        </w:rPr>
        <w:t xml:space="preserve"> </w:t>
      </w:r>
      <w:r>
        <w:rPr>
          <w:rFonts w:ascii="Arial" w:hAnsi="Arial" w:cs="Arial" w:hint="cs"/>
          <w:rtl/>
        </w:rPr>
        <w:t>مع</w:t>
      </w:r>
      <w:r>
        <w:rPr>
          <w:rtl/>
        </w:rPr>
        <w:t xml:space="preserve"> </w:t>
      </w:r>
      <w:r>
        <w:rPr>
          <w:rFonts w:ascii="Arial" w:hAnsi="Arial" w:cs="Arial" w:hint="cs"/>
          <w:rtl/>
        </w:rPr>
        <w:t>امتلائه</w:t>
      </w:r>
      <w:r>
        <w:rPr>
          <w:rtl/>
        </w:rPr>
        <w:t>.</w:t>
      </w:r>
    </w:p>
    <w:p w:rsidR="00F65AD2" w:rsidRDefault="00F65AD2">
      <w:pPr>
        <w:pStyle w:val="textquran"/>
        <w:spacing w:before="57"/>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لَّا</w:t>
      </w:r>
      <w:r>
        <w:rPr>
          <w:rStyle w:val="bold"/>
          <w:w w:val="96"/>
          <w:rtl/>
        </w:rPr>
        <w:t xml:space="preserve"> </w:t>
      </w:r>
      <w:r>
        <w:rPr>
          <w:rStyle w:val="bold"/>
          <w:rFonts w:ascii="Arial" w:hAnsi="Arial" w:cs="Arial" w:hint="cs"/>
          <w:w w:val="96"/>
          <w:rtl/>
        </w:rPr>
        <w:t>يُصَدَّعُونَ</w:t>
      </w:r>
      <w:r>
        <w:rPr>
          <w:rStyle w:val="bold"/>
          <w:w w:val="96"/>
          <w:rtl/>
        </w:rPr>
        <w:t xml:space="preserve"> </w:t>
      </w:r>
      <w:r>
        <w:rPr>
          <w:rStyle w:val="bold"/>
          <w:rFonts w:ascii="Arial" w:hAnsi="Arial" w:cs="Arial" w:hint="cs"/>
          <w:w w:val="96"/>
          <w:rtl/>
        </w:rPr>
        <w:t>عَنْهَا</w:t>
      </w:r>
      <w:r>
        <w:rPr>
          <w:w w:val="96"/>
          <w:rtl/>
        </w:rPr>
        <w:t> </w:t>
      </w:r>
      <w:r>
        <w:rPr>
          <w:rFonts w:ascii="Arial" w:hAnsi="Arial" w:cs="Arial" w:hint="cs"/>
          <w:w w:val="96"/>
          <w:rtl/>
        </w:rPr>
        <w:t>﴾</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يصابون</w:t>
      </w:r>
      <w:r>
        <w:rPr>
          <w:w w:val="96"/>
          <w:rtl/>
        </w:rPr>
        <w:t xml:space="preserve"> </w:t>
      </w:r>
      <w:r>
        <w:rPr>
          <w:rFonts w:ascii="Arial" w:hAnsi="Arial" w:cs="Arial" w:hint="cs"/>
          <w:w w:val="96"/>
          <w:rtl/>
        </w:rPr>
        <w:t>بصداع</w:t>
      </w:r>
      <w:r>
        <w:rPr>
          <w:w w:val="96"/>
          <w:rtl/>
        </w:rPr>
        <w:t xml:space="preserve"> </w:t>
      </w:r>
      <w:r>
        <w:rPr>
          <w:rFonts w:ascii="Arial" w:hAnsi="Arial" w:cs="Arial" w:hint="cs"/>
          <w:w w:val="96"/>
          <w:rtl/>
        </w:rPr>
        <w:t>الرؤوس</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سببها</w:t>
      </w:r>
      <w:r>
        <w:rPr>
          <w:w w:val="96"/>
          <w:rtl/>
        </w:rPr>
        <w:t xml:space="preserve">. </w:t>
      </w:r>
      <w:r>
        <w:rPr>
          <w:rFonts w:ascii="Arial" w:hAnsi="Arial" w:cs="Arial" w:hint="cs"/>
          <w:w w:val="96"/>
          <w:rtl/>
        </w:rPr>
        <w:t>فـ</w:t>
      </w:r>
      <w:r>
        <w:rPr>
          <w:rFonts w:ascii="Calibri" w:cs="Calibri" w:hint="cs"/>
          <w:w w:val="96"/>
          <w:rtl/>
        </w:rPr>
        <w:t> «</w:t>
      </w:r>
      <w:r>
        <w:rPr>
          <w:rFonts w:ascii="Arial" w:hAnsi="Arial" w:cs="Arial" w:hint="cs"/>
          <w:w w:val="96"/>
          <w:rtl/>
        </w:rPr>
        <w:t>عَنْ</w:t>
      </w:r>
      <w:r>
        <w:rPr>
          <w:rFonts w:ascii="Calibri" w:cs="Calibri" w:hint="cs"/>
          <w:w w:val="96"/>
          <w:rtl/>
        </w:rPr>
        <w:t>»</w:t>
      </w:r>
      <w:r>
        <w:rPr>
          <w:w w:val="96"/>
          <w:rtl/>
        </w:rPr>
        <w:t xml:space="preserve"> </w:t>
      </w:r>
      <w:r>
        <w:rPr>
          <w:rFonts w:ascii="Arial" w:hAnsi="Arial" w:cs="Arial" w:hint="cs"/>
          <w:w w:val="96"/>
          <w:rtl/>
        </w:rPr>
        <w:t>للسببيَّة،</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شئت</w:t>
      </w:r>
      <w:r>
        <w:rPr>
          <w:w w:val="96"/>
          <w:rtl/>
        </w:rPr>
        <w:t xml:space="preserve"> </w:t>
      </w:r>
      <w:r>
        <w:rPr>
          <w:rFonts w:ascii="Arial" w:hAnsi="Arial" w:cs="Arial" w:hint="cs"/>
          <w:w w:val="96"/>
          <w:rtl/>
        </w:rPr>
        <w:t>فباقية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المجاوزة،</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يصدر</w:t>
      </w:r>
      <w:r>
        <w:rPr>
          <w:w w:val="96"/>
          <w:rtl/>
        </w:rPr>
        <w:t xml:space="preserve"> </w:t>
      </w:r>
      <w:r>
        <w:rPr>
          <w:rFonts w:ascii="Arial" w:hAnsi="Arial" w:cs="Arial" w:hint="cs"/>
          <w:w w:val="96"/>
          <w:rtl/>
        </w:rPr>
        <w:t>عنها</w:t>
      </w:r>
      <w:r>
        <w:rPr>
          <w:w w:val="96"/>
          <w:rtl/>
        </w:rPr>
        <w:t xml:space="preserve"> </w:t>
      </w:r>
      <w:r>
        <w:rPr>
          <w:rFonts w:ascii="Arial" w:hAnsi="Arial" w:cs="Arial" w:hint="cs"/>
          <w:w w:val="96"/>
          <w:rtl/>
        </w:rPr>
        <w:t>صداع</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والمأصدق</w:t>
      </w:r>
      <w:r>
        <w:rPr>
          <w:w w:val="96"/>
          <w:rtl/>
        </w:rPr>
        <w:t xml:space="preserve"> </w:t>
      </w:r>
      <w:r>
        <w:rPr>
          <w:rFonts w:ascii="Arial" w:hAnsi="Arial" w:cs="Arial" w:hint="cs"/>
          <w:w w:val="96"/>
          <w:rtl/>
        </w:rPr>
        <w:t>واحد</w:t>
      </w:r>
      <w:r>
        <w:rPr>
          <w:w w:val="96"/>
          <w:rtl/>
        </w:rPr>
        <w:t>.</w:t>
      </w:r>
    </w:p>
    <w:p w:rsidR="00F65AD2" w:rsidRDefault="00F65AD2">
      <w:pPr>
        <w:pStyle w:val="textquran"/>
        <w:spacing w:before="57"/>
        <w:rPr>
          <w:w w:val="103"/>
          <w:rtl/>
        </w:rPr>
      </w:pPr>
      <w:r>
        <w:rPr>
          <w:rFonts w:ascii="Arial" w:hAnsi="Arial" w:cs="Arial" w:hint="cs"/>
          <w:w w:val="103"/>
          <w:rtl/>
        </w:rPr>
        <w:t>أو</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يفرقون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ينقطعون</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فهم</w:t>
      </w:r>
      <w:r>
        <w:rPr>
          <w:w w:val="103"/>
          <w:rtl/>
        </w:rPr>
        <w:t xml:space="preserve"> </w:t>
      </w:r>
      <w:r>
        <w:rPr>
          <w:rFonts w:ascii="Arial" w:hAnsi="Arial" w:cs="Arial" w:hint="cs"/>
          <w:w w:val="103"/>
          <w:rtl/>
        </w:rPr>
        <w:t>كلَّما</w:t>
      </w:r>
      <w:r>
        <w:rPr>
          <w:w w:val="103"/>
          <w:rtl/>
        </w:rPr>
        <w:t xml:space="preserve"> </w:t>
      </w:r>
      <w:r>
        <w:rPr>
          <w:rFonts w:ascii="Arial" w:hAnsi="Arial" w:cs="Arial" w:hint="cs"/>
          <w:w w:val="103"/>
          <w:rtl/>
        </w:rPr>
        <w:t>شاؤوها</w:t>
      </w:r>
      <w:r>
        <w:rPr>
          <w:w w:val="103"/>
          <w:rtl/>
        </w:rPr>
        <w:t xml:space="preserve"> </w:t>
      </w:r>
      <w:r>
        <w:rPr>
          <w:rFonts w:ascii="Arial" w:hAnsi="Arial" w:cs="Arial" w:hint="cs"/>
          <w:w w:val="103"/>
          <w:rtl/>
        </w:rPr>
        <w:t>نالوها،</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تفارقهم</w:t>
      </w:r>
      <w:r>
        <w:rPr>
          <w:w w:val="103"/>
          <w:rtl/>
        </w:rPr>
        <w:t xml:space="preserve"> </w:t>
      </w:r>
      <w:r>
        <w:rPr>
          <w:rFonts w:ascii="Arial" w:hAnsi="Arial" w:cs="Arial" w:hint="cs"/>
          <w:w w:val="103"/>
          <w:rtl/>
        </w:rPr>
        <w:t>لذَّاتُها</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بحزن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مرض</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بسوء</w:t>
      </w:r>
      <w:r>
        <w:rPr>
          <w:w w:val="103"/>
          <w:rtl/>
        </w:rPr>
        <w:t xml:space="preserve"> </w:t>
      </w:r>
      <w:r>
        <w:rPr>
          <w:rFonts w:ascii="Arial" w:hAnsi="Arial" w:cs="Arial" w:hint="cs"/>
          <w:w w:val="103"/>
          <w:rtl/>
        </w:rPr>
        <w:t>صنعها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تقطع</w:t>
      </w:r>
      <w:r>
        <w:rPr>
          <w:w w:val="103"/>
          <w:rtl/>
        </w:rPr>
        <w:t xml:space="preserve"> </w:t>
      </w:r>
      <w:r>
        <w:rPr>
          <w:rFonts w:ascii="Arial" w:hAnsi="Arial" w:cs="Arial" w:hint="cs"/>
          <w:w w:val="103"/>
          <w:rtl/>
        </w:rPr>
        <w:t>خمر</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بعدم</w:t>
      </w:r>
      <w:r>
        <w:rPr>
          <w:w w:val="103"/>
          <w:rtl/>
        </w:rPr>
        <w:t xml:space="preserve"> </w:t>
      </w:r>
      <w:r>
        <w:rPr>
          <w:rFonts w:ascii="Arial" w:hAnsi="Arial" w:cs="Arial" w:hint="cs"/>
          <w:w w:val="103"/>
          <w:rtl/>
        </w:rPr>
        <w:t>وجودها،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الوصول</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بالموت،</w:t>
      </w:r>
      <w:r>
        <w:rPr>
          <w:w w:val="103"/>
          <w:rtl/>
        </w:rPr>
        <w:t xml:space="preserve"> </w:t>
      </w:r>
      <w:r>
        <w:rPr>
          <w:rFonts w:ascii="Arial" w:hAnsi="Arial" w:cs="Arial" w:hint="cs"/>
          <w:w w:val="103"/>
          <w:rtl/>
        </w:rPr>
        <w:t>وكما</w:t>
      </w:r>
      <w:r>
        <w:rPr>
          <w:w w:val="103"/>
          <w:rtl/>
        </w:rPr>
        <w:t xml:space="preserve"> </w:t>
      </w:r>
      <w:r>
        <w:rPr>
          <w:rFonts w:ascii="Arial" w:hAnsi="Arial" w:cs="Arial" w:hint="cs"/>
          <w:w w:val="103"/>
          <w:rtl/>
        </w:rPr>
        <w:t>تفارق</w:t>
      </w:r>
      <w:r>
        <w:rPr>
          <w:w w:val="103"/>
          <w:rtl/>
        </w:rPr>
        <w:t xml:space="preserve"> </w:t>
      </w:r>
      <w:r>
        <w:rPr>
          <w:rFonts w:ascii="Arial" w:hAnsi="Arial" w:cs="Arial" w:hint="cs"/>
          <w:w w:val="103"/>
          <w:rtl/>
        </w:rPr>
        <w:t>لذَّتها</w:t>
      </w:r>
      <w:r>
        <w:rPr>
          <w:w w:val="103"/>
          <w:rtl/>
        </w:rPr>
        <w:t xml:space="preserve"> </w:t>
      </w:r>
      <w:r>
        <w:rPr>
          <w:rFonts w:ascii="Arial" w:hAnsi="Arial" w:cs="Arial" w:hint="cs"/>
          <w:w w:val="103"/>
          <w:rtl/>
        </w:rPr>
        <w:t>بنحو</w:t>
      </w:r>
      <w:r>
        <w:rPr>
          <w:w w:val="103"/>
          <w:rtl/>
        </w:rPr>
        <w:t xml:space="preserve"> </w:t>
      </w:r>
      <w:r>
        <w:rPr>
          <w:rFonts w:ascii="Arial" w:hAnsi="Arial" w:cs="Arial" w:hint="cs"/>
          <w:w w:val="103"/>
          <w:rtl/>
        </w:rPr>
        <w:t>الْهَمِّ</w:t>
      </w:r>
      <w:r>
        <w:rPr>
          <w:w w:val="103"/>
          <w:rtl/>
        </w:rPr>
        <w:t>.</w:t>
      </w:r>
    </w:p>
    <w:p w:rsidR="00F65AD2" w:rsidRDefault="00F65AD2">
      <w:pPr>
        <w:pStyle w:val="textquran"/>
        <w:spacing w:before="57"/>
        <w:rPr>
          <w:rtl/>
        </w:rPr>
      </w:pP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التفسير</w:t>
      </w:r>
      <w:r>
        <w:rPr>
          <w:rtl/>
        </w:rPr>
        <w:t xml:space="preserve"> </w:t>
      </w:r>
      <w:r>
        <w:rPr>
          <w:rFonts w:ascii="Arial" w:hAnsi="Arial" w:cs="Arial" w:hint="cs"/>
          <w:rtl/>
        </w:rPr>
        <w:t>بالمفارقة</w:t>
      </w:r>
      <w:r>
        <w:rPr>
          <w:rtl/>
        </w:rPr>
        <w:t xml:space="preserve"> </w:t>
      </w:r>
      <w:r>
        <w:rPr>
          <w:rFonts w:ascii="Arial" w:hAnsi="Arial" w:cs="Arial" w:hint="cs"/>
          <w:rtl/>
        </w:rPr>
        <w:t>قراءة</w:t>
      </w:r>
      <w:r>
        <w:rPr>
          <w:rtl/>
        </w:rPr>
        <w:t xml:space="preserve"> </w:t>
      </w:r>
      <w:r>
        <w:rPr>
          <w:rFonts w:ascii="Arial" w:hAnsi="Arial" w:cs="Arial" w:hint="cs"/>
          <w:rtl/>
        </w:rPr>
        <w:t>مجاهد</w:t>
      </w:r>
      <w:r>
        <w:rPr>
          <w:rtl/>
        </w:rPr>
        <w:t xml:space="preserve"> </w:t>
      </w:r>
      <w:r>
        <w:rPr>
          <w:rFonts w:ascii="Arial" w:hAnsi="Arial" w:cs="Arial" w:hint="cs"/>
          <w:rtl/>
        </w:rPr>
        <w:t>بفتح</w:t>
      </w:r>
      <w:r>
        <w:rPr>
          <w:rtl/>
        </w:rPr>
        <w:t xml:space="preserve"> </w:t>
      </w:r>
      <w:r>
        <w:rPr>
          <w:rFonts w:ascii="Arial" w:hAnsi="Arial" w:cs="Arial" w:hint="cs"/>
          <w:rtl/>
        </w:rPr>
        <w:t>الياء</w:t>
      </w:r>
      <w:r>
        <w:rPr>
          <w:rtl/>
        </w:rPr>
        <w:t xml:space="preserve"> </w:t>
      </w:r>
      <w:r>
        <w:rPr>
          <w:rFonts w:ascii="Arial" w:hAnsi="Arial" w:cs="Arial" w:hint="cs"/>
          <w:rtl/>
        </w:rPr>
        <w:t>وشدِّ</w:t>
      </w:r>
      <w:r>
        <w:rPr>
          <w:rtl/>
        </w:rPr>
        <w:t xml:space="preserve"> </w:t>
      </w:r>
      <w:r>
        <w:rPr>
          <w:rFonts w:ascii="Arial" w:hAnsi="Arial" w:cs="Arial" w:hint="cs"/>
          <w:rtl/>
        </w:rPr>
        <w:t>الصاد،</w:t>
      </w:r>
      <w:r>
        <w:rPr>
          <w:rtl/>
        </w:rPr>
        <w:t xml:space="preserve"> </w:t>
      </w:r>
      <w:r>
        <w:rPr>
          <w:rFonts w:ascii="Arial" w:hAnsi="Arial" w:cs="Arial" w:hint="cs"/>
          <w:rtl/>
        </w:rPr>
        <w:t>قَلْبًا</w:t>
      </w:r>
      <w:r>
        <w:rPr>
          <w:rtl/>
        </w:rPr>
        <w:t xml:space="preserve"> </w:t>
      </w:r>
      <w:r>
        <w:rPr>
          <w:rFonts w:ascii="Arial" w:hAnsi="Arial" w:cs="Arial" w:hint="cs"/>
          <w:rtl/>
        </w:rPr>
        <w:t>لِتَاءِ</w:t>
      </w:r>
      <w:r>
        <w:rPr>
          <w:rtl/>
        </w:rPr>
        <w:t xml:space="preserve"> </w:t>
      </w:r>
      <w:r>
        <w:rPr>
          <w:rFonts w:ascii="Calibri" w:cs="Calibri" w:hint="cs"/>
          <w:rtl/>
        </w:rPr>
        <w:t>«</w:t>
      </w:r>
      <w:r>
        <w:rPr>
          <w:rFonts w:ascii="Arial" w:hAnsi="Arial" w:cs="Arial" w:hint="cs"/>
          <w:rtl/>
        </w:rPr>
        <w:t>يَتَصَدَّعُ</w:t>
      </w:r>
      <w:r>
        <w:rPr>
          <w:rFonts w:ascii="Calibri" w:cs="Calibri" w:hint="cs"/>
          <w:rtl/>
        </w:rPr>
        <w:t>»</w:t>
      </w:r>
      <w:r>
        <w:rPr>
          <w:rtl/>
        </w:rPr>
        <w:t xml:space="preserve"> </w:t>
      </w:r>
      <w:r>
        <w:rPr>
          <w:rFonts w:ascii="Arial" w:hAnsi="Arial" w:cs="Arial" w:hint="cs"/>
          <w:rtl/>
        </w:rPr>
        <w:t>صادًا</w:t>
      </w:r>
      <w:r>
        <w:rPr>
          <w:rtl/>
        </w:rPr>
        <w:t xml:space="preserve"> </w:t>
      </w:r>
      <w:r>
        <w:rPr>
          <w:rFonts w:ascii="Arial" w:hAnsi="Arial" w:cs="Arial" w:hint="cs"/>
          <w:rtl/>
        </w:rPr>
        <w:t>وإدغامها</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الصاد،</w:t>
      </w:r>
      <w:r>
        <w:rPr>
          <w:rtl/>
        </w:rPr>
        <w:t xml:space="preserve"> </w:t>
      </w:r>
      <w:r>
        <w:rPr>
          <w:rFonts w:ascii="Arial" w:hAnsi="Arial" w:cs="Arial" w:hint="cs"/>
          <w:rtl/>
        </w:rPr>
        <w:t>بمعنى</w:t>
      </w:r>
      <w:r>
        <w:rPr>
          <w:rtl/>
        </w:rPr>
        <w:t xml:space="preserve">: </w:t>
      </w:r>
      <w:r>
        <w:rPr>
          <w:rFonts w:ascii="Arial" w:hAnsi="Arial" w:cs="Arial" w:hint="cs"/>
          <w:rtl/>
        </w:rPr>
        <w:t>لا</w:t>
      </w:r>
      <w:r>
        <w:rPr>
          <w:rFonts w:ascii="Calibri" w:cs="Calibri" w:hint="cs"/>
          <w:rtl/>
        </w:rPr>
        <w:t> </w:t>
      </w:r>
      <w:r>
        <w:rPr>
          <w:rFonts w:ascii="Arial" w:hAnsi="Arial" w:cs="Arial" w:hint="cs"/>
          <w:rtl/>
        </w:rPr>
        <w:t>يتفرَّقون</w:t>
      </w:r>
      <w:r>
        <w:rPr>
          <w:rtl/>
        </w:rPr>
        <w:t xml:space="preserve"> </w:t>
      </w:r>
      <w:r>
        <w:rPr>
          <w:rFonts w:ascii="Arial" w:hAnsi="Arial" w:cs="Arial" w:hint="cs"/>
          <w:rtl/>
        </w:rPr>
        <w:t>عنها</w:t>
      </w:r>
      <w:r>
        <w:rPr>
          <w:rtl/>
        </w:rPr>
        <w:t>.</w:t>
      </w:r>
    </w:p>
    <w:p w:rsidR="00F65AD2" w:rsidRDefault="00F65AD2">
      <w:pPr>
        <w:pStyle w:val="textquran"/>
        <w:spacing w:before="57"/>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يُنزَفُونَ</w:t>
      </w:r>
      <w:r>
        <w:rPr>
          <w:w w:val="97"/>
          <w:rtl/>
        </w:rPr>
        <w:t> </w:t>
      </w:r>
      <w:r>
        <w:rPr>
          <w:rFonts w:ascii="Arial" w:hAnsi="Arial" w:cs="Arial"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حذف</w:t>
      </w:r>
      <w:r>
        <w:rPr>
          <w:w w:val="97"/>
          <w:rtl/>
        </w:rPr>
        <w:t xml:space="preserve"> </w:t>
      </w:r>
      <w:r>
        <w:rPr>
          <w:rFonts w:ascii="Arial" w:hAnsi="Arial" w:cs="Arial" w:hint="cs"/>
          <w:w w:val="97"/>
          <w:rtl/>
        </w:rPr>
        <w:t>مضاف،</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تنزف</w:t>
      </w:r>
      <w:r>
        <w:rPr>
          <w:w w:val="97"/>
          <w:rtl/>
        </w:rPr>
        <w:t xml:space="preserve"> </w:t>
      </w:r>
      <w:r>
        <w:rPr>
          <w:rFonts w:ascii="Arial" w:hAnsi="Arial" w:cs="Arial" w:hint="cs"/>
          <w:w w:val="97"/>
          <w:rtl/>
        </w:rPr>
        <w:t>عقولهم،</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تزال</w:t>
      </w:r>
      <w:r>
        <w:rPr>
          <w:w w:val="97"/>
          <w:rtl/>
        </w:rPr>
        <w:t xml:space="preserve"> </w:t>
      </w:r>
      <w:r>
        <w:rPr>
          <w:rFonts w:ascii="Arial" w:hAnsi="Arial" w:cs="Arial" w:hint="cs"/>
          <w:w w:val="97"/>
          <w:rtl/>
        </w:rPr>
        <w:t>عقولهم</w:t>
      </w:r>
      <w:r>
        <w:rPr>
          <w:w w:val="97"/>
          <w:rtl/>
        </w:rPr>
        <w:t xml:space="preserve"> </w:t>
      </w:r>
      <w:r>
        <w:rPr>
          <w:rFonts w:ascii="Arial" w:hAnsi="Arial" w:cs="Arial" w:hint="cs"/>
          <w:w w:val="97"/>
          <w:rtl/>
        </w:rPr>
        <w:t>شيئًا</w:t>
      </w:r>
      <w:r>
        <w:rPr>
          <w:w w:val="97"/>
          <w:rtl/>
        </w:rPr>
        <w:t xml:space="preserve"> </w:t>
      </w:r>
      <w:r>
        <w:rPr>
          <w:rFonts w:ascii="Arial" w:hAnsi="Arial" w:cs="Arial" w:hint="cs"/>
          <w:w w:val="97"/>
          <w:rtl/>
        </w:rPr>
        <w:t>فشيئًا</w:t>
      </w:r>
      <w:r>
        <w:rPr>
          <w:w w:val="97"/>
          <w:rtl/>
        </w:rPr>
        <w:t xml:space="preserve"> </w:t>
      </w:r>
      <w:r>
        <w:rPr>
          <w:rFonts w:ascii="Arial" w:hAnsi="Arial" w:cs="Arial" w:hint="cs"/>
          <w:w w:val="97"/>
          <w:rtl/>
        </w:rPr>
        <w:t>بشربها</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بخمر</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نَزَفَ</w:t>
      </w:r>
      <w:r>
        <w:rPr>
          <w:w w:val="97"/>
          <w:rtl/>
        </w:rPr>
        <w:t xml:space="preserve"> </w:t>
      </w:r>
      <w:r>
        <w:rPr>
          <w:rFonts w:ascii="Arial" w:hAnsi="Arial" w:cs="Arial" w:hint="cs"/>
          <w:w w:val="97"/>
          <w:rtl/>
        </w:rPr>
        <w:t>الماءَ</w:t>
      </w:r>
      <w:r>
        <w:rPr>
          <w:w w:val="97"/>
          <w:rtl/>
        </w:rPr>
        <w:t xml:space="preserve">: </w:t>
      </w:r>
      <w:r>
        <w:rPr>
          <w:rFonts w:ascii="Arial" w:hAnsi="Arial" w:cs="Arial" w:hint="cs"/>
          <w:w w:val="97"/>
          <w:rtl/>
        </w:rPr>
        <w:t>نَزَحَهُ</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فرغ،</w:t>
      </w:r>
      <w:r>
        <w:rPr>
          <w:w w:val="97"/>
          <w:rtl/>
        </w:rPr>
        <w:t xml:space="preserve"> </w:t>
      </w:r>
      <w:r>
        <w:rPr>
          <w:rFonts w:ascii="Arial" w:hAnsi="Arial" w:cs="Arial" w:hint="cs"/>
          <w:w w:val="97"/>
          <w:rtl/>
        </w:rPr>
        <w:t>فهذا</w:t>
      </w:r>
      <w:r>
        <w:rPr>
          <w:w w:val="97"/>
          <w:rtl/>
        </w:rPr>
        <w:t xml:space="preserve"> </w:t>
      </w:r>
      <w:r>
        <w:rPr>
          <w:rFonts w:ascii="Arial" w:hAnsi="Arial" w:cs="Arial" w:hint="cs"/>
          <w:w w:val="97"/>
          <w:rtl/>
        </w:rPr>
        <w:t>نفيٌ</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تضرَّ</w:t>
      </w:r>
      <w:r>
        <w:rPr>
          <w:w w:val="97"/>
          <w:rtl/>
        </w:rPr>
        <w:t xml:space="preserve"> </w:t>
      </w:r>
      <w:r>
        <w:rPr>
          <w:rFonts w:ascii="Arial" w:hAnsi="Arial" w:cs="Arial" w:hint="cs"/>
          <w:w w:val="97"/>
          <w:rtl/>
        </w:rPr>
        <w:t>عقولهم،</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لَا</w:t>
      </w:r>
      <w:r>
        <w:rPr>
          <w:rFonts w:ascii="Calibri" w:cs="Calibri" w:hint="cs"/>
          <w:w w:val="97"/>
          <w:rtl/>
        </w:rPr>
        <w:t> </w:t>
      </w:r>
      <w:r>
        <w:rPr>
          <w:rFonts w:ascii="Arial" w:hAnsi="Arial" w:cs="Arial" w:hint="cs"/>
          <w:w w:val="97"/>
          <w:rtl/>
        </w:rPr>
        <w:t>يُصَدَّعُونَ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نفيٌ</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تضرَّ</w:t>
      </w:r>
      <w:r>
        <w:rPr>
          <w:w w:val="97"/>
          <w:rtl/>
        </w:rPr>
        <w:t xml:space="preserve"> </w:t>
      </w:r>
      <w:r>
        <w:rPr>
          <w:rFonts w:ascii="Arial" w:hAnsi="Arial" w:cs="Arial" w:hint="cs"/>
          <w:w w:val="97"/>
          <w:rtl/>
        </w:rPr>
        <w:t>أجسادهم</w:t>
      </w:r>
      <w:r>
        <w:rPr>
          <w:w w:val="97"/>
          <w:rtl/>
        </w:rPr>
        <w:t>.</w:t>
      </w:r>
    </w:p>
    <w:p w:rsidR="00F65AD2" w:rsidRDefault="00F65AD2">
      <w:pPr>
        <w:pStyle w:val="textquran"/>
        <w:spacing w:before="57"/>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وَفَاكِهَةٍ</w:t>
      </w:r>
      <w:r>
        <w:rPr>
          <w:rStyle w:val="bold"/>
          <w:w w:val="99"/>
          <w:rtl/>
        </w:rPr>
        <w:t xml:space="preserve"> </w:t>
      </w:r>
      <w:r>
        <w:rPr>
          <w:rStyle w:val="bold"/>
          <w:rFonts w:ascii="Arial" w:hAnsi="Arial" w:cs="Arial" w:hint="cs"/>
          <w:w w:val="99"/>
          <w:rtl/>
        </w:rPr>
        <w:t>مِّمَّا</w:t>
      </w:r>
      <w:r>
        <w:rPr>
          <w:rStyle w:val="bold"/>
          <w:w w:val="99"/>
          <w:rtl/>
        </w:rPr>
        <w:t xml:space="preserve"> </w:t>
      </w:r>
      <w:r>
        <w:rPr>
          <w:rStyle w:val="bold"/>
          <w:rFonts w:ascii="Arial" w:hAnsi="Arial" w:cs="Arial" w:hint="cs"/>
          <w:w w:val="99"/>
          <w:rtl/>
        </w:rPr>
        <w:t>يَتَخَيَّرُونَ</w:t>
      </w:r>
      <w:r>
        <w:rPr>
          <w:w w:val="99"/>
          <w:rtl/>
        </w:rPr>
        <w:t> </w:t>
      </w:r>
      <w:r>
        <w:rPr>
          <w:rFonts w:ascii="Arial" w:hAnsi="Arial" w:cs="Arial" w:hint="cs"/>
          <w:w w:val="99"/>
          <w:rtl/>
        </w:rPr>
        <w:t>﴾</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يختارونه</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خيِّروا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وَلَحْمِ</w:t>
      </w:r>
      <w:r>
        <w:rPr>
          <w:rStyle w:val="bold"/>
          <w:w w:val="99"/>
          <w:rtl/>
        </w:rPr>
        <w:t xml:space="preserve"> </w:t>
      </w:r>
      <w:r>
        <w:rPr>
          <w:rStyle w:val="bold"/>
          <w:rFonts w:ascii="Arial" w:hAnsi="Arial" w:cs="Arial" w:hint="cs"/>
          <w:w w:val="99"/>
          <w:rtl/>
        </w:rPr>
        <w:t>طَيْرٍ</w:t>
      </w:r>
      <w:r>
        <w:rPr>
          <w:rStyle w:val="bold"/>
          <w:w w:val="99"/>
          <w:rtl/>
        </w:rPr>
        <w:t xml:space="preserve"> </w:t>
      </w:r>
      <w:r>
        <w:rPr>
          <w:rStyle w:val="bold"/>
          <w:rFonts w:ascii="Arial" w:hAnsi="Arial" w:cs="Arial" w:hint="cs"/>
          <w:w w:val="99"/>
          <w:rtl/>
        </w:rPr>
        <w:t>مِّمَّا</w:t>
      </w:r>
      <w:r>
        <w:rPr>
          <w:rStyle w:val="bold"/>
          <w:w w:val="99"/>
          <w:rtl/>
        </w:rPr>
        <w:t xml:space="preserve"> </w:t>
      </w:r>
      <w:r>
        <w:rPr>
          <w:rStyle w:val="bold"/>
          <w:rFonts w:ascii="Arial" w:hAnsi="Arial" w:cs="Arial" w:hint="cs"/>
          <w:w w:val="99"/>
          <w:rtl/>
        </w:rPr>
        <w:t>يَشْتَهُونَ</w:t>
      </w:r>
      <w:r>
        <w:rPr>
          <w:w w:val="99"/>
          <w:rtl/>
        </w:rPr>
        <w:t> </w:t>
      </w:r>
      <w:r>
        <w:rPr>
          <w:rFonts w:ascii="Arial" w:hAnsi="Arial" w:cs="Arial" w:hint="cs"/>
          <w:w w:val="99"/>
          <w:rtl/>
        </w:rPr>
        <w:t>﴾</w:t>
      </w:r>
      <w:r>
        <w:rPr>
          <w:w w:val="99"/>
          <w:rtl/>
        </w:rPr>
        <w:t xml:space="preserve"> </w:t>
      </w:r>
      <w:r>
        <w:rPr>
          <w:rFonts w:ascii="Calibri" w:cs="Calibri" w:hint="cs"/>
          <w:w w:val="99"/>
          <w:rtl/>
        </w:rPr>
        <w:t>«</w:t>
      </w:r>
      <w:r>
        <w:rPr>
          <w:rFonts w:ascii="Arial" w:hAnsi="Arial" w:cs="Arial" w:hint="cs"/>
          <w:w w:val="99"/>
          <w:rtl/>
        </w:rPr>
        <w:t>لَحْمِ</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فَاكِهَةٍ</w:t>
      </w:r>
      <w:r>
        <w:rPr>
          <w:rFonts w:ascii="Calibri" w:cs="Calibri" w:hint="cs"/>
          <w:w w:val="99"/>
          <w:rtl/>
        </w:rPr>
        <w:t>»</w:t>
      </w:r>
      <w:r>
        <w:rPr>
          <w:w w:val="99"/>
          <w:rtl/>
        </w:rPr>
        <w:t xml:space="preserve"> </w:t>
      </w:r>
      <w:r>
        <w:rPr>
          <w:rFonts w:ascii="Arial" w:hAnsi="Arial" w:cs="Arial" w:hint="cs"/>
          <w:w w:val="99"/>
          <w:rtl/>
        </w:rPr>
        <w:t>معطوفان</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أَكْوَابٍ</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فالولدان</w:t>
      </w:r>
      <w:r>
        <w:rPr>
          <w:w w:val="99"/>
          <w:rtl/>
        </w:rPr>
        <w:t xml:space="preserve"> </w:t>
      </w:r>
      <w:r>
        <w:rPr>
          <w:rFonts w:ascii="Arial" w:hAnsi="Arial" w:cs="Arial" w:hint="cs"/>
          <w:w w:val="99"/>
          <w:rtl/>
        </w:rPr>
        <w:t>المخلَّدون</w:t>
      </w:r>
      <w:r>
        <w:rPr>
          <w:w w:val="99"/>
          <w:rtl/>
        </w:rPr>
        <w:t xml:space="preserve"> </w:t>
      </w:r>
      <w:r>
        <w:rPr>
          <w:rFonts w:ascii="Arial" w:hAnsi="Arial" w:cs="Arial" w:hint="cs"/>
          <w:w w:val="99"/>
          <w:rtl/>
        </w:rPr>
        <w:t>يطوفون</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بالأكواب</w:t>
      </w:r>
      <w:r>
        <w:rPr>
          <w:w w:val="99"/>
          <w:rtl/>
        </w:rPr>
        <w:t xml:space="preserve"> </w:t>
      </w:r>
      <w:r>
        <w:rPr>
          <w:rFonts w:ascii="Arial" w:hAnsi="Arial" w:cs="Arial" w:hint="cs"/>
          <w:w w:val="99"/>
          <w:rtl/>
        </w:rPr>
        <w:t>والأباريق،</w:t>
      </w:r>
      <w:r>
        <w:rPr>
          <w:w w:val="99"/>
          <w:rtl/>
        </w:rPr>
        <w:t xml:space="preserve"> </w:t>
      </w:r>
      <w:r>
        <w:rPr>
          <w:rFonts w:ascii="Arial" w:hAnsi="Arial" w:cs="Arial" w:hint="cs"/>
          <w:w w:val="99"/>
          <w:rtl/>
        </w:rPr>
        <w:t>وبالكأس</w:t>
      </w:r>
      <w:r>
        <w:rPr>
          <w:w w:val="99"/>
          <w:rtl/>
        </w:rPr>
        <w:t xml:space="preserve"> </w:t>
      </w:r>
      <w:r>
        <w:rPr>
          <w:rFonts w:ascii="Arial" w:hAnsi="Arial" w:cs="Arial" w:hint="cs"/>
          <w:w w:val="99"/>
          <w:rtl/>
        </w:rPr>
        <w:t>وبالفاكهة،</w:t>
      </w:r>
      <w:r>
        <w:rPr>
          <w:w w:val="99"/>
          <w:rtl/>
        </w:rPr>
        <w:t xml:space="preserve"> </w:t>
      </w:r>
      <w:r>
        <w:rPr>
          <w:rFonts w:ascii="Arial" w:hAnsi="Arial" w:cs="Arial" w:hint="cs"/>
          <w:w w:val="99"/>
          <w:rtl/>
        </w:rPr>
        <w:t>وبلحم</w:t>
      </w:r>
      <w:r>
        <w:rPr>
          <w:w w:val="99"/>
          <w:rtl/>
        </w:rPr>
        <w:t xml:space="preserve"> </w:t>
      </w:r>
      <w:r>
        <w:rPr>
          <w:rFonts w:ascii="Arial" w:hAnsi="Arial" w:cs="Arial" w:hint="cs"/>
          <w:w w:val="99"/>
          <w:rtl/>
        </w:rPr>
        <w:t>طير</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تميل</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أنفسهم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أنواع</w:t>
      </w:r>
      <w:r>
        <w:rPr>
          <w:w w:val="99"/>
          <w:rtl/>
        </w:rPr>
        <w:t xml:space="preserve"> </w:t>
      </w:r>
      <w:r>
        <w:rPr>
          <w:rFonts w:ascii="Arial" w:hAnsi="Arial" w:cs="Arial" w:hint="cs"/>
          <w:w w:val="99"/>
          <w:rtl/>
        </w:rPr>
        <w:t>الطير،</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صورة</w:t>
      </w:r>
      <w:r>
        <w:rPr>
          <w:w w:val="99"/>
          <w:rtl/>
        </w:rPr>
        <w:t xml:space="preserve"> </w:t>
      </w:r>
      <w:r>
        <w:rPr>
          <w:rFonts w:ascii="Arial" w:hAnsi="Arial" w:cs="Arial" w:hint="cs"/>
          <w:w w:val="99"/>
          <w:rtl/>
        </w:rPr>
        <w:t>شَوِيٍّ</w:t>
      </w:r>
      <w:r>
        <w:rPr>
          <w:w w:val="99"/>
          <w:rtl/>
        </w:rPr>
        <w:t xml:space="preserve"> </w:t>
      </w:r>
      <w:r>
        <w:rPr>
          <w:rFonts w:ascii="Arial" w:hAnsi="Arial" w:cs="Arial" w:hint="cs"/>
          <w:w w:val="99"/>
          <w:rtl/>
        </w:rPr>
        <w:t>ومطبوخ</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نار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دخان،</w:t>
      </w:r>
      <w:r>
        <w:rPr>
          <w:w w:val="99"/>
          <w:rtl/>
        </w:rPr>
        <w:t xml:space="preserve"> </w:t>
      </w:r>
      <w:r>
        <w:rPr>
          <w:rFonts w:ascii="Arial" w:hAnsi="Arial" w:cs="Arial" w:hint="cs"/>
          <w:w w:val="99"/>
          <w:rtl/>
        </w:rPr>
        <w:t>يشتهي</w:t>
      </w:r>
      <w:r>
        <w:rPr>
          <w:w w:val="99"/>
          <w:rtl/>
        </w:rPr>
        <w:t xml:space="preserve"> </w:t>
      </w:r>
      <w:r>
        <w:rPr>
          <w:rFonts w:ascii="Arial" w:hAnsi="Arial" w:cs="Arial" w:hint="cs"/>
          <w:w w:val="99"/>
          <w:rtl/>
        </w:rPr>
        <w:t>طائرًا</w:t>
      </w:r>
      <w:r>
        <w:rPr>
          <w:w w:val="99"/>
          <w:rtl/>
        </w:rPr>
        <w:t xml:space="preserve"> </w:t>
      </w:r>
      <w:r>
        <w:rPr>
          <w:rFonts w:ascii="Arial" w:hAnsi="Arial" w:cs="Arial" w:hint="cs"/>
          <w:w w:val="99"/>
          <w:rtl/>
        </w:rPr>
        <w:t>فيقع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مائدته</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مطبوخ،</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مشويٌّ</w:t>
      </w:r>
      <w:r>
        <w:rPr>
          <w:w w:val="99"/>
          <w:rtl/>
        </w:rPr>
        <w:t xml:space="preserve"> </w:t>
      </w:r>
      <w:r>
        <w:rPr>
          <w:rFonts w:ascii="Arial" w:hAnsi="Arial" w:cs="Arial" w:hint="cs"/>
          <w:w w:val="99"/>
          <w:rtl/>
        </w:rPr>
        <w:t>وكأنَّه</w:t>
      </w:r>
      <w:r>
        <w:rPr>
          <w:w w:val="99"/>
          <w:rtl/>
        </w:rPr>
        <w:t xml:space="preserve"> </w:t>
      </w:r>
      <w:r>
        <w:rPr>
          <w:rFonts w:ascii="Arial" w:hAnsi="Arial" w:cs="Arial" w:hint="cs"/>
          <w:w w:val="99"/>
          <w:rtl/>
        </w:rPr>
        <w:t>بعير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العِظَم،</w:t>
      </w:r>
      <w:r>
        <w:rPr>
          <w:w w:val="99"/>
          <w:rtl/>
        </w:rPr>
        <w:t xml:space="preserve"> </w:t>
      </w:r>
      <w:r>
        <w:rPr>
          <w:rFonts w:ascii="Arial" w:hAnsi="Arial" w:cs="Arial" w:hint="cs"/>
          <w:w w:val="99"/>
          <w:rtl/>
        </w:rPr>
        <w:t>فيأكل</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فيقوم</w:t>
      </w:r>
      <w:r>
        <w:rPr>
          <w:w w:val="99"/>
          <w:rtl/>
        </w:rPr>
        <w:t xml:space="preserve"> </w:t>
      </w:r>
      <w:r>
        <w:rPr>
          <w:rFonts w:ascii="Arial" w:hAnsi="Arial" w:cs="Arial" w:hint="cs"/>
          <w:w w:val="99"/>
          <w:rtl/>
        </w:rPr>
        <w:t>حيًّا</w:t>
      </w:r>
      <w:r>
        <w:rPr>
          <w:w w:val="99"/>
          <w:rtl/>
        </w:rPr>
        <w:t xml:space="preserve"> </w:t>
      </w:r>
      <w:r>
        <w:rPr>
          <w:rFonts w:ascii="Arial" w:hAnsi="Arial" w:cs="Arial" w:hint="cs"/>
          <w:w w:val="99"/>
          <w:rtl/>
        </w:rPr>
        <w:t>تامًّا</w:t>
      </w:r>
      <w:r>
        <w:rPr>
          <w:w w:val="99"/>
          <w:rtl/>
        </w:rPr>
        <w:t xml:space="preserve"> </w:t>
      </w:r>
      <w:r>
        <w:rPr>
          <w:rFonts w:ascii="Arial" w:hAnsi="Arial" w:cs="Arial" w:hint="cs"/>
          <w:w w:val="99"/>
          <w:rtl/>
        </w:rPr>
        <w:t>بإذن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الحديث</w:t>
      </w:r>
      <w:r>
        <w:rPr>
          <w:color w:val="00C100"/>
          <w:w w:val="99"/>
          <w:vertAlign w:val="superscript"/>
          <w:rtl/>
        </w:rPr>
        <w:footnoteReference w:id="199"/>
      </w:r>
      <w:r>
        <w:rPr>
          <w:w w:val="99"/>
          <w:rtl/>
        </w:rPr>
        <w:t>.</w:t>
      </w:r>
    </w:p>
    <w:p w:rsidR="00F65AD2" w:rsidRDefault="00F65AD2">
      <w:pPr>
        <w:pStyle w:val="textquran"/>
        <w:spacing w:before="57"/>
        <w:rPr>
          <w:w w:val="103"/>
          <w:rtl/>
        </w:rPr>
      </w:pPr>
      <w:r>
        <w:rPr>
          <w:rFonts w:ascii="Arial" w:hAnsi="Arial" w:cs="Arial" w:hint="cs"/>
          <w:w w:val="103"/>
          <w:rtl/>
        </w:rPr>
        <w:t>وحكمة</w:t>
      </w:r>
      <w:r>
        <w:rPr>
          <w:w w:val="103"/>
          <w:rtl/>
        </w:rPr>
        <w:t xml:space="preserve"> </w:t>
      </w:r>
      <w:r>
        <w:rPr>
          <w:rFonts w:ascii="Arial" w:hAnsi="Arial" w:cs="Arial" w:hint="cs"/>
          <w:w w:val="103"/>
          <w:rtl/>
        </w:rPr>
        <w:t>الطواف</w:t>
      </w:r>
      <w:r>
        <w:rPr>
          <w:w w:val="103"/>
          <w:rtl/>
        </w:rPr>
        <w:t xml:space="preserve"> </w:t>
      </w:r>
      <w:r>
        <w:rPr>
          <w:rFonts w:ascii="Arial" w:hAnsi="Arial" w:cs="Arial" w:hint="cs"/>
          <w:w w:val="103"/>
          <w:rtl/>
        </w:rPr>
        <w:t>بالفاكهة</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الأشجار</w:t>
      </w:r>
      <w:r>
        <w:rPr>
          <w:w w:val="103"/>
          <w:rtl/>
        </w:rPr>
        <w:t xml:space="preserve"> </w:t>
      </w:r>
      <w:r>
        <w:rPr>
          <w:rFonts w:ascii="Arial" w:hAnsi="Arial" w:cs="Arial" w:hint="cs"/>
          <w:w w:val="103"/>
          <w:rtl/>
        </w:rPr>
        <w:t>تتدلَّى</w:t>
      </w:r>
      <w:r>
        <w:rPr>
          <w:w w:val="103"/>
          <w:rtl/>
        </w:rPr>
        <w:t xml:space="preserve"> </w:t>
      </w:r>
      <w:r>
        <w:rPr>
          <w:rFonts w:ascii="Arial" w:hAnsi="Arial" w:cs="Arial" w:hint="cs"/>
          <w:w w:val="103"/>
          <w:rtl/>
        </w:rPr>
        <w:t>إليهم</w:t>
      </w:r>
      <w:r>
        <w:rPr>
          <w:w w:val="103"/>
          <w:rtl/>
        </w:rPr>
        <w:t xml:space="preserve"> </w:t>
      </w:r>
      <w:r>
        <w:rPr>
          <w:rFonts w:ascii="Arial" w:hAnsi="Arial" w:cs="Arial" w:hint="cs"/>
          <w:w w:val="103"/>
          <w:rtl/>
        </w:rPr>
        <w:t>فينالهم</w:t>
      </w:r>
      <w:r>
        <w:rPr>
          <w:w w:val="103"/>
          <w:rtl/>
        </w:rPr>
        <w:t xml:space="preserve"> </w:t>
      </w:r>
      <w:r>
        <w:rPr>
          <w:rFonts w:ascii="Arial" w:hAnsi="Arial" w:cs="Arial" w:hint="cs"/>
          <w:w w:val="103"/>
          <w:rtl/>
        </w:rPr>
        <w:t>القاعد</w:t>
      </w:r>
      <w:r>
        <w:rPr>
          <w:w w:val="103"/>
          <w:rtl/>
        </w:rPr>
        <w:t xml:space="preserve"> </w:t>
      </w:r>
      <w:r>
        <w:rPr>
          <w:rFonts w:ascii="Arial" w:hAnsi="Arial" w:cs="Arial" w:hint="cs"/>
          <w:w w:val="103"/>
          <w:rtl/>
        </w:rPr>
        <w:t>والمضطجع</w:t>
      </w:r>
      <w:r>
        <w:rPr>
          <w:w w:val="103"/>
          <w:rtl/>
        </w:rPr>
        <w:t xml:space="preserve"> </w:t>
      </w:r>
      <w:r>
        <w:rPr>
          <w:rFonts w:ascii="Arial" w:hAnsi="Arial" w:cs="Arial" w:hint="cs"/>
          <w:w w:val="103"/>
          <w:rtl/>
        </w:rPr>
        <w:t>تعظيمُهم،</w:t>
      </w:r>
      <w:r>
        <w:rPr>
          <w:w w:val="103"/>
          <w:rtl/>
        </w:rPr>
        <w:t xml:space="preserve"> </w:t>
      </w:r>
      <w:r>
        <w:rPr>
          <w:rFonts w:ascii="Arial" w:hAnsi="Arial" w:cs="Arial" w:hint="cs"/>
          <w:w w:val="103"/>
          <w:rtl/>
        </w:rPr>
        <w:t>فيأخذون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الشجر،</w:t>
      </w:r>
      <w:r>
        <w:rPr>
          <w:w w:val="103"/>
          <w:rtl/>
        </w:rPr>
        <w:t xml:space="preserve"> </w:t>
      </w:r>
      <w:r>
        <w:rPr>
          <w:rFonts w:ascii="Arial" w:hAnsi="Arial" w:cs="Arial" w:hint="cs"/>
          <w:w w:val="103"/>
          <w:rtl/>
        </w:rPr>
        <w:t>ويأخذون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أيدي</w:t>
      </w:r>
      <w:r>
        <w:rPr>
          <w:w w:val="103"/>
          <w:rtl/>
        </w:rPr>
        <w:t xml:space="preserve"> </w:t>
      </w:r>
      <w:r>
        <w:rPr>
          <w:rFonts w:ascii="Arial" w:hAnsi="Arial" w:cs="Arial" w:hint="cs"/>
          <w:w w:val="103"/>
          <w:rtl/>
        </w:rPr>
        <w:t>الولدان،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تنويع</w:t>
      </w:r>
      <w:r>
        <w:rPr>
          <w:w w:val="103"/>
          <w:rtl/>
        </w:rPr>
        <w:t xml:space="preserve"> </w:t>
      </w:r>
      <w:r>
        <w:rPr>
          <w:rFonts w:ascii="Arial" w:hAnsi="Arial" w:cs="Arial" w:hint="cs"/>
          <w:w w:val="103"/>
          <w:rtl/>
        </w:rPr>
        <w:t>للتلذُّذ،</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يلقى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الطعام</w:t>
      </w:r>
      <w:r>
        <w:rPr>
          <w:w w:val="103"/>
          <w:rtl/>
        </w:rPr>
        <w:t xml:space="preserve"> </w:t>
      </w:r>
      <w:r>
        <w:rPr>
          <w:rFonts w:ascii="Arial" w:hAnsi="Arial" w:cs="Arial" w:hint="cs"/>
          <w:w w:val="103"/>
          <w:rtl/>
        </w:rPr>
        <w:t>مثله</w:t>
      </w:r>
      <w:r>
        <w:rPr>
          <w:w w:val="103"/>
          <w:rtl/>
        </w:rPr>
        <w:t xml:space="preserve"> </w:t>
      </w:r>
      <w:r>
        <w:rPr>
          <w:rFonts w:ascii="Arial" w:hAnsi="Arial" w:cs="Arial" w:hint="cs"/>
          <w:w w:val="103"/>
          <w:rtl/>
        </w:rPr>
        <w:t>إكرامًا</w:t>
      </w:r>
      <w:r>
        <w:rPr>
          <w:w w:val="103"/>
          <w:rtl/>
        </w:rPr>
        <w:t xml:space="preserve"> </w:t>
      </w:r>
      <w:r>
        <w:rPr>
          <w:rFonts w:ascii="Arial" w:hAnsi="Arial" w:cs="Arial" w:hint="cs"/>
          <w:w w:val="103"/>
          <w:rtl/>
        </w:rPr>
        <w:t>لصاحبه</w:t>
      </w:r>
      <w:r>
        <w:rPr>
          <w:w w:val="103"/>
          <w:rtl/>
        </w:rPr>
        <w:t>.</w:t>
      </w:r>
    </w:p>
    <w:p w:rsidR="00F65AD2" w:rsidRDefault="00F65AD2">
      <w:pPr>
        <w:pStyle w:val="textquran"/>
        <w:spacing w:before="113"/>
        <w:rPr>
          <w:rtl/>
        </w:rPr>
      </w:pPr>
      <w:r>
        <w:rPr>
          <w:rFonts w:ascii="Arial" w:hAnsi="Arial" w:cs="Arial" w:hint="cs"/>
          <w:rtl/>
        </w:rPr>
        <w:t>وأجيز</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جَنَّاتٍ</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جنات</w:t>
      </w:r>
      <w:r>
        <w:rPr>
          <w:rtl/>
        </w:rPr>
        <w:t xml:space="preserve"> </w:t>
      </w:r>
      <w:r>
        <w:rPr>
          <w:rFonts w:ascii="Arial" w:hAnsi="Arial" w:cs="Arial" w:hint="cs"/>
          <w:rtl/>
        </w:rPr>
        <w:t>النعيم،</w:t>
      </w:r>
      <w:r>
        <w:rPr>
          <w:rtl/>
        </w:rPr>
        <w:t xml:space="preserve"> </w:t>
      </w:r>
      <w:r>
        <w:rPr>
          <w:rFonts w:ascii="Arial" w:hAnsi="Arial" w:cs="Arial" w:hint="cs"/>
          <w:rtl/>
        </w:rPr>
        <w:t>وفي</w:t>
      </w:r>
      <w:r>
        <w:rPr>
          <w:rtl/>
        </w:rPr>
        <w:t xml:space="preserve"> </w:t>
      </w:r>
      <w:r>
        <w:rPr>
          <w:rFonts w:ascii="Arial" w:hAnsi="Arial" w:cs="Arial" w:hint="cs"/>
          <w:rtl/>
        </w:rPr>
        <w:t>فاكهة</w:t>
      </w:r>
      <w:r>
        <w:rPr>
          <w:rtl/>
        </w:rPr>
        <w:t xml:space="preserve"> </w:t>
      </w:r>
      <w:r>
        <w:rPr>
          <w:rFonts w:ascii="Arial" w:hAnsi="Arial" w:cs="Arial" w:hint="cs"/>
          <w:rtl/>
        </w:rPr>
        <w:t>ولحم،</w:t>
      </w:r>
      <w:r>
        <w:rPr>
          <w:rtl/>
        </w:rPr>
        <w:t xml:space="preserve"> </w:t>
      </w:r>
      <w:r>
        <w:rPr>
          <w:rFonts w:ascii="Arial" w:hAnsi="Arial" w:cs="Arial" w:hint="cs"/>
          <w:rtl/>
        </w:rPr>
        <w:t>ومعنى</w:t>
      </w:r>
      <w:r>
        <w:rPr>
          <w:rtl/>
        </w:rPr>
        <w:t xml:space="preserve"> </w:t>
      </w:r>
      <w:r>
        <w:rPr>
          <w:rFonts w:ascii="Arial" w:hAnsi="Arial" w:cs="Arial" w:hint="cs"/>
          <w:rtl/>
        </w:rPr>
        <w:t>كونهم</w:t>
      </w:r>
      <w:r>
        <w:rPr>
          <w:rtl/>
        </w:rPr>
        <w:t xml:space="preserve"> </w:t>
      </w:r>
      <w:r>
        <w:rPr>
          <w:rFonts w:ascii="Arial" w:hAnsi="Arial" w:cs="Arial" w:hint="cs"/>
          <w:rtl/>
        </w:rPr>
        <w:t>في</w:t>
      </w:r>
      <w:r>
        <w:rPr>
          <w:rtl/>
        </w:rPr>
        <w:t xml:space="preserve"> </w:t>
      </w:r>
      <w:r>
        <w:rPr>
          <w:rFonts w:ascii="Arial" w:hAnsi="Arial" w:cs="Arial" w:hint="cs"/>
          <w:rtl/>
        </w:rPr>
        <w:t>فاكهة</w:t>
      </w:r>
      <w:r>
        <w:rPr>
          <w:rtl/>
        </w:rPr>
        <w:t xml:space="preserve"> </w:t>
      </w:r>
      <w:r>
        <w:rPr>
          <w:rFonts w:ascii="Arial" w:hAnsi="Arial" w:cs="Arial" w:hint="cs"/>
          <w:rtl/>
        </w:rPr>
        <w:t>ولحم</w:t>
      </w:r>
      <w:r>
        <w:rPr>
          <w:rtl/>
        </w:rPr>
        <w:t xml:space="preserve"> </w:t>
      </w:r>
      <w:r>
        <w:rPr>
          <w:rFonts w:ascii="Arial" w:hAnsi="Arial" w:cs="Arial" w:hint="cs"/>
          <w:rtl/>
        </w:rPr>
        <w:t>أنَّهم</w:t>
      </w:r>
      <w:r>
        <w:rPr>
          <w:rtl/>
        </w:rPr>
        <w:t xml:space="preserve"> </w:t>
      </w:r>
      <w:r>
        <w:rPr>
          <w:rFonts w:ascii="Arial" w:hAnsi="Arial" w:cs="Arial" w:hint="cs"/>
          <w:rtl/>
        </w:rPr>
        <w:t>راسخون</w:t>
      </w:r>
      <w:r>
        <w:rPr>
          <w:rtl/>
        </w:rPr>
        <w:t xml:space="preserve"> </w:t>
      </w:r>
      <w:r>
        <w:rPr>
          <w:rFonts w:ascii="Arial" w:hAnsi="Arial" w:cs="Arial" w:hint="cs"/>
          <w:rtl/>
        </w:rPr>
        <w:t>في</w:t>
      </w:r>
      <w:r>
        <w:rPr>
          <w:rtl/>
        </w:rPr>
        <w:t xml:space="preserve"> </w:t>
      </w:r>
      <w:r>
        <w:rPr>
          <w:rFonts w:ascii="Arial" w:hAnsi="Arial" w:cs="Arial" w:hint="cs"/>
          <w:rtl/>
        </w:rPr>
        <w:t>أكلهما،</w:t>
      </w:r>
      <w:r>
        <w:rPr>
          <w:rtl/>
        </w:rPr>
        <w:t xml:space="preserve"> </w:t>
      </w:r>
      <w:r>
        <w:rPr>
          <w:rFonts w:ascii="Arial" w:hAnsi="Arial" w:cs="Arial" w:hint="cs"/>
          <w:rtl/>
        </w:rPr>
        <w:t>ومعنى</w:t>
      </w:r>
      <w:r>
        <w:rPr>
          <w:rtl/>
        </w:rPr>
        <w:t xml:space="preserve"> </w:t>
      </w:r>
      <w:r>
        <w:rPr>
          <w:rFonts w:ascii="Arial" w:hAnsi="Arial" w:cs="Arial" w:hint="cs"/>
          <w:rtl/>
        </w:rPr>
        <w:t>كونهم</w:t>
      </w:r>
      <w:r>
        <w:rPr>
          <w:rtl/>
        </w:rPr>
        <w:t xml:space="preserve"> </w:t>
      </w:r>
      <w:r>
        <w:rPr>
          <w:rFonts w:ascii="Arial" w:hAnsi="Arial" w:cs="Arial" w:hint="cs"/>
          <w:rtl/>
        </w:rPr>
        <w:t>في</w:t>
      </w:r>
      <w:r>
        <w:rPr>
          <w:rtl/>
        </w:rPr>
        <w:t xml:space="preserve"> </w:t>
      </w:r>
      <w:r>
        <w:rPr>
          <w:rFonts w:ascii="Arial" w:hAnsi="Arial" w:cs="Arial" w:hint="cs"/>
          <w:rtl/>
        </w:rPr>
        <w:t>جَنَّات</w:t>
      </w:r>
      <w:r>
        <w:rPr>
          <w:rtl/>
        </w:rPr>
        <w:t xml:space="preserve"> </w:t>
      </w:r>
      <w:r>
        <w:rPr>
          <w:rFonts w:ascii="Arial" w:hAnsi="Arial" w:cs="Arial" w:hint="cs"/>
          <w:rtl/>
        </w:rPr>
        <w:t>النعيم</w:t>
      </w:r>
      <w:r>
        <w:rPr>
          <w:rtl/>
        </w:rPr>
        <w:t xml:space="preserve">: </w:t>
      </w:r>
      <w:r>
        <w:rPr>
          <w:rFonts w:ascii="Arial" w:hAnsi="Arial" w:cs="Arial" w:hint="cs"/>
          <w:rtl/>
        </w:rPr>
        <w:t>السكنى</w:t>
      </w:r>
      <w:r>
        <w:rPr>
          <w:rtl/>
        </w:rPr>
        <w:t xml:space="preserve"> </w:t>
      </w:r>
      <w:r>
        <w:rPr>
          <w:rFonts w:ascii="Arial" w:hAnsi="Arial" w:cs="Arial" w:hint="cs"/>
          <w:rtl/>
        </w:rPr>
        <w:t>والثبوت،</w:t>
      </w:r>
      <w:r>
        <w:rPr>
          <w:rtl/>
        </w:rPr>
        <w:t xml:space="preserve"> </w:t>
      </w:r>
      <w:r>
        <w:rPr>
          <w:rFonts w:ascii="Arial" w:hAnsi="Arial" w:cs="Arial" w:hint="cs"/>
          <w:rtl/>
        </w:rPr>
        <w:t>كقوله</w:t>
      </w:r>
      <w:r>
        <w:rPr>
          <w:rtl/>
        </w:rPr>
        <w:t xml:space="preserve">: </w:t>
      </w:r>
      <w:r>
        <w:rPr>
          <w:rFonts w:ascii="Calibri" w:cs="Calibri" w:hint="cs"/>
          <w:rtl/>
        </w:rPr>
        <w:t>«</w:t>
      </w:r>
      <w:r>
        <w:rPr>
          <w:rFonts w:ascii="Arial" w:hAnsi="Arial" w:cs="Arial" w:hint="cs"/>
          <w:rtl/>
        </w:rPr>
        <w:t>علفتها</w:t>
      </w:r>
      <w:r>
        <w:rPr>
          <w:rtl/>
        </w:rPr>
        <w:t xml:space="preserve"> </w:t>
      </w:r>
      <w:r>
        <w:rPr>
          <w:rFonts w:ascii="Arial" w:hAnsi="Arial" w:cs="Arial" w:hint="cs"/>
          <w:rtl/>
        </w:rPr>
        <w:t>تبنًا</w:t>
      </w:r>
      <w:r>
        <w:rPr>
          <w:rtl/>
        </w:rPr>
        <w:t xml:space="preserve"> </w:t>
      </w:r>
      <w:r>
        <w:rPr>
          <w:rFonts w:ascii="Arial" w:hAnsi="Arial" w:cs="Arial" w:hint="cs"/>
          <w:rtl/>
        </w:rPr>
        <w:t>وماء</w:t>
      </w:r>
      <w:r>
        <w:rPr>
          <w:rtl/>
        </w:rPr>
        <w:t xml:space="preserve"> </w:t>
      </w:r>
      <w:r>
        <w:rPr>
          <w:rFonts w:ascii="Arial" w:hAnsi="Arial" w:cs="Arial" w:hint="cs"/>
          <w:rtl/>
        </w:rPr>
        <w:t>باردًا</w:t>
      </w:r>
      <w:r>
        <w:rPr>
          <w:rFonts w:ascii="Calibri" w:cs="Calibri" w:hint="cs"/>
          <w:rtl/>
        </w:rPr>
        <w:t>»</w:t>
      </w:r>
      <w:r>
        <w:rPr>
          <w:rtl/>
        </w:rPr>
        <w:t>.</w:t>
      </w:r>
    </w:p>
    <w:p w:rsidR="00F65AD2" w:rsidRDefault="00F65AD2">
      <w:pPr>
        <w:pStyle w:val="textmawadi3"/>
        <w:spacing w:before="113"/>
        <w:rPr>
          <w:w w:val="96"/>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6"/>
          <w:rtl/>
        </w:rPr>
        <w:t>[</w:t>
      </w:r>
      <w:r>
        <w:rPr>
          <w:rStyle w:val="namat2"/>
          <w:rFonts w:ascii="Arial" w:hAnsi="Arial" w:cs="Arial" w:hint="cs"/>
          <w:w w:val="96"/>
          <w:rtl/>
        </w:rPr>
        <w:t>بلاغة</w:t>
      </w:r>
      <w:r>
        <w:rPr>
          <w:rStyle w:val="namat2"/>
          <w:w w:val="96"/>
          <w:rtl/>
        </w:rPr>
        <w:t>]</w:t>
      </w:r>
      <w:r>
        <w:rPr>
          <w:w w:val="96"/>
          <w:rtl/>
        </w:rPr>
        <w:t xml:space="preserve"> </w:t>
      </w:r>
      <w:r>
        <w:rPr>
          <w:rFonts w:ascii="Arial" w:hAnsi="Arial" w:cs="Arial" w:hint="cs"/>
          <w:w w:val="96"/>
          <w:rtl/>
        </w:rPr>
        <w:t>وقدَّم</w:t>
      </w:r>
      <w:r>
        <w:rPr>
          <w:w w:val="96"/>
          <w:rtl/>
        </w:rPr>
        <w:t xml:space="preserve"> </w:t>
      </w:r>
      <w:r>
        <w:rPr>
          <w:rFonts w:ascii="Arial" w:hAnsi="Arial" w:cs="Arial" w:hint="cs"/>
          <w:w w:val="96"/>
          <w:rtl/>
        </w:rPr>
        <w:t>الفاكهة</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اللَّحم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طعام</w:t>
      </w:r>
      <w:r>
        <w:rPr>
          <w:w w:val="96"/>
          <w:rtl/>
        </w:rPr>
        <w:t xml:space="preserve"> </w:t>
      </w:r>
      <w:r>
        <w:rPr>
          <w:rFonts w:ascii="Arial" w:hAnsi="Arial" w:cs="Arial" w:hint="cs"/>
          <w:w w:val="96"/>
          <w:rtl/>
        </w:rPr>
        <w:t>الجائع،</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جوع</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الجَنَّة،</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أكلهم</w:t>
      </w:r>
      <w:r>
        <w:rPr>
          <w:w w:val="96"/>
          <w:rtl/>
        </w:rPr>
        <w:t xml:space="preserve"> </w:t>
      </w:r>
      <w:r>
        <w:rPr>
          <w:rFonts w:ascii="Arial" w:hAnsi="Arial" w:cs="Arial" w:hint="cs"/>
          <w:w w:val="96"/>
          <w:rtl/>
        </w:rPr>
        <w:t>تلذُّذ،</w:t>
      </w:r>
      <w:r>
        <w:rPr>
          <w:w w:val="96"/>
          <w:rtl/>
        </w:rPr>
        <w:t xml:space="preserve"> </w:t>
      </w:r>
      <w:r>
        <w:rPr>
          <w:rFonts w:ascii="Arial" w:hAnsi="Arial" w:cs="Arial" w:hint="cs"/>
          <w:w w:val="96"/>
          <w:rtl/>
        </w:rPr>
        <w:t>والتلذُّذ</w:t>
      </w:r>
      <w:r>
        <w:rPr>
          <w:w w:val="96"/>
          <w:rtl/>
        </w:rPr>
        <w:t xml:space="preserve"> </w:t>
      </w:r>
      <w:r>
        <w:rPr>
          <w:rFonts w:ascii="Arial" w:hAnsi="Arial" w:cs="Arial" w:hint="cs"/>
          <w:w w:val="96"/>
          <w:rtl/>
        </w:rPr>
        <w:t>بالفاكهة</w:t>
      </w:r>
      <w:r>
        <w:rPr>
          <w:w w:val="96"/>
          <w:rtl/>
        </w:rPr>
        <w:t xml:space="preserve"> </w:t>
      </w:r>
      <w:r>
        <w:rPr>
          <w:rFonts w:ascii="Arial" w:hAnsi="Arial" w:cs="Arial" w:hint="cs"/>
          <w:w w:val="96"/>
          <w:rtl/>
        </w:rPr>
        <w:t>أكثر،</w:t>
      </w:r>
      <w:r>
        <w:rPr>
          <w:w w:val="96"/>
          <w:rtl/>
        </w:rPr>
        <w:t xml:space="preserve"> </w:t>
      </w:r>
      <w:r>
        <w:rPr>
          <w:rFonts w:ascii="Arial" w:hAnsi="Arial" w:cs="Arial" w:hint="cs"/>
          <w:w w:val="96"/>
          <w:rtl/>
        </w:rPr>
        <w:t>ولأنَّ</w:t>
      </w:r>
      <w:r>
        <w:rPr>
          <w:w w:val="96"/>
          <w:rtl/>
        </w:rPr>
        <w:t xml:space="preserve"> </w:t>
      </w:r>
      <w:r>
        <w:rPr>
          <w:rFonts w:ascii="Arial" w:hAnsi="Arial" w:cs="Arial" w:hint="cs"/>
          <w:w w:val="96"/>
          <w:rtl/>
        </w:rPr>
        <w:t>الفاكهة</w:t>
      </w:r>
      <w:r>
        <w:rPr>
          <w:w w:val="96"/>
          <w:rtl/>
        </w:rPr>
        <w:t xml:space="preserve"> </w:t>
      </w:r>
      <w:r>
        <w:rPr>
          <w:rFonts w:ascii="Arial" w:hAnsi="Arial" w:cs="Arial" w:hint="cs"/>
          <w:w w:val="96"/>
          <w:rtl/>
        </w:rPr>
        <w:t>تحرِّك</w:t>
      </w:r>
      <w:r>
        <w:rPr>
          <w:w w:val="96"/>
          <w:rtl/>
        </w:rPr>
        <w:t xml:space="preserve"> </w:t>
      </w:r>
      <w:r>
        <w:rPr>
          <w:rFonts w:ascii="Arial" w:hAnsi="Arial" w:cs="Arial" w:hint="cs"/>
          <w:w w:val="96"/>
          <w:rtl/>
        </w:rPr>
        <w:t>اشتهاء</w:t>
      </w:r>
      <w:r>
        <w:rPr>
          <w:w w:val="96"/>
          <w:rtl/>
        </w:rPr>
        <w:t xml:space="preserve"> </w:t>
      </w:r>
      <w:r>
        <w:rPr>
          <w:rFonts w:ascii="Arial" w:hAnsi="Arial" w:cs="Arial" w:hint="cs"/>
          <w:w w:val="96"/>
          <w:rtl/>
        </w:rPr>
        <w:t>الأكل،</w:t>
      </w:r>
      <w:r>
        <w:rPr>
          <w:w w:val="96"/>
          <w:rtl/>
        </w:rPr>
        <w:t xml:space="preserve"> </w:t>
      </w:r>
      <w:r>
        <w:rPr>
          <w:rFonts w:ascii="Arial" w:hAnsi="Arial" w:cs="Arial" w:hint="cs"/>
          <w:w w:val="96"/>
          <w:rtl/>
        </w:rPr>
        <w:t>بخلاف</w:t>
      </w:r>
      <w:r>
        <w:rPr>
          <w:w w:val="96"/>
          <w:rtl/>
        </w:rPr>
        <w:t xml:space="preserve"> </w:t>
      </w:r>
      <w:r>
        <w:rPr>
          <w:rFonts w:ascii="Arial" w:hAnsi="Arial" w:cs="Arial" w:hint="cs"/>
          <w:w w:val="96"/>
          <w:rtl/>
        </w:rPr>
        <w:t>اللَّحم</w:t>
      </w:r>
      <w:r>
        <w:rPr>
          <w:w w:val="96"/>
          <w:rtl/>
        </w:rPr>
        <w:t xml:space="preserve"> </w:t>
      </w:r>
      <w:r>
        <w:rPr>
          <w:rFonts w:ascii="Arial" w:hAnsi="Arial" w:cs="Arial" w:hint="cs"/>
          <w:w w:val="96"/>
          <w:rtl/>
        </w:rPr>
        <w:t>فإنَّه</w:t>
      </w:r>
      <w:r>
        <w:rPr>
          <w:w w:val="96"/>
          <w:rtl/>
        </w:rPr>
        <w:t xml:space="preserve"> </w:t>
      </w:r>
      <w:r>
        <w:rPr>
          <w:rFonts w:ascii="Arial" w:hAnsi="Arial" w:cs="Arial" w:hint="cs"/>
          <w:w w:val="96"/>
          <w:rtl/>
        </w:rPr>
        <w:t>يدفع</w:t>
      </w:r>
      <w:r>
        <w:rPr>
          <w:w w:val="96"/>
          <w:rtl/>
        </w:rPr>
        <w:t xml:space="preserve"> </w:t>
      </w:r>
      <w:r>
        <w:rPr>
          <w:rFonts w:ascii="Arial" w:hAnsi="Arial" w:cs="Arial" w:hint="cs"/>
          <w:w w:val="96"/>
          <w:rtl/>
        </w:rPr>
        <w:t>اشتهاء</w:t>
      </w:r>
      <w:r>
        <w:rPr>
          <w:w w:val="96"/>
          <w:rtl/>
        </w:rPr>
        <w:t xml:space="preserve"> </w:t>
      </w:r>
      <w:r>
        <w:rPr>
          <w:rFonts w:ascii="Arial" w:hAnsi="Arial" w:cs="Arial" w:hint="cs"/>
          <w:w w:val="96"/>
          <w:rtl/>
        </w:rPr>
        <w:t>الأكل،</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جوع</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الجَنَّة،</w:t>
      </w:r>
      <w:r>
        <w:rPr>
          <w:w w:val="96"/>
          <w:rtl/>
        </w:rPr>
        <w:t xml:space="preserve"> </w:t>
      </w:r>
      <w:r>
        <w:rPr>
          <w:rFonts w:ascii="Arial" w:hAnsi="Arial" w:cs="Arial" w:hint="cs"/>
          <w:w w:val="96"/>
          <w:rtl/>
        </w:rPr>
        <w:t>فهم</w:t>
      </w:r>
      <w:r>
        <w:rPr>
          <w:w w:val="96"/>
          <w:rtl/>
        </w:rPr>
        <w:t xml:space="preserve"> </w:t>
      </w:r>
      <w:r>
        <w:rPr>
          <w:rFonts w:ascii="Arial" w:hAnsi="Arial" w:cs="Arial" w:hint="cs"/>
          <w:w w:val="96"/>
          <w:rtl/>
        </w:rPr>
        <w:t>أشدُّ</w:t>
      </w:r>
      <w:r>
        <w:rPr>
          <w:w w:val="96"/>
          <w:rtl/>
        </w:rPr>
        <w:t xml:space="preserve"> </w:t>
      </w:r>
      <w:r>
        <w:rPr>
          <w:rFonts w:ascii="Arial" w:hAnsi="Arial" w:cs="Arial" w:hint="cs"/>
          <w:w w:val="96"/>
          <w:rtl/>
        </w:rPr>
        <w:t>ميْلاً</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الفاكهة</w:t>
      </w:r>
      <w:r>
        <w:rPr>
          <w:w w:val="96"/>
          <w:rtl/>
        </w:rPr>
        <w:t xml:space="preserve"> </w:t>
      </w:r>
      <w:r>
        <w:rPr>
          <w:rFonts w:ascii="Arial" w:hAnsi="Arial" w:cs="Arial" w:hint="cs"/>
          <w:w w:val="96"/>
          <w:rtl/>
        </w:rPr>
        <w:t>ولكثرتها</w:t>
      </w:r>
      <w:r>
        <w:rPr>
          <w:w w:val="96"/>
          <w:rtl/>
        </w:rPr>
        <w:t xml:space="preserve"> </w:t>
      </w:r>
      <w:r>
        <w:rPr>
          <w:rFonts w:ascii="Arial" w:hAnsi="Arial" w:cs="Arial" w:hint="cs"/>
          <w:w w:val="96"/>
          <w:rtl/>
        </w:rPr>
        <w:t>وعدم</w:t>
      </w:r>
      <w:r>
        <w:rPr>
          <w:w w:val="96"/>
          <w:rtl/>
        </w:rPr>
        <w:t xml:space="preserve"> </w:t>
      </w:r>
      <w:r>
        <w:rPr>
          <w:rFonts w:ascii="Arial" w:hAnsi="Arial" w:cs="Arial" w:hint="cs"/>
          <w:w w:val="96"/>
          <w:rtl/>
        </w:rPr>
        <w:t>غيبتها</w:t>
      </w:r>
      <w:r>
        <w:rPr>
          <w:w w:val="96"/>
          <w:rtl/>
        </w:rPr>
        <w:t xml:space="preserve"> </w:t>
      </w:r>
      <w:r>
        <w:rPr>
          <w:rFonts w:ascii="Arial" w:hAnsi="Arial" w:cs="Arial" w:hint="cs"/>
          <w:w w:val="96"/>
          <w:rtl/>
        </w:rPr>
        <w:t>عنهم،</w:t>
      </w:r>
      <w:r>
        <w:rPr>
          <w:w w:val="96"/>
          <w:rtl/>
        </w:rPr>
        <w:t xml:space="preserve"> </w:t>
      </w:r>
      <w:r>
        <w:rPr>
          <w:rFonts w:ascii="Arial" w:hAnsi="Arial" w:cs="Arial" w:hint="cs"/>
          <w:w w:val="96"/>
          <w:rtl/>
        </w:rPr>
        <w:t>وذلك</w:t>
      </w:r>
      <w:r>
        <w:rPr>
          <w:w w:val="96"/>
          <w:rtl/>
        </w:rPr>
        <w:t xml:space="preserve"> </w:t>
      </w:r>
      <w:r>
        <w:rPr>
          <w:rFonts w:ascii="Arial" w:hAnsi="Arial" w:cs="Arial" w:hint="cs"/>
          <w:w w:val="96"/>
          <w:rtl/>
        </w:rPr>
        <w:t>مِمَّا</w:t>
      </w:r>
      <w:r>
        <w:rPr>
          <w:w w:val="96"/>
          <w:rtl/>
        </w:rPr>
        <w:t xml:space="preserve"> </w:t>
      </w:r>
      <w:r>
        <w:rPr>
          <w:rFonts w:ascii="Arial" w:hAnsi="Arial" w:cs="Arial" w:hint="cs"/>
          <w:w w:val="96"/>
          <w:rtl/>
        </w:rPr>
        <w:t>يلذُّ</w:t>
      </w:r>
      <w:r>
        <w:rPr>
          <w:w w:val="96"/>
          <w:rtl/>
        </w:rPr>
        <w:t xml:space="preserve"> </w:t>
      </w:r>
      <w:r>
        <w:rPr>
          <w:rFonts w:ascii="Arial" w:hAnsi="Arial" w:cs="Arial" w:hint="cs"/>
          <w:w w:val="96"/>
          <w:rtl/>
        </w:rPr>
        <w:t>الأعين،</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تملُّ</w:t>
      </w:r>
      <w:r>
        <w:rPr>
          <w:w w:val="96"/>
          <w:rtl/>
        </w:rPr>
        <w:t xml:space="preserve"> </w:t>
      </w:r>
      <w:r>
        <w:rPr>
          <w:rFonts w:ascii="Arial" w:hAnsi="Arial" w:cs="Arial" w:hint="cs"/>
          <w:w w:val="96"/>
          <w:rtl/>
        </w:rPr>
        <w:t>نعم</w:t>
      </w:r>
      <w:r>
        <w:rPr>
          <w:w w:val="96"/>
          <w:rtl/>
        </w:rPr>
        <w:t xml:space="preserve"> </w:t>
      </w:r>
      <w:r>
        <w:rPr>
          <w:rFonts w:ascii="Arial" w:hAnsi="Arial" w:cs="Arial" w:hint="cs"/>
          <w:w w:val="96"/>
          <w:rtl/>
        </w:rPr>
        <w:t>الجَنَّة</w:t>
      </w:r>
      <w:r>
        <w:rPr>
          <w:w w:val="96"/>
          <w:rtl/>
        </w:rPr>
        <w:t>.</w:t>
      </w:r>
    </w:p>
    <w:p w:rsidR="00F65AD2" w:rsidRDefault="00F65AD2">
      <w:pPr>
        <w:pStyle w:val="textquran"/>
        <w:spacing w:before="113"/>
        <w:rPr>
          <w:rtl/>
        </w:rPr>
      </w:pPr>
      <w:r>
        <w:rPr>
          <w:rFonts w:ascii="Arial" w:hAnsi="Arial" w:cs="Arial" w:hint="cs"/>
          <w:rtl/>
        </w:rPr>
        <w:t>وذكر</w:t>
      </w:r>
      <w:r>
        <w:rPr>
          <w:rtl/>
        </w:rPr>
        <w:t xml:space="preserve"> </w:t>
      </w:r>
      <w:r>
        <w:rPr>
          <w:rFonts w:ascii="Arial" w:hAnsi="Arial" w:cs="Arial" w:hint="cs"/>
          <w:rtl/>
        </w:rPr>
        <w:t>التخيير</w:t>
      </w:r>
      <w:r>
        <w:rPr>
          <w:rtl/>
        </w:rPr>
        <w:t xml:space="preserve"> </w:t>
      </w:r>
      <w:r>
        <w:rPr>
          <w:rFonts w:ascii="Arial" w:hAnsi="Arial" w:cs="Arial" w:hint="cs"/>
          <w:rtl/>
        </w:rPr>
        <w:t>في</w:t>
      </w:r>
      <w:r>
        <w:rPr>
          <w:rtl/>
        </w:rPr>
        <w:t xml:space="preserve"> </w:t>
      </w:r>
      <w:r>
        <w:rPr>
          <w:rFonts w:ascii="Arial" w:hAnsi="Arial" w:cs="Arial" w:hint="cs"/>
          <w:rtl/>
        </w:rPr>
        <w:t>الفاكهة</w:t>
      </w:r>
      <w:r>
        <w:rPr>
          <w:rtl/>
        </w:rPr>
        <w:t xml:space="preserve"> </w:t>
      </w:r>
      <w:r>
        <w:rPr>
          <w:rFonts w:ascii="Arial" w:hAnsi="Arial" w:cs="Arial" w:hint="cs"/>
          <w:rtl/>
        </w:rPr>
        <w:t>والاشتهاء</w:t>
      </w:r>
      <w:r>
        <w:rPr>
          <w:rtl/>
        </w:rPr>
        <w:t xml:space="preserve"> </w:t>
      </w:r>
      <w:r>
        <w:rPr>
          <w:rFonts w:ascii="Arial" w:hAnsi="Arial" w:cs="Arial" w:hint="cs"/>
          <w:rtl/>
        </w:rPr>
        <w:t>في</w:t>
      </w:r>
      <w:r>
        <w:rPr>
          <w:rtl/>
        </w:rPr>
        <w:t xml:space="preserve"> </w:t>
      </w:r>
      <w:r>
        <w:rPr>
          <w:rFonts w:ascii="Arial" w:hAnsi="Arial" w:cs="Arial" w:hint="cs"/>
          <w:rtl/>
        </w:rPr>
        <w:t>اللحم</w:t>
      </w:r>
      <w:r>
        <w:rPr>
          <w:rtl/>
        </w:rPr>
        <w:t xml:space="preserve"> </w:t>
      </w:r>
      <w:r>
        <w:rPr>
          <w:rFonts w:ascii="Arial" w:hAnsi="Arial" w:cs="Arial" w:hint="cs"/>
          <w:rtl/>
        </w:rPr>
        <w:t>لأنَّ</w:t>
      </w:r>
      <w:r>
        <w:rPr>
          <w:rtl/>
        </w:rPr>
        <w:t xml:space="preserve"> </w:t>
      </w:r>
      <w:r>
        <w:rPr>
          <w:rFonts w:ascii="Arial" w:hAnsi="Arial" w:cs="Arial" w:hint="cs"/>
          <w:rtl/>
        </w:rPr>
        <w:t>الشبعان</w:t>
      </w:r>
      <w:r>
        <w:rPr>
          <w:rtl/>
        </w:rPr>
        <w:t xml:space="preserve"> </w:t>
      </w:r>
      <w:r>
        <w:rPr>
          <w:rFonts w:ascii="Arial" w:hAnsi="Arial" w:cs="Arial" w:hint="cs"/>
          <w:rtl/>
        </w:rPr>
        <w:t>يميل</w:t>
      </w:r>
      <w:r>
        <w:rPr>
          <w:rtl/>
        </w:rPr>
        <w:t xml:space="preserve"> </w:t>
      </w:r>
      <w:r>
        <w:rPr>
          <w:rFonts w:ascii="Arial" w:hAnsi="Arial" w:cs="Arial" w:hint="cs"/>
          <w:rtl/>
        </w:rPr>
        <w:t>إلى</w:t>
      </w:r>
      <w:r>
        <w:rPr>
          <w:rtl/>
        </w:rPr>
        <w:t xml:space="preserve"> </w:t>
      </w:r>
      <w:r>
        <w:rPr>
          <w:rFonts w:ascii="Arial" w:hAnsi="Arial" w:cs="Arial" w:hint="cs"/>
          <w:rtl/>
        </w:rPr>
        <w:t>الفاكهة،</w:t>
      </w:r>
      <w:r>
        <w:rPr>
          <w:rtl/>
        </w:rPr>
        <w:t xml:space="preserve"> </w:t>
      </w:r>
      <w:r>
        <w:rPr>
          <w:rFonts w:ascii="Arial" w:hAnsi="Arial" w:cs="Arial" w:hint="cs"/>
          <w:rtl/>
        </w:rPr>
        <w:t>وكثرة</w:t>
      </w:r>
      <w:r>
        <w:rPr>
          <w:rtl/>
        </w:rPr>
        <w:t xml:space="preserve"> </w:t>
      </w:r>
      <w:r>
        <w:rPr>
          <w:rFonts w:ascii="Arial" w:hAnsi="Arial" w:cs="Arial" w:hint="cs"/>
          <w:rtl/>
        </w:rPr>
        <w:t>أنواع</w:t>
      </w:r>
      <w:r>
        <w:rPr>
          <w:rtl/>
        </w:rPr>
        <w:t xml:space="preserve"> </w:t>
      </w:r>
      <w:r>
        <w:rPr>
          <w:rFonts w:ascii="Arial" w:hAnsi="Arial" w:cs="Arial" w:hint="cs"/>
          <w:rtl/>
        </w:rPr>
        <w:t>الفاكهة</w:t>
      </w:r>
      <w:r>
        <w:rPr>
          <w:rtl/>
        </w:rPr>
        <w:t xml:space="preserve"> </w:t>
      </w:r>
      <w:r>
        <w:rPr>
          <w:rFonts w:ascii="Arial" w:hAnsi="Arial" w:cs="Arial" w:hint="cs"/>
          <w:rtl/>
        </w:rPr>
        <w:t>واختلاف</w:t>
      </w:r>
      <w:r>
        <w:rPr>
          <w:rtl/>
        </w:rPr>
        <w:t xml:space="preserve"> </w:t>
      </w:r>
      <w:r>
        <w:rPr>
          <w:rFonts w:ascii="Arial" w:hAnsi="Arial" w:cs="Arial" w:hint="cs"/>
          <w:rtl/>
        </w:rPr>
        <w:t>طعومها</w:t>
      </w:r>
      <w:r>
        <w:rPr>
          <w:rtl/>
        </w:rPr>
        <w:t xml:space="preserve"> </w:t>
      </w:r>
      <w:r>
        <w:rPr>
          <w:rFonts w:ascii="Arial" w:hAnsi="Arial" w:cs="Arial" w:hint="cs"/>
          <w:rtl/>
        </w:rPr>
        <w:t>وألوانها</w:t>
      </w:r>
      <w:r>
        <w:rPr>
          <w:rtl/>
        </w:rPr>
        <w:t xml:space="preserve"> </w:t>
      </w:r>
      <w:r>
        <w:rPr>
          <w:rFonts w:ascii="Arial" w:hAnsi="Arial" w:cs="Arial" w:hint="cs"/>
          <w:rtl/>
        </w:rPr>
        <w:t>وأشكالها</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وَحُورٌ</w:t>
      </w:r>
      <w:r>
        <w:rPr>
          <w:rStyle w:val="bold"/>
          <w:rtl/>
        </w:rPr>
        <w:t xml:space="preserve"> </w:t>
      </w:r>
      <w:r>
        <w:rPr>
          <w:rStyle w:val="bold"/>
          <w:rFonts w:ascii="Arial" w:hAnsi="Arial" w:cs="Arial" w:hint="cs"/>
          <w:rtl/>
        </w:rPr>
        <w:t>عِينٌ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وِلْدَانٌ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يطوف</w:t>
      </w:r>
      <w:r>
        <w:rPr>
          <w:rtl/>
        </w:rPr>
        <w:t xml:space="preserve"> </w:t>
      </w:r>
      <w:r>
        <w:rPr>
          <w:rFonts w:ascii="Arial" w:hAnsi="Arial" w:cs="Arial" w:hint="cs"/>
          <w:rtl/>
        </w:rPr>
        <w:t>عليهم</w:t>
      </w:r>
      <w:r>
        <w:rPr>
          <w:rtl/>
        </w:rPr>
        <w:t xml:space="preserve"> </w:t>
      </w:r>
      <w:r>
        <w:rPr>
          <w:rFonts w:ascii="Arial" w:hAnsi="Arial" w:cs="Arial" w:hint="cs"/>
          <w:rtl/>
        </w:rPr>
        <w:t>ولدان</w:t>
      </w:r>
      <w:r>
        <w:rPr>
          <w:rtl/>
        </w:rPr>
        <w:t xml:space="preserve"> </w:t>
      </w:r>
      <w:r>
        <w:rPr>
          <w:rFonts w:ascii="Arial" w:hAnsi="Arial" w:cs="Arial" w:hint="cs"/>
          <w:rtl/>
        </w:rPr>
        <w:t>مخلَّدون</w:t>
      </w:r>
      <w:r>
        <w:rPr>
          <w:rtl/>
        </w:rPr>
        <w:t xml:space="preserve"> </w:t>
      </w:r>
      <w:r>
        <w:rPr>
          <w:rFonts w:ascii="Arial" w:hAnsi="Arial" w:cs="Arial" w:hint="cs"/>
          <w:rtl/>
        </w:rPr>
        <w:t>ويطوف</w:t>
      </w:r>
      <w:r>
        <w:rPr>
          <w:rtl/>
        </w:rPr>
        <w:t xml:space="preserve"> </w:t>
      </w:r>
      <w:r>
        <w:rPr>
          <w:rFonts w:ascii="Arial" w:hAnsi="Arial" w:cs="Arial" w:hint="cs"/>
          <w:rtl/>
        </w:rPr>
        <w:t>عليهم</w:t>
      </w:r>
      <w:r>
        <w:rPr>
          <w:rtl/>
        </w:rPr>
        <w:t xml:space="preserve"> </w:t>
      </w:r>
      <w:r>
        <w:rPr>
          <w:rFonts w:ascii="Arial" w:hAnsi="Arial" w:cs="Arial" w:hint="cs"/>
          <w:rtl/>
        </w:rPr>
        <w:t>حور</w:t>
      </w:r>
      <w:r>
        <w:rPr>
          <w:rtl/>
        </w:rPr>
        <w:t xml:space="preserve"> </w:t>
      </w:r>
      <w:r>
        <w:rPr>
          <w:rFonts w:ascii="Arial" w:hAnsi="Arial" w:cs="Arial" w:hint="cs"/>
          <w:rtl/>
        </w:rPr>
        <w:t>عين،</w:t>
      </w:r>
      <w:r>
        <w:rPr>
          <w:rtl/>
        </w:rPr>
        <w:t xml:space="preserve"> </w:t>
      </w:r>
      <w:r>
        <w:rPr>
          <w:rFonts w:ascii="Arial" w:hAnsi="Arial" w:cs="Arial" w:hint="cs"/>
          <w:rtl/>
        </w:rPr>
        <w:t>وطوافهنَّ</w:t>
      </w:r>
      <w:r>
        <w:rPr>
          <w:rtl/>
        </w:rPr>
        <w:t xml:space="preserve"> </w:t>
      </w:r>
      <w:r>
        <w:rPr>
          <w:rFonts w:ascii="Arial" w:hAnsi="Arial" w:cs="Arial" w:hint="cs"/>
          <w:rtl/>
        </w:rPr>
        <w:t>في</w:t>
      </w:r>
      <w:r>
        <w:rPr>
          <w:rtl/>
        </w:rPr>
        <w:t xml:space="preserve"> </w:t>
      </w:r>
      <w:r>
        <w:rPr>
          <w:rFonts w:ascii="Arial" w:hAnsi="Arial" w:cs="Arial" w:hint="cs"/>
          <w:rtl/>
        </w:rPr>
        <w:t>الخيام،</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كونهنَّ</w:t>
      </w:r>
      <w:r>
        <w:rPr>
          <w:rtl/>
        </w:rPr>
        <w:t xml:space="preserve"> </w:t>
      </w:r>
      <w:r>
        <w:rPr>
          <w:rFonts w:ascii="Arial" w:hAnsi="Arial" w:cs="Arial" w:hint="cs"/>
          <w:rtl/>
        </w:rPr>
        <w:t>مقصورات</w:t>
      </w:r>
      <w:r>
        <w:rPr>
          <w:rtl/>
        </w:rPr>
        <w:t xml:space="preserve"> </w:t>
      </w:r>
      <w:r>
        <w:rPr>
          <w:rFonts w:ascii="Arial" w:hAnsi="Arial" w:cs="Arial" w:hint="cs"/>
          <w:rtl/>
        </w:rPr>
        <w:t>في</w:t>
      </w:r>
      <w:r>
        <w:rPr>
          <w:rtl/>
        </w:rPr>
        <w:t xml:space="preserve"> </w:t>
      </w:r>
      <w:r>
        <w:rPr>
          <w:rFonts w:ascii="Arial" w:hAnsi="Arial" w:cs="Arial" w:hint="cs"/>
          <w:rtl/>
        </w:rPr>
        <w:t>الخيام،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الحور</w:t>
      </w:r>
      <w:r>
        <w:rPr>
          <w:rtl/>
        </w:rPr>
        <w:t xml:space="preserve"> </w:t>
      </w:r>
      <w:r>
        <w:rPr>
          <w:rFonts w:ascii="Arial" w:hAnsi="Arial" w:cs="Arial" w:hint="cs"/>
          <w:rtl/>
        </w:rPr>
        <w:t>ما</w:t>
      </w:r>
      <w:r>
        <w:rPr>
          <w:rFonts w:ascii="Calibri" w:cs="Calibri" w:hint="cs"/>
          <w:rtl/>
        </w:rPr>
        <w:t> </w:t>
      </w:r>
      <w:r>
        <w:rPr>
          <w:rFonts w:ascii="Arial" w:hAnsi="Arial" w:cs="Arial" w:hint="cs"/>
          <w:rtl/>
        </w:rPr>
        <w:t>ليس</w:t>
      </w:r>
      <w:r>
        <w:rPr>
          <w:rtl/>
        </w:rPr>
        <w:t xml:space="preserve"> </w:t>
      </w:r>
      <w:r>
        <w:rPr>
          <w:rFonts w:ascii="Arial" w:hAnsi="Arial" w:cs="Arial" w:hint="cs"/>
          <w:rtl/>
        </w:rPr>
        <w:t>بمقصور</w:t>
      </w:r>
      <w:r>
        <w:rPr>
          <w:rtl/>
        </w:rPr>
        <w:t xml:space="preserve"> </w:t>
      </w:r>
      <w:r>
        <w:rPr>
          <w:rFonts w:ascii="Arial" w:hAnsi="Arial" w:cs="Arial" w:hint="cs"/>
          <w:rtl/>
        </w:rPr>
        <w:t>في</w:t>
      </w:r>
      <w:r>
        <w:rPr>
          <w:rtl/>
        </w:rPr>
        <w:t xml:space="preserve"> </w:t>
      </w:r>
      <w:r>
        <w:rPr>
          <w:rFonts w:ascii="Arial" w:hAnsi="Arial" w:cs="Arial" w:hint="cs"/>
          <w:rtl/>
        </w:rPr>
        <w:t>الخيام</w:t>
      </w:r>
      <w:r>
        <w:rPr>
          <w:rtl/>
        </w:rPr>
        <w:t xml:space="preserve"> </w:t>
      </w:r>
      <w:r>
        <w:rPr>
          <w:rFonts w:ascii="Arial" w:hAnsi="Arial" w:cs="Arial" w:hint="cs"/>
          <w:rtl/>
        </w:rPr>
        <w:t>بلا</w:t>
      </w:r>
      <w:r>
        <w:rPr>
          <w:rtl/>
        </w:rPr>
        <w:t xml:space="preserve"> </w:t>
      </w:r>
      <w:r>
        <w:rPr>
          <w:rFonts w:ascii="Arial" w:hAnsi="Arial" w:cs="Arial" w:hint="cs"/>
          <w:rtl/>
        </w:rPr>
        <w:t>عيب</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نقص</w:t>
      </w:r>
      <w:r>
        <w:rPr>
          <w:rtl/>
        </w:rPr>
        <w:t>.</w:t>
      </w:r>
    </w:p>
    <w:p w:rsidR="00F65AD2" w:rsidRDefault="00F65AD2">
      <w:pPr>
        <w:pStyle w:val="textmawadi3"/>
        <w:spacing w:before="113"/>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2"/>
          <w:rtl/>
        </w:rPr>
        <w:t>[</w:t>
      </w:r>
      <w:r>
        <w:rPr>
          <w:rStyle w:val="namat2"/>
          <w:rFonts w:ascii="Arial" w:hAnsi="Arial" w:cs="Arial" w:hint="cs"/>
          <w:w w:val="102"/>
          <w:rtl/>
        </w:rPr>
        <w:t>نحو</w:t>
      </w:r>
      <w:r>
        <w:rPr>
          <w:rStyle w:val="namat2"/>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الخبر،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حور</w:t>
      </w:r>
      <w:r>
        <w:rPr>
          <w:w w:val="102"/>
          <w:rtl/>
        </w:rPr>
        <w:t xml:space="preserve"> </w:t>
      </w:r>
      <w:r>
        <w:rPr>
          <w:rFonts w:ascii="Arial" w:hAnsi="Arial" w:cs="Arial" w:hint="cs"/>
          <w:w w:val="102"/>
          <w:rtl/>
        </w:rPr>
        <w:t>عين،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حور،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حور،</w:t>
      </w:r>
      <w:r>
        <w:rPr>
          <w:w w:val="102"/>
          <w:rtl/>
        </w:rPr>
        <w:t xml:space="preserve"> </w:t>
      </w:r>
      <w:r>
        <w:rPr>
          <w:rFonts w:ascii="Arial" w:hAnsi="Arial" w:cs="Arial" w:hint="cs"/>
          <w:w w:val="102"/>
          <w:rtl/>
        </w:rPr>
        <w:t>ومعلوم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لأهلها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معطوف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وحور</w:t>
      </w:r>
      <w:r>
        <w:rPr>
          <w:w w:val="102"/>
          <w:rtl/>
        </w:rPr>
        <w:t xml:space="preserve"> </w:t>
      </w:r>
      <w:r>
        <w:rPr>
          <w:rFonts w:ascii="Arial" w:hAnsi="Arial" w:cs="Arial" w:hint="cs"/>
          <w:w w:val="102"/>
          <w:rtl/>
        </w:rPr>
        <w:t>عين،</w:t>
      </w:r>
      <w:r>
        <w:rPr>
          <w:w w:val="102"/>
          <w:rtl/>
        </w:rPr>
        <w:t xml:space="preserve"> </w:t>
      </w:r>
      <w:r>
        <w:rPr>
          <w:rFonts w:ascii="Arial" w:hAnsi="Arial" w:cs="Arial" w:hint="cs"/>
          <w:w w:val="102"/>
          <w:rtl/>
        </w:rPr>
        <w:t>والحذف</w:t>
      </w:r>
      <w:r>
        <w:rPr>
          <w:w w:val="102"/>
          <w:rtl/>
        </w:rPr>
        <w:t xml:space="preserve"> </w:t>
      </w:r>
      <w:r>
        <w:rPr>
          <w:rFonts w:ascii="Arial" w:hAnsi="Arial" w:cs="Arial" w:hint="cs"/>
          <w:w w:val="102"/>
          <w:rtl/>
        </w:rPr>
        <w:t>خلاف</w:t>
      </w:r>
      <w:r>
        <w:rPr>
          <w:w w:val="102"/>
          <w:rtl/>
        </w:rPr>
        <w:t xml:space="preserve"> </w:t>
      </w:r>
      <w:r>
        <w:rPr>
          <w:rFonts w:ascii="Arial" w:hAnsi="Arial" w:cs="Arial" w:hint="cs"/>
          <w:w w:val="102"/>
          <w:rtl/>
        </w:rPr>
        <w:t>الأصل</w:t>
      </w:r>
      <w:r>
        <w:rPr>
          <w:w w:val="102"/>
          <w:rtl/>
        </w:rPr>
        <w:t>.</w:t>
      </w:r>
    </w:p>
    <w:p w:rsidR="00F65AD2" w:rsidRDefault="00F65AD2">
      <w:pPr>
        <w:pStyle w:val="textmawadi3"/>
        <w:spacing w:before="113"/>
        <w:rPr>
          <w:rtl/>
        </w:rPr>
      </w:pPr>
      <w:r>
        <w:rPr>
          <w:w w:val="102"/>
        </w:rPr>
        <w:fldChar w:fldCharType="begin"/>
      </w:r>
      <w:r>
        <w:rPr>
          <w:w w:val="102"/>
        </w:rPr>
        <w:instrText>xe</w:instrText>
      </w:r>
      <w:r>
        <w:rPr>
          <w:w w:val="102"/>
          <w:rtl/>
        </w:rPr>
        <w:instrText xml:space="preserve"> "[&lt;0635&gt;&lt;0631&gt;&lt;0641&gt;]"</w:instrText>
      </w:r>
      <w:r>
        <w:rPr>
          <w:w w:val="102"/>
        </w:rP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ووزن</w:t>
      </w:r>
      <w:r>
        <w:rPr>
          <w:rtl/>
        </w:rPr>
        <w:t xml:space="preserve"> </w:t>
      </w:r>
      <w:r>
        <w:rPr>
          <w:rFonts w:ascii="Calibri" w:cs="Calibri" w:hint="cs"/>
          <w:rtl/>
        </w:rPr>
        <w:t>«</w:t>
      </w:r>
      <w:r>
        <w:rPr>
          <w:rFonts w:ascii="Arial" w:hAnsi="Arial" w:cs="Arial" w:hint="cs"/>
          <w:rtl/>
        </w:rPr>
        <w:t>حُورٌ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عِينٌ</w:t>
      </w:r>
      <w:r>
        <w:rPr>
          <w:rFonts w:ascii="Calibri" w:cs="Calibri" w:hint="cs"/>
          <w:rtl/>
        </w:rPr>
        <w:t>»</w:t>
      </w:r>
      <w:r>
        <w:rPr>
          <w:rtl/>
        </w:rPr>
        <w:t xml:space="preserve"> </w:t>
      </w:r>
      <w:r>
        <w:rPr>
          <w:rFonts w:ascii="Arial" w:hAnsi="Arial" w:cs="Arial" w:hint="cs"/>
          <w:rtl/>
        </w:rPr>
        <w:t>فُعْلٌ</w:t>
      </w:r>
      <w:r>
        <w:rPr>
          <w:rtl/>
        </w:rPr>
        <w:t xml:space="preserve"> (</w:t>
      </w:r>
      <w:r>
        <w:rPr>
          <w:rFonts w:ascii="Arial" w:hAnsi="Arial" w:cs="Arial" w:hint="cs"/>
          <w:rtl/>
        </w:rPr>
        <w:t>بالضمِّ</w:t>
      </w:r>
      <w:r>
        <w:rPr>
          <w:rtl/>
        </w:rPr>
        <w:t xml:space="preserve"> </w:t>
      </w:r>
      <w:r>
        <w:rPr>
          <w:rFonts w:ascii="Arial" w:hAnsi="Arial" w:cs="Arial" w:hint="cs"/>
          <w:rtl/>
        </w:rPr>
        <w:t>فإلاسكان</w:t>
      </w:r>
      <w:r>
        <w:rPr>
          <w:rtl/>
        </w:rPr>
        <w:t xml:space="preserve">) </w:t>
      </w:r>
      <w:r>
        <w:rPr>
          <w:rFonts w:ascii="Arial" w:hAnsi="Arial" w:cs="Arial" w:hint="cs"/>
          <w:rtl/>
        </w:rPr>
        <w:t>كحُمْر،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كسرت</w:t>
      </w:r>
      <w:r>
        <w:rPr>
          <w:rtl/>
        </w:rPr>
        <w:t xml:space="preserve"> </w:t>
      </w:r>
      <w:r>
        <w:rPr>
          <w:rFonts w:ascii="Arial" w:hAnsi="Arial" w:cs="Arial" w:hint="cs"/>
          <w:rtl/>
        </w:rPr>
        <w:t>العين،</w:t>
      </w:r>
      <w:r>
        <w:rPr>
          <w:rtl/>
        </w:rPr>
        <w:t xml:space="preserve"> </w:t>
      </w:r>
      <w:r>
        <w:rPr>
          <w:rFonts w:ascii="Arial" w:hAnsi="Arial" w:cs="Arial" w:hint="cs"/>
          <w:rtl/>
        </w:rPr>
        <w:t>لأنَّه</w:t>
      </w:r>
      <w:r>
        <w:rPr>
          <w:rtl/>
        </w:rPr>
        <w:t xml:space="preserve"> </w:t>
      </w:r>
      <w:r>
        <w:rPr>
          <w:rFonts w:ascii="Arial" w:hAnsi="Arial" w:cs="Arial" w:hint="cs"/>
          <w:rtl/>
        </w:rPr>
        <w:t>لو</w:t>
      </w:r>
      <w:r>
        <w:rPr>
          <w:rtl/>
        </w:rPr>
        <w:t xml:space="preserve"> </w:t>
      </w:r>
      <w:r>
        <w:rPr>
          <w:rFonts w:ascii="Arial" w:hAnsi="Arial" w:cs="Arial" w:hint="cs"/>
          <w:rtl/>
        </w:rPr>
        <w:t>ضمَّت</w:t>
      </w:r>
      <w:r>
        <w:rPr>
          <w:rtl/>
        </w:rPr>
        <w:t xml:space="preserve"> </w:t>
      </w:r>
      <w:r>
        <w:rPr>
          <w:rFonts w:ascii="Arial" w:hAnsi="Arial" w:cs="Arial" w:hint="cs"/>
          <w:rtl/>
        </w:rPr>
        <w:t>لقلبت</w:t>
      </w:r>
      <w:r>
        <w:rPr>
          <w:rtl/>
        </w:rPr>
        <w:t xml:space="preserve"> </w:t>
      </w:r>
      <w:r>
        <w:rPr>
          <w:rFonts w:ascii="Arial" w:hAnsi="Arial" w:cs="Arial" w:hint="cs"/>
          <w:rtl/>
        </w:rPr>
        <w:t>الياء</w:t>
      </w:r>
      <w:r>
        <w:rPr>
          <w:rtl/>
        </w:rPr>
        <w:t xml:space="preserve"> </w:t>
      </w:r>
      <w:r>
        <w:rPr>
          <w:rFonts w:ascii="Arial" w:hAnsi="Arial" w:cs="Arial" w:hint="cs"/>
          <w:rtl/>
        </w:rPr>
        <w:t>واوًا،</w:t>
      </w:r>
      <w:r>
        <w:rPr>
          <w:rtl/>
        </w:rPr>
        <w:t xml:space="preserve"> </w:t>
      </w:r>
      <w:r>
        <w:rPr>
          <w:rFonts w:ascii="Arial" w:hAnsi="Arial" w:cs="Arial" w:hint="cs"/>
          <w:rtl/>
        </w:rPr>
        <w:t>والمفرد</w:t>
      </w:r>
      <w:r>
        <w:rPr>
          <w:rtl/>
        </w:rPr>
        <w:t xml:space="preserve">: </w:t>
      </w:r>
      <w:r>
        <w:rPr>
          <w:rFonts w:ascii="Arial" w:hAnsi="Arial" w:cs="Arial" w:hint="cs"/>
          <w:rtl/>
        </w:rPr>
        <w:t>حوراء،</w:t>
      </w:r>
      <w:r>
        <w:rPr>
          <w:rtl/>
        </w:rPr>
        <w:t xml:space="preserve"> </w:t>
      </w:r>
      <w:r>
        <w:rPr>
          <w:rFonts w:ascii="Arial" w:hAnsi="Arial" w:cs="Arial" w:hint="cs"/>
          <w:rtl/>
        </w:rPr>
        <w:t>أي</w:t>
      </w:r>
      <w:r>
        <w:rPr>
          <w:rtl/>
        </w:rPr>
        <w:t xml:space="preserve">: </w:t>
      </w:r>
      <w:r>
        <w:rPr>
          <w:rFonts w:ascii="Arial" w:hAnsi="Arial" w:cs="Arial" w:hint="cs"/>
          <w:rtl/>
        </w:rPr>
        <w:t>بيضاء</w:t>
      </w:r>
      <w:r>
        <w:rPr>
          <w:rtl/>
        </w:rPr>
        <w:t xml:space="preserve"> </w:t>
      </w:r>
      <w:r>
        <w:rPr>
          <w:rFonts w:ascii="Arial" w:hAnsi="Arial" w:cs="Arial" w:hint="cs"/>
          <w:rtl/>
        </w:rPr>
        <w:t>وعيناء،</w:t>
      </w:r>
      <w:r>
        <w:rPr>
          <w:rtl/>
        </w:rPr>
        <w:t xml:space="preserve"> </w:t>
      </w:r>
      <w:r>
        <w:rPr>
          <w:rFonts w:ascii="Arial" w:hAnsi="Arial" w:cs="Arial" w:hint="cs"/>
          <w:rtl/>
        </w:rPr>
        <w:t>أي</w:t>
      </w:r>
      <w:r>
        <w:rPr>
          <w:rtl/>
        </w:rPr>
        <w:t xml:space="preserve">: </w:t>
      </w:r>
      <w:r>
        <w:rPr>
          <w:rFonts w:ascii="Arial" w:hAnsi="Arial" w:cs="Arial" w:hint="cs"/>
          <w:rtl/>
        </w:rPr>
        <w:t>واسعة</w:t>
      </w:r>
      <w:r>
        <w:rPr>
          <w:rtl/>
        </w:rPr>
        <w:t xml:space="preserve"> </w:t>
      </w:r>
      <w:r>
        <w:rPr>
          <w:rFonts w:ascii="Arial" w:hAnsi="Arial" w:cs="Arial" w:hint="cs"/>
          <w:rtl/>
        </w:rPr>
        <w:t>العين</w:t>
      </w:r>
      <w:r>
        <w:rPr>
          <w:rtl/>
        </w:rPr>
        <w:t>.</w:t>
      </w:r>
    </w:p>
    <w:p w:rsidR="00F65AD2" w:rsidRDefault="00F65AD2">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كَأَمْثَالِ</w:t>
      </w:r>
      <w:r>
        <w:rPr>
          <w:rStyle w:val="bold"/>
          <w:w w:val="103"/>
          <w:rtl/>
        </w:rPr>
        <w:t xml:space="preserve"> </w:t>
      </w:r>
      <w:r>
        <w:rPr>
          <w:rStyle w:val="bold"/>
          <w:rFonts w:ascii="Arial" w:hAnsi="Arial" w:cs="Arial" w:hint="cs"/>
          <w:w w:val="103"/>
          <w:rtl/>
        </w:rPr>
        <w:t>اللُّؤْلُؤِ</w:t>
      </w:r>
      <w:r>
        <w:rPr>
          <w:w w:val="103"/>
          <w:rtl/>
        </w:rPr>
        <w:t> </w:t>
      </w:r>
      <w:r>
        <w:rPr>
          <w:rFonts w:ascii="Arial" w:hAnsi="Arial" w:cs="Arial" w:hint="cs"/>
          <w:w w:val="103"/>
          <w:rtl/>
        </w:rPr>
        <w:t>﴾</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الكاف</w:t>
      </w:r>
      <w:r>
        <w:rPr>
          <w:w w:val="103"/>
          <w:rtl/>
        </w:rPr>
        <w:t xml:space="preserve"> </w:t>
      </w:r>
      <w:r>
        <w:rPr>
          <w:rFonts w:ascii="Arial" w:hAnsi="Arial" w:cs="Arial" w:hint="cs"/>
          <w:w w:val="103"/>
          <w:rtl/>
        </w:rPr>
        <w:t>والمثل</w:t>
      </w:r>
      <w:r>
        <w:rPr>
          <w:w w:val="103"/>
          <w:rtl/>
        </w:rPr>
        <w:t xml:space="preserve"> </w:t>
      </w:r>
      <w:r>
        <w:rPr>
          <w:rFonts w:ascii="Arial" w:hAnsi="Arial" w:cs="Arial" w:hint="cs"/>
          <w:w w:val="103"/>
          <w:rtl/>
        </w:rPr>
        <w:t>للتأكيد،</w:t>
      </w:r>
      <w:r>
        <w:rPr>
          <w:w w:val="103"/>
          <w:rtl/>
        </w:rPr>
        <w:t xml:space="preserve"> </w:t>
      </w:r>
      <w:r>
        <w:rPr>
          <w:rFonts w:ascii="Arial" w:hAnsi="Arial" w:cs="Arial" w:hint="cs"/>
          <w:w w:val="103"/>
          <w:rtl/>
        </w:rPr>
        <w:t>وأولى</w:t>
      </w:r>
      <w:r>
        <w:rPr>
          <w:w w:val="103"/>
          <w:rtl/>
        </w:rPr>
        <w:t xml:space="preserve"> </w:t>
      </w:r>
      <w:r>
        <w:rPr>
          <w:rFonts w:ascii="Arial" w:hAnsi="Arial" w:cs="Arial" w:hint="cs"/>
          <w:w w:val="103"/>
          <w:rtl/>
        </w:rPr>
        <w:t>بالزيادة</w:t>
      </w:r>
      <w:r>
        <w:rPr>
          <w:w w:val="103"/>
          <w:rtl/>
        </w:rPr>
        <w:t xml:space="preserve"> </w:t>
      </w:r>
      <w:r>
        <w:rPr>
          <w:rFonts w:ascii="Arial" w:hAnsi="Arial" w:cs="Arial" w:hint="cs"/>
          <w:w w:val="103"/>
          <w:rtl/>
        </w:rPr>
        <w:t>الكاف</w:t>
      </w:r>
      <w:r>
        <w:rPr>
          <w:w w:val="103"/>
          <w:rtl/>
        </w:rPr>
        <w:t xml:space="preserve"> </w:t>
      </w:r>
      <w:r>
        <w:rPr>
          <w:rFonts w:ascii="Arial" w:hAnsi="Arial" w:cs="Arial" w:hint="cs"/>
          <w:w w:val="103"/>
          <w:rtl/>
        </w:rPr>
        <w:t>لأنَّها</w:t>
      </w:r>
      <w:r>
        <w:rPr>
          <w:w w:val="103"/>
          <w:rtl/>
        </w:rPr>
        <w:t xml:space="preserve"> </w:t>
      </w:r>
      <w:r>
        <w:rPr>
          <w:rFonts w:ascii="Arial" w:hAnsi="Arial" w:cs="Arial" w:hint="cs"/>
          <w:w w:val="103"/>
          <w:rtl/>
        </w:rPr>
        <w:t>حرف،</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كانت</w:t>
      </w:r>
      <w:r>
        <w:rPr>
          <w:w w:val="103"/>
          <w:rtl/>
        </w:rPr>
        <w:t xml:space="preserve"> </w:t>
      </w:r>
      <w:r>
        <w:rPr>
          <w:rFonts w:ascii="Arial" w:hAnsi="Arial" w:cs="Arial" w:hint="cs"/>
          <w:w w:val="103"/>
          <w:rtl/>
        </w:rPr>
        <w:t>الزيادة</w:t>
      </w:r>
      <w:r>
        <w:rPr>
          <w:w w:val="103"/>
          <w:rtl/>
        </w:rPr>
        <w:t xml:space="preserve"> </w:t>
      </w:r>
      <w:r>
        <w:rPr>
          <w:rFonts w:ascii="Arial" w:hAnsi="Arial" w:cs="Arial" w:hint="cs"/>
          <w:w w:val="103"/>
          <w:rtl/>
        </w:rPr>
        <w:t>بالأخير</w:t>
      </w:r>
      <w:r>
        <w:rPr>
          <w:w w:val="103"/>
          <w:rtl/>
        </w:rPr>
        <w:t xml:space="preserve"> </w:t>
      </w:r>
      <w:r>
        <w:rPr>
          <w:rFonts w:ascii="Arial" w:hAnsi="Arial" w:cs="Arial" w:hint="cs"/>
          <w:w w:val="103"/>
          <w:rtl/>
        </w:rPr>
        <w:t>أنسب</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أَمْثَال</w:t>
      </w:r>
      <w:r>
        <w:rPr>
          <w:rFonts w:ascii="Calibri" w:cs="Calibri" w:hint="cs"/>
          <w:w w:val="103"/>
          <w:rtl/>
        </w:rPr>
        <w:t>»</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صفات،</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لَيْسَ</w:t>
      </w:r>
      <w:r>
        <w:rPr>
          <w:w w:val="103"/>
          <w:rtl/>
        </w:rPr>
        <w:t xml:space="preserve"> </w:t>
      </w:r>
      <w:r>
        <w:rPr>
          <w:rFonts w:ascii="Arial" w:hAnsi="Arial" w:cs="Arial" w:hint="cs"/>
          <w:w w:val="103"/>
          <w:rtl/>
        </w:rPr>
        <w:t>كَمِثْلِهِ</w:t>
      </w:r>
      <w:r>
        <w:rPr>
          <w:w w:val="103"/>
          <w:rtl/>
        </w:rPr>
        <w:t xml:space="preserve"> </w:t>
      </w:r>
      <w:r>
        <w:rPr>
          <w:rFonts w:ascii="Arial" w:hAnsi="Arial" w:cs="Arial" w:hint="cs"/>
          <w:w w:val="103"/>
          <w:rtl/>
        </w:rPr>
        <w:t>شَيْءٌ</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الشورى</w:t>
      </w:r>
      <w:r>
        <w:rPr>
          <w:rStyle w:val="CharacterStyle11"/>
          <w:w w:val="103"/>
          <w:rtl/>
        </w:rPr>
        <w:t>:</w:t>
      </w:r>
      <w:r>
        <w:rPr>
          <w:rStyle w:val="CharacterStyle11"/>
          <w:rFonts w:ascii="Calibri" w:cs="Calibri" w:hint="cs"/>
          <w:w w:val="103"/>
          <w:rtl/>
        </w:rPr>
        <w:t> </w:t>
      </w:r>
      <w:r>
        <w:rPr>
          <w:rStyle w:val="CharacterStyle11"/>
          <w:w w:val="103"/>
          <w:rtl/>
        </w:rPr>
        <w:t>11]</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كصفته</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صفة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الأوجه</w:t>
      </w:r>
      <w:r>
        <w:rPr>
          <w:w w:val="103"/>
          <w:rtl/>
        </w:rPr>
        <w:t xml:space="preserve">. </w:t>
      </w:r>
      <w:r>
        <w:rPr>
          <w:rFonts w:ascii="Arial" w:hAnsi="Arial" w:cs="Arial" w:hint="cs"/>
          <w:w w:val="103"/>
          <w:rtl/>
        </w:rPr>
        <w:t>والمعنى</w:t>
      </w:r>
      <w:r>
        <w:rPr>
          <w:w w:val="103"/>
          <w:rtl/>
        </w:rPr>
        <w:t xml:space="preserve">: </w:t>
      </w:r>
      <w:r>
        <w:rPr>
          <w:rFonts w:ascii="Arial" w:hAnsi="Arial" w:cs="Arial" w:hint="cs"/>
          <w:w w:val="103"/>
          <w:rtl/>
        </w:rPr>
        <w:t>كصفات</w:t>
      </w:r>
      <w:r>
        <w:rPr>
          <w:w w:val="103"/>
          <w:rtl/>
        </w:rPr>
        <w:t xml:space="preserve"> </w:t>
      </w:r>
      <w:r>
        <w:rPr>
          <w:rFonts w:ascii="Arial" w:hAnsi="Arial" w:cs="Arial" w:hint="cs"/>
          <w:w w:val="103"/>
          <w:rtl/>
        </w:rPr>
        <w:t>اللؤلؤ</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الحسن</w:t>
      </w:r>
      <w:r>
        <w:rPr>
          <w:w w:val="103"/>
          <w:rtl/>
        </w:rPr>
        <w:t xml:space="preserve"> </w:t>
      </w:r>
      <w:r>
        <w:rPr>
          <w:rFonts w:ascii="Arial" w:hAnsi="Arial" w:cs="Arial" w:hint="cs"/>
          <w:w w:val="103"/>
          <w:rtl/>
        </w:rPr>
        <w:t>والصفاء</w:t>
      </w:r>
      <w:r>
        <w:rPr>
          <w:w w:val="103"/>
          <w:rtl/>
        </w:rPr>
        <w:t xml:space="preserve"> </w:t>
      </w:r>
      <w:r>
        <w:rPr>
          <w:rFonts w:ascii="Arial" w:hAnsi="Arial" w:cs="Arial" w:hint="cs"/>
          <w:w w:val="103"/>
          <w:rtl/>
        </w:rPr>
        <w:t>والبياض</w:t>
      </w:r>
      <w:r>
        <w:rPr>
          <w:w w:val="103"/>
          <w:rtl/>
        </w:rPr>
        <w:t>.</w:t>
      </w:r>
    </w:p>
    <w:p w:rsidR="00F65AD2" w:rsidRDefault="00F65AD2">
      <w:pPr>
        <w:pStyle w:val="textquran"/>
        <w:rPr>
          <w:rtl/>
        </w:rPr>
      </w:pPr>
      <w:r>
        <w:rPr>
          <w:rFonts w:ascii="Arial" w:hAnsi="Arial" w:cs="Arial" w:hint="cs"/>
          <w:rtl/>
        </w:rPr>
        <w:t>والكاف</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حُورٌ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والصحيح</w:t>
      </w:r>
      <w:r>
        <w:rPr>
          <w:rtl/>
        </w:rPr>
        <w:t xml:space="preserve"> </w:t>
      </w:r>
      <w:r>
        <w:rPr>
          <w:rFonts w:ascii="Arial" w:hAnsi="Arial" w:cs="Arial" w:hint="cs"/>
          <w:rtl/>
        </w:rPr>
        <w:t>تعليق</w:t>
      </w:r>
      <w:r>
        <w:rPr>
          <w:rtl/>
        </w:rPr>
        <w:t xml:space="preserve"> </w:t>
      </w:r>
      <w:r>
        <w:rPr>
          <w:rFonts w:ascii="Arial" w:hAnsi="Arial" w:cs="Arial" w:hint="cs"/>
          <w:rtl/>
        </w:rPr>
        <w:t>الكاف،</w:t>
      </w:r>
      <w:r>
        <w:rPr>
          <w:rtl/>
        </w:rPr>
        <w:t xml:space="preserve"> </w:t>
      </w:r>
      <w:r>
        <w:rPr>
          <w:rFonts w:ascii="Arial" w:hAnsi="Arial" w:cs="Arial" w:hint="cs"/>
          <w:rtl/>
        </w:rPr>
        <w:t>والأصل</w:t>
      </w:r>
      <w:r>
        <w:rPr>
          <w:rtl/>
        </w:rPr>
        <w:t xml:space="preserve"> </w:t>
      </w:r>
      <w:r>
        <w:rPr>
          <w:rFonts w:ascii="Arial" w:hAnsi="Arial" w:cs="Arial" w:hint="cs"/>
          <w:rtl/>
        </w:rPr>
        <w:t>بعد</w:t>
      </w:r>
      <w:r>
        <w:rPr>
          <w:rtl/>
        </w:rPr>
        <w:t xml:space="preserve"> </w:t>
      </w:r>
      <w:r>
        <w:rPr>
          <w:rFonts w:ascii="Arial" w:hAnsi="Arial" w:cs="Arial" w:hint="cs"/>
          <w:rtl/>
        </w:rPr>
        <w:t>النكرة</w:t>
      </w:r>
      <w:r>
        <w:rPr>
          <w:rtl/>
        </w:rPr>
        <w:t xml:space="preserve"> </w:t>
      </w:r>
      <w:r>
        <w:rPr>
          <w:rFonts w:ascii="Arial" w:hAnsi="Arial" w:cs="Arial" w:hint="cs"/>
          <w:rtl/>
        </w:rPr>
        <w:t>النعت</w:t>
      </w:r>
      <w:r>
        <w:rPr>
          <w:rtl/>
        </w:rPr>
        <w:t xml:space="preserve"> </w:t>
      </w:r>
      <w:r>
        <w:rPr>
          <w:rFonts w:ascii="Arial" w:hAnsi="Arial" w:cs="Arial" w:hint="cs"/>
          <w:rtl/>
        </w:rPr>
        <w:t>لا</w:t>
      </w:r>
      <w:r>
        <w:rPr>
          <w:rFonts w:ascii="Calibri" w:cs="Calibri" w:hint="cs"/>
          <w:rtl/>
        </w:rPr>
        <w:t> </w:t>
      </w:r>
      <w:r>
        <w:rPr>
          <w:rFonts w:ascii="Arial" w:hAnsi="Arial" w:cs="Arial" w:hint="cs"/>
          <w:rtl/>
        </w:rPr>
        <w:t>الحال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الْمَكْنُونِ</w:t>
      </w:r>
      <w:r>
        <w:rPr>
          <w:rtl/>
        </w:rPr>
        <w:t> </w:t>
      </w:r>
      <w:r>
        <w:rPr>
          <w:rFonts w:ascii="Arial" w:hAnsi="Arial" w:cs="Arial" w:hint="cs"/>
          <w:rtl/>
        </w:rPr>
        <w:t>﴾</w:t>
      </w:r>
      <w:r>
        <w:rPr>
          <w:rtl/>
        </w:rPr>
        <w:t xml:space="preserve"> </w:t>
      </w:r>
      <w:r>
        <w:rPr>
          <w:rFonts w:ascii="Arial" w:hAnsi="Arial" w:cs="Arial" w:hint="cs"/>
          <w:rtl/>
        </w:rPr>
        <w:t>المستور</w:t>
      </w:r>
      <w:r>
        <w:rPr>
          <w:rtl/>
        </w:rPr>
        <w:t xml:space="preserve"> </w:t>
      </w:r>
      <w:r>
        <w:rPr>
          <w:rFonts w:ascii="Arial" w:hAnsi="Arial" w:cs="Arial" w:hint="cs"/>
          <w:rtl/>
        </w:rPr>
        <w:t>عمَّا</w:t>
      </w:r>
      <w:r>
        <w:rPr>
          <w:rtl/>
        </w:rPr>
        <w:t xml:space="preserve"> </w:t>
      </w:r>
      <w:r>
        <w:rPr>
          <w:rFonts w:ascii="Arial" w:hAnsi="Arial" w:cs="Arial" w:hint="cs"/>
          <w:rtl/>
        </w:rPr>
        <w:t>يوسِّخه</w:t>
      </w:r>
      <w:r>
        <w:rPr>
          <w:rtl/>
        </w:rPr>
        <w:t xml:space="preserve"> </w:t>
      </w:r>
      <w:r>
        <w:rPr>
          <w:rFonts w:ascii="Arial" w:hAnsi="Arial" w:cs="Arial" w:hint="cs"/>
          <w:rtl/>
        </w:rPr>
        <w:t>من</w:t>
      </w:r>
      <w:r>
        <w:rPr>
          <w:rtl/>
        </w:rPr>
        <w:t xml:space="preserve"> </w:t>
      </w:r>
      <w:r>
        <w:rPr>
          <w:rFonts w:ascii="Arial" w:hAnsi="Arial" w:cs="Arial" w:hint="cs"/>
          <w:rtl/>
        </w:rPr>
        <w:t>مسِّ</w:t>
      </w:r>
      <w:r>
        <w:rPr>
          <w:rtl/>
        </w:rPr>
        <w:t xml:space="preserve"> </w:t>
      </w:r>
      <w:r>
        <w:rPr>
          <w:rFonts w:ascii="Arial" w:hAnsi="Arial" w:cs="Arial" w:hint="cs"/>
          <w:rtl/>
        </w:rPr>
        <w:t>الأيدي</w:t>
      </w:r>
      <w:r>
        <w:rPr>
          <w:rtl/>
        </w:rPr>
        <w:t xml:space="preserve"> </w:t>
      </w:r>
      <w:r>
        <w:rPr>
          <w:rFonts w:ascii="Arial" w:hAnsi="Arial" w:cs="Arial" w:hint="cs"/>
          <w:rtl/>
        </w:rPr>
        <w:t>وغيرها</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جَزَآءَ</w:t>
      </w:r>
      <w:r>
        <w:rPr>
          <w:rStyle w:val="Superscriptup6"/>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يجزون</w:t>
      </w:r>
      <w:r>
        <w:rPr>
          <w:rtl/>
        </w:rPr>
        <w:t xml:space="preserve"> </w:t>
      </w:r>
      <w:r>
        <w:rPr>
          <w:rFonts w:ascii="Arial" w:hAnsi="Arial" w:cs="Arial" w:hint="cs"/>
          <w:rtl/>
        </w:rPr>
        <w:t>جزاءً،</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لأجله،</w:t>
      </w:r>
      <w:r>
        <w:rPr>
          <w:rtl/>
        </w:rPr>
        <w:t xml:space="preserve"> </w:t>
      </w:r>
      <w:r>
        <w:rPr>
          <w:rFonts w:ascii="Arial" w:hAnsi="Arial" w:cs="Arial" w:hint="cs"/>
          <w:rtl/>
        </w:rPr>
        <w:t>أي</w:t>
      </w:r>
      <w:r>
        <w:rPr>
          <w:rtl/>
        </w:rPr>
        <w:t xml:space="preserve">: </w:t>
      </w:r>
      <w:r>
        <w:rPr>
          <w:rFonts w:ascii="Arial" w:hAnsi="Arial" w:cs="Arial" w:hint="cs"/>
          <w:rtl/>
        </w:rPr>
        <w:t>يفعل</w:t>
      </w:r>
      <w:r>
        <w:rPr>
          <w:rtl/>
        </w:rPr>
        <w:t xml:space="preserve"> </w:t>
      </w:r>
      <w:r>
        <w:rPr>
          <w:rFonts w:ascii="Arial" w:hAnsi="Arial" w:cs="Arial" w:hint="cs"/>
          <w:rtl/>
        </w:rPr>
        <w:t>ذلك</w:t>
      </w:r>
      <w:r>
        <w:rPr>
          <w:rtl/>
        </w:rPr>
        <w:t xml:space="preserve"> </w:t>
      </w:r>
      <w:r>
        <w:rPr>
          <w:rFonts w:ascii="Arial" w:hAnsi="Arial" w:cs="Arial" w:hint="cs"/>
          <w:rtl/>
        </w:rPr>
        <w:t>لأجل</w:t>
      </w:r>
      <w:r>
        <w:rPr>
          <w:rtl/>
        </w:rPr>
        <w:t xml:space="preserve"> </w:t>
      </w:r>
      <w:r>
        <w:rPr>
          <w:rFonts w:ascii="Arial" w:hAnsi="Arial" w:cs="Arial" w:hint="cs"/>
          <w:rtl/>
        </w:rPr>
        <w:t>المجازاة،</w:t>
      </w:r>
      <w:r>
        <w:rPr>
          <w:rtl/>
        </w:rPr>
        <w:t xml:space="preserve"> </w:t>
      </w:r>
      <w:r>
        <w:rPr>
          <w:rFonts w:ascii="Arial" w:hAnsi="Arial" w:cs="Arial" w:hint="cs"/>
          <w:rtl/>
        </w:rPr>
        <w:t>أي</w:t>
      </w:r>
      <w:r>
        <w:rPr>
          <w:rtl/>
        </w:rPr>
        <w:t xml:space="preserve">: </w:t>
      </w:r>
      <w:r>
        <w:rPr>
          <w:rFonts w:ascii="Arial" w:hAnsi="Arial" w:cs="Arial" w:hint="cs"/>
          <w:rtl/>
        </w:rPr>
        <w:t>ليحصل</w:t>
      </w:r>
      <w:r>
        <w:rPr>
          <w:rtl/>
        </w:rPr>
        <w:t xml:space="preserve"> </w:t>
      </w:r>
      <w:r>
        <w:rPr>
          <w:rFonts w:ascii="Arial" w:hAnsi="Arial" w:cs="Arial" w:hint="cs"/>
          <w:rtl/>
        </w:rPr>
        <w:t>الجزاء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بالذي</w:t>
      </w:r>
      <w:r>
        <w:rPr>
          <w:rtl/>
        </w:rPr>
        <w:t xml:space="preserve"> </w:t>
      </w:r>
      <w:r>
        <w:rPr>
          <w:rFonts w:ascii="Arial" w:hAnsi="Arial" w:cs="Arial" w:hint="cs"/>
          <w:rtl/>
        </w:rPr>
        <w:t>يعملونه،</w:t>
      </w:r>
      <w:r>
        <w:rPr>
          <w:rtl/>
        </w:rPr>
        <w:t xml:space="preserve"> </w:t>
      </w:r>
      <w:r>
        <w:rPr>
          <w:rFonts w:ascii="Arial" w:hAnsi="Arial" w:cs="Arial" w:hint="cs"/>
          <w:rtl/>
        </w:rPr>
        <w:t>أو</w:t>
      </w:r>
      <w:r>
        <w:rPr>
          <w:rtl/>
        </w:rPr>
        <w:t xml:space="preserve"> </w:t>
      </w:r>
      <w:r>
        <w:rPr>
          <w:rFonts w:ascii="Arial" w:hAnsi="Arial" w:cs="Arial" w:hint="cs"/>
          <w:rtl/>
        </w:rPr>
        <w:t>بأشياء</w:t>
      </w:r>
      <w:r>
        <w:rPr>
          <w:rtl/>
        </w:rPr>
        <w:t xml:space="preserve"> </w:t>
      </w:r>
      <w:r>
        <w:rPr>
          <w:rFonts w:ascii="Arial" w:hAnsi="Arial" w:cs="Arial" w:hint="cs"/>
          <w:rtl/>
        </w:rPr>
        <w:t>يعملونها</w:t>
      </w:r>
      <w:r>
        <w:rPr>
          <w:rtl/>
        </w:rPr>
        <w:t xml:space="preserve"> </w:t>
      </w:r>
      <w:r>
        <w:rPr>
          <w:rFonts w:ascii="Arial" w:hAnsi="Arial" w:cs="Arial" w:hint="cs"/>
          <w:rtl/>
        </w:rPr>
        <w:t>أو</w:t>
      </w:r>
      <w:r>
        <w:rPr>
          <w:rtl/>
        </w:rPr>
        <w:t xml:space="preserve"> </w:t>
      </w:r>
      <w:r>
        <w:rPr>
          <w:rFonts w:ascii="Arial" w:hAnsi="Arial" w:cs="Arial" w:hint="cs"/>
          <w:rtl/>
        </w:rPr>
        <w:t>بعملهم</w:t>
      </w:r>
      <w:r>
        <w:rPr>
          <w:rtl/>
        </w:rPr>
        <w:t>.</w:t>
      </w:r>
    </w:p>
    <w:p w:rsidR="00F65AD2" w:rsidRDefault="00F65AD2">
      <w:pPr>
        <w:pStyle w:val="textmawadi3"/>
        <w:spacing w:before="159"/>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ولم</w:t>
      </w:r>
      <w:r>
        <w:rPr>
          <w:rtl/>
        </w:rPr>
        <w:t xml:space="preserve"> </w:t>
      </w:r>
      <w:r>
        <w:rPr>
          <w:rFonts w:ascii="Arial" w:hAnsi="Arial" w:cs="Arial" w:hint="cs"/>
          <w:rtl/>
        </w:rPr>
        <w:t>يختم</w:t>
      </w:r>
      <w:r>
        <w:rPr>
          <w:rtl/>
        </w:rPr>
        <w:t xml:space="preserve"> </w:t>
      </w:r>
      <w:r>
        <w:rPr>
          <w:rFonts w:ascii="Arial" w:hAnsi="Arial" w:cs="Arial" w:hint="cs"/>
          <w:rtl/>
        </w:rPr>
        <w:t>قِصَّة</w:t>
      </w:r>
      <w:r>
        <w:rPr>
          <w:rtl/>
        </w:rPr>
        <w:t xml:space="preserve"> </w:t>
      </w:r>
      <w:r>
        <w:rPr>
          <w:rFonts w:ascii="Arial" w:hAnsi="Arial" w:cs="Arial" w:hint="cs"/>
          <w:rtl/>
        </w:rPr>
        <w:t>أصحاب</w:t>
      </w:r>
      <w:r>
        <w:rPr>
          <w:rtl/>
        </w:rPr>
        <w:t xml:space="preserve"> </w:t>
      </w:r>
      <w:r>
        <w:rPr>
          <w:rFonts w:ascii="Arial" w:hAnsi="Arial" w:cs="Arial" w:hint="cs"/>
          <w:rtl/>
        </w:rPr>
        <w:t>اليمين</w:t>
      </w:r>
      <w:r>
        <w:rPr>
          <w:rtl/>
        </w:rPr>
        <w:t xml:space="preserve"> </w:t>
      </w:r>
      <w:r>
        <w:rPr>
          <w:rFonts w:ascii="Arial" w:hAnsi="Arial" w:cs="Arial" w:hint="cs"/>
          <w:rtl/>
        </w:rPr>
        <w:t>بعد</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جَزَآءَ</w:t>
      </w:r>
      <w:r>
        <w:rPr>
          <w:rStyle w:val="Superscript"/>
          <w:rFonts w:ascii="Arial" w:hAnsi="Arial" w:cs="Arial" w:hint="cs"/>
          <w:rtl/>
        </w:rPr>
        <w:t>م</w:t>
      </w:r>
      <w:r>
        <w:rPr>
          <w:rStyle w:val="subscript"/>
          <w:rtl/>
        </w:rPr>
        <w:t xml:space="preserve"> </w:t>
      </w:r>
      <w:r>
        <w:rPr>
          <w:rFonts w:ascii="Arial" w:hAnsi="Arial" w:cs="Arial" w:hint="cs"/>
          <w:rtl/>
        </w:rPr>
        <w:t>بِمَا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كما</w:t>
      </w:r>
      <w:r>
        <w:rPr>
          <w:rtl/>
        </w:rPr>
        <w:t xml:space="preserve"> </w:t>
      </w:r>
      <w:r>
        <w:rPr>
          <w:rFonts w:ascii="Arial" w:hAnsi="Arial" w:cs="Arial" w:hint="cs"/>
          <w:rtl/>
        </w:rPr>
        <w:t>ختم</w:t>
      </w:r>
      <w:r>
        <w:rPr>
          <w:rtl/>
        </w:rPr>
        <w:t xml:space="preserve"> </w:t>
      </w:r>
      <w:r>
        <w:rPr>
          <w:rFonts w:ascii="Arial" w:hAnsi="Arial" w:cs="Arial" w:hint="cs"/>
          <w:rtl/>
        </w:rPr>
        <w:t>به</w:t>
      </w:r>
      <w:r>
        <w:rPr>
          <w:rtl/>
        </w:rPr>
        <w:t xml:space="preserve"> </w:t>
      </w:r>
      <w:r>
        <w:rPr>
          <w:rFonts w:ascii="Arial" w:hAnsi="Arial" w:cs="Arial" w:hint="cs"/>
          <w:rtl/>
        </w:rPr>
        <w:t>قِصَّة</w:t>
      </w:r>
      <w:r>
        <w:rPr>
          <w:rtl/>
        </w:rPr>
        <w:t xml:space="preserve"> </w:t>
      </w:r>
      <w:r>
        <w:rPr>
          <w:rFonts w:ascii="Arial" w:hAnsi="Arial" w:cs="Arial" w:hint="cs"/>
          <w:rtl/>
        </w:rPr>
        <w:t>السابقين</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الفضل</w:t>
      </w:r>
      <w:r>
        <w:rPr>
          <w:rtl/>
        </w:rPr>
        <w:t xml:space="preserve"> </w:t>
      </w:r>
      <w:r>
        <w:rPr>
          <w:rFonts w:ascii="Arial" w:hAnsi="Arial" w:cs="Arial" w:hint="cs"/>
          <w:rtl/>
        </w:rPr>
        <w:t>في</w:t>
      </w:r>
      <w:r>
        <w:rPr>
          <w:rtl/>
        </w:rPr>
        <w:t xml:space="preserve"> </w:t>
      </w:r>
      <w:r>
        <w:rPr>
          <w:rFonts w:ascii="Arial" w:hAnsi="Arial" w:cs="Arial" w:hint="cs"/>
          <w:rtl/>
        </w:rPr>
        <w:t>حقِّهم</w:t>
      </w:r>
      <w:r>
        <w:rPr>
          <w:rtl/>
        </w:rPr>
        <w:t xml:space="preserve"> </w:t>
      </w:r>
      <w:r>
        <w:rPr>
          <w:rFonts w:ascii="Arial" w:hAnsi="Arial" w:cs="Arial" w:hint="cs"/>
          <w:rtl/>
        </w:rPr>
        <w:t>متمحِّض،</w:t>
      </w:r>
      <w:r>
        <w:rPr>
          <w:rtl/>
        </w:rPr>
        <w:t xml:space="preserve"> </w:t>
      </w:r>
      <w:r>
        <w:rPr>
          <w:rFonts w:ascii="Arial" w:hAnsi="Arial" w:cs="Arial" w:hint="cs"/>
          <w:rtl/>
        </w:rPr>
        <w:t>كأنَّ</w:t>
      </w:r>
      <w:r>
        <w:rPr>
          <w:rtl/>
        </w:rPr>
        <w:t xml:space="preserve"> </w:t>
      </w:r>
      <w:r>
        <w:rPr>
          <w:rFonts w:ascii="Arial" w:hAnsi="Arial" w:cs="Arial" w:hint="cs"/>
          <w:rtl/>
        </w:rPr>
        <w:t>عملهم</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عمل</w:t>
      </w:r>
      <w:r>
        <w:rPr>
          <w:vertAlign w:val="superscript"/>
          <w:rtl/>
        </w:rPr>
        <w:footnoteReference w:id="200"/>
      </w:r>
      <w:r>
        <w:rPr>
          <w:rtl/>
        </w:rPr>
        <w:t xml:space="preserve"> </w:t>
      </w:r>
      <w:r>
        <w:rPr>
          <w:rFonts w:ascii="Arial" w:hAnsi="Arial" w:cs="Arial" w:hint="cs"/>
          <w:rtl/>
        </w:rPr>
        <w:t>السابقين</w:t>
      </w:r>
      <w:r>
        <w:rPr>
          <w:rtl/>
        </w:rPr>
        <w:t xml:space="preserve"> </w:t>
      </w:r>
      <w:r>
        <w:rPr>
          <w:rFonts w:ascii="Arial" w:hAnsi="Arial" w:cs="Arial" w:hint="cs"/>
          <w:rtl/>
        </w:rPr>
        <w:t>كالعدم،</w:t>
      </w:r>
      <w:r>
        <w:rPr>
          <w:rtl/>
        </w:rPr>
        <w:t xml:space="preserve"> </w:t>
      </w:r>
      <w:r>
        <w:rPr>
          <w:rFonts w:ascii="Arial" w:hAnsi="Arial" w:cs="Arial" w:hint="cs"/>
          <w:rtl/>
        </w:rPr>
        <w:t>وفيه</w:t>
      </w:r>
      <w:r>
        <w:rPr>
          <w:rtl/>
        </w:rPr>
        <w:t xml:space="preserve"> </w:t>
      </w:r>
      <w:r>
        <w:rPr>
          <w:rFonts w:ascii="Arial" w:hAnsi="Arial" w:cs="Arial" w:hint="cs"/>
          <w:rtl/>
        </w:rPr>
        <w:t>زيادة</w:t>
      </w:r>
      <w:r>
        <w:rPr>
          <w:rtl/>
        </w:rPr>
        <w:t xml:space="preserve"> </w:t>
      </w:r>
      <w:r>
        <w:rPr>
          <w:rFonts w:ascii="Arial" w:hAnsi="Arial" w:cs="Arial" w:hint="cs"/>
          <w:rtl/>
        </w:rPr>
        <w:t>مدح</w:t>
      </w:r>
      <w:r>
        <w:rPr>
          <w:rtl/>
        </w:rPr>
        <w:t xml:space="preserve"> </w:t>
      </w:r>
      <w:r>
        <w:rPr>
          <w:rFonts w:ascii="Arial" w:hAnsi="Arial" w:cs="Arial" w:hint="cs"/>
          <w:rtl/>
        </w:rPr>
        <w:t>للسابقين</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يَسْمَعُونَ</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لَغْوًا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لغو</w:t>
      </w:r>
      <w:r>
        <w:rPr>
          <w:rtl/>
        </w:rPr>
        <w:t xml:space="preserve"> </w:t>
      </w:r>
      <w:r>
        <w:rPr>
          <w:rFonts w:ascii="Arial" w:hAnsi="Arial" w:cs="Arial" w:hint="cs"/>
          <w:rtl/>
        </w:rPr>
        <w:t>فيها</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يسمع،</w:t>
      </w:r>
      <w:r>
        <w:rPr>
          <w:rtl/>
        </w:rPr>
        <w:t xml:space="preserve"> </w:t>
      </w:r>
      <w:r>
        <w:rPr>
          <w:rFonts w:ascii="Arial" w:hAnsi="Arial" w:cs="Arial" w:hint="cs"/>
          <w:rtl/>
        </w:rPr>
        <w:t>كقولك</w:t>
      </w:r>
      <w:r>
        <w:rPr>
          <w:rtl/>
        </w:rPr>
        <w:t xml:space="preserve">: </w:t>
      </w:r>
      <w:r>
        <w:rPr>
          <w:rFonts w:ascii="Arial" w:hAnsi="Arial" w:cs="Arial" w:hint="cs"/>
          <w:rtl/>
        </w:rPr>
        <w:t>لا</w:t>
      </w:r>
      <w:r>
        <w:rPr>
          <w:rFonts w:ascii="Calibri" w:cs="Calibri" w:hint="cs"/>
          <w:rtl/>
        </w:rPr>
        <w:t> </w:t>
      </w:r>
      <w:r>
        <w:rPr>
          <w:rFonts w:ascii="Arial" w:hAnsi="Arial" w:cs="Arial" w:hint="cs"/>
          <w:rtl/>
        </w:rPr>
        <w:t>ترى</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فلاة</w:t>
      </w:r>
      <w:r>
        <w:rPr>
          <w:rtl/>
        </w:rPr>
        <w:t xml:space="preserve"> </w:t>
      </w:r>
      <w:r>
        <w:rPr>
          <w:rFonts w:ascii="Arial" w:hAnsi="Arial" w:cs="Arial" w:hint="cs"/>
          <w:rtl/>
        </w:rPr>
        <w:t>ضبًّا،</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يوجد</w:t>
      </w:r>
      <w:r>
        <w:rPr>
          <w:rtl/>
        </w:rPr>
        <w:t xml:space="preserve"> </w:t>
      </w:r>
      <w:r>
        <w:rPr>
          <w:rFonts w:ascii="Arial" w:hAnsi="Arial" w:cs="Arial" w:hint="cs"/>
          <w:rtl/>
        </w:rPr>
        <w:t>فيها،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Fonts w:ascii="Calibri" w:cs="Calibri" w:hint="cs"/>
          <w:rtl/>
        </w:rPr>
        <w:t> </w:t>
      </w:r>
      <w:r>
        <w:rPr>
          <w:rStyle w:val="bold"/>
          <w:rFonts w:ascii="Arial" w:hAnsi="Arial" w:cs="Arial" w:hint="cs"/>
          <w:rtl/>
        </w:rPr>
        <w:t>تَاثِيمًا</w:t>
      </w:r>
      <w:r>
        <w:rPr>
          <w:rtl/>
        </w:rPr>
        <w:t> </w:t>
      </w:r>
      <w:r>
        <w:rPr>
          <w:rFonts w:ascii="Arial" w:hAnsi="Arial" w:cs="Arial" w:hint="cs"/>
          <w:rtl/>
        </w:rPr>
        <w:t>﴾</w:t>
      </w:r>
      <w:r>
        <w:rPr>
          <w:rtl/>
        </w:rPr>
        <w:t xml:space="preserve"> </w:t>
      </w:r>
      <w:r>
        <w:rPr>
          <w:rFonts w:ascii="Arial" w:hAnsi="Arial" w:cs="Arial" w:hint="cs"/>
          <w:rtl/>
        </w:rPr>
        <w:t>اللغو</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يُعْتَدُّ</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الكلام،</w:t>
      </w:r>
      <w:r>
        <w:rPr>
          <w:rtl/>
        </w:rPr>
        <w:t xml:space="preserve"> </w:t>
      </w:r>
      <w:r>
        <w:rPr>
          <w:rFonts w:ascii="Arial" w:hAnsi="Arial" w:cs="Arial" w:hint="cs"/>
          <w:rtl/>
        </w:rPr>
        <w:t>فهو</w:t>
      </w:r>
      <w:r>
        <w:rPr>
          <w:rtl/>
        </w:rPr>
        <w:t xml:space="preserve"> </w:t>
      </w:r>
      <w:r>
        <w:rPr>
          <w:rFonts w:ascii="Arial" w:hAnsi="Arial" w:cs="Arial" w:hint="cs"/>
          <w:rtl/>
        </w:rPr>
        <w:t>كلغو</w:t>
      </w:r>
      <w:r>
        <w:rPr>
          <w:rtl/>
        </w:rPr>
        <w:t xml:space="preserve"> </w:t>
      </w:r>
      <w:r>
        <w:rPr>
          <w:rFonts w:ascii="Arial" w:hAnsi="Arial" w:cs="Arial" w:hint="cs"/>
          <w:rtl/>
        </w:rPr>
        <w:t>العصافير</w:t>
      </w:r>
      <w:r>
        <w:rPr>
          <w:rtl/>
        </w:rPr>
        <w:t xml:space="preserve"> </w:t>
      </w:r>
      <w:r>
        <w:rPr>
          <w:rFonts w:ascii="Arial" w:hAnsi="Arial" w:cs="Arial" w:hint="cs"/>
          <w:rtl/>
        </w:rPr>
        <w:t>وغيرها،</w:t>
      </w:r>
      <w:r>
        <w:rPr>
          <w:rtl/>
        </w:rPr>
        <w:t xml:space="preserve"> </w:t>
      </w:r>
      <w:r>
        <w:rPr>
          <w:rFonts w:ascii="Arial" w:hAnsi="Arial" w:cs="Arial" w:hint="cs"/>
          <w:rtl/>
        </w:rPr>
        <w:t>والتأثيم</w:t>
      </w:r>
      <w:r>
        <w:rPr>
          <w:rtl/>
        </w:rPr>
        <w:t xml:space="preserve">: </w:t>
      </w:r>
      <w:r>
        <w:rPr>
          <w:rFonts w:ascii="Arial" w:hAnsi="Arial" w:cs="Arial" w:hint="cs"/>
          <w:rtl/>
        </w:rPr>
        <w:t>النسبة</w:t>
      </w:r>
      <w:r>
        <w:rPr>
          <w:rtl/>
        </w:rPr>
        <w:t xml:space="preserve"> </w:t>
      </w:r>
      <w:r>
        <w:rPr>
          <w:rFonts w:ascii="Arial" w:hAnsi="Arial" w:cs="Arial" w:hint="cs"/>
          <w:rtl/>
        </w:rPr>
        <w:t>إلى</w:t>
      </w:r>
      <w:r>
        <w:rPr>
          <w:rtl/>
        </w:rPr>
        <w:t xml:space="preserve"> </w:t>
      </w:r>
      <w:r>
        <w:rPr>
          <w:rFonts w:ascii="Arial" w:hAnsi="Arial" w:cs="Arial" w:hint="cs"/>
          <w:rtl/>
        </w:rPr>
        <w:t>الإثم،</w:t>
      </w:r>
      <w:r>
        <w:rPr>
          <w:rtl/>
        </w:rPr>
        <w:t xml:space="preserve"> </w:t>
      </w:r>
      <w:r>
        <w:rPr>
          <w:rFonts w:ascii="Arial" w:hAnsi="Arial" w:cs="Arial" w:hint="cs"/>
          <w:rtl/>
        </w:rPr>
        <w:t>أي</w:t>
      </w:r>
      <w:r>
        <w:rPr>
          <w:rtl/>
        </w:rPr>
        <w:t xml:space="preserve">: </w:t>
      </w:r>
      <w:r>
        <w:rPr>
          <w:rFonts w:ascii="Arial" w:hAnsi="Arial" w:cs="Arial" w:hint="cs"/>
          <w:rtl/>
        </w:rPr>
        <w:t>الذنبُ</w:t>
      </w:r>
      <w:r>
        <w:rPr>
          <w:rtl/>
        </w:rPr>
        <w:t xml:space="preserve"> </w:t>
      </w:r>
      <w:r>
        <w:rPr>
          <w:rStyle w:val="bold"/>
          <w:rFonts w:ascii="Arial" w:hAnsi="Arial" w:cs="Arial" w:hint="cs"/>
          <w:rtl/>
        </w:rPr>
        <w:t>إجمالاً</w:t>
      </w:r>
      <w:r>
        <w:rPr>
          <w:rtl/>
        </w:rPr>
        <w:t xml:space="preserve"> </w:t>
      </w:r>
      <w:r>
        <w:rPr>
          <w:rFonts w:ascii="Arial" w:hAnsi="Arial" w:cs="Arial" w:hint="cs"/>
          <w:rtl/>
        </w:rPr>
        <w:t>كقولك</w:t>
      </w:r>
      <w:r>
        <w:rPr>
          <w:rtl/>
        </w:rPr>
        <w:t xml:space="preserve">: </w:t>
      </w:r>
      <w:r>
        <w:rPr>
          <w:rFonts w:ascii="Arial" w:hAnsi="Arial" w:cs="Arial" w:hint="cs"/>
          <w:rtl/>
        </w:rPr>
        <w:t>عصيت</w:t>
      </w:r>
      <w:r>
        <w:rPr>
          <w:rtl/>
        </w:rPr>
        <w:t xml:space="preserve"> </w:t>
      </w:r>
      <w:r>
        <w:rPr>
          <w:rFonts w:ascii="Arial" w:hAnsi="Arial" w:cs="Arial" w:hint="cs"/>
          <w:rtl/>
        </w:rPr>
        <w:t>أو</w:t>
      </w:r>
      <w:r>
        <w:rPr>
          <w:rtl/>
        </w:rPr>
        <w:t xml:space="preserve"> </w:t>
      </w:r>
      <w:r>
        <w:rPr>
          <w:rFonts w:ascii="Arial" w:hAnsi="Arial" w:cs="Arial" w:hint="cs"/>
          <w:rtl/>
        </w:rPr>
        <w:t>كفرت،</w:t>
      </w:r>
      <w:r>
        <w:rPr>
          <w:rtl/>
        </w:rPr>
        <w:t xml:space="preserve"> </w:t>
      </w:r>
      <w:r>
        <w:rPr>
          <w:rFonts w:ascii="Arial" w:hAnsi="Arial" w:cs="Arial" w:hint="cs"/>
          <w:rtl/>
        </w:rPr>
        <w:t>أو</w:t>
      </w:r>
      <w:r>
        <w:rPr>
          <w:rtl/>
        </w:rPr>
        <w:t xml:space="preserve"> </w:t>
      </w:r>
      <w:r>
        <w:rPr>
          <w:rFonts w:ascii="Arial" w:hAnsi="Arial" w:cs="Arial" w:hint="cs"/>
          <w:rtl/>
        </w:rPr>
        <w:t>أذنبت</w:t>
      </w:r>
      <w:r>
        <w:rPr>
          <w:rtl/>
        </w:rPr>
        <w:t xml:space="preserve"> </w:t>
      </w:r>
      <w:r>
        <w:rPr>
          <w:rFonts w:ascii="Arial" w:hAnsi="Arial" w:cs="Arial" w:hint="cs"/>
          <w:rtl/>
        </w:rPr>
        <w:t>أو</w:t>
      </w:r>
      <w:r>
        <w:rPr>
          <w:rtl/>
        </w:rPr>
        <w:t xml:space="preserve"> </w:t>
      </w:r>
      <w:r>
        <w:rPr>
          <w:rFonts w:ascii="Arial" w:hAnsi="Arial" w:cs="Arial" w:hint="cs"/>
          <w:rtl/>
        </w:rPr>
        <w:t>أثمت،</w:t>
      </w:r>
      <w:r>
        <w:rPr>
          <w:rtl/>
        </w:rPr>
        <w:t xml:space="preserve"> </w:t>
      </w:r>
      <w:r>
        <w:rPr>
          <w:rFonts w:ascii="Arial" w:hAnsi="Arial" w:cs="Arial" w:hint="cs"/>
          <w:rtl/>
        </w:rPr>
        <w:t>أو</w:t>
      </w:r>
      <w:r>
        <w:rPr>
          <w:rtl/>
        </w:rPr>
        <w:t xml:space="preserve"> </w:t>
      </w:r>
      <w:r>
        <w:rPr>
          <w:rStyle w:val="bold"/>
          <w:rFonts w:ascii="Arial" w:hAnsi="Arial" w:cs="Arial" w:hint="cs"/>
          <w:rtl/>
        </w:rPr>
        <w:t>تخصيصًا</w:t>
      </w:r>
      <w:r>
        <w:rPr>
          <w:rtl/>
        </w:rPr>
        <w:t xml:space="preserve"> </w:t>
      </w:r>
      <w:r>
        <w:rPr>
          <w:rFonts w:ascii="Arial" w:hAnsi="Arial" w:cs="Arial" w:hint="cs"/>
          <w:rtl/>
        </w:rPr>
        <w:t>كقولك</w:t>
      </w:r>
      <w:r>
        <w:rPr>
          <w:rtl/>
        </w:rPr>
        <w:t xml:space="preserve">: </w:t>
      </w:r>
      <w:r>
        <w:rPr>
          <w:rFonts w:ascii="Arial" w:hAnsi="Arial" w:cs="Arial" w:hint="cs"/>
          <w:rtl/>
        </w:rPr>
        <w:t>سرقت</w:t>
      </w:r>
      <w:r>
        <w:rPr>
          <w:rtl/>
        </w:rPr>
        <w:t xml:space="preserve"> </w:t>
      </w:r>
      <w:r>
        <w:rPr>
          <w:rFonts w:ascii="Arial" w:hAnsi="Arial" w:cs="Arial" w:hint="cs"/>
          <w:rtl/>
        </w:rPr>
        <w:t>أو</w:t>
      </w:r>
      <w:r>
        <w:rPr>
          <w:rtl/>
        </w:rPr>
        <w:t xml:space="preserve"> </w:t>
      </w:r>
      <w:r>
        <w:rPr>
          <w:rFonts w:ascii="Arial" w:hAnsi="Arial" w:cs="Arial" w:hint="cs"/>
          <w:rtl/>
        </w:rPr>
        <w:t>زنيت</w:t>
      </w:r>
      <w:r>
        <w:rPr>
          <w:rtl/>
        </w:rPr>
        <w:t xml:space="preserve"> </w:t>
      </w:r>
      <w:r>
        <w:rPr>
          <w:rFonts w:ascii="Arial" w:hAnsi="Arial" w:cs="Arial" w:hint="cs"/>
          <w:rtl/>
        </w:rPr>
        <w:t>أو</w:t>
      </w:r>
      <w:r>
        <w:rPr>
          <w:rtl/>
        </w:rPr>
        <w:t xml:space="preserve"> </w:t>
      </w:r>
      <w:r>
        <w:rPr>
          <w:rFonts w:ascii="Arial" w:hAnsi="Arial" w:cs="Arial" w:hint="cs"/>
          <w:rtl/>
        </w:rPr>
        <w:t>أغتبت</w:t>
      </w:r>
      <w:r>
        <w:rPr>
          <w:rtl/>
        </w:rPr>
        <w:t xml:space="preserve"> </w:t>
      </w:r>
      <w:r>
        <w:rPr>
          <w:rFonts w:ascii="Arial" w:hAnsi="Arial" w:cs="Arial" w:hint="cs"/>
          <w:rtl/>
        </w:rPr>
        <w:t>أو</w:t>
      </w:r>
      <w:r>
        <w:rPr>
          <w:rtl/>
        </w:rPr>
        <w:t xml:space="preserve"> </w:t>
      </w:r>
      <w:r>
        <w:rPr>
          <w:rFonts w:ascii="Arial" w:hAnsi="Arial" w:cs="Arial" w:hint="cs"/>
          <w:rtl/>
        </w:rPr>
        <w:t>كذبت</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قِيلاً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قولاً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سَلَامًا</w:t>
      </w:r>
      <w:r>
        <w:rPr>
          <w:rStyle w:val="bold"/>
          <w:rtl/>
        </w:rPr>
        <w:t xml:space="preserve"> </w:t>
      </w:r>
      <w:r>
        <w:rPr>
          <w:rStyle w:val="bold"/>
          <w:rFonts w:ascii="Arial" w:hAnsi="Arial" w:cs="Arial" w:hint="cs"/>
          <w:rtl/>
        </w:rPr>
        <w:t>سَلَامًا</w:t>
      </w:r>
      <w:r>
        <w:rPr>
          <w:rtl/>
        </w:rPr>
        <w:t> </w:t>
      </w:r>
      <w:r>
        <w:rPr>
          <w:rFonts w:ascii="Arial" w:hAnsi="Arial" w:cs="Arial" w:hint="cs"/>
          <w:rtl/>
        </w:rPr>
        <w:t>﴾</w:t>
      </w:r>
      <w:r>
        <w:rPr>
          <w:rtl/>
        </w:rPr>
        <w:t xml:space="preserve"> </w:t>
      </w:r>
      <w:r>
        <w:rPr>
          <w:rFonts w:ascii="Arial" w:hAnsi="Arial" w:cs="Arial" w:hint="cs"/>
          <w:rtl/>
        </w:rPr>
        <w:t>استثناء</w:t>
      </w:r>
      <w:r>
        <w:rPr>
          <w:rtl/>
        </w:rPr>
        <w:t xml:space="preserve"> </w:t>
      </w:r>
      <w:r>
        <w:rPr>
          <w:rFonts w:ascii="Arial" w:hAnsi="Arial" w:cs="Arial" w:hint="cs"/>
          <w:rtl/>
        </w:rPr>
        <w:t>منقطع،</w:t>
      </w:r>
      <w:r>
        <w:rPr>
          <w:rtl/>
        </w:rPr>
        <w:t xml:space="preserve"> </w:t>
      </w:r>
      <w:r>
        <w:rPr>
          <w:rFonts w:ascii="Arial" w:hAnsi="Arial" w:cs="Arial" w:hint="cs"/>
          <w:rtl/>
        </w:rPr>
        <w:t>لأنَّ</w:t>
      </w:r>
      <w:r>
        <w:rPr>
          <w:rtl/>
        </w:rPr>
        <w:t xml:space="preserve"> </w:t>
      </w:r>
      <w:r>
        <w:rPr>
          <w:rFonts w:ascii="Arial" w:hAnsi="Arial" w:cs="Arial" w:hint="cs"/>
          <w:rtl/>
        </w:rPr>
        <w:t>التسليم</w:t>
      </w:r>
      <w:r>
        <w:rPr>
          <w:rtl/>
        </w:rPr>
        <w:t xml:space="preserve"> </w:t>
      </w:r>
      <w:r>
        <w:rPr>
          <w:rFonts w:ascii="Arial" w:hAnsi="Arial" w:cs="Arial" w:hint="cs"/>
          <w:rtl/>
        </w:rPr>
        <w:t>ليس</w:t>
      </w:r>
      <w:r>
        <w:rPr>
          <w:rtl/>
        </w:rPr>
        <w:t xml:space="preserve"> </w:t>
      </w:r>
      <w:r>
        <w:rPr>
          <w:rFonts w:ascii="Arial" w:hAnsi="Arial" w:cs="Arial" w:hint="cs"/>
          <w:rtl/>
        </w:rPr>
        <w:t>لغوا</w:t>
      </w:r>
      <w:r>
        <w:rPr>
          <w:rtl/>
        </w:rPr>
        <w:t xml:space="preserve"> </w:t>
      </w:r>
      <w:r>
        <w:rPr>
          <w:rFonts w:ascii="Arial" w:hAnsi="Arial" w:cs="Arial" w:hint="cs"/>
          <w:rtl/>
        </w:rPr>
        <w:t>ولا</w:t>
      </w:r>
      <w:r>
        <w:rPr>
          <w:rtl/>
        </w:rPr>
        <w:t xml:space="preserve"> </w:t>
      </w:r>
      <w:r>
        <w:rPr>
          <w:rFonts w:ascii="Arial" w:hAnsi="Arial" w:cs="Arial" w:hint="cs"/>
          <w:rtl/>
        </w:rPr>
        <w:t>ثأتيمًا،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متَّصلاً</w:t>
      </w:r>
      <w:r>
        <w:rPr>
          <w:rtl/>
        </w:rPr>
        <w:t xml:space="preserve"> </w:t>
      </w:r>
      <w:r>
        <w:rPr>
          <w:rFonts w:ascii="Arial" w:hAnsi="Arial" w:cs="Arial" w:hint="cs"/>
          <w:rtl/>
        </w:rPr>
        <w:t>تأكيدًا</w:t>
      </w:r>
      <w:r>
        <w:rPr>
          <w:rtl/>
        </w:rPr>
        <w:t xml:space="preserve"> </w:t>
      </w:r>
      <w:r>
        <w:rPr>
          <w:rFonts w:ascii="Arial" w:hAnsi="Arial" w:cs="Arial" w:hint="cs"/>
          <w:rtl/>
        </w:rPr>
        <w:t>لنَفْي</w:t>
      </w:r>
      <w:r>
        <w:rPr>
          <w:rtl/>
        </w:rPr>
        <w:t xml:space="preserve"> </w:t>
      </w:r>
      <w:r>
        <w:rPr>
          <w:rFonts w:ascii="Arial" w:hAnsi="Arial" w:cs="Arial" w:hint="cs"/>
          <w:rtl/>
        </w:rPr>
        <w:t>اللغو</w:t>
      </w:r>
      <w:r>
        <w:rPr>
          <w:rtl/>
        </w:rPr>
        <w:t xml:space="preserve"> </w:t>
      </w:r>
      <w:r>
        <w:rPr>
          <w:rFonts w:ascii="Arial" w:hAnsi="Arial" w:cs="Arial" w:hint="cs"/>
          <w:rtl/>
        </w:rPr>
        <w:t>والتأثيم،</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اللغو</w:t>
      </w:r>
      <w:r>
        <w:rPr>
          <w:rtl/>
        </w:rPr>
        <w:t xml:space="preserve"> </w:t>
      </w:r>
      <w:r>
        <w:rPr>
          <w:rFonts w:ascii="Arial" w:hAnsi="Arial" w:cs="Arial" w:hint="cs"/>
          <w:rtl/>
        </w:rPr>
        <w:t>أو</w:t>
      </w:r>
      <w:r>
        <w:rPr>
          <w:rtl/>
        </w:rPr>
        <w:t xml:space="preserve"> </w:t>
      </w:r>
      <w:r>
        <w:rPr>
          <w:rFonts w:ascii="Arial" w:hAnsi="Arial" w:cs="Arial" w:hint="cs"/>
          <w:rtl/>
        </w:rPr>
        <w:t>التأثيم</w:t>
      </w:r>
      <w:r>
        <w:rPr>
          <w:rtl/>
        </w:rPr>
        <w:t xml:space="preserve"> </w:t>
      </w:r>
      <w:r>
        <w:rPr>
          <w:rFonts w:ascii="Arial" w:hAnsi="Arial" w:cs="Arial" w:hint="cs"/>
          <w:rtl/>
        </w:rPr>
        <w:t>فهو</w:t>
      </w:r>
      <w:r>
        <w:rPr>
          <w:rtl/>
        </w:rPr>
        <w:t xml:space="preserve"> </w:t>
      </w:r>
      <w:r>
        <w:rPr>
          <w:rFonts w:ascii="Arial" w:hAnsi="Arial" w:cs="Arial" w:hint="cs"/>
          <w:rtl/>
        </w:rPr>
        <w:t>قول</w:t>
      </w:r>
      <w:r>
        <w:rPr>
          <w:rtl/>
        </w:rPr>
        <w:t xml:space="preserve">: </w:t>
      </w:r>
      <w:r>
        <w:rPr>
          <w:rFonts w:ascii="Arial" w:hAnsi="Arial" w:cs="Arial" w:hint="cs"/>
          <w:rtl/>
        </w:rPr>
        <w:t>سلامًا</w:t>
      </w:r>
      <w:r>
        <w:rPr>
          <w:rtl/>
        </w:rPr>
        <w:t xml:space="preserve"> </w:t>
      </w:r>
      <w:r>
        <w:rPr>
          <w:rFonts w:ascii="Arial" w:hAnsi="Arial" w:cs="Arial" w:hint="cs"/>
          <w:rtl/>
        </w:rPr>
        <w:t>سلامًا</w:t>
      </w:r>
      <w:r>
        <w:rPr>
          <w:rtl/>
        </w:rPr>
        <w:t>.</w:t>
      </w:r>
    </w:p>
    <w:p w:rsidR="00F65AD2" w:rsidRDefault="00F65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سَلَامًا</w:t>
      </w:r>
      <w:r>
        <w:rPr>
          <w:rtl/>
        </w:rPr>
        <w:t xml:space="preserve"> </w:t>
      </w:r>
      <w:r>
        <w:rPr>
          <w:rFonts w:ascii="Arial" w:hAnsi="Arial" w:cs="Arial" w:hint="cs"/>
          <w:rtl/>
        </w:rPr>
        <w:t>سَلَامًا</w:t>
      </w:r>
      <w:r>
        <w:rPr>
          <w:rFonts w:ascii="Calibri" w:cs="Calibri" w:hint="cs"/>
          <w:rtl/>
        </w:rPr>
        <w:t> </w:t>
      </w:r>
      <w:r>
        <w:rPr>
          <w:rFonts w:ascii="Arial" w:hAnsi="Arial" w:cs="Arial" w:hint="cs"/>
          <w:rtl/>
        </w:rPr>
        <w:t>﴾</w:t>
      </w:r>
      <w:r>
        <w:rPr>
          <w:rtl/>
        </w:rPr>
        <w:t xml:space="preserve"> </w:t>
      </w:r>
      <w:r>
        <w:rPr>
          <w:rFonts w:ascii="Arial" w:hAnsi="Arial" w:cs="Arial" w:hint="cs"/>
          <w:rtl/>
        </w:rPr>
        <w:t>ليس</w:t>
      </w:r>
      <w:r>
        <w:rPr>
          <w:rtl/>
        </w:rPr>
        <w:t xml:space="preserve"> </w:t>
      </w:r>
      <w:r>
        <w:rPr>
          <w:rFonts w:ascii="Arial" w:hAnsi="Arial" w:cs="Arial" w:hint="cs"/>
          <w:rtl/>
        </w:rPr>
        <w:t>لغوًا</w:t>
      </w:r>
      <w:r>
        <w:rPr>
          <w:rtl/>
        </w:rPr>
        <w:t xml:space="preserve"> </w:t>
      </w:r>
      <w:r>
        <w:rPr>
          <w:rFonts w:ascii="Arial" w:hAnsi="Arial" w:cs="Arial" w:hint="cs"/>
          <w:rtl/>
        </w:rPr>
        <w:t>ولا</w:t>
      </w:r>
      <w:r>
        <w:rPr>
          <w:rtl/>
        </w:rPr>
        <w:t xml:space="preserve"> </w:t>
      </w:r>
      <w:r>
        <w:rPr>
          <w:rFonts w:ascii="Arial" w:hAnsi="Arial" w:cs="Arial" w:hint="cs"/>
          <w:rtl/>
        </w:rPr>
        <w:t>تأثيمًا،</w:t>
      </w:r>
      <w:r>
        <w:rPr>
          <w:rtl/>
        </w:rPr>
        <w:t xml:space="preserve"> </w:t>
      </w:r>
      <w:r>
        <w:rPr>
          <w:rFonts w:ascii="Arial" w:hAnsi="Arial" w:cs="Arial" w:hint="cs"/>
          <w:rtl/>
        </w:rPr>
        <w:t>فليسا</w:t>
      </w:r>
      <w:r>
        <w:rPr>
          <w:rtl/>
        </w:rPr>
        <w:t xml:space="preserve"> </w:t>
      </w:r>
      <w:r>
        <w:rPr>
          <w:rFonts w:ascii="Arial" w:hAnsi="Arial" w:cs="Arial" w:hint="cs"/>
          <w:rtl/>
        </w:rPr>
        <w:t>فيها،</w:t>
      </w:r>
      <w:r>
        <w:rPr>
          <w:rtl/>
        </w:rPr>
        <w:t xml:space="preserve"> </w:t>
      </w:r>
      <w:r>
        <w:rPr>
          <w:rFonts w:ascii="Arial" w:hAnsi="Arial" w:cs="Arial" w:hint="cs"/>
          <w:rtl/>
        </w:rPr>
        <w:t>كقوله</w:t>
      </w:r>
      <w:r>
        <w:rPr>
          <w:rtl/>
        </w:rPr>
        <w:t>:</w:t>
      </w:r>
    </w:p>
    <w:p w:rsidR="00F65AD2" w:rsidRDefault="00F65AD2">
      <w:pPr>
        <w:pStyle w:val="shator1"/>
        <w:spacing w:before="85"/>
        <w:rPr>
          <w:color w:val="00C100"/>
          <w:rtl/>
        </w:rPr>
      </w:pPr>
      <w:r>
        <w:rPr>
          <w:rFonts w:ascii="Arial" w:hAnsi="Arial" w:cs="Arial" w:hint="cs"/>
          <w:color w:val="00C100"/>
          <w:rtl/>
        </w:rPr>
        <w:t>ولا</w:t>
      </w:r>
      <w:r>
        <w:rPr>
          <w:color w:val="00C100"/>
          <w:rtl/>
        </w:rPr>
        <w:t xml:space="preserve"> </w:t>
      </w:r>
      <w:r>
        <w:rPr>
          <w:rFonts w:ascii="Arial" w:hAnsi="Arial" w:cs="Arial" w:hint="cs"/>
          <w:color w:val="00C100"/>
          <w:rtl/>
        </w:rPr>
        <w:t>عيب</w:t>
      </w:r>
      <w:r>
        <w:rPr>
          <w:color w:val="00C100"/>
          <w:rtl/>
        </w:rPr>
        <w:t xml:space="preserve"> </w:t>
      </w:r>
      <w:r>
        <w:rPr>
          <w:rFonts w:ascii="Arial" w:hAnsi="Arial" w:cs="Arial" w:hint="cs"/>
          <w:color w:val="00C100"/>
          <w:rtl/>
        </w:rPr>
        <w:t>فيهم</w:t>
      </w:r>
      <w:r>
        <w:rPr>
          <w:color w:val="00C100"/>
          <w:rtl/>
        </w:rPr>
        <w:t xml:space="preserve"> </w:t>
      </w:r>
      <w:r>
        <w:rPr>
          <w:rFonts w:ascii="Arial" w:hAnsi="Arial" w:cs="Arial" w:hint="cs"/>
          <w:color w:val="00C100"/>
          <w:rtl/>
        </w:rPr>
        <w:t>غير</w:t>
      </w:r>
      <w:r>
        <w:rPr>
          <w:color w:val="00C100"/>
          <w:rtl/>
        </w:rPr>
        <w:t xml:space="preserve"> </w:t>
      </w:r>
      <w:r>
        <w:rPr>
          <w:rFonts w:ascii="Arial" w:hAnsi="Arial" w:cs="Arial" w:hint="cs"/>
          <w:color w:val="00C100"/>
          <w:rtl/>
        </w:rPr>
        <w:t>أنَّ</w:t>
      </w:r>
      <w:r>
        <w:rPr>
          <w:color w:val="00C100"/>
          <w:rtl/>
        </w:rPr>
        <w:t xml:space="preserve"> </w:t>
      </w:r>
      <w:r>
        <w:rPr>
          <w:rFonts w:ascii="Arial" w:hAnsi="Arial" w:cs="Arial" w:hint="cs"/>
          <w:color w:val="00C100"/>
          <w:rtl/>
        </w:rPr>
        <w:t>سيوفهم</w:t>
      </w:r>
    </w:p>
    <w:p w:rsidR="00F65AD2" w:rsidRDefault="00F65AD2">
      <w:pPr>
        <w:pStyle w:val="shator2"/>
        <w:rPr>
          <w:color w:val="00C100"/>
          <w:rtl/>
        </w:rPr>
      </w:pPr>
      <w:r>
        <w:rPr>
          <w:rFonts w:ascii="Arial" w:hAnsi="Arial" w:cs="Arial" w:hint="cs"/>
          <w:color w:val="00C100"/>
          <w:rtl/>
        </w:rPr>
        <w:t>بهنَّ</w:t>
      </w:r>
      <w:r>
        <w:rPr>
          <w:color w:val="00C100"/>
          <w:rtl/>
        </w:rPr>
        <w:t xml:space="preserve"> </w:t>
      </w:r>
      <w:r>
        <w:rPr>
          <w:rFonts w:ascii="Arial" w:hAnsi="Arial" w:cs="Arial" w:hint="cs"/>
          <w:color w:val="00C100"/>
          <w:rtl/>
        </w:rPr>
        <w:t>فلول</w:t>
      </w:r>
      <w:r>
        <w:rPr>
          <w:color w:val="00C100"/>
          <w:rtl/>
        </w:rPr>
        <w:t xml:space="preserve"> </w:t>
      </w:r>
      <w:r>
        <w:rPr>
          <w:rFonts w:ascii="Arial" w:hAnsi="Arial" w:cs="Arial" w:hint="cs"/>
          <w:color w:val="00C100"/>
          <w:rtl/>
        </w:rPr>
        <w:t>من</w:t>
      </w:r>
      <w:r>
        <w:rPr>
          <w:color w:val="00C100"/>
          <w:rtl/>
        </w:rPr>
        <w:t xml:space="preserve"> </w:t>
      </w:r>
      <w:r>
        <w:rPr>
          <w:rFonts w:ascii="Arial" w:hAnsi="Arial" w:cs="Arial" w:hint="cs"/>
          <w:color w:val="00C100"/>
          <w:rtl/>
        </w:rPr>
        <w:t>قراع</w:t>
      </w:r>
      <w:r>
        <w:rPr>
          <w:color w:val="00C100"/>
          <w:rtl/>
        </w:rPr>
        <w:t xml:space="preserve"> </w:t>
      </w:r>
      <w:r>
        <w:rPr>
          <w:rFonts w:ascii="Arial" w:hAnsi="Arial" w:cs="Arial" w:hint="cs"/>
          <w:color w:val="00C100"/>
          <w:rtl/>
        </w:rPr>
        <w:t>الكتائب</w:t>
      </w:r>
      <w:r>
        <w:rPr>
          <w:color w:val="00C100"/>
          <w:vertAlign w:val="superscript"/>
          <w:rtl/>
        </w:rPr>
        <w:footnoteReference w:id="201"/>
      </w:r>
    </w:p>
    <w:p w:rsidR="00F65AD2" w:rsidRDefault="00F65AD2">
      <w:pPr>
        <w:pStyle w:val="textquran"/>
        <w:rPr>
          <w:rtl/>
        </w:rPr>
      </w:pPr>
      <w:r>
        <w:rPr>
          <w:rFonts w:ascii="Arial" w:hAnsi="Arial" w:cs="Arial" w:hint="cs"/>
          <w:rtl/>
        </w:rPr>
        <w:t>من</w:t>
      </w:r>
      <w:r>
        <w:rPr>
          <w:rtl/>
        </w:rPr>
        <w:t xml:space="preserve"> </w:t>
      </w:r>
      <w:r>
        <w:rPr>
          <w:rFonts w:ascii="Arial" w:hAnsi="Arial" w:cs="Arial" w:hint="cs"/>
          <w:rtl/>
        </w:rPr>
        <w:t>تأكيد</w:t>
      </w:r>
      <w:r>
        <w:rPr>
          <w:rtl/>
        </w:rPr>
        <w:t xml:space="preserve"> </w:t>
      </w:r>
      <w:r>
        <w:rPr>
          <w:rFonts w:ascii="Arial" w:hAnsi="Arial" w:cs="Arial" w:hint="cs"/>
          <w:rtl/>
        </w:rPr>
        <w:t>المدح</w:t>
      </w:r>
      <w:r>
        <w:rPr>
          <w:rtl/>
        </w:rPr>
        <w:t xml:space="preserve"> </w:t>
      </w:r>
      <w:r>
        <w:rPr>
          <w:rFonts w:ascii="Arial" w:hAnsi="Arial" w:cs="Arial" w:hint="cs"/>
          <w:rtl/>
        </w:rPr>
        <w:t>بما</w:t>
      </w:r>
      <w:r>
        <w:rPr>
          <w:rtl/>
        </w:rPr>
        <w:t xml:space="preserve"> </w:t>
      </w:r>
      <w:r>
        <w:rPr>
          <w:rFonts w:ascii="Arial" w:hAnsi="Arial" w:cs="Arial" w:hint="cs"/>
          <w:rtl/>
        </w:rPr>
        <w:t>يشبه</w:t>
      </w:r>
      <w:r>
        <w:rPr>
          <w:rtl/>
        </w:rPr>
        <w:t xml:space="preserve"> </w:t>
      </w:r>
      <w:r>
        <w:rPr>
          <w:rFonts w:ascii="Arial" w:hAnsi="Arial" w:cs="Arial" w:hint="cs"/>
          <w:rtl/>
        </w:rPr>
        <w:t>الذمَّ</w:t>
      </w:r>
      <w:r>
        <w:rPr>
          <w:rtl/>
        </w:rPr>
        <w:t xml:space="preserve"> </w:t>
      </w:r>
      <w:r>
        <w:rPr>
          <w:rFonts w:ascii="Arial" w:hAnsi="Arial" w:cs="Arial" w:hint="cs"/>
          <w:rtl/>
        </w:rPr>
        <w:t>فرضنا</w:t>
      </w:r>
      <w:r>
        <w:rPr>
          <w:rtl/>
        </w:rPr>
        <w:t xml:space="preserve"> </w:t>
      </w:r>
      <w:r>
        <w:rPr>
          <w:rFonts w:ascii="Arial" w:hAnsi="Arial" w:cs="Arial" w:hint="cs"/>
          <w:rtl/>
        </w:rPr>
        <w:t>قول</w:t>
      </w:r>
      <w:r>
        <w:rPr>
          <w:rtl/>
        </w:rPr>
        <w:t xml:space="preserve">: </w:t>
      </w:r>
      <w:r>
        <w:rPr>
          <w:rFonts w:ascii="Arial" w:hAnsi="Arial" w:cs="Arial" w:hint="cs"/>
          <w:rtl/>
        </w:rPr>
        <w:t>﴿</w:t>
      </w:r>
      <w:r>
        <w:rPr>
          <w:rFonts w:ascii="Calibri" w:cs="Calibri" w:hint="cs"/>
          <w:rtl/>
        </w:rPr>
        <w:t> </w:t>
      </w:r>
      <w:r>
        <w:rPr>
          <w:rFonts w:ascii="Arial" w:hAnsi="Arial" w:cs="Arial" w:hint="cs"/>
          <w:rtl/>
        </w:rPr>
        <w:t>سَلَامًا</w:t>
      </w:r>
      <w:r>
        <w:rPr>
          <w:rtl/>
        </w:rPr>
        <w:t xml:space="preserve"> </w:t>
      </w:r>
      <w:r>
        <w:rPr>
          <w:rFonts w:ascii="Arial" w:hAnsi="Arial" w:cs="Arial" w:hint="cs"/>
          <w:rtl/>
        </w:rPr>
        <w:t>سَلَامًا</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كذمٍّ</w:t>
      </w:r>
      <w:r>
        <w:rPr>
          <w:rtl/>
        </w:rPr>
        <w:t xml:space="preserve"> </w:t>
      </w:r>
      <w:r>
        <w:rPr>
          <w:rFonts w:ascii="Arial" w:hAnsi="Arial" w:cs="Arial" w:hint="cs"/>
          <w:rtl/>
        </w:rPr>
        <w:t>وليس</w:t>
      </w:r>
      <w:r>
        <w:rPr>
          <w:rtl/>
        </w:rPr>
        <w:t xml:space="preserve"> </w:t>
      </w:r>
      <w:r>
        <w:rPr>
          <w:rFonts w:ascii="Arial" w:hAnsi="Arial" w:cs="Arial" w:hint="cs"/>
          <w:rtl/>
        </w:rPr>
        <w:t>ذمًّا</w:t>
      </w:r>
      <w:r>
        <w:rPr>
          <w:rtl/>
        </w:rPr>
        <w:t>.</w:t>
      </w:r>
    </w:p>
    <w:p w:rsidR="00F65AD2" w:rsidRDefault="00F65AD2">
      <w:pPr>
        <w:pStyle w:val="textmawadi3"/>
        <w:rPr>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 </w:t>
      </w:r>
      <w:r>
        <w:rPr>
          <w:rFonts w:ascii="Arial" w:hAnsi="Arial" w:cs="Arial" w:hint="cs"/>
          <w:rtl/>
        </w:rPr>
        <w:t>سَلَامًا</w:t>
      </w:r>
      <w:r>
        <w:rPr>
          <w:rtl/>
        </w:rPr>
        <w:t xml:space="preserve"> </w:t>
      </w:r>
      <w:r>
        <w:rPr>
          <w:rFonts w:ascii="Arial" w:hAnsi="Arial" w:cs="Arial" w:hint="cs"/>
          <w:rtl/>
        </w:rPr>
        <w:t>سَلَامًا</w:t>
      </w:r>
      <w:r>
        <w:rPr>
          <w:rFonts w:ascii="Calibri" w:cs="Calibri" w:hint="cs"/>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قِيلاً</w:t>
      </w:r>
      <w:r>
        <w:rPr>
          <w:rFonts w:ascii="Calibri" w:cs="Calibri" w:hint="cs"/>
          <w:rtl/>
        </w:rPr>
        <w:t>»</w:t>
      </w:r>
      <w:r>
        <w:rPr>
          <w:rFonts w:ascii="Arial" w:hAnsi="Arial" w:cs="Arial" w:hint="cs"/>
          <w:rtl/>
        </w:rPr>
        <w:t>،</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ينصب</w:t>
      </w:r>
      <w:r>
        <w:rPr>
          <w:rtl/>
        </w:rPr>
        <w:t xml:space="preserve"> </w:t>
      </w:r>
      <w:r>
        <w:rPr>
          <w:rFonts w:ascii="Arial" w:hAnsi="Arial" w:cs="Arial" w:hint="cs"/>
          <w:rtl/>
        </w:rPr>
        <w:t>القول</w:t>
      </w:r>
      <w:r>
        <w:rPr>
          <w:rtl/>
        </w:rPr>
        <w:t xml:space="preserve"> </w:t>
      </w:r>
      <w:r>
        <w:rPr>
          <w:rFonts w:ascii="Arial" w:hAnsi="Arial" w:cs="Arial" w:hint="cs"/>
          <w:rtl/>
        </w:rPr>
        <w:t>مفردًا</w:t>
      </w:r>
      <w:r>
        <w:rPr>
          <w:rtl/>
        </w:rPr>
        <w:t xml:space="preserve"> </w:t>
      </w:r>
      <w:r>
        <w:rPr>
          <w:rFonts w:ascii="Arial" w:hAnsi="Arial" w:cs="Arial" w:hint="cs"/>
          <w:rtl/>
        </w:rPr>
        <w:t>بمعنى</w:t>
      </w:r>
      <w:r>
        <w:rPr>
          <w:rtl/>
        </w:rPr>
        <w:t xml:space="preserve"> </w:t>
      </w:r>
      <w:r>
        <w:rPr>
          <w:rFonts w:ascii="Arial" w:hAnsi="Arial" w:cs="Arial" w:hint="cs"/>
          <w:rtl/>
        </w:rPr>
        <w:t>الذكر</w:t>
      </w:r>
      <w:r>
        <w:rPr>
          <w:rtl/>
        </w:rPr>
        <w:t xml:space="preserve"> </w:t>
      </w:r>
      <w:r>
        <w:rPr>
          <w:rFonts w:ascii="Arial" w:hAnsi="Arial" w:cs="Arial" w:hint="cs"/>
          <w:rtl/>
        </w:rPr>
        <w:t>نحو</w:t>
      </w:r>
      <w:r>
        <w:rPr>
          <w:rtl/>
        </w:rPr>
        <w:t xml:space="preserve">: </w:t>
      </w:r>
      <w:r>
        <w:rPr>
          <w:rFonts w:ascii="Arial" w:hAnsi="Arial" w:cs="Arial" w:hint="cs"/>
          <w:rtl/>
        </w:rPr>
        <w:t>قلت</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ذَكَرتُ</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إعمال</w:t>
      </w:r>
      <w:r>
        <w:rPr>
          <w:rtl/>
        </w:rPr>
        <w:t xml:space="preserve"> </w:t>
      </w:r>
      <w:r>
        <w:rPr>
          <w:rFonts w:ascii="Arial" w:hAnsi="Arial" w:cs="Arial" w:hint="cs"/>
          <w:rtl/>
        </w:rPr>
        <w:t>المصدر</w:t>
      </w:r>
      <w:r>
        <w:rPr>
          <w:rtl/>
        </w:rPr>
        <w:t xml:space="preserve"> </w:t>
      </w:r>
      <w:r>
        <w:rPr>
          <w:rFonts w:ascii="Arial" w:hAnsi="Arial" w:cs="Arial" w:hint="cs"/>
          <w:rtl/>
        </w:rPr>
        <w:t>المنوَّن،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أَوِ</w:t>
      </w:r>
      <w:r>
        <w:rPr>
          <w:rtl/>
        </w:rPr>
        <w:t xml:space="preserve"> </w:t>
      </w:r>
      <w:r>
        <w:rPr>
          <w:rFonts w:ascii="Arial" w:hAnsi="Arial" w:cs="Arial" w:hint="cs"/>
          <w:rtl/>
        </w:rPr>
        <w:t>اطْعَامٌ</w:t>
      </w:r>
      <w:r>
        <w:rPr>
          <w:rtl/>
        </w:rPr>
        <w:t xml:space="preserve"> </w:t>
      </w:r>
      <w:r>
        <w:rPr>
          <w:rFonts w:ascii="Arial" w:hAnsi="Arial" w:cs="Arial" w:hint="cs"/>
          <w:rtl/>
        </w:rPr>
        <w:t>فِي</w:t>
      </w:r>
      <w:r>
        <w:rPr>
          <w:rtl/>
        </w:rPr>
        <w:t xml:space="preserve"> </w:t>
      </w:r>
      <w:r>
        <w:rPr>
          <w:rFonts w:ascii="Arial" w:hAnsi="Arial" w:cs="Arial" w:hint="cs"/>
          <w:rtl/>
        </w:rPr>
        <w:t>يَوْمٍ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البلد</w:t>
      </w:r>
      <w:r>
        <w:rPr>
          <w:rStyle w:val="CharacterStyle11"/>
          <w:rtl/>
        </w:rPr>
        <w:t>:</w:t>
      </w:r>
      <w:r>
        <w:rPr>
          <w:rStyle w:val="CharacterStyle11"/>
          <w:rFonts w:ascii="Calibri" w:cs="Calibri" w:hint="cs"/>
          <w:rtl/>
        </w:rPr>
        <w:t> </w:t>
      </w:r>
      <w:r>
        <w:rPr>
          <w:rStyle w:val="CharacterStyle11"/>
          <w:rtl/>
        </w:rPr>
        <w:t>14]</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سَلَامًا</w:t>
      </w:r>
      <w:r>
        <w:rPr>
          <w:rtl/>
        </w:rPr>
        <w:t xml:space="preserve"> </w:t>
      </w:r>
      <w:r>
        <w:rPr>
          <w:rFonts w:ascii="Arial" w:hAnsi="Arial" w:cs="Arial" w:hint="cs"/>
          <w:rtl/>
        </w:rPr>
        <w:t>سَلَامًا</w:t>
      </w:r>
      <w:r>
        <w:rPr>
          <w:rFonts w:ascii="Calibri" w:cs="Calibri" w:hint="cs"/>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قيلاً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لمحذوف،</w:t>
      </w:r>
      <w:r>
        <w:rPr>
          <w:rtl/>
        </w:rPr>
        <w:t xml:space="preserve"> </w:t>
      </w:r>
      <w:r>
        <w:rPr>
          <w:rFonts w:ascii="Arial" w:hAnsi="Arial" w:cs="Arial" w:hint="cs"/>
          <w:rtl/>
        </w:rPr>
        <w:t>فيكون</w:t>
      </w:r>
      <w:r>
        <w:rPr>
          <w:rtl/>
        </w:rPr>
        <w:t xml:space="preserve"> </w:t>
      </w:r>
      <w:r>
        <w:rPr>
          <w:rFonts w:ascii="Arial" w:hAnsi="Arial" w:cs="Arial" w:hint="cs"/>
          <w:rtl/>
        </w:rPr>
        <w:t>القيل</w:t>
      </w:r>
      <w:r>
        <w:rPr>
          <w:rtl/>
        </w:rPr>
        <w:t xml:space="preserve"> </w:t>
      </w:r>
      <w:r>
        <w:rPr>
          <w:rFonts w:ascii="Arial" w:hAnsi="Arial" w:cs="Arial" w:hint="cs"/>
          <w:rtl/>
        </w:rPr>
        <w:t>ناصبًا</w:t>
      </w:r>
      <w:r>
        <w:rPr>
          <w:rtl/>
        </w:rPr>
        <w:t xml:space="preserve"> </w:t>
      </w:r>
      <w:r>
        <w:rPr>
          <w:rFonts w:ascii="Arial" w:hAnsi="Arial" w:cs="Arial" w:hint="cs"/>
          <w:rtl/>
        </w:rPr>
        <w:t>لجملة،</w:t>
      </w:r>
      <w:r>
        <w:rPr>
          <w:rtl/>
        </w:rPr>
        <w:t xml:space="preserve"> </w:t>
      </w:r>
      <w:r>
        <w:rPr>
          <w:rFonts w:ascii="Arial" w:hAnsi="Arial" w:cs="Arial" w:hint="cs"/>
          <w:rtl/>
        </w:rPr>
        <w:t>أي</w:t>
      </w:r>
      <w:r>
        <w:rPr>
          <w:rtl/>
        </w:rPr>
        <w:t xml:space="preserve">: </w:t>
      </w:r>
      <w:r>
        <w:rPr>
          <w:rFonts w:ascii="Arial" w:hAnsi="Arial" w:cs="Arial" w:hint="cs"/>
          <w:rtl/>
        </w:rPr>
        <w:t>سلَّمنا</w:t>
      </w:r>
      <w:r>
        <w:rPr>
          <w:rtl/>
        </w:rPr>
        <w:t xml:space="preserve"> </w:t>
      </w:r>
      <w:r>
        <w:rPr>
          <w:rFonts w:ascii="Arial" w:hAnsi="Arial" w:cs="Arial" w:hint="cs"/>
          <w:rtl/>
        </w:rPr>
        <w:t>سلامًا</w:t>
      </w:r>
      <w:r>
        <w:rPr>
          <w:rtl/>
        </w:rPr>
        <w:t xml:space="preserve"> </w:t>
      </w:r>
      <w:r>
        <w:rPr>
          <w:rFonts w:ascii="Arial" w:hAnsi="Arial" w:cs="Arial" w:hint="cs"/>
          <w:rtl/>
        </w:rPr>
        <w:t>سلَّمنا</w:t>
      </w:r>
      <w:r>
        <w:rPr>
          <w:rtl/>
        </w:rPr>
        <w:t xml:space="preserve"> </w:t>
      </w:r>
      <w:r>
        <w:rPr>
          <w:rFonts w:ascii="Arial" w:hAnsi="Arial" w:cs="Arial" w:hint="cs"/>
          <w:rtl/>
        </w:rPr>
        <w:t>سلامًا،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الإنشاء،</w:t>
      </w:r>
      <w:r>
        <w:rPr>
          <w:rtl/>
        </w:rPr>
        <w:t xml:space="preserve"> </w:t>
      </w:r>
      <w:r>
        <w:rPr>
          <w:rFonts w:ascii="Arial" w:hAnsi="Arial" w:cs="Arial" w:hint="cs"/>
          <w:rtl/>
        </w:rPr>
        <w:t>كـ</w:t>
      </w:r>
      <w:r>
        <w:rPr>
          <w:rFonts w:ascii="Calibri" w:cs="Calibri" w:hint="cs"/>
          <w:rtl/>
        </w:rPr>
        <w:t> «</w:t>
      </w:r>
      <w:r>
        <w:rPr>
          <w:rFonts w:ascii="Arial" w:hAnsi="Arial" w:cs="Arial" w:hint="cs"/>
          <w:rtl/>
        </w:rPr>
        <w:t>اشتريت</w:t>
      </w:r>
      <w:r>
        <w:rPr>
          <w:rFonts w:ascii="Calibri" w:cs="Calibri" w:hint="cs"/>
          <w:rtl/>
        </w:rPr>
        <w:t>»</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قلته</w:t>
      </w:r>
      <w:r>
        <w:rPr>
          <w:rtl/>
        </w:rPr>
        <w:t xml:space="preserve"> </w:t>
      </w:r>
      <w:r>
        <w:rPr>
          <w:rFonts w:ascii="Arial" w:hAnsi="Arial" w:cs="Arial" w:hint="cs"/>
          <w:rtl/>
        </w:rPr>
        <w:t>لعقد</w:t>
      </w:r>
      <w:r>
        <w:rPr>
          <w:rtl/>
        </w:rPr>
        <w:t xml:space="preserve"> </w:t>
      </w:r>
      <w:r>
        <w:rPr>
          <w:rFonts w:ascii="Arial" w:hAnsi="Arial" w:cs="Arial" w:hint="cs"/>
          <w:rtl/>
        </w:rPr>
        <w:t>البيع</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يعتبر</w:t>
      </w:r>
      <w:r>
        <w:rPr>
          <w:rtl/>
        </w:rPr>
        <w:t xml:space="preserve"> </w:t>
      </w:r>
      <w:r>
        <w:rPr>
          <w:rFonts w:ascii="Arial" w:hAnsi="Arial" w:cs="Arial" w:hint="cs"/>
          <w:rtl/>
        </w:rPr>
        <w:t>أنَّ</w:t>
      </w:r>
      <w:r>
        <w:rPr>
          <w:rtl/>
        </w:rPr>
        <w:t xml:space="preserve"> </w:t>
      </w:r>
      <w:r>
        <w:rPr>
          <w:rFonts w:ascii="Arial" w:hAnsi="Arial" w:cs="Arial" w:hint="cs"/>
          <w:rtl/>
        </w:rPr>
        <w:t>قول</w:t>
      </w:r>
      <w:r>
        <w:rPr>
          <w:rtl/>
        </w:rPr>
        <w:t xml:space="preserve">: </w:t>
      </w:r>
      <w:r>
        <w:rPr>
          <w:rFonts w:ascii="Arial" w:hAnsi="Arial" w:cs="Arial" w:hint="cs"/>
          <w:rtl/>
        </w:rPr>
        <w:t>﴿</w:t>
      </w:r>
      <w:r>
        <w:rPr>
          <w:rFonts w:ascii="Calibri" w:cs="Calibri" w:hint="cs"/>
          <w:rtl/>
        </w:rPr>
        <w:t> </w:t>
      </w:r>
      <w:r>
        <w:rPr>
          <w:rFonts w:ascii="Arial" w:hAnsi="Arial" w:cs="Arial" w:hint="cs"/>
          <w:rtl/>
        </w:rPr>
        <w:t>سَلَامًا</w:t>
      </w:r>
      <w:r>
        <w:rPr>
          <w:rtl/>
        </w:rPr>
        <w:t xml:space="preserve"> </w:t>
      </w:r>
      <w:r>
        <w:rPr>
          <w:rFonts w:ascii="Arial" w:hAnsi="Arial" w:cs="Arial" w:hint="cs"/>
          <w:rtl/>
        </w:rPr>
        <w:t>سَلَامًا</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لغوٌ،</w:t>
      </w:r>
      <w:r>
        <w:rPr>
          <w:rtl/>
        </w:rPr>
        <w:t xml:space="preserve"> </w:t>
      </w:r>
      <w:r>
        <w:rPr>
          <w:rFonts w:ascii="Arial" w:hAnsi="Arial" w:cs="Arial" w:hint="cs"/>
          <w:rtl/>
        </w:rPr>
        <w:t>لأنَّ</w:t>
      </w:r>
      <w:r>
        <w:rPr>
          <w:rtl/>
        </w:rPr>
        <w:t xml:space="preserve"> </w:t>
      </w:r>
      <w:r>
        <w:rPr>
          <w:rFonts w:ascii="Arial" w:hAnsi="Arial" w:cs="Arial" w:hint="cs"/>
          <w:rtl/>
        </w:rPr>
        <w:t>السلام</w:t>
      </w:r>
      <w:r>
        <w:rPr>
          <w:rtl/>
        </w:rPr>
        <w:t xml:space="preserve"> </w:t>
      </w:r>
      <w:r>
        <w:rPr>
          <w:rFonts w:ascii="Arial" w:hAnsi="Arial" w:cs="Arial" w:hint="cs"/>
          <w:rtl/>
        </w:rPr>
        <w:t>دعاء</w:t>
      </w:r>
      <w:r>
        <w:rPr>
          <w:rtl/>
        </w:rPr>
        <w:t xml:space="preserve"> </w:t>
      </w:r>
      <w:r>
        <w:rPr>
          <w:rFonts w:ascii="Arial" w:hAnsi="Arial" w:cs="Arial" w:hint="cs"/>
          <w:rtl/>
        </w:rPr>
        <w:t>بالسلامة،</w:t>
      </w:r>
      <w:r>
        <w:rPr>
          <w:rtl/>
        </w:rPr>
        <w:t xml:space="preserve"> </w:t>
      </w:r>
      <w:r>
        <w:rPr>
          <w:rFonts w:ascii="Arial" w:hAnsi="Arial" w:cs="Arial" w:hint="cs"/>
          <w:rtl/>
        </w:rPr>
        <w:t>وأهل</w:t>
      </w:r>
      <w:r>
        <w:rPr>
          <w:rtl/>
        </w:rPr>
        <w:t xml:space="preserve"> </w:t>
      </w:r>
      <w:r>
        <w:rPr>
          <w:rFonts w:ascii="Arial" w:hAnsi="Arial" w:cs="Arial" w:hint="cs"/>
          <w:rtl/>
        </w:rPr>
        <w:t>الجنَّة</w:t>
      </w:r>
      <w:r>
        <w:rPr>
          <w:rtl/>
        </w:rPr>
        <w:t xml:space="preserve"> </w:t>
      </w:r>
      <w:r>
        <w:rPr>
          <w:rFonts w:ascii="Arial" w:hAnsi="Arial" w:cs="Arial" w:hint="cs"/>
          <w:rtl/>
        </w:rPr>
        <w:t>أغنياء</w:t>
      </w:r>
      <w:r>
        <w:rPr>
          <w:rtl/>
        </w:rPr>
        <w:t xml:space="preserve"> </w:t>
      </w:r>
      <w:r>
        <w:rPr>
          <w:rFonts w:ascii="Arial" w:hAnsi="Arial" w:cs="Arial" w:hint="cs"/>
          <w:rtl/>
        </w:rPr>
        <w:t>عنه،</w:t>
      </w:r>
      <w:r>
        <w:rPr>
          <w:rtl/>
        </w:rPr>
        <w:t xml:space="preserve"> </w:t>
      </w:r>
      <w:r>
        <w:rPr>
          <w:rFonts w:ascii="Arial" w:hAnsi="Arial" w:cs="Arial" w:hint="cs"/>
          <w:rtl/>
        </w:rPr>
        <w:t>ولا</w:t>
      </w:r>
      <w:r>
        <w:rPr>
          <w:rtl/>
        </w:rPr>
        <w:t xml:space="preserve"> </w:t>
      </w:r>
      <w:r>
        <w:rPr>
          <w:rFonts w:ascii="Arial" w:hAnsi="Arial" w:cs="Arial" w:hint="cs"/>
          <w:rtl/>
        </w:rPr>
        <w:t>لغو</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فالاستثناء</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لغو</w:t>
      </w:r>
      <w:r>
        <w:rPr>
          <w:rFonts w:ascii="Calibri" w:cs="Calibri" w:hint="cs"/>
          <w:rtl/>
        </w:rPr>
        <w:t>»</w:t>
      </w:r>
      <w:r>
        <w:rPr>
          <w:rtl/>
        </w:rPr>
        <w:t xml:space="preserve"> </w:t>
      </w:r>
      <w:r>
        <w:rPr>
          <w:rFonts w:ascii="Arial" w:hAnsi="Arial" w:cs="Arial" w:hint="cs"/>
          <w:rtl/>
        </w:rPr>
        <w:t>فقط،</w:t>
      </w:r>
      <w:r>
        <w:rPr>
          <w:rtl/>
        </w:rPr>
        <w:t xml:space="preserve"> </w:t>
      </w:r>
      <w:r>
        <w:rPr>
          <w:rFonts w:ascii="Arial" w:hAnsi="Arial" w:cs="Arial" w:hint="cs"/>
          <w:rtl/>
        </w:rPr>
        <w:t>ولا</w:t>
      </w:r>
      <w:r>
        <w:rPr>
          <w:rtl/>
        </w:rPr>
        <w:t xml:space="preserve"> </w:t>
      </w:r>
      <w:r>
        <w:rPr>
          <w:rFonts w:ascii="Arial" w:hAnsi="Arial" w:cs="Arial" w:hint="cs"/>
          <w:rtl/>
        </w:rPr>
        <w:t>يمنع</w:t>
      </w:r>
      <w:r>
        <w:rPr>
          <w:rtl/>
        </w:rPr>
        <w:t xml:space="preserve"> </w:t>
      </w:r>
      <w:r>
        <w:rPr>
          <w:rFonts w:ascii="Arial" w:hAnsi="Arial" w:cs="Arial" w:hint="cs"/>
          <w:rtl/>
        </w:rPr>
        <w:t>منه</w:t>
      </w:r>
      <w:r>
        <w:rPr>
          <w:rtl/>
        </w:rPr>
        <w:t xml:space="preserve"> </w:t>
      </w:r>
      <w:r>
        <w:rPr>
          <w:rFonts w:ascii="Arial" w:hAnsi="Arial" w:cs="Arial" w:hint="cs"/>
          <w:rtl/>
        </w:rPr>
        <w:t>الفصل</w:t>
      </w:r>
      <w:r>
        <w:rPr>
          <w:rtl/>
        </w:rPr>
        <w:t xml:space="preserve"> </w:t>
      </w:r>
      <w:r>
        <w:rPr>
          <w:rFonts w:ascii="Arial" w:hAnsi="Arial" w:cs="Arial" w:hint="cs"/>
          <w:rtl/>
        </w:rPr>
        <w:t>بـ</w:t>
      </w:r>
      <w:r>
        <w:rPr>
          <w:rFonts w:ascii="Calibri" w:cs="Calibri" w:hint="cs"/>
          <w:rtl/>
        </w:rPr>
        <w:t> «</w:t>
      </w:r>
      <w:r>
        <w:rPr>
          <w:rFonts w:ascii="Arial" w:hAnsi="Arial" w:cs="Arial" w:hint="cs"/>
          <w:rtl/>
        </w:rPr>
        <w:t>تَاثِيمًا</w:t>
      </w:r>
      <w:r>
        <w:rPr>
          <w:rFonts w:ascii="Calibri" w:cs="Calibri" w:hint="cs"/>
          <w:rtl/>
        </w:rPr>
        <w:t>»</w:t>
      </w:r>
      <w:r>
        <w:rPr>
          <w:rtl/>
        </w:rPr>
        <w:t xml:space="preserve"> </w:t>
      </w:r>
      <w:r>
        <w:rPr>
          <w:rFonts w:ascii="Arial" w:hAnsi="Arial" w:cs="Arial" w:hint="cs"/>
          <w:rtl/>
        </w:rPr>
        <w:t>لظهور</w:t>
      </w:r>
      <w:r>
        <w:rPr>
          <w:rtl/>
        </w:rPr>
        <w:t xml:space="preserve"> </w:t>
      </w:r>
      <w:r>
        <w:rPr>
          <w:rFonts w:ascii="Arial" w:hAnsi="Arial" w:cs="Arial" w:hint="cs"/>
          <w:rtl/>
        </w:rPr>
        <w:t>المراد،</w:t>
      </w:r>
      <w:r>
        <w:rPr>
          <w:rtl/>
        </w:rPr>
        <w:t xml:space="preserve"> </w:t>
      </w:r>
      <w:r>
        <w:rPr>
          <w:rFonts w:ascii="Arial" w:hAnsi="Arial" w:cs="Arial" w:hint="cs"/>
          <w:rtl/>
        </w:rPr>
        <w:t>خلافًا</w:t>
      </w:r>
      <w:r>
        <w:rPr>
          <w:rtl/>
        </w:rPr>
        <w:t xml:space="preserve"> </w:t>
      </w:r>
      <w:r>
        <w:rPr>
          <w:rFonts w:ascii="Arial" w:hAnsi="Arial" w:cs="Arial" w:hint="cs"/>
          <w:rtl/>
        </w:rPr>
        <w:t>للسعد</w:t>
      </w:r>
      <w:r>
        <w:rPr>
          <w:rtl/>
        </w:rPr>
        <w:t xml:space="preserve"> </w:t>
      </w:r>
      <w:r>
        <w:rPr>
          <w:rFonts w:ascii="Arial" w:hAnsi="Arial" w:cs="Arial" w:hint="cs"/>
          <w:rtl/>
        </w:rPr>
        <w:t>إذ</w:t>
      </w:r>
      <w:r>
        <w:rPr>
          <w:rtl/>
        </w:rPr>
        <w:t xml:space="preserve"> </w:t>
      </w:r>
      <w:r>
        <w:rPr>
          <w:rFonts w:ascii="Arial" w:hAnsi="Arial" w:cs="Arial" w:hint="cs"/>
          <w:rtl/>
        </w:rPr>
        <w:t>منع</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رجل</w:t>
      </w:r>
      <w:r>
        <w:rPr>
          <w:rtl/>
        </w:rPr>
        <w:t xml:space="preserve"> </w:t>
      </w:r>
      <w:r>
        <w:rPr>
          <w:rFonts w:ascii="Arial" w:hAnsi="Arial" w:cs="Arial" w:hint="cs"/>
          <w:rtl/>
        </w:rPr>
        <w:t>ولا</w:t>
      </w:r>
      <w:r>
        <w:rPr>
          <w:rtl/>
        </w:rPr>
        <w:t xml:space="preserve"> </w:t>
      </w:r>
      <w:r>
        <w:rPr>
          <w:rFonts w:ascii="Arial" w:hAnsi="Arial" w:cs="Arial" w:hint="cs"/>
          <w:rtl/>
        </w:rPr>
        <w:t>امرأة</w:t>
      </w:r>
      <w:r>
        <w:rPr>
          <w:rtl/>
        </w:rPr>
        <w:t xml:space="preserve"> </w:t>
      </w:r>
      <w:r>
        <w:rPr>
          <w:rFonts w:ascii="Arial" w:hAnsi="Arial" w:cs="Arial" w:hint="cs"/>
          <w:rtl/>
        </w:rPr>
        <w:t>إلَّا</w:t>
      </w:r>
      <w:r>
        <w:rPr>
          <w:rtl/>
        </w:rPr>
        <w:t xml:space="preserve"> </w:t>
      </w:r>
      <w:r>
        <w:rPr>
          <w:rFonts w:ascii="Arial" w:hAnsi="Arial" w:cs="Arial" w:hint="cs"/>
          <w:rtl/>
        </w:rPr>
        <w:t>زيدًا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الاستثناء</w:t>
      </w:r>
      <w:r>
        <w:rPr>
          <w:rtl/>
        </w:rPr>
        <w:t xml:space="preserve"> </w:t>
      </w:r>
      <w:r>
        <w:rPr>
          <w:rFonts w:ascii="Arial" w:hAnsi="Arial" w:cs="Arial" w:hint="cs"/>
          <w:rtl/>
        </w:rPr>
        <w:t>الْمُتَّصِل</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سلامًا</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سالم،</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قيلاً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قيلاً</w:t>
      </w:r>
      <w:r>
        <w:rPr>
          <w:rtl/>
        </w:rPr>
        <w:t xml:space="preserve"> </w:t>
      </w:r>
      <w:r>
        <w:rPr>
          <w:rFonts w:ascii="Arial" w:hAnsi="Arial" w:cs="Arial" w:hint="cs"/>
          <w:rtl/>
        </w:rPr>
        <w:t>سلامًا</w:t>
      </w:r>
      <w:r>
        <w:rPr>
          <w:rtl/>
        </w:rPr>
        <w:t xml:space="preserve"> </w:t>
      </w:r>
      <w:r>
        <w:rPr>
          <w:rFonts w:ascii="Arial" w:hAnsi="Arial" w:cs="Arial" w:hint="cs"/>
          <w:rtl/>
        </w:rPr>
        <w:t>من</w:t>
      </w:r>
      <w:r>
        <w:rPr>
          <w:rtl/>
        </w:rPr>
        <w:t xml:space="preserve"> </w:t>
      </w:r>
      <w:r>
        <w:rPr>
          <w:rFonts w:ascii="Arial" w:hAnsi="Arial" w:cs="Arial" w:hint="cs"/>
          <w:rtl/>
        </w:rPr>
        <w:t>اللغو</w:t>
      </w:r>
      <w:r>
        <w:rPr>
          <w:rtl/>
        </w:rPr>
        <w:t xml:space="preserve"> </w:t>
      </w:r>
      <w:r>
        <w:rPr>
          <w:rFonts w:ascii="Arial" w:hAnsi="Arial" w:cs="Arial" w:hint="cs"/>
          <w:rtl/>
        </w:rPr>
        <w:t>والتأثيم</w:t>
      </w:r>
      <w:r>
        <w:rPr>
          <w:rtl/>
        </w:rPr>
        <w:t>.</w:t>
      </w:r>
    </w:p>
    <w:p w:rsidR="00F65AD2" w:rsidRDefault="00F65AD2">
      <w:pPr>
        <w:pStyle w:val="faree"/>
        <w:rPr>
          <w:rtl/>
        </w:rPr>
      </w:pPr>
      <w:r>
        <w:rPr>
          <w:rFonts w:ascii="Arial" w:hAnsi="Arial" w:cs="Arial" w:hint="cs"/>
          <w:rtl/>
        </w:rPr>
        <w:t>أنواع</w:t>
      </w:r>
      <w:r>
        <w:rPr>
          <w:rtl/>
        </w:rPr>
        <w:t xml:space="preserve"> </w:t>
      </w:r>
      <w:r>
        <w:rPr>
          <w:rFonts w:ascii="Arial" w:hAnsi="Arial" w:cs="Arial" w:hint="cs"/>
          <w:rtl/>
        </w:rPr>
        <w:t>نعيم</w:t>
      </w:r>
      <w:r>
        <w:rPr>
          <w:rtl/>
        </w:rPr>
        <w:t xml:space="preserve"> </w:t>
      </w:r>
      <w:r>
        <w:rPr>
          <w:rFonts w:ascii="Arial" w:hAnsi="Arial" w:cs="Arial" w:hint="cs"/>
          <w:rtl/>
        </w:rPr>
        <w:t>أصحاب</w:t>
      </w:r>
      <w:r>
        <w:rPr>
          <w:rtl/>
        </w:rPr>
        <w:t xml:space="preserve"> </w:t>
      </w:r>
      <w:r>
        <w:rPr>
          <w:rFonts w:ascii="Arial" w:hAnsi="Arial" w:cs="Arial" w:hint="cs"/>
          <w:rtl/>
        </w:rPr>
        <w:t>اليمين</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وَأَصْحَابُ</w:t>
      </w:r>
      <w:r>
        <w:rPr>
          <w:rStyle w:val="bold"/>
          <w:w w:val="97"/>
          <w:rtl/>
        </w:rPr>
        <w:t xml:space="preserve"> </w:t>
      </w:r>
      <w:r>
        <w:rPr>
          <w:rStyle w:val="bold"/>
          <w:rFonts w:ascii="Arial" w:hAnsi="Arial" w:cs="Arial" w:hint="cs"/>
          <w:w w:val="97"/>
          <w:rtl/>
        </w:rPr>
        <w:t>الْيَمِينِ</w:t>
      </w:r>
      <w:r>
        <w:rPr>
          <w:rStyle w:val="bold"/>
          <w:w w:val="97"/>
          <w:rtl/>
        </w:rPr>
        <w:t xml:space="preserve"> </w:t>
      </w:r>
      <w:r>
        <w:rPr>
          <w:rStyle w:val="bold"/>
          <w:rFonts w:ascii="Arial" w:hAnsi="Arial" w:cs="Arial" w:hint="cs"/>
          <w:w w:val="97"/>
          <w:rtl/>
        </w:rPr>
        <w:t>مَآ</w:t>
      </w:r>
      <w:r>
        <w:rPr>
          <w:rStyle w:val="bold"/>
          <w:w w:val="97"/>
          <w:rtl/>
        </w:rPr>
        <w:t xml:space="preserve"> </w:t>
      </w:r>
      <w:r>
        <w:rPr>
          <w:rStyle w:val="bold"/>
          <w:rFonts w:ascii="Arial" w:hAnsi="Arial" w:cs="Arial" w:hint="cs"/>
          <w:w w:val="97"/>
          <w:rtl/>
        </w:rPr>
        <w:t>أَصْحَابُ</w:t>
      </w:r>
      <w:r>
        <w:rPr>
          <w:rStyle w:val="bold"/>
          <w:w w:val="97"/>
          <w:rtl/>
        </w:rPr>
        <w:t xml:space="preserve"> </w:t>
      </w:r>
      <w:r>
        <w:rPr>
          <w:rStyle w:val="bold"/>
          <w:rFonts w:ascii="Arial" w:hAnsi="Arial" w:cs="Arial" w:hint="cs"/>
          <w:w w:val="97"/>
          <w:rtl/>
        </w:rPr>
        <w:t>الْيَمِينِ</w:t>
      </w:r>
      <w:r>
        <w:rPr>
          <w:w w:val="97"/>
          <w:rtl/>
        </w:rPr>
        <w:t> </w:t>
      </w:r>
      <w:r>
        <w:rPr>
          <w:rFonts w:ascii="Arial" w:hAnsi="Arial" w:cs="Arial" w:hint="cs"/>
          <w:w w:val="97"/>
          <w:rtl/>
        </w:rPr>
        <w:t>﴾</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فَأَصْحَابُ</w:t>
      </w:r>
      <w:r>
        <w:rPr>
          <w:w w:val="97"/>
          <w:rtl/>
        </w:rPr>
        <w:t xml:space="preserve"> </w:t>
      </w:r>
      <w:r>
        <w:rPr>
          <w:rFonts w:ascii="Arial" w:hAnsi="Arial" w:cs="Arial" w:hint="cs"/>
          <w:w w:val="97"/>
          <w:rtl/>
        </w:rPr>
        <w:t>الْمَيْمَنَةِ</w:t>
      </w:r>
      <w:r>
        <w:rPr>
          <w:w w:val="97"/>
          <w:rtl/>
        </w:rPr>
        <w:t xml:space="preserve"> </w:t>
      </w:r>
      <w:r>
        <w:rPr>
          <w:rFonts w:ascii="Arial" w:hAnsi="Arial" w:cs="Arial" w:hint="cs"/>
          <w:w w:val="97"/>
          <w:rtl/>
        </w:rPr>
        <w:t>مَآ</w:t>
      </w:r>
      <w:r>
        <w:rPr>
          <w:w w:val="97"/>
          <w:rtl/>
        </w:rPr>
        <w:t xml:space="preserve"> </w:t>
      </w:r>
      <w:r>
        <w:rPr>
          <w:rFonts w:ascii="Arial" w:hAnsi="Arial" w:cs="Arial" w:hint="cs"/>
          <w:w w:val="97"/>
          <w:rtl/>
        </w:rPr>
        <w:t>أَصْحَابُ</w:t>
      </w:r>
      <w:r>
        <w:rPr>
          <w:w w:val="97"/>
          <w:rtl/>
        </w:rPr>
        <w:t xml:space="preserve"> </w:t>
      </w:r>
      <w:r>
        <w:rPr>
          <w:rFonts w:ascii="Arial" w:hAnsi="Arial" w:cs="Arial" w:hint="cs"/>
          <w:w w:val="97"/>
          <w:rtl/>
        </w:rPr>
        <w:t>الْمَيْمَنَةِ</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سِدْرٍ</w:t>
      </w:r>
      <w:r>
        <w:rPr>
          <w:rStyle w:val="bold"/>
          <w:w w:val="97"/>
          <w:rtl/>
        </w:rPr>
        <w:t xml:space="preserve"> </w:t>
      </w:r>
      <w:r>
        <w:rPr>
          <w:rStyle w:val="bold"/>
          <w:rFonts w:ascii="Arial" w:hAnsi="Arial" w:cs="Arial" w:hint="cs"/>
          <w:w w:val="97"/>
          <w:rtl/>
        </w:rPr>
        <w:t>مَّخْضُودٍ</w:t>
      </w:r>
      <w:r>
        <w:rPr>
          <w:w w:val="97"/>
          <w:rtl/>
        </w:rPr>
        <w:t> </w:t>
      </w:r>
      <w:r>
        <w:rPr>
          <w:rFonts w:ascii="Arial" w:hAnsi="Arial" w:cs="Arial" w:hint="cs"/>
          <w:w w:val="97"/>
          <w:rtl/>
        </w:rPr>
        <w:t>﴾</w:t>
      </w:r>
      <w:r>
        <w:rPr>
          <w:rStyle w:val="bold"/>
          <w:w w:val="97"/>
          <w:rtl/>
        </w:rPr>
        <w:t xml:space="preserve"> </w:t>
      </w:r>
      <w:r>
        <w:rPr>
          <w:rFonts w:ascii="Arial" w:hAnsi="Arial" w:cs="Arial" w:hint="cs"/>
          <w:w w:val="97"/>
          <w:rtl/>
        </w:rPr>
        <w:t>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سدر،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ثانٍ</w:t>
      </w:r>
      <w:r>
        <w:rPr>
          <w:w w:val="97"/>
          <w:rtl/>
        </w:rPr>
        <w:t xml:space="preserve"> </w:t>
      </w:r>
      <w:r>
        <w:rPr>
          <w:rFonts w:ascii="Arial" w:hAnsi="Arial" w:cs="Arial" w:hint="cs"/>
          <w:w w:val="97"/>
          <w:rtl/>
        </w:rPr>
        <w:t>نظَرًا</w:t>
      </w:r>
      <w:r>
        <w:rPr>
          <w:w w:val="97"/>
          <w:rtl/>
        </w:rPr>
        <w:t xml:space="preserve"> </w:t>
      </w:r>
      <w:r>
        <w:rPr>
          <w:rFonts w:ascii="Arial" w:hAnsi="Arial" w:cs="Arial" w:hint="cs"/>
          <w:w w:val="97"/>
          <w:rtl/>
        </w:rPr>
        <w:t>للمعنى،</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ملك</w:t>
      </w:r>
      <w:r>
        <w:rPr>
          <w:w w:val="97"/>
          <w:rtl/>
        </w:rPr>
        <w:t xml:space="preserve"> </w:t>
      </w:r>
      <w:r>
        <w:rPr>
          <w:rFonts w:ascii="Arial" w:hAnsi="Arial" w:cs="Arial" w:hint="cs"/>
          <w:w w:val="97"/>
          <w:rtl/>
        </w:rPr>
        <w:t>عظيم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سدر</w:t>
      </w:r>
      <w:r>
        <w:rPr>
          <w:w w:val="97"/>
          <w:rtl/>
        </w:rPr>
        <w:t xml:space="preserve"> </w:t>
      </w:r>
      <w:r>
        <w:rPr>
          <w:rFonts w:ascii="Arial" w:hAnsi="Arial" w:cs="Arial" w:hint="cs"/>
          <w:w w:val="97"/>
          <w:rtl/>
        </w:rPr>
        <w:t>مخضود</w:t>
      </w:r>
      <w:r>
        <w:rPr>
          <w:w w:val="97"/>
          <w:rtl/>
        </w:rPr>
        <w:t>.</w:t>
      </w:r>
    </w:p>
    <w:p w:rsidR="00F65AD2" w:rsidRDefault="00F65AD2">
      <w:pPr>
        <w:pStyle w:val="textquran"/>
        <w:spacing w:before="170"/>
        <w:rPr>
          <w:w w:val="98"/>
          <w:rtl/>
        </w:rPr>
      </w:pPr>
      <w:r>
        <w:rPr>
          <w:rFonts w:ascii="Arial" w:hAnsi="Arial" w:cs="Arial" w:hint="cs"/>
          <w:w w:val="98"/>
          <w:rtl/>
        </w:rPr>
        <w:t>أو</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طريقة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فَأَصْحَابُ</w:t>
      </w:r>
      <w:r>
        <w:rPr>
          <w:w w:val="98"/>
          <w:rtl/>
        </w:rPr>
        <w:t xml:space="preserve"> </w:t>
      </w:r>
      <w:r>
        <w:rPr>
          <w:rFonts w:ascii="Arial" w:hAnsi="Arial" w:cs="Arial" w:hint="cs"/>
          <w:w w:val="98"/>
          <w:rtl/>
        </w:rPr>
        <w:t>الْمَيْمَنَةِ</w:t>
      </w:r>
      <w:r>
        <w:rPr>
          <w:w w:val="98"/>
          <w:rtl/>
        </w:rPr>
        <w:t xml:space="preserve"> </w:t>
      </w:r>
      <w:r>
        <w:rPr>
          <w:rFonts w:ascii="Arial" w:hAnsi="Arial" w:cs="Arial" w:hint="cs"/>
          <w:w w:val="98"/>
          <w:rtl/>
        </w:rPr>
        <w:t>مَآ</w:t>
      </w:r>
      <w:r>
        <w:rPr>
          <w:w w:val="98"/>
          <w:rtl/>
        </w:rPr>
        <w:t xml:space="preserve"> </w:t>
      </w:r>
      <w:r>
        <w:rPr>
          <w:rFonts w:ascii="Arial" w:hAnsi="Arial" w:cs="Arial" w:hint="cs"/>
          <w:w w:val="98"/>
          <w:rtl/>
        </w:rPr>
        <w:t>أَصْحَابُ</w:t>
      </w:r>
      <w:r>
        <w:rPr>
          <w:w w:val="98"/>
          <w:rtl/>
        </w:rPr>
        <w:t xml:space="preserve"> </w:t>
      </w:r>
      <w:r>
        <w:rPr>
          <w:rFonts w:ascii="Arial" w:hAnsi="Arial" w:cs="Arial" w:hint="cs"/>
          <w:w w:val="98"/>
          <w:rtl/>
        </w:rPr>
        <w:t>الْمَيْمَنَةِ</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بل</w:t>
      </w:r>
      <w:r>
        <w:rPr>
          <w:w w:val="98"/>
          <w:rtl/>
        </w:rPr>
        <w:t xml:space="preserve"> </w:t>
      </w:r>
      <w:r>
        <w:rPr>
          <w:rFonts w:ascii="Calibri" w:cs="Calibri" w:hint="cs"/>
          <w:w w:val="98"/>
          <w:rtl/>
        </w:rPr>
        <w:t>«</w:t>
      </w:r>
      <w:r>
        <w:rPr>
          <w:rFonts w:ascii="Arial" w:hAnsi="Arial" w:cs="Arial" w:hint="cs"/>
          <w:w w:val="98"/>
          <w:rtl/>
        </w:rPr>
        <w:t>أَصْحَابُ</w:t>
      </w:r>
      <w:r>
        <w:rPr>
          <w:rFonts w:ascii="Calibri" w:cs="Calibri" w:hint="cs"/>
          <w:w w:val="98"/>
          <w:rtl/>
        </w:rPr>
        <w:t>»</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مبتدأ،</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فِي</w:t>
      </w:r>
      <w:r>
        <w:rPr>
          <w:w w:val="98"/>
          <w:rtl/>
        </w:rPr>
        <w:t xml:space="preserve"> </w:t>
      </w:r>
      <w:r>
        <w:rPr>
          <w:rFonts w:ascii="Arial" w:hAnsi="Arial" w:cs="Arial" w:hint="cs"/>
          <w:w w:val="98"/>
          <w:rtl/>
        </w:rPr>
        <w:t>سِدْرٍ</w:t>
      </w:r>
      <w:r>
        <w:rPr>
          <w:rFonts w:ascii="Calibri" w:cs="Calibri" w:hint="cs"/>
          <w:w w:val="98"/>
          <w:rtl/>
        </w:rPr>
        <w:t>»</w:t>
      </w:r>
      <w:r>
        <w:rPr>
          <w:w w:val="98"/>
          <w:rtl/>
        </w:rPr>
        <w:t xml:space="preserve"> </w:t>
      </w:r>
      <w:r>
        <w:rPr>
          <w:rFonts w:ascii="Arial" w:hAnsi="Arial" w:cs="Arial" w:hint="cs"/>
          <w:w w:val="98"/>
          <w:rtl/>
        </w:rPr>
        <w:t>خبرٌ،</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بينهما</w:t>
      </w:r>
      <w:r>
        <w:rPr>
          <w:w w:val="98"/>
          <w:rtl/>
        </w:rPr>
        <w:t xml:space="preserve"> </w:t>
      </w:r>
      <w:r>
        <w:rPr>
          <w:rFonts w:ascii="Arial" w:hAnsi="Arial" w:cs="Arial" w:hint="cs"/>
          <w:w w:val="98"/>
          <w:rtl/>
        </w:rPr>
        <w:t>معترض،</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معمول</w:t>
      </w:r>
      <w:r>
        <w:rPr>
          <w:w w:val="98"/>
          <w:rtl/>
        </w:rPr>
        <w:t xml:space="preserve"> </w:t>
      </w:r>
      <w:r>
        <w:rPr>
          <w:rFonts w:ascii="Arial" w:hAnsi="Arial" w:cs="Arial" w:hint="cs"/>
          <w:w w:val="98"/>
          <w:rtl/>
        </w:rPr>
        <w:t>لنعت</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وأصحاب</w:t>
      </w:r>
      <w:r>
        <w:rPr>
          <w:w w:val="98"/>
          <w:rtl/>
        </w:rPr>
        <w:t xml:space="preserve"> </w:t>
      </w:r>
      <w:r>
        <w:rPr>
          <w:rFonts w:ascii="Arial" w:hAnsi="Arial" w:cs="Arial" w:hint="cs"/>
          <w:w w:val="98"/>
          <w:rtl/>
        </w:rPr>
        <w:t>اليمين</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المقول</w:t>
      </w:r>
      <w:r>
        <w:rPr>
          <w:w w:val="98"/>
          <w:rtl/>
        </w:rPr>
        <w:t xml:space="preserve"> </w:t>
      </w:r>
      <w:r>
        <w:rPr>
          <w:rFonts w:ascii="Arial" w:hAnsi="Arial" w:cs="Arial" w:hint="cs"/>
          <w:w w:val="98"/>
          <w:rtl/>
        </w:rPr>
        <w:t>فيهم</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 </w:t>
      </w:r>
      <w:r>
        <w:rPr>
          <w:rFonts w:ascii="Arial" w:hAnsi="Arial" w:cs="Arial" w:hint="cs"/>
          <w:w w:val="98"/>
          <w:rtl/>
        </w:rPr>
        <w:t>أصحاب</w:t>
      </w:r>
      <w:r>
        <w:rPr>
          <w:w w:val="98"/>
          <w:rtl/>
        </w:rPr>
        <w:t xml:space="preserve"> </w:t>
      </w:r>
      <w:r>
        <w:rPr>
          <w:rFonts w:ascii="Arial" w:hAnsi="Arial" w:cs="Arial" w:hint="cs"/>
          <w:w w:val="98"/>
          <w:rtl/>
        </w:rPr>
        <w:t>اليمين</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سدر</w:t>
      </w:r>
      <w:r>
        <w:rPr>
          <w:w w:val="98"/>
          <w:rtl/>
        </w:rPr>
        <w:t xml:space="preserve">. </w:t>
      </w:r>
      <w:r>
        <w:rPr>
          <w:rFonts w:ascii="Arial" w:hAnsi="Arial" w:cs="Arial" w:hint="cs"/>
          <w:w w:val="98"/>
          <w:rtl/>
        </w:rPr>
        <w:t>والجملة</w:t>
      </w:r>
      <w:r>
        <w:rPr>
          <w:w w:val="98"/>
          <w:rtl/>
        </w:rPr>
        <w:t xml:space="preserve"> </w:t>
      </w:r>
      <w:r>
        <w:rPr>
          <w:rFonts w:ascii="Arial" w:hAnsi="Arial" w:cs="Arial" w:hint="cs"/>
          <w:w w:val="98"/>
          <w:rtl/>
        </w:rPr>
        <w:t>معطوفة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أُوْلَئِكَ</w:t>
      </w:r>
      <w:r>
        <w:rPr>
          <w:w w:val="98"/>
          <w:rtl/>
        </w:rPr>
        <w:t xml:space="preserve"> </w:t>
      </w:r>
      <w:r>
        <w:rPr>
          <w:rFonts w:ascii="Arial" w:hAnsi="Arial" w:cs="Arial" w:hint="cs"/>
          <w:w w:val="98"/>
          <w:rtl/>
        </w:rPr>
        <w:t>الْمُقَرَّبُونَ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جَنَّاتِ</w:t>
      </w:r>
      <w:r>
        <w:rPr>
          <w:w w:val="98"/>
          <w:rtl/>
        </w:rPr>
        <w:t xml:space="preserve"> </w:t>
      </w:r>
      <w:r>
        <w:rPr>
          <w:rFonts w:ascii="Arial" w:hAnsi="Arial" w:cs="Arial" w:hint="cs"/>
          <w:w w:val="98"/>
          <w:rtl/>
        </w:rPr>
        <w:t>النَّعِيمِ</w:t>
      </w:r>
      <w:r>
        <w:rPr>
          <w:rFonts w:ascii="Calibri" w:cs="Calibri" w:hint="cs"/>
          <w:w w:val="98"/>
          <w:rtl/>
        </w:rPr>
        <w:t> </w:t>
      </w:r>
      <w:r>
        <w:rPr>
          <w:rFonts w:ascii="Arial" w:hAnsi="Arial" w:cs="Arial" w:hint="cs"/>
          <w:w w:val="98"/>
          <w:rtl/>
        </w:rPr>
        <w:t>﴾</w:t>
      </w:r>
      <w:r>
        <w:rPr>
          <w:w w:val="98"/>
          <w:rtl/>
        </w:rPr>
        <w:t>.</w:t>
      </w:r>
    </w:p>
    <w:p w:rsidR="00F65AD2" w:rsidRDefault="00F65AD2">
      <w:pPr>
        <w:pStyle w:val="textmawadi3"/>
        <w:spacing w:before="170"/>
        <w:rPr>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والتعبير</w:t>
      </w:r>
      <w:r>
        <w:rPr>
          <w:rtl/>
        </w:rPr>
        <w:t xml:space="preserve"> </w:t>
      </w:r>
      <w:r>
        <w:rPr>
          <w:rFonts w:ascii="Arial" w:hAnsi="Arial" w:cs="Arial" w:hint="cs"/>
          <w:rtl/>
        </w:rPr>
        <w:t>بـ</w:t>
      </w:r>
      <w:r>
        <w:rPr>
          <w:rFonts w:ascii="Calibri" w:cs="Calibri" w:hint="cs"/>
          <w:rtl/>
        </w:rPr>
        <w:t> «</w:t>
      </w:r>
      <w:r>
        <w:rPr>
          <w:rFonts w:ascii="Arial" w:hAnsi="Arial" w:cs="Arial" w:hint="cs"/>
          <w:rtl/>
        </w:rPr>
        <w:t>الْمَيْمَنِة</w:t>
      </w:r>
      <w:r>
        <w:rPr>
          <w:rFonts w:ascii="Calibri" w:cs="Calibri" w:hint="cs"/>
          <w:rtl/>
        </w:rPr>
        <w:t>»</w:t>
      </w:r>
      <w:r>
        <w:rPr>
          <w:rtl/>
        </w:rPr>
        <w:t xml:space="preserve"> </w:t>
      </w:r>
      <w:r>
        <w:rPr>
          <w:rFonts w:ascii="Arial" w:hAnsi="Arial" w:cs="Arial" w:hint="cs"/>
          <w:rtl/>
        </w:rPr>
        <w:t>هناك</w:t>
      </w:r>
      <w:r>
        <w:rPr>
          <w:rtl/>
        </w:rPr>
        <w:t xml:space="preserve"> </w:t>
      </w:r>
      <w:r>
        <w:rPr>
          <w:rFonts w:ascii="Arial" w:hAnsi="Arial" w:cs="Arial" w:hint="cs"/>
          <w:rtl/>
        </w:rPr>
        <w:t>وبـ</w:t>
      </w:r>
      <w:r>
        <w:rPr>
          <w:rFonts w:ascii="Calibri" w:cs="Calibri" w:hint="cs"/>
          <w:rtl/>
        </w:rPr>
        <w:t> «</w:t>
      </w:r>
      <w:r>
        <w:rPr>
          <w:rFonts w:ascii="Arial" w:hAnsi="Arial" w:cs="Arial" w:hint="cs"/>
          <w:rtl/>
        </w:rPr>
        <w:t>الْيَمِينِ</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و</w:t>
      </w:r>
      <w:r>
        <w:rPr>
          <w:rFonts w:ascii="Calibri" w:cs="Calibri" w:hint="cs"/>
          <w:rtl/>
        </w:rPr>
        <w:t>«</w:t>
      </w:r>
      <w:r>
        <w:rPr>
          <w:rFonts w:ascii="Arial" w:hAnsi="Arial" w:cs="Arial" w:hint="cs"/>
          <w:rtl/>
        </w:rPr>
        <w:t>الْمَشْأَمَةِ</w:t>
      </w:r>
      <w:r>
        <w:rPr>
          <w:rFonts w:ascii="Calibri" w:cs="Calibri" w:hint="cs"/>
          <w:rtl/>
        </w:rPr>
        <w:t>»</w:t>
      </w:r>
      <w:r>
        <w:rPr>
          <w:rtl/>
        </w:rPr>
        <w:t xml:space="preserve"> </w:t>
      </w:r>
      <w:r>
        <w:rPr>
          <w:rFonts w:ascii="Arial" w:hAnsi="Arial" w:cs="Arial" w:hint="cs"/>
          <w:rtl/>
        </w:rPr>
        <w:t>هنالك</w:t>
      </w:r>
      <w:r>
        <w:rPr>
          <w:rtl/>
        </w:rPr>
        <w:t xml:space="preserve"> </w:t>
      </w:r>
      <w:r>
        <w:rPr>
          <w:rFonts w:ascii="Arial" w:hAnsi="Arial" w:cs="Arial" w:hint="cs"/>
          <w:rtl/>
        </w:rPr>
        <w:t>و</w:t>
      </w:r>
      <w:r>
        <w:rPr>
          <w:rFonts w:ascii="Calibri" w:cs="Calibri" w:hint="cs"/>
          <w:rtl/>
        </w:rPr>
        <w:t>«</w:t>
      </w:r>
      <w:r>
        <w:rPr>
          <w:rFonts w:ascii="Arial" w:hAnsi="Arial" w:cs="Arial" w:hint="cs"/>
          <w:rtl/>
        </w:rPr>
        <w:t>الشِّمَالِ</w:t>
      </w:r>
      <w:r>
        <w:rPr>
          <w:rFonts w:ascii="Calibri" w:cs="Calibri" w:hint="cs"/>
          <w:rtl/>
        </w:rPr>
        <w:t>»</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تفنُّن</w:t>
      </w:r>
      <w:r>
        <w:rPr>
          <w:rtl/>
        </w:rPr>
        <w:t xml:space="preserve">. </w:t>
      </w:r>
      <w:r>
        <w:rPr>
          <w:rFonts w:ascii="Arial" w:hAnsi="Arial" w:cs="Arial" w:hint="cs"/>
          <w:rtl/>
        </w:rPr>
        <w:t>وقال</w:t>
      </w:r>
      <w:r>
        <w:rPr>
          <w:rtl/>
        </w:rPr>
        <w:t xml:space="preserve"> </w:t>
      </w:r>
      <w:r>
        <w:rPr>
          <w:rFonts w:ascii="Arial" w:hAnsi="Arial" w:cs="Arial" w:hint="cs"/>
          <w:rtl/>
        </w:rPr>
        <w:t>الفخر</w:t>
      </w:r>
      <w:r>
        <w:rPr>
          <w:rtl/>
        </w:rPr>
        <w:t xml:space="preserve"> </w:t>
      </w:r>
      <w:r>
        <w:rPr>
          <w:rFonts w:ascii="Arial" w:hAnsi="Arial" w:cs="Arial" w:hint="cs"/>
          <w:rtl/>
        </w:rPr>
        <w:t>الرازي</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الْمَيْمَنَةِ</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الشِّمَالِ</w:t>
      </w:r>
      <w:r>
        <w:rPr>
          <w:rFonts w:ascii="Calibri" w:cs="Calibri" w:hint="cs"/>
          <w:rtl/>
        </w:rPr>
        <w:t>»</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الموضع،</w:t>
      </w:r>
      <w:r>
        <w:rPr>
          <w:rtl/>
        </w:rPr>
        <w:t xml:space="preserve"> </w:t>
      </w:r>
      <w:r>
        <w:rPr>
          <w:rFonts w:ascii="Arial" w:hAnsi="Arial" w:cs="Arial" w:hint="cs"/>
          <w:rtl/>
        </w:rPr>
        <w:t>والأزواج</w:t>
      </w:r>
      <w:r>
        <w:rPr>
          <w:rtl/>
        </w:rPr>
        <w:t xml:space="preserve"> </w:t>
      </w:r>
      <w:r>
        <w:rPr>
          <w:rFonts w:ascii="Arial" w:hAnsi="Arial" w:cs="Arial" w:hint="cs"/>
          <w:rtl/>
        </w:rPr>
        <w:t>الثلاثة</w:t>
      </w:r>
      <w:r>
        <w:rPr>
          <w:rtl/>
        </w:rPr>
        <w:t xml:space="preserve"> </w:t>
      </w:r>
      <w:r>
        <w:rPr>
          <w:rFonts w:ascii="Arial" w:hAnsi="Arial" w:cs="Arial" w:hint="cs"/>
          <w:rtl/>
        </w:rPr>
        <w:t>يتميَّزون</w:t>
      </w:r>
      <w:r>
        <w:rPr>
          <w:rtl/>
        </w:rPr>
        <w:t xml:space="preserve"> </w:t>
      </w:r>
      <w:r>
        <w:rPr>
          <w:rFonts w:ascii="Arial" w:hAnsi="Arial" w:cs="Arial" w:hint="cs"/>
          <w:rtl/>
        </w:rPr>
        <w:t>بالموضع،</w:t>
      </w:r>
      <w:r>
        <w:rPr>
          <w:rtl/>
        </w:rPr>
        <w:t xml:space="preserve"> </w:t>
      </w:r>
      <w:r>
        <w:rPr>
          <w:rFonts w:ascii="Arial" w:hAnsi="Arial" w:cs="Arial" w:hint="cs"/>
          <w:rtl/>
        </w:rPr>
        <w:t>فجيء</w:t>
      </w:r>
      <w:r>
        <w:rPr>
          <w:rtl/>
        </w:rPr>
        <w:t xml:space="preserve"> </w:t>
      </w:r>
      <w:r>
        <w:rPr>
          <w:rFonts w:ascii="Arial" w:hAnsi="Arial" w:cs="Arial" w:hint="cs"/>
          <w:rtl/>
        </w:rPr>
        <w:t>أوَّلاً</w:t>
      </w:r>
      <w:r>
        <w:rPr>
          <w:rtl/>
        </w:rPr>
        <w:t xml:space="preserve"> </w:t>
      </w:r>
      <w:r>
        <w:rPr>
          <w:rFonts w:ascii="Arial" w:hAnsi="Arial" w:cs="Arial" w:hint="cs"/>
          <w:rtl/>
        </w:rPr>
        <w:t>بما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الموضع،</w:t>
      </w:r>
      <w:r>
        <w:rPr>
          <w:rtl/>
        </w:rPr>
        <w:t xml:space="preserve"> </w:t>
      </w:r>
      <w:r>
        <w:rPr>
          <w:rFonts w:ascii="Arial" w:hAnsi="Arial" w:cs="Arial" w:hint="cs"/>
          <w:rtl/>
        </w:rPr>
        <w:t>وثانيًا</w:t>
      </w:r>
      <w:r>
        <w:rPr>
          <w:rtl/>
        </w:rPr>
        <w:t xml:space="preserve"> </w:t>
      </w:r>
      <w:r>
        <w:rPr>
          <w:rFonts w:ascii="Arial" w:hAnsi="Arial" w:cs="Arial" w:hint="cs"/>
          <w:rtl/>
        </w:rPr>
        <w:t>بأمر</w:t>
      </w:r>
      <w:r>
        <w:rPr>
          <w:rtl/>
        </w:rPr>
        <w:t xml:space="preserve"> </w:t>
      </w:r>
      <w:r>
        <w:rPr>
          <w:rFonts w:ascii="Arial" w:hAnsi="Arial" w:cs="Arial" w:hint="cs"/>
          <w:rtl/>
        </w:rPr>
        <w:t>يميِّزهم</w:t>
      </w:r>
      <w:r>
        <w:rPr>
          <w:rtl/>
        </w:rPr>
        <w:t>.</w:t>
      </w:r>
    </w:p>
    <w:p w:rsidR="00F65AD2" w:rsidRDefault="00F65AD2">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والسدر</w:t>
      </w:r>
      <w:r>
        <w:rPr>
          <w:rtl/>
        </w:rPr>
        <w:t xml:space="preserve"> </w:t>
      </w:r>
      <w:r>
        <w:rPr>
          <w:rFonts w:ascii="Arial" w:hAnsi="Arial" w:cs="Arial" w:hint="cs"/>
          <w:rtl/>
        </w:rPr>
        <w:t>شجر</w:t>
      </w:r>
      <w:r>
        <w:rPr>
          <w:rtl/>
        </w:rPr>
        <w:t xml:space="preserve"> </w:t>
      </w:r>
      <w:r>
        <w:rPr>
          <w:rFonts w:ascii="Arial" w:hAnsi="Arial" w:cs="Arial" w:hint="cs"/>
          <w:rtl/>
        </w:rPr>
        <w:t>النبق،</w:t>
      </w:r>
      <w:r>
        <w:rPr>
          <w:rtl/>
        </w:rPr>
        <w:t xml:space="preserve"> </w:t>
      </w:r>
      <w:r>
        <w:rPr>
          <w:rFonts w:ascii="Arial" w:hAnsi="Arial" w:cs="Arial" w:hint="cs"/>
          <w:rtl/>
        </w:rPr>
        <w:t>والمخضود</w:t>
      </w:r>
      <w:r>
        <w:rPr>
          <w:rtl/>
        </w:rPr>
        <w:t xml:space="preserve"> </w:t>
      </w:r>
      <w:r>
        <w:rPr>
          <w:rFonts w:ascii="Arial" w:hAnsi="Arial" w:cs="Arial" w:hint="cs"/>
          <w:rtl/>
        </w:rPr>
        <w:t>المقطوع</w:t>
      </w:r>
      <w:r>
        <w:rPr>
          <w:rtl/>
        </w:rPr>
        <w:t xml:space="preserve"> </w:t>
      </w:r>
      <w:r>
        <w:rPr>
          <w:rFonts w:ascii="Arial" w:hAnsi="Arial" w:cs="Arial" w:hint="cs"/>
          <w:rtl/>
        </w:rPr>
        <w:t>الشوك</w:t>
      </w:r>
      <w:r>
        <w:rPr>
          <w:rtl/>
        </w:rPr>
        <w:t>.</w:t>
      </w:r>
    </w:p>
    <w:p w:rsidR="00F65AD2" w:rsidRDefault="00F65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أمامة</w:t>
      </w:r>
      <w:r>
        <w:rPr>
          <w:rtl/>
        </w:rPr>
        <w:t xml:space="preserve">: </w:t>
      </w:r>
      <w:r>
        <w:rPr>
          <w:rFonts w:ascii="Arial" w:hAnsi="Arial" w:cs="Arial" w:hint="cs"/>
          <w:rtl/>
        </w:rPr>
        <w:t>كان</w:t>
      </w:r>
      <w:r>
        <w:rPr>
          <w:rtl/>
        </w:rPr>
        <w:t xml:space="preserve"> </w:t>
      </w:r>
      <w:r>
        <w:rPr>
          <w:rFonts w:ascii="Arial" w:hAnsi="Arial" w:cs="Arial" w:hint="cs"/>
          <w:rtl/>
        </w:rPr>
        <w:t>أصحاب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يقولون</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ينفعنا</w:t>
      </w:r>
      <w:r>
        <w:rPr>
          <w:rtl/>
        </w:rPr>
        <w:t xml:space="preserve"> </w:t>
      </w:r>
      <w:r>
        <w:rPr>
          <w:rFonts w:ascii="Arial" w:hAnsi="Arial" w:cs="Arial" w:hint="cs"/>
          <w:rtl/>
        </w:rPr>
        <w:t>بالأعراب</w:t>
      </w:r>
      <w:r>
        <w:rPr>
          <w:rtl/>
        </w:rPr>
        <w:t xml:space="preserve"> </w:t>
      </w:r>
      <w:r>
        <w:rPr>
          <w:rFonts w:ascii="Arial" w:hAnsi="Arial" w:cs="Arial" w:hint="cs"/>
          <w:rtl/>
        </w:rPr>
        <w:t>ومسائلهم</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وسؤالاتهم</w:t>
      </w:r>
      <w:r>
        <w:rPr>
          <w:rFonts w:ascii="Calibri" w:cs="Calibri" w:hint="cs"/>
          <w:rtl/>
        </w:rPr>
        <w:t> </w:t>
      </w:r>
      <w:r>
        <w:rPr>
          <w:rFonts w:ascii="Arial" w:hAnsi="Arial" w:cs="Arial" w:hint="cs"/>
          <w:rtl/>
        </w:rPr>
        <w:t>ـ</w:t>
      </w:r>
      <w:r>
        <w:rPr>
          <w:rtl/>
        </w:rPr>
        <w:t xml:space="preserve"> </w:t>
      </w:r>
      <w:r>
        <w:rPr>
          <w:rFonts w:ascii="Arial" w:hAnsi="Arial" w:cs="Arial" w:hint="cs"/>
          <w:rtl/>
        </w:rPr>
        <w:t>أقبل</w:t>
      </w:r>
      <w:r>
        <w:rPr>
          <w:rtl/>
        </w:rPr>
        <w:t xml:space="preserve"> </w:t>
      </w:r>
      <w:r>
        <w:rPr>
          <w:rFonts w:ascii="Arial" w:hAnsi="Arial" w:cs="Arial" w:hint="cs"/>
          <w:rtl/>
        </w:rPr>
        <w:t>أعرابيٌّ</w:t>
      </w:r>
      <w:r>
        <w:rPr>
          <w:rtl/>
        </w:rPr>
        <w:t xml:space="preserve"> </w:t>
      </w:r>
      <w:r>
        <w:rPr>
          <w:rFonts w:ascii="Arial" w:hAnsi="Arial" w:cs="Arial" w:hint="cs"/>
          <w:rtl/>
        </w:rPr>
        <w:t>يومًا</w:t>
      </w:r>
      <w:r>
        <w:rPr>
          <w:rtl/>
        </w:rPr>
        <w:t xml:space="preserve"> </w:t>
      </w:r>
      <w:r>
        <w:rPr>
          <w:rFonts w:ascii="Arial" w:hAnsi="Arial" w:cs="Arial" w:hint="cs"/>
          <w:rtl/>
        </w:rPr>
        <w:t>فقال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شجرة</w:t>
      </w:r>
      <w:r>
        <w:rPr>
          <w:rtl/>
        </w:rPr>
        <w:t xml:space="preserve"> </w:t>
      </w:r>
      <w:r>
        <w:rPr>
          <w:rFonts w:ascii="Arial" w:hAnsi="Arial" w:cs="Arial" w:hint="cs"/>
          <w:rtl/>
        </w:rPr>
        <w:t>مؤذية،</w:t>
      </w:r>
      <w:r>
        <w:rPr>
          <w:rtl/>
        </w:rPr>
        <w:t xml:space="preserve"> </w:t>
      </w:r>
      <w:r>
        <w:rPr>
          <w:rFonts w:ascii="Arial" w:hAnsi="Arial" w:cs="Arial" w:hint="cs"/>
          <w:rtl/>
        </w:rPr>
        <w:t>وما</w:t>
      </w:r>
      <w:r>
        <w:rPr>
          <w:rtl/>
        </w:rPr>
        <w:t xml:space="preserve"> </w:t>
      </w:r>
      <w:r>
        <w:rPr>
          <w:rFonts w:ascii="Arial" w:hAnsi="Arial" w:cs="Arial" w:hint="cs"/>
          <w:rtl/>
        </w:rPr>
        <w:t>كنت</w:t>
      </w:r>
      <w:r>
        <w:rPr>
          <w:rtl/>
        </w:rPr>
        <w:t xml:space="preserve"> </w:t>
      </w:r>
      <w:r>
        <w:rPr>
          <w:rFonts w:ascii="Arial" w:hAnsi="Arial" w:cs="Arial" w:hint="cs"/>
          <w:rtl/>
        </w:rPr>
        <w:t>أرى</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شجرة</w:t>
      </w:r>
      <w:r>
        <w:rPr>
          <w:rtl/>
        </w:rPr>
        <w:t xml:space="preserve"> </w:t>
      </w:r>
      <w:r>
        <w:rPr>
          <w:rFonts w:ascii="Arial" w:hAnsi="Arial" w:cs="Arial" w:hint="cs"/>
          <w:rtl/>
        </w:rPr>
        <w:t>تؤذي</w:t>
      </w:r>
      <w:r>
        <w:rPr>
          <w:rtl/>
        </w:rPr>
        <w:t xml:space="preserve"> </w:t>
      </w:r>
      <w:r>
        <w:rPr>
          <w:rFonts w:ascii="Arial" w:hAnsi="Arial" w:cs="Arial" w:hint="cs"/>
          <w:rtl/>
        </w:rPr>
        <w:t>صاحبها،</w:t>
      </w:r>
      <w:r>
        <w:rPr>
          <w:rtl/>
        </w:rPr>
        <w:t xml:space="preserve"> </w:t>
      </w:r>
      <w:r>
        <w:rPr>
          <w:rFonts w:ascii="Arial" w:hAnsi="Arial" w:cs="Arial" w:hint="cs"/>
          <w:rtl/>
        </w:rPr>
        <w:t>قال</w:t>
      </w:r>
      <w:r>
        <w:rPr>
          <w:rtl/>
        </w:rPr>
        <w:t xml:space="preserve">: </w:t>
      </w:r>
      <w:r>
        <w:rPr>
          <w:rFonts w:ascii="Arial" w:hAnsi="Arial" w:cs="Arial" w:hint="cs"/>
          <w:rtl/>
        </w:rPr>
        <w:t>وما</w:t>
      </w:r>
      <w:r>
        <w:rPr>
          <w:rtl/>
        </w:rPr>
        <w:t xml:space="preserve"> </w:t>
      </w:r>
      <w:r>
        <w:rPr>
          <w:rFonts w:ascii="Arial" w:hAnsi="Arial" w:cs="Arial" w:hint="cs"/>
          <w:rtl/>
        </w:rPr>
        <w:t>هي؟</w:t>
      </w:r>
      <w:r>
        <w:rPr>
          <w:rtl/>
        </w:rPr>
        <w:t xml:space="preserve"> </w:t>
      </w:r>
      <w:r>
        <w:rPr>
          <w:rFonts w:ascii="Arial" w:hAnsi="Arial" w:cs="Arial" w:hint="cs"/>
          <w:rtl/>
        </w:rPr>
        <w:t>قال</w:t>
      </w:r>
      <w:r>
        <w:rPr>
          <w:rtl/>
        </w:rPr>
        <w:t xml:space="preserve">: </w:t>
      </w:r>
      <w:r>
        <w:rPr>
          <w:rFonts w:ascii="Arial" w:hAnsi="Arial" w:cs="Arial" w:hint="cs"/>
          <w:rtl/>
        </w:rPr>
        <w:t>السِّدر،</w:t>
      </w:r>
      <w:r>
        <w:rPr>
          <w:rtl/>
        </w:rPr>
        <w:t xml:space="preserve"> </w:t>
      </w:r>
      <w:r>
        <w:rPr>
          <w:rFonts w:ascii="Arial" w:hAnsi="Arial" w:cs="Arial" w:hint="cs"/>
          <w:rtl/>
        </w:rPr>
        <w:t>فإنَّ</w:t>
      </w:r>
      <w:r>
        <w:rPr>
          <w:rtl/>
        </w:rPr>
        <w:t xml:space="preserve"> </w:t>
      </w:r>
      <w:r>
        <w:rPr>
          <w:rFonts w:ascii="Arial" w:hAnsi="Arial" w:cs="Arial" w:hint="cs"/>
          <w:rtl/>
        </w:rPr>
        <w:t>له</w:t>
      </w:r>
      <w:r>
        <w:rPr>
          <w:rtl/>
        </w:rPr>
        <w:t xml:space="preserve"> </w:t>
      </w:r>
      <w:r>
        <w:rPr>
          <w:rFonts w:ascii="Arial" w:hAnsi="Arial" w:cs="Arial" w:hint="cs"/>
          <w:rtl/>
        </w:rPr>
        <w:t>شوكًا،</w:t>
      </w:r>
      <w:r>
        <w:rPr>
          <w:rtl/>
        </w:rPr>
        <w:t xml:space="preserve"> </w:t>
      </w:r>
      <w:r>
        <w:rPr>
          <w:rFonts w:ascii="Arial" w:hAnsi="Arial" w:cs="Arial" w:hint="cs"/>
          <w:rtl/>
        </w:rPr>
        <w:t>فقال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أليس</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سِدْرٍ</w:t>
      </w:r>
      <w:r>
        <w:rPr>
          <w:rStyle w:val="bold"/>
          <w:rtl/>
        </w:rPr>
        <w:t xml:space="preserve"> </w:t>
      </w:r>
      <w:r>
        <w:rPr>
          <w:rStyle w:val="bold"/>
          <w:rFonts w:ascii="Arial" w:hAnsi="Arial" w:cs="Arial" w:hint="cs"/>
          <w:rtl/>
        </w:rPr>
        <w:t>مَّخْضُودٍ</w:t>
      </w:r>
      <w:r>
        <w:rPr>
          <w:rStyle w:val="bold"/>
          <w:rFonts w:ascii="Calibri" w:cs="Calibri" w:hint="cs"/>
          <w:rtl/>
        </w:rPr>
        <w:t> </w:t>
      </w:r>
      <w:r>
        <w:rPr>
          <w:rStyle w:val="bold"/>
          <w:rFonts w:ascii="Arial" w:hAnsi="Arial" w:cs="Arial" w:hint="cs"/>
          <w:rtl/>
        </w:rPr>
        <w:t>﴾</w:t>
      </w:r>
      <w:r>
        <w:rPr>
          <w:rStyle w:val="bold"/>
          <w:rtl/>
        </w:rPr>
        <w:t xml:space="preserve"> </w:t>
      </w:r>
      <w:r>
        <w:rPr>
          <w:rStyle w:val="bold"/>
          <w:rFonts w:ascii="Arial" w:hAnsi="Arial" w:cs="Arial" w:hint="cs"/>
          <w:rtl/>
        </w:rPr>
        <w:t>خضد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شوكه،</w:t>
      </w:r>
      <w:r>
        <w:rPr>
          <w:rStyle w:val="bold"/>
          <w:rtl/>
        </w:rPr>
        <w:t xml:space="preserve"> </w:t>
      </w:r>
      <w:r>
        <w:rPr>
          <w:rStyle w:val="bold"/>
          <w:rFonts w:ascii="Arial" w:hAnsi="Arial" w:cs="Arial" w:hint="cs"/>
          <w:rtl/>
        </w:rPr>
        <w:t>فجعل</w:t>
      </w:r>
      <w:r>
        <w:rPr>
          <w:rStyle w:val="bold"/>
          <w:rtl/>
        </w:rPr>
        <w:t xml:space="preserve"> </w:t>
      </w:r>
      <w:r>
        <w:rPr>
          <w:rStyle w:val="bold"/>
          <w:rFonts w:ascii="Arial" w:hAnsi="Arial" w:cs="Arial" w:hint="cs"/>
          <w:rtl/>
        </w:rPr>
        <w:t>مكان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شوكة</w:t>
      </w:r>
      <w:r>
        <w:rPr>
          <w:rStyle w:val="bold"/>
          <w:rtl/>
        </w:rPr>
        <w:t xml:space="preserve"> </w:t>
      </w:r>
      <w:r>
        <w:rPr>
          <w:rStyle w:val="bold"/>
          <w:rFonts w:ascii="Arial" w:hAnsi="Arial" w:cs="Arial" w:hint="cs"/>
          <w:rtl/>
        </w:rPr>
        <w:t>ثمرة،</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الثمرة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ثمره</w:t>
      </w:r>
      <w:r>
        <w:rPr>
          <w:rStyle w:val="bold"/>
          <w:rtl/>
        </w:rPr>
        <w:t xml:space="preserve"> </w:t>
      </w:r>
      <w:r>
        <w:rPr>
          <w:rStyle w:val="bold"/>
          <w:rFonts w:ascii="Arial" w:hAnsi="Arial" w:cs="Arial" w:hint="cs"/>
          <w:rtl/>
        </w:rPr>
        <w:t>تنفتق</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اثنين</w:t>
      </w:r>
      <w:r>
        <w:rPr>
          <w:rStyle w:val="bold"/>
          <w:rtl/>
        </w:rPr>
        <w:t xml:space="preserve"> </w:t>
      </w:r>
      <w:r>
        <w:rPr>
          <w:rStyle w:val="bold"/>
          <w:rFonts w:ascii="Arial" w:hAnsi="Arial" w:cs="Arial" w:hint="cs"/>
          <w:rtl/>
        </w:rPr>
        <w:t>وسبعين</w:t>
      </w:r>
      <w:r>
        <w:rPr>
          <w:rStyle w:val="bold"/>
          <w:rtl/>
        </w:rPr>
        <w:t xml:space="preserve"> </w:t>
      </w:r>
      <w:r>
        <w:rPr>
          <w:rStyle w:val="bold"/>
          <w:rFonts w:ascii="Arial" w:hAnsi="Arial" w:cs="Arial" w:hint="cs"/>
          <w:rtl/>
        </w:rPr>
        <w:t>لونًا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الطعام،</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فيها</w:t>
      </w:r>
      <w:r>
        <w:rPr>
          <w:rStyle w:val="bold"/>
          <w:rtl/>
        </w:rPr>
        <w:t xml:space="preserve"> </w:t>
      </w:r>
      <w:r>
        <w:rPr>
          <w:rStyle w:val="bold"/>
          <w:rFonts w:ascii="Arial" w:hAnsi="Arial" w:cs="Arial" w:hint="cs"/>
          <w:rtl/>
        </w:rPr>
        <w:t>لون</w:t>
      </w:r>
      <w:r>
        <w:rPr>
          <w:rStyle w:val="bold"/>
          <w:rtl/>
        </w:rPr>
        <w:t xml:space="preserve"> </w:t>
      </w:r>
      <w:r>
        <w:rPr>
          <w:rStyle w:val="bold"/>
          <w:rFonts w:ascii="Arial" w:hAnsi="Arial" w:cs="Arial" w:hint="cs"/>
          <w:rtl/>
        </w:rPr>
        <w:t>يشبه</w:t>
      </w:r>
      <w:r>
        <w:rPr>
          <w:rStyle w:val="bold"/>
          <w:rtl/>
        </w:rPr>
        <w:t xml:space="preserve"> </w:t>
      </w:r>
      <w:r>
        <w:rPr>
          <w:rStyle w:val="bold"/>
          <w:rFonts w:ascii="Arial" w:hAnsi="Arial" w:cs="Arial" w:hint="cs"/>
          <w:rtl/>
        </w:rPr>
        <w:t>لونا</w:t>
      </w:r>
      <w:r>
        <w:rPr>
          <w:rStyle w:val="bold"/>
          <w:rFonts w:ascii="Calibri" w:cs="Calibri" w:hint="cs"/>
          <w:rtl/>
        </w:rPr>
        <w:t>»</w:t>
      </w:r>
      <w:r>
        <w:rPr>
          <w:rtl/>
        </w:rPr>
        <w:t>.</w:t>
      </w:r>
    </w:p>
    <w:p w:rsidR="00F65AD2" w:rsidRDefault="00F65AD2">
      <w:pPr>
        <w:pStyle w:val="textmawadi3"/>
        <w:spacing w:before="170"/>
        <w:rPr>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 xml:space="preserve">] </w:t>
      </w:r>
      <w:r>
        <w:rPr>
          <w:rFonts w:ascii="Arial" w:hAnsi="Arial" w:cs="Arial" w:hint="cs"/>
          <w:w w:val="102"/>
          <w:rtl/>
        </w:rPr>
        <w:t>ونقول</w:t>
      </w:r>
      <w:r>
        <w:rPr>
          <w:w w:val="102"/>
          <w:rtl/>
        </w:rPr>
        <w:t xml:space="preserve">: </w:t>
      </w:r>
      <w:r>
        <w:rPr>
          <w:rFonts w:ascii="Arial" w:hAnsi="Arial" w:cs="Arial" w:hint="cs"/>
          <w:w w:val="102"/>
          <w:rtl/>
        </w:rPr>
        <w:t>للسائل</w:t>
      </w:r>
      <w:r>
        <w:rPr>
          <w:w w:val="102"/>
          <w:rtl/>
        </w:rPr>
        <w:t xml:space="preserve"> </w:t>
      </w:r>
      <w:r>
        <w:rPr>
          <w:rFonts w:ascii="Arial" w:hAnsi="Arial" w:cs="Arial" w:hint="cs"/>
          <w:w w:val="102"/>
          <w:rtl/>
        </w:rPr>
        <w:t>أجر</w:t>
      </w:r>
      <w:r>
        <w:rPr>
          <w:w w:val="102"/>
          <w:rtl/>
        </w:rPr>
        <w:t xml:space="preserve"> </w:t>
      </w:r>
      <w:r>
        <w:rPr>
          <w:rFonts w:ascii="Arial" w:hAnsi="Arial" w:cs="Arial" w:hint="cs"/>
          <w:w w:val="102"/>
          <w:rtl/>
        </w:rPr>
        <w:t>السامعين</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نقص</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سؤاله</w:t>
      </w:r>
      <w:r>
        <w:rPr>
          <w:w w:val="102"/>
          <w:rtl/>
        </w:rPr>
        <w:t xml:space="preserve"> </w:t>
      </w:r>
      <w:r>
        <w:rPr>
          <w:rFonts w:ascii="Arial" w:hAnsi="Arial" w:cs="Arial" w:hint="cs"/>
          <w:rtl/>
        </w:rPr>
        <w:t>مُخلِصا،</w:t>
      </w:r>
      <w:r>
        <w:rPr>
          <w:rtl/>
        </w:rPr>
        <w:t xml:space="preserve"> </w:t>
      </w:r>
      <w:r>
        <w:rPr>
          <w:rFonts w:ascii="Arial" w:hAnsi="Arial" w:cs="Arial" w:hint="cs"/>
          <w:rtl/>
        </w:rPr>
        <w:t>فقيل</w:t>
      </w:r>
      <w:r>
        <w:rPr>
          <w:rtl/>
        </w:rPr>
        <w:t xml:space="preserve">: </w:t>
      </w:r>
      <w:r>
        <w:rPr>
          <w:rFonts w:ascii="Arial" w:hAnsi="Arial" w:cs="Arial" w:hint="cs"/>
          <w:rtl/>
        </w:rPr>
        <w:t>مطلقًا،</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قصد</w:t>
      </w:r>
      <w:r>
        <w:rPr>
          <w:rtl/>
        </w:rPr>
        <w:t xml:space="preserve"> </w:t>
      </w:r>
      <w:r>
        <w:rPr>
          <w:rFonts w:ascii="Arial" w:hAnsi="Arial" w:cs="Arial" w:hint="cs"/>
          <w:rtl/>
        </w:rPr>
        <w:t>نفعهم،</w:t>
      </w:r>
      <w:r>
        <w:rPr>
          <w:rtl/>
        </w:rPr>
        <w:t xml:space="preserve"> </w:t>
      </w:r>
      <w:r>
        <w:rPr>
          <w:rFonts w:ascii="Arial" w:hAnsi="Arial" w:cs="Arial" w:hint="cs"/>
          <w:rtl/>
        </w:rPr>
        <w:t>وكذا</w:t>
      </w:r>
      <w:r>
        <w:rPr>
          <w:rtl/>
        </w:rPr>
        <w:t xml:space="preserve"> </w:t>
      </w:r>
      <w:r>
        <w:rPr>
          <w:rFonts w:ascii="Arial" w:hAnsi="Arial" w:cs="Arial" w:hint="cs"/>
          <w:rtl/>
        </w:rPr>
        <w:t>غير</w:t>
      </w:r>
      <w:r>
        <w:rPr>
          <w:rtl/>
        </w:rPr>
        <w:t xml:space="preserve"> </w:t>
      </w:r>
      <w:r>
        <w:rPr>
          <w:rFonts w:ascii="Arial" w:hAnsi="Arial" w:cs="Arial" w:hint="cs"/>
          <w:rtl/>
        </w:rPr>
        <w:t>السؤال،</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ينسخ</w:t>
      </w:r>
      <w:r>
        <w:rPr>
          <w:rtl/>
        </w:rPr>
        <w:t xml:space="preserve"> </w:t>
      </w:r>
      <w:r>
        <w:rPr>
          <w:rFonts w:ascii="Arial" w:hAnsi="Arial" w:cs="Arial" w:hint="cs"/>
          <w:rtl/>
        </w:rPr>
        <w:t>كتابًا</w:t>
      </w:r>
      <w:r>
        <w:rPr>
          <w:rtl/>
        </w:rPr>
        <w:t xml:space="preserve"> </w:t>
      </w:r>
      <w:r>
        <w:rPr>
          <w:rFonts w:ascii="Arial" w:hAnsi="Arial" w:cs="Arial" w:hint="cs"/>
          <w:rtl/>
        </w:rPr>
        <w:t>لينتفع</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ينو</w:t>
      </w:r>
      <w:r>
        <w:rPr>
          <w:rtl/>
        </w:rPr>
        <w:t xml:space="preserve"> </w:t>
      </w:r>
      <w:r>
        <w:rPr>
          <w:rFonts w:ascii="Arial" w:hAnsi="Arial" w:cs="Arial" w:hint="cs"/>
          <w:rtl/>
        </w:rPr>
        <w:t>أن</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غيره</w:t>
      </w:r>
      <w:r>
        <w:rPr>
          <w:rtl/>
        </w:rPr>
        <w:t xml:space="preserve"> </w:t>
      </w:r>
      <w:r>
        <w:rPr>
          <w:rFonts w:ascii="Arial" w:hAnsi="Arial" w:cs="Arial" w:hint="cs"/>
          <w:rtl/>
        </w:rPr>
        <w:t>بل</w:t>
      </w:r>
      <w:r>
        <w:rPr>
          <w:rtl/>
        </w:rPr>
        <w:t xml:space="preserve"> </w:t>
      </w:r>
      <w:r>
        <w:rPr>
          <w:rFonts w:ascii="Arial" w:hAnsi="Arial" w:cs="Arial" w:hint="cs"/>
          <w:rtl/>
        </w:rPr>
        <w:t>أهمل</w:t>
      </w:r>
      <w:r>
        <w:rPr>
          <w:rtl/>
        </w:rPr>
        <w:t>.</w:t>
      </w:r>
    </w:p>
    <w:p w:rsidR="00F65AD2" w:rsidRDefault="00F65AD2">
      <w:pPr>
        <w:pStyle w:val="textquran"/>
        <w:spacing w:before="170"/>
        <w:rPr>
          <w:rtl/>
        </w:rPr>
      </w:pPr>
      <w:r>
        <w:rPr>
          <w:rFonts w:ascii="Arial" w:hAnsi="Arial" w:cs="Arial" w:hint="cs"/>
          <w:rtl/>
        </w:rPr>
        <w:t>ولعلَّ</w:t>
      </w:r>
      <w:r>
        <w:rPr>
          <w:rtl/>
        </w:rPr>
        <w:t xml:space="preserve"> </w:t>
      </w:r>
      <w:r>
        <w:rPr>
          <w:rFonts w:ascii="Arial" w:hAnsi="Arial" w:cs="Arial" w:hint="cs"/>
          <w:rtl/>
        </w:rPr>
        <w:t>الأعرابيَّ</w:t>
      </w:r>
      <w:r>
        <w:rPr>
          <w:rtl/>
        </w:rPr>
        <w:t xml:space="preserve"> </w:t>
      </w:r>
      <w:r>
        <w:rPr>
          <w:rFonts w:ascii="Arial" w:hAnsi="Arial" w:cs="Arial" w:hint="cs"/>
          <w:rtl/>
        </w:rPr>
        <w:t>لم</w:t>
      </w:r>
      <w:r>
        <w:rPr>
          <w:rtl/>
        </w:rPr>
        <w:t xml:space="preserve"> </w:t>
      </w:r>
      <w:r>
        <w:rPr>
          <w:rFonts w:ascii="Arial" w:hAnsi="Arial" w:cs="Arial" w:hint="cs"/>
          <w:rtl/>
        </w:rPr>
        <w:t>يسمع</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مَخْضُودٍ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معناه،</w:t>
      </w:r>
      <w:r>
        <w:rPr>
          <w:rtl/>
        </w:rPr>
        <w:t xml:space="preserve"> </w:t>
      </w:r>
      <w:r>
        <w:rPr>
          <w:rFonts w:ascii="Arial" w:hAnsi="Arial" w:cs="Arial" w:hint="cs"/>
          <w:rtl/>
        </w:rPr>
        <w:t>أو</w:t>
      </w:r>
      <w:r>
        <w:rPr>
          <w:rtl/>
        </w:rPr>
        <w:t xml:space="preserve"> </w:t>
      </w:r>
      <w:r>
        <w:rPr>
          <w:rFonts w:ascii="Arial" w:hAnsi="Arial" w:cs="Arial" w:hint="cs"/>
          <w:rtl/>
        </w:rPr>
        <w:t>احتمل</w:t>
      </w:r>
      <w:r>
        <w:rPr>
          <w:rtl/>
        </w:rPr>
        <w:t xml:space="preserve"> </w:t>
      </w:r>
      <w:r>
        <w:rPr>
          <w:rFonts w:ascii="Arial" w:hAnsi="Arial" w:cs="Arial" w:hint="cs"/>
          <w:rtl/>
        </w:rPr>
        <w:t>عنده</w:t>
      </w:r>
      <w:r>
        <w:rPr>
          <w:rtl/>
        </w:rPr>
        <w:t xml:space="preserve"> </w:t>
      </w:r>
      <w:r>
        <w:rPr>
          <w:rFonts w:ascii="Arial" w:hAnsi="Arial" w:cs="Arial" w:hint="cs"/>
          <w:rtl/>
        </w:rPr>
        <w:t>معنى</w:t>
      </w:r>
      <w:r>
        <w:rPr>
          <w:rtl/>
        </w:rPr>
        <w:t xml:space="preserve"> </w:t>
      </w:r>
      <w:r>
        <w:rPr>
          <w:rFonts w:ascii="Arial" w:hAnsi="Arial" w:cs="Arial" w:hint="cs"/>
          <w:rtl/>
        </w:rPr>
        <w:t>آخر</w:t>
      </w:r>
      <w:r>
        <w:rPr>
          <w:rtl/>
        </w:rPr>
        <w:t xml:space="preserve"> </w:t>
      </w:r>
      <w:r>
        <w:rPr>
          <w:rFonts w:ascii="Arial" w:hAnsi="Arial" w:cs="Arial" w:hint="cs"/>
          <w:rtl/>
        </w:rPr>
        <w:t>مع</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إلَّا</w:t>
      </w:r>
      <w:r>
        <w:rPr>
          <w:rtl/>
        </w:rPr>
        <w:t xml:space="preserve"> </w:t>
      </w:r>
      <w:r>
        <w:rPr>
          <w:rFonts w:ascii="Arial" w:hAnsi="Arial" w:cs="Arial" w:hint="cs"/>
          <w:rtl/>
        </w:rPr>
        <w:t>معنى</w:t>
      </w:r>
      <w:r>
        <w:rPr>
          <w:rtl/>
        </w:rPr>
        <w:t xml:space="preserve"> </w:t>
      </w:r>
      <w:r>
        <w:rPr>
          <w:rFonts w:ascii="Arial" w:hAnsi="Arial" w:cs="Arial" w:hint="cs"/>
          <w:rtl/>
        </w:rPr>
        <w:t>آخر،</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مخضود</w:t>
      </w:r>
      <w:r>
        <w:rPr>
          <w:rtl/>
        </w:rPr>
        <w:t xml:space="preserve"> </w:t>
      </w:r>
      <w:r>
        <w:rPr>
          <w:rFonts w:ascii="Arial" w:hAnsi="Arial" w:cs="Arial" w:hint="cs"/>
          <w:rtl/>
        </w:rPr>
        <w:t>مثني</w:t>
      </w:r>
      <w:r>
        <w:rPr>
          <w:rtl/>
        </w:rPr>
        <w:t xml:space="preserve"> </w:t>
      </w:r>
      <w:r>
        <w:rPr>
          <w:rFonts w:ascii="Arial" w:hAnsi="Arial" w:cs="Arial" w:hint="cs"/>
          <w:rtl/>
        </w:rPr>
        <w:t>الأغصان،</w:t>
      </w:r>
      <w:r>
        <w:rPr>
          <w:rtl/>
        </w:rPr>
        <w:t xml:space="preserve"> </w:t>
      </w:r>
      <w:r>
        <w:rPr>
          <w:rFonts w:ascii="Arial" w:hAnsi="Arial" w:cs="Arial" w:hint="cs"/>
          <w:rtl/>
        </w:rPr>
        <w:t>لثقل</w:t>
      </w:r>
      <w:r>
        <w:rPr>
          <w:rtl/>
        </w:rPr>
        <w:t xml:space="preserve"> </w:t>
      </w:r>
      <w:r>
        <w:rPr>
          <w:rFonts w:ascii="Arial" w:hAnsi="Arial" w:cs="Arial" w:hint="cs"/>
          <w:rtl/>
        </w:rPr>
        <w:t>الحمل،</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أنَّه</w:t>
      </w:r>
      <w:r>
        <w:rPr>
          <w:rtl/>
        </w:rPr>
        <w:t xml:space="preserve"> </w:t>
      </w:r>
      <w:r>
        <w:rPr>
          <w:rFonts w:ascii="Arial" w:hAnsi="Arial" w:cs="Arial" w:hint="cs"/>
          <w:rtl/>
        </w:rPr>
        <w:t>الموقر</w:t>
      </w:r>
      <w:r>
        <w:rPr>
          <w:rtl/>
        </w:rPr>
        <w:t xml:space="preserve"> </w:t>
      </w:r>
      <w:r>
        <w:rPr>
          <w:rFonts w:ascii="Arial" w:hAnsi="Arial" w:cs="Arial" w:hint="cs"/>
          <w:rtl/>
        </w:rPr>
        <w:t>حملاً،</w:t>
      </w:r>
      <w:r>
        <w:rPr>
          <w:rtl/>
        </w:rPr>
        <w:t xml:space="preserve"> </w:t>
      </w:r>
      <w:r>
        <w:rPr>
          <w:rFonts w:ascii="Arial" w:hAnsi="Arial" w:cs="Arial" w:hint="cs"/>
          <w:rtl/>
        </w:rPr>
        <w:t>من</w:t>
      </w:r>
      <w:r>
        <w:rPr>
          <w:rtl/>
        </w:rPr>
        <w:t xml:space="preserve"> </w:t>
      </w:r>
      <w:r>
        <w:rPr>
          <w:rFonts w:ascii="Arial" w:hAnsi="Arial" w:cs="Arial" w:hint="cs"/>
          <w:rtl/>
        </w:rPr>
        <w:t>خضد</w:t>
      </w:r>
      <w:r>
        <w:rPr>
          <w:rtl/>
        </w:rPr>
        <w:t xml:space="preserve"> </w:t>
      </w:r>
      <w:r>
        <w:rPr>
          <w:rFonts w:ascii="Arial" w:hAnsi="Arial" w:cs="Arial" w:hint="cs"/>
          <w:rtl/>
        </w:rPr>
        <w:t>الغصن،</w:t>
      </w:r>
      <w:r>
        <w:rPr>
          <w:rtl/>
        </w:rPr>
        <w:t xml:space="preserve"> </w:t>
      </w:r>
      <w:r>
        <w:rPr>
          <w:rFonts w:ascii="Arial" w:hAnsi="Arial" w:cs="Arial" w:hint="cs"/>
          <w:rtl/>
        </w:rPr>
        <w:t>إذا</w:t>
      </w:r>
      <w:r>
        <w:rPr>
          <w:rtl/>
        </w:rPr>
        <w:t xml:space="preserve"> </w:t>
      </w:r>
      <w:r>
        <w:rPr>
          <w:rFonts w:ascii="Arial" w:hAnsi="Arial" w:cs="Arial" w:hint="cs"/>
          <w:rtl/>
        </w:rPr>
        <w:t>ثناه</w:t>
      </w:r>
      <w:r>
        <w:rPr>
          <w:rtl/>
        </w:rPr>
        <w:t xml:space="preserve"> </w:t>
      </w:r>
      <w:r>
        <w:rPr>
          <w:rFonts w:ascii="Arial" w:hAnsi="Arial" w:cs="Arial" w:hint="cs"/>
          <w:rtl/>
        </w:rPr>
        <w:t>وهو</w:t>
      </w:r>
      <w:r>
        <w:rPr>
          <w:rtl/>
        </w:rPr>
        <w:t xml:space="preserve"> </w:t>
      </w:r>
      <w:r>
        <w:rPr>
          <w:rFonts w:ascii="Arial" w:hAnsi="Arial" w:cs="Arial" w:hint="cs"/>
          <w:rtl/>
        </w:rPr>
        <w:t>رطب</w:t>
      </w:r>
      <w:r>
        <w:rPr>
          <w:rtl/>
        </w:rPr>
        <w:t>.</w:t>
      </w:r>
    </w:p>
    <w:p w:rsidR="00F65AD2" w:rsidRDefault="00F65AD2">
      <w:pPr>
        <w:pStyle w:val="textquran"/>
        <w:spacing w:before="170"/>
        <w:rPr>
          <w:rtl/>
        </w:rPr>
      </w:pPr>
      <w:r>
        <w:rPr>
          <w:rFonts w:ascii="Arial" w:hAnsi="Arial" w:cs="Arial" w:hint="cs"/>
          <w:rtl/>
        </w:rPr>
        <w:t>والنبتة</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القلَّة،</w:t>
      </w:r>
      <w:r>
        <w:rPr>
          <w:rtl/>
        </w:rPr>
        <w:t xml:space="preserve"> </w:t>
      </w:r>
      <w:r>
        <w:rPr>
          <w:rFonts w:ascii="Arial" w:hAnsi="Arial" w:cs="Arial" w:hint="cs"/>
          <w:rtl/>
        </w:rPr>
        <w:t>ولا</w:t>
      </w:r>
      <w:r>
        <w:rPr>
          <w:rtl/>
        </w:rPr>
        <w:t xml:space="preserve"> </w:t>
      </w:r>
      <w:r>
        <w:rPr>
          <w:rFonts w:ascii="Arial" w:hAnsi="Arial" w:cs="Arial" w:hint="cs"/>
          <w:rtl/>
        </w:rPr>
        <w:t>نوى</w:t>
      </w:r>
      <w:r>
        <w:rPr>
          <w:rtl/>
        </w:rPr>
        <w:t xml:space="preserve"> </w:t>
      </w:r>
      <w:r>
        <w:rPr>
          <w:rFonts w:ascii="Arial" w:hAnsi="Arial" w:cs="Arial" w:hint="cs"/>
          <w:rtl/>
        </w:rPr>
        <w:t>ولا</w:t>
      </w:r>
      <w:r>
        <w:rPr>
          <w:rtl/>
        </w:rPr>
        <w:t xml:space="preserve"> </w:t>
      </w:r>
      <w:r>
        <w:rPr>
          <w:rFonts w:ascii="Arial" w:hAnsi="Arial" w:cs="Arial" w:hint="cs"/>
          <w:rtl/>
        </w:rPr>
        <w:t>قشر</w:t>
      </w:r>
      <w:r>
        <w:rPr>
          <w:rtl/>
        </w:rPr>
        <w:t xml:space="preserve"> </w:t>
      </w:r>
      <w:r>
        <w:rPr>
          <w:rFonts w:ascii="Arial" w:hAnsi="Arial" w:cs="Arial" w:hint="cs"/>
          <w:rtl/>
        </w:rPr>
        <w:t>في</w:t>
      </w:r>
      <w:r>
        <w:rPr>
          <w:rtl/>
        </w:rPr>
        <w:t xml:space="preserve"> </w:t>
      </w:r>
      <w:r>
        <w:rPr>
          <w:rFonts w:ascii="Arial" w:hAnsi="Arial" w:cs="Arial" w:hint="cs"/>
          <w:rtl/>
        </w:rPr>
        <w:t>ثمار</w:t>
      </w:r>
      <w:r>
        <w:rPr>
          <w:rtl/>
        </w:rPr>
        <w:t xml:space="preserve"> </w:t>
      </w:r>
      <w:r>
        <w:rPr>
          <w:rFonts w:ascii="Arial" w:hAnsi="Arial" w:cs="Arial" w:hint="cs"/>
          <w:rtl/>
        </w:rPr>
        <w:t>الجنَّة</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السدر</w:t>
      </w:r>
      <w:r>
        <w:rPr>
          <w:rtl/>
        </w:rPr>
        <w:t xml:space="preserve"> </w:t>
      </w:r>
      <w:r>
        <w:rPr>
          <w:rFonts w:ascii="Arial" w:hAnsi="Arial" w:cs="Arial" w:hint="cs"/>
          <w:rtl/>
        </w:rPr>
        <w:t>ليس</w:t>
      </w:r>
      <w:r>
        <w:rPr>
          <w:rtl/>
        </w:rPr>
        <w:t xml:space="preserve"> </w:t>
      </w:r>
      <w:r>
        <w:rPr>
          <w:rFonts w:ascii="Arial" w:hAnsi="Arial" w:cs="Arial" w:hint="cs"/>
          <w:rtl/>
        </w:rPr>
        <w:t>ظرفًا</w:t>
      </w:r>
      <w:r>
        <w:rPr>
          <w:rtl/>
        </w:rPr>
        <w:t xml:space="preserve"> </w:t>
      </w:r>
      <w:r>
        <w:rPr>
          <w:rFonts w:ascii="Arial" w:hAnsi="Arial" w:cs="Arial" w:hint="cs"/>
          <w:rtl/>
        </w:rPr>
        <w:t>لأهل</w:t>
      </w:r>
      <w:r>
        <w:rPr>
          <w:rtl/>
        </w:rPr>
        <w:t xml:space="preserve"> </w:t>
      </w:r>
      <w:r>
        <w:rPr>
          <w:rFonts w:ascii="Arial" w:hAnsi="Arial" w:cs="Arial" w:hint="cs"/>
          <w:rtl/>
        </w:rPr>
        <w:t>الجنَّة،</w:t>
      </w:r>
      <w:r>
        <w:rPr>
          <w:rtl/>
        </w:rPr>
        <w:t xml:space="preserve"> </w:t>
      </w:r>
      <w:r>
        <w:rPr>
          <w:rFonts w:ascii="Arial" w:hAnsi="Arial" w:cs="Arial" w:hint="cs"/>
          <w:rtl/>
        </w:rPr>
        <w:t>فالظرفيَّة</w:t>
      </w:r>
      <w:r>
        <w:rPr>
          <w:rtl/>
        </w:rPr>
        <w:t xml:space="preserve"> </w:t>
      </w:r>
      <w:r>
        <w:rPr>
          <w:rFonts w:ascii="Arial" w:hAnsi="Arial" w:cs="Arial" w:hint="cs"/>
          <w:rtl/>
        </w:rPr>
        <w:t>مجازيَّة</w:t>
      </w:r>
      <w:r>
        <w:rPr>
          <w:rtl/>
        </w:rPr>
        <w:t xml:space="preserve"> </w:t>
      </w:r>
      <w:r>
        <w:rPr>
          <w:rFonts w:ascii="Arial" w:hAnsi="Arial" w:cs="Arial" w:hint="cs"/>
          <w:rtl/>
        </w:rPr>
        <w:t>للمبالغة</w:t>
      </w:r>
      <w:r>
        <w:rPr>
          <w:rtl/>
        </w:rPr>
        <w:t xml:space="preserve"> </w:t>
      </w:r>
      <w:r>
        <w:rPr>
          <w:rFonts w:ascii="Arial" w:hAnsi="Arial" w:cs="Arial" w:hint="cs"/>
          <w:rtl/>
        </w:rPr>
        <w:t>في</w:t>
      </w:r>
      <w:r>
        <w:rPr>
          <w:rtl/>
        </w:rPr>
        <w:t xml:space="preserve"> </w:t>
      </w:r>
      <w:r>
        <w:rPr>
          <w:rFonts w:ascii="Arial" w:hAnsi="Arial" w:cs="Arial" w:hint="cs"/>
          <w:rtl/>
        </w:rPr>
        <w:t>تمكُّنهم</w:t>
      </w:r>
      <w:r>
        <w:rPr>
          <w:rtl/>
        </w:rPr>
        <w:t xml:space="preserve"> </w:t>
      </w:r>
      <w:r>
        <w:rPr>
          <w:rFonts w:ascii="Arial" w:hAnsi="Arial" w:cs="Arial" w:hint="cs"/>
          <w:rtl/>
        </w:rPr>
        <w:t>من</w:t>
      </w:r>
      <w:r>
        <w:rPr>
          <w:rtl/>
        </w:rPr>
        <w:t xml:space="preserve"> </w:t>
      </w:r>
      <w:r>
        <w:rPr>
          <w:rFonts w:ascii="Arial" w:hAnsi="Arial" w:cs="Arial" w:hint="cs"/>
          <w:rtl/>
        </w:rPr>
        <w:t>التنعُّمِ</w:t>
      </w:r>
      <w:r>
        <w:rPr>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وَطَلْحٍ</w:t>
      </w:r>
      <w:r>
        <w:rPr>
          <w:w w:val="97"/>
          <w:rtl/>
        </w:rPr>
        <w:t> </w:t>
      </w:r>
      <w:r>
        <w:rPr>
          <w:rFonts w:ascii="Arial" w:hAnsi="Arial" w:cs="Arial" w:hint="cs"/>
          <w:w w:val="97"/>
          <w:rtl/>
        </w:rPr>
        <w:t>﴾</w:t>
      </w:r>
      <w:r>
        <w:rPr>
          <w:w w:val="97"/>
          <w:rtl/>
        </w:rPr>
        <w:t xml:space="preserve"> </w:t>
      </w:r>
      <w:r>
        <w:rPr>
          <w:rFonts w:ascii="Arial" w:hAnsi="Arial" w:cs="Arial" w:hint="cs"/>
          <w:w w:val="97"/>
          <w:rtl/>
        </w:rPr>
        <w:t>كطلح</w:t>
      </w:r>
      <w:r>
        <w:rPr>
          <w:w w:val="97"/>
          <w:rtl/>
        </w:rPr>
        <w:t xml:space="preserve"> </w:t>
      </w:r>
      <w:r>
        <w:rPr>
          <w:rFonts w:ascii="Arial" w:hAnsi="Arial" w:cs="Arial" w:hint="cs"/>
          <w:w w:val="97"/>
          <w:rtl/>
        </w:rPr>
        <w:t>شجر</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شاء</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الذهب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الجواهر،</w:t>
      </w:r>
      <w:r>
        <w:rPr>
          <w:w w:val="97"/>
          <w:rtl/>
        </w:rPr>
        <w:t xml:space="preserve"> </w:t>
      </w:r>
      <w:r>
        <w:rPr>
          <w:rFonts w:ascii="Arial" w:hAnsi="Arial" w:cs="Arial" w:hint="cs"/>
          <w:w w:val="97"/>
          <w:rtl/>
        </w:rPr>
        <w:t>وثماره</w:t>
      </w:r>
      <w:r>
        <w:rPr>
          <w:w w:val="97"/>
          <w:rtl/>
        </w:rPr>
        <w:t xml:space="preserve"> </w:t>
      </w:r>
      <w:r>
        <w:rPr>
          <w:rFonts w:ascii="Arial" w:hAnsi="Arial" w:cs="Arial" w:hint="cs"/>
          <w:w w:val="97"/>
          <w:rtl/>
        </w:rPr>
        <w:t>أحلى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العسل،</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السدِّيُّ،</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شجر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عظام</w:t>
      </w:r>
      <w:r>
        <w:rPr>
          <w:w w:val="97"/>
          <w:rtl/>
        </w:rPr>
        <w:t xml:space="preserve"> </w:t>
      </w:r>
      <w:r>
        <w:rPr>
          <w:rFonts w:ascii="Arial" w:hAnsi="Arial" w:cs="Arial" w:hint="cs"/>
          <w:w w:val="97"/>
          <w:rtl/>
        </w:rPr>
        <w:t>الشجر،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شجر</w:t>
      </w:r>
      <w:r>
        <w:rPr>
          <w:w w:val="97"/>
          <w:rtl/>
        </w:rPr>
        <w:t xml:space="preserve"> </w:t>
      </w:r>
      <w:r>
        <w:rPr>
          <w:rFonts w:ascii="Arial" w:hAnsi="Arial" w:cs="Arial" w:hint="cs"/>
          <w:w w:val="97"/>
          <w:rtl/>
        </w:rPr>
        <w:t>أمِّ</w:t>
      </w:r>
      <w:r>
        <w:rPr>
          <w:w w:val="97"/>
          <w:rtl/>
        </w:rPr>
        <w:t xml:space="preserve"> </w:t>
      </w:r>
      <w:r>
        <w:rPr>
          <w:rFonts w:ascii="Arial" w:hAnsi="Arial" w:cs="Arial" w:hint="cs"/>
          <w:w w:val="97"/>
          <w:rtl/>
        </w:rPr>
        <w:t>غيلان</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نوَّار</w:t>
      </w:r>
      <w:r>
        <w:rPr>
          <w:w w:val="97"/>
          <w:rtl/>
        </w:rPr>
        <w:t xml:space="preserve"> </w:t>
      </w:r>
      <w:r>
        <w:rPr>
          <w:rFonts w:ascii="Arial" w:hAnsi="Arial" w:cs="Arial" w:hint="cs"/>
          <w:w w:val="97"/>
          <w:rtl/>
        </w:rPr>
        <w:t>كثير</w:t>
      </w:r>
      <w:r>
        <w:rPr>
          <w:w w:val="97"/>
          <w:rtl/>
        </w:rPr>
        <w:t xml:space="preserve"> </w:t>
      </w:r>
      <w:r>
        <w:rPr>
          <w:rFonts w:ascii="Arial" w:hAnsi="Arial" w:cs="Arial" w:hint="cs"/>
          <w:w w:val="97"/>
          <w:rtl/>
        </w:rPr>
        <w:t>طيِّب</w:t>
      </w:r>
      <w:r>
        <w:rPr>
          <w:w w:val="97"/>
          <w:rtl/>
        </w:rPr>
        <w:t xml:space="preserve"> </w:t>
      </w:r>
      <w:r>
        <w:rPr>
          <w:rFonts w:ascii="Arial" w:hAnsi="Arial" w:cs="Arial" w:hint="cs"/>
          <w:w w:val="97"/>
          <w:rtl/>
        </w:rPr>
        <w:t>الرائحة،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شجر</w:t>
      </w:r>
      <w:r>
        <w:rPr>
          <w:w w:val="97"/>
          <w:rtl/>
        </w:rPr>
        <w:t xml:space="preserve"> </w:t>
      </w:r>
      <w:r>
        <w:rPr>
          <w:rFonts w:ascii="Arial" w:hAnsi="Arial" w:cs="Arial" w:hint="cs"/>
          <w:w w:val="97"/>
          <w:rtl/>
        </w:rPr>
        <w:t>ظلُّه</w:t>
      </w:r>
      <w:r>
        <w:rPr>
          <w:w w:val="97"/>
          <w:rtl/>
        </w:rPr>
        <w:t xml:space="preserve"> </w:t>
      </w:r>
      <w:r>
        <w:rPr>
          <w:rFonts w:ascii="Arial" w:hAnsi="Arial" w:cs="Arial" w:hint="cs"/>
          <w:w w:val="97"/>
          <w:rtl/>
        </w:rPr>
        <w:t>بارد</w:t>
      </w:r>
      <w:r>
        <w:rPr>
          <w:w w:val="97"/>
          <w:rtl/>
        </w:rPr>
        <w:t xml:space="preserve"> </w:t>
      </w:r>
      <w:r>
        <w:rPr>
          <w:rFonts w:ascii="Arial" w:hAnsi="Arial" w:cs="Arial" w:hint="cs"/>
          <w:w w:val="97"/>
          <w:rtl/>
        </w:rPr>
        <w:t>رطب</w:t>
      </w:r>
      <w:r>
        <w:rPr>
          <w:w w:val="97"/>
          <w:rtl/>
        </w:rPr>
        <w:t xml:space="preserve"> </w:t>
      </w:r>
      <w:r>
        <w:rPr>
          <w:rFonts w:ascii="Arial" w:hAnsi="Arial" w:cs="Arial" w:hint="cs"/>
          <w:w w:val="97"/>
          <w:rtl/>
        </w:rPr>
        <w:t>ليس</w:t>
      </w:r>
      <w:r>
        <w:rPr>
          <w:w w:val="97"/>
          <w:rtl/>
        </w:rPr>
        <w:t xml:space="preserve"> </w:t>
      </w:r>
      <w:r>
        <w:rPr>
          <w:rFonts w:ascii="Arial" w:hAnsi="Arial" w:cs="Arial" w:hint="cs"/>
          <w:w w:val="97"/>
          <w:rtl/>
        </w:rPr>
        <w:t>بالموز</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عليٍّ</w:t>
      </w:r>
      <w:r>
        <w:rPr>
          <w:w w:val="97"/>
          <w:rtl/>
        </w:rPr>
        <w:t xml:space="preserve"> </w:t>
      </w:r>
      <w:r>
        <w:rPr>
          <w:rFonts w:ascii="Arial" w:hAnsi="Arial" w:cs="Arial" w:hint="cs"/>
          <w:w w:val="97"/>
          <w:rtl/>
        </w:rPr>
        <w:t>وابن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وأبي</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وأبي</w:t>
      </w:r>
      <w:r>
        <w:rPr>
          <w:w w:val="97"/>
          <w:rtl/>
        </w:rPr>
        <w:t xml:space="preserve"> </w:t>
      </w:r>
      <w:r>
        <w:rPr>
          <w:rFonts w:ascii="Arial" w:hAnsi="Arial" w:cs="Arial" w:hint="cs"/>
          <w:w w:val="97"/>
          <w:rtl/>
        </w:rPr>
        <w:t>سعيد</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الموز</w:t>
      </w:r>
      <w:r>
        <w:rPr>
          <w:w w:val="97"/>
          <w:rtl/>
        </w:rPr>
        <w:t xml:space="preserve">. </w:t>
      </w:r>
      <w:r>
        <w:rPr>
          <w:rFonts w:ascii="Arial" w:hAnsi="Arial" w:cs="Arial" w:hint="cs"/>
          <w:w w:val="97"/>
          <w:rtl/>
        </w:rPr>
        <w:t>واختار</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شجر</w:t>
      </w:r>
      <w:r>
        <w:rPr>
          <w:w w:val="97"/>
          <w:rtl/>
        </w:rPr>
        <w:t xml:space="preserve"> </w:t>
      </w:r>
      <w:r>
        <w:rPr>
          <w:rFonts w:ascii="Arial" w:hAnsi="Arial" w:cs="Arial" w:hint="cs"/>
          <w:w w:val="97"/>
          <w:rtl/>
        </w:rPr>
        <w:t>مشموم،</w:t>
      </w:r>
      <w:r>
        <w:rPr>
          <w:w w:val="97"/>
          <w:rtl/>
        </w:rPr>
        <w:t xml:space="preserve"> </w:t>
      </w:r>
      <w:r>
        <w:rPr>
          <w:rFonts w:ascii="Arial" w:hAnsi="Arial" w:cs="Arial" w:hint="cs"/>
          <w:w w:val="97"/>
          <w:rtl/>
        </w:rPr>
        <w:t>وردَّ</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رغبة</w:t>
      </w:r>
      <w:r>
        <w:rPr>
          <w:w w:val="97"/>
          <w:rtl/>
        </w:rPr>
        <w:t xml:space="preserve"> </w:t>
      </w:r>
      <w:r>
        <w:rPr>
          <w:rFonts w:ascii="Arial" w:hAnsi="Arial" w:cs="Arial" w:hint="cs"/>
          <w:w w:val="97"/>
          <w:rtl/>
        </w:rPr>
        <w:t>المسلمين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الظلِّ</w:t>
      </w:r>
      <w:r>
        <w:rPr>
          <w:w w:val="97"/>
          <w:rtl/>
        </w:rPr>
        <w:t xml:space="preserve"> </w:t>
      </w:r>
      <w:r>
        <w:rPr>
          <w:rFonts w:ascii="Arial" w:hAnsi="Arial" w:cs="Arial" w:hint="cs"/>
          <w:w w:val="97"/>
          <w:rtl/>
        </w:rPr>
        <w:t>والثمار</w:t>
      </w:r>
      <w:r>
        <w:rPr>
          <w:w w:val="97"/>
          <w:rtl/>
        </w:rPr>
        <w:t xml:space="preserve"> </w:t>
      </w:r>
      <w:r>
        <w:rPr>
          <w:rFonts w:ascii="Arial" w:hAnsi="Arial" w:cs="Arial" w:hint="cs"/>
          <w:w w:val="97"/>
          <w:rtl/>
        </w:rPr>
        <w:t>والخصب</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في</w:t>
      </w:r>
      <w:r>
        <w:rPr>
          <w:w w:val="97"/>
          <w:rtl/>
        </w:rPr>
        <w:t xml:space="preserve"> </w:t>
      </w:r>
      <w:r>
        <w:rPr>
          <w:rFonts w:ascii="Arial" w:hAnsi="Arial" w:cs="Arial" w:hint="cs"/>
          <w:w w:val="97"/>
          <w:rtl/>
        </w:rPr>
        <w:t>الروائح</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مَّنضُودٍ</w:t>
      </w:r>
      <w:r>
        <w:rPr>
          <w:w w:val="97"/>
          <w:rtl/>
        </w:rPr>
        <w:t> </w:t>
      </w:r>
      <w:r>
        <w:rPr>
          <w:rFonts w:ascii="Arial" w:hAnsi="Arial" w:cs="Arial" w:hint="cs"/>
          <w:w w:val="97"/>
          <w:rtl/>
        </w:rPr>
        <w:t>﴾</w:t>
      </w:r>
      <w:r>
        <w:rPr>
          <w:w w:val="97"/>
          <w:rtl/>
        </w:rPr>
        <w:t xml:space="preserve"> </w:t>
      </w:r>
      <w:r>
        <w:rPr>
          <w:rFonts w:ascii="Arial" w:hAnsi="Arial" w:cs="Arial" w:hint="cs"/>
          <w:w w:val="97"/>
          <w:rtl/>
        </w:rPr>
        <w:t>مركَّب</w:t>
      </w:r>
      <w:r>
        <w:rPr>
          <w:w w:val="97"/>
          <w:rtl/>
        </w:rPr>
        <w:t xml:space="preserve"> </w:t>
      </w:r>
      <w:r>
        <w:rPr>
          <w:rFonts w:ascii="Arial" w:hAnsi="Arial" w:cs="Arial" w:hint="cs"/>
          <w:w w:val="97"/>
          <w:rtl/>
        </w:rPr>
        <w:t>بالثمار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أسفله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أعلاه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تبدو</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ساق</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وَظِلٍّ</w:t>
      </w:r>
      <w:r>
        <w:rPr>
          <w:rStyle w:val="bold"/>
          <w:rtl/>
        </w:rPr>
        <w:t xml:space="preserve"> </w:t>
      </w:r>
      <w:r>
        <w:rPr>
          <w:rStyle w:val="bold"/>
          <w:rFonts w:ascii="Arial" w:hAnsi="Arial" w:cs="Arial" w:hint="cs"/>
          <w:rtl/>
        </w:rPr>
        <w:t>مَّمْدُودٍ</w:t>
      </w:r>
      <w:r>
        <w:rPr>
          <w:rtl/>
        </w:rPr>
        <w:t> </w:t>
      </w:r>
      <w:r>
        <w:rPr>
          <w:rFonts w:ascii="Arial" w:hAnsi="Arial" w:cs="Arial" w:hint="cs"/>
          <w:rtl/>
        </w:rPr>
        <w:t>﴾</w:t>
      </w:r>
      <w:r>
        <w:rPr>
          <w:rtl/>
        </w:rPr>
        <w:t xml:space="preserve"> </w:t>
      </w:r>
      <w:r>
        <w:rPr>
          <w:rFonts w:ascii="Arial" w:hAnsi="Arial" w:cs="Arial" w:hint="cs"/>
          <w:rtl/>
        </w:rPr>
        <w:t>مبسوط</w:t>
      </w:r>
      <w:r>
        <w:rPr>
          <w:rtl/>
        </w:rPr>
        <w:t xml:space="preserve"> </w:t>
      </w:r>
      <w:r>
        <w:rPr>
          <w:rFonts w:ascii="Arial" w:hAnsi="Arial" w:cs="Arial" w:hint="cs"/>
          <w:rtl/>
        </w:rPr>
        <w:t>لا</w:t>
      </w:r>
      <w:r>
        <w:rPr>
          <w:rFonts w:ascii="Calibri" w:cs="Calibri" w:hint="cs"/>
          <w:rtl/>
        </w:rPr>
        <w:t> </w:t>
      </w:r>
      <w:r>
        <w:rPr>
          <w:rFonts w:ascii="Arial" w:hAnsi="Arial" w:cs="Arial" w:hint="cs"/>
          <w:rtl/>
        </w:rPr>
        <w:t>عن</w:t>
      </w:r>
      <w:r>
        <w:rPr>
          <w:rtl/>
        </w:rPr>
        <w:t xml:space="preserve"> </w:t>
      </w:r>
      <w:r>
        <w:rPr>
          <w:rFonts w:ascii="Arial" w:hAnsi="Arial" w:cs="Arial" w:hint="cs"/>
          <w:rtl/>
        </w:rPr>
        <w:t>شمس</w:t>
      </w:r>
      <w:r>
        <w:rPr>
          <w:rtl/>
        </w:rPr>
        <w:t xml:space="preserve"> </w:t>
      </w:r>
      <w:r>
        <w:rPr>
          <w:rFonts w:ascii="Arial" w:hAnsi="Arial" w:cs="Arial" w:hint="cs"/>
          <w:rtl/>
        </w:rPr>
        <w:t>بل</w:t>
      </w:r>
      <w:r>
        <w:rPr>
          <w:rtl/>
        </w:rPr>
        <w:t xml:space="preserve"> </w:t>
      </w:r>
      <w:r>
        <w:rPr>
          <w:rFonts w:ascii="Arial" w:hAnsi="Arial" w:cs="Arial" w:hint="cs"/>
          <w:rtl/>
        </w:rPr>
        <w:t>كما</w:t>
      </w:r>
      <w:r>
        <w:rPr>
          <w:rtl/>
        </w:rPr>
        <w:t xml:space="preserve"> </w:t>
      </w:r>
      <w:r>
        <w:rPr>
          <w:rFonts w:ascii="Arial" w:hAnsi="Arial" w:cs="Arial" w:hint="cs"/>
          <w:rtl/>
        </w:rPr>
        <w:t>قبل</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خلقة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شيء</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السدر</w:t>
      </w:r>
      <w:r>
        <w:rPr>
          <w:rtl/>
        </w:rPr>
        <w:t xml:space="preserve"> </w:t>
      </w:r>
      <w:r>
        <w:rPr>
          <w:rFonts w:ascii="Arial" w:hAnsi="Arial" w:cs="Arial" w:hint="cs"/>
          <w:rtl/>
        </w:rPr>
        <w:t>والطلح</w:t>
      </w:r>
      <w:r>
        <w:rPr>
          <w:rtl/>
        </w:rPr>
        <w:t xml:space="preserve"> </w:t>
      </w:r>
      <w:r>
        <w:rPr>
          <w:rFonts w:ascii="Arial" w:hAnsi="Arial" w:cs="Arial" w:hint="cs"/>
          <w:rtl/>
        </w:rPr>
        <w:t>المذكورين</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الظلِّ</w:t>
      </w:r>
      <w:r>
        <w:rPr>
          <w:rtl/>
        </w:rPr>
        <w:t xml:space="preserve"> </w:t>
      </w:r>
      <w:r>
        <w:rPr>
          <w:rFonts w:ascii="Arial" w:hAnsi="Arial" w:cs="Arial" w:hint="cs"/>
          <w:rtl/>
        </w:rPr>
        <w:t>عن</w:t>
      </w:r>
      <w:r>
        <w:rPr>
          <w:rtl/>
        </w:rPr>
        <w:t xml:space="preserve"> </w:t>
      </w:r>
      <w:r>
        <w:rPr>
          <w:rFonts w:ascii="Arial" w:hAnsi="Arial" w:cs="Arial" w:hint="cs"/>
          <w:rtl/>
        </w:rPr>
        <w:t>نور</w:t>
      </w:r>
      <w:r>
        <w:rPr>
          <w:rtl/>
        </w:rPr>
        <w:t xml:space="preserve"> </w:t>
      </w:r>
      <w:r>
        <w:rPr>
          <w:rFonts w:ascii="Arial" w:hAnsi="Arial" w:cs="Arial" w:hint="cs"/>
          <w:rtl/>
        </w:rPr>
        <w:t>الجنَّة،</w:t>
      </w:r>
      <w:r>
        <w:rPr>
          <w:rtl/>
        </w:rPr>
        <w:t xml:space="preserve"> </w:t>
      </w:r>
      <w:r>
        <w:rPr>
          <w:rFonts w:ascii="Arial" w:hAnsi="Arial" w:cs="Arial" w:hint="cs"/>
          <w:rtl/>
        </w:rPr>
        <w:t>كالظلِّ</w:t>
      </w:r>
      <w:r>
        <w:rPr>
          <w:rtl/>
        </w:rPr>
        <w:t xml:space="preserve"> </w:t>
      </w:r>
      <w:r>
        <w:rPr>
          <w:rFonts w:ascii="Arial" w:hAnsi="Arial" w:cs="Arial" w:hint="cs"/>
          <w:rtl/>
        </w:rPr>
        <w:t>عن</w:t>
      </w:r>
      <w:r>
        <w:rPr>
          <w:rtl/>
        </w:rPr>
        <w:t xml:space="preserve"> </w:t>
      </w:r>
      <w:r>
        <w:rPr>
          <w:rFonts w:ascii="Arial" w:hAnsi="Arial" w:cs="Arial" w:hint="cs"/>
          <w:rtl/>
        </w:rPr>
        <w:t>الشمس</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تضرُّر</w:t>
      </w:r>
      <w:r>
        <w:rPr>
          <w:rtl/>
        </w:rPr>
        <w:t xml:space="preserve"> </w:t>
      </w:r>
      <w:r>
        <w:rPr>
          <w:rFonts w:ascii="Arial" w:hAnsi="Arial" w:cs="Arial" w:hint="cs"/>
          <w:rtl/>
        </w:rPr>
        <w:t>بنورها،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زيادة</w:t>
      </w:r>
      <w:r>
        <w:rPr>
          <w:rtl/>
        </w:rPr>
        <w:t xml:space="preserve"> </w:t>
      </w:r>
      <w:r>
        <w:rPr>
          <w:rFonts w:ascii="Arial" w:hAnsi="Arial" w:cs="Arial" w:hint="cs"/>
          <w:rtl/>
        </w:rPr>
        <w:t>تلذُّذ</w:t>
      </w:r>
      <w:r>
        <w:rPr>
          <w:rtl/>
        </w:rPr>
        <w:t>.</w:t>
      </w:r>
    </w:p>
    <w:p w:rsidR="00F65AD2" w:rsidRDefault="00F65AD2">
      <w:pPr>
        <w:pStyle w:val="textquran"/>
        <w:rPr>
          <w:w w:val="105"/>
          <w:rtl/>
        </w:rPr>
      </w:pPr>
      <w:r>
        <w:rPr>
          <w:rFonts w:ascii="Arial" w:hAnsi="Arial" w:cs="Arial" w:hint="cs"/>
          <w:w w:val="105"/>
          <w:rtl/>
        </w:rPr>
        <w:t>وعن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هريرة</w:t>
      </w:r>
      <w:r>
        <w:rPr>
          <w:w w:val="105"/>
          <w:rtl/>
        </w:rPr>
        <w:t xml:space="preserve"> </w:t>
      </w:r>
      <w:r>
        <w:rPr>
          <w:rFonts w:ascii="Arial" w:hAnsi="Arial" w:cs="Arial" w:hint="cs"/>
          <w:w w:val="105"/>
          <w:rtl/>
        </w:rPr>
        <w:t>عنه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الجنَّة</w:t>
      </w:r>
      <w:r>
        <w:rPr>
          <w:rStyle w:val="bold"/>
          <w:w w:val="105"/>
          <w:rtl/>
        </w:rPr>
        <w:t xml:space="preserve"> </w:t>
      </w:r>
      <w:r>
        <w:rPr>
          <w:rStyle w:val="bold"/>
          <w:rFonts w:ascii="Arial" w:hAnsi="Arial" w:cs="Arial" w:hint="cs"/>
          <w:w w:val="105"/>
          <w:rtl/>
        </w:rPr>
        <w:t>شجرة</w:t>
      </w:r>
      <w:r>
        <w:rPr>
          <w:rStyle w:val="bold"/>
          <w:w w:val="105"/>
          <w:rtl/>
        </w:rPr>
        <w:t xml:space="preserve"> </w:t>
      </w:r>
      <w:r>
        <w:rPr>
          <w:rStyle w:val="bold"/>
          <w:rFonts w:ascii="Arial" w:hAnsi="Arial" w:cs="Arial" w:hint="cs"/>
          <w:w w:val="105"/>
          <w:rtl/>
        </w:rPr>
        <w:t>يسير</w:t>
      </w:r>
      <w:r>
        <w:rPr>
          <w:rStyle w:val="bold"/>
          <w:w w:val="105"/>
          <w:rtl/>
        </w:rPr>
        <w:t xml:space="preserve"> </w:t>
      </w:r>
      <w:r>
        <w:rPr>
          <w:rStyle w:val="bold"/>
          <w:rFonts w:ascii="Arial" w:hAnsi="Arial" w:cs="Arial" w:hint="cs"/>
          <w:w w:val="105"/>
          <w:rtl/>
        </w:rPr>
        <w:t>الراكب</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ظلِّها</w:t>
      </w:r>
      <w:r>
        <w:rPr>
          <w:rStyle w:val="bold"/>
          <w:w w:val="105"/>
          <w:rtl/>
        </w:rPr>
        <w:t xml:space="preserve"> </w:t>
      </w:r>
      <w:r>
        <w:rPr>
          <w:rStyle w:val="bold"/>
          <w:rFonts w:ascii="Arial" w:hAnsi="Arial" w:cs="Arial" w:hint="cs"/>
          <w:w w:val="105"/>
          <w:rtl/>
        </w:rPr>
        <w:t>مائة</w:t>
      </w:r>
      <w:r>
        <w:rPr>
          <w:rStyle w:val="bold"/>
          <w:w w:val="105"/>
          <w:rtl/>
        </w:rPr>
        <w:t xml:space="preserve"> </w:t>
      </w:r>
      <w:r>
        <w:rPr>
          <w:rStyle w:val="bold"/>
          <w:rFonts w:ascii="Arial" w:hAnsi="Arial" w:cs="Arial" w:hint="cs"/>
          <w:w w:val="105"/>
          <w:rtl/>
        </w:rPr>
        <w:t>عام</w:t>
      </w:r>
      <w:r>
        <w:rPr>
          <w:rStyle w:val="bold"/>
          <w:w w:val="105"/>
          <w:rtl/>
        </w:rPr>
        <w:t xml:space="preserve">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يقطعها،</w:t>
      </w:r>
      <w:r>
        <w:rPr>
          <w:rStyle w:val="bold"/>
          <w:w w:val="105"/>
          <w:rtl/>
        </w:rPr>
        <w:t xml:space="preserve"> </w:t>
      </w:r>
      <w:r>
        <w:rPr>
          <w:rStyle w:val="bold"/>
          <w:rFonts w:ascii="Arial" w:hAnsi="Arial" w:cs="Arial" w:hint="cs"/>
          <w:w w:val="105"/>
          <w:rtl/>
        </w:rPr>
        <w:t>اِقرأوا</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شئتم</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وَظِلٍّ</w:t>
      </w:r>
      <w:r>
        <w:rPr>
          <w:rStyle w:val="bold"/>
          <w:w w:val="105"/>
          <w:rtl/>
        </w:rPr>
        <w:t xml:space="preserve"> </w:t>
      </w:r>
      <w:r>
        <w:rPr>
          <w:rStyle w:val="bold"/>
          <w:rFonts w:ascii="Arial" w:hAnsi="Arial" w:cs="Arial" w:hint="cs"/>
          <w:w w:val="105"/>
          <w:rtl/>
        </w:rPr>
        <w:t>مَّمْدُودٍ</w:t>
      </w:r>
      <w:r>
        <w:rPr>
          <w:w w:val="105"/>
          <w:rtl/>
        </w:rPr>
        <w:t> </w:t>
      </w:r>
      <w:r>
        <w:rPr>
          <w:rFonts w:ascii="Arial" w:hAnsi="Arial" w:cs="Arial" w:hint="cs"/>
          <w:w w:val="105"/>
          <w:rtl/>
        </w:rPr>
        <w:t>﴾</w:t>
      </w:r>
      <w:r>
        <w:rPr>
          <w:w w:val="105"/>
          <w:rtl/>
        </w:rPr>
        <w:t>»</w:t>
      </w:r>
      <w:r>
        <w:rPr>
          <w:color w:val="00C100"/>
          <w:w w:val="105"/>
          <w:vertAlign w:val="superscript"/>
          <w:rtl/>
        </w:rPr>
        <w:footnoteReference w:id="202"/>
      </w:r>
      <w:r>
        <w:rPr>
          <w:rFonts w:ascii="Arial" w:hAnsi="Arial" w:cs="Arial" w:hint="cs"/>
          <w:w w:val="105"/>
          <w:rtl/>
        </w:rPr>
        <w:t>،</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البخاري</w:t>
      </w:r>
      <w:r>
        <w:rPr>
          <w:w w:val="105"/>
          <w:rtl/>
        </w:rPr>
        <w:t xml:space="preserve"> </w:t>
      </w:r>
      <w:r>
        <w:rPr>
          <w:rFonts w:ascii="Arial" w:hAnsi="Arial" w:cs="Arial" w:hint="cs"/>
          <w:w w:val="105"/>
          <w:rtl/>
        </w:rPr>
        <w:t>ومسلم</w:t>
      </w:r>
      <w:r>
        <w:rPr>
          <w:w w:val="105"/>
          <w:rtl/>
        </w:rPr>
        <w:t xml:space="preserve"> </w:t>
      </w:r>
      <w:r>
        <w:rPr>
          <w:rFonts w:ascii="Arial" w:hAnsi="Arial" w:cs="Arial" w:hint="cs"/>
          <w:w w:val="105"/>
          <w:rtl/>
        </w:rPr>
        <w:t>وغيرهما،</w:t>
      </w:r>
      <w:r>
        <w:rPr>
          <w:w w:val="105"/>
          <w:rtl/>
        </w:rPr>
        <w:t xml:space="preserve"> </w:t>
      </w:r>
      <w:r>
        <w:rPr>
          <w:rFonts w:ascii="Arial" w:hAnsi="Arial" w:cs="Arial" w:hint="cs"/>
          <w:w w:val="105"/>
          <w:rtl/>
        </w:rPr>
        <w:t>ويحتمل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عظم</w:t>
      </w:r>
      <w:r>
        <w:rPr>
          <w:w w:val="105"/>
          <w:rtl/>
        </w:rPr>
        <w:t xml:space="preserve"> </w:t>
      </w:r>
      <w:r>
        <w:rPr>
          <w:rFonts w:ascii="Arial" w:hAnsi="Arial" w:cs="Arial" w:hint="cs"/>
          <w:w w:val="105"/>
          <w:rtl/>
        </w:rPr>
        <w:t>الشجرة،</w:t>
      </w:r>
      <w:r>
        <w:rPr>
          <w:w w:val="105"/>
          <w:rtl/>
        </w:rPr>
        <w:t xml:space="preserve"> </w:t>
      </w:r>
      <w:r>
        <w:rPr>
          <w:rFonts w:ascii="Arial" w:hAnsi="Arial" w:cs="Arial" w:hint="cs"/>
          <w:w w:val="105"/>
          <w:rtl/>
        </w:rPr>
        <w:t>بحيث</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ظلٌّ</w:t>
      </w:r>
      <w:r>
        <w:rPr>
          <w:w w:val="105"/>
          <w:rtl/>
        </w:rPr>
        <w:t xml:space="preserve"> </w:t>
      </w:r>
      <w:r>
        <w:rPr>
          <w:rFonts w:ascii="Arial" w:hAnsi="Arial" w:cs="Arial" w:hint="cs"/>
          <w:w w:val="105"/>
          <w:rtl/>
        </w:rPr>
        <w:t>لكان</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المقدار</w:t>
      </w:r>
      <w:r>
        <w:rPr>
          <w:w w:val="105"/>
          <w:rtl/>
        </w:rPr>
        <w:t>.</w:t>
      </w:r>
    </w:p>
    <w:p w:rsidR="00F65AD2" w:rsidRDefault="00F65AD2">
      <w:pPr>
        <w:pStyle w:val="textquran"/>
        <w:rPr>
          <w:w w:val="105"/>
          <w:rtl/>
        </w:rPr>
      </w:pPr>
      <w:r>
        <w:rPr>
          <w:rFonts w:ascii="Arial" w:hAnsi="Arial" w:cs="Arial" w:hint="cs"/>
          <w:w w:val="105"/>
          <w:rtl/>
        </w:rPr>
        <w:t>ولكن</w:t>
      </w:r>
      <w:r>
        <w:rPr>
          <w:w w:val="105"/>
          <w:rtl/>
        </w:rPr>
        <w:t xml:space="preserve"> </w:t>
      </w:r>
      <w:r>
        <w:rPr>
          <w:rFonts w:ascii="Arial" w:hAnsi="Arial" w:cs="Arial" w:hint="cs"/>
          <w:w w:val="105"/>
          <w:rtl/>
        </w:rPr>
        <w:t>رواية</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عنه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الظلُّ</w:t>
      </w:r>
      <w:r>
        <w:rPr>
          <w:rStyle w:val="bold"/>
          <w:w w:val="105"/>
          <w:rtl/>
        </w:rPr>
        <w:t xml:space="preserve"> </w:t>
      </w:r>
      <w:r>
        <w:rPr>
          <w:rStyle w:val="bold"/>
          <w:rFonts w:ascii="Arial" w:hAnsi="Arial" w:cs="Arial" w:hint="cs"/>
          <w:w w:val="105"/>
          <w:rtl/>
        </w:rPr>
        <w:t>الممدود</w:t>
      </w:r>
      <w:r>
        <w:rPr>
          <w:rStyle w:val="bold"/>
          <w:w w:val="105"/>
          <w:rtl/>
        </w:rPr>
        <w:t xml:space="preserve"> </w:t>
      </w:r>
      <w:r>
        <w:rPr>
          <w:rStyle w:val="bold"/>
          <w:rFonts w:ascii="Arial" w:hAnsi="Arial" w:cs="Arial" w:hint="cs"/>
          <w:w w:val="105"/>
          <w:rtl/>
        </w:rPr>
        <w:t>شجرة</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الجنَّة</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ساق،</w:t>
      </w:r>
      <w:r>
        <w:rPr>
          <w:rStyle w:val="bold"/>
          <w:w w:val="105"/>
          <w:rtl/>
        </w:rPr>
        <w:t xml:space="preserve"> </w:t>
      </w:r>
      <w:r>
        <w:rPr>
          <w:rStyle w:val="bold"/>
          <w:rFonts w:ascii="Arial" w:hAnsi="Arial" w:cs="Arial" w:hint="cs"/>
          <w:w w:val="105"/>
          <w:rtl/>
        </w:rPr>
        <w:t>ظلُّها</w:t>
      </w:r>
      <w:r>
        <w:rPr>
          <w:rStyle w:val="bold"/>
          <w:w w:val="105"/>
          <w:rtl/>
        </w:rPr>
        <w:t xml:space="preserve"> </w:t>
      </w:r>
      <w:r>
        <w:rPr>
          <w:rStyle w:val="bold"/>
          <w:rFonts w:ascii="Arial" w:hAnsi="Arial" w:cs="Arial" w:hint="cs"/>
          <w:w w:val="105"/>
          <w:rtl/>
        </w:rPr>
        <w:t>قدر</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يسير</w:t>
      </w:r>
      <w:r>
        <w:rPr>
          <w:rStyle w:val="bold"/>
          <w:w w:val="105"/>
          <w:rtl/>
        </w:rPr>
        <w:t xml:space="preserve"> </w:t>
      </w:r>
      <w:r>
        <w:rPr>
          <w:rStyle w:val="bold"/>
          <w:rFonts w:ascii="Arial" w:hAnsi="Arial" w:cs="Arial" w:hint="cs"/>
          <w:w w:val="105"/>
          <w:rtl/>
        </w:rPr>
        <w:t>الراكب</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كلِّ</w:t>
      </w:r>
      <w:r>
        <w:rPr>
          <w:rStyle w:val="bold"/>
          <w:w w:val="105"/>
          <w:rtl/>
        </w:rPr>
        <w:t xml:space="preserve"> </w:t>
      </w:r>
      <w:r>
        <w:rPr>
          <w:rStyle w:val="bold"/>
          <w:rFonts w:ascii="Arial" w:hAnsi="Arial" w:cs="Arial" w:hint="cs"/>
          <w:w w:val="105"/>
          <w:rtl/>
        </w:rPr>
        <w:t>نواحيها</w:t>
      </w:r>
      <w:r>
        <w:rPr>
          <w:rStyle w:val="bold"/>
          <w:w w:val="105"/>
          <w:rtl/>
        </w:rPr>
        <w:t xml:space="preserve"> </w:t>
      </w:r>
      <w:r>
        <w:rPr>
          <w:rStyle w:val="bold"/>
          <w:rFonts w:ascii="Arial" w:hAnsi="Arial" w:cs="Arial" w:hint="cs"/>
          <w:w w:val="105"/>
          <w:rtl/>
        </w:rPr>
        <w:t>مائة</w:t>
      </w:r>
      <w:r>
        <w:rPr>
          <w:rStyle w:val="bold"/>
          <w:w w:val="105"/>
          <w:rtl/>
        </w:rPr>
        <w:t xml:space="preserve"> </w:t>
      </w:r>
      <w:r>
        <w:rPr>
          <w:rStyle w:val="bold"/>
          <w:rFonts w:ascii="Arial" w:hAnsi="Arial" w:cs="Arial" w:hint="cs"/>
          <w:w w:val="105"/>
          <w:rtl/>
        </w:rPr>
        <w:t>عام،</w:t>
      </w:r>
      <w:r>
        <w:rPr>
          <w:rStyle w:val="bold"/>
          <w:w w:val="105"/>
          <w:rtl/>
        </w:rPr>
        <w:t xml:space="preserve"> </w:t>
      </w:r>
      <w:r>
        <w:rPr>
          <w:rStyle w:val="bold"/>
          <w:rFonts w:ascii="Arial" w:hAnsi="Arial" w:cs="Arial" w:hint="cs"/>
          <w:w w:val="105"/>
          <w:rtl/>
        </w:rPr>
        <w:t>يخرج</w:t>
      </w:r>
      <w:r>
        <w:rPr>
          <w:rStyle w:val="bold"/>
          <w:w w:val="105"/>
          <w:rtl/>
        </w:rPr>
        <w:t xml:space="preserve"> </w:t>
      </w:r>
      <w:r>
        <w:rPr>
          <w:rStyle w:val="bold"/>
          <w:rFonts w:ascii="Arial" w:hAnsi="Arial" w:cs="Arial" w:hint="cs"/>
          <w:w w:val="105"/>
          <w:rtl/>
        </w:rPr>
        <w:t>إليها</w:t>
      </w:r>
      <w:r>
        <w:rPr>
          <w:rStyle w:val="bold"/>
          <w:w w:val="105"/>
          <w:rtl/>
        </w:rPr>
        <w:t xml:space="preserve"> </w:t>
      </w:r>
      <w:r>
        <w:rPr>
          <w:rStyle w:val="bold"/>
          <w:rFonts w:ascii="Arial" w:hAnsi="Arial" w:cs="Arial" w:hint="cs"/>
          <w:w w:val="105"/>
          <w:rtl/>
        </w:rPr>
        <w:t>أهل</w:t>
      </w:r>
      <w:r>
        <w:rPr>
          <w:rStyle w:val="bold"/>
          <w:w w:val="105"/>
          <w:rtl/>
        </w:rPr>
        <w:t xml:space="preserve"> </w:t>
      </w:r>
      <w:r>
        <w:rPr>
          <w:rStyle w:val="bold"/>
          <w:rFonts w:ascii="Arial" w:hAnsi="Arial" w:cs="Arial" w:hint="cs"/>
          <w:w w:val="105"/>
          <w:rtl/>
        </w:rPr>
        <w:t>الجنَّة،</w:t>
      </w:r>
      <w:r>
        <w:rPr>
          <w:rStyle w:val="bold"/>
          <w:w w:val="105"/>
          <w:rtl/>
        </w:rPr>
        <w:t xml:space="preserve"> </w:t>
      </w:r>
      <w:r>
        <w:rPr>
          <w:rStyle w:val="bold"/>
          <w:rFonts w:ascii="Arial" w:hAnsi="Arial" w:cs="Arial" w:hint="cs"/>
          <w:w w:val="105"/>
          <w:rtl/>
        </w:rPr>
        <w:t>أهل</w:t>
      </w:r>
      <w:r>
        <w:rPr>
          <w:rStyle w:val="bold"/>
          <w:w w:val="105"/>
          <w:rtl/>
        </w:rPr>
        <w:t xml:space="preserve"> </w:t>
      </w:r>
      <w:r>
        <w:rPr>
          <w:rStyle w:val="bold"/>
          <w:rFonts w:ascii="Arial" w:hAnsi="Arial" w:cs="Arial" w:hint="cs"/>
          <w:w w:val="105"/>
          <w:rtl/>
        </w:rPr>
        <w:t>الغرف</w:t>
      </w:r>
      <w:r>
        <w:rPr>
          <w:rStyle w:val="bold"/>
          <w:w w:val="105"/>
          <w:rtl/>
        </w:rPr>
        <w:t xml:space="preserve"> </w:t>
      </w:r>
      <w:r>
        <w:rPr>
          <w:rStyle w:val="bold"/>
          <w:rFonts w:ascii="Arial" w:hAnsi="Arial" w:cs="Arial" w:hint="cs"/>
          <w:w w:val="105"/>
          <w:rtl/>
        </w:rPr>
        <w:t>وغيرهم،</w:t>
      </w:r>
      <w:r>
        <w:rPr>
          <w:rStyle w:val="bold"/>
          <w:w w:val="105"/>
          <w:rtl/>
        </w:rPr>
        <w:t xml:space="preserve"> </w:t>
      </w:r>
      <w:r>
        <w:rPr>
          <w:rStyle w:val="bold"/>
          <w:rFonts w:ascii="Arial" w:hAnsi="Arial" w:cs="Arial" w:hint="cs"/>
          <w:w w:val="105"/>
          <w:rtl/>
        </w:rPr>
        <w:t>فيتحدَّثون</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ظلِّها،</w:t>
      </w:r>
      <w:r>
        <w:rPr>
          <w:rStyle w:val="bold"/>
          <w:w w:val="105"/>
          <w:rtl/>
        </w:rPr>
        <w:t xml:space="preserve"> </w:t>
      </w:r>
      <w:r>
        <w:rPr>
          <w:rStyle w:val="bold"/>
          <w:rFonts w:ascii="Arial" w:hAnsi="Arial" w:cs="Arial" w:hint="cs"/>
          <w:w w:val="105"/>
          <w:rtl/>
        </w:rPr>
        <w:t>فيشتهي</w:t>
      </w:r>
      <w:r>
        <w:rPr>
          <w:rStyle w:val="bold"/>
          <w:w w:val="105"/>
          <w:rtl/>
        </w:rPr>
        <w:t xml:space="preserve"> </w:t>
      </w:r>
      <w:r>
        <w:rPr>
          <w:rStyle w:val="bold"/>
          <w:rFonts w:ascii="Arial" w:hAnsi="Arial" w:cs="Arial" w:hint="cs"/>
          <w:w w:val="105"/>
          <w:rtl/>
        </w:rPr>
        <w:t>بعضهم</w:t>
      </w:r>
      <w:r>
        <w:rPr>
          <w:rStyle w:val="bold"/>
          <w:w w:val="105"/>
          <w:rtl/>
        </w:rPr>
        <w:t xml:space="preserve"> </w:t>
      </w:r>
      <w:r>
        <w:rPr>
          <w:rStyle w:val="bold"/>
          <w:rFonts w:ascii="Arial" w:hAnsi="Arial" w:cs="Arial" w:hint="cs"/>
          <w:w w:val="105"/>
          <w:rtl/>
        </w:rPr>
        <w:t>ويذكر</w:t>
      </w:r>
      <w:r>
        <w:rPr>
          <w:rStyle w:val="bold"/>
          <w:w w:val="105"/>
          <w:rtl/>
        </w:rPr>
        <w:t xml:space="preserve"> </w:t>
      </w:r>
      <w:r>
        <w:rPr>
          <w:rStyle w:val="bold"/>
          <w:rFonts w:ascii="Arial" w:hAnsi="Arial" w:cs="Arial" w:hint="cs"/>
          <w:w w:val="105"/>
          <w:rtl/>
        </w:rPr>
        <w:t>لهو</w:t>
      </w:r>
      <w:r>
        <w:rPr>
          <w:rStyle w:val="bold"/>
          <w:w w:val="105"/>
          <w:rtl/>
        </w:rPr>
        <w:t xml:space="preserve"> </w:t>
      </w:r>
      <w:r>
        <w:rPr>
          <w:rStyle w:val="bold"/>
          <w:rFonts w:ascii="Arial" w:hAnsi="Arial" w:cs="Arial" w:hint="cs"/>
          <w:w w:val="105"/>
          <w:rtl/>
        </w:rPr>
        <w:t>الدنيا،</w:t>
      </w:r>
      <w:r>
        <w:rPr>
          <w:rStyle w:val="bold"/>
          <w:w w:val="105"/>
          <w:rtl/>
        </w:rPr>
        <w:t xml:space="preserve"> </w:t>
      </w:r>
      <w:r>
        <w:rPr>
          <w:rStyle w:val="bold"/>
          <w:rFonts w:ascii="Arial" w:hAnsi="Arial" w:cs="Arial" w:hint="cs"/>
          <w:w w:val="105"/>
          <w:rtl/>
        </w:rPr>
        <w:t>فيرسل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ريحًا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الجَنَّة،</w:t>
      </w:r>
      <w:r>
        <w:rPr>
          <w:rStyle w:val="bold"/>
          <w:w w:val="105"/>
          <w:rtl/>
        </w:rPr>
        <w:t xml:space="preserve"> </w:t>
      </w:r>
      <w:r>
        <w:rPr>
          <w:rStyle w:val="bold"/>
          <w:rFonts w:ascii="Arial" w:hAnsi="Arial" w:cs="Arial" w:hint="cs"/>
          <w:w w:val="105"/>
          <w:rtl/>
        </w:rPr>
        <w:t>فتحرِّك</w:t>
      </w:r>
      <w:r>
        <w:rPr>
          <w:rStyle w:val="bold"/>
          <w:w w:val="105"/>
          <w:rtl/>
        </w:rPr>
        <w:t xml:space="preserve"> </w:t>
      </w:r>
      <w:r>
        <w:rPr>
          <w:rStyle w:val="bold"/>
          <w:rFonts w:ascii="Arial" w:hAnsi="Arial" w:cs="Arial" w:hint="cs"/>
          <w:w w:val="105"/>
          <w:rtl/>
        </w:rPr>
        <w:t>تلك</w:t>
      </w:r>
      <w:r>
        <w:rPr>
          <w:rStyle w:val="bold"/>
          <w:w w:val="105"/>
          <w:rtl/>
        </w:rPr>
        <w:t xml:space="preserve"> </w:t>
      </w:r>
      <w:r>
        <w:rPr>
          <w:rStyle w:val="bold"/>
          <w:rFonts w:ascii="Arial" w:hAnsi="Arial" w:cs="Arial" w:hint="cs"/>
          <w:w w:val="105"/>
          <w:rtl/>
        </w:rPr>
        <w:t>الشجرة</w:t>
      </w:r>
      <w:r>
        <w:rPr>
          <w:rStyle w:val="bold"/>
          <w:w w:val="105"/>
          <w:rtl/>
        </w:rPr>
        <w:t xml:space="preserve"> </w:t>
      </w:r>
      <w:r>
        <w:rPr>
          <w:rStyle w:val="bold"/>
          <w:rFonts w:ascii="Arial" w:hAnsi="Arial" w:cs="Arial" w:hint="cs"/>
          <w:w w:val="105"/>
          <w:rtl/>
        </w:rPr>
        <w:t>بكِّل</w:t>
      </w:r>
      <w:r>
        <w:rPr>
          <w:rStyle w:val="bold"/>
          <w:w w:val="105"/>
          <w:rtl/>
        </w:rPr>
        <w:t xml:space="preserve"> </w:t>
      </w:r>
      <w:r>
        <w:rPr>
          <w:rStyle w:val="bold"/>
          <w:rFonts w:ascii="Arial" w:hAnsi="Arial" w:cs="Arial" w:hint="cs"/>
          <w:w w:val="105"/>
          <w:rtl/>
        </w:rPr>
        <w:t>لهو</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الدنيا</w:t>
      </w:r>
      <w:r>
        <w:rPr>
          <w:rStyle w:val="bold"/>
          <w:w w:val="105"/>
          <w:rtl/>
        </w:rPr>
        <w:t>»</w:t>
      </w:r>
      <w:r>
        <w:rPr>
          <w:color w:val="00C100"/>
          <w:w w:val="105"/>
          <w:vertAlign w:val="superscript"/>
          <w:rtl/>
        </w:rPr>
        <w:footnoteReference w:id="203"/>
      </w:r>
      <w:r>
        <w:rPr>
          <w:rFonts w:ascii="Arial" w:hAnsi="Arial" w:cs="Arial" w:hint="cs"/>
          <w:w w:val="105"/>
          <w:rtl/>
        </w:rPr>
        <w:t>،</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كلامه</w:t>
      </w:r>
      <w:r>
        <w:rPr>
          <w:w w:val="105"/>
          <w:rtl/>
        </w:rPr>
        <w:t xml:space="preserve"> </w:t>
      </w:r>
      <w:r>
        <w:rPr>
          <w:rFonts w:ascii="Arial" w:hAnsi="Arial" w:cs="Arial" w:hint="cs"/>
          <w:w w:val="105"/>
          <w:rtl/>
        </w:rPr>
        <w:t>حذف،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الظلُّ</w:t>
      </w:r>
      <w:r>
        <w:rPr>
          <w:w w:val="105"/>
          <w:rtl/>
        </w:rPr>
        <w:t xml:space="preserve"> </w:t>
      </w:r>
      <w:r>
        <w:rPr>
          <w:rFonts w:ascii="Arial" w:hAnsi="Arial" w:cs="Arial" w:hint="cs"/>
          <w:w w:val="105"/>
          <w:rtl/>
        </w:rPr>
        <w:t>الممدود</w:t>
      </w:r>
      <w:r>
        <w:rPr>
          <w:w w:val="105"/>
          <w:rtl/>
        </w:rPr>
        <w:t xml:space="preserve"> </w:t>
      </w:r>
      <w:r>
        <w:rPr>
          <w:rFonts w:ascii="Arial" w:hAnsi="Arial" w:cs="Arial" w:hint="cs"/>
          <w:w w:val="105"/>
          <w:rtl/>
        </w:rPr>
        <w:t>ظلُّ</w:t>
      </w:r>
      <w:r>
        <w:rPr>
          <w:w w:val="105"/>
          <w:rtl/>
        </w:rPr>
        <w:t xml:space="preserve"> </w:t>
      </w:r>
      <w:r>
        <w:rPr>
          <w:rFonts w:ascii="Arial" w:hAnsi="Arial" w:cs="Arial" w:hint="cs"/>
          <w:w w:val="105"/>
          <w:rtl/>
        </w:rPr>
        <w:t>شجرة</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غرفة،</w:t>
      </w:r>
      <w:r>
        <w:rPr>
          <w:w w:val="105"/>
          <w:rtl/>
        </w:rPr>
        <w:t xml:space="preserve"> </w:t>
      </w:r>
      <w:r>
        <w:rPr>
          <w:rFonts w:ascii="Arial" w:hAnsi="Arial" w:cs="Arial" w:hint="cs"/>
          <w:w w:val="105"/>
          <w:rtl/>
        </w:rPr>
        <w:t>ومع</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يحتمل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الإخبار</w:t>
      </w:r>
      <w:r>
        <w:rPr>
          <w:w w:val="105"/>
          <w:rtl/>
        </w:rPr>
        <w:t xml:space="preserve"> </w:t>
      </w:r>
      <w:r>
        <w:rPr>
          <w:rFonts w:ascii="Arial" w:hAnsi="Arial" w:cs="Arial" w:hint="cs"/>
          <w:w w:val="105"/>
          <w:rtl/>
        </w:rPr>
        <w:t>بعظمها،</w:t>
      </w:r>
      <w:r>
        <w:rPr>
          <w:w w:val="105"/>
          <w:rtl/>
        </w:rPr>
        <w:t xml:space="preserve"> </w:t>
      </w:r>
      <w:r>
        <w:rPr>
          <w:rFonts w:ascii="Arial" w:hAnsi="Arial" w:cs="Arial" w:hint="cs"/>
          <w:w w:val="105"/>
          <w:rtl/>
        </w:rPr>
        <w:t>وأنَّهم</w:t>
      </w:r>
      <w:r>
        <w:rPr>
          <w:w w:val="105"/>
          <w:rtl/>
        </w:rPr>
        <w:t xml:space="preserve"> </w:t>
      </w:r>
      <w:r>
        <w:rPr>
          <w:rFonts w:ascii="Arial" w:hAnsi="Arial" w:cs="Arial" w:hint="cs"/>
          <w:w w:val="105"/>
          <w:rtl/>
        </w:rPr>
        <w:t>يقعدون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مواضع</w:t>
      </w:r>
      <w:r>
        <w:rPr>
          <w:w w:val="105"/>
          <w:rtl/>
        </w:rPr>
        <w:t xml:space="preserve"> </w:t>
      </w:r>
      <w:r>
        <w:rPr>
          <w:rFonts w:ascii="Arial" w:hAnsi="Arial" w:cs="Arial" w:hint="cs"/>
          <w:w w:val="105"/>
          <w:rtl/>
        </w:rPr>
        <w:t>تحتها،</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ظلٌّ</w:t>
      </w:r>
      <w:r>
        <w:rPr>
          <w:w w:val="105"/>
          <w:rtl/>
        </w:rPr>
        <w:t xml:space="preserve"> </w:t>
      </w:r>
      <w:r>
        <w:rPr>
          <w:rFonts w:ascii="Arial" w:hAnsi="Arial" w:cs="Arial" w:hint="cs"/>
          <w:w w:val="105"/>
          <w:rtl/>
        </w:rPr>
        <w:t>لكانت</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المواضع</w:t>
      </w:r>
      <w:r>
        <w:rPr>
          <w:w w:val="105"/>
          <w:rtl/>
        </w:rPr>
        <w:t xml:space="preserve"> </w:t>
      </w:r>
      <w:r>
        <w:rPr>
          <w:rFonts w:ascii="Arial" w:hAnsi="Arial" w:cs="Arial" w:hint="cs"/>
          <w:w w:val="105"/>
          <w:rtl/>
        </w:rPr>
        <w:t>ظليلة،</w:t>
      </w:r>
      <w:r>
        <w:rPr>
          <w:w w:val="105"/>
          <w:rtl/>
        </w:rPr>
        <w:t xml:space="preserve"> </w:t>
      </w:r>
      <w:r>
        <w:rPr>
          <w:rFonts w:ascii="Arial" w:hAnsi="Arial" w:cs="Arial" w:hint="cs"/>
          <w:w w:val="105"/>
          <w:rtl/>
        </w:rPr>
        <w:t>ويناسب</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يقدَّر</w:t>
      </w:r>
      <w:r>
        <w:rPr>
          <w:w w:val="105"/>
          <w:rtl/>
        </w:rPr>
        <w:t xml:space="preserve"> </w:t>
      </w:r>
      <w:r>
        <w:rPr>
          <w:rFonts w:ascii="Arial" w:hAnsi="Arial" w:cs="Arial" w:hint="cs"/>
          <w:w w:val="105"/>
          <w:rtl/>
        </w:rPr>
        <w:t>المضاف</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ذكرت،</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النكتة</w:t>
      </w:r>
      <w:r>
        <w:rPr>
          <w:w w:val="105"/>
          <w:rtl/>
        </w:rPr>
        <w:t xml:space="preserve"> </w:t>
      </w:r>
      <w:r>
        <w:rPr>
          <w:rFonts w:ascii="Arial" w:hAnsi="Arial" w:cs="Arial" w:hint="cs"/>
          <w:w w:val="105"/>
          <w:rtl/>
        </w:rPr>
        <w:t>بيان</w:t>
      </w:r>
      <w:r>
        <w:rPr>
          <w:w w:val="105"/>
          <w:rtl/>
        </w:rPr>
        <w:t xml:space="preserve"> </w:t>
      </w:r>
      <w:r>
        <w:rPr>
          <w:rFonts w:ascii="Arial" w:hAnsi="Arial" w:cs="Arial" w:hint="cs"/>
          <w:w w:val="105"/>
          <w:rtl/>
        </w:rPr>
        <w:t>عظم</w:t>
      </w:r>
      <w:r>
        <w:rPr>
          <w:w w:val="105"/>
          <w:rtl/>
        </w:rPr>
        <w:t xml:space="preserve"> </w:t>
      </w:r>
      <w:r>
        <w:rPr>
          <w:rFonts w:ascii="Arial" w:hAnsi="Arial" w:cs="Arial" w:hint="cs"/>
          <w:w w:val="105"/>
          <w:rtl/>
        </w:rPr>
        <w:t>نفسها</w:t>
      </w:r>
      <w:r>
        <w:rPr>
          <w:w w:val="105"/>
          <w:rtl/>
        </w:rPr>
        <w:t>.</w:t>
      </w:r>
    </w:p>
    <w:p w:rsidR="00F65AD2" w:rsidRDefault="00F65AD2">
      <w:pPr>
        <w:pStyle w:val="textquran"/>
        <w:rPr>
          <w:rtl/>
        </w:rPr>
      </w:pPr>
      <w:r>
        <w:rPr>
          <w:rFonts w:ascii="Arial" w:hAnsi="Arial" w:cs="Arial" w:hint="cs"/>
          <w:rtl/>
        </w:rPr>
        <w:t>ويبعد</w:t>
      </w:r>
      <w:r>
        <w:rPr>
          <w:rtl/>
        </w:rPr>
        <w:t xml:space="preserve"> </w:t>
      </w:r>
      <w:r>
        <w:rPr>
          <w:rFonts w:ascii="Arial" w:hAnsi="Arial" w:cs="Arial" w:hint="cs"/>
          <w:rtl/>
        </w:rPr>
        <w:t>عن</w:t>
      </w:r>
      <w:r>
        <w:rPr>
          <w:rtl/>
        </w:rPr>
        <w:t xml:space="preserve"> </w:t>
      </w:r>
      <w:r>
        <w:rPr>
          <w:rFonts w:ascii="Arial" w:hAnsi="Arial" w:cs="Arial" w:hint="cs"/>
          <w:rtl/>
        </w:rPr>
        <w:t>التأويل</w:t>
      </w:r>
      <w:r>
        <w:rPr>
          <w:rtl/>
        </w:rPr>
        <w:t xml:space="preserve"> </w:t>
      </w:r>
      <w:r>
        <w:rPr>
          <w:rFonts w:ascii="Arial" w:hAnsi="Arial" w:cs="Arial" w:hint="cs"/>
          <w:rtl/>
        </w:rPr>
        <w:t>رواية</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ميمون</w:t>
      </w:r>
      <w:r>
        <w:rPr>
          <w:rtl/>
        </w:rPr>
        <w:t xml:space="preserve">: </w:t>
      </w:r>
      <w:r>
        <w:rPr>
          <w:rFonts w:ascii="Calibri" w:cs="Calibri" w:hint="cs"/>
          <w:rtl/>
        </w:rPr>
        <w:t>«</w:t>
      </w:r>
      <w:r>
        <w:rPr>
          <w:rFonts w:ascii="Arial" w:hAnsi="Arial" w:cs="Arial" w:hint="cs"/>
          <w:rtl/>
        </w:rPr>
        <w:t>الظلُّ</w:t>
      </w:r>
      <w:r>
        <w:rPr>
          <w:rtl/>
        </w:rPr>
        <w:t xml:space="preserve"> </w:t>
      </w:r>
      <w:r>
        <w:rPr>
          <w:rFonts w:ascii="Arial" w:hAnsi="Arial" w:cs="Arial" w:hint="cs"/>
          <w:rtl/>
        </w:rPr>
        <w:t>مسيرة</w:t>
      </w:r>
      <w:r>
        <w:rPr>
          <w:rtl/>
        </w:rPr>
        <w:t xml:space="preserve"> </w:t>
      </w:r>
      <w:r>
        <w:rPr>
          <w:rFonts w:ascii="Arial" w:hAnsi="Arial" w:cs="Arial" w:hint="cs"/>
          <w:rtl/>
        </w:rPr>
        <w:t>سبعين</w:t>
      </w:r>
      <w:r>
        <w:rPr>
          <w:rtl/>
        </w:rPr>
        <w:t xml:space="preserve"> </w:t>
      </w:r>
      <w:r>
        <w:rPr>
          <w:rFonts w:ascii="Arial" w:hAnsi="Arial" w:cs="Arial" w:hint="cs"/>
          <w:rtl/>
        </w:rPr>
        <w:t>ألف</w:t>
      </w:r>
      <w:r>
        <w:rPr>
          <w:rtl/>
        </w:rPr>
        <w:t xml:space="preserve"> </w:t>
      </w:r>
      <w:r>
        <w:rPr>
          <w:rFonts w:ascii="Arial" w:hAnsi="Arial" w:cs="Arial" w:hint="cs"/>
          <w:rtl/>
        </w:rPr>
        <w:t>سنة</w:t>
      </w:r>
      <w:r>
        <w:rPr>
          <w:rFonts w:ascii="Calibri" w:cs="Calibri" w:hint="cs"/>
          <w:rtl/>
        </w:rPr>
        <w:t>»</w:t>
      </w:r>
      <w:r>
        <w:rPr>
          <w:rFonts w:ascii="Arial" w:hAnsi="Arial" w:cs="Arial" w:hint="cs"/>
          <w:rtl/>
        </w:rPr>
        <w:t>،</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هو</w:t>
      </w:r>
      <w:r>
        <w:rPr>
          <w:rtl/>
        </w:rPr>
        <w:t xml:space="preserve"> </w:t>
      </w:r>
      <w:r>
        <w:rPr>
          <w:rFonts w:ascii="Arial" w:hAnsi="Arial" w:cs="Arial" w:hint="cs"/>
          <w:rtl/>
        </w:rPr>
        <w:t>قدر</w:t>
      </w:r>
      <w:r>
        <w:rPr>
          <w:rtl/>
        </w:rPr>
        <w:t xml:space="preserve"> </w:t>
      </w:r>
      <w:r>
        <w:rPr>
          <w:rFonts w:ascii="Arial" w:hAnsi="Arial" w:cs="Arial" w:hint="cs"/>
          <w:rtl/>
        </w:rPr>
        <w:t>الجنَّة</w:t>
      </w:r>
      <w:r>
        <w:rPr>
          <w:rtl/>
        </w:rPr>
        <w:t xml:space="preserve"> </w:t>
      </w:r>
      <w:r>
        <w:rPr>
          <w:rFonts w:ascii="Arial" w:hAnsi="Arial" w:cs="Arial" w:hint="cs"/>
          <w:rtl/>
        </w:rPr>
        <w:t>كلِّها</w:t>
      </w:r>
      <w:r>
        <w:rPr>
          <w:rtl/>
        </w:rPr>
        <w:t xml:space="preserve"> </w:t>
      </w:r>
      <w:r>
        <w:rPr>
          <w:rFonts w:ascii="Arial" w:hAnsi="Arial" w:cs="Arial" w:hint="cs"/>
          <w:rtl/>
        </w:rPr>
        <w:t>معبَّر</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الظلِّ</w:t>
      </w:r>
      <w:r>
        <w:rPr>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وَمَآءٍ</w:t>
      </w:r>
      <w:r>
        <w:rPr>
          <w:rStyle w:val="bold"/>
          <w:w w:val="98"/>
          <w:rtl/>
        </w:rPr>
        <w:t xml:space="preserve"> </w:t>
      </w:r>
      <w:r>
        <w:rPr>
          <w:rStyle w:val="bold"/>
          <w:rFonts w:ascii="Arial" w:hAnsi="Arial" w:cs="Arial" w:hint="cs"/>
          <w:w w:val="98"/>
          <w:rtl/>
        </w:rPr>
        <w:t>مَّسْكُوبٍ</w:t>
      </w:r>
      <w:r>
        <w:rPr>
          <w:w w:val="98"/>
          <w:rtl/>
        </w:rPr>
        <w:t> </w:t>
      </w:r>
      <w:r>
        <w:rPr>
          <w:rFonts w:ascii="Arial" w:hAnsi="Arial" w:cs="Arial" w:hint="cs"/>
          <w:w w:val="98"/>
          <w:rtl/>
        </w:rPr>
        <w:t>﴾</w:t>
      </w:r>
      <w:r>
        <w:rPr>
          <w:w w:val="98"/>
          <w:rtl/>
        </w:rPr>
        <w:t xml:space="preserve"> </w:t>
      </w:r>
      <w:r>
        <w:rPr>
          <w:rFonts w:ascii="Arial" w:hAnsi="Arial" w:cs="Arial" w:hint="cs"/>
          <w:w w:val="98"/>
          <w:rtl/>
        </w:rPr>
        <w:t>يصبُّ</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محلِّه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شاؤوا،</w:t>
      </w:r>
      <w:r>
        <w:rPr>
          <w:w w:val="98"/>
          <w:rtl/>
        </w:rPr>
        <w:t xml:space="preserve"> </w:t>
      </w:r>
      <w:r>
        <w:rPr>
          <w:rFonts w:ascii="Arial" w:hAnsi="Arial" w:cs="Arial" w:hint="cs"/>
          <w:w w:val="98"/>
          <w:rtl/>
        </w:rPr>
        <w:t>ويصلهم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مقدار</w:t>
      </w:r>
      <w:r>
        <w:rPr>
          <w:w w:val="98"/>
          <w:rtl/>
        </w:rPr>
        <w:t xml:space="preserve"> </w:t>
      </w:r>
      <w:r>
        <w:rPr>
          <w:rFonts w:ascii="Arial" w:hAnsi="Arial" w:cs="Arial" w:hint="cs"/>
          <w:w w:val="98"/>
          <w:rtl/>
        </w:rPr>
        <w:t>لمحة،</w:t>
      </w:r>
      <w:r>
        <w:rPr>
          <w:w w:val="98"/>
          <w:rtl/>
        </w:rPr>
        <w:t xml:space="preserve"> </w:t>
      </w:r>
      <w:r>
        <w:rPr>
          <w:rFonts w:ascii="Arial" w:hAnsi="Arial" w:cs="Arial" w:hint="cs"/>
          <w:w w:val="98"/>
          <w:rtl/>
        </w:rPr>
        <w:t>فلهم</w:t>
      </w:r>
      <w:r>
        <w:rPr>
          <w:w w:val="98"/>
          <w:rtl/>
        </w:rPr>
        <w:t xml:space="preserve"> </w:t>
      </w:r>
      <w:r>
        <w:rPr>
          <w:rFonts w:ascii="Arial" w:hAnsi="Arial" w:cs="Arial" w:hint="cs"/>
          <w:w w:val="98"/>
          <w:rtl/>
        </w:rPr>
        <w:t>ماء</w:t>
      </w:r>
      <w:r>
        <w:rPr>
          <w:w w:val="98"/>
          <w:rtl/>
        </w:rPr>
        <w:t xml:space="preserve"> </w:t>
      </w:r>
      <w:r>
        <w:rPr>
          <w:rFonts w:ascii="Arial" w:hAnsi="Arial" w:cs="Arial" w:hint="cs"/>
          <w:w w:val="98"/>
          <w:rtl/>
        </w:rPr>
        <w:t>جار</w:t>
      </w:r>
      <w:r>
        <w:rPr>
          <w:w w:val="98"/>
          <w:rtl/>
        </w:rPr>
        <w:t xml:space="preserve"> </w:t>
      </w:r>
      <w:r>
        <w:rPr>
          <w:rFonts w:ascii="Arial" w:hAnsi="Arial" w:cs="Arial" w:hint="cs"/>
          <w:w w:val="98"/>
          <w:rtl/>
        </w:rPr>
        <w:t>وماء</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جار،</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تلذيذ</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مصبوب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يدخلها</w:t>
      </w:r>
      <w:r>
        <w:rPr>
          <w:w w:val="98"/>
          <w:rtl/>
        </w:rPr>
        <w:t xml:space="preserve"> </w:t>
      </w:r>
      <w:r>
        <w:rPr>
          <w:rFonts w:ascii="Arial" w:hAnsi="Arial" w:cs="Arial" w:hint="cs"/>
          <w:w w:val="98"/>
          <w:rtl/>
        </w:rPr>
        <w:t>ويخرج</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شاءوا،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يتغيَّر</w:t>
      </w:r>
      <w:r>
        <w:rPr>
          <w:w w:val="98"/>
          <w:rtl/>
        </w:rPr>
        <w:t xml:space="preserve"> </w:t>
      </w:r>
      <w:r>
        <w:rPr>
          <w:rFonts w:ascii="Arial" w:hAnsi="Arial" w:cs="Arial" w:hint="cs"/>
          <w:w w:val="98"/>
          <w:rtl/>
        </w:rPr>
        <w:t>بالأرض،</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مسك</w:t>
      </w:r>
      <w:r>
        <w:rPr>
          <w:w w:val="98"/>
          <w:rtl/>
        </w:rPr>
        <w:t xml:space="preserve"> </w:t>
      </w:r>
      <w:r>
        <w:rPr>
          <w:rFonts w:ascii="Arial" w:hAnsi="Arial" w:cs="Arial" w:hint="cs"/>
          <w:w w:val="98"/>
          <w:rtl/>
        </w:rPr>
        <w:t>وذهب</w:t>
      </w:r>
      <w:r>
        <w:rPr>
          <w:w w:val="98"/>
          <w:rtl/>
        </w:rPr>
        <w:t xml:space="preserve"> </w:t>
      </w:r>
      <w:r>
        <w:rPr>
          <w:rFonts w:ascii="Arial" w:hAnsi="Arial" w:cs="Arial" w:hint="cs"/>
          <w:w w:val="98"/>
          <w:rtl/>
        </w:rPr>
        <w:t>ونحوهما</w:t>
      </w:r>
      <w:r>
        <w:rPr>
          <w:w w:val="98"/>
          <w:rtl/>
        </w:rPr>
        <w:t>.</w:t>
      </w:r>
    </w:p>
    <w:p w:rsidR="00F65AD2" w:rsidRDefault="00F65AD2">
      <w:pPr>
        <w:pStyle w:val="textquran"/>
        <w:spacing w:before="130"/>
        <w:rPr>
          <w:w w:val="99"/>
          <w:rtl/>
        </w:rPr>
      </w:pPr>
      <w:r>
        <w:rPr>
          <w:w w:val="99"/>
          <w:rtl/>
        </w:rPr>
        <w:t>[</w:t>
      </w:r>
      <w:r>
        <w:rPr>
          <w:rFonts w:ascii="Arial" w:hAnsi="Arial" w:cs="Arial" w:hint="cs"/>
          <w:w w:val="99"/>
          <w:rtl/>
        </w:rPr>
        <w:t>قلت</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المسلمين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سيما</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البادية</w:t>
      </w:r>
      <w:r>
        <w:rPr>
          <w:w w:val="99"/>
          <w:rtl/>
        </w:rPr>
        <w:t xml:space="preserve"> </w:t>
      </w:r>
      <w:r>
        <w:rPr>
          <w:rFonts w:ascii="Arial" w:hAnsi="Arial" w:cs="Arial" w:hint="cs"/>
          <w:w w:val="99"/>
          <w:rtl/>
        </w:rPr>
        <w:t>يتعجَّبون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مياه</w:t>
      </w:r>
      <w:r>
        <w:rPr>
          <w:w w:val="99"/>
          <w:rtl/>
        </w:rPr>
        <w:t xml:space="preserve"> «</w:t>
      </w:r>
      <w:r>
        <w:rPr>
          <w:rFonts w:ascii="Arial" w:hAnsi="Arial" w:cs="Arial" w:hint="cs"/>
          <w:w w:val="99"/>
          <w:rtl/>
        </w:rPr>
        <w:t>وَجَّ</w:t>
      </w:r>
      <w:r>
        <w:rPr>
          <w:w w:val="99"/>
          <w:rtl/>
        </w:rPr>
        <w:t>»</w:t>
      </w:r>
      <w:r>
        <w:rPr>
          <w:color w:val="00C100"/>
          <w:w w:val="99"/>
          <w:vertAlign w:val="superscript"/>
          <w:rtl/>
        </w:rPr>
        <w:footnoteReference w:id="204"/>
      </w:r>
      <w:r>
        <w:rPr>
          <w:w w:val="99"/>
          <w:rtl/>
        </w:rPr>
        <w:t xml:space="preserve"> </w:t>
      </w:r>
      <w:r>
        <w:rPr>
          <w:rFonts w:ascii="Arial" w:hAnsi="Arial" w:cs="Arial" w:hint="cs"/>
          <w:w w:val="99"/>
          <w:rtl/>
        </w:rPr>
        <w:t>وسدره</w:t>
      </w:r>
      <w:r>
        <w:rPr>
          <w:w w:val="99"/>
          <w:rtl/>
        </w:rPr>
        <w:t xml:space="preserve"> </w:t>
      </w:r>
      <w:r>
        <w:rPr>
          <w:rFonts w:ascii="Arial" w:hAnsi="Arial" w:cs="Arial" w:hint="cs"/>
          <w:w w:val="99"/>
          <w:rtl/>
        </w:rPr>
        <w:t>وثماره</w:t>
      </w:r>
      <w:r>
        <w:rPr>
          <w:w w:val="99"/>
          <w:rtl/>
        </w:rPr>
        <w:t xml:space="preserve"> </w:t>
      </w:r>
      <w:r>
        <w:rPr>
          <w:rFonts w:ascii="Arial" w:hAnsi="Arial" w:cs="Arial" w:hint="cs"/>
          <w:w w:val="99"/>
          <w:rtl/>
        </w:rPr>
        <w:t>ويتمنَّونها،</w:t>
      </w:r>
      <w:r>
        <w:rPr>
          <w:w w:val="99"/>
          <w:rtl/>
        </w:rPr>
        <w:t xml:space="preserve"> </w:t>
      </w:r>
      <w:r>
        <w:rPr>
          <w:rFonts w:ascii="Arial" w:hAnsi="Arial" w:cs="Arial" w:hint="cs"/>
          <w:w w:val="99"/>
          <w:rtl/>
        </w:rPr>
        <w:t>فنزل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وَأَصْحَابُ</w:t>
      </w:r>
      <w:r>
        <w:rPr>
          <w:w w:val="99"/>
          <w:rtl/>
        </w:rPr>
        <w:t xml:space="preserve"> </w:t>
      </w:r>
      <w:r>
        <w:rPr>
          <w:rFonts w:ascii="Arial" w:hAnsi="Arial" w:cs="Arial" w:hint="cs"/>
          <w:w w:val="99"/>
          <w:rtl/>
        </w:rPr>
        <w:t>الْيَمِينِ</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أثبت</w:t>
      </w:r>
      <w:r>
        <w:rPr>
          <w:w w:val="99"/>
          <w:rtl/>
        </w:rPr>
        <w:t xml:space="preserve"> </w:t>
      </w:r>
      <w:r>
        <w:rPr>
          <w:rFonts w:ascii="Arial" w:hAnsi="Arial" w:cs="Arial" w:hint="cs"/>
          <w:w w:val="99"/>
          <w:rtl/>
        </w:rPr>
        <w:t>للسَّابقين</w:t>
      </w:r>
      <w:r>
        <w:rPr>
          <w:w w:val="99"/>
          <w:rtl/>
        </w:rPr>
        <w:t xml:space="preserve"> </w:t>
      </w:r>
      <w:r>
        <w:rPr>
          <w:rFonts w:ascii="Arial" w:hAnsi="Arial" w:cs="Arial" w:hint="cs"/>
          <w:w w:val="99"/>
          <w:rtl/>
        </w:rPr>
        <w:t>أقصى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يكون</w:t>
      </w:r>
      <w:r>
        <w:rPr>
          <w:w w:val="99"/>
          <w:rtl/>
        </w:rPr>
        <w:t xml:space="preserve"> </w:t>
      </w:r>
      <w:r>
        <w:rPr>
          <w:rFonts w:ascii="Arial" w:hAnsi="Arial" w:cs="Arial" w:hint="cs"/>
          <w:w w:val="99"/>
          <w:rtl/>
        </w:rPr>
        <w:t>لأهل</w:t>
      </w:r>
      <w:r>
        <w:rPr>
          <w:w w:val="99"/>
          <w:rtl/>
        </w:rPr>
        <w:t xml:space="preserve"> </w:t>
      </w:r>
      <w:r>
        <w:rPr>
          <w:rFonts w:ascii="Arial" w:hAnsi="Arial" w:cs="Arial" w:hint="cs"/>
          <w:w w:val="99"/>
          <w:rtl/>
        </w:rPr>
        <w:t>المدن،</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كونهم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سرر</w:t>
      </w:r>
      <w:r>
        <w:rPr>
          <w:w w:val="99"/>
          <w:rtl/>
        </w:rPr>
        <w:t xml:space="preserve"> </w:t>
      </w:r>
      <w:r>
        <w:rPr>
          <w:rFonts w:ascii="Arial" w:hAnsi="Arial" w:cs="Arial" w:hint="cs"/>
          <w:w w:val="99"/>
          <w:rtl/>
        </w:rPr>
        <w:t>تطوف</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الخدم</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يشتهون،</w:t>
      </w:r>
      <w:r>
        <w:rPr>
          <w:w w:val="99"/>
          <w:rtl/>
        </w:rPr>
        <w:t xml:space="preserve"> </w:t>
      </w:r>
      <w:r>
        <w:rPr>
          <w:rFonts w:ascii="Arial" w:hAnsi="Arial" w:cs="Arial" w:hint="cs"/>
          <w:w w:val="99"/>
          <w:rtl/>
        </w:rPr>
        <w:t>وأثبت</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دونهم</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أقصى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يرغب</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البداة</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الخصب</w:t>
      </w:r>
      <w:r>
        <w:rPr>
          <w:w w:val="99"/>
          <w:rtl/>
        </w:rPr>
        <w:t xml:space="preserve"> </w:t>
      </w:r>
      <w:r>
        <w:rPr>
          <w:rFonts w:ascii="Arial" w:hAnsi="Arial" w:cs="Arial" w:hint="cs"/>
          <w:w w:val="99"/>
          <w:rtl/>
        </w:rPr>
        <w:t>والشجر</w:t>
      </w:r>
      <w:r>
        <w:rPr>
          <w:w w:val="99"/>
          <w:rtl/>
        </w:rPr>
        <w:t xml:space="preserve"> </w:t>
      </w:r>
      <w:r>
        <w:rPr>
          <w:rFonts w:ascii="Arial" w:hAnsi="Arial" w:cs="Arial" w:hint="cs"/>
          <w:w w:val="99"/>
          <w:rtl/>
        </w:rPr>
        <w:t>وكثرة</w:t>
      </w:r>
      <w:r>
        <w:rPr>
          <w:w w:val="99"/>
          <w:rtl/>
        </w:rPr>
        <w:t xml:space="preserve"> </w:t>
      </w:r>
      <w:r>
        <w:rPr>
          <w:rFonts w:ascii="Arial" w:hAnsi="Arial" w:cs="Arial" w:hint="cs"/>
          <w:w w:val="99"/>
          <w:rtl/>
        </w:rPr>
        <w:t>المياه،</w:t>
      </w:r>
      <w:r>
        <w:rPr>
          <w:w w:val="99"/>
          <w:rtl/>
        </w:rPr>
        <w:t xml:space="preserve"> </w:t>
      </w:r>
      <w:r>
        <w:rPr>
          <w:rFonts w:ascii="Arial" w:hAnsi="Arial" w:cs="Arial" w:hint="cs"/>
          <w:w w:val="99"/>
          <w:rtl/>
        </w:rPr>
        <w:t>فبين</w:t>
      </w:r>
      <w:r>
        <w:rPr>
          <w:w w:val="99"/>
          <w:rtl/>
        </w:rPr>
        <w:t xml:space="preserve"> </w:t>
      </w:r>
      <w:r>
        <w:rPr>
          <w:rFonts w:ascii="Arial" w:hAnsi="Arial" w:cs="Arial" w:hint="cs"/>
          <w:w w:val="99"/>
          <w:rtl/>
        </w:rPr>
        <w:t>السابقين</w:t>
      </w:r>
      <w:r>
        <w:rPr>
          <w:w w:val="99"/>
          <w:rtl/>
        </w:rPr>
        <w:t xml:space="preserve"> </w:t>
      </w:r>
      <w:r>
        <w:rPr>
          <w:rFonts w:ascii="Arial" w:hAnsi="Arial" w:cs="Arial" w:hint="cs"/>
          <w:w w:val="99"/>
          <w:rtl/>
        </w:rPr>
        <w:t>وأصحاب</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بين</w:t>
      </w:r>
      <w:r>
        <w:rPr>
          <w:w w:val="99"/>
          <w:rtl/>
        </w:rPr>
        <w:t xml:space="preserve"> </w:t>
      </w:r>
      <w:r>
        <w:rPr>
          <w:rFonts w:ascii="Arial" w:hAnsi="Arial" w:cs="Arial" w:hint="cs"/>
          <w:w w:val="99"/>
          <w:rtl/>
        </w:rPr>
        <w:t>القرويِّ</w:t>
      </w:r>
      <w:r>
        <w:rPr>
          <w:w w:val="99"/>
          <w:rtl/>
        </w:rPr>
        <w:t xml:space="preserve"> </w:t>
      </w:r>
      <w:r>
        <w:rPr>
          <w:rFonts w:ascii="Arial" w:hAnsi="Arial" w:cs="Arial" w:hint="cs"/>
          <w:w w:val="99"/>
          <w:rtl/>
        </w:rPr>
        <w:t>والبدويِّ</w:t>
      </w:r>
      <w:r>
        <w:rPr>
          <w:w w:val="99"/>
          <w:rtl/>
        </w:rPr>
        <w:t>.</w:t>
      </w:r>
    </w:p>
    <w:p w:rsidR="00F65AD2" w:rsidRDefault="00F65AD2">
      <w:pPr>
        <w:pStyle w:val="textquran"/>
        <w:spacing w:before="130"/>
        <w:rPr>
          <w:rtl/>
        </w:rPr>
      </w:pPr>
      <w:r>
        <w:rPr>
          <w:rFonts w:ascii="Arial" w:hAnsi="Arial" w:cs="Arial" w:hint="cs"/>
          <w:rtl/>
        </w:rPr>
        <w:t>والآية</w:t>
      </w:r>
      <w:r>
        <w:rPr>
          <w:rtl/>
        </w:rPr>
        <w:t xml:space="preserve"> </w:t>
      </w:r>
      <w:r>
        <w:rPr>
          <w:rFonts w:ascii="Arial" w:hAnsi="Arial" w:cs="Arial" w:hint="cs"/>
          <w:rtl/>
        </w:rPr>
        <w:t>لاستغراق</w:t>
      </w:r>
      <w:r>
        <w:rPr>
          <w:rtl/>
        </w:rPr>
        <w:t xml:space="preserve"> </w:t>
      </w:r>
      <w:r>
        <w:rPr>
          <w:rFonts w:ascii="Arial" w:hAnsi="Arial" w:cs="Arial" w:hint="cs"/>
          <w:rtl/>
        </w:rPr>
        <w:t>الأشجار</w:t>
      </w:r>
      <w:r>
        <w:rPr>
          <w:rtl/>
        </w:rPr>
        <w:t xml:space="preserve"> </w:t>
      </w:r>
      <w:r>
        <w:rPr>
          <w:rFonts w:ascii="Arial" w:hAnsi="Arial" w:cs="Arial" w:hint="cs"/>
          <w:rtl/>
        </w:rPr>
        <w:t>بذكر</w:t>
      </w:r>
      <w:r>
        <w:rPr>
          <w:rtl/>
        </w:rPr>
        <w:t xml:space="preserve"> </w:t>
      </w:r>
      <w:r>
        <w:rPr>
          <w:rFonts w:ascii="Arial" w:hAnsi="Arial" w:cs="Arial" w:hint="cs"/>
          <w:rtl/>
        </w:rPr>
        <w:t>أطرافها،</w:t>
      </w:r>
      <w:r>
        <w:rPr>
          <w:rtl/>
        </w:rPr>
        <w:t xml:space="preserve"> </w:t>
      </w:r>
      <w:r>
        <w:rPr>
          <w:rFonts w:ascii="Arial" w:hAnsi="Arial" w:cs="Arial" w:hint="cs"/>
          <w:rtl/>
        </w:rPr>
        <w:t>كرقَّةِ</w:t>
      </w:r>
      <w:r>
        <w:rPr>
          <w:rtl/>
        </w:rPr>
        <w:t xml:space="preserve"> </w:t>
      </w:r>
      <w:r>
        <w:rPr>
          <w:rFonts w:ascii="Arial" w:hAnsi="Arial" w:cs="Arial" w:hint="cs"/>
          <w:rtl/>
        </w:rPr>
        <w:t>أوراق</w:t>
      </w:r>
      <w:r>
        <w:rPr>
          <w:rtl/>
        </w:rPr>
        <w:t xml:space="preserve"> </w:t>
      </w:r>
      <w:r>
        <w:rPr>
          <w:rFonts w:ascii="Arial" w:hAnsi="Arial" w:cs="Arial" w:hint="cs"/>
          <w:rtl/>
        </w:rPr>
        <w:t>السدر</w:t>
      </w:r>
      <w:r>
        <w:rPr>
          <w:rtl/>
        </w:rPr>
        <w:t xml:space="preserve"> </w:t>
      </w:r>
      <w:r>
        <w:rPr>
          <w:rFonts w:ascii="Arial" w:hAnsi="Arial" w:cs="Arial" w:hint="cs"/>
          <w:rtl/>
        </w:rPr>
        <w:t>وعِظَمِ</w:t>
      </w:r>
      <w:r>
        <w:rPr>
          <w:rtl/>
        </w:rPr>
        <w:t xml:space="preserve"> </w:t>
      </w:r>
      <w:r>
        <w:rPr>
          <w:rFonts w:ascii="Arial" w:hAnsi="Arial" w:cs="Arial" w:hint="cs"/>
          <w:rtl/>
        </w:rPr>
        <w:t>أوراق</w:t>
      </w:r>
      <w:r>
        <w:rPr>
          <w:rtl/>
        </w:rPr>
        <w:t xml:space="preserve"> </w:t>
      </w:r>
      <w:r>
        <w:rPr>
          <w:rFonts w:ascii="Arial" w:hAnsi="Arial" w:cs="Arial" w:hint="cs"/>
          <w:rtl/>
        </w:rPr>
        <w:t>الطلح</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الموز،</w:t>
      </w:r>
      <w:r>
        <w:rPr>
          <w:rtl/>
        </w:rPr>
        <w:t xml:space="preserve"> </w:t>
      </w:r>
      <w:r>
        <w:rPr>
          <w:rFonts w:ascii="Arial" w:hAnsi="Arial" w:cs="Arial" w:hint="cs"/>
          <w:rtl/>
        </w:rPr>
        <w:t>فإنَّه</w:t>
      </w:r>
      <w:r>
        <w:rPr>
          <w:rtl/>
        </w:rPr>
        <w:t xml:space="preserve"> </w:t>
      </w:r>
      <w:r>
        <w:rPr>
          <w:rFonts w:ascii="Arial" w:hAnsi="Arial" w:cs="Arial" w:hint="cs"/>
          <w:rtl/>
        </w:rPr>
        <w:t>أكبر</w:t>
      </w:r>
      <w:r>
        <w:rPr>
          <w:rtl/>
        </w:rPr>
        <w:t xml:space="preserve"> </w:t>
      </w:r>
      <w:r>
        <w:rPr>
          <w:rFonts w:ascii="Arial" w:hAnsi="Arial" w:cs="Arial" w:hint="cs"/>
          <w:rtl/>
        </w:rPr>
        <w:t>الشجر</w:t>
      </w:r>
      <w:r>
        <w:rPr>
          <w:rtl/>
        </w:rPr>
        <w:t xml:space="preserve"> </w:t>
      </w:r>
      <w:r>
        <w:rPr>
          <w:rFonts w:ascii="Arial" w:hAnsi="Arial" w:cs="Arial" w:hint="cs"/>
          <w:rtl/>
        </w:rPr>
        <w:t>ورقًا،</w:t>
      </w:r>
      <w:r>
        <w:rPr>
          <w:rtl/>
        </w:rPr>
        <w:t xml:space="preserve"> </w:t>
      </w:r>
      <w:r>
        <w:rPr>
          <w:rFonts w:ascii="Arial" w:hAnsi="Arial" w:cs="Arial" w:hint="cs"/>
          <w:rtl/>
        </w:rPr>
        <w:t>كذكرك</w:t>
      </w:r>
      <w:r>
        <w:rPr>
          <w:rtl/>
        </w:rPr>
        <w:t xml:space="preserve"> </w:t>
      </w:r>
      <w:r>
        <w:rPr>
          <w:rFonts w:ascii="Arial" w:hAnsi="Arial" w:cs="Arial" w:hint="cs"/>
          <w:rtl/>
        </w:rPr>
        <w:t>الصبح</w:t>
      </w:r>
      <w:r>
        <w:rPr>
          <w:rtl/>
        </w:rPr>
        <w:t xml:space="preserve"> </w:t>
      </w:r>
      <w:r>
        <w:rPr>
          <w:rFonts w:ascii="Arial" w:hAnsi="Arial" w:cs="Arial" w:hint="cs"/>
          <w:rtl/>
        </w:rPr>
        <w:t>والعشيَّة،</w:t>
      </w:r>
      <w:r>
        <w:rPr>
          <w:rtl/>
        </w:rPr>
        <w:t xml:space="preserve"> </w:t>
      </w:r>
      <w:r>
        <w:rPr>
          <w:rFonts w:ascii="Arial" w:hAnsi="Arial" w:cs="Arial" w:hint="cs"/>
          <w:rtl/>
        </w:rPr>
        <w:t>تريد</w:t>
      </w:r>
      <w:r>
        <w:rPr>
          <w:rtl/>
        </w:rPr>
        <w:t xml:space="preserve"> </w:t>
      </w:r>
      <w:r>
        <w:rPr>
          <w:rFonts w:ascii="Arial" w:hAnsi="Arial" w:cs="Arial" w:hint="cs"/>
          <w:rtl/>
        </w:rPr>
        <w:t>النهار</w:t>
      </w:r>
      <w:r>
        <w:rPr>
          <w:rtl/>
        </w:rPr>
        <w:t xml:space="preserve"> </w:t>
      </w:r>
      <w:r>
        <w:rPr>
          <w:rFonts w:ascii="Arial" w:hAnsi="Arial" w:cs="Arial" w:hint="cs"/>
          <w:rtl/>
        </w:rPr>
        <w:t>كلَّه،</w:t>
      </w:r>
      <w:r>
        <w:rPr>
          <w:rtl/>
        </w:rPr>
        <w:t xml:space="preserve"> </w:t>
      </w:r>
      <w:r>
        <w:rPr>
          <w:rFonts w:ascii="Arial" w:hAnsi="Arial" w:cs="Arial" w:hint="cs"/>
          <w:rtl/>
        </w:rPr>
        <w:t>والغرب</w:t>
      </w:r>
      <w:r>
        <w:rPr>
          <w:rtl/>
        </w:rPr>
        <w:t xml:space="preserve"> </w:t>
      </w:r>
      <w:r>
        <w:rPr>
          <w:rFonts w:ascii="Arial" w:hAnsi="Arial" w:cs="Arial" w:hint="cs"/>
          <w:rtl/>
        </w:rPr>
        <w:t>والشرق</w:t>
      </w:r>
      <w:r>
        <w:rPr>
          <w:rtl/>
        </w:rPr>
        <w:t xml:space="preserve"> </w:t>
      </w:r>
      <w:r>
        <w:rPr>
          <w:rFonts w:ascii="Arial" w:hAnsi="Arial" w:cs="Arial" w:hint="cs"/>
          <w:rtl/>
        </w:rPr>
        <w:t>تريد</w:t>
      </w:r>
      <w:r>
        <w:rPr>
          <w:rtl/>
        </w:rPr>
        <w:t xml:space="preserve"> </w:t>
      </w:r>
      <w:r>
        <w:rPr>
          <w:rFonts w:ascii="Arial" w:hAnsi="Arial" w:cs="Arial" w:hint="cs"/>
          <w:rtl/>
        </w:rPr>
        <w:t>الدنيا</w:t>
      </w:r>
      <w:r>
        <w:rPr>
          <w:rtl/>
        </w:rPr>
        <w:t xml:space="preserve"> </w:t>
      </w:r>
      <w:r>
        <w:rPr>
          <w:rFonts w:ascii="Arial" w:hAnsi="Arial" w:cs="Arial" w:hint="cs"/>
          <w:rtl/>
        </w:rPr>
        <w:t>كلَّها</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وَفَاكِهَةٍ</w:t>
      </w:r>
      <w:r>
        <w:rPr>
          <w:rStyle w:val="bold"/>
          <w:rtl/>
        </w:rPr>
        <w:t xml:space="preserve"> </w:t>
      </w:r>
      <w:r>
        <w:rPr>
          <w:rStyle w:val="bold"/>
          <w:rFonts w:ascii="Arial" w:hAnsi="Arial" w:cs="Arial" w:hint="cs"/>
          <w:rtl/>
        </w:rPr>
        <w:t>كَثِيرَةٍ</w:t>
      </w:r>
      <w:r>
        <w:rPr>
          <w:rtl/>
        </w:rPr>
        <w:t> </w:t>
      </w:r>
      <w:r>
        <w:rPr>
          <w:rFonts w:ascii="Arial" w:hAnsi="Arial" w:cs="Arial" w:hint="cs"/>
          <w:rtl/>
        </w:rPr>
        <w:t>﴾</w:t>
      </w:r>
      <w:r>
        <w:rPr>
          <w:rtl/>
        </w:rPr>
        <w:t xml:space="preserve"> </w:t>
      </w:r>
      <w:r>
        <w:rPr>
          <w:rFonts w:ascii="Arial" w:hAnsi="Arial" w:cs="Arial" w:hint="cs"/>
          <w:rtl/>
        </w:rPr>
        <w:t>كثر</w:t>
      </w:r>
      <w:r>
        <w:rPr>
          <w:rtl/>
        </w:rPr>
        <w:t xml:space="preserve"> </w:t>
      </w:r>
      <w:r>
        <w:rPr>
          <w:rFonts w:ascii="Arial" w:hAnsi="Arial" w:cs="Arial" w:hint="cs"/>
          <w:rtl/>
        </w:rPr>
        <w:t>نوعها</w:t>
      </w:r>
      <w:r>
        <w:rPr>
          <w:rtl/>
        </w:rPr>
        <w:t xml:space="preserve"> </w:t>
      </w:r>
      <w:r>
        <w:rPr>
          <w:rFonts w:ascii="Arial" w:hAnsi="Arial" w:cs="Arial" w:hint="cs"/>
          <w:rtl/>
        </w:rPr>
        <w:t>وأجناسها</w:t>
      </w:r>
      <w:r>
        <w:rPr>
          <w:rtl/>
        </w:rPr>
        <w:t xml:space="preserve"> </w:t>
      </w:r>
      <w:r>
        <w:rPr>
          <w:rFonts w:ascii="Arial" w:hAnsi="Arial" w:cs="Arial" w:hint="cs"/>
          <w:rtl/>
        </w:rPr>
        <w:t>وأفرادها،</w:t>
      </w:r>
      <w:r>
        <w:rPr>
          <w:rtl/>
        </w:rPr>
        <w:t xml:space="preserve"> </w:t>
      </w:r>
      <w:r>
        <w:rPr>
          <w:rFonts w:ascii="Arial" w:hAnsi="Arial" w:cs="Arial" w:hint="cs"/>
          <w:rtl/>
        </w:rPr>
        <w:t>ومنها</w:t>
      </w:r>
      <w:r>
        <w:rPr>
          <w:rtl/>
        </w:rPr>
        <w:t xml:space="preserve"> </w:t>
      </w:r>
      <w:r>
        <w:rPr>
          <w:rFonts w:ascii="Arial" w:hAnsi="Arial" w:cs="Arial" w:hint="cs"/>
          <w:rtl/>
        </w:rPr>
        <w:t>بطاطه</w:t>
      </w:r>
      <w:r>
        <w:rPr>
          <w:rtl/>
        </w:rPr>
        <w:t xml:space="preserve"> </w:t>
      </w:r>
      <w:r>
        <w:rPr>
          <w:rFonts w:ascii="Arial" w:hAnsi="Arial" w:cs="Arial" w:hint="cs"/>
          <w:rtl/>
        </w:rPr>
        <w:t>وطماطم</w:t>
      </w:r>
      <w:r>
        <w:rPr>
          <w:rtl/>
        </w:rPr>
        <w:t xml:space="preserve"> </w:t>
      </w:r>
      <w:r>
        <w:rPr>
          <w:rFonts w:ascii="Arial" w:hAnsi="Arial" w:cs="Arial" w:hint="cs"/>
          <w:rtl/>
        </w:rPr>
        <w:t>وما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الطبخ،</w:t>
      </w:r>
      <w:r>
        <w:rPr>
          <w:rtl/>
        </w:rPr>
        <w:t xml:space="preserve"> </w:t>
      </w:r>
      <w:r>
        <w:rPr>
          <w:rFonts w:ascii="Arial" w:hAnsi="Arial" w:cs="Arial" w:hint="cs"/>
          <w:rtl/>
        </w:rPr>
        <w:t>يخلق</w:t>
      </w:r>
      <w:r>
        <w:rPr>
          <w:rtl/>
        </w:rPr>
        <w:t xml:space="preserve"> </w:t>
      </w:r>
      <w:r>
        <w:rPr>
          <w:rFonts w:ascii="Arial" w:hAnsi="Arial" w:cs="Arial" w:hint="cs"/>
          <w:rtl/>
        </w:rPr>
        <w:t>مطبوخًا،</w:t>
      </w:r>
      <w:r>
        <w:rPr>
          <w:rtl/>
        </w:rPr>
        <w:t xml:space="preserve"> </w:t>
      </w:r>
      <w:r>
        <w:rPr>
          <w:rFonts w:ascii="Arial" w:hAnsi="Arial" w:cs="Arial" w:hint="cs"/>
          <w:rtl/>
        </w:rPr>
        <w:t>وليس</w:t>
      </w:r>
      <w:r>
        <w:rPr>
          <w:rtl/>
        </w:rPr>
        <w:t xml:space="preserve"> </w:t>
      </w:r>
      <w:r>
        <w:rPr>
          <w:rFonts w:ascii="Arial" w:hAnsi="Arial" w:cs="Arial" w:hint="cs"/>
          <w:rtl/>
        </w:rPr>
        <w:t>هذا</w:t>
      </w:r>
      <w:r>
        <w:rPr>
          <w:rtl/>
        </w:rPr>
        <w:t xml:space="preserve"> </w:t>
      </w:r>
      <w:r>
        <w:rPr>
          <w:rFonts w:ascii="Arial" w:hAnsi="Arial" w:cs="Arial" w:hint="cs"/>
          <w:rtl/>
        </w:rPr>
        <w:t>استعمالا</w:t>
      </w:r>
      <w:r>
        <w:rPr>
          <w:rtl/>
        </w:rPr>
        <w:t xml:space="preserve"> </w:t>
      </w:r>
      <w:r>
        <w:rPr>
          <w:rFonts w:ascii="Arial" w:hAnsi="Arial" w:cs="Arial" w:hint="cs"/>
          <w:rtl/>
        </w:rPr>
        <w:t>لِلْكَلمة</w:t>
      </w:r>
      <w:r>
        <w:rPr>
          <w:rtl/>
        </w:rPr>
        <w:t xml:space="preserve"> </w:t>
      </w:r>
      <w:r>
        <w:rPr>
          <w:rFonts w:ascii="Arial" w:hAnsi="Arial" w:cs="Arial" w:hint="cs"/>
          <w:rtl/>
        </w:rPr>
        <w:t>في</w:t>
      </w:r>
      <w:r>
        <w:rPr>
          <w:rtl/>
        </w:rPr>
        <w:t xml:space="preserve"> </w:t>
      </w:r>
      <w:r>
        <w:rPr>
          <w:rFonts w:ascii="Arial" w:hAnsi="Arial" w:cs="Arial" w:hint="cs"/>
          <w:rtl/>
        </w:rPr>
        <w:t>معانيها،</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مطلق</w:t>
      </w:r>
      <w:r>
        <w:rPr>
          <w:rtl/>
        </w:rPr>
        <w:t xml:space="preserve"> </w:t>
      </w:r>
      <w:r>
        <w:rPr>
          <w:rFonts w:ascii="Arial" w:hAnsi="Arial" w:cs="Arial" w:hint="cs"/>
          <w:rtl/>
        </w:rPr>
        <w:t>الكثرة</w:t>
      </w:r>
      <w:r>
        <w:rPr>
          <w:rtl/>
        </w:rPr>
        <w:t xml:space="preserve"> </w:t>
      </w:r>
      <w:r>
        <w:rPr>
          <w:rFonts w:ascii="Arial" w:hAnsi="Arial" w:cs="Arial" w:hint="cs"/>
          <w:rtl/>
        </w:rPr>
        <w:t>هكذا</w:t>
      </w:r>
      <w:r>
        <w:rPr>
          <w:rtl/>
        </w:rPr>
        <w:t xml:space="preserve"> </w:t>
      </w:r>
      <w:r>
        <w:rPr>
          <w:rFonts w:ascii="Arial" w:hAnsi="Arial" w:cs="Arial" w:hint="cs"/>
          <w:rtl/>
        </w:rPr>
        <w:t>الصادقة</w:t>
      </w:r>
      <w:r>
        <w:rPr>
          <w:rtl/>
        </w:rPr>
        <w:t xml:space="preserve"> </w:t>
      </w:r>
      <w:r>
        <w:rPr>
          <w:rFonts w:ascii="Arial" w:hAnsi="Arial" w:cs="Arial" w:hint="cs"/>
          <w:rtl/>
        </w:rPr>
        <w:t>بذلك</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مَقْطُوعَةٍ</w:t>
      </w:r>
      <w:r>
        <w:rPr>
          <w:rtl/>
        </w:rPr>
        <w:t> </w:t>
      </w:r>
      <w:r>
        <w:rPr>
          <w:rFonts w:ascii="Arial" w:hAnsi="Arial" w:cs="Arial" w:hint="cs"/>
          <w:rtl/>
        </w:rPr>
        <w:t>﴾</w:t>
      </w:r>
      <w:r>
        <w:rPr>
          <w:rStyle w:val="bold"/>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لها</w:t>
      </w:r>
      <w:r>
        <w:rPr>
          <w:rtl/>
        </w:rPr>
        <w:t xml:space="preserve"> </w:t>
      </w:r>
      <w:r>
        <w:rPr>
          <w:rFonts w:ascii="Arial" w:hAnsi="Arial" w:cs="Arial" w:hint="cs"/>
          <w:rtl/>
        </w:rPr>
        <w:t>وقت</w:t>
      </w:r>
      <w:r>
        <w:rPr>
          <w:rtl/>
        </w:rPr>
        <w:t xml:space="preserve"> </w:t>
      </w:r>
      <w:r>
        <w:rPr>
          <w:rFonts w:ascii="Arial" w:hAnsi="Arial" w:cs="Arial" w:hint="cs"/>
          <w:rtl/>
        </w:rPr>
        <w:t>مخصوص</w:t>
      </w:r>
      <w:r>
        <w:rPr>
          <w:rtl/>
        </w:rPr>
        <w:t xml:space="preserve"> </w:t>
      </w:r>
      <w:r>
        <w:rPr>
          <w:rFonts w:ascii="Arial" w:hAnsi="Arial" w:cs="Arial" w:hint="cs"/>
          <w:rtl/>
        </w:rPr>
        <w:t>كفاكهة</w:t>
      </w:r>
      <w:r>
        <w:rPr>
          <w:rtl/>
        </w:rPr>
        <w:t xml:space="preserve"> </w:t>
      </w:r>
      <w:r>
        <w:rPr>
          <w:rFonts w:ascii="Arial" w:hAnsi="Arial" w:cs="Arial" w:hint="cs"/>
          <w:rtl/>
        </w:rPr>
        <w:t>الدنيا،</w:t>
      </w:r>
      <w:r>
        <w:rPr>
          <w:rtl/>
        </w:rPr>
        <w:t xml:space="preserve"> </w:t>
      </w:r>
      <w:r>
        <w:rPr>
          <w:rFonts w:ascii="Arial" w:hAnsi="Arial" w:cs="Arial" w:hint="cs"/>
          <w:rtl/>
        </w:rPr>
        <w:t>بعضها</w:t>
      </w:r>
      <w:r>
        <w:rPr>
          <w:rtl/>
        </w:rPr>
        <w:t xml:space="preserve"> </w:t>
      </w:r>
      <w:r>
        <w:rPr>
          <w:rFonts w:ascii="Arial" w:hAnsi="Arial" w:cs="Arial" w:hint="cs"/>
          <w:rtl/>
        </w:rPr>
        <w:t>في</w:t>
      </w:r>
      <w:r>
        <w:rPr>
          <w:rtl/>
        </w:rPr>
        <w:t xml:space="preserve"> </w:t>
      </w:r>
      <w:r>
        <w:rPr>
          <w:rFonts w:ascii="Arial" w:hAnsi="Arial" w:cs="Arial" w:hint="cs"/>
          <w:rtl/>
        </w:rPr>
        <w:t>الصيف</w:t>
      </w:r>
      <w:r>
        <w:rPr>
          <w:rtl/>
        </w:rPr>
        <w:t xml:space="preserve"> </w:t>
      </w:r>
      <w:r>
        <w:rPr>
          <w:rFonts w:ascii="Arial" w:hAnsi="Arial" w:cs="Arial" w:hint="cs"/>
          <w:rtl/>
        </w:rPr>
        <w:t>وبعضها</w:t>
      </w:r>
      <w:r>
        <w:rPr>
          <w:rtl/>
        </w:rPr>
        <w:t xml:space="preserve"> </w:t>
      </w:r>
      <w:r>
        <w:rPr>
          <w:rFonts w:ascii="Arial" w:hAnsi="Arial" w:cs="Arial" w:hint="cs"/>
          <w:rtl/>
        </w:rPr>
        <w:t>في</w:t>
      </w:r>
      <w:r>
        <w:rPr>
          <w:rtl/>
        </w:rPr>
        <w:t xml:space="preserve"> </w:t>
      </w:r>
      <w:r>
        <w:rPr>
          <w:rFonts w:ascii="Arial" w:hAnsi="Arial" w:cs="Arial" w:hint="cs"/>
          <w:rtl/>
        </w:rPr>
        <w:t>الشتاء</w:t>
      </w:r>
      <w:r>
        <w:rPr>
          <w:rtl/>
        </w:rPr>
        <w:t xml:space="preserve"> </w:t>
      </w:r>
      <w:r>
        <w:rPr>
          <w:rFonts w:ascii="Arial" w:hAnsi="Arial" w:cs="Arial" w:hint="cs"/>
          <w:rtl/>
        </w:rPr>
        <w:t>مثلاً،</w:t>
      </w:r>
      <w:r>
        <w:rPr>
          <w:rtl/>
        </w:rPr>
        <w:t xml:space="preserve"> </w:t>
      </w:r>
      <w:r>
        <w:rPr>
          <w:rFonts w:ascii="Arial" w:hAnsi="Arial" w:cs="Arial" w:hint="cs"/>
          <w:rtl/>
        </w:rPr>
        <w:t>وبأن</w:t>
      </w:r>
      <w:r>
        <w:rPr>
          <w:rtl/>
        </w:rPr>
        <w:t xml:space="preserve"> </w:t>
      </w:r>
      <w:r>
        <w:rPr>
          <w:rFonts w:ascii="Arial" w:hAnsi="Arial" w:cs="Arial" w:hint="cs"/>
          <w:rtl/>
        </w:rPr>
        <w:t>تفقد</w:t>
      </w:r>
      <w:r>
        <w:rPr>
          <w:rtl/>
        </w:rPr>
        <w:t xml:space="preserve"> </w:t>
      </w:r>
      <w:r>
        <w:rPr>
          <w:rFonts w:ascii="Arial" w:hAnsi="Arial" w:cs="Arial" w:hint="cs"/>
          <w:rtl/>
        </w:rPr>
        <w:t>بالجدب</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يصيبها</w:t>
      </w:r>
      <w:r>
        <w:rPr>
          <w:rtl/>
        </w:rPr>
        <w:t xml:space="preserve"> </w:t>
      </w:r>
      <w:r>
        <w:rPr>
          <w:rFonts w:ascii="Arial" w:hAnsi="Arial" w:cs="Arial" w:hint="cs"/>
          <w:rtl/>
        </w:rPr>
        <w:t>من</w:t>
      </w:r>
      <w:r>
        <w:rPr>
          <w:rtl/>
        </w:rPr>
        <w:t xml:space="preserve"> </w:t>
      </w:r>
      <w:r>
        <w:rPr>
          <w:rFonts w:ascii="Arial" w:hAnsi="Arial" w:cs="Arial" w:hint="cs"/>
          <w:rtl/>
        </w:rPr>
        <w:t>الآفات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مَمْنُوعَةٍ</w:t>
      </w:r>
      <w:r>
        <w:rPr>
          <w:rtl/>
        </w:rPr>
        <w:t> </w:t>
      </w:r>
      <w:r>
        <w:rPr>
          <w:rFonts w:ascii="Arial" w:hAnsi="Arial" w:cs="Arial" w:hint="cs"/>
          <w:rtl/>
        </w:rPr>
        <w:t>﴾</w:t>
      </w:r>
      <w:r>
        <w:rPr>
          <w:rStyle w:val="bold"/>
          <w:rtl/>
        </w:rPr>
        <w:t xml:space="preserve"> </w:t>
      </w:r>
      <w:r>
        <w:rPr>
          <w:rFonts w:ascii="Arial" w:hAnsi="Arial" w:cs="Arial" w:hint="cs"/>
          <w:rtl/>
        </w:rPr>
        <w:t>بجبَّار</w:t>
      </w:r>
      <w:r>
        <w:rPr>
          <w:rtl/>
        </w:rPr>
        <w:t xml:space="preserve"> </w:t>
      </w:r>
      <w:r>
        <w:rPr>
          <w:rFonts w:ascii="Arial" w:hAnsi="Arial" w:cs="Arial" w:hint="cs"/>
          <w:rtl/>
        </w:rPr>
        <w:t>أو</w:t>
      </w:r>
      <w:r>
        <w:rPr>
          <w:rtl/>
        </w:rPr>
        <w:t xml:space="preserve"> </w:t>
      </w:r>
      <w:r>
        <w:rPr>
          <w:rFonts w:ascii="Arial" w:hAnsi="Arial" w:cs="Arial" w:hint="cs"/>
          <w:rtl/>
        </w:rPr>
        <w:t>سارق</w:t>
      </w:r>
      <w:r>
        <w:rPr>
          <w:rtl/>
        </w:rPr>
        <w:t xml:space="preserve"> </w:t>
      </w:r>
      <w:r>
        <w:rPr>
          <w:rFonts w:ascii="Arial" w:hAnsi="Arial" w:cs="Arial" w:hint="cs"/>
          <w:rtl/>
        </w:rPr>
        <w:t>أو</w:t>
      </w:r>
      <w:r>
        <w:rPr>
          <w:rtl/>
        </w:rPr>
        <w:t xml:space="preserve"> </w:t>
      </w:r>
      <w:r>
        <w:rPr>
          <w:rFonts w:ascii="Arial" w:hAnsi="Arial" w:cs="Arial" w:hint="cs"/>
          <w:rtl/>
        </w:rPr>
        <w:t>غلاء</w:t>
      </w:r>
      <w:r>
        <w:rPr>
          <w:rtl/>
        </w:rPr>
        <w:t xml:space="preserve"> </w:t>
      </w:r>
      <w:r>
        <w:rPr>
          <w:rFonts w:ascii="Arial" w:hAnsi="Arial" w:cs="Arial" w:hint="cs"/>
          <w:rtl/>
        </w:rPr>
        <w:t>أو</w:t>
      </w:r>
      <w:r>
        <w:rPr>
          <w:rtl/>
        </w:rPr>
        <w:t xml:space="preserve"> </w:t>
      </w:r>
      <w:r>
        <w:rPr>
          <w:rFonts w:ascii="Arial" w:hAnsi="Arial" w:cs="Arial" w:hint="cs"/>
          <w:rtl/>
        </w:rPr>
        <w:t>قلَّة</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وَفُرُشٍ</w:t>
      </w:r>
      <w:r>
        <w:rPr>
          <w:rStyle w:val="bold"/>
          <w:rtl/>
        </w:rPr>
        <w:t xml:space="preserve"> </w:t>
      </w:r>
      <w:r>
        <w:rPr>
          <w:rStyle w:val="bold"/>
          <w:rFonts w:ascii="Arial" w:hAnsi="Arial" w:cs="Arial" w:hint="cs"/>
          <w:rtl/>
        </w:rPr>
        <w:t>مَّرْفُوعَةٍ</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عال</w:t>
      </w:r>
      <w:r>
        <w:rPr>
          <w:rtl/>
        </w:rPr>
        <w:t xml:space="preserve"> </w:t>
      </w:r>
      <w:r>
        <w:rPr>
          <w:rFonts w:ascii="Arial" w:hAnsi="Arial" w:cs="Arial" w:hint="cs"/>
          <w:rtl/>
        </w:rPr>
        <w:t>تتَّضع</w:t>
      </w:r>
      <w:r>
        <w:rPr>
          <w:rtl/>
        </w:rPr>
        <w:t xml:space="preserve"> </w:t>
      </w:r>
      <w:r>
        <w:rPr>
          <w:rFonts w:ascii="Arial" w:hAnsi="Arial" w:cs="Arial" w:hint="cs"/>
          <w:rtl/>
        </w:rPr>
        <w:t>لوليِّ</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 xml:space="preserve"> </w:t>
      </w:r>
      <w:r>
        <w:rPr>
          <w:rFonts w:ascii="Arial" w:hAnsi="Arial" w:cs="Arial" w:hint="cs"/>
          <w:rtl/>
        </w:rPr>
        <w:t>فيكون</w:t>
      </w:r>
      <w:r>
        <w:rPr>
          <w:rtl/>
        </w:rPr>
        <w:t xml:space="preserve"> </w:t>
      </w:r>
      <w:r>
        <w:rPr>
          <w:rFonts w:ascii="Arial" w:hAnsi="Arial" w:cs="Arial" w:hint="cs"/>
          <w:rtl/>
        </w:rPr>
        <w:t>فيها</w:t>
      </w:r>
      <w:r>
        <w:rPr>
          <w:rtl/>
        </w:rPr>
        <w:t xml:space="preserve"> </w:t>
      </w:r>
      <w:r>
        <w:rPr>
          <w:rFonts w:ascii="Arial" w:hAnsi="Arial" w:cs="Arial" w:hint="cs"/>
          <w:rtl/>
        </w:rPr>
        <w:t>فترتفع</w:t>
      </w:r>
      <w:r>
        <w:rPr>
          <w:rtl/>
        </w:rPr>
        <w:t xml:space="preserve"> </w:t>
      </w:r>
      <w:r>
        <w:rPr>
          <w:rFonts w:ascii="Arial" w:hAnsi="Arial" w:cs="Arial" w:hint="cs"/>
          <w:rtl/>
        </w:rPr>
        <w:t>به،</w:t>
      </w:r>
      <w:r>
        <w:rPr>
          <w:rtl/>
        </w:rPr>
        <w:t xml:space="preserve"> </w:t>
      </w:r>
      <w:r>
        <w:rPr>
          <w:rFonts w:ascii="Arial" w:hAnsi="Arial" w:cs="Arial" w:hint="cs"/>
          <w:rtl/>
        </w:rPr>
        <w:t>وإذا</w:t>
      </w:r>
      <w:r>
        <w:rPr>
          <w:rtl/>
        </w:rPr>
        <w:t xml:space="preserve"> </w:t>
      </w:r>
      <w:r>
        <w:rPr>
          <w:rFonts w:ascii="Arial" w:hAnsi="Arial" w:cs="Arial" w:hint="cs"/>
          <w:rtl/>
        </w:rPr>
        <w:t>أراد</w:t>
      </w:r>
      <w:r>
        <w:rPr>
          <w:rtl/>
        </w:rPr>
        <w:t xml:space="preserve"> </w:t>
      </w:r>
      <w:r>
        <w:rPr>
          <w:rFonts w:ascii="Arial" w:hAnsi="Arial" w:cs="Arial" w:hint="cs"/>
          <w:rtl/>
        </w:rPr>
        <w:t>النزول</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معها</w:t>
      </w:r>
      <w:r>
        <w:rPr>
          <w:rtl/>
        </w:rPr>
        <w:t xml:space="preserve"> </w:t>
      </w:r>
      <w:r>
        <w:rPr>
          <w:rFonts w:ascii="Arial" w:hAnsi="Arial" w:cs="Arial" w:hint="cs"/>
          <w:rtl/>
        </w:rPr>
        <w:t>انخفضت،</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ارتفعت</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رفعها،</w:t>
      </w:r>
      <w:r>
        <w:rPr>
          <w:rtl/>
        </w:rPr>
        <w:t xml:space="preserve"> </w:t>
      </w:r>
      <w:r>
        <w:rPr>
          <w:rFonts w:ascii="Arial" w:hAnsi="Arial" w:cs="Arial" w:hint="cs"/>
          <w:rtl/>
        </w:rPr>
        <w:t>يركَّب</w:t>
      </w:r>
      <w:r>
        <w:rPr>
          <w:rtl/>
        </w:rPr>
        <w:t xml:space="preserve"> </w:t>
      </w:r>
      <w:r>
        <w:rPr>
          <w:rFonts w:ascii="Arial" w:hAnsi="Arial" w:cs="Arial" w:hint="cs"/>
          <w:rtl/>
        </w:rPr>
        <w:t>فراش</w:t>
      </w:r>
      <w:r>
        <w:rPr>
          <w:rtl/>
        </w:rPr>
        <w:t xml:space="preserve"> </w:t>
      </w:r>
      <w:r>
        <w:rPr>
          <w:rFonts w:ascii="Arial" w:hAnsi="Arial" w:cs="Arial" w:hint="cs"/>
          <w:rtl/>
        </w:rPr>
        <w:t>على</w:t>
      </w:r>
      <w:r>
        <w:rPr>
          <w:rtl/>
        </w:rPr>
        <w:t xml:space="preserve"> </w:t>
      </w:r>
      <w:r>
        <w:rPr>
          <w:rFonts w:ascii="Arial" w:hAnsi="Arial" w:cs="Arial" w:hint="cs"/>
          <w:rtl/>
        </w:rPr>
        <w:t>فراش،</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على</w:t>
      </w:r>
      <w:r>
        <w:rPr>
          <w:rtl/>
        </w:rPr>
        <w:t xml:space="preserve"> </w:t>
      </w:r>
      <w:r>
        <w:rPr>
          <w:rFonts w:ascii="Arial" w:hAnsi="Arial" w:cs="Arial" w:hint="cs"/>
          <w:rtl/>
        </w:rPr>
        <w:t>السرر</w:t>
      </w:r>
      <w:r>
        <w:rPr>
          <w:rtl/>
        </w:rPr>
        <w:t>.</w:t>
      </w:r>
    </w:p>
    <w:p w:rsidR="00F65AD2" w:rsidRDefault="00F65AD2">
      <w:pPr>
        <w:pStyle w:val="textquran"/>
        <w:rPr>
          <w:rtl/>
        </w:rPr>
      </w:pPr>
      <w:r>
        <w:rPr>
          <w:rFonts w:ascii="Arial" w:hAnsi="Arial" w:cs="Arial" w:hint="cs"/>
          <w:rtl/>
        </w:rPr>
        <w:t>وروى</w:t>
      </w:r>
      <w:r>
        <w:rPr>
          <w:rtl/>
        </w:rPr>
        <w:t xml:space="preserve"> </w:t>
      </w:r>
      <w:r>
        <w:rPr>
          <w:rFonts w:ascii="Arial" w:hAnsi="Arial" w:cs="Arial" w:hint="cs"/>
          <w:rtl/>
        </w:rPr>
        <w:t>أبو</w:t>
      </w:r>
      <w:r>
        <w:rPr>
          <w:rtl/>
        </w:rPr>
        <w:t xml:space="preserve"> </w:t>
      </w:r>
      <w:r>
        <w:rPr>
          <w:rFonts w:ascii="Arial" w:hAnsi="Arial" w:cs="Arial" w:hint="cs"/>
          <w:rtl/>
        </w:rPr>
        <w:t>سعيد</w:t>
      </w:r>
      <w:r>
        <w:rPr>
          <w:rtl/>
        </w:rPr>
        <w:t xml:space="preserve"> </w:t>
      </w:r>
      <w:r>
        <w:rPr>
          <w:rFonts w:ascii="Arial" w:hAnsi="Arial" w:cs="Arial" w:hint="cs"/>
          <w:rtl/>
        </w:rPr>
        <w:t>مرفوعًا</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ارتفاعها</w:t>
      </w:r>
      <w:r>
        <w:rPr>
          <w:rtl/>
        </w:rPr>
        <w:t xml:space="preserve"> </w:t>
      </w:r>
      <w:r>
        <w:rPr>
          <w:rFonts w:ascii="Arial" w:hAnsi="Arial" w:cs="Arial" w:hint="cs"/>
          <w:rtl/>
        </w:rPr>
        <w:t>خمسمائة</w:t>
      </w:r>
      <w:r>
        <w:rPr>
          <w:rtl/>
        </w:rPr>
        <w:t xml:space="preserve"> </w:t>
      </w:r>
      <w:r>
        <w:rPr>
          <w:rFonts w:ascii="Arial" w:hAnsi="Arial" w:cs="Arial" w:hint="cs"/>
          <w:rtl/>
        </w:rPr>
        <w:t>عام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وتنخفض</w:t>
      </w:r>
      <w:r>
        <w:rPr>
          <w:rtl/>
        </w:rPr>
        <w:t xml:space="preserve"> </w:t>
      </w:r>
      <w:r>
        <w:rPr>
          <w:rFonts w:ascii="Arial" w:hAnsi="Arial" w:cs="Arial" w:hint="cs"/>
          <w:rtl/>
        </w:rPr>
        <w:t>أو</w:t>
      </w:r>
      <w:r>
        <w:rPr>
          <w:rtl/>
        </w:rPr>
        <w:t xml:space="preserve"> </w:t>
      </w:r>
      <w:r>
        <w:rPr>
          <w:rFonts w:ascii="Arial" w:hAnsi="Arial" w:cs="Arial" w:hint="cs"/>
          <w:rtl/>
        </w:rPr>
        <w:t>ترتفع</w:t>
      </w:r>
      <w:r>
        <w:rPr>
          <w:rtl/>
        </w:rPr>
        <w:t xml:space="preserve"> </w:t>
      </w:r>
      <w:r>
        <w:rPr>
          <w:rFonts w:ascii="Arial" w:hAnsi="Arial" w:cs="Arial" w:hint="cs"/>
          <w:rtl/>
        </w:rPr>
        <w:t>في</w:t>
      </w:r>
      <w:r>
        <w:rPr>
          <w:rtl/>
        </w:rPr>
        <w:t xml:space="preserve"> </w:t>
      </w:r>
      <w:r>
        <w:rPr>
          <w:rFonts w:ascii="Arial" w:hAnsi="Arial" w:cs="Arial" w:hint="cs"/>
          <w:rtl/>
        </w:rPr>
        <w:t>قدر</w:t>
      </w:r>
      <w:r>
        <w:rPr>
          <w:rtl/>
        </w:rPr>
        <w:t xml:space="preserve"> </w:t>
      </w:r>
      <w:r>
        <w:rPr>
          <w:rFonts w:ascii="Arial" w:hAnsi="Arial" w:cs="Arial" w:hint="cs"/>
          <w:rtl/>
        </w:rPr>
        <w:t>لحظة،</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ثمانين</w:t>
      </w:r>
      <w:r>
        <w:rPr>
          <w:rtl/>
        </w:rPr>
        <w:t xml:space="preserve"> </w:t>
      </w:r>
      <w:r>
        <w:rPr>
          <w:rFonts w:ascii="Arial" w:hAnsi="Arial" w:cs="Arial" w:hint="cs"/>
          <w:rtl/>
        </w:rPr>
        <w:t>سنة</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مرفوعة</w:t>
      </w:r>
      <w:r>
        <w:rPr>
          <w:rtl/>
        </w:rPr>
        <w:t xml:space="preserve"> </w:t>
      </w:r>
      <w:r>
        <w:rPr>
          <w:rFonts w:ascii="Arial" w:hAnsi="Arial" w:cs="Arial" w:hint="cs"/>
          <w:rtl/>
        </w:rPr>
        <w:t>القدر</w:t>
      </w:r>
      <w:r>
        <w:rPr>
          <w:rtl/>
        </w:rPr>
        <w:t xml:space="preserve"> </w:t>
      </w:r>
      <w:r>
        <w:rPr>
          <w:rFonts w:ascii="Arial" w:hAnsi="Arial" w:cs="Arial" w:hint="cs"/>
          <w:rtl/>
        </w:rPr>
        <w:t>وقيل</w:t>
      </w:r>
      <w:r>
        <w:rPr>
          <w:rtl/>
        </w:rPr>
        <w:t xml:space="preserve">: </w:t>
      </w:r>
      <w:r>
        <w:rPr>
          <w:rStyle w:val="bold"/>
          <w:rFonts w:ascii="Arial" w:hAnsi="Arial" w:cs="Arial" w:hint="cs"/>
          <w:rtl/>
        </w:rPr>
        <w:t>الفرش</w:t>
      </w:r>
      <w:r>
        <w:rPr>
          <w:rStyle w:val="bold"/>
          <w:rtl/>
        </w:rPr>
        <w:t xml:space="preserve"> </w:t>
      </w:r>
      <w:r>
        <w:rPr>
          <w:rStyle w:val="bold"/>
          <w:rFonts w:ascii="Arial" w:hAnsi="Arial" w:cs="Arial" w:hint="cs"/>
          <w:rtl/>
        </w:rPr>
        <w:t>كناية</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النساء</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يكنَّى</w:t>
      </w:r>
      <w:r>
        <w:rPr>
          <w:rStyle w:val="bold"/>
          <w:rtl/>
        </w:rPr>
        <w:t xml:space="preserve"> </w:t>
      </w:r>
      <w:r>
        <w:rPr>
          <w:rStyle w:val="bold"/>
          <w:rFonts w:ascii="Arial" w:hAnsi="Arial" w:cs="Arial" w:hint="cs"/>
          <w:rtl/>
        </w:rPr>
        <w:t>عنهنَّ</w:t>
      </w:r>
      <w:r>
        <w:rPr>
          <w:rStyle w:val="bold"/>
          <w:rtl/>
        </w:rPr>
        <w:t xml:space="preserve"> </w:t>
      </w:r>
      <w:r>
        <w:rPr>
          <w:rStyle w:val="bold"/>
          <w:rFonts w:ascii="Arial" w:hAnsi="Arial" w:cs="Arial" w:hint="cs"/>
          <w:rtl/>
        </w:rPr>
        <w:t>باللِّباس،</w:t>
      </w:r>
      <w:r>
        <w:rPr>
          <w:rStyle w:val="bold"/>
          <w:rtl/>
        </w:rPr>
        <w:t xml:space="preserve"> </w:t>
      </w:r>
      <w:r>
        <w:rPr>
          <w:rStyle w:val="bold"/>
          <w:rFonts w:ascii="Arial" w:hAnsi="Arial" w:cs="Arial" w:hint="cs"/>
          <w:rtl/>
        </w:rPr>
        <w:t>ورفعهنَّ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الأَسِرَّة</w:t>
      </w:r>
      <w:r>
        <w:rPr>
          <w:rStyle w:val="bold"/>
          <w:rtl/>
        </w:rPr>
        <w:t xml:space="preserve"> </w:t>
      </w:r>
      <w:r>
        <w:rPr>
          <w:rStyle w:val="bold"/>
          <w:rFonts w:ascii="Arial" w:hAnsi="Arial" w:cs="Arial" w:hint="cs"/>
          <w:rtl/>
        </w:rPr>
        <w:t>أو</w:t>
      </w:r>
      <w:r>
        <w:rPr>
          <w:rtl/>
        </w:rPr>
        <w:t xml:space="preserve"> </w:t>
      </w:r>
      <w:r>
        <w:rPr>
          <w:rStyle w:val="bold"/>
          <w:rFonts w:ascii="Arial" w:hAnsi="Arial" w:cs="Arial" w:hint="cs"/>
          <w:rtl/>
        </w:rPr>
        <w:t>رفع</w:t>
      </w:r>
      <w:r>
        <w:rPr>
          <w:rStyle w:val="bold"/>
          <w:rtl/>
        </w:rPr>
        <w:t xml:space="preserve"> </w:t>
      </w:r>
      <w:r>
        <w:rPr>
          <w:rStyle w:val="bold"/>
          <w:rFonts w:ascii="Arial" w:hAnsi="Arial" w:cs="Arial" w:hint="cs"/>
          <w:rtl/>
        </w:rPr>
        <w:t>قدْرٍ</w:t>
      </w:r>
      <w:r>
        <w:rPr>
          <w:rtl/>
        </w:rPr>
        <w:t xml:space="preserve">. </w:t>
      </w:r>
      <w:r>
        <w:rPr>
          <w:rFonts w:ascii="Arial" w:hAnsi="Arial" w:cs="Arial" w:hint="cs"/>
          <w:rtl/>
        </w:rPr>
        <w:t>ويدلُّ</w:t>
      </w:r>
      <w:r>
        <w:rPr>
          <w:rtl/>
        </w:rPr>
        <w:t xml:space="preserve"> </w:t>
      </w:r>
      <w:r>
        <w:rPr>
          <w:rFonts w:ascii="Arial" w:hAnsi="Arial" w:cs="Arial" w:hint="cs"/>
          <w:rtl/>
        </w:rPr>
        <w:t>لإرادة</w:t>
      </w:r>
      <w:r>
        <w:rPr>
          <w:rtl/>
        </w:rPr>
        <w:t xml:space="preserve"> </w:t>
      </w:r>
      <w:r>
        <w:rPr>
          <w:rFonts w:ascii="Arial" w:hAnsi="Arial" w:cs="Arial" w:hint="cs"/>
          <w:rtl/>
        </w:rPr>
        <w:t>النساء</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اِنَّـآ</w:t>
      </w:r>
      <w:r>
        <w:rPr>
          <w:rStyle w:val="bold"/>
          <w:rtl/>
        </w:rPr>
        <w:t xml:space="preserve"> </w:t>
      </w:r>
      <w:r>
        <w:rPr>
          <w:rStyle w:val="bold"/>
          <w:rFonts w:ascii="Arial" w:hAnsi="Arial" w:cs="Arial" w:hint="cs"/>
          <w:rtl/>
        </w:rPr>
        <w:t>أَنشَأْنَاهُنَّ</w:t>
      </w:r>
      <w:r>
        <w:rPr>
          <w:rStyle w:val="bold"/>
          <w:rtl/>
        </w:rPr>
        <w:t xml:space="preserve"> </w:t>
      </w:r>
      <w:r>
        <w:rPr>
          <w:rStyle w:val="bold"/>
          <w:rFonts w:ascii="Arial" w:hAnsi="Arial" w:cs="Arial" w:hint="cs"/>
          <w:rtl/>
        </w:rPr>
        <w:t>إِنشَآءً</w:t>
      </w:r>
      <w:r>
        <w:rPr>
          <w:rtl/>
        </w:rPr>
        <w:t> </w:t>
      </w:r>
      <w:r>
        <w:rPr>
          <w:rFonts w:ascii="Arial" w:hAnsi="Arial" w:cs="Arial" w:hint="cs"/>
          <w:rtl/>
        </w:rPr>
        <w:t>﴾</w:t>
      </w:r>
      <w:r>
        <w:rPr>
          <w:rtl/>
        </w:rPr>
        <w:t xml:space="preserve"> </w:t>
      </w:r>
      <w:r>
        <w:rPr>
          <w:rFonts w:ascii="Arial" w:hAnsi="Arial" w:cs="Arial" w:hint="cs"/>
          <w:rtl/>
        </w:rPr>
        <w:t>بردِّ</w:t>
      </w:r>
      <w:r>
        <w:rPr>
          <w:rtl/>
        </w:rPr>
        <w:t xml:space="preserve"> </w:t>
      </w:r>
      <w:r>
        <w:rPr>
          <w:rFonts w:ascii="Arial" w:hAnsi="Arial" w:cs="Arial" w:hint="cs"/>
          <w:rtl/>
        </w:rPr>
        <w:t>الهاء</w:t>
      </w:r>
      <w:r>
        <w:rPr>
          <w:rtl/>
        </w:rPr>
        <w:t xml:space="preserve"> </w:t>
      </w:r>
      <w:r>
        <w:rPr>
          <w:rFonts w:ascii="Arial" w:hAnsi="Arial" w:cs="Arial" w:hint="cs"/>
          <w:rtl/>
        </w:rPr>
        <w:t>إليهنَّ</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مرجع</w:t>
      </w:r>
      <w:r>
        <w:rPr>
          <w:rtl/>
        </w:rPr>
        <w:t xml:space="preserve"> </w:t>
      </w:r>
      <w:r>
        <w:rPr>
          <w:rFonts w:ascii="Arial" w:hAnsi="Arial" w:cs="Arial" w:hint="cs"/>
          <w:rtl/>
        </w:rPr>
        <w:t>ظاهر</w:t>
      </w:r>
      <w:r>
        <w:rPr>
          <w:rtl/>
        </w:rPr>
        <w:t xml:space="preserve"> </w:t>
      </w:r>
      <w:r>
        <w:rPr>
          <w:rFonts w:ascii="Arial" w:hAnsi="Arial" w:cs="Arial" w:hint="cs"/>
          <w:rtl/>
        </w:rPr>
        <w:t>سوى</w:t>
      </w:r>
      <w:r>
        <w:rPr>
          <w:rtl/>
        </w:rPr>
        <w:t xml:space="preserve"> </w:t>
      </w:r>
      <w:r>
        <w:rPr>
          <w:rFonts w:ascii="Calibri" w:cs="Calibri" w:hint="cs"/>
          <w:rtl/>
        </w:rPr>
        <w:t>«</w:t>
      </w:r>
      <w:r>
        <w:rPr>
          <w:rFonts w:ascii="Arial" w:hAnsi="Arial" w:cs="Arial" w:hint="cs"/>
          <w:rtl/>
        </w:rPr>
        <w:t>فُرُشٍ</w:t>
      </w:r>
      <w:r>
        <w:rPr>
          <w:rFonts w:ascii="Calibri" w:cs="Calibri" w:hint="cs"/>
          <w:rtl/>
        </w:rPr>
        <w:t>»</w:t>
      </w:r>
      <w:r>
        <w:rPr>
          <w:rtl/>
        </w:rPr>
        <w:t xml:space="preserve"> </w:t>
      </w:r>
      <w:r>
        <w:rPr>
          <w:rFonts w:ascii="Arial" w:hAnsi="Arial" w:cs="Arial" w:hint="cs"/>
          <w:rtl/>
        </w:rPr>
        <w:t>كنَّى</w:t>
      </w:r>
      <w:r>
        <w:rPr>
          <w:rtl/>
        </w:rPr>
        <w:t xml:space="preserve"> </w:t>
      </w:r>
      <w:r>
        <w:rPr>
          <w:rFonts w:ascii="Arial" w:hAnsi="Arial" w:cs="Arial" w:hint="cs"/>
          <w:rtl/>
        </w:rPr>
        <w:t>به</w:t>
      </w:r>
      <w:r>
        <w:rPr>
          <w:rtl/>
        </w:rPr>
        <w:t xml:space="preserve"> </w:t>
      </w:r>
      <w:r>
        <w:rPr>
          <w:rFonts w:ascii="Arial" w:hAnsi="Arial" w:cs="Arial" w:hint="cs"/>
          <w:rtl/>
        </w:rPr>
        <w:t>عنهنَّ،</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الفرش</w:t>
      </w:r>
      <w:r>
        <w:rPr>
          <w:rtl/>
        </w:rPr>
        <w:t xml:space="preserve"> </w:t>
      </w:r>
      <w:r>
        <w:rPr>
          <w:rFonts w:ascii="Arial" w:hAnsi="Arial" w:cs="Arial" w:hint="cs"/>
          <w:rtl/>
        </w:rPr>
        <w:t>التي</w:t>
      </w:r>
      <w:r>
        <w:rPr>
          <w:rtl/>
        </w:rPr>
        <w:t xml:space="preserve"> </w:t>
      </w:r>
      <w:r>
        <w:rPr>
          <w:rFonts w:ascii="Arial" w:hAnsi="Arial" w:cs="Arial" w:hint="cs"/>
          <w:rtl/>
        </w:rPr>
        <w:t>يُتَّكَأُ</w:t>
      </w:r>
      <w:r>
        <w:rPr>
          <w:rtl/>
        </w:rPr>
        <w:t xml:space="preserve"> </w:t>
      </w:r>
      <w:r>
        <w:rPr>
          <w:rFonts w:ascii="Arial" w:hAnsi="Arial" w:cs="Arial" w:hint="cs"/>
          <w:rtl/>
        </w:rPr>
        <w:t>عليها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الاستخدام،</w:t>
      </w:r>
      <w:r>
        <w:rPr>
          <w:rtl/>
        </w:rPr>
        <w:t xml:space="preserve"> </w:t>
      </w:r>
      <w:r>
        <w:rPr>
          <w:rFonts w:ascii="Arial" w:hAnsi="Arial" w:cs="Arial" w:hint="cs"/>
          <w:rtl/>
        </w:rPr>
        <w:t>بأن</w:t>
      </w:r>
      <w:r>
        <w:rPr>
          <w:rtl/>
        </w:rPr>
        <w:t xml:space="preserve"> </w:t>
      </w:r>
      <w:r>
        <w:rPr>
          <w:rFonts w:ascii="Arial" w:hAnsi="Arial" w:cs="Arial" w:hint="cs"/>
          <w:rtl/>
        </w:rPr>
        <w:t>يراد</w:t>
      </w:r>
      <w:r>
        <w:rPr>
          <w:rtl/>
        </w:rPr>
        <w:t xml:space="preserve"> </w:t>
      </w:r>
      <w:r>
        <w:rPr>
          <w:rFonts w:ascii="Arial" w:hAnsi="Arial" w:cs="Arial" w:hint="cs"/>
          <w:rtl/>
        </w:rPr>
        <w:t>به</w:t>
      </w:r>
      <w:r>
        <w:rPr>
          <w:rtl/>
        </w:rPr>
        <w:t xml:space="preserve"> </w:t>
      </w:r>
      <w:r>
        <w:rPr>
          <w:rFonts w:ascii="Arial" w:hAnsi="Arial" w:cs="Arial" w:hint="cs"/>
          <w:rtl/>
        </w:rPr>
        <w:t>النساء</w:t>
      </w:r>
      <w:r>
        <w:rPr>
          <w:rtl/>
        </w:rPr>
        <w:t xml:space="preserve"> </w:t>
      </w:r>
      <w:r>
        <w:rPr>
          <w:rFonts w:ascii="Arial" w:hAnsi="Arial" w:cs="Arial" w:hint="cs"/>
          <w:rtl/>
        </w:rPr>
        <w:t>مع</w:t>
      </w:r>
      <w:r>
        <w:rPr>
          <w:rtl/>
        </w:rPr>
        <w:t xml:space="preserve"> </w:t>
      </w:r>
      <w:r>
        <w:rPr>
          <w:rFonts w:ascii="Arial" w:hAnsi="Arial" w:cs="Arial" w:hint="cs"/>
          <w:rtl/>
        </w:rPr>
        <w:t>عوده</w:t>
      </w:r>
      <w:r>
        <w:rPr>
          <w:rtl/>
        </w:rPr>
        <w:t xml:space="preserve"> </w:t>
      </w:r>
      <w:r>
        <w:rPr>
          <w:rFonts w:ascii="Arial" w:hAnsi="Arial" w:cs="Arial" w:hint="cs"/>
          <w:rtl/>
        </w:rPr>
        <w:t>لما</w:t>
      </w:r>
      <w:r>
        <w:rPr>
          <w:rtl/>
        </w:rPr>
        <w:t xml:space="preserve"> </w:t>
      </w:r>
      <w:r>
        <w:rPr>
          <w:rFonts w:ascii="Arial" w:hAnsi="Arial" w:cs="Arial" w:hint="cs"/>
          <w:rtl/>
        </w:rPr>
        <w:t>يتَّكأ</w:t>
      </w:r>
      <w:r>
        <w:rPr>
          <w:rtl/>
        </w:rPr>
        <w:t xml:space="preserve"> </w:t>
      </w:r>
      <w:r>
        <w:rPr>
          <w:rFonts w:ascii="Arial" w:hAnsi="Arial" w:cs="Arial" w:hint="cs"/>
          <w:rtl/>
        </w:rPr>
        <w:t>عليه،</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الاستخدام</w:t>
      </w:r>
      <w:r>
        <w:rPr>
          <w:rtl/>
        </w:rPr>
        <w:t xml:space="preserve"> </w:t>
      </w:r>
      <w:r>
        <w:rPr>
          <w:rFonts w:ascii="Arial" w:hAnsi="Arial" w:cs="Arial" w:hint="cs"/>
          <w:rtl/>
        </w:rPr>
        <w:t>بعيد،</w:t>
      </w:r>
      <w:r>
        <w:rPr>
          <w:rtl/>
        </w:rPr>
        <w:t xml:space="preserve"> </w:t>
      </w:r>
      <w:r>
        <w:rPr>
          <w:rFonts w:ascii="Arial" w:hAnsi="Arial" w:cs="Arial" w:hint="cs"/>
          <w:rtl/>
        </w:rPr>
        <w:t>وإذا</w:t>
      </w:r>
      <w:r>
        <w:rPr>
          <w:rtl/>
        </w:rPr>
        <w:t xml:space="preserve"> </w:t>
      </w:r>
      <w:r>
        <w:rPr>
          <w:rFonts w:ascii="Arial" w:hAnsi="Arial" w:cs="Arial" w:hint="cs"/>
          <w:rtl/>
        </w:rPr>
        <w:t>فسَّرنا</w:t>
      </w:r>
      <w:r>
        <w:rPr>
          <w:rtl/>
        </w:rPr>
        <w:t xml:space="preserve"> </w:t>
      </w:r>
      <w:r>
        <w:rPr>
          <w:rFonts w:ascii="Arial" w:hAnsi="Arial" w:cs="Arial" w:hint="cs"/>
          <w:rtl/>
        </w:rPr>
        <w:t>الفرش</w:t>
      </w:r>
      <w:r>
        <w:rPr>
          <w:rtl/>
        </w:rPr>
        <w:t xml:space="preserve"> </w:t>
      </w:r>
      <w:r>
        <w:rPr>
          <w:rFonts w:ascii="Arial" w:hAnsi="Arial" w:cs="Arial" w:hint="cs"/>
          <w:rtl/>
        </w:rPr>
        <w:t>بما</w:t>
      </w:r>
      <w:r>
        <w:rPr>
          <w:rtl/>
        </w:rPr>
        <w:t xml:space="preserve"> </w:t>
      </w:r>
      <w:r>
        <w:rPr>
          <w:rFonts w:ascii="Arial" w:hAnsi="Arial" w:cs="Arial" w:hint="cs"/>
          <w:rtl/>
        </w:rPr>
        <w:t>يتَّكأ</w:t>
      </w:r>
      <w:r>
        <w:rPr>
          <w:rtl/>
        </w:rPr>
        <w:t xml:space="preserve"> </w:t>
      </w:r>
      <w:r>
        <w:rPr>
          <w:rFonts w:ascii="Arial" w:hAnsi="Arial" w:cs="Arial" w:hint="cs"/>
          <w:rtl/>
        </w:rPr>
        <w:t>عليه</w:t>
      </w:r>
      <w:r>
        <w:rPr>
          <w:rtl/>
        </w:rPr>
        <w:t xml:space="preserve"> </w:t>
      </w:r>
      <w:r>
        <w:rPr>
          <w:rFonts w:ascii="Arial" w:hAnsi="Arial" w:cs="Arial" w:hint="cs"/>
          <w:rtl/>
        </w:rPr>
        <w:t>ولم</w:t>
      </w:r>
      <w:r>
        <w:rPr>
          <w:rtl/>
        </w:rPr>
        <w:t xml:space="preserve"> </w:t>
      </w:r>
      <w:r>
        <w:rPr>
          <w:rFonts w:ascii="Arial" w:hAnsi="Arial" w:cs="Arial" w:hint="cs"/>
          <w:rtl/>
        </w:rPr>
        <w:t>نجعل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الاستخدام</w:t>
      </w:r>
      <w:r>
        <w:rPr>
          <w:rtl/>
        </w:rPr>
        <w:t xml:space="preserve"> </w:t>
      </w:r>
      <w:r>
        <w:rPr>
          <w:rFonts w:ascii="Arial" w:hAnsi="Arial" w:cs="Arial" w:hint="cs"/>
          <w:rtl/>
        </w:rPr>
        <w:t>فإنَّما</w:t>
      </w:r>
      <w:r>
        <w:rPr>
          <w:rtl/>
        </w:rPr>
        <w:t xml:space="preserve"> </w:t>
      </w:r>
      <w:r>
        <w:rPr>
          <w:rFonts w:ascii="Arial" w:hAnsi="Arial" w:cs="Arial" w:hint="cs"/>
          <w:rtl/>
        </w:rPr>
        <w:t>صحَّ</w:t>
      </w:r>
      <w:r>
        <w:rPr>
          <w:rtl/>
        </w:rPr>
        <w:t xml:space="preserve"> </w:t>
      </w:r>
      <w:r>
        <w:rPr>
          <w:rFonts w:ascii="Arial" w:hAnsi="Arial" w:cs="Arial" w:hint="cs"/>
          <w:rtl/>
        </w:rPr>
        <w:t>عوده</w:t>
      </w:r>
      <w:r>
        <w:rPr>
          <w:rtl/>
        </w:rPr>
        <w:t xml:space="preserve"> </w:t>
      </w:r>
      <w:r>
        <w:rPr>
          <w:rFonts w:ascii="Arial" w:hAnsi="Arial" w:cs="Arial" w:hint="cs"/>
          <w:rtl/>
        </w:rPr>
        <w:t>لهنَّ</w:t>
      </w:r>
      <w:r>
        <w:rPr>
          <w:rtl/>
        </w:rPr>
        <w:t xml:space="preserve"> </w:t>
      </w:r>
      <w:r>
        <w:rPr>
          <w:rFonts w:ascii="Arial" w:hAnsi="Arial" w:cs="Arial" w:hint="cs"/>
          <w:rtl/>
        </w:rPr>
        <w:t>لظهور</w:t>
      </w:r>
      <w:r>
        <w:rPr>
          <w:rtl/>
        </w:rPr>
        <w:t xml:space="preserve"> </w:t>
      </w:r>
      <w:r>
        <w:rPr>
          <w:rFonts w:ascii="Arial" w:hAnsi="Arial" w:cs="Arial" w:hint="cs"/>
          <w:rtl/>
        </w:rPr>
        <w:t>المعنى</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أَبْكَارًا</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لهنَّ</w:t>
      </w:r>
      <w:r>
        <w:rPr>
          <w:rtl/>
        </w:rPr>
        <w:t xml:space="preserve"> </w:t>
      </w:r>
      <w:r>
        <w:rPr>
          <w:rFonts w:ascii="Arial" w:hAnsi="Arial" w:cs="Arial" w:hint="cs"/>
          <w:rtl/>
        </w:rPr>
        <w:t>ذكر،</w:t>
      </w:r>
      <w:r>
        <w:rPr>
          <w:rtl/>
        </w:rPr>
        <w:t xml:space="preserve"> </w:t>
      </w:r>
      <w:r>
        <w:rPr>
          <w:rFonts w:ascii="Arial" w:hAnsi="Arial" w:cs="Arial" w:hint="cs"/>
          <w:rtl/>
        </w:rPr>
        <w:t>وكيف</w:t>
      </w:r>
      <w:r>
        <w:rPr>
          <w:rtl/>
        </w:rPr>
        <w:t xml:space="preserve"> </w:t>
      </w:r>
      <w:r>
        <w:rPr>
          <w:rFonts w:ascii="Arial" w:hAnsi="Arial" w:cs="Arial" w:hint="cs"/>
          <w:rtl/>
        </w:rPr>
        <w:t>وقد</w:t>
      </w:r>
      <w:r>
        <w:rPr>
          <w:rtl/>
        </w:rPr>
        <w:t xml:space="preserve"> </w:t>
      </w:r>
      <w:r>
        <w:rPr>
          <w:rFonts w:ascii="Arial" w:hAnsi="Arial" w:cs="Arial" w:hint="cs"/>
          <w:rtl/>
        </w:rPr>
        <w:t>جرى</w:t>
      </w:r>
      <w:r>
        <w:rPr>
          <w:rtl/>
        </w:rPr>
        <w:t xml:space="preserve"> </w:t>
      </w:r>
      <w:r>
        <w:rPr>
          <w:rFonts w:ascii="Arial" w:hAnsi="Arial" w:cs="Arial" w:hint="cs"/>
          <w:rtl/>
        </w:rPr>
        <w:t>ذكر</w:t>
      </w:r>
      <w:r>
        <w:rPr>
          <w:rtl/>
        </w:rPr>
        <w:t xml:space="preserve"> </w:t>
      </w:r>
      <w:r>
        <w:rPr>
          <w:rFonts w:ascii="Arial" w:hAnsi="Arial" w:cs="Arial" w:hint="cs"/>
          <w:rtl/>
        </w:rPr>
        <w:t>ما</w:t>
      </w:r>
      <w:r>
        <w:rPr>
          <w:rFonts w:ascii="Calibri" w:cs="Calibri" w:hint="cs"/>
          <w:rtl/>
        </w:rPr>
        <w:t> </w:t>
      </w:r>
      <w:r>
        <w:rPr>
          <w:rFonts w:ascii="Arial" w:hAnsi="Arial" w:cs="Arial" w:hint="cs"/>
          <w:rtl/>
        </w:rPr>
        <w:t>يدلُّ</w:t>
      </w:r>
      <w:r>
        <w:rPr>
          <w:rtl/>
        </w:rPr>
        <w:t xml:space="preserve"> </w:t>
      </w:r>
      <w:r>
        <w:rPr>
          <w:rFonts w:ascii="Arial" w:hAnsi="Arial" w:cs="Arial" w:hint="cs"/>
          <w:rtl/>
        </w:rPr>
        <w:t>عليهنَّ،</w:t>
      </w:r>
      <w:r>
        <w:rPr>
          <w:rtl/>
        </w:rPr>
        <w:t xml:space="preserve"> </w:t>
      </w:r>
      <w:r>
        <w:rPr>
          <w:rFonts w:ascii="Arial" w:hAnsi="Arial" w:cs="Arial" w:hint="cs"/>
          <w:rtl/>
        </w:rPr>
        <w:t>وهو</w:t>
      </w:r>
      <w:r>
        <w:rPr>
          <w:rtl/>
        </w:rPr>
        <w:t xml:space="preserve"> </w:t>
      </w:r>
      <w:r>
        <w:rPr>
          <w:rFonts w:ascii="Arial" w:hAnsi="Arial" w:cs="Arial" w:hint="cs"/>
          <w:rtl/>
        </w:rPr>
        <w:t>ما</w:t>
      </w:r>
      <w:r>
        <w:rPr>
          <w:rFonts w:ascii="Calibri" w:cs="Calibri" w:hint="cs"/>
          <w:rtl/>
        </w:rPr>
        <w:t> </w:t>
      </w:r>
      <w:r>
        <w:rPr>
          <w:rFonts w:ascii="Arial" w:hAnsi="Arial" w:cs="Arial" w:hint="cs"/>
          <w:rtl/>
        </w:rPr>
        <w:t>يفرش</w:t>
      </w:r>
      <w:r>
        <w:rPr>
          <w:rtl/>
        </w:rPr>
        <w:t>.</w:t>
      </w:r>
    </w:p>
    <w:p w:rsidR="00F65AD2" w:rsidRDefault="00F65AD2">
      <w:pPr>
        <w:pStyle w:val="textquran"/>
        <w:spacing w:before="170"/>
        <w:rPr>
          <w:w w:val="102"/>
          <w:rtl/>
        </w:rPr>
      </w:pPr>
      <w:r>
        <w:rPr>
          <w:rFonts w:ascii="Arial" w:hAnsi="Arial" w:cs="Arial" w:hint="cs"/>
          <w:w w:val="102"/>
          <w:rtl/>
        </w:rPr>
        <w:t>وقدَّر</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وفرش</w:t>
      </w:r>
      <w:r>
        <w:rPr>
          <w:w w:val="102"/>
          <w:rtl/>
        </w:rPr>
        <w:t xml:space="preserve"> </w:t>
      </w:r>
      <w:r>
        <w:rPr>
          <w:rFonts w:ascii="Arial" w:hAnsi="Arial" w:cs="Arial" w:hint="cs"/>
          <w:w w:val="102"/>
          <w:rtl/>
        </w:rPr>
        <w:t>مرفوعة</w:t>
      </w:r>
      <w:r>
        <w:rPr>
          <w:w w:val="102"/>
          <w:rtl/>
        </w:rPr>
        <w:t xml:space="preserve"> </w:t>
      </w:r>
      <w:r>
        <w:rPr>
          <w:rFonts w:ascii="Arial" w:hAnsi="Arial" w:cs="Arial" w:hint="cs"/>
          <w:w w:val="102"/>
          <w:rtl/>
        </w:rPr>
        <w:t>ونساء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وحور</w:t>
      </w:r>
      <w:r>
        <w:rPr>
          <w:w w:val="102"/>
          <w:rtl/>
        </w:rPr>
        <w:t xml:space="preserve"> </w:t>
      </w:r>
      <w:r>
        <w:rPr>
          <w:rFonts w:ascii="Arial" w:hAnsi="Arial" w:cs="Arial" w:hint="cs"/>
          <w:w w:val="102"/>
          <w:rtl/>
        </w:rPr>
        <w:t>عين</w:t>
      </w:r>
      <w:r>
        <w:rPr>
          <w:w w:val="102"/>
          <w:rtl/>
        </w:rPr>
        <w:t xml:space="preserve"> </w:t>
      </w:r>
      <w:r>
        <w:rPr>
          <w:rFonts w:ascii="Arial" w:hAnsi="Arial" w:cs="Arial" w:hint="cs"/>
          <w:w w:val="102"/>
          <w:rtl/>
        </w:rPr>
        <w:t>إنَّا</w:t>
      </w:r>
      <w:r>
        <w:rPr>
          <w:w w:val="102"/>
          <w:rtl/>
        </w:rPr>
        <w:t xml:space="preserve"> </w:t>
      </w:r>
      <w:r>
        <w:rPr>
          <w:rFonts w:ascii="Arial" w:hAnsi="Arial" w:cs="Arial" w:hint="cs"/>
          <w:w w:val="102"/>
          <w:rtl/>
        </w:rPr>
        <w:t>أنشأناهنَّ،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وفرش</w:t>
      </w:r>
      <w:r>
        <w:rPr>
          <w:w w:val="102"/>
          <w:rtl/>
        </w:rPr>
        <w:t xml:space="preserve"> </w:t>
      </w:r>
      <w:r>
        <w:rPr>
          <w:rFonts w:ascii="Arial" w:hAnsi="Arial" w:cs="Arial" w:hint="cs"/>
          <w:w w:val="102"/>
          <w:rtl/>
        </w:rPr>
        <w:t>مرفوعة</w:t>
      </w:r>
      <w:r>
        <w:rPr>
          <w:w w:val="102"/>
          <w:rtl/>
        </w:rPr>
        <w:t xml:space="preserve"> </w:t>
      </w:r>
      <w:r>
        <w:rPr>
          <w:rFonts w:ascii="Arial" w:hAnsi="Arial" w:cs="Arial" w:hint="cs"/>
          <w:w w:val="102"/>
          <w:rtl/>
        </w:rPr>
        <w:t>لنسائهم</w:t>
      </w:r>
      <w:r>
        <w:rPr>
          <w:w w:val="102"/>
          <w:rtl/>
        </w:rPr>
        <w:t xml:space="preserve"> </w:t>
      </w:r>
      <w:r>
        <w:rPr>
          <w:rFonts w:ascii="Arial" w:hAnsi="Arial" w:cs="Arial" w:hint="cs"/>
          <w:w w:val="102"/>
          <w:rtl/>
        </w:rPr>
        <w:t>إنَّا</w:t>
      </w:r>
      <w:r>
        <w:rPr>
          <w:w w:val="102"/>
          <w:rtl/>
        </w:rPr>
        <w:t xml:space="preserve"> </w:t>
      </w:r>
      <w:r>
        <w:rPr>
          <w:rFonts w:ascii="Arial" w:hAnsi="Arial" w:cs="Arial" w:hint="cs"/>
          <w:w w:val="102"/>
          <w:rtl/>
        </w:rPr>
        <w:t>أنشأناهنَّ</w:t>
      </w:r>
      <w:r>
        <w:rPr>
          <w:w w:val="102"/>
          <w:rtl/>
        </w:rPr>
        <w:t xml:space="preserve">. </w:t>
      </w:r>
      <w:r>
        <w:rPr>
          <w:rFonts w:ascii="Arial" w:hAnsi="Arial" w:cs="Arial" w:hint="cs"/>
          <w:w w:val="102"/>
          <w:rtl/>
        </w:rPr>
        <w:t>ومعنى</w:t>
      </w:r>
      <w:r>
        <w:rPr>
          <w:w w:val="102"/>
          <w:rtl/>
        </w:rPr>
        <w:t xml:space="preserve"> </w:t>
      </w:r>
      <w:r>
        <w:rPr>
          <w:rFonts w:ascii="Arial" w:hAnsi="Arial" w:cs="Arial" w:hint="cs"/>
          <w:w w:val="102"/>
          <w:rtl/>
        </w:rPr>
        <w:t>إنشائهنَّ</w:t>
      </w:r>
      <w:r>
        <w:rPr>
          <w:w w:val="102"/>
          <w:rtl/>
        </w:rPr>
        <w:t xml:space="preserve"> </w:t>
      </w:r>
      <w:r>
        <w:rPr>
          <w:rFonts w:ascii="Arial" w:hAnsi="Arial" w:cs="Arial" w:hint="cs"/>
          <w:w w:val="102"/>
          <w:rtl/>
        </w:rPr>
        <w:t>خلقهنَّ</w:t>
      </w:r>
      <w:r>
        <w:rPr>
          <w:w w:val="102"/>
          <w:rtl/>
        </w:rPr>
        <w:t xml:space="preserve"> </w:t>
      </w:r>
      <w:r>
        <w:rPr>
          <w:rFonts w:ascii="Arial" w:hAnsi="Arial" w:cs="Arial" w:hint="cs"/>
          <w:w w:val="102"/>
          <w:rtl/>
        </w:rPr>
        <w:t>بمرَّة،</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أطوارًا</w:t>
      </w:r>
      <w:r>
        <w:rPr>
          <w:w w:val="102"/>
          <w:rtl/>
        </w:rPr>
        <w:t xml:space="preserve"> </w:t>
      </w:r>
      <w:r>
        <w:rPr>
          <w:rFonts w:ascii="Arial" w:hAnsi="Arial" w:cs="Arial" w:hint="cs"/>
          <w:w w:val="102"/>
          <w:rtl/>
        </w:rPr>
        <w:t>كنساء</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علقة</w:t>
      </w:r>
      <w:r>
        <w:rPr>
          <w:w w:val="102"/>
          <w:rtl/>
        </w:rPr>
        <w:t xml:space="preserve"> </w:t>
      </w:r>
      <w:r>
        <w:rPr>
          <w:rFonts w:ascii="Arial" w:hAnsi="Arial" w:cs="Arial" w:hint="cs"/>
          <w:w w:val="102"/>
          <w:rtl/>
        </w:rPr>
        <w:t>ومضغة</w:t>
      </w:r>
      <w:r>
        <w:rPr>
          <w:w w:val="102"/>
          <w:rtl/>
        </w:rPr>
        <w:t>...</w:t>
      </w:r>
      <w:r>
        <w:rPr>
          <w:rFonts w:ascii="Calibri" w:cs="Calibri" w:hint="cs"/>
          <w:w w:val="102"/>
          <w:rtl/>
        </w:rPr>
        <w:t> </w:t>
      </w:r>
      <w:r>
        <w:rPr>
          <w:rFonts w:ascii="Arial" w:hAnsi="Arial" w:cs="Arial" w:hint="cs"/>
          <w:w w:val="102"/>
          <w:rtl/>
        </w:rPr>
        <w:t>إلخ</w:t>
      </w:r>
      <w:r>
        <w:rPr>
          <w:w w:val="102"/>
          <w:rtl/>
        </w:rPr>
        <w:t>.</w:t>
      </w:r>
    </w:p>
    <w:p w:rsidR="00F65AD2" w:rsidRDefault="00F65AD2">
      <w:pPr>
        <w:pStyle w:val="textquran"/>
        <w:spacing w:before="170"/>
        <w:rPr>
          <w:rtl/>
        </w:rPr>
      </w:pP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هنَّ</w:t>
      </w:r>
      <w:r>
        <w:rPr>
          <w:rStyle w:val="bold"/>
          <w:rtl/>
        </w:rPr>
        <w:t xml:space="preserve"> </w:t>
      </w:r>
      <w:r>
        <w:rPr>
          <w:rStyle w:val="bold"/>
          <w:rFonts w:ascii="Arial" w:hAnsi="Arial" w:cs="Arial" w:hint="cs"/>
          <w:rtl/>
        </w:rPr>
        <w:t>نساء</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العجائز</w:t>
      </w:r>
      <w:r>
        <w:rPr>
          <w:rStyle w:val="bold"/>
          <w:rtl/>
        </w:rPr>
        <w:t xml:space="preserve"> </w:t>
      </w:r>
      <w:r>
        <w:rPr>
          <w:rStyle w:val="bold"/>
          <w:rFonts w:ascii="Arial" w:hAnsi="Arial" w:cs="Arial" w:hint="cs"/>
          <w:rtl/>
        </w:rPr>
        <w:t>الرُّمْص</w:t>
      </w:r>
      <w:r>
        <w:rPr>
          <w:rStyle w:val="bold"/>
          <w:rtl/>
        </w:rPr>
        <w:t xml:space="preserve"> </w:t>
      </w:r>
      <w:r>
        <w:rPr>
          <w:rStyle w:val="bold"/>
          <w:rFonts w:ascii="Arial" w:hAnsi="Arial" w:cs="Arial" w:hint="cs"/>
          <w:rtl/>
        </w:rPr>
        <w:t>العُمشُ</w:t>
      </w:r>
      <w:r>
        <w:rPr>
          <w:rStyle w:val="bold"/>
          <w:rtl/>
        </w:rPr>
        <w:t xml:space="preserve"> </w:t>
      </w:r>
      <w:r>
        <w:rPr>
          <w:rStyle w:val="bold"/>
          <w:rFonts w:ascii="Arial" w:hAnsi="Arial" w:cs="Arial" w:hint="cs"/>
          <w:rtl/>
        </w:rPr>
        <w:t>ردَّهنَّ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صفات</w:t>
      </w:r>
      <w:r>
        <w:rPr>
          <w:rStyle w:val="bold"/>
          <w:rtl/>
        </w:rPr>
        <w:t xml:space="preserve"> </w:t>
      </w:r>
      <w:r>
        <w:rPr>
          <w:rStyle w:val="bold"/>
          <w:rFonts w:ascii="Arial" w:hAnsi="Arial" w:cs="Arial" w:hint="cs"/>
          <w:rtl/>
        </w:rPr>
        <w:t>الحور</w:t>
      </w:r>
      <w:r>
        <w:rPr>
          <w:rtl/>
        </w:rPr>
        <w:t>»</w:t>
      </w:r>
      <w:r>
        <w:rPr>
          <w:color w:val="00C100"/>
          <w:vertAlign w:val="superscript"/>
          <w:rtl/>
        </w:rPr>
        <w:footnoteReference w:id="205"/>
      </w:r>
      <w:r>
        <w:rPr>
          <w:rtl/>
        </w:rPr>
        <w:t xml:space="preserve"> </w:t>
      </w:r>
      <w:r>
        <w:rPr>
          <w:rFonts w:ascii="Arial" w:hAnsi="Arial" w:cs="Arial" w:hint="cs"/>
          <w:rtl/>
        </w:rPr>
        <w:t>رواه</w:t>
      </w:r>
      <w:r>
        <w:rPr>
          <w:rtl/>
        </w:rPr>
        <w:t xml:space="preserve"> </w:t>
      </w:r>
      <w:r>
        <w:rPr>
          <w:rFonts w:ascii="Arial" w:hAnsi="Arial" w:cs="Arial" w:hint="cs"/>
          <w:rtl/>
        </w:rPr>
        <w:t>الطبريُّ</w:t>
      </w:r>
      <w:r>
        <w:rPr>
          <w:rtl/>
        </w:rPr>
        <w:t xml:space="preserve"> </w:t>
      </w:r>
      <w:r>
        <w:rPr>
          <w:rFonts w:ascii="Arial" w:hAnsi="Arial" w:cs="Arial" w:hint="cs"/>
          <w:rtl/>
        </w:rPr>
        <w:t>والترمذيُّ</w:t>
      </w:r>
      <w:r>
        <w:rPr>
          <w:rtl/>
        </w:rPr>
        <w:t xml:space="preserve"> </w:t>
      </w:r>
      <w:r>
        <w:rPr>
          <w:rFonts w:ascii="Arial" w:hAnsi="Arial" w:cs="Arial" w:hint="cs"/>
          <w:rtl/>
        </w:rPr>
        <w:t>عن</w:t>
      </w:r>
      <w:r>
        <w:rPr>
          <w:rtl/>
        </w:rPr>
        <w:t xml:space="preserve"> </w:t>
      </w:r>
      <w:r>
        <w:rPr>
          <w:rFonts w:ascii="Arial" w:hAnsi="Arial" w:cs="Arial" w:hint="cs"/>
          <w:rtl/>
        </w:rPr>
        <w:t>أنس</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ثياب</w:t>
      </w:r>
      <w:r>
        <w:rPr>
          <w:rtl/>
        </w:rPr>
        <w:t xml:space="preserve"> </w:t>
      </w:r>
      <w:r>
        <w:rPr>
          <w:rFonts w:ascii="Arial" w:hAnsi="Arial" w:cs="Arial" w:hint="cs"/>
          <w:rtl/>
        </w:rPr>
        <w:t>الدنيا</w:t>
      </w:r>
      <w:r>
        <w:rPr>
          <w:rtl/>
        </w:rPr>
        <w:t xml:space="preserve"> </w:t>
      </w:r>
      <w:r>
        <w:rPr>
          <w:rFonts w:ascii="Arial" w:hAnsi="Arial" w:cs="Arial" w:hint="cs"/>
          <w:rtl/>
        </w:rPr>
        <w:t>وأبكارها،</w:t>
      </w:r>
      <w:r>
        <w:rPr>
          <w:rtl/>
        </w:rPr>
        <w:t xml:space="preserve"> </w:t>
      </w:r>
      <w:r>
        <w:rPr>
          <w:rFonts w:ascii="Arial" w:hAnsi="Arial" w:cs="Arial" w:hint="cs"/>
          <w:rtl/>
        </w:rPr>
        <w:t>قالت</w:t>
      </w:r>
      <w:r>
        <w:rPr>
          <w:rtl/>
        </w:rPr>
        <w:t xml:space="preserve"> </w:t>
      </w:r>
      <w:r>
        <w:rPr>
          <w:rFonts w:ascii="Arial" w:hAnsi="Arial" w:cs="Arial" w:hint="cs"/>
          <w:rtl/>
        </w:rPr>
        <w:t>عجوز</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ادع</w:t>
      </w:r>
      <w:r>
        <w:rPr>
          <w:rtl/>
        </w:rPr>
        <w:t xml:space="preserve"> </w:t>
      </w:r>
      <w:r>
        <w:rPr>
          <w:rFonts w:ascii="Arial" w:hAnsi="Arial" w:cs="Arial" w:hint="cs"/>
          <w:rtl/>
        </w:rPr>
        <w:t>لي</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يدخلني</w:t>
      </w:r>
      <w:r>
        <w:rPr>
          <w:rtl/>
        </w:rPr>
        <w:t xml:space="preserve"> </w:t>
      </w:r>
      <w:r>
        <w:rPr>
          <w:rFonts w:ascii="Arial" w:hAnsi="Arial" w:cs="Arial" w:hint="cs"/>
          <w:rtl/>
        </w:rPr>
        <w:t>الجنَّة،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يا</w:t>
      </w:r>
      <w:r>
        <w:rPr>
          <w:rStyle w:val="bold"/>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فلان</w:t>
      </w:r>
      <w:r>
        <w:rPr>
          <w:rStyle w:val="bold"/>
          <w:rtl/>
        </w:rPr>
        <w:t xml:space="preserve"> </w:t>
      </w:r>
      <w:r>
        <w:rPr>
          <w:rStyle w:val="bold"/>
          <w:rFonts w:ascii="Arial" w:hAnsi="Arial" w:cs="Arial" w:hint="cs"/>
          <w:rtl/>
        </w:rPr>
        <w:t>العجوز</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تدخل</w:t>
      </w:r>
      <w:r>
        <w:rPr>
          <w:rStyle w:val="bold"/>
          <w:rtl/>
        </w:rPr>
        <w:t xml:space="preserve"> </w:t>
      </w:r>
      <w:r>
        <w:rPr>
          <w:rStyle w:val="bold"/>
          <w:rFonts w:ascii="Arial" w:hAnsi="Arial" w:cs="Arial" w:hint="cs"/>
          <w:rtl/>
        </w:rPr>
        <w:t>الجَنَّة</w:t>
      </w:r>
      <w:r>
        <w:rPr>
          <w:rStyle w:val="bold"/>
          <w:rFonts w:ascii="Calibri" w:cs="Calibri" w:hint="cs"/>
          <w:rtl/>
        </w:rPr>
        <w:t>»</w:t>
      </w:r>
      <w:r>
        <w:rPr>
          <w:rtl/>
        </w:rPr>
        <w:t xml:space="preserve"> </w:t>
      </w:r>
      <w:r>
        <w:rPr>
          <w:rFonts w:ascii="Arial" w:hAnsi="Arial" w:cs="Arial" w:hint="cs"/>
          <w:rtl/>
        </w:rPr>
        <w:t>فولَّت</w:t>
      </w:r>
      <w:r>
        <w:rPr>
          <w:rtl/>
        </w:rPr>
        <w:t xml:space="preserve"> </w:t>
      </w:r>
      <w:r>
        <w:rPr>
          <w:rFonts w:ascii="Arial" w:hAnsi="Arial" w:cs="Arial" w:hint="cs"/>
          <w:rtl/>
        </w:rPr>
        <w:t>تبكي،</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أخبروها</w:t>
      </w:r>
      <w:r>
        <w:rPr>
          <w:rStyle w:val="bold"/>
          <w:rtl/>
        </w:rPr>
        <w:t xml:space="preserve"> </w:t>
      </w:r>
      <w:r>
        <w:rPr>
          <w:rStyle w:val="bold"/>
          <w:rFonts w:ascii="Arial" w:hAnsi="Arial" w:cs="Arial" w:hint="cs"/>
          <w:rtl/>
        </w:rPr>
        <w:t>أنَّها</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تدخلها</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عجوز،</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يقول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إنَّآ</w:t>
      </w:r>
      <w:r>
        <w:rPr>
          <w:rStyle w:val="bold"/>
          <w:rtl/>
        </w:rPr>
        <w:t xml:space="preserve"> </w:t>
      </w:r>
      <w:r>
        <w:rPr>
          <w:rStyle w:val="bold"/>
          <w:rFonts w:ascii="Arial" w:hAnsi="Arial" w:cs="Arial" w:hint="cs"/>
          <w:rtl/>
        </w:rPr>
        <w:t>أَنشَأْنَاهُنَّ</w:t>
      </w:r>
      <w:r>
        <w:rPr>
          <w:rStyle w:val="bold"/>
          <w:rtl/>
        </w:rPr>
        <w:t xml:space="preserve"> </w:t>
      </w:r>
      <w:r>
        <w:rPr>
          <w:rStyle w:val="bold"/>
          <w:rFonts w:ascii="Arial" w:hAnsi="Arial" w:cs="Arial" w:hint="cs"/>
          <w:rtl/>
        </w:rPr>
        <w:t>إِنشَآءً</w:t>
      </w:r>
      <w:r>
        <w:rPr>
          <w:rStyle w:val="bold"/>
          <w:rtl/>
        </w:rPr>
        <w:t xml:space="preserve"> </w:t>
      </w:r>
      <w:r>
        <w:rPr>
          <w:rStyle w:val="bold"/>
          <w:rFonts w:ascii="Arial" w:hAnsi="Arial" w:cs="Arial" w:hint="cs"/>
          <w:rtl/>
        </w:rPr>
        <w:t>فجَعَلْنَاهُنَّ</w:t>
      </w:r>
      <w:r>
        <w:rPr>
          <w:rStyle w:val="bold"/>
          <w:rtl/>
        </w:rPr>
        <w:t>...</w:t>
      </w:r>
      <w:r>
        <w:rPr>
          <w:rtl/>
        </w:rPr>
        <w:t> </w:t>
      </w:r>
      <w:r>
        <w:rPr>
          <w:rFonts w:ascii="Arial" w:hAnsi="Arial" w:cs="Arial" w:hint="cs"/>
          <w:rtl/>
        </w:rPr>
        <w:t>﴾</w:t>
      </w:r>
      <w:r>
        <w:rPr>
          <w:rStyle w:val="bold"/>
          <w:rtl/>
        </w:rPr>
        <w:t>»</w:t>
      </w:r>
      <w:r>
        <w:rPr>
          <w:rtl/>
        </w:rPr>
        <w:t xml:space="preserve"> </w:t>
      </w:r>
      <w:r>
        <w:rPr>
          <w:rFonts w:ascii="Arial" w:hAnsi="Arial" w:cs="Arial" w:hint="cs"/>
          <w:rtl/>
        </w:rPr>
        <w:t>فنساء</w:t>
      </w:r>
      <w:r>
        <w:rPr>
          <w:rtl/>
        </w:rPr>
        <w:t xml:space="preserve"> </w:t>
      </w:r>
      <w:r>
        <w:rPr>
          <w:rFonts w:ascii="Arial" w:hAnsi="Arial" w:cs="Arial" w:hint="cs"/>
          <w:rtl/>
        </w:rPr>
        <w:t>الدنيا</w:t>
      </w:r>
      <w:r>
        <w:rPr>
          <w:rtl/>
        </w:rPr>
        <w:t xml:space="preserve"> </w:t>
      </w:r>
      <w:r>
        <w:rPr>
          <w:rFonts w:ascii="Arial" w:hAnsi="Arial" w:cs="Arial" w:hint="cs"/>
          <w:rtl/>
        </w:rPr>
        <w:t>يجعلهنَّ</w:t>
      </w:r>
      <w:r>
        <w:rPr>
          <w:rtl/>
        </w:rPr>
        <w:t xml:space="preserve"> </w:t>
      </w:r>
      <w:r>
        <w:rPr>
          <w:rFonts w:ascii="Arial" w:hAnsi="Arial" w:cs="Arial" w:hint="cs"/>
          <w:rtl/>
        </w:rPr>
        <w:t>الله</w:t>
      </w:r>
      <w:r>
        <w:rPr>
          <w:rtl/>
        </w:rPr>
        <w:t xml:space="preserve"> </w:t>
      </w:r>
      <w:r>
        <w:rPr>
          <w:rFonts w:ascii="Arial" w:hAnsi="Arial" w:cs="Arial" w:hint="cs"/>
          <w:rtl/>
        </w:rPr>
        <w:t>أبكارًا</w:t>
      </w:r>
      <w:r>
        <w:rPr>
          <w:rtl/>
        </w:rPr>
        <w:t xml:space="preserve"> </w:t>
      </w:r>
      <w:r>
        <w:rPr>
          <w:rFonts w:ascii="Arial" w:hAnsi="Arial" w:cs="Arial" w:hint="cs"/>
          <w:rtl/>
        </w:rPr>
        <w:t>عرُبًا</w:t>
      </w:r>
      <w:r>
        <w:rPr>
          <w:rtl/>
        </w:rPr>
        <w:t xml:space="preserve"> </w:t>
      </w:r>
      <w:r>
        <w:rPr>
          <w:rFonts w:ascii="Arial" w:hAnsi="Arial" w:cs="Arial" w:hint="cs"/>
          <w:rtl/>
        </w:rPr>
        <w:t>قبل</w:t>
      </w:r>
      <w:r>
        <w:rPr>
          <w:rtl/>
        </w:rPr>
        <w:t xml:space="preserve"> </w:t>
      </w:r>
      <w:r>
        <w:rPr>
          <w:rFonts w:ascii="Arial" w:hAnsi="Arial" w:cs="Arial" w:hint="cs"/>
          <w:rtl/>
        </w:rPr>
        <w:t>دخول</w:t>
      </w:r>
      <w:r>
        <w:rPr>
          <w:rtl/>
        </w:rPr>
        <w:t xml:space="preserve"> </w:t>
      </w:r>
      <w:r>
        <w:rPr>
          <w:rFonts w:ascii="Arial" w:hAnsi="Arial" w:cs="Arial" w:hint="cs"/>
          <w:rtl/>
        </w:rPr>
        <w:t>الجنَّة</w:t>
      </w:r>
      <w:r>
        <w:rPr>
          <w:rtl/>
        </w:rPr>
        <w:t>.</w:t>
      </w:r>
    </w:p>
    <w:p w:rsidR="00F65AD2" w:rsidRDefault="00F65AD2">
      <w:pPr>
        <w:pStyle w:val="textquran"/>
        <w:rPr>
          <w:w w:val="102"/>
          <w:rtl/>
        </w:rPr>
      </w:pPr>
      <w:r>
        <w:rPr>
          <w:rFonts w:ascii="Arial" w:hAnsi="Arial" w:cs="Arial" w:hint="cs"/>
          <w:rtl/>
        </w:rPr>
        <w:t>﴿</w:t>
      </w:r>
      <w:r>
        <w:rPr>
          <w:rFonts w:ascii="Calibri" w:cs="Calibri" w:hint="cs"/>
          <w:rtl/>
        </w:rPr>
        <w:t> </w:t>
      </w:r>
      <w:r>
        <w:rPr>
          <w:rStyle w:val="bold"/>
          <w:rFonts w:ascii="Arial" w:hAnsi="Arial" w:cs="Arial" w:hint="cs"/>
          <w:rtl/>
        </w:rPr>
        <w:t>فَجَعَلْنَاهُنَّ</w:t>
      </w:r>
      <w:r>
        <w:rPr>
          <w:rStyle w:val="bold"/>
          <w:rtl/>
        </w:rPr>
        <w:t xml:space="preserve"> </w:t>
      </w:r>
      <w:r>
        <w:rPr>
          <w:rStyle w:val="bold"/>
          <w:rFonts w:ascii="Arial" w:hAnsi="Arial" w:cs="Arial" w:hint="cs"/>
          <w:rtl/>
        </w:rPr>
        <w:t>أَبْكَارًا</w:t>
      </w:r>
      <w:r>
        <w:rPr>
          <w:rtl/>
        </w:rPr>
        <w:t> </w:t>
      </w:r>
      <w:r>
        <w:rPr>
          <w:rFonts w:ascii="Arial" w:hAnsi="Arial" w:cs="Arial" w:hint="cs"/>
          <w:rtl/>
        </w:rPr>
        <w:t>﴾</w:t>
      </w:r>
      <w:r>
        <w:rPr>
          <w:rtl/>
        </w:rPr>
        <w:t xml:space="preserve"> </w:t>
      </w:r>
      <w:r>
        <w:rPr>
          <w:rFonts w:ascii="Arial" w:hAnsi="Arial" w:cs="Arial" w:hint="cs"/>
          <w:rtl/>
        </w:rPr>
        <w:t>جعلناهنَّ</w:t>
      </w:r>
      <w:r>
        <w:rPr>
          <w:rtl/>
        </w:rPr>
        <w:t xml:space="preserve"> </w:t>
      </w:r>
      <w:r>
        <w:rPr>
          <w:rFonts w:ascii="Arial" w:hAnsi="Arial" w:cs="Arial" w:hint="cs"/>
          <w:rtl/>
        </w:rPr>
        <w:t>أبكارًا</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لا</w:t>
      </w:r>
      <w:r>
        <w:rPr>
          <w:rFonts w:ascii="Calibri" w:cs="Calibri" w:hint="cs"/>
          <w:rtl/>
        </w:rPr>
        <w:t>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كنَّ</w:t>
      </w:r>
      <w:r>
        <w:rPr>
          <w:rtl/>
        </w:rPr>
        <w:t xml:space="preserve"> </w:t>
      </w:r>
      <w:r>
        <w:rPr>
          <w:rFonts w:ascii="Arial" w:hAnsi="Arial" w:cs="Arial" w:hint="cs"/>
          <w:rtl/>
        </w:rPr>
        <w:t>غير</w:t>
      </w:r>
      <w:r>
        <w:rPr>
          <w:rtl/>
        </w:rPr>
        <w:t xml:space="preserve"> </w:t>
      </w:r>
      <w:r>
        <w:rPr>
          <w:rFonts w:ascii="Arial" w:hAnsi="Arial" w:cs="Arial" w:hint="cs"/>
          <w:rtl/>
        </w:rPr>
        <w:t>أبكار،</w:t>
      </w:r>
      <w:r>
        <w:rPr>
          <w:rtl/>
        </w:rPr>
        <w:t xml:space="preserve"> </w:t>
      </w:r>
      <w:r>
        <w:rPr>
          <w:rFonts w:ascii="Arial" w:hAnsi="Arial" w:cs="Arial" w:hint="cs"/>
          <w:rtl/>
        </w:rPr>
        <w:t>كقولك</w:t>
      </w:r>
      <w:r>
        <w:rPr>
          <w:rtl/>
        </w:rPr>
        <w:t xml:space="preserve">: </w:t>
      </w:r>
      <w:r>
        <w:rPr>
          <w:rFonts w:ascii="Arial" w:hAnsi="Arial" w:cs="Arial" w:hint="cs"/>
          <w:rtl/>
        </w:rPr>
        <w:t>وسِّع</w:t>
      </w:r>
      <w:r>
        <w:rPr>
          <w:rtl/>
        </w:rPr>
        <w:t xml:space="preserve"> </w:t>
      </w:r>
      <w:r>
        <w:rPr>
          <w:rFonts w:ascii="Arial" w:hAnsi="Arial" w:cs="Arial" w:hint="cs"/>
          <w:rtl/>
        </w:rPr>
        <w:t>البيت،</w:t>
      </w:r>
      <w:r>
        <w:rPr>
          <w:rtl/>
        </w:rPr>
        <w:t xml:space="preserve"> </w:t>
      </w:r>
      <w:r>
        <w:rPr>
          <w:rFonts w:ascii="Arial" w:hAnsi="Arial" w:cs="Arial" w:hint="cs"/>
          <w:rtl/>
        </w:rPr>
        <w:t>بمعنى</w:t>
      </w:r>
      <w:r>
        <w:rPr>
          <w:rtl/>
        </w:rPr>
        <w:t xml:space="preserve"> </w:t>
      </w:r>
      <w:r>
        <w:rPr>
          <w:rFonts w:ascii="Arial" w:hAnsi="Arial" w:cs="Arial" w:hint="cs"/>
          <w:rtl/>
        </w:rPr>
        <w:t>اِبنِهِ</w:t>
      </w:r>
      <w:r>
        <w:rPr>
          <w:rtl/>
        </w:rPr>
        <w:t xml:space="preserve"> </w:t>
      </w:r>
      <w:r>
        <w:rPr>
          <w:rFonts w:ascii="Arial" w:hAnsi="Arial" w:cs="Arial" w:hint="cs"/>
          <w:rtl/>
        </w:rPr>
        <w:t>واسعًا</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لا</w:t>
      </w:r>
      <w:r>
        <w:rPr>
          <w:rFonts w:ascii="Calibri" w:cs="Calibri" w:hint="cs"/>
          <w:rtl/>
        </w:rPr>
        <w:t>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كان</w:t>
      </w:r>
      <w:r>
        <w:rPr>
          <w:rtl/>
        </w:rPr>
        <w:t xml:space="preserve"> </w:t>
      </w:r>
      <w:r>
        <w:rPr>
          <w:rFonts w:ascii="Arial" w:hAnsi="Arial" w:cs="Arial" w:hint="cs"/>
          <w:rtl/>
        </w:rPr>
        <w:t>ضيِّقًا،</w:t>
      </w:r>
      <w:r>
        <w:rPr>
          <w:rtl/>
        </w:rPr>
        <w:t xml:space="preserve"> </w:t>
      </w:r>
      <w:r>
        <w:rPr>
          <w:rFonts w:ascii="Arial" w:hAnsi="Arial" w:cs="Arial" w:hint="cs"/>
          <w:w w:val="102"/>
          <w:rtl/>
        </w:rPr>
        <w:t>وهذا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الحور</w:t>
      </w:r>
      <w:r>
        <w:rPr>
          <w:w w:val="102"/>
          <w:rtl/>
        </w:rPr>
        <w:t xml:space="preserve"> </w:t>
      </w:r>
      <w:r>
        <w:rPr>
          <w:rFonts w:ascii="Arial" w:hAnsi="Arial" w:cs="Arial" w:hint="cs"/>
          <w:w w:val="102"/>
          <w:rtl/>
        </w:rPr>
        <w:t>العين</w:t>
      </w:r>
      <w:r>
        <w:rPr>
          <w:w w:val="102"/>
          <w:rtl/>
        </w:rPr>
        <w:t xml:space="preserve"> </w:t>
      </w:r>
      <w:r>
        <w:rPr>
          <w:rFonts w:ascii="Arial" w:hAnsi="Arial" w:cs="Arial" w:hint="cs"/>
          <w:w w:val="102"/>
          <w:rtl/>
        </w:rPr>
        <w:t>ظاهر،</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يتمُّ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نساء</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منهنَّ</w:t>
      </w:r>
      <w:r>
        <w:rPr>
          <w:w w:val="102"/>
          <w:rtl/>
        </w:rPr>
        <w:t xml:space="preserve"> </w:t>
      </w:r>
      <w:r>
        <w:rPr>
          <w:rFonts w:ascii="Arial" w:hAnsi="Arial" w:cs="Arial" w:hint="cs"/>
          <w:w w:val="102"/>
          <w:rtl/>
        </w:rPr>
        <w:t>أبكارًا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فالمراد</w:t>
      </w:r>
      <w:r>
        <w:rPr>
          <w:w w:val="102"/>
          <w:rtl/>
        </w:rPr>
        <w:t xml:space="preserve"> </w:t>
      </w:r>
      <w:r>
        <w:rPr>
          <w:rFonts w:ascii="Arial" w:hAnsi="Arial" w:cs="Arial" w:hint="cs"/>
          <w:w w:val="102"/>
          <w:rtl/>
        </w:rPr>
        <w:t>تعميم</w:t>
      </w:r>
      <w:r>
        <w:rPr>
          <w:w w:val="102"/>
          <w:rtl/>
        </w:rPr>
        <w:t xml:space="preserve"> </w:t>
      </w:r>
      <w:r>
        <w:rPr>
          <w:rFonts w:ascii="Arial" w:hAnsi="Arial" w:cs="Arial" w:hint="cs"/>
          <w:w w:val="102"/>
          <w:rtl/>
        </w:rPr>
        <w:t>أنَّهنَّ</w:t>
      </w:r>
      <w:r>
        <w:rPr>
          <w:w w:val="102"/>
          <w:rtl/>
        </w:rPr>
        <w:t xml:space="preserve"> </w:t>
      </w:r>
      <w:r>
        <w:rPr>
          <w:rFonts w:ascii="Arial" w:hAnsi="Arial" w:cs="Arial" w:hint="cs"/>
          <w:w w:val="102"/>
          <w:rtl/>
        </w:rPr>
        <w:t>أبكَار</w:t>
      </w:r>
      <w:r>
        <w:rPr>
          <w:w w:val="102"/>
          <w:rtl/>
        </w:rPr>
        <w:t xml:space="preserve"> </w:t>
      </w:r>
      <w:r>
        <w:rPr>
          <w:rFonts w:ascii="Arial" w:hAnsi="Arial" w:cs="Arial" w:hint="cs"/>
          <w:w w:val="102"/>
          <w:rtl/>
        </w:rPr>
        <w:t>هكذا</w:t>
      </w:r>
      <w:r>
        <w:rPr>
          <w:w w:val="102"/>
          <w:rtl/>
        </w:rPr>
        <w:t xml:space="preserve"> </w:t>
      </w:r>
      <w:r>
        <w:rPr>
          <w:rFonts w:ascii="Arial" w:hAnsi="Arial" w:cs="Arial" w:hint="cs"/>
          <w:w w:val="102"/>
          <w:rtl/>
        </w:rPr>
        <w:t>نساء</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والحور،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كما</w:t>
      </w:r>
      <w:r>
        <w:rPr>
          <w:w w:val="102"/>
          <w:rtl/>
        </w:rPr>
        <w:t xml:space="preserve"> </w:t>
      </w:r>
      <w:r>
        <w:rPr>
          <w:rFonts w:ascii="Arial" w:hAnsi="Arial" w:cs="Arial" w:hint="cs"/>
          <w:w w:val="102"/>
          <w:rtl/>
        </w:rPr>
        <w:t>روي</w:t>
      </w:r>
      <w:r>
        <w:rPr>
          <w:w w:val="102"/>
          <w:rtl/>
        </w:rPr>
        <w:t xml:space="preserve"> </w:t>
      </w:r>
      <w:r>
        <w:rPr>
          <w:rFonts w:ascii="Arial" w:hAnsi="Arial" w:cs="Arial" w:hint="cs"/>
          <w:w w:val="102"/>
          <w:rtl/>
        </w:rPr>
        <w:t>أبو</w:t>
      </w:r>
      <w:r>
        <w:rPr>
          <w:w w:val="102"/>
          <w:rtl/>
        </w:rPr>
        <w:t xml:space="preserve"> </w:t>
      </w:r>
      <w:r>
        <w:rPr>
          <w:rFonts w:ascii="Arial" w:hAnsi="Arial" w:cs="Arial" w:hint="cs"/>
          <w:w w:val="102"/>
          <w:rtl/>
        </w:rPr>
        <w:t>سعيد</w:t>
      </w:r>
      <w:r>
        <w:rPr>
          <w:rFonts w:ascii="Calibri" w:cs="Calibri" w:hint="cs"/>
          <w:w w:val="102"/>
          <w:rtl/>
        </w:rPr>
        <w:t> </w:t>
      </w:r>
      <w:r>
        <w:rPr>
          <w:rFonts w:ascii="Arial" w:hAnsi="Arial" w:cs="Arial" w:hint="cs"/>
          <w:w w:val="102"/>
          <w:rtl/>
        </w:rPr>
        <w:t>ـ</w:t>
      </w:r>
      <w:r>
        <w:rPr>
          <w:rFonts w:ascii="Calibri" w:cs="Calibri" w:hint="cs"/>
          <w:w w:val="102"/>
          <w:rtl/>
        </w:rPr>
        <w:t> </w:t>
      </w:r>
      <w:r>
        <w:rPr>
          <w:w w:val="102"/>
          <w:rtl/>
        </w:rPr>
        <w:t xml:space="preserve">: </w:t>
      </w:r>
      <w:r>
        <w:rPr>
          <w:rFonts w:ascii="Arial" w:hAnsi="Arial" w:cs="Arial" w:hint="cs"/>
          <w:w w:val="102"/>
          <w:rtl/>
        </w:rPr>
        <w:t>أبكارًا</w:t>
      </w:r>
      <w:r>
        <w:rPr>
          <w:w w:val="102"/>
          <w:rtl/>
        </w:rPr>
        <w:t xml:space="preserve"> </w:t>
      </w:r>
      <w:r>
        <w:rPr>
          <w:rFonts w:ascii="Arial" w:hAnsi="Arial" w:cs="Arial" w:hint="cs"/>
          <w:w w:val="102"/>
          <w:rtl/>
        </w:rPr>
        <w:t>كلَّما</w:t>
      </w:r>
      <w:r>
        <w:rPr>
          <w:w w:val="102"/>
          <w:rtl/>
        </w:rPr>
        <w:t xml:space="preserve"> </w:t>
      </w:r>
      <w:r>
        <w:rPr>
          <w:rFonts w:ascii="Arial" w:hAnsi="Arial" w:cs="Arial" w:hint="cs"/>
          <w:w w:val="102"/>
          <w:rtl/>
        </w:rPr>
        <w:t>جامعوهنَّ،</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ألم</w:t>
      </w:r>
      <w:r>
        <w:rPr>
          <w:w w:val="102"/>
          <w:rtl/>
        </w:rPr>
        <w:t xml:space="preserve"> </w:t>
      </w:r>
      <w:r>
        <w:rPr>
          <w:rFonts w:ascii="Arial" w:hAnsi="Arial" w:cs="Arial" w:hint="cs"/>
          <w:w w:val="102"/>
          <w:rtl/>
        </w:rPr>
        <w:t>لهنَّ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عُرُبًا</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عَروب</w:t>
      </w:r>
      <w:r>
        <w:rPr>
          <w:rtl/>
        </w:rPr>
        <w:t xml:space="preserve"> (</w:t>
      </w:r>
      <w:r>
        <w:rPr>
          <w:rFonts w:ascii="Arial" w:hAnsi="Arial" w:cs="Arial" w:hint="cs"/>
          <w:rtl/>
        </w:rPr>
        <w:t>بفتح</w:t>
      </w:r>
      <w:r>
        <w:rPr>
          <w:rtl/>
        </w:rPr>
        <w:t xml:space="preserve"> </w:t>
      </w:r>
      <w:r>
        <w:rPr>
          <w:rFonts w:ascii="Arial" w:hAnsi="Arial" w:cs="Arial" w:hint="cs"/>
          <w:rtl/>
        </w:rPr>
        <w:t>العين</w:t>
      </w:r>
      <w:r>
        <w:rPr>
          <w:rtl/>
        </w:rPr>
        <w:t xml:space="preserve">) </w:t>
      </w:r>
      <w:r>
        <w:rPr>
          <w:rFonts w:ascii="Arial" w:hAnsi="Arial" w:cs="Arial" w:hint="cs"/>
          <w:rtl/>
        </w:rPr>
        <w:t>بمعنى</w:t>
      </w:r>
      <w:r>
        <w:rPr>
          <w:rtl/>
        </w:rPr>
        <w:t xml:space="preserve"> </w:t>
      </w:r>
      <w:r>
        <w:rPr>
          <w:rFonts w:ascii="Arial" w:hAnsi="Arial" w:cs="Arial" w:hint="cs"/>
          <w:rtl/>
        </w:rPr>
        <w:t>متحبِّبات</w:t>
      </w:r>
      <w:r>
        <w:rPr>
          <w:rtl/>
        </w:rPr>
        <w:t xml:space="preserve"> </w:t>
      </w:r>
      <w:r>
        <w:rPr>
          <w:rFonts w:ascii="Arial" w:hAnsi="Arial" w:cs="Arial" w:hint="cs"/>
          <w:rtl/>
        </w:rPr>
        <w:t>إلى</w:t>
      </w:r>
      <w:r>
        <w:rPr>
          <w:rtl/>
        </w:rPr>
        <w:t xml:space="preserve"> </w:t>
      </w:r>
      <w:r>
        <w:rPr>
          <w:rFonts w:ascii="Arial" w:hAnsi="Arial" w:cs="Arial" w:hint="cs"/>
          <w:rtl/>
        </w:rPr>
        <w:t>أزواجهنَّ،</w:t>
      </w:r>
      <w:r>
        <w:rPr>
          <w:rtl/>
        </w:rPr>
        <w:t xml:space="preserve"> </w:t>
      </w:r>
      <w:r>
        <w:rPr>
          <w:rFonts w:ascii="Arial" w:hAnsi="Arial" w:cs="Arial" w:hint="cs"/>
          <w:rtl/>
        </w:rPr>
        <w:t>وقيل</w:t>
      </w:r>
      <w:r>
        <w:rPr>
          <w:rtl/>
        </w:rPr>
        <w:t xml:space="preserve">: </w:t>
      </w:r>
      <w:r>
        <w:rPr>
          <w:rFonts w:ascii="Arial" w:hAnsi="Arial" w:cs="Arial" w:hint="cs"/>
          <w:rtl/>
        </w:rPr>
        <w:t>غنجات،</w:t>
      </w:r>
      <w:r>
        <w:rPr>
          <w:rtl/>
        </w:rPr>
        <w:t xml:space="preserve"> </w:t>
      </w:r>
      <w:r>
        <w:rPr>
          <w:rFonts w:ascii="Arial" w:hAnsi="Arial" w:cs="Arial" w:hint="cs"/>
          <w:rtl/>
        </w:rPr>
        <w:t>والغنج</w:t>
      </w:r>
      <w:r>
        <w:rPr>
          <w:rtl/>
        </w:rPr>
        <w:t xml:space="preserve"> </w:t>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الحبِّ</w:t>
      </w:r>
      <w:r>
        <w:rPr>
          <w:rtl/>
        </w:rPr>
        <w:t xml:space="preserve">. </w:t>
      </w:r>
      <w:r>
        <w:rPr>
          <w:rFonts w:ascii="Arial" w:hAnsi="Arial" w:cs="Arial" w:hint="cs"/>
          <w:rtl/>
        </w:rPr>
        <w:t>وعن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أسلم</w:t>
      </w:r>
      <w:r>
        <w:rPr>
          <w:color w:val="00C100"/>
          <w:vertAlign w:val="superscript"/>
          <w:rtl/>
        </w:rPr>
        <w:footnoteReference w:id="206"/>
      </w:r>
      <w:r>
        <w:rPr>
          <w:rtl/>
        </w:rPr>
        <w:t xml:space="preserve">: </w:t>
      </w:r>
      <w:r>
        <w:rPr>
          <w:rFonts w:ascii="Arial" w:hAnsi="Arial" w:cs="Arial" w:hint="cs"/>
          <w:rtl/>
        </w:rPr>
        <w:t>حِسَان</w:t>
      </w:r>
      <w:r>
        <w:rPr>
          <w:rtl/>
        </w:rPr>
        <w:t xml:space="preserve"> </w:t>
      </w:r>
      <w:r>
        <w:rPr>
          <w:rFonts w:ascii="Arial" w:hAnsi="Arial" w:cs="Arial" w:hint="cs"/>
          <w:rtl/>
        </w:rPr>
        <w:t>الكلام</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عواشق،</w:t>
      </w:r>
      <w:r>
        <w:rPr>
          <w:rtl/>
        </w:rPr>
        <w:t xml:space="preserve"> </w:t>
      </w:r>
      <w:r>
        <w:rPr>
          <w:rFonts w:ascii="Arial" w:hAnsi="Arial" w:cs="Arial" w:hint="cs"/>
          <w:rtl/>
        </w:rPr>
        <w:t>وهو</w:t>
      </w:r>
      <w:r>
        <w:rPr>
          <w:rtl/>
        </w:rPr>
        <w:t xml:space="preserve"> </w:t>
      </w:r>
      <w:r>
        <w:rPr>
          <w:rFonts w:ascii="Arial" w:hAnsi="Arial" w:cs="Arial" w:hint="cs"/>
          <w:rtl/>
        </w:rPr>
        <w:t>مرويٌّ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ومجاهد،</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لبيد</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بعض</w:t>
      </w:r>
      <w:r>
        <w:rPr>
          <w:rFonts w:ascii="Calibri" w:cs="Calibri" w:hint="cs"/>
          <w:rtl/>
        </w:rPr>
        <w:t> </w:t>
      </w:r>
      <w:r>
        <w:rPr>
          <w:rFonts w:ascii="Arial" w:hAnsi="Arial" w:cs="Arial" w:hint="cs"/>
          <w:rtl/>
        </w:rPr>
        <w:t>ـ</w:t>
      </w:r>
      <w:r>
        <w:rPr>
          <w:rFonts w:ascii="Calibri" w:cs="Calibri" w:hint="cs"/>
          <w:rtl/>
        </w:rPr>
        <w:t> </w:t>
      </w:r>
      <w:r>
        <w:rPr>
          <w:rtl/>
        </w:rPr>
        <w:t>:</w:t>
      </w:r>
    </w:p>
    <w:p w:rsidR="00F65AD2" w:rsidRDefault="00F65AD2">
      <w:pPr>
        <w:pStyle w:val="shator1"/>
        <w:rPr>
          <w:rtl/>
        </w:rPr>
      </w:pPr>
      <w:r>
        <w:rPr>
          <w:rFonts w:ascii="Arial" w:hAnsi="Arial" w:cs="Arial" w:hint="cs"/>
          <w:rtl/>
        </w:rPr>
        <w:t>وفي</w:t>
      </w:r>
      <w:r>
        <w:rPr>
          <w:rtl/>
        </w:rPr>
        <w:t xml:space="preserve"> </w:t>
      </w:r>
      <w:r>
        <w:rPr>
          <w:rFonts w:ascii="Arial" w:hAnsi="Arial" w:cs="Arial" w:hint="cs"/>
          <w:rtl/>
        </w:rPr>
        <w:t>الخدور</w:t>
      </w:r>
      <w:r>
        <w:rPr>
          <w:rtl/>
        </w:rPr>
        <w:t xml:space="preserve"> </w:t>
      </w:r>
      <w:r>
        <w:rPr>
          <w:rFonts w:ascii="Arial" w:hAnsi="Arial" w:cs="Arial" w:hint="cs"/>
          <w:rtl/>
        </w:rPr>
        <w:t>عَرُوبٌ</w:t>
      </w:r>
      <w:r>
        <w:rPr>
          <w:rtl/>
        </w:rPr>
        <w:t xml:space="preserve"> </w:t>
      </w:r>
      <w:r>
        <w:rPr>
          <w:rFonts w:ascii="Arial" w:hAnsi="Arial" w:cs="Arial" w:hint="cs"/>
          <w:rtl/>
        </w:rPr>
        <w:t>غير</w:t>
      </w:r>
      <w:r>
        <w:rPr>
          <w:rtl/>
        </w:rPr>
        <w:t xml:space="preserve"> </w:t>
      </w:r>
      <w:r>
        <w:rPr>
          <w:rFonts w:ascii="Arial" w:hAnsi="Arial" w:cs="Arial" w:hint="cs"/>
          <w:rtl/>
        </w:rPr>
        <w:t>فاحشة</w:t>
      </w:r>
    </w:p>
    <w:p w:rsidR="00F65AD2" w:rsidRDefault="00F65AD2">
      <w:pPr>
        <w:pStyle w:val="shator2"/>
        <w:rPr>
          <w:rtl/>
        </w:rPr>
      </w:pPr>
      <w:r>
        <w:rPr>
          <w:rFonts w:ascii="Arial" w:hAnsi="Arial" w:cs="Arial" w:hint="cs"/>
          <w:rtl/>
        </w:rPr>
        <w:t>ريَّا</w:t>
      </w:r>
      <w:r>
        <w:rPr>
          <w:rtl/>
        </w:rPr>
        <w:t xml:space="preserve"> </w:t>
      </w:r>
      <w:r>
        <w:rPr>
          <w:rFonts w:ascii="Arial" w:hAnsi="Arial" w:cs="Arial" w:hint="cs"/>
          <w:rtl/>
        </w:rPr>
        <w:t>الرَّوادف</w:t>
      </w:r>
      <w:r>
        <w:rPr>
          <w:rtl/>
        </w:rPr>
        <w:t xml:space="preserve"> </w:t>
      </w:r>
      <w:r>
        <w:rPr>
          <w:rFonts w:ascii="Arial" w:hAnsi="Arial" w:cs="Arial" w:hint="cs"/>
          <w:rtl/>
        </w:rPr>
        <w:t>يعشى</w:t>
      </w:r>
      <w:r>
        <w:rPr>
          <w:rtl/>
        </w:rPr>
        <w:t xml:space="preserve"> </w:t>
      </w:r>
      <w:r>
        <w:rPr>
          <w:rFonts w:ascii="Arial" w:hAnsi="Arial" w:cs="Arial" w:hint="cs"/>
          <w:rtl/>
        </w:rPr>
        <w:t>دونها</w:t>
      </w:r>
      <w:r>
        <w:rPr>
          <w:rtl/>
        </w:rPr>
        <w:t xml:space="preserve"> </w:t>
      </w:r>
      <w:r>
        <w:rPr>
          <w:rFonts w:ascii="Arial" w:hAnsi="Arial" w:cs="Arial" w:hint="cs"/>
          <w:rtl/>
        </w:rPr>
        <w:t>البصر</w:t>
      </w:r>
    </w:p>
    <w:p w:rsidR="00F65AD2" w:rsidRDefault="00F65AD2">
      <w:pPr>
        <w:pStyle w:val="textquran"/>
        <w:spacing w:before="113"/>
        <w:rPr>
          <w:w w:val="102"/>
          <w:rtl/>
        </w:rPr>
      </w:pPr>
      <w:r>
        <w:rPr>
          <w:rFonts w:ascii="Arial" w:hAnsi="Arial" w:cs="Arial" w:hint="cs"/>
          <w:w w:val="102"/>
          <w:rtl/>
        </w:rPr>
        <w:t>وعن</w:t>
      </w:r>
      <w:r>
        <w:rPr>
          <w:w w:val="102"/>
          <w:rtl/>
        </w:rPr>
        <w:t xml:space="preserve"> </w:t>
      </w:r>
      <w:r>
        <w:rPr>
          <w:rFonts w:ascii="Arial" w:hAnsi="Arial" w:cs="Arial" w:hint="cs"/>
          <w:w w:val="102"/>
          <w:rtl/>
        </w:rPr>
        <w:t>مجاهد</w:t>
      </w:r>
      <w:r>
        <w:rPr>
          <w:w w:val="102"/>
          <w:rtl/>
        </w:rPr>
        <w:t xml:space="preserve">: </w:t>
      </w:r>
      <w:r>
        <w:rPr>
          <w:rFonts w:ascii="Arial" w:hAnsi="Arial" w:cs="Arial" w:hint="cs"/>
          <w:w w:val="102"/>
          <w:rtl/>
        </w:rPr>
        <w:t>اللاتي</w:t>
      </w:r>
      <w:r>
        <w:rPr>
          <w:w w:val="102"/>
          <w:rtl/>
        </w:rPr>
        <w:t xml:space="preserve"> </w:t>
      </w:r>
      <w:r>
        <w:rPr>
          <w:rFonts w:ascii="Arial" w:hAnsi="Arial" w:cs="Arial" w:hint="cs"/>
          <w:w w:val="102"/>
          <w:rtl/>
        </w:rPr>
        <w:t>يرغبن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وطء</w:t>
      </w:r>
      <w:r>
        <w:rPr>
          <w:w w:val="102"/>
          <w:rtl/>
        </w:rPr>
        <w:t xml:space="preserve"> </w:t>
      </w:r>
      <w:r>
        <w:rPr>
          <w:rFonts w:ascii="Arial" w:hAnsi="Arial" w:cs="Arial" w:hint="cs"/>
          <w:w w:val="102"/>
          <w:rtl/>
        </w:rPr>
        <w:t>أزواجهنَّ،</w:t>
      </w:r>
      <w:r>
        <w:rPr>
          <w:w w:val="102"/>
          <w:rtl/>
        </w:rPr>
        <w:t xml:space="preserve"> </w:t>
      </w:r>
      <w:r>
        <w:rPr>
          <w:rFonts w:ascii="Arial" w:hAnsi="Arial" w:cs="Arial" w:hint="cs"/>
          <w:w w:val="102"/>
          <w:rtl/>
        </w:rPr>
        <w:t>ويشرن</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ويدلُّ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قوله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خير</w:t>
      </w:r>
      <w:r>
        <w:rPr>
          <w:rStyle w:val="bold"/>
          <w:w w:val="102"/>
          <w:rtl/>
        </w:rPr>
        <w:t xml:space="preserve"> </w:t>
      </w:r>
      <w:r>
        <w:rPr>
          <w:rStyle w:val="bold"/>
          <w:rFonts w:ascii="Arial" w:hAnsi="Arial" w:cs="Arial" w:hint="cs"/>
          <w:w w:val="102"/>
          <w:rtl/>
        </w:rPr>
        <w:t>نسائكم</w:t>
      </w:r>
      <w:r>
        <w:rPr>
          <w:rStyle w:val="bold"/>
          <w:w w:val="102"/>
          <w:rtl/>
        </w:rPr>
        <w:t xml:space="preserve"> </w:t>
      </w:r>
      <w:r>
        <w:rPr>
          <w:rStyle w:val="bold"/>
          <w:rFonts w:ascii="Arial" w:hAnsi="Arial" w:cs="Arial" w:hint="cs"/>
          <w:w w:val="102"/>
          <w:rtl/>
        </w:rPr>
        <w:t>العفيفة</w:t>
      </w:r>
      <w:r>
        <w:rPr>
          <w:rStyle w:val="bold"/>
          <w:w w:val="102"/>
          <w:rtl/>
        </w:rPr>
        <w:t xml:space="preserve"> </w:t>
      </w:r>
      <w:r>
        <w:rPr>
          <w:rStyle w:val="bold"/>
          <w:rFonts w:ascii="Arial" w:hAnsi="Arial" w:cs="Arial" w:hint="cs"/>
          <w:w w:val="102"/>
          <w:rtl/>
        </w:rPr>
        <w:t>الغلمة</w:t>
      </w:r>
      <w:r>
        <w:rPr>
          <w:rStyle w:val="bold"/>
          <w:w w:val="102"/>
          <w:rtl/>
        </w:rPr>
        <w:t>»</w:t>
      </w:r>
      <w:r>
        <w:rPr>
          <w:color w:val="00C100"/>
          <w:w w:val="102"/>
          <w:vertAlign w:val="superscript"/>
          <w:rtl/>
        </w:rPr>
        <w:footnoteReference w:id="207"/>
      </w:r>
      <w:r>
        <w:rPr>
          <w:w w:val="102"/>
          <w:rtl/>
        </w:rPr>
        <w:t xml:space="preserve"> </w:t>
      </w:r>
      <w:r>
        <w:rPr>
          <w:rFonts w:ascii="Arial" w:hAnsi="Arial" w:cs="Arial" w:hint="cs"/>
          <w:w w:val="102"/>
          <w:rtl/>
        </w:rPr>
        <w:t>رواه</w:t>
      </w:r>
      <w:r>
        <w:rPr>
          <w:w w:val="102"/>
          <w:rtl/>
        </w:rPr>
        <w:t xml:space="preserve"> </w:t>
      </w:r>
      <w:r>
        <w:rPr>
          <w:rFonts w:ascii="Arial" w:hAnsi="Arial" w:cs="Arial" w:hint="cs"/>
          <w:w w:val="102"/>
          <w:rtl/>
        </w:rPr>
        <w:t>أنس،</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السند</w:t>
      </w:r>
      <w:r>
        <w:rPr>
          <w:w w:val="102"/>
          <w:rtl/>
        </w:rPr>
        <w:t xml:space="preserve"> </w:t>
      </w:r>
      <w:r>
        <w:rPr>
          <w:rFonts w:ascii="Arial" w:hAnsi="Arial" w:cs="Arial" w:hint="cs"/>
          <w:w w:val="102"/>
          <w:rtl/>
        </w:rPr>
        <w:t>ضعف</w:t>
      </w:r>
      <w:r>
        <w:rPr>
          <w:w w:val="102"/>
          <w:rtl/>
        </w:rPr>
        <w:t>.</w:t>
      </w:r>
    </w:p>
    <w:p w:rsidR="00F65AD2" w:rsidRDefault="00F65AD2">
      <w:pPr>
        <w:pStyle w:val="textquran"/>
        <w:spacing w:before="113"/>
        <w:rPr>
          <w:rtl/>
        </w:rPr>
      </w:pP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 xml:space="preserve"> </w:t>
      </w:r>
      <w:r>
        <w:rPr>
          <w:rFonts w:ascii="Arial" w:hAnsi="Arial" w:cs="Arial" w:hint="cs"/>
          <w:rtl/>
        </w:rPr>
        <w:t>من</w:t>
      </w:r>
      <w:r>
        <w:rPr>
          <w:rtl/>
        </w:rPr>
        <w:t xml:space="preserve"> </w:t>
      </w:r>
      <w:r>
        <w:rPr>
          <w:rFonts w:ascii="Arial" w:hAnsi="Arial" w:cs="Arial" w:hint="cs"/>
          <w:rtl/>
        </w:rPr>
        <w:t>أنَّها</w:t>
      </w:r>
      <w:r>
        <w:rPr>
          <w:rtl/>
        </w:rPr>
        <w:t xml:space="preserve"> </w:t>
      </w:r>
      <w:r>
        <w:rPr>
          <w:rFonts w:ascii="Arial" w:hAnsi="Arial" w:cs="Arial" w:hint="cs"/>
          <w:rtl/>
        </w:rPr>
        <w:t>المتحبِّبة،</w:t>
      </w:r>
      <w:r>
        <w:rPr>
          <w:rtl/>
        </w:rPr>
        <w:t xml:space="preserve"> </w:t>
      </w:r>
      <w:r>
        <w:rPr>
          <w:rFonts w:ascii="Arial" w:hAnsi="Arial" w:cs="Arial" w:hint="cs"/>
          <w:rtl/>
        </w:rPr>
        <w:t>ويرجع</w:t>
      </w:r>
      <w:r>
        <w:rPr>
          <w:rtl/>
        </w:rPr>
        <w:t xml:space="preserve"> </w:t>
      </w:r>
      <w:r>
        <w:rPr>
          <w:rFonts w:ascii="Arial" w:hAnsi="Arial" w:cs="Arial" w:hint="cs"/>
          <w:rtl/>
        </w:rPr>
        <w:t>إليه</w:t>
      </w:r>
      <w:r>
        <w:rPr>
          <w:rtl/>
        </w:rPr>
        <w:t xml:space="preserve"> </w:t>
      </w:r>
      <w:r>
        <w:rPr>
          <w:rFonts w:ascii="Arial" w:hAnsi="Arial" w:cs="Arial" w:hint="cs"/>
          <w:rtl/>
        </w:rPr>
        <w:t>القول</w:t>
      </w:r>
      <w:r>
        <w:rPr>
          <w:rtl/>
        </w:rPr>
        <w:t xml:space="preserve"> </w:t>
      </w:r>
      <w:r>
        <w:rPr>
          <w:rFonts w:ascii="Arial" w:hAnsi="Arial" w:cs="Arial" w:hint="cs"/>
          <w:rtl/>
        </w:rPr>
        <w:t>الذي</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إنَّها</w:t>
      </w:r>
      <w:r>
        <w:rPr>
          <w:rtl/>
        </w:rPr>
        <w:t xml:space="preserve"> </w:t>
      </w:r>
      <w:r>
        <w:rPr>
          <w:rFonts w:ascii="Arial" w:hAnsi="Arial" w:cs="Arial" w:hint="cs"/>
          <w:rtl/>
        </w:rPr>
        <w:t>المشيرة</w:t>
      </w:r>
      <w:r>
        <w:rPr>
          <w:rtl/>
        </w:rPr>
        <w:t xml:space="preserve"> </w:t>
      </w:r>
      <w:r>
        <w:rPr>
          <w:rFonts w:ascii="Arial" w:hAnsi="Arial" w:cs="Arial" w:hint="cs"/>
          <w:rtl/>
        </w:rPr>
        <w:t>إلى</w:t>
      </w:r>
      <w:r>
        <w:rPr>
          <w:rtl/>
        </w:rPr>
        <w:t xml:space="preserve"> </w:t>
      </w:r>
      <w:r>
        <w:rPr>
          <w:rFonts w:ascii="Arial" w:hAnsi="Arial" w:cs="Arial" w:hint="cs"/>
          <w:rtl/>
        </w:rPr>
        <w:t>زوجها</w:t>
      </w:r>
      <w:r>
        <w:rPr>
          <w:rtl/>
        </w:rPr>
        <w:t xml:space="preserve"> </w:t>
      </w:r>
      <w:r>
        <w:rPr>
          <w:rFonts w:ascii="Arial" w:hAnsi="Arial" w:cs="Arial" w:hint="cs"/>
          <w:rtl/>
        </w:rPr>
        <w:t>بالوطء</w:t>
      </w:r>
      <w:r>
        <w:rPr>
          <w:rtl/>
        </w:rPr>
        <w:t xml:space="preserve"> </w:t>
      </w:r>
      <w:r>
        <w:rPr>
          <w:rFonts w:ascii="Arial" w:hAnsi="Arial" w:cs="Arial" w:hint="cs"/>
          <w:rtl/>
        </w:rPr>
        <w:t>الممتنعة</w:t>
      </w:r>
      <w:r>
        <w:rPr>
          <w:rtl/>
        </w:rPr>
        <w:t xml:space="preserve"> </w:t>
      </w:r>
      <w:r>
        <w:rPr>
          <w:rFonts w:ascii="Arial" w:hAnsi="Arial" w:cs="Arial" w:hint="cs"/>
          <w:rtl/>
        </w:rPr>
        <w:t>عن</w:t>
      </w:r>
      <w:r>
        <w:rPr>
          <w:rtl/>
        </w:rPr>
        <w:t xml:space="preserve"> </w:t>
      </w:r>
      <w:r>
        <w:rPr>
          <w:rFonts w:ascii="Arial" w:hAnsi="Arial" w:cs="Arial" w:hint="cs"/>
          <w:rtl/>
        </w:rPr>
        <w:t>غيره</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اَتْرَابًا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صور</w:t>
      </w:r>
      <w:r>
        <w:rPr>
          <w:rtl/>
        </w:rPr>
        <w:t xml:space="preserve"> </w:t>
      </w:r>
      <w:r>
        <w:rPr>
          <w:rFonts w:ascii="Arial" w:hAnsi="Arial" w:cs="Arial" w:hint="cs"/>
          <w:rtl/>
        </w:rPr>
        <w:t>من</w:t>
      </w:r>
      <w:r>
        <w:rPr>
          <w:rtl/>
        </w:rPr>
        <w:t xml:space="preserve"> </w:t>
      </w:r>
      <w:r>
        <w:rPr>
          <w:rFonts w:ascii="Arial" w:hAnsi="Arial" w:cs="Arial" w:hint="cs"/>
          <w:rtl/>
        </w:rPr>
        <w:t>استوى</w:t>
      </w:r>
      <w:r>
        <w:rPr>
          <w:rtl/>
        </w:rPr>
        <w:t xml:space="preserve"> </w:t>
      </w:r>
      <w:r>
        <w:rPr>
          <w:rFonts w:ascii="Arial" w:hAnsi="Arial" w:cs="Arial" w:hint="cs"/>
          <w:rtl/>
        </w:rPr>
        <w:t>سنُّها</w:t>
      </w:r>
      <w:r>
        <w:rPr>
          <w:rtl/>
        </w:rPr>
        <w:t xml:space="preserve"> </w:t>
      </w:r>
      <w:r>
        <w:rPr>
          <w:rFonts w:ascii="Arial" w:hAnsi="Arial" w:cs="Arial" w:hint="cs"/>
          <w:rtl/>
        </w:rPr>
        <w:t>وسنُّ</w:t>
      </w:r>
      <w:r>
        <w:rPr>
          <w:rtl/>
        </w:rPr>
        <w:t xml:space="preserve"> </w:t>
      </w:r>
      <w:r>
        <w:rPr>
          <w:rFonts w:ascii="Arial" w:hAnsi="Arial" w:cs="Arial" w:hint="cs"/>
          <w:rtl/>
        </w:rPr>
        <w:t>زوجها،</w:t>
      </w:r>
      <w:r>
        <w:rPr>
          <w:rtl/>
        </w:rPr>
        <w:t xml:space="preserve"> </w:t>
      </w:r>
      <w:r>
        <w:rPr>
          <w:rFonts w:ascii="Arial" w:hAnsi="Arial" w:cs="Arial" w:hint="cs"/>
          <w:rtl/>
        </w:rPr>
        <w:t>وزاد</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إنَّهما</w:t>
      </w:r>
      <w:r>
        <w:rPr>
          <w:rStyle w:val="bold"/>
          <w:rtl/>
        </w:rPr>
        <w:t xml:space="preserve"> </w:t>
      </w:r>
      <w:r>
        <w:rPr>
          <w:rStyle w:val="bold"/>
          <w:rFonts w:ascii="Arial" w:hAnsi="Arial" w:cs="Arial" w:hint="cs"/>
          <w:rtl/>
        </w:rPr>
        <w:t>كأبناء</w:t>
      </w:r>
      <w:r>
        <w:rPr>
          <w:rStyle w:val="bold"/>
          <w:rtl/>
        </w:rPr>
        <w:t xml:space="preserve"> </w:t>
      </w:r>
      <w:r>
        <w:rPr>
          <w:rStyle w:val="bold"/>
          <w:rFonts w:ascii="Arial" w:hAnsi="Arial" w:cs="Arial" w:hint="cs"/>
          <w:rtl/>
        </w:rPr>
        <w:t>الثلاثين</w:t>
      </w:r>
      <w:r>
        <w:rPr>
          <w:rStyle w:val="bold"/>
          <w:rtl/>
        </w:rPr>
        <w:t xml:space="preserve"> </w:t>
      </w:r>
      <w:r>
        <w:rPr>
          <w:rStyle w:val="bold"/>
          <w:rFonts w:ascii="Arial" w:hAnsi="Arial" w:cs="Arial" w:hint="cs"/>
          <w:rtl/>
        </w:rPr>
        <w:t>سنة</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ثلاث</w:t>
      </w:r>
      <w:r>
        <w:rPr>
          <w:rStyle w:val="bold"/>
          <w:rtl/>
        </w:rPr>
        <w:t xml:space="preserve"> </w:t>
      </w:r>
      <w:r>
        <w:rPr>
          <w:rStyle w:val="bold"/>
          <w:rFonts w:ascii="Arial" w:hAnsi="Arial" w:cs="Arial" w:hint="cs"/>
          <w:rtl/>
        </w:rPr>
        <w:t>وثلاثين</w:t>
      </w:r>
      <w:r>
        <w:rPr>
          <w:rtl/>
        </w:rPr>
        <w:t xml:space="preserve">» </w:t>
      </w:r>
      <w:r>
        <w:rPr>
          <w:rFonts w:ascii="Arial" w:hAnsi="Arial" w:cs="Arial" w:hint="cs"/>
          <w:rtl/>
        </w:rPr>
        <w:t>كما</w:t>
      </w:r>
      <w:r>
        <w:rPr>
          <w:rtl/>
        </w:rPr>
        <w:t xml:space="preserve"> </w:t>
      </w:r>
      <w:r>
        <w:rPr>
          <w:rFonts w:ascii="Arial" w:hAnsi="Arial" w:cs="Arial" w:hint="cs"/>
          <w:rtl/>
        </w:rPr>
        <w:t>روى</w:t>
      </w:r>
      <w:r>
        <w:rPr>
          <w:rtl/>
        </w:rPr>
        <w:t xml:space="preserve"> </w:t>
      </w:r>
      <w:r>
        <w:rPr>
          <w:rFonts w:ascii="Arial" w:hAnsi="Arial" w:cs="Arial" w:hint="cs"/>
          <w:rtl/>
        </w:rPr>
        <w:t>معاذ</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يدخل</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جُردًا</w:t>
      </w:r>
      <w:r>
        <w:rPr>
          <w:rStyle w:val="bold"/>
          <w:rtl/>
        </w:rPr>
        <w:t xml:space="preserve"> </w:t>
      </w:r>
      <w:r>
        <w:rPr>
          <w:rStyle w:val="bold"/>
          <w:rFonts w:ascii="Arial" w:hAnsi="Arial" w:cs="Arial" w:hint="cs"/>
          <w:rtl/>
        </w:rPr>
        <w:t>مُردًا</w:t>
      </w:r>
      <w:r>
        <w:rPr>
          <w:rStyle w:val="bold"/>
          <w:rtl/>
        </w:rPr>
        <w:t xml:space="preserve"> </w:t>
      </w:r>
      <w:r>
        <w:rPr>
          <w:rStyle w:val="bold"/>
          <w:rFonts w:ascii="Arial" w:hAnsi="Arial" w:cs="Arial" w:hint="cs"/>
          <w:rtl/>
        </w:rPr>
        <w:t>مكحَّلين</w:t>
      </w:r>
      <w:r>
        <w:rPr>
          <w:rStyle w:val="bold"/>
          <w:rtl/>
        </w:rPr>
        <w:t xml:space="preserve"> </w:t>
      </w:r>
      <w:r>
        <w:rPr>
          <w:rStyle w:val="bold"/>
          <w:rFonts w:ascii="Arial" w:hAnsi="Arial" w:cs="Arial" w:hint="cs"/>
          <w:rtl/>
        </w:rPr>
        <w:t>أبناء</w:t>
      </w:r>
      <w:r>
        <w:rPr>
          <w:rStyle w:val="bold"/>
          <w:rtl/>
        </w:rPr>
        <w:t xml:space="preserve"> </w:t>
      </w:r>
      <w:r>
        <w:rPr>
          <w:rStyle w:val="bold"/>
          <w:rFonts w:ascii="Arial" w:hAnsi="Arial" w:cs="Arial" w:hint="cs"/>
          <w:rtl/>
        </w:rPr>
        <w:t>الثلاثين</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ثلاث</w:t>
      </w:r>
      <w:r>
        <w:rPr>
          <w:rStyle w:val="bold"/>
          <w:rtl/>
        </w:rPr>
        <w:t xml:space="preserve"> </w:t>
      </w:r>
      <w:r>
        <w:rPr>
          <w:rStyle w:val="bold"/>
          <w:rFonts w:ascii="Arial" w:hAnsi="Arial" w:cs="Arial" w:hint="cs"/>
          <w:rtl/>
        </w:rPr>
        <w:t>وثلاثين</w:t>
      </w:r>
      <w:r>
        <w:rPr>
          <w:rtl/>
        </w:rPr>
        <w:t>»</w:t>
      </w:r>
      <w:r>
        <w:rPr>
          <w:color w:val="00C100"/>
          <w:vertAlign w:val="superscript"/>
          <w:rtl/>
        </w:rPr>
        <w:footnoteReference w:id="208"/>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وقت</w:t>
      </w:r>
      <w:r>
        <w:rPr>
          <w:rtl/>
        </w:rPr>
        <w:t xml:space="preserve"> </w:t>
      </w:r>
      <w:r>
        <w:rPr>
          <w:rFonts w:ascii="Arial" w:hAnsi="Arial" w:cs="Arial" w:hint="cs"/>
          <w:rtl/>
        </w:rPr>
        <w:t>قُوَّة</w:t>
      </w:r>
      <w:r>
        <w:rPr>
          <w:rtl/>
        </w:rPr>
        <w:t xml:space="preserve"> </w:t>
      </w:r>
      <w:r>
        <w:rPr>
          <w:rFonts w:ascii="Arial" w:hAnsi="Arial" w:cs="Arial" w:hint="cs"/>
          <w:rtl/>
        </w:rPr>
        <w:t>الشباب</w:t>
      </w:r>
      <w:r>
        <w:rPr>
          <w:rtl/>
        </w:rPr>
        <w:t xml:space="preserve"> </w:t>
      </w:r>
      <w:r>
        <w:rPr>
          <w:rFonts w:ascii="Arial" w:hAnsi="Arial" w:cs="Arial" w:hint="cs"/>
          <w:rtl/>
        </w:rPr>
        <w:t>الكاملة</w:t>
      </w:r>
      <w:r>
        <w:rPr>
          <w:rtl/>
        </w:rPr>
        <w:t>.</w:t>
      </w:r>
    </w:p>
    <w:p w:rsidR="00F65AD2" w:rsidRDefault="00F65AD2">
      <w:pPr>
        <w:pStyle w:val="textmawadi3"/>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w:t>
      </w:r>
      <w:r>
        <w:rPr>
          <w:rStyle w:val="namat2"/>
          <w:rFonts w:ascii="Arial" w:hAnsi="Arial" w:cs="Arial" w:hint="cs"/>
          <w:w w:val="98"/>
          <w:rtl/>
        </w:rPr>
        <w:t>لغة</w:t>
      </w:r>
      <w:r>
        <w:rPr>
          <w:rStyle w:val="namat2"/>
          <w:w w:val="98"/>
          <w:rtl/>
        </w:rPr>
        <w:t xml:space="preserve">] </w:t>
      </w:r>
      <w:r>
        <w:rPr>
          <w:rFonts w:ascii="Arial" w:hAnsi="Arial" w:cs="Arial" w:hint="cs"/>
          <w:w w:val="98"/>
          <w:rtl/>
        </w:rPr>
        <w:t>وأترابا</w:t>
      </w:r>
      <w:r>
        <w:rPr>
          <w:w w:val="98"/>
          <w:rtl/>
        </w:rPr>
        <w:t xml:space="preserve"> </w:t>
      </w:r>
      <w:r>
        <w:rPr>
          <w:rFonts w:ascii="Arial" w:hAnsi="Arial" w:cs="Arial" w:hint="cs"/>
          <w:w w:val="98"/>
          <w:rtl/>
        </w:rPr>
        <w:t>مأخوذ</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الترائب،</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ضلوع</w:t>
      </w:r>
      <w:r>
        <w:rPr>
          <w:w w:val="98"/>
          <w:rtl/>
        </w:rPr>
        <w:t xml:space="preserve"> </w:t>
      </w:r>
      <w:r>
        <w:rPr>
          <w:rFonts w:ascii="Arial" w:hAnsi="Arial" w:cs="Arial" w:hint="cs"/>
          <w:w w:val="98"/>
          <w:rtl/>
        </w:rPr>
        <w:t>الصدر</w:t>
      </w:r>
      <w:r>
        <w:rPr>
          <w:w w:val="98"/>
          <w:rtl/>
        </w:rPr>
        <w:t xml:space="preserve"> </w:t>
      </w:r>
      <w:r>
        <w:rPr>
          <w:rFonts w:ascii="Arial" w:hAnsi="Arial" w:cs="Arial" w:hint="cs"/>
          <w:w w:val="98"/>
          <w:rtl/>
        </w:rPr>
        <w:t>كأنَّهنَّ</w:t>
      </w:r>
      <w:r>
        <w:rPr>
          <w:w w:val="98"/>
          <w:rtl/>
        </w:rPr>
        <w:t xml:space="preserve"> </w:t>
      </w:r>
      <w:r>
        <w:rPr>
          <w:rFonts w:ascii="Arial" w:hAnsi="Arial" w:cs="Arial" w:hint="cs"/>
          <w:w w:val="98"/>
          <w:rtl/>
        </w:rPr>
        <w:t>استوين</w:t>
      </w:r>
      <w:r>
        <w:rPr>
          <w:w w:val="98"/>
          <w:rtl/>
        </w:rPr>
        <w:t xml:space="preserve"> </w:t>
      </w:r>
      <w:r>
        <w:rPr>
          <w:rFonts w:ascii="Arial" w:hAnsi="Arial" w:cs="Arial" w:hint="cs"/>
          <w:w w:val="98"/>
          <w:rtl/>
        </w:rPr>
        <w:t>معهم</w:t>
      </w:r>
      <w:r>
        <w:rPr>
          <w:w w:val="98"/>
          <w:rtl/>
        </w:rPr>
        <w:t xml:space="preserve"> </w:t>
      </w:r>
      <w:r>
        <w:rPr>
          <w:rFonts w:ascii="Arial" w:hAnsi="Arial" w:cs="Arial" w:hint="cs"/>
          <w:w w:val="98"/>
          <w:rtl/>
        </w:rPr>
        <w:t>كضلوع</w:t>
      </w:r>
      <w:r>
        <w:rPr>
          <w:w w:val="98"/>
          <w:rtl/>
        </w:rPr>
        <w:t xml:space="preserve"> </w:t>
      </w:r>
      <w:r>
        <w:rPr>
          <w:rFonts w:ascii="Arial" w:hAnsi="Arial" w:cs="Arial" w:hint="cs"/>
          <w:w w:val="98"/>
          <w:rtl/>
        </w:rPr>
        <w:t>الصدر</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عظام</w:t>
      </w:r>
      <w:r>
        <w:rPr>
          <w:w w:val="98"/>
          <w:rtl/>
        </w:rPr>
        <w:t xml:space="preserve"> </w:t>
      </w:r>
      <w:r>
        <w:rPr>
          <w:rFonts w:ascii="Arial" w:hAnsi="Arial" w:cs="Arial" w:hint="cs"/>
          <w:w w:val="98"/>
          <w:rtl/>
        </w:rPr>
        <w:t>الصدر</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مستوية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مأخوذ</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التراب،</w:t>
      </w:r>
      <w:r>
        <w:rPr>
          <w:w w:val="98"/>
          <w:rtl/>
        </w:rPr>
        <w:t xml:space="preserve"> </w:t>
      </w:r>
      <w:r>
        <w:rPr>
          <w:rFonts w:ascii="Arial" w:hAnsi="Arial" w:cs="Arial" w:hint="cs"/>
          <w:w w:val="98"/>
          <w:rtl/>
        </w:rPr>
        <w:t>كأنَّهنَّ</w:t>
      </w:r>
      <w:r>
        <w:rPr>
          <w:w w:val="98"/>
          <w:rtl/>
        </w:rPr>
        <w:t xml:space="preserve"> </w:t>
      </w:r>
      <w:r>
        <w:rPr>
          <w:rFonts w:ascii="Arial" w:hAnsi="Arial" w:cs="Arial" w:hint="cs"/>
          <w:w w:val="98"/>
          <w:rtl/>
        </w:rPr>
        <w:t>وقعن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التراب</w:t>
      </w:r>
      <w:r>
        <w:rPr>
          <w:w w:val="98"/>
          <w:rtl/>
        </w:rPr>
        <w:t xml:space="preserve"> </w:t>
      </w:r>
      <w:r>
        <w:rPr>
          <w:rFonts w:ascii="Arial" w:hAnsi="Arial" w:cs="Arial" w:hint="cs"/>
          <w:w w:val="98"/>
          <w:rtl/>
        </w:rPr>
        <w:t>معهم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ولدن</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لأَصْحَابِ</w:t>
      </w:r>
      <w:r>
        <w:rPr>
          <w:rStyle w:val="bold"/>
          <w:rtl/>
        </w:rPr>
        <w:t xml:space="preserve"> </w:t>
      </w:r>
      <w:r>
        <w:rPr>
          <w:rStyle w:val="bold"/>
          <w:rFonts w:ascii="Arial" w:hAnsi="Arial" w:cs="Arial" w:hint="cs"/>
          <w:rtl/>
        </w:rPr>
        <w:t>الْيَمِينِ</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أَنشَأْنَا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جَعَلْنَا</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اللام</w:t>
      </w:r>
      <w:r>
        <w:rPr>
          <w:rtl/>
        </w:rPr>
        <w:t xml:space="preserve"> </w:t>
      </w:r>
      <w:r>
        <w:rPr>
          <w:rFonts w:ascii="Arial" w:hAnsi="Arial" w:cs="Arial" w:hint="cs"/>
          <w:rtl/>
        </w:rPr>
        <w:t>للتقوية</w:t>
      </w:r>
      <w:r>
        <w:rPr>
          <w:rtl/>
        </w:rPr>
        <w:t xml:space="preserve"> </w:t>
      </w:r>
      <w:r>
        <w:rPr>
          <w:rFonts w:ascii="Arial" w:hAnsi="Arial" w:cs="Arial" w:hint="cs"/>
          <w:rtl/>
        </w:rPr>
        <w:t>متعلِّقة</w:t>
      </w:r>
      <w:r>
        <w:rPr>
          <w:rtl/>
        </w:rPr>
        <w:t xml:space="preserve"> </w:t>
      </w:r>
      <w:r>
        <w:rPr>
          <w:rFonts w:ascii="Arial" w:hAnsi="Arial" w:cs="Arial" w:hint="cs"/>
          <w:rtl/>
        </w:rPr>
        <w:t>بـ</w:t>
      </w:r>
      <w:r>
        <w:rPr>
          <w:rtl/>
        </w:rPr>
        <w:t> «</w:t>
      </w:r>
      <w:r>
        <w:rPr>
          <w:rFonts w:ascii="Arial" w:hAnsi="Arial" w:cs="Arial" w:hint="cs"/>
          <w:rtl/>
        </w:rPr>
        <w:t>أَتْرَابًا</w:t>
      </w:r>
      <w:r>
        <w:rPr>
          <w:rFonts w:ascii="Calibri" w:cs="Calibri" w:hint="cs"/>
          <w:rtl/>
        </w:rPr>
        <w:t>»</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مساويات،</w:t>
      </w:r>
      <w:r>
        <w:rPr>
          <w:rtl/>
        </w:rPr>
        <w:t xml:space="preserve"> </w:t>
      </w:r>
      <w:r>
        <w:rPr>
          <w:rFonts w:ascii="Arial" w:hAnsi="Arial" w:cs="Arial" w:hint="cs"/>
          <w:rtl/>
        </w:rPr>
        <w:t>وردَّ</w:t>
      </w:r>
      <w:r>
        <w:rPr>
          <w:rtl/>
        </w:rPr>
        <w:t xml:space="preserve"> </w:t>
      </w:r>
      <w:r>
        <w:rPr>
          <w:rFonts w:ascii="Arial" w:hAnsi="Arial" w:cs="Arial" w:hint="cs"/>
          <w:rtl/>
        </w:rPr>
        <w:t>بأنَّه</w:t>
      </w:r>
      <w:r>
        <w:rPr>
          <w:rtl/>
        </w:rPr>
        <w:t xml:space="preserve"> </w:t>
      </w:r>
      <w:r>
        <w:rPr>
          <w:rFonts w:ascii="Arial" w:hAnsi="Arial" w:cs="Arial" w:hint="cs"/>
          <w:rtl/>
        </w:rPr>
        <w:t>ليس</w:t>
      </w:r>
      <w:r>
        <w:rPr>
          <w:rtl/>
        </w:rPr>
        <w:t xml:space="preserve"> </w:t>
      </w:r>
      <w:r>
        <w:rPr>
          <w:rFonts w:ascii="Arial" w:hAnsi="Arial" w:cs="Arial" w:hint="cs"/>
          <w:rtl/>
        </w:rPr>
        <w:t>فيه</w:t>
      </w:r>
      <w:r>
        <w:rPr>
          <w:rtl/>
        </w:rPr>
        <w:t xml:space="preserve"> </w:t>
      </w:r>
      <w:r>
        <w:rPr>
          <w:rFonts w:ascii="Arial" w:hAnsi="Arial" w:cs="Arial" w:hint="cs"/>
          <w:rtl/>
        </w:rPr>
        <w:t>كبير</w:t>
      </w:r>
      <w:r>
        <w:rPr>
          <w:rtl/>
        </w:rPr>
        <w:t xml:space="preserve"> </w:t>
      </w:r>
      <w:r>
        <w:rPr>
          <w:rFonts w:ascii="Arial" w:hAnsi="Arial" w:cs="Arial" w:hint="cs"/>
          <w:rtl/>
        </w:rPr>
        <w:t>فائدة،</w:t>
      </w:r>
      <w:r>
        <w:rPr>
          <w:rtl/>
        </w:rPr>
        <w:t xml:space="preserve"> </w:t>
      </w:r>
      <w:r>
        <w:rPr>
          <w:rFonts w:ascii="Arial" w:hAnsi="Arial" w:cs="Arial" w:hint="cs"/>
          <w:rtl/>
        </w:rPr>
        <w:t>قلت</w:t>
      </w:r>
      <w:r>
        <w:rPr>
          <w:rtl/>
        </w:rPr>
        <w:t xml:space="preserve">: </w:t>
      </w:r>
      <w:r>
        <w:rPr>
          <w:rFonts w:ascii="Arial" w:hAnsi="Arial" w:cs="Arial" w:hint="cs"/>
          <w:rtl/>
        </w:rPr>
        <w:t>بل</w:t>
      </w:r>
      <w:r>
        <w:rPr>
          <w:rtl/>
        </w:rPr>
        <w:t xml:space="preserve"> </w:t>
      </w:r>
      <w:r>
        <w:rPr>
          <w:rFonts w:ascii="Arial" w:hAnsi="Arial" w:cs="Arial" w:hint="cs"/>
          <w:rtl/>
        </w:rPr>
        <w:t>فيه،</w:t>
      </w:r>
      <w:r>
        <w:rPr>
          <w:rtl/>
        </w:rPr>
        <w:t xml:space="preserve"> </w:t>
      </w:r>
      <w:r>
        <w:rPr>
          <w:rFonts w:ascii="Arial" w:hAnsi="Arial" w:cs="Arial" w:hint="cs"/>
          <w:rtl/>
        </w:rPr>
        <w:t>وهي</w:t>
      </w:r>
      <w:r>
        <w:rPr>
          <w:rtl/>
        </w:rPr>
        <w:t xml:space="preserve"> </w:t>
      </w:r>
      <w:r>
        <w:rPr>
          <w:rFonts w:ascii="Arial" w:hAnsi="Arial" w:cs="Arial" w:hint="cs"/>
          <w:rtl/>
        </w:rPr>
        <w:t>اللياقة</w:t>
      </w:r>
      <w:r>
        <w:rPr>
          <w:rtl/>
        </w:rPr>
        <w:t xml:space="preserve"> </w:t>
      </w:r>
      <w:r>
        <w:rPr>
          <w:rFonts w:ascii="Arial" w:hAnsi="Arial" w:cs="Arial" w:hint="cs"/>
          <w:rtl/>
        </w:rPr>
        <w:t>بمساواة</w:t>
      </w:r>
      <w:r>
        <w:rPr>
          <w:rtl/>
        </w:rPr>
        <w:t xml:space="preserve"> </w:t>
      </w:r>
      <w:r>
        <w:rPr>
          <w:rFonts w:ascii="Arial" w:hAnsi="Arial" w:cs="Arial" w:hint="cs"/>
          <w:rtl/>
        </w:rPr>
        <w:t>السنِّ،</w:t>
      </w:r>
      <w:r>
        <w:rPr>
          <w:rtl/>
        </w:rPr>
        <w:t xml:space="preserve"> </w:t>
      </w:r>
      <w:r>
        <w:rPr>
          <w:rFonts w:ascii="Arial" w:hAnsi="Arial" w:cs="Arial" w:hint="cs"/>
          <w:rtl/>
        </w:rPr>
        <w:t>وما</w:t>
      </w:r>
      <w:r>
        <w:rPr>
          <w:rtl/>
        </w:rPr>
        <w:t xml:space="preserve"> </w:t>
      </w:r>
      <w:r>
        <w:rPr>
          <w:rFonts w:ascii="Arial" w:hAnsi="Arial" w:cs="Arial" w:hint="cs"/>
          <w:rtl/>
        </w:rPr>
        <w:t>يلحق</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إذلال</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لذلك</w:t>
      </w:r>
      <w:r>
        <w:rPr>
          <w:rtl/>
        </w:rPr>
        <w:t xml:space="preserve"> </w:t>
      </w:r>
      <w:r>
        <w:rPr>
          <w:rFonts w:ascii="Arial" w:hAnsi="Arial" w:cs="Arial" w:hint="cs"/>
          <w:rtl/>
        </w:rPr>
        <w:t>لا</w:t>
      </w:r>
      <w:r>
        <w:rPr>
          <w:rFonts w:ascii="Calibri" w:cs="Calibri" w:hint="cs"/>
          <w:rtl/>
        </w:rPr>
        <w:t>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أَبْكَارًا</w:t>
      </w:r>
      <w:r>
        <w:rPr>
          <w:rFonts w:ascii="Calibri" w:cs="Calibri" w:hint="cs"/>
          <w:rtl/>
        </w:rPr>
        <w:t>»</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صير</w:t>
      </w:r>
      <w:r>
        <w:rPr>
          <w:rtl/>
        </w:rPr>
        <w:t xml:space="preserve"> </w:t>
      </w:r>
      <w:r>
        <w:rPr>
          <w:rFonts w:ascii="Arial" w:hAnsi="Arial" w:cs="Arial" w:hint="cs"/>
          <w:rtl/>
        </w:rPr>
        <w:t>إلى</w:t>
      </w:r>
      <w:r>
        <w:rPr>
          <w:rtl/>
        </w:rPr>
        <w:t xml:space="preserve"> </w:t>
      </w:r>
      <w:r>
        <w:rPr>
          <w:rFonts w:ascii="Arial" w:hAnsi="Arial" w:cs="Arial" w:hint="cs"/>
          <w:rtl/>
        </w:rPr>
        <w:t>النعت</w:t>
      </w:r>
      <w:r>
        <w:rPr>
          <w:rtl/>
        </w:rPr>
        <w:t xml:space="preserve"> </w:t>
      </w:r>
      <w:r>
        <w:rPr>
          <w:rFonts w:ascii="Arial" w:hAnsi="Arial" w:cs="Arial" w:hint="cs"/>
          <w:rtl/>
        </w:rPr>
        <w:t>فجعله</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أَتْرَابًا</w:t>
      </w:r>
      <w:r>
        <w:rPr>
          <w:rFonts w:ascii="Calibri" w:cs="Calibri" w:hint="cs"/>
          <w:rtl/>
        </w:rPr>
        <w:t>»</w:t>
      </w:r>
      <w:r>
        <w:rPr>
          <w:rtl/>
        </w:rPr>
        <w:t xml:space="preserve"> </w:t>
      </w:r>
      <w:r>
        <w:rPr>
          <w:rFonts w:ascii="Arial" w:hAnsi="Arial" w:cs="Arial" w:hint="cs"/>
          <w:rtl/>
        </w:rPr>
        <w:t>دون</w:t>
      </w:r>
      <w:r>
        <w:rPr>
          <w:rtl/>
        </w:rPr>
        <w:t xml:space="preserve"> </w:t>
      </w:r>
      <w:r>
        <w:rPr>
          <w:rFonts w:ascii="Arial" w:hAnsi="Arial" w:cs="Arial" w:hint="cs"/>
          <w:rtl/>
        </w:rPr>
        <w:t>تأويل</w:t>
      </w:r>
      <w:r>
        <w:rPr>
          <w:rtl/>
        </w:rPr>
        <w:t xml:space="preserve"> </w:t>
      </w:r>
      <w:r>
        <w:rPr>
          <w:rFonts w:ascii="Arial" w:hAnsi="Arial" w:cs="Arial" w:hint="cs"/>
          <w:rtl/>
        </w:rPr>
        <w:t>أتراب</w:t>
      </w:r>
      <w:r>
        <w:rPr>
          <w:rtl/>
        </w:rPr>
        <w:t xml:space="preserve"> </w:t>
      </w:r>
      <w:r>
        <w:rPr>
          <w:rFonts w:ascii="Arial" w:hAnsi="Arial" w:cs="Arial" w:hint="cs"/>
          <w:rtl/>
        </w:rPr>
        <w:t>بمساويات</w:t>
      </w:r>
      <w:r>
        <w:rPr>
          <w:rtl/>
        </w:rPr>
        <w:t xml:space="preserve"> </w:t>
      </w:r>
      <w:r>
        <w:rPr>
          <w:rFonts w:ascii="Arial" w:hAnsi="Arial" w:cs="Arial" w:hint="cs"/>
          <w:rtl/>
        </w:rPr>
        <w:t>أولى،</w:t>
      </w:r>
      <w:r>
        <w:rPr>
          <w:rtl/>
        </w:rPr>
        <w:t xml:space="preserve"> </w:t>
      </w:r>
      <w:r>
        <w:rPr>
          <w:rFonts w:ascii="Arial" w:hAnsi="Arial" w:cs="Arial" w:hint="cs"/>
          <w:rtl/>
        </w:rPr>
        <w:t>ولعلَّه</w:t>
      </w:r>
      <w:r>
        <w:rPr>
          <w:rtl/>
        </w:rPr>
        <w:t xml:space="preserve"> </w:t>
      </w:r>
      <w:r>
        <w:rPr>
          <w:rFonts w:ascii="Arial" w:hAnsi="Arial" w:cs="Arial" w:hint="cs"/>
          <w:rtl/>
        </w:rPr>
        <w:t>اختار</w:t>
      </w:r>
      <w:r>
        <w:rPr>
          <w:rtl/>
        </w:rPr>
        <w:t xml:space="preserve"> </w:t>
      </w:r>
      <w:r>
        <w:rPr>
          <w:rFonts w:ascii="Arial" w:hAnsi="Arial" w:cs="Arial" w:hint="cs"/>
          <w:rtl/>
        </w:rPr>
        <w:t>ذلك</w:t>
      </w:r>
      <w:r>
        <w:rPr>
          <w:rtl/>
        </w:rPr>
        <w:t xml:space="preserve"> </w:t>
      </w:r>
      <w:r>
        <w:rPr>
          <w:rFonts w:ascii="Arial" w:hAnsi="Arial" w:cs="Arial" w:hint="cs"/>
          <w:rtl/>
        </w:rPr>
        <w:t>لقرب</w:t>
      </w:r>
      <w:r>
        <w:rPr>
          <w:rtl/>
        </w:rPr>
        <w:t xml:space="preserve"> </w:t>
      </w:r>
      <w:r>
        <w:rPr>
          <w:rFonts w:ascii="Calibri" w:cs="Calibri" w:hint="cs"/>
          <w:rtl/>
        </w:rPr>
        <w:t>«</w:t>
      </w:r>
      <w:r>
        <w:rPr>
          <w:rFonts w:ascii="Arial" w:hAnsi="Arial" w:cs="Arial" w:hint="cs"/>
          <w:rtl/>
        </w:rPr>
        <w:t>أَتْرَابًا</w:t>
      </w:r>
      <w:r>
        <w:rPr>
          <w:rFonts w:ascii="Calibri" w:cs="Calibri" w:hint="cs"/>
          <w:rtl/>
        </w:rPr>
        <w:t>»</w:t>
      </w:r>
      <w:r>
        <w:rPr>
          <w:rtl/>
        </w:rPr>
        <w:t xml:space="preserve"> </w:t>
      </w:r>
      <w:r>
        <w:rPr>
          <w:rFonts w:ascii="Arial" w:hAnsi="Arial" w:cs="Arial" w:hint="cs"/>
          <w:rtl/>
        </w:rPr>
        <w:t>للتأويل</w:t>
      </w:r>
      <w:r>
        <w:rPr>
          <w:rtl/>
        </w:rPr>
        <w:t xml:space="preserve"> </w:t>
      </w:r>
      <w:r>
        <w:rPr>
          <w:rFonts w:ascii="Arial" w:hAnsi="Arial" w:cs="Arial" w:hint="cs"/>
          <w:rtl/>
        </w:rPr>
        <w:t>بالوصف</w:t>
      </w:r>
      <w:r>
        <w:rPr>
          <w:rtl/>
        </w:rPr>
        <w:t xml:space="preserve"> </w:t>
      </w:r>
      <w:r>
        <w:rPr>
          <w:rFonts w:ascii="Arial" w:hAnsi="Arial" w:cs="Arial" w:hint="cs"/>
          <w:rtl/>
        </w:rPr>
        <w:t>قربا</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أَبْكَارًا</w:t>
      </w:r>
      <w:r>
        <w:rPr>
          <w:rFonts w:ascii="Calibri" w:cs="Calibri" w:hint="cs"/>
          <w:rtl/>
        </w:rPr>
        <w:t>»</w:t>
      </w:r>
      <w:r>
        <w:rPr>
          <w:rtl/>
        </w:rPr>
        <w:t xml:space="preserve">. </w:t>
      </w:r>
      <w:r>
        <w:rPr>
          <w:rFonts w:ascii="Arial" w:hAnsi="Arial" w:cs="Arial" w:hint="cs"/>
          <w:rtl/>
        </w:rPr>
        <w:t>ونعت</w:t>
      </w:r>
      <w:r>
        <w:rPr>
          <w:rtl/>
        </w:rPr>
        <w:t xml:space="preserve"> </w:t>
      </w:r>
      <w:r>
        <w:rPr>
          <w:rFonts w:ascii="Arial" w:hAnsi="Arial" w:cs="Arial" w:hint="cs"/>
          <w:rtl/>
        </w:rPr>
        <w:t>الوصف</w:t>
      </w:r>
      <w:r>
        <w:rPr>
          <w:rtl/>
        </w:rPr>
        <w:t xml:space="preserve"> </w:t>
      </w:r>
      <w:r>
        <w:rPr>
          <w:rFonts w:ascii="Arial" w:hAnsi="Arial" w:cs="Arial" w:hint="cs"/>
          <w:rtl/>
        </w:rPr>
        <w:t>لا</w:t>
      </w:r>
      <w:r>
        <w:rPr>
          <w:rFonts w:ascii="Calibri" w:cs="Calibri" w:hint="cs"/>
          <w:rtl/>
        </w:rPr>
        <w:t> </w:t>
      </w:r>
      <w:r>
        <w:rPr>
          <w:rFonts w:ascii="Arial" w:hAnsi="Arial" w:cs="Arial" w:hint="cs"/>
          <w:rtl/>
        </w:rPr>
        <w:t>يحسن،</w:t>
      </w:r>
      <w:r>
        <w:rPr>
          <w:rtl/>
        </w:rPr>
        <w:t xml:space="preserve"> </w:t>
      </w:r>
      <w:r>
        <w:rPr>
          <w:rFonts w:ascii="Arial" w:hAnsi="Arial" w:cs="Arial" w:hint="cs"/>
          <w:rtl/>
        </w:rPr>
        <w:t>بل</w:t>
      </w:r>
      <w:r>
        <w:rPr>
          <w:rtl/>
        </w:rPr>
        <w:t xml:space="preserve"> </w:t>
      </w:r>
      <w:r>
        <w:rPr>
          <w:rFonts w:ascii="Arial" w:hAnsi="Arial" w:cs="Arial" w:hint="cs"/>
          <w:rtl/>
        </w:rPr>
        <w:t>ينعت</w:t>
      </w:r>
      <w:r>
        <w:rPr>
          <w:rtl/>
        </w:rPr>
        <w:t xml:space="preserve"> </w:t>
      </w:r>
      <w:r>
        <w:rPr>
          <w:rFonts w:ascii="Arial" w:hAnsi="Arial" w:cs="Arial" w:hint="cs"/>
          <w:rtl/>
        </w:rPr>
        <w:t>موصوفه</w:t>
      </w:r>
      <w:r>
        <w:rPr>
          <w:rtl/>
        </w:rPr>
        <w:t xml:space="preserve"> </w:t>
      </w:r>
      <w:r>
        <w:rPr>
          <w:rFonts w:ascii="Arial" w:hAnsi="Arial" w:cs="Arial" w:hint="cs"/>
          <w:rtl/>
        </w:rPr>
        <w:t>المحذوف</w:t>
      </w:r>
      <w:r>
        <w:rPr>
          <w:rtl/>
        </w:rPr>
        <w:t xml:space="preserve"> </w:t>
      </w:r>
      <w:r>
        <w:rPr>
          <w:rFonts w:ascii="Arial" w:hAnsi="Arial" w:cs="Arial" w:hint="cs"/>
          <w:rtl/>
        </w:rPr>
        <w:t>إن</w:t>
      </w:r>
      <w:r>
        <w:rPr>
          <w:rtl/>
        </w:rPr>
        <w:t xml:space="preserve"> </w:t>
      </w:r>
      <w:r>
        <w:rPr>
          <w:rFonts w:ascii="Arial" w:hAnsi="Arial" w:cs="Arial" w:hint="cs"/>
          <w:rtl/>
        </w:rPr>
        <w:t>حذف</w:t>
      </w:r>
      <w:r>
        <w:rPr>
          <w:rtl/>
        </w:rPr>
        <w:t xml:space="preserve"> </w:t>
      </w:r>
      <w:r>
        <w:rPr>
          <w:rFonts w:ascii="Arial" w:hAnsi="Arial" w:cs="Arial" w:hint="cs"/>
          <w:rtl/>
        </w:rPr>
        <w:t>والمذكور</w:t>
      </w:r>
      <w:r>
        <w:rPr>
          <w:rtl/>
        </w:rPr>
        <w:t>.</w:t>
      </w:r>
    </w:p>
    <w:p w:rsidR="00F65AD2" w:rsidRDefault="00F65AD2">
      <w:pPr>
        <w:pStyle w:val="textquran"/>
        <w:spacing w:before="170"/>
        <w:rPr>
          <w:w w:val="96"/>
          <w:rtl/>
        </w:rPr>
      </w:pPr>
      <w:r>
        <w:rPr>
          <w:rFonts w:ascii="Arial" w:hAnsi="Arial" w:cs="Arial" w:hint="cs"/>
          <w:w w:val="96"/>
          <w:rtl/>
        </w:rPr>
        <w:t>وعلى</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وضع</w:t>
      </w:r>
      <w:r>
        <w:rPr>
          <w:w w:val="96"/>
          <w:rtl/>
        </w:rPr>
        <w:t xml:space="preserve"> </w:t>
      </w:r>
      <w:r>
        <w:rPr>
          <w:rFonts w:ascii="Arial" w:hAnsi="Arial" w:cs="Arial" w:hint="cs"/>
          <w:w w:val="96"/>
          <w:rtl/>
        </w:rPr>
        <w:t>أصحاب</w:t>
      </w:r>
      <w:r>
        <w:rPr>
          <w:w w:val="96"/>
          <w:rtl/>
        </w:rPr>
        <w:t xml:space="preserve"> </w:t>
      </w:r>
      <w:r>
        <w:rPr>
          <w:rFonts w:ascii="Arial" w:hAnsi="Arial" w:cs="Arial" w:hint="cs"/>
          <w:w w:val="96"/>
          <w:rtl/>
        </w:rPr>
        <w:t>اليمين</w:t>
      </w:r>
      <w:r>
        <w:rPr>
          <w:w w:val="96"/>
          <w:rtl/>
        </w:rPr>
        <w:t xml:space="preserve"> </w:t>
      </w:r>
      <w:r>
        <w:rPr>
          <w:rFonts w:ascii="Arial" w:hAnsi="Arial" w:cs="Arial" w:hint="cs"/>
          <w:w w:val="96"/>
          <w:rtl/>
        </w:rPr>
        <w:t>موضع</w:t>
      </w:r>
      <w:r>
        <w:rPr>
          <w:w w:val="96"/>
          <w:rtl/>
        </w:rPr>
        <w:t xml:space="preserve"> </w:t>
      </w:r>
      <w:r>
        <w:rPr>
          <w:rFonts w:ascii="Arial" w:hAnsi="Arial" w:cs="Arial" w:hint="cs"/>
          <w:w w:val="96"/>
          <w:rtl/>
        </w:rPr>
        <w:t>الضمير</w:t>
      </w:r>
      <w:r>
        <w:rPr>
          <w:w w:val="96"/>
          <w:rtl/>
        </w:rPr>
        <w:t xml:space="preserve"> </w:t>
      </w:r>
      <w:r>
        <w:rPr>
          <w:rFonts w:ascii="Arial" w:hAnsi="Arial" w:cs="Arial" w:hint="cs"/>
          <w:w w:val="96"/>
          <w:rtl/>
        </w:rPr>
        <w:t>لبُعد</w:t>
      </w:r>
      <w:r>
        <w:rPr>
          <w:w w:val="96"/>
          <w:rtl/>
        </w:rPr>
        <w:t xml:space="preserve"> </w:t>
      </w:r>
      <w:r>
        <w:rPr>
          <w:rFonts w:ascii="Arial" w:hAnsi="Arial" w:cs="Arial" w:hint="cs"/>
          <w:w w:val="96"/>
          <w:rtl/>
        </w:rPr>
        <w:t>ذِكْرِه</w:t>
      </w:r>
      <w:r>
        <w:rPr>
          <w:w w:val="96"/>
          <w:rtl/>
        </w:rPr>
        <w:t xml:space="preserve"> </w:t>
      </w:r>
      <w:r>
        <w:rPr>
          <w:rFonts w:ascii="Arial" w:hAnsi="Arial" w:cs="Arial" w:hint="cs"/>
          <w:w w:val="96"/>
          <w:rtl/>
        </w:rPr>
        <w:t>قبله</w:t>
      </w:r>
      <w:r>
        <w:rPr>
          <w:w w:val="96"/>
          <w:rtl/>
        </w:rPr>
        <w:t xml:space="preserve"> </w:t>
      </w:r>
      <w:r>
        <w:rPr>
          <w:rFonts w:ascii="Arial" w:hAnsi="Arial" w:cs="Arial" w:hint="cs"/>
          <w:w w:val="96"/>
          <w:rtl/>
        </w:rPr>
        <w:t>وللتأكيد</w:t>
      </w:r>
      <w:r>
        <w:rPr>
          <w:w w:val="96"/>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ثُلَّةٌ</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الَاوَّلِينَ</w:t>
      </w:r>
      <w:r>
        <w:rPr>
          <w:rStyle w:val="bold"/>
          <w:w w:val="105"/>
          <w:rtl/>
        </w:rPr>
        <w:t xml:space="preserve"> </w:t>
      </w:r>
      <w:r>
        <w:rPr>
          <w:rStyle w:val="bold"/>
          <w:rFonts w:ascii="Arial" w:hAnsi="Arial" w:cs="Arial" w:hint="cs"/>
          <w:w w:val="105"/>
          <w:rtl/>
        </w:rPr>
        <w:t>وَثُلَّةٌ</w:t>
      </w:r>
      <w:r>
        <w:rPr>
          <w:w w:val="105"/>
          <w:rtl/>
        </w:rPr>
        <w:t> </w:t>
      </w:r>
      <w:r>
        <w:rPr>
          <w:rFonts w:ascii="Arial" w:hAnsi="Arial" w:cs="Arial" w:hint="cs"/>
          <w:w w:val="105"/>
          <w:rtl/>
        </w:rPr>
        <w:t>﴾</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الَاخِرِينَ</w:t>
      </w:r>
      <w:r>
        <w:rPr>
          <w:w w:val="105"/>
          <w:rtl/>
        </w:rPr>
        <w:t> </w:t>
      </w:r>
      <w:r>
        <w:rPr>
          <w:rFonts w:ascii="Arial" w:hAnsi="Arial" w:cs="Arial" w:hint="cs"/>
          <w:w w:val="105"/>
          <w:rtl/>
        </w:rPr>
        <w:t>﴾</w:t>
      </w:r>
      <w:r>
        <w:rPr>
          <w:w w:val="105"/>
          <w:rtl/>
        </w:rPr>
        <w:t xml:space="preserve"> </w:t>
      </w:r>
      <w:r>
        <w:rPr>
          <w:rFonts w:ascii="Arial" w:hAnsi="Arial" w:cs="Arial" w:hint="cs"/>
          <w:w w:val="105"/>
          <w:rtl/>
        </w:rPr>
        <w:t>مبتدأ</w:t>
      </w:r>
      <w:r>
        <w:rPr>
          <w:w w:val="105"/>
          <w:rtl/>
        </w:rPr>
        <w:t xml:space="preserve"> </w:t>
      </w:r>
      <w:r>
        <w:rPr>
          <w:rFonts w:ascii="Arial" w:hAnsi="Arial" w:cs="Arial" w:hint="cs"/>
          <w:w w:val="105"/>
          <w:rtl/>
        </w:rPr>
        <w:t>وخبر،</w:t>
      </w:r>
      <w:r>
        <w:rPr>
          <w:w w:val="105"/>
          <w:rtl/>
        </w:rPr>
        <w:t xml:space="preserve"> </w:t>
      </w:r>
      <w:r>
        <w:rPr>
          <w:rFonts w:ascii="Arial" w:hAnsi="Arial" w:cs="Arial" w:hint="cs"/>
          <w:w w:val="105"/>
          <w:rtl/>
        </w:rPr>
        <w:t>والمَسوِّغ</w:t>
      </w:r>
      <w:r>
        <w:rPr>
          <w:w w:val="105"/>
          <w:rtl/>
        </w:rPr>
        <w:t xml:space="preserve"> </w:t>
      </w:r>
      <w:r>
        <w:rPr>
          <w:rFonts w:ascii="Arial" w:hAnsi="Arial" w:cs="Arial" w:hint="cs"/>
          <w:w w:val="105"/>
          <w:rtl/>
        </w:rPr>
        <w:t>للنكرة</w:t>
      </w:r>
      <w:r>
        <w:rPr>
          <w:w w:val="105"/>
          <w:rtl/>
        </w:rPr>
        <w:t xml:space="preserve"> </w:t>
      </w:r>
      <w:r>
        <w:rPr>
          <w:rFonts w:ascii="Arial" w:hAnsi="Arial" w:cs="Arial" w:hint="cs"/>
          <w:w w:val="105"/>
          <w:rtl/>
        </w:rPr>
        <w:t>التقسيم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خبر</w:t>
      </w:r>
      <w:r>
        <w:rPr>
          <w:w w:val="105"/>
          <w:rtl/>
        </w:rPr>
        <w:t xml:space="preserve"> </w:t>
      </w:r>
      <w:r>
        <w:rPr>
          <w:rFonts w:ascii="Arial" w:hAnsi="Arial" w:cs="Arial" w:hint="cs"/>
          <w:w w:val="105"/>
          <w:rtl/>
        </w:rPr>
        <w:t>لمحذوف،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ثُلَّة،</w:t>
      </w:r>
      <w:r>
        <w:rPr>
          <w:w w:val="105"/>
          <w:rtl/>
        </w:rPr>
        <w:t xml:space="preserve"> </w:t>
      </w:r>
      <w:r>
        <w:rPr>
          <w:rFonts w:ascii="Arial" w:hAnsi="Arial" w:cs="Arial" w:hint="cs"/>
          <w:w w:val="105"/>
          <w:rtl/>
        </w:rPr>
        <w:t>فالظرفان</w:t>
      </w:r>
      <w:r>
        <w:rPr>
          <w:w w:val="105"/>
          <w:rtl/>
        </w:rPr>
        <w:t xml:space="preserve"> </w:t>
      </w:r>
      <w:r>
        <w:rPr>
          <w:rFonts w:ascii="Arial" w:hAnsi="Arial" w:cs="Arial" w:hint="cs"/>
          <w:w w:val="105"/>
          <w:rtl/>
        </w:rPr>
        <w:t>نعتان</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يليهما،</w:t>
      </w:r>
      <w:r>
        <w:rPr>
          <w:w w:val="105"/>
          <w:rtl/>
        </w:rPr>
        <w:t xml:space="preserve"> </w:t>
      </w:r>
      <w:r>
        <w:rPr>
          <w:rFonts w:ascii="Arial" w:hAnsi="Arial" w:cs="Arial" w:hint="cs"/>
          <w:w w:val="105"/>
          <w:rtl/>
        </w:rPr>
        <w:t>وقدَّر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ثلَّة،</w:t>
      </w:r>
      <w:r>
        <w:rPr>
          <w:w w:val="105"/>
          <w:rtl/>
        </w:rPr>
        <w:t xml:space="preserve"> </w:t>
      </w:r>
      <w:r>
        <w:rPr>
          <w:rFonts w:ascii="Arial" w:hAnsi="Arial" w:cs="Arial" w:hint="cs"/>
          <w:w w:val="105"/>
          <w:rtl/>
        </w:rPr>
        <w:t>وقدَّر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ثلَّة</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مبتدأ</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ثُلَّةٌ</w:t>
      </w:r>
      <w:r>
        <w:rPr>
          <w:rFonts w:ascii="Calibri" w:cs="Calibri"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نصف</w:t>
      </w:r>
      <w:r>
        <w:rPr>
          <w:w w:val="105"/>
          <w:rtl/>
        </w:rPr>
        <w:t xml:space="preserve"> </w:t>
      </w:r>
      <w:r>
        <w:rPr>
          <w:rFonts w:ascii="Arial" w:hAnsi="Arial" w:cs="Arial" w:hint="cs"/>
          <w:w w:val="105"/>
          <w:rtl/>
        </w:rPr>
        <w:t>الجند</w:t>
      </w:r>
      <w:r>
        <w:rPr>
          <w:w w:val="105"/>
          <w:rtl/>
        </w:rPr>
        <w:t xml:space="preserve"> </w:t>
      </w:r>
      <w:r>
        <w:rPr>
          <w:rFonts w:ascii="Arial" w:hAnsi="Arial" w:cs="Arial" w:hint="cs"/>
          <w:w w:val="105"/>
          <w:rtl/>
        </w:rPr>
        <w:t>لتميم</w:t>
      </w:r>
      <w:r>
        <w:rPr>
          <w:w w:val="105"/>
          <w:rtl/>
        </w:rPr>
        <w:t xml:space="preserve"> </w:t>
      </w:r>
      <w:r>
        <w:rPr>
          <w:rFonts w:ascii="Arial" w:hAnsi="Arial" w:cs="Arial" w:hint="cs"/>
          <w:w w:val="105"/>
          <w:rtl/>
        </w:rPr>
        <w:t>ونصف</w:t>
      </w:r>
      <w:r>
        <w:rPr>
          <w:w w:val="105"/>
          <w:rtl/>
        </w:rPr>
        <w:t xml:space="preserve"> </w:t>
      </w:r>
      <w:r>
        <w:rPr>
          <w:rFonts w:ascii="Arial" w:hAnsi="Arial" w:cs="Arial" w:hint="cs"/>
          <w:w w:val="105"/>
          <w:rtl/>
        </w:rPr>
        <w:t>للحجازيِّين،</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نصفه</w:t>
      </w:r>
      <w:r>
        <w:rPr>
          <w:w w:val="105"/>
          <w:rtl/>
        </w:rPr>
        <w:t xml:space="preserve"> </w:t>
      </w:r>
      <w:r>
        <w:rPr>
          <w:rFonts w:ascii="Arial" w:hAnsi="Arial" w:cs="Arial" w:hint="cs"/>
          <w:w w:val="105"/>
          <w:rtl/>
        </w:rPr>
        <w:t>تميم،</w:t>
      </w:r>
      <w:r>
        <w:rPr>
          <w:w w:val="105"/>
          <w:rtl/>
        </w:rPr>
        <w:t xml:space="preserve"> </w:t>
      </w:r>
      <w:r>
        <w:rPr>
          <w:rFonts w:ascii="Arial" w:hAnsi="Arial" w:cs="Arial" w:hint="cs"/>
          <w:w w:val="105"/>
          <w:rtl/>
        </w:rPr>
        <w:t>ونصفه</w:t>
      </w:r>
      <w:r>
        <w:rPr>
          <w:w w:val="105"/>
          <w:rtl/>
        </w:rPr>
        <w:t xml:space="preserve"> </w:t>
      </w:r>
      <w:r>
        <w:rPr>
          <w:rFonts w:ascii="Arial" w:hAnsi="Arial" w:cs="Arial" w:hint="cs"/>
          <w:w w:val="105"/>
          <w:rtl/>
        </w:rPr>
        <w:t>حجازيُّون،</w:t>
      </w:r>
      <w:r>
        <w:rPr>
          <w:w w:val="105"/>
          <w:rtl/>
        </w:rPr>
        <w:t xml:space="preserve"> </w:t>
      </w:r>
      <w:r>
        <w:rPr>
          <w:rFonts w:ascii="Arial" w:hAnsi="Arial" w:cs="Arial" w:hint="cs"/>
          <w:w w:val="105"/>
          <w:rtl/>
        </w:rPr>
        <w:t>ووجه</w:t>
      </w:r>
      <w:r>
        <w:rPr>
          <w:w w:val="105"/>
          <w:rtl/>
        </w:rPr>
        <w:t xml:space="preserve"> </w:t>
      </w:r>
      <w:r>
        <w:rPr>
          <w:rFonts w:ascii="Arial" w:hAnsi="Arial" w:cs="Arial" w:hint="cs"/>
          <w:w w:val="105"/>
          <w:rtl/>
        </w:rPr>
        <w:t>اللام</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أنتم</w:t>
      </w:r>
      <w:r>
        <w:rPr>
          <w:w w:val="105"/>
          <w:rtl/>
        </w:rPr>
        <w:t xml:space="preserve"> </w:t>
      </w:r>
      <w:r>
        <w:rPr>
          <w:rFonts w:ascii="Arial" w:hAnsi="Arial" w:cs="Arial" w:hint="cs"/>
          <w:w w:val="105"/>
          <w:rtl/>
        </w:rPr>
        <w:t>نصف،</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خلاف</w:t>
      </w:r>
      <w:r>
        <w:rPr>
          <w:w w:val="105"/>
          <w:rtl/>
        </w:rPr>
        <w:t xml:space="preserve"> </w:t>
      </w:r>
      <w:r>
        <w:rPr>
          <w:rFonts w:ascii="Arial" w:hAnsi="Arial" w:cs="Arial" w:hint="cs"/>
          <w:w w:val="105"/>
          <w:rtl/>
        </w:rPr>
        <w:t>الأصل</w:t>
      </w:r>
      <w:r>
        <w:rPr>
          <w:w w:val="105"/>
          <w:rtl/>
        </w:rPr>
        <w:t xml:space="preserve"> </w:t>
      </w:r>
      <w:r>
        <w:rPr>
          <w:rFonts w:ascii="Arial" w:hAnsi="Arial" w:cs="Arial" w:hint="cs"/>
          <w:w w:val="105"/>
          <w:rtl/>
        </w:rPr>
        <w:t>وخلاف</w:t>
      </w:r>
      <w:r>
        <w:rPr>
          <w:w w:val="105"/>
          <w:rtl/>
        </w:rPr>
        <w:t xml:space="preserve"> </w:t>
      </w:r>
      <w:r>
        <w:rPr>
          <w:rFonts w:ascii="Arial" w:hAnsi="Arial" w:cs="Arial" w:hint="cs"/>
          <w:w w:val="105"/>
          <w:rtl/>
        </w:rPr>
        <w:t>المتبادر</w:t>
      </w:r>
      <w:r>
        <w:rPr>
          <w:w w:val="105"/>
          <w:rtl/>
        </w:rPr>
        <w:t>.</w:t>
      </w:r>
    </w:p>
    <w:p w:rsidR="00F65AD2" w:rsidRDefault="00F65AD2">
      <w:pPr>
        <w:pStyle w:val="faree"/>
        <w:rPr>
          <w:rtl/>
        </w:rPr>
      </w:pPr>
      <w:r>
        <w:rPr>
          <w:rFonts w:ascii="Arial" w:hAnsi="Arial" w:cs="Arial" w:hint="cs"/>
          <w:rtl/>
        </w:rPr>
        <w:t>أنواع</w:t>
      </w:r>
      <w:r>
        <w:rPr>
          <w:rtl/>
        </w:rPr>
        <w:t xml:space="preserve"> </w:t>
      </w:r>
      <w:r>
        <w:rPr>
          <w:rFonts w:ascii="Arial" w:hAnsi="Arial" w:cs="Arial" w:hint="cs"/>
          <w:rtl/>
        </w:rPr>
        <w:t>عذاب</w:t>
      </w:r>
      <w:r>
        <w:rPr>
          <w:rtl/>
        </w:rPr>
        <w:t xml:space="preserve"> </w:t>
      </w:r>
      <w:r>
        <w:rPr>
          <w:rFonts w:ascii="Arial" w:hAnsi="Arial" w:cs="Arial" w:hint="cs"/>
          <w:rtl/>
        </w:rPr>
        <w:t>أهل</w:t>
      </w:r>
      <w:r>
        <w:rPr>
          <w:rtl/>
        </w:rPr>
        <w:t xml:space="preserve"> </w:t>
      </w:r>
      <w:r>
        <w:rPr>
          <w:rFonts w:ascii="Arial" w:hAnsi="Arial" w:cs="Arial" w:hint="cs"/>
          <w:rtl/>
        </w:rPr>
        <w:t>الشقاوة</w:t>
      </w:r>
      <w:r>
        <w:rPr>
          <w:rtl/>
        </w:rPr>
        <w:t xml:space="preserve"> </w:t>
      </w:r>
      <w:r>
        <w:rPr>
          <w:rFonts w:ascii="Arial" w:hAnsi="Arial" w:cs="Arial" w:hint="cs"/>
          <w:rtl/>
        </w:rPr>
        <w:t>في</w:t>
      </w:r>
      <w:r>
        <w:rPr>
          <w:rtl/>
        </w:rPr>
        <w:t xml:space="preserve"> </w:t>
      </w:r>
      <w:r>
        <w:rPr>
          <w:rFonts w:ascii="Arial" w:hAnsi="Arial" w:cs="Arial" w:hint="cs"/>
          <w:rtl/>
        </w:rPr>
        <w:t>الآخرة</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وَأَصْحَابُ</w:t>
      </w:r>
      <w:r>
        <w:rPr>
          <w:rStyle w:val="bold"/>
          <w:rtl/>
        </w:rPr>
        <w:t xml:space="preserve"> </w:t>
      </w:r>
      <w:r>
        <w:rPr>
          <w:rStyle w:val="bold"/>
          <w:rFonts w:ascii="Arial" w:hAnsi="Arial" w:cs="Arial" w:hint="cs"/>
          <w:rtl/>
        </w:rPr>
        <w:t>الشِّمَالِ</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الشِّمَالِ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سَمُومٍ</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وَأَصْحَابُ</w:t>
      </w:r>
      <w:r>
        <w:rPr>
          <w:rtl/>
        </w:rPr>
        <w:t xml:space="preserve"> </w:t>
      </w:r>
      <w:r>
        <w:rPr>
          <w:rFonts w:ascii="Arial" w:hAnsi="Arial" w:cs="Arial" w:hint="cs"/>
          <w:rtl/>
        </w:rPr>
        <w:t>الْيَمِينِ</w:t>
      </w:r>
      <w:r>
        <w:rPr>
          <w:rtl/>
        </w:rPr>
        <w:t xml:space="preserve"> </w:t>
      </w:r>
      <w:r>
        <w:rPr>
          <w:rFonts w:ascii="Arial" w:hAnsi="Arial" w:cs="Arial" w:hint="cs"/>
          <w:rtl/>
        </w:rPr>
        <w:t>مَآ</w:t>
      </w:r>
      <w:r>
        <w:rPr>
          <w:rtl/>
        </w:rPr>
        <w:t xml:space="preserve"> </w:t>
      </w:r>
      <w:r>
        <w:rPr>
          <w:rFonts w:ascii="Arial" w:hAnsi="Arial" w:cs="Arial" w:hint="cs"/>
          <w:rtl/>
        </w:rPr>
        <w:t>أَصْحَابُ</w:t>
      </w:r>
      <w:r>
        <w:rPr>
          <w:rtl/>
        </w:rPr>
        <w:t xml:space="preserve"> </w:t>
      </w:r>
      <w:r>
        <w:rPr>
          <w:rFonts w:ascii="Arial" w:hAnsi="Arial" w:cs="Arial" w:hint="cs"/>
          <w:rtl/>
        </w:rPr>
        <w:t>الْيَمِينِ</w:t>
      </w:r>
      <w:r>
        <w:rPr>
          <w:rtl/>
        </w:rPr>
        <w:t xml:space="preserve"> </w:t>
      </w:r>
      <w:r>
        <w:rPr>
          <w:rFonts w:ascii="Arial" w:hAnsi="Arial" w:cs="Arial" w:hint="cs"/>
          <w:rtl/>
        </w:rPr>
        <w:t>فِي</w:t>
      </w:r>
      <w:r>
        <w:rPr>
          <w:rtl/>
        </w:rPr>
        <w:t xml:space="preserve"> </w:t>
      </w:r>
      <w:r>
        <w:rPr>
          <w:rFonts w:ascii="Arial" w:hAnsi="Arial" w:cs="Arial" w:hint="cs"/>
          <w:rtl/>
        </w:rPr>
        <w:t>سِدْرٍ</w:t>
      </w:r>
      <w:r>
        <w:rPr>
          <w:rFonts w:ascii="Calibri" w:cs="Calibri" w:hint="cs"/>
          <w:rtl/>
        </w:rPr>
        <w:t> </w:t>
      </w:r>
      <w:r>
        <w:rPr>
          <w:rFonts w:ascii="Arial" w:hAnsi="Arial" w:cs="Arial" w:hint="cs"/>
          <w:rtl/>
        </w:rPr>
        <w:t>﴾</w:t>
      </w:r>
      <w:r>
        <w:rPr>
          <w:rtl/>
        </w:rPr>
        <w:t>.</w:t>
      </w:r>
    </w:p>
    <w:p w:rsidR="00F65AD2" w:rsidRDefault="00F65AD2">
      <w:pPr>
        <w:pStyle w:val="textquran"/>
        <w:spacing w:before="170"/>
        <w:rPr>
          <w:w w:val="95"/>
          <w:rtl/>
        </w:rPr>
      </w:pPr>
      <w:r>
        <w:rPr>
          <w:rFonts w:ascii="Arial" w:hAnsi="Arial" w:cs="Arial" w:hint="cs"/>
          <w:w w:val="95"/>
          <w:rtl/>
        </w:rPr>
        <w:t>والسموم</w:t>
      </w:r>
      <w:r>
        <w:rPr>
          <w:w w:val="95"/>
          <w:rtl/>
        </w:rPr>
        <w:t xml:space="preserve"> </w:t>
      </w:r>
      <w:r>
        <w:rPr>
          <w:rFonts w:ascii="Arial" w:hAnsi="Arial" w:cs="Arial" w:hint="cs"/>
          <w:w w:val="95"/>
          <w:rtl/>
        </w:rPr>
        <w:t>الريح</w:t>
      </w:r>
      <w:r>
        <w:rPr>
          <w:w w:val="95"/>
          <w:rtl/>
        </w:rPr>
        <w:t xml:space="preserve"> </w:t>
      </w:r>
      <w:r>
        <w:rPr>
          <w:rFonts w:ascii="Arial" w:hAnsi="Arial" w:cs="Arial" w:hint="cs"/>
          <w:w w:val="95"/>
          <w:rtl/>
        </w:rPr>
        <w:t>الحارَّة</w:t>
      </w:r>
      <w:r>
        <w:rPr>
          <w:w w:val="95"/>
          <w:rtl/>
        </w:rPr>
        <w:t xml:space="preserve"> </w:t>
      </w:r>
      <w:r>
        <w:rPr>
          <w:rFonts w:ascii="Arial" w:hAnsi="Arial" w:cs="Arial" w:hint="cs"/>
          <w:w w:val="95"/>
          <w:rtl/>
        </w:rPr>
        <w:t>المؤثِّرة</w:t>
      </w:r>
      <w:r>
        <w:rPr>
          <w:w w:val="95"/>
          <w:rtl/>
        </w:rPr>
        <w:t xml:space="preserve"> </w:t>
      </w:r>
      <w:r>
        <w:rPr>
          <w:rFonts w:ascii="Arial" w:hAnsi="Arial" w:cs="Arial" w:hint="cs"/>
          <w:w w:val="95"/>
          <w:rtl/>
        </w:rPr>
        <w:t>تأثير</w:t>
      </w:r>
      <w:r>
        <w:rPr>
          <w:w w:val="95"/>
          <w:rtl/>
        </w:rPr>
        <w:t xml:space="preserve"> </w:t>
      </w:r>
      <w:r>
        <w:rPr>
          <w:rFonts w:ascii="Arial" w:hAnsi="Arial" w:cs="Arial" w:hint="cs"/>
          <w:w w:val="95"/>
          <w:rtl/>
        </w:rPr>
        <w:t>السمِّ،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النار</w:t>
      </w:r>
      <w:r>
        <w:rPr>
          <w:w w:val="95"/>
          <w:rtl/>
        </w:rPr>
        <w:t xml:space="preserve"> </w:t>
      </w:r>
      <w:r>
        <w:rPr>
          <w:rFonts w:ascii="Arial" w:hAnsi="Arial" w:cs="Arial" w:hint="cs"/>
          <w:w w:val="95"/>
          <w:rtl/>
        </w:rPr>
        <w:t>النافذة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مسامِّ</w:t>
      </w:r>
      <w:r>
        <w:rPr>
          <w:w w:val="95"/>
          <w:rtl/>
        </w:rPr>
        <w:t xml:space="preserve"> </w:t>
      </w:r>
      <w:r>
        <w:rPr>
          <w:rFonts w:ascii="Arial" w:hAnsi="Arial" w:cs="Arial" w:hint="cs"/>
          <w:w w:val="95"/>
          <w:rtl/>
        </w:rPr>
        <w:t>البدن،</w:t>
      </w:r>
      <w:r>
        <w:rPr>
          <w:w w:val="95"/>
          <w:rtl/>
        </w:rPr>
        <w:t xml:space="preserve"> </w:t>
      </w:r>
      <w:r>
        <w:rPr>
          <w:rFonts w:ascii="Arial" w:hAnsi="Arial" w:cs="Arial" w:hint="cs"/>
          <w:w w:val="95"/>
          <w:rtl/>
        </w:rPr>
        <w:t>التي</w:t>
      </w:r>
      <w:r>
        <w:rPr>
          <w:w w:val="95"/>
          <w:rtl/>
        </w:rPr>
        <w:t xml:space="preserve"> </w:t>
      </w:r>
      <w:r>
        <w:rPr>
          <w:rFonts w:ascii="Arial" w:hAnsi="Arial" w:cs="Arial" w:hint="cs"/>
          <w:w w:val="95"/>
          <w:rtl/>
        </w:rPr>
        <w:t>يخرج</w:t>
      </w:r>
      <w:r>
        <w:rPr>
          <w:w w:val="95"/>
          <w:rtl/>
        </w:rPr>
        <w:t xml:space="preserve"> </w:t>
      </w:r>
      <w:r>
        <w:rPr>
          <w:rFonts w:ascii="Arial" w:hAnsi="Arial" w:cs="Arial" w:hint="cs"/>
          <w:w w:val="95"/>
          <w:rtl/>
        </w:rPr>
        <w:t>منها</w:t>
      </w:r>
      <w:r>
        <w:rPr>
          <w:w w:val="95"/>
          <w:rtl/>
        </w:rPr>
        <w:t xml:space="preserve"> </w:t>
      </w:r>
      <w:r>
        <w:rPr>
          <w:rFonts w:ascii="Arial" w:hAnsi="Arial" w:cs="Arial" w:hint="cs"/>
          <w:w w:val="95"/>
          <w:rtl/>
        </w:rPr>
        <w:t>العرق</w:t>
      </w:r>
      <w:r>
        <w:rPr>
          <w:w w:val="95"/>
          <w:rtl/>
        </w:rPr>
        <w:t xml:space="preserve">. </w:t>
      </w:r>
      <w:r>
        <w:rPr>
          <w:rFonts w:ascii="Arial" w:hAnsi="Arial" w:cs="Arial" w:hint="cs"/>
          <w:w w:val="95"/>
          <w:rtl/>
        </w:rPr>
        <w:t>والتنوين</w:t>
      </w:r>
      <w:r>
        <w:rPr>
          <w:w w:val="95"/>
          <w:rtl/>
        </w:rPr>
        <w:t xml:space="preserve"> </w:t>
      </w:r>
      <w:r>
        <w:rPr>
          <w:rFonts w:ascii="Arial" w:hAnsi="Arial" w:cs="Arial" w:hint="cs"/>
          <w:w w:val="95"/>
          <w:rtl/>
        </w:rPr>
        <w:t>للتعظيم،</w:t>
      </w:r>
      <w:r>
        <w:rPr>
          <w:w w:val="95"/>
          <w:rtl/>
        </w:rPr>
        <w:t xml:space="preserve"> </w:t>
      </w:r>
      <w:r>
        <w:rPr>
          <w:rFonts w:ascii="Arial" w:hAnsi="Arial" w:cs="Arial" w:hint="cs"/>
          <w:w w:val="95"/>
          <w:rtl/>
        </w:rPr>
        <w:t>وكذا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وَحَمِيمٍ</w:t>
      </w:r>
      <w:r>
        <w:rPr>
          <w:w w:val="95"/>
          <w:rtl/>
        </w:rPr>
        <w:t> </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ماء</w:t>
      </w:r>
      <w:r>
        <w:rPr>
          <w:w w:val="95"/>
          <w:rtl/>
        </w:rPr>
        <w:t xml:space="preserve"> </w:t>
      </w:r>
      <w:r>
        <w:rPr>
          <w:rFonts w:ascii="Arial" w:hAnsi="Arial" w:cs="Arial" w:hint="cs"/>
          <w:w w:val="95"/>
          <w:rtl/>
        </w:rPr>
        <w:t>حارّ</w:t>
      </w:r>
      <w:r>
        <w:rPr>
          <w:w w:val="95"/>
          <w:rtl/>
        </w:rPr>
        <w:t xml:space="preserve"> </w:t>
      </w:r>
      <w:r>
        <w:rPr>
          <w:rFonts w:ascii="Arial" w:hAnsi="Arial" w:cs="Arial" w:hint="cs"/>
          <w:w w:val="95"/>
          <w:rtl/>
        </w:rPr>
        <w:t>غاية</w:t>
      </w:r>
      <w:r>
        <w:rPr>
          <w:w w:val="95"/>
          <w:rtl/>
        </w:rPr>
        <w:t xml:space="preserve"> </w:t>
      </w:r>
      <w:r>
        <w:rPr>
          <w:rFonts w:ascii="Arial" w:hAnsi="Arial" w:cs="Arial" w:hint="cs"/>
          <w:w w:val="95"/>
          <w:rtl/>
        </w:rPr>
        <w:t>الحرارة،</w:t>
      </w:r>
      <w:r>
        <w:rPr>
          <w:w w:val="95"/>
          <w:rtl/>
        </w:rPr>
        <w:t xml:space="preserve"> </w:t>
      </w:r>
      <w:r>
        <w:rPr>
          <w:rFonts w:ascii="Arial" w:hAnsi="Arial" w:cs="Arial" w:hint="cs"/>
          <w:w w:val="95"/>
          <w:rtl/>
        </w:rPr>
        <w:t>وفي</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w w:val="95"/>
          <w:rtl/>
        </w:rPr>
        <w:t> </w:t>
      </w:r>
      <w:r>
        <w:rPr>
          <w:rStyle w:val="bold"/>
          <w:rFonts w:ascii="Arial" w:hAnsi="Arial" w:cs="Arial" w:hint="cs"/>
          <w:w w:val="95"/>
          <w:rtl/>
        </w:rPr>
        <w:t>وَظِلٍّ</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يَّحْمُومٍ</w:t>
      </w:r>
      <w:r>
        <w:rPr>
          <w:w w:val="95"/>
          <w:rtl/>
        </w:rPr>
        <w:t> </w:t>
      </w:r>
      <w:r>
        <w:rPr>
          <w:rFonts w:ascii="Arial" w:hAnsi="Arial" w:cs="Arial" w:hint="cs"/>
          <w:w w:val="95"/>
          <w:rtl/>
        </w:rPr>
        <w:t>﴾</w:t>
      </w:r>
      <w:r>
        <w:rPr>
          <w:w w:val="95"/>
          <w:rtl/>
        </w:rPr>
        <w:t xml:space="preserve"> </w:t>
      </w:r>
      <w:r>
        <w:rPr>
          <w:rFonts w:ascii="Arial" w:hAnsi="Arial" w:cs="Arial" w:hint="cs"/>
          <w:w w:val="95"/>
          <w:rtl/>
        </w:rPr>
        <w:t>بوزن</w:t>
      </w:r>
      <w:r>
        <w:rPr>
          <w:w w:val="95"/>
          <w:rtl/>
        </w:rPr>
        <w:t xml:space="preserve"> </w:t>
      </w:r>
      <w:r>
        <w:rPr>
          <w:rFonts w:ascii="Arial" w:hAnsi="Arial" w:cs="Arial" w:hint="cs"/>
          <w:w w:val="95"/>
          <w:rtl/>
        </w:rPr>
        <w:t>يفعول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الحمة،</w:t>
      </w:r>
      <w:r>
        <w:rPr>
          <w:w w:val="95"/>
          <w:rtl/>
        </w:rPr>
        <w:t xml:space="preserve"> </w:t>
      </w:r>
      <w:r>
        <w:rPr>
          <w:rFonts w:ascii="Arial" w:hAnsi="Arial" w:cs="Arial" w:hint="cs"/>
          <w:w w:val="95"/>
          <w:rtl/>
        </w:rPr>
        <w:t>وهي</w:t>
      </w:r>
      <w:r>
        <w:rPr>
          <w:w w:val="95"/>
          <w:rtl/>
        </w:rPr>
        <w:t xml:space="preserve"> </w:t>
      </w:r>
      <w:r>
        <w:rPr>
          <w:rFonts w:ascii="Arial" w:hAnsi="Arial" w:cs="Arial" w:hint="cs"/>
          <w:w w:val="95"/>
          <w:rtl/>
        </w:rPr>
        <w:t>قطعة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الفحم،</w:t>
      </w:r>
      <w:r>
        <w:rPr>
          <w:w w:val="95"/>
          <w:rtl/>
        </w:rPr>
        <w:t xml:space="preserve"> </w:t>
      </w:r>
      <w:r>
        <w:rPr>
          <w:rFonts w:ascii="Arial" w:hAnsi="Arial" w:cs="Arial" w:hint="cs"/>
          <w:w w:val="95"/>
          <w:rtl/>
        </w:rPr>
        <w:t>والمراد</w:t>
      </w:r>
      <w:r>
        <w:rPr>
          <w:w w:val="95"/>
          <w:rtl/>
        </w:rPr>
        <w:t xml:space="preserve"> </w:t>
      </w:r>
      <w:r>
        <w:rPr>
          <w:rFonts w:ascii="Arial" w:hAnsi="Arial" w:cs="Arial" w:hint="cs"/>
          <w:w w:val="95"/>
          <w:rtl/>
        </w:rPr>
        <w:t>الدخان</w:t>
      </w:r>
      <w:r>
        <w:rPr>
          <w:w w:val="95"/>
          <w:rtl/>
        </w:rPr>
        <w:t xml:space="preserve"> </w:t>
      </w:r>
      <w:r>
        <w:rPr>
          <w:rFonts w:ascii="Arial" w:hAnsi="Arial" w:cs="Arial" w:hint="cs"/>
          <w:w w:val="95"/>
          <w:rtl/>
        </w:rPr>
        <w:t>الأسود،</w:t>
      </w:r>
      <w:r>
        <w:rPr>
          <w:w w:val="95"/>
          <w:rtl/>
        </w:rPr>
        <w:t xml:space="preserve"> </w:t>
      </w:r>
      <w:r>
        <w:rPr>
          <w:rFonts w:ascii="Arial" w:hAnsi="Arial" w:cs="Arial" w:hint="cs"/>
          <w:w w:val="95"/>
          <w:rtl/>
        </w:rPr>
        <w:t>سمِّي</w:t>
      </w:r>
      <w:r>
        <w:rPr>
          <w:w w:val="95"/>
          <w:rtl/>
        </w:rPr>
        <w:t xml:space="preserve"> </w:t>
      </w:r>
      <w:r>
        <w:rPr>
          <w:rFonts w:ascii="Arial" w:hAnsi="Arial" w:cs="Arial" w:hint="cs"/>
          <w:w w:val="95"/>
          <w:rtl/>
        </w:rPr>
        <w:t>باسم</w:t>
      </w:r>
      <w:r>
        <w:rPr>
          <w:w w:val="95"/>
          <w:rtl/>
        </w:rPr>
        <w:t xml:space="preserve"> </w:t>
      </w:r>
      <w:r>
        <w:rPr>
          <w:rFonts w:ascii="Arial" w:hAnsi="Arial" w:cs="Arial" w:hint="cs"/>
          <w:w w:val="95"/>
          <w:rtl/>
        </w:rPr>
        <w:t>الفحم</w:t>
      </w:r>
      <w:r>
        <w:rPr>
          <w:w w:val="95"/>
          <w:rtl/>
        </w:rPr>
        <w:t xml:space="preserve"> </w:t>
      </w:r>
      <w:r>
        <w:rPr>
          <w:rFonts w:ascii="Arial" w:hAnsi="Arial" w:cs="Arial" w:hint="cs"/>
          <w:w w:val="95"/>
          <w:rtl/>
        </w:rPr>
        <w:t>لشبهه</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السواد،</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اسم</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وَسُمِّيَ</w:t>
      </w:r>
      <w:r>
        <w:rPr>
          <w:w w:val="95"/>
          <w:rtl/>
        </w:rPr>
        <w:t xml:space="preserve"> </w:t>
      </w:r>
      <w:r>
        <w:rPr>
          <w:rFonts w:ascii="Arial" w:hAnsi="Arial" w:cs="Arial" w:hint="cs"/>
          <w:w w:val="95"/>
          <w:rtl/>
        </w:rPr>
        <w:t>ظِلَّا</w:t>
      </w:r>
      <w:r>
        <w:rPr>
          <w:w w:val="95"/>
          <w:rtl/>
        </w:rPr>
        <w:t xml:space="preserve"> </w:t>
      </w:r>
      <w:r>
        <w:rPr>
          <w:rFonts w:ascii="Arial" w:hAnsi="Arial" w:cs="Arial" w:hint="cs"/>
          <w:w w:val="95"/>
          <w:rtl/>
        </w:rPr>
        <w:t>تهكُّمًا</w:t>
      </w:r>
      <w:r>
        <w:rPr>
          <w:w w:val="95"/>
          <w:rtl/>
        </w:rPr>
        <w:t xml:space="preserve"> </w:t>
      </w:r>
      <w:r>
        <w:rPr>
          <w:rFonts w:ascii="Arial" w:hAnsi="Arial" w:cs="Arial" w:hint="cs"/>
          <w:w w:val="95"/>
          <w:rtl/>
        </w:rPr>
        <w:t>بهم،</w:t>
      </w:r>
      <w:r>
        <w:rPr>
          <w:w w:val="95"/>
          <w:rtl/>
        </w:rPr>
        <w:t xml:space="preserve"> </w:t>
      </w:r>
      <w:r>
        <w:rPr>
          <w:rFonts w:ascii="Arial" w:hAnsi="Arial" w:cs="Arial" w:hint="cs"/>
          <w:w w:val="95"/>
          <w:rtl/>
        </w:rPr>
        <w:t>ووجه</w:t>
      </w:r>
      <w:r>
        <w:rPr>
          <w:w w:val="95"/>
          <w:rtl/>
        </w:rPr>
        <w:t xml:space="preserve"> </w:t>
      </w:r>
      <w:r>
        <w:rPr>
          <w:rFonts w:ascii="Arial" w:hAnsi="Arial" w:cs="Arial" w:hint="cs"/>
          <w:w w:val="95"/>
          <w:rtl/>
        </w:rPr>
        <w:t>الشبه</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الدخان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الهواء</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صورة</w:t>
      </w:r>
      <w:r>
        <w:rPr>
          <w:w w:val="95"/>
          <w:rtl/>
        </w:rPr>
        <w:t xml:space="preserve"> </w:t>
      </w:r>
      <w:r>
        <w:rPr>
          <w:rFonts w:ascii="Arial" w:hAnsi="Arial" w:cs="Arial" w:hint="cs"/>
          <w:w w:val="95"/>
          <w:rtl/>
        </w:rPr>
        <w:t>الظلِّ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الأرض،</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سُرَادِقٌ</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النار</w:t>
      </w:r>
      <w:r>
        <w:rPr>
          <w:w w:val="95"/>
          <w:rtl/>
        </w:rPr>
        <w:t xml:space="preserve"> </w:t>
      </w:r>
      <w:r>
        <w:rPr>
          <w:rFonts w:ascii="Arial" w:hAnsi="Arial" w:cs="Arial" w:hint="cs"/>
          <w:w w:val="95"/>
          <w:rtl/>
        </w:rPr>
        <w:t>محيط</w:t>
      </w:r>
      <w:r>
        <w:rPr>
          <w:w w:val="95"/>
          <w:rtl/>
        </w:rPr>
        <w:t xml:space="preserve"> </w:t>
      </w:r>
      <w:r>
        <w:rPr>
          <w:rFonts w:ascii="Arial" w:hAnsi="Arial" w:cs="Arial" w:hint="cs"/>
          <w:w w:val="95"/>
          <w:rtl/>
        </w:rPr>
        <w:t>بهم،</w:t>
      </w:r>
      <w:r>
        <w:rPr>
          <w:w w:val="95"/>
          <w:rtl/>
        </w:rPr>
        <w:t xml:space="preserve"> </w:t>
      </w:r>
      <w:r>
        <w:rPr>
          <w:rFonts w:ascii="Arial" w:hAnsi="Arial" w:cs="Arial" w:hint="cs"/>
          <w:w w:val="95"/>
          <w:rtl/>
        </w:rPr>
        <w:t>ويعلوهم</w:t>
      </w:r>
      <w:r>
        <w:rPr>
          <w:w w:val="95"/>
          <w:rtl/>
        </w:rPr>
        <w:t xml:space="preserve"> </w:t>
      </w:r>
      <w:r>
        <w:rPr>
          <w:rFonts w:ascii="Arial" w:hAnsi="Arial" w:cs="Arial" w:hint="cs"/>
          <w:w w:val="95"/>
          <w:rtl/>
        </w:rPr>
        <w:t>كالظلِّ،</w:t>
      </w:r>
      <w:r>
        <w:rPr>
          <w:w w:val="95"/>
          <w:rtl/>
        </w:rPr>
        <w:t xml:space="preserve"> </w:t>
      </w:r>
      <w:r>
        <w:rPr>
          <w:rFonts w:ascii="Arial" w:hAnsi="Arial" w:cs="Arial" w:hint="cs"/>
          <w:w w:val="95"/>
          <w:rtl/>
        </w:rPr>
        <w:t>روايتان</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عبَّاس</w:t>
      </w:r>
      <w:r>
        <w:rPr>
          <w:w w:val="95"/>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لجهنَّم</w:t>
      </w:r>
      <w:r>
        <w:rPr>
          <w:rtl/>
        </w:rPr>
        <w:t xml:space="preserve"> </w:t>
      </w:r>
      <w:r>
        <w:rPr>
          <w:rFonts w:ascii="Arial" w:hAnsi="Arial" w:cs="Arial" w:hint="cs"/>
          <w:rtl/>
        </w:rPr>
        <w:t>لأنَّها</w:t>
      </w:r>
      <w:r>
        <w:rPr>
          <w:rtl/>
        </w:rPr>
        <w:t xml:space="preserve"> </w:t>
      </w:r>
      <w:r>
        <w:rPr>
          <w:rFonts w:ascii="Arial" w:hAnsi="Arial" w:cs="Arial" w:hint="cs"/>
          <w:rtl/>
        </w:rPr>
        <w:t>سوداء،</w:t>
      </w:r>
      <w:r>
        <w:rPr>
          <w:rtl/>
        </w:rPr>
        <w:t xml:space="preserve"> </w:t>
      </w:r>
      <w:r>
        <w:rPr>
          <w:rFonts w:ascii="Arial" w:hAnsi="Arial" w:cs="Arial" w:hint="cs"/>
          <w:rtl/>
        </w:rPr>
        <w:t>لهبها</w:t>
      </w:r>
      <w:r>
        <w:rPr>
          <w:rtl/>
        </w:rPr>
        <w:t xml:space="preserve"> </w:t>
      </w:r>
      <w:r>
        <w:rPr>
          <w:rFonts w:ascii="Arial" w:hAnsi="Arial" w:cs="Arial" w:hint="cs"/>
          <w:rtl/>
        </w:rPr>
        <w:t>أسود</w:t>
      </w:r>
      <w:r>
        <w:rPr>
          <w:rtl/>
        </w:rPr>
        <w:t xml:space="preserve"> </w:t>
      </w:r>
      <w:r>
        <w:rPr>
          <w:rFonts w:ascii="Arial" w:hAnsi="Arial" w:cs="Arial" w:hint="cs"/>
          <w:rtl/>
        </w:rPr>
        <w:t>لا</w:t>
      </w:r>
      <w:r>
        <w:rPr>
          <w:rFonts w:ascii="Calibri" w:cs="Calibri" w:hint="cs"/>
          <w:rtl/>
        </w:rPr>
        <w:t> </w:t>
      </w:r>
      <w:r>
        <w:rPr>
          <w:rFonts w:ascii="Arial" w:hAnsi="Arial" w:cs="Arial" w:hint="cs"/>
          <w:rtl/>
        </w:rPr>
        <w:t>ضوء</w:t>
      </w:r>
      <w:r>
        <w:rPr>
          <w:rtl/>
        </w:rPr>
        <w:t xml:space="preserve"> </w:t>
      </w:r>
      <w:r>
        <w:rPr>
          <w:rFonts w:ascii="Arial" w:hAnsi="Arial" w:cs="Arial" w:hint="cs"/>
          <w:rtl/>
        </w:rPr>
        <w:t>له،</w:t>
      </w:r>
      <w:r>
        <w:rPr>
          <w:rtl/>
        </w:rPr>
        <w:t xml:space="preserve"> </w:t>
      </w:r>
      <w:r>
        <w:rPr>
          <w:rFonts w:ascii="Arial" w:hAnsi="Arial" w:cs="Arial" w:hint="cs"/>
          <w:rtl/>
        </w:rPr>
        <w:t>وكلُّها</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أسود،</w:t>
      </w:r>
      <w:r>
        <w:rPr>
          <w:rtl/>
        </w:rPr>
        <w:t xml:space="preserve"> </w:t>
      </w:r>
      <w:r>
        <w:rPr>
          <w:rFonts w:ascii="Arial" w:hAnsi="Arial" w:cs="Arial" w:hint="cs"/>
          <w:rtl/>
        </w:rPr>
        <w:t>أو</w:t>
      </w:r>
      <w:r>
        <w:rPr>
          <w:rtl/>
        </w:rPr>
        <w:t xml:space="preserve"> </w:t>
      </w:r>
      <w:r>
        <w:rPr>
          <w:rFonts w:ascii="Arial" w:hAnsi="Arial" w:cs="Arial" w:hint="cs"/>
          <w:rtl/>
        </w:rPr>
        <w:t>جبل</w:t>
      </w:r>
      <w:r>
        <w:rPr>
          <w:rtl/>
        </w:rPr>
        <w:t xml:space="preserve"> </w:t>
      </w:r>
      <w:r>
        <w:rPr>
          <w:rFonts w:ascii="Arial" w:hAnsi="Arial" w:cs="Arial" w:hint="cs"/>
          <w:rtl/>
        </w:rPr>
        <w:t>أسود</w:t>
      </w:r>
      <w:r>
        <w:rPr>
          <w:rtl/>
        </w:rPr>
        <w:t xml:space="preserve"> </w:t>
      </w:r>
      <w:r>
        <w:rPr>
          <w:rFonts w:ascii="Arial" w:hAnsi="Arial" w:cs="Arial" w:hint="cs"/>
          <w:rtl/>
        </w:rPr>
        <w:t>فيها</w:t>
      </w:r>
      <w:r>
        <w:rPr>
          <w:rtl/>
        </w:rPr>
        <w:t xml:space="preserve"> </w:t>
      </w:r>
      <w:r>
        <w:rPr>
          <w:rFonts w:ascii="Arial" w:hAnsi="Arial" w:cs="Arial" w:hint="cs"/>
          <w:rtl/>
        </w:rPr>
        <w:t>يفزعون</w:t>
      </w:r>
      <w:r>
        <w:rPr>
          <w:rtl/>
        </w:rPr>
        <w:t xml:space="preserve"> </w:t>
      </w:r>
      <w:r>
        <w:rPr>
          <w:rFonts w:ascii="Arial" w:hAnsi="Arial" w:cs="Arial" w:hint="cs"/>
          <w:rtl/>
        </w:rPr>
        <w:t>إليه</w:t>
      </w:r>
      <w:r>
        <w:rPr>
          <w:rtl/>
        </w:rPr>
        <w:t xml:space="preserve"> </w:t>
      </w:r>
      <w:r>
        <w:rPr>
          <w:rFonts w:ascii="Arial" w:hAnsi="Arial" w:cs="Arial" w:hint="cs"/>
          <w:rtl/>
        </w:rPr>
        <w:t>فيجدونه</w:t>
      </w:r>
      <w:r>
        <w:rPr>
          <w:rtl/>
        </w:rPr>
        <w:t xml:space="preserve"> </w:t>
      </w:r>
      <w:r>
        <w:rPr>
          <w:rFonts w:ascii="Arial" w:hAnsi="Arial" w:cs="Arial" w:hint="cs"/>
          <w:rtl/>
        </w:rPr>
        <w:t>أشدَّ</w:t>
      </w:r>
      <w:r>
        <w:rPr>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بَارِدٍ</w:t>
      </w:r>
      <w:r>
        <w:rPr>
          <w:rStyle w:val="bold"/>
          <w:w w:val="105"/>
          <w:rtl/>
        </w:rPr>
        <w:t xml:space="preserve">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كَرِيمٍ</w:t>
      </w:r>
      <w:r>
        <w:rPr>
          <w:w w:val="105"/>
          <w:rtl/>
        </w:rPr>
        <w:t> </w:t>
      </w:r>
      <w:r>
        <w:rPr>
          <w:rFonts w:ascii="Arial" w:hAnsi="Arial" w:cs="Arial" w:hint="cs"/>
          <w:w w:val="105"/>
          <w:rtl/>
        </w:rPr>
        <w:t>﴾</w:t>
      </w:r>
      <w:r>
        <w:rPr>
          <w:w w:val="105"/>
          <w:rtl/>
        </w:rPr>
        <w:t xml:space="preserve"> </w:t>
      </w:r>
      <w:r>
        <w:rPr>
          <w:rFonts w:ascii="Calibri" w:cs="Calibri" w:hint="cs"/>
          <w:w w:val="105"/>
          <w:rtl/>
        </w:rPr>
        <w:t>«</w:t>
      </w:r>
      <w:r>
        <w:rPr>
          <w:rFonts w:ascii="Arial" w:hAnsi="Arial" w:cs="Arial" w:hint="cs"/>
          <w:w w:val="105"/>
          <w:rtl/>
        </w:rPr>
        <w:t>لَا</w:t>
      </w:r>
      <w:r>
        <w:rPr>
          <w:rFonts w:ascii="Calibri" w:cs="Calibri" w:hint="cs"/>
          <w:w w:val="105"/>
          <w:rtl/>
        </w:rPr>
        <w:t>»</w:t>
      </w:r>
      <w:r>
        <w:rPr>
          <w:w w:val="105"/>
          <w:rtl/>
        </w:rPr>
        <w:t xml:space="preserve"> </w:t>
      </w:r>
      <w:r>
        <w:rPr>
          <w:rFonts w:ascii="Arial" w:hAnsi="Arial" w:cs="Arial" w:hint="cs"/>
          <w:w w:val="105"/>
          <w:rtl/>
        </w:rPr>
        <w:t>ومدخولها</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نعت</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ظِلٍّ</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بارد</w:t>
      </w:r>
      <w:r>
        <w:rPr>
          <w:w w:val="105"/>
          <w:rtl/>
        </w:rPr>
        <w:t xml:space="preserve"> </w:t>
      </w:r>
      <w:r>
        <w:rPr>
          <w:rFonts w:ascii="Arial" w:hAnsi="Arial" w:cs="Arial" w:hint="cs"/>
          <w:w w:val="105"/>
          <w:rtl/>
        </w:rPr>
        <w:t>وغير</w:t>
      </w:r>
      <w:r>
        <w:rPr>
          <w:w w:val="105"/>
          <w:rtl/>
        </w:rPr>
        <w:t xml:space="preserve"> </w:t>
      </w:r>
      <w:r>
        <w:rPr>
          <w:rFonts w:ascii="Arial" w:hAnsi="Arial" w:cs="Arial" w:hint="cs"/>
          <w:w w:val="105"/>
          <w:rtl/>
        </w:rPr>
        <w:t>كريم</w:t>
      </w:r>
      <w:r>
        <w:rPr>
          <w:w w:val="105"/>
          <w:rtl/>
        </w:rPr>
        <w:t>.</w:t>
      </w:r>
    </w:p>
    <w:p w:rsidR="00F65AD2" w:rsidRDefault="00F65AD2">
      <w:pPr>
        <w:pStyle w:val="textmawadi3"/>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نفى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باردًا</w:t>
      </w:r>
      <w:r>
        <w:rPr>
          <w:rtl/>
        </w:rPr>
        <w:t xml:space="preserve"> </w:t>
      </w:r>
      <w:r>
        <w:rPr>
          <w:rFonts w:ascii="Arial" w:hAnsi="Arial" w:cs="Arial" w:hint="cs"/>
          <w:rtl/>
        </w:rPr>
        <w:t>كسائر</w:t>
      </w:r>
      <w:r>
        <w:rPr>
          <w:rtl/>
        </w:rPr>
        <w:t xml:space="preserve"> </w:t>
      </w:r>
      <w:r>
        <w:rPr>
          <w:rFonts w:ascii="Arial" w:hAnsi="Arial" w:cs="Arial" w:hint="cs"/>
          <w:rtl/>
        </w:rPr>
        <w:t>الظلِّ،</w:t>
      </w:r>
      <w:r>
        <w:rPr>
          <w:rtl/>
        </w:rPr>
        <w:t xml:space="preserve"> </w:t>
      </w:r>
      <w:r>
        <w:rPr>
          <w:rFonts w:ascii="Arial" w:hAnsi="Arial" w:cs="Arial" w:hint="cs"/>
          <w:rtl/>
        </w:rPr>
        <w:t>وأن</w:t>
      </w:r>
      <w:r>
        <w:rPr>
          <w:rtl/>
        </w:rPr>
        <w:t xml:space="preserve"> </w:t>
      </w:r>
      <w:r>
        <w:rPr>
          <w:rFonts w:ascii="Arial" w:hAnsi="Arial" w:cs="Arial" w:hint="cs"/>
          <w:rtl/>
        </w:rPr>
        <w:t>يكون</w:t>
      </w:r>
      <w:r>
        <w:rPr>
          <w:rtl/>
        </w:rPr>
        <w:t xml:space="preserve"> </w:t>
      </w:r>
      <w:r>
        <w:rPr>
          <w:rFonts w:ascii="Arial" w:hAnsi="Arial" w:cs="Arial" w:hint="cs"/>
          <w:rtl/>
        </w:rPr>
        <w:t>كريمًا،</w:t>
      </w:r>
      <w:r>
        <w:rPr>
          <w:rtl/>
        </w:rPr>
        <w:t xml:space="preserve"> </w:t>
      </w:r>
      <w:r>
        <w:rPr>
          <w:rFonts w:ascii="Arial" w:hAnsi="Arial" w:cs="Arial" w:hint="cs"/>
          <w:rtl/>
        </w:rPr>
        <w:t>أي</w:t>
      </w:r>
      <w:r>
        <w:rPr>
          <w:rtl/>
        </w:rPr>
        <w:t xml:space="preserve">: </w:t>
      </w:r>
      <w:r>
        <w:rPr>
          <w:rFonts w:ascii="Arial" w:hAnsi="Arial" w:cs="Arial" w:hint="cs"/>
          <w:rtl/>
        </w:rPr>
        <w:t>نافعًا</w:t>
      </w:r>
      <w:r>
        <w:rPr>
          <w:rtl/>
        </w:rPr>
        <w:t xml:space="preserve"> </w:t>
      </w:r>
      <w:r>
        <w:rPr>
          <w:rFonts w:ascii="Arial" w:hAnsi="Arial" w:cs="Arial" w:hint="cs"/>
          <w:rtl/>
        </w:rPr>
        <w:t>بإزالة</w:t>
      </w:r>
      <w:r>
        <w:rPr>
          <w:rtl/>
        </w:rPr>
        <w:t xml:space="preserve"> </w:t>
      </w:r>
      <w:r>
        <w:rPr>
          <w:rFonts w:ascii="Arial" w:hAnsi="Arial" w:cs="Arial" w:hint="cs"/>
          <w:rtl/>
        </w:rPr>
        <w:t>الحرِّ</w:t>
      </w:r>
      <w:r>
        <w:rPr>
          <w:rtl/>
        </w:rPr>
        <w:t xml:space="preserve"> </w:t>
      </w:r>
      <w:r>
        <w:rPr>
          <w:rFonts w:ascii="Arial" w:hAnsi="Arial" w:cs="Arial" w:hint="cs"/>
          <w:rtl/>
        </w:rPr>
        <w:t>كذلك،</w:t>
      </w:r>
      <w:r>
        <w:rPr>
          <w:rtl/>
        </w:rPr>
        <w:t xml:space="preserve"> </w:t>
      </w:r>
      <w:r>
        <w:rPr>
          <w:rFonts w:ascii="Arial" w:hAnsi="Arial" w:cs="Arial" w:hint="cs"/>
          <w:rtl/>
        </w:rPr>
        <w:t>فاستعار</w:t>
      </w:r>
      <w:r>
        <w:rPr>
          <w:rtl/>
        </w:rPr>
        <w:t xml:space="preserve"> </w:t>
      </w:r>
      <w:r>
        <w:rPr>
          <w:rFonts w:ascii="Arial" w:hAnsi="Arial" w:cs="Arial" w:hint="cs"/>
          <w:rtl/>
        </w:rPr>
        <w:t>الكرم</w:t>
      </w:r>
      <w:r>
        <w:rPr>
          <w:rtl/>
        </w:rPr>
        <w:t xml:space="preserve"> </w:t>
      </w:r>
      <w:r>
        <w:rPr>
          <w:rFonts w:ascii="Arial" w:hAnsi="Arial" w:cs="Arial" w:hint="cs"/>
          <w:rtl/>
        </w:rPr>
        <w:t>للنفع</w:t>
      </w:r>
      <w:r>
        <w:rPr>
          <w:rtl/>
        </w:rPr>
        <w:t xml:space="preserve"> </w:t>
      </w:r>
      <w:r>
        <w:rPr>
          <w:rFonts w:ascii="Arial" w:hAnsi="Arial" w:cs="Arial" w:hint="cs"/>
          <w:rtl/>
        </w:rPr>
        <w:t>فاشتقَّ</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التبعيَّة</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كَرِيمٍ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نافع،</w:t>
      </w:r>
      <w:r>
        <w:rPr>
          <w:rtl/>
        </w:rPr>
        <w:t xml:space="preserve"> </w:t>
      </w:r>
      <w:r>
        <w:rPr>
          <w:rFonts w:ascii="Arial" w:hAnsi="Arial" w:cs="Arial" w:hint="cs"/>
          <w:rtl/>
        </w:rPr>
        <w:t>والتحقيق</w:t>
      </w:r>
      <w:r>
        <w:rPr>
          <w:rtl/>
        </w:rPr>
        <w:t xml:space="preserve"> </w:t>
      </w:r>
      <w:r>
        <w:rPr>
          <w:rFonts w:ascii="Arial" w:hAnsi="Arial" w:cs="Arial" w:hint="cs"/>
          <w:rtl/>
        </w:rPr>
        <w:t>ـ</w:t>
      </w:r>
      <w:r>
        <w:rPr>
          <w:rtl/>
        </w:rPr>
        <w:t xml:space="preserve"> </w:t>
      </w:r>
      <w:r>
        <w:rPr>
          <w:rFonts w:ascii="Arial" w:hAnsi="Arial" w:cs="Arial" w:hint="cs"/>
          <w:rtl/>
        </w:rPr>
        <w:t>قيل</w:t>
      </w:r>
      <w:r>
        <w:rPr>
          <w:rtl/>
        </w:rPr>
        <w:t xml:space="preserve">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الاستعارة</w:t>
      </w:r>
      <w:r>
        <w:rPr>
          <w:rtl/>
        </w:rPr>
        <w:t xml:space="preserve"> </w:t>
      </w:r>
      <w:r>
        <w:rPr>
          <w:rFonts w:ascii="Arial" w:hAnsi="Arial" w:cs="Arial" w:hint="cs"/>
          <w:rtl/>
        </w:rPr>
        <w:t>التبعيَّة</w:t>
      </w:r>
      <w:r>
        <w:rPr>
          <w:rtl/>
        </w:rPr>
        <w:t xml:space="preserve"> </w:t>
      </w:r>
      <w:r>
        <w:rPr>
          <w:rFonts w:ascii="Arial" w:hAnsi="Arial" w:cs="Arial" w:hint="cs"/>
          <w:rtl/>
        </w:rPr>
        <w:t>لم</w:t>
      </w:r>
      <w:r>
        <w:rPr>
          <w:rtl/>
        </w:rPr>
        <w:t xml:space="preserve"> </w:t>
      </w:r>
      <w:r>
        <w:rPr>
          <w:rFonts w:ascii="Arial" w:hAnsi="Arial" w:cs="Arial" w:hint="cs"/>
          <w:rtl/>
        </w:rPr>
        <w:t>تتقدَّمها</w:t>
      </w:r>
      <w:r>
        <w:rPr>
          <w:rtl/>
        </w:rPr>
        <w:t xml:space="preserve"> </w:t>
      </w:r>
      <w:r>
        <w:rPr>
          <w:rFonts w:ascii="Arial" w:hAnsi="Arial" w:cs="Arial" w:hint="cs"/>
          <w:rtl/>
        </w:rPr>
        <w:t>استعارة</w:t>
      </w:r>
      <w:r>
        <w:rPr>
          <w:rtl/>
        </w:rPr>
        <w:t xml:space="preserve"> </w:t>
      </w:r>
      <w:r>
        <w:rPr>
          <w:rFonts w:ascii="Arial" w:hAnsi="Arial" w:cs="Arial" w:hint="cs"/>
          <w:rtl/>
        </w:rPr>
        <w:t>أصليَّة</w:t>
      </w:r>
      <w:r>
        <w:rPr>
          <w:rtl/>
        </w:rPr>
        <w:t xml:space="preserve"> </w:t>
      </w:r>
      <w:r>
        <w:rPr>
          <w:rFonts w:ascii="Arial" w:hAnsi="Arial" w:cs="Arial" w:hint="cs"/>
          <w:rtl/>
        </w:rPr>
        <w:t>بل</w:t>
      </w:r>
      <w:r>
        <w:rPr>
          <w:rtl/>
        </w:rPr>
        <w:t xml:space="preserve"> </w:t>
      </w:r>
      <w:r>
        <w:rPr>
          <w:rFonts w:ascii="Arial" w:hAnsi="Arial" w:cs="Arial" w:hint="cs"/>
          <w:rtl/>
        </w:rPr>
        <w:t>تقدَّمها</w:t>
      </w:r>
      <w:r>
        <w:rPr>
          <w:rtl/>
        </w:rPr>
        <w:t xml:space="preserve"> </w:t>
      </w:r>
      <w:r>
        <w:rPr>
          <w:rFonts w:ascii="Arial" w:hAnsi="Arial" w:cs="Arial" w:hint="cs"/>
          <w:rtl/>
        </w:rPr>
        <w:t>قصد</w:t>
      </w:r>
      <w:r>
        <w:rPr>
          <w:rtl/>
        </w:rPr>
        <w:t xml:space="preserve"> </w:t>
      </w:r>
      <w:r>
        <w:rPr>
          <w:rFonts w:ascii="Arial" w:hAnsi="Arial" w:cs="Arial" w:hint="cs"/>
          <w:rtl/>
        </w:rPr>
        <w:t>تشبيه</w:t>
      </w:r>
      <w:r>
        <w:rPr>
          <w:rtl/>
        </w:rPr>
        <w:t xml:space="preserve"> </w:t>
      </w:r>
      <w:r>
        <w:rPr>
          <w:rFonts w:ascii="Arial" w:hAnsi="Arial" w:cs="Arial" w:hint="cs"/>
          <w:rtl/>
        </w:rPr>
        <w:t>فقط</w:t>
      </w:r>
      <w:r>
        <w:rPr>
          <w:rtl/>
        </w:rPr>
        <w:t xml:space="preserve">. </w:t>
      </w:r>
      <w:r>
        <w:rPr>
          <w:rFonts w:ascii="Arial" w:hAnsi="Arial" w:cs="Arial" w:hint="cs"/>
          <w:rtl/>
        </w:rPr>
        <w:t>وفي</w:t>
      </w:r>
      <w:r>
        <w:rPr>
          <w:rtl/>
        </w:rPr>
        <w:t xml:space="preserve"> </w:t>
      </w:r>
      <w:r>
        <w:rPr>
          <w:rFonts w:ascii="Arial" w:hAnsi="Arial" w:cs="Arial" w:hint="cs"/>
          <w:rtl/>
        </w:rPr>
        <w:t>نفي</w:t>
      </w:r>
      <w:r>
        <w:rPr>
          <w:rtl/>
        </w:rPr>
        <w:t xml:space="preserve"> </w:t>
      </w:r>
      <w:r>
        <w:rPr>
          <w:rFonts w:ascii="Arial" w:hAnsi="Arial" w:cs="Arial" w:hint="cs"/>
          <w:rtl/>
        </w:rPr>
        <w:t>البرد</w:t>
      </w:r>
      <w:r>
        <w:rPr>
          <w:rtl/>
        </w:rPr>
        <w:t xml:space="preserve"> </w:t>
      </w:r>
      <w:r>
        <w:rPr>
          <w:rFonts w:ascii="Arial" w:hAnsi="Arial" w:cs="Arial" w:hint="cs"/>
          <w:rtl/>
        </w:rPr>
        <w:t>والكرم</w:t>
      </w:r>
      <w:r>
        <w:rPr>
          <w:rtl/>
        </w:rPr>
        <w:t xml:space="preserve"> </w:t>
      </w:r>
      <w:r>
        <w:rPr>
          <w:rFonts w:ascii="Arial" w:hAnsi="Arial" w:cs="Arial" w:hint="cs"/>
          <w:rtl/>
        </w:rPr>
        <w:t>عن</w:t>
      </w:r>
      <w:r>
        <w:rPr>
          <w:rtl/>
        </w:rPr>
        <w:t xml:space="preserve"> </w:t>
      </w:r>
      <w:r>
        <w:rPr>
          <w:rFonts w:ascii="Arial" w:hAnsi="Arial" w:cs="Arial" w:hint="cs"/>
          <w:rtl/>
        </w:rPr>
        <w:t>الظلِّ</w:t>
      </w:r>
      <w:r>
        <w:rPr>
          <w:rtl/>
        </w:rPr>
        <w:t xml:space="preserve"> </w:t>
      </w:r>
      <w:r>
        <w:rPr>
          <w:rFonts w:ascii="Arial" w:hAnsi="Arial" w:cs="Arial" w:hint="cs"/>
          <w:rtl/>
        </w:rPr>
        <w:t>الذي</w:t>
      </w:r>
      <w:r>
        <w:rPr>
          <w:rtl/>
        </w:rPr>
        <w:t xml:space="preserve"> </w:t>
      </w:r>
      <w:r>
        <w:rPr>
          <w:rFonts w:ascii="Arial" w:hAnsi="Arial" w:cs="Arial" w:hint="cs"/>
          <w:rtl/>
        </w:rPr>
        <w:t>لهم</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إثباتها</w:t>
      </w:r>
      <w:r>
        <w:rPr>
          <w:rtl/>
        </w:rPr>
        <w:t xml:space="preserve"> </w:t>
      </w:r>
      <w:r>
        <w:rPr>
          <w:rFonts w:ascii="Arial" w:hAnsi="Arial" w:cs="Arial" w:hint="cs"/>
          <w:rtl/>
        </w:rPr>
        <w:t>لأعدائهم</w:t>
      </w:r>
      <w:r>
        <w:rPr>
          <w:rtl/>
        </w:rPr>
        <w:t xml:space="preserve"> </w:t>
      </w:r>
      <w:r>
        <w:rPr>
          <w:rFonts w:ascii="Arial" w:hAnsi="Arial" w:cs="Arial" w:hint="cs"/>
          <w:rtl/>
        </w:rPr>
        <w:t>المؤمنين،</w:t>
      </w:r>
      <w:r>
        <w:rPr>
          <w:rtl/>
        </w:rPr>
        <w:t xml:space="preserve"> </w:t>
      </w:r>
      <w:r>
        <w:rPr>
          <w:rFonts w:ascii="Arial" w:hAnsi="Arial" w:cs="Arial" w:hint="cs"/>
          <w:rtl/>
        </w:rPr>
        <w:t>وذلك</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غيظهم</w:t>
      </w:r>
      <w:r>
        <w:rPr>
          <w:rtl/>
        </w:rPr>
        <w:t xml:space="preserve"> </w:t>
      </w:r>
      <w:r>
        <w:rPr>
          <w:rFonts w:ascii="Arial" w:hAnsi="Arial" w:cs="Arial" w:hint="cs"/>
          <w:rtl/>
        </w:rPr>
        <w:t>وتحسُّرهم</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كريم</w:t>
      </w:r>
      <w:r>
        <w:rPr>
          <w:rtl/>
        </w:rPr>
        <w:t xml:space="preserve"> </w:t>
      </w:r>
      <w:r>
        <w:rPr>
          <w:rFonts w:ascii="Arial" w:hAnsi="Arial" w:cs="Arial" w:hint="cs"/>
          <w:rtl/>
        </w:rPr>
        <w:t>مرضيٌّ</w:t>
      </w:r>
      <w:r>
        <w:rPr>
          <w:rtl/>
        </w:rPr>
        <w:t xml:space="preserve"> </w:t>
      </w:r>
      <w:r>
        <w:rPr>
          <w:rFonts w:ascii="Arial" w:hAnsi="Arial" w:cs="Arial" w:hint="cs"/>
          <w:rtl/>
        </w:rPr>
        <w:t>في</w:t>
      </w:r>
      <w:r>
        <w:rPr>
          <w:rtl/>
        </w:rPr>
        <w:t xml:space="preserve"> </w:t>
      </w:r>
      <w:r>
        <w:rPr>
          <w:rFonts w:ascii="Arial" w:hAnsi="Arial" w:cs="Arial" w:hint="cs"/>
          <w:rtl/>
        </w:rPr>
        <w:t>برده،</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وجه</w:t>
      </w:r>
      <w:r>
        <w:rPr>
          <w:rtl/>
        </w:rPr>
        <w:t xml:space="preserve"> </w:t>
      </w:r>
      <w:r>
        <w:rPr>
          <w:rFonts w:ascii="Arial" w:hAnsi="Arial" w:cs="Arial" w:hint="cs"/>
          <w:rtl/>
        </w:rPr>
        <w:t>لنفي</w:t>
      </w:r>
      <w:r>
        <w:rPr>
          <w:rtl/>
        </w:rPr>
        <w:t xml:space="preserve"> </w:t>
      </w:r>
      <w:r>
        <w:rPr>
          <w:rFonts w:ascii="Arial" w:hAnsi="Arial" w:cs="Arial" w:hint="cs"/>
          <w:rtl/>
        </w:rPr>
        <w:t>كون</w:t>
      </w:r>
      <w:r>
        <w:rPr>
          <w:rtl/>
        </w:rPr>
        <w:t xml:space="preserve"> </w:t>
      </w:r>
      <w:r>
        <w:rPr>
          <w:rFonts w:ascii="Arial" w:hAnsi="Arial" w:cs="Arial" w:hint="cs"/>
          <w:rtl/>
        </w:rPr>
        <w:t>برده</w:t>
      </w:r>
      <w:r>
        <w:rPr>
          <w:rtl/>
        </w:rPr>
        <w:t xml:space="preserve"> </w:t>
      </w:r>
      <w:r>
        <w:rPr>
          <w:rFonts w:ascii="Arial" w:hAnsi="Arial" w:cs="Arial" w:hint="cs"/>
          <w:rtl/>
        </w:rPr>
        <w:t>مرضيًّا</w:t>
      </w:r>
      <w:r>
        <w:rPr>
          <w:rtl/>
        </w:rPr>
        <w:t xml:space="preserve"> </w:t>
      </w:r>
      <w:r>
        <w:rPr>
          <w:rFonts w:ascii="Arial" w:hAnsi="Arial" w:cs="Arial" w:hint="cs"/>
          <w:rtl/>
        </w:rPr>
        <w:t>بعد</w:t>
      </w:r>
      <w:r>
        <w:rPr>
          <w:rtl/>
        </w:rPr>
        <w:t xml:space="preserve"> </w:t>
      </w:r>
      <w:r>
        <w:rPr>
          <w:rFonts w:ascii="Arial" w:hAnsi="Arial" w:cs="Arial" w:hint="cs"/>
          <w:rtl/>
        </w:rPr>
        <w:t>نفي</w:t>
      </w:r>
      <w:r>
        <w:rPr>
          <w:rtl/>
        </w:rPr>
        <w:t xml:space="preserve"> </w:t>
      </w:r>
      <w:r>
        <w:rPr>
          <w:rFonts w:ascii="Arial" w:hAnsi="Arial" w:cs="Arial" w:hint="cs"/>
          <w:rtl/>
        </w:rPr>
        <w:t>البرد</w:t>
      </w:r>
      <w:r>
        <w:rPr>
          <w:rtl/>
        </w:rPr>
        <w:t xml:space="preserve"> </w:t>
      </w:r>
      <w:r>
        <w:rPr>
          <w:rFonts w:ascii="Arial" w:hAnsi="Arial" w:cs="Arial" w:hint="cs"/>
          <w:rtl/>
        </w:rPr>
        <w:t>البتَّة</w:t>
      </w:r>
      <w:r>
        <w:rPr>
          <w:rtl/>
        </w:rPr>
        <w:t xml:space="preserve"> </w:t>
      </w:r>
      <w:r>
        <w:rPr>
          <w:rFonts w:ascii="Arial" w:hAnsi="Arial" w:cs="Arial" w:hint="cs"/>
          <w:rtl/>
        </w:rPr>
        <w:t>من</w:t>
      </w:r>
      <w:r>
        <w:rPr>
          <w:rtl/>
        </w:rPr>
        <w:t xml:space="preserve"> </w:t>
      </w:r>
      <w:r>
        <w:rPr>
          <w:rFonts w:ascii="Arial" w:hAnsi="Arial" w:cs="Arial" w:hint="cs"/>
          <w:rtl/>
        </w:rPr>
        <w:t>أصله</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نفيًا</w:t>
      </w:r>
      <w:r>
        <w:rPr>
          <w:rtl/>
        </w:rPr>
        <w:t xml:space="preserve"> </w:t>
      </w:r>
      <w:r>
        <w:rPr>
          <w:rFonts w:ascii="Arial" w:hAnsi="Arial" w:cs="Arial" w:hint="cs"/>
          <w:rtl/>
        </w:rPr>
        <w:t>لكرامة</w:t>
      </w:r>
      <w:r>
        <w:rPr>
          <w:rtl/>
        </w:rPr>
        <w:t xml:space="preserve"> </w:t>
      </w:r>
      <w:r>
        <w:rPr>
          <w:rFonts w:ascii="Arial" w:hAnsi="Arial" w:cs="Arial" w:hint="cs"/>
          <w:rtl/>
        </w:rPr>
        <w:t>من</w:t>
      </w:r>
      <w:r>
        <w:rPr>
          <w:rtl/>
        </w:rPr>
        <w:t xml:space="preserve"> </w:t>
      </w:r>
      <w:r>
        <w:rPr>
          <w:rFonts w:ascii="Arial" w:hAnsi="Arial" w:cs="Arial" w:hint="cs"/>
          <w:rtl/>
        </w:rPr>
        <w:t>يستريح</w:t>
      </w:r>
      <w:r>
        <w:rPr>
          <w:rtl/>
        </w:rPr>
        <w:t xml:space="preserve"> </w:t>
      </w:r>
      <w:r>
        <w:rPr>
          <w:rFonts w:ascii="Arial" w:hAnsi="Arial" w:cs="Arial" w:hint="cs"/>
          <w:rtl/>
        </w:rPr>
        <w:t>إليه،</w:t>
      </w:r>
      <w:r>
        <w:rPr>
          <w:rtl/>
        </w:rPr>
        <w:t xml:space="preserve"> </w:t>
      </w:r>
      <w:r>
        <w:rPr>
          <w:rFonts w:ascii="Arial" w:hAnsi="Arial" w:cs="Arial" w:hint="cs"/>
          <w:rtl/>
        </w:rPr>
        <w:t>ونُسِبَ</w:t>
      </w:r>
      <w:r>
        <w:rPr>
          <w:rtl/>
        </w:rPr>
        <w:t xml:space="preserve"> </w:t>
      </w:r>
      <w:r>
        <w:rPr>
          <w:rFonts w:ascii="Arial" w:hAnsi="Arial" w:cs="Arial" w:hint="cs"/>
          <w:rtl/>
        </w:rPr>
        <w:t>إلى</w:t>
      </w:r>
      <w:r>
        <w:rPr>
          <w:rtl/>
        </w:rPr>
        <w:t xml:space="preserve"> </w:t>
      </w:r>
      <w:r>
        <w:rPr>
          <w:rFonts w:ascii="Arial" w:hAnsi="Arial" w:cs="Arial" w:hint="cs"/>
          <w:rtl/>
        </w:rPr>
        <w:t>الظلِّ</w:t>
      </w:r>
      <w:r>
        <w:rPr>
          <w:rtl/>
        </w:rPr>
        <w:t xml:space="preserve"> </w:t>
      </w:r>
      <w:r>
        <w:rPr>
          <w:rFonts w:ascii="Arial" w:hAnsi="Arial" w:cs="Arial" w:hint="cs"/>
          <w:rtl/>
        </w:rPr>
        <w:t>مجازًا،</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ولا</w:t>
      </w:r>
      <w:r>
        <w:rPr>
          <w:rtl/>
        </w:rPr>
        <w:t xml:space="preserve"> </w:t>
      </w:r>
      <w:r>
        <w:rPr>
          <w:rFonts w:ascii="Arial" w:hAnsi="Arial" w:cs="Arial" w:hint="cs"/>
          <w:rtl/>
        </w:rPr>
        <w:t>كريم</w:t>
      </w:r>
      <w:r>
        <w:rPr>
          <w:rtl/>
        </w:rPr>
        <w:t xml:space="preserve"> </w:t>
      </w:r>
      <w:r>
        <w:rPr>
          <w:rFonts w:ascii="Arial" w:hAnsi="Arial" w:cs="Arial" w:hint="cs"/>
          <w:rtl/>
        </w:rPr>
        <w:t>أهلُه</w:t>
      </w:r>
      <w:r>
        <w:rPr>
          <w:rtl/>
        </w:rPr>
        <w:t xml:space="preserve"> </w:t>
      </w:r>
      <w:r>
        <w:rPr>
          <w:rFonts w:ascii="Arial" w:hAnsi="Arial" w:cs="Arial" w:hint="cs"/>
          <w:rtl/>
        </w:rPr>
        <w:t>بل</w:t>
      </w:r>
      <w:r>
        <w:rPr>
          <w:rtl/>
        </w:rPr>
        <w:t xml:space="preserve"> </w:t>
      </w:r>
      <w:r>
        <w:rPr>
          <w:rFonts w:ascii="Arial" w:hAnsi="Arial" w:cs="Arial" w:hint="cs"/>
          <w:rtl/>
        </w:rPr>
        <w:t>مُهانون،</w:t>
      </w:r>
      <w:r>
        <w:rPr>
          <w:rtl/>
        </w:rPr>
        <w:t xml:space="preserve"> </w:t>
      </w:r>
      <w:r>
        <w:rPr>
          <w:rFonts w:ascii="Arial" w:hAnsi="Arial" w:cs="Arial" w:hint="cs"/>
          <w:rtl/>
        </w:rPr>
        <w:t>والطبيعة</w:t>
      </w:r>
      <w:r>
        <w:rPr>
          <w:rtl/>
        </w:rPr>
        <w:t xml:space="preserve"> </w:t>
      </w:r>
      <w:r>
        <w:rPr>
          <w:rFonts w:ascii="Arial" w:hAnsi="Arial" w:cs="Arial" w:hint="cs"/>
          <w:rtl/>
        </w:rPr>
        <w:t>تقبل</w:t>
      </w:r>
      <w:r>
        <w:rPr>
          <w:rtl/>
        </w:rPr>
        <w:t xml:space="preserve"> </w:t>
      </w:r>
      <w:r>
        <w:rPr>
          <w:rFonts w:ascii="Arial" w:hAnsi="Arial" w:cs="Arial" w:hint="cs"/>
          <w:rtl/>
        </w:rPr>
        <w:t>المجلس</w:t>
      </w:r>
      <w:r>
        <w:rPr>
          <w:rtl/>
        </w:rPr>
        <w:t xml:space="preserve"> </w:t>
      </w:r>
      <w:r>
        <w:rPr>
          <w:rFonts w:ascii="Arial" w:hAnsi="Arial" w:cs="Arial" w:hint="cs"/>
          <w:rtl/>
        </w:rPr>
        <w:t>الرديء</w:t>
      </w:r>
      <w:r>
        <w:rPr>
          <w:rtl/>
        </w:rPr>
        <w:t xml:space="preserve"> </w:t>
      </w:r>
      <w:r>
        <w:rPr>
          <w:rFonts w:ascii="Arial" w:hAnsi="Arial" w:cs="Arial" w:hint="cs"/>
          <w:rtl/>
        </w:rPr>
        <w:t>لكرامة</w:t>
      </w:r>
      <w:r>
        <w:rPr>
          <w:rtl/>
        </w:rPr>
        <w:t xml:space="preserve"> </w:t>
      </w:r>
      <w:r>
        <w:rPr>
          <w:rFonts w:ascii="Arial" w:hAnsi="Arial" w:cs="Arial" w:hint="cs"/>
          <w:rtl/>
        </w:rPr>
        <w:t>تلحق</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تقبل</w:t>
      </w:r>
      <w:r>
        <w:rPr>
          <w:rtl/>
        </w:rPr>
        <w:t xml:space="preserve"> </w:t>
      </w:r>
      <w:r>
        <w:rPr>
          <w:rFonts w:ascii="Arial" w:hAnsi="Arial" w:cs="Arial" w:hint="cs"/>
          <w:rtl/>
        </w:rPr>
        <w:t>المجلس</w:t>
      </w:r>
      <w:r>
        <w:rPr>
          <w:rtl/>
        </w:rPr>
        <w:t xml:space="preserve"> </w:t>
      </w:r>
      <w:r>
        <w:rPr>
          <w:rFonts w:ascii="Arial" w:hAnsi="Arial" w:cs="Arial" w:hint="cs"/>
          <w:rtl/>
        </w:rPr>
        <w:t>الحسن</w:t>
      </w:r>
      <w:r>
        <w:rPr>
          <w:rtl/>
        </w:rPr>
        <w:t xml:space="preserve"> </w:t>
      </w:r>
      <w:r>
        <w:rPr>
          <w:rFonts w:ascii="Arial" w:hAnsi="Arial" w:cs="Arial" w:hint="cs"/>
          <w:rtl/>
        </w:rPr>
        <w:t>مع</w:t>
      </w:r>
      <w:r>
        <w:rPr>
          <w:rtl/>
        </w:rPr>
        <w:t xml:space="preserve"> </w:t>
      </w:r>
      <w:r>
        <w:rPr>
          <w:rFonts w:ascii="Arial" w:hAnsi="Arial" w:cs="Arial" w:hint="cs"/>
          <w:rtl/>
        </w:rPr>
        <w:t>إهانة</w:t>
      </w:r>
      <w:r>
        <w:rPr>
          <w:rtl/>
        </w:rPr>
        <w:t xml:space="preserve"> </w:t>
      </w:r>
      <w:r>
        <w:rPr>
          <w:rFonts w:ascii="Arial" w:hAnsi="Arial" w:cs="Arial" w:hint="cs"/>
          <w:rtl/>
        </w:rPr>
        <w:t>تلحق</w:t>
      </w:r>
      <w:r>
        <w:rPr>
          <w:rtl/>
        </w:rPr>
        <w:t xml:space="preserve"> </w:t>
      </w:r>
      <w:r>
        <w:rPr>
          <w:rFonts w:ascii="Arial" w:hAnsi="Arial" w:cs="Arial" w:hint="cs"/>
          <w:rtl/>
        </w:rPr>
        <w:t>به</w:t>
      </w:r>
      <w:r>
        <w:rPr>
          <w:rtl/>
        </w:rPr>
        <w:t>.</w:t>
      </w:r>
    </w:p>
    <w:p w:rsidR="00F65AD2" w:rsidRDefault="00F65AD2">
      <w:pPr>
        <w:pStyle w:val="textquran"/>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نعتًا</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يَحْمُومٍ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فيفيد</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الكرم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اليحموم</w:t>
      </w:r>
      <w:r>
        <w:rPr>
          <w:w w:val="99"/>
          <w:rtl/>
        </w:rPr>
        <w:t xml:space="preserve"> </w:t>
      </w:r>
      <w:r>
        <w:rPr>
          <w:rFonts w:ascii="Arial" w:hAnsi="Arial" w:cs="Arial" w:hint="cs"/>
          <w:w w:val="99"/>
          <w:rtl/>
        </w:rPr>
        <w:t>والبَردِ</w:t>
      </w:r>
      <w:r>
        <w:rPr>
          <w:w w:val="99"/>
          <w:rtl/>
        </w:rPr>
        <w:t xml:space="preserve"> </w:t>
      </w:r>
      <w:r>
        <w:rPr>
          <w:rFonts w:ascii="Arial" w:hAnsi="Arial" w:cs="Arial" w:hint="cs"/>
          <w:w w:val="99"/>
          <w:rtl/>
        </w:rPr>
        <w:t>العامِّ،</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الظلِّ</w:t>
      </w:r>
      <w:r>
        <w:rPr>
          <w:w w:val="99"/>
          <w:rtl/>
        </w:rPr>
        <w:t xml:space="preserve"> </w:t>
      </w:r>
      <w:r>
        <w:rPr>
          <w:rFonts w:ascii="Arial" w:hAnsi="Arial" w:cs="Arial" w:hint="cs"/>
          <w:w w:val="99"/>
          <w:rtl/>
        </w:rPr>
        <w:t>المخصوص</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بعضه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بقاء</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تقدَّم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نكتة</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البرد</w:t>
      </w:r>
      <w:r>
        <w:rPr>
          <w:w w:val="99"/>
          <w:rtl/>
        </w:rPr>
        <w:t xml:space="preserve"> </w:t>
      </w:r>
      <w:r>
        <w:rPr>
          <w:rFonts w:ascii="Arial" w:hAnsi="Arial" w:cs="Arial" w:hint="cs"/>
          <w:w w:val="99"/>
          <w:rtl/>
        </w:rPr>
        <w:t>والكرم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الظلِّ،</w:t>
      </w:r>
      <w:r>
        <w:rPr>
          <w:w w:val="99"/>
          <w:rtl/>
        </w:rPr>
        <w:t xml:space="preserve"> </w:t>
      </w:r>
      <w:r>
        <w:rPr>
          <w:rFonts w:ascii="Arial" w:hAnsi="Arial" w:cs="Arial" w:hint="cs"/>
          <w:w w:val="99"/>
          <w:rtl/>
        </w:rPr>
        <w:t>أشار</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الإمام</w:t>
      </w:r>
      <w:r>
        <w:rPr>
          <w:w w:val="99"/>
          <w:rtl/>
        </w:rPr>
        <w:t xml:space="preserve"> </w:t>
      </w:r>
      <w:r>
        <w:rPr>
          <w:rFonts w:ascii="Arial" w:hAnsi="Arial" w:cs="Arial" w:hint="cs"/>
          <w:w w:val="99"/>
          <w:rtl/>
        </w:rPr>
        <w:t>أبو</w:t>
      </w:r>
      <w:r>
        <w:rPr>
          <w:w w:val="99"/>
          <w:rtl/>
        </w:rPr>
        <w:t xml:space="preserve"> </w:t>
      </w:r>
      <w:r>
        <w:rPr>
          <w:rFonts w:ascii="Arial" w:hAnsi="Arial" w:cs="Arial" w:hint="cs"/>
          <w:w w:val="99"/>
          <w:rtl/>
        </w:rPr>
        <w:t>حيَّان</w:t>
      </w:r>
      <w:r>
        <w:rPr>
          <w:w w:val="99"/>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وَرَدَ</w:t>
      </w:r>
      <w:r>
        <w:rPr>
          <w:rtl/>
        </w:rPr>
        <w:t xml:space="preserve"> </w:t>
      </w:r>
      <w:r>
        <w:rPr>
          <w:rFonts w:ascii="Arial" w:hAnsi="Arial" w:cs="Arial" w:hint="cs"/>
          <w:rtl/>
        </w:rPr>
        <w:t>عليَّ</w:t>
      </w:r>
      <w:r>
        <w:rPr>
          <w:rtl/>
        </w:rPr>
        <w:t xml:space="preserve"> </w:t>
      </w:r>
      <w:r>
        <w:rPr>
          <w:rFonts w:ascii="Arial" w:hAnsi="Arial" w:cs="Arial" w:hint="cs"/>
          <w:rtl/>
        </w:rPr>
        <w:t>تفسيرٌ</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بِمِقْدَار</w:t>
      </w:r>
      <w:r>
        <w:rPr>
          <w:rtl/>
        </w:rPr>
        <w:t xml:space="preserve"> </w:t>
      </w:r>
      <w:r>
        <w:rPr>
          <w:rFonts w:ascii="Arial" w:hAnsi="Arial" w:cs="Arial" w:hint="cs"/>
          <w:rtl/>
        </w:rPr>
        <w:t>قليل</w:t>
      </w:r>
      <w:r>
        <w:rPr>
          <w:rtl/>
        </w:rPr>
        <w:t xml:space="preserve"> </w:t>
      </w:r>
      <w:r>
        <w:rPr>
          <w:rFonts w:ascii="Arial" w:hAnsi="Arial" w:cs="Arial" w:hint="cs"/>
          <w:rtl/>
        </w:rPr>
        <w:t>لبغداديٍّ</w:t>
      </w:r>
      <w:r>
        <w:rPr>
          <w:color w:val="00C100"/>
          <w:vertAlign w:val="superscript"/>
          <w:rtl/>
        </w:rPr>
        <w:footnoteReference w:id="209"/>
      </w:r>
      <w:r>
        <w:rPr>
          <w:rFonts w:ascii="Arial" w:hAnsi="Arial" w:cs="Arial" w:hint="cs"/>
          <w:rtl/>
        </w:rPr>
        <w:t>،</w:t>
      </w:r>
      <w:r>
        <w:rPr>
          <w:rtl/>
        </w:rPr>
        <w:t xml:space="preserve"> </w:t>
      </w:r>
      <w:r>
        <w:rPr>
          <w:rFonts w:ascii="Arial" w:hAnsi="Arial" w:cs="Arial" w:hint="cs"/>
          <w:rtl/>
        </w:rPr>
        <w:t>يُكثر</w:t>
      </w:r>
      <w:r>
        <w:rPr>
          <w:rtl/>
        </w:rPr>
        <w:t xml:space="preserve"> </w:t>
      </w:r>
      <w:r>
        <w:rPr>
          <w:rFonts w:ascii="Arial" w:hAnsi="Arial" w:cs="Arial" w:hint="cs"/>
          <w:rtl/>
        </w:rPr>
        <w:t>فيه</w:t>
      </w:r>
      <w:r>
        <w:rPr>
          <w:rtl/>
        </w:rPr>
        <w:t xml:space="preserve"> </w:t>
      </w:r>
      <w:r>
        <w:rPr>
          <w:rFonts w:ascii="Arial" w:hAnsi="Arial" w:cs="Arial" w:hint="cs"/>
          <w:rtl/>
        </w:rPr>
        <w:t>الردَّ</w:t>
      </w:r>
      <w:r>
        <w:rPr>
          <w:rtl/>
        </w:rPr>
        <w:t xml:space="preserve"> </w:t>
      </w:r>
      <w:r>
        <w:rPr>
          <w:rFonts w:ascii="Arial" w:hAnsi="Arial" w:cs="Arial" w:hint="cs"/>
          <w:rtl/>
        </w:rPr>
        <w:t>على</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ولي</w:t>
      </w:r>
      <w:r>
        <w:rPr>
          <w:rtl/>
        </w:rPr>
        <w:t xml:space="preserve"> </w:t>
      </w:r>
      <w:r>
        <w:rPr>
          <w:rFonts w:ascii="Arial" w:hAnsi="Arial" w:cs="Arial" w:hint="cs"/>
          <w:rtl/>
        </w:rPr>
        <w:t>همَّة</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عنه،</w:t>
      </w:r>
      <w:r>
        <w:rPr>
          <w:rtl/>
        </w:rPr>
        <w:t xml:space="preserve"> </w:t>
      </w:r>
      <w:r>
        <w:rPr>
          <w:rFonts w:ascii="Arial" w:hAnsi="Arial" w:cs="Arial" w:hint="cs"/>
          <w:rtl/>
        </w:rPr>
        <w:t>لكنْ</w:t>
      </w:r>
      <w:r>
        <w:rPr>
          <w:rtl/>
        </w:rPr>
        <w:t xml:space="preserve"> </w:t>
      </w:r>
      <w:r>
        <w:rPr>
          <w:rFonts w:ascii="Arial" w:hAnsi="Arial" w:cs="Arial" w:hint="cs"/>
          <w:rtl/>
        </w:rPr>
        <w:t>لي</w:t>
      </w:r>
      <w:r>
        <w:rPr>
          <w:rtl/>
        </w:rPr>
        <w:t xml:space="preserve"> </w:t>
      </w:r>
      <w:r>
        <w:rPr>
          <w:rFonts w:ascii="Arial" w:hAnsi="Arial" w:cs="Arial" w:hint="cs"/>
          <w:rtl/>
        </w:rPr>
        <w:t>أشغال</w:t>
      </w:r>
      <w:r>
        <w:rPr>
          <w:rtl/>
        </w:rPr>
        <w:t xml:space="preserve"> </w:t>
      </w:r>
      <w:r>
        <w:rPr>
          <w:rFonts w:ascii="Arial" w:hAnsi="Arial" w:cs="Arial" w:hint="cs"/>
          <w:rtl/>
        </w:rPr>
        <w:t>صرفتني</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اِنَّهُمْ</w:t>
      </w:r>
      <w:r>
        <w:rPr>
          <w:rStyle w:val="bold"/>
          <w:w w:val="99"/>
          <w:rtl/>
        </w:rPr>
        <w:t xml:space="preserve"> </w:t>
      </w:r>
      <w:r>
        <w:rPr>
          <w:rStyle w:val="bold"/>
          <w:rFonts w:ascii="Arial" w:hAnsi="Arial" w:cs="Arial" w:hint="cs"/>
          <w:w w:val="99"/>
          <w:rtl/>
        </w:rPr>
        <w:t>كَانُواْ</w:t>
      </w:r>
      <w:r>
        <w:rPr>
          <w:rStyle w:val="bold"/>
          <w:w w:val="99"/>
          <w:rtl/>
        </w:rPr>
        <w:t xml:space="preserve"> </w:t>
      </w:r>
      <w:r>
        <w:rPr>
          <w:rStyle w:val="bold"/>
          <w:rFonts w:ascii="Arial" w:hAnsi="Arial" w:cs="Arial" w:hint="cs"/>
          <w:w w:val="99"/>
          <w:rtl/>
        </w:rPr>
        <w:t>قَبْلَ</w:t>
      </w:r>
      <w:r>
        <w:rPr>
          <w:rStyle w:val="bold"/>
          <w:w w:val="99"/>
          <w:rtl/>
        </w:rPr>
        <w:t xml:space="preserve"> </w:t>
      </w:r>
      <w:r>
        <w:rPr>
          <w:rStyle w:val="bold"/>
          <w:rFonts w:ascii="Arial" w:hAnsi="Arial" w:cs="Arial" w:hint="cs"/>
          <w:w w:val="99"/>
          <w:rtl/>
        </w:rPr>
        <w:t>ذَ</w:t>
      </w:r>
      <w:r>
        <w:rPr>
          <w:rStyle w:val="Superscript"/>
          <w:rFonts w:ascii="Arial" w:hAnsi="Arial" w:cs="Arial" w:hint="cs"/>
          <w:b/>
          <w:bCs/>
          <w:w w:val="99"/>
          <w:rtl/>
        </w:rPr>
        <w:t>ا</w:t>
      </w:r>
      <w:r>
        <w:rPr>
          <w:rStyle w:val="bold"/>
          <w:rFonts w:ascii="Arial" w:hAnsi="Arial" w:cs="Arial" w:hint="cs"/>
          <w:w w:val="99"/>
          <w:rtl/>
        </w:rPr>
        <w:t>لِكَ</w:t>
      </w:r>
      <w:r>
        <w:rPr>
          <w:rStyle w:val="bold"/>
          <w:w w:val="99"/>
          <w:rtl/>
        </w:rPr>
        <w:t xml:space="preserve"> </w:t>
      </w:r>
      <w:r>
        <w:rPr>
          <w:rStyle w:val="bold"/>
          <w:rFonts w:ascii="Arial" w:hAnsi="Arial" w:cs="Arial" w:hint="cs"/>
          <w:w w:val="99"/>
          <w:rtl/>
        </w:rPr>
        <w:t>مُتْرَفِينَ</w:t>
      </w:r>
      <w:r>
        <w:rPr>
          <w:w w:val="99"/>
          <w:rtl/>
        </w:rPr>
        <w:t> </w:t>
      </w:r>
      <w:r>
        <w:rPr>
          <w:rFonts w:ascii="Arial" w:hAnsi="Arial" w:cs="Arial" w:hint="cs"/>
          <w:w w:val="99"/>
          <w:rtl/>
        </w:rPr>
        <w:t>﴾</w:t>
      </w:r>
      <w:r>
        <w:rPr>
          <w:w w:val="99"/>
          <w:rtl/>
        </w:rPr>
        <w:t xml:space="preserve"> </w:t>
      </w:r>
      <w:r>
        <w:rPr>
          <w:rFonts w:ascii="Arial" w:hAnsi="Arial" w:cs="Arial" w:hint="cs"/>
          <w:w w:val="99"/>
          <w:rtl/>
        </w:rPr>
        <w:t>تعليل</w:t>
      </w:r>
      <w:r>
        <w:rPr>
          <w:w w:val="99"/>
          <w:rtl/>
        </w:rPr>
        <w:t xml:space="preserve"> </w:t>
      </w:r>
      <w:r>
        <w:rPr>
          <w:rFonts w:ascii="Arial" w:hAnsi="Arial" w:cs="Arial" w:hint="cs"/>
          <w:w w:val="99"/>
          <w:rtl/>
        </w:rPr>
        <w:t>جمليٌّ،</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عذِّبوا</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جعلهم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تَرِفِين،</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تابعين</w:t>
      </w:r>
      <w:r>
        <w:rPr>
          <w:w w:val="99"/>
          <w:rtl/>
        </w:rPr>
        <w:t xml:space="preserve"> </w:t>
      </w:r>
      <w:r>
        <w:rPr>
          <w:rFonts w:ascii="Arial" w:hAnsi="Arial" w:cs="Arial" w:hint="cs"/>
          <w:w w:val="99"/>
          <w:rtl/>
        </w:rPr>
        <w:t>لهواهم،</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خِذْلانٌ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ولهم</w:t>
      </w:r>
      <w:r>
        <w:rPr>
          <w:w w:val="99"/>
          <w:rtl/>
        </w:rPr>
        <w:t xml:space="preserve"> </w:t>
      </w:r>
      <w:r>
        <w:rPr>
          <w:rFonts w:ascii="Arial" w:hAnsi="Arial" w:cs="Arial" w:hint="cs"/>
          <w:w w:val="99"/>
          <w:rtl/>
        </w:rPr>
        <w:t>اختيار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إجبار</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جعلهم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مُتَكَبِّرينَ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أبطرهم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جعلهم</w:t>
      </w:r>
      <w:r>
        <w:rPr>
          <w:w w:val="99"/>
          <w:rtl/>
        </w:rPr>
        <w:t xml:space="preserve"> </w:t>
      </w:r>
      <w:r>
        <w:rPr>
          <w:rFonts w:ascii="Arial" w:hAnsi="Arial" w:cs="Arial" w:hint="cs"/>
          <w:w w:val="99"/>
          <w:rtl/>
        </w:rPr>
        <w:t>بطرين</w:t>
      </w:r>
      <w:r>
        <w:rPr>
          <w:w w:val="99"/>
          <w:rtl/>
        </w:rPr>
        <w:t xml:space="preserve"> </w:t>
      </w:r>
      <w:r>
        <w:rPr>
          <w:rFonts w:ascii="Arial" w:hAnsi="Arial" w:cs="Arial" w:hint="cs"/>
          <w:w w:val="99"/>
          <w:rtl/>
        </w:rPr>
        <w:t>بالنعمة،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أبطرتهم</w:t>
      </w:r>
      <w:r>
        <w:rPr>
          <w:w w:val="99"/>
          <w:rtl/>
        </w:rPr>
        <w:t xml:space="preserve"> </w:t>
      </w:r>
      <w:r>
        <w:rPr>
          <w:rFonts w:ascii="Arial" w:hAnsi="Arial" w:cs="Arial" w:hint="cs"/>
          <w:w w:val="99"/>
          <w:rtl/>
        </w:rPr>
        <w:t>النعمة</w:t>
      </w:r>
      <w:r>
        <w:rPr>
          <w:w w:val="99"/>
          <w:rtl/>
        </w:rPr>
        <w:t>.</w:t>
      </w:r>
    </w:p>
    <w:p w:rsidR="00F65AD2" w:rsidRDefault="00F65AD2">
      <w:pPr>
        <w:pStyle w:val="textquran"/>
        <w:rPr>
          <w:w w:val="103"/>
          <w:rtl/>
        </w:rPr>
      </w:pPr>
      <w:r>
        <w:rPr>
          <w:rFonts w:ascii="Arial" w:hAnsi="Arial" w:cs="Arial" w:hint="cs"/>
          <w:w w:val="103"/>
          <w:rtl/>
        </w:rPr>
        <w:t>ويبحث</w:t>
      </w:r>
      <w:r>
        <w:rPr>
          <w:w w:val="103"/>
          <w:rtl/>
        </w:rPr>
        <w:t xml:space="preserve"> </w:t>
      </w:r>
      <w:r>
        <w:rPr>
          <w:rFonts w:ascii="Arial" w:hAnsi="Arial" w:cs="Arial" w:hint="cs"/>
          <w:w w:val="103"/>
          <w:rtl/>
        </w:rPr>
        <w:t>بأنَّه</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مكثرة</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النعم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والجواب</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حكم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المجموع</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كُلِّيَّة</w:t>
      </w:r>
      <w:r>
        <w:rPr>
          <w:w w:val="103"/>
          <w:rtl/>
        </w:rPr>
        <w:t xml:space="preserve"> </w:t>
      </w:r>
      <w:r>
        <w:rPr>
          <w:rFonts w:ascii="Arial" w:hAnsi="Arial" w:cs="Arial" w:hint="cs"/>
          <w:w w:val="103"/>
          <w:rtl/>
        </w:rPr>
        <w:t>ضعيف،</w:t>
      </w:r>
      <w:r>
        <w:rPr>
          <w:w w:val="103"/>
          <w:rtl/>
        </w:rPr>
        <w:t xml:space="preserve"> </w:t>
      </w:r>
      <w:r>
        <w:rPr>
          <w:rFonts w:ascii="Arial" w:hAnsi="Arial" w:cs="Arial" w:hint="cs"/>
          <w:w w:val="103"/>
          <w:rtl/>
        </w:rPr>
        <w:t>ويبعد</w:t>
      </w:r>
      <w:r>
        <w:rPr>
          <w:w w:val="103"/>
          <w:rtl/>
        </w:rPr>
        <w:t xml:space="preserve"> </w:t>
      </w:r>
      <w:r>
        <w:rPr>
          <w:rFonts w:ascii="Arial" w:hAnsi="Arial" w:cs="Arial" w:hint="cs"/>
          <w:w w:val="103"/>
          <w:rtl/>
        </w:rPr>
        <w:t>بحسب</w:t>
      </w:r>
      <w:r>
        <w:rPr>
          <w:w w:val="103"/>
          <w:rtl/>
        </w:rPr>
        <w:t xml:space="preserve"> </w:t>
      </w:r>
      <w:r>
        <w:rPr>
          <w:rFonts w:ascii="Arial" w:hAnsi="Arial" w:cs="Arial" w:hint="cs"/>
          <w:w w:val="103"/>
          <w:rtl/>
        </w:rPr>
        <w:t>الظاهر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منعَّمًا</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بنعمة</w:t>
      </w:r>
      <w:r>
        <w:rPr>
          <w:w w:val="103"/>
          <w:rtl/>
        </w:rPr>
        <w:t xml:space="preserve"> </w:t>
      </w:r>
      <w:r>
        <w:rPr>
          <w:rFonts w:ascii="Arial" w:hAnsi="Arial" w:cs="Arial" w:hint="cs"/>
          <w:w w:val="103"/>
          <w:rtl/>
        </w:rPr>
        <w:t>البدن</w:t>
      </w:r>
      <w:r>
        <w:rPr>
          <w:w w:val="103"/>
          <w:rtl/>
        </w:rPr>
        <w:t xml:space="preserve"> </w:t>
      </w:r>
      <w:r>
        <w:rPr>
          <w:rFonts w:ascii="Arial" w:hAnsi="Arial" w:cs="Arial" w:hint="cs"/>
          <w:w w:val="103"/>
          <w:rtl/>
        </w:rPr>
        <w:t>الصحيح</w:t>
      </w:r>
      <w:r>
        <w:rPr>
          <w:w w:val="103"/>
          <w:rtl/>
        </w:rPr>
        <w:t xml:space="preserve"> </w:t>
      </w:r>
      <w:r>
        <w:rPr>
          <w:rFonts w:ascii="Arial" w:hAnsi="Arial" w:cs="Arial" w:hint="cs"/>
          <w:w w:val="103"/>
          <w:rtl/>
        </w:rPr>
        <w:t>والعقل</w:t>
      </w:r>
      <w:r>
        <w:rPr>
          <w:w w:val="103"/>
          <w:rtl/>
        </w:rPr>
        <w:t xml:space="preserve"> </w:t>
      </w:r>
      <w:r>
        <w:rPr>
          <w:rFonts w:ascii="Arial" w:hAnsi="Arial" w:cs="Arial" w:hint="cs"/>
          <w:w w:val="103"/>
          <w:rtl/>
        </w:rPr>
        <w:t>والحياة</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قلَّة</w:t>
      </w:r>
      <w:r>
        <w:rPr>
          <w:w w:val="103"/>
          <w:rtl/>
        </w:rPr>
        <w:t xml:space="preserve"> </w:t>
      </w:r>
      <w:r>
        <w:rPr>
          <w:rFonts w:ascii="Arial" w:hAnsi="Arial" w:cs="Arial" w:hint="cs"/>
          <w:w w:val="103"/>
          <w:rtl/>
        </w:rPr>
        <w:t>المال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يستشكل</w:t>
      </w:r>
      <w:r>
        <w:rPr>
          <w:w w:val="103"/>
          <w:rtl/>
        </w:rPr>
        <w:t xml:space="preserve"> </w:t>
      </w:r>
      <w:r>
        <w:rPr>
          <w:rFonts w:ascii="Arial" w:hAnsi="Arial" w:cs="Arial" w:hint="cs"/>
          <w:w w:val="103"/>
          <w:rtl/>
        </w:rPr>
        <w:t>بمن</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لقلَّة</w:t>
      </w:r>
      <w:r>
        <w:rPr>
          <w:w w:val="103"/>
          <w:rtl/>
        </w:rPr>
        <w:t xml:space="preserve"> </w:t>
      </w:r>
      <w:r>
        <w:rPr>
          <w:rFonts w:ascii="Arial" w:hAnsi="Arial" w:cs="Arial" w:hint="cs"/>
          <w:w w:val="103"/>
          <w:rtl/>
        </w:rPr>
        <w:t>المرضى</w:t>
      </w:r>
      <w:r>
        <w:rPr>
          <w:w w:val="103"/>
          <w:rtl/>
        </w:rPr>
        <w:t xml:space="preserve"> </w:t>
      </w:r>
      <w:r>
        <w:rPr>
          <w:rFonts w:ascii="Arial" w:hAnsi="Arial" w:cs="Arial" w:hint="cs"/>
          <w:w w:val="103"/>
          <w:rtl/>
        </w:rPr>
        <w:t>وأصحاب</w:t>
      </w:r>
      <w:r>
        <w:rPr>
          <w:w w:val="103"/>
          <w:rtl/>
        </w:rPr>
        <w:t xml:space="preserve"> </w:t>
      </w:r>
      <w:r>
        <w:rPr>
          <w:rFonts w:ascii="Arial" w:hAnsi="Arial" w:cs="Arial" w:hint="cs"/>
          <w:w w:val="103"/>
          <w:rtl/>
        </w:rPr>
        <w:t>الآفات</w:t>
      </w:r>
      <w:r>
        <w:rPr>
          <w:w w:val="103"/>
          <w:rtl/>
        </w:rPr>
        <w:t xml:space="preserve"> </w:t>
      </w:r>
      <w:r>
        <w:rPr>
          <w:rFonts w:ascii="Arial" w:hAnsi="Arial" w:cs="Arial" w:hint="cs"/>
          <w:w w:val="103"/>
          <w:rtl/>
        </w:rPr>
        <w:t>بالنسبة</w:t>
      </w:r>
      <w:r>
        <w:rPr>
          <w:w w:val="103"/>
          <w:rtl/>
        </w:rPr>
        <w:t xml:space="preserve"> </w:t>
      </w:r>
      <w:r>
        <w:rPr>
          <w:rFonts w:ascii="Arial" w:hAnsi="Arial" w:cs="Arial" w:hint="cs"/>
          <w:w w:val="103"/>
          <w:rtl/>
        </w:rPr>
        <w:t>لهم</w:t>
      </w:r>
      <w:r>
        <w:rPr>
          <w:w w:val="103"/>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وَكَانُواْ</w:t>
      </w:r>
      <w:r>
        <w:rPr>
          <w:rStyle w:val="bold"/>
          <w:w w:val="98"/>
          <w:rtl/>
        </w:rPr>
        <w:t xml:space="preserve"> </w:t>
      </w:r>
      <w:r>
        <w:rPr>
          <w:rStyle w:val="bold"/>
          <w:rFonts w:ascii="Arial" w:hAnsi="Arial" w:cs="Arial" w:hint="cs"/>
          <w:w w:val="98"/>
          <w:rtl/>
        </w:rPr>
        <w:t>يُصِرُّونَ</w:t>
      </w:r>
      <w:r>
        <w:rPr>
          <w:w w:val="98"/>
          <w:rtl/>
        </w:rPr>
        <w:t> </w:t>
      </w:r>
      <w:r>
        <w:rPr>
          <w:rFonts w:ascii="Arial" w:hAnsi="Arial" w:cs="Arial" w:hint="cs"/>
          <w:w w:val="98"/>
          <w:rtl/>
        </w:rPr>
        <w:t>﴾</w:t>
      </w:r>
      <w:r>
        <w:rPr>
          <w:w w:val="98"/>
          <w:rtl/>
        </w:rPr>
        <w:t xml:space="preserve"> </w:t>
      </w:r>
      <w:r>
        <w:rPr>
          <w:rFonts w:ascii="Arial" w:hAnsi="Arial" w:cs="Arial" w:hint="cs"/>
          <w:w w:val="98"/>
          <w:rtl/>
        </w:rPr>
        <w:t>يمتنعون</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امتناعٍ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التوبة،</w:t>
      </w:r>
      <w:r>
        <w:rPr>
          <w:w w:val="98"/>
          <w:rtl/>
        </w:rPr>
        <w:t xml:space="preserve"> </w:t>
      </w:r>
      <w:r>
        <w:rPr>
          <w:rFonts w:ascii="Arial" w:hAnsi="Arial" w:cs="Arial" w:hint="cs"/>
          <w:w w:val="98"/>
          <w:rtl/>
        </w:rPr>
        <w:t>ويدومون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الْحِنثِ</w:t>
      </w:r>
      <w:r>
        <w:rPr>
          <w:rStyle w:val="bold"/>
          <w:w w:val="98"/>
          <w:rtl/>
        </w:rPr>
        <w:t xml:space="preserve"> </w:t>
      </w:r>
      <w:r>
        <w:rPr>
          <w:rStyle w:val="bold"/>
          <w:rFonts w:ascii="Arial" w:hAnsi="Arial" w:cs="Arial" w:hint="cs"/>
          <w:w w:val="98"/>
          <w:rtl/>
        </w:rPr>
        <w:t>الْعَظِيمِ</w:t>
      </w:r>
      <w:r>
        <w:rPr>
          <w:w w:val="98"/>
          <w:rtl/>
        </w:rPr>
        <w:t> </w:t>
      </w:r>
      <w:r>
        <w:rPr>
          <w:rFonts w:ascii="Arial" w:hAnsi="Arial" w:cs="Arial" w:hint="cs"/>
          <w:w w:val="98"/>
          <w:rtl/>
        </w:rPr>
        <w:t>﴾</w:t>
      </w:r>
      <w:r>
        <w:rPr>
          <w:w w:val="98"/>
          <w:rtl/>
        </w:rPr>
        <w:t xml:space="preserve"> </w:t>
      </w:r>
      <w:r>
        <w:rPr>
          <w:rFonts w:ascii="Arial" w:hAnsi="Arial" w:cs="Arial" w:hint="cs"/>
          <w:w w:val="98"/>
          <w:rtl/>
        </w:rPr>
        <w:t>الذنب</w:t>
      </w:r>
      <w:r>
        <w:rPr>
          <w:w w:val="98"/>
          <w:rtl/>
        </w:rPr>
        <w:t xml:space="preserve"> </w:t>
      </w:r>
      <w:r>
        <w:rPr>
          <w:rFonts w:ascii="Arial" w:hAnsi="Arial" w:cs="Arial" w:hint="cs"/>
          <w:w w:val="98"/>
          <w:rtl/>
        </w:rPr>
        <w:t>المطلق،</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صغيرة</w:t>
      </w:r>
      <w:r>
        <w:rPr>
          <w:w w:val="98"/>
          <w:rtl/>
        </w:rPr>
        <w:t xml:space="preserve"> </w:t>
      </w:r>
      <w:r>
        <w:rPr>
          <w:rFonts w:ascii="Arial" w:hAnsi="Arial" w:cs="Arial" w:hint="cs"/>
          <w:w w:val="98"/>
          <w:rtl/>
        </w:rPr>
        <w:t>أصرَّ</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فكيف</w:t>
      </w:r>
      <w:r>
        <w:rPr>
          <w:w w:val="98"/>
          <w:rtl/>
        </w:rPr>
        <w:t xml:space="preserve"> </w:t>
      </w:r>
      <w:r>
        <w:rPr>
          <w:rFonts w:ascii="Arial" w:hAnsi="Arial" w:cs="Arial" w:hint="cs"/>
          <w:w w:val="98"/>
          <w:rtl/>
        </w:rPr>
        <w:t>الكبائر؟</w:t>
      </w:r>
      <w:r>
        <w:rPr>
          <w:w w:val="98"/>
          <w:rtl/>
        </w:rPr>
        <w:t xml:space="preserve"> </w:t>
      </w:r>
      <w:r>
        <w:rPr>
          <w:rFonts w:ascii="Arial" w:hAnsi="Arial" w:cs="Arial" w:hint="cs"/>
          <w:w w:val="98"/>
          <w:rtl/>
        </w:rPr>
        <w:t>وكيف</w:t>
      </w:r>
      <w:r>
        <w:rPr>
          <w:w w:val="98"/>
          <w:rtl/>
        </w:rPr>
        <w:t xml:space="preserve"> </w:t>
      </w:r>
      <w:r>
        <w:rPr>
          <w:rFonts w:ascii="Arial" w:hAnsi="Arial" w:cs="Arial" w:hint="cs"/>
          <w:w w:val="98"/>
          <w:rtl/>
        </w:rPr>
        <w:t>والشرك</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وصحَّ</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w w:val="98"/>
          <w:rtl/>
        </w:rPr>
        <w:t> </w:t>
      </w:r>
      <w:r>
        <w:rPr>
          <w:rFonts w:ascii="Arial" w:hAnsi="Arial" w:cs="Arial" w:hint="cs"/>
          <w:w w:val="98"/>
          <w:rtl/>
        </w:rPr>
        <w:t>صغيرة</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الإصرار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الحنث</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للذنب</w:t>
      </w:r>
      <w:r>
        <w:rPr>
          <w:w w:val="98"/>
          <w:rtl/>
        </w:rPr>
        <w:t xml:space="preserve"> </w:t>
      </w:r>
      <w:r>
        <w:rPr>
          <w:rFonts w:ascii="Arial" w:hAnsi="Arial" w:cs="Arial" w:hint="cs"/>
          <w:w w:val="98"/>
          <w:rtl/>
        </w:rPr>
        <w:t>الكبير،</w:t>
      </w:r>
      <w:r>
        <w:rPr>
          <w:w w:val="98"/>
          <w:rtl/>
        </w:rPr>
        <w:t xml:space="preserve"> </w:t>
      </w:r>
      <w:r>
        <w:rPr>
          <w:rFonts w:ascii="Arial" w:hAnsi="Arial" w:cs="Arial" w:hint="cs"/>
          <w:w w:val="98"/>
          <w:rtl/>
        </w:rPr>
        <w:t>وعليه</w:t>
      </w:r>
      <w:r>
        <w:rPr>
          <w:w w:val="98"/>
          <w:rtl/>
        </w:rPr>
        <w:t xml:space="preserve"> </w:t>
      </w:r>
      <w:r>
        <w:rPr>
          <w:rFonts w:ascii="Arial" w:hAnsi="Arial" w:cs="Arial" w:hint="cs"/>
          <w:w w:val="98"/>
          <w:rtl/>
        </w:rPr>
        <w:t>فوصفه</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الْعَظِيمِ</w:t>
      </w:r>
      <w:r>
        <w:rPr>
          <w:rFonts w:ascii="Calibri" w:cs="Calibri" w:hint="cs"/>
          <w:w w:val="98"/>
          <w:rtl/>
        </w:rPr>
        <w:t>»</w:t>
      </w:r>
      <w:r>
        <w:rPr>
          <w:w w:val="98"/>
          <w:rtl/>
        </w:rPr>
        <w:t xml:space="preserve"> </w:t>
      </w:r>
      <w:r>
        <w:rPr>
          <w:rFonts w:ascii="Arial" w:hAnsi="Arial" w:cs="Arial" w:hint="cs"/>
          <w:w w:val="98"/>
          <w:rtl/>
        </w:rPr>
        <w:t>تأكيدٌ</w:t>
      </w:r>
      <w:r>
        <w:rPr>
          <w:w w:val="98"/>
          <w:rtl/>
        </w:rPr>
        <w:t>.</w:t>
      </w:r>
    </w:p>
    <w:p w:rsidR="00F65AD2" w:rsidRDefault="00F65AD2">
      <w:pPr>
        <w:pStyle w:val="textquran"/>
        <w:spacing w:before="170"/>
        <w:rPr>
          <w:w w:val="102"/>
          <w:rtl/>
        </w:rPr>
      </w:pPr>
      <w:r>
        <w:rPr>
          <w:rFonts w:ascii="Arial" w:hAnsi="Arial" w:cs="Arial" w:hint="cs"/>
          <w:w w:val="99"/>
          <w:rtl/>
        </w:rPr>
        <w:t>فعن</w:t>
      </w:r>
      <w:r>
        <w:rPr>
          <w:w w:val="99"/>
          <w:rtl/>
        </w:rPr>
        <w:t xml:space="preserve"> </w:t>
      </w:r>
      <w:r>
        <w:rPr>
          <w:rFonts w:ascii="Arial" w:hAnsi="Arial" w:cs="Arial" w:hint="cs"/>
          <w:w w:val="99"/>
          <w:rtl/>
        </w:rPr>
        <w:t>الشعبيِّ</w:t>
      </w:r>
      <w:r>
        <w:rPr>
          <w:w w:val="99"/>
          <w:rtl/>
        </w:rPr>
        <w:t xml:space="preserve">: </w:t>
      </w:r>
      <w:r>
        <w:rPr>
          <w:rFonts w:ascii="Arial" w:hAnsi="Arial" w:cs="Arial" w:hint="cs"/>
          <w:w w:val="99"/>
          <w:rtl/>
        </w:rPr>
        <w:t>الحنث</w:t>
      </w:r>
      <w:r>
        <w:rPr>
          <w:w w:val="99"/>
          <w:rtl/>
        </w:rPr>
        <w:t xml:space="preserve"> </w:t>
      </w:r>
      <w:r>
        <w:rPr>
          <w:rFonts w:ascii="Arial" w:hAnsi="Arial" w:cs="Arial" w:hint="cs"/>
          <w:w w:val="99"/>
          <w:rtl/>
        </w:rPr>
        <w:t>الكبائر،</w:t>
      </w:r>
      <w:r>
        <w:rPr>
          <w:w w:val="99"/>
          <w:rtl/>
        </w:rPr>
        <w:t xml:space="preserve"> </w:t>
      </w:r>
      <w:r>
        <w:rPr>
          <w:rFonts w:ascii="Arial" w:hAnsi="Arial" w:cs="Arial" w:hint="cs"/>
          <w:w w:val="99"/>
          <w:rtl/>
        </w:rPr>
        <w:t>وعنه</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الغاموس،</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قتادة</w:t>
      </w:r>
      <w:r>
        <w:rPr>
          <w:w w:val="99"/>
          <w:rtl/>
        </w:rPr>
        <w:t xml:space="preserve"> </w:t>
      </w:r>
      <w:r>
        <w:rPr>
          <w:rFonts w:ascii="Arial" w:hAnsi="Arial" w:cs="Arial" w:hint="cs"/>
          <w:w w:val="99"/>
          <w:rtl/>
        </w:rPr>
        <w:t>والضحاك</w:t>
      </w:r>
      <w:r>
        <w:rPr>
          <w:w w:val="99"/>
          <w:rtl/>
        </w:rPr>
        <w:t xml:space="preserve">: </w:t>
      </w:r>
      <w:r>
        <w:rPr>
          <w:rFonts w:ascii="Arial" w:hAnsi="Arial" w:cs="Arial" w:hint="cs"/>
          <w:w w:val="97"/>
          <w:rtl/>
        </w:rPr>
        <w:t>الشرك</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قولُهم</w:t>
      </w:r>
      <w:r>
        <w:rPr>
          <w:w w:val="97"/>
          <w:rtl/>
        </w:rPr>
        <w:t xml:space="preserve">: </w:t>
      </w:r>
      <w:r>
        <w:rPr>
          <w:rFonts w:ascii="Arial" w:hAnsi="Arial" w:cs="Arial" w:hint="cs"/>
          <w:w w:val="97"/>
          <w:rtl/>
        </w:rPr>
        <w:t>والله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يبعث</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يموت،</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w:t>
      </w:r>
      <w:r>
        <w:rPr>
          <w:rFonts w:ascii="Calibri" w:cs="Calibri" w:hint="cs"/>
          <w:w w:val="97"/>
          <w:rtl/>
        </w:rPr>
        <w:t> </w:t>
      </w:r>
      <w:r>
        <w:rPr>
          <w:rFonts w:ascii="Arial" w:hAnsi="Arial" w:cs="Arial" w:hint="cs"/>
          <w:w w:val="97"/>
          <w:rtl/>
        </w:rPr>
        <w:t>وَاَقْسَمُواْ</w:t>
      </w:r>
      <w:r>
        <w:rPr>
          <w:w w:val="99"/>
          <w:rtl/>
        </w:rPr>
        <w:t xml:space="preserve"> </w:t>
      </w:r>
      <w:r>
        <w:rPr>
          <w:rFonts w:ascii="Arial" w:hAnsi="Arial" w:cs="Arial" w:hint="cs"/>
          <w:w w:val="102"/>
          <w:rtl/>
        </w:rPr>
        <w:t>بِاللهِ</w:t>
      </w:r>
      <w:r>
        <w:rPr>
          <w:w w:val="102"/>
          <w:rtl/>
        </w:rPr>
        <w:t xml:space="preserve"> </w:t>
      </w:r>
      <w:r>
        <w:rPr>
          <w:rFonts w:ascii="Arial" w:hAnsi="Arial" w:cs="Arial" w:hint="cs"/>
          <w:w w:val="102"/>
          <w:rtl/>
        </w:rPr>
        <w:t>جَهْدَ</w:t>
      </w:r>
      <w:r>
        <w:rPr>
          <w:w w:val="102"/>
          <w:rtl/>
        </w:rPr>
        <w:t xml:space="preserve"> </w:t>
      </w:r>
      <w:r>
        <w:rPr>
          <w:rFonts w:ascii="Arial" w:hAnsi="Arial" w:cs="Arial" w:hint="cs"/>
          <w:w w:val="102"/>
          <w:rtl/>
        </w:rPr>
        <w:t>أَيْمَانِهِمْ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يَبْعَثُ</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يَّمُوتُ</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النحل</w:t>
      </w:r>
      <w:r>
        <w:rPr>
          <w:rStyle w:val="CharacterStyle11"/>
          <w:w w:val="102"/>
          <w:rtl/>
        </w:rPr>
        <w:t>:</w:t>
      </w:r>
      <w:r>
        <w:rPr>
          <w:rStyle w:val="CharacterStyle11"/>
          <w:rFonts w:ascii="Calibri" w:cs="Calibri" w:hint="cs"/>
          <w:w w:val="102"/>
          <w:rtl/>
        </w:rPr>
        <w:t> </w:t>
      </w:r>
      <w:r>
        <w:rPr>
          <w:rStyle w:val="CharacterStyle11"/>
          <w:w w:val="102"/>
          <w:rtl/>
        </w:rPr>
        <w:t>38]</w:t>
      </w:r>
      <w:r>
        <w:rPr>
          <w:rFonts w:ascii="Arial" w:hAnsi="Arial" w:cs="Arial" w:hint="cs"/>
          <w:w w:val="102"/>
          <w:rtl/>
        </w:rPr>
        <w:t>،</w:t>
      </w:r>
      <w:r>
        <w:rPr>
          <w:w w:val="102"/>
          <w:rtl/>
        </w:rPr>
        <w:t xml:space="preserve"> </w:t>
      </w:r>
      <w:r>
        <w:rPr>
          <w:rFonts w:ascii="Arial" w:hAnsi="Arial" w:cs="Arial" w:hint="cs"/>
          <w:w w:val="102"/>
          <w:rtl/>
        </w:rPr>
        <w:t>ويؤيِّده</w:t>
      </w:r>
      <w:r>
        <w:rPr>
          <w:w w:val="102"/>
          <w:rtl/>
        </w:rPr>
        <w:t xml:space="preserve"> </w:t>
      </w:r>
      <w:r>
        <w:rPr>
          <w:rFonts w:ascii="Arial" w:hAnsi="Arial" w:cs="Arial" w:hint="cs"/>
          <w:w w:val="102"/>
          <w:rtl/>
        </w:rPr>
        <w:t>شهرته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مخالفة</w:t>
      </w:r>
      <w:r>
        <w:rPr>
          <w:w w:val="102"/>
          <w:rtl/>
        </w:rPr>
        <w:t xml:space="preserve"> </w:t>
      </w:r>
      <w:r>
        <w:rPr>
          <w:rFonts w:ascii="Arial" w:hAnsi="Arial" w:cs="Arial" w:hint="cs"/>
          <w:w w:val="102"/>
          <w:rtl/>
        </w:rPr>
        <w:t>اليمين</w:t>
      </w:r>
      <w:r>
        <w:rPr>
          <w:w w:val="102"/>
          <w:rtl/>
        </w:rPr>
        <w:t>.</w:t>
      </w:r>
    </w:p>
    <w:p w:rsidR="00F65AD2" w:rsidRDefault="00F65AD2">
      <w:pPr>
        <w:pStyle w:val="textquran"/>
        <w:spacing w:before="170"/>
        <w:rPr>
          <w:rtl/>
        </w:rPr>
      </w:pPr>
      <w:r>
        <w:rPr>
          <w:rFonts w:ascii="Arial" w:hAnsi="Arial" w:cs="Arial" w:hint="cs"/>
          <w:rtl/>
        </w:rPr>
        <w:t>فقوله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وَكَانُواْ</w:t>
      </w:r>
      <w:r>
        <w:rPr>
          <w:rtl/>
        </w:rPr>
        <w:t xml:space="preserve"> </w:t>
      </w:r>
      <w:r>
        <w:rPr>
          <w:rFonts w:ascii="Arial" w:hAnsi="Arial" w:cs="Arial" w:hint="cs"/>
          <w:rtl/>
        </w:rPr>
        <w:t>يُصِرُّونَ</w:t>
      </w:r>
      <w:r>
        <w:rPr>
          <w:rtl/>
        </w:rPr>
        <w:t xml:space="preserve"> </w:t>
      </w:r>
      <w:r>
        <w:rPr>
          <w:rFonts w:ascii="Arial" w:hAnsi="Arial" w:cs="Arial" w:hint="cs"/>
          <w:rtl/>
        </w:rPr>
        <w:t>عَلَى</w:t>
      </w:r>
      <w:r>
        <w:rPr>
          <w:rtl/>
        </w:rPr>
        <w:t xml:space="preserve"> </w:t>
      </w:r>
      <w:r>
        <w:rPr>
          <w:rFonts w:ascii="Arial" w:hAnsi="Arial" w:cs="Arial" w:hint="cs"/>
          <w:rtl/>
        </w:rPr>
        <w:t>الحِنثِ</w:t>
      </w:r>
      <w:r>
        <w:rPr>
          <w:rtl/>
        </w:rPr>
        <w:t xml:space="preserve"> </w:t>
      </w:r>
      <w:r>
        <w:rPr>
          <w:rFonts w:ascii="Arial" w:hAnsi="Arial" w:cs="Arial" w:hint="cs"/>
          <w:rtl/>
        </w:rPr>
        <w:t>الْعَظِيمِ</w:t>
      </w:r>
      <w:r>
        <w:rPr>
          <w:rFonts w:ascii="Calibri" w:cs="Calibri" w:hint="cs"/>
          <w:rtl/>
        </w:rPr>
        <w:t> </w:t>
      </w:r>
      <w:r>
        <w:rPr>
          <w:rFonts w:ascii="Arial" w:hAnsi="Arial" w:cs="Arial" w:hint="cs"/>
          <w:rtl/>
        </w:rPr>
        <w:t>﴾</w:t>
      </w:r>
      <w:r>
        <w:rPr>
          <w:rtl/>
        </w:rPr>
        <w:t xml:space="preserve"> </w:t>
      </w:r>
      <w:r>
        <w:rPr>
          <w:rFonts w:ascii="Arial" w:hAnsi="Arial" w:cs="Arial" w:hint="cs"/>
          <w:rtl/>
        </w:rPr>
        <w:t>وَصْفُهُم</w:t>
      </w:r>
      <w:r>
        <w:rPr>
          <w:rtl/>
        </w:rPr>
        <w:t xml:space="preserve"> </w:t>
      </w:r>
      <w:r>
        <w:rPr>
          <w:rFonts w:ascii="Arial" w:hAnsi="Arial" w:cs="Arial" w:hint="cs"/>
          <w:rtl/>
        </w:rPr>
        <w:t>بالثبات</w:t>
      </w:r>
      <w:r>
        <w:rPr>
          <w:rtl/>
        </w:rPr>
        <w:t xml:space="preserve"> </w:t>
      </w:r>
      <w:r>
        <w:rPr>
          <w:rFonts w:ascii="Arial" w:hAnsi="Arial" w:cs="Arial" w:hint="cs"/>
          <w:rtl/>
        </w:rPr>
        <w:t>على</w:t>
      </w:r>
      <w:r>
        <w:rPr>
          <w:rtl/>
        </w:rPr>
        <w:t xml:space="preserve"> </w:t>
      </w:r>
      <w:r>
        <w:rPr>
          <w:rFonts w:ascii="Arial" w:hAnsi="Arial" w:cs="Arial" w:hint="cs"/>
          <w:rtl/>
        </w:rPr>
        <w:t>القسم</w:t>
      </w:r>
      <w:r>
        <w:rPr>
          <w:rtl/>
        </w:rPr>
        <w:t xml:space="preserve"> </w:t>
      </w:r>
      <w:r>
        <w:rPr>
          <w:rFonts w:ascii="Arial" w:hAnsi="Arial" w:cs="Arial" w:hint="cs"/>
          <w:rtl/>
        </w:rPr>
        <w:t>الكاذب</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وَكَانُواْ</w:t>
      </w:r>
      <w:r>
        <w:rPr>
          <w:rStyle w:val="bold"/>
          <w:rtl/>
        </w:rPr>
        <w:t xml:space="preserve"> </w:t>
      </w:r>
      <w:r>
        <w:rPr>
          <w:rStyle w:val="bold"/>
          <w:rFonts w:ascii="Arial" w:hAnsi="Arial" w:cs="Arial" w:hint="cs"/>
          <w:rtl/>
        </w:rPr>
        <w:t>يَقُولُونَ</w:t>
      </w:r>
      <w:r>
        <w:rPr>
          <w:rStyle w:val="bold"/>
          <w:rtl/>
        </w:rPr>
        <w:t xml:space="preserve"> </w:t>
      </w:r>
      <w:r>
        <w:rPr>
          <w:rStyle w:val="bold"/>
          <w:rFonts w:ascii="Arial" w:hAnsi="Arial" w:cs="Arial" w:hint="cs"/>
          <w:rtl/>
        </w:rPr>
        <w:t>أَيذَا</w:t>
      </w:r>
      <w:r>
        <w:rPr>
          <w:rStyle w:val="bold"/>
          <w:rtl/>
        </w:rPr>
        <w:t xml:space="preserve"> </w:t>
      </w:r>
      <w:r>
        <w:rPr>
          <w:rStyle w:val="bold"/>
          <w:rFonts w:ascii="Arial" w:hAnsi="Arial" w:cs="Arial" w:hint="cs"/>
          <w:rtl/>
        </w:rPr>
        <w:t>مِتْنَا</w:t>
      </w:r>
      <w:r>
        <w:rPr>
          <w:rStyle w:val="bold"/>
          <w:rtl/>
        </w:rPr>
        <w:t xml:space="preserve"> </w:t>
      </w:r>
      <w:r>
        <w:rPr>
          <w:rStyle w:val="bold"/>
          <w:rFonts w:ascii="Arial" w:hAnsi="Arial" w:cs="Arial" w:hint="cs"/>
          <w:rtl/>
        </w:rPr>
        <w:t>وَكُنَّا</w:t>
      </w:r>
      <w:r>
        <w:rPr>
          <w:rStyle w:val="bold"/>
          <w:rtl/>
        </w:rPr>
        <w:t xml:space="preserve"> </w:t>
      </w:r>
      <w:r>
        <w:rPr>
          <w:rStyle w:val="bold"/>
          <w:rFonts w:ascii="Arial" w:hAnsi="Arial" w:cs="Arial" w:hint="cs"/>
          <w:rtl/>
        </w:rPr>
        <w:t>تُرَابًا</w:t>
      </w:r>
      <w:r>
        <w:rPr>
          <w:rStyle w:val="bold"/>
          <w:rtl/>
        </w:rPr>
        <w:t xml:space="preserve"> </w:t>
      </w:r>
      <w:r>
        <w:rPr>
          <w:rStyle w:val="bold"/>
          <w:rFonts w:ascii="Arial" w:hAnsi="Arial" w:cs="Arial" w:hint="cs"/>
          <w:rtl/>
        </w:rPr>
        <w:t>وَعِظَامًا</w:t>
      </w:r>
      <w:r>
        <w:rPr>
          <w:rtl/>
        </w:rPr>
        <w:t> </w:t>
      </w:r>
      <w:r>
        <w:rPr>
          <w:rFonts w:ascii="Arial" w:hAnsi="Arial" w:cs="Arial" w:hint="cs"/>
          <w:rtl/>
        </w:rPr>
        <w:t>﴾</w:t>
      </w:r>
      <w:r>
        <w:rPr>
          <w:rtl/>
        </w:rPr>
        <w:t xml:space="preserve"> </w:t>
      </w:r>
      <w:r>
        <w:rPr>
          <w:rFonts w:ascii="Arial" w:hAnsi="Arial" w:cs="Arial" w:hint="cs"/>
          <w:rtl/>
        </w:rPr>
        <w:t>وصْفُهم</w:t>
      </w:r>
      <w:r>
        <w:rPr>
          <w:rtl/>
        </w:rPr>
        <w:t xml:space="preserve"> </w:t>
      </w:r>
      <w:r>
        <w:rPr>
          <w:rFonts w:ascii="Arial" w:hAnsi="Arial" w:cs="Arial" w:hint="cs"/>
          <w:rtl/>
        </w:rPr>
        <w:t>بالاستمرار</w:t>
      </w:r>
      <w:r>
        <w:rPr>
          <w:rtl/>
        </w:rPr>
        <w:t xml:space="preserve"> </w:t>
      </w:r>
      <w:r>
        <w:rPr>
          <w:rFonts w:ascii="Arial" w:hAnsi="Arial" w:cs="Arial" w:hint="cs"/>
          <w:rtl/>
        </w:rPr>
        <w:t>على</w:t>
      </w:r>
      <w:r>
        <w:rPr>
          <w:rtl/>
        </w:rPr>
        <w:t xml:space="preserve"> </w:t>
      </w:r>
      <w:r>
        <w:rPr>
          <w:rFonts w:ascii="Arial" w:hAnsi="Arial" w:cs="Arial" w:hint="cs"/>
          <w:rtl/>
        </w:rPr>
        <w:t>إنكار</w:t>
      </w:r>
      <w:r>
        <w:rPr>
          <w:rtl/>
        </w:rPr>
        <w:t xml:space="preserve"> </w:t>
      </w:r>
      <w:r>
        <w:rPr>
          <w:rFonts w:ascii="Arial" w:hAnsi="Arial" w:cs="Arial" w:hint="cs"/>
          <w:rtl/>
        </w:rPr>
        <w:t>البعث،</w:t>
      </w:r>
      <w:r>
        <w:rPr>
          <w:rtl/>
        </w:rPr>
        <w:t xml:space="preserve"> </w:t>
      </w:r>
      <w:r>
        <w:rPr>
          <w:rFonts w:ascii="Arial" w:hAnsi="Arial" w:cs="Arial" w:hint="cs"/>
          <w:rtl/>
        </w:rPr>
        <w:t>فلا</w:t>
      </w:r>
      <w:r>
        <w:rPr>
          <w:rtl/>
        </w:rPr>
        <w:t xml:space="preserve"> </w:t>
      </w:r>
      <w:r>
        <w:rPr>
          <w:rFonts w:ascii="Arial" w:hAnsi="Arial" w:cs="Arial" w:hint="cs"/>
          <w:rtl/>
        </w:rPr>
        <w:t>تكرار،</w:t>
      </w:r>
      <w:r>
        <w:rPr>
          <w:rtl/>
        </w:rPr>
        <w:t xml:space="preserve"> </w:t>
      </w:r>
      <w:r>
        <w:rPr>
          <w:rFonts w:ascii="Arial" w:hAnsi="Arial" w:cs="Arial" w:hint="cs"/>
          <w:rtl/>
        </w:rPr>
        <w:t>وأيضًا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وكَانُواْ</w:t>
      </w:r>
      <w:r>
        <w:rPr>
          <w:rtl/>
        </w:rPr>
        <w:t xml:space="preserve"> </w:t>
      </w:r>
      <w:r>
        <w:rPr>
          <w:rFonts w:ascii="Arial" w:hAnsi="Arial" w:cs="Arial" w:hint="cs"/>
          <w:rtl/>
        </w:rPr>
        <w:t>يُصِرُّونَ</w:t>
      </w:r>
      <w:r>
        <w:rPr>
          <w:rtl/>
        </w:rPr>
        <w:t>...</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غير</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محتمِلٌ،</w:t>
      </w:r>
      <w:r>
        <w:rPr>
          <w:rtl/>
        </w:rPr>
        <w:t xml:space="preserve"> </w:t>
      </w:r>
      <w:r>
        <w:rPr>
          <w:rFonts w:ascii="Arial" w:hAnsi="Arial" w:cs="Arial" w:hint="cs"/>
          <w:rtl/>
        </w:rPr>
        <w:t>فبُيِّنَ</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وَكَانُواْ</w:t>
      </w:r>
      <w:r>
        <w:rPr>
          <w:rtl/>
        </w:rPr>
        <w:t xml:space="preserve"> </w:t>
      </w:r>
      <w:r>
        <w:rPr>
          <w:rFonts w:ascii="Arial" w:hAnsi="Arial" w:cs="Arial" w:hint="cs"/>
          <w:rtl/>
        </w:rPr>
        <w:t>يَقُولُونَ</w:t>
      </w:r>
      <w:r>
        <w:rPr>
          <w:rFonts w:ascii="Calibri" w:cs="Calibri" w:hint="cs"/>
          <w:rtl/>
        </w:rPr>
        <w:t> </w:t>
      </w:r>
      <w:r>
        <w:rPr>
          <w:rFonts w:ascii="Arial" w:hAnsi="Arial" w:cs="Arial" w:hint="cs"/>
          <w:rtl/>
        </w:rPr>
        <w:t>﴾</w:t>
      </w:r>
      <w:r>
        <w:rPr>
          <w:rtl/>
        </w:rPr>
        <w:t>.</w:t>
      </w:r>
    </w:p>
    <w:p w:rsidR="00F65AD2" w:rsidRDefault="00F65AD2">
      <w:pPr>
        <w:pStyle w:val="textquran"/>
        <w:spacing w:before="170"/>
        <w:rPr>
          <w:w w:val="95"/>
          <w:rtl/>
        </w:rPr>
      </w:pPr>
      <w:r>
        <w:rPr>
          <w:rFonts w:ascii="Arial" w:hAnsi="Arial" w:cs="Arial" w:hint="cs"/>
          <w:w w:val="95"/>
          <w:rtl/>
        </w:rPr>
        <w:t>أو</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أجزائنا</w:t>
      </w:r>
      <w:r>
        <w:rPr>
          <w:w w:val="95"/>
          <w:rtl/>
        </w:rPr>
        <w:t xml:space="preserve"> </w:t>
      </w:r>
      <w:r>
        <w:rPr>
          <w:rFonts w:ascii="Arial" w:hAnsi="Arial" w:cs="Arial" w:hint="cs"/>
          <w:w w:val="95"/>
          <w:rtl/>
        </w:rPr>
        <w:t>ترابًا</w:t>
      </w:r>
      <w:r>
        <w:rPr>
          <w:w w:val="95"/>
          <w:rtl/>
        </w:rPr>
        <w:t xml:space="preserve"> </w:t>
      </w:r>
      <w:r>
        <w:rPr>
          <w:rFonts w:ascii="Arial" w:hAnsi="Arial" w:cs="Arial" w:hint="cs"/>
          <w:w w:val="95"/>
          <w:rtl/>
        </w:rPr>
        <w:t>محقَّقا</w:t>
      </w:r>
      <w:r>
        <w:rPr>
          <w:w w:val="95"/>
          <w:rtl/>
        </w:rPr>
        <w:t xml:space="preserve"> </w:t>
      </w:r>
      <w:r>
        <w:rPr>
          <w:rFonts w:ascii="Arial" w:hAnsi="Arial" w:cs="Arial" w:hint="cs"/>
          <w:w w:val="95"/>
          <w:rtl/>
        </w:rPr>
        <w:t>بإذن</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وشبيها</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عدا</w:t>
      </w:r>
      <w:r>
        <w:rPr>
          <w:w w:val="95"/>
          <w:rtl/>
        </w:rPr>
        <w:t xml:space="preserve"> </w:t>
      </w:r>
      <w:r>
        <w:rPr>
          <w:rFonts w:ascii="Arial" w:hAnsi="Arial" w:cs="Arial" w:hint="cs"/>
          <w:w w:val="95"/>
          <w:rtl/>
        </w:rPr>
        <w:t>العظام،</w:t>
      </w:r>
      <w:r>
        <w:rPr>
          <w:w w:val="95"/>
          <w:rtl/>
        </w:rPr>
        <w:t xml:space="preserve"> </w:t>
      </w:r>
      <w:r>
        <w:rPr>
          <w:rFonts w:ascii="Arial" w:hAnsi="Arial" w:cs="Arial" w:hint="cs"/>
          <w:w w:val="95"/>
          <w:rtl/>
        </w:rPr>
        <w:t>والبعض</w:t>
      </w:r>
      <w:r>
        <w:rPr>
          <w:w w:val="95"/>
          <w:rtl/>
        </w:rPr>
        <w:t xml:space="preserve"> </w:t>
      </w:r>
      <w:r>
        <w:rPr>
          <w:rFonts w:ascii="Arial" w:hAnsi="Arial" w:cs="Arial" w:hint="cs"/>
          <w:w w:val="95"/>
          <w:rtl/>
        </w:rPr>
        <w:t>الآخر</w:t>
      </w:r>
      <w:r>
        <w:rPr>
          <w:w w:val="95"/>
          <w:rtl/>
        </w:rPr>
        <w:t xml:space="preserve"> </w:t>
      </w:r>
      <w:r>
        <w:rPr>
          <w:rFonts w:ascii="Arial" w:hAnsi="Arial" w:cs="Arial" w:hint="cs"/>
          <w:w w:val="95"/>
          <w:rtl/>
        </w:rPr>
        <w:t>العظام</w:t>
      </w:r>
      <w:r>
        <w:rPr>
          <w:w w:val="95"/>
          <w:rtl/>
        </w:rPr>
        <w:t xml:space="preserve"> </w:t>
      </w:r>
      <w:r>
        <w:rPr>
          <w:rFonts w:ascii="Arial" w:hAnsi="Arial" w:cs="Arial" w:hint="cs"/>
          <w:w w:val="95"/>
          <w:rtl/>
        </w:rPr>
        <w:t>النخرة،</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الأخرى</w:t>
      </w:r>
      <w:r>
        <w:rPr>
          <w:w w:val="95"/>
          <w:rtl/>
        </w:rPr>
        <w:t xml:space="preserve"> [</w:t>
      </w:r>
      <w:r>
        <w:rPr>
          <w:rFonts w:ascii="Arial" w:hAnsi="Arial" w:cs="Arial" w:hint="cs"/>
          <w:w w:val="95"/>
          <w:rtl/>
        </w:rPr>
        <w:t>النازعات</w:t>
      </w:r>
      <w:r>
        <w:rPr>
          <w:rFonts w:ascii="Calibri" w:cs="Calibri" w:hint="cs"/>
          <w:w w:val="95"/>
          <w:rtl/>
        </w:rPr>
        <w:t> </w:t>
      </w:r>
      <w:r>
        <w:rPr>
          <w:rFonts w:ascii="Arial" w:hAnsi="Arial" w:cs="Arial" w:hint="cs"/>
          <w:w w:val="95"/>
          <w:rtl/>
        </w:rPr>
        <w:t>آية</w:t>
      </w:r>
      <w:r>
        <w:rPr>
          <w:w w:val="95"/>
          <w:rtl/>
        </w:rPr>
        <w:t>11].</w:t>
      </w:r>
    </w:p>
    <w:p w:rsidR="00F65AD2" w:rsidRDefault="00F65AD2">
      <w:pPr>
        <w:pStyle w:val="textquran"/>
        <w:spacing w:before="170"/>
        <w:rPr>
          <w:rtl/>
        </w:rPr>
      </w:pPr>
      <w:r>
        <w:rPr>
          <w:rFonts w:ascii="Arial" w:hAnsi="Arial" w:cs="Arial" w:hint="cs"/>
          <w:rtl/>
        </w:rPr>
        <w:t>وقدَّم</w:t>
      </w:r>
      <w:r>
        <w:rPr>
          <w:rtl/>
        </w:rPr>
        <w:t xml:space="preserve"> </w:t>
      </w:r>
      <w:r>
        <w:rPr>
          <w:rFonts w:ascii="Arial" w:hAnsi="Arial" w:cs="Arial" w:hint="cs"/>
          <w:rtl/>
        </w:rPr>
        <w:t>التراب</w:t>
      </w:r>
      <w:r>
        <w:rPr>
          <w:rtl/>
        </w:rPr>
        <w:t xml:space="preserve"> </w:t>
      </w:r>
      <w:r>
        <w:rPr>
          <w:rFonts w:ascii="Arial" w:hAnsi="Arial" w:cs="Arial" w:hint="cs"/>
          <w:rtl/>
        </w:rPr>
        <w:t>لبعد</w:t>
      </w:r>
      <w:r>
        <w:rPr>
          <w:rtl/>
        </w:rPr>
        <w:t xml:space="preserve"> </w:t>
      </w:r>
      <w:r>
        <w:rPr>
          <w:rFonts w:ascii="Arial" w:hAnsi="Arial" w:cs="Arial" w:hint="cs"/>
          <w:rtl/>
        </w:rPr>
        <w:t>حياته</w:t>
      </w:r>
      <w:r>
        <w:rPr>
          <w:rtl/>
        </w:rPr>
        <w:t xml:space="preserve"> </w:t>
      </w:r>
      <w:r>
        <w:rPr>
          <w:rFonts w:ascii="Arial" w:hAnsi="Arial" w:cs="Arial" w:hint="cs"/>
          <w:rtl/>
        </w:rPr>
        <w:t>عندهم</w:t>
      </w:r>
      <w:r>
        <w:rPr>
          <w:rtl/>
        </w:rPr>
        <w:t xml:space="preserve"> </w:t>
      </w:r>
      <w:r>
        <w:rPr>
          <w:rFonts w:ascii="Arial" w:hAnsi="Arial" w:cs="Arial" w:hint="cs"/>
          <w:rtl/>
        </w:rPr>
        <w:t>بالبعث،</w:t>
      </w:r>
      <w:r>
        <w:rPr>
          <w:rtl/>
        </w:rPr>
        <w:t xml:space="preserve"> </w:t>
      </w:r>
      <w:r>
        <w:rPr>
          <w:rFonts w:ascii="Arial" w:hAnsi="Arial" w:cs="Arial" w:hint="cs"/>
          <w:rtl/>
        </w:rPr>
        <w:t>ولو</w:t>
      </w:r>
      <w:r>
        <w:rPr>
          <w:rtl/>
        </w:rPr>
        <w:t xml:space="preserve"> </w:t>
      </w:r>
      <w:r>
        <w:rPr>
          <w:rFonts w:ascii="Arial" w:hAnsi="Arial" w:cs="Arial" w:hint="cs"/>
          <w:rtl/>
        </w:rPr>
        <w:t>استبعدُوا</w:t>
      </w:r>
      <w:r>
        <w:rPr>
          <w:rtl/>
        </w:rPr>
        <w:t xml:space="preserve"> </w:t>
      </w:r>
      <w:r>
        <w:rPr>
          <w:rFonts w:ascii="Arial" w:hAnsi="Arial" w:cs="Arial" w:hint="cs"/>
          <w:rtl/>
        </w:rPr>
        <w:t>أيضًا</w:t>
      </w:r>
      <w:r>
        <w:rPr>
          <w:rtl/>
        </w:rPr>
        <w:t xml:space="preserve"> </w:t>
      </w:r>
      <w:r>
        <w:rPr>
          <w:rFonts w:ascii="Arial" w:hAnsi="Arial" w:cs="Arial" w:hint="cs"/>
          <w:rtl/>
        </w:rPr>
        <w:t>حياة</w:t>
      </w:r>
      <w:r>
        <w:rPr>
          <w:rtl/>
        </w:rPr>
        <w:t xml:space="preserve"> </w:t>
      </w:r>
      <w:r>
        <w:rPr>
          <w:rFonts w:ascii="Arial" w:hAnsi="Arial" w:cs="Arial" w:hint="cs"/>
          <w:rtl/>
        </w:rPr>
        <w:t>العظام،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يُحْيِ</w:t>
      </w:r>
      <w:r>
        <w:rPr>
          <w:rtl/>
        </w:rPr>
        <w:t xml:space="preserve"> </w:t>
      </w:r>
      <w:r>
        <w:rPr>
          <w:rFonts w:ascii="Arial" w:hAnsi="Arial" w:cs="Arial" w:hint="cs"/>
          <w:rtl/>
        </w:rPr>
        <w:t>الْعِظَامَ</w:t>
      </w:r>
      <w:r>
        <w:rPr>
          <w:rtl/>
        </w:rPr>
        <w:t xml:space="preserve"> </w:t>
      </w:r>
      <w:r>
        <w:rPr>
          <w:rFonts w:ascii="Arial" w:hAnsi="Arial" w:cs="Arial" w:hint="cs"/>
          <w:rtl/>
        </w:rPr>
        <w:t>وَهِيَ</w:t>
      </w:r>
      <w:r>
        <w:rPr>
          <w:rtl/>
        </w:rPr>
        <w:t xml:space="preserve"> </w:t>
      </w:r>
      <w:r>
        <w:rPr>
          <w:rFonts w:ascii="Arial" w:hAnsi="Arial" w:cs="Arial" w:hint="cs"/>
          <w:rtl/>
        </w:rPr>
        <w:t>رَمِيمٌ</w:t>
      </w:r>
      <w:r>
        <w:rPr>
          <w:rtl/>
        </w:rPr>
        <w:t xml:space="preserve"> </w:t>
      </w:r>
      <w:r>
        <w:rPr>
          <w:rFonts w:ascii="Arial" w:hAnsi="Arial" w:cs="Arial" w:hint="cs"/>
          <w:rtl/>
        </w:rPr>
        <w:t>قُلْ</w:t>
      </w:r>
      <w:r>
        <w:rPr>
          <w:rtl/>
        </w:rPr>
        <w:t xml:space="preserve"> </w:t>
      </w:r>
      <w:r>
        <w:rPr>
          <w:rFonts w:ascii="Arial" w:hAnsi="Arial" w:cs="Arial" w:hint="cs"/>
          <w:rtl/>
        </w:rPr>
        <w:t>يُحْيِيهَا</w:t>
      </w:r>
      <w:r>
        <w:rPr>
          <w:rtl/>
        </w:rPr>
        <w:t xml:space="preserve"> </w:t>
      </w:r>
      <w:r>
        <w:rPr>
          <w:rFonts w:ascii="Arial" w:hAnsi="Arial" w:cs="Arial" w:hint="cs"/>
          <w:rtl/>
        </w:rPr>
        <w:t>الذِي</w:t>
      </w:r>
      <w:r>
        <w:rPr>
          <w:rtl/>
        </w:rPr>
        <w:t xml:space="preserve"> </w:t>
      </w:r>
      <w:r>
        <w:rPr>
          <w:rFonts w:ascii="Arial" w:hAnsi="Arial" w:cs="Arial" w:hint="cs"/>
          <w:rtl/>
        </w:rPr>
        <w:t>أَنشَأَهَآ</w:t>
      </w:r>
      <w:r>
        <w:rPr>
          <w:rtl/>
        </w:rPr>
        <w:t xml:space="preserve"> </w:t>
      </w:r>
      <w:r>
        <w:rPr>
          <w:rFonts w:ascii="Arial" w:hAnsi="Arial" w:cs="Arial" w:hint="cs"/>
          <w:rtl/>
        </w:rPr>
        <w:t>أَوَّلَ</w:t>
      </w:r>
      <w:r>
        <w:rPr>
          <w:rtl/>
        </w:rPr>
        <w:t xml:space="preserve"> </w:t>
      </w:r>
      <w:r>
        <w:rPr>
          <w:rFonts w:ascii="Arial" w:hAnsi="Arial" w:cs="Arial" w:hint="cs"/>
          <w:rtl/>
        </w:rPr>
        <w:t>مَرَّةٍ</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78</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79]</w:t>
      </w:r>
      <w:r>
        <w:rPr>
          <w:rtl/>
        </w:rPr>
        <w:t>.</w:t>
      </w:r>
    </w:p>
    <w:p w:rsidR="00F65AD2" w:rsidRDefault="00F65AD2">
      <w:pPr>
        <w:pStyle w:val="textquran"/>
        <w:rPr>
          <w:rtl/>
        </w:rPr>
      </w:pPr>
      <w:r>
        <w:rPr>
          <w:rFonts w:ascii="Arial" w:hAnsi="Arial" w:cs="Arial" w:hint="cs"/>
          <w:rtl/>
        </w:rPr>
        <w:t>وجواب</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بُعِثْنَا</w:t>
      </w:r>
      <w:r>
        <w:rPr>
          <w:rtl/>
        </w:rPr>
        <w:t xml:space="preserve"> </w:t>
      </w:r>
      <w:r>
        <w:rPr>
          <w:rFonts w:ascii="Arial" w:hAnsi="Arial" w:cs="Arial" w:hint="cs"/>
          <w:rtl/>
        </w:rPr>
        <w:t>أو</w:t>
      </w:r>
      <w:r>
        <w:rPr>
          <w:rtl/>
        </w:rPr>
        <w:t xml:space="preserve"> </w:t>
      </w:r>
      <w:r>
        <w:rPr>
          <w:rFonts w:ascii="Arial" w:hAnsi="Arial" w:cs="Arial" w:hint="cs"/>
          <w:rtl/>
        </w:rPr>
        <w:t>نُبْعَث،</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أَنُبْعَثُ</w:t>
      </w:r>
      <w:r>
        <w:rPr>
          <w:rtl/>
        </w:rPr>
        <w:t xml:space="preserve"> </w:t>
      </w:r>
      <w:r>
        <w:rPr>
          <w:rFonts w:ascii="Arial" w:hAnsi="Arial" w:cs="Arial" w:hint="cs"/>
          <w:rtl/>
        </w:rPr>
        <w:t>إذا</w:t>
      </w:r>
      <w:r>
        <w:rPr>
          <w:rtl/>
        </w:rPr>
        <w:t xml:space="preserve"> </w:t>
      </w:r>
      <w:r>
        <w:rPr>
          <w:rFonts w:ascii="Arial" w:hAnsi="Arial" w:cs="Arial" w:hint="cs"/>
          <w:rtl/>
        </w:rPr>
        <w:t>متنا؟،</w:t>
      </w:r>
      <w:r>
        <w:rPr>
          <w:rtl/>
        </w:rPr>
        <w:t xml:space="preserve"> </w:t>
      </w:r>
      <w:r>
        <w:rPr>
          <w:rFonts w:ascii="Arial" w:hAnsi="Arial" w:cs="Arial" w:hint="cs"/>
          <w:rtl/>
        </w:rPr>
        <w:t>ودلَّ</w:t>
      </w:r>
      <w:r>
        <w:rPr>
          <w:rtl/>
        </w:rPr>
        <w:t xml:space="preserve"> </w:t>
      </w:r>
      <w:r>
        <w:rPr>
          <w:rFonts w:ascii="Arial" w:hAnsi="Arial" w:cs="Arial" w:hint="cs"/>
          <w:rtl/>
        </w:rPr>
        <w:t>على</w:t>
      </w:r>
      <w:r>
        <w:rPr>
          <w:rtl/>
        </w:rPr>
        <w:t xml:space="preserve"> </w:t>
      </w:r>
      <w:r>
        <w:rPr>
          <w:rFonts w:ascii="Arial" w:hAnsi="Arial" w:cs="Arial" w:hint="cs"/>
          <w:rtl/>
        </w:rPr>
        <w:t>المحذوف</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اِنَّا</w:t>
      </w:r>
      <w:r>
        <w:rPr>
          <w:rStyle w:val="bold"/>
          <w:rtl/>
        </w:rPr>
        <w:t xml:space="preserve"> </w:t>
      </w:r>
      <w:r>
        <w:rPr>
          <w:rStyle w:val="bold"/>
          <w:rFonts w:ascii="Arial" w:hAnsi="Arial" w:cs="Arial" w:hint="cs"/>
          <w:rtl/>
        </w:rPr>
        <w:t>لَمَبْعُوثُونَ</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مَبْعُوثُونَ</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معمول</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يتقدَّم</w:t>
      </w:r>
      <w:r>
        <w:rPr>
          <w:rtl/>
        </w:rPr>
        <w:t xml:space="preserve"> </w:t>
      </w:r>
      <w:r>
        <w:rPr>
          <w:rFonts w:ascii="Arial" w:hAnsi="Arial" w:cs="Arial" w:hint="cs"/>
          <w:rtl/>
        </w:rPr>
        <w:t>عليها،</w:t>
      </w:r>
      <w:r>
        <w:rPr>
          <w:rtl/>
        </w:rPr>
        <w:t xml:space="preserve"> </w:t>
      </w:r>
      <w:r>
        <w:rPr>
          <w:rFonts w:ascii="Arial" w:hAnsi="Arial" w:cs="Arial" w:hint="cs"/>
          <w:rtl/>
        </w:rPr>
        <w:t>ولصدريَّة</w:t>
      </w:r>
      <w:r>
        <w:rPr>
          <w:rtl/>
        </w:rPr>
        <w:t xml:space="preserve"> </w:t>
      </w:r>
      <w:r>
        <w:rPr>
          <w:rFonts w:ascii="Arial" w:hAnsi="Arial" w:cs="Arial" w:hint="cs"/>
          <w:rtl/>
        </w:rPr>
        <w:t>الاستفهام</w:t>
      </w:r>
      <w:r>
        <w:rPr>
          <w:rtl/>
        </w:rPr>
        <w:t>.</w:t>
      </w:r>
    </w:p>
    <w:p w:rsidR="00F65AD2" w:rsidRDefault="00F65AD2">
      <w:pPr>
        <w:pStyle w:val="textquran"/>
        <w:spacing w:before="85"/>
        <w:rPr>
          <w:rtl/>
        </w:rPr>
      </w:pPr>
      <w:r>
        <w:rPr>
          <w:rFonts w:ascii="Arial" w:hAnsi="Arial" w:cs="Arial" w:hint="cs"/>
          <w:rtl/>
        </w:rPr>
        <w:t>وليس</w:t>
      </w:r>
      <w:r>
        <w:rPr>
          <w:rtl/>
        </w:rPr>
        <w:t xml:space="preserve"> </w:t>
      </w:r>
      <w:r>
        <w:rPr>
          <w:rFonts w:ascii="Arial" w:hAnsi="Arial" w:cs="Arial" w:hint="cs"/>
          <w:rtl/>
        </w:rPr>
        <w:t>الكون</w:t>
      </w:r>
      <w:r>
        <w:rPr>
          <w:rtl/>
        </w:rPr>
        <w:t xml:space="preserve"> </w:t>
      </w:r>
      <w:r>
        <w:rPr>
          <w:rFonts w:ascii="Arial" w:hAnsi="Arial" w:cs="Arial" w:hint="cs"/>
          <w:rtl/>
        </w:rPr>
        <w:t>ترابًا</w:t>
      </w:r>
      <w:r>
        <w:rPr>
          <w:rtl/>
        </w:rPr>
        <w:t xml:space="preserve"> </w:t>
      </w:r>
      <w:r>
        <w:rPr>
          <w:rFonts w:ascii="Arial" w:hAnsi="Arial" w:cs="Arial" w:hint="cs"/>
          <w:rtl/>
        </w:rPr>
        <w:t>وعظاما</w:t>
      </w:r>
      <w:r>
        <w:rPr>
          <w:rtl/>
        </w:rPr>
        <w:t xml:space="preserve"> </w:t>
      </w:r>
      <w:r>
        <w:rPr>
          <w:rFonts w:ascii="Arial" w:hAnsi="Arial" w:cs="Arial" w:hint="cs"/>
          <w:rtl/>
        </w:rPr>
        <w:t>قيدا</w:t>
      </w:r>
      <w:r>
        <w:rPr>
          <w:rtl/>
        </w:rPr>
        <w:t xml:space="preserve"> </w:t>
      </w:r>
      <w:r>
        <w:rPr>
          <w:rFonts w:ascii="Arial" w:hAnsi="Arial" w:cs="Arial" w:hint="cs"/>
          <w:rtl/>
        </w:rPr>
        <w:t>في</w:t>
      </w:r>
      <w:r>
        <w:rPr>
          <w:rtl/>
        </w:rPr>
        <w:t xml:space="preserve"> </w:t>
      </w:r>
      <w:r>
        <w:rPr>
          <w:rFonts w:ascii="Arial" w:hAnsi="Arial" w:cs="Arial" w:hint="cs"/>
          <w:rtl/>
        </w:rPr>
        <w:t>إنكار</w:t>
      </w:r>
      <w:r>
        <w:rPr>
          <w:rtl/>
        </w:rPr>
        <w:t xml:space="preserve"> </w:t>
      </w:r>
      <w:r>
        <w:rPr>
          <w:rFonts w:ascii="Arial" w:hAnsi="Arial" w:cs="Arial" w:hint="cs"/>
          <w:rtl/>
        </w:rPr>
        <w:t>البعث،</w:t>
      </w:r>
      <w:r>
        <w:rPr>
          <w:rtl/>
        </w:rPr>
        <w:t xml:space="preserve"> </w:t>
      </w:r>
      <w:r>
        <w:rPr>
          <w:rFonts w:ascii="Arial" w:hAnsi="Arial" w:cs="Arial" w:hint="cs"/>
          <w:rtl/>
        </w:rPr>
        <w:t>فإنَّهم</w:t>
      </w:r>
      <w:r>
        <w:rPr>
          <w:rtl/>
        </w:rPr>
        <w:t xml:space="preserve"> </w:t>
      </w:r>
      <w:r>
        <w:rPr>
          <w:rFonts w:ascii="Arial" w:hAnsi="Arial" w:cs="Arial" w:hint="cs"/>
          <w:rtl/>
        </w:rPr>
        <w:t>أنكروه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يَصِر</w:t>
      </w:r>
      <w:r>
        <w:rPr>
          <w:rtl/>
        </w:rPr>
        <w:t xml:space="preserve"> </w:t>
      </w:r>
      <w:r>
        <w:rPr>
          <w:rFonts w:ascii="Arial" w:hAnsi="Arial" w:cs="Arial" w:hint="cs"/>
          <w:rtl/>
        </w:rPr>
        <w:t>الموتى</w:t>
      </w:r>
      <w:r>
        <w:rPr>
          <w:rtl/>
        </w:rPr>
        <w:t xml:space="preserve"> </w:t>
      </w:r>
      <w:r>
        <w:rPr>
          <w:rFonts w:ascii="Arial" w:hAnsi="Arial" w:cs="Arial" w:hint="cs"/>
          <w:rtl/>
        </w:rPr>
        <w:t>ترابًا</w:t>
      </w:r>
      <w:r>
        <w:rPr>
          <w:rtl/>
        </w:rPr>
        <w:t xml:space="preserve"> </w:t>
      </w:r>
      <w:r>
        <w:rPr>
          <w:rFonts w:ascii="Arial" w:hAnsi="Arial" w:cs="Arial" w:hint="cs"/>
          <w:rtl/>
        </w:rPr>
        <w:t>وعظامًا،</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احتجاج</w:t>
      </w:r>
      <w:r>
        <w:rPr>
          <w:rtl/>
        </w:rPr>
        <w:t xml:space="preserve"> </w:t>
      </w:r>
      <w:r>
        <w:rPr>
          <w:rFonts w:ascii="Arial" w:hAnsi="Arial" w:cs="Arial" w:hint="cs"/>
          <w:rtl/>
        </w:rPr>
        <w:t>واستعباد</w:t>
      </w:r>
      <w:r>
        <w:rPr>
          <w:rtl/>
        </w:rPr>
        <w:t xml:space="preserve"> </w:t>
      </w:r>
      <w:r>
        <w:rPr>
          <w:rFonts w:ascii="Arial" w:hAnsi="Arial" w:cs="Arial" w:hint="cs"/>
          <w:rtl/>
        </w:rPr>
        <w:t>لبعض</w:t>
      </w:r>
      <w:r>
        <w:rPr>
          <w:rtl/>
        </w:rPr>
        <w:t xml:space="preserve"> </w:t>
      </w:r>
      <w:r>
        <w:rPr>
          <w:rFonts w:ascii="Arial" w:hAnsi="Arial" w:cs="Arial" w:hint="cs"/>
          <w:rtl/>
        </w:rPr>
        <w:t>الصور،</w:t>
      </w:r>
      <w:r>
        <w:rPr>
          <w:rtl/>
        </w:rPr>
        <w:t xml:space="preserve"> </w:t>
      </w:r>
      <w:r>
        <w:rPr>
          <w:rFonts w:ascii="Arial" w:hAnsi="Arial" w:cs="Arial" w:hint="cs"/>
          <w:rtl/>
        </w:rPr>
        <w:t>كأنَّهم</w:t>
      </w:r>
      <w:r>
        <w:rPr>
          <w:rtl/>
        </w:rPr>
        <w:t xml:space="preserve"> </w:t>
      </w:r>
      <w:r>
        <w:rPr>
          <w:rFonts w:ascii="Arial" w:hAnsi="Arial" w:cs="Arial" w:hint="cs"/>
          <w:rtl/>
        </w:rPr>
        <w:t>قالوا</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إن</w:t>
      </w:r>
      <w:r>
        <w:rPr>
          <w:rtl/>
        </w:rPr>
        <w:t xml:space="preserve"> </w:t>
      </w:r>
      <w:r>
        <w:rPr>
          <w:rFonts w:ascii="Arial" w:hAnsi="Arial" w:cs="Arial" w:hint="cs"/>
          <w:rtl/>
        </w:rPr>
        <w:t>ادَّعيت</w:t>
      </w:r>
      <w:r>
        <w:rPr>
          <w:rtl/>
        </w:rPr>
        <w:t xml:space="preserve"> </w:t>
      </w:r>
      <w:r>
        <w:rPr>
          <w:rFonts w:ascii="Arial" w:hAnsi="Arial" w:cs="Arial" w:hint="cs"/>
          <w:rtl/>
        </w:rPr>
        <w:t>البعث</w:t>
      </w:r>
      <w:r>
        <w:rPr>
          <w:rtl/>
        </w:rPr>
        <w:t xml:space="preserve"> </w:t>
      </w:r>
      <w:r>
        <w:rPr>
          <w:rFonts w:ascii="Arial" w:hAnsi="Arial" w:cs="Arial" w:hint="cs"/>
          <w:rtl/>
        </w:rPr>
        <w:t>للموتى</w:t>
      </w:r>
      <w:r>
        <w:rPr>
          <w:rtl/>
        </w:rPr>
        <w:t xml:space="preserve"> </w:t>
      </w:r>
      <w:r>
        <w:rPr>
          <w:rFonts w:ascii="Arial" w:hAnsi="Arial" w:cs="Arial" w:hint="cs"/>
          <w:rtl/>
        </w:rPr>
        <w:t>فكيف</w:t>
      </w:r>
      <w:r>
        <w:rPr>
          <w:rtl/>
        </w:rPr>
        <w:t xml:space="preserve"> </w:t>
      </w:r>
      <w:r>
        <w:rPr>
          <w:rFonts w:ascii="Arial" w:hAnsi="Arial" w:cs="Arial" w:hint="cs"/>
          <w:rtl/>
        </w:rPr>
        <w:t>تصنع</w:t>
      </w:r>
      <w:r>
        <w:rPr>
          <w:rtl/>
        </w:rPr>
        <w:t xml:space="preserve"> </w:t>
      </w:r>
      <w:r>
        <w:rPr>
          <w:rFonts w:ascii="Arial" w:hAnsi="Arial" w:cs="Arial" w:hint="cs"/>
          <w:rtl/>
        </w:rPr>
        <w:t>بمن</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على</w:t>
      </w:r>
      <w:r>
        <w:rPr>
          <w:rtl/>
        </w:rPr>
        <w:t xml:space="preserve"> </w:t>
      </w:r>
      <w:r>
        <w:rPr>
          <w:rFonts w:ascii="Arial" w:hAnsi="Arial" w:cs="Arial" w:hint="cs"/>
          <w:rtl/>
        </w:rPr>
        <w:t>حاله</w:t>
      </w:r>
      <w:r>
        <w:rPr>
          <w:rtl/>
        </w:rPr>
        <w:t xml:space="preserve"> </w:t>
      </w:r>
      <w:r>
        <w:rPr>
          <w:rFonts w:ascii="Arial" w:hAnsi="Arial" w:cs="Arial" w:hint="cs"/>
          <w:rtl/>
        </w:rPr>
        <w:t>بل</w:t>
      </w:r>
      <w:r>
        <w:rPr>
          <w:rtl/>
        </w:rPr>
        <w:t xml:space="preserve"> </w:t>
      </w:r>
      <w:r>
        <w:rPr>
          <w:rFonts w:ascii="Arial" w:hAnsi="Arial" w:cs="Arial" w:hint="cs"/>
          <w:rtl/>
        </w:rPr>
        <w:t>صار</w:t>
      </w:r>
      <w:r>
        <w:rPr>
          <w:rtl/>
        </w:rPr>
        <w:t xml:space="preserve"> </w:t>
      </w:r>
      <w:r>
        <w:rPr>
          <w:rFonts w:ascii="Arial" w:hAnsi="Arial" w:cs="Arial" w:hint="cs"/>
          <w:rtl/>
        </w:rPr>
        <w:t>ترابًا</w:t>
      </w:r>
      <w:r>
        <w:rPr>
          <w:rtl/>
        </w:rPr>
        <w:t xml:space="preserve"> </w:t>
      </w:r>
      <w:r>
        <w:rPr>
          <w:rFonts w:ascii="Arial" w:hAnsi="Arial" w:cs="Arial" w:hint="cs"/>
          <w:rtl/>
        </w:rPr>
        <w:t>وعظامًا؟</w:t>
      </w:r>
      <w:r>
        <w:rPr>
          <w:rtl/>
        </w:rPr>
        <w:t>.</w:t>
      </w:r>
    </w:p>
    <w:p w:rsidR="00F65AD2" w:rsidRDefault="00F65AD2">
      <w:pPr>
        <w:pStyle w:val="textmawadi3"/>
        <w:spacing w:before="85"/>
        <w:rPr>
          <w:w w:val="98"/>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8"/>
          <w:rtl/>
        </w:rPr>
        <w:t>[</w:t>
      </w:r>
      <w:r>
        <w:rPr>
          <w:rStyle w:val="namat2"/>
          <w:rFonts w:ascii="Arial" w:hAnsi="Arial" w:cs="Arial" w:hint="cs"/>
          <w:w w:val="98"/>
          <w:rtl/>
        </w:rPr>
        <w:t>نحو</w:t>
      </w:r>
      <w:r>
        <w:rPr>
          <w:rStyle w:val="namat2"/>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ءَابَآؤُنَا</w:t>
      </w:r>
      <w:r>
        <w:rPr>
          <w:rStyle w:val="bold"/>
          <w:w w:val="98"/>
          <w:rtl/>
        </w:rPr>
        <w:t xml:space="preserve"> </w:t>
      </w:r>
      <w:r>
        <w:rPr>
          <w:rStyle w:val="bold"/>
          <w:rFonts w:ascii="Arial" w:hAnsi="Arial" w:cs="Arial" w:hint="cs"/>
          <w:w w:val="98"/>
          <w:rtl/>
        </w:rPr>
        <w:t>الَاوَّلُونَ</w:t>
      </w:r>
      <w:r>
        <w:rPr>
          <w:w w:val="98"/>
          <w:rtl/>
        </w:rPr>
        <w:t> </w:t>
      </w:r>
      <w:r>
        <w:rPr>
          <w:rFonts w:ascii="Arial" w:hAnsi="Arial" w:cs="Arial" w:hint="cs"/>
          <w:w w:val="98"/>
          <w:rtl/>
        </w:rPr>
        <w:t>﴾</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بالواو</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المستتر</w:t>
      </w:r>
      <w:r>
        <w:rPr>
          <w:w w:val="98"/>
          <w:rtl/>
        </w:rPr>
        <w:t xml:space="preserve">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مَبْعُوثُونَ</w:t>
      </w:r>
      <w:r>
        <w:rPr>
          <w:rFonts w:ascii="Calibri" w:cs="Calibri" w:hint="cs"/>
          <w:w w:val="98"/>
          <w:rtl/>
        </w:rPr>
        <w:t>»</w:t>
      </w:r>
      <w:r>
        <w:rPr>
          <w:w w:val="98"/>
          <w:rtl/>
        </w:rPr>
        <w:t xml:space="preserve"> </w:t>
      </w:r>
      <w:r>
        <w:rPr>
          <w:rFonts w:ascii="Arial" w:hAnsi="Arial" w:cs="Arial" w:hint="cs"/>
          <w:w w:val="98"/>
          <w:rtl/>
        </w:rPr>
        <w:t>للفصل</w:t>
      </w:r>
      <w:r>
        <w:rPr>
          <w:w w:val="98"/>
          <w:rtl/>
        </w:rPr>
        <w:t xml:space="preserve"> </w:t>
      </w:r>
      <w:r>
        <w:rPr>
          <w:rFonts w:ascii="Arial" w:hAnsi="Arial" w:cs="Arial" w:hint="cs"/>
          <w:w w:val="98"/>
          <w:rtl/>
        </w:rPr>
        <w:t>بهمزة</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القَوِيَّة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الصدارة،</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تقدَّمت</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العاطف،</w:t>
      </w:r>
      <w:r>
        <w:rPr>
          <w:w w:val="98"/>
          <w:rtl/>
        </w:rPr>
        <w:t xml:space="preserve"> </w:t>
      </w:r>
      <w:r>
        <w:rPr>
          <w:rFonts w:ascii="Arial" w:hAnsi="Arial" w:cs="Arial" w:hint="cs"/>
          <w:w w:val="98"/>
          <w:rtl/>
        </w:rPr>
        <w:t>وبنون</w:t>
      </w:r>
      <w:r>
        <w:rPr>
          <w:w w:val="98"/>
          <w:rtl/>
        </w:rPr>
        <w:t xml:space="preserve"> </w:t>
      </w:r>
      <w:r>
        <w:rPr>
          <w:rFonts w:ascii="Arial" w:hAnsi="Arial" w:cs="Arial" w:hint="cs"/>
          <w:w w:val="98"/>
          <w:rtl/>
        </w:rPr>
        <w:t>رفع</w:t>
      </w:r>
      <w:r>
        <w:rPr>
          <w:w w:val="98"/>
          <w:rtl/>
        </w:rPr>
        <w:t xml:space="preserve"> </w:t>
      </w:r>
      <w:r>
        <w:rPr>
          <w:rFonts w:ascii="Arial" w:hAnsi="Arial" w:cs="Arial" w:hint="cs"/>
          <w:w w:val="98"/>
          <w:rtl/>
        </w:rPr>
        <w:t>المضارع</w:t>
      </w:r>
      <w:r>
        <w:rPr>
          <w:w w:val="98"/>
          <w:rtl/>
        </w:rPr>
        <w:t xml:space="preserve"> </w:t>
      </w:r>
      <w:r>
        <w:rPr>
          <w:rFonts w:ascii="Arial" w:hAnsi="Arial" w:cs="Arial" w:hint="cs"/>
          <w:w w:val="98"/>
          <w:rtl/>
        </w:rPr>
        <w:t>لقوَّتها</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تأخَّرت</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الفاعل</w:t>
      </w:r>
      <w:r>
        <w:rPr>
          <w:w w:val="98"/>
          <w:rtl/>
        </w:rPr>
        <w:t xml:space="preserve"> </w:t>
      </w:r>
      <w:r>
        <w:rPr>
          <w:rFonts w:ascii="Arial" w:hAnsi="Arial" w:cs="Arial" w:hint="cs"/>
          <w:w w:val="98"/>
          <w:rtl/>
        </w:rPr>
        <w:t>المرفوع</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ضعفت</w:t>
      </w:r>
      <w:r>
        <w:rPr>
          <w:w w:val="98"/>
          <w:rtl/>
        </w:rPr>
        <w:t xml:space="preserve"> </w:t>
      </w:r>
      <w:r>
        <w:rPr>
          <w:rFonts w:ascii="Arial" w:hAnsi="Arial" w:cs="Arial" w:hint="cs"/>
          <w:w w:val="98"/>
          <w:rtl/>
        </w:rPr>
        <w:t>الهمزة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إنَّها</w:t>
      </w:r>
      <w:r>
        <w:rPr>
          <w:w w:val="98"/>
          <w:rtl/>
        </w:rPr>
        <w:t xml:space="preserve"> </w:t>
      </w:r>
      <w:r>
        <w:rPr>
          <w:rFonts w:ascii="Arial" w:hAnsi="Arial" w:cs="Arial" w:hint="cs"/>
          <w:w w:val="98"/>
          <w:rtl/>
        </w:rPr>
        <w:t>تأكيد</w:t>
      </w:r>
      <w:r>
        <w:rPr>
          <w:w w:val="98"/>
          <w:rtl/>
        </w:rPr>
        <w:t xml:space="preserve"> </w:t>
      </w:r>
      <w:r>
        <w:rPr>
          <w:rFonts w:ascii="Arial" w:hAnsi="Arial" w:cs="Arial" w:hint="cs"/>
          <w:w w:val="98"/>
          <w:rtl/>
        </w:rPr>
        <w:t>للأولى</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تأسيس،</w:t>
      </w:r>
      <w:r>
        <w:rPr>
          <w:w w:val="98"/>
          <w:rtl/>
        </w:rPr>
        <w:t xml:space="preserve"> </w:t>
      </w:r>
      <w:r>
        <w:rPr>
          <w:rFonts w:ascii="Arial" w:hAnsi="Arial" w:cs="Arial" w:hint="cs"/>
          <w:w w:val="98"/>
          <w:rtl/>
        </w:rPr>
        <w:t>وضعفت</w:t>
      </w:r>
      <w:r>
        <w:rPr>
          <w:w w:val="98"/>
          <w:rtl/>
        </w:rPr>
        <w:t xml:space="preserve"> </w:t>
      </w:r>
      <w:r>
        <w:rPr>
          <w:rFonts w:ascii="Arial" w:hAnsi="Arial" w:cs="Arial" w:hint="cs"/>
          <w:w w:val="98"/>
          <w:rtl/>
        </w:rPr>
        <w:t>النون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إنَّها</w:t>
      </w:r>
      <w:r>
        <w:rPr>
          <w:w w:val="98"/>
          <w:rtl/>
        </w:rPr>
        <w:t xml:space="preserve"> </w:t>
      </w:r>
      <w:r>
        <w:rPr>
          <w:rFonts w:ascii="Arial" w:hAnsi="Arial" w:cs="Arial" w:hint="cs"/>
          <w:w w:val="98"/>
          <w:rtl/>
        </w:rPr>
        <w:t>كحركة</w:t>
      </w:r>
      <w:r>
        <w:rPr>
          <w:w w:val="98"/>
          <w:rtl/>
        </w:rPr>
        <w:t>.</w:t>
      </w:r>
    </w:p>
    <w:p w:rsidR="00F65AD2" w:rsidRDefault="00F65AD2">
      <w:pPr>
        <w:pStyle w:val="textmawadi3"/>
        <w:spacing w:before="85"/>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مبتدأ</w:t>
      </w:r>
      <w:r>
        <w:rPr>
          <w:rtl/>
        </w:rPr>
        <w:t xml:space="preserve"> </w:t>
      </w:r>
      <w:r>
        <w:rPr>
          <w:rFonts w:ascii="Arial" w:hAnsi="Arial" w:cs="Arial" w:hint="cs"/>
          <w:rtl/>
        </w:rPr>
        <w:t>محذوف</w:t>
      </w:r>
      <w:r>
        <w:rPr>
          <w:rtl/>
        </w:rPr>
        <w:t xml:space="preserve"> </w:t>
      </w:r>
      <w:r>
        <w:rPr>
          <w:rFonts w:ascii="Arial" w:hAnsi="Arial" w:cs="Arial" w:hint="cs"/>
          <w:rtl/>
        </w:rPr>
        <w:t>الخبر،</w:t>
      </w:r>
      <w:r>
        <w:rPr>
          <w:rtl/>
        </w:rPr>
        <w:t xml:space="preserve"> </w:t>
      </w:r>
      <w:r>
        <w:rPr>
          <w:rFonts w:ascii="Arial" w:hAnsi="Arial" w:cs="Arial" w:hint="cs"/>
          <w:rtl/>
        </w:rPr>
        <w:t>أي</w:t>
      </w:r>
      <w:r>
        <w:rPr>
          <w:rtl/>
        </w:rPr>
        <w:t xml:space="preserve">: </w:t>
      </w:r>
      <w:r>
        <w:rPr>
          <w:rFonts w:ascii="Arial" w:hAnsi="Arial" w:cs="Arial" w:hint="cs"/>
          <w:rtl/>
        </w:rPr>
        <w:t>مبعوثون،</w:t>
      </w:r>
      <w:r>
        <w:rPr>
          <w:rtl/>
        </w:rPr>
        <w:t xml:space="preserve"> </w:t>
      </w:r>
      <w:r>
        <w:rPr>
          <w:rFonts w:ascii="Arial" w:hAnsi="Arial" w:cs="Arial" w:hint="cs"/>
          <w:rtl/>
        </w:rPr>
        <w:t>وفيه</w:t>
      </w:r>
      <w:r>
        <w:rPr>
          <w:rtl/>
        </w:rPr>
        <w:t xml:space="preserve"> </w:t>
      </w:r>
      <w:r>
        <w:rPr>
          <w:rFonts w:ascii="Arial" w:hAnsi="Arial" w:cs="Arial" w:hint="cs"/>
          <w:rtl/>
        </w:rPr>
        <w:t>تكلُّف</w:t>
      </w:r>
      <w:r>
        <w:rPr>
          <w:rtl/>
        </w:rPr>
        <w:t xml:space="preserve"> </w:t>
      </w:r>
      <w:r>
        <w:rPr>
          <w:rFonts w:ascii="Arial" w:hAnsi="Arial" w:cs="Arial" w:hint="cs"/>
          <w:rtl/>
        </w:rPr>
        <w:t>الحذف</w:t>
      </w:r>
      <w:r>
        <w:rPr>
          <w:rtl/>
        </w:rPr>
        <w:t xml:space="preserve"> </w:t>
      </w:r>
      <w:r>
        <w:rPr>
          <w:rFonts w:ascii="Arial" w:hAnsi="Arial" w:cs="Arial" w:hint="cs"/>
          <w:rtl/>
        </w:rPr>
        <w:t>مع</w:t>
      </w:r>
      <w:r>
        <w:rPr>
          <w:rtl/>
        </w:rPr>
        <w:t xml:space="preserve"> </w:t>
      </w:r>
      <w:r>
        <w:rPr>
          <w:rFonts w:ascii="Arial" w:hAnsi="Arial" w:cs="Arial" w:hint="cs"/>
          <w:rtl/>
        </w:rPr>
        <w:t>الغنى</w:t>
      </w:r>
      <w:r>
        <w:rPr>
          <w:rtl/>
        </w:rPr>
        <w:t xml:space="preserve"> </w:t>
      </w:r>
      <w:r>
        <w:rPr>
          <w:rFonts w:ascii="Arial" w:hAnsi="Arial" w:cs="Arial" w:hint="cs"/>
          <w:rtl/>
        </w:rPr>
        <w:t>عنه،</w:t>
      </w:r>
      <w:r>
        <w:rPr>
          <w:rtl/>
        </w:rPr>
        <w:t xml:space="preserve"> </w:t>
      </w:r>
      <w:r>
        <w:rPr>
          <w:rFonts w:ascii="Arial" w:hAnsi="Arial" w:cs="Arial" w:hint="cs"/>
          <w:rtl/>
        </w:rPr>
        <w:t>لكن</w:t>
      </w:r>
      <w:r>
        <w:rPr>
          <w:rtl/>
        </w:rPr>
        <w:t xml:space="preserve"> </w:t>
      </w:r>
      <w:r>
        <w:rPr>
          <w:rFonts w:ascii="Arial" w:hAnsi="Arial" w:cs="Arial" w:hint="cs"/>
          <w:rtl/>
        </w:rPr>
        <w:t>فيه</w:t>
      </w:r>
      <w:r>
        <w:rPr>
          <w:rtl/>
        </w:rPr>
        <w:t xml:space="preserve"> </w:t>
      </w:r>
      <w:r>
        <w:rPr>
          <w:rFonts w:ascii="Arial" w:hAnsi="Arial" w:cs="Arial" w:hint="cs"/>
          <w:rtl/>
        </w:rPr>
        <w:t>الغنى</w:t>
      </w:r>
      <w:r>
        <w:rPr>
          <w:rtl/>
        </w:rPr>
        <w:t xml:space="preserve"> </w:t>
      </w:r>
      <w:r>
        <w:rPr>
          <w:rFonts w:ascii="Arial" w:hAnsi="Arial" w:cs="Arial" w:hint="cs"/>
          <w:rtl/>
        </w:rPr>
        <w:t>عن</w:t>
      </w:r>
      <w:r>
        <w:rPr>
          <w:rtl/>
        </w:rPr>
        <w:t xml:space="preserve"> </w:t>
      </w:r>
      <w:r>
        <w:rPr>
          <w:rFonts w:ascii="Arial" w:hAnsi="Arial" w:cs="Arial" w:hint="cs"/>
          <w:rtl/>
        </w:rPr>
        <w:t>الفصل</w:t>
      </w:r>
      <w:r>
        <w:rPr>
          <w:rtl/>
        </w:rPr>
        <w:t xml:space="preserve"> </w:t>
      </w:r>
      <w:r>
        <w:rPr>
          <w:rFonts w:ascii="Arial" w:hAnsi="Arial" w:cs="Arial" w:hint="cs"/>
          <w:rtl/>
        </w:rPr>
        <w:t>بما</w:t>
      </w:r>
      <w:r>
        <w:rPr>
          <w:rtl/>
        </w:rPr>
        <w:t xml:space="preserve"> </w:t>
      </w:r>
      <w:r>
        <w:rPr>
          <w:rFonts w:ascii="Arial" w:hAnsi="Arial" w:cs="Arial" w:hint="cs"/>
          <w:rtl/>
        </w:rPr>
        <w:t>ضعف</w:t>
      </w:r>
      <w:r>
        <w:rPr>
          <w:rtl/>
        </w:rPr>
        <w:t>.</w:t>
      </w:r>
    </w:p>
    <w:p w:rsidR="00F65AD2" w:rsidRDefault="00F65AD2">
      <w:pPr>
        <w:pStyle w:val="textquran"/>
        <w:spacing w:before="85"/>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ذكروا</w:t>
      </w:r>
      <w:r>
        <w:rPr>
          <w:rtl/>
        </w:rPr>
        <w:t xml:space="preserve"> </w:t>
      </w:r>
      <w:r>
        <w:rPr>
          <w:rFonts w:ascii="Arial" w:hAnsi="Arial" w:cs="Arial" w:hint="cs"/>
          <w:rtl/>
        </w:rPr>
        <w:t>الآباء</w:t>
      </w:r>
      <w:r>
        <w:rPr>
          <w:rtl/>
        </w:rPr>
        <w:t xml:space="preserve"> </w:t>
      </w:r>
      <w:r>
        <w:rPr>
          <w:rFonts w:ascii="Arial" w:hAnsi="Arial" w:cs="Arial" w:hint="cs"/>
          <w:rtl/>
        </w:rPr>
        <w:t>لأنَّهم</w:t>
      </w:r>
      <w:r>
        <w:rPr>
          <w:rtl/>
        </w:rPr>
        <w:t xml:space="preserve"> </w:t>
      </w:r>
      <w:r>
        <w:rPr>
          <w:rFonts w:ascii="Arial" w:hAnsi="Arial" w:cs="Arial" w:hint="cs"/>
          <w:rtl/>
        </w:rPr>
        <w:t>أبعد</w:t>
      </w:r>
      <w:r>
        <w:rPr>
          <w:rtl/>
        </w:rPr>
        <w:t xml:space="preserve"> </w:t>
      </w:r>
      <w:r>
        <w:rPr>
          <w:rFonts w:ascii="Arial" w:hAnsi="Arial" w:cs="Arial" w:hint="cs"/>
          <w:rtl/>
        </w:rPr>
        <w:t>عن</w:t>
      </w:r>
      <w:r>
        <w:rPr>
          <w:rtl/>
        </w:rPr>
        <w:t xml:space="preserve"> </w:t>
      </w:r>
      <w:r>
        <w:rPr>
          <w:rFonts w:ascii="Arial" w:hAnsi="Arial" w:cs="Arial" w:hint="cs"/>
          <w:rtl/>
        </w:rPr>
        <w:t>البعث</w:t>
      </w:r>
      <w:r>
        <w:rPr>
          <w:rtl/>
        </w:rPr>
        <w:t xml:space="preserve"> </w:t>
      </w:r>
      <w:r>
        <w:rPr>
          <w:rFonts w:ascii="Arial" w:hAnsi="Arial" w:cs="Arial" w:hint="cs"/>
          <w:rtl/>
        </w:rPr>
        <w:t>عندهم</w:t>
      </w:r>
      <w:r>
        <w:rPr>
          <w:rtl/>
        </w:rPr>
        <w:t xml:space="preserve"> </w:t>
      </w:r>
      <w:r>
        <w:rPr>
          <w:rFonts w:ascii="Arial" w:hAnsi="Arial" w:cs="Arial" w:hint="cs"/>
          <w:rtl/>
        </w:rPr>
        <w:t>لطول</w:t>
      </w:r>
      <w:r>
        <w:rPr>
          <w:rtl/>
        </w:rPr>
        <w:t xml:space="preserve"> </w:t>
      </w:r>
      <w:r>
        <w:rPr>
          <w:rFonts w:ascii="Arial" w:hAnsi="Arial" w:cs="Arial" w:hint="cs"/>
          <w:rtl/>
        </w:rPr>
        <w:t>عهدهم</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قُلِ</w:t>
      </w:r>
      <w:r>
        <w:rPr>
          <w:rtl/>
        </w:rPr>
        <w:t> </w:t>
      </w:r>
      <w:r>
        <w:rPr>
          <w:rFonts w:ascii="Arial" w:hAnsi="Arial" w:cs="Arial" w:hint="cs"/>
          <w:rtl/>
        </w:rPr>
        <w:t>﴾</w:t>
      </w:r>
      <w:r>
        <w:rPr>
          <w:rtl/>
        </w:rPr>
        <w:t xml:space="preserve"> </w:t>
      </w:r>
      <w:r>
        <w:rPr>
          <w:rFonts w:ascii="Arial" w:hAnsi="Arial" w:cs="Arial" w:hint="cs"/>
          <w:rtl/>
        </w:rPr>
        <w:t>ردًّا</w:t>
      </w:r>
      <w:r>
        <w:rPr>
          <w:rtl/>
        </w:rPr>
        <w:t xml:space="preserve"> </w:t>
      </w:r>
      <w:r>
        <w:rPr>
          <w:rFonts w:ascii="Arial" w:hAnsi="Arial" w:cs="Arial" w:hint="cs"/>
          <w:rtl/>
        </w:rPr>
        <w:t>عليهم</w:t>
      </w:r>
      <w:r>
        <w:rPr>
          <w:rtl/>
        </w:rPr>
        <w:t xml:space="preserve"> </w:t>
      </w:r>
      <w:r>
        <w:rPr>
          <w:rFonts w:ascii="Arial" w:hAnsi="Arial" w:cs="Arial" w:hint="cs"/>
          <w:rtl/>
        </w:rPr>
        <w:t>بالحقِّ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الَاوَّلِينَ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آدم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وَالَاخِرِينَ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من</w:t>
      </w:r>
      <w:r>
        <w:rPr>
          <w:rtl/>
        </w:rPr>
        <w:t xml:space="preserve"> </w:t>
      </w:r>
      <w:r>
        <w:rPr>
          <w:rFonts w:ascii="Arial" w:hAnsi="Arial" w:cs="Arial" w:hint="cs"/>
          <w:rtl/>
        </w:rPr>
        <w:t>الأمم،</w:t>
      </w:r>
      <w:r>
        <w:rPr>
          <w:rtl/>
        </w:rPr>
        <w:t xml:space="preserve"> </w:t>
      </w:r>
      <w:r>
        <w:rPr>
          <w:rFonts w:ascii="Arial" w:hAnsi="Arial" w:cs="Arial" w:hint="cs"/>
          <w:rtl/>
        </w:rPr>
        <w:t>نصفٌ</w:t>
      </w:r>
      <w:r>
        <w:rPr>
          <w:rtl/>
        </w:rPr>
        <w:t xml:space="preserve"> </w:t>
      </w:r>
      <w:r>
        <w:rPr>
          <w:rFonts w:ascii="Arial" w:hAnsi="Arial" w:cs="Arial" w:hint="cs"/>
          <w:rtl/>
        </w:rPr>
        <w:t>أوَّل</w:t>
      </w:r>
      <w:r>
        <w:rPr>
          <w:rtl/>
        </w:rPr>
        <w:t xml:space="preserve"> </w:t>
      </w:r>
      <w:r>
        <w:rPr>
          <w:rFonts w:ascii="Arial" w:hAnsi="Arial" w:cs="Arial" w:hint="cs"/>
          <w:rtl/>
        </w:rPr>
        <w:t>ونصف</w:t>
      </w:r>
      <w:r>
        <w:rPr>
          <w:rtl/>
        </w:rPr>
        <w:t xml:space="preserve"> </w:t>
      </w:r>
      <w:r>
        <w:rPr>
          <w:rFonts w:ascii="Arial" w:hAnsi="Arial" w:cs="Arial" w:hint="cs"/>
          <w:rtl/>
        </w:rPr>
        <w:t>أخير،</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الأطراف</w:t>
      </w:r>
      <w:r>
        <w:rPr>
          <w:rtl/>
        </w:rPr>
        <w:t xml:space="preserve"> </w:t>
      </w:r>
      <w:r>
        <w:rPr>
          <w:rFonts w:ascii="Arial" w:hAnsi="Arial" w:cs="Arial" w:hint="cs"/>
          <w:rtl/>
        </w:rPr>
        <w:t>فيدخل</w:t>
      </w:r>
      <w:r>
        <w:rPr>
          <w:rtl/>
        </w:rPr>
        <w:t xml:space="preserve"> </w:t>
      </w:r>
      <w:r>
        <w:rPr>
          <w:rFonts w:ascii="Arial" w:hAnsi="Arial" w:cs="Arial" w:hint="cs"/>
          <w:rtl/>
        </w:rPr>
        <w:t>الوسط</w:t>
      </w:r>
      <w:r>
        <w:rPr>
          <w:rtl/>
        </w:rPr>
        <w:t xml:space="preserve"> </w:t>
      </w:r>
      <w:r>
        <w:rPr>
          <w:rFonts w:ascii="Arial" w:hAnsi="Arial" w:cs="Arial" w:hint="cs"/>
          <w:rtl/>
        </w:rPr>
        <w:t>كما</w:t>
      </w:r>
      <w:r>
        <w:rPr>
          <w:rtl/>
        </w:rPr>
        <w:t xml:space="preserve"> </w:t>
      </w:r>
      <w:r>
        <w:rPr>
          <w:rFonts w:ascii="Arial" w:hAnsi="Arial" w:cs="Arial" w:hint="cs"/>
          <w:rtl/>
        </w:rPr>
        <w:t>اعتيد</w:t>
      </w:r>
      <w:r>
        <w:rPr>
          <w:rtl/>
        </w:rPr>
        <w:t xml:space="preserve"> </w:t>
      </w:r>
      <w:r>
        <w:rPr>
          <w:rFonts w:ascii="Arial" w:hAnsi="Arial" w:cs="Arial" w:hint="cs"/>
          <w:rtl/>
        </w:rPr>
        <w:t>ذلك</w:t>
      </w:r>
      <w:r>
        <w:rPr>
          <w:rtl/>
        </w:rPr>
        <w:t xml:space="preserve">. </w:t>
      </w:r>
      <w:r>
        <w:rPr>
          <w:rFonts w:ascii="Arial" w:hAnsi="Arial" w:cs="Arial" w:hint="cs"/>
          <w:rtl/>
        </w:rPr>
        <w:t>وقدَّم</w:t>
      </w:r>
      <w:r>
        <w:rPr>
          <w:rtl/>
        </w:rPr>
        <w:t xml:space="preserve"> </w:t>
      </w:r>
      <w:r>
        <w:rPr>
          <w:rFonts w:ascii="Arial" w:hAnsi="Arial" w:cs="Arial" w:hint="cs"/>
          <w:rtl/>
        </w:rPr>
        <w:t>الأوَّلين</w:t>
      </w:r>
      <w:r>
        <w:rPr>
          <w:rtl/>
        </w:rPr>
        <w:t xml:space="preserve"> </w:t>
      </w:r>
      <w:r>
        <w:rPr>
          <w:rFonts w:ascii="Arial" w:hAnsi="Arial" w:cs="Arial" w:hint="cs"/>
          <w:rtl/>
        </w:rPr>
        <w:t>لأنَّهم</w:t>
      </w:r>
      <w:r>
        <w:rPr>
          <w:rtl/>
        </w:rPr>
        <w:t xml:space="preserve"> </w:t>
      </w:r>
      <w:r>
        <w:rPr>
          <w:rFonts w:ascii="Arial" w:hAnsi="Arial" w:cs="Arial" w:hint="cs"/>
          <w:rtl/>
        </w:rPr>
        <w:t>متقدِّمون</w:t>
      </w:r>
      <w:r>
        <w:rPr>
          <w:rtl/>
        </w:rPr>
        <w:t xml:space="preserve"> </w:t>
      </w:r>
      <w:r>
        <w:rPr>
          <w:rFonts w:ascii="Arial" w:hAnsi="Arial" w:cs="Arial" w:hint="cs"/>
          <w:rtl/>
        </w:rPr>
        <w:t>في</w:t>
      </w:r>
      <w:r>
        <w:rPr>
          <w:rtl/>
        </w:rPr>
        <w:t xml:space="preserve"> </w:t>
      </w:r>
      <w:r>
        <w:rPr>
          <w:rFonts w:ascii="Arial" w:hAnsi="Arial" w:cs="Arial" w:hint="cs"/>
          <w:rtl/>
        </w:rPr>
        <w:t>الوجود،</w:t>
      </w:r>
      <w:r>
        <w:rPr>
          <w:rtl/>
        </w:rPr>
        <w:t xml:space="preserve"> </w:t>
      </w:r>
      <w:r>
        <w:rPr>
          <w:rFonts w:ascii="Arial" w:hAnsi="Arial" w:cs="Arial" w:hint="cs"/>
          <w:rtl/>
        </w:rPr>
        <w:t>ولأنَّ</w:t>
      </w:r>
      <w:r>
        <w:rPr>
          <w:rtl/>
        </w:rPr>
        <w:t xml:space="preserve"> </w:t>
      </w:r>
      <w:r>
        <w:rPr>
          <w:rFonts w:ascii="Arial" w:hAnsi="Arial" w:cs="Arial" w:hint="cs"/>
          <w:rtl/>
        </w:rPr>
        <w:t>إنكار</w:t>
      </w:r>
      <w:r>
        <w:rPr>
          <w:rtl/>
        </w:rPr>
        <w:t xml:space="preserve"> </w:t>
      </w:r>
      <w:r>
        <w:rPr>
          <w:rFonts w:ascii="Arial" w:hAnsi="Arial" w:cs="Arial" w:hint="cs"/>
          <w:rtl/>
        </w:rPr>
        <w:t>بعثهم</w:t>
      </w:r>
      <w:r>
        <w:rPr>
          <w:rtl/>
        </w:rPr>
        <w:t xml:space="preserve"> </w:t>
      </w:r>
      <w:r>
        <w:rPr>
          <w:rFonts w:ascii="Arial" w:hAnsi="Arial" w:cs="Arial" w:hint="cs"/>
          <w:rtl/>
        </w:rPr>
        <w:t>أَقربُ</w:t>
      </w:r>
      <w:r>
        <w:rPr>
          <w:rtl/>
        </w:rPr>
        <w:t xml:space="preserve"> </w:t>
      </w:r>
      <w:r>
        <w:rPr>
          <w:rFonts w:ascii="Arial" w:hAnsi="Arial" w:cs="Arial" w:hint="cs"/>
          <w:rtl/>
        </w:rPr>
        <w:t>عندهم</w:t>
      </w:r>
      <w:r>
        <w:rPr>
          <w:rtl/>
        </w:rPr>
        <w:t xml:space="preserve"> </w:t>
      </w:r>
      <w:r>
        <w:rPr>
          <w:rFonts w:ascii="Arial" w:hAnsi="Arial" w:cs="Arial" w:hint="cs"/>
          <w:rtl/>
        </w:rPr>
        <w:t>مِن</w:t>
      </w:r>
      <w:r>
        <w:rPr>
          <w:rtl/>
        </w:rPr>
        <w:t xml:space="preserve"> </w:t>
      </w:r>
      <w:r>
        <w:rPr>
          <w:rFonts w:ascii="Arial" w:hAnsi="Arial" w:cs="Arial" w:hint="cs"/>
          <w:rtl/>
        </w:rPr>
        <w:t>بَعْثِهم</w:t>
      </w:r>
      <w:r>
        <w:rPr>
          <w:rtl/>
        </w:rPr>
        <w:t xml:space="preserve"> </w:t>
      </w:r>
      <w:r>
        <w:rPr>
          <w:rFonts w:ascii="Arial" w:hAnsi="Arial" w:cs="Arial" w:hint="cs"/>
          <w:rtl/>
        </w:rPr>
        <w:t>ومِن</w:t>
      </w:r>
      <w:r>
        <w:rPr>
          <w:rtl/>
        </w:rPr>
        <w:t xml:space="preserve"> </w:t>
      </w:r>
      <w:r>
        <w:rPr>
          <w:rFonts w:ascii="Arial" w:hAnsi="Arial" w:cs="Arial" w:hint="cs"/>
          <w:rtl/>
        </w:rPr>
        <w:t>بَعْثِ</w:t>
      </w:r>
      <w:r>
        <w:rPr>
          <w:rtl/>
        </w:rPr>
        <w:t xml:space="preserve"> </w:t>
      </w:r>
      <w:r>
        <w:rPr>
          <w:rFonts w:ascii="Arial" w:hAnsi="Arial" w:cs="Arial" w:hint="cs"/>
          <w:rtl/>
        </w:rPr>
        <w:t>مَنْ</w:t>
      </w:r>
      <w:r>
        <w:rPr>
          <w:rtl/>
        </w:rPr>
        <w:t xml:space="preserve"> </w:t>
      </w:r>
      <w:r>
        <w:rPr>
          <w:rFonts w:ascii="Arial" w:hAnsi="Arial" w:cs="Arial" w:hint="cs"/>
          <w:rtl/>
        </w:rPr>
        <w:t>قَرُبَ</w:t>
      </w:r>
      <w:r>
        <w:rPr>
          <w:rtl/>
        </w:rPr>
        <w:t xml:space="preserve"> </w:t>
      </w:r>
      <w:r>
        <w:rPr>
          <w:rFonts w:ascii="Arial" w:hAnsi="Arial" w:cs="Arial" w:hint="cs"/>
          <w:rtl/>
        </w:rPr>
        <w:t>منهم</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لَمَجْمُوعُونَ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بعد</w:t>
      </w:r>
      <w:r>
        <w:rPr>
          <w:rtl/>
        </w:rPr>
        <w:t xml:space="preserve"> </w:t>
      </w:r>
      <w:r>
        <w:rPr>
          <w:rFonts w:ascii="Arial" w:hAnsi="Arial" w:cs="Arial" w:hint="cs"/>
          <w:rtl/>
        </w:rPr>
        <w:t>البعث،</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بالجمع</w:t>
      </w:r>
      <w:r>
        <w:rPr>
          <w:rtl/>
        </w:rPr>
        <w:t xml:space="preserve"> </w:t>
      </w:r>
      <w:r>
        <w:rPr>
          <w:rFonts w:ascii="Arial" w:hAnsi="Arial" w:cs="Arial" w:hint="cs"/>
          <w:rtl/>
        </w:rPr>
        <w:t>البعث</w:t>
      </w:r>
      <w:r>
        <w:rPr>
          <w:rtl/>
        </w:rPr>
        <w:t xml:space="preserve"> </w:t>
      </w:r>
      <w:r>
        <w:rPr>
          <w:rFonts w:ascii="Arial" w:hAnsi="Arial" w:cs="Arial" w:hint="cs"/>
          <w:rtl/>
        </w:rPr>
        <w:t>والذهاب</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الموقف</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مِيقَاتِ</w:t>
      </w:r>
      <w:r>
        <w:rPr>
          <w:rStyle w:val="bold"/>
          <w:rtl/>
        </w:rPr>
        <w:t xml:space="preserve"> </w:t>
      </w:r>
      <w:r>
        <w:rPr>
          <w:rStyle w:val="bold"/>
          <w:rFonts w:ascii="Arial" w:hAnsi="Arial" w:cs="Arial" w:hint="cs"/>
          <w:rtl/>
        </w:rPr>
        <w:t>يَوْمٍ</w:t>
      </w:r>
      <w:r>
        <w:rPr>
          <w:rtl/>
        </w:rPr>
        <w:t> </w:t>
      </w:r>
      <w:r>
        <w:rPr>
          <w:rFonts w:ascii="Arial" w:hAnsi="Arial" w:cs="Arial" w:hint="cs"/>
          <w:rtl/>
        </w:rPr>
        <w:t>﴾</w:t>
      </w:r>
      <w:r>
        <w:rPr>
          <w:rtl/>
        </w:rPr>
        <w:t xml:space="preserve"> </w:t>
      </w:r>
      <w:r>
        <w:rPr>
          <w:rFonts w:ascii="Arial" w:hAnsi="Arial" w:cs="Arial" w:hint="cs"/>
          <w:rtl/>
        </w:rPr>
        <w:t>الميقات</w:t>
      </w:r>
      <w:r>
        <w:rPr>
          <w:rtl/>
        </w:rPr>
        <w:t xml:space="preserve">: </w:t>
      </w:r>
      <w:r>
        <w:rPr>
          <w:rFonts w:ascii="Arial" w:hAnsi="Arial" w:cs="Arial" w:hint="cs"/>
          <w:rtl/>
        </w:rPr>
        <w:t>مِفْعال،</w:t>
      </w:r>
      <w:r>
        <w:rPr>
          <w:rtl/>
        </w:rPr>
        <w:t xml:space="preserve"> </w:t>
      </w:r>
      <w:r>
        <w:rPr>
          <w:rFonts w:ascii="Arial" w:hAnsi="Arial" w:cs="Arial" w:hint="cs"/>
          <w:rtl/>
        </w:rPr>
        <w:t>من</w:t>
      </w:r>
      <w:r>
        <w:rPr>
          <w:rtl/>
        </w:rPr>
        <w:t xml:space="preserve"> </w:t>
      </w:r>
      <w:r>
        <w:rPr>
          <w:rFonts w:ascii="Arial" w:hAnsi="Arial" w:cs="Arial" w:hint="cs"/>
          <w:rtl/>
        </w:rPr>
        <w:t>الوقت</w:t>
      </w:r>
      <w:r>
        <w:rPr>
          <w:rtl/>
        </w:rPr>
        <w:t xml:space="preserve"> </w:t>
      </w:r>
      <w:r>
        <w:rPr>
          <w:rFonts w:ascii="Arial" w:hAnsi="Arial" w:cs="Arial" w:hint="cs"/>
          <w:rtl/>
        </w:rPr>
        <w:t>بمعنى</w:t>
      </w:r>
      <w:r>
        <w:rPr>
          <w:rtl/>
        </w:rPr>
        <w:t xml:space="preserve"> </w:t>
      </w:r>
      <w:r>
        <w:rPr>
          <w:rFonts w:ascii="Arial" w:hAnsi="Arial" w:cs="Arial" w:hint="cs"/>
          <w:rtl/>
        </w:rPr>
        <w:t>الحدِّ،</w:t>
      </w:r>
      <w:r>
        <w:rPr>
          <w:rtl/>
        </w:rPr>
        <w:t xml:space="preserve"> </w:t>
      </w:r>
      <w:r>
        <w:rPr>
          <w:rFonts w:ascii="Arial" w:hAnsi="Arial" w:cs="Arial" w:hint="cs"/>
          <w:rtl/>
        </w:rPr>
        <w:t>فإنَّ</w:t>
      </w:r>
      <w:r>
        <w:rPr>
          <w:rtl/>
        </w:rPr>
        <w:t xml:space="preserve"> </w:t>
      </w:r>
      <w:r>
        <w:rPr>
          <w:rFonts w:ascii="Arial" w:hAnsi="Arial" w:cs="Arial" w:hint="cs"/>
          <w:rtl/>
        </w:rPr>
        <w:t>ما</w:t>
      </w:r>
      <w:r>
        <w:rPr>
          <w:rFonts w:ascii="Calibri" w:cs="Calibri" w:hint="cs"/>
          <w:rtl/>
        </w:rPr>
        <w:t> </w:t>
      </w:r>
      <w:r>
        <w:rPr>
          <w:rFonts w:ascii="Arial" w:hAnsi="Arial" w:cs="Arial" w:hint="cs"/>
          <w:rtl/>
        </w:rPr>
        <w:t>حدَّ</w:t>
      </w:r>
      <w:r>
        <w:rPr>
          <w:rtl/>
        </w:rPr>
        <w:t xml:space="preserve"> </w:t>
      </w:r>
      <w:r>
        <w:rPr>
          <w:rFonts w:ascii="Arial" w:hAnsi="Arial" w:cs="Arial" w:hint="cs"/>
          <w:rtl/>
        </w:rPr>
        <w:t>به</w:t>
      </w:r>
      <w:r>
        <w:rPr>
          <w:rtl/>
        </w:rPr>
        <w:t xml:space="preserve"> </w:t>
      </w:r>
      <w:r>
        <w:rPr>
          <w:rFonts w:ascii="Arial" w:hAnsi="Arial" w:cs="Arial" w:hint="cs"/>
          <w:rtl/>
        </w:rPr>
        <w:t>الشيء</w:t>
      </w:r>
      <w:r>
        <w:rPr>
          <w:rtl/>
        </w:rPr>
        <w:t xml:space="preserve"> </w:t>
      </w:r>
      <w:r>
        <w:rPr>
          <w:rFonts w:ascii="Arial" w:hAnsi="Arial" w:cs="Arial" w:hint="cs"/>
          <w:rtl/>
        </w:rPr>
        <w:t>ميقات</w:t>
      </w:r>
      <w:r>
        <w:rPr>
          <w:rtl/>
        </w:rPr>
        <w:t xml:space="preserve"> </w:t>
      </w:r>
      <w:r>
        <w:rPr>
          <w:rFonts w:ascii="Arial" w:hAnsi="Arial" w:cs="Arial" w:hint="cs"/>
          <w:rtl/>
        </w:rPr>
        <w:t>له،</w:t>
      </w:r>
      <w:r>
        <w:rPr>
          <w:rtl/>
        </w:rPr>
        <w:t xml:space="preserve"> </w:t>
      </w:r>
      <w:r>
        <w:rPr>
          <w:rFonts w:ascii="Arial" w:hAnsi="Arial" w:cs="Arial" w:hint="cs"/>
          <w:rtl/>
        </w:rPr>
        <w:t>زمانًا</w:t>
      </w:r>
      <w:r>
        <w:rPr>
          <w:rtl/>
        </w:rPr>
        <w:t xml:space="preserve"> </w:t>
      </w:r>
      <w:r>
        <w:rPr>
          <w:rFonts w:ascii="Arial" w:hAnsi="Arial" w:cs="Arial" w:hint="cs"/>
          <w:rtl/>
        </w:rPr>
        <w:t>أو</w:t>
      </w:r>
      <w:r>
        <w:rPr>
          <w:rtl/>
        </w:rPr>
        <w:t xml:space="preserve"> </w:t>
      </w:r>
      <w:r>
        <w:rPr>
          <w:rFonts w:ascii="Arial" w:hAnsi="Arial" w:cs="Arial" w:hint="cs"/>
          <w:rtl/>
        </w:rPr>
        <w:t>مكانًا،</w:t>
      </w:r>
      <w:r>
        <w:rPr>
          <w:rtl/>
        </w:rPr>
        <w:t xml:space="preserve"> </w:t>
      </w:r>
      <w:r>
        <w:rPr>
          <w:rFonts w:ascii="Arial" w:hAnsi="Arial" w:cs="Arial" w:hint="cs"/>
          <w:rtl/>
        </w:rPr>
        <w:t>كمواقيت</w:t>
      </w:r>
      <w:r>
        <w:rPr>
          <w:rtl/>
        </w:rPr>
        <w:t xml:space="preserve"> </w:t>
      </w:r>
      <w:r>
        <w:rPr>
          <w:rFonts w:ascii="Arial" w:hAnsi="Arial" w:cs="Arial" w:hint="cs"/>
          <w:rtl/>
        </w:rPr>
        <w:t>الحجِّ</w:t>
      </w:r>
      <w:r>
        <w:rPr>
          <w:rtl/>
        </w:rPr>
        <w:t xml:space="preserve"> </w:t>
      </w:r>
      <w:r>
        <w:rPr>
          <w:rFonts w:ascii="Arial" w:hAnsi="Arial" w:cs="Arial" w:hint="cs"/>
          <w:rtl/>
        </w:rPr>
        <w:t>للمواضع</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يجاوزها</w:t>
      </w:r>
      <w:r>
        <w:rPr>
          <w:rtl/>
        </w:rPr>
        <w:t xml:space="preserve"> </w:t>
      </w:r>
      <w:r>
        <w:rPr>
          <w:rFonts w:ascii="Arial" w:hAnsi="Arial" w:cs="Arial" w:hint="cs"/>
          <w:rtl/>
        </w:rPr>
        <w:t>الإنسان</w:t>
      </w:r>
      <w:r>
        <w:rPr>
          <w:rtl/>
        </w:rPr>
        <w:t xml:space="preserve"> </w:t>
      </w:r>
      <w:r>
        <w:rPr>
          <w:rFonts w:ascii="Arial" w:hAnsi="Arial" w:cs="Arial" w:hint="cs"/>
          <w:rtl/>
        </w:rPr>
        <w:t>إلَّا</w:t>
      </w:r>
      <w:r>
        <w:rPr>
          <w:rtl/>
        </w:rPr>
        <w:t xml:space="preserve"> </w:t>
      </w:r>
      <w:r>
        <w:rPr>
          <w:rFonts w:ascii="Arial" w:hAnsi="Arial" w:cs="Arial" w:hint="cs"/>
          <w:rtl/>
        </w:rPr>
        <w:t>محرمًا</w:t>
      </w:r>
      <w:r>
        <w:rPr>
          <w:rtl/>
        </w:rPr>
        <w:t>.</w:t>
      </w:r>
    </w:p>
    <w:p w:rsidR="00F65AD2" w:rsidRDefault="00F65AD2">
      <w:pPr>
        <w:pStyle w:val="textquran"/>
        <w:rPr>
          <w:rtl/>
        </w:rPr>
      </w:pPr>
      <w:r>
        <w:rPr>
          <w:rFonts w:ascii="Arial" w:hAnsi="Arial" w:cs="Arial" w:hint="cs"/>
          <w:rtl/>
        </w:rPr>
        <w:t>والميقات</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الزمان</w:t>
      </w:r>
      <w:r>
        <w:rPr>
          <w:rtl/>
        </w:rPr>
        <w:t xml:space="preserve"> </w:t>
      </w:r>
      <w:r>
        <w:rPr>
          <w:rFonts w:ascii="Arial" w:hAnsi="Arial" w:cs="Arial" w:hint="cs"/>
          <w:rtl/>
        </w:rPr>
        <w:t>مضاف</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إضافة</w:t>
      </w:r>
      <w:r>
        <w:rPr>
          <w:rtl/>
        </w:rPr>
        <w:t xml:space="preserve"> </w:t>
      </w:r>
      <w:r>
        <w:rPr>
          <w:rFonts w:ascii="Arial" w:hAnsi="Arial" w:cs="Arial" w:hint="cs"/>
          <w:rtl/>
        </w:rPr>
        <w:t>بيان،</w:t>
      </w:r>
      <w:r>
        <w:rPr>
          <w:rtl/>
        </w:rPr>
        <w:t xml:space="preserve"> </w:t>
      </w:r>
      <w:r>
        <w:rPr>
          <w:rFonts w:ascii="Arial" w:hAnsi="Arial" w:cs="Arial" w:hint="cs"/>
          <w:rtl/>
        </w:rPr>
        <w:t>أي</w:t>
      </w:r>
      <w:r>
        <w:rPr>
          <w:rtl/>
        </w:rPr>
        <w:t xml:space="preserve">: </w:t>
      </w:r>
      <w:r>
        <w:rPr>
          <w:rFonts w:ascii="Arial" w:hAnsi="Arial" w:cs="Arial" w:hint="cs"/>
          <w:rtl/>
        </w:rPr>
        <w:t>إلى</w:t>
      </w:r>
      <w:r>
        <w:rPr>
          <w:rtl/>
        </w:rPr>
        <w:t xml:space="preserve"> </w:t>
      </w:r>
      <w:r>
        <w:rPr>
          <w:rFonts w:ascii="Arial" w:hAnsi="Arial" w:cs="Arial" w:hint="cs"/>
          <w:rtl/>
        </w:rPr>
        <w:t>ميقات</w:t>
      </w:r>
      <w:r>
        <w:rPr>
          <w:rtl/>
        </w:rPr>
        <w:t xml:space="preserve"> </w:t>
      </w:r>
      <w:r>
        <w:rPr>
          <w:rFonts w:ascii="Arial" w:hAnsi="Arial" w:cs="Arial" w:hint="cs"/>
          <w:rtl/>
        </w:rPr>
        <w:t>هو</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وهو</w:t>
      </w:r>
      <w:r>
        <w:rPr>
          <w:rtl/>
        </w:rPr>
        <w:t xml:space="preserve"> </w:t>
      </w:r>
      <w:r>
        <w:rPr>
          <w:rFonts w:ascii="Arial" w:hAnsi="Arial" w:cs="Arial" w:hint="cs"/>
          <w:rtl/>
        </w:rPr>
        <w:t>حدٌّ</w:t>
      </w:r>
      <w:r>
        <w:rPr>
          <w:rtl/>
        </w:rPr>
        <w:t xml:space="preserve"> </w:t>
      </w:r>
      <w:r>
        <w:rPr>
          <w:rFonts w:ascii="Arial" w:hAnsi="Arial" w:cs="Arial" w:hint="cs"/>
          <w:rtl/>
        </w:rPr>
        <w:t>لآخِرِ</w:t>
      </w:r>
      <w:r>
        <w:rPr>
          <w:rtl/>
        </w:rPr>
        <w:t xml:space="preserve"> </w:t>
      </w:r>
      <w:r>
        <w:rPr>
          <w:rFonts w:ascii="Arial" w:hAnsi="Arial" w:cs="Arial" w:hint="cs"/>
          <w:rtl/>
        </w:rPr>
        <w:t>الدنيا</w:t>
      </w:r>
      <w:r>
        <w:rPr>
          <w:rtl/>
        </w:rPr>
        <w:t xml:space="preserve"> </w:t>
      </w:r>
      <w:r>
        <w:rPr>
          <w:rFonts w:ascii="Arial" w:hAnsi="Arial" w:cs="Arial" w:hint="cs"/>
          <w:rtl/>
        </w:rPr>
        <w:t>وأوَّلِ</w:t>
      </w:r>
      <w:r>
        <w:rPr>
          <w:rtl/>
        </w:rPr>
        <w:t xml:space="preserve"> </w:t>
      </w:r>
      <w:r>
        <w:rPr>
          <w:rFonts w:ascii="Arial" w:hAnsi="Arial" w:cs="Arial" w:hint="cs"/>
          <w:rtl/>
        </w:rPr>
        <w:t>الآخرة</w:t>
      </w:r>
      <w:r>
        <w:rPr>
          <w:rtl/>
        </w:rPr>
        <w:t xml:space="preserve">. </w:t>
      </w:r>
      <w:r>
        <w:rPr>
          <w:rFonts w:ascii="Arial" w:hAnsi="Arial" w:cs="Arial" w:hint="cs"/>
          <w:rtl/>
        </w:rPr>
        <w:t>و</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الجمع</w:t>
      </w:r>
      <w:r>
        <w:rPr>
          <w:rtl/>
        </w:rPr>
        <w:t xml:space="preserve"> </w:t>
      </w:r>
      <w:r>
        <w:rPr>
          <w:rFonts w:ascii="Arial" w:hAnsi="Arial" w:cs="Arial" w:hint="cs"/>
          <w:rtl/>
        </w:rPr>
        <w:t>في</w:t>
      </w:r>
      <w:r>
        <w:rPr>
          <w:rtl/>
        </w:rPr>
        <w:t xml:space="preserve"> </w:t>
      </w:r>
      <w:r>
        <w:rPr>
          <w:rFonts w:ascii="Arial" w:hAnsi="Arial" w:cs="Arial" w:hint="cs"/>
          <w:rtl/>
        </w:rPr>
        <w:t>القبور،</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يجمعهم</w:t>
      </w:r>
      <w:r>
        <w:rPr>
          <w:rtl/>
        </w:rPr>
        <w:t xml:space="preserve"> </w:t>
      </w:r>
      <w:r>
        <w:rPr>
          <w:rFonts w:ascii="Arial" w:hAnsi="Arial" w:cs="Arial" w:hint="cs"/>
          <w:rtl/>
        </w:rPr>
        <w:t>اسم</w:t>
      </w:r>
      <w:r>
        <w:rPr>
          <w:rtl/>
        </w:rPr>
        <w:t xml:space="preserve"> </w:t>
      </w:r>
      <w:r>
        <w:rPr>
          <w:rFonts w:ascii="Arial" w:hAnsi="Arial" w:cs="Arial" w:hint="cs"/>
          <w:rtl/>
        </w:rPr>
        <w:t>المقبورين،</w:t>
      </w:r>
      <w:r>
        <w:rPr>
          <w:rtl/>
        </w:rPr>
        <w:t xml:space="preserve"> </w:t>
      </w:r>
      <w:r>
        <w:rPr>
          <w:rFonts w:ascii="Arial" w:hAnsi="Arial" w:cs="Arial" w:hint="cs"/>
          <w:rtl/>
        </w:rPr>
        <w:t>فتكون</w:t>
      </w:r>
      <w:r>
        <w:rPr>
          <w:rtl/>
        </w:rPr>
        <w:t xml:space="preserve"> </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ظاهرُها</w:t>
      </w:r>
      <w:r>
        <w:rPr>
          <w:rtl/>
        </w:rPr>
        <w:t xml:space="preserve"> </w:t>
      </w:r>
      <w:r>
        <w:rPr>
          <w:rFonts w:ascii="Arial" w:hAnsi="Arial" w:cs="Arial" w:hint="cs"/>
          <w:rtl/>
        </w:rPr>
        <w:t>لِلْغاية</w:t>
      </w:r>
      <w:r>
        <w:rPr>
          <w:rtl/>
        </w:rPr>
        <w:t xml:space="preserve"> </w:t>
      </w:r>
      <w:r>
        <w:rPr>
          <w:rFonts w:ascii="Arial" w:hAnsi="Arial" w:cs="Arial" w:hint="cs"/>
          <w:rtl/>
        </w:rPr>
        <w:t>متعلِّقة</w:t>
      </w:r>
      <w:r>
        <w:rPr>
          <w:rtl/>
        </w:rPr>
        <w:t xml:space="preserve"> </w:t>
      </w:r>
      <w:r>
        <w:rPr>
          <w:rFonts w:ascii="Arial" w:hAnsi="Arial" w:cs="Arial" w:hint="cs"/>
          <w:rtl/>
        </w:rPr>
        <w:t>بـ</w:t>
      </w:r>
      <w:r>
        <w:rPr>
          <w:rFonts w:ascii="Calibri" w:cs="Calibri" w:hint="cs"/>
          <w:rtl/>
        </w:rPr>
        <w:t> «</w:t>
      </w:r>
      <w:r>
        <w:rPr>
          <w:rFonts w:ascii="Arial" w:hAnsi="Arial" w:cs="Arial" w:hint="cs"/>
          <w:rtl/>
        </w:rPr>
        <w:t>مَجْمُوعُونَ</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بحال</w:t>
      </w:r>
      <w:r>
        <w:rPr>
          <w:rtl/>
        </w:rPr>
        <w:t xml:space="preserve"> </w:t>
      </w:r>
      <w:r>
        <w:rPr>
          <w:rFonts w:ascii="Arial" w:hAnsi="Arial" w:cs="Arial" w:hint="cs"/>
          <w:rtl/>
        </w:rPr>
        <w:t>محذوف</w:t>
      </w:r>
      <w:r>
        <w:rPr>
          <w:rtl/>
        </w:rPr>
        <w:t xml:space="preserve"> </w:t>
      </w:r>
      <w:r>
        <w:rPr>
          <w:rFonts w:ascii="Arial" w:hAnsi="Arial" w:cs="Arial" w:hint="cs"/>
          <w:rtl/>
        </w:rPr>
        <w:t>جوازًا،</w:t>
      </w:r>
      <w:r>
        <w:rPr>
          <w:rtl/>
        </w:rPr>
        <w:t xml:space="preserve"> </w:t>
      </w:r>
      <w:r>
        <w:rPr>
          <w:rFonts w:ascii="Arial" w:hAnsi="Arial" w:cs="Arial" w:hint="cs"/>
          <w:rtl/>
        </w:rPr>
        <w:t>أي</w:t>
      </w:r>
      <w:r>
        <w:rPr>
          <w:rtl/>
        </w:rPr>
        <w:t xml:space="preserve">: </w:t>
      </w:r>
      <w:r>
        <w:rPr>
          <w:rFonts w:ascii="Arial" w:hAnsi="Arial" w:cs="Arial" w:hint="cs"/>
          <w:rtl/>
        </w:rPr>
        <w:t>منتهين</w:t>
      </w:r>
      <w:r>
        <w:rPr>
          <w:rtl/>
        </w:rPr>
        <w:t xml:space="preserve"> </w:t>
      </w:r>
      <w:r>
        <w:rPr>
          <w:rFonts w:ascii="Arial" w:hAnsi="Arial" w:cs="Arial" w:hint="cs"/>
          <w:rtl/>
        </w:rPr>
        <w:t>إلى</w:t>
      </w:r>
      <w:r>
        <w:rPr>
          <w:rtl/>
        </w:rPr>
        <w:t xml:space="preserve"> </w:t>
      </w:r>
      <w:r>
        <w:rPr>
          <w:rFonts w:ascii="Arial" w:hAnsi="Arial" w:cs="Arial" w:hint="cs"/>
          <w:rtl/>
        </w:rPr>
        <w:t>ميقات</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مَّعْلُومٍ</w:t>
      </w:r>
      <w:r>
        <w:rPr>
          <w:rtl/>
        </w:rPr>
        <w:t> </w:t>
      </w:r>
      <w:r>
        <w:rPr>
          <w:rFonts w:ascii="Arial" w:hAnsi="Arial" w:cs="Arial" w:hint="cs"/>
          <w:rtl/>
        </w:rPr>
        <w:t>﴾</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معيَّن</w:t>
      </w:r>
      <w:r>
        <w:rPr>
          <w:rtl/>
        </w:rPr>
        <w:t xml:space="preserve"> </w:t>
      </w:r>
      <w:r>
        <w:rPr>
          <w:rFonts w:ascii="Arial" w:hAnsi="Arial" w:cs="Arial" w:hint="cs"/>
          <w:rtl/>
        </w:rPr>
        <w:t>لا</w:t>
      </w:r>
      <w:r>
        <w:rPr>
          <w:rFonts w:ascii="Calibri" w:cs="Calibri" w:hint="cs"/>
          <w:rtl/>
        </w:rPr>
        <w:t> </w:t>
      </w:r>
      <w:r>
        <w:rPr>
          <w:rFonts w:ascii="Arial" w:hAnsi="Arial" w:cs="Arial" w:hint="cs"/>
          <w:rtl/>
        </w:rPr>
        <w:t>يعلمه</w:t>
      </w:r>
      <w:r>
        <w:rPr>
          <w:rtl/>
        </w:rPr>
        <w:t xml:space="preserve"> </w:t>
      </w:r>
      <w:r>
        <w:rPr>
          <w:rFonts w:ascii="Arial" w:hAnsi="Arial" w:cs="Arial" w:hint="cs"/>
          <w:rtl/>
        </w:rPr>
        <w:t>على</w:t>
      </w:r>
      <w:r>
        <w:rPr>
          <w:rtl/>
        </w:rPr>
        <w:t xml:space="preserve"> </w:t>
      </w:r>
      <w:r>
        <w:rPr>
          <w:rFonts w:ascii="Arial" w:hAnsi="Arial" w:cs="Arial" w:hint="cs"/>
          <w:rtl/>
        </w:rPr>
        <w:t>التعيين</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معلوم</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والعلماء</w:t>
      </w:r>
      <w:r>
        <w:rPr>
          <w:rtl/>
        </w:rPr>
        <w:t xml:space="preserve"> </w:t>
      </w:r>
      <w:r>
        <w:rPr>
          <w:rFonts w:ascii="Arial" w:hAnsi="Arial" w:cs="Arial" w:hint="cs"/>
          <w:rtl/>
        </w:rPr>
        <w:t>والمؤمنين</w:t>
      </w:r>
      <w:r>
        <w:rPr>
          <w:rtl/>
        </w:rPr>
        <w:t xml:space="preserve"> </w:t>
      </w:r>
      <w:r>
        <w:rPr>
          <w:rFonts w:ascii="Arial" w:hAnsi="Arial" w:cs="Arial" w:hint="cs"/>
          <w:rtl/>
        </w:rPr>
        <w:t>بلا</w:t>
      </w:r>
      <w:r>
        <w:rPr>
          <w:rtl/>
        </w:rPr>
        <w:t xml:space="preserve"> </w:t>
      </w:r>
      <w:r>
        <w:rPr>
          <w:rFonts w:ascii="Arial" w:hAnsi="Arial" w:cs="Arial" w:hint="cs"/>
          <w:rtl/>
        </w:rPr>
        <w:t>تعيين</w:t>
      </w:r>
      <w:r>
        <w:rPr>
          <w:rtl/>
        </w:rPr>
        <w:t>.</w:t>
      </w:r>
    </w:p>
    <w:p w:rsidR="00F65AD2" w:rsidRDefault="00F65AD2">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ثُمَّ</w:t>
      </w:r>
      <w:r>
        <w:rPr>
          <w:rStyle w:val="bold"/>
          <w:w w:val="96"/>
          <w:rtl/>
        </w:rPr>
        <w:t xml:space="preserve"> </w:t>
      </w:r>
      <w:r>
        <w:rPr>
          <w:rStyle w:val="bold"/>
          <w:rFonts w:ascii="Arial" w:hAnsi="Arial" w:cs="Arial" w:hint="cs"/>
          <w:w w:val="96"/>
          <w:rtl/>
        </w:rPr>
        <w:t>إِنَّكُمُ</w:t>
      </w:r>
      <w:r>
        <w:rPr>
          <w:rStyle w:val="wawsmall"/>
          <w:rFonts w:ascii="Arial" w:hAnsi="Arial" w:cs="Arial" w:hint="cs"/>
          <w:w w:val="96"/>
          <w:rtl/>
        </w:rPr>
        <w:t>وۤ</w:t>
      </w:r>
      <w:r>
        <w:rPr>
          <w:w w:val="96"/>
          <w:rtl/>
        </w:rPr>
        <w:t> </w:t>
      </w:r>
      <w:r>
        <w:rPr>
          <w:rFonts w:ascii="Arial" w:hAnsi="Arial" w:cs="Arial" w:hint="cs"/>
          <w:w w:val="96"/>
          <w:rtl/>
        </w:rPr>
        <w:t>﴾</w:t>
      </w:r>
      <w:r>
        <w:rPr>
          <w:w w:val="96"/>
          <w:rtl/>
        </w:rPr>
        <w:t xml:space="preserve"> </w:t>
      </w:r>
      <w:r>
        <w:rPr>
          <w:rFonts w:ascii="Arial" w:hAnsi="Arial" w:cs="Arial" w:hint="cs"/>
          <w:w w:val="96"/>
          <w:rtl/>
        </w:rPr>
        <w:t>الخطاب</w:t>
      </w:r>
      <w:r>
        <w:rPr>
          <w:w w:val="96"/>
          <w:rtl/>
        </w:rPr>
        <w:t xml:space="preserve"> </w:t>
      </w:r>
      <w:r>
        <w:rPr>
          <w:rFonts w:ascii="Arial" w:hAnsi="Arial" w:cs="Arial" w:hint="cs"/>
          <w:w w:val="96"/>
          <w:rtl/>
        </w:rPr>
        <w:t>لأهل</w:t>
      </w:r>
      <w:r>
        <w:rPr>
          <w:w w:val="96"/>
          <w:rtl/>
        </w:rPr>
        <w:t xml:space="preserve"> </w:t>
      </w:r>
      <w:r>
        <w:rPr>
          <w:rFonts w:ascii="Arial" w:hAnsi="Arial" w:cs="Arial" w:hint="cs"/>
          <w:w w:val="96"/>
          <w:rtl/>
        </w:rPr>
        <w:t>مكَّة</w:t>
      </w:r>
      <w:r>
        <w:rPr>
          <w:w w:val="96"/>
          <w:rtl/>
        </w:rPr>
        <w:t xml:space="preserve"> </w:t>
      </w:r>
      <w:r>
        <w:rPr>
          <w:rFonts w:ascii="Arial" w:hAnsi="Arial" w:cs="Arial" w:hint="cs"/>
          <w:w w:val="96"/>
          <w:rtl/>
        </w:rPr>
        <w:t>وغيرهم</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أَيُّهَا</w:t>
      </w:r>
      <w:r>
        <w:rPr>
          <w:rStyle w:val="bold"/>
          <w:w w:val="96"/>
          <w:rtl/>
        </w:rPr>
        <w:t xml:space="preserve"> </w:t>
      </w:r>
      <w:r>
        <w:rPr>
          <w:rStyle w:val="bold"/>
          <w:rFonts w:ascii="Arial" w:hAnsi="Arial" w:cs="Arial" w:hint="cs"/>
          <w:w w:val="96"/>
          <w:rtl/>
        </w:rPr>
        <w:t>الضَّآلُّونَ</w:t>
      </w:r>
      <w:r>
        <w:rPr>
          <w:w w:val="96"/>
          <w:rtl/>
        </w:rPr>
        <w:t> </w:t>
      </w:r>
      <w:r>
        <w:rPr>
          <w:rFonts w:ascii="Arial" w:hAnsi="Arial" w:cs="Arial" w:hint="cs"/>
          <w:w w:val="96"/>
          <w:rtl/>
        </w:rPr>
        <w:t>﴾</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دين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Calibri" w:cs="Calibri" w:hint="cs"/>
          <w:w w:val="96"/>
          <w:rtl/>
        </w:rPr>
        <w:t>«</w:t>
      </w:r>
      <w:r>
        <w:rPr>
          <w:rFonts w:ascii="Arial" w:hAnsi="Arial" w:cs="Arial" w:hint="cs"/>
          <w:w w:val="96"/>
          <w:rtl/>
        </w:rPr>
        <w:t>ثمَّ</w:t>
      </w:r>
      <w:r>
        <w:rPr>
          <w:rFonts w:ascii="Calibri" w:cs="Calibri" w:hint="cs"/>
          <w:w w:val="96"/>
          <w:rtl/>
        </w:rPr>
        <w:t>»</w:t>
      </w:r>
      <w:r>
        <w:rPr>
          <w:w w:val="96"/>
          <w:rtl/>
        </w:rPr>
        <w:t xml:space="preserve"> </w:t>
      </w:r>
      <w:r>
        <w:rPr>
          <w:rFonts w:ascii="Arial" w:hAnsi="Arial" w:cs="Arial" w:hint="cs"/>
          <w:w w:val="96"/>
          <w:rtl/>
        </w:rPr>
        <w:t>للتراخي</w:t>
      </w:r>
      <w:r>
        <w:rPr>
          <w:w w:val="96"/>
          <w:rtl/>
        </w:rPr>
        <w:t xml:space="preserve"> </w:t>
      </w:r>
      <w:r>
        <w:rPr>
          <w:rFonts w:ascii="Arial" w:hAnsi="Arial" w:cs="Arial" w:hint="cs"/>
          <w:w w:val="96"/>
          <w:rtl/>
        </w:rPr>
        <w:t>الرتبيِّ،</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الأكل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شجر</w:t>
      </w:r>
      <w:r>
        <w:rPr>
          <w:w w:val="96"/>
          <w:rtl/>
        </w:rPr>
        <w:t xml:space="preserve"> </w:t>
      </w:r>
      <w:r>
        <w:rPr>
          <w:rFonts w:ascii="Arial" w:hAnsi="Arial" w:cs="Arial" w:hint="cs"/>
          <w:w w:val="96"/>
          <w:rtl/>
        </w:rPr>
        <w:t>الزقُّوم</w:t>
      </w:r>
      <w:r>
        <w:rPr>
          <w:w w:val="96"/>
          <w:rtl/>
        </w:rPr>
        <w:t xml:space="preserve"> </w:t>
      </w:r>
      <w:r>
        <w:rPr>
          <w:rFonts w:ascii="Arial" w:hAnsi="Arial" w:cs="Arial" w:hint="cs"/>
          <w:w w:val="96"/>
          <w:rtl/>
        </w:rPr>
        <w:t>أشدُّ</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البعث،</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للتراخي</w:t>
      </w:r>
      <w:r>
        <w:rPr>
          <w:w w:val="96"/>
          <w:rtl/>
        </w:rPr>
        <w:t xml:space="preserve"> </w:t>
      </w:r>
      <w:r>
        <w:rPr>
          <w:rFonts w:ascii="Arial" w:hAnsi="Arial" w:cs="Arial" w:hint="cs"/>
          <w:w w:val="96"/>
          <w:rtl/>
        </w:rPr>
        <w:t>الزمانيِّ،</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واسمها</w:t>
      </w:r>
      <w:r>
        <w:rPr>
          <w:w w:val="96"/>
          <w:rtl/>
        </w:rPr>
        <w:t xml:space="preserve"> </w:t>
      </w:r>
      <w:r>
        <w:rPr>
          <w:rFonts w:ascii="Arial" w:hAnsi="Arial" w:cs="Arial" w:hint="cs"/>
          <w:w w:val="96"/>
          <w:rtl/>
        </w:rPr>
        <w:t>وخبرها</w:t>
      </w:r>
      <w:r>
        <w:rPr>
          <w:w w:val="96"/>
          <w:rtl/>
        </w:rPr>
        <w:t xml:space="preserve"> </w:t>
      </w:r>
      <w:r>
        <w:rPr>
          <w:rFonts w:ascii="Arial" w:hAnsi="Arial" w:cs="Arial" w:hint="cs"/>
          <w:w w:val="96"/>
          <w:rtl/>
        </w:rPr>
        <w:t>جملة</w:t>
      </w:r>
      <w:r>
        <w:rPr>
          <w:w w:val="96"/>
          <w:rtl/>
        </w:rPr>
        <w:t xml:space="preserve"> </w:t>
      </w:r>
      <w:r>
        <w:rPr>
          <w:rFonts w:ascii="Arial" w:hAnsi="Arial" w:cs="Arial" w:hint="cs"/>
          <w:w w:val="96"/>
          <w:rtl/>
        </w:rPr>
        <w:t>معطوفة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إِنَّ</w:t>
      </w:r>
      <w:r>
        <w:rPr>
          <w:w w:val="96"/>
          <w:rtl/>
        </w:rPr>
        <w:t xml:space="preserve"> </w:t>
      </w:r>
      <w:r>
        <w:rPr>
          <w:rFonts w:ascii="Arial" w:hAnsi="Arial" w:cs="Arial" w:hint="cs"/>
          <w:w w:val="96"/>
          <w:rtl/>
        </w:rPr>
        <w:t>الَاوَّلِينَ</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إلخ</w:t>
      </w:r>
      <w:r>
        <w:rPr>
          <w:w w:val="96"/>
          <w:rtl/>
        </w:rPr>
        <w:t>.</w:t>
      </w:r>
    </w:p>
    <w:p w:rsidR="00F65AD2" w:rsidRDefault="00F65AD2">
      <w:pPr>
        <w:pStyle w:val="textquran"/>
        <w:rPr>
          <w:rtl/>
        </w:rPr>
      </w:pP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رسوله</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الَاوَّلِينَ</w:t>
      </w:r>
      <w:r>
        <w:rPr>
          <w:rtl/>
        </w:rPr>
        <w:t xml:space="preserve"> </w:t>
      </w:r>
      <w:r>
        <w:rPr>
          <w:rFonts w:ascii="Arial" w:hAnsi="Arial" w:cs="Arial" w:hint="cs"/>
          <w:rtl/>
        </w:rPr>
        <w:t>وَالَاخِرِينَ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وأن</w:t>
      </w:r>
      <w:r>
        <w:rPr>
          <w:rtl/>
        </w:rPr>
        <w:t xml:space="preserve"> </w:t>
      </w:r>
      <w:r>
        <w:rPr>
          <w:rFonts w:ascii="Arial" w:hAnsi="Arial" w:cs="Arial" w:hint="cs"/>
          <w:rtl/>
        </w:rPr>
        <w:t>يقول</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إِنَّكُمُ</w:t>
      </w:r>
      <w:r>
        <w:rPr>
          <w:rStyle w:val="wawsmall"/>
          <w:rFonts w:ascii="Arial" w:hAnsi="Arial" w:cs="Arial" w:hint="cs"/>
          <w:rtl/>
        </w:rPr>
        <w:t>وۤ</w:t>
      </w:r>
      <w:r>
        <w:rPr>
          <w:rtl/>
        </w:rPr>
        <w:t xml:space="preserve"> </w:t>
      </w:r>
      <w:r>
        <w:rPr>
          <w:rFonts w:ascii="Arial" w:hAnsi="Arial" w:cs="Arial" w:hint="cs"/>
          <w:rtl/>
        </w:rPr>
        <w:t>أيُّهَا</w:t>
      </w:r>
      <w:r>
        <w:rPr>
          <w:rtl/>
        </w:rPr>
        <w:t xml:space="preserve"> </w:t>
      </w:r>
      <w:r>
        <w:rPr>
          <w:rFonts w:ascii="Arial" w:hAnsi="Arial" w:cs="Arial" w:hint="cs"/>
          <w:rtl/>
        </w:rPr>
        <w:t>الضَّآلُّونَ</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الْمُكَذِّبُونَ</w:t>
      </w:r>
      <w:r>
        <w:rPr>
          <w:rtl/>
        </w:rPr>
        <w:t> </w:t>
      </w:r>
      <w:r>
        <w:rPr>
          <w:rFonts w:ascii="Arial" w:hAnsi="Arial" w:cs="Arial" w:hint="cs"/>
          <w:rtl/>
        </w:rPr>
        <w:t>﴾</w:t>
      </w:r>
      <w:r>
        <w:rPr>
          <w:rtl/>
        </w:rPr>
        <w:t xml:space="preserve"> </w:t>
      </w:r>
      <w:r>
        <w:rPr>
          <w:rFonts w:ascii="Arial" w:hAnsi="Arial" w:cs="Arial" w:hint="cs"/>
          <w:rtl/>
        </w:rPr>
        <w:t>بالبعث،</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المكذِّبون</w:t>
      </w:r>
      <w:r>
        <w:rPr>
          <w:rtl/>
        </w:rPr>
        <w:t xml:space="preserve"> </w:t>
      </w:r>
      <w:r>
        <w:rPr>
          <w:rFonts w:ascii="Arial" w:hAnsi="Arial" w:cs="Arial" w:hint="cs"/>
          <w:rtl/>
        </w:rPr>
        <w:t>بالبعث</w:t>
      </w:r>
      <w:r>
        <w:rPr>
          <w:rtl/>
        </w:rPr>
        <w:t xml:space="preserve"> </w:t>
      </w:r>
      <w:r>
        <w:rPr>
          <w:rFonts w:ascii="Arial" w:hAnsi="Arial" w:cs="Arial" w:hint="cs"/>
          <w:rtl/>
        </w:rPr>
        <w:t>وغيره</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لأَكِلُونَ</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شَجَرٍ</w:t>
      </w:r>
      <w:r>
        <w:rPr>
          <w:w w:val="102"/>
          <w:rtl/>
        </w:rPr>
        <w:t> </w:t>
      </w:r>
      <w:r>
        <w:rPr>
          <w:rFonts w:ascii="Arial" w:hAnsi="Arial" w:cs="Arial" w:hint="cs"/>
          <w:w w:val="102"/>
          <w:rtl/>
        </w:rPr>
        <w:t>﴾</w:t>
      </w:r>
      <w:r>
        <w:rPr>
          <w:w w:val="102"/>
          <w:rtl/>
        </w:rPr>
        <w:t xml:space="preserve"> </w:t>
      </w:r>
      <w:r>
        <w:rPr>
          <w:rFonts w:ascii="Calibri" w:cs="Calibri" w:hint="cs"/>
          <w:w w:val="102"/>
          <w:rtl/>
        </w:rPr>
        <w:t>«</w:t>
      </w:r>
      <w:r>
        <w:rPr>
          <w:rFonts w:ascii="Arial" w:hAnsi="Arial" w:cs="Arial" w:hint="cs"/>
          <w:w w:val="102"/>
          <w:rtl/>
        </w:rPr>
        <w:t>مِنْ</w:t>
      </w:r>
      <w:r>
        <w:rPr>
          <w:rFonts w:ascii="Calibri" w:cs="Calibri" w:hint="cs"/>
          <w:w w:val="102"/>
          <w:rtl/>
        </w:rPr>
        <w:t>»</w:t>
      </w:r>
      <w:r>
        <w:rPr>
          <w:w w:val="102"/>
          <w:rtl/>
        </w:rPr>
        <w:t xml:space="preserve"> </w:t>
      </w:r>
      <w:r>
        <w:rPr>
          <w:rFonts w:ascii="Arial" w:hAnsi="Arial" w:cs="Arial" w:hint="cs"/>
          <w:w w:val="102"/>
          <w:rtl/>
        </w:rPr>
        <w:t>للابتداء</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زَقُّومٍ</w:t>
      </w:r>
      <w:r>
        <w:rPr>
          <w:w w:val="102"/>
          <w:rtl/>
        </w:rPr>
        <w:t> </w:t>
      </w:r>
      <w:r>
        <w:rPr>
          <w:rFonts w:ascii="Arial" w:hAnsi="Arial" w:cs="Arial" w:hint="cs"/>
          <w:w w:val="102"/>
          <w:rtl/>
        </w:rPr>
        <w:t>﴾</w:t>
      </w:r>
      <w:r>
        <w:rPr>
          <w:w w:val="102"/>
          <w:rtl/>
        </w:rPr>
        <w:t xml:space="preserve"> </w:t>
      </w:r>
      <w:r>
        <w:rPr>
          <w:rFonts w:ascii="Calibri" w:cs="Calibri" w:hint="cs"/>
          <w:w w:val="102"/>
          <w:rtl/>
        </w:rPr>
        <w:t>«</w:t>
      </w:r>
      <w:r>
        <w:rPr>
          <w:rFonts w:ascii="Arial" w:hAnsi="Arial" w:cs="Arial" w:hint="cs"/>
          <w:w w:val="102"/>
          <w:rtl/>
        </w:rPr>
        <w:t>مِنْ</w:t>
      </w:r>
      <w:r>
        <w:rPr>
          <w:rFonts w:ascii="Calibri" w:cs="Calibri" w:hint="cs"/>
          <w:w w:val="102"/>
          <w:rtl/>
        </w:rPr>
        <w:t>»</w:t>
      </w:r>
      <w:r>
        <w:rPr>
          <w:w w:val="102"/>
          <w:rtl/>
        </w:rPr>
        <w:t xml:space="preserve"> </w:t>
      </w:r>
      <w:r>
        <w:rPr>
          <w:rFonts w:ascii="Arial" w:hAnsi="Arial" w:cs="Arial" w:hint="cs"/>
          <w:w w:val="102"/>
          <w:rtl/>
        </w:rPr>
        <w:t>للبيان</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بمحذوف</w:t>
      </w:r>
      <w:r>
        <w:rPr>
          <w:w w:val="102"/>
          <w:rtl/>
        </w:rPr>
        <w:t xml:space="preserve"> </w:t>
      </w:r>
      <w:r>
        <w:rPr>
          <w:rFonts w:ascii="Arial" w:hAnsi="Arial" w:cs="Arial" w:hint="cs"/>
          <w:w w:val="102"/>
          <w:rtl/>
        </w:rPr>
        <w:t>نعت</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شَجَرٍ</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وأجيز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تكون</w:t>
      </w:r>
      <w:r>
        <w:rPr>
          <w:w w:val="102"/>
          <w:rtl/>
        </w:rPr>
        <w:t xml:space="preserve"> </w:t>
      </w:r>
      <w:r>
        <w:rPr>
          <w:rFonts w:ascii="Calibri" w:cs="Calibri" w:hint="cs"/>
          <w:w w:val="102"/>
          <w:rtl/>
        </w:rPr>
        <w:t>«</w:t>
      </w:r>
      <w:r>
        <w:rPr>
          <w:rFonts w:ascii="Arial" w:hAnsi="Arial" w:cs="Arial" w:hint="cs"/>
          <w:w w:val="102"/>
          <w:rtl/>
        </w:rPr>
        <w:t>مِنْ</w:t>
      </w:r>
      <w:r>
        <w:rPr>
          <w:rFonts w:ascii="Calibri" w:cs="Calibri" w:hint="cs"/>
          <w:w w:val="102"/>
          <w:rtl/>
        </w:rPr>
        <w:t>»</w:t>
      </w:r>
      <w:r>
        <w:rPr>
          <w:w w:val="102"/>
          <w:rtl/>
        </w:rPr>
        <w:t xml:space="preserve"> </w:t>
      </w:r>
      <w:r>
        <w:rPr>
          <w:rFonts w:ascii="Arial" w:hAnsi="Arial" w:cs="Arial" w:hint="cs"/>
          <w:w w:val="102"/>
          <w:rtl/>
        </w:rPr>
        <w:t>الأولى</w:t>
      </w:r>
      <w:r>
        <w:rPr>
          <w:w w:val="102"/>
          <w:rtl/>
        </w:rPr>
        <w:t xml:space="preserve"> </w:t>
      </w:r>
      <w:r>
        <w:rPr>
          <w:rFonts w:ascii="Arial" w:hAnsi="Arial" w:cs="Arial" w:hint="cs"/>
          <w:w w:val="102"/>
          <w:rtl/>
        </w:rPr>
        <w:t>للتَّبعيض</w:t>
      </w:r>
      <w:r>
        <w:rPr>
          <w:w w:val="102"/>
          <w:rtl/>
        </w:rPr>
        <w:t xml:space="preserve"> </w:t>
      </w:r>
      <w:r>
        <w:rPr>
          <w:rFonts w:ascii="Arial" w:hAnsi="Arial" w:cs="Arial" w:hint="cs"/>
          <w:w w:val="102"/>
          <w:rtl/>
        </w:rPr>
        <w:t>مفعولاً</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آكِلُونَ</w:t>
      </w:r>
      <w:r>
        <w:rPr>
          <w:rFonts w:ascii="Calibri" w:cs="Calibri"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اسم</w:t>
      </w:r>
      <w:r>
        <w:rPr>
          <w:w w:val="102"/>
          <w:rtl/>
        </w:rPr>
        <w:t xml:space="preserve"> </w:t>
      </w:r>
      <w:r>
        <w:rPr>
          <w:rFonts w:ascii="Arial" w:hAnsi="Arial" w:cs="Arial" w:hint="cs"/>
          <w:w w:val="102"/>
          <w:rtl/>
        </w:rPr>
        <w:t>مضاف،</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بمحذوف</w:t>
      </w:r>
      <w:r>
        <w:rPr>
          <w:w w:val="102"/>
          <w:rtl/>
        </w:rPr>
        <w:t xml:space="preserve"> </w:t>
      </w:r>
      <w:r>
        <w:rPr>
          <w:rFonts w:ascii="Arial" w:hAnsi="Arial" w:cs="Arial" w:hint="cs"/>
          <w:w w:val="102"/>
          <w:rtl/>
        </w:rPr>
        <w:t>نعت</w:t>
      </w:r>
      <w:r>
        <w:rPr>
          <w:w w:val="102"/>
          <w:rtl/>
        </w:rPr>
        <w:t xml:space="preserve"> </w:t>
      </w:r>
      <w:r>
        <w:rPr>
          <w:rFonts w:ascii="Arial" w:hAnsi="Arial" w:cs="Arial" w:hint="cs"/>
          <w:w w:val="102"/>
          <w:rtl/>
        </w:rPr>
        <w:t>لمفعول</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شيئًا</w:t>
      </w:r>
      <w:r>
        <w:rPr>
          <w:w w:val="102"/>
          <w:rtl/>
        </w:rPr>
        <w:t xml:space="preserve"> </w:t>
      </w:r>
      <w:r>
        <w:rPr>
          <w:rFonts w:ascii="Arial" w:hAnsi="Arial" w:cs="Arial" w:hint="cs"/>
          <w:w w:val="102"/>
          <w:rtl/>
        </w:rPr>
        <w:t>ثابتًا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شجر،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ثابتا</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شجر</w:t>
      </w:r>
      <w:r>
        <w:rPr>
          <w:w w:val="102"/>
          <w:rtl/>
        </w:rPr>
        <w:t>.</w:t>
      </w:r>
    </w:p>
    <w:p w:rsidR="00F65AD2" w:rsidRDefault="00F65AD2">
      <w:pPr>
        <w:pStyle w:val="textquran"/>
        <w:rPr>
          <w:rtl/>
        </w:rPr>
      </w:pPr>
      <w:r>
        <w:rPr>
          <w:rFonts w:ascii="Arial" w:hAnsi="Arial" w:cs="Arial" w:hint="cs"/>
          <w:rtl/>
        </w:rPr>
        <w:t>وَلَمَّا</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واضح</w:t>
      </w:r>
      <w:r>
        <w:rPr>
          <w:rtl/>
        </w:rPr>
        <w:t xml:space="preserve"> </w:t>
      </w:r>
      <w:r>
        <w:rPr>
          <w:rFonts w:ascii="Arial" w:hAnsi="Arial" w:cs="Arial" w:hint="cs"/>
          <w:rtl/>
        </w:rPr>
        <w:t>جعل</w:t>
      </w:r>
      <w:r>
        <w:rPr>
          <w:rtl/>
        </w:rPr>
        <w:t xml:space="preserve"> </w:t>
      </w:r>
      <w:r>
        <w:rPr>
          <w:rFonts w:ascii="Arial" w:hAnsi="Arial" w:cs="Arial" w:hint="cs"/>
          <w:rtl/>
        </w:rPr>
        <w:t>بعضٌ</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زائدة،</w:t>
      </w:r>
      <w:r>
        <w:rPr>
          <w:rtl/>
        </w:rPr>
        <w:t xml:space="preserve"> </w:t>
      </w:r>
      <w:r>
        <w:rPr>
          <w:rFonts w:ascii="Arial" w:hAnsi="Arial" w:cs="Arial" w:hint="cs"/>
          <w:rtl/>
        </w:rPr>
        <w:t>أي</w:t>
      </w:r>
      <w:r>
        <w:rPr>
          <w:rtl/>
        </w:rPr>
        <w:t xml:space="preserve">: </w:t>
      </w:r>
      <w:r>
        <w:rPr>
          <w:rFonts w:ascii="Arial" w:hAnsi="Arial" w:cs="Arial" w:hint="cs"/>
          <w:rtl/>
        </w:rPr>
        <w:t>لآكلون</w:t>
      </w:r>
      <w:r>
        <w:rPr>
          <w:rtl/>
        </w:rPr>
        <w:t xml:space="preserve"> </w:t>
      </w:r>
      <w:r>
        <w:rPr>
          <w:rFonts w:ascii="Arial" w:hAnsi="Arial" w:cs="Arial" w:hint="cs"/>
          <w:rtl/>
        </w:rPr>
        <w:t>شجرًا</w:t>
      </w:r>
      <w:r>
        <w:rPr>
          <w:rtl/>
        </w:rPr>
        <w:t xml:space="preserve"> </w:t>
      </w:r>
      <w:r>
        <w:rPr>
          <w:rFonts w:ascii="Arial" w:hAnsi="Arial" w:cs="Arial" w:hint="cs"/>
          <w:rtl/>
        </w:rPr>
        <w:t>هو</w:t>
      </w:r>
      <w:r>
        <w:rPr>
          <w:rtl/>
        </w:rPr>
        <w:t xml:space="preserve"> </w:t>
      </w:r>
      <w:r>
        <w:rPr>
          <w:rFonts w:ascii="Arial" w:hAnsi="Arial" w:cs="Arial" w:hint="cs"/>
          <w:rtl/>
        </w:rPr>
        <w:t>زقُّوم،</w:t>
      </w:r>
      <w:r>
        <w:rPr>
          <w:rtl/>
        </w:rPr>
        <w:t xml:space="preserve"> </w:t>
      </w:r>
      <w:r>
        <w:rPr>
          <w:rFonts w:ascii="Arial" w:hAnsi="Arial" w:cs="Arial" w:hint="cs"/>
          <w:rtl/>
        </w:rPr>
        <w:t>والمشهور</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تزاد</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زَقُّومٍ</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شَجَرٍ</w:t>
      </w:r>
      <w:r>
        <w:rPr>
          <w:rFonts w:ascii="Calibri" w:cs="Calibri" w:hint="cs"/>
          <w:rtl/>
        </w:rPr>
        <w:t> </w:t>
      </w:r>
      <w:r>
        <w:rPr>
          <w:rFonts w:ascii="Arial" w:hAnsi="Arial" w:cs="Arial"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فَمَالِئُونَ</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الشجر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الزقُّوم،</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w:t>
      </w:r>
    </w:p>
    <w:p w:rsidR="00F65AD2" w:rsidRDefault="00F65AD2">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وما</w:t>
      </w:r>
      <w:r>
        <w:rPr>
          <w:rtl/>
        </w:rPr>
        <w:t xml:space="preserve"> </w:t>
      </w:r>
      <w:r>
        <w:rPr>
          <w:rFonts w:ascii="Arial" w:hAnsi="Arial" w:cs="Arial" w:hint="cs"/>
          <w:rtl/>
        </w:rPr>
        <w:t>مفرده</w:t>
      </w:r>
      <w:r>
        <w:rPr>
          <w:rtl/>
        </w:rPr>
        <w:t xml:space="preserve"> </w:t>
      </w:r>
      <w:r>
        <w:rPr>
          <w:rFonts w:ascii="Arial" w:hAnsi="Arial" w:cs="Arial" w:hint="cs"/>
          <w:rtl/>
        </w:rPr>
        <w:t>بالتاء</w:t>
      </w:r>
      <w:r>
        <w:rPr>
          <w:rtl/>
        </w:rPr>
        <w:t xml:space="preserve"> </w:t>
      </w:r>
      <w:r>
        <w:rPr>
          <w:rFonts w:ascii="Arial" w:hAnsi="Arial" w:cs="Arial" w:hint="cs"/>
          <w:rtl/>
        </w:rPr>
        <w:t>ـ</w:t>
      </w:r>
      <w:r>
        <w:rPr>
          <w:rtl/>
        </w:rPr>
        <w:t xml:space="preserve"> </w:t>
      </w:r>
      <w:r>
        <w:rPr>
          <w:rFonts w:ascii="Arial" w:hAnsi="Arial" w:cs="Arial" w:hint="cs"/>
          <w:rtl/>
        </w:rPr>
        <w:t>ككلم</w:t>
      </w:r>
      <w:r>
        <w:rPr>
          <w:rtl/>
        </w:rPr>
        <w:t xml:space="preserve"> </w:t>
      </w:r>
      <w:r>
        <w:rPr>
          <w:rFonts w:ascii="Arial" w:hAnsi="Arial" w:cs="Arial" w:hint="cs"/>
          <w:rtl/>
        </w:rPr>
        <w:t>وكلمة</w:t>
      </w:r>
      <w:r>
        <w:rPr>
          <w:rtl/>
        </w:rPr>
        <w:t xml:space="preserve"> </w:t>
      </w:r>
      <w:r>
        <w:rPr>
          <w:rFonts w:ascii="Arial" w:hAnsi="Arial" w:cs="Arial" w:hint="cs"/>
          <w:rtl/>
        </w:rPr>
        <w:t>ـ</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فأنِّث</w:t>
      </w:r>
      <w:r>
        <w:rPr>
          <w:rtl/>
        </w:rPr>
        <w:t xml:space="preserve"> </w:t>
      </w:r>
      <w:r>
        <w:rPr>
          <w:rFonts w:ascii="Arial" w:hAnsi="Arial" w:cs="Arial" w:hint="cs"/>
          <w:rtl/>
        </w:rPr>
        <w:t>هنا،</w:t>
      </w:r>
      <w:r>
        <w:rPr>
          <w:rtl/>
        </w:rPr>
        <w:t xml:space="preserve"> </w:t>
      </w:r>
      <w:r>
        <w:rPr>
          <w:rFonts w:ascii="Arial" w:hAnsi="Arial" w:cs="Arial" w:hint="cs"/>
          <w:rtl/>
        </w:rPr>
        <w:t>وذكِّر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فَشَارِبُونَ</w:t>
      </w:r>
      <w:r>
        <w:rPr>
          <w:rtl/>
        </w:rPr>
        <w:t xml:space="preserve"> </w:t>
      </w:r>
      <w:r>
        <w:rPr>
          <w:rFonts w:ascii="Arial" w:hAnsi="Arial" w:cs="Arial" w:hint="cs"/>
          <w:rtl/>
        </w:rPr>
        <w:t>عَلَيْهِ</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باعتبار</w:t>
      </w:r>
      <w:r>
        <w:rPr>
          <w:rtl/>
        </w:rPr>
        <w:t xml:space="preserve"> </w:t>
      </w:r>
      <w:r>
        <w:rPr>
          <w:rFonts w:ascii="Arial" w:hAnsi="Arial" w:cs="Arial" w:hint="cs"/>
          <w:rtl/>
        </w:rPr>
        <w:t>المعنى</w:t>
      </w:r>
      <w:r>
        <w:rPr>
          <w:rtl/>
        </w:rPr>
        <w:t xml:space="preserve"> </w:t>
      </w:r>
      <w:r>
        <w:rPr>
          <w:rFonts w:ascii="Arial" w:hAnsi="Arial" w:cs="Arial" w:hint="cs"/>
          <w:rtl/>
        </w:rPr>
        <w:t>تارة</w:t>
      </w:r>
      <w:r>
        <w:rPr>
          <w:rtl/>
        </w:rPr>
        <w:t xml:space="preserve"> </w:t>
      </w:r>
      <w:r>
        <w:rPr>
          <w:rFonts w:ascii="Arial" w:hAnsi="Arial" w:cs="Arial" w:hint="cs"/>
          <w:rtl/>
        </w:rPr>
        <w:t>واعتبار</w:t>
      </w:r>
      <w:r>
        <w:rPr>
          <w:rtl/>
        </w:rPr>
        <w:t xml:space="preserve"> </w:t>
      </w:r>
      <w:r>
        <w:rPr>
          <w:rFonts w:ascii="Arial" w:hAnsi="Arial" w:cs="Arial" w:hint="cs"/>
          <w:rtl/>
        </w:rPr>
        <w:t>اللفظ،</w:t>
      </w:r>
      <w:r>
        <w:rPr>
          <w:rtl/>
        </w:rPr>
        <w:t xml:space="preserve"> </w:t>
      </w:r>
      <w:r>
        <w:rPr>
          <w:rFonts w:ascii="Arial" w:hAnsi="Arial" w:cs="Arial" w:hint="cs"/>
          <w:rtl/>
        </w:rPr>
        <w:t>أو</w:t>
      </w:r>
      <w:r>
        <w:rPr>
          <w:rtl/>
        </w:rPr>
        <w:t xml:space="preserve"> </w:t>
      </w:r>
      <w:r>
        <w:rPr>
          <w:rFonts w:ascii="Arial" w:hAnsi="Arial" w:cs="Arial" w:hint="cs"/>
          <w:rtl/>
        </w:rPr>
        <w:t>رَدَّ</w:t>
      </w:r>
      <w:r>
        <w:rPr>
          <w:rtl/>
        </w:rPr>
        <w:t xml:space="preserve"> </w:t>
      </w:r>
      <w:r>
        <w:rPr>
          <w:rFonts w:ascii="Arial" w:hAnsi="Arial" w:cs="Arial" w:hint="cs"/>
          <w:rtl/>
        </w:rPr>
        <w:t>هذا</w:t>
      </w:r>
      <w:r>
        <w:rPr>
          <w:rtl/>
        </w:rPr>
        <w:t xml:space="preserve"> </w:t>
      </w:r>
      <w:r>
        <w:rPr>
          <w:rFonts w:ascii="Arial" w:hAnsi="Arial" w:cs="Arial" w:hint="cs"/>
          <w:rtl/>
        </w:rPr>
        <w:t>إلى</w:t>
      </w:r>
      <w:r>
        <w:rPr>
          <w:rtl/>
        </w:rPr>
        <w:t xml:space="preserve"> </w:t>
      </w:r>
      <w:r>
        <w:rPr>
          <w:rFonts w:ascii="Arial" w:hAnsi="Arial" w:cs="Arial" w:hint="cs"/>
          <w:rtl/>
        </w:rPr>
        <w:t>الزقُّوم،</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تفكيك</w:t>
      </w:r>
      <w:r>
        <w:rPr>
          <w:rtl/>
        </w:rPr>
        <w:t xml:space="preserve"> </w:t>
      </w:r>
      <w:r>
        <w:rPr>
          <w:rFonts w:ascii="Arial" w:hAnsi="Arial" w:cs="Arial" w:hint="cs"/>
          <w:rtl/>
        </w:rPr>
        <w:t>الضمائر،</w:t>
      </w:r>
      <w:r>
        <w:rPr>
          <w:rtl/>
        </w:rPr>
        <w:t xml:space="preserve"> </w:t>
      </w:r>
      <w:r>
        <w:rPr>
          <w:rFonts w:ascii="Arial" w:hAnsi="Arial" w:cs="Arial" w:hint="cs"/>
          <w:rtl/>
        </w:rPr>
        <w:t>كما</w:t>
      </w:r>
      <w:r>
        <w:rPr>
          <w:rtl/>
        </w:rPr>
        <w:t xml:space="preserve"> </w:t>
      </w:r>
      <w:r>
        <w:rPr>
          <w:rFonts w:ascii="Arial" w:hAnsi="Arial" w:cs="Arial" w:hint="cs"/>
          <w:rtl/>
        </w:rPr>
        <w:t>لو</w:t>
      </w:r>
      <w:r>
        <w:rPr>
          <w:rtl/>
        </w:rPr>
        <w:t xml:space="preserve"> </w:t>
      </w:r>
      <w:r>
        <w:rPr>
          <w:rFonts w:ascii="Arial" w:hAnsi="Arial" w:cs="Arial" w:hint="cs"/>
          <w:rtl/>
        </w:rPr>
        <w:t>أعيد</w:t>
      </w:r>
      <w:r>
        <w:rPr>
          <w:rtl/>
        </w:rPr>
        <w:t xml:space="preserve"> </w:t>
      </w:r>
      <w:r>
        <w:rPr>
          <w:rFonts w:ascii="Arial" w:hAnsi="Arial" w:cs="Arial" w:hint="cs"/>
          <w:rtl/>
        </w:rPr>
        <w:t>إلى</w:t>
      </w:r>
      <w:r>
        <w:rPr>
          <w:rtl/>
        </w:rPr>
        <w:t xml:space="preserve"> </w:t>
      </w:r>
      <w:r>
        <w:rPr>
          <w:rFonts w:ascii="Arial" w:hAnsi="Arial" w:cs="Arial" w:hint="cs"/>
          <w:rtl/>
        </w:rPr>
        <w:t>الأكل،</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حاجة</w:t>
      </w:r>
      <w:r>
        <w:rPr>
          <w:rtl/>
        </w:rPr>
        <w:t xml:space="preserve"> </w:t>
      </w:r>
      <w:r>
        <w:rPr>
          <w:rFonts w:ascii="Arial" w:hAnsi="Arial" w:cs="Arial" w:hint="cs"/>
          <w:rtl/>
        </w:rPr>
        <w:t>إليه،</w:t>
      </w:r>
      <w:r>
        <w:rPr>
          <w:rtl/>
        </w:rPr>
        <w:t xml:space="preserve"> </w:t>
      </w:r>
      <w:r>
        <w:rPr>
          <w:rFonts w:ascii="Arial" w:hAnsi="Arial" w:cs="Arial" w:hint="cs"/>
          <w:rtl/>
        </w:rPr>
        <w:t>ومع</w:t>
      </w:r>
      <w:r>
        <w:rPr>
          <w:rtl/>
        </w:rPr>
        <w:t xml:space="preserve"> </w:t>
      </w:r>
      <w:r>
        <w:rPr>
          <w:rFonts w:ascii="Arial" w:hAnsi="Arial" w:cs="Arial" w:hint="cs"/>
          <w:rtl/>
        </w:rPr>
        <w:t>أنَّ</w:t>
      </w:r>
      <w:r>
        <w:rPr>
          <w:rtl/>
        </w:rPr>
        <w:t xml:space="preserve"> </w:t>
      </w:r>
      <w:r>
        <w:rPr>
          <w:rFonts w:ascii="Arial" w:hAnsi="Arial" w:cs="Arial" w:hint="cs"/>
          <w:rtl/>
        </w:rPr>
        <w:t>الشرب</w:t>
      </w:r>
      <w:r>
        <w:rPr>
          <w:rtl/>
        </w:rPr>
        <w:t xml:space="preserve"> </w:t>
      </w:r>
      <w:r>
        <w:rPr>
          <w:rFonts w:ascii="Arial" w:hAnsi="Arial" w:cs="Arial" w:hint="cs"/>
          <w:rtl/>
        </w:rPr>
        <w:t>على</w:t>
      </w:r>
      <w:r>
        <w:rPr>
          <w:rtl/>
        </w:rPr>
        <w:t xml:space="preserve"> </w:t>
      </w:r>
      <w:r>
        <w:rPr>
          <w:rFonts w:ascii="Arial" w:hAnsi="Arial" w:cs="Arial" w:hint="cs"/>
          <w:rtl/>
        </w:rPr>
        <w:t>المأكول</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الأكل</w:t>
      </w:r>
      <w:r>
        <w:rPr>
          <w:rtl/>
        </w:rPr>
        <w:t>.</w:t>
      </w:r>
    </w:p>
    <w:p w:rsidR="00F65AD2" w:rsidRDefault="00F65AD2">
      <w:pPr>
        <w:pStyle w:val="textmawadi3"/>
        <w:spacing w:before="102"/>
        <w:rPr>
          <w:w w:val="99"/>
          <w:rtl/>
        </w:rPr>
      </w:pPr>
      <w:r>
        <w:fldChar w:fldCharType="begin"/>
      </w:r>
      <w:r>
        <w:instrText>xe</w:instrText>
      </w:r>
      <w:r>
        <w:rPr>
          <w:rtl/>
        </w:rPr>
        <w:instrText xml:space="preserve"> "[&lt;0635&gt;&lt;0631&gt;&lt;0641&gt;]"</w:instrText>
      </w:r>
      <w:r>
        <w:fldChar w:fldCharType="end"/>
      </w:r>
      <w:r>
        <w:rPr>
          <w:rStyle w:val="namat2"/>
          <w:w w:val="99"/>
          <w:rtl/>
        </w:rPr>
        <w:t>[</w:t>
      </w:r>
      <w:r>
        <w:rPr>
          <w:rStyle w:val="namat2"/>
          <w:rFonts w:ascii="Arial" w:hAnsi="Arial" w:cs="Arial" w:hint="cs"/>
          <w:w w:val="99"/>
          <w:rtl/>
        </w:rPr>
        <w:t>صرف</w:t>
      </w:r>
      <w:r>
        <w:rPr>
          <w:rStyle w:val="namat2"/>
          <w:w w:val="99"/>
          <w:rtl/>
        </w:rPr>
        <w:t>]</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كان</w:t>
      </w:r>
      <w:r>
        <w:rPr>
          <w:w w:val="99"/>
          <w:rtl/>
        </w:rPr>
        <w:t xml:space="preserve"> </w:t>
      </w:r>
      <w:r>
        <w:rPr>
          <w:rFonts w:ascii="Arial" w:hAnsi="Arial" w:cs="Arial" w:hint="cs"/>
          <w:w w:val="99"/>
          <w:rtl/>
        </w:rPr>
        <w:t>جمعا</w:t>
      </w:r>
      <w:r>
        <w:rPr>
          <w:w w:val="99"/>
          <w:rtl/>
        </w:rPr>
        <w:t xml:space="preserve"> </w:t>
      </w:r>
      <w:r>
        <w:rPr>
          <w:rFonts w:ascii="Arial" w:hAnsi="Arial" w:cs="Arial" w:hint="cs"/>
          <w:w w:val="99"/>
          <w:rtl/>
        </w:rPr>
        <w:t>بإسقاط</w:t>
      </w:r>
      <w:r>
        <w:rPr>
          <w:w w:val="99"/>
          <w:rtl/>
        </w:rPr>
        <w:t xml:space="preserve"> </w:t>
      </w:r>
      <w:r>
        <w:rPr>
          <w:rFonts w:ascii="Arial" w:hAnsi="Arial" w:cs="Arial" w:hint="cs"/>
          <w:w w:val="99"/>
          <w:rtl/>
        </w:rPr>
        <w:t>التاء</w:t>
      </w:r>
      <w:r>
        <w:rPr>
          <w:w w:val="99"/>
          <w:rtl/>
        </w:rPr>
        <w:t xml:space="preserve"> </w:t>
      </w:r>
      <w:r>
        <w:rPr>
          <w:rFonts w:ascii="Arial" w:hAnsi="Arial" w:cs="Arial" w:hint="cs"/>
          <w:w w:val="99"/>
          <w:rtl/>
        </w:rPr>
        <w:t>تذكيره</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لفظه،</w:t>
      </w:r>
      <w:r>
        <w:rPr>
          <w:w w:val="99"/>
          <w:rtl/>
        </w:rPr>
        <w:t xml:space="preserve"> </w:t>
      </w:r>
      <w:r>
        <w:rPr>
          <w:rFonts w:ascii="Arial" w:hAnsi="Arial" w:cs="Arial" w:hint="cs"/>
          <w:w w:val="99"/>
          <w:rtl/>
        </w:rPr>
        <w:t>وتأنيثه</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معناه،</w:t>
      </w:r>
      <w:r>
        <w:rPr>
          <w:w w:val="99"/>
          <w:rtl/>
        </w:rPr>
        <w:t xml:space="preserve"> </w:t>
      </w:r>
      <w:r>
        <w:rPr>
          <w:rFonts w:ascii="Arial" w:hAnsi="Arial" w:cs="Arial" w:hint="cs"/>
          <w:w w:val="99"/>
          <w:rtl/>
        </w:rPr>
        <w:t>ويلزم</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اعتبار</w:t>
      </w:r>
      <w:r>
        <w:rPr>
          <w:w w:val="99"/>
          <w:rtl/>
        </w:rPr>
        <w:t xml:space="preserve"> </w:t>
      </w:r>
      <w:r>
        <w:rPr>
          <w:rFonts w:ascii="Arial" w:hAnsi="Arial" w:cs="Arial" w:hint="cs"/>
          <w:w w:val="99"/>
          <w:rtl/>
        </w:rPr>
        <w:t>اللفظ</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والكثير</w:t>
      </w:r>
      <w:r>
        <w:rPr>
          <w:w w:val="99"/>
          <w:rtl/>
        </w:rPr>
        <w:t xml:space="preserve"> </w:t>
      </w:r>
      <w:r>
        <w:rPr>
          <w:rFonts w:ascii="Arial" w:hAnsi="Arial" w:cs="Arial" w:hint="cs"/>
          <w:w w:val="99"/>
          <w:rtl/>
        </w:rPr>
        <w:t>عكسه،</w:t>
      </w:r>
      <w:r>
        <w:rPr>
          <w:w w:val="99"/>
          <w:rtl/>
        </w:rPr>
        <w:t xml:space="preserve"> </w:t>
      </w:r>
      <w:r>
        <w:rPr>
          <w:rFonts w:ascii="Arial" w:hAnsi="Arial" w:cs="Arial" w:hint="cs"/>
          <w:w w:val="99"/>
          <w:rtl/>
        </w:rPr>
        <w:t>والتذكير</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زقُّوم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مأكول</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الأصل</w:t>
      </w:r>
      <w:r>
        <w:rPr>
          <w:w w:val="99"/>
          <w:rtl/>
        </w:rPr>
        <w:t>.</w:t>
      </w:r>
    </w:p>
    <w:p w:rsidR="00F65AD2" w:rsidRDefault="00F65AD2">
      <w:pPr>
        <w:pStyle w:val="textquran"/>
        <w:spacing w:before="102"/>
        <w:rPr>
          <w:rStyle w:val="bold"/>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الْبُطُونَ</w:t>
      </w:r>
      <w:r>
        <w:rPr>
          <w:w w:val="96"/>
          <w:rtl/>
        </w:rPr>
        <w:t> </w:t>
      </w:r>
      <w:r>
        <w:rPr>
          <w:rFonts w:ascii="Arial" w:hAnsi="Arial" w:cs="Arial" w:hint="cs"/>
          <w:w w:val="96"/>
          <w:rtl/>
        </w:rPr>
        <w:t>﴾</w:t>
      </w:r>
      <w:r>
        <w:rPr>
          <w:w w:val="96"/>
          <w:rtl/>
        </w:rPr>
        <w:t xml:space="preserve"> </w:t>
      </w:r>
      <w:r>
        <w:rPr>
          <w:rFonts w:ascii="Arial" w:hAnsi="Arial" w:cs="Arial" w:hint="cs"/>
          <w:w w:val="96"/>
          <w:rtl/>
        </w:rPr>
        <w:t>يرسل</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الجوع</w:t>
      </w:r>
      <w:r>
        <w:rPr>
          <w:w w:val="96"/>
          <w:rtl/>
        </w:rPr>
        <w:t xml:space="preserve"> </w:t>
      </w:r>
      <w:r>
        <w:rPr>
          <w:rFonts w:ascii="Arial" w:hAnsi="Arial" w:cs="Arial" w:hint="cs"/>
          <w:w w:val="96"/>
          <w:rtl/>
        </w:rPr>
        <w:t>الشديد</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يفزعوا</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أكل</w:t>
      </w:r>
      <w:r>
        <w:rPr>
          <w:w w:val="96"/>
          <w:rtl/>
        </w:rPr>
        <w:t xml:space="preserve"> </w:t>
      </w:r>
      <w:r>
        <w:rPr>
          <w:rFonts w:ascii="Arial" w:hAnsi="Arial" w:cs="Arial" w:hint="cs"/>
          <w:w w:val="96"/>
          <w:rtl/>
        </w:rPr>
        <w:t>شجر</w:t>
      </w:r>
      <w:r>
        <w:rPr>
          <w:w w:val="96"/>
          <w:rtl/>
        </w:rPr>
        <w:t xml:space="preserve"> </w:t>
      </w:r>
      <w:r>
        <w:rPr>
          <w:rFonts w:ascii="Arial" w:hAnsi="Arial" w:cs="Arial" w:hint="cs"/>
          <w:w w:val="96"/>
          <w:rtl/>
        </w:rPr>
        <w:t>الزقُّوم</w:t>
      </w:r>
      <w:r>
        <w:rPr>
          <w:w w:val="96"/>
          <w:rtl/>
        </w:rPr>
        <w:t xml:space="preserve"> </w:t>
      </w:r>
      <w:r>
        <w:rPr>
          <w:rFonts w:ascii="Arial" w:hAnsi="Arial" w:cs="Arial" w:hint="cs"/>
          <w:w w:val="96"/>
          <w:rtl/>
        </w:rPr>
        <w:t>البعيد</w:t>
      </w:r>
      <w:r>
        <w:rPr>
          <w:w w:val="96"/>
          <w:rtl/>
        </w:rPr>
        <w:t xml:space="preserve"> </w:t>
      </w:r>
      <w:r>
        <w:rPr>
          <w:rFonts w:ascii="Arial" w:hAnsi="Arial" w:cs="Arial" w:hint="cs"/>
          <w:w w:val="96"/>
          <w:rtl/>
        </w:rPr>
        <w:t>غاية</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الأكل،</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يملؤوا</w:t>
      </w:r>
      <w:r>
        <w:rPr>
          <w:w w:val="96"/>
          <w:rtl/>
        </w:rPr>
        <w:t xml:space="preserve"> </w:t>
      </w:r>
      <w:r>
        <w:rPr>
          <w:rFonts w:ascii="Arial" w:hAnsi="Arial" w:cs="Arial" w:hint="cs"/>
          <w:w w:val="96"/>
          <w:rtl/>
        </w:rPr>
        <w:t>البطون</w:t>
      </w:r>
      <w:r>
        <w:rPr>
          <w:w w:val="96"/>
          <w:rtl/>
        </w:rPr>
        <w:t xml:space="preserve"> </w:t>
      </w:r>
      <w:r>
        <w:rPr>
          <w:rFonts w:ascii="Arial" w:hAnsi="Arial" w:cs="Arial" w:hint="cs"/>
          <w:w w:val="96"/>
          <w:rtl/>
        </w:rPr>
        <w:t>منها،</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يخفى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ملء</w:t>
      </w:r>
      <w:r>
        <w:rPr>
          <w:w w:val="96"/>
          <w:rtl/>
        </w:rPr>
        <w:t xml:space="preserve"> </w:t>
      </w:r>
      <w:r>
        <w:rPr>
          <w:rFonts w:ascii="Arial" w:hAnsi="Arial" w:cs="Arial" w:hint="cs"/>
          <w:w w:val="96"/>
          <w:rtl/>
        </w:rPr>
        <w:t>البطون</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مستقلٍّ</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الأكل</w:t>
      </w:r>
      <w:r>
        <w:rPr>
          <w:w w:val="96"/>
          <w:rtl/>
        </w:rPr>
        <w:t xml:space="preserve"> </w:t>
      </w:r>
      <w:r>
        <w:rPr>
          <w:rFonts w:ascii="Arial" w:hAnsi="Arial" w:cs="Arial" w:hint="cs"/>
          <w:w w:val="96"/>
          <w:rtl/>
        </w:rPr>
        <w:t>المذكور</w:t>
      </w:r>
      <w:r>
        <w:rPr>
          <w:w w:val="96"/>
          <w:rtl/>
        </w:rPr>
        <w:t xml:space="preserve"> </w:t>
      </w:r>
      <w:r>
        <w:rPr>
          <w:rFonts w:ascii="Arial" w:hAnsi="Arial" w:cs="Arial" w:hint="cs"/>
          <w:w w:val="96"/>
          <w:rtl/>
        </w:rPr>
        <w:t>قبله،</w:t>
      </w:r>
      <w:r>
        <w:rPr>
          <w:w w:val="96"/>
          <w:rtl/>
        </w:rPr>
        <w:t xml:space="preserve"> </w:t>
      </w:r>
      <w:r>
        <w:rPr>
          <w:rFonts w:ascii="Arial" w:hAnsi="Arial" w:cs="Arial" w:hint="cs"/>
          <w:w w:val="96"/>
          <w:rtl/>
        </w:rPr>
        <w:t>فالمراد</w:t>
      </w:r>
      <w:r>
        <w:rPr>
          <w:w w:val="96"/>
          <w:rtl/>
        </w:rPr>
        <w:t xml:space="preserve"> </w:t>
      </w:r>
      <w:r>
        <w:rPr>
          <w:rFonts w:ascii="Arial" w:hAnsi="Arial" w:cs="Arial" w:hint="cs"/>
          <w:w w:val="96"/>
          <w:rtl/>
        </w:rPr>
        <w:t>بقوله</w:t>
      </w:r>
      <w:r>
        <w:rPr>
          <w:w w:val="96"/>
          <w:rtl/>
        </w:rPr>
        <w:t xml:space="preserve">: </w:t>
      </w:r>
      <w:r>
        <w:rPr>
          <w:rFonts w:ascii="Calibri" w:cs="Calibri" w:hint="cs"/>
          <w:w w:val="96"/>
          <w:rtl/>
        </w:rPr>
        <w:t>«</w:t>
      </w:r>
      <w:r>
        <w:rPr>
          <w:rFonts w:ascii="Arial" w:hAnsi="Arial" w:cs="Arial" w:hint="cs"/>
          <w:w w:val="96"/>
          <w:rtl/>
        </w:rPr>
        <w:t>آكِلُونَ</w:t>
      </w:r>
      <w:r>
        <w:rPr>
          <w:rFonts w:ascii="Calibri" w:cs="Calibri" w:hint="cs"/>
          <w:w w:val="96"/>
          <w:rtl/>
        </w:rPr>
        <w:t>»</w:t>
      </w:r>
      <w:r>
        <w:rPr>
          <w:w w:val="96"/>
          <w:rtl/>
        </w:rPr>
        <w:t xml:space="preserve"> </w:t>
      </w:r>
      <w:r>
        <w:rPr>
          <w:rFonts w:ascii="Arial" w:hAnsi="Arial" w:cs="Arial" w:hint="cs"/>
          <w:w w:val="96"/>
          <w:rtl/>
        </w:rPr>
        <w:t>شارعون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الأكل،</w:t>
      </w:r>
      <w:r>
        <w:rPr>
          <w:w w:val="96"/>
          <w:rtl/>
        </w:rPr>
        <w:t xml:space="preserve"> </w:t>
      </w:r>
      <w:r>
        <w:rPr>
          <w:rFonts w:ascii="Arial" w:hAnsi="Arial" w:cs="Arial" w:hint="cs"/>
          <w:w w:val="96"/>
          <w:rtl/>
        </w:rPr>
        <w:t>والترتيب</w:t>
      </w:r>
      <w:r>
        <w:rPr>
          <w:w w:val="96"/>
          <w:rtl/>
        </w:rPr>
        <w:t xml:space="preserve"> </w:t>
      </w:r>
      <w:r>
        <w:rPr>
          <w:rFonts w:ascii="Arial" w:hAnsi="Arial" w:cs="Arial" w:hint="cs"/>
          <w:w w:val="96"/>
          <w:rtl/>
        </w:rPr>
        <w:t>الاتِّصالي</w:t>
      </w:r>
      <w:r>
        <w:rPr>
          <w:w w:val="96"/>
          <w:rtl/>
        </w:rPr>
        <w:t xml:space="preserve"> </w:t>
      </w:r>
      <w:r>
        <w:rPr>
          <w:rFonts w:ascii="Arial" w:hAnsi="Arial" w:cs="Arial" w:hint="cs"/>
          <w:w w:val="96"/>
          <w:rtl/>
        </w:rPr>
        <w:t>يكفي</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القرب</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يكن</w:t>
      </w:r>
      <w:r>
        <w:rPr>
          <w:w w:val="96"/>
          <w:rtl/>
        </w:rPr>
        <w:t xml:space="preserve"> </w:t>
      </w:r>
      <w:r>
        <w:rPr>
          <w:rFonts w:ascii="Arial" w:hAnsi="Arial" w:cs="Arial" w:hint="cs"/>
          <w:w w:val="96"/>
          <w:rtl/>
        </w:rPr>
        <w:t>بين</w:t>
      </w:r>
      <w:r>
        <w:rPr>
          <w:w w:val="96"/>
          <w:rtl/>
        </w:rPr>
        <w:t xml:space="preserve"> </w:t>
      </w:r>
      <w:r>
        <w:rPr>
          <w:rFonts w:ascii="Arial" w:hAnsi="Arial" w:cs="Arial" w:hint="cs"/>
          <w:w w:val="96"/>
          <w:rtl/>
        </w:rPr>
        <w:t>الشروع</w:t>
      </w:r>
      <w:r>
        <w:rPr>
          <w:w w:val="96"/>
          <w:rtl/>
        </w:rPr>
        <w:t xml:space="preserve"> </w:t>
      </w:r>
      <w:r>
        <w:rPr>
          <w:rFonts w:ascii="Arial" w:hAnsi="Arial" w:cs="Arial" w:hint="cs"/>
          <w:w w:val="96"/>
          <w:rtl/>
        </w:rPr>
        <w:t>والملأ</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يتَّصل</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الملأ</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التدريج،</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الفاء</w:t>
      </w:r>
      <w:r>
        <w:rPr>
          <w:w w:val="96"/>
          <w:rtl/>
        </w:rPr>
        <w:t xml:space="preserve"> </w:t>
      </w:r>
      <w:r>
        <w:rPr>
          <w:rFonts w:ascii="Arial" w:hAnsi="Arial" w:cs="Arial" w:hint="cs"/>
          <w:w w:val="96"/>
          <w:rtl/>
        </w:rPr>
        <w:t>للترتيب</w:t>
      </w:r>
      <w:r>
        <w:rPr>
          <w:w w:val="96"/>
          <w:rtl/>
        </w:rPr>
        <w:t xml:space="preserve"> </w:t>
      </w:r>
      <w:r>
        <w:rPr>
          <w:rFonts w:ascii="Arial" w:hAnsi="Arial" w:cs="Arial" w:hint="cs"/>
          <w:w w:val="96"/>
          <w:rtl/>
        </w:rPr>
        <w:t>الذكري،</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يقدَّر</w:t>
      </w:r>
      <w:r>
        <w:rPr>
          <w:w w:val="96"/>
          <w:rtl/>
        </w:rPr>
        <w:t xml:space="preserve">: </w:t>
      </w:r>
      <w:r>
        <w:rPr>
          <w:rFonts w:ascii="Arial" w:hAnsi="Arial" w:cs="Arial" w:hint="cs"/>
          <w:w w:val="96"/>
          <w:rtl/>
        </w:rPr>
        <w:t>فهم</w:t>
      </w:r>
      <w:r>
        <w:rPr>
          <w:w w:val="96"/>
          <w:rtl/>
        </w:rPr>
        <w:t xml:space="preserve"> </w:t>
      </w:r>
      <w:r>
        <w:rPr>
          <w:rFonts w:ascii="Arial" w:hAnsi="Arial" w:cs="Arial" w:hint="cs"/>
          <w:w w:val="96"/>
          <w:rtl/>
        </w:rPr>
        <w:t>مالئون</w:t>
      </w:r>
      <w:r>
        <w:rPr>
          <w:w w:val="96"/>
          <w:rtl/>
        </w:rPr>
        <w:t xml:space="preserve"> </w:t>
      </w:r>
      <w:r>
        <w:rPr>
          <w:rFonts w:ascii="Arial" w:hAnsi="Arial" w:cs="Arial" w:hint="cs"/>
          <w:w w:val="96"/>
          <w:rtl/>
        </w:rPr>
        <w:t>منها</w:t>
      </w:r>
      <w:r>
        <w:rPr>
          <w:w w:val="96"/>
          <w:rtl/>
        </w:rPr>
        <w:t xml:space="preserve"> </w:t>
      </w:r>
      <w:r>
        <w:rPr>
          <w:rFonts w:ascii="Arial" w:hAnsi="Arial" w:cs="Arial" w:hint="cs"/>
          <w:w w:val="96"/>
          <w:rtl/>
        </w:rPr>
        <w:t>البطون</w:t>
      </w:r>
      <w:r>
        <w:rPr>
          <w:w w:val="96"/>
          <w:rtl/>
        </w:rPr>
        <w:t>.</w:t>
      </w:r>
    </w:p>
    <w:p w:rsidR="00F65AD2" w:rsidRDefault="00F65AD2">
      <w:pPr>
        <w:pStyle w:val="textquran"/>
        <w:spacing w:before="102"/>
        <w:rPr>
          <w:rStyle w:val="bold"/>
          <w:rtl/>
        </w:rPr>
      </w:pPr>
      <w:r>
        <w:rPr>
          <w:rFonts w:ascii="Arial" w:hAnsi="Arial" w:cs="Arial" w:hint="cs"/>
          <w:rtl/>
        </w:rPr>
        <w:t>﴿</w:t>
      </w:r>
      <w:r>
        <w:rPr>
          <w:rFonts w:ascii="Calibri" w:cs="Calibri" w:hint="cs"/>
          <w:rtl/>
        </w:rPr>
        <w:t> </w:t>
      </w:r>
      <w:r>
        <w:rPr>
          <w:rStyle w:val="bold"/>
          <w:rFonts w:ascii="Arial" w:hAnsi="Arial" w:cs="Arial" w:hint="cs"/>
          <w:rtl/>
        </w:rPr>
        <w:t>فَشَارِبُونَ</w:t>
      </w:r>
      <w:r>
        <w:rPr>
          <w:rtl/>
        </w:rPr>
        <w:t> </w:t>
      </w:r>
      <w:r>
        <w:rPr>
          <w:rFonts w:ascii="Arial" w:hAnsi="Arial" w:cs="Arial" w:hint="cs"/>
          <w:rtl/>
        </w:rPr>
        <w:t>﴾</w:t>
      </w:r>
      <w:r>
        <w:rPr>
          <w:rtl/>
        </w:rPr>
        <w:t xml:space="preserve"> </w:t>
      </w:r>
      <w:r>
        <w:rPr>
          <w:rFonts w:ascii="Arial" w:hAnsi="Arial" w:cs="Arial" w:hint="cs"/>
          <w:rtl/>
        </w:rPr>
        <w:t>عقب</w:t>
      </w:r>
      <w:r>
        <w:rPr>
          <w:rtl/>
        </w:rPr>
        <w:t xml:space="preserve"> </w:t>
      </w:r>
      <w:r>
        <w:rPr>
          <w:rFonts w:ascii="Arial" w:hAnsi="Arial" w:cs="Arial" w:hint="cs"/>
          <w:rtl/>
        </w:rPr>
        <w:t>الملْءِ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الْحَمِيمِ</w:t>
      </w:r>
      <w:r>
        <w:rPr>
          <w:rtl/>
        </w:rPr>
        <w:t> </w:t>
      </w:r>
      <w:r>
        <w:rPr>
          <w:rFonts w:ascii="Arial" w:hAnsi="Arial" w:cs="Arial" w:hint="cs"/>
          <w:rtl/>
        </w:rPr>
        <w:t>﴾</w:t>
      </w:r>
      <w:r>
        <w:rPr>
          <w:rtl/>
        </w:rPr>
        <w:t xml:space="preserve"> </w:t>
      </w:r>
      <w:r>
        <w:rPr>
          <w:rFonts w:ascii="Arial" w:hAnsi="Arial" w:cs="Arial" w:hint="cs"/>
          <w:rtl/>
        </w:rPr>
        <w:t>الماء</w:t>
      </w:r>
      <w:r>
        <w:rPr>
          <w:rtl/>
        </w:rPr>
        <w:t xml:space="preserve"> </w:t>
      </w:r>
      <w:r>
        <w:rPr>
          <w:rFonts w:ascii="Arial" w:hAnsi="Arial" w:cs="Arial" w:hint="cs"/>
          <w:rtl/>
        </w:rPr>
        <w:t>الحارِّ</w:t>
      </w:r>
      <w:r>
        <w:rPr>
          <w:rtl/>
        </w:rPr>
        <w:t xml:space="preserve"> </w:t>
      </w:r>
      <w:r>
        <w:rPr>
          <w:rFonts w:ascii="Arial" w:hAnsi="Arial" w:cs="Arial" w:hint="cs"/>
          <w:rtl/>
        </w:rPr>
        <w:t>غاية</w:t>
      </w:r>
      <w:r>
        <w:rPr>
          <w:rtl/>
        </w:rPr>
        <w:t xml:space="preserve"> </w:t>
      </w:r>
      <w:r>
        <w:rPr>
          <w:rFonts w:ascii="Arial" w:hAnsi="Arial" w:cs="Arial" w:hint="cs"/>
          <w:rtl/>
        </w:rPr>
        <w:t>الحرارة،</w:t>
      </w:r>
      <w:r>
        <w:rPr>
          <w:rtl/>
        </w:rPr>
        <w:t xml:space="preserve"> </w:t>
      </w:r>
      <w:r>
        <w:rPr>
          <w:rFonts w:ascii="Arial" w:hAnsi="Arial" w:cs="Arial" w:hint="cs"/>
          <w:rtl/>
        </w:rPr>
        <w:t>يلقى</w:t>
      </w:r>
      <w:r>
        <w:rPr>
          <w:rtl/>
        </w:rPr>
        <w:t xml:space="preserve"> </w:t>
      </w:r>
      <w:r>
        <w:rPr>
          <w:rFonts w:ascii="Arial" w:hAnsi="Arial" w:cs="Arial" w:hint="cs"/>
          <w:rtl/>
        </w:rPr>
        <w:t>عليهم</w:t>
      </w:r>
      <w:r>
        <w:rPr>
          <w:rtl/>
        </w:rPr>
        <w:t xml:space="preserve"> </w:t>
      </w:r>
      <w:r>
        <w:rPr>
          <w:rFonts w:ascii="Arial" w:hAnsi="Arial" w:cs="Arial" w:hint="cs"/>
          <w:rtl/>
        </w:rPr>
        <w:t>العطش</w:t>
      </w:r>
      <w:r>
        <w:rPr>
          <w:rtl/>
        </w:rPr>
        <w:t xml:space="preserve"> </w:t>
      </w:r>
      <w:r>
        <w:rPr>
          <w:rFonts w:ascii="Arial" w:hAnsi="Arial" w:cs="Arial" w:hint="cs"/>
          <w:rtl/>
        </w:rPr>
        <w:t>حتَّى</w:t>
      </w:r>
      <w:r>
        <w:rPr>
          <w:rtl/>
        </w:rPr>
        <w:t xml:space="preserve"> </w:t>
      </w:r>
      <w:r>
        <w:rPr>
          <w:rFonts w:ascii="Arial" w:hAnsi="Arial" w:cs="Arial" w:hint="cs"/>
          <w:rtl/>
        </w:rPr>
        <w:t>يفزعوا</w:t>
      </w:r>
      <w:r>
        <w:rPr>
          <w:rtl/>
        </w:rPr>
        <w:t xml:space="preserve"> </w:t>
      </w:r>
      <w:r>
        <w:rPr>
          <w:rFonts w:ascii="Arial" w:hAnsi="Arial" w:cs="Arial" w:hint="cs"/>
          <w:rtl/>
        </w:rPr>
        <w:t>إلى</w:t>
      </w:r>
      <w:r>
        <w:rPr>
          <w:rtl/>
        </w:rPr>
        <w:t xml:space="preserve"> </w:t>
      </w:r>
      <w:r>
        <w:rPr>
          <w:rFonts w:ascii="Arial" w:hAnsi="Arial" w:cs="Arial" w:hint="cs"/>
          <w:rtl/>
        </w:rPr>
        <w:t>شربه</w:t>
      </w:r>
      <w:r>
        <w:rPr>
          <w:rtl/>
        </w:rPr>
        <w:t xml:space="preserve"> </w:t>
      </w:r>
      <w:r>
        <w:rPr>
          <w:rFonts w:ascii="Arial" w:hAnsi="Arial" w:cs="Arial" w:hint="cs"/>
          <w:rtl/>
        </w:rPr>
        <w:t>لشدَّة</w:t>
      </w:r>
      <w:r>
        <w:rPr>
          <w:rtl/>
        </w:rPr>
        <w:t xml:space="preserve"> </w:t>
      </w:r>
      <w:r>
        <w:rPr>
          <w:rFonts w:ascii="Arial" w:hAnsi="Arial" w:cs="Arial" w:hint="cs"/>
          <w:rtl/>
        </w:rPr>
        <w:t>الزقُّوم</w:t>
      </w:r>
      <w:r>
        <w:rPr>
          <w:rtl/>
        </w:rPr>
        <w:t xml:space="preserve"> </w:t>
      </w:r>
      <w:r>
        <w:rPr>
          <w:rFonts w:ascii="Arial" w:hAnsi="Arial" w:cs="Arial" w:hint="cs"/>
          <w:rtl/>
        </w:rPr>
        <w:t>في</w:t>
      </w:r>
      <w:r>
        <w:rPr>
          <w:rtl/>
        </w:rPr>
        <w:t xml:space="preserve"> </w:t>
      </w:r>
      <w:r>
        <w:rPr>
          <w:rFonts w:ascii="Arial" w:hAnsi="Arial" w:cs="Arial" w:hint="cs"/>
          <w:rtl/>
        </w:rPr>
        <w:t>بطونهم</w:t>
      </w:r>
      <w:r>
        <w:rPr>
          <w:rtl/>
        </w:rPr>
        <w:t>.</w:t>
      </w:r>
    </w:p>
    <w:p w:rsidR="00F65AD2" w:rsidRDefault="00F65AD2">
      <w:pPr>
        <w:pStyle w:val="textquran"/>
        <w:spacing w:before="102"/>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فَشَارِبُونَ</w:t>
      </w:r>
      <w:r>
        <w:rPr>
          <w:w w:val="102"/>
          <w:rtl/>
        </w:rPr>
        <w:t> </w:t>
      </w:r>
      <w:r>
        <w:rPr>
          <w:rFonts w:ascii="Arial" w:hAnsi="Arial" w:cs="Arial" w:hint="cs"/>
          <w:w w:val="102"/>
          <w:rtl/>
        </w:rPr>
        <w:t>﴾</w:t>
      </w:r>
      <w:r>
        <w:rPr>
          <w:w w:val="102"/>
          <w:rtl/>
        </w:rPr>
        <w:t xml:space="preserve"> </w:t>
      </w:r>
      <w:r>
        <w:rPr>
          <w:rFonts w:ascii="Arial" w:hAnsi="Arial" w:cs="Arial" w:hint="cs"/>
          <w:w w:val="102"/>
          <w:rtl/>
        </w:rPr>
        <w:t>منه</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شُرْبَ</w:t>
      </w:r>
      <w:r>
        <w:rPr>
          <w:rStyle w:val="bold"/>
          <w:w w:val="102"/>
          <w:rtl/>
        </w:rPr>
        <w:t xml:space="preserve"> </w:t>
      </w:r>
      <w:r>
        <w:rPr>
          <w:rStyle w:val="bold"/>
          <w:rFonts w:ascii="Arial" w:hAnsi="Arial" w:cs="Arial" w:hint="cs"/>
          <w:w w:val="102"/>
          <w:rtl/>
        </w:rPr>
        <w:t>الْهِيمِ</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يخفى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شرب</w:t>
      </w:r>
      <w:r>
        <w:rPr>
          <w:w w:val="102"/>
          <w:rtl/>
        </w:rPr>
        <w:t xml:space="preserve"> </w:t>
      </w:r>
      <w:r>
        <w:rPr>
          <w:rFonts w:ascii="Arial" w:hAnsi="Arial" w:cs="Arial" w:hint="cs"/>
          <w:w w:val="102"/>
          <w:rtl/>
        </w:rPr>
        <w:t>الهيم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يستقلُّ</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الأكل</w:t>
      </w:r>
      <w:r>
        <w:rPr>
          <w:w w:val="102"/>
          <w:rtl/>
        </w:rPr>
        <w:t xml:space="preserve"> </w:t>
      </w:r>
      <w:r>
        <w:rPr>
          <w:rFonts w:ascii="Arial" w:hAnsi="Arial" w:cs="Arial" w:hint="cs"/>
          <w:w w:val="102"/>
          <w:rtl/>
        </w:rPr>
        <w:t>المذكور</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فالترتيب</w:t>
      </w:r>
      <w:r>
        <w:rPr>
          <w:w w:val="102"/>
          <w:rtl/>
        </w:rPr>
        <w:t xml:space="preserve"> </w:t>
      </w:r>
      <w:r>
        <w:rPr>
          <w:rFonts w:ascii="Arial" w:hAnsi="Arial" w:cs="Arial" w:hint="cs"/>
          <w:w w:val="102"/>
          <w:rtl/>
        </w:rPr>
        <w:t>ذكريٌّ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فهم</w:t>
      </w:r>
      <w:r>
        <w:rPr>
          <w:w w:val="102"/>
          <w:rtl/>
        </w:rPr>
        <w:t xml:space="preserve"> </w:t>
      </w:r>
      <w:r>
        <w:rPr>
          <w:rFonts w:ascii="Arial" w:hAnsi="Arial" w:cs="Arial" w:hint="cs"/>
          <w:w w:val="102"/>
          <w:rtl/>
        </w:rPr>
        <w:t>شاربون</w:t>
      </w:r>
      <w:r>
        <w:rPr>
          <w:w w:val="102"/>
          <w:rtl/>
        </w:rPr>
        <w:t xml:space="preserve"> </w:t>
      </w:r>
      <w:r>
        <w:rPr>
          <w:rFonts w:ascii="Arial" w:hAnsi="Arial" w:cs="Arial" w:hint="cs"/>
          <w:w w:val="102"/>
          <w:rtl/>
        </w:rPr>
        <w:t>شرب</w:t>
      </w:r>
      <w:r>
        <w:rPr>
          <w:w w:val="102"/>
          <w:rtl/>
        </w:rPr>
        <w:t xml:space="preserve"> </w:t>
      </w:r>
      <w:r>
        <w:rPr>
          <w:rFonts w:ascii="Arial" w:hAnsi="Arial" w:cs="Arial" w:hint="cs"/>
          <w:w w:val="102"/>
          <w:rtl/>
        </w:rPr>
        <w:t>الهيم</w:t>
      </w:r>
      <w:r>
        <w:rPr>
          <w:w w:val="102"/>
          <w:rtl/>
        </w:rPr>
        <w:t>.</w:t>
      </w:r>
    </w:p>
    <w:p w:rsidR="00F65AD2" w:rsidRDefault="00F65AD2">
      <w:pPr>
        <w:pStyle w:val="textmawadi3"/>
        <w:spacing w:before="102"/>
        <w:rPr>
          <w:rtl/>
        </w:rPr>
      </w:pPr>
      <w:r>
        <w:rPr>
          <w:w w:val="102"/>
        </w:rPr>
        <w:fldChar w:fldCharType="begin"/>
      </w:r>
      <w:r>
        <w:rPr>
          <w:w w:val="102"/>
        </w:rPr>
        <w:instrText>xe</w:instrText>
      </w:r>
      <w:r>
        <w:rPr>
          <w:w w:val="102"/>
          <w:rtl/>
        </w:rPr>
        <w:instrText xml:space="preserve"> "[&lt;0635&gt;&lt;0631&gt;&lt;0641&gt;]"</w:instrText>
      </w:r>
      <w:r>
        <w:rPr>
          <w:w w:val="102"/>
        </w:rP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الهِيم</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أَهْـيَم،</w:t>
      </w:r>
      <w:r>
        <w:rPr>
          <w:rtl/>
        </w:rPr>
        <w:t xml:space="preserve"> </w:t>
      </w:r>
      <w:r>
        <w:rPr>
          <w:rFonts w:ascii="Arial" w:hAnsi="Arial" w:cs="Arial" w:hint="cs"/>
          <w:rtl/>
        </w:rPr>
        <w:t>بوزن</w:t>
      </w:r>
      <w:r>
        <w:rPr>
          <w:rtl/>
        </w:rPr>
        <w:t xml:space="preserve"> </w:t>
      </w:r>
      <w:r>
        <w:rPr>
          <w:rFonts w:ascii="Arial" w:hAnsi="Arial" w:cs="Arial" w:hint="cs"/>
          <w:rtl/>
        </w:rPr>
        <w:t>فُعْلٍ</w:t>
      </w:r>
      <w:r>
        <w:rPr>
          <w:rtl/>
        </w:rPr>
        <w:t xml:space="preserve"> (</w:t>
      </w:r>
      <w:r>
        <w:rPr>
          <w:rFonts w:ascii="Arial" w:hAnsi="Arial" w:cs="Arial" w:hint="cs"/>
          <w:rtl/>
        </w:rPr>
        <w:t>بضمٍّ</w:t>
      </w:r>
      <w:r>
        <w:rPr>
          <w:rtl/>
        </w:rPr>
        <w:t xml:space="preserve"> </w:t>
      </w:r>
      <w:r>
        <w:rPr>
          <w:rFonts w:ascii="Arial" w:hAnsi="Arial" w:cs="Arial" w:hint="cs"/>
          <w:rtl/>
        </w:rPr>
        <w:t>فإسكان</w:t>
      </w:r>
      <w:r>
        <w:rPr>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قياس</w:t>
      </w:r>
      <w:r>
        <w:rPr>
          <w:rtl/>
        </w:rPr>
        <w:t xml:space="preserve"> </w:t>
      </w:r>
      <w:r>
        <w:rPr>
          <w:rFonts w:ascii="Calibri" w:cs="Calibri" w:hint="cs"/>
          <w:rtl/>
        </w:rPr>
        <w:t>«</w:t>
      </w:r>
      <w:r>
        <w:rPr>
          <w:rFonts w:ascii="Arial" w:hAnsi="Arial" w:cs="Arial" w:hint="cs"/>
          <w:rtl/>
        </w:rPr>
        <w:t>أفعل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اللون</w:t>
      </w:r>
      <w:r>
        <w:rPr>
          <w:rtl/>
        </w:rPr>
        <w:t xml:space="preserve"> </w:t>
      </w:r>
      <w:r>
        <w:rPr>
          <w:rFonts w:ascii="Arial" w:hAnsi="Arial" w:cs="Arial" w:hint="cs"/>
          <w:rtl/>
        </w:rPr>
        <w:t>والعيب،</w:t>
      </w:r>
      <w:r>
        <w:rPr>
          <w:rtl/>
        </w:rPr>
        <w:t xml:space="preserve"> </w:t>
      </w:r>
      <w:r>
        <w:rPr>
          <w:rFonts w:ascii="Arial" w:hAnsi="Arial" w:cs="Arial" w:hint="cs"/>
          <w:rtl/>
        </w:rPr>
        <w:t>قلبت</w:t>
      </w:r>
      <w:r>
        <w:rPr>
          <w:rtl/>
        </w:rPr>
        <w:t xml:space="preserve"> </w:t>
      </w:r>
      <w:r>
        <w:rPr>
          <w:rFonts w:ascii="Arial" w:hAnsi="Arial" w:cs="Arial" w:hint="cs"/>
          <w:rtl/>
        </w:rPr>
        <w:t>الضمَّة</w:t>
      </w:r>
      <w:r>
        <w:rPr>
          <w:rtl/>
        </w:rPr>
        <w:t xml:space="preserve"> </w:t>
      </w:r>
      <w:r>
        <w:rPr>
          <w:rFonts w:ascii="Arial" w:hAnsi="Arial" w:cs="Arial" w:hint="cs"/>
          <w:rtl/>
        </w:rPr>
        <w:t>كسرة</w:t>
      </w:r>
      <w:r>
        <w:rPr>
          <w:rtl/>
        </w:rPr>
        <w:t xml:space="preserve"> </w:t>
      </w:r>
      <w:r>
        <w:rPr>
          <w:rFonts w:ascii="Arial" w:hAnsi="Arial" w:cs="Arial" w:hint="cs"/>
          <w:rtl/>
        </w:rPr>
        <w:t>لتبقى</w:t>
      </w:r>
      <w:r>
        <w:rPr>
          <w:rtl/>
        </w:rPr>
        <w:t xml:space="preserve"> </w:t>
      </w:r>
      <w:r>
        <w:rPr>
          <w:rFonts w:ascii="Arial" w:hAnsi="Arial" w:cs="Arial" w:hint="cs"/>
          <w:rtl/>
        </w:rPr>
        <w:t>الياء</w:t>
      </w:r>
      <w:r>
        <w:rPr>
          <w:rtl/>
        </w:rPr>
        <w:t>.</w:t>
      </w:r>
    </w:p>
    <w:p w:rsidR="00F65AD2" w:rsidRDefault="00F65AD2">
      <w:pPr>
        <w:pStyle w:val="textmawadi3"/>
        <w:spacing w:before="102"/>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وهو</w:t>
      </w:r>
      <w:r>
        <w:rPr>
          <w:rtl/>
        </w:rPr>
        <w:t xml:space="preserve"> </w:t>
      </w:r>
      <w:r>
        <w:rPr>
          <w:rFonts w:ascii="Arial" w:hAnsi="Arial" w:cs="Arial" w:hint="cs"/>
          <w:rtl/>
        </w:rPr>
        <w:t>داء</w:t>
      </w:r>
      <w:r>
        <w:rPr>
          <w:rtl/>
        </w:rPr>
        <w:t xml:space="preserve"> </w:t>
      </w:r>
      <w:r>
        <w:rPr>
          <w:rFonts w:ascii="Arial" w:hAnsi="Arial" w:cs="Arial" w:hint="cs"/>
          <w:rtl/>
        </w:rPr>
        <w:t>في</w:t>
      </w:r>
      <w:r>
        <w:rPr>
          <w:rtl/>
        </w:rPr>
        <w:t xml:space="preserve"> </w:t>
      </w:r>
      <w:r>
        <w:rPr>
          <w:rFonts w:ascii="Arial" w:hAnsi="Arial" w:cs="Arial" w:hint="cs"/>
          <w:rtl/>
        </w:rPr>
        <w:t>الإبل</w:t>
      </w:r>
      <w:r>
        <w:rPr>
          <w:rtl/>
        </w:rPr>
        <w:t xml:space="preserve"> </w:t>
      </w:r>
      <w:r>
        <w:rPr>
          <w:rFonts w:ascii="Arial" w:hAnsi="Arial" w:cs="Arial" w:hint="cs"/>
          <w:rtl/>
        </w:rPr>
        <w:t>يشتدُّ</w:t>
      </w:r>
      <w:r>
        <w:rPr>
          <w:rtl/>
        </w:rPr>
        <w:t xml:space="preserve"> </w:t>
      </w:r>
      <w:r>
        <w:rPr>
          <w:rFonts w:ascii="Arial" w:hAnsi="Arial" w:cs="Arial" w:hint="cs"/>
          <w:rtl/>
        </w:rPr>
        <w:t>به</w:t>
      </w:r>
      <w:r>
        <w:rPr>
          <w:rtl/>
        </w:rPr>
        <w:t xml:space="preserve"> </w:t>
      </w:r>
      <w:r>
        <w:rPr>
          <w:rFonts w:ascii="Arial" w:hAnsi="Arial" w:cs="Arial" w:hint="cs"/>
          <w:rtl/>
        </w:rPr>
        <w:t>حبُّ</w:t>
      </w:r>
      <w:r>
        <w:rPr>
          <w:rtl/>
        </w:rPr>
        <w:t xml:space="preserve"> </w:t>
      </w:r>
      <w:r>
        <w:rPr>
          <w:rFonts w:ascii="Arial" w:hAnsi="Arial" w:cs="Arial" w:hint="cs"/>
          <w:rtl/>
        </w:rPr>
        <w:t>شربها</w:t>
      </w:r>
      <w:r>
        <w:rPr>
          <w:rtl/>
        </w:rPr>
        <w:t xml:space="preserve"> </w:t>
      </w:r>
      <w:r>
        <w:rPr>
          <w:rFonts w:ascii="Arial" w:hAnsi="Arial" w:cs="Arial" w:hint="cs"/>
          <w:rtl/>
        </w:rPr>
        <w:t>للماء،</w:t>
      </w:r>
      <w:r>
        <w:rPr>
          <w:rtl/>
        </w:rPr>
        <w:t xml:space="preserve"> </w:t>
      </w:r>
      <w:r>
        <w:rPr>
          <w:rFonts w:ascii="Arial" w:hAnsi="Arial" w:cs="Arial" w:hint="cs"/>
          <w:rtl/>
        </w:rPr>
        <w:t>فلا</w:t>
      </w:r>
      <w:r>
        <w:rPr>
          <w:rtl/>
        </w:rPr>
        <w:t xml:space="preserve"> </w:t>
      </w:r>
      <w:r>
        <w:rPr>
          <w:rFonts w:ascii="Arial" w:hAnsi="Arial" w:cs="Arial" w:hint="cs"/>
          <w:rtl/>
        </w:rPr>
        <w:t>تزال</w:t>
      </w:r>
      <w:r>
        <w:rPr>
          <w:rtl/>
        </w:rPr>
        <w:t xml:space="preserve"> </w:t>
      </w:r>
      <w:r>
        <w:rPr>
          <w:rFonts w:ascii="Arial" w:hAnsi="Arial" w:cs="Arial" w:hint="cs"/>
          <w:rtl/>
        </w:rPr>
        <w:t>تشرب</w:t>
      </w:r>
      <w:r>
        <w:rPr>
          <w:rtl/>
        </w:rPr>
        <w:t xml:space="preserve"> </w:t>
      </w:r>
      <w:r>
        <w:rPr>
          <w:rFonts w:ascii="Arial" w:hAnsi="Arial" w:cs="Arial" w:hint="cs"/>
          <w:rtl/>
        </w:rPr>
        <w:t>حتَّى</w:t>
      </w:r>
      <w:r>
        <w:rPr>
          <w:rtl/>
        </w:rPr>
        <w:t xml:space="preserve"> </w:t>
      </w:r>
      <w:r>
        <w:rPr>
          <w:rFonts w:ascii="Arial" w:hAnsi="Arial" w:cs="Arial" w:hint="cs"/>
          <w:w w:val="98"/>
          <w:rtl/>
        </w:rPr>
        <w:t>تموت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تسقم</w:t>
      </w:r>
      <w:r>
        <w:rPr>
          <w:w w:val="98"/>
          <w:rtl/>
        </w:rPr>
        <w:t xml:space="preserve">. </w:t>
      </w:r>
      <w:r>
        <w:rPr>
          <w:rFonts w:ascii="Arial" w:hAnsi="Arial" w:cs="Arial" w:hint="cs"/>
          <w:w w:val="98"/>
          <w:rtl/>
        </w:rPr>
        <w:t>والمراد</w:t>
      </w:r>
      <w:r>
        <w:rPr>
          <w:w w:val="98"/>
          <w:rtl/>
        </w:rPr>
        <w:t xml:space="preserve">: </w:t>
      </w:r>
      <w:r>
        <w:rPr>
          <w:rStyle w:val="bold"/>
          <w:rFonts w:ascii="Arial" w:hAnsi="Arial" w:cs="Arial" w:hint="cs"/>
          <w:w w:val="98"/>
          <w:rtl/>
        </w:rPr>
        <w:t>فشاربون</w:t>
      </w:r>
      <w:r>
        <w:rPr>
          <w:rStyle w:val="bold"/>
          <w:w w:val="98"/>
          <w:rtl/>
        </w:rPr>
        <w:t xml:space="preserve"> </w:t>
      </w:r>
      <w:r>
        <w:rPr>
          <w:rStyle w:val="bold"/>
          <w:rFonts w:ascii="Arial" w:hAnsi="Arial" w:cs="Arial" w:hint="cs"/>
          <w:w w:val="98"/>
          <w:rtl/>
        </w:rPr>
        <w:t>شربا</w:t>
      </w:r>
      <w:r>
        <w:rPr>
          <w:rStyle w:val="bold"/>
          <w:w w:val="98"/>
          <w:rtl/>
        </w:rPr>
        <w:t xml:space="preserve"> </w:t>
      </w:r>
      <w:r>
        <w:rPr>
          <w:rStyle w:val="bold"/>
          <w:rFonts w:ascii="Arial" w:hAnsi="Arial" w:cs="Arial" w:hint="cs"/>
          <w:w w:val="98"/>
          <w:rtl/>
        </w:rPr>
        <w:t>كشرب</w:t>
      </w:r>
      <w:r>
        <w:rPr>
          <w:rStyle w:val="bold"/>
          <w:w w:val="98"/>
          <w:rtl/>
        </w:rPr>
        <w:t xml:space="preserve"> </w:t>
      </w:r>
      <w:r>
        <w:rPr>
          <w:rStyle w:val="bold"/>
          <w:rFonts w:ascii="Arial" w:hAnsi="Arial" w:cs="Arial" w:hint="cs"/>
          <w:w w:val="98"/>
          <w:rtl/>
        </w:rPr>
        <w:t>الإبل</w:t>
      </w:r>
      <w:r>
        <w:rPr>
          <w:rStyle w:val="bold"/>
          <w:w w:val="98"/>
          <w:rtl/>
        </w:rPr>
        <w:t xml:space="preserve"> </w:t>
      </w:r>
      <w:r>
        <w:rPr>
          <w:rStyle w:val="bold"/>
          <w:rFonts w:ascii="Arial" w:hAnsi="Arial" w:cs="Arial" w:hint="cs"/>
          <w:w w:val="98"/>
          <w:rtl/>
        </w:rPr>
        <w:t>الهيم</w:t>
      </w:r>
      <w:r>
        <w:rPr>
          <w:rStyle w:val="bold"/>
          <w:w w:val="98"/>
          <w:rtl/>
        </w:rPr>
        <w:t xml:space="preserve">. </w:t>
      </w:r>
      <w:r>
        <w:rPr>
          <w:rFonts w:ascii="Arial" w:hAnsi="Arial" w:cs="Arial" w:hint="cs"/>
          <w:w w:val="98"/>
          <w:rtl/>
        </w:rPr>
        <w:t>وقيل</w:t>
      </w:r>
      <w:r>
        <w:rPr>
          <w:w w:val="98"/>
          <w:rtl/>
        </w:rPr>
        <w:t xml:space="preserve">: </w:t>
      </w:r>
      <w:r>
        <w:rPr>
          <w:rFonts w:ascii="Arial" w:hAnsi="Arial" w:cs="Arial" w:hint="cs"/>
          <w:w w:val="98"/>
          <w:rtl/>
        </w:rPr>
        <w:t>الهيم</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ذات</w:t>
      </w:r>
      <w:r>
        <w:rPr>
          <w:w w:val="98"/>
          <w:rtl/>
        </w:rPr>
        <w:t xml:space="preserve"> </w:t>
      </w:r>
      <w:r>
        <w:rPr>
          <w:rFonts w:ascii="Arial" w:hAnsi="Arial" w:cs="Arial" w:hint="cs"/>
          <w:w w:val="98"/>
          <w:rtl/>
        </w:rPr>
        <w:t>الرمل</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ترتوي</w:t>
      </w:r>
      <w:r>
        <w:rPr>
          <w:w w:val="98"/>
          <w:rtl/>
        </w:rPr>
        <w:t xml:space="preserve"> </w:t>
      </w:r>
      <w:r>
        <w:rPr>
          <w:rFonts w:ascii="Arial" w:hAnsi="Arial" w:cs="Arial" w:hint="cs"/>
          <w:w w:val="98"/>
          <w:rtl/>
        </w:rPr>
        <w:t>بالماء</w:t>
      </w:r>
      <w:r>
        <w:rPr>
          <w:w w:val="98"/>
          <w:rtl/>
        </w:rPr>
        <w:t>.</w:t>
      </w:r>
    </w:p>
    <w:p w:rsidR="00F65AD2" w:rsidRDefault="00F65AD2">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أنواع</w:t>
      </w:r>
      <w:r>
        <w:rPr>
          <w:rtl/>
        </w:rPr>
        <w:t xml:space="preserve"> </w:t>
      </w:r>
      <w:r>
        <w:rPr>
          <w:rFonts w:ascii="Arial" w:hAnsi="Arial" w:cs="Arial" w:hint="cs"/>
          <w:rtl/>
        </w:rPr>
        <w:t>العذاب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نُزُلُهُمْ</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الدِّينِ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يقدَّم</w:t>
      </w:r>
      <w:r>
        <w:rPr>
          <w:rtl/>
        </w:rPr>
        <w:t xml:space="preserve"> </w:t>
      </w:r>
      <w:r>
        <w:rPr>
          <w:rFonts w:ascii="Arial" w:hAnsi="Arial" w:cs="Arial" w:hint="cs"/>
          <w:rtl/>
        </w:rPr>
        <w:t>لهم</w:t>
      </w:r>
      <w:r>
        <w:rPr>
          <w:rtl/>
        </w:rPr>
        <w:t xml:space="preserve"> </w:t>
      </w:r>
      <w:r>
        <w:rPr>
          <w:rFonts w:ascii="Arial" w:hAnsi="Arial" w:cs="Arial" w:hint="cs"/>
          <w:rtl/>
        </w:rPr>
        <w:t>عاجلا</w:t>
      </w:r>
      <w:r>
        <w:rPr>
          <w:rtl/>
        </w:rPr>
        <w:t xml:space="preserve"> </w:t>
      </w:r>
      <w:r>
        <w:rPr>
          <w:rFonts w:ascii="Arial" w:hAnsi="Arial" w:cs="Arial" w:hint="cs"/>
          <w:rtl/>
        </w:rPr>
        <w:t>كما</w:t>
      </w:r>
      <w:r>
        <w:rPr>
          <w:rtl/>
        </w:rPr>
        <w:t xml:space="preserve"> </w:t>
      </w:r>
      <w:r>
        <w:rPr>
          <w:rFonts w:ascii="Arial" w:hAnsi="Arial" w:cs="Arial" w:hint="cs"/>
          <w:rtl/>
        </w:rPr>
        <w:t>يعجَّل</w:t>
      </w:r>
      <w:r>
        <w:rPr>
          <w:rtl/>
        </w:rPr>
        <w:t xml:space="preserve"> </w:t>
      </w:r>
      <w:r>
        <w:rPr>
          <w:rFonts w:ascii="Arial" w:hAnsi="Arial" w:cs="Arial" w:hint="cs"/>
          <w:rtl/>
        </w:rPr>
        <w:t>للضيف</w:t>
      </w:r>
      <w:r>
        <w:rPr>
          <w:rtl/>
        </w:rPr>
        <w:t xml:space="preserve"> </w:t>
      </w:r>
      <w:r>
        <w:rPr>
          <w:rFonts w:ascii="Arial" w:hAnsi="Arial" w:cs="Arial" w:hint="cs"/>
          <w:rtl/>
        </w:rPr>
        <w:t>ما</w:t>
      </w:r>
      <w:r>
        <w:rPr>
          <w:rFonts w:ascii="Calibri" w:cs="Calibri" w:hint="cs"/>
          <w:rtl/>
        </w:rPr>
        <w:t> </w:t>
      </w:r>
      <w:r>
        <w:rPr>
          <w:rFonts w:ascii="Arial" w:hAnsi="Arial" w:cs="Arial" w:hint="cs"/>
          <w:rtl/>
        </w:rPr>
        <w:t>تيسَّر</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ثمَّ</w:t>
      </w:r>
      <w:r>
        <w:rPr>
          <w:rtl/>
        </w:rPr>
        <w:t xml:space="preserve"> </w:t>
      </w:r>
      <w:r>
        <w:rPr>
          <w:rFonts w:ascii="Arial" w:hAnsi="Arial" w:cs="Arial" w:hint="cs"/>
          <w:rtl/>
        </w:rPr>
        <w:t>يحتفل</w:t>
      </w:r>
      <w:r>
        <w:rPr>
          <w:rtl/>
        </w:rPr>
        <w:t xml:space="preserve"> </w:t>
      </w:r>
      <w:r>
        <w:rPr>
          <w:rFonts w:ascii="Arial" w:hAnsi="Arial" w:cs="Arial" w:hint="cs"/>
          <w:rtl/>
        </w:rPr>
        <w:t>له</w:t>
      </w:r>
      <w:r>
        <w:rPr>
          <w:rtl/>
        </w:rPr>
        <w:t xml:space="preserve"> </w:t>
      </w:r>
      <w:r>
        <w:rPr>
          <w:rFonts w:ascii="Arial" w:hAnsi="Arial" w:cs="Arial" w:hint="cs"/>
          <w:rtl/>
        </w:rPr>
        <w:t>منه،</w:t>
      </w:r>
      <w:r>
        <w:rPr>
          <w:rtl/>
        </w:rPr>
        <w:t xml:space="preserve"> </w:t>
      </w:r>
      <w:r>
        <w:rPr>
          <w:rFonts w:ascii="Arial" w:hAnsi="Arial" w:cs="Arial" w:hint="cs"/>
          <w:rtl/>
        </w:rPr>
        <w:t>فما</w:t>
      </w:r>
      <w:r>
        <w:rPr>
          <w:rtl/>
        </w:rPr>
        <w:t xml:space="preserve"> </w:t>
      </w:r>
      <w:r>
        <w:rPr>
          <w:rFonts w:ascii="Arial" w:hAnsi="Arial" w:cs="Arial" w:hint="cs"/>
          <w:rtl/>
        </w:rPr>
        <w:t>بالك</w:t>
      </w:r>
      <w:r>
        <w:rPr>
          <w:rtl/>
        </w:rPr>
        <w:t xml:space="preserve"> </w:t>
      </w:r>
      <w:r>
        <w:rPr>
          <w:rFonts w:ascii="Arial" w:hAnsi="Arial" w:cs="Arial" w:hint="cs"/>
          <w:rtl/>
        </w:rPr>
        <w:t>بما</w:t>
      </w:r>
      <w:r>
        <w:rPr>
          <w:rtl/>
        </w:rPr>
        <w:t xml:space="preserve"> </w:t>
      </w:r>
      <w:r>
        <w:rPr>
          <w:rFonts w:ascii="Arial" w:hAnsi="Arial" w:cs="Arial" w:hint="cs"/>
          <w:rtl/>
        </w:rPr>
        <w:t>يصابون</w:t>
      </w:r>
      <w:r>
        <w:rPr>
          <w:rtl/>
        </w:rPr>
        <w:t xml:space="preserve"> </w:t>
      </w:r>
      <w:r>
        <w:rPr>
          <w:rFonts w:ascii="Arial" w:hAnsi="Arial" w:cs="Arial" w:hint="cs"/>
          <w:rtl/>
        </w:rPr>
        <w:t>به؟</w:t>
      </w:r>
      <w:r>
        <w:rPr>
          <w:rtl/>
        </w:rPr>
        <w:t xml:space="preserve"> </w:t>
      </w:r>
      <w:r>
        <w:rPr>
          <w:rFonts w:ascii="Arial" w:hAnsi="Arial" w:cs="Arial" w:hint="cs"/>
          <w:rtl/>
        </w:rPr>
        <w:t>والجملة</w:t>
      </w:r>
      <w:r>
        <w:rPr>
          <w:rtl/>
        </w:rPr>
        <w:t xml:space="preserve"> </w:t>
      </w:r>
      <w:r>
        <w:rPr>
          <w:rFonts w:ascii="Arial" w:hAnsi="Arial" w:cs="Arial" w:hint="cs"/>
          <w:rtl/>
        </w:rPr>
        <w:t>استعارة</w:t>
      </w:r>
      <w:r>
        <w:rPr>
          <w:rtl/>
        </w:rPr>
        <w:t xml:space="preserve"> </w:t>
      </w:r>
      <w:r>
        <w:rPr>
          <w:rFonts w:ascii="Arial" w:hAnsi="Arial" w:cs="Arial" w:hint="cs"/>
          <w:rtl/>
        </w:rPr>
        <w:t>تهكُّميَّة</w:t>
      </w:r>
      <w:r>
        <w:rPr>
          <w:rtl/>
        </w:rPr>
        <w:t xml:space="preserve"> </w:t>
      </w:r>
      <w:r>
        <w:rPr>
          <w:rFonts w:ascii="Arial" w:hAnsi="Arial" w:cs="Arial" w:hint="cs"/>
          <w:rtl/>
        </w:rPr>
        <w:t>وفذلكة</w:t>
      </w:r>
      <w:r>
        <w:rPr>
          <w:rtl/>
        </w:rPr>
        <w:t xml:space="preserve"> </w:t>
      </w:r>
      <w:r>
        <w:rPr>
          <w:rFonts w:ascii="Arial" w:hAnsi="Arial" w:cs="Arial" w:hint="cs"/>
          <w:rtl/>
        </w:rPr>
        <w:t>لما</w:t>
      </w:r>
      <w:r>
        <w:rPr>
          <w:rtl/>
        </w:rPr>
        <w:t xml:space="preserve"> </w:t>
      </w:r>
      <w:r>
        <w:rPr>
          <w:rFonts w:ascii="Arial" w:hAnsi="Arial" w:cs="Arial" w:hint="cs"/>
          <w:rtl/>
        </w:rPr>
        <w:t>قبلها،</w:t>
      </w:r>
      <w:r>
        <w:rPr>
          <w:rtl/>
        </w:rPr>
        <w:t xml:space="preserve"> </w:t>
      </w:r>
      <w:r>
        <w:rPr>
          <w:rFonts w:ascii="Arial" w:hAnsi="Arial" w:cs="Arial" w:hint="cs"/>
          <w:rtl/>
        </w:rPr>
        <w:t>وهي</w:t>
      </w:r>
      <w:r>
        <w:rPr>
          <w:rtl/>
        </w:rPr>
        <w:t xml:space="preserve"> </w:t>
      </w:r>
      <w:r>
        <w:rPr>
          <w:rFonts w:ascii="Arial" w:hAnsi="Arial" w:cs="Arial" w:hint="cs"/>
          <w:rtl/>
        </w:rPr>
        <w:t>مستأنفة</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ولم</w:t>
      </w:r>
      <w:r>
        <w:rPr>
          <w:rtl/>
        </w:rPr>
        <w:t xml:space="preserve"> </w:t>
      </w:r>
      <w:r>
        <w:rPr>
          <w:rFonts w:ascii="Arial" w:hAnsi="Arial" w:cs="Arial" w:hint="cs"/>
          <w:rtl/>
        </w:rPr>
        <w:t>تدخل</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و</w:t>
      </w:r>
      <w:r>
        <w:rPr>
          <w:rFonts w:ascii="Calibri" w:cs="Calibri" w:hint="cs"/>
          <w:rtl/>
        </w:rPr>
        <w:t>«</w:t>
      </w:r>
      <w:r>
        <w:rPr>
          <w:rFonts w:ascii="Arial" w:hAnsi="Arial" w:cs="Arial" w:hint="cs"/>
          <w:rtl/>
        </w:rPr>
        <w:t>الدين</w:t>
      </w:r>
      <w:r>
        <w:rPr>
          <w:rFonts w:ascii="Calibri" w:cs="Calibri" w:hint="cs"/>
          <w:rtl/>
        </w:rPr>
        <w:t>»</w:t>
      </w:r>
      <w:r>
        <w:rPr>
          <w:rtl/>
        </w:rPr>
        <w:t xml:space="preserve"> </w:t>
      </w:r>
      <w:r>
        <w:rPr>
          <w:rFonts w:ascii="Arial" w:hAnsi="Arial" w:cs="Arial" w:hint="cs"/>
          <w:rtl/>
        </w:rPr>
        <w:t>الجزاء</w:t>
      </w:r>
      <w:r>
        <w:rPr>
          <w:rtl/>
        </w:rPr>
        <w:t>.</w:t>
      </w:r>
    </w:p>
    <w:p w:rsidR="00F65AD2" w:rsidRDefault="00F65AD2">
      <w:pPr>
        <w:pStyle w:val="faree"/>
        <w:rPr>
          <w:rtl/>
        </w:rPr>
      </w:pPr>
      <w:r>
        <w:rPr>
          <w:rFonts w:ascii="Arial" w:hAnsi="Arial" w:cs="Arial" w:hint="cs"/>
          <w:rtl/>
        </w:rPr>
        <w:t>أدلَّة</w:t>
      </w:r>
      <w:r>
        <w:rPr>
          <w:rtl/>
        </w:rPr>
        <w:t xml:space="preserve"> </w:t>
      </w:r>
      <w:r>
        <w:rPr>
          <w:rFonts w:ascii="Arial" w:hAnsi="Arial" w:cs="Arial" w:hint="cs"/>
          <w:rtl/>
        </w:rPr>
        <w:t>الألوهيَّة،</w:t>
      </w:r>
      <w:r>
        <w:rPr>
          <w:rtl/>
        </w:rPr>
        <w:t xml:space="preserve"> </w:t>
      </w:r>
      <w:r>
        <w:rPr>
          <w:rFonts w:ascii="Arial" w:hAnsi="Arial" w:cs="Arial" w:hint="cs"/>
          <w:rtl/>
        </w:rPr>
        <w:t>وإثبات</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والجزاء</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نَحْنُ</w:t>
      </w:r>
      <w:r>
        <w:rPr>
          <w:rStyle w:val="bold"/>
          <w:rtl/>
        </w:rPr>
        <w:t xml:space="preserve"> </w:t>
      </w:r>
      <w:r>
        <w:rPr>
          <w:rStyle w:val="bold"/>
          <w:rFonts w:ascii="Arial" w:hAnsi="Arial" w:cs="Arial" w:hint="cs"/>
          <w:rtl/>
        </w:rPr>
        <w:t>خَلَقْنَاكُمْ</w:t>
      </w:r>
      <w:r>
        <w:rPr>
          <w:rtl/>
        </w:rPr>
        <w:t> </w:t>
      </w:r>
      <w:r>
        <w:rPr>
          <w:rFonts w:ascii="Arial" w:hAnsi="Arial" w:cs="Arial" w:hint="cs"/>
          <w:rtl/>
        </w:rPr>
        <w:t>﴾</w:t>
      </w:r>
      <w:r>
        <w:rPr>
          <w:rtl/>
        </w:rPr>
        <w:t xml:space="preserve"> </w:t>
      </w:r>
      <w:r>
        <w:rPr>
          <w:rFonts w:ascii="Arial" w:hAnsi="Arial" w:cs="Arial" w:hint="cs"/>
          <w:rtl/>
        </w:rPr>
        <w:t>خطاب</w:t>
      </w:r>
      <w:r>
        <w:rPr>
          <w:rtl/>
        </w:rPr>
        <w:t xml:space="preserve"> </w:t>
      </w:r>
      <w:r>
        <w:rPr>
          <w:rFonts w:ascii="Arial" w:hAnsi="Arial" w:cs="Arial" w:hint="cs"/>
          <w:rtl/>
        </w:rPr>
        <w:t>للكفرة</w:t>
      </w:r>
      <w:r>
        <w:rPr>
          <w:rtl/>
        </w:rPr>
        <w:t xml:space="preserve">. </w:t>
      </w:r>
      <w:r>
        <w:rPr>
          <w:rFonts w:ascii="Arial" w:hAnsi="Arial" w:cs="Arial" w:hint="cs"/>
          <w:rtl/>
        </w:rPr>
        <w:t>وخَلَقْنَا</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وكلَّ</w:t>
      </w:r>
      <w:r>
        <w:rPr>
          <w:rtl/>
        </w:rPr>
        <w:t xml:space="preserve"> </w:t>
      </w:r>
      <w:r>
        <w:rPr>
          <w:rFonts w:ascii="Arial" w:hAnsi="Arial" w:cs="Arial" w:hint="cs"/>
          <w:rtl/>
        </w:rPr>
        <w:t>شيء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فَلَوْلَا</w:t>
      </w:r>
      <w:r>
        <w:rPr>
          <w:rtl/>
        </w:rPr>
        <w:t> </w:t>
      </w:r>
      <w:r>
        <w:rPr>
          <w:rFonts w:ascii="Arial" w:hAnsi="Arial" w:cs="Arial" w:hint="cs"/>
          <w:rtl/>
        </w:rPr>
        <w:t>﴾</w:t>
      </w:r>
      <w:r>
        <w:rPr>
          <w:rtl/>
        </w:rPr>
        <w:t xml:space="preserve"> </w:t>
      </w:r>
      <w:r>
        <w:rPr>
          <w:rFonts w:ascii="Arial" w:hAnsi="Arial" w:cs="Arial" w:hint="cs"/>
          <w:rtl/>
        </w:rPr>
        <w:t>تحضيض</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تُصَدِّقُونَ</w:t>
      </w:r>
      <w:r>
        <w:rPr>
          <w:rtl/>
        </w:rPr>
        <w:t> </w:t>
      </w:r>
      <w:r>
        <w:rPr>
          <w:rFonts w:ascii="Arial" w:hAnsi="Arial" w:cs="Arial" w:hint="cs"/>
          <w:rtl/>
        </w:rPr>
        <w:t>﴾</w:t>
      </w:r>
      <w:r>
        <w:rPr>
          <w:rtl/>
        </w:rPr>
        <w:t xml:space="preserve"> </w:t>
      </w:r>
      <w:r>
        <w:rPr>
          <w:rFonts w:ascii="Arial" w:hAnsi="Arial" w:cs="Arial" w:hint="cs"/>
          <w:rtl/>
        </w:rPr>
        <w:t>بالبعث</w:t>
      </w:r>
      <w:r>
        <w:rPr>
          <w:rtl/>
        </w:rPr>
        <w:t xml:space="preserve"> </w:t>
      </w:r>
      <w:r>
        <w:rPr>
          <w:rFonts w:ascii="Arial" w:hAnsi="Arial" w:cs="Arial" w:hint="cs"/>
          <w:rtl/>
        </w:rPr>
        <w:t>فإنَّا</w:t>
      </w:r>
      <w:r>
        <w:rPr>
          <w:rtl/>
        </w:rPr>
        <w:t xml:space="preserve"> </w:t>
      </w:r>
      <w:r>
        <w:rPr>
          <w:rFonts w:ascii="Arial" w:hAnsi="Arial" w:cs="Arial" w:hint="cs"/>
          <w:rtl/>
        </w:rPr>
        <w:t>قادرون</w:t>
      </w:r>
      <w:r>
        <w:rPr>
          <w:rtl/>
        </w:rPr>
        <w:t xml:space="preserve"> </w:t>
      </w:r>
      <w:r>
        <w:rPr>
          <w:rFonts w:ascii="Arial" w:hAnsi="Arial" w:cs="Arial" w:hint="cs"/>
          <w:rtl/>
        </w:rPr>
        <w:t>عليه،</w:t>
      </w:r>
      <w:r>
        <w:rPr>
          <w:rtl/>
        </w:rPr>
        <w:t xml:space="preserve"> </w:t>
      </w:r>
      <w:r>
        <w:rPr>
          <w:rFonts w:ascii="Arial" w:hAnsi="Arial" w:cs="Arial" w:hint="cs"/>
          <w:rtl/>
        </w:rPr>
        <w:t>كما</w:t>
      </w:r>
      <w:r>
        <w:rPr>
          <w:rtl/>
        </w:rPr>
        <w:t xml:space="preserve"> </w:t>
      </w:r>
      <w:r>
        <w:rPr>
          <w:rFonts w:ascii="Arial" w:hAnsi="Arial" w:cs="Arial" w:hint="cs"/>
          <w:rtl/>
        </w:rPr>
        <w:t>قدرنا</w:t>
      </w:r>
      <w:r>
        <w:rPr>
          <w:rtl/>
        </w:rPr>
        <w:t xml:space="preserve"> </w:t>
      </w:r>
      <w:r>
        <w:rPr>
          <w:rFonts w:ascii="Arial" w:hAnsi="Arial" w:cs="Arial" w:hint="cs"/>
          <w:rtl/>
        </w:rPr>
        <w:t>على</w:t>
      </w:r>
      <w:r>
        <w:rPr>
          <w:rtl/>
        </w:rPr>
        <w:t xml:space="preserve"> </w:t>
      </w:r>
      <w:r>
        <w:rPr>
          <w:rFonts w:ascii="Arial" w:hAnsi="Arial" w:cs="Arial" w:hint="cs"/>
          <w:rtl/>
        </w:rPr>
        <w:t>خلق</w:t>
      </w:r>
      <w:r>
        <w:rPr>
          <w:rtl/>
        </w:rPr>
        <w:t xml:space="preserve"> </w:t>
      </w:r>
      <w:r>
        <w:rPr>
          <w:rFonts w:ascii="Arial" w:hAnsi="Arial" w:cs="Arial" w:hint="cs"/>
          <w:rtl/>
        </w:rPr>
        <w:t>الأشياء،</w:t>
      </w:r>
      <w:r>
        <w:rPr>
          <w:rtl/>
        </w:rPr>
        <w:t xml:space="preserve"> </w:t>
      </w:r>
      <w:r>
        <w:rPr>
          <w:rFonts w:ascii="Arial" w:hAnsi="Arial" w:cs="Arial" w:hint="cs"/>
          <w:rtl/>
        </w:rPr>
        <w:t>وكيف</w:t>
      </w:r>
      <w:r>
        <w:rPr>
          <w:rtl/>
        </w:rPr>
        <w:t xml:space="preserve"> </w:t>
      </w:r>
      <w:r>
        <w:rPr>
          <w:rFonts w:ascii="Arial" w:hAnsi="Arial" w:cs="Arial" w:hint="cs"/>
          <w:rtl/>
        </w:rPr>
        <w:t>تقولون</w:t>
      </w:r>
      <w:r>
        <w:rPr>
          <w:rtl/>
        </w:rPr>
        <w:t xml:space="preserve"> </w:t>
      </w:r>
      <w:r>
        <w:rPr>
          <w:rFonts w:ascii="Calibri" w:cs="Calibri" w:hint="cs"/>
          <w:rtl/>
        </w:rPr>
        <w:t>«</w:t>
      </w:r>
      <w:r>
        <w:rPr>
          <w:rFonts w:ascii="Arial" w:hAnsi="Arial" w:cs="Arial" w:hint="cs"/>
          <w:rtl/>
        </w:rPr>
        <w:t>أينا</w:t>
      </w:r>
      <w:r>
        <w:rPr>
          <w:rtl/>
        </w:rPr>
        <w:t xml:space="preserve"> </w:t>
      </w:r>
      <w:r>
        <w:rPr>
          <w:rFonts w:ascii="Arial" w:hAnsi="Arial" w:cs="Arial" w:hint="cs"/>
          <w:rtl/>
        </w:rPr>
        <w:t>لمبعوثون</w:t>
      </w:r>
      <w:r>
        <w:rPr>
          <w:rFonts w:ascii="Calibri" w:cs="Calibri" w:hint="cs"/>
          <w:rtl/>
        </w:rPr>
        <w:t>»</w:t>
      </w:r>
      <w:r>
        <w:rPr>
          <w:rFonts w:ascii="Arial" w:hAnsi="Arial" w:cs="Arial" w:hint="cs"/>
          <w:rtl/>
        </w:rPr>
        <w:t>؟</w:t>
      </w:r>
      <w:r>
        <w:rPr>
          <w:rtl/>
        </w:rPr>
        <w:t>.</w:t>
      </w:r>
    </w:p>
    <w:p w:rsidR="00F65AD2" w:rsidRDefault="00F65AD2">
      <w:pPr>
        <w:pStyle w:val="textquran"/>
        <w:spacing w:before="170"/>
        <w:rPr>
          <w:w w:val="107"/>
          <w:rtl/>
        </w:rPr>
      </w:pPr>
      <w:r>
        <w:rPr>
          <w:rFonts w:ascii="Arial" w:hAnsi="Arial" w:cs="Arial" w:hint="cs"/>
          <w:w w:val="107"/>
          <w:rtl/>
        </w:rPr>
        <w:t>ويدلُّ</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التصديق</w:t>
      </w:r>
      <w:r>
        <w:rPr>
          <w:w w:val="107"/>
          <w:rtl/>
        </w:rPr>
        <w:t xml:space="preserve"> </w:t>
      </w:r>
      <w:r>
        <w:rPr>
          <w:rFonts w:ascii="Arial" w:hAnsi="Arial" w:cs="Arial" w:hint="cs"/>
          <w:w w:val="107"/>
          <w:rtl/>
        </w:rPr>
        <w:t>تصديق</w:t>
      </w:r>
      <w:r>
        <w:rPr>
          <w:w w:val="107"/>
          <w:rtl/>
        </w:rPr>
        <w:t xml:space="preserve"> </w:t>
      </w:r>
      <w:r>
        <w:rPr>
          <w:rFonts w:ascii="Arial" w:hAnsi="Arial" w:cs="Arial" w:hint="cs"/>
          <w:w w:val="107"/>
          <w:rtl/>
        </w:rPr>
        <w:t>البعث</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الكلام</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البعـث</w:t>
      </w:r>
      <w:r>
        <w:rPr>
          <w:w w:val="107"/>
          <w:rtl/>
        </w:rPr>
        <w:t xml:space="preserve"> </w:t>
      </w:r>
      <w:r>
        <w:rPr>
          <w:rFonts w:ascii="Arial" w:hAnsi="Arial" w:cs="Arial" w:hint="cs"/>
          <w:w w:val="107"/>
          <w:rtl/>
        </w:rPr>
        <w:t>إذ</w:t>
      </w:r>
      <w:r>
        <w:rPr>
          <w:w w:val="107"/>
          <w:rtl/>
        </w:rPr>
        <w:t xml:space="preserve"> </w:t>
      </w:r>
      <w:r>
        <w:rPr>
          <w:rFonts w:ascii="Arial" w:hAnsi="Arial" w:cs="Arial" w:hint="cs"/>
          <w:w w:val="107"/>
          <w:rtl/>
        </w:rPr>
        <w:t>قالوا</w:t>
      </w:r>
      <w:r>
        <w:rPr>
          <w:w w:val="107"/>
          <w:rtl/>
        </w:rPr>
        <w:t xml:space="preserve">: </w:t>
      </w:r>
      <w:r>
        <w:rPr>
          <w:rFonts w:ascii="Arial" w:hAnsi="Arial" w:cs="Arial" w:hint="cs"/>
          <w:w w:val="107"/>
          <w:rtl/>
        </w:rPr>
        <w:t>﴿</w:t>
      </w:r>
      <w:r>
        <w:rPr>
          <w:rFonts w:ascii="Calibri" w:cs="Calibri" w:hint="cs"/>
          <w:w w:val="107"/>
          <w:rtl/>
        </w:rPr>
        <w:t> </w:t>
      </w:r>
      <w:r>
        <w:rPr>
          <w:rFonts w:ascii="Arial" w:hAnsi="Arial" w:cs="Arial" w:hint="cs"/>
          <w:w w:val="107"/>
          <w:rtl/>
        </w:rPr>
        <w:t>إِنَّا</w:t>
      </w:r>
      <w:r>
        <w:rPr>
          <w:w w:val="107"/>
          <w:rtl/>
        </w:rPr>
        <w:t xml:space="preserve"> </w:t>
      </w:r>
      <w:r>
        <w:rPr>
          <w:rFonts w:ascii="Arial" w:hAnsi="Arial" w:cs="Arial" w:hint="cs"/>
          <w:w w:val="107"/>
          <w:rtl/>
        </w:rPr>
        <w:t>لَمَبْعُوثُونَ</w:t>
      </w:r>
      <w:r>
        <w:rPr>
          <w:rFonts w:ascii="Calibri" w:cs="Calibri" w:hint="cs"/>
          <w:w w:val="107"/>
          <w:rtl/>
        </w:rPr>
        <w:t> </w:t>
      </w:r>
      <w:r>
        <w:rPr>
          <w:rFonts w:ascii="Arial" w:hAnsi="Arial" w:cs="Arial" w:hint="cs"/>
          <w:w w:val="107"/>
          <w:rtl/>
        </w:rPr>
        <w:t>﴾،</w:t>
      </w:r>
      <w:r>
        <w:rPr>
          <w:w w:val="107"/>
          <w:rtl/>
        </w:rPr>
        <w:t xml:space="preserve"> </w:t>
      </w:r>
      <w:r>
        <w:rPr>
          <w:rFonts w:ascii="Arial" w:hAnsi="Arial" w:cs="Arial" w:hint="cs"/>
          <w:w w:val="107"/>
          <w:rtl/>
        </w:rPr>
        <w:t>ويدلُّ</w:t>
      </w:r>
      <w:r>
        <w:rPr>
          <w:w w:val="107"/>
          <w:rtl/>
        </w:rPr>
        <w:t xml:space="preserve"> </w:t>
      </w:r>
      <w:r>
        <w:rPr>
          <w:rFonts w:ascii="Arial" w:hAnsi="Arial" w:cs="Arial" w:hint="cs"/>
          <w:w w:val="107"/>
          <w:rtl/>
        </w:rPr>
        <w:t>لـه</w:t>
      </w:r>
      <w:r>
        <w:rPr>
          <w:w w:val="107"/>
          <w:rtl/>
        </w:rPr>
        <w:t xml:space="preserve"> </w:t>
      </w:r>
      <w:r>
        <w:rPr>
          <w:rFonts w:ascii="Arial" w:hAnsi="Arial" w:cs="Arial" w:hint="cs"/>
          <w:w w:val="107"/>
          <w:rtl/>
        </w:rPr>
        <w:t>أيضا</w:t>
      </w:r>
      <w:r>
        <w:rPr>
          <w:w w:val="107"/>
          <w:rtl/>
        </w:rPr>
        <w:t xml:space="preserve"> </w:t>
      </w:r>
      <w:r>
        <w:rPr>
          <w:rFonts w:ascii="Arial" w:hAnsi="Arial" w:cs="Arial" w:hint="cs"/>
          <w:w w:val="107"/>
          <w:rtl/>
        </w:rPr>
        <w:t>ذكره</w:t>
      </w:r>
      <w:r>
        <w:rPr>
          <w:w w:val="107"/>
          <w:rtl/>
        </w:rPr>
        <w:t xml:space="preserve"> </w:t>
      </w:r>
      <w:r>
        <w:rPr>
          <w:rFonts w:ascii="Arial" w:hAnsi="Arial" w:cs="Arial" w:hint="cs"/>
          <w:w w:val="107"/>
          <w:rtl/>
        </w:rPr>
        <w:t>بعد</w:t>
      </w:r>
      <w:r>
        <w:rPr>
          <w:w w:val="107"/>
          <w:rtl/>
        </w:rPr>
        <w:t xml:space="preserve"> </w:t>
      </w:r>
      <w:r>
        <w:rPr>
          <w:rFonts w:ascii="Arial" w:hAnsi="Arial" w:cs="Arial" w:hint="cs"/>
          <w:w w:val="107"/>
          <w:rtl/>
        </w:rPr>
        <w:t>ذلك</w:t>
      </w:r>
      <w:r>
        <w:rPr>
          <w:w w:val="107"/>
          <w:rtl/>
        </w:rPr>
        <w:t xml:space="preserve"> </w:t>
      </w:r>
      <w:r>
        <w:rPr>
          <w:rFonts w:ascii="Arial" w:hAnsi="Arial" w:cs="Arial" w:hint="cs"/>
          <w:w w:val="107"/>
          <w:rtl/>
        </w:rPr>
        <w:t>أنَّه</w:t>
      </w:r>
      <w:r>
        <w:rPr>
          <w:w w:val="107"/>
          <w:rtl/>
        </w:rPr>
        <w:t xml:space="preserve"> </w:t>
      </w:r>
      <w:r>
        <w:rPr>
          <w:rFonts w:ascii="Arial" w:hAnsi="Arial" w:cs="Arial" w:hint="cs"/>
          <w:w w:val="107"/>
          <w:rtl/>
        </w:rPr>
        <w:t>خلق</w:t>
      </w:r>
      <w:r>
        <w:rPr>
          <w:w w:val="107"/>
          <w:rtl/>
        </w:rPr>
        <w:t xml:space="preserve"> </w:t>
      </w:r>
      <w:r>
        <w:rPr>
          <w:rFonts w:ascii="Arial" w:hAnsi="Arial" w:cs="Arial" w:hint="cs"/>
          <w:w w:val="107"/>
          <w:rtl/>
        </w:rPr>
        <w:t>المنيَّ،</w:t>
      </w:r>
      <w:r>
        <w:rPr>
          <w:w w:val="107"/>
          <w:rtl/>
        </w:rPr>
        <w:t xml:space="preserve"> </w:t>
      </w:r>
      <w:r>
        <w:rPr>
          <w:rFonts w:ascii="Arial" w:hAnsi="Arial" w:cs="Arial" w:hint="cs"/>
          <w:w w:val="107"/>
          <w:rtl/>
        </w:rPr>
        <w:t>وقوله</w:t>
      </w:r>
      <w:r>
        <w:rPr>
          <w:w w:val="107"/>
          <w:rtl/>
        </w:rPr>
        <w:t xml:space="preserve">: </w:t>
      </w:r>
      <w:r>
        <w:rPr>
          <w:rFonts w:ascii="Arial" w:hAnsi="Arial" w:cs="Arial" w:hint="cs"/>
          <w:w w:val="107"/>
          <w:rtl/>
        </w:rPr>
        <w:t>﴿</w:t>
      </w:r>
      <w:r>
        <w:rPr>
          <w:rFonts w:ascii="Calibri" w:cs="Calibri" w:hint="cs"/>
          <w:w w:val="107"/>
          <w:rtl/>
        </w:rPr>
        <w:t> </w:t>
      </w:r>
      <w:r>
        <w:rPr>
          <w:rFonts w:ascii="Arial" w:hAnsi="Arial" w:cs="Arial" w:hint="cs"/>
          <w:w w:val="107"/>
          <w:rtl/>
        </w:rPr>
        <w:t>وَلَقَدْ</w:t>
      </w:r>
      <w:r>
        <w:rPr>
          <w:w w:val="107"/>
          <w:rtl/>
        </w:rPr>
        <w:t xml:space="preserve"> </w:t>
      </w:r>
      <w:r>
        <w:rPr>
          <w:rFonts w:ascii="Arial" w:hAnsi="Arial" w:cs="Arial" w:hint="cs"/>
          <w:w w:val="107"/>
          <w:rtl/>
        </w:rPr>
        <w:t>عَلِمْتُمُ</w:t>
      </w:r>
      <w:r>
        <w:rPr>
          <w:w w:val="107"/>
          <w:rtl/>
        </w:rPr>
        <w:t xml:space="preserve"> </w:t>
      </w:r>
      <w:r>
        <w:rPr>
          <w:rFonts w:ascii="Arial" w:hAnsi="Arial" w:cs="Arial" w:hint="cs"/>
          <w:w w:val="107"/>
          <w:rtl/>
        </w:rPr>
        <w:t>النَّشْأَةَ</w:t>
      </w:r>
      <w:r>
        <w:rPr>
          <w:w w:val="107"/>
          <w:rtl/>
        </w:rPr>
        <w:t xml:space="preserve"> </w:t>
      </w:r>
      <w:r>
        <w:rPr>
          <w:rFonts w:ascii="Arial" w:hAnsi="Arial" w:cs="Arial" w:hint="cs"/>
          <w:w w:val="107"/>
          <w:rtl/>
        </w:rPr>
        <w:t>الاُولَىٰ</w:t>
      </w:r>
      <w:r>
        <w:rPr>
          <w:rFonts w:ascii="Calibri" w:cs="Calibri" w:hint="cs"/>
          <w:w w:val="107"/>
          <w:rtl/>
        </w:rPr>
        <w:t> </w:t>
      </w:r>
      <w:r>
        <w:rPr>
          <w:rFonts w:ascii="Arial" w:hAnsi="Arial" w:cs="Arial" w:hint="cs"/>
          <w:w w:val="107"/>
          <w:rtl/>
        </w:rPr>
        <w:t>﴾</w:t>
      </w:r>
      <w:r>
        <w:rPr>
          <w:w w:val="107"/>
          <w:rtl/>
        </w:rPr>
        <w:t xml:space="preserve"> </w:t>
      </w:r>
      <w:r>
        <w:rPr>
          <w:rFonts w:ascii="Arial" w:hAnsi="Arial" w:cs="Arial" w:hint="cs"/>
          <w:w w:val="107"/>
          <w:rtl/>
        </w:rPr>
        <w:t>وقـوله</w:t>
      </w:r>
      <w:r>
        <w:rPr>
          <w:w w:val="107"/>
          <w:rtl/>
        </w:rPr>
        <w:t xml:space="preserve">: </w:t>
      </w:r>
      <w:r>
        <w:rPr>
          <w:rFonts w:ascii="Arial" w:hAnsi="Arial" w:cs="Arial" w:hint="cs"/>
          <w:w w:val="107"/>
          <w:rtl/>
        </w:rPr>
        <w:t>﴿</w:t>
      </w:r>
      <w:r>
        <w:rPr>
          <w:rFonts w:ascii="Calibri" w:cs="Calibri" w:hint="cs"/>
          <w:w w:val="107"/>
          <w:rtl/>
        </w:rPr>
        <w:t> </w:t>
      </w:r>
      <w:r>
        <w:rPr>
          <w:rFonts w:ascii="Arial" w:hAnsi="Arial" w:cs="Arial" w:hint="cs"/>
          <w:w w:val="107"/>
          <w:rtl/>
        </w:rPr>
        <w:t>ءَآنتُمْ</w:t>
      </w:r>
      <w:r>
        <w:rPr>
          <w:w w:val="107"/>
          <w:rtl/>
        </w:rPr>
        <w:t xml:space="preserve"> </w:t>
      </w:r>
      <w:r>
        <w:rPr>
          <w:rFonts w:ascii="Arial" w:hAnsi="Arial" w:cs="Arial" w:hint="cs"/>
          <w:w w:val="107"/>
          <w:rtl/>
        </w:rPr>
        <w:t>تَزْرَعُونَهُ</w:t>
      </w:r>
      <w:r>
        <w:rPr>
          <w:rStyle w:val="wawsmall"/>
          <w:rFonts w:ascii="Arial" w:hAnsi="Arial" w:cs="Arial" w:hint="cs"/>
          <w:w w:val="107"/>
          <w:rtl/>
        </w:rPr>
        <w:t>وۤ</w:t>
      </w:r>
      <w:r>
        <w:rPr>
          <w:w w:val="107"/>
          <w:rtl/>
        </w:rPr>
        <w:t xml:space="preserve"> </w:t>
      </w:r>
      <w:r>
        <w:rPr>
          <w:rFonts w:ascii="Arial" w:hAnsi="Arial" w:cs="Arial" w:hint="cs"/>
          <w:w w:val="107"/>
          <w:rtl/>
        </w:rPr>
        <w:t>أَمْ</w:t>
      </w:r>
      <w:r>
        <w:rPr>
          <w:w w:val="107"/>
          <w:rtl/>
        </w:rPr>
        <w:t xml:space="preserve"> </w:t>
      </w:r>
      <w:r>
        <w:rPr>
          <w:rFonts w:ascii="Arial" w:hAnsi="Arial" w:cs="Arial" w:hint="cs"/>
          <w:w w:val="107"/>
          <w:rtl/>
        </w:rPr>
        <w:t>نَحْنُ</w:t>
      </w:r>
      <w:r>
        <w:rPr>
          <w:w w:val="107"/>
          <w:rtl/>
        </w:rPr>
        <w:t xml:space="preserve"> </w:t>
      </w:r>
      <w:r>
        <w:rPr>
          <w:rFonts w:ascii="Arial" w:hAnsi="Arial" w:cs="Arial" w:hint="cs"/>
          <w:w w:val="107"/>
          <w:rtl/>
        </w:rPr>
        <w:t>الزَّ</w:t>
      </w:r>
      <w:r>
        <w:rPr>
          <w:rStyle w:val="Superscript"/>
          <w:rFonts w:ascii="Arial" w:hAnsi="Arial" w:cs="Arial" w:hint="cs"/>
          <w:w w:val="107"/>
          <w:rtl/>
        </w:rPr>
        <w:t>ا</w:t>
      </w:r>
      <w:r>
        <w:rPr>
          <w:rFonts w:ascii="Arial" w:hAnsi="Arial" w:cs="Arial" w:hint="cs"/>
          <w:w w:val="107"/>
          <w:rtl/>
        </w:rPr>
        <w:t>رِعُونَ</w:t>
      </w:r>
      <w:r>
        <w:rPr>
          <w:rFonts w:ascii="Calibri" w:cs="Calibri" w:hint="cs"/>
          <w:w w:val="107"/>
          <w:rtl/>
        </w:rPr>
        <w:t> </w:t>
      </w:r>
      <w:r>
        <w:rPr>
          <w:rFonts w:ascii="Arial" w:hAnsi="Arial" w:cs="Arial" w:hint="cs"/>
          <w:w w:val="107"/>
          <w:rtl/>
        </w:rPr>
        <w:t>﴾،</w:t>
      </w:r>
      <w:r>
        <w:rPr>
          <w:w w:val="107"/>
          <w:rtl/>
        </w:rPr>
        <w:t xml:space="preserve"> </w:t>
      </w:r>
      <w:r>
        <w:rPr>
          <w:rFonts w:ascii="Arial" w:hAnsi="Arial" w:cs="Arial" w:hint="cs"/>
          <w:w w:val="107"/>
          <w:rtl/>
        </w:rPr>
        <w:t>أي</w:t>
      </w:r>
      <w:r>
        <w:rPr>
          <w:w w:val="107"/>
          <w:rtl/>
        </w:rPr>
        <w:t xml:space="preserve">: </w:t>
      </w:r>
      <w:r>
        <w:rPr>
          <w:rFonts w:ascii="Arial" w:hAnsi="Arial" w:cs="Arial" w:hint="cs"/>
          <w:w w:val="107"/>
          <w:rtl/>
        </w:rPr>
        <w:t>يبعثكم</w:t>
      </w:r>
      <w:r>
        <w:rPr>
          <w:w w:val="107"/>
          <w:rtl/>
        </w:rPr>
        <w:t xml:space="preserve"> </w:t>
      </w:r>
      <w:r>
        <w:rPr>
          <w:rFonts w:ascii="Arial" w:hAnsi="Arial" w:cs="Arial" w:hint="cs"/>
          <w:w w:val="107"/>
          <w:rtl/>
        </w:rPr>
        <w:t>كمـا</w:t>
      </w:r>
      <w:r>
        <w:rPr>
          <w:w w:val="107"/>
          <w:rtl/>
        </w:rPr>
        <w:t xml:space="preserve"> </w:t>
      </w:r>
      <w:r>
        <w:rPr>
          <w:rFonts w:ascii="Arial" w:hAnsi="Arial" w:cs="Arial" w:hint="cs"/>
          <w:w w:val="107"/>
          <w:rtl/>
        </w:rPr>
        <w:t>خلقكم</w:t>
      </w:r>
      <w:r>
        <w:rPr>
          <w:w w:val="107"/>
          <w:rtl/>
        </w:rPr>
        <w:t xml:space="preserve"> </w:t>
      </w:r>
      <w:r>
        <w:rPr>
          <w:rFonts w:ascii="Arial" w:hAnsi="Arial" w:cs="Arial" w:hint="cs"/>
          <w:w w:val="107"/>
          <w:rtl/>
        </w:rPr>
        <w:t>مـن</w:t>
      </w:r>
      <w:r>
        <w:rPr>
          <w:w w:val="107"/>
          <w:rtl/>
        </w:rPr>
        <w:t xml:space="preserve"> </w:t>
      </w:r>
      <w:r>
        <w:rPr>
          <w:rFonts w:ascii="Arial" w:hAnsi="Arial" w:cs="Arial" w:hint="cs"/>
          <w:w w:val="107"/>
          <w:rtl/>
        </w:rPr>
        <w:t>منيٍّ،</w:t>
      </w:r>
      <w:r>
        <w:rPr>
          <w:w w:val="107"/>
          <w:rtl/>
        </w:rPr>
        <w:t xml:space="preserve"> </w:t>
      </w:r>
      <w:r>
        <w:rPr>
          <w:rFonts w:ascii="Arial" w:hAnsi="Arial" w:cs="Arial" w:hint="cs"/>
          <w:w w:val="107"/>
          <w:rtl/>
        </w:rPr>
        <w:t>وأنشأكم</w:t>
      </w:r>
      <w:r>
        <w:rPr>
          <w:w w:val="107"/>
          <w:rtl/>
        </w:rPr>
        <w:t xml:space="preserve"> </w:t>
      </w:r>
      <w:r>
        <w:rPr>
          <w:rFonts w:ascii="Arial" w:hAnsi="Arial" w:cs="Arial" w:hint="cs"/>
          <w:w w:val="107"/>
          <w:rtl/>
        </w:rPr>
        <w:t>النشأة</w:t>
      </w:r>
      <w:r>
        <w:rPr>
          <w:w w:val="107"/>
          <w:rtl/>
        </w:rPr>
        <w:t xml:space="preserve"> </w:t>
      </w:r>
      <w:r>
        <w:rPr>
          <w:rFonts w:ascii="Arial" w:hAnsi="Arial" w:cs="Arial" w:hint="cs"/>
          <w:w w:val="107"/>
          <w:rtl/>
        </w:rPr>
        <w:t>الأولى،</w:t>
      </w:r>
      <w:r>
        <w:rPr>
          <w:w w:val="107"/>
          <w:rtl/>
        </w:rPr>
        <w:t xml:space="preserve"> </w:t>
      </w:r>
      <w:r>
        <w:rPr>
          <w:rFonts w:ascii="Arial" w:hAnsi="Arial" w:cs="Arial" w:hint="cs"/>
          <w:w w:val="107"/>
          <w:rtl/>
        </w:rPr>
        <w:t>وأنبت</w:t>
      </w:r>
      <w:r>
        <w:rPr>
          <w:w w:val="107"/>
          <w:rtl/>
        </w:rPr>
        <w:t xml:space="preserve"> </w:t>
      </w:r>
      <w:r>
        <w:rPr>
          <w:rFonts w:ascii="Arial" w:hAnsi="Arial" w:cs="Arial" w:hint="cs"/>
          <w:w w:val="107"/>
          <w:rtl/>
        </w:rPr>
        <w:t>الحرث</w:t>
      </w:r>
      <w:r>
        <w:rPr>
          <w:w w:val="107"/>
          <w:rtl/>
        </w:rPr>
        <w:t>.</w:t>
      </w:r>
    </w:p>
    <w:p w:rsidR="00F65AD2" w:rsidRDefault="00F65AD2">
      <w:pPr>
        <w:pStyle w:val="textquran"/>
        <w:rPr>
          <w:rStyle w:val="bold"/>
          <w:w w:val="101"/>
          <w:rtl/>
        </w:rPr>
      </w:pPr>
      <w:r>
        <w:rPr>
          <w:rFonts w:ascii="Arial" w:hAnsi="Arial" w:cs="Arial" w:hint="cs"/>
          <w:w w:val="98"/>
          <w:rtl/>
        </w:rPr>
        <w:t>وقيل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فَلَوْلَا</w:t>
      </w:r>
      <w:r>
        <w:rPr>
          <w:w w:val="98"/>
          <w:rtl/>
        </w:rPr>
        <w:t xml:space="preserve"> </w:t>
      </w:r>
      <w:r>
        <w:rPr>
          <w:rFonts w:ascii="Arial" w:hAnsi="Arial" w:cs="Arial" w:hint="cs"/>
          <w:w w:val="98"/>
          <w:rtl/>
        </w:rPr>
        <w:t>تُصَدِّقُونَ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بأنِّي</w:t>
      </w:r>
      <w:r>
        <w:rPr>
          <w:w w:val="98"/>
          <w:rtl/>
        </w:rPr>
        <w:t xml:space="preserve"> </w:t>
      </w:r>
      <w:r>
        <w:rPr>
          <w:rFonts w:ascii="Arial" w:hAnsi="Arial" w:cs="Arial" w:hint="cs"/>
          <w:w w:val="98"/>
          <w:rtl/>
        </w:rPr>
        <w:t>خلقتكم</w:t>
      </w:r>
      <w:r>
        <w:rPr>
          <w:w w:val="98"/>
          <w:rtl/>
        </w:rPr>
        <w:t xml:space="preserve"> </w:t>
      </w:r>
      <w:r>
        <w:rPr>
          <w:rFonts w:ascii="Arial" w:hAnsi="Arial" w:cs="Arial" w:hint="cs"/>
          <w:w w:val="98"/>
          <w:rtl/>
        </w:rPr>
        <w:t>وخلقت</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وخلقت</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والأرض،</w:t>
      </w:r>
      <w:r>
        <w:rPr>
          <w:w w:val="98"/>
          <w:rtl/>
        </w:rPr>
        <w:t xml:space="preserve"> </w:t>
      </w:r>
      <w:r>
        <w:rPr>
          <w:rFonts w:ascii="Arial" w:hAnsi="Arial" w:cs="Arial" w:hint="cs"/>
          <w:w w:val="98"/>
          <w:rtl/>
        </w:rPr>
        <w:t>وجعل</w:t>
      </w:r>
      <w:r>
        <w:rPr>
          <w:w w:val="98"/>
          <w:rtl/>
        </w:rPr>
        <w:t xml:space="preserve"> </w:t>
      </w:r>
      <w:r>
        <w:rPr>
          <w:rFonts w:ascii="Arial" w:hAnsi="Arial" w:cs="Arial" w:hint="cs"/>
          <w:w w:val="98"/>
          <w:rtl/>
        </w:rPr>
        <w:t>إقرارهم</w:t>
      </w:r>
      <w:r>
        <w:rPr>
          <w:w w:val="98"/>
          <w:rtl/>
        </w:rPr>
        <w:t xml:space="preserve"> </w:t>
      </w:r>
      <w:r>
        <w:rPr>
          <w:rFonts w:ascii="Arial" w:hAnsi="Arial" w:cs="Arial" w:hint="cs"/>
          <w:w w:val="98"/>
          <w:rtl/>
        </w:rPr>
        <w:t>بخلقه</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والأرض</w:t>
      </w:r>
      <w:r>
        <w:rPr>
          <w:w w:val="98"/>
          <w:rtl/>
        </w:rPr>
        <w:t xml:space="preserve"> </w:t>
      </w:r>
      <w:r>
        <w:rPr>
          <w:rFonts w:ascii="Arial" w:hAnsi="Arial" w:cs="Arial" w:hint="cs"/>
          <w:w w:val="98"/>
          <w:rtl/>
        </w:rPr>
        <w:t>وبخلقه</w:t>
      </w:r>
      <w:r>
        <w:rPr>
          <w:w w:val="98"/>
          <w:rtl/>
        </w:rPr>
        <w:t xml:space="preserve"> </w:t>
      </w:r>
      <w:r>
        <w:rPr>
          <w:rFonts w:ascii="Arial" w:hAnsi="Arial" w:cs="Arial" w:hint="cs"/>
          <w:w w:val="98"/>
          <w:rtl/>
        </w:rPr>
        <w:t>إِيَّاهُم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البطون</w:t>
      </w:r>
      <w:r>
        <w:rPr>
          <w:w w:val="98"/>
          <w:rtl/>
        </w:rPr>
        <w:t xml:space="preserve"> </w:t>
      </w:r>
      <w:r>
        <w:rPr>
          <w:rFonts w:ascii="Arial" w:hAnsi="Arial" w:cs="Arial" w:hint="cs"/>
          <w:w w:val="101"/>
          <w:rtl/>
        </w:rPr>
        <w:t>كلا</w:t>
      </w:r>
      <w:r>
        <w:rPr>
          <w:w w:val="101"/>
          <w:rtl/>
        </w:rPr>
        <w:t xml:space="preserve"> </w:t>
      </w:r>
      <w:r>
        <w:rPr>
          <w:rFonts w:ascii="Arial" w:hAnsi="Arial" w:cs="Arial" w:hint="cs"/>
          <w:w w:val="101"/>
          <w:rtl/>
        </w:rPr>
        <w:t>إقرار،</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يُتبِعوا</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بالتوحيد</w:t>
      </w:r>
      <w:r>
        <w:rPr>
          <w:w w:val="101"/>
          <w:rtl/>
        </w:rPr>
        <w:t xml:space="preserve"> </w:t>
      </w:r>
      <w:r>
        <w:rPr>
          <w:rFonts w:ascii="Arial" w:hAnsi="Arial" w:cs="Arial" w:hint="cs"/>
          <w:w w:val="101"/>
          <w:rtl/>
        </w:rPr>
        <w:t>وسائر</w:t>
      </w:r>
      <w:r>
        <w:rPr>
          <w:w w:val="101"/>
          <w:rtl/>
        </w:rPr>
        <w:t xml:space="preserve"> </w:t>
      </w:r>
      <w:r>
        <w:rPr>
          <w:rFonts w:ascii="Arial" w:hAnsi="Arial" w:cs="Arial" w:hint="cs"/>
          <w:w w:val="101"/>
          <w:rtl/>
        </w:rPr>
        <w:t>الشريعة،</w:t>
      </w:r>
      <w:r>
        <w:rPr>
          <w:w w:val="101"/>
          <w:rtl/>
        </w:rPr>
        <w:t xml:space="preserve"> </w:t>
      </w:r>
      <w:r>
        <w:rPr>
          <w:rFonts w:ascii="Arial" w:hAnsi="Arial" w:cs="Arial" w:hint="cs"/>
          <w:w w:val="101"/>
          <w:rtl/>
        </w:rPr>
        <w:t>وفيه</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خلق</w:t>
      </w:r>
      <w:r>
        <w:rPr>
          <w:w w:val="101"/>
          <w:rtl/>
        </w:rPr>
        <w:t xml:space="preserve"> </w:t>
      </w:r>
      <w:r>
        <w:rPr>
          <w:rFonts w:ascii="Arial" w:hAnsi="Arial" w:cs="Arial" w:hint="cs"/>
          <w:w w:val="101"/>
          <w:rtl/>
        </w:rPr>
        <w:t>السماوات</w:t>
      </w:r>
      <w:r>
        <w:rPr>
          <w:w w:val="101"/>
          <w:rtl/>
        </w:rPr>
        <w:t xml:space="preserve"> </w:t>
      </w:r>
      <w:r>
        <w:rPr>
          <w:rFonts w:ascii="Arial" w:hAnsi="Arial" w:cs="Arial" w:hint="cs"/>
          <w:w w:val="101"/>
          <w:rtl/>
        </w:rPr>
        <w:t>والأرض</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أقـرُّوا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خلقهم</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ينكروه،</w:t>
      </w:r>
      <w:r>
        <w:rPr>
          <w:w w:val="101"/>
          <w:rtl/>
        </w:rPr>
        <w:t xml:space="preserve"> </w:t>
      </w:r>
      <w:r>
        <w:rPr>
          <w:rFonts w:ascii="Arial" w:hAnsi="Arial" w:cs="Arial" w:hint="cs"/>
          <w:w w:val="101"/>
          <w:rtl/>
        </w:rPr>
        <w:t>واستلحاق</w:t>
      </w:r>
      <w:r>
        <w:rPr>
          <w:w w:val="101"/>
          <w:rtl/>
        </w:rPr>
        <w:t xml:space="preserve"> </w:t>
      </w:r>
      <w:r>
        <w:rPr>
          <w:rFonts w:ascii="Arial" w:hAnsi="Arial" w:cs="Arial" w:hint="cs"/>
          <w:w w:val="101"/>
          <w:rtl/>
        </w:rPr>
        <w:t>خلق</w:t>
      </w:r>
      <w:r>
        <w:rPr>
          <w:w w:val="101"/>
          <w:rtl/>
        </w:rPr>
        <w:t xml:space="preserve"> </w:t>
      </w:r>
      <w:r>
        <w:rPr>
          <w:rFonts w:ascii="Arial" w:hAnsi="Arial" w:cs="Arial" w:hint="cs"/>
          <w:w w:val="101"/>
          <w:rtl/>
        </w:rPr>
        <w:t>السماوات</w:t>
      </w:r>
      <w:r>
        <w:rPr>
          <w:w w:val="101"/>
          <w:rtl/>
        </w:rPr>
        <w:t xml:space="preserve"> </w:t>
      </w:r>
      <w:r>
        <w:rPr>
          <w:rFonts w:ascii="Arial" w:hAnsi="Arial" w:cs="Arial" w:hint="cs"/>
          <w:w w:val="101"/>
          <w:rtl/>
        </w:rPr>
        <w:t>والأرض</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تكلُّف</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الْمُفَسِّرِينَ</w:t>
      </w:r>
      <w:r>
        <w:rPr>
          <w:w w:val="101"/>
          <w:rtl/>
        </w:rPr>
        <w:t>.</w:t>
      </w:r>
    </w:p>
    <w:p w:rsidR="00F65AD2" w:rsidRDefault="00F65AD2">
      <w:pPr>
        <w:pStyle w:val="textquran"/>
        <w:spacing w:before="170"/>
        <w:rPr>
          <w:rStyle w:val="bold"/>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أَفَرَآيْتُم</w:t>
      </w:r>
      <w:r>
        <w:rPr>
          <w:w w:val="102"/>
          <w:rtl/>
        </w:rPr>
        <w:t> </w:t>
      </w:r>
      <w:r>
        <w:rPr>
          <w:rFonts w:ascii="Arial" w:hAnsi="Arial" w:cs="Arial" w:hint="cs"/>
          <w:w w:val="102"/>
          <w:rtl/>
        </w:rPr>
        <w:t>﴾</w:t>
      </w:r>
      <w:r>
        <w:rPr>
          <w:w w:val="102"/>
          <w:rtl/>
        </w:rPr>
        <w:t xml:space="preserve"> </w:t>
      </w:r>
      <w:r>
        <w:rPr>
          <w:rFonts w:ascii="Arial" w:hAnsi="Arial" w:cs="Arial" w:hint="cs"/>
          <w:w w:val="102"/>
          <w:rtl/>
        </w:rPr>
        <w:t>أتذكَّرتم</w:t>
      </w:r>
      <w:r>
        <w:rPr>
          <w:w w:val="102"/>
          <w:rtl/>
        </w:rPr>
        <w:t xml:space="preserve"> </w:t>
      </w:r>
      <w:r>
        <w:rPr>
          <w:rFonts w:ascii="Arial" w:hAnsi="Arial" w:cs="Arial" w:hint="cs"/>
          <w:w w:val="102"/>
          <w:rtl/>
        </w:rPr>
        <w:t>فرأيتم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تُمْنُونَ</w:t>
      </w:r>
      <w:r>
        <w:rPr>
          <w:w w:val="102"/>
          <w:rtl/>
        </w:rPr>
        <w:t> </w:t>
      </w:r>
      <w:r>
        <w:rPr>
          <w:rFonts w:ascii="Arial" w:hAnsi="Arial" w:cs="Arial" w:hint="cs"/>
          <w:w w:val="102"/>
          <w:rtl/>
        </w:rPr>
        <w:t>﴾</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تقذفونه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المنيِّ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الأرحام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ءَآنتُمْ</w:t>
      </w:r>
      <w:r>
        <w:rPr>
          <w:rStyle w:val="bold"/>
          <w:w w:val="102"/>
          <w:rtl/>
        </w:rPr>
        <w:t xml:space="preserve"> </w:t>
      </w:r>
      <w:r>
        <w:rPr>
          <w:rStyle w:val="bold"/>
          <w:rFonts w:ascii="Arial" w:hAnsi="Arial" w:cs="Arial" w:hint="cs"/>
          <w:w w:val="102"/>
          <w:rtl/>
        </w:rPr>
        <w:t>تَخْلُقُونَهُ</w:t>
      </w:r>
      <w:r>
        <w:rPr>
          <w:w w:val="102"/>
          <w:rtl/>
        </w:rPr>
        <w:t> </w:t>
      </w:r>
      <w:r>
        <w:rPr>
          <w:rFonts w:ascii="Arial" w:hAnsi="Arial" w:cs="Arial" w:hint="cs"/>
          <w:w w:val="102"/>
          <w:rtl/>
        </w:rPr>
        <w:t>﴾</w:t>
      </w:r>
      <w:r>
        <w:rPr>
          <w:rStyle w:val="bold"/>
          <w:w w:val="102"/>
          <w:rtl/>
        </w:rPr>
        <w:t xml:space="preserve"> </w:t>
      </w:r>
      <w:r>
        <w:rPr>
          <w:rFonts w:ascii="Arial" w:hAnsi="Arial" w:cs="Arial" w:hint="cs"/>
          <w:w w:val="102"/>
          <w:rtl/>
        </w:rPr>
        <w:t>تصوِّرونه</w:t>
      </w:r>
      <w:r>
        <w:rPr>
          <w:w w:val="102"/>
          <w:rtl/>
        </w:rPr>
        <w:t xml:space="preserve"> </w:t>
      </w:r>
      <w:r>
        <w:rPr>
          <w:rFonts w:ascii="Arial" w:hAnsi="Arial" w:cs="Arial" w:hint="cs"/>
          <w:w w:val="102"/>
          <w:rtl/>
        </w:rPr>
        <w:t>بشرا،</w:t>
      </w:r>
      <w:r>
        <w:rPr>
          <w:w w:val="102"/>
          <w:rtl/>
        </w:rPr>
        <w:t xml:space="preserve"> </w:t>
      </w:r>
      <w:r>
        <w:rPr>
          <w:rFonts w:ascii="Arial" w:hAnsi="Arial" w:cs="Arial" w:hint="cs"/>
          <w:w w:val="102"/>
          <w:rtl/>
        </w:rPr>
        <w:t>وتنفخون</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الروح؟</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آنتم</w:t>
      </w:r>
      <w:r>
        <w:rPr>
          <w:w w:val="102"/>
          <w:rtl/>
        </w:rPr>
        <w:t xml:space="preserve"> </w:t>
      </w:r>
      <w:r>
        <w:rPr>
          <w:rFonts w:ascii="Arial" w:hAnsi="Arial" w:cs="Arial" w:hint="cs"/>
          <w:w w:val="102"/>
          <w:rtl/>
        </w:rPr>
        <w:t>تخلقون</w:t>
      </w:r>
      <w:r>
        <w:rPr>
          <w:w w:val="102"/>
          <w:rtl/>
        </w:rPr>
        <w:t xml:space="preserve"> </w:t>
      </w:r>
      <w:r>
        <w:rPr>
          <w:rFonts w:ascii="Arial" w:hAnsi="Arial" w:cs="Arial" w:hint="cs"/>
          <w:w w:val="102"/>
          <w:rtl/>
        </w:rPr>
        <w:t>نفس</w:t>
      </w:r>
      <w:r>
        <w:rPr>
          <w:w w:val="102"/>
          <w:rtl/>
        </w:rPr>
        <w:t xml:space="preserve"> </w:t>
      </w:r>
      <w:r>
        <w:rPr>
          <w:rFonts w:ascii="Arial" w:hAnsi="Arial" w:cs="Arial" w:hint="cs"/>
          <w:w w:val="102"/>
          <w:rtl/>
        </w:rPr>
        <w:t>المنيِّ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الدم؟</w:t>
      </w:r>
      <w:r>
        <w:rPr>
          <w:w w:val="102"/>
          <w:rtl/>
        </w:rPr>
        <w:t xml:space="preserve">. </w:t>
      </w:r>
      <w:r>
        <w:rPr>
          <w:rFonts w:ascii="Arial" w:hAnsi="Arial" w:cs="Arial" w:hint="cs"/>
          <w:w w:val="102"/>
          <w:rtl/>
        </w:rPr>
        <w:t>والجملة</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ثان</w:t>
      </w:r>
      <w:r>
        <w:rPr>
          <w:w w:val="102"/>
          <w:rtl/>
        </w:rPr>
        <w:t xml:space="preserve"> </w:t>
      </w:r>
      <w:r>
        <w:rPr>
          <w:rFonts w:ascii="Arial" w:hAnsi="Arial" w:cs="Arial" w:hint="cs"/>
          <w:w w:val="102"/>
          <w:rtl/>
        </w:rPr>
        <w:t>معلَّق</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بالاستفهام،</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جعلنا</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بصريَّة</w:t>
      </w:r>
      <w:r>
        <w:rPr>
          <w:w w:val="102"/>
          <w:rtl/>
        </w:rPr>
        <w:t xml:space="preserve"> </w:t>
      </w:r>
      <w:r>
        <w:rPr>
          <w:rFonts w:ascii="Arial" w:hAnsi="Arial" w:cs="Arial" w:hint="cs"/>
          <w:w w:val="102"/>
          <w:rtl/>
        </w:rPr>
        <w:t>فالجملة</w:t>
      </w:r>
      <w:r>
        <w:rPr>
          <w:w w:val="102"/>
          <w:rtl/>
        </w:rPr>
        <w:t xml:space="preserve"> </w:t>
      </w:r>
      <w:r>
        <w:rPr>
          <w:rFonts w:ascii="Arial" w:hAnsi="Arial" w:cs="Arial" w:hint="cs"/>
          <w:w w:val="102"/>
          <w:rtl/>
        </w:rPr>
        <w:t>مستأنفة</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الْخَالِقُونَ</w:t>
      </w:r>
      <w:r>
        <w:rPr>
          <w:rtl/>
        </w:rPr>
        <w:t> </w:t>
      </w:r>
      <w:r>
        <w:rPr>
          <w:rFonts w:ascii="Arial" w:hAnsi="Arial" w:cs="Arial" w:hint="cs"/>
          <w:rtl/>
        </w:rPr>
        <w:t>﴾</w:t>
      </w:r>
      <w:r>
        <w:rPr>
          <w:rtl/>
        </w:rPr>
        <w:t xml:space="preserve"> </w:t>
      </w:r>
      <w:r>
        <w:rPr>
          <w:rFonts w:ascii="Arial" w:hAnsi="Arial" w:cs="Arial" w:hint="cs"/>
          <w:rtl/>
        </w:rPr>
        <w:t>المصوِّرون</w:t>
      </w:r>
      <w:r>
        <w:rPr>
          <w:rtl/>
        </w:rPr>
        <w:t xml:space="preserve"> </w:t>
      </w:r>
      <w:r>
        <w:rPr>
          <w:rFonts w:ascii="Arial" w:hAnsi="Arial" w:cs="Arial" w:hint="cs"/>
          <w:rtl/>
        </w:rPr>
        <w:t>للمنيِّ</w:t>
      </w:r>
      <w:r>
        <w:rPr>
          <w:rtl/>
        </w:rPr>
        <w:t xml:space="preserve"> </w:t>
      </w:r>
      <w:r>
        <w:rPr>
          <w:rFonts w:ascii="Arial" w:hAnsi="Arial" w:cs="Arial" w:hint="cs"/>
          <w:rtl/>
        </w:rPr>
        <w:t>بشرا؟</w:t>
      </w:r>
      <w:r>
        <w:rPr>
          <w:rtl/>
        </w:rPr>
        <w:t xml:space="preserve"> </w:t>
      </w:r>
      <w:r>
        <w:rPr>
          <w:rFonts w:ascii="Arial" w:hAnsi="Arial" w:cs="Arial" w:hint="cs"/>
          <w:rtl/>
        </w:rPr>
        <w:t>أو</w:t>
      </w:r>
      <w:r>
        <w:rPr>
          <w:rtl/>
        </w:rPr>
        <w:t xml:space="preserve"> </w:t>
      </w:r>
      <w:r>
        <w:rPr>
          <w:rFonts w:ascii="Arial" w:hAnsi="Arial" w:cs="Arial" w:hint="cs"/>
          <w:rtl/>
        </w:rPr>
        <w:t>خلقنا</w:t>
      </w:r>
      <w:r>
        <w:rPr>
          <w:rtl/>
        </w:rPr>
        <w:t xml:space="preserve"> </w:t>
      </w:r>
      <w:r>
        <w:rPr>
          <w:rFonts w:ascii="Arial" w:hAnsi="Arial" w:cs="Arial" w:hint="cs"/>
          <w:rtl/>
        </w:rPr>
        <w:t>المنيَّ؟</w:t>
      </w:r>
      <w:r>
        <w:rPr>
          <w:rtl/>
        </w:rPr>
        <w:t xml:space="preserve">. </w:t>
      </w:r>
      <w:r>
        <w:rPr>
          <w:rFonts w:ascii="Arial" w:hAnsi="Arial" w:cs="Arial" w:hint="cs"/>
          <w:rtl/>
        </w:rPr>
        <w:t>و</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متَّصلة</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منقطعة</w:t>
      </w:r>
      <w:r>
        <w:rPr>
          <w:rtl/>
        </w:rPr>
        <w:t xml:space="preserve"> </w:t>
      </w:r>
      <w:r>
        <w:rPr>
          <w:rFonts w:ascii="Arial" w:hAnsi="Arial" w:cs="Arial" w:hint="cs"/>
          <w:rtl/>
        </w:rPr>
        <w:t>بمعنى</w:t>
      </w:r>
      <w:r>
        <w:rPr>
          <w:rtl/>
        </w:rPr>
        <w:t xml:space="preserve"> </w:t>
      </w:r>
      <w:r>
        <w:rPr>
          <w:rFonts w:ascii="Arial" w:hAnsi="Arial" w:cs="Arial" w:hint="cs"/>
          <w:rtl/>
        </w:rPr>
        <w:t>بل</w:t>
      </w:r>
      <w:r>
        <w:rPr>
          <w:rtl/>
        </w:rPr>
        <w:t xml:space="preserve"> </w:t>
      </w:r>
      <w:r>
        <w:rPr>
          <w:rFonts w:ascii="Arial" w:hAnsi="Arial" w:cs="Arial" w:hint="cs"/>
          <w:rtl/>
        </w:rPr>
        <w:t>الإبطاليَّة،</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أنَّها</w:t>
      </w:r>
      <w:r>
        <w:rPr>
          <w:rtl/>
        </w:rPr>
        <w:t xml:space="preserve"> </w:t>
      </w:r>
      <w:r>
        <w:rPr>
          <w:rFonts w:ascii="Arial" w:hAnsi="Arial" w:cs="Arial" w:hint="cs"/>
          <w:rtl/>
        </w:rPr>
        <w:t>بمعنى</w:t>
      </w:r>
      <w:r>
        <w:rPr>
          <w:rtl/>
        </w:rPr>
        <w:t xml:space="preserve"> </w:t>
      </w:r>
      <w:r>
        <w:rPr>
          <w:rFonts w:ascii="Arial" w:hAnsi="Arial" w:cs="Arial" w:hint="cs"/>
          <w:rtl/>
        </w:rPr>
        <w:t>بل</w:t>
      </w:r>
      <w:r>
        <w:rPr>
          <w:rtl/>
        </w:rPr>
        <w:t xml:space="preserve"> </w:t>
      </w:r>
      <w:r>
        <w:rPr>
          <w:rFonts w:ascii="Arial" w:hAnsi="Arial" w:cs="Arial" w:hint="cs"/>
          <w:rtl/>
        </w:rPr>
        <w:t>وهمزة</w:t>
      </w:r>
      <w:r>
        <w:rPr>
          <w:rtl/>
        </w:rPr>
        <w:t xml:space="preserve"> </w:t>
      </w:r>
      <w:r>
        <w:rPr>
          <w:rFonts w:ascii="Arial" w:hAnsi="Arial" w:cs="Arial" w:hint="cs"/>
          <w:rtl/>
        </w:rPr>
        <w:t>التقرير</w:t>
      </w:r>
      <w:r>
        <w:rPr>
          <w:rtl/>
        </w:rPr>
        <w:t>.</w:t>
      </w:r>
    </w:p>
    <w:p w:rsidR="00F65AD2" w:rsidRDefault="00F65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أَنتُمْ</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فالجملة</w:t>
      </w:r>
      <w:r>
        <w:rPr>
          <w:rtl/>
        </w:rPr>
        <w:t xml:space="preserve"> </w:t>
      </w:r>
      <w:r>
        <w:rPr>
          <w:rFonts w:ascii="Arial" w:hAnsi="Arial" w:cs="Arial" w:hint="cs"/>
          <w:rtl/>
        </w:rPr>
        <w:t>اسْمِيَّة</w:t>
      </w:r>
      <w:r>
        <w:rPr>
          <w:rtl/>
        </w:rPr>
        <w:t xml:space="preserve"> </w:t>
      </w:r>
      <w:r>
        <w:rPr>
          <w:rFonts w:ascii="Arial" w:hAnsi="Arial" w:cs="Arial" w:hint="cs"/>
          <w:rtl/>
        </w:rPr>
        <w:t>كالجملة</w:t>
      </w:r>
      <w:r>
        <w:rPr>
          <w:rtl/>
        </w:rPr>
        <w:t xml:space="preserve"> </w:t>
      </w:r>
      <w:r>
        <w:rPr>
          <w:rFonts w:ascii="Arial" w:hAnsi="Arial" w:cs="Arial" w:hint="cs"/>
          <w:rtl/>
        </w:rPr>
        <w:t>المعطوفة</w:t>
      </w:r>
      <w:r>
        <w:rPr>
          <w:rtl/>
        </w:rPr>
        <w:t xml:space="preserve"> </w:t>
      </w:r>
      <w:r>
        <w:rPr>
          <w:rFonts w:ascii="Arial" w:hAnsi="Arial" w:cs="Arial" w:hint="cs"/>
          <w:rtl/>
        </w:rPr>
        <w:t>بعدها</w:t>
      </w:r>
      <w:r>
        <w:rPr>
          <w:rtl/>
        </w:rPr>
        <w:t xml:space="preserve"> </w:t>
      </w:r>
      <w:r>
        <w:rPr>
          <w:rFonts w:ascii="Arial" w:hAnsi="Arial" w:cs="Arial" w:hint="cs"/>
          <w:rtl/>
        </w:rPr>
        <w:t>عليه،</w:t>
      </w:r>
      <w:r>
        <w:rPr>
          <w:rtl/>
        </w:rPr>
        <w:t xml:space="preserve"> </w:t>
      </w:r>
      <w:r>
        <w:rPr>
          <w:rFonts w:ascii="Arial" w:hAnsi="Arial" w:cs="Arial" w:hint="cs"/>
          <w:rtl/>
        </w:rPr>
        <w:t>ولو</w:t>
      </w:r>
      <w:r>
        <w:rPr>
          <w:rtl/>
        </w:rPr>
        <w:t xml:space="preserve"> </w:t>
      </w:r>
      <w:r>
        <w:rPr>
          <w:rFonts w:ascii="Arial" w:hAnsi="Arial" w:cs="Arial" w:hint="cs"/>
          <w:rtl/>
        </w:rPr>
        <w:t>جعلناه</w:t>
      </w:r>
      <w:r>
        <w:rPr>
          <w:rtl/>
        </w:rPr>
        <w:t xml:space="preserve"> </w:t>
      </w:r>
      <w:r>
        <w:rPr>
          <w:rFonts w:ascii="Arial" w:hAnsi="Arial" w:cs="Arial" w:hint="cs"/>
          <w:rtl/>
        </w:rPr>
        <w:t>فاعلا</w:t>
      </w:r>
      <w:r>
        <w:rPr>
          <w:rtl/>
        </w:rPr>
        <w:t xml:space="preserve"> </w:t>
      </w:r>
      <w:r>
        <w:rPr>
          <w:rFonts w:ascii="Arial" w:hAnsi="Arial" w:cs="Arial" w:hint="cs"/>
          <w:rtl/>
        </w:rPr>
        <w:t>لمحذوف</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أتخلقونه؟</w:t>
      </w:r>
      <w:r>
        <w:rPr>
          <w:rtl/>
        </w:rPr>
        <w:t xml:space="preserve"> </w:t>
      </w:r>
      <w:r>
        <w:rPr>
          <w:rFonts w:ascii="Arial" w:hAnsi="Arial" w:cs="Arial" w:hint="cs"/>
          <w:rtl/>
        </w:rPr>
        <w:t>فحذف</w:t>
      </w:r>
      <w:r>
        <w:rPr>
          <w:rtl/>
        </w:rPr>
        <w:t xml:space="preserve"> </w:t>
      </w:r>
      <w:r>
        <w:rPr>
          <w:rFonts w:ascii="Arial" w:hAnsi="Arial" w:cs="Arial" w:hint="cs"/>
          <w:rtl/>
        </w:rPr>
        <w:t>غير</w:t>
      </w:r>
      <w:r>
        <w:rPr>
          <w:rtl/>
        </w:rPr>
        <w:t xml:space="preserve"> </w:t>
      </w:r>
      <w:r>
        <w:rPr>
          <w:rFonts w:ascii="Arial" w:hAnsi="Arial" w:cs="Arial" w:hint="cs"/>
          <w:rtl/>
        </w:rPr>
        <w:t>الواو،</w:t>
      </w:r>
      <w:r>
        <w:rPr>
          <w:rtl/>
        </w:rPr>
        <w:t xml:space="preserve"> </w:t>
      </w:r>
      <w:r>
        <w:rPr>
          <w:rFonts w:ascii="Arial" w:hAnsi="Arial" w:cs="Arial" w:hint="cs"/>
          <w:rtl/>
        </w:rPr>
        <w:t>وجعل</w:t>
      </w:r>
      <w:r>
        <w:rPr>
          <w:rtl/>
        </w:rPr>
        <w:t xml:space="preserve"> </w:t>
      </w:r>
      <w:r>
        <w:rPr>
          <w:rFonts w:ascii="Arial" w:hAnsi="Arial" w:cs="Arial" w:hint="cs"/>
          <w:rtl/>
        </w:rPr>
        <w:t>بدله</w:t>
      </w:r>
      <w:r>
        <w:rPr>
          <w:rtl/>
        </w:rPr>
        <w:t xml:space="preserve"> </w:t>
      </w:r>
      <w:r>
        <w:rPr>
          <w:rFonts w:ascii="Arial" w:hAnsi="Arial" w:cs="Arial" w:hint="cs"/>
          <w:rtl/>
        </w:rPr>
        <w:t>ضمير</w:t>
      </w:r>
      <w:r>
        <w:rPr>
          <w:rtl/>
        </w:rPr>
        <w:t xml:space="preserve"> </w:t>
      </w:r>
      <w:r>
        <w:rPr>
          <w:rFonts w:ascii="Arial" w:hAnsi="Arial" w:cs="Arial" w:hint="cs"/>
          <w:rtl/>
        </w:rPr>
        <w:t>منفصل</w:t>
      </w:r>
      <w:r>
        <w:rPr>
          <w:rFonts w:ascii="Calibri" w:cs="Calibri" w:hint="cs"/>
          <w:rtl/>
        </w:rPr>
        <w:t> </w:t>
      </w:r>
      <w:r>
        <w:rPr>
          <w:rFonts w:ascii="Arial" w:hAnsi="Arial" w:cs="Arial" w:hint="cs"/>
          <w:rtl/>
        </w:rPr>
        <w:t>ـ</w:t>
      </w:r>
      <w:r>
        <w:rPr>
          <w:rtl/>
        </w:rPr>
        <w:t xml:space="preserve"> </w:t>
      </w:r>
      <w:r>
        <w:rPr>
          <w:rFonts w:ascii="Arial" w:hAnsi="Arial" w:cs="Arial" w:hint="cs"/>
          <w:rtl/>
        </w:rPr>
        <w:t>لتخالفت</w:t>
      </w:r>
      <w:r>
        <w:rPr>
          <w:rtl/>
        </w:rPr>
        <w:t xml:space="preserve"> </w:t>
      </w:r>
      <w:r>
        <w:rPr>
          <w:rFonts w:ascii="Arial" w:hAnsi="Arial" w:cs="Arial" w:hint="cs"/>
          <w:rtl/>
        </w:rPr>
        <w:t>الجملتان</w:t>
      </w:r>
      <w:r>
        <w:rPr>
          <w:rtl/>
        </w:rPr>
        <w:t xml:space="preserve"> </w:t>
      </w:r>
      <w:r>
        <w:rPr>
          <w:rFonts w:ascii="Arial" w:hAnsi="Arial" w:cs="Arial" w:hint="cs"/>
          <w:rtl/>
        </w:rPr>
        <w:t>فِعْلِيَّة</w:t>
      </w:r>
      <w:r>
        <w:rPr>
          <w:rtl/>
        </w:rPr>
        <w:t xml:space="preserve"> </w:t>
      </w:r>
      <w:r>
        <w:rPr>
          <w:rFonts w:ascii="Arial" w:hAnsi="Arial" w:cs="Arial" w:hint="cs"/>
          <w:rtl/>
        </w:rPr>
        <w:t>واسميَّة،</w:t>
      </w:r>
      <w:r>
        <w:rPr>
          <w:rtl/>
        </w:rPr>
        <w:t xml:space="preserve"> </w:t>
      </w:r>
      <w:r>
        <w:rPr>
          <w:rFonts w:ascii="Arial" w:hAnsi="Arial" w:cs="Arial" w:hint="cs"/>
          <w:rtl/>
        </w:rPr>
        <w:t>والأصل</w:t>
      </w:r>
      <w:r>
        <w:rPr>
          <w:rtl/>
        </w:rPr>
        <w:t xml:space="preserve"> </w:t>
      </w:r>
      <w:r>
        <w:rPr>
          <w:rFonts w:ascii="Arial" w:hAnsi="Arial" w:cs="Arial" w:hint="cs"/>
          <w:rtl/>
        </w:rPr>
        <w:t>التوافق</w:t>
      </w:r>
      <w:r>
        <w:rPr>
          <w:rtl/>
        </w:rPr>
        <w:t xml:space="preserve"> </w:t>
      </w:r>
      <w:r>
        <w:rPr>
          <w:rFonts w:ascii="Arial" w:hAnsi="Arial" w:cs="Arial" w:hint="cs"/>
          <w:rtl/>
        </w:rPr>
        <w:t>وعدم</w:t>
      </w:r>
      <w:r>
        <w:rPr>
          <w:rtl/>
        </w:rPr>
        <w:t xml:space="preserve"> </w:t>
      </w:r>
      <w:r>
        <w:rPr>
          <w:rFonts w:ascii="Arial" w:hAnsi="Arial" w:cs="Arial" w:hint="cs"/>
          <w:rtl/>
        </w:rPr>
        <w:t>الحذف،</w:t>
      </w:r>
      <w:r>
        <w:rPr>
          <w:rtl/>
        </w:rPr>
        <w:t xml:space="preserve"> </w:t>
      </w:r>
      <w:r>
        <w:rPr>
          <w:rFonts w:ascii="Arial" w:hAnsi="Arial" w:cs="Arial" w:hint="cs"/>
          <w:rtl/>
        </w:rPr>
        <w:t>ولا</w:t>
      </w:r>
      <w:r>
        <w:rPr>
          <w:rtl/>
        </w:rPr>
        <w:t xml:space="preserve"> </w:t>
      </w:r>
      <w:r>
        <w:rPr>
          <w:rFonts w:ascii="Arial" w:hAnsi="Arial" w:cs="Arial" w:hint="cs"/>
          <w:rtl/>
        </w:rPr>
        <w:t>نسلِّم</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أمكنت</w:t>
      </w:r>
      <w:r>
        <w:rPr>
          <w:rtl/>
        </w:rPr>
        <w:t xml:space="preserve"> </w:t>
      </w:r>
      <w:r>
        <w:rPr>
          <w:rFonts w:ascii="Arial" w:hAnsi="Arial" w:cs="Arial" w:hint="cs"/>
          <w:rtl/>
        </w:rPr>
        <w:t>الفِعلِيَّة</w:t>
      </w:r>
      <w:r>
        <w:rPr>
          <w:rtl/>
        </w:rPr>
        <w:t xml:space="preserve"> </w:t>
      </w:r>
      <w:r>
        <w:rPr>
          <w:rFonts w:ascii="Arial" w:hAnsi="Arial" w:cs="Arial" w:hint="cs"/>
          <w:rtl/>
        </w:rPr>
        <w:t>بعد</w:t>
      </w:r>
      <w:r>
        <w:rPr>
          <w:rtl/>
        </w:rPr>
        <w:t xml:space="preserve"> </w:t>
      </w:r>
      <w:r>
        <w:rPr>
          <w:rFonts w:ascii="Arial" w:hAnsi="Arial" w:cs="Arial" w:hint="cs"/>
          <w:rtl/>
        </w:rPr>
        <w:t>الهمزة</w:t>
      </w:r>
      <w:r>
        <w:rPr>
          <w:rtl/>
        </w:rPr>
        <w:t xml:space="preserve"> </w:t>
      </w:r>
      <w:r>
        <w:rPr>
          <w:rFonts w:ascii="Arial" w:hAnsi="Arial" w:cs="Arial" w:hint="cs"/>
          <w:rtl/>
        </w:rPr>
        <w:t>لم</w:t>
      </w:r>
      <w:r>
        <w:rPr>
          <w:rtl/>
        </w:rPr>
        <w:t xml:space="preserve"> </w:t>
      </w:r>
      <w:r>
        <w:rPr>
          <w:rFonts w:ascii="Arial" w:hAnsi="Arial" w:cs="Arial" w:hint="cs"/>
          <w:rtl/>
        </w:rPr>
        <w:t>يعدل</w:t>
      </w:r>
      <w:r>
        <w:rPr>
          <w:rtl/>
        </w:rPr>
        <w:t xml:space="preserve"> </w:t>
      </w:r>
      <w:r>
        <w:rPr>
          <w:rFonts w:ascii="Arial" w:hAnsi="Arial" w:cs="Arial" w:hint="cs"/>
          <w:rtl/>
        </w:rPr>
        <w:t>عنها</w:t>
      </w:r>
      <w:r>
        <w:rPr>
          <w:rtl/>
        </w:rPr>
        <w:t>.</w:t>
      </w:r>
    </w:p>
    <w:p w:rsidR="00F65AD2" w:rsidRDefault="00F65AD2">
      <w:pPr>
        <w:pStyle w:val="textmawadi3"/>
        <w:spacing w:before="170"/>
        <w:rPr>
          <w:w w:val="94"/>
          <w:rtl/>
        </w:rPr>
      </w:pPr>
      <w:r>
        <w:rPr>
          <w:w w:val="94"/>
        </w:rPr>
        <w:fldChar w:fldCharType="begin"/>
      </w:r>
      <w:r>
        <w:rPr>
          <w:w w:val="94"/>
        </w:rPr>
        <w:instrText>xe</w:instrText>
      </w:r>
      <w:r>
        <w:rPr>
          <w:w w:val="94"/>
          <w:rtl/>
        </w:rPr>
        <w:instrText xml:space="preserve"> "[&lt;0641&gt;&lt;0642&gt;&lt;0647&gt;]"</w:instrText>
      </w:r>
      <w:r>
        <w:rPr>
          <w:w w:val="94"/>
        </w:rPr>
        <w:fldChar w:fldCharType="end"/>
      </w:r>
      <w:r>
        <w:rPr>
          <w:rStyle w:val="namat2"/>
          <w:w w:val="94"/>
          <w:rtl/>
        </w:rPr>
        <w:t>[</w:t>
      </w:r>
      <w:r>
        <w:rPr>
          <w:rStyle w:val="namat2"/>
          <w:rFonts w:ascii="Arial" w:hAnsi="Arial" w:cs="Arial" w:hint="cs"/>
          <w:w w:val="94"/>
          <w:rtl/>
        </w:rPr>
        <w:t>فقه</w:t>
      </w:r>
      <w:r>
        <w:rPr>
          <w:rStyle w:val="namat2"/>
          <w:w w:val="94"/>
          <w:rtl/>
        </w:rPr>
        <w:t xml:space="preserve">] </w:t>
      </w:r>
      <w:r>
        <w:rPr>
          <w:rFonts w:ascii="Arial" w:hAnsi="Arial" w:cs="Arial" w:hint="cs"/>
          <w:w w:val="94"/>
          <w:rtl/>
        </w:rPr>
        <w:t>ويحسن</w:t>
      </w:r>
      <w:r>
        <w:rPr>
          <w:w w:val="94"/>
          <w:rtl/>
        </w:rPr>
        <w:t xml:space="preserve"> </w:t>
      </w:r>
      <w:r>
        <w:rPr>
          <w:rFonts w:ascii="Arial" w:hAnsi="Arial" w:cs="Arial" w:hint="cs"/>
          <w:w w:val="94"/>
          <w:rtl/>
        </w:rPr>
        <w:t>للقارئ</w:t>
      </w:r>
      <w:r>
        <w:rPr>
          <w:w w:val="94"/>
          <w:rtl/>
        </w:rPr>
        <w:t xml:space="preserve"> </w:t>
      </w:r>
      <w:r>
        <w:rPr>
          <w:rFonts w:ascii="Arial" w:hAnsi="Arial" w:cs="Arial" w:hint="cs"/>
          <w:w w:val="94"/>
          <w:rtl/>
        </w:rPr>
        <w:t>والمستمع</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يقولا</w:t>
      </w:r>
      <w:r>
        <w:rPr>
          <w:w w:val="94"/>
          <w:rtl/>
        </w:rPr>
        <w:t xml:space="preserve"> </w:t>
      </w:r>
      <w:r>
        <w:rPr>
          <w:rFonts w:ascii="Arial" w:hAnsi="Arial" w:cs="Arial" w:hint="cs"/>
          <w:w w:val="94"/>
          <w:rtl/>
        </w:rPr>
        <w:t>عند</w:t>
      </w:r>
      <w:r>
        <w:rPr>
          <w:w w:val="94"/>
          <w:rtl/>
        </w:rPr>
        <w:t xml:space="preserve"> </w:t>
      </w:r>
      <w:r>
        <w:rPr>
          <w:rFonts w:ascii="Arial" w:hAnsi="Arial" w:cs="Arial" w:hint="cs"/>
          <w:w w:val="94"/>
          <w:rtl/>
        </w:rPr>
        <w:t>قراءة</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أَفَرَآيْتُمُ</w:t>
      </w:r>
      <w:r>
        <w:rPr>
          <w:w w:val="94"/>
          <w:rtl/>
        </w:rPr>
        <w:t>...</w:t>
      </w:r>
      <w:r>
        <w:rPr>
          <w:rFonts w:ascii="Calibri" w:cs="Calibri" w:hint="cs"/>
          <w:w w:val="94"/>
          <w:rtl/>
        </w:rPr>
        <w:t> </w:t>
      </w:r>
      <w:r>
        <w:rPr>
          <w:rFonts w:ascii="Arial" w:hAnsi="Arial" w:cs="Arial" w:hint="cs"/>
          <w:w w:val="94"/>
          <w:rtl/>
        </w:rPr>
        <w:t>﴾</w:t>
      </w:r>
      <w:r>
        <w:rPr>
          <w:w w:val="94"/>
          <w:rtl/>
        </w:rPr>
        <w:t xml:space="preserve"> </w:t>
      </w:r>
      <w:r>
        <w:rPr>
          <w:rFonts w:ascii="Arial" w:hAnsi="Arial" w:cs="Arial" w:hint="cs"/>
          <w:w w:val="94"/>
          <w:rtl/>
        </w:rPr>
        <w:t>إلخ</w:t>
      </w:r>
      <w:r>
        <w:rPr>
          <w:w w:val="94"/>
          <w:rtl/>
        </w:rPr>
        <w:t xml:space="preserve"> </w:t>
      </w:r>
      <w:r>
        <w:rPr>
          <w:rFonts w:ascii="Arial" w:hAnsi="Arial" w:cs="Arial" w:hint="cs"/>
          <w:w w:val="94"/>
          <w:rtl/>
        </w:rPr>
        <w:t>بل</w:t>
      </w:r>
      <w:r>
        <w:rPr>
          <w:w w:val="94"/>
          <w:rtl/>
        </w:rPr>
        <w:t xml:space="preserve"> </w:t>
      </w:r>
      <w:r>
        <w:rPr>
          <w:rFonts w:ascii="Arial" w:hAnsi="Arial" w:cs="Arial" w:hint="cs"/>
          <w:w w:val="94"/>
          <w:rtl/>
        </w:rPr>
        <w:t>أنت</w:t>
      </w:r>
      <w:r>
        <w:rPr>
          <w:w w:val="94"/>
          <w:rtl/>
        </w:rPr>
        <w:t xml:space="preserve"> </w:t>
      </w:r>
      <w:r>
        <w:rPr>
          <w:rFonts w:ascii="Arial" w:hAnsi="Arial" w:cs="Arial" w:hint="cs"/>
          <w:w w:val="94"/>
          <w:rtl/>
        </w:rPr>
        <w:t>يا</w:t>
      </w:r>
      <w:r>
        <w:rPr>
          <w:rFonts w:ascii="Calibri" w:cs="Calibri" w:hint="cs"/>
          <w:w w:val="94"/>
          <w:rtl/>
        </w:rPr>
        <w:t> </w:t>
      </w:r>
      <w:r>
        <w:rPr>
          <w:rFonts w:ascii="Arial" w:hAnsi="Arial" w:cs="Arial" w:hint="cs"/>
          <w:w w:val="94"/>
          <w:rtl/>
        </w:rPr>
        <w:t>رَبِّ</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حجر</w:t>
      </w:r>
      <w:r>
        <w:rPr>
          <w:w w:val="94"/>
          <w:rtl/>
        </w:rPr>
        <w:t xml:space="preserve"> </w:t>
      </w:r>
      <w:r>
        <w:rPr>
          <w:rFonts w:ascii="Arial" w:hAnsi="Arial" w:cs="Arial" w:hint="cs"/>
          <w:w w:val="94"/>
          <w:rtl/>
        </w:rPr>
        <w:t>المرويُّ</w:t>
      </w:r>
      <w:r>
        <w:rPr>
          <w:w w:val="94"/>
          <w:rtl/>
        </w:rPr>
        <w:t xml:space="preserve">: </w:t>
      </w:r>
      <w:r>
        <w:rPr>
          <w:rFonts w:ascii="Arial" w:hAnsi="Arial" w:cs="Arial" w:hint="cs"/>
          <w:w w:val="94"/>
          <w:rtl/>
        </w:rPr>
        <w:t>بتُّ</w:t>
      </w:r>
      <w:r>
        <w:rPr>
          <w:w w:val="94"/>
          <w:rtl/>
        </w:rPr>
        <w:t xml:space="preserve"> </w:t>
      </w:r>
      <w:r>
        <w:rPr>
          <w:rFonts w:ascii="Arial" w:hAnsi="Arial" w:cs="Arial" w:hint="cs"/>
          <w:w w:val="94"/>
          <w:rtl/>
        </w:rPr>
        <w:t>عند</w:t>
      </w:r>
      <w:r>
        <w:rPr>
          <w:w w:val="94"/>
          <w:rtl/>
        </w:rPr>
        <w:t xml:space="preserve"> </w:t>
      </w:r>
      <w:r>
        <w:rPr>
          <w:rFonts w:ascii="Arial" w:hAnsi="Arial" w:cs="Arial" w:hint="cs"/>
          <w:w w:val="94"/>
          <w:rtl/>
        </w:rPr>
        <w:t>عليٍّ</w:t>
      </w:r>
      <w:r>
        <w:rPr>
          <w:w w:val="94"/>
          <w:rtl/>
        </w:rPr>
        <w:t xml:space="preserve"> </w:t>
      </w:r>
      <w:r>
        <w:rPr>
          <w:rFonts w:ascii="Arial" w:hAnsi="Arial" w:cs="Arial" w:hint="cs"/>
          <w:w w:val="94"/>
          <w:rtl/>
        </w:rPr>
        <w:t>فسمعته</w:t>
      </w:r>
      <w:r>
        <w:rPr>
          <w:w w:val="94"/>
          <w:rtl/>
        </w:rPr>
        <w:t xml:space="preserve"> </w:t>
      </w:r>
      <w:r>
        <w:rPr>
          <w:rFonts w:ascii="Arial" w:hAnsi="Arial" w:cs="Arial" w:hint="cs"/>
          <w:w w:val="94"/>
          <w:rtl/>
        </w:rPr>
        <w:t>يصلِّي،</w:t>
      </w:r>
      <w:r>
        <w:rPr>
          <w:w w:val="94"/>
          <w:rtl/>
        </w:rPr>
        <w:t xml:space="preserve"> </w:t>
      </w:r>
      <w:r>
        <w:rPr>
          <w:rFonts w:ascii="Arial" w:hAnsi="Arial" w:cs="Arial" w:hint="cs"/>
          <w:w w:val="94"/>
          <w:rtl/>
        </w:rPr>
        <w:t>كلَّما</w:t>
      </w:r>
      <w:r>
        <w:rPr>
          <w:w w:val="94"/>
          <w:rtl/>
        </w:rPr>
        <w:t xml:space="preserve"> </w:t>
      </w:r>
      <w:r>
        <w:rPr>
          <w:rFonts w:ascii="Arial" w:hAnsi="Arial" w:cs="Arial" w:hint="cs"/>
          <w:w w:val="94"/>
          <w:rtl/>
        </w:rPr>
        <w:t>قرأ</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أَفَرَآيْتُمُ</w:t>
      </w:r>
      <w:r>
        <w:rPr>
          <w:rFonts w:ascii="Calibri" w:cs="Calibri" w:hint="cs"/>
          <w:w w:val="94"/>
          <w:rtl/>
        </w:rPr>
        <w:t> </w:t>
      </w:r>
      <w:r>
        <w:rPr>
          <w:rFonts w:ascii="Arial" w:hAnsi="Arial" w:cs="Arial" w:hint="cs"/>
          <w:w w:val="94"/>
          <w:rtl/>
        </w:rPr>
        <w:t>﴾</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ثلاثا</w:t>
      </w:r>
      <w:r>
        <w:rPr>
          <w:w w:val="94"/>
          <w:rtl/>
        </w:rPr>
        <w:t xml:space="preserve">: </w:t>
      </w:r>
      <w:r>
        <w:rPr>
          <w:rFonts w:ascii="Arial" w:hAnsi="Arial" w:cs="Arial" w:hint="cs"/>
          <w:w w:val="94"/>
          <w:rtl/>
        </w:rPr>
        <w:t>أنت</w:t>
      </w:r>
      <w:r>
        <w:rPr>
          <w:w w:val="94"/>
          <w:rtl/>
        </w:rPr>
        <w:t xml:space="preserve"> </w:t>
      </w:r>
      <w:r>
        <w:rPr>
          <w:rFonts w:ascii="Arial" w:hAnsi="Arial" w:cs="Arial" w:hint="cs"/>
          <w:w w:val="94"/>
          <w:rtl/>
        </w:rPr>
        <w:t>يَا</w:t>
      </w:r>
      <w:r>
        <w:rPr>
          <w:w w:val="94"/>
          <w:rtl/>
        </w:rPr>
        <w:t xml:space="preserve"> </w:t>
      </w:r>
      <w:r>
        <w:rPr>
          <w:rFonts w:ascii="Arial" w:hAnsi="Arial" w:cs="Arial" w:hint="cs"/>
          <w:w w:val="94"/>
          <w:rtl/>
        </w:rPr>
        <w:t>رَبِّ،</w:t>
      </w:r>
      <w:r>
        <w:rPr>
          <w:w w:val="94"/>
          <w:rtl/>
        </w:rPr>
        <w:t xml:space="preserve"> </w:t>
      </w:r>
      <w:r>
        <w:rPr>
          <w:rFonts w:ascii="Arial" w:hAnsi="Arial" w:cs="Arial" w:hint="cs"/>
          <w:w w:val="94"/>
          <w:rtl/>
        </w:rPr>
        <w:t>وهذا</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النفل</w:t>
      </w:r>
      <w:r>
        <w:rPr>
          <w:w w:val="94"/>
          <w:rtl/>
        </w:rPr>
        <w:t xml:space="preserve"> </w:t>
      </w:r>
      <w:r>
        <w:rPr>
          <w:rFonts w:ascii="Arial" w:hAnsi="Arial" w:cs="Arial" w:hint="cs"/>
          <w:w w:val="94"/>
          <w:rtl/>
        </w:rPr>
        <w:t>جائز،</w:t>
      </w:r>
      <w:r>
        <w:rPr>
          <w:w w:val="94"/>
          <w:rtl/>
        </w:rPr>
        <w:t xml:space="preserve"> </w:t>
      </w:r>
      <w:r>
        <w:rPr>
          <w:rFonts w:ascii="Arial" w:hAnsi="Arial" w:cs="Arial" w:hint="cs"/>
          <w:w w:val="94"/>
          <w:rtl/>
        </w:rPr>
        <w:t>وقيل</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والقولان</w:t>
      </w:r>
      <w:r>
        <w:rPr>
          <w:w w:val="94"/>
          <w:rtl/>
        </w:rPr>
        <w:t xml:space="preserve"> </w:t>
      </w:r>
      <w:r>
        <w:rPr>
          <w:rFonts w:ascii="Arial" w:hAnsi="Arial" w:cs="Arial" w:hint="cs"/>
          <w:w w:val="94"/>
          <w:rtl/>
        </w:rPr>
        <w:t>أيضا</w:t>
      </w:r>
      <w:r>
        <w:rPr>
          <w:w w:val="94"/>
          <w:rtl/>
        </w:rPr>
        <w:t xml:space="preserve"> </w:t>
      </w:r>
      <w:r>
        <w:rPr>
          <w:rFonts w:ascii="Arial" w:hAnsi="Arial" w:cs="Arial" w:hint="cs"/>
          <w:w w:val="94"/>
          <w:rtl/>
        </w:rPr>
        <w:t>عند</w:t>
      </w:r>
      <w:r>
        <w:rPr>
          <w:w w:val="94"/>
          <w:rtl/>
        </w:rPr>
        <w:t xml:space="preserve"> </w:t>
      </w:r>
      <w:r>
        <w:rPr>
          <w:rFonts w:ascii="Arial" w:hAnsi="Arial" w:cs="Arial" w:hint="cs"/>
          <w:w w:val="94"/>
          <w:rtl/>
        </w:rPr>
        <w:t>غيرنا،</w:t>
      </w:r>
      <w:r>
        <w:rPr>
          <w:w w:val="94"/>
          <w:rtl/>
        </w:rPr>
        <w:t xml:space="preserve"> </w:t>
      </w:r>
      <w:r>
        <w:rPr>
          <w:rFonts w:ascii="Arial" w:hAnsi="Arial" w:cs="Arial" w:hint="cs"/>
          <w:w w:val="94"/>
          <w:rtl/>
        </w:rPr>
        <w:t>وأجيز</w:t>
      </w:r>
      <w:r>
        <w:rPr>
          <w:w w:val="94"/>
          <w:rtl/>
        </w:rPr>
        <w:t xml:space="preserve"> </w:t>
      </w:r>
      <w:r>
        <w:rPr>
          <w:rFonts w:ascii="Arial" w:hAnsi="Arial" w:cs="Arial" w:hint="cs"/>
          <w:w w:val="94"/>
          <w:rtl/>
        </w:rPr>
        <w:t>ولو</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الفرض</w:t>
      </w:r>
      <w:r>
        <w:rPr>
          <w:w w:val="94"/>
          <w:rtl/>
        </w:rPr>
        <w:t xml:space="preserve"> </w:t>
      </w:r>
      <w:r>
        <w:rPr>
          <w:rFonts w:ascii="Arial" w:hAnsi="Arial" w:cs="Arial" w:hint="cs"/>
          <w:w w:val="94"/>
          <w:rtl/>
        </w:rPr>
        <w:t>وَيَدُلُّ</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الحديث</w:t>
      </w:r>
      <w:r>
        <w:rPr>
          <w:w w:val="94"/>
          <w:vertAlign w:val="superscript"/>
          <w:rtl/>
        </w:rPr>
        <w:footnoteReference w:id="210"/>
      </w:r>
      <w:r>
        <w:rPr>
          <w:rFonts w:ascii="Arial" w:hAnsi="Arial" w:cs="Arial" w:hint="cs"/>
          <w:w w:val="94"/>
          <w:rtl/>
        </w:rPr>
        <w:t>،</w:t>
      </w:r>
      <w:r>
        <w:rPr>
          <w:w w:val="94"/>
          <w:rtl/>
        </w:rPr>
        <w:t xml:space="preserve"> </w:t>
      </w:r>
      <w:r>
        <w:rPr>
          <w:rFonts w:ascii="Arial" w:hAnsi="Arial" w:cs="Arial" w:hint="cs"/>
          <w:w w:val="94"/>
          <w:rtl/>
        </w:rPr>
        <w:t>وإنَّما</w:t>
      </w:r>
      <w:r>
        <w:rPr>
          <w:w w:val="94"/>
          <w:rtl/>
        </w:rPr>
        <w:t xml:space="preserve"> </w:t>
      </w:r>
      <w:r>
        <w:rPr>
          <w:rFonts w:ascii="Arial" w:hAnsi="Arial" w:cs="Arial" w:hint="cs"/>
          <w:w w:val="94"/>
          <w:rtl/>
        </w:rPr>
        <w:t>اختلف</w:t>
      </w:r>
      <w:r>
        <w:rPr>
          <w:w w:val="94"/>
          <w:rtl/>
        </w:rPr>
        <w:t xml:space="preserve"> </w:t>
      </w:r>
      <w:r>
        <w:rPr>
          <w:rFonts w:ascii="Arial" w:hAnsi="Arial" w:cs="Arial" w:hint="cs"/>
          <w:w w:val="94"/>
          <w:rtl/>
        </w:rPr>
        <w:t>فيه</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ليس</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القرآن</w:t>
      </w:r>
      <w:r>
        <w:rPr>
          <w:w w:val="94"/>
          <w:rtl/>
        </w:rPr>
        <w:t>.</w:t>
      </w:r>
    </w:p>
    <w:p w:rsidR="00F65AD2" w:rsidRDefault="00F65AD2">
      <w:pPr>
        <w:pStyle w:val="textmawadi3"/>
        <w:rPr>
          <w:rtl/>
        </w:rPr>
      </w:pPr>
      <w:r>
        <w:rPr>
          <w:w w:val="95"/>
        </w:rPr>
        <w:fldChar w:fldCharType="begin"/>
      </w:r>
      <w:r>
        <w:rPr>
          <w:w w:val="95"/>
        </w:rPr>
        <w:instrText>xe</w:instrText>
      </w:r>
      <w:r>
        <w:rPr>
          <w:w w:val="95"/>
          <w:rtl/>
        </w:rPr>
        <w:instrText xml:space="preserve"> "[&lt;0641&gt;&lt;0642&gt;&lt;0647&gt;]"</w:instrText>
      </w:r>
      <w:r>
        <w:rPr>
          <w:w w:val="95"/>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ويباح</w:t>
      </w:r>
      <w:r>
        <w:rPr>
          <w:rtl/>
        </w:rPr>
        <w:t xml:space="preserve"> </w:t>
      </w:r>
      <w:r>
        <w:rPr>
          <w:rFonts w:ascii="Arial" w:hAnsi="Arial" w:cs="Arial" w:hint="cs"/>
          <w:rtl/>
        </w:rPr>
        <w:t>آخرَ</w:t>
      </w:r>
      <w:r>
        <w:rPr>
          <w:rtl/>
        </w:rPr>
        <w:t xml:space="preserve"> </w:t>
      </w:r>
      <w:r>
        <w:rPr>
          <w:rFonts w:ascii="Arial" w:hAnsi="Arial" w:cs="Arial" w:hint="cs"/>
          <w:rtl/>
        </w:rPr>
        <w:t>تَحِيَّةِ</w:t>
      </w:r>
      <w:r>
        <w:rPr>
          <w:rtl/>
        </w:rPr>
        <w:t xml:space="preserve"> </w:t>
      </w:r>
      <w:r>
        <w:rPr>
          <w:rFonts w:ascii="Arial" w:hAnsi="Arial" w:cs="Arial" w:hint="cs"/>
          <w:rtl/>
        </w:rPr>
        <w:t>التسليمِ</w:t>
      </w:r>
      <w:r>
        <w:rPr>
          <w:rtl/>
        </w:rPr>
        <w:t xml:space="preserve"> </w:t>
      </w:r>
      <w:r>
        <w:rPr>
          <w:rFonts w:ascii="Arial" w:hAnsi="Arial" w:cs="Arial" w:hint="cs"/>
          <w:rtl/>
        </w:rPr>
        <w:t>سائرُ</w:t>
      </w:r>
      <w:r>
        <w:rPr>
          <w:rtl/>
        </w:rPr>
        <w:t xml:space="preserve"> </w:t>
      </w:r>
      <w:r>
        <w:rPr>
          <w:rFonts w:ascii="Arial" w:hAnsi="Arial" w:cs="Arial" w:hint="cs"/>
          <w:rtl/>
        </w:rPr>
        <w:t>الأذكار</w:t>
      </w:r>
      <w:r>
        <w:rPr>
          <w:rtl/>
        </w:rPr>
        <w:t xml:space="preserve"> </w:t>
      </w:r>
      <w:r>
        <w:rPr>
          <w:rFonts w:ascii="Arial" w:hAnsi="Arial" w:cs="Arial" w:hint="cs"/>
          <w:rtl/>
        </w:rPr>
        <w:t>بِالعَرَبِيَّةِ،</w:t>
      </w:r>
      <w:r>
        <w:rPr>
          <w:rtl/>
        </w:rPr>
        <w:t xml:space="preserve"> </w:t>
      </w:r>
      <w:r>
        <w:rPr>
          <w:rFonts w:ascii="Arial" w:hAnsi="Arial" w:cs="Arial" w:hint="cs"/>
          <w:rtl/>
        </w:rPr>
        <w:t>ولو</w:t>
      </w:r>
      <w:r>
        <w:rPr>
          <w:rtl/>
        </w:rPr>
        <w:t xml:space="preserve"> </w:t>
      </w:r>
      <w:r>
        <w:rPr>
          <w:rFonts w:ascii="Arial" w:hAnsi="Arial" w:cs="Arial" w:hint="cs"/>
          <w:rtl/>
        </w:rPr>
        <w:t>من</w:t>
      </w:r>
      <w:r>
        <w:rPr>
          <w:rtl/>
        </w:rPr>
        <w:t xml:space="preserve"> </w:t>
      </w:r>
      <w:r>
        <w:rPr>
          <w:rFonts w:ascii="Arial" w:hAnsi="Arial" w:cs="Arial" w:hint="cs"/>
          <w:rtl/>
        </w:rPr>
        <w:t>صلاة</w:t>
      </w:r>
      <w:r>
        <w:rPr>
          <w:rtl/>
        </w:rPr>
        <w:t xml:space="preserve"> </w:t>
      </w:r>
      <w:r>
        <w:rPr>
          <w:rFonts w:ascii="Arial" w:hAnsi="Arial" w:cs="Arial" w:hint="cs"/>
          <w:rtl/>
        </w:rPr>
        <w:t>الفرض،</w:t>
      </w:r>
      <w:r>
        <w:rPr>
          <w:rtl/>
        </w:rPr>
        <w:t xml:space="preserve"> </w:t>
      </w:r>
      <w:r>
        <w:rPr>
          <w:rFonts w:ascii="Arial" w:hAnsi="Arial" w:cs="Arial" w:hint="cs"/>
          <w:rtl/>
        </w:rPr>
        <w:t>ويجوز</w:t>
      </w:r>
      <w:r>
        <w:rPr>
          <w:rtl/>
        </w:rPr>
        <w:t xml:space="preserve"> </w:t>
      </w:r>
      <w:r>
        <w:rPr>
          <w:rFonts w:ascii="Arial" w:hAnsi="Arial" w:cs="Arial" w:hint="cs"/>
          <w:rtl/>
        </w:rPr>
        <w:t>الجهر</w:t>
      </w:r>
      <w:r>
        <w:rPr>
          <w:rtl/>
        </w:rPr>
        <w:t xml:space="preserve"> </w:t>
      </w:r>
      <w:r>
        <w:rPr>
          <w:rFonts w:ascii="Arial" w:hAnsi="Arial" w:cs="Arial" w:hint="cs"/>
          <w:rtl/>
        </w:rPr>
        <w:t>بها،</w:t>
      </w:r>
      <w:r>
        <w:rPr>
          <w:rtl/>
        </w:rPr>
        <w:t xml:space="preserve"> </w:t>
      </w:r>
      <w:r>
        <w:rPr>
          <w:rFonts w:ascii="Arial" w:hAnsi="Arial" w:cs="Arial" w:hint="cs"/>
          <w:rtl/>
        </w:rPr>
        <w:t>لأنَّها</w:t>
      </w:r>
      <w:r>
        <w:rPr>
          <w:rtl/>
        </w:rPr>
        <w:t xml:space="preserve"> </w:t>
      </w:r>
      <w:r>
        <w:rPr>
          <w:rFonts w:ascii="Arial" w:hAnsi="Arial" w:cs="Arial" w:hint="cs"/>
          <w:rtl/>
        </w:rPr>
        <w:t>ليست</w:t>
      </w:r>
      <w:r>
        <w:rPr>
          <w:rtl/>
        </w:rPr>
        <w:t xml:space="preserve"> </w:t>
      </w:r>
      <w:r>
        <w:rPr>
          <w:rFonts w:ascii="Arial" w:hAnsi="Arial" w:cs="Arial" w:hint="cs"/>
          <w:rtl/>
        </w:rPr>
        <w:t>من</w:t>
      </w:r>
      <w:r>
        <w:rPr>
          <w:rtl/>
        </w:rPr>
        <w:t xml:space="preserve"> </w:t>
      </w:r>
      <w:r>
        <w:rPr>
          <w:rFonts w:ascii="Arial" w:hAnsi="Arial" w:cs="Arial" w:hint="cs"/>
          <w:rtl/>
        </w:rPr>
        <w:t>التحيَّات،</w:t>
      </w:r>
      <w:r>
        <w:rPr>
          <w:rtl/>
        </w:rPr>
        <w:t xml:space="preserve"> </w:t>
      </w:r>
      <w:r>
        <w:rPr>
          <w:rFonts w:ascii="Arial" w:hAnsi="Arial" w:cs="Arial" w:hint="cs"/>
          <w:rtl/>
        </w:rPr>
        <w:t>والتحيَّات</w:t>
      </w:r>
      <w:r>
        <w:rPr>
          <w:rtl/>
        </w:rPr>
        <w:t xml:space="preserve"> </w:t>
      </w:r>
      <w:r>
        <w:rPr>
          <w:rFonts w:ascii="Arial" w:hAnsi="Arial" w:cs="Arial" w:hint="cs"/>
          <w:rtl/>
        </w:rPr>
        <w:t>تمَّت</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عبده</w:t>
      </w:r>
      <w:r>
        <w:rPr>
          <w:rtl/>
        </w:rPr>
        <w:t xml:space="preserve"> </w:t>
      </w:r>
      <w:r>
        <w:rPr>
          <w:rFonts w:ascii="Arial" w:hAnsi="Arial" w:cs="Arial" w:hint="cs"/>
          <w:rtl/>
        </w:rPr>
        <w:t>ورسوله</w:t>
      </w:r>
      <w:r>
        <w:rPr>
          <w:rFonts w:ascii="Calibri" w:cs="Calibri" w:hint="cs"/>
          <w:rtl/>
        </w:rPr>
        <w:t>»</w:t>
      </w:r>
      <w:r>
        <w:rPr>
          <w:rtl/>
        </w:rPr>
        <w:t xml:space="preserve">. </w:t>
      </w:r>
      <w:r>
        <w:rPr>
          <w:rFonts w:ascii="Arial" w:hAnsi="Arial" w:cs="Arial" w:hint="cs"/>
          <w:rtl/>
        </w:rPr>
        <w:t>ويجوز</w:t>
      </w:r>
      <w:r>
        <w:rPr>
          <w:rtl/>
        </w:rPr>
        <w:t xml:space="preserve"> </w:t>
      </w:r>
      <w:r>
        <w:rPr>
          <w:rFonts w:ascii="Arial" w:hAnsi="Arial" w:cs="Arial" w:hint="cs"/>
          <w:rtl/>
        </w:rPr>
        <w:t>بلى</w:t>
      </w:r>
      <w:r>
        <w:rPr>
          <w:rtl/>
        </w:rPr>
        <w:t xml:space="preserve"> </w:t>
      </w:r>
      <w:r>
        <w:rPr>
          <w:rFonts w:ascii="Arial" w:hAnsi="Arial" w:cs="Arial" w:hint="cs"/>
          <w:rtl/>
        </w:rPr>
        <w:t>بعد</w:t>
      </w:r>
      <w:r>
        <w:rPr>
          <w:rtl/>
        </w:rPr>
        <w:t xml:space="preserve"> </w:t>
      </w:r>
      <w:r>
        <w:rPr>
          <w:rFonts w:ascii="Arial" w:hAnsi="Arial" w:cs="Arial" w:hint="cs"/>
          <w:rtl/>
        </w:rPr>
        <w:t>﴿</w:t>
      </w:r>
      <w:r>
        <w:rPr>
          <w:rFonts w:ascii="Calibri" w:cs="Calibri" w:hint="cs"/>
          <w:rtl/>
        </w:rPr>
        <w:t> </w:t>
      </w:r>
      <w:r>
        <w:rPr>
          <w:rFonts w:ascii="Arial" w:hAnsi="Arial" w:cs="Arial" w:hint="cs"/>
          <w:rtl/>
        </w:rPr>
        <w:t>أَلَيْسَ</w:t>
      </w:r>
      <w:r>
        <w:rPr>
          <w:rtl/>
        </w:rPr>
        <w:t xml:space="preserve"> </w:t>
      </w:r>
      <w:r>
        <w:rPr>
          <w:rFonts w:ascii="Arial" w:hAnsi="Arial" w:cs="Arial" w:hint="cs"/>
          <w:rtl/>
        </w:rPr>
        <w:t>اللهُ</w:t>
      </w:r>
      <w:r>
        <w:rPr>
          <w:rtl/>
        </w:rPr>
        <w:t xml:space="preserve"> </w:t>
      </w:r>
      <w:r>
        <w:rPr>
          <w:rFonts w:ascii="Arial" w:hAnsi="Arial" w:cs="Arial" w:hint="cs"/>
          <w:rtl/>
        </w:rPr>
        <w:t>بِأَحْكَمِ</w:t>
      </w:r>
      <w:r>
        <w:rPr>
          <w:rtl/>
        </w:rPr>
        <w:t xml:space="preserve"> </w:t>
      </w:r>
      <w:r>
        <w:rPr>
          <w:rFonts w:ascii="Arial" w:hAnsi="Arial" w:cs="Arial" w:hint="cs"/>
          <w:rtl/>
        </w:rPr>
        <w:t>الْحَاكِمِينَ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التين</w:t>
      </w:r>
      <w:r>
        <w:rPr>
          <w:rStyle w:val="CharacterStyle11"/>
          <w:rtl/>
        </w:rPr>
        <w:t>:</w:t>
      </w:r>
      <w:r>
        <w:rPr>
          <w:rStyle w:val="CharacterStyle11"/>
          <w:rFonts w:ascii="Calibri" w:cs="Calibri" w:hint="cs"/>
          <w:rtl/>
        </w:rPr>
        <w:t> </w:t>
      </w:r>
      <w:r>
        <w:rPr>
          <w:rStyle w:val="CharacterStyle11"/>
          <w:rtl/>
        </w:rPr>
        <w:t>8]</w:t>
      </w:r>
      <w:r>
        <w:rPr>
          <w:rFonts w:ascii="Arial" w:hAnsi="Arial" w:cs="Arial" w:hint="cs"/>
          <w:rtl/>
        </w:rPr>
        <w:t>،</w:t>
      </w:r>
      <w:r>
        <w:rPr>
          <w:rtl/>
        </w:rPr>
        <w:t xml:space="preserve"> </w:t>
      </w:r>
      <w:r>
        <w:rPr>
          <w:rFonts w:ascii="Arial" w:hAnsi="Arial" w:cs="Arial" w:hint="cs"/>
          <w:rtl/>
        </w:rPr>
        <w:t>فينبغي</w:t>
      </w:r>
      <w:r>
        <w:rPr>
          <w:rtl/>
        </w:rPr>
        <w:t xml:space="preserve"> </w:t>
      </w:r>
      <w:r>
        <w:rPr>
          <w:rFonts w:ascii="Arial" w:hAnsi="Arial" w:cs="Arial" w:hint="cs"/>
          <w:rtl/>
        </w:rPr>
        <w:t>لنا</w:t>
      </w:r>
      <w:r>
        <w:rPr>
          <w:rtl/>
        </w:rPr>
        <w:t xml:space="preserve"> </w:t>
      </w:r>
      <w:r>
        <w:rPr>
          <w:rFonts w:ascii="Arial" w:hAnsi="Arial" w:cs="Arial" w:hint="cs"/>
          <w:rtl/>
        </w:rPr>
        <w:t>أن</w:t>
      </w:r>
      <w:r>
        <w:rPr>
          <w:rtl/>
        </w:rPr>
        <w:t xml:space="preserve"> </w:t>
      </w:r>
      <w:r>
        <w:rPr>
          <w:rFonts w:ascii="Arial" w:hAnsi="Arial" w:cs="Arial" w:hint="cs"/>
          <w:rtl/>
        </w:rPr>
        <w:t>ننوي</w:t>
      </w:r>
      <w:r>
        <w:rPr>
          <w:rtl/>
        </w:rPr>
        <w:t xml:space="preserve"> </w:t>
      </w:r>
      <w:r>
        <w:rPr>
          <w:rFonts w:ascii="Calibri" w:cs="Calibri" w:hint="cs"/>
          <w:rtl/>
        </w:rPr>
        <w:t>«</w:t>
      </w:r>
      <w:r>
        <w:rPr>
          <w:rFonts w:ascii="Arial" w:hAnsi="Arial" w:cs="Arial" w:hint="cs"/>
          <w:rtl/>
        </w:rPr>
        <w:t>بَلَى</w:t>
      </w:r>
      <w:r>
        <w:rPr>
          <w:rFonts w:ascii="Calibri" w:cs="Calibri" w:hint="cs"/>
          <w:rtl/>
        </w:rPr>
        <w:t>»</w:t>
      </w:r>
      <w:r>
        <w:rPr>
          <w:rtl/>
        </w:rPr>
        <w:t xml:space="preserve"> </w:t>
      </w:r>
      <w:r>
        <w:rPr>
          <w:rFonts w:ascii="Arial" w:hAnsi="Arial" w:cs="Arial" w:hint="cs"/>
          <w:rtl/>
        </w:rPr>
        <w:t>التي</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نَحْنُ</w:t>
      </w:r>
      <w:r>
        <w:rPr>
          <w:rStyle w:val="bold"/>
          <w:rtl/>
        </w:rPr>
        <w:t xml:space="preserve"> </w:t>
      </w:r>
      <w:r>
        <w:rPr>
          <w:rStyle w:val="bold"/>
          <w:rFonts w:ascii="Arial" w:hAnsi="Arial" w:cs="Arial" w:hint="cs"/>
          <w:rtl/>
        </w:rPr>
        <w:t>قَدَّرْنَا</w:t>
      </w:r>
      <w:r>
        <w:rPr>
          <w:rStyle w:val="bold"/>
          <w:rtl/>
        </w:rPr>
        <w:t xml:space="preserve"> </w:t>
      </w:r>
      <w:r>
        <w:rPr>
          <w:rStyle w:val="bold"/>
          <w:rFonts w:ascii="Arial" w:hAnsi="Arial" w:cs="Arial" w:hint="cs"/>
          <w:rtl/>
        </w:rPr>
        <w:t>بَيْنَكُمُ</w:t>
      </w:r>
      <w:r>
        <w:rPr>
          <w:rStyle w:val="bold"/>
          <w:rtl/>
        </w:rPr>
        <w:t xml:space="preserve"> </w:t>
      </w:r>
      <w:r>
        <w:rPr>
          <w:rStyle w:val="bold"/>
          <w:rFonts w:ascii="Arial" w:hAnsi="Arial" w:cs="Arial" w:hint="cs"/>
          <w:rtl/>
        </w:rPr>
        <w:t>الْمَوْتَ</w:t>
      </w:r>
      <w:r>
        <w:rPr>
          <w:rtl/>
        </w:rPr>
        <w:t> </w:t>
      </w:r>
      <w:r>
        <w:rPr>
          <w:rFonts w:ascii="Arial" w:hAnsi="Arial" w:cs="Arial" w:hint="cs"/>
          <w:rtl/>
        </w:rPr>
        <w:t>﴾</w:t>
      </w:r>
      <w:r>
        <w:rPr>
          <w:rtl/>
        </w:rPr>
        <w:t xml:space="preserve"> </w:t>
      </w:r>
      <w:r>
        <w:rPr>
          <w:rFonts w:ascii="Arial" w:hAnsi="Arial" w:cs="Arial" w:hint="cs"/>
          <w:rtl/>
        </w:rPr>
        <w:t>قضينا</w:t>
      </w:r>
      <w:r>
        <w:rPr>
          <w:rtl/>
        </w:rPr>
        <w:t xml:space="preserve"> </w:t>
      </w:r>
      <w:r>
        <w:rPr>
          <w:rFonts w:ascii="Arial" w:hAnsi="Arial" w:cs="Arial" w:hint="cs"/>
          <w:rtl/>
        </w:rPr>
        <w:t>به</w:t>
      </w:r>
      <w:r>
        <w:rPr>
          <w:rtl/>
        </w:rPr>
        <w:t xml:space="preserve"> </w:t>
      </w:r>
      <w:r>
        <w:rPr>
          <w:rFonts w:ascii="Arial" w:hAnsi="Arial" w:cs="Arial" w:hint="cs"/>
          <w:rtl/>
        </w:rPr>
        <w:t>بينكم،</w:t>
      </w:r>
      <w:r>
        <w:rPr>
          <w:rtl/>
        </w:rPr>
        <w:t xml:space="preserve"> </w:t>
      </w:r>
      <w:r>
        <w:rPr>
          <w:rFonts w:ascii="Arial" w:hAnsi="Arial" w:cs="Arial" w:hint="cs"/>
          <w:rtl/>
        </w:rPr>
        <w:t>أو</w:t>
      </w:r>
      <w:r>
        <w:rPr>
          <w:rtl/>
        </w:rPr>
        <w:t xml:space="preserve"> </w:t>
      </w:r>
      <w:r>
        <w:rPr>
          <w:rFonts w:ascii="Arial" w:hAnsi="Arial" w:cs="Arial" w:hint="cs"/>
          <w:rtl/>
        </w:rPr>
        <w:t>جعلناه</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متخالف</w:t>
      </w:r>
      <w:r>
        <w:rPr>
          <w:rtl/>
        </w:rPr>
        <w:t xml:space="preserve"> </w:t>
      </w:r>
      <w:r>
        <w:rPr>
          <w:rFonts w:ascii="Arial" w:hAnsi="Arial" w:cs="Arial" w:hint="cs"/>
          <w:rtl/>
        </w:rPr>
        <w:t>بعض</w:t>
      </w:r>
      <w:r>
        <w:rPr>
          <w:rtl/>
        </w:rPr>
        <w:t xml:space="preserve"> </w:t>
      </w:r>
      <w:r>
        <w:rPr>
          <w:rFonts w:ascii="Arial" w:hAnsi="Arial" w:cs="Arial" w:hint="cs"/>
          <w:rtl/>
        </w:rPr>
        <w:t>يموت</w:t>
      </w:r>
      <w:r>
        <w:rPr>
          <w:rtl/>
        </w:rPr>
        <w:t xml:space="preserve"> </w:t>
      </w:r>
      <w:r>
        <w:rPr>
          <w:rFonts w:ascii="Arial" w:hAnsi="Arial" w:cs="Arial" w:hint="cs"/>
          <w:rtl/>
        </w:rPr>
        <w:t>صغيرا</w:t>
      </w:r>
      <w:r>
        <w:rPr>
          <w:rtl/>
        </w:rPr>
        <w:t xml:space="preserve"> </w:t>
      </w:r>
      <w:r>
        <w:rPr>
          <w:rFonts w:ascii="Arial" w:hAnsi="Arial" w:cs="Arial" w:hint="cs"/>
          <w:rtl/>
        </w:rPr>
        <w:t>وبعض</w:t>
      </w:r>
      <w:r>
        <w:rPr>
          <w:rtl/>
        </w:rPr>
        <w:t xml:space="preserve"> </w:t>
      </w:r>
      <w:r>
        <w:rPr>
          <w:rFonts w:ascii="Arial" w:hAnsi="Arial" w:cs="Arial" w:hint="cs"/>
          <w:rtl/>
        </w:rPr>
        <w:t>متوسِّطا</w:t>
      </w:r>
      <w:r>
        <w:rPr>
          <w:rtl/>
        </w:rPr>
        <w:t xml:space="preserve"> </w:t>
      </w:r>
      <w:r>
        <w:rPr>
          <w:rFonts w:ascii="Arial" w:hAnsi="Arial" w:cs="Arial" w:hint="cs"/>
          <w:rtl/>
        </w:rPr>
        <w:t>وبعض</w:t>
      </w:r>
      <w:r>
        <w:rPr>
          <w:rtl/>
        </w:rPr>
        <w:t xml:space="preserve"> </w:t>
      </w:r>
      <w:r>
        <w:rPr>
          <w:rFonts w:ascii="Arial" w:hAnsi="Arial" w:cs="Arial" w:hint="cs"/>
          <w:rtl/>
        </w:rPr>
        <w:t>كبيرًا،</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بقتل</w:t>
      </w:r>
      <w:r>
        <w:rPr>
          <w:rtl/>
        </w:rPr>
        <w:t xml:space="preserve"> </w:t>
      </w:r>
      <w:r>
        <w:rPr>
          <w:rFonts w:ascii="Arial" w:hAnsi="Arial" w:cs="Arial" w:hint="cs"/>
          <w:rtl/>
        </w:rPr>
        <w:t>وبعض</w:t>
      </w:r>
      <w:r>
        <w:rPr>
          <w:rtl/>
        </w:rPr>
        <w:t xml:space="preserve"> </w:t>
      </w:r>
      <w:r>
        <w:rPr>
          <w:rFonts w:ascii="Arial" w:hAnsi="Arial" w:cs="Arial" w:hint="cs"/>
          <w:rtl/>
        </w:rPr>
        <w:t>بمرض</w:t>
      </w:r>
      <w:r>
        <w:rPr>
          <w:rtl/>
        </w:rPr>
        <w:t xml:space="preserve"> </w:t>
      </w:r>
      <w:r>
        <w:rPr>
          <w:rFonts w:ascii="Arial" w:hAnsi="Arial" w:cs="Arial" w:hint="cs"/>
          <w:rtl/>
        </w:rPr>
        <w:t>وبعض</w:t>
      </w:r>
      <w:r>
        <w:rPr>
          <w:rtl/>
        </w:rPr>
        <w:t xml:space="preserve"> </w:t>
      </w:r>
      <w:r>
        <w:rPr>
          <w:rFonts w:ascii="Arial" w:hAnsi="Arial" w:cs="Arial" w:hint="cs"/>
          <w:rtl/>
        </w:rPr>
        <w:t>بغير</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أماكن</w:t>
      </w:r>
      <w:r>
        <w:rPr>
          <w:rtl/>
        </w:rPr>
        <w:t xml:space="preserve"> </w:t>
      </w:r>
      <w:r>
        <w:rPr>
          <w:rFonts w:ascii="Arial" w:hAnsi="Arial" w:cs="Arial" w:hint="cs"/>
          <w:rtl/>
        </w:rPr>
        <w:t>وأوقات</w:t>
      </w:r>
      <w:r>
        <w:rPr>
          <w:rtl/>
        </w:rPr>
        <w:t xml:space="preserve"> </w:t>
      </w:r>
      <w:r>
        <w:rPr>
          <w:rFonts w:ascii="Arial" w:hAnsi="Arial" w:cs="Arial" w:hint="cs"/>
          <w:rtl/>
        </w:rPr>
        <w:t>بحسب</w:t>
      </w:r>
      <w:r>
        <w:rPr>
          <w:rtl/>
        </w:rPr>
        <w:t xml:space="preserve"> </w:t>
      </w:r>
      <w:r>
        <w:rPr>
          <w:rFonts w:ascii="Arial" w:hAnsi="Arial" w:cs="Arial" w:hint="cs"/>
          <w:rtl/>
        </w:rPr>
        <w:t>الحكمة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F65AD2" w:rsidRDefault="00F65AD2">
      <w:pPr>
        <w:pStyle w:val="textquran"/>
        <w:rPr>
          <w:rStyle w:val="bold"/>
          <w:rtl/>
        </w:rPr>
      </w:pP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لبني</w:t>
      </w:r>
      <w:r>
        <w:rPr>
          <w:rtl/>
        </w:rPr>
        <w:t xml:space="preserve"> </w:t>
      </w:r>
      <w:r>
        <w:rPr>
          <w:rFonts w:ascii="Arial" w:hAnsi="Arial" w:cs="Arial" w:hint="cs"/>
          <w:rtl/>
        </w:rPr>
        <w:t>آدم</w:t>
      </w:r>
      <w:r>
        <w:rPr>
          <w:rtl/>
        </w:rPr>
        <w:t xml:space="preserve"> </w:t>
      </w:r>
      <w:r>
        <w:rPr>
          <w:rFonts w:ascii="Arial" w:hAnsi="Arial" w:cs="Arial" w:hint="cs"/>
          <w:rtl/>
        </w:rPr>
        <w:t>والملائكة،</w:t>
      </w:r>
      <w:r>
        <w:rPr>
          <w:rtl/>
        </w:rPr>
        <w:t xml:space="preserve"> </w:t>
      </w:r>
      <w:r>
        <w:rPr>
          <w:rFonts w:ascii="Arial" w:hAnsi="Arial" w:cs="Arial" w:hint="cs"/>
          <w:rtl/>
        </w:rPr>
        <w:t>أي</w:t>
      </w:r>
      <w:r>
        <w:rPr>
          <w:rtl/>
        </w:rPr>
        <w:t xml:space="preserve">: </w:t>
      </w:r>
      <w:r>
        <w:rPr>
          <w:rFonts w:ascii="Arial" w:hAnsi="Arial" w:cs="Arial" w:hint="cs"/>
          <w:rtl/>
        </w:rPr>
        <w:t>خالفنا</w:t>
      </w:r>
      <w:r>
        <w:rPr>
          <w:rtl/>
        </w:rPr>
        <w:t xml:space="preserve"> </w:t>
      </w:r>
      <w:r>
        <w:rPr>
          <w:rFonts w:ascii="Arial" w:hAnsi="Arial" w:cs="Arial" w:hint="cs"/>
          <w:rtl/>
        </w:rPr>
        <w:t>بينكم</w:t>
      </w:r>
      <w:r>
        <w:rPr>
          <w:rtl/>
        </w:rPr>
        <w:t xml:space="preserve"> </w:t>
      </w:r>
      <w:r>
        <w:rPr>
          <w:rFonts w:ascii="Arial" w:hAnsi="Arial" w:cs="Arial" w:hint="cs"/>
          <w:rtl/>
        </w:rPr>
        <w:t>وبينهم،</w:t>
      </w:r>
      <w:r>
        <w:rPr>
          <w:rtl/>
        </w:rPr>
        <w:t xml:space="preserve"> </w:t>
      </w:r>
      <w:r>
        <w:rPr>
          <w:rFonts w:ascii="Arial" w:hAnsi="Arial" w:cs="Arial" w:hint="cs"/>
          <w:rtl/>
        </w:rPr>
        <w:t>هم</w:t>
      </w:r>
      <w:r>
        <w:rPr>
          <w:rtl/>
        </w:rPr>
        <w:t xml:space="preserve"> </w:t>
      </w:r>
      <w:r>
        <w:rPr>
          <w:rFonts w:ascii="Arial" w:hAnsi="Arial" w:cs="Arial" w:hint="cs"/>
          <w:rtl/>
        </w:rPr>
        <w:t>يموتون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وأنتم</w:t>
      </w:r>
      <w:r>
        <w:rPr>
          <w:rtl/>
        </w:rPr>
        <w:t xml:space="preserve"> </w:t>
      </w:r>
      <w:r>
        <w:rPr>
          <w:rFonts w:ascii="Arial" w:hAnsi="Arial" w:cs="Arial" w:hint="cs"/>
          <w:rtl/>
        </w:rPr>
        <w:t>تموتون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بعض</w:t>
      </w:r>
      <w:r>
        <w:rPr>
          <w:rtl/>
        </w:rPr>
        <w:t xml:space="preserve"> </w:t>
      </w:r>
      <w:r>
        <w:rPr>
          <w:rFonts w:ascii="Arial" w:hAnsi="Arial" w:cs="Arial" w:hint="cs"/>
          <w:rtl/>
        </w:rPr>
        <w:t>بعد</w:t>
      </w:r>
      <w:r>
        <w:rPr>
          <w:rtl/>
        </w:rPr>
        <w:t xml:space="preserve"> </w:t>
      </w:r>
      <w:r>
        <w:rPr>
          <w:rFonts w:ascii="Arial" w:hAnsi="Arial" w:cs="Arial" w:hint="cs"/>
          <w:rtl/>
        </w:rPr>
        <w:t>بعض</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قَدَّرْنَا</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قضينا</w:t>
      </w:r>
      <w:r>
        <w:rPr>
          <w:rtl/>
        </w:rPr>
        <w:t xml:space="preserve"> </w:t>
      </w:r>
      <w:r>
        <w:rPr>
          <w:rFonts w:ascii="Arial" w:hAnsi="Arial" w:cs="Arial" w:hint="cs"/>
          <w:rtl/>
        </w:rPr>
        <w:t>بين</w:t>
      </w:r>
      <w:r>
        <w:rPr>
          <w:rtl/>
        </w:rPr>
        <w:t xml:space="preserve"> </w:t>
      </w:r>
      <w:r>
        <w:rPr>
          <w:rFonts w:ascii="Arial" w:hAnsi="Arial" w:cs="Arial" w:hint="cs"/>
          <w:rtl/>
        </w:rPr>
        <w:t>الملائكة</w:t>
      </w:r>
      <w:r>
        <w:rPr>
          <w:rtl/>
        </w:rPr>
        <w:t xml:space="preserve"> </w:t>
      </w:r>
      <w:r>
        <w:rPr>
          <w:rFonts w:ascii="Arial" w:hAnsi="Arial" w:cs="Arial" w:hint="cs"/>
          <w:rtl/>
        </w:rPr>
        <w:t>وبين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وَلَكِنَّ</w:t>
      </w:r>
      <w:r>
        <w:rPr>
          <w:rtl/>
        </w:rPr>
        <w:t xml:space="preserve"> </w:t>
      </w:r>
      <w:r>
        <w:rPr>
          <w:rFonts w:ascii="Arial" w:hAnsi="Arial" w:cs="Arial" w:hint="cs"/>
          <w:rtl/>
        </w:rPr>
        <w:t>تفسير</w:t>
      </w:r>
      <w:r>
        <w:rPr>
          <w:rtl/>
        </w:rPr>
        <w:t xml:space="preserve"> </w:t>
      </w:r>
      <w:r>
        <w:rPr>
          <w:rFonts w:ascii="Arial" w:hAnsi="Arial" w:cs="Arial" w:hint="cs"/>
          <w:rtl/>
        </w:rPr>
        <w:t>الخطاب</w:t>
      </w:r>
      <w:r>
        <w:rPr>
          <w:rtl/>
        </w:rPr>
        <w:t xml:space="preserve"> </w:t>
      </w:r>
      <w:r>
        <w:rPr>
          <w:rFonts w:ascii="Arial" w:hAnsi="Arial" w:cs="Arial" w:hint="cs"/>
          <w:rtl/>
        </w:rPr>
        <w:t>بما</w:t>
      </w:r>
      <w:r>
        <w:rPr>
          <w:rtl/>
        </w:rPr>
        <w:t xml:space="preserve"> </w:t>
      </w:r>
      <w:r>
        <w:rPr>
          <w:rFonts w:ascii="Arial" w:hAnsi="Arial" w:cs="Arial" w:hint="cs"/>
          <w:rtl/>
        </w:rPr>
        <w:t>يشمل</w:t>
      </w:r>
      <w:r>
        <w:rPr>
          <w:rtl/>
        </w:rPr>
        <w:t xml:space="preserve"> </w:t>
      </w:r>
      <w:r>
        <w:rPr>
          <w:rFonts w:ascii="Arial" w:hAnsi="Arial" w:cs="Arial" w:hint="cs"/>
          <w:rtl/>
        </w:rPr>
        <w:t>الملائكة</w:t>
      </w:r>
      <w:r>
        <w:rPr>
          <w:rtl/>
        </w:rPr>
        <w:t xml:space="preserve"> </w:t>
      </w:r>
      <w:r>
        <w:rPr>
          <w:rFonts w:ascii="Arial" w:hAnsi="Arial" w:cs="Arial" w:hint="cs"/>
          <w:rtl/>
        </w:rPr>
        <w:t>لا</w:t>
      </w:r>
      <w:r>
        <w:rPr>
          <w:rFonts w:ascii="Calibri" w:cs="Calibri" w:hint="cs"/>
          <w:rtl/>
        </w:rPr>
        <w:t> </w:t>
      </w:r>
      <w:r>
        <w:rPr>
          <w:rFonts w:ascii="Arial" w:hAnsi="Arial" w:cs="Arial" w:hint="cs"/>
          <w:rtl/>
        </w:rPr>
        <w:t>يظهر</w:t>
      </w:r>
      <w:r>
        <w:rPr>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نَحْنُ</w:t>
      </w:r>
      <w:r>
        <w:rPr>
          <w:rStyle w:val="bold"/>
          <w:w w:val="98"/>
          <w:rtl/>
        </w:rPr>
        <w:t xml:space="preserve"> </w:t>
      </w:r>
      <w:r>
        <w:rPr>
          <w:rStyle w:val="bold"/>
          <w:rFonts w:ascii="Arial" w:hAnsi="Arial" w:cs="Arial" w:hint="cs"/>
          <w:w w:val="98"/>
          <w:rtl/>
        </w:rPr>
        <w:t>بِمَسْبُوقِينَ</w:t>
      </w:r>
      <w:r>
        <w:rPr>
          <w:w w:val="98"/>
          <w:rtl/>
        </w:rPr>
        <w:t> </w:t>
      </w:r>
      <w:r>
        <w:rPr>
          <w:rFonts w:ascii="Arial" w:hAnsi="Arial" w:cs="Arial" w:hint="cs"/>
          <w:w w:val="98"/>
          <w:rtl/>
        </w:rPr>
        <w:t>﴾</w:t>
      </w:r>
      <w:r>
        <w:rPr>
          <w:w w:val="98"/>
          <w:rtl/>
        </w:rPr>
        <w:t xml:space="preserve"> </w:t>
      </w:r>
      <w:r>
        <w:rPr>
          <w:rFonts w:ascii="Arial" w:hAnsi="Arial" w:cs="Arial" w:hint="cs"/>
          <w:w w:val="98"/>
          <w:rtl/>
        </w:rPr>
        <w:t>مغلوبين</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عَلَى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نُّبَدِّلَ</w:t>
      </w:r>
      <w:r>
        <w:rPr>
          <w:rStyle w:val="bold"/>
          <w:w w:val="98"/>
          <w:rtl/>
        </w:rPr>
        <w:t xml:space="preserve"> </w:t>
      </w:r>
      <w:r>
        <w:rPr>
          <w:rStyle w:val="bold"/>
          <w:rFonts w:ascii="Arial" w:hAnsi="Arial" w:cs="Arial" w:hint="cs"/>
          <w:w w:val="98"/>
          <w:rtl/>
        </w:rPr>
        <w:t>أَمْثَالَكُمْ</w:t>
      </w:r>
      <w:r>
        <w:rPr>
          <w:w w:val="98"/>
          <w:rtl/>
        </w:rPr>
        <w:t> </w:t>
      </w:r>
      <w:r>
        <w:rPr>
          <w:rFonts w:ascii="Arial" w:hAnsi="Arial" w:cs="Arial" w:hint="cs"/>
          <w:w w:val="98"/>
          <w:rtl/>
        </w:rPr>
        <w:t>﴾</w:t>
      </w:r>
      <w:r>
        <w:rPr>
          <w:w w:val="98"/>
          <w:rtl/>
        </w:rPr>
        <w:t xml:space="preserve"> </w:t>
      </w:r>
      <w:r>
        <w:rPr>
          <w:rFonts w:ascii="Arial" w:hAnsi="Arial" w:cs="Arial" w:hint="cs"/>
          <w:w w:val="98"/>
          <w:rtl/>
        </w:rPr>
        <w:t>نذهب</w:t>
      </w:r>
      <w:r>
        <w:rPr>
          <w:w w:val="98"/>
          <w:rtl/>
        </w:rPr>
        <w:t xml:space="preserve"> </w:t>
      </w:r>
      <w:r>
        <w:rPr>
          <w:rFonts w:ascii="Arial" w:hAnsi="Arial" w:cs="Arial" w:hint="cs"/>
          <w:w w:val="98"/>
          <w:rtl/>
        </w:rPr>
        <w:t>صفاتكم،</w:t>
      </w:r>
      <w:r>
        <w:rPr>
          <w:w w:val="98"/>
          <w:rtl/>
        </w:rPr>
        <w:t xml:space="preserve"> </w:t>
      </w:r>
      <w:r>
        <w:rPr>
          <w:rFonts w:ascii="Arial" w:hAnsi="Arial" w:cs="Arial" w:hint="cs"/>
          <w:w w:val="98"/>
          <w:rtl/>
        </w:rPr>
        <w:t>والمثل</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الصفة</w:t>
      </w:r>
      <w:r>
        <w:rPr>
          <w:w w:val="98"/>
          <w:rtl/>
        </w:rPr>
        <w:t xml:space="preserve"> </w:t>
      </w:r>
      <w:r>
        <w:rPr>
          <w:rFonts w:ascii="Arial" w:hAnsi="Arial" w:cs="Arial" w:hint="cs"/>
          <w:w w:val="98"/>
          <w:rtl/>
        </w:rPr>
        <w:t>واردٌ،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نذهبكم</w:t>
      </w:r>
      <w:r>
        <w:rPr>
          <w:w w:val="98"/>
          <w:rtl/>
        </w:rPr>
        <w:t xml:space="preserve"> </w:t>
      </w:r>
      <w:r>
        <w:rPr>
          <w:rFonts w:ascii="Arial" w:hAnsi="Arial" w:cs="Arial" w:hint="cs"/>
          <w:w w:val="98"/>
          <w:rtl/>
        </w:rPr>
        <w:t>بمرَّة</w:t>
      </w:r>
      <w:r>
        <w:rPr>
          <w:w w:val="98"/>
          <w:rtl/>
        </w:rPr>
        <w:t xml:space="preserve"> </w:t>
      </w:r>
      <w:r>
        <w:rPr>
          <w:rFonts w:ascii="Arial" w:hAnsi="Arial" w:cs="Arial" w:hint="cs"/>
          <w:w w:val="98"/>
          <w:rtl/>
        </w:rPr>
        <w:t>واحدة</w:t>
      </w:r>
      <w:r>
        <w:rPr>
          <w:w w:val="98"/>
          <w:rtl/>
        </w:rPr>
        <w:t xml:space="preserve"> </w:t>
      </w:r>
      <w:r>
        <w:rPr>
          <w:rFonts w:ascii="Arial" w:hAnsi="Arial" w:cs="Arial" w:hint="cs"/>
          <w:w w:val="98"/>
          <w:rtl/>
        </w:rPr>
        <w:t>ونأتي</w:t>
      </w:r>
      <w:r>
        <w:rPr>
          <w:w w:val="98"/>
          <w:rtl/>
        </w:rPr>
        <w:t xml:space="preserve"> </w:t>
      </w:r>
      <w:r>
        <w:rPr>
          <w:rFonts w:ascii="Arial" w:hAnsi="Arial" w:cs="Arial" w:hint="cs"/>
          <w:w w:val="98"/>
          <w:rtl/>
        </w:rPr>
        <w:t>بأشباهكم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الخلق</w:t>
      </w:r>
      <w:r>
        <w:rPr>
          <w:w w:val="98"/>
          <w:rtl/>
        </w:rPr>
        <w:t>.</w:t>
      </w:r>
    </w:p>
    <w:p w:rsidR="00F65AD2" w:rsidRDefault="00F65AD2">
      <w:pPr>
        <w:pStyle w:val="textmawadi3"/>
        <w:rPr>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والسبق</w:t>
      </w:r>
      <w:r>
        <w:rPr>
          <w:rtl/>
        </w:rPr>
        <w:t xml:space="preserve"> </w:t>
      </w:r>
      <w:r>
        <w:rPr>
          <w:rFonts w:ascii="Arial" w:hAnsi="Arial" w:cs="Arial" w:hint="cs"/>
          <w:rtl/>
        </w:rPr>
        <w:t>مستعار</w:t>
      </w:r>
      <w:r>
        <w:rPr>
          <w:rtl/>
        </w:rPr>
        <w:t xml:space="preserve"> </w:t>
      </w:r>
      <w:r>
        <w:rPr>
          <w:rFonts w:ascii="Arial" w:hAnsi="Arial" w:cs="Arial" w:hint="cs"/>
          <w:rtl/>
        </w:rPr>
        <w:t>للغلبة</w:t>
      </w:r>
      <w:r>
        <w:rPr>
          <w:rtl/>
        </w:rPr>
        <w:t xml:space="preserve"> </w:t>
      </w:r>
      <w:r>
        <w:rPr>
          <w:rFonts w:ascii="Arial" w:hAnsi="Arial" w:cs="Arial" w:hint="cs"/>
          <w:rtl/>
        </w:rPr>
        <w:t>استعارة</w:t>
      </w:r>
      <w:r>
        <w:rPr>
          <w:rtl/>
        </w:rPr>
        <w:t xml:space="preserve"> </w:t>
      </w:r>
      <w:r>
        <w:rPr>
          <w:rFonts w:ascii="Arial" w:hAnsi="Arial" w:cs="Arial" w:hint="cs"/>
          <w:rtl/>
        </w:rPr>
        <w:t>تصريحيَّة،</w:t>
      </w:r>
      <w:r>
        <w:rPr>
          <w:rtl/>
        </w:rPr>
        <w:t xml:space="preserve"> </w:t>
      </w:r>
      <w:r>
        <w:rPr>
          <w:rFonts w:ascii="Arial" w:hAnsi="Arial" w:cs="Arial" w:hint="cs"/>
          <w:rtl/>
        </w:rPr>
        <w:t>إذ</w:t>
      </w:r>
      <w:r>
        <w:rPr>
          <w:rtl/>
        </w:rPr>
        <w:t xml:space="preserve"> </w:t>
      </w:r>
      <w:r>
        <w:rPr>
          <w:rFonts w:ascii="Arial" w:hAnsi="Arial" w:cs="Arial" w:hint="cs"/>
          <w:rtl/>
        </w:rPr>
        <w:t>شبَّه</w:t>
      </w:r>
      <w:r>
        <w:rPr>
          <w:rtl/>
        </w:rPr>
        <w:t xml:space="preserve"> </w:t>
      </w:r>
      <w:r>
        <w:rPr>
          <w:rFonts w:ascii="Arial" w:hAnsi="Arial" w:cs="Arial" w:hint="cs"/>
          <w:rtl/>
        </w:rPr>
        <w:t>فعل</w:t>
      </w:r>
      <w:r>
        <w:rPr>
          <w:rtl/>
        </w:rPr>
        <w:t xml:space="preserve"> </w:t>
      </w:r>
      <w:r>
        <w:rPr>
          <w:rFonts w:ascii="Arial" w:hAnsi="Arial" w:cs="Arial" w:hint="cs"/>
          <w:rtl/>
        </w:rPr>
        <w:t>أحد</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غيره</w:t>
      </w:r>
      <w:r>
        <w:rPr>
          <w:rtl/>
        </w:rPr>
        <w:t xml:space="preserve"> </w:t>
      </w:r>
      <w:r>
        <w:rPr>
          <w:rFonts w:ascii="Arial" w:hAnsi="Arial" w:cs="Arial" w:hint="cs"/>
          <w:rtl/>
        </w:rPr>
        <w:t>فعله</w:t>
      </w:r>
      <w:r>
        <w:rPr>
          <w:rtl/>
        </w:rPr>
        <w:t xml:space="preserve"> </w:t>
      </w:r>
      <w:r>
        <w:rPr>
          <w:rFonts w:ascii="Arial" w:hAnsi="Arial" w:cs="Arial" w:hint="cs"/>
          <w:rtl/>
        </w:rPr>
        <w:t>بالسبق</w:t>
      </w:r>
      <w:r>
        <w:rPr>
          <w:rtl/>
        </w:rPr>
        <w:t xml:space="preserve"> </w:t>
      </w:r>
      <w:r>
        <w:rPr>
          <w:rFonts w:ascii="Arial" w:hAnsi="Arial" w:cs="Arial" w:hint="cs"/>
          <w:rtl/>
        </w:rPr>
        <w:t>إلى</w:t>
      </w:r>
      <w:r>
        <w:rPr>
          <w:rtl/>
        </w:rPr>
        <w:t xml:space="preserve"> </w:t>
      </w:r>
      <w:r>
        <w:rPr>
          <w:rFonts w:ascii="Arial" w:hAnsi="Arial" w:cs="Arial" w:hint="cs"/>
          <w:rtl/>
        </w:rPr>
        <w:t>مكان</w:t>
      </w:r>
      <w:r>
        <w:rPr>
          <w:rtl/>
        </w:rPr>
        <w:t xml:space="preserve"> </w:t>
      </w:r>
      <w:r>
        <w:rPr>
          <w:rFonts w:ascii="Arial" w:hAnsi="Arial" w:cs="Arial" w:hint="cs"/>
          <w:rtl/>
        </w:rPr>
        <w:t>لجامع</w:t>
      </w:r>
      <w:r>
        <w:rPr>
          <w:rtl/>
        </w:rPr>
        <w:t xml:space="preserve"> </w:t>
      </w:r>
      <w:r>
        <w:rPr>
          <w:rFonts w:ascii="Arial" w:hAnsi="Arial" w:cs="Arial" w:hint="cs"/>
          <w:rtl/>
        </w:rPr>
        <w:t>المخالفة،</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لعلاقة</w:t>
      </w:r>
      <w:r>
        <w:rPr>
          <w:rtl/>
        </w:rPr>
        <w:t xml:space="preserve"> </w:t>
      </w:r>
      <w:r>
        <w:rPr>
          <w:rFonts w:ascii="Arial" w:hAnsi="Arial" w:cs="Arial" w:hint="cs"/>
          <w:rtl/>
        </w:rPr>
        <w:t>اللزوم</w:t>
      </w:r>
      <w:r>
        <w:rPr>
          <w:rtl/>
        </w:rPr>
        <w:t xml:space="preserve"> </w:t>
      </w:r>
      <w:r>
        <w:rPr>
          <w:rFonts w:ascii="Arial" w:hAnsi="Arial" w:cs="Arial" w:hint="cs"/>
          <w:rtl/>
        </w:rPr>
        <w:t>إذ</w:t>
      </w:r>
      <w:r>
        <w:rPr>
          <w:rtl/>
        </w:rPr>
        <w:t xml:space="preserve"> </w:t>
      </w:r>
      <w:r>
        <w:rPr>
          <w:rFonts w:ascii="Arial" w:hAnsi="Arial" w:cs="Arial" w:hint="cs"/>
          <w:rtl/>
        </w:rPr>
        <w:t>لزمت</w:t>
      </w:r>
      <w:r>
        <w:rPr>
          <w:rtl/>
        </w:rPr>
        <w:t xml:space="preserve"> </w:t>
      </w:r>
      <w:r>
        <w:rPr>
          <w:rFonts w:ascii="Arial" w:hAnsi="Arial" w:cs="Arial" w:hint="cs"/>
          <w:rtl/>
        </w:rPr>
        <w:t>الغلبة</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السبق</w:t>
      </w:r>
      <w:r>
        <w:rPr>
          <w:rtl/>
        </w:rPr>
        <w:t xml:space="preserve"> </w:t>
      </w:r>
      <w:r>
        <w:rPr>
          <w:rFonts w:ascii="Arial" w:hAnsi="Arial" w:cs="Arial" w:hint="cs"/>
          <w:rtl/>
        </w:rPr>
        <w:t>إليه،</w:t>
      </w:r>
      <w:r>
        <w:rPr>
          <w:rtl/>
        </w:rPr>
        <w:t xml:space="preserve"> </w:t>
      </w:r>
      <w:r>
        <w:rPr>
          <w:rFonts w:ascii="Arial" w:hAnsi="Arial" w:cs="Arial" w:hint="cs"/>
          <w:rtl/>
        </w:rPr>
        <w:t>وقيل</w:t>
      </w:r>
      <w:r>
        <w:rPr>
          <w:rtl/>
        </w:rPr>
        <w:t xml:space="preserve">: </w:t>
      </w:r>
      <w:r>
        <w:rPr>
          <w:rFonts w:ascii="Arial" w:hAnsi="Arial" w:cs="Arial" w:hint="cs"/>
          <w:rtl/>
        </w:rPr>
        <w:t>السبق</w:t>
      </w:r>
      <w:r>
        <w:rPr>
          <w:rtl/>
        </w:rPr>
        <w:t xml:space="preserve"> </w:t>
      </w:r>
      <w:r>
        <w:rPr>
          <w:rFonts w:ascii="Arial" w:hAnsi="Arial" w:cs="Arial" w:hint="cs"/>
          <w:rtl/>
        </w:rPr>
        <w:t>بمعنى</w:t>
      </w:r>
      <w:r>
        <w:rPr>
          <w:rtl/>
        </w:rPr>
        <w:t xml:space="preserve"> </w:t>
      </w:r>
      <w:r>
        <w:rPr>
          <w:rFonts w:ascii="Arial" w:hAnsi="Arial" w:cs="Arial" w:hint="cs"/>
          <w:rtl/>
        </w:rPr>
        <w:t>الغلبة</w:t>
      </w:r>
      <w:r>
        <w:rPr>
          <w:rtl/>
        </w:rPr>
        <w:t xml:space="preserve"> </w:t>
      </w:r>
      <w:r>
        <w:rPr>
          <w:rFonts w:ascii="Arial" w:hAnsi="Arial" w:cs="Arial" w:hint="cs"/>
          <w:rtl/>
        </w:rPr>
        <w:t>حقيقة</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بـ</w:t>
      </w:r>
      <w:r>
        <w:rPr>
          <w:rFonts w:ascii="Calibri" w:cs="Calibri" w:hint="cs"/>
          <w:rtl/>
        </w:rPr>
        <w:t> «</w:t>
      </w:r>
      <w:r>
        <w:rPr>
          <w:rFonts w:ascii="Arial" w:hAnsi="Arial" w:cs="Arial" w:hint="cs"/>
          <w:rtl/>
        </w:rPr>
        <w:t>عَلَى</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هنا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وَنُنشِئَكُمْ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صور</w:t>
      </w:r>
      <w:r>
        <w:rPr>
          <w:rtl/>
        </w:rPr>
        <w:t xml:space="preserve"> </w:t>
      </w:r>
      <w:r>
        <w:rPr>
          <w:rFonts w:ascii="Arial" w:hAnsi="Arial" w:cs="Arial" w:hint="cs"/>
          <w:rtl/>
        </w:rPr>
        <w:t>الخلق،</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ننشئكم</w:t>
      </w:r>
      <w:r>
        <w:rPr>
          <w:rtl/>
        </w:rPr>
        <w:t xml:space="preserve"> </w:t>
      </w:r>
      <w:r>
        <w:rPr>
          <w:rFonts w:ascii="Arial" w:hAnsi="Arial" w:cs="Arial" w:hint="cs"/>
          <w:rtl/>
        </w:rPr>
        <w:t>في</w:t>
      </w:r>
      <w:r>
        <w:rPr>
          <w:rtl/>
        </w:rPr>
        <w:t xml:space="preserve"> </w:t>
      </w:r>
      <w:r>
        <w:rPr>
          <w:rFonts w:ascii="Arial" w:hAnsi="Arial" w:cs="Arial" w:hint="cs"/>
          <w:rtl/>
        </w:rPr>
        <w:t>حواصل</w:t>
      </w:r>
      <w:r>
        <w:rPr>
          <w:rtl/>
        </w:rPr>
        <w:t xml:space="preserve"> </w:t>
      </w:r>
      <w:r>
        <w:rPr>
          <w:rFonts w:ascii="Arial" w:hAnsi="Arial" w:cs="Arial" w:hint="cs"/>
          <w:rtl/>
        </w:rPr>
        <w:t>طير</w:t>
      </w:r>
      <w:r>
        <w:rPr>
          <w:rtl/>
        </w:rPr>
        <w:t xml:space="preserve"> </w:t>
      </w:r>
      <w:r>
        <w:rPr>
          <w:rFonts w:ascii="Arial" w:hAnsi="Arial" w:cs="Arial" w:hint="cs"/>
          <w:rtl/>
        </w:rPr>
        <w:t>سود</w:t>
      </w:r>
      <w:r>
        <w:rPr>
          <w:rtl/>
        </w:rPr>
        <w:t xml:space="preserve"> </w:t>
      </w:r>
      <w:r>
        <w:rPr>
          <w:rFonts w:ascii="Arial" w:hAnsi="Arial" w:cs="Arial" w:hint="cs"/>
          <w:rtl/>
        </w:rPr>
        <w:t>كأنَّها</w:t>
      </w:r>
      <w:r>
        <w:rPr>
          <w:rtl/>
        </w:rPr>
        <w:t xml:space="preserve"> </w:t>
      </w:r>
      <w:r>
        <w:rPr>
          <w:rFonts w:ascii="Arial" w:hAnsi="Arial" w:cs="Arial" w:hint="cs"/>
          <w:rtl/>
        </w:rPr>
        <w:t>الخطاطيف</w:t>
      </w:r>
      <w:r>
        <w:rPr>
          <w:rtl/>
        </w:rPr>
        <w:t xml:space="preserve"> </w:t>
      </w:r>
      <w:r>
        <w:rPr>
          <w:rFonts w:ascii="Arial" w:hAnsi="Arial" w:cs="Arial" w:hint="cs"/>
          <w:rtl/>
        </w:rPr>
        <w:t>تكون</w:t>
      </w:r>
      <w:r>
        <w:rPr>
          <w:rtl/>
        </w:rPr>
        <w:t xml:space="preserve"> </w:t>
      </w:r>
      <w:r>
        <w:rPr>
          <w:rFonts w:ascii="Arial" w:hAnsi="Arial" w:cs="Arial" w:hint="cs"/>
          <w:rtl/>
        </w:rPr>
        <w:t>في</w:t>
      </w:r>
      <w:r>
        <w:rPr>
          <w:rtl/>
        </w:rPr>
        <w:t xml:space="preserve"> </w:t>
      </w:r>
      <w:r>
        <w:rPr>
          <w:rFonts w:ascii="Arial" w:hAnsi="Arial" w:cs="Arial" w:hint="cs"/>
          <w:rtl/>
        </w:rPr>
        <w:t>برهوت،</w:t>
      </w:r>
      <w:r>
        <w:rPr>
          <w:rtl/>
        </w:rPr>
        <w:t xml:space="preserve"> </w:t>
      </w:r>
      <w:r>
        <w:rPr>
          <w:rFonts w:ascii="Arial" w:hAnsi="Arial" w:cs="Arial" w:hint="cs"/>
          <w:rtl/>
        </w:rPr>
        <w:t>وهو</w:t>
      </w:r>
      <w:r>
        <w:rPr>
          <w:rtl/>
        </w:rPr>
        <w:t xml:space="preserve"> </w:t>
      </w:r>
      <w:r>
        <w:rPr>
          <w:rFonts w:ascii="Arial" w:hAnsi="Arial" w:cs="Arial" w:hint="cs"/>
          <w:rtl/>
        </w:rPr>
        <w:t>واد</w:t>
      </w:r>
      <w:r>
        <w:rPr>
          <w:rtl/>
        </w:rPr>
        <w:t xml:space="preserve"> </w:t>
      </w:r>
      <w:r>
        <w:rPr>
          <w:rFonts w:ascii="Arial" w:hAnsi="Arial" w:cs="Arial" w:hint="cs"/>
          <w:rtl/>
        </w:rPr>
        <w:t>في</w:t>
      </w:r>
      <w:r>
        <w:rPr>
          <w:rtl/>
        </w:rPr>
        <w:t xml:space="preserve"> </w:t>
      </w:r>
      <w:r>
        <w:rPr>
          <w:rFonts w:ascii="Arial" w:hAnsi="Arial" w:cs="Arial" w:hint="cs"/>
          <w:rtl/>
        </w:rPr>
        <w:t>اليمن</w:t>
      </w:r>
      <w:r>
        <w:rPr>
          <w:color w:val="00C100"/>
          <w:vertAlign w:val="superscript"/>
          <w:rtl/>
        </w:rPr>
        <w:footnoteReference w:id="211"/>
      </w:r>
      <w:r>
        <w:rPr>
          <w:rtl/>
        </w:rPr>
        <w:t>.</w:t>
      </w:r>
    </w:p>
    <w:p w:rsidR="00F65AD2" w:rsidRDefault="00F65AD2">
      <w:pPr>
        <w:pStyle w:val="textquran"/>
        <w:rPr>
          <w:w w:val="97"/>
          <w:rtl/>
        </w:rPr>
      </w:pPr>
      <w:r>
        <w:rPr>
          <w:rFonts w:ascii="Arial" w:hAnsi="Arial" w:cs="Arial" w:hint="cs"/>
          <w:w w:val="97"/>
          <w:rtl/>
        </w:rPr>
        <w:t>وقيل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يعلمونه</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يعلمون</w:t>
      </w:r>
      <w:r>
        <w:rPr>
          <w:w w:val="97"/>
          <w:rtl/>
        </w:rPr>
        <w:t xml:space="preserve"> </w:t>
      </w:r>
      <w:r>
        <w:rPr>
          <w:rFonts w:ascii="Arial" w:hAnsi="Arial" w:cs="Arial" w:hint="cs"/>
          <w:w w:val="97"/>
          <w:rtl/>
        </w:rPr>
        <w:t>كَيفِيَّة</w:t>
      </w:r>
      <w:r>
        <w:rPr>
          <w:w w:val="97"/>
          <w:rtl/>
        </w:rPr>
        <w:t xml:space="preserve"> </w:t>
      </w:r>
      <w:r>
        <w:rPr>
          <w:rFonts w:ascii="Arial" w:hAnsi="Arial" w:cs="Arial" w:hint="cs"/>
          <w:w w:val="97"/>
          <w:rtl/>
        </w:rPr>
        <w:t>الإنشاء</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علموا</w:t>
      </w:r>
      <w:r>
        <w:rPr>
          <w:w w:val="97"/>
          <w:rtl/>
        </w:rPr>
        <w:t xml:space="preserve"> </w:t>
      </w:r>
      <w:r>
        <w:rPr>
          <w:rFonts w:ascii="Arial" w:hAnsi="Arial" w:cs="Arial" w:hint="cs"/>
          <w:w w:val="97"/>
          <w:rtl/>
        </w:rPr>
        <w:t>الإنشاء</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جهة</w:t>
      </w:r>
      <w:r>
        <w:rPr>
          <w:w w:val="97"/>
          <w:rtl/>
        </w:rPr>
        <w:t xml:space="preserve"> </w:t>
      </w:r>
      <w:r>
        <w:rPr>
          <w:rFonts w:ascii="Arial" w:hAnsi="Arial" w:cs="Arial" w:hint="cs"/>
          <w:w w:val="97"/>
          <w:rtl/>
        </w:rPr>
        <w:t>التناسل،</w:t>
      </w:r>
      <w:r>
        <w:rPr>
          <w:w w:val="97"/>
          <w:rtl/>
        </w:rPr>
        <w:t xml:space="preserve"> </w:t>
      </w:r>
      <w:r>
        <w:rPr>
          <w:rFonts w:ascii="Arial" w:hAnsi="Arial" w:cs="Arial" w:hint="cs"/>
          <w:w w:val="97"/>
          <w:rtl/>
        </w:rPr>
        <w:t>و</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ذلك</w:t>
      </w:r>
      <w:r>
        <w:rPr>
          <w:rStyle w:val="bold"/>
          <w:w w:val="97"/>
          <w:rtl/>
        </w:rPr>
        <w:t xml:space="preserve"> </w:t>
      </w:r>
      <w:r>
        <w:rPr>
          <w:rStyle w:val="bold"/>
          <w:rFonts w:ascii="Arial" w:hAnsi="Arial" w:cs="Arial" w:hint="cs"/>
          <w:w w:val="97"/>
          <w:rtl/>
        </w:rPr>
        <w:t>تحريض</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الإيمان</w:t>
      </w:r>
      <w:r>
        <w:rPr>
          <w:rStyle w:val="bold"/>
          <w:w w:val="97"/>
          <w:rtl/>
        </w:rPr>
        <w:t xml:space="preserve"> </w:t>
      </w:r>
      <w:r>
        <w:rPr>
          <w:rStyle w:val="bold"/>
          <w:rFonts w:ascii="Arial" w:hAnsi="Arial" w:cs="Arial" w:hint="cs"/>
          <w:w w:val="97"/>
          <w:rtl/>
        </w:rPr>
        <w:t>والعمل</w:t>
      </w:r>
      <w:r>
        <w:rPr>
          <w:rStyle w:val="bold"/>
          <w:w w:val="97"/>
          <w:rtl/>
        </w:rPr>
        <w:t xml:space="preserve"> </w:t>
      </w:r>
      <w:r>
        <w:rPr>
          <w:rStyle w:val="bold"/>
          <w:rFonts w:ascii="Arial" w:hAnsi="Arial" w:cs="Arial" w:hint="cs"/>
          <w:w w:val="97"/>
          <w:rtl/>
        </w:rPr>
        <w:t>قبل</w:t>
      </w:r>
      <w:r>
        <w:rPr>
          <w:rStyle w:val="bold"/>
          <w:w w:val="97"/>
          <w:rtl/>
        </w:rPr>
        <w:t xml:space="preserve"> </w:t>
      </w:r>
      <w:r>
        <w:rPr>
          <w:rStyle w:val="bold"/>
          <w:rFonts w:ascii="Arial" w:hAnsi="Arial" w:cs="Arial" w:hint="cs"/>
          <w:w w:val="97"/>
          <w:rtl/>
        </w:rPr>
        <w:t>ذلك</w:t>
      </w:r>
      <w:r>
        <w:rPr>
          <w:rStyle w:val="bold"/>
          <w:w w:val="97"/>
          <w:rtl/>
        </w:rPr>
        <w:t xml:space="preserve"> </w:t>
      </w:r>
      <w:r>
        <w:rPr>
          <w:rStyle w:val="bold"/>
          <w:rFonts w:ascii="Arial" w:hAnsi="Arial" w:cs="Arial" w:hint="cs"/>
          <w:w w:val="97"/>
          <w:rtl/>
        </w:rPr>
        <w:t>الوقت</w:t>
      </w:r>
      <w:r>
        <w:rPr>
          <w:w w:val="97"/>
          <w:rtl/>
        </w:rPr>
        <w:t>.</w:t>
      </w:r>
    </w:p>
    <w:p w:rsidR="00F65AD2" w:rsidRDefault="00F65AD2">
      <w:pPr>
        <w:pStyle w:val="textquran"/>
        <w:rPr>
          <w:rtl/>
        </w:rPr>
      </w:pP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صُوَرِ</w:t>
      </w:r>
      <w:r>
        <w:rPr>
          <w:rtl/>
        </w:rPr>
        <w:t xml:space="preserve"> </w:t>
      </w:r>
      <w:r>
        <w:rPr>
          <w:rFonts w:ascii="Arial" w:hAnsi="Arial" w:cs="Arial" w:hint="cs"/>
          <w:rtl/>
        </w:rPr>
        <w:t>الخلق</w:t>
      </w:r>
      <w:r>
        <w:rPr>
          <w:rtl/>
        </w:rPr>
        <w:t xml:space="preserve"> </w:t>
      </w:r>
      <w:r>
        <w:rPr>
          <w:rFonts w:ascii="Arial" w:hAnsi="Arial" w:cs="Arial" w:hint="cs"/>
          <w:rtl/>
        </w:rPr>
        <w:t>والأطوار</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تعهدونها</w:t>
      </w:r>
      <w:r>
        <w:rPr>
          <w:rFonts w:ascii="Calibri" w:cs="Calibri" w:hint="cs"/>
          <w:rtl/>
        </w:rPr>
        <w:t>»</w:t>
      </w:r>
      <w:r>
        <w:rPr>
          <w:rtl/>
        </w:rPr>
        <w:t xml:space="preserve">. </w:t>
      </w:r>
      <w:r>
        <w:rPr>
          <w:rFonts w:ascii="Arial" w:hAnsi="Arial" w:cs="Arial" w:hint="cs"/>
          <w:rtl/>
        </w:rPr>
        <w:t>وقدَّر</w:t>
      </w:r>
      <w:r>
        <w:rPr>
          <w:rtl/>
        </w:rPr>
        <w:t xml:space="preserve"> </w:t>
      </w:r>
      <w:r>
        <w:rPr>
          <w:rFonts w:ascii="Arial" w:hAnsi="Arial" w:cs="Arial" w:hint="cs"/>
          <w:rtl/>
        </w:rPr>
        <w:t>الحسن</w:t>
      </w:r>
      <w:r>
        <w:rPr>
          <w:rtl/>
        </w:rPr>
        <w:t xml:space="preserve">: </w:t>
      </w:r>
      <w:r>
        <w:rPr>
          <w:rFonts w:ascii="Calibri" w:cs="Calibri" w:hint="cs"/>
          <w:rtl/>
        </w:rPr>
        <w:t>«</w:t>
      </w:r>
      <w:r>
        <w:rPr>
          <w:rFonts w:ascii="Arial" w:hAnsi="Arial" w:cs="Arial" w:hint="cs"/>
          <w:rtl/>
        </w:rPr>
        <w:t>فيما</w:t>
      </w:r>
      <w:r>
        <w:rPr>
          <w:rtl/>
        </w:rPr>
        <w:t xml:space="preserve"> </w:t>
      </w:r>
      <w:r>
        <w:rPr>
          <w:rFonts w:ascii="Arial" w:hAnsi="Arial" w:cs="Arial" w:hint="cs"/>
          <w:rtl/>
        </w:rPr>
        <w:t>لا</w:t>
      </w:r>
      <w:r>
        <w:rPr>
          <w:rFonts w:ascii="Calibri" w:cs="Calibri" w:hint="cs"/>
          <w:rtl/>
        </w:rPr>
        <w:t> </w:t>
      </w:r>
      <w:r>
        <w:rPr>
          <w:rFonts w:ascii="Arial" w:hAnsi="Arial" w:cs="Arial" w:hint="cs"/>
          <w:rtl/>
        </w:rPr>
        <w:t>تعلمونه</w:t>
      </w:r>
      <w:r>
        <w:rPr>
          <w:rtl/>
        </w:rPr>
        <w:t xml:space="preserve"> </w:t>
      </w:r>
      <w:r>
        <w:rPr>
          <w:rFonts w:ascii="Arial" w:hAnsi="Arial" w:cs="Arial" w:hint="cs"/>
          <w:rtl/>
        </w:rPr>
        <w:t>واقعا</w:t>
      </w:r>
      <w:r>
        <w:rPr>
          <w:rtl/>
        </w:rPr>
        <w:t xml:space="preserve"> </w:t>
      </w:r>
      <w:r>
        <w:rPr>
          <w:rFonts w:ascii="Arial" w:hAnsi="Arial" w:cs="Arial" w:hint="cs"/>
          <w:rtl/>
        </w:rPr>
        <w:t>فيكم</w:t>
      </w:r>
      <w:r>
        <w:rPr>
          <w:rtl/>
        </w:rPr>
        <w:t xml:space="preserve"> </w:t>
      </w:r>
      <w:r>
        <w:rPr>
          <w:rFonts w:ascii="Arial" w:hAnsi="Arial" w:cs="Arial" w:hint="cs"/>
          <w:rtl/>
        </w:rPr>
        <w:t>من</w:t>
      </w:r>
      <w:r>
        <w:rPr>
          <w:rtl/>
        </w:rPr>
        <w:t xml:space="preserve"> </w:t>
      </w:r>
      <w:r>
        <w:rPr>
          <w:rFonts w:ascii="Arial" w:hAnsi="Arial" w:cs="Arial" w:hint="cs"/>
          <w:rtl/>
        </w:rPr>
        <w:t>الردِّ</w:t>
      </w:r>
      <w:r>
        <w:rPr>
          <w:rtl/>
        </w:rPr>
        <w:t xml:space="preserve"> </w:t>
      </w:r>
      <w:r>
        <w:rPr>
          <w:rFonts w:ascii="Arial" w:hAnsi="Arial" w:cs="Arial" w:hint="cs"/>
          <w:rtl/>
        </w:rPr>
        <w:t>قردة</w:t>
      </w:r>
      <w:r>
        <w:rPr>
          <w:rtl/>
        </w:rPr>
        <w:t xml:space="preserve"> </w:t>
      </w:r>
      <w:r>
        <w:rPr>
          <w:rFonts w:ascii="Arial" w:hAnsi="Arial" w:cs="Arial" w:hint="cs"/>
          <w:rtl/>
        </w:rPr>
        <w:t>وخنازير</w:t>
      </w:r>
      <w:r>
        <w:rPr>
          <w:rFonts w:ascii="Calibri" w:cs="Calibri" w:hint="cs"/>
          <w:rtl/>
        </w:rPr>
        <w:t>»</w:t>
      </w:r>
      <w:r>
        <w:rPr>
          <w:rFonts w:ascii="Arial" w:hAnsi="Arial" w:cs="Arial" w:hint="cs"/>
          <w:rtl/>
        </w:rPr>
        <w:t>،</w:t>
      </w:r>
      <w:r>
        <w:rPr>
          <w:rtl/>
        </w:rPr>
        <w:t xml:space="preserve"> </w:t>
      </w:r>
      <w:r>
        <w:rPr>
          <w:rFonts w:ascii="Arial" w:hAnsi="Arial" w:cs="Arial" w:hint="cs"/>
          <w:rtl/>
        </w:rPr>
        <w:t>واختار</w:t>
      </w:r>
      <w:r>
        <w:rPr>
          <w:rtl/>
        </w:rPr>
        <w:t xml:space="preserve"> </w:t>
      </w:r>
      <w:r>
        <w:rPr>
          <w:rFonts w:ascii="Arial" w:hAnsi="Arial" w:cs="Arial" w:hint="cs"/>
          <w:rtl/>
        </w:rPr>
        <w:t>هذا</w:t>
      </w:r>
      <w:r>
        <w:rPr>
          <w:rtl/>
        </w:rPr>
        <w:t xml:space="preserve"> </w:t>
      </w:r>
      <w:r>
        <w:rPr>
          <w:rFonts w:ascii="Arial" w:hAnsi="Arial" w:cs="Arial" w:hint="cs"/>
          <w:rtl/>
        </w:rPr>
        <w:t>اعتبارا</w:t>
      </w:r>
      <w:r>
        <w:rPr>
          <w:rtl/>
        </w:rPr>
        <w:t xml:space="preserve"> </w:t>
      </w:r>
      <w:r>
        <w:rPr>
          <w:rFonts w:ascii="Arial" w:hAnsi="Arial" w:cs="Arial" w:hint="cs"/>
          <w:rtl/>
        </w:rPr>
        <w:t>لكون</w:t>
      </w:r>
      <w:r>
        <w:rPr>
          <w:rtl/>
        </w:rPr>
        <w:t xml:space="preserve"> </w:t>
      </w:r>
      <w:r>
        <w:rPr>
          <w:rFonts w:ascii="Arial" w:hAnsi="Arial" w:cs="Arial" w:hint="cs"/>
          <w:rtl/>
        </w:rPr>
        <w:t>الآية</w:t>
      </w:r>
      <w:r>
        <w:rPr>
          <w:rtl/>
        </w:rPr>
        <w:t xml:space="preserve"> </w:t>
      </w:r>
      <w:r>
        <w:rPr>
          <w:rFonts w:ascii="Arial" w:hAnsi="Arial" w:cs="Arial" w:hint="cs"/>
          <w:rtl/>
        </w:rPr>
        <w:t>تهديدًا</w:t>
      </w:r>
      <w:r>
        <w:rPr>
          <w:rtl/>
        </w:rPr>
        <w:t>.</w:t>
      </w:r>
    </w:p>
    <w:p w:rsidR="00F65AD2" w:rsidRDefault="00F65AD2">
      <w:pPr>
        <w:pStyle w:val="textquran"/>
        <w:spacing w:before="125"/>
        <w:rPr>
          <w:rtl/>
        </w:rPr>
      </w:pPr>
      <w:r>
        <w:rPr>
          <w:rFonts w:ascii="Arial" w:hAnsi="Arial" w:cs="Arial" w:hint="cs"/>
          <w:rtl/>
        </w:rPr>
        <w:t>وقيل</w:t>
      </w:r>
      <w:r>
        <w:rPr>
          <w:rtl/>
        </w:rPr>
        <w:t xml:space="preserve">: </w:t>
      </w:r>
      <w:r>
        <w:rPr>
          <w:rFonts w:ascii="Arial" w:hAnsi="Arial" w:cs="Arial" w:hint="cs"/>
          <w:rtl/>
        </w:rPr>
        <w:t>ننشئكم</w:t>
      </w:r>
      <w:r>
        <w:rPr>
          <w:rtl/>
        </w:rPr>
        <w:t xml:space="preserve"> </w:t>
      </w:r>
      <w:r>
        <w:rPr>
          <w:rFonts w:ascii="Arial" w:hAnsi="Arial" w:cs="Arial" w:hint="cs"/>
          <w:rtl/>
        </w:rPr>
        <w:t>في</w:t>
      </w:r>
      <w:r>
        <w:rPr>
          <w:rtl/>
        </w:rPr>
        <w:t xml:space="preserve"> </w:t>
      </w:r>
      <w:r>
        <w:rPr>
          <w:rFonts w:ascii="Arial" w:hAnsi="Arial" w:cs="Arial" w:hint="cs"/>
          <w:rtl/>
        </w:rPr>
        <w:t>البعث</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صوركم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يسبقنا</w:t>
      </w:r>
      <w:r>
        <w:rPr>
          <w:rtl/>
        </w:rPr>
        <w:t xml:space="preserve"> </w:t>
      </w:r>
      <w:r>
        <w:rPr>
          <w:rFonts w:ascii="Arial" w:hAnsi="Arial" w:cs="Arial" w:hint="cs"/>
          <w:rtl/>
        </w:rPr>
        <w:t>أحد</w:t>
      </w:r>
      <w:r>
        <w:rPr>
          <w:rtl/>
        </w:rPr>
        <w:t xml:space="preserve"> </w:t>
      </w:r>
      <w:r>
        <w:rPr>
          <w:rFonts w:ascii="Arial" w:hAnsi="Arial" w:cs="Arial" w:hint="cs"/>
          <w:rtl/>
        </w:rPr>
        <w:t>فيهرب</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يبدِّل</w:t>
      </w:r>
      <w:r>
        <w:rPr>
          <w:rtl/>
        </w:rPr>
        <w:t xml:space="preserve"> </w:t>
      </w:r>
      <w:r>
        <w:rPr>
          <w:rFonts w:ascii="Arial" w:hAnsi="Arial" w:cs="Arial" w:hint="cs"/>
          <w:rtl/>
        </w:rPr>
        <w:t>وقته،</w:t>
      </w:r>
      <w:r>
        <w:rPr>
          <w:rtl/>
        </w:rPr>
        <w:t xml:space="preserve"> </w:t>
      </w:r>
      <w:r>
        <w:rPr>
          <w:rFonts w:ascii="Arial" w:hAnsi="Arial" w:cs="Arial" w:hint="cs"/>
          <w:rtl/>
        </w:rPr>
        <w:t>والمراد</w:t>
      </w:r>
      <w:r>
        <w:rPr>
          <w:rtl/>
        </w:rPr>
        <w:t xml:space="preserve"> </w:t>
      </w:r>
      <w:r>
        <w:rPr>
          <w:rFonts w:ascii="Arial" w:hAnsi="Arial" w:cs="Arial" w:hint="cs"/>
          <w:rtl/>
        </w:rPr>
        <w:t>تمثيل</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سلم</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تبدَّل</w:t>
      </w:r>
      <w:r>
        <w:rPr>
          <w:rtl/>
        </w:rPr>
        <w:t xml:space="preserve"> </w:t>
      </w:r>
      <w:r>
        <w:rPr>
          <w:rFonts w:ascii="Arial" w:hAnsi="Arial" w:cs="Arial" w:hint="cs"/>
          <w:rtl/>
        </w:rPr>
        <w:t>وقت</w:t>
      </w:r>
      <w:r>
        <w:rPr>
          <w:rtl/>
        </w:rPr>
        <w:t xml:space="preserve"> </w:t>
      </w:r>
      <w:r>
        <w:rPr>
          <w:rFonts w:ascii="Arial" w:hAnsi="Arial" w:cs="Arial" w:hint="cs"/>
          <w:rtl/>
        </w:rPr>
        <w:t>موته</w:t>
      </w:r>
      <w:r>
        <w:rPr>
          <w:rtl/>
        </w:rPr>
        <w:t xml:space="preserve"> </w:t>
      </w:r>
      <w:r>
        <w:rPr>
          <w:rFonts w:ascii="Arial" w:hAnsi="Arial" w:cs="Arial" w:hint="cs"/>
          <w:rtl/>
        </w:rPr>
        <w:t>بحال</w:t>
      </w:r>
      <w:r>
        <w:rPr>
          <w:rtl/>
        </w:rPr>
        <w:t xml:space="preserve"> </w:t>
      </w:r>
      <w:r>
        <w:rPr>
          <w:rFonts w:ascii="Arial" w:hAnsi="Arial" w:cs="Arial" w:hint="cs"/>
          <w:rtl/>
        </w:rPr>
        <w:t>من</w:t>
      </w:r>
      <w:r>
        <w:rPr>
          <w:rtl/>
        </w:rPr>
        <w:t xml:space="preserve"> </w:t>
      </w:r>
      <w:r>
        <w:rPr>
          <w:rFonts w:ascii="Arial" w:hAnsi="Arial" w:cs="Arial" w:hint="cs"/>
          <w:rtl/>
        </w:rPr>
        <w:t>طلبه</w:t>
      </w:r>
      <w:r>
        <w:rPr>
          <w:rtl/>
        </w:rPr>
        <w:t xml:space="preserve"> </w:t>
      </w:r>
      <w:r>
        <w:rPr>
          <w:rFonts w:ascii="Arial" w:hAnsi="Arial" w:cs="Arial" w:hint="cs"/>
          <w:rtl/>
        </w:rPr>
        <w:t>طالب</w:t>
      </w:r>
      <w:r>
        <w:rPr>
          <w:rtl/>
        </w:rPr>
        <w:t xml:space="preserve"> </w:t>
      </w:r>
      <w:r>
        <w:rPr>
          <w:rFonts w:ascii="Arial" w:hAnsi="Arial" w:cs="Arial" w:hint="cs"/>
          <w:rtl/>
        </w:rPr>
        <w:t>ولم</w:t>
      </w:r>
      <w:r>
        <w:rPr>
          <w:rtl/>
        </w:rPr>
        <w:t xml:space="preserve"> </w:t>
      </w:r>
      <w:r>
        <w:rPr>
          <w:rFonts w:ascii="Arial" w:hAnsi="Arial" w:cs="Arial" w:hint="cs"/>
          <w:rtl/>
        </w:rPr>
        <w:t>يدركه</w:t>
      </w:r>
      <w:r>
        <w:rPr>
          <w:rtl/>
        </w:rPr>
        <w:t>.</w:t>
      </w:r>
    </w:p>
    <w:p w:rsidR="00F65AD2" w:rsidRDefault="00F65AD2">
      <w:pPr>
        <w:pStyle w:val="textquran"/>
        <w:spacing w:before="125"/>
        <w:rPr>
          <w:rStyle w:val="bold"/>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Style w:val="Superscriptbaseline-2"/>
          <w:rFonts w:ascii="Arial" w:hAnsi="Arial" w:cs="Arial" w:hint="cs"/>
          <w:rtl/>
        </w:rPr>
        <w:t>آ</w:t>
      </w:r>
      <w:r>
        <w:rPr>
          <w:rtl/>
        </w:rPr>
        <w:t xml:space="preserve"> </w:t>
      </w:r>
      <w:r>
        <w:rPr>
          <w:rFonts w:ascii="Arial" w:hAnsi="Arial" w:cs="Arial" w:hint="cs"/>
          <w:rtl/>
        </w:rPr>
        <w:t>أَن</w:t>
      </w:r>
      <w:r>
        <w:rPr>
          <w:rtl/>
        </w:rPr>
        <w:t xml:space="preserve"> </w:t>
      </w:r>
      <w:r>
        <w:rPr>
          <w:rFonts w:ascii="Arial" w:hAnsi="Arial" w:cs="Arial" w:hint="cs"/>
          <w:rtl/>
        </w:rPr>
        <w:t>نُّبَدِّلَ</w:t>
      </w:r>
      <w:r>
        <w:rPr>
          <w:rFonts w:ascii="Calibri" w:cs="Calibri" w:hint="cs"/>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مَسْبُوقِينَ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قادرين</w:t>
      </w:r>
      <w:r>
        <w:rPr>
          <w:rtl/>
        </w:rPr>
        <w:t xml:space="preserve"> </w:t>
      </w:r>
      <w:r>
        <w:rPr>
          <w:rFonts w:ascii="Arial" w:hAnsi="Arial" w:cs="Arial" w:hint="cs"/>
          <w:rtl/>
        </w:rPr>
        <w:t>أو</w:t>
      </w:r>
      <w:r>
        <w:rPr>
          <w:rtl/>
        </w:rPr>
        <w:t xml:space="preserve"> </w:t>
      </w:r>
      <w:r>
        <w:rPr>
          <w:rFonts w:ascii="Arial" w:hAnsi="Arial" w:cs="Arial" w:hint="cs"/>
          <w:rtl/>
        </w:rPr>
        <w:t>عازمين</w:t>
      </w:r>
      <w:r>
        <w:rPr>
          <w:rtl/>
        </w:rPr>
        <w:t xml:space="preserve"> </w:t>
      </w:r>
      <w:r>
        <w:rPr>
          <w:rFonts w:ascii="Arial" w:hAnsi="Arial" w:cs="Arial" w:hint="cs"/>
          <w:rtl/>
        </w:rPr>
        <w:t>على</w:t>
      </w:r>
      <w:r>
        <w:rPr>
          <w:rtl/>
        </w:rPr>
        <w:t xml:space="preserve"> </w:t>
      </w:r>
      <w:r>
        <w:rPr>
          <w:rFonts w:ascii="Arial" w:hAnsi="Arial" w:cs="Arial" w:hint="cs"/>
          <w:rtl/>
        </w:rPr>
        <w:t>تبديل</w:t>
      </w:r>
      <w:r>
        <w:rPr>
          <w:rtl/>
        </w:rPr>
        <w:t xml:space="preserve"> </w:t>
      </w:r>
      <w:r>
        <w:rPr>
          <w:rFonts w:ascii="Arial" w:hAnsi="Arial" w:cs="Arial" w:hint="cs"/>
          <w:rtl/>
        </w:rPr>
        <w:t>أمثالكم،</w:t>
      </w:r>
      <w:r>
        <w:rPr>
          <w:rtl/>
        </w:rPr>
        <w:t xml:space="preserve"> </w:t>
      </w:r>
      <w:r>
        <w:rPr>
          <w:rFonts w:ascii="Arial" w:hAnsi="Arial" w:cs="Arial" w:hint="cs"/>
          <w:rtl/>
        </w:rPr>
        <w:t>وقيل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قَدَّرْنَا</w:t>
      </w:r>
      <w:r>
        <w:rPr>
          <w:rFonts w:ascii="Calibri" w:cs="Calibri" w:hint="cs"/>
          <w:rtl/>
        </w:rPr>
        <w:t>»</w:t>
      </w:r>
      <w:r>
        <w:rPr>
          <w:rtl/>
        </w:rPr>
        <w:t xml:space="preserve"> </w:t>
      </w:r>
      <w:r>
        <w:rPr>
          <w:rFonts w:ascii="Arial" w:hAnsi="Arial" w:cs="Arial" w:hint="cs"/>
          <w:rtl/>
        </w:rPr>
        <w:t>وعلَّة</w:t>
      </w:r>
      <w:r>
        <w:rPr>
          <w:rtl/>
        </w:rPr>
        <w:t xml:space="preserve"> </w:t>
      </w:r>
      <w:r>
        <w:rPr>
          <w:rFonts w:ascii="Arial" w:hAnsi="Arial" w:cs="Arial" w:hint="cs"/>
          <w:rtl/>
        </w:rPr>
        <w:t>له</w:t>
      </w:r>
      <w:r>
        <w:rPr>
          <w:rtl/>
        </w:rPr>
        <w:t>.</w:t>
      </w:r>
    </w:p>
    <w:p w:rsidR="00F65AD2" w:rsidRDefault="00F65AD2">
      <w:pPr>
        <w:pStyle w:val="textquran"/>
        <w:spacing w:before="125"/>
        <w:rPr>
          <w:rStyle w:val="bold"/>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عَلِمْتُمُ</w:t>
      </w:r>
      <w:r>
        <w:rPr>
          <w:rStyle w:val="bold"/>
          <w:rtl/>
        </w:rPr>
        <w:t xml:space="preserve"> </w:t>
      </w:r>
      <w:r>
        <w:rPr>
          <w:rStyle w:val="bold"/>
          <w:rFonts w:ascii="Arial" w:hAnsi="Arial" w:cs="Arial" w:hint="cs"/>
          <w:rtl/>
        </w:rPr>
        <w:t>النَّشْأَةَ</w:t>
      </w:r>
      <w:r>
        <w:rPr>
          <w:rStyle w:val="bold"/>
          <w:rtl/>
        </w:rPr>
        <w:t xml:space="preserve"> </w:t>
      </w:r>
      <w:r>
        <w:rPr>
          <w:rStyle w:val="bold"/>
          <w:rFonts w:ascii="Arial" w:hAnsi="Arial" w:cs="Arial" w:hint="cs"/>
          <w:rtl/>
        </w:rPr>
        <w:t>الاُولَىٰ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نطفة</w:t>
      </w:r>
      <w:r>
        <w:rPr>
          <w:rtl/>
        </w:rPr>
        <w:t xml:space="preserve"> </w:t>
      </w:r>
      <w:r>
        <w:rPr>
          <w:rFonts w:ascii="Arial" w:hAnsi="Arial" w:cs="Arial" w:hint="cs"/>
          <w:rtl/>
        </w:rPr>
        <w:t>ثمَّ</w:t>
      </w:r>
      <w:r>
        <w:rPr>
          <w:rtl/>
        </w:rPr>
        <w:t xml:space="preserve"> </w:t>
      </w:r>
      <w:r>
        <w:rPr>
          <w:rFonts w:ascii="Arial" w:hAnsi="Arial" w:cs="Arial" w:hint="cs"/>
          <w:rtl/>
        </w:rPr>
        <w:t>علقة</w:t>
      </w:r>
      <w:r>
        <w:rPr>
          <w:rtl/>
        </w:rPr>
        <w:t xml:space="preserve"> </w:t>
      </w:r>
      <w:r>
        <w:rPr>
          <w:rFonts w:ascii="Arial" w:hAnsi="Arial" w:cs="Arial" w:hint="cs"/>
          <w:rtl/>
        </w:rPr>
        <w:t>ثمَّ</w:t>
      </w:r>
      <w:r>
        <w:rPr>
          <w:rtl/>
        </w:rPr>
        <w:t xml:space="preserve"> </w:t>
      </w:r>
      <w:r>
        <w:rPr>
          <w:rFonts w:ascii="Arial" w:hAnsi="Arial" w:cs="Arial" w:hint="cs"/>
          <w:rtl/>
        </w:rPr>
        <w:t>مضغة</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وقيل</w:t>
      </w:r>
      <w:r>
        <w:rPr>
          <w:rtl/>
        </w:rPr>
        <w:t xml:space="preserve">: </w:t>
      </w:r>
      <w:r>
        <w:rPr>
          <w:rFonts w:ascii="Arial" w:hAnsi="Arial" w:cs="Arial" w:hint="cs"/>
          <w:rtl/>
        </w:rPr>
        <w:t>نميت</w:t>
      </w:r>
      <w:r>
        <w:rPr>
          <w:rtl/>
        </w:rPr>
        <w:t xml:space="preserve"> </w:t>
      </w:r>
      <w:r>
        <w:rPr>
          <w:rFonts w:ascii="Arial" w:hAnsi="Arial" w:cs="Arial" w:hint="cs"/>
          <w:rtl/>
        </w:rPr>
        <w:t>طائفة</w:t>
      </w:r>
      <w:r>
        <w:rPr>
          <w:rtl/>
        </w:rPr>
        <w:t xml:space="preserve"> </w:t>
      </w:r>
      <w:r>
        <w:rPr>
          <w:rFonts w:ascii="Arial" w:hAnsi="Arial" w:cs="Arial" w:hint="cs"/>
          <w:rtl/>
        </w:rPr>
        <w:t>ونخلق</w:t>
      </w:r>
      <w:r>
        <w:rPr>
          <w:rtl/>
        </w:rPr>
        <w:t xml:space="preserve"> </w:t>
      </w:r>
      <w:r>
        <w:rPr>
          <w:rFonts w:ascii="Arial" w:hAnsi="Arial" w:cs="Arial" w:hint="cs"/>
          <w:rtl/>
        </w:rPr>
        <w:t>أخرى</w:t>
      </w:r>
      <w:r>
        <w:rPr>
          <w:rtl/>
        </w:rPr>
        <w:t xml:space="preserve">. </w:t>
      </w:r>
      <w:r>
        <w:rPr>
          <w:rFonts w:ascii="Arial" w:hAnsi="Arial" w:cs="Arial" w:hint="cs"/>
          <w:rtl/>
        </w:rPr>
        <w:t>وقيل</w:t>
      </w:r>
      <w:r>
        <w:rPr>
          <w:rtl/>
        </w:rPr>
        <w:t xml:space="preserve">: </w:t>
      </w:r>
      <w:r>
        <w:rPr>
          <w:rFonts w:ascii="Arial" w:hAnsi="Arial" w:cs="Arial" w:hint="cs"/>
          <w:rtl/>
        </w:rPr>
        <w:t>فطرة</w:t>
      </w:r>
      <w:r>
        <w:rPr>
          <w:rtl/>
        </w:rPr>
        <w:t xml:space="preserve"> </w:t>
      </w:r>
      <w:r>
        <w:rPr>
          <w:rFonts w:ascii="Arial" w:hAnsi="Arial" w:cs="Arial" w:hint="cs"/>
          <w:rtl/>
        </w:rPr>
        <w:t>آدم</w:t>
      </w:r>
      <w:r>
        <w:rPr>
          <w:rFonts w:ascii="Calibri" w:cs="Calibri" w:hint="cs"/>
          <w:rtl/>
        </w:rPr>
        <w:t> ‰</w:t>
      </w:r>
      <w:r>
        <w:rPr>
          <w:rtl/>
        </w:rPr>
        <w:t xml:space="preserve"> </w:t>
      </w:r>
      <w:r>
        <w:rPr>
          <w:rFonts w:ascii="Arial" w:hAnsi="Arial" w:cs="Arial" w:hint="cs"/>
          <w:rtl/>
        </w:rPr>
        <w:t>من</w:t>
      </w:r>
      <w:r>
        <w:rPr>
          <w:rtl/>
        </w:rPr>
        <w:t xml:space="preserve"> </w:t>
      </w:r>
      <w:r>
        <w:rPr>
          <w:rFonts w:ascii="Arial" w:hAnsi="Arial" w:cs="Arial" w:hint="cs"/>
          <w:rtl/>
        </w:rPr>
        <w:t>التراب،</w:t>
      </w:r>
      <w:r>
        <w:rPr>
          <w:rtl/>
        </w:rPr>
        <w:t xml:space="preserve"> </w:t>
      </w:r>
      <w:r>
        <w:rPr>
          <w:rFonts w:ascii="Arial" w:hAnsi="Arial" w:cs="Arial" w:hint="cs"/>
          <w:rtl/>
        </w:rPr>
        <w:t>ولا</w:t>
      </w:r>
      <w:r>
        <w:rPr>
          <w:rtl/>
        </w:rPr>
        <w:t xml:space="preserve"> </w:t>
      </w:r>
      <w:r>
        <w:rPr>
          <w:rFonts w:ascii="Arial" w:hAnsi="Arial" w:cs="Arial" w:hint="cs"/>
          <w:rtl/>
        </w:rPr>
        <w:t>ينكرها</w:t>
      </w:r>
      <w:r>
        <w:rPr>
          <w:rtl/>
        </w:rPr>
        <w:t xml:space="preserve"> </w:t>
      </w:r>
      <w:r>
        <w:rPr>
          <w:rFonts w:ascii="Arial" w:hAnsi="Arial" w:cs="Arial" w:hint="cs"/>
          <w:rtl/>
        </w:rPr>
        <w:t>أحد</w:t>
      </w:r>
      <w:r>
        <w:rPr>
          <w:rtl/>
        </w:rPr>
        <w:t xml:space="preserve"> </w:t>
      </w:r>
      <w:r>
        <w:rPr>
          <w:rFonts w:ascii="Arial" w:hAnsi="Arial" w:cs="Arial" w:hint="cs"/>
          <w:rtl/>
        </w:rPr>
        <w:t>فيما</w:t>
      </w:r>
      <w:r>
        <w:rPr>
          <w:rtl/>
        </w:rPr>
        <w:t xml:space="preserve"> </w:t>
      </w:r>
      <w:r>
        <w:rPr>
          <w:rFonts w:ascii="Arial" w:hAnsi="Arial" w:cs="Arial" w:hint="cs"/>
          <w:rtl/>
        </w:rPr>
        <w:t>قيل</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فَلَوْلَا</w:t>
      </w:r>
      <w:r>
        <w:rPr>
          <w:rStyle w:val="bold"/>
          <w:rtl/>
        </w:rPr>
        <w:t xml:space="preserve"> </w:t>
      </w:r>
      <w:r>
        <w:rPr>
          <w:rStyle w:val="bold"/>
          <w:rFonts w:ascii="Arial" w:hAnsi="Arial" w:cs="Arial" w:hint="cs"/>
          <w:rtl/>
        </w:rPr>
        <w:t>تَذَّكَّرُونَ</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إحياء</w:t>
      </w:r>
      <w:r>
        <w:rPr>
          <w:rtl/>
        </w:rPr>
        <w:t xml:space="preserve"> </w:t>
      </w:r>
      <w:r>
        <w:rPr>
          <w:rFonts w:ascii="Arial" w:hAnsi="Arial" w:cs="Arial" w:hint="cs"/>
          <w:rtl/>
        </w:rPr>
        <w:t>الموتى؟</w:t>
      </w:r>
      <w:r>
        <w:rPr>
          <w:rtl/>
        </w:rPr>
        <w:t xml:space="preserve"> </w:t>
      </w:r>
      <w:r>
        <w:rPr>
          <w:rFonts w:ascii="Arial" w:hAnsi="Arial" w:cs="Arial" w:hint="cs"/>
          <w:rtl/>
        </w:rPr>
        <w:t>أبدلت</w:t>
      </w:r>
      <w:r>
        <w:rPr>
          <w:rtl/>
        </w:rPr>
        <w:t xml:space="preserve"> </w:t>
      </w:r>
      <w:r>
        <w:rPr>
          <w:rFonts w:ascii="Arial" w:hAnsi="Arial" w:cs="Arial" w:hint="cs"/>
          <w:rtl/>
        </w:rPr>
        <w:t>التاء</w:t>
      </w:r>
      <w:r>
        <w:rPr>
          <w:rtl/>
        </w:rPr>
        <w:t xml:space="preserve"> </w:t>
      </w:r>
      <w:r>
        <w:rPr>
          <w:rFonts w:ascii="Arial" w:hAnsi="Arial" w:cs="Arial" w:hint="cs"/>
          <w:rtl/>
        </w:rPr>
        <w:t>ذالا</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الذال،</w:t>
      </w:r>
      <w:r>
        <w:rPr>
          <w:rtl/>
        </w:rPr>
        <w:t xml:space="preserve"> </w:t>
      </w:r>
      <w:r>
        <w:rPr>
          <w:rFonts w:ascii="Arial" w:hAnsi="Arial" w:cs="Arial" w:hint="cs"/>
          <w:rtl/>
        </w:rPr>
        <w:t>والآية</w:t>
      </w:r>
      <w:r>
        <w:rPr>
          <w:rtl/>
        </w:rPr>
        <w:t xml:space="preserve"> </w:t>
      </w:r>
      <w:r>
        <w:rPr>
          <w:rStyle w:val="bold"/>
          <w:rFonts w:ascii="Arial" w:hAnsi="Arial" w:cs="Arial" w:hint="cs"/>
          <w:rtl/>
        </w:rPr>
        <w:t>دليل</w:t>
      </w:r>
      <w:r>
        <w:rPr>
          <w:rStyle w:val="bold"/>
          <w:rtl/>
        </w:rPr>
        <w:t xml:space="preserve"> </w:t>
      </w:r>
      <w:r>
        <w:rPr>
          <w:rStyle w:val="bold"/>
          <w:rFonts w:ascii="Arial" w:hAnsi="Arial" w:cs="Arial" w:hint="cs"/>
          <w:rtl/>
        </w:rPr>
        <w:t>لإثبات</w:t>
      </w:r>
      <w:r>
        <w:rPr>
          <w:rStyle w:val="bold"/>
          <w:rtl/>
        </w:rPr>
        <w:t xml:space="preserve"> </w:t>
      </w:r>
      <w:r>
        <w:rPr>
          <w:rStyle w:val="bold"/>
          <w:rFonts w:ascii="Arial" w:hAnsi="Arial" w:cs="Arial" w:hint="cs"/>
          <w:rtl/>
        </w:rPr>
        <w:t>القياس</w:t>
      </w:r>
      <w:r>
        <w:rPr>
          <w:rFonts w:ascii="Arial" w:hAnsi="Arial" w:cs="Arial" w:hint="cs"/>
          <w:rtl/>
        </w:rPr>
        <w:t>،</w:t>
      </w:r>
      <w:r>
        <w:rPr>
          <w:rtl/>
        </w:rPr>
        <w:t xml:space="preserve"> </w:t>
      </w:r>
      <w:r>
        <w:rPr>
          <w:rFonts w:ascii="Arial" w:hAnsi="Arial" w:cs="Arial" w:hint="cs"/>
          <w:rtl/>
        </w:rPr>
        <w:t>وكذلك</w:t>
      </w:r>
      <w:r>
        <w:rPr>
          <w:rtl/>
        </w:rPr>
        <w:t xml:space="preserve"> </w:t>
      </w:r>
      <w:r>
        <w:rPr>
          <w:rFonts w:ascii="Arial" w:hAnsi="Arial" w:cs="Arial" w:hint="cs"/>
          <w:rtl/>
        </w:rPr>
        <w:t>أمثالها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مع</w:t>
      </w:r>
      <w:r>
        <w:rPr>
          <w:rtl/>
        </w:rPr>
        <w:t xml:space="preserve"> </w:t>
      </w:r>
      <w:r>
        <w:rPr>
          <w:rFonts w:ascii="Arial" w:hAnsi="Arial" w:cs="Arial" w:hint="cs"/>
          <w:rtl/>
        </w:rPr>
        <w:t>ذكر</w:t>
      </w:r>
      <w:r>
        <w:rPr>
          <w:rtl/>
        </w:rPr>
        <w:t xml:space="preserve"> </w:t>
      </w:r>
      <w:r>
        <w:rPr>
          <w:rFonts w:ascii="Arial" w:hAnsi="Arial" w:cs="Arial" w:hint="cs"/>
          <w:rtl/>
        </w:rPr>
        <w:t>التذكُّر</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إذا</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الصعب</w:t>
      </w:r>
      <w:r>
        <w:rPr>
          <w:rtl/>
        </w:rPr>
        <w:t xml:space="preserve"> </w:t>
      </w:r>
      <w:r>
        <w:rPr>
          <w:rFonts w:ascii="Arial" w:hAnsi="Arial" w:cs="Arial" w:hint="cs"/>
          <w:rtl/>
        </w:rPr>
        <w:t>فأولى</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السهل،</w:t>
      </w:r>
      <w:r>
        <w:rPr>
          <w:rtl/>
        </w:rPr>
        <w:t xml:space="preserve"> </w:t>
      </w:r>
      <w:r>
        <w:rPr>
          <w:rFonts w:ascii="Arial" w:hAnsi="Arial" w:cs="Arial" w:hint="cs"/>
          <w:rtl/>
        </w:rPr>
        <w:t>وهذا</w:t>
      </w:r>
      <w:r>
        <w:rPr>
          <w:rtl/>
        </w:rPr>
        <w:t xml:space="preserve"> </w:t>
      </w:r>
      <w:r>
        <w:rPr>
          <w:rFonts w:ascii="Arial" w:hAnsi="Arial" w:cs="Arial" w:hint="cs"/>
          <w:rtl/>
        </w:rPr>
        <w:t>لبادئ</w:t>
      </w:r>
      <w:r>
        <w:rPr>
          <w:rtl/>
        </w:rPr>
        <w:t xml:space="preserve"> </w:t>
      </w:r>
      <w:r>
        <w:rPr>
          <w:rFonts w:ascii="Arial" w:hAnsi="Arial" w:cs="Arial" w:hint="cs"/>
          <w:rtl/>
        </w:rPr>
        <w:t>الرأي</w:t>
      </w:r>
      <w:r>
        <w:rPr>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فالأشياء</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سواء</w:t>
      </w:r>
      <w:r>
        <w:rPr>
          <w:rtl/>
        </w:rPr>
        <w:t>.</w:t>
      </w:r>
    </w:p>
    <w:p w:rsidR="00F65AD2" w:rsidRDefault="00F65AD2">
      <w:pPr>
        <w:pStyle w:val="textquran"/>
        <w:spacing w:before="125"/>
        <w:rPr>
          <w:rStyle w:val="bold"/>
          <w:rtl/>
        </w:rPr>
      </w:pPr>
      <w:r>
        <w:rPr>
          <w:rtl/>
        </w:rPr>
        <w:t>[</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بعض</w:t>
      </w:r>
      <w:r>
        <w:rPr>
          <w:rtl/>
        </w:rPr>
        <w:t xml:space="preserve"> </w:t>
      </w:r>
      <w:r>
        <w:rPr>
          <w:rFonts w:ascii="Arial" w:hAnsi="Arial" w:cs="Arial" w:hint="cs"/>
          <w:rtl/>
        </w:rPr>
        <w:t>الأشياء</w:t>
      </w:r>
      <w:r>
        <w:rPr>
          <w:rtl/>
        </w:rPr>
        <w:t xml:space="preserve"> </w:t>
      </w:r>
      <w:r>
        <w:rPr>
          <w:rFonts w:ascii="Arial" w:hAnsi="Arial" w:cs="Arial" w:hint="cs"/>
          <w:rtl/>
        </w:rPr>
        <w:t>أسهل</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فقد</w:t>
      </w:r>
      <w:r>
        <w:rPr>
          <w:rtl/>
        </w:rPr>
        <w:t xml:space="preserve"> </w:t>
      </w:r>
      <w:r>
        <w:rPr>
          <w:rFonts w:ascii="Arial" w:hAnsi="Arial" w:cs="Arial" w:hint="cs"/>
          <w:rtl/>
        </w:rPr>
        <w:t>أشرك</w:t>
      </w:r>
      <w:r>
        <w:rPr>
          <w:rtl/>
        </w:rPr>
        <w:t xml:space="preserve"> </w:t>
      </w:r>
      <w:r>
        <w:rPr>
          <w:rFonts w:ascii="Arial" w:hAnsi="Arial" w:cs="Arial" w:hint="cs"/>
          <w:rtl/>
        </w:rPr>
        <w:t>لأنَّه</w:t>
      </w:r>
      <w:r>
        <w:rPr>
          <w:rtl/>
        </w:rPr>
        <w:t xml:space="preserve"> </w:t>
      </w:r>
      <w:r>
        <w:rPr>
          <w:rFonts w:ascii="Arial" w:hAnsi="Arial" w:cs="Arial" w:hint="cs"/>
          <w:rtl/>
        </w:rPr>
        <w:t>نسبه</w:t>
      </w:r>
      <w:r>
        <w:rPr>
          <w:rtl/>
        </w:rPr>
        <w:t xml:space="preserve"> </w:t>
      </w:r>
      <w:r>
        <w:rPr>
          <w:rFonts w:ascii="Arial" w:hAnsi="Arial" w:cs="Arial" w:hint="cs"/>
          <w:rtl/>
        </w:rPr>
        <w:t>إلى</w:t>
      </w:r>
      <w:r>
        <w:rPr>
          <w:rtl/>
        </w:rPr>
        <w:t xml:space="preserve"> </w:t>
      </w:r>
      <w:r>
        <w:rPr>
          <w:rFonts w:ascii="Arial" w:hAnsi="Arial" w:cs="Arial" w:hint="cs"/>
          <w:rtl/>
        </w:rPr>
        <w:t>العجز</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أَفَرَ</w:t>
      </w:r>
      <w:r>
        <w:rPr>
          <w:rStyle w:val="Superscript"/>
          <w:rFonts w:ascii="Arial" w:hAnsi="Arial" w:cs="Arial" w:hint="cs"/>
          <w:b/>
          <w:bCs/>
          <w:rtl/>
        </w:rPr>
        <w:t>آ</w:t>
      </w:r>
      <w:r>
        <w:rPr>
          <w:rStyle w:val="bold"/>
          <w:rFonts w:ascii="Arial" w:hAnsi="Arial" w:cs="Arial" w:hint="cs"/>
          <w:rtl/>
        </w:rPr>
        <w:t>يْتُم</w:t>
      </w:r>
      <w:r>
        <w:rPr>
          <w:rtl/>
        </w:rPr>
        <w:t> </w:t>
      </w:r>
      <w:r>
        <w:rPr>
          <w:rFonts w:ascii="Arial" w:hAnsi="Arial" w:cs="Arial" w:hint="cs"/>
          <w:rtl/>
        </w:rPr>
        <w:t>﴾</w:t>
      </w:r>
      <w:r>
        <w:rPr>
          <w:rtl/>
        </w:rPr>
        <w:t xml:space="preserve"> </w:t>
      </w:r>
      <w:r>
        <w:rPr>
          <w:rFonts w:ascii="Arial" w:hAnsi="Arial" w:cs="Arial" w:hint="cs"/>
          <w:rtl/>
        </w:rPr>
        <w:t>أتذكَّرتم</w:t>
      </w:r>
      <w:r>
        <w:rPr>
          <w:rtl/>
        </w:rPr>
        <w:t xml:space="preserve"> </w:t>
      </w:r>
      <w:r>
        <w:rPr>
          <w:rFonts w:ascii="Arial" w:hAnsi="Arial" w:cs="Arial" w:hint="cs"/>
          <w:rtl/>
        </w:rPr>
        <w:t>فرأيتم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تَحْرُثُونَ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تُلقون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البذور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ءَآنتُمْ</w:t>
      </w:r>
      <w:r>
        <w:rPr>
          <w:rStyle w:val="bold"/>
          <w:rtl/>
        </w:rPr>
        <w:t xml:space="preserve"> </w:t>
      </w:r>
      <w:r>
        <w:rPr>
          <w:rStyle w:val="bold"/>
          <w:rFonts w:ascii="Arial" w:hAnsi="Arial" w:cs="Arial" w:hint="cs"/>
          <w:rtl/>
        </w:rPr>
        <w:t>تَزْرَعُونَهُ</w:t>
      </w:r>
      <w:r>
        <w:rPr>
          <w:rStyle w:val="wawsmall"/>
          <w:rFonts w:ascii="Arial" w:hAnsi="Arial" w:cs="Arial" w:hint="cs"/>
          <w:rtl/>
        </w:rPr>
        <w:t>وۤ</w:t>
      </w:r>
      <w:r>
        <w:rPr>
          <w:rStyle w:val="bold"/>
          <w:rtl/>
        </w:rPr>
        <w:t xml:space="preserve"> </w:t>
      </w:r>
      <w:r>
        <w:rPr>
          <w:rStyle w:val="bold"/>
          <w:rFonts w:ascii="Arial" w:hAnsi="Arial" w:cs="Arial" w:hint="cs"/>
          <w:rtl/>
        </w:rPr>
        <w:t>أَمْ</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الزَّ</w:t>
      </w:r>
      <w:r>
        <w:rPr>
          <w:rStyle w:val="Superscript"/>
          <w:rFonts w:ascii="Arial" w:hAnsi="Arial" w:cs="Arial" w:hint="cs"/>
          <w:b/>
          <w:bCs/>
          <w:rtl/>
        </w:rPr>
        <w:t>ا</w:t>
      </w:r>
      <w:r>
        <w:rPr>
          <w:rStyle w:val="bold"/>
          <w:rFonts w:ascii="Arial" w:hAnsi="Arial" w:cs="Arial" w:hint="cs"/>
          <w:rtl/>
        </w:rPr>
        <w:t>رِعُونَ</w:t>
      </w:r>
      <w:r>
        <w:rPr>
          <w:rtl/>
        </w:rPr>
        <w:t> </w:t>
      </w:r>
      <w:r>
        <w:rPr>
          <w:rFonts w:ascii="Arial" w:hAnsi="Arial" w:cs="Arial" w:hint="cs"/>
          <w:rtl/>
        </w:rPr>
        <w:t>﴾</w:t>
      </w:r>
      <w:r>
        <w:rPr>
          <w:rtl/>
        </w:rPr>
        <w:t xml:space="preserve"> </w:t>
      </w:r>
      <w:r>
        <w:rPr>
          <w:rFonts w:ascii="Arial" w:hAnsi="Arial" w:cs="Arial" w:hint="cs"/>
          <w:rtl/>
        </w:rPr>
        <w:t>تنبتونه</w:t>
      </w:r>
      <w:r>
        <w:rPr>
          <w:rtl/>
        </w:rPr>
        <w:t xml:space="preserve"> </w:t>
      </w:r>
      <w:r>
        <w:rPr>
          <w:rFonts w:ascii="Arial" w:hAnsi="Arial" w:cs="Arial" w:hint="cs"/>
          <w:rtl/>
        </w:rPr>
        <w:t>وتنمُّونه</w:t>
      </w:r>
      <w:r>
        <w:rPr>
          <w:rtl/>
        </w:rPr>
        <w:t xml:space="preserve"> </w:t>
      </w:r>
      <w:r>
        <w:rPr>
          <w:rFonts w:ascii="Arial" w:hAnsi="Arial" w:cs="Arial" w:hint="cs"/>
          <w:rtl/>
        </w:rPr>
        <w:t>وتثمرونه؟</w:t>
      </w:r>
      <w:r>
        <w:rPr>
          <w:rtl/>
        </w:rPr>
        <w:t>.</w:t>
      </w:r>
    </w:p>
    <w:p w:rsidR="00F65AD2" w:rsidRDefault="00F65AD2">
      <w:pPr>
        <w:pStyle w:val="textquran"/>
        <w:spacing w:before="125"/>
        <w:rPr>
          <w:w w:val="98"/>
          <w:rtl/>
        </w:rPr>
      </w:pPr>
      <w:r>
        <w:rPr>
          <w:rFonts w:ascii="Arial" w:hAnsi="Arial" w:cs="Arial" w:hint="cs"/>
          <w:w w:val="98"/>
          <w:rtl/>
        </w:rPr>
        <w:t>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يقولنَّ</w:t>
      </w:r>
      <w:r>
        <w:rPr>
          <w:rStyle w:val="bold"/>
          <w:w w:val="98"/>
          <w:rtl/>
        </w:rPr>
        <w:t xml:space="preserve"> </w:t>
      </w:r>
      <w:r>
        <w:rPr>
          <w:rStyle w:val="bold"/>
          <w:rFonts w:ascii="Arial" w:hAnsi="Arial" w:cs="Arial" w:hint="cs"/>
          <w:w w:val="98"/>
          <w:rtl/>
        </w:rPr>
        <w:t>أحدكم</w:t>
      </w:r>
      <w:r>
        <w:rPr>
          <w:rStyle w:val="bold"/>
          <w:w w:val="98"/>
          <w:rtl/>
        </w:rPr>
        <w:t xml:space="preserve">: </w:t>
      </w:r>
      <w:r>
        <w:rPr>
          <w:rStyle w:val="bold"/>
          <w:rFonts w:ascii="Arial" w:hAnsi="Arial" w:cs="Arial" w:hint="cs"/>
          <w:w w:val="98"/>
          <w:rtl/>
        </w:rPr>
        <w:t>زرعت</w:t>
      </w:r>
      <w:r>
        <w:rPr>
          <w:rStyle w:val="bold"/>
          <w:w w:val="98"/>
          <w:rtl/>
        </w:rPr>
        <w:t xml:space="preserve"> </w:t>
      </w:r>
      <w:r>
        <w:rPr>
          <w:rStyle w:val="bold"/>
          <w:rFonts w:ascii="Arial" w:hAnsi="Arial" w:cs="Arial" w:hint="cs"/>
          <w:w w:val="98"/>
          <w:rtl/>
        </w:rPr>
        <w:t>ولكن</w:t>
      </w:r>
      <w:r>
        <w:rPr>
          <w:rStyle w:val="bold"/>
          <w:w w:val="98"/>
          <w:rtl/>
        </w:rPr>
        <w:t xml:space="preserve"> </w:t>
      </w:r>
      <w:r>
        <w:rPr>
          <w:rStyle w:val="bold"/>
          <w:rFonts w:ascii="Arial" w:hAnsi="Arial" w:cs="Arial" w:hint="cs"/>
          <w:w w:val="98"/>
          <w:rtl/>
        </w:rPr>
        <w:t>ليقل</w:t>
      </w:r>
      <w:r>
        <w:rPr>
          <w:rStyle w:val="bold"/>
          <w:w w:val="98"/>
          <w:rtl/>
        </w:rPr>
        <w:t xml:space="preserve"> </w:t>
      </w:r>
      <w:r>
        <w:rPr>
          <w:rStyle w:val="bold"/>
          <w:rFonts w:ascii="Arial" w:hAnsi="Arial" w:cs="Arial" w:hint="cs"/>
          <w:w w:val="98"/>
          <w:rtl/>
        </w:rPr>
        <w:t>حرثت</w:t>
      </w:r>
      <w:r>
        <w:rPr>
          <w:rStyle w:val="bold"/>
          <w:rFonts w:ascii="Calibri" w:cs="Calibri" w:hint="cs"/>
          <w:w w:val="98"/>
          <w:rtl/>
        </w:rPr>
        <w:t>»</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ألم</w:t>
      </w:r>
      <w:r>
        <w:rPr>
          <w:w w:val="98"/>
          <w:rtl/>
        </w:rPr>
        <w:t xml:space="preserve"> </w:t>
      </w:r>
      <w:r>
        <w:rPr>
          <w:rFonts w:ascii="Arial" w:hAnsi="Arial" w:cs="Arial" w:hint="cs"/>
          <w:w w:val="98"/>
          <w:rtl/>
        </w:rPr>
        <w:t>تعلموا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أَفَرَ</w:t>
      </w:r>
      <w:r>
        <w:rPr>
          <w:rStyle w:val="Superscript"/>
          <w:rFonts w:ascii="Arial" w:hAnsi="Arial" w:cs="Arial" w:hint="cs"/>
          <w:w w:val="98"/>
          <w:rtl/>
        </w:rPr>
        <w:t>آ</w:t>
      </w:r>
      <w:r>
        <w:rPr>
          <w:rFonts w:ascii="Arial" w:hAnsi="Arial" w:cs="Arial" w:hint="cs"/>
          <w:w w:val="98"/>
          <w:rtl/>
        </w:rPr>
        <w:t>يْتُم</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تَحْرُثُونَ</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الطبريُّ</w:t>
      </w:r>
      <w:r>
        <w:rPr>
          <w:w w:val="98"/>
          <w:rtl/>
        </w:rPr>
        <w:t xml:space="preserve"> </w:t>
      </w:r>
      <w:r>
        <w:rPr>
          <w:rFonts w:ascii="Arial" w:hAnsi="Arial" w:cs="Arial" w:hint="cs"/>
          <w:w w:val="98"/>
          <w:rtl/>
        </w:rPr>
        <w:t>وغيره</w:t>
      </w:r>
      <w:r>
        <w:rPr>
          <w:w w:val="98"/>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ويستحبُّ</w:t>
      </w:r>
      <w:r>
        <w:rPr>
          <w:rtl/>
        </w:rPr>
        <w:t xml:space="preserve"> </w:t>
      </w:r>
      <w:r>
        <w:rPr>
          <w:rFonts w:ascii="Arial" w:hAnsi="Arial" w:cs="Arial" w:hint="cs"/>
          <w:rtl/>
        </w:rPr>
        <w:t>للزارع</w:t>
      </w:r>
      <w:r>
        <w:rPr>
          <w:rtl/>
        </w:rPr>
        <w:t xml:space="preserve"> </w:t>
      </w:r>
      <w:r>
        <w:rPr>
          <w:rFonts w:ascii="Arial" w:hAnsi="Arial" w:cs="Arial" w:hint="cs"/>
          <w:rtl/>
        </w:rPr>
        <w:t>أن</w:t>
      </w:r>
      <w:r>
        <w:rPr>
          <w:rtl/>
        </w:rPr>
        <w:t xml:space="preserve"> </w:t>
      </w:r>
      <w:r>
        <w:rPr>
          <w:rFonts w:ascii="Arial" w:hAnsi="Arial" w:cs="Arial" w:hint="cs"/>
          <w:rtl/>
        </w:rPr>
        <w:t>يستعيذ</w:t>
      </w:r>
      <w:r>
        <w:rPr>
          <w:rtl/>
        </w:rPr>
        <w:t xml:space="preserve"> </w:t>
      </w:r>
      <w:r>
        <w:rPr>
          <w:rFonts w:ascii="Arial" w:hAnsi="Arial" w:cs="Arial" w:hint="cs"/>
          <w:rtl/>
        </w:rPr>
        <w:t>بالله</w:t>
      </w:r>
      <w:r>
        <w:rPr>
          <w:rtl/>
        </w:rPr>
        <w:t xml:space="preserve"> </w:t>
      </w:r>
      <w:r>
        <w:rPr>
          <w:rFonts w:ascii="Arial" w:hAnsi="Arial" w:cs="Arial" w:hint="cs"/>
          <w:rtl/>
        </w:rPr>
        <w:t>من</w:t>
      </w:r>
      <w:r>
        <w:rPr>
          <w:rtl/>
        </w:rPr>
        <w:t xml:space="preserve"> </w:t>
      </w:r>
      <w:r>
        <w:rPr>
          <w:rFonts w:ascii="Arial" w:hAnsi="Arial" w:cs="Arial" w:hint="cs"/>
          <w:rtl/>
        </w:rPr>
        <w:t>الشيطان</w:t>
      </w:r>
      <w:r>
        <w:rPr>
          <w:rtl/>
        </w:rPr>
        <w:t xml:space="preserve"> </w:t>
      </w:r>
      <w:r>
        <w:rPr>
          <w:rFonts w:ascii="Arial" w:hAnsi="Arial" w:cs="Arial" w:hint="cs"/>
          <w:rtl/>
        </w:rPr>
        <w:t>الرجيم</w:t>
      </w:r>
      <w:r>
        <w:rPr>
          <w:rtl/>
        </w:rPr>
        <w:t xml:space="preserve"> </w:t>
      </w:r>
      <w:r>
        <w:rPr>
          <w:rFonts w:ascii="Arial" w:hAnsi="Arial" w:cs="Arial" w:hint="cs"/>
          <w:rtl/>
        </w:rPr>
        <w:t>ويقرأ</w:t>
      </w:r>
      <w:r>
        <w:rPr>
          <w:rtl/>
        </w:rPr>
        <w:t xml:space="preserve"> </w:t>
      </w:r>
      <w:r>
        <w:rPr>
          <w:rFonts w:ascii="Arial" w:hAnsi="Arial" w:cs="Arial" w:hint="cs"/>
          <w:rtl/>
        </w:rPr>
        <w:t>الآية،</w:t>
      </w:r>
      <w:r>
        <w:rPr>
          <w:rtl/>
        </w:rPr>
        <w:t xml:space="preserve"> </w:t>
      </w:r>
      <w:r>
        <w:rPr>
          <w:rFonts w:ascii="Arial" w:hAnsi="Arial" w:cs="Arial" w:hint="cs"/>
          <w:rtl/>
        </w:rPr>
        <w:t>ويقول</w:t>
      </w:r>
      <w:r>
        <w:rPr>
          <w:rtl/>
        </w:rPr>
        <w:t xml:space="preserve">: </w:t>
      </w:r>
      <w:r>
        <w:rPr>
          <w:rFonts w:ascii="Calibri" w:cs="Calibri" w:hint="cs"/>
          <w:rtl/>
        </w:rPr>
        <w:t>«</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الزارع</w:t>
      </w:r>
      <w:r>
        <w:rPr>
          <w:rtl/>
        </w:rPr>
        <w:t xml:space="preserve"> </w:t>
      </w:r>
      <w:r>
        <w:rPr>
          <w:rFonts w:ascii="Arial" w:hAnsi="Arial" w:cs="Arial" w:hint="cs"/>
          <w:rtl/>
        </w:rPr>
        <w:t>والمنبت</w:t>
      </w:r>
      <w:r>
        <w:rPr>
          <w:rtl/>
        </w:rPr>
        <w:t xml:space="preserve"> </w:t>
      </w:r>
      <w:r>
        <w:rPr>
          <w:rFonts w:ascii="Arial" w:hAnsi="Arial" w:cs="Arial" w:hint="cs"/>
          <w:rtl/>
        </w:rPr>
        <w:t>والمبلغ،</w:t>
      </w:r>
      <w:r>
        <w:rPr>
          <w:rtl/>
        </w:rPr>
        <w:t xml:space="preserve"> </w:t>
      </w:r>
      <w:r>
        <w:rPr>
          <w:rFonts w:ascii="Arial" w:hAnsi="Arial" w:cs="Arial" w:hint="cs"/>
          <w:rtl/>
        </w:rPr>
        <w:t>اللهمَّ</w:t>
      </w:r>
      <w:r>
        <w:rPr>
          <w:rtl/>
        </w:rPr>
        <w:t xml:space="preserve"> </w:t>
      </w:r>
      <w:r>
        <w:rPr>
          <w:rFonts w:ascii="Arial" w:hAnsi="Arial" w:cs="Arial" w:hint="cs"/>
          <w:rtl/>
        </w:rPr>
        <w:t>صلِّ</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وارزقنا</w:t>
      </w:r>
      <w:r>
        <w:rPr>
          <w:rtl/>
        </w:rPr>
        <w:t xml:space="preserve"> </w:t>
      </w:r>
      <w:r>
        <w:rPr>
          <w:rFonts w:ascii="Arial" w:hAnsi="Arial" w:cs="Arial" w:hint="cs"/>
          <w:rtl/>
        </w:rPr>
        <w:t>ثمره</w:t>
      </w:r>
      <w:r>
        <w:rPr>
          <w:rtl/>
        </w:rPr>
        <w:t xml:space="preserve"> </w:t>
      </w:r>
      <w:r>
        <w:rPr>
          <w:rFonts w:ascii="Arial" w:hAnsi="Arial" w:cs="Arial" w:hint="cs"/>
          <w:rtl/>
        </w:rPr>
        <w:t>وجنِّبنا</w:t>
      </w:r>
      <w:r>
        <w:rPr>
          <w:rtl/>
        </w:rPr>
        <w:t xml:space="preserve"> </w:t>
      </w:r>
      <w:r>
        <w:rPr>
          <w:rFonts w:ascii="Arial" w:hAnsi="Arial" w:cs="Arial" w:hint="cs"/>
          <w:rtl/>
        </w:rPr>
        <w:t>ضرره،</w:t>
      </w:r>
      <w:r>
        <w:rPr>
          <w:rtl/>
        </w:rPr>
        <w:t xml:space="preserve"> </w:t>
      </w:r>
      <w:r>
        <w:rPr>
          <w:rFonts w:ascii="Arial" w:hAnsi="Arial" w:cs="Arial" w:hint="cs"/>
          <w:rtl/>
        </w:rPr>
        <w:t>واجعلنا</w:t>
      </w:r>
      <w:r>
        <w:rPr>
          <w:rtl/>
        </w:rPr>
        <w:t xml:space="preserve"> </w:t>
      </w:r>
      <w:r>
        <w:rPr>
          <w:rFonts w:ascii="Arial" w:hAnsi="Arial" w:cs="Arial" w:hint="cs"/>
          <w:rtl/>
        </w:rPr>
        <w:t>لأنعمك</w:t>
      </w:r>
      <w:r>
        <w:rPr>
          <w:rtl/>
        </w:rPr>
        <w:t xml:space="preserve"> </w:t>
      </w:r>
      <w:r>
        <w:rPr>
          <w:rFonts w:ascii="Arial" w:hAnsi="Arial" w:cs="Arial" w:hint="cs"/>
          <w:rtl/>
        </w:rPr>
        <w:t>من</w:t>
      </w:r>
      <w:r>
        <w:rPr>
          <w:rtl/>
        </w:rPr>
        <w:t xml:space="preserve"> </w:t>
      </w:r>
      <w:r>
        <w:rPr>
          <w:rFonts w:ascii="Arial" w:hAnsi="Arial" w:cs="Arial" w:hint="cs"/>
          <w:rtl/>
        </w:rPr>
        <w:t>الشاكرين</w:t>
      </w:r>
      <w:r>
        <w:rPr>
          <w:rFonts w:ascii="Calibri" w:cs="Calibri" w:hint="cs"/>
          <w:rtl/>
        </w:rPr>
        <w:t>»</w:t>
      </w:r>
      <w:r>
        <w:rPr>
          <w:rtl/>
        </w:rPr>
        <w:t xml:space="preserve"> </w:t>
      </w:r>
      <w:r>
        <w:rPr>
          <w:rFonts w:ascii="Arial" w:hAnsi="Arial" w:cs="Arial" w:hint="cs"/>
          <w:rtl/>
        </w:rPr>
        <w:t>قاله</w:t>
      </w:r>
      <w:r>
        <w:rPr>
          <w:rtl/>
        </w:rPr>
        <w:t xml:space="preserve"> </w:t>
      </w:r>
      <w:r>
        <w:rPr>
          <w:rFonts w:ascii="Arial" w:hAnsi="Arial" w:cs="Arial" w:hint="cs"/>
          <w:rtl/>
        </w:rPr>
        <w:t>القرطبيُّ</w:t>
      </w:r>
      <w:r>
        <w:rPr>
          <w:rtl/>
        </w:rPr>
        <w:t xml:space="preserve"> </w:t>
      </w:r>
      <w:r>
        <w:rPr>
          <w:rFonts w:ascii="Arial" w:hAnsi="Arial" w:cs="Arial" w:hint="cs"/>
          <w:rtl/>
        </w:rPr>
        <w:t>بلفظه</w:t>
      </w:r>
      <w:r>
        <w:rPr>
          <w:rtl/>
        </w:rPr>
        <w:t xml:space="preserve"> </w:t>
      </w:r>
      <w:r>
        <w:rPr>
          <w:rFonts w:ascii="Arial" w:hAnsi="Arial" w:cs="Arial" w:hint="cs"/>
          <w:rtl/>
        </w:rPr>
        <w:t>وقد</w:t>
      </w:r>
      <w:r>
        <w:rPr>
          <w:rtl/>
        </w:rPr>
        <w:t xml:space="preserve"> </w:t>
      </w:r>
      <w:r>
        <w:rPr>
          <w:rFonts w:ascii="Arial" w:hAnsi="Arial" w:cs="Arial" w:hint="cs"/>
          <w:rtl/>
        </w:rPr>
        <w:t>ظفرت</w:t>
      </w:r>
      <w:r>
        <w:rPr>
          <w:rtl/>
        </w:rPr>
        <w:t xml:space="preserve"> </w:t>
      </w:r>
      <w:r>
        <w:rPr>
          <w:rFonts w:ascii="Arial" w:hAnsi="Arial" w:cs="Arial" w:hint="cs"/>
          <w:rtl/>
        </w:rPr>
        <w:t>بنسخة</w:t>
      </w:r>
      <w:r>
        <w:rPr>
          <w:rtl/>
        </w:rPr>
        <w:t xml:space="preserve"> </w:t>
      </w:r>
      <w:r>
        <w:rPr>
          <w:rFonts w:ascii="Arial" w:hAnsi="Arial" w:cs="Arial" w:hint="cs"/>
          <w:rtl/>
        </w:rPr>
        <w:t>من</w:t>
      </w:r>
      <w:r>
        <w:rPr>
          <w:rtl/>
        </w:rPr>
        <w:t xml:space="preserve"> </w:t>
      </w:r>
      <w:r>
        <w:rPr>
          <w:rFonts w:ascii="Arial" w:hAnsi="Arial" w:cs="Arial" w:hint="cs"/>
          <w:rtl/>
        </w:rPr>
        <w:t>تفسيره</w:t>
      </w:r>
      <w:r>
        <w:rPr>
          <w:rtl/>
        </w:rPr>
        <w:t xml:space="preserve"> </w:t>
      </w:r>
      <w:r>
        <w:rPr>
          <w:rFonts w:ascii="Arial" w:hAnsi="Arial" w:cs="Arial" w:hint="cs"/>
          <w:rtl/>
        </w:rPr>
        <w:t>بخطِّ</w:t>
      </w:r>
      <w:r>
        <w:rPr>
          <w:rtl/>
        </w:rPr>
        <w:t xml:space="preserve"> </w:t>
      </w:r>
      <w:r>
        <w:rPr>
          <w:rFonts w:ascii="Arial" w:hAnsi="Arial" w:cs="Arial" w:hint="cs"/>
          <w:rtl/>
        </w:rPr>
        <w:t>اليد</w:t>
      </w:r>
      <w:r>
        <w:rPr>
          <w:rtl/>
        </w:rPr>
        <w:t xml:space="preserve"> </w:t>
      </w:r>
      <w:r>
        <w:rPr>
          <w:rFonts w:ascii="Arial" w:hAnsi="Arial" w:cs="Arial" w:hint="cs"/>
          <w:rtl/>
        </w:rPr>
        <w:t>المشرقي</w:t>
      </w:r>
      <w:r>
        <w:rPr>
          <w:rtl/>
        </w:rPr>
        <w:t>.</w:t>
      </w:r>
    </w:p>
    <w:p w:rsidR="00F65AD2" w:rsidRDefault="00F65AD2">
      <w:pPr>
        <w:pStyle w:val="textquran"/>
        <w:spacing w:before="170"/>
        <w:rPr>
          <w:w w:val="101"/>
          <w:rtl/>
        </w:rPr>
      </w:pPr>
      <w:r>
        <w:rPr>
          <w:rFonts w:ascii="Arial" w:hAnsi="Arial" w:cs="Arial" w:hint="cs"/>
          <w:w w:val="101"/>
          <w:rtl/>
        </w:rPr>
        <w:t>وفيه</w:t>
      </w:r>
      <w:r>
        <w:rPr>
          <w:w w:val="101"/>
          <w:rtl/>
        </w:rPr>
        <w:t xml:space="preserve"> </w:t>
      </w:r>
      <w:r>
        <w:rPr>
          <w:rFonts w:ascii="Arial" w:hAnsi="Arial" w:cs="Arial" w:hint="cs"/>
          <w:w w:val="101"/>
          <w:rtl/>
        </w:rPr>
        <w:t>دليل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النهي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يُسَمَّى</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زارعا</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تحريما</w:t>
      </w:r>
      <w:r>
        <w:rPr>
          <w:w w:val="101"/>
          <w:rtl/>
        </w:rPr>
        <w:t xml:space="preserve"> </w:t>
      </w:r>
      <w:r>
        <w:rPr>
          <w:rFonts w:ascii="Arial" w:hAnsi="Arial" w:cs="Arial" w:hint="cs"/>
          <w:w w:val="101"/>
          <w:rtl/>
        </w:rPr>
        <w:t>لمن</w:t>
      </w:r>
      <w:r>
        <w:rPr>
          <w:w w:val="101"/>
          <w:rtl/>
        </w:rPr>
        <w:t xml:space="preserve"> </w:t>
      </w:r>
      <w:r>
        <w:rPr>
          <w:rFonts w:ascii="Arial" w:hAnsi="Arial" w:cs="Arial" w:hint="cs"/>
          <w:w w:val="101"/>
          <w:rtl/>
        </w:rPr>
        <w:t>عرف</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الشرعيَّ،</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استعمل</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الدعاء</w:t>
      </w:r>
      <w:r>
        <w:rPr>
          <w:w w:val="101"/>
          <w:rtl/>
        </w:rPr>
        <w:t xml:space="preserve"> </w:t>
      </w:r>
      <w:r>
        <w:rPr>
          <w:rFonts w:ascii="Arial" w:hAnsi="Arial" w:cs="Arial" w:hint="cs"/>
          <w:w w:val="101"/>
          <w:rtl/>
        </w:rPr>
        <w:t>لدفع</w:t>
      </w:r>
      <w:r>
        <w:rPr>
          <w:w w:val="101"/>
          <w:rtl/>
        </w:rPr>
        <w:t xml:space="preserve"> </w:t>
      </w:r>
      <w:r>
        <w:rPr>
          <w:rFonts w:ascii="Arial" w:hAnsi="Arial" w:cs="Arial" w:hint="cs"/>
          <w:w w:val="101"/>
          <w:rtl/>
        </w:rPr>
        <w:t>آفات</w:t>
      </w:r>
      <w:r>
        <w:rPr>
          <w:w w:val="101"/>
          <w:rtl/>
        </w:rPr>
        <w:t xml:space="preserve"> </w:t>
      </w:r>
      <w:r>
        <w:rPr>
          <w:rFonts w:ascii="Arial" w:hAnsi="Arial" w:cs="Arial" w:hint="cs"/>
          <w:w w:val="101"/>
          <w:rtl/>
        </w:rPr>
        <w:t>الزرع</w:t>
      </w:r>
      <w:r>
        <w:rPr>
          <w:w w:val="101"/>
          <w:rtl/>
        </w:rPr>
        <w:t xml:space="preserve"> </w:t>
      </w:r>
      <w:r>
        <w:rPr>
          <w:rFonts w:ascii="Arial" w:hAnsi="Arial" w:cs="Arial" w:hint="cs"/>
          <w:w w:val="101"/>
          <w:rtl/>
        </w:rPr>
        <w:t>كلِّها</w:t>
      </w:r>
      <w:r>
        <w:rPr>
          <w:w w:val="101"/>
          <w:rtl/>
        </w:rPr>
        <w:t xml:space="preserve"> </w:t>
      </w:r>
      <w:r>
        <w:rPr>
          <w:rFonts w:ascii="Arial" w:hAnsi="Arial" w:cs="Arial" w:hint="cs"/>
          <w:w w:val="101"/>
          <w:rtl/>
        </w:rPr>
        <w:t>وإنتاجه،</w:t>
      </w:r>
      <w:r>
        <w:rPr>
          <w:w w:val="101"/>
          <w:rtl/>
        </w:rPr>
        <w:t xml:space="preserve"> </w:t>
      </w:r>
      <w:r>
        <w:rPr>
          <w:rFonts w:ascii="Arial" w:hAnsi="Arial" w:cs="Arial" w:hint="cs"/>
          <w:w w:val="101"/>
          <w:rtl/>
        </w:rPr>
        <w:t>فانتفعْ</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جرَّبته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جرَّبه</w:t>
      </w:r>
      <w:r>
        <w:rPr>
          <w:w w:val="101"/>
          <w:rtl/>
        </w:rPr>
        <w:t xml:space="preserve"> </w:t>
      </w:r>
      <w:r>
        <w:rPr>
          <w:rFonts w:ascii="Arial" w:hAnsi="Arial" w:cs="Arial" w:hint="cs"/>
          <w:w w:val="101"/>
          <w:rtl/>
        </w:rPr>
        <w:t>أحدٌ</w:t>
      </w:r>
      <w:r>
        <w:rPr>
          <w:w w:val="101"/>
          <w:rtl/>
        </w:rPr>
        <w:t xml:space="preserve"> </w:t>
      </w:r>
      <w:r>
        <w:rPr>
          <w:rFonts w:ascii="Arial" w:hAnsi="Arial" w:cs="Arial" w:hint="cs"/>
          <w:w w:val="101"/>
          <w:rtl/>
        </w:rPr>
        <w:t>ونحو</w:t>
      </w:r>
      <w:r>
        <w:rPr>
          <w:w w:val="101"/>
          <w:rtl/>
        </w:rPr>
        <w:t xml:space="preserve"> </w:t>
      </w:r>
      <w:r>
        <w:rPr>
          <w:rFonts w:ascii="Arial" w:hAnsi="Arial" w:cs="Arial" w:hint="cs"/>
          <w:w w:val="101"/>
          <w:rtl/>
        </w:rPr>
        <w:t>ذلك</w:t>
      </w:r>
      <w:r>
        <w:rPr>
          <w:w w:val="101"/>
          <w:rtl/>
        </w:rPr>
        <w:t>.</w:t>
      </w:r>
    </w:p>
    <w:p w:rsidR="00F65AD2" w:rsidRDefault="00F65AD2">
      <w:pPr>
        <w:pStyle w:val="textmawadi3"/>
        <w:spacing w:before="170"/>
        <w:rPr>
          <w:rtl/>
        </w:rPr>
      </w:pPr>
      <w:r>
        <w:rPr>
          <w:w w:val="101"/>
        </w:rPr>
        <w:fldChar w:fldCharType="begin"/>
      </w:r>
      <w:r>
        <w:rPr>
          <w:w w:val="101"/>
        </w:rPr>
        <w:instrText>xe</w:instrText>
      </w:r>
      <w:r>
        <w:rPr>
          <w:w w:val="101"/>
          <w:rtl/>
        </w:rPr>
        <w:instrText xml:space="preserve"> "[&lt;0628&gt;&lt;0644&gt;&lt;0627&gt;&lt;063</w:instrText>
      </w:r>
      <w:r>
        <w:rPr>
          <w:w w:val="101"/>
        </w:rPr>
        <w:instrText>A&gt;&lt;0629</w:instrText>
      </w:r>
      <w:r>
        <w:rPr>
          <w:w w:val="101"/>
          <w:rtl/>
        </w:rPr>
        <w:instrText>&gt;]"</w:instrText>
      </w:r>
      <w:r>
        <w:rPr>
          <w:w w:val="101"/>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المأكول</w:t>
      </w:r>
      <w:r>
        <w:rPr>
          <w:rtl/>
        </w:rPr>
        <w:t xml:space="preserve"> </w:t>
      </w:r>
      <w:r>
        <w:rPr>
          <w:rFonts w:ascii="Arial" w:hAnsi="Arial" w:cs="Arial" w:hint="cs"/>
          <w:rtl/>
        </w:rPr>
        <w:t>أوَّلا</w:t>
      </w:r>
      <w:r>
        <w:rPr>
          <w:rtl/>
        </w:rPr>
        <w:t xml:space="preserve"> </w:t>
      </w:r>
      <w:r>
        <w:rPr>
          <w:rFonts w:ascii="Arial" w:hAnsi="Arial" w:cs="Arial" w:hint="cs"/>
          <w:rtl/>
        </w:rPr>
        <w:t>لأنَّه</w:t>
      </w:r>
      <w:r>
        <w:rPr>
          <w:rtl/>
        </w:rPr>
        <w:t xml:space="preserve"> </w:t>
      </w:r>
      <w:r>
        <w:rPr>
          <w:rFonts w:ascii="Arial" w:hAnsi="Arial" w:cs="Arial" w:hint="cs"/>
          <w:rtl/>
        </w:rPr>
        <w:t>الغذاء،</w:t>
      </w:r>
      <w:r>
        <w:rPr>
          <w:rtl/>
        </w:rPr>
        <w:t xml:space="preserve"> </w:t>
      </w:r>
      <w:r>
        <w:rPr>
          <w:rFonts w:ascii="Arial" w:hAnsi="Arial" w:cs="Arial" w:hint="cs"/>
          <w:rtl/>
        </w:rPr>
        <w:t>وأتبعه</w:t>
      </w:r>
      <w:r>
        <w:rPr>
          <w:rtl/>
        </w:rPr>
        <w:t xml:space="preserve"> </w:t>
      </w:r>
      <w:r>
        <w:rPr>
          <w:rFonts w:ascii="Arial" w:hAnsi="Arial" w:cs="Arial" w:hint="cs"/>
          <w:rtl/>
        </w:rPr>
        <w:t>المشروب</w:t>
      </w:r>
      <w:r>
        <w:rPr>
          <w:rtl/>
        </w:rPr>
        <w:t xml:space="preserve"> </w:t>
      </w:r>
      <w:r>
        <w:rPr>
          <w:rFonts w:ascii="Arial" w:hAnsi="Arial" w:cs="Arial" w:hint="cs"/>
          <w:rtl/>
        </w:rPr>
        <w:t>لأنَّ</w:t>
      </w:r>
      <w:r>
        <w:rPr>
          <w:rtl/>
        </w:rPr>
        <w:t xml:space="preserve"> </w:t>
      </w:r>
      <w:r>
        <w:rPr>
          <w:rFonts w:ascii="Arial" w:hAnsi="Arial" w:cs="Arial" w:hint="cs"/>
          <w:rtl/>
        </w:rPr>
        <w:t>به</w:t>
      </w:r>
      <w:r>
        <w:rPr>
          <w:rtl/>
        </w:rPr>
        <w:t xml:space="preserve"> </w:t>
      </w:r>
      <w:r>
        <w:rPr>
          <w:rFonts w:ascii="Arial" w:hAnsi="Arial" w:cs="Arial" w:hint="cs"/>
          <w:rtl/>
        </w:rPr>
        <w:t>الاستمراء</w:t>
      </w:r>
      <w:r>
        <w:rPr>
          <w:rtl/>
        </w:rPr>
        <w:t xml:space="preserve"> </w:t>
      </w:r>
      <w:r>
        <w:rPr>
          <w:rFonts w:ascii="Arial" w:hAnsi="Arial" w:cs="Arial" w:hint="cs"/>
          <w:rtl/>
        </w:rPr>
        <w:t>والانهضام،</w:t>
      </w:r>
      <w:r>
        <w:rPr>
          <w:rtl/>
        </w:rPr>
        <w:t xml:space="preserve"> </w:t>
      </w:r>
      <w:r>
        <w:rPr>
          <w:rFonts w:ascii="Arial" w:hAnsi="Arial" w:cs="Arial" w:hint="cs"/>
          <w:rtl/>
        </w:rPr>
        <w:t>وبه</w:t>
      </w:r>
      <w:r>
        <w:rPr>
          <w:rtl/>
        </w:rPr>
        <w:t xml:space="preserve"> </w:t>
      </w:r>
      <w:r>
        <w:rPr>
          <w:rFonts w:ascii="Arial" w:hAnsi="Arial" w:cs="Arial" w:hint="cs"/>
          <w:rtl/>
        </w:rPr>
        <w:t>يدخل</w:t>
      </w:r>
      <w:r>
        <w:rPr>
          <w:rtl/>
        </w:rPr>
        <w:t xml:space="preserve"> </w:t>
      </w:r>
      <w:r>
        <w:rPr>
          <w:rFonts w:ascii="Arial" w:hAnsi="Arial" w:cs="Arial" w:hint="cs"/>
          <w:rtl/>
        </w:rPr>
        <w:t>العروق،</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الماء</w:t>
      </w:r>
      <w:r>
        <w:rPr>
          <w:rtl/>
        </w:rPr>
        <w:t xml:space="preserve"> </w:t>
      </w:r>
      <w:r>
        <w:rPr>
          <w:rFonts w:ascii="Arial" w:hAnsi="Arial" w:cs="Arial" w:hint="cs"/>
          <w:rtl/>
        </w:rPr>
        <w:t>مركب</w:t>
      </w:r>
      <w:r>
        <w:rPr>
          <w:rtl/>
        </w:rPr>
        <w:t xml:space="preserve"> </w:t>
      </w:r>
      <w:r>
        <w:rPr>
          <w:rFonts w:ascii="Arial" w:hAnsi="Arial" w:cs="Arial" w:hint="cs"/>
          <w:rtl/>
        </w:rPr>
        <w:t>للطعام،</w:t>
      </w:r>
      <w:r>
        <w:rPr>
          <w:rtl/>
        </w:rPr>
        <w:t xml:space="preserve"> </w:t>
      </w:r>
      <w:r>
        <w:rPr>
          <w:rFonts w:ascii="Arial" w:hAnsi="Arial" w:cs="Arial" w:hint="cs"/>
          <w:rtl/>
        </w:rPr>
        <w:t>ثمَّ</w:t>
      </w:r>
      <w:r>
        <w:rPr>
          <w:rtl/>
        </w:rPr>
        <w:t xml:space="preserve"> </w:t>
      </w:r>
      <w:r>
        <w:rPr>
          <w:rFonts w:ascii="Arial" w:hAnsi="Arial" w:cs="Arial" w:hint="cs"/>
          <w:rtl/>
        </w:rPr>
        <w:t>ذكر</w:t>
      </w:r>
      <w:r>
        <w:rPr>
          <w:rtl/>
        </w:rPr>
        <w:t xml:space="preserve"> </w:t>
      </w:r>
      <w:r>
        <w:rPr>
          <w:rFonts w:ascii="Arial" w:hAnsi="Arial" w:cs="Arial" w:hint="cs"/>
          <w:rtl/>
        </w:rPr>
        <w:t>النار</w:t>
      </w:r>
      <w:r>
        <w:rPr>
          <w:rtl/>
        </w:rPr>
        <w:t xml:space="preserve"> </w:t>
      </w:r>
      <w:r>
        <w:rPr>
          <w:rFonts w:ascii="Arial" w:hAnsi="Arial" w:cs="Arial" w:hint="cs"/>
          <w:rtl/>
        </w:rPr>
        <w:t>لأنَّ</w:t>
      </w:r>
      <w:r>
        <w:rPr>
          <w:rtl/>
        </w:rPr>
        <w:t xml:space="preserve"> </w:t>
      </w:r>
      <w:r>
        <w:rPr>
          <w:rFonts w:ascii="Arial" w:hAnsi="Arial" w:cs="Arial" w:hint="cs"/>
          <w:rtl/>
        </w:rPr>
        <w:t>بها</w:t>
      </w:r>
      <w:r>
        <w:rPr>
          <w:rtl/>
        </w:rPr>
        <w:t xml:space="preserve"> </w:t>
      </w:r>
      <w:r>
        <w:rPr>
          <w:rFonts w:ascii="Arial" w:hAnsi="Arial" w:cs="Arial" w:hint="cs"/>
          <w:rtl/>
        </w:rPr>
        <w:t>إصلاح</w:t>
      </w:r>
      <w:r>
        <w:rPr>
          <w:rtl/>
        </w:rPr>
        <w:t xml:space="preserve"> </w:t>
      </w:r>
      <w:r>
        <w:rPr>
          <w:rFonts w:ascii="Arial" w:hAnsi="Arial" w:cs="Arial" w:hint="cs"/>
          <w:rtl/>
        </w:rPr>
        <w:t>الطعام،</w:t>
      </w:r>
      <w:r>
        <w:rPr>
          <w:rtl/>
        </w:rPr>
        <w:t xml:space="preserve"> </w:t>
      </w:r>
      <w:r>
        <w:rPr>
          <w:rFonts w:ascii="Arial" w:hAnsi="Arial" w:cs="Arial" w:hint="cs"/>
          <w:rtl/>
        </w:rPr>
        <w:t>وذكر</w:t>
      </w:r>
      <w:r>
        <w:rPr>
          <w:rtl/>
        </w:rPr>
        <w:t xml:space="preserve"> </w:t>
      </w:r>
      <w:r>
        <w:rPr>
          <w:rFonts w:ascii="Arial" w:hAnsi="Arial" w:cs="Arial" w:hint="cs"/>
          <w:rtl/>
        </w:rPr>
        <w:t>من</w:t>
      </w:r>
      <w:r>
        <w:rPr>
          <w:rtl/>
        </w:rPr>
        <w:t xml:space="preserve"> </w:t>
      </w:r>
      <w:r>
        <w:rPr>
          <w:rFonts w:ascii="Arial" w:hAnsi="Arial" w:cs="Arial" w:hint="cs"/>
          <w:rtl/>
        </w:rPr>
        <w:t>الطعام</w:t>
      </w:r>
      <w:r>
        <w:rPr>
          <w:rtl/>
        </w:rPr>
        <w:t xml:space="preserve"> </w:t>
      </w:r>
      <w:r>
        <w:rPr>
          <w:rFonts w:ascii="Arial" w:hAnsi="Arial" w:cs="Arial" w:hint="cs"/>
          <w:rtl/>
        </w:rPr>
        <w:t>الحبَّ</w:t>
      </w:r>
      <w:r>
        <w:rPr>
          <w:rtl/>
        </w:rPr>
        <w:t xml:space="preserve"> </w:t>
      </w:r>
      <w:r>
        <w:rPr>
          <w:rFonts w:ascii="Arial" w:hAnsi="Arial" w:cs="Arial" w:hint="cs"/>
          <w:rtl/>
        </w:rPr>
        <w:t>لأنَّه</w:t>
      </w:r>
      <w:r>
        <w:rPr>
          <w:rtl/>
        </w:rPr>
        <w:t xml:space="preserve"> </w:t>
      </w:r>
      <w:r>
        <w:rPr>
          <w:rFonts w:ascii="Arial" w:hAnsi="Arial" w:cs="Arial" w:hint="cs"/>
          <w:rtl/>
        </w:rPr>
        <w:t>الأصل</w:t>
      </w:r>
      <w:r>
        <w:rPr>
          <w:rtl/>
        </w:rPr>
        <w:t xml:space="preserve"> </w:t>
      </w:r>
      <w:r>
        <w:rPr>
          <w:rFonts w:ascii="Arial" w:hAnsi="Arial" w:cs="Arial" w:hint="cs"/>
          <w:rtl/>
        </w:rPr>
        <w:t>العامُّ،</w:t>
      </w:r>
      <w:r>
        <w:rPr>
          <w:rtl/>
        </w:rPr>
        <w:t xml:space="preserve"> </w:t>
      </w:r>
      <w:r>
        <w:rPr>
          <w:rFonts w:ascii="Arial" w:hAnsi="Arial" w:cs="Arial" w:hint="cs"/>
          <w:rtl/>
        </w:rPr>
        <w:t>وهو</w:t>
      </w:r>
      <w:r>
        <w:rPr>
          <w:rtl/>
        </w:rPr>
        <w:t xml:space="preserve"> </w:t>
      </w:r>
      <w:r>
        <w:rPr>
          <w:rFonts w:ascii="Arial" w:hAnsi="Arial" w:cs="Arial" w:hint="cs"/>
          <w:rtl/>
        </w:rPr>
        <w:t>قبل</w:t>
      </w:r>
      <w:r>
        <w:rPr>
          <w:rtl/>
        </w:rPr>
        <w:t xml:space="preserve"> </w:t>
      </w:r>
      <w:r>
        <w:rPr>
          <w:rFonts w:ascii="Arial" w:hAnsi="Arial" w:cs="Arial" w:hint="cs"/>
          <w:rtl/>
        </w:rPr>
        <w:t>التمر،</w:t>
      </w:r>
      <w:r>
        <w:rPr>
          <w:rtl/>
        </w:rPr>
        <w:t xml:space="preserve"> </w:t>
      </w:r>
      <w:r>
        <w:rPr>
          <w:rFonts w:ascii="Arial" w:hAnsi="Arial" w:cs="Arial" w:hint="cs"/>
          <w:rtl/>
        </w:rPr>
        <w:t>ومن</w:t>
      </w:r>
      <w:r>
        <w:rPr>
          <w:rtl/>
        </w:rPr>
        <w:t xml:space="preserve"> </w:t>
      </w:r>
      <w:r>
        <w:rPr>
          <w:rFonts w:ascii="Arial" w:hAnsi="Arial" w:cs="Arial" w:hint="cs"/>
          <w:rtl/>
        </w:rPr>
        <w:t>المشروب</w:t>
      </w:r>
      <w:r>
        <w:rPr>
          <w:rtl/>
        </w:rPr>
        <w:t xml:space="preserve"> </w:t>
      </w:r>
      <w:r>
        <w:rPr>
          <w:rFonts w:ascii="Arial" w:hAnsi="Arial" w:cs="Arial" w:hint="cs"/>
          <w:rtl/>
        </w:rPr>
        <w:t>الماء</w:t>
      </w:r>
      <w:r>
        <w:rPr>
          <w:rtl/>
        </w:rPr>
        <w:t xml:space="preserve"> </w:t>
      </w:r>
      <w:r>
        <w:rPr>
          <w:rFonts w:ascii="Arial" w:hAnsi="Arial" w:cs="Arial" w:hint="cs"/>
          <w:rtl/>
        </w:rPr>
        <w:t>لأنَّه</w:t>
      </w:r>
      <w:r>
        <w:rPr>
          <w:rtl/>
        </w:rPr>
        <w:t xml:space="preserve"> </w:t>
      </w:r>
      <w:r>
        <w:rPr>
          <w:rFonts w:ascii="Arial" w:hAnsi="Arial" w:cs="Arial" w:hint="cs"/>
          <w:rtl/>
        </w:rPr>
        <w:t>الأصل</w:t>
      </w:r>
      <w:r>
        <w:rPr>
          <w:rtl/>
        </w:rPr>
        <w:t xml:space="preserve"> </w:t>
      </w:r>
      <w:r>
        <w:rPr>
          <w:rFonts w:ascii="Arial" w:hAnsi="Arial" w:cs="Arial" w:hint="cs"/>
          <w:rtl/>
        </w:rPr>
        <w:t>ولا</w:t>
      </w:r>
      <w:r>
        <w:rPr>
          <w:rtl/>
        </w:rPr>
        <w:t xml:space="preserve"> </w:t>
      </w:r>
      <w:r>
        <w:rPr>
          <w:rFonts w:ascii="Arial" w:hAnsi="Arial" w:cs="Arial" w:hint="cs"/>
          <w:rtl/>
        </w:rPr>
        <w:t>يغني</w:t>
      </w:r>
      <w:r>
        <w:rPr>
          <w:rtl/>
        </w:rPr>
        <w:t xml:space="preserve"> </w:t>
      </w:r>
      <w:r>
        <w:rPr>
          <w:rFonts w:ascii="Arial" w:hAnsi="Arial" w:cs="Arial" w:hint="cs"/>
          <w:rtl/>
        </w:rPr>
        <w:t>عنه</w:t>
      </w:r>
      <w:r>
        <w:rPr>
          <w:rtl/>
        </w:rPr>
        <w:t xml:space="preserve"> </w:t>
      </w:r>
      <w:r>
        <w:rPr>
          <w:rFonts w:ascii="Arial" w:hAnsi="Arial" w:cs="Arial" w:hint="cs"/>
          <w:rtl/>
        </w:rPr>
        <w:t>سائر</w:t>
      </w:r>
      <w:r>
        <w:rPr>
          <w:rtl/>
        </w:rPr>
        <w:t xml:space="preserve"> </w:t>
      </w:r>
      <w:r>
        <w:rPr>
          <w:rFonts w:ascii="Arial" w:hAnsi="Arial" w:cs="Arial" w:hint="cs"/>
          <w:rtl/>
        </w:rPr>
        <w:t>المشروب،</w:t>
      </w:r>
      <w:r>
        <w:rPr>
          <w:rtl/>
        </w:rPr>
        <w:t xml:space="preserve"> </w:t>
      </w:r>
      <w:r>
        <w:rPr>
          <w:rFonts w:ascii="Arial" w:hAnsi="Arial" w:cs="Arial" w:hint="cs"/>
          <w:rtl/>
        </w:rPr>
        <w:t>والماء</w:t>
      </w:r>
      <w:r>
        <w:rPr>
          <w:rtl/>
        </w:rPr>
        <w:t xml:space="preserve"> </w:t>
      </w:r>
      <w:r>
        <w:rPr>
          <w:rFonts w:ascii="Arial" w:hAnsi="Arial" w:cs="Arial" w:hint="cs"/>
          <w:rtl/>
        </w:rPr>
        <w:t>تبع</w:t>
      </w:r>
      <w:r>
        <w:rPr>
          <w:rtl/>
        </w:rPr>
        <w:t xml:space="preserve"> </w:t>
      </w:r>
      <w:r>
        <w:rPr>
          <w:rFonts w:ascii="Arial" w:hAnsi="Arial" w:cs="Arial" w:hint="cs"/>
          <w:rtl/>
        </w:rPr>
        <w:t>للطعام،</w:t>
      </w:r>
      <w:r>
        <w:rPr>
          <w:rtl/>
        </w:rPr>
        <w:t xml:space="preserve"> </w:t>
      </w:r>
      <w:r>
        <w:rPr>
          <w:rFonts w:ascii="Arial" w:hAnsi="Arial" w:cs="Arial" w:hint="cs"/>
          <w:rtl/>
        </w:rPr>
        <w:t>وذكر</w:t>
      </w:r>
      <w:r>
        <w:rPr>
          <w:rtl/>
        </w:rPr>
        <w:t xml:space="preserve"> </w:t>
      </w:r>
      <w:r>
        <w:rPr>
          <w:rFonts w:ascii="Arial" w:hAnsi="Arial" w:cs="Arial" w:hint="cs"/>
          <w:rtl/>
        </w:rPr>
        <w:t>النار</w:t>
      </w:r>
      <w:r>
        <w:rPr>
          <w:rtl/>
        </w:rPr>
        <w:t xml:space="preserve"> </w:t>
      </w:r>
      <w:r>
        <w:rPr>
          <w:rFonts w:ascii="Arial" w:hAnsi="Arial" w:cs="Arial" w:hint="cs"/>
          <w:rtl/>
        </w:rPr>
        <w:t>لأنَّ</w:t>
      </w:r>
      <w:r>
        <w:rPr>
          <w:rtl/>
        </w:rPr>
        <w:t xml:space="preserve"> </w:t>
      </w:r>
      <w:r>
        <w:rPr>
          <w:rFonts w:ascii="Arial" w:hAnsi="Arial" w:cs="Arial" w:hint="cs"/>
          <w:rtl/>
        </w:rPr>
        <w:t>بها</w:t>
      </w:r>
      <w:r>
        <w:rPr>
          <w:rtl/>
        </w:rPr>
        <w:t xml:space="preserve"> </w:t>
      </w:r>
      <w:r>
        <w:rPr>
          <w:rFonts w:ascii="Arial" w:hAnsi="Arial" w:cs="Arial" w:hint="cs"/>
          <w:rtl/>
        </w:rPr>
        <w:t>إصلاح</w:t>
      </w:r>
      <w:r>
        <w:rPr>
          <w:rtl/>
        </w:rPr>
        <w:t xml:space="preserve"> </w:t>
      </w:r>
      <w:r>
        <w:rPr>
          <w:rFonts w:ascii="Arial" w:hAnsi="Arial" w:cs="Arial" w:hint="cs"/>
          <w:rtl/>
        </w:rPr>
        <w:t>أكثر</w:t>
      </w:r>
      <w:r>
        <w:rPr>
          <w:rtl/>
        </w:rPr>
        <w:t xml:space="preserve"> </w:t>
      </w:r>
      <w:r>
        <w:rPr>
          <w:rFonts w:ascii="Arial" w:hAnsi="Arial" w:cs="Arial" w:hint="cs"/>
          <w:rtl/>
        </w:rPr>
        <w:t>الأغذية</w:t>
      </w:r>
      <w:r>
        <w:rPr>
          <w:rtl/>
        </w:rPr>
        <w:t>.</w:t>
      </w:r>
    </w:p>
    <w:p w:rsidR="00F65AD2" w:rsidRDefault="00F65AD2">
      <w:pPr>
        <w:pStyle w:val="textquran"/>
        <w:spacing w:before="170"/>
        <w:rPr>
          <w:rStyle w:val="bold"/>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لَوْ</w:t>
      </w:r>
      <w:r>
        <w:rPr>
          <w:rStyle w:val="bold"/>
          <w:w w:val="98"/>
          <w:rtl/>
        </w:rPr>
        <w:t xml:space="preserve"> </w:t>
      </w:r>
      <w:r>
        <w:rPr>
          <w:rStyle w:val="bold"/>
          <w:rFonts w:ascii="Arial" w:hAnsi="Arial" w:cs="Arial" w:hint="cs"/>
          <w:w w:val="98"/>
          <w:rtl/>
        </w:rPr>
        <w:t>نَشَآءُ</w:t>
      </w:r>
      <w:r>
        <w:rPr>
          <w:w w:val="98"/>
          <w:rtl/>
        </w:rPr>
        <w:t> </w:t>
      </w:r>
      <w:r>
        <w:rPr>
          <w:rFonts w:ascii="Arial" w:hAnsi="Arial" w:cs="Arial" w:hint="cs"/>
          <w:w w:val="98"/>
          <w:rtl/>
        </w:rPr>
        <w:t>﴾</w:t>
      </w:r>
      <w:r>
        <w:rPr>
          <w:w w:val="98"/>
          <w:rtl/>
        </w:rPr>
        <w:t xml:space="preserve"> </w:t>
      </w:r>
      <w:r>
        <w:rPr>
          <w:rFonts w:ascii="Arial" w:hAnsi="Arial" w:cs="Arial" w:hint="cs"/>
          <w:w w:val="98"/>
          <w:rtl/>
        </w:rPr>
        <w:t>جَعْلَهُ</w:t>
      </w:r>
      <w:r>
        <w:rPr>
          <w:w w:val="98"/>
          <w:rtl/>
        </w:rPr>
        <w:t xml:space="preserve"> </w:t>
      </w:r>
      <w:r>
        <w:rPr>
          <w:rFonts w:ascii="Arial" w:hAnsi="Arial" w:cs="Arial" w:hint="cs"/>
          <w:w w:val="98"/>
          <w:rtl/>
        </w:rPr>
        <w:t>حطيما،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نشاء</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تنتفعوا</w:t>
      </w:r>
      <w:r>
        <w:rPr>
          <w:w w:val="98"/>
          <w:rtl/>
        </w:rPr>
        <w:t xml:space="preserve"> </w:t>
      </w:r>
      <w:r>
        <w:rPr>
          <w:rFonts w:ascii="Arial" w:hAnsi="Arial" w:cs="Arial" w:hint="cs"/>
          <w:w w:val="98"/>
          <w:rtl/>
        </w:rPr>
        <w:t>بثماره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لَجَعَلْنَاهُ</w:t>
      </w:r>
      <w:r>
        <w:rPr>
          <w:rStyle w:val="bold"/>
          <w:w w:val="98"/>
          <w:rtl/>
        </w:rPr>
        <w:t xml:space="preserve"> </w:t>
      </w:r>
      <w:r>
        <w:rPr>
          <w:rStyle w:val="bold"/>
          <w:rFonts w:ascii="Arial" w:hAnsi="Arial" w:cs="Arial" w:hint="cs"/>
          <w:w w:val="98"/>
          <w:rtl/>
        </w:rPr>
        <w:t>حُطَامًا</w:t>
      </w:r>
      <w:r>
        <w:rPr>
          <w:w w:val="98"/>
          <w:rtl/>
        </w:rPr>
        <w:t> </w:t>
      </w:r>
      <w:r>
        <w:rPr>
          <w:rFonts w:ascii="Arial" w:hAnsi="Arial" w:cs="Arial" w:hint="cs"/>
          <w:w w:val="98"/>
          <w:rtl/>
        </w:rPr>
        <w:t>﴾</w:t>
      </w:r>
      <w:r>
        <w:rPr>
          <w:w w:val="98"/>
          <w:rtl/>
        </w:rPr>
        <w:t xml:space="preserve"> </w:t>
      </w:r>
      <w:r>
        <w:rPr>
          <w:rFonts w:ascii="Arial" w:hAnsi="Arial" w:cs="Arial" w:hint="cs"/>
          <w:w w:val="98"/>
          <w:rtl/>
        </w:rPr>
        <w:t>محطوما،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مكسورا</w:t>
      </w:r>
      <w:r>
        <w:rPr>
          <w:w w:val="98"/>
          <w:rtl/>
        </w:rPr>
        <w:t xml:space="preserve"> </w:t>
      </w:r>
      <w:r>
        <w:rPr>
          <w:rFonts w:ascii="Arial" w:hAnsi="Arial" w:cs="Arial" w:hint="cs"/>
          <w:w w:val="98"/>
          <w:rtl/>
        </w:rPr>
        <w:t>مفتوتا</w:t>
      </w:r>
      <w:r>
        <w:rPr>
          <w:w w:val="98"/>
          <w:rtl/>
        </w:rPr>
        <w:t xml:space="preserve"> </w:t>
      </w:r>
      <w:r>
        <w:rPr>
          <w:rFonts w:ascii="Arial" w:hAnsi="Arial" w:cs="Arial" w:hint="cs"/>
          <w:w w:val="98"/>
          <w:rtl/>
        </w:rPr>
        <w:t>لتيبيسه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إنباته،</w:t>
      </w:r>
      <w:r>
        <w:rPr>
          <w:w w:val="98"/>
          <w:rtl/>
        </w:rPr>
        <w:t xml:space="preserve"> </w:t>
      </w:r>
      <w:r>
        <w:rPr>
          <w:rFonts w:ascii="Arial" w:hAnsi="Arial" w:cs="Arial" w:hint="cs"/>
          <w:w w:val="98"/>
          <w:rtl/>
        </w:rPr>
        <w:t>وبعدما</w:t>
      </w:r>
      <w:r>
        <w:rPr>
          <w:w w:val="98"/>
          <w:rtl/>
        </w:rPr>
        <w:t xml:space="preserve"> </w:t>
      </w:r>
      <w:r>
        <w:rPr>
          <w:rFonts w:ascii="Arial" w:hAnsi="Arial" w:cs="Arial" w:hint="cs"/>
          <w:w w:val="98"/>
          <w:rtl/>
        </w:rPr>
        <w:t>طمعتم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غلَّته،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طمعكم،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جعله</w:t>
      </w:r>
      <w:r>
        <w:rPr>
          <w:w w:val="98"/>
          <w:rtl/>
        </w:rPr>
        <w:t xml:space="preserve"> </w:t>
      </w:r>
      <w:r>
        <w:rPr>
          <w:rFonts w:ascii="Arial" w:hAnsi="Arial" w:cs="Arial" w:hint="cs"/>
          <w:w w:val="98"/>
          <w:rtl/>
        </w:rPr>
        <w:t>تبنا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ثمار</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شأنه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يحطم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يحترم</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فَظَلْتُمْ</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تَفَكَّهُونَ</w:t>
      </w:r>
      <w:r>
        <w:rPr>
          <w:rtl/>
        </w:rPr>
        <w:t> </w:t>
      </w:r>
      <w:r>
        <w:rPr>
          <w:rFonts w:ascii="Arial" w:hAnsi="Arial" w:cs="Arial" w:hint="cs"/>
          <w:rtl/>
        </w:rPr>
        <w:t>﴾</w:t>
      </w:r>
      <w:r>
        <w:rPr>
          <w:rtl/>
        </w:rPr>
        <w:t xml:space="preserve"> </w:t>
      </w:r>
      <w:r>
        <w:rPr>
          <w:rFonts w:ascii="Arial" w:hAnsi="Arial" w:cs="Arial" w:hint="cs"/>
          <w:rtl/>
        </w:rPr>
        <w:t>تتفكَّهون،</w:t>
      </w:r>
      <w:r>
        <w:rPr>
          <w:rtl/>
        </w:rPr>
        <w:t xml:space="preserve"> </w:t>
      </w:r>
      <w:r>
        <w:rPr>
          <w:rFonts w:ascii="Arial" w:hAnsi="Arial" w:cs="Arial" w:hint="cs"/>
          <w:rtl/>
        </w:rPr>
        <w:t>تطلبون</w:t>
      </w:r>
      <w:r>
        <w:rPr>
          <w:rtl/>
        </w:rPr>
        <w:t xml:space="preserve"> </w:t>
      </w:r>
      <w:r>
        <w:rPr>
          <w:rFonts w:ascii="Arial" w:hAnsi="Arial" w:cs="Arial" w:hint="cs"/>
          <w:rtl/>
        </w:rPr>
        <w:t>الفاكهة</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الحرث،</w:t>
      </w:r>
      <w:r>
        <w:rPr>
          <w:rtl/>
        </w:rPr>
        <w:t xml:space="preserve"> </w:t>
      </w:r>
      <w:r>
        <w:rPr>
          <w:rFonts w:ascii="Arial" w:hAnsi="Arial" w:cs="Arial" w:hint="cs"/>
          <w:rtl/>
        </w:rPr>
        <w:t>أو</w:t>
      </w:r>
      <w:r>
        <w:rPr>
          <w:rtl/>
        </w:rPr>
        <w:t xml:space="preserve"> </w:t>
      </w:r>
      <w:r>
        <w:rPr>
          <w:rFonts w:ascii="Arial" w:hAnsi="Arial" w:cs="Arial" w:hint="cs"/>
          <w:rtl/>
        </w:rPr>
        <w:t>تتعجَّبون</w:t>
      </w:r>
      <w:r>
        <w:rPr>
          <w:rtl/>
        </w:rPr>
        <w:t xml:space="preserve"> </w:t>
      </w:r>
      <w:r>
        <w:rPr>
          <w:rFonts w:ascii="Arial" w:hAnsi="Arial" w:cs="Arial" w:hint="cs"/>
          <w:rtl/>
        </w:rPr>
        <w:t>من</w:t>
      </w:r>
      <w:r>
        <w:rPr>
          <w:rtl/>
        </w:rPr>
        <w:t xml:space="preserve"> </w:t>
      </w:r>
      <w:r>
        <w:rPr>
          <w:rFonts w:ascii="Arial" w:hAnsi="Arial" w:cs="Arial" w:hint="cs"/>
          <w:rtl/>
        </w:rPr>
        <w:t>سوء</w:t>
      </w:r>
      <w:r>
        <w:rPr>
          <w:rtl/>
        </w:rPr>
        <w:t xml:space="preserve"> </w:t>
      </w:r>
      <w:r>
        <w:rPr>
          <w:rFonts w:ascii="Arial" w:hAnsi="Arial" w:cs="Arial" w:hint="cs"/>
          <w:rtl/>
        </w:rPr>
        <w:t>الحال</w:t>
      </w:r>
      <w:r>
        <w:rPr>
          <w:rtl/>
        </w:rPr>
        <w:t xml:space="preserve"> </w:t>
      </w:r>
      <w:r>
        <w:rPr>
          <w:rFonts w:ascii="Arial" w:hAnsi="Arial" w:cs="Arial" w:hint="cs"/>
          <w:rtl/>
        </w:rPr>
        <w:t>التي</w:t>
      </w:r>
      <w:r>
        <w:rPr>
          <w:rtl/>
        </w:rPr>
        <w:t xml:space="preserve"> </w:t>
      </w:r>
      <w:r>
        <w:rPr>
          <w:rFonts w:ascii="Arial" w:hAnsi="Arial" w:cs="Arial" w:hint="cs"/>
          <w:rtl/>
        </w:rPr>
        <w:t>شاهدتم</w:t>
      </w:r>
      <w:r>
        <w:rPr>
          <w:rtl/>
        </w:rPr>
        <w:t xml:space="preserve"> </w:t>
      </w:r>
      <w:r>
        <w:rPr>
          <w:rFonts w:ascii="Arial" w:hAnsi="Arial" w:cs="Arial" w:hint="cs"/>
          <w:rtl/>
        </w:rPr>
        <w:t>بعد</w:t>
      </w:r>
      <w:r>
        <w:rPr>
          <w:rtl/>
        </w:rPr>
        <w:t xml:space="preserve"> </w:t>
      </w:r>
      <w:r>
        <w:rPr>
          <w:rFonts w:ascii="Arial" w:hAnsi="Arial" w:cs="Arial" w:hint="cs"/>
          <w:rtl/>
        </w:rPr>
        <w:t>حسن</w:t>
      </w:r>
      <w:r>
        <w:rPr>
          <w:rtl/>
        </w:rPr>
        <w:t xml:space="preserve"> </w:t>
      </w:r>
      <w:r>
        <w:rPr>
          <w:rFonts w:ascii="Arial" w:hAnsi="Arial" w:cs="Arial" w:hint="cs"/>
          <w:rtl/>
        </w:rPr>
        <w:t>ما</w:t>
      </w:r>
      <w:r>
        <w:rPr>
          <w:rFonts w:ascii="Calibri" w:cs="Calibri" w:hint="cs"/>
          <w:rtl/>
        </w:rPr>
        <w:t> </w:t>
      </w:r>
      <w:r>
        <w:rPr>
          <w:rFonts w:ascii="Arial" w:hAnsi="Arial" w:cs="Arial" w:hint="cs"/>
          <w:rtl/>
        </w:rPr>
        <w:t>شاهدتم،</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ومجاهد</w:t>
      </w:r>
      <w:r>
        <w:rPr>
          <w:rtl/>
        </w:rPr>
        <w:t xml:space="preserve"> </w:t>
      </w:r>
      <w:r>
        <w:rPr>
          <w:rFonts w:ascii="Arial" w:hAnsi="Arial" w:cs="Arial" w:hint="cs"/>
          <w:rtl/>
        </w:rPr>
        <w:t>وقتادة</w:t>
      </w:r>
      <w:r>
        <w:rPr>
          <w:rtl/>
        </w:rPr>
        <w:t xml:space="preserve">. </w:t>
      </w:r>
      <w:r>
        <w:rPr>
          <w:rFonts w:ascii="Arial" w:hAnsi="Arial" w:cs="Arial" w:hint="cs"/>
          <w:rtl/>
        </w:rPr>
        <w:t>أو</w:t>
      </w:r>
      <w:r>
        <w:rPr>
          <w:rtl/>
        </w:rPr>
        <w:t xml:space="preserve"> </w:t>
      </w:r>
      <w:r>
        <w:rPr>
          <w:rFonts w:ascii="Arial" w:hAnsi="Arial" w:cs="Arial" w:hint="cs"/>
          <w:rtl/>
        </w:rPr>
        <w:t>تزيلون</w:t>
      </w:r>
      <w:r>
        <w:rPr>
          <w:rtl/>
        </w:rPr>
        <w:t xml:space="preserve"> </w:t>
      </w:r>
      <w:r>
        <w:rPr>
          <w:rFonts w:ascii="Arial" w:hAnsi="Arial" w:cs="Arial" w:hint="cs"/>
          <w:rtl/>
        </w:rPr>
        <w:t>الفكاهة</w:t>
      </w:r>
      <w:r>
        <w:rPr>
          <w:rtl/>
        </w:rPr>
        <w:t xml:space="preserve"> </w:t>
      </w:r>
      <w:r>
        <w:rPr>
          <w:rFonts w:ascii="Arial" w:hAnsi="Arial" w:cs="Arial" w:hint="cs"/>
          <w:rtl/>
        </w:rPr>
        <w:t>عن</w:t>
      </w:r>
      <w:r>
        <w:rPr>
          <w:rtl/>
        </w:rPr>
        <w:t xml:space="preserve"> </w:t>
      </w:r>
      <w:r>
        <w:rPr>
          <w:rFonts w:ascii="Arial" w:hAnsi="Arial" w:cs="Arial" w:hint="cs"/>
          <w:rtl/>
        </w:rPr>
        <w:t>أنفسكم</w:t>
      </w:r>
      <w:r>
        <w:rPr>
          <w:rtl/>
        </w:rPr>
        <w:t xml:space="preserve"> </w:t>
      </w:r>
      <w:r>
        <w:rPr>
          <w:rFonts w:ascii="Arial" w:hAnsi="Arial" w:cs="Arial" w:hint="cs"/>
          <w:rtl/>
        </w:rPr>
        <w:t>ـ</w:t>
      </w:r>
      <w:r>
        <w:rPr>
          <w:rFonts w:ascii="Calibri" w:cs="Calibri" w:hint="cs"/>
          <w:rtl/>
        </w:rPr>
        <w:t> </w:t>
      </w:r>
      <w:r>
        <w:rPr>
          <w:rFonts w:ascii="Arial" w:hAnsi="Arial" w:cs="Arial" w:hint="cs"/>
          <w:rtl/>
        </w:rPr>
        <w:t>وهي</w:t>
      </w:r>
      <w:r>
        <w:rPr>
          <w:rtl/>
        </w:rPr>
        <w:t xml:space="preserve"> </w:t>
      </w:r>
      <w:r>
        <w:rPr>
          <w:rFonts w:ascii="Arial" w:hAnsi="Arial" w:cs="Arial" w:hint="cs"/>
          <w:rtl/>
        </w:rPr>
        <w:t>المسرَّة</w:t>
      </w:r>
      <w:r>
        <w:rPr>
          <w:rFonts w:ascii="Calibri" w:cs="Calibri" w:hint="cs"/>
          <w:rtl/>
        </w:rPr>
        <w:t> </w:t>
      </w:r>
      <w:r>
        <w:rPr>
          <w:rFonts w:ascii="Arial" w:hAnsi="Arial" w:cs="Arial" w:hint="cs"/>
          <w:rtl/>
        </w:rPr>
        <w:t>ـ</w:t>
      </w:r>
      <w:r>
        <w:rPr>
          <w:rtl/>
        </w:rPr>
        <w:t xml:space="preserve"> </w:t>
      </w:r>
      <w:r>
        <w:rPr>
          <w:rFonts w:ascii="Arial" w:hAnsi="Arial" w:cs="Arial" w:hint="cs"/>
          <w:rtl/>
        </w:rPr>
        <w:t>كَتَحَوَّبَ</w:t>
      </w:r>
      <w:r>
        <w:rPr>
          <w:rtl/>
        </w:rPr>
        <w:t xml:space="preserve"> </w:t>
      </w:r>
      <w:r>
        <w:rPr>
          <w:rFonts w:ascii="Arial" w:hAnsi="Arial" w:cs="Arial" w:hint="cs"/>
          <w:rtl/>
        </w:rPr>
        <w:t>وتحرَّجَ</w:t>
      </w:r>
      <w:r>
        <w:rPr>
          <w:rtl/>
        </w:rPr>
        <w:t xml:space="preserve">: </w:t>
      </w:r>
      <w:r>
        <w:rPr>
          <w:rFonts w:ascii="Arial" w:hAnsi="Arial" w:cs="Arial" w:hint="cs"/>
          <w:rtl/>
        </w:rPr>
        <w:t>أزال</w:t>
      </w:r>
      <w:r>
        <w:rPr>
          <w:rtl/>
        </w:rPr>
        <w:t xml:space="preserve"> </w:t>
      </w:r>
      <w:r>
        <w:rPr>
          <w:rFonts w:ascii="Arial" w:hAnsi="Arial" w:cs="Arial" w:hint="cs"/>
          <w:rtl/>
        </w:rPr>
        <w:t>الحوب</w:t>
      </w:r>
      <w:r>
        <w:rPr>
          <w:rtl/>
        </w:rPr>
        <w:t xml:space="preserve"> </w:t>
      </w:r>
      <w:r>
        <w:rPr>
          <w:rFonts w:ascii="Arial" w:hAnsi="Arial" w:cs="Arial" w:hint="cs"/>
          <w:rtl/>
        </w:rPr>
        <w:t>والحرج</w:t>
      </w:r>
      <w:r>
        <w:rPr>
          <w:rtl/>
        </w:rPr>
        <w:t>.</w:t>
      </w:r>
    </w:p>
    <w:p w:rsidR="00F65AD2" w:rsidRDefault="00F65AD2">
      <w:pPr>
        <w:pStyle w:val="textquran"/>
        <w:spacing w:before="170"/>
        <w:rPr>
          <w:rStyle w:val="bold"/>
          <w:w w:val="103"/>
          <w:rtl/>
        </w:rPr>
      </w:pPr>
      <w:r>
        <w:rPr>
          <w:rFonts w:ascii="Arial" w:hAnsi="Arial" w:cs="Arial" w:hint="cs"/>
          <w:w w:val="103"/>
          <w:rtl/>
        </w:rPr>
        <w:t>والتفسير</w:t>
      </w:r>
      <w:r>
        <w:rPr>
          <w:w w:val="103"/>
          <w:rtl/>
        </w:rPr>
        <w:t xml:space="preserve"> </w:t>
      </w:r>
      <w:r>
        <w:rPr>
          <w:rFonts w:ascii="Arial" w:hAnsi="Arial" w:cs="Arial" w:hint="cs"/>
          <w:w w:val="103"/>
          <w:rtl/>
        </w:rPr>
        <w:t>بالندم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تعبهم</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والإنفاق</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العصيان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شأنه</w:t>
      </w:r>
      <w:r>
        <w:rPr>
          <w:w w:val="103"/>
          <w:rtl/>
        </w:rPr>
        <w:t xml:space="preserve"> </w:t>
      </w:r>
      <w:r>
        <w:rPr>
          <w:rFonts w:ascii="Arial" w:hAnsi="Arial" w:cs="Arial" w:hint="cs"/>
          <w:w w:val="103"/>
          <w:rtl/>
        </w:rPr>
        <w:t>الموجب</w:t>
      </w:r>
      <w:r>
        <w:rPr>
          <w:w w:val="103"/>
          <w:rtl/>
        </w:rPr>
        <w:t xml:space="preserve"> </w:t>
      </w:r>
      <w:r>
        <w:rPr>
          <w:rFonts w:ascii="Arial" w:hAnsi="Arial" w:cs="Arial" w:hint="cs"/>
          <w:w w:val="103"/>
          <w:rtl/>
        </w:rPr>
        <w:t>لتلفه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بالحزن،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بالتلهُّف</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الفوت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التلاوم</w:t>
      </w:r>
      <w:r>
        <w:rPr>
          <w:w w:val="103"/>
          <w:rtl/>
        </w:rPr>
        <w:t xml:space="preserve"> </w:t>
      </w:r>
      <w:r>
        <w:rPr>
          <w:rFonts w:ascii="Arial" w:hAnsi="Arial" w:cs="Arial" w:hint="cs"/>
          <w:w w:val="103"/>
          <w:rtl/>
        </w:rPr>
        <w:t>تفسير</w:t>
      </w:r>
      <w:r>
        <w:rPr>
          <w:w w:val="103"/>
          <w:rtl/>
        </w:rPr>
        <w:t xml:space="preserve"> </w:t>
      </w:r>
      <w:r>
        <w:rPr>
          <w:rFonts w:ascii="Arial" w:hAnsi="Arial" w:cs="Arial" w:hint="cs"/>
          <w:w w:val="103"/>
          <w:rtl/>
        </w:rPr>
        <w:t>بالمعنى</w:t>
      </w:r>
      <w:r>
        <w:rPr>
          <w:w w:val="103"/>
          <w:rtl/>
        </w:rPr>
        <w:t xml:space="preserve"> </w:t>
      </w:r>
      <w:r>
        <w:rPr>
          <w:rFonts w:ascii="Arial" w:hAnsi="Arial" w:cs="Arial" w:hint="cs"/>
          <w:w w:val="103"/>
          <w:rtl/>
        </w:rPr>
        <w:t>واللازم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باللغة</w:t>
      </w:r>
      <w:r>
        <w:rPr>
          <w:w w:val="103"/>
          <w:rtl/>
        </w:rPr>
        <w:t xml:space="preserve">. </w:t>
      </w:r>
      <w:r>
        <w:rPr>
          <w:rFonts w:ascii="Arial" w:hAnsi="Arial" w:cs="Arial" w:hint="cs"/>
          <w:w w:val="103"/>
          <w:rtl/>
        </w:rPr>
        <w:t>والتفكُّه</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التنقُّل</w:t>
      </w:r>
      <w:r>
        <w:rPr>
          <w:w w:val="103"/>
          <w:rtl/>
        </w:rPr>
        <w:t xml:space="preserve"> </w:t>
      </w:r>
      <w:r>
        <w:rPr>
          <w:rFonts w:ascii="Arial" w:hAnsi="Arial" w:cs="Arial" w:hint="cs"/>
          <w:w w:val="103"/>
          <w:rtl/>
        </w:rPr>
        <w:t>بالكلام،</w:t>
      </w:r>
      <w:r>
        <w:rPr>
          <w:w w:val="103"/>
          <w:rtl/>
        </w:rPr>
        <w:t xml:space="preserve"> </w:t>
      </w:r>
      <w:r>
        <w:rPr>
          <w:rFonts w:ascii="Arial" w:hAnsi="Arial" w:cs="Arial" w:hint="cs"/>
          <w:w w:val="103"/>
          <w:rtl/>
        </w:rPr>
        <w:t>فهم</w:t>
      </w:r>
      <w:r>
        <w:rPr>
          <w:w w:val="103"/>
          <w:rtl/>
        </w:rPr>
        <w:t xml:space="preserve"> </w:t>
      </w:r>
      <w:r>
        <w:rPr>
          <w:rFonts w:ascii="Arial" w:hAnsi="Arial" w:cs="Arial" w:hint="cs"/>
          <w:w w:val="103"/>
          <w:rtl/>
        </w:rPr>
        <w:t>يتصرَّفون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إفساده</w:t>
      </w:r>
      <w:r>
        <w:rPr>
          <w:w w:val="103"/>
          <w:rtl/>
        </w:rPr>
        <w:t xml:space="preserve"> </w:t>
      </w:r>
      <w:r>
        <w:rPr>
          <w:rFonts w:ascii="Arial" w:hAnsi="Arial" w:cs="Arial" w:hint="cs"/>
          <w:w w:val="103"/>
          <w:rtl/>
        </w:rPr>
        <w:t>ندما</w:t>
      </w:r>
      <w:r>
        <w:rPr>
          <w:w w:val="103"/>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لَمُغْرَمُونَ</w:t>
      </w:r>
      <w:r>
        <w:rPr>
          <w:rtl/>
        </w:rPr>
        <w:t> </w:t>
      </w:r>
      <w:r>
        <w:rPr>
          <w:rFonts w:ascii="Arial" w:hAnsi="Arial" w:cs="Arial" w:hint="cs"/>
          <w:rtl/>
        </w:rPr>
        <w:t>﴾</w:t>
      </w:r>
      <w:r>
        <w:rPr>
          <w:rtl/>
        </w:rPr>
        <w:t xml:space="preserve"> </w:t>
      </w:r>
      <w:r>
        <w:rPr>
          <w:rFonts w:ascii="Arial" w:hAnsi="Arial" w:cs="Arial" w:hint="cs"/>
          <w:rtl/>
        </w:rPr>
        <w:t>منصوب</w:t>
      </w:r>
      <w:r>
        <w:rPr>
          <w:rtl/>
        </w:rPr>
        <w:t xml:space="preserve"> </w:t>
      </w:r>
      <w:r>
        <w:rPr>
          <w:rFonts w:ascii="Arial" w:hAnsi="Arial" w:cs="Arial" w:hint="cs"/>
          <w:rtl/>
        </w:rPr>
        <w:t>بحال</w:t>
      </w:r>
      <w:r>
        <w:rPr>
          <w:rtl/>
        </w:rPr>
        <w:t xml:space="preserve"> </w:t>
      </w:r>
      <w:r>
        <w:rPr>
          <w:rFonts w:ascii="Arial" w:hAnsi="Arial" w:cs="Arial" w:hint="cs"/>
          <w:rtl/>
        </w:rPr>
        <w:t>من</w:t>
      </w:r>
      <w:r>
        <w:rPr>
          <w:rtl/>
        </w:rPr>
        <w:t xml:space="preserve"> </w:t>
      </w:r>
      <w:r>
        <w:rPr>
          <w:rFonts w:ascii="Arial" w:hAnsi="Arial" w:cs="Arial" w:hint="cs"/>
          <w:rtl/>
        </w:rPr>
        <w:t>الواو</w:t>
      </w:r>
      <w:r>
        <w:rPr>
          <w:rtl/>
        </w:rPr>
        <w:t xml:space="preserve"> </w:t>
      </w:r>
      <w:r>
        <w:rPr>
          <w:rFonts w:ascii="Arial" w:hAnsi="Arial" w:cs="Arial" w:hint="cs"/>
          <w:rtl/>
        </w:rPr>
        <w:t>محذوفة،</w:t>
      </w:r>
      <w:r>
        <w:rPr>
          <w:rtl/>
        </w:rPr>
        <w:t xml:space="preserve"> </w:t>
      </w:r>
      <w:r>
        <w:rPr>
          <w:rFonts w:ascii="Arial" w:hAnsi="Arial" w:cs="Arial" w:hint="cs"/>
          <w:rtl/>
        </w:rPr>
        <w:t>أي</w:t>
      </w:r>
      <w:r>
        <w:rPr>
          <w:rtl/>
        </w:rPr>
        <w:t xml:space="preserve">: </w:t>
      </w:r>
      <w:r>
        <w:rPr>
          <w:rFonts w:ascii="Arial" w:hAnsi="Arial" w:cs="Arial" w:hint="cs"/>
          <w:rtl/>
        </w:rPr>
        <w:t>قائلين</w:t>
      </w:r>
      <w:r>
        <w:rPr>
          <w:rtl/>
        </w:rPr>
        <w:t xml:space="preserve"> </w:t>
      </w:r>
      <w:r>
        <w:rPr>
          <w:rFonts w:ascii="Arial" w:hAnsi="Arial" w:cs="Arial" w:hint="cs"/>
          <w:rtl/>
        </w:rPr>
        <w:t>إِنَّا</w:t>
      </w:r>
      <w:r>
        <w:rPr>
          <w:rtl/>
        </w:rPr>
        <w:t xml:space="preserve"> </w:t>
      </w:r>
      <w:r>
        <w:rPr>
          <w:rFonts w:ascii="Arial" w:hAnsi="Arial" w:cs="Arial" w:hint="cs"/>
          <w:rtl/>
        </w:rPr>
        <w:t>لمغرمون،</w:t>
      </w:r>
      <w:r>
        <w:rPr>
          <w:rtl/>
        </w:rPr>
        <w:t xml:space="preserve"> </w:t>
      </w:r>
      <w:r>
        <w:rPr>
          <w:rFonts w:ascii="Arial" w:hAnsi="Arial" w:cs="Arial" w:hint="cs"/>
          <w:rtl/>
        </w:rPr>
        <w:t>والأصل</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غير</w:t>
      </w:r>
      <w:r>
        <w:rPr>
          <w:rtl/>
        </w:rPr>
        <w:t xml:space="preserve"> </w:t>
      </w:r>
      <w:r>
        <w:rPr>
          <w:rFonts w:ascii="Arial" w:hAnsi="Arial" w:cs="Arial" w:hint="cs"/>
          <w:rtl/>
        </w:rPr>
        <w:t>الجملة</w:t>
      </w:r>
      <w:r>
        <w:rPr>
          <w:rtl/>
        </w:rPr>
        <w:t>.</w:t>
      </w:r>
    </w:p>
    <w:p w:rsidR="00F65AD2" w:rsidRDefault="00F65AD2">
      <w:pPr>
        <w:pStyle w:val="textquran"/>
        <w:spacing w:before="130"/>
        <w:rPr>
          <w:w w:val="101"/>
          <w:rtl/>
        </w:rPr>
      </w:pPr>
      <w:r>
        <w:rPr>
          <w:rFonts w:ascii="Arial" w:hAnsi="Arial" w:cs="Arial" w:hint="cs"/>
          <w:w w:val="101"/>
          <w:rtl/>
        </w:rPr>
        <w:t>وتجدُّد</w:t>
      </w:r>
      <w:r>
        <w:rPr>
          <w:w w:val="101"/>
          <w:rtl/>
        </w:rPr>
        <w:t xml:space="preserve"> </w:t>
      </w:r>
      <w:r>
        <w:rPr>
          <w:rFonts w:ascii="Arial" w:hAnsi="Arial" w:cs="Arial" w:hint="cs"/>
          <w:w w:val="101"/>
          <w:rtl/>
        </w:rPr>
        <w:t>القول</w:t>
      </w:r>
      <w:r>
        <w:rPr>
          <w:w w:val="101"/>
          <w:rtl/>
        </w:rPr>
        <w:t xml:space="preserve"> </w:t>
      </w:r>
      <w:r>
        <w:rPr>
          <w:rFonts w:ascii="Arial" w:hAnsi="Arial" w:cs="Arial" w:hint="cs"/>
          <w:w w:val="101"/>
          <w:rtl/>
        </w:rPr>
        <w:t>يفيده</w:t>
      </w:r>
      <w:r>
        <w:rPr>
          <w:w w:val="101"/>
          <w:rtl/>
        </w:rPr>
        <w:t xml:space="preserve"> </w:t>
      </w:r>
      <w:r>
        <w:rPr>
          <w:rFonts w:ascii="Arial" w:hAnsi="Arial" w:cs="Arial" w:hint="cs"/>
          <w:w w:val="101"/>
          <w:rtl/>
        </w:rPr>
        <w:t>التجدُّد</w:t>
      </w:r>
      <w:r>
        <w:rPr>
          <w:w w:val="101"/>
          <w:rtl/>
        </w:rPr>
        <w:t xml:space="preserve"> </w:t>
      </w:r>
      <w:r>
        <w:rPr>
          <w:rFonts w:ascii="Arial" w:hAnsi="Arial" w:cs="Arial" w:hint="cs"/>
          <w:w w:val="101"/>
          <w:rtl/>
        </w:rPr>
        <w:t>في</w:t>
      </w:r>
      <w:r>
        <w:rPr>
          <w:w w:val="101"/>
          <w:rtl/>
        </w:rPr>
        <w:t xml:space="preserve"> </w:t>
      </w:r>
      <w:r>
        <w:rPr>
          <w:rFonts w:ascii="Calibri" w:cs="Calibri" w:hint="cs"/>
          <w:w w:val="101"/>
          <w:rtl/>
        </w:rPr>
        <w:t>«</w:t>
      </w:r>
      <w:r>
        <w:rPr>
          <w:rFonts w:ascii="Arial" w:hAnsi="Arial" w:cs="Arial" w:hint="cs"/>
          <w:w w:val="101"/>
          <w:rtl/>
        </w:rPr>
        <w:t>تَفَكَّهُونَ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جملة</w:t>
      </w:r>
      <w:r>
        <w:rPr>
          <w:w w:val="101"/>
          <w:rtl/>
        </w:rPr>
        <w:t xml:space="preserve"> </w:t>
      </w:r>
      <w:r>
        <w:rPr>
          <w:rFonts w:ascii="Arial" w:hAnsi="Arial" w:cs="Arial" w:hint="cs"/>
          <w:w w:val="101"/>
          <w:rtl/>
        </w:rPr>
        <w:t>صريحة</w:t>
      </w:r>
      <w:r>
        <w:rPr>
          <w:w w:val="101"/>
          <w:rtl/>
        </w:rPr>
        <w:t xml:space="preserve"> </w:t>
      </w:r>
      <w:r>
        <w:rPr>
          <w:rFonts w:ascii="Arial" w:hAnsi="Arial" w:cs="Arial" w:hint="cs"/>
          <w:w w:val="101"/>
          <w:rtl/>
        </w:rPr>
        <w:t>بالتجدُّد،</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تقولون</w:t>
      </w:r>
      <w:r>
        <w:rPr>
          <w:w w:val="101"/>
          <w:rtl/>
        </w:rPr>
        <w:t xml:space="preserve">: </w:t>
      </w:r>
      <w:r>
        <w:rPr>
          <w:rFonts w:ascii="Calibri" w:cs="Calibri" w:hint="cs"/>
          <w:w w:val="101"/>
          <w:rtl/>
        </w:rPr>
        <w:t>«</w:t>
      </w:r>
      <w:r>
        <w:rPr>
          <w:rFonts w:ascii="Arial" w:hAnsi="Arial" w:cs="Arial" w:hint="cs"/>
          <w:w w:val="101"/>
          <w:rtl/>
        </w:rPr>
        <w:t>إنَّا</w:t>
      </w:r>
      <w:r>
        <w:rPr>
          <w:w w:val="101"/>
          <w:rtl/>
        </w:rPr>
        <w:t xml:space="preserve"> </w:t>
      </w:r>
      <w:r>
        <w:rPr>
          <w:rFonts w:ascii="Arial" w:hAnsi="Arial" w:cs="Arial" w:hint="cs"/>
          <w:w w:val="101"/>
          <w:rtl/>
        </w:rPr>
        <w:t>لَمُغْرَمُونَ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والأوَّل</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الجملة</w:t>
      </w:r>
      <w:r>
        <w:rPr>
          <w:w w:val="101"/>
          <w:rtl/>
        </w:rPr>
        <w:t xml:space="preserve"> </w:t>
      </w:r>
      <w:r>
        <w:rPr>
          <w:rFonts w:ascii="Arial" w:hAnsi="Arial" w:cs="Arial" w:hint="cs"/>
          <w:w w:val="101"/>
          <w:rtl/>
        </w:rPr>
        <w:t>محكيَّة</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تَفَكَّهُونَ</w:t>
      </w:r>
      <w:r>
        <w:rPr>
          <w:rFonts w:ascii="Calibri" w:cs="Calibri" w:hint="cs"/>
          <w:w w:val="101"/>
          <w:rtl/>
        </w:rPr>
        <w:t>»</w:t>
      </w:r>
      <w:r>
        <w:rPr>
          <w:w w:val="101"/>
          <w:rtl/>
        </w:rPr>
        <w:t xml:space="preserve"> </w:t>
      </w:r>
      <w:r>
        <w:rPr>
          <w:rFonts w:ascii="Arial" w:hAnsi="Arial" w:cs="Arial" w:hint="cs"/>
          <w:w w:val="101"/>
          <w:rtl/>
        </w:rPr>
        <w:t>لتضمُّنه</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القول</w:t>
      </w:r>
      <w:r>
        <w:rPr>
          <w:w w:val="101"/>
          <w:rtl/>
        </w:rPr>
        <w:t>.</w:t>
      </w:r>
    </w:p>
    <w:p w:rsidR="00F65AD2" w:rsidRDefault="00F65AD2">
      <w:pPr>
        <w:pStyle w:val="textquran"/>
        <w:spacing w:before="130"/>
        <w:rPr>
          <w:rStyle w:val="bold"/>
          <w:w w:val="98"/>
          <w:rtl/>
        </w:rPr>
      </w:pPr>
      <w:r>
        <w:rPr>
          <w:rFonts w:ascii="Arial" w:hAnsi="Arial" w:cs="Arial" w:hint="cs"/>
          <w:w w:val="98"/>
          <w:rtl/>
        </w:rPr>
        <w:t>والإغرام</w:t>
      </w:r>
      <w:r>
        <w:rPr>
          <w:w w:val="98"/>
          <w:rtl/>
        </w:rPr>
        <w:t xml:space="preserve">: </w:t>
      </w:r>
      <w:r>
        <w:rPr>
          <w:rFonts w:ascii="Arial" w:hAnsi="Arial" w:cs="Arial" w:hint="cs"/>
          <w:w w:val="98"/>
          <w:rtl/>
        </w:rPr>
        <w:t>التعذيب</w:t>
      </w:r>
      <w:r>
        <w:rPr>
          <w:w w:val="98"/>
          <w:rtl/>
        </w:rPr>
        <w:t xml:space="preserve"> </w:t>
      </w:r>
      <w:r>
        <w:rPr>
          <w:rFonts w:ascii="Arial" w:hAnsi="Arial" w:cs="Arial" w:hint="cs"/>
          <w:w w:val="98"/>
          <w:rtl/>
        </w:rPr>
        <w:t>والإضرار</w:t>
      </w:r>
      <w:r>
        <w:rPr>
          <w:w w:val="98"/>
          <w:rtl/>
        </w:rPr>
        <w:t xml:space="preserve"> </w:t>
      </w:r>
      <w:r>
        <w:rPr>
          <w:rFonts w:ascii="Arial" w:hAnsi="Arial" w:cs="Arial" w:hint="cs"/>
          <w:w w:val="98"/>
          <w:rtl/>
        </w:rPr>
        <w:t>بهلاك</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طمعوا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رزقا</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بذهاب</w:t>
      </w:r>
      <w:r>
        <w:rPr>
          <w:w w:val="98"/>
          <w:rtl/>
        </w:rPr>
        <w:t xml:space="preserve"> </w:t>
      </w:r>
      <w:r>
        <w:rPr>
          <w:rFonts w:ascii="Arial" w:hAnsi="Arial" w:cs="Arial" w:hint="cs"/>
          <w:w w:val="98"/>
          <w:rtl/>
        </w:rPr>
        <w:t>البذر</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عوض</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فضلا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الفائدة،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بالمعاصي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الإغرام</w:t>
      </w:r>
      <w:r>
        <w:rPr>
          <w:w w:val="98"/>
          <w:rtl/>
        </w:rPr>
        <w:t xml:space="preserve">: </w:t>
      </w:r>
      <w:r>
        <w:rPr>
          <w:rFonts w:ascii="Arial" w:hAnsi="Arial" w:cs="Arial" w:hint="cs"/>
          <w:w w:val="98"/>
          <w:rtl/>
        </w:rPr>
        <w:t>إلزام</w:t>
      </w:r>
      <w:r>
        <w:rPr>
          <w:w w:val="98"/>
          <w:rtl/>
        </w:rPr>
        <w:t xml:space="preserve"> </w:t>
      </w:r>
      <w:r>
        <w:rPr>
          <w:rFonts w:ascii="Arial" w:hAnsi="Arial" w:cs="Arial" w:hint="cs"/>
          <w:w w:val="98"/>
          <w:rtl/>
        </w:rPr>
        <w:t>الغرامة</w:t>
      </w:r>
      <w:r>
        <w:rPr>
          <w:w w:val="98"/>
          <w:rtl/>
        </w:rPr>
        <w:t xml:space="preserve"> </w:t>
      </w:r>
      <w:r>
        <w:rPr>
          <w:rFonts w:ascii="Arial" w:hAnsi="Arial" w:cs="Arial" w:hint="cs"/>
          <w:w w:val="98"/>
          <w:rtl/>
        </w:rPr>
        <w:t>بنقص</w:t>
      </w:r>
      <w:r>
        <w:rPr>
          <w:w w:val="98"/>
          <w:rtl/>
        </w:rPr>
        <w:t xml:space="preserve"> </w:t>
      </w:r>
      <w:r>
        <w:rPr>
          <w:rFonts w:ascii="Arial" w:hAnsi="Arial" w:cs="Arial" w:hint="cs"/>
          <w:w w:val="98"/>
          <w:rtl/>
        </w:rPr>
        <w:t>الرزق</w:t>
      </w:r>
      <w:r>
        <w:rPr>
          <w:w w:val="98"/>
          <w:rtl/>
        </w:rPr>
        <w:t>.</w:t>
      </w:r>
    </w:p>
    <w:p w:rsidR="00F65AD2" w:rsidRDefault="00F65AD2">
      <w:pPr>
        <w:pStyle w:val="textquran"/>
        <w:spacing w:before="130"/>
        <w:rPr>
          <w:rStyle w:val="bold"/>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مَحْرُومُونَ</w:t>
      </w:r>
      <w:r>
        <w:rPr>
          <w:rtl/>
        </w:rPr>
        <w:t> </w:t>
      </w:r>
      <w:r>
        <w:rPr>
          <w:rFonts w:ascii="Arial" w:hAnsi="Arial" w:cs="Arial" w:hint="cs"/>
          <w:rtl/>
        </w:rPr>
        <w:t>﴾</w:t>
      </w:r>
      <w:r>
        <w:rPr>
          <w:rtl/>
        </w:rPr>
        <w:t xml:space="preserve"> </w:t>
      </w:r>
      <w:r>
        <w:rPr>
          <w:rFonts w:ascii="Arial" w:hAnsi="Arial" w:cs="Arial" w:hint="cs"/>
          <w:rtl/>
        </w:rPr>
        <w:t>ممنوعون</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الزرع،</w:t>
      </w:r>
      <w:r>
        <w:rPr>
          <w:rtl/>
        </w:rPr>
        <w:t xml:space="preserve"> </w:t>
      </w:r>
      <w:r>
        <w:rPr>
          <w:rFonts w:ascii="Arial" w:hAnsi="Arial" w:cs="Arial" w:hint="cs"/>
          <w:rtl/>
        </w:rPr>
        <w:t>لا</w:t>
      </w:r>
      <w:r>
        <w:rPr>
          <w:rFonts w:ascii="Calibri" w:cs="Calibri" w:hint="cs"/>
          <w:rtl/>
        </w:rPr>
        <w:t> </w:t>
      </w:r>
      <w:r>
        <w:rPr>
          <w:rFonts w:ascii="Arial" w:hAnsi="Arial" w:cs="Arial" w:hint="cs"/>
          <w:rtl/>
        </w:rPr>
        <w:t>بخت</w:t>
      </w:r>
      <w:r>
        <w:rPr>
          <w:rtl/>
        </w:rPr>
        <w:t xml:space="preserve"> </w:t>
      </w:r>
      <w:r>
        <w:rPr>
          <w:rFonts w:ascii="Arial" w:hAnsi="Arial" w:cs="Arial" w:hint="cs"/>
          <w:rtl/>
        </w:rPr>
        <w:t>لنا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بخت</w:t>
      </w:r>
      <w:r>
        <w:rPr>
          <w:rtl/>
        </w:rPr>
        <w:t xml:space="preserve"> </w:t>
      </w:r>
      <w:r>
        <w:rPr>
          <w:rFonts w:ascii="Arial" w:hAnsi="Arial" w:cs="Arial" w:hint="cs"/>
          <w:rtl/>
        </w:rPr>
        <w:t>لنا</w:t>
      </w:r>
      <w:r>
        <w:rPr>
          <w:rtl/>
        </w:rPr>
        <w:t xml:space="preserve"> </w:t>
      </w:r>
      <w:r>
        <w:rPr>
          <w:rFonts w:ascii="Arial" w:hAnsi="Arial" w:cs="Arial" w:hint="cs"/>
          <w:rtl/>
        </w:rPr>
        <w:t>مطلقا،</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والإضراب</w:t>
      </w:r>
      <w:r>
        <w:rPr>
          <w:rtl/>
        </w:rPr>
        <w:t xml:space="preserve"> </w:t>
      </w:r>
      <w:r>
        <w:rPr>
          <w:rFonts w:ascii="Arial" w:hAnsi="Arial" w:cs="Arial" w:hint="cs"/>
          <w:rtl/>
        </w:rPr>
        <w:t>انتقاليٌّ</w:t>
      </w:r>
      <w:r>
        <w:rPr>
          <w:rtl/>
        </w:rPr>
        <w:t xml:space="preserve"> </w:t>
      </w:r>
      <w:r>
        <w:rPr>
          <w:rFonts w:ascii="Arial" w:hAnsi="Arial" w:cs="Arial" w:hint="cs"/>
          <w:rtl/>
        </w:rPr>
        <w:t>مطلقا</w:t>
      </w:r>
      <w:r>
        <w:rPr>
          <w:rtl/>
        </w:rPr>
        <w:t>.</w:t>
      </w:r>
    </w:p>
    <w:p w:rsidR="00F65AD2" w:rsidRDefault="00F65AD2">
      <w:pPr>
        <w:pStyle w:val="textquran"/>
        <w:spacing w:before="130"/>
        <w:rPr>
          <w:rStyle w:val="bold"/>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أَفَرَ</w:t>
      </w:r>
      <w:r>
        <w:rPr>
          <w:rStyle w:val="Superscript"/>
          <w:rFonts w:ascii="Arial" w:hAnsi="Arial" w:cs="Arial" w:hint="cs"/>
          <w:b/>
          <w:bCs/>
          <w:w w:val="99"/>
          <w:rtl/>
        </w:rPr>
        <w:t>آ</w:t>
      </w:r>
      <w:r>
        <w:rPr>
          <w:rStyle w:val="bold"/>
          <w:rFonts w:ascii="Arial" w:hAnsi="Arial" w:cs="Arial" w:hint="cs"/>
          <w:w w:val="99"/>
          <w:rtl/>
        </w:rPr>
        <w:t>يْتُمُ</w:t>
      </w:r>
      <w:r>
        <w:rPr>
          <w:w w:val="99"/>
          <w:rtl/>
        </w:rPr>
        <w:t> </w:t>
      </w:r>
      <w:r>
        <w:rPr>
          <w:rFonts w:ascii="Arial" w:hAnsi="Arial" w:cs="Arial" w:hint="cs"/>
          <w:w w:val="99"/>
          <w:rtl/>
        </w:rPr>
        <w:t>﴾</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مرَّ</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الْمَآءَ</w:t>
      </w:r>
      <w:r>
        <w:rPr>
          <w:rStyle w:val="bold"/>
          <w:w w:val="99"/>
          <w:rtl/>
        </w:rPr>
        <w:t xml:space="preserve"> </w:t>
      </w:r>
      <w:r>
        <w:rPr>
          <w:rStyle w:val="bold"/>
          <w:rFonts w:ascii="Arial" w:hAnsi="Arial" w:cs="Arial" w:hint="cs"/>
          <w:w w:val="99"/>
          <w:rtl/>
        </w:rPr>
        <w:t>الذِي</w:t>
      </w:r>
      <w:r>
        <w:rPr>
          <w:rStyle w:val="bold"/>
          <w:w w:val="99"/>
          <w:rtl/>
        </w:rPr>
        <w:t xml:space="preserve"> </w:t>
      </w:r>
      <w:r>
        <w:rPr>
          <w:rStyle w:val="bold"/>
          <w:rFonts w:ascii="Arial" w:hAnsi="Arial" w:cs="Arial" w:hint="cs"/>
          <w:w w:val="99"/>
          <w:rtl/>
        </w:rPr>
        <w:t>تَشْرَبُونَ</w:t>
      </w:r>
      <w:r>
        <w:rPr>
          <w:w w:val="99"/>
          <w:rtl/>
        </w:rPr>
        <w:t> </w:t>
      </w:r>
      <w:r>
        <w:rPr>
          <w:rFonts w:ascii="Arial" w:hAnsi="Arial" w:cs="Arial" w:hint="cs"/>
          <w:w w:val="99"/>
          <w:rtl/>
        </w:rPr>
        <w:t>﴾</w:t>
      </w:r>
      <w:r>
        <w:rPr>
          <w:w w:val="99"/>
          <w:rtl/>
        </w:rPr>
        <w:t xml:space="preserve"> </w:t>
      </w:r>
      <w:r>
        <w:rPr>
          <w:rFonts w:ascii="Arial" w:hAnsi="Arial" w:cs="Arial" w:hint="cs"/>
          <w:w w:val="99"/>
          <w:rtl/>
        </w:rPr>
        <w:t>عذبا</w:t>
      </w:r>
      <w:r>
        <w:rPr>
          <w:w w:val="99"/>
          <w:rtl/>
        </w:rPr>
        <w:t xml:space="preserve"> </w:t>
      </w:r>
      <w:r>
        <w:rPr>
          <w:rFonts w:ascii="Arial" w:hAnsi="Arial" w:cs="Arial" w:hint="cs"/>
          <w:w w:val="99"/>
          <w:rtl/>
        </w:rPr>
        <w:t>فراتا</w:t>
      </w:r>
      <w:r>
        <w:rPr>
          <w:w w:val="99"/>
          <w:rtl/>
        </w:rPr>
        <w:t xml:space="preserve">. </w:t>
      </w:r>
      <w:r>
        <w:rPr>
          <w:rFonts w:ascii="Arial" w:hAnsi="Arial" w:cs="Arial" w:hint="cs"/>
          <w:w w:val="99"/>
          <w:rtl/>
        </w:rPr>
        <w:t>ومنافع</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كثيرة</w:t>
      </w:r>
      <w:r>
        <w:rPr>
          <w:w w:val="99"/>
          <w:rtl/>
        </w:rPr>
        <w:t xml:space="preserve"> </w:t>
      </w:r>
      <w:r>
        <w:rPr>
          <w:rFonts w:ascii="Arial" w:hAnsi="Arial" w:cs="Arial" w:hint="cs"/>
          <w:w w:val="99"/>
          <w:rtl/>
        </w:rPr>
        <w:t>جدًّا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يستغنى</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تحتاج</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الحطب</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والنار</w:t>
      </w:r>
      <w:r>
        <w:rPr>
          <w:w w:val="99"/>
          <w:rtl/>
        </w:rPr>
        <w:t xml:space="preserve"> </w:t>
      </w:r>
      <w:r>
        <w:rPr>
          <w:rFonts w:ascii="Arial" w:hAnsi="Arial" w:cs="Arial" w:hint="cs"/>
          <w:w w:val="99"/>
          <w:rtl/>
        </w:rPr>
        <w:t>بالحطب،</w:t>
      </w:r>
      <w:r>
        <w:rPr>
          <w:w w:val="99"/>
          <w:rtl/>
        </w:rPr>
        <w:t xml:space="preserve"> </w:t>
      </w:r>
      <w:r>
        <w:rPr>
          <w:rFonts w:ascii="Arial" w:hAnsi="Arial" w:cs="Arial" w:hint="cs"/>
          <w:w w:val="99"/>
          <w:rtl/>
        </w:rPr>
        <w:t>ولولا</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توجد</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شجر</w:t>
      </w:r>
      <w:r>
        <w:rPr>
          <w:w w:val="99"/>
          <w:rtl/>
        </w:rPr>
        <w:t xml:space="preserve"> </w:t>
      </w:r>
      <w:r>
        <w:rPr>
          <w:rFonts w:ascii="Arial" w:hAnsi="Arial" w:cs="Arial" w:hint="cs"/>
          <w:w w:val="99"/>
          <w:rtl/>
        </w:rPr>
        <w:t>القدح</w:t>
      </w:r>
      <w:r>
        <w:rPr>
          <w:w w:val="99"/>
          <w:rtl/>
        </w:rPr>
        <w:t xml:space="preserve">. </w:t>
      </w:r>
      <w:r>
        <w:rPr>
          <w:rFonts w:ascii="Arial" w:hAnsi="Arial" w:cs="Arial" w:hint="cs"/>
          <w:w w:val="99"/>
          <w:rtl/>
        </w:rPr>
        <w:t>وخصَّ</w:t>
      </w:r>
      <w:r>
        <w:rPr>
          <w:w w:val="99"/>
          <w:rtl/>
        </w:rPr>
        <w:t xml:space="preserve"> </w:t>
      </w:r>
      <w:r>
        <w:rPr>
          <w:rFonts w:ascii="Arial" w:hAnsi="Arial" w:cs="Arial" w:hint="cs"/>
          <w:w w:val="99"/>
          <w:rtl/>
        </w:rPr>
        <w:t>الشرب</w:t>
      </w:r>
      <w:r>
        <w:rPr>
          <w:w w:val="99"/>
          <w:rtl/>
        </w:rPr>
        <w:t xml:space="preserve"> </w:t>
      </w:r>
      <w:r>
        <w:rPr>
          <w:rFonts w:ascii="Arial" w:hAnsi="Arial" w:cs="Arial" w:hint="cs"/>
          <w:w w:val="99"/>
          <w:rtl/>
        </w:rPr>
        <w:t>لشدَّة</w:t>
      </w:r>
      <w:r>
        <w:rPr>
          <w:w w:val="99"/>
          <w:rtl/>
        </w:rPr>
        <w:t xml:space="preserve"> </w:t>
      </w:r>
      <w:r>
        <w:rPr>
          <w:rFonts w:ascii="Arial" w:hAnsi="Arial" w:cs="Arial" w:hint="cs"/>
          <w:w w:val="99"/>
          <w:rtl/>
        </w:rPr>
        <w:t>الاحتياج</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وتكرُّره،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أهمُّ</w:t>
      </w:r>
      <w:r>
        <w:rPr>
          <w:w w:val="99"/>
          <w:rtl/>
        </w:rPr>
        <w:t xml:space="preserve"> </w:t>
      </w:r>
      <w:r>
        <w:rPr>
          <w:rFonts w:ascii="Arial" w:hAnsi="Arial" w:cs="Arial" w:hint="cs"/>
          <w:w w:val="99"/>
          <w:rtl/>
        </w:rPr>
        <w:t>المقاصد</w:t>
      </w:r>
      <w:r>
        <w:rPr>
          <w:w w:val="99"/>
          <w:rtl/>
        </w:rPr>
        <w:t xml:space="preserve"> </w:t>
      </w:r>
      <w:r>
        <w:rPr>
          <w:rFonts w:ascii="Arial" w:hAnsi="Arial" w:cs="Arial" w:hint="cs"/>
          <w:w w:val="99"/>
          <w:rtl/>
        </w:rPr>
        <w:t>العاجلة</w:t>
      </w:r>
      <w:r>
        <w:rPr>
          <w:w w:val="99"/>
          <w:rtl/>
        </w:rPr>
        <w:t>.</w:t>
      </w:r>
    </w:p>
    <w:p w:rsidR="00F65AD2" w:rsidRDefault="00F65AD2">
      <w:pPr>
        <w:pStyle w:val="textquran"/>
        <w:spacing w:before="130"/>
        <w:rPr>
          <w:rStyle w:val="bold"/>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ءَآنتُمُ</w:t>
      </w:r>
      <w:r>
        <w:rPr>
          <w:rStyle w:val="wawsmall"/>
          <w:rFonts w:ascii="Arial" w:hAnsi="Arial" w:cs="Arial" w:hint="cs"/>
          <w:w w:val="102"/>
          <w:rtl/>
        </w:rPr>
        <w:t>وۤ</w:t>
      </w:r>
      <w:r>
        <w:rPr>
          <w:rStyle w:val="bold"/>
          <w:w w:val="102"/>
          <w:rtl/>
        </w:rPr>
        <w:t xml:space="preserve"> </w:t>
      </w:r>
      <w:r>
        <w:rPr>
          <w:rStyle w:val="bold"/>
          <w:rFonts w:ascii="Arial" w:hAnsi="Arial" w:cs="Arial" w:hint="cs"/>
          <w:w w:val="102"/>
          <w:rtl/>
        </w:rPr>
        <w:t>أَنزَلْتُمُوهُ</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الْمُزْنِ</w:t>
      </w:r>
      <w:r>
        <w:rPr>
          <w:w w:val="102"/>
          <w:rtl/>
        </w:rPr>
        <w:t> </w:t>
      </w:r>
      <w:r>
        <w:rPr>
          <w:rFonts w:ascii="Arial" w:hAnsi="Arial" w:cs="Arial" w:hint="cs"/>
          <w:w w:val="102"/>
          <w:rtl/>
        </w:rPr>
        <w:t>﴾</w:t>
      </w:r>
      <w:r>
        <w:rPr>
          <w:w w:val="102"/>
          <w:rtl/>
        </w:rPr>
        <w:t xml:space="preserve"> </w:t>
      </w:r>
      <w:r>
        <w:rPr>
          <w:rFonts w:ascii="Arial" w:hAnsi="Arial" w:cs="Arial" w:hint="cs"/>
          <w:w w:val="102"/>
          <w:rtl/>
        </w:rPr>
        <w:t>السحاب،</w:t>
      </w:r>
      <w:r>
        <w:rPr>
          <w:w w:val="102"/>
          <w:rtl/>
        </w:rPr>
        <w:t xml:space="preserve"> </w:t>
      </w:r>
      <w:r>
        <w:rPr>
          <w:rFonts w:ascii="Arial" w:hAnsi="Arial" w:cs="Arial" w:hint="cs"/>
          <w:w w:val="102"/>
          <w:rtl/>
        </w:rPr>
        <w:t>والواحدة</w:t>
      </w:r>
      <w:r>
        <w:rPr>
          <w:w w:val="102"/>
          <w:rtl/>
        </w:rPr>
        <w:t xml:space="preserve"> </w:t>
      </w:r>
      <w:r>
        <w:rPr>
          <w:rFonts w:ascii="Arial" w:hAnsi="Arial" w:cs="Arial" w:hint="cs"/>
          <w:w w:val="102"/>
          <w:rtl/>
        </w:rPr>
        <w:t>مزنة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السحاب</w:t>
      </w:r>
      <w:r>
        <w:rPr>
          <w:w w:val="102"/>
          <w:rtl/>
        </w:rPr>
        <w:t xml:space="preserve"> </w:t>
      </w:r>
      <w:r>
        <w:rPr>
          <w:rFonts w:ascii="Arial" w:hAnsi="Arial" w:cs="Arial" w:hint="cs"/>
          <w:w w:val="102"/>
          <w:rtl/>
        </w:rPr>
        <w:t>الأبيض،</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وماؤه</w:t>
      </w:r>
      <w:r>
        <w:rPr>
          <w:w w:val="102"/>
          <w:rtl/>
        </w:rPr>
        <w:t xml:space="preserve"> </w:t>
      </w:r>
      <w:r>
        <w:rPr>
          <w:rFonts w:ascii="Arial" w:hAnsi="Arial" w:cs="Arial" w:hint="cs"/>
          <w:w w:val="102"/>
          <w:rtl/>
        </w:rPr>
        <w:t>أعذب،</w:t>
      </w:r>
      <w:r>
        <w:rPr>
          <w:w w:val="102"/>
          <w:rtl/>
        </w:rPr>
        <w:t xml:space="preserve"> </w:t>
      </w:r>
      <w:r>
        <w:rPr>
          <w:rFonts w:ascii="Arial" w:hAnsi="Arial" w:cs="Arial" w:hint="cs"/>
          <w:w w:val="102"/>
          <w:rtl/>
        </w:rPr>
        <w:t>والصحيح</w:t>
      </w:r>
      <w:r>
        <w:rPr>
          <w:w w:val="102"/>
          <w:rtl/>
        </w:rPr>
        <w:t xml:space="preserve"> </w:t>
      </w:r>
      <w:r>
        <w:rPr>
          <w:rFonts w:ascii="Arial" w:hAnsi="Arial" w:cs="Arial" w:hint="cs"/>
          <w:w w:val="102"/>
          <w:rtl/>
        </w:rPr>
        <w:t>العموم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أَمْ</w:t>
      </w:r>
      <w:r>
        <w:rPr>
          <w:rStyle w:val="bold"/>
          <w:w w:val="102"/>
          <w:rtl/>
        </w:rPr>
        <w:t xml:space="preserve"> </w:t>
      </w:r>
      <w:r>
        <w:rPr>
          <w:rStyle w:val="bold"/>
          <w:rFonts w:ascii="Arial" w:hAnsi="Arial" w:cs="Arial" w:hint="cs"/>
          <w:w w:val="102"/>
          <w:rtl/>
        </w:rPr>
        <w:t>نَحْنُ</w:t>
      </w:r>
      <w:r>
        <w:rPr>
          <w:rStyle w:val="bold"/>
          <w:w w:val="102"/>
          <w:rtl/>
        </w:rPr>
        <w:t xml:space="preserve"> </w:t>
      </w:r>
      <w:r>
        <w:rPr>
          <w:rStyle w:val="bold"/>
          <w:rFonts w:ascii="Arial" w:hAnsi="Arial" w:cs="Arial" w:hint="cs"/>
          <w:w w:val="102"/>
          <w:rtl/>
        </w:rPr>
        <w:t>الْمُنزِلُونَ</w:t>
      </w:r>
      <w:r>
        <w:rPr>
          <w:w w:val="102"/>
          <w:rtl/>
        </w:rPr>
        <w:t> </w:t>
      </w:r>
      <w:r>
        <w:rPr>
          <w:rFonts w:ascii="Arial" w:hAnsi="Arial" w:cs="Arial" w:hint="cs"/>
          <w:w w:val="102"/>
          <w:rtl/>
        </w:rPr>
        <w:t>﴾</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لشربكم</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مصالحكم</w:t>
      </w:r>
      <w:r>
        <w:rPr>
          <w:w w:val="102"/>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نَشَآءُ</w:t>
      </w:r>
      <w:r>
        <w:rPr>
          <w:rtl/>
        </w:rPr>
        <w:t> </w:t>
      </w:r>
      <w:r>
        <w:rPr>
          <w:rFonts w:ascii="Arial" w:hAnsi="Arial" w:cs="Arial" w:hint="cs"/>
          <w:rtl/>
        </w:rPr>
        <w:t>﴾</w:t>
      </w:r>
      <w:r>
        <w:rPr>
          <w:rtl/>
        </w:rPr>
        <w:t xml:space="preserve"> </w:t>
      </w:r>
      <w:r>
        <w:rPr>
          <w:rFonts w:ascii="Arial" w:hAnsi="Arial" w:cs="Arial" w:hint="cs"/>
          <w:rtl/>
        </w:rPr>
        <w:t>جَعْلَهُ</w:t>
      </w:r>
      <w:r>
        <w:rPr>
          <w:rtl/>
        </w:rPr>
        <w:t xml:space="preserve"> </w:t>
      </w:r>
      <w:r>
        <w:rPr>
          <w:rFonts w:ascii="Arial" w:hAnsi="Arial" w:cs="Arial" w:hint="cs"/>
          <w:rtl/>
        </w:rPr>
        <w:t>أجاجًا،</w:t>
      </w:r>
      <w:r>
        <w:rPr>
          <w:rtl/>
        </w:rPr>
        <w:t xml:space="preserve"> </w:t>
      </w:r>
      <w:r>
        <w:rPr>
          <w:rFonts w:ascii="Arial" w:hAnsi="Arial" w:cs="Arial" w:hint="cs"/>
          <w:rtl/>
        </w:rPr>
        <w:t>أو</w:t>
      </w:r>
      <w:r>
        <w:rPr>
          <w:rtl/>
        </w:rPr>
        <w:t xml:space="preserve"> </w:t>
      </w:r>
      <w:r>
        <w:rPr>
          <w:rFonts w:ascii="Arial" w:hAnsi="Arial" w:cs="Arial" w:hint="cs"/>
          <w:rtl/>
        </w:rPr>
        <w:t>عدم</w:t>
      </w:r>
      <w:r>
        <w:rPr>
          <w:rtl/>
        </w:rPr>
        <w:t xml:space="preserve"> </w:t>
      </w:r>
      <w:r>
        <w:rPr>
          <w:rFonts w:ascii="Arial" w:hAnsi="Arial" w:cs="Arial" w:hint="cs"/>
          <w:rtl/>
        </w:rPr>
        <w:t>الانتفاع</w:t>
      </w:r>
      <w:r>
        <w:rPr>
          <w:rtl/>
        </w:rPr>
        <w:t xml:space="preserve"> </w:t>
      </w:r>
      <w:r>
        <w:rPr>
          <w:rFonts w:ascii="Arial" w:hAnsi="Arial" w:cs="Arial" w:hint="cs"/>
          <w:rtl/>
        </w:rPr>
        <w:t>به</w:t>
      </w:r>
      <w:r>
        <w:rPr>
          <w:rtl/>
        </w:rPr>
        <w:t xml:space="preserve"> </w:t>
      </w:r>
      <w:r>
        <w:rPr>
          <w:rFonts w:ascii="Arial" w:hAnsi="Arial" w:cs="Arial" w:hint="cs"/>
          <w:rtl/>
        </w:rPr>
        <w:t>الانتفاع</w:t>
      </w:r>
      <w:r>
        <w:rPr>
          <w:rtl/>
        </w:rPr>
        <w:t xml:space="preserve"> </w:t>
      </w:r>
      <w:r>
        <w:rPr>
          <w:rFonts w:ascii="Arial" w:hAnsi="Arial" w:cs="Arial" w:hint="cs"/>
          <w:rtl/>
        </w:rPr>
        <w:t>الكامل</w:t>
      </w:r>
      <w:r>
        <w:rPr>
          <w:rtl/>
        </w:rPr>
        <w:t xml:space="preserve"> </w:t>
      </w:r>
      <w:r>
        <w:rPr>
          <w:rFonts w:ascii="Arial" w:hAnsi="Arial" w:cs="Arial" w:hint="cs"/>
          <w:rtl/>
        </w:rPr>
        <w:t>بل</w:t>
      </w:r>
      <w:r>
        <w:rPr>
          <w:rtl/>
        </w:rPr>
        <w:t xml:space="preserve"> </w:t>
      </w:r>
      <w:r>
        <w:rPr>
          <w:rFonts w:ascii="Arial" w:hAnsi="Arial" w:cs="Arial" w:hint="cs"/>
          <w:rtl/>
        </w:rPr>
        <w:t>لنحو</w:t>
      </w:r>
      <w:r>
        <w:rPr>
          <w:rtl/>
        </w:rPr>
        <w:t xml:space="preserve"> </w:t>
      </w:r>
      <w:r>
        <w:rPr>
          <w:rFonts w:ascii="Arial" w:hAnsi="Arial" w:cs="Arial" w:hint="cs"/>
          <w:rtl/>
        </w:rPr>
        <w:t>غسل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جَعَلْنَاهُ</w:t>
      </w:r>
      <w:r>
        <w:rPr>
          <w:rStyle w:val="bold"/>
          <w:rtl/>
        </w:rPr>
        <w:t xml:space="preserve"> </w:t>
      </w:r>
      <w:r>
        <w:rPr>
          <w:rStyle w:val="bold"/>
          <w:rFonts w:ascii="Arial" w:hAnsi="Arial" w:cs="Arial" w:hint="cs"/>
          <w:rtl/>
        </w:rPr>
        <w:t>أُجَاجًا</w:t>
      </w:r>
      <w:r>
        <w:rPr>
          <w:rtl/>
        </w:rPr>
        <w:t> </w:t>
      </w:r>
      <w:r>
        <w:rPr>
          <w:rFonts w:ascii="Arial" w:hAnsi="Arial" w:cs="Arial" w:hint="cs"/>
          <w:rtl/>
        </w:rPr>
        <w:t>﴾</w:t>
      </w:r>
      <w:r>
        <w:rPr>
          <w:rtl/>
        </w:rPr>
        <w:t xml:space="preserve"> </w:t>
      </w:r>
      <w:r>
        <w:rPr>
          <w:rFonts w:ascii="Arial" w:hAnsi="Arial" w:cs="Arial" w:hint="cs"/>
          <w:rtl/>
        </w:rPr>
        <w:t>ملحا</w:t>
      </w:r>
      <w:r>
        <w:rPr>
          <w:rtl/>
        </w:rPr>
        <w:t xml:space="preserve"> </w:t>
      </w:r>
      <w:r>
        <w:rPr>
          <w:rFonts w:ascii="Arial" w:hAnsi="Arial" w:cs="Arial" w:hint="cs"/>
          <w:rtl/>
        </w:rPr>
        <w:t>لا</w:t>
      </w:r>
      <w:r>
        <w:rPr>
          <w:rFonts w:ascii="Calibri" w:cs="Calibri" w:hint="cs"/>
          <w:rtl/>
        </w:rPr>
        <w:t> </w:t>
      </w:r>
      <w:r>
        <w:rPr>
          <w:rFonts w:ascii="Arial" w:hAnsi="Arial" w:cs="Arial" w:hint="cs"/>
          <w:rtl/>
        </w:rPr>
        <w:t>يشرب</w:t>
      </w:r>
      <w:r>
        <w:rPr>
          <w:rtl/>
        </w:rPr>
        <w:t xml:space="preserve"> </w:t>
      </w:r>
      <w:r>
        <w:rPr>
          <w:rFonts w:ascii="Arial" w:hAnsi="Arial" w:cs="Arial" w:hint="cs"/>
          <w:rtl/>
        </w:rPr>
        <w:t>البتَّة،</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كدًّا،</w:t>
      </w:r>
      <w:r>
        <w:rPr>
          <w:rtl/>
        </w:rPr>
        <w:t xml:space="preserve"> </w:t>
      </w:r>
      <w:r>
        <w:rPr>
          <w:rFonts w:ascii="Arial" w:hAnsi="Arial" w:cs="Arial" w:hint="cs"/>
          <w:rtl/>
        </w:rPr>
        <w:t>من</w:t>
      </w:r>
      <w:r>
        <w:rPr>
          <w:rtl/>
        </w:rPr>
        <w:t xml:space="preserve"> </w:t>
      </w:r>
      <w:r>
        <w:rPr>
          <w:rFonts w:ascii="Arial" w:hAnsi="Arial" w:cs="Arial" w:hint="cs"/>
          <w:rtl/>
        </w:rPr>
        <w:t>الأجيج</w:t>
      </w:r>
      <w:r>
        <w:rPr>
          <w:rtl/>
        </w:rPr>
        <w:t xml:space="preserve"> </w:t>
      </w:r>
      <w:r>
        <w:rPr>
          <w:rFonts w:ascii="Arial" w:hAnsi="Arial" w:cs="Arial" w:hint="cs"/>
          <w:rtl/>
        </w:rPr>
        <w:t>وهو</w:t>
      </w:r>
      <w:r>
        <w:rPr>
          <w:rtl/>
        </w:rPr>
        <w:t xml:space="preserve"> </w:t>
      </w:r>
      <w:r>
        <w:rPr>
          <w:rFonts w:ascii="Arial" w:hAnsi="Arial" w:cs="Arial" w:hint="cs"/>
          <w:rtl/>
        </w:rPr>
        <w:t>تلهُّب</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الأجاج</w:t>
      </w:r>
      <w:r>
        <w:rPr>
          <w:rtl/>
        </w:rPr>
        <w:t xml:space="preserve"> </w:t>
      </w:r>
      <w:r>
        <w:rPr>
          <w:rFonts w:ascii="Arial" w:hAnsi="Arial" w:cs="Arial" w:hint="cs"/>
          <w:rtl/>
        </w:rPr>
        <w:t>وهو</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يلدغُ</w:t>
      </w:r>
      <w:r>
        <w:rPr>
          <w:rtl/>
        </w:rPr>
        <w:t xml:space="preserve"> </w:t>
      </w:r>
      <w:r>
        <w:rPr>
          <w:rFonts w:ascii="Arial" w:hAnsi="Arial" w:cs="Arial" w:hint="cs"/>
          <w:rtl/>
        </w:rPr>
        <w:t>الفم،</w:t>
      </w:r>
      <w:r>
        <w:rPr>
          <w:rtl/>
        </w:rPr>
        <w:t xml:space="preserve"> </w:t>
      </w:r>
      <w:r>
        <w:rPr>
          <w:rFonts w:ascii="Arial" w:hAnsi="Arial" w:cs="Arial" w:hint="cs"/>
          <w:rtl/>
        </w:rPr>
        <w:t>ولا</w:t>
      </w:r>
      <w:r>
        <w:rPr>
          <w:rtl/>
        </w:rPr>
        <w:t xml:space="preserve"> </w:t>
      </w:r>
      <w:r>
        <w:rPr>
          <w:rFonts w:ascii="Arial" w:hAnsi="Arial" w:cs="Arial" w:hint="cs"/>
          <w:rtl/>
        </w:rPr>
        <w:t>يمكن</w:t>
      </w:r>
      <w:r>
        <w:rPr>
          <w:rtl/>
        </w:rPr>
        <w:t xml:space="preserve"> </w:t>
      </w:r>
      <w:r>
        <w:rPr>
          <w:rFonts w:ascii="Arial" w:hAnsi="Arial" w:cs="Arial" w:hint="cs"/>
          <w:rtl/>
        </w:rPr>
        <w:t>شربه</w:t>
      </w:r>
      <w:r>
        <w:rPr>
          <w:rtl/>
        </w:rPr>
        <w:t xml:space="preserve"> </w:t>
      </w:r>
      <w:r>
        <w:rPr>
          <w:rFonts w:ascii="Arial" w:hAnsi="Arial" w:cs="Arial" w:hint="cs"/>
          <w:rtl/>
        </w:rPr>
        <w:t>لملوحة</w:t>
      </w:r>
      <w:r>
        <w:rPr>
          <w:rtl/>
        </w:rPr>
        <w:t xml:space="preserve"> </w:t>
      </w:r>
      <w:r>
        <w:rPr>
          <w:rFonts w:ascii="Arial" w:hAnsi="Arial" w:cs="Arial" w:hint="cs"/>
          <w:rtl/>
        </w:rPr>
        <w:t>أو</w:t>
      </w:r>
      <w:r>
        <w:rPr>
          <w:rtl/>
        </w:rPr>
        <w:t xml:space="preserve"> </w:t>
      </w:r>
      <w:r>
        <w:rPr>
          <w:rFonts w:ascii="Arial" w:hAnsi="Arial" w:cs="Arial" w:hint="cs"/>
          <w:rtl/>
        </w:rPr>
        <w:t>مرورة</w:t>
      </w:r>
      <w:r>
        <w:rPr>
          <w:rtl/>
        </w:rPr>
        <w:t xml:space="preserve"> </w:t>
      </w:r>
      <w:r>
        <w:rPr>
          <w:rFonts w:ascii="Arial" w:hAnsi="Arial" w:cs="Arial" w:hint="cs"/>
          <w:rtl/>
        </w:rPr>
        <w:t>أو</w:t>
      </w:r>
      <w:r>
        <w:rPr>
          <w:rtl/>
        </w:rPr>
        <w:t xml:space="preserve"> </w:t>
      </w:r>
      <w:r>
        <w:rPr>
          <w:rFonts w:ascii="Arial" w:hAnsi="Arial" w:cs="Arial" w:hint="cs"/>
          <w:rtl/>
        </w:rPr>
        <w:t>حرارة،</w:t>
      </w:r>
      <w:r>
        <w:rPr>
          <w:rtl/>
        </w:rPr>
        <w:t xml:space="preserve"> </w:t>
      </w:r>
      <w:r>
        <w:rPr>
          <w:rFonts w:ascii="Arial" w:hAnsi="Arial" w:cs="Arial" w:hint="cs"/>
          <w:rtl/>
        </w:rPr>
        <w:t>وهذا</w:t>
      </w:r>
      <w:r>
        <w:rPr>
          <w:rtl/>
        </w:rPr>
        <w:t xml:space="preserve"> </w:t>
      </w:r>
      <w:r>
        <w:rPr>
          <w:rFonts w:ascii="Arial" w:hAnsi="Arial" w:cs="Arial" w:hint="cs"/>
          <w:rtl/>
        </w:rPr>
        <w:t>أعمُّ،</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الأنسب</w:t>
      </w:r>
      <w:r>
        <w:rPr>
          <w:rtl/>
        </w:rPr>
        <w:t xml:space="preserve"> </w:t>
      </w:r>
      <w:r>
        <w:rPr>
          <w:rFonts w:ascii="Arial" w:hAnsi="Arial" w:cs="Arial" w:hint="cs"/>
          <w:rtl/>
        </w:rPr>
        <w:t>في</w:t>
      </w:r>
      <w:r>
        <w:rPr>
          <w:rtl/>
        </w:rPr>
        <w:t xml:space="preserve"> </w:t>
      </w:r>
      <w:r>
        <w:rPr>
          <w:rFonts w:ascii="Arial" w:hAnsi="Arial" w:cs="Arial" w:hint="cs"/>
          <w:rtl/>
        </w:rPr>
        <w:t>مقابلة</w:t>
      </w:r>
      <w:r>
        <w:rPr>
          <w:rtl/>
        </w:rPr>
        <w:t xml:space="preserve"> </w:t>
      </w:r>
      <w:r>
        <w:rPr>
          <w:rFonts w:ascii="Arial" w:hAnsi="Arial" w:cs="Arial" w:hint="cs"/>
          <w:rtl/>
        </w:rPr>
        <w:t>الماء</w:t>
      </w:r>
      <w:r>
        <w:rPr>
          <w:rtl/>
        </w:rPr>
        <w:t xml:space="preserve"> </w:t>
      </w:r>
      <w:r>
        <w:rPr>
          <w:rFonts w:ascii="Arial" w:hAnsi="Arial" w:cs="Arial" w:hint="cs"/>
          <w:rtl/>
        </w:rPr>
        <w:t>المشروب</w:t>
      </w:r>
      <w:r>
        <w:rPr>
          <w:rtl/>
        </w:rPr>
        <w:t xml:space="preserve"> </w:t>
      </w:r>
      <w:r>
        <w:rPr>
          <w:rFonts w:ascii="Arial" w:hAnsi="Arial" w:cs="Arial" w:hint="cs"/>
          <w:rtl/>
        </w:rPr>
        <w:t>العذب</w:t>
      </w:r>
      <w:r>
        <w:rPr>
          <w:rtl/>
        </w:rPr>
        <w:t xml:space="preserve"> </w:t>
      </w:r>
      <w:r>
        <w:rPr>
          <w:rFonts w:ascii="Arial" w:hAnsi="Arial" w:cs="Arial" w:hint="cs"/>
          <w:rtl/>
        </w:rPr>
        <w:t>تفسيره</w:t>
      </w:r>
      <w:r>
        <w:rPr>
          <w:rtl/>
        </w:rPr>
        <w:t xml:space="preserve"> </w:t>
      </w:r>
      <w:r>
        <w:rPr>
          <w:rFonts w:ascii="Arial" w:hAnsi="Arial" w:cs="Arial" w:hint="cs"/>
          <w:rtl/>
        </w:rPr>
        <w:t>بالملح،</w:t>
      </w:r>
      <w:r>
        <w:rPr>
          <w:rtl/>
        </w:rPr>
        <w:t xml:space="preserve"> </w:t>
      </w:r>
      <w:r>
        <w:rPr>
          <w:rFonts w:ascii="Arial" w:hAnsi="Arial" w:cs="Arial" w:hint="cs"/>
          <w:rtl/>
        </w:rPr>
        <w:t>وتليه</w:t>
      </w:r>
      <w:r>
        <w:rPr>
          <w:rtl/>
        </w:rPr>
        <w:t xml:space="preserve"> </w:t>
      </w:r>
      <w:r>
        <w:rPr>
          <w:rFonts w:ascii="Arial" w:hAnsi="Arial" w:cs="Arial" w:hint="cs"/>
          <w:rtl/>
        </w:rPr>
        <w:t>المرورة</w:t>
      </w:r>
      <w:r>
        <w:rPr>
          <w:rtl/>
        </w:rPr>
        <w:t>.</w:t>
      </w:r>
    </w:p>
    <w:p w:rsidR="00F65AD2" w:rsidRDefault="00F65AD2">
      <w:pPr>
        <w:pStyle w:val="textmawadi3"/>
        <w:spacing w:before="159"/>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5"/>
          <w:rtl/>
        </w:rPr>
        <w:t>[</w:t>
      </w:r>
      <w:r>
        <w:rPr>
          <w:rStyle w:val="namat2"/>
          <w:rFonts w:ascii="Arial" w:hAnsi="Arial" w:cs="Arial" w:hint="cs"/>
          <w:w w:val="105"/>
          <w:rtl/>
        </w:rPr>
        <w:t>نحو</w:t>
      </w:r>
      <w:r>
        <w:rPr>
          <w:rStyle w:val="namat2"/>
          <w:w w:val="105"/>
          <w:rtl/>
        </w:rPr>
        <w:t xml:space="preserve">] </w:t>
      </w:r>
      <w:r>
        <w:rPr>
          <w:rFonts w:ascii="Arial" w:hAnsi="Arial" w:cs="Arial" w:hint="cs"/>
          <w:w w:val="105"/>
          <w:rtl/>
        </w:rPr>
        <w:t>وحذفت</w:t>
      </w:r>
      <w:r>
        <w:rPr>
          <w:w w:val="105"/>
          <w:rtl/>
        </w:rPr>
        <w:t xml:space="preserve"> </w:t>
      </w:r>
      <w:r>
        <w:rPr>
          <w:rFonts w:ascii="Arial" w:hAnsi="Arial" w:cs="Arial" w:hint="cs"/>
          <w:w w:val="105"/>
          <w:rtl/>
        </w:rPr>
        <w:t>اللام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جواب</w:t>
      </w:r>
      <w:r>
        <w:rPr>
          <w:w w:val="105"/>
          <w:rtl/>
        </w:rPr>
        <w:t xml:space="preserve"> </w:t>
      </w:r>
      <w:r>
        <w:rPr>
          <w:rFonts w:ascii="Calibri" w:cs="Calibri" w:hint="cs"/>
          <w:w w:val="105"/>
          <w:rtl/>
        </w:rPr>
        <w:t>«</w:t>
      </w:r>
      <w:r>
        <w:rPr>
          <w:rFonts w:ascii="Arial" w:hAnsi="Arial" w:cs="Arial" w:hint="cs"/>
          <w:w w:val="105"/>
          <w:rtl/>
        </w:rPr>
        <w:t>لَوْ</w:t>
      </w:r>
      <w:r>
        <w:rPr>
          <w:rFonts w:ascii="Calibri" w:cs="Calibri" w:hint="cs"/>
          <w:w w:val="105"/>
          <w:rtl/>
        </w:rPr>
        <w:t>»</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لدليل</w:t>
      </w:r>
      <w:r>
        <w:rPr>
          <w:w w:val="105"/>
          <w:rtl/>
        </w:rPr>
        <w:t xml:space="preserve"> </w:t>
      </w:r>
      <w:r>
        <w:rPr>
          <w:rFonts w:ascii="Arial" w:hAnsi="Arial" w:cs="Arial" w:hint="cs"/>
          <w:w w:val="105"/>
          <w:rtl/>
        </w:rPr>
        <w:t>ذكرها</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والحذف</w:t>
      </w:r>
      <w:r>
        <w:rPr>
          <w:w w:val="105"/>
          <w:rtl/>
        </w:rPr>
        <w:t xml:space="preserve"> </w:t>
      </w:r>
      <w:r>
        <w:rPr>
          <w:rFonts w:ascii="Arial" w:hAnsi="Arial" w:cs="Arial" w:hint="cs"/>
          <w:w w:val="105"/>
          <w:rtl/>
        </w:rPr>
        <w:t>لدليل</w:t>
      </w:r>
      <w:r>
        <w:rPr>
          <w:w w:val="105"/>
          <w:rtl/>
        </w:rPr>
        <w:t xml:space="preserve"> </w:t>
      </w:r>
      <w:r>
        <w:rPr>
          <w:rFonts w:ascii="Arial" w:hAnsi="Arial" w:cs="Arial" w:hint="cs"/>
          <w:w w:val="105"/>
          <w:rtl/>
        </w:rPr>
        <w:t>مطَّرد</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لمانع،</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دليل</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تقدَّر،</w:t>
      </w:r>
      <w:r>
        <w:rPr>
          <w:w w:val="105"/>
          <w:rtl/>
        </w:rPr>
        <w:t xml:space="preserve"> </w:t>
      </w:r>
      <w:r>
        <w:rPr>
          <w:rFonts w:ascii="Arial" w:hAnsi="Arial" w:cs="Arial" w:hint="cs"/>
          <w:w w:val="105"/>
          <w:rtl/>
        </w:rPr>
        <w:t>لأنَّها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لازمة،</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حذفت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وقرن</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لجاز،</w:t>
      </w:r>
      <w:r>
        <w:rPr>
          <w:w w:val="105"/>
          <w:rtl/>
        </w:rPr>
        <w:t xml:space="preserve"> </w:t>
      </w:r>
      <w:r>
        <w:rPr>
          <w:rFonts w:ascii="Arial" w:hAnsi="Arial" w:cs="Arial" w:hint="cs"/>
          <w:w w:val="105"/>
          <w:rtl/>
        </w:rPr>
        <w:t>فَلِمَ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تذكر</w:t>
      </w:r>
      <w:r>
        <w:rPr>
          <w:w w:val="105"/>
          <w:rtl/>
        </w:rPr>
        <w:t xml:space="preserve"> </w:t>
      </w:r>
      <w:r>
        <w:rPr>
          <w:rFonts w:ascii="Arial" w:hAnsi="Arial" w:cs="Arial" w:hint="cs"/>
          <w:w w:val="105"/>
          <w:rtl/>
        </w:rPr>
        <w:t>فيهما</w:t>
      </w:r>
      <w:r>
        <w:rPr>
          <w:w w:val="105"/>
          <w:rtl/>
        </w:rPr>
        <w:t xml:space="preserve"> </w:t>
      </w:r>
      <w:r>
        <w:rPr>
          <w:rFonts w:ascii="Arial" w:hAnsi="Arial" w:cs="Arial" w:hint="cs"/>
          <w:w w:val="105"/>
          <w:rtl/>
        </w:rPr>
        <w:t>معا،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تحذف</w:t>
      </w:r>
      <w:r>
        <w:rPr>
          <w:w w:val="105"/>
          <w:rtl/>
        </w:rPr>
        <w:t xml:space="preserve"> </w:t>
      </w:r>
      <w:r>
        <w:rPr>
          <w:rFonts w:ascii="Arial" w:hAnsi="Arial" w:cs="Arial" w:hint="cs"/>
          <w:w w:val="105"/>
          <w:rtl/>
        </w:rPr>
        <w:t>فيهما؟</w:t>
      </w:r>
    </w:p>
    <w:p w:rsidR="00F65AD2" w:rsidRDefault="00F65AD2">
      <w:pPr>
        <w:pStyle w:val="textquran"/>
        <w:spacing w:before="159"/>
        <w:rPr>
          <w:rStyle w:val="bold"/>
          <w:rtl/>
        </w:rPr>
      </w:pPr>
      <w:r>
        <w:rPr>
          <w:rFonts w:ascii="Arial" w:hAnsi="Arial" w:cs="Arial" w:hint="cs"/>
          <w:rtl/>
        </w:rPr>
        <w:t>والجواب</w:t>
      </w:r>
      <w:r>
        <w:rPr>
          <w:rtl/>
        </w:rPr>
        <w:t xml:space="preserve">: </w:t>
      </w:r>
      <w:r>
        <w:rPr>
          <w:rFonts w:ascii="Arial" w:hAnsi="Arial" w:cs="Arial" w:hint="cs"/>
          <w:rtl/>
        </w:rPr>
        <w:t>إنَّها</w:t>
      </w:r>
      <w:r>
        <w:rPr>
          <w:rtl/>
        </w:rPr>
        <w:t xml:space="preserve"> </w:t>
      </w:r>
      <w:r>
        <w:rPr>
          <w:rFonts w:ascii="Arial" w:hAnsi="Arial" w:cs="Arial" w:hint="cs"/>
          <w:rtl/>
        </w:rPr>
        <w:t>ذكرت</w:t>
      </w:r>
      <w:r>
        <w:rPr>
          <w:rtl/>
        </w:rPr>
        <w:t xml:space="preserve"> </w:t>
      </w:r>
      <w:r>
        <w:rPr>
          <w:rFonts w:ascii="Arial" w:hAnsi="Arial" w:cs="Arial" w:hint="cs"/>
          <w:rtl/>
        </w:rPr>
        <w:t>في</w:t>
      </w:r>
      <w:r>
        <w:rPr>
          <w:rtl/>
        </w:rPr>
        <w:t xml:space="preserve"> </w:t>
      </w:r>
      <w:r>
        <w:rPr>
          <w:rFonts w:ascii="Arial" w:hAnsi="Arial" w:cs="Arial" w:hint="cs"/>
          <w:rtl/>
        </w:rPr>
        <w:t>الطعام</w:t>
      </w:r>
      <w:r>
        <w:rPr>
          <w:rtl/>
        </w:rPr>
        <w:t xml:space="preserve"> </w:t>
      </w:r>
      <w:r>
        <w:rPr>
          <w:rFonts w:ascii="Arial" w:hAnsi="Arial" w:cs="Arial" w:hint="cs"/>
          <w:rtl/>
        </w:rPr>
        <w:t>لأنَّه</w:t>
      </w:r>
      <w:r>
        <w:rPr>
          <w:rtl/>
        </w:rPr>
        <w:t xml:space="preserve"> </w:t>
      </w:r>
      <w:r>
        <w:rPr>
          <w:rFonts w:ascii="Arial" w:hAnsi="Arial" w:cs="Arial" w:hint="cs"/>
          <w:rtl/>
        </w:rPr>
        <w:t>مقدَّم</w:t>
      </w:r>
      <w:r>
        <w:rPr>
          <w:rtl/>
        </w:rPr>
        <w:t xml:space="preserve"> </w:t>
      </w:r>
      <w:r>
        <w:rPr>
          <w:rFonts w:ascii="Arial" w:hAnsi="Arial" w:cs="Arial" w:hint="cs"/>
          <w:rtl/>
        </w:rPr>
        <w:t>على</w:t>
      </w:r>
      <w:r>
        <w:rPr>
          <w:rtl/>
        </w:rPr>
        <w:t xml:space="preserve"> </w:t>
      </w:r>
      <w:r>
        <w:rPr>
          <w:rFonts w:ascii="Arial" w:hAnsi="Arial" w:cs="Arial" w:hint="cs"/>
          <w:rtl/>
        </w:rPr>
        <w:t>الشراب</w:t>
      </w:r>
      <w:r>
        <w:rPr>
          <w:rtl/>
        </w:rPr>
        <w:t xml:space="preserve"> </w:t>
      </w:r>
      <w:r>
        <w:rPr>
          <w:rFonts w:ascii="Arial" w:hAnsi="Arial" w:cs="Arial" w:hint="cs"/>
          <w:rtl/>
        </w:rPr>
        <w:t>عادة</w:t>
      </w:r>
      <w:r>
        <w:rPr>
          <w:rtl/>
        </w:rPr>
        <w:t xml:space="preserve"> </w:t>
      </w:r>
      <w:r>
        <w:rPr>
          <w:rFonts w:ascii="Arial" w:hAnsi="Arial" w:cs="Arial" w:hint="cs"/>
          <w:rtl/>
        </w:rPr>
        <w:t>لنفسه</w:t>
      </w:r>
      <w:r>
        <w:rPr>
          <w:rtl/>
        </w:rPr>
        <w:t xml:space="preserve"> </w:t>
      </w:r>
      <w:r>
        <w:rPr>
          <w:rFonts w:ascii="Arial" w:hAnsi="Arial" w:cs="Arial" w:hint="cs"/>
          <w:rtl/>
        </w:rPr>
        <w:t>ولضيفه،</w:t>
      </w:r>
      <w:r>
        <w:rPr>
          <w:rtl/>
        </w:rPr>
        <w:t xml:space="preserve"> </w:t>
      </w:r>
      <w:r>
        <w:rPr>
          <w:rFonts w:ascii="Arial" w:hAnsi="Arial" w:cs="Arial" w:hint="cs"/>
          <w:rtl/>
        </w:rPr>
        <w:t>وأمره</w:t>
      </w:r>
      <w:r>
        <w:rPr>
          <w:rtl/>
        </w:rPr>
        <w:t xml:space="preserve"> </w:t>
      </w:r>
      <w:r>
        <w:rPr>
          <w:rFonts w:ascii="Arial" w:hAnsi="Arial" w:cs="Arial" w:hint="cs"/>
          <w:rtl/>
        </w:rPr>
        <w:t>أشدُّ،</w:t>
      </w:r>
      <w:r>
        <w:rPr>
          <w:rtl/>
        </w:rPr>
        <w:t xml:space="preserve"> </w:t>
      </w:r>
      <w:r>
        <w:rPr>
          <w:rFonts w:ascii="Arial" w:hAnsi="Arial" w:cs="Arial" w:hint="cs"/>
          <w:rtl/>
        </w:rPr>
        <w:t>والطعام</w:t>
      </w:r>
      <w:r>
        <w:rPr>
          <w:rtl/>
        </w:rPr>
        <w:t xml:space="preserve"> </w:t>
      </w:r>
      <w:r>
        <w:rPr>
          <w:rFonts w:ascii="Arial" w:hAnsi="Arial" w:cs="Arial" w:hint="cs"/>
          <w:rtl/>
        </w:rPr>
        <w:t>مركب</w:t>
      </w:r>
      <w:r>
        <w:rPr>
          <w:rtl/>
        </w:rPr>
        <w:t xml:space="preserve"> </w:t>
      </w:r>
      <w:r>
        <w:rPr>
          <w:rFonts w:ascii="Arial" w:hAnsi="Arial" w:cs="Arial" w:hint="cs"/>
          <w:rtl/>
        </w:rPr>
        <w:t>للماء،</w:t>
      </w:r>
      <w:r>
        <w:rPr>
          <w:rtl/>
        </w:rPr>
        <w:t xml:space="preserve"> </w:t>
      </w:r>
      <w:r>
        <w:rPr>
          <w:rFonts w:ascii="Arial" w:hAnsi="Arial" w:cs="Arial" w:hint="cs"/>
          <w:rtl/>
        </w:rPr>
        <w:t>والماء</w:t>
      </w:r>
      <w:r>
        <w:rPr>
          <w:rtl/>
        </w:rPr>
        <w:t xml:space="preserve"> </w:t>
      </w:r>
      <w:r>
        <w:rPr>
          <w:rFonts w:ascii="Arial" w:hAnsi="Arial" w:cs="Arial" w:hint="cs"/>
          <w:rtl/>
        </w:rPr>
        <w:t>راكبه،</w:t>
      </w:r>
      <w:r>
        <w:rPr>
          <w:rtl/>
        </w:rPr>
        <w:t xml:space="preserve"> </w:t>
      </w:r>
      <w:r>
        <w:rPr>
          <w:rFonts w:ascii="Arial" w:hAnsi="Arial" w:cs="Arial" w:hint="cs"/>
          <w:rtl/>
        </w:rPr>
        <w:t>وهو</w:t>
      </w:r>
      <w:r>
        <w:rPr>
          <w:rtl/>
        </w:rPr>
        <w:t xml:space="preserve"> </w:t>
      </w:r>
      <w:r>
        <w:rPr>
          <w:rFonts w:ascii="Arial" w:hAnsi="Arial" w:cs="Arial" w:hint="cs"/>
          <w:rtl/>
        </w:rPr>
        <w:t>معين</w:t>
      </w:r>
      <w:r>
        <w:rPr>
          <w:rtl/>
        </w:rPr>
        <w:t xml:space="preserve"> </w:t>
      </w:r>
      <w:r>
        <w:rPr>
          <w:rFonts w:ascii="Arial" w:hAnsi="Arial" w:cs="Arial" w:hint="cs"/>
          <w:rtl/>
        </w:rPr>
        <w:t>على</w:t>
      </w:r>
      <w:r>
        <w:rPr>
          <w:rtl/>
        </w:rPr>
        <w:t xml:space="preserve"> </w:t>
      </w:r>
      <w:r>
        <w:rPr>
          <w:rFonts w:ascii="Arial" w:hAnsi="Arial" w:cs="Arial" w:hint="cs"/>
          <w:rtl/>
        </w:rPr>
        <w:t>هضمه،</w:t>
      </w:r>
      <w:r>
        <w:rPr>
          <w:rtl/>
        </w:rPr>
        <w:t xml:space="preserve"> </w:t>
      </w:r>
      <w:r>
        <w:rPr>
          <w:rFonts w:ascii="Arial" w:hAnsi="Arial" w:cs="Arial" w:hint="cs"/>
          <w:rtl/>
        </w:rPr>
        <w:t>وهو</w:t>
      </w:r>
      <w:r>
        <w:rPr>
          <w:rtl/>
        </w:rPr>
        <w:t xml:space="preserve"> </w:t>
      </w:r>
      <w:r>
        <w:rPr>
          <w:rFonts w:ascii="Arial" w:hAnsi="Arial" w:cs="Arial" w:hint="cs"/>
          <w:rtl/>
        </w:rPr>
        <w:t>أصل</w:t>
      </w:r>
      <w:r>
        <w:rPr>
          <w:rtl/>
        </w:rPr>
        <w:t xml:space="preserve"> </w:t>
      </w:r>
      <w:r>
        <w:rPr>
          <w:rFonts w:ascii="Arial" w:hAnsi="Arial" w:cs="Arial" w:hint="cs"/>
          <w:rtl/>
        </w:rPr>
        <w:t>للماء،</w:t>
      </w:r>
      <w:r>
        <w:rPr>
          <w:rtl/>
        </w:rPr>
        <w:t xml:space="preserve"> </w:t>
      </w:r>
      <w:r>
        <w:rPr>
          <w:rFonts w:ascii="Arial" w:hAnsi="Arial" w:cs="Arial" w:hint="cs"/>
          <w:rtl/>
        </w:rPr>
        <w:t>والماء</w:t>
      </w:r>
      <w:r>
        <w:rPr>
          <w:rtl/>
        </w:rPr>
        <w:t xml:space="preserve"> </w:t>
      </w:r>
      <w:r>
        <w:rPr>
          <w:rFonts w:ascii="Arial" w:hAnsi="Arial" w:cs="Arial" w:hint="cs"/>
          <w:rtl/>
        </w:rPr>
        <w:t>لإدخاله</w:t>
      </w:r>
      <w:r>
        <w:rPr>
          <w:rtl/>
        </w:rPr>
        <w:t xml:space="preserve"> </w:t>
      </w:r>
      <w:r>
        <w:rPr>
          <w:rFonts w:ascii="Arial" w:hAnsi="Arial" w:cs="Arial" w:hint="cs"/>
          <w:rtl/>
        </w:rPr>
        <w:t>في</w:t>
      </w:r>
      <w:r>
        <w:rPr>
          <w:rtl/>
        </w:rPr>
        <w:t xml:space="preserve"> </w:t>
      </w:r>
      <w:r>
        <w:rPr>
          <w:rFonts w:ascii="Arial" w:hAnsi="Arial" w:cs="Arial" w:hint="cs"/>
          <w:rtl/>
        </w:rPr>
        <w:t>العروق،</w:t>
      </w:r>
      <w:r>
        <w:rPr>
          <w:rtl/>
        </w:rPr>
        <w:t xml:space="preserve"> </w:t>
      </w:r>
      <w:r>
        <w:rPr>
          <w:rFonts w:ascii="Arial" w:hAnsi="Arial" w:cs="Arial" w:hint="cs"/>
          <w:rtl/>
        </w:rPr>
        <w:t>فالتهديد</w:t>
      </w:r>
      <w:r>
        <w:rPr>
          <w:rtl/>
        </w:rPr>
        <w:t xml:space="preserve"> </w:t>
      </w:r>
      <w:r>
        <w:rPr>
          <w:rFonts w:ascii="Arial" w:hAnsi="Arial" w:cs="Arial" w:hint="cs"/>
          <w:rtl/>
        </w:rPr>
        <w:t>بقطعه</w:t>
      </w:r>
      <w:r>
        <w:rPr>
          <w:rtl/>
        </w:rPr>
        <w:t xml:space="preserve"> </w:t>
      </w:r>
      <w:r>
        <w:rPr>
          <w:rFonts w:ascii="Arial" w:hAnsi="Arial" w:cs="Arial" w:hint="cs"/>
          <w:rtl/>
        </w:rPr>
        <w:t>أشدُّ،</w:t>
      </w:r>
      <w:r>
        <w:rPr>
          <w:rtl/>
        </w:rPr>
        <w:t xml:space="preserve"> </w:t>
      </w:r>
      <w:r>
        <w:rPr>
          <w:rFonts w:ascii="Arial" w:hAnsi="Arial" w:cs="Arial" w:hint="cs"/>
          <w:rtl/>
        </w:rPr>
        <w:t>فأكَّد</w:t>
      </w:r>
      <w:r>
        <w:rPr>
          <w:rtl/>
        </w:rPr>
        <w:t xml:space="preserve"> </w:t>
      </w:r>
      <w:r>
        <w:rPr>
          <w:rFonts w:ascii="Arial" w:hAnsi="Arial" w:cs="Arial" w:hint="cs"/>
          <w:rtl/>
        </w:rPr>
        <w:t>التهديد</w:t>
      </w:r>
      <w:r>
        <w:rPr>
          <w:rtl/>
        </w:rPr>
        <w:t xml:space="preserve"> </w:t>
      </w:r>
      <w:r>
        <w:rPr>
          <w:rFonts w:ascii="Arial" w:hAnsi="Arial" w:cs="Arial" w:hint="cs"/>
          <w:rtl/>
        </w:rPr>
        <w:t>بلام</w:t>
      </w:r>
      <w:r>
        <w:rPr>
          <w:rtl/>
        </w:rPr>
        <w:t xml:space="preserve"> </w:t>
      </w:r>
      <w:r>
        <w:rPr>
          <w:rFonts w:ascii="Arial" w:hAnsi="Arial" w:cs="Arial" w:hint="cs"/>
          <w:rtl/>
        </w:rPr>
        <w:t>الجواب</w:t>
      </w:r>
      <w:r>
        <w:rPr>
          <w:rtl/>
        </w:rPr>
        <w:t xml:space="preserve"> </w:t>
      </w:r>
      <w:r>
        <w:rPr>
          <w:rFonts w:ascii="Arial" w:hAnsi="Arial" w:cs="Arial" w:hint="cs"/>
          <w:rtl/>
        </w:rPr>
        <w:t>لأنَّها</w:t>
      </w:r>
      <w:r>
        <w:rPr>
          <w:rtl/>
        </w:rPr>
        <w:t xml:space="preserve"> </w:t>
      </w:r>
      <w:r>
        <w:rPr>
          <w:rFonts w:ascii="Arial" w:hAnsi="Arial" w:cs="Arial" w:hint="cs"/>
          <w:rtl/>
        </w:rPr>
        <w:t>للتأكيد،</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يفيد</w:t>
      </w:r>
      <w:r>
        <w:rPr>
          <w:rtl/>
        </w:rPr>
        <w:t xml:space="preserve">: </w:t>
      </w:r>
      <w:r>
        <w:rPr>
          <w:rFonts w:ascii="Arial" w:hAnsi="Arial" w:cs="Arial" w:hint="cs"/>
          <w:rtl/>
        </w:rPr>
        <w:t>لَقَوَّينَا</w:t>
      </w:r>
      <w:r>
        <w:rPr>
          <w:rtl/>
        </w:rPr>
        <w:t xml:space="preserve"> </w:t>
      </w:r>
      <w:r>
        <w:rPr>
          <w:rFonts w:ascii="Arial" w:hAnsi="Arial" w:cs="Arial" w:hint="cs"/>
          <w:rtl/>
        </w:rPr>
        <w:t>ملوحته،</w:t>
      </w:r>
      <w:r>
        <w:rPr>
          <w:rtl/>
        </w:rPr>
        <w:t xml:space="preserve"> </w:t>
      </w:r>
      <w:r>
        <w:rPr>
          <w:rFonts w:ascii="Arial" w:hAnsi="Arial" w:cs="Arial" w:hint="cs"/>
          <w:rtl/>
        </w:rPr>
        <w:t>فيلزم</w:t>
      </w:r>
      <w:r>
        <w:rPr>
          <w:rtl/>
        </w:rPr>
        <w:t xml:space="preserve"> </w:t>
      </w:r>
      <w:r>
        <w:rPr>
          <w:rFonts w:ascii="Arial" w:hAnsi="Arial" w:cs="Arial" w:hint="cs"/>
          <w:rtl/>
        </w:rPr>
        <w:t>تَقَدُّم</w:t>
      </w:r>
      <w:r>
        <w:rPr>
          <w:rtl/>
        </w:rPr>
        <w:t xml:space="preserve"> </w:t>
      </w:r>
      <w:r>
        <w:rPr>
          <w:rFonts w:ascii="Arial" w:hAnsi="Arial" w:cs="Arial" w:hint="cs"/>
          <w:rtl/>
        </w:rPr>
        <w:t>ملوحته،</w:t>
      </w:r>
      <w:r>
        <w:rPr>
          <w:rtl/>
        </w:rPr>
        <w:t xml:space="preserve"> </w:t>
      </w:r>
      <w:r>
        <w:rPr>
          <w:rFonts w:ascii="Arial" w:hAnsi="Arial" w:cs="Arial" w:hint="cs"/>
          <w:rtl/>
        </w:rPr>
        <w:t>وليس</w:t>
      </w:r>
      <w:r>
        <w:rPr>
          <w:rtl/>
        </w:rPr>
        <w:t xml:space="preserve"> </w:t>
      </w:r>
      <w:r>
        <w:rPr>
          <w:rFonts w:ascii="Arial" w:hAnsi="Arial" w:cs="Arial" w:hint="cs"/>
          <w:rtl/>
        </w:rPr>
        <w:t>تقدُّمها</w:t>
      </w:r>
      <w:r>
        <w:rPr>
          <w:rtl/>
        </w:rPr>
        <w:t xml:space="preserve"> </w:t>
      </w:r>
      <w:r>
        <w:rPr>
          <w:rFonts w:ascii="Arial" w:hAnsi="Arial" w:cs="Arial" w:hint="cs"/>
          <w:rtl/>
        </w:rPr>
        <w:t>مرادا</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Calibri" w:cs="Calibri" w:hint="cs"/>
          <w:rtl/>
        </w:rPr>
        <w:t>«</w:t>
      </w:r>
      <w:r>
        <w:rPr>
          <w:rFonts w:ascii="Arial" w:hAnsi="Arial" w:cs="Arial" w:hint="cs"/>
          <w:rtl/>
        </w:rPr>
        <w:t>وسِّع</w:t>
      </w:r>
      <w:r>
        <w:rPr>
          <w:rtl/>
        </w:rPr>
        <w:t xml:space="preserve"> </w:t>
      </w:r>
      <w:r>
        <w:rPr>
          <w:rFonts w:ascii="Arial" w:hAnsi="Arial" w:cs="Arial" w:hint="cs"/>
          <w:rtl/>
        </w:rPr>
        <w:t>الدار</w:t>
      </w:r>
      <w:r>
        <w:rPr>
          <w:rFonts w:ascii="Calibri" w:cs="Calibri" w:hint="cs"/>
          <w:rtl/>
        </w:rPr>
        <w:t>»</w:t>
      </w:r>
      <w:r>
        <w:rPr>
          <w:rtl/>
        </w:rPr>
        <w:t xml:space="preserve">. </w:t>
      </w:r>
      <w:r>
        <w:rPr>
          <w:rFonts w:ascii="Arial" w:hAnsi="Arial" w:cs="Arial" w:hint="cs"/>
          <w:rtl/>
        </w:rPr>
        <w:t>وَأَيْضًا</w:t>
      </w:r>
      <w:r>
        <w:rPr>
          <w:rtl/>
        </w:rPr>
        <w:t xml:space="preserve"> </w:t>
      </w:r>
      <w:r>
        <w:rPr>
          <w:rFonts w:ascii="Arial" w:hAnsi="Arial" w:cs="Arial" w:hint="cs"/>
          <w:rtl/>
        </w:rPr>
        <w:t>جعل</w:t>
      </w:r>
      <w:r>
        <w:rPr>
          <w:rtl/>
        </w:rPr>
        <w:t xml:space="preserve"> </w:t>
      </w:r>
      <w:r>
        <w:rPr>
          <w:rFonts w:ascii="Arial" w:hAnsi="Arial" w:cs="Arial" w:hint="cs"/>
          <w:rtl/>
        </w:rPr>
        <w:t>الماء</w:t>
      </w:r>
      <w:r>
        <w:rPr>
          <w:rtl/>
        </w:rPr>
        <w:t xml:space="preserve"> </w:t>
      </w:r>
      <w:r>
        <w:rPr>
          <w:rFonts w:ascii="Arial" w:hAnsi="Arial" w:cs="Arial" w:hint="cs"/>
          <w:rtl/>
        </w:rPr>
        <w:t>العذب</w:t>
      </w:r>
      <w:r>
        <w:rPr>
          <w:rtl/>
        </w:rPr>
        <w:t xml:space="preserve"> </w:t>
      </w:r>
      <w:r>
        <w:rPr>
          <w:rFonts w:ascii="Arial" w:hAnsi="Arial" w:cs="Arial" w:hint="cs"/>
          <w:rtl/>
        </w:rPr>
        <w:t>ملحًا</w:t>
      </w:r>
      <w:r>
        <w:rPr>
          <w:rtl/>
        </w:rPr>
        <w:t xml:space="preserve"> </w:t>
      </w:r>
      <w:r>
        <w:rPr>
          <w:rFonts w:ascii="Arial" w:hAnsi="Arial" w:cs="Arial" w:hint="cs"/>
          <w:rtl/>
        </w:rPr>
        <w:t>أسهل</w:t>
      </w:r>
      <w:r>
        <w:rPr>
          <w:rtl/>
        </w:rPr>
        <w:t xml:space="preserve"> </w:t>
      </w:r>
      <w:r>
        <w:rPr>
          <w:rFonts w:ascii="Arial" w:hAnsi="Arial" w:cs="Arial" w:hint="cs"/>
          <w:rtl/>
        </w:rPr>
        <w:t>بأن</w:t>
      </w:r>
      <w:r>
        <w:rPr>
          <w:rtl/>
        </w:rPr>
        <w:t xml:space="preserve"> </w:t>
      </w:r>
      <w:r>
        <w:rPr>
          <w:rFonts w:ascii="Arial" w:hAnsi="Arial" w:cs="Arial" w:hint="cs"/>
          <w:rtl/>
        </w:rPr>
        <w:t>يُلقى</w:t>
      </w:r>
      <w:r>
        <w:rPr>
          <w:rtl/>
        </w:rPr>
        <w:t xml:space="preserve"> </w:t>
      </w:r>
      <w:r>
        <w:rPr>
          <w:rFonts w:ascii="Arial" w:hAnsi="Arial" w:cs="Arial" w:hint="cs"/>
          <w:rtl/>
        </w:rPr>
        <w:t>فيه</w:t>
      </w:r>
      <w:r>
        <w:rPr>
          <w:rtl/>
        </w:rPr>
        <w:t xml:space="preserve"> </w:t>
      </w:r>
      <w:r>
        <w:rPr>
          <w:rFonts w:ascii="Arial" w:hAnsi="Arial" w:cs="Arial" w:hint="cs"/>
          <w:rtl/>
        </w:rPr>
        <w:t>ملح،</w:t>
      </w:r>
      <w:r>
        <w:rPr>
          <w:rtl/>
        </w:rPr>
        <w:t xml:space="preserve"> </w:t>
      </w:r>
      <w:r>
        <w:rPr>
          <w:rFonts w:ascii="Arial" w:hAnsi="Arial" w:cs="Arial" w:hint="cs"/>
          <w:rtl/>
        </w:rPr>
        <w:t>أو</w:t>
      </w:r>
      <w:r>
        <w:rPr>
          <w:rtl/>
        </w:rPr>
        <w:t xml:space="preserve"> </w:t>
      </w:r>
      <w:r>
        <w:rPr>
          <w:rFonts w:ascii="Arial" w:hAnsi="Arial" w:cs="Arial" w:hint="cs"/>
          <w:rtl/>
        </w:rPr>
        <w:t>يُلقى</w:t>
      </w:r>
      <w:r>
        <w:rPr>
          <w:rtl/>
        </w:rPr>
        <w:t xml:space="preserve"> </w:t>
      </w:r>
      <w:r>
        <w:rPr>
          <w:rFonts w:ascii="Arial" w:hAnsi="Arial" w:cs="Arial" w:hint="cs"/>
          <w:rtl/>
        </w:rPr>
        <w:t>فيه</w:t>
      </w:r>
      <w:r>
        <w:rPr>
          <w:rtl/>
        </w:rPr>
        <w:t xml:space="preserve"> </w:t>
      </w:r>
      <w:r>
        <w:rPr>
          <w:rFonts w:ascii="Arial" w:hAnsi="Arial" w:cs="Arial" w:hint="cs"/>
          <w:rtl/>
        </w:rPr>
        <w:t>ماء</w:t>
      </w:r>
      <w:r>
        <w:rPr>
          <w:rtl/>
        </w:rPr>
        <w:t xml:space="preserve"> </w:t>
      </w:r>
      <w:r>
        <w:rPr>
          <w:rFonts w:ascii="Arial" w:hAnsi="Arial" w:cs="Arial" w:hint="cs"/>
          <w:rtl/>
        </w:rPr>
        <w:t>ملحٌ</w:t>
      </w:r>
      <w:r>
        <w:rPr>
          <w:rtl/>
        </w:rPr>
        <w:t xml:space="preserve"> </w:t>
      </w:r>
      <w:r>
        <w:rPr>
          <w:rFonts w:ascii="Arial" w:hAnsi="Arial" w:cs="Arial" w:hint="cs"/>
          <w:rtl/>
        </w:rPr>
        <w:t>قدرَ</w:t>
      </w:r>
      <w:r>
        <w:rPr>
          <w:rtl/>
        </w:rPr>
        <w:t xml:space="preserve"> </w:t>
      </w:r>
      <w:r>
        <w:rPr>
          <w:rFonts w:ascii="Arial" w:hAnsi="Arial" w:cs="Arial" w:hint="cs"/>
          <w:rtl/>
        </w:rPr>
        <w:t>ما</w:t>
      </w:r>
      <w:r>
        <w:rPr>
          <w:rFonts w:ascii="Calibri" w:cs="Calibri" w:hint="cs"/>
          <w:rtl/>
        </w:rPr>
        <w:t> </w:t>
      </w:r>
      <w:r>
        <w:rPr>
          <w:rFonts w:ascii="Arial" w:hAnsi="Arial" w:cs="Arial" w:hint="cs"/>
          <w:rtl/>
        </w:rPr>
        <w:t>يُغَيِّرُه،</w:t>
      </w:r>
      <w:r>
        <w:rPr>
          <w:rtl/>
        </w:rPr>
        <w:t xml:space="preserve"> </w:t>
      </w:r>
      <w:r>
        <w:rPr>
          <w:rFonts w:ascii="Arial" w:hAnsi="Arial" w:cs="Arial" w:hint="cs"/>
          <w:rtl/>
        </w:rPr>
        <w:t>ويجريه</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الملحة</w:t>
      </w:r>
      <w:r>
        <w:rPr>
          <w:rtl/>
        </w:rPr>
        <w:t xml:space="preserve"> </w:t>
      </w:r>
      <w:r>
        <w:rPr>
          <w:rFonts w:ascii="Arial" w:hAnsi="Arial" w:cs="Arial" w:hint="cs"/>
          <w:rtl/>
        </w:rPr>
        <w:t>فيملح،</w:t>
      </w:r>
      <w:r>
        <w:rPr>
          <w:rtl/>
        </w:rPr>
        <w:t xml:space="preserve"> </w:t>
      </w:r>
      <w:r>
        <w:rPr>
          <w:rFonts w:ascii="Arial" w:hAnsi="Arial" w:cs="Arial" w:hint="cs"/>
          <w:rtl/>
        </w:rPr>
        <w:t>والمعنى</w:t>
      </w:r>
      <w:r>
        <w:rPr>
          <w:rtl/>
        </w:rPr>
        <w:t xml:space="preserve">: </w:t>
      </w:r>
      <w:r>
        <w:rPr>
          <w:rFonts w:ascii="Arial" w:hAnsi="Arial" w:cs="Arial" w:hint="cs"/>
          <w:rtl/>
        </w:rPr>
        <w:t>تصيير</w:t>
      </w:r>
      <w:r>
        <w:rPr>
          <w:rtl/>
        </w:rPr>
        <w:t xml:space="preserve"> </w:t>
      </w:r>
      <w:r>
        <w:rPr>
          <w:rFonts w:ascii="Arial" w:hAnsi="Arial" w:cs="Arial" w:hint="cs"/>
          <w:rtl/>
        </w:rPr>
        <w:t>العذب</w:t>
      </w:r>
      <w:r>
        <w:rPr>
          <w:rtl/>
        </w:rPr>
        <w:t xml:space="preserve"> </w:t>
      </w:r>
      <w:r>
        <w:rPr>
          <w:rFonts w:ascii="Arial" w:hAnsi="Arial" w:cs="Arial" w:hint="cs"/>
          <w:rtl/>
        </w:rPr>
        <w:t>ملحا،</w:t>
      </w:r>
      <w:r>
        <w:rPr>
          <w:rtl/>
        </w:rPr>
        <w:t xml:space="preserve"> </w:t>
      </w:r>
      <w:r>
        <w:rPr>
          <w:rFonts w:ascii="Arial" w:hAnsi="Arial" w:cs="Arial" w:hint="cs"/>
          <w:rtl/>
        </w:rPr>
        <w:t>والماء</w:t>
      </w:r>
      <w:r>
        <w:rPr>
          <w:rtl/>
        </w:rPr>
        <w:t xml:space="preserve"> </w:t>
      </w:r>
      <w:r>
        <w:rPr>
          <w:rFonts w:ascii="Arial" w:hAnsi="Arial" w:cs="Arial" w:hint="cs"/>
          <w:rtl/>
        </w:rPr>
        <w:t>الملح</w:t>
      </w:r>
      <w:r>
        <w:rPr>
          <w:rtl/>
        </w:rPr>
        <w:t xml:space="preserve"> </w:t>
      </w:r>
      <w:r>
        <w:rPr>
          <w:rFonts w:ascii="Arial" w:hAnsi="Arial" w:cs="Arial" w:hint="cs"/>
          <w:rtl/>
        </w:rPr>
        <w:t>أكثر</w:t>
      </w:r>
      <w:r>
        <w:rPr>
          <w:rtl/>
        </w:rPr>
        <w:t xml:space="preserve"> </w:t>
      </w:r>
      <w:r>
        <w:rPr>
          <w:rFonts w:ascii="Arial" w:hAnsi="Arial" w:cs="Arial" w:hint="cs"/>
          <w:rtl/>
        </w:rPr>
        <w:t>فلذلك</w:t>
      </w:r>
      <w:r>
        <w:rPr>
          <w:rtl/>
        </w:rPr>
        <w:t xml:space="preserve"> </w:t>
      </w:r>
      <w:r>
        <w:rPr>
          <w:rFonts w:ascii="Arial" w:hAnsi="Arial" w:cs="Arial" w:hint="cs"/>
          <w:rtl/>
        </w:rPr>
        <w:t>لم</w:t>
      </w:r>
      <w:r>
        <w:rPr>
          <w:rtl/>
        </w:rPr>
        <w:t xml:space="preserve"> </w:t>
      </w:r>
      <w:r>
        <w:rPr>
          <w:rFonts w:ascii="Arial" w:hAnsi="Arial" w:cs="Arial" w:hint="cs"/>
          <w:rtl/>
        </w:rPr>
        <w:t>يحتج</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جعل</w:t>
      </w:r>
      <w:r>
        <w:rPr>
          <w:rtl/>
        </w:rPr>
        <w:t xml:space="preserve"> </w:t>
      </w:r>
      <w:r>
        <w:rPr>
          <w:rFonts w:ascii="Arial" w:hAnsi="Arial" w:cs="Arial" w:hint="cs"/>
          <w:rtl/>
        </w:rPr>
        <w:t>العذب</w:t>
      </w:r>
      <w:r>
        <w:rPr>
          <w:rtl/>
        </w:rPr>
        <w:t xml:space="preserve"> </w:t>
      </w:r>
      <w:r>
        <w:rPr>
          <w:rFonts w:ascii="Arial" w:hAnsi="Arial" w:cs="Arial" w:hint="cs"/>
          <w:rtl/>
        </w:rPr>
        <w:t>ملحا</w:t>
      </w:r>
      <w:r>
        <w:rPr>
          <w:rtl/>
        </w:rPr>
        <w:t xml:space="preserve"> </w:t>
      </w:r>
      <w:r>
        <w:rPr>
          <w:rFonts w:ascii="Arial" w:hAnsi="Arial" w:cs="Arial" w:hint="cs"/>
          <w:rtl/>
        </w:rPr>
        <w:t>إلى</w:t>
      </w:r>
      <w:r>
        <w:rPr>
          <w:rtl/>
        </w:rPr>
        <w:t xml:space="preserve"> </w:t>
      </w:r>
      <w:r>
        <w:rPr>
          <w:rFonts w:ascii="Arial" w:hAnsi="Arial" w:cs="Arial" w:hint="cs"/>
          <w:rtl/>
        </w:rPr>
        <w:t>زيادة</w:t>
      </w:r>
      <w:r>
        <w:rPr>
          <w:rtl/>
        </w:rPr>
        <w:t xml:space="preserve"> </w:t>
      </w:r>
      <w:r>
        <w:rPr>
          <w:rFonts w:ascii="Arial" w:hAnsi="Arial" w:cs="Arial" w:hint="cs"/>
          <w:rtl/>
        </w:rPr>
        <w:t>توكيد،</w:t>
      </w:r>
      <w:r>
        <w:rPr>
          <w:rtl/>
        </w:rPr>
        <w:t xml:space="preserve"> </w:t>
      </w:r>
      <w:r>
        <w:rPr>
          <w:rFonts w:ascii="Arial" w:hAnsi="Arial" w:cs="Arial" w:hint="cs"/>
          <w:rtl/>
        </w:rPr>
        <w:t>وأمَّا</w:t>
      </w:r>
      <w:r>
        <w:rPr>
          <w:rtl/>
        </w:rPr>
        <w:t xml:space="preserve"> </w:t>
      </w:r>
      <w:r>
        <w:rPr>
          <w:rFonts w:ascii="Arial" w:hAnsi="Arial" w:cs="Arial" w:hint="cs"/>
          <w:rtl/>
        </w:rPr>
        <w:t>جعل</w:t>
      </w:r>
      <w:r>
        <w:rPr>
          <w:rtl/>
        </w:rPr>
        <w:t xml:space="preserve"> </w:t>
      </w:r>
      <w:r>
        <w:rPr>
          <w:rFonts w:ascii="Arial" w:hAnsi="Arial" w:cs="Arial" w:hint="cs"/>
          <w:rtl/>
        </w:rPr>
        <w:t>الزرع</w:t>
      </w:r>
      <w:r>
        <w:rPr>
          <w:rtl/>
        </w:rPr>
        <w:t xml:space="preserve"> </w:t>
      </w:r>
      <w:r>
        <w:rPr>
          <w:rFonts w:ascii="Arial" w:hAnsi="Arial" w:cs="Arial" w:hint="cs"/>
          <w:rtl/>
        </w:rPr>
        <w:t>حطاما</w:t>
      </w:r>
      <w:r>
        <w:rPr>
          <w:rtl/>
        </w:rPr>
        <w:t xml:space="preserve"> </w:t>
      </w:r>
      <w:r>
        <w:rPr>
          <w:rFonts w:ascii="Arial" w:hAnsi="Arial" w:cs="Arial" w:hint="cs"/>
          <w:rtl/>
        </w:rPr>
        <w:t>فخارج</w:t>
      </w:r>
      <w:r>
        <w:rPr>
          <w:rtl/>
        </w:rPr>
        <w:t xml:space="preserve"> </w:t>
      </w:r>
      <w:r>
        <w:rPr>
          <w:rFonts w:ascii="Arial" w:hAnsi="Arial" w:cs="Arial" w:hint="cs"/>
          <w:rtl/>
        </w:rPr>
        <w:t>عن</w:t>
      </w:r>
      <w:r>
        <w:rPr>
          <w:rtl/>
        </w:rPr>
        <w:t xml:space="preserve"> </w:t>
      </w:r>
      <w:r>
        <w:rPr>
          <w:rFonts w:ascii="Arial" w:hAnsi="Arial" w:cs="Arial" w:hint="cs"/>
          <w:rtl/>
        </w:rPr>
        <w:t>المعتاد،</w:t>
      </w:r>
      <w:r>
        <w:rPr>
          <w:rtl/>
        </w:rPr>
        <w:t xml:space="preserve"> </w:t>
      </w:r>
      <w:r>
        <w:rPr>
          <w:rFonts w:ascii="Arial" w:hAnsi="Arial" w:cs="Arial" w:hint="cs"/>
          <w:rtl/>
        </w:rPr>
        <w:t>فإذا</w:t>
      </w:r>
      <w:r>
        <w:rPr>
          <w:rtl/>
        </w:rPr>
        <w:t xml:space="preserve"> </w:t>
      </w:r>
      <w:r>
        <w:rPr>
          <w:rFonts w:ascii="Arial" w:hAnsi="Arial" w:cs="Arial" w:hint="cs"/>
          <w:rtl/>
        </w:rPr>
        <w:t>وقع</w:t>
      </w:r>
      <w:r>
        <w:rPr>
          <w:rtl/>
        </w:rPr>
        <w:t xml:space="preserve"> </w:t>
      </w:r>
      <w:r>
        <w:rPr>
          <w:rFonts w:ascii="Arial" w:hAnsi="Arial" w:cs="Arial" w:hint="cs"/>
          <w:rtl/>
        </w:rPr>
        <w:t>فعن</w:t>
      </w:r>
      <w:r>
        <w:rPr>
          <w:rtl/>
        </w:rPr>
        <w:t xml:space="preserve"> </w:t>
      </w:r>
      <w:r>
        <w:rPr>
          <w:rFonts w:ascii="Arial" w:hAnsi="Arial" w:cs="Arial" w:hint="cs"/>
          <w:rtl/>
        </w:rPr>
        <w:t>سخط</w:t>
      </w:r>
      <w:r>
        <w:rPr>
          <w:rtl/>
        </w:rPr>
        <w:t xml:space="preserve"> </w:t>
      </w:r>
      <w:r>
        <w:rPr>
          <w:rFonts w:ascii="Arial" w:hAnsi="Arial" w:cs="Arial" w:hint="cs"/>
          <w:rtl/>
        </w:rPr>
        <w:t>فأُكِّد</w:t>
      </w:r>
      <w:r>
        <w:rPr>
          <w:rtl/>
        </w:rPr>
        <w:t xml:space="preserve"> </w:t>
      </w:r>
      <w:r>
        <w:rPr>
          <w:rFonts w:ascii="Arial" w:hAnsi="Arial" w:cs="Arial" w:hint="cs"/>
          <w:rtl/>
        </w:rPr>
        <w:t>باللام</w:t>
      </w:r>
      <w:r>
        <w:rPr>
          <w:rtl/>
        </w:rPr>
        <w:t xml:space="preserve"> </w:t>
      </w:r>
      <w:r>
        <w:rPr>
          <w:rFonts w:ascii="Arial" w:hAnsi="Arial" w:cs="Arial" w:hint="cs"/>
          <w:rtl/>
        </w:rPr>
        <w:t>لتقرير</w:t>
      </w:r>
      <w:r>
        <w:rPr>
          <w:rtl/>
        </w:rPr>
        <w:t xml:space="preserve"> </w:t>
      </w:r>
      <w:r>
        <w:rPr>
          <w:rFonts w:ascii="Arial" w:hAnsi="Arial" w:cs="Arial" w:hint="cs"/>
          <w:rtl/>
        </w:rPr>
        <w:t>إيجاده</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فَلَوْلَا</w:t>
      </w:r>
      <w:r>
        <w:rPr>
          <w:rStyle w:val="bold"/>
          <w:rtl/>
        </w:rPr>
        <w:t xml:space="preserve"> </w:t>
      </w:r>
      <w:r>
        <w:rPr>
          <w:rStyle w:val="bold"/>
          <w:rFonts w:ascii="Arial" w:hAnsi="Arial" w:cs="Arial" w:hint="cs"/>
          <w:rtl/>
        </w:rPr>
        <w:t>تَشْكُرُونَ</w:t>
      </w:r>
      <w:r>
        <w:rPr>
          <w:rtl/>
        </w:rPr>
        <w:t> </w:t>
      </w:r>
      <w:r>
        <w:rPr>
          <w:rFonts w:ascii="Arial" w:hAnsi="Arial" w:cs="Arial" w:hint="cs"/>
          <w:rtl/>
        </w:rPr>
        <w:t>﴾</w:t>
      </w:r>
      <w:r>
        <w:rPr>
          <w:rtl/>
        </w:rPr>
        <w:t xml:space="preserve"> </w:t>
      </w:r>
      <w:r>
        <w:rPr>
          <w:rFonts w:ascii="Arial" w:hAnsi="Arial" w:cs="Arial" w:hint="cs"/>
          <w:rtl/>
        </w:rPr>
        <w:t>تحضيض</w:t>
      </w:r>
      <w:r>
        <w:rPr>
          <w:rtl/>
        </w:rPr>
        <w:t xml:space="preserve"> </w:t>
      </w:r>
      <w:r>
        <w:rPr>
          <w:rFonts w:ascii="Arial" w:hAnsi="Arial" w:cs="Arial" w:hint="cs"/>
          <w:rtl/>
        </w:rPr>
        <w:t>على</w:t>
      </w:r>
      <w:r>
        <w:rPr>
          <w:rtl/>
        </w:rPr>
        <w:t xml:space="preserve"> </w:t>
      </w:r>
      <w:r>
        <w:rPr>
          <w:rFonts w:ascii="Arial" w:hAnsi="Arial" w:cs="Arial" w:hint="cs"/>
          <w:rtl/>
        </w:rPr>
        <w:t>شكر</w:t>
      </w:r>
      <w:r>
        <w:rPr>
          <w:rtl/>
        </w:rPr>
        <w:t xml:space="preserve"> </w:t>
      </w:r>
      <w:r>
        <w:rPr>
          <w:rFonts w:ascii="Arial" w:hAnsi="Arial" w:cs="Arial" w:hint="cs"/>
          <w:rtl/>
        </w:rPr>
        <w:t>النعم</w:t>
      </w:r>
      <w:r>
        <w:rPr>
          <w:rtl/>
        </w:rPr>
        <w:t xml:space="preserve"> </w:t>
      </w:r>
      <w:r>
        <w:rPr>
          <w:rFonts w:ascii="Arial" w:hAnsi="Arial" w:cs="Arial" w:hint="cs"/>
          <w:rtl/>
        </w:rPr>
        <w:t>كلِّها،</w:t>
      </w:r>
      <w:r>
        <w:rPr>
          <w:rtl/>
        </w:rPr>
        <w:t xml:space="preserve"> </w:t>
      </w:r>
      <w:r>
        <w:rPr>
          <w:rFonts w:ascii="Arial" w:hAnsi="Arial" w:cs="Arial" w:hint="cs"/>
          <w:rtl/>
        </w:rPr>
        <w:t>وهذا</w:t>
      </w:r>
      <w:r>
        <w:rPr>
          <w:rtl/>
        </w:rPr>
        <w:t xml:space="preserve"> </w:t>
      </w:r>
      <w:r>
        <w:rPr>
          <w:rFonts w:ascii="Arial" w:hAnsi="Arial" w:cs="Arial" w:hint="cs"/>
          <w:rtl/>
        </w:rPr>
        <w:t>أعمُّ،</w:t>
      </w:r>
      <w:r>
        <w:rPr>
          <w:rtl/>
        </w:rPr>
        <w:t xml:space="preserve"> </w:t>
      </w:r>
      <w:r>
        <w:rPr>
          <w:rFonts w:ascii="Arial" w:hAnsi="Arial" w:cs="Arial" w:hint="cs"/>
          <w:rtl/>
        </w:rPr>
        <w:t>والعموم</w:t>
      </w:r>
      <w:r>
        <w:rPr>
          <w:rtl/>
        </w:rPr>
        <w:t xml:space="preserve"> </w:t>
      </w:r>
      <w:r>
        <w:rPr>
          <w:rFonts w:ascii="Arial" w:hAnsi="Arial" w:cs="Arial" w:hint="cs"/>
          <w:rtl/>
        </w:rPr>
        <w:t>أولى،</w:t>
      </w:r>
      <w:r>
        <w:rPr>
          <w:rtl/>
        </w:rPr>
        <w:t xml:space="preserve"> </w:t>
      </w:r>
      <w:r>
        <w:rPr>
          <w:rFonts w:ascii="Arial" w:hAnsi="Arial" w:cs="Arial" w:hint="cs"/>
          <w:rtl/>
        </w:rPr>
        <w:t>فيدخل</w:t>
      </w:r>
      <w:r>
        <w:rPr>
          <w:rtl/>
        </w:rPr>
        <w:t xml:space="preserve"> </w:t>
      </w:r>
      <w:r>
        <w:rPr>
          <w:rFonts w:ascii="Arial" w:hAnsi="Arial" w:cs="Arial" w:hint="cs"/>
          <w:rtl/>
        </w:rPr>
        <w:t>فيه</w:t>
      </w:r>
      <w:r>
        <w:rPr>
          <w:rtl/>
        </w:rPr>
        <w:t xml:space="preserve"> </w:t>
      </w:r>
      <w:r>
        <w:rPr>
          <w:rFonts w:ascii="Arial" w:hAnsi="Arial" w:cs="Arial" w:hint="cs"/>
          <w:rtl/>
        </w:rPr>
        <w:t>الماء</w:t>
      </w:r>
      <w:r>
        <w:rPr>
          <w:rtl/>
        </w:rPr>
        <w:t xml:space="preserve"> </w:t>
      </w:r>
      <w:r>
        <w:rPr>
          <w:rFonts w:ascii="Arial" w:hAnsi="Arial" w:cs="Arial" w:hint="cs"/>
          <w:rtl/>
        </w:rPr>
        <w:t>العذب</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w:t>
      </w:r>
    </w:p>
    <w:p w:rsidR="00F65AD2" w:rsidRDefault="00F65AD2">
      <w:pPr>
        <w:pStyle w:val="textquran"/>
        <w:spacing w:before="159"/>
        <w:rPr>
          <w:rStyle w:val="bold"/>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تشكرون</w:t>
      </w:r>
      <w:r>
        <w:rPr>
          <w:rtl/>
        </w:rPr>
        <w:t xml:space="preserve"> </w:t>
      </w:r>
      <w:r>
        <w:rPr>
          <w:rFonts w:ascii="Arial" w:hAnsi="Arial" w:cs="Arial" w:hint="cs"/>
          <w:rtl/>
        </w:rPr>
        <w:t>نعمة</w:t>
      </w:r>
      <w:r>
        <w:rPr>
          <w:rtl/>
        </w:rPr>
        <w:t xml:space="preserve"> </w:t>
      </w:r>
      <w:r>
        <w:rPr>
          <w:rFonts w:ascii="Arial" w:hAnsi="Arial" w:cs="Arial" w:hint="cs"/>
          <w:rtl/>
        </w:rPr>
        <w:t>الماء</w:t>
      </w:r>
      <w:r>
        <w:rPr>
          <w:rtl/>
        </w:rPr>
        <w:t xml:space="preserve"> </w:t>
      </w:r>
      <w:r>
        <w:rPr>
          <w:rFonts w:ascii="Arial" w:hAnsi="Arial" w:cs="Arial" w:hint="cs"/>
          <w:rtl/>
        </w:rPr>
        <w:t>العذب،</w:t>
      </w:r>
      <w:r>
        <w:rPr>
          <w:rtl/>
        </w:rPr>
        <w:t xml:space="preserve"> </w:t>
      </w:r>
      <w:r>
        <w:rPr>
          <w:rFonts w:ascii="Arial" w:hAnsi="Arial" w:cs="Arial" w:hint="cs"/>
          <w:rtl/>
        </w:rPr>
        <w:t>ويناسبه</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جعفر</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شرب</w:t>
      </w:r>
      <w:r>
        <w:rPr>
          <w:rtl/>
        </w:rPr>
        <w:t xml:space="preserve"> </w:t>
      </w:r>
      <w:r>
        <w:rPr>
          <w:rFonts w:ascii="Arial" w:hAnsi="Arial" w:cs="Arial" w:hint="cs"/>
          <w:rtl/>
        </w:rPr>
        <w:t>الماء</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سقانا</w:t>
      </w:r>
      <w:r>
        <w:rPr>
          <w:rStyle w:val="bold"/>
          <w:rtl/>
        </w:rPr>
        <w:t xml:space="preserve"> </w:t>
      </w:r>
      <w:r>
        <w:rPr>
          <w:rStyle w:val="bold"/>
          <w:rFonts w:ascii="Arial" w:hAnsi="Arial" w:cs="Arial" w:hint="cs"/>
          <w:rtl/>
        </w:rPr>
        <w:t>عذبا</w:t>
      </w:r>
      <w:r>
        <w:rPr>
          <w:rStyle w:val="bold"/>
          <w:rtl/>
        </w:rPr>
        <w:t xml:space="preserve"> </w:t>
      </w:r>
      <w:r>
        <w:rPr>
          <w:rStyle w:val="bold"/>
          <w:rFonts w:ascii="Arial" w:hAnsi="Arial" w:cs="Arial" w:hint="cs"/>
          <w:rtl/>
        </w:rPr>
        <w:t>فراتا</w:t>
      </w:r>
      <w:r>
        <w:rPr>
          <w:rStyle w:val="bold"/>
          <w:rtl/>
        </w:rPr>
        <w:t xml:space="preserve"> </w:t>
      </w:r>
      <w:r>
        <w:rPr>
          <w:rStyle w:val="bold"/>
          <w:rFonts w:ascii="Arial" w:hAnsi="Arial" w:cs="Arial" w:hint="cs"/>
          <w:rtl/>
        </w:rPr>
        <w:t>برحمته،</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يجعله</w:t>
      </w:r>
      <w:r>
        <w:rPr>
          <w:rStyle w:val="bold"/>
          <w:rtl/>
        </w:rPr>
        <w:t xml:space="preserve"> </w:t>
      </w:r>
      <w:r>
        <w:rPr>
          <w:rStyle w:val="bold"/>
          <w:rFonts w:ascii="Arial" w:hAnsi="Arial" w:cs="Arial" w:hint="cs"/>
          <w:rtl/>
        </w:rPr>
        <w:t>ملحا</w:t>
      </w:r>
      <w:r>
        <w:rPr>
          <w:rStyle w:val="bold"/>
          <w:rtl/>
        </w:rPr>
        <w:t xml:space="preserve"> </w:t>
      </w:r>
      <w:r>
        <w:rPr>
          <w:rStyle w:val="bold"/>
          <w:rFonts w:ascii="Arial" w:hAnsi="Arial" w:cs="Arial" w:hint="cs"/>
          <w:rtl/>
        </w:rPr>
        <w:t>أجاجا</w:t>
      </w:r>
      <w:r>
        <w:rPr>
          <w:rStyle w:val="bold"/>
          <w:rtl/>
        </w:rPr>
        <w:t xml:space="preserve"> </w:t>
      </w:r>
      <w:r>
        <w:rPr>
          <w:rStyle w:val="bold"/>
          <w:rFonts w:ascii="Arial" w:hAnsi="Arial" w:cs="Arial" w:hint="cs"/>
          <w:rtl/>
        </w:rPr>
        <w:t>بذنوبنا</w:t>
      </w:r>
      <w:r>
        <w:rPr>
          <w:rStyle w:val="bold"/>
          <w:rtl/>
        </w:rPr>
        <w:t>»</w:t>
      </w:r>
      <w:r>
        <w:rPr>
          <w:color w:val="00C100"/>
          <w:vertAlign w:val="superscript"/>
          <w:rtl/>
        </w:rPr>
        <w:footnoteReference w:id="212"/>
      </w:r>
      <w:r>
        <w:rPr>
          <w:rtl/>
        </w:rPr>
        <w:t xml:space="preserve"> </w:t>
      </w:r>
      <w:r>
        <w:rPr>
          <w:rFonts w:ascii="Arial" w:hAnsi="Arial" w:cs="Arial" w:hint="cs"/>
          <w:rtl/>
        </w:rPr>
        <w:t>فشكر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العذب،</w:t>
      </w:r>
      <w:r>
        <w:rPr>
          <w:rtl/>
        </w:rPr>
        <w:t xml:space="preserve"> </w:t>
      </w:r>
      <w:r>
        <w:rPr>
          <w:rFonts w:ascii="Arial" w:hAnsi="Arial" w:cs="Arial" w:hint="cs"/>
          <w:rtl/>
        </w:rPr>
        <w:t>وذكر</w:t>
      </w:r>
      <w:r>
        <w:rPr>
          <w:rtl/>
        </w:rPr>
        <w:t xml:space="preserve"> </w:t>
      </w:r>
      <w:r>
        <w:rPr>
          <w:rFonts w:ascii="Arial" w:hAnsi="Arial" w:cs="Arial" w:hint="cs"/>
          <w:rtl/>
        </w:rPr>
        <w:t>الملح</w:t>
      </w:r>
      <w:r>
        <w:rPr>
          <w:rtl/>
        </w:rPr>
        <w:t xml:space="preserve"> </w:t>
      </w:r>
      <w:r>
        <w:rPr>
          <w:rFonts w:ascii="Arial" w:hAnsi="Arial" w:cs="Arial" w:hint="cs"/>
          <w:rtl/>
        </w:rPr>
        <w:t>معه</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النفي،</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قلنا</w:t>
      </w:r>
      <w:r>
        <w:rPr>
          <w:rtl/>
        </w:rPr>
        <w:t xml:space="preserve">: </w:t>
      </w:r>
      <w:r>
        <w:rPr>
          <w:rFonts w:ascii="Arial" w:hAnsi="Arial" w:cs="Arial" w:hint="cs"/>
          <w:rtl/>
        </w:rPr>
        <w:t>حاصله</w:t>
      </w:r>
      <w:r>
        <w:rPr>
          <w:rtl/>
        </w:rPr>
        <w:t xml:space="preserve"> </w:t>
      </w:r>
      <w:r>
        <w:rPr>
          <w:rFonts w:ascii="Arial" w:hAnsi="Arial" w:cs="Arial" w:hint="cs"/>
          <w:rtl/>
        </w:rPr>
        <w:t>أنَّه</w:t>
      </w:r>
      <w:r>
        <w:rPr>
          <w:rtl/>
        </w:rPr>
        <w:t xml:space="preserve"> </w:t>
      </w:r>
      <w:r>
        <w:rPr>
          <w:rFonts w:ascii="Arial" w:hAnsi="Arial" w:cs="Arial" w:hint="cs"/>
          <w:rtl/>
        </w:rPr>
        <w:t>شكره</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لحضوره</w:t>
      </w:r>
      <w:r>
        <w:rPr>
          <w:rtl/>
        </w:rPr>
        <w:t xml:space="preserve"> </w:t>
      </w:r>
      <w:r>
        <w:rPr>
          <w:rFonts w:ascii="Arial" w:hAnsi="Arial" w:cs="Arial" w:hint="cs"/>
          <w:rtl/>
        </w:rPr>
        <w:t>حادثا</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أَفَرَ</w:t>
      </w:r>
      <w:r>
        <w:rPr>
          <w:rStyle w:val="Superscript"/>
          <w:rFonts w:ascii="Arial" w:hAnsi="Arial" w:cs="Arial" w:hint="cs"/>
          <w:b/>
          <w:bCs/>
          <w:w w:val="103"/>
          <w:rtl/>
        </w:rPr>
        <w:t>آ</w:t>
      </w:r>
      <w:r>
        <w:rPr>
          <w:rStyle w:val="bold"/>
          <w:rFonts w:ascii="Arial" w:hAnsi="Arial" w:cs="Arial" w:hint="cs"/>
          <w:w w:val="103"/>
          <w:rtl/>
        </w:rPr>
        <w:t>يْتُمُ</w:t>
      </w:r>
      <w:r>
        <w:rPr>
          <w:rStyle w:val="bold"/>
          <w:w w:val="103"/>
          <w:rtl/>
        </w:rPr>
        <w:t xml:space="preserve"> </w:t>
      </w:r>
      <w:r>
        <w:rPr>
          <w:rStyle w:val="bold"/>
          <w:rFonts w:ascii="Arial" w:hAnsi="Arial" w:cs="Arial" w:hint="cs"/>
          <w:w w:val="103"/>
          <w:rtl/>
        </w:rPr>
        <w:t>النَّارَ</w:t>
      </w:r>
      <w:r>
        <w:rPr>
          <w:rStyle w:val="bold"/>
          <w:w w:val="103"/>
          <w:rtl/>
        </w:rPr>
        <w:t xml:space="preserve"> </w:t>
      </w:r>
      <w:r>
        <w:rPr>
          <w:rStyle w:val="bold"/>
          <w:rFonts w:ascii="Arial" w:hAnsi="Arial" w:cs="Arial" w:hint="cs"/>
          <w:w w:val="103"/>
          <w:rtl/>
        </w:rPr>
        <w:t>التِي</w:t>
      </w:r>
      <w:r>
        <w:rPr>
          <w:rStyle w:val="bold"/>
          <w:w w:val="103"/>
          <w:rtl/>
        </w:rPr>
        <w:t xml:space="preserve"> </w:t>
      </w:r>
      <w:r>
        <w:rPr>
          <w:rStyle w:val="bold"/>
          <w:rFonts w:ascii="Arial" w:hAnsi="Arial" w:cs="Arial" w:hint="cs"/>
          <w:w w:val="103"/>
          <w:rtl/>
        </w:rPr>
        <w:t>تُورُونَ</w:t>
      </w:r>
      <w:r>
        <w:rPr>
          <w:w w:val="103"/>
          <w:rtl/>
        </w:rPr>
        <w:t> </w:t>
      </w:r>
      <w:r>
        <w:rPr>
          <w:rFonts w:ascii="Arial" w:hAnsi="Arial" w:cs="Arial" w:hint="cs"/>
          <w:w w:val="103"/>
          <w:rtl/>
        </w:rPr>
        <w:t>﴾</w:t>
      </w:r>
      <w:r>
        <w:rPr>
          <w:w w:val="103"/>
          <w:rtl/>
        </w:rPr>
        <w:t xml:space="preserve"> </w:t>
      </w:r>
      <w:r>
        <w:rPr>
          <w:rFonts w:ascii="Arial" w:hAnsi="Arial" w:cs="Arial" w:hint="cs"/>
          <w:w w:val="103"/>
          <w:rtl/>
        </w:rPr>
        <w:t>تقدحونها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الزناد</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ءَآَنتُمُ</w:t>
      </w:r>
      <w:r>
        <w:rPr>
          <w:rStyle w:val="wawsmall"/>
          <w:rFonts w:ascii="Arial" w:hAnsi="Arial" w:cs="Arial" w:hint="cs"/>
          <w:w w:val="103"/>
          <w:rtl/>
        </w:rPr>
        <w:t>وۤ</w:t>
      </w:r>
      <w:r>
        <w:rPr>
          <w:rStyle w:val="bold"/>
          <w:w w:val="103"/>
          <w:rtl/>
        </w:rPr>
        <w:t xml:space="preserve"> </w:t>
      </w:r>
      <w:r>
        <w:rPr>
          <w:rStyle w:val="bold"/>
          <w:rFonts w:ascii="Arial" w:hAnsi="Arial" w:cs="Arial" w:hint="cs"/>
          <w:w w:val="103"/>
          <w:rtl/>
        </w:rPr>
        <w:t>أَنشَأْتُمْ</w:t>
      </w:r>
      <w:r>
        <w:rPr>
          <w:rStyle w:val="bold"/>
          <w:w w:val="103"/>
          <w:rtl/>
        </w:rPr>
        <w:t xml:space="preserve"> </w:t>
      </w:r>
      <w:r>
        <w:rPr>
          <w:rStyle w:val="bold"/>
          <w:rFonts w:ascii="Arial" w:hAnsi="Arial" w:cs="Arial" w:hint="cs"/>
          <w:w w:val="103"/>
          <w:rtl/>
        </w:rPr>
        <w:t>شَجَرَتَهَآ</w:t>
      </w:r>
      <w:r>
        <w:rPr>
          <w:rStyle w:val="bold"/>
          <w:w w:val="103"/>
          <w:rtl/>
        </w:rPr>
        <w:t xml:space="preserve"> </w:t>
      </w:r>
      <w:r>
        <w:rPr>
          <w:rStyle w:val="bold"/>
          <w:rFonts w:ascii="Arial" w:hAnsi="Arial" w:cs="Arial" w:hint="cs"/>
          <w:w w:val="103"/>
          <w:rtl/>
        </w:rPr>
        <w:t>أَمْ</w:t>
      </w:r>
      <w:r>
        <w:rPr>
          <w:rStyle w:val="bold"/>
          <w:w w:val="103"/>
          <w:rtl/>
        </w:rPr>
        <w:t xml:space="preserve"> </w:t>
      </w:r>
      <w:r>
        <w:rPr>
          <w:rStyle w:val="bold"/>
          <w:rFonts w:ascii="Arial" w:hAnsi="Arial" w:cs="Arial" w:hint="cs"/>
          <w:w w:val="103"/>
          <w:rtl/>
        </w:rPr>
        <w:t>نَحْنُ</w:t>
      </w:r>
      <w:r>
        <w:rPr>
          <w:rStyle w:val="bold"/>
          <w:w w:val="103"/>
          <w:rtl/>
        </w:rPr>
        <w:t xml:space="preserve"> </w:t>
      </w:r>
      <w:r>
        <w:rPr>
          <w:rStyle w:val="bold"/>
          <w:rFonts w:ascii="Arial" w:hAnsi="Arial" w:cs="Arial" w:hint="cs"/>
          <w:w w:val="103"/>
          <w:rtl/>
        </w:rPr>
        <w:t>الْمُنشِئُونَ</w:t>
      </w:r>
      <w:r>
        <w:rPr>
          <w:w w:val="103"/>
          <w:rtl/>
        </w:rPr>
        <w:t> </w:t>
      </w:r>
      <w:r>
        <w:rPr>
          <w:rFonts w:ascii="Arial" w:hAnsi="Arial" w:cs="Arial" w:hint="cs"/>
          <w:w w:val="103"/>
          <w:rtl/>
        </w:rPr>
        <w:t>﴾</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جميع</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ءَآنتُمْ</w:t>
      </w:r>
      <w:r>
        <w:rPr>
          <w:w w:val="103"/>
          <w:rtl/>
        </w:rPr>
        <w:t xml:space="preserve"> </w:t>
      </w:r>
      <w:r>
        <w:rPr>
          <w:rFonts w:ascii="Arial" w:hAnsi="Arial" w:cs="Arial" w:hint="cs"/>
          <w:w w:val="103"/>
          <w:rtl/>
        </w:rPr>
        <w:t>تَخْلُقُونَهُ</w:t>
      </w:r>
      <w:r>
        <w:rPr>
          <w:rStyle w:val="wawsmall"/>
          <w:rFonts w:ascii="Arial" w:hAnsi="Arial" w:cs="Arial" w:hint="cs"/>
          <w:w w:val="103"/>
          <w:rtl/>
        </w:rPr>
        <w:t>وۤ</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نَحْنُ</w:t>
      </w:r>
      <w:r>
        <w:rPr>
          <w:w w:val="103"/>
          <w:rtl/>
        </w:rPr>
        <w:t xml:space="preserve"> </w:t>
      </w:r>
      <w:r>
        <w:rPr>
          <w:rFonts w:ascii="Arial" w:hAnsi="Arial" w:cs="Arial" w:hint="cs"/>
          <w:w w:val="103"/>
          <w:rtl/>
        </w:rPr>
        <w:t>الْخَالِقُونَ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وشجرتها</w:t>
      </w:r>
      <w:r>
        <w:rPr>
          <w:w w:val="103"/>
          <w:rtl/>
        </w:rPr>
        <w:t xml:space="preserve"> </w:t>
      </w:r>
      <w:r>
        <w:rPr>
          <w:rFonts w:ascii="Arial" w:hAnsi="Arial" w:cs="Arial" w:hint="cs"/>
          <w:w w:val="103"/>
          <w:rtl/>
        </w:rPr>
        <w:t>المرخ</w:t>
      </w:r>
      <w:r>
        <w:rPr>
          <w:w w:val="103"/>
          <w:rtl/>
        </w:rPr>
        <w:t xml:space="preserve"> </w:t>
      </w:r>
      <w:r>
        <w:rPr>
          <w:rFonts w:ascii="Arial" w:hAnsi="Arial" w:cs="Arial" w:hint="cs"/>
          <w:w w:val="103"/>
          <w:rtl/>
        </w:rPr>
        <w:t>والعفار</w:t>
      </w:r>
      <w:r>
        <w:rPr>
          <w:color w:val="00C100"/>
          <w:w w:val="103"/>
          <w:vertAlign w:val="superscript"/>
          <w:rtl/>
        </w:rPr>
        <w:footnoteReference w:id="213"/>
      </w:r>
      <w:r>
        <w:rPr>
          <w:rFonts w:ascii="Arial" w:hAnsi="Arial" w:cs="Arial" w:hint="cs"/>
          <w:w w:val="103"/>
          <w:rtl/>
        </w:rPr>
        <w:t>،</w:t>
      </w:r>
      <w:r>
        <w:rPr>
          <w:w w:val="103"/>
          <w:rtl/>
        </w:rPr>
        <w:t xml:space="preserve"> </w:t>
      </w:r>
      <w:r>
        <w:rPr>
          <w:rFonts w:ascii="Arial" w:hAnsi="Arial" w:cs="Arial" w:hint="cs"/>
          <w:w w:val="103"/>
          <w:rtl/>
        </w:rPr>
        <w:t>وإنشاؤها</w:t>
      </w:r>
      <w:r>
        <w:rPr>
          <w:w w:val="103"/>
          <w:rtl/>
        </w:rPr>
        <w:t xml:space="preserve"> </w:t>
      </w:r>
      <w:r>
        <w:rPr>
          <w:rFonts w:ascii="Arial" w:hAnsi="Arial" w:cs="Arial" w:hint="cs"/>
          <w:w w:val="103"/>
          <w:rtl/>
        </w:rPr>
        <w:t>خلقها،</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شجرة</w:t>
      </w:r>
      <w:r>
        <w:rPr>
          <w:w w:val="103"/>
          <w:rtl/>
        </w:rPr>
        <w:t xml:space="preserve"> </w:t>
      </w:r>
      <w:r>
        <w:rPr>
          <w:rFonts w:ascii="Arial" w:hAnsi="Arial" w:cs="Arial" w:hint="cs"/>
          <w:w w:val="103"/>
          <w:rtl/>
        </w:rPr>
        <w:t>نار</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العفار</w:t>
      </w:r>
      <w:r>
        <w:rPr>
          <w:w w:val="103"/>
          <w:rtl/>
        </w:rPr>
        <w:t xml:space="preserve"> </w:t>
      </w:r>
      <w:r>
        <w:rPr>
          <w:rFonts w:ascii="Arial" w:hAnsi="Arial" w:cs="Arial" w:hint="cs"/>
          <w:w w:val="103"/>
          <w:rtl/>
        </w:rPr>
        <w:t>والمرخ</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وأسرع</w:t>
      </w:r>
      <w:r>
        <w:rPr>
          <w:w w:val="103"/>
          <w:rtl/>
        </w:rPr>
        <w:t xml:space="preserve"> </w:t>
      </w:r>
      <w:r>
        <w:rPr>
          <w:rFonts w:ascii="Arial" w:hAnsi="Arial" w:cs="Arial" w:hint="cs"/>
          <w:w w:val="103"/>
          <w:rtl/>
        </w:rPr>
        <w:t>خروجا،</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نقدر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استخراجها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الشجرة</w:t>
      </w:r>
      <w:r>
        <w:rPr>
          <w:w w:val="103"/>
          <w:rtl/>
        </w:rPr>
        <w:t xml:space="preserve"> </w:t>
      </w:r>
      <w:r>
        <w:rPr>
          <w:rFonts w:ascii="Arial" w:hAnsi="Arial" w:cs="Arial" w:hint="cs"/>
          <w:w w:val="103"/>
          <w:rtl/>
        </w:rPr>
        <w:t>الضعيفة</w:t>
      </w:r>
      <w:r>
        <w:rPr>
          <w:w w:val="103"/>
          <w:rtl/>
        </w:rPr>
        <w:t xml:space="preserve">. </w:t>
      </w:r>
      <w:r>
        <w:rPr>
          <w:rFonts w:ascii="Arial" w:hAnsi="Arial" w:cs="Arial" w:hint="cs"/>
          <w:w w:val="103"/>
          <w:rtl/>
        </w:rPr>
        <w:t>وبإضافة</w:t>
      </w:r>
      <w:r>
        <w:rPr>
          <w:w w:val="103"/>
          <w:rtl/>
        </w:rPr>
        <w:t xml:space="preserve"> </w:t>
      </w:r>
      <w:r>
        <w:rPr>
          <w:rFonts w:ascii="Arial" w:hAnsi="Arial" w:cs="Arial" w:hint="cs"/>
          <w:w w:val="103"/>
          <w:rtl/>
        </w:rPr>
        <w:t>الشجرة</w:t>
      </w:r>
      <w:r>
        <w:rPr>
          <w:w w:val="103"/>
          <w:rtl/>
        </w:rPr>
        <w:t xml:space="preserve"> </w:t>
      </w:r>
      <w:r>
        <w:rPr>
          <w:rFonts w:ascii="Arial" w:hAnsi="Arial" w:cs="Arial" w:hint="cs"/>
          <w:w w:val="103"/>
          <w:rtl/>
        </w:rPr>
        <w:t>بالإفراد</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علمنا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شجرة</w:t>
      </w:r>
      <w:r>
        <w:rPr>
          <w:w w:val="103"/>
          <w:rtl/>
        </w:rPr>
        <w:t xml:space="preserve"> </w:t>
      </w:r>
      <w:r>
        <w:rPr>
          <w:rFonts w:ascii="Arial" w:hAnsi="Arial" w:cs="Arial" w:hint="cs"/>
          <w:w w:val="103"/>
          <w:rtl/>
        </w:rPr>
        <w:t>مخصوصة،</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المرخ</w:t>
      </w:r>
      <w:r>
        <w:rPr>
          <w:w w:val="103"/>
          <w:rtl/>
        </w:rPr>
        <w:t xml:space="preserve"> </w:t>
      </w:r>
      <w:r>
        <w:rPr>
          <w:rFonts w:ascii="Arial" w:hAnsi="Arial" w:cs="Arial" w:hint="cs"/>
          <w:w w:val="103"/>
          <w:rtl/>
        </w:rPr>
        <w:t>والعفار</w:t>
      </w:r>
      <w:r>
        <w:rPr>
          <w:w w:val="103"/>
          <w:rtl/>
        </w:rPr>
        <w:t xml:space="preserve"> </w:t>
      </w:r>
      <w:r>
        <w:rPr>
          <w:rFonts w:ascii="Arial" w:hAnsi="Arial" w:cs="Arial" w:hint="cs"/>
          <w:w w:val="103"/>
          <w:rtl/>
        </w:rPr>
        <w:t>جعلتا</w:t>
      </w:r>
      <w:r>
        <w:rPr>
          <w:w w:val="103"/>
          <w:rtl/>
        </w:rPr>
        <w:t xml:space="preserve"> </w:t>
      </w:r>
      <w:r>
        <w:rPr>
          <w:rFonts w:ascii="Arial" w:hAnsi="Arial" w:cs="Arial" w:hint="cs"/>
          <w:w w:val="103"/>
          <w:rtl/>
        </w:rPr>
        <w:t>واحدة</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منهما</w:t>
      </w:r>
      <w:r>
        <w:rPr>
          <w:w w:val="103"/>
          <w:rtl/>
        </w:rPr>
        <w:t xml:space="preserve"> </w:t>
      </w:r>
      <w:r>
        <w:rPr>
          <w:rFonts w:ascii="Arial" w:hAnsi="Arial" w:cs="Arial" w:hint="cs"/>
          <w:w w:val="103"/>
          <w:rtl/>
        </w:rPr>
        <w:t>ولأنَّ</w:t>
      </w:r>
      <w:r>
        <w:rPr>
          <w:w w:val="103"/>
          <w:rtl/>
        </w:rPr>
        <w:t xml:space="preserve"> </w:t>
      </w:r>
      <w:r>
        <w:rPr>
          <w:rFonts w:ascii="Arial" w:hAnsi="Arial" w:cs="Arial" w:hint="cs"/>
          <w:w w:val="103"/>
          <w:rtl/>
        </w:rPr>
        <w:t>إحداهما</w:t>
      </w:r>
      <w:r>
        <w:rPr>
          <w:w w:val="103"/>
          <w:rtl/>
        </w:rPr>
        <w:t xml:space="preserve"> </w:t>
      </w:r>
      <w:r>
        <w:rPr>
          <w:rFonts w:ascii="Arial" w:hAnsi="Arial" w:cs="Arial" w:hint="cs"/>
          <w:w w:val="103"/>
          <w:rtl/>
        </w:rPr>
        <w:t>كأنثى</w:t>
      </w:r>
      <w:r>
        <w:rPr>
          <w:w w:val="103"/>
          <w:rtl/>
        </w:rPr>
        <w:t xml:space="preserve"> </w:t>
      </w:r>
      <w:r>
        <w:rPr>
          <w:rFonts w:ascii="Arial" w:hAnsi="Arial" w:cs="Arial" w:hint="cs"/>
          <w:w w:val="103"/>
          <w:rtl/>
        </w:rPr>
        <w:t>وأخرى</w:t>
      </w:r>
      <w:r>
        <w:rPr>
          <w:w w:val="103"/>
          <w:rtl/>
        </w:rPr>
        <w:t xml:space="preserve"> </w:t>
      </w:r>
      <w:r>
        <w:rPr>
          <w:rFonts w:ascii="Arial" w:hAnsi="Arial" w:cs="Arial" w:hint="cs"/>
          <w:w w:val="103"/>
          <w:rtl/>
        </w:rPr>
        <w:t>كذكر</w:t>
      </w:r>
      <w:r>
        <w:rPr>
          <w:w w:val="103"/>
          <w:rtl/>
        </w:rPr>
        <w:t>.</w:t>
      </w:r>
    </w:p>
    <w:p w:rsidR="00F65AD2" w:rsidRDefault="00F65AD2">
      <w:pPr>
        <w:pStyle w:val="textquran"/>
        <w:rPr>
          <w:rStyle w:val="bold"/>
          <w:rtl/>
        </w:rPr>
      </w:pPr>
      <w:r>
        <w:rPr>
          <w:rFonts w:ascii="Arial" w:hAnsi="Arial" w:cs="Arial" w:hint="cs"/>
          <w:rtl/>
        </w:rPr>
        <w:t>وعبَّر</w:t>
      </w:r>
      <w:r>
        <w:rPr>
          <w:rtl/>
        </w:rPr>
        <w:t xml:space="preserve"> </w:t>
      </w:r>
      <w:r>
        <w:rPr>
          <w:rFonts w:ascii="Arial" w:hAnsi="Arial" w:cs="Arial" w:hint="cs"/>
          <w:rtl/>
        </w:rPr>
        <w:t>بالإنشاء</w:t>
      </w:r>
      <w:r>
        <w:rPr>
          <w:rtl/>
        </w:rPr>
        <w:t xml:space="preserve"> </w:t>
      </w:r>
      <w:r>
        <w:rPr>
          <w:rFonts w:ascii="Arial" w:hAnsi="Arial" w:cs="Arial" w:hint="cs"/>
          <w:rtl/>
        </w:rPr>
        <w:t>عن</w:t>
      </w:r>
      <w:r>
        <w:rPr>
          <w:rtl/>
        </w:rPr>
        <w:t xml:space="preserve"> </w:t>
      </w:r>
      <w:r>
        <w:rPr>
          <w:rFonts w:ascii="Arial" w:hAnsi="Arial" w:cs="Arial" w:hint="cs"/>
          <w:rtl/>
        </w:rPr>
        <w:t>الخلق</w:t>
      </w:r>
      <w:r>
        <w:rPr>
          <w:rtl/>
        </w:rPr>
        <w:t xml:space="preserve"> </w:t>
      </w:r>
      <w:r>
        <w:rPr>
          <w:rFonts w:ascii="Arial" w:hAnsi="Arial" w:cs="Arial" w:hint="cs"/>
          <w:rtl/>
        </w:rPr>
        <w:t>لأنَّه</w:t>
      </w:r>
      <w:r>
        <w:rPr>
          <w:rtl/>
        </w:rPr>
        <w:t xml:space="preserve"> </w:t>
      </w:r>
      <w:r>
        <w:rPr>
          <w:rFonts w:ascii="Arial" w:hAnsi="Arial" w:cs="Arial" w:hint="cs"/>
          <w:rtl/>
        </w:rPr>
        <w:t>ينبئ</w:t>
      </w:r>
      <w:r>
        <w:rPr>
          <w:rtl/>
        </w:rPr>
        <w:t xml:space="preserve"> </w:t>
      </w:r>
      <w:r>
        <w:rPr>
          <w:rFonts w:ascii="Arial" w:hAnsi="Arial" w:cs="Arial" w:hint="cs"/>
          <w:rtl/>
        </w:rPr>
        <w:t>عن</w:t>
      </w:r>
      <w:r>
        <w:rPr>
          <w:rtl/>
        </w:rPr>
        <w:t xml:space="preserve"> </w:t>
      </w:r>
      <w:r>
        <w:rPr>
          <w:rFonts w:ascii="Arial" w:hAnsi="Arial" w:cs="Arial" w:hint="cs"/>
          <w:rtl/>
        </w:rPr>
        <w:t>ابتداع</w:t>
      </w:r>
      <w:r>
        <w:rPr>
          <w:rtl/>
        </w:rPr>
        <w:t xml:space="preserve"> </w:t>
      </w:r>
      <w:r>
        <w:rPr>
          <w:rFonts w:ascii="Arial" w:hAnsi="Arial" w:cs="Arial" w:hint="cs"/>
          <w:rtl/>
        </w:rPr>
        <w:t>صنع</w:t>
      </w:r>
      <w:r>
        <w:rPr>
          <w:rtl/>
        </w:rPr>
        <w:t xml:space="preserve"> </w:t>
      </w:r>
      <w:r>
        <w:rPr>
          <w:rFonts w:ascii="Arial" w:hAnsi="Arial" w:cs="Arial" w:hint="cs"/>
          <w:rtl/>
        </w:rPr>
        <w:t>غريب،</w:t>
      </w:r>
      <w:r>
        <w:rPr>
          <w:rtl/>
        </w:rPr>
        <w:t xml:space="preserve"> </w:t>
      </w:r>
      <w:r>
        <w:rPr>
          <w:rFonts w:ascii="Arial" w:hAnsi="Arial" w:cs="Arial" w:hint="cs"/>
          <w:rtl/>
        </w:rPr>
        <w:t>نار</w:t>
      </w:r>
      <w:r>
        <w:rPr>
          <w:rtl/>
        </w:rPr>
        <w:t xml:space="preserve"> </w:t>
      </w:r>
      <w:r>
        <w:rPr>
          <w:rFonts w:ascii="Arial" w:hAnsi="Arial" w:cs="Arial" w:hint="cs"/>
          <w:rtl/>
        </w:rPr>
        <w:t>تخرج</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وكذا</w:t>
      </w:r>
      <w:r>
        <w:rPr>
          <w:rtl/>
        </w:rPr>
        <w:t xml:space="preserve"> </w:t>
      </w:r>
      <w:r>
        <w:rPr>
          <w:rFonts w:ascii="Arial" w:hAnsi="Arial" w:cs="Arial" w:hint="cs"/>
          <w:rtl/>
        </w:rPr>
        <w:t>خالفتا</w:t>
      </w:r>
      <w:r>
        <w:rPr>
          <w:rtl/>
        </w:rPr>
        <w:t xml:space="preserve"> </w:t>
      </w:r>
      <w:r>
        <w:rPr>
          <w:rFonts w:ascii="Arial" w:hAnsi="Arial" w:cs="Arial" w:hint="cs"/>
          <w:rtl/>
        </w:rPr>
        <w:t>سائر</w:t>
      </w:r>
      <w:r>
        <w:rPr>
          <w:rtl/>
        </w:rPr>
        <w:t xml:space="preserve"> </w:t>
      </w:r>
      <w:r>
        <w:rPr>
          <w:rFonts w:ascii="Arial" w:hAnsi="Arial" w:cs="Arial" w:hint="cs"/>
          <w:rtl/>
        </w:rPr>
        <w:t>الشجر</w:t>
      </w:r>
      <w:r>
        <w:rPr>
          <w:rtl/>
        </w:rPr>
        <w:t xml:space="preserve"> </w:t>
      </w:r>
      <w:r>
        <w:rPr>
          <w:rFonts w:ascii="Arial" w:hAnsi="Arial" w:cs="Arial" w:hint="cs"/>
          <w:rtl/>
        </w:rPr>
        <w:t>بكثرة</w:t>
      </w:r>
      <w:r>
        <w:rPr>
          <w:rtl/>
        </w:rPr>
        <w:t xml:space="preserve"> </w:t>
      </w:r>
      <w:r>
        <w:rPr>
          <w:rFonts w:ascii="Arial" w:hAnsi="Arial" w:cs="Arial" w:hint="cs"/>
          <w:rtl/>
        </w:rPr>
        <w:t>نارهما</w:t>
      </w:r>
      <w:r>
        <w:rPr>
          <w:rtl/>
        </w:rPr>
        <w:t xml:space="preserve"> </w:t>
      </w:r>
      <w:r>
        <w:rPr>
          <w:rFonts w:ascii="Arial" w:hAnsi="Arial" w:cs="Arial" w:hint="cs"/>
          <w:rtl/>
        </w:rPr>
        <w:t>وسرعتهما،</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تعبيره</w:t>
      </w:r>
      <w:r>
        <w:rPr>
          <w:rtl/>
        </w:rPr>
        <w:t xml:space="preserve"> </w:t>
      </w:r>
      <w:r>
        <w:rPr>
          <w:rFonts w:ascii="Arial" w:hAnsi="Arial" w:cs="Arial" w:hint="cs"/>
          <w:rtl/>
        </w:rPr>
        <w:t>تعالى</w:t>
      </w:r>
      <w:r>
        <w:rPr>
          <w:rtl/>
        </w:rPr>
        <w:t xml:space="preserve"> </w:t>
      </w:r>
      <w:r>
        <w:rPr>
          <w:rFonts w:ascii="Arial" w:hAnsi="Arial" w:cs="Arial" w:hint="cs"/>
          <w:rtl/>
        </w:rPr>
        <w:t>بالإنشاء</w:t>
      </w:r>
      <w:r>
        <w:rPr>
          <w:rtl/>
        </w:rPr>
        <w:t xml:space="preserve"> </w:t>
      </w:r>
      <w:r>
        <w:rPr>
          <w:rFonts w:ascii="Arial" w:hAnsi="Arial" w:cs="Arial" w:hint="cs"/>
          <w:rtl/>
        </w:rPr>
        <w:t>في</w:t>
      </w:r>
      <w:r>
        <w:rPr>
          <w:rtl/>
        </w:rPr>
        <w:t xml:space="preserve"> </w:t>
      </w:r>
      <w:r>
        <w:rPr>
          <w:rFonts w:ascii="Arial" w:hAnsi="Arial" w:cs="Arial" w:hint="cs"/>
          <w:rtl/>
        </w:rPr>
        <w:t>نفخ</w:t>
      </w:r>
      <w:r>
        <w:rPr>
          <w:rtl/>
        </w:rPr>
        <w:t xml:space="preserve"> </w:t>
      </w:r>
      <w:r>
        <w:rPr>
          <w:rFonts w:ascii="Arial" w:hAnsi="Arial" w:cs="Arial" w:hint="cs"/>
          <w:rtl/>
        </w:rPr>
        <w:t>الروح،</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أَنشَأْنَاهُ</w:t>
      </w:r>
      <w:r>
        <w:rPr>
          <w:rtl/>
        </w:rPr>
        <w:t xml:space="preserve"> </w:t>
      </w:r>
      <w:r>
        <w:rPr>
          <w:rFonts w:ascii="Arial" w:hAnsi="Arial" w:cs="Arial" w:hint="cs"/>
          <w:rtl/>
        </w:rPr>
        <w:t>خَلْقًا</w:t>
      </w:r>
      <w:r>
        <w:rPr>
          <w:rtl/>
        </w:rPr>
        <w:t xml:space="preserve"> </w:t>
      </w:r>
      <w:r>
        <w:rPr>
          <w:rFonts w:ascii="Arial" w:hAnsi="Arial" w:cs="Arial" w:hint="cs"/>
          <w:rtl/>
        </w:rPr>
        <w:t>ـ</w:t>
      </w:r>
      <w:r>
        <w:rPr>
          <w:rtl/>
        </w:rPr>
        <w:t xml:space="preserve"> </w:t>
      </w:r>
      <w:r>
        <w:rPr>
          <w:rFonts w:ascii="Arial" w:hAnsi="Arial" w:cs="Arial" w:hint="cs"/>
          <w:rtl/>
        </w:rPr>
        <w:t>اخَرَ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المؤمنون</w:t>
      </w:r>
      <w:r>
        <w:rPr>
          <w:rStyle w:val="CharacterStyle11"/>
          <w:rtl/>
        </w:rPr>
        <w:t>:</w:t>
      </w:r>
      <w:r>
        <w:rPr>
          <w:rStyle w:val="CharacterStyle11"/>
          <w:rFonts w:ascii="Calibri" w:cs="Calibri" w:hint="cs"/>
          <w:rtl/>
        </w:rPr>
        <w:t> </w:t>
      </w:r>
      <w:r>
        <w:rPr>
          <w:rStyle w:val="CharacterStyle11"/>
          <w:rtl/>
        </w:rPr>
        <w:t>14]</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نَحْنُ</w:t>
      </w:r>
      <w:r>
        <w:rPr>
          <w:rStyle w:val="bold"/>
          <w:w w:val="102"/>
          <w:rtl/>
        </w:rPr>
        <w:t xml:space="preserve"> </w:t>
      </w:r>
      <w:r>
        <w:rPr>
          <w:rStyle w:val="bold"/>
          <w:rFonts w:ascii="Arial" w:hAnsi="Arial" w:cs="Arial" w:hint="cs"/>
          <w:w w:val="102"/>
          <w:rtl/>
        </w:rPr>
        <w:t>جَعَلْنَاهَا</w:t>
      </w:r>
      <w:r>
        <w:rPr>
          <w:rStyle w:val="bold"/>
          <w:w w:val="102"/>
          <w:rtl/>
        </w:rPr>
        <w:t xml:space="preserve"> </w:t>
      </w:r>
      <w:r>
        <w:rPr>
          <w:rStyle w:val="bold"/>
          <w:rFonts w:ascii="Arial" w:hAnsi="Arial" w:cs="Arial" w:hint="cs"/>
          <w:w w:val="102"/>
          <w:rtl/>
        </w:rPr>
        <w:t>تَذْكِرَةً</w:t>
      </w:r>
      <w:r>
        <w:rPr>
          <w:w w:val="102"/>
          <w:rtl/>
        </w:rPr>
        <w:t> </w:t>
      </w:r>
      <w:r>
        <w:rPr>
          <w:rFonts w:ascii="Arial" w:hAnsi="Arial" w:cs="Arial" w:hint="cs"/>
          <w:w w:val="102"/>
          <w:rtl/>
        </w:rPr>
        <w:t>﴾</w:t>
      </w:r>
      <w:r>
        <w:rPr>
          <w:w w:val="102"/>
          <w:rtl/>
        </w:rPr>
        <w:t xml:space="preserve"> </w:t>
      </w:r>
      <w:r>
        <w:rPr>
          <w:rFonts w:ascii="Arial" w:hAnsi="Arial" w:cs="Arial" w:hint="cs"/>
          <w:w w:val="102"/>
          <w:rtl/>
        </w:rPr>
        <w:t>لنار</w:t>
      </w:r>
      <w:r>
        <w:rPr>
          <w:w w:val="102"/>
          <w:rtl/>
        </w:rPr>
        <w:t xml:space="preserve"> </w:t>
      </w:r>
      <w:r>
        <w:rPr>
          <w:rFonts w:ascii="Arial" w:hAnsi="Arial" w:cs="Arial" w:hint="cs"/>
          <w:w w:val="102"/>
          <w:rtl/>
        </w:rPr>
        <w:t>جهنَّم،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جعلناهم</w:t>
      </w:r>
      <w:r>
        <w:rPr>
          <w:w w:val="102"/>
          <w:rtl/>
        </w:rPr>
        <w:t xml:space="preserve"> </w:t>
      </w:r>
      <w:r>
        <w:rPr>
          <w:rFonts w:ascii="Arial" w:hAnsi="Arial" w:cs="Arial" w:hint="cs"/>
          <w:w w:val="102"/>
          <w:rtl/>
        </w:rPr>
        <w:t>معاملين</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كثيرة</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أيديهم،</w:t>
      </w:r>
      <w:r>
        <w:rPr>
          <w:w w:val="102"/>
          <w:rtl/>
        </w:rPr>
        <w:t xml:space="preserve"> </w:t>
      </w:r>
      <w:r>
        <w:rPr>
          <w:rFonts w:ascii="Arial" w:hAnsi="Arial" w:cs="Arial" w:hint="cs"/>
          <w:w w:val="102"/>
          <w:rtl/>
        </w:rPr>
        <w:t>لطعامهم</w:t>
      </w:r>
      <w:r>
        <w:rPr>
          <w:w w:val="102"/>
          <w:rtl/>
        </w:rPr>
        <w:t xml:space="preserve"> </w:t>
      </w:r>
      <w:r>
        <w:rPr>
          <w:rFonts w:ascii="Arial" w:hAnsi="Arial" w:cs="Arial" w:hint="cs"/>
          <w:w w:val="102"/>
          <w:rtl/>
        </w:rPr>
        <w:t>وتسخينهم</w:t>
      </w:r>
      <w:r>
        <w:rPr>
          <w:w w:val="102"/>
          <w:rtl/>
        </w:rPr>
        <w:t xml:space="preserve"> </w:t>
      </w:r>
      <w:r>
        <w:rPr>
          <w:rFonts w:ascii="Arial" w:hAnsi="Arial" w:cs="Arial" w:hint="cs"/>
          <w:w w:val="102"/>
          <w:rtl/>
        </w:rPr>
        <w:t>لأبدانهم</w:t>
      </w:r>
      <w:r>
        <w:rPr>
          <w:w w:val="102"/>
          <w:rtl/>
        </w:rPr>
        <w:t xml:space="preserve"> </w:t>
      </w:r>
      <w:r>
        <w:rPr>
          <w:rFonts w:ascii="Arial" w:hAnsi="Arial" w:cs="Arial" w:hint="cs"/>
          <w:w w:val="102"/>
          <w:rtl/>
        </w:rPr>
        <w:t>ومائهم</w:t>
      </w:r>
      <w:r>
        <w:rPr>
          <w:w w:val="102"/>
          <w:rtl/>
        </w:rPr>
        <w:t xml:space="preserve"> </w:t>
      </w:r>
      <w:r>
        <w:rPr>
          <w:rFonts w:ascii="Arial" w:hAnsi="Arial" w:cs="Arial" w:hint="cs"/>
          <w:w w:val="102"/>
          <w:rtl/>
        </w:rPr>
        <w:t>ومداواتهم</w:t>
      </w:r>
      <w:r>
        <w:rPr>
          <w:w w:val="102"/>
          <w:rtl/>
        </w:rPr>
        <w:t xml:space="preserve"> </w:t>
      </w:r>
      <w:r>
        <w:rPr>
          <w:rFonts w:ascii="Arial" w:hAnsi="Arial" w:cs="Arial" w:hint="cs"/>
          <w:w w:val="102"/>
          <w:rtl/>
        </w:rPr>
        <w:t>ليتذكَّروا</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عقاب</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وكأنَّها</w:t>
      </w:r>
      <w:r>
        <w:rPr>
          <w:w w:val="102"/>
          <w:rtl/>
        </w:rPr>
        <w:t xml:space="preserve"> </w:t>
      </w:r>
      <w:r>
        <w:rPr>
          <w:rFonts w:ascii="Arial" w:hAnsi="Arial" w:cs="Arial" w:hint="cs"/>
          <w:w w:val="102"/>
          <w:rtl/>
        </w:rPr>
        <w:t>جزء</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جهنَّم</w:t>
      </w:r>
      <w:r>
        <w:rPr>
          <w:w w:val="102"/>
          <w:rtl/>
        </w:rPr>
        <w:t xml:space="preserve"> </w:t>
      </w:r>
      <w:r>
        <w:rPr>
          <w:rFonts w:ascii="Arial" w:hAnsi="Arial" w:cs="Arial" w:hint="cs"/>
          <w:w w:val="102"/>
          <w:rtl/>
        </w:rPr>
        <w:t>حاضر</w:t>
      </w:r>
      <w:r>
        <w:rPr>
          <w:w w:val="102"/>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ناركم</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توقدون</w:t>
      </w:r>
      <w:r>
        <w:rPr>
          <w:rStyle w:val="bold"/>
          <w:rtl/>
        </w:rPr>
        <w:t xml:space="preserve"> </w:t>
      </w:r>
      <w:r>
        <w:rPr>
          <w:rStyle w:val="bold"/>
          <w:rFonts w:ascii="Arial" w:hAnsi="Arial" w:cs="Arial" w:hint="cs"/>
          <w:rtl/>
        </w:rPr>
        <w:t>جزء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سبعين</w:t>
      </w:r>
      <w:r>
        <w:rPr>
          <w:rStyle w:val="bold"/>
          <w:rtl/>
        </w:rPr>
        <w:t xml:space="preserve"> </w:t>
      </w:r>
      <w:r>
        <w:rPr>
          <w:rStyle w:val="bold"/>
          <w:rFonts w:ascii="Arial" w:hAnsi="Arial" w:cs="Arial" w:hint="cs"/>
          <w:rtl/>
        </w:rPr>
        <w:t>جزءا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نار</w:t>
      </w:r>
      <w:r>
        <w:rPr>
          <w:rStyle w:val="bold"/>
          <w:rtl/>
        </w:rPr>
        <w:t xml:space="preserve"> </w:t>
      </w:r>
      <w:r>
        <w:rPr>
          <w:rStyle w:val="bold"/>
          <w:rFonts w:ascii="Arial" w:hAnsi="Arial" w:cs="Arial" w:hint="cs"/>
          <w:rtl/>
        </w:rPr>
        <w:t>جهنَّم</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هريرة</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نارنا</w:t>
      </w:r>
      <w:r>
        <w:rPr>
          <w:rtl/>
        </w:rPr>
        <w:t xml:space="preserve"> </w:t>
      </w:r>
      <w:r>
        <w:rPr>
          <w:rFonts w:ascii="Arial" w:hAnsi="Arial" w:cs="Arial" w:hint="cs"/>
          <w:rtl/>
        </w:rPr>
        <w:t>هذه</w:t>
      </w:r>
      <w:r>
        <w:rPr>
          <w:rtl/>
        </w:rPr>
        <w:t xml:space="preserve"> </w:t>
      </w:r>
      <w:r>
        <w:rPr>
          <w:rFonts w:ascii="Arial" w:hAnsi="Arial" w:cs="Arial" w:hint="cs"/>
          <w:rtl/>
        </w:rPr>
        <w:t>تكفي،</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فإنَّها</w:t>
      </w:r>
      <w:r>
        <w:rPr>
          <w:rStyle w:val="bold"/>
          <w:rtl/>
        </w:rPr>
        <w:t xml:space="preserve"> </w:t>
      </w:r>
      <w:r>
        <w:rPr>
          <w:rStyle w:val="bold"/>
          <w:rFonts w:ascii="Arial" w:hAnsi="Arial" w:cs="Arial" w:hint="cs"/>
          <w:rtl/>
        </w:rPr>
        <w:t>زادت</w:t>
      </w:r>
      <w:r>
        <w:rPr>
          <w:rStyle w:val="bold"/>
          <w:rtl/>
        </w:rPr>
        <w:t xml:space="preserve"> </w:t>
      </w:r>
      <w:r>
        <w:rPr>
          <w:rStyle w:val="bold"/>
          <w:rFonts w:ascii="Arial" w:hAnsi="Arial" w:cs="Arial" w:hint="cs"/>
          <w:rtl/>
        </w:rPr>
        <w:t>عليها</w:t>
      </w:r>
      <w:r>
        <w:rPr>
          <w:rStyle w:val="bold"/>
          <w:rtl/>
        </w:rPr>
        <w:t xml:space="preserve"> </w:t>
      </w:r>
      <w:r>
        <w:rPr>
          <w:rStyle w:val="bold"/>
          <w:rFonts w:ascii="Arial" w:hAnsi="Arial" w:cs="Arial" w:hint="cs"/>
          <w:rtl/>
        </w:rPr>
        <w:t>بتسعة</w:t>
      </w:r>
      <w:r>
        <w:rPr>
          <w:rStyle w:val="bold"/>
          <w:rtl/>
        </w:rPr>
        <w:t xml:space="preserve"> </w:t>
      </w:r>
      <w:r>
        <w:rPr>
          <w:rStyle w:val="bold"/>
          <w:rFonts w:ascii="Arial" w:hAnsi="Arial" w:cs="Arial" w:hint="cs"/>
          <w:rtl/>
        </w:rPr>
        <w:t>وستِّين</w:t>
      </w:r>
      <w:r>
        <w:rPr>
          <w:rStyle w:val="bold"/>
          <w:rtl/>
        </w:rPr>
        <w:t xml:space="preserve"> </w:t>
      </w:r>
      <w:r>
        <w:rPr>
          <w:rStyle w:val="bold"/>
          <w:rFonts w:ascii="Arial" w:hAnsi="Arial" w:cs="Arial" w:hint="cs"/>
          <w:rtl/>
        </w:rPr>
        <w:t>جزءا</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واحد</w:t>
      </w:r>
      <w:r>
        <w:rPr>
          <w:rStyle w:val="bold"/>
          <w:rtl/>
        </w:rPr>
        <w:t xml:space="preserve"> </w:t>
      </w:r>
      <w:r>
        <w:rPr>
          <w:rStyle w:val="bold"/>
          <w:rFonts w:ascii="Arial" w:hAnsi="Arial" w:cs="Arial" w:hint="cs"/>
          <w:rtl/>
        </w:rPr>
        <w:t>كناركم</w:t>
      </w:r>
      <w:r>
        <w:rPr>
          <w:rStyle w:val="bold"/>
          <w:rtl/>
        </w:rPr>
        <w:t xml:space="preserve"> </w:t>
      </w:r>
      <w:r>
        <w:rPr>
          <w:rStyle w:val="bold"/>
          <w:rFonts w:ascii="Arial" w:hAnsi="Arial" w:cs="Arial" w:hint="cs"/>
          <w:rtl/>
        </w:rPr>
        <w:t>هذه</w:t>
      </w:r>
      <w:r>
        <w:rPr>
          <w:rStyle w:val="bold"/>
          <w:rtl/>
        </w:rPr>
        <w:t>»</w:t>
      </w:r>
      <w:r>
        <w:rPr>
          <w:color w:val="00C100"/>
          <w:vertAlign w:val="superscript"/>
          <w:rtl/>
        </w:rPr>
        <w:footnoteReference w:id="214"/>
      </w:r>
      <w:r>
        <w:rPr>
          <w:rtl/>
        </w:rPr>
        <w:t>.</w:t>
      </w:r>
    </w:p>
    <w:p w:rsidR="00F65AD2" w:rsidRDefault="00F65AD2">
      <w:pPr>
        <w:pStyle w:val="textquran"/>
        <w:rPr>
          <w:rStyle w:val="bold"/>
          <w:w w:val="105"/>
          <w:rtl/>
        </w:rPr>
      </w:pPr>
      <w:r>
        <w:rPr>
          <w:rFonts w:ascii="Arial" w:hAnsi="Arial" w:cs="Arial" w:hint="cs"/>
          <w:w w:val="105"/>
          <w:rtl/>
        </w:rPr>
        <w:t>والتذكرة</w:t>
      </w:r>
      <w:r>
        <w:rPr>
          <w:w w:val="105"/>
          <w:rtl/>
        </w:rPr>
        <w:t xml:space="preserve">: </w:t>
      </w:r>
      <w:r>
        <w:rPr>
          <w:rFonts w:ascii="Arial" w:hAnsi="Arial" w:cs="Arial" w:hint="cs"/>
          <w:w w:val="105"/>
          <w:rtl/>
        </w:rPr>
        <w:t>التذكير</w:t>
      </w:r>
      <w:r>
        <w:rPr>
          <w:w w:val="105"/>
          <w:rtl/>
        </w:rPr>
        <w:t xml:space="preserve"> </w:t>
      </w:r>
      <w:r>
        <w:rPr>
          <w:rFonts w:ascii="Arial" w:hAnsi="Arial" w:cs="Arial" w:hint="cs"/>
          <w:w w:val="105"/>
          <w:rtl/>
        </w:rPr>
        <w:t>ضدُّ</w:t>
      </w:r>
      <w:r>
        <w:rPr>
          <w:w w:val="105"/>
          <w:rtl/>
        </w:rPr>
        <w:t xml:space="preserve"> </w:t>
      </w:r>
      <w:r>
        <w:rPr>
          <w:rFonts w:ascii="Arial" w:hAnsi="Arial" w:cs="Arial" w:hint="cs"/>
          <w:w w:val="105"/>
          <w:rtl/>
        </w:rPr>
        <w:t>الإنساء،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الذِّكر</w:t>
      </w:r>
      <w:r>
        <w:rPr>
          <w:w w:val="105"/>
          <w:rtl/>
        </w:rPr>
        <w:t xml:space="preserve"> </w:t>
      </w:r>
      <w:r>
        <w:rPr>
          <w:rFonts w:ascii="Arial" w:hAnsi="Arial" w:cs="Arial" w:hint="cs"/>
          <w:w w:val="105"/>
          <w:rtl/>
        </w:rPr>
        <w:t>ضدّ</w:t>
      </w:r>
      <w:r>
        <w:rPr>
          <w:w w:val="105"/>
          <w:rtl/>
        </w:rPr>
        <w:t xml:space="preserve"> </w:t>
      </w:r>
      <w:r>
        <w:rPr>
          <w:rFonts w:ascii="Arial" w:hAnsi="Arial" w:cs="Arial" w:hint="cs"/>
          <w:w w:val="105"/>
          <w:rtl/>
        </w:rPr>
        <w:t>النسيان،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تذكرة</w:t>
      </w:r>
      <w:r>
        <w:rPr>
          <w:w w:val="105"/>
          <w:rtl/>
        </w:rPr>
        <w:t xml:space="preserve"> </w:t>
      </w:r>
      <w:r>
        <w:rPr>
          <w:rFonts w:ascii="Arial" w:hAnsi="Arial" w:cs="Arial" w:hint="cs"/>
          <w:w w:val="105"/>
          <w:rtl/>
        </w:rPr>
        <w:t>للبعث،</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قدرنا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إخراج</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الشجر</w:t>
      </w:r>
      <w:r>
        <w:rPr>
          <w:w w:val="105"/>
          <w:rtl/>
        </w:rPr>
        <w:t xml:space="preserve"> </w:t>
      </w:r>
      <w:r>
        <w:rPr>
          <w:rFonts w:ascii="Arial" w:hAnsi="Arial" w:cs="Arial" w:hint="cs"/>
          <w:w w:val="105"/>
          <w:rtl/>
        </w:rPr>
        <w:t>الأخضر</w:t>
      </w:r>
      <w:r>
        <w:rPr>
          <w:w w:val="105"/>
          <w:rtl/>
        </w:rPr>
        <w:t xml:space="preserve"> </w:t>
      </w:r>
      <w:r>
        <w:rPr>
          <w:rFonts w:ascii="Arial" w:hAnsi="Arial" w:cs="Arial" w:hint="cs"/>
          <w:w w:val="105"/>
          <w:rtl/>
        </w:rPr>
        <w:t>بالماء</w:t>
      </w:r>
      <w:r>
        <w:rPr>
          <w:w w:val="105"/>
          <w:rtl/>
        </w:rPr>
        <w:t xml:space="preserve"> </w:t>
      </w:r>
      <w:r>
        <w:rPr>
          <w:rFonts w:ascii="Arial" w:hAnsi="Arial" w:cs="Arial" w:hint="cs"/>
          <w:w w:val="105"/>
          <w:rtl/>
        </w:rPr>
        <w:t>المضادِّ</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قدرنا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إحياء</w:t>
      </w:r>
      <w:r>
        <w:rPr>
          <w:w w:val="105"/>
          <w:rtl/>
        </w:rPr>
        <w:t xml:space="preserve"> </w:t>
      </w:r>
      <w:r>
        <w:rPr>
          <w:rFonts w:ascii="Arial" w:hAnsi="Arial" w:cs="Arial" w:hint="cs"/>
          <w:w w:val="105"/>
          <w:rtl/>
        </w:rPr>
        <w:t>الموتى،</w:t>
      </w:r>
      <w:r>
        <w:rPr>
          <w:w w:val="105"/>
          <w:rtl/>
        </w:rPr>
        <w:t xml:space="preserve"> </w:t>
      </w:r>
      <w:r>
        <w:rPr>
          <w:rFonts w:ascii="Arial" w:hAnsi="Arial" w:cs="Arial" w:hint="cs"/>
          <w:w w:val="105"/>
          <w:rtl/>
        </w:rPr>
        <w:t>والجمهور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ومجاهد</w:t>
      </w:r>
      <w:r>
        <w:rPr>
          <w:w w:val="105"/>
          <w:rtl/>
        </w:rPr>
        <w:t xml:space="preserve"> </w:t>
      </w:r>
      <w:r>
        <w:rPr>
          <w:rFonts w:ascii="Arial" w:hAnsi="Arial" w:cs="Arial" w:hint="cs"/>
          <w:w w:val="105"/>
          <w:rtl/>
        </w:rPr>
        <w:t>وقتادة</w:t>
      </w:r>
      <w:r>
        <w:rPr>
          <w:w w:val="105"/>
          <w:rtl/>
        </w:rPr>
        <w:t>.</w:t>
      </w:r>
    </w:p>
    <w:p w:rsidR="00F65AD2" w:rsidRDefault="00F65AD2">
      <w:pPr>
        <w:pStyle w:val="textmawadi3"/>
        <w:spacing w:before="170"/>
        <w:rPr>
          <w:rtl/>
        </w:rPr>
      </w:pPr>
      <w:r>
        <w:rPr>
          <w:rStyle w:val="bold"/>
          <w:w w:val="105"/>
        </w:rPr>
        <w:fldChar w:fldCharType="begin"/>
      </w:r>
      <w:r>
        <w:rPr>
          <w:rStyle w:val="bold"/>
          <w:w w:val="105"/>
        </w:rPr>
        <w:instrText>xe</w:instrText>
      </w:r>
      <w:r>
        <w:rPr>
          <w:rStyle w:val="bold"/>
          <w:w w:val="105"/>
          <w:rtl/>
        </w:rPr>
        <w:instrText xml:space="preserve"> "[&lt;0644&gt;&lt;063</w:instrText>
      </w:r>
      <w:r>
        <w:rPr>
          <w:rStyle w:val="bold"/>
          <w:w w:val="105"/>
        </w:rPr>
        <w:instrText>A&gt;&lt;0629</w:instrText>
      </w:r>
      <w:r>
        <w:rPr>
          <w:rStyle w:val="bold"/>
          <w:w w:val="105"/>
          <w:rtl/>
        </w:rPr>
        <w:instrText>&gt;]"</w:instrText>
      </w:r>
      <w:r>
        <w:rPr>
          <w:rStyle w:val="bold"/>
          <w:w w:val="105"/>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وَمَتَاعًا</w:t>
      </w:r>
      <w:r>
        <w:rPr>
          <w:rtl/>
        </w:rPr>
        <w:t> </w:t>
      </w:r>
      <w:r>
        <w:rPr>
          <w:rFonts w:ascii="Arial" w:hAnsi="Arial" w:cs="Arial" w:hint="cs"/>
          <w:rtl/>
        </w:rPr>
        <w:t>﴾</w:t>
      </w:r>
      <w:r>
        <w:rPr>
          <w:rtl/>
        </w:rPr>
        <w:t xml:space="preserve"> </w:t>
      </w:r>
      <w:r>
        <w:rPr>
          <w:rFonts w:ascii="Arial" w:hAnsi="Arial" w:cs="Arial" w:hint="cs"/>
          <w:rtl/>
        </w:rPr>
        <w:t>تمتيعا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لِّلْمُقْوِينَ</w:t>
      </w:r>
      <w:r>
        <w:rPr>
          <w:rtl/>
        </w:rPr>
        <w:t> </w:t>
      </w:r>
      <w:r>
        <w:rPr>
          <w:rFonts w:ascii="Arial" w:hAnsi="Arial" w:cs="Arial" w:hint="cs"/>
          <w:rtl/>
        </w:rPr>
        <w:t>﴾</w:t>
      </w:r>
      <w:r>
        <w:rPr>
          <w:rtl/>
        </w:rPr>
        <w:t xml:space="preserve"> </w:t>
      </w:r>
      <w:r>
        <w:rPr>
          <w:rFonts w:ascii="Arial" w:hAnsi="Arial" w:cs="Arial" w:hint="cs"/>
          <w:rtl/>
        </w:rPr>
        <w:t>الذين</w:t>
      </w:r>
      <w:r>
        <w:rPr>
          <w:rtl/>
        </w:rPr>
        <w:t xml:space="preserve"> </w:t>
      </w:r>
      <w:r>
        <w:rPr>
          <w:rFonts w:ascii="Arial" w:hAnsi="Arial" w:cs="Arial" w:hint="cs"/>
          <w:rtl/>
        </w:rPr>
        <w:t>ينزلون</w:t>
      </w:r>
      <w:r>
        <w:rPr>
          <w:rtl/>
        </w:rPr>
        <w:t xml:space="preserve"> </w:t>
      </w:r>
      <w:r>
        <w:rPr>
          <w:rFonts w:ascii="Arial" w:hAnsi="Arial" w:cs="Arial" w:hint="cs"/>
          <w:rtl/>
        </w:rPr>
        <w:t>القواء</w:t>
      </w:r>
      <w:r>
        <w:rPr>
          <w:rtl/>
        </w:rPr>
        <w:t xml:space="preserve"> </w:t>
      </w:r>
      <w:r>
        <w:rPr>
          <w:rFonts w:ascii="Arial" w:hAnsi="Arial" w:cs="Arial" w:hint="cs"/>
          <w:rtl/>
        </w:rPr>
        <w:t>لسكنهم</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للسفر</w:t>
      </w:r>
      <w:r>
        <w:rPr>
          <w:rtl/>
        </w:rPr>
        <w:t xml:space="preserve"> </w:t>
      </w:r>
      <w:r>
        <w:rPr>
          <w:rFonts w:ascii="Arial" w:hAnsi="Arial" w:cs="Arial" w:hint="cs"/>
          <w:rtl/>
        </w:rPr>
        <w:t>وهو</w:t>
      </w:r>
      <w:r>
        <w:rPr>
          <w:rtl/>
        </w:rPr>
        <w:t xml:space="preserve"> </w:t>
      </w:r>
      <w:r>
        <w:rPr>
          <w:rFonts w:ascii="Arial" w:hAnsi="Arial" w:cs="Arial" w:hint="cs"/>
          <w:rtl/>
        </w:rPr>
        <w:t>القفر،</w:t>
      </w:r>
      <w:r>
        <w:rPr>
          <w:rtl/>
        </w:rPr>
        <w:t xml:space="preserve"> </w:t>
      </w:r>
      <w:r>
        <w:rPr>
          <w:rFonts w:ascii="Arial" w:hAnsi="Arial" w:cs="Arial" w:hint="cs"/>
          <w:rtl/>
        </w:rPr>
        <w:t>يقال</w:t>
      </w:r>
      <w:r>
        <w:rPr>
          <w:rtl/>
        </w:rPr>
        <w:t xml:space="preserve">: </w:t>
      </w:r>
      <w:r>
        <w:rPr>
          <w:rFonts w:ascii="Arial" w:hAnsi="Arial" w:cs="Arial" w:hint="cs"/>
          <w:rtl/>
        </w:rPr>
        <w:t>أقوى</w:t>
      </w:r>
      <w:r>
        <w:rPr>
          <w:rtl/>
        </w:rPr>
        <w:t xml:space="preserve"> </w:t>
      </w:r>
      <w:r>
        <w:rPr>
          <w:rFonts w:ascii="Arial" w:hAnsi="Arial" w:cs="Arial" w:hint="cs"/>
          <w:rtl/>
        </w:rPr>
        <w:t>بمعنى</w:t>
      </w:r>
      <w:r>
        <w:rPr>
          <w:rtl/>
        </w:rPr>
        <w:t xml:space="preserve"> </w:t>
      </w:r>
      <w:r>
        <w:rPr>
          <w:rFonts w:ascii="Arial" w:hAnsi="Arial" w:cs="Arial" w:hint="cs"/>
          <w:rtl/>
        </w:rPr>
        <w:t>دخل</w:t>
      </w:r>
      <w:r>
        <w:rPr>
          <w:rtl/>
        </w:rPr>
        <w:t xml:space="preserve"> </w:t>
      </w:r>
      <w:r>
        <w:rPr>
          <w:rFonts w:ascii="Arial" w:hAnsi="Arial" w:cs="Arial" w:hint="cs"/>
          <w:rtl/>
        </w:rPr>
        <w:t>القواء،</w:t>
      </w:r>
      <w:r>
        <w:rPr>
          <w:rtl/>
        </w:rPr>
        <w:t xml:space="preserve"> </w:t>
      </w:r>
      <w:r>
        <w:rPr>
          <w:rFonts w:ascii="Arial" w:hAnsi="Arial" w:cs="Arial" w:hint="cs"/>
          <w:rtl/>
        </w:rPr>
        <w:t>كأيمن</w:t>
      </w:r>
      <w:r>
        <w:rPr>
          <w:rtl/>
        </w:rPr>
        <w:t xml:space="preserve"> </w:t>
      </w:r>
      <w:r>
        <w:rPr>
          <w:rFonts w:ascii="Arial" w:hAnsi="Arial" w:cs="Arial" w:hint="cs"/>
          <w:rtl/>
        </w:rPr>
        <w:t>بمعنى</w:t>
      </w:r>
      <w:r>
        <w:rPr>
          <w:rtl/>
        </w:rPr>
        <w:t xml:space="preserve"> </w:t>
      </w:r>
      <w:r>
        <w:rPr>
          <w:rFonts w:ascii="Arial" w:hAnsi="Arial" w:cs="Arial" w:hint="cs"/>
          <w:rtl/>
        </w:rPr>
        <w:t>دخل</w:t>
      </w:r>
      <w:r>
        <w:rPr>
          <w:rtl/>
        </w:rPr>
        <w:t xml:space="preserve"> </w:t>
      </w:r>
      <w:r>
        <w:rPr>
          <w:rFonts w:ascii="Arial" w:hAnsi="Arial" w:cs="Arial" w:hint="cs"/>
          <w:rtl/>
        </w:rPr>
        <w:t>اليمن،</w:t>
      </w:r>
      <w:r>
        <w:rPr>
          <w:rtl/>
        </w:rPr>
        <w:t xml:space="preserve"> </w:t>
      </w:r>
      <w:r>
        <w:rPr>
          <w:rFonts w:ascii="Arial" w:hAnsi="Arial" w:cs="Arial" w:hint="cs"/>
          <w:rtl/>
        </w:rPr>
        <w:t>وأصحر</w:t>
      </w:r>
      <w:r>
        <w:rPr>
          <w:rtl/>
        </w:rPr>
        <w:t xml:space="preserve"> </w:t>
      </w:r>
      <w:r>
        <w:rPr>
          <w:rFonts w:ascii="Arial" w:hAnsi="Arial" w:cs="Arial" w:hint="cs"/>
          <w:rtl/>
        </w:rPr>
        <w:t>بمعنى</w:t>
      </w:r>
      <w:r>
        <w:rPr>
          <w:rtl/>
        </w:rPr>
        <w:t xml:space="preserve"> </w:t>
      </w:r>
      <w:r>
        <w:rPr>
          <w:rFonts w:ascii="Arial" w:hAnsi="Arial" w:cs="Arial" w:hint="cs"/>
          <w:rtl/>
        </w:rPr>
        <w:t>دخل</w:t>
      </w:r>
      <w:r>
        <w:rPr>
          <w:rtl/>
        </w:rPr>
        <w:t xml:space="preserve"> </w:t>
      </w:r>
      <w:r>
        <w:rPr>
          <w:rFonts w:ascii="Arial" w:hAnsi="Arial" w:cs="Arial" w:hint="cs"/>
          <w:rtl/>
        </w:rPr>
        <w:t>الصحراء،</w:t>
      </w:r>
      <w:r>
        <w:rPr>
          <w:rtl/>
        </w:rPr>
        <w:t xml:space="preserve"> </w:t>
      </w:r>
      <w:r>
        <w:rPr>
          <w:rFonts w:ascii="Arial" w:hAnsi="Arial" w:cs="Arial" w:hint="cs"/>
          <w:rtl/>
        </w:rPr>
        <w:t>ومنه</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أصبح</w:t>
      </w:r>
      <w:r>
        <w:rPr>
          <w:rtl/>
        </w:rPr>
        <w:t xml:space="preserve"> </w:t>
      </w:r>
      <w:r>
        <w:rPr>
          <w:rFonts w:ascii="Arial" w:hAnsi="Arial" w:cs="Arial" w:hint="cs"/>
          <w:rtl/>
        </w:rPr>
        <w:t>وأمسى</w:t>
      </w:r>
      <w:r>
        <w:rPr>
          <w:rtl/>
        </w:rPr>
        <w:t xml:space="preserve">: </w:t>
      </w:r>
      <w:r>
        <w:rPr>
          <w:rFonts w:ascii="Arial" w:hAnsi="Arial" w:cs="Arial" w:hint="cs"/>
          <w:rtl/>
        </w:rPr>
        <w:t>دخل</w:t>
      </w:r>
      <w:r>
        <w:rPr>
          <w:rtl/>
        </w:rPr>
        <w:t xml:space="preserve"> </w:t>
      </w:r>
      <w:r>
        <w:rPr>
          <w:rFonts w:ascii="Arial" w:hAnsi="Arial" w:cs="Arial" w:hint="cs"/>
          <w:rtl/>
        </w:rPr>
        <w:t>الصباح</w:t>
      </w:r>
      <w:r>
        <w:rPr>
          <w:rtl/>
        </w:rPr>
        <w:t xml:space="preserve"> </w:t>
      </w:r>
      <w:r>
        <w:rPr>
          <w:rFonts w:ascii="Arial" w:hAnsi="Arial" w:cs="Arial" w:hint="cs"/>
          <w:rtl/>
        </w:rPr>
        <w:t>ودخل</w:t>
      </w:r>
      <w:r>
        <w:rPr>
          <w:rtl/>
        </w:rPr>
        <w:t xml:space="preserve"> </w:t>
      </w:r>
      <w:r>
        <w:rPr>
          <w:rFonts w:ascii="Arial" w:hAnsi="Arial" w:cs="Arial" w:hint="cs"/>
          <w:rtl/>
        </w:rPr>
        <w:t>المساء</w:t>
      </w:r>
      <w:r>
        <w:rPr>
          <w:rtl/>
        </w:rPr>
        <w:t xml:space="preserve">. </w:t>
      </w:r>
      <w:r>
        <w:rPr>
          <w:rFonts w:ascii="Arial" w:hAnsi="Arial" w:cs="Arial" w:hint="cs"/>
          <w:rtl/>
        </w:rPr>
        <w:t>وأمَّا</w:t>
      </w:r>
      <w:r>
        <w:rPr>
          <w:rtl/>
        </w:rPr>
        <w:t xml:space="preserve"> </w:t>
      </w:r>
      <w:r>
        <w:rPr>
          <w:rFonts w:ascii="Arial" w:hAnsi="Arial" w:cs="Arial" w:hint="cs"/>
          <w:rtl/>
        </w:rPr>
        <w:t>تفسيره</w:t>
      </w:r>
      <w:r>
        <w:rPr>
          <w:rtl/>
        </w:rPr>
        <w:t xml:space="preserve"> </w:t>
      </w:r>
      <w:r>
        <w:rPr>
          <w:rFonts w:ascii="Arial" w:hAnsi="Arial" w:cs="Arial" w:hint="cs"/>
          <w:rtl/>
        </w:rPr>
        <w:t>بالدخول</w:t>
      </w:r>
      <w:r>
        <w:rPr>
          <w:rtl/>
        </w:rPr>
        <w:t xml:space="preserve"> </w:t>
      </w:r>
      <w:r>
        <w:rPr>
          <w:rFonts w:ascii="Arial" w:hAnsi="Arial" w:cs="Arial" w:hint="cs"/>
          <w:rtl/>
        </w:rPr>
        <w:t>في</w:t>
      </w:r>
      <w:r>
        <w:rPr>
          <w:rtl/>
        </w:rPr>
        <w:t xml:space="preserve"> </w:t>
      </w:r>
      <w:r>
        <w:rPr>
          <w:rFonts w:ascii="Arial" w:hAnsi="Arial" w:cs="Arial" w:hint="cs"/>
          <w:rtl/>
        </w:rPr>
        <w:t>البرد</w:t>
      </w:r>
      <w:r>
        <w:rPr>
          <w:rtl/>
        </w:rPr>
        <w:t xml:space="preserve"> </w:t>
      </w:r>
      <w:r>
        <w:rPr>
          <w:rFonts w:ascii="Arial" w:hAnsi="Arial" w:cs="Arial" w:hint="cs"/>
          <w:rtl/>
        </w:rPr>
        <w:t>فتفسير</w:t>
      </w:r>
      <w:r>
        <w:rPr>
          <w:rtl/>
        </w:rPr>
        <w:t xml:space="preserve"> </w:t>
      </w:r>
      <w:r>
        <w:rPr>
          <w:rFonts w:ascii="Arial" w:hAnsi="Arial" w:cs="Arial" w:hint="cs"/>
          <w:rtl/>
        </w:rPr>
        <w:t>باللازم،</w:t>
      </w:r>
      <w:r>
        <w:rPr>
          <w:rtl/>
        </w:rPr>
        <w:t xml:space="preserve"> </w:t>
      </w:r>
      <w:r>
        <w:rPr>
          <w:rFonts w:ascii="Arial" w:hAnsi="Arial" w:cs="Arial" w:hint="cs"/>
          <w:rtl/>
        </w:rPr>
        <w:t>فإنَّ</w:t>
      </w:r>
      <w:r>
        <w:rPr>
          <w:rtl/>
        </w:rPr>
        <w:t xml:space="preserve"> </w:t>
      </w:r>
      <w:r>
        <w:rPr>
          <w:rFonts w:ascii="Arial" w:hAnsi="Arial" w:cs="Arial" w:hint="cs"/>
          <w:rtl/>
        </w:rPr>
        <w:t>البرد</w:t>
      </w:r>
      <w:r>
        <w:rPr>
          <w:rtl/>
        </w:rPr>
        <w:t xml:space="preserve"> </w:t>
      </w:r>
      <w:r>
        <w:rPr>
          <w:rFonts w:ascii="Arial" w:hAnsi="Arial" w:cs="Arial" w:hint="cs"/>
          <w:rtl/>
        </w:rPr>
        <w:t>لازم</w:t>
      </w:r>
      <w:r>
        <w:rPr>
          <w:rtl/>
        </w:rPr>
        <w:t xml:space="preserve"> </w:t>
      </w:r>
      <w:r>
        <w:rPr>
          <w:rFonts w:ascii="Arial" w:hAnsi="Arial" w:cs="Arial" w:hint="cs"/>
          <w:rtl/>
        </w:rPr>
        <w:t>لمن</w:t>
      </w:r>
      <w:r>
        <w:rPr>
          <w:rtl/>
        </w:rPr>
        <w:t xml:space="preserve"> </w:t>
      </w:r>
      <w:r>
        <w:rPr>
          <w:rFonts w:ascii="Arial" w:hAnsi="Arial" w:cs="Arial" w:hint="cs"/>
          <w:rtl/>
        </w:rPr>
        <w:t>في</w:t>
      </w:r>
      <w:r>
        <w:rPr>
          <w:rtl/>
        </w:rPr>
        <w:t xml:space="preserve"> </w:t>
      </w:r>
      <w:r>
        <w:rPr>
          <w:rFonts w:ascii="Arial" w:hAnsi="Arial" w:cs="Arial" w:hint="cs"/>
          <w:rtl/>
        </w:rPr>
        <w:t>القفر</w:t>
      </w:r>
      <w:r>
        <w:rPr>
          <w:rtl/>
        </w:rPr>
        <w:t xml:space="preserve"> </w:t>
      </w:r>
      <w:r>
        <w:rPr>
          <w:rFonts w:ascii="Arial" w:hAnsi="Arial" w:cs="Arial" w:hint="cs"/>
          <w:rtl/>
        </w:rPr>
        <w:t>في</w:t>
      </w:r>
      <w:r>
        <w:rPr>
          <w:rtl/>
        </w:rPr>
        <w:t xml:space="preserve"> </w:t>
      </w:r>
      <w:r>
        <w:rPr>
          <w:rFonts w:ascii="Arial" w:hAnsi="Arial" w:cs="Arial" w:hint="cs"/>
          <w:rtl/>
        </w:rPr>
        <w:t>وقته</w:t>
      </w:r>
      <w:r>
        <w:rPr>
          <w:rtl/>
        </w:rPr>
        <w:t>.</w:t>
      </w:r>
    </w:p>
    <w:p w:rsidR="00F65AD2" w:rsidRDefault="00F65AD2">
      <w:pPr>
        <w:pStyle w:val="textquran"/>
        <w:spacing w:before="170"/>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والحسن</w:t>
      </w:r>
      <w:r>
        <w:rPr>
          <w:rtl/>
        </w:rPr>
        <w:t xml:space="preserve"> </w:t>
      </w:r>
      <w:r>
        <w:rPr>
          <w:rFonts w:ascii="Arial" w:hAnsi="Arial" w:cs="Arial" w:hint="cs"/>
          <w:rtl/>
        </w:rPr>
        <w:t>وقتادة</w:t>
      </w:r>
      <w:r>
        <w:rPr>
          <w:rtl/>
        </w:rPr>
        <w:t xml:space="preserve">: </w:t>
      </w:r>
      <w:r>
        <w:rPr>
          <w:rFonts w:ascii="Arial" w:hAnsi="Arial" w:cs="Arial" w:hint="cs"/>
          <w:rtl/>
        </w:rPr>
        <w:t>المقوون</w:t>
      </w:r>
      <w:r>
        <w:rPr>
          <w:rtl/>
        </w:rPr>
        <w:t xml:space="preserve"> </w:t>
      </w:r>
      <w:r>
        <w:rPr>
          <w:rFonts w:ascii="Arial" w:hAnsi="Arial" w:cs="Arial" w:hint="cs"/>
          <w:rtl/>
        </w:rPr>
        <w:t>المسافرون،</w:t>
      </w:r>
      <w:r>
        <w:rPr>
          <w:rtl/>
        </w:rPr>
        <w:t xml:space="preserve"> </w:t>
      </w:r>
      <w:r>
        <w:rPr>
          <w:rFonts w:ascii="Arial" w:hAnsi="Arial" w:cs="Arial" w:hint="cs"/>
          <w:rtl/>
        </w:rPr>
        <w:t>ويحتمل</w:t>
      </w:r>
      <w:r>
        <w:rPr>
          <w:rtl/>
        </w:rPr>
        <w:t xml:space="preserve"> </w:t>
      </w:r>
      <w:r>
        <w:rPr>
          <w:rFonts w:ascii="Arial" w:hAnsi="Arial" w:cs="Arial" w:hint="cs"/>
          <w:rtl/>
        </w:rPr>
        <w:t>التفسير</w:t>
      </w:r>
      <w:r>
        <w:rPr>
          <w:rtl/>
        </w:rPr>
        <w:t xml:space="preserve"> </w:t>
      </w:r>
      <w:r>
        <w:rPr>
          <w:rFonts w:ascii="Arial" w:hAnsi="Arial" w:cs="Arial" w:hint="cs"/>
          <w:rtl/>
        </w:rPr>
        <w:t>باللازم</w:t>
      </w:r>
      <w:r>
        <w:rPr>
          <w:rtl/>
        </w:rPr>
        <w:t xml:space="preserve"> </w:t>
      </w:r>
      <w:r>
        <w:rPr>
          <w:rFonts w:ascii="Arial" w:hAnsi="Arial" w:cs="Arial" w:hint="cs"/>
          <w:rtl/>
        </w:rPr>
        <w:t>كذلك،</w:t>
      </w:r>
      <w:r>
        <w:rPr>
          <w:rtl/>
        </w:rPr>
        <w:t xml:space="preserve"> </w:t>
      </w:r>
      <w:r>
        <w:rPr>
          <w:rFonts w:ascii="Arial" w:hAnsi="Arial" w:cs="Arial" w:hint="cs"/>
          <w:rtl/>
        </w:rPr>
        <w:t>وكم</w:t>
      </w:r>
      <w:r>
        <w:rPr>
          <w:rtl/>
        </w:rPr>
        <w:t xml:space="preserve"> </w:t>
      </w:r>
      <w:r>
        <w:rPr>
          <w:rFonts w:ascii="Arial" w:hAnsi="Arial" w:cs="Arial" w:hint="cs"/>
          <w:rtl/>
        </w:rPr>
        <w:t>لفظ</w:t>
      </w:r>
      <w:r>
        <w:rPr>
          <w:rtl/>
        </w:rPr>
        <w:t xml:space="preserve"> </w:t>
      </w:r>
      <w:r>
        <w:rPr>
          <w:rFonts w:ascii="Arial" w:hAnsi="Arial" w:cs="Arial" w:hint="cs"/>
          <w:rtl/>
        </w:rPr>
        <w:t>أدخلوا</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والتفسير</w:t>
      </w:r>
      <w:r>
        <w:rPr>
          <w:rtl/>
        </w:rPr>
        <w:t xml:space="preserve"> </w:t>
      </w:r>
      <w:r>
        <w:rPr>
          <w:rFonts w:ascii="Arial" w:hAnsi="Arial" w:cs="Arial" w:hint="cs"/>
          <w:rtl/>
        </w:rPr>
        <w:t>بمعنى</w:t>
      </w:r>
      <w:r>
        <w:rPr>
          <w:rtl/>
        </w:rPr>
        <w:t xml:space="preserve"> </w:t>
      </w:r>
      <w:r>
        <w:rPr>
          <w:rFonts w:ascii="Arial" w:hAnsi="Arial" w:cs="Arial" w:hint="cs"/>
          <w:rtl/>
        </w:rPr>
        <w:t>اللازم</w:t>
      </w:r>
      <w:r>
        <w:rPr>
          <w:rtl/>
        </w:rPr>
        <w:t xml:space="preserve"> </w:t>
      </w:r>
      <w:r>
        <w:rPr>
          <w:rFonts w:ascii="Arial" w:hAnsi="Arial" w:cs="Arial" w:hint="cs"/>
          <w:rtl/>
        </w:rPr>
        <w:t>وأوهموا</w:t>
      </w:r>
      <w:r>
        <w:rPr>
          <w:rtl/>
        </w:rPr>
        <w:t xml:space="preserve"> </w:t>
      </w:r>
      <w:r>
        <w:rPr>
          <w:rFonts w:ascii="Arial" w:hAnsi="Arial" w:cs="Arial" w:hint="cs"/>
          <w:rtl/>
        </w:rPr>
        <w:t>أنَّه</w:t>
      </w:r>
      <w:r>
        <w:rPr>
          <w:rtl/>
        </w:rPr>
        <w:t xml:space="preserve"> </w:t>
      </w:r>
      <w:r>
        <w:rPr>
          <w:rFonts w:ascii="Arial" w:hAnsi="Arial" w:cs="Arial" w:hint="cs"/>
          <w:rtl/>
        </w:rPr>
        <w:t>موضوع</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لذلك</w:t>
      </w:r>
      <w:r>
        <w:rPr>
          <w:rtl/>
        </w:rPr>
        <w:t xml:space="preserve">!. </w:t>
      </w:r>
      <w:r>
        <w:rPr>
          <w:rFonts w:ascii="Arial" w:hAnsi="Arial" w:cs="Arial" w:hint="cs"/>
          <w:rtl/>
        </w:rPr>
        <w:t>وخصَّ</w:t>
      </w:r>
      <w:r>
        <w:rPr>
          <w:rtl/>
        </w:rPr>
        <w:t xml:space="preserve"> </w:t>
      </w:r>
      <w:r>
        <w:rPr>
          <w:rFonts w:ascii="Arial" w:hAnsi="Arial" w:cs="Arial" w:hint="cs"/>
          <w:rtl/>
        </w:rPr>
        <w:t>المسافر</w:t>
      </w:r>
      <w:r>
        <w:rPr>
          <w:rtl/>
        </w:rPr>
        <w:t xml:space="preserve"> </w:t>
      </w:r>
      <w:r>
        <w:rPr>
          <w:rFonts w:ascii="Arial" w:hAnsi="Arial" w:cs="Arial" w:hint="cs"/>
          <w:rtl/>
        </w:rPr>
        <w:t>والنازل</w:t>
      </w:r>
      <w:r>
        <w:rPr>
          <w:rtl/>
        </w:rPr>
        <w:t xml:space="preserve"> </w:t>
      </w:r>
      <w:r>
        <w:rPr>
          <w:rFonts w:ascii="Arial" w:hAnsi="Arial" w:cs="Arial" w:hint="cs"/>
          <w:rtl/>
        </w:rPr>
        <w:t>في</w:t>
      </w:r>
      <w:r>
        <w:rPr>
          <w:rtl/>
        </w:rPr>
        <w:t xml:space="preserve"> </w:t>
      </w:r>
      <w:r>
        <w:rPr>
          <w:rFonts w:ascii="Arial" w:hAnsi="Arial" w:cs="Arial" w:hint="cs"/>
          <w:rtl/>
        </w:rPr>
        <w:t>الصحراء</w:t>
      </w:r>
      <w:r>
        <w:rPr>
          <w:rtl/>
        </w:rPr>
        <w:t xml:space="preserve"> </w:t>
      </w:r>
      <w:r>
        <w:rPr>
          <w:rFonts w:ascii="Arial" w:hAnsi="Arial" w:cs="Arial" w:hint="cs"/>
          <w:rtl/>
        </w:rPr>
        <w:t>لأنَّهم</w:t>
      </w:r>
      <w:r>
        <w:rPr>
          <w:rtl/>
        </w:rPr>
        <w:t xml:space="preserve"> </w:t>
      </w:r>
      <w:r>
        <w:rPr>
          <w:rFonts w:ascii="Arial" w:hAnsi="Arial" w:cs="Arial" w:hint="cs"/>
          <w:rtl/>
        </w:rPr>
        <w:t>أشدُّ</w:t>
      </w:r>
      <w:r>
        <w:rPr>
          <w:rtl/>
        </w:rPr>
        <w:t xml:space="preserve"> </w:t>
      </w:r>
      <w:r>
        <w:rPr>
          <w:rFonts w:ascii="Arial" w:hAnsi="Arial" w:cs="Arial" w:hint="cs"/>
          <w:rtl/>
        </w:rPr>
        <w:t>احتياجا</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والزناد</w:t>
      </w:r>
      <w:r>
        <w:rPr>
          <w:rtl/>
        </w:rPr>
        <w:t xml:space="preserve"> </w:t>
      </w:r>
      <w:r>
        <w:rPr>
          <w:rFonts w:ascii="Arial" w:hAnsi="Arial" w:cs="Arial" w:hint="cs"/>
          <w:rtl/>
        </w:rPr>
        <w:t>لإصلاح</w:t>
      </w:r>
      <w:r>
        <w:rPr>
          <w:rtl/>
        </w:rPr>
        <w:t xml:space="preserve"> </w:t>
      </w:r>
      <w:r>
        <w:rPr>
          <w:rFonts w:ascii="Arial" w:hAnsi="Arial" w:cs="Arial" w:hint="cs"/>
          <w:rtl/>
        </w:rPr>
        <w:t>الطعام</w:t>
      </w:r>
      <w:r>
        <w:rPr>
          <w:rtl/>
        </w:rPr>
        <w:t xml:space="preserve"> </w:t>
      </w:r>
      <w:r>
        <w:rPr>
          <w:rFonts w:ascii="Arial" w:hAnsi="Arial" w:cs="Arial" w:hint="cs"/>
          <w:rtl/>
        </w:rPr>
        <w:t>وإرشاد</w:t>
      </w:r>
      <w:r>
        <w:rPr>
          <w:rtl/>
        </w:rPr>
        <w:t xml:space="preserve"> </w:t>
      </w:r>
      <w:r>
        <w:rPr>
          <w:rFonts w:ascii="Arial" w:hAnsi="Arial" w:cs="Arial" w:hint="cs"/>
          <w:rtl/>
        </w:rPr>
        <w:t>الضالِّ،</w:t>
      </w:r>
      <w:r>
        <w:rPr>
          <w:rtl/>
        </w:rPr>
        <w:t xml:space="preserve"> </w:t>
      </w:r>
      <w:r>
        <w:rPr>
          <w:rFonts w:ascii="Arial" w:hAnsi="Arial" w:cs="Arial" w:hint="cs"/>
          <w:rtl/>
        </w:rPr>
        <w:t>وطرد</w:t>
      </w:r>
      <w:r>
        <w:rPr>
          <w:rtl/>
        </w:rPr>
        <w:t xml:space="preserve"> </w:t>
      </w:r>
      <w:r>
        <w:rPr>
          <w:rFonts w:ascii="Arial" w:hAnsi="Arial" w:cs="Arial" w:hint="cs"/>
          <w:rtl/>
        </w:rPr>
        <w:t>السباع،</w:t>
      </w:r>
      <w:r>
        <w:rPr>
          <w:rtl/>
        </w:rPr>
        <w:t xml:space="preserve"> </w:t>
      </w:r>
      <w:r>
        <w:rPr>
          <w:rFonts w:ascii="Arial" w:hAnsi="Arial" w:cs="Arial" w:hint="cs"/>
          <w:rtl/>
        </w:rPr>
        <w:t>ومن</w:t>
      </w:r>
      <w:r>
        <w:rPr>
          <w:rtl/>
        </w:rPr>
        <w:t xml:space="preserve"> </w:t>
      </w:r>
      <w:r>
        <w:rPr>
          <w:rFonts w:ascii="Arial" w:hAnsi="Arial" w:cs="Arial" w:hint="cs"/>
          <w:rtl/>
        </w:rPr>
        <w:t>في</w:t>
      </w:r>
      <w:r>
        <w:rPr>
          <w:rtl/>
        </w:rPr>
        <w:t xml:space="preserve"> </w:t>
      </w:r>
      <w:r>
        <w:rPr>
          <w:rFonts w:ascii="Arial" w:hAnsi="Arial" w:cs="Arial" w:hint="cs"/>
          <w:rtl/>
        </w:rPr>
        <w:t>المنزل</w:t>
      </w:r>
      <w:r>
        <w:rPr>
          <w:rtl/>
        </w:rPr>
        <w:t xml:space="preserve"> </w:t>
      </w:r>
      <w:r>
        <w:rPr>
          <w:rFonts w:ascii="Arial" w:hAnsi="Arial" w:cs="Arial" w:hint="cs"/>
          <w:rtl/>
        </w:rPr>
        <w:t>أو</w:t>
      </w:r>
      <w:r>
        <w:rPr>
          <w:rtl/>
        </w:rPr>
        <w:t xml:space="preserve"> </w:t>
      </w:r>
      <w:r>
        <w:rPr>
          <w:rFonts w:ascii="Arial" w:hAnsi="Arial" w:cs="Arial" w:hint="cs"/>
          <w:rtl/>
        </w:rPr>
        <w:t>قريبا</w:t>
      </w:r>
      <w:r>
        <w:rPr>
          <w:rtl/>
        </w:rPr>
        <w:t xml:space="preserve"> </w:t>
      </w:r>
      <w:r>
        <w:rPr>
          <w:rFonts w:ascii="Arial" w:hAnsi="Arial" w:cs="Arial" w:hint="cs"/>
          <w:rtl/>
        </w:rPr>
        <w:t>منه</w:t>
      </w:r>
      <w:r>
        <w:rPr>
          <w:rtl/>
        </w:rPr>
        <w:t xml:space="preserve"> </w:t>
      </w:r>
      <w:r>
        <w:rPr>
          <w:rFonts w:ascii="Arial" w:hAnsi="Arial" w:cs="Arial" w:hint="cs"/>
          <w:rtl/>
        </w:rPr>
        <w:t>غير</w:t>
      </w:r>
      <w:r>
        <w:rPr>
          <w:rtl/>
        </w:rPr>
        <w:t xml:space="preserve"> </w:t>
      </w:r>
      <w:r>
        <w:rPr>
          <w:rFonts w:ascii="Arial" w:hAnsi="Arial" w:cs="Arial" w:hint="cs"/>
          <w:rtl/>
        </w:rPr>
        <w:t>مضطرٍّ</w:t>
      </w:r>
      <w:r>
        <w:rPr>
          <w:rtl/>
        </w:rPr>
        <w:t xml:space="preserve"> </w:t>
      </w:r>
      <w:r>
        <w:rPr>
          <w:rFonts w:ascii="Arial" w:hAnsi="Arial" w:cs="Arial" w:hint="cs"/>
          <w:rtl/>
        </w:rPr>
        <w:t>إلى</w:t>
      </w:r>
      <w:r>
        <w:rPr>
          <w:rtl/>
        </w:rPr>
        <w:t xml:space="preserve"> </w:t>
      </w:r>
      <w:r>
        <w:rPr>
          <w:rFonts w:ascii="Arial" w:hAnsi="Arial" w:cs="Arial" w:hint="cs"/>
          <w:rtl/>
        </w:rPr>
        <w:t>نار</w:t>
      </w:r>
      <w:r>
        <w:rPr>
          <w:rtl/>
        </w:rPr>
        <w:t xml:space="preserve"> </w:t>
      </w:r>
      <w:r>
        <w:rPr>
          <w:rFonts w:ascii="Arial" w:hAnsi="Arial" w:cs="Arial" w:hint="cs"/>
          <w:rtl/>
        </w:rPr>
        <w:t>الشجر</w:t>
      </w:r>
      <w:r>
        <w:rPr>
          <w:rtl/>
        </w:rPr>
        <w:t>.</w:t>
      </w:r>
    </w:p>
    <w:p w:rsidR="00F65AD2" w:rsidRDefault="00F65AD2">
      <w:pPr>
        <w:pStyle w:val="textmawadi3"/>
        <w:spacing w:before="170"/>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2"/>
          <w:rtl/>
        </w:rPr>
        <w:t>[</w:t>
      </w:r>
      <w:r>
        <w:rPr>
          <w:rStyle w:val="namat2"/>
          <w:rFonts w:ascii="Arial" w:hAnsi="Arial" w:cs="Arial" w:hint="cs"/>
          <w:w w:val="102"/>
          <w:rtl/>
        </w:rPr>
        <w:t>لغة</w:t>
      </w:r>
      <w:r>
        <w:rPr>
          <w:rStyle w:val="namat2"/>
          <w:w w:val="102"/>
          <w:rtl/>
        </w:rPr>
        <w:t xml:space="preserve">] </w:t>
      </w:r>
      <w:r>
        <w:rPr>
          <w:rFonts w:ascii="Arial" w:hAnsi="Arial" w:cs="Arial" w:hint="cs"/>
          <w:w w:val="102"/>
          <w:rtl/>
        </w:rPr>
        <w:t>وقيل</w:t>
      </w:r>
      <w:r>
        <w:rPr>
          <w:w w:val="102"/>
          <w:rtl/>
        </w:rPr>
        <w:t xml:space="preserve">: </w:t>
      </w:r>
      <w:r>
        <w:rPr>
          <w:rFonts w:ascii="Calibri" w:cs="Calibri" w:hint="cs"/>
          <w:w w:val="102"/>
          <w:rtl/>
        </w:rPr>
        <w:t>«</w:t>
      </w:r>
      <w:r>
        <w:rPr>
          <w:rFonts w:ascii="Arial" w:hAnsi="Arial" w:cs="Arial" w:hint="cs"/>
          <w:w w:val="102"/>
          <w:rtl/>
        </w:rPr>
        <w:t>المقوين</w:t>
      </w:r>
      <w:r>
        <w:rPr>
          <w:rFonts w:ascii="Calibri" w:cs="Calibri" w:hint="cs"/>
          <w:w w:val="102"/>
          <w:rtl/>
        </w:rPr>
        <w:t>»</w:t>
      </w:r>
      <w:r>
        <w:rPr>
          <w:w w:val="102"/>
          <w:rtl/>
        </w:rPr>
        <w:t xml:space="preserve"> </w:t>
      </w:r>
      <w:r>
        <w:rPr>
          <w:rFonts w:ascii="Arial" w:hAnsi="Arial" w:cs="Arial" w:hint="cs"/>
          <w:w w:val="102"/>
          <w:rtl/>
        </w:rPr>
        <w:t>الفقراء</w:t>
      </w:r>
      <w:r>
        <w:rPr>
          <w:w w:val="102"/>
          <w:rtl/>
        </w:rPr>
        <w:t xml:space="preserve"> </w:t>
      </w:r>
      <w:r>
        <w:rPr>
          <w:rFonts w:ascii="Arial" w:hAnsi="Arial" w:cs="Arial" w:hint="cs"/>
          <w:w w:val="102"/>
          <w:rtl/>
        </w:rPr>
        <w:t>يستضيئون</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الظلمة،</w:t>
      </w:r>
      <w:r>
        <w:rPr>
          <w:w w:val="102"/>
          <w:rtl/>
        </w:rPr>
        <w:t xml:space="preserve"> </w:t>
      </w:r>
      <w:r>
        <w:rPr>
          <w:rFonts w:ascii="Arial" w:hAnsi="Arial" w:cs="Arial" w:hint="cs"/>
          <w:w w:val="102"/>
          <w:rtl/>
        </w:rPr>
        <w:t>ويصطلون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البرد،</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أقوى</w:t>
      </w:r>
      <w:r>
        <w:rPr>
          <w:w w:val="102"/>
          <w:rtl/>
        </w:rPr>
        <w:t xml:space="preserve"> </w:t>
      </w:r>
      <w:r>
        <w:rPr>
          <w:rFonts w:ascii="Arial" w:hAnsi="Arial" w:cs="Arial" w:hint="cs"/>
          <w:w w:val="102"/>
          <w:rtl/>
        </w:rPr>
        <w:t>فلان</w:t>
      </w:r>
      <w:r>
        <w:rPr>
          <w:w w:val="102"/>
          <w:rtl/>
        </w:rPr>
        <w:t xml:space="preserve"> </w:t>
      </w:r>
      <w:r>
        <w:rPr>
          <w:rFonts w:ascii="Arial" w:hAnsi="Arial" w:cs="Arial" w:hint="cs"/>
          <w:w w:val="102"/>
          <w:rtl/>
        </w:rPr>
        <w:t>افتقر</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الجائعون،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أقوى</w:t>
      </w:r>
      <w:r>
        <w:rPr>
          <w:w w:val="102"/>
          <w:rtl/>
        </w:rPr>
        <w:t xml:space="preserve">: </w:t>
      </w:r>
      <w:r>
        <w:rPr>
          <w:rFonts w:ascii="Arial" w:hAnsi="Arial" w:cs="Arial" w:hint="cs"/>
          <w:w w:val="102"/>
          <w:rtl/>
        </w:rPr>
        <w:t>خلا</w:t>
      </w:r>
      <w:r>
        <w:rPr>
          <w:w w:val="102"/>
          <w:rtl/>
        </w:rPr>
        <w:t xml:space="preserve"> </w:t>
      </w:r>
      <w:r>
        <w:rPr>
          <w:rFonts w:ascii="Arial" w:hAnsi="Arial" w:cs="Arial" w:hint="cs"/>
          <w:w w:val="102"/>
          <w:rtl/>
        </w:rPr>
        <w:t>بطنه</w:t>
      </w:r>
      <w:r>
        <w:rPr>
          <w:w w:val="102"/>
          <w:rtl/>
        </w:rPr>
        <w:t xml:space="preserve"> </w:t>
      </w:r>
      <w:r>
        <w:rPr>
          <w:rFonts w:ascii="Arial" w:hAnsi="Arial" w:cs="Arial" w:hint="cs"/>
          <w:w w:val="102"/>
          <w:rtl/>
        </w:rPr>
        <w:t>من</w:t>
      </w:r>
      <w:r>
        <w:rPr>
          <w:w w:val="102"/>
          <w:rtl/>
        </w:rPr>
        <w:t xml:space="preserve"> </w:t>
      </w:r>
      <w:r>
        <w:rPr>
          <w:rFonts w:ascii="Arial" w:hAnsi="Arial" w:cs="Arial" w:hint="cs"/>
          <w:w w:val="99"/>
          <w:rtl/>
        </w:rPr>
        <w:t>الطعام،</w:t>
      </w:r>
      <w:r>
        <w:rPr>
          <w:w w:val="99"/>
          <w:rtl/>
        </w:rPr>
        <w:t xml:space="preserve"> </w:t>
      </w:r>
      <w:r>
        <w:rPr>
          <w:rFonts w:ascii="Arial" w:hAnsi="Arial" w:cs="Arial" w:hint="cs"/>
          <w:w w:val="99"/>
          <w:rtl/>
        </w:rPr>
        <w:t>وأقْوَتْ</w:t>
      </w:r>
      <w:r>
        <w:rPr>
          <w:w w:val="99"/>
          <w:rtl/>
        </w:rPr>
        <w:t xml:space="preserve"> </w:t>
      </w:r>
      <w:r>
        <w:rPr>
          <w:rFonts w:ascii="Arial" w:hAnsi="Arial" w:cs="Arial" w:hint="cs"/>
          <w:w w:val="99"/>
          <w:rtl/>
        </w:rPr>
        <w:t>مَزَاوِدُه،</w:t>
      </w:r>
      <w:r>
        <w:rPr>
          <w:w w:val="99"/>
          <w:rtl/>
        </w:rPr>
        <w:t xml:space="preserve"> </w:t>
      </w:r>
      <w:r>
        <w:rPr>
          <w:rFonts w:ascii="Arial" w:hAnsi="Arial" w:cs="Arial" w:hint="cs"/>
          <w:w w:val="99"/>
          <w:rtl/>
        </w:rPr>
        <w:t>وأقوى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المكان،</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خلا،</w:t>
      </w:r>
      <w:r>
        <w:rPr>
          <w:w w:val="99"/>
          <w:rtl/>
        </w:rPr>
        <w:t xml:space="preserve"> </w:t>
      </w:r>
      <w:r>
        <w:rPr>
          <w:rFonts w:ascii="Arial" w:hAnsi="Arial" w:cs="Arial" w:hint="cs"/>
          <w:w w:val="99"/>
          <w:rtl/>
        </w:rPr>
        <w:t>فهم</w:t>
      </w:r>
      <w:r>
        <w:rPr>
          <w:w w:val="99"/>
          <w:rtl/>
        </w:rPr>
        <w:t xml:space="preserve"> </w:t>
      </w:r>
      <w:r>
        <w:rPr>
          <w:rFonts w:ascii="Arial" w:hAnsi="Arial" w:cs="Arial" w:hint="cs"/>
          <w:w w:val="99"/>
          <w:rtl/>
        </w:rPr>
        <w:t>يحتاجون</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لطبخ</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يأكلون،</w:t>
      </w:r>
      <w:r>
        <w:rPr>
          <w:w w:val="99"/>
          <w:rtl/>
        </w:rPr>
        <w:t xml:space="preserve"> </w:t>
      </w:r>
      <w:r>
        <w:rPr>
          <w:rFonts w:ascii="Arial" w:hAnsi="Arial" w:cs="Arial" w:hint="cs"/>
          <w:w w:val="99"/>
          <w:rtl/>
        </w:rPr>
        <w:t>ويردُّه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ينحصر</w:t>
      </w:r>
      <w:r>
        <w:rPr>
          <w:w w:val="99"/>
          <w:rtl/>
        </w:rPr>
        <w:t xml:space="preserve"> </w:t>
      </w:r>
      <w:r>
        <w:rPr>
          <w:rFonts w:ascii="Arial" w:hAnsi="Arial" w:cs="Arial" w:hint="cs"/>
          <w:w w:val="99"/>
          <w:rtl/>
        </w:rPr>
        <w:t>أكل</w:t>
      </w:r>
      <w:r>
        <w:rPr>
          <w:w w:val="99"/>
          <w:rtl/>
        </w:rPr>
        <w:t xml:space="preserve"> </w:t>
      </w:r>
      <w:r>
        <w:rPr>
          <w:rFonts w:ascii="Arial" w:hAnsi="Arial" w:cs="Arial" w:hint="cs"/>
          <w:w w:val="99"/>
          <w:rtl/>
        </w:rPr>
        <w:t>الجائع</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يطبخ</w:t>
      </w:r>
      <w:r>
        <w:rPr>
          <w:w w:val="99"/>
          <w:rtl/>
        </w:rPr>
        <w:t>.</w:t>
      </w:r>
    </w:p>
    <w:p w:rsidR="00F65AD2" w:rsidRDefault="00F65AD2">
      <w:pPr>
        <w:pStyle w:val="textquran"/>
        <w:spacing w:before="170"/>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المقوين</w:t>
      </w:r>
      <w:r>
        <w:rPr>
          <w:rFonts w:ascii="Calibri" w:cs="Calibri" w:hint="cs"/>
          <w:rtl/>
        </w:rPr>
        <w:t>»</w:t>
      </w:r>
      <w:r>
        <w:rPr>
          <w:rtl/>
        </w:rPr>
        <w:t xml:space="preserve"> </w:t>
      </w:r>
      <w:r>
        <w:rPr>
          <w:rFonts w:ascii="Arial" w:hAnsi="Arial" w:cs="Arial" w:hint="cs"/>
          <w:rtl/>
        </w:rPr>
        <w:t>المستمتعون</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حضر</w:t>
      </w:r>
      <w:r>
        <w:rPr>
          <w:rtl/>
        </w:rPr>
        <w:t xml:space="preserve"> </w:t>
      </w:r>
      <w:r>
        <w:rPr>
          <w:rFonts w:ascii="Arial" w:hAnsi="Arial" w:cs="Arial" w:hint="cs"/>
          <w:rtl/>
        </w:rPr>
        <w:t>وسفر،</w:t>
      </w:r>
      <w:r>
        <w:rPr>
          <w:rtl/>
        </w:rPr>
        <w:t xml:space="preserve"> </w:t>
      </w:r>
      <w:r>
        <w:rPr>
          <w:rFonts w:ascii="Arial" w:hAnsi="Arial" w:cs="Arial" w:hint="cs"/>
          <w:rtl/>
        </w:rPr>
        <w:t>في</w:t>
      </w:r>
      <w:r>
        <w:rPr>
          <w:rtl/>
        </w:rPr>
        <w:t xml:space="preserve"> </w:t>
      </w:r>
      <w:r>
        <w:rPr>
          <w:rFonts w:ascii="Arial" w:hAnsi="Arial" w:cs="Arial" w:hint="cs"/>
          <w:rtl/>
        </w:rPr>
        <w:t>غنى</w:t>
      </w:r>
      <w:r>
        <w:rPr>
          <w:rtl/>
        </w:rPr>
        <w:t xml:space="preserve"> </w:t>
      </w:r>
      <w:r>
        <w:rPr>
          <w:rFonts w:ascii="Arial" w:hAnsi="Arial" w:cs="Arial" w:hint="cs"/>
          <w:rtl/>
        </w:rPr>
        <w:t>أو</w:t>
      </w:r>
      <w:r>
        <w:rPr>
          <w:rtl/>
        </w:rPr>
        <w:t xml:space="preserve"> </w:t>
      </w:r>
      <w:r>
        <w:rPr>
          <w:rFonts w:ascii="Arial" w:hAnsi="Arial" w:cs="Arial" w:hint="cs"/>
          <w:rtl/>
        </w:rPr>
        <w:t>فقر</w:t>
      </w:r>
      <w:r>
        <w:rPr>
          <w:rtl/>
        </w:rPr>
        <w:t xml:space="preserve"> </w:t>
      </w:r>
      <w:r>
        <w:rPr>
          <w:rFonts w:ascii="Arial" w:hAnsi="Arial" w:cs="Arial" w:hint="cs"/>
          <w:rtl/>
        </w:rPr>
        <w:t>في</w:t>
      </w:r>
      <w:r>
        <w:rPr>
          <w:rtl/>
        </w:rPr>
        <w:t xml:space="preserve"> </w:t>
      </w:r>
      <w:r>
        <w:rPr>
          <w:rFonts w:ascii="Arial" w:hAnsi="Arial" w:cs="Arial" w:hint="cs"/>
          <w:rtl/>
        </w:rPr>
        <w:t>منزل</w:t>
      </w:r>
      <w:r>
        <w:rPr>
          <w:rtl/>
        </w:rPr>
        <w:t xml:space="preserve"> </w:t>
      </w:r>
      <w:r>
        <w:rPr>
          <w:rFonts w:ascii="Arial" w:hAnsi="Arial" w:cs="Arial" w:hint="cs"/>
          <w:rtl/>
        </w:rPr>
        <w:t>أو</w:t>
      </w:r>
      <w:r>
        <w:rPr>
          <w:rtl/>
        </w:rPr>
        <w:t xml:space="preserve"> </w:t>
      </w:r>
      <w:r>
        <w:rPr>
          <w:rFonts w:ascii="Arial" w:hAnsi="Arial" w:cs="Arial" w:hint="cs"/>
          <w:rtl/>
        </w:rPr>
        <w:t>صحراء</w:t>
      </w:r>
      <w:r>
        <w:rPr>
          <w:rtl/>
        </w:rPr>
        <w:t xml:space="preserve"> </w:t>
      </w:r>
      <w:r>
        <w:rPr>
          <w:rFonts w:ascii="Arial" w:hAnsi="Arial" w:cs="Arial" w:hint="cs"/>
          <w:rtl/>
        </w:rPr>
        <w:t>لطبخ</w:t>
      </w:r>
      <w:r>
        <w:rPr>
          <w:rtl/>
        </w:rPr>
        <w:t xml:space="preserve"> </w:t>
      </w:r>
      <w:r>
        <w:rPr>
          <w:rFonts w:ascii="Arial" w:hAnsi="Arial" w:cs="Arial" w:hint="cs"/>
          <w:rtl/>
        </w:rPr>
        <w:t>واصطلاء</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الأغنياء</w:t>
      </w:r>
      <w:r>
        <w:rPr>
          <w:rtl/>
        </w:rPr>
        <w:t xml:space="preserve"> </w:t>
      </w:r>
      <w:r>
        <w:rPr>
          <w:rFonts w:ascii="Arial" w:hAnsi="Arial" w:cs="Arial" w:hint="cs"/>
          <w:rtl/>
        </w:rPr>
        <w:t>يتنعَّمون</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يعدُّونها</w:t>
      </w:r>
      <w:r>
        <w:rPr>
          <w:rtl/>
        </w:rPr>
        <w:t xml:space="preserve"> </w:t>
      </w:r>
      <w:r>
        <w:rPr>
          <w:rFonts w:ascii="Arial" w:hAnsi="Arial" w:cs="Arial" w:hint="cs"/>
          <w:rtl/>
        </w:rPr>
        <w:t>متاعا</w:t>
      </w:r>
      <w:r>
        <w:rPr>
          <w:rtl/>
        </w:rPr>
        <w:t xml:space="preserve"> </w:t>
      </w:r>
      <w:r>
        <w:rPr>
          <w:rFonts w:ascii="Arial" w:hAnsi="Arial" w:cs="Arial" w:hint="cs"/>
          <w:rtl/>
        </w:rPr>
        <w:t>لا</w:t>
      </w:r>
      <w:r>
        <w:rPr>
          <w:rFonts w:ascii="Calibri" w:cs="Calibri" w:hint="cs"/>
          <w:rtl/>
        </w:rPr>
        <w:t> </w:t>
      </w:r>
      <w:r>
        <w:rPr>
          <w:rFonts w:ascii="Arial" w:hAnsi="Arial" w:cs="Arial" w:hint="cs"/>
          <w:rtl/>
        </w:rPr>
        <w:t>يصحُّ،</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يتنعَّم</w:t>
      </w:r>
      <w:r>
        <w:rPr>
          <w:rtl/>
        </w:rPr>
        <w:t xml:space="preserve"> </w:t>
      </w:r>
      <w:r>
        <w:rPr>
          <w:rFonts w:ascii="Arial" w:hAnsi="Arial" w:cs="Arial" w:hint="cs"/>
          <w:rtl/>
        </w:rPr>
        <w:t>بشيء</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حقِّه</w:t>
      </w:r>
      <w:r>
        <w:rPr>
          <w:rtl/>
        </w:rPr>
        <w:t xml:space="preserve"> </w:t>
      </w:r>
      <w:r>
        <w:rPr>
          <w:rFonts w:ascii="Arial" w:hAnsi="Arial" w:cs="Arial" w:hint="cs"/>
          <w:rtl/>
        </w:rPr>
        <w:t>متاع،</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يسمِّه</w:t>
      </w:r>
      <w:r>
        <w:rPr>
          <w:rtl/>
        </w:rPr>
        <w:t xml:space="preserve"> </w:t>
      </w:r>
      <w:r>
        <w:rPr>
          <w:rFonts w:ascii="Arial" w:hAnsi="Arial" w:cs="Arial" w:hint="cs"/>
          <w:rtl/>
        </w:rPr>
        <w:t>متاعا</w:t>
      </w:r>
      <w:r>
        <w:rPr>
          <w:rtl/>
        </w:rPr>
        <w:t xml:space="preserve"> </w:t>
      </w:r>
      <w:r>
        <w:rPr>
          <w:rFonts w:ascii="Arial" w:hAnsi="Arial" w:cs="Arial" w:hint="cs"/>
          <w:rtl/>
        </w:rPr>
        <w:t>والتسمية</w:t>
      </w:r>
      <w:r>
        <w:rPr>
          <w:rtl/>
        </w:rPr>
        <w:t xml:space="preserve"> </w:t>
      </w:r>
      <w:r>
        <w:rPr>
          <w:rFonts w:ascii="Arial" w:hAnsi="Arial" w:cs="Arial" w:hint="cs"/>
          <w:rtl/>
        </w:rPr>
        <w:t>لا</w:t>
      </w:r>
      <w:r>
        <w:rPr>
          <w:rFonts w:ascii="Calibri" w:cs="Calibri" w:hint="cs"/>
          <w:rtl/>
        </w:rPr>
        <w:t> </w:t>
      </w:r>
      <w:r>
        <w:rPr>
          <w:rFonts w:ascii="Arial" w:hAnsi="Arial" w:cs="Arial" w:hint="cs"/>
          <w:rtl/>
        </w:rPr>
        <w:t>تشترط</w:t>
      </w:r>
      <w:r>
        <w:rPr>
          <w:rtl/>
        </w:rPr>
        <w:t>.</w:t>
      </w:r>
    </w:p>
    <w:p w:rsidR="00F65AD2" w:rsidRDefault="00F65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أقوى</w:t>
      </w:r>
      <w:r>
        <w:rPr>
          <w:rtl/>
        </w:rPr>
        <w:t xml:space="preserve"> </w:t>
      </w:r>
      <w:r>
        <w:rPr>
          <w:rFonts w:ascii="Arial" w:hAnsi="Arial" w:cs="Arial" w:hint="cs"/>
          <w:rtl/>
        </w:rPr>
        <w:t>بمعنى</w:t>
      </w:r>
      <w:r>
        <w:rPr>
          <w:rtl/>
        </w:rPr>
        <w:t xml:space="preserve"> </w:t>
      </w:r>
      <w:r>
        <w:rPr>
          <w:rFonts w:ascii="Arial" w:hAnsi="Arial" w:cs="Arial" w:hint="cs"/>
          <w:rtl/>
        </w:rPr>
        <w:t>افتقر</w:t>
      </w:r>
      <w:r>
        <w:rPr>
          <w:rtl/>
        </w:rPr>
        <w:t xml:space="preserve"> </w:t>
      </w:r>
      <w:r>
        <w:rPr>
          <w:rFonts w:ascii="Arial" w:hAnsi="Arial" w:cs="Arial" w:hint="cs"/>
          <w:rtl/>
        </w:rPr>
        <w:t>أو</w:t>
      </w:r>
      <w:r>
        <w:rPr>
          <w:rtl/>
        </w:rPr>
        <w:t xml:space="preserve"> </w:t>
      </w:r>
      <w:r>
        <w:rPr>
          <w:rFonts w:ascii="Arial" w:hAnsi="Arial" w:cs="Arial" w:hint="cs"/>
          <w:rtl/>
        </w:rPr>
        <w:t>جاع</w:t>
      </w:r>
      <w:r>
        <w:rPr>
          <w:rtl/>
        </w:rPr>
        <w:t xml:space="preserve"> </w:t>
      </w:r>
      <w:r>
        <w:rPr>
          <w:rFonts w:ascii="Arial" w:hAnsi="Arial" w:cs="Arial" w:hint="cs"/>
          <w:rtl/>
        </w:rPr>
        <w:t>لخلوِّه</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أو</w:t>
      </w:r>
      <w:r>
        <w:rPr>
          <w:rtl/>
        </w:rPr>
        <w:t xml:space="preserve"> </w:t>
      </w:r>
      <w:r>
        <w:rPr>
          <w:rFonts w:ascii="Arial" w:hAnsi="Arial" w:cs="Arial" w:hint="cs"/>
          <w:rtl/>
        </w:rPr>
        <w:t>الطعام،</w:t>
      </w:r>
      <w:r>
        <w:rPr>
          <w:rtl/>
        </w:rPr>
        <w:t xml:space="preserve"> </w:t>
      </w:r>
      <w:r>
        <w:rPr>
          <w:rFonts w:ascii="Arial" w:hAnsi="Arial" w:cs="Arial" w:hint="cs"/>
          <w:rtl/>
        </w:rPr>
        <w:t>وأقوى</w:t>
      </w:r>
      <w:r>
        <w:rPr>
          <w:rtl/>
        </w:rPr>
        <w:t xml:space="preserve"> </w:t>
      </w:r>
      <w:r>
        <w:rPr>
          <w:rFonts w:ascii="Arial" w:hAnsi="Arial" w:cs="Arial" w:hint="cs"/>
          <w:rtl/>
        </w:rPr>
        <w:t>بمعنى</w:t>
      </w:r>
      <w:r>
        <w:rPr>
          <w:rtl/>
        </w:rPr>
        <w:t xml:space="preserve"> </w:t>
      </w:r>
      <w:r>
        <w:rPr>
          <w:rFonts w:ascii="Arial" w:hAnsi="Arial" w:cs="Arial" w:hint="cs"/>
          <w:rtl/>
        </w:rPr>
        <w:t>قوي</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يريد،</w:t>
      </w:r>
      <w:r>
        <w:rPr>
          <w:rtl/>
        </w:rPr>
        <w:t xml:space="preserve"> </w:t>
      </w:r>
      <w:r>
        <w:rPr>
          <w:rFonts w:ascii="Arial" w:hAnsi="Arial" w:cs="Arial" w:hint="cs"/>
          <w:rtl/>
        </w:rPr>
        <w:t>من</w:t>
      </w:r>
      <w:r>
        <w:rPr>
          <w:rtl/>
        </w:rPr>
        <w:t xml:space="preserve"> </w:t>
      </w:r>
      <w:r>
        <w:rPr>
          <w:rFonts w:ascii="Arial" w:hAnsi="Arial" w:cs="Arial" w:hint="cs"/>
          <w:rtl/>
        </w:rPr>
        <w:t>الأضداد</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لا</w:t>
      </w:r>
      <w:r>
        <w:rPr>
          <w:rFonts w:ascii="Calibri" w:cs="Calibri" w:hint="cs"/>
          <w:rtl/>
        </w:rPr>
        <w:t> </w:t>
      </w:r>
      <w:r>
        <w:rPr>
          <w:rFonts w:ascii="Arial" w:hAnsi="Arial" w:cs="Arial" w:hint="cs"/>
          <w:rtl/>
        </w:rPr>
        <w:t>يقابَل</w:t>
      </w:r>
      <w:r>
        <w:rPr>
          <w:rtl/>
        </w:rPr>
        <w:t xml:space="preserve"> </w:t>
      </w:r>
      <w:r>
        <w:rPr>
          <w:rFonts w:ascii="Arial" w:hAnsi="Arial" w:cs="Arial" w:hint="cs"/>
          <w:rtl/>
        </w:rPr>
        <w:t>الخلوُّ</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أو</w:t>
      </w:r>
      <w:r>
        <w:rPr>
          <w:rtl/>
        </w:rPr>
        <w:t xml:space="preserve"> </w:t>
      </w:r>
      <w:r>
        <w:rPr>
          <w:rFonts w:ascii="Arial" w:hAnsi="Arial" w:cs="Arial" w:hint="cs"/>
          <w:rtl/>
        </w:rPr>
        <w:t>الطعام</w:t>
      </w:r>
      <w:r>
        <w:rPr>
          <w:rtl/>
        </w:rPr>
        <w:t xml:space="preserve"> </w:t>
      </w:r>
      <w:r>
        <w:rPr>
          <w:rFonts w:ascii="Arial" w:hAnsi="Arial" w:cs="Arial" w:hint="cs"/>
          <w:rtl/>
        </w:rPr>
        <w:t>بِقُوَّة</w:t>
      </w:r>
      <w:r>
        <w:rPr>
          <w:rtl/>
        </w:rPr>
        <w:t xml:space="preserve"> </w:t>
      </w:r>
      <w:r>
        <w:rPr>
          <w:rFonts w:ascii="Arial" w:hAnsi="Arial" w:cs="Arial" w:hint="cs"/>
          <w:rtl/>
        </w:rPr>
        <w:t>الرجل</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يريد،</w:t>
      </w:r>
      <w:r>
        <w:rPr>
          <w:rtl/>
        </w:rPr>
        <w:t xml:space="preserve"> </w:t>
      </w:r>
      <w:r>
        <w:rPr>
          <w:rFonts w:ascii="Arial" w:hAnsi="Arial" w:cs="Arial" w:hint="cs"/>
          <w:rtl/>
        </w:rPr>
        <w:t>وإنَّما</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الأضداد</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أقوى</w:t>
      </w:r>
      <w:r>
        <w:rPr>
          <w:rtl/>
        </w:rPr>
        <w:t xml:space="preserve"> </w:t>
      </w:r>
      <w:r>
        <w:rPr>
          <w:rFonts w:ascii="Arial" w:hAnsi="Arial" w:cs="Arial" w:hint="cs"/>
          <w:rtl/>
        </w:rPr>
        <w:t>بمعنى</w:t>
      </w:r>
      <w:r>
        <w:rPr>
          <w:rtl/>
        </w:rPr>
        <w:t xml:space="preserve"> </w:t>
      </w:r>
      <w:r>
        <w:rPr>
          <w:rFonts w:ascii="Arial" w:hAnsi="Arial" w:cs="Arial" w:hint="cs"/>
          <w:rtl/>
        </w:rPr>
        <w:t>خلا</w:t>
      </w:r>
      <w:r>
        <w:rPr>
          <w:rtl/>
        </w:rPr>
        <w:t xml:space="preserve"> </w:t>
      </w:r>
      <w:r>
        <w:rPr>
          <w:rFonts w:ascii="Arial" w:hAnsi="Arial" w:cs="Arial" w:hint="cs"/>
          <w:rtl/>
        </w:rPr>
        <w:t>من</w:t>
      </w:r>
      <w:r>
        <w:rPr>
          <w:rtl/>
        </w:rPr>
        <w:t xml:space="preserve"> </w:t>
      </w:r>
      <w:r>
        <w:rPr>
          <w:rFonts w:ascii="Arial" w:hAnsi="Arial" w:cs="Arial" w:hint="cs"/>
          <w:rtl/>
        </w:rPr>
        <w:t>كذا،</w:t>
      </w:r>
      <w:r>
        <w:rPr>
          <w:rtl/>
        </w:rPr>
        <w:t xml:space="preserve"> </w:t>
      </w:r>
      <w:r>
        <w:rPr>
          <w:rFonts w:ascii="Arial" w:hAnsi="Arial" w:cs="Arial" w:hint="cs"/>
          <w:rtl/>
        </w:rPr>
        <w:t>وأقوى</w:t>
      </w:r>
      <w:r>
        <w:rPr>
          <w:rtl/>
        </w:rPr>
        <w:t xml:space="preserve"> </w:t>
      </w:r>
      <w:r>
        <w:rPr>
          <w:rFonts w:ascii="Arial" w:hAnsi="Arial" w:cs="Arial" w:hint="cs"/>
          <w:rtl/>
        </w:rPr>
        <w:t>بمعنى</w:t>
      </w:r>
      <w:r>
        <w:rPr>
          <w:rtl/>
        </w:rPr>
        <w:t xml:space="preserve"> </w:t>
      </w:r>
      <w:r>
        <w:rPr>
          <w:rFonts w:ascii="Arial" w:hAnsi="Arial" w:cs="Arial" w:hint="cs"/>
          <w:rtl/>
        </w:rPr>
        <w:t>عمر</w:t>
      </w:r>
      <w:r>
        <w:rPr>
          <w:rtl/>
        </w:rPr>
        <w:t xml:space="preserve"> </w:t>
      </w:r>
      <w:r>
        <w:rPr>
          <w:rFonts w:ascii="Arial" w:hAnsi="Arial" w:cs="Arial" w:hint="cs"/>
          <w:rtl/>
        </w:rPr>
        <w:t>به</w:t>
      </w:r>
      <w:r>
        <w:rPr>
          <w:rtl/>
        </w:rPr>
        <w:t>.</w:t>
      </w:r>
    </w:p>
    <w:p w:rsidR="00F65AD2" w:rsidRDefault="00F65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وأخَّر</w:t>
      </w:r>
      <w:r>
        <w:rPr>
          <w:rtl/>
        </w:rPr>
        <w:t xml:space="preserve"> </w:t>
      </w:r>
      <w:r>
        <w:rPr>
          <w:rFonts w:ascii="Arial" w:hAnsi="Arial" w:cs="Arial" w:hint="cs"/>
          <w:rtl/>
        </w:rPr>
        <w:t>متاع</w:t>
      </w:r>
      <w:r>
        <w:rPr>
          <w:rtl/>
        </w:rPr>
        <w:t xml:space="preserve"> </w:t>
      </w:r>
      <w:r>
        <w:rPr>
          <w:rFonts w:ascii="Arial" w:hAnsi="Arial" w:cs="Arial" w:hint="cs"/>
          <w:rtl/>
        </w:rPr>
        <w:t>المقوين</w:t>
      </w:r>
      <w:r>
        <w:rPr>
          <w:rtl/>
        </w:rPr>
        <w:t xml:space="preserve"> </w:t>
      </w:r>
      <w:r>
        <w:rPr>
          <w:rFonts w:ascii="Arial" w:hAnsi="Arial" w:cs="Arial" w:hint="cs"/>
          <w:rtl/>
        </w:rPr>
        <w:t>لأنَّ</w:t>
      </w:r>
      <w:r>
        <w:rPr>
          <w:rtl/>
        </w:rPr>
        <w:t xml:space="preserve"> </w:t>
      </w:r>
      <w:r>
        <w:rPr>
          <w:rFonts w:ascii="Arial" w:hAnsi="Arial" w:cs="Arial" w:hint="cs"/>
          <w:rtl/>
        </w:rPr>
        <w:t>أمر</w:t>
      </w:r>
      <w:r>
        <w:rPr>
          <w:rtl/>
        </w:rPr>
        <w:t xml:space="preserve"> </w:t>
      </w:r>
      <w:r>
        <w:rPr>
          <w:rFonts w:ascii="Arial" w:hAnsi="Arial" w:cs="Arial" w:hint="cs"/>
          <w:rtl/>
        </w:rPr>
        <w:t>الآخرة</w:t>
      </w:r>
      <w:r>
        <w:rPr>
          <w:rtl/>
        </w:rPr>
        <w:t xml:space="preserve"> </w:t>
      </w:r>
      <w:r>
        <w:rPr>
          <w:rFonts w:ascii="Arial" w:hAnsi="Arial" w:cs="Arial" w:hint="cs"/>
          <w:rtl/>
        </w:rPr>
        <w:t>أهمُّ،</w:t>
      </w:r>
      <w:r>
        <w:rPr>
          <w:rtl/>
        </w:rPr>
        <w:t xml:space="preserve"> </w:t>
      </w:r>
      <w:r>
        <w:rPr>
          <w:rFonts w:ascii="Arial" w:hAnsi="Arial" w:cs="Arial" w:hint="cs"/>
          <w:rtl/>
        </w:rPr>
        <w:t>ومنه</w:t>
      </w:r>
      <w:r>
        <w:rPr>
          <w:rtl/>
        </w:rPr>
        <w:t xml:space="preserve"> </w:t>
      </w:r>
      <w:r>
        <w:rPr>
          <w:rFonts w:ascii="Arial" w:hAnsi="Arial" w:cs="Arial" w:hint="cs"/>
          <w:rtl/>
        </w:rPr>
        <w:t>التذكرة</w:t>
      </w:r>
      <w:r>
        <w:rPr>
          <w:rtl/>
        </w:rPr>
        <w:t xml:space="preserve"> </w:t>
      </w:r>
      <w:r>
        <w:rPr>
          <w:rFonts w:ascii="Arial" w:hAnsi="Arial" w:cs="Arial" w:hint="cs"/>
          <w:rtl/>
        </w:rPr>
        <w:t>بالنار</w:t>
      </w:r>
      <w:r>
        <w:rPr>
          <w:rtl/>
        </w:rPr>
        <w:t xml:space="preserve">. </w:t>
      </w:r>
      <w:r>
        <w:rPr>
          <w:rFonts w:ascii="Arial" w:hAnsi="Arial" w:cs="Arial" w:hint="cs"/>
          <w:rtl/>
        </w:rPr>
        <w:t>وقدَّم</w:t>
      </w:r>
      <w:r>
        <w:rPr>
          <w:rtl/>
        </w:rPr>
        <w:t xml:space="preserve"> </w:t>
      </w:r>
      <w:r>
        <w:rPr>
          <w:rFonts w:ascii="Arial" w:hAnsi="Arial" w:cs="Arial" w:hint="cs"/>
          <w:rtl/>
        </w:rPr>
        <w:t>الماء</w:t>
      </w:r>
      <w:r>
        <w:rPr>
          <w:rtl/>
        </w:rPr>
        <w:t xml:space="preserve"> </w:t>
      </w:r>
      <w:r>
        <w:rPr>
          <w:rFonts w:ascii="Arial" w:hAnsi="Arial" w:cs="Arial" w:hint="cs"/>
          <w:rtl/>
        </w:rPr>
        <w:t>على</w:t>
      </w:r>
      <w:r>
        <w:rPr>
          <w:rtl/>
        </w:rPr>
        <w:t xml:space="preserve"> </w:t>
      </w:r>
      <w:r>
        <w:rPr>
          <w:rFonts w:ascii="Arial" w:hAnsi="Arial" w:cs="Arial" w:hint="cs"/>
          <w:rtl/>
        </w:rPr>
        <w:t>النار</w:t>
      </w:r>
      <w:r>
        <w:rPr>
          <w:rtl/>
        </w:rPr>
        <w:t xml:space="preserve"> </w:t>
      </w:r>
      <w:r>
        <w:rPr>
          <w:rFonts w:ascii="Arial" w:hAnsi="Arial" w:cs="Arial" w:hint="cs"/>
          <w:rtl/>
        </w:rPr>
        <w:t>لأنَّه</w:t>
      </w:r>
      <w:r>
        <w:rPr>
          <w:rtl/>
        </w:rPr>
        <w:t xml:space="preserve"> </w:t>
      </w:r>
      <w:r>
        <w:rPr>
          <w:rFonts w:ascii="Arial" w:hAnsi="Arial" w:cs="Arial" w:hint="cs"/>
          <w:rtl/>
        </w:rPr>
        <w:t>أصلها،</w:t>
      </w:r>
      <w:r>
        <w:rPr>
          <w:rtl/>
        </w:rPr>
        <w:t xml:space="preserve"> </w:t>
      </w:r>
      <w:r>
        <w:rPr>
          <w:rFonts w:ascii="Arial" w:hAnsi="Arial" w:cs="Arial" w:hint="cs"/>
          <w:rtl/>
        </w:rPr>
        <w:t>والحاجة</w:t>
      </w:r>
      <w:r>
        <w:rPr>
          <w:rtl/>
        </w:rPr>
        <w:t xml:space="preserve"> </w:t>
      </w:r>
      <w:r>
        <w:rPr>
          <w:rFonts w:ascii="Arial" w:hAnsi="Arial" w:cs="Arial" w:hint="cs"/>
          <w:rtl/>
        </w:rPr>
        <w:t>إليه</w:t>
      </w:r>
      <w:r>
        <w:rPr>
          <w:rtl/>
        </w:rPr>
        <w:t xml:space="preserve"> </w:t>
      </w:r>
      <w:r>
        <w:rPr>
          <w:rFonts w:ascii="Arial" w:hAnsi="Arial" w:cs="Arial" w:hint="cs"/>
          <w:rtl/>
        </w:rPr>
        <w:t>أشدُّ</w:t>
      </w:r>
      <w:r>
        <w:rPr>
          <w:rtl/>
        </w:rPr>
        <w:t xml:space="preserve"> </w:t>
      </w:r>
      <w:r>
        <w:rPr>
          <w:rFonts w:ascii="Arial" w:hAnsi="Arial" w:cs="Arial" w:hint="cs"/>
          <w:rtl/>
        </w:rPr>
        <w:t>وأكثر</w:t>
      </w:r>
      <w:r>
        <w:rPr>
          <w:rtl/>
        </w:rPr>
        <w:t xml:space="preserve">. </w:t>
      </w:r>
      <w:r>
        <w:rPr>
          <w:rFonts w:ascii="Arial" w:hAnsi="Arial" w:cs="Arial" w:hint="cs"/>
          <w:rtl/>
        </w:rPr>
        <w:t>وقدَّم</w:t>
      </w:r>
      <w:r>
        <w:rPr>
          <w:rtl/>
        </w:rPr>
        <w:t xml:space="preserve"> </w:t>
      </w:r>
      <w:r>
        <w:rPr>
          <w:rFonts w:ascii="Arial" w:hAnsi="Arial" w:cs="Arial" w:hint="cs"/>
          <w:rtl/>
        </w:rPr>
        <w:t>خلق</w:t>
      </w:r>
      <w:r>
        <w:rPr>
          <w:rtl/>
        </w:rPr>
        <w:t xml:space="preserve"> </w:t>
      </w:r>
      <w:r>
        <w:rPr>
          <w:rFonts w:ascii="Arial" w:hAnsi="Arial" w:cs="Arial" w:hint="cs"/>
          <w:rtl/>
        </w:rPr>
        <w:t>الإنسان</w:t>
      </w:r>
      <w:r>
        <w:rPr>
          <w:rtl/>
        </w:rPr>
        <w:t xml:space="preserve"> </w:t>
      </w:r>
      <w:r>
        <w:rPr>
          <w:rFonts w:ascii="Arial" w:hAnsi="Arial" w:cs="Arial" w:hint="cs"/>
          <w:rtl/>
        </w:rPr>
        <w:t>من</w:t>
      </w:r>
      <w:r>
        <w:rPr>
          <w:rtl/>
        </w:rPr>
        <w:t xml:space="preserve"> </w:t>
      </w:r>
      <w:r>
        <w:rPr>
          <w:rFonts w:ascii="Arial" w:hAnsi="Arial" w:cs="Arial" w:hint="cs"/>
          <w:rtl/>
        </w:rPr>
        <w:t>منيٍّ</w:t>
      </w:r>
      <w:r>
        <w:rPr>
          <w:rtl/>
        </w:rPr>
        <w:t xml:space="preserve"> </w:t>
      </w:r>
      <w:r>
        <w:rPr>
          <w:rFonts w:ascii="Arial" w:hAnsi="Arial" w:cs="Arial" w:hint="cs"/>
          <w:rtl/>
        </w:rPr>
        <w:t>لأنَّه</w:t>
      </w:r>
      <w:r>
        <w:rPr>
          <w:rtl/>
        </w:rPr>
        <w:t xml:space="preserve"> </w:t>
      </w:r>
      <w:r>
        <w:rPr>
          <w:rFonts w:ascii="Arial" w:hAnsi="Arial" w:cs="Arial" w:hint="cs"/>
          <w:rtl/>
        </w:rPr>
        <w:t>نعمة</w:t>
      </w:r>
      <w:r>
        <w:rPr>
          <w:rtl/>
        </w:rPr>
        <w:t xml:space="preserve"> </w:t>
      </w:r>
      <w:r>
        <w:rPr>
          <w:rFonts w:ascii="Arial" w:hAnsi="Arial" w:cs="Arial" w:hint="cs"/>
          <w:rtl/>
        </w:rPr>
        <w:t>متقدِّمة</w:t>
      </w:r>
      <w:r>
        <w:rPr>
          <w:rtl/>
        </w:rPr>
        <w:t xml:space="preserve"> </w:t>
      </w:r>
      <w:r>
        <w:rPr>
          <w:rFonts w:ascii="Arial" w:hAnsi="Arial" w:cs="Arial" w:hint="cs"/>
          <w:rtl/>
        </w:rPr>
        <w:t>على</w:t>
      </w:r>
      <w:r>
        <w:rPr>
          <w:rtl/>
        </w:rPr>
        <w:t xml:space="preserve"> </w:t>
      </w:r>
      <w:r>
        <w:rPr>
          <w:rFonts w:ascii="Arial" w:hAnsi="Arial" w:cs="Arial" w:hint="cs"/>
          <w:rtl/>
        </w:rPr>
        <w:t>الثلاث</w:t>
      </w:r>
      <w:r>
        <w:rPr>
          <w:rtl/>
        </w:rPr>
        <w:t xml:space="preserve"> </w:t>
      </w:r>
      <w:r>
        <w:rPr>
          <w:rFonts w:ascii="Arial" w:hAnsi="Arial" w:cs="Arial" w:hint="cs"/>
          <w:rtl/>
        </w:rPr>
        <w:t>بعده</w:t>
      </w:r>
      <w:r>
        <w:rPr>
          <w:rtl/>
        </w:rPr>
        <w:t xml:space="preserve">. </w:t>
      </w:r>
      <w:r>
        <w:rPr>
          <w:rFonts w:ascii="Arial" w:hAnsi="Arial" w:cs="Arial" w:hint="cs"/>
          <w:rtl/>
        </w:rPr>
        <w:t>وأعقبه</w:t>
      </w:r>
      <w:r>
        <w:rPr>
          <w:rtl/>
        </w:rPr>
        <w:t xml:space="preserve"> </w:t>
      </w:r>
      <w:r>
        <w:rPr>
          <w:rFonts w:ascii="Arial" w:hAnsi="Arial" w:cs="Arial" w:hint="cs"/>
          <w:rtl/>
        </w:rPr>
        <w:t>بما</w:t>
      </w:r>
      <w:r>
        <w:rPr>
          <w:rtl/>
        </w:rPr>
        <w:t xml:space="preserve"> </w:t>
      </w:r>
      <w:r>
        <w:rPr>
          <w:rFonts w:ascii="Arial" w:hAnsi="Arial" w:cs="Arial" w:hint="cs"/>
          <w:rtl/>
        </w:rPr>
        <w:t>يعيش</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الحَبِّ</w:t>
      </w:r>
      <w:r>
        <w:rPr>
          <w:rtl/>
        </w:rPr>
        <w:t xml:space="preserve"> </w:t>
      </w:r>
      <w:r>
        <w:rPr>
          <w:rFonts w:ascii="Arial" w:hAnsi="Arial" w:cs="Arial" w:hint="cs"/>
          <w:rtl/>
        </w:rPr>
        <w:t>وأعقب</w:t>
      </w:r>
      <w:r>
        <w:rPr>
          <w:rtl/>
        </w:rPr>
        <w:t xml:space="preserve"> </w:t>
      </w:r>
      <w:r>
        <w:rPr>
          <w:rFonts w:ascii="Arial" w:hAnsi="Arial" w:cs="Arial" w:hint="cs"/>
          <w:rtl/>
        </w:rPr>
        <w:t>الحبَّ</w:t>
      </w:r>
      <w:r>
        <w:rPr>
          <w:rtl/>
        </w:rPr>
        <w:t xml:space="preserve"> </w:t>
      </w:r>
      <w:r>
        <w:rPr>
          <w:rFonts w:ascii="Arial" w:hAnsi="Arial" w:cs="Arial" w:hint="cs"/>
          <w:rtl/>
        </w:rPr>
        <w:t>بالماء</w:t>
      </w:r>
      <w:r>
        <w:rPr>
          <w:rtl/>
        </w:rPr>
        <w:t xml:space="preserve"> </w:t>
      </w:r>
      <w:r>
        <w:rPr>
          <w:rFonts w:ascii="Arial" w:hAnsi="Arial" w:cs="Arial" w:hint="cs"/>
          <w:rtl/>
        </w:rPr>
        <w:t>لأنَّه</w:t>
      </w:r>
      <w:r>
        <w:rPr>
          <w:rtl/>
        </w:rPr>
        <w:t xml:space="preserve"> </w:t>
      </w:r>
      <w:r>
        <w:rPr>
          <w:rFonts w:ascii="Arial" w:hAnsi="Arial" w:cs="Arial" w:hint="cs"/>
          <w:rtl/>
        </w:rPr>
        <w:t>يعجن</w:t>
      </w:r>
      <w:r>
        <w:rPr>
          <w:rtl/>
        </w:rPr>
        <w:t xml:space="preserve"> </w:t>
      </w:r>
      <w:r>
        <w:rPr>
          <w:rFonts w:ascii="Arial" w:hAnsi="Arial" w:cs="Arial" w:hint="cs"/>
          <w:rtl/>
        </w:rPr>
        <w:t>به</w:t>
      </w:r>
      <w:r>
        <w:rPr>
          <w:rtl/>
        </w:rPr>
        <w:t xml:space="preserve"> </w:t>
      </w:r>
      <w:r>
        <w:rPr>
          <w:rFonts w:ascii="Arial" w:hAnsi="Arial" w:cs="Arial" w:hint="cs"/>
          <w:rtl/>
        </w:rPr>
        <w:t>ويطبخ</w:t>
      </w:r>
      <w:r>
        <w:rPr>
          <w:rtl/>
        </w:rPr>
        <w:t xml:space="preserve"> </w:t>
      </w:r>
      <w:r>
        <w:rPr>
          <w:rFonts w:ascii="Arial" w:hAnsi="Arial" w:cs="Arial" w:hint="cs"/>
          <w:rtl/>
        </w:rPr>
        <w:t>فيه،</w:t>
      </w:r>
      <w:r>
        <w:rPr>
          <w:rtl/>
        </w:rPr>
        <w:t xml:space="preserve"> </w:t>
      </w:r>
      <w:r>
        <w:rPr>
          <w:rFonts w:ascii="Arial" w:hAnsi="Arial" w:cs="Arial" w:hint="cs"/>
          <w:rtl/>
        </w:rPr>
        <w:t>وأعقبه</w:t>
      </w:r>
      <w:r>
        <w:rPr>
          <w:rtl/>
        </w:rPr>
        <w:t xml:space="preserve"> </w:t>
      </w:r>
      <w:r>
        <w:rPr>
          <w:rFonts w:ascii="Arial" w:hAnsi="Arial" w:cs="Arial" w:hint="cs"/>
          <w:rtl/>
        </w:rPr>
        <w:t>بالنار</w:t>
      </w:r>
      <w:r>
        <w:rPr>
          <w:rtl/>
        </w:rPr>
        <w:t xml:space="preserve"> </w:t>
      </w:r>
      <w:r>
        <w:rPr>
          <w:rFonts w:ascii="Arial" w:hAnsi="Arial" w:cs="Arial" w:hint="cs"/>
          <w:rtl/>
        </w:rPr>
        <w:t>لأنَّها</w:t>
      </w:r>
      <w:r>
        <w:rPr>
          <w:rtl/>
        </w:rPr>
        <w:t xml:space="preserve"> </w:t>
      </w:r>
      <w:r>
        <w:rPr>
          <w:rFonts w:ascii="Arial" w:hAnsi="Arial" w:cs="Arial" w:hint="cs"/>
          <w:rtl/>
        </w:rPr>
        <w:t>تطيِّبه</w:t>
      </w:r>
      <w:r>
        <w:rPr>
          <w:rtl/>
        </w:rPr>
        <w:t>.</w:t>
      </w:r>
    </w:p>
    <w:p w:rsidR="00F65AD2" w:rsidRDefault="00F65AD2">
      <w:pPr>
        <w:pStyle w:val="textquran"/>
        <w:rPr>
          <w:w w:val="98"/>
          <w:rtl/>
        </w:rPr>
      </w:pPr>
      <w:r>
        <w:rPr>
          <w:rFonts w:ascii="Arial" w:hAnsi="Arial" w:cs="Arial" w:hint="cs"/>
          <w:rtl/>
        </w:rPr>
        <w:t>﴿</w:t>
      </w:r>
      <w:r>
        <w:rPr>
          <w:rFonts w:ascii="Calibri" w:cs="Calibri" w:hint="cs"/>
          <w:rtl/>
        </w:rPr>
        <w:t> </w:t>
      </w:r>
      <w:r>
        <w:rPr>
          <w:rStyle w:val="bold"/>
          <w:rFonts w:ascii="Arial" w:hAnsi="Arial" w:cs="Arial" w:hint="cs"/>
          <w:rtl/>
        </w:rPr>
        <w:t>فَسَبِّحْ</w:t>
      </w:r>
      <w:r>
        <w:rPr>
          <w:rStyle w:val="bold"/>
          <w:rtl/>
        </w:rPr>
        <w:t xml:space="preserve"> </w:t>
      </w:r>
      <w:r>
        <w:rPr>
          <w:rStyle w:val="bold"/>
          <w:rFonts w:ascii="Arial" w:hAnsi="Arial" w:cs="Arial" w:hint="cs"/>
          <w:rtl/>
        </w:rPr>
        <w:t>بِاسْمِ</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زد</w:t>
      </w:r>
      <w:r>
        <w:rPr>
          <w:rtl/>
        </w:rPr>
        <w:t xml:space="preserve"> </w:t>
      </w:r>
      <w:r>
        <w:rPr>
          <w:rFonts w:ascii="Arial" w:hAnsi="Arial" w:cs="Arial" w:hint="cs"/>
          <w:rtl/>
        </w:rPr>
        <w:t>التسبيح،</w:t>
      </w:r>
      <w:r>
        <w:rPr>
          <w:rtl/>
        </w:rPr>
        <w:t xml:space="preserve"> </w:t>
      </w:r>
      <w:r>
        <w:rPr>
          <w:rFonts w:ascii="Arial" w:hAnsi="Arial" w:cs="Arial" w:hint="cs"/>
          <w:rtl/>
        </w:rPr>
        <w:t>أو</w:t>
      </w:r>
      <w:r>
        <w:rPr>
          <w:rtl/>
        </w:rPr>
        <w:t xml:space="preserve"> </w:t>
      </w:r>
      <w:r>
        <w:rPr>
          <w:rFonts w:ascii="Arial" w:hAnsi="Arial" w:cs="Arial" w:hint="cs"/>
          <w:rtl/>
        </w:rPr>
        <w:t>دم</w:t>
      </w:r>
      <w:r>
        <w:rPr>
          <w:rtl/>
        </w:rPr>
        <w:t xml:space="preserve"> </w:t>
      </w:r>
      <w:r>
        <w:rPr>
          <w:rFonts w:ascii="Arial" w:hAnsi="Arial" w:cs="Arial" w:hint="cs"/>
          <w:rtl/>
        </w:rPr>
        <w:t>عليه،</w:t>
      </w:r>
      <w:r>
        <w:rPr>
          <w:rtl/>
        </w:rPr>
        <w:t xml:space="preserve"> </w:t>
      </w:r>
      <w:r>
        <w:rPr>
          <w:rFonts w:ascii="Arial" w:hAnsi="Arial" w:cs="Arial" w:hint="cs"/>
          <w:rtl/>
        </w:rPr>
        <w:t>وإلَّا</w:t>
      </w:r>
      <w:r>
        <w:rPr>
          <w:rtl/>
        </w:rPr>
        <w:t xml:space="preserve"> </w:t>
      </w:r>
      <w:r>
        <w:rPr>
          <w:rFonts w:ascii="Arial" w:hAnsi="Arial" w:cs="Arial" w:hint="cs"/>
          <w:rtl/>
        </w:rPr>
        <w:t>فهو</w:t>
      </w:r>
      <w:r>
        <w:rPr>
          <w:rtl/>
        </w:rPr>
        <w:t xml:space="preserve"> </w:t>
      </w:r>
      <w:r>
        <w:rPr>
          <w:rFonts w:ascii="Arial" w:hAnsi="Arial" w:cs="Arial" w:hint="cs"/>
          <w:rtl/>
        </w:rPr>
        <w:t>مسبِّح،</w:t>
      </w:r>
      <w:r>
        <w:rPr>
          <w:rtl/>
        </w:rPr>
        <w:t xml:space="preserve"> </w:t>
      </w:r>
      <w:r>
        <w:rPr>
          <w:rFonts w:ascii="Arial" w:hAnsi="Arial" w:cs="Arial" w:hint="cs"/>
          <w:rtl/>
        </w:rPr>
        <w:t>فلا</w:t>
      </w:r>
      <w:r>
        <w:rPr>
          <w:rFonts w:ascii="Calibri" w:cs="Calibri" w:hint="cs"/>
          <w:rtl/>
        </w:rPr>
        <w:t> </w:t>
      </w:r>
      <w:r>
        <w:rPr>
          <w:rFonts w:ascii="Arial" w:hAnsi="Arial" w:cs="Arial" w:hint="cs"/>
          <w:rtl/>
        </w:rPr>
        <w:t>يلزم</w:t>
      </w:r>
      <w:r>
        <w:rPr>
          <w:rtl/>
        </w:rPr>
        <w:t xml:space="preserve"> </w:t>
      </w:r>
      <w:r>
        <w:rPr>
          <w:rFonts w:ascii="Arial" w:hAnsi="Arial" w:cs="Arial" w:hint="cs"/>
          <w:rtl/>
        </w:rPr>
        <w:t>تحصيل</w:t>
      </w:r>
      <w:r>
        <w:rPr>
          <w:rtl/>
        </w:rPr>
        <w:t xml:space="preserve"> </w:t>
      </w:r>
      <w:r>
        <w:rPr>
          <w:rFonts w:ascii="Arial" w:hAnsi="Arial" w:cs="Arial" w:hint="cs"/>
          <w:rtl/>
        </w:rPr>
        <w:t>الحاصل</w:t>
      </w:r>
      <w:r>
        <w:rPr>
          <w:rtl/>
        </w:rPr>
        <w:t xml:space="preserve">. </w:t>
      </w:r>
      <w:r>
        <w:rPr>
          <w:rFonts w:ascii="Arial" w:hAnsi="Arial" w:cs="Arial" w:hint="cs"/>
          <w:rtl/>
        </w:rPr>
        <w:t>والمراد</w:t>
      </w:r>
      <w:r>
        <w:rPr>
          <w:rtl/>
        </w:rPr>
        <w:t xml:space="preserve">: </w:t>
      </w:r>
      <w:r>
        <w:rPr>
          <w:rFonts w:ascii="Arial" w:hAnsi="Arial" w:cs="Arial" w:hint="cs"/>
          <w:rtl/>
        </w:rPr>
        <w:t>تنزيه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وصفات</w:t>
      </w:r>
      <w:r>
        <w:rPr>
          <w:rtl/>
        </w:rPr>
        <w:t xml:space="preserve"> </w:t>
      </w:r>
      <w:r>
        <w:rPr>
          <w:rFonts w:ascii="Arial" w:hAnsi="Arial" w:cs="Arial" w:hint="cs"/>
          <w:w w:val="98"/>
          <w:rtl/>
        </w:rPr>
        <w:t>النقص</w:t>
      </w:r>
      <w:r>
        <w:rPr>
          <w:w w:val="98"/>
          <w:rtl/>
        </w:rPr>
        <w:t xml:space="preserve">. </w:t>
      </w:r>
      <w:r>
        <w:rPr>
          <w:rFonts w:ascii="Arial" w:hAnsi="Arial" w:cs="Arial" w:hint="cs"/>
          <w:w w:val="98"/>
          <w:rtl/>
        </w:rPr>
        <w:t>ومفعول</w:t>
      </w:r>
      <w:r>
        <w:rPr>
          <w:w w:val="98"/>
          <w:rtl/>
        </w:rPr>
        <w:t xml:space="preserve"> </w:t>
      </w:r>
      <w:r>
        <w:rPr>
          <w:rFonts w:ascii="Calibri" w:cs="Calibri" w:hint="cs"/>
          <w:w w:val="98"/>
          <w:rtl/>
        </w:rPr>
        <w:t>«</w:t>
      </w:r>
      <w:r>
        <w:rPr>
          <w:rFonts w:ascii="Arial" w:hAnsi="Arial" w:cs="Arial" w:hint="cs"/>
          <w:w w:val="98"/>
          <w:rtl/>
        </w:rPr>
        <w:t>سَبِّحْ</w:t>
      </w:r>
      <w:r>
        <w:rPr>
          <w:rFonts w:ascii="Calibri" w:cs="Calibri" w:hint="cs"/>
          <w:w w:val="98"/>
          <w:rtl/>
        </w:rPr>
        <w:t>»</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سبِّح</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ربِّك،</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بذكر</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ربِّك،</w:t>
      </w:r>
      <w:r>
        <w:rPr>
          <w:w w:val="98"/>
          <w:rtl/>
        </w:rPr>
        <w:t xml:space="preserve"> </w:t>
      </w:r>
      <w:r>
        <w:rPr>
          <w:rFonts w:ascii="Arial" w:hAnsi="Arial" w:cs="Arial" w:hint="cs"/>
          <w:w w:val="98"/>
          <w:rtl/>
        </w:rPr>
        <w:t>فحذف</w:t>
      </w:r>
      <w:r>
        <w:rPr>
          <w:w w:val="98"/>
          <w:rtl/>
        </w:rPr>
        <w:t xml:space="preserve"> </w:t>
      </w:r>
      <w:r>
        <w:rPr>
          <w:rFonts w:ascii="Arial" w:hAnsi="Arial" w:cs="Arial" w:hint="cs"/>
          <w:w w:val="98"/>
          <w:rtl/>
        </w:rPr>
        <w:t>المضاف</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الاسم</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الذكر</w:t>
      </w:r>
      <w:r>
        <w:rPr>
          <w:w w:val="98"/>
          <w:rtl/>
        </w:rPr>
        <w:t>.</w:t>
      </w:r>
    </w:p>
    <w:p w:rsidR="00F65AD2" w:rsidRDefault="00F65AD2">
      <w:pPr>
        <w:pStyle w:val="textmawadi3"/>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وإطلاق</w:t>
      </w:r>
      <w:r>
        <w:rPr>
          <w:rtl/>
        </w:rPr>
        <w:t xml:space="preserve"> </w:t>
      </w:r>
      <w:r>
        <w:rPr>
          <w:rFonts w:ascii="Arial" w:hAnsi="Arial" w:cs="Arial" w:hint="cs"/>
          <w:rtl/>
        </w:rPr>
        <w:t>الاسم</w:t>
      </w:r>
      <w:r>
        <w:rPr>
          <w:rtl/>
        </w:rPr>
        <w:t xml:space="preserve"> </w:t>
      </w:r>
      <w:r>
        <w:rPr>
          <w:rFonts w:ascii="Arial" w:hAnsi="Arial" w:cs="Arial" w:hint="cs"/>
          <w:rtl/>
        </w:rPr>
        <w:t>للشيء</w:t>
      </w:r>
      <w:r>
        <w:rPr>
          <w:rtl/>
        </w:rPr>
        <w:t xml:space="preserve"> </w:t>
      </w:r>
      <w:r>
        <w:rPr>
          <w:rFonts w:ascii="Arial" w:hAnsi="Arial" w:cs="Arial" w:hint="cs"/>
          <w:rtl/>
        </w:rPr>
        <w:t>ذكر</w:t>
      </w:r>
      <w:r>
        <w:rPr>
          <w:rtl/>
        </w:rPr>
        <w:t xml:space="preserve"> </w:t>
      </w:r>
      <w:r>
        <w:rPr>
          <w:rFonts w:ascii="Arial" w:hAnsi="Arial" w:cs="Arial" w:hint="cs"/>
          <w:rtl/>
        </w:rPr>
        <w:t>للشيء،</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الله</w:t>
      </w:r>
      <w:r>
        <w:rPr>
          <w:rtl/>
        </w:rPr>
        <w:t xml:space="preserve"> </w:t>
      </w:r>
      <w:r>
        <w:rPr>
          <w:rFonts w:ascii="Arial" w:hAnsi="Arial" w:cs="Arial" w:hint="cs"/>
          <w:rtl/>
        </w:rPr>
        <w:t>جليل،</w:t>
      </w:r>
      <w:r>
        <w:rPr>
          <w:rtl/>
        </w:rPr>
        <w:t xml:space="preserve"> </w:t>
      </w:r>
      <w:r>
        <w:rPr>
          <w:rFonts w:ascii="Arial" w:hAnsi="Arial" w:cs="Arial" w:hint="cs"/>
          <w:rtl/>
        </w:rPr>
        <w:t>الله</w:t>
      </w:r>
      <w:r>
        <w:rPr>
          <w:rtl/>
        </w:rPr>
        <w:t xml:space="preserve"> </w:t>
      </w:r>
      <w:r>
        <w:rPr>
          <w:rFonts w:ascii="Arial" w:hAnsi="Arial" w:cs="Arial" w:hint="cs"/>
          <w:rtl/>
        </w:rPr>
        <w:t>قديم،</w:t>
      </w:r>
      <w:r>
        <w:rPr>
          <w:rtl/>
        </w:rPr>
        <w:t xml:space="preserve"> </w:t>
      </w:r>
      <w:r>
        <w:rPr>
          <w:rFonts w:ascii="Arial" w:hAnsi="Arial" w:cs="Arial" w:hint="cs"/>
          <w:rtl/>
        </w:rPr>
        <w:t>الله</w:t>
      </w:r>
      <w:r>
        <w:rPr>
          <w:rtl/>
        </w:rPr>
        <w:t xml:space="preserve"> </w:t>
      </w:r>
      <w:r>
        <w:rPr>
          <w:rFonts w:ascii="Arial" w:hAnsi="Arial" w:cs="Arial" w:hint="cs"/>
          <w:rtl/>
        </w:rPr>
        <w:t>عالم،</w:t>
      </w:r>
      <w:r>
        <w:rPr>
          <w:rtl/>
        </w:rPr>
        <w:t xml:space="preserve"> </w:t>
      </w:r>
      <w:r>
        <w:rPr>
          <w:rFonts w:ascii="Arial" w:hAnsi="Arial" w:cs="Arial" w:hint="cs"/>
          <w:rtl/>
        </w:rPr>
        <w:t>وأسماؤه</w:t>
      </w:r>
      <w:r>
        <w:rPr>
          <w:rtl/>
        </w:rPr>
        <w:t xml:space="preserve"> </w:t>
      </w:r>
      <w:r>
        <w:rPr>
          <w:rFonts w:ascii="Arial" w:hAnsi="Arial" w:cs="Arial" w:hint="cs"/>
          <w:rtl/>
        </w:rPr>
        <w:t>كلُّها</w:t>
      </w:r>
      <w:r>
        <w:rPr>
          <w:rtl/>
        </w:rPr>
        <w:t xml:space="preserve"> </w:t>
      </w:r>
      <w:r>
        <w:rPr>
          <w:rFonts w:ascii="Arial" w:hAnsi="Arial" w:cs="Arial" w:hint="cs"/>
          <w:rtl/>
        </w:rPr>
        <w:t>مدح</w:t>
      </w:r>
      <w:r>
        <w:rPr>
          <w:rtl/>
        </w:rPr>
        <w:t xml:space="preserve"> </w:t>
      </w:r>
      <w:r>
        <w:rPr>
          <w:rFonts w:ascii="Arial" w:hAnsi="Arial" w:cs="Arial" w:hint="cs"/>
          <w:rtl/>
        </w:rPr>
        <w:t>وتنزيه</w:t>
      </w:r>
      <w:r>
        <w:rPr>
          <w:rtl/>
        </w:rPr>
        <w:t xml:space="preserve"> </w:t>
      </w:r>
      <w:r>
        <w:rPr>
          <w:rFonts w:ascii="Arial" w:hAnsi="Arial" w:cs="Arial" w:hint="cs"/>
          <w:rtl/>
        </w:rPr>
        <w:t>عن</w:t>
      </w:r>
      <w:r>
        <w:rPr>
          <w:rtl/>
        </w:rPr>
        <w:t xml:space="preserve"> </w:t>
      </w:r>
      <w:r>
        <w:rPr>
          <w:rFonts w:ascii="Arial" w:hAnsi="Arial" w:cs="Arial" w:hint="cs"/>
          <w:rtl/>
        </w:rPr>
        <w:t>ضدِّها</w:t>
      </w:r>
      <w:r>
        <w:rPr>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اسمٌ،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الباء</w:t>
      </w:r>
      <w:r>
        <w:rPr>
          <w:rtl/>
        </w:rPr>
        <w:t xml:space="preserve"> </w:t>
      </w:r>
      <w:r>
        <w:rPr>
          <w:rFonts w:ascii="Arial" w:hAnsi="Arial" w:cs="Arial" w:hint="cs"/>
          <w:rtl/>
        </w:rPr>
        <w:t>زائد،</w:t>
      </w:r>
      <w:r>
        <w:rPr>
          <w:rtl/>
        </w:rPr>
        <w:t xml:space="preserve"> </w:t>
      </w:r>
      <w:r>
        <w:rPr>
          <w:rFonts w:ascii="Arial" w:hAnsi="Arial" w:cs="Arial" w:hint="cs"/>
          <w:rtl/>
        </w:rPr>
        <w:t>فالمعنى</w:t>
      </w:r>
      <w:r>
        <w:rPr>
          <w:rtl/>
        </w:rPr>
        <w:t xml:space="preserve">: </w:t>
      </w:r>
      <w:r>
        <w:rPr>
          <w:rFonts w:ascii="Arial" w:hAnsi="Arial" w:cs="Arial" w:hint="cs"/>
          <w:rtl/>
        </w:rPr>
        <w:t>نزِّه</w:t>
      </w:r>
      <w:r>
        <w:rPr>
          <w:rtl/>
        </w:rPr>
        <w:t xml:space="preserve"> </w:t>
      </w:r>
      <w:r>
        <w:rPr>
          <w:rFonts w:ascii="Arial" w:hAnsi="Arial" w:cs="Arial" w:hint="cs"/>
          <w:rtl/>
        </w:rPr>
        <w:t>الألفاظ</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أسماؤه</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سوءة</w:t>
      </w:r>
      <w:r>
        <w:rPr>
          <w:rtl/>
        </w:rPr>
        <w:t xml:space="preserve"> </w:t>
      </w:r>
      <w:r>
        <w:rPr>
          <w:rFonts w:ascii="Arial" w:hAnsi="Arial" w:cs="Arial" w:hint="cs"/>
          <w:rtl/>
        </w:rPr>
        <w:t>كما</w:t>
      </w:r>
      <w:r>
        <w:rPr>
          <w:rtl/>
        </w:rPr>
        <w:t xml:space="preserve"> </w:t>
      </w:r>
      <w:r>
        <w:rPr>
          <w:rFonts w:ascii="Arial" w:hAnsi="Arial" w:cs="Arial" w:hint="cs"/>
          <w:rtl/>
        </w:rPr>
        <w:t>تنزِّهه</w:t>
      </w:r>
      <w:r>
        <w:rPr>
          <w:rtl/>
        </w:rPr>
        <w:t xml:space="preserve"> </w:t>
      </w:r>
      <w:r>
        <w:rPr>
          <w:rFonts w:ascii="Arial" w:hAnsi="Arial" w:cs="Arial" w:hint="cs"/>
          <w:rtl/>
        </w:rPr>
        <w:t>تعالى</w:t>
      </w:r>
      <w:r>
        <w:rPr>
          <w:rtl/>
        </w:rPr>
        <w:t xml:space="preserve"> </w:t>
      </w:r>
      <w:r>
        <w:rPr>
          <w:rFonts w:ascii="Arial" w:hAnsi="Arial" w:cs="Arial" w:hint="cs"/>
          <w:rtl/>
        </w:rPr>
        <w:t>عَمَّا</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العظيم</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اسْمِ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اللفظ</w:t>
      </w:r>
      <w:r>
        <w:rPr>
          <w:rtl/>
        </w:rPr>
        <w:t xml:space="preserve"> </w:t>
      </w:r>
      <w:r>
        <w:rPr>
          <w:rFonts w:ascii="Arial" w:hAnsi="Arial" w:cs="Arial" w:hint="cs"/>
          <w:rtl/>
        </w:rPr>
        <w:t>أو</w:t>
      </w:r>
      <w:r>
        <w:rPr>
          <w:rtl/>
        </w:rPr>
        <w:t xml:space="preserve"> </w:t>
      </w:r>
      <w:r>
        <w:rPr>
          <w:rFonts w:ascii="Arial" w:hAnsi="Arial" w:cs="Arial" w:hint="cs"/>
          <w:rtl/>
        </w:rPr>
        <w:t>لـ</w:t>
      </w:r>
      <w:r>
        <w:rPr>
          <w:rFonts w:ascii="Calibri" w:cs="Calibri" w:hint="cs"/>
          <w:rtl/>
        </w:rPr>
        <w:t> «</w:t>
      </w:r>
      <w:r>
        <w:rPr>
          <w:rFonts w:ascii="Arial" w:hAnsi="Arial" w:cs="Arial" w:hint="cs"/>
          <w:rtl/>
        </w:rPr>
        <w:t>رَبِّ</w:t>
      </w:r>
      <w:r>
        <w:rPr>
          <w:rFonts w:ascii="Calibri" w:cs="Calibri" w:hint="cs"/>
          <w:rtl/>
        </w:rPr>
        <w:t>»</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وكما</w:t>
      </w:r>
      <w:r>
        <w:rPr>
          <w:rtl/>
        </w:rPr>
        <w:t xml:space="preserve"> </w:t>
      </w:r>
      <w:r>
        <w:rPr>
          <w:rFonts w:ascii="Arial" w:hAnsi="Arial" w:cs="Arial" w:hint="cs"/>
          <w:rtl/>
        </w:rPr>
        <w:t>تقول</w:t>
      </w:r>
      <w:r>
        <w:rPr>
          <w:rtl/>
        </w:rPr>
        <w:t xml:space="preserve">: </w:t>
      </w:r>
      <w:r>
        <w:rPr>
          <w:rFonts w:ascii="Arial" w:hAnsi="Arial" w:cs="Arial" w:hint="cs"/>
          <w:rtl/>
        </w:rPr>
        <w:t>الله</w:t>
      </w:r>
      <w:r>
        <w:rPr>
          <w:rtl/>
        </w:rPr>
        <w:t xml:space="preserve"> </w:t>
      </w:r>
      <w:r>
        <w:rPr>
          <w:rFonts w:ascii="Arial" w:hAnsi="Arial" w:cs="Arial" w:hint="cs"/>
          <w:rtl/>
        </w:rPr>
        <w:t>عظيم</w:t>
      </w:r>
      <w:r>
        <w:rPr>
          <w:rtl/>
        </w:rPr>
        <w:t xml:space="preserve"> </w:t>
      </w:r>
      <w:r>
        <w:rPr>
          <w:rFonts w:ascii="Arial" w:hAnsi="Arial" w:cs="Arial" w:hint="cs"/>
          <w:rtl/>
        </w:rPr>
        <w:t>تقول</w:t>
      </w:r>
      <w:r>
        <w:rPr>
          <w:rtl/>
        </w:rPr>
        <w:t xml:space="preserve"> </w:t>
      </w:r>
      <w:r>
        <w:rPr>
          <w:rFonts w:ascii="Arial" w:hAnsi="Arial" w:cs="Arial" w:hint="cs"/>
          <w:rtl/>
        </w:rPr>
        <w:t>أسماؤه</w:t>
      </w:r>
      <w:r>
        <w:rPr>
          <w:rtl/>
        </w:rPr>
        <w:t xml:space="preserve"> </w:t>
      </w:r>
      <w:r>
        <w:rPr>
          <w:rFonts w:ascii="Arial" w:hAnsi="Arial" w:cs="Arial" w:hint="cs"/>
          <w:rtl/>
        </w:rPr>
        <w:t>عظيمة،</w:t>
      </w:r>
      <w:r>
        <w:rPr>
          <w:rtl/>
        </w:rPr>
        <w:t xml:space="preserve"> </w:t>
      </w:r>
      <w:r>
        <w:rPr>
          <w:rFonts w:ascii="Arial" w:hAnsi="Arial" w:cs="Arial" w:hint="cs"/>
          <w:rtl/>
        </w:rPr>
        <w:t>وتنزيه</w:t>
      </w:r>
      <w:r>
        <w:rPr>
          <w:rtl/>
        </w:rPr>
        <w:t xml:space="preserve"> </w:t>
      </w:r>
      <w:r>
        <w:rPr>
          <w:rFonts w:ascii="Arial" w:hAnsi="Arial" w:cs="Arial" w:hint="cs"/>
          <w:rtl/>
        </w:rPr>
        <w:t>الاسم</w:t>
      </w:r>
      <w:r>
        <w:rPr>
          <w:rtl/>
        </w:rPr>
        <w:t xml:space="preserve"> </w:t>
      </w:r>
      <w:r>
        <w:rPr>
          <w:rFonts w:ascii="Arial" w:hAnsi="Arial" w:cs="Arial" w:hint="cs"/>
          <w:rtl/>
        </w:rPr>
        <w:t>تنزيه</w:t>
      </w:r>
      <w:r>
        <w:rPr>
          <w:rtl/>
        </w:rPr>
        <w:t xml:space="preserve"> </w:t>
      </w:r>
      <w:r>
        <w:rPr>
          <w:rFonts w:ascii="Arial" w:hAnsi="Arial" w:cs="Arial" w:hint="cs"/>
          <w:rtl/>
        </w:rPr>
        <w:t>للمسمَّى</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أولى،</w:t>
      </w:r>
      <w:r>
        <w:rPr>
          <w:rtl/>
        </w:rPr>
        <w:t xml:space="preserve"> </w:t>
      </w:r>
      <w:r>
        <w:rPr>
          <w:rFonts w:ascii="Arial" w:hAnsi="Arial" w:cs="Arial" w:hint="cs"/>
          <w:rtl/>
        </w:rPr>
        <w:t>فتنزيهه</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تنزيه</w:t>
      </w:r>
      <w:r>
        <w:rPr>
          <w:rtl/>
        </w:rPr>
        <w:t xml:space="preserve"> </w:t>
      </w:r>
      <w:r>
        <w:rPr>
          <w:rFonts w:ascii="Arial" w:hAnsi="Arial" w:cs="Arial" w:hint="cs"/>
          <w:rtl/>
        </w:rPr>
        <w:t>المسمَّى،</w:t>
      </w:r>
      <w:r>
        <w:rPr>
          <w:rtl/>
        </w:rPr>
        <w:t xml:space="preserve"> </w:t>
      </w:r>
      <w:r>
        <w:rPr>
          <w:rFonts w:ascii="Arial" w:hAnsi="Arial" w:cs="Arial" w:hint="cs"/>
          <w:rtl/>
        </w:rPr>
        <w:t>وذلك</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سَبِّحِ</w:t>
      </w:r>
      <w:r>
        <w:rPr>
          <w:rtl/>
        </w:rPr>
        <w:t xml:space="preserve"> </w:t>
      </w:r>
      <w:r>
        <w:rPr>
          <w:rFonts w:ascii="Arial" w:hAnsi="Arial" w:cs="Arial" w:hint="cs"/>
          <w:rtl/>
        </w:rPr>
        <w:t>اسْمَ</w:t>
      </w:r>
      <w:r>
        <w:rPr>
          <w:rtl/>
        </w:rPr>
        <w:t xml:space="preserve"> </w:t>
      </w:r>
      <w:r>
        <w:rPr>
          <w:rFonts w:ascii="Arial" w:hAnsi="Arial" w:cs="Arial" w:hint="cs"/>
          <w:rtl/>
        </w:rPr>
        <w:t>رَبِّكَ</w:t>
      </w:r>
      <w:r>
        <w:rPr>
          <w:rtl/>
        </w:rPr>
        <w:t xml:space="preserve"> </w:t>
      </w:r>
      <w:r>
        <w:rPr>
          <w:rFonts w:ascii="Arial" w:hAnsi="Arial" w:cs="Arial" w:hint="cs"/>
          <w:rtl/>
        </w:rPr>
        <w:t>الَاعْلَى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الأعلى</w:t>
      </w:r>
      <w:r>
        <w:rPr>
          <w:rStyle w:val="CharacterStyle11"/>
          <w:rtl/>
        </w:rPr>
        <w:t>:</w:t>
      </w:r>
      <w:r>
        <w:rPr>
          <w:rStyle w:val="CharacterStyle11"/>
          <w:rFonts w:ascii="Calibri" w:cs="Calibri" w:hint="cs"/>
          <w:rtl/>
        </w:rPr>
        <w:t> </w:t>
      </w:r>
      <w:r>
        <w:rPr>
          <w:rStyle w:val="CharacterStyle11"/>
          <w:rtl/>
        </w:rPr>
        <w:t>1]</w:t>
      </w:r>
      <w:r>
        <w:rPr>
          <w:rtl/>
        </w:rPr>
        <w:t>.</w:t>
      </w:r>
    </w:p>
    <w:p w:rsidR="00F65AD2" w:rsidRDefault="00F65AD2">
      <w:pPr>
        <w:pStyle w:val="textquran"/>
        <w:rPr>
          <w:rtl/>
        </w:rPr>
      </w:pPr>
      <w:r>
        <w:rPr>
          <w:rtl/>
        </w:rPr>
        <w:t>[</w:t>
      </w:r>
      <w:r>
        <w:rPr>
          <w:rFonts w:ascii="Arial" w:hAnsi="Arial" w:cs="Arial" w:hint="cs"/>
          <w:rtl/>
        </w:rPr>
        <w:t>قيل</w:t>
      </w:r>
      <w:r>
        <w:rPr>
          <w:rtl/>
        </w:rPr>
        <w:t xml:space="preserve">:] </w:t>
      </w:r>
      <w:r>
        <w:rPr>
          <w:rFonts w:ascii="Arial" w:hAnsi="Arial" w:cs="Arial" w:hint="cs"/>
          <w:rtl/>
        </w:rPr>
        <w:t>رأى</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مصحفا</w:t>
      </w:r>
      <w:r>
        <w:rPr>
          <w:rtl/>
        </w:rPr>
        <w:t xml:space="preserve"> </w:t>
      </w:r>
      <w:r>
        <w:rPr>
          <w:rFonts w:ascii="Arial" w:hAnsi="Arial" w:cs="Arial" w:hint="cs"/>
          <w:rtl/>
        </w:rPr>
        <w:t>صغيرا</w:t>
      </w:r>
      <w:r>
        <w:rPr>
          <w:rtl/>
        </w:rPr>
        <w:t xml:space="preserve"> </w:t>
      </w:r>
      <w:r>
        <w:rPr>
          <w:rFonts w:ascii="Arial" w:hAnsi="Arial" w:cs="Arial" w:hint="cs"/>
          <w:rtl/>
        </w:rPr>
        <w:t>بيد</w:t>
      </w:r>
      <w:r>
        <w:rPr>
          <w:rtl/>
        </w:rPr>
        <w:t xml:space="preserve"> </w:t>
      </w:r>
      <w:r>
        <w:rPr>
          <w:rFonts w:ascii="Arial" w:hAnsi="Arial" w:cs="Arial" w:hint="cs"/>
          <w:rtl/>
        </w:rPr>
        <w:t>رجل،</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كتبه؟</w:t>
      </w:r>
      <w:r>
        <w:rPr>
          <w:rtl/>
        </w:rPr>
        <w:t xml:space="preserve"> </w:t>
      </w:r>
      <w:r>
        <w:rPr>
          <w:rFonts w:ascii="Arial" w:hAnsi="Arial" w:cs="Arial" w:hint="cs"/>
          <w:rtl/>
        </w:rPr>
        <w:t>فقال</w:t>
      </w:r>
      <w:r>
        <w:rPr>
          <w:rtl/>
        </w:rPr>
        <w:t xml:space="preserve">: </w:t>
      </w:r>
      <w:r>
        <w:rPr>
          <w:rFonts w:ascii="Arial" w:hAnsi="Arial" w:cs="Arial" w:hint="cs"/>
          <w:rtl/>
        </w:rPr>
        <w:t>أنا،</w:t>
      </w:r>
      <w:r>
        <w:rPr>
          <w:rtl/>
        </w:rPr>
        <w:t xml:space="preserve"> </w:t>
      </w:r>
      <w:r>
        <w:rPr>
          <w:rFonts w:ascii="Arial" w:hAnsi="Arial" w:cs="Arial" w:hint="cs"/>
          <w:rtl/>
        </w:rPr>
        <w:t>فضربه</w:t>
      </w:r>
      <w:r>
        <w:rPr>
          <w:rtl/>
        </w:rPr>
        <w:t xml:space="preserve"> </w:t>
      </w:r>
      <w:r>
        <w:rPr>
          <w:rFonts w:ascii="Arial" w:hAnsi="Arial" w:cs="Arial" w:hint="cs"/>
          <w:rtl/>
        </w:rPr>
        <w:t>بالدرَّة</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عظِّموا</w:t>
      </w:r>
      <w:r>
        <w:rPr>
          <w:rtl/>
        </w:rPr>
        <w:t xml:space="preserve"> </w:t>
      </w:r>
      <w:r>
        <w:rPr>
          <w:rFonts w:ascii="Arial" w:hAnsi="Arial" w:cs="Arial" w:hint="cs"/>
          <w:rtl/>
        </w:rPr>
        <w:t>القرآن</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إبراهيم</w:t>
      </w:r>
      <w:r>
        <w:rPr>
          <w:rtl/>
        </w:rPr>
        <w:t xml:space="preserve"> </w:t>
      </w:r>
      <w:r>
        <w:rPr>
          <w:rFonts w:ascii="Arial" w:hAnsi="Arial" w:cs="Arial" w:hint="cs"/>
          <w:rtl/>
        </w:rPr>
        <w:t>النخعي</w:t>
      </w:r>
      <w:r>
        <w:rPr>
          <w:rtl/>
        </w:rPr>
        <w:t xml:space="preserve">: </w:t>
      </w:r>
      <w:r>
        <w:rPr>
          <w:rFonts w:ascii="Arial" w:hAnsi="Arial" w:cs="Arial" w:hint="cs"/>
          <w:rtl/>
        </w:rPr>
        <w:t>يكره</w:t>
      </w:r>
      <w:r>
        <w:rPr>
          <w:rtl/>
        </w:rPr>
        <w:t xml:space="preserve"> </w:t>
      </w:r>
      <w:r>
        <w:rPr>
          <w:rFonts w:ascii="Arial" w:hAnsi="Arial" w:cs="Arial" w:hint="cs"/>
          <w:rtl/>
        </w:rPr>
        <w:t>أن</w:t>
      </w:r>
      <w:r>
        <w:rPr>
          <w:rtl/>
        </w:rPr>
        <w:t xml:space="preserve"> </w:t>
      </w:r>
      <w:r>
        <w:rPr>
          <w:rFonts w:ascii="Arial" w:hAnsi="Arial" w:cs="Arial" w:hint="cs"/>
          <w:rtl/>
        </w:rPr>
        <w:t>يكتب</w:t>
      </w:r>
      <w:r>
        <w:rPr>
          <w:rtl/>
        </w:rPr>
        <w:t xml:space="preserve"> </w:t>
      </w:r>
      <w:r>
        <w:rPr>
          <w:rFonts w:ascii="Arial" w:hAnsi="Arial" w:cs="Arial" w:hint="cs"/>
          <w:rtl/>
        </w:rPr>
        <w:t>القرآن</w:t>
      </w:r>
      <w:r>
        <w:rPr>
          <w:rtl/>
        </w:rPr>
        <w:t xml:space="preserve"> </w:t>
      </w:r>
      <w:r>
        <w:rPr>
          <w:rFonts w:ascii="Arial" w:hAnsi="Arial" w:cs="Arial" w:hint="cs"/>
          <w:rtl/>
        </w:rPr>
        <w:t>في</w:t>
      </w:r>
      <w:r>
        <w:rPr>
          <w:rtl/>
        </w:rPr>
        <w:t xml:space="preserve"> </w:t>
      </w:r>
      <w:r>
        <w:rPr>
          <w:rFonts w:ascii="Arial" w:hAnsi="Arial" w:cs="Arial" w:hint="cs"/>
          <w:rtl/>
        </w:rPr>
        <w:t>الشيء</w:t>
      </w:r>
      <w:r>
        <w:rPr>
          <w:rtl/>
        </w:rPr>
        <w:t xml:space="preserve"> </w:t>
      </w:r>
      <w:r>
        <w:rPr>
          <w:rFonts w:ascii="Arial" w:hAnsi="Arial" w:cs="Arial" w:hint="cs"/>
          <w:rtl/>
        </w:rPr>
        <w:t>الصغير،</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أنَّ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نهى</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مسيجد</w:t>
      </w:r>
      <w:r>
        <w:rPr>
          <w:rtl/>
        </w:rPr>
        <w:t xml:space="preserve"> </w:t>
      </w:r>
      <w:r>
        <w:rPr>
          <w:rFonts w:ascii="Arial" w:hAnsi="Arial" w:cs="Arial" w:hint="cs"/>
          <w:rtl/>
        </w:rPr>
        <w:t>أو</w:t>
      </w:r>
      <w:r>
        <w:rPr>
          <w:rtl/>
        </w:rPr>
        <w:t xml:space="preserve"> </w:t>
      </w:r>
      <w:r>
        <w:rPr>
          <w:rFonts w:ascii="Arial" w:hAnsi="Arial" w:cs="Arial" w:hint="cs"/>
          <w:rtl/>
        </w:rPr>
        <w:t>مصيحف</w:t>
      </w:r>
      <w:r>
        <w:rPr>
          <w:rtl/>
        </w:rPr>
        <w:t xml:space="preserve"> </w:t>
      </w:r>
      <w:r>
        <w:rPr>
          <w:rFonts w:ascii="Arial" w:hAnsi="Arial" w:cs="Arial" w:hint="cs"/>
          <w:rtl/>
        </w:rPr>
        <w:t>بالتصغير</w:t>
      </w:r>
      <w:r>
        <w:rPr>
          <w:rtl/>
        </w:rPr>
        <w:t xml:space="preserve">. </w:t>
      </w:r>
      <w:r>
        <w:rPr>
          <w:rFonts w:ascii="Arial" w:hAnsi="Arial" w:cs="Arial" w:hint="cs"/>
          <w:rtl/>
        </w:rPr>
        <w:t>وكتب</w:t>
      </w:r>
      <w:r>
        <w:rPr>
          <w:rtl/>
        </w:rPr>
        <w:t xml:space="preserve"> </w:t>
      </w:r>
      <w:r>
        <w:rPr>
          <w:rFonts w:ascii="Arial" w:hAnsi="Arial" w:cs="Arial" w:hint="cs"/>
          <w:rtl/>
        </w:rPr>
        <w:t>رجل</w:t>
      </w:r>
      <w:r>
        <w:rPr>
          <w:rtl/>
        </w:rPr>
        <w:t xml:space="preserve"> </w:t>
      </w:r>
      <w:r>
        <w:rPr>
          <w:rFonts w:ascii="Arial" w:hAnsi="Arial" w:cs="Arial" w:hint="cs"/>
          <w:rtl/>
        </w:rPr>
        <w:t>القرآن</w:t>
      </w:r>
      <w:r>
        <w:rPr>
          <w:rtl/>
        </w:rPr>
        <w:t xml:space="preserve"> </w:t>
      </w:r>
      <w:r>
        <w:rPr>
          <w:rFonts w:ascii="Arial" w:hAnsi="Arial" w:cs="Arial" w:hint="cs"/>
          <w:rtl/>
        </w:rPr>
        <w:t>مصحفا</w:t>
      </w:r>
      <w:r>
        <w:rPr>
          <w:rtl/>
        </w:rPr>
        <w:t xml:space="preserve"> </w:t>
      </w:r>
      <w:r>
        <w:rPr>
          <w:rFonts w:ascii="Arial" w:hAnsi="Arial" w:cs="Arial" w:hint="cs"/>
          <w:rtl/>
        </w:rPr>
        <w:t>مثل</w:t>
      </w:r>
      <w:r>
        <w:rPr>
          <w:rtl/>
        </w:rPr>
        <w:t xml:space="preserve"> </w:t>
      </w:r>
      <w:r>
        <w:rPr>
          <w:rFonts w:ascii="Arial" w:hAnsi="Arial" w:cs="Arial" w:hint="cs"/>
          <w:rtl/>
        </w:rPr>
        <w:t>أصبع</w:t>
      </w:r>
      <w:r>
        <w:rPr>
          <w:rtl/>
        </w:rPr>
        <w:t xml:space="preserve"> </w:t>
      </w:r>
      <w:r>
        <w:rPr>
          <w:rFonts w:ascii="Arial" w:hAnsi="Arial" w:cs="Arial" w:hint="cs"/>
          <w:rtl/>
        </w:rPr>
        <w:t>فضربه</w:t>
      </w:r>
      <w:r>
        <w:rPr>
          <w:rtl/>
        </w:rPr>
        <w:t xml:space="preserve"> </w:t>
      </w:r>
      <w:r>
        <w:rPr>
          <w:rFonts w:ascii="Arial" w:hAnsi="Arial" w:cs="Arial" w:hint="cs"/>
          <w:rtl/>
        </w:rPr>
        <w:t>ملك</w:t>
      </w:r>
      <w:r>
        <w:rPr>
          <w:rtl/>
        </w:rPr>
        <w:t xml:space="preserve"> </w:t>
      </w:r>
      <w:r>
        <w:rPr>
          <w:rFonts w:ascii="Arial" w:hAnsi="Arial" w:cs="Arial" w:hint="cs"/>
          <w:rtl/>
        </w:rPr>
        <w:t>من</w:t>
      </w:r>
      <w:r>
        <w:rPr>
          <w:rtl/>
        </w:rPr>
        <w:t xml:space="preserve"> </w:t>
      </w:r>
      <w:r>
        <w:rPr>
          <w:rFonts w:ascii="Arial" w:hAnsi="Arial" w:cs="Arial" w:hint="cs"/>
          <w:rtl/>
        </w:rPr>
        <w:t>الملوك</w:t>
      </w:r>
      <w:r>
        <w:rPr>
          <w:rtl/>
        </w:rPr>
        <w:t xml:space="preserve"> </w:t>
      </w:r>
      <w:r>
        <w:rPr>
          <w:rFonts w:ascii="Arial" w:hAnsi="Arial" w:cs="Arial" w:hint="cs"/>
          <w:rtl/>
        </w:rPr>
        <w:t>مائة</w:t>
      </w:r>
      <w:r>
        <w:rPr>
          <w:rtl/>
        </w:rPr>
        <w:t xml:space="preserve"> </w:t>
      </w:r>
      <w:r>
        <w:rPr>
          <w:rFonts w:ascii="Arial" w:hAnsi="Arial" w:cs="Arial" w:hint="cs"/>
          <w:rtl/>
        </w:rPr>
        <w:t>ضربة</w:t>
      </w:r>
      <w:r>
        <w:rPr>
          <w:rtl/>
        </w:rPr>
        <w:t xml:space="preserve"> </w:t>
      </w:r>
      <w:r>
        <w:rPr>
          <w:rFonts w:ascii="Arial" w:hAnsi="Arial" w:cs="Arial" w:hint="cs"/>
          <w:rtl/>
        </w:rPr>
        <w:t>لتصغيره</w:t>
      </w:r>
      <w:r>
        <w:rPr>
          <w:rtl/>
        </w:rPr>
        <w:t xml:space="preserve"> </w:t>
      </w:r>
      <w:r>
        <w:rPr>
          <w:rFonts w:ascii="Arial" w:hAnsi="Arial" w:cs="Arial" w:hint="cs"/>
          <w:rtl/>
        </w:rPr>
        <w:t>المصحف،</w:t>
      </w:r>
      <w:r>
        <w:rPr>
          <w:rtl/>
        </w:rPr>
        <w:t xml:space="preserve"> </w:t>
      </w:r>
      <w:r>
        <w:rPr>
          <w:rFonts w:ascii="Arial" w:hAnsi="Arial" w:cs="Arial" w:hint="cs"/>
          <w:rtl/>
        </w:rPr>
        <w:t>وأعطاه</w:t>
      </w:r>
      <w:r>
        <w:rPr>
          <w:rtl/>
        </w:rPr>
        <w:t xml:space="preserve"> </w:t>
      </w:r>
      <w:r>
        <w:rPr>
          <w:rFonts w:ascii="Arial" w:hAnsi="Arial" w:cs="Arial" w:hint="cs"/>
          <w:rtl/>
        </w:rPr>
        <w:t>مائة</w:t>
      </w:r>
      <w:r>
        <w:rPr>
          <w:rtl/>
        </w:rPr>
        <w:t xml:space="preserve"> </w:t>
      </w:r>
      <w:r>
        <w:rPr>
          <w:rFonts w:ascii="Arial" w:hAnsi="Arial" w:cs="Arial" w:hint="cs"/>
          <w:rtl/>
        </w:rPr>
        <w:t>دينار</w:t>
      </w:r>
      <w:r>
        <w:rPr>
          <w:rtl/>
        </w:rPr>
        <w:t xml:space="preserve"> </w:t>
      </w:r>
      <w:r>
        <w:rPr>
          <w:rFonts w:ascii="Arial" w:hAnsi="Arial" w:cs="Arial" w:hint="cs"/>
          <w:rtl/>
        </w:rPr>
        <w:t>لحذقه</w:t>
      </w:r>
      <w:r>
        <w:rPr>
          <w:rtl/>
        </w:rPr>
        <w:t>.</w:t>
      </w:r>
    </w:p>
    <w:p w:rsidR="00F65AD2" w:rsidRDefault="00F65AD2">
      <w:pPr>
        <w:pStyle w:val="textquran"/>
        <w:spacing w:before="170"/>
        <w:rPr>
          <w:rtl/>
        </w:rPr>
      </w:pPr>
      <w:r>
        <w:rPr>
          <w:rFonts w:ascii="Arial" w:hAnsi="Arial" w:cs="Arial" w:hint="cs"/>
          <w:rtl/>
        </w:rPr>
        <w:t>وإضافة</w:t>
      </w:r>
      <w:r>
        <w:rPr>
          <w:rtl/>
        </w:rPr>
        <w:t xml:space="preserve"> </w:t>
      </w:r>
      <w:r>
        <w:rPr>
          <w:rFonts w:ascii="Calibri" w:cs="Calibri" w:hint="cs"/>
          <w:rtl/>
        </w:rPr>
        <w:t>«</w:t>
      </w:r>
      <w:r>
        <w:rPr>
          <w:rFonts w:ascii="Arial" w:hAnsi="Arial" w:cs="Arial" w:hint="cs"/>
          <w:rtl/>
        </w:rPr>
        <w:t>اسْمِ</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أو</w:t>
      </w:r>
      <w:r>
        <w:rPr>
          <w:rtl/>
        </w:rPr>
        <w:t xml:space="preserve"> </w:t>
      </w:r>
      <w:r>
        <w:rPr>
          <w:rFonts w:ascii="Arial" w:hAnsi="Arial" w:cs="Arial" w:hint="cs"/>
          <w:rtl/>
        </w:rPr>
        <w:t>للاستغراق،</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سَبِّح</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أوقع</w:t>
      </w:r>
      <w:r>
        <w:rPr>
          <w:rtl/>
        </w:rPr>
        <w:t xml:space="preserve"> </w:t>
      </w:r>
      <w:r>
        <w:rPr>
          <w:rFonts w:ascii="Arial" w:hAnsi="Arial" w:cs="Arial" w:hint="cs"/>
          <w:rtl/>
        </w:rPr>
        <w:t>التسبيح</w:t>
      </w:r>
      <w:r>
        <w:rPr>
          <w:rtl/>
        </w:rPr>
        <w:t xml:space="preserve"> </w:t>
      </w:r>
      <w:r>
        <w:rPr>
          <w:rFonts w:ascii="Arial" w:hAnsi="Arial" w:cs="Arial" w:hint="cs"/>
          <w:rtl/>
        </w:rPr>
        <w:t>مستمرًّا،</w:t>
      </w:r>
      <w:r>
        <w:rPr>
          <w:rtl/>
        </w:rPr>
        <w:t xml:space="preserve"> </w:t>
      </w:r>
      <w:r>
        <w:rPr>
          <w:rFonts w:ascii="Arial" w:hAnsi="Arial" w:cs="Arial" w:hint="cs"/>
          <w:rtl/>
        </w:rPr>
        <w:t>أو</w:t>
      </w:r>
      <w:r>
        <w:rPr>
          <w:rtl/>
        </w:rPr>
        <w:t xml:space="preserve"> </w:t>
      </w:r>
      <w:r>
        <w:rPr>
          <w:rFonts w:ascii="Arial" w:hAnsi="Arial" w:cs="Arial" w:hint="cs"/>
          <w:rtl/>
        </w:rPr>
        <w:t>زد</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أنت</w:t>
      </w:r>
      <w:r>
        <w:rPr>
          <w:rtl/>
        </w:rPr>
        <w:t xml:space="preserve"> </w:t>
      </w:r>
      <w:r>
        <w:rPr>
          <w:rFonts w:ascii="Arial" w:hAnsi="Arial" w:cs="Arial" w:hint="cs"/>
          <w:rtl/>
        </w:rPr>
        <w:t>عليه</w:t>
      </w:r>
      <w:r>
        <w:rPr>
          <w:rtl/>
        </w:rPr>
        <w:t>.</w:t>
      </w:r>
    </w:p>
    <w:p w:rsidR="00F65AD2" w:rsidRDefault="00F65AD2">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سمَّى</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باسمه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جهة</w:t>
      </w:r>
      <w:r>
        <w:rPr>
          <w:rtl/>
        </w:rPr>
        <w:t xml:space="preserve"> </w:t>
      </w:r>
      <w:r>
        <w:rPr>
          <w:rFonts w:ascii="Arial" w:hAnsi="Arial" w:cs="Arial" w:hint="cs"/>
          <w:rtl/>
        </w:rPr>
        <w:t>التعظيم</w:t>
      </w:r>
      <w:r>
        <w:rPr>
          <w:rtl/>
        </w:rPr>
        <w:t xml:space="preserve"> </w:t>
      </w:r>
      <w:r>
        <w:rPr>
          <w:rFonts w:ascii="Arial" w:hAnsi="Arial" w:cs="Arial" w:hint="cs"/>
          <w:rtl/>
        </w:rPr>
        <w:t>أشرك،</w:t>
      </w:r>
      <w:r>
        <w:rPr>
          <w:rtl/>
        </w:rPr>
        <w:t xml:space="preserve"> </w:t>
      </w:r>
      <w:r>
        <w:rPr>
          <w:rFonts w:ascii="Arial" w:hAnsi="Arial" w:cs="Arial" w:hint="cs"/>
          <w:rtl/>
        </w:rPr>
        <w:t>كما</w:t>
      </w:r>
      <w:r>
        <w:rPr>
          <w:rtl/>
        </w:rPr>
        <w:t xml:space="preserve"> </w:t>
      </w:r>
      <w:r>
        <w:rPr>
          <w:rFonts w:ascii="Arial" w:hAnsi="Arial" w:cs="Arial" w:hint="cs"/>
          <w:rtl/>
        </w:rPr>
        <w:t>لو</w:t>
      </w:r>
      <w:r>
        <w:rPr>
          <w:rtl/>
        </w:rPr>
        <w:t xml:space="preserve"> </w:t>
      </w:r>
      <w:r>
        <w:rPr>
          <w:rFonts w:ascii="Arial" w:hAnsi="Arial" w:cs="Arial" w:hint="cs"/>
          <w:rtl/>
        </w:rPr>
        <w:t>قال</w:t>
      </w:r>
      <w:r>
        <w:rPr>
          <w:rtl/>
        </w:rPr>
        <w:t xml:space="preserve"> </w:t>
      </w:r>
      <w:r>
        <w:rPr>
          <w:rFonts w:ascii="Arial" w:hAnsi="Arial" w:cs="Arial" w:hint="cs"/>
          <w:rtl/>
        </w:rPr>
        <w:t>مشرك</w:t>
      </w:r>
      <w:r>
        <w:rPr>
          <w:rtl/>
        </w:rPr>
        <w:t xml:space="preserve">: </w:t>
      </w:r>
      <w:r>
        <w:rPr>
          <w:rFonts w:ascii="Arial" w:hAnsi="Arial" w:cs="Arial" w:hint="cs"/>
          <w:rtl/>
        </w:rPr>
        <w:t>إِنَّا</w:t>
      </w:r>
      <w:r>
        <w:rPr>
          <w:rtl/>
        </w:rPr>
        <w:t xml:space="preserve"> </w:t>
      </w:r>
      <w:r>
        <w:rPr>
          <w:rFonts w:ascii="Arial" w:hAnsi="Arial" w:cs="Arial" w:hint="cs"/>
          <w:rtl/>
        </w:rPr>
        <w:t>لا</w:t>
      </w:r>
      <w:r>
        <w:rPr>
          <w:rFonts w:ascii="Calibri" w:cs="Calibri" w:hint="cs"/>
          <w:rtl/>
        </w:rPr>
        <w:t> </w:t>
      </w:r>
      <w:r>
        <w:rPr>
          <w:rFonts w:ascii="Arial" w:hAnsi="Arial" w:cs="Arial" w:hint="cs"/>
          <w:rtl/>
        </w:rPr>
        <w:t>نعتقد</w:t>
      </w:r>
      <w:r>
        <w:rPr>
          <w:rtl/>
        </w:rPr>
        <w:t xml:space="preserve"> </w:t>
      </w:r>
      <w:r>
        <w:rPr>
          <w:rFonts w:ascii="Arial" w:hAnsi="Arial" w:cs="Arial" w:hint="cs"/>
          <w:rtl/>
        </w:rPr>
        <w:t>أنَّ</w:t>
      </w:r>
      <w:r>
        <w:rPr>
          <w:rtl/>
        </w:rPr>
        <w:t xml:space="preserve"> </w:t>
      </w:r>
      <w:r>
        <w:rPr>
          <w:rFonts w:ascii="Arial" w:hAnsi="Arial" w:cs="Arial" w:hint="cs"/>
          <w:rtl/>
        </w:rPr>
        <w:t>الصنم</w:t>
      </w:r>
      <w:r>
        <w:rPr>
          <w:rtl/>
        </w:rPr>
        <w:t xml:space="preserve"> </w:t>
      </w:r>
      <w:r>
        <w:rPr>
          <w:rFonts w:ascii="Arial" w:hAnsi="Arial" w:cs="Arial" w:hint="cs"/>
          <w:rtl/>
        </w:rPr>
        <w:t>إله</w:t>
      </w:r>
      <w:r>
        <w:rPr>
          <w:rtl/>
        </w:rPr>
        <w:t xml:space="preserve"> </w:t>
      </w:r>
      <w:r>
        <w:rPr>
          <w:rFonts w:ascii="Arial" w:hAnsi="Arial" w:cs="Arial" w:hint="cs"/>
          <w:rtl/>
        </w:rPr>
        <w:t>لكن</w:t>
      </w:r>
      <w:r>
        <w:rPr>
          <w:rtl/>
        </w:rPr>
        <w:t xml:space="preserve"> </w:t>
      </w:r>
      <w:r>
        <w:rPr>
          <w:rFonts w:ascii="Arial" w:hAnsi="Arial" w:cs="Arial" w:hint="cs"/>
          <w:rtl/>
        </w:rPr>
        <w:t>نلفظ</w:t>
      </w:r>
      <w:r>
        <w:rPr>
          <w:rtl/>
        </w:rPr>
        <w:t xml:space="preserve"> </w:t>
      </w:r>
      <w:r>
        <w:rPr>
          <w:rFonts w:ascii="Arial" w:hAnsi="Arial" w:cs="Arial" w:hint="cs"/>
          <w:rtl/>
        </w:rPr>
        <w:t>به،</w:t>
      </w:r>
      <w:r>
        <w:rPr>
          <w:rtl/>
        </w:rPr>
        <w:t xml:space="preserve"> </w:t>
      </w:r>
      <w:r>
        <w:rPr>
          <w:rFonts w:ascii="Arial" w:hAnsi="Arial" w:cs="Arial" w:hint="cs"/>
          <w:rtl/>
        </w:rPr>
        <w:t>فهو</w:t>
      </w:r>
      <w:r>
        <w:rPr>
          <w:rtl/>
        </w:rPr>
        <w:t xml:space="preserve"> </w:t>
      </w:r>
      <w:r>
        <w:rPr>
          <w:rFonts w:ascii="Arial" w:hAnsi="Arial" w:cs="Arial" w:hint="cs"/>
          <w:rtl/>
        </w:rPr>
        <w:t>مشرك</w:t>
      </w:r>
      <w:r>
        <w:rPr>
          <w:rtl/>
        </w:rPr>
        <w:t xml:space="preserve"> </w:t>
      </w:r>
      <w:r>
        <w:rPr>
          <w:rFonts w:ascii="Arial" w:hAnsi="Arial" w:cs="Arial" w:hint="cs"/>
          <w:rtl/>
        </w:rPr>
        <w:t>أيضا</w:t>
      </w:r>
      <w:r>
        <w:rPr>
          <w:rtl/>
        </w:rPr>
        <w:t xml:space="preserve"> </w:t>
      </w:r>
      <w:r>
        <w:rPr>
          <w:rFonts w:ascii="Arial" w:hAnsi="Arial" w:cs="Arial" w:hint="cs"/>
          <w:rtl/>
        </w:rPr>
        <w:t>بهذه</w:t>
      </w:r>
      <w:r>
        <w:rPr>
          <w:rtl/>
        </w:rPr>
        <w:t xml:space="preserve"> </w:t>
      </w:r>
      <w:r>
        <w:rPr>
          <w:rFonts w:ascii="Arial" w:hAnsi="Arial" w:cs="Arial" w:hint="cs"/>
          <w:rtl/>
        </w:rPr>
        <w:t>التسمية</w:t>
      </w:r>
      <w:r>
        <w:rPr>
          <w:rtl/>
        </w:rPr>
        <w:t>.</w:t>
      </w:r>
    </w:p>
    <w:p w:rsidR="00F65AD2" w:rsidRDefault="00F65AD2">
      <w:pPr>
        <w:pStyle w:val="faree"/>
        <w:rPr>
          <w:rtl/>
        </w:rPr>
      </w:pPr>
      <w:r>
        <w:rPr>
          <w:rFonts w:ascii="Arial" w:hAnsi="Arial" w:cs="Arial" w:hint="cs"/>
          <w:rtl/>
        </w:rPr>
        <w:t>إثبات</w:t>
      </w:r>
      <w:r>
        <w:rPr>
          <w:rtl/>
        </w:rPr>
        <w:t xml:space="preserve"> </w:t>
      </w:r>
      <w:r>
        <w:rPr>
          <w:rFonts w:ascii="Arial" w:hAnsi="Arial" w:cs="Arial" w:hint="cs"/>
          <w:rtl/>
        </w:rPr>
        <w:t>النبوءة</w:t>
      </w:r>
      <w:r>
        <w:rPr>
          <w:rtl/>
        </w:rPr>
        <w:t xml:space="preserve"> </w:t>
      </w:r>
      <w:r>
        <w:rPr>
          <w:rFonts w:ascii="Arial" w:hAnsi="Arial" w:cs="Arial" w:hint="cs"/>
          <w:rtl/>
        </w:rPr>
        <w:t>وصدق</w:t>
      </w:r>
      <w:r>
        <w:rPr>
          <w:rtl/>
        </w:rPr>
        <w:t xml:space="preserve"> </w:t>
      </w:r>
      <w:r>
        <w:rPr>
          <w:rFonts w:ascii="Arial" w:hAnsi="Arial" w:cs="Arial" w:hint="cs"/>
          <w:rtl/>
        </w:rPr>
        <w:t>القرآن،</w:t>
      </w:r>
      <w:r>
        <w:rPr>
          <w:rtl/>
        </w:rPr>
        <w:t xml:space="preserve"> </w:t>
      </w:r>
      <w:r>
        <w:rPr>
          <w:rFonts w:ascii="Arial" w:hAnsi="Arial" w:cs="Arial" w:hint="cs"/>
          <w:rtl/>
        </w:rPr>
        <w:t>وتوبيخ</w:t>
      </w:r>
      <w:r>
        <w:rPr>
          <w:rtl/>
        </w:rPr>
        <w:t xml:space="preserve"> </w:t>
      </w:r>
      <w:r>
        <w:rPr>
          <w:rFonts w:ascii="Arial" w:hAnsi="Arial" w:cs="Arial" w:hint="cs"/>
          <w:rtl/>
        </w:rPr>
        <w:t>المشركين</w:t>
      </w:r>
      <w:r>
        <w:rPr>
          <w:rtl/>
        </w:rPr>
        <w:t xml:space="preserve"> </w:t>
      </w:r>
      <w:r>
        <w:rPr>
          <w:rFonts w:ascii="Arial" w:hAnsi="Arial" w:cs="Arial" w:hint="cs"/>
          <w:rtl/>
        </w:rPr>
        <w:t>على</w:t>
      </w:r>
      <w:r>
        <w:rPr>
          <w:rtl/>
        </w:rPr>
        <w:t xml:space="preserve"> </w:t>
      </w:r>
      <w:r>
        <w:rPr>
          <w:rFonts w:ascii="Arial" w:hAnsi="Arial" w:cs="Arial" w:hint="cs"/>
          <w:rtl/>
        </w:rPr>
        <w:t>اعتقادهم</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قراءات</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فَلَآ</w:t>
      </w:r>
      <w:r>
        <w:rPr>
          <w:rStyle w:val="bold"/>
          <w:rtl/>
        </w:rPr>
        <w:t xml:space="preserve"> </w:t>
      </w:r>
      <w:r>
        <w:rPr>
          <w:rStyle w:val="bold"/>
          <w:rFonts w:ascii="Arial" w:hAnsi="Arial" w:cs="Arial" w:hint="cs"/>
          <w:rtl/>
        </w:rPr>
        <w:t>أُقْسِمُ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زائدة</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لِيَلَّا</w:t>
      </w:r>
      <w:r>
        <w:rPr>
          <w:rtl/>
        </w:rPr>
        <w:t xml:space="preserve"> </w:t>
      </w:r>
      <w:r>
        <w:rPr>
          <w:rFonts w:ascii="Arial" w:hAnsi="Arial" w:cs="Arial" w:hint="cs"/>
          <w:rtl/>
        </w:rPr>
        <w:t>يَعْلَمَ</w:t>
      </w:r>
      <w:r>
        <w:rPr>
          <w:rtl/>
        </w:rPr>
        <w:t xml:space="preserve"> </w:t>
      </w:r>
      <w:r>
        <w:rPr>
          <w:rFonts w:ascii="Arial" w:hAnsi="Arial" w:cs="Arial" w:hint="cs"/>
          <w:rtl/>
        </w:rPr>
        <w:t>أَهْلُ</w:t>
      </w:r>
      <w:r>
        <w:rPr>
          <w:rtl/>
        </w:rPr>
        <w:t xml:space="preserve"> </w:t>
      </w:r>
      <w:r>
        <w:rPr>
          <w:rFonts w:ascii="Arial" w:hAnsi="Arial" w:cs="Arial" w:hint="cs"/>
          <w:rtl/>
        </w:rPr>
        <w:t>الْكِتَابِ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الحديد</w:t>
      </w:r>
      <w:r>
        <w:rPr>
          <w:rStyle w:val="CharacterStyle11"/>
          <w:rtl/>
        </w:rPr>
        <w:t>:</w:t>
      </w:r>
      <w:r>
        <w:rPr>
          <w:rStyle w:val="CharacterStyle11"/>
          <w:rFonts w:ascii="Calibri" w:cs="Calibri" w:hint="cs"/>
          <w:rtl/>
        </w:rPr>
        <w:t> </w:t>
      </w:r>
      <w:r>
        <w:rPr>
          <w:rStyle w:val="CharacterStyle11"/>
          <w:rtl/>
        </w:rPr>
        <w:t>29]</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ألف</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زائدة</w:t>
      </w:r>
      <w:r>
        <w:rPr>
          <w:rtl/>
        </w:rPr>
        <w:t xml:space="preserve"> </w:t>
      </w:r>
      <w:r>
        <w:rPr>
          <w:rFonts w:ascii="Arial" w:hAnsi="Arial" w:cs="Arial" w:hint="cs"/>
          <w:rtl/>
        </w:rPr>
        <w:t>إشباعا</w:t>
      </w:r>
      <w:r>
        <w:rPr>
          <w:rtl/>
        </w:rPr>
        <w:t xml:space="preserve"> </w:t>
      </w:r>
      <w:r>
        <w:rPr>
          <w:rFonts w:ascii="Arial" w:hAnsi="Arial" w:cs="Arial" w:hint="cs"/>
          <w:rtl/>
        </w:rPr>
        <w:t>كقراءة</w:t>
      </w:r>
      <w:r>
        <w:rPr>
          <w:rtl/>
        </w:rPr>
        <w:t xml:space="preserve"> </w:t>
      </w:r>
      <w:r>
        <w:rPr>
          <w:rFonts w:ascii="Arial" w:hAnsi="Arial" w:cs="Arial" w:hint="cs"/>
          <w:rtl/>
        </w:rPr>
        <w:t>هشام</w:t>
      </w:r>
      <w:r>
        <w:rPr>
          <w:rtl/>
        </w:rPr>
        <w:t xml:space="preserve">: </w:t>
      </w:r>
      <w:r>
        <w:rPr>
          <w:rFonts w:ascii="Arial" w:hAnsi="Arial" w:cs="Arial" w:hint="cs"/>
          <w:rtl/>
        </w:rPr>
        <w:t>﴿</w:t>
      </w:r>
      <w:r>
        <w:rPr>
          <w:rFonts w:ascii="Calibri" w:cs="Calibri" w:hint="cs"/>
          <w:rtl/>
        </w:rPr>
        <w:t> </w:t>
      </w:r>
      <w:r>
        <w:rPr>
          <w:rFonts w:ascii="Arial" w:hAnsi="Arial" w:cs="Arial" w:hint="cs"/>
          <w:rtl/>
        </w:rPr>
        <w:t>فَاجْعَلَ</w:t>
      </w:r>
      <w:r>
        <w:rPr>
          <w:rtl/>
        </w:rPr>
        <w:t xml:space="preserve"> </w:t>
      </w:r>
      <w:r>
        <w:rPr>
          <w:rFonts w:ascii="Arial" w:hAnsi="Arial" w:cs="Arial" w:hint="cs"/>
          <w:rtl/>
        </w:rPr>
        <w:t>افْئِدَةً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37]</w:t>
      </w:r>
      <w:r>
        <w:rPr>
          <w:rFonts w:ascii="Arial" w:hAnsi="Arial" w:cs="Arial" w:hint="cs"/>
          <w:rtl/>
        </w:rPr>
        <w:t>،</w:t>
      </w:r>
      <w:r>
        <w:rPr>
          <w:rtl/>
        </w:rPr>
        <w:t xml:space="preserve"> </w:t>
      </w:r>
      <w:r>
        <w:rPr>
          <w:rFonts w:ascii="Arial" w:hAnsi="Arial" w:cs="Arial" w:hint="cs"/>
          <w:rtl/>
        </w:rPr>
        <w:t>بإشباع</w:t>
      </w:r>
      <w:r>
        <w:rPr>
          <w:rtl/>
        </w:rPr>
        <w:t xml:space="preserve"> </w:t>
      </w:r>
      <w:r>
        <w:rPr>
          <w:rFonts w:ascii="Arial" w:hAnsi="Arial" w:cs="Arial" w:hint="cs"/>
          <w:rtl/>
        </w:rPr>
        <w:t>الهمزة،</w:t>
      </w:r>
      <w:r>
        <w:rPr>
          <w:rtl/>
        </w:rPr>
        <w:t xml:space="preserve"> </w:t>
      </w:r>
      <w:r>
        <w:rPr>
          <w:rFonts w:ascii="Arial" w:hAnsi="Arial" w:cs="Arial" w:hint="cs"/>
          <w:rtl/>
        </w:rPr>
        <w:t>وقولهم</w:t>
      </w:r>
      <w:r>
        <w:rPr>
          <w:rtl/>
        </w:rPr>
        <w:t xml:space="preserve">: </w:t>
      </w:r>
      <w:r>
        <w:rPr>
          <w:rFonts w:ascii="Arial" w:hAnsi="Arial" w:cs="Arial" w:hint="cs"/>
          <w:rtl/>
        </w:rPr>
        <w:t>أعوذ</w:t>
      </w:r>
      <w:r>
        <w:rPr>
          <w:rtl/>
        </w:rPr>
        <w:t xml:space="preserve"> </w:t>
      </w:r>
      <w:r>
        <w:rPr>
          <w:rFonts w:ascii="Arial" w:hAnsi="Arial" w:cs="Arial" w:hint="cs"/>
          <w:rtl/>
        </w:rPr>
        <w:t>بالله</w:t>
      </w:r>
      <w:r>
        <w:rPr>
          <w:rtl/>
        </w:rPr>
        <w:t xml:space="preserve"> </w:t>
      </w:r>
      <w:r>
        <w:rPr>
          <w:rFonts w:ascii="Arial" w:hAnsi="Arial" w:cs="Arial" w:hint="cs"/>
          <w:rtl/>
        </w:rPr>
        <w:t>من</w:t>
      </w:r>
      <w:r>
        <w:rPr>
          <w:rtl/>
        </w:rPr>
        <w:t xml:space="preserve"> </w:t>
      </w:r>
      <w:r>
        <w:rPr>
          <w:rFonts w:ascii="Arial" w:hAnsi="Arial" w:cs="Arial" w:hint="cs"/>
          <w:rtl/>
        </w:rPr>
        <w:t>العقراب،</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قالون</w:t>
      </w:r>
      <w:r>
        <w:rPr>
          <w:rtl/>
        </w:rPr>
        <w:t xml:space="preserve">: </w:t>
      </w:r>
      <w:r>
        <w:rPr>
          <w:rFonts w:ascii="Calibri" w:cs="Calibri" w:hint="cs"/>
          <w:rtl/>
        </w:rPr>
        <w:t>«</w:t>
      </w:r>
      <w:r>
        <w:rPr>
          <w:rFonts w:ascii="Arial" w:hAnsi="Arial" w:cs="Arial" w:hint="cs"/>
          <w:rtl/>
        </w:rPr>
        <w:t>لأُقْسِمُ</w:t>
      </w:r>
      <w:r>
        <w:rPr>
          <w:rFonts w:ascii="Calibri" w:cs="Calibri" w:hint="cs"/>
          <w:rtl/>
        </w:rPr>
        <w:t>»</w:t>
      </w:r>
      <w:r>
        <w:rPr>
          <w:rtl/>
        </w:rPr>
        <w:t xml:space="preserve"> </w:t>
      </w:r>
      <w:r>
        <w:rPr>
          <w:rFonts w:ascii="Arial" w:hAnsi="Arial" w:cs="Arial" w:hint="cs"/>
          <w:rtl/>
        </w:rPr>
        <w:t>بإسقاط</w:t>
      </w:r>
      <w:r>
        <w:rPr>
          <w:rtl/>
        </w:rPr>
        <w:t xml:space="preserve"> </w:t>
      </w:r>
      <w:r>
        <w:rPr>
          <w:rFonts w:ascii="Arial" w:hAnsi="Arial" w:cs="Arial" w:hint="cs"/>
          <w:rtl/>
        </w:rPr>
        <w:t>الألف،</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في</w:t>
      </w:r>
      <w:r>
        <w:rPr>
          <w:rtl/>
        </w:rPr>
        <w:t xml:space="preserve"> </w:t>
      </w:r>
      <w:r>
        <w:rPr>
          <w:rFonts w:ascii="Arial" w:hAnsi="Arial" w:cs="Arial" w:hint="cs"/>
          <w:rtl/>
        </w:rPr>
        <w:t>القراءتين</w:t>
      </w:r>
      <w:r>
        <w:rPr>
          <w:rtl/>
        </w:rPr>
        <w:t xml:space="preserve"> </w:t>
      </w:r>
      <w:r>
        <w:rPr>
          <w:rFonts w:ascii="Arial" w:hAnsi="Arial" w:cs="Arial" w:hint="cs"/>
          <w:rtl/>
        </w:rPr>
        <w:t>المبتدأ،</w:t>
      </w:r>
      <w:r>
        <w:rPr>
          <w:rtl/>
        </w:rPr>
        <w:t xml:space="preserve"> </w:t>
      </w:r>
      <w:r>
        <w:rPr>
          <w:rFonts w:ascii="Arial" w:hAnsi="Arial" w:cs="Arial" w:hint="cs"/>
          <w:rtl/>
        </w:rPr>
        <w:t>أي</w:t>
      </w:r>
      <w:r>
        <w:rPr>
          <w:rtl/>
        </w:rPr>
        <w:t xml:space="preserve">: </w:t>
      </w:r>
      <w:r>
        <w:rPr>
          <w:rFonts w:ascii="Arial" w:hAnsi="Arial" w:cs="Arial" w:hint="cs"/>
          <w:rtl/>
        </w:rPr>
        <w:t>فلا</w:t>
      </w:r>
      <w:r>
        <w:rPr>
          <w:rtl/>
        </w:rPr>
        <w:t xml:space="preserve"> </w:t>
      </w:r>
      <w:r>
        <w:rPr>
          <w:rFonts w:ascii="Arial" w:hAnsi="Arial" w:cs="Arial" w:hint="cs"/>
          <w:rtl/>
        </w:rPr>
        <w:t>أقسم،</w:t>
      </w:r>
      <w:r>
        <w:rPr>
          <w:rtl/>
        </w:rPr>
        <w:t xml:space="preserve"> </w:t>
      </w:r>
      <w:r>
        <w:rPr>
          <w:rFonts w:ascii="Arial" w:hAnsi="Arial" w:cs="Arial" w:hint="cs"/>
          <w:rtl/>
        </w:rPr>
        <w:t>أو</w:t>
      </w:r>
      <w:r>
        <w:rPr>
          <w:rtl/>
        </w:rPr>
        <w:t xml:space="preserve"> </w:t>
      </w:r>
      <w:r>
        <w:rPr>
          <w:rFonts w:ascii="Arial" w:hAnsi="Arial" w:cs="Arial" w:hint="cs"/>
          <w:rtl/>
        </w:rPr>
        <w:t>فلا</w:t>
      </w:r>
      <w:r>
        <w:rPr>
          <w:rtl/>
        </w:rPr>
        <w:t xml:space="preserve"> </w:t>
      </w:r>
      <w:r>
        <w:rPr>
          <w:rFonts w:ascii="Arial" w:hAnsi="Arial" w:cs="Arial" w:hint="cs"/>
          <w:rtl/>
        </w:rPr>
        <w:t>أنا</w:t>
      </w:r>
      <w:r>
        <w:rPr>
          <w:rtl/>
        </w:rPr>
        <w:t xml:space="preserve"> </w:t>
      </w:r>
      <w:r>
        <w:rPr>
          <w:rFonts w:ascii="Arial" w:hAnsi="Arial" w:cs="Arial" w:hint="cs"/>
          <w:rtl/>
        </w:rPr>
        <w:t>أُقسم،</w:t>
      </w:r>
      <w:r>
        <w:rPr>
          <w:rtl/>
        </w:rPr>
        <w:t xml:space="preserve"> </w:t>
      </w:r>
      <w:r>
        <w:rPr>
          <w:rFonts w:ascii="Arial" w:hAnsi="Arial" w:cs="Arial" w:hint="cs"/>
          <w:rtl/>
        </w:rPr>
        <w:t>قراءة</w:t>
      </w:r>
      <w:r>
        <w:rPr>
          <w:rtl/>
        </w:rPr>
        <w:t xml:space="preserve"> </w:t>
      </w:r>
      <w:r>
        <w:rPr>
          <w:rFonts w:ascii="Arial" w:hAnsi="Arial" w:cs="Arial" w:hint="cs"/>
          <w:rtl/>
        </w:rPr>
        <w:t>قالون</w:t>
      </w:r>
      <w:r>
        <w:rPr>
          <w:rtl/>
        </w:rPr>
        <w:t xml:space="preserve"> </w:t>
      </w:r>
      <w:r>
        <w:rPr>
          <w:rFonts w:ascii="Arial" w:hAnsi="Arial" w:cs="Arial" w:hint="cs"/>
          <w:rtl/>
        </w:rPr>
        <w:t>وقراءة</w:t>
      </w:r>
      <w:r>
        <w:rPr>
          <w:rtl/>
        </w:rPr>
        <w:t xml:space="preserve"> </w:t>
      </w:r>
      <w:r>
        <w:rPr>
          <w:rFonts w:ascii="Arial" w:hAnsi="Arial" w:cs="Arial" w:hint="cs"/>
          <w:rtl/>
        </w:rPr>
        <w:t>الجمهور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الألف</w:t>
      </w:r>
      <w:r>
        <w:rPr>
          <w:rtl/>
        </w:rPr>
        <w:t xml:space="preserve"> </w:t>
      </w:r>
      <w:r>
        <w:rPr>
          <w:rFonts w:ascii="Arial" w:hAnsi="Arial" w:cs="Arial" w:hint="cs"/>
          <w:rtl/>
        </w:rPr>
        <w:t>فيها</w:t>
      </w:r>
      <w:r>
        <w:rPr>
          <w:rtl/>
        </w:rPr>
        <w:t xml:space="preserve"> </w:t>
      </w:r>
      <w:r>
        <w:rPr>
          <w:rFonts w:ascii="Arial" w:hAnsi="Arial" w:cs="Arial" w:hint="cs"/>
          <w:rtl/>
        </w:rPr>
        <w:t>زائد،</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ألف</w:t>
      </w:r>
      <w:r>
        <w:rPr>
          <w:rtl/>
        </w:rPr>
        <w:t xml:space="preserve"> </w:t>
      </w:r>
      <w:r>
        <w:rPr>
          <w:rFonts w:ascii="Calibri" w:cs="Calibri" w:hint="cs"/>
          <w:rtl/>
        </w:rPr>
        <w:t>«</w:t>
      </w:r>
      <w:r>
        <w:rPr>
          <w:rFonts w:ascii="Arial" w:hAnsi="Arial" w:cs="Arial" w:hint="cs"/>
          <w:rtl/>
        </w:rPr>
        <w:t>أنا</w:t>
      </w:r>
      <w:r>
        <w:rPr>
          <w:rFonts w:ascii="Calibri" w:cs="Calibri" w:hint="cs"/>
          <w:rtl/>
        </w:rPr>
        <w:t>»</w:t>
      </w:r>
      <w:r>
        <w:rPr>
          <w:rtl/>
        </w:rPr>
        <w:t xml:space="preserve"> </w:t>
      </w:r>
      <w:r>
        <w:rPr>
          <w:rFonts w:ascii="Arial" w:hAnsi="Arial" w:cs="Arial" w:hint="cs"/>
          <w:rtl/>
        </w:rPr>
        <w:t>الذي</w:t>
      </w:r>
      <w:r>
        <w:rPr>
          <w:rtl/>
        </w:rPr>
        <w:t xml:space="preserve"> </w:t>
      </w:r>
      <w:r>
        <w:rPr>
          <w:rFonts w:ascii="Arial" w:hAnsi="Arial" w:cs="Arial" w:hint="cs"/>
          <w:rtl/>
        </w:rPr>
        <w:t>بعد</w:t>
      </w:r>
      <w:r>
        <w:rPr>
          <w:rtl/>
        </w:rPr>
        <w:t xml:space="preserve"> </w:t>
      </w:r>
      <w:r>
        <w:rPr>
          <w:rFonts w:ascii="Arial" w:hAnsi="Arial" w:cs="Arial" w:hint="cs"/>
          <w:rtl/>
        </w:rPr>
        <w:t>النون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اللام</w:t>
      </w:r>
      <w:r>
        <w:rPr>
          <w:rtl/>
        </w:rPr>
        <w:t xml:space="preserve"> </w:t>
      </w:r>
      <w:r>
        <w:rPr>
          <w:rFonts w:ascii="Arial" w:hAnsi="Arial" w:cs="Arial" w:hint="cs"/>
          <w:rtl/>
        </w:rPr>
        <w:t>للابتداء،</w:t>
      </w:r>
      <w:r>
        <w:rPr>
          <w:rtl/>
        </w:rPr>
        <w:t xml:space="preserve"> </w:t>
      </w:r>
      <w:r>
        <w:rPr>
          <w:rFonts w:ascii="Arial" w:hAnsi="Arial" w:cs="Arial" w:hint="cs"/>
          <w:rtl/>
        </w:rPr>
        <w:t>ويبحث</w:t>
      </w:r>
      <w:r>
        <w:rPr>
          <w:rtl/>
        </w:rPr>
        <w:t xml:space="preserve"> </w:t>
      </w:r>
      <w:r>
        <w:rPr>
          <w:rFonts w:ascii="Arial" w:hAnsi="Arial" w:cs="Arial" w:hint="cs"/>
          <w:rtl/>
        </w:rPr>
        <w:t>بأنَّها</w:t>
      </w:r>
      <w:r>
        <w:rPr>
          <w:rtl/>
        </w:rPr>
        <w:t xml:space="preserve"> </w:t>
      </w:r>
      <w:r>
        <w:rPr>
          <w:rFonts w:ascii="Arial" w:hAnsi="Arial" w:cs="Arial" w:hint="cs"/>
          <w:rtl/>
        </w:rPr>
        <w:t>تأكيد،</w:t>
      </w:r>
      <w:r>
        <w:rPr>
          <w:rtl/>
        </w:rPr>
        <w:t xml:space="preserve"> </w:t>
      </w:r>
      <w:r>
        <w:rPr>
          <w:rFonts w:ascii="Arial" w:hAnsi="Arial" w:cs="Arial" w:hint="cs"/>
          <w:rtl/>
        </w:rPr>
        <w:t>وحذف</w:t>
      </w:r>
      <w:r>
        <w:rPr>
          <w:rtl/>
        </w:rPr>
        <w:t xml:space="preserve"> </w:t>
      </w:r>
      <w:r>
        <w:rPr>
          <w:rFonts w:ascii="Arial" w:hAnsi="Arial" w:cs="Arial" w:hint="cs"/>
          <w:rtl/>
        </w:rPr>
        <w:t>المبتدأ</w:t>
      </w:r>
      <w:r>
        <w:rPr>
          <w:rtl/>
        </w:rPr>
        <w:t xml:space="preserve"> </w:t>
      </w:r>
      <w:r>
        <w:rPr>
          <w:rFonts w:ascii="Arial" w:hAnsi="Arial" w:cs="Arial" w:hint="cs"/>
          <w:rtl/>
        </w:rPr>
        <w:t>مناف</w:t>
      </w:r>
      <w:r>
        <w:rPr>
          <w:rtl/>
        </w:rPr>
        <w:t xml:space="preserve"> </w:t>
      </w:r>
      <w:r>
        <w:rPr>
          <w:rFonts w:ascii="Arial" w:hAnsi="Arial" w:cs="Arial" w:hint="cs"/>
          <w:rtl/>
        </w:rPr>
        <w:t>للتأكيد</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نافية</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يقولون</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ساحر</w:t>
      </w:r>
      <w:r>
        <w:rPr>
          <w:rtl/>
        </w:rPr>
        <w:t xml:space="preserve"> </w:t>
      </w:r>
      <w:r>
        <w:rPr>
          <w:rFonts w:ascii="Arial" w:hAnsi="Arial" w:cs="Arial" w:hint="cs"/>
          <w:rtl/>
        </w:rPr>
        <w:t>أو</w:t>
      </w:r>
      <w:r>
        <w:rPr>
          <w:rtl/>
        </w:rPr>
        <w:t xml:space="preserve"> </w:t>
      </w:r>
      <w:r>
        <w:rPr>
          <w:rFonts w:ascii="Arial" w:hAnsi="Arial" w:cs="Arial" w:hint="cs"/>
          <w:rtl/>
        </w:rPr>
        <w:t>مجنون</w:t>
      </w:r>
      <w:r>
        <w:rPr>
          <w:rtl/>
        </w:rPr>
        <w:t xml:space="preserve"> </w:t>
      </w:r>
      <w:r>
        <w:rPr>
          <w:rFonts w:ascii="Arial" w:hAnsi="Arial" w:cs="Arial" w:hint="cs"/>
          <w:rtl/>
        </w:rPr>
        <w:t>أو</w:t>
      </w:r>
      <w:r>
        <w:rPr>
          <w:rtl/>
        </w:rPr>
        <w:t xml:space="preserve"> </w:t>
      </w:r>
      <w:r>
        <w:rPr>
          <w:rFonts w:ascii="Arial" w:hAnsi="Arial" w:cs="Arial" w:hint="cs"/>
          <w:rtl/>
        </w:rPr>
        <w:t>شاعر</w:t>
      </w:r>
      <w:r>
        <w:rPr>
          <w:rtl/>
        </w:rPr>
        <w:t xml:space="preserve">. </w:t>
      </w:r>
      <w:r>
        <w:rPr>
          <w:rFonts w:ascii="Arial" w:hAnsi="Arial" w:cs="Arial" w:hint="cs"/>
          <w:rtl/>
        </w:rPr>
        <w:t>أو</w:t>
      </w:r>
      <w:r>
        <w:rPr>
          <w:rtl/>
        </w:rPr>
        <w:t xml:space="preserve"> </w:t>
      </w:r>
      <w:r>
        <w:rPr>
          <w:rFonts w:ascii="Arial" w:hAnsi="Arial" w:cs="Arial" w:hint="cs"/>
          <w:rtl/>
        </w:rPr>
        <w:t>ناهية،</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تقولوا</w:t>
      </w:r>
      <w:r>
        <w:rPr>
          <w:rtl/>
        </w:rPr>
        <w:t xml:space="preserve"> </w:t>
      </w:r>
      <w:r>
        <w:rPr>
          <w:rFonts w:ascii="Arial" w:hAnsi="Arial" w:cs="Arial" w:hint="cs"/>
          <w:rtl/>
        </w:rPr>
        <w:t>ذلك،</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مستأنف</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نافية،</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أقسم</w:t>
      </w:r>
      <w:r>
        <w:rPr>
          <w:rtl/>
        </w:rPr>
        <w:t xml:space="preserve"> </w:t>
      </w:r>
      <w:r>
        <w:rPr>
          <w:rFonts w:ascii="Arial" w:hAnsi="Arial" w:cs="Arial" w:hint="cs"/>
          <w:rtl/>
        </w:rPr>
        <w:t>لظهور</w:t>
      </w:r>
      <w:r>
        <w:rPr>
          <w:rtl/>
        </w:rPr>
        <w:t xml:space="preserve"> </w:t>
      </w:r>
      <w:r>
        <w:rPr>
          <w:rFonts w:ascii="Arial" w:hAnsi="Arial" w:cs="Arial" w:hint="cs"/>
          <w:rtl/>
        </w:rPr>
        <w:t>الأمر</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مثلها</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Arial" w:hAnsi="Arial" w:cs="Arial" w:hint="cs"/>
          <w:rtl/>
        </w:rPr>
        <w:t>لا</w:t>
      </w:r>
      <w:r>
        <w:rPr>
          <w:rFonts w:ascii="Calibri" w:cs="Calibri" w:hint="cs"/>
          <w:rtl/>
        </w:rPr>
        <w:t> </w:t>
      </w:r>
      <w:r>
        <w:rPr>
          <w:rFonts w:ascii="Arial" w:hAnsi="Arial" w:cs="Arial" w:hint="cs"/>
          <w:rtl/>
        </w:rPr>
        <w:t>تسأل</w:t>
      </w:r>
      <w:r>
        <w:rPr>
          <w:rtl/>
        </w:rPr>
        <w:t xml:space="preserve"> </w:t>
      </w:r>
      <w:r>
        <w:rPr>
          <w:rFonts w:ascii="Arial" w:hAnsi="Arial" w:cs="Arial" w:hint="cs"/>
          <w:rtl/>
        </w:rPr>
        <w:t>عمَّا</w:t>
      </w:r>
      <w:r>
        <w:rPr>
          <w:rtl/>
        </w:rPr>
        <w:t xml:space="preserve"> </w:t>
      </w:r>
      <w:r>
        <w:rPr>
          <w:rFonts w:ascii="Arial" w:hAnsi="Arial" w:cs="Arial" w:hint="cs"/>
          <w:rtl/>
        </w:rPr>
        <w:t>جرى،</w:t>
      </w:r>
      <w:r>
        <w:rPr>
          <w:rtl/>
        </w:rPr>
        <w:t xml:space="preserve"> </w:t>
      </w:r>
      <w:r>
        <w:rPr>
          <w:rFonts w:ascii="Arial" w:hAnsi="Arial" w:cs="Arial" w:hint="cs"/>
          <w:rtl/>
        </w:rPr>
        <w:t>تريد</w:t>
      </w:r>
      <w:r>
        <w:rPr>
          <w:rtl/>
        </w:rPr>
        <w:t xml:space="preserve"> </w:t>
      </w:r>
      <w:r>
        <w:rPr>
          <w:rFonts w:ascii="Arial" w:hAnsi="Arial" w:cs="Arial" w:hint="cs"/>
          <w:rtl/>
        </w:rPr>
        <w:t>تعظيم</w:t>
      </w:r>
      <w:r>
        <w:rPr>
          <w:rtl/>
        </w:rPr>
        <w:t xml:space="preserve"> </w:t>
      </w:r>
      <w:r>
        <w:rPr>
          <w:rFonts w:ascii="Arial" w:hAnsi="Arial" w:cs="Arial" w:hint="cs"/>
          <w:rtl/>
        </w:rPr>
        <w:t>الأمر</w:t>
      </w:r>
      <w:r>
        <w:rPr>
          <w:rtl/>
        </w:rPr>
        <w:t xml:space="preserve"> </w:t>
      </w:r>
      <w:r>
        <w:rPr>
          <w:rFonts w:ascii="Arial" w:hAnsi="Arial" w:cs="Arial" w:hint="cs"/>
          <w:rtl/>
        </w:rPr>
        <w:t>لا</w:t>
      </w:r>
      <w:r>
        <w:rPr>
          <w:rFonts w:ascii="Calibri" w:cs="Calibri" w:hint="cs"/>
          <w:rtl/>
        </w:rPr>
        <w:t>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السؤال</w:t>
      </w:r>
      <w:r>
        <w:rPr>
          <w:rtl/>
        </w:rPr>
        <w:t>.</w:t>
      </w:r>
    </w:p>
    <w:p w:rsidR="00F65AD2" w:rsidRDefault="00F65AD2">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بِمَوَ</w:t>
      </w:r>
      <w:r>
        <w:rPr>
          <w:rStyle w:val="Superscript"/>
          <w:rFonts w:ascii="Arial" w:hAnsi="Arial" w:cs="Arial" w:hint="cs"/>
          <w:b/>
          <w:bCs/>
          <w:rtl/>
        </w:rPr>
        <w:t>ا</w:t>
      </w:r>
      <w:r>
        <w:rPr>
          <w:rStyle w:val="bold"/>
          <w:rFonts w:ascii="Arial" w:hAnsi="Arial" w:cs="Arial" w:hint="cs"/>
          <w:rtl/>
        </w:rPr>
        <w:t>قِعِ</w:t>
      </w:r>
      <w:r>
        <w:rPr>
          <w:rStyle w:val="bold"/>
          <w:rtl/>
        </w:rPr>
        <w:t xml:space="preserve"> </w:t>
      </w:r>
      <w:r>
        <w:rPr>
          <w:rStyle w:val="bold"/>
          <w:rFonts w:ascii="Arial" w:hAnsi="Arial" w:cs="Arial" w:hint="cs"/>
          <w:rtl/>
        </w:rPr>
        <w:t>النُّجُومِ</w:t>
      </w:r>
      <w:r>
        <w:rPr>
          <w:rtl/>
        </w:rPr>
        <w:t> </w:t>
      </w:r>
      <w:r>
        <w:rPr>
          <w:rFonts w:ascii="Arial" w:hAnsi="Arial" w:cs="Arial" w:hint="cs"/>
          <w:rtl/>
        </w:rPr>
        <w:t>﴾</w:t>
      </w:r>
      <w:r>
        <w:rPr>
          <w:rtl/>
        </w:rPr>
        <w:t xml:space="preserve"> </w:t>
      </w:r>
      <w:r>
        <w:rPr>
          <w:rFonts w:ascii="Arial" w:hAnsi="Arial" w:cs="Arial" w:hint="cs"/>
          <w:rtl/>
        </w:rPr>
        <w:t>بسقوطاتها،</w:t>
      </w:r>
      <w:r>
        <w:rPr>
          <w:rtl/>
        </w:rPr>
        <w:t xml:space="preserve"> </w:t>
      </w:r>
      <w:r>
        <w:rPr>
          <w:rFonts w:ascii="Arial" w:hAnsi="Arial" w:cs="Arial" w:hint="cs"/>
          <w:rtl/>
        </w:rPr>
        <w:t>وهي</w:t>
      </w:r>
      <w:r>
        <w:rPr>
          <w:rtl/>
        </w:rPr>
        <w:t xml:space="preserve"> </w:t>
      </w:r>
      <w:r>
        <w:rPr>
          <w:rFonts w:ascii="Arial" w:hAnsi="Arial" w:cs="Arial" w:hint="cs"/>
          <w:rtl/>
        </w:rPr>
        <w:t>غروباتها،</w:t>
      </w:r>
      <w:r>
        <w:rPr>
          <w:rtl/>
        </w:rPr>
        <w:t xml:space="preserve"> </w:t>
      </w:r>
      <w:r>
        <w:rPr>
          <w:rFonts w:ascii="Arial" w:hAnsi="Arial" w:cs="Arial" w:hint="cs"/>
          <w:rtl/>
        </w:rPr>
        <w:t>وهو</w:t>
      </w:r>
      <w:r>
        <w:rPr>
          <w:rtl/>
        </w:rPr>
        <w:t xml:space="preserve"> </w:t>
      </w:r>
      <w:r>
        <w:rPr>
          <w:rFonts w:ascii="Arial" w:hAnsi="Arial" w:cs="Arial" w:hint="cs"/>
          <w:rtl/>
        </w:rPr>
        <w:t>جمع</w:t>
      </w:r>
      <w:r>
        <w:rPr>
          <w:rtl/>
        </w:rPr>
        <w:t xml:space="preserve"> </w:t>
      </w:r>
      <w:r>
        <w:rPr>
          <w:rFonts w:ascii="Arial" w:hAnsi="Arial" w:cs="Arial" w:hint="cs"/>
          <w:rtl/>
        </w:rPr>
        <w:t>موقع</w:t>
      </w:r>
      <w:r>
        <w:rPr>
          <w:rtl/>
        </w:rPr>
        <w:t xml:space="preserve"> </w:t>
      </w:r>
      <w:r>
        <w:rPr>
          <w:rFonts w:ascii="Arial" w:hAnsi="Arial" w:cs="Arial" w:hint="cs"/>
          <w:rtl/>
        </w:rPr>
        <w:t>بمعنى</w:t>
      </w:r>
      <w:r>
        <w:rPr>
          <w:rtl/>
        </w:rPr>
        <w:t xml:space="preserve"> </w:t>
      </w:r>
      <w:r>
        <w:rPr>
          <w:rFonts w:ascii="Arial" w:hAnsi="Arial" w:cs="Arial" w:hint="cs"/>
          <w:rtl/>
        </w:rPr>
        <w:t>وقوع،</w:t>
      </w:r>
      <w:r>
        <w:rPr>
          <w:rtl/>
        </w:rPr>
        <w:t xml:space="preserve"> </w:t>
      </w:r>
      <w:r>
        <w:rPr>
          <w:rFonts w:ascii="Arial" w:hAnsi="Arial" w:cs="Arial" w:hint="cs"/>
          <w:rtl/>
        </w:rPr>
        <w:t>أو</w:t>
      </w:r>
      <w:r>
        <w:rPr>
          <w:rtl/>
        </w:rPr>
        <w:t xml:space="preserve"> </w:t>
      </w:r>
      <w:r>
        <w:rPr>
          <w:rFonts w:ascii="Arial" w:hAnsi="Arial" w:cs="Arial" w:hint="cs"/>
          <w:rtl/>
        </w:rPr>
        <w:t>بأماكن</w:t>
      </w:r>
      <w:r>
        <w:rPr>
          <w:rtl/>
        </w:rPr>
        <w:t xml:space="preserve"> </w:t>
      </w:r>
      <w:r>
        <w:rPr>
          <w:rFonts w:ascii="Arial" w:hAnsi="Arial" w:cs="Arial" w:hint="cs"/>
          <w:rtl/>
        </w:rPr>
        <w:t>غروباتها،</w:t>
      </w:r>
      <w:r>
        <w:rPr>
          <w:rtl/>
        </w:rPr>
        <w:t xml:space="preserve"> </w:t>
      </w:r>
      <w:r>
        <w:rPr>
          <w:rFonts w:ascii="Arial" w:hAnsi="Arial" w:cs="Arial" w:hint="cs"/>
          <w:rtl/>
        </w:rPr>
        <w:t>أو</w:t>
      </w:r>
      <w:r>
        <w:rPr>
          <w:rtl/>
        </w:rPr>
        <w:t xml:space="preserve"> </w:t>
      </w:r>
      <w:r>
        <w:rPr>
          <w:rFonts w:ascii="Arial" w:hAnsi="Arial" w:cs="Arial" w:hint="cs"/>
          <w:rtl/>
        </w:rPr>
        <w:t>زمانات</w:t>
      </w:r>
      <w:r>
        <w:rPr>
          <w:rtl/>
        </w:rPr>
        <w:t xml:space="preserve"> </w:t>
      </w:r>
      <w:r>
        <w:rPr>
          <w:rFonts w:ascii="Arial" w:hAnsi="Arial" w:cs="Arial" w:hint="cs"/>
          <w:rtl/>
        </w:rPr>
        <w:t>غروباتها،</w:t>
      </w:r>
      <w:r>
        <w:rPr>
          <w:rtl/>
        </w:rPr>
        <w:t xml:space="preserve"> </w:t>
      </w:r>
      <w:r>
        <w:rPr>
          <w:rFonts w:ascii="Arial" w:hAnsi="Arial" w:cs="Arial" w:hint="cs"/>
          <w:rtl/>
        </w:rPr>
        <w:t>أو</w:t>
      </w:r>
      <w:r>
        <w:rPr>
          <w:rtl/>
        </w:rPr>
        <w:t xml:space="preserve"> </w:t>
      </w:r>
      <w:r>
        <w:rPr>
          <w:rFonts w:ascii="Arial" w:hAnsi="Arial" w:cs="Arial" w:hint="cs"/>
          <w:rtl/>
        </w:rPr>
        <w:t>زمان</w:t>
      </w:r>
      <w:r>
        <w:rPr>
          <w:rtl/>
        </w:rPr>
        <w:t xml:space="preserve"> </w:t>
      </w:r>
      <w:r>
        <w:rPr>
          <w:rFonts w:ascii="Arial" w:hAnsi="Arial" w:cs="Arial" w:hint="cs"/>
          <w:rtl/>
        </w:rPr>
        <w:t>سقوطها،</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سقوطها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الحسن،</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وقوعها</w:t>
      </w:r>
      <w:r>
        <w:rPr>
          <w:rtl/>
        </w:rPr>
        <w:t xml:space="preserve"> </w:t>
      </w:r>
      <w:r>
        <w:rPr>
          <w:rFonts w:ascii="Arial" w:hAnsi="Arial" w:cs="Arial" w:hint="cs"/>
          <w:rtl/>
        </w:rPr>
        <w:t>على</w:t>
      </w:r>
      <w:r>
        <w:rPr>
          <w:rtl/>
        </w:rPr>
        <w:t xml:space="preserve"> </w:t>
      </w:r>
      <w:r>
        <w:rPr>
          <w:rFonts w:ascii="Arial" w:hAnsi="Arial" w:cs="Arial" w:hint="cs"/>
          <w:rtl/>
        </w:rPr>
        <w:t>مستَرِقِي</w:t>
      </w:r>
      <w:r>
        <w:rPr>
          <w:rtl/>
        </w:rPr>
        <w:t xml:space="preserve"> </w:t>
      </w:r>
      <w:r>
        <w:rPr>
          <w:rFonts w:ascii="Arial" w:hAnsi="Arial" w:cs="Arial" w:hint="cs"/>
          <w:rtl/>
        </w:rPr>
        <w:t>السمع</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مواقع</w:t>
      </w:r>
      <w:r>
        <w:rPr>
          <w:rtl/>
        </w:rPr>
        <w:t xml:space="preserve"> </w:t>
      </w:r>
      <w:r>
        <w:rPr>
          <w:rFonts w:ascii="Arial" w:hAnsi="Arial" w:cs="Arial" w:hint="cs"/>
          <w:rtl/>
        </w:rPr>
        <w:t>الأنواء</w:t>
      </w:r>
      <w:r>
        <w:rPr>
          <w:rtl/>
        </w:rPr>
        <w:t>.</w:t>
      </w:r>
    </w:p>
    <w:p w:rsidR="00F65AD2" w:rsidRDefault="00F65AD2">
      <w:pPr>
        <w:pStyle w:val="textquran"/>
        <w:spacing w:before="153"/>
        <w:rPr>
          <w:w w:val="97"/>
          <w:rtl/>
        </w:rPr>
      </w:pP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نجوم</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ومواقعها</w:t>
      </w:r>
      <w:r>
        <w:rPr>
          <w:w w:val="97"/>
          <w:rtl/>
        </w:rPr>
        <w:t xml:space="preserve">: </w:t>
      </w:r>
      <w:r>
        <w:rPr>
          <w:rFonts w:ascii="Arial" w:hAnsi="Arial" w:cs="Arial" w:hint="cs"/>
          <w:w w:val="97"/>
          <w:rtl/>
        </w:rPr>
        <w:t>أوْقات</w:t>
      </w:r>
      <w:r>
        <w:rPr>
          <w:w w:val="97"/>
          <w:rtl/>
        </w:rPr>
        <w:t xml:space="preserve"> </w:t>
      </w:r>
      <w:r>
        <w:rPr>
          <w:rFonts w:ascii="Arial" w:hAnsi="Arial" w:cs="Arial" w:hint="cs"/>
          <w:w w:val="97"/>
          <w:rtl/>
        </w:rPr>
        <w:t>نزولها،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نفس</w:t>
      </w:r>
      <w:r>
        <w:rPr>
          <w:w w:val="97"/>
          <w:rtl/>
        </w:rPr>
        <w:t xml:space="preserve"> </w:t>
      </w:r>
      <w:r>
        <w:rPr>
          <w:rFonts w:ascii="Arial" w:hAnsi="Arial" w:cs="Arial" w:hint="cs"/>
          <w:w w:val="97"/>
          <w:rtl/>
        </w:rPr>
        <w:t>نزولها،</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الحديث</w:t>
      </w:r>
      <w:r>
        <w:rPr>
          <w:w w:val="97"/>
          <w:rtl/>
        </w:rPr>
        <w:t xml:space="preserve">: </w:t>
      </w:r>
      <w:r>
        <w:rPr>
          <w:rFonts w:ascii="Calibri" w:cs="Calibri" w:hint="cs"/>
          <w:w w:val="97"/>
          <w:rtl/>
        </w:rPr>
        <w:t>«</w:t>
      </w:r>
      <w:r>
        <w:rPr>
          <w:rStyle w:val="bold"/>
          <w:rFonts w:ascii="Arial" w:hAnsi="Arial" w:cs="Arial" w:hint="cs"/>
          <w:w w:val="97"/>
          <w:rtl/>
        </w:rPr>
        <w:t>نزل</w:t>
      </w:r>
      <w:r>
        <w:rPr>
          <w:rStyle w:val="bold"/>
          <w:w w:val="97"/>
          <w:rtl/>
        </w:rPr>
        <w:t xml:space="preserve"> </w:t>
      </w:r>
      <w:r>
        <w:rPr>
          <w:rStyle w:val="bold"/>
          <w:rFonts w:ascii="Arial" w:hAnsi="Arial" w:cs="Arial" w:hint="cs"/>
          <w:w w:val="97"/>
          <w:rtl/>
        </w:rPr>
        <w:t>القرآن</w:t>
      </w:r>
      <w:r>
        <w:rPr>
          <w:rStyle w:val="bold"/>
          <w:w w:val="97"/>
          <w:rtl/>
        </w:rPr>
        <w:t xml:space="preserve"> </w:t>
      </w:r>
      <w:r>
        <w:rPr>
          <w:rStyle w:val="bold"/>
          <w:rFonts w:ascii="Arial" w:hAnsi="Arial" w:cs="Arial" w:hint="cs"/>
          <w:w w:val="97"/>
          <w:rtl/>
        </w:rPr>
        <w:t>جملة</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اللوح</w:t>
      </w:r>
      <w:r>
        <w:rPr>
          <w:rStyle w:val="bold"/>
          <w:w w:val="97"/>
          <w:rtl/>
        </w:rPr>
        <w:t xml:space="preserve"> </w:t>
      </w:r>
      <w:r>
        <w:rPr>
          <w:rStyle w:val="bold"/>
          <w:rFonts w:ascii="Arial" w:hAnsi="Arial" w:cs="Arial" w:hint="cs"/>
          <w:w w:val="97"/>
          <w:rtl/>
        </w:rPr>
        <w:t>المحفوظ</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يد</w:t>
      </w:r>
      <w:r>
        <w:rPr>
          <w:rStyle w:val="bold"/>
          <w:w w:val="97"/>
          <w:rtl/>
        </w:rPr>
        <w:t xml:space="preserve"> </w:t>
      </w:r>
      <w:r>
        <w:rPr>
          <w:rStyle w:val="bold"/>
          <w:rFonts w:ascii="Arial" w:hAnsi="Arial" w:cs="Arial" w:hint="cs"/>
          <w:w w:val="97"/>
          <w:rtl/>
        </w:rPr>
        <w:t>إسرافيل،</w:t>
      </w:r>
      <w:r>
        <w:rPr>
          <w:rStyle w:val="bold"/>
          <w:w w:val="97"/>
          <w:rtl/>
        </w:rPr>
        <w:t xml:space="preserve"> </w:t>
      </w:r>
      <w:r>
        <w:rPr>
          <w:rStyle w:val="bold"/>
          <w:rFonts w:ascii="Arial" w:hAnsi="Arial" w:cs="Arial" w:hint="cs"/>
          <w:w w:val="97"/>
          <w:rtl/>
        </w:rPr>
        <w:t>ووضع</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بيت</w:t>
      </w:r>
      <w:r>
        <w:rPr>
          <w:rStyle w:val="bold"/>
          <w:w w:val="97"/>
          <w:rtl/>
        </w:rPr>
        <w:t xml:space="preserve"> </w:t>
      </w:r>
      <w:r>
        <w:rPr>
          <w:rStyle w:val="bold"/>
          <w:rFonts w:ascii="Arial" w:hAnsi="Arial" w:cs="Arial" w:hint="cs"/>
          <w:w w:val="97"/>
          <w:rtl/>
        </w:rPr>
        <w:t>العِزَّة</w:t>
      </w:r>
      <w:r>
        <w:rPr>
          <w:rStyle w:val="bold"/>
          <w:w w:val="97"/>
          <w:rtl/>
        </w:rPr>
        <w:t xml:space="preserve"> </w:t>
      </w:r>
      <w:r>
        <w:rPr>
          <w:rStyle w:val="bold"/>
          <w:rFonts w:ascii="Arial" w:hAnsi="Arial" w:cs="Arial" w:hint="cs"/>
          <w:w w:val="97"/>
          <w:rtl/>
        </w:rPr>
        <w:t>البيت</w:t>
      </w:r>
      <w:r>
        <w:rPr>
          <w:rStyle w:val="bold"/>
          <w:w w:val="97"/>
          <w:rtl/>
        </w:rPr>
        <w:t xml:space="preserve"> </w:t>
      </w:r>
      <w:r>
        <w:rPr>
          <w:rStyle w:val="bold"/>
          <w:rFonts w:ascii="Arial" w:hAnsi="Arial" w:cs="Arial" w:hint="cs"/>
          <w:w w:val="97"/>
          <w:rtl/>
        </w:rPr>
        <w:t>المعمور،</w:t>
      </w:r>
      <w:r>
        <w:rPr>
          <w:rStyle w:val="bold"/>
          <w:w w:val="97"/>
          <w:rtl/>
        </w:rPr>
        <w:t xml:space="preserve">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كان</w:t>
      </w:r>
      <w:r>
        <w:rPr>
          <w:rStyle w:val="bold"/>
          <w:w w:val="97"/>
          <w:rtl/>
        </w:rPr>
        <w:t xml:space="preserve"> </w:t>
      </w:r>
      <w:r>
        <w:rPr>
          <w:rStyle w:val="bold"/>
          <w:rFonts w:ascii="Arial" w:hAnsi="Arial" w:cs="Arial" w:hint="cs"/>
          <w:w w:val="97"/>
          <w:rtl/>
        </w:rPr>
        <w:t>ينزل</w:t>
      </w:r>
      <w:r>
        <w:rPr>
          <w:rStyle w:val="bold"/>
          <w:w w:val="97"/>
          <w:rtl/>
        </w:rPr>
        <w:t xml:space="preserve"> </w:t>
      </w:r>
      <w:r>
        <w:rPr>
          <w:rStyle w:val="bold"/>
          <w:rFonts w:ascii="Arial" w:hAnsi="Arial" w:cs="Arial" w:hint="cs"/>
          <w:w w:val="97"/>
          <w:rtl/>
        </w:rPr>
        <w:t>منه</w:t>
      </w:r>
      <w:r>
        <w:rPr>
          <w:rStyle w:val="bold"/>
          <w:w w:val="97"/>
          <w:rtl/>
        </w:rPr>
        <w:t xml:space="preserve"> </w:t>
      </w:r>
      <w:r>
        <w:rPr>
          <w:rStyle w:val="bold"/>
          <w:rFonts w:ascii="Arial" w:hAnsi="Arial" w:cs="Arial" w:hint="cs"/>
          <w:w w:val="97"/>
          <w:rtl/>
        </w:rPr>
        <w:t>نجومًا</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يد</w:t>
      </w:r>
      <w:r>
        <w:rPr>
          <w:rStyle w:val="bold"/>
          <w:w w:val="97"/>
          <w:rtl/>
        </w:rPr>
        <w:t xml:space="preserve"> </w:t>
      </w:r>
      <w:r>
        <w:rPr>
          <w:rStyle w:val="bold"/>
          <w:rFonts w:ascii="Arial" w:hAnsi="Arial" w:cs="Arial" w:hint="cs"/>
          <w:w w:val="97"/>
          <w:rtl/>
        </w:rPr>
        <w:t>جبريل</w:t>
      </w:r>
      <w:r>
        <w:rPr>
          <w:rStyle w:val="bold"/>
          <w:w w:val="97"/>
          <w:rtl/>
        </w:rPr>
        <w:t>»</w:t>
      </w:r>
      <w:r>
        <w:rPr>
          <w:color w:val="00C100"/>
          <w:w w:val="97"/>
          <w:vertAlign w:val="superscript"/>
          <w:rtl/>
        </w:rPr>
        <w:footnoteReference w:id="215"/>
      </w:r>
      <w:r>
        <w:rPr>
          <w:rStyle w:val="bold"/>
          <w:w w:val="97"/>
          <w:rtl/>
        </w:rPr>
        <w:t xml:space="preserve"> </w:t>
      </w:r>
      <w:r>
        <w:rPr>
          <w:rFonts w:ascii="Arial" w:hAnsi="Arial" w:cs="Arial" w:hint="cs"/>
          <w:w w:val="97"/>
          <w:rtl/>
        </w:rPr>
        <w:t>فالنجوم</w:t>
      </w:r>
      <w:r>
        <w:rPr>
          <w:w w:val="97"/>
          <w:rtl/>
        </w:rPr>
        <w:t xml:space="preserve"> </w:t>
      </w:r>
      <w:r>
        <w:rPr>
          <w:rFonts w:ascii="Arial" w:hAnsi="Arial" w:cs="Arial" w:hint="cs"/>
          <w:w w:val="97"/>
          <w:rtl/>
        </w:rPr>
        <w:t>الجمل</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تنزل</w:t>
      </w:r>
      <w:r>
        <w:rPr>
          <w:w w:val="97"/>
          <w:rtl/>
        </w:rPr>
        <w:t xml:space="preserve"> </w:t>
      </w:r>
      <w:r>
        <w:rPr>
          <w:rFonts w:ascii="Arial" w:hAnsi="Arial" w:cs="Arial" w:hint="cs"/>
          <w:w w:val="97"/>
          <w:rtl/>
        </w:rPr>
        <w:t>جملة</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أخرى،</w:t>
      </w:r>
      <w:r>
        <w:rPr>
          <w:w w:val="97"/>
          <w:rtl/>
        </w:rPr>
        <w:t xml:space="preserve"> </w:t>
      </w:r>
      <w:r>
        <w:rPr>
          <w:rFonts w:ascii="Arial" w:hAnsi="Arial" w:cs="Arial" w:hint="cs"/>
          <w:w w:val="97"/>
          <w:rtl/>
        </w:rPr>
        <w:t>ويدلُّ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النجوم</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ذكر</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بعد</w:t>
      </w:r>
      <w:r>
        <w:rPr>
          <w:w w:val="97"/>
          <w:rtl/>
        </w:rPr>
        <w:t>.</w:t>
      </w:r>
    </w:p>
    <w:p w:rsidR="00F65AD2" w:rsidRDefault="00F65AD2">
      <w:pPr>
        <w:pStyle w:val="textquran"/>
        <w:spacing w:before="15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وَإِنَّهُ</w:t>
      </w:r>
      <w:r>
        <w:rPr>
          <w:rStyle w:val="bold"/>
          <w:w w:val="101"/>
          <w:rtl/>
        </w:rPr>
        <w:t xml:space="preserve"> </w:t>
      </w:r>
      <w:r>
        <w:rPr>
          <w:rStyle w:val="bold"/>
          <w:rFonts w:ascii="Arial" w:hAnsi="Arial" w:cs="Arial" w:hint="cs"/>
          <w:w w:val="101"/>
          <w:rtl/>
        </w:rPr>
        <w:t>لَقَسَمٌ</w:t>
      </w:r>
      <w:r>
        <w:rPr>
          <w:rStyle w:val="bold"/>
          <w:w w:val="101"/>
          <w:rtl/>
        </w:rPr>
        <w:t xml:space="preserve"> </w:t>
      </w:r>
      <w:r>
        <w:rPr>
          <w:rStyle w:val="bold"/>
          <w:rFonts w:ascii="Arial" w:hAnsi="Arial" w:cs="Arial" w:hint="cs"/>
          <w:w w:val="101"/>
          <w:rtl/>
        </w:rPr>
        <w:t>لَّوْ</w:t>
      </w:r>
      <w:r>
        <w:rPr>
          <w:rStyle w:val="bold"/>
          <w:w w:val="101"/>
          <w:rtl/>
        </w:rPr>
        <w:t xml:space="preserve"> </w:t>
      </w:r>
      <w:r>
        <w:rPr>
          <w:rStyle w:val="bold"/>
          <w:rFonts w:ascii="Arial" w:hAnsi="Arial" w:cs="Arial" w:hint="cs"/>
          <w:w w:val="101"/>
          <w:rtl/>
        </w:rPr>
        <w:t>تَعْلَمُونَ</w:t>
      </w:r>
      <w:r>
        <w:rPr>
          <w:rStyle w:val="bold"/>
          <w:w w:val="101"/>
          <w:rtl/>
        </w:rPr>
        <w:t xml:space="preserve"> </w:t>
      </w:r>
      <w:r>
        <w:rPr>
          <w:rStyle w:val="bold"/>
          <w:rFonts w:ascii="Arial" w:hAnsi="Arial" w:cs="Arial" w:hint="cs"/>
          <w:w w:val="101"/>
          <w:rtl/>
        </w:rPr>
        <w:t>عَظِيمٌ</w:t>
      </w:r>
      <w:r>
        <w:rPr>
          <w:w w:val="101"/>
          <w:rtl/>
        </w:rPr>
        <w:t> </w:t>
      </w:r>
      <w:r>
        <w:rPr>
          <w:rFonts w:ascii="Arial" w:hAnsi="Arial" w:cs="Arial" w:hint="cs"/>
          <w:w w:val="101"/>
          <w:rtl/>
        </w:rPr>
        <w:t>﴾</w:t>
      </w:r>
      <w:r>
        <w:rPr>
          <w:w w:val="101"/>
          <w:rtl/>
        </w:rPr>
        <w:t xml:space="preserve"> </w:t>
      </w:r>
      <w:r>
        <w:rPr>
          <w:rFonts w:ascii="Arial" w:hAnsi="Arial" w:cs="Arial" w:hint="cs"/>
          <w:w w:val="101"/>
          <w:rtl/>
        </w:rPr>
        <w:t>وجواب</w:t>
      </w:r>
      <w:r>
        <w:rPr>
          <w:w w:val="101"/>
          <w:rtl/>
        </w:rPr>
        <w:t xml:space="preserve"> </w:t>
      </w:r>
      <w:r>
        <w:rPr>
          <w:rFonts w:ascii="Calibri" w:cs="Calibri" w:hint="cs"/>
          <w:w w:val="101"/>
          <w:rtl/>
        </w:rPr>
        <w:t>«</w:t>
      </w:r>
      <w:r>
        <w:rPr>
          <w:rFonts w:ascii="Arial" w:hAnsi="Arial" w:cs="Arial" w:hint="cs"/>
          <w:w w:val="101"/>
          <w:rtl/>
        </w:rPr>
        <w:t>لَوْ</w:t>
      </w:r>
      <w:r>
        <w:rPr>
          <w:rFonts w:ascii="Calibri" w:cs="Calibri" w:hint="cs"/>
          <w:w w:val="101"/>
          <w:rtl/>
        </w:rPr>
        <w:t>»</w:t>
      </w:r>
      <w:r>
        <w:rPr>
          <w:w w:val="101"/>
          <w:rtl/>
        </w:rPr>
        <w:t xml:space="preserve"> </w:t>
      </w:r>
      <w:r>
        <w:rPr>
          <w:rFonts w:ascii="Arial" w:hAnsi="Arial" w:cs="Arial" w:hint="cs"/>
          <w:w w:val="101"/>
          <w:rtl/>
        </w:rPr>
        <w:t>متروك،</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لعظَّمتموه،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لعلمتم</w:t>
      </w:r>
      <w:r>
        <w:rPr>
          <w:w w:val="101"/>
          <w:rtl/>
        </w:rPr>
        <w:t xml:space="preserve"> </w:t>
      </w:r>
      <w:r>
        <w:rPr>
          <w:rFonts w:ascii="Arial" w:hAnsi="Arial" w:cs="Arial" w:hint="cs"/>
          <w:w w:val="101"/>
          <w:rtl/>
        </w:rPr>
        <w:t>موجبه</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لَوْ</w:t>
      </w:r>
      <w:r>
        <w:rPr>
          <w:rFonts w:ascii="Calibri" w:cs="Calibri" w:hint="cs"/>
          <w:w w:val="101"/>
          <w:rtl/>
        </w:rPr>
        <w:t>»</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بعدها</w:t>
      </w:r>
      <w:r>
        <w:rPr>
          <w:w w:val="101"/>
          <w:rtl/>
        </w:rPr>
        <w:t xml:space="preserve"> </w:t>
      </w:r>
      <w:r>
        <w:rPr>
          <w:rFonts w:ascii="Arial" w:hAnsi="Arial" w:cs="Arial" w:hint="cs"/>
          <w:w w:val="101"/>
          <w:rtl/>
        </w:rPr>
        <w:t>معترض</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المنعوت</w:t>
      </w:r>
      <w:r>
        <w:rPr>
          <w:w w:val="101"/>
          <w:rtl/>
        </w:rPr>
        <w:t xml:space="preserve"> </w:t>
      </w:r>
      <w:r>
        <w:rPr>
          <w:rFonts w:ascii="Arial" w:hAnsi="Arial" w:cs="Arial" w:hint="cs"/>
          <w:w w:val="101"/>
          <w:rtl/>
        </w:rPr>
        <w:t>والنعت،</w:t>
      </w:r>
      <w:r>
        <w:rPr>
          <w:w w:val="101"/>
          <w:rtl/>
        </w:rPr>
        <w:t xml:space="preserve"> </w:t>
      </w:r>
      <w:r>
        <w:rPr>
          <w:rFonts w:ascii="Arial" w:hAnsi="Arial" w:cs="Arial" w:hint="cs"/>
          <w:w w:val="101"/>
          <w:rtl/>
        </w:rPr>
        <w:t>والمجموع</w:t>
      </w:r>
      <w:r>
        <w:rPr>
          <w:w w:val="101"/>
          <w:rtl/>
        </w:rPr>
        <w:t xml:space="preserve"> </w:t>
      </w:r>
      <w:r>
        <w:rPr>
          <w:rFonts w:ascii="Arial" w:hAnsi="Arial" w:cs="Arial" w:hint="cs"/>
          <w:w w:val="101"/>
          <w:rtl/>
        </w:rPr>
        <w:t>معترض</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القسم</w:t>
      </w:r>
      <w:r>
        <w:rPr>
          <w:w w:val="101"/>
          <w:rtl/>
        </w:rPr>
        <w:t xml:space="preserve"> </w:t>
      </w:r>
      <w:r>
        <w:rPr>
          <w:rFonts w:ascii="Arial" w:hAnsi="Arial" w:cs="Arial" w:hint="cs"/>
          <w:w w:val="101"/>
          <w:rtl/>
        </w:rPr>
        <w:t>وجوابه،</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قوله</w:t>
      </w:r>
      <w:r>
        <w:rPr>
          <w:rFonts w:ascii="Calibri" w:cs="Calibri" w:hint="cs"/>
          <w:w w:val="101"/>
          <w:rtl/>
        </w:rPr>
        <w:t> </w:t>
      </w:r>
      <w:r>
        <w:rPr>
          <w:rStyle w:val="azawijal"/>
          <w:rFonts w:cs="Times New Roman"/>
          <w:w w:val="101"/>
          <w:rtl/>
        </w:rPr>
        <w:t>8</w:t>
      </w:r>
      <w:r>
        <w:rPr>
          <w:w w:val="101"/>
          <w:rtl/>
        </w:rPr>
        <w:t> :</w:t>
      </w:r>
    </w:p>
    <w:p w:rsidR="00F65AD2" w:rsidRDefault="00F65AD2">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لَقُرْءَانٌ</w:t>
      </w:r>
      <w:r>
        <w:rPr>
          <w:rStyle w:val="bold"/>
          <w:rtl/>
        </w:rPr>
        <w:t xml:space="preserve"> </w:t>
      </w:r>
      <w:r>
        <w:rPr>
          <w:rStyle w:val="bold"/>
          <w:rFonts w:ascii="Arial" w:hAnsi="Arial" w:cs="Arial" w:hint="cs"/>
          <w:rtl/>
        </w:rPr>
        <w:t>كَرِيمٌ</w:t>
      </w:r>
      <w:r>
        <w:rPr>
          <w:rtl/>
        </w:rPr>
        <w:t> </w:t>
      </w:r>
      <w:r>
        <w:rPr>
          <w:rFonts w:ascii="Arial" w:hAnsi="Arial" w:cs="Arial" w:hint="cs"/>
          <w:rtl/>
        </w:rPr>
        <w:t>﴾</w:t>
      </w:r>
      <w:r>
        <w:rPr>
          <w:rtl/>
        </w:rPr>
        <w:t xml:space="preserve"> </w:t>
      </w:r>
      <w:r>
        <w:rPr>
          <w:rFonts w:ascii="Arial" w:hAnsi="Arial" w:cs="Arial" w:hint="cs"/>
          <w:rtl/>
        </w:rPr>
        <w:t>وكرم</w:t>
      </w:r>
      <w:r>
        <w:rPr>
          <w:rtl/>
        </w:rPr>
        <w:t xml:space="preserve"> </w:t>
      </w:r>
      <w:r>
        <w:rPr>
          <w:rFonts w:ascii="Arial" w:hAnsi="Arial" w:cs="Arial" w:hint="cs"/>
          <w:rtl/>
        </w:rPr>
        <w:t>القرآن</w:t>
      </w:r>
      <w:r>
        <w:rPr>
          <w:rtl/>
        </w:rPr>
        <w:t xml:space="preserve"> </w:t>
      </w:r>
      <w:r>
        <w:rPr>
          <w:rFonts w:ascii="Arial" w:hAnsi="Arial" w:cs="Arial" w:hint="cs"/>
          <w:rtl/>
        </w:rPr>
        <w:t>حسنه</w:t>
      </w:r>
      <w:r>
        <w:rPr>
          <w:rtl/>
        </w:rPr>
        <w:t xml:space="preserve"> </w:t>
      </w:r>
      <w:r>
        <w:rPr>
          <w:rFonts w:ascii="Arial" w:hAnsi="Arial" w:cs="Arial" w:hint="cs"/>
          <w:rtl/>
        </w:rPr>
        <w:t>في</w:t>
      </w:r>
      <w:r>
        <w:rPr>
          <w:rtl/>
        </w:rPr>
        <w:t xml:space="preserve"> </w:t>
      </w:r>
      <w:r>
        <w:rPr>
          <w:rFonts w:ascii="Arial" w:hAnsi="Arial" w:cs="Arial" w:hint="cs"/>
          <w:rtl/>
        </w:rPr>
        <w:t>جنسه،</w:t>
      </w:r>
      <w:r>
        <w:rPr>
          <w:rtl/>
        </w:rPr>
        <w:t xml:space="preserve"> </w:t>
      </w:r>
      <w:r>
        <w:rPr>
          <w:rFonts w:ascii="Arial" w:hAnsi="Arial" w:cs="Arial" w:hint="cs"/>
          <w:rtl/>
        </w:rPr>
        <w:t>من</w:t>
      </w:r>
      <w:r>
        <w:rPr>
          <w:rtl/>
        </w:rPr>
        <w:t xml:space="preserve"> </w:t>
      </w:r>
      <w:r>
        <w:rPr>
          <w:rFonts w:ascii="Arial" w:hAnsi="Arial" w:cs="Arial" w:hint="cs"/>
          <w:rtl/>
        </w:rPr>
        <w:t>كتب</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ونفعه</w:t>
      </w:r>
      <w:r>
        <w:rPr>
          <w:rtl/>
        </w:rPr>
        <w:t xml:space="preserve"> </w:t>
      </w:r>
      <w:r>
        <w:rPr>
          <w:rFonts w:ascii="Arial" w:hAnsi="Arial" w:cs="Arial" w:hint="cs"/>
          <w:rtl/>
        </w:rPr>
        <w:t>دنيا</w:t>
      </w:r>
      <w:r>
        <w:rPr>
          <w:rtl/>
        </w:rPr>
        <w:t xml:space="preserve"> </w:t>
      </w:r>
      <w:r>
        <w:rPr>
          <w:rFonts w:ascii="Arial" w:hAnsi="Arial" w:cs="Arial" w:hint="cs"/>
          <w:rtl/>
        </w:rPr>
        <w:t>وأخرى</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بذي</w:t>
      </w:r>
      <w:r>
        <w:rPr>
          <w:rtl/>
        </w:rPr>
        <w:t xml:space="preserve"> </w:t>
      </w:r>
      <w:r>
        <w:rPr>
          <w:rFonts w:ascii="Arial" w:hAnsi="Arial" w:cs="Arial" w:hint="cs"/>
          <w:rtl/>
        </w:rPr>
        <w:t>الجود</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أو</w:t>
      </w:r>
      <w:r>
        <w:rPr>
          <w:rtl/>
        </w:rPr>
        <w:t xml:space="preserve"> </w:t>
      </w:r>
      <w:r>
        <w:rPr>
          <w:rFonts w:ascii="Arial" w:hAnsi="Arial" w:cs="Arial" w:hint="cs"/>
          <w:rtl/>
        </w:rPr>
        <w:t>كرمه</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كثرة</w:t>
      </w:r>
      <w:r>
        <w:rPr>
          <w:rtl/>
        </w:rPr>
        <w:t xml:space="preserve"> </w:t>
      </w:r>
      <w:r>
        <w:rPr>
          <w:rFonts w:ascii="Arial" w:hAnsi="Arial" w:cs="Arial" w:hint="cs"/>
          <w:rtl/>
        </w:rPr>
        <w:t>البذل</w:t>
      </w:r>
      <w:r>
        <w:rPr>
          <w:rtl/>
        </w:rPr>
        <w:t xml:space="preserve"> </w:t>
      </w:r>
      <w:r>
        <w:rPr>
          <w:rFonts w:ascii="Arial" w:hAnsi="Arial" w:cs="Arial" w:hint="cs"/>
          <w:rtl/>
        </w:rPr>
        <w:t>والإحسان</w:t>
      </w:r>
      <w:r>
        <w:rPr>
          <w:rtl/>
        </w:rPr>
        <w:t xml:space="preserve"> </w:t>
      </w:r>
      <w:r>
        <w:rPr>
          <w:rFonts w:ascii="Arial" w:hAnsi="Arial" w:cs="Arial" w:hint="cs"/>
          <w:rtl/>
        </w:rPr>
        <w:t>والاتِّصاف</w:t>
      </w:r>
      <w:r>
        <w:rPr>
          <w:rtl/>
        </w:rPr>
        <w:t xml:space="preserve"> </w:t>
      </w:r>
      <w:r>
        <w:rPr>
          <w:rFonts w:ascii="Arial" w:hAnsi="Arial" w:cs="Arial" w:hint="cs"/>
          <w:rtl/>
        </w:rPr>
        <w:t>بما</w:t>
      </w:r>
      <w:r>
        <w:rPr>
          <w:rtl/>
        </w:rPr>
        <w:t xml:space="preserve"> </w:t>
      </w:r>
      <w:r>
        <w:rPr>
          <w:rFonts w:ascii="Arial" w:hAnsi="Arial" w:cs="Arial" w:hint="cs"/>
          <w:rtl/>
        </w:rPr>
        <w:t>يحمد</w:t>
      </w:r>
      <w:r>
        <w:rPr>
          <w:rtl/>
        </w:rPr>
        <w:t xml:space="preserve">. </w:t>
      </w:r>
      <w:r>
        <w:rPr>
          <w:rFonts w:ascii="Arial" w:hAnsi="Arial" w:cs="Arial" w:hint="cs"/>
          <w:rtl/>
        </w:rPr>
        <w:t>قيل</w:t>
      </w:r>
      <w:r>
        <w:rPr>
          <w:rtl/>
        </w:rPr>
        <w:t xml:space="preserve">: </w:t>
      </w:r>
      <w:r>
        <w:rPr>
          <w:rFonts w:ascii="Arial" w:hAnsi="Arial" w:cs="Arial" w:hint="cs"/>
          <w:rtl/>
        </w:rPr>
        <w:t>وكرمه</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حقيقة</w:t>
      </w:r>
      <w:r>
        <w:rPr>
          <w:rtl/>
        </w:rPr>
        <w:t>.</w:t>
      </w:r>
    </w:p>
    <w:p w:rsidR="00F65AD2" w:rsidRDefault="00F65AD2">
      <w:pPr>
        <w:pStyle w:val="textquran"/>
        <w:spacing w:before="153"/>
        <w:rPr>
          <w:w w:val="98"/>
          <w:rtl/>
        </w:rPr>
      </w:pPr>
      <w:r>
        <w:rPr>
          <w:rFonts w:ascii="Arial" w:hAnsi="Arial" w:cs="Arial" w:hint="cs"/>
          <w:w w:val="98"/>
          <w:rtl/>
        </w:rPr>
        <w:t>ومن</w:t>
      </w:r>
      <w:r>
        <w:rPr>
          <w:w w:val="98"/>
          <w:rtl/>
        </w:rPr>
        <w:t xml:space="preserve"> </w:t>
      </w:r>
      <w:r>
        <w:rPr>
          <w:rFonts w:ascii="Arial" w:hAnsi="Arial" w:cs="Arial" w:hint="cs"/>
          <w:w w:val="98"/>
          <w:rtl/>
        </w:rPr>
        <w:t>كرمه</w:t>
      </w:r>
      <w:r>
        <w:rPr>
          <w:w w:val="98"/>
          <w:rtl/>
        </w:rPr>
        <w:t xml:space="preserve">: </w:t>
      </w:r>
      <w:r>
        <w:rPr>
          <w:rFonts w:ascii="Arial" w:hAnsi="Arial" w:cs="Arial" w:hint="cs"/>
          <w:w w:val="98"/>
          <w:rtl/>
        </w:rPr>
        <w:t>الدلالة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الهدى</w:t>
      </w:r>
      <w:r>
        <w:rPr>
          <w:w w:val="98"/>
          <w:rtl/>
        </w:rPr>
        <w:t xml:space="preserve"> </w:t>
      </w:r>
      <w:r>
        <w:rPr>
          <w:rFonts w:ascii="Arial" w:hAnsi="Arial" w:cs="Arial" w:hint="cs"/>
          <w:w w:val="98"/>
          <w:rtl/>
        </w:rPr>
        <w:t>والدِّين،</w:t>
      </w:r>
      <w:r>
        <w:rPr>
          <w:w w:val="98"/>
          <w:rtl/>
        </w:rPr>
        <w:t xml:space="preserve"> </w:t>
      </w:r>
      <w:r>
        <w:rPr>
          <w:rFonts w:ascii="Arial" w:hAnsi="Arial" w:cs="Arial" w:hint="cs"/>
          <w:w w:val="98"/>
          <w:rtl/>
        </w:rPr>
        <w:t>وانتفاعُ</w:t>
      </w:r>
      <w:r>
        <w:rPr>
          <w:w w:val="98"/>
          <w:rtl/>
        </w:rPr>
        <w:t xml:space="preserve"> </w:t>
      </w:r>
      <w:r>
        <w:rPr>
          <w:rFonts w:ascii="Arial" w:hAnsi="Arial" w:cs="Arial" w:hint="cs"/>
          <w:w w:val="98"/>
          <w:rtl/>
        </w:rPr>
        <w:t>الفقيه</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والحكيم</w:t>
      </w:r>
      <w:r>
        <w:rPr>
          <w:w w:val="98"/>
          <w:rtl/>
        </w:rPr>
        <w:t xml:space="preserve"> </w:t>
      </w:r>
      <w:r>
        <w:rPr>
          <w:rFonts w:ascii="Arial" w:hAnsi="Arial" w:cs="Arial" w:hint="cs"/>
          <w:w w:val="98"/>
          <w:rtl/>
        </w:rPr>
        <w:t>والطبيب</w:t>
      </w:r>
      <w:r>
        <w:rPr>
          <w:w w:val="98"/>
          <w:rtl/>
        </w:rPr>
        <w:t xml:space="preserve"> </w:t>
      </w:r>
      <w:r>
        <w:rPr>
          <w:rFonts w:ascii="Arial" w:hAnsi="Arial" w:cs="Arial" w:hint="cs"/>
          <w:rtl/>
        </w:rPr>
        <w:t>والأديب،</w:t>
      </w:r>
      <w:r>
        <w:rPr>
          <w:rtl/>
        </w:rPr>
        <w:t xml:space="preserve"> </w:t>
      </w:r>
      <w:r>
        <w:rPr>
          <w:rFonts w:ascii="Arial" w:hAnsi="Arial" w:cs="Arial" w:hint="cs"/>
          <w:rtl/>
        </w:rPr>
        <w:t>والذكيِّ</w:t>
      </w:r>
      <w:r>
        <w:rPr>
          <w:rtl/>
        </w:rPr>
        <w:t xml:space="preserve"> </w:t>
      </w:r>
      <w:r>
        <w:rPr>
          <w:rFonts w:ascii="Arial" w:hAnsi="Arial" w:cs="Arial" w:hint="cs"/>
          <w:rtl/>
        </w:rPr>
        <w:t>والبليد،</w:t>
      </w:r>
      <w:r>
        <w:rPr>
          <w:rtl/>
        </w:rPr>
        <w:t xml:space="preserve"> </w:t>
      </w:r>
      <w:r>
        <w:rPr>
          <w:rFonts w:ascii="Arial" w:hAnsi="Arial" w:cs="Arial" w:hint="cs"/>
          <w:rtl/>
        </w:rPr>
        <w:t>والصغير</w:t>
      </w:r>
      <w:r>
        <w:rPr>
          <w:rtl/>
        </w:rPr>
        <w:t xml:space="preserve"> </w:t>
      </w:r>
      <w:r>
        <w:rPr>
          <w:rFonts w:ascii="Arial" w:hAnsi="Arial" w:cs="Arial" w:hint="cs"/>
          <w:rtl/>
        </w:rPr>
        <w:t>والكبير،</w:t>
      </w:r>
      <w:r>
        <w:rPr>
          <w:rtl/>
        </w:rPr>
        <w:t xml:space="preserve"> </w:t>
      </w:r>
      <w:r>
        <w:rPr>
          <w:rFonts w:ascii="Arial" w:hAnsi="Arial" w:cs="Arial" w:hint="cs"/>
          <w:rtl/>
        </w:rPr>
        <w:t>وبقاؤه</w:t>
      </w:r>
      <w:r>
        <w:rPr>
          <w:rtl/>
        </w:rPr>
        <w:t xml:space="preserve"> </w:t>
      </w:r>
      <w:r>
        <w:rPr>
          <w:rFonts w:ascii="Arial" w:hAnsi="Arial" w:cs="Arial" w:hint="cs"/>
          <w:rtl/>
        </w:rPr>
        <w:t>طريًّا</w:t>
      </w:r>
      <w:r>
        <w:rPr>
          <w:rtl/>
        </w:rPr>
        <w:t xml:space="preserve"> </w:t>
      </w:r>
      <w:r>
        <w:rPr>
          <w:rFonts w:ascii="Arial" w:hAnsi="Arial" w:cs="Arial" w:hint="cs"/>
          <w:rtl/>
        </w:rPr>
        <w:t>لا</w:t>
      </w:r>
      <w:r>
        <w:rPr>
          <w:rFonts w:ascii="Calibri" w:cs="Calibri" w:hint="cs"/>
          <w:rtl/>
        </w:rPr>
        <w:t> </w:t>
      </w:r>
      <w:r>
        <w:rPr>
          <w:rFonts w:ascii="Arial" w:hAnsi="Arial" w:cs="Arial" w:hint="cs"/>
          <w:rtl/>
        </w:rPr>
        <w:t>يهون</w:t>
      </w:r>
      <w:r>
        <w:rPr>
          <w:rtl/>
        </w:rPr>
        <w:t xml:space="preserve"> </w:t>
      </w:r>
      <w:r>
        <w:rPr>
          <w:rFonts w:ascii="Arial" w:hAnsi="Arial" w:cs="Arial" w:hint="cs"/>
          <w:rtl/>
        </w:rPr>
        <w:t>ولا</w:t>
      </w:r>
      <w:r>
        <w:rPr>
          <w:rtl/>
        </w:rPr>
        <w:t xml:space="preserve"> </w:t>
      </w:r>
      <w:r>
        <w:rPr>
          <w:rFonts w:ascii="Arial" w:hAnsi="Arial" w:cs="Arial" w:hint="cs"/>
          <w:rtl/>
        </w:rPr>
        <w:t>يُمَلُّ</w:t>
      </w:r>
      <w:r>
        <w:rPr>
          <w:rtl/>
        </w:rPr>
        <w:t xml:space="preserve"> </w:t>
      </w:r>
      <w:r>
        <w:rPr>
          <w:rFonts w:ascii="Arial" w:hAnsi="Arial" w:cs="Arial" w:hint="cs"/>
          <w:w w:val="98"/>
          <w:rtl/>
        </w:rPr>
        <w:t>بكثرة</w:t>
      </w:r>
      <w:r>
        <w:rPr>
          <w:w w:val="98"/>
          <w:rtl/>
        </w:rPr>
        <w:t xml:space="preserve"> </w:t>
      </w:r>
      <w:r>
        <w:rPr>
          <w:rFonts w:ascii="Arial" w:hAnsi="Arial" w:cs="Arial" w:hint="cs"/>
          <w:w w:val="98"/>
          <w:rtl/>
        </w:rPr>
        <w:t>الرَّدِّ،</w:t>
      </w:r>
      <w:r>
        <w:rPr>
          <w:w w:val="98"/>
          <w:rtl/>
        </w:rPr>
        <w:t xml:space="preserve"> </w:t>
      </w:r>
      <w:r>
        <w:rPr>
          <w:rFonts w:ascii="Arial" w:hAnsi="Arial" w:cs="Arial" w:hint="cs"/>
          <w:w w:val="98"/>
          <w:rtl/>
        </w:rPr>
        <w:t>أعني</w:t>
      </w:r>
      <w:r>
        <w:rPr>
          <w:w w:val="98"/>
          <w:rtl/>
        </w:rPr>
        <w:t xml:space="preserve"> </w:t>
      </w:r>
      <w:r>
        <w:rPr>
          <w:rFonts w:ascii="Arial" w:hAnsi="Arial" w:cs="Arial" w:hint="cs"/>
          <w:w w:val="98"/>
          <w:rtl/>
        </w:rPr>
        <w:t>التردُّد</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بالقراءة،</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جاء</w:t>
      </w:r>
      <w:r>
        <w:rPr>
          <w:w w:val="98"/>
          <w:rtl/>
        </w:rPr>
        <w:t xml:space="preserve"> </w:t>
      </w:r>
      <w:r>
        <w:rPr>
          <w:rFonts w:ascii="Arial" w:hAnsi="Arial" w:cs="Arial" w:hint="cs"/>
          <w:w w:val="98"/>
          <w:rtl/>
        </w:rPr>
        <w:t>الحديث</w:t>
      </w:r>
      <w:r>
        <w:rPr>
          <w:w w:val="98"/>
          <w:rtl/>
        </w:rPr>
        <w:t xml:space="preserve"> </w:t>
      </w:r>
      <w:r>
        <w:rPr>
          <w:rFonts w:ascii="Arial" w:hAnsi="Arial" w:cs="Arial" w:hint="cs"/>
          <w:w w:val="98"/>
          <w:rtl/>
        </w:rPr>
        <w:t>بذلك</w:t>
      </w:r>
      <w:r>
        <w:rPr>
          <w:w w:val="98"/>
          <w:rtl/>
        </w:rPr>
        <w:t>.</w:t>
      </w:r>
    </w:p>
    <w:p w:rsidR="00F65AD2" w:rsidRDefault="00F65AD2">
      <w:pPr>
        <w:pStyle w:val="textquran"/>
        <w:rPr>
          <w:w w:val="105"/>
          <w:rtl/>
        </w:rPr>
      </w:pP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كرمه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r>
        <w:rPr>
          <w:rFonts w:ascii="Arial" w:hAnsi="Arial" w:cs="Arial" w:hint="cs"/>
          <w:w w:val="105"/>
          <w:rtl/>
        </w:rPr>
        <w:t>،</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راجع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كرمه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حسنه،</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كونه</w:t>
      </w:r>
      <w:r>
        <w:rPr>
          <w:w w:val="105"/>
          <w:rtl/>
        </w:rPr>
        <w:t xml:space="preserve"> </w:t>
      </w:r>
      <w:r>
        <w:rPr>
          <w:rFonts w:ascii="Arial" w:hAnsi="Arial" w:cs="Arial" w:hint="cs"/>
          <w:w w:val="105"/>
          <w:rtl/>
        </w:rPr>
        <w:t>كريما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شريف</w:t>
      </w:r>
      <w:r>
        <w:rPr>
          <w:w w:val="105"/>
          <w:rtl/>
        </w:rPr>
        <w:t xml:space="preserve"> </w:t>
      </w:r>
      <w:r>
        <w:rPr>
          <w:rFonts w:ascii="Arial" w:hAnsi="Arial" w:cs="Arial" w:hint="cs"/>
          <w:w w:val="105"/>
          <w:rtl/>
        </w:rPr>
        <w:t>القدر</w:t>
      </w:r>
      <w:r>
        <w:rPr>
          <w:w w:val="105"/>
          <w:rtl/>
        </w:rPr>
        <w:t xml:space="preserve"> </w:t>
      </w:r>
      <w:r>
        <w:rPr>
          <w:rFonts w:ascii="Arial" w:hAnsi="Arial" w:cs="Arial" w:hint="cs"/>
          <w:w w:val="105"/>
          <w:rtl/>
        </w:rPr>
        <w:t>عنده،</w:t>
      </w:r>
      <w:r>
        <w:rPr>
          <w:w w:val="105"/>
          <w:rtl/>
        </w:rPr>
        <w:t xml:space="preserve"> </w:t>
      </w:r>
      <w:r>
        <w:rPr>
          <w:rFonts w:ascii="Arial" w:hAnsi="Arial" w:cs="Arial" w:hint="cs"/>
          <w:w w:val="105"/>
          <w:rtl/>
        </w:rPr>
        <w:t>كالشيء</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فضله</w:t>
      </w:r>
      <w:r>
        <w:rPr>
          <w:w w:val="105"/>
          <w:rtl/>
        </w:rPr>
        <w:t xml:space="preserve"> </w:t>
      </w:r>
      <w:r>
        <w:rPr>
          <w:rFonts w:ascii="Arial" w:hAnsi="Arial" w:cs="Arial" w:hint="cs"/>
          <w:w w:val="105"/>
          <w:rtl/>
        </w:rPr>
        <w:t>ذاتيُّ،</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عنوان</w:t>
      </w:r>
      <w:r>
        <w:rPr>
          <w:w w:val="105"/>
          <w:rtl/>
        </w:rPr>
        <w:t xml:space="preserve"> </w:t>
      </w:r>
      <w:r>
        <w:rPr>
          <w:rFonts w:ascii="Arial" w:hAnsi="Arial" w:cs="Arial" w:hint="cs"/>
          <w:w w:val="105"/>
          <w:rtl/>
        </w:rPr>
        <w:t>كونه</w:t>
      </w:r>
      <w:r>
        <w:rPr>
          <w:w w:val="105"/>
          <w:rtl/>
        </w:rPr>
        <w:t xml:space="preserve"> </w:t>
      </w:r>
      <w:r>
        <w:rPr>
          <w:rFonts w:ascii="Arial" w:hAnsi="Arial" w:cs="Arial" w:hint="cs"/>
          <w:w w:val="105"/>
          <w:rtl/>
        </w:rPr>
        <w:t>حسنا</w:t>
      </w:r>
      <w:r>
        <w:rPr>
          <w:w w:val="105"/>
          <w:rtl/>
        </w:rPr>
        <w:t>.</w:t>
      </w:r>
    </w:p>
    <w:p w:rsidR="00F65AD2" w:rsidRDefault="00F65AD2">
      <w:pPr>
        <w:pStyle w:val="textquran"/>
        <w:spacing w:before="170"/>
        <w:rPr>
          <w:rtl/>
        </w:rPr>
      </w:pPr>
      <w:r>
        <w:rPr>
          <w:rFonts w:ascii="Arial" w:hAnsi="Arial" w:cs="Arial" w:hint="cs"/>
          <w:rtl/>
        </w:rPr>
        <w:t>وليس</w:t>
      </w:r>
      <w:r>
        <w:rPr>
          <w:rtl/>
        </w:rPr>
        <w:t xml:space="preserve"> </w:t>
      </w:r>
      <w:r>
        <w:rPr>
          <w:rFonts w:ascii="Arial" w:hAnsi="Arial" w:cs="Arial" w:hint="cs"/>
          <w:rtl/>
        </w:rPr>
        <w:t>قول</w:t>
      </w:r>
      <w:r>
        <w:rPr>
          <w:rtl/>
        </w:rPr>
        <w:t xml:space="preserve"> </w:t>
      </w:r>
      <w:r>
        <w:rPr>
          <w:rFonts w:ascii="Arial" w:hAnsi="Arial" w:cs="Arial" w:hint="cs"/>
          <w:rtl/>
        </w:rPr>
        <w:t>القائل</w:t>
      </w:r>
      <w:r>
        <w:rPr>
          <w:rtl/>
        </w:rPr>
        <w:t xml:space="preserve">: </w:t>
      </w:r>
      <w:r>
        <w:rPr>
          <w:rFonts w:ascii="Arial" w:hAnsi="Arial" w:cs="Arial" w:hint="cs"/>
          <w:rtl/>
        </w:rPr>
        <w:t>كريم</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تقديرا</w:t>
      </w:r>
      <w:r>
        <w:rPr>
          <w:rtl/>
        </w:rPr>
        <w:t xml:space="preserve"> </w:t>
      </w:r>
      <w:r>
        <w:rPr>
          <w:rFonts w:ascii="Arial" w:hAnsi="Arial" w:cs="Arial" w:hint="cs"/>
          <w:rtl/>
        </w:rPr>
        <w:t>لمحذوف</w:t>
      </w:r>
      <w:r>
        <w:rPr>
          <w:rtl/>
        </w:rPr>
        <w:t xml:space="preserve"> </w:t>
      </w:r>
      <w:r>
        <w:rPr>
          <w:rFonts w:ascii="Arial" w:hAnsi="Arial" w:cs="Arial" w:hint="cs"/>
          <w:rtl/>
        </w:rPr>
        <w:t>حَتَّى</w:t>
      </w:r>
      <w:r>
        <w:rPr>
          <w:rtl/>
        </w:rPr>
        <w:t xml:space="preserve"> </w:t>
      </w:r>
      <w:r>
        <w:rPr>
          <w:rFonts w:ascii="Arial" w:hAnsi="Arial" w:cs="Arial" w:hint="cs"/>
          <w:rtl/>
        </w:rPr>
        <w:t>يقال</w:t>
      </w:r>
      <w:r>
        <w:rPr>
          <w:rtl/>
        </w:rPr>
        <w:t xml:space="preserve"> </w:t>
      </w:r>
      <w:r>
        <w:rPr>
          <w:rFonts w:ascii="Arial" w:hAnsi="Arial" w:cs="Arial" w:hint="cs"/>
          <w:rtl/>
        </w:rPr>
        <w:t>فيه</w:t>
      </w:r>
      <w:r>
        <w:rPr>
          <w:rtl/>
        </w:rPr>
        <w:t xml:space="preserve"> </w:t>
      </w:r>
      <w:r>
        <w:rPr>
          <w:rFonts w:ascii="Arial" w:hAnsi="Arial" w:cs="Arial" w:hint="cs"/>
          <w:rtl/>
        </w:rPr>
        <w:t>تقدير</w:t>
      </w:r>
      <w:r>
        <w:rPr>
          <w:rtl/>
        </w:rPr>
        <w:t xml:space="preserve"> </w:t>
      </w:r>
      <w:r>
        <w:rPr>
          <w:rFonts w:ascii="Arial" w:hAnsi="Arial" w:cs="Arial" w:hint="cs"/>
          <w:rtl/>
        </w:rPr>
        <w:t>بلا</w:t>
      </w:r>
      <w:r>
        <w:rPr>
          <w:rFonts w:ascii="Calibri" w:cs="Calibri" w:hint="cs"/>
          <w:rtl/>
        </w:rPr>
        <w:t> </w:t>
      </w:r>
      <w:r>
        <w:rPr>
          <w:rFonts w:ascii="Arial" w:hAnsi="Arial" w:cs="Arial" w:hint="cs"/>
          <w:rtl/>
        </w:rPr>
        <w:t>حاجة،</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بيان</w:t>
      </w:r>
      <w:r>
        <w:rPr>
          <w:rtl/>
        </w:rPr>
        <w:t xml:space="preserve"> </w:t>
      </w:r>
      <w:r>
        <w:rPr>
          <w:rFonts w:ascii="Arial" w:hAnsi="Arial" w:cs="Arial" w:hint="cs"/>
          <w:rtl/>
        </w:rPr>
        <w:t>للمراد</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والهاء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إنَّه</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بمواقع</w:t>
      </w:r>
      <w:r>
        <w:rPr>
          <w:rtl/>
        </w:rPr>
        <w:t xml:space="preserve"> </w:t>
      </w:r>
      <w:r>
        <w:rPr>
          <w:rFonts w:ascii="Arial" w:hAnsi="Arial" w:cs="Arial" w:hint="cs"/>
          <w:rtl/>
        </w:rPr>
        <w:t>النجوم،</w:t>
      </w:r>
      <w:r>
        <w:rPr>
          <w:rtl/>
        </w:rPr>
        <w:t xml:space="preserve"> </w:t>
      </w:r>
      <w:r>
        <w:rPr>
          <w:rFonts w:ascii="Arial" w:hAnsi="Arial" w:cs="Arial" w:hint="cs"/>
          <w:rtl/>
        </w:rPr>
        <w:t>لكن</w:t>
      </w:r>
      <w:r>
        <w:rPr>
          <w:rtl/>
        </w:rPr>
        <w:t xml:space="preserve"> </w:t>
      </w:r>
      <w:r>
        <w:rPr>
          <w:rFonts w:ascii="Arial" w:hAnsi="Arial" w:cs="Arial" w:hint="cs"/>
          <w:rtl/>
        </w:rPr>
        <w:t>بعنوان</w:t>
      </w:r>
      <w:r>
        <w:rPr>
          <w:rtl/>
        </w:rPr>
        <w:t xml:space="preserve"> </w:t>
      </w:r>
      <w:r>
        <w:rPr>
          <w:rFonts w:ascii="Arial" w:hAnsi="Arial" w:cs="Arial" w:hint="cs"/>
          <w:rtl/>
        </w:rPr>
        <w:t>كونه</w:t>
      </w:r>
      <w:r>
        <w:rPr>
          <w:rtl/>
        </w:rPr>
        <w:t xml:space="preserve"> </w:t>
      </w:r>
      <w:r>
        <w:rPr>
          <w:rFonts w:ascii="Arial" w:hAnsi="Arial" w:cs="Arial" w:hint="cs"/>
          <w:rtl/>
        </w:rPr>
        <w:t>كريمًا،</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الإخبار</w:t>
      </w:r>
      <w:r>
        <w:rPr>
          <w:rtl/>
        </w:rPr>
        <w:t xml:space="preserve"> </w:t>
      </w:r>
      <w:r>
        <w:rPr>
          <w:rFonts w:ascii="Arial" w:hAnsi="Arial" w:cs="Arial" w:hint="cs"/>
          <w:rtl/>
        </w:rPr>
        <w:t>بأنَّه</w:t>
      </w:r>
      <w:r>
        <w:rPr>
          <w:rtl/>
        </w:rPr>
        <w:t xml:space="preserve"> </w:t>
      </w:r>
      <w:r>
        <w:rPr>
          <w:rFonts w:ascii="Arial" w:hAnsi="Arial" w:cs="Arial" w:hint="cs"/>
          <w:rtl/>
        </w:rPr>
        <w:t>مقروء</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إنشاءٌ</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الناس</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مَّكْنُونٍ</w:t>
      </w:r>
      <w:r>
        <w:rPr>
          <w:rtl/>
        </w:rPr>
        <w:t> </w:t>
      </w:r>
      <w:r>
        <w:rPr>
          <w:rFonts w:ascii="Arial" w:hAnsi="Arial" w:cs="Arial" w:hint="cs"/>
          <w:rtl/>
        </w:rPr>
        <w:t>﴾</w:t>
      </w:r>
      <w:r>
        <w:rPr>
          <w:rtl/>
        </w:rPr>
        <w:t xml:space="preserve"> </w:t>
      </w:r>
      <w:r>
        <w:rPr>
          <w:rFonts w:ascii="Arial" w:hAnsi="Arial" w:cs="Arial" w:hint="cs"/>
          <w:rtl/>
        </w:rPr>
        <w:t>محفوظ</w:t>
      </w:r>
      <w:r>
        <w:rPr>
          <w:rtl/>
        </w:rPr>
        <w:t xml:space="preserve"> </w:t>
      </w:r>
      <w:r>
        <w:rPr>
          <w:rFonts w:ascii="Arial" w:hAnsi="Arial" w:cs="Arial" w:hint="cs"/>
          <w:rtl/>
        </w:rPr>
        <w:t>مستور</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يراه</w:t>
      </w:r>
      <w:r>
        <w:rPr>
          <w:rtl/>
        </w:rPr>
        <w:t xml:space="preserve"> </w:t>
      </w:r>
      <w:r>
        <w:rPr>
          <w:rFonts w:ascii="Arial" w:hAnsi="Arial" w:cs="Arial" w:hint="cs"/>
          <w:rtl/>
        </w:rPr>
        <w:t>غير</w:t>
      </w:r>
      <w:r>
        <w:rPr>
          <w:rtl/>
        </w:rPr>
        <w:t xml:space="preserve"> </w:t>
      </w:r>
      <w:r>
        <w:rPr>
          <w:rFonts w:ascii="Arial" w:hAnsi="Arial" w:cs="Arial" w:hint="cs"/>
          <w:rtl/>
        </w:rPr>
        <w:t>الملائكة</w:t>
      </w:r>
      <w:r>
        <w:rPr>
          <w:rtl/>
        </w:rPr>
        <w:t xml:space="preserve"> </w:t>
      </w:r>
      <w:r>
        <w:rPr>
          <w:rFonts w:ascii="Arial" w:hAnsi="Arial" w:cs="Arial" w:hint="cs"/>
          <w:rtl/>
        </w:rPr>
        <w:t>المقرَّبين،</w:t>
      </w:r>
      <w:r>
        <w:rPr>
          <w:rtl/>
        </w:rPr>
        <w:t xml:space="preserve"> </w:t>
      </w:r>
      <w:r>
        <w:rPr>
          <w:rFonts w:ascii="Arial" w:hAnsi="Arial" w:cs="Arial" w:hint="cs"/>
          <w:rtl/>
        </w:rPr>
        <w:t>وعن</w:t>
      </w:r>
      <w:r>
        <w:rPr>
          <w:rtl/>
        </w:rPr>
        <w:t xml:space="preserve"> </w:t>
      </w:r>
      <w:r>
        <w:rPr>
          <w:rFonts w:ascii="Arial" w:hAnsi="Arial" w:cs="Arial" w:hint="cs"/>
          <w:rtl/>
        </w:rPr>
        <w:t>أن</w:t>
      </w:r>
      <w:r>
        <w:rPr>
          <w:rtl/>
        </w:rPr>
        <w:t xml:space="preserve"> </w:t>
      </w:r>
      <w:r>
        <w:rPr>
          <w:rFonts w:ascii="Arial" w:hAnsi="Arial" w:cs="Arial" w:hint="cs"/>
          <w:rtl/>
        </w:rPr>
        <w:t>يزيد</w:t>
      </w:r>
      <w:r>
        <w:rPr>
          <w:rtl/>
        </w:rPr>
        <w:t xml:space="preserve"> </w:t>
      </w:r>
      <w:r>
        <w:rPr>
          <w:rFonts w:ascii="Arial" w:hAnsi="Arial" w:cs="Arial" w:hint="cs"/>
          <w:rtl/>
        </w:rPr>
        <w:t>فيه</w:t>
      </w:r>
      <w:r>
        <w:rPr>
          <w:rtl/>
        </w:rPr>
        <w:t xml:space="preserve"> </w:t>
      </w:r>
      <w:r>
        <w:rPr>
          <w:rFonts w:ascii="Arial" w:hAnsi="Arial" w:cs="Arial" w:hint="cs"/>
          <w:rtl/>
        </w:rPr>
        <w:t>أحدٌ</w:t>
      </w:r>
      <w:r>
        <w:rPr>
          <w:rtl/>
        </w:rPr>
        <w:t xml:space="preserve"> </w:t>
      </w:r>
      <w:r>
        <w:rPr>
          <w:rFonts w:ascii="Arial" w:hAnsi="Arial" w:cs="Arial" w:hint="cs"/>
          <w:rtl/>
        </w:rPr>
        <w:t>شيئًا</w:t>
      </w:r>
      <w:r>
        <w:rPr>
          <w:rtl/>
        </w:rPr>
        <w:t xml:space="preserve"> </w:t>
      </w:r>
      <w:r>
        <w:rPr>
          <w:rFonts w:ascii="Arial" w:hAnsi="Arial" w:cs="Arial" w:hint="cs"/>
          <w:rtl/>
        </w:rPr>
        <w:t>أو</w:t>
      </w:r>
      <w:r>
        <w:rPr>
          <w:rtl/>
        </w:rPr>
        <w:t xml:space="preserve"> </w:t>
      </w:r>
      <w:r>
        <w:rPr>
          <w:rFonts w:ascii="Arial" w:hAnsi="Arial" w:cs="Arial" w:hint="cs"/>
          <w:rtl/>
        </w:rPr>
        <w:t>ينقص</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مَكْنُون</w:t>
      </w:r>
      <w:r>
        <w:rPr>
          <w:rFonts w:ascii="Calibri" w:cs="Calibri" w:hint="cs"/>
          <w:rtl/>
        </w:rPr>
        <w:t>»</w:t>
      </w:r>
      <w:r>
        <w:rPr>
          <w:rtl/>
        </w:rPr>
        <w:t xml:space="preserve">: </w:t>
      </w:r>
      <w:r>
        <w:rPr>
          <w:rFonts w:ascii="Arial" w:hAnsi="Arial" w:cs="Arial" w:hint="cs"/>
          <w:rtl/>
        </w:rPr>
        <w:t>محفوظ</w:t>
      </w:r>
      <w:r>
        <w:rPr>
          <w:rtl/>
        </w:rPr>
        <w:t xml:space="preserve"> </w:t>
      </w:r>
      <w:r>
        <w:rPr>
          <w:rFonts w:ascii="Arial" w:hAnsi="Arial" w:cs="Arial" w:hint="cs"/>
          <w:rtl/>
        </w:rPr>
        <w:t>من</w:t>
      </w:r>
      <w:r>
        <w:rPr>
          <w:rtl/>
        </w:rPr>
        <w:t xml:space="preserve"> </w:t>
      </w:r>
      <w:r>
        <w:rPr>
          <w:rFonts w:ascii="Arial" w:hAnsi="Arial" w:cs="Arial" w:hint="cs"/>
          <w:rtl/>
        </w:rPr>
        <w:t>الزيادة</w:t>
      </w:r>
      <w:r>
        <w:rPr>
          <w:rtl/>
        </w:rPr>
        <w:t xml:space="preserve"> </w:t>
      </w:r>
      <w:r>
        <w:rPr>
          <w:rFonts w:ascii="Arial" w:hAnsi="Arial" w:cs="Arial" w:hint="cs"/>
          <w:rtl/>
        </w:rPr>
        <w:t>والنقص،</w:t>
      </w:r>
      <w:r>
        <w:rPr>
          <w:rtl/>
        </w:rPr>
        <w:t xml:space="preserve"> </w:t>
      </w:r>
      <w:r>
        <w:rPr>
          <w:rFonts w:ascii="Arial" w:hAnsi="Arial" w:cs="Arial" w:hint="cs"/>
          <w:rtl/>
        </w:rPr>
        <w:t>أو</w:t>
      </w:r>
      <w:r>
        <w:rPr>
          <w:rtl/>
        </w:rPr>
        <w:t xml:space="preserve"> </w:t>
      </w:r>
      <w:r>
        <w:rPr>
          <w:rFonts w:ascii="Arial" w:hAnsi="Arial" w:cs="Arial" w:hint="cs"/>
          <w:rtl/>
        </w:rPr>
        <w:t>التبديل</w:t>
      </w:r>
      <w:r>
        <w:rPr>
          <w:rtl/>
        </w:rPr>
        <w:t xml:space="preserve"> </w:t>
      </w:r>
      <w:r>
        <w:rPr>
          <w:rFonts w:ascii="Arial" w:hAnsi="Arial" w:cs="Arial" w:hint="cs"/>
          <w:rtl/>
        </w:rPr>
        <w:t>أو</w:t>
      </w:r>
      <w:r>
        <w:rPr>
          <w:rtl/>
        </w:rPr>
        <w:t xml:space="preserve"> </w:t>
      </w:r>
      <w:r>
        <w:rPr>
          <w:rFonts w:ascii="Arial" w:hAnsi="Arial" w:cs="Arial" w:hint="cs"/>
          <w:rtl/>
        </w:rPr>
        <w:t>التغيير</w:t>
      </w:r>
      <w:r>
        <w:rPr>
          <w:rtl/>
        </w:rPr>
        <w:t xml:space="preserve"> </w:t>
      </w:r>
      <w:r>
        <w:rPr>
          <w:rFonts w:ascii="Arial" w:hAnsi="Arial" w:cs="Arial" w:hint="cs"/>
          <w:rtl/>
        </w:rPr>
        <w:t>مطلقا</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والمراد</w:t>
      </w:r>
      <w:r>
        <w:rPr>
          <w:rtl/>
        </w:rPr>
        <w:t xml:space="preserve"> </w:t>
      </w:r>
      <w:r>
        <w:rPr>
          <w:rFonts w:ascii="Arial" w:hAnsi="Arial" w:cs="Arial" w:hint="cs"/>
          <w:rtl/>
        </w:rPr>
        <w:t>هو</w:t>
      </w:r>
      <w:r>
        <w:rPr>
          <w:rtl/>
        </w:rPr>
        <w:t xml:space="preserve"> </w:t>
      </w:r>
      <w:r>
        <w:rPr>
          <w:rFonts w:ascii="Arial" w:hAnsi="Arial" w:cs="Arial" w:hint="cs"/>
          <w:rtl/>
        </w:rPr>
        <w:t>مصحف</w:t>
      </w:r>
      <w:r>
        <w:rPr>
          <w:rtl/>
        </w:rPr>
        <w:t xml:space="preserve"> </w:t>
      </w:r>
      <w:r>
        <w:rPr>
          <w:rFonts w:ascii="Arial" w:hAnsi="Arial" w:cs="Arial" w:hint="cs"/>
          <w:rtl/>
        </w:rPr>
        <w:t>عثمان</w:t>
      </w:r>
      <w:r>
        <w:rPr>
          <w:rtl/>
        </w:rPr>
        <w:t xml:space="preserve"> </w:t>
      </w:r>
      <w:r>
        <w:rPr>
          <w:rFonts w:ascii="Arial" w:hAnsi="Arial" w:cs="Arial" w:hint="cs"/>
          <w:rtl/>
        </w:rPr>
        <w:t>وسائر</w:t>
      </w:r>
      <w:r>
        <w:rPr>
          <w:rtl/>
        </w:rPr>
        <w:t xml:space="preserve"> </w:t>
      </w:r>
      <w:r>
        <w:rPr>
          <w:rFonts w:ascii="Arial" w:hAnsi="Arial" w:cs="Arial" w:hint="cs"/>
          <w:rtl/>
        </w:rPr>
        <w:t>المصاحف</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إخبار</w:t>
      </w:r>
      <w:r>
        <w:rPr>
          <w:rtl/>
        </w:rPr>
        <w:t xml:space="preserve"> </w:t>
      </w:r>
      <w:r>
        <w:rPr>
          <w:rFonts w:ascii="Arial" w:hAnsi="Arial" w:cs="Arial" w:hint="cs"/>
          <w:rtl/>
        </w:rPr>
        <w:t>بالغيب،</w:t>
      </w:r>
      <w:r>
        <w:rPr>
          <w:rtl/>
        </w:rPr>
        <w:t xml:space="preserve"> </w:t>
      </w:r>
      <w:r>
        <w:rPr>
          <w:rFonts w:ascii="Arial" w:hAnsi="Arial" w:cs="Arial" w:hint="cs"/>
          <w:rtl/>
        </w:rPr>
        <w:t>لأنَّ</w:t>
      </w:r>
      <w:r>
        <w:rPr>
          <w:rtl/>
        </w:rPr>
        <w:t xml:space="preserve"> </w:t>
      </w:r>
      <w:r>
        <w:rPr>
          <w:rFonts w:ascii="Arial" w:hAnsi="Arial" w:cs="Arial" w:hint="cs"/>
          <w:rtl/>
        </w:rPr>
        <w:t>المصاحف</w:t>
      </w:r>
      <w:r>
        <w:rPr>
          <w:rtl/>
        </w:rPr>
        <w:t xml:space="preserve"> </w:t>
      </w:r>
      <w:r>
        <w:rPr>
          <w:rFonts w:ascii="Arial" w:hAnsi="Arial" w:cs="Arial" w:hint="cs"/>
          <w:rtl/>
        </w:rPr>
        <w:t>لم</w:t>
      </w:r>
      <w:r>
        <w:rPr>
          <w:rtl/>
        </w:rPr>
        <w:t xml:space="preserve"> </w:t>
      </w:r>
      <w:r>
        <w:rPr>
          <w:rFonts w:ascii="Arial" w:hAnsi="Arial" w:cs="Arial" w:hint="cs"/>
          <w:rtl/>
        </w:rPr>
        <w:t>توجد</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مكنون</w:t>
      </w:r>
      <w:r>
        <w:rPr>
          <w:rtl/>
        </w:rPr>
        <w:t xml:space="preserve"> </w:t>
      </w:r>
      <w:r>
        <w:rPr>
          <w:rFonts w:ascii="Arial" w:hAnsi="Arial" w:cs="Arial" w:hint="cs"/>
          <w:rtl/>
        </w:rPr>
        <w:t>بمعنى</w:t>
      </w:r>
      <w:r>
        <w:rPr>
          <w:rtl/>
        </w:rPr>
        <w:t xml:space="preserve"> </w:t>
      </w:r>
      <w:r>
        <w:rPr>
          <w:rFonts w:ascii="Arial" w:hAnsi="Arial" w:cs="Arial" w:hint="cs"/>
          <w:rtl/>
        </w:rPr>
        <w:t>شريف،</w:t>
      </w:r>
      <w:r>
        <w:rPr>
          <w:rtl/>
        </w:rPr>
        <w:t xml:space="preserve"> </w:t>
      </w:r>
      <w:r>
        <w:rPr>
          <w:rFonts w:ascii="Arial" w:hAnsi="Arial" w:cs="Arial" w:hint="cs"/>
          <w:rtl/>
        </w:rPr>
        <w:t>ومن</w:t>
      </w:r>
      <w:r>
        <w:rPr>
          <w:rtl/>
        </w:rPr>
        <w:t xml:space="preserve"> </w:t>
      </w:r>
      <w:r>
        <w:rPr>
          <w:rFonts w:ascii="Arial" w:hAnsi="Arial" w:cs="Arial" w:hint="cs"/>
          <w:rtl/>
        </w:rPr>
        <w:t>شأن</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شريف</w:t>
      </w:r>
      <w:r>
        <w:rPr>
          <w:rtl/>
        </w:rPr>
        <w:t xml:space="preserve"> </w:t>
      </w:r>
      <w:r>
        <w:rPr>
          <w:rFonts w:ascii="Arial" w:hAnsi="Arial" w:cs="Arial" w:hint="cs"/>
          <w:rtl/>
        </w:rPr>
        <w:t>أن</w:t>
      </w:r>
      <w:r>
        <w:rPr>
          <w:rtl/>
        </w:rPr>
        <w:t xml:space="preserve"> </w:t>
      </w:r>
      <w:r>
        <w:rPr>
          <w:rFonts w:ascii="Arial" w:hAnsi="Arial" w:cs="Arial" w:hint="cs"/>
          <w:rtl/>
        </w:rPr>
        <w:t>يستر</w:t>
      </w:r>
      <w:r>
        <w:rPr>
          <w:rtl/>
        </w:rPr>
        <w:t xml:space="preserve"> </w:t>
      </w:r>
      <w:r>
        <w:rPr>
          <w:rFonts w:ascii="Arial" w:hAnsi="Arial" w:cs="Arial" w:hint="cs"/>
          <w:rtl/>
        </w:rPr>
        <w:t>وَيحافظ</w:t>
      </w:r>
      <w:r>
        <w:rPr>
          <w:rtl/>
        </w:rPr>
        <w:t xml:space="preserve"> </w:t>
      </w:r>
      <w:r>
        <w:rPr>
          <w:rFonts w:ascii="Arial" w:hAnsi="Arial" w:cs="Arial" w:hint="cs"/>
          <w:rtl/>
        </w:rPr>
        <w:t>عليه</w:t>
      </w:r>
      <w:r>
        <w:rPr>
          <w:rtl/>
        </w:rPr>
        <w:t xml:space="preserve">. </w:t>
      </w:r>
      <w:r>
        <w:rPr>
          <w:rFonts w:ascii="Arial" w:hAnsi="Arial" w:cs="Arial" w:hint="cs"/>
          <w:rtl/>
        </w:rPr>
        <w:t>وعن</w:t>
      </w:r>
      <w:r>
        <w:rPr>
          <w:rtl/>
        </w:rPr>
        <w:t xml:space="preserve"> </w:t>
      </w:r>
      <w:r>
        <w:rPr>
          <w:rFonts w:ascii="Arial" w:hAnsi="Arial" w:cs="Arial" w:hint="cs"/>
          <w:rtl/>
        </w:rPr>
        <w:t>عكرمة</w:t>
      </w:r>
      <w:r>
        <w:rPr>
          <w:rtl/>
        </w:rPr>
        <w:t xml:space="preserve">: </w:t>
      </w:r>
      <w:r>
        <w:rPr>
          <w:rFonts w:ascii="Arial" w:hAnsi="Arial" w:cs="Arial" w:hint="cs"/>
          <w:rtl/>
        </w:rPr>
        <w:t>الكتاب</w:t>
      </w:r>
      <w:r>
        <w:rPr>
          <w:rtl/>
        </w:rPr>
        <w:t xml:space="preserve"> </w:t>
      </w:r>
      <w:r>
        <w:rPr>
          <w:rFonts w:ascii="Arial" w:hAnsi="Arial" w:cs="Arial" w:hint="cs"/>
          <w:rtl/>
        </w:rPr>
        <w:t>المكنون</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بمعنى</w:t>
      </w:r>
      <w:r>
        <w:rPr>
          <w:rtl/>
        </w:rPr>
        <w:t xml:space="preserve"> </w:t>
      </w:r>
      <w:r>
        <w:rPr>
          <w:rFonts w:ascii="Arial" w:hAnsi="Arial" w:cs="Arial" w:hint="cs"/>
          <w:rtl/>
        </w:rPr>
        <w:t>أنَّهما</w:t>
      </w:r>
      <w:r>
        <w:rPr>
          <w:rtl/>
        </w:rPr>
        <w:t xml:space="preserve"> </w:t>
      </w:r>
      <w:r>
        <w:rPr>
          <w:rFonts w:ascii="Arial" w:hAnsi="Arial" w:cs="Arial" w:hint="cs"/>
          <w:rtl/>
        </w:rPr>
        <w:t>متضمِّنان</w:t>
      </w:r>
      <w:r>
        <w:rPr>
          <w:rtl/>
        </w:rPr>
        <w:t xml:space="preserve"> </w:t>
      </w:r>
      <w:r>
        <w:rPr>
          <w:rFonts w:ascii="Arial" w:hAnsi="Arial" w:cs="Arial" w:hint="cs"/>
          <w:rtl/>
        </w:rPr>
        <w:t>لذكره</w:t>
      </w:r>
      <w:r>
        <w:rPr>
          <w:rtl/>
        </w:rPr>
        <w:t xml:space="preserve"> </w:t>
      </w:r>
      <w:r>
        <w:rPr>
          <w:rFonts w:ascii="Arial" w:hAnsi="Arial" w:cs="Arial" w:hint="cs"/>
          <w:rtl/>
        </w:rPr>
        <w:t>وتصديقه،</w:t>
      </w:r>
      <w:r>
        <w:rPr>
          <w:rtl/>
        </w:rPr>
        <w:t xml:space="preserve"> </w:t>
      </w:r>
      <w:r>
        <w:rPr>
          <w:rFonts w:ascii="Arial" w:hAnsi="Arial" w:cs="Arial" w:hint="cs"/>
          <w:rtl/>
        </w:rPr>
        <w:t>وأنَّه</w:t>
      </w:r>
      <w:r>
        <w:rPr>
          <w:rtl/>
        </w:rPr>
        <w:t xml:space="preserve"> </w:t>
      </w:r>
      <w:r>
        <w:rPr>
          <w:rFonts w:ascii="Arial" w:hAnsi="Arial" w:cs="Arial" w:hint="cs"/>
          <w:rtl/>
        </w:rPr>
        <w:t>مذكور</w:t>
      </w:r>
      <w:r>
        <w:rPr>
          <w:rtl/>
        </w:rPr>
        <w:t xml:space="preserve"> </w:t>
      </w:r>
      <w:r>
        <w:rPr>
          <w:rFonts w:ascii="Arial" w:hAnsi="Arial" w:cs="Arial" w:hint="cs"/>
          <w:rtl/>
        </w:rPr>
        <w:t>فيهما،</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الكتاب</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نكرة</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فلا</w:t>
      </w:r>
      <w:r>
        <w:rPr>
          <w:rtl/>
        </w:rPr>
        <w:t xml:space="preserve"> </w:t>
      </w:r>
      <w:r>
        <w:rPr>
          <w:rFonts w:ascii="Arial" w:hAnsi="Arial" w:cs="Arial" w:hint="cs"/>
          <w:rtl/>
        </w:rPr>
        <w:t>تشمل</w:t>
      </w:r>
      <w:r>
        <w:rPr>
          <w:rtl/>
        </w:rPr>
        <w:t xml:space="preserve"> </w:t>
      </w:r>
      <w:r>
        <w:rPr>
          <w:rFonts w:ascii="Arial" w:hAnsi="Arial" w:cs="Arial" w:hint="cs"/>
          <w:rtl/>
        </w:rPr>
        <w:t>كتابين،</w:t>
      </w:r>
      <w:r>
        <w:rPr>
          <w:rtl/>
        </w:rPr>
        <w:t xml:space="preserve"> </w:t>
      </w:r>
      <w:r>
        <w:rPr>
          <w:rFonts w:ascii="Arial" w:hAnsi="Arial" w:cs="Arial" w:hint="cs"/>
          <w:rtl/>
        </w:rPr>
        <w:t>فالأَوْلى</w:t>
      </w:r>
      <w:r>
        <w:rPr>
          <w:rtl/>
        </w:rPr>
        <w:t xml:space="preserve"> </w:t>
      </w:r>
      <w:r>
        <w:rPr>
          <w:rFonts w:ascii="Arial" w:hAnsi="Arial" w:cs="Arial" w:hint="cs"/>
          <w:rtl/>
        </w:rPr>
        <w:t>أن</w:t>
      </w:r>
      <w:r>
        <w:rPr>
          <w:rtl/>
        </w:rPr>
        <w:t xml:space="preserve"> </w:t>
      </w:r>
      <w:r>
        <w:rPr>
          <w:rFonts w:ascii="Arial" w:hAnsi="Arial" w:cs="Arial" w:hint="cs"/>
          <w:rtl/>
        </w:rPr>
        <w:t>يقتصر</w:t>
      </w:r>
      <w:r>
        <w:rPr>
          <w:rtl/>
        </w:rPr>
        <w:t xml:space="preserve"> </w:t>
      </w:r>
      <w:r>
        <w:rPr>
          <w:rFonts w:ascii="Arial" w:hAnsi="Arial" w:cs="Arial" w:hint="cs"/>
          <w:rtl/>
        </w:rPr>
        <w:t>على</w:t>
      </w:r>
      <w:r>
        <w:rPr>
          <w:rtl/>
        </w:rPr>
        <w:t xml:space="preserve"> </w:t>
      </w:r>
      <w:r>
        <w:rPr>
          <w:rFonts w:ascii="Arial" w:hAnsi="Arial" w:cs="Arial" w:hint="cs"/>
          <w:rtl/>
        </w:rPr>
        <w:t>التوراة،</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تراد</w:t>
      </w:r>
      <w:r>
        <w:rPr>
          <w:rtl/>
        </w:rPr>
        <w:t xml:space="preserve"> </w:t>
      </w:r>
      <w:r>
        <w:rPr>
          <w:rFonts w:ascii="Arial" w:hAnsi="Arial" w:cs="Arial" w:hint="cs"/>
          <w:rtl/>
        </w:rPr>
        <w:t>حقيقة</w:t>
      </w:r>
      <w:r>
        <w:rPr>
          <w:rtl/>
        </w:rPr>
        <w:t xml:space="preserve"> </w:t>
      </w:r>
      <w:r>
        <w:rPr>
          <w:rFonts w:ascii="Arial" w:hAnsi="Arial" w:cs="Arial" w:hint="cs"/>
          <w:rtl/>
        </w:rPr>
        <w:t>الكتاب،</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يبقى</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عكرمة</w:t>
      </w:r>
      <w:r>
        <w:rPr>
          <w:rtl/>
        </w:rPr>
        <w:t xml:space="preserve">: </w:t>
      </w:r>
      <w:r>
        <w:rPr>
          <w:rFonts w:ascii="Arial" w:hAnsi="Arial" w:cs="Arial" w:hint="cs"/>
          <w:rtl/>
        </w:rPr>
        <w:t>كيف</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مَكْنُونٍ</w:t>
      </w:r>
      <w:r>
        <w:rPr>
          <w:rFonts w:ascii="Calibri" w:cs="Calibri" w:hint="cs"/>
          <w:rtl/>
        </w:rPr>
        <w:t> </w:t>
      </w:r>
      <w:r>
        <w:rPr>
          <w:rFonts w:ascii="Arial" w:hAnsi="Arial" w:cs="Arial" w:hint="cs"/>
          <w:rtl/>
        </w:rPr>
        <w:t>﴾؟</w:t>
      </w:r>
      <w:r>
        <w:rPr>
          <w:rtl/>
        </w:rPr>
        <w:t xml:space="preserve"> </w:t>
      </w:r>
      <w:r>
        <w:rPr>
          <w:rFonts w:ascii="Arial" w:hAnsi="Arial" w:cs="Arial" w:hint="cs"/>
          <w:rtl/>
        </w:rPr>
        <w:t>فلعلَّ</w:t>
      </w:r>
      <w:r>
        <w:rPr>
          <w:rtl/>
        </w:rPr>
        <w:t xml:space="preserve"> </w:t>
      </w:r>
      <w:r>
        <w:rPr>
          <w:rFonts w:ascii="Arial" w:hAnsi="Arial" w:cs="Arial" w:hint="cs"/>
          <w:rtl/>
        </w:rPr>
        <w:t>معناه</w:t>
      </w:r>
      <w:r>
        <w:rPr>
          <w:rtl/>
        </w:rPr>
        <w:t xml:space="preserve"> </w:t>
      </w:r>
      <w:r>
        <w:rPr>
          <w:rFonts w:ascii="Arial" w:hAnsi="Arial" w:cs="Arial" w:hint="cs"/>
          <w:rtl/>
        </w:rPr>
        <w:t>شريف،</w:t>
      </w:r>
      <w:r>
        <w:rPr>
          <w:rtl/>
        </w:rPr>
        <w:t xml:space="preserve"> </w:t>
      </w:r>
      <w:r>
        <w:rPr>
          <w:rFonts w:ascii="Arial" w:hAnsi="Arial" w:cs="Arial" w:hint="cs"/>
          <w:rtl/>
        </w:rPr>
        <w:t>لِمَا</w:t>
      </w:r>
      <w:r>
        <w:rPr>
          <w:rtl/>
        </w:rPr>
        <w:t xml:space="preserve"> </w:t>
      </w:r>
      <w:r>
        <w:rPr>
          <w:rFonts w:ascii="Arial" w:hAnsi="Arial" w:cs="Arial" w:hint="cs"/>
          <w:rtl/>
        </w:rPr>
        <w:t>مَرَّ</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لازِمِ</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شريف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مستورًا</w:t>
      </w:r>
      <w:r>
        <w:rPr>
          <w:rtl/>
        </w:rPr>
        <w:t xml:space="preserve"> </w:t>
      </w:r>
      <w:r>
        <w:rPr>
          <w:rFonts w:ascii="Arial" w:hAnsi="Arial" w:cs="Arial" w:hint="cs"/>
          <w:rtl/>
        </w:rPr>
        <w:t>محافظا</w:t>
      </w:r>
      <w:r>
        <w:rPr>
          <w:rtl/>
        </w:rPr>
        <w:t xml:space="preserve"> </w:t>
      </w:r>
      <w:r>
        <w:rPr>
          <w:rFonts w:ascii="Arial" w:hAnsi="Arial" w:cs="Arial" w:hint="cs"/>
          <w:rtl/>
        </w:rPr>
        <w:t>عليه</w:t>
      </w:r>
      <w:r>
        <w:rPr>
          <w:rtl/>
        </w:rPr>
        <w:t xml:space="preserve">. </w:t>
      </w:r>
      <w:r>
        <w:rPr>
          <w:rFonts w:ascii="Arial" w:hAnsi="Arial" w:cs="Arial" w:hint="cs"/>
          <w:rtl/>
        </w:rPr>
        <w:t>وليس</w:t>
      </w:r>
      <w:r>
        <w:rPr>
          <w:rtl/>
        </w:rPr>
        <w:t xml:space="preserve">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الكتاب</w:t>
      </w:r>
      <w:r>
        <w:rPr>
          <w:rtl/>
        </w:rPr>
        <w:t xml:space="preserve"> </w:t>
      </w:r>
      <w:r>
        <w:rPr>
          <w:rFonts w:ascii="Arial" w:hAnsi="Arial" w:cs="Arial" w:hint="cs"/>
          <w:rtl/>
        </w:rPr>
        <w:t>المكنون</w:t>
      </w:r>
      <w:r>
        <w:rPr>
          <w:rtl/>
        </w:rPr>
        <w:t xml:space="preserve"> </w:t>
      </w:r>
      <w:r>
        <w:rPr>
          <w:rFonts w:ascii="Arial" w:hAnsi="Arial" w:cs="Arial" w:hint="cs"/>
          <w:rtl/>
        </w:rPr>
        <w:t>قلب</w:t>
      </w:r>
      <w:r>
        <w:rPr>
          <w:rtl/>
        </w:rPr>
        <w:t xml:space="preserve"> </w:t>
      </w:r>
      <w:r>
        <w:rPr>
          <w:rFonts w:ascii="Arial" w:hAnsi="Arial" w:cs="Arial" w:hint="cs"/>
          <w:rtl/>
        </w:rPr>
        <w:t>المؤمن</w:t>
      </w:r>
      <w:r>
        <w:rPr>
          <w:rtl/>
        </w:rPr>
        <w:t>.</w:t>
      </w:r>
    </w:p>
    <w:p w:rsidR="00F65AD2" w:rsidRDefault="00F65AD2">
      <w:pPr>
        <w:pStyle w:val="textquran"/>
        <w:spacing w:before="170"/>
        <w:rPr>
          <w:w w:val="98"/>
          <w:rtl/>
        </w:rPr>
      </w:pPr>
      <w:r>
        <w:rPr>
          <w:rFonts w:ascii="Arial" w:hAnsi="Arial" w:cs="Arial" w:hint="cs"/>
          <w:w w:val="98"/>
          <w:rtl/>
        </w:rPr>
        <w:t>والمحافظة</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جميع</w:t>
      </w:r>
      <w:r>
        <w:rPr>
          <w:w w:val="98"/>
          <w:rtl/>
        </w:rPr>
        <w:t xml:space="preserve"> </w:t>
      </w:r>
      <w:r>
        <w:rPr>
          <w:rFonts w:ascii="Arial" w:hAnsi="Arial" w:cs="Arial" w:hint="cs"/>
          <w:w w:val="98"/>
          <w:rtl/>
        </w:rPr>
        <w:t>الأقوال</w:t>
      </w:r>
      <w:r>
        <w:rPr>
          <w:w w:val="98"/>
          <w:rtl/>
        </w:rPr>
        <w:t xml:space="preserve"> </w:t>
      </w:r>
      <w:r>
        <w:rPr>
          <w:rFonts w:ascii="Arial" w:hAnsi="Arial" w:cs="Arial" w:hint="cs"/>
          <w:w w:val="98"/>
          <w:rtl/>
        </w:rPr>
        <w:t>معتبرة،</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وَإِنَّا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لَحَافِظُونَ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سورةالحجر</w:t>
      </w:r>
      <w:r>
        <w:rPr>
          <w:rStyle w:val="CharacterStyle11"/>
          <w:w w:val="98"/>
          <w:rtl/>
        </w:rPr>
        <w:t>:</w:t>
      </w:r>
      <w:r>
        <w:rPr>
          <w:rStyle w:val="CharacterStyle11"/>
          <w:rFonts w:ascii="Calibri" w:cs="Calibri" w:hint="cs"/>
          <w:w w:val="98"/>
          <w:rtl/>
        </w:rPr>
        <w:t> </w:t>
      </w:r>
      <w:r>
        <w:rPr>
          <w:rStyle w:val="CharacterStyle11"/>
          <w:w w:val="98"/>
          <w:rtl/>
        </w:rPr>
        <w:t>9]</w:t>
      </w:r>
      <w:r>
        <w:rPr>
          <w:w w:val="98"/>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يَمَسُّهُ</w:t>
      </w:r>
      <w:r>
        <w:rPr>
          <w:rtl/>
        </w:rPr>
        <w:t> </w:t>
      </w:r>
      <w:r>
        <w:rPr>
          <w:rFonts w:ascii="Arial" w:hAnsi="Arial" w:cs="Arial" w:hint="cs"/>
          <w:rtl/>
        </w:rPr>
        <w:t>﴾</w:t>
      </w:r>
      <w:r>
        <w:rPr>
          <w:rtl/>
        </w:rPr>
        <w:t xml:space="preserve"> </w:t>
      </w:r>
      <w:r>
        <w:rPr>
          <w:rFonts w:ascii="Arial" w:hAnsi="Arial" w:cs="Arial" w:hint="cs"/>
          <w:rtl/>
        </w:rPr>
        <w:t>بالبدن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الْمُطَهَّرُونَ</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كِتَابٍ</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w:t>
      </w:r>
      <w:r>
        <w:rPr>
          <w:rFonts w:ascii="Calibri" w:cs="Calibri" w:hint="cs"/>
          <w:rtl/>
        </w:rPr>
        <w:t>«</w:t>
      </w:r>
      <w:r>
        <w:rPr>
          <w:rFonts w:ascii="Arial" w:hAnsi="Arial" w:cs="Arial" w:hint="cs"/>
          <w:rtl/>
        </w:rPr>
        <w:t>الْمُطَهَّرُونَ</w:t>
      </w:r>
      <w:r>
        <w:rPr>
          <w:rFonts w:ascii="Calibri" w:cs="Calibri" w:hint="cs"/>
          <w:rtl/>
        </w:rPr>
        <w:t>»</w:t>
      </w:r>
      <w:r>
        <w:rPr>
          <w:rtl/>
        </w:rPr>
        <w:t xml:space="preserve">: </w:t>
      </w:r>
      <w:r>
        <w:rPr>
          <w:rFonts w:ascii="Arial" w:hAnsi="Arial" w:cs="Arial" w:hint="cs"/>
          <w:rtl/>
        </w:rPr>
        <w:t>الملائكة</w:t>
      </w:r>
      <w:r>
        <w:rPr>
          <w:rtl/>
        </w:rPr>
        <w:t xml:space="preserve"> </w:t>
      </w:r>
      <w:r>
        <w:rPr>
          <w:rFonts w:ascii="Arial" w:hAnsi="Arial" w:cs="Arial" w:hint="cs"/>
          <w:rtl/>
        </w:rPr>
        <w:t>وتطهيرهم</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إِيَّاهُم</w:t>
      </w:r>
      <w:r>
        <w:rPr>
          <w:rtl/>
        </w:rPr>
        <w:t xml:space="preserve"> </w:t>
      </w:r>
      <w:r>
        <w:rPr>
          <w:rFonts w:ascii="Arial" w:hAnsi="Arial" w:cs="Arial" w:hint="cs"/>
          <w:rtl/>
        </w:rPr>
        <w:t>طاهرين،</w:t>
      </w:r>
      <w:r>
        <w:rPr>
          <w:rtl/>
        </w:rPr>
        <w:t xml:space="preserve"> </w:t>
      </w:r>
      <w:r>
        <w:rPr>
          <w:rFonts w:ascii="Arial" w:hAnsi="Arial" w:cs="Arial" w:hint="cs"/>
          <w:rtl/>
        </w:rPr>
        <w:t>لا</w:t>
      </w:r>
      <w:r>
        <w:rPr>
          <w:rFonts w:ascii="Calibri" w:cs="Calibri" w:hint="cs"/>
          <w:rtl/>
        </w:rPr>
        <w:t> </w:t>
      </w:r>
      <w:r>
        <w:rPr>
          <w:rFonts w:ascii="Arial" w:hAnsi="Arial" w:cs="Arial" w:hint="cs"/>
          <w:rtl/>
        </w:rPr>
        <w:t>تطهير</w:t>
      </w:r>
      <w:r>
        <w:rPr>
          <w:rtl/>
        </w:rPr>
        <w:t xml:space="preserve"> </w:t>
      </w:r>
      <w:r>
        <w:rPr>
          <w:rFonts w:ascii="Arial" w:hAnsi="Arial" w:cs="Arial" w:hint="cs"/>
          <w:rtl/>
        </w:rPr>
        <w:t>بعد</w:t>
      </w:r>
      <w:r>
        <w:rPr>
          <w:rtl/>
        </w:rPr>
        <w:t xml:space="preserve"> </w:t>
      </w:r>
      <w:r>
        <w:rPr>
          <w:rFonts w:ascii="Arial" w:hAnsi="Arial" w:cs="Arial" w:hint="cs"/>
          <w:rtl/>
        </w:rPr>
        <w:t>وجود</w:t>
      </w:r>
      <w:r>
        <w:rPr>
          <w:rtl/>
        </w:rPr>
        <w:t xml:space="preserve"> </w:t>
      </w:r>
      <w:r>
        <w:rPr>
          <w:rFonts w:ascii="Arial" w:hAnsi="Arial" w:cs="Arial" w:hint="cs"/>
          <w:rtl/>
        </w:rPr>
        <w:t>دنس،</w:t>
      </w:r>
      <w:r>
        <w:rPr>
          <w:rtl/>
        </w:rPr>
        <w:t xml:space="preserve"> </w:t>
      </w:r>
      <w:r>
        <w:rPr>
          <w:rFonts w:ascii="Arial" w:hAnsi="Arial" w:cs="Arial" w:hint="cs"/>
          <w:rtl/>
        </w:rPr>
        <w:t>فذلك</w:t>
      </w:r>
      <w:r>
        <w:rPr>
          <w:rtl/>
        </w:rPr>
        <w:t xml:space="preserve"> </w:t>
      </w:r>
      <w:r>
        <w:rPr>
          <w:rFonts w:ascii="Arial" w:hAnsi="Arial" w:cs="Arial" w:hint="cs"/>
          <w:rtl/>
        </w:rPr>
        <w:t>كـ</w:t>
      </w:r>
      <w:r>
        <w:rPr>
          <w:rFonts w:ascii="Calibri" w:cs="Calibri" w:hint="cs"/>
          <w:rtl/>
        </w:rPr>
        <w:t> «</w:t>
      </w:r>
      <w:r>
        <w:rPr>
          <w:rFonts w:ascii="Arial" w:hAnsi="Arial" w:cs="Arial" w:hint="cs"/>
          <w:rtl/>
        </w:rPr>
        <w:t>وسَّعت</w:t>
      </w:r>
      <w:r>
        <w:rPr>
          <w:rtl/>
        </w:rPr>
        <w:t xml:space="preserve"> </w:t>
      </w:r>
      <w:r>
        <w:rPr>
          <w:rFonts w:ascii="Arial" w:hAnsi="Arial" w:cs="Arial" w:hint="cs"/>
          <w:rtl/>
        </w:rPr>
        <w:t>الدار</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بنيتها</w:t>
      </w:r>
      <w:r>
        <w:rPr>
          <w:rtl/>
        </w:rPr>
        <w:t xml:space="preserve"> </w:t>
      </w:r>
      <w:r>
        <w:rPr>
          <w:rFonts w:ascii="Arial" w:hAnsi="Arial" w:cs="Arial" w:hint="cs"/>
          <w:rtl/>
        </w:rPr>
        <w:t>واسعة</w:t>
      </w:r>
      <w:r>
        <w:rPr>
          <w:rtl/>
        </w:rPr>
        <w:t>.</w:t>
      </w:r>
    </w:p>
    <w:p w:rsidR="00F65AD2" w:rsidRDefault="00F65AD2">
      <w:pPr>
        <w:pStyle w:val="textquran"/>
        <w:spacing w:before="159"/>
        <w:rPr>
          <w:rtl/>
        </w:rPr>
      </w:pPr>
      <w:r>
        <w:rPr>
          <w:rFonts w:ascii="Arial" w:hAnsi="Arial" w:cs="Arial" w:hint="cs"/>
          <w:rtl/>
        </w:rPr>
        <w:t>وطهارتهم</w:t>
      </w:r>
      <w:r>
        <w:rPr>
          <w:rtl/>
        </w:rPr>
        <w:t xml:space="preserve">: </w:t>
      </w:r>
      <w:r>
        <w:rPr>
          <w:rFonts w:ascii="Arial" w:hAnsi="Arial" w:cs="Arial" w:hint="cs"/>
          <w:rtl/>
        </w:rPr>
        <w:t>تنزُّههم</w:t>
      </w:r>
      <w:r>
        <w:rPr>
          <w:rtl/>
        </w:rPr>
        <w:t xml:space="preserve"> </w:t>
      </w:r>
      <w:r>
        <w:rPr>
          <w:rFonts w:ascii="Arial" w:hAnsi="Arial" w:cs="Arial" w:hint="cs"/>
          <w:rtl/>
        </w:rPr>
        <w:t>عن</w:t>
      </w:r>
      <w:r>
        <w:rPr>
          <w:rtl/>
        </w:rPr>
        <w:t xml:space="preserve"> </w:t>
      </w:r>
      <w:r>
        <w:rPr>
          <w:rFonts w:ascii="Arial" w:hAnsi="Arial" w:cs="Arial" w:hint="cs"/>
          <w:rtl/>
        </w:rPr>
        <w:t>النفس</w:t>
      </w:r>
      <w:r>
        <w:rPr>
          <w:rtl/>
        </w:rPr>
        <w:t xml:space="preserve"> </w:t>
      </w:r>
      <w:r>
        <w:rPr>
          <w:rFonts w:ascii="Arial" w:hAnsi="Arial" w:cs="Arial" w:hint="cs"/>
          <w:rtl/>
        </w:rPr>
        <w:t>الأمَّارة</w:t>
      </w:r>
      <w:r>
        <w:rPr>
          <w:rtl/>
        </w:rPr>
        <w:t xml:space="preserve"> </w:t>
      </w:r>
      <w:r>
        <w:rPr>
          <w:rFonts w:ascii="Arial" w:hAnsi="Arial" w:cs="Arial" w:hint="cs"/>
          <w:rtl/>
        </w:rPr>
        <w:t>بالسوء،</w:t>
      </w:r>
      <w:r>
        <w:rPr>
          <w:rtl/>
        </w:rPr>
        <w:t xml:space="preserve"> </w:t>
      </w:r>
      <w:r>
        <w:rPr>
          <w:rFonts w:ascii="Arial" w:hAnsi="Arial" w:cs="Arial" w:hint="cs"/>
          <w:rtl/>
        </w:rPr>
        <w:t>وعن</w:t>
      </w:r>
      <w:r>
        <w:rPr>
          <w:rtl/>
        </w:rPr>
        <w:t xml:space="preserve"> </w:t>
      </w:r>
      <w:r>
        <w:rPr>
          <w:rFonts w:ascii="Arial" w:hAnsi="Arial" w:cs="Arial" w:hint="cs"/>
          <w:rtl/>
        </w:rPr>
        <w:t>كدر</w:t>
      </w:r>
      <w:r>
        <w:rPr>
          <w:rtl/>
        </w:rPr>
        <w:t xml:space="preserve"> </w:t>
      </w:r>
      <w:r>
        <w:rPr>
          <w:rFonts w:ascii="Arial" w:hAnsi="Arial" w:cs="Arial" w:hint="cs"/>
          <w:rtl/>
        </w:rPr>
        <w:t>الطبع</w:t>
      </w:r>
      <w:r>
        <w:rPr>
          <w:rtl/>
        </w:rPr>
        <w:t xml:space="preserve"> </w:t>
      </w:r>
      <w:r>
        <w:rPr>
          <w:rFonts w:ascii="Arial" w:hAnsi="Arial" w:cs="Arial" w:hint="cs"/>
          <w:rtl/>
        </w:rPr>
        <w:t>ودنسه،</w:t>
      </w:r>
      <w:r>
        <w:rPr>
          <w:rtl/>
        </w:rPr>
        <w:t xml:space="preserve"> </w:t>
      </w: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كدر</w:t>
      </w:r>
      <w:r>
        <w:rPr>
          <w:rtl/>
        </w:rPr>
        <w:t xml:space="preserve"> </w:t>
      </w:r>
      <w:r>
        <w:rPr>
          <w:rFonts w:ascii="Arial" w:hAnsi="Arial" w:cs="Arial" w:hint="cs"/>
          <w:rtl/>
        </w:rPr>
        <w:t>الأجسام</w:t>
      </w:r>
      <w:r>
        <w:rPr>
          <w:rtl/>
        </w:rPr>
        <w:t xml:space="preserve">. </w:t>
      </w:r>
      <w:r>
        <w:rPr>
          <w:rFonts w:ascii="Arial" w:hAnsi="Arial" w:cs="Arial" w:hint="cs"/>
          <w:rtl/>
        </w:rPr>
        <w:t>ومسُّه</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الاطِّلَاع</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وذلك</w:t>
      </w:r>
      <w:r>
        <w:rPr>
          <w:rtl/>
        </w:rPr>
        <w:t xml:space="preserve"> </w:t>
      </w:r>
      <w:r>
        <w:rPr>
          <w:rFonts w:ascii="Arial" w:hAnsi="Arial" w:cs="Arial" w:hint="cs"/>
          <w:rtl/>
        </w:rPr>
        <w:t>مرويٌّ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وأنس</w:t>
      </w:r>
      <w:r>
        <w:rPr>
          <w:rtl/>
        </w:rPr>
        <w:t xml:space="preserve">. </w:t>
      </w:r>
      <w:r>
        <w:rPr>
          <w:rFonts w:ascii="Arial" w:hAnsi="Arial" w:cs="Arial" w:hint="cs"/>
          <w:rtl/>
        </w:rPr>
        <w:t>أو</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قُرْءَانٌ</w:t>
      </w:r>
      <w:r>
        <w:rPr>
          <w:rFonts w:ascii="Calibri" w:cs="Calibri" w:hint="cs"/>
          <w:rtl/>
        </w:rPr>
        <w:t>»</w:t>
      </w:r>
      <w:r>
        <w:rPr>
          <w:rFonts w:ascii="Arial" w:hAnsi="Arial" w:cs="Arial" w:hint="cs"/>
          <w:rtl/>
        </w:rPr>
        <w:t>،</w:t>
      </w:r>
      <w:r>
        <w:rPr>
          <w:rtl/>
        </w:rPr>
        <w:t xml:space="preserve"> </w:t>
      </w:r>
      <w:r>
        <w:rPr>
          <w:rFonts w:ascii="Arial" w:hAnsi="Arial" w:cs="Arial" w:hint="cs"/>
          <w:rtl/>
        </w:rPr>
        <w:t>والهاء</w:t>
      </w:r>
      <w:r>
        <w:rPr>
          <w:rtl/>
        </w:rPr>
        <w:t xml:space="preserve"> </w:t>
      </w:r>
      <w:r>
        <w:rPr>
          <w:rFonts w:ascii="Arial" w:hAnsi="Arial" w:cs="Arial" w:hint="cs"/>
          <w:rtl/>
        </w:rPr>
        <w:t>له</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والكتاب</w:t>
      </w:r>
      <w:r>
        <w:rPr>
          <w:rtl/>
        </w:rPr>
        <w:t xml:space="preserve"> </w:t>
      </w:r>
      <w:r>
        <w:rPr>
          <w:rFonts w:ascii="Arial" w:hAnsi="Arial" w:cs="Arial" w:hint="cs"/>
          <w:rtl/>
        </w:rPr>
        <w:t>المكنون</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w:t>
      </w:r>
    </w:p>
    <w:p w:rsidR="00F65AD2" w:rsidRDefault="00F65AD2">
      <w:pPr>
        <w:pStyle w:val="textmawadi3"/>
        <w:spacing w:before="159"/>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والمطهَّرون</w:t>
      </w:r>
      <w:r>
        <w:rPr>
          <w:rtl/>
        </w:rPr>
        <w:t xml:space="preserve"> </w:t>
      </w:r>
      <w:r>
        <w:rPr>
          <w:rFonts w:ascii="Arial" w:hAnsi="Arial" w:cs="Arial" w:hint="cs"/>
          <w:rtl/>
        </w:rPr>
        <w:t>من</w:t>
      </w:r>
      <w:r>
        <w:rPr>
          <w:rtl/>
        </w:rPr>
        <w:t xml:space="preserve"> </w:t>
      </w:r>
      <w:r>
        <w:rPr>
          <w:rFonts w:ascii="Arial" w:hAnsi="Arial" w:cs="Arial" w:hint="cs"/>
          <w:rtl/>
        </w:rPr>
        <w:t>ليس</w:t>
      </w:r>
      <w:r>
        <w:rPr>
          <w:rtl/>
        </w:rPr>
        <w:t xml:space="preserve"> </w:t>
      </w:r>
      <w:r>
        <w:rPr>
          <w:rFonts w:ascii="Arial" w:hAnsi="Arial" w:cs="Arial" w:hint="cs"/>
          <w:rtl/>
        </w:rPr>
        <w:t>مشركًا</w:t>
      </w:r>
      <w:r>
        <w:rPr>
          <w:rtl/>
        </w:rPr>
        <w:t xml:space="preserve"> </w:t>
      </w:r>
      <w:r>
        <w:rPr>
          <w:rFonts w:ascii="Arial" w:hAnsi="Arial" w:cs="Arial" w:hint="cs"/>
          <w:rtl/>
        </w:rPr>
        <w:t>ولا</w:t>
      </w:r>
      <w:r>
        <w:rPr>
          <w:rtl/>
        </w:rPr>
        <w:t xml:space="preserve"> </w:t>
      </w:r>
      <w:r>
        <w:rPr>
          <w:rFonts w:ascii="Arial" w:hAnsi="Arial" w:cs="Arial" w:hint="cs"/>
          <w:rtl/>
        </w:rPr>
        <w:t>أقلف</w:t>
      </w:r>
      <w:r>
        <w:rPr>
          <w:rtl/>
        </w:rPr>
        <w:t xml:space="preserve"> </w:t>
      </w:r>
      <w:r>
        <w:rPr>
          <w:rFonts w:ascii="Arial" w:hAnsi="Arial" w:cs="Arial" w:hint="cs"/>
          <w:rtl/>
        </w:rPr>
        <w:t>بالغا</w:t>
      </w:r>
      <w:r>
        <w:rPr>
          <w:rtl/>
        </w:rPr>
        <w:t xml:space="preserve"> </w:t>
      </w:r>
      <w:r>
        <w:rPr>
          <w:rFonts w:ascii="Arial" w:hAnsi="Arial" w:cs="Arial" w:hint="cs"/>
          <w:rtl/>
        </w:rPr>
        <w:t>غير</w:t>
      </w:r>
      <w:r>
        <w:rPr>
          <w:rtl/>
        </w:rPr>
        <w:t xml:space="preserve"> </w:t>
      </w:r>
      <w:r>
        <w:rPr>
          <w:rFonts w:ascii="Arial" w:hAnsi="Arial" w:cs="Arial" w:hint="cs"/>
          <w:rtl/>
        </w:rPr>
        <w:t>معذور،</w:t>
      </w:r>
      <w:r>
        <w:rPr>
          <w:rtl/>
        </w:rPr>
        <w:t xml:space="preserve"> </w:t>
      </w:r>
      <w:r>
        <w:rPr>
          <w:rFonts w:ascii="Arial" w:hAnsi="Arial" w:cs="Arial" w:hint="cs"/>
          <w:rtl/>
        </w:rPr>
        <w:t>ولا</w:t>
      </w:r>
      <w:r>
        <w:rPr>
          <w:rtl/>
        </w:rPr>
        <w:t xml:space="preserve"> </w:t>
      </w:r>
      <w:r>
        <w:rPr>
          <w:rFonts w:ascii="Arial" w:hAnsi="Arial" w:cs="Arial" w:hint="cs"/>
          <w:rtl/>
        </w:rPr>
        <w:t>حائضًا</w:t>
      </w:r>
      <w:r>
        <w:rPr>
          <w:rtl/>
        </w:rPr>
        <w:t xml:space="preserve"> </w:t>
      </w:r>
      <w:r>
        <w:rPr>
          <w:rFonts w:ascii="Arial" w:hAnsi="Arial" w:cs="Arial" w:hint="cs"/>
          <w:rtl/>
        </w:rPr>
        <w:t>ولا</w:t>
      </w:r>
      <w:r>
        <w:rPr>
          <w:rtl/>
        </w:rPr>
        <w:t xml:space="preserve"> </w:t>
      </w:r>
      <w:r>
        <w:rPr>
          <w:rFonts w:ascii="Arial" w:hAnsi="Arial" w:cs="Arial" w:hint="cs"/>
          <w:rtl/>
        </w:rPr>
        <w:t>نفساء</w:t>
      </w:r>
      <w:r>
        <w:rPr>
          <w:rtl/>
        </w:rPr>
        <w:t xml:space="preserve"> </w:t>
      </w:r>
      <w:r>
        <w:rPr>
          <w:rFonts w:ascii="Arial" w:hAnsi="Arial" w:cs="Arial" w:hint="cs"/>
          <w:rtl/>
        </w:rPr>
        <w:t>ولا</w:t>
      </w:r>
      <w:r>
        <w:rPr>
          <w:rtl/>
        </w:rPr>
        <w:t xml:space="preserve"> </w:t>
      </w:r>
      <w:r>
        <w:rPr>
          <w:rFonts w:ascii="Arial" w:hAnsi="Arial" w:cs="Arial" w:hint="cs"/>
          <w:rtl/>
        </w:rPr>
        <w:t>جنبا</w:t>
      </w:r>
      <w:r>
        <w:rPr>
          <w:rtl/>
        </w:rPr>
        <w:t xml:space="preserve">. </w:t>
      </w:r>
      <w:r>
        <w:rPr>
          <w:rFonts w:ascii="Arial" w:hAnsi="Arial" w:cs="Arial" w:hint="cs"/>
          <w:rtl/>
        </w:rPr>
        <w:t>والمسُّ</w:t>
      </w:r>
      <w:r>
        <w:rPr>
          <w:rtl/>
        </w:rPr>
        <w:t xml:space="preserve">: </w:t>
      </w:r>
      <w:r>
        <w:rPr>
          <w:rFonts w:ascii="Arial" w:hAnsi="Arial" w:cs="Arial" w:hint="cs"/>
          <w:rtl/>
        </w:rPr>
        <w:t>تناول</w:t>
      </w:r>
      <w:r>
        <w:rPr>
          <w:rtl/>
        </w:rPr>
        <w:t xml:space="preserve"> </w:t>
      </w:r>
      <w:r>
        <w:rPr>
          <w:rFonts w:ascii="Arial" w:hAnsi="Arial" w:cs="Arial" w:hint="cs"/>
          <w:rtl/>
        </w:rPr>
        <w:t>القرآن</w:t>
      </w:r>
      <w:r>
        <w:rPr>
          <w:rtl/>
        </w:rPr>
        <w:t xml:space="preserve"> </w:t>
      </w:r>
      <w:r>
        <w:rPr>
          <w:rFonts w:ascii="Arial" w:hAnsi="Arial" w:cs="Arial" w:hint="cs"/>
          <w:rtl/>
        </w:rPr>
        <w:t>بما</w:t>
      </w:r>
      <w:r>
        <w:rPr>
          <w:rtl/>
        </w:rPr>
        <w:t xml:space="preserve"> </w:t>
      </w:r>
      <w:r>
        <w:rPr>
          <w:rFonts w:ascii="Arial" w:hAnsi="Arial" w:cs="Arial" w:hint="cs"/>
          <w:rtl/>
        </w:rPr>
        <w:t>أمكن</w:t>
      </w:r>
      <w:r>
        <w:rPr>
          <w:rtl/>
        </w:rPr>
        <w:t xml:space="preserve"> </w:t>
      </w:r>
      <w:r>
        <w:rPr>
          <w:rFonts w:ascii="Arial" w:hAnsi="Arial" w:cs="Arial" w:hint="cs"/>
          <w:rtl/>
        </w:rPr>
        <w:t>من</w:t>
      </w:r>
      <w:r>
        <w:rPr>
          <w:rtl/>
        </w:rPr>
        <w:t xml:space="preserve"> </w:t>
      </w:r>
      <w:r>
        <w:rPr>
          <w:rFonts w:ascii="Arial" w:hAnsi="Arial" w:cs="Arial" w:hint="cs"/>
          <w:rtl/>
        </w:rPr>
        <w:t>قراءة</w:t>
      </w:r>
      <w:r>
        <w:rPr>
          <w:rtl/>
        </w:rPr>
        <w:t xml:space="preserve"> </w:t>
      </w:r>
      <w:r>
        <w:rPr>
          <w:rFonts w:ascii="Arial" w:hAnsi="Arial" w:cs="Arial" w:hint="cs"/>
          <w:rtl/>
        </w:rPr>
        <w:t>ومسِّ</w:t>
      </w:r>
      <w:r>
        <w:rPr>
          <w:rtl/>
        </w:rPr>
        <w:t xml:space="preserve"> </w:t>
      </w:r>
      <w:r>
        <w:rPr>
          <w:rFonts w:ascii="Arial" w:hAnsi="Arial" w:cs="Arial" w:hint="cs"/>
          <w:rtl/>
        </w:rPr>
        <w:t>نسخته،</w:t>
      </w:r>
      <w:r>
        <w:rPr>
          <w:rtl/>
        </w:rPr>
        <w:t xml:space="preserve"> </w:t>
      </w:r>
      <w:r>
        <w:rPr>
          <w:rFonts w:ascii="Arial" w:hAnsi="Arial" w:cs="Arial" w:hint="cs"/>
          <w:rtl/>
        </w:rPr>
        <w:t>ولو</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الجلد</w:t>
      </w:r>
      <w:r>
        <w:rPr>
          <w:rtl/>
        </w:rPr>
        <w:t xml:space="preserve"> </w:t>
      </w:r>
      <w:r>
        <w:rPr>
          <w:rFonts w:ascii="Arial" w:hAnsi="Arial" w:cs="Arial" w:hint="cs"/>
          <w:rtl/>
        </w:rPr>
        <w:t>أو</w:t>
      </w:r>
      <w:r>
        <w:rPr>
          <w:rtl/>
        </w:rPr>
        <w:t xml:space="preserve"> </w:t>
      </w:r>
      <w:r>
        <w:rPr>
          <w:rFonts w:ascii="Arial" w:hAnsi="Arial" w:cs="Arial" w:hint="cs"/>
          <w:rtl/>
        </w:rPr>
        <w:t>الغلاف</w:t>
      </w:r>
      <w:r>
        <w:rPr>
          <w:rtl/>
        </w:rPr>
        <w:t xml:space="preserve"> </w:t>
      </w:r>
      <w:r>
        <w:rPr>
          <w:rFonts w:ascii="Arial" w:hAnsi="Arial" w:cs="Arial" w:hint="cs"/>
          <w:rtl/>
        </w:rPr>
        <w:t>الآخر،</w:t>
      </w:r>
      <w:r>
        <w:rPr>
          <w:rtl/>
        </w:rPr>
        <w:t xml:space="preserve"> </w:t>
      </w:r>
      <w:r>
        <w:rPr>
          <w:rFonts w:ascii="Arial" w:hAnsi="Arial" w:cs="Arial" w:hint="cs"/>
          <w:rtl/>
        </w:rPr>
        <w:t>ولو</w:t>
      </w:r>
      <w:r>
        <w:rPr>
          <w:rtl/>
        </w:rPr>
        <w:t xml:space="preserve"> </w:t>
      </w:r>
      <w:r>
        <w:rPr>
          <w:rFonts w:ascii="Arial" w:hAnsi="Arial" w:cs="Arial" w:hint="cs"/>
          <w:rtl/>
        </w:rPr>
        <w:t>تعدَّد</w:t>
      </w:r>
      <w:r>
        <w:rPr>
          <w:rtl/>
        </w:rPr>
        <w:t xml:space="preserve"> </w:t>
      </w:r>
      <w:r>
        <w:rPr>
          <w:rFonts w:ascii="Arial" w:hAnsi="Arial" w:cs="Arial" w:hint="cs"/>
          <w:rtl/>
        </w:rPr>
        <w:t>إذا</w:t>
      </w:r>
      <w:r>
        <w:rPr>
          <w:rtl/>
        </w:rPr>
        <w:t xml:space="preserve"> </w:t>
      </w:r>
      <w:r>
        <w:rPr>
          <w:rFonts w:ascii="Arial" w:hAnsi="Arial" w:cs="Arial" w:hint="cs"/>
          <w:rtl/>
        </w:rPr>
        <w:t>وصل</w:t>
      </w:r>
      <w:r>
        <w:rPr>
          <w:rtl/>
        </w:rPr>
        <w:t xml:space="preserve"> </w:t>
      </w:r>
      <w:r>
        <w:rPr>
          <w:rFonts w:ascii="Arial" w:hAnsi="Arial" w:cs="Arial" w:hint="cs"/>
          <w:rtl/>
        </w:rPr>
        <w:t>الغمز</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إطلاق</w:t>
      </w:r>
      <w:r>
        <w:rPr>
          <w:rtl/>
        </w:rPr>
        <w:t xml:space="preserve"> </w:t>
      </w:r>
      <w:r>
        <w:rPr>
          <w:rFonts w:ascii="Arial" w:hAnsi="Arial" w:cs="Arial" w:hint="cs"/>
          <w:rtl/>
        </w:rPr>
        <w:t>المقيَّد</w:t>
      </w:r>
      <w:r>
        <w:rPr>
          <w:rtl/>
        </w:rPr>
        <w:t xml:space="preserve"> </w:t>
      </w:r>
      <w:r>
        <w:rPr>
          <w:rFonts w:ascii="Arial" w:hAnsi="Arial" w:cs="Arial" w:hint="cs"/>
          <w:rtl/>
        </w:rPr>
        <w:t>على</w:t>
      </w:r>
      <w:r>
        <w:rPr>
          <w:rtl/>
        </w:rPr>
        <w:t xml:space="preserve"> </w:t>
      </w:r>
      <w:r>
        <w:rPr>
          <w:rFonts w:ascii="Arial" w:hAnsi="Arial" w:cs="Arial" w:hint="cs"/>
          <w:rtl/>
        </w:rPr>
        <w:t>المطلق</w:t>
      </w:r>
      <w:r>
        <w:rPr>
          <w:rtl/>
        </w:rPr>
        <w:t>.</w:t>
      </w:r>
    </w:p>
    <w:p w:rsidR="00F65AD2" w:rsidRDefault="00F65AD2">
      <w:pPr>
        <w:pStyle w:val="textquran"/>
        <w:spacing w:before="159"/>
        <w:rPr>
          <w:w w:val="95"/>
          <w:rtl/>
        </w:rPr>
      </w:pPr>
      <w:r>
        <w:rPr>
          <w:rFonts w:ascii="Arial" w:hAnsi="Arial" w:cs="Arial" w:hint="cs"/>
          <w:w w:val="95"/>
          <w:rtl/>
        </w:rPr>
        <w:t>وقيل</w:t>
      </w:r>
      <w:r>
        <w:rPr>
          <w:w w:val="95"/>
          <w:rtl/>
        </w:rPr>
        <w:t xml:space="preserve">: </w:t>
      </w:r>
      <w:r>
        <w:rPr>
          <w:rFonts w:ascii="Arial" w:hAnsi="Arial" w:cs="Arial" w:hint="cs"/>
          <w:w w:val="95"/>
          <w:rtl/>
        </w:rPr>
        <w:t>الهاء</w:t>
      </w:r>
      <w:r>
        <w:rPr>
          <w:w w:val="95"/>
          <w:rtl/>
        </w:rPr>
        <w:t xml:space="preserve"> </w:t>
      </w:r>
      <w:r>
        <w:rPr>
          <w:rFonts w:ascii="Arial" w:hAnsi="Arial" w:cs="Arial" w:hint="cs"/>
          <w:w w:val="95"/>
          <w:rtl/>
        </w:rPr>
        <w:t>للقرآن،</w:t>
      </w:r>
      <w:r>
        <w:rPr>
          <w:w w:val="95"/>
          <w:rtl/>
        </w:rPr>
        <w:t xml:space="preserve"> </w:t>
      </w:r>
      <w:r>
        <w:rPr>
          <w:rFonts w:ascii="Arial" w:hAnsi="Arial" w:cs="Arial" w:hint="cs"/>
          <w:w w:val="95"/>
          <w:rtl/>
        </w:rPr>
        <w:t>والمطهَّرون</w:t>
      </w:r>
      <w:r>
        <w:rPr>
          <w:w w:val="95"/>
          <w:rtl/>
        </w:rPr>
        <w:t xml:space="preserve">: </w:t>
      </w:r>
      <w:r>
        <w:rPr>
          <w:rFonts w:ascii="Arial" w:hAnsi="Arial" w:cs="Arial" w:hint="cs"/>
          <w:w w:val="95"/>
          <w:rtl/>
        </w:rPr>
        <w:t>الملائكة،</w:t>
      </w:r>
      <w:r>
        <w:rPr>
          <w:w w:val="95"/>
          <w:rtl/>
        </w:rPr>
        <w:t xml:space="preserve"> </w:t>
      </w:r>
      <w:r>
        <w:rPr>
          <w:rFonts w:ascii="Arial" w:hAnsi="Arial" w:cs="Arial" w:hint="cs"/>
          <w:w w:val="95"/>
          <w:rtl/>
        </w:rPr>
        <w:t>لكن</w:t>
      </w:r>
      <w:r>
        <w:rPr>
          <w:w w:val="95"/>
          <w:rtl/>
        </w:rPr>
        <w:t xml:space="preserve"> </w:t>
      </w:r>
      <w:r>
        <w:rPr>
          <w:rFonts w:ascii="Arial" w:hAnsi="Arial" w:cs="Arial" w:hint="cs"/>
          <w:w w:val="95"/>
          <w:rtl/>
        </w:rPr>
        <w:t>المراد</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يمسُّه</w:t>
      </w:r>
      <w:r>
        <w:rPr>
          <w:w w:val="95"/>
          <w:rtl/>
        </w:rPr>
        <w:t xml:space="preserve"> </w:t>
      </w:r>
      <w:r>
        <w:rPr>
          <w:rFonts w:ascii="Arial" w:hAnsi="Arial" w:cs="Arial" w:hint="cs"/>
          <w:w w:val="95"/>
          <w:rtl/>
        </w:rPr>
        <w:t>عند</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ملائكته،</w:t>
      </w:r>
      <w:r>
        <w:rPr>
          <w:w w:val="95"/>
          <w:rtl/>
        </w:rPr>
        <w:t xml:space="preserve"> </w:t>
      </w:r>
      <w:r>
        <w:rPr>
          <w:rFonts w:ascii="Arial" w:hAnsi="Arial" w:cs="Arial" w:hint="cs"/>
          <w:w w:val="95"/>
          <w:rtl/>
        </w:rPr>
        <w:t>وَأَمَّا</w:t>
      </w:r>
      <w:r>
        <w:rPr>
          <w:w w:val="95"/>
          <w:rtl/>
        </w:rPr>
        <w:t xml:space="preserve"> </w:t>
      </w:r>
      <w:r>
        <w:rPr>
          <w:rFonts w:ascii="Arial" w:hAnsi="Arial" w:cs="Arial" w:hint="cs"/>
          <w:w w:val="95"/>
          <w:rtl/>
        </w:rPr>
        <w:t>عندكم</w:t>
      </w:r>
      <w:r>
        <w:rPr>
          <w:w w:val="95"/>
          <w:rtl/>
        </w:rPr>
        <w:t xml:space="preserve"> </w:t>
      </w:r>
      <w:r>
        <w:rPr>
          <w:rFonts w:ascii="Arial" w:hAnsi="Arial" w:cs="Arial" w:hint="cs"/>
          <w:w w:val="95"/>
          <w:rtl/>
        </w:rPr>
        <w:t>فيمسُّه</w:t>
      </w:r>
      <w:r>
        <w:rPr>
          <w:w w:val="95"/>
          <w:rtl/>
        </w:rPr>
        <w:t xml:space="preserve"> </w:t>
      </w:r>
      <w:r>
        <w:rPr>
          <w:rFonts w:ascii="Arial" w:hAnsi="Arial" w:cs="Arial" w:hint="cs"/>
          <w:w w:val="95"/>
          <w:rtl/>
        </w:rPr>
        <w:t>مشرك</w:t>
      </w:r>
      <w:r>
        <w:rPr>
          <w:w w:val="95"/>
          <w:rtl/>
        </w:rPr>
        <w:t xml:space="preserve"> </w:t>
      </w:r>
      <w:r>
        <w:rPr>
          <w:rFonts w:ascii="Arial" w:hAnsi="Arial" w:cs="Arial" w:hint="cs"/>
          <w:w w:val="95"/>
          <w:rtl/>
        </w:rPr>
        <w:t>وغيره،</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إخبار</w:t>
      </w:r>
      <w:r>
        <w:rPr>
          <w:w w:val="95"/>
          <w:rtl/>
        </w:rPr>
        <w:t xml:space="preserve"> </w:t>
      </w:r>
      <w:r>
        <w:rPr>
          <w:rFonts w:ascii="Arial" w:hAnsi="Arial" w:cs="Arial" w:hint="cs"/>
          <w:w w:val="95"/>
          <w:rtl/>
        </w:rPr>
        <w:t>بالغيب</w:t>
      </w:r>
      <w:r>
        <w:rPr>
          <w:w w:val="95"/>
          <w:rtl/>
        </w:rPr>
        <w:t xml:space="preserve"> </w:t>
      </w:r>
      <w:r>
        <w:rPr>
          <w:rFonts w:ascii="Arial" w:hAnsi="Arial" w:cs="Arial" w:hint="cs"/>
          <w:w w:val="95"/>
          <w:rtl/>
        </w:rPr>
        <w:t>ستكون</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نسخ،</w:t>
      </w:r>
      <w:r>
        <w:rPr>
          <w:w w:val="95"/>
          <w:rtl/>
        </w:rPr>
        <w:t xml:space="preserve"> </w:t>
      </w:r>
      <w:r>
        <w:rPr>
          <w:rFonts w:ascii="Arial" w:hAnsi="Arial" w:cs="Arial" w:hint="cs"/>
          <w:w w:val="95"/>
          <w:rtl/>
        </w:rPr>
        <w:t>وَيَدُلُّ</w:t>
      </w:r>
      <w:r>
        <w:rPr>
          <w:w w:val="95"/>
          <w:rtl/>
        </w:rPr>
        <w:t xml:space="preserve"> </w:t>
      </w:r>
      <w:r>
        <w:rPr>
          <w:rFonts w:ascii="Arial" w:hAnsi="Arial" w:cs="Arial" w:hint="cs"/>
          <w:w w:val="95"/>
          <w:rtl/>
        </w:rPr>
        <w:t>لذلك</w:t>
      </w:r>
      <w:r>
        <w:rPr>
          <w:w w:val="95"/>
          <w:rtl/>
        </w:rPr>
        <w:t xml:space="preserve"> </w:t>
      </w:r>
      <w:r>
        <w:rPr>
          <w:rFonts w:ascii="Arial" w:hAnsi="Arial" w:cs="Arial" w:hint="cs"/>
          <w:w w:val="95"/>
          <w:rtl/>
        </w:rPr>
        <w:t>قوله</w:t>
      </w:r>
      <w:r>
        <w:rPr>
          <w:rFonts w:ascii="Calibri" w:cs="Calibri" w:hint="cs"/>
          <w:w w:val="95"/>
          <w:rtl/>
        </w:rPr>
        <w:t> </w:t>
      </w:r>
      <w:r>
        <w:rPr>
          <w:rStyle w:val="azawijal"/>
          <w:rFonts w:cs="Times New Roman"/>
          <w:w w:val="95"/>
          <w:rtl/>
        </w:rPr>
        <w:t>8</w:t>
      </w:r>
      <w:r>
        <w:rPr>
          <w:w w:val="95"/>
          <w:rtl/>
        </w:rPr>
        <w:t xml:space="preserve"> : </w:t>
      </w:r>
      <w:r>
        <w:rPr>
          <w:rFonts w:ascii="Arial" w:hAnsi="Arial" w:cs="Arial" w:hint="cs"/>
          <w:w w:val="95"/>
          <w:rtl/>
        </w:rPr>
        <w:t>﴿</w:t>
      </w:r>
      <w:r>
        <w:rPr>
          <w:rFonts w:ascii="Calibri" w:cs="Calibri" w:hint="cs"/>
          <w:w w:val="95"/>
          <w:rtl/>
        </w:rPr>
        <w:t> </w:t>
      </w:r>
      <w:r>
        <w:rPr>
          <w:rFonts w:ascii="Arial" w:hAnsi="Arial" w:cs="Arial" w:hint="cs"/>
          <w:w w:val="95"/>
          <w:rtl/>
        </w:rPr>
        <w:t>كَلَّآ</w:t>
      </w:r>
      <w:r>
        <w:rPr>
          <w:w w:val="95"/>
          <w:rtl/>
        </w:rPr>
        <w:t xml:space="preserve"> </w:t>
      </w:r>
      <w:r>
        <w:rPr>
          <w:rFonts w:ascii="Arial" w:hAnsi="Arial" w:cs="Arial" w:hint="cs"/>
          <w:w w:val="95"/>
          <w:rtl/>
        </w:rPr>
        <w:t>إِنَّهَا</w:t>
      </w:r>
      <w:r>
        <w:rPr>
          <w:w w:val="95"/>
          <w:rtl/>
        </w:rPr>
        <w:t xml:space="preserve"> </w:t>
      </w:r>
      <w:r>
        <w:rPr>
          <w:rFonts w:ascii="Arial" w:hAnsi="Arial" w:cs="Arial" w:hint="cs"/>
          <w:w w:val="95"/>
          <w:rtl/>
        </w:rPr>
        <w:t>تَذْكِرَةٌ</w:t>
      </w:r>
      <w:r>
        <w:rPr>
          <w:w w:val="95"/>
          <w:rtl/>
        </w:rPr>
        <w:t>...</w:t>
      </w:r>
      <w:r>
        <w:rPr>
          <w:rFonts w:ascii="Arial" w:hAnsi="Arial" w:cs="Arial" w:hint="cs"/>
          <w:w w:val="95"/>
          <w:rtl/>
        </w:rPr>
        <w:t>﴾</w:t>
      </w:r>
      <w:r>
        <w:rPr>
          <w:rFonts w:ascii="Calibri" w:cs="Calibri" w:hint="cs"/>
          <w:w w:val="95"/>
          <w:rtl/>
        </w:rPr>
        <w:t> </w:t>
      </w:r>
      <w:r>
        <w:rPr>
          <w:rFonts w:ascii="Arial" w:hAnsi="Arial" w:cs="Arial" w:hint="cs"/>
          <w:w w:val="95"/>
          <w:rtl/>
        </w:rPr>
        <w:t>إلى</w:t>
      </w:r>
      <w:r>
        <w:rPr>
          <w:w w:val="95"/>
          <w:rtl/>
        </w:rPr>
        <w:t xml:space="preserve"> </w:t>
      </w:r>
      <w:r>
        <w:rPr>
          <w:rFonts w:ascii="Arial" w:hAnsi="Arial" w:cs="Arial" w:hint="cs"/>
          <w:w w:val="95"/>
          <w:rtl/>
        </w:rPr>
        <w:t>﴿</w:t>
      </w:r>
      <w:r>
        <w:rPr>
          <w:w w:val="95"/>
          <w:rtl/>
        </w:rPr>
        <w:t>...</w:t>
      </w:r>
      <w:r>
        <w:rPr>
          <w:rFonts w:ascii="Calibri" w:cs="Calibri" w:hint="cs"/>
          <w:w w:val="95"/>
          <w:rtl/>
        </w:rPr>
        <w:t> </w:t>
      </w:r>
      <w:r>
        <w:rPr>
          <w:rFonts w:ascii="Arial" w:hAnsi="Arial" w:cs="Arial" w:hint="cs"/>
          <w:w w:val="95"/>
          <w:rtl/>
        </w:rPr>
        <w:t>كِرَامِ</w:t>
      </w:r>
      <w:r>
        <w:rPr>
          <w:spacing w:val="-15"/>
          <w:w w:val="95"/>
          <w:rtl/>
        </w:rPr>
        <w:t> </w:t>
      </w:r>
      <w:r>
        <w:rPr>
          <w:rStyle w:val="subscript"/>
          <w:rFonts w:ascii="Arial" w:hAnsi="Arial" w:cs="Arial" w:hint="cs"/>
          <w:w w:val="95"/>
          <w:rtl/>
        </w:rPr>
        <w:t>م</w:t>
      </w:r>
      <w:r>
        <w:rPr>
          <w:w w:val="95"/>
          <w:rtl/>
        </w:rPr>
        <w:t xml:space="preserve"> </w:t>
      </w:r>
      <w:r>
        <w:rPr>
          <w:rFonts w:ascii="Arial" w:hAnsi="Arial" w:cs="Arial" w:hint="cs"/>
          <w:w w:val="95"/>
          <w:rtl/>
        </w:rPr>
        <w:t>بَرَرَةٍ</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عبس</w:t>
      </w:r>
      <w:r>
        <w:rPr>
          <w:rStyle w:val="CharacterStyle11"/>
          <w:w w:val="95"/>
          <w:rtl/>
        </w:rPr>
        <w:t>:</w:t>
      </w:r>
      <w:r>
        <w:rPr>
          <w:rStyle w:val="CharacterStyle11"/>
          <w:rFonts w:ascii="Calibri" w:cs="Calibri" w:hint="cs"/>
          <w:w w:val="95"/>
          <w:rtl/>
        </w:rPr>
        <w:t> </w:t>
      </w:r>
      <w:r>
        <w:rPr>
          <w:rStyle w:val="CharacterStyle11"/>
          <w:w w:val="95"/>
          <w:rtl/>
        </w:rPr>
        <w:t>11</w:t>
      </w:r>
      <w:r>
        <w:rPr>
          <w:rStyle w:val="CharacterStyle11"/>
          <w:rFonts w:ascii="Calibri" w:cs="Calibri" w:hint="cs"/>
          <w:w w:val="95"/>
          <w:rtl/>
        </w:rPr>
        <w:t> </w:t>
      </w:r>
      <w:r>
        <w:rPr>
          <w:rStyle w:val="CharacterStyle11"/>
          <w:rFonts w:ascii="Arial" w:hAnsi="Arial" w:cs="Arial" w:hint="cs"/>
          <w:w w:val="95"/>
          <w:rtl/>
        </w:rPr>
        <w:t>ـ</w:t>
      </w:r>
      <w:r>
        <w:rPr>
          <w:rStyle w:val="CharacterStyle11"/>
          <w:rFonts w:ascii="Calibri" w:cs="Calibri" w:hint="cs"/>
          <w:w w:val="95"/>
          <w:rtl/>
        </w:rPr>
        <w:t> </w:t>
      </w:r>
      <w:r>
        <w:rPr>
          <w:rStyle w:val="CharacterStyle11"/>
          <w:w w:val="95"/>
          <w:rtl/>
        </w:rPr>
        <w:t>16]</w:t>
      </w:r>
      <w:r>
        <w:rPr>
          <w:w w:val="95"/>
          <w:rtl/>
        </w:rPr>
        <w:t>.</w:t>
      </w:r>
    </w:p>
    <w:p w:rsidR="00F65AD2" w:rsidRDefault="00F65AD2">
      <w:pPr>
        <w:pStyle w:val="textmawadi3"/>
        <w:spacing w:before="159"/>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وقد</w:t>
      </w:r>
      <w:r>
        <w:rPr>
          <w:rtl/>
        </w:rPr>
        <w:t xml:space="preserve"> </w:t>
      </w:r>
      <w:r>
        <w:rPr>
          <w:rFonts w:ascii="Arial" w:hAnsi="Arial" w:cs="Arial" w:hint="cs"/>
          <w:rtl/>
        </w:rPr>
        <w:t>نهى</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يسافر</w:t>
      </w:r>
      <w:r>
        <w:rPr>
          <w:rtl/>
        </w:rPr>
        <w:t xml:space="preserve"> </w:t>
      </w:r>
      <w:r>
        <w:rPr>
          <w:rFonts w:ascii="Arial" w:hAnsi="Arial" w:cs="Arial" w:hint="cs"/>
          <w:rtl/>
        </w:rPr>
        <w:t>بالقرآن</w:t>
      </w:r>
      <w:r>
        <w:rPr>
          <w:rtl/>
        </w:rPr>
        <w:t xml:space="preserve"> </w:t>
      </w:r>
      <w:r>
        <w:rPr>
          <w:rFonts w:ascii="Arial" w:hAnsi="Arial" w:cs="Arial" w:hint="cs"/>
          <w:rtl/>
        </w:rPr>
        <w:t>إلى</w:t>
      </w:r>
      <w:r>
        <w:rPr>
          <w:rtl/>
        </w:rPr>
        <w:t xml:space="preserve"> </w:t>
      </w:r>
      <w:r>
        <w:rPr>
          <w:rFonts w:ascii="Arial" w:hAnsi="Arial" w:cs="Arial" w:hint="cs"/>
          <w:rtl/>
        </w:rPr>
        <w:t>أرض</w:t>
      </w:r>
      <w:r>
        <w:rPr>
          <w:rtl/>
        </w:rPr>
        <w:t xml:space="preserve"> </w:t>
      </w:r>
      <w:r>
        <w:rPr>
          <w:rFonts w:ascii="Arial" w:hAnsi="Arial" w:cs="Arial" w:hint="cs"/>
          <w:rtl/>
        </w:rPr>
        <w:t>العدوٍّ،</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أوراقه</w:t>
      </w:r>
      <w:r>
        <w:rPr>
          <w:rtl/>
        </w:rPr>
        <w:t xml:space="preserve"> </w:t>
      </w:r>
      <w:r>
        <w:rPr>
          <w:rFonts w:ascii="Arial" w:hAnsi="Arial" w:cs="Arial" w:hint="cs"/>
          <w:rtl/>
        </w:rPr>
        <w:t>ودفَّتاه،</w:t>
      </w:r>
      <w:r>
        <w:rPr>
          <w:rtl/>
        </w:rPr>
        <w:t xml:space="preserve"> </w:t>
      </w:r>
      <w:r>
        <w:rPr>
          <w:rFonts w:ascii="Arial" w:hAnsi="Arial" w:cs="Arial" w:hint="cs"/>
          <w:rtl/>
        </w:rPr>
        <w:t>وأجاز</w:t>
      </w:r>
      <w:r>
        <w:rPr>
          <w:rtl/>
        </w:rPr>
        <w:t xml:space="preserve"> </w:t>
      </w:r>
      <w:r>
        <w:rPr>
          <w:rFonts w:ascii="Arial" w:hAnsi="Arial" w:cs="Arial" w:hint="cs"/>
          <w:rtl/>
        </w:rPr>
        <w:t>حمَّاد</w:t>
      </w:r>
      <w:r>
        <w:rPr>
          <w:rtl/>
        </w:rPr>
        <w:t xml:space="preserve"> </w:t>
      </w:r>
      <w:r>
        <w:rPr>
          <w:rFonts w:ascii="Arial" w:hAnsi="Arial" w:cs="Arial" w:hint="cs"/>
          <w:rtl/>
        </w:rPr>
        <w:t>وأبو</w:t>
      </w:r>
      <w:r>
        <w:rPr>
          <w:rtl/>
        </w:rPr>
        <w:t xml:space="preserve"> </w:t>
      </w:r>
      <w:r>
        <w:rPr>
          <w:rFonts w:ascii="Arial" w:hAnsi="Arial" w:cs="Arial" w:hint="cs"/>
          <w:rtl/>
        </w:rPr>
        <w:t>حنيفة</w:t>
      </w:r>
      <w:r>
        <w:rPr>
          <w:rtl/>
        </w:rPr>
        <w:t xml:space="preserve"> </w:t>
      </w:r>
      <w:r>
        <w:rPr>
          <w:rFonts w:ascii="Arial" w:hAnsi="Arial" w:cs="Arial" w:hint="cs"/>
          <w:rtl/>
        </w:rPr>
        <w:t>مسَّ</w:t>
      </w:r>
      <w:r>
        <w:rPr>
          <w:rtl/>
        </w:rPr>
        <w:t xml:space="preserve"> </w:t>
      </w:r>
      <w:r>
        <w:rPr>
          <w:rFonts w:ascii="Arial" w:hAnsi="Arial" w:cs="Arial" w:hint="cs"/>
          <w:rtl/>
        </w:rPr>
        <w:t>المصحف</w:t>
      </w:r>
      <w:r>
        <w:rPr>
          <w:rtl/>
        </w:rPr>
        <w:t xml:space="preserve"> </w:t>
      </w:r>
      <w:r>
        <w:rPr>
          <w:rFonts w:ascii="Arial" w:hAnsi="Arial" w:cs="Arial" w:hint="cs"/>
          <w:rtl/>
        </w:rPr>
        <w:t>وغلافه</w:t>
      </w:r>
      <w:r>
        <w:rPr>
          <w:rtl/>
        </w:rPr>
        <w:t xml:space="preserve"> </w:t>
      </w:r>
      <w:r>
        <w:rPr>
          <w:rFonts w:ascii="Arial" w:hAnsi="Arial" w:cs="Arial" w:hint="cs"/>
          <w:rtl/>
        </w:rPr>
        <w:t>للجنب</w:t>
      </w:r>
      <w:r>
        <w:rPr>
          <w:rtl/>
        </w:rPr>
        <w:t xml:space="preserve"> </w:t>
      </w:r>
      <w:r>
        <w:rPr>
          <w:rFonts w:ascii="Arial" w:hAnsi="Arial" w:cs="Arial" w:hint="cs"/>
          <w:rtl/>
        </w:rPr>
        <w:t>والمحدث،</w:t>
      </w:r>
      <w:r>
        <w:rPr>
          <w:rtl/>
        </w:rPr>
        <w:t xml:space="preserve"> </w:t>
      </w:r>
      <w:r>
        <w:rPr>
          <w:rFonts w:ascii="Arial" w:hAnsi="Arial" w:cs="Arial" w:hint="cs"/>
          <w:rtl/>
        </w:rPr>
        <w:t>وقد</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يمسُّ</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طاهر</w:t>
      </w:r>
      <w:r>
        <w:rPr>
          <w:rtl/>
        </w:rPr>
        <w:t>»</w:t>
      </w:r>
      <w:r>
        <w:rPr>
          <w:vertAlign w:val="superscript"/>
          <w:rtl/>
        </w:rPr>
        <w:footnoteReference w:id="216"/>
      </w:r>
      <w:r>
        <w:rPr>
          <w:rtl/>
        </w:rPr>
        <w:t>.</w:t>
      </w:r>
    </w:p>
    <w:p w:rsidR="00F65AD2" w:rsidRDefault="00F65AD2">
      <w:pPr>
        <w:pStyle w:val="textquran"/>
        <w:spacing w:before="159"/>
        <w:rPr>
          <w:rtl/>
        </w:rPr>
      </w:pP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الفرَّاء</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يجد</w:t>
      </w:r>
      <w:r>
        <w:rPr>
          <w:rtl/>
        </w:rPr>
        <w:t xml:space="preserve"> </w:t>
      </w:r>
      <w:r>
        <w:rPr>
          <w:rFonts w:ascii="Arial" w:hAnsi="Arial" w:cs="Arial" w:hint="cs"/>
          <w:rtl/>
        </w:rPr>
        <w:t>طعمه</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وعن</w:t>
      </w:r>
      <w:r>
        <w:rPr>
          <w:rtl/>
        </w:rPr>
        <w:t xml:space="preserve"> </w:t>
      </w:r>
      <w:r>
        <w:rPr>
          <w:rFonts w:ascii="Arial" w:hAnsi="Arial" w:cs="Arial" w:hint="cs"/>
          <w:rtl/>
        </w:rPr>
        <w:t>الشيخ</w:t>
      </w:r>
      <w:r>
        <w:rPr>
          <w:rtl/>
        </w:rPr>
        <w:t xml:space="preserve"> </w:t>
      </w:r>
      <w:r>
        <w:rPr>
          <w:rFonts w:ascii="Arial" w:hAnsi="Arial" w:cs="Arial" w:hint="cs"/>
          <w:rtl/>
        </w:rPr>
        <w:t>محمَّد</w:t>
      </w:r>
      <w:r>
        <w:rPr>
          <w:rtl/>
        </w:rPr>
        <w:t xml:space="preserve"> </w:t>
      </w:r>
      <w:r>
        <w:rPr>
          <w:rFonts w:ascii="Arial" w:hAnsi="Arial" w:cs="Arial" w:hint="cs"/>
          <w:rtl/>
        </w:rPr>
        <w:t>الباقر</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البيت</w:t>
      </w:r>
      <w:r>
        <w:rPr>
          <w:rtl/>
        </w:rPr>
        <w:t xml:space="preserve">: </w:t>
      </w:r>
      <w:r>
        <w:rPr>
          <w:rFonts w:ascii="Arial" w:hAnsi="Arial" w:cs="Arial" w:hint="cs"/>
          <w:rtl/>
        </w:rPr>
        <w:t>المطهَّرون</w:t>
      </w:r>
      <w:r>
        <w:rPr>
          <w:rtl/>
        </w:rPr>
        <w:t xml:space="preserve"> </w:t>
      </w:r>
      <w:r>
        <w:rPr>
          <w:rFonts w:ascii="Arial" w:hAnsi="Arial" w:cs="Arial" w:hint="cs"/>
          <w:rtl/>
        </w:rPr>
        <w:t>الآدميُّون</w:t>
      </w:r>
      <w:r>
        <w:rPr>
          <w:rtl/>
        </w:rPr>
        <w:t xml:space="preserve"> </w:t>
      </w:r>
      <w:r>
        <w:rPr>
          <w:rFonts w:ascii="Arial" w:hAnsi="Arial" w:cs="Arial" w:hint="cs"/>
          <w:rtl/>
        </w:rPr>
        <w:t>المطهَّرون</w:t>
      </w:r>
      <w:r>
        <w:rPr>
          <w:rtl/>
        </w:rPr>
        <w:t xml:space="preserve"> </w:t>
      </w:r>
      <w:r>
        <w:rPr>
          <w:rFonts w:ascii="Arial" w:hAnsi="Arial" w:cs="Arial" w:hint="cs"/>
          <w:rtl/>
        </w:rPr>
        <w:t>من</w:t>
      </w:r>
      <w:r>
        <w:rPr>
          <w:rtl/>
        </w:rPr>
        <w:t xml:space="preserve"> </w:t>
      </w:r>
      <w:r>
        <w:rPr>
          <w:rFonts w:ascii="Arial" w:hAnsi="Arial" w:cs="Arial" w:hint="cs"/>
          <w:rtl/>
        </w:rPr>
        <w:t>الأحداث</w:t>
      </w:r>
      <w:r>
        <w:rPr>
          <w:rtl/>
        </w:rPr>
        <w:t xml:space="preserve"> </w:t>
      </w:r>
      <w:r>
        <w:rPr>
          <w:rFonts w:ascii="Arial" w:hAnsi="Arial" w:cs="Arial" w:hint="cs"/>
          <w:rtl/>
        </w:rPr>
        <w:t>الكبار</w:t>
      </w:r>
      <w:r>
        <w:rPr>
          <w:rtl/>
        </w:rPr>
        <w:t xml:space="preserve"> </w:t>
      </w:r>
      <w:r>
        <w:rPr>
          <w:rFonts w:ascii="Arial" w:hAnsi="Arial" w:cs="Arial" w:hint="cs"/>
          <w:rtl/>
        </w:rPr>
        <w:t>والصغار،</w:t>
      </w:r>
      <w:r>
        <w:rPr>
          <w:rtl/>
        </w:rPr>
        <w:t xml:space="preserve"> </w:t>
      </w:r>
      <w:r>
        <w:rPr>
          <w:rFonts w:ascii="Arial" w:hAnsi="Arial" w:cs="Arial" w:hint="cs"/>
          <w:rtl/>
        </w:rPr>
        <w:t>فلا</w:t>
      </w:r>
      <w:r>
        <w:rPr>
          <w:rtl/>
        </w:rPr>
        <w:t xml:space="preserve"> </w:t>
      </w:r>
      <w:r>
        <w:rPr>
          <w:rFonts w:ascii="Arial" w:hAnsi="Arial" w:cs="Arial" w:hint="cs"/>
          <w:rtl/>
        </w:rPr>
        <w:t>يقرأه</w:t>
      </w:r>
      <w:r>
        <w:rPr>
          <w:rtl/>
        </w:rPr>
        <w:t xml:space="preserve"> </w:t>
      </w:r>
      <w:r>
        <w:rPr>
          <w:rFonts w:ascii="Arial" w:hAnsi="Arial" w:cs="Arial" w:hint="cs"/>
          <w:rtl/>
        </w:rPr>
        <w:t>أو</w:t>
      </w:r>
      <w:r>
        <w:rPr>
          <w:rtl/>
        </w:rPr>
        <w:t xml:space="preserve"> </w:t>
      </w:r>
      <w:r>
        <w:rPr>
          <w:rFonts w:ascii="Arial" w:hAnsi="Arial" w:cs="Arial" w:hint="cs"/>
          <w:rtl/>
        </w:rPr>
        <w:t>يَمَسُّه</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حال</w:t>
      </w:r>
      <w:r>
        <w:rPr>
          <w:rtl/>
        </w:rPr>
        <w:t xml:space="preserve"> </w:t>
      </w:r>
      <w:r>
        <w:rPr>
          <w:rFonts w:ascii="Arial" w:hAnsi="Arial" w:cs="Arial" w:hint="cs"/>
          <w:rtl/>
        </w:rPr>
        <w:t>تَصِحُّ</w:t>
      </w:r>
      <w:r>
        <w:rPr>
          <w:rtl/>
        </w:rPr>
        <w:t xml:space="preserve"> </w:t>
      </w:r>
      <w:r>
        <w:rPr>
          <w:rFonts w:ascii="Arial" w:hAnsi="Arial" w:cs="Arial" w:hint="cs"/>
          <w:rtl/>
        </w:rPr>
        <w:t>الصلاة</w:t>
      </w:r>
      <w:r>
        <w:rPr>
          <w:rtl/>
        </w:rPr>
        <w:t xml:space="preserve"> </w:t>
      </w:r>
      <w:r>
        <w:rPr>
          <w:rFonts w:ascii="Arial" w:hAnsi="Arial" w:cs="Arial" w:hint="cs"/>
          <w:rtl/>
        </w:rPr>
        <w:t>معه،</w:t>
      </w:r>
      <w:r>
        <w:rPr>
          <w:rtl/>
        </w:rPr>
        <w:t xml:space="preserve"> </w:t>
      </w:r>
      <w:r>
        <w:rPr>
          <w:rFonts w:ascii="Arial" w:hAnsi="Arial" w:cs="Arial" w:hint="cs"/>
          <w:rtl/>
        </w:rPr>
        <w:t>وهو</w:t>
      </w:r>
      <w:r>
        <w:rPr>
          <w:rtl/>
        </w:rPr>
        <w:t xml:space="preserve"> </w:t>
      </w:r>
      <w:r>
        <w:rPr>
          <w:rFonts w:ascii="Arial" w:hAnsi="Arial" w:cs="Arial" w:hint="cs"/>
          <w:rtl/>
        </w:rPr>
        <w:t>متبادر</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في</w:t>
      </w:r>
      <w:r>
        <w:rPr>
          <w:rtl/>
        </w:rPr>
        <w:t xml:space="preserve"> </w:t>
      </w:r>
      <w:r>
        <w:rPr>
          <w:rFonts w:ascii="Arial" w:hAnsi="Arial" w:cs="Arial" w:hint="cs"/>
          <w:rtl/>
        </w:rPr>
        <w:t>الطبراني</w:t>
      </w:r>
      <w:r>
        <w:rPr>
          <w:rtl/>
        </w:rPr>
        <w:t xml:space="preserve">: </w:t>
      </w:r>
      <w:r>
        <w:rPr>
          <w:rStyle w:val="bold"/>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يَمَسُّ</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طاهر</w:t>
      </w:r>
      <w:r>
        <w:rPr>
          <w:rtl/>
        </w:rPr>
        <w:t>»</w:t>
      </w:r>
      <w:r>
        <w:rPr>
          <w:color w:val="00C100"/>
          <w:vertAlign w:val="superscript"/>
          <w:rtl/>
        </w:rPr>
        <w:footnoteReference w:id="217"/>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لعمرو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تَمَسَّ</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طهر</w:t>
      </w:r>
      <w:r>
        <w:rPr>
          <w:rtl/>
        </w:rPr>
        <w:t>»</w:t>
      </w:r>
      <w:r>
        <w:rPr>
          <w:color w:val="00C100"/>
          <w:vertAlign w:val="superscript"/>
          <w:rtl/>
        </w:rPr>
        <w:footnoteReference w:id="218"/>
      </w:r>
      <w:r>
        <w:rPr>
          <w:rtl/>
        </w:rPr>
        <w:t>.</w:t>
      </w:r>
    </w:p>
    <w:p w:rsidR="00F65AD2" w:rsidRDefault="00F65AD2">
      <w:pPr>
        <w:pStyle w:val="textmawadi3"/>
        <w:spacing w:before="85"/>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الْمُطَهَّرونَ</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فيمسُّه</w:t>
      </w:r>
      <w:r>
        <w:rPr>
          <w:rtl/>
        </w:rPr>
        <w:t xml:space="preserve"> </w:t>
      </w:r>
      <w:r>
        <w:rPr>
          <w:rFonts w:ascii="Arial" w:hAnsi="Arial" w:cs="Arial" w:hint="cs"/>
          <w:rtl/>
        </w:rPr>
        <w:t>الموحِّد</w:t>
      </w:r>
      <w:r>
        <w:rPr>
          <w:rtl/>
        </w:rPr>
        <w:t xml:space="preserve"> </w:t>
      </w:r>
      <w:r>
        <w:rPr>
          <w:rFonts w:ascii="Arial" w:hAnsi="Arial" w:cs="Arial" w:hint="cs"/>
          <w:rtl/>
        </w:rPr>
        <w:t>الجنب،</w:t>
      </w:r>
      <w:r>
        <w:rPr>
          <w:rtl/>
        </w:rPr>
        <w:t xml:space="preserve"> </w:t>
      </w:r>
      <w:r>
        <w:rPr>
          <w:rFonts w:ascii="Arial" w:hAnsi="Arial" w:cs="Arial" w:hint="cs"/>
          <w:rtl/>
        </w:rPr>
        <w:t>والحائض</w:t>
      </w:r>
      <w:r>
        <w:rPr>
          <w:rtl/>
        </w:rPr>
        <w:t xml:space="preserve"> </w:t>
      </w:r>
      <w:r>
        <w:rPr>
          <w:rFonts w:ascii="Arial" w:hAnsi="Arial" w:cs="Arial" w:hint="cs"/>
          <w:rtl/>
        </w:rPr>
        <w:t>والنفساء،</w:t>
      </w:r>
      <w:r>
        <w:rPr>
          <w:rtl/>
        </w:rPr>
        <w:t xml:space="preserve"> </w:t>
      </w:r>
      <w:r>
        <w:rPr>
          <w:rFonts w:ascii="Arial" w:hAnsi="Arial" w:cs="Arial" w:hint="cs"/>
          <w:rtl/>
        </w:rPr>
        <w:t>ويقرأونه،</w:t>
      </w:r>
      <w:r>
        <w:rPr>
          <w:rtl/>
        </w:rPr>
        <w:t xml:space="preserve"> </w:t>
      </w:r>
      <w:r>
        <w:rPr>
          <w:rFonts w:ascii="Arial" w:hAnsi="Arial" w:cs="Arial" w:hint="cs"/>
          <w:rtl/>
        </w:rPr>
        <w:t>وهو</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الإيضاح</w:t>
      </w:r>
      <w:r>
        <w:rPr>
          <w:vertAlign w:val="superscript"/>
          <w:rtl/>
        </w:rPr>
        <w:footnoteReference w:id="219"/>
      </w:r>
      <w:r>
        <w:rPr>
          <w:rtl/>
        </w:rPr>
        <w:t xml:space="preserve"> </w:t>
      </w:r>
      <w:r>
        <w:rPr>
          <w:rFonts w:ascii="Arial" w:hAnsi="Arial" w:cs="Arial" w:hint="cs"/>
          <w:rtl/>
        </w:rPr>
        <w:t>قول</w:t>
      </w:r>
      <w:r>
        <w:rPr>
          <w:rtl/>
        </w:rPr>
        <w:t xml:space="preserve"> </w:t>
      </w:r>
      <w:r>
        <w:rPr>
          <w:rFonts w:ascii="Arial" w:hAnsi="Arial" w:cs="Arial" w:hint="cs"/>
          <w:rtl/>
        </w:rPr>
        <w:t>في</w:t>
      </w:r>
      <w:r>
        <w:rPr>
          <w:rtl/>
        </w:rPr>
        <w:t xml:space="preserve"> </w:t>
      </w:r>
      <w:r>
        <w:rPr>
          <w:rFonts w:ascii="Arial" w:hAnsi="Arial" w:cs="Arial" w:hint="cs"/>
          <w:rtl/>
        </w:rPr>
        <w:t>الحائض</w:t>
      </w:r>
      <w:r>
        <w:rPr>
          <w:rtl/>
        </w:rPr>
        <w:t xml:space="preserve"> </w:t>
      </w:r>
      <w:r>
        <w:rPr>
          <w:rFonts w:ascii="Arial" w:hAnsi="Arial" w:cs="Arial" w:hint="cs"/>
          <w:rtl/>
        </w:rPr>
        <w:t>والنفساء</w:t>
      </w:r>
      <w:r>
        <w:rPr>
          <w:rtl/>
        </w:rPr>
        <w:t>.</w:t>
      </w:r>
    </w:p>
    <w:p w:rsidR="00F65AD2" w:rsidRDefault="00F65AD2">
      <w:pPr>
        <w:pStyle w:val="textmawadi3"/>
        <w:spacing w:before="85"/>
        <w:rPr>
          <w:w w:val="95"/>
          <w:rtl/>
        </w:rPr>
      </w:pPr>
      <w:r>
        <w:fldChar w:fldCharType="begin"/>
      </w:r>
      <w:r>
        <w:instrText>xe</w:instrText>
      </w:r>
      <w:r>
        <w:rPr>
          <w:rtl/>
        </w:rPr>
        <w:instrText xml:space="preserve"> "[&lt;0641&gt;&lt;0642&gt;&lt;0647&gt;]"</w:instrText>
      </w:r>
      <w:r>
        <w:fldChar w:fldCharType="end"/>
      </w:r>
      <w:r>
        <w:rPr>
          <w:rStyle w:val="namat2"/>
          <w:w w:val="95"/>
          <w:rtl/>
        </w:rPr>
        <w:t>[</w:t>
      </w:r>
      <w:r>
        <w:rPr>
          <w:rStyle w:val="namat2"/>
          <w:rFonts w:ascii="Arial" w:hAnsi="Arial" w:cs="Arial" w:hint="cs"/>
          <w:w w:val="95"/>
          <w:rtl/>
        </w:rPr>
        <w:t>فقه</w:t>
      </w:r>
      <w:r>
        <w:rPr>
          <w:rStyle w:val="namat2"/>
          <w:w w:val="95"/>
          <w:rtl/>
        </w:rPr>
        <w:t xml:space="preserve">] </w:t>
      </w:r>
      <w:r>
        <w:rPr>
          <w:rFonts w:ascii="Arial" w:hAnsi="Arial" w:cs="Arial" w:hint="cs"/>
          <w:w w:val="95"/>
          <w:rtl/>
        </w:rPr>
        <w:t>وإذا</w:t>
      </w:r>
      <w:r>
        <w:rPr>
          <w:w w:val="95"/>
          <w:rtl/>
        </w:rPr>
        <w:t xml:space="preserve"> </w:t>
      </w:r>
      <w:r>
        <w:rPr>
          <w:rFonts w:ascii="Arial" w:hAnsi="Arial" w:cs="Arial" w:hint="cs"/>
          <w:w w:val="95"/>
          <w:rtl/>
        </w:rPr>
        <w:t>قلنا</w:t>
      </w:r>
      <w:r>
        <w:rPr>
          <w:w w:val="95"/>
          <w:rtl/>
        </w:rPr>
        <w:t xml:space="preserve">: </w:t>
      </w:r>
      <w:r>
        <w:rPr>
          <w:rFonts w:ascii="Arial" w:hAnsi="Arial" w:cs="Arial" w:hint="cs"/>
          <w:w w:val="95"/>
          <w:rtl/>
        </w:rPr>
        <w:t>السرُّ</w:t>
      </w:r>
      <w:r>
        <w:rPr>
          <w:w w:val="95"/>
          <w:rtl/>
        </w:rPr>
        <w:t xml:space="preserve"> </w:t>
      </w:r>
      <w:r>
        <w:rPr>
          <w:rFonts w:ascii="Arial" w:hAnsi="Arial" w:cs="Arial" w:hint="cs"/>
          <w:w w:val="95"/>
          <w:rtl/>
        </w:rPr>
        <w:t>تحريك</w:t>
      </w:r>
      <w:r>
        <w:rPr>
          <w:w w:val="95"/>
          <w:rtl/>
        </w:rPr>
        <w:t xml:space="preserve"> </w:t>
      </w:r>
      <w:r>
        <w:rPr>
          <w:rFonts w:ascii="Arial" w:hAnsi="Arial" w:cs="Arial" w:hint="cs"/>
          <w:w w:val="95"/>
          <w:rtl/>
        </w:rPr>
        <w:t>اللسان</w:t>
      </w:r>
      <w:r>
        <w:rPr>
          <w:w w:val="95"/>
          <w:rtl/>
        </w:rPr>
        <w:t xml:space="preserve"> </w:t>
      </w:r>
      <w:r>
        <w:rPr>
          <w:rFonts w:ascii="Arial" w:hAnsi="Arial" w:cs="Arial" w:hint="cs"/>
          <w:w w:val="95"/>
          <w:rtl/>
        </w:rPr>
        <w:t>فلهما</w:t>
      </w:r>
      <w:r>
        <w:rPr>
          <w:w w:val="95"/>
          <w:rtl/>
        </w:rPr>
        <w:t xml:space="preserve"> </w:t>
      </w:r>
      <w:r>
        <w:rPr>
          <w:rFonts w:ascii="Arial" w:hAnsi="Arial" w:cs="Arial" w:hint="cs"/>
          <w:w w:val="95"/>
          <w:rtl/>
        </w:rPr>
        <w:t>وللجنب</w:t>
      </w:r>
      <w:r>
        <w:rPr>
          <w:w w:val="95"/>
          <w:rtl/>
        </w:rPr>
        <w:t xml:space="preserve"> </w:t>
      </w:r>
      <w:r>
        <w:rPr>
          <w:rFonts w:ascii="Arial" w:hAnsi="Arial" w:cs="Arial" w:hint="cs"/>
          <w:w w:val="95"/>
          <w:rtl/>
        </w:rPr>
        <w:t>قراءتُه</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تحريك،</w:t>
      </w:r>
      <w:r>
        <w:rPr>
          <w:w w:val="95"/>
          <w:rtl/>
        </w:rPr>
        <w:t xml:space="preserve"> </w:t>
      </w:r>
      <w:r>
        <w:rPr>
          <w:rFonts w:ascii="Arial" w:hAnsi="Arial" w:cs="Arial" w:hint="cs"/>
          <w:w w:val="95"/>
          <w:rtl/>
        </w:rPr>
        <w:t>وإذا</w:t>
      </w:r>
      <w:r>
        <w:rPr>
          <w:w w:val="95"/>
          <w:rtl/>
        </w:rPr>
        <w:t xml:space="preserve"> </w:t>
      </w:r>
      <w:r>
        <w:rPr>
          <w:rFonts w:ascii="Arial" w:hAnsi="Arial" w:cs="Arial" w:hint="cs"/>
          <w:w w:val="95"/>
          <w:rtl/>
        </w:rPr>
        <w:t>قلنا</w:t>
      </w:r>
      <w:r>
        <w:rPr>
          <w:w w:val="95"/>
          <w:rtl/>
        </w:rPr>
        <w:t xml:space="preserve"> </w:t>
      </w:r>
      <w:r>
        <w:rPr>
          <w:rFonts w:ascii="Arial" w:hAnsi="Arial" w:cs="Arial" w:hint="cs"/>
          <w:w w:val="95"/>
          <w:rtl/>
        </w:rPr>
        <w:t>السرُّ</w:t>
      </w:r>
      <w:r>
        <w:rPr>
          <w:w w:val="95"/>
          <w:rtl/>
        </w:rPr>
        <w:t xml:space="preserve">: </w:t>
      </w:r>
      <w:r>
        <w:rPr>
          <w:rFonts w:ascii="Arial" w:hAnsi="Arial" w:cs="Arial" w:hint="cs"/>
          <w:w w:val="95"/>
          <w:rtl/>
        </w:rPr>
        <w:t>إسماع</w:t>
      </w:r>
      <w:r>
        <w:rPr>
          <w:w w:val="95"/>
          <w:rtl/>
        </w:rPr>
        <w:t xml:space="preserve"> </w:t>
      </w:r>
      <w:r>
        <w:rPr>
          <w:rFonts w:ascii="Arial" w:hAnsi="Arial" w:cs="Arial" w:hint="cs"/>
          <w:w w:val="95"/>
          <w:rtl/>
        </w:rPr>
        <w:t>الأذن</w:t>
      </w:r>
      <w:r>
        <w:rPr>
          <w:w w:val="95"/>
          <w:rtl/>
        </w:rPr>
        <w:t xml:space="preserve"> </w:t>
      </w:r>
      <w:r>
        <w:rPr>
          <w:rFonts w:ascii="Arial" w:hAnsi="Arial" w:cs="Arial" w:hint="cs"/>
          <w:w w:val="95"/>
          <w:rtl/>
        </w:rPr>
        <w:t>فلهم</w:t>
      </w:r>
      <w:r>
        <w:rPr>
          <w:w w:val="95"/>
          <w:rtl/>
        </w:rPr>
        <w:t xml:space="preserve"> </w:t>
      </w:r>
      <w:r>
        <w:rPr>
          <w:rFonts w:ascii="Arial" w:hAnsi="Arial" w:cs="Arial" w:hint="cs"/>
          <w:w w:val="95"/>
          <w:rtl/>
        </w:rPr>
        <w:t>قراءته</w:t>
      </w:r>
      <w:r>
        <w:rPr>
          <w:w w:val="95"/>
          <w:rtl/>
        </w:rPr>
        <w:t xml:space="preserve"> </w:t>
      </w:r>
      <w:r>
        <w:rPr>
          <w:rFonts w:ascii="Arial" w:hAnsi="Arial" w:cs="Arial" w:hint="cs"/>
          <w:w w:val="95"/>
          <w:rtl/>
        </w:rPr>
        <w:t>بالتحريك</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إسماع</w:t>
      </w:r>
      <w:r>
        <w:rPr>
          <w:w w:val="95"/>
          <w:rtl/>
        </w:rPr>
        <w:t xml:space="preserve">. </w:t>
      </w:r>
      <w:r>
        <w:rPr>
          <w:rFonts w:ascii="Arial" w:hAnsi="Arial" w:cs="Arial" w:hint="cs"/>
          <w:w w:val="95"/>
          <w:rtl/>
        </w:rPr>
        <w:t>وفي</w:t>
      </w:r>
      <w:r>
        <w:rPr>
          <w:w w:val="95"/>
          <w:rtl/>
        </w:rPr>
        <w:t xml:space="preserve"> </w:t>
      </w:r>
      <w:r>
        <w:rPr>
          <w:rFonts w:ascii="Arial" w:hAnsi="Arial" w:cs="Arial" w:hint="cs"/>
          <w:w w:val="95"/>
          <w:rtl/>
        </w:rPr>
        <w:t>قول</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قراءة</w:t>
      </w:r>
      <w:r>
        <w:rPr>
          <w:w w:val="95"/>
          <w:rtl/>
        </w:rPr>
        <w:t xml:space="preserve"> </w:t>
      </w:r>
      <w:r>
        <w:rPr>
          <w:rFonts w:ascii="Arial" w:hAnsi="Arial" w:cs="Arial" w:hint="cs"/>
          <w:w w:val="95"/>
          <w:rtl/>
        </w:rPr>
        <w:t>أقلّ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آية،</w:t>
      </w:r>
      <w:r>
        <w:rPr>
          <w:w w:val="95"/>
          <w:rtl/>
        </w:rPr>
        <w:t xml:space="preserve"> </w:t>
      </w:r>
      <w:r>
        <w:rPr>
          <w:rFonts w:ascii="Arial" w:hAnsi="Arial" w:cs="Arial" w:hint="cs"/>
          <w:w w:val="95"/>
          <w:rtl/>
        </w:rPr>
        <w:t>ولمعلِّمة</w:t>
      </w:r>
      <w:r>
        <w:rPr>
          <w:w w:val="95"/>
          <w:rtl/>
        </w:rPr>
        <w:t xml:space="preserve"> </w:t>
      </w:r>
      <w:r>
        <w:rPr>
          <w:rFonts w:ascii="Arial" w:hAnsi="Arial" w:cs="Arial" w:hint="cs"/>
          <w:w w:val="95"/>
          <w:rtl/>
        </w:rPr>
        <w:t>الصبيان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تلقِّن</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نصف</w:t>
      </w:r>
      <w:r>
        <w:rPr>
          <w:w w:val="95"/>
          <w:rtl/>
        </w:rPr>
        <w:t xml:space="preserve"> </w:t>
      </w:r>
      <w:r>
        <w:rPr>
          <w:rFonts w:ascii="Arial" w:hAnsi="Arial" w:cs="Arial" w:hint="cs"/>
          <w:w w:val="95"/>
          <w:rtl/>
        </w:rPr>
        <w:t>آية،</w:t>
      </w:r>
      <w:r>
        <w:rPr>
          <w:w w:val="95"/>
          <w:rtl/>
        </w:rPr>
        <w:t xml:space="preserve"> </w:t>
      </w:r>
      <w:r>
        <w:rPr>
          <w:rFonts w:ascii="Arial" w:hAnsi="Arial" w:cs="Arial" w:hint="cs"/>
          <w:w w:val="95"/>
          <w:rtl/>
        </w:rPr>
        <w:t>وتسكت</w:t>
      </w:r>
      <w:r>
        <w:rPr>
          <w:w w:val="95"/>
          <w:rtl/>
        </w:rPr>
        <w:t xml:space="preserve"> </w:t>
      </w:r>
      <w:r>
        <w:rPr>
          <w:rFonts w:ascii="Arial" w:hAnsi="Arial" w:cs="Arial" w:hint="cs"/>
          <w:w w:val="95"/>
          <w:rtl/>
        </w:rPr>
        <w:t>ثُمَّ</w:t>
      </w:r>
      <w:r>
        <w:rPr>
          <w:w w:val="95"/>
          <w:rtl/>
        </w:rPr>
        <w:t xml:space="preserve"> </w:t>
      </w:r>
      <w:r>
        <w:rPr>
          <w:rFonts w:ascii="Arial" w:hAnsi="Arial" w:cs="Arial" w:hint="cs"/>
          <w:w w:val="95"/>
          <w:rtl/>
        </w:rPr>
        <w:t>تعلِّم</w:t>
      </w:r>
      <w:r>
        <w:rPr>
          <w:w w:val="95"/>
          <w:rtl/>
        </w:rPr>
        <w:t xml:space="preserve"> </w:t>
      </w:r>
      <w:r>
        <w:rPr>
          <w:rFonts w:ascii="Arial" w:hAnsi="Arial" w:cs="Arial" w:hint="cs"/>
          <w:w w:val="95"/>
          <w:rtl/>
        </w:rPr>
        <w:t>نصفا</w:t>
      </w:r>
      <w:r>
        <w:rPr>
          <w:w w:val="95"/>
          <w:rtl/>
        </w:rPr>
        <w:t>.</w:t>
      </w:r>
    </w:p>
    <w:p w:rsidR="00F65AD2" w:rsidRDefault="00F65AD2">
      <w:pPr>
        <w:pStyle w:val="textquran"/>
        <w:spacing w:before="85"/>
        <w:rPr>
          <w:rtl/>
        </w:rPr>
      </w:pP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أنَّ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كان</w:t>
      </w:r>
      <w:r>
        <w:rPr>
          <w:rtl/>
        </w:rPr>
        <w:t xml:space="preserve"> </w:t>
      </w:r>
      <w:r>
        <w:rPr>
          <w:rFonts w:ascii="Arial" w:hAnsi="Arial" w:cs="Arial" w:hint="cs"/>
          <w:rtl/>
        </w:rPr>
        <w:t>يقرأ</w:t>
      </w:r>
      <w:r>
        <w:rPr>
          <w:rtl/>
        </w:rPr>
        <w:t xml:space="preserve"> </w:t>
      </w:r>
      <w:r>
        <w:rPr>
          <w:rFonts w:ascii="Arial" w:hAnsi="Arial" w:cs="Arial" w:hint="cs"/>
          <w:rtl/>
        </w:rPr>
        <w:t>القرآن</w:t>
      </w:r>
      <w:r>
        <w:rPr>
          <w:rtl/>
        </w:rPr>
        <w:t xml:space="preserve"> </w:t>
      </w:r>
      <w:r>
        <w:rPr>
          <w:rFonts w:ascii="Arial" w:hAnsi="Arial" w:cs="Arial" w:hint="cs"/>
          <w:rtl/>
        </w:rPr>
        <w:t>بعدما</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الخلاء</w:t>
      </w:r>
      <w:r>
        <w:rPr>
          <w:rtl/>
        </w:rPr>
        <w:t xml:space="preserve"> </w:t>
      </w:r>
      <w:r>
        <w:rPr>
          <w:rFonts w:ascii="Arial" w:hAnsi="Arial" w:cs="Arial" w:hint="cs"/>
          <w:rtl/>
        </w:rPr>
        <w:t>ولا</w:t>
      </w:r>
      <w:r>
        <w:rPr>
          <w:rtl/>
        </w:rPr>
        <w:t xml:space="preserve"> </w:t>
      </w:r>
      <w:r>
        <w:rPr>
          <w:rFonts w:ascii="Arial" w:hAnsi="Arial" w:cs="Arial" w:hint="cs"/>
          <w:rtl/>
        </w:rPr>
        <w:t>يحجزه</w:t>
      </w:r>
      <w:r>
        <w:rPr>
          <w:rtl/>
        </w:rPr>
        <w:t xml:space="preserve"> </w:t>
      </w:r>
      <w:r>
        <w:rPr>
          <w:rFonts w:ascii="Arial" w:hAnsi="Arial" w:cs="Arial" w:hint="cs"/>
          <w:rtl/>
        </w:rPr>
        <w:t>إِلَّا</w:t>
      </w:r>
      <w:r>
        <w:rPr>
          <w:rtl/>
        </w:rPr>
        <w:t xml:space="preserve"> </w:t>
      </w:r>
      <w:r>
        <w:rPr>
          <w:rFonts w:ascii="Arial" w:hAnsi="Arial" w:cs="Arial" w:hint="cs"/>
          <w:rtl/>
        </w:rPr>
        <w:t>الجنابة</w:t>
      </w:r>
      <w:r>
        <w:rPr>
          <w:rtl/>
        </w:rPr>
        <w:t>.</w:t>
      </w:r>
    </w:p>
    <w:p w:rsidR="00F65AD2" w:rsidRDefault="00F65AD2">
      <w:pPr>
        <w:pStyle w:val="textquran"/>
        <w:spacing w:before="85"/>
        <w:rPr>
          <w:w w:val="99"/>
          <w:rtl/>
        </w:rPr>
      </w:pPr>
      <w:r>
        <w:rPr>
          <w:rFonts w:ascii="Arial" w:hAnsi="Arial" w:cs="Arial" w:hint="cs"/>
          <w:w w:val="99"/>
          <w:rtl/>
        </w:rPr>
        <w:t>وقيل</w:t>
      </w:r>
      <w:r>
        <w:rPr>
          <w:w w:val="99"/>
          <w:rtl/>
        </w:rPr>
        <w:t xml:space="preserve">: </w:t>
      </w:r>
      <w:r>
        <w:rPr>
          <w:rFonts w:ascii="Calibri" w:cs="Calibri" w:hint="cs"/>
          <w:w w:val="99"/>
          <w:rtl/>
        </w:rPr>
        <w:t>«</w:t>
      </w:r>
      <w:r>
        <w:rPr>
          <w:rFonts w:ascii="Arial" w:hAnsi="Arial" w:cs="Arial" w:hint="cs"/>
          <w:w w:val="99"/>
          <w:rtl/>
        </w:rPr>
        <w:t>لَا</w:t>
      </w:r>
      <w:r>
        <w:rPr>
          <w:rFonts w:ascii="Calibri" w:cs="Calibri" w:hint="cs"/>
          <w:w w:val="99"/>
          <w:rtl/>
        </w:rPr>
        <w:t>»</w:t>
      </w:r>
      <w:r>
        <w:rPr>
          <w:w w:val="99"/>
          <w:rtl/>
        </w:rPr>
        <w:t xml:space="preserve"> </w:t>
      </w:r>
      <w:r>
        <w:rPr>
          <w:rFonts w:ascii="Arial" w:hAnsi="Arial" w:cs="Arial" w:hint="cs"/>
          <w:w w:val="99"/>
          <w:rtl/>
        </w:rPr>
        <w:t>ناهية</w:t>
      </w:r>
      <w:r>
        <w:rPr>
          <w:w w:val="99"/>
          <w:rtl/>
        </w:rPr>
        <w:t xml:space="preserve"> </w:t>
      </w:r>
      <w:r>
        <w:rPr>
          <w:rFonts w:ascii="Arial" w:hAnsi="Arial" w:cs="Arial" w:hint="cs"/>
          <w:w w:val="99"/>
          <w:rtl/>
        </w:rPr>
        <w:t>للناس،</w:t>
      </w:r>
      <w:r>
        <w:rPr>
          <w:w w:val="99"/>
          <w:rtl/>
        </w:rPr>
        <w:t xml:space="preserve"> </w:t>
      </w:r>
      <w:r>
        <w:rPr>
          <w:rFonts w:ascii="Arial" w:hAnsi="Arial" w:cs="Arial" w:hint="cs"/>
          <w:w w:val="99"/>
          <w:rtl/>
        </w:rPr>
        <w:t>والفعل</w:t>
      </w:r>
      <w:r>
        <w:rPr>
          <w:w w:val="99"/>
          <w:rtl/>
        </w:rPr>
        <w:t xml:space="preserve"> </w:t>
      </w:r>
      <w:r>
        <w:rPr>
          <w:rFonts w:ascii="Arial" w:hAnsi="Arial" w:cs="Arial" w:hint="cs"/>
          <w:w w:val="99"/>
          <w:rtl/>
        </w:rPr>
        <w:t>مجزوم</w:t>
      </w:r>
      <w:r>
        <w:rPr>
          <w:w w:val="99"/>
          <w:rtl/>
        </w:rPr>
        <w:t xml:space="preserve"> </w:t>
      </w:r>
      <w:r>
        <w:rPr>
          <w:rFonts w:ascii="Arial" w:hAnsi="Arial" w:cs="Arial" w:hint="cs"/>
          <w:w w:val="99"/>
          <w:rtl/>
        </w:rPr>
        <w:t>بسكون</w:t>
      </w:r>
      <w:r>
        <w:rPr>
          <w:w w:val="99"/>
          <w:rtl/>
        </w:rPr>
        <w:t xml:space="preserve"> </w:t>
      </w:r>
      <w:r>
        <w:rPr>
          <w:rFonts w:ascii="Arial" w:hAnsi="Arial" w:cs="Arial" w:hint="cs"/>
          <w:w w:val="99"/>
          <w:rtl/>
        </w:rPr>
        <w:t>مقدَّر</w:t>
      </w:r>
      <w:r>
        <w:rPr>
          <w:w w:val="99"/>
          <w:rtl/>
        </w:rPr>
        <w:t xml:space="preserve"> </w:t>
      </w:r>
      <w:r>
        <w:rPr>
          <w:rFonts w:ascii="Arial" w:hAnsi="Arial" w:cs="Arial" w:hint="cs"/>
          <w:w w:val="99"/>
          <w:rtl/>
        </w:rPr>
        <w:t>منع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ظهوره</w:t>
      </w:r>
      <w:r>
        <w:rPr>
          <w:w w:val="99"/>
          <w:rtl/>
        </w:rPr>
        <w:t xml:space="preserve"> </w:t>
      </w:r>
      <w:r>
        <w:rPr>
          <w:rFonts w:ascii="Arial" w:hAnsi="Arial" w:cs="Arial" w:hint="cs"/>
          <w:w w:val="99"/>
          <w:rtl/>
        </w:rPr>
        <w:t>التقاء</w:t>
      </w:r>
      <w:r>
        <w:rPr>
          <w:w w:val="99"/>
          <w:rtl/>
        </w:rPr>
        <w:t xml:space="preserve"> </w:t>
      </w:r>
      <w:r>
        <w:rPr>
          <w:rFonts w:ascii="Arial" w:hAnsi="Arial" w:cs="Arial" w:hint="cs"/>
          <w:w w:val="99"/>
          <w:rtl/>
        </w:rPr>
        <w:t>الساكنين،</w:t>
      </w:r>
      <w:r>
        <w:rPr>
          <w:w w:val="99"/>
          <w:rtl/>
        </w:rPr>
        <w:t xml:space="preserve"> </w:t>
      </w:r>
      <w:r>
        <w:rPr>
          <w:rStyle w:val="bold"/>
          <w:rFonts w:ascii="Arial" w:hAnsi="Arial" w:cs="Arial" w:hint="cs"/>
          <w:w w:val="99"/>
          <w:rtl/>
        </w:rPr>
        <w:t>والأَوْلى</w:t>
      </w:r>
      <w:r>
        <w:rPr>
          <w:rStyle w:val="bold"/>
          <w:w w:val="99"/>
          <w:rtl/>
        </w:rPr>
        <w:t xml:space="preserve"> </w:t>
      </w:r>
      <w:r>
        <w:rPr>
          <w:rStyle w:val="bold"/>
          <w:rFonts w:ascii="Arial" w:hAnsi="Arial" w:cs="Arial" w:hint="cs"/>
          <w:w w:val="99"/>
          <w:rtl/>
        </w:rPr>
        <w:t>أنَّها</w:t>
      </w:r>
      <w:r>
        <w:rPr>
          <w:rStyle w:val="bold"/>
          <w:w w:val="99"/>
          <w:rtl/>
        </w:rPr>
        <w:t xml:space="preserve"> </w:t>
      </w:r>
      <w:r>
        <w:rPr>
          <w:rStyle w:val="bold"/>
          <w:rFonts w:ascii="Arial" w:hAnsi="Arial" w:cs="Arial" w:hint="cs"/>
          <w:w w:val="99"/>
          <w:rtl/>
        </w:rPr>
        <w:t>نافية</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معنى</w:t>
      </w:r>
      <w:r>
        <w:rPr>
          <w:rStyle w:val="bold"/>
          <w:w w:val="99"/>
          <w:rtl/>
        </w:rPr>
        <w:t xml:space="preserve"> </w:t>
      </w:r>
      <w:r>
        <w:rPr>
          <w:rStyle w:val="bold"/>
          <w:rFonts w:ascii="Arial" w:hAnsi="Arial" w:cs="Arial" w:hint="cs"/>
          <w:w w:val="99"/>
          <w:rtl/>
        </w:rPr>
        <w:t>النهي،</w:t>
      </w:r>
      <w:r>
        <w:rPr>
          <w:rStyle w:val="bold"/>
          <w:w w:val="99"/>
          <w:rtl/>
        </w:rPr>
        <w:t xml:space="preserve"> </w:t>
      </w:r>
      <w:r>
        <w:rPr>
          <w:rStyle w:val="bold"/>
          <w:rFonts w:ascii="Arial" w:hAnsi="Arial" w:cs="Arial" w:hint="cs"/>
          <w:w w:val="99"/>
          <w:rtl/>
        </w:rPr>
        <w:t>وهو</w:t>
      </w:r>
      <w:r>
        <w:rPr>
          <w:rStyle w:val="bold"/>
          <w:w w:val="99"/>
          <w:rtl/>
        </w:rPr>
        <w:t xml:space="preserve"> </w:t>
      </w:r>
      <w:r>
        <w:rPr>
          <w:rStyle w:val="bold"/>
          <w:rFonts w:ascii="Arial" w:hAnsi="Arial" w:cs="Arial" w:hint="cs"/>
          <w:w w:val="99"/>
          <w:rtl/>
        </w:rPr>
        <w:t>أبلغ</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النهي</w:t>
      </w:r>
      <w:r>
        <w:rPr>
          <w:rStyle w:val="bold"/>
          <w:w w:val="99"/>
          <w:rtl/>
        </w:rPr>
        <w:t xml:space="preserve"> </w:t>
      </w:r>
      <w:r>
        <w:rPr>
          <w:rStyle w:val="bold"/>
          <w:rFonts w:ascii="Arial" w:hAnsi="Arial" w:cs="Arial" w:hint="cs"/>
          <w:w w:val="99"/>
          <w:rtl/>
        </w:rPr>
        <w:t>الصريح،</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بصورة</w:t>
      </w:r>
      <w:r>
        <w:rPr>
          <w:w w:val="99"/>
          <w:rtl/>
        </w:rPr>
        <w:t xml:space="preserve"> </w:t>
      </w:r>
      <w:r>
        <w:rPr>
          <w:rFonts w:ascii="Arial" w:hAnsi="Arial" w:cs="Arial" w:hint="cs"/>
          <w:w w:val="99"/>
          <w:rtl/>
        </w:rPr>
        <w:t>نهي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امتثل</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الشرع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يَمَسُّه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مطهَّر</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الأصل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الضمَّة</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إعراب</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قرأ</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مسعود</w:t>
      </w:r>
      <w:r>
        <w:rPr>
          <w:w w:val="99"/>
          <w:rtl/>
        </w:rPr>
        <w:t xml:space="preserve">: </w:t>
      </w:r>
      <w:r>
        <w:rPr>
          <w:rFonts w:ascii="Calibri" w:cs="Calibri" w:hint="cs"/>
          <w:w w:val="99"/>
          <w:rtl/>
        </w:rPr>
        <w:t>«</w:t>
      </w:r>
      <w:r>
        <w:rPr>
          <w:rFonts w:ascii="Arial" w:hAnsi="Arial" w:cs="Arial" w:hint="cs"/>
          <w:w w:val="99"/>
          <w:rtl/>
        </w:rPr>
        <w:t>مَا</w:t>
      </w:r>
      <w:r>
        <w:rPr>
          <w:rFonts w:ascii="Calibri" w:cs="Calibri" w:hint="cs"/>
          <w:w w:val="99"/>
          <w:rtl/>
        </w:rPr>
        <w:t> </w:t>
      </w:r>
      <w:r>
        <w:rPr>
          <w:rFonts w:ascii="Arial" w:hAnsi="Arial" w:cs="Arial" w:hint="cs"/>
          <w:w w:val="99"/>
          <w:rtl/>
        </w:rPr>
        <w:t>يَمَسُّه</w:t>
      </w:r>
      <w:r>
        <w:rPr>
          <w:rFonts w:ascii="Calibri" w:cs="Calibri" w:hint="cs"/>
          <w:w w:val="99"/>
          <w:rtl/>
        </w:rPr>
        <w:t>»</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النافية،</w:t>
      </w:r>
      <w:r>
        <w:rPr>
          <w:w w:val="99"/>
          <w:rtl/>
        </w:rPr>
        <w:t xml:space="preserve"> </w:t>
      </w:r>
      <w:r>
        <w:rPr>
          <w:rFonts w:ascii="Arial" w:hAnsi="Arial" w:cs="Arial" w:hint="cs"/>
          <w:w w:val="99"/>
          <w:rtl/>
        </w:rPr>
        <w:t>فدلَّ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لَا</w:t>
      </w:r>
      <w:r>
        <w:rPr>
          <w:rFonts w:ascii="Calibri" w:cs="Calibri" w:hint="cs"/>
          <w:w w:val="99"/>
          <w:rtl/>
        </w:rPr>
        <w:t>»</w:t>
      </w:r>
      <w:r>
        <w:rPr>
          <w:w w:val="99"/>
          <w:rtl/>
        </w:rPr>
        <w:t xml:space="preserve"> </w:t>
      </w:r>
      <w:r>
        <w:rPr>
          <w:rFonts w:ascii="Arial" w:hAnsi="Arial" w:cs="Arial" w:hint="cs"/>
          <w:w w:val="99"/>
          <w:rtl/>
        </w:rPr>
        <w:t>نافية</w:t>
      </w:r>
      <w:r>
        <w:rPr>
          <w:w w:val="99"/>
          <w:rtl/>
        </w:rPr>
        <w:t>.</w:t>
      </w:r>
    </w:p>
    <w:p w:rsidR="00F65AD2" w:rsidRDefault="00F65AD2">
      <w:pPr>
        <w:pStyle w:val="textquran"/>
        <w:spacing w:before="85"/>
        <w:rPr>
          <w:rtl/>
        </w:rPr>
      </w:pPr>
      <w:r>
        <w:rPr>
          <w:rFonts w:ascii="Arial" w:hAnsi="Arial" w:cs="Arial" w:hint="cs"/>
          <w:rtl/>
        </w:rPr>
        <w:t>ومن</w:t>
      </w:r>
      <w:r>
        <w:rPr>
          <w:rtl/>
        </w:rPr>
        <w:t xml:space="preserve"> </w:t>
      </w:r>
      <w:r>
        <w:rPr>
          <w:rFonts w:ascii="Arial" w:hAnsi="Arial" w:cs="Arial" w:hint="cs"/>
          <w:rtl/>
        </w:rPr>
        <w:t>الأدب</w:t>
      </w:r>
      <w:r>
        <w:rPr>
          <w:rtl/>
        </w:rPr>
        <w:t xml:space="preserve"> </w:t>
      </w:r>
      <w:r>
        <w:rPr>
          <w:rFonts w:ascii="Arial" w:hAnsi="Arial" w:cs="Arial" w:hint="cs"/>
          <w:rtl/>
        </w:rPr>
        <w:t>للقرآن</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يقلَّب</w:t>
      </w:r>
      <w:r>
        <w:rPr>
          <w:rtl/>
        </w:rPr>
        <w:t xml:space="preserve"> </w:t>
      </w:r>
      <w:r>
        <w:rPr>
          <w:rFonts w:ascii="Arial" w:hAnsi="Arial" w:cs="Arial" w:hint="cs"/>
          <w:rtl/>
        </w:rPr>
        <w:t>أوراقه</w:t>
      </w:r>
      <w:r>
        <w:rPr>
          <w:rtl/>
        </w:rPr>
        <w:t xml:space="preserve"> </w:t>
      </w:r>
      <w:r>
        <w:rPr>
          <w:rFonts w:ascii="Arial" w:hAnsi="Arial" w:cs="Arial" w:hint="cs"/>
          <w:rtl/>
        </w:rPr>
        <w:t>بإصبع</w:t>
      </w:r>
      <w:r>
        <w:rPr>
          <w:rtl/>
        </w:rPr>
        <w:t xml:space="preserve"> </w:t>
      </w:r>
      <w:r>
        <w:rPr>
          <w:rFonts w:ascii="Arial" w:hAnsi="Arial" w:cs="Arial" w:hint="cs"/>
          <w:rtl/>
        </w:rPr>
        <w:t>فيها</w:t>
      </w:r>
      <w:r>
        <w:rPr>
          <w:rtl/>
        </w:rPr>
        <w:t xml:space="preserve"> </w:t>
      </w:r>
      <w:r>
        <w:rPr>
          <w:rFonts w:ascii="Arial" w:hAnsi="Arial" w:cs="Arial" w:hint="cs"/>
          <w:rtl/>
        </w:rPr>
        <w:t>بزاق،</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قومنا</w:t>
      </w:r>
      <w:r>
        <w:rPr>
          <w:rtl/>
        </w:rPr>
        <w:t xml:space="preserve">: </w:t>
      </w:r>
      <w:r>
        <w:rPr>
          <w:rFonts w:ascii="Arial" w:hAnsi="Arial" w:cs="Arial" w:hint="cs"/>
          <w:rtl/>
        </w:rPr>
        <w:t>يكفر</w:t>
      </w:r>
      <w:r>
        <w:rPr>
          <w:rtl/>
        </w:rPr>
        <w:t xml:space="preserve"> </w:t>
      </w:r>
      <w:r>
        <w:rPr>
          <w:rFonts w:ascii="Arial" w:hAnsi="Arial" w:cs="Arial" w:hint="cs"/>
          <w:rtl/>
        </w:rPr>
        <w:t>بذلك،</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إهانة</w:t>
      </w:r>
      <w:r>
        <w:rPr>
          <w:rtl/>
        </w:rPr>
        <w:t xml:space="preserve"> </w:t>
      </w:r>
      <w:r>
        <w:rPr>
          <w:rFonts w:ascii="Arial" w:hAnsi="Arial" w:cs="Arial" w:hint="cs"/>
          <w:rtl/>
        </w:rPr>
        <w:t>له،</w:t>
      </w:r>
      <w:r>
        <w:rPr>
          <w:rtl/>
        </w:rPr>
        <w:t xml:space="preserve"> </w:t>
      </w:r>
      <w:r>
        <w:rPr>
          <w:rFonts w:ascii="Arial" w:hAnsi="Arial" w:cs="Arial" w:hint="cs"/>
          <w:rtl/>
        </w:rPr>
        <w:t>فليترك</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بُدَّ</w:t>
      </w:r>
      <w:r>
        <w:rPr>
          <w:rtl/>
        </w:rPr>
        <w:t>.</w:t>
      </w:r>
    </w:p>
    <w:p w:rsidR="00F65AD2" w:rsidRDefault="00F65AD2">
      <w:pPr>
        <w:pStyle w:val="textquran"/>
        <w:spacing w:before="85"/>
        <w:rPr>
          <w:w w:val="101"/>
          <w:rtl/>
        </w:rPr>
      </w:pPr>
      <w:r>
        <w:rPr>
          <w:rFonts w:ascii="Arial" w:hAnsi="Arial" w:cs="Arial" w:hint="cs"/>
          <w:w w:val="101"/>
          <w:rtl/>
        </w:rPr>
        <w:t>والظاهر</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للفظ</w:t>
      </w:r>
      <w:r>
        <w:rPr>
          <w:w w:val="101"/>
          <w:rtl/>
        </w:rPr>
        <w:t xml:space="preserve"> </w:t>
      </w:r>
      <w:r>
        <w:rPr>
          <w:rFonts w:ascii="Calibri" w:cs="Calibri" w:hint="cs"/>
          <w:w w:val="101"/>
          <w:rtl/>
        </w:rPr>
        <w:t>«</w:t>
      </w:r>
      <w:r>
        <w:rPr>
          <w:rFonts w:ascii="Arial" w:hAnsi="Arial" w:cs="Arial" w:hint="cs"/>
          <w:w w:val="101"/>
          <w:rtl/>
        </w:rPr>
        <w:t>الْمُطَهَّرِين</w:t>
      </w:r>
      <w:r>
        <w:rPr>
          <w:rFonts w:ascii="Calibri" w:cs="Calibri" w:hint="cs"/>
          <w:w w:val="101"/>
          <w:rtl/>
        </w:rPr>
        <w:t>»</w:t>
      </w:r>
      <w:r>
        <w:rPr>
          <w:w w:val="101"/>
          <w:rtl/>
        </w:rPr>
        <w:t xml:space="preserve"> </w:t>
      </w:r>
      <w:r>
        <w:rPr>
          <w:rFonts w:ascii="Arial" w:hAnsi="Arial" w:cs="Arial" w:hint="cs"/>
          <w:w w:val="101"/>
          <w:rtl/>
        </w:rPr>
        <w:t>بتخفيف</w:t>
      </w:r>
      <w:r>
        <w:rPr>
          <w:w w:val="101"/>
          <w:rtl/>
        </w:rPr>
        <w:t xml:space="preserve"> </w:t>
      </w:r>
      <w:r>
        <w:rPr>
          <w:rFonts w:ascii="Arial" w:hAnsi="Arial" w:cs="Arial" w:hint="cs"/>
          <w:w w:val="101"/>
          <w:rtl/>
        </w:rPr>
        <w:t>الطاء</w:t>
      </w:r>
      <w:r>
        <w:rPr>
          <w:w w:val="101"/>
          <w:rtl/>
        </w:rPr>
        <w:t xml:space="preserve"> </w:t>
      </w:r>
      <w:r>
        <w:rPr>
          <w:rFonts w:ascii="Arial" w:hAnsi="Arial" w:cs="Arial" w:hint="cs"/>
          <w:w w:val="101"/>
          <w:rtl/>
        </w:rPr>
        <w:t>وشدِّ</w:t>
      </w:r>
      <w:r>
        <w:rPr>
          <w:w w:val="101"/>
          <w:rtl/>
        </w:rPr>
        <w:t xml:space="preserve"> </w:t>
      </w:r>
      <w:r>
        <w:rPr>
          <w:rFonts w:ascii="Arial" w:hAnsi="Arial" w:cs="Arial" w:hint="cs"/>
          <w:w w:val="101"/>
          <w:rtl/>
        </w:rPr>
        <w:t>الهاء،</w:t>
      </w:r>
      <w:r>
        <w:rPr>
          <w:w w:val="101"/>
          <w:rtl/>
        </w:rPr>
        <w:t xml:space="preserve"> </w:t>
      </w:r>
      <w:r>
        <w:rPr>
          <w:rFonts w:ascii="Arial" w:hAnsi="Arial" w:cs="Arial" w:hint="cs"/>
          <w:w w:val="101"/>
          <w:rtl/>
        </w:rPr>
        <w:t>والله</w:t>
      </w:r>
      <w:r>
        <w:rPr>
          <w:w w:val="101"/>
          <w:rtl/>
        </w:rPr>
        <w:t xml:space="preserve"> </w:t>
      </w:r>
      <w:r>
        <w:rPr>
          <w:rFonts w:ascii="Arial" w:hAnsi="Arial" w:cs="Arial" w:hint="cs"/>
          <w:w w:val="101"/>
          <w:rtl/>
        </w:rPr>
        <w:t>خلقهم</w:t>
      </w:r>
      <w:r>
        <w:rPr>
          <w:w w:val="101"/>
          <w:rtl/>
        </w:rPr>
        <w:t xml:space="preserve"> </w:t>
      </w:r>
      <w:r>
        <w:rPr>
          <w:rFonts w:ascii="Arial" w:hAnsi="Arial" w:cs="Arial" w:hint="cs"/>
          <w:w w:val="101"/>
          <w:rtl/>
        </w:rPr>
        <w:t>طاهرين،</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أريد</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لكان</w:t>
      </w:r>
      <w:r>
        <w:rPr>
          <w:w w:val="101"/>
          <w:rtl/>
        </w:rPr>
        <w:t xml:space="preserve"> </w:t>
      </w:r>
      <w:r>
        <w:rPr>
          <w:rFonts w:ascii="Arial" w:hAnsi="Arial" w:cs="Arial" w:hint="cs"/>
          <w:w w:val="101"/>
          <w:rtl/>
        </w:rPr>
        <w:t>الأظهر</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تشدَّ</w:t>
      </w:r>
      <w:r>
        <w:rPr>
          <w:w w:val="101"/>
          <w:rtl/>
        </w:rPr>
        <w:t xml:space="preserve"> </w:t>
      </w:r>
      <w:r>
        <w:rPr>
          <w:rFonts w:ascii="Arial" w:hAnsi="Arial" w:cs="Arial" w:hint="cs"/>
          <w:w w:val="101"/>
          <w:rtl/>
        </w:rPr>
        <w:t>الطاء</w:t>
      </w:r>
      <w:r>
        <w:rPr>
          <w:w w:val="101"/>
          <w:rtl/>
        </w:rPr>
        <w:t xml:space="preserve"> </w:t>
      </w:r>
      <w:r>
        <w:rPr>
          <w:rFonts w:ascii="Arial" w:hAnsi="Arial" w:cs="Arial" w:hint="cs"/>
          <w:w w:val="101"/>
          <w:rtl/>
        </w:rPr>
        <w:t>كالهاء</w:t>
      </w:r>
      <w:r>
        <w:rPr>
          <w:w w:val="101"/>
          <w:rtl/>
        </w:rPr>
        <w:t xml:space="preserve"> </w:t>
      </w:r>
      <w:r>
        <w:rPr>
          <w:rFonts w:ascii="Arial" w:hAnsi="Arial" w:cs="Arial" w:hint="cs"/>
          <w:w w:val="101"/>
          <w:rtl/>
        </w:rPr>
        <w:t>ليكون</w:t>
      </w:r>
      <w:r>
        <w:rPr>
          <w:w w:val="101"/>
          <w:rtl/>
        </w:rPr>
        <w:t xml:space="preserve"> </w:t>
      </w:r>
      <w:r>
        <w:rPr>
          <w:rFonts w:ascii="Arial" w:hAnsi="Arial" w:cs="Arial" w:hint="cs"/>
          <w:w w:val="101"/>
          <w:rtl/>
        </w:rPr>
        <w:t>فعلا</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قرأ</w:t>
      </w:r>
      <w:r>
        <w:rPr>
          <w:w w:val="101"/>
          <w:rtl/>
        </w:rPr>
        <w:t xml:space="preserve"> </w:t>
      </w:r>
      <w:r>
        <w:rPr>
          <w:rFonts w:ascii="Arial" w:hAnsi="Arial" w:cs="Arial" w:hint="cs"/>
          <w:w w:val="101"/>
          <w:rtl/>
        </w:rPr>
        <w:t>سلمان</w:t>
      </w:r>
      <w:r>
        <w:rPr>
          <w:w w:val="101"/>
          <w:rtl/>
        </w:rPr>
        <w:t xml:space="preserve"> </w:t>
      </w:r>
      <w:r>
        <w:rPr>
          <w:rFonts w:ascii="Arial" w:hAnsi="Arial" w:cs="Arial" w:hint="cs"/>
          <w:w w:val="101"/>
          <w:rtl/>
        </w:rPr>
        <w:t>بشدِّهما،</w:t>
      </w:r>
      <w:r>
        <w:rPr>
          <w:w w:val="101"/>
          <w:rtl/>
        </w:rPr>
        <w:t xml:space="preserve"> </w:t>
      </w:r>
      <w:r>
        <w:rPr>
          <w:rFonts w:ascii="Arial" w:hAnsi="Arial" w:cs="Arial" w:hint="cs"/>
          <w:w w:val="101"/>
          <w:rtl/>
        </w:rPr>
        <w:t>فأصله</w:t>
      </w:r>
      <w:r>
        <w:rPr>
          <w:w w:val="101"/>
          <w:rtl/>
        </w:rPr>
        <w:t xml:space="preserve"> </w:t>
      </w:r>
      <w:r>
        <w:rPr>
          <w:rFonts w:ascii="Arial" w:hAnsi="Arial" w:cs="Arial" w:hint="cs"/>
          <w:w w:val="101"/>
          <w:rtl/>
        </w:rPr>
        <w:t>المتطهِّرون</w:t>
      </w:r>
      <w:r>
        <w:rPr>
          <w:w w:val="101"/>
          <w:rtl/>
        </w:rPr>
        <w:t xml:space="preserve"> </w:t>
      </w:r>
      <w:r>
        <w:rPr>
          <w:rFonts w:ascii="Arial" w:hAnsi="Arial" w:cs="Arial" w:hint="cs"/>
          <w:w w:val="101"/>
          <w:rtl/>
        </w:rPr>
        <w:t>بالتاء</w:t>
      </w:r>
      <w:r>
        <w:rPr>
          <w:w w:val="101"/>
          <w:rtl/>
        </w:rPr>
        <w:t xml:space="preserve"> </w:t>
      </w:r>
      <w:r>
        <w:rPr>
          <w:rFonts w:ascii="Arial" w:hAnsi="Arial" w:cs="Arial" w:hint="cs"/>
          <w:w w:val="101"/>
          <w:rtl/>
        </w:rPr>
        <w:t>دون</w:t>
      </w:r>
      <w:r>
        <w:rPr>
          <w:w w:val="101"/>
          <w:rtl/>
        </w:rPr>
        <w:t xml:space="preserve"> </w:t>
      </w:r>
      <w:r>
        <w:rPr>
          <w:rFonts w:ascii="Arial" w:hAnsi="Arial" w:cs="Arial" w:hint="cs"/>
          <w:w w:val="101"/>
          <w:rtl/>
        </w:rPr>
        <w:t>قلب</w:t>
      </w:r>
      <w:r>
        <w:rPr>
          <w:w w:val="101"/>
          <w:rtl/>
        </w:rPr>
        <w:t xml:space="preserve"> </w:t>
      </w:r>
      <w:r>
        <w:rPr>
          <w:rFonts w:ascii="Arial" w:hAnsi="Arial" w:cs="Arial" w:hint="cs"/>
          <w:w w:val="101"/>
          <w:rtl/>
        </w:rPr>
        <w:t>وإدغام</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قرأ</w:t>
      </w:r>
      <w:r>
        <w:rPr>
          <w:w w:val="101"/>
          <w:rtl/>
        </w:rPr>
        <w:t xml:space="preserve"> </w:t>
      </w:r>
      <w:r>
        <w:rPr>
          <w:rFonts w:ascii="Arial" w:hAnsi="Arial" w:cs="Arial" w:hint="cs"/>
          <w:w w:val="101"/>
          <w:rtl/>
        </w:rPr>
        <w:t>بعض</w:t>
      </w:r>
      <w:r>
        <w:rPr>
          <w:w w:val="101"/>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تَنزِيلٌ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آخر</w:t>
      </w:r>
      <w:r>
        <w:rPr>
          <w:rtl/>
        </w:rPr>
        <w:t xml:space="preserve"> </w:t>
      </w:r>
      <w:r>
        <w:rPr>
          <w:rFonts w:ascii="Arial" w:hAnsi="Arial" w:cs="Arial" w:hint="cs"/>
          <w:rtl/>
        </w:rPr>
        <w:t>لـ</w:t>
      </w:r>
      <w:r>
        <w:rPr>
          <w:rFonts w:ascii="Calibri" w:cs="Calibri" w:hint="cs"/>
          <w:rtl/>
        </w:rPr>
        <w:t> «</w:t>
      </w:r>
      <w:r>
        <w:rPr>
          <w:rFonts w:ascii="Arial" w:hAnsi="Arial" w:cs="Arial" w:hint="cs"/>
          <w:rtl/>
        </w:rPr>
        <w:t>قُرْءَانٌ</w:t>
      </w:r>
      <w:r>
        <w:rPr>
          <w:rFonts w:ascii="Calibri" w:cs="Calibri" w:hint="cs"/>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منزل،</w:t>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هنا</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لم</w:t>
      </w:r>
      <w:r>
        <w:rPr>
          <w:rtl/>
        </w:rPr>
        <w:t xml:space="preserve"> </w:t>
      </w:r>
      <w:r>
        <w:rPr>
          <w:rFonts w:ascii="Arial" w:hAnsi="Arial" w:cs="Arial" w:hint="cs"/>
          <w:rtl/>
        </w:rPr>
        <w:t>يجعل</w:t>
      </w:r>
      <w:r>
        <w:rPr>
          <w:rtl/>
        </w:rPr>
        <w:t xml:space="preserve"> </w:t>
      </w:r>
      <w:r>
        <w:rPr>
          <w:rFonts w:ascii="Arial" w:hAnsi="Arial" w:cs="Arial" w:hint="cs"/>
          <w:rtl/>
        </w:rPr>
        <w:t>اسما</w:t>
      </w:r>
      <w:r>
        <w:rPr>
          <w:rtl/>
        </w:rPr>
        <w:t xml:space="preserve"> </w:t>
      </w:r>
      <w:r>
        <w:rPr>
          <w:rFonts w:ascii="Arial" w:hAnsi="Arial" w:cs="Arial" w:hint="cs"/>
          <w:rtl/>
        </w:rPr>
        <w:t>خارجا</w:t>
      </w:r>
      <w:r>
        <w:rPr>
          <w:rtl/>
        </w:rPr>
        <w:t xml:space="preserve"> </w:t>
      </w:r>
      <w:r>
        <w:rPr>
          <w:rFonts w:ascii="Arial" w:hAnsi="Arial" w:cs="Arial" w:hint="cs"/>
          <w:rtl/>
        </w:rPr>
        <w:t>عن</w:t>
      </w:r>
      <w:r>
        <w:rPr>
          <w:rtl/>
        </w:rPr>
        <w:t xml:space="preserve"> </w:t>
      </w:r>
      <w:r>
        <w:rPr>
          <w:rFonts w:ascii="Arial" w:hAnsi="Arial" w:cs="Arial" w:hint="cs"/>
          <w:rtl/>
        </w:rPr>
        <w:t>المَصدَرِيَّة</w:t>
      </w:r>
      <w:r>
        <w:rPr>
          <w:rtl/>
        </w:rPr>
        <w:t xml:space="preserve"> </w:t>
      </w:r>
      <w:r>
        <w:rPr>
          <w:rFonts w:ascii="Arial" w:hAnsi="Arial" w:cs="Arial" w:hint="cs"/>
          <w:rtl/>
        </w:rPr>
        <w:t>قراءة</w:t>
      </w:r>
      <w:r>
        <w:rPr>
          <w:rtl/>
        </w:rPr>
        <w:t xml:space="preserve"> </w:t>
      </w:r>
      <w:r>
        <w:rPr>
          <w:rFonts w:ascii="Arial" w:hAnsi="Arial" w:cs="Arial" w:hint="cs"/>
          <w:rtl/>
        </w:rPr>
        <w:t>بعض</w:t>
      </w:r>
      <w:r>
        <w:rPr>
          <w:rtl/>
        </w:rPr>
        <w:t xml:space="preserve">: </w:t>
      </w:r>
      <w:r>
        <w:rPr>
          <w:rFonts w:ascii="Calibri" w:cs="Calibri" w:hint="cs"/>
          <w:rtl/>
        </w:rPr>
        <w:t>«</w:t>
      </w:r>
      <w:r>
        <w:rPr>
          <w:rFonts w:ascii="Arial" w:hAnsi="Arial" w:cs="Arial" w:hint="cs"/>
          <w:rtl/>
        </w:rPr>
        <w:t>تَنزِيلاً</w:t>
      </w:r>
      <w:r>
        <w:rPr>
          <w:rFonts w:ascii="Calibri" w:cs="Calibri" w:hint="cs"/>
          <w:rtl/>
        </w:rPr>
        <w:t>»</w:t>
      </w:r>
      <w:r>
        <w:rPr>
          <w:rtl/>
        </w:rPr>
        <w:t xml:space="preserve"> </w:t>
      </w:r>
      <w:r>
        <w:rPr>
          <w:rFonts w:ascii="Arial" w:hAnsi="Arial" w:cs="Arial" w:hint="cs"/>
          <w:rtl/>
        </w:rPr>
        <w:t>بالنصب</w:t>
      </w:r>
      <w:r>
        <w:rPr>
          <w:rtl/>
        </w:rPr>
        <w:t xml:space="preserve"> </w:t>
      </w:r>
      <w:r>
        <w:rPr>
          <w:rFonts w:ascii="Arial" w:hAnsi="Arial" w:cs="Arial" w:hint="cs"/>
          <w:rtl/>
        </w:rPr>
        <w:t>على</w:t>
      </w:r>
      <w:r>
        <w:rPr>
          <w:rtl/>
        </w:rPr>
        <w:t xml:space="preserve"> </w:t>
      </w:r>
      <w:r>
        <w:rPr>
          <w:rFonts w:ascii="Arial" w:hAnsi="Arial" w:cs="Arial" w:hint="cs"/>
          <w:rtl/>
        </w:rPr>
        <w:t>المفعوليَّة</w:t>
      </w:r>
      <w:r>
        <w:rPr>
          <w:rtl/>
        </w:rPr>
        <w:t xml:space="preserve"> </w:t>
      </w:r>
      <w:r>
        <w:rPr>
          <w:rFonts w:ascii="Arial" w:hAnsi="Arial" w:cs="Arial" w:hint="cs"/>
          <w:rtl/>
        </w:rPr>
        <w:t>المطلقة</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نزِّل</w:t>
      </w:r>
      <w:r>
        <w:rPr>
          <w:rtl/>
        </w:rPr>
        <w:t xml:space="preserve"> </w:t>
      </w:r>
      <w:r>
        <w:rPr>
          <w:rFonts w:ascii="Arial" w:hAnsi="Arial" w:cs="Arial" w:hint="cs"/>
          <w:rtl/>
        </w:rPr>
        <w:t>تنزيلاً</w:t>
      </w:r>
      <w:r>
        <w:rPr>
          <w:rtl/>
        </w:rPr>
        <w:t xml:space="preserve">. </w:t>
      </w:r>
      <w:r>
        <w:rPr>
          <w:rFonts w:ascii="Arial" w:hAnsi="Arial" w:cs="Arial" w:hint="cs"/>
          <w:rtl/>
        </w:rPr>
        <w:t>وَمِمَّا</w:t>
      </w:r>
      <w:r>
        <w:rPr>
          <w:rtl/>
        </w:rPr>
        <w:t xml:space="preserve"> </w:t>
      </w:r>
      <w:r>
        <w:rPr>
          <w:rFonts w:ascii="Arial" w:hAnsi="Arial" w:cs="Arial" w:hint="cs"/>
          <w:rtl/>
        </w:rPr>
        <w:t>تغلَّبت</w:t>
      </w:r>
      <w:r>
        <w:rPr>
          <w:rtl/>
        </w:rPr>
        <w:t xml:space="preserve"> </w:t>
      </w:r>
      <w:r>
        <w:rPr>
          <w:rFonts w:ascii="Arial" w:hAnsi="Arial" w:cs="Arial" w:hint="cs"/>
          <w:rtl/>
        </w:rPr>
        <w:t>فيه</w:t>
      </w:r>
      <w:r>
        <w:rPr>
          <w:rtl/>
        </w:rPr>
        <w:t xml:space="preserve"> </w:t>
      </w:r>
      <w:r>
        <w:rPr>
          <w:rFonts w:ascii="Arial" w:hAnsi="Arial" w:cs="Arial" w:hint="cs"/>
          <w:rtl/>
        </w:rPr>
        <w:t>الاِسمِيَّة</w:t>
      </w:r>
      <w:r>
        <w:rPr>
          <w:rtl/>
        </w:rPr>
        <w:t xml:space="preserve"> </w:t>
      </w:r>
      <w:r>
        <w:rPr>
          <w:rFonts w:ascii="Arial" w:hAnsi="Arial" w:cs="Arial" w:hint="cs"/>
          <w:rtl/>
        </w:rPr>
        <w:t>عليه</w:t>
      </w:r>
      <w:r>
        <w:rPr>
          <w:rtl/>
        </w:rPr>
        <w:t xml:space="preserve"> </w:t>
      </w:r>
      <w:r>
        <w:rPr>
          <w:rFonts w:ascii="Arial" w:hAnsi="Arial" w:cs="Arial" w:hint="cs"/>
          <w:rtl/>
        </w:rPr>
        <w:t>قولهم</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التنزيل،</w:t>
      </w:r>
      <w:r>
        <w:rPr>
          <w:rtl/>
        </w:rPr>
        <w:t xml:space="preserve"> </w:t>
      </w:r>
      <w:r>
        <w:rPr>
          <w:rFonts w:ascii="Arial" w:hAnsi="Arial" w:cs="Arial" w:hint="cs"/>
          <w:rtl/>
        </w:rPr>
        <w:t>ونطق</w:t>
      </w:r>
      <w:r>
        <w:rPr>
          <w:rtl/>
        </w:rPr>
        <w:t xml:space="preserve"> </w:t>
      </w:r>
      <w:r>
        <w:rPr>
          <w:rFonts w:ascii="Arial" w:hAnsi="Arial" w:cs="Arial" w:hint="cs"/>
          <w:rtl/>
        </w:rPr>
        <w:t>التنزيل</w:t>
      </w:r>
      <w:r>
        <w:rPr>
          <w:rtl/>
        </w:rPr>
        <w:t xml:space="preserve"> </w:t>
      </w:r>
      <w:r>
        <w:rPr>
          <w:rFonts w:ascii="Arial" w:hAnsi="Arial" w:cs="Arial" w:hint="cs"/>
          <w:rtl/>
        </w:rPr>
        <w:t>بكذا</w:t>
      </w:r>
      <w:r>
        <w:rPr>
          <w:rtl/>
        </w:rPr>
        <w:t xml:space="preserve">. </w:t>
      </w:r>
      <w:r>
        <w:rPr>
          <w:rFonts w:ascii="Arial" w:hAnsi="Arial" w:cs="Arial" w:hint="cs"/>
          <w:rtl/>
        </w:rPr>
        <w:t>وقد</w:t>
      </w:r>
      <w:r>
        <w:rPr>
          <w:rtl/>
        </w:rPr>
        <w:t xml:space="preserve"> </w:t>
      </w:r>
      <w:r>
        <w:rPr>
          <w:rFonts w:ascii="Arial" w:hAnsi="Arial" w:cs="Arial" w:hint="cs"/>
          <w:rtl/>
        </w:rPr>
        <w:t>يبقى</w:t>
      </w:r>
      <w:r>
        <w:rPr>
          <w:rtl/>
        </w:rPr>
        <w:t xml:space="preserve"> </w:t>
      </w:r>
      <w:r>
        <w:rPr>
          <w:rFonts w:ascii="Arial" w:hAnsi="Arial" w:cs="Arial" w:hint="cs"/>
          <w:rtl/>
        </w:rPr>
        <w:t>على</w:t>
      </w:r>
      <w:r>
        <w:rPr>
          <w:rtl/>
        </w:rPr>
        <w:t xml:space="preserve"> </w:t>
      </w:r>
      <w:r>
        <w:rPr>
          <w:rFonts w:ascii="Arial" w:hAnsi="Arial" w:cs="Arial" w:hint="cs"/>
          <w:rtl/>
        </w:rPr>
        <w:t>المَصدَرِيَّة،</w:t>
      </w:r>
      <w:r>
        <w:rPr>
          <w:rtl/>
        </w:rPr>
        <w:t xml:space="preserve"> </w:t>
      </w:r>
      <w:r>
        <w:rPr>
          <w:rFonts w:ascii="Arial" w:hAnsi="Arial" w:cs="Arial" w:hint="cs"/>
          <w:rtl/>
        </w:rPr>
        <w:t>فينعت</w:t>
      </w:r>
      <w:r>
        <w:rPr>
          <w:rtl/>
        </w:rPr>
        <w:t xml:space="preserve"> </w:t>
      </w:r>
      <w:r>
        <w:rPr>
          <w:rFonts w:ascii="Arial" w:hAnsi="Arial" w:cs="Arial" w:hint="cs"/>
          <w:rtl/>
        </w:rPr>
        <w:t>به</w:t>
      </w:r>
      <w:r>
        <w:rPr>
          <w:rtl/>
        </w:rPr>
        <w:t xml:space="preserve"> </w:t>
      </w:r>
      <w:r>
        <w:rPr>
          <w:rFonts w:ascii="Arial" w:hAnsi="Arial" w:cs="Arial" w:hint="cs"/>
          <w:rtl/>
        </w:rPr>
        <w:t>مبالغةً،</w:t>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بقائه</w:t>
      </w:r>
      <w:r>
        <w:rPr>
          <w:rtl/>
        </w:rPr>
        <w:t xml:space="preserve"> </w:t>
      </w:r>
      <w:r>
        <w:rPr>
          <w:rFonts w:ascii="Arial" w:hAnsi="Arial" w:cs="Arial" w:hint="cs"/>
          <w:rtl/>
        </w:rPr>
        <w:t>على</w:t>
      </w:r>
      <w:r>
        <w:rPr>
          <w:rtl/>
        </w:rPr>
        <w:t xml:space="preserve"> </w:t>
      </w:r>
      <w:r>
        <w:rPr>
          <w:rFonts w:ascii="Arial" w:hAnsi="Arial" w:cs="Arial" w:hint="cs"/>
          <w:rtl/>
        </w:rPr>
        <w:t>المَصدَرِيَّة</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Arial" w:hAnsi="Arial" w:cs="Arial" w:hint="cs"/>
          <w:rtl/>
        </w:rPr>
        <w:t>مفعول</w:t>
      </w:r>
      <w:r>
        <w:rPr>
          <w:rtl/>
        </w:rPr>
        <w:t xml:space="preserve"> </w:t>
      </w:r>
      <w:r>
        <w:rPr>
          <w:rFonts w:ascii="Arial" w:hAnsi="Arial" w:cs="Arial" w:hint="cs"/>
          <w:rtl/>
        </w:rPr>
        <w:t>تعليق</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به</w:t>
      </w:r>
      <w:r>
        <w:rPr>
          <w:rtl/>
        </w:rPr>
        <w:t>.</w:t>
      </w:r>
    </w:p>
    <w:p w:rsidR="00F65AD2" w:rsidRDefault="00F65AD2">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أَفَبِهَذَا</w:t>
      </w:r>
      <w:r>
        <w:rPr>
          <w:rStyle w:val="bold"/>
          <w:w w:val="98"/>
          <w:rtl/>
        </w:rPr>
        <w:t xml:space="preserve"> </w:t>
      </w:r>
      <w:r>
        <w:rPr>
          <w:rStyle w:val="bold"/>
          <w:rFonts w:ascii="Arial" w:hAnsi="Arial" w:cs="Arial" w:hint="cs"/>
          <w:w w:val="98"/>
          <w:rtl/>
        </w:rPr>
        <w:t>الْحَدِيثِ</w:t>
      </w:r>
      <w:r>
        <w:rPr>
          <w:rStyle w:val="bold"/>
          <w:w w:val="98"/>
          <w:rtl/>
        </w:rPr>
        <w:t xml:space="preserve"> </w:t>
      </w:r>
      <w:r>
        <w:rPr>
          <w:rStyle w:val="bold"/>
          <w:rFonts w:ascii="Arial" w:hAnsi="Arial" w:cs="Arial" w:hint="cs"/>
          <w:w w:val="98"/>
          <w:rtl/>
        </w:rPr>
        <w:t>أَنتُم</w:t>
      </w:r>
      <w:r>
        <w:rPr>
          <w:rStyle w:val="bold"/>
          <w:w w:val="98"/>
          <w:rtl/>
        </w:rPr>
        <w:t xml:space="preserve"> </w:t>
      </w:r>
      <w:r>
        <w:rPr>
          <w:rStyle w:val="bold"/>
          <w:rFonts w:ascii="Arial" w:hAnsi="Arial" w:cs="Arial" w:hint="cs"/>
          <w:w w:val="98"/>
          <w:rtl/>
        </w:rPr>
        <w:t>مُّدْهِنُونَ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أتعرضون</w:t>
      </w:r>
      <w:r>
        <w:rPr>
          <w:w w:val="98"/>
          <w:rtl/>
        </w:rPr>
        <w:t xml:space="preserve"> </w:t>
      </w:r>
      <w:r>
        <w:rPr>
          <w:rFonts w:ascii="Arial" w:hAnsi="Arial" w:cs="Arial" w:hint="cs"/>
          <w:w w:val="98"/>
          <w:rtl/>
        </w:rPr>
        <w:t>فبهذا</w:t>
      </w:r>
      <w:r>
        <w:rPr>
          <w:w w:val="98"/>
          <w:rtl/>
        </w:rPr>
        <w:t xml:space="preserve"> </w:t>
      </w:r>
      <w:r>
        <w:rPr>
          <w:rFonts w:ascii="Arial" w:hAnsi="Arial" w:cs="Arial" w:hint="cs"/>
          <w:w w:val="98"/>
          <w:rtl/>
        </w:rPr>
        <w:t>الحديث</w:t>
      </w:r>
      <w:r>
        <w:rPr>
          <w:w w:val="98"/>
          <w:rtl/>
        </w:rPr>
        <w:t xml:space="preserve"> </w:t>
      </w:r>
      <w:r>
        <w:rPr>
          <w:rFonts w:ascii="Arial" w:hAnsi="Arial" w:cs="Arial" w:hint="cs"/>
          <w:w w:val="98"/>
          <w:rtl/>
        </w:rPr>
        <w:t>أنتم</w:t>
      </w:r>
      <w:r>
        <w:rPr>
          <w:w w:val="98"/>
          <w:rtl/>
        </w:rPr>
        <w:t xml:space="preserve"> </w:t>
      </w:r>
      <w:r>
        <w:rPr>
          <w:rFonts w:ascii="Arial" w:hAnsi="Arial" w:cs="Arial" w:hint="cs"/>
          <w:w w:val="98"/>
          <w:rtl/>
        </w:rPr>
        <w:t>مدهنون؟</w:t>
      </w:r>
      <w:r>
        <w:rPr>
          <w:w w:val="98"/>
          <w:rtl/>
        </w:rPr>
        <w:t xml:space="preserve"> </w:t>
      </w:r>
      <w:r>
        <w:rPr>
          <w:rFonts w:ascii="Arial" w:hAnsi="Arial" w:cs="Arial" w:hint="cs"/>
          <w:w w:val="98"/>
          <w:rtl/>
        </w:rPr>
        <w:t>فعطف</w:t>
      </w:r>
      <w:r>
        <w:rPr>
          <w:w w:val="98"/>
          <w:rtl/>
        </w:rPr>
        <w:t xml:space="preserve"> </w:t>
      </w:r>
      <w:r>
        <w:rPr>
          <w:rFonts w:ascii="Arial" w:hAnsi="Arial" w:cs="Arial" w:hint="cs"/>
          <w:w w:val="98"/>
          <w:rtl/>
        </w:rPr>
        <w:t>الاِسمِيَّة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الفِعلِيَّة</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رأيت،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أأنتم</w:t>
      </w:r>
      <w:r>
        <w:rPr>
          <w:w w:val="98"/>
          <w:rtl/>
        </w:rPr>
        <w:t xml:space="preserve"> </w:t>
      </w:r>
      <w:r>
        <w:rPr>
          <w:rFonts w:ascii="Arial" w:hAnsi="Arial" w:cs="Arial" w:hint="cs"/>
          <w:w w:val="98"/>
          <w:rtl/>
        </w:rPr>
        <w:t>معرضون</w:t>
      </w:r>
      <w:r>
        <w:rPr>
          <w:w w:val="98"/>
          <w:rtl/>
        </w:rPr>
        <w:t xml:space="preserve"> </w:t>
      </w:r>
      <w:r>
        <w:rPr>
          <w:rFonts w:ascii="Arial" w:hAnsi="Arial" w:cs="Arial" w:hint="cs"/>
          <w:w w:val="98"/>
          <w:rtl/>
        </w:rPr>
        <w:t>فبهذا</w:t>
      </w:r>
      <w:r>
        <w:rPr>
          <w:w w:val="98"/>
          <w:rtl/>
        </w:rPr>
        <w:t xml:space="preserve"> </w:t>
      </w:r>
      <w:r>
        <w:rPr>
          <w:rFonts w:ascii="Arial" w:hAnsi="Arial" w:cs="Arial" w:hint="cs"/>
          <w:w w:val="98"/>
          <w:rtl/>
        </w:rPr>
        <w:t>الحديث</w:t>
      </w:r>
      <w:r>
        <w:rPr>
          <w:w w:val="98"/>
          <w:rtl/>
        </w:rPr>
        <w:t xml:space="preserve"> </w:t>
      </w:r>
      <w:r>
        <w:rPr>
          <w:rFonts w:ascii="Arial" w:hAnsi="Arial" w:cs="Arial" w:hint="cs"/>
          <w:w w:val="98"/>
          <w:rtl/>
        </w:rPr>
        <w:t>أنتم</w:t>
      </w:r>
      <w:r>
        <w:rPr>
          <w:w w:val="98"/>
          <w:rtl/>
        </w:rPr>
        <w:t xml:space="preserve"> </w:t>
      </w:r>
      <w:r>
        <w:rPr>
          <w:rFonts w:ascii="Arial" w:hAnsi="Arial" w:cs="Arial" w:hint="cs"/>
          <w:w w:val="98"/>
          <w:rtl/>
        </w:rPr>
        <w:t>مدهنون؟</w:t>
      </w:r>
      <w:r>
        <w:rPr>
          <w:w w:val="98"/>
          <w:rtl/>
        </w:rPr>
        <w:t xml:space="preserve"> </w:t>
      </w:r>
      <w:r>
        <w:rPr>
          <w:rFonts w:ascii="Arial" w:hAnsi="Arial" w:cs="Arial" w:hint="cs"/>
          <w:w w:val="98"/>
          <w:rtl/>
        </w:rPr>
        <w:t>فتعطف</w:t>
      </w:r>
      <w:r>
        <w:rPr>
          <w:w w:val="98"/>
          <w:rtl/>
        </w:rPr>
        <w:t xml:space="preserve"> </w:t>
      </w:r>
      <w:r>
        <w:rPr>
          <w:rFonts w:ascii="Arial" w:hAnsi="Arial" w:cs="Arial" w:hint="cs"/>
          <w:w w:val="98"/>
          <w:rtl/>
        </w:rPr>
        <w:t>اسْمِيَّة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اسْمِيَّة</w:t>
      </w:r>
      <w:r>
        <w:rPr>
          <w:w w:val="98"/>
          <w:rtl/>
        </w:rPr>
        <w:t>.</w:t>
      </w:r>
    </w:p>
    <w:p w:rsidR="00F65AD2" w:rsidRDefault="00F65AD2">
      <w:pPr>
        <w:pStyle w:val="textquran"/>
        <w:spacing w:before="113"/>
        <w:rPr>
          <w:w w:val="101"/>
          <w:rtl/>
        </w:rPr>
      </w:pPr>
      <w:r>
        <w:rPr>
          <w:rFonts w:ascii="Arial" w:hAnsi="Arial" w:cs="Arial" w:hint="cs"/>
          <w:w w:val="101"/>
          <w:rtl/>
        </w:rPr>
        <w:t>والإدْهَان</w:t>
      </w:r>
      <w:r>
        <w:rPr>
          <w:w w:val="101"/>
          <w:rtl/>
        </w:rPr>
        <w:t xml:space="preserve"> </w:t>
      </w:r>
      <w:r>
        <w:rPr>
          <w:rFonts w:ascii="Arial" w:hAnsi="Arial" w:cs="Arial" w:hint="cs"/>
          <w:w w:val="101"/>
          <w:rtl/>
        </w:rPr>
        <w:t>الإلانة،</w:t>
      </w:r>
      <w:r>
        <w:rPr>
          <w:w w:val="101"/>
          <w:rtl/>
        </w:rPr>
        <w:t xml:space="preserve"> </w:t>
      </w:r>
      <w:r>
        <w:rPr>
          <w:rFonts w:ascii="Arial" w:hAnsi="Arial" w:cs="Arial" w:hint="cs"/>
          <w:w w:val="101"/>
          <w:rtl/>
        </w:rPr>
        <w:t>والأصل</w:t>
      </w:r>
      <w:r>
        <w:rPr>
          <w:w w:val="101"/>
          <w:rtl/>
        </w:rPr>
        <w:t xml:space="preserve"> </w:t>
      </w:r>
      <w:r>
        <w:rPr>
          <w:rFonts w:ascii="Arial" w:hAnsi="Arial" w:cs="Arial" w:hint="cs"/>
          <w:w w:val="101"/>
          <w:rtl/>
        </w:rPr>
        <w:t>إدْهان</w:t>
      </w:r>
      <w:r>
        <w:rPr>
          <w:w w:val="101"/>
          <w:rtl/>
        </w:rPr>
        <w:t xml:space="preserve"> </w:t>
      </w:r>
      <w:r>
        <w:rPr>
          <w:rFonts w:ascii="Arial" w:hAnsi="Arial" w:cs="Arial" w:hint="cs"/>
          <w:w w:val="101"/>
          <w:rtl/>
        </w:rPr>
        <w:t>جسمٍ</w:t>
      </w:r>
      <w:r>
        <w:rPr>
          <w:w w:val="101"/>
          <w:rtl/>
        </w:rPr>
        <w:t xml:space="preserve"> </w:t>
      </w:r>
      <w:r>
        <w:rPr>
          <w:rFonts w:ascii="Arial" w:hAnsi="Arial" w:cs="Arial" w:hint="cs"/>
          <w:w w:val="101"/>
          <w:rtl/>
        </w:rPr>
        <w:t>كجلدٍ</w:t>
      </w:r>
      <w:r>
        <w:rPr>
          <w:w w:val="101"/>
          <w:rtl/>
        </w:rPr>
        <w:t xml:space="preserve"> </w:t>
      </w:r>
      <w:r>
        <w:rPr>
          <w:rFonts w:ascii="Arial" w:hAnsi="Arial" w:cs="Arial" w:hint="cs"/>
          <w:w w:val="101"/>
          <w:rtl/>
        </w:rPr>
        <w:t>ليلين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يصلح،</w:t>
      </w:r>
      <w:r>
        <w:rPr>
          <w:w w:val="101"/>
          <w:rtl/>
        </w:rPr>
        <w:t xml:space="preserve"> </w:t>
      </w:r>
      <w:r>
        <w:rPr>
          <w:rFonts w:ascii="Arial" w:hAnsi="Arial" w:cs="Arial" w:hint="cs"/>
          <w:w w:val="101"/>
          <w:rtl/>
        </w:rPr>
        <w:t>فاستعير</w:t>
      </w:r>
      <w:r>
        <w:rPr>
          <w:w w:val="101"/>
          <w:rtl/>
        </w:rPr>
        <w:t xml:space="preserve"> </w:t>
      </w:r>
      <w:r>
        <w:rPr>
          <w:rFonts w:ascii="Arial" w:hAnsi="Arial" w:cs="Arial" w:hint="cs"/>
          <w:w w:val="101"/>
          <w:rtl/>
        </w:rPr>
        <w:t>للإلانة</w:t>
      </w:r>
      <w:r>
        <w:rPr>
          <w:w w:val="101"/>
          <w:rtl/>
        </w:rPr>
        <w:t xml:space="preserve"> </w:t>
      </w:r>
      <w:r>
        <w:rPr>
          <w:rFonts w:ascii="Arial" w:hAnsi="Arial" w:cs="Arial" w:hint="cs"/>
          <w:w w:val="101"/>
          <w:rtl/>
        </w:rPr>
        <w:t>المَعنَوِيَّة،</w:t>
      </w:r>
      <w:r>
        <w:rPr>
          <w:w w:val="101"/>
          <w:rtl/>
        </w:rPr>
        <w:t xml:space="preserve"> </w:t>
      </w:r>
      <w:r>
        <w:rPr>
          <w:rFonts w:ascii="Arial" w:hAnsi="Arial" w:cs="Arial" w:hint="cs"/>
          <w:w w:val="101"/>
          <w:rtl/>
        </w:rPr>
        <w:t>والجامع</w:t>
      </w:r>
      <w:r>
        <w:rPr>
          <w:w w:val="101"/>
          <w:rtl/>
        </w:rPr>
        <w:t xml:space="preserve"> </w:t>
      </w:r>
      <w:r>
        <w:rPr>
          <w:rFonts w:ascii="Arial" w:hAnsi="Arial" w:cs="Arial" w:hint="cs"/>
          <w:w w:val="101"/>
          <w:rtl/>
        </w:rPr>
        <w:t>التسهيل،</w:t>
      </w:r>
      <w:r>
        <w:rPr>
          <w:w w:val="101"/>
          <w:rtl/>
        </w:rPr>
        <w:t xml:space="preserve"> </w:t>
      </w:r>
      <w:r>
        <w:rPr>
          <w:rFonts w:ascii="Arial" w:hAnsi="Arial" w:cs="Arial" w:hint="cs"/>
          <w:w w:val="101"/>
          <w:rtl/>
        </w:rPr>
        <w:t>فتجوِّز</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التهاون،</w:t>
      </w:r>
      <w:r>
        <w:rPr>
          <w:w w:val="101"/>
          <w:rtl/>
        </w:rPr>
        <w:t xml:space="preserve"> </w:t>
      </w:r>
      <w:r>
        <w:rPr>
          <w:rFonts w:ascii="Arial" w:hAnsi="Arial" w:cs="Arial" w:hint="cs"/>
          <w:w w:val="101"/>
          <w:rtl/>
        </w:rPr>
        <w:t>والمتهاون</w:t>
      </w:r>
      <w:r>
        <w:rPr>
          <w:w w:val="101"/>
          <w:rtl/>
        </w:rPr>
        <w:t xml:space="preserve"> </w:t>
      </w:r>
      <w:r>
        <w:rPr>
          <w:rFonts w:ascii="Arial" w:hAnsi="Arial" w:cs="Arial" w:hint="cs"/>
          <w:w w:val="101"/>
          <w:rtl/>
        </w:rPr>
        <w:t>بالشيء</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يتصلَّب</w:t>
      </w:r>
      <w:r>
        <w:rPr>
          <w:w w:val="101"/>
          <w:rtl/>
        </w:rPr>
        <w:t xml:space="preserve"> </w:t>
      </w:r>
      <w:r>
        <w:rPr>
          <w:rFonts w:ascii="Arial" w:hAnsi="Arial" w:cs="Arial" w:hint="cs"/>
          <w:w w:val="101"/>
          <w:rtl/>
        </w:rPr>
        <w:t>فيه</w:t>
      </w:r>
      <w:r>
        <w:rPr>
          <w:w w:val="101"/>
          <w:rtl/>
        </w:rPr>
        <w:t>.</w:t>
      </w:r>
    </w:p>
    <w:p w:rsidR="00F65AD2" w:rsidRDefault="00F65AD2">
      <w:pPr>
        <w:pStyle w:val="textquran"/>
        <w:spacing w:before="113"/>
        <w:rPr>
          <w:rtl/>
        </w:rPr>
      </w:pPr>
      <w:r>
        <w:rPr>
          <w:rFonts w:ascii="Arial" w:hAnsi="Arial" w:cs="Arial" w:hint="cs"/>
          <w:rtl/>
        </w:rPr>
        <w:t>وتفسير</w:t>
      </w:r>
      <w:r>
        <w:rPr>
          <w:rtl/>
        </w:rPr>
        <w:t xml:space="preserve"> </w:t>
      </w:r>
      <w:r>
        <w:rPr>
          <w:rFonts w:ascii="Arial" w:hAnsi="Arial" w:cs="Arial" w:hint="cs"/>
          <w:rtl/>
        </w:rPr>
        <w:t>الزجَّاج</w:t>
      </w:r>
      <w:r>
        <w:rPr>
          <w:rtl/>
        </w:rPr>
        <w:t xml:space="preserve"> </w:t>
      </w:r>
      <w:r>
        <w:rPr>
          <w:rFonts w:ascii="Arial" w:hAnsi="Arial" w:cs="Arial" w:hint="cs"/>
          <w:rtl/>
        </w:rPr>
        <w:t>بمكذِّبون</w:t>
      </w:r>
      <w:r>
        <w:rPr>
          <w:rtl/>
        </w:rPr>
        <w:t xml:space="preserve"> </w:t>
      </w:r>
      <w:r>
        <w:rPr>
          <w:rFonts w:ascii="Arial" w:hAnsi="Arial" w:cs="Arial" w:hint="cs"/>
          <w:rtl/>
        </w:rPr>
        <w:t>تفسير</w:t>
      </w:r>
      <w:r>
        <w:rPr>
          <w:rtl/>
        </w:rPr>
        <w:t xml:space="preserve"> </w:t>
      </w:r>
      <w:r>
        <w:rPr>
          <w:rFonts w:ascii="Arial" w:hAnsi="Arial" w:cs="Arial" w:hint="cs"/>
          <w:rtl/>
        </w:rPr>
        <w:t>باللازم</w:t>
      </w:r>
      <w:r>
        <w:rPr>
          <w:rtl/>
        </w:rPr>
        <w:t xml:space="preserve">. </w:t>
      </w:r>
      <w:r>
        <w:rPr>
          <w:rFonts w:ascii="Arial" w:hAnsi="Arial" w:cs="Arial" w:hint="cs"/>
          <w:rtl/>
        </w:rPr>
        <w:t>والخطاب</w:t>
      </w:r>
      <w:r>
        <w:rPr>
          <w:rtl/>
        </w:rPr>
        <w:t xml:space="preserve"> </w:t>
      </w:r>
      <w:r>
        <w:rPr>
          <w:rFonts w:ascii="Arial" w:hAnsi="Arial" w:cs="Arial" w:hint="cs"/>
          <w:rtl/>
        </w:rPr>
        <w:t>للمشركين</w:t>
      </w:r>
      <w:r>
        <w:rPr>
          <w:rtl/>
        </w:rPr>
        <w:t xml:space="preserve"> </w:t>
      </w:r>
      <w:r>
        <w:rPr>
          <w:rFonts w:ascii="Arial" w:hAnsi="Arial" w:cs="Arial" w:hint="cs"/>
          <w:rtl/>
        </w:rPr>
        <w:t>صراحًا</w:t>
      </w:r>
      <w:r>
        <w:rPr>
          <w:rtl/>
        </w:rPr>
        <w:t>.</w:t>
      </w:r>
    </w:p>
    <w:p w:rsidR="00F65AD2" w:rsidRDefault="00F65AD2">
      <w:pPr>
        <w:pStyle w:val="textquran"/>
        <w:spacing w:before="113"/>
        <w:rPr>
          <w:rtl/>
        </w:rPr>
      </w:pP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منافقون،</w:t>
      </w:r>
      <w:r>
        <w:rPr>
          <w:rtl/>
        </w:rPr>
        <w:t xml:space="preserve"> </w:t>
      </w:r>
      <w:r>
        <w:rPr>
          <w:rFonts w:ascii="Arial" w:hAnsi="Arial" w:cs="Arial" w:hint="cs"/>
          <w:rtl/>
        </w:rPr>
        <w:t>وهو</w:t>
      </w:r>
      <w:r>
        <w:rPr>
          <w:rtl/>
        </w:rPr>
        <w:t xml:space="preserve"> </w:t>
      </w:r>
      <w:r>
        <w:rPr>
          <w:rFonts w:ascii="Arial" w:hAnsi="Arial" w:cs="Arial" w:hint="cs"/>
          <w:rtl/>
        </w:rPr>
        <w:t>تفسير</w:t>
      </w:r>
      <w:r>
        <w:rPr>
          <w:rtl/>
        </w:rPr>
        <w:t xml:space="preserve"> </w:t>
      </w:r>
      <w:r>
        <w:rPr>
          <w:rFonts w:ascii="Arial" w:hAnsi="Arial" w:cs="Arial" w:hint="cs"/>
          <w:rtl/>
        </w:rPr>
        <w:t>بالمعنى،</w:t>
      </w:r>
      <w:r>
        <w:rPr>
          <w:rtl/>
        </w:rPr>
        <w:t xml:space="preserve"> </w:t>
      </w:r>
      <w:r>
        <w:rPr>
          <w:rFonts w:ascii="Arial" w:hAnsi="Arial" w:cs="Arial" w:hint="cs"/>
          <w:rtl/>
        </w:rPr>
        <w:t>الواقع</w:t>
      </w:r>
      <w:r>
        <w:rPr>
          <w:rtl/>
        </w:rPr>
        <w:t xml:space="preserve"> [</w:t>
      </w:r>
      <w:r>
        <w:rPr>
          <w:rFonts w:ascii="Arial" w:hAnsi="Arial" w:cs="Arial" w:hint="cs"/>
          <w:rtl/>
        </w:rPr>
        <w:t>أنهم</w:t>
      </w:r>
      <w:r>
        <w:rPr>
          <w:rtl/>
        </w:rPr>
        <w:t xml:space="preserve">] </w:t>
      </w:r>
      <w:r>
        <w:rPr>
          <w:rFonts w:ascii="Arial" w:hAnsi="Arial" w:cs="Arial" w:hint="cs"/>
          <w:rtl/>
        </w:rPr>
        <w:t>يظهرون</w:t>
      </w:r>
      <w:r>
        <w:rPr>
          <w:rtl/>
        </w:rPr>
        <w:t xml:space="preserve"> </w:t>
      </w:r>
      <w:r>
        <w:rPr>
          <w:rFonts w:ascii="Arial" w:hAnsi="Arial" w:cs="Arial" w:hint="cs"/>
          <w:rtl/>
        </w:rPr>
        <w:t>التصديق،</w:t>
      </w:r>
      <w:r>
        <w:rPr>
          <w:rtl/>
        </w:rPr>
        <w:t xml:space="preserve"> </w:t>
      </w:r>
      <w:r>
        <w:rPr>
          <w:rFonts w:ascii="Arial" w:hAnsi="Arial" w:cs="Arial" w:hint="cs"/>
          <w:rtl/>
        </w:rPr>
        <w:t>وإذا</w:t>
      </w:r>
      <w:r>
        <w:rPr>
          <w:rtl/>
        </w:rPr>
        <w:t xml:space="preserve"> </w:t>
      </w:r>
      <w:r>
        <w:rPr>
          <w:rFonts w:ascii="Arial" w:hAnsi="Arial" w:cs="Arial" w:hint="cs"/>
          <w:rtl/>
        </w:rPr>
        <w:t>خلوا</w:t>
      </w:r>
      <w:r>
        <w:rPr>
          <w:rtl/>
        </w:rPr>
        <w:t xml:space="preserve"> </w:t>
      </w:r>
      <w:r>
        <w:rPr>
          <w:rFonts w:ascii="Arial" w:hAnsi="Arial" w:cs="Arial" w:hint="cs"/>
          <w:rtl/>
        </w:rPr>
        <w:t>إلى</w:t>
      </w:r>
      <w:r>
        <w:rPr>
          <w:rtl/>
        </w:rPr>
        <w:t xml:space="preserve"> </w:t>
      </w:r>
      <w:r>
        <w:rPr>
          <w:rFonts w:ascii="Arial" w:hAnsi="Arial" w:cs="Arial" w:hint="cs"/>
          <w:rtl/>
        </w:rPr>
        <w:t>إخوانهم</w:t>
      </w:r>
      <w:r>
        <w:rPr>
          <w:rtl/>
        </w:rPr>
        <w:t xml:space="preserve"> </w:t>
      </w:r>
      <w:r>
        <w:rPr>
          <w:rFonts w:ascii="Arial" w:hAnsi="Arial" w:cs="Arial" w:hint="cs"/>
          <w:rtl/>
        </w:rPr>
        <w:t>قالوا</w:t>
      </w:r>
      <w:r>
        <w:rPr>
          <w:rtl/>
        </w:rPr>
        <w:t xml:space="preserve">: </w:t>
      </w:r>
      <w:r>
        <w:rPr>
          <w:rFonts w:ascii="Arial" w:hAnsi="Arial" w:cs="Arial" w:hint="cs"/>
          <w:rtl/>
        </w:rPr>
        <w:t>إنَّا</w:t>
      </w:r>
      <w:r>
        <w:rPr>
          <w:rtl/>
        </w:rPr>
        <w:t xml:space="preserve"> </w:t>
      </w:r>
      <w:r>
        <w:rPr>
          <w:rFonts w:ascii="Arial" w:hAnsi="Arial" w:cs="Arial" w:hint="cs"/>
          <w:rtl/>
        </w:rPr>
        <w:t>معكم،</w:t>
      </w:r>
      <w:r>
        <w:rPr>
          <w:rtl/>
        </w:rPr>
        <w:t xml:space="preserve"> </w:t>
      </w:r>
      <w:r>
        <w:rPr>
          <w:rFonts w:ascii="Arial" w:hAnsi="Arial" w:cs="Arial" w:hint="cs"/>
          <w:rtl/>
        </w:rPr>
        <w:t>والخطاب</w:t>
      </w:r>
      <w:r>
        <w:rPr>
          <w:rtl/>
        </w:rPr>
        <w:t xml:space="preserve"> </w:t>
      </w:r>
      <w:r>
        <w:rPr>
          <w:rFonts w:ascii="Arial" w:hAnsi="Arial" w:cs="Arial" w:hint="cs"/>
          <w:rtl/>
        </w:rPr>
        <w:t>للمنافقين</w:t>
      </w:r>
      <w:r>
        <w:rPr>
          <w:rtl/>
        </w:rPr>
        <w:t xml:space="preserve">. </w:t>
      </w:r>
      <w:r>
        <w:rPr>
          <w:rFonts w:ascii="Arial" w:hAnsi="Arial" w:cs="Arial" w:hint="cs"/>
          <w:rtl/>
        </w:rPr>
        <w:t>و</w:t>
      </w:r>
      <w:r>
        <w:rPr>
          <w:rFonts w:ascii="Calibri" w:cs="Calibri" w:hint="cs"/>
          <w:rtl/>
        </w:rPr>
        <w:t>«</w:t>
      </w:r>
      <w:r>
        <w:rPr>
          <w:rFonts w:ascii="Arial" w:hAnsi="Arial" w:cs="Arial" w:hint="cs"/>
          <w:rtl/>
        </w:rPr>
        <w:t>الْحَدِيث</w:t>
      </w:r>
      <w:r>
        <w:rPr>
          <w:rFonts w:ascii="Calibri" w:cs="Calibri" w:hint="cs"/>
          <w:rtl/>
        </w:rPr>
        <w:t>»</w:t>
      </w:r>
      <w:r>
        <w:rPr>
          <w:rtl/>
        </w:rPr>
        <w:t xml:space="preserve">: </w:t>
      </w:r>
      <w:r>
        <w:rPr>
          <w:rFonts w:ascii="Arial" w:hAnsi="Arial" w:cs="Arial" w:hint="cs"/>
          <w:rtl/>
        </w:rPr>
        <w:t>القرآن</w:t>
      </w:r>
      <w:r>
        <w:rPr>
          <w:rtl/>
        </w:rPr>
        <w:t xml:space="preserve"> </w:t>
      </w:r>
      <w:r>
        <w:rPr>
          <w:rFonts w:ascii="Arial" w:hAnsi="Arial" w:cs="Arial" w:hint="cs"/>
          <w:w w:val="103"/>
          <w:rtl/>
        </w:rPr>
        <w:t>المذكور،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قولهم</w:t>
      </w:r>
      <w:r>
        <w:rPr>
          <w:w w:val="103"/>
          <w:rtl/>
        </w:rPr>
        <w:t xml:space="preserve">: </w:t>
      </w:r>
      <w:r>
        <w:rPr>
          <w:rFonts w:ascii="Calibri" w:cs="Calibri" w:hint="cs"/>
          <w:w w:val="103"/>
          <w:rtl/>
        </w:rPr>
        <w:t>«</w:t>
      </w:r>
      <w:r>
        <w:rPr>
          <w:rFonts w:ascii="Arial" w:hAnsi="Arial" w:cs="Arial" w:hint="cs"/>
          <w:w w:val="103"/>
          <w:rtl/>
        </w:rPr>
        <w:t>أَيذَا</w:t>
      </w:r>
      <w:r>
        <w:rPr>
          <w:w w:val="103"/>
          <w:rtl/>
        </w:rPr>
        <w:t xml:space="preserve"> </w:t>
      </w:r>
      <w:r>
        <w:rPr>
          <w:rFonts w:ascii="Arial" w:hAnsi="Arial" w:cs="Arial" w:hint="cs"/>
          <w:w w:val="103"/>
          <w:rtl/>
        </w:rPr>
        <w:t>مِتْنَا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أَبِقَوْلكم</w:t>
      </w:r>
      <w:r>
        <w:rPr>
          <w:w w:val="103"/>
          <w:rtl/>
        </w:rPr>
        <w:t xml:space="preserve">: </w:t>
      </w:r>
      <w:r>
        <w:rPr>
          <w:rFonts w:ascii="Arial" w:hAnsi="Arial" w:cs="Arial" w:hint="cs"/>
          <w:w w:val="103"/>
          <w:rtl/>
        </w:rPr>
        <w:t>أَيذَا</w:t>
      </w:r>
      <w:r>
        <w:rPr>
          <w:w w:val="103"/>
          <w:rtl/>
        </w:rPr>
        <w:t xml:space="preserve"> </w:t>
      </w:r>
      <w:r>
        <w:rPr>
          <w:rFonts w:ascii="Arial" w:hAnsi="Arial" w:cs="Arial" w:hint="cs"/>
          <w:w w:val="103"/>
          <w:rtl/>
        </w:rPr>
        <w:t>مِتْنَا</w:t>
      </w:r>
      <w:r>
        <w:rPr>
          <w:w w:val="103"/>
          <w:rtl/>
        </w:rPr>
        <w:t xml:space="preserve"> </w:t>
      </w:r>
      <w:r>
        <w:rPr>
          <w:rFonts w:ascii="Arial" w:hAnsi="Arial" w:cs="Arial" w:hint="cs"/>
          <w:w w:val="103"/>
          <w:rtl/>
        </w:rPr>
        <w:t>تلاينون</w:t>
      </w:r>
      <w:r>
        <w:rPr>
          <w:w w:val="103"/>
          <w:rtl/>
        </w:rPr>
        <w:t xml:space="preserve"> </w:t>
      </w:r>
      <w:r>
        <w:rPr>
          <w:rFonts w:ascii="Arial" w:hAnsi="Arial" w:cs="Arial" w:hint="cs"/>
          <w:w w:val="103"/>
          <w:rtl/>
        </w:rPr>
        <w:t>أصحابكم؟</w:t>
      </w:r>
      <w:r>
        <w:rPr>
          <w:w w:val="103"/>
          <w:rtl/>
        </w:rPr>
        <w:t xml:space="preserve"> </w:t>
      </w:r>
      <w:r>
        <w:rPr>
          <w:rFonts w:ascii="Arial" w:hAnsi="Arial" w:cs="Arial" w:hint="cs"/>
          <w:rtl/>
        </w:rPr>
        <w:t>ولا</w:t>
      </w:r>
      <w:r>
        <w:rPr>
          <w:rFonts w:ascii="Calibri" w:cs="Calibri" w:hint="cs"/>
          <w:rtl/>
        </w:rPr>
        <w:t> </w:t>
      </w:r>
      <w:r>
        <w:rPr>
          <w:rFonts w:ascii="Arial" w:hAnsi="Arial" w:cs="Arial" w:hint="cs"/>
          <w:rtl/>
        </w:rPr>
        <w:t>يقدَّر</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بعده</w:t>
      </w:r>
      <w:r>
        <w:rPr>
          <w:rtl/>
        </w:rPr>
        <w:t xml:space="preserve">: </w:t>
      </w:r>
      <w:r>
        <w:rPr>
          <w:rFonts w:ascii="Arial" w:hAnsi="Arial" w:cs="Arial" w:hint="cs"/>
          <w:rtl/>
        </w:rPr>
        <w:t>أم</w:t>
      </w:r>
      <w:r>
        <w:rPr>
          <w:rtl/>
        </w:rPr>
        <w:t xml:space="preserve"> </w:t>
      </w:r>
      <w:r>
        <w:rPr>
          <w:rFonts w:ascii="Arial" w:hAnsi="Arial" w:cs="Arial" w:hint="cs"/>
          <w:rtl/>
        </w:rPr>
        <w:t>أنتم</w:t>
      </w:r>
      <w:r>
        <w:rPr>
          <w:rtl/>
        </w:rPr>
        <w:t xml:space="preserve"> </w:t>
      </w:r>
      <w:r>
        <w:rPr>
          <w:rFonts w:ascii="Arial" w:hAnsi="Arial" w:cs="Arial" w:hint="cs"/>
          <w:rtl/>
        </w:rPr>
        <w:t>جازمون</w:t>
      </w:r>
      <w:r>
        <w:rPr>
          <w:rtl/>
        </w:rPr>
        <w:t xml:space="preserve"> </w:t>
      </w:r>
      <w:r>
        <w:rPr>
          <w:rFonts w:ascii="Arial" w:hAnsi="Arial" w:cs="Arial" w:hint="cs"/>
          <w:rtl/>
        </w:rPr>
        <w:t>بقولكم</w:t>
      </w:r>
      <w:r>
        <w:rPr>
          <w:rtl/>
        </w:rPr>
        <w:t xml:space="preserve"> </w:t>
      </w:r>
      <w:r>
        <w:rPr>
          <w:rFonts w:ascii="Arial" w:hAnsi="Arial" w:cs="Arial" w:hint="cs"/>
          <w:rtl/>
        </w:rPr>
        <w:t>هذا؟</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 xml:space="preserve"> </w:t>
      </w:r>
      <w:r>
        <w:rPr>
          <w:rFonts w:ascii="Arial" w:hAnsi="Arial" w:cs="Arial" w:hint="cs"/>
          <w:rtl/>
        </w:rPr>
        <w:t>لأنَّ</w:t>
      </w:r>
      <w:r>
        <w:rPr>
          <w:rtl/>
        </w:rPr>
        <w:t xml:space="preserve"> </w:t>
      </w:r>
      <w:r>
        <w:rPr>
          <w:rFonts w:ascii="Arial" w:hAnsi="Arial" w:cs="Arial" w:hint="cs"/>
          <w:rtl/>
        </w:rPr>
        <w:t>سبب</w:t>
      </w:r>
      <w:r>
        <w:rPr>
          <w:rtl/>
        </w:rPr>
        <w:t xml:space="preserve"> </w:t>
      </w:r>
      <w:r>
        <w:rPr>
          <w:rFonts w:ascii="Arial" w:hAnsi="Arial" w:cs="Arial" w:hint="cs"/>
          <w:rtl/>
        </w:rPr>
        <w:t>النزول</w:t>
      </w:r>
      <w:r>
        <w:rPr>
          <w:rtl/>
        </w:rPr>
        <w:t xml:space="preserve"> </w:t>
      </w:r>
      <w:r>
        <w:rPr>
          <w:rFonts w:ascii="Arial" w:hAnsi="Arial" w:cs="Arial" w:hint="cs"/>
          <w:rtl/>
        </w:rPr>
        <w:t>أَنَّهُم</w:t>
      </w:r>
      <w:r>
        <w:rPr>
          <w:rtl/>
        </w:rPr>
        <w:t xml:space="preserve"> </w:t>
      </w:r>
      <w:r>
        <w:rPr>
          <w:rFonts w:ascii="Arial" w:hAnsi="Arial" w:cs="Arial" w:hint="cs"/>
          <w:rtl/>
        </w:rPr>
        <w:t>يقولون</w:t>
      </w:r>
      <w:r>
        <w:rPr>
          <w:rtl/>
        </w:rPr>
        <w:t xml:space="preserve">: </w:t>
      </w:r>
      <w:r>
        <w:rPr>
          <w:rFonts w:ascii="Arial" w:hAnsi="Arial" w:cs="Arial" w:hint="cs"/>
          <w:rtl/>
        </w:rPr>
        <w:t>أمطرنا</w:t>
      </w:r>
      <w:r>
        <w:rPr>
          <w:rtl/>
        </w:rPr>
        <w:t xml:space="preserve"> </w:t>
      </w:r>
      <w:r>
        <w:rPr>
          <w:rFonts w:ascii="Arial" w:hAnsi="Arial" w:cs="Arial" w:hint="cs"/>
          <w:rtl/>
        </w:rPr>
        <w:t>بنوء</w:t>
      </w:r>
      <w:r>
        <w:rPr>
          <w:rtl/>
        </w:rPr>
        <w:t xml:space="preserve"> </w:t>
      </w:r>
      <w:r>
        <w:rPr>
          <w:rFonts w:ascii="Arial" w:hAnsi="Arial" w:cs="Arial" w:hint="cs"/>
          <w:rtl/>
        </w:rPr>
        <w:t>كذا</w:t>
      </w:r>
      <w:r>
        <w:rPr>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وَتَجْعَلُونَ</w:t>
      </w:r>
      <w:r>
        <w:rPr>
          <w:rStyle w:val="bold"/>
          <w:w w:val="99"/>
          <w:rtl/>
        </w:rPr>
        <w:t xml:space="preserve"> </w:t>
      </w:r>
      <w:r>
        <w:rPr>
          <w:rStyle w:val="bold"/>
          <w:rFonts w:ascii="Arial" w:hAnsi="Arial" w:cs="Arial" w:hint="cs"/>
          <w:w w:val="99"/>
          <w:rtl/>
        </w:rPr>
        <w:t>رِزْقَكُمُ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أَنَّكُمْ</w:t>
      </w:r>
      <w:r>
        <w:rPr>
          <w:rStyle w:val="bold"/>
          <w:w w:val="99"/>
          <w:rtl/>
        </w:rPr>
        <w:t xml:space="preserve"> </w:t>
      </w:r>
      <w:r>
        <w:rPr>
          <w:rStyle w:val="bold"/>
          <w:rFonts w:ascii="Arial" w:hAnsi="Arial" w:cs="Arial" w:hint="cs"/>
          <w:w w:val="99"/>
          <w:rtl/>
        </w:rPr>
        <w:t>تُكَذِّبُونَ</w:t>
      </w:r>
      <w:r>
        <w:rPr>
          <w:w w:val="99"/>
          <w:rtl/>
        </w:rPr>
        <w:t> </w:t>
      </w:r>
      <w:r>
        <w:rPr>
          <w:rFonts w:ascii="Arial" w:hAnsi="Arial" w:cs="Arial" w:hint="cs"/>
          <w:w w:val="99"/>
          <w:rtl/>
        </w:rPr>
        <w:t>﴾</w:t>
      </w:r>
      <w:r>
        <w:rPr>
          <w:w w:val="99"/>
          <w:rtl/>
        </w:rPr>
        <w:t xml:space="preserve"> </w:t>
      </w:r>
      <w:r>
        <w:rPr>
          <w:rFonts w:ascii="Arial" w:hAnsi="Arial" w:cs="Arial" w:hint="cs"/>
          <w:w w:val="99"/>
          <w:rtl/>
        </w:rPr>
        <w:t>تقولون</w:t>
      </w:r>
      <w:r>
        <w:rPr>
          <w:w w:val="99"/>
          <w:rtl/>
        </w:rPr>
        <w:t xml:space="preserve">: </w:t>
      </w:r>
      <w:r>
        <w:rPr>
          <w:rFonts w:ascii="Arial" w:hAnsi="Arial" w:cs="Arial" w:hint="cs"/>
          <w:w w:val="99"/>
          <w:rtl/>
        </w:rPr>
        <w:t>مطرنا</w:t>
      </w:r>
      <w:r>
        <w:rPr>
          <w:w w:val="99"/>
          <w:rtl/>
        </w:rPr>
        <w:t xml:space="preserve"> </w:t>
      </w:r>
      <w:r>
        <w:rPr>
          <w:rFonts w:ascii="Arial" w:hAnsi="Arial" w:cs="Arial" w:hint="cs"/>
          <w:w w:val="99"/>
          <w:rtl/>
        </w:rPr>
        <w:t>بنوء</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وبنجم</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فـ</w:t>
      </w:r>
      <w:r>
        <w:rPr>
          <w:rFonts w:ascii="Calibri" w:cs="Calibri" w:hint="cs"/>
          <w:w w:val="99"/>
          <w:rtl/>
        </w:rPr>
        <w:t> «</w:t>
      </w:r>
      <w:r>
        <w:rPr>
          <w:rFonts w:ascii="Arial" w:hAnsi="Arial" w:cs="Arial" w:hint="cs"/>
          <w:w w:val="99"/>
          <w:rtl/>
        </w:rPr>
        <w:t>رِزْقكُمْ</w:t>
      </w:r>
      <w:r>
        <w:rPr>
          <w:rFonts w:ascii="Calibri" w:cs="Calibri"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شكركم،</w:t>
      </w:r>
      <w:r>
        <w:rPr>
          <w:w w:val="99"/>
          <w:rtl/>
        </w:rPr>
        <w:t xml:space="preserve"> </w:t>
      </w:r>
      <w:r>
        <w:rPr>
          <w:rFonts w:ascii="Arial" w:hAnsi="Arial" w:cs="Arial" w:hint="cs"/>
          <w:w w:val="99"/>
          <w:rtl/>
        </w:rPr>
        <w:t>تعبير</w:t>
      </w:r>
      <w:r>
        <w:rPr>
          <w:w w:val="99"/>
          <w:rtl/>
        </w:rPr>
        <w:t xml:space="preserve"> </w:t>
      </w:r>
      <w:r>
        <w:rPr>
          <w:rFonts w:ascii="Arial" w:hAnsi="Arial" w:cs="Arial" w:hint="cs"/>
          <w:w w:val="99"/>
          <w:rtl/>
        </w:rPr>
        <w:t>بالمسبَّب</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السبب،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باللازم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الملزوم،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شكر</w:t>
      </w:r>
      <w:r>
        <w:rPr>
          <w:w w:val="99"/>
          <w:rtl/>
        </w:rPr>
        <w:t xml:space="preserve"> </w:t>
      </w:r>
      <w:r>
        <w:rPr>
          <w:rFonts w:ascii="Arial" w:hAnsi="Arial" w:cs="Arial" w:hint="cs"/>
          <w:w w:val="99"/>
          <w:rtl/>
        </w:rPr>
        <w:t>رزقكم،</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مجاز</w:t>
      </w:r>
      <w:r>
        <w:rPr>
          <w:w w:val="99"/>
          <w:rtl/>
        </w:rPr>
        <w:t>.</w:t>
      </w:r>
    </w:p>
    <w:p w:rsidR="00F65AD2" w:rsidRDefault="00F65AD2">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حقيقة</w:t>
      </w:r>
      <w:r>
        <w:rPr>
          <w:rtl/>
        </w:rPr>
        <w:t xml:space="preserve"> </w:t>
      </w:r>
      <w:r>
        <w:rPr>
          <w:rFonts w:ascii="Arial" w:hAnsi="Arial" w:cs="Arial" w:hint="cs"/>
          <w:rtl/>
        </w:rPr>
        <w:t>على</w:t>
      </w:r>
      <w:r>
        <w:rPr>
          <w:rtl/>
        </w:rPr>
        <w:t xml:space="preserve"> </w:t>
      </w:r>
      <w:r>
        <w:rPr>
          <w:rFonts w:ascii="Arial" w:hAnsi="Arial" w:cs="Arial" w:hint="cs"/>
          <w:rtl/>
        </w:rPr>
        <w:t>لغة</w:t>
      </w:r>
      <w:r>
        <w:rPr>
          <w:rtl/>
        </w:rPr>
        <w:t xml:space="preserve"> </w:t>
      </w:r>
      <w:r>
        <w:rPr>
          <w:rFonts w:ascii="Arial" w:hAnsi="Arial" w:cs="Arial" w:hint="cs"/>
          <w:rtl/>
        </w:rPr>
        <w:t>أزد</w:t>
      </w:r>
      <w:r>
        <w:rPr>
          <w:rtl/>
        </w:rPr>
        <w:t xml:space="preserve"> </w:t>
      </w:r>
      <w:r>
        <w:rPr>
          <w:rFonts w:ascii="Arial" w:hAnsi="Arial" w:cs="Arial" w:hint="cs"/>
          <w:rtl/>
        </w:rPr>
        <w:t>شنوءة،</w:t>
      </w:r>
      <w:r>
        <w:rPr>
          <w:rtl/>
        </w:rPr>
        <w:t xml:space="preserve"> </w:t>
      </w:r>
      <w:r>
        <w:rPr>
          <w:rFonts w:ascii="Arial" w:hAnsi="Arial" w:cs="Arial" w:hint="cs"/>
          <w:rtl/>
        </w:rPr>
        <w:t>يسمُّون</w:t>
      </w:r>
      <w:r>
        <w:rPr>
          <w:rtl/>
        </w:rPr>
        <w:t xml:space="preserve"> </w:t>
      </w:r>
      <w:r>
        <w:rPr>
          <w:rFonts w:ascii="Arial" w:hAnsi="Arial" w:cs="Arial" w:hint="cs"/>
          <w:rtl/>
        </w:rPr>
        <w:t>الرزق</w:t>
      </w:r>
      <w:r>
        <w:rPr>
          <w:rtl/>
        </w:rPr>
        <w:t xml:space="preserve"> </w:t>
      </w:r>
      <w:r>
        <w:rPr>
          <w:rFonts w:ascii="Arial" w:hAnsi="Arial" w:cs="Arial" w:hint="cs"/>
          <w:rtl/>
        </w:rPr>
        <w:t>شكرا،</w:t>
      </w:r>
      <w:r>
        <w:rPr>
          <w:rtl/>
        </w:rPr>
        <w:t xml:space="preserve"> </w:t>
      </w:r>
      <w:r>
        <w:rPr>
          <w:rFonts w:ascii="Arial" w:hAnsi="Arial" w:cs="Arial" w:hint="cs"/>
          <w:rtl/>
        </w:rPr>
        <w:t>يقولون</w:t>
      </w:r>
      <w:r>
        <w:rPr>
          <w:rtl/>
        </w:rPr>
        <w:t xml:space="preserve">: </w:t>
      </w:r>
      <w:r>
        <w:rPr>
          <w:rFonts w:ascii="Arial" w:hAnsi="Arial" w:cs="Arial" w:hint="cs"/>
          <w:rtl/>
        </w:rPr>
        <w:t>أَطْعَمَ</w:t>
      </w:r>
      <w:r>
        <w:rPr>
          <w:rtl/>
        </w:rPr>
        <w:t xml:space="preserve"> </w:t>
      </w:r>
      <w:r>
        <w:rPr>
          <w:rFonts w:ascii="Arial" w:hAnsi="Arial" w:cs="Arial" w:hint="cs"/>
          <w:rtl/>
        </w:rPr>
        <w:t>فلان</w:t>
      </w:r>
      <w:r>
        <w:rPr>
          <w:rtl/>
        </w:rPr>
        <w:t xml:space="preserve"> </w:t>
      </w:r>
      <w:r>
        <w:rPr>
          <w:rFonts w:ascii="Arial" w:hAnsi="Arial" w:cs="Arial" w:hint="cs"/>
          <w:rtl/>
        </w:rPr>
        <w:t>فلانا</w:t>
      </w:r>
      <w:r>
        <w:rPr>
          <w:rtl/>
        </w:rPr>
        <w:t xml:space="preserve"> </w:t>
      </w:r>
      <w:r>
        <w:rPr>
          <w:rFonts w:ascii="Arial" w:hAnsi="Arial" w:cs="Arial" w:hint="cs"/>
          <w:rtl/>
        </w:rPr>
        <w:t>ألفا</w:t>
      </w:r>
      <w:r>
        <w:rPr>
          <w:rtl/>
        </w:rPr>
        <w:t xml:space="preserve"> </w:t>
      </w:r>
      <w:r>
        <w:rPr>
          <w:rFonts w:ascii="Arial" w:hAnsi="Arial" w:cs="Arial" w:hint="cs"/>
          <w:rtl/>
        </w:rPr>
        <w:t>وما</w:t>
      </w:r>
      <w:r>
        <w:rPr>
          <w:rtl/>
        </w:rPr>
        <w:t xml:space="preserve"> </w:t>
      </w:r>
      <w:r>
        <w:rPr>
          <w:rFonts w:ascii="Arial" w:hAnsi="Arial" w:cs="Arial" w:hint="cs"/>
          <w:rtl/>
        </w:rPr>
        <w:t>رزقه،</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شكره</w:t>
      </w:r>
      <w:r>
        <w:rPr>
          <w:rtl/>
        </w:rPr>
        <w:t>.</w:t>
      </w:r>
    </w:p>
    <w:p w:rsidR="00F65AD2" w:rsidRDefault="00F65AD2">
      <w:pPr>
        <w:pStyle w:val="textquran"/>
        <w:spacing w:before="85"/>
        <w:rPr>
          <w:rtl/>
        </w:rPr>
      </w:pPr>
      <w:r>
        <w:rPr>
          <w:rFonts w:ascii="Arial" w:hAnsi="Arial" w:cs="Arial" w:hint="cs"/>
          <w:rtl/>
        </w:rPr>
        <w:t>وقرأ</w:t>
      </w:r>
      <w:r>
        <w:rPr>
          <w:rtl/>
        </w:rPr>
        <w:t xml:space="preserve"> </w:t>
      </w:r>
      <w:r>
        <w:rPr>
          <w:rFonts w:ascii="Arial" w:hAnsi="Arial" w:cs="Arial" w:hint="cs"/>
          <w:rtl/>
        </w:rPr>
        <w:t>عليٌّ</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Calibri" w:cs="Calibri" w:hint="cs"/>
          <w:rtl/>
        </w:rPr>
        <w:t>«</w:t>
      </w:r>
      <w:r>
        <w:rPr>
          <w:rFonts w:ascii="Arial" w:hAnsi="Arial" w:cs="Arial" w:hint="cs"/>
          <w:rtl/>
        </w:rPr>
        <w:t>وَتَجْعَلُونَ</w:t>
      </w:r>
      <w:r>
        <w:rPr>
          <w:rtl/>
        </w:rPr>
        <w:t xml:space="preserve"> </w:t>
      </w:r>
      <w:r>
        <w:rPr>
          <w:rFonts w:ascii="Arial" w:hAnsi="Arial" w:cs="Arial" w:hint="cs"/>
          <w:rtl/>
        </w:rPr>
        <w:t>شُكْرَكُم</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إذ</w:t>
      </w:r>
      <w:r>
        <w:rPr>
          <w:rtl/>
        </w:rPr>
        <w:t xml:space="preserve"> </w:t>
      </w:r>
      <w:r>
        <w:rPr>
          <w:rFonts w:ascii="Arial" w:hAnsi="Arial" w:cs="Arial" w:hint="cs"/>
          <w:rtl/>
        </w:rPr>
        <w:t>قرأ</w:t>
      </w:r>
      <w:r>
        <w:rPr>
          <w:rtl/>
        </w:rPr>
        <w:t xml:space="preserve"> </w:t>
      </w:r>
      <w:r>
        <w:rPr>
          <w:rFonts w:ascii="Arial" w:hAnsi="Arial" w:cs="Arial" w:hint="cs"/>
          <w:rtl/>
        </w:rPr>
        <w:t>فيها</w:t>
      </w:r>
      <w:r>
        <w:rPr>
          <w:rtl/>
        </w:rPr>
        <w:t xml:space="preserve"> </w:t>
      </w:r>
      <w:r>
        <w:rPr>
          <w:rFonts w:ascii="Arial" w:hAnsi="Arial" w:cs="Arial" w:hint="cs"/>
          <w:rtl/>
        </w:rPr>
        <w:t>بسورة</w:t>
      </w:r>
      <w:r>
        <w:rPr>
          <w:rtl/>
        </w:rPr>
        <w:t xml:space="preserve"> </w:t>
      </w:r>
      <w:r>
        <w:rPr>
          <w:rFonts w:ascii="Arial" w:hAnsi="Arial" w:cs="Arial" w:hint="cs"/>
          <w:rtl/>
        </w:rPr>
        <w:t>الواقعة</w:t>
      </w:r>
      <w:r>
        <w:rPr>
          <w:rtl/>
        </w:rPr>
        <w:t xml:space="preserve"> </w:t>
      </w:r>
      <w:r>
        <w:rPr>
          <w:rFonts w:ascii="Arial" w:hAnsi="Arial" w:cs="Arial" w:hint="cs"/>
          <w:rtl/>
        </w:rPr>
        <w:t>وَلَمَّا</w:t>
      </w:r>
      <w:r>
        <w:rPr>
          <w:rtl/>
        </w:rPr>
        <w:t xml:space="preserve"> </w:t>
      </w:r>
      <w:r>
        <w:rPr>
          <w:rFonts w:ascii="Arial" w:hAnsi="Arial" w:cs="Arial" w:hint="cs"/>
          <w:rtl/>
        </w:rPr>
        <w:t>فرغ</w:t>
      </w:r>
      <w:r>
        <w:rPr>
          <w:rtl/>
        </w:rPr>
        <w:t xml:space="preserve"> </w:t>
      </w:r>
      <w:r>
        <w:rPr>
          <w:rFonts w:ascii="Arial" w:hAnsi="Arial" w:cs="Arial" w:hint="cs"/>
          <w:rtl/>
        </w:rPr>
        <w:t>من</w:t>
      </w:r>
      <w:r>
        <w:rPr>
          <w:rtl/>
        </w:rPr>
        <w:t xml:space="preserve"> </w:t>
      </w:r>
      <w:r>
        <w:rPr>
          <w:rFonts w:ascii="Arial" w:hAnsi="Arial" w:cs="Arial" w:hint="cs"/>
          <w:rtl/>
        </w:rPr>
        <w:t>الصلاة</w:t>
      </w:r>
      <w:r>
        <w:rPr>
          <w:rtl/>
        </w:rPr>
        <w:t xml:space="preserve"> </w:t>
      </w:r>
      <w:r>
        <w:rPr>
          <w:rFonts w:ascii="Arial" w:hAnsi="Arial" w:cs="Arial" w:hint="cs"/>
          <w:rtl/>
        </w:rPr>
        <w:t>قال</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يقرأ</w:t>
      </w:r>
      <w:r>
        <w:rPr>
          <w:rtl/>
        </w:rPr>
        <w:t xml:space="preserve"> </w:t>
      </w:r>
      <w:r>
        <w:rPr>
          <w:rFonts w:ascii="Arial" w:hAnsi="Arial" w:cs="Arial" w:hint="cs"/>
          <w:rtl/>
        </w:rPr>
        <w:t>كذلك،</w:t>
      </w:r>
      <w:r>
        <w:rPr>
          <w:rtl/>
        </w:rPr>
        <w:t xml:space="preserve"> </w:t>
      </w:r>
      <w:r>
        <w:rPr>
          <w:rFonts w:ascii="Arial" w:hAnsi="Arial" w:cs="Arial" w:hint="cs"/>
          <w:rtl/>
        </w:rPr>
        <w:t>وقد</w:t>
      </w:r>
      <w:r>
        <w:rPr>
          <w:rtl/>
        </w:rPr>
        <w:t xml:space="preserve"> </w:t>
      </w:r>
      <w:r>
        <w:rPr>
          <w:rFonts w:ascii="Arial" w:hAnsi="Arial" w:cs="Arial" w:hint="cs"/>
          <w:rtl/>
        </w:rPr>
        <w:t>علمتُ</w:t>
      </w:r>
      <w:r>
        <w:rPr>
          <w:rtl/>
        </w:rPr>
        <w:t xml:space="preserve"> </w:t>
      </w:r>
      <w:r>
        <w:rPr>
          <w:rFonts w:ascii="Arial" w:hAnsi="Arial" w:cs="Arial" w:hint="cs"/>
          <w:rtl/>
        </w:rPr>
        <w:t>أنه</w:t>
      </w:r>
      <w:r>
        <w:rPr>
          <w:rtl/>
        </w:rPr>
        <w:t xml:space="preserve"> </w:t>
      </w:r>
      <w:r>
        <w:rPr>
          <w:rFonts w:ascii="Arial" w:hAnsi="Arial" w:cs="Arial" w:hint="cs"/>
          <w:rtl/>
        </w:rPr>
        <w:t>يقول</w:t>
      </w:r>
      <w:r>
        <w:rPr>
          <w:rtl/>
        </w:rPr>
        <w:t xml:space="preserve"> </w:t>
      </w:r>
      <w:r>
        <w:rPr>
          <w:rFonts w:ascii="Arial" w:hAnsi="Arial" w:cs="Arial" w:hint="cs"/>
          <w:rtl/>
        </w:rPr>
        <w:t>قائل،</w:t>
      </w:r>
      <w:r>
        <w:rPr>
          <w:rtl/>
        </w:rPr>
        <w:t xml:space="preserve"> </w:t>
      </w:r>
      <w:r>
        <w:rPr>
          <w:rFonts w:ascii="Arial" w:hAnsi="Arial" w:cs="Arial" w:hint="cs"/>
          <w:rtl/>
        </w:rPr>
        <w:t>أي</w:t>
      </w:r>
      <w:r>
        <w:rPr>
          <w:rtl/>
        </w:rPr>
        <w:t xml:space="preserve">: </w:t>
      </w:r>
      <w:r>
        <w:rPr>
          <w:rFonts w:ascii="Arial" w:hAnsi="Arial" w:cs="Arial" w:hint="cs"/>
          <w:rtl/>
        </w:rPr>
        <w:t>يستنكر</w:t>
      </w:r>
      <w:r>
        <w:rPr>
          <w:rtl/>
        </w:rPr>
        <w:t xml:space="preserve"> </w:t>
      </w:r>
      <w:r>
        <w:rPr>
          <w:rFonts w:ascii="Arial" w:hAnsi="Arial" w:cs="Arial" w:hint="cs"/>
          <w:rtl/>
        </w:rPr>
        <w:t>ذلك،</w:t>
      </w:r>
      <w:r>
        <w:rPr>
          <w:rtl/>
        </w:rPr>
        <w:t xml:space="preserve"> [</w:t>
      </w:r>
      <w:r>
        <w:rPr>
          <w:rFonts w:ascii="Arial" w:hAnsi="Arial" w:cs="Arial" w:hint="cs"/>
          <w:rtl/>
        </w:rPr>
        <w:t>قلت</w:t>
      </w:r>
      <w:r>
        <w:rPr>
          <w:rtl/>
        </w:rPr>
        <w:t xml:space="preserve">:] </w:t>
      </w:r>
      <w:r>
        <w:rPr>
          <w:rFonts w:ascii="Arial" w:hAnsi="Arial" w:cs="Arial" w:hint="cs"/>
          <w:rtl/>
        </w:rPr>
        <w:t>فلو</w:t>
      </w:r>
      <w:r>
        <w:rPr>
          <w:rtl/>
        </w:rPr>
        <w:t xml:space="preserve"> </w:t>
      </w:r>
      <w:r>
        <w:rPr>
          <w:rFonts w:ascii="Arial" w:hAnsi="Arial" w:cs="Arial" w:hint="cs"/>
          <w:rtl/>
        </w:rPr>
        <w:t>كانت</w:t>
      </w:r>
      <w:r>
        <w:rPr>
          <w:rtl/>
        </w:rPr>
        <w:t xml:space="preserve"> </w:t>
      </w:r>
      <w:r>
        <w:rPr>
          <w:rFonts w:ascii="Arial" w:hAnsi="Arial" w:cs="Arial" w:hint="cs"/>
          <w:rtl/>
        </w:rPr>
        <w:t>تفسيرا</w:t>
      </w:r>
      <w:r>
        <w:rPr>
          <w:rtl/>
        </w:rPr>
        <w:t xml:space="preserve"> </w:t>
      </w:r>
      <w:r>
        <w:rPr>
          <w:rFonts w:ascii="Arial" w:hAnsi="Arial" w:cs="Arial" w:hint="cs"/>
          <w:rtl/>
        </w:rPr>
        <w:t>لم</w:t>
      </w:r>
      <w:r>
        <w:rPr>
          <w:rtl/>
        </w:rPr>
        <w:t xml:space="preserve"> </w:t>
      </w:r>
      <w:r>
        <w:rPr>
          <w:rFonts w:ascii="Arial" w:hAnsi="Arial" w:cs="Arial" w:hint="cs"/>
          <w:rtl/>
        </w:rPr>
        <w:t>يقرأ</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وقد</w:t>
      </w:r>
      <w:r>
        <w:rPr>
          <w:rtl/>
        </w:rPr>
        <w:t xml:space="preserve"> </w:t>
      </w:r>
      <w:r>
        <w:rPr>
          <w:rFonts w:ascii="Arial" w:hAnsi="Arial" w:cs="Arial" w:hint="cs"/>
          <w:rtl/>
        </w:rPr>
        <w:t>استشهد</w:t>
      </w:r>
      <w:r>
        <w:rPr>
          <w:rtl/>
        </w:rPr>
        <w:t xml:space="preserve"> </w:t>
      </w:r>
      <w:r>
        <w:rPr>
          <w:rFonts w:ascii="Arial" w:hAnsi="Arial" w:cs="Arial" w:hint="cs"/>
          <w:rtl/>
        </w:rPr>
        <w:t>أيضا</w:t>
      </w:r>
      <w:r>
        <w:rPr>
          <w:rtl/>
        </w:rPr>
        <w:t xml:space="preserve"> </w:t>
      </w:r>
      <w:r>
        <w:rPr>
          <w:rFonts w:ascii="Arial" w:hAnsi="Arial" w:cs="Arial" w:hint="cs"/>
          <w:rtl/>
        </w:rPr>
        <w:t>بالحديث</w:t>
      </w:r>
      <w:r>
        <w:rPr>
          <w:rtl/>
        </w:rPr>
        <w:t xml:space="preserve"> </w:t>
      </w:r>
      <w:r>
        <w:rPr>
          <w:rFonts w:ascii="Arial" w:hAnsi="Arial" w:cs="Arial" w:hint="cs"/>
          <w:rtl/>
        </w:rPr>
        <w:t>كما</w:t>
      </w:r>
      <w:r>
        <w:rPr>
          <w:rtl/>
        </w:rPr>
        <w:t xml:space="preserve"> </w:t>
      </w:r>
      <w:r>
        <w:rPr>
          <w:rFonts w:ascii="Arial" w:hAnsi="Arial" w:cs="Arial" w:hint="cs"/>
          <w:rtl/>
        </w:rPr>
        <w:t>سمعت</w:t>
      </w:r>
      <w:r>
        <w:rPr>
          <w:rtl/>
        </w:rPr>
        <w:t>.</w:t>
      </w:r>
    </w:p>
    <w:p w:rsidR="00F65AD2" w:rsidRDefault="00F65AD2">
      <w:pPr>
        <w:pStyle w:val="textquran"/>
        <w:spacing w:before="85"/>
        <w:rPr>
          <w:rtl/>
        </w:rPr>
      </w:pPr>
      <w:r>
        <w:rPr>
          <w:rFonts w:ascii="Arial" w:hAnsi="Arial" w:cs="Arial" w:hint="cs"/>
          <w:rtl/>
        </w:rPr>
        <w:t>ومعنى</w:t>
      </w:r>
      <w:r>
        <w:rPr>
          <w:rtl/>
        </w:rPr>
        <w:t xml:space="preserve"> </w:t>
      </w:r>
      <w:r>
        <w:rPr>
          <w:rFonts w:ascii="Arial" w:hAnsi="Arial" w:cs="Arial" w:hint="cs"/>
          <w:rtl/>
        </w:rPr>
        <w:t>الآية</w:t>
      </w:r>
      <w:r>
        <w:rPr>
          <w:rtl/>
        </w:rPr>
        <w:t xml:space="preserve">: </w:t>
      </w:r>
      <w:r>
        <w:rPr>
          <w:rFonts w:ascii="Arial" w:hAnsi="Arial" w:cs="Arial" w:hint="cs"/>
          <w:rtl/>
        </w:rPr>
        <w:t>جعلتم</w:t>
      </w:r>
      <w:r>
        <w:rPr>
          <w:rtl/>
        </w:rPr>
        <w:t xml:space="preserve"> </w:t>
      </w:r>
      <w:r>
        <w:rPr>
          <w:rFonts w:ascii="Arial" w:hAnsi="Arial" w:cs="Arial" w:hint="cs"/>
          <w:rtl/>
        </w:rPr>
        <w:t>التكذيب</w:t>
      </w:r>
      <w:r>
        <w:rPr>
          <w:rtl/>
        </w:rPr>
        <w:t xml:space="preserve"> </w:t>
      </w:r>
      <w:r>
        <w:rPr>
          <w:rFonts w:ascii="Arial" w:hAnsi="Arial" w:cs="Arial" w:hint="cs"/>
          <w:rtl/>
        </w:rPr>
        <w:t>مكان</w:t>
      </w:r>
      <w:r>
        <w:rPr>
          <w:rtl/>
        </w:rPr>
        <w:t xml:space="preserve"> </w:t>
      </w:r>
      <w:r>
        <w:rPr>
          <w:rFonts w:ascii="Arial" w:hAnsi="Arial" w:cs="Arial" w:hint="cs"/>
          <w:rtl/>
        </w:rPr>
        <w:t>الشكر</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عينه</w:t>
      </w:r>
      <w:r>
        <w:rPr>
          <w:rtl/>
        </w:rPr>
        <w:t xml:space="preserve">. </w:t>
      </w:r>
      <w:r>
        <w:rPr>
          <w:rFonts w:ascii="Arial" w:hAnsi="Arial" w:cs="Arial" w:hint="cs"/>
          <w:rtl/>
        </w:rPr>
        <w:t>وفي</w:t>
      </w:r>
      <w:r>
        <w:rPr>
          <w:rtl/>
        </w:rPr>
        <w:t xml:space="preserve"> </w:t>
      </w:r>
      <w:r>
        <w:rPr>
          <w:rFonts w:ascii="Arial" w:hAnsi="Arial" w:cs="Arial" w:hint="cs"/>
          <w:rtl/>
        </w:rPr>
        <w:t>حديث</w:t>
      </w:r>
      <w:r>
        <w:rPr>
          <w:rtl/>
        </w:rPr>
        <w:t xml:space="preserve"> </w:t>
      </w:r>
      <w:r>
        <w:rPr>
          <w:rFonts w:ascii="Arial" w:hAnsi="Arial" w:cs="Arial" w:hint="cs"/>
          <w:rtl/>
        </w:rPr>
        <w:t>الربيع</w:t>
      </w:r>
      <w:r>
        <w:rPr>
          <w:rFonts w:ascii="Calibri" w:cs="Calibri" w:hint="cs"/>
          <w:rtl/>
        </w:rPr>
        <w:t> </w:t>
      </w:r>
      <w:r>
        <w:rPr>
          <w:rFonts w:ascii="Arial" w:hAnsi="Arial" w:cs="Arial" w:hint="cs"/>
          <w:rtl/>
        </w:rPr>
        <w:t>بن</w:t>
      </w:r>
      <w:r>
        <w:rPr>
          <w:rtl/>
        </w:rPr>
        <w:t xml:space="preserve"> </w:t>
      </w:r>
      <w:r>
        <w:rPr>
          <w:rFonts w:ascii="Arial" w:hAnsi="Arial" w:cs="Arial" w:hint="cs"/>
          <w:rtl/>
        </w:rPr>
        <w:t>حبيب</w:t>
      </w:r>
      <w:r>
        <w:rPr>
          <w:rtl/>
        </w:rPr>
        <w:t xml:space="preserve">: </w:t>
      </w:r>
      <w:r>
        <w:rPr>
          <w:rStyle w:val="bold"/>
          <w:rtl/>
        </w:rPr>
        <w:t>«</w:t>
      </w:r>
      <w:r>
        <w:rPr>
          <w:rStyle w:val="bold"/>
          <w:rFonts w:ascii="Arial" w:hAnsi="Arial" w:cs="Arial" w:hint="cs"/>
          <w:rtl/>
        </w:rPr>
        <w:t>أصبح</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عبادي</w:t>
      </w:r>
      <w:r>
        <w:rPr>
          <w:rStyle w:val="bold"/>
          <w:rtl/>
        </w:rPr>
        <w:t xml:space="preserve"> </w:t>
      </w:r>
      <w:r>
        <w:rPr>
          <w:rStyle w:val="bold"/>
          <w:rFonts w:ascii="Arial" w:hAnsi="Arial" w:cs="Arial" w:hint="cs"/>
          <w:rtl/>
        </w:rPr>
        <w:t>مؤمن</w:t>
      </w:r>
      <w:r>
        <w:rPr>
          <w:rStyle w:val="bold"/>
          <w:rtl/>
        </w:rPr>
        <w:t xml:space="preserve"> </w:t>
      </w:r>
      <w:r>
        <w:rPr>
          <w:rStyle w:val="bold"/>
          <w:rFonts w:ascii="Arial" w:hAnsi="Arial" w:cs="Arial" w:hint="cs"/>
          <w:rtl/>
        </w:rPr>
        <w:t>وكافر،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أمطرنا</w:t>
      </w:r>
      <w:r>
        <w:rPr>
          <w:rStyle w:val="bold"/>
          <w:rtl/>
        </w:rPr>
        <w:t xml:space="preserve"> </w:t>
      </w:r>
      <w:r>
        <w:rPr>
          <w:rStyle w:val="bold"/>
          <w:rFonts w:ascii="Arial" w:hAnsi="Arial" w:cs="Arial" w:hint="cs"/>
          <w:rtl/>
        </w:rPr>
        <w:t>بفضل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مؤمن</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وكافر</w:t>
      </w:r>
      <w:r>
        <w:rPr>
          <w:rStyle w:val="bold"/>
          <w:rtl/>
        </w:rPr>
        <w:t xml:space="preserve"> </w:t>
      </w:r>
      <w:r>
        <w:rPr>
          <w:rStyle w:val="bold"/>
          <w:rFonts w:ascii="Arial" w:hAnsi="Arial" w:cs="Arial" w:hint="cs"/>
          <w:rtl/>
        </w:rPr>
        <w:t>بالنجم،</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أمطرنا</w:t>
      </w:r>
      <w:r>
        <w:rPr>
          <w:rStyle w:val="bold"/>
          <w:rtl/>
        </w:rPr>
        <w:t xml:space="preserve"> </w:t>
      </w:r>
      <w:r>
        <w:rPr>
          <w:rStyle w:val="bold"/>
          <w:rFonts w:ascii="Arial" w:hAnsi="Arial" w:cs="Arial" w:hint="cs"/>
          <w:rtl/>
        </w:rPr>
        <w:t>بنوء</w:t>
      </w:r>
      <w:r>
        <w:rPr>
          <w:rStyle w:val="bold"/>
          <w:rtl/>
        </w:rPr>
        <w:t xml:space="preserve"> </w:t>
      </w:r>
      <w:r>
        <w:rPr>
          <w:rStyle w:val="bold"/>
          <w:rFonts w:ascii="Arial" w:hAnsi="Arial" w:cs="Arial" w:hint="cs"/>
          <w:rtl/>
        </w:rPr>
        <w:t>كذا</w:t>
      </w:r>
      <w:r>
        <w:rPr>
          <w:rStyle w:val="bold"/>
          <w:rtl/>
        </w:rPr>
        <w:t xml:space="preserve"> </w:t>
      </w:r>
      <w:r>
        <w:rPr>
          <w:rStyle w:val="bold"/>
          <w:rFonts w:ascii="Arial" w:hAnsi="Arial" w:cs="Arial" w:hint="cs"/>
          <w:rtl/>
        </w:rPr>
        <w:t>فكافر</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ومؤمن</w:t>
      </w:r>
      <w:r>
        <w:rPr>
          <w:rStyle w:val="bold"/>
          <w:rtl/>
        </w:rPr>
        <w:t xml:space="preserve"> </w:t>
      </w:r>
      <w:r>
        <w:rPr>
          <w:rStyle w:val="bold"/>
          <w:rFonts w:ascii="Arial" w:hAnsi="Arial" w:cs="Arial" w:hint="cs"/>
          <w:rtl/>
        </w:rPr>
        <w:t>بالنجم</w:t>
      </w:r>
      <w:r>
        <w:rPr>
          <w:rStyle w:val="bold"/>
          <w:rtl/>
        </w:rPr>
        <w:t>»</w:t>
      </w:r>
      <w:r>
        <w:rPr>
          <w:color w:val="00C100"/>
          <w:vertAlign w:val="superscript"/>
          <w:rtl/>
        </w:rPr>
        <w:footnoteReference w:id="220"/>
      </w:r>
      <w:r>
        <w:rPr>
          <w:rFonts w:ascii="Arial" w:hAnsi="Arial" w:cs="Arial" w:hint="cs"/>
          <w:rtl/>
        </w:rPr>
        <w:t>،</w:t>
      </w:r>
      <w:r>
        <w:rPr>
          <w:rtl/>
        </w:rPr>
        <w:t xml:space="preserve"> </w:t>
      </w:r>
      <w:r>
        <w:rPr>
          <w:rFonts w:ascii="Arial" w:hAnsi="Arial" w:cs="Arial" w:hint="cs"/>
          <w:rtl/>
        </w:rPr>
        <w:t>ومثله</w:t>
      </w:r>
      <w:r>
        <w:rPr>
          <w:rtl/>
        </w:rPr>
        <w:t xml:space="preserve">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زاد</w:t>
      </w:r>
      <w:r>
        <w:rPr>
          <w:rtl/>
        </w:rPr>
        <w:t xml:space="preserve"> </w:t>
      </w:r>
      <w:r>
        <w:rPr>
          <w:rFonts w:ascii="Arial" w:hAnsi="Arial" w:cs="Arial" w:hint="cs"/>
          <w:rtl/>
        </w:rPr>
        <w:t>مسلم</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فَلَآ</w:t>
      </w:r>
      <w:r>
        <w:rPr>
          <w:rtl/>
        </w:rPr>
        <w:t xml:space="preserve"> </w:t>
      </w:r>
      <w:r>
        <w:rPr>
          <w:rFonts w:ascii="Arial" w:hAnsi="Arial" w:cs="Arial" w:hint="cs"/>
          <w:rtl/>
        </w:rPr>
        <w:t>أُقْسِمُ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tl/>
        </w:rPr>
        <w:t>...</w:t>
      </w:r>
      <w:r>
        <w:rPr>
          <w:rFonts w:ascii="Calibri" w:cs="Calibri" w:hint="cs"/>
          <w:rtl/>
        </w:rPr>
        <w:t> </w:t>
      </w:r>
      <w:r>
        <w:rPr>
          <w:rFonts w:ascii="Arial" w:hAnsi="Arial" w:cs="Arial" w:hint="cs"/>
          <w:rtl/>
        </w:rPr>
        <w:t>تُكَذِّبُونَ</w:t>
      </w:r>
      <w:r>
        <w:rPr>
          <w:rFonts w:ascii="Calibri" w:cs="Calibri" w:hint="cs"/>
          <w:rtl/>
        </w:rPr>
        <w:t> </w:t>
      </w:r>
      <w:r>
        <w:rPr>
          <w:rFonts w:ascii="Arial" w:hAnsi="Arial" w:cs="Arial" w:hint="cs"/>
          <w:rtl/>
        </w:rPr>
        <w:t>﴾</w:t>
      </w:r>
      <w:r>
        <w:rPr>
          <w:rFonts w:ascii="Calibri" w:cs="Calibri" w:hint="cs"/>
          <w:rtl/>
        </w:rPr>
        <w:t>»</w:t>
      </w:r>
      <w:r>
        <w:rPr>
          <w:rtl/>
        </w:rPr>
        <w:t>.</w:t>
      </w:r>
    </w:p>
    <w:p w:rsidR="00F65AD2" w:rsidRDefault="00F65AD2">
      <w:pPr>
        <w:pStyle w:val="textmawadi3"/>
        <w:spacing w:before="85"/>
        <w:rPr>
          <w:w w:val="95"/>
          <w:rtl/>
        </w:rPr>
      </w:pPr>
      <w:r>
        <w:rPr>
          <w:w w:val="95"/>
        </w:rPr>
        <w:fldChar w:fldCharType="begin"/>
      </w:r>
      <w:r>
        <w:rPr>
          <w:w w:val="95"/>
        </w:rPr>
        <w:instrText>xe</w:instrText>
      </w:r>
      <w:r>
        <w:rPr>
          <w:w w:val="95"/>
          <w:rtl/>
        </w:rPr>
        <w:instrText xml:space="preserve"> "[&lt;0633&gt;&lt;064</w:instrText>
      </w:r>
      <w:r>
        <w:rPr>
          <w:w w:val="95"/>
        </w:rPr>
        <w:instrText>A&gt;&lt;0631&gt;&lt;0629</w:instrText>
      </w:r>
      <w:r>
        <w:rPr>
          <w:w w:val="95"/>
          <w:rtl/>
        </w:rPr>
        <w:instrText>&gt;]"</w:instrText>
      </w:r>
      <w:r>
        <w:rPr>
          <w:w w:val="95"/>
        </w:rPr>
        <w:fldChar w:fldCharType="end"/>
      </w:r>
      <w:r>
        <w:rPr>
          <w:rStyle w:val="namat2"/>
          <w:w w:val="95"/>
          <w:rtl/>
        </w:rPr>
        <w:t>[</w:t>
      </w:r>
      <w:r>
        <w:rPr>
          <w:rStyle w:val="namat2"/>
          <w:rFonts w:ascii="Arial" w:hAnsi="Arial" w:cs="Arial" w:hint="cs"/>
          <w:w w:val="95"/>
          <w:rtl/>
        </w:rPr>
        <w:t>سيرة</w:t>
      </w:r>
      <w:r>
        <w:rPr>
          <w:rStyle w:val="namat2"/>
          <w:w w:val="95"/>
          <w:rtl/>
        </w:rPr>
        <w:t>]</w:t>
      </w:r>
      <w:r>
        <w:rPr>
          <w:w w:val="95"/>
          <w:rtl/>
        </w:rPr>
        <w:t xml:space="preserve"> </w:t>
      </w:r>
      <w:r>
        <w:rPr>
          <w:rFonts w:ascii="Arial" w:hAnsi="Arial" w:cs="Arial" w:hint="cs"/>
          <w:w w:val="95"/>
          <w:rtl/>
        </w:rPr>
        <w:t>وفي</w:t>
      </w:r>
      <w:r>
        <w:rPr>
          <w:w w:val="95"/>
          <w:rtl/>
        </w:rPr>
        <w:t xml:space="preserve"> </w:t>
      </w:r>
      <w:r>
        <w:rPr>
          <w:rFonts w:ascii="Arial" w:hAnsi="Arial" w:cs="Arial" w:hint="cs"/>
          <w:w w:val="95"/>
          <w:rtl/>
        </w:rPr>
        <w:t>حديث</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حاتم</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نزلوا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غزوة</w:t>
      </w:r>
      <w:r>
        <w:rPr>
          <w:w w:val="95"/>
          <w:rtl/>
        </w:rPr>
        <w:t xml:space="preserve"> </w:t>
      </w:r>
      <w:r>
        <w:rPr>
          <w:rFonts w:ascii="Arial" w:hAnsi="Arial" w:cs="Arial" w:hint="cs"/>
          <w:w w:val="95"/>
          <w:rtl/>
        </w:rPr>
        <w:t>تبوك</w:t>
      </w:r>
      <w:r>
        <w:rPr>
          <w:w w:val="95"/>
          <w:rtl/>
        </w:rPr>
        <w:t xml:space="preserve"> </w:t>
      </w:r>
      <w:r>
        <w:rPr>
          <w:rFonts w:ascii="Arial" w:hAnsi="Arial" w:cs="Arial" w:hint="cs"/>
          <w:w w:val="95"/>
          <w:rtl/>
        </w:rPr>
        <w:t>الحجر،</w:t>
      </w:r>
      <w:r>
        <w:rPr>
          <w:w w:val="95"/>
          <w:rtl/>
        </w:rPr>
        <w:t xml:space="preserve"> </w:t>
      </w:r>
      <w:r>
        <w:rPr>
          <w:rFonts w:ascii="Arial" w:hAnsi="Arial" w:cs="Arial" w:hint="cs"/>
          <w:w w:val="95"/>
          <w:rtl/>
        </w:rPr>
        <w:t>أمرهم</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يحملوا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ماء</w:t>
      </w:r>
      <w:r>
        <w:rPr>
          <w:w w:val="95"/>
          <w:rtl/>
        </w:rPr>
        <w:t xml:space="preserve"> </w:t>
      </w:r>
      <w:r>
        <w:rPr>
          <w:rFonts w:ascii="Arial" w:hAnsi="Arial" w:cs="Arial" w:hint="cs"/>
          <w:w w:val="95"/>
          <w:rtl/>
        </w:rPr>
        <w:t>بئره</w:t>
      </w:r>
      <w:r>
        <w:rPr>
          <w:w w:val="95"/>
          <w:rtl/>
        </w:rPr>
        <w:t xml:space="preserve"> </w:t>
      </w:r>
      <w:r>
        <w:rPr>
          <w:rFonts w:ascii="Arial" w:hAnsi="Arial" w:cs="Arial" w:hint="cs"/>
          <w:w w:val="95"/>
          <w:rtl/>
        </w:rPr>
        <w:t>ماءً،</w:t>
      </w:r>
      <w:r>
        <w:rPr>
          <w:w w:val="95"/>
          <w:rtl/>
        </w:rPr>
        <w:t xml:space="preserve"> </w:t>
      </w:r>
      <w:r>
        <w:rPr>
          <w:rFonts w:ascii="Arial" w:hAnsi="Arial" w:cs="Arial" w:hint="cs"/>
          <w:w w:val="95"/>
          <w:rtl/>
        </w:rPr>
        <w:t>لأَنَّهَا</w:t>
      </w:r>
      <w:r>
        <w:rPr>
          <w:w w:val="95"/>
          <w:rtl/>
        </w:rPr>
        <w:t xml:space="preserve"> </w:t>
      </w:r>
      <w:r>
        <w:rPr>
          <w:rFonts w:ascii="Arial" w:hAnsi="Arial" w:cs="Arial" w:hint="cs"/>
          <w:w w:val="95"/>
          <w:rtl/>
        </w:rPr>
        <w:t>لقوم</w:t>
      </w:r>
      <w:r>
        <w:rPr>
          <w:w w:val="95"/>
          <w:rtl/>
        </w:rPr>
        <w:t xml:space="preserve"> </w:t>
      </w:r>
      <w:r>
        <w:rPr>
          <w:rFonts w:ascii="Arial" w:hAnsi="Arial" w:cs="Arial" w:hint="cs"/>
          <w:w w:val="95"/>
          <w:rtl/>
        </w:rPr>
        <w:t>ظلموا</w:t>
      </w:r>
      <w:r>
        <w:rPr>
          <w:w w:val="95"/>
          <w:rtl/>
        </w:rPr>
        <w:t xml:space="preserve"> </w:t>
      </w:r>
      <w:r>
        <w:rPr>
          <w:rFonts w:ascii="Arial" w:hAnsi="Arial" w:cs="Arial" w:hint="cs"/>
          <w:w w:val="95"/>
          <w:rtl/>
        </w:rPr>
        <w:t>فأهلكهم</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w:t>
      </w:r>
      <w:r>
        <w:rPr>
          <w:rFonts w:ascii="Arial" w:hAnsi="Arial" w:cs="Arial" w:hint="cs"/>
          <w:w w:val="95"/>
          <w:rtl/>
        </w:rPr>
        <w:t>،</w:t>
      </w:r>
      <w:r>
        <w:rPr>
          <w:w w:val="95"/>
          <w:rtl/>
        </w:rPr>
        <w:t xml:space="preserve"> </w:t>
      </w:r>
      <w:r>
        <w:rPr>
          <w:rFonts w:ascii="Arial" w:hAnsi="Arial" w:cs="Arial" w:hint="cs"/>
          <w:w w:val="95"/>
          <w:rtl/>
        </w:rPr>
        <w:t>وارتحلوا</w:t>
      </w:r>
      <w:r>
        <w:rPr>
          <w:w w:val="95"/>
          <w:rtl/>
        </w:rPr>
        <w:t xml:space="preserve"> </w:t>
      </w:r>
      <w:r>
        <w:rPr>
          <w:rFonts w:ascii="Arial" w:hAnsi="Arial" w:cs="Arial" w:hint="cs"/>
          <w:w w:val="95"/>
          <w:rtl/>
        </w:rPr>
        <w:t>ثمَّ</w:t>
      </w:r>
      <w:r>
        <w:rPr>
          <w:w w:val="95"/>
          <w:rtl/>
        </w:rPr>
        <w:t xml:space="preserve"> </w:t>
      </w:r>
      <w:r>
        <w:rPr>
          <w:rFonts w:ascii="Arial" w:hAnsi="Arial" w:cs="Arial" w:hint="cs"/>
          <w:w w:val="95"/>
          <w:rtl/>
        </w:rPr>
        <w:t>نزلوا</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ماء،</w:t>
      </w:r>
      <w:r>
        <w:rPr>
          <w:w w:val="95"/>
          <w:rtl/>
        </w:rPr>
        <w:t xml:space="preserve"> </w:t>
      </w:r>
      <w:r>
        <w:rPr>
          <w:rFonts w:ascii="Arial" w:hAnsi="Arial" w:cs="Arial" w:hint="cs"/>
          <w:w w:val="95"/>
          <w:rtl/>
        </w:rPr>
        <w:t>فشكوا</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لرسول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فصلَّى</w:t>
      </w:r>
      <w:r>
        <w:rPr>
          <w:w w:val="95"/>
          <w:rtl/>
        </w:rPr>
        <w:t xml:space="preserve"> </w:t>
      </w:r>
      <w:r>
        <w:rPr>
          <w:rFonts w:ascii="Arial" w:hAnsi="Arial" w:cs="Arial" w:hint="cs"/>
          <w:w w:val="95"/>
          <w:rtl/>
        </w:rPr>
        <w:t>ركعتين</w:t>
      </w:r>
      <w:r>
        <w:rPr>
          <w:w w:val="95"/>
          <w:rtl/>
        </w:rPr>
        <w:t xml:space="preserve"> </w:t>
      </w:r>
      <w:r>
        <w:rPr>
          <w:rFonts w:ascii="Arial" w:hAnsi="Arial" w:cs="Arial" w:hint="cs"/>
          <w:w w:val="95"/>
          <w:rtl/>
        </w:rPr>
        <w:t>ودعا،</w:t>
      </w:r>
      <w:r>
        <w:rPr>
          <w:w w:val="95"/>
          <w:rtl/>
        </w:rPr>
        <w:t xml:space="preserve"> </w:t>
      </w:r>
      <w:r>
        <w:rPr>
          <w:rFonts w:ascii="Arial" w:hAnsi="Arial" w:cs="Arial" w:hint="cs"/>
          <w:w w:val="95"/>
          <w:rtl/>
        </w:rPr>
        <w:t>فأمطروا،</w:t>
      </w:r>
      <w:r>
        <w:rPr>
          <w:w w:val="95"/>
          <w:rtl/>
        </w:rPr>
        <w:t xml:space="preserve"> </w:t>
      </w:r>
      <w:r>
        <w:rPr>
          <w:rFonts w:ascii="Arial" w:hAnsi="Arial" w:cs="Arial" w:hint="cs"/>
          <w:w w:val="95"/>
          <w:rtl/>
        </w:rPr>
        <w:t>فقال</w:t>
      </w:r>
      <w:r>
        <w:rPr>
          <w:w w:val="95"/>
          <w:rtl/>
        </w:rPr>
        <w:t xml:space="preserve"> </w:t>
      </w:r>
      <w:r>
        <w:rPr>
          <w:rFonts w:ascii="Arial" w:hAnsi="Arial" w:cs="Arial" w:hint="cs"/>
          <w:w w:val="95"/>
          <w:rtl/>
        </w:rPr>
        <w:t>رجل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الأنصار</w:t>
      </w:r>
      <w:r>
        <w:rPr>
          <w:w w:val="95"/>
          <w:rtl/>
        </w:rPr>
        <w:t xml:space="preserve"> </w:t>
      </w:r>
      <w:r>
        <w:rPr>
          <w:rFonts w:ascii="Arial" w:hAnsi="Arial" w:cs="Arial" w:hint="cs"/>
          <w:w w:val="95"/>
          <w:rtl/>
        </w:rPr>
        <w:t>يتَّهمونه</w:t>
      </w:r>
      <w:r>
        <w:rPr>
          <w:w w:val="95"/>
          <w:rtl/>
        </w:rPr>
        <w:t xml:space="preserve"> </w:t>
      </w:r>
      <w:r>
        <w:rPr>
          <w:rFonts w:ascii="Arial" w:hAnsi="Arial" w:cs="Arial" w:hint="cs"/>
          <w:w w:val="95"/>
          <w:rtl/>
        </w:rPr>
        <w:t>بالنفاق</w:t>
      </w:r>
      <w:r>
        <w:rPr>
          <w:w w:val="95"/>
          <w:rtl/>
        </w:rPr>
        <w:t xml:space="preserve">: </w:t>
      </w:r>
      <w:r>
        <w:rPr>
          <w:rFonts w:ascii="Arial" w:hAnsi="Arial" w:cs="Arial" w:hint="cs"/>
          <w:w w:val="95"/>
          <w:rtl/>
        </w:rPr>
        <w:t>إنَّما</w:t>
      </w:r>
      <w:r>
        <w:rPr>
          <w:w w:val="95"/>
          <w:rtl/>
        </w:rPr>
        <w:t xml:space="preserve"> </w:t>
      </w:r>
      <w:r>
        <w:rPr>
          <w:rFonts w:ascii="Arial" w:hAnsi="Arial" w:cs="Arial" w:hint="cs"/>
          <w:w w:val="95"/>
          <w:rtl/>
        </w:rPr>
        <w:t>مطرنا</w:t>
      </w:r>
      <w:r>
        <w:rPr>
          <w:w w:val="95"/>
          <w:rtl/>
        </w:rPr>
        <w:t xml:space="preserve"> </w:t>
      </w:r>
      <w:r>
        <w:rPr>
          <w:rFonts w:ascii="Arial" w:hAnsi="Arial" w:cs="Arial" w:hint="cs"/>
          <w:w w:val="95"/>
          <w:rtl/>
        </w:rPr>
        <w:t>بنوء</w:t>
      </w:r>
      <w:r>
        <w:rPr>
          <w:w w:val="95"/>
          <w:rtl/>
        </w:rPr>
        <w:t xml:space="preserve"> </w:t>
      </w:r>
      <w:r>
        <w:rPr>
          <w:rFonts w:ascii="Arial" w:hAnsi="Arial" w:cs="Arial" w:hint="cs"/>
          <w:w w:val="95"/>
          <w:rtl/>
        </w:rPr>
        <w:t>كذا،</w:t>
      </w:r>
      <w:r>
        <w:rPr>
          <w:w w:val="95"/>
          <w:rtl/>
        </w:rPr>
        <w:t xml:space="preserve"> </w:t>
      </w:r>
      <w:r>
        <w:rPr>
          <w:rFonts w:ascii="Arial" w:hAnsi="Arial" w:cs="Arial" w:hint="cs"/>
          <w:w w:val="95"/>
          <w:rtl/>
        </w:rPr>
        <w:t>فنزل</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نزل</w:t>
      </w:r>
      <w:r>
        <w:rPr>
          <w:w w:val="95"/>
          <w:rtl/>
        </w:rPr>
        <w:t>.</w:t>
      </w:r>
    </w:p>
    <w:p w:rsidR="00F65AD2" w:rsidRDefault="00F65AD2">
      <w:pPr>
        <w:pStyle w:val="textmawadi3"/>
        <w:spacing w:before="85"/>
        <w:rPr>
          <w:w w:val="99"/>
          <w:rtl/>
        </w:rPr>
      </w:pPr>
      <w:r>
        <w:rPr>
          <w:w w:val="102"/>
        </w:rPr>
        <w:fldChar w:fldCharType="begin"/>
      </w:r>
      <w:r>
        <w:rPr>
          <w:w w:val="102"/>
        </w:rPr>
        <w:instrText>xe</w:instrText>
      </w:r>
      <w:r>
        <w:rPr>
          <w:w w:val="102"/>
          <w:rtl/>
        </w:rPr>
        <w:instrText xml:space="preserve"> "[&lt;0633&gt;&lt;0628&gt;&lt;0628&gt; &lt;0627&gt;&lt;0644&gt;&lt;0646&gt;&lt;0632&gt;&lt;0648&gt;&lt;0644&gt;]"</w:instrText>
      </w:r>
      <w:r>
        <w:rPr>
          <w:w w:val="102"/>
        </w:rPr>
        <w:fldChar w:fldCharType="end"/>
      </w:r>
      <w:r>
        <w:rPr>
          <w:rStyle w:val="namat2"/>
          <w:w w:val="99"/>
          <w:rtl/>
        </w:rPr>
        <w:t>[</w:t>
      </w:r>
      <w:r>
        <w:rPr>
          <w:rStyle w:val="namat2"/>
          <w:rFonts w:ascii="Arial" w:hAnsi="Arial" w:cs="Arial" w:hint="cs"/>
          <w:w w:val="99"/>
          <w:rtl/>
        </w:rPr>
        <w:t>سبب</w:t>
      </w:r>
      <w:r>
        <w:rPr>
          <w:rStyle w:val="namat2"/>
          <w:w w:val="99"/>
          <w:rtl/>
        </w:rPr>
        <w:t xml:space="preserve"> </w:t>
      </w:r>
      <w:r>
        <w:rPr>
          <w:rStyle w:val="namat2"/>
          <w:rFonts w:ascii="Arial" w:hAnsi="Arial" w:cs="Arial" w:hint="cs"/>
          <w:w w:val="99"/>
          <w:rtl/>
        </w:rPr>
        <w:t>النزول</w:t>
      </w:r>
      <w:r>
        <w:rPr>
          <w:rStyle w:val="namat2"/>
          <w:w w:val="99"/>
          <w:rtl/>
        </w:rPr>
        <w:t>]</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مطر</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عهد</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Style w:val="bold"/>
          <w:rFonts w:ascii="Arial" w:hAnsi="Arial" w:cs="Arial" w:hint="cs"/>
          <w:w w:val="99"/>
          <w:rtl/>
        </w:rPr>
        <w:t>أصبح</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الناس</w:t>
      </w:r>
      <w:r>
        <w:rPr>
          <w:rStyle w:val="bold"/>
          <w:w w:val="99"/>
          <w:rtl/>
        </w:rPr>
        <w:t xml:space="preserve"> </w:t>
      </w:r>
      <w:r>
        <w:rPr>
          <w:rStyle w:val="bold"/>
          <w:rFonts w:ascii="Arial" w:hAnsi="Arial" w:cs="Arial" w:hint="cs"/>
          <w:w w:val="99"/>
          <w:rtl/>
        </w:rPr>
        <w:t>شاكر</w:t>
      </w:r>
      <w:r>
        <w:rPr>
          <w:rStyle w:val="bold"/>
          <w:w w:val="99"/>
          <w:rtl/>
        </w:rPr>
        <w:t xml:space="preserve"> </w:t>
      </w:r>
      <w:r>
        <w:rPr>
          <w:rStyle w:val="bold"/>
          <w:rFonts w:ascii="Arial" w:hAnsi="Arial" w:cs="Arial" w:hint="cs"/>
          <w:w w:val="99"/>
          <w:rtl/>
        </w:rPr>
        <w:t>ومنهم</w:t>
      </w:r>
      <w:r>
        <w:rPr>
          <w:rStyle w:val="bold"/>
          <w:w w:val="99"/>
          <w:rtl/>
        </w:rPr>
        <w:t xml:space="preserve"> </w:t>
      </w:r>
      <w:r>
        <w:rPr>
          <w:rStyle w:val="bold"/>
          <w:rFonts w:ascii="Arial" w:hAnsi="Arial" w:cs="Arial" w:hint="cs"/>
          <w:w w:val="99"/>
          <w:rtl/>
        </w:rPr>
        <w:t>كافر،</w:t>
      </w:r>
      <w:r>
        <w:rPr>
          <w:rStyle w:val="bold"/>
          <w:w w:val="99"/>
          <w:rtl/>
        </w:rPr>
        <w:t xml:space="preserve"> </w:t>
      </w:r>
      <w:r>
        <w:rPr>
          <w:rStyle w:val="bold"/>
          <w:rFonts w:ascii="Arial" w:hAnsi="Arial" w:cs="Arial" w:hint="cs"/>
          <w:w w:val="99"/>
          <w:rtl/>
        </w:rPr>
        <w:t>قالوا</w:t>
      </w:r>
      <w:r>
        <w:rPr>
          <w:rStyle w:val="bold"/>
          <w:w w:val="99"/>
          <w:rtl/>
        </w:rPr>
        <w:t xml:space="preserve">: </w:t>
      </w:r>
      <w:r>
        <w:rPr>
          <w:rStyle w:val="bold"/>
          <w:rFonts w:ascii="Arial" w:hAnsi="Arial" w:cs="Arial" w:hint="cs"/>
          <w:w w:val="99"/>
          <w:rtl/>
        </w:rPr>
        <w:t>هذه</w:t>
      </w:r>
      <w:r>
        <w:rPr>
          <w:rStyle w:val="bold"/>
          <w:w w:val="99"/>
          <w:rtl/>
        </w:rPr>
        <w:t xml:space="preserve"> </w:t>
      </w:r>
      <w:r>
        <w:rPr>
          <w:rStyle w:val="bold"/>
          <w:rFonts w:ascii="Arial" w:hAnsi="Arial" w:cs="Arial" w:hint="cs"/>
          <w:w w:val="99"/>
          <w:rtl/>
        </w:rPr>
        <w:t>رحمة</w:t>
      </w:r>
      <w:r>
        <w:rPr>
          <w:rStyle w:val="bold"/>
          <w:w w:val="99"/>
          <w:rtl/>
        </w:rPr>
        <w:t xml:space="preserve"> </w:t>
      </w:r>
      <w:r>
        <w:rPr>
          <w:rStyle w:val="bold"/>
          <w:rFonts w:ascii="Arial" w:hAnsi="Arial" w:cs="Arial" w:hint="cs"/>
          <w:w w:val="99"/>
          <w:rtl/>
        </w:rPr>
        <w:t>وضعها</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وقال</w:t>
      </w:r>
      <w:r>
        <w:rPr>
          <w:rStyle w:val="bold"/>
          <w:w w:val="99"/>
          <w:rtl/>
        </w:rPr>
        <w:t xml:space="preserve"> </w:t>
      </w:r>
      <w:r>
        <w:rPr>
          <w:rStyle w:val="bold"/>
          <w:rFonts w:ascii="Arial" w:hAnsi="Arial" w:cs="Arial" w:hint="cs"/>
          <w:w w:val="99"/>
          <w:rtl/>
        </w:rPr>
        <w:t>بعضهم</w:t>
      </w:r>
      <w:r>
        <w:rPr>
          <w:rStyle w:val="bold"/>
          <w:w w:val="99"/>
          <w:rtl/>
        </w:rPr>
        <w:t xml:space="preserve">: </w:t>
      </w:r>
      <w:r>
        <w:rPr>
          <w:rStyle w:val="bold"/>
          <w:rFonts w:ascii="Arial" w:hAnsi="Arial" w:cs="Arial" w:hint="cs"/>
          <w:w w:val="99"/>
          <w:rtl/>
        </w:rPr>
        <w:t>لقد</w:t>
      </w:r>
      <w:r>
        <w:rPr>
          <w:rStyle w:val="bold"/>
          <w:w w:val="99"/>
          <w:rtl/>
        </w:rPr>
        <w:t xml:space="preserve"> </w:t>
      </w:r>
      <w:r>
        <w:rPr>
          <w:rStyle w:val="bold"/>
          <w:rFonts w:ascii="Arial" w:hAnsi="Arial" w:cs="Arial" w:hint="cs"/>
          <w:w w:val="99"/>
          <w:rtl/>
        </w:rPr>
        <w:t>صدق</w:t>
      </w:r>
      <w:r>
        <w:rPr>
          <w:rStyle w:val="bold"/>
          <w:w w:val="99"/>
          <w:rtl/>
        </w:rPr>
        <w:t xml:space="preserve"> </w:t>
      </w:r>
      <w:r>
        <w:rPr>
          <w:rStyle w:val="bold"/>
          <w:rFonts w:ascii="Arial" w:hAnsi="Arial" w:cs="Arial" w:hint="cs"/>
          <w:w w:val="99"/>
          <w:rtl/>
        </w:rPr>
        <w:t>نوء</w:t>
      </w:r>
      <w:r>
        <w:rPr>
          <w:rStyle w:val="bold"/>
          <w:w w:val="99"/>
          <w:rtl/>
        </w:rPr>
        <w:t xml:space="preserve"> </w:t>
      </w:r>
      <w:r>
        <w:rPr>
          <w:rStyle w:val="bold"/>
          <w:rFonts w:ascii="Arial" w:hAnsi="Arial" w:cs="Arial" w:hint="cs"/>
          <w:w w:val="99"/>
          <w:rtl/>
        </w:rPr>
        <w:t>كذا</w:t>
      </w:r>
      <w:r>
        <w:rPr>
          <w:rStyle w:val="bold"/>
          <w:rFonts w:ascii="Calibri" w:cs="Calibri" w:hint="cs"/>
          <w:w w:val="99"/>
          <w:rtl/>
        </w:rPr>
        <w:t>»</w:t>
      </w:r>
      <w:r>
        <w:rPr>
          <w:w w:val="99"/>
          <w:rtl/>
        </w:rPr>
        <w:t xml:space="preserve"> </w:t>
      </w:r>
      <w:r>
        <w:rPr>
          <w:rFonts w:ascii="Arial" w:hAnsi="Arial" w:cs="Arial" w:hint="cs"/>
          <w:w w:val="99"/>
          <w:rtl/>
        </w:rPr>
        <w:t>فنزلت</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فَلَآ</w:t>
      </w:r>
      <w:r>
        <w:rPr>
          <w:w w:val="99"/>
          <w:rtl/>
        </w:rPr>
        <w:t xml:space="preserve"> </w:t>
      </w:r>
      <w:r>
        <w:rPr>
          <w:rFonts w:ascii="Arial" w:hAnsi="Arial" w:cs="Arial" w:hint="cs"/>
          <w:w w:val="99"/>
          <w:rtl/>
        </w:rPr>
        <w:t>أُقْسِمُ</w:t>
      </w:r>
      <w:r>
        <w:rPr>
          <w:w w:val="99"/>
          <w:rtl/>
        </w:rPr>
        <w:t xml:space="preserve">... </w:t>
      </w:r>
      <w:r>
        <w:rPr>
          <w:rFonts w:ascii="Arial" w:hAnsi="Arial" w:cs="Arial"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w:t>
      </w:r>
      <w:r>
        <w:rPr>
          <w:w w:val="99"/>
          <w:rtl/>
        </w:rPr>
        <w:t xml:space="preserve">... </w:t>
      </w:r>
      <w:r>
        <w:rPr>
          <w:rFonts w:ascii="Arial" w:hAnsi="Arial" w:cs="Arial" w:hint="cs"/>
          <w:w w:val="99"/>
          <w:rtl/>
        </w:rPr>
        <w:t>أَنَّكُمْ</w:t>
      </w:r>
      <w:r>
        <w:rPr>
          <w:w w:val="99"/>
          <w:rtl/>
        </w:rPr>
        <w:t xml:space="preserve"> </w:t>
      </w:r>
      <w:r>
        <w:rPr>
          <w:rFonts w:ascii="Arial" w:hAnsi="Arial" w:cs="Arial" w:hint="cs"/>
          <w:w w:val="99"/>
          <w:rtl/>
        </w:rPr>
        <w:t>تكَذِّبُونَ</w:t>
      </w:r>
      <w:r>
        <w:rPr>
          <w:w w:val="99"/>
          <w:rtl/>
        </w:rPr>
        <w:t> </w:t>
      </w:r>
      <w:r>
        <w:rPr>
          <w:rFonts w:ascii="Arial" w:hAnsi="Arial" w:cs="Arial" w:hint="cs"/>
          <w:w w:val="99"/>
          <w:rtl/>
        </w:rPr>
        <w:t>﴾</w:t>
      </w:r>
      <w:r>
        <w:rPr>
          <w:w w:val="99"/>
          <w:vertAlign w:val="superscript"/>
          <w:rtl/>
        </w:rPr>
        <w:footnoteReference w:id="221"/>
      </w:r>
      <w:r>
        <w:rPr>
          <w:w w:val="99"/>
          <w:rtl/>
        </w:rPr>
        <w:t>.</w:t>
      </w:r>
    </w:p>
    <w:p w:rsidR="00F65AD2" w:rsidRDefault="00F65AD2">
      <w:pPr>
        <w:pStyle w:val="textquran"/>
        <w:spacing w:before="85"/>
        <w:rPr>
          <w:rtl/>
        </w:rPr>
      </w:pPr>
      <w:r>
        <w:rPr>
          <w:rFonts w:ascii="Arial" w:hAnsi="Arial" w:cs="Arial" w:hint="cs"/>
          <w:rtl/>
        </w:rPr>
        <w:t>وذلك</w:t>
      </w:r>
      <w:r>
        <w:rPr>
          <w:rtl/>
        </w:rPr>
        <w:t xml:space="preserve"> </w:t>
      </w:r>
      <w:r>
        <w:rPr>
          <w:rFonts w:ascii="Arial" w:hAnsi="Arial" w:cs="Arial" w:hint="cs"/>
          <w:rtl/>
        </w:rPr>
        <w:t>كفر</w:t>
      </w:r>
      <w:r>
        <w:rPr>
          <w:rtl/>
        </w:rPr>
        <w:t xml:space="preserve"> </w:t>
      </w:r>
      <w:r>
        <w:rPr>
          <w:rFonts w:ascii="Arial" w:hAnsi="Arial" w:cs="Arial" w:hint="cs"/>
          <w:rtl/>
        </w:rPr>
        <w:t>شرك</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Arial" w:hAnsi="Arial" w:cs="Arial" w:hint="cs"/>
          <w:rtl/>
        </w:rPr>
        <w:t>الكوكب</w:t>
      </w:r>
      <w:r>
        <w:rPr>
          <w:rtl/>
        </w:rPr>
        <w:t xml:space="preserve"> </w:t>
      </w:r>
      <w:r>
        <w:rPr>
          <w:rFonts w:ascii="Arial" w:hAnsi="Arial" w:cs="Arial" w:hint="cs"/>
          <w:rtl/>
        </w:rPr>
        <w:t>مؤثِّر</w:t>
      </w:r>
      <w:r>
        <w:rPr>
          <w:rtl/>
        </w:rPr>
        <w:t xml:space="preserve"> </w:t>
      </w:r>
      <w:r>
        <w:rPr>
          <w:rFonts w:ascii="Arial" w:hAnsi="Arial" w:cs="Arial" w:hint="cs"/>
          <w:rtl/>
        </w:rPr>
        <w:t>حقيقة،</w:t>
      </w:r>
      <w:r>
        <w:rPr>
          <w:rtl/>
        </w:rPr>
        <w:t xml:space="preserve"> </w:t>
      </w:r>
      <w:r>
        <w:rPr>
          <w:rFonts w:ascii="Arial" w:hAnsi="Arial" w:cs="Arial" w:hint="cs"/>
          <w:rtl/>
        </w:rPr>
        <w:t>موجدٌ</w:t>
      </w:r>
      <w:r>
        <w:rPr>
          <w:rtl/>
        </w:rPr>
        <w:t xml:space="preserve"> </w:t>
      </w:r>
      <w:r>
        <w:rPr>
          <w:rFonts w:ascii="Arial" w:hAnsi="Arial" w:cs="Arial" w:hint="cs"/>
          <w:rtl/>
        </w:rPr>
        <w:t>للمطر،</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أَنَّهُ</w:t>
      </w:r>
      <w:r>
        <w:rPr>
          <w:rtl/>
        </w:rPr>
        <w:t xml:space="preserve"> </w:t>
      </w:r>
      <w:r>
        <w:rPr>
          <w:rFonts w:ascii="Arial" w:hAnsi="Arial" w:cs="Arial" w:hint="cs"/>
          <w:rtl/>
        </w:rPr>
        <w:t>قوبل</w:t>
      </w:r>
      <w:r>
        <w:rPr>
          <w:rtl/>
        </w:rPr>
        <w:t xml:space="preserve"> </w:t>
      </w:r>
      <w:r>
        <w:rPr>
          <w:rFonts w:ascii="Arial" w:hAnsi="Arial" w:cs="Arial" w:hint="cs"/>
          <w:rtl/>
        </w:rPr>
        <w:t>به</w:t>
      </w:r>
      <w:r>
        <w:rPr>
          <w:rtl/>
        </w:rPr>
        <w:t xml:space="preserve"> </w:t>
      </w:r>
      <w:r>
        <w:rPr>
          <w:rFonts w:ascii="Arial" w:hAnsi="Arial" w:cs="Arial" w:hint="cs"/>
          <w:rtl/>
        </w:rPr>
        <w:t>الإيمان،</w:t>
      </w:r>
      <w:r>
        <w:rPr>
          <w:rtl/>
        </w:rPr>
        <w:t xml:space="preserve"> </w:t>
      </w:r>
      <w:r>
        <w:rPr>
          <w:rFonts w:ascii="Arial" w:hAnsi="Arial" w:cs="Arial" w:hint="cs"/>
          <w:rtl/>
        </w:rPr>
        <w:t>ومقابلته</w:t>
      </w:r>
      <w:r>
        <w:rPr>
          <w:rtl/>
        </w:rPr>
        <w:t xml:space="preserve"> </w:t>
      </w:r>
      <w:r>
        <w:rPr>
          <w:rFonts w:ascii="Arial" w:hAnsi="Arial" w:cs="Arial" w:hint="cs"/>
          <w:rtl/>
        </w:rPr>
        <w:t>بالشكر</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الأحاديث</w:t>
      </w:r>
      <w:r>
        <w:rPr>
          <w:rtl/>
        </w:rPr>
        <w:t xml:space="preserve"> </w:t>
      </w:r>
      <w:r>
        <w:rPr>
          <w:rFonts w:ascii="Arial" w:hAnsi="Arial" w:cs="Arial" w:hint="cs"/>
          <w:rtl/>
        </w:rPr>
        <w:t>يناسب</w:t>
      </w:r>
      <w:r>
        <w:rPr>
          <w:rtl/>
        </w:rPr>
        <w:t xml:space="preserve"> </w:t>
      </w:r>
      <w:r>
        <w:rPr>
          <w:rFonts w:ascii="Arial" w:hAnsi="Arial" w:cs="Arial" w:hint="cs"/>
          <w:rtl/>
        </w:rPr>
        <w:t>أنَّه</w:t>
      </w:r>
      <w:r>
        <w:rPr>
          <w:rtl/>
        </w:rPr>
        <w:t xml:space="preserve"> </w:t>
      </w:r>
      <w:r>
        <w:rPr>
          <w:rFonts w:ascii="Arial" w:hAnsi="Arial" w:cs="Arial" w:hint="cs"/>
          <w:rtl/>
        </w:rPr>
        <w:t>كفر</w:t>
      </w:r>
      <w:r>
        <w:rPr>
          <w:rtl/>
        </w:rPr>
        <w:t xml:space="preserve"> </w:t>
      </w:r>
      <w:r>
        <w:rPr>
          <w:rFonts w:ascii="Arial" w:hAnsi="Arial" w:cs="Arial" w:hint="cs"/>
          <w:rtl/>
        </w:rPr>
        <w:t>نعمة،</w:t>
      </w:r>
      <w:r>
        <w:rPr>
          <w:rtl/>
        </w:rPr>
        <w:t xml:space="preserve"> </w:t>
      </w:r>
      <w:r>
        <w:rPr>
          <w:rFonts w:ascii="Arial" w:hAnsi="Arial" w:cs="Arial" w:hint="cs"/>
          <w:rtl/>
        </w:rPr>
        <w:t>ولا</w:t>
      </w:r>
      <w:r>
        <w:rPr>
          <w:rtl/>
        </w:rPr>
        <w:t xml:space="preserve"> </w:t>
      </w:r>
      <w:r>
        <w:rPr>
          <w:rFonts w:ascii="Arial" w:hAnsi="Arial" w:cs="Arial" w:hint="cs"/>
          <w:rtl/>
        </w:rPr>
        <w:t>يحسن</w:t>
      </w:r>
      <w:r>
        <w:rPr>
          <w:rtl/>
        </w:rPr>
        <w:t xml:space="preserve"> </w:t>
      </w:r>
      <w:r>
        <w:rPr>
          <w:rFonts w:ascii="Arial" w:hAnsi="Arial" w:cs="Arial" w:hint="cs"/>
          <w:rtl/>
        </w:rPr>
        <w:t>هذا،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نسبة</w:t>
      </w:r>
      <w:r>
        <w:rPr>
          <w:rtl/>
        </w:rPr>
        <w:t xml:space="preserve"> </w:t>
      </w:r>
      <w:r>
        <w:rPr>
          <w:rFonts w:ascii="Arial" w:hAnsi="Arial" w:cs="Arial" w:hint="cs"/>
          <w:rtl/>
        </w:rPr>
        <w:t>المطر</w:t>
      </w:r>
      <w:r>
        <w:rPr>
          <w:rtl/>
        </w:rPr>
        <w:t xml:space="preserve"> </w:t>
      </w:r>
      <w:r>
        <w:rPr>
          <w:rFonts w:ascii="Arial" w:hAnsi="Arial" w:cs="Arial" w:hint="cs"/>
          <w:rtl/>
        </w:rPr>
        <w:t>إلى</w:t>
      </w:r>
      <w:r>
        <w:rPr>
          <w:rtl/>
        </w:rPr>
        <w:t xml:space="preserve"> </w:t>
      </w:r>
      <w:r>
        <w:rPr>
          <w:rFonts w:ascii="Arial" w:hAnsi="Arial" w:cs="Arial" w:hint="cs"/>
          <w:rtl/>
        </w:rPr>
        <w:t>النجم</w:t>
      </w:r>
      <w:r>
        <w:rPr>
          <w:rtl/>
        </w:rPr>
        <w:t xml:space="preserve"> </w:t>
      </w:r>
      <w:r>
        <w:rPr>
          <w:rFonts w:ascii="Arial" w:hAnsi="Arial" w:cs="Arial" w:hint="cs"/>
          <w:rtl/>
        </w:rPr>
        <w:t>غافلا</w:t>
      </w:r>
      <w:r>
        <w:rPr>
          <w:rtl/>
        </w:rPr>
        <w:t xml:space="preserve"> </w:t>
      </w:r>
      <w:r>
        <w:rPr>
          <w:rFonts w:ascii="Arial" w:hAnsi="Arial" w:cs="Arial" w:hint="cs"/>
          <w:rtl/>
        </w:rPr>
        <w:t>عن</w:t>
      </w:r>
      <w:r>
        <w:rPr>
          <w:rtl/>
        </w:rPr>
        <w:t xml:space="preserve"> </w:t>
      </w:r>
      <w:r>
        <w:rPr>
          <w:rFonts w:ascii="Arial" w:hAnsi="Arial" w:cs="Arial" w:hint="cs"/>
          <w:rtl/>
        </w:rPr>
        <w:t>قطعه</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يكره</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كراهةً</w:t>
      </w:r>
      <w:r>
        <w:rPr>
          <w:rtl/>
        </w:rPr>
        <w:t xml:space="preserve"> </w:t>
      </w:r>
      <w:r>
        <w:rPr>
          <w:rFonts w:ascii="Arial" w:hAnsi="Arial" w:cs="Arial" w:hint="cs"/>
          <w:rtl/>
        </w:rPr>
        <w:t>لا</w:t>
      </w:r>
      <w:r>
        <w:rPr>
          <w:rFonts w:ascii="Calibri" w:cs="Calibri" w:hint="cs"/>
          <w:rtl/>
        </w:rPr>
        <w:t> </w:t>
      </w:r>
      <w:r>
        <w:rPr>
          <w:rFonts w:ascii="Arial" w:hAnsi="Arial" w:cs="Arial" w:hint="cs"/>
          <w:rtl/>
        </w:rPr>
        <w:t>كفرا،</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صَلَّى</w:t>
      </w:r>
      <w:r>
        <w:rPr>
          <w:rtl/>
        </w:rPr>
        <w:t xml:space="preserve"> </w:t>
      </w:r>
      <w:r>
        <w:rPr>
          <w:rFonts w:ascii="Arial" w:hAnsi="Arial" w:cs="Arial" w:hint="cs"/>
          <w:rtl/>
        </w:rPr>
        <w:t>بنا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الصبح</w:t>
      </w:r>
      <w:r>
        <w:rPr>
          <w:rtl/>
        </w:rPr>
        <w:t xml:space="preserve"> </w:t>
      </w:r>
      <w:r>
        <w:rPr>
          <w:rFonts w:ascii="Arial" w:hAnsi="Arial" w:cs="Arial" w:hint="cs"/>
          <w:rtl/>
        </w:rPr>
        <w:t>بالحديبيَّة</w:t>
      </w:r>
      <w:r>
        <w:rPr>
          <w:rtl/>
        </w:rPr>
        <w:t xml:space="preserve"> </w:t>
      </w:r>
      <w:r>
        <w:rPr>
          <w:rFonts w:ascii="Arial" w:hAnsi="Arial" w:cs="Arial" w:hint="cs"/>
          <w:rtl/>
        </w:rPr>
        <w:t>في</w:t>
      </w:r>
      <w:r>
        <w:rPr>
          <w:rtl/>
        </w:rPr>
        <w:t xml:space="preserve"> </w:t>
      </w:r>
      <w:r>
        <w:rPr>
          <w:rFonts w:ascii="Arial" w:hAnsi="Arial" w:cs="Arial" w:hint="cs"/>
          <w:rtl/>
        </w:rPr>
        <w:t>أثر</w:t>
      </w:r>
      <w:r>
        <w:rPr>
          <w:rtl/>
        </w:rPr>
        <w:t xml:space="preserve"> </w:t>
      </w:r>
      <w:r>
        <w:rPr>
          <w:rFonts w:ascii="Arial" w:hAnsi="Arial" w:cs="Arial" w:hint="cs"/>
          <w:rtl/>
        </w:rPr>
        <w:t>سماء</w:t>
      </w:r>
      <w:r>
        <w:rPr>
          <w:rtl/>
        </w:rPr>
        <w:t xml:space="preserve"> </w:t>
      </w:r>
      <w:r>
        <w:rPr>
          <w:rFonts w:ascii="Arial" w:hAnsi="Arial" w:cs="Arial" w:hint="cs"/>
          <w:rtl/>
        </w:rPr>
        <w:t>كانت</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فلما</w:t>
      </w:r>
      <w:r>
        <w:rPr>
          <w:rtl/>
        </w:rPr>
        <w:t xml:space="preserve"> </w:t>
      </w:r>
      <w:r>
        <w:rPr>
          <w:rFonts w:ascii="Arial" w:hAnsi="Arial" w:cs="Arial" w:hint="cs"/>
          <w:rtl/>
        </w:rPr>
        <w:t>سلَّم</w:t>
      </w:r>
      <w:r>
        <w:rPr>
          <w:rtl/>
        </w:rPr>
        <w:t xml:space="preserve"> </w:t>
      </w:r>
      <w:r>
        <w:rPr>
          <w:rFonts w:ascii="Arial" w:hAnsi="Arial" w:cs="Arial" w:hint="cs"/>
          <w:rtl/>
        </w:rPr>
        <w:t>أقبل</w:t>
      </w:r>
      <w:r>
        <w:rPr>
          <w:rtl/>
        </w:rPr>
        <w:t xml:space="preserve"> </w:t>
      </w:r>
      <w:r>
        <w:rPr>
          <w:rFonts w:ascii="Arial" w:hAnsi="Arial" w:cs="Arial" w:hint="cs"/>
          <w:rtl/>
        </w:rPr>
        <w:t>علينا</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هل</w:t>
      </w:r>
      <w:r>
        <w:rPr>
          <w:rStyle w:val="bold"/>
          <w:rtl/>
        </w:rPr>
        <w:t xml:space="preserve"> </w:t>
      </w:r>
      <w:r>
        <w:rPr>
          <w:rStyle w:val="bold"/>
          <w:rFonts w:ascii="Arial" w:hAnsi="Arial" w:cs="Arial" w:hint="cs"/>
          <w:rtl/>
        </w:rPr>
        <w:t>تدرون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الليلة؟</w:t>
      </w:r>
      <w:r>
        <w:rPr>
          <w:rStyle w:val="bold"/>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أعلم،</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قال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أنعمتُ</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عبادي</w:t>
      </w:r>
      <w:r>
        <w:rPr>
          <w:rStyle w:val="bold"/>
          <w:rtl/>
        </w:rPr>
        <w:t xml:space="preserve"> </w:t>
      </w:r>
      <w:r>
        <w:rPr>
          <w:rStyle w:val="bold"/>
          <w:rFonts w:ascii="Arial" w:hAnsi="Arial" w:cs="Arial" w:hint="cs"/>
          <w:rtl/>
        </w:rPr>
        <w:t>نعمة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أصبح</w:t>
      </w:r>
      <w:r>
        <w:rPr>
          <w:rStyle w:val="bold"/>
          <w:rtl/>
        </w:rPr>
        <w:t xml:space="preserve"> </w:t>
      </w:r>
      <w:r>
        <w:rPr>
          <w:rStyle w:val="bold"/>
          <w:rFonts w:ascii="Arial" w:hAnsi="Arial" w:cs="Arial" w:hint="cs"/>
          <w:rtl/>
        </w:rPr>
        <w:t>فريق</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كافرين،</w:t>
      </w:r>
      <w:r>
        <w:rPr>
          <w:rStyle w:val="bold"/>
          <w:rtl/>
        </w:rPr>
        <w:t xml:space="preserve"> </w:t>
      </w:r>
      <w:r>
        <w:rPr>
          <w:rStyle w:val="bold"/>
          <w:rFonts w:ascii="Arial" w:hAnsi="Arial" w:cs="Arial" w:hint="cs"/>
          <w:rtl/>
        </w:rPr>
        <w:t>فآمن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آمن</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وحمدني</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سُقياي،</w:t>
      </w:r>
      <w:r>
        <w:rPr>
          <w:rStyle w:val="bold"/>
          <w:rtl/>
        </w:rPr>
        <w:t xml:space="preserve"> </w:t>
      </w:r>
      <w:r>
        <w:rPr>
          <w:rStyle w:val="bold"/>
          <w:rFonts w:ascii="Arial" w:hAnsi="Arial" w:cs="Arial" w:hint="cs"/>
          <w:rtl/>
        </w:rPr>
        <w:t>فذلك</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آمن</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وكفر</w:t>
      </w:r>
      <w:r>
        <w:rPr>
          <w:rStyle w:val="bold"/>
          <w:rtl/>
        </w:rPr>
        <w:t xml:space="preserve"> </w:t>
      </w:r>
      <w:r>
        <w:rPr>
          <w:rStyle w:val="bold"/>
          <w:rFonts w:ascii="Arial" w:hAnsi="Arial" w:cs="Arial" w:hint="cs"/>
          <w:rtl/>
        </w:rPr>
        <w:t>بالنجم،</w:t>
      </w:r>
      <w:r>
        <w:rPr>
          <w:rStyle w:val="bold"/>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مُطِرْنا</w:t>
      </w:r>
      <w:r>
        <w:rPr>
          <w:rStyle w:val="bold"/>
          <w:rtl/>
        </w:rPr>
        <w:t xml:space="preserve"> </w:t>
      </w:r>
      <w:r>
        <w:rPr>
          <w:rStyle w:val="bold"/>
          <w:rFonts w:ascii="Arial" w:hAnsi="Arial" w:cs="Arial" w:hint="cs"/>
          <w:rtl/>
        </w:rPr>
        <w:t>بِنَوْءِ</w:t>
      </w:r>
      <w:r>
        <w:rPr>
          <w:rStyle w:val="bold"/>
          <w:rtl/>
        </w:rPr>
        <w:t xml:space="preserve"> </w:t>
      </w:r>
      <w:r>
        <w:rPr>
          <w:rStyle w:val="bold"/>
          <w:rFonts w:ascii="Arial" w:hAnsi="Arial" w:cs="Arial" w:hint="cs"/>
          <w:rtl/>
        </w:rPr>
        <w:t>كذا</w:t>
      </w:r>
      <w:r>
        <w:rPr>
          <w:rStyle w:val="bold"/>
          <w:rtl/>
        </w:rPr>
        <w:t xml:space="preserve"> </w:t>
      </w:r>
      <w:r>
        <w:rPr>
          <w:rStyle w:val="bold"/>
          <w:rFonts w:ascii="Arial" w:hAnsi="Arial" w:cs="Arial" w:hint="cs"/>
          <w:rtl/>
        </w:rPr>
        <w:t>وكذا،</w:t>
      </w:r>
      <w:r>
        <w:rPr>
          <w:rStyle w:val="bold"/>
          <w:rtl/>
        </w:rPr>
        <w:t xml:space="preserve"> </w:t>
      </w:r>
      <w:r>
        <w:rPr>
          <w:rStyle w:val="bold"/>
          <w:rFonts w:ascii="Arial" w:hAnsi="Arial" w:cs="Arial" w:hint="cs"/>
          <w:rtl/>
        </w:rPr>
        <w:t>فذلك</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آمن</w:t>
      </w:r>
      <w:r>
        <w:rPr>
          <w:rStyle w:val="bold"/>
          <w:rtl/>
        </w:rPr>
        <w:t xml:space="preserve"> </w:t>
      </w:r>
      <w:r>
        <w:rPr>
          <w:rStyle w:val="bold"/>
          <w:rFonts w:ascii="Arial" w:hAnsi="Arial" w:cs="Arial" w:hint="cs"/>
          <w:rtl/>
        </w:rPr>
        <w:t>بالكوكب</w:t>
      </w:r>
      <w:r>
        <w:rPr>
          <w:rStyle w:val="bold"/>
          <w:rtl/>
        </w:rPr>
        <w:t xml:space="preserve"> </w:t>
      </w:r>
      <w:r>
        <w:rPr>
          <w:rStyle w:val="bold"/>
          <w:rFonts w:ascii="Arial" w:hAnsi="Arial" w:cs="Arial" w:hint="cs"/>
          <w:rtl/>
        </w:rPr>
        <w:t>وكفر</w:t>
      </w:r>
      <w:r>
        <w:rPr>
          <w:rStyle w:val="bold"/>
          <w:rtl/>
        </w:rPr>
        <w:t xml:space="preserve"> </w:t>
      </w:r>
      <w:r>
        <w:rPr>
          <w:rStyle w:val="bold"/>
          <w:rFonts w:ascii="Arial" w:hAnsi="Arial" w:cs="Arial" w:hint="cs"/>
          <w:rtl/>
        </w:rPr>
        <w:t>بي</w:t>
      </w:r>
      <w:r>
        <w:rPr>
          <w:rStyle w:val="bold"/>
          <w:rtl/>
        </w:rPr>
        <w:t>»</w:t>
      </w:r>
      <w:r>
        <w:rPr>
          <w:color w:val="00C100"/>
          <w:vertAlign w:val="superscript"/>
          <w:rtl/>
        </w:rPr>
        <w:footnoteReference w:id="222"/>
      </w:r>
      <w:r>
        <w:rPr>
          <w:rtl/>
        </w:rPr>
        <w:t>.</w:t>
      </w:r>
    </w:p>
    <w:p w:rsidR="00F65AD2" w:rsidRDefault="00F65AD2">
      <w:pPr>
        <w:pStyle w:val="textquran"/>
        <w:spacing w:before="85"/>
        <w:rPr>
          <w:w w:val="101"/>
          <w:rtl/>
        </w:rPr>
      </w:pPr>
      <w:r>
        <w:rPr>
          <w:w w:val="101"/>
          <w:rtl/>
        </w:rPr>
        <w:t>[</w:t>
      </w:r>
      <w:r>
        <w:rPr>
          <w:rFonts w:ascii="Arial" w:hAnsi="Arial" w:cs="Arial" w:hint="cs"/>
          <w:w w:val="101"/>
          <w:rtl/>
        </w:rPr>
        <w:t>قلت</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بأس</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مطرنا</w:t>
      </w:r>
      <w:r>
        <w:rPr>
          <w:w w:val="101"/>
          <w:rtl/>
        </w:rPr>
        <w:t xml:space="preserve"> </w:t>
      </w:r>
      <w:r>
        <w:rPr>
          <w:rFonts w:ascii="Arial" w:hAnsi="Arial" w:cs="Arial" w:hint="cs"/>
          <w:w w:val="101"/>
          <w:rtl/>
        </w:rPr>
        <w:t>بفضل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والنوءُ</w:t>
      </w:r>
      <w:r>
        <w:rPr>
          <w:w w:val="101"/>
          <w:rtl/>
        </w:rPr>
        <w:t xml:space="preserve"> </w:t>
      </w:r>
      <w:r>
        <w:rPr>
          <w:rFonts w:ascii="Arial" w:hAnsi="Arial" w:cs="Arial" w:hint="cs"/>
          <w:w w:val="101"/>
          <w:rtl/>
        </w:rPr>
        <w:t>ميقاتٌ</w:t>
      </w:r>
      <w:r>
        <w:rPr>
          <w:w w:val="101"/>
          <w:rtl/>
        </w:rPr>
        <w:t xml:space="preserve"> </w:t>
      </w:r>
      <w:r>
        <w:rPr>
          <w:rFonts w:ascii="Arial" w:hAnsi="Arial" w:cs="Arial" w:hint="cs"/>
          <w:w w:val="101"/>
          <w:rtl/>
        </w:rPr>
        <w:t>وعلامة</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روي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عمر</w:t>
      </w:r>
      <w:r>
        <w:rPr>
          <w:w w:val="101"/>
          <w:rtl/>
        </w:rPr>
        <w:t xml:space="preserve"> </w:t>
      </w:r>
      <w:r>
        <w:rPr>
          <w:rFonts w:ascii="Arial" w:hAnsi="Arial" w:cs="Arial" w:hint="cs"/>
          <w:w w:val="101"/>
          <w:rtl/>
        </w:rPr>
        <w:t>استسقى</w:t>
      </w:r>
      <w:r>
        <w:rPr>
          <w:w w:val="101"/>
          <w:rtl/>
        </w:rPr>
        <w:t xml:space="preserve"> </w:t>
      </w:r>
      <w:r>
        <w:rPr>
          <w:rFonts w:ascii="Arial" w:hAnsi="Arial" w:cs="Arial" w:hint="cs"/>
          <w:w w:val="101"/>
          <w:rtl/>
        </w:rPr>
        <w:t>بالمصلَّى،</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نادى</w:t>
      </w:r>
      <w:r>
        <w:rPr>
          <w:w w:val="101"/>
          <w:rtl/>
        </w:rPr>
        <w:t xml:space="preserve"> </w:t>
      </w:r>
      <w:r>
        <w:rPr>
          <w:rFonts w:ascii="Arial" w:hAnsi="Arial" w:cs="Arial" w:hint="cs"/>
          <w:w w:val="101"/>
          <w:rtl/>
        </w:rPr>
        <w:t>العبَّاس</w:t>
      </w:r>
      <w:r>
        <w:rPr>
          <w:w w:val="101"/>
          <w:rtl/>
        </w:rPr>
        <w:t xml:space="preserve">: </w:t>
      </w:r>
      <w:r>
        <w:rPr>
          <w:rFonts w:ascii="Arial" w:hAnsi="Arial" w:cs="Arial" w:hint="cs"/>
          <w:w w:val="101"/>
          <w:rtl/>
        </w:rPr>
        <w:t>كم</w:t>
      </w:r>
      <w:r>
        <w:rPr>
          <w:w w:val="101"/>
          <w:rtl/>
        </w:rPr>
        <w:t xml:space="preserve"> </w:t>
      </w:r>
      <w:r>
        <w:rPr>
          <w:rFonts w:ascii="Arial" w:hAnsi="Arial" w:cs="Arial" w:hint="cs"/>
          <w:w w:val="101"/>
          <w:rtl/>
        </w:rPr>
        <w:t>بقي</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نوء</w:t>
      </w:r>
      <w:r>
        <w:rPr>
          <w:w w:val="101"/>
          <w:rtl/>
        </w:rPr>
        <w:t xml:space="preserve"> </w:t>
      </w:r>
      <w:r>
        <w:rPr>
          <w:rFonts w:ascii="Arial" w:hAnsi="Arial" w:cs="Arial" w:hint="cs"/>
          <w:w w:val="101"/>
          <w:rtl/>
        </w:rPr>
        <w:t>الثريَّا؟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العلماء</w:t>
      </w:r>
      <w:r>
        <w:rPr>
          <w:w w:val="101"/>
          <w:rtl/>
        </w:rPr>
        <w:t xml:space="preserve"> </w:t>
      </w:r>
      <w:r>
        <w:rPr>
          <w:rFonts w:ascii="Arial" w:hAnsi="Arial" w:cs="Arial" w:hint="cs"/>
          <w:w w:val="101"/>
          <w:rtl/>
        </w:rPr>
        <w:t>يزعمون</w:t>
      </w:r>
      <w:r>
        <w:rPr>
          <w:w w:val="101"/>
          <w:rtl/>
        </w:rPr>
        <w:t xml:space="preserve"> </w:t>
      </w:r>
      <w:r>
        <w:rPr>
          <w:rFonts w:ascii="Arial" w:hAnsi="Arial" w:cs="Arial" w:hint="cs"/>
          <w:w w:val="101"/>
          <w:rtl/>
        </w:rPr>
        <w:t>أنَّها</w:t>
      </w:r>
      <w:r>
        <w:rPr>
          <w:w w:val="101"/>
          <w:rtl/>
        </w:rPr>
        <w:t xml:space="preserve"> </w:t>
      </w:r>
      <w:r>
        <w:rPr>
          <w:rFonts w:ascii="Arial" w:hAnsi="Arial" w:cs="Arial" w:hint="cs"/>
          <w:w w:val="101"/>
          <w:rtl/>
        </w:rPr>
        <w:t>تعترض</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الأفق</w:t>
      </w:r>
      <w:r>
        <w:rPr>
          <w:w w:val="101"/>
          <w:rtl/>
        </w:rPr>
        <w:t xml:space="preserve"> </w:t>
      </w:r>
      <w:r>
        <w:rPr>
          <w:rFonts w:ascii="Arial" w:hAnsi="Arial" w:cs="Arial" w:hint="cs"/>
          <w:w w:val="101"/>
          <w:rtl/>
        </w:rPr>
        <w:t>سبعًا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وقوعها،</w:t>
      </w:r>
      <w:r>
        <w:rPr>
          <w:w w:val="101"/>
          <w:rtl/>
        </w:rPr>
        <w:t xml:space="preserve"> </w:t>
      </w:r>
      <w:r>
        <w:rPr>
          <w:rFonts w:ascii="Arial" w:hAnsi="Arial" w:cs="Arial" w:hint="cs"/>
          <w:w w:val="101"/>
          <w:rtl/>
        </w:rPr>
        <w:t>فوالله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مضت</w:t>
      </w:r>
      <w:r>
        <w:rPr>
          <w:w w:val="101"/>
          <w:rtl/>
        </w:rPr>
        <w:t xml:space="preserve"> </w:t>
      </w:r>
      <w:r>
        <w:rPr>
          <w:rFonts w:ascii="Arial" w:hAnsi="Arial" w:cs="Arial" w:hint="cs"/>
          <w:w w:val="101"/>
          <w:rtl/>
        </w:rPr>
        <w:t>تلك</w:t>
      </w:r>
      <w:r>
        <w:rPr>
          <w:w w:val="101"/>
          <w:rtl/>
        </w:rPr>
        <w:t xml:space="preserve"> </w:t>
      </w:r>
      <w:r>
        <w:rPr>
          <w:rFonts w:ascii="Arial" w:hAnsi="Arial" w:cs="Arial" w:hint="cs"/>
          <w:w w:val="101"/>
          <w:rtl/>
        </w:rPr>
        <w:t>السبع</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أغيث</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أراد</w:t>
      </w:r>
      <w:r>
        <w:rPr>
          <w:w w:val="101"/>
          <w:rtl/>
        </w:rPr>
        <w:t xml:space="preserve"> </w:t>
      </w:r>
      <w:r>
        <w:rPr>
          <w:rFonts w:ascii="Arial" w:hAnsi="Arial" w:cs="Arial" w:hint="cs"/>
          <w:w w:val="101"/>
          <w:rtl/>
        </w:rPr>
        <w:t>الوقت</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أجرى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ينزل</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المطر</w:t>
      </w:r>
      <w:r>
        <w:rPr>
          <w:w w:val="101"/>
          <w:rtl/>
        </w:rPr>
        <w:t>.</w:t>
      </w:r>
    </w:p>
    <w:p w:rsidR="00F65AD2" w:rsidRDefault="00F65AD2">
      <w:pPr>
        <w:pStyle w:val="textquran"/>
        <w:spacing w:before="85"/>
        <w:rPr>
          <w:rtl/>
        </w:rPr>
      </w:pP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تجعلون</w:t>
      </w:r>
      <w:r>
        <w:rPr>
          <w:rtl/>
        </w:rPr>
        <w:t xml:space="preserve"> </w:t>
      </w:r>
      <w:r>
        <w:rPr>
          <w:rFonts w:ascii="Arial" w:hAnsi="Arial" w:cs="Arial" w:hint="cs"/>
          <w:rtl/>
        </w:rPr>
        <w:t>شكركم</w:t>
      </w:r>
      <w:r>
        <w:rPr>
          <w:rtl/>
        </w:rPr>
        <w:t xml:space="preserve"> </w:t>
      </w:r>
      <w:r>
        <w:rPr>
          <w:rFonts w:ascii="Arial" w:hAnsi="Arial" w:cs="Arial" w:hint="cs"/>
          <w:rtl/>
        </w:rPr>
        <w:t>لنعمة</w:t>
      </w:r>
      <w:r>
        <w:rPr>
          <w:rtl/>
        </w:rPr>
        <w:t xml:space="preserve"> </w:t>
      </w:r>
      <w:r>
        <w:rPr>
          <w:rFonts w:ascii="Arial" w:hAnsi="Arial" w:cs="Arial" w:hint="cs"/>
          <w:rtl/>
        </w:rPr>
        <w:t>القرآن</w:t>
      </w:r>
      <w:r>
        <w:rPr>
          <w:rtl/>
        </w:rPr>
        <w:t xml:space="preserve"> </w:t>
      </w:r>
      <w:r>
        <w:rPr>
          <w:rFonts w:ascii="Arial" w:hAnsi="Arial" w:cs="Arial" w:hint="cs"/>
          <w:rtl/>
        </w:rPr>
        <w:t>أنَّكم</w:t>
      </w:r>
      <w:r>
        <w:rPr>
          <w:rtl/>
        </w:rPr>
        <w:t xml:space="preserve"> </w:t>
      </w:r>
      <w:r>
        <w:rPr>
          <w:rFonts w:ascii="Arial" w:hAnsi="Arial" w:cs="Arial" w:hint="cs"/>
          <w:rtl/>
        </w:rPr>
        <w:t>تكذِّبون</w:t>
      </w:r>
      <w:r>
        <w:rPr>
          <w:rtl/>
        </w:rPr>
        <w:t xml:space="preserve"> </w:t>
      </w:r>
      <w:r>
        <w:rPr>
          <w:rFonts w:ascii="Arial" w:hAnsi="Arial" w:cs="Arial" w:hint="cs"/>
          <w:rtl/>
        </w:rPr>
        <w:t>به،</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ما</w:t>
      </w:r>
      <w:r>
        <w:rPr>
          <w:rFonts w:ascii="Calibri" w:cs="Calibri" w:hint="cs"/>
          <w:rtl/>
        </w:rPr>
        <w:t> </w:t>
      </w:r>
      <w:r>
        <w:rPr>
          <w:rFonts w:ascii="Arial" w:hAnsi="Arial" w:cs="Arial" w:hint="cs"/>
          <w:rtl/>
        </w:rPr>
        <w:t>يناسبه</w:t>
      </w:r>
      <w:r>
        <w:rPr>
          <w:rtl/>
        </w:rPr>
        <w:t xml:space="preserve">: </w:t>
      </w:r>
      <w:r>
        <w:rPr>
          <w:rFonts w:ascii="Calibri" w:cs="Calibri" w:hint="cs"/>
          <w:rtl/>
        </w:rPr>
        <w:t>«</w:t>
      </w:r>
      <w:r>
        <w:rPr>
          <w:rFonts w:ascii="Arial" w:hAnsi="Arial" w:cs="Arial" w:hint="cs"/>
          <w:rtl/>
        </w:rPr>
        <w:t>بئس</w:t>
      </w:r>
      <w:r>
        <w:rPr>
          <w:rtl/>
        </w:rPr>
        <w:t xml:space="preserve"> </w:t>
      </w:r>
      <w:r>
        <w:rPr>
          <w:rFonts w:ascii="Arial" w:hAnsi="Arial" w:cs="Arial" w:hint="cs"/>
          <w:rtl/>
        </w:rPr>
        <w:t>القوم</w:t>
      </w:r>
      <w:r>
        <w:rPr>
          <w:rtl/>
        </w:rPr>
        <w:t xml:space="preserve"> </w:t>
      </w:r>
      <w:r>
        <w:rPr>
          <w:rFonts w:ascii="Arial" w:hAnsi="Arial" w:cs="Arial" w:hint="cs"/>
          <w:rtl/>
        </w:rPr>
        <w:t>ما</w:t>
      </w:r>
      <w:r>
        <w:rPr>
          <w:rFonts w:ascii="Calibri" w:cs="Calibri" w:hint="cs"/>
          <w:rtl/>
        </w:rPr>
        <w:t> </w:t>
      </w:r>
      <w:r>
        <w:rPr>
          <w:rFonts w:ascii="Arial" w:hAnsi="Arial" w:cs="Arial" w:hint="cs"/>
          <w:rtl/>
        </w:rPr>
        <w:t>أخذوا</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إلَّا</w:t>
      </w:r>
      <w:r>
        <w:rPr>
          <w:rtl/>
        </w:rPr>
        <w:t xml:space="preserve"> </w:t>
      </w:r>
      <w:r>
        <w:rPr>
          <w:rFonts w:ascii="Arial" w:hAnsi="Arial" w:cs="Arial" w:hint="cs"/>
          <w:rtl/>
        </w:rPr>
        <w:t>التكذيب</w:t>
      </w:r>
      <w:r>
        <w:rPr>
          <w:rtl/>
        </w:rPr>
        <w:t xml:space="preserve"> </w:t>
      </w:r>
      <w:r>
        <w:rPr>
          <w:rFonts w:ascii="Arial" w:hAnsi="Arial" w:cs="Arial" w:hint="cs"/>
          <w:rtl/>
        </w:rPr>
        <w:t>به</w:t>
      </w:r>
      <w:r>
        <w:rPr>
          <w:rFonts w:ascii="Calibri" w:cs="Calibri" w:hint="cs"/>
          <w:rtl/>
        </w:rPr>
        <w:t>»</w:t>
      </w:r>
      <w:r>
        <w:rPr>
          <w:rtl/>
        </w:rPr>
        <w:t xml:space="preserve">. </w:t>
      </w:r>
      <w:r>
        <w:rPr>
          <w:rFonts w:ascii="Arial" w:hAnsi="Arial" w:cs="Arial" w:hint="cs"/>
          <w:rtl/>
        </w:rPr>
        <w:t>ويقال</w:t>
      </w:r>
      <w:r>
        <w:rPr>
          <w:rtl/>
        </w:rPr>
        <w:t xml:space="preserve"> </w:t>
      </w:r>
      <w:r>
        <w:rPr>
          <w:rFonts w:ascii="Arial" w:hAnsi="Arial" w:cs="Arial" w:hint="cs"/>
          <w:rtl/>
        </w:rPr>
        <w:t>أيضًا</w:t>
      </w:r>
      <w:r>
        <w:rPr>
          <w:rtl/>
        </w:rPr>
        <w:t xml:space="preserve">: </w:t>
      </w:r>
      <w:r>
        <w:rPr>
          <w:rFonts w:ascii="Calibri" w:cs="Calibri" w:hint="cs"/>
          <w:rtl/>
        </w:rPr>
        <w:t>«</w:t>
      </w:r>
      <w:r>
        <w:rPr>
          <w:rFonts w:ascii="Arial" w:hAnsi="Arial" w:cs="Arial" w:hint="cs"/>
          <w:rtl/>
        </w:rPr>
        <w:t>رزقكم</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المطر،</w:t>
      </w:r>
      <w:r>
        <w:rPr>
          <w:rtl/>
        </w:rPr>
        <w:t xml:space="preserve"> </w:t>
      </w:r>
      <w:r>
        <w:rPr>
          <w:rFonts w:ascii="Arial" w:hAnsi="Arial" w:cs="Arial" w:hint="cs"/>
          <w:rtl/>
        </w:rPr>
        <w:t>والتكذيب</w:t>
      </w:r>
      <w:r>
        <w:rPr>
          <w:rtl/>
        </w:rPr>
        <w:t xml:space="preserve"> </w:t>
      </w:r>
      <w:r>
        <w:rPr>
          <w:rFonts w:ascii="Arial" w:hAnsi="Arial" w:cs="Arial" w:hint="cs"/>
          <w:rtl/>
        </w:rPr>
        <w:t>نسبته</w:t>
      </w:r>
      <w:r>
        <w:rPr>
          <w:rtl/>
        </w:rPr>
        <w:t xml:space="preserve"> </w:t>
      </w:r>
      <w:r>
        <w:rPr>
          <w:rFonts w:ascii="Arial" w:hAnsi="Arial" w:cs="Arial" w:hint="cs"/>
          <w:rtl/>
        </w:rPr>
        <w:t>إلى</w:t>
      </w:r>
      <w:r>
        <w:rPr>
          <w:rtl/>
        </w:rPr>
        <w:t xml:space="preserve"> </w:t>
      </w:r>
      <w:r>
        <w:rPr>
          <w:rFonts w:ascii="Arial" w:hAnsi="Arial" w:cs="Arial" w:hint="cs"/>
          <w:rtl/>
        </w:rPr>
        <w:t>النجم</w:t>
      </w:r>
      <w:r>
        <w:rPr>
          <w:rtl/>
        </w:rPr>
        <w:t xml:space="preserve"> </w:t>
      </w:r>
      <w:r>
        <w:rPr>
          <w:rFonts w:ascii="Arial" w:hAnsi="Arial" w:cs="Arial" w:hint="cs"/>
          <w:rtl/>
        </w:rPr>
        <w:t>أو</w:t>
      </w:r>
      <w:r>
        <w:rPr>
          <w:rtl/>
        </w:rPr>
        <w:t xml:space="preserve"> </w:t>
      </w:r>
      <w:r>
        <w:rPr>
          <w:rFonts w:ascii="Arial" w:hAnsi="Arial" w:cs="Arial" w:hint="cs"/>
          <w:rtl/>
        </w:rPr>
        <w:t>النوء،</w:t>
      </w:r>
      <w:r>
        <w:rPr>
          <w:rtl/>
        </w:rPr>
        <w:t xml:space="preserve"> </w:t>
      </w:r>
      <w:r>
        <w:rPr>
          <w:rFonts w:ascii="Arial" w:hAnsi="Arial" w:cs="Arial" w:hint="cs"/>
          <w:rtl/>
        </w:rPr>
        <w:t>فهذا</w:t>
      </w:r>
      <w:r>
        <w:rPr>
          <w:rtl/>
        </w:rPr>
        <w:t xml:space="preserve"> </w:t>
      </w:r>
      <w:r>
        <w:rPr>
          <w:rFonts w:ascii="Arial" w:hAnsi="Arial" w:cs="Arial" w:hint="cs"/>
          <w:rtl/>
        </w:rPr>
        <w:t>تكذيب</w:t>
      </w:r>
      <w:r>
        <w:rPr>
          <w:rtl/>
        </w:rPr>
        <w:t xml:space="preserve"> </w:t>
      </w:r>
      <w:r>
        <w:rPr>
          <w:rFonts w:ascii="Arial" w:hAnsi="Arial" w:cs="Arial" w:hint="cs"/>
          <w:rtl/>
        </w:rPr>
        <w:t>بكونه</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spacing w:before="85"/>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فَلَوْلَآ</w:t>
      </w:r>
      <w:r>
        <w:rPr>
          <w:rStyle w:val="bold"/>
          <w:w w:val="103"/>
          <w:rtl/>
        </w:rPr>
        <w:t xml:space="preserve"> </w:t>
      </w:r>
      <w:r>
        <w:rPr>
          <w:rStyle w:val="bold"/>
          <w:rFonts w:ascii="Arial" w:hAnsi="Arial" w:cs="Arial" w:hint="cs"/>
          <w:w w:val="103"/>
          <w:rtl/>
        </w:rPr>
        <w:t>إِذَا</w:t>
      </w:r>
      <w:r>
        <w:rPr>
          <w:rStyle w:val="bold"/>
          <w:w w:val="103"/>
          <w:rtl/>
        </w:rPr>
        <w:t xml:space="preserve"> </w:t>
      </w:r>
      <w:r>
        <w:rPr>
          <w:rStyle w:val="bold"/>
          <w:rFonts w:ascii="Arial" w:hAnsi="Arial" w:cs="Arial" w:hint="cs"/>
          <w:w w:val="103"/>
          <w:rtl/>
        </w:rPr>
        <w:t>بَلَغَتِ</w:t>
      </w:r>
      <w:r>
        <w:rPr>
          <w:rStyle w:val="bold"/>
          <w:w w:val="103"/>
          <w:rtl/>
        </w:rPr>
        <w:t xml:space="preserve"> </w:t>
      </w:r>
      <w:r>
        <w:rPr>
          <w:rStyle w:val="bold"/>
          <w:rFonts w:ascii="Arial" w:hAnsi="Arial" w:cs="Arial" w:hint="cs"/>
          <w:w w:val="103"/>
          <w:rtl/>
        </w:rPr>
        <w:t>الْحُلْقُومَ</w:t>
      </w:r>
      <w:r>
        <w:rPr>
          <w:rStyle w:val="bold"/>
          <w:w w:val="103"/>
          <w:rtl/>
        </w:rPr>
        <w:t xml:space="preserve"> </w:t>
      </w:r>
      <w:r>
        <w:rPr>
          <w:rStyle w:val="bold"/>
          <w:rFonts w:ascii="Arial" w:hAnsi="Arial" w:cs="Arial" w:hint="cs"/>
          <w:w w:val="103"/>
          <w:rtl/>
        </w:rPr>
        <w:t>وَأَنتُمْ</w:t>
      </w:r>
      <w:r>
        <w:rPr>
          <w:rStyle w:val="bold"/>
          <w:w w:val="103"/>
          <w:rtl/>
        </w:rPr>
        <w:t xml:space="preserve"> </w:t>
      </w:r>
      <w:r>
        <w:rPr>
          <w:rStyle w:val="bold"/>
          <w:rFonts w:ascii="Arial" w:hAnsi="Arial" w:cs="Arial" w:hint="cs"/>
          <w:w w:val="103"/>
          <w:rtl/>
        </w:rPr>
        <w:t>حِينَئِذٍ</w:t>
      </w:r>
      <w:r>
        <w:rPr>
          <w:rStyle w:val="bold"/>
          <w:w w:val="103"/>
          <w:rtl/>
        </w:rPr>
        <w:t xml:space="preserve"> </w:t>
      </w:r>
      <w:r>
        <w:rPr>
          <w:rStyle w:val="bold"/>
          <w:rFonts w:ascii="Arial" w:hAnsi="Arial" w:cs="Arial" w:hint="cs"/>
          <w:w w:val="103"/>
          <w:rtl/>
        </w:rPr>
        <w:t>تَنظُرُونَ</w:t>
      </w:r>
      <w:r>
        <w:rPr>
          <w:w w:val="103"/>
          <w:rtl/>
        </w:rPr>
        <w:t> </w:t>
      </w:r>
      <w:r>
        <w:rPr>
          <w:rFonts w:ascii="Arial" w:hAnsi="Arial" w:cs="Arial" w:hint="cs"/>
          <w:w w:val="103"/>
          <w:rtl/>
        </w:rPr>
        <w:t>﴾</w:t>
      </w:r>
      <w:r>
        <w:rPr>
          <w:w w:val="103"/>
          <w:rtl/>
        </w:rPr>
        <w:t xml:space="preserve"> </w:t>
      </w:r>
      <w:r>
        <w:rPr>
          <w:rFonts w:ascii="Arial" w:hAnsi="Arial" w:cs="Arial" w:hint="cs"/>
          <w:w w:val="103"/>
          <w:rtl/>
        </w:rPr>
        <w:t>مُتَّصِل</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نَحْنُ</w:t>
      </w:r>
      <w:r>
        <w:rPr>
          <w:w w:val="103"/>
          <w:rtl/>
        </w:rPr>
        <w:t xml:space="preserve"> </w:t>
      </w:r>
      <w:r>
        <w:rPr>
          <w:rFonts w:ascii="Arial" w:hAnsi="Arial" w:cs="Arial" w:hint="cs"/>
          <w:w w:val="103"/>
          <w:rtl/>
        </w:rPr>
        <w:t>خَلَقْنَاكُم</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خلقهم</w:t>
      </w:r>
      <w:r>
        <w:rPr>
          <w:w w:val="103"/>
          <w:rtl/>
        </w:rPr>
        <w:t xml:space="preserve"> </w:t>
      </w:r>
      <w:r>
        <w:rPr>
          <w:rFonts w:ascii="Arial" w:hAnsi="Arial" w:cs="Arial" w:hint="cs"/>
          <w:w w:val="103"/>
          <w:rtl/>
        </w:rPr>
        <w:t>وملكهم،</w:t>
      </w:r>
      <w:r>
        <w:rPr>
          <w:w w:val="103"/>
          <w:rtl/>
        </w:rPr>
        <w:t xml:space="preserve"> </w:t>
      </w:r>
      <w:r>
        <w:rPr>
          <w:rFonts w:ascii="Arial" w:hAnsi="Arial" w:cs="Arial" w:hint="cs"/>
          <w:w w:val="103"/>
          <w:rtl/>
        </w:rPr>
        <w:t>فهم</w:t>
      </w:r>
      <w:r>
        <w:rPr>
          <w:w w:val="103"/>
          <w:rtl/>
        </w:rPr>
        <w:t xml:space="preserve"> </w:t>
      </w:r>
      <w:r>
        <w:rPr>
          <w:rFonts w:ascii="Arial" w:hAnsi="Arial" w:cs="Arial" w:hint="cs"/>
          <w:w w:val="103"/>
          <w:rtl/>
        </w:rPr>
        <w:t>تحت</w:t>
      </w:r>
      <w:r>
        <w:rPr>
          <w:w w:val="103"/>
          <w:rtl/>
        </w:rPr>
        <w:t xml:space="preserve"> </w:t>
      </w:r>
      <w:r>
        <w:rPr>
          <w:rFonts w:ascii="Arial" w:hAnsi="Arial" w:cs="Arial" w:hint="cs"/>
          <w:w w:val="103"/>
          <w:rtl/>
        </w:rPr>
        <w:t>ملكه،</w:t>
      </w:r>
      <w:r>
        <w:rPr>
          <w:w w:val="103"/>
          <w:rtl/>
        </w:rPr>
        <w:t xml:space="preserve"> </w:t>
      </w:r>
      <w:r>
        <w:rPr>
          <w:rFonts w:ascii="Arial" w:hAnsi="Arial" w:cs="Arial" w:hint="cs"/>
          <w:w w:val="103"/>
          <w:rtl/>
        </w:rPr>
        <w:t>ذواتُهم</w:t>
      </w:r>
      <w:r>
        <w:rPr>
          <w:w w:val="103"/>
          <w:rtl/>
        </w:rPr>
        <w:t xml:space="preserve"> </w:t>
      </w:r>
      <w:r>
        <w:rPr>
          <w:rFonts w:ascii="Arial" w:hAnsi="Arial" w:cs="Arial" w:hint="cs"/>
          <w:w w:val="103"/>
          <w:rtl/>
        </w:rPr>
        <w:t>ومعاشُهم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طعام</w:t>
      </w:r>
      <w:r>
        <w:rPr>
          <w:w w:val="103"/>
          <w:rtl/>
        </w:rPr>
        <w:t xml:space="preserve"> </w:t>
      </w:r>
      <w:r>
        <w:rPr>
          <w:rFonts w:ascii="Arial" w:hAnsi="Arial" w:cs="Arial" w:hint="cs"/>
          <w:w w:val="103"/>
          <w:rtl/>
        </w:rPr>
        <w:t>وشراب</w:t>
      </w:r>
      <w:r>
        <w:rPr>
          <w:w w:val="103"/>
          <w:rtl/>
        </w:rPr>
        <w:t xml:space="preserve"> </w:t>
      </w:r>
      <w:r>
        <w:rPr>
          <w:rFonts w:ascii="Arial" w:hAnsi="Arial" w:cs="Arial" w:hint="cs"/>
          <w:w w:val="103"/>
          <w:rtl/>
        </w:rPr>
        <w:t>وسائر</w:t>
      </w:r>
      <w:r>
        <w:rPr>
          <w:w w:val="103"/>
          <w:rtl/>
        </w:rPr>
        <w:t xml:space="preserve"> </w:t>
      </w:r>
      <w:r>
        <w:rPr>
          <w:rFonts w:ascii="Arial" w:hAnsi="Arial" w:cs="Arial" w:hint="cs"/>
          <w:w w:val="103"/>
          <w:rtl/>
        </w:rPr>
        <w:t>أحوال،</w:t>
      </w:r>
      <w:r>
        <w:rPr>
          <w:w w:val="103"/>
          <w:rtl/>
        </w:rPr>
        <w:t xml:space="preserve"> </w:t>
      </w:r>
      <w:r>
        <w:rPr>
          <w:rFonts w:ascii="Arial" w:hAnsi="Arial" w:cs="Arial" w:hint="cs"/>
          <w:w w:val="103"/>
          <w:rtl/>
        </w:rPr>
        <w:t>وحياة</w:t>
      </w:r>
      <w:r>
        <w:rPr>
          <w:w w:val="103"/>
          <w:rtl/>
        </w:rPr>
        <w:t xml:space="preserve"> </w:t>
      </w:r>
      <w:r>
        <w:rPr>
          <w:rFonts w:ascii="Arial" w:hAnsi="Arial" w:cs="Arial" w:hint="cs"/>
          <w:w w:val="103"/>
          <w:rtl/>
        </w:rPr>
        <w:t>وموت</w:t>
      </w:r>
      <w:r>
        <w:rPr>
          <w:w w:val="103"/>
          <w:rtl/>
        </w:rPr>
        <w:t>.</w:t>
      </w:r>
    </w:p>
    <w:p w:rsidR="00F65AD2" w:rsidRDefault="00F65AD2">
      <w:pPr>
        <w:pStyle w:val="textquran"/>
        <w:spacing w:before="85"/>
        <w:rPr>
          <w:rtl/>
        </w:rPr>
      </w:pPr>
      <w:r>
        <w:rPr>
          <w:rFonts w:ascii="Arial" w:hAnsi="Arial" w:cs="Arial" w:hint="cs"/>
          <w:rtl/>
        </w:rPr>
        <w:t>و</w:t>
      </w:r>
      <w:r>
        <w:rPr>
          <w:rFonts w:ascii="Calibri" w:cs="Calibri" w:hint="cs"/>
          <w:rtl/>
        </w:rPr>
        <w:t>«</w:t>
      </w:r>
      <w:r>
        <w:rPr>
          <w:rFonts w:ascii="Arial" w:hAnsi="Arial" w:cs="Arial" w:hint="cs"/>
          <w:rtl/>
        </w:rPr>
        <w:t>لَوْلَا</w:t>
      </w:r>
      <w:r>
        <w:rPr>
          <w:rFonts w:ascii="Calibri" w:cs="Calibri" w:hint="cs"/>
          <w:rtl/>
        </w:rPr>
        <w:t>»</w:t>
      </w:r>
      <w:r>
        <w:rPr>
          <w:rtl/>
        </w:rPr>
        <w:t xml:space="preserve"> </w:t>
      </w:r>
      <w:r>
        <w:rPr>
          <w:rFonts w:ascii="Arial" w:hAnsi="Arial" w:cs="Arial" w:hint="cs"/>
          <w:rtl/>
        </w:rPr>
        <w:t>تحضيضٌ</w:t>
      </w:r>
      <w:r>
        <w:rPr>
          <w:rtl/>
        </w:rPr>
        <w:t xml:space="preserve"> </w:t>
      </w:r>
      <w:r>
        <w:rPr>
          <w:rFonts w:ascii="Arial" w:hAnsi="Arial" w:cs="Arial" w:hint="cs"/>
          <w:rtl/>
        </w:rPr>
        <w:t>لإظهار</w:t>
      </w:r>
      <w:r>
        <w:rPr>
          <w:rtl/>
        </w:rPr>
        <w:t xml:space="preserve"> </w:t>
      </w:r>
      <w:r>
        <w:rPr>
          <w:rFonts w:ascii="Arial" w:hAnsi="Arial" w:cs="Arial" w:hint="cs"/>
          <w:rtl/>
        </w:rPr>
        <w:t>عجزهم</w:t>
      </w:r>
      <w:r>
        <w:rPr>
          <w:rtl/>
        </w:rPr>
        <w:t xml:space="preserve">. </w:t>
      </w:r>
      <w:r>
        <w:rPr>
          <w:rFonts w:ascii="Arial" w:hAnsi="Arial" w:cs="Arial" w:hint="cs"/>
          <w:rtl/>
        </w:rPr>
        <w:t>و</w:t>
      </w:r>
      <w:r>
        <w:rPr>
          <w:rFonts w:ascii="Calibri" w:cs="Calibri" w:hint="cs"/>
          <w:rtl/>
        </w:rPr>
        <w:t>«</w:t>
      </w:r>
      <w:r>
        <w:rPr>
          <w:rFonts w:ascii="Arial" w:hAnsi="Arial" w:cs="Arial" w:hint="cs"/>
          <w:rtl/>
        </w:rPr>
        <w:t>الْحُلْقُومَ</w:t>
      </w:r>
      <w:r>
        <w:rPr>
          <w:rFonts w:ascii="Calibri" w:cs="Calibri" w:hint="cs"/>
          <w:rtl/>
        </w:rPr>
        <w:t>»</w:t>
      </w:r>
      <w:r>
        <w:rPr>
          <w:rtl/>
        </w:rPr>
        <w:t xml:space="preserve">: </w:t>
      </w:r>
      <w:r>
        <w:rPr>
          <w:rFonts w:ascii="Arial" w:hAnsi="Arial" w:cs="Arial" w:hint="cs"/>
          <w:rtl/>
        </w:rPr>
        <w:t>مجرى</w:t>
      </w:r>
      <w:r>
        <w:rPr>
          <w:rtl/>
        </w:rPr>
        <w:t xml:space="preserve"> </w:t>
      </w:r>
      <w:r>
        <w:rPr>
          <w:rFonts w:ascii="Arial" w:hAnsi="Arial" w:cs="Arial" w:hint="cs"/>
          <w:rtl/>
        </w:rPr>
        <w:t>النفَسِ</w:t>
      </w:r>
      <w:r>
        <w:rPr>
          <w:rtl/>
        </w:rPr>
        <w:t xml:space="preserve"> </w:t>
      </w:r>
      <w:r>
        <w:rPr>
          <w:rFonts w:ascii="Arial" w:hAnsi="Arial" w:cs="Arial" w:hint="cs"/>
          <w:rtl/>
        </w:rPr>
        <w:t>لا</w:t>
      </w:r>
      <w:r>
        <w:rPr>
          <w:rFonts w:ascii="Calibri" w:cs="Calibri" w:hint="cs"/>
          <w:rtl/>
        </w:rPr>
        <w:t> </w:t>
      </w:r>
      <w:r>
        <w:rPr>
          <w:rFonts w:ascii="Arial" w:hAnsi="Arial" w:cs="Arial" w:hint="cs"/>
          <w:rtl/>
        </w:rPr>
        <w:t>مجرى</w:t>
      </w:r>
      <w:r>
        <w:rPr>
          <w:rtl/>
        </w:rPr>
        <w:t xml:space="preserve"> </w:t>
      </w:r>
      <w:r>
        <w:rPr>
          <w:rFonts w:ascii="Arial" w:hAnsi="Arial" w:cs="Arial" w:hint="cs"/>
          <w:rtl/>
        </w:rPr>
        <w:t>الطعام،</w:t>
      </w:r>
      <w:r>
        <w:rPr>
          <w:rtl/>
        </w:rPr>
        <w:t xml:space="preserve"> </w:t>
      </w:r>
      <w:r>
        <w:rPr>
          <w:rFonts w:ascii="Arial" w:hAnsi="Arial" w:cs="Arial" w:hint="cs"/>
          <w:rtl/>
        </w:rPr>
        <w:t>لأنَّ</w:t>
      </w:r>
      <w:r>
        <w:rPr>
          <w:rtl/>
        </w:rPr>
        <w:t xml:space="preserve"> </w:t>
      </w:r>
      <w:r>
        <w:rPr>
          <w:rFonts w:ascii="Arial" w:hAnsi="Arial" w:cs="Arial" w:hint="cs"/>
          <w:rtl/>
        </w:rPr>
        <w:t>الروح</w:t>
      </w:r>
      <w:r>
        <w:rPr>
          <w:rtl/>
        </w:rPr>
        <w:t xml:space="preserve"> </w:t>
      </w:r>
      <w:r>
        <w:rPr>
          <w:rFonts w:ascii="Arial" w:hAnsi="Arial" w:cs="Arial" w:hint="cs"/>
          <w:rtl/>
        </w:rPr>
        <w:t>يخرج</w:t>
      </w:r>
      <w:r>
        <w:rPr>
          <w:rtl/>
        </w:rPr>
        <w:t xml:space="preserve"> </w:t>
      </w:r>
      <w:r>
        <w:rPr>
          <w:rFonts w:ascii="Arial" w:hAnsi="Arial" w:cs="Arial" w:hint="cs"/>
          <w:rtl/>
        </w:rPr>
        <w:t>منه</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مجرى</w:t>
      </w:r>
      <w:r>
        <w:rPr>
          <w:rtl/>
        </w:rPr>
        <w:t xml:space="preserve"> </w:t>
      </w:r>
      <w:r>
        <w:rPr>
          <w:rFonts w:ascii="Arial" w:hAnsi="Arial" w:cs="Arial" w:hint="cs"/>
          <w:rtl/>
        </w:rPr>
        <w:t>الطعام،</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أعلى</w:t>
      </w:r>
      <w:r>
        <w:rPr>
          <w:rtl/>
        </w:rPr>
        <w:t xml:space="preserve"> </w:t>
      </w:r>
      <w:r>
        <w:rPr>
          <w:rFonts w:ascii="Arial" w:hAnsi="Arial" w:cs="Arial" w:hint="cs"/>
          <w:rtl/>
        </w:rPr>
        <w:t>الحلق</w:t>
      </w:r>
      <w:r>
        <w:rPr>
          <w:rtl/>
        </w:rPr>
        <w:t xml:space="preserve"> </w:t>
      </w:r>
      <w:r>
        <w:rPr>
          <w:rFonts w:ascii="Arial" w:hAnsi="Arial" w:cs="Arial" w:hint="cs"/>
          <w:rtl/>
        </w:rPr>
        <w:t>هنا،</w:t>
      </w:r>
      <w:r>
        <w:rPr>
          <w:rtl/>
        </w:rPr>
        <w:t xml:space="preserve"> </w:t>
      </w:r>
      <w:r>
        <w:rPr>
          <w:rFonts w:ascii="Arial" w:hAnsi="Arial" w:cs="Arial" w:hint="cs"/>
          <w:rtl/>
        </w:rPr>
        <w:t>وذلك</w:t>
      </w:r>
      <w:r>
        <w:rPr>
          <w:rtl/>
        </w:rPr>
        <w:t xml:space="preserve"> </w:t>
      </w:r>
      <w:r>
        <w:rPr>
          <w:rFonts w:ascii="Arial" w:hAnsi="Arial" w:cs="Arial" w:hint="cs"/>
          <w:rtl/>
        </w:rPr>
        <w:t>حين</w:t>
      </w:r>
      <w:r>
        <w:rPr>
          <w:rtl/>
        </w:rPr>
        <w:t xml:space="preserve"> </w:t>
      </w:r>
      <w:r>
        <w:rPr>
          <w:rFonts w:ascii="Arial" w:hAnsi="Arial" w:cs="Arial" w:hint="cs"/>
          <w:rtl/>
        </w:rPr>
        <w:t>قرب</w:t>
      </w:r>
      <w:r>
        <w:rPr>
          <w:rtl/>
        </w:rPr>
        <w:t xml:space="preserve"> </w:t>
      </w:r>
      <w:r>
        <w:rPr>
          <w:rFonts w:ascii="Arial" w:hAnsi="Arial" w:cs="Arial" w:hint="cs"/>
          <w:rtl/>
        </w:rPr>
        <w:t>خروجها،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بلغت</w:t>
      </w:r>
      <w:r>
        <w:rPr>
          <w:rtl/>
        </w:rPr>
        <w:t xml:space="preserve"> </w:t>
      </w:r>
      <w:r>
        <w:rPr>
          <w:rFonts w:ascii="Arial" w:hAnsi="Arial" w:cs="Arial" w:hint="cs"/>
          <w:rtl/>
        </w:rPr>
        <w:t>أوَّل</w:t>
      </w:r>
      <w:r>
        <w:rPr>
          <w:rtl/>
        </w:rPr>
        <w:t xml:space="preserve"> </w:t>
      </w:r>
      <w:r>
        <w:rPr>
          <w:rFonts w:ascii="Arial" w:hAnsi="Arial" w:cs="Arial" w:hint="cs"/>
          <w:rtl/>
        </w:rPr>
        <w:t>الحلق،</w:t>
      </w:r>
      <w:r>
        <w:rPr>
          <w:rtl/>
        </w:rPr>
        <w:t xml:space="preserve"> </w:t>
      </w:r>
      <w:r>
        <w:rPr>
          <w:rFonts w:ascii="Arial" w:hAnsi="Arial" w:cs="Arial" w:hint="cs"/>
          <w:rtl/>
        </w:rPr>
        <w:t>وضمير</w:t>
      </w:r>
      <w:r>
        <w:rPr>
          <w:rtl/>
        </w:rPr>
        <w:t xml:space="preserve"> </w:t>
      </w:r>
      <w:r>
        <w:rPr>
          <w:rFonts w:ascii="Calibri" w:cs="Calibri" w:hint="cs"/>
          <w:rtl/>
        </w:rPr>
        <w:t>«</w:t>
      </w:r>
      <w:r>
        <w:rPr>
          <w:rFonts w:ascii="Arial" w:hAnsi="Arial" w:cs="Arial" w:hint="cs"/>
          <w:rtl/>
        </w:rPr>
        <w:t>بَلَغَت</w:t>
      </w:r>
      <w:r>
        <w:rPr>
          <w:rFonts w:ascii="Calibri" w:cs="Calibri" w:hint="cs"/>
          <w:rtl/>
        </w:rPr>
        <w:t>»</w:t>
      </w:r>
      <w:r>
        <w:rPr>
          <w:rtl/>
        </w:rPr>
        <w:t xml:space="preserve"> </w:t>
      </w:r>
      <w:r>
        <w:rPr>
          <w:rFonts w:ascii="Arial" w:hAnsi="Arial" w:cs="Arial" w:hint="cs"/>
          <w:rtl/>
        </w:rPr>
        <w:t>للروح،</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لها</w:t>
      </w:r>
      <w:r>
        <w:rPr>
          <w:rtl/>
        </w:rPr>
        <w:t xml:space="preserve"> </w:t>
      </w:r>
      <w:r>
        <w:rPr>
          <w:rFonts w:ascii="Arial" w:hAnsi="Arial" w:cs="Arial" w:hint="cs"/>
          <w:rtl/>
        </w:rPr>
        <w:t>ذكر</w:t>
      </w:r>
      <w:r>
        <w:rPr>
          <w:rtl/>
        </w:rPr>
        <w:t xml:space="preserve"> </w:t>
      </w:r>
      <w:r>
        <w:rPr>
          <w:rFonts w:ascii="Arial" w:hAnsi="Arial" w:cs="Arial" w:hint="cs"/>
          <w:rtl/>
        </w:rPr>
        <w:t>للعلم</w:t>
      </w:r>
      <w:r>
        <w:rPr>
          <w:rtl/>
        </w:rPr>
        <w:t xml:space="preserve"> </w:t>
      </w:r>
      <w:r>
        <w:rPr>
          <w:rFonts w:ascii="Arial" w:hAnsi="Arial" w:cs="Arial" w:hint="cs"/>
          <w:rtl/>
        </w:rPr>
        <w:t>بها</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فقيل</w:t>
      </w:r>
      <w:r>
        <w:rPr>
          <w:rtl/>
        </w:rPr>
        <w:t xml:space="preserve">: </w:t>
      </w:r>
      <w:r>
        <w:rPr>
          <w:rFonts w:ascii="Arial" w:hAnsi="Arial" w:cs="Arial" w:hint="cs"/>
          <w:rtl/>
        </w:rPr>
        <w:t>هي</w:t>
      </w:r>
      <w:r>
        <w:rPr>
          <w:rtl/>
        </w:rPr>
        <w:t xml:space="preserve"> </w:t>
      </w:r>
      <w:r>
        <w:rPr>
          <w:rFonts w:ascii="Arial" w:hAnsi="Arial" w:cs="Arial" w:hint="cs"/>
          <w:rtl/>
        </w:rPr>
        <w:t>جسم</w:t>
      </w:r>
      <w:r>
        <w:rPr>
          <w:rtl/>
        </w:rPr>
        <w:t xml:space="preserve"> </w:t>
      </w:r>
      <w:r>
        <w:rPr>
          <w:rFonts w:ascii="Arial" w:hAnsi="Arial" w:cs="Arial" w:hint="cs"/>
          <w:rtl/>
        </w:rPr>
        <w:t>لطيف</w:t>
      </w:r>
      <w:r>
        <w:rPr>
          <w:rtl/>
        </w:rPr>
        <w:t xml:space="preserve"> </w:t>
      </w:r>
      <w:r>
        <w:rPr>
          <w:rFonts w:ascii="Arial" w:hAnsi="Arial" w:cs="Arial" w:hint="cs"/>
          <w:rtl/>
        </w:rPr>
        <w:t>سار</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سريان</w:t>
      </w:r>
      <w:r>
        <w:rPr>
          <w:rtl/>
        </w:rPr>
        <w:t xml:space="preserve"> </w:t>
      </w:r>
      <w:r>
        <w:rPr>
          <w:rFonts w:ascii="Arial" w:hAnsi="Arial" w:cs="Arial" w:hint="cs"/>
          <w:rtl/>
        </w:rPr>
        <w:t>الماء</w:t>
      </w:r>
      <w:r>
        <w:rPr>
          <w:rtl/>
        </w:rPr>
        <w:t xml:space="preserve"> </w:t>
      </w:r>
      <w:r>
        <w:rPr>
          <w:rFonts w:ascii="Arial" w:hAnsi="Arial" w:cs="Arial" w:hint="cs"/>
          <w:rtl/>
        </w:rPr>
        <w:t>في</w:t>
      </w:r>
      <w:r>
        <w:rPr>
          <w:rtl/>
        </w:rPr>
        <w:t xml:space="preserve"> </w:t>
      </w:r>
      <w:r>
        <w:rPr>
          <w:rFonts w:ascii="Arial" w:hAnsi="Arial" w:cs="Arial" w:hint="cs"/>
          <w:rtl/>
        </w:rPr>
        <w:t>العود،</w:t>
      </w:r>
      <w:r>
        <w:rPr>
          <w:rtl/>
        </w:rPr>
        <w:t xml:space="preserve"> </w:t>
      </w:r>
      <w:r>
        <w:rPr>
          <w:rFonts w:ascii="Arial" w:hAnsi="Arial" w:cs="Arial" w:hint="cs"/>
          <w:rtl/>
        </w:rPr>
        <w:t>حيٌّ</w:t>
      </w:r>
      <w:r>
        <w:rPr>
          <w:rtl/>
        </w:rPr>
        <w:t xml:space="preserve"> </w:t>
      </w:r>
      <w:r>
        <w:rPr>
          <w:rFonts w:ascii="Arial" w:hAnsi="Arial" w:cs="Arial" w:hint="cs"/>
          <w:rtl/>
        </w:rPr>
        <w:t>بِنفْسِه</w:t>
      </w:r>
      <w:r>
        <w:rPr>
          <w:rtl/>
        </w:rPr>
        <w:t xml:space="preserve"> </w:t>
      </w:r>
      <w:r>
        <w:rPr>
          <w:rFonts w:ascii="Arial" w:hAnsi="Arial" w:cs="Arial" w:hint="cs"/>
          <w:rtl/>
        </w:rPr>
        <w:t>يَتَّصِفُ</w:t>
      </w:r>
      <w:r>
        <w:rPr>
          <w:rtl/>
        </w:rPr>
        <w:t xml:space="preserve"> </w:t>
      </w:r>
      <w:r>
        <w:rPr>
          <w:rFonts w:ascii="Arial" w:hAnsi="Arial" w:cs="Arial" w:hint="cs"/>
          <w:rtl/>
        </w:rPr>
        <w:t>بالدخول</w:t>
      </w:r>
      <w:r>
        <w:rPr>
          <w:rtl/>
        </w:rPr>
        <w:t xml:space="preserve"> </w:t>
      </w:r>
      <w:r>
        <w:rPr>
          <w:rFonts w:ascii="Arial" w:hAnsi="Arial" w:cs="Arial" w:hint="cs"/>
          <w:rtl/>
        </w:rPr>
        <w:t>والخروج،</w:t>
      </w:r>
      <w:r>
        <w:rPr>
          <w:rtl/>
        </w:rPr>
        <w:t xml:space="preserve"> </w:t>
      </w:r>
      <w:r>
        <w:rPr>
          <w:rFonts w:ascii="Arial" w:hAnsi="Arial" w:cs="Arial" w:hint="cs"/>
          <w:rtl/>
        </w:rPr>
        <w:t>وغيرهما</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الأجسام</w:t>
      </w:r>
      <w:r>
        <w:rPr>
          <w:rtl/>
        </w:rPr>
        <w:t>.</w:t>
      </w:r>
    </w:p>
    <w:p w:rsidR="00F65AD2" w:rsidRDefault="00F65AD2">
      <w:pPr>
        <w:pStyle w:val="textquran"/>
        <w:spacing w:before="170"/>
        <w:rPr>
          <w:rtl/>
        </w:rPr>
      </w:pPr>
      <w:r>
        <w:rPr>
          <w:rFonts w:ascii="Arial" w:hAnsi="Arial" w:cs="Arial" w:hint="cs"/>
          <w:rtl/>
        </w:rPr>
        <w:t>وجواب</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تَرْجِعُونَهَا</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الرجع</w:t>
      </w:r>
      <w:r>
        <w:rPr>
          <w:rtl/>
        </w:rPr>
        <w:t xml:space="preserve"> </w:t>
      </w:r>
      <w:r>
        <w:rPr>
          <w:rFonts w:ascii="Arial" w:hAnsi="Arial" w:cs="Arial" w:hint="cs"/>
          <w:rtl/>
        </w:rPr>
        <w:t>هو</w:t>
      </w:r>
      <w:r>
        <w:rPr>
          <w:rtl/>
        </w:rPr>
        <w:t xml:space="preserve"> </w:t>
      </w:r>
      <w:r>
        <w:rPr>
          <w:rFonts w:ascii="Arial" w:hAnsi="Arial" w:cs="Arial" w:hint="cs"/>
          <w:rtl/>
        </w:rPr>
        <w:t>المحضَّض</w:t>
      </w:r>
      <w:r>
        <w:rPr>
          <w:rtl/>
        </w:rPr>
        <w:t xml:space="preserve"> </w:t>
      </w:r>
      <w:r>
        <w:rPr>
          <w:rFonts w:ascii="Arial" w:hAnsi="Arial" w:cs="Arial" w:hint="cs"/>
          <w:rtl/>
        </w:rPr>
        <w:t>عليه</w:t>
      </w:r>
      <w:r>
        <w:rPr>
          <w:rtl/>
        </w:rPr>
        <w:t xml:space="preserve"> </w:t>
      </w:r>
      <w:r>
        <w:rPr>
          <w:rFonts w:ascii="Arial" w:hAnsi="Arial" w:cs="Arial" w:hint="cs"/>
          <w:rtl/>
        </w:rPr>
        <w:t>بـ</w:t>
      </w:r>
      <w:r>
        <w:rPr>
          <w:rFonts w:ascii="Calibri" w:cs="Calibri" w:hint="cs"/>
          <w:rtl/>
        </w:rPr>
        <w:t> «</w:t>
      </w:r>
      <w:r>
        <w:rPr>
          <w:rFonts w:ascii="Arial" w:hAnsi="Arial" w:cs="Arial" w:hint="cs"/>
          <w:rtl/>
        </w:rPr>
        <w:t>لَوْلَا</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و</w:t>
      </w:r>
      <w:r>
        <w:rPr>
          <w:rFonts w:ascii="Calibri" w:cs="Calibri" w:hint="cs"/>
          <w:rtl/>
        </w:rPr>
        <w:t>«</w:t>
      </w:r>
      <w:r>
        <w:rPr>
          <w:rFonts w:ascii="Arial" w:hAnsi="Arial" w:cs="Arial" w:hint="cs"/>
          <w:rtl/>
        </w:rPr>
        <w:t>لَوْلَا</w:t>
      </w:r>
      <w:r>
        <w:rPr>
          <w:rFonts w:ascii="Calibri" w:cs="Calibri" w:hint="cs"/>
          <w:rtl/>
        </w:rPr>
        <w:t>»</w:t>
      </w:r>
      <w:r>
        <w:rPr>
          <w:rtl/>
        </w:rPr>
        <w:t xml:space="preserve"> </w:t>
      </w:r>
      <w:r>
        <w:rPr>
          <w:rFonts w:ascii="Arial" w:hAnsi="Arial" w:cs="Arial" w:hint="cs"/>
          <w:rtl/>
        </w:rPr>
        <w:t>الثانية</w:t>
      </w:r>
      <w:r>
        <w:rPr>
          <w:rtl/>
        </w:rPr>
        <w:t xml:space="preserve"> </w:t>
      </w:r>
      <w:r>
        <w:rPr>
          <w:rFonts w:ascii="Arial" w:hAnsi="Arial" w:cs="Arial" w:hint="cs"/>
          <w:rtl/>
        </w:rPr>
        <w:t>تأكيد</w:t>
      </w:r>
      <w:r>
        <w:rPr>
          <w:rtl/>
        </w:rPr>
        <w:t xml:space="preserve"> </w:t>
      </w:r>
      <w:r>
        <w:rPr>
          <w:rFonts w:ascii="Arial" w:hAnsi="Arial" w:cs="Arial" w:hint="cs"/>
          <w:rtl/>
        </w:rPr>
        <w:t>لها،</w:t>
      </w:r>
      <w:r>
        <w:rPr>
          <w:rtl/>
        </w:rPr>
        <w:t xml:space="preserve"> </w:t>
      </w:r>
      <w:r>
        <w:rPr>
          <w:rFonts w:ascii="Arial" w:hAnsi="Arial" w:cs="Arial" w:hint="cs"/>
          <w:rtl/>
        </w:rPr>
        <w:t>و</w:t>
      </w:r>
      <w:r>
        <w:rPr>
          <w:rFonts w:ascii="Calibri" w:cs="Calibri" w:hint="cs"/>
          <w:rtl/>
        </w:rPr>
        <w:t>«</w:t>
      </w:r>
      <w:r>
        <w:rPr>
          <w:rFonts w:ascii="Arial" w:hAnsi="Arial" w:cs="Arial" w:hint="cs"/>
          <w:rtl/>
        </w:rPr>
        <w:t>لَوْلَا</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وما</w:t>
      </w:r>
      <w:r>
        <w:rPr>
          <w:rtl/>
        </w:rPr>
        <w:t xml:space="preserve"> </w:t>
      </w:r>
      <w:r>
        <w:rPr>
          <w:rFonts w:ascii="Arial" w:hAnsi="Arial" w:cs="Arial" w:hint="cs"/>
          <w:rtl/>
        </w:rPr>
        <w:t>معناها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جواب</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غَيْرَ</w:t>
      </w:r>
      <w:r>
        <w:rPr>
          <w:rtl/>
        </w:rPr>
        <w:t xml:space="preserve"> </w:t>
      </w:r>
      <w:r>
        <w:rPr>
          <w:rFonts w:ascii="Arial" w:hAnsi="Arial" w:cs="Arial" w:hint="cs"/>
          <w:rtl/>
        </w:rPr>
        <w:t>مَدِينِينَ</w:t>
      </w:r>
      <w:r>
        <w:rPr>
          <w:rFonts w:ascii="Calibri" w:cs="Calibri" w:hint="cs"/>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مغنٍ</w:t>
      </w:r>
      <w:r>
        <w:rPr>
          <w:rtl/>
        </w:rPr>
        <w:t xml:space="preserve"> </w:t>
      </w:r>
      <w:r>
        <w:rPr>
          <w:rFonts w:ascii="Arial" w:hAnsi="Arial" w:cs="Arial" w:hint="cs"/>
          <w:rtl/>
        </w:rPr>
        <w:t>عن</w:t>
      </w:r>
      <w:r>
        <w:rPr>
          <w:rtl/>
        </w:rPr>
        <w:t xml:space="preserve"> </w:t>
      </w:r>
      <w:r>
        <w:rPr>
          <w:rFonts w:ascii="Arial" w:hAnsi="Arial" w:cs="Arial" w:hint="cs"/>
          <w:rtl/>
        </w:rPr>
        <w:t>جوابه</w:t>
      </w:r>
      <w:r>
        <w:rPr>
          <w:rtl/>
        </w:rPr>
        <w:t>.</w:t>
      </w:r>
    </w:p>
    <w:p w:rsidR="00F65AD2" w:rsidRDefault="00F65AD2">
      <w:pPr>
        <w:pStyle w:val="textquran"/>
        <w:spacing w:before="170"/>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صَادِقِينَ</w:t>
      </w:r>
      <w:r>
        <w:rPr>
          <w:rFonts w:ascii="Calibri" w:cs="Calibri" w:hint="cs"/>
          <w:rtl/>
        </w:rPr>
        <w:t> </w:t>
      </w:r>
      <w:r>
        <w:rPr>
          <w:rFonts w:ascii="Arial" w:hAnsi="Arial" w:cs="Arial" w:hint="cs"/>
          <w:rtl/>
        </w:rPr>
        <w:t>﴾</w:t>
      </w:r>
      <w:r>
        <w:rPr>
          <w:rtl/>
        </w:rPr>
        <w:t xml:space="preserve"> </w:t>
      </w:r>
      <w:r>
        <w:rPr>
          <w:rFonts w:ascii="Arial" w:hAnsi="Arial" w:cs="Arial" w:hint="cs"/>
          <w:rtl/>
        </w:rPr>
        <w:t>مؤكِّد</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غَيْرَ</w:t>
      </w:r>
      <w:r>
        <w:rPr>
          <w:rtl/>
        </w:rPr>
        <w:t xml:space="preserve"> </w:t>
      </w:r>
      <w:r>
        <w:rPr>
          <w:rFonts w:ascii="Arial" w:hAnsi="Arial" w:cs="Arial" w:hint="cs"/>
          <w:rtl/>
        </w:rPr>
        <w:t>مَدِينِينَ</w:t>
      </w:r>
      <w:r>
        <w:rPr>
          <w:rFonts w:ascii="Calibri" w:cs="Calibri" w:hint="cs"/>
          <w:rtl/>
        </w:rPr>
        <w:t> </w:t>
      </w:r>
      <w:r>
        <w:rPr>
          <w:rFonts w:ascii="Arial" w:hAnsi="Arial" w:cs="Arial" w:hint="cs"/>
          <w:rtl/>
        </w:rPr>
        <w:t>﴾</w:t>
      </w:r>
      <w:r>
        <w:rPr>
          <w:rtl/>
        </w:rPr>
        <w:t xml:space="preserve"> </w:t>
      </w:r>
      <w:r>
        <w:rPr>
          <w:rFonts w:ascii="Arial" w:hAnsi="Arial" w:cs="Arial" w:hint="cs"/>
          <w:rtl/>
        </w:rPr>
        <w:t>مبيِّن</w:t>
      </w:r>
      <w:r>
        <w:rPr>
          <w:rtl/>
        </w:rPr>
        <w:t xml:space="preserve"> </w:t>
      </w:r>
      <w:r>
        <w:rPr>
          <w:rFonts w:ascii="Arial" w:hAnsi="Arial" w:cs="Arial" w:hint="cs"/>
          <w:rtl/>
        </w:rPr>
        <w:t>له</w:t>
      </w:r>
      <w:r>
        <w:rPr>
          <w:rtl/>
        </w:rPr>
        <w:t xml:space="preserve">. </w:t>
      </w:r>
      <w:r>
        <w:rPr>
          <w:rFonts w:ascii="Arial" w:hAnsi="Arial" w:cs="Arial" w:hint="cs"/>
          <w:rtl/>
        </w:rPr>
        <w:t>وقدَّم</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غَيْرَ</w:t>
      </w:r>
      <w:r>
        <w:rPr>
          <w:rtl/>
        </w:rPr>
        <w:t xml:space="preserve"> </w:t>
      </w:r>
      <w:r>
        <w:rPr>
          <w:rFonts w:ascii="Arial" w:hAnsi="Arial" w:cs="Arial" w:hint="cs"/>
          <w:rtl/>
        </w:rPr>
        <w:t>مَدِينِينَ</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تَرْجِعُونَهَا</w:t>
      </w:r>
      <w:r>
        <w:rPr>
          <w:rtl/>
        </w:rPr>
        <w:t> </w:t>
      </w:r>
      <w:r>
        <w:rPr>
          <w:rFonts w:ascii="Arial" w:hAnsi="Arial" w:cs="Arial" w:hint="cs"/>
          <w:rtl/>
        </w:rPr>
        <w:t>﴾</w:t>
      </w:r>
      <w:r>
        <w:rPr>
          <w:rtl/>
        </w:rPr>
        <w:t xml:space="preserve"> </w:t>
      </w:r>
      <w:r>
        <w:rPr>
          <w:rFonts w:ascii="Arial" w:hAnsi="Arial" w:cs="Arial" w:hint="cs"/>
          <w:rtl/>
        </w:rPr>
        <w:t>بطريق</w:t>
      </w:r>
      <w:r>
        <w:rPr>
          <w:rtl/>
        </w:rPr>
        <w:t xml:space="preserve"> </w:t>
      </w:r>
      <w:r>
        <w:rPr>
          <w:rFonts w:ascii="Arial" w:hAnsi="Arial" w:cs="Arial" w:hint="cs"/>
          <w:rtl/>
        </w:rPr>
        <w:t>الاهتمام،</w:t>
      </w:r>
      <w:r>
        <w:rPr>
          <w:rtl/>
        </w:rPr>
        <w:t xml:space="preserve"> </w:t>
      </w:r>
      <w:r>
        <w:rPr>
          <w:rFonts w:ascii="Arial" w:hAnsi="Arial" w:cs="Arial" w:hint="cs"/>
          <w:rtl/>
        </w:rPr>
        <w:t>أي</w:t>
      </w:r>
      <w:r>
        <w:rPr>
          <w:rtl/>
        </w:rPr>
        <w:t xml:space="preserve">: </w:t>
      </w:r>
      <w:r>
        <w:rPr>
          <w:rFonts w:ascii="Arial" w:hAnsi="Arial" w:cs="Arial" w:hint="cs"/>
          <w:rtl/>
        </w:rPr>
        <w:t>فلولا</w:t>
      </w:r>
      <w:r>
        <w:rPr>
          <w:rtl/>
        </w:rPr>
        <w:t xml:space="preserve"> </w:t>
      </w:r>
      <w:r>
        <w:rPr>
          <w:rFonts w:ascii="Arial" w:hAnsi="Arial" w:cs="Arial" w:hint="cs"/>
          <w:rtl/>
        </w:rPr>
        <w:t>ترجعونها</w:t>
      </w:r>
      <w:r>
        <w:rPr>
          <w:rtl/>
        </w:rPr>
        <w:t xml:space="preserve"> </w:t>
      </w:r>
      <w:r>
        <w:rPr>
          <w:rFonts w:ascii="Arial" w:hAnsi="Arial" w:cs="Arial" w:hint="cs"/>
          <w:rtl/>
        </w:rPr>
        <w:t>إذا</w:t>
      </w:r>
      <w:r>
        <w:rPr>
          <w:rtl/>
        </w:rPr>
        <w:t xml:space="preserve"> </w:t>
      </w:r>
      <w:r>
        <w:rPr>
          <w:rFonts w:ascii="Arial" w:hAnsi="Arial" w:cs="Arial" w:hint="cs"/>
          <w:rtl/>
        </w:rPr>
        <w:t>بلغت</w:t>
      </w:r>
      <w:r>
        <w:rPr>
          <w:rtl/>
        </w:rPr>
        <w:t xml:space="preserve"> </w:t>
      </w:r>
      <w:r>
        <w:rPr>
          <w:rFonts w:ascii="Arial" w:hAnsi="Arial" w:cs="Arial" w:hint="cs"/>
          <w:rtl/>
        </w:rPr>
        <w:t>الحلقوم</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غير</w:t>
      </w:r>
      <w:r>
        <w:rPr>
          <w:rtl/>
        </w:rPr>
        <w:t xml:space="preserve"> </w:t>
      </w:r>
      <w:r>
        <w:rPr>
          <w:rFonts w:ascii="Arial" w:hAnsi="Arial" w:cs="Arial" w:hint="cs"/>
          <w:rtl/>
        </w:rPr>
        <w:t>مدينين،</w:t>
      </w:r>
      <w:r>
        <w:rPr>
          <w:rtl/>
        </w:rPr>
        <w:t xml:space="preserve"> </w:t>
      </w:r>
      <w:r>
        <w:rPr>
          <w:rFonts w:ascii="Arial" w:hAnsi="Arial" w:cs="Arial" w:hint="cs"/>
          <w:rtl/>
        </w:rPr>
        <w:t>صادقين</w:t>
      </w:r>
      <w:r>
        <w:rPr>
          <w:rtl/>
        </w:rPr>
        <w:t xml:space="preserve"> </w:t>
      </w:r>
      <w:r>
        <w:rPr>
          <w:rFonts w:ascii="Arial" w:hAnsi="Arial" w:cs="Arial" w:hint="cs"/>
          <w:rtl/>
        </w:rPr>
        <w:t>في</w:t>
      </w:r>
      <w:r>
        <w:rPr>
          <w:rtl/>
        </w:rPr>
        <w:t xml:space="preserve"> </w:t>
      </w:r>
      <w:r>
        <w:rPr>
          <w:rFonts w:ascii="Arial" w:hAnsi="Arial" w:cs="Arial" w:hint="cs"/>
          <w:rtl/>
        </w:rPr>
        <w:t>زعمكم</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بعث</w:t>
      </w:r>
      <w:r>
        <w:rPr>
          <w:rtl/>
        </w:rPr>
        <w:t xml:space="preserve"> </w:t>
      </w:r>
      <w:r>
        <w:rPr>
          <w:rFonts w:ascii="Arial" w:hAnsi="Arial" w:cs="Arial" w:hint="cs"/>
          <w:rtl/>
        </w:rPr>
        <w:t>وأنَّ</w:t>
      </w:r>
      <w:r>
        <w:rPr>
          <w:rtl/>
        </w:rPr>
        <w:t xml:space="preserve"> </w:t>
      </w:r>
      <w:r>
        <w:rPr>
          <w:rFonts w:ascii="Arial" w:hAnsi="Arial" w:cs="Arial" w:hint="cs"/>
          <w:rtl/>
        </w:rPr>
        <w:t>المطر</w:t>
      </w:r>
      <w:r>
        <w:rPr>
          <w:rtl/>
        </w:rPr>
        <w:t xml:space="preserve"> </w:t>
      </w:r>
      <w:r>
        <w:rPr>
          <w:rFonts w:ascii="Arial" w:hAnsi="Arial" w:cs="Arial" w:hint="cs"/>
          <w:rtl/>
        </w:rPr>
        <w:t>بالنجم</w:t>
      </w:r>
      <w:r>
        <w:rPr>
          <w:rtl/>
        </w:rPr>
        <w:t xml:space="preserve"> </w:t>
      </w:r>
      <w:r>
        <w:rPr>
          <w:rFonts w:ascii="Arial" w:hAnsi="Arial" w:cs="Arial" w:hint="cs"/>
          <w:rtl/>
        </w:rPr>
        <w:t>والنوء،</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الاعتقاد</w:t>
      </w:r>
      <w:r>
        <w:rPr>
          <w:rtl/>
        </w:rPr>
        <w:t xml:space="preserve"> </w:t>
      </w:r>
      <w:r>
        <w:rPr>
          <w:rFonts w:ascii="Arial" w:hAnsi="Arial" w:cs="Arial" w:hint="cs"/>
          <w:rtl/>
        </w:rPr>
        <w:t>الباطل</w:t>
      </w:r>
      <w:r>
        <w:rPr>
          <w:rtl/>
        </w:rPr>
        <w:t>.</w:t>
      </w:r>
    </w:p>
    <w:p w:rsidR="00F65AD2" w:rsidRDefault="00F65AD2">
      <w:pPr>
        <w:pStyle w:val="textquran"/>
        <w:spacing w:before="170"/>
        <w:rPr>
          <w:rtl/>
        </w:rPr>
      </w:pP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غَيْرَ</w:t>
      </w:r>
      <w:r>
        <w:rPr>
          <w:rtl/>
        </w:rPr>
        <w:t xml:space="preserve"> </w:t>
      </w:r>
      <w:r>
        <w:rPr>
          <w:rFonts w:ascii="Arial" w:hAnsi="Arial" w:cs="Arial" w:hint="cs"/>
          <w:rtl/>
        </w:rPr>
        <w:t>مَدِينِينَ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مربوبين</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تقتضيه</w:t>
      </w:r>
      <w:r>
        <w:rPr>
          <w:rtl/>
        </w:rPr>
        <w:t xml:space="preserve"> </w:t>
      </w:r>
      <w:r>
        <w:rPr>
          <w:rFonts w:ascii="Arial" w:hAnsi="Arial" w:cs="Arial" w:hint="cs"/>
          <w:rtl/>
        </w:rPr>
        <w:t>أقوالكم</w:t>
      </w:r>
      <w:r>
        <w:rPr>
          <w:rtl/>
        </w:rPr>
        <w:t xml:space="preserve"> </w:t>
      </w:r>
      <w:r>
        <w:rPr>
          <w:rFonts w:ascii="Arial" w:hAnsi="Arial" w:cs="Arial" w:hint="cs"/>
          <w:rtl/>
        </w:rPr>
        <w:t>وأفعالكم</w:t>
      </w:r>
      <w:r>
        <w:rPr>
          <w:rtl/>
        </w:rPr>
        <w:t xml:space="preserve"> </w:t>
      </w:r>
      <w:r>
        <w:rPr>
          <w:rFonts w:ascii="Arial" w:hAnsi="Arial" w:cs="Arial" w:hint="cs"/>
          <w:rtl/>
        </w:rPr>
        <w:t>واعتقادكم</w:t>
      </w:r>
      <w:r>
        <w:rPr>
          <w:rFonts w:ascii="Calibri" w:cs="Calibri" w:hint="cs"/>
          <w:rtl/>
        </w:rPr>
        <w:t> </w:t>
      </w:r>
      <w:r>
        <w:rPr>
          <w:rFonts w:ascii="Arial" w:hAnsi="Arial" w:cs="Arial" w:hint="cs"/>
          <w:rtl/>
        </w:rPr>
        <w:t>ـ</w:t>
      </w:r>
      <w:r>
        <w:rPr>
          <w:rtl/>
        </w:rPr>
        <w:t xml:space="preserve"> </w:t>
      </w:r>
      <w:r>
        <w:rPr>
          <w:rFonts w:ascii="Arial" w:hAnsi="Arial" w:cs="Arial" w:hint="cs"/>
          <w:rtl/>
        </w:rPr>
        <w:t>فما</w:t>
      </w:r>
      <w:r>
        <w:rPr>
          <w:rtl/>
        </w:rPr>
        <w:t xml:space="preserve"> </w:t>
      </w:r>
      <w:r>
        <w:rPr>
          <w:rFonts w:ascii="Arial" w:hAnsi="Arial" w:cs="Arial" w:hint="cs"/>
          <w:rtl/>
        </w:rPr>
        <w:t>لكم</w:t>
      </w:r>
      <w:r>
        <w:rPr>
          <w:rtl/>
        </w:rPr>
        <w:t xml:space="preserve"> </w:t>
      </w:r>
      <w:r>
        <w:rPr>
          <w:rFonts w:ascii="Arial" w:hAnsi="Arial" w:cs="Arial" w:hint="cs"/>
          <w:rtl/>
        </w:rPr>
        <w:t>لا</w:t>
      </w:r>
      <w:r>
        <w:rPr>
          <w:rFonts w:ascii="Calibri" w:cs="Calibri" w:hint="cs"/>
          <w:rtl/>
        </w:rPr>
        <w:t> </w:t>
      </w:r>
      <w:r>
        <w:rPr>
          <w:rFonts w:ascii="Arial" w:hAnsi="Arial" w:cs="Arial" w:hint="cs"/>
          <w:rtl/>
        </w:rPr>
        <w:t>تردُّون</w:t>
      </w:r>
      <w:r>
        <w:rPr>
          <w:rtl/>
        </w:rPr>
        <w:t xml:space="preserve"> </w:t>
      </w:r>
      <w:r>
        <w:rPr>
          <w:rFonts w:ascii="Arial" w:hAnsi="Arial" w:cs="Arial" w:hint="cs"/>
          <w:rtl/>
        </w:rPr>
        <w:t>الروح</w:t>
      </w:r>
      <w:r>
        <w:rPr>
          <w:rtl/>
        </w:rPr>
        <w:t xml:space="preserve"> </w:t>
      </w:r>
      <w:r>
        <w:rPr>
          <w:rFonts w:ascii="Arial" w:hAnsi="Arial" w:cs="Arial" w:hint="cs"/>
          <w:rtl/>
        </w:rPr>
        <w:t>إلى</w:t>
      </w:r>
      <w:r>
        <w:rPr>
          <w:rtl/>
        </w:rPr>
        <w:t xml:space="preserve"> </w:t>
      </w:r>
      <w:r>
        <w:rPr>
          <w:rFonts w:ascii="Arial" w:hAnsi="Arial" w:cs="Arial" w:hint="cs"/>
          <w:rtl/>
        </w:rPr>
        <w:t>البدن</w:t>
      </w:r>
      <w:r>
        <w:rPr>
          <w:rtl/>
        </w:rPr>
        <w:t xml:space="preserve"> </w:t>
      </w:r>
      <w:r>
        <w:rPr>
          <w:rFonts w:ascii="Arial" w:hAnsi="Arial" w:cs="Arial" w:hint="cs"/>
          <w:rtl/>
        </w:rPr>
        <w:t>إذا</w:t>
      </w:r>
      <w:r>
        <w:rPr>
          <w:rtl/>
        </w:rPr>
        <w:t xml:space="preserve"> </w:t>
      </w:r>
      <w:r>
        <w:rPr>
          <w:rFonts w:ascii="Arial" w:hAnsi="Arial" w:cs="Arial" w:hint="cs"/>
          <w:rtl/>
        </w:rPr>
        <w:t>بلغت</w:t>
      </w:r>
      <w:r>
        <w:rPr>
          <w:rtl/>
        </w:rPr>
        <w:t xml:space="preserve"> </w:t>
      </w:r>
      <w:r>
        <w:rPr>
          <w:rFonts w:ascii="Arial" w:hAnsi="Arial" w:cs="Arial" w:hint="cs"/>
          <w:rtl/>
        </w:rPr>
        <w:t>الحلقوم</w:t>
      </w:r>
      <w:r>
        <w:rPr>
          <w:rtl/>
        </w:rPr>
        <w:t xml:space="preserve"> </w:t>
      </w:r>
      <w:r>
        <w:rPr>
          <w:rFonts w:ascii="Arial" w:hAnsi="Arial" w:cs="Arial" w:hint="cs"/>
          <w:rtl/>
        </w:rPr>
        <w:t>بقدرتكم؟</w:t>
      </w:r>
      <w:r>
        <w:rPr>
          <w:rtl/>
        </w:rPr>
        <w:t xml:space="preserve"> </w:t>
      </w:r>
      <w:r>
        <w:rPr>
          <w:rFonts w:ascii="Arial" w:hAnsi="Arial" w:cs="Arial" w:hint="cs"/>
          <w:rtl/>
        </w:rPr>
        <w:t>أو</w:t>
      </w:r>
      <w:r>
        <w:rPr>
          <w:rtl/>
        </w:rPr>
        <w:t xml:space="preserve"> </w:t>
      </w:r>
      <w:r>
        <w:rPr>
          <w:rFonts w:ascii="Arial" w:hAnsi="Arial" w:cs="Arial" w:hint="cs"/>
          <w:rtl/>
        </w:rPr>
        <w:t>بعلاج</w:t>
      </w:r>
      <w:r>
        <w:rPr>
          <w:rtl/>
        </w:rPr>
        <w:t xml:space="preserve"> </w:t>
      </w:r>
      <w:r>
        <w:rPr>
          <w:rFonts w:ascii="Arial" w:hAnsi="Arial" w:cs="Arial" w:hint="cs"/>
          <w:rtl/>
        </w:rPr>
        <w:t>طبيعة؟</w:t>
      </w:r>
      <w:r>
        <w:rPr>
          <w:rtl/>
        </w:rPr>
        <w:t>.</w:t>
      </w:r>
    </w:p>
    <w:p w:rsidR="00F65AD2" w:rsidRDefault="00F65AD2">
      <w:pPr>
        <w:pStyle w:val="textquran"/>
        <w:spacing w:before="170"/>
        <w:rPr>
          <w:rtl/>
        </w:rPr>
      </w:pPr>
      <w:r>
        <w:rPr>
          <w:rFonts w:ascii="Arial" w:hAnsi="Arial" w:cs="Arial" w:hint="cs"/>
          <w:rtl/>
        </w:rPr>
        <w:t>وذكر</w:t>
      </w:r>
      <w:r>
        <w:rPr>
          <w:rtl/>
        </w:rPr>
        <w:t xml:space="preserve"> </w:t>
      </w:r>
      <w:r>
        <w:rPr>
          <w:rFonts w:ascii="Arial" w:hAnsi="Arial" w:cs="Arial" w:hint="cs"/>
          <w:rtl/>
        </w:rPr>
        <w:t>أبو</w:t>
      </w:r>
      <w:r>
        <w:rPr>
          <w:rtl/>
        </w:rPr>
        <w:t xml:space="preserve"> </w:t>
      </w:r>
      <w:r>
        <w:rPr>
          <w:rFonts w:ascii="Arial" w:hAnsi="Arial" w:cs="Arial" w:hint="cs"/>
          <w:rtl/>
        </w:rPr>
        <w:t>البقاء</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تَرْجِعُونَهَا</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متعلَّق</w:t>
      </w:r>
      <w:r>
        <w:rPr>
          <w:rtl/>
        </w:rPr>
        <w:t xml:space="preserve"> </w:t>
      </w:r>
      <w:r>
        <w:rPr>
          <w:rFonts w:ascii="Arial" w:hAnsi="Arial" w:cs="Arial" w:hint="cs"/>
          <w:rtl/>
        </w:rPr>
        <w:t>التحضيض</w:t>
      </w:r>
      <w:r>
        <w:rPr>
          <w:rtl/>
        </w:rPr>
        <w:t xml:space="preserve"> </w:t>
      </w:r>
      <w:r>
        <w:rPr>
          <w:rFonts w:ascii="Arial" w:hAnsi="Arial" w:cs="Arial" w:hint="cs"/>
          <w:rtl/>
        </w:rPr>
        <w:t>بـ</w:t>
      </w:r>
      <w:r>
        <w:rPr>
          <w:rFonts w:ascii="Calibri" w:cs="Calibri" w:hint="cs"/>
          <w:rtl/>
        </w:rPr>
        <w:t> «</w:t>
      </w:r>
      <w:r>
        <w:rPr>
          <w:rFonts w:ascii="Arial" w:hAnsi="Arial" w:cs="Arial" w:hint="cs"/>
          <w:rtl/>
        </w:rPr>
        <w:t>لَوْلَا</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مغنٍ</w:t>
      </w:r>
      <w:r>
        <w:rPr>
          <w:rtl/>
        </w:rPr>
        <w:t xml:space="preserve"> </w:t>
      </w:r>
      <w:r>
        <w:rPr>
          <w:rFonts w:ascii="Arial" w:hAnsi="Arial" w:cs="Arial" w:hint="cs"/>
          <w:rtl/>
        </w:rPr>
        <w:t>عمَّا</w:t>
      </w:r>
      <w:r>
        <w:rPr>
          <w:rtl/>
        </w:rPr>
        <w:t xml:space="preserve"> </w:t>
      </w:r>
      <w:r>
        <w:rPr>
          <w:rFonts w:ascii="Arial" w:hAnsi="Arial" w:cs="Arial" w:hint="cs"/>
          <w:rtl/>
        </w:rPr>
        <w:t>تستحقُّه</w:t>
      </w:r>
      <w:r>
        <w:rPr>
          <w:rtl/>
        </w:rPr>
        <w:t xml:space="preserve"> </w:t>
      </w:r>
      <w:r>
        <w:rPr>
          <w:rFonts w:ascii="Arial" w:hAnsi="Arial" w:cs="Arial" w:hint="cs"/>
          <w:rtl/>
        </w:rPr>
        <w:t>الثانية</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وأنَّه</w:t>
      </w:r>
      <w:r>
        <w:rPr>
          <w:rtl/>
        </w:rPr>
        <w:t xml:space="preserve"> </w:t>
      </w:r>
      <w:r>
        <w:rPr>
          <w:rFonts w:ascii="Arial" w:hAnsi="Arial" w:cs="Arial" w:hint="cs"/>
          <w:rtl/>
        </w:rPr>
        <w:t>قيل</w:t>
      </w:r>
      <w:r>
        <w:rPr>
          <w:rtl/>
        </w:rPr>
        <w:t xml:space="preserve"> </w:t>
      </w:r>
      <w:r>
        <w:rPr>
          <w:rFonts w:ascii="Arial" w:hAnsi="Arial" w:cs="Arial" w:hint="cs"/>
          <w:rtl/>
        </w:rPr>
        <w:t>بالعكس</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كُنتُمْ</w:t>
      </w:r>
      <w:r>
        <w:rPr>
          <w:rFonts w:ascii="Calibri" w:cs="Calibri" w:hint="cs"/>
          <w:rtl/>
        </w:rPr>
        <w:t>»</w:t>
      </w:r>
      <w:r>
        <w:rPr>
          <w:rtl/>
        </w:rPr>
        <w:t xml:space="preserve"> </w:t>
      </w:r>
      <w:r>
        <w:rPr>
          <w:rFonts w:ascii="Arial" w:hAnsi="Arial" w:cs="Arial" w:hint="cs"/>
          <w:rtl/>
        </w:rPr>
        <w:t>شرط</w:t>
      </w:r>
      <w:r>
        <w:rPr>
          <w:rtl/>
        </w:rPr>
        <w:t xml:space="preserve"> </w:t>
      </w:r>
      <w:r>
        <w:rPr>
          <w:rFonts w:ascii="Arial" w:hAnsi="Arial" w:cs="Arial" w:hint="cs"/>
          <w:rtl/>
        </w:rPr>
        <w:t>داخل</w:t>
      </w:r>
      <w:r>
        <w:rPr>
          <w:rtl/>
        </w:rPr>
        <w:t xml:space="preserve"> </w:t>
      </w:r>
      <w:r>
        <w:rPr>
          <w:rFonts w:ascii="Arial" w:hAnsi="Arial" w:cs="Arial" w:hint="cs"/>
          <w:rtl/>
        </w:rPr>
        <w:t>على</w:t>
      </w:r>
      <w:r>
        <w:rPr>
          <w:rtl/>
        </w:rPr>
        <w:t xml:space="preserve"> </w:t>
      </w:r>
      <w:r>
        <w:rPr>
          <w:rFonts w:ascii="Arial" w:hAnsi="Arial" w:cs="Arial" w:hint="cs"/>
          <w:rtl/>
        </w:rPr>
        <w:t>شرط،</w:t>
      </w:r>
      <w:r>
        <w:rPr>
          <w:rtl/>
        </w:rPr>
        <w:t xml:space="preserve"> </w:t>
      </w:r>
      <w:r>
        <w:rPr>
          <w:rFonts w:ascii="Arial" w:hAnsi="Arial" w:cs="Arial" w:hint="cs"/>
          <w:rtl/>
        </w:rPr>
        <w:t>فالثاني</w:t>
      </w:r>
      <w:r>
        <w:rPr>
          <w:rtl/>
        </w:rPr>
        <w:t xml:space="preserve"> </w:t>
      </w:r>
      <w:r>
        <w:rPr>
          <w:rFonts w:ascii="Arial" w:hAnsi="Arial" w:cs="Arial" w:hint="cs"/>
          <w:rtl/>
        </w:rPr>
        <w:t>مقدَّم</w:t>
      </w:r>
      <w:r>
        <w:rPr>
          <w:rtl/>
        </w:rPr>
        <w:t xml:space="preserve"> </w:t>
      </w:r>
      <w:r>
        <w:rPr>
          <w:rFonts w:ascii="Arial" w:hAnsi="Arial" w:cs="Arial" w:hint="cs"/>
          <w:rtl/>
        </w:rPr>
        <w:t>في</w:t>
      </w:r>
      <w:r>
        <w:rPr>
          <w:rtl/>
        </w:rPr>
        <w:t xml:space="preserve"> </w:t>
      </w:r>
      <w:r>
        <w:rPr>
          <w:rFonts w:ascii="Arial" w:hAnsi="Arial" w:cs="Arial" w:hint="cs"/>
          <w:rtl/>
        </w:rPr>
        <w:t>التقدير،</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صادقين</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غير</w:t>
      </w:r>
      <w:r>
        <w:rPr>
          <w:rtl/>
        </w:rPr>
        <w:t xml:space="preserve"> </w:t>
      </w:r>
      <w:r>
        <w:rPr>
          <w:rFonts w:ascii="Arial" w:hAnsi="Arial" w:cs="Arial" w:hint="cs"/>
          <w:rtl/>
        </w:rPr>
        <w:t>مربوبين</w:t>
      </w:r>
      <w:r>
        <w:rPr>
          <w:rtl/>
        </w:rPr>
        <w:t xml:space="preserve"> </w:t>
      </w:r>
      <w:r>
        <w:rPr>
          <w:rFonts w:ascii="Arial" w:hAnsi="Arial" w:cs="Arial" w:hint="cs"/>
          <w:rtl/>
        </w:rPr>
        <w:t>فارجعوا</w:t>
      </w:r>
      <w:r>
        <w:rPr>
          <w:rtl/>
        </w:rPr>
        <w:t xml:space="preserve"> </w:t>
      </w:r>
      <w:r>
        <w:rPr>
          <w:rFonts w:ascii="Arial" w:hAnsi="Arial" w:cs="Arial" w:hint="cs"/>
          <w:rtl/>
        </w:rPr>
        <w:t>الأرواح</w:t>
      </w:r>
      <w:r>
        <w:rPr>
          <w:rtl/>
        </w:rPr>
        <w:t xml:space="preserve"> </w:t>
      </w:r>
      <w:r>
        <w:rPr>
          <w:rFonts w:ascii="Arial" w:hAnsi="Arial" w:cs="Arial" w:hint="cs"/>
          <w:rtl/>
        </w:rPr>
        <w:t>إلى</w:t>
      </w:r>
      <w:r>
        <w:rPr>
          <w:rtl/>
        </w:rPr>
        <w:t xml:space="preserve"> </w:t>
      </w:r>
      <w:r>
        <w:rPr>
          <w:rFonts w:ascii="Arial" w:hAnsi="Arial" w:cs="Arial" w:hint="cs"/>
          <w:rtl/>
        </w:rPr>
        <w:t>الأبدان</w:t>
      </w:r>
      <w:r>
        <w:rPr>
          <w:rtl/>
        </w:rPr>
        <w:t xml:space="preserve"> </w:t>
      </w:r>
      <w:r>
        <w:rPr>
          <w:rFonts w:ascii="Arial" w:hAnsi="Arial" w:cs="Arial" w:hint="cs"/>
          <w:rtl/>
        </w:rPr>
        <w:t>كما</w:t>
      </w:r>
      <w:r>
        <w:rPr>
          <w:rtl/>
        </w:rPr>
        <w:t xml:space="preserve"> </w:t>
      </w:r>
      <w:r>
        <w:rPr>
          <w:rFonts w:ascii="Arial" w:hAnsi="Arial" w:cs="Arial" w:hint="cs"/>
          <w:rtl/>
        </w:rPr>
        <w:t>كانت</w:t>
      </w:r>
      <w:r>
        <w:rPr>
          <w:rtl/>
        </w:rPr>
        <w:t xml:space="preserve"> </w:t>
      </w:r>
      <w:r>
        <w:rPr>
          <w:rFonts w:ascii="Arial" w:hAnsi="Arial" w:cs="Arial" w:hint="cs"/>
          <w:rtl/>
        </w:rPr>
        <w:t>قبل</w:t>
      </w:r>
      <w:r>
        <w:rPr>
          <w:rtl/>
        </w:rPr>
        <w:t>.</w:t>
      </w:r>
    </w:p>
    <w:p w:rsidR="00F65AD2" w:rsidRDefault="00F65AD2">
      <w:pPr>
        <w:pStyle w:val="textquran"/>
        <w:spacing w:before="170"/>
        <w:rPr>
          <w:w w:val="106"/>
          <w:rtl/>
        </w:rPr>
      </w:pPr>
      <w:r>
        <w:rPr>
          <w:rFonts w:ascii="Arial" w:hAnsi="Arial" w:cs="Arial" w:hint="cs"/>
          <w:w w:val="106"/>
          <w:rtl/>
        </w:rPr>
        <w:t>و</w:t>
      </w:r>
      <w:r>
        <w:rPr>
          <w:rFonts w:ascii="Calibri" w:cs="Calibri" w:hint="cs"/>
          <w:w w:val="106"/>
          <w:rtl/>
        </w:rPr>
        <w:t>«</w:t>
      </w:r>
      <w:r>
        <w:rPr>
          <w:rFonts w:ascii="Arial" w:hAnsi="Arial" w:cs="Arial" w:hint="cs"/>
          <w:w w:val="106"/>
          <w:rtl/>
        </w:rPr>
        <w:t>حِينَئِذٍ</w:t>
      </w:r>
      <w:r>
        <w:rPr>
          <w:rFonts w:ascii="Calibri" w:cs="Calibri" w:hint="cs"/>
          <w:w w:val="106"/>
          <w:rtl/>
        </w:rPr>
        <w:t>»</w:t>
      </w:r>
      <w:r>
        <w:rPr>
          <w:w w:val="106"/>
          <w:rtl/>
        </w:rPr>
        <w:t xml:space="preserve"> </w:t>
      </w:r>
      <w:r>
        <w:rPr>
          <w:rFonts w:ascii="Arial" w:hAnsi="Arial" w:cs="Arial" w:hint="cs"/>
          <w:w w:val="106"/>
          <w:rtl/>
        </w:rPr>
        <w:t>حين</w:t>
      </w:r>
      <w:r>
        <w:rPr>
          <w:w w:val="106"/>
          <w:rtl/>
        </w:rPr>
        <w:t xml:space="preserve"> </w:t>
      </w:r>
      <w:r>
        <w:rPr>
          <w:rFonts w:ascii="Arial" w:hAnsi="Arial" w:cs="Arial" w:hint="cs"/>
          <w:w w:val="106"/>
          <w:rtl/>
        </w:rPr>
        <w:t>إذ</w:t>
      </w:r>
      <w:r>
        <w:rPr>
          <w:w w:val="106"/>
          <w:rtl/>
        </w:rPr>
        <w:t xml:space="preserve"> </w:t>
      </w:r>
      <w:r>
        <w:rPr>
          <w:rFonts w:ascii="Arial" w:hAnsi="Arial" w:cs="Arial" w:hint="cs"/>
          <w:w w:val="106"/>
          <w:rtl/>
        </w:rPr>
        <w:t>بلغته،</w:t>
      </w:r>
      <w:r>
        <w:rPr>
          <w:w w:val="106"/>
          <w:rtl/>
        </w:rPr>
        <w:t xml:space="preserve"> </w:t>
      </w:r>
      <w:r>
        <w:rPr>
          <w:rFonts w:ascii="Arial" w:hAnsi="Arial" w:cs="Arial" w:hint="cs"/>
          <w:w w:val="106"/>
          <w:rtl/>
        </w:rPr>
        <w:t>بردِّ</w:t>
      </w:r>
      <w:r>
        <w:rPr>
          <w:w w:val="106"/>
          <w:rtl/>
        </w:rPr>
        <w:t xml:space="preserve"> </w:t>
      </w:r>
      <w:r>
        <w:rPr>
          <w:rFonts w:ascii="Arial" w:hAnsi="Arial" w:cs="Arial" w:hint="cs"/>
          <w:w w:val="106"/>
          <w:rtl/>
        </w:rPr>
        <w:t>ضمير</w:t>
      </w:r>
      <w:r>
        <w:rPr>
          <w:w w:val="106"/>
          <w:rtl/>
        </w:rPr>
        <w:t xml:space="preserve"> </w:t>
      </w:r>
      <w:r>
        <w:rPr>
          <w:rFonts w:ascii="Calibri" w:cs="Calibri" w:hint="cs"/>
          <w:w w:val="106"/>
          <w:rtl/>
        </w:rPr>
        <w:t>«</w:t>
      </w:r>
      <w:r>
        <w:rPr>
          <w:rFonts w:ascii="Arial" w:hAnsi="Arial" w:cs="Arial" w:hint="cs"/>
          <w:w w:val="106"/>
          <w:rtl/>
        </w:rPr>
        <w:t>بَلَغَت</w:t>
      </w:r>
      <w:r>
        <w:rPr>
          <w:rFonts w:ascii="Calibri" w:cs="Calibri" w:hint="cs"/>
          <w:w w:val="106"/>
          <w:rtl/>
        </w:rPr>
        <w:t>»</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الروح،</w:t>
      </w:r>
      <w:r>
        <w:rPr>
          <w:w w:val="106"/>
          <w:rtl/>
        </w:rPr>
        <w:t xml:space="preserve"> </w:t>
      </w:r>
      <w:r>
        <w:rPr>
          <w:rFonts w:ascii="Arial" w:hAnsi="Arial" w:cs="Arial" w:hint="cs"/>
          <w:w w:val="106"/>
          <w:rtl/>
        </w:rPr>
        <w:t>وردِّ</w:t>
      </w:r>
      <w:r>
        <w:rPr>
          <w:w w:val="106"/>
          <w:rtl/>
        </w:rPr>
        <w:t xml:space="preserve"> </w:t>
      </w:r>
      <w:r>
        <w:rPr>
          <w:rFonts w:ascii="Arial" w:hAnsi="Arial" w:cs="Arial" w:hint="cs"/>
          <w:w w:val="106"/>
          <w:rtl/>
        </w:rPr>
        <w:t>الهاء</w:t>
      </w:r>
      <w:r>
        <w:rPr>
          <w:w w:val="106"/>
          <w:rtl/>
        </w:rPr>
        <w:t xml:space="preserve"> </w:t>
      </w:r>
      <w:r>
        <w:rPr>
          <w:rFonts w:ascii="Arial" w:hAnsi="Arial" w:cs="Arial" w:hint="cs"/>
          <w:w w:val="106"/>
          <w:rtl/>
        </w:rPr>
        <w:t>المقدَّرة</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الحلقوم،</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تقل</w:t>
      </w:r>
      <w:r>
        <w:rPr>
          <w:w w:val="106"/>
          <w:rtl/>
        </w:rPr>
        <w:t xml:space="preserve">: </w:t>
      </w:r>
      <w:r>
        <w:rPr>
          <w:rFonts w:ascii="Arial" w:hAnsi="Arial" w:cs="Arial" w:hint="cs"/>
          <w:w w:val="106"/>
          <w:rtl/>
        </w:rPr>
        <w:t>التقدير</w:t>
      </w:r>
      <w:r>
        <w:rPr>
          <w:w w:val="106"/>
          <w:rtl/>
        </w:rPr>
        <w:t xml:space="preserve">: </w:t>
      </w:r>
      <w:r>
        <w:rPr>
          <w:rFonts w:ascii="Arial" w:hAnsi="Arial" w:cs="Arial" w:hint="cs"/>
          <w:w w:val="106"/>
          <w:rtl/>
        </w:rPr>
        <w:t>حين</w:t>
      </w:r>
      <w:r>
        <w:rPr>
          <w:w w:val="106"/>
          <w:rtl/>
        </w:rPr>
        <w:t xml:space="preserve"> </w:t>
      </w:r>
      <w:r>
        <w:rPr>
          <w:rFonts w:ascii="Arial" w:hAnsi="Arial" w:cs="Arial" w:hint="cs"/>
          <w:w w:val="106"/>
          <w:rtl/>
        </w:rPr>
        <w:t>إِذْ</w:t>
      </w:r>
      <w:r>
        <w:rPr>
          <w:w w:val="106"/>
          <w:rtl/>
        </w:rPr>
        <w:t xml:space="preserve"> </w:t>
      </w:r>
      <w:r>
        <w:rPr>
          <w:rFonts w:ascii="Arial" w:hAnsi="Arial" w:cs="Arial" w:hint="cs"/>
          <w:w w:val="106"/>
          <w:rtl/>
        </w:rPr>
        <w:t>بلغت</w:t>
      </w:r>
      <w:r>
        <w:rPr>
          <w:w w:val="106"/>
          <w:rtl/>
        </w:rPr>
        <w:t xml:space="preserve"> </w:t>
      </w:r>
      <w:r>
        <w:rPr>
          <w:rFonts w:ascii="Arial" w:hAnsi="Arial" w:cs="Arial" w:hint="cs"/>
          <w:w w:val="106"/>
          <w:rtl/>
        </w:rPr>
        <w:t>الروح</w:t>
      </w:r>
      <w:r>
        <w:rPr>
          <w:w w:val="106"/>
          <w:rtl/>
        </w:rPr>
        <w:t xml:space="preserve"> </w:t>
      </w:r>
      <w:r>
        <w:rPr>
          <w:rFonts w:ascii="Arial" w:hAnsi="Arial" w:cs="Arial" w:hint="cs"/>
          <w:w w:val="106"/>
          <w:rtl/>
        </w:rPr>
        <w:t>الحلقوم،</w:t>
      </w:r>
      <w:r>
        <w:rPr>
          <w:w w:val="106"/>
          <w:rtl/>
        </w:rPr>
        <w:t xml:space="preserve"> </w:t>
      </w:r>
      <w:r>
        <w:rPr>
          <w:rFonts w:ascii="Arial" w:hAnsi="Arial" w:cs="Arial" w:hint="cs"/>
          <w:w w:val="106"/>
          <w:rtl/>
        </w:rPr>
        <w:t>إذ</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دليل</w:t>
      </w:r>
      <w:r>
        <w:rPr>
          <w:w w:val="106"/>
          <w:rtl/>
        </w:rPr>
        <w:t xml:space="preserve"> </w:t>
      </w:r>
      <w:r>
        <w:rPr>
          <w:rFonts w:ascii="Arial" w:hAnsi="Arial" w:cs="Arial" w:hint="cs"/>
          <w:w w:val="106"/>
          <w:rtl/>
        </w:rPr>
        <w:t>لهذا</w:t>
      </w:r>
      <w:r>
        <w:rPr>
          <w:w w:val="106"/>
          <w:rtl/>
        </w:rPr>
        <w:t xml:space="preserve"> </w:t>
      </w:r>
      <w:r>
        <w:rPr>
          <w:rFonts w:ascii="Arial" w:hAnsi="Arial" w:cs="Arial" w:hint="cs"/>
          <w:w w:val="106"/>
          <w:rtl/>
        </w:rPr>
        <w:t>الإظهار</w:t>
      </w:r>
      <w:r>
        <w:rPr>
          <w:w w:val="106"/>
          <w:rtl/>
        </w:rPr>
        <w:t xml:space="preserve"> </w:t>
      </w:r>
      <w:r>
        <w:rPr>
          <w:rFonts w:ascii="Arial" w:hAnsi="Arial" w:cs="Arial" w:hint="cs"/>
          <w:w w:val="106"/>
          <w:rtl/>
        </w:rPr>
        <w:t>مع</w:t>
      </w:r>
      <w:r>
        <w:rPr>
          <w:w w:val="106"/>
          <w:rtl/>
        </w:rPr>
        <w:t xml:space="preserve"> </w:t>
      </w:r>
      <w:r>
        <w:rPr>
          <w:rFonts w:ascii="Arial" w:hAnsi="Arial" w:cs="Arial" w:hint="cs"/>
          <w:w w:val="106"/>
          <w:rtl/>
        </w:rPr>
        <w:t>تقدُّم</w:t>
      </w:r>
      <w:r>
        <w:rPr>
          <w:w w:val="106"/>
          <w:rtl/>
        </w:rPr>
        <w:t xml:space="preserve"> </w:t>
      </w:r>
      <w:r>
        <w:rPr>
          <w:rFonts w:ascii="Arial" w:hAnsi="Arial" w:cs="Arial" w:hint="cs"/>
          <w:w w:val="106"/>
          <w:rtl/>
        </w:rPr>
        <w:t>الإضمار</w:t>
      </w:r>
      <w:r>
        <w:rPr>
          <w:w w:val="106"/>
          <w:rtl/>
        </w:rPr>
        <w:t xml:space="preserve"> </w:t>
      </w:r>
      <w:r>
        <w:rPr>
          <w:rFonts w:ascii="Arial" w:hAnsi="Arial" w:cs="Arial" w:hint="cs"/>
          <w:w w:val="106"/>
          <w:rtl/>
        </w:rPr>
        <w:t>في</w:t>
      </w:r>
      <w:r>
        <w:rPr>
          <w:w w:val="106"/>
          <w:rtl/>
        </w:rPr>
        <w:t xml:space="preserve"> </w:t>
      </w:r>
      <w:r>
        <w:rPr>
          <w:rFonts w:ascii="Calibri" w:cs="Calibri" w:hint="cs"/>
          <w:w w:val="106"/>
          <w:rtl/>
        </w:rPr>
        <w:t>«</w:t>
      </w:r>
      <w:r>
        <w:rPr>
          <w:rFonts w:ascii="Arial" w:hAnsi="Arial" w:cs="Arial" w:hint="cs"/>
          <w:w w:val="106"/>
          <w:rtl/>
        </w:rPr>
        <w:t>بَلَغَت</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وتقدُّم</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ترجع</w:t>
      </w:r>
      <w:r>
        <w:rPr>
          <w:w w:val="106"/>
          <w:rtl/>
        </w:rPr>
        <w:t xml:space="preserve"> </w:t>
      </w:r>
      <w:r>
        <w:rPr>
          <w:rFonts w:ascii="Arial" w:hAnsi="Arial" w:cs="Arial" w:hint="cs"/>
          <w:w w:val="106"/>
          <w:rtl/>
        </w:rPr>
        <w:t>إليه</w:t>
      </w:r>
      <w:r>
        <w:rPr>
          <w:w w:val="106"/>
          <w:rtl/>
        </w:rPr>
        <w:t xml:space="preserve"> </w:t>
      </w:r>
      <w:r>
        <w:rPr>
          <w:rFonts w:ascii="Arial" w:hAnsi="Arial" w:cs="Arial" w:hint="cs"/>
          <w:w w:val="106"/>
          <w:rtl/>
        </w:rPr>
        <w:t>الهاء</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الحلقوم</w:t>
      </w:r>
      <w:r>
        <w:rPr>
          <w:w w:val="106"/>
          <w:rtl/>
        </w:rPr>
        <w:t>.</w:t>
      </w:r>
    </w:p>
    <w:p w:rsidR="00F65AD2" w:rsidRDefault="00F65AD2">
      <w:pPr>
        <w:pStyle w:val="textquran"/>
        <w:rPr>
          <w:w w:val="99"/>
          <w:rtl/>
        </w:rPr>
      </w:pPr>
      <w:r>
        <w:rPr>
          <w:rFonts w:ascii="Arial" w:hAnsi="Arial" w:cs="Arial" w:hint="cs"/>
          <w:w w:val="99"/>
          <w:rtl/>
        </w:rPr>
        <w:t>والمراد</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تَنظُرُونَ</w:t>
      </w:r>
      <w:r>
        <w:rPr>
          <w:rFonts w:ascii="Calibri" w:cs="Calibri" w:hint="cs"/>
          <w:w w:val="99"/>
          <w:rtl/>
        </w:rPr>
        <w:t>»</w:t>
      </w:r>
      <w:r>
        <w:rPr>
          <w:w w:val="99"/>
          <w:rtl/>
        </w:rPr>
        <w:t xml:space="preserve"> </w:t>
      </w:r>
      <w:r>
        <w:rPr>
          <w:rFonts w:ascii="Arial" w:hAnsi="Arial" w:cs="Arial" w:hint="cs"/>
          <w:w w:val="99"/>
          <w:rtl/>
        </w:rPr>
        <w:t>تشاهدون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يقاسي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الغمرات،</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التفسير</w:t>
      </w:r>
      <w:r>
        <w:rPr>
          <w:w w:val="99"/>
          <w:rtl/>
        </w:rPr>
        <w:t xml:space="preserve"> </w:t>
      </w:r>
      <w:r>
        <w:rPr>
          <w:rFonts w:ascii="Arial" w:hAnsi="Arial" w:cs="Arial" w:hint="cs"/>
          <w:w w:val="99"/>
          <w:rtl/>
        </w:rPr>
        <w:t>بأنتم</w:t>
      </w:r>
      <w:r>
        <w:rPr>
          <w:w w:val="99"/>
          <w:rtl/>
        </w:rPr>
        <w:t xml:space="preserve"> </w:t>
      </w:r>
      <w:r>
        <w:rPr>
          <w:rFonts w:ascii="Arial" w:hAnsi="Arial" w:cs="Arial" w:hint="cs"/>
          <w:w w:val="99"/>
          <w:rtl/>
        </w:rPr>
        <w:t>تنظرون</w:t>
      </w:r>
      <w:r>
        <w:rPr>
          <w:w w:val="99"/>
          <w:rtl/>
        </w:rPr>
        <w:t xml:space="preserve"> </w:t>
      </w:r>
      <w:r>
        <w:rPr>
          <w:rFonts w:ascii="Arial" w:hAnsi="Arial" w:cs="Arial" w:hint="cs"/>
          <w:w w:val="99"/>
          <w:rtl/>
        </w:rPr>
        <w:t>حالكم،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حاله</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حالكم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لأنَّكم</w:t>
      </w:r>
      <w:r>
        <w:rPr>
          <w:w w:val="99"/>
          <w:rtl/>
        </w:rPr>
        <w:t xml:space="preserve"> </w:t>
      </w:r>
      <w:r>
        <w:rPr>
          <w:rFonts w:ascii="Arial" w:hAnsi="Arial" w:cs="Arial" w:hint="cs"/>
          <w:w w:val="99"/>
          <w:rtl/>
        </w:rPr>
        <w:t>تموتون</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يموت،</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دليل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ذلك</w:t>
      </w:r>
      <w:r>
        <w:rPr>
          <w:w w:val="99"/>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وَنَحْنُ</w:t>
      </w:r>
      <w:r>
        <w:rPr>
          <w:rStyle w:val="bold"/>
          <w:rtl/>
        </w:rPr>
        <w:t xml:space="preserve"> </w:t>
      </w:r>
      <w:r>
        <w:rPr>
          <w:rStyle w:val="bold"/>
          <w:rFonts w:ascii="Arial" w:hAnsi="Arial" w:cs="Arial" w:hint="cs"/>
          <w:rtl/>
        </w:rPr>
        <w:t>أَقْرَبُ</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الهاء</w:t>
      </w:r>
      <w:r>
        <w:rPr>
          <w:rtl/>
        </w:rPr>
        <w:t xml:space="preserve"> </w:t>
      </w:r>
      <w:r>
        <w:rPr>
          <w:rFonts w:ascii="Arial" w:hAnsi="Arial" w:cs="Arial" w:hint="cs"/>
          <w:rtl/>
        </w:rPr>
        <w:t>للمحتضر</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ومعنى</w:t>
      </w:r>
      <w:r>
        <w:rPr>
          <w:rtl/>
        </w:rPr>
        <w:t xml:space="preserve"> </w:t>
      </w:r>
      <w:r>
        <w:rPr>
          <w:rFonts w:ascii="Arial" w:hAnsi="Arial" w:cs="Arial" w:hint="cs"/>
          <w:rtl/>
        </w:rPr>
        <w:t>أقربيَّة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إليه</w:t>
      </w:r>
      <w:r>
        <w:rPr>
          <w:rtl/>
        </w:rPr>
        <w:t xml:space="preserve"> </w:t>
      </w:r>
      <w:r>
        <w:rPr>
          <w:rFonts w:ascii="Arial" w:hAnsi="Arial" w:cs="Arial" w:hint="cs"/>
          <w:rtl/>
        </w:rPr>
        <w:t>العلم،</w:t>
      </w:r>
      <w:r>
        <w:rPr>
          <w:rtl/>
        </w:rPr>
        <w:t xml:space="preserve"> </w:t>
      </w:r>
      <w:r>
        <w:rPr>
          <w:rFonts w:ascii="Arial" w:hAnsi="Arial" w:cs="Arial" w:hint="cs"/>
          <w:rtl/>
        </w:rPr>
        <w:t>وهو</w:t>
      </w:r>
      <w:r>
        <w:rPr>
          <w:rtl/>
        </w:rPr>
        <w:t xml:space="preserve"> </w:t>
      </w:r>
      <w:r>
        <w:rPr>
          <w:rFonts w:ascii="Arial" w:hAnsi="Arial" w:cs="Arial" w:hint="cs"/>
          <w:rtl/>
        </w:rPr>
        <w:t>إطلاق</w:t>
      </w:r>
      <w:r>
        <w:rPr>
          <w:rtl/>
        </w:rPr>
        <w:t xml:space="preserve"> </w:t>
      </w:r>
      <w:r>
        <w:rPr>
          <w:rFonts w:ascii="Arial" w:hAnsi="Arial" w:cs="Arial" w:hint="cs"/>
          <w:rtl/>
        </w:rPr>
        <w:t>للسبب</w:t>
      </w:r>
      <w:r>
        <w:rPr>
          <w:rtl/>
        </w:rPr>
        <w:t xml:space="preserve"> </w:t>
      </w:r>
      <w:r>
        <w:rPr>
          <w:rFonts w:ascii="Arial" w:hAnsi="Arial" w:cs="Arial" w:hint="cs"/>
          <w:rtl/>
        </w:rPr>
        <w:t>على</w:t>
      </w:r>
      <w:r>
        <w:rPr>
          <w:rtl/>
        </w:rPr>
        <w:t xml:space="preserve"> </w:t>
      </w:r>
      <w:r>
        <w:rPr>
          <w:rFonts w:ascii="Arial" w:hAnsi="Arial" w:cs="Arial" w:hint="cs"/>
          <w:rtl/>
        </w:rPr>
        <w:t>المسبَّب،</w:t>
      </w:r>
      <w:r>
        <w:rPr>
          <w:rtl/>
        </w:rPr>
        <w:t xml:space="preserve"> </w:t>
      </w:r>
      <w:r>
        <w:rPr>
          <w:rFonts w:ascii="Arial" w:hAnsi="Arial" w:cs="Arial" w:hint="cs"/>
          <w:rtl/>
        </w:rPr>
        <w:t>أو</w:t>
      </w:r>
      <w:r>
        <w:rPr>
          <w:rtl/>
        </w:rPr>
        <w:t xml:space="preserve"> </w:t>
      </w:r>
      <w:r>
        <w:rPr>
          <w:rFonts w:ascii="Arial" w:hAnsi="Arial" w:cs="Arial" w:hint="cs"/>
          <w:rtl/>
        </w:rPr>
        <w:t>للملزوم</w:t>
      </w:r>
      <w:r>
        <w:rPr>
          <w:rtl/>
        </w:rPr>
        <w:t xml:space="preserve"> </w:t>
      </w:r>
      <w:r>
        <w:rPr>
          <w:rFonts w:ascii="Arial" w:hAnsi="Arial" w:cs="Arial" w:hint="cs"/>
          <w:rtl/>
        </w:rPr>
        <w:t>على</w:t>
      </w:r>
      <w:r>
        <w:rPr>
          <w:rtl/>
        </w:rPr>
        <w:t xml:space="preserve"> </w:t>
      </w:r>
      <w:r>
        <w:rPr>
          <w:rFonts w:ascii="Arial" w:hAnsi="Arial" w:cs="Arial" w:hint="cs"/>
          <w:rtl/>
        </w:rPr>
        <w:t>اللازم،</w:t>
      </w:r>
      <w:r>
        <w:rPr>
          <w:rtl/>
        </w:rPr>
        <w:t xml:space="preserve"> </w:t>
      </w:r>
      <w:r>
        <w:rPr>
          <w:rFonts w:ascii="Arial" w:hAnsi="Arial" w:cs="Arial" w:hint="cs"/>
          <w:rtl/>
        </w:rPr>
        <w:t>فإنَّه</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القرب</w:t>
      </w:r>
      <w:r>
        <w:rPr>
          <w:rtl/>
        </w:rPr>
        <w:t xml:space="preserve"> </w:t>
      </w:r>
      <w:r>
        <w:rPr>
          <w:rFonts w:ascii="Arial" w:hAnsi="Arial" w:cs="Arial" w:hint="cs"/>
          <w:rtl/>
        </w:rPr>
        <w:t>إلى</w:t>
      </w:r>
      <w:r>
        <w:rPr>
          <w:rtl/>
        </w:rPr>
        <w:t xml:space="preserve"> </w:t>
      </w:r>
      <w:r>
        <w:rPr>
          <w:rFonts w:ascii="Arial" w:hAnsi="Arial" w:cs="Arial" w:hint="cs"/>
          <w:rtl/>
        </w:rPr>
        <w:t>الشيء</w:t>
      </w:r>
      <w:r>
        <w:rPr>
          <w:rtl/>
        </w:rPr>
        <w:t xml:space="preserve"> </w:t>
      </w:r>
      <w:r>
        <w:rPr>
          <w:rFonts w:ascii="Arial" w:hAnsi="Arial" w:cs="Arial" w:hint="cs"/>
          <w:rtl/>
        </w:rPr>
        <w:t>العلم</w:t>
      </w:r>
      <w:r>
        <w:rPr>
          <w:rtl/>
        </w:rPr>
        <w:t xml:space="preserve"> </w:t>
      </w:r>
      <w:r>
        <w:rPr>
          <w:rFonts w:ascii="Arial" w:hAnsi="Arial" w:cs="Arial" w:hint="cs"/>
          <w:rtl/>
        </w:rPr>
        <w:t>بأحواله،</w:t>
      </w:r>
      <w:r>
        <w:rPr>
          <w:rtl/>
        </w:rPr>
        <w:t xml:space="preserve"> </w:t>
      </w:r>
      <w:r>
        <w:rPr>
          <w:rFonts w:ascii="Arial" w:hAnsi="Arial" w:cs="Arial" w:hint="cs"/>
          <w:rtl/>
        </w:rPr>
        <w:t>ويتسبَّب</w:t>
      </w:r>
      <w:r>
        <w:rPr>
          <w:rtl/>
        </w:rPr>
        <w:t xml:space="preserve"> </w:t>
      </w:r>
      <w:r>
        <w:rPr>
          <w:rFonts w:ascii="Arial" w:hAnsi="Arial" w:cs="Arial" w:hint="cs"/>
          <w:rtl/>
        </w:rPr>
        <w:t>للعلم</w:t>
      </w:r>
      <w:r>
        <w:rPr>
          <w:rtl/>
        </w:rPr>
        <w:t xml:space="preserve"> </w:t>
      </w:r>
      <w:r>
        <w:rPr>
          <w:rFonts w:ascii="Arial" w:hAnsi="Arial" w:cs="Arial" w:hint="cs"/>
          <w:rtl/>
        </w:rPr>
        <w:t>بها</w:t>
      </w:r>
      <w:r>
        <w:rPr>
          <w:rtl/>
        </w:rPr>
        <w:t>.</w:t>
      </w:r>
    </w:p>
    <w:p w:rsidR="00F65AD2" w:rsidRDefault="00F65AD2">
      <w:pPr>
        <w:pStyle w:val="textquran"/>
        <w:spacing w:before="170"/>
        <w:rPr>
          <w:w w:val="97"/>
          <w:rtl/>
        </w:rPr>
      </w:pPr>
      <w:r>
        <w:rPr>
          <w:rFonts w:ascii="Arial" w:hAnsi="Arial" w:cs="Arial" w:hint="cs"/>
          <w:w w:val="97"/>
          <w:rtl/>
        </w:rPr>
        <w:t>وقيل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ملائكتنا</w:t>
      </w:r>
      <w:r>
        <w:rPr>
          <w:w w:val="97"/>
          <w:rtl/>
        </w:rPr>
        <w:t xml:space="preserve"> </w:t>
      </w:r>
      <w:r>
        <w:rPr>
          <w:rFonts w:ascii="Arial" w:hAnsi="Arial" w:cs="Arial" w:hint="cs"/>
          <w:w w:val="97"/>
          <w:rtl/>
        </w:rPr>
        <w:t>أقرب</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بالقرب</w:t>
      </w:r>
      <w:r>
        <w:rPr>
          <w:w w:val="97"/>
          <w:rtl/>
        </w:rPr>
        <w:t xml:space="preserve"> </w:t>
      </w:r>
      <w:r>
        <w:rPr>
          <w:rFonts w:ascii="Arial" w:hAnsi="Arial" w:cs="Arial" w:hint="cs"/>
          <w:w w:val="97"/>
          <w:rtl/>
        </w:rPr>
        <w:t>العلم</w:t>
      </w:r>
      <w:r>
        <w:rPr>
          <w:w w:val="97"/>
          <w:rtl/>
        </w:rPr>
        <w:t xml:space="preserve"> </w:t>
      </w:r>
      <w:r>
        <w:rPr>
          <w:rFonts w:ascii="Arial" w:hAnsi="Arial" w:cs="Arial" w:hint="cs"/>
          <w:w w:val="97"/>
          <w:rtl/>
        </w:rPr>
        <w:t>والقدرة،</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كنه</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هو</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الشدَّة</w:t>
      </w:r>
      <w:r>
        <w:rPr>
          <w:w w:val="97"/>
          <w:rtl/>
        </w:rPr>
        <w:t xml:space="preserve"> </w:t>
      </w:r>
      <w:r>
        <w:rPr>
          <w:rFonts w:ascii="Arial" w:hAnsi="Arial" w:cs="Arial" w:hint="cs"/>
          <w:w w:val="97"/>
          <w:rtl/>
        </w:rPr>
        <w:t>وأسبابها،</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تعلمون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قليلا،</w:t>
      </w:r>
      <w:r>
        <w:rPr>
          <w:w w:val="97"/>
          <w:rtl/>
        </w:rPr>
        <w:t xml:space="preserve"> </w:t>
      </w:r>
      <w:r>
        <w:rPr>
          <w:rFonts w:ascii="Arial" w:hAnsi="Arial" w:cs="Arial" w:hint="cs"/>
          <w:w w:val="97"/>
          <w:rtl/>
        </w:rPr>
        <w:t>والله</w:t>
      </w:r>
      <w:r>
        <w:rPr>
          <w:w w:val="97"/>
          <w:rtl/>
        </w:rPr>
        <w:t xml:space="preserve"> </w:t>
      </w:r>
      <w:r>
        <w:rPr>
          <w:rFonts w:ascii="Arial" w:hAnsi="Arial" w:cs="Arial" w:hint="cs"/>
          <w:w w:val="97"/>
          <w:rtl/>
        </w:rPr>
        <w:t>قادر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دفعها</w:t>
      </w:r>
      <w:r>
        <w:rPr>
          <w:w w:val="97"/>
          <w:rtl/>
        </w:rPr>
        <w:t xml:space="preserve"> </w:t>
      </w:r>
      <w:r>
        <w:rPr>
          <w:rFonts w:ascii="Arial" w:hAnsi="Arial" w:cs="Arial" w:hint="cs"/>
          <w:w w:val="97"/>
          <w:rtl/>
        </w:rPr>
        <w:t>دونكم،</w:t>
      </w:r>
      <w:r>
        <w:rPr>
          <w:w w:val="97"/>
          <w:rtl/>
        </w:rPr>
        <w:t xml:space="preserve"> </w:t>
      </w:r>
      <w:r>
        <w:rPr>
          <w:rFonts w:ascii="Arial" w:hAnsi="Arial" w:cs="Arial" w:hint="cs"/>
          <w:w w:val="97"/>
          <w:rtl/>
        </w:rPr>
        <w:t>ويردُّه</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قدرة</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دفعها</w:t>
      </w:r>
      <w:r>
        <w:rPr>
          <w:w w:val="97"/>
          <w:rtl/>
        </w:rPr>
        <w:t xml:space="preserve"> </w:t>
      </w:r>
      <w:r>
        <w:rPr>
          <w:rFonts w:ascii="Arial" w:hAnsi="Arial" w:cs="Arial" w:hint="cs"/>
          <w:w w:val="97"/>
          <w:rtl/>
        </w:rPr>
        <w:t>البتَّة،</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w:t>
      </w:r>
      <w:r>
        <w:rPr>
          <w:w w:val="97"/>
          <w:rtl/>
        </w:rPr>
        <w:t xml:space="preserve"> </w:t>
      </w:r>
      <w:r>
        <w:rPr>
          <w:rFonts w:ascii="Calibri" w:cs="Calibri" w:hint="cs"/>
          <w:w w:val="97"/>
          <w:rtl/>
        </w:rPr>
        <w:t>«</w:t>
      </w:r>
      <w:r>
        <w:rPr>
          <w:rFonts w:ascii="Arial" w:hAnsi="Arial" w:cs="Arial" w:hint="cs"/>
          <w:w w:val="97"/>
          <w:rtl/>
        </w:rPr>
        <w:t>أَقْرَب</w:t>
      </w:r>
      <w:r>
        <w:rPr>
          <w:rFonts w:ascii="Calibri" w:cs="Calibri" w:hint="cs"/>
          <w:w w:val="97"/>
          <w:rtl/>
        </w:rPr>
        <w:t>»</w:t>
      </w:r>
      <w:r>
        <w:rPr>
          <w:w w:val="97"/>
          <w:rtl/>
        </w:rPr>
        <w:t xml:space="preserve"> </w:t>
      </w:r>
      <w:r>
        <w:rPr>
          <w:rFonts w:ascii="Arial" w:hAnsi="Arial" w:cs="Arial" w:hint="cs"/>
          <w:w w:val="97"/>
          <w:rtl/>
        </w:rPr>
        <w:t>للتفضيل</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لعلَّه</w:t>
      </w:r>
      <w:r>
        <w:rPr>
          <w:w w:val="97"/>
          <w:rtl/>
        </w:rPr>
        <w:t xml:space="preserve"> </w:t>
      </w:r>
      <w:r>
        <w:rPr>
          <w:rFonts w:ascii="Arial" w:hAnsi="Arial" w:cs="Arial" w:hint="cs"/>
          <w:w w:val="97"/>
          <w:rtl/>
        </w:rPr>
        <w:t>اعتبر</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القائل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قد</w:t>
      </w:r>
      <w:r>
        <w:rPr>
          <w:w w:val="97"/>
          <w:rtl/>
        </w:rPr>
        <w:t xml:space="preserve"> </w:t>
      </w:r>
      <w:r>
        <w:rPr>
          <w:rFonts w:ascii="Arial" w:hAnsi="Arial" w:cs="Arial" w:hint="cs"/>
          <w:w w:val="97"/>
          <w:rtl/>
        </w:rPr>
        <w:t>يعالجون</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يحصل</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دفع</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الشدَّة،</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المقام</w:t>
      </w:r>
      <w:r>
        <w:rPr>
          <w:w w:val="97"/>
          <w:rtl/>
        </w:rPr>
        <w:t xml:space="preserve"> </w:t>
      </w:r>
      <w:r>
        <w:rPr>
          <w:rFonts w:ascii="Arial" w:hAnsi="Arial" w:cs="Arial" w:hint="cs"/>
          <w:w w:val="97"/>
          <w:rtl/>
        </w:rPr>
        <w:t>لدفع</w:t>
      </w:r>
      <w:r>
        <w:rPr>
          <w:w w:val="97"/>
          <w:rtl/>
        </w:rPr>
        <w:t xml:space="preserve"> </w:t>
      </w:r>
      <w:r>
        <w:rPr>
          <w:rFonts w:ascii="Arial" w:hAnsi="Arial" w:cs="Arial" w:hint="cs"/>
          <w:w w:val="97"/>
          <w:rtl/>
        </w:rPr>
        <w:t>الموت</w:t>
      </w:r>
      <w:r>
        <w:rPr>
          <w:w w:val="97"/>
          <w:rtl/>
        </w:rPr>
        <w:t xml:space="preserve"> </w:t>
      </w:r>
      <w:r>
        <w:rPr>
          <w:rFonts w:ascii="Arial" w:hAnsi="Arial" w:cs="Arial" w:hint="cs"/>
          <w:w w:val="97"/>
          <w:rtl/>
        </w:rPr>
        <w:t>البتَّة</w:t>
      </w:r>
      <w:r>
        <w:rPr>
          <w:w w:val="97"/>
          <w:rtl/>
        </w:rPr>
        <w:t xml:space="preserve">. </w:t>
      </w:r>
      <w:r>
        <w:rPr>
          <w:rFonts w:ascii="Arial" w:hAnsi="Arial" w:cs="Arial" w:hint="cs"/>
          <w:w w:val="97"/>
          <w:rtl/>
        </w:rPr>
        <w:t>والخطاب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الآيات</w:t>
      </w:r>
      <w:r>
        <w:rPr>
          <w:w w:val="97"/>
          <w:rtl/>
        </w:rPr>
        <w:t xml:space="preserve"> </w:t>
      </w:r>
      <w:r>
        <w:rPr>
          <w:rFonts w:ascii="Arial" w:hAnsi="Arial" w:cs="Arial" w:hint="cs"/>
          <w:w w:val="97"/>
          <w:rtl/>
        </w:rPr>
        <w:t>للمشركين</w:t>
      </w:r>
      <w:r>
        <w:rPr>
          <w:w w:val="97"/>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وَلَكِن</w:t>
      </w:r>
      <w:r>
        <w:rPr>
          <w:w w:val="99"/>
          <w:rtl/>
        </w:rPr>
        <w:t> </w:t>
      </w:r>
      <w:r>
        <w:rPr>
          <w:rFonts w:ascii="Arial" w:hAnsi="Arial" w:cs="Arial" w:hint="cs"/>
          <w:w w:val="99"/>
          <w:rtl/>
        </w:rPr>
        <w:t>﴾</w:t>
      </w:r>
      <w:r>
        <w:rPr>
          <w:w w:val="99"/>
          <w:rtl/>
        </w:rPr>
        <w:t xml:space="preserve"> </w:t>
      </w:r>
      <w:r>
        <w:rPr>
          <w:rFonts w:ascii="Arial" w:hAnsi="Arial" w:cs="Arial" w:hint="cs"/>
          <w:w w:val="99"/>
          <w:rtl/>
        </w:rPr>
        <w:t>استدراك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وَنَحْنُ</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إِلَيْهِ</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تُبْصِرُونَ</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تدركون</w:t>
      </w:r>
      <w:r>
        <w:rPr>
          <w:w w:val="99"/>
          <w:rtl/>
        </w:rPr>
        <w:t xml:space="preserve"> </w:t>
      </w:r>
      <w:r>
        <w:rPr>
          <w:rFonts w:ascii="Arial" w:hAnsi="Arial" w:cs="Arial" w:hint="cs"/>
          <w:w w:val="99"/>
          <w:rtl/>
        </w:rPr>
        <w:t>أنَّنا</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منكم</w:t>
      </w:r>
      <w:r>
        <w:rPr>
          <w:w w:val="99"/>
          <w:rtl/>
        </w:rPr>
        <w:t xml:space="preserve"> </w:t>
      </w:r>
      <w:r>
        <w:rPr>
          <w:rFonts w:ascii="Arial" w:hAnsi="Arial" w:cs="Arial" w:hint="cs"/>
          <w:w w:val="99"/>
          <w:rtl/>
        </w:rPr>
        <w:t>لجهلكم</w:t>
      </w:r>
      <w:r>
        <w:rPr>
          <w:w w:val="99"/>
          <w:rtl/>
        </w:rPr>
        <w:t xml:space="preserve"> </w:t>
      </w:r>
      <w:r>
        <w:rPr>
          <w:rFonts w:ascii="Arial" w:hAnsi="Arial" w:cs="Arial" w:hint="cs"/>
          <w:w w:val="99"/>
          <w:rtl/>
        </w:rPr>
        <w:t>بشأننا،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تبصرون</w:t>
      </w:r>
      <w:r>
        <w:rPr>
          <w:w w:val="99"/>
          <w:rtl/>
        </w:rPr>
        <w:t xml:space="preserve"> </w:t>
      </w:r>
      <w:r>
        <w:rPr>
          <w:rFonts w:ascii="Arial" w:hAnsi="Arial" w:cs="Arial" w:hint="cs"/>
          <w:w w:val="99"/>
          <w:rtl/>
        </w:rPr>
        <w:t>بعيونكم</w:t>
      </w:r>
      <w:r>
        <w:rPr>
          <w:w w:val="99"/>
          <w:rtl/>
        </w:rPr>
        <w:t xml:space="preserve"> </w:t>
      </w:r>
      <w:r>
        <w:rPr>
          <w:rFonts w:ascii="Arial" w:hAnsi="Arial" w:cs="Arial" w:hint="cs"/>
          <w:w w:val="99"/>
          <w:rtl/>
        </w:rPr>
        <w:t>ملائكتنا</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يباشرونه،</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الاستدراك</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تَنظُرُونَ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البصر</w:t>
      </w:r>
      <w:r>
        <w:rPr>
          <w:w w:val="99"/>
          <w:rtl/>
        </w:rPr>
        <w:t xml:space="preserve"> </w:t>
      </w:r>
      <w:r>
        <w:rPr>
          <w:rFonts w:ascii="Arial" w:hAnsi="Arial" w:cs="Arial" w:hint="cs"/>
          <w:w w:val="99"/>
          <w:rtl/>
        </w:rPr>
        <w:t>قلبيًّا</w:t>
      </w:r>
      <w:r>
        <w:rPr>
          <w:w w:val="99"/>
          <w:rtl/>
        </w:rPr>
        <w:t xml:space="preserve"> </w:t>
      </w:r>
      <w:r>
        <w:rPr>
          <w:rFonts w:ascii="Arial" w:hAnsi="Arial" w:cs="Arial" w:hint="cs"/>
          <w:w w:val="99"/>
          <w:rtl/>
        </w:rPr>
        <w:t>والاستدراك</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تَنظُرُونَ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أقرب</w:t>
      </w:r>
      <w:r>
        <w:rPr>
          <w:w w:val="99"/>
          <w:rtl/>
        </w:rPr>
        <w:t>.</w:t>
      </w:r>
    </w:p>
    <w:p w:rsidR="00F65AD2" w:rsidRDefault="00F65AD2">
      <w:pPr>
        <w:pStyle w:val="textquran"/>
        <w:spacing w:before="170"/>
        <w:rPr>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فَلَوْلَآ</w:t>
      </w:r>
      <w:r>
        <w:rPr>
          <w:rStyle w:val="bold"/>
          <w:w w:val="103"/>
          <w:rtl/>
        </w:rPr>
        <w:t xml:space="preserve">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كُنتُمْ</w:t>
      </w:r>
      <w:r>
        <w:rPr>
          <w:rStyle w:val="bold"/>
          <w:w w:val="103"/>
          <w:rtl/>
        </w:rPr>
        <w:t xml:space="preserve"> </w:t>
      </w:r>
      <w:r>
        <w:rPr>
          <w:rStyle w:val="bold"/>
          <w:rFonts w:ascii="Arial" w:hAnsi="Arial" w:cs="Arial" w:hint="cs"/>
          <w:w w:val="103"/>
          <w:rtl/>
        </w:rPr>
        <w:t>غَيْرَ</w:t>
      </w:r>
      <w:r>
        <w:rPr>
          <w:rStyle w:val="bold"/>
          <w:w w:val="103"/>
          <w:rtl/>
        </w:rPr>
        <w:t xml:space="preserve"> </w:t>
      </w:r>
      <w:r>
        <w:rPr>
          <w:rStyle w:val="bold"/>
          <w:rFonts w:ascii="Arial" w:hAnsi="Arial" w:cs="Arial" w:hint="cs"/>
          <w:w w:val="103"/>
          <w:rtl/>
        </w:rPr>
        <w:t>مَدِينِينَ</w:t>
      </w:r>
      <w:r>
        <w:rPr>
          <w:w w:val="103"/>
          <w:rtl/>
        </w:rPr>
        <w:t> </w:t>
      </w:r>
      <w:r>
        <w:rPr>
          <w:rFonts w:ascii="Arial" w:hAnsi="Arial" w:cs="Arial" w:hint="cs"/>
          <w:w w:val="103"/>
          <w:rtl/>
        </w:rPr>
        <w:t>﴾</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مربوبين</w:t>
      </w:r>
      <w:r>
        <w:rPr>
          <w:w w:val="103"/>
          <w:rtl/>
        </w:rPr>
        <w:t xml:space="preserve"> </w:t>
      </w:r>
      <w:r>
        <w:rPr>
          <w:rFonts w:ascii="Arial" w:hAnsi="Arial" w:cs="Arial" w:hint="cs"/>
          <w:w w:val="103"/>
          <w:rtl/>
        </w:rPr>
        <w:t>لله</w:t>
      </w:r>
      <w:r>
        <w:rPr>
          <w:rFonts w:ascii="Calibri" w:cs="Calibri" w:hint="cs"/>
          <w:w w:val="103"/>
          <w:rtl/>
        </w:rPr>
        <w:t> </w:t>
      </w:r>
      <w:r>
        <w:rPr>
          <w:rStyle w:val="azawijal"/>
          <w:rFonts w:cs="Times New Roman"/>
          <w:w w:val="103"/>
          <w:rtl/>
        </w:rPr>
        <w:t>8</w:t>
      </w:r>
      <w:r>
        <w:rPr>
          <w:w w:val="103"/>
          <w:rtl/>
        </w:rPr>
        <w:t> </w:t>
      </w:r>
      <w:r>
        <w:rPr>
          <w:rFonts w:ascii="Arial" w:hAnsi="Arial" w:cs="Arial" w:hint="cs"/>
          <w:w w:val="103"/>
          <w:rtl/>
        </w:rPr>
        <w:t>،</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اسم</w:t>
      </w:r>
      <w:r>
        <w:rPr>
          <w:w w:val="103"/>
          <w:rtl/>
        </w:rPr>
        <w:t xml:space="preserve"> </w:t>
      </w:r>
      <w:r>
        <w:rPr>
          <w:rFonts w:ascii="Arial" w:hAnsi="Arial" w:cs="Arial" w:hint="cs"/>
          <w:w w:val="103"/>
          <w:rtl/>
        </w:rPr>
        <w:t>مفعول</w:t>
      </w:r>
      <w:r>
        <w:rPr>
          <w:w w:val="103"/>
          <w:rtl/>
        </w:rPr>
        <w:t xml:space="preserve"> </w:t>
      </w:r>
      <w:r>
        <w:rPr>
          <w:rFonts w:ascii="Arial" w:hAnsi="Arial" w:cs="Arial" w:hint="cs"/>
          <w:w w:val="103"/>
          <w:rtl/>
        </w:rPr>
        <w:t>دانه</w:t>
      </w:r>
      <w:r>
        <w:rPr>
          <w:w w:val="103"/>
          <w:rtl/>
        </w:rPr>
        <w:t xml:space="preserve"> </w:t>
      </w:r>
      <w:r>
        <w:rPr>
          <w:rFonts w:ascii="Arial" w:hAnsi="Arial" w:cs="Arial" w:hint="cs"/>
          <w:w w:val="103"/>
          <w:rtl/>
        </w:rPr>
        <w:t>يدينه،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قهره</w:t>
      </w:r>
      <w:r>
        <w:rPr>
          <w:w w:val="103"/>
          <w:rtl/>
        </w:rPr>
        <w:t xml:space="preserve"> </w:t>
      </w:r>
      <w:r>
        <w:rPr>
          <w:rFonts w:ascii="Arial" w:hAnsi="Arial" w:cs="Arial" w:hint="cs"/>
          <w:w w:val="103"/>
          <w:rtl/>
        </w:rPr>
        <w:t>وساسه،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نَحْنُ</w:t>
      </w:r>
      <w:r>
        <w:rPr>
          <w:w w:val="103"/>
          <w:rtl/>
        </w:rPr>
        <w:t xml:space="preserve"> </w:t>
      </w:r>
      <w:r>
        <w:rPr>
          <w:rFonts w:ascii="Arial" w:hAnsi="Arial" w:cs="Arial" w:hint="cs"/>
          <w:w w:val="103"/>
          <w:rtl/>
        </w:rPr>
        <w:t>خَلَقْنَاكُمْ</w:t>
      </w:r>
      <w:r>
        <w:rPr>
          <w:w w:val="103"/>
          <w:rtl/>
        </w:rPr>
        <w:t xml:space="preserve"> </w:t>
      </w:r>
      <w:r>
        <w:rPr>
          <w:rFonts w:ascii="Arial" w:hAnsi="Arial" w:cs="Arial" w:hint="cs"/>
          <w:w w:val="103"/>
          <w:rtl/>
        </w:rPr>
        <w:t>فَلَوْلَا</w:t>
      </w:r>
      <w:r>
        <w:rPr>
          <w:w w:val="103"/>
          <w:rtl/>
        </w:rPr>
        <w:t xml:space="preserve"> </w:t>
      </w:r>
      <w:r>
        <w:rPr>
          <w:rFonts w:ascii="Arial" w:hAnsi="Arial" w:cs="Arial" w:hint="cs"/>
          <w:w w:val="103"/>
          <w:rtl/>
        </w:rPr>
        <w:t>تُصَدِّقُونَ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الآية</w:t>
      </w:r>
      <w:r>
        <w:rPr>
          <w:rStyle w:val="CharacterStyle11"/>
          <w:w w:val="103"/>
          <w:rtl/>
        </w:rPr>
        <w:t>: 57]</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إنَّه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دان</w:t>
      </w:r>
      <w:r>
        <w:rPr>
          <w:w w:val="103"/>
          <w:rtl/>
        </w:rPr>
        <w:t xml:space="preserve"> </w:t>
      </w:r>
      <w:r>
        <w:rPr>
          <w:rFonts w:ascii="Arial" w:hAnsi="Arial" w:cs="Arial" w:hint="cs"/>
          <w:w w:val="103"/>
          <w:rtl/>
        </w:rPr>
        <w:t>يدين</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جازى</w:t>
      </w:r>
      <w:r>
        <w:rPr>
          <w:w w:val="103"/>
          <w:rtl/>
        </w:rPr>
        <w:t xml:space="preserve"> </w:t>
      </w:r>
      <w:r>
        <w:rPr>
          <w:rFonts w:ascii="Arial" w:hAnsi="Arial" w:cs="Arial" w:hint="cs"/>
          <w:w w:val="103"/>
          <w:rtl/>
        </w:rPr>
        <w:t>يجازي،</w:t>
      </w:r>
      <w:r>
        <w:rPr>
          <w:w w:val="103"/>
          <w:rtl/>
        </w:rPr>
        <w:t xml:space="preserve"> </w:t>
      </w:r>
      <w:r>
        <w:rPr>
          <w:rFonts w:ascii="Arial" w:hAnsi="Arial" w:cs="Arial" w:hint="cs"/>
          <w:w w:val="103"/>
          <w:rtl/>
        </w:rPr>
        <w:t>وإنَّه</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بقوله</w:t>
      </w:r>
      <w:r>
        <w:rPr>
          <w:w w:val="103"/>
          <w:rtl/>
        </w:rPr>
        <w:t xml:space="preserve">: </w:t>
      </w:r>
      <w:r>
        <w:rPr>
          <w:rFonts w:ascii="Arial" w:hAnsi="Arial" w:cs="Arial" w:hint="cs"/>
          <w:rtl/>
        </w:rPr>
        <w:t>﴿</w:t>
      </w:r>
      <w:r>
        <w:rPr>
          <w:rFonts w:ascii="Calibri" w:cs="Calibri" w:hint="cs"/>
          <w:rtl/>
        </w:rPr>
        <w:t> </w:t>
      </w:r>
      <w:r>
        <w:rPr>
          <w:rFonts w:ascii="Arial" w:hAnsi="Arial" w:cs="Arial" w:hint="cs"/>
          <w:rtl/>
        </w:rPr>
        <w:t>أَيذَا</w:t>
      </w:r>
      <w:r>
        <w:rPr>
          <w:rtl/>
        </w:rPr>
        <w:t xml:space="preserve"> </w:t>
      </w:r>
      <w:r>
        <w:rPr>
          <w:rFonts w:ascii="Arial" w:hAnsi="Arial" w:cs="Arial" w:hint="cs"/>
          <w:rtl/>
        </w:rPr>
        <w:t>مِتْنَا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من</w:t>
      </w:r>
      <w:r>
        <w:rPr>
          <w:rtl/>
        </w:rPr>
        <w:t xml:space="preserve"> </w:t>
      </w:r>
      <w:r>
        <w:rPr>
          <w:rFonts w:ascii="Arial" w:hAnsi="Arial" w:cs="Arial" w:hint="cs"/>
          <w:rtl/>
        </w:rPr>
        <w:t>إنكار</w:t>
      </w:r>
      <w:r>
        <w:rPr>
          <w:rtl/>
        </w:rPr>
        <w:t xml:space="preserve"> </w:t>
      </w:r>
      <w:r>
        <w:rPr>
          <w:rFonts w:ascii="Arial" w:hAnsi="Arial" w:cs="Arial" w:hint="cs"/>
          <w:rtl/>
        </w:rPr>
        <w:t>البعث،</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المقام</w:t>
      </w:r>
      <w:r>
        <w:rPr>
          <w:rtl/>
        </w:rPr>
        <w:t xml:space="preserve"> </w:t>
      </w:r>
      <w:r>
        <w:rPr>
          <w:rFonts w:ascii="Arial" w:hAnsi="Arial" w:cs="Arial" w:hint="cs"/>
          <w:rtl/>
        </w:rPr>
        <w:t>لذكر</w:t>
      </w:r>
      <w:r>
        <w:rPr>
          <w:rtl/>
        </w:rPr>
        <w:t xml:space="preserve"> </w:t>
      </w:r>
      <w:r>
        <w:rPr>
          <w:rFonts w:ascii="Arial" w:hAnsi="Arial" w:cs="Arial" w:hint="cs"/>
          <w:rtl/>
        </w:rPr>
        <w:t>الجزاء،</w:t>
      </w:r>
      <w:r>
        <w:rPr>
          <w:rtl/>
        </w:rPr>
        <w:t xml:space="preserve"> </w:t>
      </w:r>
      <w:r>
        <w:rPr>
          <w:rFonts w:ascii="Arial" w:hAnsi="Arial" w:cs="Arial" w:hint="cs"/>
          <w:rtl/>
        </w:rPr>
        <w:t>وأنَّ</w:t>
      </w:r>
      <w:r>
        <w:rPr>
          <w:rtl/>
        </w:rPr>
        <w:t xml:space="preserve"> </w:t>
      </w:r>
      <w:r>
        <w:rPr>
          <w:rFonts w:ascii="Arial" w:hAnsi="Arial" w:cs="Arial" w:hint="cs"/>
          <w:rtl/>
        </w:rPr>
        <w:t>كونهم</w:t>
      </w:r>
      <w:r>
        <w:rPr>
          <w:rtl/>
        </w:rPr>
        <w:t xml:space="preserve"> </w:t>
      </w:r>
      <w:r>
        <w:rPr>
          <w:rFonts w:ascii="Arial" w:hAnsi="Arial" w:cs="Arial" w:hint="cs"/>
          <w:rtl/>
        </w:rPr>
        <w:t>مجازين</w:t>
      </w:r>
      <w:r>
        <w:rPr>
          <w:rtl/>
        </w:rPr>
        <w:t xml:space="preserve"> </w:t>
      </w:r>
      <w:r>
        <w:rPr>
          <w:rFonts w:ascii="Arial" w:hAnsi="Arial" w:cs="Arial" w:hint="cs"/>
          <w:rtl/>
        </w:rPr>
        <w:t>لا</w:t>
      </w:r>
      <w:r>
        <w:rPr>
          <w:rFonts w:ascii="Calibri" w:cs="Calibri" w:hint="cs"/>
          <w:rtl/>
        </w:rPr>
        <w:t> </w:t>
      </w:r>
      <w:r>
        <w:rPr>
          <w:rFonts w:ascii="Arial" w:hAnsi="Arial" w:cs="Arial" w:hint="cs"/>
          <w:rtl/>
        </w:rPr>
        <w:t>تعلُّق</w:t>
      </w:r>
      <w:r>
        <w:rPr>
          <w:rtl/>
        </w:rPr>
        <w:t xml:space="preserve"> </w:t>
      </w:r>
      <w:r>
        <w:rPr>
          <w:rFonts w:ascii="Arial" w:hAnsi="Arial" w:cs="Arial" w:hint="cs"/>
          <w:rtl/>
        </w:rPr>
        <w:t>له</w:t>
      </w:r>
      <w:r>
        <w:rPr>
          <w:rtl/>
        </w:rPr>
        <w:t xml:space="preserve"> </w:t>
      </w:r>
      <w:r>
        <w:rPr>
          <w:rFonts w:ascii="Arial" w:hAnsi="Arial" w:cs="Arial" w:hint="cs"/>
          <w:rtl/>
        </w:rPr>
        <w:t>بردِّ</w:t>
      </w:r>
      <w:r>
        <w:rPr>
          <w:rtl/>
        </w:rPr>
        <w:t xml:space="preserve"> </w:t>
      </w:r>
      <w:r>
        <w:rPr>
          <w:rFonts w:ascii="Arial" w:hAnsi="Arial" w:cs="Arial" w:hint="cs"/>
          <w:rtl/>
        </w:rPr>
        <w:t>الروح</w:t>
      </w:r>
      <w:r>
        <w:rPr>
          <w:rtl/>
        </w:rPr>
        <w:t xml:space="preserve"> </w:t>
      </w:r>
      <w:r>
        <w:rPr>
          <w:rFonts w:ascii="Arial" w:hAnsi="Arial" w:cs="Arial" w:hint="cs"/>
          <w:rtl/>
        </w:rPr>
        <w:t>إلى</w:t>
      </w:r>
      <w:r>
        <w:rPr>
          <w:rtl/>
        </w:rPr>
        <w:t xml:space="preserve"> </w:t>
      </w:r>
      <w:r>
        <w:rPr>
          <w:rFonts w:ascii="Arial" w:hAnsi="Arial" w:cs="Arial" w:hint="cs"/>
          <w:rtl/>
        </w:rPr>
        <w:t>البدن</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تَرْجِعُونَهَآ</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الروح</w:t>
      </w:r>
      <w:r>
        <w:rPr>
          <w:rtl/>
        </w:rPr>
        <w:t xml:space="preserve"> </w:t>
      </w:r>
      <w:r>
        <w:rPr>
          <w:rFonts w:ascii="Arial" w:hAnsi="Arial" w:cs="Arial" w:hint="cs"/>
          <w:rtl/>
        </w:rPr>
        <w:t>إلى</w:t>
      </w:r>
      <w:r>
        <w:rPr>
          <w:rtl/>
        </w:rPr>
        <w:t xml:space="preserve"> </w:t>
      </w:r>
      <w:r>
        <w:rPr>
          <w:rFonts w:ascii="Arial" w:hAnsi="Arial" w:cs="Arial" w:hint="cs"/>
          <w:rtl/>
        </w:rPr>
        <w:t>محالِّها</w:t>
      </w:r>
      <w:r>
        <w:rPr>
          <w:rtl/>
        </w:rPr>
        <w:t xml:space="preserve"> </w:t>
      </w:r>
      <w:r>
        <w:rPr>
          <w:rFonts w:ascii="Arial" w:hAnsi="Arial" w:cs="Arial" w:hint="cs"/>
          <w:rtl/>
        </w:rPr>
        <w:t>من</w:t>
      </w:r>
      <w:r>
        <w:rPr>
          <w:rtl/>
        </w:rPr>
        <w:t xml:space="preserve"> </w:t>
      </w:r>
      <w:r>
        <w:rPr>
          <w:rFonts w:ascii="Arial" w:hAnsi="Arial" w:cs="Arial" w:hint="cs"/>
          <w:rtl/>
        </w:rPr>
        <w:t>البدن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صادقين</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خالق</w:t>
      </w:r>
      <w:r>
        <w:rPr>
          <w:rtl/>
        </w:rPr>
        <w:t xml:space="preserve"> </w:t>
      </w:r>
      <w:r>
        <w:rPr>
          <w:rFonts w:ascii="Arial" w:hAnsi="Arial" w:cs="Arial" w:hint="cs"/>
          <w:rtl/>
        </w:rPr>
        <w:t>للناس،</w:t>
      </w:r>
      <w:r>
        <w:rPr>
          <w:rtl/>
        </w:rPr>
        <w:t xml:space="preserve"> </w:t>
      </w:r>
      <w:r>
        <w:rPr>
          <w:rFonts w:ascii="Arial" w:hAnsi="Arial" w:cs="Arial" w:hint="cs"/>
          <w:rtl/>
        </w:rPr>
        <w:t>وفيه</w:t>
      </w:r>
      <w:r>
        <w:rPr>
          <w:rtl/>
        </w:rPr>
        <w:t xml:space="preserve"> </w:t>
      </w:r>
      <w:r>
        <w:rPr>
          <w:rFonts w:ascii="Arial" w:hAnsi="Arial" w:cs="Arial" w:hint="cs"/>
          <w:rtl/>
        </w:rPr>
        <w:t>أنَّا</w:t>
      </w:r>
      <w:r>
        <w:rPr>
          <w:rtl/>
        </w:rPr>
        <w:t xml:space="preserve"> </w:t>
      </w:r>
      <w:r>
        <w:rPr>
          <w:rFonts w:ascii="Arial" w:hAnsi="Arial" w:cs="Arial" w:hint="cs"/>
          <w:rtl/>
        </w:rPr>
        <w:t>لا</w:t>
      </w:r>
      <w:r>
        <w:rPr>
          <w:rFonts w:ascii="Calibri" w:cs="Calibri" w:hint="cs"/>
          <w:rtl/>
        </w:rPr>
        <w:t> </w:t>
      </w:r>
      <w:r>
        <w:rPr>
          <w:rFonts w:ascii="Arial" w:hAnsi="Arial" w:cs="Arial" w:hint="cs"/>
          <w:rtl/>
        </w:rPr>
        <w:t>نسلِّم</w:t>
      </w:r>
      <w:r>
        <w:rPr>
          <w:rtl/>
        </w:rPr>
        <w:t xml:space="preserve"> </w:t>
      </w:r>
      <w:r>
        <w:rPr>
          <w:rFonts w:ascii="Arial" w:hAnsi="Arial" w:cs="Arial" w:hint="cs"/>
          <w:rtl/>
        </w:rPr>
        <w:t>أنَّهم</w:t>
      </w:r>
      <w:r>
        <w:rPr>
          <w:rtl/>
        </w:rPr>
        <w:t xml:space="preserve"> </w:t>
      </w:r>
      <w:r>
        <w:rPr>
          <w:rFonts w:ascii="Arial" w:hAnsi="Arial" w:cs="Arial" w:hint="cs"/>
          <w:rtl/>
        </w:rPr>
        <w:t>ينفون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خالقًا،</w:t>
      </w:r>
      <w:r>
        <w:rPr>
          <w:rtl/>
        </w:rPr>
        <w:t xml:space="preserve"> </w:t>
      </w:r>
      <w:r>
        <w:rPr>
          <w:rFonts w:ascii="Arial" w:hAnsi="Arial" w:cs="Arial" w:hint="cs"/>
          <w:rtl/>
        </w:rPr>
        <w:t>بل</w:t>
      </w:r>
      <w:r>
        <w:rPr>
          <w:rtl/>
        </w:rPr>
        <w:t xml:space="preserve"> </w:t>
      </w:r>
      <w:r>
        <w:rPr>
          <w:rFonts w:ascii="Arial" w:hAnsi="Arial" w:cs="Arial" w:hint="cs"/>
          <w:rtl/>
        </w:rPr>
        <w:t>يعترفون</w:t>
      </w:r>
      <w:r>
        <w:rPr>
          <w:rtl/>
        </w:rPr>
        <w:t xml:space="preserve"> </w:t>
      </w:r>
      <w:r>
        <w:rPr>
          <w:rFonts w:ascii="Arial" w:hAnsi="Arial" w:cs="Arial" w:hint="cs"/>
          <w:rtl/>
        </w:rPr>
        <w:t>به،</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احتجَّ</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البعث</w:t>
      </w:r>
      <w:r>
        <w:rPr>
          <w:rtl/>
        </w:rPr>
        <w:t xml:space="preserve"> </w:t>
      </w:r>
      <w:r>
        <w:rPr>
          <w:rFonts w:ascii="Arial" w:hAnsi="Arial" w:cs="Arial" w:hint="cs"/>
          <w:rtl/>
        </w:rPr>
        <w:t>بخلقه</w:t>
      </w:r>
      <w:r>
        <w:rPr>
          <w:rtl/>
        </w:rPr>
        <w:t xml:space="preserve"> </w:t>
      </w:r>
      <w:r>
        <w:rPr>
          <w:rFonts w:ascii="Arial" w:hAnsi="Arial" w:cs="Arial" w:hint="cs"/>
          <w:rtl/>
        </w:rPr>
        <w:t>إِيَّاهُم؟</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صادقين</w:t>
      </w:r>
      <w:r>
        <w:rPr>
          <w:rtl/>
        </w:rPr>
        <w:t xml:space="preserve"> </w:t>
      </w:r>
      <w:r>
        <w:rPr>
          <w:rFonts w:ascii="Arial" w:hAnsi="Arial" w:cs="Arial" w:hint="cs"/>
          <w:rtl/>
        </w:rPr>
        <w:t>في</w:t>
      </w:r>
      <w:r>
        <w:rPr>
          <w:rtl/>
        </w:rPr>
        <w:t xml:space="preserve"> </w:t>
      </w:r>
      <w:r>
        <w:rPr>
          <w:rFonts w:ascii="Arial" w:hAnsi="Arial" w:cs="Arial" w:hint="cs"/>
          <w:rtl/>
        </w:rPr>
        <w:t>كفركم</w:t>
      </w:r>
      <w:r>
        <w:rPr>
          <w:rtl/>
        </w:rPr>
        <w:t xml:space="preserve"> </w:t>
      </w:r>
      <w:r>
        <w:rPr>
          <w:rFonts w:ascii="Arial" w:hAnsi="Arial" w:cs="Arial" w:hint="cs"/>
          <w:rtl/>
        </w:rPr>
        <w:t>وتعطيلكم</w:t>
      </w:r>
      <w:r>
        <w:rPr>
          <w:rtl/>
        </w:rPr>
        <w:t xml:space="preserve"> </w:t>
      </w:r>
      <w:r>
        <w:rPr>
          <w:rFonts w:ascii="Arial" w:hAnsi="Arial" w:cs="Arial" w:hint="cs"/>
          <w:rtl/>
        </w:rPr>
        <w:t>للبعث،</w:t>
      </w:r>
      <w:r>
        <w:rPr>
          <w:rtl/>
        </w:rPr>
        <w:t xml:space="preserve"> </w:t>
      </w:r>
      <w:r>
        <w:rPr>
          <w:rFonts w:ascii="Arial" w:hAnsi="Arial" w:cs="Arial" w:hint="cs"/>
          <w:rtl/>
        </w:rPr>
        <w:t>وفي</w:t>
      </w:r>
      <w:r>
        <w:rPr>
          <w:rtl/>
        </w:rPr>
        <w:t xml:space="preserve"> </w:t>
      </w:r>
      <w:r>
        <w:rPr>
          <w:rFonts w:ascii="Arial" w:hAnsi="Arial" w:cs="Arial" w:hint="cs"/>
          <w:rtl/>
        </w:rPr>
        <w:t>نسبة</w:t>
      </w:r>
      <w:r>
        <w:rPr>
          <w:rtl/>
        </w:rPr>
        <w:t xml:space="preserve"> </w:t>
      </w:r>
      <w:r>
        <w:rPr>
          <w:rFonts w:ascii="Arial" w:hAnsi="Arial" w:cs="Arial" w:hint="cs"/>
          <w:rtl/>
        </w:rPr>
        <w:t>المطر</w:t>
      </w:r>
      <w:r>
        <w:rPr>
          <w:rtl/>
        </w:rPr>
        <w:t xml:space="preserve"> </w:t>
      </w:r>
      <w:r>
        <w:rPr>
          <w:rFonts w:ascii="Arial" w:hAnsi="Arial" w:cs="Arial" w:hint="cs"/>
          <w:rtl/>
        </w:rPr>
        <w:t>إلى</w:t>
      </w:r>
      <w:r>
        <w:rPr>
          <w:rtl/>
        </w:rPr>
        <w:t xml:space="preserve"> </w:t>
      </w:r>
      <w:r>
        <w:rPr>
          <w:rFonts w:ascii="Arial" w:hAnsi="Arial" w:cs="Arial" w:hint="cs"/>
          <w:rtl/>
        </w:rPr>
        <w:t>النوء</w:t>
      </w:r>
      <w:r>
        <w:rPr>
          <w:rtl/>
        </w:rPr>
        <w:t xml:space="preserve"> </w:t>
      </w:r>
      <w:r>
        <w:rPr>
          <w:rFonts w:ascii="Arial" w:hAnsi="Arial" w:cs="Arial" w:hint="cs"/>
          <w:rtl/>
        </w:rPr>
        <w:t>والنجم،</w:t>
      </w:r>
      <w:r>
        <w:rPr>
          <w:rtl/>
        </w:rPr>
        <w:t xml:space="preserve"> </w:t>
      </w:r>
      <w:r>
        <w:rPr>
          <w:rFonts w:ascii="Arial" w:hAnsi="Arial" w:cs="Arial" w:hint="cs"/>
          <w:rtl/>
        </w:rPr>
        <w:t>ونفي</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فَأَمَّآ</w:t>
      </w:r>
      <w:r>
        <w:rPr>
          <w:w w:val="103"/>
          <w:rtl/>
        </w:rPr>
        <w:t> </w:t>
      </w:r>
      <w:r>
        <w:rPr>
          <w:rFonts w:ascii="Arial" w:hAnsi="Arial" w:cs="Arial" w:hint="cs"/>
          <w:w w:val="103"/>
          <w:rtl/>
        </w:rPr>
        <w:t>﴾</w:t>
      </w:r>
      <w:r>
        <w:rPr>
          <w:w w:val="103"/>
          <w:rtl/>
        </w:rPr>
        <w:t xml:space="preserve"> </w:t>
      </w:r>
      <w:r>
        <w:rPr>
          <w:rFonts w:ascii="Arial" w:hAnsi="Arial" w:cs="Arial" w:hint="cs"/>
          <w:w w:val="103"/>
          <w:rtl/>
        </w:rPr>
        <w:t>الفاء</w:t>
      </w:r>
      <w:r>
        <w:rPr>
          <w:w w:val="103"/>
          <w:rtl/>
        </w:rPr>
        <w:t xml:space="preserve"> </w:t>
      </w:r>
      <w:r>
        <w:rPr>
          <w:rFonts w:ascii="Arial" w:hAnsi="Arial" w:cs="Arial" w:hint="cs"/>
          <w:w w:val="103"/>
          <w:rtl/>
        </w:rPr>
        <w:t>عاطفة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محذوف،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يتوفَّى</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فأمَّا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كَانَ</w:t>
      </w:r>
      <w:r>
        <w:rPr>
          <w:w w:val="103"/>
          <w:rtl/>
        </w:rPr>
        <w:t> </w:t>
      </w:r>
      <w:r>
        <w:rPr>
          <w:rFonts w:ascii="Arial" w:hAnsi="Arial" w:cs="Arial" w:hint="cs"/>
          <w:w w:val="103"/>
          <w:rtl/>
        </w:rPr>
        <w:t>﴾</w:t>
      </w:r>
      <w:r>
        <w:rPr>
          <w:w w:val="103"/>
          <w:rtl/>
        </w:rPr>
        <w:t xml:space="preserve"> </w:t>
      </w:r>
      <w:r>
        <w:rPr>
          <w:rFonts w:ascii="Arial" w:hAnsi="Arial" w:cs="Arial" w:hint="cs"/>
          <w:w w:val="103"/>
          <w:rtl/>
        </w:rPr>
        <w:t>المتوفَّى</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الْمُقَرَّبِينَ</w:t>
      </w:r>
      <w:r>
        <w:rPr>
          <w:w w:val="103"/>
          <w:rtl/>
        </w:rPr>
        <w:t> </w:t>
      </w:r>
      <w:r>
        <w:rPr>
          <w:rFonts w:ascii="Arial" w:hAnsi="Arial" w:cs="Arial" w:hint="cs"/>
          <w:w w:val="103"/>
          <w:rtl/>
        </w:rPr>
        <w:t>﴾</w:t>
      </w:r>
      <w:r>
        <w:rPr>
          <w:w w:val="103"/>
          <w:rtl/>
        </w:rPr>
        <w:t xml:space="preserve"> </w:t>
      </w:r>
      <w:r>
        <w:rPr>
          <w:rFonts w:ascii="Arial" w:hAnsi="Arial" w:cs="Arial" w:hint="cs"/>
          <w:w w:val="103"/>
          <w:rtl/>
        </w:rPr>
        <w:t>مرَّ</w:t>
      </w:r>
      <w:r>
        <w:rPr>
          <w:w w:val="103"/>
          <w:rtl/>
        </w:rPr>
        <w:t xml:space="preserve"> </w:t>
      </w:r>
      <w:r>
        <w:rPr>
          <w:rFonts w:ascii="Arial" w:hAnsi="Arial" w:cs="Arial" w:hint="cs"/>
          <w:w w:val="103"/>
          <w:rtl/>
        </w:rPr>
        <w:t>بيان</w:t>
      </w:r>
      <w:r>
        <w:rPr>
          <w:w w:val="103"/>
          <w:rtl/>
        </w:rPr>
        <w:t xml:space="preserve"> </w:t>
      </w:r>
      <w:r>
        <w:rPr>
          <w:rFonts w:ascii="Arial" w:hAnsi="Arial" w:cs="Arial" w:hint="cs"/>
          <w:w w:val="103"/>
          <w:rtl/>
        </w:rPr>
        <w:t>المقرَّبين</w:t>
      </w:r>
      <w:r>
        <w:rPr>
          <w:w w:val="103"/>
          <w:rtl/>
        </w:rPr>
        <w:t xml:space="preserve"> </w:t>
      </w:r>
      <w:r>
        <w:rPr>
          <w:rFonts w:ascii="Arial" w:hAnsi="Arial" w:cs="Arial" w:hint="cs"/>
          <w:w w:val="103"/>
          <w:rtl/>
        </w:rPr>
        <w:t>وبيان</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اليمين</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فَرَوْحٌ</w:t>
      </w:r>
      <w:r>
        <w:rPr>
          <w:rStyle w:val="bold"/>
          <w:w w:val="103"/>
          <w:rtl/>
        </w:rPr>
        <w:t xml:space="preserve"> </w:t>
      </w:r>
      <w:r>
        <w:rPr>
          <w:rStyle w:val="bold"/>
          <w:rFonts w:ascii="Arial" w:hAnsi="Arial" w:cs="Arial" w:hint="cs"/>
          <w:w w:val="103"/>
          <w:rtl/>
        </w:rPr>
        <w:t>وَرَيْحَانٌ</w:t>
      </w:r>
      <w:r>
        <w:rPr>
          <w:rStyle w:val="bold"/>
          <w:w w:val="103"/>
          <w:rtl/>
        </w:rPr>
        <w:t xml:space="preserve"> </w:t>
      </w:r>
      <w:r>
        <w:rPr>
          <w:rStyle w:val="bold"/>
          <w:rFonts w:ascii="Arial" w:hAnsi="Arial" w:cs="Arial" w:hint="cs"/>
          <w:w w:val="103"/>
          <w:rtl/>
        </w:rPr>
        <w:t>وَجَنَّةُ</w:t>
      </w:r>
      <w:r>
        <w:rPr>
          <w:rStyle w:val="bold"/>
          <w:w w:val="103"/>
          <w:rtl/>
        </w:rPr>
        <w:t xml:space="preserve"> </w:t>
      </w:r>
      <w:r>
        <w:rPr>
          <w:rStyle w:val="bold"/>
          <w:rFonts w:ascii="Arial" w:hAnsi="Arial" w:cs="Arial" w:hint="cs"/>
          <w:w w:val="103"/>
          <w:rtl/>
        </w:rPr>
        <w:t>نَعِيمٍ</w:t>
      </w:r>
      <w:r>
        <w:rPr>
          <w:w w:val="103"/>
          <w:rtl/>
        </w:rPr>
        <w:t> </w:t>
      </w:r>
      <w:r>
        <w:rPr>
          <w:rFonts w:ascii="Arial" w:hAnsi="Arial" w:cs="Arial" w:hint="cs"/>
          <w:w w:val="103"/>
          <w:rtl/>
        </w:rPr>
        <w:t>﴾</w:t>
      </w:r>
      <w:r>
        <w:rPr>
          <w:w w:val="103"/>
          <w:rtl/>
        </w:rPr>
        <w:t xml:space="preserve"> </w:t>
      </w:r>
      <w:r>
        <w:rPr>
          <w:rFonts w:ascii="Arial" w:hAnsi="Arial" w:cs="Arial" w:hint="cs"/>
          <w:w w:val="103"/>
          <w:rtl/>
        </w:rPr>
        <w:t>جواب</w:t>
      </w:r>
      <w:r>
        <w:rPr>
          <w:w w:val="103"/>
          <w:rtl/>
        </w:rPr>
        <w:t xml:space="preserve"> </w:t>
      </w:r>
      <w:r>
        <w:rPr>
          <w:rFonts w:ascii="Calibri" w:cs="Calibri" w:hint="cs"/>
          <w:w w:val="103"/>
          <w:rtl/>
        </w:rPr>
        <w:t>«</w:t>
      </w:r>
      <w:r>
        <w:rPr>
          <w:rFonts w:ascii="Arial" w:hAnsi="Arial" w:cs="Arial" w:hint="cs"/>
          <w:w w:val="103"/>
          <w:rtl/>
        </w:rPr>
        <w:t>إِنْ</w:t>
      </w:r>
      <w:r>
        <w:rPr>
          <w:rFonts w:ascii="Calibri" w:cs="Calibri" w:hint="cs"/>
          <w:w w:val="103"/>
          <w:rtl/>
        </w:rPr>
        <w:t>»</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وشرطها</w:t>
      </w:r>
      <w:r>
        <w:rPr>
          <w:w w:val="103"/>
          <w:rtl/>
        </w:rPr>
        <w:t xml:space="preserve"> </w:t>
      </w:r>
      <w:r>
        <w:rPr>
          <w:rFonts w:ascii="Arial" w:hAnsi="Arial" w:cs="Arial" w:hint="cs"/>
          <w:w w:val="103"/>
          <w:rtl/>
        </w:rPr>
        <w:t>جواب</w:t>
      </w:r>
      <w:r>
        <w:rPr>
          <w:w w:val="103"/>
          <w:rtl/>
        </w:rPr>
        <w:t xml:space="preserve"> </w:t>
      </w:r>
      <w:r>
        <w:rPr>
          <w:rFonts w:ascii="Calibri" w:cs="Calibri" w:hint="cs"/>
          <w:w w:val="103"/>
          <w:rtl/>
        </w:rPr>
        <w:t>«</w:t>
      </w:r>
      <w:r>
        <w:rPr>
          <w:rFonts w:ascii="Arial" w:hAnsi="Arial" w:cs="Arial" w:hint="cs"/>
          <w:w w:val="103"/>
          <w:rtl/>
        </w:rPr>
        <w:t>أَمَّا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w:t>
      </w:r>
      <w:r>
        <w:rPr>
          <w:w w:val="103"/>
          <w:rtl/>
        </w:rPr>
        <w:t xml:space="preserve"> </w:t>
      </w:r>
      <w:r>
        <w:rPr>
          <w:rFonts w:ascii="Calibri" w:cs="Calibri" w:hint="cs"/>
          <w:w w:val="103"/>
          <w:rtl/>
        </w:rPr>
        <w:t>«</w:t>
      </w:r>
      <w:r>
        <w:rPr>
          <w:rFonts w:ascii="Arial" w:hAnsi="Arial" w:cs="Arial" w:hint="cs"/>
          <w:w w:val="103"/>
          <w:rtl/>
        </w:rPr>
        <w:t>إِنْ</w:t>
      </w:r>
      <w:r>
        <w:rPr>
          <w:rFonts w:ascii="Calibri" w:cs="Calibri" w:hint="cs"/>
          <w:w w:val="103"/>
          <w:rtl/>
        </w:rPr>
        <w:t>»</w:t>
      </w:r>
      <w:r>
        <w:rPr>
          <w:w w:val="103"/>
          <w:rtl/>
        </w:rPr>
        <w:t xml:space="preserve"> </w:t>
      </w:r>
      <w:r>
        <w:rPr>
          <w:rFonts w:ascii="Arial" w:hAnsi="Arial" w:cs="Arial" w:hint="cs"/>
          <w:w w:val="103"/>
          <w:rtl/>
        </w:rPr>
        <w:t>وشرطها</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فاء</w:t>
      </w:r>
      <w:r>
        <w:rPr>
          <w:w w:val="103"/>
          <w:rtl/>
        </w:rPr>
        <w:t xml:space="preserve"> </w:t>
      </w:r>
      <w:r>
        <w:rPr>
          <w:rFonts w:ascii="Arial" w:hAnsi="Arial" w:cs="Arial" w:hint="cs"/>
          <w:w w:val="103"/>
          <w:rtl/>
        </w:rPr>
        <w:t>الجواب</w:t>
      </w:r>
      <w:r>
        <w:rPr>
          <w:w w:val="103"/>
          <w:rtl/>
        </w:rPr>
        <w:t xml:space="preserve"> </w:t>
      </w:r>
      <w:r>
        <w:rPr>
          <w:rFonts w:ascii="Arial" w:hAnsi="Arial" w:cs="Arial" w:hint="cs"/>
          <w:w w:val="103"/>
          <w:rtl/>
        </w:rPr>
        <w:t>قدِّمت</w:t>
      </w:r>
      <w:r>
        <w:rPr>
          <w:w w:val="103"/>
          <w:rtl/>
        </w:rPr>
        <w:t xml:space="preserve"> </w:t>
      </w:r>
      <w:r>
        <w:rPr>
          <w:rFonts w:ascii="Arial" w:hAnsi="Arial" w:cs="Arial" w:hint="cs"/>
          <w:w w:val="103"/>
          <w:rtl/>
        </w:rPr>
        <w:t>لتفصل</w:t>
      </w:r>
      <w:r>
        <w:rPr>
          <w:w w:val="103"/>
          <w:rtl/>
        </w:rPr>
        <w:t xml:space="preserve"> </w:t>
      </w:r>
      <w:r>
        <w:rPr>
          <w:rFonts w:ascii="Arial" w:hAnsi="Arial" w:cs="Arial" w:hint="cs"/>
          <w:w w:val="103"/>
          <w:rtl/>
        </w:rPr>
        <w:t>بين</w:t>
      </w:r>
      <w:r>
        <w:rPr>
          <w:w w:val="103"/>
          <w:rtl/>
        </w:rPr>
        <w:t xml:space="preserve"> </w:t>
      </w:r>
      <w:r>
        <w:rPr>
          <w:rFonts w:ascii="Calibri" w:cs="Calibri" w:hint="cs"/>
          <w:w w:val="103"/>
          <w:rtl/>
        </w:rPr>
        <w:t>«</w:t>
      </w:r>
      <w:r>
        <w:rPr>
          <w:rFonts w:ascii="Arial" w:hAnsi="Arial" w:cs="Arial" w:hint="cs"/>
          <w:w w:val="103"/>
          <w:rtl/>
        </w:rPr>
        <w:t>أَمَّا</w:t>
      </w:r>
      <w:r>
        <w:rPr>
          <w:rFonts w:ascii="Calibri" w:cs="Calibri" w:hint="cs"/>
          <w:w w:val="103"/>
          <w:rtl/>
        </w:rPr>
        <w:t>»</w:t>
      </w:r>
      <w:r>
        <w:rPr>
          <w:w w:val="103"/>
          <w:rtl/>
        </w:rPr>
        <w:t xml:space="preserve"> </w:t>
      </w:r>
      <w:r>
        <w:rPr>
          <w:rFonts w:ascii="Arial" w:hAnsi="Arial" w:cs="Arial" w:hint="cs"/>
          <w:w w:val="103"/>
          <w:rtl/>
        </w:rPr>
        <w:t>وفاء</w:t>
      </w:r>
      <w:r>
        <w:rPr>
          <w:w w:val="103"/>
          <w:rtl/>
        </w:rPr>
        <w:t xml:space="preserve"> </w:t>
      </w:r>
      <w:r>
        <w:rPr>
          <w:rFonts w:ascii="Arial" w:hAnsi="Arial" w:cs="Arial" w:hint="cs"/>
          <w:w w:val="103"/>
          <w:rtl/>
        </w:rPr>
        <w:t>الجواب</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إِنْ</w:t>
      </w:r>
      <w:r>
        <w:rPr>
          <w:rFonts w:ascii="Calibri" w:cs="Calibri" w:hint="cs"/>
          <w:w w:val="103"/>
          <w:rtl/>
        </w:rPr>
        <w:t>»</w:t>
      </w:r>
      <w:r>
        <w:rPr>
          <w:w w:val="103"/>
          <w:rtl/>
        </w:rPr>
        <w:t xml:space="preserve"> </w:t>
      </w:r>
      <w:r>
        <w:rPr>
          <w:rFonts w:ascii="Arial" w:hAnsi="Arial" w:cs="Arial" w:hint="cs"/>
          <w:w w:val="103"/>
          <w:rtl/>
        </w:rPr>
        <w:t>وشرطُها</w:t>
      </w:r>
      <w:r>
        <w:rPr>
          <w:w w:val="103"/>
          <w:rtl/>
        </w:rPr>
        <w:t xml:space="preserve"> </w:t>
      </w:r>
      <w:r>
        <w:rPr>
          <w:rFonts w:ascii="Arial" w:hAnsi="Arial" w:cs="Arial" w:hint="cs"/>
          <w:w w:val="103"/>
          <w:rtl/>
        </w:rPr>
        <w:t>وجوابُها</w:t>
      </w:r>
      <w:r>
        <w:rPr>
          <w:w w:val="103"/>
          <w:rtl/>
        </w:rPr>
        <w:t xml:space="preserve"> </w:t>
      </w:r>
      <w:r>
        <w:rPr>
          <w:rFonts w:ascii="Arial" w:hAnsi="Arial" w:cs="Arial" w:hint="cs"/>
          <w:w w:val="103"/>
          <w:rtl/>
        </w:rPr>
        <w:t>جوابُ</w:t>
      </w:r>
      <w:r>
        <w:rPr>
          <w:w w:val="103"/>
          <w:rtl/>
        </w:rPr>
        <w:t xml:space="preserve"> </w:t>
      </w:r>
      <w:r>
        <w:rPr>
          <w:rFonts w:ascii="Calibri" w:cs="Calibri" w:hint="cs"/>
          <w:w w:val="103"/>
          <w:rtl/>
        </w:rPr>
        <w:t>«</w:t>
      </w:r>
      <w:r>
        <w:rPr>
          <w:rFonts w:ascii="Arial" w:hAnsi="Arial" w:cs="Arial" w:hint="cs"/>
          <w:w w:val="103"/>
          <w:rtl/>
        </w:rPr>
        <w:t>أمَّا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فالفاء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جواب</w:t>
      </w:r>
      <w:r>
        <w:rPr>
          <w:w w:val="103"/>
          <w:rtl/>
        </w:rPr>
        <w:t xml:space="preserve"> </w:t>
      </w:r>
      <w:r>
        <w:rPr>
          <w:rFonts w:ascii="Calibri" w:cs="Calibri" w:hint="cs"/>
          <w:w w:val="103"/>
          <w:rtl/>
        </w:rPr>
        <w:t>«</w:t>
      </w:r>
      <w:r>
        <w:rPr>
          <w:rFonts w:ascii="Arial" w:hAnsi="Arial" w:cs="Arial" w:hint="cs"/>
          <w:w w:val="103"/>
          <w:rtl/>
        </w:rPr>
        <w:t>أَمَّا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والتقدير</w:t>
      </w:r>
      <w:r>
        <w:rPr>
          <w:w w:val="103"/>
          <w:rtl/>
        </w:rPr>
        <w:t xml:space="preserve">: </w:t>
      </w:r>
      <w:r>
        <w:rPr>
          <w:rFonts w:ascii="Arial" w:hAnsi="Arial" w:cs="Arial" w:hint="cs"/>
          <w:w w:val="103"/>
          <w:rtl/>
        </w:rPr>
        <w:t>فجزاؤه</w:t>
      </w:r>
      <w:r>
        <w:rPr>
          <w:w w:val="103"/>
          <w:rtl/>
        </w:rPr>
        <w:t xml:space="preserve"> </w:t>
      </w:r>
      <w:r>
        <w:rPr>
          <w:rFonts w:ascii="Arial" w:hAnsi="Arial" w:cs="Arial" w:hint="cs"/>
          <w:w w:val="103"/>
          <w:rtl/>
        </w:rPr>
        <w:t>رَوْحٌ،</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فله</w:t>
      </w:r>
      <w:r>
        <w:rPr>
          <w:w w:val="103"/>
          <w:rtl/>
        </w:rPr>
        <w:t xml:space="preserve"> </w:t>
      </w:r>
      <w:r>
        <w:rPr>
          <w:rFonts w:ascii="Arial" w:hAnsi="Arial" w:cs="Arial" w:hint="cs"/>
          <w:w w:val="103"/>
          <w:rtl/>
        </w:rPr>
        <w:t>روح</w:t>
      </w:r>
      <w:r>
        <w:rPr>
          <w:w w:val="103"/>
          <w:rtl/>
        </w:rPr>
        <w:t>.</w:t>
      </w:r>
    </w:p>
    <w:p w:rsidR="00F65AD2" w:rsidRDefault="00F65AD2">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وعن</w:t>
      </w:r>
      <w:r>
        <w:rPr>
          <w:rtl/>
        </w:rPr>
        <w:t xml:space="preserve"> </w:t>
      </w:r>
      <w:r>
        <w:rPr>
          <w:rFonts w:ascii="Arial" w:hAnsi="Arial" w:cs="Arial" w:hint="cs"/>
          <w:rtl/>
        </w:rPr>
        <w:t>سيبويه</w:t>
      </w:r>
      <w:r>
        <w:rPr>
          <w:rtl/>
        </w:rPr>
        <w:t xml:space="preserve">: </w:t>
      </w:r>
      <w:r>
        <w:rPr>
          <w:rFonts w:ascii="Arial" w:hAnsi="Arial" w:cs="Arial" w:hint="cs"/>
          <w:rtl/>
        </w:rPr>
        <w:t>ما</w:t>
      </w:r>
      <w:r>
        <w:rPr>
          <w:rFonts w:ascii="Calibri" w:cs="Calibri" w:hint="cs"/>
          <w:rtl/>
        </w:rPr>
        <w:t>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أَمَّا</w:t>
      </w:r>
      <w:r>
        <w:rPr>
          <w:rFonts w:ascii="Calibri" w:cs="Calibri" w:hint="cs"/>
          <w:rtl/>
        </w:rPr>
        <w:t>»</w:t>
      </w:r>
      <w:r>
        <w:rPr>
          <w:rFonts w:ascii="Arial" w:hAnsi="Arial" w:cs="Arial" w:hint="cs"/>
          <w:rtl/>
        </w:rPr>
        <w:t>،</w:t>
      </w:r>
      <w:r>
        <w:rPr>
          <w:rtl/>
        </w:rPr>
        <w:t xml:space="preserve"> </w:t>
      </w:r>
      <w:r>
        <w:rPr>
          <w:rFonts w:ascii="Arial" w:hAnsi="Arial" w:cs="Arial" w:hint="cs"/>
          <w:rtl/>
        </w:rPr>
        <w:t>وجواب</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وقال</w:t>
      </w:r>
      <w:r>
        <w:rPr>
          <w:rtl/>
        </w:rPr>
        <w:t xml:space="preserve"> </w:t>
      </w:r>
      <w:r>
        <w:rPr>
          <w:rFonts w:ascii="Arial" w:hAnsi="Arial" w:cs="Arial" w:hint="cs"/>
          <w:rtl/>
        </w:rPr>
        <w:t>به</w:t>
      </w:r>
      <w:r>
        <w:rPr>
          <w:rtl/>
        </w:rPr>
        <w:t xml:space="preserve"> </w:t>
      </w:r>
      <w:r>
        <w:rPr>
          <w:rFonts w:ascii="Arial" w:hAnsi="Arial" w:cs="Arial" w:hint="cs"/>
          <w:rtl/>
        </w:rPr>
        <w:t>الفارسيُّ،</w:t>
      </w:r>
      <w:r>
        <w:rPr>
          <w:rtl/>
        </w:rPr>
        <w:t xml:space="preserve"> </w:t>
      </w:r>
      <w:r>
        <w:rPr>
          <w:rFonts w:ascii="Arial" w:hAnsi="Arial" w:cs="Arial" w:hint="cs"/>
          <w:rtl/>
        </w:rPr>
        <w:t>وله</w:t>
      </w:r>
      <w:r>
        <w:rPr>
          <w:rtl/>
        </w:rPr>
        <w:t xml:space="preserve"> </w:t>
      </w:r>
      <w:r>
        <w:rPr>
          <w:rFonts w:ascii="Arial" w:hAnsi="Arial" w:cs="Arial" w:hint="cs"/>
          <w:rtl/>
        </w:rPr>
        <w:t>قول</w:t>
      </w:r>
      <w:r>
        <w:rPr>
          <w:rtl/>
        </w:rPr>
        <w:t xml:space="preserve"> </w:t>
      </w:r>
      <w:r>
        <w:rPr>
          <w:rFonts w:ascii="Arial" w:hAnsi="Arial" w:cs="Arial" w:hint="cs"/>
          <w:rtl/>
        </w:rPr>
        <w:t>بالعكس</w:t>
      </w:r>
      <w:r>
        <w:rPr>
          <w:rtl/>
        </w:rPr>
        <w:t xml:space="preserve">. </w:t>
      </w:r>
      <w:r>
        <w:rPr>
          <w:rFonts w:ascii="Arial" w:hAnsi="Arial" w:cs="Arial" w:hint="cs"/>
          <w:rtl/>
        </w:rPr>
        <w:t>وقال</w:t>
      </w:r>
      <w:r>
        <w:rPr>
          <w:rtl/>
        </w:rPr>
        <w:t xml:space="preserve"> </w:t>
      </w:r>
      <w:r>
        <w:rPr>
          <w:rFonts w:ascii="Arial" w:hAnsi="Arial" w:cs="Arial" w:hint="cs"/>
          <w:rtl/>
        </w:rPr>
        <w:t>الأخفش</w:t>
      </w:r>
      <w:r>
        <w:rPr>
          <w:rtl/>
        </w:rPr>
        <w:t xml:space="preserve">: </w:t>
      </w:r>
      <w:r>
        <w:rPr>
          <w:rFonts w:ascii="Arial" w:hAnsi="Arial" w:cs="Arial" w:hint="cs"/>
          <w:rtl/>
        </w:rPr>
        <w:t>ما</w:t>
      </w:r>
      <w:r>
        <w:rPr>
          <w:rFonts w:ascii="Calibri" w:cs="Calibri" w:hint="cs"/>
          <w:rtl/>
        </w:rPr>
        <w:t>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جواب</w:t>
      </w:r>
      <w:r>
        <w:rPr>
          <w:rtl/>
        </w:rPr>
        <w:t xml:space="preserve"> </w:t>
      </w:r>
      <w:r>
        <w:rPr>
          <w:rFonts w:ascii="Arial" w:hAnsi="Arial" w:cs="Arial" w:hint="cs"/>
          <w:rtl/>
        </w:rPr>
        <w:t>لهما،</w:t>
      </w:r>
      <w:r>
        <w:rPr>
          <w:rtl/>
        </w:rPr>
        <w:t xml:space="preserve"> </w:t>
      </w:r>
      <w:r>
        <w:rPr>
          <w:rFonts w:ascii="Arial" w:hAnsi="Arial" w:cs="Arial" w:hint="cs"/>
          <w:rtl/>
        </w:rPr>
        <w:t>والخلاف</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شرطين</w:t>
      </w:r>
      <w:r>
        <w:rPr>
          <w:rtl/>
        </w:rPr>
        <w:t xml:space="preserve"> </w:t>
      </w:r>
      <w:r>
        <w:rPr>
          <w:rFonts w:ascii="Arial" w:hAnsi="Arial" w:cs="Arial" w:hint="cs"/>
          <w:rtl/>
        </w:rPr>
        <w:t>اجتمعا</w:t>
      </w:r>
      <w:r>
        <w:rPr>
          <w:rtl/>
        </w:rPr>
        <w:t>.</w:t>
      </w:r>
    </w:p>
    <w:p w:rsidR="00F65AD2" w:rsidRDefault="00F65AD2">
      <w:pPr>
        <w:pStyle w:val="textmawadi3"/>
        <w:rPr>
          <w:w w:val="99"/>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99"/>
          <w:rtl/>
        </w:rPr>
        <w:t>[</w:t>
      </w:r>
      <w:r>
        <w:rPr>
          <w:rStyle w:val="namat2"/>
          <w:rFonts w:ascii="Arial" w:hAnsi="Arial" w:cs="Arial" w:hint="cs"/>
          <w:w w:val="99"/>
          <w:rtl/>
        </w:rPr>
        <w:t>بلاغة</w:t>
      </w:r>
      <w:r>
        <w:rPr>
          <w:rStyle w:val="namat2"/>
          <w:w w:val="99"/>
          <w:rtl/>
        </w:rPr>
        <w:t xml:space="preserve">] </w:t>
      </w:r>
      <w:r>
        <w:rPr>
          <w:rFonts w:ascii="Arial" w:hAnsi="Arial" w:cs="Arial" w:hint="cs"/>
          <w:w w:val="99"/>
          <w:rtl/>
        </w:rPr>
        <w:t>والرَّوْحُ</w:t>
      </w:r>
      <w:r>
        <w:rPr>
          <w:w w:val="99"/>
          <w:rtl/>
        </w:rPr>
        <w:t xml:space="preserve">: </w:t>
      </w:r>
      <w:r>
        <w:rPr>
          <w:rFonts w:ascii="Arial" w:hAnsi="Arial" w:cs="Arial" w:hint="cs"/>
          <w:w w:val="99"/>
          <w:rtl/>
        </w:rPr>
        <w:t>الرحمة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الاستعارة،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كالحياة</w:t>
      </w:r>
      <w:r>
        <w:rPr>
          <w:w w:val="99"/>
          <w:rtl/>
        </w:rPr>
        <w:t xml:space="preserve"> </w:t>
      </w:r>
      <w:r>
        <w:rPr>
          <w:rFonts w:ascii="Arial" w:hAnsi="Arial" w:cs="Arial" w:hint="cs"/>
          <w:w w:val="99"/>
          <w:rtl/>
        </w:rPr>
        <w:t>للمرحوم،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للحياة</w:t>
      </w:r>
      <w:r>
        <w:rPr>
          <w:w w:val="99"/>
          <w:rtl/>
        </w:rPr>
        <w:t xml:space="preserve"> </w:t>
      </w:r>
      <w:r>
        <w:rPr>
          <w:rFonts w:ascii="Arial" w:hAnsi="Arial" w:cs="Arial" w:hint="cs"/>
          <w:w w:val="99"/>
          <w:rtl/>
        </w:rPr>
        <w:t>الدائمة</w:t>
      </w:r>
      <w:r>
        <w:rPr>
          <w:w w:val="99"/>
          <w:rtl/>
        </w:rPr>
        <w:t xml:space="preserve"> </w:t>
      </w:r>
      <w:r>
        <w:rPr>
          <w:rFonts w:ascii="Arial" w:hAnsi="Arial" w:cs="Arial" w:hint="cs"/>
          <w:w w:val="99"/>
          <w:rtl/>
        </w:rPr>
        <w:t>وملزوم</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المجاز</w:t>
      </w:r>
      <w:r>
        <w:rPr>
          <w:w w:val="99"/>
          <w:rtl/>
        </w:rPr>
        <w:t xml:space="preserve"> </w:t>
      </w:r>
      <w:r>
        <w:rPr>
          <w:rFonts w:ascii="Arial" w:hAnsi="Arial" w:cs="Arial" w:hint="cs"/>
          <w:w w:val="99"/>
          <w:rtl/>
        </w:rPr>
        <w:t>المرسل</w:t>
      </w:r>
      <w:r>
        <w:rPr>
          <w:w w:val="99"/>
          <w:rtl/>
        </w:rPr>
        <w:t xml:space="preserve"> </w:t>
      </w:r>
      <w:r>
        <w:rPr>
          <w:rFonts w:ascii="Arial" w:hAnsi="Arial" w:cs="Arial" w:hint="cs"/>
          <w:w w:val="99"/>
          <w:rtl/>
        </w:rPr>
        <w:t>الأصليِّ،</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فسَّر</w:t>
      </w:r>
      <w:r>
        <w:rPr>
          <w:w w:val="99"/>
          <w:rtl/>
        </w:rPr>
        <w:t xml:space="preserve"> </w:t>
      </w:r>
      <w:r>
        <w:rPr>
          <w:rFonts w:ascii="Arial" w:hAnsi="Arial" w:cs="Arial" w:hint="cs"/>
          <w:w w:val="99"/>
          <w:rtl/>
        </w:rPr>
        <w:t>الروح</w:t>
      </w:r>
      <w:r>
        <w:rPr>
          <w:w w:val="99"/>
          <w:rtl/>
        </w:rPr>
        <w:t xml:space="preserve"> </w:t>
      </w:r>
      <w:r>
        <w:rPr>
          <w:rFonts w:ascii="Arial" w:hAnsi="Arial" w:cs="Arial" w:hint="cs"/>
          <w:w w:val="99"/>
          <w:rtl/>
        </w:rPr>
        <w:t>بالرحمة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وَلَا</w:t>
      </w:r>
      <w:r>
        <w:rPr>
          <w:w w:val="99"/>
          <w:rtl/>
        </w:rPr>
        <w:t xml:space="preserve"> </w:t>
      </w:r>
      <w:r>
        <w:rPr>
          <w:rFonts w:ascii="Arial" w:hAnsi="Arial" w:cs="Arial" w:hint="cs"/>
          <w:w w:val="99"/>
          <w:rtl/>
        </w:rPr>
        <w:t>تَيْأَسُواْ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رَّوْحِ</w:t>
      </w:r>
      <w:r>
        <w:rPr>
          <w:w w:val="99"/>
          <w:rtl/>
        </w:rPr>
        <w:t xml:space="preserve"> </w:t>
      </w:r>
      <w:r>
        <w:rPr>
          <w:rFonts w:ascii="Arial" w:hAnsi="Arial" w:cs="Arial" w:hint="cs"/>
          <w:w w:val="99"/>
          <w:rtl/>
        </w:rPr>
        <w:t>اللهِ</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يوسف</w:t>
      </w:r>
      <w:r>
        <w:rPr>
          <w:rStyle w:val="CharacterStyle11"/>
          <w:w w:val="99"/>
          <w:rtl/>
        </w:rPr>
        <w:t>:</w:t>
      </w:r>
      <w:r>
        <w:rPr>
          <w:rStyle w:val="CharacterStyle11"/>
          <w:rFonts w:ascii="Calibri" w:cs="Calibri" w:hint="cs"/>
          <w:w w:val="99"/>
          <w:rtl/>
        </w:rPr>
        <w:t> </w:t>
      </w:r>
      <w:r>
        <w:rPr>
          <w:rStyle w:val="CharacterStyle11"/>
          <w:w w:val="99"/>
          <w:rtl/>
        </w:rPr>
        <w:t>87]</w:t>
      </w:r>
      <w:r>
        <w:rPr>
          <w:w w:val="99"/>
          <w:rtl/>
        </w:rPr>
        <w:t>.</w:t>
      </w:r>
    </w:p>
    <w:p w:rsidR="00F65AD2" w:rsidRDefault="00F65AD2">
      <w:pPr>
        <w:pStyle w:val="textquran"/>
        <w:spacing w:before="170"/>
        <w:rPr>
          <w:rtl/>
        </w:rPr>
      </w:pPr>
      <w:r>
        <w:rPr>
          <w:rFonts w:ascii="Arial" w:hAnsi="Arial" w:cs="Arial" w:hint="cs"/>
          <w:rtl/>
        </w:rPr>
        <w:t>والريحان</w:t>
      </w:r>
      <w:r>
        <w:rPr>
          <w:rtl/>
        </w:rPr>
        <w:t xml:space="preserve">: </w:t>
      </w:r>
      <w:r>
        <w:rPr>
          <w:rFonts w:ascii="Arial" w:hAnsi="Arial" w:cs="Arial" w:hint="cs"/>
          <w:rtl/>
        </w:rPr>
        <w:t>الرزق،</w:t>
      </w:r>
      <w:r>
        <w:rPr>
          <w:rtl/>
        </w:rPr>
        <w:t xml:space="preserve"> </w:t>
      </w:r>
      <w:r>
        <w:rPr>
          <w:rFonts w:ascii="Arial" w:hAnsi="Arial" w:cs="Arial" w:hint="cs"/>
          <w:rtl/>
        </w:rPr>
        <w:t>وعليه</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أو</w:t>
      </w:r>
      <w:r>
        <w:rPr>
          <w:rtl/>
        </w:rPr>
        <w:t xml:space="preserve"> </w:t>
      </w:r>
      <w:r>
        <w:rPr>
          <w:rFonts w:ascii="Arial" w:hAnsi="Arial" w:cs="Arial" w:hint="cs"/>
          <w:rtl/>
        </w:rPr>
        <w:t>الاستراحة</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الريحان</w:t>
      </w:r>
      <w:r>
        <w:rPr>
          <w:rtl/>
        </w:rPr>
        <w:t xml:space="preserve"> </w:t>
      </w:r>
      <w:r>
        <w:rPr>
          <w:rFonts w:ascii="Arial" w:hAnsi="Arial" w:cs="Arial" w:hint="cs"/>
          <w:rtl/>
        </w:rPr>
        <w:t>المعروف</w:t>
      </w:r>
      <w:r>
        <w:rPr>
          <w:rtl/>
        </w:rPr>
        <w:t xml:space="preserve">. </w:t>
      </w:r>
      <w:r>
        <w:rPr>
          <w:rFonts w:ascii="Arial" w:hAnsi="Arial" w:cs="Arial" w:hint="cs"/>
          <w:rtl/>
        </w:rPr>
        <w:t>وعن</w:t>
      </w:r>
      <w:r>
        <w:rPr>
          <w:rtl/>
        </w:rPr>
        <w:t xml:space="preserve"> </w:t>
      </w:r>
      <w:r>
        <w:rPr>
          <w:rFonts w:ascii="Arial" w:hAnsi="Arial" w:cs="Arial" w:hint="cs"/>
          <w:rtl/>
        </w:rPr>
        <w:t>الطبريِّ</w:t>
      </w:r>
      <w:r>
        <w:rPr>
          <w:rtl/>
        </w:rPr>
        <w:t xml:space="preserve">: </w:t>
      </w:r>
      <w:r>
        <w:rPr>
          <w:rFonts w:ascii="Arial" w:hAnsi="Arial" w:cs="Arial" w:hint="cs"/>
          <w:rtl/>
        </w:rPr>
        <w:t>ريحانة</w:t>
      </w:r>
      <w:r>
        <w:rPr>
          <w:rtl/>
        </w:rPr>
        <w:t xml:space="preserve"> </w:t>
      </w:r>
      <w:r>
        <w:rPr>
          <w:rFonts w:ascii="Arial" w:hAnsi="Arial" w:cs="Arial" w:hint="cs"/>
          <w:rtl/>
        </w:rPr>
        <w:t>لكلِّ</w:t>
      </w:r>
      <w:r>
        <w:rPr>
          <w:rtl/>
        </w:rPr>
        <w:t xml:space="preserve"> </w:t>
      </w:r>
      <w:r>
        <w:rPr>
          <w:rFonts w:ascii="Arial" w:hAnsi="Arial" w:cs="Arial" w:hint="cs"/>
          <w:rtl/>
        </w:rPr>
        <w:t>مقرَّب</w:t>
      </w:r>
      <w:r>
        <w:rPr>
          <w:rtl/>
        </w:rPr>
        <w:t xml:space="preserve"> </w:t>
      </w:r>
      <w:r>
        <w:rPr>
          <w:rFonts w:ascii="Arial" w:hAnsi="Arial" w:cs="Arial" w:hint="cs"/>
          <w:rtl/>
        </w:rPr>
        <w:t>تخرج</w:t>
      </w:r>
      <w:r>
        <w:rPr>
          <w:rtl/>
        </w:rPr>
        <w:t xml:space="preserve"> </w:t>
      </w:r>
      <w:r>
        <w:rPr>
          <w:rFonts w:ascii="Arial" w:hAnsi="Arial" w:cs="Arial" w:hint="cs"/>
          <w:rtl/>
        </w:rPr>
        <w:t>فيها</w:t>
      </w:r>
      <w:r>
        <w:rPr>
          <w:rtl/>
        </w:rPr>
        <w:t xml:space="preserve"> </w:t>
      </w:r>
      <w:r>
        <w:rPr>
          <w:rFonts w:ascii="Arial" w:hAnsi="Arial" w:cs="Arial" w:hint="cs"/>
          <w:rtl/>
        </w:rPr>
        <w:t>روحه</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يشمُّ</w:t>
      </w:r>
      <w:r>
        <w:rPr>
          <w:rtl/>
        </w:rPr>
        <w:t xml:space="preserve"> </w:t>
      </w:r>
      <w:r>
        <w:rPr>
          <w:rFonts w:ascii="Arial" w:hAnsi="Arial" w:cs="Arial" w:hint="cs"/>
          <w:rtl/>
        </w:rPr>
        <w:t>كلُّ</w:t>
      </w:r>
      <w:r>
        <w:rPr>
          <w:rtl/>
        </w:rPr>
        <w:t xml:space="preserve"> </w:t>
      </w:r>
      <w:r>
        <w:rPr>
          <w:rFonts w:ascii="Arial" w:hAnsi="Arial" w:cs="Arial" w:hint="cs"/>
          <w:rtl/>
        </w:rPr>
        <w:t>مقرَّب</w:t>
      </w:r>
      <w:r>
        <w:rPr>
          <w:rtl/>
        </w:rPr>
        <w:t xml:space="preserve"> </w:t>
      </w:r>
      <w:r>
        <w:rPr>
          <w:rFonts w:ascii="Arial" w:hAnsi="Arial" w:cs="Arial" w:hint="cs"/>
          <w:rtl/>
        </w:rPr>
        <w:t>غصنين</w:t>
      </w:r>
      <w:r>
        <w:rPr>
          <w:rtl/>
        </w:rPr>
        <w:t xml:space="preserve"> </w:t>
      </w:r>
      <w:r>
        <w:rPr>
          <w:rFonts w:ascii="Arial" w:hAnsi="Arial" w:cs="Arial" w:hint="cs"/>
          <w:rtl/>
        </w:rPr>
        <w:t>يؤتى</w:t>
      </w:r>
      <w:r>
        <w:rPr>
          <w:rtl/>
        </w:rPr>
        <w:t xml:space="preserve"> </w:t>
      </w:r>
      <w:r>
        <w:rPr>
          <w:rFonts w:ascii="Arial" w:hAnsi="Arial" w:cs="Arial" w:hint="cs"/>
          <w:rtl/>
        </w:rPr>
        <w:t>بهما</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فتخرج</w:t>
      </w:r>
      <w:r>
        <w:rPr>
          <w:rtl/>
        </w:rPr>
        <w:t xml:space="preserve"> </w:t>
      </w:r>
      <w:r>
        <w:rPr>
          <w:rFonts w:ascii="Arial" w:hAnsi="Arial" w:cs="Arial" w:hint="cs"/>
          <w:rtl/>
        </w:rPr>
        <w:t>روحه</w:t>
      </w:r>
      <w:r>
        <w:rPr>
          <w:rtl/>
        </w:rPr>
        <w:t xml:space="preserve">. </w:t>
      </w:r>
      <w:r>
        <w:rPr>
          <w:rFonts w:ascii="Arial" w:hAnsi="Arial" w:cs="Arial" w:hint="cs"/>
          <w:rtl/>
        </w:rPr>
        <w:t>وقيل</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الروح</w:t>
      </w:r>
      <w:r>
        <w:rPr>
          <w:rtl/>
        </w:rPr>
        <w:t xml:space="preserve"> </w:t>
      </w:r>
      <w:r>
        <w:rPr>
          <w:rFonts w:ascii="Arial" w:hAnsi="Arial" w:cs="Arial" w:hint="cs"/>
          <w:rtl/>
        </w:rPr>
        <w:t>والريحان</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وَأَمَّآ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اَصْحَابِ</w:t>
      </w:r>
      <w:r>
        <w:rPr>
          <w:rStyle w:val="bold"/>
          <w:rtl/>
        </w:rPr>
        <w:t xml:space="preserve"> </w:t>
      </w:r>
      <w:r>
        <w:rPr>
          <w:rStyle w:val="bold"/>
          <w:rFonts w:ascii="Arial" w:hAnsi="Arial" w:cs="Arial" w:hint="cs"/>
          <w:rtl/>
        </w:rPr>
        <w:t>الْيَمِينِ</w:t>
      </w:r>
      <w:r>
        <w:rPr>
          <w:rStyle w:val="bold"/>
          <w:rtl/>
        </w:rPr>
        <w:t xml:space="preserve"> </w:t>
      </w:r>
      <w:r>
        <w:rPr>
          <w:rStyle w:val="bold"/>
          <w:rFonts w:ascii="Arial" w:hAnsi="Arial" w:cs="Arial" w:hint="cs"/>
          <w:rtl/>
        </w:rPr>
        <w:t>فَسَلَامٌ</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اَصْحَابِ</w:t>
      </w:r>
      <w:r>
        <w:rPr>
          <w:rStyle w:val="bold"/>
          <w:rtl/>
        </w:rPr>
        <w:t xml:space="preserve"> </w:t>
      </w:r>
      <w:r>
        <w:rPr>
          <w:rStyle w:val="bold"/>
          <w:rFonts w:ascii="Arial" w:hAnsi="Arial" w:cs="Arial" w:hint="cs"/>
          <w:rtl/>
        </w:rPr>
        <w:t>الْيَمِينِ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فتقول</w:t>
      </w:r>
      <w:r>
        <w:rPr>
          <w:rtl/>
        </w:rPr>
        <w:t xml:space="preserve"> </w:t>
      </w:r>
      <w:r>
        <w:rPr>
          <w:rFonts w:ascii="Arial" w:hAnsi="Arial" w:cs="Arial" w:hint="cs"/>
          <w:rtl/>
        </w:rPr>
        <w:t>الملائكة</w:t>
      </w:r>
      <w:r>
        <w:rPr>
          <w:rtl/>
        </w:rPr>
        <w:t xml:space="preserve"> </w:t>
      </w:r>
      <w:r>
        <w:rPr>
          <w:rFonts w:ascii="Arial" w:hAnsi="Arial" w:cs="Arial" w:hint="cs"/>
          <w:rtl/>
        </w:rPr>
        <w:t>له</w:t>
      </w:r>
      <w:r>
        <w:rPr>
          <w:rtl/>
        </w:rPr>
        <w:t xml:space="preserve">: </w:t>
      </w:r>
      <w:r>
        <w:rPr>
          <w:rFonts w:ascii="Arial" w:hAnsi="Arial" w:cs="Arial" w:hint="cs"/>
          <w:rtl/>
        </w:rPr>
        <w:t>سلام</w:t>
      </w:r>
      <w:r>
        <w:rPr>
          <w:rtl/>
        </w:rPr>
        <w:t xml:space="preserve"> </w:t>
      </w:r>
      <w:r>
        <w:rPr>
          <w:rFonts w:ascii="Arial" w:hAnsi="Arial" w:cs="Arial" w:hint="cs"/>
          <w:rtl/>
        </w:rPr>
        <w:t>لك</w:t>
      </w:r>
      <w:r>
        <w:rPr>
          <w:rtl/>
        </w:rPr>
        <w:t xml:space="preserve"> </w:t>
      </w:r>
      <w:r>
        <w:rPr>
          <w:rFonts w:ascii="Arial" w:hAnsi="Arial" w:cs="Arial" w:hint="cs"/>
          <w:rtl/>
        </w:rPr>
        <w:t>من</w:t>
      </w:r>
      <w:r>
        <w:rPr>
          <w:rtl/>
        </w:rPr>
        <w:t xml:space="preserve"> </w:t>
      </w:r>
      <w:r>
        <w:rPr>
          <w:rFonts w:ascii="Arial" w:hAnsi="Arial" w:cs="Arial" w:hint="cs"/>
          <w:rtl/>
        </w:rPr>
        <w:t>إخوانك</w:t>
      </w:r>
      <w:r>
        <w:rPr>
          <w:rtl/>
        </w:rPr>
        <w:t xml:space="preserve"> </w:t>
      </w:r>
      <w:r>
        <w:rPr>
          <w:rFonts w:ascii="Arial" w:hAnsi="Arial" w:cs="Arial" w:hint="cs"/>
          <w:rtl/>
        </w:rPr>
        <w:t>أصحاب</w:t>
      </w:r>
      <w:r>
        <w:rPr>
          <w:rtl/>
        </w:rPr>
        <w:t xml:space="preserve"> </w:t>
      </w:r>
      <w:r>
        <w:rPr>
          <w:rFonts w:ascii="Arial" w:hAnsi="Arial" w:cs="Arial" w:hint="cs"/>
          <w:rtl/>
        </w:rPr>
        <w:t>اليمين</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يَسْمَعُونَ</w:t>
      </w:r>
      <w:r>
        <w:rPr>
          <w:rtl/>
        </w:rPr>
        <w:t xml:space="preserve"> </w:t>
      </w:r>
      <w:r>
        <w:rPr>
          <w:rFonts w:ascii="Arial" w:hAnsi="Arial" w:cs="Arial" w:hint="cs"/>
          <w:rtl/>
        </w:rPr>
        <w:t>فِيهَا</w:t>
      </w:r>
      <w:r>
        <w:rPr>
          <w:rtl/>
        </w:rPr>
        <w:t xml:space="preserve"> </w:t>
      </w:r>
      <w:r>
        <w:rPr>
          <w:rFonts w:ascii="Arial" w:hAnsi="Arial" w:cs="Arial" w:hint="cs"/>
          <w:rtl/>
        </w:rPr>
        <w:t>لَغْوًا</w:t>
      </w:r>
      <w:r>
        <w:rPr>
          <w:rtl/>
        </w:rPr>
        <w:t xml:space="preserve"> </w:t>
      </w:r>
      <w:r>
        <w:rPr>
          <w:rFonts w:ascii="Arial" w:hAnsi="Arial" w:cs="Arial" w:hint="cs"/>
          <w:rtl/>
        </w:rPr>
        <w:t>وَلَا</w:t>
      </w:r>
      <w:r>
        <w:rPr>
          <w:rtl/>
        </w:rPr>
        <w:t xml:space="preserve"> </w:t>
      </w:r>
      <w:r>
        <w:rPr>
          <w:rFonts w:ascii="Arial" w:hAnsi="Arial" w:cs="Arial" w:hint="cs"/>
          <w:rtl/>
        </w:rPr>
        <w:t>تَاثِيمًا</w:t>
      </w:r>
      <w:r>
        <w:rPr>
          <w:rtl/>
        </w:rPr>
        <w:t xml:space="preserve"> </w:t>
      </w:r>
      <w:r>
        <w:rPr>
          <w:rFonts w:ascii="Arial" w:hAnsi="Arial" w:cs="Arial" w:hint="cs"/>
          <w:rtl/>
        </w:rPr>
        <w:t>اِلَّا</w:t>
      </w:r>
      <w:r>
        <w:rPr>
          <w:rtl/>
        </w:rPr>
        <w:t xml:space="preserve"> </w:t>
      </w:r>
      <w:r>
        <w:rPr>
          <w:rFonts w:ascii="Arial" w:hAnsi="Arial" w:cs="Arial" w:hint="cs"/>
          <w:rtl/>
        </w:rPr>
        <w:t>قِيلاً</w:t>
      </w:r>
      <w:r>
        <w:rPr>
          <w:rtl/>
        </w:rPr>
        <w:t xml:space="preserve"> </w:t>
      </w:r>
      <w:r>
        <w:rPr>
          <w:rFonts w:ascii="Arial" w:hAnsi="Arial" w:cs="Arial" w:hint="cs"/>
          <w:rtl/>
        </w:rPr>
        <w:t>سَلَامًا</w:t>
      </w:r>
      <w:r>
        <w:rPr>
          <w:rtl/>
        </w:rPr>
        <w:t xml:space="preserve"> </w:t>
      </w:r>
      <w:r>
        <w:rPr>
          <w:rFonts w:ascii="Arial" w:hAnsi="Arial" w:cs="Arial" w:hint="cs"/>
          <w:rtl/>
        </w:rPr>
        <w:t>سَلَامًا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الآيتان</w:t>
      </w:r>
      <w:r>
        <w:rPr>
          <w:rStyle w:val="CharacterStyle11"/>
          <w:rtl/>
        </w:rPr>
        <w:t>: 25</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26]</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يجيئه</w:t>
      </w:r>
      <w:r>
        <w:rPr>
          <w:rtl/>
        </w:rPr>
        <w:t xml:space="preserve"> </w:t>
      </w:r>
      <w:r>
        <w:rPr>
          <w:rFonts w:ascii="Arial" w:hAnsi="Arial" w:cs="Arial" w:hint="cs"/>
          <w:rtl/>
        </w:rPr>
        <w:t>منهم</w:t>
      </w:r>
      <w:r>
        <w:rPr>
          <w:rtl/>
        </w:rPr>
        <w:t xml:space="preserve"> </w:t>
      </w:r>
      <w:r>
        <w:rPr>
          <w:rFonts w:ascii="Arial" w:hAnsi="Arial" w:cs="Arial" w:hint="cs"/>
          <w:rtl/>
        </w:rPr>
        <w:t>السلام،</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فتقول</w:t>
      </w:r>
      <w:r>
        <w:rPr>
          <w:rtl/>
        </w:rPr>
        <w:t xml:space="preserve"> </w:t>
      </w:r>
      <w:r>
        <w:rPr>
          <w:rFonts w:ascii="Arial" w:hAnsi="Arial" w:cs="Arial" w:hint="cs"/>
          <w:rtl/>
        </w:rPr>
        <w:t>الملائكة</w:t>
      </w:r>
      <w:r>
        <w:rPr>
          <w:rtl/>
        </w:rPr>
        <w:t xml:space="preserve"> </w:t>
      </w:r>
      <w:r>
        <w:rPr>
          <w:rFonts w:ascii="Arial" w:hAnsi="Arial" w:cs="Arial" w:hint="cs"/>
          <w:rtl/>
        </w:rPr>
        <w:t>له</w:t>
      </w:r>
      <w:r>
        <w:rPr>
          <w:rtl/>
        </w:rPr>
        <w:t xml:space="preserve">: </w:t>
      </w:r>
      <w:r>
        <w:rPr>
          <w:rFonts w:ascii="Arial" w:hAnsi="Arial" w:cs="Arial" w:hint="cs"/>
          <w:rtl/>
        </w:rPr>
        <w:t>سلام</w:t>
      </w:r>
      <w:r>
        <w:rPr>
          <w:rtl/>
        </w:rPr>
        <w:t xml:space="preserve"> </w:t>
      </w:r>
      <w:r>
        <w:rPr>
          <w:rFonts w:ascii="Arial" w:hAnsi="Arial" w:cs="Arial" w:hint="cs"/>
          <w:rtl/>
        </w:rPr>
        <w:t>لك</w:t>
      </w:r>
      <w:r>
        <w:rPr>
          <w:rtl/>
        </w:rPr>
        <w:t xml:space="preserve"> </w:t>
      </w:r>
      <w:r>
        <w:rPr>
          <w:rFonts w:ascii="Arial" w:hAnsi="Arial" w:cs="Arial" w:hint="cs"/>
          <w:rtl/>
        </w:rPr>
        <w:t>أنت</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اليمين،</w:t>
      </w:r>
      <w:r>
        <w:rPr>
          <w:rtl/>
        </w:rPr>
        <w:t xml:space="preserve"> </w:t>
      </w:r>
      <w:r>
        <w:rPr>
          <w:rFonts w:ascii="Arial" w:hAnsi="Arial" w:cs="Arial" w:hint="cs"/>
          <w:rtl/>
        </w:rPr>
        <w:t>فيكون</w:t>
      </w:r>
      <w:r>
        <w:rPr>
          <w:rtl/>
        </w:rPr>
        <w:t xml:space="preserve"> </w:t>
      </w:r>
      <w:r>
        <w:rPr>
          <w:rFonts w:ascii="Arial" w:hAnsi="Arial" w:cs="Arial" w:hint="cs"/>
          <w:rtl/>
        </w:rPr>
        <w:t>السلام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وتكون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كالذي</w:t>
      </w:r>
      <w:r>
        <w:rPr>
          <w:rtl/>
        </w:rPr>
        <w:t xml:space="preserve"> </w:t>
      </w:r>
      <w:r>
        <w:rPr>
          <w:rFonts w:ascii="Arial" w:hAnsi="Arial" w:cs="Arial" w:hint="cs"/>
          <w:rtl/>
        </w:rPr>
        <w:t>قبله</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فيقول</w:t>
      </w:r>
      <w:r>
        <w:rPr>
          <w:rtl/>
        </w:rPr>
        <w:t xml:space="preserve"> </w:t>
      </w:r>
      <w:r>
        <w:rPr>
          <w:rFonts w:ascii="Arial" w:hAnsi="Arial" w:cs="Arial" w:hint="cs"/>
          <w:rtl/>
        </w:rPr>
        <w:t>الملائكة</w:t>
      </w:r>
      <w:r>
        <w:rPr>
          <w:rtl/>
        </w:rPr>
        <w:t xml:space="preserve">: </w:t>
      </w:r>
      <w:r>
        <w:rPr>
          <w:rFonts w:ascii="Arial" w:hAnsi="Arial" w:cs="Arial" w:hint="cs"/>
          <w:rtl/>
        </w:rPr>
        <w:t>لك</w:t>
      </w:r>
      <w:r>
        <w:rPr>
          <w:rtl/>
        </w:rPr>
        <w:t xml:space="preserve"> </w:t>
      </w:r>
      <w:r>
        <w:rPr>
          <w:rFonts w:ascii="Arial" w:hAnsi="Arial" w:cs="Arial" w:hint="cs"/>
          <w:rtl/>
        </w:rPr>
        <w:t>سلامة</w:t>
      </w:r>
      <w:r>
        <w:rPr>
          <w:rtl/>
        </w:rPr>
        <w:t xml:space="preserve"> </w:t>
      </w:r>
      <w:r>
        <w:rPr>
          <w:rFonts w:ascii="Arial" w:hAnsi="Arial" w:cs="Arial" w:hint="cs"/>
          <w:rtl/>
        </w:rPr>
        <w:t>مِمَّا</w:t>
      </w:r>
      <w:r>
        <w:rPr>
          <w:rtl/>
        </w:rPr>
        <w:t xml:space="preserve"> </w:t>
      </w:r>
      <w:r>
        <w:rPr>
          <w:rFonts w:ascii="Arial" w:hAnsi="Arial" w:cs="Arial" w:hint="cs"/>
          <w:rtl/>
        </w:rPr>
        <w:t>تكره</w:t>
      </w:r>
      <w:r>
        <w:rPr>
          <w:rtl/>
        </w:rPr>
        <w:t xml:space="preserve"> </w:t>
      </w:r>
      <w:r>
        <w:rPr>
          <w:rFonts w:ascii="Arial" w:hAnsi="Arial" w:cs="Arial" w:hint="cs"/>
          <w:rtl/>
        </w:rPr>
        <w:t>في</w:t>
      </w:r>
      <w:r>
        <w:rPr>
          <w:rtl/>
        </w:rPr>
        <w:t xml:space="preserve"> </w:t>
      </w:r>
      <w:r>
        <w:rPr>
          <w:rFonts w:ascii="Arial" w:hAnsi="Arial" w:cs="Arial" w:hint="cs"/>
          <w:rtl/>
        </w:rPr>
        <w:t>أصحاب</w:t>
      </w:r>
      <w:r>
        <w:rPr>
          <w:rtl/>
        </w:rPr>
        <w:t xml:space="preserve"> </w:t>
      </w:r>
      <w:r>
        <w:rPr>
          <w:rFonts w:ascii="Arial" w:hAnsi="Arial" w:cs="Arial" w:hint="cs"/>
          <w:rtl/>
        </w:rPr>
        <w:t>اليمين</w:t>
      </w:r>
      <w:r>
        <w:rPr>
          <w:rtl/>
        </w:rPr>
        <w:t xml:space="preserve"> </w:t>
      </w:r>
      <w:r>
        <w:rPr>
          <w:rFonts w:ascii="Arial" w:hAnsi="Arial" w:cs="Arial" w:hint="cs"/>
          <w:rtl/>
        </w:rPr>
        <w:t>لم</w:t>
      </w:r>
      <w:r>
        <w:rPr>
          <w:rtl/>
        </w:rPr>
        <w:t xml:space="preserve"> </w:t>
      </w:r>
      <w:r>
        <w:rPr>
          <w:rFonts w:ascii="Arial" w:hAnsi="Arial" w:cs="Arial" w:hint="cs"/>
          <w:rtl/>
        </w:rPr>
        <w:t>يصبهم</w:t>
      </w:r>
      <w:r>
        <w:rPr>
          <w:rtl/>
        </w:rPr>
        <w:t xml:space="preserve"> </w:t>
      </w:r>
      <w:r>
        <w:rPr>
          <w:rFonts w:ascii="Arial" w:hAnsi="Arial" w:cs="Arial" w:hint="cs"/>
          <w:rtl/>
        </w:rPr>
        <w:t>سوء،</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خير</w:t>
      </w:r>
      <w:r>
        <w:rPr>
          <w:rtl/>
        </w:rPr>
        <w:t xml:space="preserve"> </w:t>
      </w:r>
      <w:r>
        <w:rPr>
          <w:rFonts w:ascii="Arial" w:hAnsi="Arial" w:cs="Arial" w:hint="cs"/>
          <w:rtl/>
        </w:rPr>
        <w:t>فطب</w:t>
      </w:r>
      <w:r>
        <w:rPr>
          <w:rtl/>
        </w:rPr>
        <w:t xml:space="preserve"> </w:t>
      </w:r>
      <w:r>
        <w:rPr>
          <w:rFonts w:ascii="Arial" w:hAnsi="Arial" w:cs="Arial" w:hint="cs"/>
          <w:rtl/>
        </w:rPr>
        <w:t>نفسًا</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تجازى</w:t>
      </w:r>
      <w:r>
        <w:rPr>
          <w:rtl/>
        </w:rPr>
        <w:t xml:space="preserve"> </w:t>
      </w:r>
      <w:r>
        <w:rPr>
          <w:rFonts w:ascii="Arial" w:hAnsi="Arial" w:cs="Arial" w:hint="cs"/>
          <w:rtl/>
        </w:rPr>
        <w:t>بسيِّئة</w:t>
      </w:r>
      <w:r>
        <w:rPr>
          <w:rtl/>
        </w:rPr>
        <w:t xml:space="preserve"> </w:t>
      </w:r>
      <w:r>
        <w:rPr>
          <w:rFonts w:ascii="Arial" w:hAnsi="Arial" w:cs="Arial" w:hint="cs"/>
          <w:rtl/>
        </w:rPr>
        <w:t>وتثاب</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حسنة</w:t>
      </w:r>
      <w:r>
        <w:rPr>
          <w:rtl/>
        </w:rPr>
        <w:t>.</w:t>
      </w:r>
    </w:p>
    <w:p w:rsidR="00F65AD2" w:rsidRDefault="00F65AD2">
      <w:pPr>
        <w:pStyle w:val="textquran"/>
        <w:rPr>
          <w:w w:val="99"/>
          <w:rtl/>
        </w:rPr>
      </w:pPr>
      <w:r>
        <w:rPr>
          <w:rFonts w:ascii="Arial" w:hAnsi="Arial" w:cs="Arial" w:hint="cs"/>
          <w:w w:val="99"/>
          <w:rtl/>
        </w:rPr>
        <w:t>والخطاب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البدليِّ</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يصلح</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تسلية</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وإخْبارًا</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قُبلت</w:t>
      </w:r>
      <w:r>
        <w:rPr>
          <w:w w:val="99"/>
          <w:rtl/>
        </w:rPr>
        <w:t xml:space="preserve"> </w:t>
      </w:r>
      <w:r>
        <w:rPr>
          <w:rFonts w:ascii="Arial" w:hAnsi="Arial" w:cs="Arial" w:hint="cs"/>
          <w:w w:val="99"/>
          <w:rtl/>
        </w:rPr>
        <w:t>شفاعته</w:t>
      </w:r>
      <w:r>
        <w:rPr>
          <w:w w:val="99"/>
          <w:rtl/>
        </w:rPr>
        <w:t xml:space="preserve"> </w:t>
      </w:r>
      <w:r>
        <w:rPr>
          <w:rFonts w:ascii="Arial" w:hAnsi="Arial" w:cs="Arial" w:hint="cs"/>
          <w:w w:val="99"/>
          <w:rtl/>
        </w:rPr>
        <w:t>فيهم</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وَأَمَّآ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الْمُكَذِّبِينَ</w:t>
      </w:r>
      <w:r>
        <w:rPr>
          <w:rtl/>
        </w:rPr>
        <w:t> </w:t>
      </w:r>
      <w:r>
        <w:rPr>
          <w:rFonts w:ascii="Arial" w:hAnsi="Arial" w:cs="Arial" w:hint="cs"/>
          <w:rtl/>
        </w:rPr>
        <w:t>﴾</w:t>
      </w:r>
      <w:r>
        <w:rPr>
          <w:rtl/>
        </w:rPr>
        <w:t xml:space="preserve"> </w:t>
      </w:r>
      <w:r>
        <w:rPr>
          <w:rFonts w:ascii="Arial" w:hAnsi="Arial" w:cs="Arial" w:hint="cs"/>
          <w:rtl/>
        </w:rPr>
        <w:t>لله</w:t>
      </w:r>
      <w:r>
        <w:rPr>
          <w:rtl/>
        </w:rPr>
        <w:t xml:space="preserve"> </w:t>
      </w:r>
      <w:r>
        <w:rPr>
          <w:rFonts w:ascii="Arial" w:hAnsi="Arial" w:cs="Arial" w:hint="cs"/>
          <w:rtl/>
        </w:rPr>
        <w:t>ورسوله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الضَّآلِّينَ</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الدِّين</w:t>
      </w:r>
      <w:r>
        <w:rPr>
          <w:rtl/>
        </w:rPr>
        <w:t xml:space="preserve"> </w:t>
      </w:r>
      <w:r>
        <w:rPr>
          <w:rFonts w:ascii="Arial" w:hAnsi="Arial" w:cs="Arial" w:hint="cs"/>
          <w:rtl/>
        </w:rPr>
        <w:t>أصحاب</w:t>
      </w:r>
      <w:r>
        <w:rPr>
          <w:rtl/>
        </w:rPr>
        <w:t xml:space="preserve"> </w:t>
      </w:r>
      <w:r>
        <w:rPr>
          <w:rFonts w:ascii="Arial" w:hAnsi="Arial" w:cs="Arial" w:hint="cs"/>
          <w:rtl/>
        </w:rPr>
        <w:t>المشأمة،</w:t>
      </w:r>
      <w:r>
        <w:rPr>
          <w:rtl/>
        </w:rPr>
        <w:t xml:space="preserve"> </w:t>
      </w:r>
      <w:r>
        <w:rPr>
          <w:rFonts w:ascii="Arial" w:hAnsi="Arial" w:cs="Arial" w:hint="cs"/>
          <w:rtl/>
        </w:rPr>
        <w:t>وهذا</w:t>
      </w:r>
      <w:r>
        <w:rPr>
          <w:rtl/>
        </w:rPr>
        <w:t xml:space="preserve"> </w:t>
      </w:r>
      <w:r>
        <w:rPr>
          <w:rFonts w:ascii="Arial" w:hAnsi="Arial" w:cs="Arial" w:hint="cs"/>
          <w:rtl/>
        </w:rPr>
        <w:t>ذمٌّ</w:t>
      </w:r>
      <w:r>
        <w:rPr>
          <w:rtl/>
        </w:rPr>
        <w:t xml:space="preserve"> </w:t>
      </w:r>
      <w:r>
        <w:rPr>
          <w:rFonts w:ascii="Arial" w:hAnsi="Arial" w:cs="Arial" w:hint="cs"/>
          <w:rtl/>
        </w:rPr>
        <w:t>لهم</w:t>
      </w:r>
      <w:r>
        <w:rPr>
          <w:rtl/>
        </w:rPr>
        <w:t xml:space="preserve"> </w:t>
      </w:r>
      <w:r>
        <w:rPr>
          <w:rFonts w:ascii="Arial" w:hAnsi="Arial" w:cs="Arial" w:hint="cs"/>
          <w:rtl/>
        </w:rPr>
        <w:t>بذكر</w:t>
      </w:r>
      <w:r>
        <w:rPr>
          <w:rtl/>
        </w:rPr>
        <w:t xml:space="preserve"> </w:t>
      </w:r>
      <w:r>
        <w:rPr>
          <w:rFonts w:ascii="Arial" w:hAnsi="Arial" w:cs="Arial" w:hint="cs"/>
          <w:rtl/>
        </w:rPr>
        <w:t>ما</w:t>
      </w:r>
      <w:r>
        <w:rPr>
          <w:rFonts w:ascii="Calibri" w:cs="Calibri" w:hint="cs"/>
          <w:rtl/>
        </w:rPr>
        <w:t> </w:t>
      </w:r>
      <w:r>
        <w:rPr>
          <w:rFonts w:ascii="Arial" w:hAnsi="Arial" w:cs="Arial" w:hint="cs"/>
          <w:rtl/>
        </w:rPr>
        <w:t>استحقُّوا</w:t>
      </w:r>
      <w:r>
        <w:rPr>
          <w:rtl/>
        </w:rPr>
        <w:t xml:space="preserve"> </w:t>
      </w:r>
      <w:r>
        <w:rPr>
          <w:rFonts w:ascii="Arial" w:hAnsi="Arial" w:cs="Arial" w:hint="cs"/>
          <w:rtl/>
        </w:rPr>
        <w:t>به</w:t>
      </w:r>
      <w:r>
        <w:rPr>
          <w:rtl/>
        </w:rPr>
        <w:t xml:space="preserve"> </w:t>
      </w:r>
      <w:r>
        <w:rPr>
          <w:rFonts w:ascii="Arial" w:hAnsi="Arial" w:cs="Arial" w:hint="cs"/>
          <w:rtl/>
        </w:rPr>
        <w:t>النار،</w:t>
      </w:r>
      <w:r>
        <w:rPr>
          <w:rtl/>
        </w:rPr>
        <w:t xml:space="preserve"> </w:t>
      </w:r>
      <w:r>
        <w:rPr>
          <w:rFonts w:ascii="Arial" w:hAnsi="Arial" w:cs="Arial" w:hint="cs"/>
          <w:rtl/>
        </w:rPr>
        <w:t>وهو</w:t>
      </w:r>
      <w:r>
        <w:rPr>
          <w:rtl/>
        </w:rPr>
        <w:t xml:space="preserve"> </w:t>
      </w:r>
      <w:r>
        <w:rPr>
          <w:rFonts w:ascii="Arial" w:hAnsi="Arial" w:cs="Arial" w:hint="cs"/>
          <w:rtl/>
        </w:rPr>
        <w:t>التكذيب</w:t>
      </w:r>
      <w:r>
        <w:rPr>
          <w:rtl/>
        </w:rPr>
        <w:t xml:space="preserve"> </w:t>
      </w:r>
      <w:r>
        <w:rPr>
          <w:rFonts w:ascii="Arial" w:hAnsi="Arial" w:cs="Arial" w:hint="cs"/>
          <w:rtl/>
        </w:rPr>
        <w:t>وسائر</w:t>
      </w:r>
      <w:r>
        <w:rPr>
          <w:rtl/>
        </w:rPr>
        <w:t xml:space="preserve"> </w:t>
      </w:r>
      <w:r>
        <w:rPr>
          <w:rFonts w:ascii="Arial" w:hAnsi="Arial" w:cs="Arial" w:hint="cs"/>
          <w:rtl/>
        </w:rPr>
        <w:t>ضلالهم،</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مدح</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إذ</w:t>
      </w:r>
      <w:r>
        <w:rPr>
          <w:rtl/>
        </w:rPr>
        <w:t xml:space="preserve"> </w:t>
      </w:r>
      <w:r>
        <w:rPr>
          <w:rFonts w:ascii="Arial" w:hAnsi="Arial" w:cs="Arial" w:hint="cs"/>
          <w:rtl/>
        </w:rPr>
        <w:t>أخزي</w:t>
      </w:r>
      <w:r>
        <w:rPr>
          <w:rtl/>
        </w:rPr>
        <w:t xml:space="preserve"> </w:t>
      </w:r>
      <w:r>
        <w:rPr>
          <w:rFonts w:ascii="Arial" w:hAnsi="Arial" w:cs="Arial" w:hint="cs"/>
          <w:rtl/>
        </w:rPr>
        <w:t>من</w:t>
      </w:r>
      <w:r>
        <w:rPr>
          <w:rtl/>
        </w:rPr>
        <w:t xml:space="preserve"> </w:t>
      </w:r>
      <w:r>
        <w:rPr>
          <w:rFonts w:ascii="Arial" w:hAnsi="Arial" w:cs="Arial" w:hint="cs"/>
          <w:rtl/>
        </w:rPr>
        <w:t>كذَّبه</w:t>
      </w:r>
      <w:r>
        <w:rPr>
          <w:rtl/>
        </w:rPr>
        <w:t xml:space="preserve"> </w:t>
      </w:r>
      <w:r>
        <w:rPr>
          <w:rFonts w:ascii="Arial" w:hAnsi="Arial" w:cs="Arial" w:hint="cs"/>
          <w:rtl/>
        </w:rPr>
        <w:t>في</w:t>
      </w:r>
      <w:r>
        <w:rPr>
          <w:rtl/>
        </w:rPr>
        <w:t xml:space="preserve"> </w:t>
      </w:r>
      <w:r>
        <w:rPr>
          <w:rFonts w:ascii="Arial" w:hAnsi="Arial" w:cs="Arial" w:hint="cs"/>
          <w:rtl/>
        </w:rPr>
        <w:t>نبوءته</w:t>
      </w:r>
      <w:r>
        <w:rPr>
          <w:rtl/>
        </w:rPr>
        <w:t xml:space="preserve"> </w:t>
      </w:r>
      <w:r>
        <w:rPr>
          <w:rFonts w:ascii="Arial" w:hAnsi="Arial" w:cs="Arial" w:hint="cs"/>
          <w:rtl/>
        </w:rPr>
        <w:t>ورسالته</w:t>
      </w:r>
      <w:r>
        <w:rPr>
          <w:rtl/>
        </w:rPr>
        <w:t>.</w:t>
      </w:r>
    </w:p>
    <w:p w:rsidR="00F65AD2" w:rsidRDefault="00F65AD2">
      <w:pPr>
        <w:pStyle w:val="textquran"/>
        <w:rPr>
          <w:rtl/>
        </w:rPr>
      </w:pPr>
      <w:r>
        <w:rPr>
          <w:rFonts w:ascii="Arial" w:hAnsi="Arial" w:cs="Arial" w:hint="cs"/>
          <w:rtl/>
        </w:rPr>
        <w:t>وذلك</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على</w:t>
      </w:r>
      <w:r>
        <w:rPr>
          <w:rtl/>
        </w:rPr>
        <w:t xml:space="preserve"> </w:t>
      </w:r>
      <w:r>
        <w:rPr>
          <w:rFonts w:ascii="Arial" w:hAnsi="Arial" w:cs="Arial" w:hint="cs"/>
          <w:rtl/>
        </w:rPr>
        <w:t>المختار،</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ويقدَّر</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القول</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فتقول</w:t>
      </w:r>
      <w:r>
        <w:rPr>
          <w:rtl/>
        </w:rPr>
        <w:t xml:space="preserve"> </w:t>
      </w:r>
      <w:r>
        <w:rPr>
          <w:rFonts w:ascii="Arial" w:hAnsi="Arial" w:cs="Arial" w:hint="cs"/>
          <w:rtl/>
        </w:rPr>
        <w:t>الملائكة</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لك</w:t>
      </w:r>
      <w:r>
        <w:rPr>
          <w:rtl/>
        </w:rPr>
        <w:t xml:space="preserve"> </w:t>
      </w:r>
      <w:r>
        <w:rPr>
          <w:rFonts w:ascii="Arial" w:hAnsi="Arial" w:cs="Arial" w:hint="cs"/>
          <w:rtl/>
        </w:rPr>
        <w:t>نزل</w:t>
      </w:r>
      <w:r>
        <w:rPr>
          <w:rtl/>
        </w:rPr>
        <w:t xml:space="preserve"> </w:t>
      </w:r>
      <w:r>
        <w:rPr>
          <w:rFonts w:ascii="Arial" w:hAnsi="Arial" w:cs="Arial" w:hint="cs"/>
          <w:rtl/>
        </w:rPr>
        <w:t>من</w:t>
      </w:r>
      <w:r>
        <w:rPr>
          <w:rtl/>
        </w:rPr>
        <w:t xml:space="preserve"> </w:t>
      </w:r>
      <w:r>
        <w:rPr>
          <w:rFonts w:ascii="Arial" w:hAnsi="Arial" w:cs="Arial" w:hint="cs"/>
          <w:rtl/>
        </w:rPr>
        <w:t>حميم،</w:t>
      </w:r>
      <w:r>
        <w:rPr>
          <w:rtl/>
        </w:rPr>
        <w:t xml:space="preserve"> </w:t>
      </w:r>
      <w:r>
        <w:rPr>
          <w:rFonts w:ascii="Arial" w:hAnsi="Arial" w:cs="Arial" w:hint="cs"/>
          <w:rtl/>
        </w:rPr>
        <w:t>أو</w:t>
      </w:r>
      <w:r>
        <w:rPr>
          <w:rtl/>
        </w:rPr>
        <w:t xml:space="preserve"> </w:t>
      </w:r>
      <w:r>
        <w:rPr>
          <w:rFonts w:ascii="Arial" w:hAnsi="Arial" w:cs="Arial" w:hint="cs"/>
          <w:rtl/>
        </w:rPr>
        <w:t>جزاؤك</w:t>
      </w:r>
      <w:r>
        <w:rPr>
          <w:rtl/>
        </w:rPr>
        <w:t xml:space="preserve"> </w:t>
      </w:r>
      <w:r>
        <w:rPr>
          <w:rFonts w:ascii="Arial" w:hAnsi="Arial" w:cs="Arial" w:hint="cs"/>
          <w:rtl/>
        </w:rPr>
        <w:t>نزل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القول،</w:t>
      </w:r>
      <w:r>
        <w:rPr>
          <w:rtl/>
        </w:rPr>
        <w:t xml:space="preserve"> </w:t>
      </w:r>
      <w:r>
        <w:rPr>
          <w:rFonts w:ascii="Arial" w:hAnsi="Arial" w:cs="Arial" w:hint="cs"/>
          <w:rtl/>
        </w:rPr>
        <w:t>بل</w:t>
      </w:r>
      <w:r>
        <w:rPr>
          <w:rtl/>
        </w:rPr>
        <w:t xml:space="preserve"> </w:t>
      </w:r>
      <w:r>
        <w:rPr>
          <w:rFonts w:ascii="Arial" w:hAnsi="Arial" w:cs="Arial" w:hint="cs"/>
          <w:rtl/>
        </w:rPr>
        <w:t>يقدَّر</w:t>
      </w:r>
      <w:r>
        <w:rPr>
          <w:rtl/>
        </w:rPr>
        <w:t xml:space="preserve">: </w:t>
      </w:r>
      <w:r>
        <w:rPr>
          <w:rFonts w:ascii="Arial" w:hAnsi="Arial" w:cs="Arial" w:hint="cs"/>
          <w:rtl/>
        </w:rPr>
        <w:t>فجزاؤه</w:t>
      </w:r>
      <w:r>
        <w:rPr>
          <w:rtl/>
        </w:rPr>
        <w:t xml:space="preserve"> </w:t>
      </w:r>
      <w:r>
        <w:rPr>
          <w:rFonts w:ascii="Arial" w:hAnsi="Arial" w:cs="Arial" w:hint="cs"/>
          <w:rtl/>
        </w:rPr>
        <w:t>نُزُلٌ،</w:t>
      </w:r>
      <w:r>
        <w:rPr>
          <w:rtl/>
        </w:rPr>
        <w:t xml:space="preserve"> </w:t>
      </w:r>
      <w:r>
        <w:rPr>
          <w:rFonts w:ascii="Arial" w:hAnsi="Arial" w:cs="Arial" w:hint="cs"/>
          <w:rtl/>
        </w:rPr>
        <w:t>أو</w:t>
      </w:r>
      <w:r>
        <w:rPr>
          <w:rtl/>
        </w:rPr>
        <w:t xml:space="preserve"> </w:t>
      </w:r>
      <w:r>
        <w:rPr>
          <w:rFonts w:ascii="Arial" w:hAnsi="Arial" w:cs="Arial" w:hint="cs"/>
          <w:rtl/>
        </w:rPr>
        <w:t>فَله</w:t>
      </w:r>
      <w:r>
        <w:rPr>
          <w:rtl/>
        </w:rPr>
        <w:t xml:space="preserve"> </w:t>
      </w:r>
      <w:r>
        <w:rPr>
          <w:rFonts w:ascii="Arial" w:hAnsi="Arial" w:cs="Arial" w:hint="cs"/>
          <w:rtl/>
        </w:rPr>
        <w:t>نُزُلٌ،</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فَنُزُلٌ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حَمِيمٍ</w:t>
      </w:r>
      <w:r>
        <w:rPr>
          <w:rtl/>
        </w:rPr>
        <w:t> </w:t>
      </w:r>
      <w:r>
        <w:rPr>
          <w:rFonts w:ascii="Arial" w:hAnsi="Arial" w:cs="Arial" w:hint="cs"/>
          <w:rtl/>
        </w:rPr>
        <w:t>﴾</w:t>
      </w:r>
      <w:r>
        <w:rPr>
          <w:rtl/>
        </w:rPr>
        <w:t xml:space="preserve"> </w:t>
      </w:r>
      <w:r>
        <w:rPr>
          <w:rFonts w:ascii="Arial" w:hAnsi="Arial" w:cs="Arial" w:hint="cs"/>
          <w:rtl/>
        </w:rPr>
        <w:t>يقدَّم</w:t>
      </w:r>
      <w:r>
        <w:rPr>
          <w:rtl/>
        </w:rPr>
        <w:t xml:space="preserve"> </w:t>
      </w:r>
      <w:r>
        <w:rPr>
          <w:rFonts w:ascii="Arial" w:hAnsi="Arial" w:cs="Arial" w:hint="cs"/>
          <w:rtl/>
        </w:rPr>
        <w:t>إليهم</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بعض</w:t>
      </w:r>
      <w:r>
        <w:rPr>
          <w:rtl/>
        </w:rPr>
        <w:t xml:space="preserve"> </w:t>
      </w:r>
      <w:r>
        <w:rPr>
          <w:rFonts w:ascii="Arial" w:hAnsi="Arial" w:cs="Arial" w:hint="cs"/>
          <w:rtl/>
        </w:rPr>
        <w:t>جنس</w:t>
      </w:r>
      <w:r>
        <w:rPr>
          <w:rtl/>
        </w:rPr>
        <w:t xml:space="preserve"> </w:t>
      </w:r>
      <w:r>
        <w:rPr>
          <w:rFonts w:ascii="Arial" w:hAnsi="Arial" w:cs="Arial" w:hint="cs"/>
          <w:rtl/>
        </w:rPr>
        <w:t>ما</w:t>
      </w:r>
      <w:r>
        <w:rPr>
          <w:rFonts w:ascii="Calibri" w:cs="Calibri" w:hint="cs"/>
          <w:rtl/>
        </w:rPr>
        <w:t>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كما</w:t>
      </w:r>
      <w:r>
        <w:rPr>
          <w:rtl/>
        </w:rPr>
        <w:t xml:space="preserve"> </w:t>
      </w:r>
      <w:r>
        <w:rPr>
          <w:rFonts w:ascii="Arial" w:hAnsi="Arial" w:cs="Arial" w:hint="cs"/>
          <w:rtl/>
        </w:rPr>
        <w:t>يقدَّم</w:t>
      </w:r>
      <w:r>
        <w:rPr>
          <w:rtl/>
        </w:rPr>
        <w:t xml:space="preserve"> </w:t>
      </w:r>
      <w:r>
        <w:rPr>
          <w:rFonts w:ascii="Arial" w:hAnsi="Arial" w:cs="Arial" w:hint="cs"/>
          <w:rtl/>
        </w:rPr>
        <w:t>للضيف</w:t>
      </w:r>
      <w:r>
        <w:rPr>
          <w:rtl/>
        </w:rPr>
        <w:t xml:space="preserve"> </w:t>
      </w:r>
      <w:r>
        <w:rPr>
          <w:rFonts w:ascii="Arial" w:hAnsi="Arial" w:cs="Arial" w:hint="cs"/>
          <w:rtl/>
        </w:rPr>
        <w:t>بعض</w:t>
      </w:r>
      <w:r>
        <w:rPr>
          <w:rtl/>
        </w:rPr>
        <w:t xml:space="preserve"> </w:t>
      </w:r>
      <w:r>
        <w:rPr>
          <w:rFonts w:ascii="Arial" w:hAnsi="Arial" w:cs="Arial" w:hint="cs"/>
          <w:rtl/>
        </w:rPr>
        <w:t>كرامة</w:t>
      </w:r>
      <w:r>
        <w:rPr>
          <w:rtl/>
        </w:rPr>
        <w:t xml:space="preserve"> </w:t>
      </w:r>
      <w:r>
        <w:rPr>
          <w:rFonts w:ascii="Arial" w:hAnsi="Arial" w:cs="Arial" w:hint="cs"/>
          <w:rtl/>
        </w:rPr>
        <w:t>بحسب</w:t>
      </w:r>
      <w:r>
        <w:rPr>
          <w:rtl/>
        </w:rPr>
        <w:t xml:space="preserve"> </w:t>
      </w:r>
      <w:r>
        <w:rPr>
          <w:rFonts w:ascii="Arial" w:hAnsi="Arial" w:cs="Arial" w:hint="cs"/>
          <w:rtl/>
        </w:rPr>
        <w:t>ما</w:t>
      </w:r>
      <w:r>
        <w:rPr>
          <w:rFonts w:ascii="Calibri" w:cs="Calibri" w:hint="cs"/>
          <w:rtl/>
        </w:rPr>
        <w:t> </w:t>
      </w:r>
      <w:r>
        <w:rPr>
          <w:rFonts w:ascii="Arial" w:hAnsi="Arial" w:cs="Arial" w:hint="cs"/>
          <w:rtl/>
        </w:rPr>
        <w:t>وجد</w:t>
      </w:r>
      <w:r>
        <w:rPr>
          <w:rtl/>
        </w:rPr>
        <w:t xml:space="preserve"> </w:t>
      </w:r>
      <w:r>
        <w:rPr>
          <w:rFonts w:ascii="Arial" w:hAnsi="Arial" w:cs="Arial" w:hint="cs"/>
          <w:rtl/>
        </w:rPr>
        <w:t>عاجلاً،</w:t>
      </w:r>
      <w:r>
        <w:rPr>
          <w:rtl/>
        </w:rPr>
        <w:t xml:space="preserve"> </w:t>
      </w:r>
      <w:r>
        <w:rPr>
          <w:rFonts w:ascii="Arial" w:hAnsi="Arial" w:cs="Arial" w:hint="cs"/>
          <w:rtl/>
        </w:rPr>
        <w:t>والإكثار</w:t>
      </w:r>
      <w:r>
        <w:rPr>
          <w:rtl/>
        </w:rPr>
        <w:t xml:space="preserve"> </w:t>
      </w:r>
      <w:r>
        <w:rPr>
          <w:rFonts w:ascii="Arial" w:hAnsi="Arial" w:cs="Arial" w:hint="cs"/>
          <w:rtl/>
        </w:rPr>
        <w:t>والإعظام</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فلأنَّ</w:t>
      </w:r>
      <w:r>
        <w:rPr>
          <w:rtl/>
        </w:rPr>
        <w:t xml:space="preserve"> </w:t>
      </w:r>
      <w:r>
        <w:rPr>
          <w:rFonts w:ascii="Arial" w:hAnsi="Arial" w:cs="Arial" w:hint="cs"/>
          <w:rtl/>
        </w:rPr>
        <w:t>عذابهم</w:t>
      </w:r>
      <w:r>
        <w:rPr>
          <w:rtl/>
        </w:rPr>
        <w:t xml:space="preserve"> </w:t>
      </w:r>
      <w:r>
        <w:rPr>
          <w:rFonts w:ascii="Arial" w:hAnsi="Arial" w:cs="Arial" w:hint="cs"/>
          <w:rtl/>
        </w:rPr>
        <w:t>يزداد،</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الحاضر</w:t>
      </w:r>
      <w:r>
        <w:rPr>
          <w:rtl/>
        </w:rPr>
        <w:t xml:space="preserve"> </w:t>
      </w:r>
      <w:r>
        <w:rPr>
          <w:rFonts w:ascii="Arial" w:hAnsi="Arial" w:cs="Arial" w:hint="cs"/>
          <w:rtl/>
        </w:rPr>
        <w:t>منه</w:t>
      </w:r>
      <w:r>
        <w:rPr>
          <w:rtl/>
        </w:rPr>
        <w:t xml:space="preserve"> </w:t>
      </w:r>
      <w:r>
        <w:rPr>
          <w:rFonts w:ascii="Arial" w:hAnsi="Arial" w:cs="Arial" w:hint="cs"/>
          <w:rtl/>
        </w:rPr>
        <w:t>كشيء</w:t>
      </w:r>
      <w:r>
        <w:rPr>
          <w:rtl/>
        </w:rPr>
        <w:t xml:space="preserve"> </w:t>
      </w:r>
      <w:r>
        <w:rPr>
          <w:rFonts w:ascii="Arial" w:hAnsi="Arial" w:cs="Arial" w:hint="cs"/>
          <w:rtl/>
        </w:rPr>
        <w:t>يذاق</w:t>
      </w:r>
      <w:r>
        <w:rPr>
          <w:rtl/>
        </w:rPr>
        <w:t xml:space="preserve">. </w:t>
      </w:r>
      <w:r>
        <w:rPr>
          <w:rFonts w:ascii="Arial" w:hAnsi="Arial" w:cs="Arial" w:hint="cs"/>
          <w:rtl/>
        </w:rPr>
        <w:t>والحميم</w:t>
      </w:r>
      <w:r>
        <w:rPr>
          <w:rtl/>
        </w:rPr>
        <w:t xml:space="preserve"> </w:t>
      </w:r>
      <w:r>
        <w:rPr>
          <w:rFonts w:ascii="Arial" w:hAnsi="Arial" w:cs="Arial" w:hint="cs"/>
          <w:rtl/>
        </w:rPr>
        <w:t>ماء</w:t>
      </w:r>
      <w:r>
        <w:rPr>
          <w:rtl/>
        </w:rPr>
        <w:t xml:space="preserve"> </w:t>
      </w:r>
      <w:r>
        <w:rPr>
          <w:rFonts w:ascii="Arial" w:hAnsi="Arial" w:cs="Arial" w:hint="cs"/>
          <w:rtl/>
        </w:rPr>
        <w:t>حارٌّ</w:t>
      </w:r>
      <w:r>
        <w:rPr>
          <w:rtl/>
        </w:rPr>
        <w:t xml:space="preserve"> </w:t>
      </w:r>
      <w:r>
        <w:rPr>
          <w:rFonts w:ascii="Arial" w:hAnsi="Arial" w:cs="Arial" w:hint="cs"/>
          <w:rtl/>
        </w:rPr>
        <w:t>جدًّا</w:t>
      </w:r>
      <w:r>
        <w:rPr>
          <w:rtl/>
        </w:rPr>
        <w:t xml:space="preserve"> </w:t>
      </w:r>
      <w:r>
        <w:rPr>
          <w:rFonts w:ascii="Arial" w:hAnsi="Arial" w:cs="Arial" w:hint="cs"/>
          <w:rtl/>
        </w:rPr>
        <w:t>يسقونه</w:t>
      </w:r>
      <w:r>
        <w:rPr>
          <w:rtl/>
        </w:rPr>
        <w:t xml:space="preserve"> </w:t>
      </w:r>
      <w:r>
        <w:rPr>
          <w:rFonts w:ascii="Arial" w:hAnsi="Arial" w:cs="Arial" w:hint="cs"/>
          <w:rtl/>
        </w:rPr>
        <w:t>بعد</w:t>
      </w:r>
      <w:r>
        <w:rPr>
          <w:rtl/>
        </w:rPr>
        <w:t xml:space="preserve"> </w:t>
      </w:r>
      <w:r>
        <w:rPr>
          <w:rFonts w:ascii="Arial" w:hAnsi="Arial" w:cs="Arial" w:hint="cs"/>
          <w:rtl/>
        </w:rPr>
        <w:t>أكل</w:t>
      </w:r>
      <w:r>
        <w:rPr>
          <w:rtl/>
        </w:rPr>
        <w:t xml:space="preserve"> </w:t>
      </w:r>
      <w:r>
        <w:rPr>
          <w:rFonts w:ascii="Arial" w:hAnsi="Arial" w:cs="Arial" w:hint="cs"/>
          <w:rtl/>
        </w:rPr>
        <w:t>الزقُّوم</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w:t>
      </w:r>
    </w:p>
    <w:p w:rsidR="00F65AD2" w:rsidRDefault="00F65AD2">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وَتَصْلِيَةُ</w:t>
      </w:r>
      <w:r>
        <w:rPr>
          <w:rStyle w:val="bold"/>
          <w:w w:val="104"/>
          <w:rtl/>
        </w:rPr>
        <w:t xml:space="preserve"> </w:t>
      </w:r>
      <w:r>
        <w:rPr>
          <w:rStyle w:val="bold"/>
          <w:rFonts w:ascii="Arial" w:hAnsi="Arial" w:cs="Arial" w:hint="cs"/>
          <w:w w:val="104"/>
          <w:rtl/>
        </w:rPr>
        <w:t>جَحِيمٍ</w:t>
      </w:r>
      <w:r>
        <w:rPr>
          <w:w w:val="104"/>
          <w:rtl/>
        </w:rPr>
        <w:t> </w:t>
      </w:r>
      <w:r>
        <w:rPr>
          <w:rFonts w:ascii="Arial" w:hAnsi="Arial" w:cs="Arial" w:hint="cs"/>
          <w:w w:val="104"/>
          <w:rtl/>
        </w:rPr>
        <w:t>﴾</w:t>
      </w:r>
      <w:r>
        <w:rPr>
          <w:w w:val="104"/>
          <w:rtl/>
        </w:rPr>
        <w:t xml:space="preserve"> </w:t>
      </w:r>
      <w:r>
        <w:rPr>
          <w:rFonts w:ascii="Arial" w:hAnsi="Arial" w:cs="Arial" w:hint="cs"/>
          <w:w w:val="104"/>
          <w:rtl/>
        </w:rPr>
        <w:t>إدخال</w:t>
      </w:r>
      <w:r>
        <w:rPr>
          <w:w w:val="104"/>
          <w:rtl/>
        </w:rPr>
        <w:t xml:space="preserve"> </w:t>
      </w:r>
      <w:r>
        <w:rPr>
          <w:rFonts w:ascii="Arial" w:hAnsi="Arial" w:cs="Arial" w:hint="cs"/>
          <w:w w:val="104"/>
          <w:rtl/>
        </w:rPr>
        <w:t>نار</w:t>
      </w:r>
      <w:r>
        <w:rPr>
          <w:w w:val="104"/>
          <w:rtl/>
        </w:rPr>
        <w:t xml:space="preserve"> </w:t>
      </w:r>
      <w:r>
        <w:rPr>
          <w:rFonts w:ascii="Arial" w:hAnsi="Arial" w:cs="Arial" w:hint="cs"/>
          <w:w w:val="104"/>
          <w:rtl/>
        </w:rPr>
        <w:t>تتوقَّد،</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إقامة</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مقاساة</w:t>
      </w:r>
      <w:r>
        <w:rPr>
          <w:w w:val="104"/>
          <w:rtl/>
        </w:rPr>
        <w:t xml:space="preserve"> </w:t>
      </w:r>
      <w:r>
        <w:rPr>
          <w:rFonts w:ascii="Arial" w:hAnsi="Arial" w:cs="Arial" w:hint="cs"/>
          <w:w w:val="104"/>
          <w:rtl/>
        </w:rPr>
        <w:t>عذابها</w:t>
      </w:r>
      <w:r>
        <w:rPr>
          <w:w w:val="104"/>
          <w:rtl/>
        </w:rPr>
        <w:t xml:space="preserve"> </w:t>
      </w:r>
      <w:r>
        <w:rPr>
          <w:rFonts w:ascii="Arial" w:hAnsi="Arial" w:cs="Arial" w:hint="cs"/>
          <w:w w:val="104"/>
          <w:rtl/>
        </w:rPr>
        <w:t>بأصنافه،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القبر،</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ابن</w:t>
      </w:r>
      <w:r>
        <w:rPr>
          <w:w w:val="104"/>
          <w:rtl/>
        </w:rPr>
        <w:t xml:space="preserve"> </w:t>
      </w:r>
      <w:r>
        <w:rPr>
          <w:rFonts w:ascii="Arial" w:hAnsi="Arial" w:cs="Arial" w:hint="cs"/>
          <w:w w:val="104"/>
          <w:rtl/>
        </w:rPr>
        <w:t>عبَّاس</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يخرج</w:t>
      </w:r>
      <w:r>
        <w:rPr>
          <w:w w:val="104"/>
          <w:rtl/>
        </w:rPr>
        <w:t xml:space="preserve"> </w:t>
      </w:r>
      <w:r>
        <w:rPr>
          <w:rFonts w:ascii="Arial" w:hAnsi="Arial" w:cs="Arial" w:hint="cs"/>
          <w:w w:val="104"/>
          <w:rtl/>
        </w:rPr>
        <w:t>الكافر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قبره</w:t>
      </w:r>
      <w:r>
        <w:rPr>
          <w:w w:val="104"/>
          <w:rtl/>
        </w:rPr>
        <w:t xml:space="preserve"> </w:t>
      </w:r>
      <w:r>
        <w:rPr>
          <w:rFonts w:ascii="Arial" w:hAnsi="Arial" w:cs="Arial" w:hint="cs"/>
          <w:w w:val="104"/>
          <w:rtl/>
        </w:rPr>
        <w:t>حتَّى</w:t>
      </w:r>
      <w:r>
        <w:rPr>
          <w:w w:val="104"/>
          <w:rtl/>
        </w:rPr>
        <w:t xml:space="preserve"> </w:t>
      </w:r>
      <w:r>
        <w:rPr>
          <w:rFonts w:ascii="Arial" w:hAnsi="Arial" w:cs="Arial" w:hint="cs"/>
          <w:w w:val="104"/>
          <w:rtl/>
        </w:rPr>
        <w:t>يشرب</w:t>
      </w:r>
      <w:r>
        <w:rPr>
          <w:w w:val="104"/>
          <w:rtl/>
        </w:rPr>
        <w:t xml:space="preserve"> </w:t>
      </w:r>
      <w:r>
        <w:rPr>
          <w:rFonts w:ascii="Arial" w:hAnsi="Arial" w:cs="Arial" w:hint="cs"/>
          <w:w w:val="104"/>
          <w:rtl/>
        </w:rPr>
        <w:t>كأسا</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حميم</w:t>
      </w:r>
      <w:r>
        <w:rPr>
          <w:w w:val="104"/>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جميع</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لَهُوَ</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الْيَقِينِ</w:t>
      </w:r>
      <w:r>
        <w:rPr>
          <w:rtl/>
        </w:rPr>
        <w:t> </w:t>
      </w:r>
      <w:r>
        <w:rPr>
          <w:rFonts w:ascii="Arial" w:hAnsi="Arial" w:cs="Arial" w:hint="cs"/>
          <w:rtl/>
        </w:rPr>
        <w:t>﴾</w:t>
      </w:r>
      <w:r>
        <w:rPr>
          <w:rtl/>
        </w:rPr>
        <w:t xml:space="preserve"> </w:t>
      </w:r>
      <w:r>
        <w:rPr>
          <w:rFonts w:ascii="Arial" w:hAnsi="Arial" w:cs="Arial" w:hint="cs"/>
          <w:rtl/>
        </w:rPr>
        <w:t>العلم</w:t>
      </w:r>
      <w:r>
        <w:rPr>
          <w:rtl/>
        </w:rPr>
        <w:t xml:space="preserve"> </w:t>
      </w:r>
      <w:r>
        <w:rPr>
          <w:rFonts w:ascii="Arial" w:hAnsi="Arial" w:cs="Arial" w:hint="cs"/>
          <w:rtl/>
        </w:rPr>
        <w:t>المتيقَّن</w:t>
      </w:r>
      <w:r>
        <w:rPr>
          <w:rtl/>
        </w:rPr>
        <w:t xml:space="preserve"> </w:t>
      </w:r>
      <w:r>
        <w:rPr>
          <w:rFonts w:ascii="Arial" w:hAnsi="Arial" w:cs="Arial" w:hint="cs"/>
          <w:rtl/>
        </w:rPr>
        <w:t>البعيد</w:t>
      </w:r>
      <w:r>
        <w:rPr>
          <w:rtl/>
        </w:rPr>
        <w:t xml:space="preserve"> </w:t>
      </w:r>
      <w:r>
        <w:rPr>
          <w:rFonts w:ascii="Arial" w:hAnsi="Arial" w:cs="Arial" w:hint="cs"/>
          <w:rtl/>
        </w:rPr>
        <w:t>عن</w:t>
      </w:r>
      <w:r>
        <w:rPr>
          <w:rtl/>
        </w:rPr>
        <w:t xml:space="preserve"> </w:t>
      </w:r>
      <w:r>
        <w:rPr>
          <w:rFonts w:ascii="Arial" w:hAnsi="Arial" w:cs="Arial" w:hint="cs"/>
          <w:rtl/>
        </w:rPr>
        <w:t>اللبس</w:t>
      </w:r>
      <w:r>
        <w:rPr>
          <w:rtl/>
        </w:rPr>
        <w:t xml:space="preserve">. </w:t>
      </w:r>
      <w:r>
        <w:rPr>
          <w:rFonts w:ascii="Arial" w:hAnsi="Arial" w:cs="Arial" w:hint="cs"/>
          <w:rtl/>
        </w:rPr>
        <w:t>والإضافة</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حقٌّ</w:t>
      </w:r>
      <w:r>
        <w:rPr>
          <w:rtl/>
        </w:rPr>
        <w:t xml:space="preserve"> </w:t>
      </w:r>
      <w:r>
        <w:rPr>
          <w:rFonts w:ascii="Arial" w:hAnsi="Arial" w:cs="Arial" w:hint="cs"/>
          <w:rtl/>
        </w:rPr>
        <w:t>هو</w:t>
      </w:r>
      <w:r>
        <w:rPr>
          <w:rtl/>
        </w:rPr>
        <w:t xml:space="preserve"> </w:t>
      </w:r>
      <w:r>
        <w:rPr>
          <w:rFonts w:ascii="Arial" w:hAnsi="Arial" w:cs="Arial" w:hint="cs"/>
          <w:rtl/>
        </w:rPr>
        <w:t>اليقين،</w:t>
      </w:r>
      <w:r>
        <w:rPr>
          <w:rtl/>
        </w:rPr>
        <w:t xml:space="preserve"> </w:t>
      </w:r>
      <w:r>
        <w:rPr>
          <w:rFonts w:ascii="Arial" w:hAnsi="Arial" w:cs="Arial" w:hint="cs"/>
          <w:rtl/>
        </w:rPr>
        <w:t>أو</w:t>
      </w:r>
      <w:r>
        <w:rPr>
          <w:rtl/>
        </w:rPr>
        <w:t xml:space="preserve"> </w:t>
      </w:r>
      <w:r>
        <w:rPr>
          <w:rFonts w:ascii="Arial" w:hAnsi="Arial" w:cs="Arial" w:hint="cs"/>
          <w:rtl/>
        </w:rPr>
        <w:t>إضافة</w:t>
      </w:r>
      <w:r>
        <w:rPr>
          <w:rtl/>
        </w:rPr>
        <w:t xml:space="preserve"> </w:t>
      </w:r>
      <w:r>
        <w:rPr>
          <w:rFonts w:ascii="Arial" w:hAnsi="Arial" w:cs="Arial" w:hint="cs"/>
          <w:rtl/>
        </w:rPr>
        <w:t>صفة</w:t>
      </w:r>
      <w:r>
        <w:rPr>
          <w:rtl/>
        </w:rPr>
        <w:t xml:space="preserve"> </w:t>
      </w:r>
      <w:r>
        <w:rPr>
          <w:rFonts w:ascii="Arial" w:hAnsi="Arial" w:cs="Arial" w:hint="cs"/>
          <w:rtl/>
        </w:rPr>
        <w:t>لموصوف،</w:t>
      </w:r>
      <w:r>
        <w:rPr>
          <w:rtl/>
        </w:rPr>
        <w:t xml:space="preserve"> </w:t>
      </w:r>
      <w:r>
        <w:rPr>
          <w:rFonts w:ascii="Arial" w:hAnsi="Arial" w:cs="Arial" w:hint="cs"/>
          <w:rtl/>
        </w:rPr>
        <w:t>أي</w:t>
      </w:r>
      <w:r>
        <w:rPr>
          <w:rtl/>
        </w:rPr>
        <w:t xml:space="preserve">: </w:t>
      </w:r>
      <w:r>
        <w:rPr>
          <w:rFonts w:ascii="Arial" w:hAnsi="Arial" w:cs="Arial" w:hint="cs"/>
          <w:rtl/>
        </w:rPr>
        <w:t>اليقين</w:t>
      </w:r>
      <w:r>
        <w:rPr>
          <w:rtl/>
        </w:rPr>
        <w:t xml:space="preserve"> </w:t>
      </w:r>
      <w:r>
        <w:rPr>
          <w:rFonts w:ascii="Arial" w:hAnsi="Arial" w:cs="Arial" w:hint="cs"/>
          <w:rtl/>
        </w:rPr>
        <w:t>الحقُّ،</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عين</w:t>
      </w:r>
      <w:r>
        <w:rPr>
          <w:rtl/>
        </w:rPr>
        <w:t xml:space="preserve"> </w:t>
      </w:r>
      <w:r>
        <w:rPr>
          <w:rFonts w:ascii="Arial" w:hAnsi="Arial" w:cs="Arial" w:hint="cs"/>
          <w:rtl/>
        </w:rPr>
        <w:t>اليقين،</w:t>
      </w:r>
      <w:r>
        <w:rPr>
          <w:rtl/>
        </w:rPr>
        <w:t xml:space="preserve"> </w:t>
      </w:r>
      <w:r>
        <w:rPr>
          <w:rFonts w:ascii="Arial" w:hAnsi="Arial" w:cs="Arial" w:hint="cs"/>
          <w:rtl/>
        </w:rPr>
        <w:t>أي</w:t>
      </w:r>
      <w:r>
        <w:rPr>
          <w:rtl/>
        </w:rPr>
        <w:t xml:space="preserve">: </w:t>
      </w:r>
      <w:r>
        <w:rPr>
          <w:rFonts w:ascii="Arial" w:hAnsi="Arial" w:cs="Arial" w:hint="cs"/>
          <w:rtl/>
        </w:rPr>
        <w:t>الخبر</w:t>
      </w:r>
      <w:r>
        <w:rPr>
          <w:rtl/>
        </w:rPr>
        <w:t xml:space="preserve"> </w:t>
      </w:r>
      <w:r>
        <w:rPr>
          <w:rFonts w:ascii="Arial" w:hAnsi="Arial" w:cs="Arial" w:hint="cs"/>
          <w:rtl/>
        </w:rPr>
        <w:t>اليقين،</w:t>
      </w:r>
      <w:r>
        <w:rPr>
          <w:rtl/>
        </w:rPr>
        <w:t xml:space="preserve"> </w:t>
      </w:r>
      <w:r>
        <w:rPr>
          <w:rFonts w:ascii="Arial" w:hAnsi="Arial" w:cs="Arial" w:hint="cs"/>
          <w:rtl/>
        </w:rPr>
        <w:t>أو</w:t>
      </w:r>
      <w:r>
        <w:rPr>
          <w:rtl/>
        </w:rPr>
        <w:t xml:space="preserve"> </w:t>
      </w:r>
      <w:r>
        <w:rPr>
          <w:rFonts w:ascii="Arial" w:hAnsi="Arial" w:cs="Arial" w:hint="cs"/>
          <w:rtl/>
        </w:rPr>
        <w:t>يقين</w:t>
      </w:r>
      <w:r>
        <w:rPr>
          <w:rtl/>
        </w:rPr>
        <w:t xml:space="preserve"> </w:t>
      </w:r>
      <w:r>
        <w:rPr>
          <w:rFonts w:ascii="Arial" w:hAnsi="Arial" w:cs="Arial" w:hint="cs"/>
          <w:rtl/>
        </w:rPr>
        <w:t>اليقين،</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هذا</w:t>
      </w:r>
      <w:r>
        <w:rPr>
          <w:rtl/>
        </w:rPr>
        <w:t xml:space="preserve"> </w:t>
      </w:r>
      <w:r>
        <w:rPr>
          <w:rFonts w:ascii="Arial" w:hAnsi="Arial" w:cs="Arial" w:hint="cs"/>
          <w:rtl/>
        </w:rPr>
        <w:t>صواب</w:t>
      </w:r>
      <w:r>
        <w:rPr>
          <w:rtl/>
        </w:rPr>
        <w:t xml:space="preserve"> </w:t>
      </w:r>
      <w:r>
        <w:rPr>
          <w:rFonts w:ascii="Arial" w:hAnsi="Arial" w:cs="Arial" w:hint="cs"/>
          <w:rtl/>
        </w:rPr>
        <w:t>الصواب،</w:t>
      </w:r>
      <w:r>
        <w:rPr>
          <w:rtl/>
        </w:rPr>
        <w:t xml:space="preserve"> </w:t>
      </w:r>
      <w:r>
        <w:rPr>
          <w:rFonts w:ascii="Arial" w:hAnsi="Arial" w:cs="Arial" w:hint="cs"/>
          <w:rtl/>
        </w:rPr>
        <w:t>تريد</w:t>
      </w:r>
      <w:r>
        <w:rPr>
          <w:rtl/>
        </w:rPr>
        <w:t xml:space="preserve"> </w:t>
      </w:r>
      <w:r>
        <w:rPr>
          <w:rFonts w:ascii="Arial" w:hAnsi="Arial" w:cs="Arial" w:hint="cs"/>
          <w:rtl/>
        </w:rPr>
        <w:t>أنَّه</w:t>
      </w:r>
      <w:r>
        <w:rPr>
          <w:rtl/>
        </w:rPr>
        <w:t xml:space="preserve"> </w:t>
      </w:r>
      <w:r>
        <w:rPr>
          <w:rFonts w:ascii="Arial" w:hAnsi="Arial" w:cs="Arial" w:hint="cs"/>
          <w:rtl/>
        </w:rPr>
        <w:t>غاية</w:t>
      </w:r>
      <w:r>
        <w:rPr>
          <w:rtl/>
        </w:rPr>
        <w:t xml:space="preserve"> </w:t>
      </w:r>
      <w:r>
        <w:rPr>
          <w:rFonts w:ascii="Arial" w:hAnsi="Arial" w:cs="Arial" w:hint="cs"/>
          <w:rtl/>
        </w:rPr>
        <w:t>الصواب</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فَسَبِّحْ</w:t>
      </w:r>
      <w:r>
        <w:rPr>
          <w:rStyle w:val="bold"/>
          <w:rtl/>
        </w:rPr>
        <w:t xml:space="preserve"> </w:t>
      </w:r>
      <w:r>
        <w:rPr>
          <w:rStyle w:val="bold"/>
          <w:rFonts w:ascii="Arial" w:hAnsi="Arial" w:cs="Arial" w:hint="cs"/>
          <w:rtl/>
        </w:rPr>
        <w:t>بِاسْمِ</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علمت</w:t>
      </w:r>
      <w:r>
        <w:rPr>
          <w:rtl/>
        </w:rPr>
        <w:t xml:space="preserve"> </w:t>
      </w:r>
      <w:r>
        <w:rPr>
          <w:rFonts w:ascii="Arial" w:hAnsi="Arial" w:cs="Arial" w:hint="cs"/>
          <w:rtl/>
        </w:rPr>
        <w:t>ذلك</w:t>
      </w:r>
      <w:r>
        <w:rPr>
          <w:rtl/>
        </w:rPr>
        <w:t xml:space="preserve"> </w:t>
      </w:r>
      <w:r>
        <w:rPr>
          <w:rFonts w:ascii="Arial" w:hAnsi="Arial" w:cs="Arial" w:hint="cs"/>
          <w:rtl/>
        </w:rPr>
        <w:t>فسبِّح</w:t>
      </w:r>
      <w:r>
        <w:rPr>
          <w:rtl/>
        </w:rPr>
        <w:t xml:space="preserve"> </w:t>
      </w:r>
      <w:r>
        <w:rPr>
          <w:rFonts w:ascii="Arial" w:hAnsi="Arial" w:cs="Arial" w:hint="cs"/>
          <w:rtl/>
        </w:rPr>
        <w:t>باسم</w:t>
      </w:r>
      <w:r>
        <w:rPr>
          <w:rtl/>
        </w:rPr>
        <w:t xml:space="preserve"> </w:t>
      </w:r>
      <w:r>
        <w:rPr>
          <w:rFonts w:ascii="Arial" w:hAnsi="Arial" w:cs="Arial" w:hint="cs"/>
          <w:rtl/>
        </w:rPr>
        <w:t>ربِّك</w:t>
      </w:r>
      <w:r>
        <w:rPr>
          <w:rtl/>
        </w:rPr>
        <w:t xml:space="preserve"> </w:t>
      </w:r>
      <w:r>
        <w:rPr>
          <w:rFonts w:ascii="Arial" w:hAnsi="Arial" w:cs="Arial" w:hint="cs"/>
          <w:rtl/>
        </w:rPr>
        <w:t>العظيم،</w:t>
      </w:r>
      <w:r>
        <w:rPr>
          <w:rtl/>
        </w:rPr>
        <w:t xml:space="preserve"> </w:t>
      </w:r>
      <w:r>
        <w:rPr>
          <w:rFonts w:ascii="Arial" w:hAnsi="Arial" w:cs="Arial" w:hint="cs"/>
          <w:rtl/>
        </w:rPr>
        <w:t>أي</w:t>
      </w:r>
      <w:r>
        <w:rPr>
          <w:rtl/>
        </w:rPr>
        <w:t xml:space="preserve">: </w:t>
      </w:r>
      <w:r>
        <w:rPr>
          <w:rFonts w:ascii="Arial" w:hAnsi="Arial" w:cs="Arial" w:hint="cs"/>
          <w:rtl/>
        </w:rPr>
        <w:t>نزِّهْهُ</w:t>
      </w:r>
      <w:r>
        <w:rPr>
          <w:rtl/>
        </w:rPr>
        <w:t xml:space="preserve"> </w:t>
      </w:r>
      <w:r>
        <w:rPr>
          <w:rFonts w:ascii="Arial" w:hAnsi="Arial" w:cs="Arial" w:hint="cs"/>
          <w:rtl/>
        </w:rPr>
        <w:t>عمَّا</w:t>
      </w:r>
      <w:r>
        <w:rPr>
          <w:rtl/>
        </w:rPr>
        <w:t xml:space="preserve"> </w:t>
      </w:r>
      <w:r>
        <w:rPr>
          <w:rFonts w:ascii="Arial" w:hAnsi="Arial" w:cs="Arial" w:hint="cs"/>
          <w:rtl/>
        </w:rPr>
        <w:t>تقول</w:t>
      </w:r>
      <w:r>
        <w:rPr>
          <w:rtl/>
        </w:rPr>
        <w:t xml:space="preserve"> </w:t>
      </w:r>
      <w:r>
        <w:rPr>
          <w:rFonts w:ascii="Arial" w:hAnsi="Arial" w:cs="Arial" w:hint="cs"/>
          <w:rtl/>
        </w:rPr>
        <w:t>الكُفَّار</w:t>
      </w:r>
      <w:r>
        <w:rPr>
          <w:rtl/>
        </w:rPr>
        <w:t xml:space="preserve"> </w:t>
      </w:r>
      <w:r>
        <w:rPr>
          <w:rFonts w:ascii="Arial" w:hAnsi="Arial" w:cs="Arial" w:hint="cs"/>
          <w:rtl/>
        </w:rPr>
        <w:t>في</w:t>
      </w:r>
      <w:r>
        <w:rPr>
          <w:rtl/>
        </w:rPr>
        <w:t xml:space="preserve"> </w:t>
      </w:r>
      <w:r>
        <w:rPr>
          <w:rFonts w:ascii="Arial" w:hAnsi="Arial" w:cs="Arial" w:hint="cs"/>
          <w:rtl/>
        </w:rPr>
        <w:t>مخالفته</w:t>
      </w:r>
      <w:r>
        <w:rPr>
          <w:rtl/>
        </w:rPr>
        <w:t>.</w:t>
      </w:r>
    </w:p>
    <w:p w:rsidR="00F65AD2" w:rsidRDefault="00F65AD2">
      <w:pPr>
        <w:pStyle w:val="textquran"/>
        <w:spacing w:before="170"/>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عن</w:t>
      </w:r>
      <w:r>
        <w:rPr>
          <w:rtl/>
        </w:rPr>
        <w:t xml:space="preserve"> </w:t>
      </w:r>
      <w:r>
        <w:rPr>
          <w:rFonts w:ascii="Arial" w:hAnsi="Arial" w:cs="Arial" w:hint="cs"/>
          <w:rtl/>
        </w:rPr>
        <w:t>عقبة</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 xml:space="preserve"> </w:t>
      </w:r>
      <w:r>
        <w:rPr>
          <w:rFonts w:ascii="Arial" w:hAnsi="Arial" w:cs="Arial" w:hint="cs"/>
          <w:rtl/>
        </w:rPr>
        <w:t>الجهني</w:t>
      </w:r>
      <w:r>
        <w:rPr>
          <w:rtl/>
        </w:rPr>
        <w:t xml:space="preserve">: </w:t>
      </w: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فَسَبِّحْ</w:t>
      </w:r>
      <w:r>
        <w:rPr>
          <w:rtl/>
        </w:rPr>
        <w:t xml:space="preserve"> </w:t>
      </w:r>
      <w:r>
        <w:rPr>
          <w:rFonts w:ascii="Arial" w:hAnsi="Arial" w:cs="Arial" w:hint="cs"/>
          <w:rtl/>
        </w:rPr>
        <w:t>بِاسْمِ</w:t>
      </w:r>
      <w:r>
        <w:rPr>
          <w:rtl/>
        </w:rPr>
        <w:t xml:space="preserve"> </w:t>
      </w:r>
      <w:r>
        <w:rPr>
          <w:rFonts w:ascii="Arial" w:hAnsi="Arial" w:cs="Arial" w:hint="cs"/>
          <w:rtl/>
        </w:rPr>
        <w:t>رَبِّكَ</w:t>
      </w:r>
      <w:r>
        <w:rPr>
          <w:rtl/>
        </w:rPr>
        <w:t xml:space="preserve"> </w:t>
      </w:r>
      <w:r>
        <w:rPr>
          <w:rFonts w:ascii="Arial" w:hAnsi="Arial" w:cs="Arial" w:hint="cs"/>
          <w:rtl/>
        </w:rPr>
        <w:t>الْعَظِيمِ</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اجعلوها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ركوعكم</w:t>
      </w:r>
      <w:r>
        <w:rPr>
          <w:rStyle w:val="bold"/>
          <w:rFonts w:ascii="Calibri" w:cs="Calibri" w:hint="cs"/>
          <w:rtl/>
        </w:rPr>
        <w:t>»</w:t>
      </w:r>
      <w:r>
        <w:rPr>
          <w:rtl/>
        </w:rPr>
        <w:t xml:space="preserve"> </w:t>
      </w:r>
      <w:r>
        <w:rPr>
          <w:rFonts w:ascii="Arial" w:hAnsi="Arial" w:cs="Arial" w:hint="cs"/>
          <w:rtl/>
        </w:rPr>
        <w:t>وَلَمَّا</w:t>
      </w:r>
      <w:r>
        <w:rPr>
          <w:rtl/>
        </w:rPr>
        <w:t xml:space="preserve"> </w:t>
      </w:r>
      <w:r>
        <w:rPr>
          <w:rFonts w:ascii="Arial" w:hAnsi="Arial" w:cs="Arial" w:hint="cs"/>
          <w:rtl/>
        </w:rPr>
        <w:t>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سَبِّحِ</w:t>
      </w:r>
      <w:r>
        <w:rPr>
          <w:rtl/>
        </w:rPr>
        <w:t xml:space="preserve"> </w:t>
      </w:r>
      <w:r>
        <w:rPr>
          <w:rFonts w:ascii="Arial" w:hAnsi="Arial" w:cs="Arial" w:hint="cs"/>
          <w:rtl/>
        </w:rPr>
        <w:t>اسْمَ</w:t>
      </w:r>
      <w:r>
        <w:rPr>
          <w:rtl/>
        </w:rPr>
        <w:t xml:space="preserve"> </w:t>
      </w:r>
      <w:r>
        <w:rPr>
          <w:rFonts w:ascii="Arial" w:hAnsi="Arial" w:cs="Arial" w:hint="cs"/>
          <w:rtl/>
        </w:rPr>
        <w:t>رَبِّكَ</w:t>
      </w:r>
      <w:r>
        <w:rPr>
          <w:rtl/>
        </w:rPr>
        <w:t xml:space="preserve"> </w:t>
      </w:r>
      <w:r>
        <w:rPr>
          <w:rFonts w:ascii="Arial" w:hAnsi="Arial" w:cs="Arial" w:hint="cs"/>
          <w:rtl/>
        </w:rPr>
        <w:t>الَاعْلَى</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اجعلوها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سجودكم</w:t>
      </w:r>
      <w:r>
        <w:rPr>
          <w:rtl/>
        </w:rPr>
        <w:t>»</w:t>
      </w:r>
      <w:r>
        <w:rPr>
          <w:color w:val="00C100"/>
          <w:vertAlign w:val="superscript"/>
          <w:rtl/>
        </w:rPr>
        <w:footnoteReference w:id="223"/>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ذرٍّ</w:t>
      </w:r>
      <w:r>
        <w:rPr>
          <w:rtl/>
        </w:rPr>
        <w:t xml:space="preserve"> </w:t>
      </w:r>
      <w:r>
        <w:rPr>
          <w:rFonts w:ascii="Arial" w:hAnsi="Arial" w:cs="Arial" w:hint="cs"/>
          <w:rtl/>
        </w:rPr>
        <w:t>قال</w:t>
      </w:r>
      <w:r>
        <w:rPr>
          <w:rtl/>
        </w:rPr>
        <w:t xml:space="preserve"> </w:t>
      </w:r>
      <w:r>
        <w:rPr>
          <w:rFonts w:ascii="Arial" w:hAnsi="Arial" w:cs="Arial" w:hint="cs"/>
          <w:rtl/>
        </w:rPr>
        <w:t>لي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ألا</w:t>
      </w:r>
      <w:r>
        <w:rPr>
          <w:rStyle w:val="bold"/>
          <w:rtl/>
        </w:rPr>
        <w:t xml:space="preserve"> </w:t>
      </w:r>
      <w:r>
        <w:rPr>
          <w:rStyle w:val="bold"/>
          <w:rFonts w:ascii="Arial" w:hAnsi="Arial" w:cs="Arial" w:hint="cs"/>
          <w:rtl/>
        </w:rPr>
        <w:t>أخبرك</w:t>
      </w:r>
      <w:r>
        <w:rPr>
          <w:rStyle w:val="bold"/>
          <w:rtl/>
        </w:rPr>
        <w:t xml:space="preserve"> </w:t>
      </w:r>
      <w:r>
        <w:rPr>
          <w:rStyle w:val="bold"/>
          <w:rFonts w:ascii="Arial" w:hAnsi="Arial" w:cs="Arial" w:hint="cs"/>
          <w:rtl/>
        </w:rPr>
        <w:t>بأحبِّ</w:t>
      </w:r>
      <w:r>
        <w:rPr>
          <w:rStyle w:val="bold"/>
          <w:rtl/>
        </w:rPr>
        <w:t xml:space="preserve"> </w:t>
      </w:r>
      <w:r>
        <w:rPr>
          <w:rStyle w:val="bold"/>
          <w:rFonts w:ascii="Arial" w:hAnsi="Arial" w:cs="Arial" w:hint="cs"/>
          <w:rtl/>
        </w:rPr>
        <w:t>الكلام</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سبحان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وبحمده</w:t>
      </w:r>
      <w:r>
        <w:rPr>
          <w:rtl/>
        </w:rPr>
        <w:t>»</w:t>
      </w:r>
      <w:r>
        <w:rPr>
          <w:color w:val="00C100"/>
          <w:vertAlign w:val="superscript"/>
          <w:rtl/>
        </w:rPr>
        <w:footnoteReference w:id="224"/>
      </w:r>
      <w:r>
        <w:rPr>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كلمتان</w:t>
      </w:r>
      <w:r>
        <w:rPr>
          <w:rStyle w:val="bold"/>
          <w:rtl/>
        </w:rPr>
        <w:t xml:space="preserve"> </w:t>
      </w:r>
      <w:r>
        <w:rPr>
          <w:rStyle w:val="bold"/>
          <w:rFonts w:ascii="Arial" w:hAnsi="Arial" w:cs="Arial" w:hint="cs"/>
          <w:rtl/>
        </w:rPr>
        <w:t>خفيفتان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اللسان</w:t>
      </w:r>
      <w:r>
        <w:rPr>
          <w:rStyle w:val="bold"/>
          <w:rtl/>
        </w:rPr>
        <w:t xml:space="preserve"> </w:t>
      </w:r>
      <w:r>
        <w:rPr>
          <w:rStyle w:val="bold"/>
          <w:rFonts w:ascii="Arial" w:hAnsi="Arial" w:cs="Arial" w:hint="cs"/>
          <w:rtl/>
        </w:rPr>
        <w:t>ثقيلتان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الميزان،</w:t>
      </w:r>
      <w:r>
        <w:rPr>
          <w:rStyle w:val="bold"/>
          <w:rtl/>
        </w:rPr>
        <w:t xml:space="preserve"> </w:t>
      </w:r>
      <w:r>
        <w:rPr>
          <w:rStyle w:val="bold"/>
          <w:rFonts w:ascii="Arial" w:hAnsi="Arial" w:cs="Arial" w:hint="cs"/>
          <w:rtl/>
        </w:rPr>
        <w:t>حبيبتان</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الرحمن</w:t>
      </w:r>
      <w:r>
        <w:rPr>
          <w:rStyle w:val="bold"/>
          <w:rtl/>
        </w:rPr>
        <w:t xml:space="preserve"> </w:t>
      </w:r>
      <w:r>
        <w:rPr>
          <w:rStyle w:val="bold"/>
          <w:rFonts w:ascii="Arial" w:hAnsi="Arial" w:cs="Arial" w:hint="cs"/>
          <w:rtl/>
        </w:rPr>
        <w:t>سبحان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وبحمده</w:t>
      </w:r>
      <w:r>
        <w:rPr>
          <w:rStyle w:val="bold"/>
          <w:rtl/>
        </w:rPr>
        <w:t xml:space="preserve"> </w:t>
      </w:r>
      <w:r>
        <w:rPr>
          <w:rStyle w:val="bold"/>
          <w:rFonts w:ascii="Arial" w:hAnsi="Arial" w:cs="Arial" w:hint="cs"/>
          <w:rtl/>
        </w:rPr>
        <w:t>سبحان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العظيم</w:t>
      </w:r>
      <w:r>
        <w:rPr>
          <w:rtl/>
        </w:rPr>
        <w:t>»</w:t>
      </w:r>
      <w:r>
        <w:rPr>
          <w:color w:val="00C100"/>
          <w:vertAlign w:val="superscript"/>
          <w:rtl/>
        </w:rPr>
        <w:footnoteReference w:id="225"/>
      </w:r>
      <w:r>
        <w:rPr>
          <w:rtl/>
        </w:rPr>
        <w:t>.</w:t>
      </w:r>
    </w:p>
    <w:p w:rsidR="00F65AD2" w:rsidRDefault="00F65AD2">
      <w:pPr>
        <w:pStyle w:val="textquran"/>
        <w:spacing w:before="170"/>
        <w:rPr>
          <w:w w:val="99"/>
          <w:rtl/>
        </w:rPr>
      </w:pPr>
      <w:r>
        <w:rPr>
          <w:rFonts w:ascii="Arial" w:hAnsi="Arial" w:cs="Arial" w:hint="cs"/>
          <w:w w:val="99"/>
          <w:rtl/>
        </w:rPr>
        <w:t>وفي</w:t>
      </w:r>
      <w:r>
        <w:rPr>
          <w:w w:val="99"/>
          <w:rtl/>
        </w:rPr>
        <w:t xml:space="preserve"> </w:t>
      </w:r>
      <w:r>
        <w:rPr>
          <w:rFonts w:ascii="Arial" w:hAnsi="Arial" w:cs="Arial" w:hint="cs"/>
          <w:w w:val="99"/>
          <w:rtl/>
        </w:rPr>
        <w:t>الترمذيِّ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جابر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قال</w:t>
      </w:r>
      <w:r>
        <w:rPr>
          <w:rStyle w:val="bold"/>
          <w:w w:val="99"/>
          <w:rtl/>
        </w:rPr>
        <w:t xml:space="preserve"> </w:t>
      </w:r>
      <w:r>
        <w:rPr>
          <w:rStyle w:val="bold"/>
          <w:rFonts w:ascii="Arial" w:hAnsi="Arial" w:cs="Arial" w:hint="cs"/>
          <w:w w:val="99"/>
          <w:rtl/>
        </w:rPr>
        <w:t>سبحان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وبحمده</w:t>
      </w:r>
      <w:r>
        <w:rPr>
          <w:w w:val="99"/>
          <w:rtl/>
        </w:rPr>
        <w:t xml:space="preserve"> </w:t>
      </w:r>
      <w:r>
        <w:rPr>
          <w:rStyle w:val="bold"/>
          <w:rFonts w:ascii="Arial" w:hAnsi="Arial" w:cs="Arial" w:hint="cs"/>
          <w:w w:val="99"/>
          <w:rtl/>
        </w:rPr>
        <w:t>غرست</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نخلة</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الجنَّة</w:t>
      </w:r>
      <w:r>
        <w:rPr>
          <w:w w:val="99"/>
          <w:rtl/>
        </w:rPr>
        <w:t>»</w:t>
      </w:r>
      <w:r>
        <w:rPr>
          <w:color w:val="00C100"/>
          <w:w w:val="99"/>
          <w:vertAlign w:val="superscript"/>
          <w:rtl/>
        </w:rPr>
        <w:footnoteReference w:id="226"/>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حذيفة</w:t>
      </w:r>
      <w:r>
        <w:rPr>
          <w:w w:val="99"/>
          <w:rtl/>
        </w:rPr>
        <w:t xml:space="preserve">: </w:t>
      </w:r>
      <w:r>
        <w:rPr>
          <w:rFonts w:ascii="Arial" w:hAnsi="Arial" w:cs="Arial" w:hint="cs"/>
          <w:w w:val="99"/>
          <w:rtl/>
        </w:rPr>
        <w:t>صلَّيت</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فكان</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ركوعه</w:t>
      </w:r>
      <w:r>
        <w:rPr>
          <w:w w:val="99"/>
          <w:rtl/>
        </w:rPr>
        <w:t xml:space="preserve">: </w:t>
      </w:r>
      <w:r>
        <w:rPr>
          <w:rFonts w:ascii="Calibri" w:cs="Calibri" w:hint="cs"/>
          <w:w w:val="99"/>
          <w:rtl/>
        </w:rPr>
        <w:t>«</w:t>
      </w:r>
      <w:r>
        <w:rPr>
          <w:rStyle w:val="bold"/>
          <w:rFonts w:ascii="Arial" w:hAnsi="Arial" w:cs="Arial" w:hint="cs"/>
          <w:w w:val="99"/>
          <w:rtl/>
        </w:rPr>
        <w:t>سبحان</w:t>
      </w:r>
      <w:r>
        <w:rPr>
          <w:rStyle w:val="bold"/>
          <w:w w:val="99"/>
          <w:rtl/>
        </w:rPr>
        <w:t xml:space="preserve"> </w:t>
      </w:r>
      <w:r>
        <w:rPr>
          <w:rStyle w:val="bold"/>
          <w:rFonts w:ascii="Arial" w:hAnsi="Arial" w:cs="Arial" w:hint="cs"/>
          <w:w w:val="99"/>
          <w:rtl/>
        </w:rPr>
        <w:t>رَبِّي</w:t>
      </w:r>
      <w:r>
        <w:rPr>
          <w:rStyle w:val="bold"/>
          <w:w w:val="99"/>
          <w:rtl/>
        </w:rPr>
        <w:t xml:space="preserve"> </w:t>
      </w:r>
      <w:r>
        <w:rPr>
          <w:rStyle w:val="bold"/>
          <w:rFonts w:ascii="Arial" w:hAnsi="Arial" w:cs="Arial" w:hint="cs"/>
          <w:w w:val="99"/>
          <w:rtl/>
        </w:rPr>
        <w:t>العظيم</w:t>
      </w:r>
      <w:r>
        <w:rPr>
          <w:w w:val="99"/>
          <w:rtl/>
        </w:rPr>
        <w:t>»</w:t>
      </w:r>
      <w:r>
        <w:rPr>
          <w:rFonts w:ascii="Arial" w:hAnsi="Arial" w:cs="Arial" w:hint="cs"/>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سجوده</w:t>
      </w:r>
      <w:r>
        <w:rPr>
          <w:w w:val="99"/>
          <w:rtl/>
        </w:rPr>
        <w:t xml:space="preserve">: </w:t>
      </w:r>
      <w:r>
        <w:rPr>
          <w:rFonts w:ascii="Calibri" w:cs="Calibri" w:hint="cs"/>
          <w:w w:val="99"/>
          <w:rtl/>
        </w:rPr>
        <w:t>«</w:t>
      </w:r>
      <w:r>
        <w:rPr>
          <w:rStyle w:val="bold"/>
          <w:rFonts w:ascii="Arial" w:hAnsi="Arial" w:cs="Arial" w:hint="cs"/>
          <w:w w:val="99"/>
          <w:rtl/>
        </w:rPr>
        <w:t>سبحان</w:t>
      </w:r>
      <w:r>
        <w:rPr>
          <w:rStyle w:val="bold"/>
          <w:w w:val="99"/>
          <w:rtl/>
        </w:rPr>
        <w:t xml:space="preserve"> </w:t>
      </w:r>
      <w:r>
        <w:rPr>
          <w:rStyle w:val="bold"/>
          <w:rFonts w:ascii="Arial" w:hAnsi="Arial" w:cs="Arial" w:hint="cs"/>
          <w:w w:val="99"/>
          <w:rtl/>
        </w:rPr>
        <w:t>رَبِّي</w:t>
      </w:r>
      <w:r>
        <w:rPr>
          <w:rStyle w:val="bold"/>
          <w:w w:val="99"/>
          <w:rtl/>
        </w:rPr>
        <w:t xml:space="preserve"> </w:t>
      </w:r>
      <w:r>
        <w:rPr>
          <w:rStyle w:val="bold"/>
          <w:rFonts w:ascii="Arial" w:hAnsi="Arial" w:cs="Arial" w:hint="cs"/>
          <w:w w:val="99"/>
          <w:rtl/>
        </w:rPr>
        <w:t>الأعلى</w:t>
      </w:r>
      <w:r>
        <w:rPr>
          <w:w w:val="99"/>
          <w:rtl/>
        </w:rPr>
        <w:t>»</w:t>
      </w:r>
      <w:r>
        <w:rPr>
          <w:rFonts w:ascii="Arial" w:hAnsi="Arial" w:cs="Arial" w:hint="cs"/>
          <w:w w:val="99"/>
          <w:rtl/>
        </w:rPr>
        <w:t>،</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أتى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رحمة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وقف</w:t>
      </w:r>
      <w:r>
        <w:rPr>
          <w:w w:val="99"/>
          <w:rtl/>
        </w:rPr>
        <w:t xml:space="preserve"> </w:t>
      </w:r>
      <w:r>
        <w:rPr>
          <w:rFonts w:ascii="Arial" w:hAnsi="Arial" w:cs="Arial" w:hint="cs"/>
          <w:w w:val="99"/>
          <w:rtl/>
        </w:rPr>
        <w:t>وسأل،</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أتى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وقف</w:t>
      </w:r>
      <w:r>
        <w:rPr>
          <w:w w:val="99"/>
          <w:rtl/>
        </w:rPr>
        <w:t xml:space="preserve"> </w:t>
      </w:r>
      <w:r>
        <w:rPr>
          <w:rFonts w:ascii="Arial" w:hAnsi="Arial" w:cs="Arial" w:hint="cs"/>
          <w:w w:val="99"/>
          <w:rtl/>
        </w:rPr>
        <w:t>وتعوَّذ</w:t>
      </w:r>
      <w:r>
        <w:rPr>
          <w:color w:val="00C100"/>
          <w:w w:val="99"/>
          <w:vertAlign w:val="superscript"/>
          <w:rtl/>
        </w:rPr>
        <w:footnoteReference w:id="227"/>
      </w:r>
      <w:r>
        <w:rPr>
          <w:w w:val="99"/>
          <w:rtl/>
        </w:rPr>
        <w:t>.</w:t>
      </w:r>
    </w:p>
    <w:p w:rsidR="00F65AD2" w:rsidRDefault="00F65AD2">
      <w:pPr>
        <w:pStyle w:val="textquran"/>
        <w:rPr>
          <w:rtl/>
        </w:rPr>
      </w:pP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عثمان</w:t>
      </w:r>
      <w:r>
        <w:rPr>
          <w:rtl/>
        </w:rPr>
        <w:t xml:space="preserve"> </w:t>
      </w:r>
      <w:r>
        <w:rPr>
          <w:rFonts w:ascii="Arial" w:hAnsi="Arial" w:cs="Arial" w:hint="cs"/>
          <w:rtl/>
        </w:rPr>
        <w:t>دخل</w:t>
      </w:r>
      <w:r>
        <w:rPr>
          <w:rtl/>
        </w:rPr>
        <w:t xml:space="preserve"> </w:t>
      </w:r>
      <w:r>
        <w:rPr>
          <w:rFonts w:ascii="Arial" w:hAnsi="Arial" w:cs="Arial" w:hint="cs"/>
          <w:rtl/>
        </w:rPr>
        <w:t>على</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في</w:t>
      </w:r>
      <w:r>
        <w:rPr>
          <w:rtl/>
        </w:rPr>
        <w:t xml:space="preserve"> </w:t>
      </w:r>
      <w:r>
        <w:rPr>
          <w:rFonts w:ascii="Arial" w:hAnsi="Arial" w:cs="Arial" w:hint="cs"/>
          <w:rtl/>
        </w:rPr>
        <w:t>مرض</w:t>
      </w:r>
      <w:r>
        <w:rPr>
          <w:rtl/>
        </w:rPr>
        <w:t xml:space="preserve"> </w:t>
      </w:r>
      <w:r>
        <w:rPr>
          <w:rFonts w:ascii="Arial" w:hAnsi="Arial" w:cs="Arial" w:hint="cs"/>
          <w:rtl/>
        </w:rPr>
        <w:t>موته</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تشتكي؟</w:t>
      </w:r>
      <w:r>
        <w:rPr>
          <w:rtl/>
        </w:rPr>
        <w:t xml:space="preserve"> </w:t>
      </w:r>
      <w:r>
        <w:rPr>
          <w:rFonts w:ascii="Arial" w:hAnsi="Arial" w:cs="Arial" w:hint="cs"/>
          <w:rtl/>
        </w:rPr>
        <w:t>قال</w:t>
      </w:r>
      <w:r>
        <w:rPr>
          <w:rtl/>
        </w:rPr>
        <w:t xml:space="preserve">: </w:t>
      </w:r>
      <w:r>
        <w:rPr>
          <w:rFonts w:ascii="Arial" w:hAnsi="Arial" w:cs="Arial" w:hint="cs"/>
          <w:rtl/>
        </w:rPr>
        <w:t>ذنوبي،</w:t>
      </w:r>
      <w:r>
        <w:rPr>
          <w:rtl/>
        </w:rPr>
        <w:t xml:space="preserve"> </w:t>
      </w:r>
      <w:r>
        <w:rPr>
          <w:rFonts w:ascii="Arial" w:hAnsi="Arial" w:cs="Arial" w:hint="cs"/>
          <w:rtl/>
        </w:rPr>
        <w:t>قال</w:t>
      </w:r>
      <w:r>
        <w:rPr>
          <w:rtl/>
        </w:rPr>
        <w:t xml:space="preserve">: </w:t>
      </w:r>
      <w:r>
        <w:rPr>
          <w:rFonts w:ascii="Arial" w:hAnsi="Arial" w:cs="Arial" w:hint="cs"/>
          <w:rtl/>
        </w:rPr>
        <w:t>ما</w:t>
      </w:r>
      <w:r>
        <w:rPr>
          <w:rFonts w:ascii="Calibri" w:cs="Calibri" w:hint="cs"/>
          <w:rtl/>
        </w:rPr>
        <w:t> </w:t>
      </w:r>
      <w:r>
        <w:rPr>
          <w:rFonts w:ascii="Arial" w:hAnsi="Arial" w:cs="Arial" w:hint="cs"/>
          <w:rtl/>
        </w:rPr>
        <w:t>تشتهي؟</w:t>
      </w:r>
      <w:r>
        <w:rPr>
          <w:rtl/>
        </w:rPr>
        <w:t xml:space="preserve"> </w:t>
      </w:r>
      <w:r>
        <w:rPr>
          <w:rFonts w:ascii="Arial" w:hAnsi="Arial" w:cs="Arial" w:hint="cs"/>
          <w:rtl/>
        </w:rPr>
        <w:t>قال</w:t>
      </w:r>
      <w:r>
        <w:rPr>
          <w:rtl/>
        </w:rPr>
        <w:t xml:space="preserve">: </w:t>
      </w:r>
      <w:r>
        <w:rPr>
          <w:rFonts w:ascii="Arial" w:hAnsi="Arial" w:cs="Arial" w:hint="cs"/>
          <w:rtl/>
        </w:rPr>
        <w:t>رحمة</w:t>
      </w:r>
      <w:r>
        <w:rPr>
          <w:rtl/>
        </w:rPr>
        <w:t xml:space="preserve"> </w:t>
      </w:r>
      <w:r>
        <w:rPr>
          <w:rFonts w:ascii="Arial" w:hAnsi="Arial" w:cs="Arial" w:hint="cs"/>
          <w:rtl/>
        </w:rPr>
        <w:t>ربِّي،</w:t>
      </w:r>
      <w:r>
        <w:rPr>
          <w:rtl/>
        </w:rPr>
        <w:t xml:space="preserve"> </w:t>
      </w:r>
      <w:r>
        <w:rPr>
          <w:rFonts w:ascii="Arial" w:hAnsi="Arial" w:cs="Arial" w:hint="cs"/>
          <w:rtl/>
        </w:rPr>
        <w:t>قال</w:t>
      </w:r>
      <w:r>
        <w:rPr>
          <w:rtl/>
        </w:rPr>
        <w:t xml:space="preserve">: </w:t>
      </w:r>
      <w:r>
        <w:rPr>
          <w:rFonts w:ascii="Arial" w:hAnsi="Arial" w:cs="Arial" w:hint="cs"/>
          <w:rtl/>
        </w:rPr>
        <w:t>أفلا</w:t>
      </w:r>
      <w:r>
        <w:rPr>
          <w:rtl/>
        </w:rPr>
        <w:t xml:space="preserve"> </w:t>
      </w:r>
      <w:r>
        <w:rPr>
          <w:rFonts w:ascii="Arial" w:hAnsi="Arial" w:cs="Arial" w:hint="cs"/>
          <w:rtl/>
        </w:rPr>
        <w:t>ندعو</w:t>
      </w:r>
      <w:r>
        <w:rPr>
          <w:rtl/>
        </w:rPr>
        <w:t xml:space="preserve"> </w:t>
      </w:r>
      <w:r>
        <w:rPr>
          <w:rFonts w:ascii="Arial" w:hAnsi="Arial" w:cs="Arial" w:hint="cs"/>
          <w:rtl/>
        </w:rPr>
        <w:t>الطبيب،</w:t>
      </w:r>
      <w:r>
        <w:rPr>
          <w:rtl/>
        </w:rPr>
        <w:t xml:space="preserve"> </w:t>
      </w:r>
      <w:r>
        <w:rPr>
          <w:rFonts w:ascii="Arial" w:hAnsi="Arial" w:cs="Arial" w:hint="cs"/>
          <w:rtl/>
        </w:rPr>
        <w:t>قال</w:t>
      </w:r>
      <w:r>
        <w:rPr>
          <w:rtl/>
        </w:rPr>
        <w:t xml:space="preserve">: </w:t>
      </w:r>
      <w:r>
        <w:rPr>
          <w:rFonts w:ascii="Arial" w:hAnsi="Arial" w:cs="Arial" w:hint="cs"/>
          <w:rtl/>
        </w:rPr>
        <w:t>الطبيب</w:t>
      </w:r>
      <w:r>
        <w:rPr>
          <w:rtl/>
        </w:rPr>
        <w:t xml:space="preserve"> </w:t>
      </w:r>
      <w:r>
        <w:rPr>
          <w:rFonts w:ascii="Arial" w:hAnsi="Arial" w:cs="Arial" w:hint="cs"/>
          <w:rtl/>
        </w:rPr>
        <w:t>أمرضني،</w:t>
      </w:r>
      <w:r>
        <w:rPr>
          <w:rtl/>
        </w:rPr>
        <w:t xml:space="preserve"> </w:t>
      </w:r>
      <w:r>
        <w:rPr>
          <w:rFonts w:ascii="Arial" w:hAnsi="Arial" w:cs="Arial" w:hint="cs"/>
          <w:rtl/>
        </w:rPr>
        <w:t>قال</w:t>
      </w:r>
      <w:r>
        <w:rPr>
          <w:rtl/>
        </w:rPr>
        <w:t xml:space="preserve">: </w:t>
      </w:r>
      <w:r>
        <w:rPr>
          <w:rFonts w:ascii="Arial" w:hAnsi="Arial" w:cs="Arial" w:hint="cs"/>
          <w:rtl/>
        </w:rPr>
        <w:t>ألا</w:t>
      </w:r>
      <w:r>
        <w:rPr>
          <w:rtl/>
        </w:rPr>
        <w:t xml:space="preserve"> </w:t>
      </w:r>
      <w:r>
        <w:rPr>
          <w:rFonts w:ascii="Arial" w:hAnsi="Arial" w:cs="Arial" w:hint="cs"/>
          <w:rtl/>
        </w:rPr>
        <w:t>نأمر</w:t>
      </w:r>
      <w:r>
        <w:rPr>
          <w:rtl/>
        </w:rPr>
        <w:t xml:space="preserve"> </w:t>
      </w:r>
      <w:r>
        <w:rPr>
          <w:rFonts w:ascii="Arial" w:hAnsi="Arial" w:cs="Arial" w:hint="cs"/>
          <w:rtl/>
        </w:rPr>
        <w:t>بعطائك؟</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حاجة</w:t>
      </w:r>
      <w:r>
        <w:rPr>
          <w:rtl/>
        </w:rPr>
        <w:t xml:space="preserve"> </w:t>
      </w:r>
      <w:r>
        <w:rPr>
          <w:rFonts w:ascii="Arial" w:hAnsi="Arial" w:cs="Arial" w:hint="cs"/>
          <w:rtl/>
        </w:rPr>
        <w:t>لي</w:t>
      </w:r>
      <w:r>
        <w:rPr>
          <w:rtl/>
        </w:rPr>
        <w:t xml:space="preserve"> </w:t>
      </w:r>
      <w:r>
        <w:rPr>
          <w:rFonts w:ascii="Arial" w:hAnsi="Arial" w:cs="Arial" w:hint="cs"/>
          <w:rtl/>
        </w:rPr>
        <w:t>فيه،</w:t>
      </w:r>
      <w:r>
        <w:rPr>
          <w:rtl/>
        </w:rPr>
        <w:t xml:space="preserve"> </w:t>
      </w:r>
      <w:r>
        <w:rPr>
          <w:rFonts w:ascii="Arial" w:hAnsi="Arial" w:cs="Arial" w:hint="cs"/>
          <w:rtl/>
        </w:rPr>
        <w:t>قال</w:t>
      </w:r>
      <w:r>
        <w:rPr>
          <w:rtl/>
        </w:rPr>
        <w:t xml:space="preserve">: </w:t>
      </w:r>
      <w:r>
        <w:rPr>
          <w:rFonts w:ascii="Arial" w:hAnsi="Arial" w:cs="Arial" w:hint="cs"/>
          <w:rtl/>
        </w:rPr>
        <w:t>ندفعه</w:t>
      </w:r>
      <w:r>
        <w:rPr>
          <w:rtl/>
        </w:rPr>
        <w:t xml:space="preserve"> </w:t>
      </w:r>
      <w:r>
        <w:rPr>
          <w:rFonts w:ascii="Arial" w:hAnsi="Arial" w:cs="Arial" w:hint="cs"/>
          <w:rtl/>
        </w:rPr>
        <w:t>إلى</w:t>
      </w:r>
      <w:r>
        <w:rPr>
          <w:rtl/>
        </w:rPr>
        <w:t xml:space="preserve"> </w:t>
      </w:r>
      <w:r>
        <w:rPr>
          <w:rFonts w:ascii="Arial" w:hAnsi="Arial" w:cs="Arial" w:hint="cs"/>
          <w:rtl/>
        </w:rPr>
        <w:t>بناتك،</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حاجة</w:t>
      </w:r>
      <w:r>
        <w:rPr>
          <w:rtl/>
        </w:rPr>
        <w:t xml:space="preserve"> </w:t>
      </w:r>
      <w:r>
        <w:rPr>
          <w:rFonts w:ascii="Arial" w:hAnsi="Arial" w:cs="Arial" w:hint="cs"/>
          <w:rtl/>
        </w:rPr>
        <w:t>لهنَّ</w:t>
      </w:r>
      <w:r>
        <w:rPr>
          <w:rtl/>
        </w:rPr>
        <w:t xml:space="preserve"> </w:t>
      </w:r>
      <w:r>
        <w:rPr>
          <w:rFonts w:ascii="Arial" w:hAnsi="Arial" w:cs="Arial" w:hint="cs"/>
          <w:rtl/>
        </w:rPr>
        <w:t>فيه،</w:t>
      </w:r>
      <w:r>
        <w:rPr>
          <w:rtl/>
        </w:rPr>
        <w:t xml:space="preserve"> </w:t>
      </w:r>
      <w:r>
        <w:rPr>
          <w:rFonts w:ascii="Arial" w:hAnsi="Arial" w:cs="Arial" w:hint="cs"/>
          <w:rtl/>
        </w:rPr>
        <w:t>قد</w:t>
      </w:r>
      <w:r>
        <w:rPr>
          <w:rtl/>
        </w:rPr>
        <w:t xml:space="preserve"> </w:t>
      </w:r>
      <w:r>
        <w:rPr>
          <w:rFonts w:ascii="Arial" w:hAnsi="Arial" w:cs="Arial" w:hint="cs"/>
          <w:rtl/>
        </w:rPr>
        <w:t>أمرتهنَّ</w:t>
      </w:r>
      <w:r>
        <w:rPr>
          <w:rtl/>
        </w:rPr>
        <w:t xml:space="preserve"> </w:t>
      </w:r>
      <w:r>
        <w:rPr>
          <w:rFonts w:ascii="Arial" w:hAnsi="Arial" w:cs="Arial" w:hint="cs"/>
          <w:rtl/>
        </w:rPr>
        <w:t>أن</w:t>
      </w:r>
      <w:r>
        <w:rPr>
          <w:rtl/>
        </w:rPr>
        <w:t xml:space="preserve"> </w:t>
      </w:r>
      <w:r>
        <w:rPr>
          <w:rFonts w:ascii="Arial" w:hAnsi="Arial" w:cs="Arial" w:hint="cs"/>
          <w:rtl/>
        </w:rPr>
        <w:t>يقرأن</w:t>
      </w:r>
      <w:r>
        <w:rPr>
          <w:rtl/>
        </w:rPr>
        <w:t xml:space="preserve"> </w:t>
      </w:r>
      <w:r>
        <w:rPr>
          <w:rFonts w:ascii="Arial" w:hAnsi="Arial" w:cs="Arial" w:hint="cs"/>
          <w:rtl/>
        </w:rPr>
        <w:t>سورة</w:t>
      </w:r>
      <w:r>
        <w:rPr>
          <w:rtl/>
        </w:rPr>
        <w:t xml:space="preserve"> </w:t>
      </w:r>
      <w:r>
        <w:rPr>
          <w:rFonts w:ascii="Arial" w:hAnsi="Arial" w:cs="Arial" w:hint="cs"/>
          <w:rtl/>
        </w:rPr>
        <w:t>الواقعة،</w:t>
      </w:r>
      <w:r>
        <w:rPr>
          <w:rtl/>
        </w:rPr>
        <w:t xml:space="preserve"> </w:t>
      </w:r>
      <w:r>
        <w:rPr>
          <w:rFonts w:ascii="Arial" w:hAnsi="Arial" w:cs="Arial" w:hint="cs"/>
          <w:rtl/>
        </w:rPr>
        <w:t>فإنِّي</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قرأ</w:t>
      </w:r>
      <w:r>
        <w:rPr>
          <w:rStyle w:val="bold"/>
          <w:rtl/>
        </w:rPr>
        <w:t xml:space="preserve"> </w:t>
      </w:r>
      <w:r>
        <w:rPr>
          <w:rStyle w:val="bold"/>
          <w:rFonts w:ascii="Arial" w:hAnsi="Arial" w:cs="Arial" w:hint="cs"/>
          <w:rtl/>
        </w:rPr>
        <w:t>سورة</w:t>
      </w:r>
      <w:r>
        <w:rPr>
          <w:rStyle w:val="bold"/>
          <w:rtl/>
        </w:rPr>
        <w:t xml:space="preserve"> </w:t>
      </w:r>
      <w:r>
        <w:rPr>
          <w:rStyle w:val="bold"/>
          <w:rFonts w:ascii="Arial" w:hAnsi="Arial" w:cs="Arial" w:hint="cs"/>
          <w:rtl/>
        </w:rPr>
        <w:t>الواقعة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ليلة</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تصبه</w:t>
      </w:r>
      <w:r>
        <w:rPr>
          <w:rStyle w:val="bold"/>
          <w:rtl/>
        </w:rPr>
        <w:t xml:space="preserve"> </w:t>
      </w:r>
      <w:r>
        <w:rPr>
          <w:rStyle w:val="bold"/>
          <w:rFonts w:ascii="Arial" w:hAnsi="Arial" w:cs="Arial" w:hint="cs"/>
          <w:rtl/>
        </w:rPr>
        <w:t>فاقة</w:t>
      </w:r>
      <w:r>
        <w:rPr>
          <w:rStyle w:val="bold"/>
          <w:rtl/>
        </w:rPr>
        <w:t xml:space="preserve"> </w:t>
      </w:r>
      <w:r>
        <w:rPr>
          <w:rStyle w:val="bold"/>
          <w:rFonts w:ascii="Arial" w:hAnsi="Arial" w:cs="Arial" w:hint="cs"/>
          <w:rtl/>
        </w:rPr>
        <w:t>أبدًا</w:t>
      </w:r>
      <w:r>
        <w:rPr>
          <w:rStyle w:val="bold"/>
          <w:rtl/>
        </w:rPr>
        <w:t>»</w:t>
      </w:r>
      <w:r>
        <w:rPr>
          <w:color w:val="00C100"/>
          <w:vertAlign w:val="superscript"/>
          <w:rtl/>
        </w:rPr>
        <w:footnoteReference w:id="228"/>
      </w:r>
      <w:r>
        <w:rPr>
          <w:rtl/>
        </w:rPr>
        <w:t>.</w:t>
      </w:r>
    </w:p>
    <w:p w:rsidR="00F65AD2" w:rsidRDefault="00F65AD2">
      <w:pPr>
        <w:pStyle w:val="textquran"/>
        <w:rPr>
          <w:rtl/>
        </w:rPr>
      </w:pPr>
    </w:p>
    <w:p w:rsidR="00F65AD2" w:rsidRDefault="00F65AD2">
      <w:pPr>
        <w:pStyle w:val="textboldcenter"/>
        <w:spacing w:before="57"/>
        <w:rPr>
          <w:rtl/>
        </w:rPr>
      </w:pPr>
      <w:r>
        <w:rPr>
          <w:rFonts w:ascii="Arial" w:hAnsi="Arial" w:cs="Arial" w:hint="cs"/>
          <w:rtl/>
        </w:rPr>
        <w:t>والله</w:t>
      </w:r>
      <w:r>
        <w:rPr>
          <w:rtl/>
        </w:rPr>
        <w:t xml:space="preserve"> </w:t>
      </w:r>
      <w:r>
        <w:rPr>
          <w:rFonts w:ascii="Arial" w:hAnsi="Arial" w:cs="Arial" w:hint="cs"/>
          <w:rtl/>
        </w:rPr>
        <w:t>الموفِّق</w:t>
      </w:r>
      <w:r>
        <w:rPr>
          <w:rtl/>
        </w:rPr>
        <w:t xml:space="preserve"> </w:t>
      </w:r>
      <w:r>
        <w:rPr>
          <w:rFonts w:ascii="Arial" w:hAnsi="Arial" w:cs="Arial" w:hint="cs"/>
          <w:rtl/>
        </w:rPr>
        <w:t>المستعان</w:t>
      </w:r>
      <w:r>
        <w:rPr>
          <w:rtl/>
        </w:rPr>
        <w:t>.</w:t>
      </w:r>
    </w:p>
    <w:p w:rsidR="00F65AD2" w:rsidRDefault="00F65AD2">
      <w:pPr>
        <w:pStyle w:val="textboldcenter"/>
        <w:spacing w:before="85"/>
        <w:rPr>
          <w:rtl/>
        </w:rPr>
      </w:pPr>
      <w:r>
        <w:rPr>
          <w:rFonts w:ascii="Arial" w:hAnsi="Arial" w:cs="Arial" w:hint="cs"/>
          <w:rtl/>
        </w:rPr>
        <w:t>سبحان</w:t>
      </w:r>
      <w:r>
        <w:rPr>
          <w:rtl/>
        </w:rPr>
        <w:t xml:space="preserve"> </w:t>
      </w:r>
      <w:r>
        <w:rPr>
          <w:rFonts w:ascii="Arial" w:hAnsi="Arial" w:cs="Arial" w:hint="cs"/>
          <w:rtl/>
        </w:rPr>
        <w:t>رَبِّي</w:t>
      </w:r>
      <w:r>
        <w:rPr>
          <w:rtl/>
        </w:rPr>
        <w:t xml:space="preserve"> </w:t>
      </w:r>
      <w:r>
        <w:rPr>
          <w:rFonts w:ascii="Arial" w:hAnsi="Arial" w:cs="Arial" w:hint="cs"/>
          <w:rtl/>
        </w:rPr>
        <w:t>العظيم،</w:t>
      </w:r>
      <w:r>
        <w:rPr>
          <w:rtl/>
        </w:rPr>
        <w:t xml:space="preserve"> </w:t>
      </w:r>
      <w:r>
        <w:rPr>
          <w:rFonts w:ascii="Arial" w:hAnsi="Arial" w:cs="Arial" w:hint="cs"/>
          <w:rtl/>
        </w:rPr>
        <w:t>سبحان</w:t>
      </w:r>
      <w:r>
        <w:rPr>
          <w:rtl/>
        </w:rPr>
        <w:t xml:space="preserve"> </w:t>
      </w:r>
      <w:r>
        <w:rPr>
          <w:rFonts w:ascii="Arial" w:hAnsi="Arial" w:cs="Arial" w:hint="cs"/>
          <w:rtl/>
        </w:rPr>
        <w:t>رَبِّي</w:t>
      </w:r>
      <w:r>
        <w:rPr>
          <w:rtl/>
        </w:rPr>
        <w:t xml:space="preserve"> </w:t>
      </w:r>
      <w:r>
        <w:rPr>
          <w:rFonts w:ascii="Arial" w:hAnsi="Arial" w:cs="Arial" w:hint="cs"/>
          <w:rtl/>
        </w:rPr>
        <w:t>الأعلى</w:t>
      </w:r>
      <w:r>
        <w:rPr>
          <w:rtl/>
        </w:rPr>
        <w:t>.</w:t>
      </w:r>
    </w:p>
    <w:p w:rsidR="00F65AD2" w:rsidRDefault="00F65AD2">
      <w:pPr>
        <w:pStyle w:val="textboldcenter"/>
        <w:spacing w:before="85"/>
        <w:rPr>
          <w:rtl/>
        </w:rPr>
      </w:pP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وسلَّم</w:t>
      </w:r>
      <w:r>
        <w:rPr>
          <w:rtl/>
        </w:rPr>
        <w:t>.</w:t>
      </w:r>
    </w:p>
    <w:p w:rsidR="00F65AD2" w:rsidRDefault="00F65AD2">
      <w:pPr>
        <w:pStyle w:val="textquran"/>
        <w:spacing w:before="85"/>
        <w:rPr>
          <w:rFonts w:ascii="spglamiss2014-Bold" w:cs="spglamiss2014-Bold"/>
          <w:b/>
          <w:bCs/>
          <w:rtl/>
        </w:rPr>
      </w:pPr>
    </w:p>
    <w:p w:rsidR="00F65AD2" w:rsidRDefault="00F65AD2">
      <w:pPr>
        <w:pStyle w:val="textquran"/>
        <w:spacing w:before="85"/>
        <w:rPr>
          <w:rFonts w:ascii="spglamiss2014-Bold" w:cs="spglamiss2014-Bold"/>
          <w:b/>
          <w:bCs/>
          <w:rtl/>
        </w:rPr>
      </w:pPr>
    </w:p>
    <w:p w:rsidR="00F65AD2" w:rsidRDefault="00F65AD2">
      <w:pPr>
        <w:pStyle w:val="textquran"/>
        <w:spacing w:before="85"/>
        <w:rPr>
          <w:rFonts w:ascii="spglamiss2014-Bold" w:cs="spglamiss2014-Bold"/>
          <w:b/>
          <w:bCs/>
          <w:rtl/>
        </w:rPr>
      </w:pPr>
    </w:p>
    <w:p w:rsidR="00F65AD2" w:rsidRDefault="00F65AD2">
      <w:pPr>
        <w:pStyle w:val="textquran"/>
        <w:spacing w:before="85"/>
        <w:rPr>
          <w:rFonts w:ascii="spglamiss2014-Bold" w:cs="spglamiss2014-Bold"/>
          <w:b/>
          <w:bCs/>
          <w:rtl/>
        </w:rPr>
      </w:pPr>
    </w:p>
    <w:p w:rsidR="00F65AD2" w:rsidRDefault="00F65AD2">
      <w:pPr>
        <w:pStyle w:val="Numberssura"/>
      </w:pPr>
      <w:r>
        <w:t>57</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الحديد</w:t>
      </w:r>
    </w:p>
    <w:p w:rsidR="00F65AD2" w:rsidRDefault="00F65AD2">
      <w:pPr>
        <w:pStyle w:val="suratitle"/>
        <w:rPr>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29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الزلزلة</w:t>
      </w:r>
    </w:p>
    <w:p w:rsidR="00F65AD2" w:rsidRDefault="00F65AD2">
      <w:pPr>
        <w:pStyle w:val="faree"/>
        <w:rPr>
          <w:rtl/>
        </w:rPr>
      </w:pPr>
      <w:r>
        <w:rPr>
          <w:rFonts w:ascii="Arial" w:hAnsi="Arial" w:cs="Arial" w:hint="cs"/>
          <w:rtl/>
        </w:rPr>
        <w:t>المخلوقات</w:t>
      </w:r>
      <w:r>
        <w:rPr>
          <w:rtl/>
        </w:rPr>
        <w:t xml:space="preserve"> </w:t>
      </w:r>
      <w:r>
        <w:rPr>
          <w:rFonts w:ascii="Arial" w:hAnsi="Arial" w:cs="Arial" w:hint="cs"/>
          <w:rtl/>
        </w:rPr>
        <w:t>كلُّها</w:t>
      </w:r>
      <w:r>
        <w:rPr>
          <w:rtl/>
        </w:rPr>
        <w:t xml:space="preserve"> </w:t>
      </w:r>
      <w:r>
        <w:rPr>
          <w:rFonts w:ascii="Arial" w:hAnsi="Arial" w:cs="Arial" w:hint="cs"/>
          <w:rtl/>
        </w:rPr>
        <w:t>تسبِّح</w:t>
      </w:r>
      <w:r>
        <w:rPr>
          <w:rtl/>
        </w:rPr>
        <w:t xml:space="preserve"> </w:t>
      </w:r>
      <w:r>
        <w:rPr>
          <w:rFonts w:ascii="Arial" w:hAnsi="Arial" w:cs="Arial" w:hint="cs"/>
          <w:rtl/>
        </w:rPr>
        <w:t>لله</w:t>
      </w:r>
      <w:r>
        <w:rPr>
          <w:rtl/>
        </w:rPr>
        <w:t xml:space="preserve"> </w:t>
      </w:r>
      <w:r>
        <w:rPr>
          <w:rFonts w:ascii="Arial" w:hAnsi="Arial" w:cs="Arial" w:hint="cs"/>
          <w:rtl/>
        </w:rPr>
        <w:t>لأنَّه</w:t>
      </w:r>
      <w:r>
        <w:rPr>
          <w:rtl/>
        </w:rPr>
        <w:t xml:space="preserve"> </w:t>
      </w:r>
      <w:r>
        <w:rPr>
          <w:rFonts w:ascii="Arial" w:hAnsi="Arial" w:cs="Arial" w:hint="cs"/>
          <w:rtl/>
        </w:rPr>
        <w:t>الخالق</w:t>
      </w:r>
      <w:r>
        <w:rPr>
          <w:rtl/>
        </w:rPr>
        <w:t xml:space="preserve"> </w:t>
      </w:r>
      <w:r>
        <w:rPr>
          <w:rFonts w:ascii="Arial" w:hAnsi="Arial" w:cs="Arial" w:hint="cs"/>
          <w:rtl/>
        </w:rPr>
        <w:t>المتصرِّف</w:t>
      </w:r>
    </w:p>
    <w:p w:rsidR="00F65AD2" w:rsidRDefault="00F65AD2">
      <w:pPr>
        <w:pStyle w:val="textquran"/>
        <w:spacing w:before="113"/>
        <w:rPr>
          <w:w w:val="101"/>
          <w:rtl/>
        </w:rPr>
      </w:pPr>
      <w:r>
        <w:rPr>
          <w:rFonts w:ascii="Arial" w:hAnsi="Arial" w:cs="Arial" w:hint="cs"/>
          <w:rtl/>
        </w:rPr>
        <w:t>قال</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الحنفيَّة</w:t>
      </w:r>
      <w:r>
        <w:rPr>
          <w:color w:val="00C100"/>
          <w:vertAlign w:val="superscript"/>
          <w:rtl/>
        </w:rPr>
        <w:footnoteReference w:id="229"/>
      </w:r>
      <w:r>
        <w:rPr>
          <w:rtl/>
        </w:rPr>
        <w:t xml:space="preserve">: </w:t>
      </w:r>
      <w:r>
        <w:rPr>
          <w:rFonts w:ascii="Arial" w:hAnsi="Arial" w:cs="Arial" w:hint="cs"/>
          <w:rtl/>
        </w:rPr>
        <w:t>قال</w:t>
      </w:r>
      <w:r>
        <w:rPr>
          <w:rtl/>
        </w:rPr>
        <w:t xml:space="preserve"> </w:t>
      </w:r>
      <w:r>
        <w:rPr>
          <w:rFonts w:ascii="Arial" w:hAnsi="Arial" w:cs="Arial" w:hint="cs"/>
          <w:rtl/>
        </w:rPr>
        <w:t>البراء</w:t>
      </w:r>
      <w:r>
        <w:rPr>
          <w:rFonts w:ascii="Calibri" w:cs="Calibri" w:hint="cs"/>
          <w:rtl/>
        </w:rPr>
        <w:t> </w:t>
      </w:r>
      <w:r>
        <w:rPr>
          <w:rFonts w:ascii="Arial" w:hAnsi="Arial" w:cs="Arial" w:hint="cs"/>
          <w:rtl/>
        </w:rPr>
        <w:t>بن</w:t>
      </w:r>
      <w:r>
        <w:rPr>
          <w:rtl/>
        </w:rPr>
        <w:t xml:space="preserve"> </w:t>
      </w:r>
      <w:r>
        <w:rPr>
          <w:rFonts w:ascii="Arial" w:hAnsi="Arial" w:cs="Arial" w:hint="cs"/>
          <w:rtl/>
        </w:rPr>
        <w:t>عازب</w:t>
      </w:r>
      <w:r>
        <w:rPr>
          <w:rtl/>
        </w:rPr>
        <w:t xml:space="preserve"> </w:t>
      </w:r>
      <w:r>
        <w:rPr>
          <w:rFonts w:ascii="Arial" w:hAnsi="Arial" w:cs="Arial" w:hint="cs"/>
          <w:rtl/>
        </w:rPr>
        <w:t>لعليِّ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Calibri" w:cs="Calibri" w:hint="cs"/>
          <w:rtl/>
        </w:rPr>
        <w:t>«</w:t>
      </w:r>
      <w:r>
        <w:rPr>
          <w:rFonts w:ascii="Arial" w:hAnsi="Arial" w:cs="Arial" w:hint="cs"/>
          <w:rtl/>
        </w:rPr>
        <w:t>أسألك</w:t>
      </w:r>
      <w:r>
        <w:rPr>
          <w:rtl/>
        </w:rPr>
        <w:t xml:space="preserve"> </w:t>
      </w:r>
      <w:r>
        <w:rPr>
          <w:rFonts w:ascii="Arial" w:hAnsi="Arial" w:cs="Arial" w:hint="cs"/>
          <w:rtl/>
        </w:rPr>
        <w:t>بالله</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خصَّصْتني</w:t>
      </w:r>
      <w:r>
        <w:rPr>
          <w:rtl/>
        </w:rPr>
        <w:t xml:space="preserve"> </w:t>
      </w:r>
      <w:r>
        <w:rPr>
          <w:rFonts w:ascii="Arial" w:hAnsi="Arial" w:cs="Arial" w:hint="cs"/>
          <w:rtl/>
        </w:rPr>
        <w:t>بأفضل</w:t>
      </w:r>
      <w:r>
        <w:rPr>
          <w:rtl/>
        </w:rPr>
        <w:t xml:space="preserve"> </w:t>
      </w:r>
      <w:r>
        <w:rPr>
          <w:rFonts w:ascii="Arial" w:hAnsi="Arial" w:cs="Arial" w:hint="cs"/>
          <w:rtl/>
        </w:rPr>
        <w:t>ما</w:t>
      </w:r>
      <w:r>
        <w:rPr>
          <w:rFonts w:ascii="Calibri" w:cs="Calibri" w:hint="cs"/>
          <w:rtl/>
        </w:rPr>
        <w:t> </w:t>
      </w:r>
      <w:r>
        <w:rPr>
          <w:rFonts w:ascii="Arial" w:hAnsi="Arial" w:cs="Arial" w:hint="cs"/>
          <w:rtl/>
        </w:rPr>
        <w:t>خصَّك</w:t>
      </w:r>
      <w:r>
        <w:rPr>
          <w:rtl/>
        </w:rPr>
        <w:t xml:space="preserve"> </w:t>
      </w:r>
      <w:r>
        <w:rPr>
          <w:rFonts w:ascii="Arial" w:hAnsi="Arial" w:cs="Arial" w:hint="cs"/>
          <w:rtl/>
        </w:rPr>
        <w:t>به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مِمَّا</w:t>
      </w:r>
      <w:r>
        <w:rPr>
          <w:rtl/>
        </w:rPr>
        <w:t xml:space="preserve"> </w:t>
      </w:r>
      <w:r>
        <w:rPr>
          <w:rFonts w:ascii="Arial" w:hAnsi="Arial" w:cs="Arial" w:hint="cs"/>
          <w:rtl/>
        </w:rPr>
        <w:t>خصَّه</w:t>
      </w:r>
      <w:r>
        <w:rPr>
          <w:rtl/>
        </w:rPr>
        <w:t xml:space="preserve"> </w:t>
      </w:r>
      <w:r>
        <w:rPr>
          <w:rFonts w:ascii="Arial" w:hAnsi="Arial" w:cs="Arial" w:hint="cs"/>
          <w:rtl/>
        </w:rPr>
        <w:t>به</w:t>
      </w:r>
      <w:r>
        <w:rPr>
          <w:rtl/>
        </w:rPr>
        <w:t xml:space="preserve"> </w:t>
      </w:r>
      <w:r>
        <w:rPr>
          <w:rFonts w:ascii="Arial" w:hAnsi="Arial" w:cs="Arial" w:hint="cs"/>
          <w:rtl/>
        </w:rPr>
        <w:t>جبريل،</w:t>
      </w:r>
      <w:r>
        <w:rPr>
          <w:rtl/>
        </w:rPr>
        <w:t xml:space="preserve"> </w:t>
      </w:r>
      <w:r>
        <w:rPr>
          <w:rFonts w:ascii="Arial" w:hAnsi="Arial" w:cs="Arial" w:hint="cs"/>
          <w:rtl/>
        </w:rPr>
        <w:t>مِمَّا</w:t>
      </w:r>
      <w:r>
        <w:rPr>
          <w:rtl/>
        </w:rPr>
        <w:t xml:space="preserve"> </w:t>
      </w:r>
      <w:r>
        <w:rPr>
          <w:rFonts w:ascii="Arial" w:hAnsi="Arial" w:cs="Arial" w:hint="cs"/>
          <w:rtl/>
        </w:rPr>
        <w:t>بعث</w:t>
      </w:r>
      <w:r>
        <w:rPr>
          <w:rtl/>
        </w:rPr>
        <w:t xml:space="preserve"> </w:t>
      </w:r>
      <w:r>
        <w:rPr>
          <w:rFonts w:ascii="Arial" w:hAnsi="Arial" w:cs="Arial" w:hint="cs"/>
          <w:rtl/>
        </w:rPr>
        <w:t>به</w:t>
      </w:r>
      <w:r>
        <w:rPr>
          <w:rtl/>
        </w:rPr>
        <w:t xml:space="preserve"> </w:t>
      </w:r>
      <w:r>
        <w:rPr>
          <w:rFonts w:ascii="Arial" w:hAnsi="Arial" w:cs="Arial" w:hint="cs"/>
          <w:rtl/>
        </w:rPr>
        <w:t>الرحمن</w:t>
      </w:r>
      <w:r>
        <w:rPr>
          <w:rFonts w:ascii="Calibri" w:cs="Calibri" w:hint="cs"/>
          <w:rtl/>
        </w:rPr>
        <w:t> </w:t>
      </w:r>
      <w:r>
        <w:rPr>
          <w:rStyle w:val="azawijal"/>
          <w:rFonts w:cs="Times New Roman"/>
          <w:rtl/>
        </w:rPr>
        <w:t>8</w:t>
      </w:r>
      <w:r>
        <w:rPr>
          <w:rtl/>
        </w:rPr>
        <w:t xml:space="preserve"> » </w:t>
      </w:r>
      <w:r>
        <w:rPr>
          <w:rFonts w:ascii="Arial" w:hAnsi="Arial" w:cs="Arial" w:hint="cs"/>
          <w:rtl/>
        </w:rPr>
        <w:t>قال</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براء</w:t>
      </w:r>
      <w:r>
        <w:rPr>
          <w:rtl/>
        </w:rPr>
        <w:t xml:space="preserve"> </w:t>
      </w:r>
      <w:r>
        <w:rPr>
          <w:rFonts w:ascii="Arial" w:hAnsi="Arial" w:cs="Arial" w:hint="cs"/>
          <w:rtl/>
        </w:rPr>
        <w:t>إذا</w:t>
      </w:r>
      <w:r>
        <w:rPr>
          <w:rtl/>
        </w:rPr>
        <w:t xml:space="preserve"> </w:t>
      </w:r>
      <w:r>
        <w:rPr>
          <w:rFonts w:ascii="Arial" w:hAnsi="Arial" w:cs="Arial" w:hint="cs"/>
          <w:rtl/>
        </w:rPr>
        <w:t>أردت</w:t>
      </w:r>
      <w:r>
        <w:rPr>
          <w:rtl/>
        </w:rPr>
        <w:t xml:space="preserve"> </w:t>
      </w:r>
      <w:r>
        <w:rPr>
          <w:rFonts w:ascii="Arial" w:hAnsi="Arial" w:cs="Arial" w:hint="cs"/>
          <w:rtl/>
        </w:rPr>
        <w:t>أن</w:t>
      </w:r>
      <w:r>
        <w:rPr>
          <w:rtl/>
        </w:rPr>
        <w:t xml:space="preserve"> </w:t>
      </w:r>
      <w:r>
        <w:rPr>
          <w:rFonts w:ascii="Arial" w:hAnsi="Arial" w:cs="Arial" w:hint="cs"/>
          <w:rtl/>
        </w:rPr>
        <w:t>تدعو</w:t>
      </w:r>
      <w:r>
        <w:rPr>
          <w:rtl/>
        </w:rPr>
        <w:t xml:space="preserve"> </w:t>
      </w:r>
      <w:r>
        <w:rPr>
          <w:rFonts w:ascii="Arial" w:hAnsi="Arial" w:cs="Arial" w:hint="cs"/>
          <w:rtl/>
        </w:rPr>
        <w:t>الله</w:t>
      </w:r>
      <w:r>
        <w:rPr>
          <w:rtl/>
        </w:rPr>
        <w:t xml:space="preserve"> </w:t>
      </w:r>
      <w:r>
        <w:rPr>
          <w:rFonts w:ascii="Arial" w:hAnsi="Arial" w:cs="Arial" w:hint="cs"/>
          <w:rtl/>
        </w:rPr>
        <w:t>باسمه</w:t>
      </w:r>
      <w:r>
        <w:rPr>
          <w:rtl/>
        </w:rPr>
        <w:t xml:space="preserve"> </w:t>
      </w:r>
      <w:r>
        <w:rPr>
          <w:rFonts w:ascii="Arial" w:hAnsi="Arial" w:cs="Arial" w:hint="cs"/>
          <w:rtl/>
        </w:rPr>
        <w:t>الأعظم</w:t>
      </w:r>
      <w:r>
        <w:rPr>
          <w:rtl/>
        </w:rPr>
        <w:t xml:space="preserve"> </w:t>
      </w:r>
      <w:r>
        <w:rPr>
          <w:rFonts w:ascii="Arial" w:hAnsi="Arial" w:cs="Arial" w:hint="cs"/>
          <w:w w:val="101"/>
          <w:rtl/>
        </w:rPr>
        <w:t>فاقرأ</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أوَّل</w:t>
      </w:r>
      <w:r>
        <w:rPr>
          <w:w w:val="101"/>
          <w:rtl/>
        </w:rPr>
        <w:t xml:space="preserve"> </w:t>
      </w:r>
      <w:r>
        <w:rPr>
          <w:rFonts w:ascii="Arial" w:hAnsi="Arial" w:cs="Arial" w:hint="cs"/>
          <w:w w:val="101"/>
          <w:rtl/>
        </w:rPr>
        <w:t>الحديد</w:t>
      </w:r>
      <w:r>
        <w:rPr>
          <w:w w:val="101"/>
          <w:rtl/>
        </w:rPr>
        <w:t xml:space="preserve"> </w:t>
      </w:r>
      <w:r>
        <w:rPr>
          <w:rFonts w:ascii="Arial" w:hAnsi="Arial" w:cs="Arial" w:hint="cs"/>
          <w:w w:val="101"/>
          <w:rtl/>
        </w:rPr>
        <w:t>عشر</w:t>
      </w:r>
      <w:r>
        <w:rPr>
          <w:w w:val="101"/>
          <w:rtl/>
        </w:rPr>
        <w:t xml:space="preserve"> </w:t>
      </w:r>
      <w:r>
        <w:rPr>
          <w:rFonts w:ascii="Arial" w:hAnsi="Arial" w:cs="Arial" w:hint="cs"/>
          <w:w w:val="101"/>
          <w:rtl/>
        </w:rPr>
        <w:t>آيات،</w:t>
      </w:r>
      <w:r>
        <w:rPr>
          <w:w w:val="101"/>
          <w:rtl/>
        </w:rPr>
        <w:t xml:space="preserve"> </w:t>
      </w:r>
      <w:r>
        <w:rPr>
          <w:rFonts w:ascii="Arial" w:hAnsi="Arial" w:cs="Arial" w:hint="cs"/>
          <w:w w:val="101"/>
          <w:rtl/>
        </w:rPr>
        <w:t>وآخر</w:t>
      </w:r>
      <w:r>
        <w:rPr>
          <w:w w:val="101"/>
          <w:rtl/>
        </w:rPr>
        <w:t xml:space="preserve"> </w:t>
      </w:r>
      <w:r>
        <w:rPr>
          <w:rFonts w:ascii="Arial" w:hAnsi="Arial" w:cs="Arial" w:hint="cs"/>
          <w:w w:val="101"/>
          <w:rtl/>
        </w:rPr>
        <w:t>الحشر،</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قل</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هكذا،</w:t>
      </w:r>
      <w:r>
        <w:rPr>
          <w:w w:val="101"/>
          <w:rtl/>
        </w:rPr>
        <w:t xml:space="preserve"> </w:t>
      </w:r>
      <w:r>
        <w:rPr>
          <w:rFonts w:ascii="Arial" w:hAnsi="Arial" w:cs="Arial" w:hint="cs"/>
          <w:w w:val="101"/>
          <w:rtl/>
        </w:rPr>
        <w:t>وليس</w:t>
      </w:r>
      <w:r>
        <w:rPr>
          <w:w w:val="101"/>
          <w:rtl/>
        </w:rPr>
        <w:t xml:space="preserve"> </w:t>
      </w:r>
      <w:r>
        <w:rPr>
          <w:rFonts w:ascii="Arial" w:hAnsi="Arial" w:cs="Arial" w:hint="cs"/>
          <w:w w:val="104"/>
          <w:rtl/>
        </w:rPr>
        <w:t>شيء</w:t>
      </w:r>
      <w:r>
        <w:rPr>
          <w:w w:val="104"/>
          <w:rtl/>
        </w:rPr>
        <w:t xml:space="preserve"> </w:t>
      </w:r>
      <w:r>
        <w:rPr>
          <w:rFonts w:ascii="Arial" w:hAnsi="Arial" w:cs="Arial" w:hint="cs"/>
          <w:w w:val="104"/>
          <w:rtl/>
        </w:rPr>
        <w:t>هكذا</w:t>
      </w:r>
      <w:r>
        <w:rPr>
          <w:w w:val="104"/>
          <w:rtl/>
        </w:rPr>
        <w:t xml:space="preserve"> </w:t>
      </w:r>
      <w:r>
        <w:rPr>
          <w:rFonts w:ascii="Arial" w:hAnsi="Arial" w:cs="Arial" w:hint="cs"/>
          <w:w w:val="104"/>
          <w:rtl/>
        </w:rPr>
        <w:t>غيره،</w:t>
      </w:r>
      <w:r>
        <w:rPr>
          <w:w w:val="104"/>
          <w:rtl/>
        </w:rPr>
        <w:t xml:space="preserve"> </w:t>
      </w:r>
      <w:r>
        <w:rPr>
          <w:rFonts w:ascii="Arial" w:hAnsi="Arial" w:cs="Arial" w:hint="cs"/>
          <w:w w:val="104"/>
          <w:rtl/>
        </w:rPr>
        <w:t>أسألُك</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تفعل</w:t>
      </w:r>
      <w:r>
        <w:rPr>
          <w:w w:val="104"/>
          <w:rtl/>
        </w:rPr>
        <w:t xml:space="preserve"> </w:t>
      </w:r>
      <w:r>
        <w:rPr>
          <w:rFonts w:ascii="Arial" w:hAnsi="Arial" w:cs="Arial" w:hint="cs"/>
          <w:w w:val="104"/>
          <w:rtl/>
        </w:rPr>
        <w:t>لي</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وكذا،</w:t>
      </w:r>
      <w:r>
        <w:rPr>
          <w:w w:val="104"/>
          <w:rtl/>
        </w:rPr>
        <w:t xml:space="preserve"> </w:t>
      </w:r>
      <w:r>
        <w:rPr>
          <w:rFonts w:ascii="Arial" w:hAnsi="Arial" w:cs="Arial" w:hint="cs"/>
          <w:w w:val="104"/>
          <w:rtl/>
        </w:rPr>
        <w:t>فوالله</w:t>
      </w:r>
      <w:r>
        <w:rPr>
          <w:w w:val="104"/>
          <w:rtl/>
        </w:rPr>
        <w:t xml:space="preserve"> </w:t>
      </w:r>
      <w:r>
        <w:rPr>
          <w:rFonts w:ascii="Arial" w:hAnsi="Arial" w:cs="Arial" w:hint="cs"/>
          <w:w w:val="104"/>
          <w:rtl/>
        </w:rPr>
        <w:t>يا</w:t>
      </w:r>
      <w:r>
        <w:rPr>
          <w:rFonts w:ascii="Calibri" w:cs="Calibri" w:hint="cs"/>
          <w:w w:val="104"/>
          <w:rtl/>
        </w:rPr>
        <w:t> </w:t>
      </w:r>
      <w:r>
        <w:rPr>
          <w:rFonts w:ascii="Arial" w:hAnsi="Arial" w:cs="Arial" w:hint="cs"/>
          <w:w w:val="104"/>
          <w:rtl/>
        </w:rPr>
        <w:t>براء</w:t>
      </w:r>
      <w:r>
        <w:rPr>
          <w:w w:val="104"/>
          <w:rtl/>
        </w:rPr>
        <w:t xml:space="preserve"> </w:t>
      </w:r>
      <w:r>
        <w:rPr>
          <w:rFonts w:ascii="Arial" w:hAnsi="Arial" w:cs="Arial" w:hint="cs"/>
          <w:w w:val="104"/>
          <w:rtl/>
        </w:rPr>
        <w:t>لو</w:t>
      </w:r>
      <w:r>
        <w:rPr>
          <w:w w:val="104"/>
          <w:rtl/>
        </w:rPr>
        <w:t xml:space="preserve"> </w:t>
      </w:r>
      <w:r>
        <w:rPr>
          <w:rFonts w:ascii="Arial" w:hAnsi="Arial" w:cs="Arial" w:hint="cs"/>
          <w:w w:val="104"/>
          <w:rtl/>
        </w:rPr>
        <w:t>دعوت</w:t>
      </w:r>
      <w:r>
        <w:rPr>
          <w:w w:val="104"/>
          <w:rtl/>
        </w:rPr>
        <w:t xml:space="preserve"> </w:t>
      </w:r>
      <w:r>
        <w:rPr>
          <w:rFonts w:ascii="Arial" w:hAnsi="Arial" w:cs="Arial" w:hint="cs"/>
          <w:w w:val="104"/>
          <w:rtl/>
        </w:rPr>
        <w:t>عليَّ</w:t>
      </w:r>
      <w:r>
        <w:rPr>
          <w:w w:val="104"/>
          <w:rtl/>
        </w:rPr>
        <w:t xml:space="preserve"> </w:t>
      </w:r>
      <w:r>
        <w:rPr>
          <w:rFonts w:ascii="Arial" w:hAnsi="Arial" w:cs="Arial" w:hint="cs"/>
          <w:w w:val="104"/>
          <w:rtl/>
        </w:rPr>
        <w:t>لخسف</w:t>
      </w:r>
      <w:r>
        <w:rPr>
          <w:w w:val="104"/>
          <w:rtl/>
        </w:rPr>
        <w:t xml:space="preserve"> </w:t>
      </w:r>
      <w:r>
        <w:rPr>
          <w:rFonts w:ascii="Arial" w:hAnsi="Arial" w:cs="Arial" w:hint="cs"/>
          <w:w w:val="104"/>
          <w:rtl/>
        </w:rPr>
        <w:t>بي</w:t>
      </w:r>
      <w:r>
        <w:rPr>
          <w:rFonts w:ascii="Calibri" w:cs="Calibri" w:hint="cs"/>
          <w:w w:val="104"/>
          <w:rtl/>
        </w:rPr>
        <w:t>»</w:t>
      </w:r>
      <w:r>
        <w:rPr>
          <w:w w:val="104"/>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سَبَّحَ</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العقلاء</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الحيوانات</w:t>
      </w:r>
      <w:r>
        <w:rPr>
          <w:rtl/>
        </w:rPr>
        <w:t xml:space="preserve"> </w:t>
      </w:r>
      <w:r>
        <w:rPr>
          <w:rFonts w:ascii="Arial" w:hAnsi="Arial" w:cs="Arial" w:hint="cs"/>
          <w:rtl/>
        </w:rPr>
        <w:t>والجمادات</w:t>
      </w:r>
      <w:r>
        <w:rPr>
          <w:rtl/>
        </w:rPr>
        <w:t xml:space="preserve"> </w:t>
      </w:r>
      <w:r>
        <w:rPr>
          <w:rFonts w:ascii="Arial" w:hAnsi="Arial" w:cs="Arial" w:hint="cs"/>
          <w:rtl/>
        </w:rPr>
        <w:t>وأجزاء</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w:t>
      </w:r>
      <w:r>
        <w:rPr>
          <w:rStyle w:val="bold"/>
          <w:rFonts w:ascii="Arial" w:hAnsi="Arial" w:cs="Arial" w:hint="cs"/>
          <w:rtl/>
        </w:rPr>
        <w:t>التسبيح</w:t>
      </w:r>
      <w:r>
        <w:rPr>
          <w:rStyle w:val="bold"/>
          <w:rtl/>
        </w:rPr>
        <w:t xml:space="preserve"> </w:t>
      </w:r>
      <w:r>
        <w:rPr>
          <w:rStyle w:val="bold"/>
          <w:rFonts w:ascii="Arial" w:hAnsi="Arial" w:cs="Arial" w:hint="cs"/>
          <w:rtl/>
        </w:rPr>
        <w:t>بمعنى</w:t>
      </w:r>
      <w:r>
        <w:rPr>
          <w:rStyle w:val="bold"/>
          <w:rtl/>
        </w:rPr>
        <w:t xml:space="preserve"> </w:t>
      </w:r>
      <w:r>
        <w:rPr>
          <w:rStyle w:val="bold"/>
          <w:rFonts w:ascii="Arial" w:hAnsi="Arial" w:cs="Arial" w:hint="cs"/>
          <w:rtl/>
        </w:rPr>
        <w:t>الخضوع</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الكلِّ</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Style w:val="bold"/>
          <w:rFonts w:ascii="Arial" w:hAnsi="Arial" w:cs="Arial" w:hint="cs"/>
          <w:rtl/>
        </w:rPr>
        <w:t>النطق</w:t>
      </w:r>
      <w:r>
        <w:rPr>
          <w:rStyle w:val="bold"/>
          <w:rtl/>
        </w:rPr>
        <w:t xml:space="preserve"> </w:t>
      </w:r>
      <w:r>
        <w:rPr>
          <w:rStyle w:val="bold"/>
          <w:rFonts w:ascii="Arial" w:hAnsi="Arial" w:cs="Arial" w:hint="cs"/>
          <w:rtl/>
        </w:rPr>
        <w:t>بالتنزيه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الكلِّ،</w:t>
      </w:r>
      <w:r>
        <w:rPr>
          <w:rtl/>
        </w:rPr>
        <w:t xml:space="preserve"> </w:t>
      </w:r>
      <w:r>
        <w:rPr>
          <w:rFonts w:ascii="Arial" w:hAnsi="Arial" w:cs="Arial" w:hint="cs"/>
          <w:rtl/>
        </w:rPr>
        <w:t>بأن</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لما</w:t>
      </w:r>
      <w:r>
        <w:rPr>
          <w:rtl/>
        </w:rPr>
        <w:t xml:space="preserve"> </w:t>
      </w:r>
      <w:r>
        <w:rPr>
          <w:rFonts w:ascii="Arial" w:hAnsi="Arial" w:cs="Arial" w:hint="cs"/>
          <w:rtl/>
        </w:rPr>
        <w:t>لا</w:t>
      </w:r>
      <w:r>
        <w:rPr>
          <w:rFonts w:ascii="Calibri" w:cs="Calibri" w:hint="cs"/>
          <w:rtl/>
        </w:rPr>
        <w:t> </w:t>
      </w:r>
      <w:r>
        <w:rPr>
          <w:rFonts w:ascii="Arial" w:hAnsi="Arial" w:cs="Arial" w:hint="cs"/>
          <w:rtl/>
        </w:rPr>
        <w:t>نطق</w:t>
      </w:r>
      <w:r>
        <w:rPr>
          <w:rtl/>
        </w:rPr>
        <w:t xml:space="preserve"> </w:t>
      </w:r>
      <w:r>
        <w:rPr>
          <w:rFonts w:ascii="Arial" w:hAnsi="Arial" w:cs="Arial" w:hint="cs"/>
          <w:rtl/>
        </w:rPr>
        <w:t>له</w:t>
      </w:r>
      <w:r>
        <w:rPr>
          <w:rtl/>
        </w:rPr>
        <w:t xml:space="preserve"> </w:t>
      </w:r>
      <w:r>
        <w:rPr>
          <w:rFonts w:ascii="Arial" w:hAnsi="Arial" w:cs="Arial" w:hint="cs"/>
          <w:rtl/>
        </w:rPr>
        <w:t>نطقًا</w:t>
      </w:r>
      <w:r>
        <w:rPr>
          <w:rtl/>
        </w:rPr>
        <w:t xml:space="preserve"> </w:t>
      </w:r>
      <w:r>
        <w:rPr>
          <w:rFonts w:ascii="Arial" w:hAnsi="Arial" w:cs="Arial" w:hint="cs"/>
          <w:rtl/>
        </w:rPr>
        <w:t>لا</w:t>
      </w:r>
      <w:r>
        <w:rPr>
          <w:rFonts w:ascii="Calibri" w:cs="Calibri" w:hint="cs"/>
          <w:rtl/>
        </w:rPr>
        <w:t> </w:t>
      </w:r>
      <w:r>
        <w:rPr>
          <w:rFonts w:ascii="Arial" w:hAnsi="Arial" w:cs="Arial" w:hint="cs"/>
          <w:rtl/>
        </w:rPr>
        <w:t>يسمع</w:t>
      </w:r>
      <w:r>
        <w:rPr>
          <w:rtl/>
        </w:rPr>
        <w:t>.</w:t>
      </w:r>
    </w:p>
    <w:p w:rsidR="00F65AD2" w:rsidRDefault="00F65AD2">
      <w:pPr>
        <w:pStyle w:val="textquran"/>
        <w:spacing w:before="170"/>
        <w:rPr>
          <w:w w:val="102"/>
          <w:rtl/>
        </w:rPr>
      </w:pPr>
      <w:r>
        <w:rPr>
          <w:rFonts w:ascii="Arial" w:hAnsi="Arial" w:cs="Arial" w:hint="cs"/>
          <w:rtl/>
        </w:rPr>
        <w:t>وقد</w:t>
      </w:r>
      <w:r>
        <w:rPr>
          <w:rtl/>
        </w:rPr>
        <w:t xml:space="preserve"> </w:t>
      </w:r>
      <w:r>
        <w:rPr>
          <w:rFonts w:ascii="Arial" w:hAnsi="Arial" w:cs="Arial" w:hint="cs"/>
          <w:rtl/>
        </w:rPr>
        <w:t>أثبتت</w:t>
      </w:r>
      <w:r>
        <w:rPr>
          <w:rtl/>
        </w:rPr>
        <w:t xml:space="preserve"> </w:t>
      </w:r>
      <w:r>
        <w:rPr>
          <w:rFonts w:ascii="Arial" w:hAnsi="Arial" w:cs="Arial" w:hint="cs"/>
          <w:rtl/>
        </w:rPr>
        <w:t>الصوفيَّة</w:t>
      </w:r>
      <w:r>
        <w:rPr>
          <w:rtl/>
        </w:rPr>
        <w:t xml:space="preserve"> </w:t>
      </w:r>
      <w:r>
        <w:rPr>
          <w:rFonts w:ascii="Arial" w:hAnsi="Arial" w:cs="Arial" w:hint="cs"/>
          <w:rtl/>
        </w:rPr>
        <w:t>للجمادات</w:t>
      </w:r>
      <w:r>
        <w:rPr>
          <w:rtl/>
        </w:rPr>
        <w:t xml:space="preserve"> </w:t>
      </w:r>
      <w:r>
        <w:rPr>
          <w:rFonts w:ascii="Arial" w:hAnsi="Arial" w:cs="Arial" w:hint="cs"/>
          <w:rtl/>
        </w:rPr>
        <w:t>النفوس</w:t>
      </w:r>
      <w:r>
        <w:rPr>
          <w:rtl/>
        </w:rPr>
        <w:t xml:space="preserve"> </w:t>
      </w:r>
      <w:r>
        <w:rPr>
          <w:rFonts w:ascii="Arial" w:hAnsi="Arial" w:cs="Arial" w:hint="cs"/>
          <w:rtl/>
        </w:rPr>
        <w:t>الناطقة،</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مِّن</w:t>
      </w:r>
      <w:r>
        <w:rPr>
          <w:rtl/>
        </w:rPr>
        <w:t xml:space="preserve"> </w:t>
      </w:r>
      <w:r>
        <w:rPr>
          <w:rFonts w:ascii="Arial" w:hAnsi="Arial" w:cs="Arial" w:hint="cs"/>
          <w:rtl/>
        </w:rPr>
        <w:t>شَيْءٍ</w:t>
      </w:r>
      <w:r>
        <w:rPr>
          <w:rtl/>
        </w:rPr>
        <w:t xml:space="preserve"> </w:t>
      </w:r>
      <w:r>
        <w:rPr>
          <w:rFonts w:ascii="Arial" w:hAnsi="Arial" w:cs="Arial" w:hint="cs"/>
          <w:rtl/>
        </w:rPr>
        <w:t>اِلَّا</w:t>
      </w:r>
      <w:r>
        <w:rPr>
          <w:rtl/>
        </w:rPr>
        <w:t xml:space="preserve"> </w:t>
      </w:r>
      <w:r>
        <w:rPr>
          <w:rFonts w:ascii="Arial" w:hAnsi="Arial" w:cs="Arial" w:hint="cs"/>
          <w:rtl/>
        </w:rPr>
        <w:t>يُسَبِّحُ</w:t>
      </w:r>
      <w:r>
        <w:rPr>
          <w:rtl/>
        </w:rPr>
        <w:t xml:space="preserve"> </w:t>
      </w:r>
      <w:r>
        <w:rPr>
          <w:rFonts w:ascii="Arial" w:hAnsi="Arial" w:cs="Arial" w:hint="cs"/>
          <w:rtl/>
        </w:rPr>
        <w:t>بِحَمْدِهِ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44]</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تسبيح</w:t>
      </w:r>
      <w:r>
        <w:rPr>
          <w:rtl/>
        </w:rPr>
        <w:t xml:space="preserve"> </w:t>
      </w:r>
      <w:r>
        <w:rPr>
          <w:rFonts w:ascii="Arial" w:hAnsi="Arial" w:cs="Arial" w:hint="cs"/>
          <w:rtl/>
        </w:rPr>
        <w:t>الحيوان</w:t>
      </w:r>
      <w:r>
        <w:rPr>
          <w:rtl/>
        </w:rPr>
        <w:t xml:space="preserve"> </w:t>
      </w:r>
      <w:r>
        <w:rPr>
          <w:rFonts w:ascii="Arial" w:hAnsi="Arial" w:cs="Arial" w:hint="cs"/>
          <w:rtl/>
        </w:rPr>
        <w:t>بالنطق،</w:t>
      </w:r>
      <w:r>
        <w:rPr>
          <w:rtl/>
        </w:rPr>
        <w:t xml:space="preserve"> </w:t>
      </w:r>
      <w:r>
        <w:rPr>
          <w:rFonts w:ascii="Arial" w:hAnsi="Arial" w:cs="Arial" w:hint="cs"/>
          <w:rtl/>
        </w:rPr>
        <w:t>والجماد</w:t>
      </w:r>
      <w:r>
        <w:rPr>
          <w:rtl/>
        </w:rPr>
        <w:t xml:space="preserve"> </w:t>
      </w:r>
      <w:r>
        <w:rPr>
          <w:rFonts w:ascii="Arial" w:hAnsi="Arial" w:cs="Arial" w:hint="cs"/>
          <w:rtl/>
        </w:rPr>
        <w:t>بقصد</w:t>
      </w:r>
      <w:r>
        <w:rPr>
          <w:rtl/>
        </w:rPr>
        <w:t xml:space="preserve"> </w:t>
      </w:r>
      <w:r>
        <w:rPr>
          <w:rFonts w:ascii="Arial" w:hAnsi="Arial" w:cs="Arial" w:hint="cs"/>
          <w:rtl/>
        </w:rPr>
        <w:t>يخلقه</w:t>
      </w:r>
      <w:r>
        <w:rPr>
          <w:rtl/>
        </w:rPr>
        <w:t xml:space="preserve"> </w:t>
      </w:r>
      <w:r>
        <w:rPr>
          <w:rFonts w:ascii="Arial" w:hAnsi="Arial" w:cs="Arial" w:hint="cs"/>
          <w:rtl/>
        </w:rPr>
        <w:t>له</w:t>
      </w:r>
      <w:r>
        <w:rPr>
          <w:rtl/>
        </w:rPr>
        <w:t xml:space="preserve"> </w:t>
      </w:r>
      <w:r>
        <w:rPr>
          <w:rFonts w:ascii="Arial" w:hAnsi="Arial" w:cs="Arial" w:hint="cs"/>
          <w:w w:val="102"/>
          <w:rtl/>
        </w:rPr>
        <w:t>فيه،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بالخضوع</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يتصرَّف</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يشاء،</w:t>
      </w:r>
      <w:r>
        <w:rPr>
          <w:w w:val="102"/>
          <w:rtl/>
        </w:rPr>
        <w:t xml:space="preserve"> </w:t>
      </w:r>
      <w:r>
        <w:rPr>
          <w:rFonts w:ascii="Arial" w:hAnsi="Arial" w:cs="Arial" w:hint="cs"/>
          <w:w w:val="102"/>
          <w:rtl/>
        </w:rPr>
        <w:t>فيكون</w:t>
      </w:r>
      <w:r>
        <w:rPr>
          <w:w w:val="102"/>
          <w:rtl/>
        </w:rPr>
        <w:t xml:space="preserve"> </w:t>
      </w:r>
      <w:r>
        <w:rPr>
          <w:rFonts w:ascii="Arial" w:hAnsi="Arial" w:cs="Arial" w:hint="cs"/>
          <w:w w:val="102"/>
          <w:rtl/>
        </w:rPr>
        <w:t>جمعًا</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الحقيقة</w:t>
      </w:r>
      <w:r>
        <w:rPr>
          <w:w w:val="102"/>
          <w:rtl/>
        </w:rPr>
        <w:t xml:space="preserve"> </w:t>
      </w:r>
      <w:r>
        <w:rPr>
          <w:rFonts w:ascii="Arial" w:hAnsi="Arial" w:cs="Arial" w:hint="cs"/>
          <w:w w:val="102"/>
          <w:rtl/>
        </w:rPr>
        <w:t>والمجاز،</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عموم</w:t>
      </w:r>
      <w:r>
        <w:rPr>
          <w:w w:val="102"/>
          <w:rtl/>
        </w:rPr>
        <w:t xml:space="preserve"> </w:t>
      </w:r>
      <w:r>
        <w:rPr>
          <w:rFonts w:ascii="Arial" w:hAnsi="Arial" w:cs="Arial" w:hint="cs"/>
          <w:w w:val="102"/>
          <w:rtl/>
        </w:rPr>
        <w:t>المجاز</w:t>
      </w:r>
      <w:r>
        <w:rPr>
          <w:w w:val="102"/>
          <w:rtl/>
        </w:rPr>
        <w:t xml:space="preserve"> </w:t>
      </w:r>
      <w:r>
        <w:rPr>
          <w:rFonts w:ascii="Arial" w:hAnsi="Arial" w:cs="Arial" w:hint="cs"/>
          <w:w w:val="102"/>
          <w:rtl/>
        </w:rPr>
        <w:t>باعتبار</w:t>
      </w:r>
      <w:r>
        <w:rPr>
          <w:w w:val="102"/>
          <w:rtl/>
        </w:rPr>
        <w:t xml:space="preserve"> </w:t>
      </w:r>
      <w:r>
        <w:rPr>
          <w:rFonts w:ascii="Arial" w:hAnsi="Arial" w:cs="Arial" w:hint="cs"/>
          <w:w w:val="102"/>
          <w:rtl/>
        </w:rPr>
        <w:t>الخضوع</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التعظيم،</w:t>
      </w:r>
      <w:r>
        <w:rPr>
          <w:w w:val="102"/>
          <w:rtl/>
        </w:rPr>
        <w:t xml:space="preserve"> </w:t>
      </w:r>
      <w:r>
        <w:rPr>
          <w:rFonts w:ascii="Arial" w:hAnsi="Arial" w:cs="Arial" w:hint="cs"/>
          <w:w w:val="102"/>
          <w:rtl/>
        </w:rPr>
        <w:t>والكلُّ</w:t>
      </w:r>
      <w:r>
        <w:rPr>
          <w:w w:val="102"/>
          <w:rtl/>
        </w:rPr>
        <w:t xml:space="preserve"> </w:t>
      </w:r>
      <w:r>
        <w:rPr>
          <w:rFonts w:ascii="Arial" w:hAnsi="Arial" w:cs="Arial" w:hint="cs"/>
          <w:w w:val="102"/>
          <w:rtl/>
        </w:rPr>
        <w:t>راجع</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تنزيه</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عمَّا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يجوز</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حقِّه،</w:t>
      </w:r>
      <w:r>
        <w:rPr>
          <w:w w:val="102"/>
          <w:rtl/>
        </w:rPr>
        <w:t xml:space="preserve"> </w:t>
      </w:r>
      <w:r>
        <w:rPr>
          <w:rFonts w:ascii="Arial" w:hAnsi="Arial" w:cs="Arial" w:hint="cs"/>
          <w:w w:val="102"/>
          <w:rtl/>
        </w:rPr>
        <w:t>اعتقادا</w:t>
      </w:r>
      <w:r>
        <w:rPr>
          <w:w w:val="102"/>
          <w:rtl/>
        </w:rPr>
        <w:t xml:space="preserve"> </w:t>
      </w:r>
      <w:r>
        <w:rPr>
          <w:rFonts w:ascii="Arial" w:hAnsi="Arial" w:cs="Arial" w:hint="cs"/>
          <w:w w:val="102"/>
          <w:rtl/>
        </w:rPr>
        <w:t>وقولاً</w:t>
      </w:r>
      <w:r>
        <w:rPr>
          <w:w w:val="102"/>
          <w:rtl/>
        </w:rPr>
        <w:t xml:space="preserve"> </w:t>
      </w:r>
      <w:r>
        <w:rPr>
          <w:rFonts w:ascii="Arial" w:hAnsi="Arial" w:cs="Arial" w:hint="cs"/>
          <w:w w:val="102"/>
          <w:rtl/>
        </w:rPr>
        <w:t>وعملاً</w:t>
      </w:r>
      <w:r>
        <w:rPr>
          <w:w w:val="102"/>
          <w:rtl/>
        </w:rPr>
        <w:t>.</w:t>
      </w:r>
    </w:p>
    <w:p w:rsidR="00F65AD2" w:rsidRDefault="00F65AD2">
      <w:pPr>
        <w:pStyle w:val="textmawadi3"/>
        <w:spacing w:before="170"/>
        <w:rPr>
          <w:w w:val="99"/>
          <w:rtl/>
        </w:rPr>
      </w:pPr>
      <w:r>
        <w:rPr>
          <w:w w:val="102"/>
        </w:rPr>
        <w:fldChar w:fldCharType="begin"/>
      </w:r>
      <w:r>
        <w:rPr>
          <w:w w:val="102"/>
        </w:rPr>
        <w:instrText>xe</w:instrText>
      </w:r>
      <w:r>
        <w:rPr>
          <w:w w:val="102"/>
          <w:rtl/>
        </w:rPr>
        <w:instrText xml:space="preserve"> "[&lt;0635&gt;&lt;0631&gt;&lt;0641&gt;]"</w:instrText>
      </w:r>
      <w:r>
        <w:rPr>
          <w:w w:val="102"/>
        </w:rPr>
        <w:fldChar w:fldCharType="end"/>
      </w:r>
      <w:r>
        <w:rPr>
          <w:rStyle w:val="namat2"/>
          <w:w w:val="99"/>
          <w:rtl/>
        </w:rPr>
        <w:t>[</w:t>
      </w:r>
      <w:r>
        <w:rPr>
          <w:rStyle w:val="namat2"/>
          <w:rFonts w:ascii="Arial" w:hAnsi="Arial" w:cs="Arial" w:hint="cs"/>
          <w:w w:val="99"/>
          <w:rtl/>
        </w:rPr>
        <w:t>صرف</w:t>
      </w:r>
      <w:r>
        <w:rPr>
          <w:rStyle w:val="namat2"/>
          <w:w w:val="99"/>
          <w:rtl/>
        </w:rPr>
        <w:t>]</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سَبَحَ</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زيدٌ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بالتخفيف</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ذهب</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وأبْعَدَ،</w:t>
      </w:r>
      <w:r>
        <w:rPr>
          <w:w w:val="99"/>
          <w:rtl/>
        </w:rPr>
        <w:t xml:space="preserve"> </w:t>
      </w:r>
      <w:r>
        <w:rPr>
          <w:rFonts w:ascii="Arial" w:hAnsi="Arial" w:cs="Arial" w:hint="cs"/>
          <w:w w:val="99"/>
          <w:rtl/>
        </w:rPr>
        <w:t>وشُدِّدَ</w:t>
      </w:r>
      <w:r>
        <w:rPr>
          <w:w w:val="99"/>
          <w:rtl/>
        </w:rPr>
        <w:t xml:space="preserve"> </w:t>
      </w:r>
      <w:r>
        <w:rPr>
          <w:rFonts w:ascii="Arial" w:hAnsi="Arial" w:cs="Arial" w:hint="cs"/>
          <w:w w:val="99"/>
          <w:rtl/>
        </w:rPr>
        <w:t>للمبالغة،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للتعدية</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الحمل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قول</w:t>
      </w:r>
      <w:r>
        <w:rPr>
          <w:w w:val="99"/>
          <w:rtl/>
        </w:rPr>
        <w:t xml:space="preserve">: </w:t>
      </w:r>
      <w:r>
        <w:rPr>
          <w:rFonts w:ascii="Calibri" w:cs="Calibri" w:hint="cs"/>
          <w:w w:val="99"/>
          <w:rtl/>
        </w:rPr>
        <w:t>«</w:t>
      </w:r>
      <w:r>
        <w:rPr>
          <w:rFonts w:ascii="Arial" w:hAnsi="Arial" w:cs="Arial" w:hint="cs"/>
          <w:w w:val="99"/>
          <w:rtl/>
        </w:rPr>
        <w:t>لا</w:t>
      </w:r>
      <w:r>
        <w:rPr>
          <w:rFonts w:ascii="Calibri" w:cs="Calibri" w:hint="cs"/>
          <w:w w:val="99"/>
          <w:rtl/>
        </w:rPr>
        <w:t> </w:t>
      </w:r>
      <w:r>
        <w:rPr>
          <w:rFonts w:ascii="Arial" w:hAnsi="Arial" w:cs="Arial" w:hint="cs"/>
          <w:w w:val="99"/>
          <w:rtl/>
        </w:rPr>
        <w:t>إله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الله</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المتبادر</w:t>
      </w:r>
      <w:r>
        <w:rPr>
          <w:w w:val="99"/>
          <w:rtl/>
        </w:rPr>
        <w:t>.</w:t>
      </w:r>
    </w:p>
    <w:p w:rsidR="00F65AD2" w:rsidRDefault="00F65AD2">
      <w:pPr>
        <w:pStyle w:val="textquran"/>
        <w:spacing w:before="170"/>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للعقلاء</w:t>
      </w:r>
      <w:r>
        <w:rPr>
          <w:rtl/>
        </w:rPr>
        <w:t xml:space="preserve"> </w:t>
      </w:r>
      <w:r>
        <w:rPr>
          <w:rFonts w:ascii="Arial" w:hAnsi="Arial" w:cs="Arial" w:hint="cs"/>
          <w:rtl/>
        </w:rPr>
        <w:t>هنا</w:t>
      </w:r>
      <w:r>
        <w:rPr>
          <w:rtl/>
        </w:rPr>
        <w:t xml:space="preserve"> </w:t>
      </w:r>
      <w:r>
        <w:rPr>
          <w:rFonts w:ascii="Arial" w:hAnsi="Arial" w:cs="Arial" w:hint="cs"/>
          <w:rtl/>
        </w:rPr>
        <w:t>خَاصَّةً،</w:t>
      </w:r>
      <w:r>
        <w:rPr>
          <w:rtl/>
        </w:rPr>
        <w:t xml:space="preserve"> </w:t>
      </w:r>
      <w:r>
        <w:rPr>
          <w:rFonts w:ascii="Arial" w:hAnsi="Arial" w:cs="Arial" w:hint="cs"/>
          <w:rtl/>
        </w:rPr>
        <w:t>كما</w:t>
      </w:r>
      <w:r>
        <w:rPr>
          <w:rtl/>
        </w:rPr>
        <w:t xml:space="preserve"> </w:t>
      </w:r>
      <w:r>
        <w:rPr>
          <w:rFonts w:ascii="Arial" w:hAnsi="Arial" w:cs="Arial" w:hint="cs"/>
          <w:rtl/>
        </w:rPr>
        <w:t>استعملت</w:t>
      </w:r>
      <w:r>
        <w:rPr>
          <w:rtl/>
        </w:rPr>
        <w:t xml:space="preserve"> </w:t>
      </w:r>
      <w:r>
        <w:rPr>
          <w:rFonts w:ascii="Arial" w:hAnsi="Arial" w:cs="Arial" w:hint="cs"/>
          <w:rtl/>
        </w:rPr>
        <w:t>للعالم</w:t>
      </w:r>
      <w:r>
        <w:rPr>
          <w:rtl/>
        </w:rPr>
        <w:t xml:space="preserve"> </w:t>
      </w:r>
      <w:r>
        <w:rPr>
          <w:rFonts w:ascii="Arial" w:hAnsi="Arial" w:cs="Arial" w:hint="cs"/>
          <w:rtl/>
        </w:rPr>
        <w:t>سبحانه</w:t>
      </w:r>
      <w:r>
        <w:rPr>
          <w:rtl/>
        </w:rPr>
        <w:t xml:space="preserve"> </w:t>
      </w:r>
      <w:r>
        <w:rPr>
          <w:rFonts w:ascii="Arial" w:hAnsi="Arial" w:cs="Arial" w:hint="cs"/>
          <w:rtl/>
        </w:rPr>
        <w:t>وحده</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ما</w:t>
      </w:r>
      <w:r>
        <w:rPr>
          <w:rFonts w:ascii="Calibri" w:cs="Calibri" w:hint="cs"/>
          <w:rtl/>
        </w:rPr>
        <w:t> </w:t>
      </w:r>
      <w:r>
        <w:rPr>
          <w:rFonts w:ascii="Arial" w:hAnsi="Arial" w:cs="Arial" w:hint="cs"/>
          <w:rtl/>
        </w:rPr>
        <w:t>سبَّح</w:t>
      </w:r>
      <w:r>
        <w:rPr>
          <w:rtl/>
        </w:rPr>
        <w:t xml:space="preserve"> </w:t>
      </w:r>
      <w:r>
        <w:rPr>
          <w:rFonts w:ascii="Arial" w:hAnsi="Arial" w:cs="Arial" w:hint="cs"/>
          <w:rtl/>
        </w:rPr>
        <w:t>الرَّعد</w:t>
      </w:r>
      <w:r>
        <w:rPr>
          <w:rtl/>
        </w:rPr>
        <w:t xml:space="preserve"> </w:t>
      </w:r>
      <w:r>
        <w:rPr>
          <w:rFonts w:ascii="Arial" w:hAnsi="Arial" w:cs="Arial" w:hint="cs"/>
          <w:rtl/>
        </w:rPr>
        <w:t>بحمده</w:t>
      </w:r>
      <w:r>
        <w:rPr>
          <w:rFonts w:ascii="Calibri" w:cs="Calibri" w:hint="cs"/>
          <w:rtl/>
        </w:rPr>
        <w:t>»</w:t>
      </w:r>
      <w:r>
        <w:rPr>
          <w:rFonts w:ascii="Arial" w:hAnsi="Arial" w:cs="Arial" w:hint="cs"/>
          <w:rtl/>
        </w:rPr>
        <w:t>،</w:t>
      </w:r>
      <w:r>
        <w:rPr>
          <w:rtl/>
        </w:rPr>
        <w:t xml:space="preserve"> </w:t>
      </w:r>
      <w:r>
        <w:rPr>
          <w:rFonts w:ascii="Arial" w:hAnsi="Arial" w:cs="Arial" w:hint="cs"/>
          <w:rtl/>
        </w:rPr>
        <w:t>والعموم</w:t>
      </w:r>
      <w:r>
        <w:rPr>
          <w:rtl/>
        </w:rPr>
        <w:t xml:space="preserve"> </w:t>
      </w:r>
      <w:r>
        <w:rPr>
          <w:rFonts w:ascii="Arial" w:hAnsi="Arial" w:cs="Arial" w:hint="cs"/>
          <w:rtl/>
        </w:rPr>
        <w:t>أولى،</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هي</w:t>
      </w:r>
      <w:r>
        <w:rPr>
          <w:rtl/>
        </w:rPr>
        <w:t xml:space="preserve"> </w:t>
      </w:r>
      <w:r>
        <w:rPr>
          <w:rFonts w:ascii="Arial" w:hAnsi="Arial" w:cs="Arial" w:hint="cs"/>
          <w:rtl/>
        </w:rPr>
        <w:t>عامَّة</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لفظ</w:t>
      </w:r>
      <w:r>
        <w:rPr>
          <w:rtl/>
        </w:rPr>
        <w:t xml:space="preserve"> </w:t>
      </w:r>
      <w:r>
        <w:rPr>
          <w:rFonts w:ascii="Arial" w:hAnsi="Arial" w:cs="Arial" w:hint="cs"/>
          <w:rtl/>
        </w:rPr>
        <w:t>آخر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وَالَارْضِ</w:t>
      </w:r>
      <w:r>
        <w:rPr>
          <w:rFonts w:ascii="Calibri" w:cs="Calibri" w:hint="cs"/>
          <w:rtl/>
        </w:rPr>
        <w:t> </w:t>
      </w:r>
      <w:r>
        <w:rPr>
          <w:rFonts w:ascii="Arial" w:hAnsi="Arial" w:cs="Arial" w:hint="cs"/>
          <w:rtl/>
        </w:rPr>
        <w:t>﴾</w:t>
      </w:r>
      <w:r>
        <w:rPr>
          <w:rtl/>
        </w:rPr>
        <w:t xml:space="preserve"> </w:t>
      </w:r>
      <w:r>
        <w:rPr>
          <w:rFonts w:ascii="Arial" w:hAnsi="Arial" w:cs="Arial" w:hint="cs"/>
          <w:rtl/>
        </w:rPr>
        <w:t>هكذا</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w:t>
      </w:r>
    </w:p>
    <w:p w:rsidR="00F65AD2" w:rsidRDefault="00F65AD2">
      <w:pPr>
        <w:pStyle w:val="textmawadi3"/>
        <w:spacing w:before="170"/>
        <w:rPr>
          <w:w w:val="99"/>
          <w:rtl/>
        </w:rPr>
      </w:pPr>
      <w:r>
        <w:fldChar w:fldCharType="begin"/>
      </w:r>
      <w:r>
        <w:instrText>xe</w:instrText>
      </w:r>
      <w:r>
        <w:rPr>
          <w:rtl/>
        </w:rPr>
        <w:instrText xml:space="preserve"> "[&lt;0635&gt;&lt;0631&gt;&lt;0641&gt;]"</w:instrText>
      </w:r>
      <w:r>
        <w:fldChar w:fldCharType="end"/>
      </w:r>
      <w:r>
        <w:rPr>
          <w:rStyle w:val="namat2"/>
          <w:w w:val="99"/>
          <w:rtl/>
        </w:rPr>
        <w:t>[</w:t>
      </w:r>
      <w:r>
        <w:rPr>
          <w:rStyle w:val="namat2"/>
          <w:rFonts w:ascii="Arial" w:hAnsi="Arial" w:cs="Arial" w:hint="cs"/>
          <w:w w:val="99"/>
          <w:rtl/>
        </w:rPr>
        <w:t>صرف</w:t>
      </w:r>
      <w:r>
        <w:rPr>
          <w:rStyle w:val="namat2"/>
          <w:w w:val="99"/>
          <w:rtl/>
        </w:rPr>
        <w:t>]</w:t>
      </w:r>
      <w:r>
        <w:rPr>
          <w:w w:val="99"/>
          <w:rtl/>
        </w:rPr>
        <w:t xml:space="preserve"> </w:t>
      </w:r>
      <w:r>
        <w:rPr>
          <w:rFonts w:ascii="Arial" w:hAnsi="Arial" w:cs="Arial" w:hint="cs"/>
          <w:w w:val="99"/>
          <w:rtl/>
        </w:rPr>
        <w:t>والتسبيح</w:t>
      </w:r>
      <w:r>
        <w:rPr>
          <w:w w:val="99"/>
          <w:rtl/>
        </w:rPr>
        <w:t xml:space="preserve"> </w:t>
      </w:r>
      <w:r>
        <w:rPr>
          <w:rFonts w:ascii="Arial" w:hAnsi="Arial" w:cs="Arial" w:hint="cs"/>
          <w:w w:val="99"/>
          <w:rtl/>
        </w:rPr>
        <w:t>متعدٍّ،</w:t>
      </w:r>
      <w:r>
        <w:rPr>
          <w:w w:val="99"/>
          <w:rtl/>
        </w:rPr>
        <w:t xml:space="preserve"> </w:t>
      </w:r>
      <w:r>
        <w:rPr>
          <w:rFonts w:ascii="Arial" w:hAnsi="Arial" w:cs="Arial" w:hint="cs"/>
          <w:w w:val="99"/>
          <w:rtl/>
        </w:rPr>
        <w:t>فاللام</w:t>
      </w:r>
      <w:r>
        <w:rPr>
          <w:w w:val="99"/>
          <w:rtl/>
        </w:rPr>
        <w:t xml:space="preserve"> </w:t>
      </w:r>
      <w:r>
        <w:rPr>
          <w:rFonts w:ascii="Arial" w:hAnsi="Arial" w:cs="Arial" w:hint="cs"/>
          <w:w w:val="99"/>
          <w:rtl/>
        </w:rPr>
        <w:t>للتأكيد،</w:t>
      </w:r>
      <w:r>
        <w:rPr>
          <w:w w:val="99"/>
          <w:rtl/>
        </w:rPr>
        <w:t xml:space="preserve"> </w:t>
      </w:r>
      <w:r>
        <w:rPr>
          <w:rFonts w:ascii="Arial" w:hAnsi="Arial" w:cs="Arial" w:hint="cs"/>
          <w:w w:val="99"/>
          <w:rtl/>
        </w:rPr>
        <w:t>كنصحته</w:t>
      </w:r>
      <w:r>
        <w:rPr>
          <w:w w:val="99"/>
          <w:rtl/>
        </w:rPr>
        <w:t xml:space="preserve"> </w:t>
      </w:r>
      <w:r>
        <w:rPr>
          <w:rFonts w:ascii="Arial" w:hAnsi="Arial" w:cs="Arial" w:hint="cs"/>
          <w:w w:val="99"/>
          <w:rtl/>
        </w:rPr>
        <w:t>ونصحت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وشكرته</w:t>
      </w:r>
      <w:r>
        <w:rPr>
          <w:w w:val="99"/>
          <w:rtl/>
        </w:rPr>
        <w:t xml:space="preserve"> </w:t>
      </w:r>
      <w:r>
        <w:rPr>
          <w:rFonts w:ascii="Arial" w:hAnsi="Arial" w:cs="Arial" w:hint="cs"/>
          <w:w w:val="99"/>
          <w:rtl/>
        </w:rPr>
        <w:t>وشكرت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للتعليل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الفعل</w:t>
      </w:r>
      <w:r>
        <w:rPr>
          <w:w w:val="99"/>
          <w:rtl/>
        </w:rPr>
        <w:t xml:space="preserve"> </w:t>
      </w:r>
      <w:r>
        <w:rPr>
          <w:rFonts w:ascii="Arial" w:hAnsi="Arial" w:cs="Arial" w:hint="cs"/>
          <w:w w:val="99"/>
          <w:rtl/>
        </w:rPr>
        <w:t>منزَّل</w:t>
      </w:r>
      <w:r>
        <w:rPr>
          <w:w w:val="99"/>
          <w:rtl/>
        </w:rPr>
        <w:t xml:space="preserve"> </w:t>
      </w:r>
      <w:r>
        <w:rPr>
          <w:rFonts w:ascii="Arial" w:hAnsi="Arial" w:cs="Arial" w:hint="cs"/>
          <w:w w:val="99"/>
          <w:rtl/>
        </w:rPr>
        <w:t>منزلة</w:t>
      </w:r>
      <w:r>
        <w:rPr>
          <w:w w:val="99"/>
          <w:rtl/>
        </w:rPr>
        <w:t xml:space="preserve"> </w:t>
      </w:r>
      <w:r>
        <w:rPr>
          <w:rFonts w:ascii="Arial" w:hAnsi="Arial" w:cs="Arial" w:hint="cs"/>
          <w:w w:val="99"/>
          <w:rtl/>
        </w:rPr>
        <w:t>اللازم،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يعتبر</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تعلُّق</w:t>
      </w:r>
      <w:r>
        <w:rPr>
          <w:w w:val="99"/>
          <w:rtl/>
        </w:rPr>
        <w:t xml:space="preserve"> </w:t>
      </w:r>
      <w:r>
        <w:rPr>
          <w:rFonts w:ascii="Arial" w:hAnsi="Arial" w:cs="Arial" w:hint="cs"/>
          <w:w w:val="99"/>
          <w:rtl/>
        </w:rPr>
        <w:t>بالمفعول،</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إيقاع</w:t>
      </w:r>
      <w:r>
        <w:rPr>
          <w:w w:val="99"/>
          <w:rtl/>
        </w:rPr>
        <w:t xml:space="preserve"> </w:t>
      </w:r>
      <w:r>
        <w:rPr>
          <w:rFonts w:ascii="Arial" w:hAnsi="Arial" w:cs="Arial" w:hint="cs"/>
          <w:w w:val="99"/>
          <w:rtl/>
        </w:rPr>
        <w:t>التسبيح</w:t>
      </w:r>
      <w:r>
        <w:rPr>
          <w:w w:val="99"/>
          <w:rtl/>
        </w:rPr>
        <w:t xml:space="preserve"> </w:t>
      </w:r>
      <w:r>
        <w:rPr>
          <w:rFonts w:ascii="Arial" w:hAnsi="Arial" w:cs="Arial" w:hint="cs"/>
          <w:w w:val="99"/>
          <w:rtl/>
        </w:rPr>
        <w:t>لأجل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إيقاع</w:t>
      </w:r>
      <w:r>
        <w:rPr>
          <w:w w:val="99"/>
          <w:rtl/>
        </w:rPr>
        <w:t xml:space="preserve"> </w:t>
      </w:r>
      <w:r>
        <w:rPr>
          <w:rFonts w:ascii="Arial" w:hAnsi="Arial" w:cs="Arial" w:hint="cs"/>
          <w:w w:val="99"/>
          <w:rtl/>
        </w:rPr>
        <w:t>التسبيح</w:t>
      </w:r>
      <w:r>
        <w:rPr>
          <w:w w:val="99"/>
          <w:rtl/>
        </w:rPr>
        <w:t xml:space="preserve"> </w:t>
      </w:r>
      <w:r>
        <w:rPr>
          <w:rFonts w:ascii="Arial" w:hAnsi="Arial" w:cs="Arial" w:hint="cs"/>
          <w:w w:val="99"/>
          <w:rtl/>
        </w:rPr>
        <w:t>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فعلت</w:t>
      </w:r>
      <w:r>
        <w:rPr>
          <w:w w:val="99"/>
          <w:rtl/>
        </w:rPr>
        <w:t xml:space="preserve"> </w:t>
      </w:r>
      <w:r>
        <w:rPr>
          <w:rFonts w:ascii="Arial" w:hAnsi="Arial" w:cs="Arial" w:hint="cs"/>
          <w:w w:val="99"/>
          <w:rtl/>
        </w:rPr>
        <w:t>لزيد</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النفع</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p>
    <w:p w:rsidR="00F65AD2" w:rsidRDefault="00F65AD2">
      <w:pPr>
        <w:pStyle w:val="textmawadi3"/>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السور</w:t>
      </w:r>
      <w:r>
        <w:rPr>
          <w:rtl/>
        </w:rPr>
        <w:t xml:space="preserve"> </w:t>
      </w:r>
      <w:r>
        <w:rPr>
          <w:rFonts w:ascii="Calibri" w:cs="Calibri" w:hint="cs"/>
          <w:rtl/>
        </w:rPr>
        <w:t>«</w:t>
      </w:r>
      <w:r>
        <w:rPr>
          <w:rFonts w:ascii="Arial" w:hAnsi="Arial" w:cs="Arial" w:hint="cs"/>
          <w:rtl/>
        </w:rPr>
        <w:t>سَبَّحَ</w:t>
      </w:r>
      <w:r>
        <w:rPr>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بعضها</w:t>
      </w:r>
      <w:r>
        <w:rPr>
          <w:rtl/>
        </w:rPr>
        <w:t xml:space="preserve"> </w:t>
      </w:r>
      <w:r>
        <w:rPr>
          <w:rFonts w:ascii="Calibri" w:cs="Calibri" w:hint="cs"/>
          <w:rtl/>
        </w:rPr>
        <w:t>«</w:t>
      </w:r>
      <w:r>
        <w:rPr>
          <w:rFonts w:ascii="Arial" w:hAnsi="Arial" w:cs="Arial" w:hint="cs"/>
          <w:rtl/>
        </w:rPr>
        <w:t>يُسَبِّحُ</w:t>
      </w:r>
      <w:r>
        <w:rPr>
          <w:rFonts w:ascii="Calibri" w:cs="Calibri" w:hint="cs"/>
          <w:rtl/>
        </w:rPr>
        <w:t>»</w:t>
      </w:r>
      <w:r>
        <w:rPr>
          <w:rtl/>
        </w:rPr>
        <w:t xml:space="preserve"> </w:t>
      </w:r>
      <w:r>
        <w:rPr>
          <w:rFonts w:ascii="Arial" w:hAnsi="Arial" w:cs="Arial" w:hint="cs"/>
          <w:rtl/>
        </w:rPr>
        <w:t>إيذانًا</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أهل</w:t>
      </w:r>
      <w:r>
        <w:rPr>
          <w:rtl/>
        </w:rPr>
        <w:t xml:space="preserve"> </w:t>
      </w:r>
      <w:r>
        <w:rPr>
          <w:rFonts w:ascii="Arial" w:hAnsi="Arial" w:cs="Arial" w:hint="cs"/>
          <w:rtl/>
        </w:rPr>
        <w:t>لأن</w:t>
      </w:r>
      <w:r>
        <w:rPr>
          <w:rtl/>
        </w:rPr>
        <w:t xml:space="preserve"> </w:t>
      </w:r>
      <w:r>
        <w:rPr>
          <w:rFonts w:ascii="Arial" w:hAnsi="Arial" w:cs="Arial" w:hint="cs"/>
          <w:rtl/>
        </w:rPr>
        <w:t>يسبِّحه</w:t>
      </w:r>
      <w:r>
        <w:rPr>
          <w:rtl/>
        </w:rPr>
        <w:t xml:space="preserve"> </w:t>
      </w:r>
      <w:r>
        <w:rPr>
          <w:rFonts w:ascii="Arial" w:hAnsi="Arial" w:cs="Arial" w:hint="cs"/>
          <w:rtl/>
        </w:rPr>
        <w:t>خلقه</w:t>
      </w:r>
      <w:r>
        <w:rPr>
          <w:rtl/>
        </w:rPr>
        <w:t xml:space="preserve"> </w:t>
      </w:r>
      <w:r>
        <w:rPr>
          <w:rFonts w:ascii="Arial" w:hAnsi="Arial" w:cs="Arial" w:hint="cs"/>
          <w:rtl/>
        </w:rPr>
        <w:t>في</w:t>
      </w:r>
      <w:r>
        <w:rPr>
          <w:rtl/>
        </w:rPr>
        <w:t xml:space="preserve"> </w:t>
      </w:r>
      <w:r>
        <w:rPr>
          <w:rFonts w:ascii="Arial" w:hAnsi="Arial" w:cs="Arial" w:hint="cs"/>
          <w:rtl/>
        </w:rPr>
        <w:t>الماضي</w:t>
      </w:r>
      <w:r>
        <w:rPr>
          <w:rtl/>
        </w:rPr>
        <w:t xml:space="preserve"> </w:t>
      </w:r>
      <w:r>
        <w:rPr>
          <w:rFonts w:ascii="Arial" w:hAnsi="Arial" w:cs="Arial" w:hint="cs"/>
          <w:rtl/>
        </w:rPr>
        <w:t>والحال</w:t>
      </w:r>
      <w:r>
        <w:rPr>
          <w:rtl/>
        </w:rPr>
        <w:t xml:space="preserve"> </w:t>
      </w:r>
      <w:r>
        <w:rPr>
          <w:rFonts w:ascii="Arial" w:hAnsi="Arial" w:cs="Arial" w:hint="cs"/>
          <w:rtl/>
        </w:rPr>
        <w:t>والمستقبل،</w:t>
      </w:r>
      <w:r>
        <w:rPr>
          <w:rtl/>
        </w:rPr>
        <w:t xml:space="preserve"> </w:t>
      </w:r>
      <w:r>
        <w:rPr>
          <w:rFonts w:ascii="Arial" w:hAnsi="Arial" w:cs="Arial" w:hint="cs"/>
          <w:rtl/>
        </w:rPr>
        <w:t>وخلقه</w:t>
      </w:r>
      <w:r>
        <w:rPr>
          <w:rtl/>
        </w:rPr>
        <w:t xml:space="preserve"> </w:t>
      </w:r>
      <w:r>
        <w:rPr>
          <w:rFonts w:ascii="Arial" w:hAnsi="Arial" w:cs="Arial" w:hint="cs"/>
          <w:rtl/>
        </w:rPr>
        <w:t>حقيق</w:t>
      </w:r>
      <w:r>
        <w:rPr>
          <w:rtl/>
        </w:rPr>
        <w:t xml:space="preserve"> </w:t>
      </w:r>
      <w:r>
        <w:rPr>
          <w:rFonts w:ascii="Arial" w:hAnsi="Arial" w:cs="Arial" w:hint="cs"/>
          <w:rtl/>
        </w:rPr>
        <w:t>أن</w:t>
      </w:r>
      <w:r>
        <w:rPr>
          <w:rtl/>
        </w:rPr>
        <w:t xml:space="preserve"> </w:t>
      </w:r>
      <w:r>
        <w:rPr>
          <w:rFonts w:ascii="Arial" w:hAnsi="Arial" w:cs="Arial" w:hint="cs"/>
          <w:rtl/>
        </w:rPr>
        <w:t>يُسبِّحوه</w:t>
      </w:r>
      <w:r>
        <w:rPr>
          <w:rtl/>
        </w:rPr>
        <w:t xml:space="preserve"> </w:t>
      </w:r>
      <w:r>
        <w:rPr>
          <w:rFonts w:ascii="Arial" w:hAnsi="Arial" w:cs="Arial" w:hint="cs"/>
          <w:rtl/>
        </w:rPr>
        <w:t>كذلك،</w:t>
      </w:r>
      <w:r>
        <w:rPr>
          <w:rtl/>
        </w:rPr>
        <w:t xml:space="preserve"> </w:t>
      </w:r>
      <w:r>
        <w:rPr>
          <w:rFonts w:ascii="Arial" w:hAnsi="Arial" w:cs="Arial" w:hint="cs"/>
          <w:rtl/>
        </w:rPr>
        <w:t>والمضارع</w:t>
      </w:r>
      <w:r>
        <w:rPr>
          <w:rtl/>
        </w:rPr>
        <w:t xml:space="preserve"> </w:t>
      </w:r>
      <w:r>
        <w:rPr>
          <w:rFonts w:ascii="Arial" w:hAnsi="Arial" w:cs="Arial" w:hint="cs"/>
          <w:rtl/>
        </w:rPr>
        <w:t>للاستمرار،</w:t>
      </w:r>
      <w:r>
        <w:rPr>
          <w:rtl/>
        </w:rPr>
        <w:t xml:space="preserve"> </w:t>
      </w:r>
      <w:r>
        <w:rPr>
          <w:rFonts w:ascii="Arial" w:hAnsi="Arial" w:cs="Arial" w:hint="cs"/>
          <w:rtl/>
        </w:rPr>
        <w:t>أو</w:t>
      </w:r>
      <w:r>
        <w:rPr>
          <w:rtl/>
        </w:rPr>
        <w:t xml:space="preserve"> </w:t>
      </w:r>
      <w:r>
        <w:rPr>
          <w:rFonts w:ascii="Arial" w:hAnsi="Arial" w:cs="Arial" w:hint="cs"/>
          <w:rtl/>
        </w:rPr>
        <w:t>الماضي</w:t>
      </w:r>
      <w:r>
        <w:rPr>
          <w:rtl/>
        </w:rPr>
        <w:t xml:space="preserve"> </w:t>
      </w:r>
      <w:r>
        <w:rPr>
          <w:rFonts w:ascii="Arial" w:hAnsi="Arial" w:cs="Arial" w:hint="cs"/>
          <w:rtl/>
        </w:rPr>
        <w:t>باعتبار</w:t>
      </w:r>
      <w:r>
        <w:rPr>
          <w:rtl/>
        </w:rPr>
        <w:t xml:space="preserve"> </w:t>
      </w:r>
      <w:r>
        <w:rPr>
          <w:rFonts w:ascii="Arial" w:hAnsi="Arial" w:cs="Arial" w:hint="cs"/>
          <w:rtl/>
        </w:rPr>
        <w:t>ما</w:t>
      </w:r>
      <w:r>
        <w:rPr>
          <w:rFonts w:ascii="Calibri" w:cs="Calibri" w:hint="cs"/>
          <w:rtl/>
        </w:rPr>
        <w:t> </w:t>
      </w:r>
      <w:r>
        <w:rPr>
          <w:rFonts w:ascii="Arial" w:hAnsi="Arial" w:cs="Arial" w:hint="cs"/>
          <w:rtl/>
        </w:rPr>
        <w:t>مضى</w:t>
      </w:r>
      <w:r>
        <w:rPr>
          <w:rtl/>
        </w:rPr>
        <w:t xml:space="preserve"> </w:t>
      </w:r>
      <w:r>
        <w:rPr>
          <w:rFonts w:ascii="Arial" w:hAnsi="Arial" w:cs="Arial" w:hint="cs"/>
          <w:rtl/>
        </w:rPr>
        <w:t>إلى</w:t>
      </w:r>
      <w:r>
        <w:rPr>
          <w:rtl/>
        </w:rPr>
        <w:t xml:space="preserve"> </w:t>
      </w:r>
      <w:r>
        <w:rPr>
          <w:rFonts w:ascii="Arial" w:hAnsi="Arial" w:cs="Arial" w:hint="cs"/>
          <w:rtl/>
        </w:rPr>
        <w:t>وقت</w:t>
      </w:r>
      <w:r>
        <w:rPr>
          <w:rtl/>
        </w:rPr>
        <w:t xml:space="preserve"> </w:t>
      </w:r>
      <w:r>
        <w:rPr>
          <w:rFonts w:ascii="Arial" w:hAnsi="Arial" w:cs="Arial" w:hint="cs"/>
          <w:rtl/>
        </w:rPr>
        <w:t>النزول،</w:t>
      </w:r>
      <w:r>
        <w:rPr>
          <w:rtl/>
        </w:rPr>
        <w:t xml:space="preserve"> </w:t>
      </w:r>
      <w:r>
        <w:rPr>
          <w:rFonts w:ascii="Arial" w:hAnsi="Arial" w:cs="Arial" w:hint="cs"/>
          <w:rtl/>
        </w:rPr>
        <w:t>والمضارع</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النزول</w:t>
      </w:r>
      <w:r>
        <w:rPr>
          <w:rtl/>
        </w:rPr>
        <w:t xml:space="preserve"> </w:t>
      </w:r>
      <w:r>
        <w:rPr>
          <w:rFonts w:ascii="Arial" w:hAnsi="Arial" w:cs="Arial" w:hint="cs"/>
          <w:rtl/>
        </w:rPr>
        <w:t>على</w:t>
      </w:r>
      <w:r>
        <w:rPr>
          <w:rtl/>
        </w:rPr>
        <w:t xml:space="preserve"> </w:t>
      </w:r>
      <w:r>
        <w:rPr>
          <w:rFonts w:ascii="Arial" w:hAnsi="Arial" w:cs="Arial" w:hint="cs"/>
          <w:rtl/>
        </w:rPr>
        <w:t>الاستمرار،</w:t>
      </w:r>
      <w:r>
        <w:rPr>
          <w:rtl/>
        </w:rPr>
        <w:t xml:space="preserve"> </w:t>
      </w:r>
      <w:r>
        <w:rPr>
          <w:rFonts w:ascii="Arial" w:hAnsi="Arial" w:cs="Arial" w:hint="cs"/>
          <w:rtl/>
        </w:rPr>
        <w:t>فعمَّ</w:t>
      </w:r>
      <w:r>
        <w:rPr>
          <w:rtl/>
        </w:rPr>
        <w:t>.</w:t>
      </w:r>
    </w:p>
    <w:p w:rsidR="00F65AD2" w:rsidRDefault="00F65AD2">
      <w:pPr>
        <w:pStyle w:val="textquran"/>
        <w:rPr>
          <w:rStyle w:val="bold"/>
          <w:rtl/>
        </w:rPr>
      </w:pPr>
      <w:r>
        <w:rPr>
          <w:rFonts w:ascii="Arial" w:hAnsi="Arial" w:cs="Arial" w:hint="cs"/>
          <w:rtl/>
        </w:rPr>
        <w:t>وأيضًا</w:t>
      </w:r>
      <w:r>
        <w:rPr>
          <w:rtl/>
        </w:rPr>
        <w:t xml:space="preserve"> </w:t>
      </w:r>
      <w:r>
        <w:rPr>
          <w:rFonts w:ascii="Arial" w:hAnsi="Arial" w:cs="Arial" w:hint="cs"/>
          <w:rtl/>
        </w:rPr>
        <w:t>كان</w:t>
      </w:r>
      <w:r>
        <w:rPr>
          <w:rtl/>
        </w:rPr>
        <w:t xml:space="preserve"> </w:t>
      </w:r>
      <w:r>
        <w:rPr>
          <w:rFonts w:ascii="Arial" w:hAnsi="Arial" w:cs="Arial" w:hint="cs"/>
          <w:rtl/>
        </w:rPr>
        <w:t>بعضٌ</w:t>
      </w:r>
      <w:r>
        <w:rPr>
          <w:rtl/>
        </w:rPr>
        <w:t xml:space="preserve"> </w:t>
      </w:r>
      <w:r>
        <w:rPr>
          <w:rFonts w:ascii="Arial" w:hAnsi="Arial" w:cs="Arial" w:hint="cs"/>
          <w:rtl/>
        </w:rPr>
        <w:t>بالأمر</w:t>
      </w:r>
      <w:r>
        <w:rPr>
          <w:rtl/>
        </w:rPr>
        <w:t xml:space="preserve"> </w:t>
      </w:r>
      <w:r>
        <w:rPr>
          <w:rFonts w:ascii="Arial" w:hAnsi="Arial" w:cs="Arial" w:hint="cs"/>
          <w:rtl/>
        </w:rPr>
        <w:t>وبعض</w:t>
      </w:r>
      <w:r>
        <w:rPr>
          <w:rtl/>
        </w:rPr>
        <w:t xml:space="preserve"> </w:t>
      </w:r>
      <w:r>
        <w:rPr>
          <w:rFonts w:ascii="Arial" w:hAnsi="Arial" w:cs="Arial" w:hint="cs"/>
          <w:rtl/>
        </w:rPr>
        <w:t>بالمعنى</w:t>
      </w:r>
      <w:r>
        <w:rPr>
          <w:rtl/>
        </w:rPr>
        <w:t xml:space="preserve"> </w:t>
      </w:r>
      <w:r>
        <w:rPr>
          <w:rFonts w:ascii="Arial" w:hAnsi="Arial" w:cs="Arial" w:hint="cs"/>
          <w:rtl/>
        </w:rPr>
        <w:t>المصدريِّ</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سُبْحَانَ</w:t>
      </w:r>
      <w:r>
        <w:rPr>
          <w:rFonts w:ascii="Calibri" w:cs="Calibri" w:hint="cs"/>
          <w:rtl/>
        </w:rPr>
        <w:t>»</w:t>
      </w:r>
      <w:r>
        <w:rPr>
          <w:rFonts w:ascii="Arial" w:hAnsi="Arial" w:cs="Arial" w:hint="cs"/>
          <w:rtl/>
        </w:rPr>
        <w:t>،</w:t>
      </w:r>
      <w:r>
        <w:rPr>
          <w:rtl/>
        </w:rPr>
        <w:t xml:space="preserve"> </w:t>
      </w:r>
      <w:r>
        <w:rPr>
          <w:rFonts w:ascii="Arial" w:hAnsi="Arial" w:cs="Arial" w:hint="cs"/>
          <w:rtl/>
        </w:rPr>
        <w:t>ففي</w:t>
      </w:r>
      <w:r>
        <w:rPr>
          <w:rtl/>
        </w:rPr>
        <w:t xml:space="preserve"> </w:t>
      </w:r>
      <w:r>
        <w:rPr>
          <w:rFonts w:ascii="Arial" w:hAnsi="Arial" w:cs="Arial" w:hint="cs"/>
          <w:rtl/>
        </w:rPr>
        <w:t>أوَّل</w:t>
      </w:r>
      <w:r>
        <w:rPr>
          <w:rtl/>
        </w:rPr>
        <w:t xml:space="preserve"> </w:t>
      </w:r>
      <w:r>
        <w:rPr>
          <w:rFonts w:ascii="Arial" w:hAnsi="Arial" w:cs="Arial" w:hint="cs"/>
          <w:rtl/>
        </w:rPr>
        <w:t>سورة</w:t>
      </w:r>
      <w:r>
        <w:rPr>
          <w:rtl/>
        </w:rPr>
        <w:t xml:space="preserve"> </w:t>
      </w:r>
      <w:r>
        <w:rPr>
          <w:rFonts w:ascii="Arial" w:hAnsi="Arial" w:cs="Arial" w:hint="cs"/>
          <w:rtl/>
        </w:rPr>
        <w:t>الإسراء</w:t>
      </w:r>
      <w:r>
        <w:rPr>
          <w:rtl/>
        </w:rPr>
        <w:t xml:space="preserve"> </w:t>
      </w:r>
      <w:r>
        <w:rPr>
          <w:rFonts w:ascii="Arial" w:hAnsi="Arial" w:cs="Arial" w:hint="cs"/>
          <w:rtl/>
        </w:rPr>
        <w:t>التسبيح</w:t>
      </w:r>
      <w:r>
        <w:rPr>
          <w:rtl/>
        </w:rPr>
        <w:t xml:space="preserve"> </w:t>
      </w:r>
      <w:r>
        <w:rPr>
          <w:rFonts w:ascii="Arial" w:hAnsi="Arial" w:cs="Arial" w:hint="cs"/>
          <w:rtl/>
        </w:rPr>
        <w:t>باسم</w:t>
      </w:r>
      <w:r>
        <w:rPr>
          <w:rtl/>
        </w:rPr>
        <w:t xml:space="preserve"> </w:t>
      </w:r>
      <w:r>
        <w:rPr>
          <w:rFonts w:ascii="Arial" w:hAnsi="Arial" w:cs="Arial" w:hint="cs"/>
          <w:rtl/>
        </w:rPr>
        <w:t>المصدر،</w:t>
      </w:r>
      <w:r>
        <w:rPr>
          <w:rtl/>
        </w:rPr>
        <w:t xml:space="preserve"> </w:t>
      </w:r>
      <w:r>
        <w:rPr>
          <w:rFonts w:ascii="Arial" w:hAnsi="Arial" w:cs="Arial" w:hint="cs"/>
          <w:rtl/>
        </w:rPr>
        <w:t>وفي</w:t>
      </w:r>
      <w:r>
        <w:rPr>
          <w:rtl/>
        </w:rPr>
        <w:t xml:space="preserve"> </w:t>
      </w:r>
      <w:r>
        <w:rPr>
          <w:rFonts w:ascii="Arial" w:hAnsi="Arial" w:cs="Arial" w:hint="cs"/>
          <w:rtl/>
        </w:rPr>
        <w:t>أوَّل</w:t>
      </w:r>
      <w:r>
        <w:rPr>
          <w:rtl/>
        </w:rPr>
        <w:t xml:space="preserve"> </w:t>
      </w:r>
      <w:r>
        <w:rPr>
          <w:rFonts w:ascii="Arial" w:hAnsi="Arial" w:cs="Arial" w:hint="cs"/>
          <w:rtl/>
        </w:rPr>
        <w:t>سورة</w:t>
      </w:r>
      <w:r>
        <w:rPr>
          <w:rtl/>
        </w:rPr>
        <w:t xml:space="preserve"> </w:t>
      </w:r>
      <w:r>
        <w:rPr>
          <w:rFonts w:ascii="Arial" w:hAnsi="Arial" w:cs="Arial" w:hint="cs"/>
          <w:rtl/>
        </w:rPr>
        <w:t>الأعلى</w:t>
      </w:r>
      <w:r>
        <w:rPr>
          <w:rtl/>
        </w:rPr>
        <w:t xml:space="preserve"> </w:t>
      </w:r>
      <w:r>
        <w:rPr>
          <w:rFonts w:ascii="Arial" w:hAnsi="Arial" w:cs="Arial" w:hint="cs"/>
          <w:rtl/>
        </w:rPr>
        <w:t>بفعل</w:t>
      </w:r>
      <w:r>
        <w:rPr>
          <w:rtl/>
        </w:rPr>
        <w:t xml:space="preserve"> </w:t>
      </w:r>
      <w:r>
        <w:rPr>
          <w:rFonts w:ascii="Arial" w:hAnsi="Arial" w:cs="Arial" w:hint="cs"/>
          <w:rtl/>
        </w:rPr>
        <w:t>الأمر،</w:t>
      </w:r>
      <w:r>
        <w:rPr>
          <w:rtl/>
        </w:rPr>
        <w:t xml:space="preserve"> </w:t>
      </w:r>
      <w:r>
        <w:rPr>
          <w:rFonts w:ascii="Arial" w:hAnsi="Arial" w:cs="Arial" w:hint="cs"/>
          <w:rtl/>
        </w:rPr>
        <w:t>وفي</w:t>
      </w:r>
      <w:r>
        <w:rPr>
          <w:rtl/>
        </w:rPr>
        <w:t xml:space="preserve"> </w:t>
      </w:r>
      <w:r>
        <w:rPr>
          <w:rFonts w:ascii="Arial" w:hAnsi="Arial" w:cs="Arial" w:hint="cs"/>
          <w:rtl/>
        </w:rPr>
        <w:t>أوَّل</w:t>
      </w:r>
      <w:r>
        <w:rPr>
          <w:rtl/>
        </w:rPr>
        <w:t xml:space="preserve"> </w:t>
      </w:r>
      <w:r>
        <w:rPr>
          <w:rFonts w:ascii="Arial" w:hAnsi="Arial" w:cs="Arial" w:hint="cs"/>
          <w:rtl/>
        </w:rPr>
        <w:t>بعض</w:t>
      </w:r>
      <w:r>
        <w:rPr>
          <w:rtl/>
        </w:rPr>
        <w:t xml:space="preserve"> </w:t>
      </w:r>
      <w:r>
        <w:rPr>
          <w:rFonts w:ascii="Arial" w:hAnsi="Arial" w:cs="Arial" w:hint="cs"/>
          <w:rtl/>
        </w:rPr>
        <w:t>بالماضي،</w:t>
      </w:r>
      <w:r>
        <w:rPr>
          <w:rtl/>
        </w:rPr>
        <w:t xml:space="preserve"> </w:t>
      </w:r>
      <w:r>
        <w:rPr>
          <w:rFonts w:ascii="Arial" w:hAnsi="Arial" w:cs="Arial" w:hint="cs"/>
          <w:rtl/>
        </w:rPr>
        <w:t>وفي</w:t>
      </w:r>
      <w:r>
        <w:rPr>
          <w:rtl/>
        </w:rPr>
        <w:t xml:space="preserve"> </w:t>
      </w:r>
      <w:r>
        <w:rPr>
          <w:rFonts w:ascii="Arial" w:hAnsi="Arial" w:cs="Arial" w:hint="cs"/>
          <w:rtl/>
        </w:rPr>
        <w:t>بعضه</w:t>
      </w:r>
      <w:r>
        <w:rPr>
          <w:rtl/>
        </w:rPr>
        <w:t xml:space="preserve"> </w:t>
      </w:r>
      <w:r>
        <w:rPr>
          <w:rFonts w:ascii="Arial" w:hAnsi="Arial" w:cs="Arial" w:hint="cs"/>
          <w:rtl/>
        </w:rPr>
        <w:t>بالمضارع،</w:t>
      </w:r>
      <w:r>
        <w:rPr>
          <w:rtl/>
        </w:rPr>
        <w:t xml:space="preserve"> </w:t>
      </w:r>
      <w:r>
        <w:rPr>
          <w:rFonts w:ascii="Arial" w:hAnsi="Arial" w:cs="Arial" w:hint="cs"/>
          <w:rtl/>
        </w:rPr>
        <w:t>فقد</w:t>
      </w:r>
      <w:r>
        <w:rPr>
          <w:rtl/>
        </w:rPr>
        <w:t xml:space="preserve"> </w:t>
      </w:r>
      <w:r>
        <w:rPr>
          <w:rFonts w:ascii="Arial" w:hAnsi="Arial" w:cs="Arial" w:hint="cs"/>
          <w:rtl/>
        </w:rPr>
        <w:t>استوعب</w:t>
      </w:r>
      <w:r>
        <w:rPr>
          <w:rtl/>
        </w:rPr>
        <w:t xml:space="preserve"> </w:t>
      </w:r>
      <w:r>
        <w:rPr>
          <w:rFonts w:ascii="Arial" w:hAnsi="Arial" w:cs="Arial" w:hint="cs"/>
          <w:rtl/>
        </w:rPr>
        <w:t>التسبيحُ</w:t>
      </w:r>
      <w:r>
        <w:rPr>
          <w:rtl/>
        </w:rPr>
        <w:t xml:space="preserve"> </w:t>
      </w:r>
      <w:r>
        <w:rPr>
          <w:rFonts w:ascii="Arial" w:hAnsi="Arial" w:cs="Arial" w:hint="cs"/>
          <w:rtl/>
        </w:rPr>
        <w:t>هذه</w:t>
      </w:r>
      <w:r>
        <w:rPr>
          <w:rtl/>
        </w:rPr>
        <w:t xml:space="preserve"> </w:t>
      </w:r>
      <w:r>
        <w:rPr>
          <w:rFonts w:ascii="Arial" w:hAnsi="Arial" w:cs="Arial" w:hint="cs"/>
          <w:rtl/>
        </w:rPr>
        <w:t>الجهات</w:t>
      </w:r>
      <w:r>
        <w:rPr>
          <w:rtl/>
        </w:rPr>
        <w:t xml:space="preserve"> </w:t>
      </w:r>
      <w:r>
        <w:rPr>
          <w:rFonts w:ascii="Arial" w:hAnsi="Arial" w:cs="Arial" w:hint="cs"/>
          <w:rtl/>
        </w:rPr>
        <w:t>كلَّها</w:t>
      </w:r>
      <w:r>
        <w:rPr>
          <w:rtl/>
        </w:rPr>
        <w:t xml:space="preserve"> </w:t>
      </w:r>
      <w:r>
        <w:rPr>
          <w:rFonts w:ascii="Arial" w:hAnsi="Arial" w:cs="Arial" w:hint="cs"/>
          <w:rtl/>
        </w:rPr>
        <w:t>من</w:t>
      </w:r>
      <w:r>
        <w:rPr>
          <w:rtl/>
        </w:rPr>
        <w:t xml:space="preserve"> </w:t>
      </w:r>
      <w:r>
        <w:rPr>
          <w:rFonts w:ascii="Arial" w:hAnsi="Arial" w:cs="Arial" w:hint="cs"/>
          <w:rtl/>
        </w:rPr>
        <w:t>الكلمة،</w:t>
      </w:r>
      <w:r>
        <w:rPr>
          <w:rtl/>
        </w:rPr>
        <w:t xml:space="preserve"> </w:t>
      </w:r>
      <w:r>
        <w:rPr>
          <w:rFonts w:ascii="Arial" w:hAnsi="Arial" w:cs="Arial" w:hint="cs"/>
          <w:rtl/>
        </w:rPr>
        <w:t>كما</w:t>
      </w:r>
      <w:r>
        <w:rPr>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حين</w:t>
      </w:r>
      <w:r>
        <w:rPr>
          <w:rStyle w:val="bold"/>
          <w:rtl/>
        </w:rPr>
        <w:t xml:space="preserve"> </w:t>
      </w:r>
      <w:r>
        <w:rPr>
          <w:rStyle w:val="bold"/>
          <w:rFonts w:ascii="Arial" w:hAnsi="Arial" w:cs="Arial" w:hint="cs"/>
          <w:rtl/>
        </w:rPr>
        <w:t>إخراجه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العدم</w:t>
      </w:r>
      <w:r>
        <w:rPr>
          <w:rStyle w:val="bold"/>
          <w:rtl/>
        </w:rPr>
        <w:t xml:space="preserve"> </w:t>
      </w:r>
      <w:r>
        <w:rPr>
          <w:rStyle w:val="bold"/>
          <w:rFonts w:ascii="Arial" w:hAnsi="Arial" w:cs="Arial" w:hint="cs"/>
          <w:rtl/>
        </w:rPr>
        <w:t>يسبِّح</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قولاً</w:t>
      </w:r>
      <w:r>
        <w:rPr>
          <w:rStyle w:val="bold"/>
          <w:rtl/>
        </w:rPr>
        <w:t xml:space="preserve"> </w:t>
      </w:r>
      <w:r>
        <w:rPr>
          <w:rStyle w:val="bold"/>
          <w:rFonts w:ascii="Arial" w:hAnsi="Arial" w:cs="Arial" w:hint="cs"/>
          <w:rtl/>
        </w:rPr>
        <w:t>وفعلاً</w:t>
      </w:r>
      <w:r>
        <w:rPr>
          <w:rStyle w:val="bold"/>
          <w:rtl/>
        </w:rPr>
        <w:t xml:space="preserve"> </w:t>
      </w:r>
      <w:r>
        <w:rPr>
          <w:rStyle w:val="bold"/>
          <w:rFonts w:ascii="Arial" w:hAnsi="Arial" w:cs="Arial" w:hint="cs"/>
          <w:rtl/>
        </w:rPr>
        <w:t>واعتقادًا</w:t>
      </w:r>
      <w:r>
        <w:rPr>
          <w:rStyle w:val="bold"/>
          <w:rtl/>
        </w:rPr>
        <w:t xml:space="preserve"> </w:t>
      </w:r>
      <w:r>
        <w:rPr>
          <w:rStyle w:val="bold"/>
          <w:rFonts w:ascii="Arial" w:hAnsi="Arial" w:cs="Arial" w:hint="cs"/>
          <w:rtl/>
        </w:rPr>
        <w:t>وطوعًا</w:t>
      </w:r>
      <w:r>
        <w:rPr>
          <w:rStyle w:val="bold"/>
          <w:rtl/>
        </w:rPr>
        <w:t xml:space="preserve"> </w:t>
      </w:r>
      <w:r>
        <w:rPr>
          <w:rStyle w:val="bold"/>
          <w:rFonts w:ascii="Arial" w:hAnsi="Arial" w:cs="Arial" w:hint="cs"/>
          <w:rtl/>
        </w:rPr>
        <w:t>وكرهًا</w:t>
      </w:r>
      <w:r>
        <w:rPr>
          <w:rStyle w:val="bold"/>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وَهُوَ</w:t>
      </w:r>
      <w:r>
        <w:rPr>
          <w:rStyle w:val="bold"/>
          <w:w w:val="103"/>
          <w:rtl/>
        </w:rPr>
        <w:t xml:space="preserve"> </w:t>
      </w:r>
      <w:r>
        <w:rPr>
          <w:rStyle w:val="bold"/>
          <w:rFonts w:ascii="Arial" w:hAnsi="Arial" w:cs="Arial" w:hint="cs"/>
          <w:w w:val="103"/>
          <w:rtl/>
        </w:rPr>
        <w:t>الْعَزِيزُ</w:t>
      </w:r>
      <w:r>
        <w:rPr>
          <w:w w:val="103"/>
          <w:rtl/>
        </w:rPr>
        <w:t> </w:t>
      </w:r>
      <w:r>
        <w:rPr>
          <w:rFonts w:ascii="Arial" w:hAnsi="Arial" w:cs="Arial" w:hint="cs"/>
          <w:w w:val="103"/>
          <w:rtl/>
        </w:rPr>
        <w:t>﴾</w:t>
      </w:r>
      <w:r>
        <w:rPr>
          <w:w w:val="103"/>
          <w:rtl/>
        </w:rPr>
        <w:t xml:space="preserve"> </w:t>
      </w:r>
      <w:r>
        <w:rPr>
          <w:rFonts w:ascii="Arial" w:hAnsi="Arial" w:cs="Arial" w:hint="cs"/>
          <w:w w:val="103"/>
          <w:rtl/>
        </w:rPr>
        <w:t>الغالب</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يُردُّ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أراد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الْحَكِيمُ</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يفعل</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هو</w:t>
      </w:r>
      <w:r>
        <w:rPr>
          <w:w w:val="103"/>
          <w:rtl/>
        </w:rPr>
        <w:t xml:space="preserve"> </w:t>
      </w:r>
      <w:r>
        <w:rPr>
          <w:rFonts w:ascii="Arial" w:hAnsi="Arial" w:cs="Arial" w:hint="cs"/>
          <w:w w:val="103"/>
          <w:rtl/>
        </w:rPr>
        <w:t>صواب</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لَهُ</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إيجادًا</w:t>
      </w:r>
      <w:r>
        <w:rPr>
          <w:rtl/>
        </w:rPr>
        <w:t xml:space="preserve"> </w:t>
      </w:r>
      <w:r>
        <w:rPr>
          <w:rFonts w:ascii="Arial" w:hAnsi="Arial" w:cs="Arial" w:hint="cs"/>
          <w:rtl/>
        </w:rPr>
        <w:t>وإعدامًا</w:t>
      </w:r>
      <w:r>
        <w:rPr>
          <w:rtl/>
        </w:rPr>
        <w:t xml:space="preserve"> </w:t>
      </w:r>
      <w:r>
        <w:rPr>
          <w:rFonts w:ascii="Arial" w:hAnsi="Arial" w:cs="Arial" w:hint="cs"/>
          <w:rtl/>
        </w:rPr>
        <w:t>وإبقاءً</w:t>
      </w:r>
      <w:r>
        <w:rPr>
          <w:rtl/>
        </w:rPr>
        <w:t xml:space="preserve"> </w:t>
      </w:r>
      <w:r>
        <w:rPr>
          <w:rFonts w:ascii="Arial" w:hAnsi="Arial" w:cs="Arial" w:hint="cs"/>
          <w:rtl/>
        </w:rPr>
        <w:t>بكلِّ</w:t>
      </w:r>
      <w:r>
        <w:rPr>
          <w:rtl/>
        </w:rPr>
        <w:t xml:space="preserve"> </w:t>
      </w:r>
      <w:r>
        <w:rPr>
          <w:rFonts w:ascii="Arial" w:hAnsi="Arial" w:cs="Arial" w:hint="cs"/>
          <w:rtl/>
        </w:rPr>
        <w:t>ما</w:t>
      </w:r>
      <w:r>
        <w:rPr>
          <w:rFonts w:ascii="Calibri" w:cs="Calibri" w:hint="cs"/>
          <w:rtl/>
        </w:rPr>
        <w:t> </w:t>
      </w:r>
      <w:r>
        <w:rPr>
          <w:rFonts w:ascii="Arial" w:hAnsi="Arial" w:cs="Arial" w:hint="cs"/>
          <w:rtl/>
        </w:rPr>
        <w:t>أراد</w:t>
      </w:r>
      <w:r>
        <w:rPr>
          <w:rtl/>
        </w:rPr>
        <w:t xml:space="preserve"> </w:t>
      </w:r>
      <w:r>
        <w:rPr>
          <w:rFonts w:ascii="Arial" w:hAnsi="Arial" w:cs="Arial" w:hint="cs"/>
          <w:rtl/>
        </w:rPr>
        <w:t>من</w:t>
      </w:r>
      <w:r>
        <w:rPr>
          <w:rtl/>
        </w:rPr>
        <w:t xml:space="preserve"> </w:t>
      </w:r>
      <w:r>
        <w:rPr>
          <w:rFonts w:ascii="Arial" w:hAnsi="Arial" w:cs="Arial" w:hint="cs"/>
          <w:rtl/>
        </w:rPr>
        <w:t>التَّصَرُّف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يُحْيِي</w:t>
      </w:r>
      <w:r>
        <w:rPr>
          <w:rStyle w:val="bold"/>
          <w:rtl/>
        </w:rPr>
        <w:t xml:space="preserve"> </w:t>
      </w:r>
      <w:r>
        <w:rPr>
          <w:rStyle w:val="bold"/>
          <w:rFonts w:ascii="Arial" w:hAnsi="Arial" w:cs="Arial" w:hint="cs"/>
          <w:rtl/>
        </w:rPr>
        <w:t>وَيُمِيتُ</w:t>
      </w:r>
      <w:r>
        <w:rPr>
          <w:rtl/>
        </w:rPr>
        <w:t> </w:t>
      </w:r>
      <w:r>
        <w:rPr>
          <w:rFonts w:ascii="Arial" w:hAnsi="Arial" w:cs="Arial" w:hint="cs"/>
          <w:rtl/>
        </w:rPr>
        <w:t>﴾</w:t>
      </w:r>
      <w:r>
        <w:rPr>
          <w:rtl/>
        </w:rPr>
        <w:t xml:space="preserve"> </w:t>
      </w:r>
      <w:r>
        <w:rPr>
          <w:rFonts w:ascii="Arial" w:hAnsi="Arial" w:cs="Arial" w:hint="cs"/>
          <w:rtl/>
        </w:rPr>
        <w:t>استئنافٌ،</w:t>
      </w:r>
      <w:r>
        <w:rPr>
          <w:rtl/>
        </w:rPr>
        <w:t xml:space="preserve"> </w:t>
      </w:r>
      <w:r>
        <w:rPr>
          <w:rFonts w:ascii="Arial" w:hAnsi="Arial" w:cs="Arial" w:hint="cs"/>
          <w:rtl/>
        </w:rPr>
        <w:t>ولا</w:t>
      </w:r>
      <w:r>
        <w:rPr>
          <w:rtl/>
        </w:rPr>
        <w:t xml:space="preserve"> </w:t>
      </w:r>
      <w:r>
        <w:rPr>
          <w:rFonts w:ascii="Arial" w:hAnsi="Arial" w:cs="Arial" w:hint="cs"/>
          <w:rtl/>
        </w:rPr>
        <w:t>غرض</w:t>
      </w:r>
      <w:r>
        <w:rPr>
          <w:rtl/>
        </w:rPr>
        <w:t xml:space="preserve"> </w:t>
      </w:r>
      <w:r>
        <w:rPr>
          <w:rFonts w:ascii="Arial" w:hAnsi="Arial" w:cs="Arial" w:hint="cs"/>
          <w:rtl/>
        </w:rPr>
        <w:t>للفعلين</w:t>
      </w:r>
      <w:r>
        <w:rPr>
          <w:rtl/>
        </w:rPr>
        <w:t xml:space="preserve"> </w:t>
      </w:r>
      <w:r>
        <w:rPr>
          <w:rFonts w:ascii="Arial" w:hAnsi="Arial" w:cs="Arial" w:hint="cs"/>
          <w:rtl/>
        </w:rPr>
        <w:t>في</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فهما</w:t>
      </w:r>
      <w:r>
        <w:rPr>
          <w:rtl/>
        </w:rPr>
        <w:t xml:space="preserve"> </w:t>
      </w:r>
      <w:r>
        <w:rPr>
          <w:rFonts w:ascii="Arial" w:hAnsi="Arial" w:cs="Arial" w:hint="cs"/>
          <w:rtl/>
        </w:rPr>
        <w:t>لازمان</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أي</w:t>
      </w:r>
      <w:r>
        <w:rPr>
          <w:rtl/>
        </w:rPr>
        <w:t xml:space="preserve">: </w:t>
      </w:r>
      <w:r>
        <w:rPr>
          <w:rFonts w:ascii="Arial" w:hAnsi="Arial" w:cs="Arial" w:hint="cs"/>
          <w:rtl/>
        </w:rPr>
        <w:t>يفعل</w:t>
      </w:r>
      <w:r>
        <w:rPr>
          <w:rtl/>
        </w:rPr>
        <w:t xml:space="preserve"> </w:t>
      </w:r>
      <w:r>
        <w:rPr>
          <w:rFonts w:ascii="Arial" w:hAnsi="Arial" w:cs="Arial" w:hint="cs"/>
          <w:rtl/>
        </w:rPr>
        <w:t>الإحياء</w:t>
      </w:r>
      <w:r>
        <w:rPr>
          <w:rtl/>
        </w:rPr>
        <w:t xml:space="preserve"> </w:t>
      </w:r>
      <w:r>
        <w:rPr>
          <w:rFonts w:ascii="Arial" w:hAnsi="Arial" w:cs="Arial" w:hint="cs"/>
          <w:rtl/>
        </w:rPr>
        <w:t>والإماتة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الأجسام</w:t>
      </w:r>
      <w:r>
        <w:rPr>
          <w:rtl/>
        </w:rPr>
        <w:t xml:space="preserve"> </w:t>
      </w:r>
      <w:r>
        <w:rPr>
          <w:rFonts w:ascii="Arial" w:hAnsi="Arial" w:cs="Arial" w:hint="cs"/>
          <w:rtl/>
        </w:rPr>
        <w:t>والأعراض</w:t>
      </w:r>
      <w:r>
        <w:rPr>
          <w:rtl/>
        </w:rPr>
        <w:t xml:space="preserve"> </w:t>
      </w:r>
      <w:r>
        <w:rPr>
          <w:rFonts w:ascii="Arial" w:hAnsi="Arial" w:cs="Arial" w:hint="cs"/>
          <w:rtl/>
        </w:rPr>
        <w:t>والجواهر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القدرة</w:t>
      </w:r>
      <w:r>
        <w:rPr>
          <w:rtl/>
        </w:rPr>
        <w:t xml:space="preserve"> </w:t>
      </w:r>
      <w:r>
        <w:rPr>
          <w:rFonts w:ascii="Arial" w:hAnsi="Arial" w:cs="Arial" w:hint="cs"/>
          <w:rtl/>
        </w:rPr>
        <w:t>يُوجدُه</w:t>
      </w:r>
      <w:r>
        <w:rPr>
          <w:rtl/>
        </w:rPr>
        <w:t xml:space="preserve"> </w:t>
      </w:r>
      <w:r>
        <w:rPr>
          <w:rFonts w:ascii="Arial" w:hAnsi="Arial" w:cs="Arial" w:hint="cs"/>
          <w:rtl/>
        </w:rPr>
        <w:t>ويتصرَّف</w:t>
      </w:r>
      <w:r>
        <w:rPr>
          <w:rtl/>
        </w:rPr>
        <w:t xml:space="preserve"> </w:t>
      </w:r>
      <w:r>
        <w:rPr>
          <w:rFonts w:ascii="Arial" w:hAnsi="Arial" w:cs="Arial" w:hint="cs"/>
          <w:rtl/>
        </w:rPr>
        <w:t>فيه</w:t>
      </w:r>
      <w:r>
        <w:rPr>
          <w:rtl/>
        </w:rPr>
        <w:t xml:space="preserve"> </w:t>
      </w:r>
      <w:r>
        <w:rPr>
          <w:rFonts w:ascii="Arial" w:hAnsi="Arial" w:cs="Arial" w:hint="cs"/>
          <w:rtl/>
        </w:rPr>
        <w:t>بما</w:t>
      </w:r>
      <w:r>
        <w:rPr>
          <w:rtl/>
        </w:rPr>
        <w:t xml:space="preserve"> </w:t>
      </w:r>
      <w:r>
        <w:rPr>
          <w:rFonts w:ascii="Arial" w:hAnsi="Arial" w:cs="Arial" w:hint="cs"/>
          <w:rtl/>
        </w:rPr>
        <w:t>أراد</w:t>
      </w:r>
      <w:r>
        <w:rPr>
          <w:rtl/>
        </w:rPr>
        <w:t>.</w:t>
      </w:r>
    </w:p>
    <w:p w:rsidR="00F65AD2" w:rsidRDefault="00F65AD2">
      <w:pPr>
        <w:pStyle w:val="textmawadi3"/>
        <w:rPr>
          <w:w w:val="106"/>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6"/>
          <w:rtl/>
        </w:rPr>
        <w:t>[</w:t>
      </w:r>
      <w:r>
        <w:rPr>
          <w:rStyle w:val="namat2"/>
          <w:rFonts w:ascii="Arial" w:hAnsi="Arial" w:cs="Arial" w:hint="cs"/>
          <w:w w:val="106"/>
          <w:rtl/>
        </w:rPr>
        <w:t>أصول</w:t>
      </w:r>
      <w:r>
        <w:rPr>
          <w:rStyle w:val="namat2"/>
          <w:w w:val="106"/>
          <w:rtl/>
        </w:rPr>
        <w:t xml:space="preserve"> </w:t>
      </w:r>
      <w:r>
        <w:rPr>
          <w:rStyle w:val="namat2"/>
          <w:rFonts w:ascii="Arial" w:hAnsi="Arial" w:cs="Arial" w:hint="cs"/>
          <w:w w:val="106"/>
          <w:rtl/>
        </w:rPr>
        <w:t>الدين</w:t>
      </w:r>
      <w:r>
        <w:rPr>
          <w:rStyle w:val="namat2"/>
          <w:w w:val="106"/>
          <w:rtl/>
        </w:rPr>
        <w:t>]</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هُوَ</w:t>
      </w:r>
      <w:r>
        <w:rPr>
          <w:rStyle w:val="bold"/>
          <w:w w:val="106"/>
          <w:rtl/>
        </w:rPr>
        <w:t xml:space="preserve"> </w:t>
      </w:r>
      <w:r>
        <w:rPr>
          <w:rStyle w:val="bold"/>
          <w:rFonts w:ascii="Arial" w:hAnsi="Arial" w:cs="Arial" w:hint="cs"/>
          <w:w w:val="106"/>
          <w:rtl/>
        </w:rPr>
        <w:t>الَاوَّلُ</w:t>
      </w:r>
      <w:r>
        <w:rPr>
          <w:w w:val="106"/>
          <w:rtl/>
        </w:rPr>
        <w:t> </w:t>
      </w:r>
      <w:r>
        <w:rPr>
          <w:rFonts w:ascii="Arial" w:hAnsi="Arial" w:cs="Arial" w:hint="cs"/>
          <w:w w:val="106"/>
          <w:rtl/>
        </w:rPr>
        <w:t>﴾</w:t>
      </w:r>
      <w:r>
        <w:rPr>
          <w:w w:val="106"/>
          <w:rtl/>
        </w:rPr>
        <w:t xml:space="preserve"> </w:t>
      </w:r>
      <w:r>
        <w:rPr>
          <w:rFonts w:ascii="Arial" w:hAnsi="Arial" w:cs="Arial" w:hint="cs"/>
          <w:w w:val="106"/>
          <w:rtl/>
        </w:rPr>
        <w:t>وحده</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يسبقه</w:t>
      </w:r>
      <w:r>
        <w:rPr>
          <w:w w:val="106"/>
          <w:rtl/>
        </w:rPr>
        <w:t xml:space="preserve"> </w:t>
      </w:r>
      <w:r>
        <w:rPr>
          <w:rFonts w:ascii="Arial" w:hAnsi="Arial" w:cs="Arial" w:hint="cs"/>
          <w:w w:val="106"/>
          <w:rtl/>
        </w:rPr>
        <w:t>شيء</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يكن</w:t>
      </w:r>
      <w:r>
        <w:rPr>
          <w:w w:val="106"/>
          <w:rtl/>
        </w:rPr>
        <w:t xml:space="preserve"> </w:t>
      </w:r>
      <w:r>
        <w:rPr>
          <w:rFonts w:ascii="Arial" w:hAnsi="Arial" w:cs="Arial" w:hint="cs"/>
          <w:w w:val="106"/>
          <w:rtl/>
        </w:rPr>
        <w:t>معه</w:t>
      </w:r>
      <w:r>
        <w:rPr>
          <w:w w:val="106"/>
          <w:rtl/>
        </w:rPr>
        <w:t xml:space="preserve"> </w:t>
      </w:r>
      <w:r>
        <w:rPr>
          <w:rFonts w:ascii="Arial" w:hAnsi="Arial" w:cs="Arial" w:hint="cs"/>
          <w:w w:val="106"/>
          <w:rtl/>
        </w:rPr>
        <w:t>شيء،</w:t>
      </w:r>
      <w:r>
        <w:rPr>
          <w:w w:val="106"/>
          <w:rtl/>
        </w:rPr>
        <w:t xml:space="preserve"> </w:t>
      </w:r>
      <w:r>
        <w:rPr>
          <w:rFonts w:ascii="Arial" w:hAnsi="Arial" w:cs="Arial" w:hint="cs"/>
          <w:w w:val="106"/>
          <w:rtl/>
        </w:rPr>
        <w:t>بلا</w:t>
      </w:r>
      <w:r>
        <w:rPr>
          <w:w w:val="106"/>
          <w:rtl/>
        </w:rPr>
        <w:t xml:space="preserve"> </w:t>
      </w:r>
      <w:r>
        <w:rPr>
          <w:rFonts w:ascii="Arial" w:hAnsi="Arial" w:cs="Arial" w:hint="cs"/>
          <w:w w:val="106"/>
          <w:rtl/>
        </w:rPr>
        <w:t>أوَّل،</w:t>
      </w:r>
      <w:r>
        <w:rPr>
          <w:w w:val="106"/>
          <w:rtl/>
        </w:rPr>
        <w:t xml:space="preserve"> </w:t>
      </w:r>
      <w:r>
        <w:rPr>
          <w:rFonts w:ascii="Arial" w:hAnsi="Arial" w:cs="Arial" w:hint="cs"/>
          <w:w w:val="106"/>
          <w:rtl/>
        </w:rPr>
        <w:t>فأخطأ</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صفاته</w:t>
      </w:r>
      <w:r>
        <w:rPr>
          <w:w w:val="106"/>
          <w:rtl/>
        </w:rPr>
        <w:t xml:space="preserve"> </w:t>
      </w:r>
      <w:r>
        <w:rPr>
          <w:rFonts w:ascii="Arial" w:hAnsi="Arial" w:cs="Arial" w:hint="cs"/>
          <w:w w:val="106"/>
          <w:rtl/>
        </w:rPr>
        <w:t>غيره</w:t>
      </w:r>
      <w:r>
        <w:rPr>
          <w:w w:val="106"/>
          <w:rtl/>
        </w:rPr>
        <w:t xml:space="preserve"> </w:t>
      </w:r>
      <w:r>
        <w:rPr>
          <w:rFonts w:ascii="Arial" w:hAnsi="Arial" w:cs="Arial" w:hint="cs"/>
          <w:w w:val="106"/>
          <w:rtl/>
        </w:rPr>
        <w:t>قديمة</w:t>
      </w:r>
      <w:r>
        <w:rPr>
          <w:w w:val="106"/>
          <w:rtl/>
        </w:rPr>
        <w:t xml:space="preserve"> </w:t>
      </w:r>
      <w:r>
        <w:rPr>
          <w:rFonts w:ascii="Arial" w:hAnsi="Arial" w:cs="Arial" w:hint="cs"/>
          <w:w w:val="106"/>
          <w:rtl/>
        </w:rPr>
        <w:t>معه،</w:t>
      </w:r>
      <w:r>
        <w:rPr>
          <w:w w:val="106"/>
          <w:rtl/>
        </w:rPr>
        <w:t xml:space="preserve"> </w:t>
      </w:r>
      <w:r>
        <w:rPr>
          <w:rFonts w:ascii="Arial" w:hAnsi="Arial" w:cs="Arial" w:hint="cs"/>
          <w:w w:val="106"/>
          <w:rtl/>
        </w:rPr>
        <w:t>ومن</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يزل</w:t>
      </w:r>
      <w:r>
        <w:rPr>
          <w:w w:val="106"/>
          <w:rtl/>
        </w:rPr>
        <w:t xml:space="preserve"> </w:t>
      </w:r>
      <w:r>
        <w:rPr>
          <w:rFonts w:ascii="Arial" w:hAnsi="Arial" w:cs="Arial" w:hint="cs"/>
          <w:w w:val="106"/>
          <w:rtl/>
        </w:rPr>
        <w:t>يخلق</w:t>
      </w:r>
      <w:r>
        <w:rPr>
          <w:w w:val="106"/>
          <w:rtl/>
        </w:rPr>
        <w:t xml:space="preserve"> </w:t>
      </w:r>
      <w:r>
        <w:rPr>
          <w:rFonts w:ascii="Arial" w:hAnsi="Arial" w:cs="Arial" w:hint="cs"/>
          <w:w w:val="106"/>
          <w:rtl/>
        </w:rPr>
        <w:t>الأشياء</w:t>
      </w:r>
      <w:r>
        <w:rPr>
          <w:w w:val="106"/>
          <w:rtl/>
        </w:rPr>
        <w:t xml:space="preserve"> </w:t>
      </w:r>
      <w:r>
        <w:rPr>
          <w:rFonts w:ascii="Arial" w:hAnsi="Arial" w:cs="Arial" w:hint="cs"/>
          <w:w w:val="106"/>
          <w:rtl/>
        </w:rPr>
        <w:t>فيبقي</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يبقي</w:t>
      </w:r>
      <w:r>
        <w:rPr>
          <w:w w:val="106"/>
          <w:rtl/>
        </w:rPr>
        <w:t xml:space="preserve"> </w:t>
      </w:r>
      <w:r>
        <w:rPr>
          <w:rFonts w:ascii="Arial" w:hAnsi="Arial" w:cs="Arial" w:hint="cs"/>
          <w:w w:val="106"/>
          <w:rtl/>
        </w:rPr>
        <w:t>ويُفنِي</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يُفنِي،</w:t>
      </w:r>
      <w:r>
        <w:rPr>
          <w:w w:val="106"/>
          <w:rtl/>
        </w:rPr>
        <w:t xml:space="preserve"> </w:t>
      </w:r>
      <w:r>
        <w:rPr>
          <w:rFonts w:ascii="Arial" w:hAnsi="Arial" w:cs="Arial" w:hint="cs"/>
          <w:w w:val="106"/>
          <w:rtl/>
        </w:rPr>
        <w:t>والزمان</w:t>
      </w:r>
      <w:r>
        <w:rPr>
          <w:w w:val="106"/>
          <w:rtl/>
        </w:rPr>
        <w:t xml:space="preserve"> </w:t>
      </w:r>
      <w:r>
        <w:rPr>
          <w:rFonts w:ascii="Arial" w:hAnsi="Arial" w:cs="Arial" w:hint="cs"/>
          <w:w w:val="106"/>
          <w:rtl/>
        </w:rPr>
        <w:t>حادث،</w:t>
      </w:r>
      <w:r>
        <w:rPr>
          <w:w w:val="106"/>
          <w:rtl/>
        </w:rPr>
        <w:t xml:space="preserve"> </w:t>
      </w:r>
      <w:r>
        <w:rPr>
          <w:rFonts w:ascii="Arial" w:hAnsi="Arial" w:cs="Arial" w:hint="cs"/>
          <w:w w:val="106"/>
          <w:rtl/>
        </w:rPr>
        <w:t>فالله</w:t>
      </w:r>
      <w:r>
        <w:rPr>
          <w:rFonts w:ascii="Calibri" w:cs="Calibri" w:hint="cs"/>
          <w:w w:val="106"/>
          <w:rtl/>
        </w:rPr>
        <w:t> </w:t>
      </w:r>
      <w:r>
        <w:rPr>
          <w:rStyle w:val="azawijal"/>
          <w:rFonts w:cs="Times New Roman"/>
          <w:w w:val="106"/>
          <w:rtl/>
        </w:rPr>
        <w:t>8</w:t>
      </w:r>
      <w:r>
        <w:rPr>
          <w:w w:val="106"/>
          <w:rtl/>
        </w:rPr>
        <w:t xml:space="preserve"> </w:t>
      </w:r>
      <w:r>
        <w:rPr>
          <w:rFonts w:ascii="Arial" w:hAnsi="Arial" w:cs="Arial" w:hint="cs"/>
          <w:w w:val="106"/>
          <w:rtl/>
        </w:rPr>
        <w:t>متقدِّم</w:t>
      </w:r>
      <w:r>
        <w:rPr>
          <w:w w:val="106"/>
          <w:rtl/>
        </w:rPr>
        <w:t xml:space="preserve"> </w:t>
      </w:r>
      <w:r>
        <w:rPr>
          <w:rFonts w:ascii="Arial" w:hAnsi="Arial" w:cs="Arial" w:hint="cs"/>
          <w:w w:val="106"/>
          <w:rtl/>
        </w:rPr>
        <w:t>عليه</w:t>
      </w:r>
      <w:r>
        <w:rPr>
          <w:w w:val="106"/>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وَالَاخِرُ</w:t>
      </w:r>
      <w:r>
        <w:rPr>
          <w:w w:val="99"/>
          <w:rtl/>
        </w:rPr>
        <w:t> </w:t>
      </w:r>
      <w:r>
        <w:rPr>
          <w:rFonts w:ascii="Arial" w:hAnsi="Arial" w:cs="Arial" w:hint="cs"/>
          <w:w w:val="99"/>
          <w:rtl/>
        </w:rPr>
        <w:t>﴾</w:t>
      </w:r>
      <w:r>
        <w:rPr>
          <w:w w:val="99"/>
          <w:rtl/>
        </w:rPr>
        <w:t xml:space="preserve"> </w:t>
      </w:r>
      <w:r>
        <w:rPr>
          <w:rFonts w:ascii="Arial" w:hAnsi="Arial" w:cs="Arial" w:hint="cs"/>
          <w:w w:val="99"/>
          <w:rtl/>
        </w:rPr>
        <w:t>الباقي</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موت</w:t>
      </w:r>
      <w:r>
        <w:rPr>
          <w:w w:val="99"/>
          <w:rtl/>
        </w:rPr>
        <w:t xml:space="preserve"> </w:t>
      </w:r>
      <w:r>
        <w:rPr>
          <w:rFonts w:ascii="Arial" w:hAnsi="Arial" w:cs="Arial" w:hint="cs"/>
          <w:w w:val="99"/>
          <w:rtl/>
        </w:rPr>
        <w:t>الأحْيَاء،</w:t>
      </w:r>
      <w:r>
        <w:rPr>
          <w:w w:val="99"/>
          <w:rtl/>
        </w:rPr>
        <w:t xml:space="preserve"> </w:t>
      </w:r>
      <w:r>
        <w:rPr>
          <w:rFonts w:ascii="Arial" w:hAnsi="Arial" w:cs="Arial" w:hint="cs"/>
          <w:w w:val="99"/>
          <w:rtl/>
        </w:rPr>
        <w:t>ودوامُ</w:t>
      </w:r>
      <w:r>
        <w:rPr>
          <w:w w:val="99"/>
          <w:rtl/>
        </w:rPr>
        <w:t xml:space="preserve"> </w:t>
      </w:r>
      <w:r>
        <w:rPr>
          <w:rFonts w:ascii="Arial" w:hAnsi="Arial" w:cs="Arial" w:hint="cs"/>
          <w:w w:val="99"/>
          <w:rtl/>
        </w:rPr>
        <w:t>المخلوق</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ممنوع،</w:t>
      </w:r>
      <w:r>
        <w:rPr>
          <w:w w:val="99"/>
          <w:rtl/>
        </w:rPr>
        <w:t xml:space="preserve"> </w:t>
      </w:r>
      <w:r>
        <w:rPr>
          <w:rFonts w:ascii="Arial" w:hAnsi="Arial" w:cs="Arial" w:hint="cs"/>
          <w:w w:val="99"/>
          <w:rtl/>
        </w:rPr>
        <w:t>والممنوع</w:t>
      </w:r>
      <w:r>
        <w:rPr>
          <w:w w:val="99"/>
          <w:rtl/>
        </w:rPr>
        <w:t xml:space="preserve"> </w:t>
      </w:r>
      <w:r>
        <w:rPr>
          <w:rFonts w:ascii="Arial" w:hAnsi="Arial" w:cs="Arial" w:hint="cs"/>
          <w:w w:val="99"/>
          <w:rtl/>
        </w:rPr>
        <w:t>قِدَمه،</w:t>
      </w:r>
      <w:r>
        <w:rPr>
          <w:w w:val="99"/>
          <w:rtl/>
        </w:rPr>
        <w:t xml:space="preserve"> </w:t>
      </w:r>
      <w:r>
        <w:rPr>
          <w:rFonts w:ascii="Arial" w:hAnsi="Arial" w:cs="Arial" w:hint="cs"/>
          <w:w w:val="99"/>
          <w:rtl/>
        </w:rPr>
        <w:t>فبعضُ</w:t>
      </w:r>
      <w:r>
        <w:rPr>
          <w:w w:val="99"/>
          <w:rtl/>
        </w:rPr>
        <w:t xml:space="preserve"> </w:t>
      </w:r>
      <w:r>
        <w:rPr>
          <w:rFonts w:ascii="Arial" w:hAnsi="Arial" w:cs="Arial" w:hint="cs"/>
          <w:w w:val="99"/>
          <w:rtl/>
        </w:rPr>
        <w:t>الأجسام</w:t>
      </w:r>
      <w:r>
        <w:rPr>
          <w:w w:val="99"/>
          <w:rtl/>
        </w:rPr>
        <w:t xml:space="preserve"> </w:t>
      </w:r>
      <w:r>
        <w:rPr>
          <w:rFonts w:ascii="Arial" w:hAnsi="Arial" w:cs="Arial" w:hint="cs"/>
          <w:w w:val="99"/>
          <w:rtl/>
        </w:rPr>
        <w:t>تبقى</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تتلاشى،</w:t>
      </w:r>
      <w:r>
        <w:rPr>
          <w:w w:val="99"/>
          <w:rtl/>
        </w:rPr>
        <w:t xml:space="preserve"> </w:t>
      </w:r>
      <w:r>
        <w:rPr>
          <w:rFonts w:ascii="Arial" w:hAnsi="Arial" w:cs="Arial" w:hint="cs"/>
          <w:w w:val="99"/>
          <w:rtl/>
        </w:rPr>
        <w:t>وتبعث</w:t>
      </w:r>
      <w:r>
        <w:rPr>
          <w:w w:val="99"/>
          <w:rtl/>
        </w:rPr>
        <w:t xml:space="preserve"> </w:t>
      </w:r>
      <w:r>
        <w:rPr>
          <w:rFonts w:ascii="Arial" w:hAnsi="Arial" w:cs="Arial" w:hint="cs"/>
          <w:w w:val="99"/>
          <w:rtl/>
        </w:rPr>
        <w:t>وتدوم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والجنَّة</w:t>
      </w:r>
      <w:r>
        <w:rPr>
          <w:w w:val="99"/>
          <w:rtl/>
        </w:rPr>
        <w:t xml:space="preserve"> </w:t>
      </w:r>
      <w:r>
        <w:rPr>
          <w:rFonts w:ascii="Arial" w:hAnsi="Arial" w:cs="Arial" w:hint="cs"/>
          <w:w w:val="99"/>
          <w:rtl/>
        </w:rPr>
        <w:t>والنار</w:t>
      </w:r>
      <w:r>
        <w:rPr>
          <w:w w:val="99"/>
          <w:rtl/>
        </w:rPr>
        <w:t xml:space="preserve"> </w:t>
      </w:r>
      <w:r>
        <w:rPr>
          <w:rFonts w:ascii="Arial" w:hAnsi="Arial" w:cs="Arial" w:hint="cs"/>
          <w:w w:val="99"/>
          <w:rtl/>
        </w:rPr>
        <w:t>حادثتان،</w:t>
      </w:r>
      <w:r>
        <w:rPr>
          <w:w w:val="99"/>
          <w:rtl/>
        </w:rPr>
        <w:t xml:space="preserve"> </w:t>
      </w:r>
      <w:r>
        <w:rPr>
          <w:rFonts w:ascii="Arial" w:hAnsi="Arial" w:cs="Arial" w:hint="cs"/>
          <w:w w:val="99"/>
          <w:rtl/>
        </w:rPr>
        <w:t>وهما</w:t>
      </w:r>
      <w:r>
        <w:rPr>
          <w:w w:val="99"/>
          <w:rtl/>
        </w:rPr>
        <w:t xml:space="preserve"> </w:t>
      </w:r>
      <w:r>
        <w:rPr>
          <w:rFonts w:ascii="Arial" w:hAnsi="Arial" w:cs="Arial" w:hint="cs"/>
          <w:w w:val="99"/>
          <w:rtl/>
        </w:rPr>
        <w:t>دائمتان</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فيهما،</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شئت</w:t>
      </w:r>
      <w:r>
        <w:rPr>
          <w:w w:val="99"/>
          <w:rtl/>
        </w:rPr>
        <w:t xml:space="preserve"> </w:t>
      </w:r>
      <w:r>
        <w:rPr>
          <w:rFonts w:ascii="Arial" w:hAnsi="Arial" w:cs="Arial" w:hint="cs"/>
          <w:w w:val="99"/>
          <w:rtl/>
        </w:rPr>
        <w:t>فكلُّ</w:t>
      </w:r>
      <w:r>
        <w:rPr>
          <w:w w:val="99"/>
          <w:rtl/>
        </w:rPr>
        <w:t xml:space="preserve"> </w:t>
      </w:r>
      <w:r>
        <w:rPr>
          <w:rFonts w:ascii="Arial" w:hAnsi="Arial" w:cs="Arial" w:hint="cs"/>
          <w:w w:val="99"/>
          <w:rtl/>
        </w:rPr>
        <w:t>مخلوق</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استمرار</w:t>
      </w:r>
      <w:r>
        <w:rPr>
          <w:w w:val="99"/>
          <w:rtl/>
        </w:rPr>
        <w:t xml:space="preserve"> </w:t>
      </w:r>
      <w:r>
        <w:rPr>
          <w:rFonts w:ascii="Arial" w:hAnsi="Arial" w:cs="Arial" w:hint="cs"/>
          <w:w w:val="99"/>
          <w:rtl/>
        </w:rPr>
        <w:t>معدومٌ</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الصُّلوح</w:t>
      </w:r>
      <w:r>
        <w:rPr>
          <w:w w:val="99"/>
          <w:rtl/>
        </w:rPr>
        <w:t xml:space="preserve"> </w:t>
      </w:r>
      <w:r>
        <w:rPr>
          <w:rFonts w:ascii="Arial" w:hAnsi="Arial" w:cs="Arial" w:hint="cs"/>
          <w:w w:val="99"/>
          <w:rtl/>
        </w:rPr>
        <w:t>للعدم</w:t>
      </w:r>
      <w:r>
        <w:rPr>
          <w:w w:val="99"/>
          <w:rtl/>
        </w:rPr>
        <w:t>.</w:t>
      </w:r>
    </w:p>
    <w:p w:rsidR="00F65AD2" w:rsidRDefault="00F65AD2">
      <w:pPr>
        <w:pStyle w:val="textquran"/>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الأَوَّلُ</w:t>
      </w:r>
      <w:r>
        <w:rPr>
          <w:rFonts w:ascii="Calibri" w:cs="Calibri" w:hint="cs"/>
          <w:rtl/>
        </w:rPr>
        <w:t>»</w:t>
      </w:r>
      <w:r>
        <w:rPr>
          <w:rtl/>
        </w:rPr>
        <w:t xml:space="preserve"> </w:t>
      </w:r>
      <w:r>
        <w:rPr>
          <w:rFonts w:ascii="Arial" w:hAnsi="Arial" w:cs="Arial" w:hint="cs"/>
          <w:rtl/>
        </w:rPr>
        <w:t>تبتدئ</w:t>
      </w:r>
      <w:r>
        <w:rPr>
          <w:rtl/>
        </w:rPr>
        <w:t xml:space="preserve"> </w:t>
      </w:r>
      <w:r>
        <w:rPr>
          <w:rFonts w:ascii="Arial" w:hAnsi="Arial" w:cs="Arial" w:hint="cs"/>
          <w:rtl/>
        </w:rPr>
        <w:t>منه</w:t>
      </w:r>
      <w:r>
        <w:rPr>
          <w:rtl/>
        </w:rPr>
        <w:t xml:space="preserve"> </w:t>
      </w:r>
      <w:r>
        <w:rPr>
          <w:rFonts w:ascii="Arial" w:hAnsi="Arial" w:cs="Arial" w:hint="cs"/>
          <w:rtl/>
        </w:rPr>
        <w:t>الأسباب</w:t>
      </w:r>
      <w:r>
        <w:rPr>
          <w:rtl/>
        </w:rPr>
        <w:t xml:space="preserve"> </w:t>
      </w:r>
      <w:r>
        <w:rPr>
          <w:rFonts w:ascii="Arial" w:hAnsi="Arial" w:cs="Arial" w:hint="cs"/>
          <w:rtl/>
        </w:rPr>
        <w:t>بخلقه</w:t>
      </w:r>
      <w:r>
        <w:rPr>
          <w:rtl/>
        </w:rPr>
        <w:t xml:space="preserve"> </w:t>
      </w:r>
      <w:r>
        <w:rPr>
          <w:rFonts w:ascii="Arial" w:hAnsi="Arial" w:cs="Arial" w:hint="cs"/>
          <w:rtl/>
        </w:rPr>
        <w:t>لها،</w:t>
      </w:r>
      <w:r>
        <w:rPr>
          <w:rtl/>
        </w:rPr>
        <w:t xml:space="preserve"> </w:t>
      </w:r>
      <w:r>
        <w:rPr>
          <w:rFonts w:ascii="Arial" w:hAnsi="Arial" w:cs="Arial" w:hint="cs"/>
          <w:rtl/>
        </w:rPr>
        <w:t>و</w:t>
      </w:r>
      <w:r>
        <w:rPr>
          <w:rFonts w:ascii="Calibri" w:cs="Calibri" w:hint="cs"/>
          <w:rtl/>
        </w:rPr>
        <w:t>«</w:t>
      </w:r>
      <w:r>
        <w:rPr>
          <w:rFonts w:ascii="Arial" w:hAnsi="Arial" w:cs="Arial" w:hint="cs"/>
          <w:rtl/>
        </w:rPr>
        <w:t>الآخِرُ</w:t>
      </w:r>
      <w:r>
        <w:rPr>
          <w:rFonts w:ascii="Calibri" w:cs="Calibri" w:hint="cs"/>
          <w:rtl/>
        </w:rPr>
        <w:t>»</w:t>
      </w:r>
      <w:r>
        <w:rPr>
          <w:rtl/>
        </w:rPr>
        <w:t xml:space="preserve"> </w:t>
      </w:r>
      <w:r>
        <w:rPr>
          <w:rFonts w:ascii="Arial" w:hAnsi="Arial" w:cs="Arial" w:hint="cs"/>
          <w:rtl/>
        </w:rPr>
        <w:t>بانتهاء</w:t>
      </w:r>
      <w:r>
        <w:rPr>
          <w:rtl/>
        </w:rPr>
        <w:t xml:space="preserve"> </w:t>
      </w:r>
      <w:r>
        <w:rPr>
          <w:rFonts w:ascii="Arial" w:hAnsi="Arial" w:cs="Arial" w:hint="cs"/>
          <w:rtl/>
        </w:rPr>
        <w:t>المسبَّبات،</w:t>
      </w:r>
      <w:r>
        <w:rPr>
          <w:rtl/>
        </w:rPr>
        <w:t xml:space="preserve"> </w:t>
      </w:r>
      <w:r>
        <w:rPr>
          <w:rFonts w:ascii="Arial" w:hAnsi="Arial" w:cs="Arial" w:hint="cs"/>
          <w:rtl/>
        </w:rPr>
        <w:t>بمعنى</w:t>
      </w:r>
      <w:r>
        <w:rPr>
          <w:rtl/>
        </w:rPr>
        <w:t xml:space="preserve"> </w:t>
      </w:r>
      <w:r>
        <w:rPr>
          <w:rFonts w:ascii="Arial" w:hAnsi="Arial" w:cs="Arial" w:hint="cs"/>
          <w:rtl/>
        </w:rPr>
        <w:t>أنَّها</w:t>
      </w:r>
      <w:r>
        <w:rPr>
          <w:rtl/>
        </w:rPr>
        <w:t xml:space="preserve"> </w:t>
      </w:r>
      <w:r>
        <w:rPr>
          <w:rFonts w:ascii="Arial" w:hAnsi="Arial" w:cs="Arial" w:hint="cs"/>
          <w:rtl/>
        </w:rPr>
        <w:t>لا</w:t>
      </w:r>
      <w:r>
        <w:rPr>
          <w:rFonts w:ascii="Calibri" w:cs="Calibri" w:hint="cs"/>
          <w:rtl/>
        </w:rPr>
        <w:t> </w:t>
      </w:r>
      <w:r>
        <w:rPr>
          <w:rFonts w:ascii="Arial" w:hAnsi="Arial" w:cs="Arial" w:hint="cs"/>
          <w:rtl/>
        </w:rPr>
        <w:t>تكون</w:t>
      </w:r>
      <w:r>
        <w:rPr>
          <w:rtl/>
        </w:rPr>
        <w:t xml:space="preserve"> </w:t>
      </w:r>
      <w:r>
        <w:rPr>
          <w:rFonts w:ascii="Arial" w:hAnsi="Arial" w:cs="Arial" w:hint="cs"/>
          <w:rtl/>
        </w:rPr>
        <w:t>بدونه،</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الأَوَّلُ</w:t>
      </w:r>
      <w:r>
        <w:rPr>
          <w:rFonts w:ascii="Calibri" w:cs="Calibri" w:hint="cs"/>
          <w:rtl/>
        </w:rPr>
        <w:t>»</w:t>
      </w:r>
      <w:r>
        <w:rPr>
          <w:rtl/>
        </w:rPr>
        <w:t xml:space="preserve"> </w:t>
      </w:r>
      <w:r>
        <w:rPr>
          <w:rFonts w:ascii="Arial" w:hAnsi="Arial" w:cs="Arial" w:hint="cs"/>
          <w:rtl/>
        </w:rPr>
        <w:t>وجودا</w:t>
      </w:r>
      <w:r>
        <w:rPr>
          <w:rtl/>
        </w:rPr>
        <w:t xml:space="preserve"> </w:t>
      </w:r>
      <w:r>
        <w:rPr>
          <w:rFonts w:ascii="Arial" w:hAnsi="Arial" w:cs="Arial" w:hint="cs"/>
          <w:rtl/>
        </w:rPr>
        <w:t>و</w:t>
      </w:r>
      <w:r>
        <w:rPr>
          <w:rFonts w:ascii="Calibri" w:cs="Calibri" w:hint="cs"/>
          <w:rtl/>
        </w:rPr>
        <w:t>«</w:t>
      </w:r>
      <w:r>
        <w:rPr>
          <w:rFonts w:ascii="Arial" w:hAnsi="Arial" w:cs="Arial" w:hint="cs"/>
          <w:rtl/>
        </w:rPr>
        <w:t>الآخِرُ</w:t>
      </w:r>
      <w:r>
        <w:rPr>
          <w:rFonts w:ascii="Calibri" w:cs="Calibri" w:hint="cs"/>
          <w:rtl/>
        </w:rPr>
        <w:t>»</w:t>
      </w:r>
      <w:r>
        <w:rPr>
          <w:rtl/>
        </w:rPr>
        <w:t xml:space="preserve"> </w:t>
      </w:r>
      <w:r>
        <w:rPr>
          <w:rFonts w:ascii="Arial" w:hAnsi="Arial" w:cs="Arial" w:hint="cs"/>
          <w:rtl/>
        </w:rPr>
        <w:t>ذِهْنًا</w:t>
      </w:r>
      <w:r>
        <w:rPr>
          <w:rtl/>
        </w:rPr>
        <w:t xml:space="preserve"> </w:t>
      </w:r>
      <w:r>
        <w:rPr>
          <w:rFonts w:ascii="Arial" w:hAnsi="Arial" w:cs="Arial" w:hint="cs"/>
          <w:rtl/>
        </w:rPr>
        <w:t>بحسب</w:t>
      </w:r>
      <w:r>
        <w:rPr>
          <w:rtl/>
        </w:rPr>
        <w:t xml:space="preserve"> </w:t>
      </w:r>
      <w:r>
        <w:rPr>
          <w:rFonts w:ascii="Arial" w:hAnsi="Arial" w:cs="Arial" w:hint="cs"/>
          <w:rtl/>
        </w:rPr>
        <w:t>التعقُّل،</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w:t>
      </w:r>
      <w:r>
        <w:rPr>
          <w:rtl/>
        </w:rPr>
        <w:t xml:space="preserve"> </w:t>
      </w:r>
      <w:r>
        <w:rPr>
          <w:rFonts w:ascii="Arial" w:hAnsi="Arial" w:cs="Arial" w:hint="cs"/>
          <w:rtl/>
        </w:rPr>
        <w:t>الصنعة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الصانع،</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رأيت</w:t>
      </w:r>
      <w:r>
        <w:rPr>
          <w:rtl/>
        </w:rPr>
        <w:t xml:space="preserve"> </w:t>
      </w:r>
      <w:r>
        <w:rPr>
          <w:rFonts w:ascii="Arial" w:hAnsi="Arial" w:cs="Arial" w:hint="cs"/>
          <w:rtl/>
        </w:rPr>
        <w:t>شيئًا</w:t>
      </w:r>
      <w:r>
        <w:rPr>
          <w:rtl/>
        </w:rPr>
        <w:t xml:space="preserve"> </w:t>
      </w:r>
      <w:r>
        <w:rPr>
          <w:rFonts w:ascii="Arial" w:hAnsi="Arial" w:cs="Arial" w:hint="cs"/>
          <w:rtl/>
        </w:rPr>
        <w:t>إلَّا</w:t>
      </w:r>
      <w:r>
        <w:rPr>
          <w:rtl/>
        </w:rPr>
        <w:t xml:space="preserve"> </w:t>
      </w:r>
      <w:r>
        <w:rPr>
          <w:rFonts w:ascii="Arial" w:hAnsi="Arial" w:cs="Arial" w:hint="cs"/>
          <w:rtl/>
        </w:rPr>
        <w:t>رأيت</w:t>
      </w:r>
      <w:r>
        <w:rPr>
          <w:rtl/>
        </w:rPr>
        <w:t xml:space="preserve"> </w:t>
      </w:r>
      <w:r>
        <w:rPr>
          <w:rFonts w:ascii="Arial" w:hAnsi="Arial" w:cs="Arial" w:hint="cs"/>
          <w:rtl/>
        </w:rPr>
        <w:t>الله</w:t>
      </w:r>
      <w:r>
        <w:rPr>
          <w:rtl/>
        </w:rPr>
        <w:t xml:space="preserve"> </w:t>
      </w:r>
      <w:r>
        <w:rPr>
          <w:rFonts w:ascii="Arial" w:hAnsi="Arial" w:cs="Arial" w:hint="cs"/>
          <w:rtl/>
        </w:rPr>
        <w:t>بعده</w:t>
      </w:r>
      <w:r>
        <w:rPr>
          <w:rFonts w:ascii="Calibri" w:cs="Calibri" w:hint="cs"/>
          <w:rtl/>
        </w:rPr>
        <w:t>»</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Calibri" w:cs="Calibri" w:hint="cs"/>
          <w:rtl/>
        </w:rPr>
        <w:t>«</w:t>
      </w:r>
      <w:r>
        <w:rPr>
          <w:rFonts w:ascii="Arial" w:hAnsi="Arial" w:cs="Arial" w:hint="cs"/>
          <w:rtl/>
        </w:rPr>
        <w:t>إلَّا</w:t>
      </w:r>
      <w:r>
        <w:rPr>
          <w:rtl/>
        </w:rPr>
        <w:t xml:space="preserve"> </w:t>
      </w:r>
      <w:r>
        <w:rPr>
          <w:rFonts w:ascii="Arial" w:hAnsi="Arial" w:cs="Arial" w:hint="cs"/>
          <w:rtl/>
        </w:rPr>
        <w:t>رأيت</w:t>
      </w:r>
      <w:r>
        <w:rPr>
          <w:rtl/>
        </w:rPr>
        <w:t xml:space="preserve"> </w:t>
      </w:r>
      <w:r>
        <w:rPr>
          <w:rFonts w:ascii="Arial" w:hAnsi="Arial" w:cs="Arial" w:hint="cs"/>
          <w:rtl/>
        </w:rPr>
        <w:t>الله</w:t>
      </w:r>
      <w:r>
        <w:rPr>
          <w:rtl/>
        </w:rPr>
        <w:t xml:space="preserve"> </w:t>
      </w:r>
      <w:r>
        <w:rPr>
          <w:rFonts w:ascii="Arial" w:hAnsi="Arial" w:cs="Arial" w:hint="cs"/>
          <w:rtl/>
        </w:rPr>
        <w:t>معه</w:t>
      </w:r>
      <w:r>
        <w:rPr>
          <w:rFonts w:ascii="Calibri" w:cs="Calibri" w:hint="cs"/>
          <w:rtl/>
        </w:rPr>
        <w:t>»</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يُستدلُّ</w:t>
      </w:r>
      <w:r>
        <w:rPr>
          <w:rtl/>
        </w:rPr>
        <w:t xml:space="preserve"> </w:t>
      </w:r>
      <w:r>
        <w:rPr>
          <w:rFonts w:ascii="Arial" w:hAnsi="Arial" w:cs="Arial" w:hint="cs"/>
          <w:rtl/>
        </w:rPr>
        <w:t>بالموجود</w:t>
      </w:r>
      <w:r>
        <w:rPr>
          <w:rtl/>
        </w:rPr>
        <w:t xml:space="preserve"> </w:t>
      </w:r>
      <w:r>
        <w:rPr>
          <w:rFonts w:ascii="Arial" w:hAnsi="Arial" w:cs="Arial" w:hint="cs"/>
          <w:rtl/>
        </w:rPr>
        <w:t>على</w:t>
      </w:r>
      <w:r>
        <w:rPr>
          <w:rtl/>
        </w:rPr>
        <w:t xml:space="preserve"> </w:t>
      </w:r>
      <w:r>
        <w:rPr>
          <w:rFonts w:ascii="Arial" w:hAnsi="Arial" w:cs="Arial" w:hint="cs"/>
          <w:rtl/>
        </w:rPr>
        <w:t>المُوجِد</w:t>
      </w:r>
      <w:r>
        <w:rPr>
          <w:rtl/>
        </w:rPr>
        <w:t xml:space="preserve"> </w:t>
      </w:r>
      <w:r>
        <w:rPr>
          <w:rFonts w:ascii="Arial" w:hAnsi="Arial" w:cs="Arial" w:hint="cs"/>
          <w:rtl/>
        </w:rPr>
        <w:t>تعالى،</w:t>
      </w:r>
      <w:r>
        <w:rPr>
          <w:rtl/>
        </w:rPr>
        <w:t xml:space="preserve"> </w:t>
      </w:r>
      <w:r>
        <w:rPr>
          <w:rFonts w:ascii="Arial" w:hAnsi="Arial" w:cs="Arial" w:hint="cs"/>
          <w:rtl/>
        </w:rPr>
        <w:t>وبالصنعة</w:t>
      </w:r>
      <w:r>
        <w:rPr>
          <w:rtl/>
        </w:rPr>
        <w:t xml:space="preserve"> </w:t>
      </w:r>
      <w:r>
        <w:rPr>
          <w:rFonts w:ascii="Arial" w:hAnsi="Arial" w:cs="Arial" w:hint="cs"/>
          <w:rtl/>
        </w:rPr>
        <w:t>على</w:t>
      </w:r>
      <w:r>
        <w:rPr>
          <w:rtl/>
        </w:rPr>
        <w:t xml:space="preserve"> </w:t>
      </w:r>
      <w:r>
        <w:rPr>
          <w:rFonts w:ascii="Arial" w:hAnsi="Arial" w:cs="Arial" w:hint="cs"/>
          <w:rtl/>
        </w:rPr>
        <w:t>الصَّانع،</w:t>
      </w:r>
      <w:r>
        <w:rPr>
          <w:rtl/>
        </w:rPr>
        <w:t xml:space="preserve"> </w:t>
      </w:r>
      <w:r>
        <w:rPr>
          <w:rFonts w:ascii="Arial" w:hAnsi="Arial" w:cs="Arial" w:hint="cs"/>
          <w:rtl/>
        </w:rPr>
        <w:t>ومعنى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موجدٌ</w:t>
      </w:r>
      <w:r>
        <w:rPr>
          <w:rtl/>
        </w:rPr>
        <w:t xml:space="preserve"> </w:t>
      </w:r>
      <w:r>
        <w:rPr>
          <w:rFonts w:ascii="Arial" w:hAnsi="Arial" w:cs="Arial" w:hint="cs"/>
          <w:rtl/>
        </w:rPr>
        <w:t>أنَّنا</w:t>
      </w:r>
      <w:r>
        <w:rPr>
          <w:rtl/>
        </w:rPr>
        <w:t xml:space="preserve"> </w:t>
      </w:r>
      <w:r>
        <w:rPr>
          <w:rFonts w:ascii="Arial" w:hAnsi="Arial" w:cs="Arial" w:hint="cs"/>
          <w:rtl/>
        </w:rPr>
        <w:t>نعتقد</w:t>
      </w:r>
      <w:r>
        <w:rPr>
          <w:rtl/>
        </w:rPr>
        <w:t xml:space="preserve"> </w:t>
      </w:r>
      <w:r>
        <w:rPr>
          <w:rFonts w:ascii="Arial" w:hAnsi="Arial" w:cs="Arial" w:hint="cs"/>
          <w:rtl/>
        </w:rPr>
        <w:t>وجودَهُ</w:t>
      </w:r>
      <w:r>
        <w:rPr>
          <w:rtl/>
        </w:rPr>
        <w:t xml:space="preserve"> </w:t>
      </w:r>
      <w:r>
        <w:rPr>
          <w:rFonts w:ascii="Arial" w:hAnsi="Arial" w:cs="Arial" w:hint="cs"/>
          <w:rtl/>
        </w:rPr>
        <w:t>وكذا</w:t>
      </w:r>
      <w:r>
        <w:rPr>
          <w:rtl/>
        </w:rPr>
        <w:t xml:space="preserve"> </w:t>
      </w:r>
      <w:r>
        <w:rPr>
          <w:rFonts w:ascii="Arial" w:hAnsi="Arial" w:cs="Arial" w:hint="cs"/>
          <w:rtl/>
        </w:rPr>
        <w:t>غيرُه،</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مُوجَدٌ</w:t>
      </w:r>
      <w:r>
        <w:rPr>
          <w:rtl/>
        </w:rPr>
        <w:t xml:space="preserve"> (</w:t>
      </w:r>
      <w:r>
        <w:rPr>
          <w:rFonts w:ascii="Arial" w:hAnsi="Arial" w:cs="Arial" w:hint="cs"/>
          <w:rtl/>
        </w:rPr>
        <w:t>بضمِّ</w:t>
      </w:r>
      <w:r>
        <w:rPr>
          <w:rtl/>
        </w:rPr>
        <w:t xml:space="preserve"> </w:t>
      </w:r>
      <w:r>
        <w:rPr>
          <w:rFonts w:ascii="Arial" w:hAnsi="Arial" w:cs="Arial" w:hint="cs"/>
          <w:rtl/>
        </w:rPr>
        <w:t>الميم</w:t>
      </w:r>
      <w:r>
        <w:rPr>
          <w:rtl/>
        </w:rPr>
        <w:t xml:space="preserve"> </w:t>
      </w:r>
      <w:r>
        <w:rPr>
          <w:rFonts w:ascii="Arial" w:hAnsi="Arial" w:cs="Arial" w:hint="cs"/>
          <w:rtl/>
        </w:rPr>
        <w:t>وفتح</w:t>
      </w:r>
      <w:r>
        <w:rPr>
          <w:rtl/>
        </w:rPr>
        <w:t xml:space="preserve"> </w:t>
      </w:r>
      <w:r>
        <w:rPr>
          <w:rFonts w:ascii="Arial" w:hAnsi="Arial" w:cs="Arial" w:hint="cs"/>
          <w:rtl/>
        </w:rPr>
        <w:t>الجيم</w:t>
      </w:r>
      <w:r>
        <w:rPr>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تناقض</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أوَّل</w:t>
      </w:r>
      <w:r>
        <w:rPr>
          <w:rtl/>
        </w:rPr>
        <w:t xml:space="preserve"> </w:t>
      </w:r>
      <w:r>
        <w:rPr>
          <w:rFonts w:ascii="Arial" w:hAnsi="Arial" w:cs="Arial" w:hint="cs"/>
          <w:rtl/>
        </w:rPr>
        <w:t>وآخرٌ</w:t>
      </w:r>
      <w:r>
        <w:rPr>
          <w:rtl/>
        </w:rPr>
        <w:t xml:space="preserve"> </w:t>
      </w:r>
      <w:r>
        <w:rPr>
          <w:rFonts w:ascii="Arial" w:hAnsi="Arial" w:cs="Arial" w:hint="cs"/>
          <w:rtl/>
        </w:rPr>
        <w:t>معًا</w:t>
      </w:r>
      <w:r>
        <w:rPr>
          <w:rtl/>
        </w:rPr>
        <w:t xml:space="preserve"> </w:t>
      </w:r>
      <w:r>
        <w:rPr>
          <w:rFonts w:ascii="Arial" w:hAnsi="Arial" w:cs="Arial" w:hint="cs"/>
          <w:rtl/>
        </w:rPr>
        <w:t>لاختلاف</w:t>
      </w:r>
      <w:r>
        <w:rPr>
          <w:rtl/>
        </w:rPr>
        <w:t xml:space="preserve"> </w:t>
      </w:r>
      <w:r>
        <w:rPr>
          <w:rFonts w:ascii="Arial" w:hAnsi="Arial" w:cs="Arial" w:hint="cs"/>
          <w:rtl/>
        </w:rPr>
        <w:t>متعلَّقي</w:t>
      </w:r>
      <w:r>
        <w:rPr>
          <w:rtl/>
        </w:rPr>
        <w:t xml:space="preserve"> </w:t>
      </w:r>
      <w:r>
        <w:rPr>
          <w:rFonts w:ascii="Arial" w:hAnsi="Arial" w:cs="Arial" w:hint="cs"/>
          <w:rtl/>
        </w:rPr>
        <w:t>الأوَّليَّة</w:t>
      </w:r>
      <w:r>
        <w:rPr>
          <w:rtl/>
        </w:rPr>
        <w:t xml:space="preserve"> </w:t>
      </w:r>
      <w:r>
        <w:rPr>
          <w:rFonts w:ascii="Arial" w:hAnsi="Arial" w:cs="Arial" w:hint="cs"/>
          <w:rtl/>
        </w:rPr>
        <w:t>والآخريَّة،</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هنا</w:t>
      </w:r>
      <w:r>
        <w:rPr>
          <w:rtl/>
        </w:rPr>
        <w:t>.</w:t>
      </w:r>
    </w:p>
    <w:p w:rsidR="00F65AD2" w:rsidRDefault="00F65AD2">
      <w:pPr>
        <w:pStyle w:val="textquran"/>
        <w:rPr>
          <w:rtl/>
        </w:rPr>
      </w:pP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أنَّك</w:t>
      </w:r>
      <w:r>
        <w:rPr>
          <w:rtl/>
        </w:rPr>
        <w:t xml:space="preserve"> </w:t>
      </w:r>
      <w:r>
        <w:rPr>
          <w:rFonts w:ascii="Arial" w:hAnsi="Arial" w:cs="Arial" w:hint="cs"/>
          <w:rtl/>
        </w:rPr>
        <w:t>تعرف</w:t>
      </w:r>
      <w:r>
        <w:rPr>
          <w:rtl/>
        </w:rPr>
        <w:t xml:space="preserve"> </w:t>
      </w:r>
      <w:r>
        <w:rPr>
          <w:rFonts w:ascii="Arial" w:hAnsi="Arial" w:cs="Arial" w:hint="cs"/>
          <w:rtl/>
        </w:rPr>
        <w:t>وجودَهُ</w:t>
      </w:r>
      <w:r>
        <w:rPr>
          <w:rtl/>
        </w:rPr>
        <w:t xml:space="preserve"> </w:t>
      </w:r>
      <w:r>
        <w:rPr>
          <w:rFonts w:ascii="Arial" w:hAnsi="Arial" w:cs="Arial" w:hint="cs"/>
          <w:rtl/>
        </w:rPr>
        <w:t>بأفعاله</w:t>
      </w:r>
      <w:r>
        <w:rPr>
          <w:rtl/>
        </w:rPr>
        <w:t xml:space="preserve"> </w:t>
      </w:r>
      <w:r>
        <w:rPr>
          <w:rFonts w:ascii="Arial" w:hAnsi="Arial" w:cs="Arial" w:hint="cs"/>
          <w:rtl/>
        </w:rPr>
        <w:t>أوَّلاً،</w:t>
      </w:r>
      <w:r>
        <w:rPr>
          <w:rtl/>
        </w:rPr>
        <w:t xml:space="preserve"> </w:t>
      </w:r>
      <w:r>
        <w:rPr>
          <w:rFonts w:ascii="Arial" w:hAnsi="Arial" w:cs="Arial" w:hint="cs"/>
          <w:rtl/>
        </w:rPr>
        <w:t>وكلُّ</w:t>
      </w:r>
      <w:r>
        <w:rPr>
          <w:rtl/>
        </w:rPr>
        <w:t xml:space="preserve"> </w:t>
      </w:r>
      <w:r>
        <w:rPr>
          <w:rFonts w:ascii="Arial" w:hAnsi="Arial" w:cs="Arial" w:hint="cs"/>
          <w:rtl/>
        </w:rPr>
        <w:t>معرفة</w:t>
      </w:r>
      <w:r>
        <w:rPr>
          <w:rtl/>
        </w:rPr>
        <w:t xml:space="preserve"> </w:t>
      </w:r>
      <w:r>
        <w:rPr>
          <w:rFonts w:ascii="Arial" w:hAnsi="Arial" w:cs="Arial" w:hint="cs"/>
          <w:rtl/>
        </w:rPr>
        <w:t>تحصل</w:t>
      </w:r>
      <w:r>
        <w:rPr>
          <w:rtl/>
        </w:rPr>
        <w:t xml:space="preserve"> </w:t>
      </w:r>
      <w:r>
        <w:rPr>
          <w:rFonts w:ascii="Arial" w:hAnsi="Arial" w:cs="Arial" w:hint="cs"/>
          <w:rtl/>
        </w:rPr>
        <w:t>فهي</w:t>
      </w:r>
      <w:r>
        <w:rPr>
          <w:rtl/>
        </w:rPr>
        <w:t xml:space="preserve"> </w:t>
      </w:r>
      <w:r>
        <w:rPr>
          <w:rFonts w:ascii="Arial" w:hAnsi="Arial" w:cs="Arial" w:hint="cs"/>
          <w:rtl/>
        </w:rPr>
        <w:t>مِرْقاة</w:t>
      </w:r>
      <w:r>
        <w:rPr>
          <w:rtl/>
        </w:rPr>
        <w:t xml:space="preserve"> </w:t>
      </w:r>
      <w:r>
        <w:rPr>
          <w:rFonts w:ascii="Arial" w:hAnsi="Arial" w:cs="Arial" w:hint="cs"/>
          <w:rtl/>
        </w:rPr>
        <w:t>إلى</w:t>
      </w:r>
      <w:r>
        <w:rPr>
          <w:rtl/>
        </w:rPr>
        <w:t xml:space="preserve"> </w:t>
      </w:r>
      <w:r>
        <w:rPr>
          <w:rFonts w:ascii="Arial" w:hAnsi="Arial" w:cs="Arial" w:hint="cs"/>
          <w:rtl/>
        </w:rPr>
        <w:t>معرفته</w:t>
      </w:r>
      <w:r>
        <w:rPr>
          <w:rtl/>
        </w:rPr>
        <w:t xml:space="preserve"> </w:t>
      </w:r>
      <w:r>
        <w:rPr>
          <w:rFonts w:ascii="Arial" w:hAnsi="Arial" w:cs="Arial" w:hint="cs"/>
          <w:rtl/>
        </w:rPr>
        <w:t>ولا</w:t>
      </w:r>
      <w:r>
        <w:rPr>
          <w:rtl/>
        </w:rPr>
        <w:t xml:space="preserve"> </w:t>
      </w:r>
      <w:r>
        <w:rPr>
          <w:rFonts w:ascii="Arial" w:hAnsi="Arial" w:cs="Arial" w:hint="cs"/>
          <w:rtl/>
        </w:rPr>
        <w:t>تنتهي</w:t>
      </w:r>
      <w:r>
        <w:rPr>
          <w:rtl/>
        </w:rPr>
        <w:t xml:space="preserve"> </w:t>
      </w:r>
      <w:r>
        <w:rPr>
          <w:rFonts w:ascii="Arial" w:hAnsi="Arial" w:cs="Arial" w:hint="cs"/>
          <w:rtl/>
        </w:rPr>
        <w:t>إلَّا</w:t>
      </w:r>
      <w:r>
        <w:rPr>
          <w:rtl/>
        </w:rPr>
        <w:t xml:space="preserve"> </w:t>
      </w:r>
      <w:r>
        <w:rPr>
          <w:rFonts w:ascii="Arial" w:hAnsi="Arial" w:cs="Arial" w:hint="cs"/>
          <w:rtl/>
        </w:rPr>
        <w:t>إليه،</w:t>
      </w:r>
      <w:r>
        <w:rPr>
          <w:rtl/>
        </w:rPr>
        <w:t xml:space="preserve"> </w:t>
      </w:r>
      <w:r>
        <w:rPr>
          <w:rFonts w:ascii="Arial" w:hAnsi="Arial" w:cs="Arial" w:hint="cs"/>
          <w:rtl/>
        </w:rPr>
        <w:t>وفسَّر</w:t>
      </w:r>
      <w:r>
        <w:rPr>
          <w:rtl/>
        </w:rPr>
        <w:t xml:space="preserve"> </w:t>
      </w:r>
      <w:r>
        <w:rPr>
          <w:rFonts w:ascii="Arial" w:hAnsi="Arial" w:cs="Arial" w:hint="cs"/>
          <w:rtl/>
        </w:rPr>
        <w:t>بعضهم</w:t>
      </w:r>
      <w:r>
        <w:rPr>
          <w:rtl/>
        </w:rPr>
        <w:t xml:space="preserve"> </w:t>
      </w:r>
      <w:r>
        <w:rPr>
          <w:rFonts w:ascii="Arial" w:hAnsi="Arial" w:cs="Arial" w:hint="cs"/>
          <w:rtl/>
        </w:rPr>
        <w:t>الآية</w:t>
      </w:r>
      <w:r>
        <w:rPr>
          <w:rtl/>
        </w:rPr>
        <w:t xml:space="preserve"> </w:t>
      </w:r>
      <w:r>
        <w:rPr>
          <w:rFonts w:ascii="Arial" w:hAnsi="Arial" w:cs="Arial" w:hint="cs"/>
          <w:rtl/>
        </w:rPr>
        <w:t>بهذا</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وأنا</w:t>
      </w:r>
      <w:r>
        <w:rPr>
          <w:rtl/>
        </w:rPr>
        <w:t xml:space="preserve"> </w:t>
      </w:r>
      <w:r>
        <w:rPr>
          <w:rFonts w:ascii="Arial" w:hAnsi="Arial" w:cs="Arial" w:hint="cs"/>
          <w:rtl/>
        </w:rPr>
        <w:t>أعوذ</w:t>
      </w:r>
      <w:r>
        <w:rPr>
          <w:rtl/>
        </w:rPr>
        <w:t xml:space="preserve"> </w:t>
      </w:r>
      <w:r>
        <w:rPr>
          <w:rFonts w:ascii="Arial" w:hAnsi="Arial" w:cs="Arial" w:hint="cs"/>
          <w:rtl/>
        </w:rPr>
        <w:t>بالله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أفسِّر</w:t>
      </w:r>
      <w:r>
        <w:rPr>
          <w:rtl/>
        </w:rPr>
        <w:t xml:space="preserve"> </w:t>
      </w:r>
      <w:r>
        <w:rPr>
          <w:rFonts w:ascii="Arial" w:hAnsi="Arial" w:cs="Arial" w:hint="cs"/>
          <w:rtl/>
        </w:rPr>
        <w:t>القرآن</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تصوُّف</w:t>
      </w:r>
      <w:r>
        <w:rPr>
          <w:rtl/>
        </w:rPr>
        <w:t xml:space="preserve"> </w:t>
      </w:r>
      <w:r>
        <w:rPr>
          <w:rFonts w:ascii="Arial" w:hAnsi="Arial" w:cs="Arial" w:hint="cs"/>
          <w:rtl/>
        </w:rPr>
        <w:t>وبالأمور</w:t>
      </w:r>
      <w:r>
        <w:rPr>
          <w:rtl/>
        </w:rPr>
        <w:t xml:space="preserve"> </w:t>
      </w:r>
      <w:r>
        <w:rPr>
          <w:rFonts w:ascii="Arial" w:hAnsi="Arial" w:cs="Arial" w:hint="cs"/>
          <w:rtl/>
        </w:rPr>
        <w:t>البعيدة،</w:t>
      </w:r>
      <w:r>
        <w:rPr>
          <w:rtl/>
        </w:rPr>
        <w:t xml:space="preserve"> </w:t>
      </w:r>
      <w:r>
        <w:rPr>
          <w:rFonts w:ascii="Arial" w:hAnsi="Arial" w:cs="Arial" w:hint="cs"/>
          <w:rtl/>
        </w:rPr>
        <w:t>ولو</w:t>
      </w:r>
      <w:r>
        <w:rPr>
          <w:rtl/>
        </w:rPr>
        <w:t xml:space="preserve"> </w:t>
      </w:r>
      <w:r>
        <w:rPr>
          <w:rFonts w:ascii="Arial" w:hAnsi="Arial" w:cs="Arial" w:hint="cs"/>
          <w:rtl/>
        </w:rPr>
        <w:t>كنت</w:t>
      </w:r>
      <w:r>
        <w:rPr>
          <w:rtl/>
        </w:rPr>
        <w:t xml:space="preserve"> </w:t>
      </w:r>
      <w:r>
        <w:rPr>
          <w:rFonts w:ascii="Arial" w:hAnsi="Arial" w:cs="Arial" w:hint="cs"/>
          <w:rtl/>
        </w:rPr>
        <w:t>قدْ</w:t>
      </w:r>
      <w:r>
        <w:rPr>
          <w:rtl/>
        </w:rPr>
        <w:t xml:space="preserve"> </w:t>
      </w:r>
      <w:r>
        <w:rPr>
          <w:rFonts w:ascii="Arial" w:hAnsi="Arial" w:cs="Arial" w:hint="cs"/>
          <w:rtl/>
        </w:rPr>
        <w:t>أَذْكر</w:t>
      </w:r>
      <w:r>
        <w:rPr>
          <w:rtl/>
        </w:rPr>
        <w:t xml:space="preserve"> </w:t>
      </w:r>
      <w:r>
        <w:rPr>
          <w:rFonts w:ascii="Arial" w:hAnsi="Arial" w:cs="Arial" w:hint="cs"/>
          <w:rtl/>
        </w:rPr>
        <w:t>ذلك</w:t>
      </w:r>
      <w:r>
        <w:rPr>
          <w:rtl/>
        </w:rPr>
        <w:t xml:space="preserve"> </w:t>
      </w:r>
      <w:r>
        <w:rPr>
          <w:rFonts w:ascii="Arial" w:hAnsi="Arial" w:cs="Arial" w:hint="cs"/>
          <w:rtl/>
        </w:rPr>
        <w:t>حكاية</w:t>
      </w:r>
      <w:r>
        <w:rPr>
          <w:rtl/>
        </w:rPr>
        <w:t>.</w:t>
      </w:r>
    </w:p>
    <w:p w:rsidR="00F65AD2" w:rsidRDefault="00F65AD2">
      <w:pPr>
        <w:pStyle w:val="textmawadi3"/>
        <w:rPr>
          <w:w w:val="103"/>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3"/>
          <w:rtl/>
        </w:rPr>
        <w:t>[</w:t>
      </w:r>
      <w:r>
        <w:rPr>
          <w:rStyle w:val="namat2"/>
          <w:rFonts w:ascii="Arial" w:hAnsi="Arial" w:cs="Arial" w:hint="cs"/>
          <w:w w:val="103"/>
          <w:rtl/>
        </w:rPr>
        <w:t>أصول</w:t>
      </w:r>
      <w:r>
        <w:rPr>
          <w:rStyle w:val="namat2"/>
          <w:w w:val="103"/>
          <w:rtl/>
        </w:rPr>
        <w:t xml:space="preserve"> </w:t>
      </w:r>
      <w:r>
        <w:rPr>
          <w:rStyle w:val="namat2"/>
          <w:rFonts w:ascii="Arial" w:hAnsi="Arial" w:cs="Arial" w:hint="cs"/>
          <w:w w:val="103"/>
          <w:rtl/>
        </w:rPr>
        <w:t>الدين</w:t>
      </w:r>
      <w:r>
        <w:rPr>
          <w:rStyle w:val="namat2"/>
          <w:w w:val="103"/>
          <w:rtl/>
        </w:rPr>
        <w:t>]</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وَالظَّاهِرُ</w:t>
      </w:r>
      <w:r>
        <w:rPr>
          <w:w w:val="103"/>
          <w:rtl/>
        </w:rPr>
        <w:t> </w:t>
      </w:r>
      <w:r>
        <w:rPr>
          <w:rFonts w:ascii="Arial" w:hAnsi="Arial" w:cs="Arial" w:hint="cs"/>
          <w:w w:val="103"/>
          <w:rtl/>
        </w:rPr>
        <w:t>﴾</w:t>
      </w:r>
      <w:r>
        <w:rPr>
          <w:w w:val="103"/>
          <w:rtl/>
        </w:rPr>
        <w:t xml:space="preserve"> </w:t>
      </w:r>
      <w:r>
        <w:rPr>
          <w:rFonts w:ascii="Arial" w:hAnsi="Arial" w:cs="Arial" w:hint="cs"/>
          <w:w w:val="103"/>
          <w:rtl/>
        </w:rPr>
        <w:t>بمخلوقاته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وَالْبَاطِنُ</w:t>
      </w:r>
      <w:r>
        <w:rPr>
          <w:w w:val="103"/>
          <w:rtl/>
        </w:rPr>
        <w:t> </w:t>
      </w:r>
      <w:r>
        <w:rPr>
          <w:rFonts w:ascii="Arial" w:hAnsi="Arial" w:cs="Arial"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يدركه</w:t>
      </w:r>
      <w:r>
        <w:rPr>
          <w:w w:val="103"/>
          <w:rtl/>
        </w:rPr>
        <w:t xml:space="preserve"> </w:t>
      </w:r>
      <w:r>
        <w:rPr>
          <w:rFonts w:ascii="Arial" w:hAnsi="Arial" w:cs="Arial" w:hint="cs"/>
          <w:w w:val="103"/>
          <w:rtl/>
        </w:rPr>
        <w:t>خلقُه</w:t>
      </w:r>
      <w:r>
        <w:rPr>
          <w:w w:val="103"/>
          <w:rtl/>
        </w:rPr>
        <w:t xml:space="preserve"> </w:t>
      </w:r>
      <w:r>
        <w:rPr>
          <w:rFonts w:ascii="Arial" w:hAnsi="Arial" w:cs="Arial" w:hint="cs"/>
          <w:w w:val="103"/>
          <w:rtl/>
        </w:rPr>
        <w:t>بحاسَّة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عقْلٍ،</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تناقض</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الظاهريَّة</w:t>
      </w:r>
      <w:r>
        <w:rPr>
          <w:w w:val="103"/>
          <w:rtl/>
        </w:rPr>
        <w:t xml:space="preserve"> </w:t>
      </w:r>
      <w:r>
        <w:rPr>
          <w:rFonts w:ascii="Arial" w:hAnsi="Arial" w:cs="Arial" w:hint="cs"/>
          <w:w w:val="103"/>
          <w:rtl/>
        </w:rPr>
        <w:t>والباطنيَّة</w:t>
      </w:r>
      <w:r>
        <w:rPr>
          <w:w w:val="103"/>
          <w:rtl/>
        </w:rPr>
        <w:t xml:space="preserve"> </w:t>
      </w:r>
      <w:r>
        <w:rPr>
          <w:rFonts w:ascii="Arial" w:hAnsi="Arial" w:cs="Arial" w:hint="cs"/>
          <w:w w:val="103"/>
          <w:rtl/>
        </w:rPr>
        <w:t>لاختلاف</w:t>
      </w:r>
      <w:r>
        <w:rPr>
          <w:w w:val="103"/>
          <w:rtl/>
        </w:rPr>
        <w:t xml:space="preserve"> </w:t>
      </w:r>
      <w:r>
        <w:rPr>
          <w:rFonts w:ascii="Arial" w:hAnsi="Arial" w:cs="Arial" w:hint="cs"/>
          <w:w w:val="103"/>
          <w:rtl/>
        </w:rPr>
        <w:t>متعلَّقيها،</w:t>
      </w:r>
      <w:r>
        <w:rPr>
          <w:w w:val="103"/>
          <w:rtl/>
        </w:rPr>
        <w:t xml:space="preserve"> </w:t>
      </w:r>
      <w:r>
        <w:rPr>
          <w:rFonts w:ascii="Arial" w:hAnsi="Arial" w:cs="Arial" w:hint="cs"/>
          <w:w w:val="103"/>
          <w:rtl/>
        </w:rPr>
        <w:t>والمخالِفُ</w:t>
      </w:r>
      <w:r>
        <w:rPr>
          <w:w w:val="103"/>
          <w:rtl/>
        </w:rPr>
        <w:t xml:space="preserve"> </w:t>
      </w:r>
      <w:r>
        <w:rPr>
          <w:rFonts w:ascii="Arial" w:hAnsi="Arial" w:cs="Arial" w:hint="cs"/>
          <w:w w:val="103"/>
          <w:rtl/>
        </w:rPr>
        <w:t>للحوادث</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يُتصوَّر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تُدركه</w:t>
      </w:r>
      <w:r>
        <w:rPr>
          <w:w w:val="103"/>
          <w:rtl/>
        </w:rPr>
        <w:t xml:space="preserve"> </w:t>
      </w:r>
      <w:r>
        <w:rPr>
          <w:rFonts w:ascii="Arial" w:hAnsi="Arial" w:cs="Arial" w:hint="cs"/>
          <w:w w:val="103"/>
          <w:rtl/>
        </w:rPr>
        <w:t>الحوادثُ،</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مخالفةٌ</w:t>
      </w:r>
      <w:r>
        <w:rPr>
          <w:w w:val="103"/>
          <w:rtl/>
        </w:rPr>
        <w:t xml:space="preserve"> </w:t>
      </w:r>
      <w:r>
        <w:rPr>
          <w:rFonts w:ascii="Arial" w:hAnsi="Arial" w:cs="Arial" w:hint="cs"/>
          <w:w w:val="103"/>
          <w:rtl/>
        </w:rPr>
        <w:t>ذاتيَّةٌ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تختلف</w:t>
      </w:r>
      <w:r>
        <w:rPr>
          <w:w w:val="103"/>
          <w:rtl/>
        </w:rPr>
        <w:t xml:space="preserve"> </w:t>
      </w:r>
      <w:r>
        <w:rPr>
          <w:rFonts w:ascii="Arial" w:hAnsi="Arial" w:cs="Arial" w:hint="cs"/>
          <w:w w:val="103"/>
          <w:rtl/>
        </w:rPr>
        <w:t>بالدنيا</w:t>
      </w:r>
      <w:r>
        <w:rPr>
          <w:w w:val="103"/>
          <w:rtl/>
        </w:rPr>
        <w:t xml:space="preserve"> </w:t>
      </w:r>
      <w:r>
        <w:rPr>
          <w:rFonts w:ascii="Arial" w:hAnsi="Arial" w:cs="Arial" w:hint="cs"/>
          <w:w w:val="103"/>
          <w:rtl/>
        </w:rPr>
        <w:t>والآخرة</w:t>
      </w:r>
      <w:r>
        <w:rPr>
          <w:w w:val="103"/>
          <w:rtl/>
        </w:rPr>
        <w:t>.</w:t>
      </w:r>
    </w:p>
    <w:p w:rsidR="00F65AD2" w:rsidRDefault="00F65AD2">
      <w:pPr>
        <w:pStyle w:val="textquran"/>
        <w:rPr>
          <w:rtl/>
        </w:rPr>
      </w:pPr>
      <w:r>
        <w:rPr>
          <w:rtl/>
        </w:rPr>
        <w:t>«</w:t>
      </w:r>
      <w:r>
        <w:rPr>
          <w:rFonts w:ascii="Arial" w:hAnsi="Arial" w:cs="Arial" w:hint="cs"/>
          <w:rtl/>
        </w:rPr>
        <w:t>وَالظَّاهِرُ</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الَاوَّل</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Calibri" w:cs="Calibri" w:hint="cs"/>
          <w:rtl/>
        </w:rPr>
        <w:t>«</w:t>
      </w:r>
      <w:r>
        <w:rPr>
          <w:rFonts w:ascii="Arial" w:hAnsi="Arial" w:cs="Arial" w:hint="cs"/>
          <w:rtl/>
        </w:rPr>
        <w:t>الَاخِر</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الواو</w:t>
      </w:r>
      <w:r>
        <w:rPr>
          <w:rtl/>
        </w:rPr>
        <w:t xml:space="preserve"> </w:t>
      </w:r>
      <w:r>
        <w:rPr>
          <w:rFonts w:ascii="Arial" w:hAnsi="Arial" w:cs="Arial" w:hint="cs"/>
          <w:rtl/>
        </w:rPr>
        <w:t>لا</w:t>
      </w:r>
      <w:r>
        <w:rPr>
          <w:rFonts w:ascii="Calibri" w:cs="Calibri" w:hint="cs"/>
          <w:rtl/>
        </w:rPr>
        <w:t> </w:t>
      </w:r>
      <w:r>
        <w:rPr>
          <w:rFonts w:ascii="Arial" w:hAnsi="Arial" w:cs="Arial" w:hint="cs"/>
          <w:rtl/>
        </w:rPr>
        <w:t>تُرتِّب</w:t>
      </w:r>
      <w:r>
        <w:rPr>
          <w:rtl/>
        </w:rPr>
        <w:t xml:space="preserve">. </w:t>
      </w:r>
      <w:r>
        <w:rPr>
          <w:rFonts w:ascii="Calibri" w:cs="Calibri" w:hint="cs"/>
          <w:rtl/>
        </w:rPr>
        <w:t>«</w:t>
      </w:r>
      <w:r>
        <w:rPr>
          <w:rFonts w:ascii="Arial" w:hAnsi="Arial" w:cs="Arial" w:hint="cs"/>
          <w:rtl/>
        </w:rPr>
        <w:t>وَالْبَاطِنُ</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الظَّاهِر</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مقابلُه،</w:t>
      </w:r>
      <w:r>
        <w:rPr>
          <w:rtl/>
        </w:rPr>
        <w:t xml:space="preserve"> </w:t>
      </w:r>
      <w:r>
        <w:rPr>
          <w:rFonts w:ascii="Arial" w:hAnsi="Arial" w:cs="Arial" w:hint="cs"/>
          <w:rtl/>
        </w:rPr>
        <w:t>كما</w:t>
      </w:r>
      <w:r>
        <w:rPr>
          <w:rtl/>
        </w:rPr>
        <w:t xml:space="preserve"> </w:t>
      </w:r>
      <w:r>
        <w:rPr>
          <w:rFonts w:ascii="Arial" w:hAnsi="Arial" w:cs="Arial" w:hint="cs"/>
          <w:rtl/>
        </w:rPr>
        <w:t>عطف</w:t>
      </w:r>
      <w:r>
        <w:rPr>
          <w:rtl/>
        </w:rPr>
        <w:t xml:space="preserve"> </w:t>
      </w:r>
      <w:r>
        <w:rPr>
          <w:rFonts w:ascii="Calibri" w:cs="Calibri" w:hint="cs"/>
          <w:rtl/>
        </w:rPr>
        <w:t>«</w:t>
      </w:r>
      <w:r>
        <w:rPr>
          <w:rFonts w:ascii="Arial" w:hAnsi="Arial" w:cs="Arial" w:hint="cs"/>
          <w:rtl/>
        </w:rPr>
        <w:t>الَاخِر</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الَاوَّل</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مقابله</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لعطفهما</w:t>
      </w:r>
      <w:r>
        <w:rPr>
          <w:rtl/>
        </w:rPr>
        <w:t xml:space="preserve"> </w:t>
      </w:r>
      <w:r>
        <w:rPr>
          <w:rFonts w:ascii="Arial" w:hAnsi="Arial" w:cs="Arial" w:hint="cs"/>
          <w:rtl/>
        </w:rPr>
        <w:t>معا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الَاوَّلُ</w:t>
      </w:r>
      <w:r>
        <w:rPr>
          <w:rtl/>
        </w:rPr>
        <w:t xml:space="preserve"> </w:t>
      </w:r>
      <w:r>
        <w:rPr>
          <w:rFonts w:ascii="Arial" w:hAnsi="Arial" w:cs="Arial" w:hint="cs"/>
          <w:rtl/>
        </w:rPr>
        <w:t>وَالَاخِرُ</w:t>
      </w:r>
      <w:r>
        <w:rPr>
          <w:rFonts w:ascii="Calibri" w:cs="Calibri" w:hint="cs"/>
          <w:rtl/>
        </w:rPr>
        <w:t>»</w:t>
      </w:r>
      <w:r>
        <w:rPr>
          <w:rtl/>
        </w:rPr>
        <w:t xml:space="preserve"> </w:t>
      </w:r>
      <w:r>
        <w:rPr>
          <w:rFonts w:ascii="Arial" w:hAnsi="Arial" w:cs="Arial" w:hint="cs"/>
          <w:rtl/>
        </w:rPr>
        <w:t>معا،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المعنى</w:t>
      </w:r>
      <w:r>
        <w:rPr>
          <w:rtl/>
        </w:rPr>
        <w:t xml:space="preserve"> </w:t>
      </w:r>
      <w:r>
        <w:rPr>
          <w:rFonts w:ascii="Arial" w:hAnsi="Arial" w:cs="Arial" w:hint="cs"/>
          <w:rtl/>
        </w:rPr>
        <w:t>على</w:t>
      </w:r>
      <w:r>
        <w:rPr>
          <w:rtl/>
        </w:rPr>
        <w:t xml:space="preserve"> </w:t>
      </w:r>
      <w:r>
        <w:rPr>
          <w:rFonts w:ascii="Arial" w:hAnsi="Arial" w:cs="Arial" w:hint="cs"/>
          <w:rtl/>
        </w:rPr>
        <w:t>ذلك</w:t>
      </w:r>
      <w:r>
        <w:rPr>
          <w:rtl/>
        </w:rPr>
        <w:t>.</w:t>
      </w:r>
    </w:p>
    <w:p w:rsidR="00F65AD2" w:rsidRDefault="00F65AD2">
      <w:pPr>
        <w:pStyle w:val="textquran"/>
        <w:rPr>
          <w:w w:val="99"/>
          <w:rtl/>
        </w:rPr>
      </w:pPr>
      <w:r>
        <w:rPr>
          <w:rFonts w:ascii="Arial" w:hAnsi="Arial" w:cs="Arial" w:hint="cs"/>
          <w:w w:val="99"/>
          <w:rtl/>
        </w:rPr>
        <w:t>وقيل</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العالم</w:t>
      </w:r>
      <w:r>
        <w:rPr>
          <w:w w:val="99"/>
          <w:rtl/>
        </w:rPr>
        <w:t xml:space="preserve"> </w:t>
      </w:r>
      <w:r>
        <w:rPr>
          <w:rFonts w:ascii="Arial" w:hAnsi="Arial" w:cs="Arial" w:hint="cs"/>
          <w:w w:val="99"/>
          <w:rtl/>
        </w:rPr>
        <w:t>بالظاهر</w:t>
      </w:r>
      <w:r>
        <w:rPr>
          <w:w w:val="99"/>
          <w:rtl/>
        </w:rPr>
        <w:t xml:space="preserve"> </w:t>
      </w:r>
      <w:r>
        <w:rPr>
          <w:rFonts w:ascii="Arial" w:hAnsi="Arial" w:cs="Arial" w:hint="cs"/>
          <w:w w:val="99"/>
          <w:rtl/>
        </w:rPr>
        <w:t>والباطن،</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بَطَن</w:t>
      </w:r>
      <w:r>
        <w:rPr>
          <w:w w:val="99"/>
          <w:rtl/>
        </w:rPr>
        <w:t xml:space="preserve"> </w:t>
      </w:r>
      <w:r>
        <w:rPr>
          <w:rFonts w:ascii="Arial" w:hAnsi="Arial" w:cs="Arial" w:hint="cs"/>
          <w:w w:val="99"/>
          <w:rtl/>
        </w:rPr>
        <w:t>يحتَجِبُ</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ظَهَر،</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ظهر</w:t>
      </w:r>
      <w:r>
        <w:rPr>
          <w:w w:val="99"/>
          <w:rtl/>
        </w:rPr>
        <w:t xml:space="preserve"> </w:t>
      </w:r>
      <w:r>
        <w:rPr>
          <w:rFonts w:ascii="Arial" w:hAnsi="Arial" w:cs="Arial" w:hint="cs"/>
          <w:w w:val="99"/>
          <w:rtl/>
        </w:rPr>
        <w:t>يحتجب</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بطَن،</w:t>
      </w:r>
      <w:r>
        <w:rPr>
          <w:w w:val="99"/>
          <w:rtl/>
        </w:rPr>
        <w:t xml:space="preserve"> </w:t>
      </w:r>
      <w:r>
        <w:rPr>
          <w:rFonts w:ascii="Arial" w:hAnsi="Arial" w:cs="Arial" w:hint="cs"/>
          <w:w w:val="99"/>
          <w:rtl/>
        </w:rPr>
        <w:t>فجمع</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ذلك،</w:t>
      </w:r>
      <w:r>
        <w:rPr>
          <w:rStyle w:val="bold"/>
          <w:w w:val="99"/>
          <w:rtl/>
        </w:rPr>
        <w:t xml:space="preserve"> </w:t>
      </w:r>
      <w:r>
        <w:rPr>
          <w:rStyle w:val="bold"/>
          <w:rFonts w:ascii="Arial" w:hAnsi="Arial" w:cs="Arial" w:hint="cs"/>
          <w:w w:val="99"/>
          <w:rtl/>
        </w:rPr>
        <w:t>فهو</w:t>
      </w:r>
      <w:r>
        <w:rPr>
          <w:rStyle w:val="bold"/>
          <w:w w:val="99"/>
          <w:rtl/>
        </w:rPr>
        <w:t xml:space="preserve"> </w:t>
      </w:r>
      <w:r>
        <w:rPr>
          <w:rStyle w:val="bold"/>
          <w:rFonts w:ascii="Arial" w:hAnsi="Arial" w:cs="Arial" w:hint="cs"/>
          <w:w w:val="99"/>
          <w:rtl/>
        </w:rPr>
        <w:t>باطن</w:t>
      </w:r>
      <w:r>
        <w:rPr>
          <w:rStyle w:val="bold"/>
          <w:w w:val="99"/>
          <w:rtl/>
        </w:rPr>
        <w:t xml:space="preserve"> </w:t>
      </w:r>
      <w:r>
        <w:rPr>
          <w:rStyle w:val="bold"/>
          <w:rFonts w:ascii="Arial" w:hAnsi="Arial" w:cs="Arial" w:hint="cs"/>
          <w:w w:val="99"/>
          <w:rtl/>
        </w:rPr>
        <w:t>عالم</w:t>
      </w:r>
      <w:r>
        <w:rPr>
          <w:rStyle w:val="bold"/>
          <w:w w:val="99"/>
          <w:rtl/>
        </w:rPr>
        <w:t xml:space="preserve"> </w:t>
      </w:r>
      <w:r>
        <w:rPr>
          <w:rStyle w:val="bold"/>
          <w:rFonts w:ascii="Arial" w:hAnsi="Arial" w:cs="Arial" w:hint="cs"/>
          <w:w w:val="99"/>
          <w:rtl/>
        </w:rPr>
        <w:t>بما</w:t>
      </w:r>
      <w:r>
        <w:rPr>
          <w:rStyle w:val="bold"/>
          <w:w w:val="99"/>
          <w:rtl/>
        </w:rPr>
        <w:t xml:space="preserve"> </w:t>
      </w:r>
      <w:r>
        <w:rPr>
          <w:rStyle w:val="bold"/>
          <w:rFonts w:ascii="Arial" w:hAnsi="Arial" w:cs="Arial" w:hint="cs"/>
          <w:w w:val="99"/>
          <w:rtl/>
        </w:rPr>
        <w:t>ظهر،</w:t>
      </w:r>
      <w:r>
        <w:rPr>
          <w:rStyle w:val="bold"/>
          <w:w w:val="99"/>
          <w:rtl/>
        </w:rPr>
        <w:t xml:space="preserve"> </w:t>
      </w:r>
      <w:r>
        <w:rPr>
          <w:rStyle w:val="bold"/>
          <w:rFonts w:ascii="Arial" w:hAnsi="Arial" w:cs="Arial" w:hint="cs"/>
          <w:w w:val="99"/>
          <w:rtl/>
        </w:rPr>
        <w:t>وظاهر</w:t>
      </w:r>
      <w:r>
        <w:rPr>
          <w:rStyle w:val="bold"/>
          <w:w w:val="99"/>
          <w:rtl/>
        </w:rPr>
        <w:t xml:space="preserve"> </w:t>
      </w:r>
      <w:r>
        <w:rPr>
          <w:rStyle w:val="bold"/>
          <w:rFonts w:ascii="Arial" w:hAnsi="Arial" w:cs="Arial" w:hint="cs"/>
          <w:w w:val="99"/>
          <w:rtl/>
        </w:rPr>
        <w:t>عالم</w:t>
      </w:r>
      <w:r>
        <w:rPr>
          <w:rStyle w:val="bold"/>
          <w:w w:val="99"/>
          <w:rtl/>
        </w:rPr>
        <w:t xml:space="preserve"> </w:t>
      </w:r>
      <w:r>
        <w:rPr>
          <w:rStyle w:val="bold"/>
          <w:rFonts w:ascii="Arial" w:hAnsi="Arial" w:cs="Arial" w:hint="cs"/>
          <w:w w:val="99"/>
          <w:rtl/>
        </w:rPr>
        <w:t>بما</w:t>
      </w:r>
      <w:r>
        <w:rPr>
          <w:rStyle w:val="bold"/>
          <w:w w:val="99"/>
          <w:rtl/>
        </w:rPr>
        <w:t xml:space="preserve"> </w:t>
      </w:r>
      <w:r>
        <w:rPr>
          <w:rStyle w:val="bold"/>
          <w:rFonts w:ascii="Arial" w:hAnsi="Arial" w:cs="Arial" w:hint="cs"/>
          <w:w w:val="99"/>
          <w:rtl/>
        </w:rPr>
        <w:t>بطن</w:t>
      </w:r>
      <w:r>
        <w:rPr>
          <w:rFonts w:ascii="Arial" w:hAnsi="Arial" w:cs="Arial" w:hint="cs"/>
          <w:w w:val="99"/>
          <w:rtl/>
        </w:rPr>
        <w:t>،</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لَّا</w:t>
      </w:r>
      <w:r>
        <w:rPr>
          <w:w w:val="99"/>
          <w:rtl/>
        </w:rPr>
        <w:t xml:space="preserve"> </w:t>
      </w:r>
      <w:r>
        <w:rPr>
          <w:rFonts w:ascii="Arial" w:hAnsi="Arial" w:cs="Arial" w:hint="cs"/>
          <w:w w:val="99"/>
          <w:rtl/>
        </w:rPr>
        <w:t>شَرْقِيَّةٍ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غَرْبِيَّةٍ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النور</w:t>
      </w:r>
      <w:r>
        <w:rPr>
          <w:rStyle w:val="CharacterStyle11"/>
          <w:w w:val="99"/>
          <w:rtl/>
        </w:rPr>
        <w:t>:</w:t>
      </w:r>
      <w:r>
        <w:rPr>
          <w:rStyle w:val="CharacterStyle11"/>
          <w:rFonts w:ascii="Calibri" w:cs="Calibri" w:hint="cs"/>
          <w:w w:val="99"/>
          <w:rtl/>
        </w:rPr>
        <w:t> </w:t>
      </w:r>
      <w:r>
        <w:rPr>
          <w:rStyle w:val="CharacterStyle11"/>
          <w:w w:val="99"/>
          <w:rtl/>
        </w:rPr>
        <w:t>35]</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شَرْقِيَّة</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غَرْبِيَّة</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جامعة</w:t>
      </w:r>
      <w:r>
        <w:rPr>
          <w:w w:val="99"/>
          <w:rtl/>
        </w:rPr>
        <w:t xml:space="preserve"> </w:t>
      </w:r>
      <w:r>
        <w:rPr>
          <w:rFonts w:ascii="Arial" w:hAnsi="Arial" w:cs="Arial" w:hint="cs"/>
          <w:w w:val="99"/>
          <w:rtl/>
        </w:rPr>
        <w:t>لفائدة</w:t>
      </w:r>
      <w:r>
        <w:rPr>
          <w:w w:val="99"/>
          <w:rtl/>
        </w:rPr>
        <w:t xml:space="preserve"> </w:t>
      </w:r>
      <w:r>
        <w:rPr>
          <w:rFonts w:ascii="Arial" w:hAnsi="Arial" w:cs="Arial" w:hint="cs"/>
          <w:w w:val="99"/>
          <w:rtl/>
        </w:rPr>
        <w:t>الشَّرْقِيَّة</w:t>
      </w:r>
      <w:r>
        <w:rPr>
          <w:w w:val="99"/>
          <w:rtl/>
        </w:rPr>
        <w:t xml:space="preserve"> </w:t>
      </w:r>
      <w:r>
        <w:rPr>
          <w:rFonts w:ascii="Arial" w:hAnsi="Arial" w:cs="Arial" w:hint="cs"/>
          <w:w w:val="99"/>
          <w:rtl/>
        </w:rPr>
        <w:t>وَالغَربِيَّة</w:t>
      </w:r>
      <w:r>
        <w:rPr>
          <w:w w:val="99"/>
          <w:rtl/>
        </w:rPr>
        <w:t>.</w:t>
      </w:r>
    </w:p>
    <w:p w:rsidR="00F65AD2" w:rsidRDefault="00F65AD2">
      <w:pPr>
        <w:pStyle w:val="textquran"/>
        <w:spacing w:before="113"/>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الظَّاهِرُ</w:t>
      </w:r>
      <w:r>
        <w:rPr>
          <w:rFonts w:ascii="Calibri" w:cs="Calibri" w:hint="cs"/>
          <w:rtl/>
        </w:rPr>
        <w:t>»</w:t>
      </w:r>
      <w:r>
        <w:rPr>
          <w:rtl/>
        </w:rPr>
        <w:t xml:space="preserve"> </w:t>
      </w:r>
      <w:r>
        <w:rPr>
          <w:rFonts w:ascii="Arial" w:hAnsi="Arial" w:cs="Arial" w:hint="cs"/>
          <w:rtl/>
        </w:rPr>
        <w:t>الغالب،</w:t>
      </w:r>
      <w:r>
        <w:rPr>
          <w:rtl/>
        </w:rPr>
        <w:t xml:space="preserve"> </w:t>
      </w:r>
      <w:r>
        <w:rPr>
          <w:rFonts w:ascii="Arial" w:hAnsi="Arial" w:cs="Arial" w:hint="cs"/>
          <w:rtl/>
        </w:rPr>
        <w:t>وهو</w:t>
      </w:r>
      <w:r>
        <w:rPr>
          <w:rtl/>
        </w:rPr>
        <w:t xml:space="preserve"> </w:t>
      </w:r>
      <w:r>
        <w:rPr>
          <w:rFonts w:ascii="Arial" w:hAnsi="Arial" w:cs="Arial" w:hint="cs"/>
          <w:rtl/>
        </w:rPr>
        <w:t>استعمال</w:t>
      </w:r>
      <w:r>
        <w:rPr>
          <w:rtl/>
        </w:rPr>
        <w:t xml:space="preserve"> </w:t>
      </w:r>
      <w:r>
        <w:rPr>
          <w:rFonts w:ascii="Arial" w:hAnsi="Arial" w:cs="Arial" w:hint="cs"/>
          <w:rtl/>
        </w:rPr>
        <w:t>مشهور،</w:t>
      </w:r>
      <w:r>
        <w:rPr>
          <w:rtl/>
        </w:rPr>
        <w:t xml:space="preserve"> </w:t>
      </w:r>
      <w:r>
        <w:rPr>
          <w:rFonts w:ascii="Arial" w:hAnsi="Arial" w:cs="Arial" w:hint="cs"/>
          <w:rtl/>
        </w:rPr>
        <w:t>يقال</w:t>
      </w:r>
      <w:r>
        <w:rPr>
          <w:rtl/>
        </w:rPr>
        <w:t xml:space="preserve">: </w:t>
      </w:r>
      <w:r>
        <w:rPr>
          <w:rFonts w:ascii="Arial" w:hAnsi="Arial" w:cs="Arial" w:hint="cs"/>
          <w:rtl/>
        </w:rPr>
        <w:t>ظهر</w:t>
      </w:r>
      <w:r>
        <w:rPr>
          <w:rtl/>
        </w:rPr>
        <w:t xml:space="preserve"> </w:t>
      </w:r>
      <w:r>
        <w:rPr>
          <w:rFonts w:ascii="Arial" w:hAnsi="Arial" w:cs="Arial" w:hint="cs"/>
          <w:rtl/>
        </w:rPr>
        <w:t>عليهم،</w:t>
      </w:r>
      <w:r>
        <w:rPr>
          <w:rtl/>
        </w:rPr>
        <w:t xml:space="preserve"> </w:t>
      </w:r>
      <w:r>
        <w:rPr>
          <w:rFonts w:ascii="Arial" w:hAnsi="Arial" w:cs="Arial" w:hint="cs"/>
          <w:rtl/>
        </w:rPr>
        <w:t>أي</w:t>
      </w:r>
      <w:r>
        <w:rPr>
          <w:rtl/>
        </w:rPr>
        <w:t xml:space="preserve">: </w:t>
      </w:r>
      <w:r>
        <w:rPr>
          <w:rFonts w:ascii="Arial" w:hAnsi="Arial" w:cs="Arial" w:hint="cs"/>
          <w:rtl/>
        </w:rPr>
        <w:t>غلبهم</w:t>
      </w:r>
      <w:r>
        <w:rPr>
          <w:rtl/>
        </w:rPr>
        <w:t xml:space="preserve">. </w:t>
      </w:r>
      <w:r>
        <w:rPr>
          <w:rFonts w:ascii="Arial" w:hAnsi="Arial" w:cs="Arial" w:hint="cs"/>
          <w:rtl/>
        </w:rPr>
        <w:t>و</w:t>
      </w:r>
      <w:r>
        <w:rPr>
          <w:rFonts w:ascii="Calibri" w:cs="Calibri" w:hint="cs"/>
          <w:rtl/>
        </w:rPr>
        <w:t>«</w:t>
      </w:r>
      <w:r>
        <w:rPr>
          <w:rFonts w:ascii="Arial" w:hAnsi="Arial" w:cs="Arial" w:hint="cs"/>
          <w:rtl/>
        </w:rPr>
        <w:t>الْبَاطِنُ</w:t>
      </w:r>
      <w:r>
        <w:rPr>
          <w:rFonts w:ascii="Calibri" w:cs="Calibri" w:hint="cs"/>
          <w:rtl/>
        </w:rPr>
        <w:t>»</w:t>
      </w:r>
      <w:r>
        <w:rPr>
          <w:rtl/>
        </w:rPr>
        <w:t xml:space="preserve"> </w:t>
      </w:r>
      <w:r>
        <w:rPr>
          <w:rFonts w:ascii="Arial" w:hAnsi="Arial" w:cs="Arial" w:hint="cs"/>
          <w:rtl/>
        </w:rPr>
        <w:t>العالم</w:t>
      </w:r>
      <w:r>
        <w:rPr>
          <w:rtl/>
        </w:rPr>
        <w:t xml:space="preserve"> </w:t>
      </w:r>
      <w:r>
        <w:rPr>
          <w:rFonts w:ascii="Arial" w:hAnsi="Arial" w:cs="Arial" w:hint="cs"/>
          <w:rtl/>
        </w:rPr>
        <w:t>بما</w:t>
      </w:r>
      <w:r>
        <w:rPr>
          <w:rtl/>
        </w:rPr>
        <w:t xml:space="preserve"> </w:t>
      </w:r>
      <w:r>
        <w:rPr>
          <w:rFonts w:ascii="Arial" w:hAnsi="Arial" w:cs="Arial" w:hint="cs"/>
          <w:rtl/>
        </w:rPr>
        <w:t>بطن</w:t>
      </w:r>
      <w:r>
        <w:rPr>
          <w:rtl/>
        </w:rPr>
        <w:t xml:space="preserve"> </w:t>
      </w:r>
      <w:r>
        <w:rPr>
          <w:rFonts w:ascii="Arial" w:hAnsi="Arial" w:cs="Arial" w:hint="cs"/>
          <w:rtl/>
        </w:rPr>
        <w:t>منهم،</w:t>
      </w:r>
      <w:r>
        <w:rPr>
          <w:rtl/>
        </w:rPr>
        <w:t xml:space="preserve"> </w:t>
      </w:r>
      <w:r>
        <w:rPr>
          <w:rFonts w:ascii="Arial" w:hAnsi="Arial" w:cs="Arial" w:hint="cs"/>
          <w:rtl/>
        </w:rPr>
        <w:t>فتفُوتُ</w:t>
      </w:r>
      <w:r>
        <w:rPr>
          <w:rtl/>
        </w:rPr>
        <w:t xml:space="preserve"> </w:t>
      </w:r>
      <w:r>
        <w:rPr>
          <w:rFonts w:ascii="Arial" w:hAnsi="Arial" w:cs="Arial" w:hint="cs"/>
          <w:rtl/>
        </w:rPr>
        <w:t>المطابقة</w:t>
      </w:r>
      <w:r>
        <w:rPr>
          <w:rtl/>
        </w:rPr>
        <w:t xml:space="preserve"> </w:t>
      </w:r>
      <w:r>
        <w:rPr>
          <w:rFonts w:ascii="Arial" w:hAnsi="Arial" w:cs="Arial" w:hint="cs"/>
          <w:rtl/>
        </w:rPr>
        <w:t>معنًى</w:t>
      </w:r>
      <w:r>
        <w:rPr>
          <w:rtl/>
        </w:rPr>
        <w:t xml:space="preserve"> </w:t>
      </w:r>
      <w:r>
        <w:rPr>
          <w:rFonts w:ascii="Arial" w:hAnsi="Arial" w:cs="Arial" w:hint="cs"/>
          <w:rtl/>
        </w:rPr>
        <w:t>ولو</w:t>
      </w:r>
      <w:r>
        <w:rPr>
          <w:rtl/>
        </w:rPr>
        <w:t xml:space="preserve"> </w:t>
      </w:r>
      <w:r>
        <w:rPr>
          <w:rFonts w:ascii="Arial" w:hAnsi="Arial" w:cs="Arial" w:hint="cs"/>
          <w:rtl/>
        </w:rPr>
        <w:t>بقيت</w:t>
      </w:r>
      <w:r>
        <w:rPr>
          <w:rtl/>
        </w:rPr>
        <w:t xml:space="preserve"> </w:t>
      </w:r>
      <w:r>
        <w:rPr>
          <w:rFonts w:ascii="Arial" w:hAnsi="Arial" w:cs="Arial" w:hint="cs"/>
          <w:rtl/>
        </w:rPr>
        <w:t>لفظًا،</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بَطَنَه</w:t>
      </w:r>
      <w:r>
        <w:rPr>
          <w:rtl/>
        </w:rPr>
        <w:t xml:space="preserve"> </w:t>
      </w:r>
      <w:r>
        <w:rPr>
          <w:rFonts w:ascii="Arial" w:hAnsi="Arial" w:cs="Arial" w:hint="cs"/>
          <w:rtl/>
        </w:rPr>
        <w:t>بمعنى</w:t>
      </w:r>
      <w:r>
        <w:rPr>
          <w:rtl/>
        </w:rPr>
        <w:t xml:space="preserve"> </w:t>
      </w:r>
      <w:r>
        <w:rPr>
          <w:rFonts w:ascii="Arial" w:hAnsi="Arial" w:cs="Arial" w:hint="cs"/>
          <w:rtl/>
        </w:rPr>
        <w:t>عَلِمَ</w:t>
      </w:r>
      <w:r>
        <w:rPr>
          <w:rtl/>
        </w:rPr>
        <w:t xml:space="preserve"> </w:t>
      </w:r>
      <w:r>
        <w:rPr>
          <w:rFonts w:ascii="Arial" w:hAnsi="Arial" w:cs="Arial" w:hint="cs"/>
          <w:rtl/>
        </w:rPr>
        <w:t>باطِنه،</w:t>
      </w:r>
      <w:r>
        <w:rPr>
          <w:rtl/>
        </w:rPr>
        <w:t xml:space="preserve"> </w:t>
      </w:r>
      <w:r>
        <w:rPr>
          <w:rFonts w:ascii="Arial" w:hAnsi="Arial" w:cs="Arial" w:hint="cs"/>
          <w:rtl/>
        </w:rPr>
        <w:t>ولو</w:t>
      </w:r>
      <w:r>
        <w:rPr>
          <w:rtl/>
        </w:rPr>
        <w:t xml:space="preserve"> </w:t>
      </w:r>
      <w:r>
        <w:rPr>
          <w:rFonts w:ascii="Arial" w:hAnsi="Arial" w:cs="Arial" w:hint="cs"/>
          <w:rtl/>
        </w:rPr>
        <w:t>ورد</w:t>
      </w:r>
      <w:r>
        <w:rPr>
          <w:rtl/>
        </w:rPr>
        <w:t xml:space="preserve"> </w:t>
      </w:r>
      <w:r>
        <w:rPr>
          <w:rFonts w:ascii="Arial" w:hAnsi="Arial" w:cs="Arial" w:hint="cs"/>
          <w:rtl/>
        </w:rPr>
        <w:t>مثلُ</w:t>
      </w:r>
      <w:r>
        <w:rPr>
          <w:rtl/>
        </w:rPr>
        <w:t xml:space="preserve">: </w:t>
      </w:r>
      <w:r>
        <w:rPr>
          <w:rFonts w:ascii="Arial" w:hAnsi="Arial" w:cs="Arial" w:hint="cs"/>
          <w:rtl/>
        </w:rPr>
        <w:t>رَكَبَه</w:t>
      </w:r>
      <w:r>
        <w:rPr>
          <w:rtl/>
        </w:rPr>
        <w:t xml:space="preserve"> (</w:t>
      </w:r>
      <w:r>
        <w:rPr>
          <w:rFonts w:ascii="Arial" w:hAnsi="Arial" w:cs="Arial" w:hint="cs"/>
          <w:rtl/>
        </w:rPr>
        <w:t>بفتح</w:t>
      </w:r>
      <w:r>
        <w:rPr>
          <w:rtl/>
        </w:rPr>
        <w:t xml:space="preserve"> </w:t>
      </w:r>
      <w:r>
        <w:rPr>
          <w:rFonts w:ascii="Arial" w:hAnsi="Arial" w:cs="Arial" w:hint="cs"/>
          <w:rtl/>
        </w:rPr>
        <w:t>الكاف</w:t>
      </w:r>
      <w:r>
        <w:rPr>
          <w:rtl/>
        </w:rPr>
        <w:t xml:space="preserve">) </w:t>
      </w:r>
      <w:r>
        <w:rPr>
          <w:rFonts w:ascii="Arial" w:hAnsi="Arial" w:cs="Arial" w:hint="cs"/>
          <w:rtl/>
        </w:rPr>
        <w:t>بمعنى</w:t>
      </w:r>
      <w:r>
        <w:rPr>
          <w:rtl/>
        </w:rPr>
        <w:t xml:space="preserve"> </w:t>
      </w:r>
      <w:r>
        <w:rPr>
          <w:rFonts w:ascii="Arial" w:hAnsi="Arial" w:cs="Arial" w:hint="cs"/>
          <w:rtl/>
        </w:rPr>
        <w:t>أصاب</w:t>
      </w:r>
      <w:r>
        <w:rPr>
          <w:rtl/>
        </w:rPr>
        <w:t xml:space="preserve"> </w:t>
      </w:r>
      <w:r>
        <w:rPr>
          <w:rFonts w:ascii="Arial" w:hAnsi="Arial" w:cs="Arial" w:hint="cs"/>
          <w:rtl/>
        </w:rPr>
        <w:t>ركبته</w:t>
      </w:r>
      <w:r>
        <w:rPr>
          <w:rtl/>
        </w:rPr>
        <w:t xml:space="preserve"> </w:t>
      </w:r>
      <w:r>
        <w:rPr>
          <w:rFonts w:ascii="Arial" w:hAnsi="Arial" w:cs="Arial" w:hint="cs"/>
          <w:rtl/>
        </w:rPr>
        <w:t>أو</w:t>
      </w:r>
      <w:r>
        <w:rPr>
          <w:rtl/>
        </w:rPr>
        <w:t xml:space="preserve"> </w:t>
      </w:r>
      <w:r>
        <w:rPr>
          <w:rFonts w:ascii="Arial" w:hAnsi="Arial" w:cs="Arial" w:hint="cs"/>
          <w:rtl/>
        </w:rPr>
        <w:t>أصابَهُ</w:t>
      </w:r>
      <w:r>
        <w:rPr>
          <w:rtl/>
        </w:rPr>
        <w:t xml:space="preserve"> </w:t>
      </w:r>
      <w:r>
        <w:rPr>
          <w:rFonts w:ascii="Arial" w:hAnsi="Arial" w:cs="Arial" w:hint="cs"/>
          <w:rtl/>
        </w:rPr>
        <w:t>بركبته</w:t>
      </w:r>
      <w:r>
        <w:rPr>
          <w:rtl/>
        </w:rPr>
        <w:t xml:space="preserve"> </w:t>
      </w:r>
      <w:r>
        <w:rPr>
          <w:rFonts w:ascii="Arial" w:hAnsi="Arial" w:cs="Arial" w:hint="cs"/>
          <w:rtl/>
        </w:rPr>
        <w:t>إذْ</w:t>
      </w:r>
      <w:r>
        <w:rPr>
          <w:rtl/>
        </w:rPr>
        <w:t xml:space="preserve"> </w:t>
      </w:r>
      <w:r>
        <w:rPr>
          <w:rFonts w:ascii="Arial" w:hAnsi="Arial" w:cs="Arial" w:hint="cs"/>
          <w:rtl/>
        </w:rPr>
        <w:t>هذا</w:t>
      </w:r>
      <w:r>
        <w:rPr>
          <w:rtl/>
        </w:rPr>
        <w:t xml:space="preserve"> </w:t>
      </w:r>
      <w:r>
        <w:rPr>
          <w:rFonts w:ascii="Arial" w:hAnsi="Arial" w:cs="Arial" w:hint="cs"/>
          <w:rtl/>
        </w:rPr>
        <w:t>مقصور</w:t>
      </w:r>
      <w:r>
        <w:rPr>
          <w:rtl/>
        </w:rPr>
        <w:t xml:space="preserve"> </w:t>
      </w:r>
      <w:r>
        <w:rPr>
          <w:rFonts w:ascii="Arial" w:hAnsi="Arial" w:cs="Arial" w:hint="cs"/>
          <w:rtl/>
        </w:rPr>
        <w:t>على</w:t>
      </w:r>
      <w:r>
        <w:rPr>
          <w:rtl/>
        </w:rPr>
        <w:t xml:space="preserve"> </w:t>
      </w:r>
      <w:r>
        <w:rPr>
          <w:rFonts w:ascii="Arial" w:hAnsi="Arial" w:cs="Arial" w:hint="cs"/>
          <w:rtl/>
        </w:rPr>
        <w:t>السماع،</w:t>
      </w:r>
      <w:r>
        <w:rPr>
          <w:rtl/>
        </w:rPr>
        <w:t xml:space="preserve"> </w:t>
      </w:r>
      <w:r>
        <w:rPr>
          <w:rFonts w:ascii="Arial" w:hAnsi="Arial" w:cs="Arial" w:hint="cs"/>
          <w:rtl/>
        </w:rPr>
        <w:t>فلا</w:t>
      </w:r>
      <w:r>
        <w:rPr>
          <w:rtl/>
        </w:rPr>
        <w:t xml:space="preserve"> </w:t>
      </w:r>
      <w:r>
        <w:rPr>
          <w:rFonts w:ascii="Arial" w:hAnsi="Arial" w:cs="Arial" w:hint="cs"/>
          <w:rtl/>
        </w:rPr>
        <w:t>يُخرَّجُ</w:t>
      </w:r>
      <w:r>
        <w:rPr>
          <w:rtl/>
        </w:rPr>
        <w:t xml:space="preserve"> </w:t>
      </w:r>
      <w:r>
        <w:rPr>
          <w:rFonts w:ascii="Arial" w:hAnsi="Arial" w:cs="Arial" w:hint="cs"/>
          <w:rtl/>
        </w:rPr>
        <w:t>عليه</w:t>
      </w:r>
      <w:r>
        <w:rPr>
          <w:rtl/>
        </w:rPr>
        <w:t xml:space="preserve"> </w:t>
      </w:r>
      <w:r>
        <w:rPr>
          <w:rFonts w:ascii="Arial" w:hAnsi="Arial" w:cs="Arial" w:hint="cs"/>
          <w:rtl/>
        </w:rPr>
        <w:t>القرآن</w:t>
      </w:r>
      <w:r>
        <w:rPr>
          <w:rtl/>
        </w:rPr>
        <w:t xml:space="preserve"> </w:t>
      </w:r>
      <w:r>
        <w:rPr>
          <w:rFonts w:ascii="Arial" w:hAnsi="Arial" w:cs="Arial" w:hint="cs"/>
          <w:rtl/>
        </w:rPr>
        <w:t>حتَّى</w:t>
      </w:r>
      <w:r>
        <w:rPr>
          <w:rtl/>
        </w:rPr>
        <w:t xml:space="preserve"> </w:t>
      </w:r>
      <w:r>
        <w:rPr>
          <w:rFonts w:ascii="Arial" w:hAnsi="Arial" w:cs="Arial" w:hint="cs"/>
          <w:rtl/>
        </w:rPr>
        <w:t>يُعلم</w:t>
      </w:r>
      <w:r>
        <w:rPr>
          <w:rtl/>
        </w:rPr>
        <w:t xml:space="preserve"> </w:t>
      </w:r>
      <w:r>
        <w:rPr>
          <w:rFonts w:ascii="Arial" w:hAnsi="Arial" w:cs="Arial" w:hint="cs"/>
          <w:rtl/>
        </w:rPr>
        <w:t>بوروده</w:t>
      </w:r>
      <w:r>
        <w:rPr>
          <w:rtl/>
        </w:rPr>
        <w:t>.</w:t>
      </w:r>
    </w:p>
    <w:p w:rsidR="00F65AD2" w:rsidRDefault="00F65AD2">
      <w:pPr>
        <w:pStyle w:val="textquran"/>
        <w:spacing w:before="113"/>
        <w:rPr>
          <w:rtl/>
        </w:rPr>
      </w:pPr>
      <w:r>
        <w:rPr>
          <w:rFonts w:ascii="Arial" w:hAnsi="Arial" w:cs="Arial" w:hint="cs"/>
          <w:rtl/>
        </w:rPr>
        <w:t>وجاء</w:t>
      </w:r>
      <w:r>
        <w:rPr>
          <w:rtl/>
        </w:rPr>
        <w:t xml:space="preserve"> </w:t>
      </w:r>
      <w:r>
        <w:rPr>
          <w:rFonts w:ascii="Arial" w:hAnsi="Arial" w:cs="Arial" w:hint="cs"/>
          <w:rtl/>
        </w:rPr>
        <w:t>الظاهر</w:t>
      </w:r>
      <w:r>
        <w:rPr>
          <w:rtl/>
        </w:rPr>
        <w:t xml:space="preserve"> </w:t>
      </w:r>
      <w:r>
        <w:rPr>
          <w:rFonts w:ascii="Arial" w:hAnsi="Arial" w:cs="Arial" w:hint="cs"/>
          <w:rtl/>
        </w:rPr>
        <w:t>بمعنى</w:t>
      </w:r>
      <w:r>
        <w:rPr>
          <w:rtl/>
        </w:rPr>
        <w:t xml:space="preserve"> </w:t>
      </w:r>
      <w:r>
        <w:rPr>
          <w:rFonts w:ascii="Arial" w:hAnsi="Arial" w:cs="Arial" w:hint="cs"/>
          <w:rtl/>
        </w:rPr>
        <w:t>الغالب</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tl/>
        </w:rPr>
        <w:t xml:space="preserve"> </w:t>
      </w:r>
      <w:r>
        <w:rPr>
          <w:rFonts w:ascii="Arial" w:hAnsi="Arial" w:cs="Arial" w:hint="cs"/>
          <w:rtl/>
        </w:rPr>
        <w:t>لفاطمة</w:t>
      </w:r>
      <w:r>
        <w:rPr>
          <w:rFonts w:ascii="Calibri" w:cs="Calibri" w:hint="cs"/>
          <w:rtl/>
        </w:rPr>
        <w:t> </w:t>
      </w:r>
      <w:r>
        <w:rPr>
          <w:rStyle w:val="radiyaanhom"/>
          <w:rFonts w:cs="Times New Roman"/>
          <w:rtl/>
        </w:rPr>
        <w:t>#</w:t>
      </w:r>
      <w:r>
        <w:rPr>
          <w:rtl/>
        </w:rPr>
        <w:t xml:space="preserve"> </w:t>
      </w:r>
      <w:r>
        <w:rPr>
          <w:rFonts w:ascii="Arial" w:hAnsi="Arial" w:cs="Arial" w:hint="cs"/>
          <w:rtl/>
        </w:rPr>
        <w:t>لَمَّا</w:t>
      </w:r>
      <w:r>
        <w:rPr>
          <w:rtl/>
        </w:rPr>
        <w:t xml:space="preserve"> </w:t>
      </w:r>
      <w:r>
        <w:rPr>
          <w:rFonts w:ascii="Arial" w:hAnsi="Arial" w:cs="Arial" w:hint="cs"/>
          <w:rtl/>
        </w:rPr>
        <w:t>سألته</w:t>
      </w:r>
      <w:r>
        <w:rPr>
          <w:rtl/>
        </w:rPr>
        <w:t xml:space="preserve"> </w:t>
      </w:r>
      <w:r>
        <w:rPr>
          <w:rFonts w:ascii="Arial" w:hAnsi="Arial" w:cs="Arial" w:hint="cs"/>
          <w:rtl/>
        </w:rPr>
        <w:t>خادمًا</w:t>
      </w:r>
      <w:r>
        <w:rPr>
          <w:rtl/>
        </w:rPr>
        <w:t xml:space="preserve">: </w:t>
      </w:r>
      <w:r>
        <w:rPr>
          <w:rFonts w:ascii="Calibri" w:cs="Calibri" w:hint="cs"/>
          <w:rtl/>
        </w:rPr>
        <w:t>«</w:t>
      </w:r>
      <w:r>
        <w:rPr>
          <w:rStyle w:val="bold"/>
          <w:rFonts w:ascii="Arial" w:hAnsi="Arial" w:cs="Arial" w:hint="cs"/>
          <w:rtl/>
        </w:rPr>
        <w:t>قولي</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السبع</w:t>
      </w:r>
      <w:r>
        <w:rPr>
          <w:rStyle w:val="bold"/>
          <w:rtl/>
        </w:rPr>
        <w:t xml:space="preserve"> </w:t>
      </w:r>
      <w:r>
        <w:rPr>
          <w:rStyle w:val="bold"/>
          <w:rFonts w:ascii="Arial" w:hAnsi="Arial" w:cs="Arial" w:hint="cs"/>
          <w:rtl/>
        </w:rPr>
        <w:t>وربَّ</w:t>
      </w:r>
      <w:r>
        <w:rPr>
          <w:rStyle w:val="bold"/>
          <w:rtl/>
        </w:rPr>
        <w:t xml:space="preserve"> </w:t>
      </w:r>
      <w:r>
        <w:rPr>
          <w:rStyle w:val="bold"/>
          <w:rFonts w:ascii="Arial" w:hAnsi="Arial" w:cs="Arial" w:hint="cs"/>
          <w:rtl/>
        </w:rPr>
        <w:t>العرش</w:t>
      </w:r>
      <w:r>
        <w:rPr>
          <w:rStyle w:val="bold"/>
          <w:rtl/>
        </w:rPr>
        <w:t xml:space="preserve"> </w:t>
      </w:r>
      <w:r>
        <w:rPr>
          <w:rStyle w:val="bold"/>
          <w:rFonts w:ascii="Arial" w:hAnsi="Arial" w:cs="Arial" w:hint="cs"/>
          <w:rtl/>
        </w:rPr>
        <w:t>الكريم</w:t>
      </w:r>
      <w:r>
        <w:rPr>
          <w:rStyle w:val="bold"/>
          <w:rtl/>
        </w:rPr>
        <w:t xml:space="preserve"> </w:t>
      </w:r>
      <w:r>
        <w:rPr>
          <w:rStyle w:val="bold"/>
          <w:rFonts w:ascii="Arial" w:hAnsi="Arial" w:cs="Arial" w:hint="cs"/>
          <w:rtl/>
        </w:rPr>
        <w:t>العظيم،</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وربَّ</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منزِّل</w:t>
      </w:r>
      <w:r>
        <w:rPr>
          <w:rStyle w:val="bold"/>
          <w:rtl/>
        </w:rPr>
        <w:t xml:space="preserve"> </w:t>
      </w:r>
      <w:r>
        <w:rPr>
          <w:rStyle w:val="bold"/>
          <w:rFonts w:ascii="Arial" w:hAnsi="Arial" w:cs="Arial" w:hint="cs"/>
          <w:rtl/>
        </w:rPr>
        <w:t>التوراة</w:t>
      </w:r>
      <w:r>
        <w:rPr>
          <w:rStyle w:val="bold"/>
          <w:rtl/>
        </w:rPr>
        <w:t xml:space="preserve"> </w:t>
      </w:r>
      <w:r>
        <w:rPr>
          <w:rStyle w:val="bold"/>
          <w:rFonts w:ascii="Arial" w:hAnsi="Arial" w:cs="Arial" w:hint="cs"/>
          <w:rtl/>
        </w:rPr>
        <w:t>والإنجيل</w:t>
      </w:r>
      <w:r>
        <w:rPr>
          <w:rStyle w:val="bold"/>
          <w:rtl/>
        </w:rPr>
        <w:t xml:space="preserve"> </w:t>
      </w:r>
      <w:r>
        <w:rPr>
          <w:rStyle w:val="bold"/>
          <w:rFonts w:ascii="Arial" w:hAnsi="Arial" w:cs="Arial" w:hint="cs"/>
          <w:rtl/>
        </w:rPr>
        <w:t>والفرقان،</w:t>
      </w:r>
      <w:r>
        <w:rPr>
          <w:rStyle w:val="bold"/>
          <w:rtl/>
        </w:rPr>
        <w:t xml:space="preserve"> </w:t>
      </w:r>
      <w:r>
        <w:rPr>
          <w:rStyle w:val="bold"/>
          <w:rFonts w:ascii="Arial" w:hAnsi="Arial" w:cs="Arial" w:hint="cs"/>
          <w:rtl/>
        </w:rPr>
        <w:t>فالِقَ</w:t>
      </w:r>
      <w:r>
        <w:rPr>
          <w:rStyle w:val="bold"/>
          <w:rtl/>
        </w:rPr>
        <w:t xml:space="preserve"> </w:t>
      </w:r>
      <w:r>
        <w:rPr>
          <w:rStyle w:val="bold"/>
          <w:rFonts w:ascii="Arial" w:hAnsi="Arial" w:cs="Arial" w:hint="cs"/>
          <w:rtl/>
        </w:rPr>
        <w:t>الحبِّ</w:t>
      </w:r>
      <w:r>
        <w:rPr>
          <w:rStyle w:val="bold"/>
          <w:rtl/>
        </w:rPr>
        <w:t xml:space="preserve"> </w:t>
      </w:r>
      <w:r>
        <w:rPr>
          <w:rStyle w:val="bold"/>
          <w:rFonts w:ascii="Arial" w:hAnsi="Arial" w:cs="Arial" w:hint="cs"/>
          <w:rtl/>
        </w:rPr>
        <w:t>والنَّوى،</w:t>
      </w:r>
      <w:r>
        <w:rPr>
          <w:rStyle w:val="bold"/>
          <w:rtl/>
        </w:rPr>
        <w:t xml:space="preserve"> </w:t>
      </w:r>
      <w:r>
        <w:rPr>
          <w:rStyle w:val="bold"/>
          <w:rFonts w:ascii="Arial" w:hAnsi="Arial" w:cs="Arial" w:hint="cs"/>
          <w:rtl/>
        </w:rPr>
        <w:t>أعوذُ</w:t>
      </w:r>
      <w:r>
        <w:rPr>
          <w:rStyle w:val="bold"/>
          <w:rtl/>
        </w:rPr>
        <w:t xml:space="preserve"> </w:t>
      </w:r>
      <w:r>
        <w:rPr>
          <w:rStyle w:val="bold"/>
          <w:rFonts w:ascii="Arial" w:hAnsi="Arial" w:cs="Arial" w:hint="cs"/>
          <w:rtl/>
        </w:rPr>
        <w:t>بك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شرِّ</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آخذ</w:t>
      </w:r>
      <w:r>
        <w:rPr>
          <w:rStyle w:val="bold"/>
          <w:rtl/>
        </w:rPr>
        <w:t xml:space="preserve"> </w:t>
      </w:r>
      <w:r>
        <w:rPr>
          <w:rStyle w:val="bold"/>
          <w:rFonts w:ascii="Arial" w:hAnsi="Arial" w:cs="Arial" w:hint="cs"/>
          <w:rtl/>
        </w:rPr>
        <w:t>بناصيته،</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الأوَّل</w:t>
      </w:r>
      <w:r>
        <w:rPr>
          <w:rStyle w:val="bold"/>
          <w:rtl/>
        </w:rPr>
        <w:t xml:space="preserve"> </w:t>
      </w:r>
      <w:r>
        <w:rPr>
          <w:rStyle w:val="bold"/>
          <w:rFonts w:ascii="Arial" w:hAnsi="Arial" w:cs="Arial" w:hint="cs"/>
          <w:rtl/>
        </w:rPr>
        <w:t>فليس</w:t>
      </w:r>
      <w:r>
        <w:rPr>
          <w:rStyle w:val="bold"/>
          <w:rtl/>
        </w:rPr>
        <w:t xml:space="preserve"> </w:t>
      </w:r>
      <w:r>
        <w:rPr>
          <w:rStyle w:val="bold"/>
          <w:rFonts w:ascii="Arial" w:hAnsi="Arial" w:cs="Arial" w:hint="cs"/>
          <w:rtl/>
        </w:rPr>
        <w:t>قبلك</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وأنت</w:t>
      </w:r>
      <w:r>
        <w:rPr>
          <w:rStyle w:val="bold"/>
          <w:rtl/>
        </w:rPr>
        <w:t xml:space="preserve"> </w:t>
      </w:r>
      <w:r>
        <w:rPr>
          <w:rStyle w:val="bold"/>
          <w:rFonts w:ascii="Arial" w:hAnsi="Arial" w:cs="Arial" w:hint="cs"/>
          <w:rtl/>
        </w:rPr>
        <w:t>الآخر</w:t>
      </w:r>
      <w:r>
        <w:rPr>
          <w:rStyle w:val="bold"/>
          <w:rtl/>
        </w:rPr>
        <w:t xml:space="preserve"> </w:t>
      </w:r>
      <w:r>
        <w:rPr>
          <w:rStyle w:val="bold"/>
          <w:rFonts w:ascii="Arial" w:hAnsi="Arial" w:cs="Arial" w:hint="cs"/>
          <w:rtl/>
        </w:rPr>
        <w:t>فليس</w:t>
      </w:r>
      <w:r>
        <w:rPr>
          <w:rStyle w:val="bold"/>
          <w:rtl/>
        </w:rPr>
        <w:t xml:space="preserve"> </w:t>
      </w:r>
      <w:r>
        <w:rPr>
          <w:rStyle w:val="bold"/>
          <w:rFonts w:ascii="Arial" w:hAnsi="Arial" w:cs="Arial" w:hint="cs"/>
          <w:rtl/>
        </w:rPr>
        <w:t>بعدكَ</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وأنت</w:t>
      </w:r>
      <w:r>
        <w:rPr>
          <w:rStyle w:val="bold"/>
          <w:rtl/>
        </w:rPr>
        <w:t xml:space="preserve"> </w:t>
      </w:r>
      <w:r>
        <w:rPr>
          <w:rStyle w:val="bold"/>
          <w:rFonts w:ascii="Arial" w:hAnsi="Arial" w:cs="Arial" w:hint="cs"/>
          <w:rtl/>
        </w:rPr>
        <w:t>الظاهر</w:t>
      </w:r>
      <w:r>
        <w:rPr>
          <w:rStyle w:val="bold"/>
          <w:rtl/>
        </w:rPr>
        <w:t xml:space="preserve"> </w:t>
      </w:r>
      <w:r>
        <w:rPr>
          <w:rStyle w:val="bold"/>
          <w:rFonts w:ascii="Arial" w:hAnsi="Arial" w:cs="Arial" w:hint="cs"/>
          <w:rtl/>
        </w:rPr>
        <w:t>فليس</w:t>
      </w:r>
      <w:r>
        <w:rPr>
          <w:rStyle w:val="bold"/>
          <w:rtl/>
        </w:rPr>
        <w:t xml:space="preserve"> </w:t>
      </w:r>
      <w:r>
        <w:rPr>
          <w:rStyle w:val="bold"/>
          <w:rFonts w:ascii="Arial" w:hAnsi="Arial" w:cs="Arial" w:hint="cs"/>
          <w:rtl/>
        </w:rPr>
        <w:t>فوقك</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وأنت</w:t>
      </w:r>
      <w:r>
        <w:rPr>
          <w:rStyle w:val="bold"/>
          <w:rtl/>
        </w:rPr>
        <w:t xml:space="preserve"> </w:t>
      </w:r>
      <w:r>
        <w:rPr>
          <w:rStyle w:val="bold"/>
          <w:rFonts w:ascii="Arial" w:hAnsi="Arial" w:cs="Arial" w:hint="cs"/>
          <w:rtl/>
        </w:rPr>
        <w:t>الباطن</w:t>
      </w:r>
      <w:r>
        <w:rPr>
          <w:rStyle w:val="bold"/>
          <w:rtl/>
        </w:rPr>
        <w:t xml:space="preserve"> </w:t>
      </w:r>
      <w:r>
        <w:rPr>
          <w:rStyle w:val="bold"/>
          <w:rFonts w:ascii="Arial" w:hAnsi="Arial" w:cs="Arial" w:hint="cs"/>
          <w:rtl/>
        </w:rPr>
        <w:t>فليس</w:t>
      </w:r>
      <w:r>
        <w:rPr>
          <w:rStyle w:val="bold"/>
          <w:rtl/>
        </w:rPr>
        <w:t xml:space="preserve"> </w:t>
      </w:r>
      <w:r>
        <w:rPr>
          <w:rStyle w:val="bold"/>
          <w:rFonts w:ascii="Arial" w:hAnsi="Arial" w:cs="Arial" w:hint="cs"/>
          <w:rtl/>
        </w:rPr>
        <w:t>دونك</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اِقْضِ</w:t>
      </w:r>
      <w:r>
        <w:rPr>
          <w:rStyle w:val="bold"/>
          <w:rtl/>
        </w:rPr>
        <w:t xml:space="preserve"> </w:t>
      </w:r>
      <w:r>
        <w:rPr>
          <w:rStyle w:val="bold"/>
          <w:rFonts w:ascii="Arial" w:hAnsi="Arial" w:cs="Arial" w:hint="cs"/>
          <w:rtl/>
        </w:rPr>
        <w:t>عنَّا</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وأغْنِنَا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الفقر</w:t>
      </w:r>
      <w:r>
        <w:rPr>
          <w:rtl/>
        </w:rPr>
        <w:t>»</w:t>
      </w:r>
      <w:r>
        <w:rPr>
          <w:color w:val="00C100"/>
          <w:vertAlign w:val="superscript"/>
          <w:rtl/>
        </w:rPr>
        <w:footnoteReference w:id="230"/>
      </w:r>
      <w:r>
        <w:rPr>
          <w:rtl/>
        </w:rPr>
        <w:t>.</w:t>
      </w:r>
    </w:p>
    <w:p w:rsidR="00F65AD2" w:rsidRDefault="00F65AD2">
      <w:pPr>
        <w:pStyle w:val="textquran"/>
        <w:spacing w:before="113"/>
        <w:rPr>
          <w:rtl/>
        </w:rPr>
      </w:pP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الظَّاهِر</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بمعنى</w:t>
      </w:r>
      <w:r>
        <w:rPr>
          <w:rtl/>
        </w:rPr>
        <w:t xml:space="preserve"> </w:t>
      </w:r>
      <w:r>
        <w:rPr>
          <w:rFonts w:ascii="Arial" w:hAnsi="Arial" w:cs="Arial" w:hint="cs"/>
          <w:rtl/>
        </w:rPr>
        <w:t>الغاية</w:t>
      </w:r>
      <w:r>
        <w:rPr>
          <w:rtl/>
        </w:rPr>
        <w:t xml:space="preserve"> </w:t>
      </w:r>
      <w:r>
        <w:rPr>
          <w:rFonts w:ascii="Arial" w:hAnsi="Arial" w:cs="Arial" w:hint="cs"/>
          <w:rtl/>
        </w:rPr>
        <w:t>في</w:t>
      </w:r>
      <w:r>
        <w:rPr>
          <w:rtl/>
        </w:rPr>
        <w:t xml:space="preserve"> </w:t>
      </w:r>
      <w:r>
        <w:rPr>
          <w:rFonts w:ascii="Arial" w:hAnsi="Arial" w:cs="Arial" w:hint="cs"/>
          <w:rtl/>
        </w:rPr>
        <w:t>الظهور،</w:t>
      </w:r>
      <w:r>
        <w:rPr>
          <w:rtl/>
        </w:rPr>
        <w:t xml:space="preserve"> </w:t>
      </w:r>
      <w:r>
        <w:rPr>
          <w:rFonts w:ascii="Arial" w:hAnsi="Arial" w:cs="Arial" w:hint="cs"/>
          <w:rtl/>
        </w:rPr>
        <w:t>إذ</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و</w:t>
      </w:r>
      <w:r>
        <w:rPr>
          <w:rFonts w:ascii="Calibri" w:cs="Calibri" w:hint="cs"/>
          <w:rtl/>
        </w:rPr>
        <w:t>«</w:t>
      </w:r>
      <w:r>
        <w:rPr>
          <w:rFonts w:ascii="Arial" w:hAnsi="Arial" w:cs="Arial" w:hint="cs"/>
          <w:rtl/>
        </w:rPr>
        <w:t>الباطن</w:t>
      </w:r>
      <w:r>
        <w:rPr>
          <w:rFonts w:ascii="Calibri" w:cs="Calibri" w:hint="cs"/>
          <w:rtl/>
        </w:rPr>
        <w:t>»</w:t>
      </w:r>
      <w:r>
        <w:rPr>
          <w:rtl/>
        </w:rPr>
        <w:t xml:space="preserve"> </w:t>
      </w:r>
      <w:r>
        <w:rPr>
          <w:rFonts w:ascii="Arial" w:hAnsi="Arial" w:cs="Arial" w:hint="cs"/>
          <w:rtl/>
        </w:rPr>
        <w:t>فيه</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أخفى</w:t>
      </w:r>
      <w:r>
        <w:rPr>
          <w:rtl/>
        </w:rPr>
        <w:t xml:space="preserve"> </w:t>
      </w:r>
      <w:r>
        <w:rPr>
          <w:rFonts w:ascii="Arial" w:hAnsi="Arial" w:cs="Arial" w:hint="cs"/>
          <w:rtl/>
        </w:rPr>
        <w:t>منك،</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يعلمك</w:t>
      </w:r>
      <w:r>
        <w:rPr>
          <w:rtl/>
        </w:rPr>
        <w:t xml:space="preserve"> </w:t>
      </w:r>
      <w:r>
        <w:rPr>
          <w:rFonts w:ascii="Arial" w:hAnsi="Arial" w:cs="Arial" w:hint="cs"/>
          <w:rtl/>
        </w:rPr>
        <w:t>غيرُك،</w:t>
      </w:r>
      <w:r>
        <w:rPr>
          <w:rtl/>
        </w:rPr>
        <w:t xml:space="preserve"> </w:t>
      </w:r>
      <w:r>
        <w:rPr>
          <w:rFonts w:ascii="Arial" w:hAnsi="Arial" w:cs="Arial" w:hint="cs"/>
          <w:rtl/>
        </w:rPr>
        <w:t>وما</w:t>
      </w:r>
      <w:r>
        <w:rPr>
          <w:rtl/>
        </w:rPr>
        <w:t xml:space="preserve"> </w:t>
      </w:r>
      <w:r>
        <w:rPr>
          <w:rFonts w:ascii="Arial" w:hAnsi="Arial" w:cs="Arial" w:hint="cs"/>
          <w:rtl/>
        </w:rPr>
        <w:t>عَلِمَكَ</w:t>
      </w:r>
      <w:r>
        <w:rPr>
          <w:rtl/>
        </w:rPr>
        <w:t xml:space="preserve"> </w:t>
      </w:r>
      <w:r>
        <w:rPr>
          <w:rFonts w:ascii="Arial" w:hAnsi="Arial" w:cs="Arial" w:hint="cs"/>
          <w:rtl/>
        </w:rPr>
        <w:t>إلَّا</w:t>
      </w:r>
      <w:r>
        <w:rPr>
          <w:rtl/>
        </w:rPr>
        <w:t xml:space="preserve"> </w:t>
      </w:r>
      <w:r>
        <w:rPr>
          <w:rFonts w:ascii="Arial" w:hAnsi="Arial" w:cs="Arial" w:hint="cs"/>
          <w:rtl/>
        </w:rPr>
        <w:t>أنت</w:t>
      </w:r>
      <w:r>
        <w:rPr>
          <w:rtl/>
        </w:rPr>
        <w:t>.</w:t>
      </w:r>
    </w:p>
    <w:p w:rsidR="00F65AD2" w:rsidRDefault="00F65AD2">
      <w:pPr>
        <w:pStyle w:val="textquran"/>
        <w:spacing w:before="113"/>
        <w:rPr>
          <w:w w:val="105"/>
          <w:rtl/>
        </w:rPr>
      </w:pPr>
      <w:r>
        <w:rPr>
          <w:rFonts w:ascii="Arial" w:hAnsi="Arial" w:cs="Arial" w:hint="cs"/>
          <w:w w:val="105"/>
          <w:rtl/>
        </w:rPr>
        <w:t>وعبارة</w:t>
      </w:r>
      <w:r>
        <w:rPr>
          <w:w w:val="105"/>
          <w:rtl/>
        </w:rPr>
        <w:t xml:space="preserve"> </w:t>
      </w:r>
      <w:r>
        <w:rPr>
          <w:rFonts w:ascii="Arial" w:hAnsi="Arial" w:cs="Arial" w:hint="cs"/>
          <w:w w:val="105"/>
          <w:rtl/>
        </w:rPr>
        <w:t>بعضٍ</w:t>
      </w:r>
      <w:r>
        <w:rPr>
          <w:w w:val="105"/>
          <w:rtl/>
        </w:rPr>
        <w:t xml:space="preserve">: </w:t>
      </w:r>
      <w:r>
        <w:rPr>
          <w:rFonts w:ascii="Calibri" w:cs="Calibri" w:hint="cs"/>
          <w:w w:val="105"/>
          <w:rtl/>
        </w:rPr>
        <w:t>«</w:t>
      </w:r>
      <w:r>
        <w:rPr>
          <w:rFonts w:ascii="Arial" w:hAnsi="Arial" w:cs="Arial" w:hint="cs"/>
          <w:w w:val="105"/>
          <w:rtl/>
        </w:rPr>
        <w:t>الأوَّل</w:t>
      </w:r>
      <w:r>
        <w:rPr>
          <w:rFonts w:ascii="Calibri" w:cs="Calibri" w:hint="cs"/>
          <w:w w:val="105"/>
          <w:rtl/>
        </w:rPr>
        <w:t>»</w:t>
      </w:r>
      <w:r>
        <w:rPr>
          <w:w w:val="105"/>
          <w:rtl/>
        </w:rPr>
        <w:t xml:space="preserve"> </w:t>
      </w:r>
      <w:r>
        <w:rPr>
          <w:rFonts w:ascii="Arial" w:hAnsi="Arial" w:cs="Arial" w:hint="cs"/>
          <w:w w:val="105"/>
          <w:rtl/>
        </w:rPr>
        <w:t>القديم،</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الآخر</w:t>
      </w:r>
      <w:r>
        <w:rPr>
          <w:rFonts w:ascii="Calibri" w:cs="Calibri" w:hint="cs"/>
          <w:w w:val="105"/>
          <w:rtl/>
        </w:rPr>
        <w:t>»</w:t>
      </w:r>
      <w:r>
        <w:rPr>
          <w:w w:val="105"/>
          <w:rtl/>
        </w:rPr>
        <w:t xml:space="preserve"> </w:t>
      </w:r>
      <w:r>
        <w:rPr>
          <w:rFonts w:ascii="Arial" w:hAnsi="Arial" w:cs="Arial" w:hint="cs"/>
          <w:w w:val="105"/>
          <w:rtl/>
        </w:rPr>
        <w:t>الرحيم،</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الظاهر</w:t>
      </w:r>
      <w:r>
        <w:rPr>
          <w:rFonts w:ascii="Calibri" w:cs="Calibri" w:hint="cs"/>
          <w:w w:val="105"/>
          <w:rtl/>
        </w:rPr>
        <w:t>»</w:t>
      </w:r>
      <w:r>
        <w:rPr>
          <w:w w:val="105"/>
          <w:rtl/>
        </w:rPr>
        <w:t xml:space="preserve"> </w:t>
      </w:r>
      <w:r>
        <w:rPr>
          <w:rFonts w:ascii="Arial" w:hAnsi="Arial" w:cs="Arial" w:hint="cs"/>
          <w:w w:val="105"/>
          <w:rtl/>
        </w:rPr>
        <w:t>الحكيم،</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الباطن</w:t>
      </w:r>
      <w:r>
        <w:rPr>
          <w:rFonts w:ascii="Calibri" w:cs="Calibri" w:hint="cs"/>
          <w:w w:val="105"/>
          <w:rtl/>
        </w:rPr>
        <w:t>»</w:t>
      </w:r>
      <w:r>
        <w:rPr>
          <w:w w:val="105"/>
          <w:rtl/>
        </w:rPr>
        <w:t xml:space="preserve"> </w:t>
      </w:r>
      <w:r>
        <w:rPr>
          <w:rFonts w:ascii="Arial" w:hAnsi="Arial" w:cs="Arial" w:hint="cs"/>
          <w:w w:val="105"/>
          <w:rtl/>
        </w:rPr>
        <w:t>العليم</w:t>
      </w:r>
      <w:r>
        <w:rPr>
          <w:w w:val="105"/>
          <w:rtl/>
        </w:rPr>
        <w:t xml:space="preserve">. </w:t>
      </w:r>
      <w:r>
        <w:rPr>
          <w:rFonts w:ascii="Arial" w:hAnsi="Arial" w:cs="Arial" w:hint="cs"/>
          <w:w w:val="105"/>
          <w:rtl/>
        </w:rPr>
        <w:t>وقيل</w:t>
      </w:r>
      <w:r>
        <w:rPr>
          <w:w w:val="105"/>
          <w:rtl/>
        </w:rPr>
        <w:t xml:space="preserve">: </w:t>
      </w:r>
      <w:r>
        <w:rPr>
          <w:rFonts w:ascii="Calibri" w:cs="Calibri" w:hint="cs"/>
          <w:w w:val="105"/>
          <w:rtl/>
        </w:rPr>
        <w:t>«</w:t>
      </w:r>
      <w:r>
        <w:rPr>
          <w:rFonts w:ascii="Arial" w:hAnsi="Arial" w:cs="Arial" w:hint="cs"/>
          <w:w w:val="105"/>
          <w:rtl/>
        </w:rPr>
        <w:t>الأوَّل</w:t>
      </w:r>
      <w:r>
        <w:rPr>
          <w:rFonts w:ascii="Calibri" w:cs="Calibri" w:hint="cs"/>
          <w:w w:val="105"/>
          <w:rtl/>
        </w:rPr>
        <w:t>»</w:t>
      </w:r>
      <w:r>
        <w:rPr>
          <w:w w:val="105"/>
          <w:rtl/>
        </w:rPr>
        <w:t xml:space="preserve"> </w:t>
      </w:r>
      <w:r>
        <w:rPr>
          <w:rFonts w:ascii="Arial" w:hAnsi="Arial" w:cs="Arial" w:hint="cs"/>
          <w:w w:val="105"/>
          <w:rtl/>
        </w:rPr>
        <w:t>بصفاته</w:t>
      </w:r>
      <w:r>
        <w:rPr>
          <w:w w:val="105"/>
          <w:rtl/>
        </w:rPr>
        <w:t xml:space="preserve"> </w:t>
      </w:r>
      <w:r>
        <w:rPr>
          <w:rFonts w:ascii="Arial" w:hAnsi="Arial" w:cs="Arial" w:hint="cs"/>
          <w:w w:val="105"/>
          <w:rtl/>
        </w:rPr>
        <w:t>وأفعاله</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فناء</w:t>
      </w:r>
      <w:r>
        <w:rPr>
          <w:w w:val="105"/>
          <w:rtl/>
        </w:rPr>
        <w:t xml:space="preserve"> </w:t>
      </w:r>
      <w:r>
        <w:rPr>
          <w:rFonts w:ascii="Arial" w:hAnsi="Arial" w:cs="Arial" w:hint="cs"/>
          <w:w w:val="105"/>
          <w:rtl/>
        </w:rPr>
        <w:t>الخلق</w:t>
      </w:r>
      <w:r>
        <w:rPr>
          <w:w w:val="105"/>
          <w:rtl/>
        </w:rPr>
        <w:t xml:space="preserve"> </w:t>
      </w:r>
      <w:r>
        <w:rPr>
          <w:rFonts w:ascii="Arial" w:hAnsi="Arial" w:cs="Arial" w:hint="cs"/>
          <w:w w:val="105"/>
          <w:rtl/>
        </w:rPr>
        <w:t>وأفعالهم</w:t>
      </w:r>
      <w:r>
        <w:rPr>
          <w:w w:val="105"/>
          <w:rtl/>
        </w:rPr>
        <w:t xml:space="preserve"> </w:t>
      </w:r>
      <w:r>
        <w:rPr>
          <w:rFonts w:ascii="Arial" w:hAnsi="Arial" w:cs="Arial" w:hint="cs"/>
          <w:w w:val="105"/>
          <w:rtl/>
        </w:rPr>
        <w:t>وصفاتهم</w:t>
      </w:r>
      <w:r>
        <w:rPr>
          <w:w w:val="105"/>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مقاتل</w:t>
      </w:r>
      <w:r>
        <w:rPr>
          <w:color w:val="00C100"/>
          <w:vertAlign w:val="superscript"/>
          <w:rtl/>
        </w:rPr>
        <w:footnoteReference w:id="231"/>
      </w:r>
      <w:r>
        <w:rPr>
          <w:rtl/>
        </w:rPr>
        <w:t xml:space="preserve"> </w:t>
      </w:r>
      <w:r>
        <w:rPr>
          <w:rFonts w:ascii="Arial" w:hAnsi="Arial" w:cs="Arial" w:hint="cs"/>
          <w:rtl/>
        </w:rPr>
        <w:t>بلغنا</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Calibri" w:cs="Calibri" w:hint="cs"/>
          <w:rtl/>
        </w:rPr>
        <w:t>«</w:t>
      </w:r>
      <w:r>
        <w:rPr>
          <w:rFonts w:ascii="Arial" w:hAnsi="Arial" w:cs="Arial" w:hint="cs"/>
          <w:rtl/>
        </w:rPr>
        <w:t>الأوَّل</w:t>
      </w:r>
      <w:r>
        <w:rPr>
          <w:rFonts w:ascii="Calibri" w:cs="Calibri" w:hint="cs"/>
          <w:rtl/>
        </w:rPr>
        <w:t>»</w:t>
      </w:r>
      <w:r>
        <w:rPr>
          <w:rtl/>
        </w:rPr>
        <w:t xml:space="preserve"> </w:t>
      </w:r>
      <w:r>
        <w:rPr>
          <w:rFonts w:ascii="Arial" w:hAnsi="Arial" w:cs="Arial" w:hint="cs"/>
          <w:rtl/>
        </w:rPr>
        <w:t>قبلَ</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w:t>
      </w:r>
      <w:r>
        <w:rPr>
          <w:rFonts w:ascii="Calibri" w:cs="Calibri" w:hint="cs"/>
          <w:rtl/>
        </w:rPr>
        <w:t>«</w:t>
      </w:r>
      <w:r>
        <w:rPr>
          <w:rFonts w:ascii="Arial" w:hAnsi="Arial" w:cs="Arial" w:hint="cs"/>
          <w:rtl/>
        </w:rPr>
        <w:t>الآخر</w:t>
      </w:r>
      <w:r>
        <w:rPr>
          <w:rFonts w:ascii="Calibri" w:cs="Calibri" w:hint="cs"/>
          <w:rtl/>
        </w:rPr>
        <w:t>»</w:t>
      </w:r>
      <w:r>
        <w:rPr>
          <w:rtl/>
        </w:rPr>
        <w:t xml:space="preserve"> </w:t>
      </w:r>
      <w:r>
        <w:rPr>
          <w:rFonts w:ascii="Arial" w:hAnsi="Arial" w:cs="Arial" w:hint="cs"/>
          <w:rtl/>
        </w:rPr>
        <w:t>بعد</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w:t>
      </w:r>
      <w:r>
        <w:rPr>
          <w:rFonts w:ascii="Calibri" w:cs="Calibri" w:hint="cs"/>
          <w:rtl/>
        </w:rPr>
        <w:t>«</w:t>
      </w:r>
      <w:r>
        <w:rPr>
          <w:rFonts w:ascii="Arial" w:hAnsi="Arial" w:cs="Arial" w:hint="cs"/>
          <w:rtl/>
        </w:rPr>
        <w:t>الظاهر</w:t>
      </w:r>
      <w:r>
        <w:rPr>
          <w:rFonts w:ascii="Calibri" w:cs="Calibri" w:hint="cs"/>
          <w:rtl/>
        </w:rPr>
        <w:t>»</w:t>
      </w:r>
      <w:r>
        <w:rPr>
          <w:rtl/>
        </w:rPr>
        <w:t xml:space="preserve"> </w:t>
      </w:r>
      <w:r>
        <w:rPr>
          <w:rFonts w:ascii="Arial" w:hAnsi="Arial" w:cs="Arial" w:hint="cs"/>
          <w:rtl/>
        </w:rPr>
        <w:t>فوق</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Calibri" w:cs="Calibri" w:hint="cs"/>
          <w:rtl/>
        </w:rPr>
        <w:t>«</w:t>
      </w:r>
      <w:r>
        <w:rPr>
          <w:rFonts w:ascii="Arial" w:hAnsi="Arial" w:cs="Arial" w:hint="cs"/>
          <w:rtl/>
        </w:rPr>
        <w:t>والباطن</w:t>
      </w:r>
      <w:r>
        <w:rPr>
          <w:rFonts w:ascii="Calibri" w:cs="Calibri" w:hint="cs"/>
          <w:rtl/>
        </w:rPr>
        <w:t>»</w:t>
      </w:r>
      <w:r>
        <w:rPr>
          <w:rtl/>
        </w:rPr>
        <w:t xml:space="preserve"> </w:t>
      </w:r>
      <w:r>
        <w:rPr>
          <w:rFonts w:ascii="Arial" w:hAnsi="Arial" w:cs="Arial" w:hint="cs"/>
          <w:rtl/>
        </w:rPr>
        <w:t>أقرب</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يعني</w:t>
      </w:r>
      <w:r>
        <w:rPr>
          <w:rtl/>
        </w:rPr>
        <w:t xml:space="preserve"> </w:t>
      </w:r>
      <w:r>
        <w:rPr>
          <w:rFonts w:ascii="Arial" w:hAnsi="Arial" w:cs="Arial" w:hint="cs"/>
          <w:rtl/>
        </w:rPr>
        <w:t>القرب</w:t>
      </w:r>
      <w:r>
        <w:rPr>
          <w:rtl/>
        </w:rPr>
        <w:t xml:space="preserve"> </w:t>
      </w:r>
      <w:r>
        <w:rPr>
          <w:rFonts w:ascii="Arial" w:hAnsi="Arial" w:cs="Arial" w:hint="cs"/>
          <w:rtl/>
        </w:rPr>
        <w:t>بعلمه</w:t>
      </w:r>
      <w:r>
        <w:rPr>
          <w:rtl/>
        </w:rPr>
        <w:t xml:space="preserve"> </w:t>
      </w:r>
      <w:r>
        <w:rPr>
          <w:rFonts w:ascii="Arial" w:hAnsi="Arial" w:cs="Arial" w:hint="cs"/>
          <w:rtl/>
        </w:rPr>
        <w:t>وقدرته</w:t>
      </w:r>
      <w:r>
        <w:rPr>
          <w:rtl/>
        </w:rPr>
        <w:t>.</w:t>
      </w:r>
    </w:p>
    <w:p w:rsidR="00F65AD2" w:rsidRDefault="00F65AD2">
      <w:pPr>
        <w:pStyle w:val="textquran"/>
        <w:rPr>
          <w:w w:val="105"/>
          <w:rtl/>
        </w:rPr>
      </w:pPr>
      <w:r>
        <w:rPr>
          <w:rFonts w:ascii="Arial" w:hAnsi="Arial" w:cs="Arial" w:hint="cs"/>
          <w:w w:val="105"/>
          <w:rtl/>
        </w:rPr>
        <w:t>وعن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هريرة</w:t>
      </w:r>
      <w:r>
        <w:rPr>
          <w:w w:val="105"/>
          <w:rtl/>
        </w:rPr>
        <w:t xml:space="preserve">: </w:t>
      </w:r>
      <w:r>
        <w:rPr>
          <w:rFonts w:ascii="Calibri" w:cs="Calibri" w:hint="cs"/>
          <w:w w:val="105"/>
          <w:rtl/>
        </w:rPr>
        <w:t>«</w:t>
      </w:r>
      <w:r>
        <w:rPr>
          <w:rFonts w:ascii="Arial" w:hAnsi="Arial" w:cs="Arial" w:hint="cs"/>
          <w:w w:val="105"/>
          <w:rtl/>
        </w:rPr>
        <w:t>والذي</w:t>
      </w:r>
      <w:r>
        <w:rPr>
          <w:w w:val="105"/>
          <w:rtl/>
        </w:rPr>
        <w:t xml:space="preserve"> </w:t>
      </w:r>
      <w:r>
        <w:rPr>
          <w:rFonts w:ascii="Arial" w:hAnsi="Arial" w:cs="Arial" w:hint="cs"/>
          <w:w w:val="105"/>
          <w:rtl/>
        </w:rPr>
        <w:t>نفسي</w:t>
      </w:r>
      <w:r>
        <w:rPr>
          <w:w w:val="105"/>
          <w:rtl/>
        </w:rPr>
        <w:t xml:space="preserve"> </w:t>
      </w:r>
      <w:r>
        <w:rPr>
          <w:rFonts w:ascii="Arial" w:hAnsi="Arial" w:cs="Arial" w:hint="cs"/>
          <w:w w:val="105"/>
          <w:rtl/>
        </w:rPr>
        <w:t>بيده</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أنَّكم</w:t>
      </w:r>
      <w:r>
        <w:rPr>
          <w:w w:val="105"/>
          <w:rtl/>
        </w:rPr>
        <w:t xml:space="preserve"> </w:t>
      </w:r>
      <w:r>
        <w:rPr>
          <w:rFonts w:ascii="Arial" w:hAnsi="Arial" w:cs="Arial" w:hint="cs"/>
          <w:w w:val="105"/>
          <w:rtl/>
        </w:rPr>
        <w:t>دليتم</w:t>
      </w:r>
      <w:r>
        <w:rPr>
          <w:w w:val="105"/>
          <w:rtl/>
        </w:rPr>
        <w:t xml:space="preserve"> </w:t>
      </w:r>
      <w:r>
        <w:rPr>
          <w:rFonts w:ascii="Arial" w:hAnsi="Arial" w:cs="Arial" w:hint="cs"/>
          <w:w w:val="105"/>
          <w:rtl/>
        </w:rPr>
        <w:t>بحبل</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السفلى</w:t>
      </w:r>
      <w:r>
        <w:rPr>
          <w:w w:val="105"/>
          <w:rtl/>
        </w:rPr>
        <w:t xml:space="preserve"> </w:t>
      </w:r>
      <w:r>
        <w:rPr>
          <w:rFonts w:ascii="Arial" w:hAnsi="Arial" w:cs="Arial" w:hint="cs"/>
          <w:w w:val="105"/>
          <w:rtl/>
        </w:rPr>
        <w:t>لهبطتم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لهبطتم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هو</w:t>
      </w:r>
      <w:r>
        <w:rPr>
          <w:w w:val="105"/>
          <w:rtl/>
        </w:rPr>
        <w:t xml:space="preserve"> </w:t>
      </w:r>
      <w:r>
        <w:rPr>
          <w:rFonts w:ascii="Arial" w:hAnsi="Arial" w:cs="Arial" w:hint="cs"/>
          <w:w w:val="105"/>
          <w:rtl/>
        </w:rPr>
        <w:t>معلوم</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متصرِّف</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وعالم</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مُهْملٍ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وقرأ</w:t>
      </w:r>
      <w:r>
        <w:rPr>
          <w:w w:val="105"/>
          <w:rtl/>
        </w:rPr>
        <w:t xml:space="preserve"> </w:t>
      </w:r>
      <w:r>
        <w:rPr>
          <w:rFonts w:ascii="Arial" w:hAnsi="Arial" w:cs="Arial" w:hint="cs"/>
          <w:w w:val="105"/>
          <w:rtl/>
        </w:rPr>
        <w:t>الآية</w:t>
      </w:r>
      <w:r>
        <w:rPr>
          <w:w w:val="105"/>
          <w:rtl/>
        </w:rPr>
        <w:t>.</w:t>
      </w:r>
    </w:p>
    <w:p w:rsidR="00F65AD2" w:rsidRDefault="00F65AD2">
      <w:pPr>
        <w:pStyle w:val="textquran"/>
        <w:rPr>
          <w:rtl/>
        </w:rPr>
      </w:pPr>
      <w:r>
        <w:rPr>
          <w:rFonts w:ascii="Arial" w:hAnsi="Arial" w:cs="Arial" w:hint="cs"/>
          <w:rtl/>
        </w:rPr>
        <w:t>وفي</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بين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سماء</w:t>
      </w:r>
      <w:r>
        <w:rPr>
          <w:rStyle w:val="bold"/>
          <w:rtl/>
        </w:rPr>
        <w:t xml:space="preserve"> </w:t>
      </w:r>
      <w:r>
        <w:rPr>
          <w:rStyle w:val="bold"/>
          <w:rFonts w:ascii="Arial" w:hAnsi="Arial" w:cs="Arial" w:hint="cs"/>
          <w:rtl/>
        </w:rPr>
        <w:t>وسماء</w:t>
      </w:r>
      <w:r>
        <w:rPr>
          <w:rStyle w:val="bold"/>
          <w:rtl/>
        </w:rPr>
        <w:t xml:space="preserve"> </w:t>
      </w:r>
      <w:r>
        <w:rPr>
          <w:rStyle w:val="bold"/>
          <w:rFonts w:ascii="Arial" w:hAnsi="Arial" w:cs="Arial" w:hint="cs"/>
          <w:rtl/>
        </w:rPr>
        <w:t>خمس</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عام،</w:t>
      </w:r>
      <w:r>
        <w:rPr>
          <w:rStyle w:val="bold"/>
          <w:rtl/>
        </w:rPr>
        <w:t xml:space="preserve"> </w:t>
      </w:r>
      <w:r>
        <w:rPr>
          <w:rStyle w:val="bold"/>
          <w:rFonts w:ascii="Arial" w:hAnsi="Arial" w:cs="Arial" w:hint="cs"/>
          <w:rtl/>
        </w:rPr>
        <w:t>وبين</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والأرض</w:t>
      </w:r>
      <w:r>
        <w:rPr>
          <w:rStyle w:val="bold"/>
          <w:rtl/>
        </w:rPr>
        <w:t xml:space="preserve"> </w:t>
      </w:r>
      <w:r>
        <w:rPr>
          <w:rStyle w:val="bold"/>
          <w:rFonts w:ascii="Arial" w:hAnsi="Arial" w:cs="Arial" w:hint="cs"/>
          <w:rtl/>
        </w:rPr>
        <w:t>خمس</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عام،</w:t>
      </w:r>
      <w:r>
        <w:rPr>
          <w:rStyle w:val="bold"/>
          <w:rtl/>
        </w:rPr>
        <w:t xml:space="preserve"> </w:t>
      </w:r>
      <w:r>
        <w:rPr>
          <w:rStyle w:val="bold"/>
          <w:rFonts w:ascii="Arial" w:hAnsi="Arial" w:cs="Arial" w:hint="cs"/>
          <w:rtl/>
        </w:rPr>
        <w:t>والذي</w:t>
      </w:r>
      <w:r>
        <w:rPr>
          <w:rStyle w:val="bold"/>
          <w:rtl/>
        </w:rPr>
        <w:t xml:space="preserve"> </w:t>
      </w:r>
      <w:r>
        <w:rPr>
          <w:rStyle w:val="bold"/>
          <w:rFonts w:ascii="Arial" w:hAnsi="Arial" w:cs="Arial" w:hint="cs"/>
          <w:rtl/>
        </w:rPr>
        <w:t>نفسي</w:t>
      </w:r>
      <w:r>
        <w:rPr>
          <w:rStyle w:val="bold"/>
          <w:rtl/>
        </w:rPr>
        <w:t xml:space="preserve"> </w:t>
      </w:r>
      <w:r>
        <w:rPr>
          <w:rStyle w:val="bold"/>
          <w:rFonts w:ascii="Arial" w:hAnsi="Arial" w:cs="Arial" w:hint="cs"/>
          <w:rtl/>
        </w:rPr>
        <w:t>بيده</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تدليتم</w:t>
      </w:r>
      <w:r>
        <w:rPr>
          <w:rStyle w:val="bold"/>
          <w:rtl/>
        </w:rPr>
        <w:t xml:space="preserve"> </w:t>
      </w:r>
      <w:r>
        <w:rPr>
          <w:rStyle w:val="bold"/>
          <w:rFonts w:ascii="Arial" w:hAnsi="Arial" w:cs="Arial" w:hint="cs"/>
          <w:rtl/>
        </w:rPr>
        <w:t>بحبل</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السابعة</w:t>
      </w:r>
      <w:r>
        <w:rPr>
          <w:rStyle w:val="bold"/>
          <w:rtl/>
        </w:rPr>
        <w:t xml:space="preserve"> </w:t>
      </w:r>
      <w:r>
        <w:rPr>
          <w:rStyle w:val="bold"/>
          <w:rFonts w:ascii="Arial" w:hAnsi="Arial" w:cs="Arial" w:hint="cs"/>
          <w:rtl/>
        </w:rPr>
        <w:t>لهبطتم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w:t>
      </w:r>
      <w:r>
        <w:rPr>
          <w:color w:val="00C100"/>
          <w:vertAlign w:val="superscript"/>
          <w:rtl/>
        </w:rPr>
        <w:footnoteReference w:id="232"/>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قرأ</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الَاوَّلُ</w:t>
      </w:r>
      <w:r>
        <w:rPr>
          <w:rtl/>
        </w:rPr>
        <w:t xml:space="preserve"> </w:t>
      </w:r>
      <w:r>
        <w:rPr>
          <w:rFonts w:ascii="Arial" w:hAnsi="Arial" w:cs="Arial" w:hint="cs"/>
          <w:rtl/>
        </w:rPr>
        <w:t>وَالَاخِرُ</w:t>
      </w:r>
      <w:r>
        <w:rPr>
          <w:rtl/>
        </w:rPr>
        <w:t xml:space="preserve"> </w:t>
      </w:r>
      <w:r>
        <w:rPr>
          <w:rFonts w:ascii="Arial" w:hAnsi="Arial" w:cs="Arial" w:hint="cs"/>
          <w:rtl/>
        </w:rPr>
        <w:t>وَالظَّاهِرُ</w:t>
      </w:r>
      <w:r>
        <w:rPr>
          <w:rtl/>
        </w:rPr>
        <w:t xml:space="preserve"> </w:t>
      </w:r>
      <w:r>
        <w:rPr>
          <w:rFonts w:ascii="Arial" w:hAnsi="Arial" w:cs="Arial" w:hint="cs"/>
          <w:rtl/>
        </w:rPr>
        <w:t>وَالْبَاطِنُ</w:t>
      </w:r>
      <w:r>
        <w:rPr>
          <w:rtl/>
        </w:rPr>
        <w:t xml:space="preserve"> </w:t>
      </w:r>
      <w:r>
        <w:rPr>
          <w:rFonts w:ascii="Arial" w:hAnsi="Arial" w:cs="Arial" w:hint="cs"/>
          <w:rtl/>
        </w:rPr>
        <w:t>وَهُوَ</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عَلِيمٌ</w:t>
      </w:r>
      <w:r>
        <w:rPr>
          <w:rFonts w:ascii="Calibri" w:cs="Calibri" w:hint="cs"/>
          <w:rtl/>
        </w:rPr>
        <w:t> </w:t>
      </w:r>
      <w:r>
        <w:rPr>
          <w:rFonts w:ascii="Arial" w:hAnsi="Arial" w:cs="Arial" w:hint="cs"/>
          <w:rtl/>
        </w:rPr>
        <w:t>﴾</w:t>
      </w:r>
      <w:r>
        <w:rPr>
          <w:rtl/>
        </w:rPr>
        <w:t>.</w:t>
      </w:r>
    </w:p>
    <w:p w:rsidR="00F65AD2" w:rsidRDefault="00F65AD2">
      <w:pPr>
        <w:pStyle w:val="textquran"/>
        <w:rPr>
          <w:w w:val="103"/>
          <w:rtl/>
        </w:rPr>
      </w:pPr>
      <w:r>
        <w:rPr>
          <w:rFonts w:ascii="Arial" w:hAnsi="Arial" w:cs="Arial" w:hint="cs"/>
          <w:w w:val="103"/>
          <w:rtl/>
        </w:rPr>
        <w:t>وعن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اشتكى</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زميل</w:t>
      </w:r>
      <w:r>
        <w:rPr>
          <w:color w:val="00C100"/>
          <w:w w:val="103"/>
          <w:vertAlign w:val="superscript"/>
          <w:rtl/>
        </w:rPr>
        <w:footnoteReference w:id="233"/>
      </w:r>
      <w:r>
        <w:rPr>
          <w:w w:val="103"/>
          <w:rtl/>
        </w:rPr>
        <w:t xml:space="preserve"> </w:t>
      </w:r>
      <w:r>
        <w:rPr>
          <w:rFonts w:ascii="Arial" w:hAnsi="Arial" w:cs="Arial" w:hint="cs"/>
          <w:w w:val="103"/>
          <w:rtl/>
        </w:rPr>
        <w:t>الوسوسة،</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وجدت</w:t>
      </w:r>
      <w:r>
        <w:rPr>
          <w:w w:val="103"/>
          <w:rtl/>
        </w:rPr>
        <w:t xml:space="preserve"> </w:t>
      </w:r>
      <w:r>
        <w:rPr>
          <w:rFonts w:ascii="Arial" w:hAnsi="Arial" w:cs="Arial" w:hint="cs"/>
          <w:w w:val="103"/>
          <w:rtl/>
        </w:rPr>
        <w:t>شيئًا</w:t>
      </w:r>
      <w:r>
        <w:rPr>
          <w:w w:val="103"/>
          <w:rtl/>
        </w:rPr>
        <w:t xml:space="preserve"> </w:t>
      </w:r>
      <w:r>
        <w:rPr>
          <w:rFonts w:ascii="Arial" w:hAnsi="Arial" w:cs="Arial" w:hint="cs"/>
          <w:w w:val="103"/>
          <w:rtl/>
        </w:rPr>
        <w:t>فقل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هُوَ</w:t>
      </w:r>
      <w:r>
        <w:rPr>
          <w:w w:val="103"/>
          <w:rtl/>
        </w:rPr>
        <w:t xml:space="preserve"> </w:t>
      </w:r>
      <w:r>
        <w:rPr>
          <w:rFonts w:ascii="Arial" w:hAnsi="Arial" w:cs="Arial" w:hint="cs"/>
          <w:w w:val="103"/>
          <w:rtl/>
        </w:rPr>
        <w:t>الَاوَّلُ</w:t>
      </w:r>
      <w:r>
        <w:rPr>
          <w:w w:val="103"/>
          <w:rtl/>
        </w:rPr>
        <w:t>... </w:t>
      </w:r>
      <w:r>
        <w:rPr>
          <w:rFonts w:ascii="Arial" w:hAnsi="Arial" w:cs="Arial" w:hint="cs"/>
          <w:w w:val="103"/>
          <w:rtl/>
        </w:rPr>
        <w:t>﴾</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وعنه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إذا</w:t>
      </w:r>
      <w:r>
        <w:rPr>
          <w:rStyle w:val="bold"/>
          <w:w w:val="103"/>
          <w:rtl/>
        </w:rPr>
        <w:t xml:space="preserve">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الناس</w:t>
      </w:r>
      <w:r>
        <w:rPr>
          <w:rStyle w:val="bold"/>
          <w:w w:val="103"/>
          <w:rtl/>
        </w:rPr>
        <w:t xml:space="preserve">: </w:t>
      </w:r>
      <w:r>
        <w:rPr>
          <w:rStyle w:val="bold"/>
          <w:rFonts w:ascii="Arial" w:hAnsi="Arial" w:cs="Arial" w:hint="cs"/>
          <w:w w:val="103"/>
          <w:rtl/>
        </w:rPr>
        <w:t>عَلِمْنا</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قبل</w:t>
      </w:r>
      <w:r>
        <w:rPr>
          <w:rStyle w:val="bold"/>
          <w:w w:val="103"/>
          <w:rtl/>
        </w:rPr>
        <w:t xml:space="preserve"> </w:t>
      </w:r>
      <w:r>
        <w:rPr>
          <w:rStyle w:val="bold"/>
          <w:rFonts w:ascii="Arial" w:hAnsi="Arial" w:cs="Arial" w:hint="cs"/>
          <w:w w:val="103"/>
          <w:rtl/>
        </w:rPr>
        <w:t>كلِّ</w:t>
      </w:r>
      <w:r>
        <w:rPr>
          <w:rStyle w:val="bold"/>
          <w:w w:val="103"/>
          <w:rtl/>
        </w:rPr>
        <w:t xml:space="preserve"> </w:t>
      </w:r>
      <w:r>
        <w:rPr>
          <w:rStyle w:val="bold"/>
          <w:rFonts w:ascii="Arial" w:hAnsi="Arial" w:cs="Arial" w:hint="cs"/>
          <w:w w:val="103"/>
          <w:rtl/>
        </w:rPr>
        <w:t>شيء</w:t>
      </w:r>
      <w:r>
        <w:rPr>
          <w:rStyle w:val="bold"/>
          <w:w w:val="103"/>
          <w:rtl/>
        </w:rPr>
        <w:t xml:space="preserve"> </w:t>
      </w:r>
      <w:r>
        <w:rPr>
          <w:rStyle w:val="bold"/>
          <w:rFonts w:ascii="Arial" w:hAnsi="Arial" w:cs="Arial" w:hint="cs"/>
          <w:w w:val="103"/>
          <w:rtl/>
        </w:rPr>
        <w:t>فماذا</w:t>
      </w:r>
      <w:r>
        <w:rPr>
          <w:rStyle w:val="bold"/>
          <w:w w:val="103"/>
          <w:rtl/>
        </w:rPr>
        <w:t xml:space="preserve"> </w:t>
      </w:r>
      <w:r>
        <w:rPr>
          <w:rStyle w:val="bold"/>
          <w:rFonts w:ascii="Arial" w:hAnsi="Arial" w:cs="Arial" w:hint="cs"/>
          <w:w w:val="103"/>
          <w:rtl/>
        </w:rPr>
        <w:t>قبل</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فقولوا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هُوَ</w:t>
      </w:r>
      <w:r>
        <w:rPr>
          <w:rStyle w:val="bold"/>
          <w:w w:val="103"/>
          <w:rtl/>
        </w:rPr>
        <w:t xml:space="preserve"> </w:t>
      </w:r>
      <w:r>
        <w:rPr>
          <w:rStyle w:val="bold"/>
          <w:rFonts w:ascii="Arial" w:hAnsi="Arial" w:cs="Arial" w:hint="cs"/>
          <w:w w:val="103"/>
          <w:rtl/>
        </w:rPr>
        <w:t>الَاوَّلُ</w:t>
      </w:r>
      <w:r>
        <w:rPr>
          <w:rStyle w:val="bold"/>
          <w:w w:val="103"/>
          <w:rtl/>
        </w:rPr>
        <w:t xml:space="preserve"> </w:t>
      </w:r>
      <w:r>
        <w:rPr>
          <w:rStyle w:val="bold"/>
          <w:rFonts w:ascii="Arial" w:hAnsi="Arial" w:cs="Arial" w:hint="cs"/>
          <w:w w:val="103"/>
          <w:rtl/>
        </w:rPr>
        <w:t>وَالَاخِرُ</w:t>
      </w:r>
      <w:r>
        <w:rPr>
          <w:rStyle w:val="bold"/>
          <w:w w:val="103"/>
          <w:rtl/>
        </w:rPr>
        <w:t>...</w:t>
      </w:r>
      <w:r>
        <w:rPr>
          <w:w w:val="103"/>
          <w:rtl/>
        </w:rPr>
        <w:t> </w:t>
      </w:r>
      <w:r>
        <w:rPr>
          <w:rFonts w:ascii="Arial" w:hAnsi="Arial" w:cs="Arial" w:hint="cs"/>
          <w:w w:val="103"/>
          <w:rtl/>
        </w:rPr>
        <w:t>﴾</w:t>
      </w:r>
      <w:r>
        <w:rPr>
          <w:w w:val="103"/>
          <w:rtl/>
        </w:rPr>
        <w:t xml:space="preserve"> </w:t>
      </w:r>
      <w:r>
        <w:rPr>
          <w:rFonts w:ascii="Arial" w:hAnsi="Arial" w:cs="Arial" w:hint="cs"/>
          <w:w w:val="103"/>
          <w:rtl/>
        </w:rPr>
        <w:t>إلخ</w:t>
      </w:r>
      <w:r>
        <w:rPr>
          <w:rFonts w:ascii="Calibri" w:cs="Calibri" w:hint="cs"/>
          <w:w w:val="103"/>
          <w:rtl/>
        </w:rPr>
        <w:t>»</w:t>
      </w:r>
      <w:r>
        <w:rPr>
          <w:w w:val="103"/>
          <w:rtl/>
        </w:rPr>
        <w:t xml:space="preserve"> </w:t>
      </w:r>
      <w:r>
        <w:rPr>
          <w:rFonts w:ascii="Arial" w:hAnsi="Arial" w:cs="Arial" w:hint="cs"/>
          <w:w w:val="103"/>
          <w:rtl/>
        </w:rPr>
        <w:t>يعني</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علمنا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الأشياء</w:t>
      </w:r>
      <w:r>
        <w:rPr>
          <w:w w:val="103"/>
          <w:rtl/>
        </w:rPr>
        <w:t xml:space="preserve"> </w:t>
      </w:r>
      <w:r>
        <w:rPr>
          <w:rFonts w:ascii="Arial" w:hAnsi="Arial" w:cs="Arial" w:hint="cs"/>
          <w:w w:val="103"/>
          <w:rtl/>
        </w:rPr>
        <w:t>التي</w:t>
      </w:r>
      <w:r>
        <w:rPr>
          <w:w w:val="103"/>
          <w:rtl/>
        </w:rPr>
        <w:t xml:space="preserve"> </w:t>
      </w:r>
      <w:r>
        <w:rPr>
          <w:rFonts w:ascii="Arial" w:hAnsi="Arial" w:cs="Arial" w:hint="cs"/>
          <w:w w:val="103"/>
          <w:rtl/>
        </w:rPr>
        <w:t>علمناها</w:t>
      </w:r>
      <w:r>
        <w:rPr>
          <w:w w:val="103"/>
          <w:rtl/>
        </w:rPr>
        <w:t xml:space="preserve"> </w:t>
      </w:r>
      <w:r>
        <w:rPr>
          <w:rFonts w:ascii="Arial" w:hAnsi="Arial" w:cs="Arial" w:hint="cs"/>
          <w:w w:val="103"/>
          <w:rtl/>
        </w:rPr>
        <w:t>فماذا</w:t>
      </w:r>
      <w:r>
        <w:rPr>
          <w:w w:val="103"/>
          <w:rtl/>
        </w:rPr>
        <w:t xml:space="preserve"> </w:t>
      </w:r>
      <w:r>
        <w:rPr>
          <w:rFonts w:ascii="Arial" w:hAnsi="Arial" w:cs="Arial" w:hint="cs"/>
          <w:w w:val="103"/>
          <w:rtl/>
        </w:rPr>
        <w:t>قبلها؟</w:t>
      </w:r>
      <w:r>
        <w:rPr>
          <w:w w:val="103"/>
          <w:rtl/>
        </w:rPr>
        <w:t xml:space="preserve"> </w:t>
      </w:r>
      <w:r>
        <w:rPr>
          <w:rFonts w:ascii="Arial" w:hAnsi="Arial" w:cs="Arial" w:hint="cs"/>
          <w:w w:val="103"/>
          <w:rtl/>
        </w:rPr>
        <w:t>فقولوا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هُوَ</w:t>
      </w:r>
      <w:r>
        <w:rPr>
          <w:w w:val="103"/>
          <w:rtl/>
        </w:rPr>
        <w:t xml:space="preserve"> </w:t>
      </w:r>
      <w:r>
        <w:rPr>
          <w:rFonts w:ascii="Arial" w:hAnsi="Arial" w:cs="Arial" w:hint="cs"/>
          <w:w w:val="103"/>
          <w:rtl/>
        </w:rPr>
        <w:t>الَاوَّلُ</w:t>
      </w:r>
      <w:r>
        <w:rPr>
          <w:w w:val="103"/>
          <w:rtl/>
        </w:rPr>
        <w:t xml:space="preserve"> </w:t>
      </w:r>
      <w:r>
        <w:rPr>
          <w:rFonts w:ascii="Arial" w:hAnsi="Arial" w:cs="Arial" w:hint="cs"/>
          <w:w w:val="103"/>
          <w:rtl/>
        </w:rPr>
        <w:t>وَالَاخِرُ</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وسأل</w:t>
      </w:r>
      <w:r>
        <w:rPr>
          <w:w w:val="103"/>
          <w:rtl/>
        </w:rPr>
        <w:t xml:space="preserve"> </w:t>
      </w:r>
      <w:r>
        <w:rPr>
          <w:rFonts w:ascii="Arial" w:hAnsi="Arial" w:cs="Arial" w:hint="cs"/>
          <w:w w:val="103"/>
          <w:rtl/>
        </w:rPr>
        <w:t>عمر</w:t>
      </w:r>
      <w:r>
        <w:rPr>
          <w:w w:val="103"/>
          <w:rtl/>
        </w:rPr>
        <w:t xml:space="preserve"> </w:t>
      </w:r>
      <w:r>
        <w:rPr>
          <w:rFonts w:ascii="Arial" w:hAnsi="Arial" w:cs="Arial" w:hint="cs"/>
          <w:w w:val="103"/>
          <w:rtl/>
        </w:rPr>
        <w:t>كعبًا</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علمه</w:t>
      </w:r>
      <w:r>
        <w:rPr>
          <w:w w:val="103"/>
          <w:rtl/>
        </w:rPr>
        <w:t xml:space="preserve"> </w:t>
      </w:r>
      <w:r>
        <w:rPr>
          <w:rFonts w:ascii="Arial" w:hAnsi="Arial" w:cs="Arial" w:hint="cs"/>
          <w:w w:val="103"/>
          <w:rtl/>
        </w:rPr>
        <w:t>بالأوَّل</w:t>
      </w:r>
      <w:r>
        <w:rPr>
          <w:w w:val="103"/>
          <w:rtl/>
        </w:rPr>
        <w:t xml:space="preserve"> </w:t>
      </w:r>
      <w:r>
        <w:rPr>
          <w:rFonts w:ascii="Arial" w:hAnsi="Arial" w:cs="Arial" w:hint="cs"/>
          <w:w w:val="103"/>
          <w:rtl/>
        </w:rPr>
        <w:t>كعلمه</w:t>
      </w:r>
      <w:r>
        <w:rPr>
          <w:w w:val="103"/>
          <w:rtl/>
        </w:rPr>
        <w:t xml:space="preserve"> </w:t>
      </w:r>
      <w:r>
        <w:rPr>
          <w:rFonts w:ascii="Arial" w:hAnsi="Arial" w:cs="Arial" w:hint="cs"/>
          <w:w w:val="103"/>
          <w:rtl/>
        </w:rPr>
        <w:t>بالآخر،</w:t>
      </w:r>
      <w:r>
        <w:rPr>
          <w:w w:val="103"/>
          <w:rtl/>
        </w:rPr>
        <w:t xml:space="preserve"> </w:t>
      </w:r>
      <w:r>
        <w:rPr>
          <w:rFonts w:ascii="Arial" w:hAnsi="Arial" w:cs="Arial" w:hint="cs"/>
          <w:w w:val="103"/>
          <w:rtl/>
        </w:rPr>
        <w:t>وعلمه</w:t>
      </w:r>
      <w:r>
        <w:rPr>
          <w:w w:val="103"/>
          <w:rtl/>
        </w:rPr>
        <w:t xml:space="preserve"> </w:t>
      </w:r>
      <w:r>
        <w:rPr>
          <w:rFonts w:ascii="Arial" w:hAnsi="Arial" w:cs="Arial" w:hint="cs"/>
          <w:w w:val="103"/>
          <w:rtl/>
        </w:rPr>
        <w:t>بالظاهر</w:t>
      </w:r>
      <w:r>
        <w:rPr>
          <w:w w:val="103"/>
          <w:rtl/>
        </w:rPr>
        <w:t xml:space="preserve"> </w:t>
      </w:r>
      <w:r>
        <w:rPr>
          <w:rFonts w:ascii="Arial" w:hAnsi="Arial" w:cs="Arial" w:hint="cs"/>
          <w:w w:val="103"/>
          <w:rtl/>
        </w:rPr>
        <w:t>كعلمه</w:t>
      </w:r>
      <w:r>
        <w:rPr>
          <w:w w:val="103"/>
          <w:rtl/>
        </w:rPr>
        <w:t xml:space="preserve"> </w:t>
      </w:r>
      <w:r>
        <w:rPr>
          <w:rFonts w:ascii="Arial" w:hAnsi="Arial" w:cs="Arial" w:hint="cs"/>
          <w:w w:val="103"/>
          <w:rtl/>
        </w:rPr>
        <w:t>بالباطن</w:t>
      </w:r>
      <w:r>
        <w:rPr>
          <w:w w:val="103"/>
          <w:rtl/>
        </w:rPr>
        <w:t>.</w:t>
      </w:r>
    </w:p>
    <w:p w:rsidR="00F65AD2" w:rsidRDefault="00F65AD2">
      <w:pPr>
        <w:pStyle w:val="textquran"/>
        <w:rPr>
          <w:rtl/>
        </w:rPr>
      </w:pPr>
      <w:r>
        <w:rPr>
          <w:rFonts w:ascii="Arial" w:hAnsi="Arial" w:cs="Arial" w:hint="cs"/>
          <w:rtl/>
        </w:rPr>
        <w:t>ومن</w:t>
      </w:r>
      <w:r>
        <w:rPr>
          <w:rtl/>
        </w:rPr>
        <w:t xml:space="preserve"> </w:t>
      </w:r>
      <w:r>
        <w:rPr>
          <w:rFonts w:ascii="Arial" w:hAnsi="Arial" w:cs="Arial" w:hint="cs"/>
          <w:rtl/>
        </w:rPr>
        <w:t>التَّصوُّف</w:t>
      </w:r>
      <w:r>
        <w:rPr>
          <w:rtl/>
        </w:rPr>
        <w:t xml:space="preserve"> </w:t>
      </w:r>
      <w:r>
        <w:rPr>
          <w:rFonts w:ascii="Arial" w:hAnsi="Arial" w:cs="Arial" w:hint="cs"/>
          <w:rtl/>
        </w:rPr>
        <w:t>قول</w:t>
      </w:r>
      <w:r>
        <w:rPr>
          <w:rtl/>
        </w:rPr>
        <w:t xml:space="preserve"> </w:t>
      </w:r>
      <w:r>
        <w:rPr>
          <w:rFonts w:ascii="Arial" w:hAnsi="Arial" w:cs="Arial" w:hint="cs"/>
          <w:rtl/>
        </w:rPr>
        <w:t>الجنيد</w:t>
      </w:r>
      <w:r>
        <w:rPr>
          <w:color w:val="00C100"/>
          <w:vertAlign w:val="superscript"/>
          <w:rtl/>
        </w:rPr>
        <w:footnoteReference w:id="234"/>
      </w:r>
      <w:r>
        <w:rPr>
          <w:rtl/>
        </w:rPr>
        <w:t>: «</w:t>
      </w:r>
      <w:r>
        <w:rPr>
          <w:rFonts w:ascii="Arial" w:hAnsi="Arial" w:cs="Arial" w:hint="cs"/>
          <w:rtl/>
        </w:rPr>
        <w:t>الأوَّل</w:t>
      </w:r>
      <w:r>
        <w:rPr>
          <w:rFonts w:ascii="Calibri" w:cs="Calibri" w:hint="cs"/>
          <w:rtl/>
        </w:rPr>
        <w:t>»</w:t>
      </w:r>
      <w:r>
        <w:rPr>
          <w:rtl/>
        </w:rPr>
        <w:t xml:space="preserve"> </w:t>
      </w:r>
      <w:r>
        <w:rPr>
          <w:rFonts w:ascii="Arial" w:hAnsi="Arial" w:cs="Arial" w:hint="cs"/>
          <w:rtl/>
        </w:rPr>
        <w:t>بشرح</w:t>
      </w:r>
      <w:r>
        <w:rPr>
          <w:rtl/>
        </w:rPr>
        <w:t xml:space="preserve"> </w:t>
      </w:r>
      <w:r>
        <w:rPr>
          <w:rFonts w:ascii="Arial" w:hAnsi="Arial" w:cs="Arial" w:hint="cs"/>
          <w:rtl/>
        </w:rPr>
        <w:t>القلوب،</w:t>
      </w:r>
      <w:r>
        <w:rPr>
          <w:rtl/>
        </w:rPr>
        <w:t xml:space="preserve"> </w:t>
      </w:r>
      <w:r>
        <w:rPr>
          <w:rFonts w:ascii="Arial" w:hAnsi="Arial" w:cs="Arial" w:hint="cs"/>
          <w:rtl/>
        </w:rPr>
        <w:t>و</w:t>
      </w:r>
      <w:r>
        <w:rPr>
          <w:rFonts w:ascii="Calibri" w:cs="Calibri" w:hint="cs"/>
          <w:rtl/>
        </w:rPr>
        <w:t>«</w:t>
      </w:r>
      <w:r>
        <w:rPr>
          <w:rFonts w:ascii="Arial" w:hAnsi="Arial" w:cs="Arial" w:hint="cs"/>
          <w:rtl/>
        </w:rPr>
        <w:t>الآخر</w:t>
      </w:r>
      <w:r>
        <w:rPr>
          <w:rFonts w:ascii="Calibri" w:cs="Calibri" w:hint="cs"/>
          <w:rtl/>
        </w:rPr>
        <w:t>»</w:t>
      </w:r>
      <w:r>
        <w:rPr>
          <w:rtl/>
        </w:rPr>
        <w:t xml:space="preserve"> </w:t>
      </w:r>
      <w:r>
        <w:rPr>
          <w:rFonts w:ascii="Arial" w:hAnsi="Arial" w:cs="Arial" w:hint="cs"/>
          <w:rtl/>
        </w:rPr>
        <w:t>بغفران</w:t>
      </w:r>
      <w:r>
        <w:rPr>
          <w:rtl/>
        </w:rPr>
        <w:t xml:space="preserve"> </w:t>
      </w:r>
      <w:r>
        <w:rPr>
          <w:rFonts w:ascii="Arial" w:hAnsi="Arial" w:cs="Arial" w:hint="cs"/>
          <w:rtl/>
        </w:rPr>
        <w:t>الذنوب،</w:t>
      </w:r>
      <w:r>
        <w:rPr>
          <w:rtl/>
        </w:rPr>
        <w:t xml:space="preserve"> </w:t>
      </w:r>
      <w:r>
        <w:rPr>
          <w:rFonts w:ascii="Arial" w:hAnsi="Arial" w:cs="Arial" w:hint="cs"/>
          <w:rtl/>
        </w:rPr>
        <w:t>و</w:t>
      </w:r>
      <w:r>
        <w:rPr>
          <w:rFonts w:ascii="Calibri" w:cs="Calibri" w:hint="cs"/>
          <w:rtl/>
        </w:rPr>
        <w:t>«</w:t>
      </w:r>
      <w:r>
        <w:rPr>
          <w:rFonts w:ascii="Arial" w:hAnsi="Arial" w:cs="Arial" w:hint="cs"/>
          <w:rtl/>
        </w:rPr>
        <w:t>الظاهر</w:t>
      </w:r>
      <w:r>
        <w:rPr>
          <w:rFonts w:ascii="Calibri" w:cs="Calibri" w:hint="cs"/>
          <w:rtl/>
        </w:rPr>
        <w:t>»</w:t>
      </w:r>
      <w:r>
        <w:rPr>
          <w:rtl/>
        </w:rPr>
        <w:t xml:space="preserve"> </w:t>
      </w:r>
      <w:r>
        <w:rPr>
          <w:rFonts w:ascii="Arial" w:hAnsi="Arial" w:cs="Arial" w:hint="cs"/>
          <w:rtl/>
        </w:rPr>
        <w:t>بكشف</w:t>
      </w:r>
      <w:r>
        <w:rPr>
          <w:rtl/>
        </w:rPr>
        <w:t xml:space="preserve"> </w:t>
      </w:r>
      <w:r>
        <w:rPr>
          <w:rFonts w:ascii="Arial" w:hAnsi="Arial" w:cs="Arial" w:hint="cs"/>
          <w:rtl/>
        </w:rPr>
        <w:t>الكروب،</w:t>
      </w:r>
      <w:r>
        <w:rPr>
          <w:rtl/>
        </w:rPr>
        <w:t xml:space="preserve"> </w:t>
      </w:r>
      <w:r>
        <w:rPr>
          <w:rFonts w:ascii="Arial" w:hAnsi="Arial" w:cs="Arial" w:hint="cs"/>
          <w:rtl/>
        </w:rPr>
        <w:t>و</w:t>
      </w:r>
      <w:r>
        <w:rPr>
          <w:rFonts w:ascii="Calibri" w:cs="Calibri" w:hint="cs"/>
          <w:rtl/>
        </w:rPr>
        <w:t>«</w:t>
      </w:r>
      <w:r>
        <w:rPr>
          <w:rFonts w:ascii="Arial" w:hAnsi="Arial" w:cs="Arial" w:hint="cs"/>
          <w:rtl/>
        </w:rPr>
        <w:t>الباطن</w:t>
      </w:r>
      <w:r>
        <w:rPr>
          <w:rFonts w:ascii="Calibri" w:cs="Calibri" w:hint="cs"/>
          <w:rtl/>
        </w:rPr>
        <w:t>»</w:t>
      </w:r>
      <w:r>
        <w:rPr>
          <w:rtl/>
        </w:rPr>
        <w:t xml:space="preserve"> </w:t>
      </w:r>
      <w:r>
        <w:rPr>
          <w:rFonts w:ascii="Arial" w:hAnsi="Arial" w:cs="Arial" w:hint="cs"/>
          <w:rtl/>
        </w:rPr>
        <w:t>بعلم</w:t>
      </w:r>
      <w:r>
        <w:rPr>
          <w:rtl/>
        </w:rPr>
        <w:t xml:space="preserve"> </w:t>
      </w:r>
      <w:r>
        <w:rPr>
          <w:rFonts w:ascii="Arial" w:hAnsi="Arial" w:cs="Arial" w:hint="cs"/>
          <w:rtl/>
        </w:rPr>
        <w:t>الغيوب</w:t>
      </w:r>
      <w:r>
        <w:rPr>
          <w:rtl/>
        </w:rPr>
        <w:t>.</w:t>
      </w:r>
    </w:p>
    <w:p w:rsidR="00F65AD2" w:rsidRDefault="00F65AD2">
      <w:pPr>
        <w:pStyle w:val="textquran"/>
        <w:spacing w:before="130"/>
        <w:rPr>
          <w:rtl/>
        </w:rPr>
      </w:pPr>
      <w:r>
        <w:rPr>
          <w:rFonts w:ascii="Arial" w:hAnsi="Arial" w:cs="Arial" w:hint="cs"/>
          <w:rtl/>
        </w:rPr>
        <w:t>وقول</w:t>
      </w:r>
      <w:r>
        <w:rPr>
          <w:rtl/>
        </w:rPr>
        <w:t xml:space="preserve"> </w:t>
      </w:r>
      <w:r>
        <w:rPr>
          <w:rFonts w:ascii="Arial" w:hAnsi="Arial" w:cs="Arial" w:hint="cs"/>
          <w:rtl/>
        </w:rPr>
        <w:t>بعض</w:t>
      </w:r>
      <w:r>
        <w:rPr>
          <w:rtl/>
        </w:rPr>
        <w:t xml:space="preserve">: </w:t>
      </w:r>
      <w:r>
        <w:rPr>
          <w:rFonts w:ascii="Calibri" w:cs="Calibri" w:hint="cs"/>
          <w:rtl/>
        </w:rPr>
        <w:t>«</w:t>
      </w:r>
      <w:r>
        <w:rPr>
          <w:rFonts w:ascii="Arial" w:hAnsi="Arial" w:cs="Arial" w:hint="cs"/>
          <w:rtl/>
        </w:rPr>
        <w:t>الأوَّل</w:t>
      </w:r>
      <w:r>
        <w:rPr>
          <w:rFonts w:ascii="Calibri" w:cs="Calibri" w:hint="cs"/>
          <w:rtl/>
        </w:rPr>
        <w:t>»</w:t>
      </w:r>
      <w:r>
        <w:rPr>
          <w:rtl/>
        </w:rPr>
        <w:t xml:space="preserve"> </w:t>
      </w:r>
      <w:r>
        <w:rPr>
          <w:rFonts w:ascii="Arial" w:hAnsi="Arial" w:cs="Arial" w:hint="cs"/>
          <w:rtl/>
        </w:rPr>
        <w:t>ببرِّه</w:t>
      </w:r>
      <w:r>
        <w:rPr>
          <w:rtl/>
        </w:rPr>
        <w:t xml:space="preserve"> </w:t>
      </w:r>
      <w:r>
        <w:rPr>
          <w:rFonts w:ascii="Arial" w:hAnsi="Arial" w:cs="Arial" w:hint="cs"/>
          <w:rtl/>
        </w:rPr>
        <w:t>إذْ</w:t>
      </w:r>
      <w:r>
        <w:rPr>
          <w:rtl/>
        </w:rPr>
        <w:t xml:space="preserve"> </w:t>
      </w:r>
      <w:r>
        <w:rPr>
          <w:rFonts w:ascii="Arial" w:hAnsi="Arial" w:cs="Arial" w:hint="cs"/>
          <w:rtl/>
        </w:rPr>
        <w:t>عرَّفَكَ</w:t>
      </w:r>
      <w:r>
        <w:rPr>
          <w:rtl/>
        </w:rPr>
        <w:t xml:space="preserve"> </w:t>
      </w:r>
      <w:r>
        <w:rPr>
          <w:rFonts w:ascii="Arial" w:hAnsi="Arial" w:cs="Arial" w:hint="cs"/>
          <w:rtl/>
        </w:rPr>
        <w:t>تَوْحِيدَهُ،</w:t>
      </w:r>
      <w:r>
        <w:rPr>
          <w:rtl/>
        </w:rPr>
        <w:t xml:space="preserve"> </w:t>
      </w:r>
      <w:r>
        <w:rPr>
          <w:rFonts w:ascii="Arial" w:hAnsi="Arial" w:cs="Arial" w:hint="cs"/>
          <w:rtl/>
        </w:rPr>
        <w:t>و</w:t>
      </w:r>
      <w:r>
        <w:rPr>
          <w:rFonts w:ascii="Calibri" w:cs="Calibri" w:hint="cs"/>
          <w:rtl/>
        </w:rPr>
        <w:t>«</w:t>
      </w:r>
      <w:r>
        <w:rPr>
          <w:rFonts w:ascii="Arial" w:hAnsi="Arial" w:cs="Arial" w:hint="cs"/>
          <w:rtl/>
        </w:rPr>
        <w:t>الآخر</w:t>
      </w:r>
      <w:r>
        <w:rPr>
          <w:rFonts w:ascii="Calibri" w:cs="Calibri" w:hint="cs"/>
          <w:rtl/>
        </w:rPr>
        <w:t>»</w:t>
      </w:r>
      <w:r>
        <w:rPr>
          <w:rtl/>
        </w:rPr>
        <w:t xml:space="preserve"> </w:t>
      </w:r>
      <w:r>
        <w:rPr>
          <w:rFonts w:ascii="Arial" w:hAnsi="Arial" w:cs="Arial" w:hint="cs"/>
          <w:rtl/>
        </w:rPr>
        <w:t>بجوده</w:t>
      </w:r>
      <w:r>
        <w:rPr>
          <w:rtl/>
        </w:rPr>
        <w:t xml:space="preserve"> </w:t>
      </w:r>
      <w:r>
        <w:rPr>
          <w:rFonts w:ascii="Arial" w:hAnsi="Arial" w:cs="Arial" w:hint="cs"/>
          <w:rtl/>
        </w:rPr>
        <w:t>إذْ</w:t>
      </w:r>
      <w:r>
        <w:rPr>
          <w:rtl/>
        </w:rPr>
        <w:t xml:space="preserve"> </w:t>
      </w:r>
      <w:r>
        <w:rPr>
          <w:rFonts w:ascii="Arial" w:hAnsi="Arial" w:cs="Arial" w:hint="cs"/>
          <w:rtl/>
        </w:rPr>
        <w:t>عرَّفَكَ</w:t>
      </w:r>
      <w:r>
        <w:rPr>
          <w:rtl/>
        </w:rPr>
        <w:t xml:space="preserve"> </w:t>
      </w:r>
      <w:r>
        <w:rPr>
          <w:rFonts w:ascii="Arial" w:hAnsi="Arial" w:cs="Arial" w:hint="cs"/>
          <w:rtl/>
        </w:rPr>
        <w:t>طريق</w:t>
      </w:r>
      <w:r>
        <w:rPr>
          <w:rtl/>
        </w:rPr>
        <w:t xml:space="preserve"> </w:t>
      </w:r>
      <w:r>
        <w:rPr>
          <w:rFonts w:ascii="Arial" w:hAnsi="Arial" w:cs="Arial" w:hint="cs"/>
          <w:rtl/>
        </w:rPr>
        <w:t>التَّوبَةِ،</w:t>
      </w:r>
      <w:r>
        <w:rPr>
          <w:rtl/>
        </w:rPr>
        <w:t xml:space="preserve"> </w:t>
      </w:r>
      <w:r>
        <w:rPr>
          <w:rFonts w:ascii="Arial" w:hAnsi="Arial" w:cs="Arial" w:hint="cs"/>
          <w:rtl/>
        </w:rPr>
        <w:t>و</w:t>
      </w:r>
      <w:r>
        <w:rPr>
          <w:rFonts w:ascii="Calibri" w:cs="Calibri" w:hint="cs"/>
          <w:rtl/>
        </w:rPr>
        <w:t>«</w:t>
      </w:r>
      <w:r>
        <w:rPr>
          <w:rFonts w:ascii="Arial" w:hAnsi="Arial" w:cs="Arial" w:hint="cs"/>
          <w:rtl/>
        </w:rPr>
        <w:t>الظَّاهر</w:t>
      </w:r>
      <w:r>
        <w:rPr>
          <w:rFonts w:ascii="Calibri" w:cs="Calibri" w:hint="cs"/>
          <w:rtl/>
        </w:rPr>
        <w:t>»</w:t>
      </w:r>
      <w:r>
        <w:rPr>
          <w:rtl/>
        </w:rPr>
        <w:t xml:space="preserve"> </w:t>
      </w:r>
      <w:r>
        <w:rPr>
          <w:rFonts w:ascii="Arial" w:hAnsi="Arial" w:cs="Arial" w:hint="cs"/>
          <w:rtl/>
        </w:rPr>
        <w:t>بتوفيقه</w:t>
      </w:r>
      <w:r>
        <w:rPr>
          <w:rtl/>
        </w:rPr>
        <w:t xml:space="preserve"> </w:t>
      </w:r>
      <w:r>
        <w:rPr>
          <w:rFonts w:ascii="Arial" w:hAnsi="Arial" w:cs="Arial" w:hint="cs"/>
          <w:rtl/>
        </w:rPr>
        <w:t>إذْ</w:t>
      </w:r>
      <w:r>
        <w:rPr>
          <w:rtl/>
        </w:rPr>
        <w:t xml:space="preserve"> </w:t>
      </w:r>
      <w:r>
        <w:rPr>
          <w:rFonts w:ascii="Arial" w:hAnsi="Arial" w:cs="Arial" w:hint="cs"/>
          <w:rtl/>
        </w:rPr>
        <w:t>وفَّقَكَ</w:t>
      </w:r>
      <w:r>
        <w:rPr>
          <w:rtl/>
        </w:rPr>
        <w:t xml:space="preserve"> </w:t>
      </w:r>
      <w:r>
        <w:rPr>
          <w:rFonts w:ascii="Arial" w:hAnsi="Arial" w:cs="Arial" w:hint="cs"/>
          <w:rtl/>
        </w:rPr>
        <w:t>للسُّجُودِ</w:t>
      </w:r>
      <w:r>
        <w:rPr>
          <w:rtl/>
        </w:rPr>
        <w:t xml:space="preserve"> </w:t>
      </w:r>
      <w:r>
        <w:rPr>
          <w:rFonts w:ascii="Arial" w:hAnsi="Arial" w:cs="Arial" w:hint="cs"/>
          <w:rtl/>
        </w:rPr>
        <w:t>لهُ،</w:t>
      </w:r>
      <w:r>
        <w:rPr>
          <w:rtl/>
        </w:rPr>
        <w:t xml:space="preserve"> </w:t>
      </w:r>
      <w:r>
        <w:rPr>
          <w:rFonts w:ascii="Arial" w:hAnsi="Arial" w:cs="Arial" w:hint="cs"/>
          <w:rtl/>
        </w:rPr>
        <w:t>و</w:t>
      </w:r>
      <w:r>
        <w:rPr>
          <w:rFonts w:ascii="Calibri" w:cs="Calibri" w:hint="cs"/>
          <w:rtl/>
        </w:rPr>
        <w:t>«</w:t>
      </w:r>
      <w:r>
        <w:rPr>
          <w:rFonts w:ascii="Arial" w:hAnsi="Arial" w:cs="Arial" w:hint="cs"/>
          <w:rtl/>
        </w:rPr>
        <w:t>الباطن</w:t>
      </w:r>
      <w:r>
        <w:rPr>
          <w:rFonts w:ascii="Calibri" w:cs="Calibri" w:hint="cs"/>
          <w:rtl/>
        </w:rPr>
        <w:t>»</w:t>
      </w:r>
      <w:r>
        <w:rPr>
          <w:rtl/>
        </w:rPr>
        <w:t xml:space="preserve"> </w:t>
      </w:r>
      <w:r>
        <w:rPr>
          <w:rFonts w:ascii="Arial" w:hAnsi="Arial" w:cs="Arial" w:hint="cs"/>
          <w:rtl/>
        </w:rPr>
        <w:t>بستره</w:t>
      </w:r>
      <w:r>
        <w:rPr>
          <w:rtl/>
        </w:rPr>
        <w:t xml:space="preserve"> </w:t>
      </w:r>
      <w:r>
        <w:rPr>
          <w:rFonts w:ascii="Arial" w:hAnsi="Arial" w:cs="Arial" w:hint="cs"/>
          <w:rtl/>
        </w:rPr>
        <w:t>عيوبك</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باطن</w:t>
      </w:r>
      <w:r>
        <w:rPr>
          <w:rtl/>
        </w:rPr>
        <w:t xml:space="preserve"> </w:t>
      </w:r>
      <w:r>
        <w:rPr>
          <w:rFonts w:ascii="Arial" w:hAnsi="Arial" w:cs="Arial" w:hint="cs"/>
          <w:rtl/>
        </w:rPr>
        <w:t>عالم</w:t>
      </w:r>
      <w:r>
        <w:rPr>
          <w:rtl/>
        </w:rPr>
        <w:t xml:space="preserve"> </w:t>
      </w:r>
      <w:r>
        <w:rPr>
          <w:rFonts w:ascii="Arial" w:hAnsi="Arial" w:cs="Arial" w:hint="cs"/>
          <w:rtl/>
        </w:rPr>
        <w:t>بما</w:t>
      </w:r>
      <w:r>
        <w:rPr>
          <w:rtl/>
        </w:rPr>
        <w:t xml:space="preserve"> </w:t>
      </w:r>
      <w:r>
        <w:rPr>
          <w:rFonts w:ascii="Arial" w:hAnsi="Arial" w:cs="Arial" w:hint="cs"/>
          <w:rtl/>
        </w:rPr>
        <w:t>ظهر،</w:t>
      </w:r>
      <w:r>
        <w:rPr>
          <w:rtl/>
        </w:rPr>
        <w:t xml:space="preserve"> </w:t>
      </w:r>
      <w:r>
        <w:rPr>
          <w:rFonts w:ascii="Arial" w:hAnsi="Arial" w:cs="Arial" w:hint="cs"/>
          <w:rtl/>
        </w:rPr>
        <w:t>ومع</w:t>
      </w:r>
      <w:r>
        <w:rPr>
          <w:rtl/>
        </w:rPr>
        <w:t xml:space="preserve"> </w:t>
      </w:r>
      <w:r>
        <w:rPr>
          <w:rFonts w:ascii="Arial" w:hAnsi="Arial" w:cs="Arial" w:hint="cs"/>
          <w:rtl/>
        </w:rPr>
        <w:t>أنَّه</w:t>
      </w:r>
      <w:r>
        <w:rPr>
          <w:rtl/>
        </w:rPr>
        <w:t xml:space="preserve"> </w:t>
      </w:r>
      <w:r>
        <w:rPr>
          <w:rFonts w:ascii="Arial" w:hAnsi="Arial" w:cs="Arial" w:hint="cs"/>
          <w:rtl/>
        </w:rPr>
        <w:t>ظاهر</w:t>
      </w:r>
      <w:r>
        <w:rPr>
          <w:rtl/>
        </w:rPr>
        <w:t xml:space="preserve"> </w:t>
      </w:r>
      <w:r>
        <w:rPr>
          <w:rFonts w:ascii="Arial" w:hAnsi="Arial" w:cs="Arial" w:hint="cs"/>
          <w:rtl/>
        </w:rPr>
        <w:t>عالم</w:t>
      </w:r>
      <w:r>
        <w:rPr>
          <w:rtl/>
        </w:rPr>
        <w:t xml:space="preserve"> </w:t>
      </w:r>
      <w:r>
        <w:rPr>
          <w:rFonts w:ascii="Arial" w:hAnsi="Arial" w:cs="Arial" w:hint="cs"/>
          <w:rtl/>
        </w:rPr>
        <w:t>بما</w:t>
      </w:r>
      <w:r>
        <w:rPr>
          <w:rtl/>
        </w:rPr>
        <w:t xml:space="preserve"> </w:t>
      </w:r>
      <w:r>
        <w:rPr>
          <w:rFonts w:ascii="Arial" w:hAnsi="Arial" w:cs="Arial" w:hint="cs"/>
          <w:rtl/>
        </w:rPr>
        <w:t>بطن،</w:t>
      </w:r>
      <w:r>
        <w:rPr>
          <w:rtl/>
        </w:rPr>
        <w:t xml:space="preserve"> </w:t>
      </w:r>
      <w:r>
        <w:rPr>
          <w:rFonts w:ascii="Arial" w:hAnsi="Arial" w:cs="Arial" w:hint="cs"/>
          <w:rtl/>
        </w:rPr>
        <w:t>فهو</w:t>
      </w:r>
      <w:r>
        <w:rPr>
          <w:rtl/>
        </w:rPr>
        <w:t xml:space="preserve"> </w:t>
      </w:r>
      <w:r>
        <w:rPr>
          <w:rFonts w:ascii="Arial" w:hAnsi="Arial" w:cs="Arial" w:hint="cs"/>
          <w:rtl/>
        </w:rPr>
        <w:t>عالم</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لا</w:t>
      </w:r>
      <w:r>
        <w:rPr>
          <w:rFonts w:ascii="Calibri" w:cs="Calibri" w:hint="cs"/>
          <w:rtl/>
        </w:rPr>
        <w:t> </w:t>
      </w:r>
      <w:r>
        <w:rPr>
          <w:rFonts w:ascii="Arial" w:hAnsi="Arial" w:cs="Arial" w:hint="cs"/>
          <w:rtl/>
        </w:rPr>
        <w:t>كالحادث</w:t>
      </w:r>
      <w:r>
        <w:rPr>
          <w:rtl/>
        </w:rPr>
        <w:t xml:space="preserve"> </w:t>
      </w:r>
      <w:r>
        <w:rPr>
          <w:rFonts w:ascii="Arial" w:hAnsi="Arial" w:cs="Arial" w:hint="cs"/>
          <w:rtl/>
        </w:rPr>
        <w:t>الباطن</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بالظاهر،</w:t>
      </w:r>
      <w:r>
        <w:rPr>
          <w:rtl/>
        </w:rPr>
        <w:t xml:space="preserve"> </w:t>
      </w:r>
      <w:r>
        <w:rPr>
          <w:rFonts w:ascii="Arial" w:hAnsi="Arial" w:cs="Arial" w:hint="cs"/>
          <w:rtl/>
        </w:rPr>
        <w:t>والحادث</w:t>
      </w:r>
      <w:r>
        <w:rPr>
          <w:rtl/>
        </w:rPr>
        <w:t xml:space="preserve"> </w:t>
      </w:r>
      <w:r>
        <w:rPr>
          <w:rFonts w:ascii="Arial" w:hAnsi="Arial" w:cs="Arial" w:hint="cs"/>
          <w:rtl/>
        </w:rPr>
        <w:t>الظاهر</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بالباطن،</w:t>
      </w:r>
      <w:r>
        <w:rPr>
          <w:rtl/>
        </w:rPr>
        <w:t xml:space="preserve"> </w:t>
      </w:r>
      <w:r>
        <w:rPr>
          <w:rFonts w:ascii="Arial" w:hAnsi="Arial" w:cs="Arial" w:hint="cs"/>
          <w:rtl/>
        </w:rPr>
        <w:t>فهذا</w:t>
      </w:r>
      <w:r>
        <w:rPr>
          <w:rtl/>
        </w:rPr>
        <w:t xml:space="preserve"> </w:t>
      </w:r>
      <w:r>
        <w:rPr>
          <w:rFonts w:ascii="Arial" w:hAnsi="Arial" w:cs="Arial" w:hint="cs"/>
          <w:rtl/>
        </w:rPr>
        <w:t>تحرُّز</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يتوهَّم</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باطنًا</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ظاهرًا،</w:t>
      </w:r>
      <w:r>
        <w:rPr>
          <w:rtl/>
        </w:rPr>
        <w:t xml:space="preserve"> </w:t>
      </w: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ظاهرًا</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باطنًا</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سِتَّةِ</w:t>
      </w:r>
      <w:r>
        <w:rPr>
          <w:rStyle w:val="bold"/>
          <w:rtl/>
        </w:rPr>
        <w:t xml:space="preserve"> </w:t>
      </w:r>
      <w:r>
        <w:rPr>
          <w:rStyle w:val="bold"/>
          <w:rFonts w:ascii="Arial" w:hAnsi="Arial" w:cs="Arial" w:hint="cs"/>
          <w:rtl/>
        </w:rPr>
        <w:t>أَيَّامٍ</w:t>
      </w:r>
      <w:r>
        <w:rPr>
          <w:rtl/>
        </w:rPr>
        <w:t> </w:t>
      </w:r>
      <w:r>
        <w:rPr>
          <w:rFonts w:ascii="Arial" w:hAnsi="Arial" w:cs="Arial" w:hint="cs"/>
          <w:rtl/>
        </w:rPr>
        <w:t>﴾</w:t>
      </w:r>
      <w:r>
        <w:rPr>
          <w:rtl/>
        </w:rPr>
        <w:t xml:space="preserve"> </w:t>
      </w:r>
      <w:r>
        <w:rPr>
          <w:rFonts w:ascii="Arial" w:hAnsi="Arial" w:cs="Arial" w:hint="cs"/>
          <w:rtl/>
        </w:rPr>
        <w:t>مِقْدَار</w:t>
      </w:r>
      <w:r>
        <w:rPr>
          <w:rtl/>
        </w:rPr>
        <w:t xml:space="preserve"> </w:t>
      </w:r>
      <w:r>
        <w:rPr>
          <w:rFonts w:ascii="Arial" w:hAnsi="Arial" w:cs="Arial" w:hint="cs"/>
          <w:rtl/>
        </w:rPr>
        <w:t>سِتَّة</w:t>
      </w:r>
      <w:r>
        <w:rPr>
          <w:rtl/>
        </w:rPr>
        <w:t xml:space="preserve"> </w:t>
      </w:r>
      <w:r>
        <w:rPr>
          <w:rFonts w:ascii="Arial" w:hAnsi="Arial" w:cs="Arial" w:hint="cs"/>
          <w:rtl/>
        </w:rPr>
        <w:t>أَيام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اسْتَوَىٰ</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الْعَرْشِ</w:t>
      </w:r>
      <w:r>
        <w:rPr>
          <w:rtl/>
        </w:rPr>
        <w:t> </w:t>
      </w:r>
      <w:r>
        <w:rPr>
          <w:rFonts w:ascii="Arial" w:hAnsi="Arial" w:cs="Arial" w:hint="cs"/>
          <w:rtl/>
        </w:rPr>
        <w:t>﴾</w:t>
      </w:r>
      <w:r>
        <w:rPr>
          <w:rtl/>
        </w:rPr>
        <w:t xml:space="preserve"> </w:t>
      </w:r>
      <w:r>
        <w:rPr>
          <w:rFonts w:ascii="Arial" w:hAnsi="Arial" w:cs="Arial" w:hint="cs"/>
          <w:rtl/>
        </w:rPr>
        <w:t>الترتيب</w:t>
      </w:r>
      <w:r>
        <w:rPr>
          <w:rtl/>
        </w:rPr>
        <w:t xml:space="preserve"> </w:t>
      </w:r>
      <w:r>
        <w:rPr>
          <w:rFonts w:ascii="Arial" w:hAnsi="Arial" w:cs="Arial" w:hint="cs"/>
          <w:rtl/>
        </w:rPr>
        <w:t>ذكريٌّ</w:t>
      </w:r>
      <w:r>
        <w:rPr>
          <w:rtl/>
        </w:rPr>
        <w:t xml:space="preserve"> </w:t>
      </w:r>
      <w:r>
        <w:rPr>
          <w:rFonts w:ascii="Arial" w:hAnsi="Arial" w:cs="Arial" w:hint="cs"/>
          <w:rtl/>
        </w:rPr>
        <w:t>أو</w:t>
      </w:r>
      <w:r>
        <w:rPr>
          <w:rtl/>
        </w:rPr>
        <w:t xml:space="preserve"> </w:t>
      </w:r>
      <w:r>
        <w:rPr>
          <w:rFonts w:ascii="Arial" w:hAnsi="Arial" w:cs="Arial" w:hint="cs"/>
          <w:rtl/>
        </w:rPr>
        <w:t>رتبيٌّ،</w:t>
      </w:r>
      <w:r>
        <w:rPr>
          <w:rtl/>
        </w:rPr>
        <w:t xml:space="preserve"> </w:t>
      </w:r>
      <w:r>
        <w:rPr>
          <w:rFonts w:ascii="Arial" w:hAnsi="Arial" w:cs="Arial" w:hint="cs"/>
          <w:rtl/>
        </w:rPr>
        <w:t>والعرش</w:t>
      </w:r>
      <w:r>
        <w:rPr>
          <w:rtl/>
        </w:rPr>
        <w:t xml:space="preserve"> </w:t>
      </w:r>
      <w:r>
        <w:rPr>
          <w:rFonts w:ascii="Arial" w:hAnsi="Arial" w:cs="Arial" w:hint="cs"/>
          <w:rtl/>
        </w:rPr>
        <w:t>الملك</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الجسم</w:t>
      </w:r>
      <w:r>
        <w:rPr>
          <w:rtl/>
        </w:rPr>
        <w:t xml:space="preserve"> </w:t>
      </w:r>
      <w:r>
        <w:rPr>
          <w:rFonts w:ascii="Arial" w:hAnsi="Arial" w:cs="Arial" w:hint="cs"/>
          <w:rtl/>
        </w:rPr>
        <w:t>العظيم</w:t>
      </w:r>
      <w:r>
        <w:rPr>
          <w:rtl/>
        </w:rPr>
        <w:t xml:space="preserve"> </w:t>
      </w:r>
      <w:r>
        <w:rPr>
          <w:rFonts w:ascii="Arial" w:hAnsi="Arial" w:cs="Arial" w:hint="cs"/>
          <w:rtl/>
        </w:rPr>
        <w:t>الذي</w:t>
      </w:r>
      <w:r>
        <w:rPr>
          <w:rtl/>
        </w:rPr>
        <w:t xml:space="preserve"> </w:t>
      </w:r>
      <w:r>
        <w:rPr>
          <w:rFonts w:ascii="Arial" w:hAnsi="Arial" w:cs="Arial" w:hint="cs"/>
          <w:rtl/>
        </w:rPr>
        <w:t>الكرسيُّ</w:t>
      </w:r>
      <w:r>
        <w:rPr>
          <w:rtl/>
        </w:rPr>
        <w:t xml:space="preserve"> </w:t>
      </w:r>
      <w:r>
        <w:rPr>
          <w:rFonts w:ascii="Arial" w:hAnsi="Arial" w:cs="Arial" w:hint="cs"/>
          <w:rtl/>
        </w:rPr>
        <w:t>كالحلقة</w:t>
      </w:r>
      <w:r>
        <w:rPr>
          <w:rtl/>
        </w:rPr>
        <w:t xml:space="preserve"> </w:t>
      </w:r>
      <w:r>
        <w:rPr>
          <w:rFonts w:ascii="Arial" w:hAnsi="Arial" w:cs="Arial" w:hint="cs"/>
          <w:rtl/>
        </w:rPr>
        <w:t>فيه،</w:t>
      </w:r>
      <w:r>
        <w:rPr>
          <w:rtl/>
        </w:rPr>
        <w:t xml:space="preserve"> </w:t>
      </w:r>
      <w:r>
        <w:rPr>
          <w:rFonts w:ascii="Arial" w:hAnsi="Arial" w:cs="Arial" w:hint="cs"/>
          <w:rtl/>
        </w:rPr>
        <w:t>والاستواء</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بمعنى</w:t>
      </w:r>
      <w:r>
        <w:rPr>
          <w:rtl/>
        </w:rPr>
        <w:t xml:space="preserve"> </w:t>
      </w:r>
      <w:r>
        <w:rPr>
          <w:rFonts w:ascii="Arial" w:hAnsi="Arial" w:cs="Arial" w:hint="cs"/>
          <w:rtl/>
        </w:rPr>
        <w:t>الإحاطة،</w:t>
      </w:r>
      <w:r>
        <w:rPr>
          <w:rtl/>
        </w:rPr>
        <w:t xml:space="preserve"> </w:t>
      </w:r>
      <w:r>
        <w:rPr>
          <w:rFonts w:ascii="Arial" w:hAnsi="Arial" w:cs="Arial" w:hint="cs"/>
          <w:rtl/>
        </w:rPr>
        <w:t>وضبطه</w:t>
      </w:r>
      <w:r>
        <w:rPr>
          <w:rtl/>
        </w:rPr>
        <w:t xml:space="preserve"> </w:t>
      </w:r>
      <w:r>
        <w:rPr>
          <w:rFonts w:ascii="Arial" w:hAnsi="Arial" w:cs="Arial" w:hint="cs"/>
          <w:rtl/>
        </w:rPr>
        <w:t>وكونه</w:t>
      </w:r>
      <w:r>
        <w:rPr>
          <w:rtl/>
        </w:rPr>
        <w:t xml:space="preserve"> </w:t>
      </w:r>
      <w:r>
        <w:rPr>
          <w:rFonts w:ascii="Arial" w:hAnsi="Arial" w:cs="Arial" w:hint="cs"/>
          <w:rtl/>
        </w:rPr>
        <w:t>تحت</w:t>
      </w:r>
      <w:r>
        <w:rPr>
          <w:rtl/>
        </w:rPr>
        <w:t xml:space="preserve"> </w:t>
      </w:r>
      <w:r>
        <w:rPr>
          <w:rFonts w:ascii="Arial" w:hAnsi="Arial" w:cs="Arial" w:hint="cs"/>
          <w:rtl/>
        </w:rPr>
        <w:t>حكمه</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يَعْلَمُ</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يَلِجُ</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يدخل</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وموتى</w:t>
      </w:r>
      <w:r>
        <w:rPr>
          <w:rtl/>
        </w:rPr>
        <w:t xml:space="preserve"> </w:t>
      </w:r>
      <w:r>
        <w:rPr>
          <w:rFonts w:ascii="Arial" w:hAnsi="Arial" w:cs="Arial" w:hint="cs"/>
          <w:rtl/>
        </w:rPr>
        <w:t>وكنوز</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يَخْرُجُ</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وكنوز</w:t>
      </w:r>
      <w:r>
        <w:rPr>
          <w:rtl/>
        </w:rPr>
        <w:t xml:space="preserve"> </w:t>
      </w:r>
      <w:r>
        <w:rPr>
          <w:rFonts w:ascii="Arial" w:hAnsi="Arial" w:cs="Arial" w:hint="cs"/>
          <w:rtl/>
        </w:rPr>
        <w:t>ونبات</w:t>
      </w:r>
      <w:r>
        <w:rPr>
          <w:rtl/>
        </w:rPr>
        <w:t xml:space="preserve"> </w:t>
      </w:r>
      <w:r>
        <w:rPr>
          <w:rFonts w:ascii="Arial" w:hAnsi="Arial" w:cs="Arial" w:hint="cs"/>
          <w:rtl/>
        </w:rPr>
        <w:t>وموتى</w:t>
      </w:r>
      <w:r>
        <w:rPr>
          <w:rtl/>
        </w:rPr>
        <w:t xml:space="preserve"> </w:t>
      </w:r>
      <w:r>
        <w:rPr>
          <w:rFonts w:ascii="Arial" w:hAnsi="Arial" w:cs="Arial" w:hint="cs"/>
          <w:rtl/>
        </w:rPr>
        <w:t>تبعث</w:t>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يَنزِلُ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العلوِّ</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وثلج</w:t>
      </w:r>
      <w:r>
        <w:rPr>
          <w:rtl/>
        </w:rPr>
        <w:t xml:space="preserve"> </w:t>
      </w:r>
      <w:r>
        <w:rPr>
          <w:rFonts w:ascii="Arial" w:hAnsi="Arial" w:cs="Arial" w:hint="cs"/>
          <w:rtl/>
        </w:rPr>
        <w:t>وصواعق</w:t>
      </w:r>
      <w:r>
        <w:rPr>
          <w:rtl/>
        </w:rPr>
        <w:t xml:space="preserve"> </w:t>
      </w:r>
      <w:r>
        <w:rPr>
          <w:rFonts w:ascii="Arial" w:hAnsi="Arial" w:cs="Arial" w:hint="cs"/>
          <w:rtl/>
        </w:rPr>
        <w:t>وملائكة</w:t>
      </w:r>
      <w:r>
        <w:rPr>
          <w:rtl/>
        </w:rPr>
        <w:t xml:space="preserve"> </w:t>
      </w:r>
      <w:r>
        <w:rPr>
          <w:rFonts w:ascii="Arial" w:hAnsi="Arial" w:cs="Arial" w:hint="cs"/>
          <w:rtl/>
        </w:rPr>
        <w:t>وكتب</w:t>
      </w:r>
      <w:r>
        <w:rPr>
          <w:rtl/>
        </w:rPr>
        <w:t xml:space="preserve"> </w:t>
      </w:r>
      <w:r>
        <w:rPr>
          <w:rFonts w:ascii="Arial" w:hAnsi="Arial" w:cs="Arial" w:hint="cs"/>
          <w:rtl/>
        </w:rPr>
        <w:t>وخُيُور</w:t>
      </w:r>
      <w:r>
        <w:rPr>
          <w:rtl/>
        </w:rPr>
        <w:t xml:space="preserve"> </w:t>
      </w:r>
      <w:r>
        <w:rPr>
          <w:rFonts w:ascii="Arial" w:hAnsi="Arial" w:cs="Arial" w:hint="cs"/>
          <w:rtl/>
        </w:rPr>
        <w:t>وشرور،</w:t>
      </w:r>
      <w:r>
        <w:rPr>
          <w:rtl/>
        </w:rPr>
        <w:t xml:space="preserve"> </w:t>
      </w:r>
      <w:r>
        <w:rPr>
          <w:rFonts w:ascii="Arial" w:hAnsi="Arial" w:cs="Arial" w:hint="cs"/>
          <w:rtl/>
        </w:rPr>
        <w:t>فالسماء</w:t>
      </w:r>
      <w:r>
        <w:rPr>
          <w:rtl/>
        </w:rPr>
        <w:t xml:space="preserve"> </w:t>
      </w:r>
      <w:r>
        <w:rPr>
          <w:rFonts w:ascii="Arial" w:hAnsi="Arial" w:cs="Arial" w:hint="cs"/>
          <w:rtl/>
        </w:rPr>
        <w:t>يشمل</w:t>
      </w:r>
      <w:r>
        <w:rPr>
          <w:rtl/>
        </w:rPr>
        <w:t xml:space="preserve"> </w:t>
      </w:r>
      <w:r>
        <w:rPr>
          <w:rFonts w:ascii="Arial" w:hAnsi="Arial" w:cs="Arial" w:hint="cs"/>
          <w:rtl/>
        </w:rPr>
        <w:t>السبع</w:t>
      </w:r>
      <w:r>
        <w:rPr>
          <w:rtl/>
        </w:rPr>
        <w:t xml:space="preserve"> </w:t>
      </w:r>
      <w:r>
        <w:rPr>
          <w:rFonts w:ascii="Arial" w:hAnsi="Arial" w:cs="Arial" w:hint="cs"/>
          <w:rtl/>
        </w:rPr>
        <w:t>والهواء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يَعْرُجُ</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يدخلها</w:t>
      </w:r>
      <w:r>
        <w:rPr>
          <w:rtl/>
        </w:rPr>
        <w:t xml:space="preserve"> </w:t>
      </w:r>
      <w:r>
        <w:rPr>
          <w:rFonts w:ascii="Arial" w:hAnsi="Arial" w:cs="Arial" w:hint="cs"/>
          <w:rtl/>
        </w:rPr>
        <w:t>من</w:t>
      </w:r>
      <w:r>
        <w:rPr>
          <w:rtl/>
        </w:rPr>
        <w:t xml:space="preserve"> </w:t>
      </w:r>
      <w:r>
        <w:rPr>
          <w:rFonts w:ascii="Arial" w:hAnsi="Arial" w:cs="Arial" w:hint="cs"/>
          <w:rtl/>
        </w:rPr>
        <w:t>الأعمال</w:t>
      </w:r>
      <w:r>
        <w:rPr>
          <w:rtl/>
        </w:rPr>
        <w:t xml:space="preserve"> </w:t>
      </w:r>
      <w:r>
        <w:rPr>
          <w:rFonts w:ascii="Arial" w:hAnsi="Arial" w:cs="Arial" w:hint="cs"/>
          <w:rtl/>
        </w:rPr>
        <w:t>والملائكة،</w:t>
      </w:r>
      <w:r>
        <w:rPr>
          <w:rtl/>
        </w:rPr>
        <w:t xml:space="preserve"> </w:t>
      </w:r>
      <w:r>
        <w:rPr>
          <w:rFonts w:ascii="Arial" w:hAnsi="Arial" w:cs="Arial" w:hint="cs"/>
          <w:rtl/>
        </w:rPr>
        <w:t>ومرَّت</w:t>
      </w:r>
      <w:r>
        <w:rPr>
          <w:rtl/>
        </w:rPr>
        <w:t xml:space="preserve"> </w:t>
      </w:r>
      <w:r>
        <w:rPr>
          <w:rFonts w:ascii="Arial" w:hAnsi="Arial" w:cs="Arial" w:hint="cs"/>
          <w:rtl/>
        </w:rPr>
        <w:t>الآية</w:t>
      </w:r>
      <w:r>
        <w:rPr>
          <w:color w:val="00C100"/>
          <w:vertAlign w:val="superscript"/>
          <w:rtl/>
        </w:rPr>
        <w:footnoteReference w:id="235"/>
      </w:r>
      <w:r>
        <w:rPr>
          <w:rtl/>
        </w:rPr>
        <w:t>.</w:t>
      </w:r>
    </w:p>
    <w:p w:rsidR="00F65AD2" w:rsidRDefault="00F65AD2">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مَعَكُمُ</w:t>
      </w:r>
      <w:r>
        <w:rPr>
          <w:rStyle w:val="wawsmall"/>
          <w:rFonts w:ascii="Arial" w:hAnsi="Arial" w:cs="Arial" w:hint="cs"/>
          <w:rtl/>
        </w:rPr>
        <w:t>وۤ</w:t>
      </w:r>
      <w:r>
        <w:rPr>
          <w:rStyle w:val="bold"/>
          <w:rtl/>
        </w:rPr>
        <w:t xml:space="preserve"> </w:t>
      </w:r>
      <w:r>
        <w:rPr>
          <w:rStyle w:val="bold"/>
          <w:rFonts w:ascii="Arial" w:hAnsi="Arial" w:cs="Arial" w:hint="cs"/>
          <w:rtl/>
        </w:rPr>
        <w:t>أَيْنَ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كُنتُمْ</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مجاز</w:t>
      </w:r>
      <w:r>
        <w:rPr>
          <w:rtl/>
        </w:rPr>
        <w:t xml:space="preserve"> </w:t>
      </w:r>
      <w:r>
        <w:rPr>
          <w:rFonts w:ascii="Arial" w:hAnsi="Arial" w:cs="Arial" w:hint="cs"/>
          <w:rtl/>
        </w:rPr>
        <w:t>مركَّب</w:t>
      </w:r>
      <w:r>
        <w:rPr>
          <w:rtl/>
        </w:rPr>
        <w:t xml:space="preserve"> </w:t>
      </w:r>
      <w:r>
        <w:rPr>
          <w:rFonts w:ascii="Arial" w:hAnsi="Arial" w:cs="Arial" w:hint="cs"/>
          <w:rtl/>
        </w:rPr>
        <w:t>غير</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يشبَّهُ</w:t>
      </w:r>
      <w:r>
        <w:rPr>
          <w:rtl/>
        </w:rPr>
        <w:t xml:space="preserve"> </w:t>
      </w:r>
      <w:r>
        <w:rPr>
          <w:rFonts w:ascii="Arial" w:hAnsi="Arial" w:cs="Arial" w:hint="cs"/>
          <w:rtl/>
        </w:rPr>
        <w:t>العلم</w:t>
      </w:r>
      <w:r>
        <w:rPr>
          <w:rtl/>
        </w:rPr>
        <w:t xml:space="preserve"> </w:t>
      </w:r>
      <w:r>
        <w:rPr>
          <w:rFonts w:ascii="Arial" w:hAnsi="Arial" w:cs="Arial" w:hint="cs"/>
          <w:rtl/>
        </w:rPr>
        <w:t>بشيء</w:t>
      </w:r>
      <w:r>
        <w:rPr>
          <w:rtl/>
        </w:rPr>
        <w:t xml:space="preserve"> </w:t>
      </w:r>
      <w:r>
        <w:rPr>
          <w:rFonts w:ascii="Arial" w:hAnsi="Arial" w:cs="Arial" w:hint="cs"/>
          <w:rtl/>
        </w:rPr>
        <w:t>بالكون</w:t>
      </w:r>
      <w:r>
        <w:rPr>
          <w:rtl/>
        </w:rPr>
        <w:t xml:space="preserve"> </w:t>
      </w:r>
      <w:r>
        <w:rPr>
          <w:rFonts w:ascii="Arial" w:hAnsi="Arial" w:cs="Arial" w:hint="cs"/>
          <w:rtl/>
        </w:rPr>
        <w:t>معه،</w:t>
      </w:r>
      <w:r>
        <w:rPr>
          <w:rtl/>
        </w:rPr>
        <w:t xml:space="preserve"> </w:t>
      </w:r>
      <w:r>
        <w:rPr>
          <w:rFonts w:ascii="Arial" w:hAnsi="Arial" w:cs="Arial" w:hint="cs"/>
          <w:rtl/>
        </w:rPr>
        <w:t>بل</w:t>
      </w:r>
      <w:r>
        <w:rPr>
          <w:rtl/>
        </w:rPr>
        <w:t xml:space="preserve"> </w:t>
      </w:r>
      <w:r>
        <w:rPr>
          <w:rFonts w:ascii="Arial" w:hAnsi="Arial" w:cs="Arial" w:hint="cs"/>
          <w:rtl/>
        </w:rPr>
        <w:t>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إحاطة</w:t>
      </w:r>
      <w:r>
        <w:rPr>
          <w:rtl/>
        </w:rPr>
        <w:t xml:space="preserve"> </w:t>
      </w:r>
      <w:r>
        <w:rPr>
          <w:rFonts w:ascii="Arial" w:hAnsi="Arial" w:cs="Arial" w:hint="cs"/>
          <w:rtl/>
        </w:rPr>
        <w:t>علمه</w:t>
      </w:r>
      <w:r>
        <w:rPr>
          <w:rtl/>
        </w:rPr>
        <w:t xml:space="preserve"> </w:t>
      </w:r>
      <w:r>
        <w:rPr>
          <w:rFonts w:ascii="Arial" w:hAnsi="Arial" w:cs="Arial" w:hint="cs"/>
          <w:rtl/>
        </w:rPr>
        <w:t>بهم،</w:t>
      </w:r>
      <w:r>
        <w:rPr>
          <w:rtl/>
        </w:rPr>
        <w:t xml:space="preserve"> </w:t>
      </w:r>
      <w:r>
        <w:rPr>
          <w:rFonts w:ascii="Arial" w:hAnsi="Arial" w:cs="Arial" w:hint="cs"/>
          <w:rtl/>
        </w:rPr>
        <w:t>وعدم</w:t>
      </w:r>
      <w:r>
        <w:rPr>
          <w:rtl/>
        </w:rPr>
        <w:t xml:space="preserve"> </w:t>
      </w:r>
      <w:r>
        <w:rPr>
          <w:rFonts w:ascii="Arial" w:hAnsi="Arial" w:cs="Arial" w:hint="cs"/>
          <w:rtl/>
        </w:rPr>
        <w:t>خروجهم</w:t>
      </w:r>
      <w:r>
        <w:rPr>
          <w:rtl/>
        </w:rPr>
        <w:t xml:space="preserve"> </w:t>
      </w:r>
      <w:r>
        <w:rPr>
          <w:rFonts w:ascii="Arial" w:hAnsi="Arial" w:cs="Arial" w:hint="cs"/>
          <w:rtl/>
        </w:rPr>
        <w:t>عن</w:t>
      </w:r>
      <w:r>
        <w:rPr>
          <w:rtl/>
        </w:rPr>
        <w:t xml:space="preserve"> </w:t>
      </w:r>
      <w:r>
        <w:rPr>
          <w:rFonts w:ascii="Arial" w:hAnsi="Arial" w:cs="Arial" w:hint="cs"/>
          <w:rtl/>
        </w:rPr>
        <w:t>حكمه</w:t>
      </w:r>
      <w:r>
        <w:rPr>
          <w:rtl/>
        </w:rPr>
        <w:t>.</w:t>
      </w:r>
    </w:p>
    <w:p w:rsidR="00F65AD2" w:rsidRDefault="00F65AD2">
      <w:pPr>
        <w:pStyle w:val="textquran"/>
        <w:rPr>
          <w:rtl/>
        </w:rPr>
      </w:pPr>
      <w:r>
        <w:rPr>
          <w:rFonts w:ascii="Arial" w:hAnsi="Arial" w:cs="Arial" w:hint="cs"/>
          <w:rtl/>
        </w:rPr>
        <w:t>أو</w:t>
      </w:r>
      <w:r>
        <w:rPr>
          <w:rtl/>
        </w:rPr>
        <w:t xml:space="preserve"> </w:t>
      </w:r>
      <w:r>
        <w:rPr>
          <w:rFonts w:ascii="Arial" w:hAnsi="Arial" w:cs="Arial" w:hint="cs"/>
          <w:rtl/>
        </w:rPr>
        <w:t>المعيَّة</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عن</w:t>
      </w:r>
      <w:r>
        <w:rPr>
          <w:rtl/>
        </w:rPr>
        <w:t xml:space="preserve"> </w:t>
      </w:r>
      <w:r>
        <w:rPr>
          <w:rFonts w:ascii="Arial" w:hAnsi="Arial" w:cs="Arial" w:hint="cs"/>
          <w:rtl/>
        </w:rPr>
        <w:t>العلم،</w:t>
      </w:r>
      <w:r>
        <w:rPr>
          <w:rtl/>
        </w:rPr>
        <w:t xml:space="preserve"> </w:t>
      </w:r>
      <w:r>
        <w:rPr>
          <w:rFonts w:ascii="Arial" w:hAnsi="Arial" w:cs="Arial" w:hint="cs"/>
          <w:rtl/>
        </w:rPr>
        <w:t>لعلاقة</w:t>
      </w:r>
      <w:r>
        <w:rPr>
          <w:rtl/>
        </w:rPr>
        <w:t xml:space="preserve"> </w:t>
      </w:r>
      <w:r>
        <w:rPr>
          <w:rFonts w:ascii="Arial" w:hAnsi="Arial" w:cs="Arial" w:hint="cs"/>
          <w:rtl/>
        </w:rPr>
        <w:t>التسبُّب</w:t>
      </w:r>
      <w:r>
        <w:rPr>
          <w:rtl/>
        </w:rPr>
        <w:t xml:space="preserve"> </w:t>
      </w:r>
      <w:r>
        <w:rPr>
          <w:rFonts w:ascii="Arial" w:hAnsi="Arial" w:cs="Arial" w:hint="cs"/>
          <w:rtl/>
        </w:rPr>
        <w:t>واللزوم،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عَالِمٌ</w:t>
      </w:r>
      <w:r>
        <w:rPr>
          <w:rtl/>
        </w:rPr>
        <w:t xml:space="preserve"> </w:t>
      </w:r>
      <w:r>
        <w:rPr>
          <w:rFonts w:ascii="Arial" w:hAnsi="Arial" w:cs="Arial" w:hint="cs"/>
          <w:rtl/>
        </w:rPr>
        <w:t>بِكُمْ</w:t>
      </w:r>
      <w:r>
        <w:rPr>
          <w:rtl/>
        </w:rPr>
        <w:t xml:space="preserve"> </w:t>
      </w:r>
      <w:r>
        <w:rPr>
          <w:rFonts w:ascii="Arial" w:hAnsi="Arial" w:cs="Arial" w:hint="cs"/>
          <w:rtl/>
        </w:rPr>
        <w:t>أينما</w:t>
      </w:r>
      <w:r>
        <w:rPr>
          <w:rtl/>
        </w:rPr>
        <w:t xml:space="preserve"> </w:t>
      </w:r>
      <w:r>
        <w:rPr>
          <w:rFonts w:ascii="Arial" w:hAnsi="Arial" w:cs="Arial" w:hint="cs"/>
          <w:rtl/>
        </w:rPr>
        <w:t>كنتم</w:t>
      </w:r>
      <w:r>
        <w:rPr>
          <w:rFonts w:ascii="Calibri" w:cs="Calibri" w:hint="cs"/>
          <w:rtl/>
        </w:rPr>
        <w:t>»</w:t>
      </w:r>
      <w:r>
        <w:rPr>
          <w:rFonts w:ascii="Arial" w:hAnsi="Arial" w:cs="Arial" w:hint="cs"/>
          <w:rtl/>
        </w:rPr>
        <w:t>،</w:t>
      </w:r>
      <w:r>
        <w:rPr>
          <w:rtl/>
        </w:rPr>
        <w:t xml:space="preserve"> </w:t>
      </w:r>
      <w:r>
        <w:rPr>
          <w:rFonts w:ascii="Arial" w:hAnsi="Arial" w:cs="Arial" w:hint="cs"/>
          <w:rtl/>
        </w:rPr>
        <w:t>وكما</w:t>
      </w:r>
      <w:r>
        <w:rPr>
          <w:rtl/>
        </w:rPr>
        <w:t xml:space="preserve"> </w:t>
      </w:r>
      <w:r>
        <w:rPr>
          <w:rFonts w:ascii="Arial" w:hAnsi="Arial" w:cs="Arial" w:hint="cs"/>
          <w:rtl/>
        </w:rPr>
        <w:t>قال</w:t>
      </w:r>
      <w:r>
        <w:rPr>
          <w:rtl/>
        </w:rPr>
        <w:t xml:space="preserve"> </w:t>
      </w:r>
      <w:r>
        <w:rPr>
          <w:rFonts w:ascii="Arial" w:hAnsi="Arial" w:cs="Arial" w:hint="cs"/>
          <w:rtl/>
        </w:rPr>
        <w:t>سفيان</w:t>
      </w:r>
      <w:r>
        <w:rPr>
          <w:rtl/>
        </w:rPr>
        <w:t xml:space="preserve"> </w:t>
      </w:r>
      <w:r>
        <w:rPr>
          <w:rFonts w:ascii="Arial" w:hAnsi="Arial" w:cs="Arial" w:hint="cs"/>
          <w:rtl/>
        </w:rPr>
        <w:t>الثوري</w:t>
      </w:r>
      <w:r>
        <w:rPr>
          <w:rtl/>
        </w:rPr>
        <w:t xml:space="preserve">: </w:t>
      </w:r>
      <w:r>
        <w:rPr>
          <w:rFonts w:ascii="Calibri" w:cs="Calibri" w:hint="cs"/>
          <w:rtl/>
        </w:rPr>
        <w:t>«</w:t>
      </w:r>
      <w:r>
        <w:rPr>
          <w:rFonts w:ascii="Arial" w:hAnsi="Arial" w:cs="Arial" w:hint="cs"/>
          <w:rtl/>
        </w:rPr>
        <w:t>علمه</w:t>
      </w:r>
      <w:r>
        <w:rPr>
          <w:rtl/>
        </w:rPr>
        <w:t xml:space="preserve"> </w:t>
      </w:r>
      <w:r>
        <w:rPr>
          <w:rFonts w:ascii="Arial" w:hAnsi="Arial" w:cs="Arial" w:hint="cs"/>
          <w:rtl/>
        </w:rPr>
        <w:t>معكم</w:t>
      </w:r>
      <w:r>
        <w:rPr>
          <w:rFonts w:ascii="Calibri" w:cs="Calibri" w:hint="cs"/>
          <w:rtl/>
        </w:rPr>
        <w:t>»</w:t>
      </w:r>
      <w:r>
        <w:rPr>
          <w:rtl/>
        </w:rPr>
        <w:t>.</w:t>
      </w:r>
    </w:p>
    <w:p w:rsidR="00F65AD2" w:rsidRDefault="00F65AD2">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والحقُّ</w:t>
      </w:r>
      <w:r>
        <w:rPr>
          <w:rtl/>
        </w:rPr>
        <w:t xml:space="preserve"> </w:t>
      </w:r>
      <w:r>
        <w:rPr>
          <w:rFonts w:ascii="Arial" w:hAnsi="Arial" w:cs="Arial" w:hint="cs"/>
          <w:rtl/>
        </w:rPr>
        <w:t>ما</w:t>
      </w:r>
      <w:r>
        <w:rPr>
          <w:rFonts w:ascii="Calibri" w:cs="Calibri" w:hint="cs"/>
          <w:rtl/>
        </w:rPr>
        <w:t>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حيان</w:t>
      </w:r>
      <w:r>
        <w:rPr>
          <w:rtl/>
        </w:rPr>
        <w:t xml:space="preserve"> </w:t>
      </w:r>
      <w:r>
        <w:rPr>
          <w:rFonts w:ascii="Arial" w:hAnsi="Arial" w:cs="Arial" w:hint="cs"/>
          <w:rtl/>
        </w:rPr>
        <w:t>من</w:t>
      </w:r>
      <w:r>
        <w:rPr>
          <w:rtl/>
        </w:rPr>
        <w:t xml:space="preserve"> </w:t>
      </w:r>
      <w:r>
        <w:rPr>
          <w:rFonts w:ascii="Arial" w:hAnsi="Arial" w:cs="Arial" w:hint="cs"/>
          <w:rtl/>
        </w:rPr>
        <w:t>تأويل</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يوهم</w:t>
      </w:r>
      <w:r>
        <w:rPr>
          <w:rtl/>
        </w:rPr>
        <w:t xml:space="preserve"> </w:t>
      </w:r>
      <w:r>
        <w:rPr>
          <w:rFonts w:ascii="Arial" w:hAnsi="Arial" w:cs="Arial" w:hint="cs"/>
          <w:rtl/>
        </w:rPr>
        <w:t>وصف</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لا</w:t>
      </w:r>
      <w:r>
        <w:rPr>
          <w:rFonts w:ascii="Calibri" w:cs="Calibri" w:hint="cs"/>
          <w:rtl/>
        </w:rPr>
        <w:t> </w:t>
      </w:r>
      <w:r>
        <w:rPr>
          <w:rFonts w:ascii="Arial" w:hAnsi="Arial" w:cs="Arial" w:hint="cs"/>
          <w:rtl/>
        </w:rPr>
        <w:t>الإبقاء</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كالمعيَّة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بالذات،</w:t>
      </w:r>
      <w:r>
        <w:rPr>
          <w:rtl/>
        </w:rPr>
        <w:t xml:space="preserve"> </w:t>
      </w:r>
      <w:r>
        <w:rPr>
          <w:rFonts w:ascii="Arial" w:hAnsi="Arial" w:cs="Arial" w:hint="cs"/>
          <w:rtl/>
        </w:rPr>
        <w:t>ولا</w:t>
      </w:r>
      <w:r>
        <w:rPr>
          <w:rtl/>
        </w:rPr>
        <w:t xml:space="preserve"> </w:t>
      </w:r>
      <w:r>
        <w:rPr>
          <w:rFonts w:ascii="Arial" w:hAnsi="Arial" w:cs="Arial" w:hint="cs"/>
          <w:rtl/>
        </w:rPr>
        <w:t>الوقف</w:t>
      </w:r>
      <w:r>
        <w:rPr>
          <w:rtl/>
        </w:rPr>
        <w:t xml:space="preserve"> </w:t>
      </w:r>
      <w:r>
        <w:rPr>
          <w:rFonts w:ascii="Arial" w:hAnsi="Arial" w:cs="Arial" w:hint="cs"/>
          <w:rtl/>
        </w:rPr>
        <w:t>ولا</w:t>
      </w:r>
      <w:r>
        <w:rPr>
          <w:rtl/>
        </w:rPr>
        <w:t xml:space="preserve"> </w:t>
      </w:r>
      <w:r>
        <w:rPr>
          <w:rFonts w:ascii="Arial" w:hAnsi="Arial" w:cs="Arial" w:hint="cs"/>
          <w:rtl/>
        </w:rPr>
        <w:t>القول</w:t>
      </w:r>
      <w:r>
        <w:rPr>
          <w:rtl/>
        </w:rPr>
        <w:t xml:space="preserve"> </w:t>
      </w:r>
      <w:r>
        <w:rPr>
          <w:rFonts w:ascii="Arial" w:hAnsi="Arial" w:cs="Arial" w:hint="cs"/>
          <w:rtl/>
        </w:rPr>
        <w:t>بلا</w:t>
      </w:r>
      <w:r>
        <w:rPr>
          <w:rtl/>
        </w:rPr>
        <w:t xml:space="preserve"> </w:t>
      </w:r>
      <w:r>
        <w:rPr>
          <w:rFonts w:ascii="Arial" w:hAnsi="Arial" w:cs="Arial" w:hint="cs"/>
          <w:rtl/>
        </w:rPr>
        <w:t>كيف</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بَصِيرٌ</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قبله،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الإحاطة</w:t>
      </w:r>
      <w:r>
        <w:rPr>
          <w:rtl/>
        </w:rPr>
        <w:t xml:space="preserve"> </w:t>
      </w:r>
      <w:r>
        <w:rPr>
          <w:rFonts w:ascii="Arial" w:hAnsi="Arial" w:cs="Arial" w:hint="cs"/>
          <w:rtl/>
        </w:rPr>
        <w:t>بأعمالهم،</w:t>
      </w:r>
      <w:r>
        <w:rPr>
          <w:rtl/>
        </w:rPr>
        <w:t xml:space="preserve"> </w:t>
      </w:r>
      <w:r>
        <w:rPr>
          <w:rFonts w:ascii="Arial" w:hAnsi="Arial" w:cs="Arial" w:hint="cs"/>
          <w:rtl/>
        </w:rPr>
        <w:t>وما</w:t>
      </w:r>
      <w:r>
        <w:rPr>
          <w:rtl/>
        </w:rPr>
        <w:t xml:space="preserve"> </w:t>
      </w:r>
      <w:r>
        <w:rPr>
          <w:rFonts w:ascii="Arial" w:hAnsi="Arial" w:cs="Arial" w:hint="cs"/>
          <w:rtl/>
        </w:rPr>
        <w:t>قبل</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الإحاطة</w:t>
      </w:r>
      <w:r>
        <w:rPr>
          <w:rtl/>
        </w:rPr>
        <w:t xml:space="preserve"> </w:t>
      </w:r>
      <w:r>
        <w:rPr>
          <w:rFonts w:ascii="Arial" w:hAnsi="Arial" w:cs="Arial" w:hint="cs"/>
          <w:rtl/>
        </w:rPr>
        <w:t>بذواتهم</w:t>
      </w:r>
      <w:r>
        <w:rPr>
          <w:rtl/>
        </w:rPr>
        <w:t>.</w:t>
      </w:r>
    </w:p>
    <w:p w:rsidR="00F65AD2" w:rsidRDefault="00F65AD2">
      <w:pPr>
        <w:pStyle w:val="textmawadi3"/>
        <w:spacing w:before="170"/>
        <w:rPr>
          <w:w w:val="102"/>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102"/>
          <w:rtl/>
        </w:rPr>
        <w:t>[</w:t>
      </w:r>
      <w:r>
        <w:rPr>
          <w:rStyle w:val="namat2"/>
          <w:rFonts w:ascii="Arial" w:hAnsi="Arial" w:cs="Arial" w:hint="cs"/>
          <w:w w:val="102"/>
          <w:rtl/>
        </w:rPr>
        <w:t>بلاغة</w:t>
      </w:r>
      <w:r>
        <w:rPr>
          <w:rStyle w:val="namat2"/>
          <w:w w:val="102"/>
          <w:rtl/>
        </w:rPr>
        <w:t>]</w:t>
      </w:r>
      <w:r>
        <w:rPr>
          <w:w w:val="102"/>
          <w:rtl/>
        </w:rPr>
        <w:t xml:space="preserve"> </w:t>
      </w:r>
      <w:r>
        <w:rPr>
          <w:rFonts w:ascii="Arial" w:hAnsi="Arial" w:cs="Arial" w:hint="cs"/>
          <w:w w:val="102"/>
          <w:rtl/>
        </w:rPr>
        <w:t>وقدَّم</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هُوَ</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خَلَقَ</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إلخ</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وَهُوَ</w:t>
      </w:r>
      <w:r>
        <w:rPr>
          <w:w w:val="102"/>
          <w:rtl/>
        </w:rPr>
        <w:t xml:space="preserve"> </w:t>
      </w:r>
      <w:r>
        <w:rPr>
          <w:rFonts w:ascii="Arial" w:hAnsi="Arial" w:cs="Arial" w:hint="cs"/>
          <w:w w:val="102"/>
          <w:rtl/>
        </w:rPr>
        <w:t>مَعَكُم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وَاللهُ</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تَعْمَلُونَ</w:t>
      </w:r>
      <w:r>
        <w:rPr>
          <w:w w:val="102"/>
          <w:rtl/>
        </w:rPr>
        <w:t xml:space="preserve"> </w:t>
      </w:r>
      <w:r>
        <w:rPr>
          <w:rFonts w:ascii="Arial" w:hAnsi="Arial" w:cs="Arial" w:hint="cs"/>
          <w:w w:val="102"/>
          <w:rtl/>
        </w:rPr>
        <w:t>بَصِيرٌ</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فعل</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متأخِّر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الصفة،</w:t>
      </w:r>
      <w:r>
        <w:rPr>
          <w:w w:val="102"/>
          <w:rtl/>
        </w:rPr>
        <w:t xml:space="preserve"> </w:t>
      </w:r>
      <w:r>
        <w:rPr>
          <w:rFonts w:ascii="Arial" w:hAnsi="Arial" w:cs="Arial" w:hint="cs"/>
          <w:w w:val="102"/>
          <w:rtl/>
        </w:rPr>
        <w:t>وهي</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الإشارة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يدور</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الجزاء</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العمل</w:t>
      </w:r>
      <w:r>
        <w:rPr>
          <w:w w:val="102"/>
          <w:rtl/>
        </w:rPr>
        <w:t xml:space="preserve"> </w:t>
      </w:r>
      <w:r>
        <w:rPr>
          <w:rFonts w:ascii="Arial" w:hAnsi="Arial" w:cs="Arial" w:hint="cs"/>
          <w:w w:val="102"/>
          <w:rtl/>
        </w:rPr>
        <w:t>التابع</w:t>
      </w:r>
      <w:r>
        <w:rPr>
          <w:w w:val="102"/>
          <w:rtl/>
        </w:rPr>
        <w:t xml:space="preserve"> </w:t>
      </w:r>
      <w:r>
        <w:rPr>
          <w:rFonts w:ascii="Arial" w:hAnsi="Arial" w:cs="Arial" w:hint="cs"/>
          <w:w w:val="102"/>
          <w:rtl/>
        </w:rPr>
        <w:t>للمعلوم،</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دليلُ</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جودة</w:t>
      </w:r>
      <w:r>
        <w:rPr>
          <w:w w:val="102"/>
          <w:rtl/>
        </w:rPr>
        <w:t xml:space="preserve"> </w:t>
      </w:r>
      <w:r>
        <w:rPr>
          <w:rFonts w:ascii="Arial" w:hAnsi="Arial" w:cs="Arial" w:hint="cs"/>
          <w:w w:val="102"/>
          <w:rtl/>
        </w:rPr>
        <w:t>الصنعة</w:t>
      </w:r>
      <w:r>
        <w:rPr>
          <w:w w:val="102"/>
          <w:rtl/>
        </w:rPr>
        <w:t xml:space="preserve"> </w:t>
      </w:r>
      <w:r>
        <w:rPr>
          <w:rFonts w:ascii="Arial" w:hAnsi="Arial" w:cs="Arial" w:hint="cs"/>
          <w:w w:val="102"/>
          <w:rtl/>
        </w:rPr>
        <w:t>دليلٌ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الصَّانع،</w:t>
      </w:r>
      <w:r>
        <w:rPr>
          <w:w w:val="102"/>
          <w:rtl/>
        </w:rPr>
        <w:t xml:space="preserve"> </w:t>
      </w:r>
      <w:r>
        <w:rPr>
          <w:rFonts w:ascii="Arial" w:hAnsi="Arial" w:cs="Arial" w:hint="cs"/>
          <w:w w:val="102"/>
          <w:rtl/>
        </w:rPr>
        <w:t>والمدلول</w:t>
      </w:r>
      <w:r>
        <w:rPr>
          <w:w w:val="102"/>
          <w:rtl/>
        </w:rPr>
        <w:t xml:space="preserve"> </w:t>
      </w:r>
      <w:r>
        <w:rPr>
          <w:rFonts w:ascii="Arial" w:hAnsi="Arial" w:cs="Arial" w:hint="cs"/>
          <w:w w:val="102"/>
          <w:rtl/>
        </w:rPr>
        <w:t>متأخِّر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الدليل،</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يحصل</w:t>
      </w:r>
      <w:r>
        <w:rPr>
          <w:w w:val="102"/>
          <w:rtl/>
        </w:rPr>
        <w:t xml:space="preserve"> </w:t>
      </w:r>
      <w:r>
        <w:rPr>
          <w:rFonts w:ascii="Arial" w:hAnsi="Arial" w:cs="Arial" w:hint="cs"/>
          <w:w w:val="102"/>
          <w:rtl/>
        </w:rPr>
        <w:t>بالدليل،</w:t>
      </w:r>
      <w:r>
        <w:rPr>
          <w:w w:val="102"/>
          <w:rtl/>
        </w:rPr>
        <w:t xml:space="preserve"> </w:t>
      </w:r>
      <w:r>
        <w:rPr>
          <w:rFonts w:ascii="Arial" w:hAnsi="Arial" w:cs="Arial" w:hint="cs"/>
          <w:w w:val="102"/>
          <w:rtl/>
        </w:rPr>
        <w:t>وأكَّد</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تعالى</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لَّهُ</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الإضافة</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مملوكات</w:t>
      </w:r>
      <w:r>
        <w:rPr>
          <w:rtl/>
        </w:rPr>
        <w:t xml:space="preserve"> </w:t>
      </w:r>
      <w:r>
        <w:rPr>
          <w:rFonts w:ascii="Arial" w:hAnsi="Arial" w:cs="Arial" w:hint="cs"/>
          <w:rtl/>
        </w:rPr>
        <w:t>هي</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أو</w:t>
      </w:r>
      <w:r>
        <w:rPr>
          <w:rtl/>
        </w:rPr>
        <w:t xml:space="preserve"> </w:t>
      </w:r>
      <w:r>
        <w:rPr>
          <w:rFonts w:ascii="Arial" w:hAnsi="Arial" w:cs="Arial" w:hint="cs"/>
          <w:rtl/>
        </w:rPr>
        <w:t>إضافة</w:t>
      </w:r>
      <w:r>
        <w:rPr>
          <w:rtl/>
        </w:rPr>
        <w:t xml:space="preserve"> </w:t>
      </w:r>
      <w:r>
        <w:rPr>
          <w:rFonts w:ascii="Arial" w:hAnsi="Arial" w:cs="Arial" w:hint="cs"/>
          <w:rtl/>
        </w:rPr>
        <w:t>مصدر</w:t>
      </w:r>
      <w:r>
        <w:rPr>
          <w:rtl/>
        </w:rPr>
        <w:t xml:space="preserve"> </w:t>
      </w:r>
      <w:r>
        <w:rPr>
          <w:rFonts w:ascii="Arial" w:hAnsi="Arial" w:cs="Arial" w:hint="cs"/>
          <w:rtl/>
        </w:rPr>
        <w:t>لمفعوله،</w:t>
      </w:r>
      <w:r>
        <w:rPr>
          <w:rtl/>
        </w:rPr>
        <w:t xml:space="preserve"> </w:t>
      </w:r>
      <w:r>
        <w:rPr>
          <w:rFonts w:ascii="Arial" w:hAnsi="Arial" w:cs="Arial" w:hint="cs"/>
          <w:rtl/>
        </w:rPr>
        <w:t>ومهَّد</w:t>
      </w:r>
      <w:r>
        <w:rPr>
          <w:rtl/>
        </w:rPr>
        <w:t xml:space="preserve"> </w:t>
      </w:r>
      <w:r>
        <w:rPr>
          <w:rFonts w:ascii="Arial" w:hAnsi="Arial" w:cs="Arial" w:hint="cs"/>
          <w:rtl/>
        </w:rPr>
        <w:t>به</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تُرْجَعُ</w:t>
      </w:r>
      <w:r>
        <w:rPr>
          <w:rStyle w:val="bold"/>
          <w:rtl/>
        </w:rPr>
        <w:t xml:space="preserve"> </w:t>
      </w:r>
      <w:r>
        <w:rPr>
          <w:rStyle w:val="bold"/>
          <w:rFonts w:ascii="Arial" w:hAnsi="Arial" w:cs="Arial" w:hint="cs"/>
          <w:rtl/>
        </w:rPr>
        <w:t>الاُمُورُ</w:t>
      </w:r>
      <w:r>
        <w:rPr>
          <w:rtl/>
        </w:rPr>
        <w:t> </w:t>
      </w:r>
      <w:r>
        <w:rPr>
          <w:rFonts w:ascii="Arial" w:hAnsi="Arial" w:cs="Arial" w:hint="cs"/>
          <w:rtl/>
        </w:rPr>
        <w:t>﴾</w:t>
      </w:r>
      <w:r>
        <w:rPr>
          <w:rtl/>
        </w:rPr>
        <w:t xml:space="preserve"> </w:t>
      </w:r>
      <w:r>
        <w:rPr>
          <w:rFonts w:ascii="Arial" w:hAnsi="Arial" w:cs="Arial" w:hint="cs"/>
          <w:rtl/>
        </w:rPr>
        <w:t>وتقديم</w:t>
      </w:r>
      <w:r>
        <w:rPr>
          <w:rtl/>
        </w:rPr>
        <w:t xml:space="preserve"> </w:t>
      </w:r>
      <w:r>
        <w:rPr>
          <w:rFonts w:ascii="Calibri" w:cs="Calibri" w:hint="cs"/>
          <w:rtl/>
        </w:rPr>
        <w:t>«</w:t>
      </w:r>
      <w:r>
        <w:rPr>
          <w:rFonts w:ascii="Arial" w:hAnsi="Arial" w:cs="Arial" w:hint="cs"/>
          <w:rtl/>
        </w:rPr>
        <w:t>لَهُ</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إِلَى</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لِنَفْيِ</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لغيره،</w:t>
      </w:r>
      <w:r>
        <w:rPr>
          <w:rtl/>
        </w:rPr>
        <w:t xml:space="preserve"> </w:t>
      </w:r>
      <w:r>
        <w:rPr>
          <w:rFonts w:ascii="Arial" w:hAnsi="Arial" w:cs="Arial" w:hint="cs"/>
          <w:rtl/>
        </w:rPr>
        <w:t>وأن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مَعَ</w:t>
      </w:r>
      <w:r>
        <w:rPr>
          <w:rtl/>
        </w:rPr>
        <w:t xml:space="preserve"> </w:t>
      </w:r>
      <w:r>
        <w:rPr>
          <w:rFonts w:ascii="Arial" w:hAnsi="Arial" w:cs="Arial" w:hint="cs"/>
          <w:rtl/>
        </w:rPr>
        <w:t>غيره</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يُولِجُ</w:t>
      </w:r>
      <w:r>
        <w:rPr>
          <w:rStyle w:val="bold"/>
          <w:rtl/>
        </w:rPr>
        <w:t xml:space="preserve"> </w:t>
      </w:r>
      <w:r>
        <w:rPr>
          <w:rStyle w:val="bold"/>
          <w:rFonts w:ascii="Arial" w:hAnsi="Arial" w:cs="Arial" w:hint="cs"/>
          <w:rtl/>
        </w:rPr>
        <w:t>اليْلَ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النَّهَارِ</w:t>
      </w:r>
      <w:r>
        <w:rPr>
          <w:rStyle w:val="bold"/>
          <w:rtl/>
        </w:rPr>
        <w:t xml:space="preserve"> </w:t>
      </w:r>
      <w:r>
        <w:rPr>
          <w:rStyle w:val="bold"/>
          <w:rFonts w:ascii="Arial" w:hAnsi="Arial" w:cs="Arial" w:hint="cs"/>
          <w:rtl/>
        </w:rPr>
        <w:t>وَيُولِجُ</w:t>
      </w:r>
      <w:r>
        <w:rPr>
          <w:rStyle w:val="bold"/>
          <w:rtl/>
        </w:rPr>
        <w:t xml:space="preserve"> </w:t>
      </w:r>
      <w:r>
        <w:rPr>
          <w:rStyle w:val="bold"/>
          <w:rFonts w:ascii="Arial" w:hAnsi="Arial" w:cs="Arial" w:hint="cs"/>
          <w:rtl/>
        </w:rPr>
        <w:t>النَّهَارَ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اليْلِ</w:t>
      </w:r>
      <w:r>
        <w:rPr>
          <w:rtl/>
        </w:rPr>
        <w:t> </w:t>
      </w:r>
      <w:r>
        <w:rPr>
          <w:rFonts w:ascii="Arial" w:hAnsi="Arial" w:cs="Arial" w:hint="cs"/>
          <w:rtl/>
        </w:rPr>
        <w:t>﴾</w:t>
      </w:r>
      <w:r>
        <w:rPr>
          <w:rtl/>
        </w:rPr>
        <w:t xml:space="preserve"> </w:t>
      </w:r>
      <w:r>
        <w:rPr>
          <w:rFonts w:ascii="Arial" w:hAnsi="Arial" w:cs="Arial" w:hint="cs"/>
          <w:rtl/>
        </w:rPr>
        <w:t>يدخل</w:t>
      </w:r>
      <w:r>
        <w:rPr>
          <w:rtl/>
        </w:rPr>
        <w:t xml:space="preserve"> </w:t>
      </w:r>
      <w:r>
        <w:rPr>
          <w:rFonts w:ascii="Arial" w:hAnsi="Arial" w:cs="Arial" w:hint="cs"/>
          <w:rtl/>
        </w:rPr>
        <w:t>كلًّا</w:t>
      </w:r>
      <w:r>
        <w:rPr>
          <w:rtl/>
        </w:rPr>
        <w:t xml:space="preserve"> </w:t>
      </w:r>
      <w:r>
        <w:rPr>
          <w:rFonts w:ascii="Arial" w:hAnsi="Arial" w:cs="Arial" w:hint="cs"/>
          <w:rtl/>
        </w:rPr>
        <w:t>منهما</w:t>
      </w:r>
      <w:r>
        <w:rPr>
          <w:rtl/>
        </w:rPr>
        <w:t xml:space="preserve"> </w:t>
      </w:r>
      <w:r>
        <w:rPr>
          <w:rFonts w:ascii="Arial" w:hAnsi="Arial" w:cs="Arial" w:hint="cs"/>
          <w:rtl/>
        </w:rPr>
        <w:t>في</w:t>
      </w:r>
      <w:r>
        <w:rPr>
          <w:rtl/>
        </w:rPr>
        <w:t xml:space="preserve"> </w:t>
      </w:r>
      <w:r>
        <w:rPr>
          <w:rFonts w:ascii="Arial" w:hAnsi="Arial" w:cs="Arial" w:hint="cs"/>
          <w:rtl/>
        </w:rPr>
        <w:t>الآخر،</w:t>
      </w:r>
      <w:r>
        <w:rPr>
          <w:rtl/>
        </w:rPr>
        <w:t xml:space="preserve"> </w:t>
      </w:r>
      <w:r>
        <w:rPr>
          <w:rFonts w:ascii="Arial" w:hAnsi="Arial" w:cs="Arial" w:hint="cs"/>
          <w:rtl/>
        </w:rPr>
        <w:t>فيَنقُص</w:t>
      </w:r>
      <w:r>
        <w:rPr>
          <w:rtl/>
        </w:rPr>
        <w:t xml:space="preserve"> </w:t>
      </w:r>
      <w:r>
        <w:rPr>
          <w:rFonts w:ascii="Arial" w:hAnsi="Arial" w:cs="Arial" w:hint="cs"/>
          <w:rtl/>
        </w:rPr>
        <w:t>الداخل</w:t>
      </w:r>
      <w:r>
        <w:rPr>
          <w:rtl/>
        </w:rPr>
        <w:t xml:space="preserve"> </w:t>
      </w:r>
      <w:r>
        <w:rPr>
          <w:rFonts w:ascii="Arial" w:hAnsi="Arial" w:cs="Arial" w:hint="cs"/>
          <w:rtl/>
        </w:rPr>
        <w:t>ويزداد</w:t>
      </w:r>
      <w:r>
        <w:rPr>
          <w:rtl/>
        </w:rPr>
        <w:t xml:space="preserve"> </w:t>
      </w:r>
      <w:r>
        <w:rPr>
          <w:rFonts w:ascii="Arial" w:hAnsi="Arial" w:cs="Arial" w:hint="cs"/>
          <w:rtl/>
        </w:rPr>
        <w:t>المدخول</w:t>
      </w:r>
      <w:r>
        <w:rPr>
          <w:rtl/>
        </w:rPr>
        <w:t xml:space="preserve"> </w:t>
      </w:r>
      <w:r>
        <w:rPr>
          <w:rFonts w:ascii="Arial" w:hAnsi="Arial" w:cs="Arial" w:hint="cs"/>
          <w:rtl/>
        </w:rPr>
        <w:t>عليه</w:t>
      </w:r>
      <w:r>
        <w:rPr>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عَلِيمُ</w:t>
      </w:r>
      <w:r>
        <w:rPr>
          <w:rStyle w:val="Superscript"/>
          <w:rFonts w:ascii="Arial" w:hAnsi="Arial" w:cs="Arial" w:hint="cs"/>
          <w:b/>
          <w:bCs/>
          <w:rtl/>
        </w:rPr>
        <w:t>م</w:t>
      </w:r>
      <w:r>
        <w:rPr>
          <w:rStyle w:val="bold"/>
          <w:rtl/>
        </w:rPr>
        <w:t xml:space="preserve"> </w:t>
      </w:r>
      <w:r>
        <w:rPr>
          <w:rStyle w:val="bold"/>
          <w:rFonts w:ascii="Arial" w:hAnsi="Arial" w:cs="Arial" w:hint="cs"/>
          <w:rtl/>
        </w:rPr>
        <w:t>بِذَاتِ</w:t>
      </w:r>
      <w:r>
        <w:rPr>
          <w:rStyle w:val="bold"/>
          <w:rtl/>
        </w:rPr>
        <w:t xml:space="preserve"> </w:t>
      </w:r>
      <w:r>
        <w:rPr>
          <w:rStyle w:val="bold"/>
          <w:rFonts w:ascii="Arial" w:hAnsi="Arial" w:cs="Arial" w:hint="cs"/>
          <w:rtl/>
        </w:rPr>
        <w:t>الصُّدُورِ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بصاحبة</w:t>
      </w:r>
      <w:r>
        <w:rPr>
          <w:rtl/>
        </w:rPr>
        <w:t xml:space="preserve"> </w:t>
      </w:r>
      <w:r>
        <w:rPr>
          <w:rFonts w:ascii="Arial" w:hAnsi="Arial" w:cs="Arial" w:hint="cs"/>
          <w:rtl/>
        </w:rPr>
        <w:t>الصدور،</w:t>
      </w:r>
      <w:r>
        <w:rPr>
          <w:rtl/>
        </w:rPr>
        <w:t xml:space="preserve"> </w:t>
      </w:r>
      <w:r>
        <w:rPr>
          <w:rFonts w:ascii="Arial" w:hAnsi="Arial" w:cs="Arial" w:hint="cs"/>
          <w:rtl/>
        </w:rPr>
        <w:t>وهي</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المكنونات</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بنفس</w:t>
      </w:r>
      <w:r>
        <w:rPr>
          <w:rtl/>
        </w:rPr>
        <w:t xml:space="preserve"> </w:t>
      </w:r>
      <w:r>
        <w:rPr>
          <w:rFonts w:ascii="Arial" w:hAnsi="Arial" w:cs="Arial" w:hint="cs"/>
          <w:rtl/>
        </w:rPr>
        <w:t>الصدور،</w:t>
      </w:r>
      <w:r>
        <w:rPr>
          <w:rtl/>
        </w:rPr>
        <w:t xml:space="preserve"> </w:t>
      </w:r>
      <w:r>
        <w:rPr>
          <w:rFonts w:ascii="Arial" w:hAnsi="Arial" w:cs="Arial" w:hint="cs"/>
          <w:rtl/>
        </w:rPr>
        <w:t>فيلزم</w:t>
      </w:r>
      <w:r>
        <w:rPr>
          <w:rtl/>
        </w:rPr>
        <w:t xml:space="preserve"> </w:t>
      </w:r>
      <w:r>
        <w:rPr>
          <w:rFonts w:ascii="Arial" w:hAnsi="Arial" w:cs="Arial" w:hint="cs"/>
          <w:rtl/>
        </w:rPr>
        <w:t>العلم</w:t>
      </w:r>
      <w:r>
        <w:rPr>
          <w:rtl/>
        </w:rPr>
        <w:t xml:space="preserve"> </w:t>
      </w:r>
      <w:r>
        <w:rPr>
          <w:rFonts w:ascii="Arial" w:hAnsi="Arial" w:cs="Arial" w:hint="cs"/>
          <w:rtl/>
        </w:rPr>
        <w:t>بما</w:t>
      </w:r>
      <w:r>
        <w:rPr>
          <w:rtl/>
        </w:rPr>
        <w:t xml:space="preserve"> </w:t>
      </w:r>
      <w:r>
        <w:rPr>
          <w:rFonts w:ascii="Arial" w:hAnsi="Arial" w:cs="Arial" w:hint="cs"/>
          <w:rtl/>
        </w:rPr>
        <w:t>فيها</w:t>
      </w:r>
      <w:r>
        <w:rPr>
          <w:rtl/>
        </w:rPr>
        <w:t xml:space="preserve"> </w:t>
      </w:r>
      <w:r>
        <w:rPr>
          <w:rFonts w:ascii="Arial" w:hAnsi="Arial" w:cs="Arial" w:hint="cs"/>
          <w:rtl/>
        </w:rPr>
        <w:t>بالأوْلى،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استعمال</w:t>
      </w:r>
      <w:r>
        <w:rPr>
          <w:rtl/>
        </w:rPr>
        <w:t xml:space="preserve"> </w:t>
      </w:r>
      <w:r>
        <w:rPr>
          <w:rFonts w:ascii="Arial" w:hAnsi="Arial" w:cs="Arial" w:hint="cs"/>
          <w:rtl/>
        </w:rPr>
        <w:t>الذات</w:t>
      </w:r>
      <w:r>
        <w:rPr>
          <w:rtl/>
        </w:rPr>
        <w:t xml:space="preserve"> </w:t>
      </w:r>
      <w:r>
        <w:rPr>
          <w:rFonts w:ascii="Arial" w:hAnsi="Arial" w:cs="Arial" w:hint="cs"/>
          <w:rtl/>
        </w:rPr>
        <w:t>بمعنى</w:t>
      </w:r>
      <w:r>
        <w:rPr>
          <w:rtl/>
        </w:rPr>
        <w:t xml:space="preserve"> </w:t>
      </w:r>
      <w:r>
        <w:rPr>
          <w:rFonts w:ascii="Arial" w:hAnsi="Arial" w:cs="Arial" w:hint="cs"/>
          <w:rtl/>
        </w:rPr>
        <w:t>نفس</w:t>
      </w:r>
      <w:r>
        <w:rPr>
          <w:rtl/>
        </w:rPr>
        <w:t xml:space="preserve"> </w:t>
      </w:r>
      <w:r>
        <w:rPr>
          <w:rFonts w:ascii="Arial" w:hAnsi="Arial" w:cs="Arial" w:hint="cs"/>
          <w:rtl/>
        </w:rPr>
        <w:t>الشيء</w:t>
      </w:r>
      <w:r>
        <w:rPr>
          <w:rtl/>
        </w:rPr>
        <w:t xml:space="preserve"> </w:t>
      </w:r>
      <w:r>
        <w:rPr>
          <w:rFonts w:ascii="Arial" w:hAnsi="Arial" w:cs="Arial" w:hint="cs"/>
          <w:rtl/>
        </w:rPr>
        <w:t>لا</w:t>
      </w:r>
      <w:r>
        <w:rPr>
          <w:rFonts w:ascii="Calibri" w:cs="Calibri" w:hint="cs"/>
          <w:rtl/>
        </w:rPr>
        <w:t>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w:t>
      </w:r>
    </w:p>
    <w:p w:rsidR="00F65AD2" w:rsidRDefault="00F65AD2">
      <w:pPr>
        <w:pStyle w:val="textquran"/>
        <w:rPr>
          <w:rtl/>
        </w:rPr>
      </w:pPr>
      <w:r>
        <w:rPr>
          <w:rFonts w:ascii="Arial" w:hAnsi="Arial" w:cs="Arial" w:hint="cs"/>
          <w:rtl/>
        </w:rPr>
        <w:t>والصدر</w:t>
      </w:r>
      <w:r>
        <w:rPr>
          <w:rtl/>
        </w:rPr>
        <w:t xml:space="preserve"> </w:t>
      </w:r>
      <w:r>
        <w:rPr>
          <w:rFonts w:ascii="Arial" w:hAnsi="Arial" w:cs="Arial" w:hint="cs"/>
          <w:rtl/>
        </w:rPr>
        <w:t>القلب،</w:t>
      </w:r>
      <w:r>
        <w:rPr>
          <w:rtl/>
        </w:rPr>
        <w:t xml:space="preserve"> </w:t>
      </w:r>
      <w:r>
        <w:rPr>
          <w:rFonts w:ascii="Arial" w:hAnsi="Arial" w:cs="Arial" w:hint="cs"/>
          <w:rtl/>
        </w:rPr>
        <w:t>تسميةً</w:t>
      </w:r>
      <w:r>
        <w:rPr>
          <w:rtl/>
        </w:rPr>
        <w:t xml:space="preserve"> </w:t>
      </w:r>
      <w:r>
        <w:rPr>
          <w:rFonts w:ascii="Arial" w:hAnsi="Arial" w:cs="Arial" w:hint="cs"/>
          <w:rtl/>
        </w:rPr>
        <w:t>للحالِّ</w:t>
      </w:r>
      <w:r>
        <w:rPr>
          <w:rtl/>
        </w:rPr>
        <w:t xml:space="preserve"> </w:t>
      </w:r>
      <w:r>
        <w:rPr>
          <w:rFonts w:ascii="Arial" w:hAnsi="Arial" w:cs="Arial" w:hint="cs"/>
          <w:rtl/>
        </w:rPr>
        <w:t>باسم</w:t>
      </w:r>
      <w:r>
        <w:rPr>
          <w:rtl/>
        </w:rPr>
        <w:t xml:space="preserve"> </w:t>
      </w:r>
      <w:r>
        <w:rPr>
          <w:rFonts w:ascii="Arial" w:hAnsi="Arial" w:cs="Arial" w:hint="cs"/>
          <w:rtl/>
        </w:rPr>
        <w:t>المحلِّ،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نسلِّم</w:t>
      </w:r>
      <w:r>
        <w:rPr>
          <w:rtl/>
        </w:rPr>
        <w:t xml:space="preserve"> </w:t>
      </w:r>
      <w:r>
        <w:rPr>
          <w:rFonts w:ascii="Arial" w:hAnsi="Arial" w:cs="Arial" w:hint="cs"/>
          <w:rtl/>
        </w:rPr>
        <w:t>أنَّ</w:t>
      </w:r>
      <w:r>
        <w:rPr>
          <w:rtl/>
        </w:rPr>
        <w:t xml:space="preserve"> </w:t>
      </w:r>
      <w:r>
        <w:rPr>
          <w:rFonts w:ascii="Arial" w:hAnsi="Arial" w:cs="Arial" w:hint="cs"/>
          <w:rtl/>
        </w:rPr>
        <w:t>القلب</w:t>
      </w:r>
      <w:r>
        <w:rPr>
          <w:rtl/>
        </w:rPr>
        <w:t xml:space="preserve"> </w:t>
      </w:r>
      <w:r>
        <w:rPr>
          <w:rFonts w:ascii="Arial" w:hAnsi="Arial" w:cs="Arial" w:hint="cs"/>
          <w:rtl/>
        </w:rPr>
        <w:t>حالٌّ</w:t>
      </w:r>
      <w:r>
        <w:rPr>
          <w:rtl/>
        </w:rPr>
        <w:t xml:space="preserve"> </w:t>
      </w:r>
      <w:r>
        <w:rPr>
          <w:rFonts w:ascii="Arial" w:hAnsi="Arial" w:cs="Arial" w:hint="cs"/>
          <w:rtl/>
        </w:rPr>
        <w:t>في</w:t>
      </w:r>
      <w:r>
        <w:rPr>
          <w:rtl/>
        </w:rPr>
        <w:t xml:space="preserve"> </w:t>
      </w:r>
      <w:r>
        <w:rPr>
          <w:rFonts w:ascii="Arial" w:hAnsi="Arial" w:cs="Arial" w:hint="cs"/>
          <w:rtl/>
        </w:rPr>
        <w:t>الصدر</w:t>
      </w:r>
      <w:r>
        <w:rPr>
          <w:rtl/>
        </w:rPr>
        <w:t xml:space="preserve"> </w:t>
      </w:r>
      <w:r>
        <w:rPr>
          <w:rFonts w:ascii="Arial" w:hAnsi="Arial" w:cs="Arial" w:hint="cs"/>
          <w:rtl/>
        </w:rPr>
        <w:t>بل</w:t>
      </w:r>
      <w:r>
        <w:rPr>
          <w:rtl/>
        </w:rPr>
        <w:t xml:space="preserve"> </w:t>
      </w:r>
      <w:r>
        <w:rPr>
          <w:rFonts w:ascii="Arial" w:hAnsi="Arial" w:cs="Arial" w:hint="cs"/>
          <w:rtl/>
        </w:rPr>
        <w:t>خُلِقَا</w:t>
      </w:r>
      <w:r>
        <w:rPr>
          <w:rtl/>
        </w:rPr>
        <w:t xml:space="preserve"> </w:t>
      </w:r>
      <w:r>
        <w:rPr>
          <w:rFonts w:ascii="Arial" w:hAnsi="Arial" w:cs="Arial" w:hint="cs"/>
          <w:rtl/>
        </w:rPr>
        <w:t>معًا،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يلاحظ</w:t>
      </w:r>
      <w:r>
        <w:rPr>
          <w:rtl/>
        </w:rPr>
        <w:t xml:space="preserve"> </w:t>
      </w:r>
      <w:r>
        <w:rPr>
          <w:rFonts w:ascii="Arial" w:hAnsi="Arial" w:cs="Arial" w:hint="cs"/>
          <w:rtl/>
        </w:rPr>
        <w:t>الفهم</w:t>
      </w:r>
      <w:r>
        <w:rPr>
          <w:rtl/>
        </w:rPr>
        <w:t xml:space="preserve"> </w:t>
      </w:r>
      <w:r>
        <w:rPr>
          <w:rFonts w:ascii="Arial" w:hAnsi="Arial" w:cs="Arial" w:hint="cs"/>
          <w:rtl/>
        </w:rPr>
        <w:t>بالقلب</w:t>
      </w:r>
      <w:r>
        <w:rPr>
          <w:rtl/>
        </w:rPr>
        <w:t xml:space="preserve"> </w:t>
      </w:r>
      <w:r>
        <w:rPr>
          <w:rFonts w:ascii="Arial" w:hAnsi="Arial" w:cs="Arial" w:hint="cs"/>
          <w:rtl/>
        </w:rPr>
        <w:t>فإنَّه</w:t>
      </w:r>
      <w:r>
        <w:rPr>
          <w:rtl/>
        </w:rPr>
        <w:t xml:space="preserve"> </w:t>
      </w:r>
      <w:r>
        <w:rPr>
          <w:rFonts w:ascii="Arial" w:hAnsi="Arial" w:cs="Arial" w:hint="cs"/>
          <w:rtl/>
        </w:rPr>
        <w:t>متأخِّر،</w:t>
      </w:r>
      <w:r>
        <w:rPr>
          <w:rtl/>
        </w:rPr>
        <w:t xml:space="preserve"> </w:t>
      </w:r>
      <w:r>
        <w:rPr>
          <w:rFonts w:ascii="Arial" w:hAnsi="Arial" w:cs="Arial" w:hint="cs"/>
          <w:rtl/>
        </w:rPr>
        <w:t>فأولى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الصدر</w:t>
      </w:r>
      <w:r>
        <w:rPr>
          <w:rtl/>
        </w:rPr>
        <w:t xml:space="preserve"> </w:t>
      </w:r>
      <w:r>
        <w:rPr>
          <w:rFonts w:ascii="Arial" w:hAnsi="Arial" w:cs="Arial" w:hint="cs"/>
          <w:rtl/>
        </w:rPr>
        <w:t>ظرف</w:t>
      </w:r>
      <w:r>
        <w:rPr>
          <w:rtl/>
        </w:rPr>
        <w:t xml:space="preserve"> </w:t>
      </w:r>
      <w:r>
        <w:rPr>
          <w:rFonts w:ascii="Arial" w:hAnsi="Arial" w:cs="Arial" w:hint="cs"/>
          <w:rtl/>
        </w:rPr>
        <w:t>للقلب،</w:t>
      </w:r>
      <w:r>
        <w:rPr>
          <w:rtl/>
        </w:rPr>
        <w:t xml:space="preserve"> </w:t>
      </w:r>
      <w:r>
        <w:rPr>
          <w:rFonts w:ascii="Arial" w:hAnsi="Arial" w:cs="Arial" w:hint="cs"/>
          <w:rtl/>
        </w:rPr>
        <w:t>فيقال</w:t>
      </w:r>
      <w:r>
        <w:rPr>
          <w:rtl/>
        </w:rPr>
        <w:t xml:space="preserve">: </w:t>
      </w:r>
      <w:r>
        <w:rPr>
          <w:rFonts w:ascii="Arial" w:hAnsi="Arial" w:cs="Arial" w:hint="cs"/>
          <w:rtl/>
        </w:rPr>
        <w:t>تسميةً</w:t>
      </w:r>
      <w:r>
        <w:rPr>
          <w:rtl/>
        </w:rPr>
        <w:t xml:space="preserve"> </w:t>
      </w:r>
      <w:r>
        <w:rPr>
          <w:rFonts w:ascii="Arial" w:hAnsi="Arial" w:cs="Arial" w:hint="cs"/>
          <w:rtl/>
        </w:rPr>
        <w:t>للمظروف</w:t>
      </w:r>
      <w:r>
        <w:rPr>
          <w:rtl/>
        </w:rPr>
        <w:t xml:space="preserve"> </w:t>
      </w:r>
      <w:r>
        <w:rPr>
          <w:rFonts w:ascii="Arial" w:hAnsi="Arial" w:cs="Arial" w:hint="cs"/>
          <w:rtl/>
        </w:rPr>
        <w:t>باسم</w:t>
      </w:r>
      <w:r>
        <w:rPr>
          <w:rtl/>
        </w:rPr>
        <w:t xml:space="preserve"> </w:t>
      </w:r>
      <w:r>
        <w:rPr>
          <w:rFonts w:ascii="Arial" w:hAnsi="Arial" w:cs="Arial" w:hint="cs"/>
          <w:rtl/>
        </w:rPr>
        <w:t>الظرف،</w:t>
      </w:r>
      <w:r>
        <w:rPr>
          <w:rtl/>
        </w:rPr>
        <w:t xml:space="preserve"> </w:t>
      </w:r>
      <w:r>
        <w:rPr>
          <w:rFonts w:ascii="Arial" w:hAnsi="Arial" w:cs="Arial" w:hint="cs"/>
          <w:rtl/>
        </w:rPr>
        <w:t>وقَدْ</w:t>
      </w:r>
      <w:r>
        <w:rPr>
          <w:rtl/>
        </w:rPr>
        <w:t xml:space="preserve"> </w:t>
      </w:r>
      <w:r>
        <w:rPr>
          <w:rFonts w:ascii="Arial" w:hAnsi="Arial" w:cs="Arial" w:hint="cs"/>
          <w:rtl/>
        </w:rPr>
        <w:t>يريد</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عَبَّرَ</w:t>
      </w:r>
      <w:r>
        <w:rPr>
          <w:rtl/>
        </w:rPr>
        <w:t xml:space="preserve"> </w:t>
      </w:r>
      <w:r>
        <w:rPr>
          <w:rFonts w:ascii="Arial" w:hAnsi="Arial" w:cs="Arial" w:hint="cs"/>
          <w:rtl/>
        </w:rPr>
        <w:t>هنا</w:t>
      </w:r>
      <w:r>
        <w:rPr>
          <w:rtl/>
        </w:rPr>
        <w:t xml:space="preserve"> </w:t>
      </w:r>
      <w:r>
        <w:rPr>
          <w:rFonts w:ascii="Arial" w:hAnsi="Arial" w:cs="Arial" w:hint="cs"/>
          <w:rtl/>
        </w:rPr>
        <w:t>بالحالِّ</w:t>
      </w:r>
      <w:r>
        <w:rPr>
          <w:rtl/>
        </w:rPr>
        <w:t xml:space="preserve"> </w:t>
      </w:r>
      <w:r>
        <w:rPr>
          <w:rFonts w:ascii="Arial" w:hAnsi="Arial" w:cs="Arial" w:hint="cs"/>
          <w:rtl/>
        </w:rPr>
        <w:t>والمحَلِّ</w:t>
      </w:r>
      <w:r>
        <w:rPr>
          <w:rtl/>
        </w:rPr>
        <w:t>.</w:t>
      </w:r>
    </w:p>
    <w:p w:rsidR="00F65AD2" w:rsidRDefault="00F65AD2">
      <w:pPr>
        <w:pStyle w:val="textquran"/>
        <w:spacing w:before="170"/>
        <w:rPr>
          <w:w w:val="98"/>
          <w:rtl/>
        </w:rPr>
      </w:pPr>
      <w:r>
        <w:rPr>
          <w:rFonts w:ascii="Arial" w:hAnsi="Arial" w:cs="Arial" w:hint="cs"/>
          <w:w w:val="102"/>
          <w:rtl/>
        </w:rPr>
        <w:t>وتقدُّم</w:t>
      </w:r>
      <w:r>
        <w:rPr>
          <w:w w:val="102"/>
          <w:rtl/>
        </w:rPr>
        <w:t xml:space="preserve"> </w:t>
      </w:r>
      <w:r>
        <w:rPr>
          <w:rFonts w:ascii="Arial" w:hAnsi="Arial" w:cs="Arial" w:hint="cs"/>
          <w:w w:val="102"/>
          <w:rtl/>
        </w:rPr>
        <w:t>الظَّرف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المظروف</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لازم،</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اقترانهما</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98"/>
          <w:rtl/>
        </w:rPr>
        <w:t>التسمية</w:t>
      </w:r>
      <w:r>
        <w:rPr>
          <w:w w:val="98"/>
          <w:rtl/>
        </w:rPr>
        <w:t xml:space="preserve"> </w:t>
      </w:r>
      <w:r>
        <w:rPr>
          <w:rFonts w:ascii="Arial" w:hAnsi="Arial" w:cs="Arial" w:hint="cs"/>
          <w:w w:val="98"/>
          <w:rtl/>
        </w:rPr>
        <w:t>للجوار،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تَظْهَرُ</w:t>
      </w:r>
      <w:r>
        <w:rPr>
          <w:w w:val="98"/>
          <w:rtl/>
        </w:rPr>
        <w:t xml:space="preserve"> </w:t>
      </w:r>
      <w:r>
        <w:rPr>
          <w:rFonts w:ascii="Arial" w:hAnsi="Arial" w:cs="Arial" w:hint="cs"/>
          <w:w w:val="98"/>
          <w:rtl/>
        </w:rPr>
        <w:t>الكُلِّية</w:t>
      </w:r>
      <w:r>
        <w:rPr>
          <w:w w:val="98"/>
          <w:rtl/>
        </w:rPr>
        <w:t xml:space="preserve"> </w:t>
      </w:r>
      <w:r>
        <w:rPr>
          <w:rFonts w:ascii="Arial" w:hAnsi="Arial" w:cs="Arial" w:hint="cs"/>
          <w:w w:val="98"/>
          <w:rtl/>
        </w:rPr>
        <w:t>والجزئيَّة</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نسلِّم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جزء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الصدر</w:t>
      </w:r>
      <w:r>
        <w:rPr>
          <w:w w:val="98"/>
          <w:rtl/>
        </w:rPr>
        <w:t>.</w:t>
      </w:r>
    </w:p>
    <w:p w:rsidR="00F65AD2" w:rsidRDefault="00F65AD2">
      <w:pPr>
        <w:pStyle w:val="faree"/>
        <w:rPr>
          <w:rtl/>
        </w:rPr>
      </w:pPr>
      <w:r>
        <w:rPr>
          <w:rFonts w:ascii="Arial" w:hAnsi="Arial" w:cs="Arial" w:hint="cs"/>
          <w:rtl/>
        </w:rPr>
        <w:t>الحثُّ</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بالله</w:t>
      </w:r>
      <w:r>
        <w:rPr>
          <w:rtl/>
        </w:rPr>
        <w:t xml:space="preserve"> </w:t>
      </w:r>
      <w:r>
        <w:rPr>
          <w:rFonts w:ascii="Arial" w:hAnsi="Arial" w:cs="Arial" w:hint="cs"/>
          <w:rtl/>
        </w:rPr>
        <w:t>تعالى</w:t>
      </w:r>
      <w:r>
        <w:rPr>
          <w:rtl/>
        </w:rPr>
        <w:t xml:space="preserve"> </w:t>
      </w:r>
      <w:r>
        <w:rPr>
          <w:rFonts w:ascii="Arial" w:hAnsi="Arial" w:cs="Arial" w:hint="cs"/>
          <w:rtl/>
        </w:rPr>
        <w:t>ورسوله</w:t>
      </w:r>
      <w:r>
        <w:rPr>
          <w:rFonts w:ascii="Calibri" w:cs="Calibri" w:hint="cs"/>
          <w:rtl/>
        </w:rPr>
        <w:t> </w:t>
      </w:r>
      <w:r>
        <w:rPr>
          <w:rStyle w:val="spglamiss2014"/>
          <w:rFonts w:ascii="Arial" w:hAnsi="Arial" w:cs="Arial" w:hint="cs"/>
          <w:rtl/>
        </w:rPr>
        <w:t>ژ</w:t>
      </w:r>
      <w:r>
        <w:rPr>
          <w:rtl/>
        </w:rPr>
        <w:t xml:space="preserve"> </w:t>
      </w:r>
      <w:r>
        <w:rPr>
          <w:rFonts w:ascii="Arial" w:hAnsi="Arial" w:cs="Arial" w:hint="cs"/>
          <w:rtl/>
        </w:rPr>
        <w:t>وعلى</w:t>
      </w:r>
      <w:r>
        <w:rPr>
          <w:rtl/>
        </w:rPr>
        <w:t xml:space="preserve"> </w:t>
      </w:r>
      <w:r>
        <w:rPr>
          <w:rFonts w:ascii="Arial" w:hAnsi="Arial" w:cs="Arial" w:hint="cs"/>
          <w:rtl/>
        </w:rPr>
        <w:t>الإنفاق</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ءَامِنُواْ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وَرَسُولِهِ</w:t>
      </w:r>
      <w:r>
        <w:rPr>
          <w:rStyle w:val="bold"/>
          <w:rtl/>
        </w:rPr>
        <w:t xml:space="preserve"> </w:t>
      </w:r>
      <w:r>
        <w:rPr>
          <w:rStyle w:val="bold"/>
          <w:rFonts w:ascii="Arial" w:hAnsi="Arial" w:cs="Arial" w:hint="cs"/>
          <w:rtl/>
        </w:rPr>
        <w:t>وَأَنفِقُواْ</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جَعَلَكُم</w:t>
      </w:r>
      <w:r>
        <w:rPr>
          <w:rStyle w:val="bold"/>
          <w:rtl/>
        </w:rPr>
        <w:t xml:space="preserve"> </w:t>
      </w:r>
      <w:r>
        <w:rPr>
          <w:rStyle w:val="bold"/>
          <w:rFonts w:ascii="Arial" w:hAnsi="Arial" w:cs="Arial" w:hint="cs"/>
          <w:rtl/>
        </w:rPr>
        <w:t>مُّسْتَخْلَفِينَ</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الإيمان</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محقِّق</w:t>
      </w:r>
      <w:r>
        <w:rPr>
          <w:rtl/>
        </w:rPr>
        <w:t xml:space="preserve"> </w:t>
      </w:r>
      <w:r>
        <w:rPr>
          <w:rFonts w:ascii="Arial" w:hAnsi="Arial" w:cs="Arial" w:hint="cs"/>
          <w:rtl/>
        </w:rPr>
        <w:t>ومبيِّن</w:t>
      </w:r>
      <w:r>
        <w:rPr>
          <w:rtl/>
        </w:rPr>
        <w:t xml:space="preserve"> </w:t>
      </w:r>
      <w:r>
        <w:rPr>
          <w:rFonts w:ascii="Arial" w:hAnsi="Arial" w:cs="Arial" w:hint="cs"/>
          <w:rtl/>
        </w:rPr>
        <w:t>لعلم</w:t>
      </w:r>
      <w:r>
        <w:rPr>
          <w:rtl/>
        </w:rPr>
        <w:t xml:space="preserve"> </w:t>
      </w:r>
      <w:r>
        <w:rPr>
          <w:rFonts w:ascii="Arial" w:hAnsi="Arial" w:cs="Arial" w:hint="cs"/>
          <w:rtl/>
        </w:rPr>
        <w:t>المالك</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هو</w:t>
      </w:r>
      <w:r>
        <w:rPr>
          <w:rtl/>
        </w:rPr>
        <w:t xml:space="preserve"> </w:t>
      </w:r>
      <w:r>
        <w:rPr>
          <w:rFonts w:ascii="Arial" w:hAnsi="Arial" w:cs="Arial" w:hint="cs"/>
          <w:rtl/>
        </w:rPr>
        <w:t>خليفة</w:t>
      </w:r>
      <w:r>
        <w:rPr>
          <w:rtl/>
        </w:rPr>
        <w:t xml:space="preserve"> </w:t>
      </w:r>
      <w:r>
        <w:rPr>
          <w:rFonts w:ascii="Arial" w:hAnsi="Arial" w:cs="Arial" w:hint="cs"/>
          <w:rtl/>
        </w:rPr>
        <w:t>فيه</w:t>
      </w:r>
      <w:r>
        <w:rPr>
          <w:rtl/>
        </w:rPr>
        <w:t xml:space="preserve"> </w:t>
      </w:r>
      <w:r>
        <w:rPr>
          <w:rFonts w:ascii="Arial" w:hAnsi="Arial" w:cs="Arial" w:hint="cs"/>
          <w:rtl/>
        </w:rPr>
        <w:t>عمَّن</w:t>
      </w:r>
      <w:r>
        <w:rPr>
          <w:rtl/>
        </w:rPr>
        <w:t xml:space="preserve"> </w:t>
      </w:r>
      <w:r>
        <w:rPr>
          <w:rFonts w:ascii="Arial" w:hAnsi="Arial" w:cs="Arial" w:hint="cs"/>
          <w:rtl/>
        </w:rPr>
        <w:t>قبله،</w:t>
      </w:r>
      <w:r>
        <w:rPr>
          <w:rtl/>
        </w:rPr>
        <w:t xml:space="preserve"> </w:t>
      </w:r>
      <w:r>
        <w:rPr>
          <w:rFonts w:ascii="Arial" w:hAnsi="Arial" w:cs="Arial" w:hint="cs"/>
          <w:rtl/>
        </w:rPr>
        <w:t>وخليفة</w:t>
      </w:r>
      <w:r>
        <w:rPr>
          <w:rtl/>
        </w:rPr>
        <w:t xml:space="preserve"> </w:t>
      </w:r>
      <w:r>
        <w:rPr>
          <w:rFonts w:ascii="Arial" w:hAnsi="Arial" w:cs="Arial" w:hint="cs"/>
          <w:rtl/>
        </w:rPr>
        <w:t>لمن</w:t>
      </w:r>
      <w:r>
        <w:rPr>
          <w:rtl/>
        </w:rPr>
        <w:t xml:space="preserve"> </w:t>
      </w:r>
      <w:r>
        <w:rPr>
          <w:rFonts w:ascii="Arial" w:hAnsi="Arial" w:cs="Arial" w:hint="cs"/>
          <w:rtl/>
        </w:rPr>
        <w:t>بعده</w:t>
      </w:r>
      <w:r>
        <w:rPr>
          <w:rtl/>
        </w:rPr>
        <w:t xml:space="preserve"> </w:t>
      </w:r>
      <w:r>
        <w:rPr>
          <w:rFonts w:ascii="Arial" w:hAnsi="Arial" w:cs="Arial" w:hint="cs"/>
          <w:rtl/>
        </w:rPr>
        <w:t>يحفظه</w:t>
      </w:r>
      <w:r>
        <w:rPr>
          <w:rtl/>
        </w:rPr>
        <w:t xml:space="preserve"> </w:t>
      </w:r>
      <w:r>
        <w:rPr>
          <w:rFonts w:ascii="Arial" w:hAnsi="Arial" w:cs="Arial" w:hint="cs"/>
          <w:rtl/>
        </w:rPr>
        <w:t>لمن</w:t>
      </w:r>
      <w:r>
        <w:rPr>
          <w:rtl/>
        </w:rPr>
        <w:t xml:space="preserve"> </w:t>
      </w:r>
      <w:r>
        <w:rPr>
          <w:rFonts w:ascii="Arial" w:hAnsi="Arial" w:cs="Arial" w:hint="cs"/>
          <w:rtl/>
        </w:rPr>
        <w:t>بعده،</w:t>
      </w:r>
      <w:r>
        <w:rPr>
          <w:rtl/>
        </w:rPr>
        <w:t xml:space="preserve"> </w:t>
      </w:r>
      <w:r>
        <w:rPr>
          <w:rFonts w:ascii="Arial" w:hAnsi="Arial" w:cs="Arial" w:hint="cs"/>
          <w:rtl/>
        </w:rPr>
        <w:t>كما</w:t>
      </w:r>
      <w:r>
        <w:rPr>
          <w:rtl/>
        </w:rPr>
        <w:t xml:space="preserve"> </w:t>
      </w:r>
      <w:r>
        <w:rPr>
          <w:rFonts w:ascii="Arial" w:hAnsi="Arial" w:cs="Arial" w:hint="cs"/>
          <w:rtl/>
        </w:rPr>
        <w:t>حفظه</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قبله</w:t>
      </w:r>
      <w:r>
        <w:rPr>
          <w:rtl/>
        </w:rPr>
        <w:t>.</w:t>
      </w:r>
    </w:p>
    <w:p w:rsidR="00F65AD2" w:rsidRDefault="00F65AD2">
      <w:pPr>
        <w:pStyle w:val="textquran"/>
        <w:spacing w:before="170"/>
        <w:rPr>
          <w:w w:val="99"/>
          <w:rtl/>
        </w:rPr>
      </w:pPr>
      <w:r>
        <w:rPr>
          <w:rFonts w:ascii="Arial" w:hAnsi="Arial" w:cs="Arial" w:hint="cs"/>
          <w:w w:val="99"/>
          <w:rtl/>
        </w:rPr>
        <w:t>وإذا</w:t>
      </w:r>
      <w:r>
        <w:rPr>
          <w:w w:val="99"/>
          <w:rtl/>
        </w:rPr>
        <w:t xml:space="preserve"> </w:t>
      </w:r>
      <w:r>
        <w:rPr>
          <w:rFonts w:ascii="Arial" w:hAnsi="Arial" w:cs="Arial" w:hint="cs"/>
          <w:w w:val="99"/>
          <w:rtl/>
        </w:rPr>
        <w:t>تحقَّق</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انتقل</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مِمَّن</w:t>
      </w:r>
      <w:r>
        <w:rPr>
          <w:w w:val="99"/>
          <w:rtl/>
        </w:rPr>
        <w:t xml:space="preserve"> </w:t>
      </w:r>
      <w:r>
        <w:rPr>
          <w:rFonts w:ascii="Arial" w:hAnsi="Arial" w:cs="Arial" w:hint="cs"/>
          <w:w w:val="99"/>
          <w:rtl/>
        </w:rPr>
        <w:t>قبله</w:t>
      </w:r>
      <w:r>
        <w:rPr>
          <w:w w:val="99"/>
          <w:rtl/>
        </w:rPr>
        <w:t xml:space="preserve"> </w:t>
      </w:r>
      <w:r>
        <w:rPr>
          <w:rFonts w:ascii="Arial" w:hAnsi="Arial" w:cs="Arial" w:hint="cs"/>
          <w:w w:val="99"/>
          <w:rtl/>
        </w:rPr>
        <w:t>وسينتقل</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بعده</w:t>
      </w:r>
      <w:r>
        <w:rPr>
          <w:w w:val="99"/>
          <w:rtl/>
        </w:rPr>
        <w:t xml:space="preserve"> </w:t>
      </w:r>
      <w:r>
        <w:rPr>
          <w:rFonts w:ascii="Arial" w:hAnsi="Arial" w:cs="Arial" w:hint="cs"/>
          <w:w w:val="99"/>
          <w:rtl/>
        </w:rPr>
        <w:t>سهل</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الإنفاقُ</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ورغب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يربح</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الأجر</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فَوته،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ينفقه</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أمره</w:t>
      </w:r>
      <w:r>
        <w:rPr>
          <w:w w:val="99"/>
          <w:rtl/>
        </w:rPr>
        <w:t xml:space="preserve"> </w:t>
      </w:r>
      <w:r>
        <w:rPr>
          <w:rFonts w:ascii="Arial" w:hAnsi="Arial" w:cs="Arial" w:hint="cs"/>
          <w:w w:val="99"/>
          <w:rtl/>
        </w:rPr>
        <w:t>بإنفاقه</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جعله</w:t>
      </w:r>
      <w:r>
        <w:rPr>
          <w:w w:val="99"/>
          <w:rtl/>
        </w:rPr>
        <w:t xml:space="preserve"> </w:t>
      </w:r>
      <w:r>
        <w:rPr>
          <w:rFonts w:ascii="Arial" w:hAnsi="Arial" w:cs="Arial" w:hint="cs"/>
          <w:w w:val="99"/>
          <w:rtl/>
        </w:rPr>
        <w:t>خليفةً</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يملكه</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الملك</w:t>
      </w:r>
      <w:r>
        <w:rPr>
          <w:w w:val="99"/>
          <w:rtl/>
        </w:rPr>
        <w:t>.</w:t>
      </w:r>
    </w:p>
    <w:p w:rsidR="00F65AD2" w:rsidRDefault="00F65AD2">
      <w:pPr>
        <w:pStyle w:val="textquran"/>
        <w:rPr>
          <w:w w:val="97"/>
          <w:rtl/>
        </w:rPr>
      </w:pPr>
      <w:r>
        <w:rPr>
          <w:rFonts w:ascii="Arial" w:hAnsi="Arial" w:cs="Arial" w:hint="cs"/>
          <w:w w:val="97"/>
          <w:rtl/>
        </w:rPr>
        <w:t>قال</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يقول</w:t>
      </w:r>
      <w:r>
        <w:rPr>
          <w:rStyle w:val="bold"/>
          <w:w w:val="97"/>
          <w:rtl/>
        </w:rPr>
        <w:t xml:space="preserve"> </w:t>
      </w:r>
      <w:r>
        <w:rPr>
          <w:rStyle w:val="bold"/>
          <w:rFonts w:ascii="Arial" w:hAnsi="Arial" w:cs="Arial" w:hint="cs"/>
          <w:w w:val="97"/>
          <w:rtl/>
        </w:rPr>
        <w:t>ابن</w:t>
      </w:r>
      <w:r>
        <w:rPr>
          <w:rStyle w:val="bold"/>
          <w:w w:val="97"/>
          <w:rtl/>
        </w:rPr>
        <w:t xml:space="preserve"> </w:t>
      </w:r>
      <w:r>
        <w:rPr>
          <w:rStyle w:val="bold"/>
          <w:rFonts w:ascii="Arial" w:hAnsi="Arial" w:cs="Arial" w:hint="cs"/>
          <w:w w:val="97"/>
          <w:rtl/>
        </w:rPr>
        <w:t>آدم</w:t>
      </w:r>
      <w:r>
        <w:rPr>
          <w:rStyle w:val="bold"/>
          <w:w w:val="97"/>
          <w:rtl/>
        </w:rPr>
        <w:t xml:space="preserve">: </w:t>
      </w:r>
      <w:r>
        <w:rPr>
          <w:rStyle w:val="bold"/>
          <w:rFonts w:ascii="Arial" w:hAnsi="Arial" w:cs="Arial" w:hint="cs"/>
          <w:w w:val="97"/>
          <w:rtl/>
        </w:rPr>
        <w:t>مالي</w:t>
      </w:r>
      <w:r>
        <w:rPr>
          <w:rStyle w:val="bold"/>
          <w:w w:val="97"/>
          <w:rtl/>
        </w:rPr>
        <w:t xml:space="preserve"> </w:t>
      </w:r>
      <w:r>
        <w:rPr>
          <w:rStyle w:val="bold"/>
          <w:rFonts w:ascii="Arial" w:hAnsi="Arial" w:cs="Arial" w:hint="cs"/>
          <w:w w:val="97"/>
          <w:rtl/>
        </w:rPr>
        <w:t>مالي،</w:t>
      </w:r>
      <w:r>
        <w:rPr>
          <w:rStyle w:val="bold"/>
          <w:w w:val="97"/>
          <w:rtl/>
        </w:rPr>
        <w:t xml:space="preserve"> </w:t>
      </w:r>
      <w:r>
        <w:rPr>
          <w:rStyle w:val="bold"/>
          <w:rFonts w:ascii="Arial" w:hAnsi="Arial" w:cs="Arial" w:hint="cs"/>
          <w:w w:val="97"/>
          <w:rtl/>
        </w:rPr>
        <w:t>وهل</w:t>
      </w:r>
      <w:r>
        <w:rPr>
          <w:rStyle w:val="bold"/>
          <w:w w:val="97"/>
          <w:rtl/>
        </w:rPr>
        <w:t xml:space="preserve"> </w:t>
      </w:r>
      <w:r>
        <w:rPr>
          <w:rStyle w:val="bold"/>
          <w:rFonts w:ascii="Arial" w:hAnsi="Arial" w:cs="Arial" w:hint="cs"/>
          <w:w w:val="97"/>
          <w:rtl/>
        </w:rPr>
        <w:t>لك</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مالك</w:t>
      </w:r>
      <w:r>
        <w:rPr>
          <w:rStyle w:val="bold"/>
          <w:w w:val="97"/>
          <w:rtl/>
        </w:rPr>
        <w:t xml:space="preserve"> </w:t>
      </w:r>
      <w:r>
        <w:rPr>
          <w:rStyle w:val="bold"/>
          <w:rFonts w:ascii="Arial" w:hAnsi="Arial" w:cs="Arial" w:hint="cs"/>
          <w:w w:val="97"/>
          <w:rtl/>
        </w:rPr>
        <w:t>إلَّا</w:t>
      </w:r>
      <w:r>
        <w:rPr>
          <w:rStyle w:val="bold"/>
          <w:w w:val="97"/>
          <w:rtl/>
        </w:rPr>
        <w:t xml:space="preserve">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أكلت</w:t>
      </w:r>
      <w:r>
        <w:rPr>
          <w:rStyle w:val="bold"/>
          <w:w w:val="97"/>
          <w:rtl/>
        </w:rPr>
        <w:t xml:space="preserve"> </w:t>
      </w:r>
      <w:r>
        <w:rPr>
          <w:rStyle w:val="bold"/>
          <w:rFonts w:ascii="Arial" w:hAnsi="Arial" w:cs="Arial" w:hint="cs"/>
          <w:w w:val="97"/>
          <w:rtl/>
        </w:rPr>
        <w:t>فأفنيت،</w:t>
      </w:r>
      <w:r>
        <w:rPr>
          <w:rStyle w:val="bold"/>
          <w:w w:val="97"/>
          <w:rtl/>
        </w:rPr>
        <w:t xml:space="preserve"> </w:t>
      </w:r>
      <w:r>
        <w:rPr>
          <w:rStyle w:val="bold"/>
          <w:rFonts w:ascii="Arial" w:hAnsi="Arial" w:cs="Arial" w:hint="cs"/>
          <w:w w:val="97"/>
          <w:rtl/>
        </w:rPr>
        <w:t>أو</w:t>
      </w:r>
      <w:r>
        <w:rPr>
          <w:rStyle w:val="bold"/>
          <w:w w:val="97"/>
          <w:rtl/>
        </w:rPr>
        <w:t xml:space="preserve"> </w:t>
      </w:r>
      <w:r>
        <w:rPr>
          <w:rStyle w:val="bold"/>
          <w:rFonts w:ascii="Arial" w:hAnsi="Arial" w:cs="Arial" w:hint="cs"/>
          <w:w w:val="97"/>
          <w:rtl/>
        </w:rPr>
        <w:t>لبست</w:t>
      </w:r>
      <w:r>
        <w:rPr>
          <w:rStyle w:val="bold"/>
          <w:w w:val="97"/>
          <w:rtl/>
        </w:rPr>
        <w:t xml:space="preserve"> </w:t>
      </w:r>
      <w:r>
        <w:rPr>
          <w:rStyle w:val="bold"/>
          <w:rFonts w:ascii="Arial" w:hAnsi="Arial" w:cs="Arial" w:hint="cs"/>
          <w:w w:val="97"/>
          <w:rtl/>
        </w:rPr>
        <w:t>فأبليت،</w:t>
      </w:r>
      <w:r>
        <w:rPr>
          <w:rStyle w:val="bold"/>
          <w:w w:val="97"/>
          <w:rtl/>
        </w:rPr>
        <w:t xml:space="preserve"> </w:t>
      </w:r>
      <w:r>
        <w:rPr>
          <w:rStyle w:val="bold"/>
          <w:rFonts w:ascii="Arial" w:hAnsi="Arial" w:cs="Arial" w:hint="cs"/>
          <w:w w:val="97"/>
          <w:rtl/>
        </w:rPr>
        <w:t>أو</w:t>
      </w:r>
      <w:r>
        <w:rPr>
          <w:rStyle w:val="bold"/>
          <w:w w:val="97"/>
          <w:rtl/>
        </w:rPr>
        <w:t xml:space="preserve"> </w:t>
      </w:r>
      <w:r>
        <w:rPr>
          <w:rStyle w:val="bold"/>
          <w:rFonts w:ascii="Arial" w:hAnsi="Arial" w:cs="Arial" w:hint="cs"/>
          <w:w w:val="97"/>
          <w:rtl/>
        </w:rPr>
        <w:t>تصدَّقت</w:t>
      </w:r>
      <w:r>
        <w:rPr>
          <w:rStyle w:val="bold"/>
          <w:w w:val="97"/>
          <w:rtl/>
        </w:rPr>
        <w:t xml:space="preserve"> </w:t>
      </w:r>
      <w:r>
        <w:rPr>
          <w:rStyle w:val="bold"/>
          <w:rFonts w:ascii="Arial" w:hAnsi="Arial" w:cs="Arial" w:hint="cs"/>
          <w:w w:val="97"/>
          <w:rtl/>
        </w:rPr>
        <w:t>فأمضيت</w:t>
      </w:r>
      <w:r>
        <w:rPr>
          <w:w w:val="97"/>
          <w:rtl/>
        </w:rPr>
        <w:t>»</w:t>
      </w:r>
      <w:r>
        <w:rPr>
          <w:color w:val="00C100"/>
          <w:w w:val="97"/>
          <w:vertAlign w:val="superscript"/>
          <w:rtl/>
        </w:rPr>
        <w:footnoteReference w:id="236"/>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لأعرابي</w:t>
      </w:r>
      <w:r>
        <w:rPr>
          <w:w w:val="97"/>
          <w:rtl/>
        </w:rPr>
        <w:t xml:space="preserve">: </w:t>
      </w:r>
      <w:r>
        <w:rPr>
          <w:rFonts w:ascii="Arial" w:hAnsi="Arial" w:cs="Arial" w:hint="cs"/>
          <w:w w:val="97"/>
          <w:rtl/>
        </w:rPr>
        <w:t>لمن</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الإبل؟</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عندي</w:t>
      </w:r>
      <w:r>
        <w:rPr>
          <w:w w:val="97"/>
          <w:rtl/>
        </w:rPr>
        <w:t xml:space="preserve">. </w:t>
      </w:r>
      <w:r>
        <w:rPr>
          <w:rFonts w:ascii="Arial" w:hAnsi="Arial" w:cs="Arial" w:hint="cs"/>
          <w:w w:val="97"/>
          <w:rtl/>
        </w:rPr>
        <w:t>قيل</w:t>
      </w:r>
      <w:r>
        <w:rPr>
          <w:w w:val="97"/>
          <w:rtl/>
        </w:rPr>
        <w:t>:</w:t>
      </w:r>
    </w:p>
    <w:p w:rsidR="00F65AD2" w:rsidRDefault="00F65AD2">
      <w:pPr>
        <w:pStyle w:val="shator1"/>
        <w:spacing w:before="85"/>
        <w:rPr>
          <w:rtl/>
        </w:rPr>
      </w:pPr>
      <w:r>
        <w:rPr>
          <w:rFonts w:ascii="Arial" w:hAnsi="Arial" w:cs="Arial" w:hint="cs"/>
          <w:rtl/>
        </w:rPr>
        <w:t>وما</w:t>
      </w:r>
      <w:r>
        <w:rPr>
          <w:rtl/>
        </w:rPr>
        <w:t xml:space="preserve"> </w:t>
      </w:r>
      <w:r>
        <w:rPr>
          <w:rFonts w:ascii="Arial" w:hAnsi="Arial" w:cs="Arial" w:hint="cs"/>
          <w:rtl/>
        </w:rPr>
        <w:t>المالُ</w:t>
      </w:r>
      <w:r>
        <w:rPr>
          <w:rtl/>
        </w:rPr>
        <w:t xml:space="preserve"> </w:t>
      </w:r>
      <w:r>
        <w:rPr>
          <w:rFonts w:ascii="Arial" w:hAnsi="Arial" w:cs="Arial" w:hint="cs"/>
          <w:rtl/>
        </w:rPr>
        <w:t>والأهلون</w:t>
      </w:r>
      <w:r>
        <w:rPr>
          <w:rtl/>
        </w:rPr>
        <w:t xml:space="preserve"> </w:t>
      </w:r>
      <w:r>
        <w:rPr>
          <w:rFonts w:ascii="Arial" w:hAnsi="Arial" w:cs="Arial" w:hint="cs"/>
          <w:rtl/>
        </w:rPr>
        <w:t>إلَّا</w:t>
      </w:r>
      <w:r>
        <w:rPr>
          <w:rtl/>
        </w:rPr>
        <w:t xml:space="preserve"> </w:t>
      </w:r>
      <w:r>
        <w:rPr>
          <w:rFonts w:ascii="Arial" w:hAnsi="Arial" w:cs="Arial" w:hint="cs"/>
          <w:rtl/>
        </w:rPr>
        <w:t>ودائع</w:t>
      </w:r>
      <w:r>
        <w:rPr>
          <w:rtl/>
        </w:rPr>
        <w:t xml:space="preserve"> </w:t>
      </w:r>
    </w:p>
    <w:p w:rsidR="00F65AD2" w:rsidRDefault="00F65AD2">
      <w:pPr>
        <w:pStyle w:val="shator2"/>
        <w:rPr>
          <w:rtl/>
        </w:rPr>
      </w:pP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يوما</w:t>
      </w:r>
      <w:r>
        <w:rPr>
          <w:rtl/>
        </w:rPr>
        <w:t xml:space="preserve"> </w:t>
      </w:r>
      <w:r>
        <w:rPr>
          <w:rFonts w:ascii="Arial" w:hAnsi="Arial" w:cs="Arial" w:hint="cs"/>
          <w:rtl/>
        </w:rPr>
        <w:t>أن</w:t>
      </w:r>
      <w:r>
        <w:rPr>
          <w:rtl/>
        </w:rPr>
        <w:t xml:space="preserve"> </w:t>
      </w:r>
      <w:r>
        <w:rPr>
          <w:rFonts w:ascii="Arial" w:hAnsi="Arial" w:cs="Arial" w:hint="cs"/>
          <w:rtl/>
        </w:rPr>
        <w:t>تُردَّ</w:t>
      </w:r>
      <w:r>
        <w:rPr>
          <w:rtl/>
        </w:rPr>
        <w:t xml:space="preserve"> </w:t>
      </w:r>
      <w:r>
        <w:rPr>
          <w:rFonts w:ascii="Arial" w:hAnsi="Arial" w:cs="Arial" w:hint="cs"/>
          <w:rtl/>
        </w:rPr>
        <w:t>الودائع</w:t>
      </w:r>
      <w:r>
        <w:rPr>
          <w:color w:val="00C100"/>
          <w:vertAlign w:val="superscript"/>
          <w:rtl/>
        </w:rPr>
        <w:footnoteReference w:id="237"/>
      </w:r>
    </w:p>
    <w:p w:rsidR="00F65AD2" w:rsidRDefault="00F65AD2">
      <w:pPr>
        <w:pStyle w:val="textquran"/>
        <w:spacing w:before="85"/>
        <w:rPr>
          <w:rtl/>
        </w:rPr>
      </w:pPr>
      <w:r>
        <w:rPr>
          <w:rFonts w:ascii="Arial" w:hAnsi="Arial" w:cs="Arial" w:hint="cs"/>
          <w:rtl/>
        </w:rPr>
        <w:t>أي</w:t>
      </w:r>
      <w:r>
        <w:rPr>
          <w:rtl/>
        </w:rPr>
        <w:t xml:space="preserve"> </w:t>
      </w:r>
      <w:r>
        <w:rPr>
          <w:rFonts w:ascii="Arial" w:hAnsi="Arial" w:cs="Arial" w:hint="cs"/>
          <w:rtl/>
        </w:rPr>
        <w:t>تردُّ</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ولمن</w:t>
      </w:r>
      <w:r>
        <w:rPr>
          <w:rtl/>
        </w:rPr>
        <w:t xml:space="preserve"> </w:t>
      </w:r>
      <w:r>
        <w:rPr>
          <w:rFonts w:ascii="Arial" w:hAnsi="Arial" w:cs="Arial" w:hint="cs"/>
          <w:rtl/>
        </w:rPr>
        <w:t>بعدُ،</w:t>
      </w:r>
      <w:r>
        <w:rPr>
          <w:rtl/>
        </w:rPr>
        <w:t xml:space="preserve"> </w:t>
      </w:r>
      <w:r>
        <w:rPr>
          <w:rFonts w:ascii="Arial" w:hAnsi="Arial" w:cs="Arial" w:hint="cs"/>
          <w:rtl/>
        </w:rPr>
        <w:t>بأن</w:t>
      </w:r>
      <w:r>
        <w:rPr>
          <w:rtl/>
        </w:rPr>
        <w:t xml:space="preserve"> </w:t>
      </w:r>
      <w:r>
        <w:rPr>
          <w:rFonts w:ascii="Arial" w:hAnsi="Arial" w:cs="Arial" w:hint="cs"/>
          <w:rtl/>
        </w:rPr>
        <w:t>يورث</w:t>
      </w:r>
      <w:r>
        <w:rPr>
          <w:rtl/>
        </w:rPr>
        <w:t xml:space="preserve"> </w:t>
      </w:r>
      <w:r>
        <w:rPr>
          <w:rFonts w:ascii="Arial" w:hAnsi="Arial" w:cs="Arial" w:hint="cs"/>
          <w:rtl/>
        </w:rPr>
        <w:t>المال</w:t>
      </w:r>
      <w:r>
        <w:rPr>
          <w:rtl/>
        </w:rPr>
        <w:t xml:space="preserve"> </w:t>
      </w:r>
      <w:r>
        <w:rPr>
          <w:rFonts w:ascii="Arial" w:hAnsi="Arial" w:cs="Arial" w:hint="cs"/>
          <w:rtl/>
        </w:rPr>
        <w:t>وتتزوَّج</w:t>
      </w:r>
      <w:r>
        <w:rPr>
          <w:rtl/>
        </w:rPr>
        <w:t xml:space="preserve"> </w:t>
      </w:r>
      <w:r>
        <w:rPr>
          <w:rFonts w:ascii="Arial" w:hAnsi="Arial" w:cs="Arial" w:hint="cs"/>
          <w:rtl/>
        </w:rPr>
        <w:t>المرأة</w:t>
      </w:r>
      <w:r>
        <w:rPr>
          <w:rtl/>
        </w:rPr>
        <w:t>.</w:t>
      </w:r>
    </w:p>
    <w:p w:rsidR="00F65AD2" w:rsidRDefault="00F65AD2">
      <w:pPr>
        <w:pStyle w:val="textquran"/>
        <w:spacing w:before="85"/>
        <w:rPr>
          <w:rtl/>
        </w:rPr>
      </w:pPr>
      <w:r>
        <w:rPr>
          <w:rFonts w:ascii="Arial" w:hAnsi="Arial" w:cs="Arial" w:hint="cs"/>
          <w:rtl/>
        </w:rPr>
        <w:t>وعظَ</w:t>
      </w:r>
      <w:r>
        <w:rPr>
          <w:rtl/>
        </w:rPr>
        <w:t xml:space="preserve"> </w:t>
      </w:r>
      <w:r>
        <w:rPr>
          <w:rFonts w:ascii="Arial" w:hAnsi="Arial" w:cs="Arial" w:hint="cs"/>
          <w:rtl/>
        </w:rPr>
        <w:t>عالمٌ</w:t>
      </w:r>
      <w:r>
        <w:rPr>
          <w:rtl/>
        </w:rPr>
        <w:t xml:space="preserve"> </w:t>
      </w:r>
      <w:r>
        <w:rPr>
          <w:rFonts w:ascii="Arial" w:hAnsi="Arial" w:cs="Arial" w:hint="cs"/>
          <w:rtl/>
        </w:rPr>
        <w:t>زاهدٌ</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فقال</w:t>
      </w:r>
      <w:r>
        <w:rPr>
          <w:rtl/>
        </w:rPr>
        <w:t xml:space="preserve">: </w:t>
      </w:r>
      <w:r>
        <w:rPr>
          <w:rFonts w:ascii="Arial" w:hAnsi="Arial" w:cs="Arial" w:hint="cs"/>
          <w:rtl/>
        </w:rPr>
        <w:t>ليس</w:t>
      </w:r>
      <w:r>
        <w:rPr>
          <w:rtl/>
        </w:rPr>
        <w:t xml:space="preserve"> </w:t>
      </w:r>
      <w:r>
        <w:rPr>
          <w:rFonts w:ascii="Arial" w:hAnsi="Arial" w:cs="Arial" w:hint="cs"/>
          <w:rtl/>
        </w:rPr>
        <w:t>بينك</w:t>
      </w:r>
      <w:r>
        <w:rPr>
          <w:rtl/>
        </w:rPr>
        <w:t xml:space="preserve"> </w:t>
      </w:r>
      <w:r>
        <w:rPr>
          <w:rFonts w:ascii="Arial" w:hAnsi="Arial" w:cs="Arial" w:hint="cs"/>
          <w:rtl/>
        </w:rPr>
        <w:t>وبين</w:t>
      </w:r>
      <w:r>
        <w:rPr>
          <w:rtl/>
        </w:rPr>
        <w:t xml:space="preserve"> </w:t>
      </w:r>
      <w:r>
        <w:rPr>
          <w:rFonts w:ascii="Arial" w:hAnsi="Arial" w:cs="Arial" w:hint="cs"/>
          <w:rtl/>
        </w:rPr>
        <w:t>آدم</w:t>
      </w:r>
      <w:r>
        <w:rPr>
          <w:rtl/>
        </w:rPr>
        <w:t xml:space="preserve"> </w:t>
      </w:r>
      <w:r>
        <w:rPr>
          <w:rFonts w:ascii="Arial" w:hAnsi="Arial" w:cs="Arial" w:hint="cs"/>
          <w:rtl/>
        </w:rPr>
        <w:t>إلَّا</w:t>
      </w:r>
      <w:r>
        <w:rPr>
          <w:rtl/>
        </w:rPr>
        <w:t xml:space="preserve"> </w:t>
      </w:r>
      <w:r>
        <w:rPr>
          <w:rFonts w:ascii="Arial" w:hAnsi="Arial" w:cs="Arial" w:hint="cs"/>
          <w:rtl/>
        </w:rPr>
        <w:t>الموتى،</w:t>
      </w:r>
      <w:r>
        <w:rPr>
          <w:rtl/>
        </w:rPr>
        <w:t xml:space="preserve"> </w:t>
      </w:r>
      <w:r>
        <w:rPr>
          <w:rFonts w:ascii="Arial" w:hAnsi="Arial" w:cs="Arial" w:hint="cs"/>
          <w:rtl/>
        </w:rPr>
        <w:t>وأنت</w:t>
      </w:r>
      <w:r>
        <w:rPr>
          <w:rtl/>
        </w:rPr>
        <w:t xml:space="preserve"> </w:t>
      </w:r>
      <w:r>
        <w:rPr>
          <w:rFonts w:ascii="Arial" w:hAnsi="Arial" w:cs="Arial" w:hint="cs"/>
          <w:rtl/>
        </w:rPr>
        <w:t>خليفة</w:t>
      </w:r>
      <w:r>
        <w:rPr>
          <w:rtl/>
        </w:rPr>
        <w:t xml:space="preserve"> </w:t>
      </w:r>
      <w:r>
        <w:rPr>
          <w:rFonts w:ascii="Arial" w:hAnsi="Arial" w:cs="Arial" w:hint="cs"/>
          <w:rtl/>
        </w:rPr>
        <w:t>فيما</w:t>
      </w:r>
      <w:r>
        <w:rPr>
          <w:rtl/>
        </w:rPr>
        <w:t xml:space="preserve"> </w:t>
      </w:r>
      <w:r>
        <w:rPr>
          <w:rFonts w:ascii="Arial" w:hAnsi="Arial" w:cs="Arial" w:hint="cs"/>
          <w:rtl/>
        </w:rPr>
        <w:t>بين</w:t>
      </w:r>
      <w:r>
        <w:rPr>
          <w:rtl/>
        </w:rPr>
        <w:t xml:space="preserve"> </w:t>
      </w:r>
      <w:r>
        <w:rPr>
          <w:rFonts w:ascii="Arial" w:hAnsi="Arial" w:cs="Arial" w:hint="cs"/>
          <w:rtl/>
        </w:rPr>
        <w:t>يديك،</w:t>
      </w:r>
      <w:r>
        <w:rPr>
          <w:rtl/>
        </w:rPr>
        <w:t xml:space="preserve"> </w:t>
      </w:r>
      <w:r>
        <w:rPr>
          <w:rFonts w:ascii="Arial" w:hAnsi="Arial" w:cs="Arial" w:hint="cs"/>
          <w:rtl/>
        </w:rPr>
        <w:t>حافظ</w:t>
      </w:r>
      <w:r>
        <w:rPr>
          <w:rtl/>
        </w:rPr>
        <w:t xml:space="preserve"> </w:t>
      </w:r>
      <w:r>
        <w:rPr>
          <w:rFonts w:ascii="Arial" w:hAnsi="Arial" w:cs="Arial" w:hint="cs"/>
          <w:rtl/>
        </w:rPr>
        <w:t>له</w:t>
      </w:r>
      <w:r>
        <w:rPr>
          <w:rtl/>
        </w:rPr>
        <w:t xml:space="preserve"> </w:t>
      </w:r>
      <w:r>
        <w:rPr>
          <w:rFonts w:ascii="Arial" w:hAnsi="Arial" w:cs="Arial" w:hint="cs"/>
          <w:rtl/>
        </w:rPr>
        <w:t>لمن</w:t>
      </w:r>
      <w:r>
        <w:rPr>
          <w:rtl/>
        </w:rPr>
        <w:t xml:space="preserve"> </w:t>
      </w:r>
      <w:r>
        <w:rPr>
          <w:rFonts w:ascii="Arial" w:hAnsi="Arial" w:cs="Arial" w:hint="cs"/>
          <w:rtl/>
        </w:rPr>
        <w:t>بعدك</w:t>
      </w:r>
      <w:r>
        <w:rPr>
          <w:rtl/>
        </w:rPr>
        <w:t>.</w:t>
      </w:r>
    </w:p>
    <w:p w:rsidR="00F65AD2" w:rsidRDefault="00F65AD2">
      <w:pPr>
        <w:pStyle w:val="textquran"/>
        <w:spacing w:before="85"/>
        <w:rPr>
          <w:rtl/>
        </w:rPr>
      </w:pPr>
      <w:r>
        <w:rPr>
          <w:rFonts w:ascii="Arial" w:hAnsi="Arial" w:cs="Arial" w:hint="cs"/>
          <w:rtl/>
        </w:rPr>
        <w:t>والمراد</w:t>
      </w:r>
      <w:r>
        <w:rPr>
          <w:rtl/>
        </w:rPr>
        <w:t xml:space="preserve"> </w:t>
      </w:r>
      <w:r>
        <w:rPr>
          <w:rFonts w:ascii="Arial" w:hAnsi="Arial" w:cs="Arial" w:hint="cs"/>
          <w:rtl/>
        </w:rPr>
        <w:t>بالإنفاق</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الواجب</w:t>
      </w:r>
      <w:r>
        <w:rPr>
          <w:rtl/>
        </w:rPr>
        <w:t xml:space="preserve"> </w:t>
      </w:r>
      <w:r>
        <w:rPr>
          <w:rFonts w:ascii="Arial" w:hAnsi="Arial" w:cs="Arial" w:hint="cs"/>
          <w:rtl/>
        </w:rPr>
        <w:t>والمندوب</w:t>
      </w:r>
      <w:r>
        <w:rPr>
          <w:rtl/>
        </w:rPr>
        <w:t xml:space="preserve"> </w:t>
      </w:r>
      <w:r>
        <w:rPr>
          <w:rFonts w:ascii="Arial" w:hAnsi="Arial" w:cs="Arial" w:hint="cs"/>
          <w:rtl/>
        </w:rPr>
        <w:t>إليه،</w:t>
      </w:r>
      <w:r>
        <w:rPr>
          <w:rtl/>
        </w:rPr>
        <w:t xml:space="preserve"> </w:t>
      </w:r>
      <w:r>
        <w:rPr>
          <w:rFonts w:ascii="Arial" w:hAnsi="Arial" w:cs="Arial" w:hint="cs"/>
          <w:rtl/>
        </w:rPr>
        <w:t>استعمالاً</w:t>
      </w:r>
      <w:r>
        <w:rPr>
          <w:rtl/>
        </w:rPr>
        <w:t xml:space="preserve"> </w:t>
      </w:r>
      <w:r>
        <w:rPr>
          <w:rFonts w:ascii="Arial" w:hAnsi="Arial" w:cs="Arial" w:hint="cs"/>
          <w:rtl/>
        </w:rPr>
        <w:t>للكلمة</w:t>
      </w:r>
      <w:r>
        <w:rPr>
          <w:rtl/>
        </w:rPr>
        <w:t xml:space="preserve"> </w:t>
      </w:r>
      <w:r>
        <w:rPr>
          <w:rFonts w:ascii="Arial" w:hAnsi="Arial" w:cs="Arial" w:hint="cs"/>
          <w:rtl/>
        </w:rPr>
        <w:t>في</w:t>
      </w:r>
      <w:r>
        <w:rPr>
          <w:rtl/>
        </w:rPr>
        <w:t xml:space="preserve"> </w:t>
      </w:r>
      <w:r>
        <w:rPr>
          <w:rFonts w:ascii="Arial" w:hAnsi="Arial" w:cs="Arial" w:hint="cs"/>
          <w:rtl/>
        </w:rPr>
        <w:t>معنييها،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حقيقتها</w:t>
      </w:r>
      <w:r>
        <w:rPr>
          <w:rtl/>
        </w:rPr>
        <w:t xml:space="preserve"> </w:t>
      </w:r>
      <w:r>
        <w:rPr>
          <w:rFonts w:ascii="Arial" w:hAnsi="Arial" w:cs="Arial" w:hint="cs"/>
          <w:rtl/>
        </w:rPr>
        <w:t>ومجازها،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حقيقة</w:t>
      </w:r>
      <w:r>
        <w:rPr>
          <w:rtl/>
        </w:rPr>
        <w:t xml:space="preserve"> </w:t>
      </w:r>
      <w:r>
        <w:rPr>
          <w:rFonts w:ascii="Arial" w:hAnsi="Arial" w:cs="Arial" w:hint="cs"/>
          <w:rtl/>
        </w:rPr>
        <w:t>فيهما،</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المندوب</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وهو</w:t>
      </w:r>
      <w:r>
        <w:rPr>
          <w:rtl/>
        </w:rPr>
        <w:t xml:space="preserve"> </w:t>
      </w:r>
      <w:r>
        <w:rPr>
          <w:rFonts w:ascii="Arial" w:hAnsi="Arial" w:cs="Arial" w:hint="cs"/>
          <w:rtl/>
        </w:rPr>
        <w:t>هنا</w:t>
      </w:r>
      <w:r>
        <w:rPr>
          <w:rtl/>
        </w:rPr>
        <w:t xml:space="preserve"> </w:t>
      </w:r>
      <w:r>
        <w:rPr>
          <w:rFonts w:ascii="Arial" w:hAnsi="Arial" w:cs="Arial" w:hint="cs"/>
          <w:rtl/>
        </w:rPr>
        <w:t>مطلق</w:t>
      </w:r>
      <w:r>
        <w:rPr>
          <w:rtl/>
        </w:rPr>
        <w:t xml:space="preserve"> </w:t>
      </w:r>
      <w:r>
        <w:rPr>
          <w:rFonts w:ascii="Arial" w:hAnsi="Arial" w:cs="Arial" w:hint="cs"/>
          <w:rtl/>
        </w:rPr>
        <w:t>الترغيب</w:t>
      </w:r>
      <w:r>
        <w:rPr>
          <w:rtl/>
        </w:rPr>
        <w:t xml:space="preserve"> </w:t>
      </w:r>
      <w:r>
        <w:rPr>
          <w:rFonts w:ascii="Arial" w:hAnsi="Arial" w:cs="Arial" w:hint="cs"/>
          <w:rtl/>
        </w:rPr>
        <w:t>في</w:t>
      </w:r>
      <w:r>
        <w:rPr>
          <w:rtl/>
        </w:rPr>
        <w:t xml:space="preserve"> </w:t>
      </w:r>
      <w:r>
        <w:rPr>
          <w:rFonts w:ascii="Arial" w:hAnsi="Arial" w:cs="Arial" w:hint="cs"/>
          <w:rtl/>
        </w:rPr>
        <w:t>الإنفاق</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مِنكُمْ</w:t>
      </w:r>
      <w:r>
        <w:rPr>
          <w:rStyle w:val="bold"/>
          <w:rtl/>
        </w:rPr>
        <w:t xml:space="preserve"> </w:t>
      </w:r>
      <w:r>
        <w:rPr>
          <w:rStyle w:val="bold"/>
          <w:rFonts w:ascii="Arial" w:hAnsi="Arial" w:cs="Arial" w:hint="cs"/>
          <w:rtl/>
        </w:rPr>
        <w:t>وَأَنفَقُواْ</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أمروا</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إيمانهم</w:t>
      </w:r>
      <w:r>
        <w:rPr>
          <w:rtl/>
        </w:rPr>
        <w:t xml:space="preserve"> </w:t>
      </w:r>
      <w:r>
        <w:rPr>
          <w:rFonts w:ascii="Arial" w:hAnsi="Arial" w:cs="Arial" w:hint="cs"/>
          <w:rtl/>
        </w:rPr>
        <w:t>وإنفاقهم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أَجْرٌ</w:t>
      </w:r>
      <w:r>
        <w:rPr>
          <w:rStyle w:val="bold"/>
          <w:rtl/>
        </w:rPr>
        <w:t xml:space="preserve"> </w:t>
      </w:r>
      <w:r>
        <w:rPr>
          <w:rStyle w:val="bold"/>
          <w:rFonts w:ascii="Arial" w:hAnsi="Arial" w:cs="Arial" w:hint="cs"/>
          <w:rtl/>
        </w:rPr>
        <w:t>كَبِيرٌ</w:t>
      </w:r>
      <w:r>
        <w:rPr>
          <w:rtl/>
        </w:rPr>
        <w:t> </w:t>
      </w:r>
      <w:r>
        <w:rPr>
          <w:rFonts w:ascii="Arial" w:hAnsi="Arial" w:cs="Arial" w:hint="cs"/>
          <w:rtl/>
        </w:rPr>
        <w:t>﴾</w:t>
      </w:r>
      <w:r>
        <w:rPr>
          <w:rtl/>
        </w:rPr>
        <w:t xml:space="preserve"> </w:t>
      </w:r>
      <w:r>
        <w:rPr>
          <w:rFonts w:ascii="Arial" w:hAnsi="Arial" w:cs="Arial" w:hint="cs"/>
          <w:rtl/>
        </w:rPr>
        <w:t>أكَّد</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ثبوت</w:t>
      </w:r>
      <w:r>
        <w:rPr>
          <w:rtl/>
        </w:rPr>
        <w:t xml:space="preserve"> </w:t>
      </w:r>
      <w:r>
        <w:rPr>
          <w:rFonts w:ascii="Arial" w:hAnsi="Arial" w:cs="Arial" w:hint="cs"/>
          <w:rtl/>
        </w:rPr>
        <w:t>الأجْرِ</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يثابون</w:t>
      </w:r>
      <w:r>
        <w:rPr>
          <w:rtl/>
        </w:rPr>
        <w:t xml:space="preserve"> </w:t>
      </w:r>
      <w:r>
        <w:rPr>
          <w:rFonts w:ascii="Arial" w:hAnsi="Arial" w:cs="Arial" w:hint="cs"/>
          <w:rtl/>
        </w:rPr>
        <w:t>أجرًا</w:t>
      </w:r>
      <w:r>
        <w:rPr>
          <w:rtl/>
        </w:rPr>
        <w:t xml:space="preserve"> </w:t>
      </w:r>
      <w:r>
        <w:rPr>
          <w:rFonts w:ascii="Arial" w:hAnsi="Arial" w:cs="Arial" w:hint="cs"/>
          <w:rtl/>
        </w:rPr>
        <w:t>كبيرا،</w:t>
      </w:r>
      <w:r>
        <w:rPr>
          <w:rtl/>
        </w:rPr>
        <w:t xml:space="preserve"> </w:t>
      </w:r>
      <w:r>
        <w:rPr>
          <w:rFonts w:ascii="Arial" w:hAnsi="Arial" w:cs="Arial" w:hint="cs"/>
          <w:rtl/>
        </w:rPr>
        <w:t>وبإعادة</w:t>
      </w:r>
      <w:r>
        <w:rPr>
          <w:rtl/>
        </w:rPr>
        <w:t xml:space="preserve"> </w:t>
      </w:r>
      <w:r>
        <w:rPr>
          <w:rFonts w:ascii="Arial" w:hAnsi="Arial" w:cs="Arial" w:hint="cs"/>
          <w:rtl/>
        </w:rPr>
        <w:t>ذكر</w:t>
      </w:r>
      <w:r>
        <w:rPr>
          <w:rtl/>
        </w:rPr>
        <w:t xml:space="preserve"> </w:t>
      </w:r>
      <w:r>
        <w:rPr>
          <w:rFonts w:ascii="Arial" w:hAnsi="Arial" w:cs="Arial" w:hint="cs"/>
          <w:rtl/>
        </w:rPr>
        <w:t>الإيمان</w:t>
      </w:r>
      <w:r>
        <w:rPr>
          <w:rtl/>
        </w:rPr>
        <w:t xml:space="preserve"> </w:t>
      </w:r>
      <w:r>
        <w:rPr>
          <w:rFonts w:ascii="Arial" w:hAnsi="Arial" w:cs="Arial" w:hint="cs"/>
          <w:rtl/>
        </w:rPr>
        <w:t>والإنفاق،</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فمن</w:t>
      </w:r>
      <w:r>
        <w:rPr>
          <w:rtl/>
        </w:rPr>
        <w:t xml:space="preserve"> </w:t>
      </w:r>
      <w:r>
        <w:rPr>
          <w:rFonts w:ascii="Arial" w:hAnsi="Arial" w:cs="Arial" w:hint="cs"/>
          <w:rtl/>
        </w:rPr>
        <w:t>يفعل</w:t>
      </w:r>
      <w:r>
        <w:rPr>
          <w:rtl/>
        </w:rPr>
        <w:t xml:space="preserve"> </w:t>
      </w:r>
      <w:r>
        <w:rPr>
          <w:rFonts w:ascii="Arial" w:hAnsi="Arial" w:cs="Arial" w:hint="cs"/>
          <w:rtl/>
        </w:rPr>
        <w:t>ذلك</w:t>
      </w:r>
      <w:r>
        <w:rPr>
          <w:rtl/>
        </w:rPr>
        <w:t>.</w:t>
      </w:r>
    </w:p>
    <w:p w:rsidR="00F65AD2" w:rsidRDefault="00F65AD2">
      <w:pPr>
        <w:pStyle w:val="textquran"/>
        <w:spacing w:before="85"/>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وَمَا</w:t>
      </w:r>
      <w:r>
        <w:rPr>
          <w:rStyle w:val="bold"/>
          <w:w w:val="99"/>
          <w:rtl/>
        </w:rPr>
        <w:t xml:space="preserve"> </w:t>
      </w:r>
      <w:r>
        <w:rPr>
          <w:rStyle w:val="bold"/>
          <w:rFonts w:ascii="Arial" w:hAnsi="Arial" w:cs="Arial" w:hint="cs"/>
          <w:w w:val="99"/>
          <w:rtl/>
        </w:rPr>
        <w:t>لَكُمْ</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تُومِنُونَ</w:t>
      </w:r>
      <w:r>
        <w:rPr>
          <w:rStyle w:val="bold"/>
          <w:w w:val="99"/>
          <w:rtl/>
        </w:rPr>
        <w:t xml:space="preserve"> </w:t>
      </w:r>
      <w:r>
        <w:rPr>
          <w:rStyle w:val="bold"/>
          <w:rFonts w:ascii="Arial" w:hAnsi="Arial" w:cs="Arial" w:hint="cs"/>
          <w:w w:val="99"/>
          <w:rtl/>
        </w:rPr>
        <w:t>بِاللهِ</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إنشاء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إخبار،</w:t>
      </w:r>
      <w:r>
        <w:rPr>
          <w:w w:val="99"/>
          <w:rtl/>
        </w:rPr>
        <w:t xml:space="preserve"> </w:t>
      </w:r>
      <w:r>
        <w:rPr>
          <w:rFonts w:ascii="Arial" w:hAnsi="Arial" w:cs="Arial" w:hint="cs"/>
          <w:w w:val="99"/>
          <w:rtl/>
        </w:rPr>
        <w:t>فإنَّ</w:t>
      </w:r>
      <w:r>
        <w:rPr>
          <w:w w:val="99"/>
          <w:rtl/>
        </w:rPr>
        <w:t xml:space="preserve"> </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للاستفهام</w:t>
      </w:r>
      <w:r>
        <w:rPr>
          <w:w w:val="99"/>
          <w:rtl/>
        </w:rPr>
        <w:t xml:space="preserve"> </w:t>
      </w:r>
      <w:r>
        <w:rPr>
          <w:rFonts w:ascii="Arial" w:hAnsi="Arial" w:cs="Arial" w:hint="cs"/>
          <w:w w:val="99"/>
          <w:rtl/>
        </w:rPr>
        <w:t>الإنكاريِّ</w:t>
      </w:r>
      <w:r>
        <w:rPr>
          <w:w w:val="99"/>
          <w:rtl/>
        </w:rPr>
        <w:t xml:space="preserve"> </w:t>
      </w:r>
      <w:r>
        <w:rPr>
          <w:rFonts w:ascii="Arial" w:hAnsi="Arial" w:cs="Arial" w:hint="cs"/>
          <w:w w:val="99"/>
          <w:rtl/>
        </w:rPr>
        <w:t>المسلَّط</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السبب</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المسبَّب،</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سبب؟</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لَا</w:t>
      </w:r>
      <w:r>
        <w:rPr>
          <w:rFonts w:ascii="Calibri" w:cs="Calibri" w:hint="cs"/>
          <w:w w:val="99"/>
          <w:rtl/>
        </w:rPr>
        <w:t> </w:t>
      </w:r>
      <w:r>
        <w:rPr>
          <w:rFonts w:ascii="Arial" w:hAnsi="Arial" w:cs="Arial" w:hint="cs"/>
          <w:w w:val="99"/>
          <w:rtl/>
        </w:rPr>
        <w:t>تُومِنُونَ</w:t>
      </w:r>
      <w:r>
        <w:rPr>
          <w:w w:val="99"/>
          <w:rtl/>
        </w:rPr>
        <w:t xml:space="preserve"> </w:t>
      </w:r>
      <w:r>
        <w:rPr>
          <w:rFonts w:ascii="Arial" w:hAnsi="Arial" w:cs="Arial" w:hint="cs"/>
          <w:w w:val="99"/>
          <w:rtl/>
        </w:rPr>
        <w:t>بِاللهِ</w:t>
      </w:r>
      <w:r>
        <w:rPr>
          <w:rFonts w:ascii="Calibri" w:cs="Calibri" w:hint="cs"/>
          <w:w w:val="99"/>
          <w:rtl/>
        </w:rPr>
        <w:t>»</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الكاف،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حصل</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مؤمنين،</w:t>
      </w:r>
      <w:r>
        <w:rPr>
          <w:w w:val="99"/>
          <w:rtl/>
        </w:rPr>
        <w:t xml:space="preserve"> </w:t>
      </w:r>
      <w:r>
        <w:rPr>
          <w:rFonts w:ascii="Arial" w:hAnsi="Arial" w:cs="Arial" w:hint="cs"/>
          <w:w w:val="99"/>
          <w:rtl/>
        </w:rPr>
        <w:t>والمسبَّب</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مضمون</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لَا</w:t>
      </w:r>
      <w:r>
        <w:rPr>
          <w:rFonts w:ascii="Calibri" w:cs="Calibri" w:hint="cs"/>
          <w:w w:val="99"/>
          <w:rtl/>
        </w:rPr>
        <w:t> </w:t>
      </w:r>
      <w:r>
        <w:rPr>
          <w:rFonts w:ascii="Arial" w:hAnsi="Arial" w:cs="Arial" w:hint="cs"/>
          <w:w w:val="99"/>
          <w:rtl/>
        </w:rPr>
        <w:t>تُومِنُونَ</w:t>
      </w:r>
      <w:r>
        <w:rPr>
          <w:w w:val="99"/>
          <w:rtl/>
        </w:rPr>
        <w:t xml:space="preserve"> </w:t>
      </w:r>
      <w:r>
        <w:rPr>
          <w:rFonts w:ascii="Arial" w:hAnsi="Arial" w:cs="Arial" w:hint="cs"/>
          <w:w w:val="99"/>
          <w:rtl/>
        </w:rPr>
        <w:t>بِاللهِ</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ثابت</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منْتفٍ،</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إيمانهم</w:t>
      </w:r>
      <w:r>
        <w:rPr>
          <w:w w:val="99"/>
          <w:rtl/>
        </w:rPr>
        <w:t xml:space="preserve"> </w:t>
      </w:r>
      <w:r>
        <w:rPr>
          <w:rFonts w:ascii="Arial" w:hAnsi="Arial" w:cs="Arial" w:hint="cs"/>
          <w:w w:val="99"/>
          <w:rtl/>
        </w:rPr>
        <w:t>ثابت</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ينتفي</w:t>
      </w:r>
      <w:r>
        <w:rPr>
          <w:w w:val="99"/>
          <w:rtl/>
        </w:rPr>
        <w:t xml:space="preserve"> </w:t>
      </w:r>
      <w:r>
        <w:rPr>
          <w:rFonts w:ascii="Arial" w:hAnsi="Arial" w:cs="Arial" w:hint="cs"/>
          <w:w w:val="99"/>
          <w:rtl/>
        </w:rPr>
        <w:t>المسبَّب</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السبب،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العبارة</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وَمَالِيَ</w:t>
      </w:r>
      <w:r>
        <w:rPr>
          <w:w w:val="99"/>
          <w:rtl/>
        </w:rPr>
        <w:t xml:space="preserve"> </w:t>
      </w:r>
      <w:r>
        <w:rPr>
          <w:rFonts w:ascii="Arial" w:hAnsi="Arial" w:cs="Arial" w:hint="cs"/>
          <w:w w:val="99"/>
          <w:rtl/>
        </w:rPr>
        <w:t>لَآ</w:t>
      </w:r>
      <w:r>
        <w:rPr>
          <w:w w:val="99"/>
          <w:rtl/>
        </w:rPr>
        <w:t xml:space="preserve"> </w:t>
      </w:r>
      <w:r>
        <w:rPr>
          <w:rFonts w:ascii="Arial" w:hAnsi="Arial" w:cs="Arial" w:hint="cs"/>
          <w:w w:val="99"/>
          <w:rtl/>
        </w:rPr>
        <w:t>أَعْبُدُ</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فَطَرَنِي</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إلخ</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يس</w:t>
      </w:r>
      <w:r>
        <w:rPr>
          <w:rStyle w:val="CharacterStyle11"/>
          <w:w w:val="99"/>
          <w:rtl/>
        </w:rPr>
        <w:t>:</w:t>
      </w:r>
      <w:r>
        <w:rPr>
          <w:rStyle w:val="CharacterStyle11"/>
          <w:rFonts w:ascii="Calibri" w:cs="Calibri" w:hint="cs"/>
          <w:w w:val="99"/>
          <w:rtl/>
        </w:rPr>
        <w:t> </w:t>
      </w:r>
      <w:r>
        <w:rPr>
          <w:rStyle w:val="CharacterStyle11"/>
          <w:w w:val="99"/>
          <w:rtl/>
        </w:rPr>
        <w:t>22]</w:t>
      </w:r>
      <w:r>
        <w:rPr>
          <w:rFonts w:ascii="Arial" w:hAnsi="Arial" w:cs="Arial" w:hint="cs"/>
          <w:w w:val="99"/>
          <w:rtl/>
        </w:rPr>
        <w:t>،</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انتفاء</w:t>
      </w:r>
      <w:r>
        <w:rPr>
          <w:w w:val="99"/>
          <w:rtl/>
        </w:rPr>
        <w:t xml:space="preserve"> </w:t>
      </w:r>
      <w:r>
        <w:rPr>
          <w:rFonts w:ascii="Arial" w:hAnsi="Arial" w:cs="Arial" w:hint="cs"/>
          <w:w w:val="99"/>
          <w:rtl/>
        </w:rPr>
        <w:t>عبادته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منتف،</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عابد</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تعالى</w:t>
      </w:r>
      <w:r>
        <w:rPr>
          <w:w w:val="99"/>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وَالرَّسُولُ</w:t>
      </w:r>
      <w:r>
        <w:rPr>
          <w:w w:val="103"/>
          <w:rtl/>
        </w:rPr>
        <w:t> </w:t>
      </w:r>
      <w:r>
        <w:rPr>
          <w:rFonts w:ascii="Arial" w:hAnsi="Arial" w:cs="Arial" w:hint="cs"/>
          <w:w w:val="103"/>
          <w:rtl/>
        </w:rPr>
        <w:t>﴾</w:t>
      </w:r>
      <w:r>
        <w:rPr>
          <w:w w:val="103"/>
          <w:rtl/>
        </w:rPr>
        <w:t xml:space="preserve"> </w:t>
      </w:r>
      <w:r>
        <w:rPr>
          <w:rFonts w:ascii="Arial" w:hAnsi="Arial" w:cs="Arial" w:hint="cs"/>
          <w:w w:val="103"/>
          <w:rtl/>
        </w:rPr>
        <w:t>محمَّد</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يَدْعُوكُمْ</w:t>
      </w:r>
      <w:r>
        <w:rPr>
          <w:rStyle w:val="bold"/>
          <w:w w:val="103"/>
          <w:rtl/>
        </w:rPr>
        <w:t xml:space="preserve"> </w:t>
      </w:r>
      <w:r>
        <w:rPr>
          <w:rStyle w:val="bold"/>
          <w:rFonts w:ascii="Arial" w:hAnsi="Arial" w:cs="Arial" w:hint="cs"/>
          <w:w w:val="103"/>
          <w:rtl/>
        </w:rPr>
        <w:t>لِتُومِنُواْ</w:t>
      </w:r>
      <w:r>
        <w:rPr>
          <w:rStyle w:val="bold"/>
          <w:w w:val="103"/>
          <w:rtl/>
        </w:rPr>
        <w:t xml:space="preserve"> </w:t>
      </w:r>
      <w:r>
        <w:rPr>
          <w:rStyle w:val="bold"/>
          <w:rFonts w:ascii="Arial" w:hAnsi="Arial" w:cs="Arial" w:hint="cs"/>
          <w:w w:val="103"/>
          <w:rtl/>
        </w:rPr>
        <w:t>بِرَبِّكُمْ</w:t>
      </w:r>
      <w:r>
        <w:rPr>
          <w:w w:val="103"/>
          <w:rtl/>
        </w:rPr>
        <w:t> </w:t>
      </w:r>
      <w:r>
        <w:rPr>
          <w:rFonts w:ascii="Arial" w:hAnsi="Arial" w:cs="Arial" w:hint="cs"/>
          <w:w w:val="103"/>
          <w:rtl/>
        </w:rPr>
        <w:t>﴾</w:t>
      </w:r>
      <w:r>
        <w:rPr>
          <w:w w:val="103"/>
          <w:rtl/>
        </w:rPr>
        <w:t xml:space="preserve"> </w:t>
      </w:r>
      <w:r>
        <w:rPr>
          <w:rFonts w:ascii="Arial" w:hAnsi="Arial" w:cs="Arial" w:hint="cs"/>
          <w:w w:val="103"/>
          <w:rtl/>
        </w:rPr>
        <w:t>جملة</w:t>
      </w:r>
      <w:r>
        <w:rPr>
          <w:w w:val="103"/>
          <w:rtl/>
        </w:rPr>
        <w:t xml:space="preserve"> </w:t>
      </w:r>
      <w:r>
        <w:rPr>
          <w:rFonts w:ascii="Calibri" w:cs="Calibri" w:hint="cs"/>
          <w:w w:val="103"/>
          <w:rtl/>
        </w:rPr>
        <w:t>«</w:t>
      </w:r>
      <w:r>
        <w:rPr>
          <w:rFonts w:ascii="Arial" w:hAnsi="Arial" w:cs="Arial" w:hint="cs"/>
          <w:w w:val="103"/>
          <w:rtl/>
        </w:rPr>
        <w:t>الرَّسُول</w:t>
      </w:r>
      <w:r>
        <w:rPr>
          <w:w w:val="103"/>
          <w:rtl/>
        </w:rPr>
        <w:t>...</w:t>
      </w:r>
      <w:r>
        <w:rPr>
          <w:rFonts w:ascii="Calibri" w:cs="Calibri" w:hint="cs"/>
          <w:w w:val="103"/>
          <w:rtl/>
        </w:rPr>
        <w:t>»  </w:t>
      </w:r>
      <w:r>
        <w:rPr>
          <w:rFonts w:ascii="Arial" w:hAnsi="Arial" w:cs="Arial" w:hint="cs"/>
          <w:w w:val="103"/>
          <w:rtl/>
        </w:rPr>
        <w:t>إلخ</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واو</w:t>
      </w:r>
      <w:r>
        <w:rPr>
          <w:w w:val="103"/>
          <w:rtl/>
        </w:rPr>
        <w:t xml:space="preserve"> </w:t>
      </w:r>
      <w:r>
        <w:rPr>
          <w:rFonts w:ascii="Calibri" w:cs="Calibri" w:hint="cs"/>
          <w:w w:val="103"/>
          <w:rtl/>
        </w:rPr>
        <w:t>«</w:t>
      </w:r>
      <w:r>
        <w:rPr>
          <w:rFonts w:ascii="Arial" w:hAnsi="Arial" w:cs="Arial" w:hint="cs"/>
          <w:w w:val="103"/>
          <w:rtl/>
        </w:rPr>
        <w:t>تُومِنُونَ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مُوبِّخٌ</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انتفاء</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وجود</w:t>
      </w:r>
      <w:r>
        <w:rPr>
          <w:w w:val="103"/>
          <w:rtl/>
        </w:rPr>
        <w:t xml:space="preserve"> </w:t>
      </w:r>
      <w:r>
        <w:rPr>
          <w:rFonts w:ascii="Arial" w:hAnsi="Arial" w:cs="Arial" w:hint="cs"/>
          <w:w w:val="103"/>
          <w:rtl/>
        </w:rPr>
        <w:t>موجبه،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دعاء</w:t>
      </w:r>
      <w:r>
        <w:rPr>
          <w:w w:val="103"/>
          <w:rtl/>
        </w:rPr>
        <w:t xml:space="preserve"> </w:t>
      </w:r>
      <w:r>
        <w:rPr>
          <w:rFonts w:ascii="Arial" w:hAnsi="Arial" w:cs="Arial" w:hint="cs"/>
          <w:w w:val="103"/>
          <w:rtl/>
        </w:rPr>
        <w:t>الرسول</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دعاءً</w:t>
      </w:r>
      <w:r>
        <w:rPr>
          <w:w w:val="103"/>
          <w:rtl/>
        </w:rPr>
        <w:t xml:space="preserve"> </w:t>
      </w:r>
      <w:r>
        <w:rPr>
          <w:rFonts w:ascii="Arial" w:hAnsi="Arial" w:cs="Arial" w:hint="cs"/>
          <w:w w:val="103"/>
          <w:rtl/>
        </w:rPr>
        <w:t>فصيحًا</w:t>
      </w:r>
      <w:r>
        <w:rPr>
          <w:w w:val="103"/>
          <w:rtl/>
        </w:rPr>
        <w:t xml:space="preserve"> </w:t>
      </w:r>
      <w:r>
        <w:rPr>
          <w:rFonts w:ascii="Arial" w:hAnsi="Arial" w:cs="Arial" w:hint="cs"/>
          <w:w w:val="103"/>
          <w:rtl/>
        </w:rPr>
        <w:t>بليغًا</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النور</w:t>
      </w:r>
      <w:r>
        <w:rPr>
          <w:w w:val="103"/>
          <w:rtl/>
        </w:rPr>
        <w:t xml:space="preserve"> </w:t>
      </w:r>
      <w:r>
        <w:rPr>
          <w:rFonts w:ascii="Arial" w:hAnsi="Arial" w:cs="Arial" w:hint="cs"/>
          <w:w w:val="103"/>
          <w:rtl/>
        </w:rPr>
        <w:t>كالشمس</w:t>
      </w:r>
      <w:r>
        <w:rPr>
          <w:w w:val="103"/>
          <w:rtl/>
        </w:rPr>
        <w:t xml:space="preserve">. </w:t>
      </w:r>
      <w:r>
        <w:rPr>
          <w:rFonts w:ascii="Arial" w:hAnsi="Arial" w:cs="Arial" w:hint="cs"/>
          <w:w w:val="103"/>
          <w:rtl/>
        </w:rPr>
        <w:t>واللام</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للتعدية،</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دعاه</w:t>
      </w:r>
      <w:r>
        <w:rPr>
          <w:w w:val="103"/>
          <w:rtl/>
        </w:rPr>
        <w:t xml:space="preserve"> </w:t>
      </w:r>
      <w:r>
        <w:rPr>
          <w:rFonts w:ascii="Arial" w:hAnsi="Arial" w:cs="Arial" w:hint="cs"/>
          <w:w w:val="103"/>
          <w:rtl/>
        </w:rPr>
        <w:t>ودعا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للتعليل،</w:t>
      </w:r>
      <w:r>
        <w:rPr>
          <w:w w:val="103"/>
          <w:rtl/>
        </w:rPr>
        <w:t xml:space="preserve"> </w:t>
      </w:r>
      <w:r>
        <w:rPr>
          <w:rFonts w:ascii="Arial" w:hAnsi="Arial" w:cs="Arial" w:hint="cs"/>
          <w:w w:val="103"/>
          <w:rtl/>
        </w:rPr>
        <w:t>وعليه</w:t>
      </w:r>
      <w:r>
        <w:rPr>
          <w:w w:val="103"/>
          <w:rtl/>
        </w:rPr>
        <w:t xml:space="preserve"> </w:t>
      </w:r>
      <w:r>
        <w:rPr>
          <w:rFonts w:ascii="Arial" w:hAnsi="Arial" w:cs="Arial" w:hint="cs"/>
          <w:w w:val="103"/>
          <w:rtl/>
        </w:rPr>
        <w:t>فيقدَّر</w:t>
      </w:r>
      <w:r>
        <w:rPr>
          <w:w w:val="103"/>
          <w:rtl/>
        </w:rPr>
        <w:t xml:space="preserve">: </w:t>
      </w:r>
      <w:r>
        <w:rPr>
          <w:rFonts w:ascii="Arial" w:hAnsi="Arial" w:cs="Arial" w:hint="cs"/>
          <w:w w:val="103"/>
          <w:rtl/>
        </w:rPr>
        <w:t>يدعوكم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لتؤمنوا</w:t>
      </w:r>
      <w:r>
        <w:rPr>
          <w:w w:val="103"/>
          <w:rtl/>
        </w:rPr>
        <w:t xml:space="preserve"> </w:t>
      </w:r>
      <w:r>
        <w:rPr>
          <w:rFonts w:ascii="Arial" w:hAnsi="Arial" w:cs="Arial" w:hint="cs"/>
          <w:w w:val="103"/>
          <w:rtl/>
        </w:rPr>
        <w:t>بربِّكم</w:t>
      </w:r>
      <w:r>
        <w:rPr>
          <w:w w:val="103"/>
          <w:rtl/>
        </w:rPr>
        <w:t>.</w:t>
      </w:r>
    </w:p>
    <w:p w:rsidR="00F65AD2" w:rsidRDefault="00F65AD2">
      <w:pPr>
        <w:pStyle w:val="textquran"/>
        <w:spacing w:before="170"/>
        <w:rPr>
          <w:w w:val="98"/>
          <w:rtl/>
        </w:rPr>
      </w:pPr>
      <w:r>
        <w:rPr>
          <w:rFonts w:ascii="Arial" w:hAnsi="Arial" w:cs="Arial" w:hint="cs"/>
          <w:rtl/>
        </w:rPr>
        <w:t>﴿</w:t>
      </w:r>
      <w:r>
        <w:rPr>
          <w:rFonts w:ascii="Calibri" w:cs="Calibri" w:hint="cs"/>
          <w:rtl/>
        </w:rPr>
        <w:t> </w:t>
      </w:r>
      <w:r>
        <w:rPr>
          <w:rStyle w:val="bold"/>
          <w:rFonts w:ascii="Arial" w:hAnsi="Arial" w:cs="Arial" w:hint="cs"/>
          <w:rtl/>
        </w:rPr>
        <w:t>وَقَدَ</w:t>
      </w:r>
      <w:r>
        <w:rPr>
          <w:rStyle w:val="bold"/>
          <w:rtl/>
        </w:rPr>
        <w:t xml:space="preserve"> </w:t>
      </w:r>
      <w:r>
        <w:rPr>
          <w:rStyle w:val="bold"/>
          <w:rFonts w:ascii="Arial" w:hAnsi="Arial" w:cs="Arial" w:hint="cs"/>
          <w:rtl/>
        </w:rPr>
        <w:t>اَخَذَ</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الرسول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مِيثَاقَكُمُ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كاف</w:t>
      </w:r>
      <w:r>
        <w:rPr>
          <w:rtl/>
        </w:rPr>
        <w:t xml:space="preserve"> </w:t>
      </w:r>
      <w:r>
        <w:rPr>
          <w:rFonts w:ascii="Calibri" w:cs="Calibri" w:hint="cs"/>
          <w:rtl/>
        </w:rPr>
        <w:t>«</w:t>
      </w:r>
      <w:r>
        <w:rPr>
          <w:rFonts w:ascii="Arial" w:hAnsi="Arial" w:cs="Arial" w:hint="cs"/>
          <w:rtl/>
        </w:rPr>
        <w:t>يَدْعُوكُمْ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w w:val="98"/>
          <w:rtl/>
        </w:rPr>
        <w:t>المستتر</w:t>
      </w:r>
      <w:r>
        <w:rPr>
          <w:w w:val="98"/>
          <w:rtl/>
        </w:rPr>
        <w:t xml:space="preserve">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يَدْعُو</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ثانٍ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واو</w:t>
      </w:r>
      <w:r>
        <w:rPr>
          <w:w w:val="98"/>
          <w:rtl/>
        </w:rPr>
        <w:t xml:space="preserve"> </w:t>
      </w:r>
      <w:r>
        <w:rPr>
          <w:rFonts w:ascii="Calibri" w:cs="Calibri" w:hint="cs"/>
          <w:w w:val="98"/>
          <w:rtl/>
        </w:rPr>
        <w:t>«</w:t>
      </w:r>
      <w:r>
        <w:rPr>
          <w:rFonts w:ascii="Arial" w:hAnsi="Arial" w:cs="Arial" w:hint="cs"/>
          <w:w w:val="98"/>
          <w:rtl/>
        </w:rPr>
        <w:t>تُومِنُونَ</w:t>
      </w:r>
      <w:r>
        <w:rPr>
          <w:rFonts w:ascii="Calibri" w:cs="Calibri" w:hint="cs"/>
          <w:w w:val="98"/>
          <w:rtl/>
        </w:rPr>
        <w:t>»</w:t>
      </w:r>
      <w:r>
        <w:rPr>
          <w:w w:val="98"/>
          <w:rtl/>
        </w:rPr>
        <w:t xml:space="preserve"> </w:t>
      </w:r>
      <w:r>
        <w:rPr>
          <w:rFonts w:ascii="Arial" w:hAnsi="Arial" w:cs="Arial" w:hint="cs"/>
          <w:w w:val="98"/>
          <w:rtl/>
        </w:rPr>
        <w:t>بواسطة</w:t>
      </w:r>
      <w:r>
        <w:rPr>
          <w:w w:val="98"/>
          <w:rtl/>
        </w:rPr>
        <w:t xml:space="preserve"> </w:t>
      </w:r>
      <w:r>
        <w:rPr>
          <w:rFonts w:ascii="Arial" w:hAnsi="Arial" w:cs="Arial" w:hint="cs"/>
          <w:w w:val="98"/>
          <w:rtl/>
        </w:rPr>
        <w:t>العطف،</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تخالف</w:t>
      </w:r>
      <w:r>
        <w:rPr>
          <w:w w:val="98"/>
          <w:rtl/>
        </w:rPr>
        <w:t xml:space="preserve"> </w:t>
      </w:r>
      <w:r>
        <w:rPr>
          <w:rFonts w:ascii="Arial" w:hAnsi="Arial" w:cs="Arial" w:hint="cs"/>
          <w:w w:val="98"/>
          <w:rtl/>
        </w:rPr>
        <w:t>بالفعليَّة</w:t>
      </w:r>
      <w:r>
        <w:rPr>
          <w:w w:val="98"/>
          <w:rtl/>
        </w:rPr>
        <w:t xml:space="preserve"> </w:t>
      </w:r>
      <w:r>
        <w:rPr>
          <w:rFonts w:ascii="Arial" w:hAnsi="Arial" w:cs="Arial" w:hint="cs"/>
          <w:w w:val="98"/>
          <w:rtl/>
        </w:rPr>
        <w:t>والاسميَّة،</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تقدَّم</w:t>
      </w:r>
      <w:r>
        <w:rPr>
          <w:w w:val="98"/>
          <w:rtl/>
        </w:rPr>
        <w:t xml:space="preserve"> </w:t>
      </w:r>
      <w:r>
        <w:rPr>
          <w:rFonts w:ascii="Arial" w:hAnsi="Arial" w:cs="Arial" w:hint="cs"/>
          <w:w w:val="98"/>
          <w:rtl/>
        </w:rPr>
        <w:t>أولى</w:t>
      </w:r>
      <w:r>
        <w:rPr>
          <w:w w:val="98"/>
          <w:rtl/>
        </w:rPr>
        <w:t>.</w:t>
      </w:r>
    </w:p>
    <w:p w:rsidR="00F65AD2" w:rsidRDefault="00F65AD2">
      <w:pPr>
        <w:pStyle w:val="textquran"/>
        <w:spacing w:before="170"/>
        <w:rPr>
          <w:w w:val="99"/>
          <w:rtl/>
        </w:rPr>
      </w:pPr>
      <w:r>
        <w:rPr>
          <w:rFonts w:ascii="Arial" w:hAnsi="Arial" w:cs="Arial" w:hint="cs"/>
          <w:w w:val="99"/>
          <w:rtl/>
        </w:rPr>
        <w:t>وأخذُ</w:t>
      </w:r>
      <w:r>
        <w:rPr>
          <w:w w:val="99"/>
          <w:rtl/>
        </w:rPr>
        <w:t xml:space="preserve"> </w:t>
      </w:r>
      <w:r>
        <w:rPr>
          <w:rFonts w:ascii="Arial" w:hAnsi="Arial" w:cs="Arial" w:hint="cs"/>
          <w:w w:val="99"/>
          <w:rtl/>
        </w:rPr>
        <w:t>الميثاق</w:t>
      </w:r>
      <w:r>
        <w:rPr>
          <w:w w:val="99"/>
          <w:rtl/>
        </w:rPr>
        <w:t xml:space="preserve"> </w:t>
      </w:r>
      <w:r>
        <w:rPr>
          <w:rFonts w:ascii="Arial" w:hAnsi="Arial" w:cs="Arial" w:hint="cs"/>
          <w:w w:val="99"/>
          <w:rtl/>
        </w:rPr>
        <w:t>نصبُ</w:t>
      </w:r>
      <w:r>
        <w:rPr>
          <w:w w:val="99"/>
          <w:rtl/>
        </w:rPr>
        <w:t xml:space="preserve"> </w:t>
      </w:r>
      <w:r>
        <w:rPr>
          <w:rFonts w:ascii="Arial" w:hAnsi="Arial" w:cs="Arial" w:hint="cs"/>
          <w:w w:val="99"/>
          <w:rtl/>
        </w:rPr>
        <w:t>الدلائل</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السماوات</w:t>
      </w:r>
      <w:r>
        <w:rPr>
          <w:w w:val="99"/>
          <w:rtl/>
        </w:rPr>
        <w:t xml:space="preserve"> </w:t>
      </w:r>
      <w:r>
        <w:rPr>
          <w:rFonts w:ascii="Arial" w:hAnsi="Arial" w:cs="Arial" w:hint="cs"/>
          <w:w w:val="99"/>
          <w:rtl/>
        </w:rPr>
        <w:t>والأرض،</w:t>
      </w:r>
      <w:r>
        <w:rPr>
          <w:w w:val="99"/>
          <w:rtl/>
        </w:rPr>
        <w:t xml:space="preserve"> </w:t>
      </w:r>
      <w:r>
        <w:rPr>
          <w:rFonts w:ascii="Arial" w:hAnsi="Arial" w:cs="Arial" w:hint="cs"/>
          <w:w w:val="99"/>
          <w:rtl/>
        </w:rPr>
        <w:t>وأبدانهم</w:t>
      </w:r>
      <w:r>
        <w:rPr>
          <w:w w:val="99"/>
          <w:rtl/>
        </w:rPr>
        <w:t xml:space="preserve"> </w:t>
      </w:r>
      <w:r>
        <w:rPr>
          <w:rFonts w:ascii="Arial" w:hAnsi="Arial" w:cs="Arial" w:hint="cs"/>
          <w:w w:val="99"/>
          <w:rtl/>
        </w:rPr>
        <w:t>وأحوالها،</w:t>
      </w:r>
      <w:r>
        <w:rPr>
          <w:w w:val="99"/>
          <w:rtl/>
        </w:rPr>
        <w:t xml:space="preserve"> </w:t>
      </w:r>
      <w:r>
        <w:rPr>
          <w:rFonts w:ascii="Arial" w:hAnsi="Arial" w:cs="Arial" w:hint="cs"/>
          <w:w w:val="99"/>
          <w:rtl/>
        </w:rPr>
        <w:t>وسائر</w:t>
      </w:r>
      <w:r>
        <w:rPr>
          <w:w w:val="99"/>
          <w:rtl/>
        </w:rPr>
        <w:t xml:space="preserve"> </w:t>
      </w:r>
      <w:r>
        <w:rPr>
          <w:rFonts w:ascii="Arial" w:hAnsi="Arial" w:cs="Arial" w:hint="cs"/>
          <w:w w:val="99"/>
          <w:rtl/>
        </w:rPr>
        <w:t>الخلق</w:t>
      </w:r>
      <w:r>
        <w:rPr>
          <w:w w:val="99"/>
          <w:rtl/>
        </w:rPr>
        <w:t xml:space="preserve"> </w:t>
      </w:r>
      <w:r>
        <w:rPr>
          <w:rFonts w:ascii="Arial" w:hAnsi="Arial" w:cs="Arial" w:hint="cs"/>
          <w:w w:val="99"/>
          <w:rtl/>
        </w:rPr>
        <w:t>وأحواله،</w:t>
      </w:r>
      <w:r>
        <w:rPr>
          <w:w w:val="99"/>
          <w:rtl/>
        </w:rPr>
        <w:t xml:space="preserve"> </w:t>
      </w:r>
      <w:r>
        <w:rPr>
          <w:rFonts w:ascii="Arial" w:hAnsi="Arial" w:cs="Arial" w:hint="cs"/>
          <w:w w:val="99"/>
          <w:rtl/>
        </w:rPr>
        <w:t>والتمكين</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النظر</w:t>
      </w:r>
      <w:r>
        <w:rPr>
          <w:w w:val="99"/>
          <w:rtl/>
        </w:rPr>
        <w:t xml:space="preserve"> </w:t>
      </w:r>
      <w:r>
        <w:rPr>
          <w:rFonts w:ascii="Arial" w:hAnsi="Arial" w:cs="Arial" w:hint="cs"/>
          <w:w w:val="99"/>
          <w:rtl/>
        </w:rPr>
        <w:t>بالفكر،</w:t>
      </w:r>
      <w:r>
        <w:rPr>
          <w:w w:val="99"/>
          <w:rtl/>
        </w:rPr>
        <w:t xml:space="preserve"> </w:t>
      </w:r>
      <w:r>
        <w:rPr>
          <w:rFonts w:ascii="Arial" w:hAnsi="Arial" w:cs="Arial" w:hint="cs"/>
          <w:w w:val="99"/>
          <w:rtl/>
        </w:rPr>
        <w:t>فأخذ</w:t>
      </w:r>
      <w:r>
        <w:rPr>
          <w:w w:val="99"/>
          <w:rtl/>
        </w:rPr>
        <w:t xml:space="preserve"> </w:t>
      </w:r>
      <w:r>
        <w:rPr>
          <w:rFonts w:ascii="Arial" w:hAnsi="Arial" w:cs="Arial" w:hint="cs"/>
          <w:w w:val="99"/>
          <w:rtl/>
        </w:rPr>
        <w:t>الميثاق</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عقليٌّ،</w:t>
      </w:r>
      <w:r>
        <w:rPr>
          <w:w w:val="99"/>
          <w:rtl/>
        </w:rPr>
        <w:t xml:space="preserve"> </w:t>
      </w:r>
      <w:r>
        <w:rPr>
          <w:rFonts w:ascii="Arial" w:hAnsi="Arial" w:cs="Arial" w:hint="cs"/>
          <w:w w:val="99"/>
          <w:rtl/>
        </w:rPr>
        <w:t>ودعاء</w:t>
      </w:r>
      <w:r>
        <w:rPr>
          <w:w w:val="99"/>
          <w:rtl/>
        </w:rPr>
        <w:t xml:space="preserve"> </w:t>
      </w:r>
      <w:r>
        <w:rPr>
          <w:rFonts w:ascii="Arial" w:hAnsi="Arial" w:cs="Arial" w:hint="cs"/>
          <w:w w:val="99"/>
          <w:rtl/>
        </w:rPr>
        <w:t>الرسول</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سمعيٌّ،</w:t>
      </w:r>
      <w:r>
        <w:rPr>
          <w:w w:val="99"/>
          <w:rtl/>
        </w:rPr>
        <w:t xml:space="preserve"> </w:t>
      </w:r>
      <w:r>
        <w:rPr>
          <w:rFonts w:ascii="Arial" w:hAnsi="Arial" w:cs="Arial" w:hint="cs"/>
          <w:w w:val="99"/>
          <w:rtl/>
        </w:rPr>
        <w:t>ولعلَّ</w:t>
      </w:r>
      <w:r>
        <w:rPr>
          <w:w w:val="99"/>
          <w:rtl/>
        </w:rPr>
        <w:t xml:space="preserve"> </w:t>
      </w:r>
      <w:r>
        <w:rPr>
          <w:rFonts w:ascii="Arial" w:hAnsi="Arial" w:cs="Arial" w:hint="cs"/>
          <w:w w:val="99"/>
          <w:rtl/>
        </w:rPr>
        <w:t>تقديمه</w:t>
      </w:r>
      <w:r>
        <w:rPr>
          <w:w w:val="99"/>
          <w:rtl/>
        </w:rPr>
        <w:t xml:space="preserve"> </w:t>
      </w:r>
      <w:r>
        <w:rPr>
          <w:rFonts w:ascii="Arial" w:hAnsi="Arial" w:cs="Arial" w:hint="cs"/>
          <w:w w:val="99"/>
          <w:rtl/>
        </w:rPr>
        <w:t>يدلُّ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شرف</w:t>
      </w:r>
      <w:r>
        <w:rPr>
          <w:w w:val="99"/>
          <w:rtl/>
        </w:rPr>
        <w:t xml:space="preserve"> </w:t>
      </w:r>
      <w:r>
        <w:rPr>
          <w:rFonts w:ascii="Arial" w:hAnsi="Arial" w:cs="Arial" w:hint="cs"/>
          <w:w w:val="99"/>
          <w:rtl/>
        </w:rPr>
        <w:t>السمعيِّ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العقليِّ</w:t>
      </w:r>
      <w:r>
        <w:rPr>
          <w:w w:val="99"/>
          <w:rtl/>
        </w:rPr>
        <w:t>.</w:t>
      </w:r>
    </w:p>
    <w:p w:rsidR="00F65AD2" w:rsidRDefault="00F65AD2">
      <w:pPr>
        <w:pStyle w:val="textquran"/>
        <w:spacing w:before="170"/>
        <w:rPr>
          <w:rtl/>
        </w:rPr>
      </w:pP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وعطاء</w:t>
      </w:r>
      <w:r>
        <w:rPr>
          <w:rtl/>
        </w:rPr>
        <w:t xml:space="preserve"> </w:t>
      </w:r>
      <w:r>
        <w:rPr>
          <w:rFonts w:ascii="Arial" w:hAnsi="Arial" w:cs="Arial" w:hint="cs"/>
          <w:rtl/>
        </w:rPr>
        <w:t>والكلبيِّ</w:t>
      </w:r>
      <w:r>
        <w:rPr>
          <w:rtl/>
        </w:rPr>
        <w:t xml:space="preserve"> </w:t>
      </w:r>
      <w:r>
        <w:rPr>
          <w:rFonts w:ascii="Arial" w:hAnsi="Arial" w:cs="Arial" w:hint="cs"/>
          <w:rtl/>
        </w:rPr>
        <w:t>ومقاتل</w:t>
      </w:r>
      <w:r>
        <w:rPr>
          <w:rtl/>
        </w:rPr>
        <w:t xml:space="preserve">: </w:t>
      </w:r>
      <w:r>
        <w:rPr>
          <w:rFonts w:ascii="Arial" w:hAnsi="Arial" w:cs="Arial" w:hint="cs"/>
          <w:rtl/>
        </w:rPr>
        <w:t>إنَّ</w:t>
      </w:r>
      <w:r>
        <w:rPr>
          <w:rtl/>
        </w:rPr>
        <w:t xml:space="preserve"> </w:t>
      </w:r>
      <w:r>
        <w:rPr>
          <w:rFonts w:ascii="Arial" w:hAnsi="Arial" w:cs="Arial" w:hint="cs"/>
          <w:rtl/>
        </w:rPr>
        <w:t>الميثاق</w:t>
      </w:r>
      <w:r>
        <w:rPr>
          <w:rtl/>
        </w:rPr>
        <w:t xml:space="preserve"> </w:t>
      </w:r>
      <w:r>
        <w:rPr>
          <w:rFonts w:ascii="Arial" w:hAnsi="Arial" w:cs="Arial" w:hint="cs"/>
          <w:rtl/>
        </w:rPr>
        <w:t>هو</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Fonts w:ascii="Arial" w:hAnsi="Arial" w:cs="Arial" w:hint="cs"/>
          <w:rtl/>
        </w:rPr>
        <w:t>أَلَسْتُ</w:t>
      </w:r>
      <w:r>
        <w:rPr>
          <w:rtl/>
        </w:rPr>
        <w:t xml:space="preserve"> </w:t>
      </w:r>
      <w:r>
        <w:rPr>
          <w:rFonts w:ascii="Arial" w:hAnsi="Arial" w:cs="Arial" w:hint="cs"/>
          <w:rtl/>
        </w:rPr>
        <w:t>بِرَبِّكُم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172]</w:t>
      </w:r>
      <w:r>
        <w:rPr>
          <w:rFonts w:ascii="Arial" w:hAnsi="Arial" w:cs="Arial" w:hint="cs"/>
          <w:rtl/>
        </w:rPr>
        <w:t>،</w:t>
      </w:r>
      <w:r>
        <w:rPr>
          <w:rtl/>
        </w:rPr>
        <w:t xml:space="preserve"> </w:t>
      </w:r>
      <w:r>
        <w:rPr>
          <w:rFonts w:ascii="Arial" w:hAnsi="Arial" w:cs="Arial" w:hint="cs"/>
          <w:rtl/>
        </w:rPr>
        <w:t>ويبحث</w:t>
      </w:r>
      <w:r>
        <w:rPr>
          <w:rtl/>
        </w:rPr>
        <w:t xml:space="preserve"> </w:t>
      </w:r>
      <w:r>
        <w:rPr>
          <w:rFonts w:ascii="Arial" w:hAnsi="Arial" w:cs="Arial" w:hint="cs"/>
          <w:rtl/>
        </w:rPr>
        <w:t>بأنَّ</w:t>
      </w:r>
      <w:r>
        <w:rPr>
          <w:rtl/>
        </w:rPr>
        <w:t xml:space="preserve"> </w:t>
      </w:r>
      <w:r>
        <w:rPr>
          <w:rFonts w:ascii="Arial" w:hAnsi="Arial" w:cs="Arial" w:hint="cs"/>
          <w:rtl/>
        </w:rPr>
        <w:t>المشركين</w:t>
      </w:r>
      <w:r>
        <w:rPr>
          <w:rtl/>
        </w:rPr>
        <w:t xml:space="preserve"> </w:t>
      </w:r>
      <w:r>
        <w:rPr>
          <w:rFonts w:ascii="Arial" w:hAnsi="Arial" w:cs="Arial" w:hint="cs"/>
          <w:rtl/>
        </w:rPr>
        <w:t>لا</w:t>
      </w:r>
      <w:r>
        <w:rPr>
          <w:rFonts w:ascii="Calibri" w:cs="Calibri" w:hint="cs"/>
          <w:rtl/>
        </w:rPr>
        <w:t> </w:t>
      </w:r>
      <w:r>
        <w:rPr>
          <w:rFonts w:ascii="Arial" w:hAnsi="Arial" w:cs="Arial" w:hint="cs"/>
          <w:rtl/>
        </w:rPr>
        <w:t>يعرفونه،</w:t>
      </w:r>
      <w:r>
        <w:rPr>
          <w:rtl/>
        </w:rPr>
        <w:t xml:space="preserve"> </w:t>
      </w:r>
      <w:r>
        <w:rPr>
          <w:rFonts w:ascii="Arial" w:hAnsi="Arial" w:cs="Arial" w:hint="cs"/>
          <w:rtl/>
        </w:rPr>
        <w:t>وكيف</w:t>
      </w:r>
      <w:r>
        <w:rPr>
          <w:rtl/>
        </w:rPr>
        <w:t xml:space="preserve"> </w:t>
      </w:r>
      <w:r>
        <w:rPr>
          <w:rFonts w:ascii="Arial" w:hAnsi="Arial" w:cs="Arial" w:hint="cs"/>
          <w:rtl/>
        </w:rPr>
        <w:t>يحتجُّ</w:t>
      </w:r>
      <w:r>
        <w:rPr>
          <w:rtl/>
        </w:rPr>
        <w:t xml:space="preserve"> </w:t>
      </w:r>
      <w:r>
        <w:rPr>
          <w:rFonts w:ascii="Arial" w:hAnsi="Arial" w:cs="Arial" w:hint="cs"/>
          <w:rtl/>
        </w:rPr>
        <w:t>عليهم</w:t>
      </w:r>
      <w:r>
        <w:rPr>
          <w:rtl/>
        </w:rPr>
        <w:t xml:space="preserve"> </w:t>
      </w:r>
      <w:r>
        <w:rPr>
          <w:rFonts w:ascii="Arial" w:hAnsi="Arial" w:cs="Arial" w:hint="cs"/>
          <w:rtl/>
        </w:rPr>
        <w:t>به</w:t>
      </w:r>
      <w:r>
        <w:rPr>
          <w:rtl/>
        </w:rPr>
        <w:t xml:space="preserve"> </w:t>
      </w:r>
      <w:r>
        <w:rPr>
          <w:rFonts w:ascii="Arial" w:hAnsi="Arial" w:cs="Arial" w:hint="cs"/>
          <w:rtl/>
        </w:rPr>
        <w:t>قبل</w:t>
      </w:r>
      <w:r>
        <w:rPr>
          <w:rtl/>
        </w:rPr>
        <w:t xml:space="preserve"> </w:t>
      </w:r>
      <w:r>
        <w:rPr>
          <w:rFonts w:ascii="Arial" w:hAnsi="Arial" w:cs="Arial" w:hint="cs"/>
          <w:rtl/>
        </w:rPr>
        <w:t>تصديقهم</w:t>
      </w:r>
      <w:r>
        <w:rPr>
          <w:rtl/>
        </w:rPr>
        <w:t xml:space="preserve"> </w:t>
      </w:r>
      <w:r>
        <w:rPr>
          <w:rFonts w:ascii="Arial" w:hAnsi="Arial" w:cs="Arial" w:hint="cs"/>
          <w:rtl/>
        </w:rPr>
        <w:t>برسالته؟</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المتحقَّق</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الاحتجاج</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يُقِرِّ</w:t>
      </w:r>
      <w:r>
        <w:rPr>
          <w:rtl/>
        </w:rPr>
        <w:t xml:space="preserve"> </w:t>
      </w:r>
      <w:r>
        <w:rPr>
          <w:rFonts w:ascii="Arial" w:hAnsi="Arial" w:cs="Arial" w:hint="cs"/>
          <w:rtl/>
        </w:rPr>
        <w:t>به</w:t>
      </w:r>
      <w:r>
        <w:rPr>
          <w:rtl/>
        </w:rPr>
        <w:t xml:space="preserve"> </w:t>
      </w:r>
      <w:r>
        <w:rPr>
          <w:rFonts w:ascii="Arial" w:hAnsi="Arial" w:cs="Arial" w:hint="cs"/>
          <w:rtl/>
        </w:rPr>
        <w:t>إلغاءً</w:t>
      </w:r>
      <w:r>
        <w:rPr>
          <w:rtl/>
        </w:rPr>
        <w:t xml:space="preserve"> </w:t>
      </w:r>
      <w:r>
        <w:rPr>
          <w:rFonts w:ascii="Arial" w:hAnsi="Arial" w:cs="Arial" w:hint="cs"/>
          <w:rtl/>
        </w:rPr>
        <w:t>لإنكاره،</w:t>
      </w:r>
      <w:r>
        <w:rPr>
          <w:rtl/>
        </w:rPr>
        <w:t xml:space="preserve"> </w:t>
      </w:r>
      <w:r>
        <w:rPr>
          <w:rFonts w:ascii="Arial" w:hAnsi="Arial" w:cs="Arial" w:hint="cs"/>
          <w:rtl/>
        </w:rPr>
        <w:t>كقول</w:t>
      </w:r>
      <w:r>
        <w:rPr>
          <w:rtl/>
        </w:rPr>
        <w:t xml:space="preserve"> </w:t>
      </w:r>
      <w:r>
        <w:rPr>
          <w:rFonts w:ascii="Arial" w:hAnsi="Arial" w:cs="Arial" w:hint="cs"/>
          <w:rtl/>
        </w:rPr>
        <w:t>امرئ</w:t>
      </w:r>
      <w:r>
        <w:rPr>
          <w:rtl/>
        </w:rPr>
        <w:t xml:space="preserve"> </w:t>
      </w:r>
      <w:r>
        <w:rPr>
          <w:rFonts w:ascii="Arial" w:hAnsi="Arial" w:cs="Arial" w:hint="cs"/>
          <w:rtl/>
        </w:rPr>
        <w:t>القيس</w:t>
      </w:r>
      <w:r>
        <w:rPr>
          <w:rtl/>
        </w:rPr>
        <w:t>:</w:t>
      </w:r>
    </w:p>
    <w:p w:rsidR="00F65AD2" w:rsidRDefault="00F65AD2">
      <w:pPr>
        <w:pStyle w:val="shator1"/>
        <w:spacing w:before="57"/>
        <w:rPr>
          <w:rtl/>
        </w:rPr>
      </w:pPr>
      <w:r>
        <w:rPr>
          <w:rFonts w:ascii="Arial" w:hAnsi="Arial" w:cs="Arial" w:hint="cs"/>
          <w:rtl/>
        </w:rPr>
        <w:t>ألم</w:t>
      </w:r>
      <w:r>
        <w:rPr>
          <w:rtl/>
        </w:rPr>
        <w:t xml:space="preserve"> </w:t>
      </w:r>
      <w:r>
        <w:rPr>
          <w:rFonts w:ascii="Arial" w:hAnsi="Arial" w:cs="Arial" w:hint="cs"/>
          <w:rtl/>
        </w:rPr>
        <w:t>تريان</w:t>
      </w:r>
      <w:r>
        <w:rPr>
          <w:rtl/>
        </w:rPr>
        <w:t xml:space="preserve"> </w:t>
      </w:r>
      <w:r>
        <w:rPr>
          <w:rFonts w:ascii="Arial" w:hAnsi="Arial" w:cs="Arial" w:hint="cs"/>
          <w:rtl/>
        </w:rPr>
        <w:t>كلَّما</w:t>
      </w:r>
      <w:r>
        <w:rPr>
          <w:rtl/>
        </w:rPr>
        <w:t xml:space="preserve"> </w:t>
      </w:r>
      <w:r>
        <w:rPr>
          <w:rFonts w:ascii="Arial" w:hAnsi="Arial" w:cs="Arial" w:hint="cs"/>
          <w:rtl/>
        </w:rPr>
        <w:t>جئت</w:t>
      </w:r>
      <w:r>
        <w:rPr>
          <w:rtl/>
        </w:rPr>
        <w:t xml:space="preserve"> </w:t>
      </w:r>
      <w:r>
        <w:rPr>
          <w:rFonts w:ascii="Arial" w:hAnsi="Arial" w:cs="Arial" w:hint="cs"/>
          <w:rtl/>
        </w:rPr>
        <w:t>زائـرًا</w:t>
      </w:r>
      <w:r>
        <w:rPr>
          <w:rtl/>
        </w:rPr>
        <w:t xml:space="preserve"> </w:t>
      </w:r>
    </w:p>
    <w:p w:rsidR="00F65AD2" w:rsidRDefault="00F65AD2">
      <w:pPr>
        <w:pStyle w:val="shator2"/>
        <w:rPr>
          <w:rtl/>
        </w:rPr>
      </w:pPr>
      <w:r>
        <w:rPr>
          <w:rFonts w:ascii="Arial" w:hAnsi="Arial" w:cs="Arial" w:hint="cs"/>
          <w:rtl/>
        </w:rPr>
        <w:t>وجدت</w:t>
      </w:r>
      <w:r>
        <w:rPr>
          <w:rtl/>
        </w:rPr>
        <w:t xml:space="preserve"> </w:t>
      </w:r>
      <w:r>
        <w:rPr>
          <w:rFonts w:ascii="Arial" w:hAnsi="Arial" w:cs="Arial" w:hint="cs"/>
          <w:rtl/>
        </w:rPr>
        <w:t>بها</w:t>
      </w:r>
      <w:r>
        <w:rPr>
          <w:rtl/>
        </w:rPr>
        <w:t xml:space="preserve"> </w:t>
      </w:r>
      <w:r>
        <w:rPr>
          <w:rFonts w:ascii="Arial" w:hAnsi="Arial" w:cs="Arial" w:hint="cs"/>
          <w:rtl/>
        </w:rPr>
        <w:t>طيبًا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تُطيِّب</w:t>
      </w:r>
    </w:p>
    <w:p w:rsidR="00F65AD2" w:rsidRDefault="00F65AD2">
      <w:pPr>
        <w:pStyle w:val="textquran"/>
        <w:rPr>
          <w:w w:val="103"/>
          <w:rtl/>
        </w:rPr>
      </w:pPr>
      <w:r>
        <w:rPr>
          <w:rFonts w:ascii="Arial" w:hAnsi="Arial" w:cs="Arial" w:hint="cs"/>
          <w:w w:val="103"/>
          <w:rtl/>
        </w:rPr>
        <w:t>فعنَّف</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لم</w:t>
      </w:r>
      <w:r>
        <w:rPr>
          <w:w w:val="103"/>
          <w:rtl/>
        </w:rPr>
        <w:t xml:space="preserve"> </w:t>
      </w:r>
      <w:r>
        <w:rPr>
          <w:rFonts w:ascii="Arial" w:hAnsi="Arial" w:cs="Arial" w:hint="cs"/>
          <w:w w:val="103"/>
          <w:rtl/>
        </w:rPr>
        <w:t>يشاهده</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تحقَّق</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زعمه،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سيما</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قارنه</w:t>
      </w:r>
      <w:r>
        <w:rPr>
          <w:w w:val="103"/>
          <w:rtl/>
        </w:rPr>
        <w:t xml:space="preserve"> </w:t>
      </w:r>
      <w:r>
        <w:rPr>
          <w:rFonts w:ascii="Arial" w:hAnsi="Arial" w:cs="Arial" w:hint="cs"/>
          <w:w w:val="103"/>
          <w:rtl/>
        </w:rPr>
        <w:t>احتجاج</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قبله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الرسول</w:t>
      </w:r>
      <w:r>
        <w:rPr>
          <w:w w:val="103"/>
          <w:rtl/>
        </w:rPr>
        <w:t xml:space="preserve"> </w:t>
      </w:r>
      <w:r>
        <w:rPr>
          <w:rFonts w:ascii="Arial" w:hAnsi="Arial" w:cs="Arial" w:hint="cs"/>
          <w:w w:val="103"/>
          <w:rtl/>
        </w:rPr>
        <w:t>والقرآن</w:t>
      </w:r>
      <w:r>
        <w:rPr>
          <w:w w:val="103"/>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الميثاق</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فَإِمَّا</w:t>
      </w:r>
      <w:r>
        <w:rPr>
          <w:rtl/>
        </w:rPr>
        <w:t xml:space="preserve"> </w:t>
      </w:r>
      <w:r>
        <w:rPr>
          <w:rFonts w:ascii="Arial" w:hAnsi="Arial" w:cs="Arial" w:hint="cs"/>
          <w:rtl/>
        </w:rPr>
        <w:t>يَاتِيَنَّكُم</w:t>
      </w:r>
      <w:r>
        <w:rPr>
          <w:rtl/>
        </w:rPr>
        <w:t xml:space="preserve"> </w:t>
      </w:r>
      <w:r>
        <w:rPr>
          <w:rFonts w:ascii="Arial" w:hAnsi="Arial" w:cs="Arial" w:hint="cs"/>
          <w:rtl/>
        </w:rPr>
        <w:t>مِّنِّي</w:t>
      </w:r>
      <w:r>
        <w:rPr>
          <w:rtl/>
        </w:rPr>
        <w:t xml:space="preserve"> </w:t>
      </w:r>
      <w:r>
        <w:rPr>
          <w:rFonts w:ascii="Arial" w:hAnsi="Arial" w:cs="Arial" w:hint="cs"/>
          <w:rtl/>
        </w:rPr>
        <w:t>هُدًى</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123]</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هُدًى</w:t>
      </w:r>
      <w:r>
        <w:rPr>
          <w:rtl/>
        </w:rPr>
        <w:t xml:space="preserve"> </w:t>
      </w:r>
      <w:r>
        <w:rPr>
          <w:rFonts w:ascii="Arial" w:hAnsi="Arial" w:cs="Arial" w:hint="cs"/>
          <w:rtl/>
        </w:rPr>
        <w:t>برسول،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وَالرَّسُولُ</w:t>
      </w:r>
      <w:r>
        <w:rPr>
          <w:rtl/>
        </w:rPr>
        <w:t xml:space="preserve"> </w:t>
      </w:r>
      <w:r>
        <w:rPr>
          <w:rFonts w:ascii="Arial" w:hAnsi="Arial" w:cs="Arial" w:hint="cs"/>
          <w:rtl/>
        </w:rPr>
        <w:t>يَدْعُوكُم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بكتاب</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يُنَزِّلُ</w:t>
      </w:r>
      <w:r>
        <w:rPr>
          <w:rtl/>
        </w:rPr>
        <w:t xml:space="preserve"> </w:t>
      </w:r>
      <w:r>
        <w:rPr>
          <w:rFonts w:ascii="Arial" w:hAnsi="Arial" w:cs="Arial" w:hint="cs"/>
          <w:rtl/>
        </w:rPr>
        <w:t>عَلَىٰ</w:t>
      </w:r>
      <w:r>
        <w:rPr>
          <w:rtl/>
        </w:rPr>
        <w:t xml:space="preserve"> </w:t>
      </w:r>
      <w:r>
        <w:rPr>
          <w:rFonts w:ascii="Arial" w:hAnsi="Arial" w:cs="Arial" w:hint="cs"/>
          <w:rtl/>
        </w:rPr>
        <w:t>عَبِدِهِ</w:t>
      </w:r>
      <w:r>
        <w:rPr>
          <w:rtl/>
        </w:rPr>
        <w:t xml:space="preserve"> </w:t>
      </w:r>
      <w:r>
        <w:rPr>
          <w:rFonts w:ascii="Arial" w:hAnsi="Arial" w:cs="Arial" w:hint="cs"/>
          <w:rtl/>
        </w:rPr>
        <w:t>ءَايَاتٍ</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أو</w:t>
      </w:r>
      <w:r>
        <w:rPr>
          <w:rtl/>
        </w:rPr>
        <w:t xml:space="preserve"> </w:t>
      </w:r>
      <w:r>
        <w:rPr>
          <w:rFonts w:ascii="Arial" w:hAnsi="Arial" w:cs="Arial" w:hint="cs"/>
          <w:rtl/>
        </w:rPr>
        <w:t>يردُّ</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أَخَذَ</w:t>
      </w:r>
      <w:r>
        <w:rPr>
          <w:rFonts w:ascii="Calibri" w:cs="Calibri" w:hint="cs"/>
          <w:rtl/>
        </w:rPr>
        <w:t>»</w:t>
      </w:r>
      <w:r>
        <w:rPr>
          <w:rtl/>
        </w:rPr>
        <w:t xml:space="preserve"> </w:t>
      </w:r>
      <w:r>
        <w:rPr>
          <w:rFonts w:ascii="Arial" w:hAnsi="Arial" w:cs="Arial" w:hint="cs"/>
          <w:rtl/>
        </w:rPr>
        <w:t>للرسول،</w:t>
      </w:r>
      <w:r>
        <w:rPr>
          <w:rtl/>
        </w:rPr>
        <w:t xml:space="preserve"> </w:t>
      </w:r>
      <w:r>
        <w:rPr>
          <w:rFonts w:ascii="Arial" w:hAnsi="Arial" w:cs="Arial" w:hint="cs"/>
          <w:rtl/>
        </w:rPr>
        <w:t>فالميثاق</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وَإِذَ</w:t>
      </w:r>
      <w:r>
        <w:rPr>
          <w:rtl/>
        </w:rPr>
        <w:t xml:space="preserve"> </w:t>
      </w:r>
      <w:r>
        <w:rPr>
          <w:rFonts w:ascii="Arial" w:hAnsi="Arial" w:cs="Arial" w:hint="cs"/>
          <w:rtl/>
        </w:rPr>
        <w:t>اَخَذَ</w:t>
      </w:r>
      <w:r>
        <w:rPr>
          <w:rtl/>
        </w:rPr>
        <w:t xml:space="preserve"> </w:t>
      </w:r>
      <w:r>
        <w:rPr>
          <w:rFonts w:ascii="Arial" w:hAnsi="Arial" w:cs="Arial" w:hint="cs"/>
          <w:rtl/>
        </w:rPr>
        <w:t>اللهُ</w:t>
      </w:r>
      <w:r>
        <w:rPr>
          <w:rtl/>
        </w:rPr>
        <w:t xml:space="preserve"> </w:t>
      </w:r>
      <w:r>
        <w:rPr>
          <w:rFonts w:ascii="Arial" w:hAnsi="Arial" w:cs="Arial" w:hint="cs"/>
          <w:rtl/>
        </w:rPr>
        <w:t>مِيثَاقَ</w:t>
      </w:r>
      <w:r>
        <w:rPr>
          <w:rtl/>
        </w:rPr>
        <w:t xml:space="preserve"> </w:t>
      </w:r>
      <w:r>
        <w:rPr>
          <w:rFonts w:ascii="Arial" w:hAnsi="Arial" w:cs="Arial" w:hint="cs"/>
          <w:rtl/>
        </w:rPr>
        <w:t>النَّبِيئِينَ</w:t>
      </w:r>
      <w:r>
        <w:rPr>
          <w:rtl/>
        </w:rPr>
        <w:t xml:space="preserve">...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tl/>
        </w:rPr>
        <w:t>... </w:t>
      </w:r>
      <w:r>
        <w:rPr>
          <w:rFonts w:ascii="Arial" w:hAnsi="Arial" w:cs="Arial" w:hint="cs"/>
          <w:rtl/>
        </w:rPr>
        <w:t>لَتُومِنُنَّ</w:t>
      </w:r>
      <w:r>
        <w:rPr>
          <w:rtl/>
        </w:rPr>
        <w:t xml:space="preserve"> </w:t>
      </w:r>
      <w:r>
        <w:rPr>
          <w:rFonts w:ascii="Arial" w:hAnsi="Arial" w:cs="Arial" w:hint="cs"/>
          <w:rtl/>
        </w:rPr>
        <w:t>بِهِ</w:t>
      </w:r>
      <w:r>
        <w:rPr>
          <w:rtl/>
        </w:rPr>
        <w:t xml:space="preserve"> </w:t>
      </w:r>
      <w:r>
        <w:rPr>
          <w:rFonts w:ascii="Arial" w:hAnsi="Arial" w:cs="Arial" w:hint="cs"/>
          <w:rtl/>
        </w:rPr>
        <w:t>وَلَتَنصُرُنَّهُ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81]</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الميثاق</w:t>
      </w:r>
      <w:r>
        <w:rPr>
          <w:rtl/>
        </w:rPr>
        <w:t xml:space="preserve"> </w:t>
      </w:r>
      <w:r>
        <w:rPr>
          <w:rFonts w:ascii="Arial" w:hAnsi="Arial" w:cs="Arial" w:hint="cs"/>
          <w:rtl/>
        </w:rPr>
        <w:t>الذي</w:t>
      </w:r>
      <w:r>
        <w:rPr>
          <w:rtl/>
        </w:rPr>
        <w:t xml:space="preserve"> </w:t>
      </w:r>
      <w:r>
        <w:rPr>
          <w:rFonts w:ascii="Arial" w:hAnsi="Arial" w:cs="Arial" w:hint="cs"/>
          <w:rtl/>
        </w:rPr>
        <w:t>أخذه</w:t>
      </w:r>
      <w:r>
        <w:rPr>
          <w:rtl/>
        </w:rPr>
        <w:t xml:space="preserve"> </w:t>
      </w:r>
      <w:r>
        <w:rPr>
          <w:rFonts w:ascii="Arial" w:hAnsi="Arial" w:cs="Arial" w:hint="cs"/>
          <w:rtl/>
        </w:rPr>
        <w:t>الأنبياء</w:t>
      </w:r>
      <w:r>
        <w:rPr>
          <w:rtl/>
        </w:rPr>
        <w:t xml:space="preserve"> </w:t>
      </w:r>
      <w:r>
        <w:rPr>
          <w:rFonts w:ascii="Arial" w:hAnsi="Arial" w:cs="Arial" w:hint="cs"/>
          <w:rtl/>
        </w:rPr>
        <w:t>على</w:t>
      </w:r>
      <w:r>
        <w:rPr>
          <w:rtl/>
        </w:rPr>
        <w:t xml:space="preserve"> </w:t>
      </w:r>
      <w:r>
        <w:rPr>
          <w:rFonts w:ascii="Arial" w:hAnsi="Arial" w:cs="Arial" w:hint="cs"/>
          <w:rtl/>
        </w:rPr>
        <w:t>أممهم</w:t>
      </w:r>
      <w:r>
        <w:rPr>
          <w:rtl/>
        </w:rPr>
        <w:t>.</w:t>
      </w:r>
    </w:p>
    <w:p w:rsidR="00F65AD2" w:rsidRDefault="00F65AD2">
      <w:pPr>
        <w:pStyle w:val="textquran"/>
        <w:spacing w:before="159"/>
        <w:rPr>
          <w:w w:val="103"/>
          <w:rtl/>
        </w:rPr>
      </w:pP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يقرُّون</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w:t>
      </w:r>
      <w:r>
        <w:rPr>
          <w:rFonts w:ascii="Calibri" w:cs="Calibri" w:hint="cs"/>
          <w:w w:val="103"/>
          <w:rtl/>
        </w:rPr>
        <w:t> </w:t>
      </w:r>
      <w:r>
        <w:rPr>
          <w:rFonts w:ascii="Arial" w:hAnsi="Arial" w:cs="Arial" w:hint="cs"/>
          <w:w w:val="103"/>
          <w:rtl/>
        </w:rPr>
        <w:t>إِمَّا</w:t>
      </w:r>
      <w:r>
        <w:rPr>
          <w:w w:val="103"/>
          <w:rtl/>
        </w:rPr>
        <w:t xml:space="preserve"> </w:t>
      </w:r>
      <w:r>
        <w:rPr>
          <w:rFonts w:ascii="Arial" w:hAnsi="Arial" w:cs="Arial" w:hint="cs"/>
          <w:w w:val="103"/>
          <w:rtl/>
        </w:rPr>
        <w:t>يَاتِيَنَّكُم</w:t>
      </w:r>
      <w:r>
        <w:rPr>
          <w:w w:val="103"/>
          <w:rtl/>
        </w:rPr>
        <w:t xml:space="preserve"> </w:t>
      </w:r>
      <w:r>
        <w:rPr>
          <w:rFonts w:ascii="Arial" w:hAnsi="Arial" w:cs="Arial" w:hint="cs"/>
          <w:w w:val="103"/>
          <w:rtl/>
        </w:rPr>
        <w:t>مِّنِّي</w:t>
      </w:r>
      <w:r>
        <w:rPr>
          <w:w w:val="103"/>
          <w:rtl/>
        </w:rPr>
        <w:t xml:space="preserve"> </w:t>
      </w:r>
      <w:r>
        <w:rPr>
          <w:rFonts w:ascii="Arial" w:hAnsi="Arial" w:cs="Arial" w:hint="cs"/>
          <w:w w:val="103"/>
          <w:rtl/>
        </w:rPr>
        <w:t>هُدًى</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w:t>
      </w:r>
      <w:r>
        <w:rPr>
          <w:rFonts w:ascii="Calibri" w:cs="Calibri" w:hint="cs"/>
          <w:w w:val="103"/>
          <w:rtl/>
        </w:rPr>
        <w:t> </w:t>
      </w:r>
      <w:r>
        <w:rPr>
          <w:rFonts w:ascii="Arial" w:hAnsi="Arial" w:cs="Arial" w:hint="cs"/>
          <w:w w:val="103"/>
          <w:rtl/>
        </w:rPr>
        <w:t>يُنَزِّلُ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عَبْدِهِ</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w:t>
      </w:r>
      <w:r>
        <w:rPr>
          <w:rFonts w:ascii="Calibri" w:cs="Calibri" w:hint="cs"/>
          <w:w w:val="103"/>
          <w:rtl/>
        </w:rPr>
        <w:t> </w:t>
      </w:r>
      <w:r>
        <w:rPr>
          <w:rFonts w:ascii="Arial" w:hAnsi="Arial" w:cs="Arial" w:hint="cs"/>
          <w:w w:val="103"/>
          <w:rtl/>
        </w:rPr>
        <w:t>وَإِذَ</w:t>
      </w:r>
      <w:r>
        <w:rPr>
          <w:w w:val="103"/>
          <w:rtl/>
        </w:rPr>
        <w:t xml:space="preserve"> </w:t>
      </w:r>
      <w:r>
        <w:rPr>
          <w:rFonts w:ascii="Arial" w:hAnsi="Arial" w:cs="Arial" w:hint="cs"/>
          <w:w w:val="103"/>
          <w:rtl/>
        </w:rPr>
        <w:t>اَخَذَ</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مِيثَاقَ</w:t>
      </w:r>
      <w:r>
        <w:rPr>
          <w:w w:val="103"/>
          <w:rtl/>
        </w:rPr>
        <w:t xml:space="preserve"> </w:t>
      </w:r>
      <w:r>
        <w:rPr>
          <w:rFonts w:ascii="Arial" w:hAnsi="Arial" w:cs="Arial" w:hint="cs"/>
          <w:w w:val="103"/>
          <w:rtl/>
        </w:rPr>
        <w:t>النَّبِيئِينَ</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يحتجُّ</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ففي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ميثاق</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أَلَسْتُ</w:t>
      </w:r>
      <w:r>
        <w:rPr>
          <w:w w:val="103"/>
          <w:rtl/>
        </w:rPr>
        <w:t xml:space="preserve"> </w:t>
      </w:r>
      <w:r>
        <w:rPr>
          <w:rFonts w:ascii="Arial" w:hAnsi="Arial" w:cs="Arial" w:hint="cs"/>
          <w:w w:val="103"/>
          <w:rtl/>
        </w:rPr>
        <w:t>بِرَبِّكُم</w:t>
      </w:r>
      <w:r>
        <w:rPr>
          <w:rFonts w:ascii="Calibri" w:cs="Calibri" w:hint="cs"/>
          <w:w w:val="103"/>
          <w:rtl/>
        </w:rPr>
        <w:t> </w:t>
      </w:r>
      <w:r>
        <w:rPr>
          <w:rFonts w:ascii="Arial" w:hAnsi="Arial" w:cs="Arial" w:hint="cs"/>
          <w:w w:val="103"/>
          <w:rtl/>
        </w:rPr>
        <w:t>﴾</w:t>
      </w:r>
      <w:r>
        <w:rPr>
          <w:w w:val="103"/>
          <w:rtl/>
        </w:rPr>
        <w:t>.</w:t>
      </w:r>
    </w:p>
    <w:p w:rsidR="00F65AD2" w:rsidRDefault="00F65AD2">
      <w:pPr>
        <w:pStyle w:val="textquran"/>
        <w:spacing w:before="159"/>
        <w:rPr>
          <w:w w:val="95"/>
          <w:rtl/>
        </w:rPr>
      </w:pPr>
      <w:r>
        <w:rPr>
          <w:w w:val="95"/>
          <w:rtl/>
        </w:rPr>
        <w:t>[</w:t>
      </w:r>
      <w:r>
        <w:rPr>
          <w:rFonts w:ascii="Arial" w:hAnsi="Arial" w:cs="Arial" w:hint="cs"/>
          <w:w w:val="95"/>
          <w:rtl/>
        </w:rPr>
        <w:t>قلت</w:t>
      </w:r>
      <w:r>
        <w:rPr>
          <w:w w:val="95"/>
          <w:rtl/>
        </w:rPr>
        <w:t xml:space="preserve">:] </w:t>
      </w:r>
      <w:r>
        <w:rPr>
          <w:rFonts w:ascii="Arial" w:hAnsi="Arial" w:cs="Arial" w:hint="cs"/>
          <w:w w:val="95"/>
          <w:rtl/>
        </w:rPr>
        <w:t>وأبعد</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الاحتجاج</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المشركين</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قيل</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الميثاق</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في</w:t>
      </w:r>
      <w:r>
        <w:rPr>
          <w:w w:val="95"/>
          <w:rtl/>
        </w:rPr>
        <w:t xml:space="preserve"> </w:t>
      </w:r>
      <w:r>
        <w:rPr>
          <w:rFonts w:ascii="Arial" w:hAnsi="Arial" w:cs="Arial" w:hint="cs"/>
          <w:w w:val="95"/>
          <w:rtl/>
        </w:rPr>
        <w:t>حديث</w:t>
      </w:r>
      <w:r>
        <w:rPr>
          <w:w w:val="95"/>
          <w:rtl/>
        </w:rPr>
        <w:t xml:space="preserve"> </w:t>
      </w:r>
      <w:r>
        <w:rPr>
          <w:rFonts w:ascii="Arial" w:hAnsi="Arial" w:cs="Arial" w:hint="cs"/>
          <w:w w:val="95"/>
          <w:rtl/>
        </w:rPr>
        <w:t>عبادة</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الصامت</w:t>
      </w:r>
      <w:r>
        <w:rPr>
          <w:w w:val="95"/>
          <w:rtl/>
        </w:rPr>
        <w:t xml:space="preserve">: </w:t>
      </w:r>
      <w:r>
        <w:rPr>
          <w:rFonts w:ascii="Calibri" w:cs="Calibri" w:hint="cs"/>
          <w:w w:val="95"/>
          <w:rtl/>
        </w:rPr>
        <w:t>«</w:t>
      </w:r>
      <w:r>
        <w:rPr>
          <w:rFonts w:ascii="Arial" w:hAnsi="Arial" w:cs="Arial" w:hint="cs"/>
          <w:w w:val="95"/>
          <w:rtl/>
        </w:rPr>
        <w:t>بايعنا</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السمع</w:t>
      </w:r>
      <w:r>
        <w:rPr>
          <w:w w:val="95"/>
          <w:rtl/>
        </w:rPr>
        <w:t xml:space="preserve"> </w:t>
      </w:r>
      <w:r>
        <w:rPr>
          <w:rFonts w:ascii="Arial" w:hAnsi="Arial" w:cs="Arial" w:hint="cs"/>
          <w:w w:val="95"/>
          <w:rtl/>
        </w:rPr>
        <w:t>والطاعة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النشاط</w:t>
      </w:r>
      <w:r>
        <w:rPr>
          <w:w w:val="95"/>
          <w:rtl/>
        </w:rPr>
        <w:t xml:space="preserve"> </w:t>
      </w:r>
      <w:r>
        <w:rPr>
          <w:rFonts w:ascii="Arial" w:hAnsi="Arial" w:cs="Arial" w:hint="cs"/>
          <w:w w:val="95"/>
          <w:rtl/>
        </w:rPr>
        <w:t>والكسل،</w:t>
      </w:r>
      <w:r>
        <w:rPr>
          <w:w w:val="95"/>
          <w:rtl/>
        </w:rPr>
        <w:t xml:space="preserve"> </w:t>
      </w:r>
      <w:r>
        <w:rPr>
          <w:rFonts w:ascii="Arial" w:hAnsi="Arial" w:cs="Arial" w:hint="cs"/>
          <w:w w:val="95"/>
          <w:rtl/>
        </w:rPr>
        <w:t>وعلى</w:t>
      </w:r>
      <w:r>
        <w:rPr>
          <w:w w:val="95"/>
          <w:rtl/>
        </w:rPr>
        <w:t xml:space="preserve"> </w:t>
      </w:r>
      <w:r>
        <w:rPr>
          <w:rFonts w:ascii="Arial" w:hAnsi="Arial" w:cs="Arial" w:hint="cs"/>
          <w:w w:val="95"/>
          <w:rtl/>
        </w:rPr>
        <w:t>النفقة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العسر</w:t>
      </w:r>
      <w:r>
        <w:rPr>
          <w:w w:val="95"/>
          <w:rtl/>
        </w:rPr>
        <w:t xml:space="preserve"> </w:t>
      </w:r>
      <w:r>
        <w:rPr>
          <w:rFonts w:ascii="Arial" w:hAnsi="Arial" w:cs="Arial" w:hint="cs"/>
          <w:w w:val="95"/>
          <w:rtl/>
        </w:rPr>
        <w:t>واليسر،</w:t>
      </w:r>
      <w:r>
        <w:rPr>
          <w:w w:val="95"/>
          <w:rtl/>
        </w:rPr>
        <w:t xml:space="preserve"> </w:t>
      </w:r>
      <w:r>
        <w:rPr>
          <w:rFonts w:ascii="Arial" w:hAnsi="Arial" w:cs="Arial" w:hint="cs"/>
          <w:w w:val="95"/>
          <w:rtl/>
        </w:rPr>
        <w:t>وعلى</w:t>
      </w:r>
      <w:r>
        <w:rPr>
          <w:w w:val="95"/>
          <w:rtl/>
        </w:rPr>
        <w:t xml:space="preserve"> </w:t>
      </w:r>
      <w:r>
        <w:rPr>
          <w:rFonts w:ascii="Arial" w:hAnsi="Arial" w:cs="Arial" w:hint="cs"/>
          <w:w w:val="95"/>
          <w:rtl/>
        </w:rPr>
        <w:t>الأمر</w:t>
      </w:r>
      <w:r>
        <w:rPr>
          <w:w w:val="95"/>
          <w:rtl/>
        </w:rPr>
        <w:t xml:space="preserve"> </w:t>
      </w:r>
      <w:r>
        <w:rPr>
          <w:rFonts w:ascii="Arial" w:hAnsi="Arial" w:cs="Arial" w:hint="cs"/>
          <w:w w:val="95"/>
          <w:rtl/>
        </w:rPr>
        <w:t>بالمعروف</w:t>
      </w:r>
      <w:r>
        <w:rPr>
          <w:w w:val="95"/>
          <w:rtl/>
        </w:rPr>
        <w:t xml:space="preserve"> </w:t>
      </w:r>
      <w:r>
        <w:rPr>
          <w:rFonts w:ascii="Arial" w:hAnsi="Arial" w:cs="Arial" w:hint="cs"/>
          <w:w w:val="95"/>
          <w:rtl/>
        </w:rPr>
        <w:t>والنهي</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المنكر،</w:t>
      </w:r>
      <w:r>
        <w:rPr>
          <w:w w:val="95"/>
          <w:rtl/>
        </w:rPr>
        <w:t xml:space="preserve"> </w:t>
      </w:r>
      <w:r>
        <w:rPr>
          <w:rFonts w:ascii="Arial" w:hAnsi="Arial" w:cs="Arial" w:hint="cs"/>
          <w:w w:val="95"/>
          <w:rtl/>
        </w:rPr>
        <w:t>وعلى</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نقول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نخاف</w:t>
      </w:r>
      <w:r>
        <w:rPr>
          <w:w w:val="95"/>
          <w:rtl/>
        </w:rPr>
        <w:t xml:space="preserve"> </w:t>
      </w:r>
      <w:r>
        <w:rPr>
          <w:rFonts w:ascii="Arial" w:hAnsi="Arial" w:cs="Arial" w:hint="cs"/>
          <w:w w:val="95"/>
          <w:rtl/>
        </w:rPr>
        <w:t>لومة</w:t>
      </w:r>
      <w:r>
        <w:rPr>
          <w:w w:val="95"/>
          <w:rtl/>
        </w:rPr>
        <w:t xml:space="preserve"> </w:t>
      </w:r>
      <w:r>
        <w:rPr>
          <w:rFonts w:ascii="Arial" w:hAnsi="Arial" w:cs="Arial" w:hint="cs"/>
          <w:w w:val="95"/>
          <w:rtl/>
        </w:rPr>
        <w:t>لائم</w:t>
      </w:r>
      <w:r>
        <w:rPr>
          <w:w w:val="95"/>
          <w:rtl/>
        </w:rPr>
        <w:t>»</w:t>
      </w:r>
      <w:r>
        <w:rPr>
          <w:color w:val="00C100"/>
          <w:w w:val="95"/>
          <w:vertAlign w:val="superscript"/>
          <w:rtl/>
        </w:rPr>
        <w:footnoteReference w:id="238"/>
      </w:r>
      <w:r>
        <w:rPr>
          <w:w w:val="95"/>
          <w:rtl/>
        </w:rPr>
        <w:t xml:space="preserve">. </w:t>
      </w:r>
      <w:r>
        <w:rPr>
          <w:rFonts w:ascii="Arial" w:hAnsi="Arial" w:cs="Arial" w:hint="cs"/>
          <w:w w:val="95"/>
          <w:rtl/>
        </w:rPr>
        <w:t>والواضح</w:t>
      </w:r>
      <w:r>
        <w:rPr>
          <w:w w:val="95"/>
          <w:rtl/>
        </w:rPr>
        <w:t xml:space="preserve"> </w:t>
      </w:r>
      <w:r>
        <w:rPr>
          <w:rStyle w:val="bold"/>
          <w:rFonts w:ascii="Arial" w:hAnsi="Arial" w:cs="Arial" w:hint="cs"/>
          <w:w w:val="95"/>
          <w:rtl/>
        </w:rPr>
        <w:t>ما</w:t>
      </w:r>
      <w:r>
        <w:rPr>
          <w:rStyle w:val="bold"/>
          <w:rFonts w:ascii="Calibri" w:cs="Calibri" w:hint="cs"/>
          <w:w w:val="95"/>
          <w:rtl/>
        </w:rPr>
        <w:t> </w:t>
      </w:r>
      <w:r>
        <w:rPr>
          <w:rStyle w:val="bold"/>
          <w:rFonts w:ascii="Arial" w:hAnsi="Arial" w:cs="Arial" w:hint="cs"/>
          <w:w w:val="95"/>
          <w:rtl/>
        </w:rPr>
        <w:t>مرَّ</w:t>
      </w:r>
      <w:r>
        <w:rPr>
          <w:rStyle w:val="bold"/>
          <w:w w:val="95"/>
          <w:rtl/>
        </w:rPr>
        <w:t xml:space="preserve"> </w:t>
      </w:r>
      <w:r>
        <w:rPr>
          <w:rStyle w:val="bold"/>
          <w:rFonts w:ascii="Arial" w:hAnsi="Arial" w:cs="Arial" w:hint="cs"/>
          <w:w w:val="95"/>
          <w:rtl/>
        </w:rPr>
        <w:t>أوَّلاً</w:t>
      </w:r>
      <w:r>
        <w:rPr>
          <w:w w:val="95"/>
          <w:rtl/>
        </w:rPr>
        <w:t>.</w:t>
      </w:r>
    </w:p>
    <w:p w:rsidR="00F65AD2" w:rsidRDefault="00F65AD2">
      <w:pPr>
        <w:pStyle w:val="textquran"/>
        <w:spacing w:before="159"/>
        <w:rPr>
          <w:rtl/>
        </w:rPr>
      </w:pPr>
      <w:r>
        <w:rPr>
          <w:rFonts w:ascii="Arial" w:hAnsi="Arial" w:cs="Arial" w:hint="cs"/>
          <w:rtl/>
        </w:rPr>
        <w:t>والخطاب</w:t>
      </w:r>
      <w:r>
        <w:rPr>
          <w:rtl/>
        </w:rPr>
        <w:t xml:space="preserve"> </w:t>
      </w:r>
      <w:r>
        <w:rPr>
          <w:rFonts w:ascii="Arial" w:hAnsi="Arial" w:cs="Arial" w:hint="cs"/>
          <w:rtl/>
        </w:rPr>
        <w:t>لِلْكُفَّارِ،</w:t>
      </w:r>
      <w:r>
        <w:rPr>
          <w:rtl/>
        </w:rPr>
        <w:t xml:space="preserve"> </w:t>
      </w:r>
      <w:r>
        <w:rPr>
          <w:rFonts w:ascii="Arial" w:hAnsi="Arial" w:cs="Arial" w:hint="cs"/>
          <w:rtl/>
        </w:rPr>
        <w:t>وقيل</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ثمَّ</w:t>
      </w:r>
      <w:r>
        <w:rPr>
          <w:rtl/>
        </w:rPr>
        <w:t xml:space="preserve"> </w:t>
      </w:r>
      <w:r>
        <w:rPr>
          <w:rFonts w:ascii="Arial" w:hAnsi="Arial" w:cs="Arial" w:hint="cs"/>
          <w:rtl/>
        </w:rPr>
        <w:t>آمن</w:t>
      </w:r>
      <w:r>
        <w:rPr>
          <w:rtl/>
        </w:rPr>
        <w:t xml:space="preserve"> </w:t>
      </w:r>
      <w:r>
        <w:rPr>
          <w:rFonts w:ascii="Arial" w:hAnsi="Arial" w:cs="Arial" w:hint="cs"/>
          <w:rtl/>
        </w:rPr>
        <w:t>ولم</w:t>
      </w:r>
      <w:r>
        <w:rPr>
          <w:rtl/>
        </w:rPr>
        <w:t xml:space="preserve"> </w:t>
      </w:r>
      <w:r>
        <w:rPr>
          <w:rFonts w:ascii="Arial" w:hAnsi="Arial" w:cs="Arial" w:hint="cs"/>
          <w:rtl/>
        </w:rPr>
        <w:t>ينفق،</w:t>
      </w:r>
      <w:r>
        <w:rPr>
          <w:rtl/>
        </w:rPr>
        <w:t xml:space="preserve"> </w:t>
      </w:r>
      <w:r>
        <w:rPr>
          <w:rFonts w:ascii="Arial" w:hAnsi="Arial" w:cs="Arial" w:hint="cs"/>
          <w:rtl/>
        </w:rPr>
        <w:t>وقيل</w:t>
      </w:r>
      <w:r>
        <w:rPr>
          <w:rtl/>
        </w:rPr>
        <w:t xml:space="preserve">: </w:t>
      </w:r>
      <w:r>
        <w:rPr>
          <w:rFonts w:ascii="Arial" w:hAnsi="Arial" w:cs="Arial" w:hint="cs"/>
          <w:rtl/>
        </w:rPr>
        <w:t>للمؤمنين،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ءَامَنُوا</w:t>
      </w:r>
      <w:r>
        <w:rPr>
          <w:rFonts w:ascii="Calibri" w:cs="Calibri" w:hint="cs"/>
          <w:rtl/>
        </w:rPr>
        <w:t>»</w:t>
      </w:r>
      <w:r>
        <w:rPr>
          <w:rtl/>
        </w:rPr>
        <w:t xml:space="preserve"> </w:t>
      </w:r>
      <w:r>
        <w:rPr>
          <w:rFonts w:ascii="Arial" w:hAnsi="Arial" w:cs="Arial" w:hint="cs"/>
          <w:rtl/>
        </w:rPr>
        <w:t>ثَبَتُوا</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مَالَكُم</w:t>
      </w:r>
      <w:r>
        <w:rPr>
          <w:rtl/>
        </w:rPr>
        <w:t xml:space="preserve"> </w:t>
      </w:r>
      <w:r>
        <w:rPr>
          <w:rFonts w:ascii="Arial" w:hAnsi="Arial" w:cs="Arial" w:hint="cs"/>
          <w:rtl/>
        </w:rPr>
        <w:t>لَا</w:t>
      </w:r>
      <w:r>
        <w:rPr>
          <w:rFonts w:ascii="Calibri" w:cs="Calibri" w:hint="cs"/>
          <w:rtl/>
        </w:rPr>
        <w:t> </w:t>
      </w:r>
      <w:r>
        <w:rPr>
          <w:rFonts w:ascii="Arial" w:hAnsi="Arial" w:cs="Arial" w:hint="cs"/>
          <w:rtl/>
        </w:rPr>
        <w:t>تُومِنُونَ</w:t>
      </w:r>
      <w:r>
        <w:rPr>
          <w:rFonts w:ascii="Calibri" w:cs="Calibri" w:hint="cs"/>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لكم</w:t>
      </w:r>
      <w:r>
        <w:rPr>
          <w:rtl/>
        </w:rPr>
        <w:t xml:space="preserve"> </w:t>
      </w:r>
      <w:r>
        <w:rPr>
          <w:rFonts w:ascii="Arial" w:hAnsi="Arial" w:cs="Arial" w:hint="cs"/>
          <w:rtl/>
        </w:rPr>
        <w:t>لا</w:t>
      </w:r>
      <w:r>
        <w:rPr>
          <w:rFonts w:ascii="Calibri" w:cs="Calibri" w:hint="cs"/>
          <w:rtl/>
        </w:rPr>
        <w:t> </w:t>
      </w:r>
      <w:r>
        <w:rPr>
          <w:rFonts w:ascii="Arial" w:hAnsi="Arial" w:cs="Arial" w:hint="cs"/>
          <w:rtl/>
        </w:rPr>
        <w:t>تثبتون</w:t>
      </w:r>
      <w:r>
        <w:rPr>
          <w:rtl/>
        </w:rPr>
        <w:t xml:space="preserve"> </w:t>
      </w:r>
      <w:r>
        <w:rPr>
          <w:rFonts w:ascii="Arial" w:hAnsi="Arial" w:cs="Arial" w:hint="cs"/>
          <w:rtl/>
        </w:rPr>
        <w:t>عليه؟</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الجواب</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تؤمنون</w:t>
      </w:r>
      <w:r>
        <w:rPr>
          <w:rtl/>
        </w:rPr>
        <w:t xml:space="preserve"> </w:t>
      </w:r>
      <w:r>
        <w:rPr>
          <w:rFonts w:ascii="Arial" w:hAnsi="Arial" w:cs="Arial" w:hint="cs"/>
          <w:rtl/>
        </w:rPr>
        <w:t>لدليل</w:t>
      </w:r>
      <w:r>
        <w:rPr>
          <w:rtl/>
        </w:rPr>
        <w:t xml:space="preserve"> </w:t>
      </w:r>
      <w:r>
        <w:rPr>
          <w:rFonts w:ascii="Arial" w:hAnsi="Arial" w:cs="Arial" w:hint="cs"/>
          <w:rtl/>
        </w:rPr>
        <w:t>مَّا</w:t>
      </w:r>
      <w:r>
        <w:rPr>
          <w:rtl/>
        </w:rPr>
        <w:t xml:space="preserve"> </w:t>
      </w:r>
      <w:r>
        <w:rPr>
          <w:rFonts w:ascii="Arial" w:hAnsi="Arial" w:cs="Arial" w:hint="cs"/>
          <w:rtl/>
        </w:rPr>
        <w:t>فهذا</w:t>
      </w:r>
      <w:r>
        <w:rPr>
          <w:rtl/>
        </w:rPr>
        <w:t xml:space="preserve"> </w:t>
      </w:r>
      <w:r>
        <w:rPr>
          <w:rFonts w:ascii="Arial" w:hAnsi="Arial" w:cs="Arial" w:hint="cs"/>
          <w:rtl/>
        </w:rPr>
        <w:t>دليل</w:t>
      </w:r>
      <w:r>
        <w:rPr>
          <w:rtl/>
        </w:rPr>
        <w:t xml:space="preserve"> </w:t>
      </w:r>
      <w:r>
        <w:rPr>
          <w:rFonts w:ascii="Arial" w:hAnsi="Arial" w:cs="Arial" w:hint="cs"/>
          <w:rtl/>
        </w:rPr>
        <w:t>كالشمس،</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يساويه</w:t>
      </w:r>
      <w:r>
        <w:rPr>
          <w:rtl/>
        </w:rPr>
        <w:t xml:space="preserve"> </w:t>
      </w:r>
      <w:r>
        <w:rPr>
          <w:rFonts w:ascii="Arial" w:hAnsi="Arial" w:cs="Arial" w:hint="cs"/>
          <w:rtl/>
        </w:rPr>
        <w:t>أو</w:t>
      </w:r>
      <w:r>
        <w:rPr>
          <w:rtl/>
        </w:rPr>
        <w:t xml:space="preserve"> </w:t>
      </w:r>
      <w:r>
        <w:rPr>
          <w:rFonts w:ascii="Arial" w:hAnsi="Arial" w:cs="Arial" w:hint="cs"/>
          <w:rtl/>
        </w:rPr>
        <w:t>يفوقه،</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مِمَّن</w:t>
      </w:r>
      <w:r>
        <w:rPr>
          <w:rtl/>
        </w:rPr>
        <w:t xml:space="preserve"> </w:t>
      </w:r>
      <w:r>
        <w:rPr>
          <w:rFonts w:ascii="Arial" w:hAnsi="Arial" w:cs="Arial" w:hint="cs"/>
          <w:rtl/>
        </w:rPr>
        <w:t>يؤمن</w:t>
      </w:r>
      <w:r>
        <w:rPr>
          <w:rtl/>
        </w:rPr>
        <w:t xml:space="preserve"> </w:t>
      </w:r>
      <w:r>
        <w:rPr>
          <w:rFonts w:ascii="Arial" w:hAnsi="Arial" w:cs="Arial" w:hint="cs"/>
          <w:rtl/>
        </w:rPr>
        <w:t>فمالكم</w:t>
      </w:r>
      <w:r>
        <w:rPr>
          <w:rtl/>
        </w:rPr>
        <w:t xml:space="preserve"> </w:t>
      </w:r>
      <w:r>
        <w:rPr>
          <w:rFonts w:ascii="Arial" w:hAnsi="Arial" w:cs="Arial" w:hint="cs"/>
          <w:rtl/>
        </w:rPr>
        <w:t>لا</w:t>
      </w:r>
      <w:r>
        <w:rPr>
          <w:rFonts w:ascii="Calibri" w:cs="Calibri" w:hint="cs"/>
          <w:rtl/>
        </w:rPr>
        <w:t> </w:t>
      </w:r>
      <w:r>
        <w:rPr>
          <w:rFonts w:ascii="Arial" w:hAnsi="Arial" w:cs="Arial" w:hint="cs"/>
          <w:rtl/>
        </w:rPr>
        <w:t>تؤمنون</w:t>
      </w:r>
      <w:r>
        <w:rPr>
          <w:rtl/>
        </w:rPr>
        <w:t xml:space="preserve"> </w:t>
      </w:r>
      <w:r>
        <w:rPr>
          <w:rFonts w:ascii="Arial" w:hAnsi="Arial" w:cs="Arial" w:hint="cs"/>
          <w:rtl/>
        </w:rPr>
        <w:t>الآن</w:t>
      </w:r>
      <w:r>
        <w:rPr>
          <w:rtl/>
        </w:rPr>
        <w:t xml:space="preserve"> </w:t>
      </w:r>
      <w:r>
        <w:rPr>
          <w:rFonts w:ascii="Arial" w:hAnsi="Arial" w:cs="Arial" w:hint="cs"/>
          <w:rtl/>
        </w:rPr>
        <w:t>لحال</w:t>
      </w:r>
      <w:r>
        <w:rPr>
          <w:rtl/>
        </w:rPr>
        <w:t xml:space="preserve"> </w:t>
      </w:r>
      <w:r>
        <w:rPr>
          <w:rFonts w:ascii="Arial" w:hAnsi="Arial" w:cs="Arial" w:hint="cs"/>
          <w:rtl/>
        </w:rPr>
        <w:t>أخذ</w:t>
      </w:r>
      <w:r>
        <w:rPr>
          <w:rtl/>
        </w:rPr>
        <w:t xml:space="preserve"> </w:t>
      </w:r>
      <w:r>
        <w:rPr>
          <w:rFonts w:ascii="Arial" w:hAnsi="Arial" w:cs="Arial" w:hint="cs"/>
          <w:rtl/>
        </w:rPr>
        <w:t>الميثاق</w:t>
      </w:r>
      <w:r>
        <w:rPr>
          <w:rtl/>
        </w:rPr>
        <w:t xml:space="preserve"> </w:t>
      </w:r>
      <w:r>
        <w:rPr>
          <w:rFonts w:ascii="Arial" w:hAnsi="Arial" w:cs="Arial" w:hint="cs"/>
          <w:rtl/>
        </w:rPr>
        <w:t>ودعاء</w:t>
      </w:r>
      <w:r>
        <w:rPr>
          <w:rtl/>
        </w:rPr>
        <w:t xml:space="preserve"> </w:t>
      </w:r>
      <w:r>
        <w:rPr>
          <w:rFonts w:ascii="Arial" w:hAnsi="Arial" w:cs="Arial" w:hint="cs"/>
          <w:rtl/>
        </w:rPr>
        <w:t>الرسول؟</w:t>
      </w:r>
      <w:r>
        <w:rPr>
          <w:rtl/>
        </w:rPr>
        <w:t>.</w:t>
      </w:r>
    </w:p>
    <w:p w:rsidR="00F65AD2" w:rsidRDefault="00F65AD2">
      <w:pPr>
        <w:pStyle w:val="textquran"/>
        <w:spacing w:before="159"/>
        <w:rPr>
          <w:w w:val="99"/>
          <w:rtl/>
        </w:rPr>
      </w:pPr>
      <w:r>
        <w:rPr>
          <w:rFonts w:ascii="Arial" w:hAnsi="Arial" w:cs="Arial" w:hint="cs"/>
          <w:w w:val="99"/>
          <w:rtl/>
        </w:rPr>
        <w:t>أو</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تؤمنون</w:t>
      </w:r>
      <w:r>
        <w:rPr>
          <w:w w:val="99"/>
          <w:rtl/>
        </w:rPr>
        <w:t xml:space="preserve"> </w:t>
      </w:r>
      <w:r>
        <w:rPr>
          <w:rFonts w:ascii="Arial" w:hAnsi="Arial" w:cs="Arial" w:hint="cs"/>
          <w:w w:val="99"/>
          <w:rtl/>
        </w:rPr>
        <w:t>بدليل</w:t>
      </w:r>
      <w:r>
        <w:rPr>
          <w:w w:val="99"/>
          <w:rtl/>
        </w:rPr>
        <w:t xml:space="preserve"> </w:t>
      </w:r>
      <w:r>
        <w:rPr>
          <w:rFonts w:ascii="Arial" w:hAnsi="Arial" w:cs="Arial" w:hint="cs"/>
          <w:w w:val="99"/>
          <w:rtl/>
        </w:rPr>
        <w:t>عقليٍّ</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نقليٍّ،</w:t>
      </w:r>
      <w:r>
        <w:rPr>
          <w:w w:val="99"/>
          <w:rtl/>
        </w:rPr>
        <w:t xml:space="preserve"> </w:t>
      </w:r>
      <w:r>
        <w:rPr>
          <w:rFonts w:ascii="Arial" w:hAnsi="Arial" w:cs="Arial" w:hint="cs"/>
          <w:w w:val="99"/>
          <w:rtl/>
        </w:rPr>
        <w:t>فكلاهما</w:t>
      </w:r>
      <w:r>
        <w:rPr>
          <w:w w:val="99"/>
          <w:rtl/>
        </w:rPr>
        <w:t xml:space="preserve"> </w:t>
      </w:r>
      <w:r>
        <w:rPr>
          <w:rFonts w:ascii="Arial" w:hAnsi="Arial" w:cs="Arial" w:hint="cs"/>
          <w:w w:val="99"/>
          <w:rtl/>
        </w:rPr>
        <w:t>جاءكم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يد</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بالقرآن</w:t>
      </w:r>
      <w:r>
        <w:rPr>
          <w:w w:val="99"/>
          <w:rtl/>
        </w:rPr>
        <w:t xml:space="preserve"> </w:t>
      </w:r>
      <w:r>
        <w:rPr>
          <w:rFonts w:ascii="Arial" w:hAnsi="Arial" w:cs="Arial" w:hint="cs"/>
          <w:w w:val="99"/>
          <w:rtl/>
        </w:rPr>
        <w:t>المشتمل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دلائل</w:t>
      </w:r>
      <w:r>
        <w:rPr>
          <w:w w:val="99"/>
          <w:rtl/>
        </w:rPr>
        <w:t xml:space="preserve"> </w:t>
      </w:r>
      <w:r>
        <w:rPr>
          <w:rFonts w:ascii="Arial" w:hAnsi="Arial" w:cs="Arial" w:hint="cs"/>
          <w:w w:val="99"/>
          <w:rtl/>
        </w:rPr>
        <w:t>الآفاق</w:t>
      </w:r>
      <w:r>
        <w:rPr>
          <w:w w:val="99"/>
          <w:rtl/>
        </w:rPr>
        <w:t xml:space="preserve"> </w:t>
      </w:r>
      <w:r>
        <w:rPr>
          <w:rFonts w:ascii="Arial" w:hAnsi="Arial" w:cs="Arial" w:hint="cs"/>
          <w:w w:val="99"/>
          <w:rtl/>
        </w:rPr>
        <w:t>والأنفس،</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مؤمنين</w:t>
      </w:r>
      <w:r>
        <w:rPr>
          <w:w w:val="99"/>
          <w:rtl/>
        </w:rPr>
        <w:t xml:space="preserve"> </w:t>
      </w:r>
      <w:r>
        <w:rPr>
          <w:rFonts w:ascii="Arial" w:hAnsi="Arial" w:cs="Arial" w:hint="cs"/>
          <w:w w:val="99"/>
          <w:rtl/>
        </w:rPr>
        <w:t>بنبيء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أنبياء</w:t>
      </w:r>
      <w:r>
        <w:rPr>
          <w:w w:val="99"/>
          <w:rtl/>
        </w:rPr>
        <w:t xml:space="preserve"> </w:t>
      </w:r>
      <w:r>
        <w:rPr>
          <w:rFonts w:ascii="Arial" w:hAnsi="Arial" w:cs="Arial" w:hint="cs"/>
          <w:w w:val="99"/>
          <w:rtl/>
        </w:rPr>
        <w:t>كموسى</w:t>
      </w:r>
      <w:r>
        <w:rPr>
          <w:w w:val="99"/>
          <w:rtl/>
        </w:rPr>
        <w:t xml:space="preserve"> </w:t>
      </w:r>
      <w:r>
        <w:rPr>
          <w:rFonts w:ascii="Arial" w:hAnsi="Arial" w:cs="Arial" w:hint="cs"/>
          <w:w w:val="99"/>
          <w:rtl/>
        </w:rPr>
        <w:t>وعيسى</w:t>
      </w:r>
      <w:r>
        <w:rPr>
          <w:w w:val="99"/>
          <w:rtl/>
        </w:rPr>
        <w:t xml:space="preserve"> </w:t>
      </w:r>
      <w:r>
        <w:rPr>
          <w:rFonts w:ascii="Arial" w:hAnsi="Arial" w:cs="Arial" w:hint="cs"/>
          <w:w w:val="99"/>
          <w:rtl/>
        </w:rPr>
        <w:t>وإبراهيم</w:t>
      </w:r>
      <w:r>
        <w:rPr>
          <w:w w:val="99"/>
          <w:rtl/>
        </w:rPr>
        <w:t xml:space="preserve"> </w:t>
      </w:r>
      <w:r>
        <w:rPr>
          <w:rFonts w:ascii="Arial" w:hAnsi="Arial" w:cs="Arial" w:hint="cs"/>
          <w:w w:val="99"/>
          <w:rtl/>
        </w:rPr>
        <w:t>فآمنوا</w:t>
      </w:r>
      <w:r>
        <w:rPr>
          <w:w w:val="99"/>
          <w:rtl/>
        </w:rPr>
        <w:t xml:space="preserve"> </w:t>
      </w:r>
      <w:r>
        <w:rPr>
          <w:rFonts w:ascii="Arial" w:hAnsi="Arial" w:cs="Arial" w:hint="cs"/>
          <w:w w:val="99"/>
          <w:rtl/>
        </w:rPr>
        <w:t>بمحمَّد</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جاءوا</w:t>
      </w:r>
      <w:r>
        <w:rPr>
          <w:w w:val="99"/>
          <w:rtl/>
        </w:rPr>
        <w:t xml:space="preserve"> </w:t>
      </w:r>
      <w:r>
        <w:rPr>
          <w:rFonts w:ascii="Arial" w:hAnsi="Arial" w:cs="Arial" w:hint="cs"/>
          <w:w w:val="99"/>
          <w:rtl/>
        </w:rPr>
        <w:t>بنبوءته،</w:t>
      </w:r>
      <w:r>
        <w:rPr>
          <w:w w:val="99"/>
          <w:rtl/>
        </w:rPr>
        <w:t xml:space="preserve"> </w:t>
      </w:r>
      <w:r>
        <w:rPr>
          <w:rFonts w:ascii="Arial" w:hAnsi="Arial" w:cs="Arial" w:hint="cs"/>
          <w:w w:val="99"/>
          <w:rtl/>
        </w:rPr>
        <w:t>وجاء</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جاءوا</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وقيل</w:t>
      </w:r>
      <w:r>
        <w:rPr>
          <w:w w:val="99"/>
          <w:rtl/>
        </w:rPr>
        <w:t xml:space="preserve">: </w:t>
      </w:r>
      <w:r>
        <w:rPr>
          <w:rStyle w:val="bold"/>
          <w:rFonts w:ascii="Arial" w:hAnsi="Arial" w:cs="Arial" w:hint="cs"/>
          <w:w w:val="99"/>
          <w:rtl/>
        </w:rPr>
        <w:t>الخطاب</w:t>
      </w:r>
      <w:r>
        <w:rPr>
          <w:rStyle w:val="bold"/>
          <w:w w:val="99"/>
          <w:rtl/>
        </w:rPr>
        <w:t xml:space="preserve"> </w:t>
      </w:r>
      <w:r>
        <w:rPr>
          <w:rStyle w:val="bold"/>
          <w:rFonts w:ascii="Arial" w:hAnsi="Arial" w:cs="Arial" w:hint="cs"/>
          <w:w w:val="99"/>
          <w:rtl/>
        </w:rPr>
        <w:t>للمؤمنين،</w:t>
      </w:r>
      <w:r>
        <w:rPr>
          <w:rStyle w:val="bold"/>
          <w:w w:val="99"/>
          <w:rtl/>
        </w:rPr>
        <w:t xml:space="preserve"> </w:t>
      </w:r>
      <w:r>
        <w:rPr>
          <w:rStyle w:val="bold"/>
          <w:rFonts w:ascii="Arial" w:hAnsi="Arial" w:cs="Arial" w:hint="cs"/>
          <w:w w:val="99"/>
          <w:rtl/>
        </w:rPr>
        <w:t>أي</w:t>
      </w:r>
      <w:r>
        <w:rPr>
          <w:rStyle w:val="bold"/>
          <w:w w:val="99"/>
          <w:rtl/>
        </w:rPr>
        <w:t xml:space="preserve">: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دمتم</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الإيمان</w:t>
      </w:r>
      <w:r>
        <w:rPr>
          <w:rStyle w:val="bold"/>
          <w:w w:val="99"/>
          <w:rtl/>
        </w:rPr>
        <w:t xml:space="preserve"> </w:t>
      </w:r>
      <w:r>
        <w:rPr>
          <w:rStyle w:val="bold"/>
          <w:rFonts w:ascii="Arial" w:hAnsi="Arial" w:cs="Arial" w:hint="cs"/>
          <w:w w:val="99"/>
          <w:rtl/>
        </w:rPr>
        <w:t>فلكم</w:t>
      </w:r>
      <w:r>
        <w:rPr>
          <w:rStyle w:val="bold"/>
          <w:w w:val="99"/>
          <w:rtl/>
        </w:rPr>
        <w:t xml:space="preserve"> </w:t>
      </w:r>
      <w:r>
        <w:rPr>
          <w:rStyle w:val="bold"/>
          <w:rFonts w:ascii="Arial" w:hAnsi="Arial" w:cs="Arial" w:hint="cs"/>
          <w:w w:val="99"/>
          <w:rtl/>
        </w:rPr>
        <w:t>شرف</w:t>
      </w:r>
      <w:r>
        <w:rPr>
          <w:rStyle w:val="bold"/>
          <w:w w:val="99"/>
          <w:rtl/>
        </w:rPr>
        <w:t xml:space="preserve"> </w:t>
      </w:r>
      <w:r>
        <w:rPr>
          <w:rStyle w:val="bold"/>
          <w:rFonts w:ascii="Arial" w:hAnsi="Arial" w:cs="Arial" w:hint="cs"/>
          <w:w w:val="99"/>
          <w:rtl/>
        </w:rPr>
        <w:t>عظيم</w:t>
      </w:r>
      <w:r>
        <w:rPr>
          <w:rStyle w:val="bold"/>
          <w:w w:val="99"/>
          <w:rtl/>
        </w:rPr>
        <w:t xml:space="preserve"> </w:t>
      </w:r>
      <w:r>
        <w:rPr>
          <w:rStyle w:val="bold"/>
          <w:rFonts w:ascii="Arial" w:hAnsi="Arial" w:cs="Arial" w:hint="cs"/>
          <w:w w:val="99"/>
          <w:rtl/>
        </w:rPr>
        <w:t>دنيا</w:t>
      </w:r>
      <w:r>
        <w:rPr>
          <w:rStyle w:val="bold"/>
          <w:w w:val="99"/>
          <w:rtl/>
        </w:rPr>
        <w:t xml:space="preserve"> </w:t>
      </w:r>
      <w:r>
        <w:rPr>
          <w:rStyle w:val="bold"/>
          <w:rFonts w:ascii="Arial" w:hAnsi="Arial" w:cs="Arial" w:hint="cs"/>
          <w:w w:val="99"/>
          <w:rtl/>
        </w:rPr>
        <w:t>وأخرى</w:t>
      </w:r>
      <w:r>
        <w:rPr>
          <w:w w:val="99"/>
          <w:rtl/>
        </w:rPr>
        <w:t>.</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هُوَ</w:t>
      </w:r>
      <w:r>
        <w:rPr>
          <w:rStyle w:val="bold"/>
          <w:w w:val="101"/>
          <w:rtl/>
        </w:rPr>
        <w:t xml:space="preserve"> </w:t>
      </w:r>
      <w:r>
        <w:rPr>
          <w:rStyle w:val="bold"/>
          <w:rFonts w:ascii="Arial" w:hAnsi="Arial" w:cs="Arial" w:hint="cs"/>
          <w:w w:val="101"/>
          <w:rtl/>
        </w:rPr>
        <w:t>الذِي</w:t>
      </w:r>
      <w:r>
        <w:rPr>
          <w:rStyle w:val="bold"/>
          <w:w w:val="101"/>
          <w:rtl/>
        </w:rPr>
        <w:t xml:space="preserve"> </w:t>
      </w:r>
      <w:r>
        <w:rPr>
          <w:rStyle w:val="bold"/>
          <w:rFonts w:ascii="Arial" w:hAnsi="Arial" w:cs="Arial" w:hint="cs"/>
          <w:w w:val="101"/>
          <w:rtl/>
        </w:rPr>
        <w:t>يُنَزِّلُ</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عَبْدِهِ</w:t>
      </w:r>
      <w:r>
        <w:rPr>
          <w:w w:val="101"/>
          <w:rtl/>
        </w:rPr>
        <w:t> </w:t>
      </w:r>
      <w:r>
        <w:rPr>
          <w:rFonts w:ascii="Arial" w:hAnsi="Arial" w:cs="Arial" w:hint="cs"/>
          <w:w w:val="101"/>
          <w:rtl/>
        </w:rPr>
        <w:t>﴾</w:t>
      </w:r>
      <w:r>
        <w:rPr>
          <w:w w:val="101"/>
          <w:rtl/>
        </w:rPr>
        <w:t xml:space="preserve"> </w:t>
      </w:r>
      <w:r>
        <w:rPr>
          <w:rFonts w:ascii="Arial" w:hAnsi="Arial" w:cs="Arial" w:hint="cs"/>
          <w:w w:val="101"/>
          <w:rtl/>
        </w:rPr>
        <w:t>محمَّد</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ءَايَاتِ</w:t>
      </w:r>
      <w:r>
        <w:rPr>
          <w:rStyle w:val="subscript"/>
          <w:rFonts w:ascii="Arial" w:hAnsi="Arial" w:cs="Arial" w:hint="cs"/>
          <w:b/>
          <w:bCs/>
          <w:w w:val="101"/>
          <w:rtl/>
        </w:rPr>
        <w:t>م</w:t>
      </w:r>
      <w:r>
        <w:rPr>
          <w:rStyle w:val="bold"/>
          <w:w w:val="101"/>
          <w:rtl/>
        </w:rPr>
        <w:t xml:space="preserve"> </w:t>
      </w:r>
      <w:r>
        <w:rPr>
          <w:rStyle w:val="bold"/>
          <w:rFonts w:ascii="Arial" w:hAnsi="Arial" w:cs="Arial" w:hint="cs"/>
          <w:w w:val="101"/>
          <w:rtl/>
        </w:rPr>
        <w:t>بَيِّنَاتٍ</w:t>
      </w:r>
      <w:r>
        <w:rPr>
          <w:w w:val="101"/>
          <w:rtl/>
        </w:rPr>
        <w:t> </w:t>
      </w:r>
      <w:r>
        <w:rPr>
          <w:rFonts w:ascii="Arial" w:hAnsi="Arial" w:cs="Arial" w:hint="cs"/>
          <w:w w:val="101"/>
          <w:rtl/>
        </w:rPr>
        <w:t>﴾</w:t>
      </w:r>
      <w:r>
        <w:rPr>
          <w:w w:val="101"/>
          <w:rtl/>
        </w:rPr>
        <w:t xml:space="preserve"> </w:t>
      </w:r>
      <w:r>
        <w:rPr>
          <w:rFonts w:ascii="Arial" w:hAnsi="Arial" w:cs="Arial" w:hint="cs"/>
          <w:w w:val="101"/>
          <w:rtl/>
        </w:rPr>
        <w:t>واضحاتٍ</w:t>
      </w:r>
      <w:r>
        <w:rPr>
          <w:w w:val="101"/>
          <w:rtl/>
        </w:rPr>
        <w:t xml:space="preserve"> </w:t>
      </w:r>
      <w:r>
        <w:rPr>
          <w:rFonts w:ascii="Arial" w:hAnsi="Arial" w:cs="Arial" w:hint="cs"/>
          <w:w w:val="101"/>
          <w:rtl/>
        </w:rPr>
        <w:t>متلوَّة،</w:t>
      </w:r>
      <w:r>
        <w:rPr>
          <w:w w:val="101"/>
          <w:rtl/>
        </w:rPr>
        <w:t xml:space="preserve"> </w:t>
      </w:r>
      <w:r>
        <w:rPr>
          <w:rFonts w:ascii="Arial" w:hAnsi="Arial" w:cs="Arial" w:hint="cs"/>
          <w:w w:val="101"/>
          <w:rtl/>
        </w:rPr>
        <w:t>ومعجزات</w:t>
      </w:r>
      <w:r>
        <w:rPr>
          <w:w w:val="101"/>
          <w:rtl/>
        </w:rPr>
        <w:t xml:space="preserve"> </w:t>
      </w:r>
      <w:r>
        <w:rPr>
          <w:rFonts w:ascii="Arial" w:hAnsi="Arial" w:cs="Arial" w:hint="cs"/>
          <w:w w:val="101"/>
          <w:rtl/>
        </w:rPr>
        <w:t>أفقيَّة</w:t>
      </w:r>
      <w:r>
        <w:rPr>
          <w:w w:val="101"/>
          <w:rtl/>
        </w:rPr>
        <w:t xml:space="preserve"> </w:t>
      </w:r>
      <w:r>
        <w:rPr>
          <w:rFonts w:ascii="Arial" w:hAnsi="Arial" w:cs="Arial" w:hint="cs"/>
          <w:w w:val="101"/>
          <w:rtl/>
        </w:rPr>
        <w:t>ونفسيَّة</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لِّيُخْرِجَكُم</w:t>
      </w:r>
      <w:r>
        <w:rPr>
          <w:w w:val="101"/>
          <w:rtl/>
        </w:rPr>
        <w:t> </w:t>
      </w:r>
      <w:r>
        <w:rPr>
          <w:rFonts w:ascii="Arial" w:hAnsi="Arial" w:cs="Arial" w:hint="cs"/>
          <w:w w:val="101"/>
          <w:rtl/>
        </w:rPr>
        <w:t>﴾</w:t>
      </w:r>
      <w:r>
        <w:rPr>
          <w:w w:val="101"/>
          <w:rtl/>
        </w:rPr>
        <w:t xml:space="preserve"> </w:t>
      </w:r>
      <w:r>
        <w:rPr>
          <w:rFonts w:ascii="Arial" w:hAnsi="Arial" w:cs="Arial" w:hint="cs"/>
          <w:w w:val="101"/>
          <w:rtl/>
        </w:rPr>
        <w:t>بالآيات،</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يخرجكم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المخبر</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العمدة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الجملة</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هذا</w:t>
      </w:r>
      <w:r>
        <w:rPr>
          <w:color w:val="00C100"/>
          <w:w w:val="101"/>
          <w:vertAlign w:val="superscript"/>
          <w:rtl/>
        </w:rPr>
        <w:footnoteReference w:id="239"/>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ليخرجكم</w:t>
      </w:r>
      <w:r>
        <w:rPr>
          <w:w w:val="101"/>
          <w:rtl/>
        </w:rPr>
        <w:t xml:space="preserve"> </w:t>
      </w:r>
      <w:r>
        <w:rPr>
          <w:rFonts w:ascii="Arial" w:hAnsi="Arial" w:cs="Arial" w:hint="cs"/>
          <w:w w:val="101"/>
          <w:rtl/>
        </w:rPr>
        <w:t>عبده</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أقرب</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الذِّكر،</w:t>
      </w:r>
      <w:r>
        <w:rPr>
          <w:w w:val="101"/>
          <w:rtl/>
        </w:rPr>
        <w:t xml:space="preserve"> </w:t>
      </w:r>
      <w:r>
        <w:rPr>
          <w:rFonts w:ascii="Arial" w:hAnsi="Arial" w:cs="Arial" w:hint="cs"/>
          <w:w w:val="101"/>
          <w:rtl/>
        </w:rPr>
        <w:t>وهذان</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ردِّ</w:t>
      </w:r>
      <w:r>
        <w:rPr>
          <w:w w:val="101"/>
          <w:rtl/>
        </w:rPr>
        <w:t xml:space="preserve"> </w:t>
      </w:r>
      <w:r>
        <w:rPr>
          <w:rFonts w:ascii="Arial" w:hAnsi="Arial" w:cs="Arial" w:hint="cs"/>
          <w:w w:val="101"/>
          <w:rtl/>
        </w:rPr>
        <w:t>الضمير</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والعبد</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بتأويل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ليخرجكم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ورسوله</w:t>
      </w:r>
      <w:r>
        <w:rPr>
          <w:w w:val="101"/>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الظُّلُمَاتِ</w:t>
      </w:r>
      <w:r>
        <w:rPr>
          <w:rtl/>
        </w:rPr>
        <w:t> </w:t>
      </w:r>
      <w:r>
        <w:rPr>
          <w:rFonts w:ascii="Arial" w:hAnsi="Arial" w:cs="Arial" w:hint="cs"/>
          <w:rtl/>
        </w:rPr>
        <w:t>﴾</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أنواعه،</w:t>
      </w:r>
      <w:r>
        <w:rPr>
          <w:rtl/>
        </w:rPr>
        <w:t xml:space="preserve"> </w:t>
      </w:r>
      <w:r>
        <w:rPr>
          <w:rFonts w:ascii="Arial" w:hAnsi="Arial" w:cs="Arial" w:hint="cs"/>
          <w:rtl/>
        </w:rPr>
        <w:t>أو</w:t>
      </w:r>
      <w:r>
        <w:rPr>
          <w:rtl/>
        </w:rPr>
        <w:t xml:space="preserve"> </w:t>
      </w:r>
      <w:r>
        <w:rPr>
          <w:rFonts w:ascii="Arial" w:hAnsi="Arial" w:cs="Arial" w:hint="cs"/>
          <w:rtl/>
        </w:rPr>
        <w:t>الشرك</w:t>
      </w:r>
      <w:r>
        <w:rPr>
          <w:rtl/>
        </w:rPr>
        <w:t xml:space="preserve"> </w:t>
      </w:r>
      <w:r>
        <w:rPr>
          <w:rFonts w:ascii="Arial" w:hAnsi="Arial" w:cs="Arial" w:hint="cs"/>
          <w:rtl/>
        </w:rPr>
        <w:t>وسائر</w:t>
      </w:r>
      <w:r>
        <w:rPr>
          <w:rtl/>
        </w:rPr>
        <w:t xml:space="preserve"> </w:t>
      </w:r>
      <w:r>
        <w:rPr>
          <w:rFonts w:ascii="Arial" w:hAnsi="Arial" w:cs="Arial" w:hint="cs"/>
          <w:rtl/>
        </w:rPr>
        <w:t>المعاصي،</w:t>
      </w:r>
      <w:r>
        <w:rPr>
          <w:rtl/>
        </w:rPr>
        <w:t xml:space="preserve"> </w:t>
      </w:r>
      <w:r>
        <w:rPr>
          <w:rFonts w:ascii="Arial" w:hAnsi="Arial" w:cs="Arial" w:hint="cs"/>
          <w:rtl/>
        </w:rPr>
        <w:t>لما</w:t>
      </w:r>
      <w:r>
        <w:rPr>
          <w:rtl/>
        </w:rPr>
        <w:t xml:space="preserve"> </w:t>
      </w:r>
      <w:r>
        <w:rPr>
          <w:rFonts w:ascii="Arial" w:hAnsi="Arial" w:cs="Arial" w:hint="cs"/>
          <w:rtl/>
        </w:rPr>
        <w:t>علم</w:t>
      </w:r>
      <w:r>
        <w:rPr>
          <w:rtl/>
        </w:rPr>
        <w:t xml:space="preserve"> </w:t>
      </w:r>
      <w:r>
        <w:rPr>
          <w:rFonts w:ascii="Arial" w:hAnsi="Arial" w:cs="Arial" w:hint="cs"/>
          <w:rtl/>
        </w:rPr>
        <w:t>أنَّ</w:t>
      </w:r>
      <w:r>
        <w:rPr>
          <w:rtl/>
        </w:rPr>
        <w:t xml:space="preserve"> </w:t>
      </w:r>
      <w:r>
        <w:rPr>
          <w:rFonts w:ascii="Arial" w:hAnsi="Arial" w:cs="Arial" w:hint="cs"/>
          <w:rtl/>
        </w:rPr>
        <w:t>المشرك</w:t>
      </w:r>
      <w:r>
        <w:rPr>
          <w:rtl/>
        </w:rPr>
        <w:t xml:space="preserve"> </w:t>
      </w:r>
      <w:r>
        <w:rPr>
          <w:rFonts w:ascii="Arial" w:hAnsi="Arial" w:cs="Arial" w:hint="cs"/>
          <w:rtl/>
        </w:rPr>
        <w:t>مخاطب</w:t>
      </w:r>
      <w:r>
        <w:rPr>
          <w:rtl/>
        </w:rPr>
        <w:t xml:space="preserve"> </w:t>
      </w:r>
      <w:r>
        <w:rPr>
          <w:rFonts w:ascii="Arial" w:hAnsi="Arial" w:cs="Arial" w:hint="cs"/>
          <w:rtl/>
        </w:rPr>
        <w:t>بالفروع</w:t>
      </w:r>
      <w:r>
        <w:rPr>
          <w:rtl/>
        </w:rPr>
        <w:t xml:space="preserve"> </w:t>
      </w:r>
      <w:r>
        <w:rPr>
          <w:rFonts w:ascii="Arial" w:hAnsi="Arial" w:cs="Arial" w:hint="cs"/>
          <w:rtl/>
        </w:rPr>
        <w:t>أيضًا،</w:t>
      </w:r>
      <w:r>
        <w:rPr>
          <w:rtl/>
        </w:rPr>
        <w:t xml:space="preserve"> </w:t>
      </w:r>
      <w:r>
        <w:rPr>
          <w:rFonts w:ascii="Arial" w:hAnsi="Arial" w:cs="Arial" w:hint="cs"/>
          <w:rtl/>
        </w:rPr>
        <w:t>فالظلمات</w:t>
      </w:r>
      <w:r>
        <w:rPr>
          <w:rtl/>
        </w:rPr>
        <w:t xml:space="preserve"> </w:t>
      </w:r>
      <w:r>
        <w:rPr>
          <w:rFonts w:ascii="Arial" w:hAnsi="Arial" w:cs="Arial" w:hint="cs"/>
          <w:rtl/>
        </w:rPr>
        <w:t>مستعار</w:t>
      </w:r>
      <w:r>
        <w:rPr>
          <w:rtl/>
        </w:rPr>
        <w:t xml:space="preserve"> </w:t>
      </w:r>
      <w:r>
        <w:rPr>
          <w:rFonts w:ascii="Arial" w:hAnsi="Arial" w:cs="Arial" w:hint="cs"/>
          <w:rtl/>
        </w:rPr>
        <w:t>لما</w:t>
      </w:r>
      <w:r>
        <w:rPr>
          <w:rtl/>
        </w:rPr>
        <w:t xml:space="preserve"> </w:t>
      </w:r>
      <w:r>
        <w:rPr>
          <w:rFonts w:ascii="Arial" w:hAnsi="Arial" w:cs="Arial" w:hint="cs"/>
          <w:rtl/>
        </w:rPr>
        <w:t>ذكر،</w:t>
      </w:r>
      <w:r>
        <w:rPr>
          <w:rtl/>
        </w:rPr>
        <w:t xml:space="preserve"> </w:t>
      </w:r>
      <w:r>
        <w:rPr>
          <w:rFonts w:ascii="Arial" w:hAnsi="Arial" w:cs="Arial" w:hint="cs"/>
          <w:rtl/>
        </w:rPr>
        <w:t>والجامع</w:t>
      </w:r>
      <w:r>
        <w:rPr>
          <w:rtl/>
        </w:rPr>
        <w:t xml:space="preserve"> </w:t>
      </w:r>
      <w:r>
        <w:rPr>
          <w:rFonts w:ascii="Arial" w:hAnsi="Arial" w:cs="Arial" w:hint="cs"/>
          <w:rtl/>
        </w:rPr>
        <w:t>المضَرَّة،</w:t>
      </w:r>
      <w:r>
        <w:rPr>
          <w:rtl/>
        </w:rPr>
        <w:t xml:space="preserve"> </w:t>
      </w:r>
      <w:r>
        <w:rPr>
          <w:rFonts w:ascii="Arial" w:hAnsi="Arial" w:cs="Arial" w:hint="cs"/>
          <w:rtl/>
        </w:rPr>
        <w:t>وعدم</w:t>
      </w:r>
      <w:r>
        <w:rPr>
          <w:rtl/>
        </w:rPr>
        <w:t xml:space="preserve"> </w:t>
      </w:r>
      <w:r>
        <w:rPr>
          <w:rFonts w:ascii="Arial" w:hAnsi="Arial" w:cs="Arial" w:hint="cs"/>
          <w:rtl/>
        </w:rPr>
        <w:t>التمسُّك</w:t>
      </w:r>
      <w:r>
        <w:rPr>
          <w:rtl/>
        </w:rPr>
        <w:t xml:space="preserve"> </w:t>
      </w:r>
      <w:r>
        <w:rPr>
          <w:rFonts w:ascii="Arial" w:hAnsi="Arial" w:cs="Arial" w:hint="cs"/>
          <w:rtl/>
        </w:rPr>
        <w:t>بما</w:t>
      </w:r>
      <w:r>
        <w:rPr>
          <w:rtl/>
        </w:rPr>
        <w:t xml:space="preserve"> </w:t>
      </w:r>
      <w:r>
        <w:rPr>
          <w:rFonts w:ascii="Arial" w:hAnsi="Arial" w:cs="Arial" w:hint="cs"/>
          <w:rtl/>
        </w:rPr>
        <w:t>ينجِّي</w:t>
      </w:r>
      <w:r>
        <w:rPr>
          <w:rtl/>
        </w:rPr>
        <w:t xml:space="preserve"> </w:t>
      </w:r>
      <w:r>
        <w:rPr>
          <w:rFonts w:ascii="Arial" w:hAnsi="Arial" w:cs="Arial" w:hint="cs"/>
          <w:rtl/>
        </w:rPr>
        <w:t>منها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النُّورِ</w:t>
      </w:r>
      <w:r>
        <w:rPr>
          <w:rtl/>
        </w:rPr>
        <w:t> </w:t>
      </w:r>
      <w:r>
        <w:rPr>
          <w:rFonts w:ascii="Arial" w:hAnsi="Arial" w:cs="Arial" w:hint="cs"/>
          <w:rtl/>
        </w:rPr>
        <w:t>﴾</w:t>
      </w:r>
      <w:r>
        <w:rPr>
          <w:rtl/>
        </w:rPr>
        <w:t xml:space="preserve"> </w:t>
      </w:r>
      <w:r>
        <w:rPr>
          <w:rFonts w:ascii="Arial" w:hAnsi="Arial" w:cs="Arial" w:hint="cs"/>
          <w:rtl/>
        </w:rPr>
        <w:t>الإيمان</w:t>
      </w:r>
      <w:r>
        <w:rPr>
          <w:rtl/>
        </w:rPr>
        <w:t xml:space="preserve"> </w:t>
      </w:r>
      <w:r>
        <w:rPr>
          <w:rFonts w:ascii="Arial" w:hAnsi="Arial" w:cs="Arial" w:hint="cs"/>
          <w:rtl/>
        </w:rPr>
        <w:t>المتفرِّع</w:t>
      </w:r>
      <w:r>
        <w:rPr>
          <w:rtl/>
        </w:rPr>
        <w:t xml:space="preserve"> </w:t>
      </w:r>
      <w:r>
        <w:rPr>
          <w:rFonts w:ascii="Arial" w:hAnsi="Arial" w:cs="Arial" w:hint="cs"/>
          <w:rtl/>
        </w:rPr>
        <w:t>عليه</w:t>
      </w:r>
      <w:r>
        <w:rPr>
          <w:rtl/>
        </w:rPr>
        <w:t xml:space="preserve"> </w:t>
      </w:r>
      <w:r>
        <w:rPr>
          <w:rFonts w:ascii="Arial" w:hAnsi="Arial" w:cs="Arial" w:hint="cs"/>
          <w:rtl/>
        </w:rPr>
        <w:t>الأعمال</w:t>
      </w:r>
      <w:r>
        <w:rPr>
          <w:rtl/>
        </w:rPr>
        <w:t xml:space="preserve"> </w:t>
      </w:r>
      <w:r>
        <w:rPr>
          <w:rFonts w:ascii="Arial" w:hAnsi="Arial" w:cs="Arial" w:hint="cs"/>
          <w:rtl/>
        </w:rPr>
        <w:t>المنجية،</w:t>
      </w:r>
      <w:r>
        <w:rPr>
          <w:rtl/>
        </w:rPr>
        <w:t xml:space="preserve"> </w:t>
      </w:r>
      <w:r>
        <w:rPr>
          <w:rFonts w:ascii="Arial" w:hAnsi="Arial" w:cs="Arial" w:hint="cs"/>
          <w:rtl/>
        </w:rPr>
        <w:t>وهو</w:t>
      </w:r>
      <w:r>
        <w:rPr>
          <w:rtl/>
        </w:rPr>
        <w:t xml:space="preserve"> </w:t>
      </w:r>
      <w:r>
        <w:rPr>
          <w:rFonts w:ascii="Arial" w:hAnsi="Arial" w:cs="Arial" w:hint="cs"/>
          <w:rtl/>
        </w:rPr>
        <w:t>استعارة</w:t>
      </w:r>
      <w:r>
        <w:rPr>
          <w:rtl/>
        </w:rPr>
        <w:t xml:space="preserve"> </w:t>
      </w:r>
      <w:r>
        <w:rPr>
          <w:rFonts w:ascii="Arial" w:hAnsi="Arial" w:cs="Arial" w:hint="cs"/>
          <w:rtl/>
        </w:rPr>
        <w:t>لجامع</w:t>
      </w:r>
      <w:r>
        <w:rPr>
          <w:rtl/>
        </w:rPr>
        <w:t xml:space="preserve"> </w:t>
      </w:r>
      <w:r>
        <w:rPr>
          <w:rFonts w:ascii="Arial" w:hAnsi="Arial" w:cs="Arial" w:hint="cs"/>
          <w:rtl/>
        </w:rPr>
        <w:t>النفع</w:t>
      </w:r>
      <w:r>
        <w:rPr>
          <w:rtl/>
        </w:rPr>
        <w:t xml:space="preserve"> </w:t>
      </w:r>
      <w:r>
        <w:rPr>
          <w:rFonts w:ascii="Arial" w:hAnsi="Arial" w:cs="Arial" w:hint="cs"/>
          <w:rtl/>
        </w:rPr>
        <w:t>العامِّ</w:t>
      </w:r>
      <w:r>
        <w:rPr>
          <w:rtl/>
        </w:rPr>
        <w:t xml:space="preserve"> </w:t>
      </w:r>
      <w:r>
        <w:rPr>
          <w:rFonts w:ascii="Arial" w:hAnsi="Arial" w:cs="Arial" w:hint="cs"/>
          <w:rtl/>
        </w:rPr>
        <w:t>والتمسُّك</w:t>
      </w:r>
      <w:r>
        <w:rPr>
          <w:rtl/>
        </w:rPr>
        <w:t xml:space="preserve"> </w:t>
      </w:r>
      <w:r>
        <w:rPr>
          <w:rFonts w:ascii="Arial" w:hAnsi="Arial" w:cs="Arial" w:hint="cs"/>
          <w:rtl/>
        </w:rPr>
        <w:t>بما</w:t>
      </w:r>
      <w:r>
        <w:rPr>
          <w:rtl/>
        </w:rPr>
        <w:t xml:space="preserve"> </w:t>
      </w:r>
      <w:r>
        <w:rPr>
          <w:rFonts w:ascii="Arial" w:hAnsi="Arial" w:cs="Arial" w:hint="cs"/>
          <w:rtl/>
        </w:rPr>
        <w:t>ينجي</w:t>
      </w:r>
      <w:r>
        <w:rPr>
          <w:rtl/>
        </w:rPr>
        <w:t>.</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وَإِنَّ</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بِكُمْ</w:t>
      </w:r>
      <w:r>
        <w:rPr>
          <w:w w:val="101"/>
          <w:rtl/>
        </w:rPr>
        <w:t> </w:t>
      </w:r>
      <w:r>
        <w:rPr>
          <w:rFonts w:ascii="Arial" w:hAnsi="Arial" w:cs="Arial" w:hint="cs"/>
          <w:w w:val="101"/>
          <w:rtl/>
        </w:rPr>
        <w:t>﴾</w:t>
      </w:r>
      <w:r>
        <w:rPr>
          <w:w w:val="101"/>
          <w:rtl/>
        </w:rPr>
        <w:t xml:space="preserve"> </w:t>
      </w:r>
      <w:r>
        <w:rPr>
          <w:rFonts w:ascii="Arial" w:hAnsi="Arial" w:cs="Arial" w:hint="cs"/>
          <w:w w:val="101"/>
          <w:rtl/>
        </w:rPr>
        <w:t>متعلِّق</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لام</w:t>
      </w:r>
      <w:r>
        <w:rPr>
          <w:w w:val="101"/>
          <w:rtl/>
        </w:rPr>
        <w:t xml:space="preserve"> </w:t>
      </w:r>
      <w:r>
        <w:rPr>
          <w:rFonts w:ascii="Arial" w:hAnsi="Arial" w:cs="Arial" w:hint="cs"/>
          <w:w w:val="101"/>
          <w:rtl/>
        </w:rPr>
        <w:t>الخبر،</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صَدْرَ</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لَرَءُوفٌ</w:t>
      </w:r>
      <w:r>
        <w:rPr>
          <w:rStyle w:val="bold"/>
          <w:w w:val="101"/>
          <w:rtl/>
        </w:rPr>
        <w:t xml:space="preserve"> </w:t>
      </w:r>
      <w:r>
        <w:rPr>
          <w:rStyle w:val="bold"/>
          <w:rFonts w:ascii="Arial" w:hAnsi="Arial" w:cs="Arial" w:hint="cs"/>
          <w:w w:val="101"/>
          <w:rtl/>
        </w:rPr>
        <w:t>رَّحِيمٌ</w:t>
      </w:r>
      <w:r>
        <w:rPr>
          <w:w w:val="101"/>
          <w:rtl/>
        </w:rPr>
        <w:t> </w:t>
      </w:r>
      <w:r>
        <w:rPr>
          <w:rFonts w:ascii="Arial" w:hAnsi="Arial" w:cs="Arial" w:hint="cs"/>
          <w:w w:val="101"/>
          <w:rtl/>
        </w:rPr>
        <w:t>﴾</w:t>
      </w:r>
      <w:r>
        <w:rPr>
          <w:w w:val="101"/>
          <w:rtl/>
        </w:rPr>
        <w:t xml:space="preserve"> </w:t>
      </w:r>
      <w:r>
        <w:rPr>
          <w:rFonts w:ascii="Arial" w:hAnsi="Arial" w:cs="Arial" w:hint="cs"/>
          <w:w w:val="101"/>
          <w:rtl/>
        </w:rPr>
        <w:t>الرأفة</w:t>
      </w:r>
      <w:r>
        <w:rPr>
          <w:w w:val="101"/>
          <w:rtl/>
        </w:rPr>
        <w:t xml:space="preserve"> </w:t>
      </w:r>
      <w:r>
        <w:rPr>
          <w:rFonts w:ascii="Arial" w:hAnsi="Arial" w:cs="Arial" w:hint="cs"/>
          <w:w w:val="101"/>
          <w:rtl/>
        </w:rPr>
        <w:t>أخصُّ</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الرحمة،</w:t>
      </w:r>
      <w:r>
        <w:rPr>
          <w:w w:val="101"/>
          <w:rtl/>
        </w:rPr>
        <w:t xml:space="preserve"> </w:t>
      </w:r>
      <w:r>
        <w:rPr>
          <w:rFonts w:ascii="Arial" w:hAnsi="Arial" w:cs="Arial" w:hint="cs"/>
          <w:w w:val="101"/>
          <w:rtl/>
        </w:rPr>
        <w:t>ومع</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قُدِّمتْ</w:t>
      </w:r>
      <w:r>
        <w:rPr>
          <w:w w:val="101"/>
          <w:rtl/>
        </w:rPr>
        <w:t xml:space="preserve"> </w:t>
      </w:r>
      <w:r>
        <w:rPr>
          <w:rFonts w:ascii="Arial" w:hAnsi="Arial" w:cs="Arial" w:hint="cs"/>
          <w:w w:val="101"/>
          <w:rtl/>
        </w:rPr>
        <w:t>لجواز</w:t>
      </w:r>
      <w:r>
        <w:rPr>
          <w:w w:val="101"/>
          <w:rtl/>
        </w:rPr>
        <w:t xml:space="preserve"> </w:t>
      </w:r>
      <w:r>
        <w:rPr>
          <w:rFonts w:ascii="Arial" w:hAnsi="Arial" w:cs="Arial" w:hint="cs"/>
          <w:w w:val="101"/>
          <w:rtl/>
        </w:rPr>
        <w:t>الرجوع</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الأعمِّ</w:t>
      </w:r>
      <w:r>
        <w:rPr>
          <w:w w:val="101"/>
          <w:rtl/>
        </w:rPr>
        <w:t xml:space="preserve"> </w:t>
      </w:r>
      <w:r>
        <w:rPr>
          <w:rFonts w:ascii="Arial" w:hAnsi="Arial" w:cs="Arial" w:hint="cs"/>
          <w:w w:val="101"/>
          <w:rtl/>
        </w:rPr>
        <w:t>بالتفصيل</w:t>
      </w:r>
      <w:r>
        <w:rPr>
          <w:w w:val="101"/>
          <w:rtl/>
        </w:rPr>
        <w:t xml:space="preserve"> </w:t>
      </w:r>
      <w:r>
        <w:rPr>
          <w:rFonts w:ascii="Arial" w:hAnsi="Arial" w:cs="Arial" w:hint="cs"/>
          <w:w w:val="101"/>
          <w:rtl/>
        </w:rPr>
        <w:t>للامتنان،</w:t>
      </w:r>
      <w:r>
        <w:rPr>
          <w:w w:val="101"/>
          <w:rtl/>
        </w:rPr>
        <w:t xml:space="preserve"> </w:t>
      </w:r>
      <w:r>
        <w:rPr>
          <w:rFonts w:ascii="Arial" w:hAnsi="Arial" w:cs="Arial" w:hint="cs"/>
          <w:w w:val="101"/>
          <w:rtl/>
        </w:rPr>
        <w:t>ولأنَّه</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يتذكَّر</w:t>
      </w:r>
      <w:r>
        <w:rPr>
          <w:w w:val="101"/>
          <w:rtl/>
        </w:rPr>
        <w:t xml:space="preserve"> </w:t>
      </w:r>
      <w:r>
        <w:rPr>
          <w:rFonts w:ascii="Arial" w:hAnsi="Arial" w:cs="Arial" w:hint="cs"/>
          <w:w w:val="101"/>
          <w:rtl/>
        </w:rPr>
        <w:t>العموم</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الخصوص،</w:t>
      </w:r>
      <w:r>
        <w:rPr>
          <w:w w:val="101"/>
          <w:rtl/>
        </w:rPr>
        <w:t xml:space="preserve"> </w:t>
      </w:r>
      <w:r>
        <w:rPr>
          <w:rFonts w:ascii="Arial" w:hAnsi="Arial" w:cs="Arial" w:hint="cs"/>
          <w:w w:val="101"/>
          <w:rtl/>
        </w:rPr>
        <w:t>وللفاصلة،</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الميم</w:t>
      </w:r>
      <w:r>
        <w:rPr>
          <w:w w:val="101"/>
          <w:rtl/>
        </w:rPr>
        <w:t xml:space="preserve"> </w:t>
      </w:r>
      <w:r>
        <w:rPr>
          <w:rFonts w:ascii="Arial" w:hAnsi="Arial" w:cs="Arial" w:hint="cs"/>
          <w:w w:val="101"/>
          <w:rtl/>
        </w:rPr>
        <w:t>أقرب</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النون</w:t>
      </w:r>
      <w:r>
        <w:rPr>
          <w:w w:val="101"/>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لَكُمُ</w:t>
      </w:r>
      <w:r>
        <w:rPr>
          <w:rStyle w:val="wawsmall"/>
          <w:rFonts w:ascii="Arial" w:hAnsi="Arial" w:cs="Arial" w:hint="cs"/>
          <w:w w:val="98"/>
          <w:rtl/>
        </w:rPr>
        <w:t>وۤ</w:t>
      </w:r>
      <w:r>
        <w:rPr>
          <w:rStyle w:val="bold"/>
          <w:w w:val="98"/>
          <w:rtl/>
        </w:rPr>
        <w:t xml:space="preserve"> </w:t>
      </w:r>
      <w:r>
        <w:rPr>
          <w:rStyle w:val="bold"/>
          <w:rFonts w:ascii="Arial" w:hAnsi="Arial" w:cs="Arial" w:hint="cs"/>
          <w:w w:val="98"/>
          <w:rtl/>
        </w:rPr>
        <w:t>أَلَّا</w:t>
      </w:r>
      <w:r>
        <w:rPr>
          <w:rStyle w:val="bold"/>
          <w:w w:val="98"/>
          <w:rtl/>
        </w:rPr>
        <w:t xml:space="preserve"> </w:t>
      </w:r>
      <w:r>
        <w:rPr>
          <w:rStyle w:val="bold"/>
          <w:rFonts w:ascii="Arial" w:hAnsi="Arial" w:cs="Arial" w:hint="cs"/>
          <w:w w:val="98"/>
          <w:rtl/>
        </w:rPr>
        <w:t>تُنفِقُواْ</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تنفقوا</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جعلكم</w:t>
      </w:r>
      <w:r>
        <w:rPr>
          <w:w w:val="98"/>
          <w:rtl/>
        </w:rPr>
        <w:t xml:space="preserve"> </w:t>
      </w:r>
      <w:r>
        <w:rPr>
          <w:rFonts w:ascii="Arial" w:hAnsi="Arial" w:cs="Arial" w:hint="cs"/>
          <w:w w:val="98"/>
          <w:rtl/>
        </w:rPr>
        <w:t>مستخلفين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توبيخ</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ينفقون،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لِلْكُفَّارِ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الإنفاق</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توبيخهم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عذر</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سَبِيلِ</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يُقرِّبُكم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استُعير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السبيل</w:t>
      </w:r>
      <w:r>
        <w:rPr>
          <w:w w:val="98"/>
          <w:rtl/>
        </w:rPr>
        <w:t xml:space="preserve"> </w:t>
      </w:r>
      <w:r>
        <w:rPr>
          <w:rFonts w:ascii="Arial" w:hAnsi="Arial" w:cs="Arial" w:hint="cs"/>
          <w:w w:val="98"/>
          <w:rtl/>
        </w:rPr>
        <w:t>لجامع</w:t>
      </w:r>
      <w:r>
        <w:rPr>
          <w:w w:val="98"/>
          <w:rtl/>
        </w:rPr>
        <w:t xml:space="preserve"> </w:t>
      </w:r>
      <w:r>
        <w:rPr>
          <w:rFonts w:ascii="Arial" w:hAnsi="Arial" w:cs="Arial" w:hint="cs"/>
          <w:w w:val="98"/>
          <w:rtl/>
        </w:rPr>
        <w:t>الإيصال،</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ذكره</w:t>
      </w:r>
      <w:r>
        <w:rPr>
          <w:w w:val="98"/>
          <w:rtl/>
        </w:rPr>
        <w:t xml:space="preserve"> </w:t>
      </w:r>
      <w:r>
        <w:rPr>
          <w:rFonts w:ascii="Arial" w:hAnsi="Arial" w:cs="Arial" w:hint="cs"/>
          <w:w w:val="98"/>
          <w:rtl/>
        </w:rPr>
        <w:t>مزيد</w:t>
      </w:r>
      <w:r>
        <w:rPr>
          <w:w w:val="98"/>
          <w:rtl/>
        </w:rPr>
        <w:t xml:space="preserve"> </w:t>
      </w:r>
      <w:r>
        <w:rPr>
          <w:rFonts w:ascii="Arial" w:hAnsi="Arial" w:cs="Arial" w:hint="cs"/>
          <w:w w:val="98"/>
          <w:rtl/>
        </w:rPr>
        <w:t>توبيخ</w:t>
      </w:r>
      <w:r>
        <w:rPr>
          <w:w w:val="98"/>
          <w:rtl/>
        </w:rPr>
        <w:t xml:space="preserve"> </w:t>
      </w:r>
      <w:r>
        <w:rPr>
          <w:rFonts w:ascii="Arial" w:hAnsi="Arial" w:cs="Arial" w:hint="cs"/>
          <w:w w:val="98"/>
          <w:rtl/>
        </w:rPr>
        <w:t>كيف</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تنفقون</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ينجيكم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المضارِّ</w:t>
      </w:r>
      <w:r>
        <w:rPr>
          <w:w w:val="98"/>
          <w:rtl/>
        </w:rPr>
        <w:t xml:space="preserve"> </w:t>
      </w:r>
      <w:r>
        <w:rPr>
          <w:rFonts w:ascii="Arial" w:hAnsi="Arial" w:cs="Arial" w:hint="cs"/>
          <w:w w:val="98"/>
          <w:rtl/>
        </w:rPr>
        <w:t>العَامَّة</w:t>
      </w:r>
      <w:r>
        <w:rPr>
          <w:w w:val="98"/>
          <w:rtl/>
        </w:rPr>
        <w:t xml:space="preserve"> </w:t>
      </w:r>
      <w:r>
        <w:rPr>
          <w:rFonts w:ascii="Arial" w:hAnsi="Arial" w:cs="Arial" w:hint="cs"/>
          <w:w w:val="98"/>
          <w:rtl/>
        </w:rPr>
        <w:t>دنيا</w:t>
      </w:r>
      <w:r>
        <w:rPr>
          <w:w w:val="98"/>
          <w:rtl/>
        </w:rPr>
        <w:t xml:space="preserve"> </w:t>
      </w:r>
      <w:r>
        <w:rPr>
          <w:rFonts w:ascii="Arial" w:hAnsi="Arial" w:cs="Arial" w:hint="cs"/>
          <w:w w:val="98"/>
          <w:rtl/>
        </w:rPr>
        <w:t>وأخرى؟</w:t>
      </w:r>
      <w:r>
        <w:rPr>
          <w:w w:val="98"/>
          <w:rtl/>
        </w:rPr>
        <w:t xml:space="preserve"> </w:t>
      </w:r>
      <w:r>
        <w:rPr>
          <w:rFonts w:ascii="Arial" w:hAnsi="Arial" w:cs="Arial" w:hint="cs"/>
          <w:w w:val="98"/>
          <w:rtl/>
        </w:rPr>
        <w:t>ويورثكم</w:t>
      </w:r>
      <w:r>
        <w:rPr>
          <w:w w:val="98"/>
          <w:rtl/>
        </w:rPr>
        <w:t xml:space="preserve"> </w:t>
      </w:r>
      <w:r>
        <w:rPr>
          <w:rFonts w:ascii="Arial" w:hAnsi="Arial" w:cs="Arial" w:hint="cs"/>
          <w:w w:val="98"/>
          <w:rtl/>
        </w:rPr>
        <w:t>المنافع</w:t>
      </w:r>
      <w:r>
        <w:rPr>
          <w:w w:val="98"/>
          <w:rtl/>
        </w:rPr>
        <w:t xml:space="preserve"> </w:t>
      </w:r>
      <w:r>
        <w:rPr>
          <w:rFonts w:ascii="Arial" w:hAnsi="Arial" w:cs="Arial" w:hint="cs"/>
          <w:w w:val="98"/>
          <w:rtl/>
        </w:rPr>
        <w:t>العامَّة</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أيديكم</w:t>
      </w:r>
      <w:r>
        <w:rPr>
          <w:w w:val="98"/>
          <w:rtl/>
        </w:rPr>
        <w:t xml:space="preserve"> </w:t>
      </w:r>
      <w:r>
        <w:rPr>
          <w:rFonts w:ascii="Arial" w:hAnsi="Arial" w:cs="Arial" w:hint="cs"/>
          <w:w w:val="98"/>
          <w:rtl/>
        </w:rPr>
        <w:t>لتصرفوه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لتملكوه</w:t>
      </w:r>
      <w:r>
        <w:rPr>
          <w:w w:val="98"/>
          <w:rtl/>
        </w:rPr>
        <w:t xml:space="preserve"> </w:t>
      </w:r>
      <w:r>
        <w:rPr>
          <w:rFonts w:ascii="Arial" w:hAnsi="Arial" w:cs="Arial" w:hint="cs"/>
          <w:w w:val="98"/>
          <w:rtl/>
        </w:rPr>
        <w:t>البتَّةَ،</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ينتقل</w:t>
      </w:r>
      <w:r>
        <w:rPr>
          <w:w w:val="98"/>
          <w:rtl/>
        </w:rPr>
        <w:t xml:space="preserve"> </w:t>
      </w:r>
      <w:r>
        <w:rPr>
          <w:rFonts w:ascii="Arial" w:hAnsi="Arial" w:cs="Arial" w:hint="cs"/>
          <w:w w:val="98"/>
          <w:rtl/>
        </w:rPr>
        <w:t>عنكم</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بعدكم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معكم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عدُوٍّ</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صديق؟</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انتقل</w:t>
      </w:r>
      <w:r>
        <w:rPr>
          <w:w w:val="98"/>
          <w:rtl/>
        </w:rPr>
        <w:t xml:space="preserve"> </w:t>
      </w:r>
      <w:r>
        <w:rPr>
          <w:rFonts w:ascii="Arial" w:hAnsi="Arial" w:cs="Arial" w:hint="cs"/>
          <w:w w:val="98"/>
          <w:rtl/>
        </w:rPr>
        <w:t>إليكم</w:t>
      </w:r>
      <w:r>
        <w:rPr>
          <w:w w:val="98"/>
          <w:rtl/>
        </w:rPr>
        <w:t xml:space="preserve"> </w:t>
      </w:r>
      <w:r>
        <w:rPr>
          <w:rFonts w:ascii="Arial" w:hAnsi="Arial" w:cs="Arial" w:hint="cs"/>
          <w:w w:val="98"/>
          <w:rtl/>
        </w:rPr>
        <w:t>مِمَّن</w:t>
      </w:r>
      <w:r>
        <w:rPr>
          <w:w w:val="98"/>
          <w:rtl/>
        </w:rPr>
        <w:t xml:space="preserve"> </w:t>
      </w:r>
      <w:r>
        <w:rPr>
          <w:rFonts w:ascii="Arial" w:hAnsi="Arial" w:cs="Arial" w:hint="cs"/>
          <w:w w:val="98"/>
          <w:rtl/>
        </w:rPr>
        <w:t>قبلكم</w:t>
      </w:r>
      <w:r>
        <w:rPr>
          <w:w w:val="98"/>
          <w:rtl/>
        </w:rPr>
        <w:t xml:space="preserve"> </w:t>
      </w:r>
      <w:r>
        <w:rPr>
          <w:rFonts w:ascii="Arial" w:hAnsi="Arial" w:cs="Arial" w:hint="cs"/>
          <w:w w:val="98"/>
          <w:rtl/>
        </w:rPr>
        <w:t>كذلك</w:t>
      </w:r>
      <w:r>
        <w:rPr>
          <w:w w:val="98"/>
          <w:rtl/>
        </w:rPr>
        <w:t>.</w:t>
      </w:r>
    </w:p>
    <w:p w:rsidR="00F65AD2" w:rsidRDefault="00F65AD2">
      <w:pPr>
        <w:pStyle w:val="textquran"/>
        <w:spacing w:before="147"/>
        <w:rPr>
          <w:w w:val="98"/>
          <w:rtl/>
        </w:rPr>
      </w:pPr>
      <w:r>
        <w:rPr>
          <w:rFonts w:ascii="Arial" w:hAnsi="Arial" w:cs="Arial" w:hint="cs"/>
          <w:w w:val="98"/>
          <w:rtl/>
        </w:rPr>
        <w:t>وأكَّد</w:t>
      </w:r>
      <w:r>
        <w:rPr>
          <w:w w:val="98"/>
          <w:rtl/>
        </w:rPr>
        <w:t xml:space="preserve"> </w:t>
      </w:r>
      <w:r>
        <w:rPr>
          <w:rFonts w:ascii="Arial" w:hAnsi="Arial" w:cs="Arial" w:hint="cs"/>
          <w:w w:val="98"/>
          <w:rtl/>
        </w:rPr>
        <w:t>انتقاله</w:t>
      </w:r>
      <w:r>
        <w:rPr>
          <w:w w:val="98"/>
          <w:rtl/>
        </w:rPr>
        <w:t xml:space="preserve"> </w:t>
      </w:r>
      <w:r>
        <w:rPr>
          <w:rFonts w:ascii="Arial" w:hAnsi="Arial" w:cs="Arial" w:hint="cs"/>
          <w:w w:val="98"/>
          <w:rtl/>
        </w:rPr>
        <w:t>عنهم</w:t>
      </w:r>
      <w:r>
        <w:rPr>
          <w:w w:val="98"/>
          <w:rtl/>
        </w:rPr>
        <w:t xml:space="preserve"> </w:t>
      </w:r>
      <w:r>
        <w:rPr>
          <w:rFonts w:ascii="Arial" w:hAnsi="Arial" w:cs="Arial" w:hint="cs"/>
          <w:w w:val="98"/>
          <w:rtl/>
        </w:rPr>
        <w:t>بقوله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Style w:val="bold"/>
          <w:rFonts w:ascii="Arial" w:hAnsi="Arial" w:cs="Arial" w:hint="cs"/>
          <w:w w:val="98"/>
          <w:rtl/>
        </w:rPr>
        <w:t>وَلِلهِ</w:t>
      </w:r>
      <w:r>
        <w:rPr>
          <w:rStyle w:val="bold"/>
          <w:w w:val="98"/>
          <w:rtl/>
        </w:rPr>
        <w:t xml:space="preserve"> </w:t>
      </w:r>
      <w:r>
        <w:rPr>
          <w:rStyle w:val="bold"/>
          <w:rFonts w:ascii="Arial" w:hAnsi="Arial" w:cs="Arial" w:hint="cs"/>
          <w:w w:val="98"/>
          <w:rtl/>
        </w:rPr>
        <w:t>مِيرَ</w:t>
      </w:r>
      <w:r>
        <w:rPr>
          <w:rStyle w:val="Superscript"/>
          <w:rFonts w:ascii="Arial" w:hAnsi="Arial" w:cs="Arial" w:hint="cs"/>
          <w:b/>
          <w:bCs/>
          <w:w w:val="98"/>
          <w:rtl/>
        </w:rPr>
        <w:t>ا</w:t>
      </w:r>
      <w:r>
        <w:rPr>
          <w:rStyle w:val="bold"/>
          <w:rFonts w:ascii="Arial" w:hAnsi="Arial" w:cs="Arial" w:hint="cs"/>
          <w:w w:val="98"/>
          <w:rtl/>
        </w:rPr>
        <w:t>ثُ</w:t>
      </w:r>
      <w:r>
        <w:rPr>
          <w:rStyle w:val="bold"/>
          <w:w w:val="98"/>
          <w:rtl/>
        </w:rPr>
        <w:t xml:space="preserve"> </w:t>
      </w:r>
      <w:r>
        <w:rPr>
          <w:rStyle w:val="bold"/>
          <w:rFonts w:ascii="Arial" w:hAnsi="Arial" w:cs="Arial" w:hint="cs"/>
          <w:w w:val="98"/>
          <w:rtl/>
        </w:rPr>
        <w:t>السَّمَاوَ</w:t>
      </w:r>
      <w:r>
        <w:rPr>
          <w:rStyle w:val="Superscript"/>
          <w:rFonts w:ascii="Arial" w:hAnsi="Arial" w:cs="Arial" w:hint="cs"/>
          <w:b/>
          <w:bCs/>
          <w:w w:val="98"/>
          <w:rtl/>
        </w:rPr>
        <w:t>ا</w:t>
      </w:r>
      <w:r>
        <w:rPr>
          <w:rStyle w:val="bold"/>
          <w:rFonts w:ascii="Arial" w:hAnsi="Arial" w:cs="Arial" w:hint="cs"/>
          <w:w w:val="98"/>
          <w:rtl/>
        </w:rPr>
        <w:t>تِ</w:t>
      </w:r>
      <w:r>
        <w:rPr>
          <w:rStyle w:val="bold"/>
          <w:w w:val="98"/>
          <w:rtl/>
        </w:rPr>
        <w:t xml:space="preserve"> </w:t>
      </w:r>
      <w:r>
        <w:rPr>
          <w:rStyle w:val="bold"/>
          <w:rFonts w:ascii="Arial" w:hAnsi="Arial" w:cs="Arial" w:hint="cs"/>
          <w:w w:val="98"/>
          <w:rtl/>
        </w:rPr>
        <w:t>وَالَارْضِ</w:t>
      </w:r>
      <w:r>
        <w:rPr>
          <w:w w:val="98"/>
          <w:rtl/>
        </w:rPr>
        <w:t> </w:t>
      </w:r>
      <w:r>
        <w:rPr>
          <w:rFonts w:ascii="Arial" w:hAnsi="Arial" w:cs="Arial" w:hint="cs"/>
          <w:w w:val="98"/>
          <w:rtl/>
        </w:rPr>
        <w:t>﴾</w:t>
      </w:r>
      <w:r>
        <w:rPr>
          <w:w w:val="98"/>
          <w:rtl/>
        </w:rPr>
        <w:t xml:space="preserve"> </w:t>
      </w:r>
      <w:r>
        <w:rPr>
          <w:rFonts w:ascii="Arial" w:hAnsi="Arial" w:cs="Arial" w:hint="cs"/>
          <w:w w:val="98"/>
          <w:rtl/>
        </w:rPr>
        <w:t>الجملة</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واو</w:t>
      </w:r>
      <w:r>
        <w:rPr>
          <w:w w:val="98"/>
          <w:rtl/>
        </w:rPr>
        <w:t xml:space="preserve"> </w:t>
      </w:r>
      <w:r>
        <w:rPr>
          <w:rFonts w:ascii="Calibri" w:cs="Calibri" w:hint="cs"/>
          <w:w w:val="98"/>
          <w:rtl/>
        </w:rPr>
        <w:t>«</w:t>
      </w:r>
      <w:r>
        <w:rPr>
          <w:rFonts w:ascii="Arial" w:hAnsi="Arial" w:cs="Arial" w:hint="cs"/>
          <w:w w:val="98"/>
          <w:rtl/>
        </w:rPr>
        <w:t>تُنفِقُوا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والحال</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يبقى</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يبقى</w:t>
      </w:r>
      <w:r>
        <w:rPr>
          <w:w w:val="98"/>
          <w:rtl/>
        </w:rPr>
        <w:t xml:space="preserve"> </w:t>
      </w:r>
      <w:r>
        <w:rPr>
          <w:rFonts w:ascii="Arial" w:hAnsi="Arial" w:cs="Arial" w:hint="cs"/>
          <w:w w:val="98"/>
          <w:rtl/>
        </w:rPr>
        <w:t>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وترك</w:t>
      </w:r>
      <w:r>
        <w:rPr>
          <w:w w:val="98"/>
          <w:rtl/>
        </w:rPr>
        <w:t xml:space="preserve"> </w:t>
      </w:r>
      <w:r>
        <w:rPr>
          <w:rFonts w:ascii="Arial" w:hAnsi="Arial" w:cs="Arial" w:hint="cs"/>
          <w:w w:val="98"/>
          <w:rtl/>
        </w:rPr>
        <w:t>الإنفاق</w:t>
      </w:r>
      <w:r>
        <w:rPr>
          <w:w w:val="98"/>
          <w:rtl/>
        </w:rPr>
        <w:t xml:space="preserve"> </w:t>
      </w:r>
      <w:r>
        <w:rPr>
          <w:rFonts w:ascii="Arial" w:hAnsi="Arial" w:cs="Arial" w:hint="cs"/>
          <w:w w:val="98"/>
          <w:rtl/>
        </w:rPr>
        <w:t>قبيح</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ومع</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يوجب</w:t>
      </w:r>
      <w:r>
        <w:rPr>
          <w:w w:val="98"/>
          <w:rtl/>
        </w:rPr>
        <w:t xml:space="preserve"> </w:t>
      </w:r>
      <w:r>
        <w:rPr>
          <w:rFonts w:ascii="Arial" w:hAnsi="Arial" w:cs="Arial" w:hint="cs"/>
          <w:w w:val="98"/>
          <w:rtl/>
        </w:rPr>
        <w:t>الإنفاق</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قبحًا</w:t>
      </w:r>
      <w:r>
        <w:rPr>
          <w:w w:val="98"/>
          <w:rtl/>
        </w:rPr>
        <w:t>.</w:t>
      </w:r>
    </w:p>
    <w:p w:rsidR="00F65AD2" w:rsidRDefault="00F65AD2">
      <w:pPr>
        <w:pStyle w:val="textmawadi3"/>
        <w:spacing w:before="147"/>
        <w:rPr>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مِيرَاثُ</w:t>
      </w:r>
      <w:r>
        <w:rPr>
          <w:rFonts w:ascii="Calibri" w:cs="Calibri" w:hint="cs"/>
          <w:rtl/>
        </w:rPr>
        <w:t>»</w:t>
      </w:r>
      <w:r>
        <w:rPr>
          <w:rtl/>
        </w:rPr>
        <w:t xml:space="preserve"> </w:t>
      </w:r>
      <w:r>
        <w:rPr>
          <w:rFonts w:ascii="Arial" w:hAnsi="Arial" w:cs="Arial" w:hint="cs"/>
          <w:rtl/>
        </w:rPr>
        <w:t>مجاز</w:t>
      </w:r>
      <w:r>
        <w:rPr>
          <w:rtl/>
        </w:rPr>
        <w:t xml:space="preserve"> </w:t>
      </w:r>
      <w:r>
        <w:rPr>
          <w:rFonts w:ascii="Arial" w:hAnsi="Arial" w:cs="Arial" w:hint="cs"/>
          <w:rtl/>
        </w:rPr>
        <w:t>بالاستعارة،</w:t>
      </w:r>
      <w:r>
        <w:rPr>
          <w:rtl/>
        </w:rPr>
        <w:t xml:space="preserve"> </w:t>
      </w:r>
      <w:r>
        <w:rPr>
          <w:rFonts w:ascii="Arial" w:hAnsi="Arial" w:cs="Arial" w:hint="cs"/>
          <w:rtl/>
        </w:rPr>
        <w:t>أو</w:t>
      </w:r>
      <w:r>
        <w:rPr>
          <w:rtl/>
        </w:rPr>
        <w:t xml:space="preserve"> </w:t>
      </w:r>
      <w:r>
        <w:rPr>
          <w:rFonts w:ascii="Arial" w:hAnsi="Arial" w:cs="Arial" w:hint="cs"/>
          <w:rtl/>
        </w:rPr>
        <w:t>الجملة</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ميراث</w:t>
      </w:r>
      <w:r>
        <w:rPr>
          <w:rtl/>
        </w:rPr>
        <w:t xml:space="preserve"> </w:t>
      </w:r>
      <w:r>
        <w:rPr>
          <w:rFonts w:ascii="Arial" w:hAnsi="Arial" w:cs="Arial" w:hint="cs"/>
          <w:rtl/>
        </w:rPr>
        <w:t>ما</w:t>
      </w:r>
      <w:r>
        <w:rPr>
          <w:rFonts w:ascii="Calibri" w:cs="Calibri" w:hint="cs"/>
          <w:rtl/>
        </w:rPr>
        <w:t> </w:t>
      </w:r>
      <w:r>
        <w:rPr>
          <w:rFonts w:ascii="Arial" w:hAnsi="Arial" w:cs="Arial" w:hint="cs"/>
          <w:rtl/>
        </w:rPr>
        <w:t>فيهما،</w:t>
      </w:r>
      <w:r>
        <w:rPr>
          <w:rtl/>
        </w:rPr>
        <w:t xml:space="preserve"> </w:t>
      </w:r>
      <w:r>
        <w:rPr>
          <w:rFonts w:ascii="Arial" w:hAnsi="Arial" w:cs="Arial" w:hint="cs"/>
          <w:rtl/>
        </w:rPr>
        <w:t>لأنَّ</w:t>
      </w:r>
      <w:r>
        <w:rPr>
          <w:rtl/>
        </w:rPr>
        <w:t xml:space="preserve"> </w:t>
      </w:r>
      <w:r>
        <w:rPr>
          <w:rFonts w:ascii="Arial" w:hAnsi="Arial" w:cs="Arial" w:hint="cs"/>
          <w:rtl/>
        </w:rPr>
        <w:t>أخذ</w:t>
      </w:r>
      <w:r>
        <w:rPr>
          <w:rtl/>
        </w:rPr>
        <w:t xml:space="preserve"> </w:t>
      </w:r>
      <w:r>
        <w:rPr>
          <w:rFonts w:ascii="Arial" w:hAnsi="Arial" w:cs="Arial" w:hint="cs"/>
          <w:rtl/>
        </w:rPr>
        <w:t>الظرف</w:t>
      </w:r>
      <w:r>
        <w:rPr>
          <w:rtl/>
        </w:rPr>
        <w:t xml:space="preserve"> </w:t>
      </w:r>
      <w:r>
        <w:rPr>
          <w:rFonts w:ascii="Arial" w:hAnsi="Arial" w:cs="Arial" w:hint="cs"/>
          <w:rtl/>
        </w:rPr>
        <w:t>مستلزم</w:t>
      </w:r>
      <w:r>
        <w:rPr>
          <w:rtl/>
        </w:rPr>
        <w:t xml:space="preserve"> </w:t>
      </w:r>
      <w:r>
        <w:rPr>
          <w:rFonts w:ascii="Arial" w:hAnsi="Arial" w:cs="Arial" w:hint="cs"/>
          <w:rtl/>
        </w:rPr>
        <w:t>لأخذ</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يرِثُهما</w:t>
      </w:r>
      <w:r>
        <w:rPr>
          <w:rtl/>
        </w:rPr>
        <w:t xml:space="preserve"> </w:t>
      </w:r>
      <w:r>
        <w:rPr>
          <w:rFonts w:ascii="Arial" w:hAnsi="Arial" w:cs="Arial" w:hint="cs"/>
          <w:rtl/>
        </w:rPr>
        <w:t>وما</w:t>
      </w:r>
      <w:r>
        <w:rPr>
          <w:rtl/>
        </w:rPr>
        <w:t xml:space="preserve"> </w:t>
      </w:r>
      <w:r>
        <w:rPr>
          <w:rFonts w:ascii="Arial" w:hAnsi="Arial" w:cs="Arial" w:hint="cs"/>
          <w:rtl/>
        </w:rPr>
        <w:t>فيهما،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Fonts w:ascii="Calibri" w:cs="Calibri" w:hint="cs"/>
          <w:rtl/>
        </w:rPr>
        <w:t> </w:t>
      </w:r>
      <w:r>
        <w:rPr>
          <w:rFonts w:ascii="Arial" w:hAnsi="Arial" w:cs="Arial" w:hint="cs"/>
          <w:rtl/>
        </w:rPr>
        <w:t>علاقة</w:t>
      </w:r>
      <w:r>
        <w:rPr>
          <w:rtl/>
        </w:rPr>
        <w:t xml:space="preserve"> </w:t>
      </w:r>
      <w:r>
        <w:rPr>
          <w:rFonts w:ascii="Arial" w:hAnsi="Arial" w:cs="Arial" w:hint="cs"/>
          <w:rtl/>
        </w:rPr>
        <w:t>لأخْذِهما،</w:t>
      </w:r>
      <w:r>
        <w:rPr>
          <w:rtl/>
        </w:rPr>
        <w:t xml:space="preserve"> </w:t>
      </w:r>
      <w:r>
        <w:rPr>
          <w:rFonts w:ascii="Arial" w:hAnsi="Arial" w:cs="Arial" w:hint="cs"/>
          <w:rtl/>
        </w:rPr>
        <w:t>لأنَّ</w:t>
      </w:r>
      <w:r>
        <w:rPr>
          <w:rtl/>
        </w:rPr>
        <w:t xml:space="preserve"> </w:t>
      </w:r>
      <w:r>
        <w:rPr>
          <w:rFonts w:ascii="Arial" w:hAnsi="Arial" w:cs="Arial" w:hint="cs"/>
          <w:rtl/>
        </w:rPr>
        <w:t>أخذهُما</w:t>
      </w:r>
      <w:r>
        <w:rPr>
          <w:rtl/>
        </w:rPr>
        <w:t xml:space="preserve"> </w:t>
      </w:r>
      <w:r>
        <w:rPr>
          <w:rFonts w:ascii="Arial" w:hAnsi="Arial" w:cs="Arial" w:hint="cs"/>
          <w:rtl/>
        </w:rPr>
        <w:t>تأكيدٌ</w:t>
      </w:r>
      <w:r>
        <w:rPr>
          <w:rtl/>
        </w:rPr>
        <w:t xml:space="preserve"> </w:t>
      </w:r>
      <w:r>
        <w:rPr>
          <w:rFonts w:ascii="Arial" w:hAnsi="Arial" w:cs="Arial" w:hint="cs"/>
          <w:rtl/>
        </w:rPr>
        <w:t>وتحقيق</w:t>
      </w:r>
      <w:r>
        <w:rPr>
          <w:rtl/>
        </w:rPr>
        <w:t xml:space="preserve"> </w:t>
      </w:r>
      <w:r>
        <w:rPr>
          <w:rFonts w:ascii="Arial" w:hAnsi="Arial" w:cs="Arial" w:hint="cs"/>
          <w:rtl/>
        </w:rPr>
        <w:t>لأخذِ</w:t>
      </w:r>
      <w:r>
        <w:rPr>
          <w:rtl/>
        </w:rPr>
        <w:t xml:space="preserve"> </w:t>
      </w:r>
      <w:r>
        <w:rPr>
          <w:rFonts w:ascii="Arial" w:hAnsi="Arial" w:cs="Arial" w:hint="cs"/>
          <w:rtl/>
        </w:rPr>
        <w:t>ما</w:t>
      </w:r>
      <w:r>
        <w:rPr>
          <w:rFonts w:ascii="Calibri" w:cs="Calibri" w:hint="cs"/>
          <w:rtl/>
        </w:rPr>
        <w:t> </w:t>
      </w:r>
      <w:r>
        <w:rPr>
          <w:rFonts w:ascii="Arial" w:hAnsi="Arial" w:cs="Arial" w:hint="cs"/>
          <w:rtl/>
        </w:rPr>
        <w:t>فيهما</w:t>
      </w:r>
      <w:r>
        <w:rPr>
          <w:rtl/>
        </w:rPr>
        <w:t>.</w:t>
      </w:r>
    </w:p>
    <w:p w:rsidR="00F65AD2" w:rsidRDefault="00F65AD2">
      <w:pPr>
        <w:pStyle w:val="textquran"/>
        <w:spacing w:before="147"/>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يَسْتَوِي</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اَنفَقَ</w:t>
      </w:r>
      <w:r>
        <w:rPr>
          <w:rtl/>
        </w:rPr>
        <w:t> </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ينفق،</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مِنكُمْ</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حال</w:t>
      </w:r>
      <w:r>
        <w:rPr>
          <w:rtl/>
        </w:rPr>
        <w:t xml:space="preserve"> </w:t>
      </w:r>
      <w:r>
        <w:rPr>
          <w:rFonts w:ascii="Arial" w:hAnsi="Arial" w:cs="Arial" w:hint="cs"/>
          <w:rtl/>
        </w:rPr>
        <w:t>مِمَّا</w:t>
      </w:r>
      <w:r>
        <w:rPr>
          <w:rtl/>
        </w:rPr>
        <w:t xml:space="preserve"> </w:t>
      </w:r>
      <w:r>
        <w:rPr>
          <w:rFonts w:ascii="Arial" w:hAnsi="Arial" w:cs="Arial" w:hint="cs"/>
          <w:rtl/>
        </w:rPr>
        <w:t>بعده</w:t>
      </w:r>
      <w:r>
        <w:rPr>
          <w:rtl/>
        </w:rPr>
        <w:t xml:space="preserve"> </w:t>
      </w:r>
      <w:r>
        <w:rPr>
          <w:rFonts w:ascii="Arial" w:hAnsi="Arial" w:cs="Arial" w:hint="cs"/>
          <w:rtl/>
        </w:rPr>
        <w:t>تنويهًا</w:t>
      </w:r>
      <w:r>
        <w:rPr>
          <w:rtl/>
        </w:rPr>
        <w:t xml:space="preserve"> </w:t>
      </w:r>
      <w:r>
        <w:rPr>
          <w:rFonts w:ascii="Arial" w:hAnsi="Arial" w:cs="Arial" w:hint="cs"/>
          <w:rtl/>
        </w:rPr>
        <w:t>بشأن</w:t>
      </w:r>
      <w:r>
        <w:rPr>
          <w:rtl/>
        </w:rPr>
        <w:t xml:space="preserve"> </w:t>
      </w:r>
      <w:r>
        <w:rPr>
          <w:rFonts w:ascii="Arial" w:hAnsi="Arial" w:cs="Arial" w:hint="cs"/>
          <w:rtl/>
        </w:rPr>
        <w:t>المؤمنين</w:t>
      </w:r>
      <w:r>
        <w:rPr>
          <w:rtl/>
        </w:rPr>
        <w:t xml:space="preserve"> </w:t>
      </w:r>
      <w:r>
        <w:rPr>
          <w:rFonts w:ascii="Arial" w:hAnsi="Arial" w:cs="Arial" w:hint="cs"/>
          <w:rtl/>
        </w:rPr>
        <w:t>مطلقًا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الْفَتْحِ</w:t>
      </w:r>
      <w:r>
        <w:rPr>
          <w:rStyle w:val="bold"/>
          <w:rtl/>
        </w:rPr>
        <w:t xml:space="preserve"> </w:t>
      </w:r>
      <w:r>
        <w:rPr>
          <w:rStyle w:val="bold"/>
          <w:rFonts w:ascii="Arial" w:hAnsi="Arial" w:cs="Arial" w:hint="cs"/>
          <w:rtl/>
        </w:rPr>
        <w:t>وَقَاتَلَ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المشهور،</w:t>
      </w:r>
      <w:r>
        <w:rPr>
          <w:rtl/>
        </w:rPr>
        <w:t xml:space="preserve"> </w:t>
      </w:r>
      <w:r>
        <w:rPr>
          <w:rFonts w:ascii="Arial" w:hAnsi="Arial" w:cs="Arial" w:hint="cs"/>
          <w:rtl/>
        </w:rPr>
        <w:t>أو</w:t>
      </w:r>
      <w:r>
        <w:rPr>
          <w:rtl/>
        </w:rPr>
        <w:t xml:space="preserve"> </w:t>
      </w:r>
      <w:r>
        <w:rPr>
          <w:rFonts w:ascii="Arial" w:hAnsi="Arial" w:cs="Arial" w:hint="cs"/>
          <w:rtl/>
        </w:rPr>
        <w:t>فتح</w:t>
      </w:r>
      <w:r>
        <w:rPr>
          <w:rtl/>
        </w:rPr>
        <w:t xml:space="preserve"> </w:t>
      </w:r>
      <w:r>
        <w:rPr>
          <w:rFonts w:ascii="Arial" w:hAnsi="Arial" w:cs="Arial" w:hint="cs"/>
          <w:rtl/>
        </w:rPr>
        <w:t>الحديبيَّة،</w:t>
      </w:r>
      <w:r>
        <w:rPr>
          <w:rtl/>
        </w:rPr>
        <w:t xml:space="preserve"> </w:t>
      </w:r>
      <w:r>
        <w:rPr>
          <w:rFonts w:ascii="Arial" w:hAnsi="Arial" w:cs="Arial" w:hint="cs"/>
          <w:rtl/>
        </w:rPr>
        <w:t>سمِّي</w:t>
      </w:r>
      <w:r>
        <w:rPr>
          <w:rtl/>
        </w:rPr>
        <w:t xml:space="preserve"> </w:t>
      </w:r>
      <w:r>
        <w:rPr>
          <w:rFonts w:ascii="Arial" w:hAnsi="Arial" w:cs="Arial" w:hint="cs"/>
          <w:rtl/>
        </w:rPr>
        <w:t>فتحًا</w:t>
      </w:r>
      <w:r>
        <w:rPr>
          <w:rtl/>
        </w:rPr>
        <w:t xml:space="preserve"> </w:t>
      </w:r>
      <w:r>
        <w:rPr>
          <w:rFonts w:ascii="Arial" w:hAnsi="Arial" w:cs="Arial" w:hint="cs"/>
          <w:rtl/>
        </w:rPr>
        <w:t>لأنَّ</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بني</w:t>
      </w:r>
      <w:r>
        <w:rPr>
          <w:rtl/>
        </w:rPr>
        <w:t xml:space="preserve"> </w:t>
      </w:r>
      <w:r>
        <w:rPr>
          <w:rFonts w:ascii="Arial" w:hAnsi="Arial" w:cs="Arial" w:hint="cs"/>
          <w:rtl/>
        </w:rPr>
        <w:t>عليه،</w:t>
      </w:r>
      <w:r>
        <w:rPr>
          <w:rtl/>
        </w:rPr>
        <w:t xml:space="preserve"> </w:t>
      </w:r>
      <w:r>
        <w:rPr>
          <w:rFonts w:ascii="Arial" w:hAnsi="Arial" w:cs="Arial" w:hint="cs"/>
          <w:rtl/>
        </w:rPr>
        <w:t>فانظر</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الفتح</w:t>
      </w:r>
      <w:r>
        <w:rPr>
          <w:rtl/>
        </w:rPr>
        <w:t>.</w:t>
      </w:r>
    </w:p>
    <w:p w:rsidR="00F65AD2" w:rsidRDefault="00F65AD2">
      <w:pPr>
        <w:pStyle w:val="textquran"/>
        <w:spacing w:before="147"/>
        <w:rPr>
          <w:w w:val="105"/>
          <w:rtl/>
        </w:rPr>
      </w:pPr>
      <w:r>
        <w:rPr>
          <w:rFonts w:ascii="Arial" w:hAnsi="Arial" w:cs="Arial" w:hint="cs"/>
          <w:w w:val="105"/>
          <w:rtl/>
        </w:rPr>
        <w:t>قال</w:t>
      </w:r>
      <w:r>
        <w:rPr>
          <w:w w:val="105"/>
          <w:rtl/>
        </w:rPr>
        <w:t xml:space="preserve"> </w:t>
      </w:r>
      <w:r>
        <w:rPr>
          <w:rFonts w:ascii="Arial" w:hAnsi="Arial" w:cs="Arial" w:hint="cs"/>
          <w:w w:val="105"/>
          <w:rtl/>
        </w:rPr>
        <w:t>أبو</w:t>
      </w:r>
      <w:r>
        <w:rPr>
          <w:w w:val="105"/>
          <w:rtl/>
        </w:rPr>
        <w:t xml:space="preserve"> </w:t>
      </w:r>
      <w:r>
        <w:rPr>
          <w:rFonts w:ascii="Arial" w:hAnsi="Arial" w:cs="Arial" w:hint="cs"/>
          <w:w w:val="105"/>
          <w:rtl/>
        </w:rPr>
        <w:t>سعيد</w:t>
      </w:r>
      <w:r>
        <w:rPr>
          <w:w w:val="105"/>
          <w:rtl/>
        </w:rPr>
        <w:t xml:space="preserve"> </w:t>
      </w:r>
      <w:r>
        <w:rPr>
          <w:rFonts w:ascii="Arial" w:hAnsi="Arial" w:cs="Arial" w:hint="cs"/>
          <w:w w:val="105"/>
          <w:rtl/>
        </w:rPr>
        <w:t>الخدريُّ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يوشك</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يأتي</w:t>
      </w:r>
      <w:r>
        <w:rPr>
          <w:rStyle w:val="bold"/>
          <w:w w:val="105"/>
          <w:rtl/>
        </w:rPr>
        <w:t xml:space="preserve"> </w:t>
      </w:r>
      <w:r>
        <w:rPr>
          <w:rStyle w:val="bold"/>
          <w:rFonts w:ascii="Arial" w:hAnsi="Arial" w:cs="Arial" w:hint="cs"/>
          <w:w w:val="105"/>
          <w:rtl/>
        </w:rPr>
        <w:t>قوم</w:t>
      </w:r>
      <w:r>
        <w:rPr>
          <w:rStyle w:val="bold"/>
          <w:w w:val="105"/>
          <w:rtl/>
        </w:rPr>
        <w:t xml:space="preserve"> </w:t>
      </w:r>
      <w:r>
        <w:rPr>
          <w:rStyle w:val="bold"/>
          <w:rFonts w:ascii="Arial" w:hAnsi="Arial" w:cs="Arial" w:hint="cs"/>
          <w:w w:val="105"/>
          <w:rtl/>
        </w:rPr>
        <w:t>تحتقرون</w:t>
      </w:r>
      <w:r>
        <w:rPr>
          <w:rStyle w:val="bold"/>
          <w:w w:val="105"/>
          <w:rtl/>
        </w:rPr>
        <w:t xml:space="preserve"> </w:t>
      </w:r>
      <w:r>
        <w:rPr>
          <w:rStyle w:val="bold"/>
          <w:rFonts w:ascii="Arial" w:hAnsi="Arial" w:cs="Arial" w:hint="cs"/>
          <w:w w:val="105"/>
          <w:rtl/>
        </w:rPr>
        <w:t>أعمالكم</w:t>
      </w:r>
      <w:r>
        <w:rPr>
          <w:rStyle w:val="bold"/>
          <w:w w:val="105"/>
          <w:rtl/>
        </w:rPr>
        <w:t xml:space="preserve"> </w:t>
      </w:r>
      <w:r>
        <w:rPr>
          <w:rStyle w:val="bold"/>
          <w:rFonts w:ascii="Arial" w:hAnsi="Arial" w:cs="Arial" w:hint="cs"/>
          <w:w w:val="105"/>
          <w:rtl/>
        </w:rPr>
        <w:t>مع</w:t>
      </w:r>
      <w:r>
        <w:rPr>
          <w:rStyle w:val="bold"/>
          <w:w w:val="105"/>
          <w:rtl/>
        </w:rPr>
        <w:t xml:space="preserve"> </w:t>
      </w:r>
      <w:r>
        <w:rPr>
          <w:rStyle w:val="bold"/>
          <w:rFonts w:ascii="Arial" w:hAnsi="Arial" w:cs="Arial" w:hint="cs"/>
          <w:w w:val="105"/>
          <w:rtl/>
        </w:rPr>
        <w:t>أعمالهم</w:t>
      </w:r>
      <w:r>
        <w:rPr>
          <w:rStyle w:val="bold"/>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قلنا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أقريش؟</w:t>
      </w:r>
      <w:r>
        <w:rPr>
          <w:w w:val="105"/>
          <w:rtl/>
        </w:rPr>
        <w:t xml:space="preserve"> </w:t>
      </w:r>
      <w:r>
        <w:rPr>
          <w:rFonts w:ascii="Arial" w:hAnsi="Arial" w:cs="Arial" w:hint="cs"/>
          <w:w w:val="105"/>
          <w:rtl/>
        </w:rPr>
        <w:t>قال</w:t>
      </w:r>
      <w:r>
        <w:rPr>
          <w:w w:val="105"/>
          <w:rtl/>
        </w:rPr>
        <w:t xml:space="preserve">: </w:t>
      </w:r>
      <w:r>
        <w:rPr>
          <w:rStyle w:val="bold"/>
          <w:w w:val="105"/>
          <w:rtl/>
        </w:rPr>
        <w:t>«</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لكن</w:t>
      </w:r>
      <w:r>
        <w:rPr>
          <w:rStyle w:val="bold"/>
          <w:w w:val="105"/>
          <w:rtl/>
        </w:rPr>
        <w:t xml:space="preserve"> </w:t>
      </w:r>
      <w:r>
        <w:rPr>
          <w:rStyle w:val="bold"/>
          <w:rFonts w:ascii="Arial" w:hAnsi="Arial" w:cs="Arial" w:hint="cs"/>
          <w:w w:val="105"/>
          <w:rtl/>
        </w:rPr>
        <w:t>هم</w:t>
      </w:r>
      <w:r>
        <w:rPr>
          <w:rStyle w:val="bold"/>
          <w:w w:val="105"/>
          <w:rtl/>
        </w:rPr>
        <w:t xml:space="preserve"> </w:t>
      </w:r>
      <w:r>
        <w:rPr>
          <w:rStyle w:val="bold"/>
          <w:rFonts w:ascii="Arial" w:hAnsi="Arial" w:cs="Arial" w:hint="cs"/>
          <w:w w:val="105"/>
          <w:rtl/>
        </w:rPr>
        <w:t>أهل</w:t>
      </w:r>
      <w:r>
        <w:rPr>
          <w:rStyle w:val="bold"/>
          <w:w w:val="105"/>
          <w:rtl/>
        </w:rPr>
        <w:t xml:space="preserve"> </w:t>
      </w:r>
      <w:r>
        <w:rPr>
          <w:rStyle w:val="bold"/>
          <w:rFonts w:ascii="Arial" w:hAnsi="Arial" w:cs="Arial" w:hint="cs"/>
          <w:w w:val="105"/>
          <w:rtl/>
        </w:rPr>
        <w:t>اليمن</w:t>
      </w:r>
      <w:r>
        <w:rPr>
          <w:rStyle w:val="bold"/>
          <w:w w:val="105"/>
          <w:rtl/>
        </w:rPr>
        <w:t xml:space="preserve"> </w:t>
      </w:r>
      <w:r>
        <w:rPr>
          <w:rStyle w:val="bold"/>
          <w:rFonts w:ascii="Arial" w:hAnsi="Arial" w:cs="Arial" w:hint="cs"/>
          <w:w w:val="105"/>
          <w:rtl/>
        </w:rPr>
        <w:t>هم</w:t>
      </w:r>
      <w:r>
        <w:rPr>
          <w:rStyle w:val="bold"/>
          <w:w w:val="105"/>
          <w:rtl/>
        </w:rPr>
        <w:t xml:space="preserve"> </w:t>
      </w:r>
      <w:r>
        <w:rPr>
          <w:rStyle w:val="bold"/>
          <w:rFonts w:ascii="Arial" w:hAnsi="Arial" w:cs="Arial" w:hint="cs"/>
          <w:w w:val="105"/>
          <w:rtl/>
        </w:rPr>
        <w:t>أرقُّ</w:t>
      </w:r>
      <w:r>
        <w:rPr>
          <w:rStyle w:val="bold"/>
          <w:w w:val="105"/>
          <w:rtl/>
        </w:rPr>
        <w:t xml:space="preserve"> </w:t>
      </w:r>
      <w:r>
        <w:rPr>
          <w:rStyle w:val="bold"/>
          <w:rFonts w:ascii="Arial" w:hAnsi="Arial" w:cs="Arial" w:hint="cs"/>
          <w:w w:val="105"/>
          <w:rtl/>
        </w:rPr>
        <w:t>أفئدة،</w:t>
      </w:r>
      <w:r>
        <w:rPr>
          <w:rStyle w:val="bold"/>
          <w:w w:val="105"/>
          <w:rtl/>
        </w:rPr>
        <w:t xml:space="preserve"> </w:t>
      </w:r>
      <w:r>
        <w:rPr>
          <w:rStyle w:val="bold"/>
          <w:rFonts w:ascii="Arial" w:hAnsi="Arial" w:cs="Arial" w:hint="cs"/>
          <w:w w:val="105"/>
          <w:rtl/>
        </w:rPr>
        <w:t>وألْيَنُ</w:t>
      </w:r>
      <w:r>
        <w:rPr>
          <w:rStyle w:val="bold"/>
          <w:w w:val="105"/>
          <w:rtl/>
        </w:rPr>
        <w:t xml:space="preserve"> </w:t>
      </w:r>
      <w:r>
        <w:rPr>
          <w:rStyle w:val="bold"/>
          <w:rFonts w:ascii="Arial" w:hAnsi="Arial" w:cs="Arial" w:hint="cs"/>
          <w:w w:val="105"/>
          <w:rtl/>
        </w:rPr>
        <w:t>قلوبًا</w:t>
      </w:r>
      <w:r>
        <w:rPr>
          <w:rStyle w:val="bold"/>
          <w:rFonts w:ascii="Calibri" w:cs="Calibri" w:hint="cs"/>
          <w:w w:val="105"/>
          <w:rtl/>
        </w:rPr>
        <w:t>»</w:t>
      </w:r>
      <w:r>
        <w:rPr>
          <w:w w:val="105"/>
          <w:rtl/>
        </w:rPr>
        <w:t xml:space="preserve"> </w:t>
      </w:r>
      <w:r>
        <w:rPr>
          <w:rFonts w:ascii="Arial" w:hAnsi="Arial" w:cs="Arial" w:hint="cs"/>
          <w:w w:val="105"/>
          <w:rtl/>
        </w:rPr>
        <w:t>فقلنا</w:t>
      </w:r>
      <w:r>
        <w:rPr>
          <w:w w:val="105"/>
          <w:rtl/>
        </w:rPr>
        <w:t xml:space="preserve">: </w:t>
      </w:r>
      <w:r>
        <w:rPr>
          <w:rFonts w:ascii="Arial" w:hAnsi="Arial" w:cs="Arial" w:hint="cs"/>
          <w:w w:val="105"/>
          <w:rtl/>
        </w:rPr>
        <w:t>أهم</w:t>
      </w:r>
      <w:r>
        <w:rPr>
          <w:w w:val="105"/>
          <w:rtl/>
        </w:rPr>
        <w:t xml:space="preserve"> </w:t>
      </w:r>
      <w:r>
        <w:rPr>
          <w:rFonts w:ascii="Arial" w:hAnsi="Arial" w:cs="Arial" w:hint="cs"/>
          <w:w w:val="105"/>
          <w:rtl/>
        </w:rPr>
        <w:t>خير</w:t>
      </w:r>
      <w:r>
        <w:rPr>
          <w:w w:val="105"/>
          <w:rtl/>
        </w:rPr>
        <w:t xml:space="preserve"> </w:t>
      </w:r>
      <w:r>
        <w:rPr>
          <w:rFonts w:ascii="Arial" w:hAnsi="Arial" w:cs="Arial" w:hint="cs"/>
          <w:w w:val="105"/>
          <w:rtl/>
        </w:rPr>
        <w:t>مِنَّا</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قال</w:t>
      </w:r>
      <w:r>
        <w:rPr>
          <w:w w:val="105"/>
          <w:rtl/>
        </w:rPr>
        <w:t xml:space="preserve">: </w:t>
      </w:r>
      <w:r>
        <w:rPr>
          <w:rStyle w:val="bold"/>
          <w:w w:val="105"/>
          <w:rtl/>
        </w:rPr>
        <w:t>«</w:t>
      </w:r>
      <w:r>
        <w:rPr>
          <w:rStyle w:val="bold"/>
          <w:rFonts w:ascii="Arial" w:hAnsi="Arial" w:cs="Arial" w:hint="cs"/>
          <w:w w:val="105"/>
          <w:rtl/>
        </w:rPr>
        <w:t>لو</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لأحدهم</w:t>
      </w:r>
      <w:r>
        <w:rPr>
          <w:rStyle w:val="bold"/>
          <w:w w:val="105"/>
          <w:rtl/>
        </w:rPr>
        <w:t xml:space="preserve"> </w:t>
      </w:r>
      <w:r>
        <w:rPr>
          <w:rStyle w:val="bold"/>
          <w:rFonts w:ascii="Arial" w:hAnsi="Arial" w:cs="Arial" w:hint="cs"/>
          <w:w w:val="105"/>
          <w:rtl/>
        </w:rPr>
        <w:t>جبل</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ذهب</w:t>
      </w:r>
      <w:r>
        <w:rPr>
          <w:rStyle w:val="bold"/>
          <w:w w:val="105"/>
          <w:rtl/>
        </w:rPr>
        <w:t xml:space="preserve"> </w:t>
      </w:r>
      <w:r>
        <w:rPr>
          <w:rStyle w:val="bold"/>
          <w:rFonts w:ascii="Arial" w:hAnsi="Arial" w:cs="Arial" w:hint="cs"/>
          <w:w w:val="105"/>
          <w:rtl/>
        </w:rPr>
        <w:t>فأنفقه</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أدرك</w:t>
      </w:r>
      <w:r>
        <w:rPr>
          <w:rStyle w:val="bold"/>
          <w:w w:val="105"/>
          <w:rtl/>
        </w:rPr>
        <w:t xml:space="preserve"> </w:t>
      </w:r>
      <w:r>
        <w:rPr>
          <w:rStyle w:val="bold"/>
          <w:rFonts w:ascii="Arial" w:hAnsi="Arial" w:cs="Arial" w:hint="cs"/>
          <w:w w:val="105"/>
          <w:rtl/>
        </w:rPr>
        <w:t>مدَّ</w:t>
      </w:r>
      <w:r>
        <w:rPr>
          <w:rStyle w:val="bold"/>
          <w:w w:val="105"/>
          <w:rtl/>
        </w:rPr>
        <w:t xml:space="preserve"> </w:t>
      </w:r>
      <w:r>
        <w:rPr>
          <w:rStyle w:val="bold"/>
          <w:rFonts w:ascii="Arial" w:hAnsi="Arial" w:cs="Arial" w:hint="cs"/>
          <w:w w:val="105"/>
          <w:rtl/>
        </w:rPr>
        <w:t>أحدِكم</w:t>
      </w:r>
      <w:r>
        <w:rPr>
          <w:rStyle w:val="bold"/>
          <w:w w:val="105"/>
          <w:rtl/>
        </w:rPr>
        <w:t xml:space="preserve">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نصيفَه،</w:t>
      </w:r>
      <w:r>
        <w:rPr>
          <w:rStyle w:val="bold"/>
          <w:w w:val="105"/>
          <w:rtl/>
        </w:rPr>
        <w:t xml:space="preserve"> </w:t>
      </w:r>
      <w:r>
        <w:rPr>
          <w:rStyle w:val="bold"/>
          <w:rFonts w:ascii="Arial" w:hAnsi="Arial" w:cs="Arial" w:hint="cs"/>
          <w:w w:val="105"/>
          <w:rtl/>
        </w:rPr>
        <w:t>ألا</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هذا</w:t>
      </w:r>
      <w:r>
        <w:rPr>
          <w:rStyle w:val="bold"/>
          <w:w w:val="105"/>
          <w:rtl/>
        </w:rPr>
        <w:t xml:space="preserve"> </w:t>
      </w:r>
      <w:r>
        <w:rPr>
          <w:rStyle w:val="bold"/>
          <w:rFonts w:ascii="Arial" w:hAnsi="Arial" w:cs="Arial" w:hint="cs"/>
          <w:w w:val="105"/>
          <w:rtl/>
        </w:rPr>
        <w:t>فصل</w:t>
      </w:r>
      <w:r>
        <w:rPr>
          <w:rStyle w:val="bold"/>
          <w:w w:val="105"/>
          <w:rtl/>
        </w:rPr>
        <w:t xml:space="preserve"> </w:t>
      </w:r>
      <w:r>
        <w:rPr>
          <w:rStyle w:val="bold"/>
          <w:rFonts w:ascii="Arial" w:hAnsi="Arial" w:cs="Arial" w:hint="cs"/>
          <w:w w:val="105"/>
          <w:rtl/>
        </w:rPr>
        <w:t>بيننا</w:t>
      </w:r>
      <w:r>
        <w:rPr>
          <w:rStyle w:val="bold"/>
          <w:w w:val="105"/>
          <w:rtl/>
        </w:rPr>
        <w:t xml:space="preserve"> </w:t>
      </w:r>
      <w:r>
        <w:rPr>
          <w:rStyle w:val="bold"/>
          <w:rFonts w:ascii="Arial" w:hAnsi="Arial" w:cs="Arial" w:hint="cs"/>
          <w:w w:val="105"/>
          <w:rtl/>
        </w:rPr>
        <w:t>وبين</w:t>
      </w:r>
      <w:r>
        <w:rPr>
          <w:rStyle w:val="bold"/>
          <w:w w:val="105"/>
          <w:rtl/>
        </w:rPr>
        <w:t xml:space="preserve"> </w:t>
      </w:r>
      <w:r>
        <w:rPr>
          <w:rStyle w:val="bold"/>
          <w:rFonts w:ascii="Arial" w:hAnsi="Arial" w:cs="Arial" w:hint="cs"/>
          <w:w w:val="105"/>
          <w:rtl/>
        </w:rPr>
        <w:t>الناس،</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يَسْتَوِي</w:t>
      </w:r>
      <w:r>
        <w:rPr>
          <w:rStyle w:val="bold"/>
          <w:w w:val="105"/>
          <w:rtl/>
        </w:rPr>
        <w:t xml:space="preserve"> </w:t>
      </w:r>
      <w:r>
        <w:rPr>
          <w:rStyle w:val="bold"/>
          <w:rFonts w:ascii="Arial" w:hAnsi="Arial" w:cs="Arial" w:hint="cs"/>
          <w:w w:val="105"/>
          <w:rtl/>
        </w:rPr>
        <w:t>مِنكُم</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اَنفَقَ</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قَبْلِ</w:t>
      </w:r>
      <w:r>
        <w:rPr>
          <w:rStyle w:val="bold"/>
          <w:w w:val="105"/>
          <w:rtl/>
        </w:rPr>
        <w:t xml:space="preserve"> </w:t>
      </w:r>
      <w:r>
        <w:rPr>
          <w:rStyle w:val="bold"/>
          <w:rFonts w:ascii="Arial" w:hAnsi="Arial" w:cs="Arial" w:hint="cs"/>
          <w:w w:val="105"/>
          <w:rtl/>
        </w:rPr>
        <w:t>الْفَتْحِ</w:t>
      </w:r>
      <w:r>
        <w:rPr>
          <w:rStyle w:val="bold"/>
          <w:w w:val="105"/>
          <w:rtl/>
        </w:rPr>
        <w:t>...</w:t>
      </w:r>
      <w:r>
        <w:rPr>
          <w:w w:val="105"/>
          <w:rtl/>
        </w:rPr>
        <w:t> </w:t>
      </w:r>
      <w:r>
        <w:rPr>
          <w:rFonts w:ascii="Arial" w:hAnsi="Arial" w:cs="Arial" w:hint="cs"/>
          <w:w w:val="105"/>
          <w:rtl/>
        </w:rPr>
        <w:t>﴾</w:t>
      </w:r>
      <w:r>
        <w:rPr>
          <w:w w:val="105"/>
          <w:rtl/>
        </w:rPr>
        <w:t xml:space="preserve"> </w:t>
      </w:r>
      <w:r>
        <w:rPr>
          <w:rFonts w:ascii="Arial" w:hAnsi="Arial" w:cs="Arial" w:hint="cs"/>
          <w:w w:val="105"/>
          <w:rtl/>
        </w:rPr>
        <w:t>الآية</w:t>
      </w:r>
      <w:r>
        <w:rPr>
          <w:rStyle w:val="bold"/>
          <w:w w:val="105"/>
          <w:rtl/>
        </w:rPr>
        <w:t>»</w:t>
      </w:r>
      <w:r>
        <w:rPr>
          <w:color w:val="00C100"/>
          <w:w w:val="105"/>
          <w:vertAlign w:val="superscript"/>
          <w:rtl/>
        </w:rPr>
        <w:footnoteReference w:id="240"/>
      </w:r>
      <w:r>
        <w:rPr>
          <w:w w:val="105"/>
          <w:rtl/>
        </w:rPr>
        <w:t>.</w:t>
      </w:r>
    </w:p>
    <w:p w:rsidR="00F65AD2" w:rsidRDefault="00F65AD2">
      <w:pPr>
        <w:pStyle w:val="textquran"/>
        <w:spacing w:before="147"/>
        <w:rPr>
          <w:rtl/>
        </w:rPr>
      </w:pPr>
      <w:r>
        <w:rPr>
          <w:rFonts w:ascii="Arial" w:hAnsi="Arial" w:cs="Arial" w:hint="cs"/>
          <w:rtl/>
        </w:rPr>
        <w:t>وذلك</w:t>
      </w:r>
      <w:r>
        <w:rPr>
          <w:rtl/>
        </w:rPr>
        <w:t xml:space="preserve"> </w:t>
      </w:r>
      <w:r>
        <w:rPr>
          <w:rFonts w:ascii="Arial" w:hAnsi="Arial" w:cs="Arial" w:hint="cs"/>
          <w:rtl/>
        </w:rPr>
        <w:t>خطاب</w:t>
      </w:r>
      <w:r>
        <w:rPr>
          <w:rtl/>
        </w:rPr>
        <w:t xml:space="preserve"> </w:t>
      </w:r>
      <w:r>
        <w:rPr>
          <w:rFonts w:ascii="Arial" w:hAnsi="Arial" w:cs="Arial" w:hint="cs"/>
          <w:rtl/>
        </w:rPr>
        <w:t>للصحابة</w:t>
      </w:r>
      <w:r>
        <w:rPr>
          <w:rtl/>
        </w:rPr>
        <w:t xml:space="preserve"> </w:t>
      </w:r>
      <w:r>
        <w:rPr>
          <w:rFonts w:ascii="Arial" w:hAnsi="Arial" w:cs="Arial" w:hint="cs"/>
          <w:rtl/>
        </w:rPr>
        <w:t>وتفضيل</w:t>
      </w:r>
      <w:r>
        <w:rPr>
          <w:rtl/>
        </w:rPr>
        <w:t xml:space="preserve"> </w:t>
      </w:r>
      <w:r>
        <w:rPr>
          <w:rFonts w:ascii="Arial" w:hAnsi="Arial" w:cs="Arial" w:hint="cs"/>
          <w:rtl/>
        </w:rPr>
        <w:t>لبعض</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وزجرٌ</w:t>
      </w:r>
      <w:r>
        <w:rPr>
          <w:rtl/>
        </w:rPr>
        <w:t xml:space="preserve"> </w:t>
      </w:r>
      <w:r>
        <w:rPr>
          <w:rFonts w:ascii="Arial" w:hAnsi="Arial" w:cs="Arial" w:hint="cs"/>
          <w:rtl/>
        </w:rPr>
        <w:t>للمتأخِّر</w:t>
      </w:r>
      <w:r>
        <w:rPr>
          <w:rtl/>
        </w:rPr>
        <w:t xml:space="preserve"> </w:t>
      </w:r>
      <w:r>
        <w:rPr>
          <w:rFonts w:ascii="Arial" w:hAnsi="Arial" w:cs="Arial" w:hint="cs"/>
          <w:rtl/>
        </w:rPr>
        <w:t>عنهم</w:t>
      </w:r>
      <w:r>
        <w:rPr>
          <w:rtl/>
        </w:rPr>
        <w:t xml:space="preserve"> </w:t>
      </w:r>
      <w:r>
        <w:rPr>
          <w:rFonts w:ascii="Arial" w:hAnsi="Arial" w:cs="Arial" w:hint="cs"/>
          <w:rtl/>
        </w:rPr>
        <w:t>أن</w:t>
      </w:r>
      <w:r>
        <w:rPr>
          <w:rtl/>
        </w:rPr>
        <w:t xml:space="preserve"> </w:t>
      </w:r>
      <w:r>
        <w:rPr>
          <w:rFonts w:ascii="Arial" w:hAnsi="Arial" w:cs="Arial" w:hint="cs"/>
          <w:rtl/>
        </w:rPr>
        <w:t>يحقر</w:t>
      </w:r>
      <w:r>
        <w:rPr>
          <w:rtl/>
        </w:rPr>
        <w:t xml:space="preserve"> </w:t>
      </w:r>
      <w:r>
        <w:rPr>
          <w:rFonts w:ascii="Arial" w:hAnsi="Arial" w:cs="Arial" w:hint="cs"/>
          <w:rtl/>
        </w:rPr>
        <w:t>المتقدِّم</w:t>
      </w:r>
      <w:r>
        <w:rPr>
          <w:rtl/>
        </w:rPr>
        <w:t>.</w:t>
      </w:r>
    </w:p>
    <w:p w:rsidR="00F65AD2" w:rsidRDefault="00F65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جرى</w:t>
      </w:r>
      <w:r>
        <w:rPr>
          <w:rtl/>
        </w:rPr>
        <w:t xml:space="preserve"> </w:t>
      </w:r>
      <w:r>
        <w:rPr>
          <w:rFonts w:ascii="Arial" w:hAnsi="Arial" w:cs="Arial" w:hint="cs"/>
          <w:rtl/>
        </w:rPr>
        <w:t>كلام</w:t>
      </w:r>
      <w:r>
        <w:rPr>
          <w:rtl/>
        </w:rPr>
        <w:t xml:space="preserve"> </w:t>
      </w:r>
      <w:r>
        <w:rPr>
          <w:rFonts w:ascii="Arial" w:hAnsi="Arial" w:cs="Arial" w:hint="cs"/>
          <w:rtl/>
        </w:rPr>
        <w:t>بين</w:t>
      </w:r>
      <w:r>
        <w:rPr>
          <w:rtl/>
        </w:rPr>
        <w:t xml:space="preserve"> </w:t>
      </w:r>
      <w:r>
        <w:rPr>
          <w:rFonts w:ascii="Arial" w:hAnsi="Arial" w:cs="Arial" w:hint="cs"/>
          <w:rtl/>
        </w:rPr>
        <w:t>خالد</w:t>
      </w:r>
      <w:r>
        <w:rPr>
          <w:rtl/>
        </w:rPr>
        <w:t xml:space="preserve"> </w:t>
      </w:r>
      <w:r>
        <w:rPr>
          <w:rFonts w:ascii="Arial" w:hAnsi="Arial" w:cs="Arial" w:hint="cs"/>
          <w:rtl/>
        </w:rPr>
        <w:t>وعبد</w:t>
      </w:r>
      <w:r>
        <w:rPr>
          <w:rFonts w:ascii="Calibri" w:cs="Calibri" w:hint="cs"/>
          <w:rtl/>
        </w:rPr>
        <w:t> </w:t>
      </w:r>
      <w:r>
        <w:rPr>
          <w:rFonts w:ascii="Arial" w:hAnsi="Arial" w:cs="Arial" w:hint="cs"/>
          <w:rtl/>
        </w:rPr>
        <w:t>الرحمٰن</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خالد</w:t>
      </w:r>
      <w:r>
        <w:rPr>
          <w:rtl/>
        </w:rPr>
        <w:t xml:space="preserve">: </w:t>
      </w:r>
      <w:r>
        <w:rPr>
          <w:rFonts w:ascii="Arial" w:hAnsi="Arial" w:cs="Arial" w:hint="cs"/>
          <w:rtl/>
        </w:rPr>
        <w:t>تستطيلون</w:t>
      </w:r>
      <w:r>
        <w:rPr>
          <w:rtl/>
        </w:rPr>
        <w:t xml:space="preserve"> </w:t>
      </w:r>
      <w:r>
        <w:rPr>
          <w:rFonts w:ascii="Arial" w:hAnsi="Arial" w:cs="Arial" w:hint="cs"/>
          <w:rtl/>
        </w:rPr>
        <w:t>علينا</w:t>
      </w:r>
      <w:r>
        <w:rPr>
          <w:rtl/>
        </w:rPr>
        <w:t xml:space="preserve"> </w:t>
      </w:r>
      <w:r>
        <w:rPr>
          <w:rFonts w:ascii="Arial" w:hAnsi="Arial" w:cs="Arial" w:hint="cs"/>
          <w:rtl/>
        </w:rPr>
        <w:t>بأيَّام</w:t>
      </w:r>
      <w:r>
        <w:rPr>
          <w:rtl/>
        </w:rPr>
        <w:t xml:space="preserve"> </w:t>
      </w:r>
      <w:r>
        <w:rPr>
          <w:rFonts w:ascii="Arial" w:hAnsi="Arial" w:cs="Arial" w:hint="cs"/>
          <w:rtl/>
        </w:rPr>
        <w:t>سبقتمونا</w:t>
      </w:r>
      <w:r>
        <w:rPr>
          <w:rtl/>
        </w:rPr>
        <w:t xml:space="preserve"> </w:t>
      </w:r>
      <w:r>
        <w:rPr>
          <w:rFonts w:ascii="Arial" w:hAnsi="Arial" w:cs="Arial" w:hint="cs"/>
          <w:rtl/>
        </w:rPr>
        <w:t>بها،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دعوا</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أصحابي</w:t>
      </w:r>
      <w:r>
        <w:rPr>
          <w:rStyle w:val="bold"/>
          <w:rtl/>
        </w:rPr>
        <w:t xml:space="preserve"> </w:t>
      </w:r>
      <w:r>
        <w:rPr>
          <w:rStyle w:val="bold"/>
          <w:rFonts w:ascii="Arial" w:hAnsi="Arial" w:cs="Arial" w:hint="cs"/>
          <w:rtl/>
        </w:rPr>
        <w:t>فوالذي</w:t>
      </w:r>
      <w:r>
        <w:rPr>
          <w:rStyle w:val="bold"/>
          <w:rtl/>
        </w:rPr>
        <w:t xml:space="preserve"> </w:t>
      </w:r>
      <w:r>
        <w:rPr>
          <w:rStyle w:val="bold"/>
          <w:rFonts w:ascii="Arial" w:hAnsi="Arial" w:cs="Arial" w:hint="cs"/>
          <w:rtl/>
        </w:rPr>
        <w:t>نفسي</w:t>
      </w:r>
      <w:r>
        <w:rPr>
          <w:rStyle w:val="bold"/>
          <w:rtl/>
        </w:rPr>
        <w:t xml:space="preserve"> </w:t>
      </w:r>
      <w:r>
        <w:rPr>
          <w:rStyle w:val="bold"/>
          <w:rFonts w:ascii="Arial" w:hAnsi="Arial" w:cs="Arial" w:hint="cs"/>
          <w:rtl/>
        </w:rPr>
        <w:t>بيده</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أنفقتم</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الجبال</w:t>
      </w:r>
      <w:r>
        <w:rPr>
          <w:rStyle w:val="bold"/>
          <w:rtl/>
        </w:rPr>
        <w:t xml:space="preserve"> </w:t>
      </w:r>
      <w:r>
        <w:rPr>
          <w:rStyle w:val="bold"/>
          <w:rFonts w:ascii="Arial" w:hAnsi="Arial" w:cs="Arial" w:hint="cs"/>
          <w:rtl/>
        </w:rPr>
        <w:t>ذهبًا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بلغتم</w:t>
      </w:r>
      <w:r>
        <w:rPr>
          <w:rStyle w:val="bold"/>
          <w:rtl/>
        </w:rPr>
        <w:t xml:space="preserve"> </w:t>
      </w:r>
      <w:r>
        <w:rPr>
          <w:rStyle w:val="bold"/>
          <w:rFonts w:ascii="Arial" w:hAnsi="Arial" w:cs="Arial" w:hint="cs"/>
          <w:rtl/>
        </w:rPr>
        <w:t>أعمالهم</w:t>
      </w:r>
      <w:r>
        <w:rPr>
          <w:rStyle w:val="bold"/>
          <w:rtl/>
        </w:rPr>
        <w:t>»</w:t>
      </w:r>
      <w:r>
        <w:rPr>
          <w:vertAlign w:val="superscript"/>
          <w:rtl/>
        </w:rPr>
        <w:footnoteReference w:id="241"/>
      </w:r>
      <w:r>
        <w:rPr>
          <w:rtl/>
        </w:rPr>
        <w:t>.</w:t>
      </w:r>
    </w:p>
    <w:p w:rsidR="00F65AD2" w:rsidRDefault="00F65AD2">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المنفقون</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الفتح،</w:t>
      </w:r>
      <w:r>
        <w:rPr>
          <w:rtl/>
        </w:rPr>
        <w:t xml:space="preserve"> </w:t>
      </w:r>
      <w:r>
        <w:rPr>
          <w:rFonts w:ascii="Arial" w:hAnsi="Arial" w:cs="Arial" w:hint="cs"/>
          <w:rtl/>
        </w:rPr>
        <w:t>المقاتلون</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إشارة</w:t>
      </w:r>
      <w:r>
        <w:rPr>
          <w:rtl/>
        </w:rPr>
        <w:t xml:space="preserve"> </w:t>
      </w:r>
      <w:r>
        <w:rPr>
          <w:rFonts w:ascii="Arial" w:hAnsi="Arial" w:cs="Arial" w:hint="cs"/>
          <w:rtl/>
        </w:rPr>
        <w:t>البعد</w:t>
      </w:r>
      <w:r>
        <w:rPr>
          <w:rtl/>
        </w:rPr>
        <w:t xml:space="preserve"> </w:t>
      </w:r>
      <w:r>
        <w:rPr>
          <w:rFonts w:ascii="Arial" w:hAnsi="Arial" w:cs="Arial" w:hint="cs"/>
          <w:rtl/>
        </w:rPr>
        <w:t>ووضعها</w:t>
      </w:r>
      <w:r>
        <w:rPr>
          <w:rtl/>
        </w:rPr>
        <w:t xml:space="preserve"> </w:t>
      </w:r>
      <w:r>
        <w:rPr>
          <w:rFonts w:ascii="Arial" w:hAnsi="Arial" w:cs="Arial" w:hint="cs"/>
          <w:rtl/>
        </w:rPr>
        <w:t>موضع</w:t>
      </w:r>
      <w:r>
        <w:rPr>
          <w:rtl/>
        </w:rPr>
        <w:t xml:space="preserve"> </w:t>
      </w:r>
      <w:r>
        <w:rPr>
          <w:rFonts w:ascii="Arial" w:hAnsi="Arial" w:cs="Arial" w:hint="cs"/>
          <w:rtl/>
        </w:rPr>
        <w:t>الإضمار</w:t>
      </w:r>
      <w:r>
        <w:rPr>
          <w:rtl/>
        </w:rPr>
        <w:t xml:space="preserve"> </w:t>
      </w:r>
      <w:r>
        <w:rPr>
          <w:rFonts w:ascii="Arial" w:hAnsi="Arial" w:cs="Arial" w:hint="cs"/>
          <w:rtl/>
        </w:rPr>
        <w:t>للتَّعظيم</w:t>
      </w:r>
      <w:r>
        <w:rPr>
          <w:rtl/>
        </w:rPr>
        <w:t xml:space="preserve">. </w:t>
      </w:r>
      <w:r>
        <w:rPr>
          <w:rFonts w:ascii="Arial" w:hAnsi="Arial" w:cs="Arial" w:hint="cs"/>
          <w:rtl/>
        </w:rPr>
        <w:t>والجمع</w:t>
      </w:r>
      <w:r>
        <w:rPr>
          <w:rtl/>
        </w:rPr>
        <w:t xml:space="preserve"> </w:t>
      </w:r>
      <w:r>
        <w:rPr>
          <w:rFonts w:ascii="Arial" w:hAnsi="Arial" w:cs="Arial" w:hint="cs"/>
          <w:rtl/>
        </w:rPr>
        <w:t>نظرٌ</w:t>
      </w:r>
      <w:r>
        <w:rPr>
          <w:rtl/>
        </w:rPr>
        <w:t xml:space="preserve"> </w:t>
      </w:r>
      <w:r>
        <w:rPr>
          <w:rFonts w:ascii="Arial" w:hAnsi="Arial" w:cs="Arial" w:hint="cs"/>
          <w:rtl/>
        </w:rPr>
        <w:t>لمعنى</w:t>
      </w:r>
      <w:r>
        <w:rPr>
          <w:rtl/>
        </w:rPr>
        <w:t xml:space="preserve"> </w:t>
      </w:r>
      <w:r>
        <w:rPr>
          <w:rFonts w:ascii="Calibri" w:cs="Calibri" w:hint="cs"/>
          <w:rtl/>
        </w:rPr>
        <w:t>«</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والإفراد</w:t>
      </w:r>
      <w:r>
        <w:rPr>
          <w:rtl/>
        </w:rPr>
        <w:t xml:space="preserve"> </w:t>
      </w:r>
      <w:r>
        <w:rPr>
          <w:rFonts w:ascii="Arial" w:hAnsi="Arial" w:cs="Arial" w:hint="cs"/>
          <w:rtl/>
        </w:rPr>
        <w:t>قبلُ</w:t>
      </w:r>
      <w:r>
        <w:rPr>
          <w:rtl/>
        </w:rPr>
        <w:t xml:space="preserve"> </w:t>
      </w:r>
      <w:r>
        <w:rPr>
          <w:rFonts w:ascii="Arial" w:hAnsi="Arial" w:cs="Arial" w:hint="cs"/>
          <w:rtl/>
        </w:rPr>
        <w:t>نظرٌ</w:t>
      </w:r>
      <w:r>
        <w:rPr>
          <w:rtl/>
        </w:rPr>
        <w:t xml:space="preserve"> </w:t>
      </w:r>
      <w:r>
        <w:rPr>
          <w:rFonts w:ascii="Arial" w:hAnsi="Arial" w:cs="Arial" w:hint="cs"/>
          <w:rtl/>
        </w:rPr>
        <w:t>لِلَفْظها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أَعْظَمُ</w:t>
      </w:r>
      <w:r>
        <w:rPr>
          <w:rStyle w:val="bold"/>
          <w:rtl/>
        </w:rPr>
        <w:t xml:space="preserve"> </w:t>
      </w:r>
      <w:r>
        <w:rPr>
          <w:rStyle w:val="bold"/>
          <w:rFonts w:ascii="Arial" w:hAnsi="Arial" w:cs="Arial" w:hint="cs"/>
          <w:rtl/>
        </w:rPr>
        <w:t>دَرَجَةً</w:t>
      </w:r>
      <w:r>
        <w:rPr>
          <w:rtl/>
        </w:rPr>
        <w:t> </w:t>
      </w:r>
      <w:r>
        <w:rPr>
          <w:rFonts w:ascii="Arial" w:hAnsi="Arial" w:cs="Arial" w:hint="cs"/>
          <w:rtl/>
        </w:rPr>
        <w:t>﴾</w:t>
      </w:r>
      <w:r>
        <w:rPr>
          <w:rtl/>
        </w:rPr>
        <w:t xml:space="preserve"> </w:t>
      </w:r>
      <w:r>
        <w:rPr>
          <w:rFonts w:ascii="Arial" w:hAnsi="Arial" w:cs="Arial" w:hint="cs"/>
          <w:rtl/>
        </w:rPr>
        <w:t>منزلة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أَنفَقُواْ</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الفتح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وَقَاتَلُواْ</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الإنفاق</w:t>
      </w:r>
      <w:r>
        <w:rPr>
          <w:rtl/>
        </w:rPr>
        <w:t xml:space="preserve"> </w:t>
      </w:r>
      <w:r>
        <w:rPr>
          <w:rFonts w:ascii="Arial" w:hAnsi="Arial" w:cs="Arial" w:hint="cs"/>
          <w:rtl/>
        </w:rPr>
        <w:t>والقتال</w:t>
      </w:r>
      <w:r>
        <w:rPr>
          <w:rtl/>
        </w:rPr>
        <w:t xml:space="preserve"> </w:t>
      </w:r>
      <w:r>
        <w:rPr>
          <w:rFonts w:ascii="Arial" w:hAnsi="Arial" w:cs="Arial" w:hint="cs"/>
          <w:rtl/>
        </w:rPr>
        <w:t>قبل</w:t>
      </w:r>
      <w:r>
        <w:rPr>
          <w:rtl/>
        </w:rPr>
        <w:t xml:space="preserve"> </w:t>
      </w:r>
      <w:r>
        <w:rPr>
          <w:rFonts w:ascii="Arial" w:hAnsi="Arial" w:cs="Arial" w:hint="cs"/>
          <w:rtl/>
        </w:rPr>
        <w:t>الفتح</w:t>
      </w:r>
      <w:r>
        <w:rPr>
          <w:rtl/>
        </w:rPr>
        <w:t xml:space="preserve"> </w:t>
      </w:r>
      <w:r>
        <w:rPr>
          <w:rFonts w:ascii="Arial" w:hAnsi="Arial" w:cs="Arial" w:hint="cs"/>
          <w:rtl/>
        </w:rPr>
        <w:t>أشدُّ</w:t>
      </w:r>
      <w:r>
        <w:rPr>
          <w:rtl/>
        </w:rPr>
        <w:t xml:space="preserve"> </w:t>
      </w:r>
      <w:r>
        <w:rPr>
          <w:rFonts w:ascii="Arial" w:hAnsi="Arial" w:cs="Arial" w:hint="cs"/>
          <w:rtl/>
        </w:rPr>
        <w:t>على</w:t>
      </w:r>
      <w:r>
        <w:rPr>
          <w:rtl/>
        </w:rPr>
        <w:t xml:space="preserve"> </w:t>
      </w:r>
      <w:r>
        <w:rPr>
          <w:rFonts w:ascii="Arial" w:hAnsi="Arial" w:cs="Arial" w:hint="cs"/>
          <w:rtl/>
        </w:rPr>
        <w:t>النفس،</w:t>
      </w:r>
      <w:r>
        <w:rPr>
          <w:rtl/>
        </w:rPr>
        <w:t xml:space="preserve"> </w:t>
      </w:r>
      <w:r>
        <w:rPr>
          <w:rFonts w:ascii="Arial" w:hAnsi="Arial" w:cs="Arial" w:hint="cs"/>
          <w:rtl/>
        </w:rPr>
        <w:t>لقلَّة</w:t>
      </w:r>
      <w:r>
        <w:rPr>
          <w:rtl/>
        </w:rPr>
        <w:t xml:space="preserve"> </w:t>
      </w:r>
      <w:r>
        <w:rPr>
          <w:rFonts w:ascii="Arial" w:hAnsi="Arial" w:cs="Arial" w:hint="cs"/>
          <w:rtl/>
        </w:rPr>
        <w:t>المال،</w:t>
      </w:r>
      <w:r>
        <w:rPr>
          <w:rtl/>
        </w:rPr>
        <w:t xml:space="preserve"> </w:t>
      </w:r>
      <w:r>
        <w:rPr>
          <w:rFonts w:ascii="Arial" w:hAnsi="Arial" w:cs="Arial" w:hint="cs"/>
          <w:rtl/>
        </w:rPr>
        <w:t>وقلَّة</w:t>
      </w:r>
      <w:r>
        <w:rPr>
          <w:rtl/>
        </w:rPr>
        <w:t xml:space="preserve"> </w:t>
      </w:r>
      <w:r>
        <w:rPr>
          <w:rFonts w:ascii="Arial" w:hAnsi="Arial" w:cs="Arial" w:hint="cs"/>
          <w:rtl/>
        </w:rPr>
        <w:t>المسلمين،</w:t>
      </w:r>
      <w:r>
        <w:rPr>
          <w:rtl/>
        </w:rPr>
        <w:t xml:space="preserve"> </w:t>
      </w:r>
      <w:r>
        <w:rPr>
          <w:rFonts w:ascii="Arial" w:hAnsi="Arial" w:cs="Arial" w:hint="cs"/>
          <w:rtl/>
        </w:rPr>
        <w:t>وكثرة</w:t>
      </w:r>
      <w:r>
        <w:rPr>
          <w:rtl/>
        </w:rPr>
        <w:t xml:space="preserve"> </w:t>
      </w:r>
      <w:r>
        <w:rPr>
          <w:rFonts w:ascii="Arial" w:hAnsi="Arial" w:cs="Arial" w:hint="cs"/>
          <w:rtl/>
        </w:rPr>
        <w:t>المشركين،</w:t>
      </w:r>
      <w:r>
        <w:rPr>
          <w:rtl/>
        </w:rPr>
        <w:t xml:space="preserve"> </w:t>
      </w:r>
      <w:r>
        <w:rPr>
          <w:rFonts w:ascii="Arial" w:hAnsi="Arial" w:cs="Arial" w:hint="cs"/>
          <w:rtl/>
        </w:rPr>
        <w:t>وقلَّة</w:t>
      </w:r>
      <w:r>
        <w:rPr>
          <w:rtl/>
        </w:rPr>
        <w:t xml:space="preserve"> </w:t>
      </w:r>
      <w:r>
        <w:rPr>
          <w:rFonts w:ascii="Arial" w:hAnsi="Arial" w:cs="Arial" w:hint="cs"/>
          <w:rtl/>
        </w:rPr>
        <w:t>الطمع</w:t>
      </w:r>
      <w:r>
        <w:rPr>
          <w:rtl/>
        </w:rPr>
        <w:t xml:space="preserve"> </w:t>
      </w:r>
      <w:r>
        <w:rPr>
          <w:rFonts w:ascii="Arial" w:hAnsi="Arial" w:cs="Arial" w:hint="cs"/>
          <w:rtl/>
        </w:rPr>
        <w:t>في</w:t>
      </w:r>
      <w:r>
        <w:rPr>
          <w:rtl/>
        </w:rPr>
        <w:t xml:space="preserve"> </w:t>
      </w:r>
      <w:r>
        <w:rPr>
          <w:rFonts w:ascii="Arial" w:hAnsi="Arial" w:cs="Arial" w:hint="cs"/>
          <w:rtl/>
        </w:rPr>
        <w:t>الغنائم</w:t>
      </w:r>
      <w:r>
        <w:rPr>
          <w:rtl/>
        </w:rPr>
        <w:t>.</w:t>
      </w:r>
    </w:p>
    <w:p w:rsidR="00F65AD2" w:rsidRDefault="00F65AD2">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وَكُلًّا</w:t>
      </w:r>
      <w:r>
        <w:rPr>
          <w:rtl/>
        </w:rPr>
        <w:t> </w:t>
      </w:r>
      <w:r>
        <w:rPr>
          <w:rFonts w:ascii="Arial" w:hAnsi="Arial" w:cs="Arial" w:hint="cs"/>
          <w:rtl/>
        </w:rPr>
        <w:t>﴾</w:t>
      </w:r>
      <w:r>
        <w:rPr>
          <w:rtl/>
        </w:rPr>
        <w:t xml:space="preserve"> </w:t>
      </w:r>
      <w:r>
        <w:rPr>
          <w:rFonts w:ascii="Arial" w:hAnsi="Arial" w:cs="Arial" w:hint="cs"/>
          <w:rtl/>
        </w:rPr>
        <w:t>مِمَّن</w:t>
      </w:r>
      <w:r>
        <w:rPr>
          <w:rtl/>
        </w:rPr>
        <w:t xml:space="preserve"> </w:t>
      </w:r>
      <w:r>
        <w:rPr>
          <w:rFonts w:ascii="Arial" w:hAnsi="Arial" w:cs="Arial" w:hint="cs"/>
          <w:rtl/>
        </w:rPr>
        <w:t>قاتل</w:t>
      </w:r>
      <w:r>
        <w:rPr>
          <w:rtl/>
        </w:rPr>
        <w:t xml:space="preserve"> </w:t>
      </w:r>
      <w:r>
        <w:rPr>
          <w:rFonts w:ascii="Arial" w:hAnsi="Arial" w:cs="Arial" w:hint="cs"/>
          <w:rtl/>
        </w:rPr>
        <w:t>وأنفق</w:t>
      </w:r>
      <w:r>
        <w:rPr>
          <w:rtl/>
        </w:rPr>
        <w:t xml:space="preserve"> </w:t>
      </w:r>
      <w:r>
        <w:rPr>
          <w:rFonts w:ascii="Arial" w:hAnsi="Arial" w:cs="Arial" w:hint="cs"/>
          <w:rtl/>
        </w:rPr>
        <w:t>قبل</w:t>
      </w:r>
      <w:r>
        <w:rPr>
          <w:rtl/>
        </w:rPr>
        <w:t xml:space="preserve"> </w:t>
      </w:r>
      <w:r>
        <w:rPr>
          <w:rFonts w:ascii="Arial" w:hAnsi="Arial" w:cs="Arial" w:hint="cs"/>
          <w:rtl/>
        </w:rPr>
        <w:t>الفتح،</w:t>
      </w:r>
      <w:r>
        <w:rPr>
          <w:rtl/>
        </w:rPr>
        <w:t xml:space="preserve"> </w:t>
      </w:r>
      <w:r>
        <w:rPr>
          <w:rFonts w:ascii="Arial" w:hAnsi="Arial" w:cs="Arial" w:hint="cs"/>
          <w:rtl/>
        </w:rPr>
        <w:t>ومن</w:t>
      </w:r>
      <w:r>
        <w:rPr>
          <w:rtl/>
        </w:rPr>
        <w:t xml:space="preserve"> </w:t>
      </w:r>
      <w:r>
        <w:rPr>
          <w:rFonts w:ascii="Arial" w:hAnsi="Arial" w:cs="Arial" w:hint="cs"/>
          <w:rtl/>
        </w:rPr>
        <w:t>أنفق</w:t>
      </w:r>
      <w:r>
        <w:rPr>
          <w:rtl/>
        </w:rPr>
        <w:t xml:space="preserve"> </w:t>
      </w:r>
      <w:r>
        <w:rPr>
          <w:rFonts w:ascii="Arial" w:hAnsi="Arial" w:cs="Arial" w:hint="cs"/>
          <w:rtl/>
        </w:rPr>
        <w:t>وقاتل</w:t>
      </w:r>
      <w:r>
        <w:rPr>
          <w:rtl/>
        </w:rPr>
        <w:t xml:space="preserve"> </w:t>
      </w:r>
      <w:r>
        <w:rPr>
          <w:rFonts w:ascii="Arial" w:hAnsi="Arial" w:cs="Arial" w:hint="cs"/>
          <w:rtl/>
        </w:rPr>
        <w:t>بعده،</w:t>
      </w:r>
      <w:r>
        <w:rPr>
          <w:rtl/>
        </w:rPr>
        <w:t xml:space="preserve"> </w:t>
      </w:r>
      <w:r>
        <w:rPr>
          <w:rFonts w:ascii="Arial" w:hAnsi="Arial" w:cs="Arial" w:hint="cs"/>
          <w:rtl/>
        </w:rPr>
        <w:t>لا</w:t>
      </w:r>
      <w:r>
        <w:rPr>
          <w:rFonts w:ascii="Calibri" w:cs="Calibri" w:hint="cs"/>
          <w:rtl/>
        </w:rPr>
        <w:t> </w:t>
      </w:r>
      <w:r>
        <w:rPr>
          <w:rFonts w:ascii="Arial" w:hAnsi="Arial" w:cs="Arial" w:hint="cs"/>
          <w:rtl/>
        </w:rPr>
        <w:t>الفريق</w:t>
      </w:r>
      <w:r>
        <w:rPr>
          <w:rtl/>
        </w:rPr>
        <w:t xml:space="preserve"> </w:t>
      </w:r>
      <w:r>
        <w:rPr>
          <w:rFonts w:ascii="Arial" w:hAnsi="Arial" w:cs="Arial" w:hint="cs"/>
          <w:rtl/>
        </w:rPr>
        <w:t>الأوَّل</w:t>
      </w:r>
      <w:r>
        <w:rPr>
          <w:rtl/>
        </w:rPr>
        <w:t xml:space="preserve"> </w:t>
      </w:r>
      <w:r>
        <w:rPr>
          <w:rFonts w:ascii="Arial" w:hAnsi="Arial" w:cs="Arial" w:hint="cs"/>
          <w:rtl/>
        </w:rPr>
        <w:t>فقط</w:t>
      </w:r>
      <w:r>
        <w:rPr>
          <w:rtl/>
        </w:rPr>
        <w:t xml:space="preserve">. </w:t>
      </w:r>
      <w:r>
        <w:rPr>
          <w:rFonts w:ascii="Arial" w:hAnsi="Arial" w:cs="Arial" w:hint="cs"/>
          <w:rtl/>
        </w:rPr>
        <w:t>وقدَّم</w:t>
      </w:r>
      <w:r>
        <w:rPr>
          <w:rtl/>
        </w:rPr>
        <w:t xml:space="preserve"> </w:t>
      </w:r>
      <w:r>
        <w:rPr>
          <w:rFonts w:ascii="Arial" w:hAnsi="Arial" w:cs="Arial" w:hint="cs"/>
          <w:rtl/>
        </w:rPr>
        <w:t>المفعول</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الاهتمام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الْحُسْنَىٰ</w:t>
      </w:r>
      <w:r>
        <w:rPr>
          <w:rtl/>
        </w:rPr>
        <w:t> </w:t>
      </w:r>
      <w:r>
        <w:rPr>
          <w:rFonts w:ascii="Arial" w:hAnsi="Arial" w:cs="Arial" w:hint="cs"/>
          <w:rtl/>
        </w:rPr>
        <w:t>﴾</w:t>
      </w:r>
      <w:r>
        <w:rPr>
          <w:rStyle w:val="bold"/>
          <w:rtl/>
        </w:rPr>
        <w:t xml:space="preserve"> </w:t>
      </w:r>
      <w:r>
        <w:rPr>
          <w:rFonts w:ascii="Arial" w:hAnsi="Arial" w:cs="Arial" w:hint="cs"/>
          <w:rtl/>
        </w:rPr>
        <w:t>الأشياء</w:t>
      </w:r>
      <w:r>
        <w:rPr>
          <w:rtl/>
        </w:rPr>
        <w:t xml:space="preserve"> </w:t>
      </w:r>
      <w:r>
        <w:rPr>
          <w:rFonts w:ascii="Arial" w:hAnsi="Arial" w:cs="Arial" w:hint="cs"/>
          <w:rtl/>
        </w:rPr>
        <w:t>الحسنى،</w:t>
      </w:r>
      <w:r>
        <w:rPr>
          <w:rtl/>
        </w:rPr>
        <w:t xml:space="preserve"> </w:t>
      </w:r>
      <w:r>
        <w:rPr>
          <w:rFonts w:ascii="Arial" w:hAnsi="Arial" w:cs="Arial" w:hint="cs"/>
          <w:rtl/>
        </w:rPr>
        <w:t>أو</w:t>
      </w:r>
      <w:r>
        <w:rPr>
          <w:rtl/>
        </w:rPr>
        <w:t xml:space="preserve"> </w:t>
      </w:r>
      <w:r>
        <w:rPr>
          <w:rFonts w:ascii="Arial" w:hAnsi="Arial" w:cs="Arial" w:hint="cs"/>
          <w:rtl/>
        </w:rPr>
        <w:t>المثوبة</w:t>
      </w:r>
      <w:r>
        <w:rPr>
          <w:rtl/>
        </w:rPr>
        <w:t xml:space="preserve"> </w:t>
      </w:r>
      <w:r>
        <w:rPr>
          <w:rFonts w:ascii="Arial" w:hAnsi="Arial" w:cs="Arial" w:hint="cs"/>
          <w:rtl/>
        </w:rPr>
        <w:t>الحسنى</w:t>
      </w:r>
      <w:r>
        <w:rPr>
          <w:rtl/>
        </w:rPr>
        <w:t xml:space="preserve">: </w:t>
      </w:r>
      <w:r>
        <w:rPr>
          <w:rFonts w:ascii="Arial" w:hAnsi="Arial" w:cs="Arial" w:hint="cs"/>
          <w:rtl/>
        </w:rPr>
        <w:t>النَّصر</w:t>
      </w:r>
      <w:r>
        <w:rPr>
          <w:rtl/>
        </w:rPr>
        <w:t xml:space="preserve"> </w:t>
      </w:r>
      <w:r>
        <w:rPr>
          <w:rFonts w:ascii="Arial" w:hAnsi="Arial" w:cs="Arial" w:hint="cs"/>
          <w:rtl/>
        </w:rPr>
        <w:t>والغنيمة</w:t>
      </w:r>
      <w:r>
        <w:rPr>
          <w:rtl/>
        </w:rPr>
        <w:t xml:space="preserve"> </w:t>
      </w:r>
      <w:r>
        <w:rPr>
          <w:rFonts w:ascii="Arial" w:hAnsi="Arial" w:cs="Arial" w:hint="cs"/>
          <w:rtl/>
        </w:rPr>
        <w:t>والجنَّةَ</w:t>
      </w:r>
      <w:r>
        <w:rPr>
          <w:rtl/>
        </w:rPr>
        <w:t xml:space="preserve"> </w:t>
      </w:r>
      <w:r>
        <w:rPr>
          <w:rFonts w:ascii="Arial" w:hAnsi="Arial" w:cs="Arial" w:hint="cs"/>
          <w:rtl/>
        </w:rPr>
        <w:t>ورضاه</w:t>
      </w:r>
      <w:r>
        <w:rPr>
          <w:rtl/>
        </w:rPr>
        <w:t>.</w:t>
      </w:r>
    </w:p>
    <w:p w:rsidR="00F65AD2" w:rsidRDefault="00F65AD2">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خَبِيرٌ</w:t>
      </w:r>
      <w:r>
        <w:rPr>
          <w:rtl/>
        </w:rPr>
        <w:t> </w:t>
      </w:r>
      <w:r>
        <w:rPr>
          <w:rFonts w:ascii="Arial" w:hAnsi="Arial" w:cs="Arial" w:hint="cs"/>
          <w:rtl/>
        </w:rPr>
        <w:t>﴾</w:t>
      </w:r>
      <w:r>
        <w:rPr>
          <w:rtl/>
        </w:rPr>
        <w:t xml:space="preserve"> </w:t>
      </w:r>
      <w:r>
        <w:rPr>
          <w:rFonts w:ascii="Arial" w:hAnsi="Arial" w:cs="Arial" w:hint="cs"/>
          <w:rtl/>
        </w:rPr>
        <w:t>وعدٌ</w:t>
      </w:r>
      <w:r>
        <w:rPr>
          <w:rtl/>
        </w:rPr>
        <w:t xml:space="preserve"> </w:t>
      </w:r>
      <w:r>
        <w:rPr>
          <w:rFonts w:ascii="Arial" w:hAnsi="Arial" w:cs="Arial" w:hint="cs"/>
          <w:rtl/>
        </w:rPr>
        <w:t>ووَعيدٌ،</w:t>
      </w:r>
      <w:r>
        <w:rPr>
          <w:rtl/>
        </w:rPr>
        <w:t xml:space="preserve"> </w:t>
      </w:r>
      <w:r>
        <w:rPr>
          <w:rFonts w:ascii="Arial" w:hAnsi="Arial" w:cs="Arial" w:hint="cs"/>
          <w:rtl/>
        </w:rPr>
        <w:t>أي</w:t>
      </w:r>
      <w:r>
        <w:rPr>
          <w:rtl/>
        </w:rPr>
        <w:t xml:space="preserve">: </w:t>
      </w:r>
      <w:r>
        <w:rPr>
          <w:rFonts w:ascii="Arial" w:hAnsi="Arial" w:cs="Arial" w:hint="cs"/>
          <w:rtl/>
        </w:rPr>
        <w:t>عالم</w:t>
      </w:r>
      <w:r>
        <w:rPr>
          <w:rtl/>
        </w:rPr>
        <w:t xml:space="preserve"> </w:t>
      </w:r>
      <w:r>
        <w:rPr>
          <w:rFonts w:ascii="Arial" w:hAnsi="Arial" w:cs="Arial" w:hint="cs"/>
          <w:rtl/>
        </w:rPr>
        <w:t>بظاهر</w:t>
      </w:r>
      <w:r>
        <w:rPr>
          <w:rtl/>
        </w:rPr>
        <w:t xml:space="preserve"> </w:t>
      </w:r>
      <w:r>
        <w:rPr>
          <w:rFonts w:ascii="Arial" w:hAnsi="Arial" w:cs="Arial" w:hint="cs"/>
          <w:rtl/>
        </w:rPr>
        <w:t>الأشياء</w:t>
      </w:r>
      <w:r>
        <w:rPr>
          <w:rtl/>
        </w:rPr>
        <w:t xml:space="preserve"> </w:t>
      </w:r>
      <w:r>
        <w:rPr>
          <w:rFonts w:ascii="Arial" w:hAnsi="Arial" w:cs="Arial" w:hint="cs"/>
          <w:rtl/>
        </w:rPr>
        <w:t>وبواطنها،</w:t>
      </w:r>
      <w:r>
        <w:rPr>
          <w:rtl/>
        </w:rPr>
        <w:t xml:space="preserve"> </w:t>
      </w:r>
      <w:r>
        <w:rPr>
          <w:rFonts w:ascii="Arial" w:hAnsi="Arial" w:cs="Arial" w:hint="cs"/>
          <w:rtl/>
        </w:rPr>
        <w:t>فيجازي</w:t>
      </w:r>
      <w:r>
        <w:rPr>
          <w:rtl/>
        </w:rPr>
        <w:t xml:space="preserve"> </w:t>
      </w:r>
      <w:r>
        <w:rPr>
          <w:rFonts w:ascii="Arial" w:hAnsi="Arial" w:cs="Arial" w:hint="cs"/>
          <w:rtl/>
        </w:rPr>
        <w:t>كلًّا</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عمله</w:t>
      </w:r>
      <w:r>
        <w:rPr>
          <w:rtl/>
        </w:rPr>
        <w:t xml:space="preserve"> </w:t>
      </w:r>
      <w:r>
        <w:rPr>
          <w:rFonts w:ascii="Arial" w:hAnsi="Arial" w:cs="Arial" w:hint="cs"/>
          <w:rtl/>
        </w:rPr>
        <w:t>فللسابقين</w:t>
      </w:r>
      <w:r>
        <w:rPr>
          <w:rtl/>
        </w:rPr>
        <w:t xml:space="preserve"> </w:t>
      </w:r>
      <w:r>
        <w:rPr>
          <w:rFonts w:ascii="Arial" w:hAnsi="Arial" w:cs="Arial" w:hint="cs"/>
          <w:rtl/>
        </w:rPr>
        <w:t>الأوَّلين</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والأنصار</w:t>
      </w:r>
      <w:r>
        <w:rPr>
          <w:rtl/>
        </w:rPr>
        <w:t xml:space="preserve"> </w:t>
      </w:r>
      <w:r>
        <w:rPr>
          <w:rFonts w:ascii="Arial" w:hAnsi="Arial" w:cs="Arial" w:hint="cs"/>
          <w:rtl/>
        </w:rPr>
        <w:t>فضلٌ</w:t>
      </w:r>
      <w:r>
        <w:rPr>
          <w:rtl/>
        </w:rPr>
        <w:t xml:space="preserve"> </w:t>
      </w:r>
      <w:r>
        <w:rPr>
          <w:rFonts w:ascii="Arial" w:hAnsi="Arial" w:cs="Arial" w:hint="cs"/>
          <w:rtl/>
        </w:rPr>
        <w:t>على</w:t>
      </w:r>
      <w:r>
        <w:rPr>
          <w:rtl/>
        </w:rPr>
        <w:t xml:space="preserve"> </w:t>
      </w:r>
      <w:r>
        <w:rPr>
          <w:rFonts w:ascii="Arial" w:hAnsi="Arial" w:cs="Arial" w:hint="cs"/>
          <w:rtl/>
        </w:rPr>
        <w:t>غيرهم،</w:t>
      </w:r>
      <w:r>
        <w:rPr>
          <w:rtl/>
        </w:rPr>
        <w:t xml:space="preserve"> </w:t>
      </w:r>
      <w:r>
        <w:rPr>
          <w:rFonts w:ascii="Arial" w:hAnsi="Arial" w:cs="Arial" w:hint="cs"/>
          <w:rtl/>
        </w:rPr>
        <w:t>وللمقاتلين</w:t>
      </w:r>
      <w:r>
        <w:rPr>
          <w:rtl/>
        </w:rPr>
        <w:t xml:space="preserve"> </w:t>
      </w:r>
      <w:r>
        <w:rPr>
          <w:rFonts w:ascii="Arial" w:hAnsi="Arial" w:cs="Arial" w:hint="cs"/>
          <w:rtl/>
        </w:rPr>
        <w:t>المنفقين</w:t>
      </w:r>
      <w:r>
        <w:rPr>
          <w:rtl/>
        </w:rPr>
        <w:t xml:space="preserve"> </w:t>
      </w:r>
      <w:r>
        <w:rPr>
          <w:rFonts w:ascii="Arial" w:hAnsi="Arial" w:cs="Arial" w:hint="cs"/>
          <w:rtl/>
        </w:rPr>
        <w:t>قبل</w:t>
      </w:r>
      <w:r>
        <w:rPr>
          <w:rtl/>
        </w:rPr>
        <w:t xml:space="preserve"> </w:t>
      </w:r>
      <w:r>
        <w:rPr>
          <w:rFonts w:ascii="Arial" w:hAnsi="Arial" w:cs="Arial" w:hint="cs"/>
          <w:rtl/>
        </w:rPr>
        <w:t>الفتح</w:t>
      </w:r>
      <w:r>
        <w:rPr>
          <w:rtl/>
        </w:rPr>
        <w:t xml:space="preserve"> </w:t>
      </w:r>
      <w:r>
        <w:rPr>
          <w:rFonts w:ascii="Arial" w:hAnsi="Arial" w:cs="Arial" w:hint="cs"/>
          <w:rtl/>
        </w:rPr>
        <w:t>فضلٌ</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بعدُ،</w:t>
      </w:r>
      <w:r>
        <w:rPr>
          <w:rtl/>
        </w:rPr>
        <w:t xml:space="preserve"> </w:t>
      </w:r>
      <w:r>
        <w:rPr>
          <w:rFonts w:ascii="Arial" w:hAnsi="Arial" w:cs="Arial" w:hint="cs"/>
          <w:rtl/>
        </w:rPr>
        <w:t>ولمن</w:t>
      </w:r>
      <w:r>
        <w:rPr>
          <w:rtl/>
        </w:rPr>
        <w:t xml:space="preserve"> </w:t>
      </w:r>
      <w:r>
        <w:rPr>
          <w:rFonts w:ascii="Arial" w:hAnsi="Arial" w:cs="Arial" w:hint="cs"/>
          <w:rtl/>
        </w:rPr>
        <w:t>أنفق</w:t>
      </w:r>
      <w:r>
        <w:rPr>
          <w:rtl/>
        </w:rPr>
        <w:t xml:space="preserve"> </w:t>
      </w:r>
      <w:r>
        <w:rPr>
          <w:rFonts w:ascii="Arial" w:hAnsi="Arial" w:cs="Arial" w:hint="cs"/>
          <w:rtl/>
        </w:rPr>
        <w:t>وقاتل</w:t>
      </w:r>
      <w:r>
        <w:rPr>
          <w:rtl/>
        </w:rPr>
        <w:t xml:space="preserve"> </w:t>
      </w:r>
      <w:r>
        <w:rPr>
          <w:rFonts w:ascii="Arial" w:hAnsi="Arial" w:cs="Arial" w:hint="cs"/>
          <w:rtl/>
        </w:rPr>
        <w:t>قبلُ</w:t>
      </w:r>
      <w:r>
        <w:rPr>
          <w:rtl/>
        </w:rPr>
        <w:t xml:space="preserve"> </w:t>
      </w:r>
      <w:r>
        <w:rPr>
          <w:rFonts w:ascii="Arial" w:hAnsi="Arial" w:cs="Arial" w:hint="cs"/>
          <w:rtl/>
        </w:rPr>
        <w:t>وبعدُ</w:t>
      </w:r>
      <w:r>
        <w:rPr>
          <w:rtl/>
        </w:rPr>
        <w:t xml:space="preserve"> </w:t>
      </w:r>
      <w:r>
        <w:rPr>
          <w:rFonts w:ascii="Arial" w:hAnsi="Arial" w:cs="Arial" w:hint="cs"/>
          <w:rtl/>
        </w:rPr>
        <w:t>فضلٌ</w:t>
      </w:r>
      <w:r>
        <w:rPr>
          <w:rtl/>
        </w:rPr>
        <w:t xml:space="preserve"> </w:t>
      </w:r>
      <w:r>
        <w:rPr>
          <w:rFonts w:ascii="Arial" w:hAnsi="Arial" w:cs="Arial" w:hint="cs"/>
          <w:rtl/>
        </w:rPr>
        <w:t>على</w:t>
      </w:r>
      <w:r>
        <w:rPr>
          <w:rtl/>
        </w:rPr>
        <w:t xml:space="preserve"> </w:t>
      </w:r>
      <w:r>
        <w:rPr>
          <w:rFonts w:ascii="Arial" w:hAnsi="Arial" w:cs="Arial" w:hint="cs"/>
          <w:rtl/>
        </w:rPr>
        <w:t>الفريقين</w:t>
      </w:r>
      <w:r>
        <w:rPr>
          <w:rtl/>
        </w:rPr>
        <w:t>.</w:t>
      </w:r>
    </w:p>
    <w:p w:rsidR="00F65AD2" w:rsidRDefault="00F65AD2">
      <w:pPr>
        <w:pStyle w:val="textquran"/>
        <w:spacing w:before="68"/>
        <w:rPr>
          <w:rtl/>
        </w:rPr>
      </w:pPr>
      <w:r>
        <w:rPr>
          <w:rFonts w:ascii="Arial" w:hAnsi="Arial" w:cs="Arial" w:hint="cs"/>
          <w:rtl/>
        </w:rPr>
        <w:t>وللصِّدِّيق</w:t>
      </w:r>
      <w:r>
        <w:rPr>
          <w:rtl/>
        </w:rPr>
        <w:t xml:space="preserve"> </w:t>
      </w:r>
      <w:r>
        <w:rPr>
          <w:rFonts w:ascii="Arial" w:hAnsi="Arial" w:cs="Arial" w:hint="cs"/>
          <w:rtl/>
        </w:rPr>
        <w:t>فضلٌ</w:t>
      </w:r>
      <w:r>
        <w:rPr>
          <w:rtl/>
        </w:rPr>
        <w:t xml:space="preserve"> </w:t>
      </w:r>
      <w:r>
        <w:rPr>
          <w:rFonts w:ascii="Arial" w:hAnsi="Arial" w:cs="Arial" w:hint="cs"/>
          <w:rtl/>
        </w:rPr>
        <w:t>على</w:t>
      </w:r>
      <w:r>
        <w:rPr>
          <w:rtl/>
        </w:rPr>
        <w:t xml:space="preserve"> </w:t>
      </w:r>
      <w:r>
        <w:rPr>
          <w:rFonts w:ascii="Arial" w:hAnsi="Arial" w:cs="Arial" w:hint="cs"/>
          <w:rtl/>
        </w:rPr>
        <w:t>الكلِّ</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ليس</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أمنَّ</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بصحبته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أبي</w:t>
      </w:r>
      <w:r>
        <w:rPr>
          <w:rStyle w:val="bold"/>
          <w:rtl/>
        </w:rPr>
        <w:t> </w:t>
      </w:r>
      <w:r>
        <w:rPr>
          <w:rStyle w:val="bold"/>
          <w:rFonts w:ascii="Arial" w:hAnsi="Arial" w:cs="Arial" w:hint="cs"/>
          <w:rtl/>
        </w:rPr>
        <w:t>بكر</w:t>
      </w:r>
      <w:r>
        <w:rPr>
          <w:rtl/>
        </w:rPr>
        <w:t>»</w:t>
      </w:r>
      <w:r>
        <w:rPr>
          <w:color w:val="00C100"/>
          <w:vertAlign w:val="superscript"/>
          <w:rtl/>
        </w:rPr>
        <w:footnoteReference w:id="242"/>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الكلبي</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أنَّه</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أسلم،</w:t>
      </w:r>
      <w:r>
        <w:rPr>
          <w:rtl/>
        </w:rPr>
        <w:t xml:space="preserve"> </w:t>
      </w:r>
      <w:r>
        <w:rPr>
          <w:rFonts w:ascii="Arial" w:hAnsi="Arial" w:cs="Arial" w:hint="cs"/>
          <w:rtl/>
        </w:rPr>
        <w:t>وأوَّلُ</w:t>
      </w:r>
      <w:r>
        <w:rPr>
          <w:rtl/>
        </w:rPr>
        <w:t xml:space="preserve"> </w:t>
      </w:r>
      <w:r>
        <w:rPr>
          <w:rFonts w:ascii="Arial" w:hAnsi="Arial" w:cs="Arial" w:hint="cs"/>
          <w:rtl/>
        </w:rPr>
        <w:t>من</w:t>
      </w:r>
      <w:r>
        <w:rPr>
          <w:rtl/>
        </w:rPr>
        <w:t xml:space="preserve"> </w:t>
      </w:r>
      <w:r>
        <w:rPr>
          <w:rFonts w:ascii="Arial" w:hAnsi="Arial" w:cs="Arial" w:hint="cs"/>
          <w:rtl/>
        </w:rPr>
        <w:t>أنفق</w:t>
      </w:r>
      <w:r>
        <w:rPr>
          <w:rtl/>
        </w:rPr>
        <w:t xml:space="preserve"> </w:t>
      </w:r>
      <w:r>
        <w:rPr>
          <w:rFonts w:ascii="Arial" w:hAnsi="Arial" w:cs="Arial" w:hint="cs"/>
          <w:rtl/>
        </w:rPr>
        <w:t>ماله</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وذَبَّ</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spacing w:before="68"/>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أظهر</w:t>
      </w:r>
      <w:r>
        <w:rPr>
          <w:rtl/>
        </w:rPr>
        <w:t xml:space="preserve"> </w:t>
      </w:r>
      <w:r>
        <w:rPr>
          <w:rFonts w:ascii="Arial" w:hAnsi="Arial" w:cs="Arial" w:hint="cs"/>
          <w:rtl/>
        </w:rPr>
        <w:t>إسلامه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كنت</w:t>
      </w:r>
      <w:r>
        <w:rPr>
          <w:rtl/>
        </w:rPr>
        <w:t xml:space="preserve"> </w:t>
      </w:r>
      <w:r>
        <w:rPr>
          <w:rFonts w:ascii="Arial" w:hAnsi="Arial" w:cs="Arial" w:hint="cs"/>
          <w:rtl/>
        </w:rPr>
        <w:t>عند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وعنده</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وعليه</w:t>
      </w:r>
      <w:r>
        <w:rPr>
          <w:rtl/>
        </w:rPr>
        <w:t xml:space="preserve"> </w:t>
      </w:r>
      <w:r>
        <w:rPr>
          <w:rFonts w:ascii="Arial" w:hAnsi="Arial" w:cs="Arial" w:hint="cs"/>
          <w:rtl/>
        </w:rPr>
        <w:t>عباءة</w:t>
      </w:r>
      <w:r>
        <w:rPr>
          <w:rtl/>
        </w:rPr>
        <w:t xml:space="preserve"> </w:t>
      </w:r>
      <w:r>
        <w:rPr>
          <w:rFonts w:ascii="Arial" w:hAnsi="Arial" w:cs="Arial" w:hint="cs"/>
          <w:rtl/>
        </w:rPr>
        <w:t>قد</w:t>
      </w:r>
      <w:r>
        <w:rPr>
          <w:rtl/>
        </w:rPr>
        <w:t xml:space="preserve"> </w:t>
      </w:r>
      <w:r>
        <w:rPr>
          <w:rFonts w:ascii="Arial" w:hAnsi="Arial" w:cs="Arial" w:hint="cs"/>
          <w:rtl/>
        </w:rPr>
        <w:t>خلَّلها</w:t>
      </w:r>
      <w:r>
        <w:rPr>
          <w:rtl/>
        </w:rPr>
        <w:t xml:space="preserve"> </w:t>
      </w:r>
      <w:r>
        <w:rPr>
          <w:rFonts w:ascii="Arial" w:hAnsi="Arial" w:cs="Arial" w:hint="cs"/>
          <w:rtl/>
        </w:rPr>
        <w:t>في</w:t>
      </w:r>
      <w:r>
        <w:rPr>
          <w:rtl/>
        </w:rPr>
        <w:t xml:space="preserve"> </w:t>
      </w:r>
      <w:r>
        <w:rPr>
          <w:rFonts w:ascii="Arial" w:hAnsi="Arial" w:cs="Arial" w:hint="cs"/>
          <w:rtl/>
        </w:rPr>
        <w:t>صدره</w:t>
      </w:r>
      <w:r>
        <w:rPr>
          <w:rtl/>
        </w:rPr>
        <w:t xml:space="preserve"> </w:t>
      </w:r>
      <w:r>
        <w:rPr>
          <w:rFonts w:ascii="Arial" w:hAnsi="Arial" w:cs="Arial" w:hint="cs"/>
          <w:rtl/>
        </w:rPr>
        <w:t>بخلالٍ،</w:t>
      </w:r>
      <w:r>
        <w:rPr>
          <w:rtl/>
        </w:rPr>
        <w:t xml:space="preserve"> </w:t>
      </w:r>
      <w:r>
        <w:rPr>
          <w:rFonts w:ascii="Arial" w:hAnsi="Arial" w:cs="Arial" w:hint="cs"/>
          <w:rtl/>
        </w:rPr>
        <w:t>فنزل</w:t>
      </w:r>
      <w:r>
        <w:rPr>
          <w:rtl/>
        </w:rPr>
        <w:t xml:space="preserve"> </w:t>
      </w:r>
      <w:r>
        <w:rPr>
          <w:rFonts w:ascii="Arial" w:hAnsi="Arial" w:cs="Arial" w:hint="cs"/>
          <w:rtl/>
        </w:rPr>
        <w:t>جبريل،</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لي</w:t>
      </w:r>
      <w:r>
        <w:rPr>
          <w:rtl/>
        </w:rPr>
        <w:t xml:space="preserve"> </w:t>
      </w:r>
      <w:r>
        <w:rPr>
          <w:rFonts w:ascii="Arial" w:hAnsi="Arial" w:cs="Arial" w:hint="cs"/>
          <w:rtl/>
        </w:rPr>
        <w:t>أرى</w:t>
      </w:r>
      <w:r>
        <w:rPr>
          <w:rtl/>
        </w:rPr>
        <w:t xml:space="preserve"> </w:t>
      </w:r>
      <w:r>
        <w:rPr>
          <w:rFonts w:ascii="Arial" w:hAnsi="Arial" w:cs="Arial" w:hint="cs"/>
          <w:rtl/>
        </w:rPr>
        <w:t>أبا</w:t>
      </w:r>
      <w:r>
        <w:rPr>
          <w:rtl/>
        </w:rPr>
        <w:t xml:space="preserve"> </w:t>
      </w:r>
      <w:r>
        <w:rPr>
          <w:rFonts w:ascii="Arial" w:hAnsi="Arial" w:cs="Arial" w:hint="cs"/>
          <w:rtl/>
        </w:rPr>
        <w:t>بكر</w:t>
      </w:r>
      <w:r>
        <w:rPr>
          <w:rtl/>
        </w:rPr>
        <w:t xml:space="preserve"> </w:t>
      </w:r>
      <w:r>
        <w:rPr>
          <w:rFonts w:ascii="Arial" w:hAnsi="Arial" w:cs="Arial" w:hint="cs"/>
          <w:rtl/>
        </w:rPr>
        <w:t>عليه</w:t>
      </w:r>
      <w:r>
        <w:rPr>
          <w:rtl/>
        </w:rPr>
        <w:t xml:space="preserve"> </w:t>
      </w:r>
      <w:r>
        <w:rPr>
          <w:rFonts w:ascii="Arial" w:hAnsi="Arial" w:cs="Arial" w:hint="cs"/>
          <w:rtl/>
        </w:rPr>
        <w:t>عباءة</w:t>
      </w:r>
      <w:r>
        <w:rPr>
          <w:rtl/>
        </w:rPr>
        <w:t xml:space="preserve"> </w:t>
      </w:r>
      <w:r>
        <w:rPr>
          <w:rFonts w:ascii="Arial" w:hAnsi="Arial" w:cs="Arial" w:hint="cs"/>
          <w:rtl/>
        </w:rPr>
        <w:t>قد</w:t>
      </w:r>
      <w:r>
        <w:rPr>
          <w:rtl/>
        </w:rPr>
        <w:t xml:space="preserve"> </w:t>
      </w:r>
      <w:r>
        <w:rPr>
          <w:rFonts w:ascii="Arial" w:hAnsi="Arial" w:cs="Arial" w:hint="cs"/>
          <w:rtl/>
        </w:rPr>
        <w:t>خلَّلها</w:t>
      </w:r>
      <w:r>
        <w:rPr>
          <w:rtl/>
        </w:rPr>
        <w:t xml:space="preserve"> </w:t>
      </w:r>
      <w:r>
        <w:rPr>
          <w:rFonts w:ascii="Arial" w:hAnsi="Arial" w:cs="Arial" w:hint="cs"/>
          <w:rtl/>
        </w:rPr>
        <w:t>في</w:t>
      </w:r>
      <w:r>
        <w:rPr>
          <w:rtl/>
        </w:rPr>
        <w:t xml:space="preserve"> </w:t>
      </w:r>
      <w:r>
        <w:rPr>
          <w:rFonts w:ascii="Arial" w:hAnsi="Arial" w:cs="Arial" w:hint="cs"/>
          <w:rtl/>
        </w:rPr>
        <w:t>صدره</w:t>
      </w:r>
      <w:r>
        <w:rPr>
          <w:rtl/>
        </w:rPr>
        <w:t xml:space="preserve"> </w:t>
      </w:r>
      <w:r>
        <w:rPr>
          <w:rFonts w:ascii="Arial" w:hAnsi="Arial" w:cs="Arial" w:hint="cs"/>
          <w:rtl/>
        </w:rPr>
        <w:t>بخلالٍ؟</w:t>
      </w:r>
      <w:r>
        <w:rPr>
          <w:rtl/>
        </w:rPr>
        <w:t xml:space="preserve"> </w:t>
      </w:r>
      <w:r>
        <w:rPr>
          <w:rFonts w:ascii="Arial" w:hAnsi="Arial" w:cs="Arial" w:hint="cs"/>
          <w:rtl/>
        </w:rPr>
        <w:t>قال</w:t>
      </w:r>
      <w:r>
        <w:rPr>
          <w:rtl/>
        </w:rPr>
        <w:t xml:space="preserve">: </w:t>
      </w:r>
      <w:r>
        <w:rPr>
          <w:rFonts w:ascii="Arial" w:hAnsi="Arial" w:cs="Arial" w:hint="cs"/>
          <w:rtl/>
        </w:rPr>
        <w:t>أنفق</w:t>
      </w:r>
      <w:r>
        <w:rPr>
          <w:rtl/>
        </w:rPr>
        <w:t xml:space="preserve"> </w:t>
      </w:r>
      <w:r>
        <w:rPr>
          <w:rFonts w:ascii="Arial" w:hAnsi="Arial" w:cs="Arial" w:hint="cs"/>
          <w:rtl/>
        </w:rPr>
        <w:t>عليَّ</w:t>
      </w:r>
      <w:r>
        <w:rPr>
          <w:rtl/>
        </w:rPr>
        <w:t xml:space="preserve"> </w:t>
      </w:r>
      <w:r>
        <w:rPr>
          <w:rFonts w:ascii="Arial" w:hAnsi="Arial" w:cs="Arial" w:hint="cs"/>
          <w:rtl/>
        </w:rPr>
        <w:t>ماله</w:t>
      </w:r>
      <w:r>
        <w:rPr>
          <w:rtl/>
        </w:rPr>
        <w:t xml:space="preserve"> </w:t>
      </w:r>
      <w:r>
        <w:rPr>
          <w:rFonts w:ascii="Arial" w:hAnsi="Arial" w:cs="Arial" w:hint="cs"/>
          <w:rtl/>
        </w:rPr>
        <w:t>قبل</w:t>
      </w:r>
      <w:r>
        <w:rPr>
          <w:rtl/>
        </w:rPr>
        <w:t xml:space="preserve"> </w:t>
      </w:r>
      <w:r>
        <w:rPr>
          <w:rFonts w:ascii="Arial" w:hAnsi="Arial" w:cs="Arial" w:hint="cs"/>
          <w:rtl/>
        </w:rPr>
        <w:t>الفتح،</w:t>
      </w:r>
      <w:r>
        <w:rPr>
          <w:rtl/>
        </w:rPr>
        <w:t xml:space="preserve"> </w:t>
      </w:r>
      <w:r>
        <w:rPr>
          <w:rFonts w:ascii="Arial" w:hAnsi="Arial" w:cs="Arial" w:hint="cs"/>
          <w:rtl/>
        </w:rPr>
        <w:t>قال</w:t>
      </w:r>
      <w:r>
        <w:rPr>
          <w:rtl/>
        </w:rPr>
        <w:t xml:space="preserve">: </w:t>
      </w:r>
      <w:r>
        <w:rPr>
          <w:rFonts w:ascii="Arial" w:hAnsi="Arial" w:cs="Arial" w:hint="cs"/>
          <w:rtl/>
        </w:rPr>
        <w:t>فإنَّ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قال</w:t>
      </w:r>
      <w:r>
        <w:rPr>
          <w:rtl/>
        </w:rPr>
        <w:t xml:space="preserve">: </w:t>
      </w:r>
      <w:r>
        <w:rPr>
          <w:rFonts w:ascii="Arial" w:hAnsi="Arial" w:cs="Arial" w:hint="cs"/>
          <w:rtl/>
        </w:rPr>
        <w:t>اقرأ</w:t>
      </w:r>
      <w:r>
        <w:rPr>
          <w:rtl/>
        </w:rPr>
        <w:t xml:space="preserve"> </w:t>
      </w:r>
      <w:r>
        <w:rPr>
          <w:rFonts w:ascii="Arial" w:hAnsi="Arial" w:cs="Arial" w:hint="cs"/>
          <w:rtl/>
        </w:rPr>
        <w:t>عليه</w:t>
      </w:r>
      <w:r>
        <w:rPr>
          <w:rtl/>
        </w:rPr>
        <w:t xml:space="preserve"> </w:t>
      </w:r>
      <w:r>
        <w:rPr>
          <w:rFonts w:ascii="Arial" w:hAnsi="Arial" w:cs="Arial" w:hint="cs"/>
          <w:rtl/>
        </w:rPr>
        <w:t>السلام،</w:t>
      </w:r>
      <w:r>
        <w:rPr>
          <w:rtl/>
        </w:rPr>
        <w:t xml:space="preserve"> </w:t>
      </w:r>
      <w:r>
        <w:rPr>
          <w:rFonts w:ascii="Arial" w:hAnsi="Arial" w:cs="Arial" w:hint="cs"/>
          <w:rtl/>
        </w:rPr>
        <w:t>وقل</w:t>
      </w:r>
      <w:r>
        <w:rPr>
          <w:rtl/>
        </w:rPr>
        <w:t xml:space="preserve"> </w:t>
      </w:r>
      <w:r>
        <w:rPr>
          <w:rFonts w:ascii="Arial" w:hAnsi="Arial" w:cs="Arial" w:hint="cs"/>
          <w:rtl/>
        </w:rPr>
        <w:t>له</w:t>
      </w:r>
      <w:r>
        <w:rPr>
          <w:rtl/>
        </w:rPr>
        <w:t xml:space="preserve">: </w:t>
      </w:r>
      <w:r>
        <w:rPr>
          <w:rFonts w:ascii="Arial" w:hAnsi="Arial" w:cs="Arial" w:hint="cs"/>
          <w:rtl/>
        </w:rPr>
        <w:t>أرَاضٍ</w:t>
      </w:r>
      <w:r>
        <w:rPr>
          <w:rtl/>
        </w:rPr>
        <w:t xml:space="preserve"> </w:t>
      </w:r>
      <w:r>
        <w:rPr>
          <w:rFonts w:ascii="Arial" w:hAnsi="Arial" w:cs="Arial" w:hint="cs"/>
          <w:rtl/>
        </w:rPr>
        <w:t>أنت</w:t>
      </w:r>
      <w:r>
        <w:rPr>
          <w:rtl/>
        </w:rPr>
        <w:t xml:space="preserve"> </w:t>
      </w:r>
      <w:r>
        <w:rPr>
          <w:rFonts w:ascii="Arial" w:hAnsi="Arial" w:cs="Arial" w:hint="cs"/>
          <w:rtl/>
        </w:rPr>
        <w:t>عنِّي</w:t>
      </w:r>
      <w:r>
        <w:rPr>
          <w:rtl/>
        </w:rPr>
        <w:t xml:space="preserve"> </w:t>
      </w:r>
      <w:r>
        <w:rPr>
          <w:rFonts w:ascii="Arial" w:hAnsi="Arial" w:cs="Arial" w:hint="cs"/>
          <w:rtl/>
        </w:rPr>
        <w:t>في</w:t>
      </w:r>
      <w:r>
        <w:rPr>
          <w:rtl/>
        </w:rPr>
        <w:t xml:space="preserve"> </w:t>
      </w:r>
      <w:r>
        <w:rPr>
          <w:rFonts w:ascii="Arial" w:hAnsi="Arial" w:cs="Arial" w:hint="cs"/>
          <w:rtl/>
        </w:rPr>
        <w:t>فقْركَ</w:t>
      </w:r>
      <w:r>
        <w:rPr>
          <w:rtl/>
        </w:rPr>
        <w:t xml:space="preserve"> </w:t>
      </w:r>
      <w:r>
        <w:rPr>
          <w:rFonts w:ascii="Arial" w:hAnsi="Arial" w:cs="Arial" w:hint="cs"/>
          <w:rtl/>
        </w:rPr>
        <w:t>هذا</w:t>
      </w:r>
      <w:r>
        <w:rPr>
          <w:rtl/>
        </w:rPr>
        <w:t xml:space="preserve"> </w:t>
      </w:r>
      <w:r>
        <w:rPr>
          <w:rFonts w:ascii="Arial" w:hAnsi="Arial" w:cs="Arial" w:hint="cs"/>
          <w:rtl/>
        </w:rPr>
        <w:t>أم</w:t>
      </w:r>
      <w:r>
        <w:rPr>
          <w:rtl/>
        </w:rPr>
        <w:t xml:space="preserve"> </w:t>
      </w:r>
      <w:r>
        <w:rPr>
          <w:rFonts w:ascii="Arial" w:hAnsi="Arial" w:cs="Arial" w:hint="cs"/>
          <w:rtl/>
        </w:rPr>
        <w:t>ساخط؟</w:t>
      </w:r>
      <w:r>
        <w:rPr>
          <w:rtl/>
        </w:rPr>
        <w:t xml:space="preserve"> </w:t>
      </w:r>
      <w:r>
        <w:rPr>
          <w:rFonts w:ascii="Arial" w:hAnsi="Arial" w:cs="Arial" w:hint="cs"/>
          <w:rtl/>
        </w:rPr>
        <w:t>فقال</w:t>
      </w:r>
      <w:r>
        <w:rPr>
          <w:rtl/>
        </w:rPr>
        <w:t xml:space="preserve">: </w:t>
      </w:r>
      <w:r>
        <w:rPr>
          <w:rFonts w:ascii="Arial" w:hAnsi="Arial" w:cs="Arial" w:hint="cs"/>
          <w:rtl/>
        </w:rPr>
        <w:t>أأسخط</w:t>
      </w:r>
      <w:r>
        <w:rPr>
          <w:rtl/>
        </w:rPr>
        <w:t xml:space="preserve"> </w:t>
      </w:r>
      <w:r>
        <w:rPr>
          <w:rFonts w:ascii="Arial" w:hAnsi="Arial" w:cs="Arial" w:hint="cs"/>
          <w:rtl/>
        </w:rPr>
        <w:t>على</w:t>
      </w:r>
      <w:r>
        <w:rPr>
          <w:rtl/>
        </w:rPr>
        <w:t xml:space="preserve"> </w:t>
      </w:r>
      <w:r>
        <w:rPr>
          <w:rFonts w:ascii="Arial" w:hAnsi="Arial" w:cs="Arial" w:hint="cs"/>
          <w:rtl/>
        </w:rPr>
        <w:t>ربِّي؟</w:t>
      </w:r>
      <w:r>
        <w:rPr>
          <w:rtl/>
        </w:rPr>
        <w:t xml:space="preserve">! </w:t>
      </w:r>
      <w:r>
        <w:rPr>
          <w:rFonts w:ascii="Arial" w:hAnsi="Arial" w:cs="Arial" w:hint="cs"/>
          <w:rtl/>
        </w:rPr>
        <w:t>إنِّي</w:t>
      </w:r>
      <w:r>
        <w:rPr>
          <w:rtl/>
        </w:rPr>
        <w:t xml:space="preserve"> </w:t>
      </w:r>
      <w:r>
        <w:rPr>
          <w:rFonts w:ascii="Arial" w:hAnsi="Arial" w:cs="Arial" w:hint="cs"/>
          <w:rtl/>
        </w:rPr>
        <w:t>على</w:t>
      </w:r>
      <w:r>
        <w:rPr>
          <w:rtl/>
        </w:rPr>
        <w:t xml:space="preserve"> </w:t>
      </w:r>
      <w:r>
        <w:rPr>
          <w:rFonts w:ascii="Arial" w:hAnsi="Arial" w:cs="Arial" w:hint="cs"/>
          <w:rtl/>
        </w:rPr>
        <w:t>ربِّي</w:t>
      </w:r>
      <w:r>
        <w:rPr>
          <w:rtl/>
        </w:rPr>
        <w:t xml:space="preserve"> </w:t>
      </w:r>
      <w:r>
        <w:rPr>
          <w:rFonts w:ascii="Arial" w:hAnsi="Arial" w:cs="Arial" w:hint="cs"/>
          <w:rtl/>
        </w:rPr>
        <w:t>راضٍ،</w:t>
      </w:r>
      <w:r>
        <w:rPr>
          <w:rtl/>
        </w:rPr>
        <w:t xml:space="preserve"> </w:t>
      </w:r>
      <w:r>
        <w:rPr>
          <w:rFonts w:ascii="Arial" w:hAnsi="Arial" w:cs="Arial" w:hint="cs"/>
          <w:rtl/>
        </w:rPr>
        <w:t>إنِّي</w:t>
      </w:r>
      <w:r>
        <w:rPr>
          <w:rtl/>
        </w:rPr>
        <w:t xml:space="preserve"> </w:t>
      </w:r>
      <w:r>
        <w:rPr>
          <w:rFonts w:ascii="Arial" w:hAnsi="Arial" w:cs="Arial" w:hint="cs"/>
          <w:rtl/>
        </w:rPr>
        <w:t>على</w:t>
      </w:r>
      <w:r>
        <w:rPr>
          <w:rtl/>
        </w:rPr>
        <w:t xml:space="preserve"> </w:t>
      </w:r>
      <w:r>
        <w:rPr>
          <w:rFonts w:ascii="Arial" w:hAnsi="Arial" w:cs="Arial" w:hint="cs"/>
          <w:rtl/>
        </w:rPr>
        <w:t>ربِّي</w:t>
      </w:r>
      <w:r>
        <w:rPr>
          <w:rtl/>
        </w:rPr>
        <w:t xml:space="preserve"> </w:t>
      </w:r>
      <w:r>
        <w:rPr>
          <w:rFonts w:ascii="Arial" w:hAnsi="Arial" w:cs="Arial" w:hint="cs"/>
          <w:rtl/>
        </w:rPr>
        <w:t>راضٍ،</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فضل</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على</w:t>
      </w:r>
      <w:r>
        <w:rPr>
          <w:rtl/>
        </w:rPr>
        <w:t xml:space="preserve"> </w:t>
      </w:r>
      <w:r>
        <w:rPr>
          <w:rFonts w:ascii="Arial" w:hAnsi="Arial" w:cs="Arial" w:hint="cs"/>
          <w:rtl/>
        </w:rPr>
        <w:t>غيره</w:t>
      </w:r>
      <w:r>
        <w:rPr>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ذَا</w:t>
      </w:r>
      <w:r>
        <w:rPr>
          <w:rStyle w:val="bold"/>
          <w:w w:val="98"/>
          <w:rtl/>
        </w:rPr>
        <w:t xml:space="preserve">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يُقْرِضُ</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قَرْضًا</w:t>
      </w:r>
      <w:r>
        <w:rPr>
          <w:rStyle w:val="bold"/>
          <w:w w:val="98"/>
          <w:rtl/>
        </w:rPr>
        <w:t xml:space="preserve"> </w:t>
      </w:r>
      <w:r>
        <w:rPr>
          <w:rStyle w:val="bold"/>
          <w:rFonts w:ascii="Arial" w:hAnsi="Arial" w:cs="Arial" w:hint="cs"/>
          <w:w w:val="98"/>
          <w:rtl/>
        </w:rPr>
        <w:t>حَسَنًا</w:t>
      </w:r>
      <w:r>
        <w:rPr>
          <w:w w:val="98"/>
          <w:rtl/>
        </w:rPr>
        <w:t> </w:t>
      </w:r>
      <w:r>
        <w:rPr>
          <w:rFonts w:ascii="Arial" w:hAnsi="Arial" w:cs="Arial" w:hint="cs"/>
          <w:w w:val="98"/>
          <w:rtl/>
        </w:rPr>
        <w:t>﴾</w:t>
      </w:r>
      <w:r>
        <w:rPr>
          <w:w w:val="98"/>
          <w:rtl/>
        </w:rPr>
        <w:t xml:space="preserve"> </w:t>
      </w:r>
      <w:r>
        <w:rPr>
          <w:rFonts w:ascii="Arial" w:hAnsi="Arial" w:cs="Arial" w:hint="cs"/>
          <w:w w:val="98"/>
          <w:rtl/>
        </w:rPr>
        <w:t>استفهام</w:t>
      </w:r>
      <w:r>
        <w:rPr>
          <w:w w:val="98"/>
          <w:rtl/>
        </w:rPr>
        <w:t xml:space="preserve"> </w:t>
      </w:r>
      <w:r>
        <w:rPr>
          <w:rFonts w:ascii="Arial" w:hAnsi="Arial" w:cs="Arial" w:hint="cs"/>
          <w:w w:val="98"/>
          <w:rtl/>
        </w:rPr>
        <w:t>حثٍّ</w:t>
      </w:r>
      <w:r>
        <w:rPr>
          <w:w w:val="98"/>
          <w:rtl/>
        </w:rPr>
        <w:t xml:space="preserve"> </w:t>
      </w:r>
      <w:r>
        <w:rPr>
          <w:rFonts w:ascii="Arial" w:hAnsi="Arial" w:cs="Arial" w:hint="cs"/>
          <w:w w:val="98"/>
          <w:rtl/>
        </w:rPr>
        <w:t>وتحضيض</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القرض</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متضمِّنٌ</w:t>
      </w:r>
      <w:r>
        <w:rPr>
          <w:w w:val="98"/>
          <w:rtl/>
        </w:rPr>
        <w:t xml:space="preserve"> </w:t>
      </w:r>
      <w:r>
        <w:rPr>
          <w:rFonts w:ascii="Arial" w:hAnsi="Arial" w:cs="Arial" w:hint="cs"/>
          <w:w w:val="98"/>
          <w:rtl/>
        </w:rPr>
        <w:t>للتوبيخ</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تركه</w:t>
      </w:r>
      <w:r>
        <w:rPr>
          <w:w w:val="98"/>
          <w:rtl/>
        </w:rPr>
        <w:t>.</w:t>
      </w:r>
    </w:p>
    <w:p w:rsidR="00F65AD2" w:rsidRDefault="00F65AD2">
      <w:pPr>
        <w:pStyle w:val="textquran"/>
        <w:rPr>
          <w:rtl/>
        </w:rPr>
      </w:pPr>
      <w:r>
        <w:rPr>
          <w:rStyle w:val="bold"/>
          <w:rFonts w:ascii="Arial" w:hAnsi="Arial" w:cs="Arial" w:hint="cs"/>
          <w:rtl/>
        </w:rPr>
        <w:t>والقرض</w:t>
      </w:r>
      <w:r>
        <w:rPr>
          <w:rStyle w:val="bold"/>
          <w:rtl/>
        </w:rPr>
        <w:t xml:space="preserve"> </w:t>
      </w:r>
      <w:r>
        <w:rPr>
          <w:rStyle w:val="bold"/>
          <w:rFonts w:ascii="Arial" w:hAnsi="Arial" w:cs="Arial" w:hint="cs"/>
          <w:rtl/>
        </w:rPr>
        <w:t>الحسن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حلالٍ</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إخلاصٍ،</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يحبُّه</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يضعه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أهله،</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يكتمه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يمنَّ</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ويكون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أحبِّ</w:t>
      </w:r>
      <w:r>
        <w:rPr>
          <w:rStyle w:val="bold"/>
          <w:rtl/>
        </w:rPr>
        <w:t xml:space="preserve"> </w:t>
      </w:r>
      <w:r>
        <w:rPr>
          <w:rStyle w:val="bold"/>
          <w:rFonts w:ascii="Arial" w:hAnsi="Arial" w:cs="Arial" w:hint="cs"/>
          <w:rtl/>
        </w:rPr>
        <w:t>ماله</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يستحقره</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كثُر</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عظم،</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يرى</w:t>
      </w:r>
      <w:r>
        <w:rPr>
          <w:rStyle w:val="bold"/>
          <w:rtl/>
        </w:rPr>
        <w:t xml:space="preserve"> </w:t>
      </w:r>
      <w:r>
        <w:rPr>
          <w:rStyle w:val="bold"/>
          <w:rFonts w:ascii="Arial" w:hAnsi="Arial" w:cs="Arial" w:hint="cs"/>
          <w:rtl/>
        </w:rPr>
        <w:t>عِزَّ</w:t>
      </w:r>
      <w:r>
        <w:rPr>
          <w:rStyle w:val="bold"/>
          <w:rtl/>
        </w:rPr>
        <w:t xml:space="preserve"> </w:t>
      </w:r>
      <w:r>
        <w:rPr>
          <w:rStyle w:val="bold"/>
          <w:rFonts w:ascii="Arial" w:hAnsi="Arial" w:cs="Arial" w:hint="cs"/>
          <w:rtl/>
        </w:rPr>
        <w:t>نفسه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الفقير</w:t>
      </w:r>
      <w:r>
        <w:rPr>
          <w:rStyle w:val="bold"/>
          <w:rtl/>
        </w:rPr>
        <w:t>.</w:t>
      </w:r>
      <w:r>
        <w:rPr>
          <w:rtl/>
        </w:rPr>
        <w:t xml:space="preserve"> </w:t>
      </w:r>
      <w:r>
        <w:rPr>
          <w:rFonts w:ascii="Arial" w:hAnsi="Arial" w:cs="Arial" w:hint="cs"/>
          <w:rtl/>
        </w:rPr>
        <w:t>وزاد</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يحتاج</w:t>
      </w:r>
      <w:r>
        <w:rPr>
          <w:rtl/>
        </w:rPr>
        <w:t xml:space="preserve"> </w:t>
      </w:r>
      <w:r>
        <w:rPr>
          <w:rFonts w:ascii="Arial" w:hAnsi="Arial" w:cs="Arial" w:hint="cs"/>
          <w:rtl/>
        </w:rPr>
        <w:t>هو</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أنفق،</w:t>
      </w:r>
      <w:r>
        <w:rPr>
          <w:rtl/>
        </w:rPr>
        <w:t xml:space="preserve"> </w:t>
      </w:r>
      <w:r>
        <w:rPr>
          <w:rFonts w:ascii="Arial" w:hAnsi="Arial" w:cs="Arial" w:hint="cs"/>
          <w:rtl/>
        </w:rPr>
        <w:t>فذلك</w:t>
      </w:r>
      <w:r>
        <w:rPr>
          <w:rtl/>
        </w:rPr>
        <w:t xml:space="preserve"> </w:t>
      </w:r>
      <w:r>
        <w:rPr>
          <w:rFonts w:ascii="Arial" w:hAnsi="Arial" w:cs="Arial" w:hint="cs"/>
          <w:rtl/>
        </w:rPr>
        <w:t>عشرة</w:t>
      </w:r>
      <w:r>
        <w:rPr>
          <w:rtl/>
        </w:rPr>
        <w:t xml:space="preserve"> </w:t>
      </w:r>
      <w:r>
        <w:rPr>
          <w:rFonts w:ascii="Arial" w:hAnsi="Arial" w:cs="Arial" w:hint="cs"/>
          <w:rtl/>
        </w:rPr>
        <w:t>شروط</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يخرج</w:t>
      </w:r>
      <w:r>
        <w:rPr>
          <w:rtl/>
        </w:rPr>
        <w:t xml:space="preserve"> </w:t>
      </w:r>
      <w:r>
        <w:rPr>
          <w:rFonts w:ascii="Arial" w:hAnsi="Arial" w:cs="Arial" w:hint="cs"/>
          <w:rtl/>
        </w:rPr>
        <w:t>القرض</w:t>
      </w:r>
      <w:r>
        <w:rPr>
          <w:rtl/>
        </w:rPr>
        <w:t xml:space="preserve"> </w:t>
      </w:r>
      <w:r>
        <w:rPr>
          <w:rFonts w:ascii="Arial" w:hAnsi="Arial" w:cs="Arial" w:hint="cs"/>
          <w:rtl/>
        </w:rPr>
        <w:t>عن</w:t>
      </w:r>
      <w:r>
        <w:rPr>
          <w:rtl/>
        </w:rPr>
        <w:t xml:space="preserve"> </w:t>
      </w:r>
      <w:r>
        <w:rPr>
          <w:rFonts w:ascii="Arial" w:hAnsi="Arial" w:cs="Arial" w:hint="cs"/>
          <w:rtl/>
        </w:rPr>
        <w:t>كونه</w:t>
      </w:r>
      <w:r>
        <w:rPr>
          <w:rtl/>
        </w:rPr>
        <w:t xml:space="preserve"> </w:t>
      </w:r>
      <w:r>
        <w:rPr>
          <w:rFonts w:ascii="Arial" w:hAnsi="Arial" w:cs="Arial" w:hint="cs"/>
          <w:rtl/>
        </w:rPr>
        <w:t>حسنًا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أوْسط</w:t>
      </w:r>
      <w:r>
        <w:rPr>
          <w:rtl/>
        </w:rPr>
        <w:t xml:space="preserve"> </w:t>
      </w:r>
      <w:r>
        <w:rPr>
          <w:rFonts w:ascii="Arial" w:hAnsi="Arial" w:cs="Arial" w:hint="cs"/>
          <w:rtl/>
        </w:rPr>
        <w:t>ماله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رديئهِ</w:t>
      </w:r>
      <w:r>
        <w:rPr>
          <w:rtl/>
        </w:rPr>
        <w:t xml:space="preserve"> </w:t>
      </w:r>
      <w:r>
        <w:rPr>
          <w:rFonts w:ascii="Arial" w:hAnsi="Arial" w:cs="Arial" w:hint="cs"/>
          <w:rtl/>
        </w:rPr>
        <w:t>أو</w:t>
      </w:r>
      <w:r>
        <w:rPr>
          <w:rtl/>
        </w:rPr>
        <w:t xml:space="preserve"> </w:t>
      </w:r>
      <w:r>
        <w:rPr>
          <w:rFonts w:ascii="Arial" w:hAnsi="Arial" w:cs="Arial" w:hint="cs"/>
          <w:rtl/>
        </w:rPr>
        <w:t>كريهه</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يتيسر</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إلَّا</w:t>
      </w:r>
      <w:r>
        <w:rPr>
          <w:rtl/>
        </w:rPr>
        <w:t xml:space="preserve"> </w:t>
      </w:r>
      <w:r>
        <w:rPr>
          <w:rFonts w:ascii="Arial" w:hAnsi="Arial" w:cs="Arial" w:hint="cs"/>
          <w:rtl/>
        </w:rPr>
        <w:t>رديئُه</w:t>
      </w:r>
      <w:r>
        <w:rPr>
          <w:rtl/>
        </w:rPr>
        <w:t xml:space="preserve"> </w:t>
      </w:r>
      <w:r>
        <w:rPr>
          <w:rFonts w:ascii="Arial" w:hAnsi="Arial" w:cs="Arial" w:hint="cs"/>
          <w:rtl/>
        </w:rPr>
        <w:t>أو</w:t>
      </w:r>
      <w:r>
        <w:rPr>
          <w:rtl/>
        </w:rPr>
        <w:t xml:space="preserve"> </w:t>
      </w:r>
      <w:r>
        <w:rPr>
          <w:rFonts w:ascii="Arial" w:hAnsi="Arial" w:cs="Arial" w:hint="cs"/>
          <w:rtl/>
        </w:rPr>
        <w:t>كريهُه،</w:t>
      </w:r>
      <w:r>
        <w:rPr>
          <w:rtl/>
        </w:rPr>
        <w:t xml:space="preserve"> </w:t>
      </w:r>
      <w:r>
        <w:rPr>
          <w:rFonts w:ascii="Arial" w:hAnsi="Arial" w:cs="Arial" w:hint="cs"/>
          <w:rtl/>
        </w:rPr>
        <w:t>ولا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يكتمه</w:t>
      </w:r>
      <w:r>
        <w:rPr>
          <w:rtl/>
        </w:rPr>
        <w:t xml:space="preserve"> </w:t>
      </w:r>
      <w:r>
        <w:rPr>
          <w:rFonts w:ascii="Arial" w:hAnsi="Arial" w:cs="Arial" w:hint="cs"/>
          <w:rtl/>
        </w:rPr>
        <w:t>لأمرٍ</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لا</w:t>
      </w:r>
      <w:r>
        <w:rPr>
          <w:rFonts w:ascii="Calibri" w:cs="Calibri" w:hint="cs"/>
          <w:rtl/>
        </w:rPr>
        <w:t> </w:t>
      </w:r>
      <w:r>
        <w:rPr>
          <w:rFonts w:ascii="Arial" w:hAnsi="Arial" w:cs="Arial" w:hint="cs"/>
          <w:rtl/>
        </w:rPr>
        <w:t>رياءً</w:t>
      </w:r>
      <w:r>
        <w:rPr>
          <w:rtl/>
        </w:rPr>
        <w:t xml:space="preserve"> </w:t>
      </w:r>
      <w:r>
        <w:rPr>
          <w:rFonts w:ascii="Arial" w:hAnsi="Arial" w:cs="Arial" w:hint="cs"/>
          <w:rtl/>
        </w:rPr>
        <w:t>ولا</w:t>
      </w:r>
      <w:r>
        <w:rPr>
          <w:rtl/>
        </w:rPr>
        <w:t xml:space="preserve"> </w:t>
      </w:r>
      <w:r>
        <w:rPr>
          <w:rFonts w:ascii="Arial" w:hAnsi="Arial" w:cs="Arial" w:hint="cs"/>
          <w:rtl/>
        </w:rPr>
        <w:t>سمعةً،</w:t>
      </w:r>
      <w:r>
        <w:rPr>
          <w:rtl/>
        </w:rPr>
        <w:t xml:space="preserve"> </w:t>
      </w:r>
      <w:r>
        <w:rPr>
          <w:rFonts w:ascii="Arial" w:hAnsi="Arial" w:cs="Arial" w:hint="cs"/>
          <w:rtl/>
        </w:rPr>
        <w:t>ولا</w:t>
      </w:r>
      <w:r>
        <w:rPr>
          <w:rtl/>
        </w:rPr>
        <w:t xml:space="preserve"> </w:t>
      </w:r>
      <w:r>
        <w:rPr>
          <w:rFonts w:ascii="Arial" w:hAnsi="Arial" w:cs="Arial" w:hint="cs"/>
          <w:rtl/>
        </w:rPr>
        <w:t>إذا</w:t>
      </w:r>
      <w:r>
        <w:rPr>
          <w:rtl/>
        </w:rPr>
        <w:t xml:space="preserve"> </w:t>
      </w:r>
      <w:r>
        <w:rPr>
          <w:rFonts w:ascii="Arial" w:hAnsi="Arial" w:cs="Arial" w:hint="cs"/>
          <w:rtl/>
        </w:rPr>
        <w:t>ذكره</w:t>
      </w:r>
      <w:r>
        <w:rPr>
          <w:rtl/>
        </w:rPr>
        <w:t xml:space="preserve"> </w:t>
      </w:r>
      <w:r>
        <w:rPr>
          <w:rFonts w:ascii="Arial" w:hAnsi="Arial" w:cs="Arial" w:hint="cs"/>
          <w:rtl/>
        </w:rPr>
        <w:t>لمن</w:t>
      </w:r>
      <w:r>
        <w:rPr>
          <w:rtl/>
        </w:rPr>
        <w:t xml:space="preserve"> </w:t>
      </w:r>
      <w:r>
        <w:rPr>
          <w:rFonts w:ascii="Arial" w:hAnsi="Arial" w:cs="Arial" w:hint="cs"/>
          <w:rtl/>
        </w:rPr>
        <w:t>يقتدي</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خلوص</w:t>
      </w:r>
      <w:r>
        <w:rPr>
          <w:rtl/>
        </w:rPr>
        <w:t xml:space="preserve"> </w:t>
      </w:r>
      <w:r>
        <w:rPr>
          <w:rFonts w:ascii="Arial" w:hAnsi="Arial" w:cs="Arial" w:hint="cs"/>
          <w:rtl/>
        </w:rPr>
        <w:t>النية،</w:t>
      </w:r>
      <w:r>
        <w:rPr>
          <w:rtl/>
        </w:rPr>
        <w:t xml:space="preserve"> </w:t>
      </w:r>
      <w:r>
        <w:rPr>
          <w:rFonts w:ascii="Arial" w:hAnsi="Arial" w:cs="Arial" w:hint="cs"/>
          <w:rtl/>
        </w:rPr>
        <w:t>ولا</w:t>
      </w:r>
      <w:r>
        <w:rPr>
          <w:rtl/>
        </w:rPr>
        <w:t xml:space="preserve"> </w:t>
      </w:r>
      <w:r>
        <w:rPr>
          <w:rFonts w:ascii="Arial" w:hAnsi="Arial" w:cs="Arial" w:hint="cs"/>
          <w:rtl/>
        </w:rPr>
        <w:t>إذا</w:t>
      </w:r>
      <w:r>
        <w:rPr>
          <w:rtl/>
        </w:rPr>
        <w:t xml:space="preserve"> </w:t>
      </w:r>
      <w:r>
        <w:rPr>
          <w:rFonts w:ascii="Arial" w:hAnsi="Arial" w:cs="Arial" w:hint="cs"/>
          <w:rtl/>
        </w:rPr>
        <w:t>دعا</w:t>
      </w:r>
      <w:r>
        <w:rPr>
          <w:rtl/>
        </w:rPr>
        <w:t xml:space="preserve"> </w:t>
      </w:r>
      <w:r>
        <w:rPr>
          <w:rFonts w:ascii="Arial" w:hAnsi="Arial" w:cs="Arial" w:hint="cs"/>
          <w:rtl/>
        </w:rPr>
        <w:t>المعطَى</w:t>
      </w:r>
      <w:r>
        <w:rPr>
          <w:rtl/>
        </w:rPr>
        <w:t xml:space="preserve"> </w:t>
      </w:r>
      <w:r>
        <w:rPr>
          <w:rFonts w:ascii="Arial" w:hAnsi="Arial" w:cs="Arial" w:hint="cs"/>
          <w:rtl/>
        </w:rPr>
        <w:t>ليأخذه</w:t>
      </w:r>
      <w:r>
        <w:rPr>
          <w:rtl/>
        </w:rPr>
        <w:t xml:space="preserve"> </w:t>
      </w:r>
      <w:r>
        <w:rPr>
          <w:rFonts w:ascii="Arial" w:hAnsi="Arial" w:cs="Arial" w:hint="cs"/>
          <w:rtl/>
        </w:rPr>
        <w:t>ولم</w:t>
      </w:r>
      <w:r>
        <w:rPr>
          <w:rtl/>
        </w:rPr>
        <w:t xml:space="preserve"> </w:t>
      </w:r>
      <w:r>
        <w:rPr>
          <w:rFonts w:ascii="Arial" w:hAnsi="Arial" w:cs="Arial" w:hint="cs"/>
          <w:rtl/>
        </w:rPr>
        <w:t>يحمله</w:t>
      </w:r>
      <w:r>
        <w:rPr>
          <w:rtl/>
        </w:rPr>
        <w:t xml:space="preserve"> </w:t>
      </w:r>
      <w:r>
        <w:rPr>
          <w:rFonts w:ascii="Arial" w:hAnsi="Arial" w:cs="Arial" w:hint="cs"/>
          <w:rtl/>
        </w:rPr>
        <w:t>إليه،</w:t>
      </w:r>
      <w:r>
        <w:rPr>
          <w:rtl/>
        </w:rPr>
        <w:t xml:space="preserve"> </w:t>
      </w:r>
      <w:r>
        <w:rPr>
          <w:rFonts w:ascii="Arial" w:hAnsi="Arial" w:cs="Arial" w:hint="cs"/>
          <w:rtl/>
        </w:rPr>
        <w:t>ولا</w:t>
      </w:r>
      <w:r>
        <w:rPr>
          <w:rtl/>
        </w:rPr>
        <w:t xml:space="preserve"> </w:t>
      </w:r>
      <w:r>
        <w:rPr>
          <w:rFonts w:ascii="Arial" w:hAnsi="Arial" w:cs="Arial" w:hint="cs"/>
          <w:rtl/>
        </w:rPr>
        <w:t>إذا</w:t>
      </w:r>
      <w:r>
        <w:rPr>
          <w:rtl/>
        </w:rPr>
        <w:t xml:space="preserve"> </w:t>
      </w:r>
      <w:r>
        <w:rPr>
          <w:rFonts w:ascii="Arial" w:hAnsi="Arial" w:cs="Arial" w:hint="cs"/>
          <w:rtl/>
        </w:rPr>
        <w:t>أعطاه</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يحتج</w:t>
      </w:r>
      <w:r>
        <w:rPr>
          <w:rtl/>
        </w:rPr>
        <w:t xml:space="preserve"> </w:t>
      </w:r>
      <w:r>
        <w:rPr>
          <w:rFonts w:ascii="Arial" w:hAnsi="Arial" w:cs="Arial" w:hint="cs"/>
          <w:rtl/>
        </w:rPr>
        <w:t>جدًّا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يحتج</w:t>
      </w:r>
      <w:r>
        <w:rPr>
          <w:rtl/>
        </w:rPr>
        <w:t xml:space="preserve"> </w:t>
      </w:r>
      <w:r>
        <w:rPr>
          <w:rFonts w:ascii="Arial" w:hAnsi="Arial" w:cs="Arial" w:hint="cs"/>
          <w:rtl/>
        </w:rPr>
        <w:t>البتَّة</w:t>
      </w:r>
      <w:r>
        <w:rPr>
          <w:rtl/>
        </w:rPr>
        <w:t xml:space="preserve"> </w:t>
      </w:r>
      <w:r>
        <w:rPr>
          <w:rFonts w:ascii="Arial" w:hAnsi="Arial" w:cs="Arial" w:hint="cs"/>
          <w:rtl/>
        </w:rPr>
        <w:t>ولكن</w:t>
      </w:r>
      <w:r>
        <w:rPr>
          <w:rtl/>
        </w:rPr>
        <w:t xml:space="preserve"> </w:t>
      </w:r>
      <w:r>
        <w:rPr>
          <w:rFonts w:ascii="Arial" w:hAnsi="Arial" w:cs="Arial" w:hint="cs"/>
          <w:rtl/>
        </w:rPr>
        <w:t>له</w:t>
      </w:r>
      <w:r>
        <w:rPr>
          <w:rtl/>
        </w:rPr>
        <w:t xml:space="preserve"> </w:t>
      </w:r>
      <w:r>
        <w:rPr>
          <w:rFonts w:ascii="Arial" w:hAnsi="Arial" w:cs="Arial" w:hint="cs"/>
          <w:rtl/>
        </w:rPr>
        <w:t>سرور</w:t>
      </w:r>
      <w:r>
        <w:rPr>
          <w:rtl/>
        </w:rPr>
        <w:t xml:space="preserve"> </w:t>
      </w:r>
      <w:r>
        <w:rPr>
          <w:rFonts w:ascii="Arial" w:hAnsi="Arial" w:cs="Arial" w:hint="cs"/>
          <w:rtl/>
        </w:rPr>
        <w:t>به،</w:t>
      </w:r>
      <w:r>
        <w:rPr>
          <w:rtl/>
        </w:rPr>
        <w:t xml:space="preserve"> </w:t>
      </w:r>
      <w:r>
        <w:rPr>
          <w:rFonts w:ascii="Arial" w:hAnsi="Arial" w:cs="Arial" w:hint="cs"/>
          <w:rtl/>
        </w:rPr>
        <w:t>وأنت</w:t>
      </w:r>
      <w:r>
        <w:rPr>
          <w:rtl/>
        </w:rPr>
        <w:t xml:space="preserve"> </w:t>
      </w:r>
      <w:r>
        <w:rPr>
          <w:rFonts w:ascii="Arial" w:hAnsi="Arial" w:cs="Arial" w:hint="cs"/>
          <w:rtl/>
        </w:rPr>
        <w:t>تعرف</w:t>
      </w:r>
      <w:r>
        <w:rPr>
          <w:rtl/>
        </w:rPr>
        <w:t xml:space="preserve"> </w:t>
      </w:r>
      <w:r>
        <w:rPr>
          <w:rFonts w:ascii="Arial" w:hAnsi="Arial" w:cs="Arial" w:hint="cs"/>
          <w:rtl/>
        </w:rPr>
        <w:t>أنَّ</w:t>
      </w:r>
      <w:r>
        <w:rPr>
          <w:rtl/>
        </w:rPr>
        <w:t xml:space="preserve"> </w:t>
      </w:r>
      <w:r>
        <w:rPr>
          <w:rFonts w:ascii="Arial" w:hAnsi="Arial" w:cs="Arial" w:hint="cs"/>
          <w:rtl/>
        </w:rPr>
        <w:t>الحسن</w:t>
      </w:r>
      <w:r>
        <w:rPr>
          <w:rtl/>
        </w:rPr>
        <w:t xml:space="preserve"> </w:t>
      </w:r>
      <w:r>
        <w:rPr>
          <w:rFonts w:ascii="Arial" w:hAnsi="Arial" w:cs="Arial" w:hint="cs"/>
          <w:rtl/>
        </w:rPr>
        <w:t>يتفاوت،</w:t>
      </w:r>
      <w:r>
        <w:rPr>
          <w:rtl/>
        </w:rPr>
        <w:t xml:space="preserve"> </w:t>
      </w:r>
      <w:r>
        <w:rPr>
          <w:rFonts w:ascii="Arial" w:hAnsi="Arial" w:cs="Arial" w:hint="cs"/>
          <w:rtl/>
        </w:rPr>
        <w:t>فالحمل</w:t>
      </w:r>
      <w:r>
        <w:rPr>
          <w:rtl/>
        </w:rPr>
        <w:t xml:space="preserve"> </w:t>
      </w:r>
      <w:r>
        <w:rPr>
          <w:rFonts w:ascii="Arial" w:hAnsi="Arial" w:cs="Arial" w:hint="cs"/>
          <w:rtl/>
        </w:rPr>
        <w:t>إلى</w:t>
      </w:r>
      <w:r>
        <w:rPr>
          <w:rtl/>
        </w:rPr>
        <w:t xml:space="preserve"> </w:t>
      </w:r>
      <w:r>
        <w:rPr>
          <w:rFonts w:ascii="Arial" w:hAnsi="Arial" w:cs="Arial" w:hint="cs"/>
          <w:rtl/>
        </w:rPr>
        <w:t>المعطَى</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دعائه</w:t>
      </w:r>
      <w:r>
        <w:rPr>
          <w:rtl/>
        </w:rPr>
        <w:t xml:space="preserve"> </w:t>
      </w:r>
      <w:r>
        <w:rPr>
          <w:rFonts w:ascii="Arial" w:hAnsi="Arial" w:cs="Arial" w:hint="cs"/>
          <w:rtl/>
        </w:rPr>
        <w:t>إليه</w:t>
      </w:r>
      <w:r>
        <w:rPr>
          <w:rtl/>
        </w:rPr>
        <w:t>.</w:t>
      </w:r>
    </w:p>
    <w:p w:rsidR="00F65AD2" w:rsidRDefault="00F65AD2">
      <w:pPr>
        <w:pStyle w:val="textquran"/>
        <w:rPr>
          <w:rtl/>
        </w:rPr>
      </w:pPr>
      <w:r>
        <w:rPr>
          <w:rFonts w:ascii="Arial" w:hAnsi="Arial" w:cs="Arial" w:hint="cs"/>
          <w:rtl/>
        </w:rPr>
        <w:t>والآية</w:t>
      </w:r>
      <w:r>
        <w:rPr>
          <w:rtl/>
        </w:rPr>
        <w:t xml:space="preserve"> </w:t>
      </w:r>
      <w:r>
        <w:rPr>
          <w:rFonts w:ascii="Arial" w:hAnsi="Arial" w:cs="Arial" w:hint="cs"/>
          <w:rtl/>
        </w:rPr>
        <w:t>تشمل</w:t>
      </w:r>
      <w:r>
        <w:rPr>
          <w:rtl/>
        </w:rPr>
        <w:t xml:space="preserve"> </w:t>
      </w:r>
      <w:r>
        <w:rPr>
          <w:rFonts w:ascii="Arial" w:hAnsi="Arial" w:cs="Arial" w:hint="cs"/>
          <w:rtl/>
        </w:rPr>
        <w:t>ما</w:t>
      </w:r>
      <w:r>
        <w:rPr>
          <w:rFonts w:ascii="Calibri" w:cs="Calibri" w:hint="cs"/>
          <w:rtl/>
        </w:rPr>
        <w:t> </w:t>
      </w:r>
      <w:r>
        <w:rPr>
          <w:rFonts w:ascii="Arial" w:hAnsi="Arial" w:cs="Arial" w:hint="cs"/>
          <w:rtl/>
        </w:rPr>
        <w:t>أُعطيَ</w:t>
      </w:r>
      <w:r>
        <w:rPr>
          <w:rtl/>
        </w:rPr>
        <w:t xml:space="preserve"> </w:t>
      </w:r>
      <w:r>
        <w:rPr>
          <w:rFonts w:ascii="Arial" w:hAnsi="Arial" w:cs="Arial" w:hint="cs"/>
          <w:rtl/>
        </w:rPr>
        <w:t>وأُمضيَ،</w:t>
      </w:r>
      <w:r>
        <w:rPr>
          <w:rtl/>
        </w:rPr>
        <w:t xml:space="preserve"> </w:t>
      </w:r>
      <w:r>
        <w:rPr>
          <w:rFonts w:ascii="Arial" w:hAnsi="Arial" w:cs="Arial" w:hint="cs"/>
          <w:rtl/>
        </w:rPr>
        <w:t>وما</w:t>
      </w:r>
      <w:r>
        <w:rPr>
          <w:rtl/>
        </w:rPr>
        <w:t xml:space="preserve"> </w:t>
      </w:r>
      <w:r>
        <w:rPr>
          <w:rFonts w:ascii="Arial" w:hAnsi="Arial" w:cs="Arial" w:hint="cs"/>
          <w:rtl/>
        </w:rPr>
        <w:t>أُعطي</w:t>
      </w:r>
      <w:r>
        <w:rPr>
          <w:rtl/>
        </w:rPr>
        <w:t xml:space="preserve"> </w:t>
      </w:r>
      <w:r>
        <w:rPr>
          <w:rFonts w:ascii="Arial" w:hAnsi="Arial" w:cs="Arial" w:hint="cs"/>
          <w:rtl/>
        </w:rPr>
        <w:t>سلفا</w:t>
      </w:r>
      <w:r>
        <w:rPr>
          <w:rtl/>
        </w:rPr>
        <w:t xml:space="preserve"> </w:t>
      </w:r>
      <w:r>
        <w:rPr>
          <w:rFonts w:ascii="Arial" w:hAnsi="Arial" w:cs="Arial" w:hint="cs"/>
          <w:rtl/>
        </w:rPr>
        <w:t>لوجه</w:t>
      </w:r>
      <w:r>
        <w:rPr>
          <w:rtl/>
        </w:rPr>
        <w:t xml:space="preserve"> </w:t>
      </w:r>
      <w:r>
        <w:rPr>
          <w:rFonts w:ascii="Arial" w:hAnsi="Arial" w:cs="Arial" w:hint="cs"/>
          <w:rtl/>
        </w:rPr>
        <w:t>الله،</w:t>
      </w:r>
      <w:r>
        <w:rPr>
          <w:rtl/>
        </w:rPr>
        <w:t xml:space="preserve"> </w:t>
      </w:r>
      <w:r>
        <w:rPr>
          <w:rFonts w:ascii="Arial" w:hAnsi="Arial" w:cs="Arial" w:hint="cs"/>
          <w:rtl/>
        </w:rPr>
        <w:t>فإنَّه</w:t>
      </w:r>
      <w:r>
        <w:rPr>
          <w:rtl/>
        </w:rPr>
        <w:t xml:space="preserve"> </w:t>
      </w:r>
      <w:r>
        <w:rPr>
          <w:rFonts w:ascii="Arial" w:hAnsi="Arial" w:cs="Arial" w:hint="cs"/>
          <w:rtl/>
        </w:rPr>
        <w:t>صدقة</w:t>
      </w:r>
      <w:r>
        <w:rPr>
          <w:rtl/>
        </w:rPr>
        <w:t xml:space="preserve"> </w:t>
      </w:r>
      <w:r>
        <w:rPr>
          <w:rFonts w:ascii="Arial" w:hAnsi="Arial" w:cs="Arial" w:hint="cs"/>
          <w:rtl/>
        </w:rPr>
        <w:t>أيضا</w:t>
      </w:r>
      <w:r>
        <w:rPr>
          <w:rtl/>
        </w:rPr>
        <w:t xml:space="preserve">. </w:t>
      </w:r>
      <w:r>
        <w:rPr>
          <w:rFonts w:ascii="Arial" w:hAnsi="Arial" w:cs="Arial" w:hint="cs"/>
          <w:rtl/>
        </w:rPr>
        <w:t>وسمَّى</w:t>
      </w:r>
      <w:r>
        <w:rPr>
          <w:rtl/>
        </w:rPr>
        <w:t xml:space="preserve"> </w:t>
      </w:r>
      <w:r>
        <w:rPr>
          <w:rFonts w:ascii="Arial" w:hAnsi="Arial" w:cs="Arial" w:hint="cs"/>
          <w:rtl/>
        </w:rPr>
        <w:t>الصدقة</w:t>
      </w:r>
      <w:r>
        <w:rPr>
          <w:rtl/>
        </w:rPr>
        <w:t xml:space="preserve"> </w:t>
      </w:r>
      <w:r>
        <w:rPr>
          <w:rFonts w:ascii="Arial" w:hAnsi="Arial" w:cs="Arial" w:hint="cs"/>
          <w:rtl/>
        </w:rPr>
        <w:t>قرضا</w:t>
      </w:r>
      <w:r>
        <w:rPr>
          <w:rtl/>
        </w:rPr>
        <w:t xml:space="preserve"> </w:t>
      </w:r>
      <w:r>
        <w:rPr>
          <w:rFonts w:ascii="Arial" w:hAnsi="Arial" w:cs="Arial" w:hint="cs"/>
          <w:rtl/>
        </w:rPr>
        <w:t>تشبيها</w:t>
      </w:r>
      <w:r>
        <w:rPr>
          <w:rtl/>
        </w:rPr>
        <w:t xml:space="preserve"> </w:t>
      </w:r>
      <w:r>
        <w:rPr>
          <w:rFonts w:ascii="Arial" w:hAnsi="Arial" w:cs="Arial" w:hint="cs"/>
          <w:rtl/>
        </w:rPr>
        <w:t>بالقرض،</w:t>
      </w:r>
      <w:r>
        <w:rPr>
          <w:rtl/>
        </w:rPr>
        <w:t xml:space="preserve"> </w:t>
      </w:r>
      <w:r>
        <w:rPr>
          <w:rFonts w:ascii="Arial" w:hAnsi="Arial" w:cs="Arial" w:hint="cs"/>
          <w:rtl/>
        </w:rPr>
        <w:t>إذ</w:t>
      </w:r>
      <w:r>
        <w:rPr>
          <w:rtl/>
        </w:rPr>
        <w:t xml:space="preserve"> </w:t>
      </w:r>
      <w:r>
        <w:rPr>
          <w:rFonts w:ascii="Arial" w:hAnsi="Arial" w:cs="Arial" w:hint="cs"/>
          <w:rtl/>
        </w:rPr>
        <w:t>يردُّ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إليه</w:t>
      </w:r>
      <w:r>
        <w:rPr>
          <w:rtl/>
        </w:rPr>
        <w:t xml:space="preserve"> </w:t>
      </w:r>
      <w:r>
        <w:rPr>
          <w:rFonts w:ascii="Arial" w:hAnsi="Arial" w:cs="Arial" w:hint="cs"/>
          <w:rtl/>
        </w:rPr>
        <w:t>بها</w:t>
      </w:r>
      <w:r>
        <w:rPr>
          <w:rtl/>
        </w:rPr>
        <w:t xml:space="preserve"> </w:t>
      </w:r>
      <w:r>
        <w:rPr>
          <w:rFonts w:ascii="Arial" w:hAnsi="Arial" w:cs="Arial" w:hint="cs"/>
          <w:rtl/>
        </w:rPr>
        <w:t>الثواب</w:t>
      </w:r>
      <w:r>
        <w:rPr>
          <w:rtl/>
        </w:rPr>
        <w:t>.</w:t>
      </w:r>
    </w:p>
    <w:p w:rsidR="00F65AD2" w:rsidRDefault="00F65AD2">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فَيُضَاعِفُهُ</w:t>
      </w:r>
      <w:r>
        <w:rPr>
          <w:rStyle w:val="bold"/>
          <w:w w:val="101"/>
          <w:rtl/>
        </w:rPr>
        <w:t xml:space="preserve"> </w:t>
      </w:r>
      <w:r>
        <w:rPr>
          <w:rStyle w:val="bold"/>
          <w:rFonts w:ascii="Arial" w:hAnsi="Arial" w:cs="Arial" w:hint="cs"/>
          <w:w w:val="101"/>
          <w:rtl/>
        </w:rPr>
        <w:t>لَهُ</w:t>
      </w:r>
      <w:r>
        <w:rPr>
          <w:w w:val="101"/>
          <w:rtl/>
        </w:rPr>
        <w:t> </w:t>
      </w:r>
      <w:r>
        <w:rPr>
          <w:rFonts w:ascii="Arial" w:hAnsi="Arial" w:cs="Arial" w:hint="cs"/>
          <w:w w:val="101"/>
          <w:rtl/>
        </w:rPr>
        <w:t>﴾</w:t>
      </w:r>
      <w:r>
        <w:rPr>
          <w:w w:val="101"/>
          <w:rtl/>
        </w:rPr>
        <w:t xml:space="preserve"> </w:t>
      </w:r>
      <w:r>
        <w:rPr>
          <w:rFonts w:ascii="Arial" w:hAnsi="Arial" w:cs="Arial" w:hint="cs"/>
          <w:w w:val="101"/>
          <w:rtl/>
        </w:rPr>
        <w:t>يعطيه</w:t>
      </w:r>
      <w:r>
        <w:rPr>
          <w:w w:val="101"/>
          <w:rtl/>
        </w:rPr>
        <w:t xml:space="preserve"> </w:t>
      </w:r>
      <w:r>
        <w:rPr>
          <w:rFonts w:ascii="Arial" w:hAnsi="Arial" w:cs="Arial" w:hint="cs"/>
          <w:w w:val="101"/>
          <w:rtl/>
        </w:rPr>
        <w:t>اثنين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ثلاثا</w:t>
      </w:r>
      <w:r>
        <w:rPr>
          <w:w w:val="101"/>
          <w:rtl/>
        </w:rPr>
        <w:t xml:space="preserve"> </w:t>
      </w:r>
      <w:r>
        <w:rPr>
          <w:rFonts w:ascii="Arial" w:hAnsi="Arial" w:cs="Arial" w:hint="cs"/>
          <w:w w:val="101"/>
          <w:rtl/>
        </w:rPr>
        <w:t>فصاعدا،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سبعمائة</w:t>
      </w:r>
      <w:r>
        <w:rPr>
          <w:w w:val="101"/>
          <w:rtl/>
        </w:rPr>
        <w:t xml:space="preserve"> </w:t>
      </w:r>
      <w:r>
        <w:rPr>
          <w:rFonts w:ascii="Arial" w:hAnsi="Arial" w:cs="Arial" w:hint="cs"/>
          <w:w w:val="101"/>
          <w:rtl/>
        </w:rPr>
        <w:t>وأكثر،</w:t>
      </w:r>
      <w:r>
        <w:rPr>
          <w:w w:val="101"/>
          <w:rtl/>
        </w:rPr>
        <w:t xml:space="preserve"> </w:t>
      </w:r>
      <w:r>
        <w:rPr>
          <w:rFonts w:ascii="Arial" w:hAnsi="Arial" w:cs="Arial" w:hint="cs"/>
          <w:w w:val="101"/>
          <w:rtl/>
        </w:rPr>
        <w:t>وإذا</w:t>
      </w:r>
      <w:r>
        <w:rPr>
          <w:w w:val="101"/>
          <w:rtl/>
        </w:rPr>
        <w:t xml:space="preserve"> </w:t>
      </w:r>
      <w:r>
        <w:rPr>
          <w:rFonts w:ascii="Arial" w:hAnsi="Arial" w:cs="Arial" w:hint="cs"/>
          <w:w w:val="101"/>
          <w:rtl/>
        </w:rPr>
        <w:t>أعطاه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دون</w:t>
      </w:r>
      <w:r>
        <w:rPr>
          <w:w w:val="101"/>
          <w:rtl/>
        </w:rPr>
        <w:t xml:space="preserve"> </w:t>
      </w:r>
      <w:r>
        <w:rPr>
          <w:rFonts w:ascii="Arial" w:hAnsi="Arial" w:cs="Arial" w:hint="cs"/>
          <w:w w:val="101"/>
          <w:rtl/>
        </w:rPr>
        <w:t>العشر</w:t>
      </w:r>
      <w:r>
        <w:rPr>
          <w:w w:val="101"/>
          <w:rtl/>
        </w:rPr>
        <w:t xml:space="preserve"> </w:t>
      </w:r>
      <w:r>
        <w:rPr>
          <w:rFonts w:ascii="Arial" w:hAnsi="Arial" w:cs="Arial" w:hint="cs"/>
          <w:w w:val="101"/>
          <w:rtl/>
        </w:rPr>
        <w:t>فلكلٍّ</w:t>
      </w:r>
      <w:r>
        <w:rPr>
          <w:w w:val="101"/>
          <w:rtl/>
        </w:rPr>
        <w:t xml:space="preserve"> </w:t>
      </w:r>
      <w:r>
        <w:rPr>
          <w:rFonts w:ascii="Arial" w:hAnsi="Arial" w:cs="Arial" w:hint="cs"/>
          <w:w w:val="101"/>
          <w:rtl/>
        </w:rPr>
        <w:t>مِمَّا</w:t>
      </w:r>
      <w:r>
        <w:rPr>
          <w:w w:val="101"/>
          <w:rtl/>
        </w:rPr>
        <w:t xml:space="preserve"> </w:t>
      </w:r>
      <w:r>
        <w:rPr>
          <w:rFonts w:ascii="Arial" w:hAnsi="Arial" w:cs="Arial" w:hint="cs"/>
          <w:w w:val="101"/>
          <w:rtl/>
        </w:rPr>
        <w:t>أعطاه</w:t>
      </w:r>
      <w:r>
        <w:rPr>
          <w:w w:val="101"/>
          <w:rtl/>
        </w:rPr>
        <w:t xml:space="preserve"> </w:t>
      </w:r>
      <w:r>
        <w:rPr>
          <w:rFonts w:ascii="Arial" w:hAnsi="Arial" w:cs="Arial" w:hint="cs"/>
          <w:w w:val="101"/>
          <w:rtl/>
        </w:rPr>
        <w:t>عشر</w:t>
      </w:r>
      <w:r>
        <w:rPr>
          <w:w w:val="101"/>
          <w:rtl/>
        </w:rPr>
        <w:t xml:space="preserve"> </w:t>
      </w:r>
      <w:r>
        <w:rPr>
          <w:rFonts w:ascii="Arial" w:hAnsi="Arial" w:cs="Arial" w:hint="cs"/>
          <w:w w:val="101"/>
          <w:rtl/>
        </w:rPr>
        <w:t>فصاعدا،</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الحسنة</w:t>
      </w:r>
      <w:r>
        <w:rPr>
          <w:w w:val="101"/>
          <w:rtl/>
        </w:rPr>
        <w:t xml:space="preserve"> </w:t>
      </w:r>
      <w:r>
        <w:rPr>
          <w:rFonts w:ascii="Arial" w:hAnsi="Arial" w:cs="Arial" w:hint="cs"/>
          <w:w w:val="101"/>
          <w:rtl/>
        </w:rPr>
        <w:t>بعشر</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تكون</w:t>
      </w:r>
      <w:r>
        <w:rPr>
          <w:w w:val="101"/>
          <w:rtl/>
        </w:rPr>
        <w:t xml:space="preserve"> </w:t>
      </w:r>
      <w:r>
        <w:rPr>
          <w:rFonts w:ascii="Arial" w:hAnsi="Arial" w:cs="Arial" w:hint="cs"/>
          <w:w w:val="101"/>
          <w:rtl/>
        </w:rPr>
        <w:t>دونها</w:t>
      </w:r>
      <w:r>
        <w:rPr>
          <w:w w:val="101"/>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وَلَهُ</w:t>
      </w:r>
      <w:r>
        <w:rPr>
          <w:rStyle w:val="wawsmall"/>
          <w:rFonts w:ascii="Arial" w:hAnsi="Arial" w:cs="Arial" w:hint="cs"/>
          <w:rtl/>
        </w:rPr>
        <w:t>وۤ</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كَرِيمٌ</w:t>
      </w:r>
      <w:r>
        <w:rPr>
          <w:rtl/>
        </w:rPr>
        <w:t> </w:t>
      </w:r>
      <w:r>
        <w:rPr>
          <w:rFonts w:ascii="Arial" w:hAnsi="Arial" w:cs="Arial" w:hint="cs"/>
          <w:rtl/>
        </w:rPr>
        <w:t>﴾</w:t>
      </w:r>
      <w:r>
        <w:rPr>
          <w:rtl/>
        </w:rPr>
        <w:t xml:space="preserve"> </w:t>
      </w:r>
      <w:r>
        <w:rPr>
          <w:rFonts w:ascii="Arial" w:hAnsi="Arial" w:cs="Arial" w:hint="cs"/>
          <w:rtl/>
        </w:rPr>
        <w:t>الواو</w:t>
      </w:r>
      <w:r>
        <w:rPr>
          <w:rtl/>
        </w:rPr>
        <w:t xml:space="preserve"> </w:t>
      </w:r>
      <w:r>
        <w:rPr>
          <w:rFonts w:ascii="Arial" w:hAnsi="Arial" w:cs="Arial" w:hint="cs"/>
          <w:rtl/>
        </w:rPr>
        <w:t>للحال،</w:t>
      </w:r>
      <w:r>
        <w:rPr>
          <w:rtl/>
        </w:rPr>
        <w:t xml:space="preserve"> </w:t>
      </w:r>
      <w:r>
        <w:rPr>
          <w:rFonts w:ascii="Arial" w:hAnsi="Arial" w:cs="Arial" w:hint="cs"/>
          <w:rtl/>
        </w:rPr>
        <w:t>فليس</w:t>
      </w:r>
      <w:r>
        <w:rPr>
          <w:rtl/>
        </w:rPr>
        <w:t xml:space="preserve"> </w:t>
      </w:r>
      <w:r>
        <w:rPr>
          <w:rFonts w:ascii="Arial" w:hAnsi="Arial" w:cs="Arial" w:hint="cs"/>
          <w:rtl/>
        </w:rPr>
        <w:t>الأجر</w:t>
      </w:r>
      <w:r>
        <w:rPr>
          <w:rtl/>
        </w:rPr>
        <w:t xml:space="preserve"> </w:t>
      </w:r>
      <w:r>
        <w:rPr>
          <w:rFonts w:ascii="Arial" w:hAnsi="Arial" w:cs="Arial" w:hint="cs"/>
          <w:rtl/>
        </w:rPr>
        <w:t>الكريم</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المضاعفة،</w:t>
      </w:r>
      <w:r>
        <w:rPr>
          <w:rtl/>
        </w:rPr>
        <w:t xml:space="preserve"> </w:t>
      </w:r>
      <w:r>
        <w:rPr>
          <w:rFonts w:ascii="Arial" w:hAnsi="Arial" w:cs="Arial" w:hint="cs"/>
          <w:rtl/>
        </w:rPr>
        <w:t>والمعنى</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أنَّ</w:t>
      </w:r>
      <w:r>
        <w:rPr>
          <w:rtl/>
        </w:rPr>
        <w:t xml:space="preserve"> </w:t>
      </w:r>
      <w:r>
        <w:rPr>
          <w:rFonts w:ascii="Arial" w:hAnsi="Arial" w:cs="Arial" w:hint="cs"/>
          <w:rtl/>
        </w:rPr>
        <w:t>تلك</w:t>
      </w:r>
      <w:r>
        <w:rPr>
          <w:rtl/>
        </w:rPr>
        <w:t xml:space="preserve"> </w:t>
      </w:r>
      <w:r>
        <w:rPr>
          <w:rFonts w:ascii="Arial" w:hAnsi="Arial" w:cs="Arial" w:hint="cs"/>
          <w:rtl/>
        </w:rPr>
        <w:t>المضاعفة</w:t>
      </w:r>
      <w:r>
        <w:rPr>
          <w:rtl/>
        </w:rPr>
        <w:t xml:space="preserve"> </w:t>
      </w:r>
      <w:r>
        <w:rPr>
          <w:rFonts w:ascii="Arial" w:hAnsi="Arial" w:cs="Arial" w:hint="cs"/>
          <w:rtl/>
        </w:rPr>
        <w:t>أجر</w:t>
      </w:r>
      <w:r>
        <w:rPr>
          <w:rtl/>
        </w:rPr>
        <w:t xml:space="preserve"> </w:t>
      </w:r>
      <w:r>
        <w:rPr>
          <w:rFonts w:ascii="Arial" w:hAnsi="Arial" w:cs="Arial" w:hint="cs"/>
          <w:rtl/>
        </w:rPr>
        <w:t>كريم،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أنَّ</w:t>
      </w:r>
      <w:r>
        <w:rPr>
          <w:rtl/>
        </w:rPr>
        <w:t xml:space="preserve"> </w:t>
      </w:r>
      <w:r>
        <w:rPr>
          <w:rFonts w:ascii="Arial" w:hAnsi="Arial" w:cs="Arial" w:hint="cs"/>
          <w:rtl/>
        </w:rPr>
        <w:t>لتلك</w:t>
      </w:r>
      <w:r>
        <w:rPr>
          <w:rtl/>
        </w:rPr>
        <w:t xml:space="preserve"> </w:t>
      </w:r>
      <w:r>
        <w:rPr>
          <w:rFonts w:ascii="Arial" w:hAnsi="Arial" w:cs="Arial" w:hint="cs"/>
          <w:rtl/>
        </w:rPr>
        <w:t>المضاعفة</w:t>
      </w:r>
      <w:r>
        <w:rPr>
          <w:rtl/>
        </w:rPr>
        <w:t xml:space="preserve"> </w:t>
      </w:r>
      <w:r>
        <w:rPr>
          <w:rFonts w:ascii="Arial" w:hAnsi="Arial" w:cs="Arial" w:hint="cs"/>
          <w:rtl/>
        </w:rPr>
        <w:t>في</w:t>
      </w:r>
      <w:r>
        <w:rPr>
          <w:rtl/>
        </w:rPr>
        <w:t xml:space="preserve"> </w:t>
      </w:r>
      <w:r>
        <w:rPr>
          <w:rFonts w:ascii="Arial" w:hAnsi="Arial" w:cs="Arial" w:hint="cs"/>
          <w:rtl/>
        </w:rPr>
        <w:t>العدد</w:t>
      </w:r>
      <w:r>
        <w:rPr>
          <w:rtl/>
        </w:rPr>
        <w:t xml:space="preserve"> </w:t>
      </w:r>
      <w:r>
        <w:rPr>
          <w:rFonts w:ascii="Arial" w:hAnsi="Arial" w:cs="Arial" w:hint="cs"/>
          <w:rtl/>
        </w:rPr>
        <w:t>مضاعفة</w:t>
      </w:r>
      <w:r>
        <w:rPr>
          <w:rtl/>
        </w:rPr>
        <w:t xml:space="preserve"> </w:t>
      </w:r>
      <w:r>
        <w:rPr>
          <w:rFonts w:ascii="Arial" w:hAnsi="Arial" w:cs="Arial" w:hint="cs"/>
          <w:rtl/>
        </w:rPr>
        <w:t>في</w:t>
      </w:r>
      <w:r>
        <w:rPr>
          <w:rtl/>
        </w:rPr>
        <w:t xml:space="preserve"> </w:t>
      </w:r>
      <w:r>
        <w:rPr>
          <w:rFonts w:ascii="Arial" w:hAnsi="Arial" w:cs="Arial" w:hint="cs"/>
          <w:rtl/>
        </w:rPr>
        <w:t>الكيف</w:t>
      </w:r>
      <w:r>
        <w:rPr>
          <w:rtl/>
        </w:rPr>
        <w:t xml:space="preserve"> </w:t>
      </w:r>
      <w:r>
        <w:rPr>
          <w:rFonts w:ascii="Arial" w:hAnsi="Arial" w:cs="Arial" w:hint="cs"/>
          <w:rtl/>
        </w:rPr>
        <w:t>كريمة</w:t>
      </w:r>
      <w:r>
        <w:rPr>
          <w:rtl/>
        </w:rPr>
        <w:t xml:space="preserve">. </w:t>
      </w:r>
      <w:r>
        <w:rPr>
          <w:rFonts w:ascii="Arial" w:hAnsi="Arial" w:cs="Arial" w:hint="cs"/>
          <w:rtl/>
        </w:rPr>
        <w:t>ويجوز</w:t>
      </w:r>
      <w:r>
        <w:rPr>
          <w:rtl/>
        </w:rPr>
        <w:t xml:space="preserve"> </w:t>
      </w:r>
      <w:r>
        <w:rPr>
          <w:rFonts w:ascii="Arial" w:hAnsi="Arial" w:cs="Arial" w:hint="cs"/>
          <w:rtl/>
        </w:rPr>
        <w:t>العطف</w:t>
      </w:r>
      <w:r>
        <w:rPr>
          <w:rtl/>
        </w:rPr>
        <w:t xml:space="preserve"> </w:t>
      </w:r>
      <w:r>
        <w:rPr>
          <w:rFonts w:ascii="Arial" w:hAnsi="Arial" w:cs="Arial" w:hint="cs"/>
          <w:rtl/>
        </w:rPr>
        <w:t>بالواو</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الإضعاف</w:t>
      </w:r>
      <w:r>
        <w:rPr>
          <w:rtl/>
        </w:rPr>
        <w:t xml:space="preserve"> </w:t>
      </w:r>
      <w:r>
        <w:rPr>
          <w:rFonts w:ascii="Arial" w:hAnsi="Arial" w:cs="Arial" w:hint="cs"/>
          <w:rtl/>
        </w:rPr>
        <w:t>من</w:t>
      </w:r>
      <w:r>
        <w:rPr>
          <w:rtl/>
        </w:rPr>
        <w:t xml:space="preserve"> </w:t>
      </w:r>
      <w:r>
        <w:rPr>
          <w:rFonts w:ascii="Arial" w:hAnsi="Arial" w:cs="Arial" w:hint="cs"/>
          <w:rtl/>
        </w:rPr>
        <w:t>محض</w:t>
      </w:r>
      <w:r>
        <w:rPr>
          <w:rtl/>
        </w:rPr>
        <w:t xml:space="preserve"> </w:t>
      </w:r>
      <w:r>
        <w:rPr>
          <w:rFonts w:ascii="Arial" w:hAnsi="Arial" w:cs="Arial" w:hint="cs"/>
          <w:rtl/>
        </w:rPr>
        <w:t>الفضل</w:t>
      </w:r>
      <w:r>
        <w:rPr>
          <w:rtl/>
        </w:rPr>
        <w:t>.</w:t>
      </w:r>
    </w:p>
    <w:p w:rsidR="00F65AD2" w:rsidRDefault="00F65AD2">
      <w:pPr>
        <w:pStyle w:val="textquran"/>
        <w:spacing w:before="113"/>
        <w:rPr>
          <w:rtl/>
        </w:rPr>
      </w:pPr>
      <w:r>
        <w:rPr>
          <w:rFonts w:ascii="Arial" w:hAnsi="Arial" w:cs="Arial" w:hint="cs"/>
          <w:rtl/>
        </w:rPr>
        <w:t>والمثل</w:t>
      </w:r>
      <w:r>
        <w:rPr>
          <w:rtl/>
        </w:rPr>
        <w:t xml:space="preserve"> </w:t>
      </w:r>
      <w:r>
        <w:rPr>
          <w:rFonts w:ascii="Arial" w:hAnsi="Arial" w:cs="Arial" w:hint="cs"/>
          <w:rtl/>
        </w:rPr>
        <w:t>فضل</w:t>
      </w:r>
      <w:r>
        <w:rPr>
          <w:rtl/>
        </w:rPr>
        <w:t xml:space="preserve"> </w:t>
      </w:r>
      <w:r>
        <w:rPr>
          <w:rFonts w:ascii="Arial" w:hAnsi="Arial" w:cs="Arial" w:hint="cs"/>
          <w:rtl/>
        </w:rPr>
        <w:t>أيضا</w:t>
      </w:r>
      <w:r>
        <w:rPr>
          <w:rtl/>
        </w:rPr>
        <w:t xml:space="preserve"> </w:t>
      </w:r>
      <w:r>
        <w:rPr>
          <w:rFonts w:ascii="Arial" w:hAnsi="Arial" w:cs="Arial" w:hint="cs"/>
          <w:rtl/>
        </w:rPr>
        <w:t>سمَّاه</w:t>
      </w:r>
      <w:r>
        <w:rPr>
          <w:rtl/>
        </w:rPr>
        <w:t xml:space="preserve"> </w:t>
      </w:r>
      <w:r>
        <w:rPr>
          <w:rFonts w:ascii="Arial" w:hAnsi="Arial" w:cs="Arial" w:hint="cs"/>
          <w:rtl/>
        </w:rPr>
        <w:t>أجرا،</w:t>
      </w:r>
      <w:r>
        <w:rPr>
          <w:rtl/>
        </w:rPr>
        <w:t xml:space="preserve"> </w:t>
      </w:r>
      <w:r>
        <w:rPr>
          <w:rFonts w:ascii="Arial" w:hAnsi="Arial" w:cs="Arial" w:hint="cs"/>
          <w:rtl/>
        </w:rPr>
        <w:t>لأنَّ</w:t>
      </w:r>
      <w:r>
        <w:rPr>
          <w:rtl/>
        </w:rPr>
        <w:t xml:space="preserve"> </w:t>
      </w:r>
      <w:r>
        <w:rPr>
          <w:rFonts w:ascii="Arial" w:hAnsi="Arial" w:cs="Arial" w:hint="cs"/>
          <w:rtl/>
        </w:rPr>
        <w:t>الثواب</w:t>
      </w:r>
      <w:r>
        <w:rPr>
          <w:rtl/>
        </w:rPr>
        <w:t xml:space="preserve"> </w:t>
      </w:r>
      <w:r>
        <w:rPr>
          <w:rFonts w:ascii="Arial" w:hAnsi="Arial" w:cs="Arial" w:hint="cs"/>
          <w:rtl/>
        </w:rPr>
        <w:t>على</w:t>
      </w:r>
      <w:r>
        <w:rPr>
          <w:rtl/>
        </w:rPr>
        <w:t xml:space="preserve"> </w:t>
      </w:r>
      <w:r>
        <w:rPr>
          <w:rFonts w:ascii="Arial" w:hAnsi="Arial" w:cs="Arial" w:hint="cs"/>
          <w:rtl/>
        </w:rPr>
        <w:t>العمل</w:t>
      </w:r>
      <w:r>
        <w:rPr>
          <w:rtl/>
        </w:rPr>
        <w:t xml:space="preserve"> </w:t>
      </w:r>
      <w:r>
        <w:rPr>
          <w:rFonts w:ascii="Arial" w:hAnsi="Arial" w:cs="Arial" w:hint="cs"/>
          <w:rtl/>
        </w:rPr>
        <w:t>بلا</w:t>
      </w:r>
      <w:r>
        <w:rPr>
          <w:rtl/>
        </w:rPr>
        <w:t xml:space="preserve"> </w:t>
      </w:r>
      <w:r>
        <w:rPr>
          <w:rFonts w:ascii="Arial" w:hAnsi="Arial" w:cs="Arial" w:hint="cs"/>
          <w:rtl/>
        </w:rPr>
        <w:t>مضاعفةٍ</w:t>
      </w:r>
      <w:r>
        <w:rPr>
          <w:rtl/>
        </w:rPr>
        <w:t xml:space="preserve"> </w:t>
      </w:r>
      <w:r>
        <w:rPr>
          <w:rFonts w:ascii="Arial" w:hAnsi="Arial" w:cs="Arial" w:hint="cs"/>
          <w:rtl/>
        </w:rPr>
        <w:t>فضلٌ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أيضا،</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وإذ</w:t>
      </w:r>
      <w:r>
        <w:rPr>
          <w:rtl/>
        </w:rPr>
        <w:t xml:space="preserve"> </w:t>
      </w:r>
      <w:r>
        <w:rPr>
          <w:rFonts w:ascii="Arial" w:hAnsi="Arial" w:cs="Arial" w:hint="cs"/>
          <w:rtl/>
        </w:rPr>
        <w:t>ثواب</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يقابله</w:t>
      </w:r>
      <w:r>
        <w:rPr>
          <w:rtl/>
        </w:rPr>
        <w:t xml:space="preserve"> </w:t>
      </w:r>
      <w:r>
        <w:rPr>
          <w:rFonts w:ascii="Arial" w:hAnsi="Arial" w:cs="Arial" w:hint="cs"/>
          <w:rtl/>
        </w:rPr>
        <w:t>عمل</w:t>
      </w:r>
      <w:r>
        <w:rPr>
          <w:rtl/>
        </w:rPr>
        <w:t xml:space="preserve"> </w:t>
      </w:r>
      <w:r>
        <w:rPr>
          <w:rFonts w:ascii="Arial" w:hAnsi="Arial" w:cs="Arial" w:hint="cs"/>
          <w:rtl/>
        </w:rPr>
        <w:t>مَّا،</w:t>
      </w:r>
      <w:r>
        <w:rPr>
          <w:rtl/>
        </w:rPr>
        <w:t xml:space="preserve"> </w:t>
      </w:r>
      <w:r>
        <w:rPr>
          <w:rFonts w:ascii="Arial" w:hAnsi="Arial" w:cs="Arial" w:hint="cs"/>
          <w:rtl/>
        </w:rPr>
        <w:t>لأنَّه</w:t>
      </w:r>
      <w:r>
        <w:rPr>
          <w:rtl/>
        </w:rPr>
        <w:t xml:space="preserve"> </w:t>
      </w:r>
      <w:r>
        <w:rPr>
          <w:rFonts w:ascii="Arial" w:hAnsi="Arial" w:cs="Arial" w:hint="cs"/>
          <w:rtl/>
        </w:rPr>
        <w:t>هو</w:t>
      </w:r>
      <w:r>
        <w:rPr>
          <w:rtl/>
        </w:rPr>
        <w:t xml:space="preserve"> </w:t>
      </w:r>
      <w:r>
        <w:rPr>
          <w:rFonts w:ascii="Arial" w:hAnsi="Arial" w:cs="Arial" w:hint="cs"/>
          <w:rtl/>
        </w:rPr>
        <w:t>الموفِّق</w:t>
      </w:r>
      <w:r>
        <w:rPr>
          <w:rtl/>
        </w:rPr>
        <w:t xml:space="preserve"> </w:t>
      </w:r>
      <w:r>
        <w:rPr>
          <w:rFonts w:ascii="Arial" w:hAnsi="Arial" w:cs="Arial" w:hint="cs"/>
          <w:rtl/>
        </w:rPr>
        <w:t>إليه،</w:t>
      </w:r>
      <w:r>
        <w:rPr>
          <w:rtl/>
        </w:rPr>
        <w:t xml:space="preserve"> </w:t>
      </w:r>
      <w:r>
        <w:rPr>
          <w:rFonts w:ascii="Arial" w:hAnsi="Arial" w:cs="Arial" w:hint="cs"/>
          <w:rtl/>
        </w:rPr>
        <w:t>ولأنَّه</w:t>
      </w:r>
      <w:r>
        <w:rPr>
          <w:rtl/>
        </w:rPr>
        <w:t xml:space="preserve"> </w:t>
      </w:r>
      <w:r>
        <w:rPr>
          <w:rFonts w:ascii="Arial" w:hAnsi="Arial" w:cs="Arial" w:hint="cs"/>
          <w:rtl/>
        </w:rPr>
        <w:t>لو</w:t>
      </w:r>
      <w:r>
        <w:rPr>
          <w:rtl/>
        </w:rPr>
        <w:t xml:space="preserve"> </w:t>
      </w:r>
      <w:r>
        <w:rPr>
          <w:rFonts w:ascii="Arial" w:hAnsi="Arial" w:cs="Arial" w:hint="cs"/>
          <w:rtl/>
        </w:rPr>
        <w:t>حوسب</w:t>
      </w:r>
      <w:r>
        <w:rPr>
          <w:rtl/>
        </w:rPr>
        <w:t xml:space="preserve"> </w:t>
      </w:r>
      <w:r>
        <w:rPr>
          <w:rFonts w:ascii="Arial" w:hAnsi="Arial" w:cs="Arial" w:hint="cs"/>
          <w:rtl/>
        </w:rPr>
        <w:t>عليه</w:t>
      </w:r>
      <w:r>
        <w:rPr>
          <w:rtl/>
        </w:rPr>
        <w:t xml:space="preserve"> </w:t>
      </w:r>
      <w:r>
        <w:rPr>
          <w:rFonts w:ascii="Arial" w:hAnsi="Arial" w:cs="Arial" w:hint="cs"/>
          <w:rtl/>
        </w:rPr>
        <w:t>لعذِّب</w:t>
      </w:r>
      <w:r>
        <w:rPr>
          <w:rtl/>
        </w:rPr>
        <w:t>.</w:t>
      </w:r>
    </w:p>
    <w:p w:rsidR="00F65AD2" w:rsidRDefault="00F65AD2">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ولم</w:t>
      </w:r>
      <w:r>
        <w:rPr>
          <w:rtl/>
        </w:rPr>
        <w:t xml:space="preserve"> </w:t>
      </w:r>
      <w:r>
        <w:rPr>
          <w:rFonts w:ascii="Arial" w:hAnsi="Arial" w:cs="Arial" w:hint="cs"/>
          <w:rtl/>
        </w:rPr>
        <w:t>ينصب</w:t>
      </w:r>
      <w:r>
        <w:rPr>
          <w:rtl/>
        </w:rPr>
        <w:t xml:space="preserve"> </w:t>
      </w:r>
      <w:r>
        <w:rPr>
          <w:rFonts w:ascii="Arial" w:hAnsi="Arial" w:cs="Arial" w:hint="cs"/>
          <w:rtl/>
        </w:rPr>
        <w:t>المضارع</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الاستفهام،</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انسحاب</w:t>
      </w:r>
      <w:r>
        <w:rPr>
          <w:rtl/>
        </w:rPr>
        <w:t xml:space="preserve"> </w:t>
      </w:r>
      <w:r>
        <w:rPr>
          <w:rFonts w:ascii="Arial" w:hAnsi="Arial" w:cs="Arial" w:hint="cs"/>
          <w:rtl/>
        </w:rPr>
        <w:t>الاستفهام</w:t>
      </w:r>
      <w:r>
        <w:rPr>
          <w:rtl/>
        </w:rPr>
        <w:t xml:space="preserve"> </w:t>
      </w:r>
      <w:r>
        <w:rPr>
          <w:rFonts w:ascii="Arial" w:hAnsi="Arial" w:cs="Arial" w:hint="cs"/>
          <w:rtl/>
        </w:rPr>
        <w:t>عليه</w:t>
      </w:r>
      <w:r>
        <w:rPr>
          <w:rtl/>
        </w:rPr>
        <w:t xml:space="preserve"> </w:t>
      </w:r>
      <w:r>
        <w:rPr>
          <w:rFonts w:ascii="Arial" w:hAnsi="Arial" w:cs="Arial" w:hint="cs"/>
          <w:rtl/>
        </w:rPr>
        <w:t>حثُّهم</w:t>
      </w:r>
      <w:r>
        <w:rPr>
          <w:rtl/>
        </w:rPr>
        <w:t xml:space="preserve"> </w:t>
      </w:r>
      <w:r>
        <w:rPr>
          <w:rFonts w:ascii="Arial" w:hAnsi="Arial" w:cs="Arial" w:hint="cs"/>
          <w:rtl/>
        </w:rPr>
        <w:t>على</w:t>
      </w:r>
      <w:r>
        <w:rPr>
          <w:rtl/>
        </w:rPr>
        <w:t xml:space="preserve"> </w:t>
      </w:r>
      <w:r>
        <w:rPr>
          <w:rFonts w:ascii="Arial" w:hAnsi="Arial" w:cs="Arial" w:hint="cs"/>
          <w:rtl/>
        </w:rPr>
        <w:t>الإقراض</w:t>
      </w:r>
      <w:r>
        <w:rPr>
          <w:rtl/>
        </w:rPr>
        <w:t xml:space="preserve"> </w:t>
      </w:r>
      <w:r>
        <w:rPr>
          <w:rFonts w:ascii="Arial" w:hAnsi="Arial" w:cs="Arial" w:hint="cs"/>
          <w:rtl/>
        </w:rPr>
        <w:t>الحسن،</w:t>
      </w:r>
      <w:r>
        <w:rPr>
          <w:rtl/>
        </w:rPr>
        <w:t xml:space="preserve"> </w:t>
      </w:r>
      <w:r>
        <w:rPr>
          <w:rFonts w:ascii="Arial" w:hAnsi="Arial" w:cs="Arial" w:hint="cs"/>
          <w:rtl/>
        </w:rPr>
        <w:t>وأن</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يضاعف</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لا</w:t>
      </w:r>
      <w:r>
        <w:rPr>
          <w:rFonts w:ascii="Calibri" w:cs="Calibri" w:hint="cs"/>
          <w:rtl/>
        </w:rPr>
        <w:t> </w:t>
      </w:r>
      <w:r>
        <w:rPr>
          <w:rFonts w:ascii="Arial" w:hAnsi="Arial" w:cs="Arial" w:hint="cs"/>
          <w:rtl/>
        </w:rPr>
        <w:t>يثاب</w:t>
      </w:r>
      <w:r>
        <w:rPr>
          <w:rtl/>
        </w:rPr>
        <w:t xml:space="preserve"> </w:t>
      </w:r>
      <w:r>
        <w:rPr>
          <w:rFonts w:ascii="Arial" w:hAnsi="Arial" w:cs="Arial" w:hint="cs"/>
          <w:rtl/>
        </w:rPr>
        <w:t>عليه،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يضاعف،</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بوضوح</w:t>
      </w:r>
      <w:r>
        <w:rPr>
          <w:rtl/>
        </w:rPr>
        <w:t xml:space="preserve"> </w:t>
      </w:r>
      <w:r>
        <w:rPr>
          <w:rFonts w:ascii="Arial" w:hAnsi="Arial" w:cs="Arial" w:hint="cs"/>
          <w:rtl/>
        </w:rPr>
        <w:t>في</w:t>
      </w:r>
      <w:r>
        <w:rPr>
          <w:rtl/>
        </w:rPr>
        <w:t xml:space="preserve"> </w:t>
      </w:r>
      <w:r>
        <w:rPr>
          <w:rFonts w:ascii="Arial" w:hAnsi="Arial" w:cs="Arial" w:hint="cs"/>
          <w:rtl/>
        </w:rPr>
        <w:t>النصب،</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أيقرض</w:t>
      </w:r>
      <w:r>
        <w:rPr>
          <w:rtl/>
        </w:rPr>
        <w:t xml:space="preserve"> </w:t>
      </w:r>
      <w:r>
        <w:rPr>
          <w:rFonts w:ascii="Arial" w:hAnsi="Arial" w:cs="Arial" w:hint="cs"/>
          <w:rtl/>
        </w:rPr>
        <w:t>فيضاعف؟</w:t>
      </w:r>
      <w:r>
        <w:rPr>
          <w:rtl/>
        </w:rPr>
        <w:t>.</w:t>
      </w:r>
    </w:p>
    <w:p w:rsidR="00F65AD2" w:rsidRDefault="00F65AD2">
      <w:pPr>
        <w:pStyle w:val="textquran"/>
        <w:spacing w:before="113"/>
        <w:rPr>
          <w:rStyle w:val="bold"/>
          <w:w w:val="102"/>
          <w:rtl/>
        </w:rPr>
      </w:pPr>
      <w:r>
        <w:rPr>
          <w:rFonts w:ascii="Arial" w:hAnsi="Arial" w:cs="Arial" w:hint="cs"/>
          <w:w w:val="97"/>
          <w:rtl/>
        </w:rPr>
        <w:t>﴿</w:t>
      </w:r>
      <w:r>
        <w:rPr>
          <w:rFonts w:ascii="Calibri" w:cs="Calibri" w:hint="cs"/>
          <w:w w:val="97"/>
          <w:rtl/>
        </w:rPr>
        <w:t>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تَرَى</w:t>
      </w:r>
      <w:r>
        <w:rPr>
          <w:rStyle w:val="bold"/>
          <w:w w:val="97"/>
          <w:rtl/>
        </w:rPr>
        <w:t xml:space="preserve"> </w:t>
      </w:r>
      <w:r>
        <w:rPr>
          <w:rStyle w:val="bold"/>
          <w:rFonts w:ascii="Arial" w:hAnsi="Arial" w:cs="Arial" w:hint="cs"/>
          <w:w w:val="97"/>
          <w:rtl/>
        </w:rPr>
        <w:t>الْمُومِنِينَ</w:t>
      </w:r>
      <w:r>
        <w:rPr>
          <w:rStyle w:val="bold"/>
          <w:w w:val="97"/>
          <w:rtl/>
        </w:rPr>
        <w:t xml:space="preserve"> </w:t>
      </w:r>
      <w:r>
        <w:rPr>
          <w:rStyle w:val="bold"/>
          <w:rFonts w:ascii="Arial" w:hAnsi="Arial" w:cs="Arial" w:hint="cs"/>
          <w:w w:val="97"/>
          <w:rtl/>
        </w:rPr>
        <w:t>وَالْمُومِنَاتِ</w:t>
      </w:r>
      <w:r>
        <w:rPr>
          <w:w w:val="97"/>
          <w:rtl/>
        </w:rPr>
        <w:t> </w:t>
      </w:r>
      <w:r>
        <w:rPr>
          <w:rFonts w:ascii="Arial" w:hAnsi="Arial" w:cs="Arial" w:hint="cs"/>
          <w:w w:val="97"/>
          <w:rtl/>
        </w:rPr>
        <w:t>﴾</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يُضَاعِفُ</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باستقرار</w:t>
      </w:r>
      <w:r>
        <w:rPr>
          <w:w w:val="97"/>
          <w:rtl/>
        </w:rPr>
        <w:t xml:space="preserve"> </w:t>
      </w:r>
      <w:r>
        <w:rPr>
          <w:rFonts w:ascii="Calibri" w:cs="Calibri" w:hint="cs"/>
          <w:w w:val="97"/>
          <w:rtl/>
        </w:rPr>
        <w:t>«</w:t>
      </w:r>
      <w:r>
        <w:rPr>
          <w:rFonts w:ascii="Arial" w:hAnsi="Arial" w:cs="Arial" w:hint="cs"/>
          <w:w w:val="97"/>
          <w:rtl/>
        </w:rPr>
        <w:t>لَهُ</w:t>
      </w:r>
      <w:r>
        <w:rPr>
          <w:w w:val="97"/>
          <w:rtl/>
        </w:rPr>
        <w:t xml:space="preserve"> </w:t>
      </w:r>
      <w:r>
        <w:rPr>
          <w:rFonts w:ascii="Arial" w:hAnsi="Arial" w:cs="Arial" w:hint="cs"/>
          <w:w w:val="97"/>
          <w:rtl/>
        </w:rPr>
        <w:t>أَجْرٌ</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102"/>
          <w:rtl/>
        </w:rPr>
        <w:t>أو</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لَهُ</w:t>
      </w:r>
      <w:r>
        <w:rPr>
          <w:rFonts w:ascii="Calibri" w:cs="Calibri" w:hint="cs"/>
          <w:w w:val="102"/>
          <w:rtl/>
        </w:rPr>
        <w:t>»</w:t>
      </w:r>
      <w:r>
        <w:rPr>
          <w:w w:val="102"/>
          <w:rtl/>
        </w:rPr>
        <w:t xml:space="preserve"> </w:t>
      </w:r>
      <w:r>
        <w:rPr>
          <w:rFonts w:ascii="Arial" w:hAnsi="Arial" w:cs="Arial" w:hint="cs"/>
          <w:w w:val="102"/>
          <w:rtl/>
        </w:rPr>
        <w:t>الأخير،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بمحذوف</w:t>
      </w:r>
      <w:r>
        <w:rPr>
          <w:w w:val="102"/>
          <w:rtl/>
        </w:rPr>
        <w:t xml:space="preserve"> </w:t>
      </w:r>
      <w:r>
        <w:rPr>
          <w:rFonts w:ascii="Arial" w:hAnsi="Arial" w:cs="Arial" w:hint="cs"/>
          <w:w w:val="102"/>
          <w:rtl/>
        </w:rPr>
        <w:t>نعت</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أَجْرٌ</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دليل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اذكر،</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وجود</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داعٍ</w:t>
      </w:r>
      <w:r>
        <w:rPr>
          <w:w w:val="102"/>
          <w:rtl/>
        </w:rPr>
        <w:t xml:space="preserve">. </w:t>
      </w:r>
      <w:r>
        <w:rPr>
          <w:rFonts w:ascii="Arial" w:hAnsi="Arial" w:cs="Arial" w:hint="cs"/>
          <w:w w:val="102"/>
          <w:rtl/>
        </w:rPr>
        <w:t>والخطاب</w:t>
      </w:r>
      <w:r>
        <w:rPr>
          <w:w w:val="102"/>
          <w:rtl/>
        </w:rPr>
        <w:t xml:space="preserve"> </w:t>
      </w:r>
      <w:r>
        <w:rPr>
          <w:rFonts w:ascii="Arial" w:hAnsi="Arial" w:cs="Arial" w:hint="cs"/>
          <w:w w:val="102"/>
          <w:rtl/>
        </w:rPr>
        <w:t>لرسول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لكلِّ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يصلح</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العموم</w:t>
      </w:r>
      <w:r>
        <w:rPr>
          <w:w w:val="102"/>
          <w:rtl/>
        </w:rPr>
        <w:t xml:space="preserve"> </w:t>
      </w:r>
      <w:r>
        <w:rPr>
          <w:rFonts w:ascii="Arial" w:hAnsi="Arial" w:cs="Arial" w:hint="cs"/>
          <w:w w:val="102"/>
          <w:rtl/>
        </w:rPr>
        <w:t>البدليِّ</w:t>
      </w:r>
      <w:r>
        <w:rPr>
          <w:w w:val="102"/>
          <w:rtl/>
        </w:rPr>
        <w:t>.</w:t>
      </w:r>
    </w:p>
    <w:p w:rsidR="00F65AD2" w:rsidRDefault="00F65AD2">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يَسْعَىٰ</w:t>
      </w:r>
      <w:r>
        <w:rPr>
          <w:rStyle w:val="bold"/>
          <w:w w:val="96"/>
          <w:rtl/>
        </w:rPr>
        <w:t xml:space="preserve"> </w:t>
      </w:r>
      <w:r>
        <w:rPr>
          <w:rStyle w:val="bold"/>
          <w:rFonts w:ascii="Arial" w:hAnsi="Arial" w:cs="Arial" w:hint="cs"/>
          <w:w w:val="96"/>
          <w:rtl/>
        </w:rPr>
        <w:t>نُورُهُم</w:t>
      </w:r>
      <w:r>
        <w:rPr>
          <w:w w:val="96"/>
          <w:rtl/>
        </w:rPr>
        <w:t> </w:t>
      </w:r>
      <w:r>
        <w:rPr>
          <w:rFonts w:ascii="Arial" w:hAnsi="Arial" w:cs="Arial" w:hint="cs"/>
          <w:w w:val="96"/>
          <w:rtl/>
        </w:rPr>
        <w:t>﴾</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Calibri" w:cs="Calibri" w:hint="cs"/>
          <w:w w:val="96"/>
          <w:rtl/>
        </w:rPr>
        <w:t>«</w:t>
      </w:r>
      <w:r>
        <w:rPr>
          <w:rFonts w:ascii="Arial" w:hAnsi="Arial" w:cs="Arial" w:hint="cs"/>
          <w:w w:val="96"/>
          <w:rtl/>
        </w:rPr>
        <w:t>الْمُومِنِينَ</w:t>
      </w:r>
      <w:r>
        <w:rPr>
          <w:w w:val="96"/>
          <w:rtl/>
        </w:rPr>
        <w:t xml:space="preserve"> </w:t>
      </w:r>
      <w:r>
        <w:rPr>
          <w:rFonts w:ascii="Arial" w:hAnsi="Arial" w:cs="Arial" w:hint="cs"/>
          <w:w w:val="96"/>
          <w:rtl/>
        </w:rPr>
        <w:t>وَالْمُومِنَاتِ</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جعلت</w:t>
      </w:r>
      <w:r>
        <w:rPr>
          <w:w w:val="96"/>
          <w:rtl/>
        </w:rPr>
        <w:t xml:space="preserve"> </w:t>
      </w:r>
      <w:r>
        <w:rPr>
          <w:rFonts w:ascii="Arial" w:hAnsi="Arial" w:cs="Arial" w:hint="cs"/>
          <w:w w:val="96"/>
          <w:rtl/>
        </w:rPr>
        <w:t>الرؤية</w:t>
      </w:r>
      <w:r>
        <w:rPr>
          <w:w w:val="96"/>
          <w:rtl/>
        </w:rPr>
        <w:t xml:space="preserve"> </w:t>
      </w:r>
      <w:r>
        <w:rPr>
          <w:rFonts w:ascii="Arial" w:hAnsi="Arial" w:cs="Arial" w:hint="cs"/>
          <w:w w:val="96"/>
          <w:rtl/>
        </w:rPr>
        <w:t>عِلمِيَّة</w:t>
      </w:r>
      <w:r>
        <w:rPr>
          <w:w w:val="96"/>
          <w:rtl/>
        </w:rPr>
        <w:t xml:space="preserve"> </w:t>
      </w:r>
      <w:r>
        <w:rPr>
          <w:rFonts w:ascii="Arial" w:hAnsi="Arial" w:cs="Arial" w:hint="cs"/>
          <w:w w:val="96"/>
          <w:rtl/>
        </w:rPr>
        <w:t>فمفعول</w:t>
      </w:r>
      <w:r>
        <w:rPr>
          <w:w w:val="96"/>
          <w:rtl/>
        </w:rPr>
        <w:t xml:space="preserve"> </w:t>
      </w:r>
      <w:r>
        <w:rPr>
          <w:rFonts w:ascii="Arial" w:hAnsi="Arial" w:cs="Arial" w:hint="cs"/>
          <w:w w:val="96"/>
          <w:rtl/>
        </w:rPr>
        <w:t>ثان</w:t>
      </w:r>
      <w:r>
        <w:rPr>
          <w:w w:val="96"/>
          <w:rtl/>
        </w:rPr>
        <w:t xml:space="preserve">. </w:t>
      </w:r>
      <w:r>
        <w:rPr>
          <w:rFonts w:ascii="Arial" w:hAnsi="Arial" w:cs="Arial" w:hint="cs"/>
          <w:w w:val="96"/>
          <w:rtl/>
        </w:rPr>
        <w:t>والنور</w:t>
      </w:r>
      <w:r>
        <w:rPr>
          <w:w w:val="96"/>
          <w:rtl/>
        </w:rPr>
        <w:t xml:space="preserve"> </w:t>
      </w:r>
      <w:r>
        <w:rPr>
          <w:rFonts w:ascii="Arial" w:hAnsi="Arial" w:cs="Arial" w:hint="cs"/>
          <w:w w:val="96"/>
          <w:rtl/>
        </w:rPr>
        <w:t>حسِّيٌّ</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الصحيح،</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الجمهور،</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معنويٌّ،</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نجاتهم</w:t>
      </w:r>
      <w:r>
        <w:rPr>
          <w:w w:val="96"/>
          <w:rtl/>
        </w:rPr>
        <w:t xml:space="preserve"> </w:t>
      </w:r>
      <w:r>
        <w:rPr>
          <w:rFonts w:ascii="Arial" w:hAnsi="Arial" w:cs="Arial" w:hint="cs"/>
          <w:w w:val="96"/>
          <w:rtl/>
        </w:rPr>
        <w:t>وفوزهم</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حديث</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مسعود</w:t>
      </w:r>
      <w:r>
        <w:rPr>
          <w:w w:val="96"/>
          <w:rtl/>
        </w:rPr>
        <w:t xml:space="preserve">: </w:t>
      </w:r>
      <w:r>
        <w:rPr>
          <w:rStyle w:val="bold"/>
          <w:w w:val="96"/>
          <w:rtl/>
        </w:rPr>
        <w:t>«</w:t>
      </w:r>
      <w:r>
        <w:rPr>
          <w:rStyle w:val="bold"/>
          <w:rFonts w:ascii="Arial" w:hAnsi="Arial" w:cs="Arial" w:hint="cs"/>
          <w:w w:val="96"/>
          <w:rtl/>
        </w:rPr>
        <w:t>منهم</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نوره</w:t>
      </w:r>
      <w:r>
        <w:rPr>
          <w:rStyle w:val="bold"/>
          <w:w w:val="96"/>
          <w:rtl/>
        </w:rPr>
        <w:t xml:space="preserve"> </w:t>
      </w:r>
      <w:r>
        <w:rPr>
          <w:rStyle w:val="bold"/>
          <w:rFonts w:ascii="Arial" w:hAnsi="Arial" w:cs="Arial" w:hint="cs"/>
          <w:w w:val="96"/>
          <w:rtl/>
        </w:rPr>
        <w:t>كالجبل،</w:t>
      </w:r>
      <w:r>
        <w:rPr>
          <w:rStyle w:val="bold"/>
          <w:w w:val="96"/>
          <w:rtl/>
        </w:rPr>
        <w:t xml:space="preserve"> </w:t>
      </w:r>
      <w:r>
        <w:rPr>
          <w:rStyle w:val="bold"/>
          <w:rFonts w:ascii="Arial" w:hAnsi="Arial" w:cs="Arial" w:hint="cs"/>
          <w:w w:val="96"/>
          <w:rtl/>
        </w:rPr>
        <w:t>ومن</w:t>
      </w:r>
      <w:r>
        <w:rPr>
          <w:rStyle w:val="bold"/>
          <w:w w:val="96"/>
          <w:rtl/>
        </w:rPr>
        <w:t xml:space="preserve"> </w:t>
      </w:r>
      <w:r>
        <w:rPr>
          <w:rStyle w:val="bold"/>
          <w:rFonts w:ascii="Arial" w:hAnsi="Arial" w:cs="Arial" w:hint="cs"/>
          <w:w w:val="96"/>
          <w:rtl/>
        </w:rPr>
        <w:t>نوره</w:t>
      </w:r>
      <w:r>
        <w:rPr>
          <w:rStyle w:val="bold"/>
          <w:w w:val="96"/>
          <w:rtl/>
        </w:rPr>
        <w:t xml:space="preserve"> </w:t>
      </w:r>
      <w:r>
        <w:rPr>
          <w:rStyle w:val="bold"/>
          <w:rFonts w:ascii="Arial" w:hAnsi="Arial" w:cs="Arial" w:hint="cs"/>
          <w:w w:val="96"/>
          <w:rtl/>
        </w:rPr>
        <w:t>كالنخلة،</w:t>
      </w:r>
      <w:r>
        <w:rPr>
          <w:rStyle w:val="bold"/>
          <w:w w:val="96"/>
          <w:rtl/>
        </w:rPr>
        <w:t xml:space="preserve"> </w:t>
      </w:r>
      <w:r>
        <w:rPr>
          <w:rStyle w:val="bold"/>
          <w:rFonts w:ascii="Arial" w:hAnsi="Arial" w:cs="Arial" w:hint="cs"/>
          <w:w w:val="96"/>
          <w:rtl/>
        </w:rPr>
        <w:t>وأدناهم</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نوره</w:t>
      </w:r>
      <w:r>
        <w:rPr>
          <w:rStyle w:val="bold"/>
          <w:w w:val="96"/>
          <w:rtl/>
        </w:rPr>
        <w:t xml:space="preserve"> </w:t>
      </w:r>
      <w:r>
        <w:rPr>
          <w:rStyle w:val="bold"/>
          <w:rFonts w:ascii="Arial" w:hAnsi="Arial" w:cs="Arial" w:hint="cs"/>
          <w:w w:val="96"/>
          <w:rtl/>
        </w:rPr>
        <w:t>على</w:t>
      </w:r>
      <w:r>
        <w:rPr>
          <w:rStyle w:val="bold"/>
          <w:w w:val="96"/>
          <w:rtl/>
        </w:rPr>
        <w:t xml:space="preserve"> </w:t>
      </w:r>
      <w:r>
        <w:rPr>
          <w:rStyle w:val="bold"/>
          <w:rFonts w:ascii="Arial" w:hAnsi="Arial" w:cs="Arial" w:hint="cs"/>
          <w:w w:val="96"/>
          <w:rtl/>
        </w:rPr>
        <w:t>إبهامه</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وذلك</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قدر</w:t>
      </w:r>
      <w:r>
        <w:rPr>
          <w:w w:val="96"/>
          <w:rtl/>
        </w:rPr>
        <w:t xml:space="preserve"> </w:t>
      </w:r>
      <w:r>
        <w:rPr>
          <w:rFonts w:ascii="Arial" w:hAnsi="Arial" w:cs="Arial" w:hint="cs"/>
          <w:w w:val="96"/>
          <w:rtl/>
        </w:rPr>
        <w:t>أعمالهم،</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قيل</w:t>
      </w:r>
      <w:r>
        <w:rPr>
          <w:w w:val="96"/>
          <w:rtl/>
        </w:rPr>
        <w:t xml:space="preserve">: </w:t>
      </w:r>
      <w:r>
        <w:rPr>
          <w:rFonts w:ascii="Calibri" w:cs="Calibri" w:hint="cs"/>
          <w:w w:val="96"/>
          <w:rtl/>
        </w:rPr>
        <w:t>«</w:t>
      </w:r>
      <w:r>
        <w:rPr>
          <w:rFonts w:ascii="Arial" w:hAnsi="Arial" w:cs="Arial" w:hint="cs"/>
          <w:w w:val="96"/>
          <w:rtl/>
        </w:rPr>
        <w:t>نورهم</w:t>
      </w:r>
      <w:r>
        <w:rPr>
          <w:w w:val="96"/>
          <w:rtl/>
        </w:rPr>
        <w:t xml:space="preserve"> </w:t>
      </w:r>
      <w:r>
        <w:rPr>
          <w:rFonts w:ascii="Arial" w:hAnsi="Arial" w:cs="Arial" w:hint="cs"/>
          <w:w w:val="96"/>
          <w:rtl/>
        </w:rPr>
        <w:t>القرآن</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وكما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الضحَّاك</w:t>
      </w:r>
      <w:r>
        <w:rPr>
          <w:w w:val="96"/>
          <w:rtl/>
        </w:rPr>
        <w:t xml:space="preserve">: </w:t>
      </w:r>
      <w:r>
        <w:rPr>
          <w:rFonts w:ascii="Arial" w:hAnsi="Arial" w:cs="Arial" w:hint="cs"/>
          <w:w w:val="96"/>
          <w:rtl/>
        </w:rPr>
        <w:t>نورهم</w:t>
      </w:r>
      <w:r>
        <w:rPr>
          <w:w w:val="96"/>
          <w:rtl/>
        </w:rPr>
        <w:t xml:space="preserve"> </w:t>
      </w:r>
      <w:r>
        <w:rPr>
          <w:rFonts w:ascii="Arial" w:hAnsi="Arial" w:cs="Arial" w:hint="cs"/>
          <w:w w:val="96"/>
          <w:rtl/>
        </w:rPr>
        <w:t>الهدى</w:t>
      </w:r>
      <w:r>
        <w:rPr>
          <w:w w:val="96"/>
          <w:rtl/>
        </w:rPr>
        <w:t xml:space="preserve"> </w:t>
      </w:r>
      <w:r>
        <w:rPr>
          <w:rFonts w:ascii="Arial" w:hAnsi="Arial" w:cs="Arial" w:hint="cs"/>
          <w:w w:val="96"/>
          <w:rtl/>
        </w:rPr>
        <w:t>والرضوان</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هم</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مسعود</w:t>
      </w:r>
      <w:r>
        <w:rPr>
          <w:w w:val="96"/>
          <w:rtl/>
        </w:rPr>
        <w:t xml:space="preserve">: </w:t>
      </w:r>
      <w:r>
        <w:rPr>
          <w:rFonts w:ascii="Calibri" w:cs="Calibri" w:hint="cs"/>
          <w:w w:val="96"/>
          <w:rtl/>
        </w:rPr>
        <w:t>«</w:t>
      </w:r>
      <w:r>
        <w:rPr>
          <w:rFonts w:ascii="Arial" w:hAnsi="Arial" w:cs="Arial" w:hint="cs"/>
          <w:w w:val="96"/>
          <w:rtl/>
        </w:rPr>
        <w:t>نورهم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قدر</w:t>
      </w:r>
      <w:r>
        <w:rPr>
          <w:w w:val="96"/>
          <w:rtl/>
        </w:rPr>
        <w:t xml:space="preserve"> </w:t>
      </w:r>
      <w:r>
        <w:rPr>
          <w:rFonts w:ascii="Arial" w:hAnsi="Arial" w:cs="Arial" w:hint="cs"/>
          <w:w w:val="96"/>
          <w:rtl/>
        </w:rPr>
        <w:t>إيمانهم،</w:t>
      </w:r>
      <w:r>
        <w:rPr>
          <w:w w:val="96"/>
          <w:rtl/>
        </w:rPr>
        <w:t xml:space="preserve"> </w:t>
      </w:r>
      <w:r>
        <w:rPr>
          <w:rFonts w:ascii="Arial" w:hAnsi="Arial" w:cs="Arial" w:hint="cs"/>
          <w:w w:val="96"/>
          <w:rtl/>
        </w:rPr>
        <w:t>فمنهم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نوره</w:t>
      </w:r>
      <w:r>
        <w:rPr>
          <w:w w:val="96"/>
          <w:rtl/>
        </w:rPr>
        <w:t xml:space="preserve"> </w:t>
      </w:r>
      <w:r>
        <w:rPr>
          <w:rFonts w:ascii="Arial" w:hAnsi="Arial" w:cs="Arial" w:hint="cs"/>
          <w:w w:val="96"/>
          <w:rtl/>
        </w:rPr>
        <w:t>كالنخلة،</w:t>
      </w:r>
      <w:r>
        <w:rPr>
          <w:w w:val="96"/>
          <w:rtl/>
        </w:rPr>
        <w:t xml:space="preserve"> </w:t>
      </w:r>
      <w:r>
        <w:rPr>
          <w:rFonts w:ascii="Arial" w:hAnsi="Arial" w:cs="Arial" w:hint="cs"/>
          <w:w w:val="96"/>
          <w:rtl/>
        </w:rPr>
        <w:t>ومنهم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نوره</w:t>
      </w:r>
      <w:r>
        <w:rPr>
          <w:w w:val="96"/>
          <w:rtl/>
        </w:rPr>
        <w:t xml:space="preserve"> </w:t>
      </w:r>
      <w:r>
        <w:rPr>
          <w:rFonts w:ascii="Arial" w:hAnsi="Arial" w:cs="Arial" w:hint="cs"/>
          <w:w w:val="96"/>
          <w:rtl/>
        </w:rPr>
        <w:t>كالرجُل</w:t>
      </w:r>
      <w:r>
        <w:rPr>
          <w:w w:val="96"/>
          <w:rtl/>
        </w:rPr>
        <w:t xml:space="preserve"> </w:t>
      </w:r>
      <w:r>
        <w:rPr>
          <w:rFonts w:ascii="Arial" w:hAnsi="Arial" w:cs="Arial" w:hint="cs"/>
          <w:w w:val="96"/>
          <w:rtl/>
        </w:rPr>
        <w:t>القائم،</w:t>
      </w:r>
      <w:r>
        <w:rPr>
          <w:w w:val="96"/>
          <w:rtl/>
        </w:rPr>
        <w:t xml:space="preserve"> </w:t>
      </w:r>
      <w:r>
        <w:rPr>
          <w:rFonts w:ascii="Arial" w:hAnsi="Arial" w:cs="Arial" w:hint="cs"/>
          <w:w w:val="96"/>
          <w:rtl/>
        </w:rPr>
        <w:t>وأدناهم</w:t>
      </w:r>
      <w:r>
        <w:rPr>
          <w:w w:val="96"/>
          <w:rtl/>
        </w:rPr>
        <w:t xml:space="preserve"> </w:t>
      </w:r>
      <w:r>
        <w:rPr>
          <w:rFonts w:ascii="Arial" w:hAnsi="Arial" w:cs="Arial" w:hint="cs"/>
          <w:w w:val="96"/>
          <w:rtl/>
        </w:rPr>
        <w:t>نورا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نوره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إبهامه،</w:t>
      </w:r>
      <w:r>
        <w:rPr>
          <w:w w:val="96"/>
          <w:rtl/>
        </w:rPr>
        <w:t xml:space="preserve"> </w:t>
      </w:r>
      <w:r>
        <w:rPr>
          <w:rFonts w:ascii="Arial" w:hAnsi="Arial" w:cs="Arial" w:hint="cs"/>
          <w:w w:val="96"/>
          <w:rtl/>
        </w:rPr>
        <w:t>فيطفأ</w:t>
      </w:r>
      <w:r>
        <w:rPr>
          <w:w w:val="96"/>
          <w:rtl/>
        </w:rPr>
        <w:t xml:space="preserve"> </w:t>
      </w:r>
      <w:r>
        <w:rPr>
          <w:rFonts w:ascii="Arial" w:hAnsi="Arial" w:cs="Arial" w:hint="cs"/>
          <w:w w:val="96"/>
          <w:rtl/>
        </w:rPr>
        <w:t>تارة</w:t>
      </w:r>
      <w:r>
        <w:rPr>
          <w:w w:val="96"/>
          <w:rtl/>
        </w:rPr>
        <w:t xml:space="preserve"> </w:t>
      </w:r>
      <w:r>
        <w:rPr>
          <w:rFonts w:ascii="Arial" w:hAnsi="Arial" w:cs="Arial" w:hint="cs"/>
          <w:w w:val="96"/>
          <w:rtl/>
        </w:rPr>
        <w:t>ويقد</w:t>
      </w:r>
      <w:r>
        <w:rPr>
          <w:w w:val="96"/>
          <w:rtl/>
        </w:rPr>
        <w:t xml:space="preserve"> </w:t>
      </w:r>
      <w:r>
        <w:rPr>
          <w:rFonts w:ascii="Arial" w:hAnsi="Arial" w:cs="Arial" w:hint="cs"/>
          <w:w w:val="96"/>
          <w:rtl/>
        </w:rPr>
        <w:t>أخرى</w:t>
      </w:r>
      <w:r>
        <w:rPr>
          <w:w w:val="96"/>
          <w:rtl/>
        </w:rPr>
        <w:t>»</w:t>
      </w:r>
      <w:r>
        <w:rPr>
          <w:color w:val="00C100"/>
          <w:w w:val="96"/>
          <w:vertAlign w:val="superscript"/>
          <w:rtl/>
        </w:rPr>
        <w:footnoteReference w:id="243"/>
      </w:r>
      <w:r>
        <w:rPr>
          <w:w w:val="96"/>
          <w:rtl/>
        </w:rPr>
        <w:t>.</w:t>
      </w:r>
    </w:p>
    <w:p w:rsidR="00F65AD2" w:rsidRDefault="00F65AD2">
      <w:pPr>
        <w:pStyle w:val="textquran"/>
        <w:spacing w:before="170"/>
        <w:rPr>
          <w:rStyle w:val="bold"/>
          <w:rtl/>
        </w:rPr>
      </w:pP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المؤمنين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نوره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المدينة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عدن</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صنعاء،</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المؤمنين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يضيء</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موضع</w:t>
      </w:r>
      <w:r>
        <w:rPr>
          <w:rStyle w:val="bold"/>
          <w:rtl/>
        </w:rPr>
        <w:t xml:space="preserve"> </w:t>
      </w:r>
      <w:r>
        <w:rPr>
          <w:rStyle w:val="bold"/>
          <w:rFonts w:ascii="Arial" w:hAnsi="Arial" w:cs="Arial" w:hint="cs"/>
          <w:rtl/>
        </w:rPr>
        <w:t>قدميه</w:t>
      </w:r>
      <w:r>
        <w:rPr>
          <w:rStyle w:val="bold"/>
          <w:rtl/>
        </w:rPr>
        <w:t>»</w:t>
      </w:r>
      <w:r>
        <w:rPr>
          <w:color w:val="00C100"/>
          <w:vertAlign w:val="superscript"/>
          <w:rtl/>
        </w:rPr>
        <w:footnoteReference w:id="244"/>
      </w:r>
      <w:r>
        <w:rPr>
          <w:rtl/>
        </w:rPr>
        <w:t xml:space="preserve"> </w:t>
      </w:r>
      <w:r>
        <w:rPr>
          <w:rFonts w:ascii="Arial" w:hAnsi="Arial" w:cs="Arial" w:hint="cs"/>
          <w:rtl/>
        </w:rPr>
        <w:t>وقيل</w:t>
      </w:r>
      <w:r>
        <w:rPr>
          <w:rtl/>
        </w:rPr>
        <w:t xml:space="preserve">: </w:t>
      </w:r>
      <w:r>
        <w:rPr>
          <w:rFonts w:ascii="Arial" w:hAnsi="Arial" w:cs="Arial" w:hint="cs"/>
          <w:rtl/>
        </w:rPr>
        <w:t>نورهم</w:t>
      </w:r>
      <w:r>
        <w:rPr>
          <w:rtl/>
        </w:rPr>
        <w:t xml:space="preserve"> </w:t>
      </w:r>
      <w:r>
        <w:rPr>
          <w:rFonts w:ascii="Arial" w:hAnsi="Arial" w:cs="Arial" w:hint="cs"/>
          <w:rtl/>
        </w:rPr>
        <w:t>كتب</w:t>
      </w:r>
      <w:r>
        <w:rPr>
          <w:rtl/>
        </w:rPr>
        <w:t xml:space="preserve"> </w:t>
      </w:r>
      <w:r>
        <w:rPr>
          <w:rFonts w:ascii="Arial" w:hAnsi="Arial" w:cs="Arial" w:hint="cs"/>
          <w:rtl/>
        </w:rPr>
        <w:t>أعمالهم</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أَيْدِيهِمْ</w:t>
      </w:r>
      <w:r>
        <w:rPr>
          <w:rStyle w:val="bold"/>
          <w:rtl/>
        </w:rPr>
        <w:t xml:space="preserve"> </w:t>
      </w:r>
      <w:r>
        <w:rPr>
          <w:rStyle w:val="bold"/>
          <w:rFonts w:ascii="Arial" w:hAnsi="Arial" w:cs="Arial" w:hint="cs"/>
          <w:rtl/>
        </w:rPr>
        <w:t>وَبِأَيْمَانِهِم</w:t>
      </w:r>
      <w:r>
        <w:rPr>
          <w:rtl/>
        </w:rPr>
        <w:t> </w:t>
      </w:r>
      <w:r>
        <w:rPr>
          <w:rFonts w:ascii="Arial" w:hAnsi="Arial" w:cs="Arial" w:hint="cs"/>
          <w:rtl/>
        </w:rPr>
        <w:t>﴾</w:t>
      </w:r>
      <w:r>
        <w:rPr>
          <w:rtl/>
        </w:rPr>
        <w:t xml:space="preserve"> </w:t>
      </w:r>
      <w:r>
        <w:rPr>
          <w:rFonts w:ascii="Arial" w:hAnsi="Arial" w:cs="Arial" w:hint="cs"/>
          <w:rtl/>
        </w:rPr>
        <w:t>يسعون</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لأنَّ</w:t>
      </w:r>
      <w:r>
        <w:rPr>
          <w:rtl/>
        </w:rPr>
        <w:t xml:space="preserve"> </w:t>
      </w:r>
      <w:r>
        <w:rPr>
          <w:rFonts w:ascii="Arial" w:hAnsi="Arial" w:cs="Arial" w:hint="cs"/>
          <w:rtl/>
        </w:rPr>
        <w:t>السعداء</w:t>
      </w:r>
      <w:r>
        <w:rPr>
          <w:rtl/>
        </w:rPr>
        <w:t xml:space="preserve"> </w:t>
      </w:r>
      <w:r>
        <w:rPr>
          <w:rFonts w:ascii="Arial" w:hAnsi="Arial" w:cs="Arial" w:hint="cs"/>
          <w:rtl/>
        </w:rPr>
        <w:t>يُعطَوْن</w:t>
      </w:r>
      <w:r>
        <w:rPr>
          <w:rtl/>
        </w:rPr>
        <w:t xml:space="preserve"> </w:t>
      </w:r>
      <w:r>
        <w:rPr>
          <w:rFonts w:ascii="Arial" w:hAnsi="Arial" w:cs="Arial" w:hint="cs"/>
          <w:rtl/>
        </w:rPr>
        <w:t>كتبهم</w:t>
      </w:r>
      <w:r>
        <w:rPr>
          <w:rtl/>
        </w:rPr>
        <w:t xml:space="preserve"> </w:t>
      </w:r>
      <w:r>
        <w:rPr>
          <w:rFonts w:ascii="Arial" w:hAnsi="Arial" w:cs="Arial" w:hint="cs"/>
          <w:rtl/>
        </w:rPr>
        <w:t>من</w:t>
      </w:r>
      <w:r>
        <w:rPr>
          <w:rtl/>
        </w:rPr>
        <w:t xml:space="preserve"> </w:t>
      </w:r>
      <w:r>
        <w:rPr>
          <w:rFonts w:ascii="Arial" w:hAnsi="Arial" w:cs="Arial" w:hint="cs"/>
          <w:rtl/>
        </w:rPr>
        <w:t>جهتين</w:t>
      </w:r>
      <w:r>
        <w:rPr>
          <w:rtl/>
        </w:rPr>
        <w:t xml:space="preserve">: </w:t>
      </w:r>
      <w:r>
        <w:rPr>
          <w:rFonts w:ascii="Arial" w:hAnsi="Arial" w:cs="Arial" w:hint="cs"/>
          <w:rtl/>
        </w:rPr>
        <w:t>الأمام</w:t>
      </w:r>
      <w:r>
        <w:rPr>
          <w:rtl/>
        </w:rPr>
        <w:t xml:space="preserve"> </w:t>
      </w:r>
      <w:r>
        <w:rPr>
          <w:rFonts w:ascii="Arial" w:hAnsi="Arial" w:cs="Arial" w:hint="cs"/>
          <w:rtl/>
        </w:rPr>
        <w:t>واليمين،</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الأشقياء</w:t>
      </w:r>
      <w:r>
        <w:rPr>
          <w:rtl/>
        </w:rPr>
        <w:t xml:space="preserve"> </w:t>
      </w:r>
      <w:r>
        <w:rPr>
          <w:rFonts w:ascii="Arial" w:hAnsi="Arial" w:cs="Arial" w:hint="cs"/>
          <w:rtl/>
        </w:rPr>
        <w:t>يُعطَوْنها</w:t>
      </w:r>
      <w:r>
        <w:rPr>
          <w:rtl/>
        </w:rPr>
        <w:t xml:space="preserve"> </w:t>
      </w:r>
      <w:r>
        <w:rPr>
          <w:rFonts w:ascii="Arial" w:hAnsi="Arial" w:cs="Arial" w:hint="cs"/>
          <w:rtl/>
        </w:rPr>
        <w:t>من</w:t>
      </w:r>
      <w:r>
        <w:rPr>
          <w:rtl/>
        </w:rPr>
        <w:t xml:space="preserve"> </w:t>
      </w:r>
      <w:r>
        <w:rPr>
          <w:rFonts w:ascii="Arial" w:hAnsi="Arial" w:cs="Arial" w:hint="cs"/>
          <w:rtl/>
        </w:rPr>
        <w:t>جهتين</w:t>
      </w:r>
      <w:r>
        <w:rPr>
          <w:rtl/>
        </w:rPr>
        <w:t xml:space="preserve">: </w:t>
      </w:r>
      <w:r>
        <w:rPr>
          <w:rFonts w:ascii="Arial" w:hAnsi="Arial" w:cs="Arial" w:hint="cs"/>
          <w:rtl/>
        </w:rPr>
        <w:t>الخلف</w:t>
      </w:r>
      <w:r>
        <w:rPr>
          <w:rtl/>
        </w:rPr>
        <w:t xml:space="preserve"> </w:t>
      </w:r>
      <w:r>
        <w:rPr>
          <w:rFonts w:ascii="Arial" w:hAnsi="Arial" w:cs="Arial" w:hint="cs"/>
          <w:rtl/>
        </w:rPr>
        <w:t>واليسرى،</w:t>
      </w:r>
      <w:r>
        <w:rPr>
          <w:rtl/>
        </w:rPr>
        <w:t xml:space="preserve"> </w:t>
      </w:r>
      <w:r>
        <w:rPr>
          <w:rFonts w:ascii="Arial" w:hAnsi="Arial" w:cs="Arial" w:hint="cs"/>
          <w:rtl/>
        </w:rPr>
        <w:t>فنور</w:t>
      </w:r>
      <w:r>
        <w:rPr>
          <w:rtl/>
        </w:rPr>
        <w:t xml:space="preserve"> </w:t>
      </w:r>
      <w:r>
        <w:rPr>
          <w:rFonts w:ascii="Arial" w:hAnsi="Arial" w:cs="Arial" w:hint="cs"/>
          <w:rtl/>
        </w:rPr>
        <w:t>يمينهم</w:t>
      </w:r>
      <w:r>
        <w:rPr>
          <w:rtl/>
        </w:rPr>
        <w:t xml:space="preserve"> </w:t>
      </w:r>
      <w:r>
        <w:rPr>
          <w:rFonts w:ascii="Arial" w:hAnsi="Arial" w:cs="Arial" w:hint="cs"/>
          <w:rtl/>
        </w:rPr>
        <w:t>يضيء</w:t>
      </w:r>
      <w:r>
        <w:rPr>
          <w:rtl/>
        </w:rPr>
        <w:t xml:space="preserve"> </w:t>
      </w:r>
      <w:r>
        <w:rPr>
          <w:rFonts w:ascii="Arial" w:hAnsi="Arial" w:cs="Arial" w:hint="cs"/>
          <w:rtl/>
        </w:rPr>
        <w:t>به</w:t>
      </w:r>
      <w:r>
        <w:rPr>
          <w:rtl/>
        </w:rPr>
        <w:t xml:space="preserve"> </w:t>
      </w:r>
      <w:r>
        <w:rPr>
          <w:rFonts w:ascii="Arial" w:hAnsi="Arial" w:cs="Arial" w:hint="cs"/>
          <w:rtl/>
        </w:rPr>
        <w:t>الخلف</w:t>
      </w:r>
      <w:r>
        <w:rPr>
          <w:rtl/>
        </w:rPr>
        <w:t xml:space="preserve"> </w:t>
      </w:r>
      <w:r>
        <w:rPr>
          <w:rFonts w:ascii="Arial" w:hAnsi="Arial" w:cs="Arial" w:hint="cs"/>
          <w:rtl/>
        </w:rPr>
        <w:t>والشمال</w:t>
      </w:r>
      <w:r>
        <w:rPr>
          <w:rtl/>
        </w:rPr>
        <w:t xml:space="preserve"> </w:t>
      </w:r>
      <w:r>
        <w:rPr>
          <w:rFonts w:ascii="Arial" w:hAnsi="Arial" w:cs="Arial" w:hint="cs"/>
          <w:rtl/>
        </w:rPr>
        <w:t>والفوق،</w:t>
      </w:r>
      <w:r>
        <w:rPr>
          <w:rtl/>
        </w:rPr>
        <w:t xml:space="preserve"> </w:t>
      </w:r>
      <w:r>
        <w:rPr>
          <w:rFonts w:ascii="Arial" w:hAnsi="Arial" w:cs="Arial" w:hint="cs"/>
          <w:rtl/>
        </w:rPr>
        <w:t>ونور</w:t>
      </w:r>
      <w:r>
        <w:rPr>
          <w:rtl/>
        </w:rPr>
        <w:t xml:space="preserve"> </w:t>
      </w:r>
      <w:r>
        <w:rPr>
          <w:rFonts w:ascii="Arial" w:hAnsi="Arial" w:cs="Arial" w:hint="cs"/>
          <w:rtl/>
        </w:rPr>
        <w:t>الأمام</w:t>
      </w:r>
      <w:r>
        <w:rPr>
          <w:rtl/>
        </w:rPr>
        <w:t xml:space="preserve"> </w:t>
      </w:r>
      <w:r>
        <w:rPr>
          <w:rFonts w:ascii="Arial" w:hAnsi="Arial" w:cs="Arial" w:hint="cs"/>
          <w:rtl/>
        </w:rPr>
        <w:t>يضيء</w:t>
      </w:r>
      <w:r>
        <w:rPr>
          <w:rtl/>
        </w:rPr>
        <w:t xml:space="preserve"> </w:t>
      </w:r>
      <w:r>
        <w:rPr>
          <w:rFonts w:ascii="Arial" w:hAnsi="Arial" w:cs="Arial" w:hint="cs"/>
          <w:rtl/>
        </w:rPr>
        <w:t>به</w:t>
      </w:r>
      <w:r>
        <w:rPr>
          <w:rtl/>
        </w:rPr>
        <w:t xml:space="preserve"> </w:t>
      </w:r>
      <w:r>
        <w:rPr>
          <w:rFonts w:ascii="Arial" w:hAnsi="Arial" w:cs="Arial" w:hint="cs"/>
          <w:rtl/>
        </w:rPr>
        <w:t>الجهة</w:t>
      </w:r>
      <w:r>
        <w:rPr>
          <w:rtl/>
        </w:rPr>
        <w:t xml:space="preserve"> </w:t>
      </w:r>
      <w:r>
        <w:rPr>
          <w:rFonts w:ascii="Arial" w:hAnsi="Arial" w:cs="Arial" w:hint="cs"/>
          <w:rtl/>
        </w:rPr>
        <w:t>التي</w:t>
      </w:r>
      <w:r>
        <w:rPr>
          <w:rtl/>
        </w:rPr>
        <w:t xml:space="preserve"> </w:t>
      </w:r>
      <w:r>
        <w:rPr>
          <w:rFonts w:ascii="Arial" w:hAnsi="Arial" w:cs="Arial" w:hint="cs"/>
          <w:rtl/>
        </w:rPr>
        <w:t>يمضون</w:t>
      </w:r>
      <w:r>
        <w:rPr>
          <w:rtl/>
        </w:rPr>
        <w:t xml:space="preserve"> </w:t>
      </w:r>
      <w:r>
        <w:rPr>
          <w:rFonts w:ascii="Arial" w:hAnsi="Arial" w:cs="Arial" w:hint="cs"/>
          <w:rtl/>
        </w:rPr>
        <w:t>إليها،</w:t>
      </w:r>
      <w:r>
        <w:rPr>
          <w:rtl/>
        </w:rPr>
        <w:t xml:space="preserve"> </w:t>
      </w:r>
      <w:r>
        <w:rPr>
          <w:rFonts w:ascii="Arial" w:hAnsi="Arial" w:cs="Arial" w:hint="cs"/>
          <w:rtl/>
        </w:rPr>
        <w:t>جعلنا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منهم</w:t>
      </w:r>
      <w:r>
        <w:rPr>
          <w:rtl/>
        </w:rPr>
        <w:t xml:space="preserve"> </w:t>
      </w:r>
      <w:r>
        <w:rPr>
          <w:rFonts w:ascii="Arial" w:hAnsi="Arial" w:cs="Arial" w:hint="cs"/>
          <w:rtl/>
        </w:rPr>
        <w:t>بفضله،</w:t>
      </w:r>
      <w:r>
        <w:rPr>
          <w:rtl/>
        </w:rPr>
        <w:t xml:space="preserve"> [</w:t>
      </w:r>
      <w:r>
        <w:rPr>
          <w:rFonts w:ascii="Arial" w:hAnsi="Arial" w:cs="Arial" w:hint="cs"/>
          <w:rtl/>
        </w:rPr>
        <w:t>آمين</w:t>
      </w:r>
      <w:r>
        <w:rPr>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جميع</w:t>
      </w:r>
      <w:r>
        <w:rPr>
          <w:rtl/>
        </w:rPr>
        <w:t xml:space="preserve"> </w:t>
      </w:r>
      <w:r>
        <w:rPr>
          <w:rFonts w:ascii="Arial" w:hAnsi="Arial" w:cs="Arial" w:hint="cs"/>
          <w:rtl/>
        </w:rPr>
        <w:t>الجهات</w:t>
      </w:r>
      <w:r>
        <w:rPr>
          <w:rtl/>
        </w:rPr>
        <w:t xml:space="preserve">. </w:t>
      </w:r>
      <w:r>
        <w:rPr>
          <w:rFonts w:ascii="Arial" w:hAnsi="Arial" w:cs="Arial" w:hint="cs"/>
          <w:rtl/>
        </w:rPr>
        <w:t>وقال</w:t>
      </w:r>
      <w:r>
        <w:rPr>
          <w:rtl/>
        </w:rPr>
        <w:t xml:space="preserve"> </w:t>
      </w:r>
      <w:r>
        <w:rPr>
          <w:rFonts w:ascii="Arial" w:hAnsi="Arial" w:cs="Arial" w:hint="cs"/>
          <w:rtl/>
        </w:rPr>
        <w:t>الجمهور</w:t>
      </w:r>
      <w:r>
        <w:rPr>
          <w:rtl/>
        </w:rPr>
        <w:t xml:space="preserve">: </w:t>
      </w:r>
      <w:r>
        <w:rPr>
          <w:rFonts w:ascii="Arial" w:hAnsi="Arial" w:cs="Arial" w:hint="cs"/>
          <w:rtl/>
        </w:rPr>
        <w:t>نور</w:t>
      </w:r>
      <w:r>
        <w:rPr>
          <w:rtl/>
        </w:rPr>
        <w:t xml:space="preserve"> </w:t>
      </w:r>
      <w:r>
        <w:rPr>
          <w:rFonts w:ascii="Arial" w:hAnsi="Arial" w:cs="Arial" w:hint="cs"/>
          <w:rtl/>
        </w:rPr>
        <w:t>الأمام</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اليمين،</w:t>
      </w:r>
      <w:r>
        <w:rPr>
          <w:rtl/>
        </w:rPr>
        <w:t xml:space="preserve"> </w:t>
      </w:r>
      <w:r>
        <w:rPr>
          <w:rFonts w:ascii="Arial" w:hAnsi="Arial" w:cs="Arial" w:hint="cs"/>
          <w:rtl/>
        </w:rPr>
        <w:t>وقيل</w:t>
      </w:r>
      <w:r>
        <w:rPr>
          <w:rtl/>
        </w:rPr>
        <w:t xml:space="preserve">: </w:t>
      </w:r>
      <w:r>
        <w:rPr>
          <w:rFonts w:ascii="Arial" w:hAnsi="Arial" w:cs="Arial" w:hint="cs"/>
          <w:rtl/>
        </w:rPr>
        <w:t>الباء</w:t>
      </w:r>
      <w:r>
        <w:rPr>
          <w:rtl/>
        </w:rPr>
        <w:t xml:space="preserve"> </w:t>
      </w:r>
      <w:r>
        <w:rPr>
          <w:rFonts w:ascii="Arial" w:hAnsi="Arial" w:cs="Arial" w:hint="cs"/>
          <w:rtl/>
        </w:rPr>
        <w:t>بمعنى</w:t>
      </w:r>
      <w:r>
        <w:rPr>
          <w:rtl/>
        </w:rPr>
        <w:t xml:space="preserve"> </w:t>
      </w:r>
      <w:r>
        <w:rPr>
          <w:rFonts w:ascii="Arial" w:hAnsi="Arial" w:cs="Arial" w:hint="cs"/>
          <w:rtl/>
        </w:rPr>
        <w:t>عن،</w:t>
      </w:r>
      <w:r>
        <w:rPr>
          <w:rtl/>
        </w:rPr>
        <w:t xml:space="preserve"> </w:t>
      </w:r>
      <w:r>
        <w:rPr>
          <w:rFonts w:ascii="Arial" w:hAnsi="Arial" w:cs="Arial" w:hint="cs"/>
          <w:rtl/>
        </w:rPr>
        <w:t>والمعنى</w:t>
      </w:r>
      <w:r>
        <w:rPr>
          <w:rtl/>
        </w:rPr>
        <w:t xml:space="preserve">: </w:t>
      </w:r>
      <w:r>
        <w:rPr>
          <w:rFonts w:ascii="Arial" w:hAnsi="Arial" w:cs="Arial" w:hint="cs"/>
          <w:rtl/>
        </w:rPr>
        <w:t>في</w:t>
      </w:r>
      <w:r>
        <w:rPr>
          <w:rtl/>
        </w:rPr>
        <w:t xml:space="preserve"> </w:t>
      </w:r>
      <w:r>
        <w:rPr>
          <w:rFonts w:ascii="Arial" w:hAnsi="Arial" w:cs="Arial" w:hint="cs"/>
          <w:rtl/>
        </w:rPr>
        <w:t>جهاتهم،</w:t>
      </w:r>
      <w:r>
        <w:rPr>
          <w:rtl/>
        </w:rPr>
        <w:t xml:space="preserve"> </w:t>
      </w:r>
      <w:r>
        <w:rPr>
          <w:rFonts w:ascii="Arial" w:hAnsi="Arial" w:cs="Arial" w:hint="cs"/>
          <w:rtl/>
        </w:rPr>
        <w:t>وخصَّ</w:t>
      </w:r>
      <w:r>
        <w:rPr>
          <w:rtl/>
        </w:rPr>
        <w:t xml:space="preserve"> </w:t>
      </w:r>
      <w:r>
        <w:rPr>
          <w:rFonts w:ascii="Arial" w:hAnsi="Arial" w:cs="Arial" w:hint="cs"/>
          <w:rtl/>
        </w:rPr>
        <w:t>اليمين</w:t>
      </w:r>
      <w:r>
        <w:rPr>
          <w:rtl/>
        </w:rPr>
        <w:t xml:space="preserve"> </w:t>
      </w:r>
      <w:r>
        <w:rPr>
          <w:rFonts w:ascii="Arial" w:hAnsi="Arial" w:cs="Arial" w:hint="cs"/>
          <w:rtl/>
        </w:rPr>
        <w:t>بالذكر</w:t>
      </w:r>
      <w:r>
        <w:rPr>
          <w:rtl/>
        </w:rPr>
        <w:t xml:space="preserve"> </w:t>
      </w:r>
      <w:r>
        <w:rPr>
          <w:rFonts w:ascii="Arial" w:hAnsi="Arial" w:cs="Arial" w:hint="cs"/>
          <w:rtl/>
        </w:rPr>
        <w:t>تشريفا</w:t>
      </w:r>
      <w:r>
        <w:rPr>
          <w:rtl/>
        </w:rPr>
        <w:t>.</w:t>
      </w:r>
    </w:p>
    <w:p w:rsidR="00F65AD2" w:rsidRDefault="00F65AD2">
      <w:pPr>
        <w:pStyle w:val="textquran"/>
        <w:spacing w:before="170"/>
        <w:rPr>
          <w:w w:val="107"/>
          <w:rtl/>
        </w:rPr>
      </w:pPr>
      <w:r>
        <w:rPr>
          <w:rFonts w:ascii="Arial" w:hAnsi="Arial" w:cs="Arial" w:hint="cs"/>
          <w:w w:val="107"/>
          <w:rtl/>
        </w:rPr>
        <w:t>روي</w:t>
      </w:r>
      <w:r>
        <w:rPr>
          <w:w w:val="107"/>
          <w:rtl/>
        </w:rPr>
        <w:t xml:space="preserve"> </w:t>
      </w:r>
      <w:r>
        <w:rPr>
          <w:rFonts w:ascii="Arial" w:hAnsi="Arial" w:cs="Arial" w:hint="cs"/>
          <w:w w:val="107"/>
          <w:rtl/>
        </w:rPr>
        <w:t>عن</w:t>
      </w:r>
      <w:r>
        <w:rPr>
          <w:w w:val="107"/>
          <w:rtl/>
        </w:rPr>
        <w:t xml:space="preserve"> </w:t>
      </w:r>
      <w:r>
        <w:rPr>
          <w:rFonts w:ascii="Arial" w:hAnsi="Arial" w:cs="Arial" w:hint="cs"/>
          <w:w w:val="107"/>
          <w:rtl/>
        </w:rPr>
        <w:t>أبي</w:t>
      </w:r>
      <w:r>
        <w:rPr>
          <w:w w:val="107"/>
          <w:rtl/>
        </w:rPr>
        <w:t xml:space="preserve"> </w:t>
      </w:r>
      <w:r>
        <w:rPr>
          <w:rFonts w:ascii="Arial" w:hAnsi="Arial" w:cs="Arial" w:hint="cs"/>
          <w:w w:val="107"/>
          <w:rtl/>
        </w:rPr>
        <w:t>ذرٍّ</w:t>
      </w:r>
      <w:r>
        <w:rPr>
          <w:w w:val="107"/>
          <w:rtl/>
        </w:rPr>
        <w:t xml:space="preserve"> </w:t>
      </w:r>
      <w:r>
        <w:rPr>
          <w:rFonts w:ascii="Arial" w:hAnsi="Arial" w:cs="Arial" w:hint="cs"/>
          <w:w w:val="107"/>
          <w:rtl/>
        </w:rPr>
        <w:t>وأبي</w:t>
      </w:r>
      <w:r>
        <w:rPr>
          <w:w w:val="107"/>
          <w:rtl/>
        </w:rPr>
        <w:t xml:space="preserve"> </w:t>
      </w:r>
      <w:r>
        <w:rPr>
          <w:rFonts w:ascii="Arial" w:hAnsi="Arial" w:cs="Arial" w:hint="cs"/>
          <w:w w:val="107"/>
          <w:rtl/>
        </w:rPr>
        <w:t>الدرداء</w:t>
      </w:r>
      <w:r>
        <w:rPr>
          <w:w w:val="107"/>
          <w:rtl/>
        </w:rPr>
        <w:t xml:space="preserve"> </w:t>
      </w:r>
      <w:r>
        <w:rPr>
          <w:rFonts w:ascii="Arial" w:hAnsi="Arial" w:cs="Arial" w:hint="cs"/>
          <w:w w:val="107"/>
          <w:rtl/>
        </w:rPr>
        <w:t>عـن</w:t>
      </w:r>
      <w:r>
        <w:rPr>
          <w:w w:val="107"/>
          <w:rtl/>
        </w:rPr>
        <w:t xml:space="preserve"> </w:t>
      </w:r>
      <w:r>
        <w:rPr>
          <w:rFonts w:ascii="Arial" w:hAnsi="Arial" w:cs="Arial" w:hint="cs"/>
          <w:w w:val="107"/>
          <w:rtl/>
        </w:rPr>
        <w:t>رسول</w:t>
      </w:r>
      <w:r>
        <w:rPr>
          <w:rFonts w:ascii="Calibri" w:cs="Calibri" w:hint="cs"/>
          <w:w w:val="107"/>
          <w:rtl/>
        </w:rPr>
        <w:t> </w:t>
      </w:r>
      <w:r>
        <w:rPr>
          <w:rFonts w:ascii="Arial" w:hAnsi="Arial" w:cs="Arial" w:hint="cs"/>
          <w:w w:val="107"/>
          <w:rtl/>
        </w:rPr>
        <w:t>الله</w:t>
      </w:r>
      <w:r>
        <w:rPr>
          <w:rFonts w:ascii="Calibri" w:cs="Calibri" w:hint="cs"/>
          <w:w w:val="107"/>
          <w:rtl/>
        </w:rPr>
        <w:t> </w:t>
      </w:r>
      <w:r>
        <w:rPr>
          <w:rFonts w:ascii="Arial" w:hAnsi="Arial" w:cs="Arial" w:hint="cs"/>
          <w:w w:val="107"/>
          <w:rtl/>
        </w:rPr>
        <w:t>ژ</w:t>
      </w:r>
      <w:r>
        <w:rPr>
          <w:rFonts w:ascii="Calibri" w:cs="Calibri" w:hint="cs"/>
          <w:w w:val="107"/>
          <w:rtl/>
        </w:rPr>
        <w:t> </w:t>
      </w:r>
      <w:r>
        <w:rPr>
          <w:w w:val="107"/>
          <w:rtl/>
        </w:rPr>
        <w:t xml:space="preserve">: </w:t>
      </w:r>
      <w:r>
        <w:rPr>
          <w:rFonts w:ascii="Calibri" w:cs="Calibri" w:hint="cs"/>
          <w:w w:val="107"/>
          <w:rtl/>
        </w:rPr>
        <w:t>«</w:t>
      </w:r>
      <w:r>
        <w:rPr>
          <w:rStyle w:val="bold"/>
          <w:rFonts w:ascii="Arial" w:hAnsi="Arial" w:cs="Arial" w:hint="cs"/>
          <w:w w:val="107"/>
          <w:rtl/>
        </w:rPr>
        <w:t>أنا</w:t>
      </w:r>
      <w:r>
        <w:rPr>
          <w:rStyle w:val="bold"/>
          <w:w w:val="107"/>
          <w:rtl/>
        </w:rPr>
        <w:t xml:space="preserve"> </w:t>
      </w:r>
      <w:r>
        <w:rPr>
          <w:rStyle w:val="bold"/>
          <w:rFonts w:ascii="Arial" w:hAnsi="Arial" w:cs="Arial" w:hint="cs"/>
          <w:w w:val="107"/>
          <w:rtl/>
        </w:rPr>
        <w:t>أوَّل</w:t>
      </w:r>
      <w:r>
        <w:rPr>
          <w:rStyle w:val="bold"/>
          <w:w w:val="107"/>
          <w:rtl/>
        </w:rPr>
        <w:t xml:space="preserve"> </w:t>
      </w:r>
      <w:r>
        <w:rPr>
          <w:rStyle w:val="bold"/>
          <w:rFonts w:ascii="Arial" w:hAnsi="Arial" w:cs="Arial" w:hint="cs"/>
          <w:w w:val="107"/>
          <w:rtl/>
        </w:rPr>
        <w:t>من</w:t>
      </w:r>
      <w:r>
        <w:rPr>
          <w:rStyle w:val="bold"/>
          <w:w w:val="107"/>
          <w:rtl/>
        </w:rPr>
        <w:t xml:space="preserve"> </w:t>
      </w:r>
      <w:r>
        <w:rPr>
          <w:rStyle w:val="bold"/>
          <w:rFonts w:ascii="Arial" w:hAnsi="Arial" w:cs="Arial" w:hint="cs"/>
          <w:w w:val="107"/>
          <w:rtl/>
        </w:rPr>
        <w:t>يؤذن</w:t>
      </w:r>
      <w:r>
        <w:rPr>
          <w:rStyle w:val="bold"/>
          <w:w w:val="107"/>
          <w:rtl/>
        </w:rPr>
        <w:t xml:space="preserve"> </w:t>
      </w:r>
      <w:r>
        <w:rPr>
          <w:rStyle w:val="bold"/>
          <w:rFonts w:ascii="Arial" w:hAnsi="Arial" w:cs="Arial" w:hint="cs"/>
          <w:w w:val="107"/>
          <w:rtl/>
        </w:rPr>
        <w:t>له</w:t>
      </w:r>
      <w:r>
        <w:rPr>
          <w:rStyle w:val="bold"/>
          <w:w w:val="107"/>
          <w:rtl/>
        </w:rPr>
        <w:t xml:space="preserve"> </w:t>
      </w:r>
      <w:r>
        <w:rPr>
          <w:rStyle w:val="bold"/>
          <w:rFonts w:ascii="Arial" w:hAnsi="Arial" w:cs="Arial" w:hint="cs"/>
          <w:w w:val="107"/>
          <w:rtl/>
        </w:rPr>
        <w:t>في</w:t>
      </w:r>
      <w:r>
        <w:rPr>
          <w:rStyle w:val="bold"/>
          <w:w w:val="107"/>
          <w:rtl/>
        </w:rPr>
        <w:t xml:space="preserve"> </w:t>
      </w:r>
      <w:r>
        <w:rPr>
          <w:rStyle w:val="bold"/>
          <w:rFonts w:ascii="Arial" w:hAnsi="Arial" w:cs="Arial" w:hint="cs"/>
          <w:w w:val="107"/>
          <w:rtl/>
        </w:rPr>
        <w:t>السجود</w:t>
      </w:r>
      <w:r>
        <w:rPr>
          <w:rStyle w:val="bold"/>
          <w:w w:val="107"/>
          <w:rtl/>
        </w:rPr>
        <w:t xml:space="preserve"> </w:t>
      </w:r>
      <w:r>
        <w:rPr>
          <w:rStyle w:val="bold"/>
          <w:rFonts w:ascii="Arial" w:hAnsi="Arial" w:cs="Arial" w:hint="cs"/>
          <w:w w:val="107"/>
          <w:rtl/>
        </w:rPr>
        <w:t>يوم</w:t>
      </w:r>
      <w:r>
        <w:rPr>
          <w:rStyle w:val="bold"/>
          <w:w w:val="107"/>
          <w:rtl/>
        </w:rPr>
        <w:t xml:space="preserve"> </w:t>
      </w:r>
      <w:r>
        <w:rPr>
          <w:rStyle w:val="bold"/>
          <w:rFonts w:ascii="Arial" w:hAnsi="Arial" w:cs="Arial" w:hint="cs"/>
          <w:w w:val="107"/>
          <w:rtl/>
        </w:rPr>
        <w:t>القيامة،</w:t>
      </w:r>
      <w:r>
        <w:rPr>
          <w:rStyle w:val="bold"/>
          <w:w w:val="107"/>
          <w:rtl/>
        </w:rPr>
        <w:t xml:space="preserve"> </w:t>
      </w:r>
      <w:r>
        <w:rPr>
          <w:rStyle w:val="bold"/>
          <w:rFonts w:ascii="Arial" w:hAnsi="Arial" w:cs="Arial" w:hint="cs"/>
          <w:w w:val="107"/>
          <w:rtl/>
        </w:rPr>
        <w:t>وأوَّل</w:t>
      </w:r>
      <w:r>
        <w:rPr>
          <w:rStyle w:val="bold"/>
          <w:w w:val="107"/>
          <w:rtl/>
        </w:rPr>
        <w:t xml:space="preserve"> </w:t>
      </w:r>
      <w:r>
        <w:rPr>
          <w:rStyle w:val="bold"/>
          <w:rFonts w:ascii="Arial" w:hAnsi="Arial" w:cs="Arial" w:hint="cs"/>
          <w:w w:val="107"/>
          <w:rtl/>
        </w:rPr>
        <w:t>من</w:t>
      </w:r>
      <w:r>
        <w:rPr>
          <w:rStyle w:val="bold"/>
          <w:w w:val="107"/>
          <w:rtl/>
        </w:rPr>
        <w:t xml:space="preserve"> </w:t>
      </w:r>
      <w:r>
        <w:rPr>
          <w:rStyle w:val="bold"/>
          <w:rFonts w:ascii="Arial" w:hAnsi="Arial" w:cs="Arial" w:hint="cs"/>
          <w:w w:val="107"/>
          <w:rtl/>
        </w:rPr>
        <w:t>يؤذن</w:t>
      </w:r>
      <w:r>
        <w:rPr>
          <w:rStyle w:val="bold"/>
          <w:w w:val="107"/>
          <w:rtl/>
        </w:rPr>
        <w:t xml:space="preserve"> </w:t>
      </w:r>
      <w:r>
        <w:rPr>
          <w:rStyle w:val="bold"/>
          <w:rFonts w:ascii="Arial" w:hAnsi="Arial" w:cs="Arial" w:hint="cs"/>
          <w:w w:val="107"/>
          <w:rtl/>
        </w:rPr>
        <w:t>له</w:t>
      </w:r>
      <w:r>
        <w:rPr>
          <w:rStyle w:val="bold"/>
          <w:w w:val="107"/>
          <w:rtl/>
        </w:rPr>
        <w:t xml:space="preserve"> </w:t>
      </w:r>
      <w:r>
        <w:rPr>
          <w:rStyle w:val="bold"/>
          <w:rFonts w:ascii="Arial" w:hAnsi="Arial" w:cs="Arial" w:hint="cs"/>
          <w:w w:val="107"/>
          <w:rtl/>
        </w:rPr>
        <w:t>فيرفع</w:t>
      </w:r>
      <w:r>
        <w:rPr>
          <w:rStyle w:val="bold"/>
          <w:w w:val="107"/>
          <w:rtl/>
        </w:rPr>
        <w:t xml:space="preserve"> </w:t>
      </w:r>
      <w:r>
        <w:rPr>
          <w:rStyle w:val="bold"/>
          <w:rFonts w:ascii="Arial" w:hAnsi="Arial" w:cs="Arial" w:hint="cs"/>
          <w:w w:val="107"/>
          <w:rtl/>
        </w:rPr>
        <w:t>رأسه،</w:t>
      </w:r>
      <w:r>
        <w:rPr>
          <w:rStyle w:val="bold"/>
          <w:w w:val="107"/>
          <w:rtl/>
        </w:rPr>
        <w:t xml:space="preserve"> </w:t>
      </w:r>
      <w:r>
        <w:rPr>
          <w:rStyle w:val="bold"/>
          <w:rFonts w:ascii="Arial" w:hAnsi="Arial" w:cs="Arial" w:hint="cs"/>
          <w:w w:val="107"/>
          <w:rtl/>
        </w:rPr>
        <w:t>فأرفع</w:t>
      </w:r>
      <w:r>
        <w:rPr>
          <w:rStyle w:val="bold"/>
          <w:w w:val="107"/>
          <w:rtl/>
        </w:rPr>
        <w:t xml:space="preserve"> </w:t>
      </w:r>
      <w:r>
        <w:rPr>
          <w:rStyle w:val="bold"/>
          <w:rFonts w:ascii="Arial" w:hAnsi="Arial" w:cs="Arial" w:hint="cs"/>
          <w:w w:val="107"/>
          <w:rtl/>
        </w:rPr>
        <w:t>رأسي</w:t>
      </w:r>
      <w:r>
        <w:rPr>
          <w:rStyle w:val="bold"/>
          <w:w w:val="107"/>
          <w:rtl/>
        </w:rPr>
        <w:t xml:space="preserve"> </w:t>
      </w:r>
      <w:r>
        <w:rPr>
          <w:rStyle w:val="bold"/>
          <w:rFonts w:ascii="Arial" w:hAnsi="Arial" w:cs="Arial" w:hint="cs"/>
          <w:w w:val="107"/>
          <w:rtl/>
        </w:rPr>
        <w:t>فأنظر</w:t>
      </w:r>
      <w:r>
        <w:rPr>
          <w:rStyle w:val="bold"/>
          <w:w w:val="107"/>
          <w:rtl/>
        </w:rPr>
        <w:t xml:space="preserve"> </w:t>
      </w:r>
      <w:r>
        <w:rPr>
          <w:rStyle w:val="bold"/>
          <w:rFonts w:ascii="Arial" w:hAnsi="Arial" w:cs="Arial" w:hint="cs"/>
          <w:w w:val="107"/>
          <w:rtl/>
        </w:rPr>
        <w:t>بين</w:t>
      </w:r>
      <w:r>
        <w:rPr>
          <w:rStyle w:val="bold"/>
          <w:w w:val="107"/>
          <w:rtl/>
        </w:rPr>
        <w:t xml:space="preserve"> </w:t>
      </w:r>
      <w:r>
        <w:rPr>
          <w:rStyle w:val="bold"/>
          <w:rFonts w:ascii="Arial" w:hAnsi="Arial" w:cs="Arial" w:hint="cs"/>
          <w:w w:val="107"/>
          <w:rtl/>
        </w:rPr>
        <w:t>يديَّ</w:t>
      </w:r>
      <w:r>
        <w:rPr>
          <w:rStyle w:val="bold"/>
          <w:w w:val="107"/>
          <w:rtl/>
        </w:rPr>
        <w:t xml:space="preserve"> </w:t>
      </w:r>
      <w:r>
        <w:rPr>
          <w:rStyle w:val="bold"/>
          <w:rFonts w:ascii="Arial" w:hAnsi="Arial" w:cs="Arial" w:hint="cs"/>
          <w:w w:val="107"/>
          <w:rtl/>
        </w:rPr>
        <w:t>ومن</w:t>
      </w:r>
      <w:r>
        <w:rPr>
          <w:rStyle w:val="bold"/>
          <w:w w:val="107"/>
          <w:rtl/>
        </w:rPr>
        <w:t xml:space="preserve"> </w:t>
      </w:r>
      <w:r>
        <w:rPr>
          <w:rStyle w:val="bold"/>
          <w:rFonts w:ascii="Arial" w:hAnsi="Arial" w:cs="Arial" w:hint="cs"/>
          <w:w w:val="107"/>
          <w:rtl/>
        </w:rPr>
        <w:t>خلفي،</w:t>
      </w:r>
      <w:r>
        <w:rPr>
          <w:rStyle w:val="bold"/>
          <w:w w:val="107"/>
          <w:rtl/>
        </w:rPr>
        <w:t xml:space="preserve"> </w:t>
      </w:r>
      <w:r>
        <w:rPr>
          <w:rStyle w:val="bold"/>
          <w:rFonts w:ascii="Arial" w:hAnsi="Arial" w:cs="Arial" w:hint="cs"/>
          <w:w w:val="107"/>
          <w:rtl/>
        </w:rPr>
        <w:t>وعن</w:t>
      </w:r>
      <w:r>
        <w:rPr>
          <w:rStyle w:val="bold"/>
          <w:w w:val="107"/>
          <w:rtl/>
        </w:rPr>
        <w:t xml:space="preserve"> </w:t>
      </w:r>
      <w:r>
        <w:rPr>
          <w:rStyle w:val="bold"/>
          <w:rFonts w:ascii="Arial" w:hAnsi="Arial" w:cs="Arial" w:hint="cs"/>
          <w:w w:val="107"/>
          <w:rtl/>
        </w:rPr>
        <w:t>يميني</w:t>
      </w:r>
      <w:r>
        <w:rPr>
          <w:rStyle w:val="bold"/>
          <w:w w:val="107"/>
          <w:rtl/>
        </w:rPr>
        <w:t xml:space="preserve"> </w:t>
      </w:r>
      <w:r>
        <w:rPr>
          <w:rStyle w:val="bold"/>
          <w:rFonts w:ascii="Arial" w:hAnsi="Arial" w:cs="Arial" w:hint="cs"/>
          <w:w w:val="107"/>
          <w:rtl/>
        </w:rPr>
        <w:t>وعن</w:t>
      </w:r>
      <w:r>
        <w:rPr>
          <w:rStyle w:val="bold"/>
          <w:w w:val="107"/>
          <w:rtl/>
        </w:rPr>
        <w:t xml:space="preserve"> </w:t>
      </w:r>
      <w:r>
        <w:rPr>
          <w:rStyle w:val="bold"/>
          <w:rFonts w:ascii="Arial" w:hAnsi="Arial" w:cs="Arial" w:hint="cs"/>
          <w:w w:val="107"/>
          <w:rtl/>
        </w:rPr>
        <w:t>شمالي،</w:t>
      </w:r>
      <w:r>
        <w:rPr>
          <w:rStyle w:val="bold"/>
          <w:w w:val="107"/>
          <w:rtl/>
        </w:rPr>
        <w:t xml:space="preserve"> </w:t>
      </w:r>
      <w:r>
        <w:rPr>
          <w:rStyle w:val="bold"/>
          <w:rFonts w:ascii="Arial" w:hAnsi="Arial" w:cs="Arial" w:hint="cs"/>
          <w:w w:val="107"/>
          <w:rtl/>
        </w:rPr>
        <w:t>فأعرف</w:t>
      </w:r>
      <w:r>
        <w:rPr>
          <w:rStyle w:val="bold"/>
          <w:w w:val="107"/>
          <w:rtl/>
        </w:rPr>
        <w:t xml:space="preserve"> </w:t>
      </w:r>
      <w:r>
        <w:rPr>
          <w:rStyle w:val="bold"/>
          <w:rFonts w:ascii="Arial" w:hAnsi="Arial" w:cs="Arial" w:hint="cs"/>
          <w:w w:val="107"/>
          <w:rtl/>
        </w:rPr>
        <w:t>أمَّتي</w:t>
      </w:r>
      <w:r>
        <w:rPr>
          <w:rStyle w:val="bold"/>
          <w:w w:val="107"/>
          <w:rtl/>
        </w:rPr>
        <w:t xml:space="preserve"> </w:t>
      </w:r>
      <w:r>
        <w:rPr>
          <w:rStyle w:val="bold"/>
          <w:rFonts w:ascii="Arial" w:hAnsi="Arial" w:cs="Arial" w:hint="cs"/>
          <w:w w:val="107"/>
          <w:rtl/>
        </w:rPr>
        <w:t>بين</w:t>
      </w:r>
      <w:r>
        <w:rPr>
          <w:rStyle w:val="bold"/>
          <w:w w:val="107"/>
          <w:rtl/>
        </w:rPr>
        <w:t xml:space="preserve"> </w:t>
      </w:r>
      <w:r>
        <w:rPr>
          <w:rStyle w:val="bold"/>
          <w:rFonts w:ascii="Arial" w:hAnsi="Arial" w:cs="Arial" w:hint="cs"/>
          <w:w w:val="107"/>
          <w:rtl/>
        </w:rPr>
        <w:t>الأمم</w:t>
      </w:r>
      <w:r>
        <w:rPr>
          <w:w w:val="107"/>
          <w:rtl/>
        </w:rPr>
        <w:t xml:space="preserve">» </w:t>
      </w:r>
      <w:r>
        <w:rPr>
          <w:rFonts w:ascii="Arial" w:hAnsi="Arial" w:cs="Arial" w:hint="cs"/>
          <w:w w:val="107"/>
          <w:rtl/>
        </w:rPr>
        <w:t>فقيل</w:t>
      </w:r>
      <w:r>
        <w:rPr>
          <w:w w:val="107"/>
          <w:rtl/>
        </w:rPr>
        <w:t xml:space="preserve">: </w:t>
      </w:r>
      <w:r>
        <w:rPr>
          <w:rFonts w:ascii="Arial" w:hAnsi="Arial" w:cs="Arial" w:hint="cs"/>
          <w:w w:val="107"/>
          <w:rtl/>
        </w:rPr>
        <w:t>يا</w:t>
      </w:r>
      <w:r>
        <w:rPr>
          <w:rFonts w:ascii="Calibri" w:cs="Calibri" w:hint="cs"/>
          <w:w w:val="107"/>
          <w:rtl/>
        </w:rPr>
        <w:t> </w:t>
      </w:r>
      <w:r>
        <w:rPr>
          <w:rFonts w:ascii="Arial" w:hAnsi="Arial" w:cs="Arial" w:hint="cs"/>
          <w:w w:val="107"/>
          <w:rtl/>
        </w:rPr>
        <w:t>رسول</w:t>
      </w:r>
      <w:r>
        <w:rPr>
          <w:rFonts w:ascii="Calibri" w:cs="Calibri" w:hint="cs"/>
          <w:w w:val="107"/>
          <w:rtl/>
        </w:rPr>
        <w:t> </w:t>
      </w:r>
      <w:r>
        <w:rPr>
          <w:rFonts w:ascii="Arial" w:hAnsi="Arial" w:cs="Arial" w:hint="cs"/>
          <w:w w:val="107"/>
          <w:rtl/>
        </w:rPr>
        <w:t>الله</w:t>
      </w:r>
      <w:r>
        <w:rPr>
          <w:w w:val="107"/>
          <w:rtl/>
        </w:rPr>
        <w:t xml:space="preserve"> </w:t>
      </w:r>
      <w:r>
        <w:rPr>
          <w:rFonts w:ascii="Arial" w:hAnsi="Arial" w:cs="Arial" w:hint="cs"/>
          <w:w w:val="107"/>
          <w:rtl/>
        </w:rPr>
        <w:t>وكيف</w:t>
      </w:r>
      <w:r>
        <w:rPr>
          <w:w w:val="107"/>
          <w:rtl/>
        </w:rPr>
        <w:t xml:space="preserve"> </w:t>
      </w:r>
      <w:r>
        <w:rPr>
          <w:rFonts w:ascii="Arial" w:hAnsi="Arial" w:cs="Arial" w:hint="cs"/>
          <w:w w:val="107"/>
          <w:rtl/>
        </w:rPr>
        <w:t>تعرفهم</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بين</w:t>
      </w:r>
      <w:r>
        <w:rPr>
          <w:w w:val="107"/>
          <w:rtl/>
        </w:rPr>
        <w:t xml:space="preserve"> </w:t>
      </w:r>
      <w:r>
        <w:rPr>
          <w:rFonts w:ascii="Arial" w:hAnsi="Arial" w:cs="Arial" w:hint="cs"/>
          <w:w w:val="107"/>
          <w:rtl/>
        </w:rPr>
        <w:t>الأمم</w:t>
      </w:r>
      <w:r>
        <w:rPr>
          <w:w w:val="107"/>
          <w:rtl/>
        </w:rPr>
        <w:t xml:space="preserve"> </w:t>
      </w:r>
      <w:r>
        <w:rPr>
          <w:rFonts w:ascii="Arial" w:hAnsi="Arial" w:cs="Arial" w:hint="cs"/>
          <w:w w:val="107"/>
          <w:rtl/>
        </w:rPr>
        <w:t>ما</w:t>
      </w:r>
      <w:r>
        <w:rPr>
          <w:rFonts w:ascii="Calibri" w:cs="Calibri" w:hint="cs"/>
          <w:w w:val="107"/>
          <w:rtl/>
        </w:rPr>
        <w:t> </w:t>
      </w:r>
      <w:r>
        <w:rPr>
          <w:rFonts w:ascii="Arial" w:hAnsi="Arial" w:cs="Arial" w:hint="cs"/>
          <w:w w:val="107"/>
          <w:rtl/>
        </w:rPr>
        <w:t>بين</w:t>
      </w:r>
      <w:r>
        <w:rPr>
          <w:w w:val="107"/>
          <w:rtl/>
        </w:rPr>
        <w:t xml:space="preserve"> </w:t>
      </w:r>
      <w:r>
        <w:rPr>
          <w:rFonts w:ascii="Arial" w:hAnsi="Arial" w:cs="Arial" w:hint="cs"/>
          <w:w w:val="107"/>
          <w:rtl/>
        </w:rPr>
        <w:t>نوح</w:t>
      </w:r>
      <w:r>
        <w:rPr>
          <w:rFonts w:ascii="Calibri" w:cs="Calibri" w:hint="cs"/>
          <w:w w:val="107"/>
          <w:rtl/>
        </w:rPr>
        <w:t> ‰</w:t>
      </w:r>
      <w:r>
        <w:rPr>
          <w:w w:val="107"/>
          <w:rtl/>
        </w:rPr>
        <w:t xml:space="preserve"> </w:t>
      </w:r>
      <w:r>
        <w:rPr>
          <w:rFonts w:ascii="Arial" w:hAnsi="Arial" w:cs="Arial" w:hint="cs"/>
          <w:w w:val="107"/>
          <w:rtl/>
        </w:rPr>
        <w:t>إلى</w:t>
      </w:r>
      <w:r>
        <w:rPr>
          <w:w w:val="107"/>
          <w:rtl/>
        </w:rPr>
        <w:t xml:space="preserve"> </w:t>
      </w:r>
      <w:r>
        <w:rPr>
          <w:rFonts w:ascii="Arial" w:hAnsi="Arial" w:cs="Arial" w:hint="cs"/>
          <w:w w:val="107"/>
          <w:rtl/>
        </w:rPr>
        <w:t>أمَّتك؟</w:t>
      </w:r>
      <w:r>
        <w:rPr>
          <w:w w:val="107"/>
          <w:rtl/>
        </w:rPr>
        <w:t xml:space="preserve"> </w:t>
      </w:r>
      <w:r>
        <w:rPr>
          <w:rFonts w:ascii="Arial" w:hAnsi="Arial" w:cs="Arial" w:hint="cs"/>
          <w:w w:val="107"/>
          <w:rtl/>
        </w:rPr>
        <w:t>قال</w:t>
      </w:r>
      <w:r>
        <w:rPr>
          <w:w w:val="107"/>
          <w:rtl/>
        </w:rPr>
        <w:t xml:space="preserve">: </w:t>
      </w:r>
      <w:r>
        <w:rPr>
          <w:rFonts w:ascii="Calibri" w:cs="Calibri" w:hint="cs"/>
          <w:w w:val="107"/>
          <w:rtl/>
        </w:rPr>
        <w:t>«</w:t>
      </w:r>
      <w:r>
        <w:rPr>
          <w:rStyle w:val="bold"/>
          <w:rFonts w:ascii="Arial" w:hAnsi="Arial" w:cs="Arial" w:hint="cs"/>
          <w:w w:val="107"/>
          <w:rtl/>
        </w:rPr>
        <w:t>غرٌّ</w:t>
      </w:r>
      <w:r>
        <w:rPr>
          <w:rStyle w:val="bold"/>
          <w:rFonts w:ascii="Calibri" w:cs="Calibri" w:hint="cs"/>
          <w:w w:val="107"/>
          <w:rtl/>
        </w:rPr>
        <w:t> </w:t>
      </w:r>
      <w:r>
        <w:rPr>
          <w:rStyle w:val="bold"/>
          <w:rFonts w:ascii="Arial" w:hAnsi="Arial" w:cs="Arial" w:hint="cs"/>
          <w:w w:val="107"/>
          <w:rtl/>
        </w:rPr>
        <w:t>محجَّلون</w:t>
      </w:r>
      <w:r>
        <w:rPr>
          <w:rStyle w:val="bold"/>
          <w:w w:val="107"/>
          <w:rtl/>
        </w:rPr>
        <w:t xml:space="preserve"> </w:t>
      </w:r>
      <w:r>
        <w:rPr>
          <w:rStyle w:val="bold"/>
          <w:rFonts w:ascii="Arial" w:hAnsi="Arial" w:cs="Arial" w:hint="cs"/>
          <w:w w:val="107"/>
          <w:rtl/>
        </w:rPr>
        <w:t>من</w:t>
      </w:r>
      <w:r>
        <w:rPr>
          <w:rStyle w:val="bold"/>
          <w:w w:val="107"/>
          <w:rtl/>
        </w:rPr>
        <w:t xml:space="preserve"> </w:t>
      </w:r>
      <w:r>
        <w:rPr>
          <w:rStyle w:val="bold"/>
          <w:rFonts w:ascii="Arial" w:hAnsi="Arial" w:cs="Arial" w:hint="cs"/>
          <w:w w:val="107"/>
          <w:rtl/>
        </w:rPr>
        <w:t>أثر</w:t>
      </w:r>
      <w:r>
        <w:rPr>
          <w:rStyle w:val="bold"/>
          <w:w w:val="107"/>
          <w:rtl/>
        </w:rPr>
        <w:t xml:space="preserve"> </w:t>
      </w:r>
      <w:r>
        <w:rPr>
          <w:rStyle w:val="bold"/>
          <w:rFonts w:ascii="Arial" w:hAnsi="Arial" w:cs="Arial" w:hint="cs"/>
          <w:w w:val="107"/>
          <w:rtl/>
        </w:rPr>
        <w:t>الوضوء،</w:t>
      </w:r>
      <w:r>
        <w:rPr>
          <w:rStyle w:val="bold"/>
          <w:w w:val="107"/>
          <w:rtl/>
        </w:rPr>
        <w:t xml:space="preserve"> </w:t>
      </w:r>
      <w:r>
        <w:rPr>
          <w:rStyle w:val="bold"/>
          <w:rFonts w:ascii="Arial" w:hAnsi="Arial" w:cs="Arial" w:hint="cs"/>
          <w:w w:val="107"/>
          <w:rtl/>
        </w:rPr>
        <w:t>ولا</w:t>
      </w:r>
      <w:r>
        <w:rPr>
          <w:rStyle w:val="bold"/>
          <w:w w:val="107"/>
          <w:rtl/>
        </w:rPr>
        <w:t xml:space="preserve"> </w:t>
      </w:r>
      <w:r>
        <w:rPr>
          <w:rStyle w:val="bold"/>
          <w:rFonts w:ascii="Arial" w:hAnsi="Arial" w:cs="Arial" w:hint="cs"/>
          <w:w w:val="107"/>
          <w:rtl/>
        </w:rPr>
        <w:t>يكون</w:t>
      </w:r>
      <w:r>
        <w:rPr>
          <w:rStyle w:val="bold"/>
          <w:w w:val="107"/>
          <w:rtl/>
        </w:rPr>
        <w:t xml:space="preserve"> </w:t>
      </w:r>
      <w:r>
        <w:rPr>
          <w:rStyle w:val="bold"/>
          <w:rFonts w:ascii="Arial" w:hAnsi="Arial" w:cs="Arial" w:hint="cs"/>
          <w:w w:val="107"/>
          <w:rtl/>
        </w:rPr>
        <w:t>لأحد</w:t>
      </w:r>
      <w:r>
        <w:rPr>
          <w:rStyle w:val="bold"/>
          <w:w w:val="107"/>
          <w:rtl/>
        </w:rPr>
        <w:t xml:space="preserve"> </w:t>
      </w:r>
      <w:r>
        <w:rPr>
          <w:rStyle w:val="bold"/>
          <w:rFonts w:ascii="Arial" w:hAnsi="Arial" w:cs="Arial" w:hint="cs"/>
          <w:w w:val="107"/>
          <w:rtl/>
        </w:rPr>
        <w:t>غيرهم،</w:t>
      </w:r>
      <w:r>
        <w:rPr>
          <w:rStyle w:val="bold"/>
          <w:w w:val="107"/>
          <w:rtl/>
        </w:rPr>
        <w:t xml:space="preserve"> </w:t>
      </w:r>
      <w:r>
        <w:rPr>
          <w:rStyle w:val="bold"/>
          <w:rFonts w:ascii="Arial" w:hAnsi="Arial" w:cs="Arial" w:hint="cs"/>
          <w:w w:val="107"/>
          <w:rtl/>
        </w:rPr>
        <w:t>وأعرفهم</w:t>
      </w:r>
      <w:r>
        <w:rPr>
          <w:rStyle w:val="bold"/>
          <w:w w:val="107"/>
          <w:rtl/>
        </w:rPr>
        <w:t xml:space="preserve"> </w:t>
      </w:r>
      <w:r>
        <w:rPr>
          <w:rStyle w:val="bold"/>
          <w:rFonts w:ascii="Arial" w:hAnsi="Arial" w:cs="Arial" w:hint="cs"/>
          <w:w w:val="107"/>
          <w:rtl/>
        </w:rPr>
        <w:t>أنَّهم</w:t>
      </w:r>
      <w:r>
        <w:rPr>
          <w:rStyle w:val="bold"/>
          <w:w w:val="107"/>
          <w:rtl/>
        </w:rPr>
        <w:t xml:space="preserve"> </w:t>
      </w:r>
      <w:r>
        <w:rPr>
          <w:rStyle w:val="bold"/>
          <w:rFonts w:ascii="Arial" w:hAnsi="Arial" w:cs="Arial" w:hint="cs"/>
          <w:w w:val="107"/>
          <w:rtl/>
        </w:rPr>
        <w:t>يؤتون</w:t>
      </w:r>
      <w:r>
        <w:rPr>
          <w:rStyle w:val="bold"/>
          <w:w w:val="107"/>
          <w:rtl/>
        </w:rPr>
        <w:t xml:space="preserve"> </w:t>
      </w:r>
      <w:r>
        <w:rPr>
          <w:rStyle w:val="bold"/>
          <w:rFonts w:ascii="Arial" w:hAnsi="Arial" w:cs="Arial" w:hint="cs"/>
          <w:w w:val="107"/>
          <w:rtl/>
        </w:rPr>
        <w:t>كتبهم</w:t>
      </w:r>
      <w:r>
        <w:rPr>
          <w:rStyle w:val="bold"/>
          <w:w w:val="107"/>
          <w:rtl/>
        </w:rPr>
        <w:t xml:space="preserve"> </w:t>
      </w:r>
      <w:r>
        <w:rPr>
          <w:rStyle w:val="bold"/>
          <w:rFonts w:ascii="Arial" w:hAnsi="Arial" w:cs="Arial" w:hint="cs"/>
          <w:w w:val="107"/>
          <w:rtl/>
        </w:rPr>
        <w:t>بأيمانهم،</w:t>
      </w:r>
      <w:r>
        <w:rPr>
          <w:rStyle w:val="bold"/>
          <w:w w:val="107"/>
          <w:rtl/>
        </w:rPr>
        <w:t xml:space="preserve"> </w:t>
      </w:r>
      <w:r>
        <w:rPr>
          <w:rStyle w:val="bold"/>
          <w:rFonts w:ascii="Arial" w:hAnsi="Arial" w:cs="Arial" w:hint="cs"/>
          <w:w w:val="107"/>
          <w:rtl/>
        </w:rPr>
        <w:t>وأعرفهم</w:t>
      </w:r>
      <w:r>
        <w:rPr>
          <w:rStyle w:val="bold"/>
          <w:w w:val="107"/>
          <w:rtl/>
        </w:rPr>
        <w:t xml:space="preserve"> </w:t>
      </w:r>
      <w:r>
        <w:rPr>
          <w:rStyle w:val="bold"/>
          <w:rFonts w:ascii="Arial" w:hAnsi="Arial" w:cs="Arial" w:hint="cs"/>
          <w:w w:val="107"/>
          <w:rtl/>
        </w:rPr>
        <w:t>بسيماهم</w:t>
      </w:r>
      <w:r>
        <w:rPr>
          <w:rStyle w:val="bold"/>
          <w:w w:val="107"/>
          <w:rtl/>
        </w:rPr>
        <w:t xml:space="preserve"> </w:t>
      </w:r>
      <w:r>
        <w:rPr>
          <w:rStyle w:val="bold"/>
          <w:rFonts w:ascii="Arial" w:hAnsi="Arial" w:cs="Arial" w:hint="cs"/>
          <w:w w:val="107"/>
          <w:rtl/>
        </w:rPr>
        <w:t>في</w:t>
      </w:r>
      <w:r>
        <w:rPr>
          <w:rStyle w:val="bold"/>
          <w:w w:val="107"/>
          <w:rtl/>
        </w:rPr>
        <w:t xml:space="preserve"> </w:t>
      </w:r>
      <w:r>
        <w:rPr>
          <w:rStyle w:val="bold"/>
          <w:rFonts w:ascii="Arial" w:hAnsi="Arial" w:cs="Arial" w:hint="cs"/>
          <w:w w:val="107"/>
          <w:rtl/>
        </w:rPr>
        <w:t>وجوههم</w:t>
      </w:r>
      <w:r>
        <w:rPr>
          <w:rStyle w:val="bold"/>
          <w:w w:val="107"/>
          <w:rtl/>
        </w:rPr>
        <w:t xml:space="preserve"> </w:t>
      </w:r>
      <w:r>
        <w:rPr>
          <w:rStyle w:val="bold"/>
          <w:rFonts w:ascii="Arial" w:hAnsi="Arial" w:cs="Arial" w:hint="cs"/>
          <w:w w:val="107"/>
          <w:rtl/>
        </w:rPr>
        <w:t>من</w:t>
      </w:r>
      <w:r>
        <w:rPr>
          <w:rStyle w:val="bold"/>
          <w:w w:val="107"/>
          <w:rtl/>
        </w:rPr>
        <w:t xml:space="preserve"> </w:t>
      </w:r>
      <w:r>
        <w:rPr>
          <w:rStyle w:val="bold"/>
          <w:rFonts w:ascii="Arial" w:hAnsi="Arial" w:cs="Arial" w:hint="cs"/>
          <w:w w:val="107"/>
          <w:rtl/>
        </w:rPr>
        <w:t>أثر</w:t>
      </w:r>
      <w:r>
        <w:rPr>
          <w:rStyle w:val="bold"/>
          <w:w w:val="107"/>
          <w:rtl/>
        </w:rPr>
        <w:t xml:space="preserve"> </w:t>
      </w:r>
      <w:r>
        <w:rPr>
          <w:rStyle w:val="bold"/>
          <w:rFonts w:ascii="Arial" w:hAnsi="Arial" w:cs="Arial" w:hint="cs"/>
          <w:w w:val="107"/>
          <w:rtl/>
        </w:rPr>
        <w:t>السجود،</w:t>
      </w:r>
      <w:r>
        <w:rPr>
          <w:rStyle w:val="bold"/>
          <w:w w:val="107"/>
          <w:rtl/>
        </w:rPr>
        <w:t xml:space="preserve"> </w:t>
      </w:r>
      <w:r>
        <w:rPr>
          <w:rStyle w:val="bold"/>
          <w:rFonts w:ascii="Arial" w:hAnsi="Arial" w:cs="Arial" w:hint="cs"/>
          <w:w w:val="107"/>
          <w:rtl/>
        </w:rPr>
        <w:t>وأعرفهم</w:t>
      </w:r>
      <w:r>
        <w:rPr>
          <w:rStyle w:val="bold"/>
          <w:w w:val="107"/>
          <w:rtl/>
        </w:rPr>
        <w:t xml:space="preserve"> </w:t>
      </w:r>
      <w:r>
        <w:rPr>
          <w:rStyle w:val="bold"/>
          <w:rFonts w:ascii="Arial" w:hAnsi="Arial" w:cs="Arial" w:hint="cs"/>
          <w:w w:val="107"/>
          <w:rtl/>
        </w:rPr>
        <w:t>بنورهم</w:t>
      </w:r>
      <w:r>
        <w:rPr>
          <w:rStyle w:val="bold"/>
          <w:w w:val="107"/>
          <w:rtl/>
        </w:rPr>
        <w:t xml:space="preserve"> </w:t>
      </w:r>
      <w:r>
        <w:rPr>
          <w:rStyle w:val="bold"/>
          <w:rFonts w:ascii="Arial" w:hAnsi="Arial" w:cs="Arial" w:hint="cs"/>
          <w:w w:val="107"/>
          <w:rtl/>
        </w:rPr>
        <w:t>الذي</w:t>
      </w:r>
      <w:r>
        <w:rPr>
          <w:rStyle w:val="bold"/>
          <w:w w:val="107"/>
          <w:rtl/>
        </w:rPr>
        <w:t xml:space="preserve"> </w:t>
      </w:r>
      <w:r>
        <w:rPr>
          <w:rStyle w:val="bold"/>
          <w:rFonts w:ascii="Arial" w:hAnsi="Arial" w:cs="Arial" w:hint="cs"/>
          <w:w w:val="107"/>
          <w:rtl/>
        </w:rPr>
        <w:t>يسعى</w:t>
      </w:r>
      <w:r>
        <w:rPr>
          <w:rStyle w:val="bold"/>
          <w:w w:val="107"/>
          <w:rtl/>
        </w:rPr>
        <w:t xml:space="preserve"> </w:t>
      </w:r>
      <w:r>
        <w:rPr>
          <w:rStyle w:val="bold"/>
          <w:rFonts w:ascii="Arial" w:hAnsi="Arial" w:cs="Arial" w:hint="cs"/>
          <w:w w:val="107"/>
          <w:rtl/>
        </w:rPr>
        <w:t>بين</w:t>
      </w:r>
      <w:r>
        <w:rPr>
          <w:rStyle w:val="bold"/>
          <w:w w:val="107"/>
          <w:rtl/>
        </w:rPr>
        <w:t xml:space="preserve"> </w:t>
      </w:r>
      <w:r>
        <w:rPr>
          <w:rStyle w:val="bold"/>
          <w:rFonts w:ascii="Arial" w:hAnsi="Arial" w:cs="Arial" w:hint="cs"/>
          <w:w w:val="107"/>
          <w:rtl/>
        </w:rPr>
        <w:t>أيديهم</w:t>
      </w:r>
      <w:r>
        <w:rPr>
          <w:rStyle w:val="bold"/>
          <w:w w:val="107"/>
          <w:rtl/>
        </w:rPr>
        <w:t xml:space="preserve"> </w:t>
      </w:r>
      <w:r>
        <w:rPr>
          <w:rStyle w:val="bold"/>
          <w:rFonts w:ascii="Arial" w:hAnsi="Arial" w:cs="Arial" w:hint="cs"/>
          <w:w w:val="107"/>
          <w:rtl/>
        </w:rPr>
        <w:t>وعن</w:t>
      </w:r>
      <w:r>
        <w:rPr>
          <w:rStyle w:val="bold"/>
          <w:w w:val="107"/>
          <w:rtl/>
        </w:rPr>
        <w:t xml:space="preserve"> </w:t>
      </w:r>
      <w:r>
        <w:rPr>
          <w:rStyle w:val="bold"/>
          <w:rFonts w:ascii="Arial" w:hAnsi="Arial" w:cs="Arial" w:hint="cs"/>
          <w:w w:val="107"/>
          <w:rtl/>
        </w:rPr>
        <w:t>أيمانهم</w:t>
      </w:r>
      <w:r>
        <w:rPr>
          <w:rStyle w:val="bold"/>
          <w:w w:val="107"/>
          <w:rtl/>
        </w:rPr>
        <w:t xml:space="preserve"> </w:t>
      </w:r>
      <w:r>
        <w:rPr>
          <w:rStyle w:val="bold"/>
          <w:rFonts w:ascii="Arial" w:hAnsi="Arial" w:cs="Arial" w:hint="cs"/>
          <w:w w:val="107"/>
          <w:rtl/>
        </w:rPr>
        <w:t>وعن</w:t>
      </w:r>
      <w:r>
        <w:rPr>
          <w:rStyle w:val="bold"/>
          <w:w w:val="107"/>
          <w:rtl/>
        </w:rPr>
        <w:t xml:space="preserve"> </w:t>
      </w:r>
      <w:r>
        <w:rPr>
          <w:rStyle w:val="bold"/>
          <w:rFonts w:ascii="Arial" w:hAnsi="Arial" w:cs="Arial" w:hint="cs"/>
          <w:w w:val="107"/>
          <w:rtl/>
        </w:rPr>
        <w:t>شمائلهم</w:t>
      </w:r>
      <w:r>
        <w:rPr>
          <w:w w:val="107"/>
          <w:rtl/>
        </w:rPr>
        <w:t>»</w:t>
      </w:r>
      <w:r>
        <w:rPr>
          <w:color w:val="00C100"/>
          <w:w w:val="107"/>
          <w:vertAlign w:val="superscript"/>
          <w:rtl/>
        </w:rPr>
        <w:footnoteReference w:id="245"/>
      </w:r>
      <w:r>
        <w:rPr>
          <w:w w:val="107"/>
          <w:rtl/>
        </w:rPr>
        <w:t>.</w:t>
      </w:r>
    </w:p>
    <w:p w:rsidR="00F65AD2" w:rsidRDefault="00F65AD2">
      <w:pPr>
        <w:pStyle w:val="textquran"/>
        <w:rPr>
          <w:w w:val="103"/>
          <w:rtl/>
        </w:rPr>
      </w:pPr>
      <w:r>
        <w:rPr>
          <w:rFonts w:ascii="Arial" w:hAnsi="Arial" w:cs="Arial" w:hint="cs"/>
          <w:w w:val="103"/>
          <w:rtl/>
        </w:rPr>
        <w:t>وظاهر</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تخصيص</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الأُمَّة</w:t>
      </w:r>
      <w:r>
        <w:rPr>
          <w:w w:val="103"/>
          <w:rtl/>
        </w:rPr>
        <w:t xml:space="preserve"> </w:t>
      </w:r>
      <w:r>
        <w:rPr>
          <w:rFonts w:ascii="Arial" w:hAnsi="Arial" w:cs="Arial" w:hint="cs"/>
          <w:w w:val="103"/>
          <w:rtl/>
        </w:rPr>
        <w:t>بالنور،</w:t>
      </w:r>
      <w:r>
        <w:rPr>
          <w:w w:val="103"/>
          <w:rtl/>
        </w:rPr>
        <w:t xml:space="preserve"> </w:t>
      </w:r>
      <w:r>
        <w:rPr>
          <w:rFonts w:ascii="Arial" w:hAnsi="Arial" w:cs="Arial" w:hint="cs"/>
          <w:w w:val="103"/>
          <w:rtl/>
        </w:rPr>
        <w:t>وإعطاء</w:t>
      </w:r>
      <w:r>
        <w:rPr>
          <w:w w:val="103"/>
          <w:rtl/>
        </w:rPr>
        <w:t xml:space="preserve"> </w:t>
      </w:r>
      <w:r>
        <w:rPr>
          <w:rFonts w:ascii="Arial" w:hAnsi="Arial" w:cs="Arial" w:hint="cs"/>
          <w:w w:val="103"/>
          <w:rtl/>
        </w:rPr>
        <w:t>الكتب</w:t>
      </w:r>
      <w:r>
        <w:rPr>
          <w:w w:val="103"/>
          <w:rtl/>
        </w:rPr>
        <w:t xml:space="preserve"> </w:t>
      </w:r>
      <w:r>
        <w:rPr>
          <w:rFonts w:ascii="Arial" w:hAnsi="Arial" w:cs="Arial" w:hint="cs"/>
          <w:w w:val="103"/>
          <w:rtl/>
        </w:rPr>
        <w:t>بالأيمان،</w:t>
      </w:r>
      <w:r>
        <w:rPr>
          <w:w w:val="103"/>
          <w:rtl/>
        </w:rPr>
        <w:t xml:space="preserve"> </w:t>
      </w:r>
      <w:r>
        <w:rPr>
          <w:rFonts w:ascii="Arial" w:hAnsi="Arial" w:cs="Arial" w:hint="cs"/>
          <w:w w:val="103"/>
          <w:rtl/>
        </w:rPr>
        <w:t>والآية</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كسائر</w:t>
      </w:r>
      <w:r>
        <w:rPr>
          <w:w w:val="103"/>
          <w:rtl/>
        </w:rPr>
        <w:t xml:space="preserve"> </w:t>
      </w:r>
      <w:r>
        <w:rPr>
          <w:rFonts w:ascii="Arial" w:hAnsi="Arial" w:cs="Arial" w:hint="cs"/>
          <w:w w:val="103"/>
          <w:rtl/>
        </w:rPr>
        <w:t>الأخبار</w:t>
      </w:r>
      <w:r>
        <w:rPr>
          <w:w w:val="103"/>
          <w:rtl/>
        </w:rPr>
        <w:t xml:space="preserve"> </w:t>
      </w:r>
      <w:r>
        <w:rPr>
          <w:rFonts w:ascii="Arial" w:hAnsi="Arial" w:cs="Arial" w:hint="cs"/>
          <w:w w:val="103"/>
          <w:rtl/>
        </w:rPr>
        <w:t>تفيد</w:t>
      </w:r>
      <w:r>
        <w:rPr>
          <w:w w:val="103"/>
          <w:rtl/>
        </w:rPr>
        <w:t xml:space="preserve"> </w:t>
      </w:r>
      <w:r>
        <w:rPr>
          <w:rFonts w:ascii="Arial" w:hAnsi="Arial" w:cs="Arial" w:hint="cs"/>
          <w:w w:val="103"/>
          <w:rtl/>
        </w:rPr>
        <w:t>عموم</w:t>
      </w:r>
      <w:r>
        <w:rPr>
          <w:w w:val="103"/>
          <w:rtl/>
        </w:rPr>
        <w:t xml:space="preserve"> </w:t>
      </w:r>
      <w:r>
        <w:rPr>
          <w:rFonts w:ascii="Arial" w:hAnsi="Arial" w:cs="Arial" w:hint="cs"/>
          <w:w w:val="103"/>
          <w:rtl/>
        </w:rPr>
        <w:t>مؤمني</w:t>
      </w:r>
      <w:r>
        <w:rPr>
          <w:w w:val="103"/>
          <w:rtl/>
        </w:rPr>
        <w:t xml:space="preserve"> </w:t>
      </w:r>
      <w:r>
        <w:rPr>
          <w:rFonts w:ascii="Arial" w:hAnsi="Arial" w:cs="Arial" w:hint="cs"/>
          <w:w w:val="103"/>
          <w:rtl/>
        </w:rPr>
        <w:t>الأمم</w:t>
      </w:r>
      <w:r>
        <w:rPr>
          <w:w w:val="103"/>
          <w:rtl/>
        </w:rPr>
        <w:t xml:space="preserve"> </w:t>
      </w:r>
      <w:r>
        <w:rPr>
          <w:rFonts w:ascii="Arial" w:hAnsi="Arial" w:cs="Arial" w:hint="cs"/>
          <w:w w:val="103"/>
          <w:rtl/>
        </w:rPr>
        <w:t>السابقة</w:t>
      </w:r>
      <w:r>
        <w:rPr>
          <w:w w:val="103"/>
          <w:rtl/>
        </w:rPr>
        <w:t xml:space="preserve"> </w:t>
      </w:r>
      <w:r>
        <w:rPr>
          <w:rFonts w:ascii="Arial" w:hAnsi="Arial" w:cs="Arial" w:hint="cs"/>
          <w:w w:val="103"/>
          <w:rtl/>
        </w:rPr>
        <w:t>بالنور،</w:t>
      </w:r>
      <w:r>
        <w:rPr>
          <w:w w:val="103"/>
          <w:rtl/>
        </w:rPr>
        <w:t xml:space="preserve"> </w:t>
      </w:r>
      <w:r>
        <w:rPr>
          <w:rFonts w:ascii="Arial" w:hAnsi="Arial" w:cs="Arial" w:hint="cs"/>
          <w:w w:val="103"/>
          <w:rtl/>
        </w:rPr>
        <w:t>ويدلُّ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حديث</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أمامة</w:t>
      </w:r>
      <w:r>
        <w:rPr>
          <w:w w:val="103"/>
          <w:rtl/>
        </w:rPr>
        <w:t xml:space="preserve">: </w:t>
      </w:r>
      <w:r>
        <w:rPr>
          <w:rFonts w:ascii="Calibri" w:cs="Calibri" w:hint="cs"/>
          <w:w w:val="103"/>
          <w:rtl/>
        </w:rPr>
        <w:t>«</w:t>
      </w:r>
      <w:r>
        <w:rPr>
          <w:rStyle w:val="bold"/>
          <w:rFonts w:ascii="Arial" w:hAnsi="Arial" w:cs="Arial" w:hint="cs"/>
          <w:w w:val="103"/>
          <w:rtl/>
        </w:rPr>
        <w:t>تبعث</w:t>
      </w:r>
      <w:r>
        <w:rPr>
          <w:rStyle w:val="bold"/>
          <w:w w:val="103"/>
          <w:rtl/>
        </w:rPr>
        <w:t xml:space="preserve"> </w:t>
      </w:r>
      <w:r>
        <w:rPr>
          <w:rStyle w:val="bold"/>
          <w:rFonts w:ascii="Arial" w:hAnsi="Arial" w:cs="Arial" w:hint="cs"/>
          <w:w w:val="103"/>
          <w:rtl/>
        </w:rPr>
        <w:t>ظلمة</w:t>
      </w:r>
      <w:r>
        <w:rPr>
          <w:rStyle w:val="bold"/>
          <w:w w:val="103"/>
          <w:rtl/>
        </w:rPr>
        <w:t xml:space="preserve">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القيامة،</w:t>
      </w:r>
      <w:r>
        <w:rPr>
          <w:rStyle w:val="bold"/>
          <w:w w:val="103"/>
          <w:rtl/>
        </w:rPr>
        <w:t xml:space="preserve"> </w:t>
      </w:r>
      <w:r>
        <w:rPr>
          <w:rStyle w:val="bold"/>
          <w:rFonts w:ascii="Arial" w:hAnsi="Arial" w:cs="Arial" w:hint="cs"/>
          <w:w w:val="103"/>
          <w:rtl/>
        </w:rPr>
        <w:t>فما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مؤمن</w:t>
      </w:r>
      <w:r>
        <w:rPr>
          <w:rStyle w:val="bold"/>
          <w:w w:val="103"/>
          <w:rtl/>
        </w:rPr>
        <w:t xml:space="preserve">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كافر</w:t>
      </w:r>
      <w:r>
        <w:rPr>
          <w:rStyle w:val="bold"/>
          <w:w w:val="103"/>
          <w:rtl/>
        </w:rPr>
        <w:t xml:space="preserve"> </w:t>
      </w:r>
      <w:r>
        <w:rPr>
          <w:rStyle w:val="bold"/>
          <w:rFonts w:ascii="Arial" w:hAnsi="Arial" w:cs="Arial" w:hint="cs"/>
          <w:w w:val="103"/>
          <w:rtl/>
        </w:rPr>
        <w:t>يرى</w:t>
      </w:r>
      <w:r>
        <w:rPr>
          <w:rStyle w:val="bold"/>
          <w:w w:val="103"/>
          <w:rtl/>
        </w:rPr>
        <w:t xml:space="preserve"> </w:t>
      </w:r>
      <w:r>
        <w:rPr>
          <w:rStyle w:val="bold"/>
          <w:rFonts w:ascii="Arial" w:hAnsi="Arial" w:cs="Arial" w:hint="cs"/>
          <w:w w:val="103"/>
          <w:rtl/>
        </w:rPr>
        <w:t>كفَّه</w:t>
      </w:r>
      <w:r>
        <w:rPr>
          <w:rStyle w:val="bold"/>
          <w:w w:val="103"/>
          <w:rtl/>
        </w:rPr>
        <w:t xml:space="preserve"> </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يبعث</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تعالى</w:t>
      </w:r>
      <w:r>
        <w:rPr>
          <w:rStyle w:val="bold"/>
          <w:w w:val="103"/>
          <w:rtl/>
        </w:rPr>
        <w:t xml:space="preserve"> </w:t>
      </w:r>
      <w:r>
        <w:rPr>
          <w:rStyle w:val="bold"/>
          <w:rFonts w:ascii="Arial" w:hAnsi="Arial" w:cs="Arial" w:hint="cs"/>
          <w:w w:val="103"/>
          <w:rtl/>
        </w:rPr>
        <w:t>بالنور</w:t>
      </w:r>
      <w:r>
        <w:rPr>
          <w:rStyle w:val="bold"/>
          <w:w w:val="103"/>
          <w:rtl/>
        </w:rPr>
        <w:t xml:space="preserve"> </w:t>
      </w:r>
      <w:r>
        <w:rPr>
          <w:rStyle w:val="bold"/>
          <w:rFonts w:ascii="Arial" w:hAnsi="Arial" w:cs="Arial" w:hint="cs"/>
          <w:w w:val="103"/>
          <w:rtl/>
        </w:rPr>
        <w:t>للمؤمنين</w:t>
      </w:r>
      <w:r>
        <w:rPr>
          <w:rStyle w:val="bold"/>
          <w:w w:val="103"/>
          <w:rtl/>
        </w:rPr>
        <w:t xml:space="preserve"> </w:t>
      </w:r>
      <w:r>
        <w:rPr>
          <w:rStyle w:val="bold"/>
          <w:rFonts w:ascii="Arial" w:hAnsi="Arial" w:cs="Arial" w:hint="cs"/>
          <w:w w:val="103"/>
          <w:rtl/>
        </w:rPr>
        <w:t>بقدر</w:t>
      </w:r>
      <w:r>
        <w:rPr>
          <w:rStyle w:val="bold"/>
          <w:w w:val="103"/>
          <w:rtl/>
        </w:rPr>
        <w:t xml:space="preserve"> </w:t>
      </w:r>
      <w:r>
        <w:rPr>
          <w:rStyle w:val="bold"/>
          <w:rFonts w:ascii="Arial" w:hAnsi="Arial" w:cs="Arial" w:hint="cs"/>
          <w:w w:val="103"/>
          <w:rtl/>
        </w:rPr>
        <w:t>أعمالهم</w:t>
      </w:r>
      <w:r>
        <w:rPr>
          <w:w w:val="103"/>
          <w:rtl/>
        </w:rPr>
        <w:t>»</w:t>
      </w:r>
      <w:r>
        <w:rPr>
          <w:color w:val="00C100"/>
          <w:w w:val="103"/>
          <w:vertAlign w:val="superscript"/>
          <w:rtl/>
        </w:rPr>
        <w:footnoteReference w:id="246"/>
      </w:r>
      <w:r>
        <w:rPr>
          <w:w w:val="103"/>
          <w:rtl/>
        </w:rPr>
        <w:t>.</w:t>
      </w:r>
    </w:p>
    <w:p w:rsidR="00F65AD2" w:rsidRDefault="00F65AD2">
      <w:pPr>
        <w:pStyle w:val="textquran"/>
        <w:spacing w:before="125"/>
        <w:rPr>
          <w:w w:val="105"/>
          <w:rtl/>
        </w:rPr>
      </w:pPr>
      <w:r>
        <w:rPr>
          <w:rFonts w:ascii="Arial" w:hAnsi="Arial" w:cs="Arial" w:hint="cs"/>
          <w:w w:val="105"/>
          <w:rtl/>
        </w:rPr>
        <w:t>وحديث</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rFonts w:ascii="Calibri" w:cs="Calibri" w:hint="cs"/>
          <w:w w:val="105"/>
          <w:rtl/>
        </w:rPr>
        <w:t> </w:t>
      </w:r>
      <w:r>
        <w:rPr>
          <w:rStyle w:val="radiyaanhom"/>
          <w:rFonts w:cs="Times New Roman"/>
          <w:w w:val="105"/>
          <w:rtl/>
        </w:rPr>
        <w:t>^</w:t>
      </w:r>
      <w:r>
        <w:rPr>
          <w:w w:val="105"/>
          <w:rtl/>
        </w:rPr>
        <w:t> : «</w:t>
      </w:r>
      <w:r>
        <w:rPr>
          <w:rStyle w:val="bold"/>
          <w:rFonts w:ascii="Arial" w:hAnsi="Arial" w:cs="Arial" w:hint="cs"/>
          <w:w w:val="105"/>
          <w:rtl/>
        </w:rPr>
        <w:t>بينما</w:t>
      </w:r>
      <w:r>
        <w:rPr>
          <w:rStyle w:val="bold"/>
          <w:w w:val="105"/>
          <w:rtl/>
        </w:rPr>
        <w:t xml:space="preserve"> </w:t>
      </w:r>
      <w:r>
        <w:rPr>
          <w:rStyle w:val="bold"/>
          <w:rFonts w:ascii="Arial" w:hAnsi="Arial" w:cs="Arial" w:hint="cs"/>
          <w:w w:val="105"/>
          <w:rtl/>
        </w:rPr>
        <w:t>الناس</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ظلمة</w:t>
      </w:r>
      <w:r>
        <w:rPr>
          <w:rStyle w:val="bold"/>
          <w:w w:val="105"/>
          <w:rtl/>
        </w:rPr>
        <w:t xml:space="preserve"> </w:t>
      </w:r>
      <w:r>
        <w:rPr>
          <w:rStyle w:val="bold"/>
          <w:rFonts w:ascii="Arial" w:hAnsi="Arial" w:cs="Arial" w:hint="cs"/>
          <w:w w:val="105"/>
          <w:rtl/>
        </w:rPr>
        <w:t>إذ</w:t>
      </w:r>
      <w:r>
        <w:rPr>
          <w:rStyle w:val="bold"/>
          <w:w w:val="105"/>
          <w:rtl/>
        </w:rPr>
        <w:t xml:space="preserve"> </w:t>
      </w:r>
      <w:r>
        <w:rPr>
          <w:rStyle w:val="bold"/>
          <w:rFonts w:ascii="Arial" w:hAnsi="Arial" w:cs="Arial" w:hint="cs"/>
          <w:w w:val="105"/>
          <w:rtl/>
        </w:rPr>
        <w:t>بعث</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نورا،</w:t>
      </w:r>
      <w:r>
        <w:rPr>
          <w:rStyle w:val="bold"/>
          <w:w w:val="105"/>
          <w:rtl/>
        </w:rPr>
        <w:t xml:space="preserve"> </w:t>
      </w:r>
      <w:r>
        <w:rPr>
          <w:rStyle w:val="bold"/>
          <w:rFonts w:ascii="Arial" w:hAnsi="Arial" w:cs="Arial" w:hint="cs"/>
          <w:w w:val="105"/>
          <w:rtl/>
        </w:rPr>
        <w:t>فـإذا</w:t>
      </w:r>
      <w:r>
        <w:rPr>
          <w:rStyle w:val="bold"/>
          <w:w w:val="105"/>
          <w:rtl/>
        </w:rPr>
        <w:t xml:space="preserve"> </w:t>
      </w:r>
      <w:r>
        <w:rPr>
          <w:rStyle w:val="bold"/>
          <w:rFonts w:ascii="Arial" w:hAnsi="Arial" w:cs="Arial" w:hint="cs"/>
          <w:w w:val="105"/>
          <w:rtl/>
        </w:rPr>
        <w:t>رأى</w:t>
      </w:r>
      <w:r>
        <w:rPr>
          <w:rStyle w:val="bold"/>
          <w:w w:val="105"/>
          <w:rtl/>
        </w:rPr>
        <w:t xml:space="preserve"> </w:t>
      </w:r>
      <w:r>
        <w:rPr>
          <w:rStyle w:val="bold"/>
          <w:rFonts w:ascii="Arial" w:hAnsi="Arial" w:cs="Arial" w:hint="cs"/>
          <w:w w:val="105"/>
          <w:rtl/>
        </w:rPr>
        <w:t>المؤمنون</w:t>
      </w:r>
      <w:r>
        <w:rPr>
          <w:rStyle w:val="bold"/>
          <w:w w:val="105"/>
          <w:rtl/>
        </w:rPr>
        <w:t xml:space="preserve"> </w:t>
      </w:r>
      <w:r>
        <w:rPr>
          <w:rStyle w:val="bold"/>
          <w:rFonts w:ascii="Arial" w:hAnsi="Arial" w:cs="Arial" w:hint="cs"/>
          <w:w w:val="105"/>
          <w:rtl/>
        </w:rPr>
        <w:t>النور</w:t>
      </w:r>
      <w:r>
        <w:rPr>
          <w:rStyle w:val="bold"/>
          <w:w w:val="105"/>
          <w:rtl/>
        </w:rPr>
        <w:t xml:space="preserve"> </w:t>
      </w:r>
      <w:r>
        <w:rPr>
          <w:rStyle w:val="bold"/>
          <w:rFonts w:ascii="Arial" w:hAnsi="Arial" w:cs="Arial" w:hint="cs"/>
          <w:w w:val="105"/>
          <w:rtl/>
        </w:rPr>
        <w:t>توجَّهوا</w:t>
      </w:r>
      <w:r>
        <w:rPr>
          <w:rStyle w:val="bold"/>
          <w:w w:val="105"/>
          <w:rtl/>
        </w:rPr>
        <w:t xml:space="preserve"> </w:t>
      </w:r>
      <w:r>
        <w:rPr>
          <w:rStyle w:val="bold"/>
          <w:rFonts w:ascii="Arial" w:hAnsi="Arial" w:cs="Arial" w:hint="cs"/>
          <w:w w:val="105"/>
          <w:rtl/>
        </w:rPr>
        <w:t>نحوه،</w:t>
      </w:r>
      <w:r>
        <w:rPr>
          <w:rStyle w:val="bold"/>
          <w:w w:val="105"/>
          <w:rtl/>
        </w:rPr>
        <w:t xml:space="preserve"> </w:t>
      </w:r>
      <w:r>
        <w:rPr>
          <w:rStyle w:val="bold"/>
          <w:rFonts w:ascii="Arial" w:hAnsi="Arial" w:cs="Arial" w:hint="cs"/>
          <w:w w:val="105"/>
          <w:rtl/>
        </w:rPr>
        <w:t>وكان</w:t>
      </w:r>
      <w:r>
        <w:rPr>
          <w:rStyle w:val="bold"/>
          <w:w w:val="105"/>
          <w:rtl/>
        </w:rPr>
        <w:t xml:space="preserve"> </w:t>
      </w:r>
      <w:r>
        <w:rPr>
          <w:rStyle w:val="bold"/>
          <w:rFonts w:ascii="Arial" w:hAnsi="Arial" w:cs="Arial" w:hint="cs"/>
          <w:w w:val="105"/>
          <w:rtl/>
        </w:rPr>
        <w:t>النور</w:t>
      </w:r>
      <w:r>
        <w:rPr>
          <w:rStyle w:val="bold"/>
          <w:w w:val="105"/>
          <w:rtl/>
        </w:rPr>
        <w:t xml:space="preserve"> </w:t>
      </w:r>
      <w:r>
        <w:rPr>
          <w:rStyle w:val="bold"/>
          <w:rFonts w:ascii="Arial" w:hAnsi="Arial" w:cs="Arial" w:hint="cs"/>
          <w:w w:val="105"/>
          <w:rtl/>
        </w:rPr>
        <w:t>دليلا</w:t>
      </w:r>
      <w:r>
        <w:rPr>
          <w:rStyle w:val="bold"/>
          <w:w w:val="105"/>
          <w:rtl/>
        </w:rPr>
        <w:t xml:space="preserve"> </w:t>
      </w:r>
      <w:r>
        <w:rPr>
          <w:rStyle w:val="bold"/>
          <w:rFonts w:ascii="Arial" w:hAnsi="Arial" w:cs="Arial" w:hint="cs"/>
          <w:w w:val="105"/>
          <w:rtl/>
        </w:rPr>
        <w:t>لهم</w:t>
      </w:r>
      <w:r>
        <w:rPr>
          <w:rStyle w:val="bold"/>
          <w:w w:val="105"/>
          <w:rtl/>
        </w:rPr>
        <w:t xml:space="preserve"> </w:t>
      </w:r>
      <w:r>
        <w:rPr>
          <w:rStyle w:val="bold"/>
          <w:rFonts w:ascii="Arial" w:hAnsi="Arial" w:cs="Arial" w:hint="cs"/>
          <w:w w:val="105"/>
          <w:rtl/>
        </w:rPr>
        <w:t>مـن</w:t>
      </w:r>
      <w:r>
        <w:rPr>
          <w:rStyle w:val="bold"/>
          <w:w w:val="105"/>
          <w:rtl/>
        </w:rPr>
        <w:t xml:space="preserve"> </w:t>
      </w:r>
      <w:r>
        <w:rPr>
          <w:rStyle w:val="bold"/>
          <w:rFonts w:ascii="Arial" w:hAnsi="Arial" w:cs="Arial" w:hint="cs"/>
          <w:w w:val="105"/>
          <w:rtl/>
        </w:rPr>
        <w:t>الله</w:t>
      </w:r>
      <w:r>
        <w:rPr>
          <w:w w:val="105"/>
          <w:rtl/>
        </w:rPr>
        <w:t> </w:t>
      </w:r>
      <w:r>
        <w:rPr>
          <w:rStyle w:val="azawijal"/>
          <w:rFonts w:cs="Times New Roman"/>
          <w:w w:val="105"/>
          <w:rtl/>
        </w:rPr>
        <w:t>8</w:t>
      </w:r>
      <w:r>
        <w:rPr>
          <w:w w:val="105"/>
          <w:rtl/>
        </w:rPr>
        <w:t xml:space="preserve"> </w:t>
      </w:r>
      <w:r>
        <w:rPr>
          <w:rStyle w:val="bold"/>
          <w:rFonts w:ascii="Arial" w:hAnsi="Arial" w:cs="Arial" w:hint="cs"/>
          <w:w w:val="105"/>
          <w:rtl/>
        </w:rPr>
        <w:t>إلى</w:t>
      </w:r>
      <w:r>
        <w:rPr>
          <w:rStyle w:val="bold"/>
          <w:w w:val="105"/>
          <w:rtl/>
        </w:rPr>
        <w:t xml:space="preserve"> </w:t>
      </w:r>
      <w:r>
        <w:rPr>
          <w:rStyle w:val="bold"/>
          <w:rFonts w:ascii="Arial" w:hAnsi="Arial" w:cs="Arial" w:hint="cs"/>
          <w:w w:val="105"/>
          <w:rtl/>
        </w:rPr>
        <w:t>الجنَّة</w:t>
      </w:r>
      <w:r>
        <w:rPr>
          <w:w w:val="105"/>
          <w:rtl/>
        </w:rPr>
        <w:t>»</w:t>
      </w:r>
      <w:r>
        <w:rPr>
          <w:color w:val="00C100"/>
          <w:w w:val="105"/>
          <w:vertAlign w:val="superscript"/>
          <w:rtl/>
        </w:rPr>
        <w:footnoteReference w:id="247"/>
      </w:r>
      <w:r>
        <w:rPr>
          <w:w w:val="105"/>
          <w:rtl/>
        </w:rPr>
        <w:t>.</w:t>
      </w:r>
    </w:p>
    <w:p w:rsidR="00F65AD2" w:rsidRDefault="00F65AD2">
      <w:pPr>
        <w:pStyle w:val="textquran"/>
        <w:spacing w:before="125"/>
        <w:rPr>
          <w:rStyle w:val="bold"/>
          <w:rtl/>
        </w:rPr>
      </w:pPr>
      <w:r>
        <w:rPr>
          <w:rFonts w:ascii="Arial" w:hAnsi="Arial" w:cs="Arial" w:hint="cs"/>
          <w:rtl/>
        </w:rPr>
        <w:t>وأقول</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الأوَّل</w:t>
      </w:r>
      <w:r>
        <w:rPr>
          <w:rtl/>
        </w:rPr>
        <w:t xml:space="preserve"> </w:t>
      </w:r>
      <w:r>
        <w:rPr>
          <w:rFonts w:ascii="Arial" w:hAnsi="Arial" w:cs="Arial" w:hint="cs"/>
          <w:rtl/>
        </w:rPr>
        <w:t>أنَّه</w:t>
      </w:r>
      <w:r>
        <w:rPr>
          <w:rtl/>
        </w:rPr>
        <w:t xml:space="preserve"> </w:t>
      </w:r>
      <w:r>
        <w:rPr>
          <w:rFonts w:ascii="Arial" w:hAnsi="Arial" w:cs="Arial" w:hint="cs"/>
          <w:rtl/>
        </w:rPr>
        <w:t>يعرف</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بإيتاء</w:t>
      </w:r>
      <w:r>
        <w:rPr>
          <w:rtl/>
        </w:rPr>
        <w:t xml:space="preserve"> </w:t>
      </w:r>
      <w:r>
        <w:rPr>
          <w:rFonts w:ascii="Arial" w:hAnsi="Arial" w:cs="Arial" w:hint="cs"/>
          <w:rtl/>
        </w:rPr>
        <w:t>كتبهم</w:t>
      </w:r>
      <w:r>
        <w:rPr>
          <w:rtl/>
        </w:rPr>
        <w:t xml:space="preserve"> </w:t>
      </w:r>
      <w:r>
        <w:rPr>
          <w:rFonts w:ascii="Arial" w:hAnsi="Arial" w:cs="Arial" w:hint="cs"/>
          <w:rtl/>
        </w:rPr>
        <w:t>بأيمانهم</w:t>
      </w:r>
      <w:r>
        <w:rPr>
          <w:rtl/>
        </w:rPr>
        <w:t xml:space="preserve"> </w:t>
      </w:r>
      <w:r>
        <w:rPr>
          <w:rFonts w:ascii="Arial" w:hAnsi="Arial" w:cs="Arial" w:hint="cs"/>
          <w:rtl/>
        </w:rPr>
        <w:t>إيتاء</w:t>
      </w:r>
      <w:r>
        <w:rPr>
          <w:rtl/>
        </w:rPr>
        <w:t xml:space="preserve"> </w:t>
      </w:r>
      <w:r>
        <w:rPr>
          <w:rFonts w:ascii="Arial" w:hAnsi="Arial" w:cs="Arial" w:hint="cs"/>
          <w:rtl/>
        </w:rPr>
        <w:t>فوق</w:t>
      </w:r>
      <w:r>
        <w:rPr>
          <w:rtl/>
        </w:rPr>
        <w:t xml:space="preserve"> </w:t>
      </w:r>
      <w:r>
        <w:rPr>
          <w:rFonts w:ascii="Arial" w:hAnsi="Arial" w:cs="Arial" w:hint="cs"/>
          <w:rtl/>
        </w:rPr>
        <w:t>إيتاء</w:t>
      </w:r>
      <w:r>
        <w:rPr>
          <w:rtl/>
        </w:rPr>
        <w:t xml:space="preserve"> </w:t>
      </w:r>
      <w:r>
        <w:rPr>
          <w:rFonts w:ascii="Arial" w:hAnsi="Arial" w:cs="Arial" w:hint="cs"/>
          <w:rtl/>
        </w:rPr>
        <w:t>الأمم،</w:t>
      </w:r>
      <w:r>
        <w:rPr>
          <w:rtl/>
        </w:rPr>
        <w:t xml:space="preserve"> </w:t>
      </w:r>
      <w:r>
        <w:rPr>
          <w:rFonts w:ascii="Arial" w:hAnsi="Arial" w:cs="Arial" w:hint="cs"/>
          <w:rtl/>
        </w:rPr>
        <w:t>وبنور</w:t>
      </w:r>
      <w:r>
        <w:rPr>
          <w:rtl/>
        </w:rPr>
        <w:t xml:space="preserve"> </w:t>
      </w:r>
      <w:r>
        <w:rPr>
          <w:rFonts w:ascii="Arial" w:hAnsi="Arial" w:cs="Arial" w:hint="cs"/>
          <w:rtl/>
        </w:rPr>
        <w:t>فوق</w:t>
      </w:r>
      <w:r>
        <w:rPr>
          <w:rtl/>
        </w:rPr>
        <w:t xml:space="preserve"> </w:t>
      </w:r>
      <w:r>
        <w:rPr>
          <w:rFonts w:ascii="Arial" w:hAnsi="Arial" w:cs="Arial" w:hint="cs"/>
          <w:rtl/>
        </w:rPr>
        <w:t>نور</w:t>
      </w:r>
      <w:r>
        <w:rPr>
          <w:rtl/>
        </w:rPr>
        <w:t xml:space="preserve"> </w:t>
      </w:r>
      <w:r>
        <w:rPr>
          <w:rFonts w:ascii="Arial" w:hAnsi="Arial" w:cs="Arial" w:hint="cs"/>
          <w:rtl/>
        </w:rPr>
        <w:t>الأمم،</w:t>
      </w:r>
      <w:r>
        <w:rPr>
          <w:rtl/>
        </w:rPr>
        <w:t xml:space="preserve"> </w:t>
      </w:r>
      <w:r>
        <w:rPr>
          <w:rFonts w:ascii="Arial" w:hAnsi="Arial" w:cs="Arial" w:hint="cs"/>
          <w:rtl/>
        </w:rPr>
        <w:t>أو</w:t>
      </w:r>
      <w:r>
        <w:rPr>
          <w:rtl/>
        </w:rPr>
        <w:t xml:space="preserve"> </w:t>
      </w:r>
      <w:r>
        <w:rPr>
          <w:rFonts w:ascii="Arial" w:hAnsi="Arial" w:cs="Arial" w:hint="cs"/>
          <w:rtl/>
        </w:rPr>
        <w:t>يمتاز</w:t>
      </w:r>
      <w:r>
        <w:rPr>
          <w:rtl/>
        </w:rPr>
        <w:t xml:space="preserve"> </w:t>
      </w:r>
      <w:r>
        <w:rPr>
          <w:rFonts w:ascii="Arial" w:hAnsi="Arial" w:cs="Arial" w:hint="cs"/>
          <w:rtl/>
        </w:rPr>
        <w:t>إيتاؤهم</w:t>
      </w:r>
      <w:r>
        <w:rPr>
          <w:rtl/>
        </w:rPr>
        <w:t xml:space="preserve"> </w:t>
      </w:r>
      <w:r>
        <w:rPr>
          <w:rFonts w:ascii="Arial" w:hAnsi="Arial" w:cs="Arial" w:hint="cs"/>
          <w:rtl/>
        </w:rPr>
        <w:t>ونورهم</w:t>
      </w:r>
      <w:r>
        <w:rPr>
          <w:rtl/>
        </w:rPr>
        <w:t xml:space="preserve"> </w:t>
      </w:r>
      <w:r>
        <w:rPr>
          <w:rFonts w:ascii="Arial" w:hAnsi="Arial" w:cs="Arial" w:hint="cs"/>
          <w:rtl/>
        </w:rPr>
        <w:t>عمَّا</w:t>
      </w:r>
      <w:r>
        <w:rPr>
          <w:rtl/>
        </w:rPr>
        <w:t xml:space="preserve"> </w:t>
      </w:r>
      <w:r>
        <w:rPr>
          <w:rFonts w:ascii="Arial" w:hAnsi="Arial" w:cs="Arial" w:hint="cs"/>
          <w:rtl/>
        </w:rPr>
        <w:t>للأمم</w:t>
      </w:r>
      <w:r>
        <w:rPr>
          <w:rtl/>
        </w:rPr>
        <w:t xml:space="preserve"> </w:t>
      </w:r>
      <w:r>
        <w:rPr>
          <w:rFonts w:ascii="Arial" w:hAnsi="Arial" w:cs="Arial" w:hint="cs"/>
          <w:rtl/>
        </w:rPr>
        <w:t>بنوعِ</w:t>
      </w:r>
      <w:r>
        <w:rPr>
          <w:rtl/>
        </w:rPr>
        <w:t xml:space="preserve"> </w:t>
      </w:r>
      <w:r>
        <w:rPr>
          <w:rFonts w:ascii="Arial" w:hAnsi="Arial" w:cs="Arial" w:hint="cs"/>
          <w:rtl/>
        </w:rPr>
        <w:t>تمييزٍ،</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إيتاء</w:t>
      </w:r>
      <w:r>
        <w:rPr>
          <w:rtl/>
        </w:rPr>
        <w:t xml:space="preserve"> </w:t>
      </w:r>
      <w:r>
        <w:rPr>
          <w:rFonts w:ascii="Arial" w:hAnsi="Arial" w:cs="Arial" w:hint="cs"/>
          <w:rtl/>
        </w:rPr>
        <w:t>مؤمني</w:t>
      </w:r>
      <w:r>
        <w:rPr>
          <w:rtl/>
        </w:rPr>
        <w:t xml:space="preserve"> </w:t>
      </w:r>
      <w:r>
        <w:rPr>
          <w:rFonts w:ascii="Arial" w:hAnsi="Arial" w:cs="Arial" w:hint="cs"/>
          <w:rtl/>
        </w:rPr>
        <w:t>الأمم</w:t>
      </w:r>
      <w:r>
        <w:rPr>
          <w:rtl/>
        </w:rPr>
        <w:t xml:space="preserve"> </w:t>
      </w:r>
      <w:r>
        <w:rPr>
          <w:rFonts w:ascii="Arial" w:hAnsi="Arial" w:cs="Arial" w:hint="cs"/>
          <w:rtl/>
        </w:rPr>
        <w:t>ونورهم</w:t>
      </w:r>
      <w:r>
        <w:rPr>
          <w:rtl/>
        </w:rPr>
        <w:t xml:space="preserve"> </w:t>
      </w:r>
      <w:r>
        <w:rPr>
          <w:rFonts w:ascii="Arial" w:hAnsi="Arial" w:cs="Arial" w:hint="cs"/>
          <w:rtl/>
        </w:rPr>
        <w:t>لقلَّتهم</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مؤمني</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بُشْرَ</w:t>
      </w:r>
      <w:r>
        <w:rPr>
          <w:rStyle w:val="Superscript"/>
          <w:rFonts w:ascii="Arial" w:hAnsi="Arial" w:cs="Arial" w:hint="cs"/>
          <w:b/>
          <w:bCs/>
          <w:rtl/>
        </w:rPr>
        <w:t>ا</w:t>
      </w:r>
      <w:r>
        <w:rPr>
          <w:rStyle w:val="bold"/>
          <w:rFonts w:ascii="Arial" w:hAnsi="Arial" w:cs="Arial" w:hint="cs"/>
          <w:rtl/>
        </w:rPr>
        <w:t>يكُمُ</w:t>
      </w:r>
      <w:r>
        <w:rPr>
          <w:rStyle w:val="bold"/>
          <w:rtl/>
        </w:rPr>
        <w:t xml:space="preserve"> </w:t>
      </w:r>
      <w:r>
        <w:rPr>
          <w:rStyle w:val="bold"/>
          <w:rFonts w:ascii="Arial" w:hAnsi="Arial" w:cs="Arial" w:hint="cs"/>
          <w:rtl/>
        </w:rPr>
        <w:t>الْيَوْمَ</w:t>
      </w:r>
      <w:r>
        <w:rPr>
          <w:rStyle w:val="bold"/>
          <w:rtl/>
        </w:rPr>
        <w:t xml:space="preserve"> </w:t>
      </w:r>
      <w:r>
        <w:rPr>
          <w:rStyle w:val="bold"/>
          <w:rFonts w:ascii="Arial" w:hAnsi="Arial" w:cs="Arial" w:hint="cs"/>
          <w:rtl/>
        </w:rPr>
        <w:t>جَنَّاتٌ</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مفعول</w:t>
      </w:r>
      <w:r>
        <w:rPr>
          <w:rtl/>
        </w:rPr>
        <w:t xml:space="preserve"> </w:t>
      </w:r>
      <w:r>
        <w:rPr>
          <w:rFonts w:ascii="Arial" w:hAnsi="Arial" w:cs="Arial" w:hint="cs"/>
          <w:rtl/>
        </w:rPr>
        <w:t>لحال</w:t>
      </w:r>
      <w:r>
        <w:rPr>
          <w:rtl/>
        </w:rPr>
        <w:t xml:space="preserve"> </w:t>
      </w:r>
      <w:r>
        <w:rPr>
          <w:rFonts w:ascii="Arial" w:hAnsi="Arial" w:cs="Arial" w:hint="cs"/>
          <w:rtl/>
        </w:rPr>
        <w:t>تقدَّر</w:t>
      </w:r>
      <w:r>
        <w:rPr>
          <w:rtl/>
        </w:rPr>
        <w:t xml:space="preserve"> </w:t>
      </w:r>
      <w:r>
        <w:rPr>
          <w:rFonts w:ascii="Arial" w:hAnsi="Arial" w:cs="Arial" w:hint="cs"/>
          <w:rtl/>
        </w:rPr>
        <w:t>بعد</w:t>
      </w:r>
      <w:r>
        <w:rPr>
          <w:rtl/>
        </w:rPr>
        <w:t xml:space="preserve"> </w:t>
      </w:r>
      <w:r>
        <w:rPr>
          <w:rFonts w:ascii="Arial" w:hAnsi="Arial" w:cs="Arial" w:hint="cs"/>
          <w:rtl/>
        </w:rPr>
        <w:t>المفعول</w:t>
      </w:r>
      <w:r>
        <w:rPr>
          <w:rtl/>
        </w:rPr>
        <w:t xml:space="preserve"> </w:t>
      </w:r>
      <w:r>
        <w:rPr>
          <w:rFonts w:ascii="Arial" w:hAnsi="Arial" w:cs="Arial" w:hint="cs"/>
          <w:rtl/>
        </w:rPr>
        <w:t>الثاني،</w:t>
      </w:r>
      <w:r>
        <w:rPr>
          <w:rtl/>
        </w:rPr>
        <w:t xml:space="preserve"> </w:t>
      </w:r>
      <w:r>
        <w:rPr>
          <w:rFonts w:ascii="Arial" w:hAnsi="Arial" w:cs="Arial" w:hint="cs"/>
          <w:rtl/>
        </w:rPr>
        <w:t>لـ</w:t>
      </w:r>
      <w:r>
        <w:rPr>
          <w:rFonts w:ascii="Calibri" w:cs="Calibri" w:hint="cs"/>
          <w:rtl/>
        </w:rPr>
        <w:t> «</w:t>
      </w:r>
      <w:r>
        <w:rPr>
          <w:rFonts w:ascii="Arial" w:hAnsi="Arial" w:cs="Arial" w:hint="cs"/>
          <w:rtl/>
        </w:rPr>
        <w:t>رأى</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لحال</w:t>
      </w:r>
      <w:r>
        <w:rPr>
          <w:rtl/>
        </w:rPr>
        <w:t xml:space="preserve"> </w:t>
      </w:r>
      <w:r>
        <w:rPr>
          <w:rFonts w:ascii="Arial" w:hAnsi="Arial" w:cs="Arial" w:hint="cs"/>
          <w:rtl/>
        </w:rPr>
        <w:t>بعد</w:t>
      </w:r>
      <w:r>
        <w:rPr>
          <w:rtl/>
        </w:rPr>
        <w:t xml:space="preserve"> </w:t>
      </w:r>
      <w:r>
        <w:rPr>
          <w:rFonts w:ascii="Arial" w:hAnsi="Arial" w:cs="Arial" w:hint="cs"/>
          <w:rtl/>
        </w:rPr>
        <w:t>حال،</w:t>
      </w:r>
      <w:r>
        <w:rPr>
          <w:rtl/>
        </w:rPr>
        <w:t xml:space="preserve"> </w:t>
      </w:r>
      <w:r>
        <w:rPr>
          <w:rFonts w:ascii="Arial" w:hAnsi="Arial" w:cs="Arial" w:hint="cs"/>
          <w:rtl/>
        </w:rPr>
        <w:t>أي</w:t>
      </w:r>
      <w:r>
        <w:rPr>
          <w:rtl/>
        </w:rPr>
        <w:t xml:space="preserve">: </w:t>
      </w:r>
      <w:r>
        <w:rPr>
          <w:rFonts w:ascii="Arial" w:hAnsi="Arial" w:cs="Arial" w:hint="cs"/>
          <w:rtl/>
        </w:rPr>
        <w:t>مقولا</w:t>
      </w:r>
      <w:r>
        <w:rPr>
          <w:rtl/>
        </w:rPr>
        <w:t xml:space="preserve"> </w:t>
      </w:r>
      <w:r>
        <w:rPr>
          <w:rFonts w:ascii="Arial" w:hAnsi="Arial" w:cs="Arial" w:hint="cs"/>
          <w:rtl/>
        </w:rPr>
        <w:t>لهم</w:t>
      </w:r>
      <w:r>
        <w:rPr>
          <w:rtl/>
        </w:rPr>
        <w:t xml:space="preserve">: </w:t>
      </w:r>
      <w:r>
        <w:rPr>
          <w:rFonts w:ascii="Arial" w:hAnsi="Arial" w:cs="Arial" w:hint="cs"/>
          <w:rtl/>
        </w:rPr>
        <w:t>بشراكم</w:t>
      </w:r>
      <w:r>
        <w:rPr>
          <w:rtl/>
        </w:rPr>
        <w:t xml:space="preserve"> </w:t>
      </w:r>
      <w:r>
        <w:rPr>
          <w:rFonts w:ascii="Arial" w:hAnsi="Arial" w:cs="Arial" w:hint="cs"/>
          <w:rtl/>
        </w:rPr>
        <w:t>اليوم</w:t>
      </w:r>
      <w:r>
        <w:rPr>
          <w:rtl/>
        </w:rPr>
        <w:t xml:space="preserve"> </w:t>
      </w:r>
      <w:r>
        <w:rPr>
          <w:rFonts w:ascii="Arial" w:hAnsi="Arial" w:cs="Arial" w:hint="cs"/>
          <w:rtl/>
        </w:rPr>
        <w:t>جنَّات،</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لقول</w:t>
      </w:r>
      <w:r>
        <w:rPr>
          <w:rtl/>
        </w:rPr>
        <w:t xml:space="preserve"> </w:t>
      </w:r>
      <w:r>
        <w:rPr>
          <w:rFonts w:ascii="Arial" w:hAnsi="Arial" w:cs="Arial" w:hint="cs"/>
          <w:rtl/>
        </w:rPr>
        <w:t>مستأنف،</w:t>
      </w:r>
      <w:r>
        <w:rPr>
          <w:rtl/>
        </w:rPr>
        <w:t xml:space="preserve"> </w:t>
      </w:r>
      <w:r>
        <w:rPr>
          <w:rFonts w:ascii="Arial" w:hAnsi="Arial" w:cs="Arial" w:hint="cs"/>
          <w:rtl/>
        </w:rPr>
        <w:t>أي</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بشراكم</w:t>
      </w:r>
      <w:r>
        <w:rPr>
          <w:rtl/>
        </w:rPr>
        <w:t xml:space="preserve"> </w:t>
      </w:r>
      <w:r>
        <w:rPr>
          <w:rFonts w:ascii="Arial" w:hAnsi="Arial" w:cs="Arial" w:hint="cs"/>
          <w:rtl/>
        </w:rPr>
        <w:t>اليوم</w:t>
      </w:r>
      <w:r>
        <w:rPr>
          <w:rtl/>
        </w:rPr>
        <w:t xml:space="preserve"> </w:t>
      </w:r>
      <w:r>
        <w:rPr>
          <w:rFonts w:ascii="Arial" w:hAnsi="Arial" w:cs="Arial" w:hint="cs"/>
          <w:rtl/>
        </w:rPr>
        <w:t>جنَّات،</w:t>
      </w:r>
      <w:r>
        <w:rPr>
          <w:rtl/>
        </w:rPr>
        <w:t xml:space="preserve"> </w:t>
      </w:r>
      <w:r>
        <w:rPr>
          <w:rFonts w:ascii="Arial" w:hAnsi="Arial" w:cs="Arial" w:hint="cs"/>
          <w:rtl/>
        </w:rPr>
        <w:t>والقائل</w:t>
      </w:r>
      <w:r>
        <w:rPr>
          <w:rtl/>
        </w:rPr>
        <w:t xml:space="preserve"> </w:t>
      </w:r>
      <w:r>
        <w:rPr>
          <w:rFonts w:ascii="Arial" w:hAnsi="Arial" w:cs="Arial" w:hint="cs"/>
          <w:rtl/>
        </w:rPr>
        <w:t>الملائكة</w:t>
      </w:r>
      <w:r>
        <w:rPr>
          <w:rtl/>
        </w:rPr>
        <w:t>.</w:t>
      </w:r>
    </w:p>
    <w:p w:rsidR="00F65AD2" w:rsidRDefault="00F65AD2">
      <w:pPr>
        <w:pStyle w:val="textquran"/>
        <w:spacing w:before="125"/>
        <w:rPr>
          <w:rtl/>
        </w:rPr>
      </w:pPr>
      <w:r>
        <w:rPr>
          <w:rFonts w:ascii="Arial" w:hAnsi="Arial" w:cs="Arial" w:hint="cs"/>
          <w:rtl/>
        </w:rPr>
        <w:t>و</w:t>
      </w:r>
      <w:r>
        <w:rPr>
          <w:rFonts w:ascii="Calibri" w:cs="Calibri" w:hint="cs"/>
          <w:rtl/>
        </w:rPr>
        <w:t>«</w:t>
      </w:r>
      <w:r>
        <w:rPr>
          <w:rFonts w:ascii="Arial" w:hAnsi="Arial" w:cs="Arial" w:hint="cs"/>
          <w:rtl/>
        </w:rPr>
        <w:t>بُشْرَى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ما</w:t>
      </w:r>
      <w:r>
        <w:rPr>
          <w:rFonts w:ascii="Calibri" w:cs="Calibri" w:hint="cs"/>
          <w:rtl/>
        </w:rPr>
        <w:t> </w:t>
      </w:r>
      <w:r>
        <w:rPr>
          <w:rFonts w:ascii="Arial" w:hAnsi="Arial" w:cs="Arial" w:hint="cs"/>
          <w:rtl/>
        </w:rPr>
        <w:t>يبشَّرون،</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هو</w:t>
      </w:r>
      <w:r>
        <w:rPr>
          <w:rtl/>
        </w:rPr>
        <w:t xml:space="preserve"> </w:t>
      </w:r>
      <w:r>
        <w:rPr>
          <w:rFonts w:ascii="Arial" w:hAnsi="Arial" w:cs="Arial" w:hint="cs"/>
          <w:rtl/>
        </w:rPr>
        <w:t>تبشير</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دخول</w:t>
      </w:r>
      <w:r>
        <w:rPr>
          <w:rtl/>
        </w:rPr>
        <w:t xml:space="preserve"> </w:t>
      </w:r>
      <w:r>
        <w:rPr>
          <w:rFonts w:ascii="Arial" w:hAnsi="Arial" w:cs="Arial" w:hint="cs"/>
          <w:rtl/>
        </w:rPr>
        <w:t>جنَّات،</w:t>
      </w:r>
      <w:r>
        <w:rPr>
          <w:rtl/>
        </w:rPr>
        <w:t xml:space="preserve"> </w:t>
      </w:r>
      <w:r>
        <w:rPr>
          <w:rFonts w:ascii="Arial" w:hAnsi="Arial" w:cs="Arial" w:hint="cs"/>
          <w:rtl/>
        </w:rPr>
        <w:t>لأنَّ</w:t>
      </w:r>
      <w:r>
        <w:rPr>
          <w:rtl/>
        </w:rPr>
        <w:t xml:space="preserve"> </w:t>
      </w:r>
      <w:r>
        <w:rPr>
          <w:rFonts w:ascii="Arial" w:hAnsi="Arial" w:cs="Arial" w:hint="cs"/>
          <w:rtl/>
        </w:rPr>
        <w:t>البشارة</w:t>
      </w:r>
      <w:r>
        <w:rPr>
          <w:rtl/>
        </w:rPr>
        <w:t xml:space="preserve"> </w:t>
      </w:r>
      <w:r>
        <w:rPr>
          <w:rFonts w:ascii="Arial" w:hAnsi="Arial" w:cs="Arial" w:hint="cs"/>
          <w:rtl/>
        </w:rPr>
        <w:t>لا</w:t>
      </w:r>
      <w:r>
        <w:rPr>
          <w:rFonts w:ascii="Calibri" w:cs="Calibri" w:hint="cs"/>
          <w:rtl/>
        </w:rPr>
        <w:t> </w:t>
      </w:r>
      <w:r>
        <w:rPr>
          <w:rFonts w:ascii="Arial" w:hAnsi="Arial" w:cs="Arial" w:hint="cs"/>
          <w:rtl/>
        </w:rPr>
        <w:t>تكون</w:t>
      </w:r>
      <w:r>
        <w:rPr>
          <w:rtl/>
        </w:rPr>
        <w:t xml:space="preserve"> </w:t>
      </w:r>
      <w:r>
        <w:rPr>
          <w:rFonts w:ascii="Arial" w:hAnsi="Arial" w:cs="Arial" w:hint="cs"/>
          <w:rtl/>
        </w:rPr>
        <w:t>بالأعيان،</w:t>
      </w:r>
      <w:r>
        <w:rPr>
          <w:rtl/>
        </w:rPr>
        <w:t xml:space="preserve"> </w:t>
      </w:r>
      <w:r>
        <w:rPr>
          <w:rFonts w:ascii="Arial" w:hAnsi="Arial" w:cs="Arial" w:hint="cs"/>
          <w:rtl/>
        </w:rPr>
        <w:t>وإذا</w:t>
      </w:r>
      <w:r>
        <w:rPr>
          <w:rtl/>
        </w:rPr>
        <w:t xml:space="preserve"> </w:t>
      </w:r>
      <w:r>
        <w:rPr>
          <w:rFonts w:ascii="Arial" w:hAnsi="Arial" w:cs="Arial" w:hint="cs"/>
          <w:rtl/>
        </w:rPr>
        <w:t>قيل</w:t>
      </w:r>
      <w:r>
        <w:rPr>
          <w:rtl/>
        </w:rPr>
        <w:t xml:space="preserve">: </w:t>
      </w:r>
      <w:r>
        <w:rPr>
          <w:rFonts w:ascii="Arial" w:hAnsi="Arial" w:cs="Arial" w:hint="cs"/>
          <w:rtl/>
        </w:rPr>
        <w:t>بشَّرته</w:t>
      </w:r>
      <w:r>
        <w:rPr>
          <w:rtl/>
        </w:rPr>
        <w:t xml:space="preserve"> </w:t>
      </w:r>
      <w:r>
        <w:rPr>
          <w:rFonts w:ascii="Arial" w:hAnsi="Arial" w:cs="Arial" w:hint="cs"/>
          <w:rtl/>
        </w:rPr>
        <w:t>بولد،</w:t>
      </w:r>
      <w:r>
        <w:rPr>
          <w:rtl/>
        </w:rPr>
        <w:t xml:space="preserve"> </w:t>
      </w:r>
      <w:r>
        <w:rPr>
          <w:rFonts w:ascii="Arial" w:hAnsi="Arial" w:cs="Arial" w:hint="cs"/>
          <w:rtl/>
        </w:rPr>
        <w:t>فالمعنى</w:t>
      </w:r>
      <w:r>
        <w:rPr>
          <w:rtl/>
        </w:rPr>
        <w:t xml:space="preserve">: </w:t>
      </w:r>
      <w:r>
        <w:rPr>
          <w:rFonts w:ascii="Arial" w:hAnsi="Arial" w:cs="Arial" w:hint="cs"/>
          <w:rtl/>
        </w:rPr>
        <w:t>بولادة</w:t>
      </w:r>
      <w:r>
        <w:rPr>
          <w:rtl/>
        </w:rPr>
        <w:t xml:space="preserve"> </w:t>
      </w:r>
      <w:r>
        <w:rPr>
          <w:rFonts w:ascii="Arial" w:hAnsi="Arial" w:cs="Arial" w:hint="cs"/>
          <w:rtl/>
        </w:rPr>
        <w:t>ولد،</w:t>
      </w:r>
      <w:r>
        <w:rPr>
          <w:rtl/>
        </w:rPr>
        <w:t xml:space="preserve"> </w:t>
      </w:r>
      <w:r>
        <w:rPr>
          <w:rFonts w:ascii="Arial" w:hAnsi="Arial" w:cs="Arial" w:hint="cs"/>
          <w:rtl/>
        </w:rPr>
        <w:t>وإذا</w:t>
      </w:r>
      <w:r>
        <w:rPr>
          <w:rtl/>
        </w:rPr>
        <w:t xml:space="preserve"> </w:t>
      </w:r>
      <w:r>
        <w:rPr>
          <w:rFonts w:ascii="Arial" w:hAnsi="Arial" w:cs="Arial" w:hint="cs"/>
          <w:rtl/>
        </w:rPr>
        <w:t>قيل</w:t>
      </w:r>
      <w:r>
        <w:rPr>
          <w:rtl/>
        </w:rPr>
        <w:t xml:space="preserve">: </w:t>
      </w:r>
      <w:r>
        <w:rPr>
          <w:rFonts w:ascii="Arial" w:hAnsi="Arial" w:cs="Arial" w:hint="cs"/>
          <w:rtl/>
        </w:rPr>
        <w:t>بشَّرته</w:t>
      </w:r>
      <w:r>
        <w:rPr>
          <w:rtl/>
        </w:rPr>
        <w:t xml:space="preserve"> </w:t>
      </w:r>
      <w:r>
        <w:rPr>
          <w:rFonts w:ascii="Arial" w:hAnsi="Arial" w:cs="Arial" w:hint="cs"/>
          <w:rtl/>
        </w:rPr>
        <w:t>بضالَّته</w:t>
      </w:r>
      <w:r>
        <w:rPr>
          <w:rtl/>
        </w:rPr>
        <w:t xml:space="preserve"> </w:t>
      </w:r>
      <w:r>
        <w:rPr>
          <w:rFonts w:ascii="Arial" w:hAnsi="Arial" w:cs="Arial" w:hint="cs"/>
          <w:rtl/>
        </w:rPr>
        <w:t>فالمراد</w:t>
      </w:r>
      <w:r>
        <w:rPr>
          <w:rtl/>
        </w:rPr>
        <w:t xml:space="preserve"> </w:t>
      </w:r>
      <w:r>
        <w:rPr>
          <w:rFonts w:ascii="Arial" w:hAnsi="Arial" w:cs="Arial" w:hint="cs"/>
          <w:rtl/>
        </w:rPr>
        <w:t>بوجود</w:t>
      </w:r>
      <w:r>
        <w:rPr>
          <w:rtl/>
        </w:rPr>
        <w:t xml:space="preserve"> </w:t>
      </w:r>
      <w:r>
        <w:rPr>
          <w:rFonts w:ascii="Arial" w:hAnsi="Arial" w:cs="Arial" w:hint="cs"/>
          <w:rtl/>
        </w:rPr>
        <w:t>ضالَّته،</w:t>
      </w:r>
      <w:r>
        <w:rPr>
          <w:rtl/>
        </w:rPr>
        <w:t xml:space="preserve"> </w:t>
      </w:r>
      <w:r>
        <w:rPr>
          <w:rFonts w:ascii="Arial" w:hAnsi="Arial" w:cs="Arial" w:hint="cs"/>
          <w:rtl/>
        </w:rPr>
        <w:t>ومعنى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بَشَّرْنَاهُ</w:t>
      </w:r>
      <w:r>
        <w:rPr>
          <w:rtl/>
        </w:rPr>
        <w:t xml:space="preserve"> </w:t>
      </w:r>
      <w:r>
        <w:rPr>
          <w:rFonts w:ascii="Arial" w:hAnsi="Arial" w:cs="Arial" w:hint="cs"/>
          <w:rtl/>
        </w:rPr>
        <w:t>بإِسْحَاقَ</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الصافات</w:t>
      </w:r>
      <w:r>
        <w:rPr>
          <w:rStyle w:val="CharacterStyle11"/>
          <w:rtl/>
        </w:rPr>
        <w:t>:</w:t>
      </w:r>
      <w:r>
        <w:rPr>
          <w:rStyle w:val="CharacterStyle11"/>
          <w:rFonts w:ascii="Calibri" w:cs="Calibri" w:hint="cs"/>
          <w:rtl/>
        </w:rPr>
        <w:t> </w:t>
      </w:r>
      <w:r>
        <w:rPr>
          <w:rStyle w:val="CharacterStyle11"/>
          <w:rtl/>
        </w:rPr>
        <w:t>112]</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بَشَّرْنَاهُ</w:t>
      </w:r>
      <w:r>
        <w:rPr>
          <w:rtl/>
        </w:rPr>
        <w:t xml:space="preserve"> </w:t>
      </w:r>
      <w:r>
        <w:rPr>
          <w:rFonts w:ascii="Arial" w:hAnsi="Arial" w:cs="Arial" w:hint="cs"/>
          <w:rtl/>
        </w:rPr>
        <w:t>بِغُلَامٍ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الصافات</w:t>
      </w:r>
      <w:r>
        <w:rPr>
          <w:rStyle w:val="CharacterStyle11"/>
          <w:rtl/>
        </w:rPr>
        <w:t>:</w:t>
      </w:r>
      <w:r>
        <w:rPr>
          <w:rStyle w:val="CharacterStyle11"/>
          <w:rFonts w:ascii="Calibri" w:cs="Calibri" w:hint="cs"/>
          <w:rtl/>
        </w:rPr>
        <w:t> </w:t>
      </w:r>
      <w:r>
        <w:rPr>
          <w:rStyle w:val="CharacterStyle11"/>
          <w:rtl/>
        </w:rPr>
        <w:t>101]</w:t>
      </w:r>
      <w:r>
        <w:rPr>
          <w:rFonts w:ascii="Arial" w:hAnsi="Arial" w:cs="Arial" w:hint="cs"/>
          <w:rtl/>
        </w:rPr>
        <w:t>،</w:t>
      </w:r>
      <w:r>
        <w:rPr>
          <w:rtl/>
        </w:rPr>
        <w:t xml:space="preserve"> </w:t>
      </w:r>
      <w:r>
        <w:rPr>
          <w:rFonts w:ascii="Arial" w:hAnsi="Arial" w:cs="Arial" w:hint="cs"/>
          <w:rtl/>
        </w:rPr>
        <w:t>بشَّرناه</w:t>
      </w:r>
      <w:r>
        <w:rPr>
          <w:rtl/>
        </w:rPr>
        <w:t xml:space="preserve"> </w:t>
      </w:r>
      <w:r>
        <w:rPr>
          <w:rFonts w:ascii="Arial" w:hAnsi="Arial" w:cs="Arial" w:hint="cs"/>
          <w:rtl/>
        </w:rPr>
        <w:t>بوعد</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بوجوده</w:t>
      </w:r>
      <w:r>
        <w:rPr>
          <w:rtl/>
        </w:rPr>
        <w:t xml:space="preserve"> </w:t>
      </w:r>
      <w:r>
        <w:rPr>
          <w:rFonts w:ascii="Arial" w:hAnsi="Arial" w:cs="Arial" w:hint="cs"/>
          <w:rtl/>
        </w:rPr>
        <w:t>بعد،</w:t>
      </w:r>
      <w:r>
        <w:rPr>
          <w:rtl/>
        </w:rPr>
        <w:t xml:space="preserve"> </w:t>
      </w:r>
      <w:r>
        <w:rPr>
          <w:rFonts w:ascii="Arial" w:hAnsi="Arial" w:cs="Arial" w:hint="cs"/>
          <w:rtl/>
        </w:rPr>
        <w:t>كما</w:t>
      </w:r>
      <w:r>
        <w:rPr>
          <w:rtl/>
        </w:rPr>
        <w:t xml:space="preserve"> </w:t>
      </w:r>
      <w:r>
        <w:rPr>
          <w:rFonts w:ascii="Arial" w:hAnsi="Arial" w:cs="Arial" w:hint="cs"/>
          <w:rtl/>
        </w:rPr>
        <w:t>تقرَّر</w:t>
      </w:r>
      <w:r>
        <w:rPr>
          <w:rtl/>
        </w:rPr>
        <w:t xml:space="preserve"> </w:t>
      </w:r>
      <w:r>
        <w:rPr>
          <w:rFonts w:ascii="Arial" w:hAnsi="Arial" w:cs="Arial" w:hint="cs"/>
          <w:rtl/>
        </w:rPr>
        <w:t>أنَّ</w:t>
      </w:r>
      <w:r>
        <w:rPr>
          <w:rtl/>
        </w:rPr>
        <w:t xml:space="preserve"> </w:t>
      </w:r>
      <w:r>
        <w:rPr>
          <w:rFonts w:ascii="Arial" w:hAnsi="Arial" w:cs="Arial" w:hint="cs"/>
          <w:rtl/>
        </w:rPr>
        <w:t>الأحكام</w:t>
      </w:r>
      <w:r>
        <w:rPr>
          <w:rtl/>
        </w:rPr>
        <w:t xml:space="preserve"> </w:t>
      </w:r>
      <w:r>
        <w:rPr>
          <w:rFonts w:ascii="Arial" w:hAnsi="Arial" w:cs="Arial" w:hint="cs"/>
          <w:rtl/>
        </w:rPr>
        <w:t>لا</w:t>
      </w:r>
      <w:r>
        <w:rPr>
          <w:rtl/>
        </w:rPr>
        <w:t> </w:t>
      </w:r>
      <w:r>
        <w:rPr>
          <w:rFonts w:ascii="Arial" w:hAnsi="Arial" w:cs="Arial" w:hint="cs"/>
          <w:rtl/>
        </w:rPr>
        <w:t>تَتَعَلَّقُ</w:t>
      </w:r>
      <w:r>
        <w:rPr>
          <w:rtl/>
        </w:rPr>
        <w:t xml:space="preserve"> </w:t>
      </w:r>
      <w:r>
        <w:rPr>
          <w:rFonts w:ascii="Arial" w:hAnsi="Arial" w:cs="Arial" w:hint="cs"/>
          <w:rtl/>
        </w:rPr>
        <w:t>بالذوات،</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و</w:t>
      </w:r>
      <w:r>
        <w:rPr>
          <w:rFonts w:ascii="Calibri" w:cs="Calibri" w:hint="cs"/>
          <w:rtl/>
        </w:rPr>
        <w:t>«</w:t>
      </w:r>
      <w:r>
        <w:rPr>
          <w:rFonts w:ascii="Arial" w:hAnsi="Arial" w:cs="Arial" w:hint="cs"/>
          <w:rtl/>
        </w:rPr>
        <w:t>الْيَوْمَ</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بُشْرَاكُمْ</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تَجْرِي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تَحْتِهَا</w:t>
      </w:r>
      <w:r>
        <w:rPr>
          <w:rStyle w:val="bold"/>
          <w:rtl/>
        </w:rPr>
        <w:t xml:space="preserve"> </w:t>
      </w:r>
      <w:r>
        <w:rPr>
          <w:rStyle w:val="bold"/>
          <w:rFonts w:ascii="Arial" w:hAnsi="Arial" w:cs="Arial" w:hint="cs"/>
          <w:rtl/>
        </w:rPr>
        <w:t>الَانْهَارُ</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جنَّات</w:t>
      </w:r>
      <w:r>
        <w:rPr>
          <w:rtl/>
        </w:rPr>
        <w:t>.</w:t>
      </w:r>
    </w:p>
    <w:p w:rsidR="00F65AD2" w:rsidRDefault="00F65AD2">
      <w:pPr>
        <w:pStyle w:val="textquran"/>
        <w:spacing w:before="170"/>
        <w:rPr>
          <w:rStyle w:val="bold"/>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خَالِدِينَ</w:t>
      </w:r>
      <w:r>
        <w:rPr>
          <w:rStyle w:val="bold"/>
          <w:w w:val="98"/>
          <w:rtl/>
        </w:rPr>
        <w:t xml:space="preserve"> </w:t>
      </w:r>
      <w:r>
        <w:rPr>
          <w:rStyle w:val="bold"/>
          <w:rFonts w:ascii="Arial" w:hAnsi="Arial" w:cs="Arial" w:hint="cs"/>
          <w:w w:val="98"/>
          <w:rtl/>
        </w:rPr>
        <w:t>فِيهَا</w:t>
      </w:r>
      <w:r>
        <w:rPr>
          <w:w w:val="98"/>
          <w:rtl/>
        </w:rPr>
        <w:t> </w:t>
      </w:r>
      <w:r>
        <w:rPr>
          <w:rFonts w:ascii="Arial" w:hAnsi="Arial" w:cs="Arial" w:hint="cs"/>
          <w:w w:val="98"/>
          <w:rtl/>
        </w:rPr>
        <w:t>﴾</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سَبَبِيَّة</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جَنَّات</w:t>
      </w:r>
      <w:r>
        <w:rPr>
          <w:rFonts w:ascii="Calibri" w:cs="Calibri" w:hint="cs"/>
          <w:w w:val="98"/>
          <w:rtl/>
        </w:rPr>
        <w:t>»</w:t>
      </w:r>
      <w:r>
        <w:rPr>
          <w:w w:val="98"/>
          <w:rtl/>
        </w:rPr>
        <w:t xml:space="preserve"> </w:t>
      </w:r>
      <w:r>
        <w:rPr>
          <w:rFonts w:ascii="Arial" w:hAnsi="Arial" w:cs="Arial" w:hint="cs"/>
          <w:w w:val="98"/>
          <w:rtl/>
        </w:rPr>
        <w:t>جارية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هي</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يبرز</w:t>
      </w:r>
      <w:r>
        <w:rPr>
          <w:w w:val="98"/>
          <w:rtl/>
        </w:rPr>
        <w:t xml:space="preserve"> </w:t>
      </w:r>
      <w:r>
        <w:rPr>
          <w:rFonts w:ascii="Arial" w:hAnsi="Arial" w:cs="Arial" w:hint="cs"/>
          <w:w w:val="98"/>
          <w:rtl/>
        </w:rPr>
        <w:t>الضمير</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لظهور</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النعت</w:t>
      </w:r>
      <w:r>
        <w:rPr>
          <w:w w:val="98"/>
          <w:rtl/>
        </w:rPr>
        <w:t xml:space="preserve"> </w:t>
      </w:r>
      <w:r>
        <w:rPr>
          <w:rFonts w:ascii="Arial" w:hAnsi="Arial" w:cs="Arial" w:hint="cs"/>
          <w:w w:val="98"/>
          <w:rtl/>
        </w:rPr>
        <w:t>الجاري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هو</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والصِّلة،</w:t>
      </w:r>
      <w:r>
        <w:rPr>
          <w:w w:val="98"/>
          <w:rtl/>
        </w:rPr>
        <w:t xml:space="preserve"> </w:t>
      </w:r>
      <w:r>
        <w:rPr>
          <w:rFonts w:ascii="Arial" w:hAnsi="Arial" w:cs="Arial" w:hint="cs"/>
          <w:w w:val="98"/>
          <w:rtl/>
        </w:rPr>
        <w:t>والخبر</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أبرز</w:t>
      </w:r>
      <w:r>
        <w:rPr>
          <w:w w:val="98"/>
          <w:rtl/>
        </w:rPr>
        <w:t xml:space="preserve"> </w:t>
      </w:r>
      <w:r>
        <w:rPr>
          <w:rFonts w:ascii="Arial" w:hAnsi="Arial" w:cs="Arial" w:hint="cs"/>
          <w:w w:val="98"/>
          <w:rtl/>
        </w:rPr>
        <w:t>لقيل</w:t>
      </w:r>
      <w:r>
        <w:rPr>
          <w:w w:val="98"/>
          <w:rtl/>
        </w:rPr>
        <w:t xml:space="preserve">: </w:t>
      </w:r>
      <w:r>
        <w:rPr>
          <w:rFonts w:ascii="Arial" w:hAnsi="Arial" w:cs="Arial" w:hint="cs"/>
          <w:w w:val="98"/>
          <w:rtl/>
        </w:rPr>
        <w:t>خالدا</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هم</w:t>
      </w:r>
      <w:r>
        <w:rPr>
          <w:rFonts w:ascii="Calibri" w:cs="Calibri" w:hint="cs"/>
          <w:w w:val="98"/>
          <w:rtl/>
        </w:rPr>
        <w:t>»</w:t>
      </w:r>
      <w:r>
        <w:rPr>
          <w:w w:val="98"/>
          <w:rtl/>
        </w:rPr>
        <w:t xml:space="preserve"> </w:t>
      </w:r>
      <w:r>
        <w:rPr>
          <w:rFonts w:ascii="Arial" w:hAnsi="Arial" w:cs="Arial" w:hint="cs"/>
          <w:w w:val="98"/>
          <w:rtl/>
        </w:rPr>
        <w:t>فاعل</w:t>
      </w:r>
      <w:r>
        <w:rPr>
          <w:w w:val="98"/>
          <w:rtl/>
        </w:rPr>
        <w:t xml:space="preserve"> </w:t>
      </w:r>
      <w:r>
        <w:rPr>
          <w:rFonts w:ascii="Calibri" w:cs="Calibri" w:hint="cs"/>
          <w:w w:val="98"/>
          <w:rtl/>
        </w:rPr>
        <w:t>«</w:t>
      </w:r>
      <w:r>
        <w:rPr>
          <w:rFonts w:ascii="Arial" w:hAnsi="Arial" w:cs="Arial" w:hint="cs"/>
          <w:w w:val="98"/>
          <w:rtl/>
        </w:rPr>
        <w:t>خالدا</w:t>
      </w:r>
      <w:r>
        <w:rPr>
          <w:rFonts w:ascii="Calibri" w:cs="Calibri"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الالتفات</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الغيبة،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خالدا</w:t>
      </w:r>
      <w:r>
        <w:rPr>
          <w:w w:val="98"/>
          <w:rtl/>
        </w:rPr>
        <w:t xml:space="preserve"> </w:t>
      </w:r>
      <w:r>
        <w:rPr>
          <w:rFonts w:ascii="Arial" w:hAnsi="Arial" w:cs="Arial" w:hint="cs"/>
          <w:w w:val="98"/>
          <w:rtl/>
        </w:rPr>
        <w:t>أنتم</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الالتفات،</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أنتم</w:t>
      </w:r>
      <w:r>
        <w:rPr>
          <w:rFonts w:ascii="Calibri" w:cs="Calibri" w:hint="cs"/>
          <w:w w:val="98"/>
          <w:rtl/>
        </w:rPr>
        <w:t>»</w:t>
      </w:r>
      <w:r>
        <w:rPr>
          <w:w w:val="98"/>
          <w:rtl/>
        </w:rPr>
        <w:t xml:space="preserve"> </w:t>
      </w:r>
      <w:r>
        <w:rPr>
          <w:rFonts w:ascii="Arial" w:hAnsi="Arial" w:cs="Arial" w:hint="cs"/>
          <w:w w:val="98"/>
          <w:rtl/>
        </w:rPr>
        <w:t>فاعل</w:t>
      </w:r>
      <w:r>
        <w:rPr>
          <w:w w:val="98"/>
          <w:rtl/>
        </w:rPr>
        <w:t xml:space="preserve"> </w:t>
      </w:r>
      <w:r>
        <w:rPr>
          <w:rFonts w:ascii="Calibri" w:cs="Calibri" w:hint="cs"/>
          <w:w w:val="98"/>
          <w:rtl/>
        </w:rPr>
        <w:t>«</w:t>
      </w:r>
      <w:r>
        <w:rPr>
          <w:rFonts w:ascii="Arial" w:hAnsi="Arial" w:cs="Arial" w:hint="cs"/>
          <w:w w:val="98"/>
          <w:rtl/>
        </w:rPr>
        <w:t>خالدا</w:t>
      </w:r>
      <w:r>
        <w:rPr>
          <w:rFonts w:ascii="Calibri" w:cs="Calibri" w:hint="cs"/>
          <w:w w:val="98"/>
          <w:rtl/>
        </w:rPr>
        <w:t>»</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تكون</w:t>
      </w:r>
      <w:r>
        <w:rPr>
          <w:w w:val="98"/>
          <w:rtl/>
        </w:rPr>
        <w:t xml:space="preserve"> </w:t>
      </w:r>
      <w:r>
        <w:rPr>
          <w:rFonts w:ascii="Arial" w:hAnsi="Arial" w:cs="Arial" w:hint="cs"/>
          <w:w w:val="98"/>
          <w:rtl/>
        </w:rPr>
        <w:t>نعتا</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جَنَّات</w:t>
      </w:r>
      <w:r>
        <w:rPr>
          <w:rFonts w:ascii="Calibri" w:cs="Calibri" w:hint="cs"/>
          <w:w w:val="98"/>
          <w:rtl/>
        </w:rPr>
        <w:t>»</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الجنَّات</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خلدوا</w:t>
      </w:r>
      <w:r>
        <w:rPr>
          <w:w w:val="98"/>
          <w:rtl/>
        </w:rPr>
        <w:t xml:space="preserve"> </w:t>
      </w:r>
      <w:r>
        <w:rPr>
          <w:rFonts w:ascii="Arial" w:hAnsi="Arial" w:cs="Arial" w:hint="cs"/>
          <w:w w:val="98"/>
          <w:rtl/>
        </w:rPr>
        <w:t>فيها</w:t>
      </w:r>
      <w:r>
        <w:rPr>
          <w:w w:val="98"/>
          <w:rtl/>
        </w:rPr>
        <w:t>.</w:t>
      </w:r>
    </w:p>
    <w:p w:rsidR="00F65AD2" w:rsidRDefault="00F65AD2">
      <w:pPr>
        <w:pStyle w:val="textquran"/>
        <w:spacing w:before="170"/>
        <w:rPr>
          <w:rStyle w:val="bold"/>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ذَ</w:t>
      </w:r>
      <w:r>
        <w:rPr>
          <w:rStyle w:val="Superscript"/>
          <w:rFonts w:ascii="Arial" w:hAnsi="Arial" w:cs="Arial" w:hint="cs"/>
          <w:b/>
          <w:bCs/>
          <w:w w:val="102"/>
          <w:rtl/>
        </w:rPr>
        <w:t>ا</w:t>
      </w:r>
      <w:r>
        <w:rPr>
          <w:rStyle w:val="bold"/>
          <w:rFonts w:ascii="Arial" w:hAnsi="Arial" w:cs="Arial" w:hint="cs"/>
          <w:w w:val="102"/>
          <w:rtl/>
        </w:rPr>
        <w:t>لِكَ</w:t>
      </w:r>
      <w:r>
        <w:rPr>
          <w:w w:val="102"/>
          <w:rtl/>
        </w:rPr>
        <w:t> </w:t>
      </w:r>
      <w:r>
        <w:rPr>
          <w:rFonts w:ascii="Arial" w:hAnsi="Arial" w:cs="Arial" w:hint="cs"/>
          <w:w w:val="102"/>
          <w:rtl/>
        </w:rPr>
        <w:t>﴾</w:t>
      </w:r>
      <w:r>
        <w:rPr>
          <w:w w:val="102"/>
          <w:rtl/>
        </w:rPr>
        <w:t xml:space="preserve"> </w:t>
      </w:r>
      <w:r>
        <w:rPr>
          <w:rFonts w:ascii="Arial" w:hAnsi="Arial" w:cs="Arial" w:hint="cs"/>
          <w:w w:val="102"/>
          <w:rtl/>
        </w:rPr>
        <w:t>المذكور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النور</w:t>
      </w:r>
      <w:r>
        <w:rPr>
          <w:w w:val="102"/>
          <w:rtl/>
        </w:rPr>
        <w:t xml:space="preserve"> </w:t>
      </w:r>
      <w:r>
        <w:rPr>
          <w:rFonts w:ascii="Arial" w:hAnsi="Arial" w:cs="Arial" w:hint="cs"/>
          <w:w w:val="102"/>
          <w:rtl/>
        </w:rPr>
        <w:t>والتبشير،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كلام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النور</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المذكور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الجنَّات،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الجنَّات،</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أفرد</w:t>
      </w:r>
      <w:r>
        <w:rPr>
          <w:w w:val="102"/>
          <w:rtl/>
        </w:rPr>
        <w:t xml:space="preserve"> </w:t>
      </w:r>
      <w:r>
        <w:rPr>
          <w:rFonts w:ascii="Arial" w:hAnsi="Arial" w:cs="Arial" w:hint="cs"/>
          <w:w w:val="102"/>
          <w:rtl/>
        </w:rPr>
        <w:t>لتأويل</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ذكر،</w:t>
      </w:r>
      <w:r>
        <w:rPr>
          <w:w w:val="102"/>
          <w:rtl/>
        </w:rPr>
        <w:t xml:space="preserve"> </w:t>
      </w:r>
      <w:r>
        <w:rPr>
          <w:rFonts w:ascii="Arial" w:hAnsi="Arial" w:cs="Arial" w:hint="cs"/>
          <w:w w:val="102"/>
          <w:rtl/>
        </w:rPr>
        <w:t>وذكِّر</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الخبر</w:t>
      </w:r>
      <w:r>
        <w:rPr>
          <w:w w:val="102"/>
          <w:rtl/>
        </w:rPr>
        <w:t xml:space="preserve"> </w:t>
      </w:r>
      <w:r>
        <w:rPr>
          <w:rFonts w:ascii="Arial" w:hAnsi="Arial" w:cs="Arial" w:hint="cs"/>
          <w:w w:val="102"/>
          <w:rtl/>
        </w:rPr>
        <w:t>مذكَّر،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الفوز،</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كلام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الملائكة</w:t>
      </w:r>
      <w:r>
        <w:rPr>
          <w:w w:val="102"/>
          <w:rtl/>
        </w:rPr>
        <w:t>.</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هُوَ</w:t>
      </w:r>
      <w:r>
        <w:rPr>
          <w:rStyle w:val="bold"/>
          <w:w w:val="101"/>
          <w:rtl/>
        </w:rPr>
        <w:t xml:space="preserve"> </w:t>
      </w:r>
      <w:r>
        <w:rPr>
          <w:rStyle w:val="bold"/>
          <w:rFonts w:ascii="Arial" w:hAnsi="Arial" w:cs="Arial" w:hint="cs"/>
          <w:w w:val="101"/>
          <w:rtl/>
        </w:rPr>
        <w:t>الْفَوْزُ</w:t>
      </w:r>
      <w:r>
        <w:rPr>
          <w:w w:val="101"/>
          <w:rtl/>
        </w:rPr>
        <w:t> </w:t>
      </w:r>
      <w:r>
        <w:rPr>
          <w:rFonts w:ascii="Arial" w:hAnsi="Arial" w:cs="Arial" w:hint="cs"/>
          <w:w w:val="101"/>
          <w:rtl/>
        </w:rPr>
        <w:t>﴾</w:t>
      </w:r>
      <w:r>
        <w:rPr>
          <w:w w:val="101"/>
          <w:rtl/>
        </w:rPr>
        <w:t xml:space="preserve"> </w:t>
      </w:r>
      <w:r>
        <w:rPr>
          <w:rFonts w:ascii="Arial" w:hAnsi="Arial" w:cs="Arial" w:hint="cs"/>
          <w:w w:val="101"/>
          <w:rtl/>
        </w:rPr>
        <w:t>مصدر</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المفوز</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مضاف،</w:t>
      </w:r>
      <w:r>
        <w:rPr>
          <w:w w:val="101"/>
          <w:rtl/>
        </w:rPr>
        <w:t xml:space="preserve"> </w:t>
      </w:r>
      <w:r>
        <w:rPr>
          <w:rFonts w:ascii="Arial" w:hAnsi="Arial" w:cs="Arial" w:hint="cs"/>
          <w:w w:val="101"/>
          <w:rtl/>
        </w:rPr>
        <w:t>فيبقى</w:t>
      </w:r>
      <w:r>
        <w:rPr>
          <w:w w:val="101"/>
          <w:rtl/>
        </w:rPr>
        <w:t xml:space="preserve"> </w:t>
      </w:r>
      <w:r>
        <w:rPr>
          <w:rFonts w:ascii="Arial" w:hAnsi="Arial" w:cs="Arial" w:hint="cs"/>
          <w:w w:val="105"/>
          <w:rtl/>
        </w:rPr>
        <w:t>على</w:t>
      </w:r>
      <w:r>
        <w:rPr>
          <w:w w:val="105"/>
          <w:rtl/>
        </w:rPr>
        <w:t xml:space="preserve"> </w:t>
      </w:r>
      <w:r>
        <w:rPr>
          <w:rFonts w:ascii="Arial" w:hAnsi="Arial" w:cs="Arial" w:hint="cs"/>
          <w:w w:val="105"/>
          <w:rtl/>
        </w:rPr>
        <w:t>المَصدَرِيَّة،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حصول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تحصيل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الفوز،</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الْعَظِيمُ</w:t>
      </w:r>
      <w:r>
        <w:rPr>
          <w:w w:val="105"/>
          <w:rtl/>
        </w:rPr>
        <w:t> </w:t>
      </w:r>
      <w:r>
        <w:rPr>
          <w:rFonts w:ascii="Arial" w:hAnsi="Arial" w:cs="Arial" w:hint="cs"/>
          <w:w w:val="105"/>
          <w:rtl/>
        </w:rPr>
        <w:t>﴾</w:t>
      </w:r>
      <w:r>
        <w:rPr>
          <w:w w:val="105"/>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فوز</w:t>
      </w:r>
      <w:r>
        <w:rPr>
          <w:w w:val="101"/>
          <w:rtl/>
        </w:rPr>
        <w:t xml:space="preserve"> </w:t>
      </w:r>
      <w:r>
        <w:rPr>
          <w:rFonts w:ascii="Arial" w:hAnsi="Arial" w:cs="Arial" w:hint="cs"/>
          <w:w w:val="101"/>
          <w:rtl/>
        </w:rPr>
        <w:t>دونه</w:t>
      </w:r>
      <w:r>
        <w:rPr>
          <w:w w:val="101"/>
          <w:rtl/>
        </w:rPr>
        <w:t>.</w:t>
      </w:r>
    </w:p>
    <w:p w:rsidR="00F65AD2" w:rsidRDefault="00F65AD2">
      <w:pPr>
        <w:pStyle w:val="faree"/>
        <w:rPr>
          <w:rtl/>
        </w:rPr>
      </w:pPr>
      <w:r>
        <w:rPr>
          <w:rFonts w:ascii="Arial" w:hAnsi="Arial" w:cs="Arial" w:hint="cs"/>
          <w:rtl/>
        </w:rPr>
        <w:t>حوار</w:t>
      </w:r>
      <w:r>
        <w:rPr>
          <w:rtl/>
        </w:rPr>
        <w:t xml:space="preserve"> </w:t>
      </w:r>
      <w:r>
        <w:rPr>
          <w:rFonts w:ascii="Arial" w:hAnsi="Arial" w:cs="Arial" w:hint="cs"/>
          <w:rtl/>
        </w:rPr>
        <w:t>بين</w:t>
      </w:r>
      <w:r>
        <w:rPr>
          <w:rtl/>
        </w:rPr>
        <w:t xml:space="preserve"> </w:t>
      </w:r>
      <w:r>
        <w:rPr>
          <w:rFonts w:ascii="Arial" w:hAnsi="Arial" w:cs="Arial" w:hint="cs"/>
          <w:rtl/>
        </w:rPr>
        <w:t>المنافقين</w:t>
      </w:r>
      <w:r>
        <w:rPr>
          <w:rtl/>
        </w:rPr>
        <w:t xml:space="preserve"> </w:t>
      </w:r>
      <w:r>
        <w:rPr>
          <w:rFonts w:ascii="Arial" w:hAnsi="Arial" w:cs="Arial" w:hint="cs"/>
          <w:rtl/>
        </w:rPr>
        <w:t>والمؤمنين</w:t>
      </w:r>
      <w:r>
        <w:rPr>
          <w:rtl/>
        </w:rPr>
        <w:t xml:space="preserve"> </w:t>
      </w:r>
      <w:r>
        <w:rPr>
          <w:rFonts w:ascii="Arial" w:hAnsi="Arial" w:cs="Arial" w:hint="cs"/>
          <w:rtl/>
        </w:rPr>
        <w:t>يوم</w:t>
      </w:r>
      <w:r>
        <w:rPr>
          <w:rtl/>
        </w:rPr>
        <w:t xml:space="preserve"> </w:t>
      </w:r>
      <w:r>
        <w:rPr>
          <w:rFonts w:ascii="Arial" w:hAnsi="Arial" w:cs="Arial" w:hint="cs"/>
          <w:rtl/>
        </w:rPr>
        <w:t>القيامة</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يَقُولُ</w:t>
      </w:r>
      <w:r>
        <w:rPr>
          <w:rStyle w:val="bold"/>
          <w:w w:val="103"/>
          <w:rtl/>
        </w:rPr>
        <w:t xml:space="preserve"> </w:t>
      </w:r>
      <w:r>
        <w:rPr>
          <w:rStyle w:val="bold"/>
          <w:rFonts w:ascii="Arial" w:hAnsi="Arial" w:cs="Arial" w:hint="cs"/>
          <w:w w:val="103"/>
          <w:rtl/>
        </w:rPr>
        <w:t>الْمُنَافِقُونَ</w:t>
      </w:r>
      <w:r>
        <w:rPr>
          <w:rStyle w:val="bold"/>
          <w:w w:val="103"/>
          <w:rtl/>
        </w:rPr>
        <w:t xml:space="preserve"> </w:t>
      </w:r>
      <w:r>
        <w:rPr>
          <w:rStyle w:val="bold"/>
          <w:rFonts w:ascii="Arial" w:hAnsi="Arial" w:cs="Arial" w:hint="cs"/>
          <w:w w:val="103"/>
          <w:rtl/>
        </w:rPr>
        <w:t>وَالْمُنَافِقَاتُ</w:t>
      </w:r>
      <w:r>
        <w:rPr>
          <w:w w:val="103"/>
          <w:rtl/>
        </w:rPr>
        <w:t> </w:t>
      </w:r>
      <w:r>
        <w:rPr>
          <w:rFonts w:ascii="Arial" w:hAnsi="Arial" w:cs="Arial" w:hint="cs"/>
          <w:w w:val="103"/>
          <w:rtl/>
        </w:rPr>
        <w:t>﴾</w:t>
      </w:r>
      <w:r>
        <w:rPr>
          <w:w w:val="103"/>
          <w:rtl/>
        </w:rPr>
        <w:t xml:space="preserve"> </w:t>
      </w:r>
      <w:r>
        <w:rPr>
          <w:rFonts w:ascii="Arial" w:hAnsi="Arial" w:cs="Arial" w:hint="cs"/>
          <w:w w:val="103"/>
          <w:rtl/>
        </w:rPr>
        <w:t>وذكر</w:t>
      </w:r>
      <w:r>
        <w:rPr>
          <w:w w:val="103"/>
          <w:rtl/>
        </w:rPr>
        <w:t xml:space="preserve"> </w:t>
      </w:r>
      <w:r>
        <w:rPr>
          <w:rFonts w:ascii="Arial" w:hAnsi="Arial" w:cs="Arial" w:hint="cs"/>
          <w:w w:val="103"/>
          <w:rtl/>
        </w:rPr>
        <w:t>المنافقات</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يدخلهنَّ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المنافقين</w:t>
      </w:r>
      <w:r>
        <w:rPr>
          <w:w w:val="103"/>
          <w:rtl/>
        </w:rPr>
        <w:t xml:space="preserve"> </w:t>
      </w:r>
      <w:r>
        <w:rPr>
          <w:rFonts w:ascii="Arial" w:hAnsi="Arial" w:cs="Arial" w:hint="cs"/>
          <w:w w:val="103"/>
          <w:rtl/>
        </w:rPr>
        <w:t>لزيادة</w:t>
      </w:r>
      <w:r>
        <w:rPr>
          <w:w w:val="103"/>
          <w:rtl/>
        </w:rPr>
        <w:t xml:space="preserve"> </w:t>
      </w:r>
      <w:r>
        <w:rPr>
          <w:rFonts w:ascii="Arial" w:hAnsi="Arial" w:cs="Arial" w:hint="cs"/>
          <w:w w:val="103"/>
          <w:rtl/>
        </w:rPr>
        <w:t>بيان</w:t>
      </w:r>
      <w:r>
        <w:rPr>
          <w:w w:val="103"/>
          <w:rtl/>
        </w:rPr>
        <w:t xml:space="preserve"> </w:t>
      </w:r>
      <w:r>
        <w:rPr>
          <w:rFonts w:ascii="Arial" w:hAnsi="Arial" w:cs="Arial" w:hint="cs"/>
          <w:w w:val="103"/>
          <w:rtl/>
        </w:rPr>
        <w:t>حالهم</w:t>
      </w:r>
      <w:r>
        <w:rPr>
          <w:w w:val="103"/>
          <w:rtl/>
        </w:rPr>
        <w:t xml:space="preserve"> </w:t>
      </w:r>
      <w:r>
        <w:rPr>
          <w:rFonts w:ascii="Arial" w:hAnsi="Arial" w:cs="Arial" w:hint="cs"/>
          <w:w w:val="103"/>
          <w:rtl/>
        </w:rPr>
        <w:t>القبيحة،</w:t>
      </w:r>
      <w:r>
        <w:rPr>
          <w:w w:val="103"/>
          <w:rtl/>
        </w:rPr>
        <w:t xml:space="preserve"> </w:t>
      </w:r>
      <w:r>
        <w:rPr>
          <w:rFonts w:ascii="Arial" w:hAnsi="Arial" w:cs="Arial" w:hint="cs"/>
          <w:w w:val="103"/>
          <w:rtl/>
        </w:rPr>
        <w:t>والمقام</w:t>
      </w:r>
      <w:r>
        <w:rPr>
          <w:w w:val="103"/>
          <w:rtl/>
        </w:rPr>
        <w:t xml:space="preserve"> </w:t>
      </w:r>
      <w:r>
        <w:rPr>
          <w:rFonts w:ascii="Arial" w:hAnsi="Arial" w:cs="Arial" w:hint="cs"/>
          <w:w w:val="103"/>
          <w:rtl/>
        </w:rPr>
        <w:t>لذلك،</w:t>
      </w:r>
      <w:r>
        <w:rPr>
          <w:w w:val="103"/>
          <w:rtl/>
        </w:rPr>
        <w:t xml:space="preserve"> </w:t>
      </w:r>
      <w:r>
        <w:rPr>
          <w:rFonts w:ascii="Arial" w:hAnsi="Arial" w:cs="Arial" w:hint="cs"/>
          <w:w w:val="103"/>
          <w:rtl/>
        </w:rPr>
        <w:t>بخلاف</w:t>
      </w:r>
      <w:r>
        <w:rPr>
          <w:w w:val="103"/>
          <w:rtl/>
        </w:rPr>
        <w:t xml:space="preserve"> </w:t>
      </w:r>
      <w:r>
        <w:rPr>
          <w:rFonts w:ascii="Arial" w:hAnsi="Arial" w:cs="Arial" w:hint="cs"/>
          <w:w w:val="103"/>
          <w:rtl/>
        </w:rPr>
        <w:t>المؤمنات</w:t>
      </w:r>
      <w:r>
        <w:rPr>
          <w:w w:val="103"/>
          <w:rtl/>
        </w:rPr>
        <w:t xml:space="preserve"> </w:t>
      </w:r>
      <w:r>
        <w:rPr>
          <w:rFonts w:ascii="Arial" w:hAnsi="Arial" w:cs="Arial" w:hint="cs"/>
          <w:w w:val="103"/>
          <w:rtl/>
        </w:rPr>
        <w:t>فدخلن</w:t>
      </w:r>
      <w:r>
        <w:rPr>
          <w:w w:val="103"/>
          <w:rtl/>
        </w:rPr>
        <w:t xml:space="preserve"> </w:t>
      </w:r>
      <w:r>
        <w:rPr>
          <w:rFonts w:ascii="Arial" w:hAnsi="Arial" w:cs="Arial" w:hint="cs"/>
          <w:w w:val="103"/>
          <w:rtl/>
        </w:rPr>
        <w:t>في</w:t>
      </w:r>
      <w:r>
        <w:rPr>
          <w:w w:val="103"/>
          <w:rtl/>
        </w:rPr>
        <w:t xml:space="preserve"> </w:t>
      </w:r>
      <w:r>
        <w:rPr>
          <w:rFonts w:ascii="Calibri" w:cs="Calibri" w:hint="cs"/>
          <w:w w:val="103"/>
          <w:rtl/>
        </w:rPr>
        <w:t>«</w:t>
      </w:r>
      <w:r>
        <w:rPr>
          <w:rFonts w:ascii="Arial" w:hAnsi="Arial" w:cs="Arial" w:hint="cs"/>
          <w:w w:val="103"/>
          <w:rtl/>
        </w:rPr>
        <w:t>الذِينَ</w:t>
      </w:r>
      <w:r>
        <w:rPr>
          <w:w w:val="103"/>
          <w:rtl/>
        </w:rPr>
        <w:t xml:space="preserve"> </w:t>
      </w:r>
      <w:r>
        <w:rPr>
          <w:rFonts w:ascii="Arial" w:hAnsi="Arial" w:cs="Arial" w:hint="cs"/>
          <w:w w:val="103"/>
          <w:rtl/>
        </w:rPr>
        <w:t>ءَامَنُواْ</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يَوْمَ</w:t>
      </w:r>
      <w:r>
        <w:rPr>
          <w:rFonts w:ascii="Calibri" w:cs="Calibri" w:hint="cs"/>
          <w:w w:val="103"/>
          <w:rtl/>
        </w:rPr>
        <w:t>»</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يَوْمَ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يَتَعلَّقُ</w:t>
      </w:r>
      <w:r>
        <w:rPr>
          <w:w w:val="103"/>
          <w:rtl/>
        </w:rPr>
        <w:t xml:space="preserve"> </w:t>
      </w:r>
      <w:r>
        <w:rPr>
          <w:rFonts w:ascii="Arial" w:hAnsi="Arial" w:cs="Arial" w:hint="cs"/>
          <w:w w:val="103"/>
          <w:rtl/>
        </w:rPr>
        <w:t>بالفوز،</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المنافقين</w:t>
      </w:r>
      <w:r>
        <w:rPr>
          <w:w w:val="103"/>
          <w:rtl/>
        </w:rPr>
        <w:t xml:space="preserve"> </w:t>
      </w:r>
      <w:r>
        <w:rPr>
          <w:rFonts w:ascii="Arial" w:hAnsi="Arial" w:cs="Arial" w:hint="cs"/>
          <w:w w:val="103"/>
          <w:rtl/>
        </w:rPr>
        <w:t>حسرة</w:t>
      </w:r>
      <w:r>
        <w:rPr>
          <w:w w:val="103"/>
          <w:rtl/>
        </w:rPr>
        <w:t xml:space="preserve"> </w:t>
      </w:r>
      <w:r>
        <w:rPr>
          <w:rFonts w:ascii="Arial" w:hAnsi="Arial" w:cs="Arial" w:hint="cs"/>
          <w:w w:val="103"/>
          <w:rtl/>
        </w:rPr>
        <w:t>وللمؤمنين</w:t>
      </w:r>
      <w:r>
        <w:rPr>
          <w:w w:val="103"/>
          <w:rtl/>
        </w:rPr>
        <w:t xml:space="preserve"> </w:t>
      </w:r>
      <w:r>
        <w:rPr>
          <w:rFonts w:ascii="Arial" w:hAnsi="Arial" w:cs="Arial" w:hint="cs"/>
          <w:w w:val="103"/>
          <w:rtl/>
        </w:rPr>
        <w:t>فرحا،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تفوزون</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يخسر</w:t>
      </w:r>
      <w:r>
        <w:rPr>
          <w:w w:val="103"/>
          <w:rtl/>
        </w:rPr>
        <w:t xml:space="preserve"> </w:t>
      </w:r>
      <w:r>
        <w:rPr>
          <w:rFonts w:ascii="Arial" w:hAnsi="Arial" w:cs="Arial" w:hint="cs"/>
          <w:w w:val="103"/>
          <w:rtl/>
        </w:rPr>
        <w:t>المنافقون</w:t>
      </w:r>
      <w:r>
        <w:rPr>
          <w:w w:val="103"/>
          <w:rtl/>
        </w:rPr>
        <w:t xml:space="preserve"> </w:t>
      </w:r>
      <w:r>
        <w:rPr>
          <w:rFonts w:ascii="Arial" w:hAnsi="Arial" w:cs="Arial" w:hint="cs"/>
          <w:w w:val="103"/>
          <w:rtl/>
        </w:rPr>
        <w:t>والمنافقات</w:t>
      </w:r>
      <w:r>
        <w:rPr>
          <w:w w:val="103"/>
          <w:rtl/>
        </w:rPr>
        <w:t xml:space="preserve">. </w:t>
      </w:r>
      <w:r>
        <w:rPr>
          <w:rFonts w:ascii="Arial" w:hAnsi="Arial" w:cs="Arial" w:hint="cs"/>
          <w:w w:val="103"/>
          <w:rtl/>
        </w:rPr>
        <w:t>وظهور</w:t>
      </w:r>
      <w:r>
        <w:rPr>
          <w:w w:val="103"/>
          <w:rtl/>
        </w:rPr>
        <w:t xml:space="preserve"> </w:t>
      </w:r>
      <w:r>
        <w:rPr>
          <w:rFonts w:ascii="Arial" w:hAnsi="Arial" w:cs="Arial" w:hint="cs"/>
          <w:w w:val="103"/>
          <w:rtl/>
        </w:rPr>
        <w:t>المرء</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خمول</w:t>
      </w:r>
      <w:r>
        <w:rPr>
          <w:w w:val="103"/>
          <w:rtl/>
        </w:rPr>
        <w:t xml:space="preserve"> </w:t>
      </w:r>
      <w:r>
        <w:rPr>
          <w:rFonts w:ascii="Arial" w:hAnsi="Arial" w:cs="Arial" w:hint="cs"/>
          <w:w w:val="103"/>
          <w:rtl/>
        </w:rPr>
        <w:t>عدوِّه</w:t>
      </w:r>
      <w:r>
        <w:rPr>
          <w:w w:val="103"/>
          <w:rtl/>
        </w:rPr>
        <w:t xml:space="preserve"> </w:t>
      </w:r>
      <w:r>
        <w:rPr>
          <w:rFonts w:ascii="Arial" w:hAnsi="Arial" w:cs="Arial" w:hint="cs"/>
          <w:w w:val="103"/>
          <w:rtl/>
        </w:rPr>
        <w:t>مضادة</w:t>
      </w:r>
      <w:r>
        <w:rPr>
          <w:w w:val="103"/>
          <w:rtl/>
        </w:rPr>
        <w:t xml:space="preserve"> </w:t>
      </w:r>
      <w:r>
        <w:rPr>
          <w:rFonts w:ascii="Arial" w:hAnsi="Arial" w:cs="Arial" w:hint="cs"/>
          <w:w w:val="103"/>
          <w:rtl/>
        </w:rPr>
        <w:t>أبدع</w:t>
      </w:r>
      <w:r>
        <w:rPr>
          <w:w w:val="103"/>
          <w:rtl/>
        </w:rPr>
        <w:t>.</w:t>
      </w:r>
    </w:p>
    <w:p w:rsidR="00F65AD2" w:rsidRDefault="00F65AD2">
      <w:pPr>
        <w:pStyle w:val="textquran"/>
        <w:rPr>
          <w:w w:val="103"/>
          <w:rtl/>
        </w:rPr>
      </w:pPr>
      <w:r>
        <w:rPr>
          <w:rFonts w:ascii="Arial" w:hAnsi="Arial" w:cs="Arial" w:hint="cs"/>
          <w:w w:val="103"/>
          <w:rtl/>
        </w:rPr>
        <w:t>وقيل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يوصف</w:t>
      </w:r>
      <w:r>
        <w:rPr>
          <w:w w:val="103"/>
          <w:rtl/>
        </w:rPr>
        <w:t xml:space="preserve"> </w:t>
      </w:r>
      <w:r>
        <w:rPr>
          <w:rFonts w:ascii="Arial" w:hAnsi="Arial" w:cs="Arial" w:hint="cs"/>
          <w:w w:val="103"/>
          <w:rtl/>
        </w:rPr>
        <w:t>المصدر</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مجيء</w:t>
      </w:r>
      <w:r>
        <w:rPr>
          <w:w w:val="103"/>
          <w:rtl/>
        </w:rPr>
        <w:t xml:space="preserve"> </w:t>
      </w:r>
      <w:r>
        <w:rPr>
          <w:rFonts w:ascii="Arial" w:hAnsi="Arial" w:cs="Arial" w:hint="cs"/>
          <w:w w:val="103"/>
          <w:rtl/>
        </w:rPr>
        <w:t>متعلَّقه</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استَعمَلَ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خلاف</w:t>
      </w:r>
      <w:r>
        <w:rPr>
          <w:w w:val="103"/>
          <w:rtl/>
        </w:rPr>
        <w:t xml:space="preserve"> </w:t>
      </w:r>
      <w:r>
        <w:rPr>
          <w:rFonts w:ascii="Arial" w:hAnsi="Arial" w:cs="Arial" w:hint="cs"/>
          <w:w w:val="103"/>
          <w:rtl/>
        </w:rPr>
        <w:t>قوله</w:t>
      </w:r>
      <w:r>
        <w:rPr>
          <w:w w:val="103"/>
          <w:rtl/>
        </w:rPr>
        <w:t>:</w:t>
      </w:r>
    </w:p>
    <w:p w:rsidR="00F65AD2" w:rsidRDefault="00F65AD2">
      <w:pPr>
        <w:pStyle w:val="shatorcenter"/>
        <w:ind w:left="1984" w:right="1984"/>
        <w:rPr>
          <w:rtl/>
        </w:rPr>
      </w:pPr>
      <w:r>
        <w:rPr>
          <w:rtl/>
        </w:rPr>
        <w:t>«</w:t>
      </w:r>
      <w:r>
        <w:rPr>
          <w:rFonts w:ascii="Arial" w:hAnsi="Arial" w:cs="Arial" w:hint="cs"/>
          <w:rtl/>
        </w:rPr>
        <w:t>إنَّ</w:t>
      </w:r>
      <w:r>
        <w:rPr>
          <w:rtl/>
        </w:rPr>
        <w:t xml:space="preserve"> </w:t>
      </w:r>
      <w:r>
        <w:rPr>
          <w:rFonts w:ascii="Arial" w:hAnsi="Arial" w:cs="Arial" w:hint="cs"/>
          <w:rtl/>
        </w:rPr>
        <w:t>وجدي</w:t>
      </w:r>
      <w:r>
        <w:rPr>
          <w:rtl/>
        </w:rPr>
        <w:t xml:space="preserve"> </w:t>
      </w:r>
      <w:r>
        <w:rPr>
          <w:rFonts w:ascii="Arial" w:hAnsi="Arial" w:cs="Arial" w:hint="cs"/>
          <w:rtl/>
        </w:rPr>
        <w:t>بك</w:t>
      </w:r>
      <w:r>
        <w:rPr>
          <w:rtl/>
        </w:rPr>
        <w:t xml:space="preserve"> </w:t>
      </w:r>
      <w:r>
        <w:rPr>
          <w:rFonts w:ascii="Arial" w:hAnsi="Arial" w:cs="Arial" w:hint="cs"/>
          <w:rtl/>
        </w:rPr>
        <w:t>الشديد</w:t>
      </w:r>
      <w:r>
        <w:rPr>
          <w:rtl/>
        </w:rPr>
        <w:t xml:space="preserve"> </w:t>
      </w:r>
      <w:r>
        <w:rPr>
          <w:rFonts w:ascii="Arial" w:hAnsi="Arial" w:cs="Arial" w:hint="cs"/>
          <w:rtl/>
        </w:rPr>
        <w:t>أرَاني</w:t>
      </w:r>
      <w:r>
        <w:rPr>
          <w:rtl/>
        </w:rPr>
        <w:t>»</w:t>
      </w:r>
      <w:r>
        <w:rPr>
          <w:color w:val="00C100"/>
          <w:vertAlign w:val="superscript"/>
          <w:rtl/>
        </w:rPr>
        <w:footnoteReference w:id="248"/>
      </w:r>
    </w:p>
    <w:p w:rsidR="00F65AD2" w:rsidRDefault="00F65AD2">
      <w:pPr>
        <w:pStyle w:val="textquran"/>
        <w:rPr>
          <w:rtl/>
        </w:rPr>
      </w:pPr>
      <w:r>
        <w:rPr>
          <w:rFonts w:ascii="Arial" w:hAnsi="Arial" w:cs="Arial" w:hint="cs"/>
          <w:rtl/>
        </w:rPr>
        <w:t>فقد</w:t>
      </w:r>
      <w:r>
        <w:rPr>
          <w:rtl/>
        </w:rPr>
        <w:t xml:space="preserve"> </w:t>
      </w:r>
      <w:r>
        <w:rPr>
          <w:rFonts w:ascii="Arial" w:hAnsi="Arial" w:cs="Arial" w:hint="cs"/>
          <w:rtl/>
        </w:rPr>
        <w:t>أخطأ</w:t>
      </w:r>
      <w:r>
        <w:rPr>
          <w:rtl/>
        </w:rPr>
        <w:t xml:space="preserve">. </w:t>
      </w:r>
      <w:r>
        <w:rPr>
          <w:rFonts w:ascii="Arial" w:hAnsi="Arial" w:cs="Arial" w:hint="cs"/>
          <w:rtl/>
        </w:rPr>
        <w:t>ولو</w:t>
      </w:r>
      <w:r>
        <w:rPr>
          <w:rtl/>
        </w:rPr>
        <w:t xml:space="preserve"> </w:t>
      </w:r>
      <w:r>
        <w:rPr>
          <w:rFonts w:ascii="Arial" w:hAnsi="Arial" w:cs="Arial" w:hint="cs"/>
          <w:rtl/>
        </w:rPr>
        <w:t>علِّق</w:t>
      </w:r>
      <w:r>
        <w:rPr>
          <w:rtl/>
        </w:rPr>
        <w:t xml:space="preserve"> </w:t>
      </w:r>
      <w:r>
        <w:rPr>
          <w:rFonts w:ascii="Arial" w:hAnsi="Arial" w:cs="Arial" w:hint="cs"/>
          <w:rtl/>
        </w:rPr>
        <w:t>بـ</w:t>
      </w:r>
      <w:r>
        <w:rPr>
          <w:rFonts w:ascii="Calibri" w:cs="Calibri" w:hint="cs"/>
          <w:rtl/>
        </w:rPr>
        <w:t> «</w:t>
      </w:r>
      <w:r>
        <w:rPr>
          <w:rFonts w:ascii="Arial" w:hAnsi="Arial" w:cs="Arial" w:hint="cs"/>
          <w:rtl/>
        </w:rPr>
        <w:t>عظيم</w:t>
      </w:r>
      <w:r>
        <w:rPr>
          <w:rFonts w:ascii="Calibri" w:cs="Calibri" w:hint="cs"/>
          <w:rtl/>
        </w:rPr>
        <w:t>»</w:t>
      </w:r>
      <w:r>
        <w:rPr>
          <w:rtl/>
        </w:rPr>
        <w:t xml:space="preserve"> </w:t>
      </w:r>
      <w:r>
        <w:rPr>
          <w:rFonts w:ascii="Arial" w:hAnsi="Arial" w:cs="Arial" w:hint="cs"/>
          <w:rtl/>
        </w:rPr>
        <w:t>لَسَلِمَ</w:t>
      </w:r>
      <w:r>
        <w:rPr>
          <w:rtl/>
        </w:rPr>
        <w:t xml:space="preserve"> </w:t>
      </w:r>
      <w:r>
        <w:rPr>
          <w:rFonts w:ascii="Arial" w:hAnsi="Arial" w:cs="Arial" w:hint="cs"/>
          <w:rtl/>
        </w:rPr>
        <w:t>من</w:t>
      </w:r>
      <w:r>
        <w:rPr>
          <w:rtl/>
        </w:rPr>
        <w:t xml:space="preserve"> </w:t>
      </w:r>
      <w:r>
        <w:rPr>
          <w:rFonts w:ascii="Arial" w:hAnsi="Arial" w:cs="Arial" w:hint="cs"/>
          <w:rtl/>
        </w:rPr>
        <w:t>ذلك</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إيمانا</w:t>
      </w:r>
      <w:r>
        <w:rPr>
          <w:rtl/>
        </w:rPr>
        <w:t xml:space="preserve"> </w:t>
      </w:r>
      <w:r>
        <w:rPr>
          <w:rFonts w:ascii="Arial" w:hAnsi="Arial" w:cs="Arial" w:hint="cs"/>
          <w:rtl/>
        </w:rPr>
        <w:t>خالصا</w:t>
      </w:r>
      <w:r>
        <w:rPr>
          <w:rtl/>
        </w:rPr>
        <w:t xml:space="preserve"> </w:t>
      </w:r>
      <w:r>
        <w:rPr>
          <w:rFonts w:ascii="Arial" w:hAnsi="Arial" w:cs="Arial" w:hint="cs"/>
          <w:rtl/>
        </w:rPr>
        <w:t>من</w:t>
      </w:r>
      <w:r>
        <w:rPr>
          <w:rtl/>
        </w:rPr>
        <w:t xml:space="preserve"> </w:t>
      </w:r>
      <w:r>
        <w:rPr>
          <w:rFonts w:ascii="Arial" w:hAnsi="Arial" w:cs="Arial" w:hint="cs"/>
          <w:rtl/>
        </w:rPr>
        <w:t>النفاق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انظُرُونَا</w:t>
      </w:r>
      <w:r>
        <w:rPr>
          <w:rtl/>
        </w:rPr>
        <w:t> </w:t>
      </w:r>
      <w:r>
        <w:rPr>
          <w:rFonts w:ascii="Arial" w:hAnsi="Arial" w:cs="Arial" w:hint="cs"/>
          <w:rtl/>
        </w:rPr>
        <w:t>﴾</w:t>
      </w:r>
      <w:r>
        <w:rPr>
          <w:rtl/>
        </w:rPr>
        <w:t xml:space="preserve"> </w:t>
      </w:r>
      <w:r>
        <w:rPr>
          <w:rFonts w:ascii="Arial" w:hAnsi="Arial" w:cs="Arial" w:hint="cs"/>
          <w:rtl/>
        </w:rPr>
        <w:t>انتظرونا</w:t>
      </w:r>
      <w:r>
        <w:rPr>
          <w:rtl/>
        </w:rPr>
        <w:t xml:space="preserve"> </w:t>
      </w:r>
      <w:r>
        <w:rPr>
          <w:rFonts w:ascii="Arial" w:hAnsi="Arial" w:cs="Arial" w:hint="cs"/>
          <w:rtl/>
        </w:rPr>
        <w:t>لنمشي</w:t>
      </w:r>
      <w:r>
        <w:rPr>
          <w:rtl/>
        </w:rPr>
        <w:t xml:space="preserve"> </w:t>
      </w:r>
      <w:r>
        <w:rPr>
          <w:rFonts w:ascii="Arial" w:hAnsi="Arial" w:cs="Arial" w:hint="cs"/>
          <w:rtl/>
        </w:rPr>
        <w:t>قريبا</w:t>
      </w:r>
      <w:r>
        <w:rPr>
          <w:rtl/>
        </w:rPr>
        <w:t xml:space="preserve"> </w:t>
      </w:r>
      <w:r>
        <w:rPr>
          <w:rFonts w:ascii="Arial" w:hAnsi="Arial" w:cs="Arial" w:hint="cs"/>
          <w:rtl/>
        </w:rPr>
        <w:t>منكم،</w:t>
      </w:r>
      <w:r>
        <w:rPr>
          <w:rtl/>
        </w:rPr>
        <w:t xml:space="preserve"> </w:t>
      </w:r>
      <w:r>
        <w:rPr>
          <w:rFonts w:ascii="Arial" w:hAnsi="Arial" w:cs="Arial" w:hint="cs"/>
          <w:rtl/>
        </w:rPr>
        <w:t>أو</w:t>
      </w:r>
      <w:r>
        <w:rPr>
          <w:rtl/>
        </w:rPr>
        <w:t xml:space="preserve"> </w:t>
      </w:r>
      <w:r>
        <w:rPr>
          <w:rFonts w:ascii="Arial" w:hAnsi="Arial" w:cs="Arial" w:hint="cs"/>
          <w:rtl/>
        </w:rPr>
        <w:t>انظروا</w:t>
      </w:r>
      <w:r>
        <w:rPr>
          <w:rtl/>
        </w:rPr>
        <w:t xml:space="preserve"> </w:t>
      </w:r>
      <w:r>
        <w:rPr>
          <w:rFonts w:ascii="Arial" w:hAnsi="Arial" w:cs="Arial" w:hint="cs"/>
          <w:rtl/>
        </w:rPr>
        <w:t>إلينا،</w:t>
      </w:r>
      <w:r>
        <w:rPr>
          <w:rtl/>
        </w:rPr>
        <w:t xml:space="preserve"> </w:t>
      </w:r>
      <w:r>
        <w:rPr>
          <w:rFonts w:ascii="Arial" w:hAnsi="Arial" w:cs="Arial" w:hint="cs"/>
          <w:rtl/>
        </w:rPr>
        <w:t>فحُذف</w:t>
      </w:r>
      <w:r>
        <w:rPr>
          <w:rtl/>
        </w:rPr>
        <w:t xml:space="preserve"> </w:t>
      </w:r>
      <w:r>
        <w:rPr>
          <w:rFonts w:ascii="Arial" w:hAnsi="Arial" w:cs="Arial" w:hint="cs"/>
          <w:rtl/>
        </w:rPr>
        <w:t>الجارُّ</w:t>
      </w:r>
      <w:r>
        <w:rPr>
          <w:rtl/>
        </w:rPr>
        <w:t xml:space="preserve"> </w:t>
      </w:r>
      <w:r>
        <w:rPr>
          <w:rFonts w:ascii="Arial" w:hAnsi="Arial" w:cs="Arial" w:hint="cs"/>
          <w:rtl/>
        </w:rPr>
        <w:t>وانتصب</w:t>
      </w:r>
      <w:r>
        <w:rPr>
          <w:rtl/>
        </w:rPr>
        <w:t xml:space="preserve"> </w:t>
      </w:r>
      <w:r>
        <w:rPr>
          <w:rFonts w:ascii="Arial" w:hAnsi="Arial" w:cs="Arial" w:hint="cs"/>
          <w:rtl/>
        </w:rPr>
        <w:t>المجرور،</w:t>
      </w:r>
      <w:r>
        <w:rPr>
          <w:rtl/>
        </w:rPr>
        <w:t xml:space="preserve"> </w:t>
      </w:r>
      <w:r>
        <w:rPr>
          <w:rFonts w:ascii="Arial" w:hAnsi="Arial" w:cs="Arial" w:hint="cs"/>
          <w:rtl/>
        </w:rPr>
        <w:t>ويدلُّ</w:t>
      </w:r>
      <w:r>
        <w:rPr>
          <w:rtl/>
        </w:rPr>
        <w:t xml:space="preserve"> </w:t>
      </w:r>
      <w:r>
        <w:rPr>
          <w:rFonts w:ascii="Arial" w:hAnsi="Arial" w:cs="Arial" w:hint="cs"/>
          <w:rtl/>
        </w:rPr>
        <w:t>للأوَّل</w:t>
      </w:r>
      <w:r>
        <w:rPr>
          <w:rtl/>
        </w:rPr>
        <w:t xml:space="preserve"> </w:t>
      </w:r>
      <w:r>
        <w:rPr>
          <w:rFonts w:ascii="Arial" w:hAnsi="Arial" w:cs="Arial" w:hint="cs"/>
          <w:rtl/>
        </w:rPr>
        <w:t>قراءة</w:t>
      </w:r>
      <w:r>
        <w:rPr>
          <w:rtl/>
        </w:rPr>
        <w:t xml:space="preserve"> </w:t>
      </w:r>
      <w:r>
        <w:rPr>
          <w:rFonts w:ascii="Arial" w:hAnsi="Arial" w:cs="Arial" w:hint="cs"/>
          <w:rtl/>
        </w:rPr>
        <w:t>فتح</w:t>
      </w:r>
      <w:r>
        <w:rPr>
          <w:rtl/>
        </w:rPr>
        <w:t xml:space="preserve"> </w:t>
      </w:r>
      <w:r>
        <w:rPr>
          <w:rFonts w:ascii="Arial" w:hAnsi="Arial" w:cs="Arial" w:hint="cs"/>
          <w:rtl/>
        </w:rPr>
        <w:t>الهمزة</w:t>
      </w:r>
      <w:r>
        <w:rPr>
          <w:rtl/>
        </w:rPr>
        <w:t xml:space="preserve"> </w:t>
      </w:r>
      <w:r>
        <w:rPr>
          <w:rFonts w:ascii="Arial" w:hAnsi="Arial" w:cs="Arial" w:hint="cs"/>
          <w:rtl/>
        </w:rPr>
        <w:t>وكسر</w:t>
      </w:r>
      <w:r>
        <w:rPr>
          <w:rtl/>
        </w:rPr>
        <w:t xml:space="preserve"> </w:t>
      </w:r>
      <w:r>
        <w:rPr>
          <w:rFonts w:ascii="Arial" w:hAnsi="Arial" w:cs="Arial" w:hint="cs"/>
          <w:rtl/>
        </w:rPr>
        <w:t>الظاء،</w:t>
      </w:r>
      <w:r>
        <w:rPr>
          <w:rtl/>
        </w:rPr>
        <w:t xml:space="preserve"> </w:t>
      </w:r>
      <w:r>
        <w:rPr>
          <w:rFonts w:ascii="Arial" w:hAnsi="Arial" w:cs="Arial" w:hint="cs"/>
          <w:rtl/>
        </w:rPr>
        <w:t>بمعنى</w:t>
      </w:r>
      <w:r>
        <w:rPr>
          <w:rtl/>
        </w:rPr>
        <w:t xml:space="preserve">: </w:t>
      </w:r>
      <w:r>
        <w:rPr>
          <w:rFonts w:ascii="Arial" w:hAnsi="Arial" w:cs="Arial" w:hint="cs"/>
          <w:rtl/>
        </w:rPr>
        <w:t>أمهلونا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نَقْتَبِسْ</w:t>
      </w:r>
      <w:r>
        <w:rPr>
          <w:rtl/>
        </w:rPr>
        <w:t> </w:t>
      </w:r>
      <w:r>
        <w:rPr>
          <w:rFonts w:ascii="Arial" w:hAnsi="Arial" w:cs="Arial" w:hint="cs"/>
          <w:rtl/>
        </w:rPr>
        <w:t>﴾</w:t>
      </w:r>
      <w:r>
        <w:rPr>
          <w:rtl/>
        </w:rPr>
        <w:t xml:space="preserve"> </w:t>
      </w:r>
      <w:r>
        <w:rPr>
          <w:rFonts w:ascii="Arial" w:hAnsi="Arial" w:cs="Arial" w:hint="cs"/>
          <w:rtl/>
        </w:rPr>
        <w:t>نأخذ</w:t>
      </w:r>
      <w:r>
        <w:rPr>
          <w:rtl/>
        </w:rPr>
        <w:t xml:space="preserve"> </w:t>
      </w:r>
      <w:r>
        <w:rPr>
          <w:rFonts w:ascii="Arial" w:hAnsi="Arial" w:cs="Arial" w:hint="cs"/>
          <w:rtl/>
        </w:rPr>
        <w:t>القبس،</w:t>
      </w:r>
      <w:r>
        <w:rPr>
          <w:rtl/>
        </w:rPr>
        <w:t xml:space="preserve"> </w:t>
      </w:r>
      <w:r>
        <w:rPr>
          <w:rFonts w:ascii="Arial" w:hAnsi="Arial" w:cs="Arial" w:hint="cs"/>
          <w:rtl/>
        </w:rPr>
        <w:t>أي</w:t>
      </w:r>
      <w:r>
        <w:rPr>
          <w:rtl/>
        </w:rPr>
        <w:t xml:space="preserve">: </w:t>
      </w:r>
      <w:r>
        <w:rPr>
          <w:rFonts w:ascii="Arial" w:hAnsi="Arial" w:cs="Arial" w:hint="cs"/>
          <w:rtl/>
        </w:rPr>
        <w:t>الجذوة،</w:t>
      </w:r>
      <w:r>
        <w:rPr>
          <w:rtl/>
        </w:rPr>
        <w:t xml:space="preserve"> </w:t>
      </w:r>
      <w:r>
        <w:rPr>
          <w:rFonts w:ascii="Arial" w:hAnsi="Arial" w:cs="Arial" w:hint="cs"/>
          <w:rtl/>
        </w:rPr>
        <w:t>أي</w:t>
      </w:r>
      <w:r>
        <w:rPr>
          <w:rtl/>
        </w:rPr>
        <w:t xml:space="preserve">: </w:t>
      </w:r>
      <w:r>
        <w:rPr>
          <w:rFonts w:ascii="Arial" w:hAnsi="Arial" w:cs="Arial" w:hint="cs"/>
          <w:rtl/>
        </w:rPr>
        <w:t>قطعة</w:t>
      </w:r>
      <w:r>
        <w:rPr>
          <w:rtl/>
        </w:rPr>
        <w:t xml:space="preserve"> </w:t>
      </w:r>
      <w:r>
        <w:rPr>
          <w:rFonts w:ascii="Arial" w:hAnsi="Arial" w:cs="Arial" w:hint="cs"/>
          <w:rtl/>
        </w:rPr>
        <w:t>كقطعة</w:t>
      </w:r>
      <w:r>
        <w:rPr>
          <w:rtl/>
        </w:rPr>
        <w:t xml:space="preserve"> </w:t>
      </w:r>
      <w:r>
        <w:rPr>
          <w:rFonts w:ascii="Arial" w:hAnsi="Arial" w:cs="Arial" w:hint="cs"/>
          <w:rtl/>
        </w:rPr>
        <w:t>من</w:t>
      </w:r>
      <w:r>
        <w:rPr>
          <w:rtl/>
        </w:rPr>
        <w:t xml:space="preserve"> </w:t>
      </w:r>
      <w:r>
        <w:rPr>
          <w:rFonts w:ascii="Arial" w:hAnsi="Arial" w:cs="Arial" w:hint="cs"/>
          <w:rtl/>
        </w:rPr>
        <w:t>النار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نُّورِكُمْ</w:t>
      </w:r>
      <w:r>
        <w:rPr>
          <w:rtl/>
        </w:rPr>
        <w:t> </w:t>
      </w:r>
      <w:r>
        <w:rPr>
          <w:rFonts w:ascii="Arial" w:hAnsi="Arial" w:cs="Arial" w:hint="cs"/>
          <w:rtl/>
        </w:rPr>
        <w:t>﴾</w:t>
      </w:r>
      <w:r>
        <w:rPr>
          <w:rtl/>
        </w:rPr>
        <w:t xml:space="preserve"> </w:t>
      </w:r>
      <w:r>
        <w:rPr>
          <w:rFonts w:ascii="Arial" w:hAnsi="Arial" w:cs="Arial" w:hint="cs"/>
          <w:rtl/>
        </w:rPr>
        <w:t>شبَّه</w:t>
      </w:r>
      <w:r>
        <w:rPr>
          <w:rtl/>
        </w:rPr>
        <w:t xml:space="preserve"> </w:t>
      </w:r>
      <w:r>
        <w:rPr>
          <w:rFonts w:ascii="Arial" w:hAnsi="Arial" w:cs="Arial" w:hint="cs"/>
          <w:rtl/>
        </w:rPr>
        <w:t>النور</w:t>
      </w:r>
      <w:r>
        <w:rPr>
          <w:rtl/>
        </w:rPr>
        <w:t xml:space="preserve"> </w:t>
      </w:r>
      <w:r>
        <w:rPr>
          <w:rFonts w:ascii="Arial" w:hAnsi="Arial" w:cs="Arial" w:hint="cs"/>
          <w:rtl/>
        </w:rPr>
        <w:t>بالنار</w:t>
      </w:r>
      <w:r>
        <w:rPr>
          <w:rtl/>
        </w:rPr>
        <w:t xml:space="preserve"> </w:t>
      </w:r>
      <w:r>
        <w:rPr>
          <w:rFonts w:ascii="Arial" w:hAnsi="Arial" w:cs="Arial" w:hint="cs"/>
          <w:rtl/>
        </w:rPr>
        <w:t>لجامع</w:t>
      </w:r>
      <w:r>
        <w:rPr>
          <w:rtl/>
        </w:rPr>
        <w:t xml:space="preserve"> </w:t>
      </w:r>
      <w:r>
        <w:rPr>
          <w:rFonts w:ascii="Arial" w:hAnsi="Arial" w:cs="Arial" w:hint="cs"/>
          <w:rtl/>
        </w:rPr>
        <w:t>الإضاءة،</w:t>
      </w:r>
      <w:r>
        <w:rPr>
          <w:rtl/>
        </w:rPr>
        <w:t xml:space="preserve"> </w:t>
      </w:r>
      <w:r>
        <w:rPr>
          <w:rFonts w:ascii="Arial" w:hAnsi="Arial" w:cs="Arial" w:hint="cs"/>
          <w:rtl/>
        </w:rPr>
        <w:t>ورمز</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بـ</w:t>
      </w:r>
      <w:r>
        <w:rPr>
          <w:rFonts w:ascii="Calibri" w:cs="Calibri" w:hint="cs"/>
          <w:rtl/>
        </w:rPr>
        <w:t> «</w:t>
      </w:r>
      <w:r>
        <w:rPr>
          <w:rFonts w:ascii="Arial" w:hAnsi="Arial" w:cs="Arial" w:hint="cs"/>
          <w:rtl/>
        </w:rPr>
        <w:t>اقتبس</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للمؤمنين</w:t>
      </w:r>
      <w:r>
        <w:rPr>
          <w:rtl/>
        </w:rPr>
        <w:t xml:space="preserve"> </w:t>
      </w:r>
      <w:r>
        <w:rPr>
          <w:rFonts w:ascii="Arial" w:hAnsi="Arial" w:cs="Arial" w:hint="cs"/>
          <w:rtl/>
        </w:rPr>
        <w:t>ـ</w:t>
      </w:r>
      <w:r>
        <w:rPr>
          <w:rtl/>
        </w:rPr>
        <w:t xml:space="preserve"> </w:t>
      </w:r>
      <w:r>
        <w:rPr>
          <w:rFonts w:ascii="Arial" w:hAnsi="Arial" w:cs="Arial" w:hint="cs"/>
          <w:rtl/>
        </w:rPr>
        <w:t>كما</w:t>
      </w:r>
      <w:r>
        <w:rPr>
          <w:rtl/>
        </w:rPr>
        <w:t xml:space="preserve"> </w:t>
      </w:r>
      <w:r>
        <w:rPr>
          <w:rFonts w:ascii="Arial" w:hAnsi="Arial" w:cs="Arial" w:hint="cs"/>
          <w:rtl/>
        </w:rPr>
        <w:t>مرَّ</w:t>
      </w:r>
      <w:r>
        <w:rPr>
          <w:rFonts w:ascii="Calibri" w:cs="Calibri" w:hint="cs"/>
          <w:rtl/>
        </w:rPr>
        <w:t> </w:t>
      </w:r>
      <w:r>
        <w:rPr>
          <w:rFonts w:ascii="Arial" w:hAnsi="Arial" w:cs="Arial" w:hint="cs"/>
          <w:rtl/>
        </w:rPr>
        <w:t>ـ</w:t>
      </w:r>
      <w:r>
        <w:rPr>
          <w:rtl/>
        </w:rPr>
        <w:t xml:space="preserve"> </w:t>
      </w:r>
      <w:r>
        <w:rPr>
          <w:rFonts w:ascii="Arial" w:hAnsi="Arial" w:cs="Arial" w:hint="cs"/>
          <w:rtl/>
        </w:rPr>
        <w:t>نورا</w:t>
      </w:r>
      <w:r>
        <w:rPr>
          <w:rtl/>
        </w:rPr>
        <w:t xml:space="preserve"> </w:t>
      </w:r>
      <w:r>
        <w:rPr>
          <w:rFonts w:ascii="Arial" w:hAnsi="Arial" w:cs="Arial" w:hint="cs"/>
          <w:rtl/>
        </w:rPr>
        <w:t>عن</w:t>
      </w:r>
      <w:r>
        <w:rPr>
          <w:rtl/>
        </w:rPr>
        <w:t xml:space="preserve"> </w:t>
      </w:r>
      <w:r>
        <w:rPr>
          <w:rFonts w:ascii="Arial" w:hAnsi="Arial" w:cs="Arial" w:hint="cs"/>
          <w:rtl/>
        </w:rPr>
        <w:t>يمينهم</w:t>
      </w:r>
      <w:r>
        <w:rPr>
          <w:rtl/>
        </w:rPr>
        <w:t xml:space="preserve"> </w:t>
      </w:r>
      <w:r>
        <w:rPr>
          <w:rFonts w:ascii="Arial" w:hAnsi="Arial" w:cs="Arial" w:hint="cs"/>
          <w:rtl/>
        </w:rPr>
        <w:t>وأمامهم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جهاتهم،</w:t>
      </w:r>
      <w:r>
        <w:rPr>
          <w:rtl/>
        </w:rPr>
        <w:t xml:space="preserve"> </w:t>
      </w:r>
      <w:r>
        <w:rPr>
          <w:rFonts w:ascii="Arial" w:hAnsi="Arial" w:cs="Arial" w:hint="cs"/>
          <w:rtl/>
        </w:rPr>
        <w:t>والمنافقون</w:t>
      </w:r>
      <w:r>
        <w:rPr>
          <w:rtl/>
        </w:rPr>
        <w:t xml:space="preserve"> </w:t>
      </w:r>
      <w:r>
        <w:rPr>
          <w:rFonts w:ascii="Arial" w:hAnsi="Arial" w:cs="Arial" w:hint="cs"/>
          <w:rtl/>
        </w:rPr>
        <w:t>في</w:t>
      </w:r>
      <w:r>
        <w:rPr>
          <w:rtl/>
        </w:rPr>
        <w:t xml:space="preserve"> </w:t>
      </w:r>
      <w:r>
        <w:rPr>
          <w:rFonts w:ascii="Arial" w:hAnsi="Arial" w:cs="Arial" w:hint="cs"/>
          <w:rtl/>
        </w:rPr>
        <w:t>ظلمة</w:t>
      </w:r>
      <w:r>
        <w:rPr>
          <w:rtl/>
        </w:rPr>
        <w:t>.</w:t>
      </w:r>
    </w:p>
    <w:p w:rsidR="00F65AD2" w:rsidRDefault="00F65AD2">
      <w:pPr>
        <w:pStyle w:val="textquran"/>
        <w:spacing w:before="113"/>
        <w:rPr>
          <w:w w:val="105"/>
          <w:rtl/>
        </w:rPr>
      </w:pPr>
      <w:r>
        <w:rPr>
          <w:rFonts w:ascii="Arial" w:hAnsi="Arial" w:cs="Arial" w:hint="cs"/>
          <w:w w:val="105"/>
          <w:rtl/>
        </w:rPr>
        <w:t>وقيل</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ضعيفا</w:t>
      </w:r>
      <w:r>
        <w:rPr>
          <w:w w:val="105"/>
          <w:rtl/>
        </w:rPr>
        <w:t xml:space="preserve"> </w:t>
      </w:r>
      <w:r>
        <w:rPr>
          <w:rFonts w:ascii="Arial" w:hAnsi="Arial" w:cs="Arial" w:hint="cs"/>
          <w:w w:val="105"/>
          <w:rtl/>
        </w:rPr>
        <w:t>فيطفأ،</w:t>
      </w:r>
      <w:r>
        <w:rPr>
          <w:w w:val="105"/>
          <w:rtl/>
        </w:rPr>
        <w:t xml:space="preserve"> </w:t>
      </w:r>
      <w:r>
        <w:rPr>
          <w:rFonts w:ascii="Arial" w:hAnsi="Arial" w:cs="Arial" w:hint="cs"/>
          <w:w w:val="105"/>
          <w:rtl/>
        </w:rPr>
        <w:t>فإذا</w:t>
      </w:r>
      <w:r>
        <w:rPr>
          <w:w w:val="105"/>
          <w:rtl/>
        </w:rPr>
        <w:t xml:space="preserve"> </w:t>
      </w:r>
      <w:r>
        <w:rPr>
          <w:rFonts w:ascii="Arial" w:hAnsi="Arial" w:cs="Arial" w:hint="cs"/>
          <w:w w:val="105"/>
          <w:rtl/>
        </w:rPr>
        <w:t>أطفئ</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انظُرُونَا</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المؤمنون</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رَبَّنَآ</w:t>
      </w:r>
      <w:r>
        <w:rPr>
          <w:w w:val="105"/>
          <w:rtl/>
        </w:rPr>
        <w:t xml:space="preserve"> </w:t>
      </w:r>
      <w:r>
        <w:rPr>
          <w:rFonts w:ascii="Arial" w:hAnsi="Arial" w:cs="Arial" w:hint="cs"/>
          <w:w w:val="105"/>
          <w:rtl/>
        </w:rPr>
        <w:t>أَتْمِمْ</w:t>
      </w:r>
      <w:r>
        <w:rPr>
          <w:w w:val="105"/>
          <w:rtl/>
        </w:rPr>
        <w:t xml:space="preserve"> </w:t>
      </w:r>
      <w:r>
        <w:rPr>
          <w:rFonts w:ascii="Arial" w:hAnsi="Arial" w:cs="Arial" w:hint="cs"/>
          <w:w w:val="105"/>
          <w:rtl/>
        </w:rPr>
        <w:t>لَنَا</w:t>
      </w:r>
      <w:r>
        <w:rPr>
          <w:w w:val="105"/>
          <w:rtl/>
        </w:rPr>
        <w:t xml:space="preserve"> </w:t>
      </w:r>
      <w:r>
        <w:rPr>
          <w:rFonts w:ascii="Arial" w:hAnsi="Arial" w:cs="Arial" w:hint="cs"/>
          <w:w w:val="105"/>
          <w:rtl/>
        </w:rPr>
        <w:t>نُورَنَا</w:t>
      </w:r>
      <w:r>
        <w:rPr>
          <w:w w:val="105"/>
          <w:rtl/>
        </w:rPr>
        <w:t>...</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التحريم</w:t>
      </w:r>
      <w:r>
        <w:rPr>
          <w:rStyle w:val="CharacterStyle11"/>
          <w:w w:val="105"/>
          <w:rtl/>
        </w:rPr>
        <w:t>:</w:t>
      </w:r>
      <w:r>
        <w:rPr>
          <w:rStyle w:val="CharacterStyle11"/>
          <w:rFonts w:ascii="Calibri" w:cs="Calibri" w:hint="cs"/>
          <w:w w:val="105"/>
          <w:rtl/>
        </w:rPr>
        <w:t> </w:t>
      </w:r>
      <w:r>
        <w:rPr>
          <w:rStyle w:val="CharacterStyle11"/>
          <w:w w:val="105"/>
          <w:rtl/>
        </w:rPr>
        <w:t>8]</w:t>
      </w:r>
      <w:r>
        <w:rPr>
          <w:rFonts w:ascii="Arial" w:hAnsi="Arial" w:cs="Arial" w:hint="cs"/>
          <w:w w:val="105"/>
          <w:rtl/>
        </w:rPr>
        <w:t>،</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تسلبه</w:t>
      </w:r>
      <w:r>
        <w:rPr>
          <w:w w:val="105"/>
          <w:rtl/>
        </w:rPr>
        <w:t xml:space="preserve"> </w:t>
      </w:r>
      <w:r>
        <w:rPr>
          <w:rFonts w:ascii="Arial" w:hAnsi="Arial" w:cs="Arial" w:hint="cs"/>
          <w:w w:val="105"/>
          <w:rtl/>
        </w:rPr>
        <w:t>عنَّا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سلبت</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المنافقين</w:t>
      </w:r>
      <w:r>
        <w:rPr>
          <w:w w:val="105"/>
          <w:rtl/>
        </w:rPr>
        <w:t xml:space="preserve"> </w:t>
      </w:r>
      <w:r>
        <w:rPr>
          <w:rFonts w:ascii="Arial" w:hAnsi="Arial" w:cs="Arial" w:hint="cs"/>
          <w:w w:val="105"/>
          <w:rtl/>
        </w:rPr>
        <w:t>نورهم</w:t>
      </w:r>
      <w:r>
        <w:rPr>
          <w:w w:val="105"/>
          <w:rtl/>
        </w:rPr>
        <w:t>.</w:t>
      </w:r>
    </w:p>
    <w:p w:rsidR="00F65AD2" w:rsidRDefault="00F65AD2">
      <w:pPr>
        <w:pStyle w:val="textquran"/>
        <w:spacing w:before="113"/>
        <w:rPr>
          <w:w w:val="98"/>
          <w:rtl/>
        </w:rPr>
      </w:pPr>
      <w:r>
        <w:rPr>
          <w:rFonts w:ascii="Arial" w:hAnsi="Arial" w:cs="Arial" w:hint="cs"/>
          <w:w w:val="98"/>
          <w:rtl/>
        </w:rPr>
        <w:t>ويروى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يرسل</w:t>
      </w:r>
      <w:r>
        <w:rPr>
          <w:w w:val="98"/>
          <w:rtl/>
        </w:rPr>
        <w:t xml:space="preserve"> </w:t>
      </w:r>
      <w:r>
        <w:rPr>
          <w:rFonts w:ascii="Arial" w:hAnsi="Arial" w:cs="Arial" w:hint="cs"/>
          <w:w w:val="98"/>
          <w:rtl/>
        </w:rPr>
        <w:t>ظلمة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فيستغيثون</w:t>
      </w:r>
      <w:r>
        <w:rPr>
          <w:w w:val="98"/>
          <w:rtl/>
        </w:rPr>
        <w:t xml:space="preserve"> </w:t>
      </w:r>
      <w:r>
        <w:rPr>
          <w:rFonts w:ascii="Arial" w:hAnsi="Arial" w:cs="Arial" w:hint="cs"/>
          <w:w w:val="98"/>
          <w:rtl/>
        </w:rPr>
        <w:t>ربَّهم،</w:t>
      </w:r>
      <w:r>
        <w:rPr>
          <w:w w:val="98"/>
          <w:rtl/>
        </w:rPr>
        <w:t xml:space="preserve"> </w:t>
      </w:r>
      <w:r>
        <w:rPr>
          <w:rFonts w:ascii="Arial" w:hAnsi="Arial" w:cs="Arial" w:hint="cs"/>
          <w:w w:val="98"/>
          <w:rtl/>
        </w:rPr>
        <w:t>فيعطي</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نورا</w:t>
      </w:r>
      <w:r>
        <w:rPr>
          <w:w w:val="98"/>
          <w:rtl/>
        </w:rPr>
        <w:t xml:space="preserve"> </w:t>
      </w:r>
      <w:r>
        <w:rPr>
          <w:rFonts w:ascii="Arial" w:hAnsi="Arial" w:cs="Arial" w:hint="cs"/>
          <w:w w:val="98"/>
          <w:rtl/>
        </w:rPr>
        <w:t>عظيما،</w:t>
      </w:r>
      <w:r>
        <w:rPr>
          <w:w w:val="98"/>
          <w:rtl/>
        </w:rPr>
        <w:t xml:space="preserve"> </w:t>
      </w:r>
      <w:r>
        <w:rPr>
          <w:rFonts w:ascii="Arial" w:hAnsi="Arial" w:cs="Arial" w:hint="cs"/>
          <w:w w:val="98"/>
          <w:rtl/>
        </w:rPr>
        <w:t>والمنافقين</w:t>
      </w:r>
      <w:r>
        <w:rPr>
          <w:w w:val="98"/>
          <w:rtl/>
        </w:rPr>
        <w:t xml:space="preserve"> </w:t>
      </w:r>
      <w:r>
        <w:rPr>
          <w:rFonts w:ascii="Arial" w:hAnsi="Arial" w:cs="Arial" w:hint="cs"/>
          <w:w w:val="98"/>
          <w:rtl/>
        </w:rPr>
        <w:t>نورا</w:t>
      </w:r>
      <w:r>
        <w:rPr>
          <w:w w:val="98"/>
          <w:rtl/>
        </w:rPr>
        <w:t xml:space="preserve"> </w:t>
      </w:r>
      <w:r>
        <w:rPr>
          <w:rFonts w:ascii="Arial" w:hAnsi="Arial" w:cs="Arial" w:hint="cs"/>
          <w:w w:val="98"/>
          <w:rtl/>
        </w:rPr>
        <w:t>ضعيفا،</w:t>
      </w:r>
      <w:r>
        <w:rPr>
          <w:w w:val="98"/>
          <w:rtl/>
        </w:rPr>
        <w:t xml:space="preserve"> </w:t>
      </w:r>
      <w:r>
        <w:rPr>
          <w:rFonts w:ascii="Arial" w:hAnsi="Arial" w:cs="Arial" w:hint="cs"/>
          <w:w w:val="98"/>
          <w:rtl/>
        </w:rPr>
        <w:t>ويمشون</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جميعا،</w:t>
      </w:r>
      <w:r>
        <w:rPr>
          <w:w w:val="98"/>
          <w:rtl/>
        </w:rPr>
        <w:t xml:space="preserve"> </w:t>
      </w:r>
      <w:r>
        <w:rPr>
          <w:rFonts w:ascii="Arial" w:hAnsi="Arial" w:cs="Arial" w:hint="cs"/>
          <w:w w:val="98"/>
          <w:rtl/>
        </w:rPr>
        <w:t>فيطفأ</w:t>
      </w:r>
      <w:r>
        <w:rPr>
          <w:w w:val="98"/>
          <w:rtl/>
        </w:rPr>
        <w:t xml:space="preserve"> </w:t>
      </w:r>
      <w:r>
        <w:rPr>
          <w:rFonts w:ascii="Arial" w:hAnsi="Arial" w:cs="Arial" w:hint="cs"/>
          <w:w w:val="98"/>
          <w:rtl/>
        </w:rPr>
        <w:t>نور</w:t>
      </w:r>
      <w:r>
        <w:rPr>
          <w:w w:val="98"/>
          <w:rtl/>
        </w:rPr>
        <w:t xml:space="preserve"> </w:t>
      </w:r>
      <w:r>
        <w:rPr>
          <w:rFonts w:ascii="Arial" w:hAnsi="Arial" w:cs="Arial" w:hint="cs"/>
          <w:w w:val="98"/>
          <w:rtl/>
        </w:rPr>
        <w:t>المنافقين</w:t>
      </w:r>
      <w:r>
        <w:rPr>
          <w:w w:val="98"/>
          <w:rtl/>
        </w:rPr>
        <w:t xml:space="preserve"> </w:t>
      </w:r>
      <w:r>
        <w:rPr>
          <w:rFonts w:ascii="Arial" w:hAnsi="Arial" w:cs="Arial" w:hint="cs"/>
          <w:w w:val="98"/>
          <w:rtl/>
        </w:rPr>
        <w:t>ويتردَّدون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الظلمة</w:t>
      </w:r>
      <w:r>
        <w:rPr>
          <w:w w:val="98"/>
          <w:rtl/>
        </w:rPr>
        <w:t xml:space="preserve"> </w:t>
      </w:r>
      <w:r>
        <w:rPr>
          <w:rFonts w:ascii="Arial" w:hAnsi="Arial" w:cs="Arial" w:hint="cs"/>
          <w:w w:val="98"/>
          <w:rtl/>
        </w:rPr>
        <w:t>ويقولون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انظُرُونَا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قِيلَ</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المؤمنون،</w:t>
      </w:r>
      <w:r>
        <w:rPr>
          <w:rtl/>
        </w:rPr>
        <w:t xml:space="preserve"> </w:t>
      </w:r>
      <w:r>
        <w:rPr>
          <w:rFonts w:ascii="Arial" w:hAnsi="Arial" w:cs="Arial" w:hint="cs"/>
          <w:rtl/>
        </w:rPr>
        <w:t>لأنَّهم</w:t>
      </w:r>
      <w:r>
        <w:rPr>
          <w:rtl/>
        </w:rPr>
        <w:t xml:space="preserve"> </w:t>
      </w:r>
      <w:r>
        <w:rPr>
          <w:rFonts w:ascii="Arial" w:hAnsi="Arial" w:cs="Arial" w:hint="cs"/>
          <w:rtl/>
        </w:rPr>
        <w:t>المذكورون</w:t>
      </w:r>
      <w:r>
        <w:rPr>
          <w:rtl/>
        </w:rPr>
        <w:t xml:space="preserve"> </w:t>
      </w:r>
      <w:r>
        <w:rPr>
          <w:rFonts w:ascii="Arial" w:hAnsi="Arial" w:cs="Arial" w:hint="cs"/>
          <w:rtl/>
        </w:rPr>
        <w:t>المقول</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انظُرُونَا</w:t>
      </w:r>
      <w:r>
        <w:rPr>
          <w:rFonts w:ascii="Calibri" w:cs="Calibri" w:hint="cs"/>
          <w:rtl/>
        </w:rPr>
        <w:t> </w:t>
      </w:r>
      <w:r>
        <w:rPr>
          <w:rFonts w:ascii="Arial" w:hAnsi="Arial" w:cs="Arial" w:hint="cs"/>
          <w:rtl/>
        </w:rPr>
        <w:t>﴾</w:t>
      </w:r>
      <w:r>
        <w:rPr>
          <w:rtl/>
        </w:rPr>
        <w:t xml:space="preserve"> </w:t>
      </w:r>
      <w:r>
        <w:rPr>
          <w:rFonts w:ascii="Arial" w:hAnsi="Arial" w:cs="Arial" w:hint="cs"/>
          <w:rtl/>
        </w:rPr>
        <w:t>فهم</w:t>
      </w:r>
      <w:r>
        <w:rPr>
          <w:rtl/>
        </w:rPr>
        <w:t xml:space="preserve"> </w:t>
      </w:r>
      <w:r>
        <w:rPr>
          <w:rFonts w:ascii="Arial" w:hAnsi="Arial" w:cs="Arial" w:hint="cs"/>
          <w:rtl/>
        </w:rPr>
        <w:t>المجيبون،</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 </w:t>
      </w:r>
      <w:r>
        <w:rPr>
          <w:rFonts w:ascii="Arial" w:hAnsi="Arial" w:cs="Arial" w:hint="cs"/>
          <w:rtl/>
        </w:rPr>
        <w:t>وقال</w:t>
      </w:r>
      <w:r>
        <w:rPr>
          <w:rtl/>
        </w:rPr>
        <w:t xml:space="preserve"> </w:t>
      </w:r>
      <w:r>
        <w:rPr>
          <w:rFonts w:ascii="Arial" w:hAnsi="Arial" w:cs="Arial" w:hint="cs"/>
          <w:rtl/>
        </w:rPr>
        <w:t>مقاتل</w:t>
      </w:r>
      <w:r>
        <w:rPr>
          <w:rtl/>
        </w:rPr>
        <w:t xml:space="preserve">: </w:t>
      </w:r>
      <w:r>
        <w:rPr>
          <w:rFonts w:ascii="Arial" w:hAnsi="Arial" w:cs="Arial" w:hint="cs"/>
          <w:rtl/>
        </w:rPr>
        <w:t>قال</w:t>
      </w:r>
      <w:r>
        <w:rPr>
          <w:rtl/>
        </w:rPr>
        <w:t xml:space="preserve"> </w:t>
      </w:r>
      <w:r>
        <w:rPr>
          <w:rFonts w:ascii="Arial" w:hAnsi="Arial" w:cs="Arial" w:hint="cs"/>
          <w:rtl/>
        </w:rPr>
        <w:t>الملائكة،</w:t>
      </w:r>
      <w:r>
        <w:rPr>
          <w:rtl/>
        </w:rPr>
        <w:t xml:space="preserve"> </w:t>
      </w:r>
      <w:r>
        <w:rPr>
          <w:rFonts w:ascii="Arial" w:hAnsi="Arial" w:cs="Arial" w:hint="cs"/>
          <w:rtl/>
        </w:rPr>
        <w:t>وعلى</w:t>
      </w:r>
      <w:r>
        <w:rPr>
          <w:rtl/>
        </w:rPr>
        <w:t xml:space="preserve"> </w:t>
      </w:r>
      <w:r>
        <w:rPr>
          <w:rFonts w:ascii="Arial" w:hAnsi="Arial" w:cs="Arial" w:hint="cs"/>
          <w:rtl/>
        </w:rPr>
        <w:t>القولين</w:t>
      </w:r>
      <w:r>
        <w:rPr>
          <w:rtl/>
        </w:rPr>
        <w:t xml:space="preserve"> </w:t>
      </w:r>
      <w:r>
        <w:rPr>
          <w:rFonts w:ascii="Arial" w:hAnsi="Arial" w:cs="Arial" w:hint="cs"/>
          <w:rtl/>
        </w:rPr>
        <w:t>الجملة</w:t>
      </w:r>
      <w:r>
        <w:rPr>
          <w:rtl/>
        </w:rPr>
        <w:t xml:space="preserve"> </w:t>
      </w:r>
      <w:r>
        <w:rPr>
          <w:rFonts w:ascii="Arial" w:hAnsi="Arial" w:cs="Arial" w:hint="cs"/>
          <w:rtl/>
        </w:rPr>
        <w:t>استئناف</w:t>
      </w:r>
      <w:r>
        <w:rPr>
          <w:rtl/>
        </w:rPr>
        <w:t xml:space="preserve"> </w:t>
      </w:r>
      <w:r>
        <w:rPr>
          <w:rFonts w:ascii="Arial" w:hAnsi="Arial" w:cs="Arial" w:hint="cs"/>
          <w:rtl/>
        </w:rPr>
        <w:t>جواب،</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فماذا</w:t>
      </w:r>
      <w:r>
        <w:rPr>
          <w:rtl/>
        </w:rPr>
        <w:t xml:space="preserve"> </w:t>
      </w:r>
      <w:r>
        <w:rPr>
          <w:rFonts w:ascii="Arial" w:hAnsi="Arial" w:cs="Arial" w:hint="cs"/>
          <w:rtl/>
        </w:rPr>
        <w:t>أجيبوا</w:t>
      </w:r>
      <w:r>
        <w:rPr>
          <w:rtl/>
        </w:rPr>
        <w:t xml:space="preserve"> </w:t>
      </w:r>
      <w:r>
        <w:rPr>
          <w:rFonts w:ascii="Arial" w:hAnsi="Arial" w:cs="Arial" w:hint="cs"/>
          <w:rtl/>
        </w:rPr>
        <w:t>به؟</w:t>
      </w:r>
      <w:r>
        <w:rPr>
          <w:rtl/>
        </w:rPr>
        <w:t xml:space="preserve"> </w:t>
      </w:r>
      <w:r>
        <w:rPr>
          <w:rFonts w:ascii="Arial" w:hAnsi="Arial" w:cs="Arial" w:hint="cs"/>
          <w:rtl/>
        </w:rPr>
        <w:t>فقيل</w:t>
      </w:r>
      <w:r>
        <w:rPr>
          <w:rtl/>
        </w:rPr>
        <w:t xml:space="preserve">: </w:t>
      </w:r>
      <w:r>
        <w:rPr>
          <w:rFonts w:ascii="Calibri" w:cs="Calibri" w:hint="cs"/>
          <w:rtl/>
        </w:rPr>
        <w:t>«</w:t>
      </w:r>
      <w:r>
        <w:rPr>
          <w:rFonts w:ascii="Arial" w:hAnsi="Arial" w:cs="Arial" w:hint="cs"/>
          <w:rtl/>
        </w:rPr>
        <w:t>قِيلَ</w:t>
      </w:r>
      <w:r>
        <w:rPr>
          <w:rFonts w:ascii="Calibri" w:cs="Calibri" w:hint="cs"/>
          <w:rtl/>
        </w:rPr>
        <w:t>»</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اَرْجِعُواْ</w:t>
      </w:r>
      <w:r>
        <w:rPr>
          <w:rStyle w:val="bold"/>
          <w:rtl/>
        </w:rPr>
        <w:t xml:space="preserve"> </w:t>
      </w:r>
      <w:r>
        <w:rPr>
          <w:rStyle w:val="bold"/>
          <w:rFonts w:ascii="Arial" w:hAnsi="Arial" w:cs="Arial" w:hint="cs"/>
          <w:rtl/>
        </w:rPr>
        <w:t>وَرَآءَكُمْ</w:t>
      </w:r>
      <w:r>
        <w:rPr>
          <w:rtl/>
        </w:rPr>
        <w:t> </w:t>
      </w:r>
      <w:r>
        <w:rPr>
          <w:rFonts w:ascii="Arial" w:hAnsi="Arial" w:cs="Arial" w:hint="cs"/>
          <w:rtl/>
        </w:rPr>
        <w:t>﴾</w:t>
      </w:r>
      <w:r>
        <w:rPr>
          <w:rtl/>
        </w:rPr>
        <w:t xml:space="preserve"> </w:t>
      </w:r>
      <w:r>
        <w:rPr>
          <w:rFonts w:ascii="Arial" w:hAnsi="Arial" w:cs="Arial" w:hint="cs"/>
          <w:rtl/>
        </w:rPr>
        <w:t>خلفكم،</w:t>
      </w:r>
      <w:r>
        <w:rPr>
          <w:rtl/>
        </w:rPr>
        <w:t xml:space="preserve"> </w:t>
      </w:r>
      <w:r>
        <w:rPr>
          <w:rFonts w:ascii="Arial" w:hAnsi="Arial" w:cs="Arial" w:hint="cs"/>
          <w:rtl/>
        </w:rPr>
        <w:t>يقال</w:t>
      </w:r>
      <w:r>
        <w:rPr>
          <w:rtl/>
        </w:rPr>
        <w:t xml:space="preserve"> </w:t>
      </w:r>
      <w:r>
        <w:rPr>
          <w:rFonts w:ascii="Arial" w:hAnsi="Arial" w:cs="Arial" w:hint="cs"/>
          <w:rtl/>
        </w:rPr>
        <w:t>رجع</w:t>
      </w:r>
      <w:r>
        <w:rPr>
          <w:rtl/>
        </w:rPr>
        <w:t xml:space="preserve"> </w:t>
      </w:r>
      <w:r>
        <w:rPr>
          <w:rFonts w:ascii="Arial" w:hAnsi="Arial" w:cs="Arial" w:hint="cs"/>
          <w:rtl/>
        </w:rPr>
        <w:t>وراءه،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وَرَاءَ</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بمعنى</w:t>
      </w:r>
      <w:r>
        <w:rPr>
          <w:rtl/>
        </w:rPr>
        <w:t xml:space="preserve"> </w:t>
      </w:r>
      <w:r>
        <w:rPr>
          <w:rFonts w:ascii="Arial" w:hAnsi="Arial" w:cs="Arial" w:hint="cs"/>
          <w:rtl/>
        </w:rPr>
        <w:t>تأخَّروا</w:t>
      </w:r>
      <w:r>
        <w:rPr>
          <w:rtl/>
        </w:rPr>
        <w:t xml:space="preserve"> </w:t>
      </w:r>
      <w:r>
        <w:rPr>
          <w:rFonts w:ascii="Arial" w:hAnsi="Arial" w:cs="Arial" w:hint="cs"/>
          <w:rtl/>
        </w:rPr>
        <w:t>إلى</w:t>
      </w:r>
      <w:r>
        <w:rPr>
          <w:rtl/>
        </w:rPr>
        <w:t xml:space="preserve"> </w:t>
      </w:r>
      <w:r>
        <w:rPr>
          <w:rFonts w:ascii="Arial" w:hAnsi="Arial" w:cs="Arial" w:hint="cs"/>
          <w:rtl/>
        </w:rPr>
        <w:t>ورائكم،</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هو</w:t>
      </w:r>
      <w:r>
        <w:rPr>
          <w:rtl/>
        </w:rPr>
        <w:t xml:space="preserve"> </w:t>
      </w:r>
      <w:r>
        <w:rPr>
          <w:rFonts w:ascii="Arial" w:hAnsi="Arial" w:cs="Arial" w:hint="cs"/>
          <w:rtl/>
        </w:rPr>
        <w:t>تأكيد</w:t>
      </w:r>
      <w:r>
        <w:rPr>
          <w:rtl/>
        </w:rPr>
        <w:t>.</w:t>
      </w:r>
    </w:p>
    <w:p w:rsidR="00F65AD2" w:rsidRDefault="00F65AD2">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وَرَاءَكَ</w:t>
      </w:r>
      <w:r>
        <w:rPr>
          <w:rtl/>
        </w:rPr>
        <w:t xml:space="preserve"> </w:t>
      </w:r>
      <w:r>
        <w:rPr>
          <w:rFonts w:ascii="Arial" w:hAnsi="Arial" w:cs="Arial" w:hint="cs"/>
          <w:rtl/>
        </w:rPr>
        <w:t>أَوْسَعَ</w:t>
      </w:r>
      <w:r>
        <w:rPr>
          <w:rFonts w:ascii="Calibri" w:cs="Calibri" w:hint="cs"/>
          <w:rtl/>
        </w:rPr>
        <w:t>»</w:t>
      </w:r>
      <w:r>
        <w:rPr>
          <w:rtl/>
        </w:rPr>
        <w:t xml:space="preserve"> </w:t>
      </w:r>
      <w:r>
        <w:rPr>
          <w:rFonts w:ascii="Arial" w:hAnsi="Arial" w:cs="Arial" w:hint="cs"/>
          <w:rtl/>
        </w:rPr>
        <w:t>بنصبهما،</w:t>
      </w:r>
      <w:r>
        <w:rPr>
          <w:rtl/>
        </w:rPr>
        <w:t xml:space="preserve"> </w:t>
      </w:r>
      <w:r>
        <w:rPr>
          <w:rFonts w:ascii="Arial" w:hAnsi="Arial" w:cs="Arial" w:hint="cs"/>
          <w:rtl/>
        </w:rPr>
        <w:t>أي</w:t>
      </w:r>
      <w:r>
        <w:rPr>
          <w:rtl/>
        </w:rPr>
        <w:t xml:space="preserve">: </w:t>
      </w:r>
      <w:r>
        <w:rPr>
          <w:rFonts w:ascii="Arial" w:hAnsi="Arial" w:cs="Arial" w:hint="cs"/>
          <w:rtl/>
        </w:rPr>
        <w:t>ارجع</w:t>
      </w:r>
      <w:r>
        <w:rPr>
          <w:rtl/>
        </w:rPr>
        <w:t xml:space="preserve"> </w:t>
      </w:r>
      <w:r>
        <w:rPr>
          <w:rFonts w:ascii="Arial" w:hAnsi="Arial" w:cs="Arial" w:hint="cs"/>
          <w:rtl/>
        </w:rPr>
        <w:t>وراءك</w:t>
      </w:r>
      <w:r>
        <w:rPr>
          <w:rtl/>
        </w:rPr>
        <w:t xml:space="preserve"> </w:t>
      </w:r>
      <w:r>
        <w:rPr>
          <w:rFonts w:ascii="Arial" w:hAnsi="Arial" w:cs="Arial" w:hint="cs"/>
          <w:rtl/>
        </w:rPr>
        <w:t>تجد</w:t>
      </w:r>
      <w:r>
        <w:rPr>
          <w:rtl/>
        </w:rPr>
        <w:t xml:space="preserve"> </w:t>
      </w:r>
      <w:r>
        <w:rPr>
          <w:rFonts w:ascii="Arial" w:hAnsi="Arial" w:cs="Arial" w:hint="cs"/>
          <w:rtl/>
        </w:rPr>
        <w:t>مكانا</w:t>
      </w:r>
      <w:r>
        <w:rPr>
          <w:rtl/>
        </w:rPr>
        <w:t xml:space="preserve"> </w:t>
      </w:r>
      <w:r>
        <w:rPr>
          <w:rFonts w:ascii="Arial" w:hAnsi="Arial" w:cs="Arial" w:hint="cs"/>
          <w:rtl/>
        </w:rPr>
        <w:t>أوسع</w:t>
      </w:r>
      <w:r>
        <w:rPr>
          <w:rtl/>
        </w:rPr>
        <w:t xml:space="preserve"> </w:t>
      </w:r>
      <w:r>
        <w:rPr>
          <w:rFonts w:ascii="Arial" w:hAnsi="Arial" w:cs="Arial" w:hint="cs"/>
          <w:rtl/>
        </w:rPr>
        <w:t>لك</w:t>
      </w:r>
      <w:r>
        <w:rPr>
          <w:rtl/>
        </w:rPr>
        <w:t xml:space="preserve">. </w:t>
      </w:r>
      <w:r>
        <w:rPr>
          <w:rFonts w:ascii="Arial" w:hAnsi="Arial" w:cs="Arial" w:hint="cs"/>
          <w:rtl/>
        </w:rPr>
        <w:t>ويروى</w:t>
      </w:r>
      <w:r>
        <w:rPr>
          <w:rtl/>
        </w:rPr>
        <w:t xml:space="preserve"> </w:t>
      </w:r>
      <w:r>
        <w:rPr>
          <w:rFonts w:ascii="Arial" w:hAnsi="Arial" w:cs="Arial" w:hint="cs"/>
          <w:rtl/>
        </w:rPr>
        <w:t>برفعهما</w:t>
      </w:r>
      <w:r>
        <w:rPr>
          <w:rtl/>
        </w:rPr>
        <w:t>.</w:t>
      </w:r>
    </w:p>
    <w:p w:rsidR="00F65AD2" w:rsidRDefault="00F65AD2">
      <w:pPr>
        <w:pStyle w:val="textquran"/>
        <w:spacing w:before="113"/>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أمامة</w:t>
      </w:r>
      <w:r>
        <w:rPr>
          <w:rtl/>
        </w:rPr>
        <w:t xml:space="preserve"> </w:t>
      </w:r>
      <w:r>
        <w:rPr>
          <w:rFonts w:ascii="Arial" w:hAnsi="Arial" w:cs="Arial" w:hint="cs"/>
          <w:rtl/>
        </w:rPr>
        <w:t>من</w:t>
      </w:r>
      <w:r>
        <w:rPr>
          <w:rtl/>
        </w:rPr>
        <w:t xml:space="preserve"> </w:t>
      </w:r>
      <w:r>
        <w:rPr>
          <w:rFonts w:ascii="Arial" w:hAnsi="Arial" w:cs="Arial" w:hint="cs"/>
          <w:rtl/>
        </w:rPr>
        <w:t>التابعين</w:t>
      </w:r>
      <w:r>
        <w:rPr>
          <w:rtl/>
        </w:rPr>
        <w:t xml:space="preserve">: </w:t>
      </w:r>
      <w:r>
        <w:rPr>
          <w:rFonts w:ascii="Arial" w:hAnsi="Arial" w:cs="Arial" w:hint="cs"/>
          <w:rtl/>
        </w:rPr>
        <w:t>ارجعوا</w:t>
      </w:r>
      <w:r>
        <w:rPr>
          <w:rtl/>
        </w:rPr>
        <w:t xml:space="preserve"> </w:t>
      </w:r>
      <w:r>
        <w:rPr>
          <w:rFonts w:ascii="Arial" w:hAnsi="Arial" w:cs="Arial" w:hint="cs"/>
          <w:rtl/>
        </w:rPr>
        <w:t>إلى</w:t>
      </w:r>
      <w:r>
        <w:rPr>
          <w:rtl/>
        </w:rPr>
        <w:t xml:space="preserve"> </w:t>
      </w:r>
      <w:r>
        <w:rPr>
          <w:rFonts w:ascii="Arial" w:hAnsi="Arial" w:cs="Arial" w:hint="cs"/>
          <w:rtl/>
        </w:rPr>
        <w:t>المكان</w:t>
      </w:r>
      <w:r>
        <w:rPr>
          <w:rtl/>
        </w:rPr>
        <w:t xml:space="preserve"> </w:t>
      </w:r>
      <w:r>
        <w:rPr>
          <w:rFonts w:ascii="Arial" w:hAnsi="Arial" w:cs="Arial" w:hint="cs"/>
          <w:rtl/>
        </w:rPr>
        <w:t>الذي</w:t>
      </w:r>
      <w:r>
        <w:rPr>
          <w:rtl/>
        </w:rPr>
        <w:t xml:space="preserve"> </w:t>
      </w:r>
      <w:r>
        <w:rPr>
          <w:rFonts w:ascii="Arial" w:hAnsi="Arial" w:cs="Arial" w:hint="cs"/>
          <w:rtl/>
        </w:rPr>
        <w:t>قسم</w:t>
      </w:r>
      <w:r>
        <w:rPr>
          <w:rtl/>
        </w:rPr>
        <w:t xml:space="preserve"> </w:t>
      </w:r>
      <w:r>
        <w:rPr>
          <w:rFonts w:ascii="Arial" w:hAnsi="Arial" w:cs="Arial" w:hint="cs"/>
          <w:rtl/>
        </w:rPr>
        <w:t>فيه</w:t>
      </w:r>
      <w:r>
        <w:rPr>
          <w:rtl/>
        </w:rPr>
        <w:t xml:space="preserve"> </w:t>
      </w:r>
      <w:r>
        <w:rPr>
          <w:rFonts w:ascii="Arial" w:hAnsi="Arial" w:cs="Arial" w:hint="cs"/>
          <w:rtl/>
        </w:rPr>
        <w:t>النور</w:t>
      </w:r>
      <w:r>
        <w:rPr>
          <w:rtl/>
        </w:rPr>
        <w:t>.</w:t>
      </w:r>
    </w:p>
    <w:p w:rsidR="00F65AD2" w:rsidRDefault="00F65AD2">
      <w:pPr>
        <w:pStyle w:val="textquran"/>
        <w:spacing w:before="113"/>
        <w:rPr>
          <w:w w:val="99"/>
          <w:rtl/>
        </w:rPr>
      </w:pPr>
      <w:r>
        <w:rPr>
          <w:rFonts w:ascii="Arial" w:hAnsi="Arial" w:cs="Arial" w:hint="cs"/>
          <w:w w:val="97"/>
          <w:rtl/>
        </w:rPr>
        <w:t>﴿</w:t>
      </w:r>
      <w:r>
        <w:rPr>
          <w:rFonts w:ascii="Calibri" w:cs="Calibri" w:hint="cs"/>
          <w:w w:val="97"/>
          <w:rtl/>
        </w:rPr>
        <w:t> </w:t>
      </w:r>
      <w:r>
        <w:rPr>
          <w:rStyle w:val="bold"/>
          <w:rFonts w:ascii="Arial" w:hAnsi="Arial" w:cs="Arial" w:hint="cs"/>
          <w:w w:val="97"/>
          <w:rtl/>
        </w:rPr>
        <w:t>فَالْتَمِسُواْ</w:t>
      </w:r>
      <w:r>
        <w:rPr>
          <w:rStyle w:val="bold"/>
          <w:w w:val="97"/>
          <w:rtl/>
        </w:rPr>
        <w:t xml:space="preserve"> </w:t>
      </w:r>
      <w:r>
        <w:rPr>
          <w:rStyle w:val="bold"/>
          <w:rFonts w:ascii="Arial" w:hAnsi="Arial" w:cs="Arial" w:hint="cs"/>
          <w:w w:val="97"/>
          <w:rtl/>
        </w:rPr>
        <w:t>نُورًا</w:t>
      </w:r>
      <w:r>
        <w:rPr>
          <w:w w:val="97"/>
          <w:rtl/>
        </w:rPr>
        <w:t> </w:t>
      </w:r>
      <w:r>
        <w:rPr>
          <w:rFonts w:ascii="Arial" w:hAnsi="Arial" w:cs="Arial" w:hint="cs"/>
          <w:w w:val="97"/>
          <w:rtl/>
        </w:rPr>
        <w:t>﴾</w:t>
      </w:r>
      <w:r>
        <w:rPr>
          <w:w w:val="97"/>
          <w:rtl/>
        </w:rPr>
        <w:t xml:space="preserve"> </w:t>
      </w:r>
      <w:r>
        <w:rPr>
          <w:rFonts w:ascii="Arial" w:hAnsi="Arial" w:cs="Arial" w:hint="cs"/>
          <w:w w:val="97"/>
          <w:rtl/>
        </w:rPr>
        <w:t>اطلبوا</w:t>
      </w:r>
      <w:r>
        <w:rPr>
          <w:w w:val="97"/>
          <w:rtl/>
        </w:rPr>
        <w:t xml:space="preserve"> </w:t>
      </w:r>
      <w:r>
        <w:rPr>
          <w:rFonts w:ascii="Arial" w:hAnsi="Arial" w:cs="Arial" w:hint="cs"/>
          <w:w w:val="97"/>
          <w:rtl/>
        </w:rPr>
        <w:t>نورا،</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استهزاء</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استهزؤوا</w:t>
      </w:r>
      <w:r>
        <w:rPr>
          <w:w w:val="97"/>
          <w:rtl/>
        </w:rPr>
        <w:t xml:space="preserve"> </w:t>
      </w:r>
      <w:r>
        <w:rPr>
          <w:rFonts w:ascii="Arial" w:hAnsi="Arial" w:cs="Arial" w:hint="cs"/>
          <w:w w:val="97"/>
          <w:rtl/>
        </w:rPr>
        <w:t>بالمؤمنين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قالوا</w:t>
      </w:r>
      <w:r>
        <w:rPr>
          <w:w w:val="97"/>
          <w:rtl/>
        </w:rPr>
        <w:t xml:space="preserve">: </w:t>
      </w:r>
      <w:r>
        <w:rPr>
          <w:rFonts w:ascii="Arial" w:hAnsi="Arial" w:cs="Arial" w:hint="cs"/>
          <w:w w:val="97"/>
          <w:rtl/>
        </w:rPr>
        <w:t>آمنَّا</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يؤمنوا،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اللهُ</w:t>
      </w:r>
      <w:r>
        <w:rPr>
          <w:w w:val="97"/>
          <w:rtl/>
        </w:rPr>
        <w:t xml:space="preserve"> </w:t>
      </w:r>
      <w:r>
        <w:rPr>
          <w:rFonts w:ascii="Arial" w:hAnsi="Arial" w:cs="Arial" w:hint="cs"/>
          <w:w w:val="97"/>
          <w:rtl/>
        </w:rPr>
        <w:t>يَسْتَهْزِئُ</w:t>
      </w:r>
      <w:r>
        <w:rPr>
          <w:w w:val="97"/>
          <w:rtl/>
        </w:rPr>
        <w:t xml:space="preserve"> </w:t>
      </w:r>
      <w:r>
        <w:rPr>
          <w:rFonts w:ascii="Arial" w:hAnsi="Arial" w:cs="Arial" w:hint="cs"/>
          <w:w w:val="97"/>
          <w:rtl/>
        </w:rPr>
        <w:t>بِهِمْ</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البقرة</w:t>
      </w:r>
      <w:r>
        <w:rPr>
          <w:rStyle w:val="CharacterStyle11"/>
          <w:w w:val="97"/>
          <w:rtl/>
        </w:rPr>
        <w:t>:</w:t>
      </w:r>
      <w:r>
        <w:rPr>
          <w:rStyle w:val="CharacterStyle11"/>
          <w:rFonts w:ascii="Calibri" w:cs="Calibri" w:hint="cs"/>
          <w:w w:val="97"/>
          <w:rtl/>
        </w:rPr>
        <w:t> </w:t>
      </w:r>
      <w:r>
        <w:rPr>
          <w:rStyle w:val="CharacterStyle11"/>
          <w:w w:val="97"/>
          <w:rtl/>
        </w:rPr>
        <w:t>15]</w:t>
      </w:r>
      <w:r>
        <w:rPr>
          <w:rFonts w:ascii="Arial" w:hAnsi="Arial" w:cs="Arial" w:hint="cs"/>
          <w:w w:val="97"/>
          <w:rtl/>
        </w:rPr>
        <w:t>،</w:t>
      </w:r>
      <w:r>
        <w:rPr>
          <w:w w:val="97"/>
          <w:rtl/>
        </w:rPr>
        <w:t xml:space="preserve"> </w:t>
      </w:r>
      <w:r>
        <w:rPr>
          <w:rFonts w:ascii="Arial" w:hAnsi="Arial" w:cs="Arial" w:hint="cs"/>
          <w:w w:val="99"/>
          <w:rtl/>
        </w:rPr>
        <w:t>أي</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ارجعوا</w:t>
      </w:r>
      <w:r>
        <w:rPr>
          <w:w w:val="99"/>
          <w:rtl/>
        </w:rPr>
        <w:t xml:space="preserve"> </w:t>
      </w:r>
      <w:r>
        <w:rPr>
          <w:rFonts w:ascii="Arial" w:hAnsi="Arial" w:cs="Arial" w:hint="cs"/>
          <w:w w:val="99"/>
          <w:rtl/>
        </w:rPr>
        <w:t>وراءكم</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أمامة</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ارجعوا</w:t>
      </w:r>
      <w:r>
        <w:rPr>
          <w:w w:val="99"/>
          <w:rtl/>
        </w:rPr>
        <w:t xml:space="preserve"> </w:t>
      </w:r>
      <w:r>
        <w:rPr>
          <w:rFonts w:ascii="Arial" w:hAnsi="Arial" w:cs="Arial" w:hint="cs"/>
          <w:w w:val="99"/>
          <w:rtl/>
        </w:rPr>
        <w:t>وراءكم،</w:t>
      </w:r>
      <w:r>
        <w:rPr>
          <w:w w:val="99"/>
          <w:rtl/>
        </w:rPr>
        <w:t xml:space="preserve"> </w:t>
      </w:r>
      <w:r>
        <w:rPr>
          <w:rFonts w:ascii="Arial" w:hAnsi="Arial" w:cs="Arial" w:hint="cs"/>
          <w:w w:val="99"/>
          <w:rtl/>
        </w:rPr>
        <w:t>فيرجعون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المكان</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قسم</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النور</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يجدون</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فيرجعون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ضرب</w:t>
      </w:r>
      <w:r>
        <w:rPr>
          <w:w w:val="99"/>
          <w:rtl/>
        </w:rPr>
        <w:t xml:space="preserve"> </w:t>
      </w:r>
      <w:r>
        <w:rPr>
          <w:rFonts w:ascii="Arial" w:hAnsi="Arial" w:cs="Arial" w:hint="cs"/>
          <w:w w:val="99"/>
          <w:rtl/>
        </w:rPr>
        <w:t>بينهم</w:t>
      </w:r>
      <w:r>
        <w:rPr>
          <w:w w:val="99"/>
          <w:rtl/>
        </w:rPr>
        <w:t xml:space="preserve"> </w:t>
      </w:r>
      <w:r>
        <w:rPr>
          <w:rFonts w:ascii="Arial" w:hAnsi="Arial" w:cs="Arial" w:hint="cs"/>
          <w:w w:val="99"/>
          <w:rtl/>
        </w:rPr>
        <w:t>بسور،</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خدعة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خدعوا</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يُخَادِعُونَ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خَادِعُهُمْ</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النساء</w:t>
      </w:r>
      <w:r>
        <w:rPr>
          <w:rStyle w:val="CharacterStyle11"/>
          <w:w w:val="99"/>
          <w:rtl/>
        </w:rPr>
        <w:t>:</w:t>
      </w:r>
      <w:r>
        <w:rPr>
          <w:rStyle w:val="CharacterStyle11"/>
          <w:rFonts w:ascii="Calibri" w:cs="Calibri" w:hint="cs"/>
          <w:w w:val="99"/>
          <w:rtl/>
        </w:rPr>
        <w:t> </w:t>
      </w:r>
      <w:r>
        <w:rPr>
          <w:rStyle w:val="CharacterStyle11"/>
          <w:w w:val="99"/>
          <w:rtl/>
        </w:rPr>
        <w:t>142]</w:t>
      </w:r>
      <w:r>
        <w:rPr>
          <w:w w:val="99"/>
          <w:rtl/>
        </w:rPr>
        <w:t>.</w:t>
      </w:r>
    </w:p>
    <w:p w:rsidR="00F65AD2" w:rsidRDefault="00F65AD2">
      <w:pPr>
        <w:pStyle w:val="textquran"/>
        <w:spacing w:before="68"/>
        <w:rPr>
          <w:rStyle w:val="bold"/>
          <w:rtl/>
        </w:rPr>
      </w:pPr>
      <w:r>
        <w:rPr>
          <w:rFonts w:ascii="Arial" w:hAnsi="Arial" w:cs="Arial" w:hint="cs"/>
          <w:rtl/>
        </w:rPr>
        <w:t>وقيل</w:t>
      </w:r>
      <w:r>
        <w:rPr>
          <w:rtl/>
        </w:rPr>
        <w:t xml:space="preserve">: </w:t>
      </w:r>
      <w:r>
        <w:rPr>
          <w:rFonts w:ascii="Calibri" w:cs="Calibri" w:hint="cs"/>
          <w:rtl/>
        </w:rPr>
        <w:t>«</w:t>
      </w:r>
      <w:r>
        <w:rPr>
          <w:rFonts w:ascii="Arial" w:hAnsi="Arial" w:cs="Arial" w:hint="cs"/>
          <w:rtl/>
        </w:rPr>
        <w:t>وَرَآءَكُمْ</w:t>
      </w:r>
      <w:r>
        <w:rPr>
          <w:rFonts w:ascii="Calibri" w:cs="Calibri" w:hint="cs"/>
          <w:rtl/>
        </w:rPr>
        <w:t>»</w:t>
      </w:r>
      <w:r>
        <w:rPr>
          <w:rtl/>
        </w:rPr>
        <w:t xml:space="preserve"> </w:t>
      </w:r>
      <w:r>
        <w:rPr>
          <w:rFonts w:ascii="Arial" w:hAnsi="Arial" w:cs="Arial" w:hint="cs"/>
          <w:rtl/>
        </w:rPr>
        <w:t>الدنيا</w:t>
      </w:r>
      <w:r>
        <w:rPr>
          <w:rtl/>
        </w:rPr>
        <w:t xml:space="preserve"> </w:t>
      </w:r>
      <w:r>
        <w:rPr>
          <w:rFonts w:ascii="Arial" w:hAnsi="Arial" w:cs="Arial" w:hint="cs"/>
          <w:rtl/>
        </w:rPr>
        <w:t>والتمسوا</w:t>
      </w:r>
      <w:r>
        <w:rPr>
          <w:rtl/>
        </w:rPr>
        <w:t xml:space="preserve"> </w:t>
      </w:r>
      <w:r>
        <w:rPr>
          <w:rFonts w:ascii="Arial" w:hAnsi="Arial" w:cs="Arial" w:hint="cs"/>
          <w:rtl/>
        </w:rPr>
        <w:t>نورا</w:t>
      </w:r>
      <w:r>
        <w:rPr>
          <w:rtl/>
        </w:rPr>
        <w:t xml:space="preserve"> </w:t>
      </w:r>
      <w:r>
        <w:rPr>
          <w:rFonts w:ascii="Arial" w:hAnsi="Arial" w:cs="Arial" w:hint="cs"/>
          <w:rtl/>
        </w:rPr>
        <w:t>هو</w:t>
      </w:r>
      <w:r>
        <w:rPr>
          <w:rtl/>
        </w:rPr>
        <w:t xml:space="preserve"> </w:t>
      </w:r>
      <w:r>
        <w:rPr>
          <w:rFonts w:ascii="Arial" w:hAnsi="Arial" w:cs="Arial" w:hint="cs"/>
          <w:rtl/>
        </w:rPr>
        <w:t>الإيمان</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أو</w:t>
      </w:r>
      <w:r>
        <w:rPr>
          <w:rtl/>
        </w:rPr>
        <w:t xml:space="preserve"> </w:t>
      </w:r>
      <w:r>
        <w:rPr>
          <w:rFonts w:ascii="Arial" w:hAnsi="Arial" w:cs="Arial" w:hint="cs"/>
          <w:rtl/>
        </w:rPr>
        <w:t>تنحَّوْا</w:t>
      </w:r>
      <w:r>
        <w:rPr>
          <w:rtl/>
        </w:rPr>
        <w:t xml:space="preserve"> </w:t>
      </w:r>
      <w:r>
        <w:rPr>
          <w:rFonts w:ascii="Arial" w:hAnsi="Arial" w:cs="Arial" w:hint="cs"/>
          <w:rtl/>
        </w:rPr>
        <w:t>عَنَّا</w:t>
      </w:r>
      <w:r>
        <w:rPr>
          <w:rtl/>
        </w:rPr>
        <w:t xml:space="preserve"> </w:t>
      </w:r>
      <w:r>
        <w:rPr>
          <w:rFonts w:ascii="Arial" w:hAnsi="Arial" w:cs="Arial" w:hint="cs"/>
          <w:rtl/>
        </w:rPr>
        <w:t>والتمسوا</w:t>
      </w:r>
      <w:r>
        <w:rPr>
          <w:rtl/>
        </w:rPr>
        <w:t xml:space="preserve"> </w:t>
      </w:r>
      <w:r>
        <w:rPr>
          <w:rFonts w:ascii="Arial" w:hAnsi="Arial" w:cs="Arial" w:hint="cs"/>
          <w:rtl/>
        </w:rPr>
        <w:t>نورا</w:t>
      </w:r>
      <w:r>
        <w:rPr>
          <w:rtl/>
        </w:rPr>
        <w:t xml:space="preserve"> </w:t>
      </w:r>
      <w:r>
        <w:rPr>
          <w:rFonts w:ascii="Arial" w:hAnsi="Arial" w:cs="Arial" w:hint="cs"/>
          <w:rtl/>
        </w:rPr>
        <w:t>غير</w:t>
      </w:r>
      <w:r>
        <w:rPr>
          <w:rtl/>
        </w:rPr>
        <w:t xml:space="preserve"> </w:t>
      </w:r>
      <w:r>
        <w:rPr>
          <w:rFonts w:ascii="Arial" w:hAnsi="Arial" w:cs="Arial" w:hint="cs"/>
          <w:rtl/>
        </w:rPr>
        <w:t>هذا،</w:t>
      </w:r>
      <w:r>
        <w:rPr>
          <w:rtl/>
        </w:rPr>
        <w:t xml:space="preserve"> </w:t>
      </w:r>
      <w:r>
        <w:rPr>
          <w:rFonts w:ascii="Arial" w:hAnsi="Arial" w:cs="Arial" w:hint="cs"/>
          <w:rtl/>
        </w:rPr>
        <w:t>لا</w:t>
      </w:r>
      <w:r>
        <w:rPr>
          <w:rFonts w:ascii="Calibri" w:cs="Calibri" w:hint="cs"/>
          <w:rtl/>
        </w:rPr>
        <w:t> </w:t>
      </w:r>
      <w:r>
        <w:rPr>
          <w:rFonts w:ascii="Arial" w:hAnsi="Arial" w:cs="Arial" w:hint="cs"/>
          <w:rtl/>
        </w:rPr>
        <w:t>سبيل</w:t>
      </w:r>
      <w:r>
        <w:rPr>
          <w:rtl/>
        </w:rPr>
        <w:t xml:space="preserve"> </w:t>
      </w:r>
      <w:r>
        <w:rPr>
          <w:rFonts w:ascii="Arial" w:hAnsi="Arial" w:cs="Arial" w:hint="cs"/>
          <w:rtl/>
        </w:rPr>
        <w:t>لكم</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النور،</w:t>
      </w:r>
      <w:r>
        <w:rPr>
          <w:rtl/>
        </w:rPr>
        <w:t xml:space="preserve"> </w:t>
      </w:r>
      <w:r>
        <w:rPr>
          <w:rFonts w:ascii="Arial" w:hAnsi="Arial" w:cs="Arial" w:hint="cs"/>
          <w:rtl/>
        </w:rPr>
        <w:t>ولا</w:t>
      </w:r>
      <w:r>
        <w:rPr>
          <w:rtl/>
        </w:rPr>
        <w:t xml:space="preserve"> </w:t>
      </w:r>
      <w:r>
        <w:rPr>
          <w:rFonts w:ascii="Arial" w:hAnsi="Arial" w:cs="Arial" w:hint="cs"/>
          <w:rtl/>
        </w:rPr>
        <w:t>نور</w:t>
      </w:r>
      <w:r>
        <w:rPr>
          <w:rtl/>
        </w:rPr>
        <w:t xml:space="preserve"> </w:t>
      </w:r>
      <w:r>
        <w:rPr>
          <w:rFonts w:ascii="Arial" w:hAnsi="Arial" w:cs="Arial" w:hint="cs"/>
          <w:rtl/>
        </w:rPr>
        <w:t>لكم</w:t>
      </w:r>
      <w:r>
        <w:rPr>
          <w:rtl/>
        </w:rPr>
        <w:t xml:space="preserve"> </w:t>
      </w:r>
      <w:r>
        <w:rPr>
          <w:rFonts w:ascii="Arial" w:hAnsi="Arial" w:cs="Arial" w:hint="cs"/>
          <w:rtl/>
        </w:rPr>
        <w:t>عندنا،</w:t>
      </w:r>
      <w:r>
        <w:rPr>
          <w:rtl/>
        </w:rPr>
        <w:t xml:space="preserve"> </w:t>
      </w:r>
      <w:r>
        <w:rPr>
          <w:rFonts w:ascii="Arial" w:hAnsi="Arial" w:cs="Arial" w:hint="cs"/>
          <w:rtl/>
        </w:rPr>
        <w:t>فيرجعون</w:t>
      </w:r>
      <w:r>
        <w:rPr>
          <w:rtl/>
        </w:rPr>
        <w:t xml:space="preserve"> </w:t>
      </w:r>
      <w:r>
        <w:rPr>
          <w:rFonts w:ascii="Arial" w:hAnsi="Arial" w:cs="Arial" w:hint="cs"/>
          <w:rtl/>
        </w:rPr>
        <w:t>إلى</w:t>
      </w:r>
      <w:r>
        <w:rPr>
          <w:rtl/>
        </w:rPr>
        <w:t xml:space="preserve"> </w:t>
      </w:r>
      <w:r>
        <w:rPr>
          <w:rFonts w:ascii="Arial" w:hAnsi="Arial" w:cs="Arial" w:hint="cs"/>
          <w:rtl/>
        </w:rPr>
        <w:t>الموقف</w:t>
      </w:r>
      <w:r>
        <w:rPr>
          <w:rtl/>
        </w:rPr>
        <w:t xml:space="preserve"> </w:t>
      </w:r>
      <w:r>
        <w:rPr>
          <w:rFonts w:ascii="Arial" w:hAnsi="Arial" w:cs="Arial" w:hint="cs"/>
          <w:rtl/>
        </w:rPr>
        <w:t>فلا</w:t>
      </w:r>
      <w:r>
        <w:rPr>
          <w:rtl/>
        </w:rPr>
        <w:t xml:space="preserve"> </w:t>
      </w:r>
      <w:r>
        <w:rPr>
          <w:rFonts w:ascii="Arial" w:hAnsi="Arial" w:cs="Arial" w:hint="cs"/>
          <w:rtl/>
        </w:rPr>
        <w:t>يجدون</w:t>
      </w:r>
      <w:r>
        <w:rPr>
          <w:rtl/>
        </w:rPr>
        <w:t xml:space="preserve"> </w:t>
      </w:r>
      <w:r>
        <w:rPr>
          <w:rFonts w:ascii="Arial" w:hAnsi="Arial" w:cs="Arial" w:hint="cs"/>
          <w:rtl/>
        </w:rPr>
        <w:t>شيئا،</w:t>
      </w:r>
      <w:r>
        <w:rPr>
          <w:rtl/>
        </w:rPr>
        <w:t xml:space="preserve"> </w:t>
      </w:r>
      <w:r>
        <w:rPr>
          <w:rFonts w:ascii="Arial" w:hAnsi="Arial" w:cs="Arial" w:hint="cs"/>
          <w:rtl/>
        </w:rPr>
        <w:t>وذلك</w:t>
      </w:r>
      <w:r>
        <w:rPr>
          <w:rtl/>
        </w:rPr>
        <w:t xml:space="preserve"> </w:t>
      </w:r>
      <w:r>
        <w:rPr>
          <w:rFonts w:ascii="Arial" w:hAnsi="Arial" w:cs="Arial" w:hint="cs"/>
          <w:rtl/>
        </w:rPr>
        <w:t>تهكُّم</w:t>
      </w:r>
      <w:r>
        <w:rPr>
          <w:rtl/>
        </w:rPr>
        <w:t>.</w:t>
      </w:r>
    </w:p>
    <w:p w:rsidR="00F65AD2" w:rsidRDefault="00F65AD2">
      <w:pPr>
        <w:pStyle w:val="textquran"/>
        <w:spacing w:before="68"/>
        <w:rPr>
          <w:rStyle w:val="bold"/>
          <w:rtl/>
        </w:rPr>
      </w:pPr>
      <w:r>
        <w:rPr>
          <w:rFonts w:ascii="Arial" w:hAnsi="Arial" w:cs="Arial" w:hint="cs"/>
          <w:rtl/>
        </w:rPr>
        <w:t>﴿</w:t>
      </w:r>
      <w:r>
        <w:rPr>
          <w:rFonts w:ascii="Calibri" w:cs="Calibri" w:hint="cs"/>
          <w:rtl/>
        </w:rPr>
        <w:t> </w:t>
      </w:r>
      <w:r>
        <w:rPr>
          <w:rStyle w:val="bold"/>
          <w:rFonts w:ascii="Arial" w:hAnsi="Arial" w:cs="Arial" w:hint="cs"/>
          <w:rtl/>
        </w:rPr>
        <w:t>فَضُرِبَ</w:t>
      </w:r>
      <w:r>
        <w:rPr>
          <w:rStyle w:val="bold"/>
          <w:rtl/>
        </w:rPr>
        <w:t xml:space="preserve">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الفريقين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بِسُورٍ</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الأعراف</w:t>
      </w:r>
      <w:r>
        <w:rPr>
          <w:rtl/>
        </w:rPr>
        <w:t xml:space="preserve"> </w:t>
      </w:r>
      <w:r>
        <w:rPr>
          <w:rFonts w:ascii="Arial" w:hAnsi="Arial" w:cs="Arial" w:hint="cs"/>
          <w:rtl/>
        </w:rPr>
        <w:t>وقيل</w:t>
      </w:r>
      <w:r>
        <w:rPr>
          <w:rtl/>
        </w:rPr>
        <w:t xml:space="preserve">: </w:t>
      </w:r>
      <w:r>
        <w:rPr>
          <w:rFonts w:ascii="Arial" w:hAnsi="Arial" w:cs="Arial" w:hint="cs"/>
          <w:rtl/>
        </w:rPr>
        <w:t>غيره</w:t>
      </w:r>
      <w:r>
        <w:rPr>
          <w:rtl/>
        </w:rPr>
        <w:t xml:space="preserve">. </w:t>
      </w:r>
      <w:r>
        <w:rPr>
          <w:rFonts w:ascii="Arial" w:hAnsi="Arial" w:cs="Arial" w:hint="cs"/>
          <w:rtl/>
        </w:rPr>
        <w:t>والباء</w:t>
      </w:r>
      <w:r>
        <w:rPr>
          <w:rtl/>
        </w:rPr>
        <w:t xml:space="preserve"> </w:t>
      </w:r>
      <w:r>
        <w:rPr>
          <w:rFonts w:ascii="Arial" w:hAnsi="Arial" w:cs="Arial" w:hint="cs"/>
          <w:rtl/>
        </w:rPr>
        <w:t>زائدة،</w:t>
      </w:r>
      <w:r>
        <w:rPr>
          <w:rtl/>
        </w:rPr>
        <w:t xml:space="preserve"> </w:t>
      </w:r>
      <w:r>
        <w:rPr>
          <w:rFonts w:ascii="Arial" w:hAnsi="Arial" w:cs="Arial" w:hint="cs"/>
          <w:rtl/>
        </w:rPr>
        <w:t>و</w:t>
      </w:r>
      <w:r>
        <w:rPr>
          <w:rFonts w:ascii="Calibri" w:cs="Calibri" w:hint="cs"/>
          <w:rtl/>
        </w:rPr>
        <w:t>«</w:t>
      </w:r>
      <w:r>
        <w:rPr>
          <w:rFonts w:ascii="Arial" w:hAnsi="Arial" w:cs="Arial" w:hint="cs"/>
          <w:rtl/>
        </w:rPr>
        <w:t>سور</w:t>
      </w:r>
      <w:r>
        <w:rPr>
          <w:rFonts w:ascii="Calibri" w:cs="Calibri" w:hint="cs"/>
          <w:rtl/>
        </w:rPr>
        <w:t>»</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والصحيح</w:t>
      </w:r>
      <w:r>
        <w:rPr>
          <w:rtl/>
        </w:rPr>
        <w:t xml:space="preserve"> </w:t>
      </w:r>
      <w:r>
        <w:rPr>
          <w:rFonts w:ascii="Arial" w:hAnsi="Arial" w:cs="Arial" w:hint="cs"/>
          <w:rtl/>
        </w:rPr>
        <w:t>أنَّها</w:t>
      </w:r>
      <w:r>
        <w:rPr>
          <w:rtl/>
        </w:rPr>
        <w:t xml:space="preserve"> </w:t>
      </w:r>
      <w:r>
        <w:rPr>
          <w:rFonts w:ascii="Arial" w:hAnsi="Arial" w:cs="Arial" w:hint="cs"/>
          <w:rtl/>
        </w:rPr>
        <w:t>غير</w:t>
      </w:r>
      <w:r>
        <w:rPr>
          <w:rtl/>
        </w:rPr>
        <w:t xml:space="preserve"> </w:t>
      </w:r>
      <w:r>
        <w:rPr>
          <w:rFonts w:ascii="Arial" w:hAnsi="Arial" w:cs="Arial" w:hint="cs"/>
          <w:rtl/>
        </w:rPr>
        <w:t>زائدة،</w:t>
      </w:r>
      <w:r>
        <w:rPr>
          <w:rtl/>
        </w:rPr>
        <w:t xml:space="preserve"> </w:t>
      </w:r>
      <w:r>
        <w:rPr>
          <w:rFonts w:ascii="Arial" w:hAnsi="Arial" w:cs="Arial" w:hint="cs"/>
          <w:rtl/>
        </w:rPr>
        <w:t>والجارُّ</w:t>
      </w:r>
      <w:r>
        <w:rPr>
          <w:rtl/>
        </w:rPr>
        <w:t xml:space="preserve"> </w:t>
      </w:r>
      <w:r>
        <w:rPr>
          <w:rFonts w:ascii="Arial" w:hAnsi="Arial" w:cs="Arial" w:hint="cs"/>
          <w:rtl/>
        </w:rPr>
        <w:t>والمجرور</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أي</w:t>
      </w:r>
      <w:r>
        <w:rPr>
          <w:rtl/>
        </w:rPr>
        <w:t xml:space="preserve">: </w:t>
      </w:r>
      <w:r>
        <w:rPr>
          <w:rFonts w:ascii="Arial" w:hAnsi="Arial" w:cs="Arial" w:hint="cs"/>
          <w:rtl/>
        </w:rPr>
        <w:t>فرِّق</w:t>
      </w:r>
      <w:r>
        <w:rPr>
          <w:rtl/>
        </w:rPr>
        <w:t xml:space="preserve"> </w:t>
      </w:r>
      <w:r>
        <w:rPr>
          <w:rFonts w:ascii="Arial" w:hAnsi="Arial" w:cs="Arial" w:hint="cs"/>
          <w:rtl/>
        </w:rPr>
        <w:t>بينهم</w:t>
      </w:r>
      <w:r>
        <w:rPr>
          <w:rtl/>
        </w:rPr>
        <w:t xml:space="preserve"> </w:t>
      </w:r>
      <w:r>
        <w:rPr>
          <w:rFonts w:ascii="Arial" w:hAnsi="Arial" w:cs="Arial" w:hint="cs"/>
          <w:rtl/>
        </w:rPr>
        <w:t>بسور</w:t>
      </w:r>
      <w:r>
        <w:rPr>
          <w:rtl/>
        </w:rPr>
        <w:t>.</w:t>
      </w:r>
    </w:p>
    <w:p w:rsidR="00F65AD2" w:rsidRDefault="00F65AD2">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لَّهُ</w:t>
      </w:r>
      <w:r>
        <w:rPr>
          <w:rStyle w:val="bold"/>
          <w:rtl/>
        </w:rPr>
        <w:t xml:space="preserve"> </w:t>
      </w:r>
      <w:r>
        <w:rPr>
          <w:rStyle w:val="bold"/>
          <w:rFonts w:ascii="Arial" w:hAnsi="Arial" w:cs="Arial" w:hint="cs"/>
          <w:rtl/>
        </w:rPr>
        <w:t>بَابُ</w:t>
      </w:r>
      <w:r>
        <w:rPr>
          <w:rStyle w:val="Superscript"/>
          <w:rFonts w:ascii="Arial" w:hAnsi="Arial" w:cs="Arial" w:hint="cs"/>
          <w:b/>
          <w:bCs/>
          <w:rtl/>
        </w:rPr>
        <w:t>م</w:t>
      </w:r>
      <w:r>
        <w:rPr>
          <w:rtl/>
        </w:rPr>
        <w:t> </w:t>
      </w:r>
      <w:r>
        <w:rPr>
          <w:rFonts w:ascii="Arial" w:hAnsi="Arial" w:cs="Arial" w:hint="cs"/>
          <w:rtl/>
        </w:rPr>
        <w:t>﴾</w:t>
      </w:r>
      <w:r>
        <w:rPr>
          <w:rStyle w:val="bold"/>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سُورٍ</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بَاطِنُهُ</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الرَّحْمَةُ</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بَابٌ</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سُورٍ</w:t>
      </w:r>
      <w:r>
        <w:rPr>
          <w:rFonts w:ascii="Calibri" w:cs="Calibri" w:hint="cs"/>
          <w:rtl/>
        </w:rPr>
        <w:t>»</w:t>
      </w:r>
      <w:r>
        <w:rPr>
          <w:rFonts w:ascii="Arial" w:hAnsi="Arial" w:cs="Arial" w:hint="cs"/>
          <w:rtl/>
        </w:rPr>
        <w:t>،</w:t>
      </w:r>
      <w:r>
        <w:rPr>
          <w:rtl/>
        </w:rPr>
        <w:t xml:space="preserve"> </w:t>
      </w:r>
      <w:r>
        <w:rPr>
          <w:rFonts w:ascii="Arial" w:hAnsi="Arial" w:cs="Arial" w:hint="cs"/>
          <w:rtl/>
        </w:rPr>
        <w:t>والهاء</w:t>
      </w:r>
      <w:r>
        <w:rPr>
          <w:rtl/>
        </w:rPr>
        <w:t xml:space="preserve"> </w:t>
      </w:r>
      <w:r>
        <w:rPr>
          <w:rFonts w:ascii="Arial" w:hAnsi="Arial" w:cs="Arial" w:hint="cs"/>
          <w:rtl/>
        </w:rPr>
        <w:t>للسور،</w:t>
      </w:r>
      <w:r>
        <w:rPr>
          <w:rtl/>
        </w:rPr>
        <w:t xml:space="preserve"> </w:t>
      </w:r>
      <w:r>
        <w:rPr>
          <w:rFonts w:ascii="Arial" w:hAnsi="Arial" w:cs="Arial" w:hint="cs"/>
          <w:rtl/>
        </w:rPr>
        <w:t>أو</w:t>
      </w:r>
      <w:r>
        <w:rPr>
          <w:rtl/>
        </w:rPr>
        <w:t xml:space="preserve"> </w:t>
      </w:r>
      <w:r>
        <w:rPr>
          <w:rFonts w:ascii="Arial" w:hAnsi="Arial" w:cs="Arial" w:hint="cs"/>
          <w:rtl/>
        </w:rPr>
        <w:t>الباب</w:t>
      </w:r>
      <w:r>
        <w:rPr>
          <w:rtl/>
        </w:rPr>
        <w:t xml:space="preserve">. </w:t>
      </w:r>
      <w:r>
        <w:rPr>
          <w:rFonts w:ascii="Arial" w:hAnsi="Arial" w:cs="Arial" w:hint="cs"/>
          <w:rtl/>
        </w:rPr>
        <w:t>و</w:t>
      </w:r>
      <w:r>
        <w:rPr>
          <w:rFonts w:ascii="Calibri" w:cs="Calibri" w:hint="cs"/>
          <w:rtl/>
        </w:rPr>
        <w:t>«</w:t>
      </w:r>
      <w:r>
        <w:rPr>
          <w:rFonts w:ascii="Arial" w:hAnsi="Arial" w:cs="Arial" w:hint="cs"/>
          <w:rtl/>
        </w:rPr>
        <w:t>الرحمة</w:t>
      </w:r>
      <w:r>
        <w:rPr>
          <w:rFonts w:ascii="Calibri" w:cs="Calibri" w:hint="cs"/>
          <w:rtl/>
        </w:rPr>
        <w:t>»</w:t>
      </w:r>
      <w:r>
        <w:rPr>
          <w:rtl/>
        </w:rPr>
        <w:t xml:space="preserve"> </w:t>
      </w:r>
      <w:r>
        <w:rPr>
          <w:rFonts w:ascii="Arial" w:hAnsi="Arial" w:cs="Arial" w:hint="cs"/>
          <w:rtl/>
        </w:rPr>
        <w:t>الجنَّة</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للمؤمنين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وَظَاهِرُهُ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جهته،</w:t>
      </w:r>
      <w:r>
        <w:rPr>
          <w:rtl/>
        </w:rPr>
        <w:t xml:space="preserve"> </w:t>
      </w:r>
      <w:r>
        <w:rPr>
          <w:rFonts w:ascii="Arial" w:hAnsi="Arial" w:cs="Arial" w:hint="cs"/>
          <w:rtl/>
        </w:rPr>
        <w:t>والهاء</w:t>
      </w:r>
      <w:r>
        <w:rPr>
          <w:rtl/>
        </w:rPr>
        <w:t xml:space="preserve"> </w:t>
      </w:r>
      <w:r>
        <w:rPr>
          <w:rFonts w:ascii="Arial" w:hAnsi="Arial" w:cs="Arial" w:hint="cs"/>
          <w:rtl/>
        </w:rPr>
        <w:t>للباب</w:t>
      </w:r>
      <w:r>
        <w:rPr>
          <w:rtl/>
        </w:rPr>
        <w:t xml:space="preserve"> </w:t>
      </w:r>
      <w:r>
        <w:rPr>
          <w:rFonts w:ascii="Arial" w:hAnsi="Arial" w:cs="Arial" w:hint="cs"/>
          <w:rtl/>
        </w:rPr>
        <w:t>أو</w:t>
      </w:r>
      <w:r>
        <w:rPr>
          <w:rtl/>
        </w:rPr>
        <w:t xml:space="preserve"> </w:t>
      </w:r>
      <w:r>
        <w:rPr>
          <w:rFonts w:ascii="Arial" w:hAnsi="Arial" w:cs="Arial" w:hint="cs"/>
          <w:rtl/>
        </w:rPr>
        <w:t>السورِ</w:t>
      </w:r>
      <w:r>
        <w:rPr>
          <w:rtl/>
        </w:rPr>
        <w:t xml:space="preserve"> </w:t>
      </w:r>
      <w:r>
        <w:rPr>
          <w:rFonts w:ascii="Arial" w:hAnsi="Arial" w:cs="Arial" w:hint="cs"/>
          <w:rtl/>
        </w:rPr>
        <w:t>أو</w:t>
      </w:r>
      <w:r>
        <w:rPr>
          <w:rtl/>
        </w:rPr>
        <w:t xml:space="preserve"> </w:t>
      </w:r>
      <w:r>
        <w:rPr>
          <w:rFonts w:ascii="Arial" w:hAnsi="Arial" w:cs="Arial" w:hint="cs"/>
          <w:rtl/>
        </w:rPr>
        <w:t>الباطن</w:t>
      </w:r>
      <w:r>
        <w:rPr>
          <w:rStyle w:val="bold"/>
          <w:rFonts w:ascii="Arial" w:hAnsi="Arial" w:cs="Arial"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الْعَذَابُ</w:t>
      </w:r>
      <w:r>
        <w:rPr>
          <w:rtl/>
        </w:rPr>
        <w:t> </w:t>
      </w:r>
      <w:r>
        <w:rPr>
          <w:rFonts w:ascii="Arial" w:hAnsi="Arial" w:cs="Arial" w:hint="cs"/>
          <w:rtl/>
        </w:rPr>
        <w:t>﴾</w:t>
      </w:r>
      <w:r>
        <w:rPr>
          <w:rtl/>
        </w:rPr>
        <w:t xml:space="preserve"> </w:t>
      </w:r>
      <w:r>
        <w:rPr>
          <w:rFonts w:ascii="Arial" w:hAnsi="Arial" w:cs="Arial" w:hint="cs"/>
          <w:rtl/>
        </w:rPr>
        <w:t>النار</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للمنافقين</w:t>
      </w:r>
      <w:r>
        <w:rPr>
          <w:rtl/>
        </w:rPr>
        <w:t xml:space="preserve"> </w:t>
      </w:r>
      <w:r>
        <w:rPr>
          <w:rFonts w:ascii="Arial" w:hAnsi="Arial" w:cs="Arial" w:hint="cs"/>
          <w:rtl/>
        </w:rPr>
        <w:t>والمشركين</w:t>
      </w:r>
      <w:r>
        <w:rPr>
          <w:rtl/>
        </w:rPr>
        <w:t>.</w:t>
      </w:r>
    </w:p>
    <w:p w:rsidR="00F65AD2" w:rsidRDefault="00F65AD2">
      <w:pPr>
        <w:pStyle w:val="textquran"/>
        <w:spacing w:before="68"/>
        <w:rPr>
          <w:w w:val="104"/>
          <w:rtl/>
        </w:rPr>
      </w:pPr>
      <w:r>
        <w:rPr>
          <w:w w:val="104"/>
          <w:rtl/>
        </w:rPr>
        <w:t>[</w:t>
      </w:r>
      <w:r>
        <w:rPr>
          <w:rFonts w:ascii="Arial" w:hAnsi="Arial" w:cs="Arial" w:hint="cs"/>
          <w:w w:val="104"/>
          <w:rtl/>
        </w:rPr>
        <w:t>قلت</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يصحُّ</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قيل</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السور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موضع</w:t>
      </w:r>
      <w:r>
        <w:rPr>
          <w:w w:val="104"/>
          <w:rtl/>
        </w:rPr>
        <w:t xml:space="preserve"> </w:t>
      </w:r>
      <w:r>
        <w:rPr>
          <w:rFonts w:ascii="Arial" w:hAnsi="Arial" w:cs="Arial" w:hint="cs"/>
          <w:w w:val="104"/>
          <w:rtl/>
        </w:rPr>
        <w:t>الجدار</w:t>
      </w:r>
      <w:r>
        <w:rPr>
          <w:w w:val="104"/>
          <w:rtl/>
        </w:rPr>
        <w:t xml:space="preserve"> </w:t>
      </w:r>
      <w:r>
        <w:rPr>
          <w:rFonts w:ascii="Arial" w:hAnsi="Arial" w:cs="Arial" w:hint="cs"/>
          <w:w w:val="104"/>
          <w:rtl/>
        </w:rPr>
        <w:t>الشرقي</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بيت</w:t>
      </w:r>
      <w:r>
        <w:rPr>
          <w:w w:val="104"/>
          <w:rtl/>
        </w:rPr>
        <w:t xml:space="preserve"> </w:t>
      </w:r>
      <w:r>
        <w:rPr>
          <w:rFonts w:ascii="Arial" w:hAnsi="Arial" w:cs="Arial" w:hint="cs"/>
          <w:w w:val="104"/>
          <w:rtl/>
        </w:rPr>
        <w:t>المقدس،</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الموضع</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يقال</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الآن</w:t>
      </w:r>
      <w:r>
        <w:rPr>
          <w:w w:val="104"/>
          <w:rtl/>
        </w:rPr>
        <w:t xml:space="preserve">: </w:t>
      </w:r>
      <w:r>
        <w:rPr>
          <w:rFonts w:ascii="Arial" w:hAnsi="Arial" w:cs="Arial" w:hint="cs"/>
          <w:w w:val="104"/>
          <w:rtl/>
        </w:rPr>
        <w:t>وادي</w:t>
      </w:r>
      <w:r>
        <w:rPr>
          <w:w w:val="104"/>
          <w:rtl/>
        </w:rPr>
        <w:t xml:space="preserve"> </w:t>
      </w:r>
      <w:r>
        <w:rPr>
          <w:rFonts w:ascii="Arial" w:hAnsi="Arial" w:cs="Arial" w:hint="cs"/>
          <w:w w:val="104"/>
          <w:rtl/>
        </w:rPr>
        <w:t>جهنَّم،</w:t>
      </w:r>
      <w:r>
        <w:rPr>
          <w:w w:val="104"/>
          <w:rtl/>
        </w:rPr>
        <w:t xml:space="preserve"> </w:t>
      </w:r>
      <w:r>
        <w:rPr>
          <w:rFonts w:ascii="Arial" w:hAnsi="Arial" w:cs="Arial" w:hint="cs"/>
          <w:w w:val="104"/>
          <w:rtl/>
        </w:rPr>
        <w:t>وباطنه</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الرحمة</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المسجد</w:t>
      </w:r>
      <w:r>
        <w:rPr>
          <w:w w:val="104"/>
          <w:rtl/>
        </w:rPr>
        <w:t>.</w:t>
      </w:r>
    </w:p>
    <w:p w:rsidR="00F65AD2" w:rsidRDefault="00F65AD2">
      <w:pPr>
        <w:pStyle w:val="textquran"/>
        <w:spacing w:before="68"/>
        <w:rPr>
          <w:w w:val="94"/>
          <w:rtl/>
        </w:rPr>
      </w:pPr>
      <w:r>
        <w:rPr>
          <w:rFonts w:ascii="Arial" w:hAnsi="Arial" w:cs="Arial" w:hint="cs"/>
          <w:w w:val="94"/>
          <w:rtl/>
        </w:rPr>
        <w:t>وكأنَّه</w:t>
      </w:r>
      <w:r>
        <w:rPr>
          <w:w w:val="94"/>
          <w:rtl/>
        </w:rPr>
        <w:t xml:space="preserve"> </w:t>
      </w:r>
      <w:r>
        <w:rPr>
          <w:rFonts w:ascii="Arial" w:hAnsi="Arial" w:cs="Arial" w:hint="cs"/>
          <w:w w:val="94"/>
          <w:rtl/>
        </w:rPr>
        <w:t>قيل</w:t>
      </w:r>
      <w:r>
        <w:rPr>
          <w:w w:val="94"/>
          <w:rtl/>
        </w:rPr>
        <w:t xml:space="preserve">: </w:t>
      </w:r>
      <w:r>
        <w:rPr>
          <w:rFonts w:ascii="Arial" w:hAnsi="Arial" w:cs="Arial" w:hint="cs"/>
          <w:w w:val="94"/>
          <w:rtl/>
        </w:rPr>
        <w:t>فماذا</w:t>
      </w:r>
      <w:r>
        <w:rPr>
          <w:w w:val="94"/>
          <w:rtl/>
        </w:rPr>
        <w:t xml:space="preserve"> </w:t>
      </w:r>
      <w:r>
        <w:rPr>
          <w:rFonts w:ascii="Arial" w:hAnsi="Arial" w:cs="Arial" w:hint="cs"/>
          <w:w w:val="94"/>
          <w:rtl/>
        </w:rPr>
        <w:t>قالوا</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ضرب</w:t>
      </w:r>
      <w:r>
        <w:rPr>
          <w:w w:val="94"/>
          <w:rtl/>
        </w:rPr>
        <w:t xml:space="preserve"> </w:t>
      </w:r>
      <w:r>
        <w:rPr>
          <w:rFonts w:ascii="Arial" w:hAnsi="Arial" w:cs="Arial" w:hint="cs"/>
          <w:w w:val="94"/>
          <w:rtl/>
        </w:rPr>
        <w:t>السور؟</w:t>
      </w:r>
      <w:r>
        <w:rPr>
          <w:w w:val="94"/>
          <w:rtl/>
        </w:rPr>
        <w:t xml:space="preserve"> </w:t>
      </w:r>
      <w:r>
        <w:rPr>
          <w:rFonts w:ascii="Arial" w:hAnsi="Arial" w:cs="Arial" w:hint="cs"/>
          <w:w w:val="94"/>
          <w:rtl/>
        </w:rPr>
        <w:t>فأجاب</w:t>
      </w:r>
      <w:r>
        <w:rPr>
          <w:w w:val="94"/>
          <w:rtl/>
        </w:rPr>
        <w:t xml:space="preserve"> </w:t>
      </w:r>
      <w:r>
        <w:rPr>
          <w:rFonts w:ascii="Arial" w:hAnsi="Arial" w:cs="Arial" w:hint="cs"/>
          <w:w w:val="94"/>
          <w:rtl/>
        </w:rPr>
        <w:t>بقوله</w:t>
      </w:r>
      <w:r>
        <w:rPr>
          <w:rFonts w:ascii="Calibri" w:cs="Calibri" w:hint="cs"/>
          <w:w w:val="94"/>
          <w:rtl/>
        </w:rPr>
        <w:t> </w:t>
      </w:r>
      <w:r>
        <w:rPr>
          <w:rStyle w:val="azawijal"/>
          <w:rFonts w:cs="Times New Roman"/>
          <w:w w:val="94"/>
          <w:rtl/>
        </w:rPr>
        <w:t>8</w:t>
      </w:r>
      <w:r>
        <w:rPr>
          <w:w w:val="94"/>
          <w:rtl/>
        </w:rPr>
        <w:t> :</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يُنَادُونَهُمُ</w:t>
      </w:r>
      <w:r>
        <w:rPr>
          <w:rStyle w:val="wawsmall"/>
          <w:rFonts w:ascii="Arial" w:hAnsi="Arial" w:cs="Arial" w:hint="cs"/>
          <w:rtl/>
        </w:rPr>
        <w:t>وۤ</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ينادون</w:t>
      </w:r>
      <w:r>
        <w:rPr>
          <w:w w:val="94"/>
          <w:rtl/>
        </w:rPr>
        <w:t xml:space="preserve"> </w:t>
      </w:r>
      <w:r>
        <w:rPr>
          <w:rFonts w:ascii="Arial" w:hAnsi="Arial" w:cs="Arial" w:hint="cs"/>
          <w:w w:val="94"/>
          <w:rtl/>
        </w:rPr>
        <w:t>المسلمين</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أَلَمْ</w:t>
      </w:r>
      <w:r>
        <w:rPr>
          <w:rStyle w:val="bold"/>
          <w:w w:val="94"/>
          <w:rtl/>
        </w:rPr>
        <w:t xml:space="preserve"> </w:t>
      </w:r>
      <w:r>
        <w:rPr>
          <w:rStyle w:val="bold"/>
          <w:rFonts w:ascii="Arial" w:hAnsi="Arial" w:cs="Arial" w:hint="cs"/>
          <w:w w:val="94"/>
          <w:rtl/>
        </w:rPr>
        <w:t>نَكُن</w:t>
      </w:r>
      <w:r>
        <w:rPr>
          <w:rStyle w:val="bold"/>
          <w:w w:val="94"/>
          <w:rtl/>
        </w:rPr>
        <w:t xml:space="preserve"> </w:t>
      </w:r>
      <w:r>
        <w:rPr>
          <w:rStyle w:val="bold"/>
          <w:rFonts w:ascii="Arial" w:hAnsi="Arial" w:cs="Arial" w:hint="cs"/>
          <w:w w:val="94"/>
          <w:rtl/>
        </w:rPr>
        <w:t>مَّعَكُمْ</w:t>
      </w:r>
      <w:r>
        <w:rPr>
          <w:w w:val="94"/>
          <w:rtl/>
        </w:rPr>
        <w:t> </w:t>
      </w:r>
      <w:r>
        <w:rPr>
          <w:rFonts w:ascii="Arial" w:hAnsi="Arial" w:cs="Arial" w:hint="cs"/>
          <w:w w:val="94"/>
          <w:rtl/>
        </w:rPr>
        <w:t>﴾</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الدنيا؟</w:t>
      </w:r>
      <w:r>
        <w:rPr>
          <w:w w:val="94"/>
          <w:rtl/>
        </w:rPr>
        <w:t xml:space="preserve"> </w:t>
      </w:r>
      <w:r>
        <w:rPr>
          <w:rFonts w:ascii="Arial" w:hAnsi="Arial" w:cs="Arial" w:hint="cs"/>
          <w:w w:val="94"/>
          <w:rtl/>
        </w:rPr>
        <w:t>نقول</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إله</w:t>
      </w:r>
      <w:r>
        <w:rPr>
          <w:w w:val="94"/>
          <w:rtl/>
        </w:rPr>
        <w:t xml:space="preserve"> </w:t>
      </w:r>
      <w:r>
        <w:rPr>
          <w:rFonts w:ascii="Arial" w:hAnsi="Arial" w:cs="Arial" w:hint="cs"/>
          <w:w w:val="94"/>
          <w:rtl/>
        </w:rPr>
        <w:t>إلَّا</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محمَّد</w:t>
      </w:r>
      <w:r>
        <w:rPr>
          <w:w w:val="94"/>
          <w:rtl/>
        </w:rPr>
        <w:t xml:space="preserve"> </w:t>
      </w:r>
      <w:r>
        <w:rPr>
          <w:rFonts w:ascii="Arial" w:hAnsi="Arial" w:cs="Arial" w:hint="cs"/>
          <w:w w:val="94"/>
          <w:rtl/>
        </w:rPr>
        <w:t>رسول</w:t>
      </w:r>
      <w:r>
        <w:rPr>
          <w:rFonts w:ascii="Calibri" w:cs="Calibri" w:hint="cs"/>
          <w:w w:val="94"/>
          <w:rtl/>
        </w:rPr>
        <w:t> </w:t>
      </w:r>
      <w:r>
        <w:rPr>
          <w:rFonts w:ascii="Arial" w:hAnsi="Arial" w:cs="Arial" w:hint="cs"/>
          <w:w w:val="94"/>
          <w:rtl/>
        </w:rPr>
        <w:t>الله</w:t>
      </w:r>
      <w:r>
        <w:rPr>
          <w:rFonts w:ascii="Calibri" w:cs="Calibri" w:hint="cs"/>
          <w:w w:val="94"/>
          <w:rtl/>
        </w:rPr>
        <w:t> </w:t>
      </w:r>
      <w:r>
        <w:rPr>
          <w:rFonts w:ascii="Arial" w:hAnsi="Arial" w:cs="Arial" w:hint="cs"/>
          <w:w w:val="94"/>
          <w:rtl/>
        </w:rPr>
        <w:t>ژ</w:t>
      </w:r>
      <w:r>
        <w:rPr>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قَالُواْ</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المسلمون</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بَلَىٰ</w:t>
      </w:r>
      <w:r>
        <w:rPr>
          <w:w w:val="94"/>
          <w:rtl/>
        </w:rPr>
        <w:t> </w:t>
      </w:r>
      <w:r>
        <w:rPr>
          <w:rFonts w:ascii="Arial" w:hAnsi="Arial" w:cs="Arial" w:hint="cs"/>
          <w:w w:val="94"/>
          <w:rtl/>
        </w:rPr>
        <w:t>﴾</w:t>
      </w:r>
      <w:r>
        <w:rPr>
          <w:w w:val="94"/>
          <w:rtl/>
        </w:rPr>
        <w:t xml:space="preserve"> </w:t>
      </w:r>
      <w:r>
        <w:rPr>
          <w:rFonts w:ascii="Arial" w:hAnsi="Arial" w:cs="Arial" w:hint="cs"/>
          <w:w w:val="94"/>
          <w:rtl/>
        </w:rPr>
        <w:t>لستم</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تكونوا</w:t>
      </w:r>
      <w:r>
        <w:rPr>
          <w:w w:val="94"/>
          <w:rtl/>
        </w:rPr>
        <w:t xml:space="preserve"> </w:t>
      </w:r>
      <w:r>
        <w:rPr>
          <w:rFonts w:ascii="Arial" w:hAnsi="Arial" w:cs="Arial" w:hint="cs"/>
          <w:w w:val="94"/>
          <w:rtl/>
        </w:rPr>
        <w:t>معنا</w:t>
      </w:r>
      <w:r>
        <w:rPr>
          <w:w w:val="94"/>
          <w:rtl/>
        </w:rPr>
        <w:t xml:space="preserve"> </w:t>
      </w:r>
      <w:r>
        <w:rPr>
          <w:rFonts w:ascii="Arial" w:hAnsi="Arial" w:cs="Arial" w:hint="cs"/>
          <w:w w:val="94"/>
          <w:rtl/>
        </w:rPr>
        <w:t>بل</w:t>
      </w:r>
      <w:r>
        <w:rPr>
          <w:w w:val="94"/>
          <w:rtl/>
        </w:rPr>
        <w:t xml:space="preserve"> </w:t>
      </w:r>
      <w:r>
        <w:rPr>
          <w:rFonts w:ascii="Arial" w:hAnsi="Arial" w:cs="Arial" w:hint="cs"/>
          <w:w w:val="94"/>
          <w:rtl/>
        </w:rPr>
        <w:t>كنتم</w:t>
      </w:r>
      <w:r>
        <w:rPr>
          <w:w w:val="94"/>
          <w:rtl/>
        </w:rPr>
        <w:t xml:space="preserve"> [</w:t>
      </w:r>
      <w:r>
        <w:rPr>
          <w:rFonts w:ascii="Arial" w:hAnsi="Arial" w:cs="Arial" w:hint="cs"/>
          <w:w w:val="94"/>
          <w:rtl/>
        </w:rPr>
        <w:t>معنا</w:t>
      </w:r>
      <w:r>
        <w:rPr>
          <w:w w:val="94"/>
          <w:rtl/>
        </w:rPr>
        <w:t>].</w:t>
      </w:r>
    </w:p>
    <w:p w:rsidR="00F65AD2" w:rsidRDefault="00F65AD2">
      <w:pPr>
        <w:pStyle w:val="textquran"/>
        <w:spacing w:before="68"/>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وَلَكِنَّكُمْ</w:t>
      </w:r>
      <w:r>
        <w:rPr>
          <w:rStyle w:val="bold"/>
          <w:w w:val="96"/>
          <w:rtl/>
        </w:rPr>
        <w:t xml:space="preserve"> </w:t>
      </w:r>
      <w:r>
        <w:rPr>
          <w:rStyle w:val="bold"/>
          <w:rFonts w:ascii="Arial" w:hAnsi="Arial" w:cs="Arial" w:hint="cs"/>
          <w:w w:val="96"/>
          <w:rtl/>
        </w:rPr>
        <w:t>فَتَنتُمُوۤ</w:t>
      </w:r>
      <w:r>
        <w:rPr>
          <w:rStyle w:val="bold"/>
          <w:w w:val="96"/>
          <w:rtl/>
        </w:rPr>
        <w:t xml:space="preserve"> </w:t>
      </w:r>
      <w:r>
        <w:rPr>
          <w:rStyle w:val="bold"/>
          <w:rFonts w:ascii="Arial" w:hAnsi="Arial" w:cs="Arial" w:hint="cs"/>
          <w:w w:val="96"/>
          <w:rtl/>
        </w:rPr>
        <w:t>أَنفُسَكُمْ</w:t>
      </w:r>
      <w:r>
        <w:rPr>
          <w:w w:val="96"/>
          <w:rtl/>
        </w:rPr>
        <w:t> </w:t>
      </w:r>
      <w:r>
        <w:rPr>
          <w:rFonts w:ascii="Arial" w:hAnsi="Arial" w:cs="Arial" w:hint="cs"/>
          <w:w w:val="96"/>
          <w:rtl/>
        </w:rPr>
        <w:t>﴾</w:t>
      </w:r>
      <w:r>
        <w:rPr>
          <w:w w:val="96"/>
          <w:rtl/>
        </w:rPr>
        <w:t xml:space="preserve"> </w:t>
      </w:r>
      <w:r>
        <w:rPr>
          <w:rFonts w:ascii="Arial" w:hAnsi="Arial" w:cs="Arial" w:hint="cs"/>
          <w:w w:val="96"/>
          <w:rtl/>
        </w:rPr>
        <w:t>صرفتموها</w:t>
      </w:r>
      <w:r>
        <w:rPr>
          <w:w w:val="96"/>
          <w:rtl/>
        </w:rPr>
        <w:t xml:space="preserve"> </w:t>
      </w:r>
      <w:r>
        <w:rPr>
          <w:rFonts w:ascii="Arial" w:hAnsi="Arial" w:cs="Arial" w:hint="cs"/>
          <w:w w:val="96"/>
          <w:rtl/>
        </w:rPr>
        <w:t>عَمَّا</w:t>
      </w:r>
      <w:r>
        <w:rPr>
          <w:w w:val="96"/>
          <w:rtl/>
        </w:rPr>
        <w:t xml:space="preserve"> </w:t>
      </w:r>
      <w:r>
        <w:rPr>
          <w:rFonts w:ascii="Arial" w:hAnsi="Arial" w:cs="Arial" w:hint="cs"/>
          <w:w w:val="96"/>
          <w:rtl/>
        </w:rPr>
        <w:t>تقولون</w:t>
      </w:r>
      <w:r>
        <w:rPr>
          <w:w w:val="96"/>
          <w:rtl/>
        </w:rPr>
        <w:t xml:space="preserve"> </w:t>
      </w:r>
      <w:r>
        <w:rPr>
          <w:rFonts w:ascii="Arial" w:hAnsi="Arial" w:cs="Arial" w:hint="cs"/>
          <w:w w:val="96"/>
          <w:rtl/>
        </w:rPr>
        <w:t>بألسنتكم،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أهلكتموها</w:t>
      </w:r>
      <w:r>
        <w:rPr>
          <w:w w:val="96"/>
          <w:rtl/>
        </w:rPr>
        <w:t xml:space="preserve"> </w:t>
      </w:r>
      <w:r>
        <w:rPr>
          <w:rFonts w:ascii="Arial" w:hAnsi="Arial" w:cs="Arial" w:hint="cs"/>
          <w:w w:val="96"/>
          <w:rtl/>
        </w:rPr>
        <w:t>بمخالفة</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في</w:t>
      </w:r>
      <w:r>
        <w:rPr>
          <w:w w:val="96"/>
          <w:rtl/>
        </w:rPr>
        <w:t xml:space="preserve"> </w:t>
      </w:r>
      <w:r>
        <w:rPr>
          <w:rFonts w:ascii="Arial" w:hAnsi="Arial" w:cs="Arial" w:hint="cs"/>
          <w:w w:val="96"/>
          <w:rtl/>
        </w:rPr>
        <w:t>ألسنتكم</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وَتَرَبَّصْتُمْ</w:t>
      </w:r>
      <w:r>
        <w:rPr>
          <w:w w:val="96"/>
          <w:rtl/>
        </w:rPr>
        <w:t> </w:t>
      </w:r>
      <w:r>
        <w:rPr>
          <w:rFonts w:ascii="Arial" w:hAnsi="Arial" w:cs="Arial" w:hint="cs"/>
          <w:w w:val="96"/>
          <w:rtl/>
        </w:rPr>
        <w:t>﴾</w:t>
      </w:r>
      <w:r>
        <w:rPr>
          <w:w w:val="96"/>
          <w:rtl/>
        </w:rPr>
        <w:t xml:space="preserve"> </w:t>
      </w:r>
      <w:r>
        <w:rPr>
          <w:rFonts w:ascii="Arial" w:hAnsi="Arial" w:cs="Arial" w:hint="cs"/>
          <w:w w:val="96"/>
          <w:rtl/>
        </w:rPr>
        <w:t>بالمؤمنين</w:t>
      </w:r>
      <w:r>
        <w:rPr>
          <w:w w:val="96"/>
          <w:rtl/>
        </w:rPr>
        <w:t xml:space="preserve"> </w:t>
      </w:r>
      <w:r>
        <w:rPr>
          <w:rFonts w:ascii="Arial" w:hAnsi="Arial" w:cs="Arial" w:hint="cs"/>
          <w:w w:val="96"/>
          <w:rtl/>
        </w:rPr>
        <w:t>الدوائر،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أخَّرتم</w:t>
      </w:r>
      <w:r>
        <w:rPr>
          <w:w w:val="96"/>
          <w:rtl/>
        </w:rPr>
        <w:t xml:space="preserve"> </w:t>
      </w:r>
      <w:r>
        <w:rPr>
          <w:rFonts w:ascii="Arial" w:hAnsi="Arial" w:cs="Arial" w:hint="cs"/>
          <w:w w:val="96"/>
          <w:rtl/>
        </w:rPr>
        <w:t>الصدق</w:t>
      </w:r>
      <w:r>
        <w:rPr>
          <w:w w:val="96"/>
          <w:rtl/>
        </w:rPr>
        <w:t xml:space="preserve"> </w:t>
      </w:r>
      <w:r>
        <w:rPr>
          <w:rFonts w:ascii="Arial" w:hAnsi="Arial" w:cs="Arial" w:hint="cs"/>
          <w:w w:val="96"/>
          <w:rtl/>
        </w:rPr>
        <w:t>والعمل</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تقولون</w:t>
      </w:r>
      <w:r>
        <w:rPr>
          <w:w w:val="96"/>
          <w:rtl/>
        </w:rPr>
        <w:t xml:space="preserve"> </w:t>
      </w:r>
      <w:r>
        <w:rPr>
          <w:rFonts w:ascii="Arial" w:hAnsi="Arial" w:cs="Arial" w:hint="cs"/>
          <w:w w:val="96"/>
          <w:rtl/>
        </w:rPr>
        <w:t>لعدم</w:t>
      </w:r>
      <w:r>
        <w:rPr>
          <w:w w:val="96"/>
          <w:rtl/>
        </w:rPr>
        <w:t xml:space="preserve"> </w:t>
      </w:r>
      <w:r>
        <w:rPr>
          <w:rFonts w:ascii="Arial" w:hAnsi="Arial" w:cs="Arial" w:hint="cs"/>
          <w:w w:val="96"/>
          <w:rtl/>
        </w:rPr>
        <w:t>صدقكم</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وَارْتَبْتُمْ</w:t>
      </w:r>
      <w:r>
        <w:rPr>
          <w:w w:val="96"/>
          <w:rtl/>
        </w:rPr>
        <w:t> </w:t>
      </w:r>
      <w:r>
        <w:rPr>
          <w:rFonts w:ascii="Arial" w:hAnsi="Arial" w:cs="Arial" w:hint="cs"/>
          <w:w w:val="96"/>
          <w:rtl/>
        </w:rPr>
        <w:t>﴾</w:t>
      </w:r>
      <w:r>
        <w:rPr>
          <w:w w:val="96"/>
          <w:rtl/>
        </w:rPr>
        <w:t xml:space="preserve"> </w:t>
      </w:r>
      <w:r>
        <w:rPr>
          <w:rFonts w:ascii="Arial" w:hAnsi="Arial" w:cs="Arial" w:hint="cs"/>
          <w:w w:val="96"/>
          <w:rtl/>
        </w:rPr>
        <w:t>شككتم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أمور</w:t>
      </w:r>
      <w:r>
        <w:rPr>
          <w:w w:val="96"/>
          <w:rtl/>
        </w:rPr>
        <w:t xml:space="preserve"> </w:t>
      </w:r>
      <w:r>
        <w:rPr>
          <w:rFonts w:ascii="Arial" w:hAnsi="Arial" w:cs="Arial" w:hint="cs"/>
          <w:w w:val="96"/>
          <w:rtl/>
        </w:rPr>
        <w:t>الدين</w:t>
      </w:r>
      <w:r>
        <w:rPr>
          <w:w w:val="96"/>
          <w:rtl/>
        </w:rPr>
        <w:t>.</w:t>
      </w:r>
    </w:p>
    <w:p w:rsidR="00F65AD2" w:rsidRDefault="00F65AD2">
      <w:pPr>
        <w:pStyle w:val="textmawadi3"/>
        <w:rPr>
          <w:w w:val="103"/>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namat2"/>
          <w:w w:val="103"/>
          <w:rtl/>
        </w:rPr>
        <w:t>[</w:t>
      </w:r>
      <w:r>
        <w:rPr>
          <w:rStyle w:val="namat2"/>
          <w:rFonts w:ascii="Arial" w:hAnsi="Arial" w:cs="Arial" w:hint="cs"/>
          <w:w w:val="103"/>
          <w:rtl/>
        </w:rPr>
        <w:t>صرف</w:t>
      </w:r>
      <w:r>
        <w:rPr>
          <w:rStyle w:val="namat2"/>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وَغَرَّتْكُمُ</w:t>
      </w:r>
      <w:r>
        <w:rPr>
          <w:rStyle w:val="bold"/>
          <w:w w:val="103"/>
          <w:rtl/>
        </w:rPr>
        <w:t xml:space="preserve"> </w:t>
      </w:r>
      <w:r>
        <w:rPr>
          <w:rStyle w:val="bold"/>
          <w:rFonts w:ascii="Arial" w:hAnsi="Arial" w:cs="Arial" w:hint="cs"/>
          <w:w w:val="103"/>
          <w:rtl/>
        </w:rPr>
        <w:t>الَامَانِيُّ</w:t>
      </w:r>
      <w:r>
        <w:rPr>
          <w:w w:val="103"/>
          <w:rtl/>
        </w:rPr>
        <w:t> </w:t>
      </w:r>
      <w:r>
        <w:rPr>
          <w:rFonts w:ascii="Arial" w:hAnsi="Arial" w:cs="Arial" w:hint="cs"/>
          <w:w w:val="103"/>
          <w:rtl/>
        </w:rPr>
        <w:t>﴾</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أمنيَّة،</w:t>
      </w:r>
      <w:r>
        <w:rPr>
          <w:w w:val="103"/>
          <w:rtl/>
        </w:rPr>
        <w:t xml:space="preserve"> </w:t>
      </w:r>
      <w:r>
        <w:rPr>
          <w:rFonts w:ascii="Arial" w:hAnsi="Arial" w:cs="Arial" w:hint="cs"/>
          <w:w w:val="103"/>
          <w:rtl/>
        </w:rPr>
        <w:t>وأصل</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المفرد</w:t>
      </w:r>
      <w:r>
        <w:rPr>
          <w:w w:val="103"/>
          <w:rtl/>
        </w:rPr>
        <w:t xml:space="preserve">: </w:t>
      </w:r>
      <w:r>
        <w:rPr>
          <w:rFonts w:ascii="Calibri" w:cs="Calibri" w:hint="cs"/>
          <w:w w:val="103"/>
          <w:rtl/>
        </w:rPr>
        <w:t>«</w:t>
      </w:r>
      <w:r>
        <w:rPr>
          <w:rFonts w:ascii="Arial" w:hAnsi="Arial" w:cs="Arial" w:hint="cs"/>
          <w:w w:val="103"/>
          <w:rtl/>
        </w:rPr>
        <w:t>أُمْنُويَة</w:t>
      </w:r>
      <w:r>
        <w:rPr>
          <w:rFonts w:ascii="Calibri" w:cs="Calibri" w:hint="cs"/>
          <w:w w:val="103"/>
          <w:rtl/>
        </w:rPr>
        <w:t>»</w:t>
      </w:r>
      <w:r>
        <w:rPr>
          <w:w w:val="103"/>
          <w:rtl/>
        </w:rPr>
        <w:t xml:space="preserve"> (</w:t>
      </w:r>
      <w:r>
        <w:rPr>
          <w:rFonts w:ascii="Arial" w:hAnsi="Arial" w:cs="Arial" w:hint="cs"/>
          <w:w w:val="103"/>
          <w:rtl/>
        </w:rPr>
        <w:t>بضمِّ</w:t>
      </w:r>
      <w:r>
        <w:rPr>
          <w:w w:val="103"/>
          <w:rtl/>
        </w:rPr>
        <w:t xml:space="preserve"> </w:t>
      </w:r>
      <w:r>
        <w:rPr>
          <w:rFonts w:ascii="Arial" w:hAnsi="Arial" w:cs="Arial" w:hint="cs"/>
          <w:w w:val="103"/>
          <w:rtl/>
        </w:rPr>
        <w:t>الهمزة</w:t>
      </w:r>
      <w:r>
        <w:rPr>
          <w:w w:val="103"/>
          <w:rtl/>
        </w:rPr>
        <w:t xml:space="preserve"> </w:t>
      </w:r>
      <w:r>
        <w:rPr>
          <w:rFonts w:ascii="Arial" w:hAnsi="Arial" w:cs="Arial" w:hint="cs"/>
          <w:w w:val="103"/>
          <w:rtl/>
        </w:rPr>
        <w:t>والنون</w:t>
      </w:r>
      <w:r>
        <w:rPr>
          <w:w w:val="103"/>
          <w:rtl/>
        </w:rPr>
        <w:t xml:space="preserve"> </w:t>
      </w:r>
      <w:r>
        <w:rPr>
          <w:rFonts w:ascii="Arial" w:hAnsi="Arial" w:cs="Arial" w:hint="cs"/>
          <w:w w:val="103"/>
          <w:rtl/>
        </w:rPr>
        <w:t>وإسكان</w:t>
      </w:r>
      <w:r>
        <w:rPr>
          <w:w w:val="103"/>
          <w:rtl/>
        </w:rPr>
        <w:t xml:space="preserve"> </w:t>
      </w:r>
      <w:r>
        <w:rPr>
          <w:rFonts w:ascii="Arial" w:hAnsi="Arial" w:cs="Arial" w:hint="cs"/>
          <w:w w:val="103"/>
          <w:rtl/>
        </w:rPr>
        <w:t>الميم</w:t>
      </w:r>
      <w:r>
        <w:rPr>
          <w:w w:val="103"/>
          <w:rtl/>
        </w:rPr>
        <w:t xml:space="preserve"> </w:t>
      </w:r>
      <w:r>
        <w:rPr>
          <w:rFonts w:ascii="Arial" w:hAnsi="Arial" w:cs="Arial" w:hint="cs"/>
          <w:w w:val="103"/>
          <w:rtl/>
        </w:rPr>
        <w:t>والواو</w:t>
      </w:r>
      <w:r>
        <w:rPr>
          <w:w w:val="103"/>
          <w:rtl/>
        </w:rPr>
        <w:t>)</w:t>
      </w:r>
      <w:r>
        <w:rPr>
          <w:rFonts w:ascii="Arial" w:hAnsi="Arial" w:cs="Arial" w:hint="cs"/>
          <w:w w:val="103"/>
          <w:rtl/>
        </w:rPr>
        <w:t>،</w:t>
      </w:r>
      <w:r>
        <w:rPr>
          <w:w w:val="103"/>
          <w:rtl/>
        </w:rPr>
        <w:t xml:space="preserve"> </w:t>
      </w:r>
      <w:r>
        <w:rPr>
          <w:rFonts w:ascii="Arial" w:hAnsi="Arial" w:cs="Arial" w:hint="cs"/>
          <w:w w:val="103"/>
          <w:rtl/>
        </w:rPr>
        <w:t>قلبت</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ياء</w:t>
      </w:r>
      <w:r>
        <w:rPr>
          <w:w w:val="103"/>
          <w:rtl/>
        </w:rPr>
        <w:t xml:space="preserve"> </w:t>
      </w:r>
      <w:r>
        <w:rPr>
          <w:rFonts w:ascii="Arial" w:hAnsi="Arial" w:cs="Arial" w:hint="cs"/>
          <w:w w:val="103"/>
          <w:rtl/>
        </w:rPr>
        <w:t>وأدغمت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الياء</w:t>
      </w:r>
      <w:r>
        <w:rPr>
          <w:w w:val="103"/>
          <w:rtl/>
        </w:rPr>
        <w:t xml:space="preserve"> </w:t>
      </w:r>
      <w:r>
        <w:rPr>
          <w:rFonts w:ascii="Arial" w:hAnsi="Arial" w:cs="Arial" w:hint="cs"/>
          <w:w w:val="103"/>
          <w:rtl/>
        </w:rPr>
        <w:t>والضمَّة</w:t>
      </w:r>
      <w:r>
        <w:rPr>
          <w:w w:val="103"/>
          <w:rtl/>
        </w:rPr>
        <w:t xml:space="preserve"> </w:t>
      </w:r>
      <w:r>
        <w:rPr>
          <w:rFonts w:ascii="Arial" w:hAnsi="Arial" w:cs="Arial" w:hint="cs"/>
          <w:w w:val="103"/>
          <w:rtl/>
        </w:rPr>
        <w:t>كسرة</w:t>
      </w:r>
      <w:r>
        <w:rPr>
          <w:w w:val="103"/>
          <w:rtl/>
        </w:rPr>
        <w:t xml:space="preserve"> </w:t>
      </w:r>
      <w:r>
        <w:rPr>
          <w:rFonts w:ascii="Arial" w:hAnsi="Arial" w:cs="Arial" w:hint="cs"/>
          <w:w w:val="103"/>
          <w:rtl/>
        </w:rPr>
        <w:t>بوزن</w:t>
      </w:r>
      <w:r>
        <w:rPr>
          <w:w w:val="103"/>
          <w:rtl/>
        </w:rPr>
        <w:t xml:space="preserve"> </w:t>
      </w:r>
      <w:r>
        <w:rPr>
          <w:rFonts w:ascii="Calibri" w:cs="Calibri" w:hint="cs"/>
          <w:w w:val="103"/>
          <w:rtl/>
        </w:rPr>
        <w:t>«</w:t>
      </w:r>
      <w:r>
        <w:rPr>
          <w:rFonts w:ascii="Arial" w:hAnsi="Arial" w:cs="Arial" w:hint="cs"/>
          <w:w w:val="103"/>
          <w:rtl/>
        </w:rPr>
        <w:t>أفعولة</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المنى</w:t>
      </w:r>
      <w:r>
        <w:rPr>
          <w:w w:val="103"/>
          <w:rtl/>
        </w:rPr>
        <w:t xml:space="preserve"> </w:t>
      </w:r>
      <w:r>
        <w:rPr>
          <w:rFonts w:ascii="Arial" w:hAnsi="Arial" w:cs="Arial" w:hint="cs"/>
          <w:w w:val="103"/>
          <w:rtl/>
        </w:rPr>
        <w:t>العظيم،</w:t>
      </w:r>
      <w:r>
        <w:rPr>
          <w:w w:val="103"/>
          <w:rtl/>
        </w:rPr>
        <w:t xml:space="preserve"> </w:t>
      </w:r>
      <w:r>
        <w:rPr>
          <w:rFonts w:ascii="Arial" w:hAnsi="Arial" w:cs="Arial" w:hint="cs"/>
          <w:w w:val="103"/>
          <w:rtl/>
        </w:rPr>
        <w:t>كأعجوبة</w:t>
      </w:r>
      <w:r>
        <w:rPr>
          <w:w w:val="103"/>
          <w:rtl/>
        </w:rPr>
        <w:t xml:space="preserve"> </w:t>
      </w:r>
      <w:r>
        <w:rPr>
          <w:rFonts w:ascii="Arial" w:hAnsi="Arial" w:cs="Arial" w:hint="cs"/>
          <w:w w:val="103"/>
          <w:rtl/>
        </w:rPr>
        <w:t>وأضحوكة</w:t>
      </w:r>
      <w:r>
        <w:rPr>
          <w:w w:val="103"/>
          <w:rtl/>
        </w:rPr>
        <w:t xml:space="preserve"> </w:t>
      </w:r>
      <w:r>
        <w:rPr>
          <w:rFonts w:ascii="Arial" w:hAnsi="Arial" w:cs="Arial" w:hint="cs"/>
          <w:w w:val="103"/>
          <w:rtl/>
        </w:rPr>
        <w:t>وأحدوثة</w:t>
      </w:r>
      <w:r>
        <w:rPr>
          <w:w w:val="103"/>
          <w:rtl/>
        </w:rPr>
        <w:t xml:space="preserve"> </w:t>
      </w:r>
      <w:r>
        <w:rPr>
          <w:rFonts w:ascii="Arial" w:hAnsi="Arial" w:cs="Arial" w:hint="cs"/>
          <w:w w:val="103"/>
          <w:rtl/>
        </w:rPr>
        <w:t>وأنكوحة</w:t>
      </w:r>
      <w:r>
        <w:rPr>
          <w:w w:val="103"/>
          <w:rtl/>
        </w:rPr>
        <w:t>.</w:t>
      </w:r>
    </w:p>
    <w:p w:rsidR="00F65AD2" w:rsidRDefault="00F65AD2">
      <w:pPr>
        <w:pStyle w:val="textquran"/>
        <w:spacing w:before="113"/>
        <w:rPr>
          <w:rtl/>
        </w:rPr>
      </w:pP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يتمنَّون</w:t>
      </w:r>
      <w:r>
        <w:rPr>
          <w:rtl/>
        </w:rPr>
        <w:t xml:space="preserve"> </w:t>
      </w:r>
      <w:r>
        <w:rPr>
          <w:rFonts w:ascii="Arial" w:hAnsi="Arial" w:cs="Arial" w:hint="cs"/>
          <w:rtl/>
        </w:rPr>
        <w:t>أشياء</w:t>
      </w:r>
      <w:r>
        <w:rPr>
          <w:rtl/>
        </w:rPr>
        <w:t xml:space="preserve"> </w:t>
      </w:r>
      <w:r>
        <w:rPr>
          <w:rFonts w:ascii="Arial" w:hAnsi="Arial" w:cs="Arial" w:hint="cs"/>
          <w:rtl/>
        </w:rPr>
        <w:t>باطلة،</w:t>
      </w:r>
      <w:r>
        <w:rPr>
          <w:rtl/>
        </w:rPr>
        <w:t xml:space="preserve"> </w:t>
      </w:r>
      <w:r>
        <w:rPr>
          <w:rFonts w:ascii="Arial" w:hAnsi="Arial" w:cs="Arial" w:hint="cs"/>
          <w:rtl/>
        </w:rPr>
        <w:t>كانتكاس</w:t>
      </w:r>
      <w:r>
        <w:rPr>
          <w:rtl/>
        </w:rPr>
        <w:t xml:space="preserve"> </w:t>
      </w:r>
      <w:r>
        <w:rPr>
          <w:rFonts w:ascii="Arial" w:hAnsi="Arial" w:cs="Arial" w:hint="cs"/>
          <w:rtl/>
        </w:rPr>
        <w:t>الإسلام،</w:t>
      </w:r>
      <w:r>
        <w:rPr>
          <w:rtl/>
        </w:rPr>
        <w:t xml:space="preserve"> </w:t>
      </w:r>
      <w:r>
        <w:rPr>
          <w:rFonts w:ascii="Arial" w:hAnsi="Arial" w:cs="Arial" w:hint="cs"/>
          <w:rtl/>
        </w:rPr>
        <w:t>وموت</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ورجوع</w:t>
      </w:r>
      <w:r>
        <w:rPr>
          <w:rtl/>
        </w:rPr>
        <w:t xml:space="preserve"> </w:t>
      </w:r>
      <w:r>
        <w:rPr>
          <w:rFonts w:ascii="Arial" w:hAnsi="Arial" w:cs="Arial" w:hint="cs"/>
          <w:rtl/>
        </w:rPr>
        <w:t>العزِّ</w:t>
      </w:r>
      <w:r>
        <w:rPr>
          <w:rtl/>
        </w:rPr>
        <w:t xml:space="preserve"> </w:t>
      </w:r>
      <w:r>
        <w:rPr>
          <w:rFonts w:ascii="Arial" w:hAnsi="Arial" w:cs="Arial" w:hint="cs"/>
          <w:rtl/>
        </w:rPr>
        <w:t>إليهم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فَتَنتُمُ</w:t>
      </w:r>
      <w:r>
        <w:rPr>
          <w:rStyle w:val="wawsmall"/>
          <w:rFonts w:ascii="Arial" w:hAnsi="Arial" w:cs="Arial" w:hint="cs"/>
          <w:rtl/>
        </w:rPr>
        <w:t>وۤ</w:t>
      </w:r>
      <w:r>
        <w:rPr>
          <w:rtl/>
        </w:rPr>
        <w:t xml:space="preserve"> </w:t>
      </w:r>
      <w:r>
        <w:rPr>
          <w:rFonts w:ascii="Arial" w:hAnsi="Arial" w:cs="Arial" w:hint="cs"/>
          <w:rtl/>
        </w:rPr>
        <w:t>أَنفُسَكُمْ</w:t>
      </w:r>
      <w:r>
        <w:rPr>
          <w:rFonts w:ascii="Calibri" w:cs="Calibri" w:hint="cs"/>
          <w:rtl/>
        </w:rPr>
        <w:t> </w:t>
      </w:r>
      <w:r>
        <w:rPr>
          <w:rFonts w:ascii="Arial" w:hAnsi="Arial" w:cs="Arial" w:hint="cs"/>
          <w:rtl/>
        </w:rPr>
        <w:t>﴾</w:t>
      </w:r>
      <w:r>
        <w:rPr>
          <w:rtl/>
        </w:rPr>
        <w:t xml:space="preserve"> </w:t>
      </w:r>
      <w:r>
        <w:rPr>
          <w:rFonts w:ascii="Arial" w:hAnsi="Arial" w:cs="Arial" w:hint="cs"/>
          <w:rtl/>
        </w:rPr>
        <w:t>بالشهوات</w:t>
      </w:r>
      <w:r>
        <w:rPr>
          <w:rtl/>
        </w:rPr>
        <w:t xml:space="preserve"> </w:t>
      </w:r>
      <w:r>
        <w:rPr>
          <w:rFonts w:ascii="Arial" w:hAnsi="Arial" w:cs="Arial" w:hint="cs"/>
          <w:rtl/>
        </w:rPr>
        <w:t>واللذَّات،</w:t>
      </w:r>
      <w:r>
        <w:rPr>
          <w:rtl/>
        </w:rPr>
        <w:t xml:space="preserve"> </w:t>
      </w:r>
      <w:r>
        <w:rPr>
          <w:rFonts w:ascii="Arial" w:hAnsi="Arial" w:cs="Arial" w:hint="cs"/>
          <w:rtl/>
        </w:rPr>
        <w:t>﴿</w:t>
      </w:r>
      <w:r>
        <w:rPr>
          <w:rFonts w:ascii="Calibri" w:cs="Calibri" w:hint="cs"/>
          <w:rtl/>
        </w:rPr>
        <w:t> </w:t>
      </w:r>
      <w:r>
        <w:rPr>
          <w:rFonts w:ascii="Arial" w:hAnsi="Arial" w:cs="Arial" w:hint="cs"/>
          <w:rtl/>
        </w:rPr>
        <w:t>وَتَرَبَّصْتُمْ</w:t>
      </w:r>
      <w:r>
        <w:rPr>
          <w:rFonts w:ascii="Calibri" w:cs="Calibri" w:hint="cs"/>
          <w:rtl/>
        </w:rPr>
        <w:t> </w:t>
      </w:r>
      <w:r>
        <w:rPr>
          <w:rFonts w:ascii="Arial" w:hAnsi="Arial" w:cs="Arial" w:hint="cs"/>
          <w:rtl/>
        </w:rPr>
        <w:t>﴾</w:t>
      </w:r>
      <w:r>
        <w:rPr>
          <w:rtl/>
        </w:rPr>
        <w:t xml:space="preserve"> </w:t>
      </w:r>
      <w:r>
        <w:rPr>
          <w:rFonts w:ascii="Arial" w:hAnsi="Arial" w:cs="Arial" w:hint="cs"/>
          <w:rtl/>
        </w:rPr>
        <w:t>بالتوبة،</w:t>
      </w:r>
      <w:r>
        <w:rPr>
          <w:rtl/>
        </w:rPr>
        <w:t xml:space="preserve"> </w:t>
      </w:r>
      <w:r>
        <w:rPr>
          <w:rFonts w:ascii="Arial" w:hAnsi="Arial" w:cs="Arial" w:hint="cs"/>
          <w:rtl/>
        </w:rPr>
        <w:t>﴿</w:t>
      </w:r>
      <w:r>
        <w:rPr>
          <w:rFonts w:ascii="Calibri" w:cs="Calibri" w:hint="cs"/>
          <w:rtl/>
        </w:rPr>
        <w:t> </w:t>
      </w:r>
      <w:r>
        <w:rPr>
          <w:rFonts w:ascii="Arial" w:hAnsi="Arial" w:cs="Arial" w:hint="cs"/>
          <w:rtl/>
        </w:rPr>
        <w:t>وَارْتَبْتُمْ</w:t>
      </w:r>
      <w:r>
        <w:rPr>
          <w:rFonts w:ascii="Calibri" w:cs="Calibri" w:hint="cs"/>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شككتم</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Fonts w:ascii="Arial" w:hAnsi="Arial" w:cs="Arial" w:hint="cs"/>
          <w:rtl/>
        </w:rPr>
        <w:t>وَغَرَّتْكُمُ</w:t>
      </w:r>
      <w:r>
        <w:rPr>
          <w:rtl/>
        </w:rPr>
        <w:t xml:space="preserve"> </w:t>
      </w:r>
      <w:r>
        <w:rPr>
          <w:rFonts w:ascii="Arial" w:hAnsi="Arial" w:cs="Arial" w:hint="cs"/>
          <w:rtl/>
        </w:rPr>
        <w:t>الَامَانِيُّ</w:t>
      </w:r>
      <w:r>
        <w:rPr>
          <w:rFonts w:ascii="Calibri" w:cs="Calibri" w:hint="cs"/>
          <w:rtl/>
        </w:rPr>
        <w:t> </w:t>
      </w:r>
      <w:r>
        <w:rPr>
          <w:rFonts w:ascii="Arial" w:hAnsi="Arial" w:cs="Arial" w:hint="cs"/>
          <w:rtl/>
        </w:rPr>
        <w:t>﴾</w:t>
      </w:r>
      <w:r>
        <w:rPr>
          <w:rtl/>
        </w:rPr>
        <w:t xml:space="preserve"> </w:t>
      </w:r>
      <w:r>
        <w:rPr>
          <w:rFonts w:ascii="Arial" w:hAnsi="Arial" w:cs="Arial" w:hint="cs"/>
          <w:rtl/>
        </w:rPr>
        <w:t>طول</w:t>
      </w:r>
      <w:r>
        <w:rPr>
          <w:rtl/>
        </w:rPr>
        <w:t xml:space="preserve"> </w:t>
      </w:r>
      <w:r>
        <w:rPr>
          <w:rFonts w:ascii="Arial" w:hAnsi="Arial" w:cs="Arial" w:hint="cs"/>
          <w:rtl/>
        </w:rPr>
        <w:t>الآمال</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سنان</w:t>
      </w:r>
      <w:r>
        <w:rPr>
          <w:color w:val="00C100"/>
          <w:vertAlign w:val="superscript"/>
          <w:rtl/>
        </w:rPr>
        <w:footnoteReference w:id="249"/>
      </w:r>
      <w:r>
        <w:rPr>
          <w:rtl/>
        </w:rPr>
        <w:t xml:space="preserve">: </w:t>
      </w:r>
      <w:r>
        <w:rPr>
          <w:rFonts w:ascii="Arial" w:hAnsi="Arial" w:cs="Arial" w:hint="cs"/>
          <w:rtl/>
        </w:rPr>
        <w:t>قلتم</w:t>
      </w:r>
      <w:r>
        <w:rPr>
          <w:rtl/>
        </w:rPr>
        <w:t xml:space="preserve"> </w:t>
      </w:r>
      <w:r>
        <w:rPr>
          <w:rFonts w:ascii="Arial" w:hAnsi="Arial" w:cs="Arial" w:hint="cs"/>
          <w:rtl/>
        </w:rPr>
        <w:t>سيغفر</w:t>
      </w:r>
      <w:r>
        <w:rPr>
          <w:rtl/>
        </w:rPr>
        <w:t xml:space="preserve"> </w:t>
      </w:r>
      <w:r>
        <w:rPr>
          <w:rFonts w:ascii="Arial" w:hAnsi="Arial" w:cs="Arial" w:hint="cs"/>
          <w:rtl/>
        </w:rPr>
        <w:t>لنا</w:t>
      </w:r>
      <w:r>
        <w:rPr>
          <w:rtl/>
        </w:rPr>
        <w:t>.</w:t>
      </w:r>
    </w:p>
    <w:p w:rsidR="00F65AD2" w:rsidRDefault="00F65AD2">
      <w:pPr>
        <w:pStyle w:val="textquran"/>
        <w:spacing w:before="113"/>
        <w:rPr>
          <w:rStyle w:val="bold"/>
          <w:w w:val="99"/>
          <w:rtl/>
        </w:rPr>
      </w:pPr>
      <w:r>
        <w:rPr>
          <w:rFonts w:ascii="Arial" w:hAnsi="Arial" w:cs="Arial" w:hint="cs"/>
          <w:w w:val="99"/>
          <w:rtl/>
        </w:rPr>
        <w:t>قال</w:t>
      </w:r>
      <w:r>
        <w:rPr>
          <w:w w:val="99"/>
          <w:rtl/>
        </w:rPr>
        <w:t xml:space="preserve"> </w:t>
      </w:r>
      <w:r>
        <w:rPr>
          <w:rFonts w:ascii="Arial" w:hAnsi="Arial" w:cs="Arial" w:hint="cs"/>
          <w:w w:val="99"/>
          <w:rtl/>
        </w:rPr>
        <w:t>جابر</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أبيض</w:t>
      </w:r>
      <w:r>
        <w:rPr>
          <w:w w:val="99"/>
          <w:rtl/>
        </w:rPr>
        <w:t xml:space="preserve"> </w:t>
      </w:r>
      <w:r>
        <w:rPr>
          <w:rFonts w:ascii="Arial" w:hAnsi="Arial" w:cs="Arial" w:hint="cs"/>
          <w:w w:val="99"/>
          <w:rtl/>
        </w:rPr>
        <w:t>الوجه،</w:t>
      </w:r>
      <w:r>
        <w:rPr>
          <w:w w:val="99"/>
          <w:rtl/>
        </w:rPr>
        <w:t xml:space="preserve"> </w:t>
      </w:r>
      <w:r>
        <w:rPr>
          <w:rFonts w:ascii="Arial" w:hAnsi="Arial" w:cs="Arial" w:hint="cs"/>
          <w:w w:val="99"/>
          <w:rtl/>
        </w:rPr>
        <w:t>حسن</w:t>
      </w:r>
      <w:r>
        <w:rPr>
          <w:w w:val="99"/>
          <w:rtl/>
        </w:rPr>
        <w:t xml:space="preserve"> </w:t>
      </w:r>
      <w:r>
        <w:rPr>
          <w:rFonts w:ascii="Arial" w:hAnsi="Arial" w:cs="Arial" w:hint="cs"/>
          <w:w w:val="99"/>
          <w:rtl/>
        </w:rPr>
        <w:t>الشعر</w:t>
      </w:r>
      <w:r>
        <w:rPr>
          <w:w w:val="99"/>
          <w:rtl/>
        </w:rPr>
        <w:t xml:space="preserve"> </w:t>
      </w:r>
      <w:r>
        <w:rPr>
          <w:rFonts w:ascii="Arial" w:hAnsi="Arial" w:cs="Arial" w:hint="cs"/>
          <w:w w:val="99"/>
          <w:rtl/>
        </w:rPr>
        <w:t>واللون،</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ثياب</w:t>
      </w:r>
      <w:r>
        <w:rPr>
          <w:w w:val="99"/>
          <w:rtl/>
        </w:rPr>
        <w:t xml:space="preserve"> </w:t>
      </w:r>
      <w:r>
        <w:rPr>
          <w:rFonts w:ascii="Arial" w:hAnsi="Arial" w:cs="Arial" w:hint="cs"/>
          <w:w w:val="99"/>
          <w:rtl/>
        </w:rPr>
        <w:t>بيض،</w:t>
      </w:r>
      <w:r>
        <w:rPr>
          <w:w w:val="99"/>
          <w:rtl/>
        </w:rPr>
        <w:t xml:space="preserve"> </w:t>
      </w:r>
      <w:r>
        <w:rPr>
          <w:rFonts w:ascii="Arial" w:hAnsi="Arial" w:cs="Arial" w:hint="cs"/>
          <w:w w:val="99"/>
          <w:rtl/>
        </w:rPr>
        <w:t>أتى</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السلام</w:t>
      </w:r>
      <w:r>
        <w:rPr>
          <w:w w:val="99"/>
          <w:rtl/>
        </w:rPr>
        <w:t xml:space="preserve"> </w:t>
      </w:r>
      <w:r>
        <w:rPr>
          <w:rFonts w:ascii="Arial" w:hAnsi="Arial" w:cs="Arial" w:hint="cs"/>
          <w:w w:val="99"/>
          <w:rtl/>
        </w:rPr>
        <w:t>عليك</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عليك</w:t>
      </w:r>
      <w:r>
        <w:rPr>
          <w:rStyle w:val="bold"/>
          <w:w w:val="99"/>
          <w:rtl/>
        </w:rPr>
        <w:t xml:space="preserve"> </w:t>
      </w:r>
      <w:r>
        <w:rPr>
          <w:rStyle w:val="bold"/>
          <w:rFonts w:ascii="Arial" w:hAnsi="Arial" w:cs="Arial" w:hint="cs"/>
          <w:w w:val="99"/>
          <w:rtl/>
        </w:rPr>
        <w:t>السلام</w:t>
      </w:r>
      <w:r>
        <w:rPr>
          <w:rStyle w:val="bold"/>
          <w:w w:val="99"/>
          <w:rtl/>
        </w:rPr>
        <w:t xml:space="preserve"> </w:t>
      </w:r>
      <w:r>
        <w:rPr>
          <w:rStyle w:val="bold"/>
          <w:rFonts w:ascii="Arial" w:hAnsi="Arial" w:cs="Arial" w:hint="cs"/>
          <w:w w:val="101"/>
          <w:rtl/>
        </w:rPr>
        <w:t>ورحمة</w:t>
      </w:r>
      <w:r>
        <w:rPr>
          <w:rStyle w:val="bold"/>
          <w:w w:val="101"/>
          <w:rtl/>
        </w:rPr>
        <w:t xml:space="preserve"> </w:t>
      </w:r>
      <w:r>
        <w:rPr>
          <w:rStyle w:val="bold"/>
          <w:rFonts w:ascii="Arial" w:hAnsi="Arial" w:cs="Arial" w:hint="cs"/>
          <w:w w:val="101"/>
          <w:rtl/>
        </w:rPr>
        <w:t>الله</w:t>
      </w:r>
      <w:r>
        <w:rPr>
          <w:rStyle w:val="bold"/>
          <w:rFonts w:ascii="Calibri" w:cs="Calibri" w:hint="cs"/>
          <w:w w:val="101"/>
          <w:rtl/>
        </w:rPr>
        <w:t>»</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الدنيا؟</w:t>
      </w:r>
      <w:r>
        <w:rPr>
          <w:w w:val="101"/>
          <w:rtl/>
        </w:rPr>
        <w:t xml:space="preserve"> </w:t>
      </w:r>
      <w:r>
        <w:rPr>
          <w:rFonts w:ascii="Arial" w:hAnsi="Arial" w:cs="Arial" w:hint="cs"/>
          <w:w w:val="101"/>
          <w:rtl/>
        </w:rPr>
        <w:t>فقال</w:t>
      </w:r>
      <w:r>
        <w:rPr>
          <w:w w:val="101"/>
          <w:rtl/>
        </w:rPr>
        <w:t xml:space="preserve">: </w:t>
      </w:r>
      <w:r>
        <w:rPr>
          <w:rStyle w:val="bold"/>
          <w:w w:val="101"/>
          <w:rtl/>
        </w:rPr>
        <w:t>«</w:t>
      </w:r>
      <w:r>
        <w:rPr>
          <w:rStyle w:val="bold"/>
          <w:rFonts w:ascii="Arial" w:hAnsi="Arial" w:cs="Arial" w:hint="cs"/>
          <w:w w:val="101"/>
          <w:rtl/>
        </w:rPr>
        <w:t>حلم</w:t>
      </w:r>
      <w:r>
        <w:rPr>
          <w:rStyle w:val="bold"/>
          <w:w w:val="101"/>
          <w:rtl/>
        </w:rPr>
        <w:t xml:space="preserve"> </w:t>
      </w:r>
      <w:r>
        <w:rPr>
          <w:rStyle w:val="bold"/>
          <w:rFonts w:ascii="Arial" w:hAnsi="Arial" w:cs="Arial" w:hint="cs"/>
          <w:w w:val="101"/>
          <w:rtl/>
        </w:rPr>
        <w:t>نائم،</w:t>
      </w:r>
      <w:r>
        <w:rPr>
          <w:rStyle w:val="bold"/>
          <w:w w:val="101"/>
          <w:rtl/>
        </w:rPr>
        <w:t xml:space="preserve"> </w:t>
      </w:r>
      <w:r>
        <w:rPr>
          <w:rStyle w:val="bold"/>
          <w:rFonts w:ascii="Arial" w:hAnsi="Arial" w:cs="Arial" w:hint="cs"/>
          <w:w w:val="101"/>
          <w:rtl/>
        </w:rPr>
        <w:t>وأهلها</w:t>
      </w:r>
      <w:r>
        <w:rPr>
          <w:rStyle w:val="bold"/>
          <w:w w:val="101"/>
          <w:rtl/>
        </w:rPr>
        <w:t xml:space="preserve"> </w:t>
      </w:r>
      <w:r>
        <w:rPr>
          <w:rStyle w:val="bold"/>
          <w:rFonts w:ascii="Arial" w:hAnsi="Arial" w:cs="Arial" w:hint="cs"/>
          <w:w w:val="101"/>
          <w:rtl/>
        </w:rPr>
        <w:t>مجازون</w:t>
      </w:r>
      <w:r>
        <w:rPr>
          <w:rStyle w:val="bold"/>
          <w:w w:val="101"/>
          <w:rtl/>
        </w:rPr>
        <w:t xml:space="preserve"> </w:t>
      </w:r>
      <w:r>
        <w:rPr>
          <w:rStyle w:val="bold"/>
          <w:rFonts w:ascii="Arial" w:hAnsi="Arial" w:cs="Arial" w:hint="cs"/>
          <w:w w:val="101"/>
          <w:rtl/>
        </w:rPr>
        <w:t>ومعاقبون</w:t>
      </w:r>
      <w:r>
        <w:rPr>
          <w:rStyle w:val="bold"/>
          <w:rFonts w:ascii="Calibri" w:cs="Calibri" w:hint="cs"/>
          <w:w w:val="101"/>
          <w:rtl/>
        </w:rPr>
        <w:t>»</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قال</w:t>
      </w:r>
      <w:r>
        <w:rPr>
          <w:w w:val="101"/>
          <w:rtl/>
        </w:rPr>
        <w:t xml:space="preserve">: </w:t>
      </w:r>
      <w:r>
        <w:rPr>
          <w:rStyle w:val="bold"/>
          <w:w w:val="101"/>
          <w:rtl/>
        </w:rPr>
        <w:t>«</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بدَّ</w:t>
      </w:r>
      <w:r>
        <w:rPr>
          <w:rStyle w:val="bold"/>
          <w:w w:val="101"/>
          <w:rtl/>
        </w:rPr>
        <w:t xml:space="preserve"> </w:t>
      </w:r>
      <w:r>
        <w:rPr>
          <w:rStyle w:val="bold"/>
          <w:rFonts w:ascii="Arial" w:hAnsi="Arial" w:cs="Arial" w:hint="cs"/>
          <w:w w:val="101"/>
          <w:rtl/>
        </w:rPr>
        <w:t>منها،</w:t>
      </w:r>
      <w:r>
        <w:rPr>
          <w:rStyle w:val="bold"/>
          <w:w w:val="101"/>
          <w:rtl/>
        </w:rPr>
        <w:t xml:space="preserve"> </w:t>
      </w:r>
      <w:r>
        <w:rPr>
          <w:rStyle w:val="bold"/>
          <w:rFonts w:ascii="Arial" w:hAnsi="Arial" w:cs="Arial" w:hint="cs"/>
          <w:w w:val="101"/>
          <w:rtl/>
        </w:rPr>
        <w:t>فريق</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الجنَّة</w:t>
      </w:r>
      <w:r>
        <w:rPr>
          <w:rStyle w:val="bold"/>
          <w:w w:val="101"/>
          <w:rtl/>
        </w:rPr>
        <w:t xml:space="preserve"> </w:t>
      </w:r>
      <w:r>
        <w:rPr>
          <w:rStyle w:val="bold"/>
          <w:rFonts w:ascii="Arial" w:hAnsi="Arial" w:cs="Arial" w:hint="cs"/>
          <w:w w:val="99"/>
          <w:rtl/>
        </w:rPr>
        <w:t>وفريق</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السعير</w:t>
      </w:r>
      <w:r>
        <w:rPr>
          <w:rStyle w:val="bold"/>
          <w:rFonts w:ascii="Calibri" w:cs="Calibri" w:hint="cs"/>
          <w:w w:val="99"/>
          <w:rtl/>
        </w:rPr>
        <w:t>»</w:t>
      </w:r>
      <w:r>
        <w:rPr>
          <w:rStyle w:val="bold"/>
          <w:rFonts w:ascii="Arial" w:hAnsi="Arial" w:cs="Arial" w:hint="cs"/>
          <w:w w:val="99"/>
          <w:rtl/>
        </w:rPr>
        <w:t>،</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الجنَّة؟</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بدل</w:t>
      </w:r>
      <w:r>
        <w:rPr>
          <w:rStyle w:val="bold"/>
          <w:w w:val="99"/>
          <w:rtl/>
        </w:rPr>
        <w:t xml:space="preserve"> </w:t>
      </w:r>
      <w:r>
        <w:rPr>
          <w:rStyle w:val="bold"/>
          <w:rFonts w:ascii="Arial" w:hAnsi="Arial" w:cs="Arial" w:hint="cs"/>
          <w:w w:val="99"/>
          <w:rtl/>
        </w:rPr>
        <w:t>الدنيا</w:t>
      </w:r>
      <w:r>
        <w:rPr>
          <w:rStyle w:val="bold"/>
          <w:w w:val="99"/>
          <w:rtl/>
        </w:rPr>
        <w:t xml:space="preserve"> </w:t>
      </w:r>
      <w:r>
        <w:rPr>
          <w:rStyle w:val="bold"/>
          <w:rFonts w:ascii="Arial" w:hAnsi="Arial" w:cs="Arial" w:hint="cs"/>
          <w:w w:val="99"/>
          <w:rtl/>
        </w:rPr>
        <w:t>لتاركها</w:t>
      </w:r>
      <w:r>
        <w:rPr>
          <w:rStyle w:val="bold"/>
          <w:w w:val="99"/>
          <w:rtl/>
        </w:rPr>
        <w:t xml:space="preserve"> </w:t>
      </w:r>
      <w:r>
        <w:rPr>
          <w:rStyle w:val="bold"/>
          <w:rFonts w:ascii="Arial" w:hAnsi="Arial" w:cs="Arial" w:hint="cs"/>
          <w:w w:val="99"/>
          <w:rtl/>
        </w:rPr>
        <w:t>نعيمها</w:t>
      </w:r>
      <w:r>
        <w:rPr>
          <w:rStyle w:val="bold"/>
          <w:w w:val="99"/>
          <w:rtl/>
        </w:rPr>
        <w:t xml:space="preserve"> </w:t>
      </w:r>
      <w:r>
        <w:rPr>
          <w:rStyle w:val="bold"/>
          <w:rFonts w:ascii="Arial" w:hAnsi="Arial" w:cs="Arial" w:hint="cs"/>
          <w:w w:val="99"/>
          <w:rtl/>
        </w:rPr>
        <w:t>أبدا</w:t>
      </w:r>
      <w:r>
        <w:rPr>
          <w:rStyle w:val="bold"/>
          <w:rFonts w:ascii="Calibri" w:cs="Calibri" w:hint="cs"/>
          <w:w w:val="99"/>
          <w:rtl/>
        </w:rPr>
        <w:t>»</w:t>
      </w:r>
      <w:r>
        <w:rPr>
          <w:rStyle w:val="bold"/>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جهنَّم؟</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بدل</w:t>
      </w:r>
      <w:r>
        <w:rPr>
          <w:rStyle w:val="bold"/>
          <w:w w:val="99"/>
          <w:rtl/>
        </w:rPr>
        <w:t xml:space="preserve"> </w:t>
      </w:r>
      <w:r>
        <w:rPr>
          <w:rStyle w:val="bold"/>
          <w:rFonts w:ascii="Arial" w:hAnsi="Arial" w:cs="Arial" w:hint="cs"/>
          <w:w w:val="99"/>
          <w:rtl/>
        </w:rPr>
        <w:t>الدنيا</w:t>
      </w:r>
      <w:r>
        <w:rPr>
          <w:rStyle w:val="bold"/>
          <w:w w:val="99"/>
          <w:rtl/>
        </w:rPr>
        <w:t xml:space="preserve"> </w:t>
      </w:r>
      <w:r>
        <w:rPr>
          <w:rStyle w:val="bold"/>
          <w:rFonts w:ascii="Arial" w:hAnsi="Arial" w:cs="Arial" w:hint="cs"/>
          <w:w w:val="99"/>
          <w:rtl/>
        </w:rPr>
        <w:t>لطالبها،</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يفارقها</w:t>
      </w:r>
      <w:r>
        <w:rPr>
          <w:rStyle w:val="bold"/>
          <w:w w:val="99"/>
          <w:rtl/>
        </w:rPr>
        <w:t xml:space="preserve"> </w:t>
      </w:r>
      <w:r>
        <w:rPr>
          <w:rStyle w:val="bold"/>
          <w:rFonts w:ascii="Arial" w:hAnsi="Arial" w:cs="Arial" w:hint="cs"/>
          <w:w w:val="99"/>
          <w:rtl/>
        </w:rPr>
        <w:t>أبدا</w:t>
      </w:r>
      <w:r>
        <w:rPr>
          <w:rStyle w:val="bold"/>
          <w:rFonts w:ascii="Calibri" w:cs="Calibri" w:hint="cs"/>
          <w:w w:val="99"/>
          <w:rtl/>
        </w:rPr>
        <w:t>»</w:t>
      </w:r>
      <w:r>
        <w:rPr>
          <w:rStyle w:val="bold"/>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فمن</w:t>
      </w:r>
      <w:r>
        <w:rPr>
          <w:w w:val="99"/>
          <w:rtl/>
        </w:rPr>
        <w:t xml:space="preserve"> </w:t>
      </w:r>
      <w:r>
        <w:rPr>
          <w:rFonts w:ascii="Arial" w:hAnsi="Arial" w:cs="Arial" w:hint="cs"/>
          <w:w w:val="99"/>
          <w:rtl/>
        </w:rPr>
        <w:t>خير</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العامل</w:t>
      </w:r>
      <w:r>
        <w:rPr>
          <w:rStyle w:val="bold"/>
          <w:w w:val="99"/>
          <w:rtl/>
        </w:rPr>
        <w:t xml:space="preserve"> </w:t>
      </w:r>
      <w:r>
        <w:rPr>
          <w:rStyle w:val="bold"/>
          <w:rFonts w:ascii="Arial" w:hAnsi="Arial" w:cs="Arial" w:hint="cs"/>
          <w:w w:val="99"/>
          <w:rtl/>
        </w:rPr>
        <w:t>بطاعة</w:t>
      </w:r>
      <w:r>
        <w:rPr>
          <w:rStyle w:val="bold"/>
          <w:w w:val="99"/>
          <w:rtl/>
        </w:rPr>
        <w:t xml:space="preserve"> </w:t>
      </w:r>
      <w:r>
        <w:rPr>
          <w:rStyle w:val="bold"/>
          <w:rFonts w:ascii="Arial" w:hAnsi="Arial" w:cs="Arial" w:hint="cs"/>
          <w:w w:val="99"/>
          <w:rtl/>
        </w:rPr>
        <w:t>الله</w:t>
      </w:r>
      <w:r>
        <w:rPr>
          <w:w w:val="99"/>
          <w:rtl/>
        </w:rPr>
        <w:t> </w:t>
      </w:r>
      <w:r>
        <w:rPr>
          <w:rStyle w:val="azawijal"/>
          <w:rFonts w:cs="Times New Roman"/>
          <w:w w:val="99"/>
          <w:rtl/>
        </w:rPr>
        <w:t>8</w:t>
      </w:r>
      <w:r>
        <w:rPr>
          <w:w w:val="99"/>
          <w:rtl/>
        </w:rPr>
        <w:t> </w:t>
      </w:r>
      <w:r>
        <w:rPr>
          <w:rStyle w:val="bold"/>
          <w:w w:val="99"/>
          <w:rtl/>
        </w:rPr>
        <w:t>»</w:t>
      </w:r>
      <w:r>
        <w:rPr>
          <w:rStyle w:val="bold"/>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الرجل</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مشمِّرا</w:t>
      </w:r>
      <w:r>
        <w:rPr>
          <w:rStyle w:val="bold"/>
          <w:w w:val="99"/>
          <w:rtl/>
        </w:rPr>
        <w:t xml:space="preserve"> </w:t>
      </w:r>
      <w:r>
        <w:rPr>
          <w:rStyle w:val="bold"/>
          <w:rFonts w:ascii="Arial" w:hAnsi="Arial" w:cs="Arial" w:hint="cs"/>
          <w:w w:val="99"/>
          <w:rtl/>
        </w:rPr>
        <w:t>كطالب</w:t>
      </w:r>
      <w:r>
        <w:rPr>
          <w:rStyle w:val="bold"/>
          <w:w w:val="99"/>
          <w:rtl/>
        </w:rPr>
        <w:t xml:space="preserve"> </w:t>
      </w:r>
      <w:r>
        <w:rPr>
          <w:rStyle w:val="bold"/>
          <w:rFonts w:ascii="Arial" w:hAnsi="Arial" w:cs="Arial" w:hint="cs"/>
          <w:w w:val="99"/>
          <w:rtl/>
        </w:rPr>
        <w:t>القافلة</w:t>
      </w:r>
      <w:r>
        <w:rPr>
          <w:rStyle w:val="bold"/>
          <w:rFonts w:ascii="Calibri" w:cs="Calibri" w:hint="cs"/>
          <w:w w:val="99"/>
          <w:rtl/>
        </w:rPr>
        <w:t>»</w:t>
      </w:r>
      <w:r>
        <w:rPr>
          <w:rStyle w:val="bold"/>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فكم</w:t>
      </w:r>
      <w:r>
        <w:rPr>
          <w:w w:val="99"/>
          <w:rtl/>
        </w:rPr>
        <w:t xml:space="preserve"> </w:t>
      </w:r>
      <w:r>
        <w:rPr>
          <w:rFonts w:ascii="Arial" w:hAnsi="Arial" w:cs="Arial" w:hint="cs"/>
          <w:w w:val="99"/>
          <w:rtl/>
        </w:rPr>
        <w:t>القرار</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قل</w:t>
      </w:r>
      <w:r>
        <w:rPr>
          <w:w w:val="99"/>
          <w:rtl/>
        </w:rPr>
        <w:t xml:space="preserve">: </w:t>
      </w:r>
      <w:r>
        <w:rPr>
          <w:rStyle w:val="bold"/>
          <w:w w:val="99"/>
          <w:rtl/>
        </w:rPr>
        <w:t>«</w:t>
      </w:r>
      <w:r>
        <w:rPr>
          <w:rStyle w:val="bold"/>
          <w:rFonts w:ascii="Arial" w:hAnsi="Arial" w:cs="Arial" w:hint="cs"/>
          <w:w w:val="99"/>
          <w:rtl/>
        </w:rPr>
        <w:t>قدر</w:t>
      </w:r>
      <w:r>
        <w:rPr>
          <w:rStyle w:val="bold"/>
          <w:w w:val="99"/>
          <w:rtl/>
        </w:rPr>
        <w:t xml:space="preserve"> </w:t>
      </w:r>
      <w:r>
        <w:rPr>
          <w:rStyle w:val="bold"/>
          <w:rFonts w:ascii="Arial" w:hAnsi="Arial" w:cs="Arial" w:hint="cs"/>
          <w:w w:val="99"/>
          <w:rtl/>
        </w:rPr>
        <w:t>المتخلِّف</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الرفقة</w:t>
      </w:r>
      <w:r>
        <w:rPr>
          <w:rStyle w:val="bold"/>
          <w:rFonts w:ascii="Calibri" w:cs="Calibri" w:hint="cs"/>
          <w:w w:val="99"/>
          <w:rtl/>
        </w:rPr>
        <w:t>»</w:t>
      </w:r>
      <w:r>
        <w:rPr>
          <w:rStyle w:val="bold"/>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فكم</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والآخرة؟</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غمض</w:t>
      </w:r>
      <w:r>
        <w:rPr>
          <w:rStyle w:val="bold"/>
          <w:w w:val="99"/>
          <w:rtl/>
        </w:rPr>
        <w:t xml:space="preserve"> </w:t>
      </w:r>
      <w:r>
        <w:rPr>
          <w:rStyle w:val="bold"/>
          <w:rFonts w:ascii="Arial" w:hAnsi="Arial" w:cs="Arial" w:hint="cs"/>
          <w:w w:val="99"/>
          <w:rtl/>
        </w:rPr>
        <w:t>عين</w:t>
      </w:r>
      <w:r>
        <w:rPr>
          <w:rStyle w:val="bold"/>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فذهب</w:t>
      </w:r>
      <w:r>
        <w:rPr>
          <w:w w:val="99"/>
          <w:rtl/>
        </w:rPr>
        <w:t xml:space="preserve"> </w:t>
      </w:r>
      <w:r>
        <w:rPr>
          <w:rFonts w:ascii="Arial" w:hAnsi="Arial" w:cs="Arial" w:hint="cs"/>
          <w:w w:val="99"/>
          <w:rtl/>
        </w:rPr>
        <w:t>الرجل</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نره،</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هذا</w:t>
      </w:r>
      <w:r>
        <w:rPr>
          <w:rStyle w:val="bold"/>
          <w:w w:val="99"/>
          <w:rtl/>
        </w:rPr>
        <w:t xml:space="preserve"> </w:t>
      </w:r>
      <w:r>
        <w:rPr>
          <w:rStyle w:val="bold"/>
          <w:rFonts w:ascii="Arial" w:hAnsi="Arial" w:cs="Arial" w:hint="cs"/>
          <w:w w:val="99"/>
          <w:rtl/>
        </w:rPr>
        <w:t>جبريل</w:t>
      </w:r>
      <w:r>
        <w:rPr>
          <w:rStyle w:val="bold"/>
          <w:w w:val="99"/>
          <w:rtl/>
        </w:rPr>
        <w:t xml:space="preserve"> </w:t>
      </w:r>
      <w:r>
        <w:rPr>
          <w:rStyle w:val="bold"/>
          <w:rFonts w:ascii="Arial" w:hAnsi="Arial" w:cs="Arial" w:hint="cs"/>
          <w:w w:val="99"/>
          <w:rtl/>
        </w:rPr>
        <w:t>يزهِّدكم</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الدنيا</w:t>
      </w:r>
      <w:r>
        <w:rPr>
          <w:rStyle w:val="bold"/>
          <w:w w:val="99"/>
          <w:rtl/>
        </w:rPr>
        <w:t xml:space="preserve"> </w:t>
      </w:r>
      <w:r>
        <w:rPr>
          <w:rStyle w:val="bold"/>
          <w:rFonts w:ascii="Arial" w:hAnsi="Arial" w:cs="Arial" w:hint="cs"/>
          <w:w w:val="99"/>
          <w:rtl/>
        </w:rPr>
        <w:t>ويرغِّبكم</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الآخرة</w:t>
      </w:r>
      <w:r>
        <w:rPr>
          <w:rStyle w:val="bold"/>
          <w:w w:val="99"/>
          <w:rtl/>
        </w:rPr>
        <w:t>»</w:t>
      </w:r>
      <w:r>
        <w:rPr>
          <w:rFonts w:ascii="spglamiss2014-Bold" w:cs="spglamiss2014-Bold"/>
          <w:b/>
          <w:bCs/>
          <w:color w:val="00C100"/>
          <w:w w:val="99"/>
          <w:vertAlign w:val="superscript"/>
          <w:rtl/>
        </w:rPr>
        <w:footnoteReference w:id="250"/>
      </w:r>
      <w:r>
        <w:rPr>
          <w:w w:val="99"/>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امْرُ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الموت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وَغَرَّكُم</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الْغَرُورُ</w:t>
      </w:r>
      <w:r>
        <w:rPr>
          <w:rtl/>
        </w:rPr>
        <w:t> </w:t>
      </w:r>
      <w:r>
        <w:rPr>
          <w:rFonts w:ascii="Arial" w:hAnsi="Arial" w:cs="Arial" w:hint="cs"/>
          <w:rtl/>
        </w:rPr>
        <w:t>﴾</w:t>
      </w:r>
      <w:r>
        <w:rPr>
          <w:rtl/>
        </w:rPr>
        <w:t xml:space="preserve"> </w:t>
      </w:r>
      <w:r>
        <w:rPr>
          <w:rFonts w:ascii="Arial" w:hAnsi="Arial" w:cs="Arial" w:hint="cs"/>
          <w:rtl/>
        </w:rPr>
        <w:t>الشيطان،</w:t>
      </w:r>
      <w:r>
        <w:rPr>
          <w:rtl/>
        </w:rPr>
        <w:t xml:space="preserve"> </w:t>
      </w:r>
      <w:r>
        <w:rPr>
          <w:rFonts w:ascii="Arial" w:hAnsi="Arial" w:cs="Arial" w:hint="cs"/>
          <w:rtl/>
        </w:rPr>
        <w:t>قال</w:t>
      </w:r>
      <w:r>
        <w:rPr>
          <w:rtl/>
        </w:rPr>
        <w:t xml:space="preserve"> </w:t>
      </w:r>
      <w:r>
        <w:rPr>
          <w:rFonts w:ascii="Arial" w:hAnsi="Arial" w:cs="Arial" w:hint="cs"/>
          <w:rtl/>
        </w:rPr>
        <w:t>لكم</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غفور</w:t>
      </w:r>
      <w:r>
        <w:rPr>
          <w:rtl/>
        </w:rPr>
        <w:t xml:space="preserve"> </w:t>
      </w:r>
      <w:r>
        <w:rPr>
          <w:rFonts w:ascii="Arial" w:hAnsi="Arial" w:cs="Arial" w:hint="cs"/>
          <w:rtl/>
        </w:rPr>
        <w:t>كريم</w:t>
      </w:r>
      <w:r>
        <w:rPr>
          <w:rtl/>
        </w:rPr>
        <w:t xml:space="preserve"> </w:t>
      </w:r>
      <w:r>
        <w:rPr>
          <w:rFonts w:ascii="Arial" w:hAnsi="Arial" w:cs="Arial" w:hint="cs"/>
          <w:rtl/>
        </w:rPr>
        <w:t>لا</w:t>
      </w:r>
      <w:r>
        <w:rPr>
          <w:rFonts w:ascii="Calibri" w:cs="Calibri" w:hint="cs"/>
          <w:rtl/>
        </w:rPr>
        <w:t> </w:t>
      </w:r>
      <w:r>
        <w:rPr>
          <w:rFonts w:ascii="Arial" w:hAnsi="Arial" w:cs="Arial" w:hint="cs"/>
          <w:rtl/>
        </w:rPr>
        <w:t>يعذِّبكم</w:t>
      </w:r>
      <w:r>
        <w:rPr>
          <w:rtl/>
        </w:rPr>
        <w:t xml:space="preserve">. </w:t>
      </w:r>
      <w:r>
        <w:rPr>
          <w:rFonts w:ascii="Arial" w:hAnsi="Arial" w:cs="Arial" w:hint="cs"/>
          <w:rtl/>
        </w:rPr>
        <w:t>هو</w:t>
      </w:r>
      <w:r>
        <w:rPr>
          <w:rtl/>
        </w:rPr>
        <w:t xml:space="preserve"> </w:t>
      </w:r>
      <w:r>
        <w:rPr>
          <w:rFonts w:ascii="Arial" w:hAnsi="Arial" w:cs="Arial" w:hint="cs"/>
          <w:rtl/>
        </w:rPr>
        <w:t>صفة</w:t>
      </w:r>
      <w:r>
        <w:rPr>
          <w:rtl/>
        </w:rPr>
        <w:t xml:space="preserve"> </w:t>
      </w:r>
      <w:r>
        <w:rPr>
          <w:rFonts w:ascii="Arial" w:hAnsi="Arial" w:cs="Arial" w:hint="cs"/>
          <w:rtl/>
        </w:rPr>
        <w:t>مبالغة،</w:t>
      </w:r>
      <w:r>
        <w:rPr>
          <w:rtl/>
        </w:rPr>
        <w:t xml:space="preserve"> </w:t>
      </w:r>
      <w:r>
        <w:rPr>
          <w:rFonts w:ascii="Arial" w:hAnsi="Arial" w:cs="Arial" w:hint="cs"/>
          <w:rtl/>
        </w:rPr>
        <w:t>والمراد</w:t>
      </w:r>
      <w:r>
        <w:rPr>
          <w:rtl/>
        </w:rPr>
        <w:t xml:space="preserve"> </w:t>
      </w:r>
      <w:r>
        <w:rPr>
          <w:rFonts w:ascii="Arial" w:hAnsi="Arial" w:cs="Arial" w:hint="cs"/>
          <w:rtl/>
        </w:rPr>
        <w:t>الجنس،</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إبليس،</w:t>
      </w:r>
      <w:r>
        <w:rPr>
          <w:rtl/>
        </w:rPr>
        <w:t xml:space="preserve"> </w:t>
      </w:r>
      <w:r>
        <w:rPr>
          <w:rFonts w:ascii="Arial" w:hAnsi="Arial" w:cs="Arial" w:hint="cs"/>
          <w:rtl/>
        </w:rPr>
        <w:t>لأنَّه</w:t>
      </w:r>
      <w:r>
        <w:rPr>
          <w:rtl/>
        </w:rPr>
        <w:t xml:space="preserve"> </w:t>
      </w:r>
      <w:r>
        <w:rPr>
          <w:rFonts w:ascii="Arial" w:hAnsi="Arial" w:cs="Arial" w:hint="cs"/>
          <w:rtl/>
        </w:rPr>
        <w:t>سنَّ</w:t>
      </w:r>
      <w:r>
        <w:rPr>
          <w:rtl/>
        </w:rPr>
        <w:t xml:space="preserve"> </w:t>
      </w:r>
      <w:r>
        <w:rPr>
          <w:rFonts w:ascii="Arial" w:hAnsi="Arial" w:cs="Arial" w:hint="cs"/>
          <w:rtl/>
        </w:rPr>
        <w:t>المعصية</w:t>
      </w:r>
      <w:r>
        <w:rPr>
          <w:rtl/>
        </w:rPr>
        <w:t xml:space="preserve"> </w:t>
      </w:r>
      <w:r>
        <w:rPr>
          <w:rFonts w:ascii="Arial" w:hAnsi="Arial" w:cs="Arial" w:hint="cs"/>
          <w:rtl/>
        </w:rPr>
        <w:t>لكلِّ</w:t>
      </w:r>
      <w:r>
        <w:rPr>
          <w:rtl/>
        </w:rPr>
        <w:t xml:space="preserve"> </w:t>
      </w:r>
      <w:r>
        <w:rPr>
          <w:rFonts w:ascii="Arial" w:hAnsi="Arial" w:cs="Arial" w:hint="cs"/>
          <w:rtl/>
        </w:rPr>
        <w:t>عاص،</w:t>
      </w:r>
      <w:r>
        <w:rPr>
          <w:rtl/>
        </w:rPr>
        <w:t xml:space="preserve"> </w:t>
      </w:r>
      <w:r>
        <w:rPr>
          <w:rFonts w:ascii="Arial" w:hAnsi="Arial" w:cs="Arial" w:hint="cs"/>
          <w:rtl/>
        </w:rPr>
        <w:t>وما</w:t>
      </w:r>
      <w:r>
        <w:rPr>
          <w:rtl/>
        </w:rPr>
        <w:t xml:space="preserve"> </w:t>
      </w:r>
      <w:r>
        <w:rPr>
          <w:rFonts w:ascii="Arial" w:hAnsi="Arial" w:cs="Arial" w:hint="cs"/>
          <w:rtl/>
        </w:rPr>
        <w:t>زال</w:t>
      </w:r>
      <w:r>
        <w:rPr>
          <w:rtl/>
        </w:rPr>
        <w:t xml:space="preserve"> </w:t>
      </w:r>
      <w:r>
        <w:rPr>
          <w:rFonts w:ascii="Arial" w:hAnsi="Arial" w:cs="Arial" w:hint="cs"/>
          <w:rtl/>
        </w:rPr>
        <w:t>يأمر</w:t>
      </w:r>
      <w:r>
        <w:rPr>
          <w:rtl/>
        </w:rPr>
        <w:t xml:space="preserve"> </w:t>
      </w:r>
      <w:r>
        <w:rPr>
          <w:rFonts w:ascii="Arial" w:hAnsi="Arial" w:cs="Arial" w:hint="cs"/>
          <w:rtl/>
        </w:rPr>
        <w:t>بها</w:t>
      </w:r>
      <w:r>
        <w:rPr>
          <w:rtl/>
        </w:rPr>
        <w:t xml:space="preserve"> </w:t>
      </w:r>
      <w:r>
        <w:rPr>
          <w:rFonts w:ascii="Arial" w:hAnsi="Arial" w:cs="Arial" w:hint="cs"/>
          <w:rtl/>
        </w:rPr>
        <w:t>فما</w:t>
      </w:r>
      <w:r>
        <w:rPr>
          <w:rtl/>
        </w:rPr>
        <w:t xml:space="preserve"> </w:t>
      </w:r>
      <w:r>
        <w:rPr>
          <w:rFonts w:ascii="Arial" w:hAnsi="Arial" w:cs="Arial" w:hint="cs"/>
          <w:rtl/>
        </w:rPr>
        <w:t>فعل</w:t>
      </w:r>
      <w:r>
        <w:rPr>
          <w:rtl/>
        </w:rPr>
        <w:t xml:space="preserve"> </w:t>
      </w:r>
      <w:r>
        <w:rPr>
          <w:rFonts w:ascii="Arial" w:hAnsi="Arial" w:cs="Arial" w:hint="cs"/>
          <w:rtl/>
        </w:rPr>
        <w:t>أتباعه</w:t>
      </w:r>
      <w:r>
        <w:rPr>
          <w:rtl/>
        </w:rPr>
        <w:t xml:space="preserve"> </w:t>
      </w:r>
      <w:r>
        <w:rPr>
          <w:rFonts w:ascii="Arial" w:hAnsi="Arial" w:cs="Arial" w:hint="cs"/>
          <w:rtl/>
        </w:rPr>
        <w:t>فهو</w:t>
      </w:r>
      <w:r>
        <w:rPr>
          <w:rtl/>
        </w:rPr>
        <w:t xml:space="preserve"> </w:t>
      </w:r>
      <w:r>
        <w:rPr>
          <w:rFonts w:ascii="Arial" w:hAnsi="Arial" w:cs="Arial" w:hint="cs"/>
          <w:rtl/>
        </w:rPr>
        <w:t>فعل</w:t>
      </w:r>
      <w:r>
        <w:rPr>
          <w:rtl/>
        </w:rPr>
        <w:t xml:space="preserve"> </w:t>
      </w:r>
      <w:r>
        <w:rPr>
          <w:rFonts w:ascii="Arial" w:hAnsi="Arial" w:cs="Arial" w:hint="cs"/>
          <w:rtl/>
        </w:rPr>
        <w:t>له</w:t>
      </w:r>
      <w:r>
        <w:rPr>
          <w:rtl/>
        </w:rPr>
        <w:t>.</w:t>
      </w:r>
    </w:p>
    <w:p w:rsidR="00F65AD2" w:rsidRDefault="00F65AD2">
      <w:pPr>
        <w:pStyle w:val="textquran"/>
        <w:spacing w:before="170"/>
        <w:rPr>
          <w:rtl/>
        </w:rPr>
      </w:pPr>
      <w:r>
        <w:rPr>
          <w:rFonts w:ascii="Arial" w:hAnsi="Arial" w:cs="Arial" w:hint="cs"/>
          <w:rtl/>
        </w:rPr>
        <w:t>قال</w:t>
      </w:r>
      <w:r>
        <w:rPr>
          <w:rtl/>
        </w:rPr>
        <w:t xml:space="preserve"> </w:t>
      </w:r>
      <w:r>
        <w:rPr>
          <w:rFonts w:ascii="Arial" w:hAnsi="Arial" w:cs="Arial" w:hint="cs"/>
          <w:rtl/>
        </w:rPr>
        <w:t>الإمام</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جمع</w:t>
      </w:r>
      <w:r>
        <w:rPr>
          <w:rtl/>
        </w:rPr>
        <w:t xml:space="preserve"> </w:t>
      </w:r>
      <w:r>
        <w:rPr>
          <w:rFonts w:ascii="Arial" w:hAnsi="Arial" w:cs="Arial" w:hint="cs"/>
          <w:rtl/>
        </w:rPr>
        <w:t>ستَّ</w:t>
      </w:r>
      <w:r>
        <w:rPr>
          <w:rtl/>
        </w:rPr>
        <w:t xml:space="preserve"> </w:t>
      </w:r>
      <w:r>
        <w:rPr>
          <w:rFonts w:ascii="Arial" w:hAnsi="Arial" w:cs="Arial" w:hint="cs"/>
          <w:rtl/>
        </w:rPr>
        <w:t>خصال</w:t>
      </w:r>
      <w:r>
        <w:rPr>
          <w:rtl/>
        </w:rPr>
        <w:t xml:space="preserve"> </w:t>
      </w:r>
      <w:r>
        <w:rPr>
          <w:rFonts w:ascii="Arial" w:hAnsi="Arial" w:cs="Arial" w:hint="cs"/>
          <w:rtl/>
        </w:rPr>
        <w:t>لم</w:t>
      </w:r>
      <w:r>
        <w:rPr>
          <w:rtl/>
        </w:rPr>
        <w:t xml:space="preserve"> </w:t>
      </w:r>
      <w:r>
        <w:rPr>
          <w:rFonts w:ascii="Arial" w:hAnsi="Arial" w:cs="Arial" w:hint="cs"/>
          <w:rtl/>
        </w:rPr>
        <w:t>يدع</w:t>
      </w:r>
      <w:r>
        <w:rPr>
          <w:rtl/>
        </w:rPr>
        <w:t xml:space="preserve"> </w:t>
      </w:r>
      <w:r>
        <w:rPr>
          <w:rFonts w:ascii="Arial" w:hAnsi="Arial" w:cs="Arial" w:hint="cs"/>
          <w:rtl/>
        </w:rPr>
        <w:t>للجنَّة</w:t>
      </w:r>
      <w:r>
        <w:rPr>
          <w:rtl/>
        </w:rPr>
        <w:t xml:space="preserve"> </w:t>
      </w:r>
      <w:r>
        <w:rPr>
          <w:rFonts w:ascii="Arial" w:hAnsi="Arial" w:cs="Arial" w:hint="cs"/>
          <w:rtl/>
        </w:rPr>
        <w:t>مطلبا،</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مهربا</w:t>
      </w:r>
      <w:r>
        <w:rPr>
          <w:rtl/>
        </w:rPr>
        <w:t xml:space="preserve">: </w:t>
      </w:r>
      <w:r>
        <w:rPr>
          <w:rFonts w:ascii="Arial" w:hAnsi="Arial" w:cs="Arial" w:hint="cs"/>
          <w:rtl/>
        </w:rPr>
        <w:t>عرف</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فأطاعه،</w:t>
      </w:r>
      <w:r>
        <w:rPr>
          <w:rtl/>
        </w:rPr>
        <w:t xml:space="preserve"> </w:t>
      </w:r>
      <w:r>
        <w:rPr>
          <w:rFonts w:ascii="Arial" w:hAnsi="Arial" w:cs="Arial" w:hint="cs"/>
          <w:rtl/>
        </w:rPr>
        <w:t>وعرف</w:t>
      </w:r>
      <w:r>
        <w:rPr>
          <w:rtl/>
        </w:rPr>
        <w:t xml:space="preserve"> </w:t>
      </w:r>
      <w:r>
        <w:rPr>
          <w:rFonts w:ascii="Arial" w:hAnsi="Arial" w:cs="Arial" w:hint="cs"/>
          <w:rtl/>
        </w:rPr>
        <w:t>الشيطان</w:t>
      </w:r>
      <w:r>
        <w:rPr>
          <w:rtl/>
        </w:rPr>
        <w:t xml:space="preserve"> </w:t>
      </w:r>
      <w:r>
        <w:rPr>
          <w:rFonts w:ascii="Arial" w:hAnsi="Arial" w:cs="Arial" w:hint="cs"/>
          <w:rtl/>
        </w:rPr>
        <w:t>فعصاه،</w:t>
      </w:r>
      <w:r>
        <w:rPr>
          <w:rtl/>
        </w:rPr>
        <w:t xml:space="preserve"> </w:t>
      </w:r>
      <w:r>
        <w:rPr>
          <w:rFonts w:ascii="Arial" w:hAnsi="Arial" w:cs="Arial" w:hint="cs"/>
          <w:rtl/>
        </w:rPr>
        <w:t>وعرف</w:t>
      </w:r>
      <w:r>
        <w:rPr>
          <w:rtl/>
        </w:rPr>
        <w:t xml:space="preserve"> </w:t>
      </w:r>
      <w:r>
        <w:rPr>
          <w:rFonts w:ascii="Arial" w:hAnsi="Arial" w:cs="Arial" w:hint="cs"/>
          <w:rtl/>
        </w:rPr>
        <w:t>الحقَّ</w:t>
      </w:r>
      <w:r>
        <w:rPr>
          <w:rtl/>
        </w:rPr>
        <w:t xml:space="preserve"> </w:t>
      </w:r>
      <w:r>
        <w:rPr>
          <w:rFonts w:ascii="Arial" w:hAnsi="Arial" w:cs="Arial" w:hint="cs"/>
          <w:rtl/>
        </w:rPr>
        <w:t>فاتَّبعه،</w:t>
      </w:r>
      <w:r>
        <w:rPr>
          <w:rtl/>
        </w:rPr>
        <w:t xml:space="preserve"> </w:t>
      </w:r>
      <w:r>
        <w:rPr>
          <w:rFonts w:ascii="Arial" w:hAnsi="Arial" w:cs="Arial" w:hint="cs"/>
          <w:rtl/>
        </w:rPr>
        <w:t>وعرف</w:t>
      </w:r>
      <w:r>
        <w:rPr>
          <w:rtl/>
        </w:rPr>
        <w:t xml:space="preserve"> </w:t>
      </w:r>
      <w:r>
        <w:rPr>
          <w:rFonts w:ascii="Arial" w:hAnsi="Arial" w:cs="Arial" w:hint="cs"/>
          <w:rtl/>
        </w:rPr>
        <w:t>الباطل</w:t>
      </w:r>
      <w:r>
        <w:rPr>
          <w:rtl/>
        </w:rPr>
        <w:t xml:space="preserve"> </w:t>
      </w:r>
      <w:r>
        <w:rPr>
          <w:rFonts w:ascii="Arial" w:hAnsi="Arial" w:cs="Arial" w:hint="cs"/>
          <w:rtl/>
        </w:rPr>
        <w:t>فاتَّقاه،</w:t>
      </w:r>
      <w:r>
        <w:rPr>
          <w:rtl/>
        </w:rPr>
        <w:t xml:space="preserve"> </w:t>
      </w:r>
      <w:r>
        <w:rPr>
          <w:rFonts w:ascii="Arial" w:hAnsi="Arial" w:cs="Arial" w:hint="cs"/>
          <w:rtl/>
        </w:rPr>
        <w:t>وعرف</w:t>
      </w:r>
      <w:r>
        <w:rPr>
          <w:rtl/>
        </w:rPr>
        <w:t xml:space="preserve"> </w:t>
      </w:r>
      <w:r>
        <w:rPr>
          <w:rFonts w:ascii="Arial" w:hAnsi="Arial" w:cs="Arial" w:hint="cs"/>
          <w:rtl/>
        </w:rPr>
        <w:t>الدنيا</w:t>
      </w:r>
      <w:r>
        <w:rPr>
          <w:rtl/>
        </w:rPr>
        <w:t xml:space="preserve"> </w:t>
      </w:r>
      <w:r>
        <w:rPr>
          <w:rFonts w:ascii="Arial" w:hAnsi="Arial" w:cs="Arial" w:hint="cs"/>
          <w:rtl/>
        </w:rPr>
        <w:t>فرفضها،</w:t>
      </w:r>
      <w:r>
        <w:rPr>
          <w:rtl/>
        </w:rPr>
        <w:t xml:space="preserve"> </w:t>
      </w:r>
      <w:r>
        <w:rPr>
          <w:rFonts w:ascii="Arial" w:hAnsi="Arial" w:cs="Arial" w:hint="cs"/>
          <w:rtl/>
        </w:rPr>
        <w:t>وعرف</w:t>
      </w:r>
      <w:r>
        <w:rPr>
          <w:rtl/>
        </w:rPr>
        <w:t xml:space="preserve"> </w:t>
      </w:r>
      <w:r>
        <w:rPr>
          <w:rFonts w:ascii="Arial" w:hAnsi="Arial" w:cs="Arial" w:hint="cs"/>
          <w:rtl/>
        </w:rPr>
        <w:t>الآخرة</w:t>
      </w:r>
      <w:r>
        <w:rPr>
          <w:rtl/>
        </w:rPr>
        <w:t xml:space="preserve"> </w:t>
      </w:r>
      <w:r>
        <w:rPr>
          <w:rFonts w:ascii="Arial" w:hAnsi="Arial" w:cs="Arial" w:hint="cs"/>
          <w:rtl/>
        </w:rPr>
        <w:t>فطلبها</w:t>
      </w:r>
      <w:r>
        <w:rPr>
          <w:rFonts w:ascii="Calibri" w:cs="Calibri" w:hint="cs"/>
          <w:rtl/>
        </w:rPr>
        <w:t>»</w:t>
      </w:r>
      <w:r>
        <w:rPr>
          <w:rtl/>
        </w:rPr>
        <w:t>.</w:t>
      </w:r>
    </w:p>
    <w:p w:rsidR="00F65AD2" w:rsidRDefault="00F65AD2">
      <w:pPr>
        <w:pStyle w:val="textquran"/>
        <w:spacing w:before="170"/>
        <w:rPr>
          <w:rStyle w:val="bold"/>
          <w:rtl/>
        </w:rPr>
      </w:pP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رأى</w:t>
      </w:r>
      <w:r>
        <w:rPr>
          <w:rtl/>
        </w:rPr>
        <w:t xml:space="preserve"> </w:t>
      </w:r>
      <w:r>
        <w:rPr>
          <w:rFonts w:ascii="Arial" w:hAnsi="Arial" w:cs="Arial" w:hint="cs"/>
          <w:rtl/>
        </w:rPr>
        <w:t>في</w:t>
      </w:r>
      <w:r>
        <w:rPr>
          <w:rtl/>
        </w:rPr>
        <w:t xml:space="preserve"> </w:t>
      </w:r>
      <w:r>
        <w:rPr>
          <w:rFonts w:ascii="Arial" w:hAnsi="Arial" w:cs="Arial" w:hint="cs"/>
          <w:rtl/>
        </w:rPr>
        <w:t>سفر</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شاة</w:t>
      </w:r>
      <w:r>
        <w:rPr>
          <w:rtl/>
        </w:rPr>
        <w:t xml:space="preserve"> </w:t>
      </w:r>
      <w:r>
        <w:rPr>
          <w:rFonts w:ascii="Arial" w:hAnsi="Arial" w:cs="Arial" w:hint="cs"/>
          <w:rtl/>
        </w:rPr>
        <w:t>ميِّتة</w:t>
      </w:r>
      <w:r>
        <w:rPr>
          <w:rtl/>
        </w:rPr>
        <w:t xml:space="preserve"> </w:t>
      </w:r>
      <w:r>
        <w:rPr>
          <w:rFonts w:ascii="Arial" w:hAnsi="Arial" w:cs="Arial" w:hint="cs"/>
          <w:rtl/>
        </w:rPr>
        <w:t>يتحرَّك</w:t>
      </w:r>
      <w:r>
        <w:rPr>
          <w:rtl/>
        </w:rPr>
        <w:t xml:space="preserve"> </w:t>
      </w:r>
      <w:r>
        <w:rPr>
          <w:rFonts w:ascii="Arial" w:hAnsi="Arial" w:cs="Arial" w:hint="cs"/>
          <w:rtl/>
        </w:rPr>
        <w:t>الدود</w:t>
      </w:r>
      <w:r>
        <w:rPr>
          <w:rtl/>
        </w:rPr>
        <w:t xml:space="preserve"> </w:t>
      </w:r>
      <w:r>
        <w:rPr>
          <w:rFonts w:ascii="Arial" w:hAnsi="Arial" w:cs="Arial" w:hint="cs"/>
          <w:rtl/>
        </w:rPr>
        <w:t>فيها،</w:t>
      </w:r>
      <w:r>
        <w:rPr>
          <w:rtl/>
        </w:rPr>
        <w:t xml:space="preserve"> </w:t>
      </w:r>
      <w:r>
        <w:rPr>
          <w:rFonts w:ascii="Arial" w:hAnsi="Arial" w:cs="Arial" w:hint="cs"/>
          <w:rtl/>
        </w:rPr>
        <w:t>فوقف</w:t>
      </w:r>
      <w:r>
        <w:rPr>
          <w:rtl/>
        </w:rPr>
        <w:t xml:space="preserve"> </w:t>
      </w:r>
      <w:r>
        <w:rPr>
          <w:rFonts w:ascii="Arial" w:hAnsi="Arial" w:cs="Arial" w:hint="cs"/>
          <w:rtl/>
        </w:rPr>
        <w:t>حتَّى</w:t>
      </w:r>
      <w:r>
        <w:rPr>
          <w:rtl/>
        </w:rPr>
        <w:t xml:space="preserve"> </w:t>
      </w:r>
      <w:r>
        <w:rPr>
          <w:rFonts w:ascii="Arial" w:hAnsi="Arial" w:cs="Arial" w:hint="cs"/>
          <w:rtl/>
        </w:rPr>
        <w:t>جاء</w:t>
      </w:r>
      <w:r>
        <w:rPr>
          <w:rtl/>
        </w:rPr>
        <w:t xml:space="preserve"> </w:t>
      </w:r>
      <w:r>
        <w:rPr>
          <w:rFonts w:ascii="Arial" w:hAnsi="Arial" w:cs="Arial" w:hint="cs"/>
          <w:rtl/>
        </w:rPr>
        <w:t>القوم</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أترون</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هانت</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أهلها</w:t>
      </w:r>
      <w:r>
        <w:rPr>
          <w:rStyle w:val="bold"/>
          <w:rtl/>
        </w:rPr>
        <w:t xml:space="preserve"> </w:t>
      </w:r>
      <w:r>
        <w:rPr>
          <w:rStyle w:val="bold"/>
          <w:rFonts w:ascii="Arial" w:hAnsi="Arial" w:cs="Arial" w:hint="cs"/>
          <w:rtl/>
        </w:rPr>
        <w:t>واستغنوا</w:t>
      </w:r>
      <w:r>
        <w:rPr>
          <w:rStyle w:val="bold"/>
          <w:rtl/>
        </w:rPr>
        <w:t xml:space="preserve"> </w:t>
      </w:r>
      <w:r>
        <w:rPr>
          <w:rStyle w:val="bold"/>
          <w:rFonts w:ascii="Arial" w:hAnsi="Arial" w:cs="Arial" w:hint="cs"/>
          <w:rtl/>
        </w:rPr>
        <w:t>عنها</w:t>
      </w:r>
      <w:r>
        <w:rPr>
          <w:rFonts w:ascii="Arial" w:hAnsi="Arial" w:cs="Arial" w:hint="cs"/>
          <w:rtl/>
        </w:rPr>
        <w:t>؟</w:t>
      </w:r>
      <w:r>
        <w:rPr>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نعم،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والذي</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بيده</w:t>
      </w:r>
      <w:r>
        <w:rPr>
          <w:rStyle w:val="bold"/>
          <w:rtl/>
        </w:rPr>
        <w:t xml:space="preserve"> </w:t>
      </w:r>
      <w:r>
        <w:rPr>
          <w:rStyle w:val="bold"/>
          <w:rFonts w:ascii="Arial" w:hAnsi="Arial" w:cs="Arial" w:hint="cs"/>
          <w:rtl/>
        </w:rPr>
        <w:t>لَلدُّنيا</w:t>
      </w:r>
      <w:r>
        <w:rPr>
          <w:rStyle w:val="bold"/>
          <w:rtl/>
        </w:rPr>
        <w:t xml:space="preserve"> </w:t>
      </w:r>
      <w:r>
        <w:rPr>
          <w:rStyle w:val="bold"/>
          <w:rFonts w:ascii="Arial" w:hAnsi="Arial" w:cs="Arial" w:hint="cs"/>
          <w:rtl/>
        </w:rPr>
        <w:t>أهون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أهلها</w:t>
      </w:r>
      <w:r>
        <w:rPr>
          <w:rtl/>
        </w:rPr>
        <w:t>»</w:t>
      </w:r>
      <w:r>
        <w:rPr>
          <w:color w:val="00C100"/>
          <w:vertAlign w:val="superscript"/>
          <w:rtl/>
        </w:rPr>
        <w:footnoteReference w:id="251"/>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فَالْيَوْمَ</w:t>
      </w:r>
      <w:r>
        <w:rPr>
          <w:w w:val="105"/>
          <w:rtl/>
        </w:rPr>
        <w:t> </w:t>
      </w:r>
      <w:r>
        <w:rPr>
          <w:rFonts w:ascii="Arial" w:hAnsi="Arial" w:cs="Arial"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يُوخَذُ</w:t>
      </w:r>
      <w:r>
        <w:rPr>
          <w:rFonts w:ascii="Calibri" w:cs="Calibri"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قوله</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يُوخَذُ</w:t>
      </w:r>
      <w:r>
        <w:rPr>
          <w:rStyle w:val="bold"/>
          <w:w w:val="105"/>
          <w:rtl/>
        </w:rPr>
        <w:t xml:space="preserve"> </w:t>
      </w:r>
      <w:r>
        <w:rPr>
          <w:rStyle w:val="bold"/>
          <w:rFonts w:ascii="Arial" w:hAnsi="Arial" w:cs="Arial" w:hint="cs"/>
          <w:w w:val="105"/>
          <w:rtl/>
        </w:rPr>
        <w:t>مِنكُمْ</w:t>
      </w:r>
      <w:r>
        <w:rPr>
          <w:w w:val="105"/>
          <w:rtl/>
        </w:rPr>
        <w:t> </w:t>
      </w:r>
      <w:r>
        <w:rPr>
          <w:rFonts w:ascii="Arial" w:hAnsi="Arial" w:cs="Arial" w:hint="cs"/>
          <w:w w:val="105"/>
          <w:rtl/>
        </w:rPr>
        <w:t>﴾</w:t>
      </w:r>
      <w:r>
        <w:rPr>
          <w:w w:val="105"/>
          <w:rtl/>
        </w:rPr>
        <w:t xml:space="preserve"> </w:t>
      </w:r>
      <w:r>
        <w:rPr>
          <w:rFonts w:ascii="Arial" w:hAnsi="Arial" w:cs="Arial" w:hint="cs"/>
          <w:w w:val="105"/>
          <w:rtl/>
        </w:rPr>
        <w:t>أَيُّهَا</w:t>
      </w:r>
      <w:r>
        <w:rPr>
          <w:w w:val="105"/>
          <w:rtl/>
        </w:rPr>
        <w:t xml:space="preserve"> </w:t>
      </w:r>
      <w:r>
        <w:rPr>
          <w:rFonts w:ascii="Arial" w:hAnsi="Arial" w:cs="Arial" w:hint="cs"/>
          <w:w w:val="105"/>
          <w:rtl/>
        </w:rPr>
        <w:t>المنافقون،</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صدر</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لَا</w:t>
      </w:r>
      <w:r>
        <w:rPr>
          <w:rFonts w:ascii="Calibri" w:cs="Calibri" w:hint="cs"/>
          <w:w w:val="105"/>
          <w:rtl/>
        </w:rPr>
        <w:t>»</w:t>
      </w:r>
      <w:r>
        <w:rPr>
          <w:w w:val="105"/>
          <w:rtl/>
        </w:rPr>
        <w:t xml:space="preserve"> </w:t>
      </w:r>
      <w:r>
        <w:rPr>
          <w:rFonts w:ascii="Arial" w:hAnsi="Arial" w:cs="Arial" w:hint="cs"/>
          <w:w w:val="105"/>
          <w:rtl/>
        </w:rPr>
        <w:t>النافية</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تعمل</w:t>
      </w:r>
      <w:r>
        <w:rPr>
          <w:w w:val="105"/>
          <w:rtl/>
        </w:rPr>
        <w:t xml:space="preserve"> </w:t>
      </w:r>
      <w:r>
        <w:rPr>
          <w:rFonts w:ascii="Arial" w:hAnsi="Arial" w:cs="Arial" w:hint="cs"/>
          <w:w w:val="105"/>
          <w:rtl/>
        </w:rPr>
        <w:t>عمل</w:t>
      </w:r>
      <w:r>
        <w:rPr>
          <w:w w:val="105"/>
          <w:rtl/>
        </w:rPr>
        <w:t xml:space="preserve"> </w:t>
      </w:r>
      <w:r>
        <w:rPr>
          <w:rFonts w:ascii="Calibri" w:cs="Calibri" w:hint="cs"/>
          <w:w w:val="105"/>
          <w:rtl/>
        </w:rPr>
        <w:t>«</w:t>
      </w:r>
      <w:r>
        <w:rPr>
          <w:rFonts w:ascii="Arial" w:hAnsi="Arial" w:cs="Arial" w:hint="cs"/>
          <w:w w:val="105"/>
          <w:rtl/>
        </w:rPr>
        <w:t>إنْ</w:t>
      </w:r>
      <w:r>
        <w:rPr>
          <w:rFonts w:ascii="Calibri" w:cs="Calibri" w:hint="cs"/>
          <w:w w:val="105"/>
          <w:rtl/>
        </w:rPr>
        <w:t>»</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عمل</w:t>
      </w:r>
      <w:r>
        <w:rPr>
          <w:w w:val="105"/>
          <w:rtl/>
        </w:rPr>
        <w:t xml:space="preserve"> </w:t>
      </w:r>
      <w:r>
        <w:rPr>
          <w:rFonts w:ascii="Calibri" w:cs="Calibri" w:hint="cs"/>
          <w:w w:val="105"/>
          <w:rtl/>
        </w:rPr>
        <w:t>«</w:t>
      </w:r>
      <w:r>
        <w:rPr>
          <w:rFonts w:ascii="Arial" w:hAnsi="Arial" w:cs="Arial" w:hint="cs"/>
          <w:w w:val="105"/>
          <w:rtl/>
        </w:rPr>
        <w:t>ليس</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صدر</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لَا</w:t>
      </w:r>
      <w:r>
        <w:rPr>
          <w:rFonts w:ascii="Calibri" w:cs="Calibri" w:hint="cs"/>
          <w:w w:val="105"/>
          <w:rtl/>
        </w:rPr>
        <w:t>»</w:t>
      </w:r>
      <w:r>
        <w:rPr>
          <w:w w:val="105"/>
          <w:rtl/>
        </w:rPr>
        <w:t xml:space="preserve"> </w:t>
      </w:r>
      <w:r>
        <w:rPr>
          <w:rFonts w:ascii="Arial" w:hAnsi="Arial" w:cs="Arial" w:hint="cs"/>
          <w:w w:val="105"/>
          <w:rtl/>
        </w:rPr>
        <w:t>الناهية</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فِدْيَةٌ</w:t>
      </w:r>
      <w:r>
        <w:rPr>
          <w:w w:val="105"/>
          <w:rtl/>
        </w:rPr>
        <w:t> </w:t>
      </w:r>
      <w:r>
        <w:rPr>
          <w:rFonts w:ascii="Arial" w:hAnsi="Arial" w:cs="Arial" w:hint="cs"/>
          <w:w w:val="105"/>
          <w:rtl/>
        </w:rPr>
        <w:t>﴾</w:t>
      </w:r>
      <w:r>
        <w:rPr>
          <w:w w:val="105"/>
          <w:rtl/>
        </w:rPr>
        <w:t xml:space="preserve"> </w:t>
      </w:r>
      <w:r>
        <w:rPr>
          <w:rFonts w:ascii="Arial" w:hAnsi="Arial" w:cs="Arial" w:hint="cs"/>
          <w:w w:val="105"/>
          <w:rtl/>
        </w:rPr>
        <w:t>فداء</w:t>
      </w:r>
      <w:r>
        <w:rPr>
          <w:w w:val="105"/>
          <w:rtl/>
        </w:rPr>
        <w:t xml:space="preserve"> </w:t>
      </w:r>
      <w:r>
        <w:rPr>
          <w:rFonts w:ascii="Arial" w:hAnsi="Arial" w:cs="Arial" w:hint="cs"/>
          <w:w w:val="105"/>
          <w:rtl/>
        </w:rPr>
        <w:t>تنجون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كَمَالٍ</w:t>
      </w:r>
      <w:r>
        <w:rPr>
          <w:w w:val="105"/>
          <w:rtl/>
        </w:rPr>
        <w:t xml:space="preserve"> </w:t>
      </w:r>
      <w:r>
        <w:rPr>
          <w:rFonts w:ascii="Arial" w:hAnsi="Arial" w:cs="Arial" w:hint="cs"/>
          <w:w w:val="105"/>
          <w:rtl/>
        </w:rPr>
        <w:t>وتحقيق</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الآن،</w:t>
      </w:r>
      <w:r>
        <w:rPr>
          <w:w w:val="105"/>
          <w:rtl/>
        </w:rPr>
        <w:t xml:space="preserve"> </w:t>
      </w:r>
      <w:r>
        <w:rPr>
          <w:rFonts w:ascii="Arial" w:hAnsi="Arial" w:cs="Arial" w:hint="cs"/>
          <w:w w:val="105"/>
          <w:rtl/>
        </w:rPr>
        <w:t>وَكَأَمْرٍ</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الأمور</w:t>
      </w:r>
      <w:r>
        <w:rPr>
          <w:w w:val="105"/>
          <w:rtl/>
        </w:rPr>
        <w:t>.</w:t>
      </w:r>
    </w:p>
    <w:p w:rsidR="00F65AD2" w:rsidRDefault="00F65AD2">
      <w:pPr>
        <w:pStyle w:val="textquran"/>
        <w:spacing w:before="170"/>
        <w:rPr>
          <w:rtl/>
        </w:rPr>
      </w:pPr>
      <w:r>
        <w:rPr>
          <w:rFonts w:ascii="Arial" w:hAnsi="Arial" w:cs="Arial" w:hint="cs"/>
          <w:rtl/>
        </w:rPr>
        <w:t>والمتبادر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المال،</w:t>
      </w:r>
      <w:r>
        <w:rPr>
          <w:rtl/>
        </w:rPr>
        <w:t xml:space="preserve"> </w:t>
      </w:r>
      <w:r>
        <w:rPr>
          <w:rFonts w:ascii="Arial" w:hAnsi="Arial" w:cs="Arial" w:hint="cs"/>
          <w:rtl/>
        </w:rPr>
        <w:t>وأيضا</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للكافر</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أرأيتك</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أضعاف</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أكنت</w:t>
      </w:r>
      <w:r>
        <w:rPr>
          <w:rStyle w:val="bold"/>
          <w:rtl/>
        </w:rPr>
        <w:t xml:space="preserve"> </w:t>
      </w:r>
      <w:r>
        <w:rPr>
          <w:rStyle w:val="bold"/>
          <w:rFonts w:ascii="Arial" w:hAnsi="Arial" w:cs="Arial" w:hint="cs"/>
          <w:rtl/>
        </w:rPr>
        <w:t>تفتدي</w:t>
      </w:r>
      <w:r>
        <w:rPr>
          <w:rStyle w:val="bold"/>
          <w:rtl/>
        </w:rPr>
        <w:t xml:space="preserve"> </w:t>
      </w:r>
      <w:r>
        <w:rPr>
          <w:rStyle w:val="bold"/>
          <w:rFonts w:ascii="Arial" w:hAnsi="Arial" w:cs="Arial" w:hint="cs"/>
          <w:rtl/>
        </w:rPr>
        <w:t>بجميع</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النار؟</w:t>
      </w:r>
      <w:r>
        <w:rPr>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تبارك</w:t>
      </w:r>
      <w:r>
        <w:rPr>
          <w:rStyle w:val="bold"/>
          <w:rtl/>
        </w:rPr>
        <w:t xml:space="preserve"> </w:t>
      </w:r>
      <w:r>
        <w:rPr>
          <w:rStyle w:val="bold"/>
          <w:rFonts w:ascii="Arial" w:hAnsi="Arial" w:cs="Arial" w:hint="cs"/>
          <w:rtl/>
        </w:rPr>
        <w:t>وتعالى</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سألتك</w:t>
      </w:r>
      <w:r>
        <w:rPr>
          <w:rStyle w:val="bold"/>
          <w:rtl/>
        </w:rPr>
        <w:t xml:space="preserve"> </w:t>
      </w:r>
      <w:r>
        <w:rPr>
          <w:rStyle w:val="bold"/>
          <w:rFonts w:ascii="Arial" w:hAnsi="Arial" w:cs="Arial" w:hint="cs"/>
          <w:rtl/>
        </w:rPr>
        <w:t>أيسر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وأنت</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ظهر</w:t>
      </w:r>
      <w:r>
        <w:rPr>
          <w:rStyle w:val="bold"/>
          <w:rtl/>
        </w:rPr>
        <w:t xml:space="preserve"> </w:t>
      </w:r>
      <w:r>
        <w:rPr>
          <w:rStyle w:val="bold"/>
          <w:rFonts w:ascii="Arial" w:hAnsi="Arial" w:cs="Arial" w:hint="cs"/>
          <w:rtl/>
        </w:rPr>
        <w:t>أبيك</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تشرك</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فأبيت</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الشرك</w:t>
      </w:r>
      <w:r>
        <w:rPr>
          <w:rtl/>
        </w:rPr>
        <w:t>»</w:t>
      </w:r>
      <w:r>
        <w:rPr>
          <w:color w:val="00C100"/>
          <w:vertAlign w:val="superscript"/>
          <w:rtl/>
        </w:rPr>
        <w:footnoteReference w:id="252"/>
      </w:r>
      <w:r>
        <w:rPr>
          <w:rtl/>
        </w:rPr>
        <w:t>.</w:t>
      </w:r>
    </w:p>
    <w:p w:rsidR="00F65AD2" w:rsidRDefault="00F65AD2">
      <w:pPr>
        <w:pStyle w:val="textquran"/>
        <w:spacing w:before="170"/>
        <w:rPr>
          <w:rtl/>
        </w:rPr>
      </w:pPr>
      <w:r>
        <w:rPr>
          <w:rFonts w:ascii="Arial" w:hAnsi="Arial" w:cs="Arial" w:hint="cs"/>
          <w:rtl/>
        </w:rPr>
        <w:t>ولم</w:t>
      </w:r>
      <w:r>
        <w:rPr>
          <w:rtl/>
        </w:rPr>
        <w:t xml:space="preserve"> </w:t>
      </w:r>
      <w:r>
        <w:rPr>
          <w:rFonts w:ascii="Arial" w:hAnsi="Arial" w:cs="Arial" w:hint="cs"/>
          <w:rtl/>
        </w:rPr>
        <w:t>يقرن</w:t>
      </w:r>
      <w:r>
        <w:rPr>
          <w:rtl/>
        </w:rPr>
        <w:t xml:space="preserve"> </w:t>
      </w:r>
      <w:r>
        <w:rPr>
          <w:rFonts w:ascii="Arial" w:hAnsi="Arial" w:cs="Arial" w:hint="cs"/>
          <w:rtl/>
        </w:rPr>
        <w:t>الفعل</w:t>
      </w:r>
      <w:r>
        <w:rPr>
          <w:rtl/>
        </w:rPr>
        <w:t xml:space="preserve"> </w:t>
      </w:r>
      <w:r>
        <w:rPr>
          <w:rFonts w:ascii="Arial" w:hAnsi="Arial" w:cs="Arial" w:hint="cs"/>
          <w:rtl/>
        </w:rPr>
        <w:t>بتاء</w:t>
      </w:r>
      <w:r>
        <w:rPr>
          <w:rtl/>
        </w:rPr>
        <w:t xml:space="preserve"> </w:t>
      </w:r>
      <w:r>
        <w:rPr>
          <w:rFonts w:ascii="Arial" w:hAnsi="Arial" w:cs="Arial" w:hint="cs"/>
          <w:rtl/>
        </w:rPr>
        <w:t>التأنيث</w:t>
      </w:r>
      <w:r>
        <w:rPr>
          <w:rtl/>
        </w:rPr>
        <w:t xml:space="preserve"> </w:t>
      </w:r>
      <w:r>
        <w:rPr>
          <w:rFonts w:ascii="Arial" w:hAnsi="Arial" w:cs="Arial" w:hint="cs"/>
          <w:rtl/>
        </w:rPr>
        <w:t>في</w:t>
      </w:r>
      <w:r>
        <w:rPr>
          <w:rtl/>
        </w:rPr>
        <w:t xml:space="preserve"> </w:t>
      </w:r>
      <w:r>
        <w:rPr>
          <w:rFonts w:ascii="Arial" w:hAnsi="Arial" w:cs="Arial" w:hint="cs"/>
          <w:rtl/>
        </w:rPr>
        <w:t>أوَّله</w:t>
      </w:r>
      <w:r>
        <w:rPr>
          <w:rtl/>
        </w:rPr>
        <w:t xml:space="preserve"> </w:t>
      </w:r>
      <w:r>
        <w:rPr>
          <w:rFonts w:ascii="Arial" w:hAnsi="Arial" w:cs="Arial" w:hint="cs"/>
          <w:rtl/>
        </w:rPr>
        <w:t>للفصل،</w:t>
      </w:r>
      <w:r>
        <w:rPr>
          <w:rtl/>
        </w:rPr>
        <w:t xml:space="preserve"> </w:t>
      </w:r>
      <w:r>
        <w:rPr>
          <w:rFonts w:ascii="Arial" w:hAnsi="Arial" w:cs="Arial" w:hint="cs"/>
          <w:rtl/>
        </w:rPr>
        <w:t>ولأنَّ</w:t>
      </w:r>
      <w:r>
        <w:rPr>
          <w:rtl/>
        </w:rPr>
        <w:t xml:space="preserve"> </w:t>
      </w:r>
      <w:r>
        <w:rPr>
          <w:rFonts w:ascii="Arial" w:hAnsi="Arial" w:cs="Arial" w:hint="cs"/>
          <w:rtl/>
        </w:rPr>
        <w:t>النائب</w:t>
      </w:r>
      <w:r>
        <w:rPr>
          <w:rtl/>
        </w:rPr>
        <w:t xml:space="preserve"> </w:t>
      </w:r>
      <w:r>
        <w:rPr>
          <w:rFonts w:ascii="Arial" w:hAnsi="Arial" w:cs="Arial" w:hint="cs"/>
          <w:rtl/>
        </w:rPr>
        <w:t>ظاهر</w:t>
      </w:r>
      <w:r>
        <w:rPr>
          <w:rtl/>
        </w:rPr>
        <w:t xml:space="preserve"> </w:t>
      </w:r>
      <w:r>
        <w:rPr>
          <w:rFonts w:ascii="Arial" w:hAnsi="Arial" w:cs="Arial" w:hint="cs"/>
          <w:rtl/>
        </w:rPr>
        <w:t>مَجازيُّ</w:t>
      </w:r>
      <w:r>
        <w:rPr>
          <w:rtl/>
        </w:rPr>
        <w:t xml:space="preserve"> </w:t>
      </w:r>
      <w:r>
        <w:rPr>
          <w:rFonts w:ascii="Arial" w:hAnsi="Arial" w:cs="Arial" w:hint="cs"/>
          <w:rtl/>
        </w:rPr>
        <w:t>التأنيث</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الذِينَ</w:t>
      </w:r>
      <w:r>
        <w:rPr>
          <w:rStyle w:val="bold"/>
          <w:w w:val="103"/>
          <w:rtl/>
        </w:rPr>
        <w:t xml:space="preserve"> </w:t>
      </w:r>
      <w:r>
        <w:rPr>
          <w:rStyle w:val="bold"/>
          <w:rFonts w:ascii="Arial" w:hAnsi="Arial" w:cs="Arial" w:hint="cs"/>
          <w:w w:val="103"/>
          <w:rtl/>
        </w:rPr>
        <w:t>كَفَرُواْ</w:t>
      </w:r>
      <w:r>
        <w:rPr>
          <w:w w:val="103"/>
          <w:rtl/>
        </w:rPr>
        <w:t> </w:t>
      </w:r>
      <w:r>
        <w:rPr>
          <w:rFonts w:ascii="Arial" w:hAnsi="Arial" w:cs="Arial" w:hint="cs"/>
          <w:w w:val="103"/>
          <w:rtl/>
        </w:rPr>
        <w:t>﴾</w:t>
      </w:r>
      <w:r>
        <w:rPr>
          <w:w w:val="103"/>
          <w:rtl/>
        </w:rPr>
        <w:t xml:space="preserve"> </w:t>
      </w:r>
      <w:r>
        <w:rPr>
          <w:rFonts w:ascii="Arial" w:hAnsi="Arial" w:cs="Arial" w:hint="cs"/>
          <w:w w:val="103"/>
          <w:rtl/>
        </w:rPr>
        <w:t>أشركوا</w:t>
      </w:r>
      <w:r>
        <w:rPr>
          <w:w w:val="103"/>
          <w:rtl/>
        </w:rPr>
        <w:t xml:space="preserve"> </w:t>
      </w:r>
      <w:r>
        <w:rPr>
          <w:rFonts w:ascii="Arial" w:hAnsi="Arial" w:cs="Arial" w:hint="cs"/>
          <w:w w:val="103"/>
          <w:rtl/>
        </w:rPr>
        <w:t>صراحا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نفاقا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مَأْوَ</w:t>
      </w:r>
      <w:r>
        <w:rPr>
          <w:rStyle w:val="Superscript"/>
          <w:rFonts w:ascii="Arial" w:hAnsi="Arial" w:cs="Arial" w:hint="cs"/>
          <w:b/>
          <w:bCs/>
          <w:w w:val="103"/>
          <w:rtl/>
        </w:rPr>
        <w:t>ا</w:t>
      </w:r>
      <w:r>
        <w:rPr>
          <w:rStyle w:val="bold"/>
          <w:rFonts w:ascii="Arial" w:hAnsi="Arial" w:cs="Arial" w:hint="cs"/>
          <w:w w:val="103"/>
          <w:rtl/>
        </w:rPr>
        <w:t>يكُمُ</w:t>
      </w:r>
      <w:r>
        <w:rPr>
          <w:rStyle w:val="bold"/>
          <w:w w:val="103"/>
          <w:rtl/>
        </w:rPr>
        <w:t xml:space="preserve"> </w:t>
      </w:r>
      <w:r>
        <w:rPr>
          <w:rStyle w:val="bold"/>
          <w:rFonts w:ascii="Arial" w:hAnsi="Arial" w:cs="Arial" w:hint="cs"/>
          <w:w w:val="103"/>
          <w:rtl/>
        </w:rPr>
        <w:t>النَّارُ</w:t>
      </w:r>
      <w:r>
        <w:rPr>
          <w:w w:val="103"/>
          <w:rtl/>
        </w:rPr>
        <w:t> </w:t>
      </w:r>
      <w:r>
        <w:rPr>
          <w:rFonts w:ascii="Arial" w:hAnsi="Arial" w:cs="Arial" w:hint="cs"/>
          <w:w w:val="103"/>
          <w:rtl/>
        </w:rPr>
        <w:t>﴾</w:t>
      </w:r>
      <w:r>
        <w:rPr>
          <w:w w:val="103"/>
          <w:rtl/>
        </w:rPr>
        <w:t xml:space="preserve"> </w:t>
      </w:r>
      <w:r>
        <w:rPr>
          <w:rFonts w:ascii="Arial" w:hAnsi="Arial" w:cs="Arial" w:hint="cs"/>
          <w:w w:val="103"/>
          <w:rtl/>
        </w:rPr>
        <w:t>اسم</w:t>
      </w:r>
      <w:r>
        <w:rPr>
          <w:w w:val="103"/>
          <w:rtl/>
        </w:rPr>
        <w:t xml:space="preserve"> </w:t>
      </w:r>
      <w:r>
        <w:rPr>
          <w:rFonts w:ascii="Arial" w:hAnsi="Arial" w:cs="Arial" w:hint="cs"/>
          <w:w w:val="103"/>
          <w:rtl/>
        </w:rPr>
        <w:t>مكان</w:t>
      </w:r>
      <w:r>
        <w:rPr>
          <w:w w:val="103"/>
          <w:rtl/>
        </w:rPr>
        <w:t xml:space="preserve"> </w:t>
      </w:r>
      <w:r>
        <w:rPr>
          <w:rFonts w:ascii="Arial" w:hAnsi="Arial" w:cs="Arial" w:hint="cs"/>
          <w:w w:val="103"/>
          <w:rtl/>
        </w:rPr>
        <w:t>ميميٌّ،</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محلُّ</w:t>
      </w:r>
      <w:r>
        <w:rPr>
          <w:w w:val="103"/>
          <w:rtl/>
        </w:rPr>
        <w:t xml:space="preserve"> </w:t>
      </w:r>
      <w:r>
        <w:rPr>
          <w:rFonts w:ascii="Arial" w:hAnsi="Arial" w:cs="Arial" w:hint="cs"/>
          <w:w w:val="103"/>
          <w:rtl/>
        </w:rPr>
        <w:t>أويكم،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رجوعكم</w:t>
      </w:r>
      <w:r>
        <w:rPr>
          <w:w w:val="103"/>
          <w:rtl/>
        </w:rPr>
        <w:t xml:space="preserve"> (</w:t>
      </w:r>
      <w:r>
        <w:rPr>
          <w:rFonts w:ascii="Arial" w:hAnsi="Arial" w:cs="Arial" w:hint="cs"/>
          <w:w w:val="103"/>
          <w:rtl/>
        </w:rPr>
        <w:t>بفتح</w:t>
      </w:r>
      <w:r>
        <w:rPr>
          <w:w w:val="103"/>
          <w:rtl/>
        </w:rPr>
        <w:t xml:space="preserve"> </w:t>
      </w:r>
      <w:r>
        <w:rPr>
          <w:rFonts w:ascii="Arial" w:hAnsi="Arial" w:cs="Arial" w:hint="cs"/>
          <w:w w:val="103"/>
          <w:rtl/>
        </w:rPr>
        <w:t>الهمزة</w:t>
      </w:r>
      <w:r>
        <w:rPr>
          <w:w w:val="103"/>
          <w:rtl/>
        </w:rPr>
        <w:t xml:space="preserve"> </w:t>
      </w:r>
      <w:r>
        <w:rPr>
          <w:rFonts w:ascii="Arial" w:hAnsi="Arial" w:cs="Arial" w:hint="cs"/>
          <w:w w:val="103"/>
          <w:rtl/>
        </w:rPr>
        <w:t>وإسكان</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بعدها</w:t>
      </w:r>
      <w:r>
        <w:rPr>
          <w:w w:val="103"/>
          <w:rtl/>
        </w:rPr>
        <w:t xml:space="preserve"> </w:t>
      </w:r>
      <w:r>
        <w:rPr>
          <w:rFonts w:ascii="Arial" w:hAnsi="Arial" w:cs="Arial" w:hint="cs"/>
          <w:w w:val="103"/>
          <w:rtl/>
        </w:rPr>
        <w:t>ياء</w:t>
      </w:r>
      <w:r>
        <w:rPr>
          <w:w w:val="103"/>
          <w:rtl/>
        </w:rPr>
        <w:t xml:space="preserve"> </w:t>
      </w:r>
      <w:r>
        <w:rPr>
          <w:rFonts w:ascii="Arial" w:hAnsi="Arial" w:cs="Arial" w:hint="cs"/>
          <w:w w:val="103"/>
          <w:rtl/>
        </w:rPr>
        <w:t>مثنَّاة</w:t>
      </w:r>
      <w:r>
        <w:rPr>
          <w:w w:val="103"/>
          <w:rtl/>
        </w:rPr>
        <w:t xml:space="preserve"> </w:t>
      </w:r>
      <w:r>
        <w:rPr>
          <w:rFonts w:ascii="Arial" w:hAnsi="Arial" w:cs="Arial" w:hint="cs"/>
          <w:w w:val="103"/>
          <w:rtl/>
        </w:rPr>
        <w:t>تحتيَّة</w:t>
      </w:r>
      <w:r>
        <w:rPr>
          <w:w w:val="103"/>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هِـيَ</w:t>
      </w:r>
      <w:r>
        <w:rPr>
          <w:rStyle w:val="bold"/>
          <w:w w:val="105"/>
          <w:rtl/>
        </w:rPr>
        <w:t xml:space="preserve"> </w:t>
      </w:r>
      <w:r>
        <w:rPr>
          <w:rStyle w:val="bold"/>
          <w:rFonts w:ascii="Arial" w:hAnsi="Arial" w:cs="Arial" w:hint="cs"/>
          <w:w w:val="105"/>
          <w:rtl/>
        </w:rPr>
        <w:t>مَوْلَاكُمْ</w:t>
      </w:r>
      <w:r>
        <w:rPr>
          <w:w w:val="105"/>
          <w:rtl/>
        </w:rPr>
        <w:t> </w:t>
      </w:r>
      <w:r>
        <w:rPr>
          <w:rFonts w:ascii="Arial" w:hAnsi="Arial" w:cs="Arial" w:hint="cs"/>
          <w:w w:val="105"/>
          <w:rtl/>
        </w:rPr>
        <w:t>﴾</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ناصرتكم،</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مولى</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ناصر،</w:t>
      </w:r>
      <w:r>
        <w:rPr>
          <w:w w:val="105"/>
          <w:rtl/>
        </w:rPr>
        <w:t xml:space="preserve"> </w:t>
      </w:r>
      <w:r>
        <w:rPr>
          <w:rFonts w:ascii="Arial" w:hAnsi="Arial" w:cs="Arial" w:hint="cs"/>
          <w:w w:val="105"/>
          <w:rtl/>
        </w:rPr>
        <w:t>كقولك</w:t>
      </w:r>
      <w:r>
        <w:rPr>
          <w:w w:val="105"/>
          <w:rtl/>
        </w:rPr>
        <w:t xml:space="preserve">: </w:t>
      </w:r>
      <w:r>
        <w:rPr>
          <w:rFonts w:ascii="Arial" w:hAnsi="Arial" w:cs="Arial" w:hint="cs"/>
          <w:w w:val="105"/>
          <w:rtl/>
        </w:rPr>
        <w:t>أطعمته</w:t>
      </w:r>
      <w:r>
        <w:rPr>
          <w:w w:val="105"/>
          <w:rtl/>
        </w:rPr>
        <w:t xml:space="preserve"> </w:t>
      </w:r>
      <w:r>
        <w:rPr>
          <w:rFonts w:ascii="Arial" w:hAnsi="Arial" w:cs="Arial" w:hint="cs"/>
          <w:w w:val="105"/>
          <w:rtl/>
        </w:rPr>
        <w:t>السيف،</w:t>
      </w:r>
      <w:r>
        <w:rPr>
          <w:w w:val="105"/>
          <w:rtl/>
        </w:rPr>
        <w:t xml:space="preserve"> </w:t>
      </w:r>
      <w:r>
        <w:rPr>
          <w:rFonts w:ascii="Arial" w:hAnsi="Arial" w:cs="Arial" w:hint="cs"/>
          <w:w w:val="105"/>
          <w:rtl/>
        </w:rPr>
        <w:t>وأشبعته</w:t>
      </w:r>
      <w:r>
        <w:rPr>
          <w:w w:val="105"/>
          <w:rtl/>
        </w:rPr>
        <w:t xml:space="preserve"> </w:t>
      </w:r>
      <w:r>
        <w:rPr>
          <w:rFonts w:ascii="Arial" w:hAnsi="Arial" w:cs="Arial" w:hint="cs"/>
          <w:w w:val="105"/>
          <w:rtl/>
        </w:rPr>
        <w:t>بالضرب،</w:t>
      </w:r>
      <w:r>
        <w:rPr>
          <w:w w:val="105"/>
          <w:rtl/>
        </w:rPr>
        <w:t xml:space="preserve"> </w:t>
      </w:r>
      <w:r>
        <w:rPr>
          <w:rFonts w:ascii="Arial" w:hAnsi="Arial" w:cs="Arial" w:hint="cs"/>
          <w:w w:val="105"/>
          <w:rtl/>
        </w:rPr>
        <w:t>وكما</w:t>
      </w:r>
      <w:r>
        <w:rPr>
          <w:w w:val="105"/>
          <w:rtl/>
        </w:rPr>
        <w:t xml:space="preserve"> </w:t>
      </w:r>
      <w:r>
        <w:rPr>
          <w:rFonts w:ascii="Arial" w:hAnsi="Arial" w:cs="Arial" w:hint="cs"/>
          <w:w w:val="105"/>
          <w:rtl/>
        </w:rPr>
        <w:t>قيل</w:t>
      </w:r>
      <w:r>
        <w:rPr>
          <w:w w:val="105"/>
          <w:rtl/>
        </w:rPr>
        <w:t xml:space="preserve">: </w:t>
      </w:r>
      <w:r>
        <w:rPr>
          <w:rFonts w:ascii="Calibri" w:cs="Calibri" w:hint="cs"/>
          <w:w w:val="105"/>
          <w:rtl/>
        </w:rPr>
        <w:t>«</w:t>
      </w:r>
      <w:r>
        <w:rPr>
          <w:rFonts w:ascii="Arial" w:hAnsi="Arial" w:cs="Arial" w:hint="cs"/>
          <w:w w:val="105"/>
          <w:rtl/>
        </w:rPr>
        <w:t>تَحِيَّة</w:t>
      </w:r>
      <w:r>
        <w:rPr>
          <w:w w:val="105"/>
          <w:rtl/>
        </w:rPr>
        <w:t xml:space="preserve"> </w:t>
      </w:r>
      <w:r>
        <w:rPr>
          <w:rFonts w:ascii="Arial" w:hAnsi="Arial" w:cs="Arial" w:hint="cs"/>
          <w:w w:val="105"/>
          <w:rtl/>
        </w:rPr>
        <w:t>بينهم</w:t>
      </w:r>
      <w:r>
        <w:rPr>
          <w:w w:val="105"/>
          <w:rtl/>
        </w:rPr>
        <w:t xml:space="preserve"> </w:t>
      </w:r>
      <w:r>
        <w:rPr>
          <w:rFonts w:ascii="Arial" w:hAnsi="Arial" w:cs="Arial" w:hint="cs"/>
          <w:w w:val="105"/>
          <w:rtl/>
        </w:rPr>
        <w:t>ضرب</w:t>
      </w:r>
      <w:r>
        <w:rPr>
          <w:w w:val="105"/>
          <w:rtl/>
        </w:rPr>
        <w:t xml:space="preserve"> </w:t>
      </w:r>
      <w:r>
        <w:rPr>
          <w:rFonts w:ascii="Arial" w:hAnsi="Arial" w:cs="Arial" w:hint="cs"/>
          <w:w w:val="105"/>
          <w:rtl/>
        </w:rPr>
        <w:t>وجيع</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وكقولهم</w:t>
      </w:r>
      <w:r>
        <w:rPr>
          <w:w w:val="105"/>
          <w:rtl/>
        </w:rPr>
        <w:t xml:space="preserve">: </w:t>
      </w:r>
      <w:r>
        <w:rPr>
          <w:rFonts w:ascii="Arial" w:hAnsi="Arial" w:cs="Arial" w:hint="cs"/>
          <w:w w:val="105"/>
          <w:rtl/>
        </w:rPr>
        <w:t>أصيب</w:t>
      </w:r>
      <w:r>
        <w:rPr>
          <w:w w:val="105"/>
          <w:rtl/>
        </w:rPr>
        <w:t xml:space="preserve"> </w:t>
      </w:r>
      <w:r>
        <w:rPr>
          <w:rFonts w:ascii="Arial" w:hAnsi="Arial" w:cs="Arial" w:hint="cs"/>
          <w:w w:val="105"/>
          <w:rtl/>
        </w:rPr>
        <w:t>بسوء</w:t>
      </w:r>
      <w:r>
        <w:rPr>
          <w:w w:val="105"/>
          <w:rtl/>
        </w:rPr>
        <w:t xml:space="preserve"> </w:t>
      </w:r>
      <w:r>
        <w:rPr>
          <w:rFonts w:ascii="Arial" w:hAnsi="Arial" w:cs="Arial" w:hint="cs"/>
          <w:w w:val="105"/>
          <w:rtl/>
        </w:rPr>
        <w:t>فاستنصر</w:t>
      </w:r>
      <w:r>
        <w:rPr>
          <w:w w:val="105"/>
          <w:rtl/>
        </w:rPr>
        <w:t xml:space="preserve"> </w:t>
      </w:r>
      <w:r>
        <w:rPr>
          <w:rFonts w:ascii="Arial" w:hAnsi="Arial" w:cs="Arial" w:hint="cs"/>
          <w:w w:val="105"/>
          <w:rtl/>
        </w:rPr>
        <w:t>الجزع،</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يُغَاثُواْ</w:t>
      </w:r>
      <w:r>
        <w:rPr>
          <w:w w:val="105"/>
          <w:rtl/>
        </w:rPr>
        <w:t xml:space="preserve"> </w:t>
      </w:r>
      <w:r>
        <w:rPr>
          <w:rFonts w:ascii="Arial" w:hAnsi="Arial" w:cs="Arial" w:hint="cs"/>
          <w:w w:val="105"/>
          <w:rtl/>
        </w:rPr>
        <w:t>بِمَآءٍ</w:t>
      </w:r>
      <w:r>
        <w:rPr>
          <w:w w:val="105"/>
          <w:rtl/>
        </w:rPr>
        <w:t xml:space="preserve"> </w:t>
      </w:r>
      <w:r>
        <w:rPr>
          <w:rFonts w:ascii="Arial" w:hAnsi="Arial" w:cs="Arial" w:hint="cs"/>
          <w:w w:val="105"/>
          <w:rtl/>
        </w:rPr>
        <w:t>كَالْمُهْلِ</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الكهف</w:t>
      </w:r>
      <w:r>
        <w:rPr>
          <w:rStyle w:val="CharacterStyle11"/>
          <w:w w:val="105"/>
          <w:rtl/>
        </w:rPr>
        <w:t>:</w:t>
      </w:r>
      <w:r>
        <w:rPr>
          <w:rStyle w:val="CharacterStyle11"/>
          <w:rFonts w:ascii="Calibri" w:cs="Calibri" w:hint="cs"/>
          <w:w w:val="105"/>
          <w:rtl/>
        </w:rPr>
        <w:t> </w:t>
      </w:r>
      <w:r>
        <w:rPr>
          <w:rStyle w:val="CharacterStyle11"/>
          <w:w w:val="105"/>
          <w:rtl/>
        </w:rPr>
        <w:t>29]</w:t>
      </w:r>
      <w:r>
        <w:rPr>
          <w:w w:val="105"/>
          <w:rtl/>
        </w:rPr>
        <w:t>.</w:t>
      </w:r>
    </w:p>
    <w:p w:rsidR="00F65AD2" w:rsidRDefault="00F65AD2">
      <w:pPr>
        <w:pStyle w:val="textquran"/>
        <w:spacing w:before="170"/>
        <w:rPr>
          <w:w w:val="98"/>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هي</w:t>
      </w:r>
      <w:r>
        <w:rPr>
          <w:rtl/>
        </w:rPr>
        <w:t xml:space="preserve"> </w:t>
      </w:r>
      <w:r>
        <w:rPr>
          <w:rFonts w:ascii="Arial" w:hAnsi="Arial" w:cs="Arial" w:hint="cs"/>
          <w:rtl/>
        </w:rPr>
        <w:t>سَيِّدتكم</w:t>
      </w:r>
      <w:r>
        <w:rPr>
          <w:rtl/>
        </w:rPr>
        <w:t xml:space="preserve"> </w:t>
      </w:r>
      <w:r>
        <w:rPr>
          <w:rFonts w:ascii="Arial" w:hAnsi="Arial" w:cs="Arial" w:hint="cs"/>
          <w:rtl/>
        </w:rPr>
        <w:t>تلي</w:t>
      </w:r>
      <w:r>
        <w:rPr>
          <w:rtl/>
        </w:rPr>
        <w:t xml:space="preserve"> </w:t>
      </w:r>
      <w:r>
        <w:rPr>
          <w:rFonts w:ascii="Arial" w:hAnsi="Arial" w:cs="Arial" w:hint="cs"/>
          <w:rtl/>
        </w:rPr>
        <w:t>ما</w:t>
      </w:r>
      <w:r>
        <w:rPr>
          <w:rFonts w:ascii="Calibri" w:cs="Calibri" w:hint="cs"/>
          <w:rtl/>
        </w:rPr>
        <w:t> </w:t>
      </w:r>
      <w:r>
        <w:rPr>
          <w:rFonts w:ascii="Arial" w:hAnsi="Arial" w:cs="Arial" w:hint="cs"/>
          <w:rtl/>
        </w:rPr>
        <w:t>ينفعكم،</w:t>
      </w:r>
      <w:r>
        <w:rPr>
          <w:rtl/>
        </w:rPr>
        <w:t xml:space="preserve"> </w:t>
      </w:r>
      <w:r>
        <w:rPr>
          <w:rFonts w:ascii="Arial" w:hAnsi="Arial" w:cs="Arial" w:hint="cs"/>
          <w:rtl/>
        </w:rPr>
        <w:t>وذلك</w:t>
      </w:r>
      <w:r>
        <w:rPr>
          <w:rtl/>
        </w:rPr>
        <w:t xml:space="preserve"> </w:t>
      </w:r>
      <w:r>
        <w:rPr>
          <w:rFonts w:ascii="Arial" w:hAnsi="Arial" w:cs="Arial" w:hint="cs"/>
          <w:rtl/>
        </w:rPr>
        <w:t>تهكُّم</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سيِّدتكم</w:t>
      </w:r>
      <w:r>
        <w:rPr>
          <w:rtl/>
        </w:rPr>
        <w:t xml:space="preserve"> </w:t>
      </w:r>
      <w:r>
        <w:rPr>
          <w:rFonts w:ascii="Arial" w:hAnsi="Arial" w:cs="Arial" w:hint="cs"/>
          <w:rtl/>
        </w:rPr>
        <w:t>المتصرِّفة</w:t>
      </w:r>
      <w:r>
        <w:rPr>
          <w:rtl/>
        </w:rPr>
        <w:t xml:space="preserve"> </w:t>
      </w:r>
      <w:r>
        <w:rPr>
          <w:rFonts w:ascii="Arial" w:hAnsi="Arial" w:cs="Arial" w:hint="cs"/>
          <w:rtl/>
        </w:rPr>
        <w:t>فيكم،</w:t>
      </w:r>
      <w:r>
        <w:rPr>
          <w:rtl/>
        </w:rPr>
        <w:t xml:space="preserve"> </w:t>
      </w:r>
      <w:r>
        <w:rPr>
          <w:rFonts w:ascii="Arial" w:hAnsi="Arial" w:cs="Arial" w:hint="cs"/>
          <w:rtl/>
        </w:rPr>
        <w:t>بحسب</w:t>
      </w:r>
      <w:r>
        <w:rPr>
          <w:rtl/>
        </w:rPr>
        <w:t xml:space="preserve"> </w:t>
      </w:r>
      <w:r>
        <w:rPr>
          <w:rFonts w:ascii="Arial" w:hAnsi="Arial" w:cs="Arial" w:hint="cs"/>
          <w:rtl/>
        </w:rPr>
        <w:t>ما</w:t>
      </w:r>
      <w:r>
        <w:rPr>
          <w:rFonts w:ascii="Calibri" w:cs="Calibri" w:hint="cs"/>
          <w:rtl/>
        </w:rPr>
        <w:t> </w:t>
      </w:r>
      <w:r>
        <w:rPr>
          <w:rFonts w:ascii="Arial" w:hAnsi="Arial" w:cs="Arial" w:hint="cs"/>
          <w:rtl/>
        </w:rPr>
        <w:t>تصرَّفتم</w:t>
      </w:r>
      <w:r>
        <w:rPr>
          <w:rtl/>
        </w:rPr>
        <w:t xml:space="preserve"> </w:t>
      </w:r>
      <w:r>
        <w:rPr>
          <w:rFonts w:ascii="Arial" w:hAnsi="Arial" w:cs="Arial" w:hint="cs"/>
          <w:rtl/>
        </w:rPr>
        <w:t>في</w:t>
      </w:r>
      <w:r>
        <w:rPr>
          <w:rtl/>
        </w:rPr>
        <w:t xml:space="preserve"> </w:t>
      </w:r>
      <w:r>
        <w:rPr>
          <w:rFonts w:ascii="Arial" w:hAnsi="Arial" w:cs="Arial" w:hint="cs"/>
          <w:rtl/>
        </w:rPr>
        <w:t>المعاصي</w:t>
      </w:r>
      <w:r>
        <w:rPr>
          <w:rtl/>
        </w:rPr>
        <w:t xml:space="preserve"> </w:t>
      </w:r>
      <w:r>
        <w:rPr>
          <w:rFonts w:ascii="Arial" w:hAnsi="Arial" w:cs="Arial" w:hint="cs"/>
          <w:rtl/>
        </w:rPr>
        <w:t>الموجبة</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مكان</w:t>
      </w:r>
      <w:r>
        <w:rPr>
          <w:rtl/>
        </w:rPr>
        <w:t xml:space="preserve"> </w:t>
      </w:r>
      <w:r>
        <w:rPr>
          <w:rFonts w:ascii="Arial" w:hAnsi="Arial" w:cs="Arial" w:hint="cs"/>
          <w:w w:val="98"/>
          <w:rtl/>
        </w:rPr>
        <w:t>قربكم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رضا</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التهكُّم،</w:t>
      </w:r>
      <w:r>
        <w:rPr>
          <w:w w:val="98"/>
          <w:rtl/>
        </w:rPr>
        <w:t xml:space="preserve"> </w:t>
      </w:r>
      <w:r>
        <w:rPr>
          <w:rFonts w:ascii="Arial" w:hAnsi="Arial" w:cs="Arial" w:hint="cs"/>
          <w:w w:val="98"/>
          <w:rtl/>
        </w:rPr>
        <w:t>فهي</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مكان،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الولي</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القرب،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قربهم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مشاكَلَةً</w:t>
      </w:r>
      <w:r>
        <w:rPr>
          <w:w w:val="98"/>
          <w:rtl/>
        </w:rPr>
        <w:t xml:space="preserve"> </w:t>
      </w:r>
      <w:r>
        <w:rPr>
          <w:rFonts w:ascii="Arial" w:hAnsi="Arial" w:cs="Arial" w:hint="cs"/>
          <w:w w:val="98"/>
          <w:rtl/>
        </w:rPr>
        <w:t>لقرب</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دخولها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وَبِيسَ</w:t>
      </w:r>
      <w:r>
        <w:rPr>
          <w:rStyle w:val="bold"/>
          <w:w w:val="98"/>
          <w:rtl/>
        </w:rPr>
        <w:t xml:space="preserve"> </w:t>
      </w:r>
      <w:r>
        <w:rPr>
          <w:rStyle w:val="bold"/>
          <w:rFonts w:ascii="Arial" w:hAnsi="Arial" w:cs="Arial" w:hint="cs"/>
          <w:w w:val="98"/>
          <w:rtl/>
        </w:rPr>
        <w:t>الْمَصِيرُ</w:t>
      </w:r>
      <w:r>
        <w:rPr>
          <w:w w:val="98"/>
          <w:rtl/>
        </w:rPr>
        <w:t> </w:t>
      </w:r>
      <w:r>
        <w:rPr>
          <w:rFonts w:ascii="Arial" w:hAnsi="Arial" w:cs="Arial" w:hint="cs"/>
          <w:w w:val="98"/>
          <w:rtl/>
        </w:rPr>
        <w:t>﴾</w:t>
      </w:r>
      <w:r>
        <w:rPr>
          <w:rStyle w:val="bold"/>
          <w:w w:val="98"/>
          <w:rtl/>
        </w:rPr>
        <w:t xml:space="preserve"> </w:t>
      </w:r>
      <w:r>
        <w:rPr>
          <w:rFonts w:ascii="Arial" w:hAnsi="Arial" w:cs="Arial" w:hint="cs"/>
          <w:w w:val="98"/>
          <w:rtl/>
        </w:rPr>
        <w:t>هي</w:t>
      </w:r>
      <w:r>
        <w:rPr>
          <w:w w:val="98"/>
          <w:rtl/>
        </w:rPr>
        <w:t xml:space="preserve"> </w:t>
      </w:r>
      <w:r>
        <w:rPr>
          <w:rFonts w:ascii="Arial" w:hAnsi="Arial" w:cs="Arial" w:hint="cs"/>
          <w:w w:val="98"/>
          <w:rtl/>
        </w:rPr>
        <w:t>النار</w:t>
      </w:r>
      <w:r>
        <w:rPr>
          <w:w w:val="98"/>
          <w:rtl/>
        </w:rPr>
        <w:t>.</w:t>
      </w:r>
    </w:p>
    <w:p w:rsidR="00F65AD2" w:rsidRDefault="00F65AD2">
      <w:pPr>
        <w:pStyle w:val="faree"/>
        <w:rPr>
          <w:rtl/>
        </w:rPr>
      </w:pPr>
      <w:r>
        <w:rPr>
          <w:rFonts w:ascii="Arial" w:hAnsi="Arial" w:cs="Arial" w:hint="cs"/>
          <w:rtl/>
        </w:rPr>
        <w:t>خشية</w:t>
      </w:r>
      <w:r>
        <w:rPr>
          <w:rtl/>
        </w:rPr>
        <w:t xml:space="preserve"> </w:t>
      </w:r>
      <w:r>
        <w:rPr>
          <w:rFonts w:ascii="Arial" w:hAnsi="Arial" w:cs="Arial" w:hint="cs"/>
          <w:rtl/>
        </w:rPr>
        <w:t>الله،</w:t>
      </w:r>
      <w:r>
        <w:rPr>
          <w:rtl/>
        </w:rPr>
        <w:t xml:space="preserve"> </w:t>
      </w:r>
      <w:r>
        <w:rPr>
          <w:rFonts w:ascii="Arial" w:hAnsi="Arial" w:cs="Arial" w:hint="cs"/>
          <w:rtl/>
        </w:rPr>
        <w:t>وجزاء</w:t>
      </w:r>
      <w:r>
        <w:rPr>
          <w:rtl/>
        </w:rPr>
        <w:t xml:space="preserve"> </w:t>
      </w:r>
      <w:r>
        <w:rPr>
          <w:rFonts w:ascii="Arial" w:hAnsi="Arial" w:cs="Arial" w:hint="cs"/>
          <w:rtl/>
        </w:rPr>
        <w:t>المتصدِّقين</w:t>
      </w:r>
      <w:r>
        <w:rPr>
          <w:rtl/>
        </w:rPr>
        <w:t xml:space="preserve"> </w:t>
      </w:r>
      <w:r>
        <w:rPr>
          <w:rFonts w:ascii="Arial" w:hAnsi="Arial" w:cs="Arial" w:hint="cs"/>
          <w:rtl/>
        </w:rPr>
        <w:t>المؤمنين،</w:t>
      </w:r>
      <w:r>
        <w:rPr>
          <w:rtl/>
        </w:rPr>
        <w:t xml:space="preserve"> </w:t>
      </w:r>
      <w:r>
        <w:rPr>
          <w:rFonts w:ascii="Arial" w:hAnsi="Arial" w:cs="Arial" w:hint="cs"/>
          <w:rtl/>
        </w:rPr>
        <w:t>وجزاء</w:t>
      </w:r>
      <w:r>
        <w:rPr>
          <w:rtl/>
        </w:rPr>
        <w:t xml:space="preserve"> </w:t>
      </w:r>
      <w:r>
        <w:rPr>
          <w:rFonts w:ascii="Arial" w:hAnsi="Arial" w:cs="Arial" w:hint="cs"/>
          <w:rtl/>
        </w:rPr>
        <w:t>الكافرين</w:t>
      </w:r>
    </w:p>
    <w:p w:rsidR="00F65AD2" w:rsidRDefault="00F65AD2">
      <w:pPr>
        <w:pStyle w:val="textmawadi3"/>
        <w:spacing w:before="11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w:t>
      </w:r>
      <w:r>
        <w:rPr>
          <w:rStyle w:val="namat2"/>
          <w:rFonts w:ascii="Arial" w:hAnsi="Arial" w:cs="Arial" w:hint="cs"/>
          <w:w w:val="99"/>
          <w:rtl/>
        </w:rPr>
        <w:t>سبب</w:t>
      </w:r>
      <w:r>
        <w:rPr>
          <w:rStyle w:val="namat2"/>
          <w:w w:val="99"/>
          <w:rtl/>
        </w:rPr>
        <w:t xml:space="preserve"> </w:t>
      </w:r>
      <w:r>
        <w:rPr>
          <w:rStyle w:val="namat2"/>
          <w:rFonts w:ascii="Arial" w:hAnsi="Arial" w:cs="Arial" w:hint="cs"/>
          <w:w w:val="99"/>
          <w:rtl/>
        </w:rPr>
        <w:t>النزول</w:t>
      </w:r>
      <w:r>
        <w:rPr>
          <w:rStyle w:val="namat2"/>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أَلَمْ</w:t>
      </w:r>
      <w:r>
        <w:rPr>
          <w:rStyle w:val="bold"/>
          <w:w w:val="99"/>
          <w:rtl/>
        </w:rPr>
        <w:t xml:space="preserve"> </w:t>
      </w:r>
      <w:r>
        <w:rPr>
          <w:rStyle w:val="bold"/>
          <w:rFonts w:ascii="Arial" w:hAnsi="Arial" w:cs="Arial" w:hint="cs"/>
          <w:w w:val="99"/>
          <w:rtl/>
        </w:rPr>
        <w:t>يَانِ</w:t>
      </w:r>
      <w:r>
        <w:rPr>
          <w:rStyle w:val="bold"/>
          <w:w w:val="99"/>
          <w:rtl/>
        </w:rPr>
        <w:t xml:space="preserve"> </w:t>
      </w:r>
      <w:r>
        <w:rPr>
          <w:rStyle w:val="bold"/>
          <w:rFonts w:ascii="Arial" w:hAnsi="Arial" w:cs="Arial" w:hint="cs"/>
          <w:w w:val="99"/>
          <w:rtl/>
        </w:rPr>
        <w:t>لِلَّذِينَ</w:t>
      </w:r>
      <w:r>
        <w:rPr>
          <w:rStyle w:val="bold"/>
          <w:w w:val="99"/>
          <w:rtl/>
        </w:rPr>
        <w:t xml:space="preserve"> </w:t>
      </w:r>
      <w:r>
        <w:rPr>
          <w:rStyle w:val="bold"/>
          <w:rFonts w:ascii="Arial" w:hAnsi="Arial" w:cs="Arial" w:hint="cs"/>
          <w:w w:val="99"/>
          <w:rtl/>
        </w:rPr>
        <w:t>ءَامَنُواْ</w:t>
      </w:r>
      <w:r>
        <w:rPr>
          <w:w w:val="99"/>
          <w:rtl/>
        </w:rPr>
        <w:t> </w:t>
      </w:r>
      <w:r>
        <w:rPr>
          <w:rFonts w:ascii="Arial" w:hAnsi="Arial" w:cs="Arial" w:hint="cs"/>
          <w:w w:val="99"/>
          <w:rtl/>
        </w:rPr>
        <w:t>﴾</w:t>
      </w:r>
      <w:r>
        <w:rPr>
          <w:w w:val="99"/>
          <w:rtl/>
        </w:rPr>
        <w:t xml:space="preserve"> </w:t>
      </w:r>
      <w:r>
        <w:rPr>
          <w:rFonts w:ascii="Arial" w:hAnsi="Arial" w:cs="Arial" w:hint="cs"/>
          <w:w w:val="99"/>
          <w:rtl/>
        </w:rPr>
        <w:t>طائفة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أصابهم</w:t>
      </w:r>
      <w:r>
        <w:rPr>
          <w:w w:val="99"/>
          <w:rtl/>
        </w:rPr>
        <w:t xml:space="preserve"> </w:t>
      </w:r>
      <w:r>
        <w:rPr>
          <w:rFonts w:ascii="Arial" w:hAnsi="Arial" w:cs="Arial" w:hint="cs"/>
          <w:w w:val="99"/>
          <w:rtl/>
        </w:rPr>
        <w:t>فتور</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أصابوا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العافية</w:t>
      </w:r>
      <w:r>
        <w:rPr>
          <w:w w:val="99"/>
          <w:rtl/>
        </w:rPr>
        <w:t xml:space="preserve"> </w:t>
      </w:r>
      <w:r>
        <w:rPr>
          <w:rFonts w:ascii="Arial" w:hAnsi="Arial" w:cs="Arial" w:hint="cs"/>
          <w:w w:val="99"/>
          <w:rtl/>
        </w:rPr>
        <w:t>ولين</w:t>
      </w:r>
      <w:r>
        <w:rPr>
          <w:w w:val="99"/>
          <w:rtl/>
        </w:rPr>
        <w:t xml:space="preserve"> </w:t>
      </w:r>
      <w:r>
        <w:rPr>
          <w:rFonts w:ascii="Arial" w:hAnsi="Arial" w:cs="Arial" w:hint="cs"/>
          <w:w w:val="99"/>
          <w:rtl/>
        </w:rPr>
        <w:t>العيش</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اجتهاد</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الهجرة،</w:t>
      </w:r>
      <w:r>
        <w:rPr>
          <w:w w:val="99"/>
          <w:rtl/>
        </w:rPr>
        <w:t xml:space="preserve"> </w:t>
      </w:r>
      <w:r>
        <w:rPr>
          <w:rFonts w:ascii="Arial" w:hAnsi="Arial" w:cs="Arial" w:hint="cs"/>
          <w:w w:val="99"/>
          <w:rtl/>
        </w:rPr>
        <w:t>فمرحوا</w:t>
      </w:r>
      <w:r>
        <w:rPr>
          <w:w w:val="99"/>
          <w:rtl/>
        </w:rPr>
        <w:t xml:space="preserve"> </w:t>
      </w:r>
      <w:r>
        <w:rPr>
          <w:rFonts w:ascii="Arial" w:hAnsi="Arial" w:cs="Arial" w:hint="cs"/>
          <w:w w:val="99"/>
          <w:rtl/>
        </w:rPr>
        <w:t>وضحكوا،</w:t>
      </w:r>
      <w:r>
        <w:rPr>
          <w:w w:val="99"/>
          <w:rtl/>
        </w:rPr>
        <w:t xml:space="preserve"> </w:t>
      </w:r>
      <w:r>
        <w:rPr>
          <w:rFonts w:ascii="Arial" w:hAnsi="Arial" w:cs="Arial" w:hint="cs"/>
          <w:w w:val="99"/>
          <w:rtl/>
        </w:rPr>
        <w:t>فنزلت</w:t>
      </w:r>
      <w:r>
        <w:rPr>
          <w:w w:val="99"/>
          <w:rtl/>
        </w:rPr>
        <w:t xml:space="preserve"> </w:t>
      </w:r>
      <w:r>
        <w:rPr>
          <w:rFonts w:ascii="Arial" w:hAnsi="Arial" w:cs="Arial" w:hint="cs"/>
          <w:w w:val="99"/>
          <w:rtl/>
        </w:rPr>
        <w:t>الآية</w:t>
      </w:r>
      <w:r>
        <w:rPr>
          <w:w w:val="99"/>
          <w:rtl/>
        </w:rPr>
        <w:t>.</w:t>
      </w:r>
    </w:p>
    <w:p w:rsidR="00F65AD2" w:rsidRDefault="00F65AD2">
      <w:pPr>
        <w:pStyle w:val="textquran"/>
        <w:spacing w:before="113"/>
        <w:rPr>
          <w:w w:val="98"/>
          <w:rtl/>
        </w:rPr>
      </w:pP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نفرًا</w:t>
      </w:r>
      <w:r>
        <w:rPr>
          <w:rtl/>
        </w:rPr>
        <w:t xml:space="preserve"> </w:t>
      </w:r>
      <w:r>
        <w:rPr>
          <w:rFonts w:ascii="Arial" w:hAnsi="Arial" w:cs="Arial" w:hint="cs"/>
          <w:rtl/>
        </w:rPr>
        <w:t>مرَّ</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يضحكون،</w:t>
      </w:r>
      <w:r>
        <w:rPr>
          <w:rtl/>
        </w:rPr>
        <w:t xml:space="preserve"> </w:t>
      </w:r>
      <w:r>
        <w:rPr>
          <w:rFonts w:ascii="Arial" w:hAnsi="Arial" w:cs="Arial" w:hint="cs"/>
          <w:rtl/>
        </w:rPr>
        <w:t>فقال</w:t>
      </w:r>
      <w:r>
        <w:rPr>
          <w:rtl/>
        </w:rPr>
        <w:t xml:space="preserve">: </w:t>
      </w:r>
      <w:r>
        <w:rPr>
          <w:rStyle w:val="bold"/>
          <w:rFonts w:ascii="Arial" w:hAnsi="Arial" w:cs="Arial" w:hint="cs"/>
          <w:rtl/>
        </w:rPr>
        <w:t>أتضحكون</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يأتكم</w:t>
      </w:r>
      <w:r>
        <w:rPr>
          <w:rStyle w:val="bold"/>
          <w:rtl/>
        </w:rPr>
        <w:t xml:space="preserve"> </w:t>
      </w:r>
      <w:r>
        <w:rPr>
          <w:rStyle w:val="bold"/>
          <w:rFonts w:ascii="Arial" w:hAnsi="Arial" w:cs="Arial" w:hint="cs"/>
          <w:rtl/>
        </w:rPr>
        <w:t>أمان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وقد</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عليَّ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يَانِ</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ءَامَنُواْ</w:t>
      </w:r>
      <w:r>
        <w:rPr>
          <w:rStyle w:val="bold"/>
          <w:rtl/>
        </w:rPr>
        <w:t>...</w:t>
      </w:r>
      <w:r>
        <w:rPr>
          <w:rtl/>
        </w:rPr>
        <w:t> </w:t>
      </w:r>
      <w:r>
        <w:rPr>
          <w:rFonts w:ascii="Arial" w:hAnsi="Arial" w:cs="Arial" w:hint="cs"/>
          <w:rtl/>
        </w:rPr>
        <w:t>﴾</w:t>
      </w:r>
      <w:r>
        <w:rPr>
          <w:rtl/>
        </w:rPr>
        <w:t xml:space="preserve"> </w:t>
      </w:r>
      <w:r>
        <w:rPr>
          <w:rFonts w:ascii="Arial" w:hAnsi="Arial" w:cs="Arial" w:hint="cs"/>
          <w:rtl/>
        </w:rPr>
        <w:t>الآية</w:t>
      </w:r>
      <w:r>
        <w:rPr>
          <w:rStyle w:val="bold"/>
          <w:rFonts w:ascii="Arial" w:hAnsi="Arial" w:cs="Arial" w:hint="cs"/>
          <w:rtl/>
        </w:rPr>
        <w:t>؟</w:t>
      </w:r>
      <w:r>
        <w:rPr>
          <w:rtl/>
        </w:rPr>
        <w:t xml:space="preserve"> </w:t>
      </w:r>
      <w:r>
        <w:rPr>
          <w:rFonts w:ascii="Arial" w:hAnsi="Arial" w:cs="Arial" w:hint="cs"/>
          <w:rtl/>
        </w:rPr>
        <w:t>فقالوا</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فما</w:t>
      </w:r>
      <w:r>
        <w:rPr>
          <w:rtl/>
        </w:rPr>
        <w:t xml:space="preserve"> </w:t>
      </w:r>
      <w:r>
        <w:rPr>
          <w:rFonts w:ascii="Arial" w:hAnsi="Arial" w:cs="Arial" w:hint="cs"/>
          <w:rtl/>
        </w:rPr>
        <w:t>كفَّارتنا؟</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أن</w:t>
      </w:r>
      <w:r>
        <w:rPr>
          <w:rStyle w:val="bold"/>
          <w:rtl/>
        </w:rPr>
        <w:t xml:space="preserve"> </w:t>
      </w:r>
      <w:r>
        <w:rPr>
          <w:rStyle w:val="bold"/>
          <w:rFonts w:ascii="Arial" w:hAnsi="Arial" w:cs="Arial" w:hint="cs"/>
          <w:rtl/>
        </w:rPr>
        <w:t>تبكوا</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ضحكتم</w:t>
      </w:r>
      <w:r>
        <w:rPr>
          <w:rStyle w:val="bold"/>
          <w:rFonts w:ascii="Calibri" w:cs="Calibri" w:hint="cs"/>
          <w:rtl/>
        </w:rPr>
        <w:t>»</w:t>
      </w:r>
      <w:r>
        <w:rPr>
          <w:rtl/>
        </w:rPr>
        <w:t xml:space="preserve">. </w:t>
      </w:r>
      <w:r>
        <w:rPr>
          <w:rFonts w:ascii="Arial" w:hAnsi="Arial" w:cs="Arial" w:hint="cs"/>
          <w:rtl/>
        </w:rPr>
        <w:t>وظاهر</w:t>
      </w:r>
      <w:r>
        <w:rPr>
          <w:rtl/>
        </w:rPr>
        <w:t xml:space="preserve"> </w:t>
      </w:r>
      <w:r>
        <w:rPr>
          <w:rFonts w:ascii="Arial" w:hAnsi="Arial" w:cs="Arial" w:hint="cs"/>
          <w:rtl/>
        </w:rPr>
        <w:t>الحديث</w:t>
      </w:r>
      <w:r>
        <w:rPr>
          <w:rtl/>
        </w:rPr>
        <w:t xml:space="preserve"> </w:t>
      </w:r>
      <w:r>
        <w:rPr>
          <w:rFonts w:ascii="Arial" w:hAnsi="Arial" w:cs="Arial" w:hint="cs"/>
          <w:rtl/>
        </w:rPr>
        <w:t>أنَّها</w:t>
      </w:r>
      <w:r>
        <w:rPr>
          <w:rtl/>
        </w:rPr>
        <w:t xml:space="preserve"> </w:t>
      </w:r>
      <w:r>
        <w:rPr>
          <w:rFonts w:ascii="Arial" w:hAnsi="Arial" w:cs="Arial" w:hint="cs"/>
          <w:w w:val="98"/>
          <w:rtl/>
        </w:rPr>
        <w:t>لم</w:t>
      </w:r>
      <w:r>
        <w:rPr>
          <w:w w:val="98"/>
          <w:rtl/>
        </w:rPr>
        <w:t xml:space="preserve"> </w:t>
      </w:r>
      <w:r>
        <w:rPr>
          <w:rFonts w:ascii="Arial" w:hAnsi="Arial" w:cs="Arial" w:hint="cs"/>
          <w:w w:val="98"/>
          <w:rtl/>
        </w:rPr>
        <w:t>تنزل</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نزلت</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ضحكهم،</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مانع</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تنزل</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ضحكهم،</w:t>
      </w:r>
      <w:r>
        <w:rPr>
          <w:w w:val="98"/>
          <w:rtl/>
        </w:rPr>
        <w:t xml:space="preserve"> </w:t>
      </w:r>
      <w:r>
        <w:rPr>
          <w:rFonts w:ascii="Arial" w:hAnsi="Arial" w:cs="Arial" w:hint="cs"/>
          <w:w w:val="98"/>
          <w:rtl/>
        </w:rPr>
        <w:t>فتكون</w:t>
      </w:r>
      <w:r>
        <w:rPr>
          <w:w w:val="98"/>
          <w:rtl/>
        </w:rPr>
        <w:t xml:space="preserve"> </w:t>
      </w:r>
      <w:r>
        <w:rPr>
          <w:rFonts w:ascii="Arial" w:hAnsi="Arial" w:cs="Arial" w:hint="cs"/>
          <w:w w:val="98"/>
          <w:rtl/>
        </w:rPr>
        <w:t>إخبارًا</w:t>
      </w:r>
      <w:r>
        <w:rPr>
          <w:w w:val="98"/>
          <w:rtl/>
        </w:rPr>
        <w:t xml:space="preserve"> </w:t>
      </w:r>
      <w:r>
        <w:rPr>
          <w:rFonts w:ascii="Arial" w:hAnsi="Arial" w:cs="Arial" w:hint="cs"/>
          <w:w w:val="98"/>
          <w:rtl/>
        </w:rPr>
        <w:t>بالغيب</w:t>
      </w:r>
      <w:r>
        <w:rPr>
          <w:w w:val="98"/>
          <w:rtl/>
        </w:rPr>
        <w:t>.</w:t>
      </w:r>
    </w:p>
    <w:p w:rsidR="00F65AD2" w:rsidRDefault="00F65AD2">
      <w:pPr>
        <w:pStyle w:val="textmawadi3"/>
        <w:spacing w:before="113"/>
        <w:rPr>
          <w:w w:val="97"/>
          <w:rtl/>
        </w:rPr>
      </w:pPr>
      <w:r>
        <w:rPr>
          <w:w w:val="98"/>
        </w:rPr>
        <w:fldChar w:fldCharType="begin"/>
      </w:r>
      <w:r>
        <w:rPr>
          <w:w w:val="98"/>
        </w:rPr>
        <w:instrText>xe</w:instrText>
      </w:r>
      <w:r>
        <w:rPr>
          <w:w w:val="98"/>
          <w:rtl/>
        </w:rPr>
        <w:instrText xml:space="preserve"> "[&lt;0633&gt;&lt;0628&gt;&lt;0628&gt; &lt;0627&gt;&lt;0644&gt;&lt;0646&gt;&lt;0632&gt;&lt;0648&gt;&lt;0644&gt;]"</w:instrText>
      </w:r>
      <w:r>
        <w:rPr>
          <w:w w:val="98"/>
        </w:rPr>
        <w:fldChar w:fldCharType="end"/>
      </w:r>
      <w:r>
        <w:rPr>
          <w:rStyle w:val="namat2"/>
          <w:w w:val="97"/>
          <w:rtl/>
        </w:rPr>
        <w:t>[</w:t>
      </w:r>
      <w:r>
        <w:rPr>
          <w:rStyle w:val="namat2"/>
          <w:rFonts w:ascii="Arial" w:hAnsi="Arial" w:cs="Arial" w:hint="cs"/>
          <w:w w:val="97"/>
          <w:rtl/>
        </w:rPr>
        <w:t>سبب</w:t>
      </w:r>
      <w:r>
        <w:rPr>
          <w:rStyle w:val="namat2"/>
          <w:w w:val="97"/>
          <w:rtl/>
        </w:rPr>
        <w:t xml:space="preserve"> </w:t>
      </w:r>
      <w:r>
        <w:rPr>
          <w:rStyle w:val="namat2"/>
          <w:rFonts w:ascii="Arial" w:hAnsi="Arial" w:cs="Arial" w:hint="cs"/>
          <w:w w:val="97"/>
          <w:rtl/>
        </w:rPr>
        <w:t>النزول</w:t>
      </w:r>
      <w:r>
        <w:rPr>
          <w:rStyle w:val="namat2"/>
          <w:w w:val="97"/>
          <w:rtl/>
        </w:rPr>
        <w:t xml:space="preserve">] </w:t>
      </w:r>
      <w:r>
        <w:rPr>
          <w:rFonts w:ascii="Arial" w:hAnsi="Arial" w:cs="Arial" w:hint="cs"/>
          <w:w w:val="97"/>
          <w:rtl/>
        </w:rPr>
        <w:t>وفي</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أصحاب</w:t>
      </w:r>
      <w:r>
        <w:rPr>
          <w:w w:val="97"/>
          <w:rtl/>
        </w:rPr>
        <w:t xml:space="preserve"> </w:t>
      </w:r>
      <w:r>
        <w:rPr>
          <w:rFonts w:ascii="Arial" w:hAnsi="Arial" w:cs="Arial" w:hint="cs"/>
          <w:w w:val="97"/>
          <w:rtl/>
        </w:rPr>
        <w:t>النبيء</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فشا</w:t>
      </w:r>
      <w:r>
        <w:rPr>
          <w:w w:val="97"/>
          <w:rtl/>
        </w:rPr>
        <w:t xml:space="preserve"> </w:t>
      </w:r>
      <w:r>
        <w:rPr>
          <w:rFonts w:ascii="Arial" w:hAnsi="Arial" w:cs="Arial" w:hint="cs"/>
          <w:w w:val="97"/>
          <w:rtl/>
        </w:rPr>
        <w:t>فيهم</w:t>
      </w:r>
      <w:r>
        <w:rPr>
          <w:w w:val="97"/>
          <w:rtl/>
        </w:rPr>
        <w:t xml:space="preserve"> </w:t>
      </w:r>
      <w:r>
        <w:rPr>
          <w:rFonts w:ascii="Arial" w:hAnsi="Arial" w:cs="Arial" w:hint="cs"/>
          <w:w w:val="97"/>
          <w:rtl/>
        </w:rPr>
        <w:t>المزاح</w:t>
      </w:r>
      <w:r>
        <w:rPr>
          <w:w w:val="97"/>
          <w:rtl/>
        </w:rPr>
        <w:t xml:space="preserve"> </w:t>
      </w:r>
      <w:r>
        <w:rPr>
          <w:rFonts w:ascii="Arial" w:hAnsi="Arial" w:cs="Arial" w:hint="cs"/>
          <w:w w:val="97"/>
          <w:rtl/>
        </w:rPr>
        <w:t>والضحك،</w:t>
      </w:r>
      <w:r>
        <w:rPr>
          <w:w w:val="97"/>
          <w:rtl/>
        </w:rPr>
        <w:t xml:space="preserve"> </w:t>
      </w:r>
      <w:r>
        <w:rPr>
          <w:rFonts w:ascii="Arial" w:hAnsi="Arial" w:cs="Arial" w:hint="cs"/>
          <w:w w:val="97"/>
          <w:rtl/>
        </w:rPr>
        <w:t>فنزلت</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استبطأ</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قلوب</w:t>
      </w:r>
      <w:r>
        <w:rPr>
          <w:w w:val="97"/>
          <w:rtl/>
        </w:rPr>
        <w:t xml:space="preserve"> </w:t>
      </w:r>
      <w:r>
        <w:rPr>
          <w:rFonts w:ascii="Arial" w:hAnsi="Arial" w:cs="Arial" w:hint="cs"/>
          <w:w w:val="97"/>
          <w:rtl/>
        </w:rPr>
        <w:t>المهاجرين،</w:t>
      </w:r>
      <w:r>
        <w:rPr>
          <w:w w:val="97"/>
          <w:rtl/>
        </w:rPr>
        <w:t xml:space="preserve"> </w:t>
      </w:r>
      <w:r>
        <w:rPr>
          <w:rFonts w:ascii="Arial" w:hAnsi="Arial" w:cs="Arial" w:hint="cs"/>
          <w:w w:val="97"/>
          <w:rtl/>
        </w:rPr>
        <w:t>فعاتبهم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رأس</w:t>
      </w:r>
      <w:r>
        <w:rPr>
          <w:w w:val="97"/>
          <w:rtl/>
        </w:rPr>
        <w:t xml:space="preserve"> </w:t>
      </w:r>
      <w:r>
        <w:rPr>
          <w:rFonts w:ascii="Arial" w:hAnsi="Arial" w:cs="Arial" w:hint="cs"/>
          <w:w w:val="97"/>
          <w:rtl/>
        </w:rPr>
        <w:t>ثلاث</w:t>
      </w:r>
      <w:r>
        <w:rPr>
          <w:w w:val="97"/>
          <w:rtl/>
        </w:rPr>
        <w:t xml:space="preserve"> </w:t>
      </w:r>
      <w:r>
        <w:rPr>
          <w:rFonts w:ascii="Arial" w:hAnsi="Arial" w:cs="Arial" w:hint="cs"/>
          <w:w w:val="97"/>
          <w:rtl/>
        </w:rPr>
        <w:t>عشرة</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نزول</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أنس</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رأس</w:t>
      </w:r>
      <w:r>
        <w:rPr>
          <w:w w:val="97"/>
          <w:rtl/>
        </w:rPr>
        <w:t xml:space="preserve"> </w:t>
      </w:r>
      <w:r>
        <w:rPr>
          <w:rFonts w:ascii="Arial" w:hAnsi="Arial" w:cs="Arial" w:hint="cs"/>
          <w:w w:val="97"/>
          <w:rtl/>
        </w:rPr>
        <w:t>سبع</w:t>
      </w:r>
      <w:r>
        <w:rPr>
          <w:w w:val="97"/>
          <w:rtl/>
        </w:rPr>
        <w:t xml:space="preserve"> </w:t>
      </w:r>
      <w:r>
        <w:rPr>
          <w:rFonts w:ascii="Arial" w:hAnsi="Arial" w:cs="Arial" w:hint="cs"/>
          <w:w w:val="97"/>
          <w:rtl/>
        </w:rPr>
        <w:t>عشرة</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فنزلت</w:t>
      </w:r>
      <w:r>
        <w:rPr>
          <w:w w:val="97"/>
          <w:rtl/>
        </w:rPr>
        <w:t>.</w:t>
      </w:r>
    </w:p>
    <w:p w:rsidR="00F65AD2" w:rsidRDefault="00F65AD2">
      <w:pPr>
        <w:pStyle w:val="textquran"/>
        <w:rPr>
          <w:w w:val="99"/>
          <w:rtl/>
        </w:rPr>
      </w:pPr>
      <w:r>
        <w:rPr>
          <w:rFonts w:ascii="Arial" w:hAnsi="Arial" w:cs="Arial" w:hint="cs"/>
          <w:w w:val="99"/>
          <w:rtl/>
        </w:rPr>
        <w:t>وفي</w:t>
      </w:r>
      <w:r>
        <w:rPr>
          <w:w w:val="99"/>
          <w:rtl/>
        </w:rPr>
        <w:t xml:space="preserve"> </w:t>
      </w:r>
      <w:r>
        <w:rPr>
          <w:rFonts w:ascii="Arial" w:hAnsi="Arial" w:cs="Arial" w:hint="cs"/>
          <w:w w:val="99"/>
          <w:rtl/>
        </w:rPr>
        <w:t>مسلم</w:t>
      </w:r>
      <w:r>
        <w:rPr>
          <w:w w:val="99"/>
          <w:rtl/>
        </w:rPr>
        <w:t xml:space="preserve"> </w:t>
      </w:r>
      <w:r>
        <w:rPr>
          <w:rFonts w:ascii="Arial" w:hAnsi="Arial" w:cs="Arial" w:hint="cs"/>
          <w:w w:val="99"/>
          <w:rtl/>
        </w:rPr>
        <w:t>والنسائي</w:t>
      </w:r>
      <w:r>
        <w:rPr>
          <w:w w:val="99"/>
          <w:rtl/>
        </w:rPr>
        <w:t xml:space="preserve"> </w:t>
      </w:r>
      <w:r>
        <w:rPr>
          <w:rFonts w:ascii="Arial" w:hAnsi="Arial" w:cs="Arial" w:hint="cs"/>
          <w:w w:val="99"/>
          <w:rtl/>
        </w:rPr>
        <w:t>وابن</w:t>
      </w:r>
      <w:r>
        <w:rPr>
          <w:w w:val="99"/>
          <w:rtl/>
        </w:rPr>
        <w:t xml:space="preserve"> </w:t>
      </w:r>
      <w:r>
        <w:rPr>
          <w:rFonts w:ascii="Arial" w:hAnsi="Arial" w:cs="Arial" w:hint="cs"/>
          <w:w w:val="99"/>
          <w:rtl/>
        </w:rPr>
        <w:t>ماجه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مسعود</w:t>
      </w:r>
      <w:r>
        <w:rPr>
          <w:w w:val="99"/>
          <w:rtl/>
        </w:rPr>
        <w:t xml:space="preserve"> </w:t>
      </w:r>
      <w:r>
        <w:rPr>
          <w:rFonts w:ascii="Arial" w:hAnsi="Arial" w:cs="Arial" w:hint="cs"/>
          <w:w w:val="99"/>
          <w:rtl/>
        </w:rPr>
        <w:t>والطبراني</w:t>
      </w:r>
      <w:r>
        <w:rPr>
          <w:w w:val="99"/>
          <w:rtl/>
        </w:rPr>
        <w:t xml:space="preserve"> </w:t>
      </w:r>
      <w:r>
        <w:rPr>
          <w:rFonts w:ascii="Arial" w:hAnsi="Arial" w:cs="Arial" w:hint="cs"/>
          <w:w w:val="99"/>
          <w:rtl/>
        </w:rPr>
        <w:t>والحاكم</w:t>
      </w:r>
      <w:r>
        <w:rPr>
          <w:w w:val="99"/>
          <w:rtl/>
        </w:rPr>
        <w:t xml:space="preserve">: </w:t>
      </w:r>
      <w:r>
        <w:rPr>
          <w:rFonts w:ascii="Calibri" w:cs="Calibri" w:hint="cs"/>
          <w:w w:val="99"/>
          <w:rtl/>
        </w:rPr>
        <w:t>«</w:t>
      </w:r>
      <w:r>
        <w:rPr>
          <w:rFonts w:ascii="Arial" w:hAnsi="Arial" w:cs="Arial" w:hint="cs"/>
          <w:w w:val="99"/>
          <w:rtl/>
        </w:rPr>
        <w:t>ما</w:t>
      </w:r>
      <w:r>
        <w:rPr>
          <w:rFonts w:ascii="Calibri" w:cs="Calibri" w:hint="cs"/>
          <w:w w:val="99"/>
          <w:rtl/>
        </w:rPr>
        <w:t> </w:t>
      </w:r>
      <w:r>
        <w:rPr>
          <w:rFonts w:ascii="Arial" w:hAnsi="Arial" w:cs="Arial" w:hint="cs"/>
          <w:w w:val="99"/>
          <w:rtl/>
        </w:rPr>
        <w:t>بين</w:t>
      </w:r>
      <w:r>
        <w:rPr>
          <w:w w:val="99"/>
          <w:rtl/>
        </w:rPr>
        <w:t xml:space="preserve"> </w:t>
      </w:r>
      <w:r>
        <w:rPr>
          <w:rFonts w:ascii="Arial" w:hAnsi="Arial" w:cs="Arial" w:hint="cs"/>
          <w:w w:val="99"/>
          <w:rtl/>
        </w:rPr>
        <w:t>إسلامنا</w:t>
      </w:r>
      <w:r>
        <w:rPr>
          <w:w w:val="99"/>
          <w:rtl/>
        </w:rPr>
        <w:t xml:space="preserve"> </w:t>
      </w:r>
      <w:r>
        <w:rPr>
          <w:rFonts w:ascii="Arial" w:hAnsi="Arial" w:cs="Arial" w:hint="cs"/>
          <w:w w:val="99"/>
          <w:rtl/>
        </w:rPr>
        <w:t>وعتاب</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لنا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أَلَمْ</w:t>
      </w:r>
      <w:r>
        <w:rPr>
          <w:w w:val="99"/>
          <w:rtl/>
        </w:rPr>
        <w:t xml:space="preserve"> </w:t>
      </w:r>
      <w:r>
        <w:rPr>
          <w:rFonts w:ascii="Arial" w:hAnsi="Arial" w:cs="Arial" w:hint="cs"/>
          <w:w w:val="99"/>
          <w:rtl/>
        </w:rPr>
        <w:t>يَانِ</w:t>
      </w:r>
      <w:r>
        <w:rPr>
          <w:w w:val="99"/>
          <w:rtl/>
        </w:rPr>
        <w:t xml:space="preserve"> </w:t>
      </w:r>
      <w:r>
        <w:rPr>
          <w:rFonts w:ascii="Arial" w:hAnsi="Arial" w:cs="Arial" w:hint="cs"/>
          <w:w w:val="99"/>
          <w:rtl/>
        </w:rPr>
        <w:t>لِلَّذِينَ</w:t>
      </w:r>
      <w:r>
        <w:rPr>
          <w:w w:val="99"/>
          <w:rtl/>
        </w:rPr>
        <w:t xml:space="preserve"> </w:t>
      </w:r>
      <w:r>
        <w:rPr>
          <w:rFonts w:ascii="Arial" w:hAnsi="Arial" w:cs="Arial" w:hint="cs"/>
          <w:w w:val="99"/>
          <w:rtl/>
        </w:rPr>
        <w:t>ءَامَنُواْ</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إلخ</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أربع</w:t>
      </w:r>
      <w:r>
        <w:rPr>
          <w:w w:val="99"/>
          <w:rtl/>
        </w:rPr>
        <w:t xml:space="preserve"> </w:t>
      </w:r>
      <w:r>
        <w:rPr>
          <w:rFonts w:ascii="Arial" w:hAnsi="Arial" w:cs="Arial" w:hint="cs"/>
          <w:w w:val="99"/>
          <w:rtl/>
        </w:rPr>
        <w:t>سنين</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يَانِ</w:t>
      </w:r>
      <w:r>
        <w:rPr>
          <w:rFonts w:ascii="Calibri" w:cs="Calibri" w:hint="cs"/>
          <w:w w:val="99"/>
          <w:rtl/>
        </w:rPr>
        <w:t>»</w:t>
      </w:r>
      <w:r>
        <w:rPr>
          <w:w w:val="99"/>
          <w:rtl/>
        </w:rPr>
        <w:t xml:space="preserve"> </w:t>
      </w:r>
      <w:r>
        <w:rPr>
          <w:rFonts w:ascii="Arial" w:hAnsi="Arial" w:cs="Arial" w:hint="cs"/>
          <w:w w:val="99"/>
          <w:rtl/>
        </w:rPr>
        <w:t>مضارع</w:t>
      </w:r>
      <w:r>
        <w:rPr>
          <w:w w:val="99"/>
          <w:rtl/>
        </w:rPr>
        <w:t xml:space="preserve"> </w:t>
      </w:r>
      <w:r>
        <w:rPr>
          <w:rFonts w:ascii="Arial" w:hAnsi="Arial" w:cs="Arial" w:hint="cs"/>
          <w:w w:val="99"/>
          <w:rtl/>
        </w:rPr>
        <w:t>أنى،</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أنى</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أتى</w:t>
      </w:r>
      <w:r>
        <w:rPr>
          <w:w w:val="99"/>
          <w:rtl/>
        </w:rPr>
        <w:t xml:space="preserve"> </w:t>
      </w:r>
      <w:r>
        <w:rPr>
          <w:rFonts w:ascii="Arial" w:hAnsi="Arial" w:cs="Arial" w:hint="cs"/>
          <w:w w:val="99"/>
          <w:rtl/>
        </w:rPr>
        <w:t>وقتُه</w:t>
      </w:r>
      <w:r>
        <w:rPr>
          <w:w w:val="99"/>
          <w:rtl/>
        </w:rPr>
        <w:t>.</w:t>
      </w:r>
    </w:p>
    <w:p w:rsidR="00F65AD2" w:rsidRDefault="00F65AD2">
      <w:pPr>
        <w:pStyle w:val="textquran"/>
        <w:spacing w:before="170"/>
        <w:rPr>
          <w:rtl/>
        </w:rPr>
      </w:pPr>
      <w:r>
        <w:rPr>
          <w:rFonts w:ascii="Arial" w:hAnsi="Arial" w:cs="Arial" w:hint="cs"/>
          <w:rtl/>
        </w:rPr>
        <w:t>وقال</w:t>
      </w:r>
      <w:r>
        <w:rPr>
          <w:rtl/>
        </w:rPr>
        <w:t xml:space="preserve"> </w:t>
      </w:r>
      <w:r>
        <w:rPr>
          <w:rFonts w:ascii="Arial" w:hAnsi="Arial" w:cs="Arial" w:hint="cs"/>
          <w:rtl/>
        </w:rPr>
        <w:t>مقاتل</w:t>
      </w:r>
      <w:r>
        <w:rPr>
          <w:rtl/>
        </w:rPr>
        <w:t xml:space="preserve"> </w:t>
      </w:r>
      <w:r>
        <w:rPr>
          <w:rFonts w:ascii="Arial" w:hAnsi="Arial" w:cs="Arial" w:hint="cs"/>
          <w:rtl/>
        </w:rPr>
        <w:t>والكلبيُّ</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ويردُّه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يَكُونُواْ</w:t>
      </w:r>
      <w:r>
        <w:rPr>
          <w:rtl/>
        </w:rPr>
        <w:t xml:space="preserve"> </w:t>
      </w:r>
      <w:r>
        <w:rPr>
          <w:rFonts w:ascii="Arial" w:hAnsi="Arial" w:cs="Arial" w:hint="cs"/>
          <w:rtl/>
        </w:rPr>
        <w:t>كَالذِينَ</w:t>
      </w:r>
      <w:r>
        <w:rPr>
          <w:rtl/>
        </w:rPr>
        <w:t xml:space="preserve"> </w:t>
      </w:r>
      <w:r>
        <w:rPr>
          <w:rFonts w:ascii="Arial" w:hAnsi="Arial" w:cs="Arial" w:hint="cs"/>
          <w:rtl/>
        </w:rPr>
        <w:t>أُوتُواْ</w:t>
      </w:r>
      <w:r>
        <w:rPr>
          <w:rtl/>
        </w:rPr>
        <w:t xml:space="preserve"> </w:t>
      </w:r>
      <w:r>
        <w:rPr>
          <w:rFonts w:ascii="Arial" w:hAnsi="Arial" w:cs="Arial" w:hint="cs"/>
          <w:rtl/>
        </w:rPr>
        <w:t>الْكِتَابَ</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فَطَالَ</w:t>
      </w:r>
      <w:r>
        <w:rPr>
          <w:rtl/>
        </w:rPr>
        <w:t xml:space="preserve"> </w:t>
      </w:r>
      <w:r>
        <w:rPr>
          <w:rFonts w:ascii="Arial" w:hAnsi="Arial" w:cs="Arial" w:hint="cs"/>
          <w:rtl/>
        </w:rPr>
        <w:t>عَلَيْهِمُ</w:t>
      </w:r>
      <w:r>
        <w:rPr>
          <w:rtl/>
        </w:rPr>
        <w:t xml:space="preserve"> </w:t>
      </w:r>
      <w:r>
        <w:rPr>
          <w:rFonts w:ascii="Arial" w:hAnsi="Arial" w:cs="Arial" w:hint="cs"/>
          <w:rtl/>
        </w:rPr>
        <w:t>الَامَدُ</w:t>
      </w:r>
      <w:r>
        <w:rPr>
          <w:rtl/>
        </w:rPr>
        <w:t xml:space="preserve"> </w:t>
      </w:r>
      <w:r>
        <w:rPr>
          <w:rFonts w:ascii="Arial" w:hAnsi="Arial" w:cs="Arial" w:hint="cs"/>
          <w:rtl/>
        </w:rPr>
        <w:t>فَقَسَتْ</w:t>
      </w:r>
      <w:r>
        <w:rPr>
          <w:rtl/>
        </w:rPr>
        <w:t xml:space="preserve"> </w:t>
      </w:r>
      <w:r>
        <w:rPr>
          <w:rFonts w:ascii="Arial" w:hAnsi="Arial" w:cs="Arial" w:hint="cs"/>
          <w:rtl/>
        </w:rPr>
        <w:t>قُلُوبُهُمْ</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المنافقين</w:t>
      </w:r>
      <w:r>
        <w:rPr>
          <w:rtl/>
        </w:rPr>
        <w:t xml:space="preserve"> </w:t>
      </w:r>
      <w:r>
        <w:rPr>
          <w:rFonts w:ascii="Arial" w:hAnsi="Arial" w:cs="Arial" w:hint="cs"/>
          <w:rtl/>
        </w:rPr>
        <w:t>ليسوا</w:t>
      </w:r>
      <w:r>
        <w:rPr>
          <w:rtl/>
        </w:rPr>
        <w:t xml:space="preserve"> </w:t>
      </w:r>
      <w:r>
        <w:rPr>
          <w:rFonts w:ascii="Arial" w:hAnsi="Arial" w:cs="Arial" w:hint="cs"/>
          <w:rtl/>
        </w:rPr>
        <w:t>مؤمنين</w:t>
      </w:r>
      <w:r>
        <w:rPr>
          <w:rtl/>
        </w:rPr>
        <w:t xml:space="preserve"> </w:t>
      </w:r>
      <w:r>
        <w:rPr>
          <w:rFonts w:ascii="Arial" w:hAnsi="Arial" w:cs="Arial" w:hint="cs"/>
          <w:rtl/>
        </w:rPr>
        <w:t>بإخلاص</w:t>
      </w:r>
      <w:r>
        <w:rPr>
          <w:rtl/>
        </w:rPr>
        <w:t xml:space="preserve"> </w:t>
      </w:r>
      <w:r>
        <w:rPr>
          <w:rFonts w:ascii="Arial" w:hAnsi="Arial" w:cs="Arial" w:hint="cs"/>
          <w:rtl/>
        </w:rPr>
        <w:t>وقست</w:t>
      </w:r>
      <w:r>
        <w:rPr>
          <w:rtl/>
        </w:rPr>
        <w:t xml:space="preserve"> </w:t>
      </w:r>
      <w:r>
        <w:rPr>
          <w:rFonts w:ascii="Arial" w:hAnsi="Arial" w:cs="Arial" w:hint="cs"/>
          <w:rtl/>
        </w:rPr>
        <w:t>قلوبهم</w:t>
      </w:r>
      <w:r>
        <w:rPr>
          <w:rtl/>
        </w:rPr>
        <w:t>.</w:t>
      </w:r>
    </w:p>
    <w:p w:rsidR="00F65AD2" w:rsidRDefault="00F65AD2">
      <w:pPr>
        <w:pStyle w:val="textmawadi3"/>
        <w:spacing w:before="170"/>
        <w:rPr>
          <w:w w:val="98"/>
          <w:rtl/>
        </w:rPr>
      </w:pPr>
      <w:r>
        <w:rPr>
          <w:w w:val="98"/>
        </w:rPr>
        <w:fldChar w:fldCharType="begin"/>
      </w:r>
      <w:r>
        <w:rPr>
          <w:w w:val="98"/>
        </w:rPr>
        <w:instrText>xe</w:instrText>
      </w:r>
      <w:r>
        <w:rPr>
          <w:w w:val="98"/>
          <w:rtl/>
        </w:rPr>
        <w:instrText xml:space="preserve"> "[&lt;0633&gt;&lt;0628&gt;&lt;0628&gt; &lt;0627&gt;&lt;0644&gt;&lt;0646&gt;&lt;0632&gt;&lt;0648&gt;&lt;0644&gt;]"</w:instrText>
      </w:r>
      <w:r>
        <w:rPr>
          <w:w w:val="98"/>
        </w:rPr>
        <w:fldChar w:fldCharType="end"/>
      </w:r>
      <w:r>
        <w:rPr>
          <w:rStyle w:val="namat2"/>
          <w:w w:val="98"/>
          <w:rtl/>
        </w:rPr>
        <w:t>[</w:t>
      </w:r>
      <w:r>
        <w:rPr>
          <w:rStyle w:val="namat2"/>
          <w:rFonts w:ascii="Arial" w:hAnsi="Arial" w:cs="Arial" w:hint="cs"/>
          <w:w w:val="98"/>
          <w:rtl/>
        </w:rPr>
        <w:t>سبب</w:t>
      </w:r>
      <w:r>
        <w:rPr>
          <w:rStyle w:val="namat2"/>
          <w:w w:val="98"/>
          <w:rtl/>
        </w:rPr>
        <w:t xml:space="preserve"> </w:t>
      </w:r>
      <w:r>
        <w:rPr>
          <w:rStyle w:val="namat2"/>
          <w:rFonts w:ascii="Arial" w:hAnsi="Arial" w:cs="Arial" w:hint="cs"/>
          <w:w w:val="98"/>
          <w:rtl/>
        </w:rPr>
        <w:t>النزول</w:t>
      </w:r>
      <w:r>
        <w:rPr>
          <w:rStyle w:val="namat2"/>
          <w:w w:val="98"/>
          <w:rtl/>
        </w:rPr>
        <w:t xml:space="preserve">] </w:t>
      </w:r>
      <w:r>
        <w:rPr>
          <w:rFonts w:ascii="Arial" w:hAnsi="Arial" w:cs="Arial" w:hint="cs"/>
          <w:w w:val="98"/>
          <w:rtl/>
        </w:rPr>
        <w:t>وقيل</w:t>
      </w:r>
      <w:r>
        <w:rPr>
          <w:w w:val="98"/>
          <w:rtl/>
        </w:rPr>
        <w:t xml:space="preserve">: </w:t>
      </w:r>
      <w:r>
        <w:rPr>
          <w:rFonts w:ascii="Arial" w:hAnsi="Arial" w:cs="Arial" w:hint="cs"/>
          <w:w w:val="98"/>
          <w:rtl/>
        </w:rPr>
        <w:t>نزلت</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المنافقين</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الهجرة</w:t>
      </w:r>
      <w:r>
        <w:rPr>
          <w:w w:val="98"/>
          <w:rtl/>
        </w:rPr>
        <w:t xml:space="preserve"> </w:t>
      </w:r>
      <w:r>
        <w:rPr>
          <w:rFonts w:ascii="Arial" w:hAnsi="Arial" w:cs="Arial" w:hint="cs"/>
          <w:w w:val="98"/>
          <w:rtl/>
        </w:rPr>
        <w:t>بسنة</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لسلمان</w:t>
      </w:r>
      <w:r>
        <w:rPr>
          <w:w w:val="98"/>
          <w:rtl/>
        </w:rPr>
        <w:t xml:space="preserve">: </w:t>
      </w:r>
      <w:r>
        <w:rPr>
          <w:rFonts w:ascii="Arial" w:hAnsi="Arial" w:cs="Arial" w:hint="cs"/>
          <w:w w:val="98"/>
          <w:rtl/>
        </w:rPr>
        <w:t>حدِّثنا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التوراة</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العجائب،</w:t>
      </w:r>
      <w:r>
        <w:rPr>
          <w:w w:val="98"/>
          <w:rtl/>
        </w:rPr>
        <w:t xml:space="preserve"> </w:t>
      </w:r>
      <w:r>
        <w:rPr>
          <w:rFonts w:ascii="Arial" w:hAnsi="Arial" w:cs="Arial" w:hint="cs"/>
          <w:w w:val="98"/>
          <w:rtl/>
        </w:rPr>
        <w:t>فنزل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نَحْنُ</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عَلَيْكَ</w:t>
      </w:r>
      <w:r>
        <w:rPr>
          <w:w w:val="98"/>
          <w:rtl/>
        </w:rPr>
        <w:t xml:space="preserve"> </w:t>
      </w:r>
      <w:r>
        <w:rPr>
          <w:rFonts w:ascii="Arial" w:hAnsi="Arial" w:cs="Arial" w:hint="cs"/>
          <w:w w:val="98"/>
          <w:rtl/>
        </w:rPr>
        <w:t>أَحْسَنَ</w:t>
      </w:r>
      <w:r>
        <w:rPr>
          <w:w w:val="98"/>
          <w:rtl/>
        </w:rPr>
        <w:t xml:space="preserve"> </w:t>
      </w:r>
      <w:r>
        <w:rPr>
          <w:rFonts w:ascii="Arial" w:hAnsi="Arial" w:cs="Arial" w:hint="cs"/>
          <w:w w:val="98"/>
          <w:rtl/>
        </w:rPr>
        <w:t>الْقَصَصِ</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يوسف</w:t>
      </w:r>
      <w:r>
        <w:rPr>
          <w:rStyle w:val="CharacterStyle11"/>
          <w:w w:val="98"/>
          <w:rtl/>
        </w:rPr>
        <w:t>:</w:t>
      </w:r>
      <w:r>
        <w:rPr>
          <w:rStyle w:val="CharacterStyle11"/>
          <w:rFonts w:ascii="Calibri" w:cs="Calibri" w:hint="cs"/>
          <w:w w:val="98"/>
          <w:rtl/>
        </w:rPr>
        <w:t> </w:t>
      </w:r>
      <w:r>
        <w:rPr>
          <w:rStyle w:val="CharacterStyle11"/>
          <w:w w:val="98"/>
          <w:rtl/>
        </w:rPr>
        <w:t>3]</w:t>
      </w:r>
      <w:r>
        <w:rPr>
          <w:rFonts w:ascii="Arial" w:hAnsi="Arial" w:cs="Arial" w:hint="cs"/>
          <w:w w:val="98"/>
          <w:rtl/>
        </w:rPr>
        <w:t>،</w:t>
      </w:r>
      <w:r>
        <w:rPr>
          <w:w w:val="98"/>
          <w:rtl/>
        </w:rPr>
        <w:t xml:space="preserve"> </w:t>
      </w:r>
      <w:r>
        <w:rPr>
          <w:rFonts w:ascii="Arial" w:hAnsi="Arial" w:cs="Arial" w:hint="cs"/>
          <w:w w:val="98"/>
          <w:rtl/>
        </w:rPr>
        <w:t>فأخبرهم</w:t>
      </w:r>
      <w:r>
        <w:rPr>
          <w:w w:val="98"/>
          <w:rtl/>
        </w:rPr>
        <w:t xml:space="preserve"> </w:t>
      </w:r>
      <w:r>
        <w:rPr>
          <w:rFonts w:ascii="Arial" w:hAnsi="Arial" w:cs="Arial" w:hint="cs"/>
          <w:w w:val="98"/>
          <w:rtl/>
        </w:rPr>
        <w:t>سلمان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أحسنُ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فكَفُّوا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شاء</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عادُوا</w:t>
      </w:r>
      <w:r>
        <w:rPr>
          <w:w w:val="98"/>
          <w:rtl/>
        </w:rPr>
        <w:t xml:space="preserve"> </w:t>
      </w:r>
      <w:r>
        <w:rPr>
          <w:rFonts w:ascii="Arial" w:hAnsi="Arial" w:cs="Arial" w:hint="cs"/>
          <w:w w:val="98"/>
          <w:rtl/>
        </w:rPr>
        <w:t>فسألوه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يحدِّثهم</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فنزل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اللهُ</w:t>
      </w:r>
      <w:r>
        <w:rPr>
          <w:w w:val="98"/>
          <w:rtl/>
        </w:rPr>
        <w:t xml:space="preserve"> </w:t>
      </w:r>
      <w:r>
        <w:rPr>
          <w:rFonts w:ascii="Arial" w:hAnsi="Arial" w:cs="Arial" w:hint="cs"/>
          <w:w w:val="98"/>
          <w:rtl/>
        </w:rPr>
        <w:t>نَزَّلَ</w:t>
      </w:r>
      <w:r>
        <w:rPr>
          <w:w w:val="98"/>
          <w:rtl/>
        </w:rPr>
        <w:t xml:space="preserve"> </w:t>
      </w:r>
      <w:r>
        <w:rPr>
          <w:rFonts w:ascii="Arial" w:hAnsi="Arial" w:cs="Arial" w:hint="cs"/>
          <w:w w:val="98"/>
          <w:rtl/>
        </w:rPr>
        <w:t>أَحْسَنَ</w:t>
      </w:r>
      <w:r>
        <w:rPr>
          <w:w w:val="98"/>
          <w:rtl/>
        </w:rPr>
        <w:t xml:space="preserve"> </w:t>
      </w:r>
      <w:r>
        <w:rPr>
          <w:rFonts w:ascii="Arial" w:hAnsi="Arial" w:cs="Arial" w:hint="cs"/>
          <w:w w:val="98"/>
          <w:rtl/>
        </w:rPr>
        <w:t>الْحَدِيثِ</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الزمر</w:t>
      </w:r>
      <w:r>
        <w:rPr>
          <w:rStyle w:val="CharacterStyle11"/>
          <w:w w:val="98"/>
          <w:rtl/>
        </w:rPr>
        <w:t>:</w:t>
      </w:r>
      <w:r>
        <w:rPr>
          <w:rStyle w:val="CharacterStyle11"/>
          <w:rFonts w:ascii="Calibri" w:cs="Calibri" w:hint="cs"/>
          <w:w w:val="98"/>
          <w:rtl/>
        </w:rPr>
        <w:t> </w:t>
      </w:r>
      <w:r>
        <w:rPr>
          <w:rStyle w:val="CharacterStyle11"/>
          <w:w w:val="98"/>
          <w:rtl/>
        </w:rPr>
        <w:t>23]</w:t>
      </w:r>
      <w:r>
        <w:rPr>
          <w:rFonts w:ascii="Arial" w:hAnsi="Arial" w:cs="Arial" w:hint="cs"/>
          <w:w w:val="98"/>
          <w:rtl/>
        </w:rPr>
        <w:t>،</w:t>
      </w:r>
      <w:r>
        <w:rPr>
          <w:w w:val="98"/>
          <w:rtl/>
        </w:rPr>
        <w:t xml:space="preserve"> </w:t>
      </w:r>
      <w:r>
        <w:rPr>
          <w:rFonts w:ascii="Arial" w:hAnsi="Arial" w:cs="Arial" w:hint="cs"/>
          <w:w w:val="98"/>
          <w:rtl/>
        </w:rPr>
        <w:t>فكفُّوا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شاء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فسألوه</w:t>
      </w:r>
      <w:r>
        <w:rPr>
          <w:w w:val="98"/>
          <w:rtl/>
        </w:rPr>
        <w:t xml:space="preserve"> </w:t>
      </w:r>
      <w:r>
        <w:rPr>
          <w:rFonts w:ascii="Arial" w:hAnsi="Arial" w:cs="Arial" w:hint="cs"/>
          <w:w w:val="98"/>
          <w:rtl/>
        </w:rPr>
        <w:t>فنزلت</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الآية</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تَخْشَعَ</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الخشوع</w:t>
      </w:r>
      <w:r>
        <w:rPr>
          <w:rtl/>
        </w:rPr>
        <w:t xml:space="preserve"> </w:t>
      </w:r>
      <w:r>
        <w:rPr>
          <w:rFonts w:ascii="Arial" w:hAnsi="Arial" w:cs="Arial" w:hint="cs"/>
          <w:rtl/>
        </w:rPr>
        <w:t>لذكر</w:t>
      </w:r>
      <w:r>
        <w:rPr>
          <w:rtl/>
        </w:rPr>
        <w:t xml:space="preserve"> </w:t>
      </w:r>
      <w:r>
        <w:rPr>
          <w:rFonts w:ascii="Arial" w:hAnsi="Arial" w:cs="Arial" w:hint="cs"/>
          <w:rtl/>
        </w:rPr>
        <w:t>الله</w:t>
      </w:r>
      <w:r>
        <w:rPr>
          <w:rtl/>
        </w:rPr>
        <w:t xml:space="preserve"> </w:t>
      </w:r>
      <w:r>
        <w:rPr>
          <w:rFonts w:ascii="Arial" w:hAnsi="Arial" w:cs="Arial" w:hint="cs"/>
          <w:rtl/>
        </w:rPr>
        <w:t>وما</w:t>
      </w:r>
      <w:r>
        <w:rPr>
          <w:rtl/>
        </w:rPr>
        <w:t xml:space="preserve"> </w:t>
      </w:r>
      <w:r>
        <w:rPr>
          <w:rFonts w:ascii="Arial" w:hAnsi="Arial" w:cs="Arial" w:hint="cs"/>
          <w:rtl/>
        </w:rPr>
        <w:t>نزل</w:t>
      </w:r>
      <w:r>
        <w:rPr>
          <w:rtl/>
        </w:rPr>
        <w:t xml:space="preserve"> </w:t>
      </w:r>
      <w:r>
        <w:rPr>
          <w:rFonts w:ascii="Arial" w:hAnsi="Arial" w:cs="Arial" w:hint="cs"/>
          <w:rtl/>
        </w:rPr>
        <w:t>هو</w:t>
      </w:r>
      <w:r>
        <w:rPr>
          <w:rtl/>
        </w:rPr>
        <w:t xml:space="preserve"> </w:t>
      </w:r>
      <w:r>
        <w:rPr>
          <w:rFonts w:ascii="Arial" w:hAnsi="Arial" w:cs="Arial" w:hint="cs"/>
          <w:rtl/>
        </w:rPr>
        <w:t>الانقياد</w:t>
      </w:r>
      <w:r>
        <w:rPr>
          <w:rtl/>
        </w:rPr>
        <w:t xml:space="preserve"> </w:t>
      </w:r>
      <w:r>
        <w:rPr>
          <w:rFonts w:ascii="Arial" w:hAnsi="Arial" w:cs="Arial" w:hint="cs"/>
          <w:rtl/>
        </w:rPr>
        <w:t>للأمر</w:t>
      </w:r>
      <w:r>
        <w:rPr>
          <w:rtl/>
        </w:rPr>
        <w:t xml:space="preserve"> </w:t>
      </w:r>
      <w:r>
        <w:rPr>
          <w:rFonts w:ascii="Arial" w:hAnsi="Arial" w:cs="Arial" w:hint="cs"/>
          <w:rtl/>
        </w:rPr>
        <w:t>الشرعيِّ،</w:t>
      </w:r>
      <w:r>
        <w:rPr>
          <w:rtl/>
        </w:rPr>
        <w:t xml:space="preserve"> </w:t>
      </w:r>
      <w:r>
        <w:rPr>
          <w:rFonts w:ascii="Arial" w:hAnsi="Arial" w:cs="Arial" w:hint="cs"/>
          <w:rtl/>
        </w:rPr>
        <w:t>والقرآنِ</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فعلاً</w:t>
      </w:r>
      <w:r>
        <w:rPr>
          <w:rtl/>
        </w:rPr>
        <w:t xml:space="preserve"> </w:t>
      </w:r>
      <w:r>
        <w:rPr>
          <w:rFonts w:ascii="Arial" w:hAnsi="Arial" w:cs="Arial" w:hint="cs"/>
          <w:rtl/>
        </w:rPr>
        <w:t>وتركا</w:t>
      </w:r>
      <w:r>
        <w:rPr>
          <w:rtl/>
        </w:rPr>
        <w:t xml:space="preserve">. </w:t>
      </w:r>
      <w:r>
        <w:rPr>
          <w:rFonts w:ascii="Arial" w:hAnsi="Arial" w:cs="Arial" w:hint="cs"/>
          <w:rtl/>
        </w:rPr>
        <w:t>وكان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يقول</w:t>
      </w:r>
      <w:r>
        <w:rPr>
          <w:rtl/>
        </w:rPr>
        <w:t xml:space="preserve"> </w:t>
      </w:r>
      <w:r>
        <w:rPr>
          <w:rFonts w:ascii="Arial" w:hAnsi="Arial" w:cs="Arial" w:hint="cs"/>
          <w:rtl/>
        </w:rPr>
        <w:t>إذا</w:t>
      </w:r>
      <w:r>
        <w:rPr>
          <w:rtl/>
        </w:rPr>
        <w:t xml:space="preserve"> </w:t>
      </w:r>
      <w:r>
        <w:rPr>
          <w:rFonts w:ascii="Arial" w:hAnsi="Arial" w:cs="Arial" w:hint="cs"/>
          <w:rtl/>
        </w:rPr>
        <w:t>قرأ</w:t>
      </w:r>
      <w:r>
        <w:rPr>
          <w:rtl/>
        </w:rPr>
        <w:t xml:space="preserve"> </w:t>
      </w:r>
      <w:r>
        <w:rPr>
          <w:rFonts w:ascii="Arial" w:hAnsi="Arial" w:cs="Arial" w:hint="cs"/>
          <w:rtl/>
        </w:rPr>
        <w:t>الآية</w:t>
      </w:r>
      <w:r>
        <w:rPr>
          <w:rtl/>
        </w:rPr>
        <w:t xml:space="preserve">: </w:t>
      </w:r>
      <w:r>
        <w:rPr>
          <w:rFonts w:ascii="Arial" w:hAnsi="Arial" w:cs="Arial" w:hint="cs"/>
          <w:rtl/>
        </w:rPr>
        <w:t>بلى</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بلى</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لِذِكْرِ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والمراد</w:t>
      </w:r>
      <w:r>
        <w:rPr>
          <w:rtl/>
        </w:rPr>
        <w:t xml:space="preserve"> </w:t>
      </w:r>
      <w:r>
        <w:rPr>
          <w:rFonts w:ascii="Arial" w:hAnsi="Arial" w:cs="Arial" w:hint="cs"/>
          <w:rtl/>
        </w:rPr>
        <w:t>بالذكر</w:t>
      </w:r>
      <w:r>
        <w:rPr>
          <w:rtl/>
        </w:rPr>
        <w:t xml:space="preserve"> </w:t>
      </w:r>
      <w:r>
        <w:rPr>
          <w:rFonts w:ascii="Arial" w:hAnsi="Arial" w:cs="Arial" w:hint="cs"/>
          <w:rtl/>
        </w:rPr>
        <w:t>القرآن،</w:t>
      </w:r>
      <w:r>
        <w:rPr>
          <w:rtl/>
        </w:rPr>
        <w:t xml:space="preserve"> </w:t>
      </w:r>
      <w:r>
        <w:rPr>
          <w:rFonts w:ascii="Arial" w:hAnsi="Arial" w:cs="Arial" w:hint="cs"/>
          <w:rtl/>
        </w:rPr>
        <w:t>ذكره</w:t>
      </w:r>
      <w:r>
        <w:rPr>
          <w:rtl/>
        </w:rPr>
        <w:t xml:space="preserve"> </w:t>
      </w:r>
      <w:r>
        <w:rPr>
          <w:rFonts w:ascii="Arial" w:hAnsi="Arial" w:cs="Arial" w:hint="cs"/>
          <w:rtl/>
        </w:rPr>
        <w:t>باسمين</w:t>
      </w:r>
      <w:r>
        <w:rPr>
          <w:rtl/>
        </w:rPr>
        <w:t xml:space="preserve"> </w:t>
      </w:r>
      <w:r>
        <w:rPr>
          <w:rFonts w:ascii="Arial" w:hAnsi="Arial" w:cs="Arial" w:hint="cs"/>
          <w:rtl/>
        </w:rPr>
        <w:t>لاختلاف</w:t>
      </w:r>
      <w:r>
        <w:rPr>
          <w:rtl/>
        </w:rPr>
        <w:t xml:space="preserve"> </w:t>
      </w:r>
      <w:r>
        <w:rPr>
          <w:rFonts w:ascii="Arial" w:hAnsi="Arial" w:cs="Arial" w:hint="cs"/>
          <w:rtl/>
        </w:rPr>
        <w:t>مفهوميهما،</w:t>
      </w:r>
      <w:r>
        <w:rPr>
          <w:rtl/>
        </w:rPr>
        <w:t xml:space="preserve"> </w:t>
      </w:r>
      <w:r>
        <w:rPr>
          <w:rFonts w:ascii="Arial" w:hAnsi="Arial" w:cs="Arial" w:hint="cs"/>
          <w:rtl/>
        </w:rPr>
        <w:t>فإنَّه</w:t>
      </w:r>
      <w:r>
        <w:rPr>
          <w:rtl/>
        </w:rPr>
        <w:t xml:space="preserve"> </w:t>
      </w:r>
      <w:r>
        <w:rPr>
          <w:rFonts w:ascii="Arial" w:hAnsi="Arial" w:cs="Arial" w:hint="cs"/>
          <w:rtl/>
        </w:rPr>
        <w:t>ذكرٌ</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ومقروءٌ</w:t>
      </w:r>
      <w:r>
        <w:rPr>
          <w:rtl/>
        </w:rPr>
        <w:t xml:space="preserve"> </w:t>
      </w:r>
      <w:r>
        <w:rPr>
          <w:rFonts w:ascii="Arial" w:hAnsi="Arial" w:cs="Arial" w:hint="cs"/>
          <w:rtl/>
        </w:rPr>
        <w:t>نزل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إنَّه</w:t>
      </w:r>
      <w:r>
        <w:rPr>
          <w:rtl/>
        </w:rPr>
        <w:t xml:space="preserve"> </w:t>
      </w:r>
      <w:r>
        <w:rPr>
          <w:rFonts w:ascii="Arial" w:hAnsi="Arial" w:cs="Arial" w:hint="cs"/>
          <w:rtl/>
        </w:rPr>
        <w:t>تذكير</w:t>
      </w:r>
      <w:r>
        <w:rPr>
          <w:rtl/>
        </w:rPr>
        <w:t xml:space="preserve"> </w:t>
      </w:r>
      <w:r>
        <w:rPr>
          <w:rFonts w:ascii="Arial" w:hAnsi="Arial" w:cs="Arial" w:hint="cs"/>
          <w:rtl/>
        </w:rPr>
        <w:t>وموعظة</w:t>
      </w:r>
      <w:r>
        <w:rPr>
          <w:rtl/>
        </w:rPr>
        <w:t xml:space="preserve"> </w:t>
      </w:r>
      <w:r>
        <w:rPr>
          <w:rFonts w:ascii="Arial" w:hAnsi="Arial" w:cs="Arial" w:hint="cs"/>
          <w:rtl/>
        </w:rPr>
        <w:t>ومقروء</w:t>
      </w:r>
      <w:r>
        <w:rPr>
          <w:rtl/>
        </w:rPr>
        <w:t xml:space="preserve"> </w:t>
      </w:r>
      <w:r>
        <w:rPr>
          <w:rFonts w:ascii="Arial" w:hAnsi="Arial" w:cs="Arial" w:hint="cs"/>
          <w:rtl/>
        </w:rPr>
        <w:t>نزل</w:t>
      </w:r>
      <w:r>
        <w:rPr>
          <w:rtl/>
        </w:rPr>
        <w:t>.</w:t>
      </w:r>
    </w:p>
    <w:p w:rsidR="00F65AD2" w:rsidRDefault="00F65AD2">
      <w:pPr>
        <w:pStyle w:val="textquran"/>
        <w:spacing w:before="170"/>
        <w:rPr>
          <w:rtl/>
        </w:rPr>
      </w:pP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تذكير</w:t>
      </w:r>
      <w:r>
        <w:rPr>
          <w:rtl/>
        </w:rPr>
        <w:t xml:space="preserve"> </w:t>
      </w:r>
      <w:r>
        <w:rPr>
          <w:rFonts w:ascii="Arial" w:hAnsi="Arial" w:cs="Arial" w:hint="cs"/>
          <w:rtl/>
        </w:rPr>
        <w:t>الله</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التكلُّم</w:t>
      </w:r>
      <w:r>
        <w:rPr>
          <w:rtl/>
        </w:rPr>
        <w:t xml:space="preserve"> </w:t>
      </w:r>
      <w:r>
        <w:rPr>
          <w:rFonts w:ascii="Arial" w:hAnsi="Arial" w:cs="Arial" w:hint="cs"/>
          <w:rtl/>
        </w:rPr>
        <w:t>بأسماء</w:t>
      </w:r>
      <w:r>
        <w:rPr>
          <w:rtl/>
        </w:rPr>
        <w:t xml:space="preserve"> </w:t>
      </w:r>
      <w:r>
        <w:rPr>
          <w:rFonts w:ascii="Arial" w:hAnsi="Arial" w:cs="Arial" w:hint="cs"/>
          <w:rtl/>
        </w:rPr>
        <w:t>الله</w:t>
      </w:r>
      <w:r>
        <w:rPr>
          <w:rtl/>
        </w:rPr>
        <w:t xml:space="preserve"> </w:t>
      </w:r>
      <w:r>
        <w:rPr>
          <w:rFonts w:ascii="Arial" w:hAnsi="Arial" w:cs="Arial" w:hint="cs"/>
          <w:rtl/>
        </w:rPr>
        <w:t>وما</w:t>
      </w:r>
      <w:r>
        <w:rPr>
          <w:rtl/>
        </w:rPr>
        <w:t xml:space="preserve"> </w:t>
      </w:r>
      <w:r>
        <w:rPr>
          <w:rFonts w:ascii="Arial" w:hAnsi="Arial" w:cs="Arial" w:hint="cs"/>
          <w:rtl/>
        </w:rPr>
        <w:t>أمر</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الشرع</w:t>
      </w:r>
      <w:r>
        <w:rPr>
          <w:rtl/>
        </w:rPr>
        <w:t xml:space="preserve"> </w:t>
      </w:r>
      <w:r>
        <w:rPr>
          <w:rFonts w:ascii="Arial" w:hAnsi="Arial" w:cs="Arial" w:hint="cs"/>
          <w:rtl/>
        </w:rPr>
        <w:t>فهو</w:t>
      </w:r>
      <w:r>
        <w:rPr>
          <w:rtl/>
        </w:rPr>
        <w:t xml:space="preserve"> </w:t>
      </w:r>
      <w:r>
        <w:rPr>
          <w:rFonts w:ascii="Arial" w:hAnsi="Arial" w:cs="Arial" w:hint="cs"/>
          <w:rtl/>
        </w:rPr>
        <w:t>غير</w:t>
      </w:r>
      <w:r>
        <w:rPr>
          <w:rtl/>
        </w:rPr>
        <w:t xml:space="preserve"> </w:t>
      </w:r>
      <w:r>
        <w:rPr>
          <w:rFonts w:ascii="Arial" w:hAnsi="Arial" w:cs="Arial" w:hint="cs"/>
          <w:rtl/>
        </w:rPr>
        <w:t>القرآن،</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اعتبار،</w:t>
      </w:r>
      <w:r>
        <w:rPr>
          <w:rtl/>
        </w:rPr>
        <w:t xml:space="preserve"> </w:t>
      </w:r>
      <w:r>
        <w:rPr>
          <w:rFonts w:ascii="Arial" w:hAnsi="Arial" w:cs="Arial" w:hint="cs"/>
          <w:rtl/>
        </w:rPr>
        <w:t>فإن</w:t>
      </w:r>
      <w:r>
        <w:rPr>
          <w:rtl/>
        </w:rPr>
        <w:t xml:space="preserve"> </w:t>
      </w:r>
      <w:r>
        <w:rPr>
          <w:rFonts w:ascii="Arial" w:hAnsi="Arial" w:cs="Arial" w:hint="cs"/>
          <w:rtl/>
        </w:rPr>
        <w:t>اعتبرت</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يتكلَّم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التذكير</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فهو</w:t>
      </w:r>
      <w:r>
        <w:rPr>
          <w:rtl/>
        </w:rPr>
        <w:t xml:space="preserve"> </w:t>
      </w:r>
      <w:r>
        <w:rPr>
          <w:rFonts w:ascii="Arial" w:hAnsi="Arial" w:cs="Arial" w:hint="cs"/>
          <w:rtl/>
        </w:rPr>
        <w:t>قرآن</w:t>
      </w:r>
      <w:r>
        <w:rPr>
          <w:rtl/>
        </w:rPr>
        <w:t xml:space="preserve"> </w:t>
      </w:r>
      <w:r>
        <w:rPr>
          <w:rFonts w:ascii="Arial" w:hAnsi="Arial" w:cs="Arial" w:hint="cs"/>
          <w:rtl/>
        </w:rPr>
        <w:t>أيضًا</w:t>
      </w:r>
      <w:r>
        <w:rPr>
          <w:rtl/>
        </w:rPr>
        <w:t>.</w:t>
      </w:r>
    </w:p>
    <w:p w:rsidR="00F65AD2" w:rsidRDefault="00F65AD2">
      <w:pPr>
        <w:pStyle w:val="textquran"/>
        <w:spacing w:before="170"/>
        <w:rPr>
          <w:rtl/>
        </w:rPr>
      </w:pP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ذِكْرِ</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ولا</w:t>
      </w:r>
      <w:r>
        <w:rPr>
          <w:rtl/>
        </w:rPr>
        <w:t xml:space="preserve"> </w:t>
      </w:r>
      <w:r>
        <w:rPr>
          <w:rFonts w:ascii="Arial" w:hAnsi="Arial" w:cs="Arial" w:hint="cs"/>
          <w:rtl/>
        </w:rPr>
        <w:t>ضعف</w:t>
      </w:r>
      <w:r>
        <w:rPr>
          <w:rtl/>
        </w:rPr>
        <w:t xml:space="preserve"> </w:t>
      </w:r>
      <w:r>
        <w:rPr>
          <w:rFonts w:ascii="Arial" w:hAnsi="Arial" w:cs="Arial" w:hint="cs"/>
          <w:rtl/>
        </w:rPr>
        <w:t>في</w:t>
      </w:r>
      <w:r>
        <w:rPr>
          <w:rtl/>
        </w:rPr>
        <w:t xml:space="preserve"> </w:t>
      </w:r>
      <w:r>
        <w:rPr>
          <w:rFonts w:ascii="Arial" w:hAnsi="Arial" w:cs="Arial" w:hint="cs"/>
          <w:rtl/>
        </w:rPr>
        <w:t>الأوَّل،</w:t>
      </w:r>
      <w:r>
        <w:rPr>
          <w:rtl/>
        </w:rPr>
        <w:t xml:space="preserve"> </w:t>
      </w:r>
      <w:r>
        <w:rPr>
          <w:rFonts w:ascii="Arial" w:hAnsi="Arial" w:cs="Arial" w:hint="cs"/>
          <w:rtl/>
        </w:rPr>
        <w:t>لِصِحَّةِ</w:t>
      </w:r>
      <w:r>
        <w:rPr>
          <w:rtl/>
        </w:rPr>
        <w:t xml:space="preserve"> </w:t>
      </w:r>
      <w:r>
        <w:rPr>
          <w:rFonts w:ascii="Arial" w:hAnsi="Arial" w:cs="Arial" w:hint="cs"/>
          <w:rtl/>
        </w:rPr>
        <w:t>قولك</w:t>
      </w:r>
      <w:r>
        <w:rPr>
          <w:rtl/>
        </w:rPr>
        <w:t xml:space="preserve">: </w:t>
      </w:r>
      <w:r>
        <w:rPr>
          <w:rFonts w:ascii="Arial" w:hAnsi="Arial" w:cs="Arial" w:hint="cs"/>
          <w:rtl/>
        </w:rPr>
        <w:t>تخشع</w:t>
      </w:r>
      <w:r>
        <w:rPr>
          <w:rtl/>
        </w:rPr>
        <w:t xml:space="preserve"> </w:t>
      </w:r>
      <w:r>
        <w:rPr>
          <w:rFonts w:ascii="Arial" w:hAnsi="Arial" w:cs="Arial" w:hint="cs"/>
          <w:rtl/>
        </w:rPr>
        <w:t>قلوبهم</w:t>
      </w:r>
      <w:r>
        <w:rPr>
          <w:rtl/>
        </w:rPr>
        <w:t xml:space="preserve"> </w:t>
      </w:r>
      <w:r>
        <w:rPr>
          <w:rFonts w:ascii="Arial" w:hAnsi="Arial" w:cs="Arial" w:hint="cs"/>
          <w:rtl/>
        </w:rPr>
        <w:t>بتذكير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مطلقًا،</w:t>
      </w:r>
      <w:r>
        <w:rPr>
          <w:rtl/>
        </w:rPr>
        <w:t xml:space="preserve"> </w:t>
      </w:r>
      <w:r>
        <w:rPr>
          <w:rFonts w:ascii="Arial" w:hAnsi="Arial" w:cs="Arial" w:hint="cs"/>
          <w:rtl/>
        </w:rPr>
        <w:t>وبألفاظ</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بذكر</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الوعظ،</w:t>
      </w:r>
      <w:r>
        <w:rPr>
          <w:rtl/>
        </w:rPr>
        <w:t xml:space="preserve"> </w:t>
      </w:r>
      <w:r>
        <w:rPr>
          <w:rFonts w:ascii="Arial" w:hAnsi="Arial" w:cs="Arial" w:hint="cs"/>
          <w:rtl/>
        </w:rPr>
        <w:t>أو</w:t>
      </w:r>
      <w:r>
        <w:rPr>
          <w:rtl/>
        </w:rPr>
        <w:t xml:space="preserve"> </w:t>
      </w:r>
      <w:r>
        <w:rPr>
          <w:rFonts w:ascii="Arial" w:hAnsi="Arial" w:cs="Arial" w:hint="cs"/>
          <w:rtl/>
        </w:rPr>
        <w:t>التكلُّم</w:t>
      </w:r>
      <w:r>
        <w:rPr>
          <w:rtl/>
        </w:rPr>
        <w:t xml:space="preserve"> </w:t>
      </w:r>
      <w:r>
        <w:rPr>
          <w:rFonts w:ascii="Arial" w:hAnsi="Arial" w:cs="Arial" w:hint="cs"/>
          <w:rtl/>
        </w:rPr>
        <w:t>المسموع</w:t>
      </w:r>
      <w:r>
        <w:rPr>
          <w:rtl/>
        </w:rPr>
        <w:t xml:space="preserve"> </w:t>
      </w:r>
      <w:r>
        <w:rPr>
          <w:rFonts w:ascii="Arial" w:hAnsi="Arial" w:cs="Arial" w:hint="cs"/>
          <w:rtl/>
        </w:rPr>
        <w:t>بالأذكار</w:t>
      </w:r>
      <w:r>
        <w:rPr>
          <w:rtl/>
        </w:rPr>
        <w:t>.</w:t>
      </w:r>
    </w:p>
    <w:p w:rsidR="00F65AD2" w:rsidRDefault="00F65AD2">
      <w:pPr>
        <w:pStyle w:val="textquran"/>
        <w:spacing w:before="113"/>
        <w:rPr>
          <w:rtl/>
        </w:rPr>
      </w:pPr>
      <w:r>
        <w:rPr>
          <w:rFonts w:ascii="Arial" w:hAnsi="Arial" w:cs="Arial" w:hint="cs"/>
          <w:rtl/>
        </w:rPr>
        <w:t>وقيل</w:t>
      </w:r>
      <w:r>
        <w:rPr>
          <w:rtl/>
        </w:rPr>
        <w:t xml:space="preserve">: </w:t>
      </w:r>
      <w:r>
        <w:rPr>
          <w:rFonts w:ascii="Arial" w:hAnsi="Arial" w:cs="Arial" w:hint="cs"/>
          <w:rtl/>
        </w:rPr>
        <w:t>الذكر</w:t>
      </w:r>
      <w:r>
        <w:rPr>
          <w:rtl/>
        </w:rPr>
        <w:t xml:space="preserve">: </w:t>
      </w:r>
      <w:r>
        <w:rPr>
          <w:rFonts w:ascii="Arial" w:hAnsi="Arial" w:cs="Arial" w:hint="cs"/>
          <w:rtl/>
        </w:rPr>
        <w:t>القرآن،</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نَزَلَ</w:t>
      </w:r>
      <w:r>
        <w:rPr>
          <w:rFonts w:ascii="Calibri" w:cs="Calibri" w:hint="cs"/>
          <w:rtl/>
        </w:rPr>
        <w:t>»</w:t>
      </w:r>
      <w:r>
        <w:rPr>
          <w:rtl/>
        </w:rPr>
        <w:t xml:space="preserve">: </w:t>
      </w:r>
      <w:r>
        <w:rPr>
          <w:rFonts w:ascii="Arial" w:hAnsi="Arial" w:cs="Arial" w:hint="cs"/>
          <w:rtl/>
        </w:rPr>
        <w:t>الفُيُوضات</w:t>
      </w:r>
      <w:r>
        <w:rPr>
          <w:rtl/>
        </w:rPr>
        <w:t xml:space="preserve"> </w:t>
      </w:r>
      <w:r>
        <w:rPr>
          <w:rFonts w:ascii="Arial" w:hAnsi="Arial" w:cs="Arial" w:hint="cs"/>
          <w:rtl/>
        </w:rPr>
        <w:t>الإِلهِيَّة</w:t>
      </w:r>
      <w:r>
        <w:rPr>
          <w:rtl/>
        </w:rPr>
        <w:t xml:space="preserve"> </w:t>
      </w:r>
      <w:r>
        <w:rPr>
          <w:rFonts w:ascii="Arial" w:hAnsi="Arial" w:cs="Arial" w:hint="cs"/>
          <w:rtl/>
        </w:rPr>
        <w:t>النازلة</w:t>
      </w:r>
      <w:r>
        <w:rPr>
          <w:rtl/>
        </w:rPr>
        <w:t xml:space="preserve"> </w:t>
      </w:r>
      <w:r>
        <w:rPr>
          <w:rFonts w:ascii="Arial" w:hAnsi="Arial" w:cs="Arial" w:hint="cs"/>
          <w:rtl/>
        </w:rPr>
        <w:t>على</w:t>
      </w:r>
      <w:r>
        <w:rPr>
          <w:rtl/>
        </w:rPr>
        <w:t xml:space="preserve"> </w:t>
      </w:r>
      <w:r>
        <w:rPr>
          <w:rFonts w:ascii="Arial" w:hAnsi="Arial" w:cs="Arial" w:hint="cs"/>
          <w:rtl/>
        </w:rPr>
        <w:t>القارئ،</w:t>
      </w:r>
      <w:r>
        <w:rPr>
          <w:rtl/>
        </w:rPr>
        <w:t xml:space="preserve"> </w:t>
      </w:r>
      <w:r>
        <w:rPr>
          <w:rFonts w:ascii="Arial" w:hAnsi="Arial" w:cs="Arial" w:hint="cs"/>
          <w:rtl/>
        </w:rPr>
        <w:t>كما</w:t>
      </w:r>
      <w:r>
        <w:rPr>
          <w:rtl/>
        </w:rPr>
        <w:t xml:space="preserve"> </w:t>
      </w:r>
      <w:r>
        <w:rPr>
          <w:rFonts w:ascii="Arial" w:hAnsi="Arial" w:cs="Arial" w:hint="cs"/>
          <w:rtl/>
        </w:rPr>
        <w:t>روى</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والترمذيُّ</w:t>
      </w:r>
      <w:r>
        <w:rPr>
          <w:rtl/>
        </w:rPr>
        <w:t xml:space="preserve"> </w:t>
      </w:r>
      <w:r>
        <w:rPr>
          <w:rFonts w:ascii="Arial" w:hAnsi="Arial" w:cs="Arial" w:hint="cs"/>
          <w:rtl/>
        </w:rPr>
        <w:t>عن</w:t>
      </w:r>
      <w:r>
        <w:rPr>
          <w:rtl/>
        </w:rPr>
        <w:t xml:space="preserve"> </w:t>
      </w:r>
      <w:r>
        <w:rPr>
          <w:rFonts w:ascii="Arial" w:hAnsi="Arial" w:cs="Arial" w:hint="cs"/>
          <w:rtl/>
        </w:rPr>
        <w:t>البراء</w:t>
      </w:r>
      <w:r>
        <w:rPr>
          <w:rtl/>
        </w:rPr>
        <w:t xml:space="preserve">: </w:t>
      </w:r>
      <w:r>
        <w:rPr>
          <w:rFonts w:ascii="Arial" w:hAnsi="Arial" w:cs="Arial" w:hint="cs"/>
          <w:rtl/>
        </w:rPr>
        <w:t>كان</w:t>
      </w:r>
      <w:r>
        <w:rPr>
          <w:rtl/>
        </w:rPr>
        <w:t xml:space="preserve"> </w:t>
      </w:r>
      <w:r>
        <w:rPr>
          <w:rFonts w:ascii="Arial" w:hAnsi="Arial" w:cs="Arial" w:hint="cs"/>
          <w:rtl/>
        </w:rPr>
        <w:t>رجل</w:t>
      </w:r>
      <w:r>
        <w:rPr>
          <w:rtl/>
        </w:rPr>
        <w:t xml:space="preserve"> </w:t>
      </w:r>
      <w:r>
        <w:rPr>
          <w:rFonts w:ascii="Arial" w:hAnsi="Arial" w:cs="Arial" w:hint="cs"/>
          <w:rtl/>
        </w:rPr>
        <w:t>يقرأ</w:t>
      </w:r>
      <w:r>
        <w:rPr>
          <w:rtl/>
        </w:rPr>
        <w:t xml:space="preserve"> </w:t>
      </w:r>
      <w:r>
        <w:rPr>
          <w:rFonts w:ascii="Arial" w:hAnsi="Arial" w:cs="Arial" w:hint="cs"/>
          <w:rtl/>
        </w:rPr>
        <w:t>سورة</w:t>
      </w:r>
      <w:r>
        <w:rPr>
          <w:rtl/>
        </w:rPr>
        <w:t xml:space="preserve"> </w:t>
      </w:r>
      <w:r>
        <w:rPr>
          <w:rFonts w:ascii="Arial" w:hAnsi="Arial" w:cs="Arial" w:hint="cs"/>
          <w:rtl/>
        </w:rPr>
        <w:t>الكهف</w:t>
      </w:r>
      <w:r>
        <w:rPr>
          <w:rtl/>
        </w:rPr>
        <w:t xml:space="preserve"> </w:t>
      </w:r>
      <w:r>
        <w:rPr>
          <w:rFonts w:ascii="Arial" w:hAnsi="Arial" w:cs="Arial" w:hint="cs"/>
          <w:rtl/>
        </w:rPr>
        <w:t>وعنده</w:t>
      </w:r>
      <w:r>
        <w:rPr>
          <w:rtl/>
        </w:rPr>
        <w:t xml:space="preserve"> </w:t>
      </w:r>
      <w:r>
        <w:rPr>
          <w:rFonts w:ascii="Arial" w:hAnsi="Arial" w:cs="Arial" w:hint="cs"/>
          <w:rtl/>
        </w:rPr>
        <w:t>فرس</w:t>
      </w:r>
      <w:r>
        <w:rPr>
          <w:rtl/>
        </w:rPr>
        <w:t xml:space="preserve"> </w:t>
      </w:r>
      <w:r>
        <w:rPr>
          <w:rFonts w:ascii="Arial" w:hAnsi="Arial" w:cs="Arial" w:hint="cs"/>
          <w:rtl/>
        </w:rPr>
        <w:t>مربوط،</w:t>
      </w:r>
      <w:r>
        <w:rPr>
          <w:rtl/>
        </w:rPr>
        <w:t xml:space="preserve"> </w:t>
      </w:r>
      <w:r>
        <w:rPr>
          <w:rFonts w:ascii="Arial" w:hAnsi="Arial" w:cs="Arial" w:hint="cs"/>
          <w:rtl/>
        </w:rPr>
        <w:t>فجعلت</w:t>
      </w:r>
      <w:r>
        <w:rPr>
          <w:rtl/>
        </w:rPr>
        <w:t xml:space="preserve"> </w:t>
      </w:r>
      <w:r>
        <w:rPr>
          <w:rFonts w:ascii="Arial" w:hAnsi="Arial" w:cs="Arial" w:hint="cs"/>
          <w:rtl/>
        </w:rPr>
        <w:t>سحابة</w:t>
      </w:r>
      <w:r>
        <w:rPr>
          <w:rtl/>
        </w:rPr>
        <w:t xml:space="preserve"> </w:t>
      </w:r>
      <w:r>
        <w:rPr>
          <w:rFonts w:ascii="Arial" w:hAnsi="Arial" w:cs="Arial" w:hint="cs"/>
          <w:rtl/>
        </w:rPr>
        <w:t>تدنو</w:t>
      </w:r>
      <w:r>
        <w:rPr>
          <w:rtl/>
        </w:rPr>
        <w:t xml:space="preserve"> </w:t>
      </w:r>
      <w:r>
        <w:rPr>
          <w:rFonts w:ascii="Arial" w:hAnsi="Arial" w:cs="Arial" w:hint="cs"/>
          <w:rtl/>
        </w:rPr>
        <w:t>فجعل</w:t>
      </w:r>
      <w:r>
        <w:rPr>
          <w:rtl/>
        </w:rPr>
        <w:t xml:space="preserve"> </w:t>
      </w:r>
      <w:r>
        <w:rPr>
          <w:rFonts w:ascii="Arial" w:hAnsi="Arial" w:cs="Arial" w:hint="cs"/>
          <w:rtl/>
        </w:rPr>
        <w:t>الفرس</w:t>
      </w:r>
      <w:r>
        <w:rPr>
          <w:rtl/>
        </w:rPr>
        <w:t xml:space="preserve"> </w:t>
      </w:r>
      <w:r>
        <w:rPr>
          <w:rFonts w:ascii="Arial" w:hAnsi="Arial" w:cs="Arial" w:hint="cs"/>
          <w:rtl/>
        </w:rPr>
        <w:t>ينفر</w:t>
      </w:r>
      <w:r>
        <w:rPr>
          <w:rtl/>
        </w:rPr>
        <w:t xml:space="preserve"> </w:t>
      </w:r>
      <w:r>
        <w:rPr>
          <w:rFonts w:ascii="Arial" w:hAnsi="Arial" w:cs="Arial" w:hint="cs"/>
          <w:rtl/>
        </w:rPr>
        <w:t>منها،</w:t>
      </w:r>
      <w:r>
        <w:rPr>
          <w:rtl/>
        </w:rPr>
        <w:t xml:space="preserve"> </w:t>
      </w:r>
      <w:r>
        <w:rPr>
          <w:rFonts w:ascii="Arial" w:hAnsi="Arial" w:cs="Arial" w:hint="cs"/>
          <w:rtl/>
        </w:rPr>
        <w:t>وَلَمَّا</w:t>
      </w:r>
      <w:r>
        <w:rPr>
          <w:rtl/>
        </w:rPr>
        <w:t xml:space="preserve"> </w:t>
      </w:r>
      <w:r>
        <w:rPr>
          <w:rFonts w:ascii="Arial" w:hAnsi="Arial" w:cs="Arial" w:hint="cs"/>
          <w:rtl/>
        </w:rPr>
        <w:t>أصبح</w:t>
      </w:r>
      <w:r>
        <w:rPr>
          <w:rtl/>
        </w:rPr>
        <w:t xml:space="preserve"> </w:t>
      </w:r>
      <w:r>
        <w:rPr>
          <w:rFonts w:ascii="Arial" w:hAnsi="Arial" w:cs="Arial" w:hint="cs"/>
          <w:rtl/>
        </w:rPr>
        <w:t>ذكر</w:t>
      </w:r>
      <w:r>
        <w:rPr>
          <w:rtl/>
        </w:rPr>
        <w:t xml:space="preserve"> </w:t>
      </w:r>
      <w:r>
        <w:rPr>
          <w:rFonts w:ascii="Arial" w:hAnsi="Arial" w:cs="Arial" w:hint="cs"/>
          <w:rtl/>
        </w:rPr>
        <w:t>ذلك</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تلك</w:t>
      </w:r>
      <w:r>
        <w:rPr>
          <w:rStyle w:val="bold"/>
          <w:rtl/>
        </w:rPr>
        <w:t xml:space="preserve"> </w:t>
      </w:r>
      <w:r>
        <w:rPr>
          <w:rStyle w:val="bold"/>
          <w:rFonts w:ascii="Arial" w:hAnsi="Arial" w:cs="Arial" w:hint="cs"/>
          <w:rtl/>
        </w:rPr>
        <w:t>السكنية</w:t>
      </w:r>
      <w:r>
        <w:rPr>
          <w:rStyle w:val="bold"/>
          <w:rtl/>
        </w:rPr>
        <w:t xml:space="preserve"> </w:t>
      </w:r>
      <w:r>
        <w:rPr>
          <w:rStyle w:val="bold"/>
          <w:rFonts w:ascii="Arial" w:hAnsi="Arial" w:cs="Arial" w:hint="cs"/>
          <w:rtl/>
        </w:rPr>
        <w:t>تنزل</w:t>
      </w:r>
      <w:r>
        <w:rPr>
          <w:rStyle w:val="bold"/>
          <w:rtl/>
        </w:rPr>
        <w:t xml:space="preserve"> </w:t>
      </w:r>
      <w:r>
        <w:rPr>
          <w:rStyle w:val="bold"/>
          <w:rFonts w:ascii="Arial" w:hAnsi="Arial" w:cs="Arial" w:hint="cs"/>
          <w:rtl/>
        </w:rPr>
        <w:t>للقرآن</w:t>
      </w:r>
      <w:r>
        <w:rPr>
          <w:rtl/>
        </w:rPr>
        <w:t>»</w:t>
      </w:r>
      <w:r>
        <w:rPr>
          <w:color w:val="00C100"/>
          <w:vertAlign w:val="superscript"/>
          <w:rtl/>
        </w:rPr>
        <w:footnoteReference w:id="253"/>
      </w:r>
      <w:r>
        <w:rPr>
          <w:rtl/>
        </w:rPr>
        <w:t xml:space="preserve">. </w:t>
      </w:r>
      <w:r>
        <w:rPr>
          <w:rFonts w:ascii="Arial" w:hAnsi="Arial" w:cs="Arial" w:hint="cs"/>
          <w:rtl/>
        </w:rPr>
        <w:t>قلت</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تفسير</w:t>
      </w:r>
      <w:r>
        <w:rPr>
          <w:rtl/>
        </w:rPr>
        <w:t xml:space="preserve"> </w:t>
      </w:r>
      <w:r>
        <w:rPr>
          <w:rFonts w:ascii="Arial" w:hAnsi="Arial" w:cs="Arial" w:hint="cs"/>
          <w:rtl/>
        </w:rPr>
        <w:t>القرآن</w:t>
      </w:r>
      <w:r>
        <w:rPr>
          <w:rtl/>
        </w:rPr>
        <w:t xml:space="preserve"> </w:t>
      </w:r>
      <w:r>
        <w:rPr>
          <w:rFonts w:ascii="Arial" w:hAnsi="Arial" w:cs="Arial" w:hint="cs"/>
          <w:rtl/>
        </w:rPr>
        <w:t>بهذا</w:t>
      </w:r>
      <w:r>
        <w:rPr>
          <w:color w:val="00C100"/>
          <w:vertAlign w:val="superscript"/>
          <w:rtl/>
        </w:rPr>
        <w:footnoteReference w:id="254"/>
      </w:r>
      <w:r>
        <w:rPr>
          <w:rtl/>
        </w:rPr>
        <w:t>.</w:t>
      </w:r>
    </w:p>
    <w:p w:rsidR="00F65AD2" w:rsidRDefault="00F65AD2">
      <w:pPr>
        <w:pStyle w:val="textquran"/>
        <w:spacing w:before="113"/>
        <w:rPr>
          <w:rtl/>
        </w:rPr>
      </w:pPr>
      <w:r>
        <w:rPr>
          <w:rFonts w:ascii="Arial" w:hAnsi="Arial" w:cs="Arial" w:hint="cs"/>
          <w:rtl/>
        </w:rPr>
        <w:t>واللام</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تَخْشَعَ</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التعدية،</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يَكُونُواْ</w:t>
      </w:r>
      <w:r>
        <w:rPr>
          <w:rStyle w:val="bold"/>
          <w:rtl/>
        </w:rPr>
        <w:t xml:space="preserve"> </w:t>
      </w:r>
      <w:r>
        <w:rPr>
          <w:rStyle w:val="bold"/>
          <w:rFonts w:ascii="Arial" w:hAnsi="Arial" w:cs="Arial" w:hint="cs"/>
          <w:rtl/>
        </w:rPr>
        <w:t>كَالذِينَ</w:t>
      </w:r>
      <w:r>
        <w:rPr>
          <w:rStyle w:val="bold"/>
          <w:rtl/>
        </w:rPr>
        <w:t xml:space="preserve"> </w:t>
      </w:r>
      <w:r>
        <w:rPr>
          <w:rStyle w:val="bold"/>
          <w:rFonts w:ascii="Arial" w:hAnsi="Arial" w:cs="Arial" w:hint="cs"/>
          <w:rtl/>
        </w:rPr>
        <w:t>أُوتُواْ</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أهل</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والفعل</w:t>
      </w:r>
      <w:r>
        <w:rPr>
          <w:rtl/>
        </w:rPr>
        <w:t xml:space="preserve"> </w:t>
      </w:r>
      <w:r>
        <w:rPr>
          <w:rFonts w:ascii="Arial" w:hAnsi="Arial" w:cs="Arial" w:hint="cs"/>
          <w:rtl/>
        </w:rPr>
        <w:t>منصوب</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تَخْشَعَ</w:t>
      </w:r>
      <w:r>
        <w:rPr>
          <w:rFonts w:ascii="Calibri" w:cs="Calibri" w:hint="cs"/>
          <w:rtl/>
        </w:rPr>
        <w:t>»</w:t>
      </w:r>
      <w:r>
        <w:rPr>
          <w:rFonts w:ascii="Arial" w:hAnsi="Arial" w:cs="Arial" w:hint="cs"/>
          <w:rtl/>
        </w:rPr>
        <w:t>،</w:t>
      </w:r>
      <w:r>
        <w:rPr>
          <w:rtl/>
        </w:rPr>
        <w:t xml:space="preserve"> </w:t>
      </w:r>
      <w:r>
        <w:rPr>
          <w:rFonts w:ascii="Arial" w:hAnsi="Arial" w:cs="Arial" w:hint="cs"/>
          <w:rtl/>
        </w:rPr>
        <w:t>ويضعف</w:t>
      </w:r>
      <w:r>
        <w:rPr>
          <w:rtl/>
        </w:rPr>
        <w:t xml:space="preserve"> </w:t>
      </w:r>
      <w:r>
        <w:rPr>
          <w:rFonts w:ascii="Arial" w:hAnsi="Arial" w:cs="Arial" w:hint="cs"/>
          <w:rtl/>
        </w:rPr>
        <w:t>جعلها</w:t>
      </w:r>
      <w:r>
        <w:rPr>
          <w:rtl/>
        </w:rPr>
        <w:t xml:space="preserve"> </w:t>
      </w:r>
      <w:r>
        <w:rPr>
          <w:rFonts w:ascii="Arial" w:hAnsi="Arial" w:cs="Arial" w:hint="cs"/>
          <w:rtl/>
        </w:rPr>
        <w:t>ناهية</w:t>
      </w:r>
      <w:r>
        <w:rPr>
          <w:rtl/>
        </w:rPr>
        <w:t xml:space="preserve"> </w:t>
      </w:r>
      <w:r>
        <w:rPr>
          <w:rFonts w:ascii="Arial" w:hAnsi="Arial" w:cs="Arial" w:hint="cs"/>
          <w:rtl/>
        </w:rPr>
        <w:t>والفعل</w:t>
      </w:r>
      <w:r>
        <w:rPr>
          <w:rtl/>
        </w:rPr>
        <w:t xml:space="preserve"> </w:t>
      </w:r>
      <w:r>
        <w:rPr>
          <w:rFonts w:ascii="Arial" w:hAnsi="Arial" w:cs="Arial" w:hint="cs"/>
          <w:rtl/>
        </w:rPr>
        <w:t>مجزوم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فَطَالَ</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الَامَدُ</w:t>
      </w:r>
      <w:r>
        <w:rPr>
          <w:rStyle w:val="bold"/>
          <w:rtl/>
        </w:rPr>
        <w:t xml:space="preserve"> </w:t>
      </w:r>
      <w:r>
        <w:rPr>
          <w:rStyle w:val="bold"/>
          <w:rFonts w:ascii="Arial" w:hAnsi="Arial" w:cs="Arial" w:hint="cs"/>
          <w:rtl/>
        </w:rPr>
        <w:t>فَقَسَتْ</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الأجل،</w:t>
      </w:r>
      <w:r>
        <w:rPr>
          <w:rtl/>
        </w:rPr>
        <w:t xml:space="preserve"> </w:t>
      </w:r>
      <w:r>
        <w:rPr>
          <w:rFonts w:ascii="Arial" w:hAnsi="Arial" w:cs="Arial" w:hint="cs"/>
          <w:rtl/>
        </w:rPr>
        <w:t>وهو</w:t>
      </w:r>
      <w:r>
        <w:rPr>
          <w:rtl/>
        </w:rPr>
        <w:t xml:space="preserve"> </w:t>
      </w:r>
      <w:r>
        <w:rPr>
          <w:rFonts w:ascii="Arial" w:hAnsi="Arial" w:cs="Arial" w:hint="cs"/>
          <w:rtl/>
        </w:rPr>
        <w:t>طول</w:t>
      </w:r>
      <w:r>
        <w:rPr>
          <w:rtl/>
        </w:rPr>
        <w:t xml:space="preserve"> </w:t>
      </w:r>
      <w:r>
        <w:rPr>
          <w:rFonts w:ascii="Arial" w:hAnsi="Arial" w:cs="Arial" w:hint="cs"/>
          <w:rtl/>
        </w:rPr>
        <w:t>أعمارهم</w:t>
      </w:r>
      <w:r>
        <w:rPr>
          <w:rtl/>
        </w:rPr>
        <w:t xml:space="preserve"> </w:t>
      </w:r>
      <w:r>
        <w:rPr>
          <w:rFonts w:ascii="Arial" w:hAnsi="Arial" w:cs="Arial" w:hint="cs"/>
          <w:rtl/>
        </w:rPr>
        <w:t>وآمالهم،</w:t>
      </w:r>
      <w:r>
        <w:rPr>
          <w:rtl/>
        </w:rPr>
        <w:t xml:space="preserve"> </w:t>
      </w:r>
      <w:r>
        <w:rPr>
          <w:rFonts w:ascii="Arial" w:hAnsi="Arial" w:cs="Arial" w:hint="cs"/>
          <w:rtl/>
        </w:rPr>
        <w:t>أو</w:t>
      </w:r>
      <w:r>
        <w:rPr>
          <w:rtl/>
        </w:rPr>
        <w:t xml:space="preserve"> </w:t>
      </w:r>
      <w:r>
        <w:rPr>
          <w:rFonts w:ascii="Arial" w:hAnsi="Arial" w:cs="Arial" w:hint="cs"/>
          <w:rtl/>
        </w:rPr>
        <w:t>مدَّة</w:t>
      </w:r>
      <w:r>
        <w:rPr>
          <w:rtl/>
        </w:rPr>
        <w:t xml:space="preserve"> </w:t>
      </w:r>
      <w:r>
        <w:rPr>
          <w:rFonts w:ascii="Arial" w:hAnsi="Arial" w:cs="Arial" w:hint="cs"/>
          <w:rtl/>
        </w:rPr>
        <w:t>ما</w:t>
      </w:r>
      <w:r>
        <w:rPr>
          <w:rFonts w:ascii="Calibri" w:cs="Calibri" w:hint="cs"/>
          <w:rtl/>
        </w:rPr>
        <w:t>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أنبيائهم،</w:t>
      </w:r>
      <w:r>
        <w:rPr>
          <w:rtl/>
        </w:rPr>
        <w:t xml:space="preserve"> </w:t>
      </w:r>
      <w:r>
        <w:rPr>
          <w:rFonts w:ascii="Arial" w:hAnsi="Arial" w:cs="Arial" w:hint="cs"/>
          <w:rtl/>
        </w:rPr>
        <w:t>أو</w:t>
      </w:r>
      <w:r>
        <w:rPr>
          <w:rtl/>
        </w:rPr>
        <w:t xml:space="preserve"> </w:t>
      </w:r>
      <w:r>
        <w:rPr>
          <w:rFonts w:ascii="Arial" w:hAnsi="Arial" w:cs="Arial" w:hint="cs"/>
          <w:rtl/>
        </w:rPr>
        <w:t>أمدُ</w:t>
      </w:r>
      <w:r>
        <w:rPr>
          <w:rtl/>
        </w:rPr>
        <w:t xml:space="preserve"> </w:t>
      </w:r>
      <w:r>
        <w:rPr>
          <w:rFonts w:ascii="Arial" w:hAnsi="Arial" w:cs="Arial" w:hint="cs"/>
          <w:rtl/>
        </w:rPr>
        <w:t>انتظار</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والجزاء،</w:t>
      </w:r>
      <w:r>
        <w:rPr>
          <w:rtl/>
        </w:rPr>
        <w:t xml:space="preserve"> </w:t>
      </w:r>
      <w:r>
        <w:rPr>
          <w:rFonts w:ascii="Arial" w:hAnsi="Arial" w:cs="Arial" w:hint="cs"/>
          <w:rtl/>
        </w:rPr>
        <w:t>وقيل</w:t>
      </w:r>
      <w:r>
        <w:rPr>
          <w:rtl/>
        </w:rPr>
        <w:t xml:space="preserve">: </w:t>
      </w:r>
      <w:r>
        <w:rPr>
          <w:rFonts w:ascii="Arial" w:hAnsi="Arial" w:cs="Arial" w:hint="cs"/>
          <w:rtl/>
        </w:rPr>
        <w:t>أمد</w:t>
      </w:r>
      <w:r>
        <w:rPr>
          <w:rtl/>
        </w:rPr>
        <w:t xml:space="preserve"> </w:t>
      </w:r>
      <w:r>
        <w:rPr>
          <w:rFonts w:ascii="Arial" w:hAnsi="Arial" w:cs="Arial" w:hint="cs"/>
          <w:rtl/>
        </w:rPr>
        <w:t>انتظار</w:t>
      </w:r>
      <w:r>
        <w:rPr>
          <w:rtl/>
        </w:rPr>
        <w:t xml:space="preserve"> </w:t>
      </w:r>
      <w:r>
        <w:rPr>
          <w:rFonts w:ascii="Arial" w:hAnsi="Arial" w:cs="Arial" w:hint="cs"/>
          <w:rtl/>
        </w:rPr>
        <w:t>الفتح</w:t>
      </w:r>
      <w:r>
        <w:rPr>
          <w:rtl/>
        </w:rPr>
        <w:t>.</w:t>
      </w:r>
    </w:p>
    <w:p w:rsidR="00F65AD2" w:rsidRDefault="00F65AD2">
      <w:pPr>
        <w:pStyle w:val="textquran"/>
        <w:spacing w:before="113"/>
        <w:rPr>
          <w:rtl/>
        </w:rPr>
      </w:pPr>
      <w:r>
        <w:rPr>
          <w:rFonts w:ascii="Arial" w:hAnsi="Arial" w:cs="Arial" w:hint="cs"/>
          <w:rtl/>
        </w:rPr>
        <w:t>والأمد</w:t>
      </w:r>
      <w:r>
        <w:rPr>
          <w:rtl/>
        </w:rPr>
        <w:t xml:space="preserve">: </w:t>
      </w:r>
      <w:r>
        <w:rPr>
          <w:rFonts w:ascii="Arial" w:hAnsi="Arial" w:cs="Arial" w:hint="cs"/>
          <w:rtl/>
        </w:rPr>
        <w:t>الزمان</w:t>
      </w:r>
      <w:r>
        <w:rPr>
          <w:rtl/>
        </w:rPr>
        <w:t xml:space="preserve"> </w:t>
      </w:r>
      <w:r>
        <w:rPr>
          <w:rFonts w:ascii="Arial" w:hAnsi="Arial" w:cs="Arial" w:hint="cs"/>
          <w:rtl/>
        </w:rPr>
        <w:t>باعتبار</w:t>
      </w:r>
      <w:r>
        <w:rPr>
          <w:rtl/>
        </w:rPr>
        <w:t xml:space="preserve"> </w:t>
      </w:r>
      <w:r>
        <w:rPr>
          <w:rFonts w:ascii="Arial" w:hAnsi="Arial" w:cs="Arial" w:hint="cs"/>
          <w:rtl/>
        </w:rPr>
        <w:t>الغاية،</w:t>
      </w:r>
      <w:r>
        <w:rPr>
          <w:rtl/>
        </w:rPr>
        <w:t xml:space="preserve"> </w:t>
      </w:r>
      <w:r>
        <w:rPr>
          <w:rFonts w:ascii="Arial" w:hAnsi="Arial" w:cs="Arial" w:hint="cs"/>
          <w:rtl/>
        </w:rPr>
        <w:t>والزمان</w:t>
      </w:r>
      <w:r>
        <w:rPr>
          <w:rtl/>
        </w:rPr>
        <w:t xml:space="preserve"> </w:t>
      </w:r>
      <w:r>
        <w:rPr>
          <w:rFonts w:ascii="Arial" w:hAnsi="Arial" w:cs="Arial" w:hint="cs"/>
          <w:rtl/>
        </w:rPr>
        <w:t>أعمُّ</w:t>
      </w:r>
      <w:r>
        <w:rPr>
          <w:rtl/>
        </w:rPr>
        <w:t xml:space="preserve">. </w:t>
      </w:r>
      <w:r>
        <w:rPr>
          <w:rFonts w:ascii="Arial" w:hAnsi="Arial" w:cs="Arial" w:hint="cs"/>
          <w:rtl/>
        </w:rPr>
        <w:t>والمراد</w:t>
      </w:r>
      <w:r>
        <w:rPr>
          <w:rtl/>
        </w:rPr>
        <w:t xml:space="preserve">: </w:t>
      </w:r>
      <w:r>
        <w:rPr>
          <w:rFonts w:ascii="Arial" w:hAnsi="Arial" w:cs="Arial" w:hint="cs"/>
          <w:rtl/>
        </w:rPr>
        <w:t>تحذيرهم</w:t>
      </w:r>
      <w:r>
        <w:rPr>
          <w:rtl/>
        </w:rPr>
        <w:t xml:space="preserve"> </w:t>
      </w:r>
      <w:r>
        <w:rPr>
          <w:rFonts w:ascii="Arial" w:hAnsi="Arial" w:cs="Arial" w:hint="cs"/>
          <w:rtl/>
        </w:rPr>
        <w:t>أن</w:t>
      </w:r>
      <w:r>
        <w:rPr>
          <w:rtl/>
        </w:rPr>
        <w:t xml:space="preserve"> </w:t>
      </w:r>
      <w:r>
        <w:rPr>
          <w:rFonts w:ascii="Arial" w:hAnsi="Arial" w:cs="Arial" w:hint="cs"/>
          <w:rtl/>
        </w:rPr>
        <w:t>تقسو</w:t>
      </w:r>
      <w:r>
        <w:rPr>
          <w:rtl/>
        </w:rPr>
        <w:t xml:space="preserve"> </w:t>
      </w:r>
      <w:r>
        <w:rPr>
          <w:rFonts w:ascii="Arial" w:hAnsi="Arial" w:cs="Arial" w:hint="cs"/>
          <w:rtl/>
        </w:rPr>
        <w:t>قلوبهم</w:t>
      </w:r>
      <w:r>
        <w:rPr>
          <w:rtl/>
        </w:rPr>
        <w:t xml:space="preserve"> </w:t>
      </w:r>
      <w:r>
        <w:rPr>
          <w:rFonts w:ascii="Arial" w:hAnsi="Arial" w:cs="Arial" w:hint="cs"/>
          <w:rtl/>
        </w:rPr>
        <w:t>كما</w:t>
      </w:r>
      <w:r>
        <w:rPr>
          <w:rtl/>
        </w:rPr>
        <w:t xml:space="preserve"> </w:t>
      </w:r>
      <w:r>
        <w:rPr>
          <w:rFonts w:ascii="Arial" w:hAnsi="Arial" w:cs="Arial" w:hint="cs"/>
          <w:rtl/>
        </w:rPr>
        <w:t>قست</w:t>
      </w:r>
      <w:r>
        <w:rPr>
          <w:rtl/>
        </w:rPr>
        <w:t xml:space="preserve"> </w:t>
      </w:r>
      <w:r>
        <w:rPr>
          <w:rFonts w:ascii="Arial" w:hAnsi="Arial" w:cs="Arial" w:hint="cs"/>
          <w:rtl/>
        </w:rPr>
        <w:t>قلوب</w:t>
      </w:r>
      <w:r>
        <w:rPr>
          <w:rtl/>
        </w:rPr>
        <w:t xml:space="preserve"> </w:t>
      </w:r>
      <w:r>
        <w:rPr>
          <w:rFonts w:ascii="Arial" w:hAnsi="Arial" w:cs="Arial" w:hint="cs"/>
          <w:rtl/>
        </w:rPr>
        <w:t>أصحاب</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قال</w:t>
      </w:r>
      <w:r>
        <w:rPr>
          <w:rtl/>
        </w:rPr>
        <w:t xml:space="preserve"> </w:t>
      </w:r>
      <w:r>
        <w:rPr>
          <w:rFonts w:ascii="Arial" w:hAnsi="Arial" w:cs="Arial" w:hint="cs"/>
          <w:rtl/>
        </w:rPr>
        <w:t>الحسن</w:t>
      </w:r>
      <w:r>
        <w:rPr>
          <w:rtl/>
        </w:rPr>
        <w:t xml:space="preserve">: </w:t>
      </w:r>
      <w:r>
        <w:rPr>
          <w:rFonts w:ascii="Calibri" w:cs="Calibri" w:hint="cs"/>
          <w:rtl/>
        </w:rPr>
        <w:t>«</w:t>
      </w:r>
      <w:r>
        <w:rPr>
          <w:rFonts w:ascii="Arial" w:hAnsi="Arial" w:cs="Arial" w:hint="cs"/>
          <w:rtl/>
        </w:rPr>
        <w:t>أما</w:t>
      </w:r>
      <w:r>
        <w:rPr>
          <w:rtl/>
        </w:rPr>
        <w:t xml:space="preserve"> </w:t>
      </w:r>
      <w:r>
        <w:rPr>
          <w:rFonts w:ascii="Arial" w:hAnsi="Arial" w:cs="Arial" w:hint="cs"/>
          <w:rtl/>
        </w:rPr>
        <w:t>والله</w:t>
      </w:r>
      <w:r>
        <w:rPr>
          <w:rtl/>
        </w:rPr>
        <w:t xml:space="preserve"> </w:t>
      </w:r>
      <w:r>
        <w:rPr>
          <w:rFonts w:ascii="Arial" w:hAnsi="Arial" w:cs="Arial" w:hint="cs"/>
          <w:rtl/>
        </w:rPr>
        <w:t>لقد</w:t>
      </w:r>
      <w:r>
        <w:rPr>
          <w:rtl/>
        </w:rPr>
        <w:t xml:space="preserve"> </w:t>
      </w:r>
      <w:r>
        <w:rPr>
          <w:rFonts w:ascii="Arial" w:hAnsi="Arial" w:cs="Arial" w:hint="cs"/>
          <w:rtl/>
        </w:rPr>
        <w:t>استبطأ</w:t>
      </w:r>
      <w:r>
        <w:rPr>
          <w:rtl/>
        </w:rPr>
        <w:t xml:space="preserve"> </w:t>
      </w:r>
      <w:r>
        <w:rPr>
          <w:rFonts w:ascii="Arial" w:hAnsi="Arial" w:cs="Arial" w:hint="cs"/>
          <w:rtl/>
        </w:rPr>
        <w:t>الصحابةَ</w:t>
      </w:r>
      <w:r>
        <w:rPr>
          <w:rtl/>
        </w:rPr>
        <w:t xml:space="preserve"> </w:t>
      </w:r>
      <w:r>
        <w:rPr>
          <w:rFonts w:ascii="Arial" w:hAnsi="Arial" w:cs="Arial" w:hint="cs"/>
          <w:rtl/>
        </w:rPr>
        <w:t>وهم</w:t>
      </w:r>
      <w:r>
        <w:rPr>
          <w:rtl/>
        </w:rPr>
        <w:t xml:space="preserve"> </w:t>
      </w:r>
      <w:r>
        <w:rPr>
          <w:rFonts w:ascii="Arial" w:hAnsi="Arial" w:cs="Arial" w:hint="cs"/>
          <w:rtl/>
        </w:rPr>
        <w:t>يقرؤون</w:t>
      </w:r>
      <w:r>
        <w:rPr>
          <w:rtl/>
        </w:rPr>
        <w:t xml:space="preserve"> </w:t>
      </w:r>
      <w:r>
        <w:rPr>
          <w:rFonts w:ascii="Arial" w:hAnsi="Arial" w:cs="Arial" w:hint="cs"/>
          <w:rtl/>
        </w:rPr>
        <w:t>القرآن</w:t>
      </w:r>
      <w:r>
        <w:rPr>
          <w:rtl/>
        </w:rPr>
        <w:t xml:space="preserve"> </w:t>
      </w:r>
      <w:r>
        <w:rPr>
          <w:rFonts w:ascii="Arial" w:hAnsi="Arial" w:cs="Arial" w:hint="cs"/>
          <w:rtl/>
        </w:rPr>
        <w:t>أقلَّ</w:t>
      </w:r>
      <w:r>
        <w:rPr>
          <w:rtl/>
        </w:rPr>
        <w:t xml:space="preserve"> </w:t>
      </w:r>
      <w:r>
        <w:rPr>
          <w:rFonts w:ascii="Arial" w:hAnsi="Arial" w:cs="Arial" w:hint="cs"/>
          <w:rtl/>
        </w:rPr>
        <w:t>مِمَّا</w:t>
      </w:r>
      <w:r>
        <w:rPr>
          <w:rtl/>
        </w:rPr>
        <w:t xml:space="preserve"> </w:t>
      </w:r>
      <w:r>
        <w:rPr>
          <w:rFonts w:ascii="Arial" w:hAnsi="Arial" w:cs="Arial" w:hint="cs"/>
          <w:rtl/>
        </w:rPr>
        <w:t>تقرؤون،</w:t>
      </w:r>
      <w:r>
        <w:rPr>
          <w:rtl/>
        </w:rPr>
        <w:t xml:space="preserve"> </w:t>
      </w:r>
      <w:r>
        <w:rPr>
          <w:rFonts w:ascii="Arial" w:hAnsi="Arial" w:cs="Arial" w:hint="cs"/>
          <w:rtl/>
        </w:rPr>
        <w:t>فانظروا</w:t>
      </w:r>
      <w:r>
        <w:rPr>
          <w:rtl/>
        </w:rPr>
        <w:t xml:space="preserve"> </w:t>
      </w:r>
      <w:r>
        <w:rPr>
          <w:rFonts w:ascii="Arial" w:hAnsi="Arial" w:cs="Arial" w:hint="cs"/>
          <w:rtl/>
        </w:rPr>
        <w:t>في</w:t>
      </w:r>
      <w:r>
        <w:rPr>
          <w:rtl/>
        </w:rPr>
        <w:t xml:space="preserve"> </w:t>
      </w:r>
      <w:r>
        <w:rPr>
          <w:rFonts w:ascii="Arial" w:hAnsi="Arial" w:cs="Arial" w:hint="cs"/>
          <w:rtl/>
        </w:rPr>
        <w:t>طول</w:t>
      </w:r>
      <w:r>
        <w:rPr>
          <w:rtl/>
        </w:rPr>
        <w:t xml:space="preserve"> </w:t>
      </w:r>
      <w:r>
        <w:rPr>
          <w:rFonts w:ascii="Arial" w:hAnsi="Arial" w:cs="Arial" w:hint="cs"/>
          <w:rtl/>
        </w:rPr>
        <w:t>ما</w:t>
      </w:r>
      <w:r>
        <w:rPr>
          <w:rFonts w:ascii="Calibri" w:cs="Calibri" w:hint="cs"/>
          <w:rtl/>
        </w:rPr>
        <w:t> </w:t>
      </w:r>
      <w:r>
        <w:rPr>
          <w:rFonts w:ascii="Arial" w:hAnsi="Arial" w:cs="Arial" w:hint="cs"/>
          <w:rtl/>
        </w:rPr>
        <w:t>قرأتم</w:t>
      </w:r>
      <w:r>
        <w:rPr>
          <w:rtl/>
        </w:rPr>
        <w:t xml:space="preserve"> </w:t>
      </w:r>
      <w:r>
        <w:rPr>
          <w:rFonts w:ascii="Arial" w:hAnsi="Arial" w:cs="Arial" w:hint="cs"/>
          <w:rtl/>
        </w:rPr>
        <w:t>وما</w:t>
      </w:r>
      <w:r>
        <w:rPr>
          <w:rtl/>
        </w:rPr>
        <w:t xml:space="preserve"> </w:t>
      </w:r>
      <w:r>
        <w:rPr>
          <w:rFonts w:ascii="Arial" w:hAnsi="Arial" w:cs="Arial" w:hint="cs"/>
          <w:rtl/>
        </w:rPr>
        <w:t>ظهر</w:t>
      </w:r>
      <w:r>
        <w:rPr>
          <w:rtl/>
        </w:rPr>
        <w:t xml:space="preserve"> </w:t>
      </w:r>
      <w:r>
        <w:rPr>
          <w:rFonts w:ascii="Arial" w:hAnsi="Arial" w:cs="Arial" w:hint="cs"/>
          <w:rtl/>
        </w:rPr>
        <w:t>فيكم</w:t>
      </w:r>
      <w:r>
        <w:rPr>
          <w:rtl/>
        </w:rPr>
        <w:t xml:space="preserve"> </w:t>
      </w:r>
      <w:r>
        <w:rPr>
          <w:rFonts w:ascii="Arial" w:hAnsi="Arial" w:cs="Arial" w:hint="cs"/>
          <w:rtl/>
        </w:rPr>
        <w:t>من</w:t>
      </w:r>
      <w:r>
        <w:rPr>
          <w:rtl/>
        </w:rPr>
        <w:t xml:space="preserve"> </w:t>
      </w:r>
      <w:r>
        <w:rPr>
          <w:rFonts w:ascii="Arial" w:hAnsi="Arial" w:cs="Arial" w:hint="cs"/>
          <w:rtl/>
        </w:rPr>
        <w:t>الفسق</w:t>
      </w:r>
      <w:r>
        <w:rPr>
          <w:rFonts w:ascii="Calibri" w:cs="Calibri" w:hint="cs"/>
          <w:rtl/>
        </w:rPr>
        <w:t>»</w:t>
      </w:r>
      <w:r>
        <w:rPr>
          <w:rtl/>
        </w:rPr>
        <w:t>.</w:t>
      </w:r>
    </w:p>
    <w:p w:rsidR="00F65AD2" w:rsidRDefault="00F65AD2">
      <w:pPr>
        <w:pStyle w:val="textquran"/>
        <w:spacing w:before="113"/>
        <w:rPr>
          <w:rtl/>
        </w:rPr>
      </w:pP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الحواري</w:t>
      </w:r>
      <w:r>
        <w:rPr>
          <w:color w:val="00C100"/>
          <w:vertAlign w:val="superscript"/>
          <w:rtl/>
        </w:rPr>
        <w:footnoteReference w:id="255"/>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طريق</w:t>
      </w:r>
      <w:r>
        <w:rPr>
          <w:rtl/>
        </w:rPr>
        <w:t xml:space="preserve"> </w:t>
      </w:r>
      <w:r>
        <w:rPr>
          <w:rFonts w:ascii="Arial" w:hAnsi="Arial" w:cs="Arial" w:hint="cs"/>
          <w:rtl/>
        </w:rPr>
        <w:t>من</w:t>
      </w:r>
      <w:r>
        <w:rPr>
          <w:rtl/>
        </w:rPr>
        <w:t xml:space="preserve"> </w:t>
      </w:r>
      <w:r>
        <w:rPr>
          <w:rFonts w:ascii="Arial" w:hAnsi="Arial" w:cs="Arial" w:hint="cs"/>
          <w:rtl/>
        </w:rPr>
        <w:t>طرق</w:t>
      </w:r>
      <w:r>
        <w:rPr>
          <w:rtl/>
        </w:rPr>
        <w:t xml:space="preserve"> </w:t>
      </w:r>
      <w:r>
        <w:rPr>
          <w:rFonts w:ascii="Arial" w:hAnsi="Arial" w:cs="Arial" w:hint="cs"/>
          <w:rtl/>
        </w:rPr>
        <w:t>البصرة،</w:t>
      </w:r>
      <w:r>
        <w:rPr>
          <w:rtl/>
        </w:rPr>
        <w:t xml:space="preserve"> </w:t>
      </w:r>
      <w:r>
        <w:rPr>
          <w:rFonts w:ascii="Arial" w:hAnsi="Arial" w:cs="Arial" w:hint="cs"/>
          <w:rtl/>
        </w:rPr>
        <w:t>فسمع</w:t>
      </w:r>
      <w:r>
        <w:rPr>
          <w:rtl/>
        </w:rPr>
        <w:t xml:space="preserve"> </w:t>
      </w:r>
      <w:r>
        <w:rPr>
          <w:rFonts w:ascii="Arial" w:hAnsi="Arial" w:cs="Arial" w:hint="cs"/>
          <w:rtl/>
        </w:rPr>
        <w:t>صعْقَةً،</w:t>
      </w:r>
      <w:r>
        <w:rPr>
          <w:rtl/>
        </w:rPr>
        <w:t xml:space="preserve"> </w:t>
      </w:r>
      <w:r>
        <w:rPr>
          <w:rFonts w:ascii="Arial" w:hAnsi="Arial" w:cs="Arial" w:hint="cs"/>
          <w:rtl/>
        </w:rPr>
        <w:t>فإذا</w:t>
      </w:r>
      <w:r>
        <w:rPr>
          <w:rtl/>
        </w:rPr>
        <w:t xml:space="preserve"> </w:t>
      </w:r>
      <w:r>
        <w:rPr>
          <w:rFonts w:ascii="Arial" w:hAnsi="Arial" w:cs="Arial" w:hint="cs"/>
          <w:rtl/>
        </w:rPr>
        <w:t>رجل</w:t>
      </w:r>
      <w:r>
        <w:rPr>
          <w:rtl/>
        </w:rPr>
        <w:t xml:space="preserve"> </w:t>
      </w:r>
      <w:r>
        <w:rPr>
          <w:rFonts w:ascii="Arial" w:hAnsi="Arial" w:cs="Arial" w:hint="cs"/>
          <w:rtl/>
        </w:rPr>
        <w:t>مغشيٌّ</w:t>
      </w:r>
      <w:r>
        <w:rPr>
          <w:rtl/>
        </w:rPr>
        <w:t xml:space="preserve"> </w:t>
      </w:r>
      <w:r>
        <w:rPr>
          <w:rFonts w:ascii="Arial" w:hAnsi="Arial" w:cs="Arial" w:hint="cs"/>
          <w:rtl/>
        </w:rPr>
        <w:t>عليه،</w:t>
      </w:r>
      <w:r>
        <w:rPr>
          <w:rtl/>
        </w:rPr>
        <w:t xml:space="preserve"> </w:t>
      </w:r>
      <w:r>
        <w:rPr>
          <w:rFonts w:ascii="Arial" w:hAnsi="Arial" w:cs="Arial" w:hint="cs"/>
          <w:rtl/>
        </w:rPr>
        <w:t>فقيل</w:t>
      </w:r>
      <w:r>
        <w:rPr>
          <w:rtl/>
        </w:rPr>
        <w:t xml:space="preserve">: </w:t>
      </w:r>
      <w:r>
        <w:rPr>
          <w:rFonts w:ascii="Arial" w:hAnsi="Arial" w:cs="Arial" w:hint="cs"/>
          <w:rtl/>
        </w:rPr>
        <w:t>هذا</w:t>
      </w:r>
      <w:r>
        <w:rPr>
          <w:rtl/>
        </w:rPr>
        <w:t xml:space="preserve"> </w:t>
      </w:r>
      <w:r>
        <w:rPr>
          <w:rFonts w:ascii="Arial" w:hAnsi="Arial" w:cs="Arial" w:hint="cs"/>
          <w:rtl/>
        </w:rPr>
        <w:t>رجل</w:t>
      </w:r>
      <w:r>
        <w:rPr>
          <w:rtl/>
        </w:rPr>
        <w:t xml:space="preserve"> </w:t>
      </w:r>
      <w:r>
        <w:rPr>
          <w:rFonts w:ascii="Arial" w:hAnsi="Arial" w:cs="Arial" w:hint="cs"/>
          <w:rtl/>
        </w:rPr>
        <w:t>حاضر</w:t>
      </w:r>
      <w:r>
        <w:rPr>
          <w:rtl/>
        </w:rPr>
        <w:t xml:space="preserve"> </w:t>
      </w:r>
      <w:r>
        <w:rPr>
          <w:rFonts w:ascii="Arial" w:hAnsi="Arial" w:cs="Arial" w:hint="cs"/>
          <w:rtl/>
        </w:rPr>
        <w:t>القلب</w:t>
      </w:r>
      <w:r>
        <w:rPr>
          <w:rtl/>
        </w:rPr>
        <w:t xml:space="preserve"> </w:t>
      </w:r>
      <w:r>
        <w:rPr>
          <w:rFonts w:ascii="Arial" w:hAnsi="Arial" w:cs="Arial" w:hint="cs"/>
          <w:rtl/>
        </w:rPr>
        <w:t>سمع</w:t>
      </w:r>
      <w:r>
        <w:rPr>
          <w:rtl/>
        </w:rPr>
        <w:t xml:space="preserve"> </w:t>
      </w:r>
      <w:r>
        <w:rPr>
          <w:rFonts w:ascii="Arial" w:hAnsi="Arial" w:cs="Arial" w:hint="cs"/>
          <w:rtl/>
        </w:rPr>
        <w:t>﴿</w:t>
      </w:r>
      <w:r>
        <w:rPr>
          <w:rFonts w:ascii="Calibri" w:cs="Calibri" w:hint="cs"/>
          <w:rtl/>
        </w:rPr>
        <w:t> </w:t>
      </w:r>
      <w:r>
        <w:rPr>
          <w:rFonts w:ascii="Arial" w:hAnsi="Arial" w:cs="Arial" w:hint="cs"/>
          <w:rtl/>
        </w:rPr>
        <w:t>أَلَمْ</w:t>
      </w:r>
      <w:r>
        <w:rPr>
          <w:rtl/>
        </w:rPr>
        <w:t xml:space="preserve"> </w:t>
      </w:r>
      <w:r>
        <w:rPr>
          <w:rFonts w:ascii="Arial" w:hAnsi="Arial" w:cs="Arial" w:hint="cs"/>
          <w:rtl/>
        </w:rPr>
        <w:t>يَانِ</w:t>
      </w:r>
      <w:r>
        <w:rPr>
          <w:rtl/>
        </w:rPr>
        <w:t xml:space="preserve"> </w:t>
      </w:r>
      <w:r>
        <w:rPr>
          <w:rFonts w:ascii="Arial" w:hAnsi="Arial" w:cs="Arial" w:hint="cs"/>
          <w:rtl/>
        </w:rPr>
        <w:t>لِلَّذِينَ</w:t>
      </w:r>
      <w:r>
        <w:rPr>
          <w:rtl/>
        </w:rPr>
        <w:t xml:space="preserve"> </w:t>
      </w:r>
      <w:r>
        <w:rPr>
          <w:rFonts w:ascii="Arial" w:hAnsi="Arial" w:cs="Arial" w:hint="cs"/>
          <w:rtl/>
        </w:rPr>
        <w:t>ءَامَنُواْ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وأفاق</w:t>
      </w:r>
      <w:r>
        <w:rPr>
          <w:rtl/>
        </w:rPr>
        <w:t xml:space="preserve"> </w:t>
      </w:r>
      <w:r>
        <w:rPr>
          <w:rFonts w:ascii="Arial" w:hAnsi="Arial" w:cs="Arial" w:hint="cs"/>
          <w:rtl/>
        </w:rPr>
        <w:t>عند</w:t>
      </w:r>
      <w:r>
        <w:rPr>
          <w:rtl/>
        </w:rPr>
        <w:t xml:space="preserve"> </w:t>
      </w:r>
      <w:r>
        <w:rPr>
          <w:rFonts w:ascii="Arial" w:hAnsi="Arial" w:cs="Arial" w:hint="cs"/>
          <w:rtl/>
        </w:rPr>
        <w:t>سماع</w:t>
      </w:r>
      <w:r>
        <w:rPr>
          <w:rtl/>
        </w:rPr>
        <w:t xml:space="preserve"> </w:t>
      </w:r>
      <w:r>
        <w:rPr>
          <w:rFonts w:ascii="Arial" w:hAnsi="Arial" w:cs="Arial" w:hint="cs"/>
          <w:rtl/>
        </w:rPr>
        <w:t>الكلام</w:t>
      </w:r>
      <w:r>
        <w:rPr>
          <w:rtl/>
        </w:rPr>
        <w:t xml:space="preserve"> </w:t>
      </w:r>
      <w:r>
        <w:rPr>
          <w:rFonts w:ascii="Arial" w:hAnsi="Arial" w:cs="Arial" w:hint="cs"/>
          <w:rtl/>
        </w:rPr>
        <w:t>فقال</w:t>
      </w:r>
      <w:r>
        <w:rPr>
          <w:rtl/>
        </w:rPr>
        <w:t>:</w:t>
      </w:r>
    </w:p>
    <w:p w:rsidR="00F65AD2" w:rsidRDefault="00F65AD2">
      <w:pPr>
        <w:pStyle w:val="shator1"/>
        <w:spacing w:before="85"/>
        <w:rPr>
          <w:rtl/>
        </w:rPr>
      </w:pPr>
      <w:r>
        <w:rPr>
          <w:rFonts w:ascii="Arial" w:hAnsi="Arial" w:cs="Arial" w:hint="cs"/>
          <w:rtl/>
        </w:rPr>
        <w:t>أما</w:t>
      </w:r>
      <w:r>
        <w:rPr>
          <w:rtl/>
        </w:rPr>
        <w:t xml:space="preserve"> </w:t>
      </w:r>
      <w:r>
        <w:rPr>
          <w:rFonts w:ascii="Arial" w:hAnsi="Arial" w:cs="Arial" w:hint="cs"/>
          <w:rtl/>
        </w:rPr>
        <w:t>آن</w:t>
      </w:r>
      <w:r>
        <w:rPr>
          <w:rtl/>
        </w:rPr>
        <w:t xml:space="preserve"> </w:t>
      </w:r>
      <w:r>
        <w:rPr>
          <w:rFonts w:ascii="Arial" w:hAnsi="Arial" w:cs="Arial" w:hint="cs"/>
          <w:rtl/>
        </w:rPr>
        <w:t>للهجران</w:t>
      </w:r>
      <w:r>
        <w:rPr>
          <w:rtl/>
        </w:rPr>
        <w:t xml:space="preserve"> </w:t>
      </w:r>
      <w:r>
        <w:rPr>
          <w:rFonts w:ascii="Arial" w:hAnsi="Arial" w:cs="Arial" w:hint="cs"/>
          <w:rtl/>
        </w:rPr>
        <w:t>أن</w:t>
      </w:r>
      <w:r>
        <w:rPr>
          <w:rtl/>
        </w:rPr>
        <w:t xml:space="preserve"> </w:t>
      </w:r>
      <w:r>
        <w:rPr>
          <w:rFonts w:ascii="Arial" w:hAnsi="Arial" w:cs="Arial" w:hint="cs"/>
          <w:rtl/>
        </w:rPr>
        <w:t>يتصرَّما</w:t>
      </w:r>
      <w:r>
        <w:rPr>
          <w:rtl/>
        </w:rPr>
        <w:t xml:space="preserve"> </w:t>
      </w:r>
    </w:p>
    <w:p w:rsidR="00F65AD2" w:rsidRDefault="00F65AD2">
      <w:pPr>
        <w:pStyle w:val="shator2"/>
        <w:rPr>
          <w:rtl/>
        </w:rPr>
      </w:pPr>
      <w:r>
        <w:rPr>
          <w:rFonts w:ascii="Arial" w:hAnsi="Arial" w:cs="Arial" w:hint="cs"/>
          <w:rtl/>
        </w:rPr>
        <w:t>وللغصن</w:t>
      </w:r>
      <w:r>
        <w:rPr>
          <w:rtl/>
        </w:rPr>
        <w:t xml:space="preserve"> </w:t>
      </w:r>
      <w:r>
        <w:rPr>
          <w:rFonts w:ascii="Arial" w:hAnsi="Arial" w:cs="Arial" w:hint="cs"/>
          <w:rtl/>
        </w:rPr>
        <w:t>غصنِ</w:t>
      </w:r>
      <w:r>
        <w:rPr>
          <w:rtl/>
        </w:rPr>
        <w:t xml:space="preserve"> </w:t>
      </w:r>
      <w:r>
        <w:rPr>
          <w:rFonts w:ascii="Arial" w:hAnsi="Arial" w:cs="Arial" w:hint="cs"/>
          <w:rtl/>
        </w:rPr>
        <w:t>البان</w:t>
      </w:r>
      <w:r>
        <w:rPr>
          <w:rtl/>
        </w:rPr>
        <w:t xml:space="preserve"> </w:t>
      </w:r>
      <w:r>
        <w:rPr>
          <w:rFonts w:ascii="Arial" w:hAnsi="Arial" w:cs="Arial" w:hint="cs"/>
          <w:rtl/>
        </w:rPr>
        <w:t>أن</w:t>
      </w:r>
      <w:r>
        <w:rPr>
          <w:rtl/>
        </w:rPr>
        <w:t xml:space="preserve"> </w:t>
      </w:r>
      <w:r>
        <w:rPr>
          <w:rFonts w:ascii="Arial" w:hAnsi="Arial" w:cs="Arial" w:hint="cs"/>
          <w:rtl/>
        </w:rPr>
        <w:t>يتبسَّما</w:t>
      </w:r>
    </w:p>
    <w:p w:rsidR="00F65AD2" w:rsidRDefault="00F65AD2">
      <w:pPr>
        <w:pStyle w:val="shator1"/>
        <w:rPr>
          <w:w w:val="93"/>
          <w:rtl/>
        </w:rPr>
      </w:pPr>
      <w:r>
        <w:rPr>
          <w:rFonts w:ascii="Arial" w:hAnsi="Arial" w:cs="Arial" w:hint="cs"/>
          <w:w w:val="93"/>
          <w:rtl/>
        </w:rPr>
        <w:t>وللعاشق</w:t>
      </w:r>
      <w:r>
        <w:rPr>
          <w:w w:val="93"/>
          <w:rtl/>
        </w:rPr>
        <w:t xml:space="preserve"> </w:t>
      </w:r>
      <w:r>
        <w:rPr>
          <w:rFonts w:ascii="Arial" w:hAnsi="Arial" w:cs="Arial" w:hint="cs"/>
          <w:w w:val="93"/>
          <w:rtl/>
        </w:rPr>
        <w:t>الصَّبِّ</w:t>
      </w:r>
      <w:r>
        <w:rPr>
          <w:w w:val="93"/>
          <w:rtl/>
        </w:rPr>
        <w:t xml:space="preserve"> </w:t>
      </w:r>
      <w:r>
        <w:rPr>
          <w:rFonts w:ascii="Arial" w:hAnsi="Arial" w:cs="Arial" w:hint="cs"/>
          <w:w w:val="93"/>
          <w:rtl/>
        </w:rPr>
        <w:t>الذي</w:t>
      </w:r>
      <w:r>
        <w:rPr>
          <w:w w:val="93"/>
          <w:rtl/>
        </w:rPr>
        <w:t xml:space="preserve"> </w:t>
      </w:r>
      <w:r>
        <w:rPr>
          <w:rFonts w:ascii="Arial" w:hAnsi="Arial" w:cs="Arial" w:hint="cs"/>
          <w:w w:val="93"/>
          <w:rtl/>
        </w:rPr>
        <w:t>ذاب</w:t>
      </w:r>
      <w:r>
        <w:rPr>
          <w:w w:val="93"/>
          <w:rtl/>
        </w:rPr>
        <w:t xml:space="preserve"> </w:t>
      </w:r>
      <w:r>
        <w:rPr>
          <w:rFonts w:ascii="Arial" w:hAnsi="Arial" w:cs="Arial" w:hint="cs"/>
          <w:w w:val="93"/>
          <w:rtl/>
        </w:rPr>
        <w:t>وأنحى</w:t>
      </w:r>
    </w:p>
    <w:p w:rsidR="00F65AD2" w:rsidRDefault="00F65AD2">
      <w:pPr>
        <w:pStyle w:val="shator2"/>
        <w:rPr>
          <w:rtl/>
        </w:rPr>
      </w:pPr>
      <w:r>
        <w:rPr>
          <w:rFonts w:ascii="Arial" w:hAnsi="Arial" w:cs="Arial" w:hint="cs"/>
          <w:rtl/>
        </w:rPr>
        <w:t>أما</w:t>
      </w:r>
      <w:r>
        <w:rPr>
          <w:rtl/>
        </w:rPr>
        <w:t xml:space="preserve"> </w:t>
      </w:r>
      <w:r>
        <w:rPr>
          <w:rFonts w:ascii="Arial" w:hAnsi="Arial" w:cs="Arial" w:hint="cs"/>
          <w:rtl/>
        </w:rPr>
        <w:t>آن</w:t>
      </w:r>
      <w:r>
        <w:rPr>
          <w:rtl/>
        </w:rPr>
        <w:t xml:space="preserve"> </w:t>
      </w:r>
      <w:r>
        <w:rPr>
          <w:rFonts w:ascii="Arial" w:hAnsi="Arial" w:cs="Arial" w:hint="cs"/>
          <w:rtl/>
        </w:rPr>
        <w:t>أن</w:t>
      </w:r>
      <w:r>
        <w:rPr>
          <w:rtl/>
        </w:rPr>
        <w:t xml:space="preserve"> </w:t>
      </w:r>
      <w:r>
        <w:rPr>
          <w:rFonts w:ascii="Arial" w:hAnsi="Arial" w:cs="Arial" w:hint="cs"/>
          <w:rtl/>
        </w:rPr>
        <w:t>يُبكى</w:t>
      </w:r>
      <w:r>
        <w:rPr>
          <w:rtl/>
        </w:rPr>
        <w:t xml:space="preserve"> </w:t>
      </w:r>
      <w:r>
        <w:rPr>
          <w:rFonts w:ascii="Arial" w:hAnsi="Arial" w:cs="Arial" w:hint="cs"/>
          <w:rtl/>
        </w:rPr>
        <w:t>عليه</w:t>
      </w:r>
      <w:r>
        <w:rPr>
          <w:rtl/>
        </w:rPr>
        <w:t xml:space="preserve"> </w:t>
      </w:r>
      <w:r>
        <w:rPr>
          <w:rFonts w:ascii="Arial" w:hAnsi="Arial" w:cs="Arial" w:hint="cs"/>
          <w:rtl/>
        </w:rPr>
        <w:t>ويرحما</w:t>
      </w:r>
    </w:p>
    <w:p w:rsidR="00F65AD2" w:rsidRDefault="00F65AD2">
      <w:pPr>
        <w:pStyle w:val="shator1"/>
        <w:rPr>
          <w:rtl/>
        </w:rPr>
      </w:pPr>
      <w:r>
        <w:rPr>
          <w:rFonts w:ascii="Arial" w:hAnsi="Arial" w:cs="Arial" w:hint="cs"/>
          <w:rtl/>
        </w:rPr>
        <w:t>كتبت</w:t>
      </w:r>
      <w:r>
        <w:rPr>
          <w:rtl/>
        </w:rPr>
        <w:t xml:space="preserve"> </w:t>
      </w:r>
      <w:r>
        <w:rPr>
          <w:rFonts w:ascii="Arial" w:hAnsi="Arial" w:cs="Arial" w:hint="cs"/>
          <w:rtl/>
        </w:rPr>
        <w:t>بماء</w:t>
      </w:r>
      <w:r>
        <w:rPr>
          <w:rtl/>
        </w:rPr>
        <w:t xml:space="preserve"> </w:t>
      </w:r>
      <w:r>
        <w:rPr>
          <w:rFonts w:ascii="Arial" w:hAnsi="Arial" w:cs="Arial" w:hint="cs"/>
          <w:rtl/>
        </w:rPr>
        <w:t>الشوق</w:t>
      </w:r>
      <w:r>
        <w:rPr>
          <w:rtl/>
        </w:rPr>
        <w:t xml:space="preserve"> </w:t>
      </w:r>
      <w:r>
        <w:rPr>
          <w:rFonts w:ascii="Arial" w:hAnsi="Arial" w:cs="Arial" w:hint="cs"/>
          <w:rtl/>
        </w:rPr>
        <w:t>بين</w:t>
      </w:r>
      <w:r>
        <w:rPr>
          <w:rtl/>
        </w:rPr>
        <w:t xml:space="preserve"> </w:t>
      </w:r>
      <w:r>
        <w:rPr>
          <w:rFonts w:ascii="Arial" w:hAnsi="Arial" w:cs="Arial" w:hint="cs"/>
          <w:rtl/>
        </w:rPr>
        <w:t>جوانحي</w:t>
      </w:r>
    </w:p>
    <w:p w:rsidR="00F65AD2" w:rsidRDefault="00F65AD2">
      <w:pPr>
        <w:pStyle w:val="shator2"/>
        <w:rPr>
          <w:w w:val="94"/>
          <w:rtl/>
        </w:rPr>
      </w:pPr>
      <w:r>
        <w:rPr>
          <w:rFonts w:ascii="Arial" w:hAnsi="Arial" w:cs="Arial" w:hint="cs"/>
          <w:w w:val="94"/>
          <w:rtl/>
        </w:rPr>
        <w:t>كتابًا</w:t>
      </w:r>
      <w:r>
        <w:rPr>
          <w:w w:val="94"/>
          <w:rtl/>
        </w:rPr>
        <w:t xml:space="preserve"> </w:t>
      </w:r>
      <w:r>
        <w:rPr>
          <w:rFonts w:ascii="Arial" w:hAnsi="Arial" w:cs="Arial" w:hint="cs"/>
          <w:w w:val="94"/>
          <w:rtl/>
        </w:rPr>
        <w:t>حكَى</w:t>
      </w:r>
      <w:r>
        <w:rPr>
          <w:w w:val="94"/>
          <w:rtl/>
        </w:rPr>
        <w:t xml:space="preserve"> </w:t>
      </w:r>
      <w:r>
        <w:rPr>
          <w:rFonts w:ascii="Arial" w:hAnsi="Arial" w:cs="Arial" w:hint="cs"/>
          <w:w w:val="94"/>
          <w:rtl/>
        </w:rPr>
        <w:t>نقْشَ</w:t>
      </w:r>
      <w:r>
        <w:rPr>
          <w:w w:val="94"/>
          <w:rtl/>
        </w:rPr>
        <w:t xml:space="preserve"> </w:t>
      </w:r>
      <w:r>
        <w:rPr>
          <w:rFonts w:ascii="Arial" w:hAnsi="Arial" w:cs="Arial" w:hint="cs"/>
          <w:w w:val="94"/>
          <w:rtl/>
        </w:rPr>
        <w:t>الوشيِّ</w:t>
      </w:r>
      <w:r>
        <w:rPr>
          <w:w w:val="94"/>
          <w:rtl/>
        </w:rPr>
        <w:t xml:space="preserve"> </w:t>
      </w:r>
      <w:r>
        <w:rPr>
          <w:rFonts w:ascii="Arial" w:hAnsi="Arial" w:cs="Arial" w:hint="cs"/>
          <w:w w:val="94"/>
          <w:rtl/>
        </w:rPr>
        <w:t>المُنَمْنَمَا</w:t>
      </w:r>
    </w:p>
    <w:p w:rsidR="00F65AD2" w:rsidRDefault="00F65AD2">
      <w:pPr>
        <w:pStyle w:val="textquran"/>
        <w:rPr>
          <w:rtl/>
        </w:rPr>
      </w:pPr>
      <w:r>
        <w:rPr>
          <w:rFonts w:ascii="Arial" w:hAnsi="Arial" w:cs="Arial" w:hint="cs"/>
          <w:rtl/>
        </w:rPr>
        <w:t>فخرَّ</w:t>
      </w:r>
      <w:r>
        <w:rPr>
          <w:rtl/>
        </w:rPr>
        <w:t xml:space="preserve"> </w:t>
      </w:r>
      <w:r>
        <w:rPr>
          <w:rFonts w:ascii="Arial" w:hAnsi="Arial" w:cs="Arial" w:hint="cs"/>
          <w:rtl/>
        </w:rPr>
        <w:t>مغشيًّا</w:t>
      </w:r>
      <w:r>
        <w:rPr>
          <w:rtl/>
        </w:rPr>
        <w:t xml:space="preserve"> </w:t>
      </w:r>
      <w:r>
        <w:rPr>
          <w:rFonts w:ascii="Arial" w:hAnsi="Arial" w:cs="Arial" w:hint="cs"/>
          <w:rtl/>
        </w:rPr>
        <w:t>عليه</w:t>
      </w:r>
      <w:r>
        <w:rPr>
          <w:rtl/>
        </w:rPr>
        <w:t xml:space="preserve"> </w:t>
      </w:r>
      <w:r>
        <w:rPr>
          <w:rFonts w:ascii="Arial" w:hAnsi="Arial" w:cs="Arial" w:hint="cs"/>
          <w:rtl/>
        </w:rPr>
        <w:t>ومات</w:t>
      </w:r>
      <w:r>
        <w:rPr>
          <w:rtl/>
        </w:rPr>
        <w:t>.</w:t>
      </w:r>
    </w:p>
    <w:p w:rsidR="00F65AD2" w:rsidRDefault="00F65AD2">
      <w:pPr>
        <w:pStyle w:val="textquran"/>
        <w:spacing w:before="198"/>
        <w:rPr>
          <w:rtl/>
        </w:rPr>
      </w:pPr>
      <w:r>
        <w:rPr>
          <w:rFonts w:ascii="Arial" w:hAnsi="Arial" w:cs="Arial" w:hint="cs"/>
          <w:rtl/>
        </w:rPr>
        <w:t>وقرئت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اليمامة</w:t>
      </w:r>
      <w:r>
        <w:rPr>
          <w:rtl/>
        </w:rPr>
        <w:t xml:space="preserve"> </w:t>
      </w:r>
      <w:r>
        <w:rPr>
          <w:rFonts w:ascii="Arial" w:hAnsi="Arial" w:cs="Arial" w:hint="cs"/>
          <w:rtl/>
        </w:rPr>
        <w:t>بحضرة</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فبكوا</w:t>
      </w:r>
      <w:r>
        <w:rPr>
          <w:rtl/>
        </w:rPr>
        <w:t xml:space="preserve"> </w:t>
      </w:r>
      <w:r>
        <w:rPr>
          <w:rFonts w:ascii="Arial" w:hAnsi="Arial" w:cs="Arial" w:hint="cs"/>
          <w:rtl/>
        </w:rPr>
        <w:t>شديدا،</w:t>
      </w:r>
      <w:r>
        <w:rPr>
          <w:rtl/>
        </w:rPr>
        <w:t xml:space="preserve"> </w:t>
      </w:r>
      <w:r>
        <w:rPr>
          <w:rFonts w:ascii="Arial" w:hAnsi="Arial" w:cs="Arial" w:hint="cs"/>
          <w:rtl/>
        </w:rPr>
        <w:t>فقال</w:t>
      </w:r>
      <w:r>
        <w:rPr>
          <w:rtl/>
        </w:rPr>
        <w:t xml:space="preserve">: </w:t>
      </w:r>
      <w:r>
        <w:rPr>
          <w:rFonts w:ascii="Arial" w:hAnsi="Arial" w:cs="Arial" w:hint="cs"/>
          <w:rtl/>
        </w:rPr>
        <w:t>كذلك</w:t>
      </w:r>
      <w:r>
        <w:rPr>
          <w:rtl/>
        </w:rPr>
        <w:t xml:space="preserve"> </w:t>
      </w:r>
      <w:r>
        <w:rPr>
          <w:rFonts w:ascii="Arial" w:hAnsi="Arial" w:cs="Arial" w:hint="cs"/>
          <w:rtl/>
        </w:rPr>
        <w:t>كنَّا</w:t>
      </w:r>
      <w:r>
        <w:rPr>
          <w:rtl/>
        </w:rPr>
        <w:t xml:space="preserve"> </w:t>
      </w:r>
      <w:r>
        <w:rPr>
          <w:rFonts w:ascii="Arial" w:hAnsi="Arial" w:cs="Arial" w:hint="cs"/>
          <w:rtl/>
        </w:rPr>
        <w:t>حتَّى</w:t>
      </w:r>
      <w:r>
        <w:rPr>
          <w:rtl/>
        </w:rPr>
        <w:t xml:space="preserve"> </w:t>
      </w:r>
      <w:r>
        <w:rPr>
          <w:rFonts w:ascii="Arial" w:hAnsi="Arial" w:cs="Arial" w:hint="cs"/>
          <w:rtl/>
        </w:rPr>
        <w:t>قست</w:t>
      </w:r>
      <w:r>
        <w:rPr>
          <w:rtl/>
        </w:rPr>
        <w:t xml:space="preserve"> </w:t>
      </w:r>
      <w:r>
        <w:rPr>
          <w:rFonts w:ascii="Arial" w:hAnsi="Arial" w:cs="Arial" w:hint="cs"/>
          <w:rtl/>
        </w:rPr>
        <w:t>القلوب،</w:t>
      </w:r>
      <w:r>
        <w:rPr>
          <w:rtl/>
        </w:rPr>
        <w:t xml:space="preserve"> </w:t>
      </w:r>
      <w:r>
        <w:rPr>
          <w:rFonts w:ascii="Arial" w:hAnsi="Arial" w:cs="Arial" w:hint="cs"/>
          <w:rtl/>
        </w:rPr>
        <w:t>يعنى</w:t>
      </w:r>
      <w:r>
        <w:rPr>
          <w:rtl/>
        </w:rPr>
        <w:t xml:space="preserve"> </w:t>
      </w:r>
      <w:r>
        <w:rPr>
          <w:rFonts w:ascii="Arial" w:hAnsi="Arial" w:cs="Arial" w:hint="cs"/>
          <w:rtl/>
        </w:rPr>
        <w:t>قلوب</w:t>
      </w:r>
      <w:r>
        <w:rPr>
          <w:rtl/>
        </w:rPr>
        <w:t xml:space="preserve"> </w:t>
      </w:r>
      <w:r>
        <w:rPr>
          <w:rFonts w:ascii="Arial" w:hAnsi="Arial" w:cs="Arial" w:hint="cs"/>
          <w:rtl/>
        </w:rPr>
        <w:t>غيره</w:t>
      </w:r>
      <w:r>
        <w:rPr>
          <w:rtl/>
        </w:rPr>
        <w:t xml:space="preserve"> </w:t>
      </w:r>
      <w:r>
        <w:rPr>
          <w:rFonts w:ascii="Arial" w:hAnsi="Arial" w:cs="Arial" w:hint="cs"/>
          <w:rtl/>
        </w:rPr>
        <w:t>وغير</w:t>
      </w:r>
      <w:r>
        <w:rPr>
          <w:rtl/>
        </w:rPr>
        <w:t xml:space="preserve"> </w:t>
      </w:r>
      <w:r>
        <w:rPr>
          <w:rFonts w:ascii="Arial" w:hAnsi="Arial" w:cs="Arial" w:hint="cs"/>
          <w:rtl/>
        </w:rPr>
        <w:t>نظائره</w:t>
      </w:r>
      <w:r>
        <w:rPr>
          <w:rtl/>
        </w:rPr>
        <w:t xml:space="preserve">. </w:t>
      </w:r>
      <w:r>
        <w:rPr>
          <w:rFonts w:ascii="Arial" w:hAnsi="Arial" w:cs="Arial" w:hint="cs"/>
          <w:rtl/>
        </w:rPr>
        <w:t>فذلك</w:t>
      </w:r>
      <w:r>
        <w:rPr>
          <w:rtl/>
        </w:rPr>
        <w:t xml:space="preserve"> </w:t>
      </w:r>
      <w:r>
        <w:rPr>
          <w:rFonts w:ascii="Arial" w:hAnsi="Arial" w:cs="Arial" w:hint="cs"/>
          <w:rtl/>
        </w:rPr>
        <w:t>مدح</w:t>
      </w:r>
      <w:r>
        <w:rPr>
          <w:rtl/>
        </w:rPr>
        <w:t xml:space="preserve"> </w:t>
      </w:r>
      <w:r>
        <w:rPr>
          <w:rFonts w:ascii="Arial" w:hAnsi="Arial" w:cs="Arial" w:hint="cs"/>
          <w:rtl/>
        </w:rPr>
        <w:t>لنظائره</w:t>
      </w:r>
      <w:r>
        <w:rPr>
          <w:rtl/>
        </w:rPr>
        <w:t xml:space="preserve"> </w:t>
      </w:r>
      <w:r>
        <w:rPr>
          <w:rFonts w:ascii="Arial" w:hAnsi="Arial" w:cs="Arial" w:hint="cs"/>
          <w:rtl/>
        </w:rPr>
        <w:t>بعدم</w:t>
      </w:r>
      <w:r>
        <w:rPr>
          <w:rtl/>
        </w:rPr>
        <w:t xml:space="preserve"> </w:t>
      </w:r>
      <w:r>
        <w:rPr>
          <w:rFonts w:ascii="Arial" w:hAnsi="Arial" w:cs="Arial" w:hint="cs"/>
          <w:rtl/>
        </w:rPr>
        <w:t>القسوة،</w:t>
      </w:r>
      <w:r>
        <w:rPr>
          <w:rtl/>
        </w:rPr>
        <w:t xml:space="preserve"> </w:t>
      </w:r>
      <w:r>
        <w:rPr>
          <w:rFonts w:ascii="Arial" w:hAnsi="Arial" w:cs="Arial" w:hint="cs"/>
          <w:rtl/>
        </w:rPr>
        <w:t>وزجرٌ</w:t>
      </w:r>
      <w:r>
        <w:rPr>
          <w:rtl/>
        </w:rPr>
        <w:t xml:space="preserve"> </w:t>
      </w:r>
      <w:r>
        <w:rPr>
          <w:rFonts w:ascii="Arial" w:hAnsi="Arial" w:cs="Arial" w:hint="cs"/>
          <w:rtl/>
        </w:rPr>
        <w:t>لمن</w:t>
      </w:r>
      <w:r>
        <w:rPr>
          <w:rtl/>
        </w:rPr>
        <w:t xml:space="preserve"> </w:t>
      </w:r>
      <w:r>
        <w:rPr>
          <w:rFonts w:ascii="Arial" w:hAnsi="Arial" w:cs="Arial" w:hint="cs"/>
          <w:rtl/>
        </w:rPr>
        <w:t>قسا</w:t>
      </w:r>
      <w:r>
        <w:rPr>
          <w:rtl/>
        </w:rPr>
        <w:t xml:space="preserve"> </w:t>
      </w:r>
      <w:r>
        <w:rPr>
          <w:rFonts w:ascii="Arial" w:hAnsi="Arial" w:cs="Arial" w:hint="cs"/>
          <w:rtl/>
        </w:rPr>
        <w:t>قلبه،</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إدخال</w:t>
      </w:r>
      <w:r>
        <w:rPr>
          <w:rtl/>
        </w:rPr>
        <w:t xml:space="preserve"> </w:t>
      </w:r>
      <w:r>
        <w:rPr>
          <w:rFonts w:ascii="Arial" w:hAnsi="Arial" w:cs="Arial" w:hint="cs"/>
          <w:rtl/>
        </w:rPr>
        <w:t>نفسه</w:t>
      </w:r>
      <w:r>
        <w:rPr>
          <w:rtl/>
        </w:rPr>
        <w:t xml:space="preserve"> </w:t>
      </w:r>
      <w:r>
        <w:rPr>
          <w:rFonts w:ascii="Arial" w:hAnsi="Arial" w:cs="Arial" w:hint="cs"/>
          <w:rtl/>
        </w:rPr>
        <w:t>هضمًا</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أقوى</w:t>
      </w:r>
      <w:r>
        <w:rPr>
          <w:rtl/>
        </w:rPr>
        <w:t xml:space="preserve"> </w:t>
      </w:r>
      <w:r>
        <w:rPr>
          <w:rFonts w:ascii="Arial" w:hAnsi="Arial" w:cs="Arial" w:hint="cs"/>
          <w:rtl/>
        </w:rPr>
        <w:t>مِمَّا</w:t>
      </w:r>
      <w:r>
        <w:rPr>
          <w:rtl/>
        </w:rPr>
        <w:t xml:space="preserve"> </w:t>
      </w:r>
      <w:r>
        <w:rPr>
          <w:rFonts w:ascii="Arial" w:hAnsi="Arial" w:cs="Arial" w:hint="cs"/>
          <w:rtl/>
        </w:rPr>
        <w:t>بعده،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القسوة،</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هذا</w:t>
      </w:r>
      <w:r>
        <w:rPr>
          <w:rtl/>
        </w:rPr>
        <w:t xml:space="preserve"> </w:t>
      </w:r>
      <w:r>
        <w:rPr>
          <w:rFonts w:ascii="Arial" w:hAnsi="Arial" w:cs="Arial" w:hint="cs"/>
          <w:rtl/>
        </w:rPr>
        <w:t>فإنَّ</w:t>
      </w:r>
      <w:r>
        <w:rPr>
          <w:rtl/>
        </w:rPr>
        <w:t xml:space="preserve"> </w:t>
      </w:r>
      <w:r>
        <w:rPr>
          <w:rFonts w:ascii="Arial" w:hAnsi="Arial" w:cs="Arial" w:hint="cs"/>
          <w:rtl/>
        </w:rPr>
        <w:t>معاصرته</w:t>
      </w:r>
      <w:r>
        <w:rPr>
          <w:rtl/>
        </w:rPr>
        <w:t xml:space="preserve"> </w:t>
      </w:r>
      <w:r>
        <w:rPr>
          <w:rFonts w:ascii="Arial" w:hAnsi="Arial" w:cs="Arial" w:hint="cs"/>
          <w:rtl/>
        </w:rPr>
        <w:t>تزيد</w:t>
      </w:r>
      <w:r>
        <w:rPr>
          <w:rtl/>
        </w:rPr>
        <w:t xml:space="preserve"> </w:t>
      </w:r>
      <w:r>
        <w:rPr>
          <w:rFonts w:ascii="Arial" w:hAnsi="Arial" w:cs="Arial" w:hint="cs"/>
          <w:rtl/>
        </w:rPr>
        <w:t>خيرًا</w:t>
      </w:r>
      <w:r>
        <w:rPr>
          <w:rtl/>
        </w:rPr>
        <w:t xml:space="preserve"> </w:t>
      </w:r>
      <w:r>
        <w:rPr>
          <w:rFonts w:ascii="Arial" w:hAnsi="Arial" w:cs="Arial" w:hint="cs"/>
          <w:rtl/>
        </w:rPr>
        <w:t>فكيف</w:t>
      </w:r>
      <w:r>
        <w:rPr>
          <w:rtl/>
        </w:rPr>
        <w:t xml:space="preserve"> </w:t>
      </w:r>
      <w:r>
        <w:rPr>
          <w:rFonts w:ascii="Arial" w:hAnsi="Arial" w:cs="Arial" w:hint="cs"/>
          <w:rtl/>
        </w:rPr>
        <w:t>مشاهدته؟</w:t>
      </w:r>
      <w:r>
        <w:rPr>
          <w:rtl/>
        </w:rPr>
        <w:t>.</w:t>
      </w:r>
    </w:p>
    <w:p w:rsidR="00F65AD2" w:rsidRDefault="00F65AD2">
      <w:pPr>
        <w:pStyle w:val="textquran"/>
        <w:spacing w:before="198"/>
        <w:rPr>
          <w:rtl/>
        </w:rPr>
      </w:pPr>
      <w:r>
        <w:rPr>
          <w:rFonts w:ascii="Arial" w:hAnsi="Arial" w:cs="Arial" w:hint="cs"/>
          <w:rtl/>
        </w:rPr>
        <w:t>بعث</w:t>
      </w:r>
      <w:r>
        <w:rPr>
          <w:rtl/>
        </w:rPr>
        <w:t xml:space="preserve"> </w:t>
      </w:r>
      <w:r>
        <w:rPr>
          <w:rFonts w:ascii="Arial" w:hAnsi="Arial" w:cs="Arial" w:hint="cs"/>
          <w:rtl/>
        </w:rPr>
        <w:t>أبو</w:t>
      </w:r>
      <w:r>
        <w:rPr>
          <w:rtl/>
        </w:rPr>
        <w:t xml:space="preserve"> </w:t>
      </w:r>
      <w:r>
        <w:rPr>
          <w:rFonts w:ascii="Arial" w:hAnsi="Arial" w:cs="Arial" w:hint="cs"/>
          <w:rtl/>
        </w:rPr>
        <w:t>موسى</w:t>
      </w:r>
      <w:r>
        <w:rPr>
          <w:rtl/>
        </w:rPr>
        <w:t xml:space="preserve"> </w:t>
      </w:r>
      <w:r>
        <w:rPr>
          <w:rFonts w:ascii="Arial" w:hAnsi="Arial" w:cs="Arial" w:hint="cs"/>
          <w:rtl/>
        </w:rPr>
        <w:t>الأشعري</w:t>
      </w:r>
      <w:r>
        <w:rPr>
          <w:rtl/>
        </w:rPr>
        <w:t xml:space="preserve"> </w:t>
      </w:r>
      <w:r>
        <w:rPr>
          <w:rFonts w:ascii="Arial" w:hAnsi="Arial" w:cs="Arial" w:hint="cs"/>
          <w:rtl/>
        </w:rPr>
        <w:t>في</w:t>
      </w:r>
      <w:r>
        <w:rPr>
          <w:rtl/>
        </w:rPr>
        <w:t xml:space="preserve"> </w:t>
      </w:r>
      <w:r>
        <w:rPr>
          <w:rFonts w:ascii="Arial" w:hAnsi="Arial" w:cs="Arial" w:hint="cs"/>
          <w:rtl/>
        </w:rPr>
        <w:t>البصرة</w:t>
      </w:r>
      <w:r>
        <w:rPr>
          <w:rtl/>
        </w:rPr>
        <w:t xml:space="preserve"> </w:t>
      </w:r>
      <w:r>
        <w:rPr>
          <w:rFonts w:ascii="Arial" w:hAnsi="Arial" w:cs="Arial" w:hint="cs"/>
          <w:rtl/>
        </w:rPr>
        <w:t>إلى</w:t>
      </w:r>
      <w:r>
        <w:rPr>
          <w:rtl/>
        </w:rPr>
        <w:t xml:space="preserve"> </w:t>
      </w:r>
      <w:r>
        <w:rPr>
          <w:rFonts w:ascii="Arial" w:hAnsi="Arial" w:cs="Arial" w:hint="cs"/>
          <w:rtl/>
        </w:rPr>
        <w:t>قرَّائها،</w:t>
      </w:r>
      <w:r>
        <w:rPr>
          <w:rtl/>
        </w:rPr>
        <w:t xml:space="preserve"> </w:t>
      </w:r>
      <w:r>
        <w:rPr>
          <w:rFonts w:ascii="Arial" w:hAnsi="Arial" w:cs="Arial" w:hint="cs"/>
          <w:rtl/>
        </w:rPr>
        <w:t>فدخل</w:t>
      </w:r>
      <w:r>
        <w:rPr>
          <w:rtl/>
        </w:rPr>
        <w:t xml:space="preserve"> </w:t>
      </w:r>
      <w:r>
        <w:rPr>
          <w:rFonts w:ascii="Arial" w:hAnsi="Arial" w:cs="Arial" w:hint="cs"/>
          <w:rtl/>
        </w:rPr>
        <w:t>عليهم</w:t>
      </w:r>
      <w:r>
        <w:rPr>
          <w:rtl/>
        </w:rPr>
        <w:t xml:space="preserve"> </w:t>
      </w:r>
      <w:r>
        <w:rPr>
          <w:rFonts w:ascii="Arial" w:hAnsi="Arial" w:cs="Arial" w:hint="cs"/>
          <w:rtl/>
        </w:rPr>
        <w:t>منهم</w:t>
      </w:r>
      <w:r>
        <w:rPr>
          <w:rtl/>
        </w:rPr>
        <w:t xml:space="preserve"> </w:t>
      </w:r>
      <w:r>
        <w:rPr>
          <w:rFonts w:ascii="Arial" w:hAnsi="Arial" w:cs="Arial" w:hint="cs"/>
          <w:rtl/>
        </w:rPr>
        <w:t>جمٌّ</w:t>
      </w:r>
      <w:r>
        <w:rPr>
          <w:rtl/>
        </w:rPr>
        <w:t xml:space="preserve"> </w:t>
      </w:r>
      <w:r>
        <w:rPr>
          <w:rFonts w:ascii="Arial" w:hAnsi="Arial" w:cs="Arial" w:hint="cs"/>
          <w:rtl/>
        </w:rPr>
        <w:t>غفير،</w:t>
      </w:r>
      <w:r>
        <w:rPr>
          <w:rtl/>
        </w:rPr>
        <w:t xml:space="preserve"> </w:t>
      </w:r>
      <w:r>
        <w:rPr>
          <w:rFonts w:ascii="Arial" w:hAnsi="Arial" w:cs="Arial" w:hint="cs"/>
          <w:rtl/>
        </w:rPr>
        <w:t>فقال</w:t>
      </w:r>
      <w:r>
        <w:rPr>
          <w:rtl/>
        </w:rPr>
        <w:t xml:space="preserve"> </w:t>
      </w:r>
      <w:r>
        <w:rPr>
          <w:rFonts w:ascii="Arial" w:hAnsi="Arial" w:cs="Arial" w:hint="cs"/>
          <w:rtl/>
        </w:rPr>
        <w:t>لهم</w:t>
      </w:r>
      <w:r>
        <w:rPr>
          <w:rtl/>
        </w:rPr>
        <w:t xml:space="preserve">: </w:t>
      </w:r>
      <w:r>
        <w:rPr>
          <w:rFonts w:ascii="Arial" w:hAnsi="Arial" w:cs="Arial" w:hint="cs"/>
          <w:rtl/>
        </w:rPr>
        <w:t>أنتم</w:t>
      </w:r>
      <w:r>
        <w:rPr>
          <w:rtl/>
        </w:rPr>
        <w:t xml:space="preserve"> </w:t>
      </w:r>
      <w:r>
        <w:rPr>
          <w:rFonts w:ascii="Arial" w:hAnsi="Arial" w:cs="Arial" w:hint="cs"/>
          <w:rtl/>
        </w:rPr>
        <w:t>قرَّاء</w:t>
      </w:r>
      <w:r>
        <w:rPr>
          <w:rtl/>
        </w:rPr>
        <w:t xml:space="preserve"> </w:t>
      </w:r>
      <w:r>
        <w:rPr>
          <w:rFonts w:ascii="Arial" w:hAnsi="Arial" w:cs="Arial" w:hint="cs"/>
          <w:rtl/>
        </w:rPr>
        <w:t>أهل</w:t>
      </w:r>
      <w:r>
        <w:rPr>
          <w:rtl/>
        </w:rPr>
        <w:t xml:space="preserve"> </w:t>
      </w:r>
      <w:r>
        <w:rPr>
          <w:rFonts w:ascii="Arial" w:hAnsi="Arial" w:cs="Arial" w:hint="cs"/>
          <w:rtl/>
        </w:rPr>
        <w:t>البصرة</w:t>
      </w:r>
      <w:r>
        <w:rPr>
          <w:rtl/>
        </w:rPr>
        <w:t xml:space="preserve"> </w:t>
      </w:r>
      <w:r>
        <w:rPr>
          <w:rFonts w:ascii="Arial" w:hAnsi="Arial" w:cs="Arial" w:hint="cs"/>
          <w:rtl/>
        </w:rPr>
        <w:t>وخيارُها</w:t>
      </w:r>
      <w:r>
        <w:rPr>
          <w:rtl/>
        </w:rPr>
        <w:t xml:space="preserve"> </w:t>
      </w:r>
      <w:r>
        <w:rPr>
          <w:rFonts w:ascii="Arial" w:hAnsi="Arial" w:cs="Arial" w:hint="cs"/>
          <w:rtl/>
        </w:rPr>
        <w:t>فاتلوه،</w:t>
      </w:r>
      <w:r>
        <w:rPr>
          <w:rtl/>
        </w:rPr>
        <w:t xml:space="preserve"> </w:t>
      </w:r>
      <w:r>
        <w:rPr>
          <w:rFonts w:ascii="Arial" w:hAnsi="Arial" w:cs="Arial" w:hint="cs"/>
          <w:rtl/>
        </w:rPr>
        <w:t>ولا</w:t>
      </w:r>
      <w:r>
        <w:rPr>
          <w:rtl/>
        </w:rPr>
        <w:t xml:space="preserve"> </w:t>
      </w:r>
      <w:r>
        <w:rPr>
          <w:rFonts w:ascii="Arial" w:hAnsi="Arial" w:cs="Arial" w:hint="cs"/>
          <w:rtl/>
        </w:rPr>
        <w:t>يطولَنَّ</w:t>
      </w:r>
      <w:r>
        <w:rPr>
          <w:rtl/>
        </w:rPr>
        <w:t xml:space="preserve"> </w:t>
      </w:r>
      <w:r>
        <w:rPr>
          <w:rFonts w:ascii="Arial" w:hAnsi="Arial" w:cs="Arial" w:hint="cs"/>
          <w:rtl/>
        </w:rPr>
        <w:t>عليكم</w:t>
      </w:r>
      <w:r>
        <w:rPr>
          <w:rtl/>
        </w:rPr>
        <w:t xml:space="preserve"> </w:t>
      </w:r>
      <w:r>
        <w:rPr>
          <w:rFonts w:ascii="Arial" w:hAnsi="Arial" w:cs="Arial" w:hint="cs"/>
          <w:rtl/>
        </w:rPr>
        <w:t>الأمدُ</w:t>
      </w:r>
      <w:r>
        <w:rPr>
          <w:rtl/>
        </w:rPr>
        <w:t xml:space="preserve"> </w:t>
      </w:r>
      <w:r>
        <w:rPr>
          <w:rFonts w:ascii="Arial" w:hAnsi="Arial" w:cs="Arial" w:hint="cs"/>
          <w:rtl/>
        </w:rPr>
        <w:t>فتقسو</w:t>
      </w:r>
      <w:r>
        <w:rPr>
          <w:rtl/>
        </w:rPr>
        <w:t xml:space="preserve"> </w:t>
      </w:r>
      <w:r>
        <w:rPr>
          <w:rFonts w:ascii="Arial" w:hAnsi="Arial" w:cs="Arial" w:hint="cs"/>
          <w:rtl/>
        </w:rPr>
        <w:t>قلوبكم،</w:t>
      </w:r>
      <w:r>
        <w:rPr>
          <w:rtl/>
        </w:rPr>
        <w:t xml:space="preserve"> </w:t>
      </w:r>
      <w:r>
        <w:rPr>
          <w:rFonts w:ascii="Arial" w:hAnsi="Arial" w:cs="Arial" w:hint="cs"/>
          <w:rtl/>
        </w:rPr>
        <w:t>كما</w:t>
      </w:r>
      <w:r>
        <w:rPr>
          <w:rtl/>
        </w:rPr>
        <w:t xml:space="preserve"> </w:t>
      </w:r>
      <w:r>
        <w:rPr>
          <w:rFonts w:ascii="Arial" w:hAnsi="Arial" w:cs="Arial" w:hint="cs"/>
          <w:rtl/>
        </w:rPr>
        <w:t>قست</w:t>
      </w:r>
      <w:r>
        <w:rPr>
          <w:rtl/>
        </w:rPr>
        <w:t xml:space="preserve"> </w:t>
      </w:r>
      <w:r>
        <w:rPr>
          <w:rFonts w:ascii="Arial" w:hAnsi="Arial" w:cs="Arial" w:hint="cs"/>
          <w:rtl/>
        </w:rPr>
        <w:t>قلوب</w:t>
      </w:r>
      <w:r>
        <w:rPr>
          <w:rtl/>
        </w:rPr>
        <w:t xml:space="preserve"> </w:t>
      </w:r>
      <w:r>
        <w:rPr>
          <w:rFonts w:ascii="Arial" w:hAnsi="Arial" w:cs="Arial" w:hint="cs"/>
          <w:rtl/>
        </w:rPr>
        <w:t>من</w:t>
      </w:r>
      <w:r>
        <w:rPr>
          <w:rtl/>
        </w:rPr>
        <w:t xml:space="preserve"> </w:t>
      </w:r>
      <w:r>
        <w:rPr>
          <w:rFonts w:ascii="Arial" w:hAnsi="Arial" w:cs="Arial" w:hint="cs"/>
          <w:rtl/>
        </w:rPr>
        <w:t>قبلكم</w:t>
      </w:r>
      <w:r>
        <w:rPr>
          <w:rtl/>
        </w:rPr>
        <w:t>.</w:t>
      </w:r>
    </w:p>
    <w:p w:rsidR="00F65AD2" w:rsidRDefault="00F65AD2">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وَكَثِيرٌ</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فَاسِقُونَ</w:t>
      </w:r>
      <w:r>
        <w:rPr>
          <w:rtl/>
        </w:rPr>
        <w:t> </w:t>
      </w:r>
      <w:r>
        <w:rPr>
          <w:rFonts w:ascii="Arial" w:hAnsi="Arial" w:cs="Arial" w:hint="cs"/>
          <w:rtl/>
        </w:rPr>
        <w:t>﴾</w:t>
      </w:r>
      <w:r>
        <w:rPr>
          <w:rtl/>
        </w:rPr>
        <w:t xml:space="preserve"> </w:t>
      </w:r>
      <w:r>
        <w:rPr>
          <w:rFonts w:ascii="Arial" w:hAnsi="Arial" w:cs="Arial" w:hint="cs"/>
          <w:rtl/>
        </w:rPr>
        <w:t>خارجون</w:t>
      </w:r>
      <w:r>
        <w:rPr>
          <w:rtl/>
        </w:rPr>
        <w:t xml:space="preserve"> </w:t>
      </w:r>
      <w:r>
        <w:rPr>
          <w:rFonts w:ascii="Arial" w:hAnsi="Arial" w:cs="Arial" w:hint="cs"/>
          <w:rtl/>
        </w:rPr>
        <w:t>عن</w:t>
      </w:r>
      <w:r>
        <w:rPr>
          <w:rtl/>
        </w:rPr>
        <w:t xml:space="preserve"> </w:t>
      </w:r>
      <w:r>
        <w:rPr>
          <w:rFonts w:ascii="Arial" w:hAnsi="Arial" w:cs="Arial" w:hint="cs"/>
          <w:rtl/>
        </w:rPr>
        <w:t>حكم</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مصرُّون</w:t>
      </w:r>
      <w:r>
        <w:rPr>
          <w:rtl/>
        </w:rPr>
        <w:t xml:space="preserve"> </w:t>
      </w:r>
      <w:r>
        <w:rPr>
          <w:rFonts w:ascii="Arial" w:hAnsi="Arial" w:cs="Arial" w:hint="cs"/>
          <w:rtl/>
        </w:rPr>
        <w:t>على</w:t>
      </w:r>
      <w:r>
        <w:rPr>
          <w:rtl/>
        </w:rPr>
        <w:t xml:space="preserve"> </w:t>
      </w:r>
      <w:r>
        <w:rPr>
          <w:rFonts w:ascii="Arial" w:hAnsi="Arial" w:cs="Arial" w:hint="cs"/>
          <w:rtl/>
        </w:rPr>
        <w:t>الكبائر</w:t>
      </w:r>
      <w:r>
        <w:rPr>
          <w:rtl/>
        </w:rPr>
        <w:t xml:space="preserve"> </w:t>
      </w:r>
      <w:r>
        <w:rPr>
          <w:rFonts w:ascii="Arial" w:hAnsi="Arial" w:cs="Arial" w:hint="cs"/>
          <w:rtl/>
        </w:rPr>
        <w:t>والبدع،</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فشلهم</w:t>
      </w:r>
      <w:r>
        <w:rPr>
          <w:rtl/>
        </w:rPr>
        <w:t xml:space="preserve"> </w:t>
      </w:r>
      <w:r>
        <w:rPr>
          <w:rFonts w:ascii="Arial" w:hAnsi="Arial" w:cs="Arial" w:hint="cs"/>
          <w:rtl/>
        </w:rPr>
        <w:t>عن</w:t>
      </w:r>
      <w:r>
        <w:rPr>
          <w:rtl/>
        </w:rPr>
        <w:t xml:space="preserve"> </w:t>
      </w:r>
      <w:r>
        <w:rPr>
          <w:rFonts w:ascii="Arial" w:hAnsi="Arial" w:cs="Arial" w:hint="cs"/>
          <w:rtl/>
        </w:rPr>
        <w:t>العبادة</w:t>
      </w:r>
      <w:r>
        <w:rPr>
          <w:rtl/>
        </w:rPr>
        <w:t xml:space="preserve"> </w:t>
      </w:r>
      <w:r>
        <w:rPr>
          <w:rFonts w:ascii="Arial" w:hAnsi="Arial" w:cs="Arial" w:hint="cs"/>
          <w:rtl/>
        </w:rPr>
        <w:t>لمزيد</w:t>
      </w:r>
      <w:r>
        <w:rPr>
          <w:rtl/>
        </w:rPr>
        <w:t xml:space="preserve"> </w:t>
      </w:r>
      <w:r>
        <w:rPr>
          <w:rFonts w:ascii="Arial" w:hAnsi="Arial" w:cs="Arial" w:hint="cs"/>
          <w:rtl/>
        </w:rPr>
        <w:t>قسوة</w:t>
      </w:r>
      <w:r>
        <w:rPr>
          <w:rtl/>
        </w:rPr>
        <w:t xml:space="preserve"> </w:t>
      </w:r>
      <w:r>
        <w:rPr>
          <w:rFonts w:ascii="Arial" w:hAnsi="Arial" w:cs="Arial" w:hint="cs"/>
          <w:rtl/>
        </w:rPr>
        <w:t>قلوبهم</w:t>
      </w:r>
      <w:r>
        <w:rPr>
          <w:rtl/>
        </w:rPr>
        <w:t>.</w:t>
      </w:r>
    </w:p>
    <w:p w:rsidR="00F65AD2" w:rsidRDefault="00F65AD2">
      <w:pPr>
        <w:pStyle w:val="textquran"/>
        <w:spacing w:before="198"/>
        <w:rPr>
          <w:rtl/>
        </w:rPr>
      </w:pPr>
      <w:r>
        <w:rPr>
          <w:rFonts w:ascii="Arial" w:hAnsi="Arial" w:cs="Arial" w:hint="cs"/>
          <w:rtl/>
        </w:rPr>
        <w:t>قال</w:t>
      </w:r>
      <w:r>
        <w:rPr>
          <w:rtl/>
        </w:rPr>
        <w:t xml:space="preserve"> </w:t>
      </w:r>
      <w:r>
        <w:rPr>
          <w:rFonts w:ascii="Arial" w:hAnsi="Arial" w:cs="Arial" w:hint="cs"/>
          <w:rtl/>
        </w:rPr>
        <w:t>عيسى</w:t>
      </w:r>
      <w:r>
        <w:rPr>
          <w:rFonts w:ascii="Calibri" w:cs="Calibri" w:hint="cs"/>
          <w:rtl/>
        </w:rPr>
        <w:t> ‰ </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تكثروا</w:t>
      </w:r>
      <w:r>
        <w:rPr>
          <w:rtl/>
        </w:rPr>
        <w:t xml:space="preserve"> </w:t>
      </w:r>
      <w:r>
        <w:rPr>
          <w:rFonts w:ascii="Arial" w:hAnsi="Arial" w:cs="Arial" w:hint="cs"/>
          <w:rtl/>
        </w:rPr>
        <w:t>الكلام</w:t>
      </w:r>
      <w:r>
        <w:rPr>
          <w:rtl/>
        </w:rPr>
        <w:t xml:space="preserve"> </w:t>
      </w:r>
      <w:r>
        <w:rPr>
          <w:rFonts w:ascii="Arial" w:hAnsi="Arial" w:cs="Arial" w:hint="cs"/>
          <w:rtl/>
        </w:rPr>
        <w:t>بغير</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فتقسو</w:t>
      </w:r>
      <w:r>
        <w:rPr>
          <w:rtl/>
        </w:rPr>
        <w:t xml:space="preserve"> </w:t>
      </w:r>
      <w:r>
        <w:rPr>
          <w:rFonts w:ascii="Arial" w:hAnsi="Arial" w:cs="Arial" w:hint="cs"/>
          <w:rtl/>
        </w:rPr>
        <w:t>قلوبكم،</w:t>
      </w:r>
      <w:r>
        <w:rPr>
          <w:rtl/>
        </w:rPr>
        <w:t xml:space="preserve"> </w:t>
      </w:r>
      <w:r>
        <w:rPr>
          <w:rFonts w:ascii="Arial" w:hAnsi="Arial" w:cs="Arial" w:hint="cs"/>
          <w:rtl/>
        </w:rPr>
        <w:t>فإنَّ</w:t>
      </w:r>
      <w:r>
        <w:rPr>
          <w:rtl/>
        </w:rPr>
        <w:t xml:space="preserve"> </w:t>
      </w:r>
      <w:r>
        <w:rPr>
          <w:rFonts w:ascii="Arial" w:hAnsi="Arial" w:cs="Arial" w:hint="cs"/>
          <w:rtl/>
        </w:rPr>
        <w:t>القلب</w:t>
      </w:r>
      <w:r>
        <w:rPr>
          <w:rtl/>
        </w:rPr>
        <w:t xml:space="preserve"> </w:t>
      </w:r>
      <w:r>
        <w:rPr>
          <w:rFonts w:ascii="Arial" w:hAnsi="Arial" w:cs="Arial" w:hint="cs"/>
          <w:rtl/>
        </w:rPr>
        <w:t>القاسي</w:t>
      </w:r>
      <w:r>
        <w:rPr>
          <w:rtl/>
        </w:rPr>
        <w:t xml:space="preserve"> </w:t>
      </w:r>
      <w:r>
        <w:rPr>
          <w:rFonts w:ascii="Arial" w:hAnsi="Arial" w:cs="Arial" w:hint="cs"/>
          <w:rtl/>
        </w:rPr>
        <w:t>بعيد</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تنظروا</w:t>
      </w:r>
      <w:r>
        <w:rPr>
          <w:rtl/>
        </w:rPr>
        <w:t xml:space="preserve"> </w:t>
      </w:r>
      <w:r>
        <w:rPr>
          <w:rFonts w:ascii="Arial" w:hAnsi="Arial" w:cs="Arial" w:hint="cs"/>
          <w:rtl/>
        </w:rPr>
        <w:t>إلى</w:t>
      </w:r>
      <w:r>
        <w:rPr>
          <w:rtl/>
        </w:rPr>
        <w:t xml:space="preserve"> </w:t>
      </w:r>
      <w:r>
        <w:rPr>
          <w:rFonts w:ascii="Arial" w:hAnsi="Arial" w:cs="Arial" w:hint="cs"/>
          <w:rtl/>
        </w:rPr>
        <w:t>ذنوب</w:t>
      </w:r>
      <w:r>
        <w:rPr>
          <w:rtl/>
        </w:rPr>
        <w:t xml:space="preserve"> </w:t>
      </w:r>
      <w:r>
        <w:rPr>
          <w:rFonts w:ascii="Arial" w:hAnsi="Arial" w:cs="Arial" w:hint="cs"/>
          <w:rtl/>
        </w:rPr>
        <w:t>العباد</w:t>
      </w:r>
      <w:r>
        <w:rPr>
          <w:rtl/>
        </w:rPr>
        <w:t xml:space="preserve"> </w:t>
      </w:r>
      <w:r>
        <w:rPr>
          <w:rFonts w:ascii="Arial" w:hAnsi="Arial" w:cs="Arial" w:hint="cs"/>
          <w:rtl/>
        </w:rPr>
        <w:t>كأنَّكم</w:t>
      </w:r>
      <w:r>
        <w:rPr>
          <w:rtl/>
        </w:rPr>
        <w:t xml:space="preserve"> </w:t>
      </w:r>
      <w:r>
        <w:rPr>
          <w:rFonts w:ascii="Arial" w:hAnsi="Arial" w:cs="Arial" w:hint="cs"/>
          <w:rtl/>
        </w:rPr>
        <w:t>أرباب،</w:t>
      </w:r>
      <w:r>
        <w:rPr>
          <w:rtl/>
        </w:rPr>
        <w:t xml:space="preserve"> </w:t>
      </w:r>
      <w:r>
        <w:rPr>
          <w:rFonts w:ascii="Arial" w:hAnsi="Arial" w:cs="Arial" w:hint="cs"/>
          <w:rtl/>
        </w:rPr>
        <w:t>وانظروا</w:t>
      </w:r>
      <w:r>
        <w:rPr>
          <w:rtl/>
        </w:rPr>
        <w:t xml:space="preserve"> </w:t>
      </w:r>
      <w:r>
        <w:rPr>
          <w:rFonts w:ascii="Arial" w:hAnsi="Arial" w:cs="Arial" w:hint="cs"/>
          <w:rtl/>
        </w:rPr>
        <w:t>في</w:t>
      </w:r>
      <w:r>
        <w:rPr>
          <w:rtl/>
        </w:rPr>
        <w:t xml:space="preserve"> </w:t>
      </w:r>
      <w:r>
        <w:rPr>
          <w:rFonts w:ascii="Arial" w:hAnsi="Arial" w:cs="Arial" w:hint="cs"/>
          <w:rtl/>
        </w:rPr>
        <w:t>ذنوبكم</w:t>
      </w:r>
      <w:r>
        <w:rPr>
          <w:rtl/>
        </w:rPr>
        <w:t xml:space="preserve"> </w:t>
      </w:r>
      <w:r>
        <w:rPr>
          <w:rFonts w:ascii="Arial" w:hAnsi="Arial" w:cs="Arial" w:hint="cs"/>
          <w:rtl/>
        </w:rPr>
        <w:t>فإنَّكم</w:t>
      </w:r>
      <w:r>
        <w:rPr>
          <w:rtl/>
        </w:rPr>
        <w:t xml:space="preserve"> </w:t>
      </w:r>
      <w:r>
        <w:rPr>
          <w:rFonts w:ascii="Arial" w:hAnsi="Arial" w:cs="Arial" w:hint="cs"/>
          <w:rtl/>
        </w:rPr>
        <w:t>عبيد</w:t>
      </w:r>
      <w:r>
        <w:rPr>
          <w:rtl/>
        </w:rPr>
        <w:t xml:space="preserve">. </w:t>
      </w:r>
      <w:r>
        <w:rPr>
          <w:rFonts w:ascii="Arial" w:hAnsi="Arial" w:cs="Arial" w:hint="cs"/>
          <w:rtl/>
        </w:rPr>
        <w:t>والناس</w:t>
      </w:r>
      <w:r>
        <w:rPr>
          <w:rtl/>
        </w:rPr>
        <w:t xml:space="preserve"> </w:t>
      </w:r>
      <w:r>
        <w:rPr>
          <w:rFonts w:ascii="Arial" w:hAnsi="Arial" w:cs="Arial" w:hint="cs"/>
          <w:rtl/>
        </w:rPr>
        <w:t>رجلان</w:t>
      </w:r>
      <w:r>
        <w:rPr>
          <w:rtl/>
        </w:rPr>
        <w:t xml:space="preserve">: </w:t>
      </w:r>
      <w:r>
        <w:rPr>
          <w:rFonts w:ascii="Arial" w:hAnsi="Arial" w:cs="Arial" w:hint="cs"/>
          <w:rtl/>
        </w:rPr>
        <w:t>مبتلًى</w:t>
      </w:r>
      <w:r>
        <w:rPr>
          <w:rtl/>
        </w:rPr>
        <w:t xml:space="preserve"> </w:t>
      </w:r>
      <w:r>
        <w:rPr>
          <w:rFonts w:ascii="Arial" w:hAnsi="Arial" w:cs="Arial" w:hint="cs"/>
          <w:rtl/>
        </w:rPr>
        <w:t>ومعافًى،</w:t>
      </w:r>
      <w:r>
        <w:rPr>
          <w:rtl/>
        </w:rPr>
        <w:t xml:space="preserve"> </w:t>
      </w:r>
      <w:r>
        <w:rPr>
          <w:rFonts w:ascii="Arial" w:hAnsi="Arial" w:cs="Arial" w:hint="cs"/>
          <w:rtl/>
        </w:rPr>
        <w:t>فارحموا</w:t>
      </w:r>
      <w:r>
        <w:rPr>
          <w:rtl/>
        </w:rPr>
        <w:t xml:space="preserve"> </w:t>
      </w:r>
      <w:r>
        <w:rPr>
          <w:rFonts w:ascii="Arial" w:hAnsi="Arial" w:cs="Arial" w:hint="cs"/>
          <w:rtl/>
        </w:rPr>
        <w:t>أهل</w:t>
      </w:r>
      <w:r>
        <w:rPr>
          <w:rtl/>
        </w:rPr>
        <w:t xml:space="preserve"> </w:t>
      </w:r>
      <w:r>
        <w:rPr>
          <w:rFonts w:ascii="Arial" w:hAnsi="Arial" w:cs="Arial" w:hint="cs"/>
          <w:rtl/>
        </w:rPr>
        <w:t>البلاءِ،</w:t>
      </w:r>
      <w:r>
        <w:rPr>
          <w:rtl/>
        </w:rPr>
        <w:t xml:space="preserve"> </w:t>
      </w:r>
      <w:r>
        <w:rPr>
          <w:rFonts w:ascii="Arial" w:hAnsi="Arial" w:cs="Arial" w:hint="cs"/>
          <w:rtl/>
        </w:rPr>
        <w:t>واحمدوا</w:t>
      </w:r>
      <w:r>
        <w:rPr>
          <w:rtl/>
        </w:rPr>
        <w:t xml:space="preserve"> </w:t>
      </w:r>
      <w:r>
        <w:rPr>
          <w:rFonts w:ascii="Arial" w:hAnsi="Arial" w:cs="Arial" w:hint="cs"/>
          <w:rtl/>
        </w:rPr>
        <w:t>على</w:t>
      </w:r>
      <w:r>
        <w:rPr>
          <w:rtl/>
        </w:rPr>
        <w:t xml:space="preserve"> </w:t>
      </w:r>
      <w:r>
        <w:rPr>
          <w:rFonts w:ascii="Arial" w:hAnsi="Arial" w:cs="Arial" w:hint="cs"/>
          <w:rtl/>
        </w:rPr>
        <w:t>العافية</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كافرون</w:t>
      </w:r>
      <w:r>
        <w:rPr>
          <w:rtl/>
        </w:rPr>
        <w:t xml:space="preserve"> </w:t>
      </w:r>
      <w:r>
        <w:rPr>
          <w:rFonts w:ascii="Arial" w:hAnsi="Arial" w:cs="Arial" w:hint="cs"/>
          <w:rtl/>
        </w:rPr>
        <w:t>بعيسى</w:t>
      </w:r>
      <w:r>
        <w:rPr>
          <w:rtl/>
        </w:rPr>
        <w:t xml:space="preserve"> </w:t>
      </w:r>
      <w:r>
        <w:rPr>
          <w:rFonts w:ascii="Arial" w:hAnsi="Arial" w:cs="Arial" w:hint="cs"/>
          <w:rtl/>
        </w:rPr>
        <w:t>ومحمَّد</w:t>
      </w:r>
      <w:r>
        <w:rPr>
          <w:rtl/>
        </w:rPr>
        <w:t xml:space="preserve"> </w:t>
      </w:r>
      <w:r>
        <w:rPr>
          <w:rFonts w:ascii="Arial" w:hAnsi="Arial" w:cs="Arial" w:hint="cs"/>
          <w:rtl/>
        </w:rPr>
        <w:t>صَلَّى</w:t>
      </w:r>
      <w:r>
        <w:rPr>
          <w:rtl/>
        </w:rPr>
        <w:t xml:space="preserve"> </w:t>
      </w:r>
      <w:r>
        <w:rPr>
          <w:rFonts w:ascii="Arial" w:hAnsi="Arial" w:cs="Arial" w:hint="cs"/>
          <w:rtl/>
        </w:rPr>
        <w:t>الله</w:t>
      </w:r>
      <w:r>
        <w:rPr>
          <w:rtl/>
        </w:rPr>
        <w:t xml:space="preserve"> </w:t>
      </w:r>
      <w:r>
        <w:rPr>
          <w:rFonts w:ascii="Arial" w:hAnsi="Arial" w:cs="Arial" w:hint="cs"/>
          <w:rtl/>
        </w:rPr>
        <w:t>وسلَّم</w:t>
      </w:r>
      <w:r>
        <w:rPr>
          <w:rtl/>
        </w:rPr>
        <w:t xml:space="preserve"> </w:t>
      </w:r>
      <w:r>
        <w:rPr>
          <w:rFonts w:ascii="Arial" w:hAnsi="Arial" w:cs="Arial" w:hint="cs"/>
          <w:rtl/>
        </w:rPr>
        <w:t>عليهما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اَعْلَمُواْ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يُحْيِي</w:t>
      </w:r>
      <w:r>
        <w:rPr>
          <w:rtl/>
        </w:rPr>
        <w:t> </w:t>
      </w:r>
      <w:r>
        <w:rPr>
          <w:rFonts w:ascii="Arial" w:hAnsi="Arial" w:cs="Arial" w:hint="cs"/>
          <w:rtl/>
        </w:rPr>
        <w:t>﴾</w:t>
      </w:r>
      <w:r>
        <w:rPr>
          <w:rtl/>
        </w:rPr>
        <w:t xml:space="preserve"> </w:t>
      </w:r>
      <w:r>
        <w:rPr>
          <w:rFonts w:ascii="Arial" w:hAnsi="Arial" w:cs="Arial" w:hint="cs"/>
          <w:rtl/>
        </w:rPr>
        <w:t>بالماء</w:t>
      </w:r>
      <w:r>
        <w:rPr>
          <w:rtl/>
        </w:rPr>
        <w:t xml:space="preserve"> </w:t>
      </w:r>
      <w:r>
        <w:rPr>
          <w:rFonts w:ascii="Arial" w:hAnsi="Arial" w:cs="Arial" w:hint="cs"/>
          <w:rtl/>
        </w:rPr>
        <w:t>والنبات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الَارْضَ</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مَوْتِهَا</w:t>
      </w:r>
      <w:r>
        <w:rPr>
          <w:rtl/>
        </w:rPr>
        <w:t> </w:t>
      </w:r>
      <w:r>
        <w:rPr>
          <w:rFonts w:ascii="Arial" w:hAnsi="Arial" w:cs="Arial" w:hint="cs"/>
          <w:rtl/>
        </w:rPr>
        <w:t>﴾</w:t>
      </w:r>
      <w:r>
        <w:rPr>
          <w:rtl/>
        </w:rPr>
        <w:t xml:space="preserve"> </w:t>
      </w:r>
      <w:r>
        <w:rPr>
          <w:rFonts w:ascii="Arial" w:hAnsi="Arial" w:cs="Arial" w:hint="cs"/>
          <w:rtl/>
        </w:rPr>
        <w:t>بالقحط</w:t>
      </w:r>
      <w:r>
        <w:rPr>
          <w:rtl/>
        </w:rPr>
        <w:t xml:space="preserve"> </w:t>
      </w:r>
      <w:r>
        <w:rPr>
          <w:rFonts w:ascii="Arial" w:hAnsi="Arial" w:cs="Arial" w:hint="cs"/>
          <w:rtl/>
        </w:rPr>
        <w:t>وزوال</w:t>
      </w:r>
      <w:r>
        <w:rPr>
          <w:rtl/>
        </w:rPr>
        <w:t xml:space="preserve"> </w:t>
      </w:r>
      <w:r>
        <w:rPr>
          <w:rFonts w:ascii="Arial" w:hAnsi="Arial" w:cs="Arial" w:hint="cs"/>
          <w:rtl/>
        </w:rPr>
        <w:t>النبات،</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للرجوع</w:t>
      </w:r>
      <w:r>
        <w:rPr>
          <w:rtl/>
        </w:rPr>
        <w:t xml:space="preserve"> </w:t>
      </w:r>
      <w:r>
        <w:rPr>
          <w:rFonts w:ascii="Arial" w:hAnsi="Arial" w:cs="Arial" w:hint="cs"/>
          <w:rtl/>
        </w:rPr>
        <w:t>عن</w:t>
      </w:r>
      <w:r>
        <w:rPr>
          <w:rtl/>
        </w:rPr>
        <w:t xml:space="preserve"> </w:t>
      </w:r>
      <w:r>
        <w:rPr>
          <w:rFonts w:ascii="Arial" w:hAnsi="Arial" w:cs="Arial" w:hint="cs"/>
          <w:rtl/>
        </w:rPr>
        <w:t>القسوة</w:t>
      </w:r>
      <w:r>
        <w:rPr>
          <w:rtl/>
        </w:rPr>
        <w:t xml:space="preserve"> </w:t>
      </w:r>
      <w:r>
        <w:rPr>
          <w:rFonts w:ascii="Arial" w:hAnsi="Arial" w:cs="Arial" w:hint="cs"/>
          <w:rtl/>
        </w:rPr>
        <w:t>بالتوبة</w:t>
      </w:r>
      <w:r>
        <w:rPr>
          <w:rtl/>
        </w:rPr>
        <w:t xml:space="preserve"> </w:t>
      </w:r>
      <w:r>
        <w:rPr>
          <w:rFonts w:ascii="Arial" w:hAnsi="Arial" w:cs="Arial" w:hint="cs"/>
          <w:rtl/>
        </w:rPr>
        <w:t>والخشوع،</w:t>
      </w:r>
      <w:r>
        <w:rPr>
          <w:rtl/>
        </w:rPr>
        <w:t xml:space="preserve"> </w:t>
      </w:r>
      <w:r>
        <w:rPr>
          <w:rFonts w:ascii="Arial" w:hAnsi="Arial" w:cs="Arial" w:hint="cs"/>
          <w:rtl/>
        </w:rPr>
        <w:t>والذكر</w:t>
      </w:r>
      <w:r>
        <w:rPr>
          <w:rtl/>
        </w:rPr>
        <w:t xml:space="preserve"> </w:t>
      </w:r>
      <w:r>
        <w:rPr>
          <w:rFonts w:ascii="Arial" w:hAnsi="Arial" w:cs="Arial" w:hint="cs"/>
          <w:rtl/>
        </w:rPr>
        <w:t>وقراءة</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ذلك</w:t>
      </w:r>
      <w:r>
        <w:rPr>
          <w:rtl/>
        </w:rPr>
        <w:t>.</w:t>
      </w:r>
    </w:p>
    <w:p w:rsidR="00F65AD2" w:rsidRDefault="00F65AD2">
      <w:pPr>
        <w:pStyle w:val="textquran"/>
        <w:spacing w:before="159"/>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قَدْ</w:t>
      </w:r>
      <w:r>
        <w:rPr>
          <w:rStyle w:val="bold"/>
          <w:w w:val="99"/>
          <w:rtl/>
        </w:rPr>
        <w:t xml:space="preserve"> </w:t>
      </w:r>
      <w:r>
        <w:rPr>
          <w:rStyle w:val="bold"/>
          <w:rFonts w:ascii="Arial" w:hAnsi="Arial" w:cs="Arial" w:hint="cs"/>
          <w:w w:val="99"/>
          <w:rtl/>
        </w:rPr>
        <w:t>بَيَّنَّا</w:t>
      </w:r>
      <w:r>
        <w:rPr>
          <w:rStyle w:val="bold"/>
          <w:w w:val="99"/>
          <w:rtl/>
        </w:rPr>
        <w:t xml:space="preserve"> </w:t>
      </w:r>
      <w:r>
        <w:rPr>
          <w:rStyle w:val="bold"/>
          <w:rFonts w:ascii="Arial" w:hAnsi="Arial" w:cs="Arial" w:hint="cs"/>
          <w:w w:val="99"/>
          <w:rtl/>
        </w:rPr>
        <w:t>لَكُمُ</w:t>
      </w:r>
      <w:r>
        <w:rPr>
          <w:rStyle w:val="bold"/>
          <w:w w:val="99"/>
          <w:rtl/>
        </w:rPr>
        <w:t xml:space="preserve"> </w:t>
      </w:r>
      <w:r>
        <w:rPr>
          <w:rStyle w:val="bold"/>
          <w:rFonts w:ascii="Arial" w:hAnsi="Arial" w:cs="Arial" w:hint="cs"/>
          <w:w w:val="99"/>
          <w:rtl/>
        </w:rPr>
        <w:t>الَايَاتِ</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جملتها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ذكر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لَعَلَّكُمْ</w:t>
      </w:r>
      <w:r>
        <w:rPr>
          <w:rStyle w:val="bold"/>
          <w:w w:val="99"/>
          <w:rtl/>
        </w:rPr>
        <w:t xml:space="preserve"> </w:t>
      </w:r>
      <w:r>
        <w:rPr>
          <w:rStyle w:val="bold"/>
          <w:rFonts w:ascii="Arial" w:hAnsi="Arial" w:cs="Arial" w:hint="cs"/>
          <w:w w:val="99"/>
          <w:rtl/>
        </w:rPr>
        <w:t>تَعْقِلُونَ</w:t>
      </w:r>
      <w:r>
        <w:rPr>
          <w:w w:val="99"/>
          <w:rtl/>
        </w:rPr>
        <w:t> </w:t>
      </w:r>
      <w:r>
        <w:rPr>
          <w:rFonts w:ascii="Arial" w:hAnsi="Arial" w:cs="Arial" w:hint="cs"/>
          <w:w w:val="99"/>
          <w:rtl/>
        </w:rPr>
        <w:t>﴾</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الآيات،</w:t>
      </w:r>
      <w:r>
        <w:rPr>
          <w:w w:val="99"/>
          <w:rtl/>
        </w:rPr>
        <w:t xml:space="preserve"> </w:t>
      </w:r>
      <w:r>
        <w:rPr>
          <w:rFonts w:ascii="Arial" w:hAnsi="Arial" w:cs="Arial" w:hint="cs"/>
          <w:w w:val="99"/>
          <w:rtl/>
        </w:rPr>
        <w:t>وتعملوا</w:t>
      </w:r>
      <w:r>
        <w:rPr>
          <w:w w:val="99"/>
          <w:rtl/>
        </w:rPr>
        <w:t xml:space="preserve"> </w:t>
      </w:r>
      <w:r>
        <w:rPr>
          <w:rFonts w:ascii="Arial" w:hAnsi="Arial" w:cs="Arial" w:hint="cs"/>
          <w:w w:val="99"/>
          <w:rtl/>
        </w:rPr>
        <w:t>بموجبها،</w:t>
      </w:r>
      <w:r>
        <w:rPr>
          <w:w w:val="99"/>
          <w:rtl/>
        </w:rPr>
        <w:t xml:space="preserve"> </w:t>
      </w:r>
      <w:r>
        <w:rPr>
          <w:rFonts w:ascii="Arial" w:hAnsi="Arial" w:cs="Arial" w:hint="cs"/>
          <w:w w:val="99"/>
          <w:rtl/>
        </w:rPr>
        <w:t>فتفوزوا</w:t>
      </w:r>
      <w:r>
        <w:rPr>
          <w:w w:val="99"/>
          <w:rtl/>
        </w:rPr>
        <w:t xml:space="preserve"> </w:t>
      </w:r>
      <w:r>
        <w:rPr>
          <w:rFonts w:ascii="Arial" w:hAnsi="Arial" w:cs="Arial" w:hint="cs"/>
          <w:w w:val="99"/>
          <w:rtl/>
        </w:rPr>
        <w:t>بخير</w:t>
      </w:r>
      <w:r>
        <w:rPr>
          <w:w w:val="99"/>
          <w:rtl/>
        </w:rPr>
        <w:t xml:space="preserve"> </w:t>
      </w:r>
      <w:r>
        <w:rPr>
          <w:rFonts w:ascii="Arial" w:hAnsi="Arial" w:cs="Arial" w:hint="cs"/>
          <w:w w:val="99"/>
          <w:rtl/>
        </w:rPr>
        <w:t>الدنيا</w:t>
      </w:r>
      <w:r>
        <w:rPr>
          <w:rStyle w:val="bold"/>
          <w:w w:val="99"/>
          <w:rtl/>
        </w:rPr>
        <w:t xml:space="preserve"> </w:t>
      </w:r>
      <w:r>
        <w:rPr>
          <w:rFonts w:ascii="Arial" w:hAnsi="Arial" w:cs="Arial" w:hint="cs"/>
          <w:w w:val="99"/>
          <w:rtl/>
        </w:rPr>
        <w:t>والآخرة،</w:t>
      </w:r>
      <w:r>
        <w:rPr>
          <w:w w:val="99"/>
          <w:rtl/>
        </w:rPr>
        <w:t xml:space="preserve"> </w:t>
      </w:r>
      <w:r>
        <w:rPr>
          <w:rFonts w:ascii="Arial" w:hAnsi="Arial" w:cs="Arial" w:hint="cs"/>
          <w:w w:val="99"/>
          <w:rtl/>
        </w:rPr>
        <w:t>وتنجوا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شرِّهما</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لَعَلَّ</w:t>
      </w:r>
      <w:r>
        <w:rPr>
          <w:rFonts w:ascii="Calibri" w:cs="Calibri" w:hint="cs"/>
          <w:w w:val="99"/>
          <w:rtl/>
        </w:rPr>
        <w:t>»</w:t>
      </w:r>
      <w:r>
        <w:rPr>
          <w:w w:val="99"/>
          <w:rtl/>
        </w:rPr>
        <w:t xml:space="preserve"> </w:t>
      </w:r>
      <w:r>
        <w:rPr>
          <w:rFonts w:ascii="Arial" w:hAnsi="Arial" w:cs="Arial" w:hint="cs"/>
          <w:w w:val="99"/>
          <w:rtl/>
        </w:rPr>
        <w:t>للترجية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للتعليل</w:t>
      </w:r>
      <w:r>
        <w:rPr>
          <w:w w:val="99"/>
          <w:rtl/>
        </w:rPr>
        <w:t>.</w:t>
      </w:r>
    </w:p>
    <w:p w:rsidR="00F65AD2" w:rsidRDefault="00F65AD2">
      <w:pPr>
        <w:pStyle w:val="textquran"/>
        <w:spacing w:before="159"/>
        <w:rPr>
          <w:w w:val="97"/>
          <w:rtl/>
        </w:rPr>
      </w:pP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الْمُصَّدِّقِينَ</w:t>
      </w:r>
      <w:r>
        <w:rPr>
          <w:rStyle w:val="bold"/>
          <w:w w:val="98"/>
          <w:rtl/>
        </w:rPr>
        <w:t xml:space="preserve"> </w:t>
      </w:r>
      <w:r>
        <w:rPr>
          <w:rStyle w:val="bold"/>
          <w:rFonts w:ascii="Arial" w:hAnsi="Arial" w:cs="Arial" w:hint="cs"/>
          <w:w w:val="98"/>
          <w:rtl/>
        </w:rPr>
        <w:t>وَالْمُصَّدِّقَاتِ</w:t>
      </w:r>
      <w:r>
        <w:rPr>
          <w:w w:val="98"/>
          <w:rtl/>
        </w:rPr>
        <w:t> </w:t>
      </w:r>
      <w:r>
        <w:rPr>
          <w:rFonts w:ascii="Arial" w:hAnsi="Arial" w:cs="Arial" w:hint="cs"/>
          <w:w w:val="98"/>
          <w:rtl/>
        </w:rPr>
        <w:t>﴾</w:t>
      </w:r>
      <w:r>
        <w:rPr>
          <w:w w:val="98"/>
          <w:rtl/>
        </w:rPr>
        <w:t xml:space="preserve"> </w:t>
      </w:r>
      <w:r>
        <w:rPr>
          <w:rFonts w:ascii="Arial" w:hAnsi="Arial" w:cs="Arial" w:hint="cs"/>
          <w:w w:val="98"/>
          <w:rtl/>
        </w:rPr>
        <w:t>أبدلت</w:t>
      </w:r>
      <w:r>
        <w:rPr>
          <w:w w:val="98"/>
          <w:rtl/>
        </w:rPr>
        <w:t xml:space="preserve"> </w:t>
      </w:r>
      <w:r>
        <w:rPr>
          <w:rFonts w:ascii="Arial" w:hAnsi="Arial" w:cs="Arial" w:hint="cs"/>
          <w:w w:val="98"/>
          <w:rtl/>
        </w:rPr>
        <w:t>التاء</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صادًا،</w:t>
      </w:r>
      <w:r>
        <w:rPr>
          <w:w w:val="98"/>
          <w:rtl/>
        </w:rPr>
        <w:t xml:space="preserve"> </w:t>
      </w:r>
      <w:r>
        <w:rPr>
          <w:rFonts w:ascii="Arial" w:hAnsi="Arial" w:cs="Arial" w:hint="cs"/>
          <w:w w:val="98"/>
          <w:rtl/>
        </w:rPr>
        <w:t>وأدغمت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الصاد،</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مدح</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ينفق</w:t>
      </w:r>
      <w:r>
        <w:rPr>
          <w:w w:val="98"/>
          <w:rtl/>
        </w:rPr>
        <w:t xml:space="preserve"> </w:t>
      </w:r>
      <w:r>
        <w:rPr>
          <w:rFonts w:ascii="Arial" w:hAnsi="Arial" w:cs="Arial" w:hint="cs"/>
          <w:w w:val="98"/>
          <w:rtl/>
        </w:rPr>
        <w:t>ماله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وجوه</w:t>
      </w:r>
      <w:r>
        <w:rPr>
          <w:w w:val="98"/>
          <w:rtl/>
        </w:rPr>
        <w:t xml:space="preserve"> </w:t>
      </w:r>
      <w:r>
        <w:rPr>
          <w:rFonts w:ascii="Arial" w:hAnsi="Arial" w:cs="Arial" w:hint="cs"/>
          <w:w w:val="98"/>
          <w:rtl/>
        </w:rPr>
        <w:t>الأجر</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وَأَقْرَضُواْ</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قَرْضًا</w:t>
      </w:r>
      <w:r>
        <w:rPr>
          <w:rStyle w:val="bold"/>
          <w:w w:val="98"/>
          <w:rtl/>
        </w:rPr>
        <w:t xml:space="preserve"> </w:t>
      </w:r>
      <w:r>
        <w:rPr>
          <w:rStyle w:val="bold"/>
          <w:rFonts w:ascii="Arial" w:hAnsi="Arial" w:cs="Arial" w:hint="cs"/>
          <w:w w:val="98"/>
          <w:rtl/>
        </w:rPr>
        <w:t>حَسَنًا</w:t>
      </w:r>
      <w:r>
        <w:rPr>
          <w:w w:val="98"/>
          <w:rtl/>
        </w:rPr>
        <w:t> </w:t>
      </w:r>
      <w:r>
        <w:rPr>
          <w:rFonts w:ascii="Arial" w:hAnsi="Arial" w:cs="Arial" w:hint="cs"/>
          <w:w w:val="98"/>
          <w:rtl/>
        </w:rPr>
        <w:t>﴾</w:t>
      </w:r>
      <w:r>
        <w:rPr>
          <w:w w:val="98"/>
          <w:rtl/>
        </w:rPr>
        <w:t xml:space="preserve"> </w:t>
      </w:r>
      <w:r>
        <w:rPr>
          <w:rFonts w:ascii="Arial" w:hAnsi="Arial" w:cs="Arial" w:hint="cs"/>
          <w:w w:val="98"/>
          <w:rtl/>
        </w:rPr>
        <w:t>الضمير</w:t>
      </w:r>
      <w:r>
        <w:rPr>
          <w:w w:val="98"/>
          <w:rtl/>
        </w:rPr>
        <w:t xml:space="preserve"> </w:t>
      </w:r>
      <w:r>
        <w:rPr>
          <w:rFonts w:ascii="Arial" w:hAnsi="Arial" w:cs="Arial" w:hint="cs"/>
          <w:w w:val="98"/>
          <w:rtl/>
        </w:rPr>
        <w:t>عائد</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الْمُصَّدِّقِينَ</w:t>
      </w:r>
      <w:r>
        <w:rPr>
          <w:w w:val="98"/>
          <w:rtl/>
        </w:rPr>
        <w:t xml:space="preserve"> </w:t>
      </w:r>
      <w:r>
        <w:rPr>
          <w:rFonts w:ascii="Arial" w:hAnsi="Arial" w:cs="Arial" w:hint="cs"/>
          <w:w w:val="98"/>
          <w:rtl/>
        </w:rPr>
        <w:t>وَالْمُصَّدِّقَاتِ</w:t>
      </w:r>
      <w:r>
        <w:rPr>
          <w:rFonts w:ascii="Calibri" w:cs="Calibri" w:hint="cs"/>
          <w:w w:val="98"/>
          <w:rtl/>
        </w:rPr>
        <w:t>»</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يعود</w:t>
      </w:r>
      <w:r>
        <w:rPr>
          <w:w w:val="98"/>
          <w:rtl/>
        </w:rPr>
        <w:t xml:space="preserve"> </w:t>
      </w:r>
      <w:r>
        <w:rPr>
          <w:rFonts w:ascii="Arial" w:hAnsi="Arial" w:cs="Arial" w:hint="cs"/>
          <w:w w:val="98"/>
          <w:rtl/>
        </w:rPr>
        <w:t>إلى</w:t>
      </w:r>
      <w:r>
        <w:rPr>
          <w:w w:val="98"/>
          <w:rtl/>
        </w:rPr>
        <w:t xml:space="preserve"> </w:t>
      </w:r>
      <w:r>
        <w:rPr>
          <w:rFonts w:ascii="Calibri" w:cs="Calibri" w:hint="cs"/>
          <w:w w:val="98"/>
          <w:rtl/>
        </w:rPr>
        <w:t>«</w:t>
      </w:r>
      <w:r>
        <w:rPr>
          <w:rFonts w:ascii="Arial" w:hAnsi="Arial" w:cs="Arial" w:hint="cs"/>
          <w:w w:val="98"/>
          <w:rtl/>
        </w:rPr>
        <w:t>الْمُصَّدِّقِينَ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فيقدَّر</w:t>
      </w:r>
      <w:r>
        <w:rPr>
          <w:w w:val="98"/>
          <w:rtl/>
        </w:rPr>
        <w:t xml:space="preserve">: </w:t>
      </w:r>
      <w:r>
        <w:rPr>
          <w:rFonts w:ascii="Arial" w:hAnsi="Arial" w:cs="Arial" w:hint="cs"/>
          <w:w w:val="97"/>
          <w:rtl/>
        </w:rPr>
        <w:t>وأقرضن</w:t>
      </w:r>
      <w:r>
        <w:rPr>
          <w:w w:val="97"/>
          <w:rtl/>
        </w:rPr>
        <w:t xml:space="preserve">. </w:t>
      </w:r>
      <w:r>
        <w:rPr>
          <w:rFonts w:ascii="Arial" w:hAnsi="Arial" w:cs="Arial" w:hint="cs"/>
          <w:w w:val="97"/>
          <w:rtl/>
        </w:rPr>
        <w:t>وكذا</w:t>
      </w:r>
      <w:r>
        <w:rPr>
          <w:w w:val="97"/>
          <w:rtl/>
        </w:rPr>
        <w:t xml:space="preserve"> </w:t>
      </w:r>
      <w:r>
        <w:rPr>
          <w:rFonts w:ascii="Calibri" w:cs="Calibri" w:hint="cs"/>
          <w:w w:val="97"/>
          <w:rtl/>
        </w:rPr>
        <w:t>«</w:t>
      </w:r>
      <w:r>
        <w:rPr>
          <w:rFonts w:ascii="Arial" w:hAnsi="Arial" w:cs="Arial" w:hint="cs"/>
          <w:w w:val="97"/>
          <w:rtl/>
        </w:rPr>
        <w:t>لَهُمْ</w:t>
      </w:r>
      <w:r>
        <w:rPr>
          <w:rFonts w:ascii="Calibri" w:cs="Calibri"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الموضعين</w:t>
      </w:r>
      <w:r>
        <w:rPr>
          <w:w w:val="97"/>
          <w:rtl/>
        </w:rPr>
        <w:t xml:space="preserve"> </w:t>
      </w:r>
      <w:r>
        <w:rPr>
          <w:rFonts w:ascii="Arial" w:hAnsi="Arial" w:cs="Arial" w:hint="cs"/>
          <w:w w:val="97"/>
          <w:rtl/>
        </w:rPr>
        <w:t>تعود</w:t>
      </w:r>
      <w:r>
        <w:rPr>
          <w:w w:val="97"/>
          <w:rtl/>
        </w:rPr>
        <w:t xml:space="preserve"> </w:t>
      </w:r>
      <w:r>
        <w:rPr>
          <w:rFonts w:ascii="Arial" w:hAnsi="Arial" w:cs="Arial" w:hint="cs"/>
          <w:w w:val="97"/>
          <w:rtl/>
        </w:rPr>
        <w:t>الهاء</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الْمُصَّدِّقِينَ</w:t>
      </w:r>
      <w:r>
        <w:rPr>
          <w:w w:val="97"/>
          <w:rtl/>
        </w:rPr>
        <w:t xml:space="preserve"> </w:t>
      </w:r>
      <w:r>
        <w:rPr>
          <w:rFonts w:ascii="Arial" w:hAnsi="Arial" w:cs="Arial" w:hint="cs"/>
          <w:w w:val="97"/>
          <w:rtl/>
        </w:rPr>
        <w:t>وَالْمُصَّدِّقَاتِ</w:t>
      </w:r>
      <w:r>
        <w:rPr>
          <w:rFonts w:ascii="Calibri" w:cs="Calibri" w:hint="cs"/>
          <w:w w:val="97"/>
          <w:rtl/>
        </w:rPr>
        <w:t>»</w:t>
      </w:r>
      <w:r>
        <w:rPr>
          <w:w w:val="97"/>
          <w:rtl/>
        </w:rPr>
        <w:t xml:space="preserve"> </w:t>
      </w:r>
      <w:r>
        <w:rPr>
          <w:rFonts w:ascii="Arial" w:hAnsi="Arial" w:cs="Arial" w:hint="cs"/>
          <w:w w:val="97"/>
          <w:rtl/>
        </w:rPr>
        <w:t>أولى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تعود</w:t>
      </w:r>
      <w:r>
        <w:rPr>
          <w:w w:val="97"/>
          <w:rtl/>
        </w:rPr>
        <w:t xml:space="preserve"> </w:t>
      </w:r>
      <w:r>
        <w:rPr>
          <w:rFonts w:ascii="Arial" w:hAnsi="Arial" w:cs="Arial" w:hint="cs"/>
          <w:w w:val="97"/>
          <w:rtl/>
        </w:rPr>
        <w:t>إلى</w:t>
      </w:r>
      <w:r>
        <w:rPr>
          <w:w w:val="97"/>
          <w:rtl/>
        </w:rPr>
        <w:t xml:space="preserve"> </w:t>
      </w:r>
      <w:r>
        <w:rPr>
          <w:rFonts w:ascii="Calibri" w:cs="Calibri" w:hint="cs"/>
          <w:w w:val="97"/>
          <w:rtl/>
        </w:rPr>
        <w:t>«</w:t>
      </w:r>
      <w:r>
        <w:rPr>
          <w:rFonts w:ascii="Arial" w:hAnsi="Arial" w:cs="Arial" w:hint="cs"/>
          <w:w w:val="97"/>
          <w:rtl/>
        </w:rPr>
        <w:t>الْمُصَّدِّقِينَ</w:t>
      </w:r>
      <w:r>
        <w:rPr>
          <w:rFonts w:ascii="Calibri" w:cs="Calibri" w:hint="cs"/>
          <w:w w:val="97"/>
          <w:rtl/>
        </w:rPr>
        <w:t>»</w:t>
      </w:r>
      <w:r>
        <w:rPr>
          <w:w w:val="97"/>
          <w:rtl/>
        </w:rPr>
        <w:t xml:space="preserve"> </w:t>
      </w:r>
      <w:r>
        <w:rPr>
          <w:rFonts w:ascii="Arial" w:hAnsi="Arial" w:cs="Arial" w:hint="cs"/>
          <w:w w:val="97"/>
          <w:rtl/>
        </w:rPr>
        <w:t>ويقدَّر</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ولهنَّ</w:t>
      </w:r>
      <w:r>
        <w:rPr>
          <w:w w:val="97"/>
          <w:rtl/>
        </w:rPr>
        <w:t>.</w:t>
      </w:r>
    </w:p>
    <w:p w:rsidR="00F65AD2" w:rsidRDefault="00F65AD2">
      <w:pPr>
        <w:pStyle w:val="textquran"/>
        <w:spacing w:before="159"/>
        <w:rPr>
          <w:w w:val="105"/>
          <w:rtl/>
        </w:rPr>
      </w:pPr>
      <w:r>
        <w:rPr>
          <w:rFonts w:ascii="Arial" w:hAnsi="Arial" w:cs="Arial" w:hint="cs"/>
          <w:w w:val="105"/>
          <w:rtl/>
        </w:rPr>
        <w:t>والعطف</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أَخلَصوا</w:t>
      </w:r>
      <w:r>
        <w:rPr>
          <w:w w:val="105"/>
          <w:rtl/>
        </w:rPr>
        <w:t xml:space="preserve"> </w:t>
      </w:r>
      <w:r>
        <w:rPr>
          <w:rFonts w:ascii="Arial" w:hAnsi="Arial" w:cs="Arial" w:hint="cs"/>
          <w:w w:val="105"/>
          <w:rtl/>
        </w:rPr>
        <w:t>وأقرَضوا</w:t>
      </w:r>
      <w:r>
        <w:rPr>
          <w:w w:val="105"/>
          <w:rtl/>
        </w:rPr>
        <w:t xml:space="preserve">. </w:t>
      </w:r>
      <w:r>
        <w:rPr>
          <w:rFonts w:ascii="Arial" w:hAnsi="Arial" w:cs="Arial" w:hint="cs"/>
          <w:w w:val="105"/>
          <w:rtl/>
        </w:rPr>
        <w:t>وواو</w:t>
      </w:r>
      <w:r>
        <w:rPr>
          <w:w w:val="105"/>
          <w:rtl/>
        </w:rPr>
        <w:t xml:space="preserve"> </w:t>
      </w:r>
      <w:r>
        <w:rPr>
          <w:rFonts w:ascii="Calibri" w:cs="Calibri" w:hint="cs"/>
          <w:w w:val="105"/>
          <w:rtl/>
        </w:rPr>
        <w:t>«</w:t>
      </w:r>
      <w:r>
        <w:rPr>
          <w:rFonts w:ascii="Arial" w:hAnsi="Arial" w:cs="Arial" w:hint="cs"/>
          <w:w w:val="105"/>
          <w:rtl/>
        </w:rPr>
        <w:t>أخلصوا</w:t>
      </w:r>
      <w:r>
        <w:rPr>
          <w:w w:val="105"/>
          <w:rtl/>
        </w:rPr>
        <w:t xml:space="preserve"> </w:t>
      </w:r>
      <w:r>
        <w:rPr>
          <w:rFonts w:ascii="Arial" w:hAnsi="Arial" w:cs="Arial" w:hint="cs"/>
          <w:w w:val="105"/>
          <w:rtl/>
        </w:rPr>
        <w:t>وأقرضوا</w:t>
      </w:r>
      <w:r>
        <w:rPr>
          <w:rFonts w:ascii="Calibri" w:cs="Calibri" w:hint="cs"/>
          <w:w w:val="105"/>
          <w:rtl/>
        </w:rPr>
        <w:t>»</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الْمُصَّدِّقِينَ</w:t>
      </w:r>
      <w:r>
        <w:rPr>
          <w:w w:val="105"/>
          <w:rtl/>
        </w:rPr>
        <w:t xml:space="preserve"> </w:t>
      </w:r>
      <w:r>
        <w:rPr>
          <w:rFonts w:ascii="Arial" w:hAnsi="Arial" w:cs="Arial" w:hint="cs"/>
          <w:w w:val="105"/>
          <w:rtl/>
        </w:rPr>
        <w:t>وَالْمُصَّدِّقَاتِ</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وجملة</w:t>
      </w:r>
      <w:r>
        <w:rPr>
          <w:w w:val="105"/>
          <w:rtl/>
        </w:rPr>
        <w:t xml:space="preserve"> </w:t>
      </w:r>
      <w:r>
        <w:rPr>
          <w:rFonts w:ascii="Calibri" w:cs="Calibri" w:hint="cs"/>
          <w:w w:val="105"/>
          <w:rtl/>
        </w:rPr>
        <w:t>«</w:t>
      </w:r>
      <w:r>
        <w:rPr>
          <w:rFonts w:ascii="Arial" w:hAnsi="Arial" w:cs="Arial" w:hint="cs"/>
          <w:w w:val="105"/>
          <w:rtl/>
        </w:rPr>
        <w:t>أخصلوا</w:t>
      </w:r>
      <w:r>
        <w:rPr>
          <w:rFonts w:ascii="Calibri" w:cs="Calibri" w:hint="cs"/>
          <w:w w:val="105"/>
          <w:rtl/>
        </w:rPr>
        <w:t>»</w:t>
      </w:r>
      <w:r>
        <w:rPr>
          <w:w w:val="105"/>
          <w:rtl/>
        </w:rPr>
        <w:t xml:space="preserve"> </w:t>
      </w:r>
      <w:r>
        <w:rPr>
          <w:rFonts w:ascii="Arial" w:hAnsi="Arial" w:cs="Arial" w:hint="cs"/>
          <w:w w:val="105"/>
          <w:rtl/>
        </w:rPr>
        <w:t>معترضة،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مصَّدِّقين</w:t>
      </w:r>
      <w:r>
        <w:rPr>
          <w:rFonts w:ascii="Calibri" w:cs="Calibri" w:hint="cs"/>
          <w:w w:val="105"/>
          <w:rtl/>
        </w:rPr>
        <w:t>»</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تصدَّقوا</w:t>
      </w:r>
      <w:r>
        <w:rPr>
          <w:w w:val="105"/>
          <w:rtl/>
        </w:rPr>
        <w:t>.</w:t>
      </w:r>
    </w:p>
    <w:p w:rsidR="00F65AD2" w:rsidRDefault="00F65AD2">
      <w:pPr>
        <w:pStyle w:val="textquran"/>
        <w:spacing w:before="159"/>
        <w:rPr>
          <w:rtl/>
        </w:rPr>
      </w:pPr>
      <w:r>
        <w:rPr>
          <w:rFonts w:ascii="Arial" w:hAnsi="Arial" w:cs="Arial" w:hint="cs"/>
          <w:rtl/>
        </w:rPr>
        <w:t>أو</w:t>
      </w:r>
      <w:r>
        <w:rPr>
          <w:rtl/>
        </w:rPr>
        <w:t xml:space="preserve"> </w:t>
      </w:r>
      <w:r>
        <w:rPr>
          <w:rFonts w:ascii="Arial" w:hAnsi="Arial" w:cs="Arial" w:hint="cs"/>
          <w:rtl/>
        </w:rPr>
        <w:t>نقول</w:t>
      </w:r>
      <w:r>
        <w:rPr>
          <w:rtl/>
        </w:rPr>
        <w:t xml:space="preserve"> </w:t>
      </w:r>
      <w:r>
        <w:rPr>
          <w:rFonts w:ascii="Arial" w:hAnsi="Arial" w:cs="Arial" w:hint="cs"/>
          <w:rtl/>
        </w:rPr>
        <w:t>هو</w:t>
      </w:r>
      <w:r>
        <w:rPr>
          <w:rtl/>
        </w:rPr>
        <w:t xml:space="preserve"> </w:t>
      </w:r>
      <w:r>
        <w:rPr>
          <w:rFonts w:ascii="Arial" w:hAnsi="Arial" w:cs="Arial" w:hint="cs"/>
          <w:rtl/>
        </w:rPr>
        <w:t>شامل</w:t>
      </w:r>
      <w:r>
        <w:rPr>
          <w:rtl/>
        </w:rPr>
        <w:t xml:space="preserve"> </w:t>
      </w:r>
      <w:r>
        <w:rPr>
          <w:rFonts w:ascii="Arial" w:hAnsi="Arial" w:cs="Arial" w:hint="cs"/>
          <w:rtl/>
        </w:rPr>
        <w:t>للمتصدِّقات</w:t>
      </w:r>
      <w:r>
        <w:rPr>
          <w:rtl/>
        </w:rPr>
        <w:t xml:space="preserve"> </w:t>
      </w:r>
      <w:r>
        <w:rPr>
          <w:rFonts w:ascii="Arial" w:hAnsi="Arial" w:cs="Arial" w:hint="cs"/>
          <w:rtl/>
        </w:rPr>
        <w:t>فترجع</w:t>
      </w:r>
      <w:r>
        <w:rPr>
          <w:rtl/>
        </w:rPr>
        <w:t xml:space="preserve"> </w:t>
      </w:r>
      <w:r>
        <w:rPr>
          <w:rFonts w:ascii="Arial" w:hAnsi="Arial" w:cs="Arial" w:hint="cs"/>
          <w:rtl/>
        </w:rPr>
        <w:t>الواو</w:t>
      </w:r>
      <w:r>
        <w:rPr>
          <w:rtl/>
        </w:rPr>
        <w:t xml:space="preserve"> </w:t>
      </w:r>
      <w:r>
        <w:rPr>
          <w:rFonts w:ascii="Arial" w:hAnsi="Arial" w:cs="Arial" w:hint="cs"/>
          <w:rtl/>
        </w:rPr>
        <w:t>لـ</w:t>
      </w:r>
      <w:r>
        <w:rPr>
          <w:rFonts w:ascii="Calibri" w:cs="Calibri" w:hint="cs"/>
          <w:rtl/>
        </w:rPr>
        <w:t> «</w:t>
      </w:r>
      <w:r>
        <w:rPr>
          <w:rFonts w:ascii="Arial" w:hAnsi="Arial" w:cs="Arial" w:hint="cs"/>
          <w:rtl/>
        </w:rPr>
        <w:t>الْمُصَّدِّقِينَ</w:t>
      </w:r>
      <w:r>
        <w:rPr>
          <w:rFonts w:ascii="Calibri" w:cs="Calibri" w:hint="cs"/>
          <w:rtl/>
        </w:rPr>
        <w:t>»</w:t>
      </w:r>
      <w:r>
        <w:rPr>
          <w:rtl/>
        </w:rPr>
        <w:t xml:space="preserve"> </w:t>
      </w:r>
      <w:r>
        <w:rPr>
          <w:rFonts w:ascii="Arial" w:hAnsi="Arial" w:cs="Arial" w:hint="cs"/>
          <w:rtl/>
        </w:rPr>
        <w:t>الشامل</w:t>
      </w:r>
      <w:r>
        <w:rPr>
          <w:rtl/>
        </w:rPr>
        <w:t xml:space="preserve"> </w:t>
      </w:r>
      <w:r>
        <w:rPr>
          <w:rFonts w:ascii="Arial" w:hAnsi="Arial" w:cs="Arial" w:hint="cs"/>
          <w:rtl/>
        </w:rPr>
        <w:t>لهنَّ،</w:t>
      </w:r>
      <w:r>
        <w:rPr>
          <w:rtl/>
        </w:rPr>
        <w:t xml:space="preserve"> </w:t>
      </w:r>
      <w:r>
        <w:rPr>
          <w:rFonts w:ascii="Arial" w:hAnsi="Arial" w:cs="Arial" w:hint="cs"/>
          <w:rtl/>
        </w:rPr>
        <w:t>فيعطف</w:t>
      </w:r>
      <w:r>
        <w:rPr>
          <w:rtl/>
        </w:rPr>
        <w:t xml:space="preserve"> </w:t>
      </w:r>
      <w:r>
        <w:rPr>
          <w:rFonts w:ascii="Calibri" w:cs="Calibri" w:hint="cs"/>
          <w:rtl/>
        </w:rPr>
        <w:t>«</w:t>
      </w:r>
      <w:r>
        <w:rPr>
          <w:rFonts w:ascii="Arial" w:hAnsi="Arial" w:cs="Arial" w:hint="cs"/>
          <w:rtl/>
        </w:rPr>
        <w:t>أَقْرَضُوا</w:t>
      </w:r>
      <w:r>
        <w:rPr>
          <w:rFonts w:ascii="Calibri" w:cs="Calibri" w:hint="cs"/>
          <w:rtl/>
        </w:rPr>
        <w:t>»</w:t>
      </w:r>
      <w:r>
        <w:rPr>
          <w:rtl/>
        </w:rPr>
        <w:t xml:space="preserve"> </w:t>
      </w:r>
      <w:r>
        <w:rPr>
          <w:rFonts w:ascii="Arial" w:hAnsi="Arial" w:cs="Arial" w:hint="cs"/>
          <w:rtl/>
        </w:rPr>
        <w:t>الشامل</w:t>
      </w:r>
      <w:r>
        <w:rPr>
          <w:rtl/>
        </w:rPr>
        <w:t xml:space="preserve"> </w:t>
      </w:r>
      <w:r>
        <w:rPr>
          <w:rFonts w:ascii="Arial" w:hAnsi="Arial" w:cs="Arial" w:hint="cs"/>
          <w:rtl/>
        </w:rPr>
        <w:t>لهنَّ</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مصَّدِّقين</w:t>
      </w:r>
      <w:r>
        <w:rPr>
          <w:rFonts w:ascii="Calibri" w:cs="Calibri" w:hint="cs"/>
          <w:rtl/>
        </w:rPr>
        <w:t>»</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ذكرن</w:t>
      </w:r>
      <w:r>
        <w:rPr>
          <w:rtl/>
        </w:rPr>
        <w:t xml:space="preserve"> </w:t>
      </w:r>
      <w:r>
        <w:rPr>
          <w:rFonts w:ascii="Arial" w:hAnsi="Arial" w:cs="Arial" w:hint="cs"/>
          <w:rtl/>
        </w:rPr>
        <w:t>بعد</w:t>
      </w:r>
      <w:r>
        <w:rPr>
          <w:rtl/>
        </w:rPr>
        <w:t xml:space="preserve"> </w:t>
      </w:r>
      <w:r>
        <w:rPr>
          <w:rFonts w:ascii="Arial" w:hAnsi="Arial" w:cs="Arial" w:hint="cs"/>
          <w:rtl/>
        </w:rPr>
        <w:t>الشمول</w:t>
      </w:r>
      <w:r>
        <w:rPr>
          <w:rtl/>
        </w:rPr>
        <w:t xml:space="preserve"> </w:t>
      </w:r>
      <w:r>
        <w:rPr>
          <w:rFonts w:ascii="Arial" w:hAnsi="Arial" w:cs="Arial" w:hint="cs"/>
          <w:rtl/>
        </w:rPr>
        <w:t>تأكيدًا،</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يا</w:t>
      </w:r>
      <w:r>
        <w:rPr>
          <w:rStyle w:val="bold"/>
          <w:rFonts w:ascii="Calibri" w:cs="Calibri" w:hint="cs"/>
          <w:rtl/>
        </w:rPr>
        <w:t> </w:t>
      </w:r>
      <w:r>
        <w:rPr>
          <w:rStyle w:val="bold"/>
          <w:rFonts w:ascii="Arial" w:hAnsi="Arial" w:cs="Arial" w:hint="cs"/>
          <w:rtl/>
        </w:rPr>
        <w:t>معشر</w:t>
      </w:r>
      <w:r>
        <w:rPr>
          <w:rStyle w:val="bold"/>
          <w:rtl/>
        </w:rPr>
        <w:t xml:space="preserve"> </w:t>
      </w:r>
      <w:r>
        <w:rPr>
          <w:rStyle w:val="bold"/>
          <w:rFonts w:ascii="Arial" w:hAnsi="Arial" w:cs="Arial" w:hint="cs"/>
          <w:rtl/>
        </w:rPr>
        <w:t>النساء</w:t>
      </w:r>
      <w:r>
        <w:rPr>
          <w:rStyle w:val="bold"/>
          <w:rtl/>
        </w:rPr>
        <w:t xml:space="preserve"> </w:t>
      </w:r>
      <w:r>
        <w:rPr>
          <w:rStyle w:val="bold"/>
          <w:rFonts w:ascii="Arial" w:hAnsi="Arial" w:cs="Arial" w:hint="cs"/>
          <w:rtl/>
        </w:rPr>
        <w:t>تصدَّقن،</w:t>
      </w:r>
      <w:r>
        <w:rPr>
          <w:rStyle w:val="bold"/>
          <w:rtl/>
        </w:rPr>
        <w:t xml:space="preserve"> </w:t>
      </w:r>
      <w:r>
        <w:rPr>
          <w:rStyle w:val="bold"/>
          <w:rFonts w:ascii="Arial" w:hAnsi="Arial" w:cs="Arial" w:hint="cs"/>
          <w:rtl/>
        </w:rPr>
        <w:t>فَإِنِّي</w:t>
      </w:r>
      <w:r>
        <w:rPr>
          <w:rStyle w:val="bold"/>
          <w:rtl/>
        </w:rPr>
        <w:t xml:space="preserve"> </w:t>
      </w:r>
      <w:r>
        <w:rPr>
          <w:rStyle w:val="bold"/>
          <w:rFonts w:ascii="Arial" w:hAnsi="Arial" w:cs="Arial" w:hint="cs"/>
          <w:rtl/>
        </w:rPr>
        <w:t>رأيتكنَّ</w:t>
      </w:r>
      <w:r>
        <w:rPr>
          <w:rStyle w:val="bold"/>
          <w:rtl/>
        </w:rPr>
        <w:t xml:space="preserve"> </w:t>
      </w:r>
      <w:r>
        <w:rPr>
          <w:rStyle w:val="bold"/>
          <w:rFonts w:ascii="Arial" w:hAnsi="Arial" w:cs="Arial" w:hint="cs"/>
          <w:rtl/>
        </w:rPr>
        <w:t>أكثر</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النار</w:t>
      </w:r>
      <w:r>
        <w:rPr>
          <w:rtl/>
        </w:rPr>
        <w:t>»</w:t>
      </w:r>
      <w:r>
        <w:rPr>
          <w:color w:val="00C100"/>
          <w:vertAlign w:val="superscript"/>
          <w:rtl/>
        </w:rPr>
        <w:footnoteReference w:id="256"/>
      </w:r>
      <w:r>
        <w:rPr>
          <w:rtl/>
        </w:rPr>
        <w:t xml:space="preserve"> </w:t>
      </w:r>
      <w:r>
        <w:rPr>
          <w:rFonts w:ascii="Arial" w:hAnsi="Arial" w:cs="Arial" w:hint="cs"/>
          <w:rtl/>
        </w:rPr>
        <w:t>وليس</w:t>
      </w:r>
      <w:r>
        <w:rPr>
          <w:rtl/>
        </w:rPr>
        <w:t xml:space="preserve"> </w:t>
      </w:r>
      <w:r>
        <w:rPr>
          <w:rFonts w:ascii="Arial" w:hAnsi="Arial" w:cs="Arial" w:hint="cs"/>
          <w:rtl/>
        </w:rPr>
        <w:t>ذلك</w:t>
      </w:r>
      <w:r>
        <w:rPr>
          <w:rtl/>
        </w:rPr>
        <w:t xml:space="preserve"> </w:t>
      </w:r>
      <w:r>
        <w:rPr>
          <w:rFonts w:ascii="Arial" w:hAnsi="Arial" w:cs="Arial" w:hint="cs"/>
          <w:rtl/>
        </w:rPr>
        <w:t>فَصلاً</w:t>
      </w:r>
      <w:r>
        <w:rPr>
          <w:rtl/>
        </w:rPr>
        <w:t xml:space="preserve"> </w:t>
      </w:r>
      <w:r>
        <w:rPr>
          <w:rFonts w:ascii="Arial" w:hAnsi="Arial" w:cs="Arial" w:hint="cs"/>
          <w:rtl/>
        </w:rPr>
        <w:t>بين</w:t>
      </w:r>
      <w:r>
        <w:rPr>
          <w:rtl/>
        </w:rPr>
        <w:t xml:space="preserve"> </w:t>
      </w:r>
      <w:r>
        <w:rPr>
          <w:rFonts w:ascii="Arial" w:hAnsi="Arial" w:cs="Arial" w:hint="cs"/>
          <w:rtl/>
        </w:rPr>
        <w:t>أجزاء</w:t>
      </w:r>
      <w:r>
        <w:rPr>
          <w:rtl/>
        </w:rPr>
        <w:t xml:space="preserve"> </w:t>
      </w:r>
      <w:r>
        <w:rPr>
          <w:rFonts w:ascii="Arial" w:hAnsi="Arial" w:cs="Arial" w:hint="cs"/>
          <w:rtl/>
        </w:rPr>
        <w:t>الصلة</w:t>
      </w:r>
      <w:r>
        <w:rPr>
          <w:rtl/>
        </w:rPr>
        <w:t xml:space="preserve"> </w:t>
      </w:r>
      <w:r>
        <w:rPr>
          <w:rFonts w:ascii="Arial" w:hAnsi="Arial" w:cs="Arial" w:hint="cs"/>
          <w:rtl/>
        </w:rPr>
        <w:t>بعطف</w:t>
      </w:r>
      <w:r>
        <w:rPr>
          <w:rtl/>
        </w:rPr>
        <w:t xml:space="preserve"> </w:t>
      </w:r>
      <w:r>
        <w:rPr>
          <w:rFonts w:ascii="Calibri" w:cs="Calibri" w:hint="cs"/>
          <w:rtl/>
        </w:rPr>
        <w:t>«</w:t>
      </w:r>
      <w:r>
        <w:rPr>
          <w:rFonts w:ascii="Arial" w:hAnsi="Arial" w:cs="Arial" w:hint="cs"/>
          <w:rtl/>
        </w:rPr>
        <w:t>المصَّدِّقات</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كَلَا</w:t>
      </w:r>
      <w:r>
        <w:rPr>
          <w:rtl/>
        </w:rPr>
        <w:t xml:space="preserve"> </w:t>
      </w:r>
      <w:r>
        <w:rPr>
          <w:rFonts w:ascii="Arial" w:hAnsi="Arial" w:cs="Arial" w:hint="cs"/>
          <w:rtl/>
        </w:rPr>
        <w:t>فصلٍ،</w:t>
      </w:r>
      <w:r>
        <w:rPr>
          <w:rtl/>
        </w:rPr>
        <w:t xml:space="preserve"> </w:t>
      </w:r>
      <w:r>
        <w:rPr>
          <w:rFonts w:ascii="Arial" w:hAnsi="Arial" w:cs="Arial" w:hint="cs"/>
          <w:rtl/>
        </w:rPr>
        <w:t>لِمَا</w:t>
      </w:r>
      <w:r>
        <w:rPr>
          <w:rtl/>
        </w:rPr>
        <w:t xml:space="preserve"> </w:t>
      </w:r>
      <w:r>
        <w:rPr>
          <w:rFonts w:ascii="Arial" w:hAnsi="Arial" w:cs="Arial" w:hint="cs"/>
          <w:rtl/>
        </w:rPr>
        <w:t>علمت</w:t>
      </w:r>
      <w:r>
        <w:rPr>
          <w:rtl/>
        </w:rPr>
        <w:t xml:space="preserve"> </w:t>
      </w:r>
      <w:r>
        <w:rPr>
          <w:rFonts w:ascii="Arial" w:hAnsi="Arial" w:cs="Arial" w:hint="cs"/>
          <w:rtl/>
        </w:rPr>
        <w:t>من</w:t>
      </w:r>
      <w:r>
        <w:rPr>
          <w:rtl/>
        </w:rPr>
        <w:t xml:space="preserve"> </w:t>
      </w:r>
      <w:r>
        <w:rPr>
          <w:rFonts w:ascii="Arial" w:hAnsi="Arial" w:cs="Arial" w:hint="cs"/>
          <w:rtl/>
        </w:rPr>
        <w:t>الشمول</w:t>
      </w:r>
      <w:r>
        <w:rPr>
          <w:rtl/>
        </w:rPr>
        <w:t>.</w:t>
      </w:r>
    </w:p>
    <w:p w:rsidR="00F65AD2" w:rsidRDefault="00F65AD2">
      <w:pPr>
        <w:pStyle w:val="textquran"/>
        <w:rPr>
          <w:w w:val="95"/>
          <w:rtl/>
        </w:rPr>
      </w:pPr>
      <w:r>
        <w:rPr>
          <w:rFonts w:ascii="Arial" w:hAnsi="Arial" w:cs="Arial" w:hint="cs"/>
          <w:w w:val="95"/>
          <w:rtl/>
        </w:rPr>
        <w:t>أو</w:t>
      </w:r>
      <w:r>
        <w:rPr>
          <w:w w:val="95"/>
          <w:rtl/>
        </w:rPr>
        <w:t xml:space="preserve"> </w:t>
      </w:r>
      <w:r>
        <w:rPr>
          <w:rFonts w:ascii="Arial" w:hAnsi="Arial" w:cs="Arial" w:hint="cs"/>
          <w:w w:val="95"/>
          <w:rtl/>
        </w:rPr>
        <w:t>نقول</w:t>
      </w:r>
      <w:r>
        <w:rPr>
          <w:w w:val="95"/>
          <w:rtl/>
        </w:rPr>
        <w:t xml:space="preserve">: </w:t>
      </w:r>
      <w:r>
        <w:rPr>
          <w:rFonts w:ascii="Arial" w:hAnsi="Arial" w:cs="Arial" w:hint="cs"/>
          <w:w w:val="95"/>
          <w:rtl/>
        </w:rPr>
        <w:t>الواو</w:t>
      </w:r>
      <w:r>
        <w:rPr>
          <w:w w:val="95"/>
          <w:rtl/>
        </w:rPr>
        <w:t xml:space="preserve"> </w:t>
      </w:r>
      <w:r>
        <w:rPr>
          <w:rFonts w:ascii="Arial" w:hAnsi="Arial" w:cs="Arial" w:hint="cs"/>
          <w:w w:val="95"/>
          <w:rtl/>
        </w:rPr>
        <w:t>للمعيَّة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وَالْمُصَّدِّقَاتِ</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فيعطف</w:t>
      </w:r>
      <w:r>
        <w:rPr>
          <w:w w:val="95"/>
          <w:rtl/>
        </w:rPr>
        <w:t xml:space="preserve"> </w:t>
      </w:r>
      <w:r>
        <w:rPr>
          <w:rFonts w:ascii="Calibri" w:cs="Calibri" w:hint="cs"/>
          <w:w w:val="95"/>
          <w:rtl/>
        </w:rPr>
        <w:t>«</w:t>
      </w:r>
      <w:r>
        <w:rPr>
          <w:rFonts w:ascii="Arial" w:hAnsi="Arial" w:cs="Arial" w:hint="cs"/>
          <w:w w:val="95"/>
          <w:rtl/>
        </w:rPr>
        <w:t>أَقْرَضُوا</w:t>
      </w:r>
      <w:r>
        <w:rPr>
          <w:rFonts w:ascii="Calibri" w:cs="Calibri" w:hint="cs"/>
          <w:w w:val="95"/>
          <w:rtl/>
        </w:rPr>
        <w:t>»</w:t>
      </w:r>
      <w:r>
        <w:rPr>
          <w:w w:val="95"/>
          <w:rtl/>
        </w:rPr>
        <w:t xml:space="preserve"> </w:t>
      </w:r>
      <w:r>
        <w:rPr>
          <w:rFonts w:ascii="Arial" w:hAnsi="Arial" w:cs="Arial" w:hint="cs"/>
          <w:w w:val="95"/>
          <w:rtl/>
        </w:rPr>
        <w:t>على</w:t>
      </w:r>
      <w:r>
        <w:rPr>
          <w:w w:val="95"/>
          <w:rtl/>
        </w:rPr>
        <w:t xml:space="preserve"> </w:t>
      </w:r>
      <w:r>
        <w:rPr>
          <w:rFonts w:ascii="Calibri" w:cs="Calibri" w:hint="cs"/>
          <w:w w:val="95"/>
          <w:rtl/>
        </w:rPr>
        <w:t>«</w:t>
      </w:r>
      <w:r>
        <w:rPr>
          <w:rFonts w:ascii="Arial" w:hAnsi="Arial" w:cs="Arial" w:hint="cs"/>
          <w:w w:val="95"/>
          <w:rtl/>
        </w:rPr>
        <w:t>مُصَّدِّقين</w:t>
      </w:r>
      <w:r>
        <w:rPr>
          <w:rFonts w:ascii="Calibri" w:cs="Calibri" w:hint="cs"/>
          <w:w w:val="95"/>
          <w:rtl/>
        </w:rPr>
        <w:t>»</w:t>
      </w:r>
      <w:r>
        <w:rPr>
          <w:w w:val="95"/>
          <w:rtl/>
        </w:rPr>
        <w:t xml:space="preserve"> </w:t>
      </w:r>
      <w:r>
        <w:rPr>
          <w:rFonts w:ascii="Arial" w:hAnsi="Arial" w:cs="Arial" w:hint="cs"/>
          <w:w w:val="95"/>
          <w:rtl/>
        </w:rPr>
        <w:t>شاملاً</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ولهنَّ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يقدَّر</w:t>
      </w:r>
      <w:r>
        <w:rPr>
          <w:w w:val="95"/>
          <w:rtl/>
        </w:rPr>
        <w:t xml:space="preserve"> </w:t>
      </w:r>
      <w:r>
        <w:rPr>
          <w:rFonts w:ascii="Arial" w:hAnsi="Arial" w:cs="Arial" w:hint="cs"/>
          <w:w w:val="95"/>
          <w:rtl/>
        </w:rPr>
        <w:t>موصول</w:t>
      </w:r>
      <w:r>
        <w:rPr>
          <w:w w:val="95"/>
          <w:rtl/>
        </w:rPr>
        <w:t xml:space="preserve"> </w:t>
      </w:r>
      <w:r>
        <w:rPr>
          <w:rFonts w:ascii="Arial" w:hAnsi="Arial" w:cs="Arial" w:hint="cs"/>
          <w:w w:val="95"/>
          <w:rtl/>
        </w:rPr>
        <w:t>معطوف</w:t>
      </w:r>
      <w:r>
        <w:rPr>
          <w:w w:val="95"/>
          <w:rtl/>
        </w:rPr>
        <w:t xml:space="preserve"> </w:t>
      </w:r>
      <w:r>
        <w:rPr>
          <w:rFonts w:ascii="Arial" w:hAnsi="Arial" w:cs="Arial" w:hint="cs"/>
          <w:w w:val="95"/>
          <w:rtl/>
        </w:rPr>
        <w:t>على</w:t>
      </w:r>
      <w:r>
        <w:rPr>
          <w:w w:val="95"/>
          <w:rtl/>
        </w:rPr>
        <w:t xml:space="preserve"> </w:t>
      </w:r>
      <w:r>
        <w:rPr>
          <w:rFonts w:ascii="Calibri" w:cs="Calibri" w:hint="cs"/>
          <w:w w:val="95"/>
          <w:rtl/>
        </w:rPr>
        <w:t>«</w:t>
      </w:r>
      <w:r>
        <w:rPr>
          <w:rFonts w:ascii="Arial" w:hAnsi="Arial" w:cs="Arial" w:hint="cs"/>
          <w:w w:val="95"/>
          <w:rtl/>
        </w:rPr>
        <w:t>الْمُصَّدِّقِينَ</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أقرضوا</w:t>
      </w:r>
      <w:r>
        <w:rPr>
          <w:w w:val="95"/>
          <w:rtl/>
        </w:rPr>
        <w:t xml:space="preserve">. </w:t>
      </w:r>
      <w:r>
        <w:rPr>
          <w:rFonts w:ascii="Arial" w:hAnsi="Arial" w:cs="Arial" w:hint="cs"/>
          <w:w w:val="95"/>
          <w:rtl/>
        </w:rPr>
        <w:t>وَوَاوُ</w:t>
      </w:r>
      <w:r>
        <w:rPr>
          <w:w w:val="95"/>
          <w:rtl/>
        </w:rPr>
        <w:t xml:space="preserve"> </w:t>
      </w:r>
      <w:r>
        <w:rPr>
          <w:rFonts w:ascii="Calibri" w:cs="Calibri" w:hint="cs"/>
          <w:w w:val="95"/>
          <w:rtl/>
        </w:rPr>
        <w:t>«</w:t>
      </w:r>
      <w:r>
        <w:rPr>
          <w:rFonts w:ascii="Arial" w:hAnsi="Arial" w:cs="Arial" w:hint="cs"/>
          <w:w w:val="95"/>
          <w:rtl/>
        </w:rPr>
        <w:t>أَقْرَضُوا</w:t>
      </w:r>
      <w:r>
        <w:rPr>
          <w:rFonts w:ascii="Calibri" w:cs="Calibri" w:hint="cs"/>
          <w:w w:val="95"/>
          <w:rtl/>
        </w:rPr>
        <w:t>»</w:t>
      </w:r>
      <w:r>
        <w:rPr>
          <w:w w:val="95"/>
          <w:rtl/>
        </w:rPr>
        <w:t xml:space="preserve"> </w:t>
      </w:r>
      <w:r>
        <w:rPr>
          <w:rFonts w:ascii="Arial" w:hAnsi="Arial" w:cs="Arial" w:hint="cs"/>
          <w:w w:val="95"/>
          <w:rtl/>
        </w:rPr>
        <w:t>للفريقين،</w:t>
      </w:r>
      <w:r>
        <w:rPr>
          <w:w w:val="95"/>
          <w:rtl/>
        </w:rPr>
        <w:t xml:space="preserve"> </w:t>
      </w:r>
      <w:r>
        <w:rPr>
          <w:rFonts w:ascii="Arial" w:hAnsi="Arial" w:cs="Arial" w:hint="cs"/>
          <w:w w:val="95"/>
          <w:rtl/>
        </w:rPr>
        <w:t>والكوفيُّون</w:t>
      </w:r>
      <w:r>
        <w:rPr>
          <w:w w:val="95"/>
          <w:rtl/>
        </w:rPr>
        <w:t xml:space="preserve"> </w:t>
      </w:r>
      <w:r>
        <w:rPr>
          <w:rFonts w:ascii="Arial" w:hAnsi="Arial" w:cs="Arial" w:hint="cs"/>
          <w:w w:val="95"/>
          <w:rtl/>
        </w:rPr>
        <w:t>أجازوا</w:t>
      </w:r>
      <w:r>
        <w:rPr>
          <w:w w:val="95"/>
          <w:rtl/>
        </w:rPr>
        <w:t xml:space="preserve"> </w:t>
      </w:r>
      <w:r>
        <w:rPr>
          <w:rFonts w:ascii="Arial" w:hAnsi="Arial" w:cs="Arial" w:hint="cs"/>
          <w:w w:val="95"/>
          <w:rtl/>
        </w:rPr>
        <w:t>حذف</w:t>
      </w:r>
      <w:r>
        <w:rPr>
          <w:w w:val="95"/>
          <w:rtl/>
        </w:rPr>
        <w:t xml:space="preserve"> </w:t>
      </w:r>
      <w:r>
        <w:rPr>
          <w:rFonts w:ascii="Arial" w:hAnsi="Arial" w:cs="Arial" w:hint="cs"/>
          <w:w w:val="95"/>
          <w:rtl/>
        </w:rPr>
        <w:t>الموصول،</w:t>
      </w:r>
      <w:r>
        <w:rPr>
          <w:w w:val="95"/>
          <w:rtl/>
        </w:rPr>
        <w:t xml:space="preserve"> </w:t>
      </w:r>
      <w:r>
        <w:rPr>
          <w:rFonts w:ascii="Arial" w:hAnsi="Arial" w:cs="Arial" w:hint="cs"/>
          <w:w w:val="95"/>
          <w:rtl/>
        </w:rPr>
        <w:t>كقوله</w:t>
      </w:r>
      <w:r>
        <w:rPr>
          <w:w w:val="95"/>
          <w:rtl/>
        </w:rPr>
        <w:t>:</w:t>
      </w:r>
    </w:p>
    <w:p w:rsidR="00F65AD2" w:rsidRDefault="00F65AD2">
      <w:pPr>
        <w:pStyle w:val="shator1"/>
        <w:spacing w:before="57"/>
        <w:rPr>
          <w:rtl/>
        </w:rPr>
      </w:pPr>
      <w:r>
        <w:rPr>
          <w:rFonts w:ascii="Arial" w:hAnsi="Arial" w:cs="Arial" w:hint="cs"/>
          <w:rtl/>
        </w:rPr>
        <w:t>فمن</w:t>
      </w:r>
      <w:r>
        <w:rPr>
          <w:rtl/>
        </w:rPr>
        <w:t xml:space="preserve"> </w:t>
      </w:r>
      <w:r>
        <w:rPr>
          <w:rFonts w:ascii="Arial" w:hAnsi="Arial" w:cs="Arial" w:hint="cs"/>
          <w:rtl/>
        </w:rPr>
        <w:t>يهجو</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منكم</w:t>
      </w:r>
      <w:r>
        <w:rPr>
          <w:rtl/>
        </w:rPr>
        <w:t xml:space="preserve"> </w:t>
      </w:r>
    </w:p>
    <w:p w:rsidR="00F65AD2" w:rsidRDefault="00F65AD2">
      <w:pPr>
        <w:pStyle w:val="shator2"/>
        <w:rPr>
          <w:rtl/>
        </w:rPr>
      </w:pPr>
      <w:r>
        <w:rPr>
          <w:rFonts w:ascii="Arial" w:hAnsi="Arial" w:cs="Arial" w:hint="cs"/>
          <w:rtl/>
        </w:rPr>
        <w:t>ويمدحه</w:t>
      </w:r>
      <w:r>
        <w:rPr>
          <w:rtl/>
        </w:rPr>
        <w:t xml:space="preserve"> </w:t>
      </w:r>
      <w:r>
        <w:rPr>
          <w:rFonts w:ascii="Arial" w:hAnsi="Arial" w:cs="Arial" w:hint="cs"/>
          <w:rtl/>
        </w:rPr>
        <w:t>وينصره</w:t>
      </w:r>
      <w:r>
        <w:rPr>
          <w:rtl/>
        </w:rPr>
        <w:t xml:space="preserve"> </w:t>
      </w:r>
      <w:r>
        <w:rPr>
          <w:rFonts w:ascii="Arial" w:hAnsi="Arial" w:cs="Arial" w:hint="cs"/>
          <w:rtl/>
        </w:rPr>
        <w:t>سواء</w:t>
      </w:r>
      <w:r>
        <w:rPr>
          <w:color w:val="00C100"/>
          <w:vertAlign w:val="superscript"/>
          <w:rtl/>
        </w:rPr>
        <w:footnoteReference w:id="257"/>
      </w:r>
    </w:p>
    <w:p w:rsidR="00F65AD2" w:rsidRDefault="00F65AD2">
      <w:pPr>
        <w:pStyle w:val="textquran"/>
        <w:spacing w:before="113"/>
        <w:rPr>
          <w:rtl/>
        </w:rPr>
      </w:pPr>
      <w:r>
        <w:rPr>
          <w:rFonts w:ascii="Arial" w:hAnsi="Arial" w:cs="Arial" w:hint="cs"/>
          <w:rtl/>
        </w:rPr>
        <w:t>أي</w:t>
      </w:r>
      <w:r>
        <w:rPr>
          <w:rtl/>
        </w:rPr>
        <w:t xml:space="preserve"> </w:t>
      </w:r>
      <w:r>
        <w:rPr>
          <w:rFonts w:ascii="Arial" w:hAnsi="Arial" w:cs="Arial" w:hint="cs"/>
          <w:rtl/>
        </w:rPr>
        <w:t>ومن</w:t>
      </w:r>
      <w:r>
        <w:rPr>
          <w:rtl/>
        </w:rPr>
        <w:t xml:space="preserve"> </w:t>
      </w:r>
      <w:r>
        <w:rPr>
          <w:rFonts w:ascii="Arial" w:hAnsi="Arial" w:cs="Arial" w:hint="cs"/>
          <w:rtl/>
        </w:rPr>
        <w:t>يمدحه،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يحتمل</w:t>
      </w:r>
      <w:r>
        <w:rPr>
          <w:rtl/>
        </w:rPr>
        <w:t xml:space="preserve"> </w:t>
      </w:r>
      <w:r>
        <w:rPr>
          <w:rFonts w:ascii="Arial" w:hAnsi="Arial" w:cs="Arial" w:hint="cs"/>
          <w:rtl/>
        </w:rPr>
        <w:t>وقوع</w:t>
      </w:r>
      <w:r>
        <w:rPr>
          <w:rtl/>
        </w:rPr>
        <w:t xml:space="preserve"> </w:t>
      </w:r>
      <w:r>
        <w:rPr>
          <w:rFonts w:ascii="Arial" w:hAnsi="Arial" w:cs="Arial" w:hint="cs"/>
          <w:rtl/>
        </w:rPr>
        <w:t>مَنْ</w:t>
      </w:r>
      <w:r>
        <w:rPr>
          <w:rtl/>
        </w:rPr>
        <w:t xml:space="preserve"> </w:t>
      </w:r>
      <w:r>
        <w:rPr>
          <w:rFonts w:ascii="Arial" w:hAnsi="Arial" w:cs="Arial" w:hint="cs"/>
          <w:rtl/>
        </w:rPr>
        <w:t>على</w:t>
      </w:r>
      <w:r>
        <w:rPr>
          <w:rtl/>
        </w:rPr>
        <w:t xml:space="preserve"> </w:t>
      </w:r>
      <w:r>
        <w:rPr>
          <w:rFonts w:ascii="Arial" w:hAnsi="Arial" w:cs="Arial" w:hint="cs"/>
          <w:rtl/>
        </w:rPr>
        <w:t>الفريقين،</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القوم</w:t>
      </w:r>
      <w:r>
        <w:rPr>
          <w:rtl/>
        </w:rPr>
        <w:t xml:space="preserve"> </w:t>
      </w:r>
      <w:r>
        <w:rPr>
          <w:rFonts w:ascii="Arial" w:hAnsi="Arial" w:cs="Arial" w:hint="cs"/>
          <w:rtl/>
        </w:rPr>
        <w:t>المشتملون</w:t>
      </w:r>
      <w:r>
        <w:rPr>
          <w:rtl/>
        </w:rPr>
        <w:t xml:space="preserve"> </w:t>
      </w:r>
      <w:r>
        <w:rPr>
          <w:rFonts w:ascii="Arial" w:hAnsi="Arial" w:cs="Arial" w:hint="cs"/>
          <w:rtl/>
        </w:rPr>
        <w:t>على</w:t>
      </w:r>
      <w:r>
        <w:rPr>
          <w:rtl/>
        </w:rPr>
        <w:t xml:space="preserve"> </w:t>
      </w:r>
      <w:r>
        <w:rPr>
          <w:rFonts w:ascii="Arial" w:hAnsi="Arial" w:cs="Arial" w:hint="cs"/>
          <w:rtl/>
        </w:rPr>
        <w:t>الهجاء</w:t>
      </w:r>
      <w:r>
        <w:rPr>
          <w:rtl/>
        </w:rPr>
        <w:t xml:space="preserve"> </w:t>
      </w:r>
      <w:r>
        <w:rPr>
          <w:rFonts w:ascii="Arial" w:hAnsi="Arial" w:cs="Arial" w:hint="cs"/>
          <w:rtl/>
        </w:rPr>
        <w:t>والمدح</w:t>
      </w:r>
      <w:r>
        <w:rPr>
          <w:rtl/>
        </w:rPr>
        <w:t xml:space="preserve"> </w:t>
      </w:r>
      <w:r>
        <w:rPr>
          <w:rFonts w:ascii="Arial" w:hAnsi="Arial" w:cs="Arial" w:hint="cs"/>
          <w:rtl/>
        </w:rPr>
        <w:t>والنصر</w:t>
      </w:r>
      <w:r>
        <w:rPr>
          <w:rtl/>
        </w:rPr>
        <w:t xml:space="preserve"> </w:t>
      </w:r>
      <w:r>
        <w:rPr>
          <w:rFonts w:ascii="Arial" w:hAnsi="Arial" w:cs="Arial" w:hint="cs"/>
          <w:rtl/>
        </w:rPr>
        <w:t>مستوون،</w:t>
      </w:r>
      <w:r>
        <w:rPr>
          <w:rtl/>
        </w:rPr>
        <w:t xml:space="preserve"> </w:t>
      </w:r>
      <w:r>
        <w:rPr>
          <w:rFonts w:ascii="Arial" w:hAnsi="Arial" w:cs="Arial" w:hint="cs"/>
          <w:rtl/>
        </w:rPr>
        <w:t>أو</w:t>
      </w:r>
      <w:r>
        <w:rPr>
          <w:rtl/>
        </w:rPr>
        <w:t xml:space="preserve"> </w:t>
      </w:r>
      <w:r>
        <w:rPr>
          <w:rFonts w:ascii="Arial" w:hAnsi="Arial" w:cs="Arial" w:hint="cs"/>
          <w:rtl/>
        </w:rPr>
        <w:t>نجيز</w:t>
      </w:r>
      <w:r>
        <w:rPr>
          <w:rtl/>
        </w:rPr>
        <w:t xml:space="preserve"> </w:t>
      </w:r>
      <w:r>
        <w:rPr>
          <w:rFonts w:ascii="Arial" w:hAnsi="Arial" w:cs="Arial" w:hint="cs"/>
          <w:rtl/>
        </w:rPr>
        <w:t>الفصل</w:t>
      </w:r>
      <w:r>
        <w:rPr>
          <w:rtl/>
        </w:rPr>
        <w:t xml:space="preserve"> </w:t>
      </w:r>
      <w:r>
        <w:rPr>
          <w:rFonts w:ascii="Arial" w:hAnsi="Arial" w:cs="Arial" w:hint="cs"/>
          <w:rtl/>
        </w:rPr>
        <w:t>بين</w:t>
      </w:r>
      <w:r>
        <w:rPr>
          <w:rtl/>
        </w:rPr>
        <w:t xml:space="preserve"> </w:t>
      </w:r>
      <w:r>
        <w:rPr>
          <w:rFonts w:ascii="Arial" w:hAnsi="Arial" w:cs="Arial" w:hint="cs"/>
          <w:rtl/>
        </w:rPr>
        <w:t>أجزاء</w:t>
      </w:r>
      <w:r>
        <w:rPr>
          <w:rtl/>
        </w:rPr>
        <w:t xml:space="preserve"> </w:t>
      </w:r>
      <w:r>
        <w:rPr>
          <w:rFonts w:ascii="Arial" w:hAnsi="Arial" w:cs="Arial" w:hint="cs"/>
          <w:rtl/>
        </w:rPr>
        <w:t>الصلة،</w:t>
      </w:r>
      <w:r>
        <w:rPr>
          <w:rtl/>
        </w:rPr>
        <w:t xml:space="preserve"> </w:t>
      </w:r>
      <w:r>
        <w:rPr>
          <w:rFonts w:ascii="Arial" w:hAnsi="Arial" w:cs="Arial" w:hint="cs"/>
          <w:rtl/>
        </w:rPr>
        <w:t>ونجيزه</w:t>
      </w:r>
      <w:r>
        <w:rPr>
          <w:rtl/>
        </w:rPr>
        <w:t xml:space="preserve"> </w:t>
      </w:r>
      <w:r>
        <w:rPr>
          <w:rFonts w:ascii="Arial" w:hAnsi="Arial" w:cs="Arial" w:hint="cs"/>
          <w:rtl/>
        </w:rPr>
        <w:t>بتقدير</w:t>
      </w:r>
      <w:r>
        <w:rPr>
          <w:rtl/>
        </w:rPr>
        <w:t xml:space="preserve"> </w:t>
      </w:r>
      <w:r>
        <w:rPr>
          <w:rFonts w:ascii="Arial" w:hAnsi="Arial" w:cs="Arial" w:hint="cs"/>
          <w:rtl/>
        </w:rPr>
        <w:t>معطوف</w:t>
      </w:r>
      <w:r>
        <w:rPr>
          <w:rtl/>
        </w:rPr>
        <w:t xml:space="preserve"> </w:t>
      </w:r>
      <w:r>
        <w:rPr>
          <w:rFonts w:ascii="Arial" w:hAnsi="Arial" w:cs="Arial" w:hint="cs"/>
          <w:rtl/>
        </w:rPr>
        <w:t>هكذا</w:t>
      </w:r>
      <w:r>
        <w:rPr>
          <w:rtl/>
        </w:rPr>
        <w:t xml:space="preserve">: </w:t>
      </w:r>
      <w:r>
        <w:rPr>
          <w:rFonts w:ascii="Arial" w:hAnsi="Arial" w:cs="Arial" w:hint="cs"/>
          <w:rtl/>
        </w:rPr>
        <w:t>وأقرضوا</w:t>
      </w:r>
      <w:r>
        <w:rPr>
          <w:rtl/>
        </w:rPr>
        <w:t xml:space="preserve"> </w:t>
      </w:r>
      <w:r>
        <w:rPr>
          <w:rFonts w:ascii="Arial" w:hAnsi="Arial" w:cs="Arial" w:hint="cs"/>
          <w:rtl/>
        </w:rPr>
        <w:t>وأقرضن،</w:t>
      </w:r>
      <w:r>
        <w:rPr>
          <w:rtl/>
        </w:rPr>
        <w:t xml:space="preserve"> </w:t>
      </w:r>
      <w:r>
        <w:rPr>
          <w:rFonts w:ascii="Arial" w:hAnsi="Arial" w:cs="Arial" w:hint="cs"/>
          <w:rtl/>
        </w:rPr>
        <w:t>بعطف</w:t>
      </w:r>
      <w:r>
        <w:rPr>
          <w:rtl/>
        </w:rPr>
        <w:t xml:space="preserve"> </w:t>
      </w:r>
      <w:r>
        <w:rPr>
          <w:rFonts w:ascii="Arial" w:hAnsi="Arial" w:cs="Arial" w:hint="cs"/>
          <w:rtl/>
        </w:rPr>
        <w:t>أقرضوا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مصدِّقين</w:t>
      </w:r>
      <w:r>
        <w:rPr>
          <w:rFonts w:ascii="Calibri" w:cs="Calibri" w:hint="cs"/>
          <w:rtl/>
        </w:rPr>
        <w:t>»</w:t>
      </w:r>
      <w:r>
        <w:rPr>
          <w:rFonts w:ascii="Arial" w:hAnsi="Arial" w:cs="Arial" w:hint="cs"/>
          <w:rtl/>
        </w:rPr>
        <w:t>،</w:t>
      </w:r>
      <w:r>
        <w:rPr>
          <w:rtl/>
        </w:rPr>
        <w:t xml:space="preserve"> </w:t>
      </w:r>
      <w:r>
        <w:rPr>
          <w:rFonts w:ascii="Arial" w:hAnsi="Arial" w:cs="Arial" w:hint="cs"/>
          <w:rtl/>
        </w:rPr>
        <w:t>وأقرضن</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مصدِّقات</w:t>
      </w:r>
      <w:r>
        <w:rPr>
          <w:rFonts w:ascii="Calibri" w:cs="Calibri" w:hint="cs"/>
          <w:rtl/>
        </w:rPr>
        <w:t>»</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يُضَاعَفُ</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والهاء</w:t>
      </w:r>
      <w:r>
        <w:rPr>
          <w:rtl/>
        </w:rPr>
        <w:t xml:space="preserve"> </w:t>
      </w:r>
      <w:r>
        <w:rPr>
          <w:rFonts w:ascii="Arial" w:hAnsi="Arial" w:cs="Arial" w:hint="cs"/>
          <w:rtl/>
        </w:rPr>
        <w:t>للفريقين،</w:t>
      </w:r>
      <w:r>
        <w:rPr>
          <w:rtl/>
        </w:rPr>
        <w:t xml:space="preserve"> </w:t>
      </w:r>
      <w:r>
        <w:rPr>
          <w:rFonts w:ascii="Arial" w:hAnsi="Arial" w:cs="Arial" w:hint="cs"/>
          <w:rtl/>
        </w:rPr>
        <w:t>أو</w:t>
      </w:r>
      <w:r>
        <w:rPr>
          <w:rtl/>
        </w:rPr>
        <w:t xml:space="preserve"> </w:t>
      </w:r>
      <w:r>
        <w:rPr>
          <w:rFonts w:ascii="Arial" w:hAnsi="Arial" w:cs="Arial" w:hint="cs"/>
          <w:rtl/>
        </w:rPr>
        <w:t>النائب</w:t>
      </w:r>
      <w:r>
        <w:rPr>
          <w:rtl/>
        </w:rPr>
        <w:t xml:space="preserve"> </w:t>
      </w:r>
      <w:r>
        <w:rPr>
          <w:rFonts w:ascii="Arial" w:hAnsi="Arial" w:cs="Arial" w:hint="cs"/>
          <w:rtl/>
        </w:rPr>
        <w:t>مستترٌ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التصدُّق</w:t>
      </w:r>
      <w:r>
        <w:rPr>
          <w:rtl/>
        </w:rPr>
        <w:t xml:space="preserve"> </w:t>
      </w:r>
      <w:r>
        <w:rPr>
          <w:rFonts w:ascii="Arial" w:hAnsi="Arial" w:cs="Arial" w:hint="cs"/>
          <w:rtl/>
        </w:rPr>
        <w:t>أو</w:t>
      </w:r>
      <w:r>
        <w:rPr>
          <w:rtl/>
        </w:rPr>
        <w:t xml:space="preserve"> </w:t>
      </w:r>
      <w:r>
        <w:rPr>
          <w:rFonts w:ascii="Arial" w:hAnsi="Arial" w:cs="Arial" w:hint="cs"/>
          <w:rtl/>
        </w:rPr>
        <w:t>الإقراض،</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ثواب</w:t>
      </w:r>
      <w:r>
        <w:rPr>
          <w:rtl/>
        </w:rPr>
        <w:t xml:space="preserve"> </w:t>
      </w:r>
      <w:r>
        <w:rPr>
          <w:rFonts w:ascii="Arial" w:hAnsi="Arial" w:cs="Arial" w:hint="cs"/>
          <w:rtl/>
        </w:rPr>
        <w:t>التصدُّق</w:t>
      </w:r>
      <w:r>
        <w:rPr>
          <w:rtl/>
        </w:rPr>
        <w:t xml:space="preserve"> </w:t>
      </w:r>
      <w:r>
        <w:rPr>
          <w:rFonts w:ascii="Arial" w:hAnsi="Arial" w:cs="Arial" w:hint="cs"/>
          <w:rtl/>
        </w:rPr>
        <w:t>أو</w:t>
      </w:r>
      <w:r>
        <w:rPr>
          <w:rtl/>
        </w:rPr>
        <w:t xml:space="preserve"> </w:t>
      </w:r>
      <w:r>
        <w:rPr>
          <w:rFonts w:ascii="Arial" w:hAnsi="Arial" w:cs="Arial" w:hint="cs"/>
          <w:rtl/>
        </w:rPr>
        <w:t>ثواب</w:t>
      </w:r>
      <w:r>
        <w:rPr>
          <w:rtl/>
        </w:rPr>
        <w:t xml:space="preserve"> </w:t>
      </w:r>
      <w:r>
        <w:rPr>
          <w:rFonts w:ascii="Arial" w:hAnsi="Arial" w:cs="Arial" w:hint="cs"/>
          <w:rtl/>
        </w:rPr>
        <w:t>الإقراض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Style w:val="wawsmall"/>
          <w:rFonts w:ascii="Arial" w:hAnsi="Arial" w:cs="Arial" w:hint="cs"/>
          <w:rtl/>
        </w:rPr>
        <w:t>وۤ</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كَرِيمٌ</w:t>
      </w:r>
      <w:r>
        <w:rPr>
          <w:rtl/>
        </w:rPr>
        <w:t> </w:t>
      </w:r>
      <w:r>
        <w:rPr>
          <w:rFonts w:ascii="Arial" w:hAnsi="Arial" w:cs="Arial" w:hint="cs"/>
          <w:rtl/>
        </w:rPr>
        <w:t>﴾</w:t>
      </w:r>
      <w:r>
        <w:rPr>
          <w:rtl/>
        </w:rPr>
        <w:t xml:space="preserve"> </w:t>
      </w:r>
      <w:r>
        <w:rPr>
          <w:rFonts w:ascii="Arial" w:hAnsi="Arial" w:cs="Arial" w:hint="cs"/>
          <w:rtl/>
        </w:rPr>
        <w:t>مرَّ</w:t>
      </w:r>
      <w:r>
        <w:rPr>
          <w:rtl/>
        </w:rPr>
        <w:t xml:space="preserve"> </w:t>
      </w:r>
      <w:r>
        <w:rPr>
          <w:rFonts w:ascii="Arial" w:hAnsi="Arial" w:cs="Arial" w:hint="cs"/>
          <w:rtl/>
        </w:rPr>
        <w:t>مثله</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وَرُسُلِهِ</w:t>
      </w:r>
      <w:r>
        <w:rPr>
          <w:rtl/>
        </w:rPr>
        <w:t> </w:t>
      </w:r>
      <w:r>
        <w:rPr>
          <w:rFonts w:ascii="Arial" w:hAnsi="Arial" w:cs="Arial" w:hint="cs"/>
          <w:rtl/>
        </w:rPr>
        <w:t>﴾</w:t>
      </w:r>
      <w:r>
        <w:rPr>
          <w:rtl/>
        </w:rPr>
        <w:t xml:space="preserve"> </w:t>
      </w:r>
      <w:r>
        <w:rPr>
          <w:rFonts w:ascii="Arial" w:hAnsi="Arial" w:cs="Arial" w:hint="cs"/>
          <w:rtl/>
        </w:rPr>
        <w:t>وأتبعوا</w:t>
      </w:r>
      <w:r>
        <w:rPr>
          <w:rtl/>
        </w:rPr>
        <w:t xml:space="preserve"> </w:t>
      </w:r>
      <w:r>
        <w:rPr>
          <w:rFonts w:ascii="Arial" w:hAnsi="Arial" w:cs="Arial" w:hint="cs"/>
          <w:rtl/>
        </w:rPr>
        <w:t>الإيمان</w:t>
      </w:r>
      <w:r>
        <w:rPr>
          <w:rtl/>
        </w:rPr>
        <w:t xml:space="preserve"> </w:t>
      </w:r>
      <w:r>
        <w:rPr>
          <w:rFonts w:ascii="Arial" w:hAnsi="Arial" w:cs="Arial" w:hint="cs"/>
          <w:rtl/>
        </w:rPr>
        <w:t>بالعمل</w:t>
      </w:r>
      <w:r>
        <w:rPr>
          <w:rtl/>
        </w:rPr>
        <w:t xml:space="preserve"> </w:t>
      </w:r>
      <w:r>
        <w:rPr>
          <w:rFonts w:ascii="Arial" w:hAnsi="Arial" w:cs="Arial" w:hint="cs"/>
          <w:rtl/>
        </w:rPr>
        <w:t>الصالح</w:t>
      </w:r>
      <w:r>
        <w:rPr>
          <w:rtl/>
        </w:rPr>
        <w:t xml:space="preserve"> </w:t>
      </w:r>
      <w:r>
        <w:rPr>
          <w:rFonts w:ascii="Arial" w:hAnsi="Arial" w:cs="Arial" w:hint="cs"/>
          <w:rtl/>
        </w:rPr>
        <w:t>وترك</w:t>
      </w:r>
      <w:r>
        <w:rPr>
          <w:rtl/>
        </w:rPr>
        <w:t xml:space="preserve"> </w:t>
      </w:r>
      <w:r>
        <w:rPr>
          <w:rFonts w:ascii="Arial" w:hAnsi="Arial" w:cs="Arial" w:hint="cs"/>
          <w:rtl/>
        </w:rPr>
        <w:t>المعاصي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الصِّدِّيقُونَ</w:t>
      </w:r>
      <w:r>
        <w:rPr>
          <w:rtl/>
        </w:rPr>
        <w:t> </w:t>
      </w:r>
      <w:r>
        <w:rPr>
          <w:rFonts w:ascii="Arial" w:hAnsi="Arial" w:cs="Arial" w:hint="cs"/>
          <w:rtl/>
        </w:rPr>
        <w:t>﴾</w:t>
      </w:r>
      <w:r>
        <w:rPr>
          <w:rtl/>
        </w:rPr>
        <w:t xml:space="preserve"> </w:t>
      </w:r>
      <w:r>
        <w:rPr>
          <w:rFonts w:ascii="Arial" w:hAnsi="Arial" w:cs="Arial" w:hint="cs"/>
          <w:rtl/>
        </w:rPr>
        <w:t>المبالغون</w:t>
      </w:r>
      <w:r>
        <w:rPr>
          <w:rtl/>
        </w:rPr>
        <w:t xml:space="preserve"> </w:t>
      </w:r>
      <w:r>
        <w:rPr>
          <w:rFonts w:ascii="Arial" w:hAnsi="Arial" w:cs="Arial" w:hint="cs"/>
          <w:rtl/>
        </w:rPr>
        <w:t>في</w:t>
      </w:r>
      <w:r>
        <w:rPr>
          <w:rtl/>
        </w:rPr>
        <w:t xml:space="preserve"> </w:t>
      </w:r>
      <w:r>
        <w:rPr>
          <w:rFonts w:ascii="Arial" w:hAnsi="Arial" w:cs="Arial" w:hint="cs"/>
          <w:rtl/>
        </w:rPr>
        <w:t>الصدق،</w:t>
      </w:r>
      <w:r>
        <w:rPr>
          <w:rtl/>
        </w:rPr>
        <w:t xml:space="preserve"> </w:t>
      </w:r>
      <w:r>
        <w:rPr>
          <w:rFonts w:ascii="Arial" w:hAnsi="Arial" w:cs="Arial" w:hint="cs"/>
          <w:rtl/>
        </w:rPr>
        <w:t>إذ</w:t>
      </w:r>
      <w:r>
        <w:rPr>
          <w:rtl/>
        </w:rPr>
        <w:t xml:space="preserve"> </w:t>
      </w:r>
      <w:r>
        <w:rPr>
          <w:rFonts w:ascii="Arial" w:hAnsi="Arial" w:cs="Arial" w:hint="cs"/>
          <w:rtl/>
        </w:rPr>
        <w:t>صدَّقوا</w:t>
      </w:r>
      <w:r>
        <w:rPr>
          <w:rtl/>
        </w:rPr>
        <w:t xml:space="preserve"> </w:t>
      </w:r>
      <w:r>
        <w:rPr>
          <w:rFonts w:ascii="Arial" w:hAnsi="Arial" w:cs="Arial" w:hint="cs"/>
          <w:rtl/>
        </w:rPr>
        <w:t>بأخبار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ورسوله</w:t>
      </w:r>
      <w:r>
        <w:rPr>
          <w:rFonts w:ascii="Calibri" w:cs="Calibri" w:hint="cs"/>
          <w:rtl/>
        </w:rPr>
        <w:t> </w:t>
      </w:r>
      <w:r>
        <w:rPr>
          <w:rFonts w:ascii="Arial" w:hAnsi="Arial" w:cs="Arial" w:hint="cs"/>
          <w:rtl/>
        </w:rPr>
        <w:t>ژ</w:t>
      </w:r>
      <w:r>
        <w:rPr>
          <w:rtl/>
        </w:rPr>
        <w:t xml:space="preserve"> </w:t>
      </w:r>
      <w:r>
        <w:rPr>
          <w:rFonts w:ascii="Arial" w:hAnsi="Arial" w:cs="Arial" w:hint="cs"/>
          <w:rtl/>
        </w:rPr>
        <w:t>كلِّها،</w:t>
      </w:r>
      <w:r>
        <w:rPr>
          <w:rtl/>
        </w:rPr>
        <w:t xml:space="preserve"> </w:t>
      </w:r>
      <w:r>
        <w:rPr>
          <w:rFonts w:ascii="Arial" w:hAnsi="Arial" w:cs="Arial" w:hint="cs"/>
          <w:rtl/>
        </w:rPr>
        <w:t>فكان</w:t>
      </w:r>
      <w:r>
        <w:rPr>
          <w:rtl/>
        </w:rPr>
        <w:t xml:space="preserve"> </w:t>
      </w:r>
      <w:r>
        <w:rPr>
          <w:rFonts w:ascii="Arial" w:hAnsi="Arial" w:cs="Arial" w:hint="cs"/>
          <w:rtl/>
        </w:rPr>
        <w:t>لهم</w:t>
      </w:r>
      <w:r>
        <w:rPr>
          <w:rtl/>
        </w:rPr>
        <w:t xml:space="preserve"> </w:t>
      </w:r>
      <w:r>
        <w:rPr>
          <w:rFonts w:ascii="Arial" w:hAnsi="Arial" w:cs="Arial" w:hint="cs"/>
          <w:rtl/>
        </w:rPr>
        <w:t>بذلك</w:t>
      </w:r>
      <w:r>
        <w:rPr>
          <w:rtl/>
        </w:rPr>
        <w:t xml:space="preserve"> </w:t>
      </w:r>
      <w:r>
        <w:rPr>
          <w:rFonts w:ascii="Arial" w:hAnsi="Arial" w:cs="Arial" w:hint="cs"/>
          <w:rtl/>
        </w:rPr>
        <w:t>اسم</w:t>
      </w:r>
      <w:r>
        <w:rPr>
          <w:rtl/>
        </w:rPr>
        <w:t xml:space="preserve"> </w:t>
      </w:r>
      <w:r>
        <w:rPr>
          <w:rFonts w:ascii="Arial" w:hAnsi="Arial" w:cs="Arial" w:hint="cs"/>
          <w:rtl/>
        </w:rPr>
        <w:t>الصدق،</w:t>
      </w:r>
      <w:r>
        <w:rPr>
          <w:rtl/>
        </w:rPr>
        <w:t xml:space="preserve"> </w:t>
      </w:r>
      <w:r>
        <w:rPr>
          <w:rFonts w:ascii="Arial" w:hAnsi="Arial" w:cs="Arial" w:hint="cs"/>
          <w:rtl/>
        </w:rPr>
        <w:t>وهو</w:t>
      </w:r>
      <w:r>
        <w:rPr>
          <w:rtl/>
        </w:rPr>
        <w:t xml:space="preserve"> </w:t>
      </w:r>
      <w:r>
        <w:rPr>
          <w:rFonts w:ascii="Arial" w:hAnsi="Arial" w:cs="Arial" w:hint="cs"/>
          <w:rtl/>
        </w:rPr>
        <w:t>صدِّيق</w:t>
      </w:r>
      <w:r>
        <w:rPr>
          <w:rtl/>
        </w:rPr>
        <w:t xml:space="preserve">. </w:t>
      </w:r>
      <w:r>
        <w:rPr>
          <w:rFonts w:ascii="Arial" w:hAnsi="Arial" w:cs="Arial" w:hint="cs"/>
          <w:rtl/>
        </w:rPr>
        <w:t>وشُدِّد</w:t>
      </w:r>
      <w:r>
        <w:rPr>
          <w:rtl/>
        </w:rPr>
        <w:t xml:space="preserve"> </w:t>
      </w:r>
      <w:r>
        <w:rPr>
          <w:rFonts w:ascii="Arial" w:hAnsi="Arial" w:cs="Arial" w:hint="cs"/>
          <w:rtl/>
        </w:rPr>
        <w:t>للمبالغة،</w:t>
      </w:r>
      <w:r>
        <w:rPr>
          <w:rtl/>
        </w:rPr>
        <w:t xml:space="preserve"> </w:t>
      </w:r>
      <w:r>
        <w:rPr>
          <w:rFonts w:ascii="Arial" w:hAnsi="Arial" w:cs="Arial" w:hint="cs"/>
          <w:rtl/>
        </w:rPr>
        <w:t>بل</w:t>
      </w:r>
      <w:r>
        <w:rPr>
          <w:rtl/>
        </w:rPr>
        <w:t xml:space="preserve"> </w:t>
      </w:r>
      <w:r>
        <w:rPr>
          <w:rFonts w:ascii="Arial" w:hAnsi="Arial" w:cs="Arial" w:hint="cs"/>
          <w:rtl/>
        </w:rPr>
        <w:t>المشدَّد</w:t>
      </w:r>
      <w:r>
        <w:rPr>
          <w:rtl/>
        </w:rPr>
        <w:t xml:space="preserve"> </w:t>
      </w:r>
      <w:r>
        <w:rPr>
          <w:rFonts w:ascii="Arial" w:hAnsi="Arial" w:cs="Arial" w:hint="cs"/>
          <w:rtl/>
        </w:rPr>
        <w:t>صيغة</w:t>
      </w:r>
      <w:r>
        <w:rPr>
          <w:rtl/>
        </w:rPr>
        <w:t xml:space="preserve"> </w:t>
      </w:r>
      <w:r>
        <w:rPr>
          <w:rFonts w:ascii="Arial" w:hAnsi="Arial" w:cs="Arial" w:hint="cs"/>
          <w:rtl/>
        </w:rPr>
        <w:t>مستقلَّة،</w:t>
      </w:r>
      <w:r>
        <w:rPr>
          <w:rtl/>
        </w:rPr>
        <w:t xml:space="preserve"> </w:t>
      </w:r>
      <w:r>
        <w:rPr>
          <w:rFonts w:ascii="Arial" w:hAnsi="Arial" w:cs="Arial" w:hint="cs"/>
          <w:rtl/>
        </w:rPr>
        <w:t>وليس</w:t>
      </w:r>
      <w:r>
        <w:rPr>
          <w:rtl/>
        </w:rPr>
        <w:t xml:space="preserve"> </w:t>
      </w:r>
      <w:r>
        <w:rPr>
          <w:rFonts w:ascii="Arial" w:hAnsi="Arial" w:cs="Arial" w:hint="cs"/>
          <w:rtl/>
        </w:rPr>
        <w:t>الصدِّيقون</w:t>
      </w:r>
      <w:r>
        <w:rPr>
          <w:rtl/>
        </w:rPr>
        <w:t xml:space="preserve"> </w:t>
      </w:r>
      <w:r>
        <w:rPr>
          <w:rFonts w:ascii="Arial" w:hAnsi="Arial" w:cs="Arial" w:hint="cs"/>
          <w:rtl/>
        </w:rPr>
        <w:t>بمعنى</w:t>
      </w:r>
      <w:r>
        <w:rPr>
          <w:rtl/>
        </w:rPr>
        <w:t xml:space="preserve"> </w:t>
      </w:r>
      <w:r>
        <w:rPr>
          <w:rFonts w:ascii="Arial" w:hAnsi="Arial" w:cs="Arial" w:hint="cs"/>
          <w:rtl/>
        </w:rPr>
        <w:t>المصدِّقين</w:t>
      </w:r>
      <w:r>
        <w:rPr>
          <w:rtl/>
        </w:rPr>
        <w:t>.</w:t>
      </w:r>
    </w:p>
    <w:p w:rsidR="00F65AD2" w:rsidRDefault="00F65AD2">
      <w:pPr>
        <w:pStyle w:val="textquran"/>
        <w:spacing w:before="113"/>
        <w:rPr>
          <w:rtl/>
        </w:rPr>
      </w:pPr>
      <w:r>
        <w:rPr>
          <w:rFonts w:ascii="Arial" w:hAnsi="Arial" w:cs="Arial" w:hint="cs"/>
          <w:rtl/>
        </w:rPr>
        <w:t>قال</w:t>
      </w:r>
      <w:r>
        <w:rPr>
          <w:rtl/>
        </w:rPr>
        <w:t xml:space="preserve"> </w:t>
      </w:r>
      <w:r>
        <w:rPr>
          <w:rFonts w:ascii="Arial" w:hAnsi="Arial" w:cs="Arial" w:hint="cs"/>
          <w:rtl/>
        </w:rPr>
        <w:t>مجاهد</w:t>
      </w:r>
      <w:r>
        <w:rPr>
          <w:rtl/>
        </w:rPr>
        <w:t xml:space="preserve">: </w:t>
      </w:r>
      <w:r>
        <w:rPr>
          <w:rFonts w:ascii="Calibri" w:cs="Calibri" w:hint="cs"/>
          <w:rtl/>
        </w:rPr>
        <w:t>«</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فهو</w:t>
      </w:r>
      <w:r>
        <w:rPr>
          <w:rtl/>
        </w:rPr>
        <w:t xml:space="preserve"> </w:t>
      </w:r>
      <w:r>
        <w:rPr>
          <w:rFonts w:ascii="Arial" w:hAnsi="Arial" w:cs="Arial" w:hint="cs"/>
          <w:rtl/>
        </w:rPr>
        <w:t>صدِّيق</w:t>
      </w:r>
      <w:r>
        <w:rPr>
          <w:rFonts w:ascii="Calibri" w:cs="Calibri" w:hint="cs"/>
          <w:rtl/>
        </w:rPr>
        <w:t>»</w:t>
      </w:r>
      <w:r>
        <w:rPr>
          <w:rtl/>
        </w:rPr>
        <w:t xml:space="preserve"> </w:t>
      </w:r>
      <w:r>
        <w:rPr>
          <w:rFonts w:ascii="Arial" w:hAnsi="Arial" w:cs="Arial" w:hint="cs"/>
          <w:rtl/>
        </w:rPr>
        <w:t>وتلا</w:t>
      </w:r>
      <w:r>
        <w:rPr>
          <w:rtl/>
        </w:rPr>
        <w:t xml:space="preserve"> </w:t>
      </w:r>
      <w:r>
        <w:rPr>
          <w:rFonts w:ascii="Arial" w:hAnsi="Arial" w:cs="Arial" w:hint="cs"/>
          <w:rtl/>
        </w:rPr>
        <w:t>الآية،</w:t>
      </w:r>
      <w:r>
        <w:rPr>
          <w:rtl/>
        </w:rPr>
        <w:t xml:space="preserve"> </w:t>
      </w:r>
      <w:r>
        <w:rPr>
          <w:rFonts w:ascii="Arial" w:hAnsi="Arial" w:cs="Arial" w:hint="cs"/>
          <w:rtl/>
        </w:rPr>
        <w:t>فهي</w:t>
      </w:r>
      <w:r>
        <w:rPr>
          <w:rtl/>
        </w:rPr>
        <w:t xml:space="preserve"> </w:t>
      </w:r>
      <w:r>
        <w:rPr>
          <w:rFonts w:ascii="Arial" w:hAnsi="Arial" w:cs="Arial" w:hint="cs"/>
          <w:rtl/>
        </w:rPr>
        <w:t>عامَّة،</w:t>
      </w:r>
      <w:r>
        <w:rPr>
          <w:rtl/>
        </w:rPr>
        <w:t xml:space="preserve"> </w:t>
      </w:r>
      <w:r>
        <w:rPr>
          <w:rFonts w:ascii="Arial" w:hAnsi="Arial" w:cs="Arial" w:hint="cs"/>
          <w:rtl/>
        </w:rPr>
        <w:t>وليس</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بعضهم</w:t>
      </w:r>
      <w:r>
        <w:rPr>
          <w:rtl/>
        </w:rPr>
        <w:t xml:space="preserve">: </w:t>
      </w:r>
      <w:r>
        <w:rPr>
          <w:rFonts w:ascii="Arial" w:hAnsi="Arial" w:cs="Arial" w:hint="cs"/>
          <w:rtl/>
        </w:rPr>
        <w:t>إنَّ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ثمانية</w:t>
      </w:r>
      <w:r>
        <w:rPr>
          <w:rtl/>
        </w:rPr>
        <w:t xml:space="preserve"> </w:t>
      </w:r>
      <w:r>
        <w:rPr>
          <w:rFonts w:ascii="Arial" w:hAnsi="Arial" w:cs="Arial" w:hint="cs"/>
          <w:rtl/>
        </w:rPr>
        <w:t>سبقوا</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خَاصَّةً</w:t>
      </w:r>
      <w:r>
        <w:rPr>
          <w:rtl/>
        </w:rPr>
        <w:t xml:space="preserve">: </w:t>
      </w:r>
      <w:r>
        <w:rPr>
          <w:rFonts w:ascii="Arial" w:hAnsi="Arial" w:cs="Arial" w:hint="cs"/>
          <w:rtl/>
        </w:rPr>
        <w:t>الصديق</w:t>
      </w:r>
      <w:r>
        <w:rPr>
          <w:rtl/>
        </w:rPr>
        <w:t xml:space="preserve"> </w:t>
      </w:r>
      <w:r>
        <w:rPr>
          <w:rFonts w:ascii="Arial" w:hAnsi="Arial" w:cs="Arial" w:hint="cs"/>
          <w:rtl/>
        </w:rPr>
        <w:t>وعليٌّ</w:t>
      </w:r>
      <w:r>
        <w:rPr>
          <w:rtl/>
        </w:rPr>
        <w:t xml:space="preserve"> </w:t>
      </w:r>
      <w:r>
        <w:rPr>
          <w:rFonts w:ascii="Arial" w:hAnsi="Arial" w:cs="Arial" w:hint="cs"/>
          <w:rtl/>
        </w:rPr>
        <w:t>وزيد</w:t>
      </w:r>
      <w:r>
        <w:rPr>
          <w:rtl/>
        </w:rPr>
        <w:t xml:space="preserve"> </w:t>
      </w:r>
      <w:r>
        <w:rPr>
          <w:rFonts w:ascii="Arial" w:hAnsi="Arial" w:cs="Arial" w:hint="cs"/>
          <w:rtl/>
        </w:rPr>
        <w:t>وعثمان</w:t>
      </w:r>
      <w:r>
        <w:rPr>
          <w:rtl/>
        </w:rPr>
        <w:t xml:space="preserve"> </w:t>
      </w:r>
      <w:r>
        <w:rPr>
          <w:rFonts w:ascii="Arial" w:hAnsi="Arial" w:cs="Arial" w:hint="cs"/>
          <w:rtl/>
        </w:rPr>
        <w:t>وطلحة</w:t>
      </w:r>
      <w:r>
        <w:rPr>
          <w:rtl/>
        </w:rPr>
        <w:t xml:space="preserve"> </w:t>
      </w:r>
      <w:r>
        <w:rPr>
          <w:rFonts w:ascii="Arial" w:hAnsi="Arial" w:cs="Arial" w:hint="cs"/>
          <w:rtl/>
        </w:rPr>
        <w:t>والزبير</w:t>
      </w:r>
      <w:r>
        <w:rPr>
          <w:rtl/>
        </w:rPr>
        <w:t xml:space="preserve"> </w:t>
      </w:r>
      <w:r>
        <w:rPr>
          <w:rFonts w:ascii="Arial" w:hAnsi="Arial" w:cs="Arial" w:hint="cs"/>
          <w:rtl/>
        </w:rPr>
        <w:t>وسعد</w:t>
      </w:r>
      <w:r>
        <w:rPr>
          <w:rtl/>
        </w:rPr>
        <w:t xml:space="preserve"> </w:t>
      </w:r>
      <w:r>
        <w:rPr>
          <w:rFonts w:ascii="Arial" w:hAnsi="Arial" w:cs="Arial" w:hint="cs"/>
          <w:rtl/>
        </w:rPr>
        <w:t>وحمزة</w:t>
      </w:r>
      <w:r>
        <w:rPr>
          <w:rtl/>
        </w:rPr>
        <w:t xml:space="preserve"> </w:t>
      </w:r>
      <w:r>
        <w:rPr>
          <w:rFonts w:ascii="Arial" w:hAnsi="Arial" w:cs="Arial" w:hint="cs"/>
          <w:rtl/>
        </w:rPr>
        <w:t>وتاسعهم</w:t>
      </w:r>
      <w:r>
        <w:rPr>
          <w:rtl/>
        </w:rPr>
        <w:t xml:space="preserve"> </w:t>
      </w:r>
      <w:r>
        <w:rPr>
          <w:rFonts w:ascii="Arial" w:hAnsi="Arial" w:cs="Arial" w:hint="cs"/>
          <w:rtl/>
        </w:rPr>
        <w:t>عمر</w:t>
      </w:r>
      <w:r>
        <w:rPr>
          <w:rtl/>
        </w:rPr>
        <w:t xml:space="preserve"> </w:t>
      </w:r>
      <w:r>
        <w:rPr>
          <w:rFonts w:ascii="Arial" w:hAnsi="Arial" w:cs="Arial" w:hint="cs"/>
          <w:rtl/>
        </w:rPr>
        <w:t>ألحقهم</w:t>
      </w:r>
      <w:r>
        <w:rPr>
          <w:rtl/>
        </w:rPr>
        <w:t xml:space="preserve"> </w:t>
      </w:r>
      <w:r>
        <w:rPr>
          <w:rFonts w:ascii="Arial" w:hAnsi="Arial" w:cs="Arial" w:hint="cs"/>
          <w:rtl/>
        </w:rPr>
        <w:t>بهم</w:t>
      </w:r>
      <w:r>
        <w:rPr>
          <w:rtl/>
        </w:rPr>
        <w:t xml:space="preserve"> </w:t>
      </w:r>
      <w:r>
        <w:rPr>
          <w:rFonts w:ascii="Arial" w:hAnsi="Arial" w:cs="Arial" w:hint="cs"/>
          <w:rtl/>
        </w:rPr>
        <w:t>لصدق</w:t>
      </w:r>
      <w:r>
        <w:rPr>
          <w:rtl/>
        </w:rPr>
        <w:t xml:space="preserve"> </w:t>
      </w:r>
      <w:r>
        <w:rPr>
          <w:rFonts w:ascii="Arial" w:hAnsi="Arial" w:cs="Arial" w:hint="cs"/>
          <w:rtl/>
        </w:rPr>
        <w:t>نيَّته</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وَالشُّهَدَآءُ</w:t>
      </w:r>
      <w:r>
        <w:rPr>
          <w:rtl/>
        </w:rPr>
        <w:t> </w:t>
      </w:r>
      <w:r>
        <w:rPr>
          <w:rFonts w:ascii="Arial" w:hAnsi="Arial" w:cs="Arial" w:hint="cs"/>
          <w:rtl/>
        </w:rPr>
        <w:t>﴾</w:t>
      </w:r>
      <w:r>
        <w:rPr>
          <w:rtl/>
        </w:rPr>
        <w:t xml:space="preserve"> </w:t>
      </w:r>
      <w:r>
        <w:rPr>
          <w:rFonts w:ascii="Arial" w:hAnsi="Arial" w:cs="Arial" w:hint="cs"/>
          <w:rtl/>
        </w:rPr>
        <w:t>أكدَّ</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وبإشارة</w:t>
      </w:r>
      <w:r>
        <w:rPr>
          <w:rtl/>
        </w:rPr>
        <w:t xml:space="preserve"> </w:t>
      </w:r>
      <w:r>
        <w:rPr>
          <w:rFonts w:ascii="Arial" w:hAnsi="Arial" w:cs="Arial" w:hint="cs"/>
          <w:rtl/>
        </w:rPr>
        <w:t>البعد</w:t>
      </w:r>
      <w:r>
        <w:rPr>
          <w:rtl/>
        </w:rPr>
        <w:t xml:space="preserve"> </w:t>
      </w:r>
      <w:r>
        <w:rPr>
          <w:rFonts w:ascii="Arial" w:hAnsi="Arial" w:cs="Arial" w:hint="cs"/>
          <w:rtl/>
        </w:rPr>
        <w:t>في</w:t>
      </w:r>
      <w:r>
        <w:rPr>
          <w:rtl/>
        </w:rPr>
        <w:t xml:space="preserve"> </w:t>
      </w:r>
      <w:r>
        <w:rPr>
          <w:rFonts w:ascii="Arial" w:hAnsi="Arial" w:cs="Arial" w:hint="cs"/>
          <w:rtl/>
        </w:rPr>
        <w:t>الكمال،</w:t>
      </w:r>
      <w:r>
        <w:rPr>
          <w:rtl/>
        </w:rPr>
        <w:t xml:space="preserve"> </w:t>
      </w:r>
      <w:r>
        <w:rPr>
          <w:rFonts w:ascii="Arial" w:hAnsi="Arial" w:cs="Arial" w:hint="cs"/>
          <w:rtl/>
        </w:rPr>
        <w:t>وبذكر</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هُمْ</w:t>
      </w:r>
      <w:r>
        <w:rPr>
          <w:rFonts w:ascii="Calibri" w:cs="Calibri" w:hint="cs"/>
          <w:rtl/>
        </w:rPr>
        <w:t>»</w:t>
      </w:r>
      <w:r>
        <w:rPr>
          <w:rFonts w:ascii="Arial" w:hAnsi="Arial" w:cs="Arial" w:hint="cs"/>
          <w:rtl/>
        </w:rPr>
        <w:t>،</w:t>
      </w:r>
      <w:r>
        <w:rPr>
          <w:rtl/>
        </w:rPr>
        <w:t xml:space="preserve"> </w:t>
      </w:r>
      <w:r>
        <w:rPr>
          <w:rFonts w:ascii="Arial" w:hAnsi="Arial" w:cs="Arial" w:hint="cs"/>
          <w:rtl/>
        </w:rPr>
        <w:t>سواء</w:t>
      </w:r>
      <w:r>
        <w:rPr>
          <w:rtl/>
        </w:rPr>
        <w:t xml:space="preserve"> </w:t>
      </w:r>
      <w:r>
        <w:rPr>
          <w:rFonts w:ascii="Arial" w:hAnsi="Arial" w:cs="Arial" w:hint="cs"/>
          <w:rtl/>
        </w:rPr>
        <w:t>جُعل</w:t>
      </w:r>
      <w:r>
        <w:rPr>
          <w:rtl/>
        </w:rPr>
        <w:t xml:space="preserve"> </w:t>
      </w:r>
      <w:r>
        <w:rPr>
          <w:rFonts w:ascii="Arial" w:hAnsi="Arial" w:cs="Arial" w:hint="cs"/>
          <w:rtl/>
        </w:rPr>
        <w:t>مبتدأً</w:t>
      </w:r>
      <w:r>
        <w:rPr>
          <w:rtl/>
        </w:rPr>
        <w:t xml:space="preserve"> </w:t>
      </w:r>
      <w:r>
        <w:rPr>
          <w:rFonts w:ascii="Arial" w:hAnsi="Arial" w:cs="Arial" w:hint="cs"/>
          <w:rtl/>
        </w:rPr>
        <w:t>ثالثًا</w:t>
      </w:r>
      <w:r>
        <w:rPr>
          <w:rtl/>
        </w:rPr>
        <w:t xml:space="preserve"> </w:t>
      </w:r>
      <w:r>
        <w:rPr>
          <w:rFonts w:ascii="Arial" w:hAnsi="Arial" w:cs="Arial" w:hint="cs"/>
          <w:rtl/>
        </w:rPr>
        <w:t>أو</w:t>
      </w:r>
      <w:r>
        <w:rPr>
          <w:rtl/>
        </w:rPr>
        <w:t xml:space="preserve"> </w:t>
      </w:r>
      <w:r>
        <w:rPr>
          <w:rFonts w:ascii="Arial" w:hAnsi="Arial" w:cs="Arial" w:hint="cs"/>
          <w:rtl/>
        </w:rPr>
        <w:t>فصلاً</w:t>
      </w:r>
      <w:r>
        <w:rPr>
          <w:rtl/>
        </w:rPr>
        <w:t xml:space="preserve">. </w:t>
      </w:r>
      <w:r>
        <w:rPr>
          <w:rFonts w:ascii="Arial" w:hAnsi="Arial" w:cs="Arial" w:hint="cs"/>
          <w:rtl/>
        </w:rPr>
        <w:t>ومعنى</w:t>
      </w:r>
      <w:r>
        <w:rPr>
          <w:rtl/>
        </w:rPr>
        <w:t xml:space="preserve"> </w:t>
      </w:r>
      <w:r>
        <w:rPr>
          <w:rFonts w:ascii="Arial" w:hAnsi="Arial" w:cs="Arial" w:hint="cs"/>
          <w:rtl/>
        </w:rPr>
        <w:t>شهادتهم</w:t>
      </w:r>
      <w:r>
        <w:rPr>
          <w:rtl/>
        </w:rPr>
        <w:t xml:space="preserve">: </w:t>
      </w:r>
      <w:r>
        <w:rPr>
          <w:rFonts w:ascii="Arial" w:hAnsi="Arial" w:cs="Arial" w:hint="cs"/>
          <w:rtl/>
        </w:rPr>
        <w:t>رسوخهم</w:t>
      </w:r>
      <w:r>
        <w:rPr>
          <w:rtl/>
        </w:rPr>
        <w:t xml:space="preserve"> </w:t>
      </w:r>
      <w:r>
        <w:rPr>
          <w:rFonts w:ascii="Arial" w:hAnsi="Arial" w:cs="Arial" w:hint="cs"/>
          <w:rtl/>
        </w:rPr>
        <w:t>في</w:t>
      </w:r>
      <w:r>
        <w:rPr>
          <w:rtl/>
        </w:rPr>
        <w:t xml:space="preserve"> </w:t>
      </w:r>
      <w:r>
        <w:rPr>
          <w:rFonts w:ascii="Arial" w:hAnsi="Arial" w:cs="Arial" w:hint="cs"/>
          <w:rtl/>
        </w:rPr>
        <w:t>الشهادة</w:t>
      </w:r>
      <w:r>
        <w:rPr>
          <w:rtl/>
        </w:rPr>
        <w:t xml:space="preserve"> </w:t>
      </w:r>
      <w:r>
        <w:rPr>
          <w:rFonts w:ascii="Arial" w:hAnsi="Arial" w:cs="Arial" w:hint="cs"/>
          <w:rtl/>
        </w:rPr>
        <w:t>بالتوحيد</w:t>
      </w:r>
      <w:r>
        <w:rPr>
          <w:rtl/>
        </w:rPr>
        <w:t xml:space="preserve"> </w:t>
      </w:r>
      <w:r>
        <w:rPr>
          <w:rFonts w:ascii="Arial" w:hAnsi="Arial" w:cs="Arial" w:hint="cs"/>
          <w:rtl/>
        </w:rPr>
        <w:t>وأمر</w:t>
      </w:r>
      <w:r>
        <w:rPr>
          <w:rtl/>
        </w:rPr>
        <w:t xml:space="preserve"> </w:t>
      </w:r>
      <w:r>
        <w:rPr>
          <w:rFonts w:ascii="Arial" w:hAnsi="Arial" w:cs="Arial" w:hint="cs"/>
          <w:rtl/>
        </w:rPr>
        <w:t>الشرع،</w:t>
      </w:r>
      <w:r>
        <w:rPr>
          <w:rtl/>
        </w:rPr>
        <w:t xml:space="preserve"> </w:t>
      </w:r>
      <w:r>
        <w:rPr>
          <w:rFonts w:ascii="Arial" w:hAnsi="Arial" w:cs="Arial" w:hint="cs"/>
          <w:rtl/>
        </w:rPr>
        <w:t>أو</w:t>
      </w:r>
      <w:r>
        <w:rPr>
          <w:rtl/>
        </w:rPr>
        <w:t xml:space="preserve"> </w:t>
      </w:r>
      <w:r>
        <w:rPr>
          <w:rFonts w:ascii="Arial" w:hAnsi="Arial" w:cs="Arial" w:hint="cs"/>
          <w:rtl/>
        </w:rPr>
        <w:t>كأنَّهم</w:t>
      </w:r>
      <w:r>
        <w:rPr>
          <w:rtl/>
        </w:rPr>
        <w:t xml:space="preserve"> </w:t>
      </w:r>
      <w:r>
        <w:rPr>
          <w:rFonts w:ascii="Arial" w:hAnsi="Arial" w:cs="Arial" w:hint="cs"/>
          <w:rtl/>
        </w:rPr>
        <w:t>شهدوا</w:t>
      </w:r>
      <w:r>
        <w:rPr>
          <w:rtl/>
        </w:rPr>
        <w:t xml:space="preserve"> </w:t>
      </w:r>
      <w:r>
        <w:rPr>
          <w:rFonts w:ascii="Arial" w:hAnsi="Arial" w:cs="Arial" w:hint="cs"/>
          <w:rtl/>
        </w:rPr>
        <w:t>القيامة،</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خصوص</w:t>
      </w:r>
      <w:r>
        <w:rPr>
          <w:rtl/>
        </w:rPr>
        <w:t xml:space="preserve"> </w:t>
      </w:r>
      <w:r>
        <w:rPr>
          <w:rFonts w:ascii="Arial" w:hAnsi="Arial" w:cs="Arial" w:hint="cs"/>
          <w:rtl/>
        </w:rPr>
        <w:t>القتل</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شهداء</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وَكَذَ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جَعَلْنَاكُمُ</w:t>
      </w:r>
      <w:r>
        <w:rPr>
          <w:rStyle w:val="wawsmall"/>
          <w:rFonts w:ascii="Arial" w:hAnsi="Arial" w:cs="Arial" w:hint="cs"/>
          <w:rtl/>
        </w:rPr>
        <w:t>وۤ</w:t>
      </w:r>
      <w:r>
        <w:rPr>
          <w:rtl/>
        </w:rPr>
        <w:t xml:space="preserve"> </w:t>
      </w:r>
      <w:r>
        <w:rPr>
          <w:rFonts w:ascii="Arial" w:hAnsi="Arial" w:cs="Arial" w:hint="cs"/>
          <w:rtl/>
        </w:rPr>
        <w:t>أُمَّةً</w:t>
      </w:r>
      <w:r>
        <w:rPr>
          <w:rtl/>
        </w:rPr>
        <w:t xml:space="preserve"> </w:t>
      </w:r>
      <w:r>
        <w:rPr>
          <w:rFonts w:ascii="Arial" w:hAnsi="Arial" w:cs="Arial" w:hint="cs"/>
          <w:rtl/>
        </w:rPr>
        <w:t>وَسَطًا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143]</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شهداء</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والتوحيد</w:t>
      </w:r>
      <w:r>
        <w:rPr>
          <w:rtl/>
        </w:rPr>
        <w:t xml:space="preserve"> </w:t>
      </w:r>
      <w:r>
        <w:rPr>
          <w:rFonts w:ascii="Arial" w:hAnsi="Arial" w:cs="Arial" w:hint="cs"/>
          <w:rtl/>
        </w:rPr>
        <w:t>وأمر</w:t>
      </w:r>
      <w:r>
        <w:rPr>
          <w:rtl/>
        </w:rPr>
        <w:t xml:space="preserve"> </w:t>
      </w:r>
      <w:r>
        <w:rPr>
          <w:rFonts w:ascii="Arial" w:hAnsi="Arial" w:cs="Arial" w:hint="cs"/>
          <w:rtl/>
        </w:rPr>
        <w:t>الشرع</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المراد</w:t>
      </w:r>
      <w:r>
        <w:rPr>
          <w:rtl/>
        </w:rPr>
        <w:t xml:space="preserve"> </w:t>
      </w:r>
      <w:r>
        <w:rPr>
          <w:rFonts w:ascii="Arial" w:hAnsi="Arial" w:cs="Arial" w:hint="cs"/>
          <w:rtl/>
        </w:rPr>
        <w:t>خصوص</w:t>
      </w:r>
      <w:r>
        <w:rPr>
          <w:rtl/>
        </w:rPr>
        <w:t xml:space="preserve"> </w:t>
      </w:r>
      <w:r>
        <w:rPr>
          <w:rFonts w:ascii="Arial" w:hAnsi="Arial" w:cs="Arial" w:hint="cs"/>
          <w:rtl/>
        </w:rPr>
        <w:t>القتل</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حديثُ</w:t>
      </w:r>
      <w:r>
        <w:rPr>
          <w:rtl/>
        </w:rPr>
        <w:t xml:space="preserve"> </w:t>
      </w:r>
      <w:r>
        <w:rPr>
          <w:rFonts w:ascii="Arial" w:hAnsi="Arial" w:cs="Arial" w:hint="cs"/>
          <w:rtl/>
        </w:rPr>
        <w:t>البراء</w:t>
      </w:r>
      <w:r>
        <w:rPr>
          <w:rFonts w:ascii="Calibri" w:cs="Calibri" w:hint="cs"/>
          <w:rtl/>
        </w:rPr>
        <w:t> </w:t>
      </w:r>
      <w:r>
        <w:rPr>
          <w:rFonts w:ascii="Arial" w:hAnsi="Arial" w:cs="Arial" w:hint="cs"/>
          <w:rtl/>
        </w:rPr>
        <w:t>بن</w:t>
      </w:r>
      <w:r>
        <w:rPr>
          <w:rtl/>
        </w:rPr>
        <w:t xml:space="preserve"> </w:t>
      </w:r>
      <w:r>
        <w:rPr>
          <w:rFonts w:ascii="Arial" w:hAnsi="Arial" w:cs="Arial" w:hint="cs"/>
          <w:rtl/>
        </w:rPr>
        <w:t>عازب</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مؤمنو</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شهداء</w:t>
      </w:r>
      <w:r>
        <w:rPr>
          <w:rtl/>
        </w:rPr>
        <w:t>»</w:t>
      </w:r>
      <w:r>
        <w:rPr>
          <w:color w:val="00C100"/>
          <w:vertAlign w:val="superscript"/>
          <w:rtl/>
        </w:rPr>
        <w:footnoteReference w:id="258"/>
      </w:r>
      <w:r>
        <w:rPr>
          <w:rtl/>
        </w:rPr>
        <w:t xml:space="preserve"> </w:t>
      </w:r>
      <w:r>
        <w:rPr>
          <w:rFonts w:ascii="Arial" w:hAnsi="Arial" w:cs="Arial" w:hint="cs"/>
          <w:rtl/>
        </w:rPr>
        <w:t>وتلا</w:t>
      </w:r>
      <w:r>
        <w:rPr>
          <w:rtl/>
        </w:rPr>
        <w:t xml:space="preserve"> </w:t>
      </w:r>
      <w:r>
        <w:rPr>
          <w:rFonts w:ascii="Arial" w:hAnsi="Arial" w:cs="Arial" w:hint="cs"/>
          <w:rtl/>
        </w:rPr>
        <w:t>الآية،</w:t>
      </w:r>
      <w:r>
        <w:rPr>
          <w:rtl/>
        </w:rPr>
        <w:t xml:space="preserve"> </w:t>
      </w:r>
      <w:r>
        <w:rPr>
          <w:rFonts w:ascii="Arial" w:hAnsi="Arial" w:cs="Arial" w:hint="cs"/>
          <w:rtl/>
        </w:rPr>
        <w:t>وقولُ</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Calibri" w:cs="Calibri" w:hint="cs"/>
          <w:rtl/>
        </w:rPr>
        <w:t>«</w:t>
      </w:r>
      <w:r>
        <w:rPr>
          <w:rFonts w:ascii="Arial" w:hAnsi="Arial" w:cs="Arial" w:hint="cs"/>
          <w:rtl/>
        </w:rPr>
        <w:t>كلُّكم</w:t>
      </w:r>
      <w:r>
        <w:rPr>
          <w:rtl/>
        </w:rPr>
        <w:t xml:space="preserve"> </w:t>
      </w:r>
      <w:r>
        <w:rPr>
          <w:rFonts w:ascii="Arial" w:hAnsi="Arial" w:cs="Arial" w:hint="cs"/>
          <w:rtl/>
        </w:rPr>
        <w:t>صدِّيق</w:t>
      </w:r>
      <w:r>
        <w:rPr>
          <w:rtl/>
        </w:rPr>
        <w:t xml:space="preserve"> </w:t>
      </w:r>
      <w:r>
        <w:rPr>
          <w:rFonts w:ascii="Arial" w:hAnsi="Arial" w:cs="Arial" w:hint="cs"/>
          <w:rtl/>
        </w:rPr>
        <w:t>وكلُّكم</w:t>
      </w:r>
      <w:r>
        <w:rPr>
          <w:rtl/>
        </w:rPr>
        <w:t xml:space="preserve"> </w:t>
      </w:r>
      <w:r>
        <w:rPr>
          <w:rFonts w:ascii="Arial" w:hAnsi="Arial" w:cs="Arial" w:hint="cs"/>
          <w:rtl/>
        </w:rPr>
        <w:t>شهيد</w:t>
      </w:r>
      <w:r>
        <w:rPr>
          <w:rFonts w:ascii="Calibri" w:cs="Calibri" w:hint="cs"/>
          <w:rtl/>
        </w:rPr>
        <w:t>»</w:t>
      </w:r>
      <w:r>
        <w:rPr>
          <w:rtl/>
        </w:rPr>
        <w:t xml:space="preserve"> </w:t>
      </w:r>
      <w:r>
        <w:rPr>
          <w:rFonts w:ascii="Arial" w:hAnsi="Arial" w:cs="Arial" w:hint="cs"/>
          <w:rtl/>
        </w:rPr>
        <w:t>وتلا</w:t>
      </w:r>
      <w:r>
        <w:rPr>
          <w:rtl/>
        </w:rPr>
        <w:t xml:space="preserve"> </w:t>
      </w:r>
      <w:r>
        <w:rPr>
          <w:rFonts w:ascii="Arial" w:hAnsi="Arial" w:cs="Arial" w:hint="cs"/>
          <w:rtl/>
        </w:rPr>
        <w:t>الآية،</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Calibri" w:cs="Calibri" w:hint="cs"/>
          <w:rtl/>
        </w:rPr>
        <w:t>«</w:t>
      </w:r>
      <w:r>
        <w:rPr>
          <w:rFonts w:ascii="Arial" w:hAnsi="Arial" w:cs="Arial" w:hint="cs"/>
          <w:rtl/>
        </w:rPr>
        <w:t>كلُّ</w:t>
      </w:r>
      <w:r>
        <w:rPr>
          <w:rtl/>
        </w:rPr>
        <w:t xml:space="preserve"> </w:t>
      </w:r>
      <w:r>
        <w:rPr>
          <w:rFonts w:ascii="Arial" w:hAnsi="Arial" w:cs="Arial" w:hint="cs"/>
          <w:rtl/>
        </w:rPr>
        <w:t>مؤمن</w:t>
      </w:r>
      <w:r>
        <w:rPr>
          <w:rtl/>
        </w:rPr>
        <w:t xml:space="preserve"> </w:t>
      </w:r>
      <w:r>
        <w:rPr>
          <w:rFonts w:ascii="Arial" w:hAnsi="Arial" w:cs="Arial" w:hint="cs"/>
          <w:rtl/>
        </w:rPr>
        <w:t>صدِّيق</w:t>
      </w:r>
      <w:r>
        <w:rPr>
          <w:rtl/>
        </w:rPr>
        <w:t xml:space="preserve"> </w:t>
      </w:r>
      <w:r>
        <w:rPr>
          <w:rFonts w:ascii="Arial" w:hAnsi="Arial" w:cs="Arial" w:hint="cs"/>
          <w:rtl/>
        </w:rPr>
        <w:t>وشهيد</w:t>
      </w:r>
      <w:r>
        <w:rPr>
          <w:rFonts w:ascii="Calibri" w:cs="Calibri" w:hint="cs"/>
          <w:rtl/>
        </w:rPr>
        <w:t>»</w:t>
      </w:r>
      <w:r>
        <w:rPr>
          <w:rtl/>
        </w:rPr>
        <w:t xml:space="preserve"> </w:t>
      </w:r>
      <w:r>
        <w:rPr>
          <w:rFonts w:ascii="Arial" w:hAnsi="Arial" w:cs="Arial" w:hint="cs"/>
          <w:rtl/>
        </w:rPr>
        <w:t>وتلا</w:t>
      </w:r>
      <w:r>
        <w:rPr>
          <w:rtl/>
        </w:rPr>
        <w:t xml:space="preserve"> </w:t>
      </w:r>
      <w:r>
        <w:rPr>
          <w:rFonts w:ascii="Arial" w:hAnsi="Arial" w:cs="Arial" w:hint="cs"/>
          <w:rtl/>
        </w:rPr>
        <w:t>الآية</w:t>
      </w:r>
      <w:r>
        <w:rPr>
          <w:rtl/>
        </w:rPr>
        <w:t>.</w:t>
      </w:r>
    </w:p>
    <w:p w:rsidR="00F65AD2" w:rsidRDefault="00F65AD2">
      <w:pPr>
        <w:pStyle w:val="textquran"/>
        <w:spacing w:before="170"/>
        <w:rPr>
          <w:rtl/>
        </w:rPr>
      </w:pPr>
      <w:r>
        <w:rPr>
          <w:rFonts w:ascii="Arial" w:hAnsi="Arial" w:cs="Arial" w:hint="cs"/>
          <w:rtl/>
        </w:rPr>
        <w:t>وقال</w:t>
      </w:r>
      <w:r>
        <w:rPr>
          <w:rtl/>
        </w:rPr>
        <w:t xml:space="preserve"> </w:t>
      </w:r>
      <w:r>
        <w:rPr>
          <w:rFonts w:ascii="Arial" w:hAnsi="Arial" w:cs="Arial" w:hint="cs"/>
          <w:rtl/>
        </w:rPr>
        <w:t>رجل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شهدت</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وأنَّك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وصلَّيت</w:t>
      </w:r>
      <w:r>
        <w:rPr>
          <w:rtl/>
        </w:rPr>
        <w:t xml:space="preserve"> </w:t>
      </w:r>
      <w:r>
        <w:rPr>
          <w:rFonts w:ascii="Arial" w:hAnsi="Arial" w:cs="Arial" w:hint="cs"/>
          <w:rtl/>
        </w:rPr>
        <w:t>الخمس</w:t>
      </w:r>
      <w:r>
        <w:rPr>
          <w:rtl/>
        </w:rPr>
        <w:t xml:space="preserve"> </w:t>
      </w:r>
      <w:r>
        <w:rPr>
          <w:rFonts w:ascii="Arial" w:hAnsi="Arial" w:cs="Arial" w:hint="cs"/>
          <w:rtl/>
        </w:rPr>
        <w:t>وأدَّيت</w:t>
      </w:r>
      <w:r>
        <w:rPr>
          <w:rtl/>
        </w:rPr>
        <w:t xml:space="preserve"> </w:t>
      </w:r>
      <w:r>
        <w:rPr>
          <w:rFonts w:ascii="Arial" w:hAnsi="Arial" w:cs="Arial" w:hint="cs"/>
          <w:rtl/>
        </w:rPr>
        <w:t>الزكاة</w:t>
      </w:r>
      <w:r>
        <w:rPr>
          <w:rtl/>
        </w:rPr>
        <w:t xml:space="preserve"> </w:t>
      </w:r>
      <w:r>
        <w:rPr>
          <w:rFonts w:ascii="Arial" w:hAnsi="Arial" w:cs="Arial" w:hint="cs"/>
          <w:rtl/>
        </w:rPr>
        <w:t>وصمت</w:t>
      </w:r>
      <w:r>
        <w:rPr>
          <w:rtl/>
        </w:rPr>
        <w:t xml:space="preserve"> </w:t>
      </w:r>
      <w:r>
        <w:rPr>
          <w:rFonts w:ascii="Arial" w:hAnsi="Arial" w:cs="Arial" w:hint="cs"/>
          <w:rtl/>
        </w:rPr>
        <w:t>رمضان،</w:t>
      </w:r>
      <w:r>
        <w:rPr>
          <w:rtl/>
        </w:rPr>
        <w:t xml:space="preserve"> </w:t>
      </w:r>
      <w:r>
        <w:rPr>
          <w:rFonts w:ascii="Arial" w:hAnsi="Arial" w:cs="Arial" w:hint="cs"/>
          <w:rtl/>
        </w:rPr>
        <w:t>وقمته</w:t>
      </w:r>
      <w:r>
        <w:rPr>
          <w:rtl/>
        </w:rPr>
        <w:t xml:space="preserve"> </w:t>
      </w:r>
      <w:r>
        <w:rPr>
          <w:rFonts w:ascii="Arial" w:hAnsi="Arial" w:cs="Arial" w:hint="cs"/>
          <w:rtl/>
        </w:rPr>
        <w:t>فمن</w:t>
      </w:r>
      <w:r>
        <w:rPr>
          <w:rtl/>
        </w:rPr>
        <w:t xml:space="preserve"> </w:t>
      </w:r>
      <w:r>
        <w:rPr>
          <w:rFonts w:ascii="Arial" w:hAnsi="Arial" w:cs="Arial" w:hint="cs"/>
          <w:rtl/>
        </w:rPr>
        <w:t>أنا؟</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صدِّيق</w:t>
      </w:r>
      <w:r>
        <w:rPr>
          <w:rStyle w:val="bold"/>
          <w:rtl/>
        </w:rPr>
        <w:t xml:space="preserve"> </w:t>
      </w:r>
      <w:r>
        <w:rPr>
          <w:rStyle w:val="bold"/>
          <w:rFonts w:ascii="Arial" w:hAnsi="Arial" w:cs="Arial" w:hint="cs"/>
          <w:rtl/>
        </w:rPr>
        <w:t>وشهيد</w:t>
      </w:r>
      <w:r>
        <w:rPr>
          <w:rtl/>
        </w:rPr>
        <w:t xml:space="preserve">». </w:t>
      </w:r>
      <w:r>
        <w:rPr>
          <w:rFonts w:ascii="Arial" w:hAnsi="Arial" w:cs="Arial" w:hint="cs"/>
          <w:rtl/>
        </w:rPr>
        <w:t>قال</w:t>
      </w:r>
      <w:r>
        <w:rPr>
          <w:rtl/>
        </w:rPr>
        <w:t xml:space="preserve"> </w:t>
      </w:r>
      <w:r>
        <w:rPr>
          <w:rFonts w:ascii="Arial" w:hAnsi="Arial" w:cs="Arial" w:hint="cs"/>
          <w:rtl/>
        </w:rPr>
        <w:t>عمر</w:t>
      </w:r>
      <w:r>
        <w:rPr>
          <w:rFonts w:ascii="Calibri" w:cs="Calibri" w:hint="cs"/>
          <w:rtl/>
        </w:rPr>
        <w:t> </w:t>
      </w:r>
      <w:r>
        <w:t>ƒ</w:t>
      </w:r>
      <w:r>
        <w:rPr>
          <w:rtl/>
        </w:rPr>
        <w:t xml:space="preserve"> : </w:t>
      </w:r>
      <w:r>
        <w:rPr>
          <w:rFonts w:ascii="Arial" w:hAnsi="Arial" w:cs="Arial" w:hint="cs"/>
          <w:rtl/>
        </w:rPr>
        <w:t>ما</w:t>
      </w:r>
      <w:r>
        <w:rPr>
          <w:rFonts w:ascii="Calibri" w:cs="Calibri" w:hint="cs"/>
          <w:rtl/>
        </w:rPr>
        <w:t> </w:t>
      </w:r>
      <w:r>
        <w:rPr>
          <w:rFonts w:ascii="Arial" w:hAnsi="Arial" w:cs="Arial" w:hint="cs"/>
          <w:rtl/>
        </w:rPr>
        <w:t>لكم</w:t>
      </w:r>
      <w:r>
        <w:rPr>
          <w:rtl/>
        </w:rPr>
        <w:t xml:space="preserve"> </w:t>
      </w:r>
      <w:r>
        <w:rPr>
          <w:rFonts w:ascii="Arial" w:hAnsi="Arial" w:cs="Arial" w:hint="cs"/>
          <w:rtl/>
        </w:rPr>
        <w:t>لا</w:t>
      </w:r>
      <w:r>
        <w:rPr>
          <w:rFonts w:ascii="Calibri" w:cs="Calibri" w:hint="cs"/>
          <w:rtl/>
        </w:rPr>
        <w:t> </w:t>
      </w:r>
      <w:r>
        <w:rPr>
          <w:rFonts w:ascii="Arial" w:hAnsi="Arial" w:cs="Arial" w:hint="cs"/>
          <w:rtl/>
        </w:rPr>
        <w:t>تردُّون</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يغتاب</w:t>
      </w:r>
      <w:r>
        <w:rPr>
          <w:rtl/>
        </w:rPr>
        <w:t xml:space="preserve"> </w:t>
      </w:r>
      <w:r>
        <w:rPr>
          <w:rFonts w:ascii="Arial" w:hAnsi="Arial" w:cs="Arial" w:hint="cs"/>
          <w:rtl/>
        </w:rPr>
        <w:t>الناس؟</w:t>
      </w:r>
      <w:r>
        <w:rPr>
          <w:rtl/>
        </w:rPr>
        <w:t xml:space="preserve"> </w:t>
      </w:r>
      <w:r>
        <w:rPr>
          <w:rFonts w:ascii="Arial" w:hAnsi="Arial" w:cs="Arial" w:hint="cs"/>
          <w:rtl/>
        </w:rPr>
        <w:t>قالوا</w:t>
      </w:r>
      <w:r>
        <w:rPr>
          <w:rtl/>
        </w:rPr>
        <w:t xml:space="preserve">: </w:t>
      </w:r>
      <w:r>
        <w:rPr>
          <w:rFonts w:ascii="Arial" w:hAnsi="Arial" w:cs="Arial" w:hint="cs"/>
          <w:rtl/>
        </w:rPr>
        <w:t>نخاف</w:t>
      </w:r>
      <w:r>
        <w:rPr>
          <w:rtl/>
        </w:rPr>
        <w:t xml:space="preserve"> </w:t>
      </w:r>
      <w:r>
        <w:rPr>
          <w:rFonts w:ascii="Arial" w:hAnsi="Arial" w:cs="Arial" w:hint="cs"/>
          <w:rtl/>
        </w:rPr>
        <w:t>لسانه،</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أحرى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تكونوا</w:t>
      </w:r>
      <w:r>
        <w:rPr>
          <w:rtl/>
        </w:rPr>
        <w:t xml:space="preserve"> </w:t>
      </w:r>
      <w:r>
        <w:rPr>
          <w:rFonts w:ascii="Arial" w:hAnsi="Arial" w:cs="Arial" w:hint="cs"/>
          <w:rtl/>
        </w:rPr>
        <w:t>شهداء</w:t>
      </w:r>
      <w:r>
        <w:rPr>
          <w:rtl/>
        </w:rPr>
        <w:t xml:space="preserve"> </w:t>
      </w:r>
      <w:r>
        <w:rPr>
          <w:rFonts w:ascii="Arial" w:hAnsi="Arial" w:cs="Arial" w:hint="cs"/>
          <w:rtl/>
        </w:rPr>
        <w:t>على</w:t>
      </w:r>
      <w:r>
        <w:rPr>
          <w:rtl/>
        </w:rPr>
        <w:t xml:space="preserve"> </w:t>
      </w:r>
      <w:r>
        <w:rPr>
          <w:rFonts w:ascii="Arial" w:hAnsi="Arial" w:cs="Arial" w:hint="cs"/>
          <w:rtl/>
        </w:rPr>
        <w:t>الناس</w:t>
      </w:r>
      <w:r>
        <w:rPr>
          <w:color w:val="00C100"/>
          <w:vertAlign w:val="superscript"/>
          <w:rtl/>
        </w:rPr>
        <w:footnoteReference w:id="259"/>
      </w:r>
      <w:r>
        <w:rPr>
          <w:rtl/>
        </w:rPr>
        <w:t>.</w:t>
      </w:r>
    </w:p>
    <w:p w:rsidR="00F65AD2" w:rsidRDefault="00F65AD2">
      <w:pPr>
        <w:pStyle w:val="textquran"/>
        <w:spacing w:before="170"/>
        <w:rPr>
          <w:rtl/>
        </w:rPr>
      </w:pPr>
      <w:r>
        <w:rPr>
          <w:rFonts w:ascii="Arial" w:hAnsi="Arial" w:cs="Arial" w:hint="cs"/>
          <w:rtl/>
        </w:rPr>
        <w:t>وقال</w:t>
      </w:r>
      <w:r>
        <w:rPr>
          <w:rtl/>
        </w:rPr>
        <w:t xml:space="preserve"> </w:t>
      </w:r>
      <w:r>
        <w:rPr>
          <w:rFonts w:ascii="Arial" w:hAnsi="Arial" w:cs="Arial" w:hint="cs"/>
          <w:rtl/>
        </w:rPr>
        <w:t>أبوا</w:t>
      </w:r>
      <w:r>
        <w:rPr>
          <w:rtl/>
        </w:rPr>
        <w:t xml:space="preserve"> </w:t>
      </w:r>
      <w:r>
        <w:rPr>
          <w:rFonts w:ascii="Arial" w:hAnsi="Arial" w:cs="Arial" w:hint="cs"/>
          <w:rtl/>
        </w:rPr>
        <w:t>الدرداء</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خرج</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أرض</w:t>
      </w:r>
      <w:r>
        <w:rPr>
          <w:rStyle w:val="bold"/>
          <w:rtl/>
        </w:rPr>
        <w:t xml:space="preserve"> </w:t>
      </w:r>
      <w:r>
        <w:rPr>
          <w:rStyle w:val="bold"/>
          <w:rFonts w:ascii="Arial" w:hAnsi="Arial" w:cs="Arial" w:hint="cs"/>
          <w:rtl/>
        </w:rPr>
        <w:t>خوفًا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دينه</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صدِّيق،</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مات</w:t>
      </w:r>
      <w:r>
        <w:rPr>
          <w:rStyle w:val="bold"/>
          <w:rtl/>
        </w:rPr>
        <w:t xml:space="preserve"> </w:t>
      </w:r>
      <w:r>
        <w:rPr>
          <w:rStyle w:val="bold"/>
          <w:rFonts w:ascii="Arial" w:hAnsi="Arial" w:cs="Arial" w:hint="cs"/>
          <w:rtl/>
        </w:rPr>
        <w:t>مات</w:t>
      </w:r>
      <w:r>
        <w:rPr>
          <w:rStyle w:val="bold"/>
          <w:rtl/>
        </w:rPr>
        <w:t xml:space="preserve"> </w:t>
      </w:r>
      <w:r>
        <w:rPr>
          <w:rStyle w:val="bold"/>
          <w:rFonts w:ascii="Arial" w:hAnsi="Arial" w:cs="Arial" w:hint="cs"/>
          <w:rtl/>
        </w:rPr>
        <w:t>شهيدًا،</w:t>
      </w:r>
      <w:r>
        <w:rPr>
          <w:rStyle w:val="bold"/>
          <w:rtl/>
        </w:rPr>
        <w:t xml:space="preserve"> </w:t>
      </w:r>
      <w:r>
        <w:rPr>
          <w:rStyle w:val="bold"/>
          <w:rFonts w:ascii="Arial" w:hAnsi="Arial" w:cs="Arial" w:hint="cs"/>
          <w:rtl/>
        </w:rPr>
        <w:t>وحشر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درجة</w:t>
      </w:r>
      <w:r>
        <w:rPr>
          <w:rStyle w:val="bold"/>
          <w:rtl/>
        </w:rPr>
        <w:t xml:space="preserve"> </w:t>
      </w:r>
      <w:r>
        <w:rPr>
          <w:rStyle w:val="bold"/>
          <w:rFonts w:ascii="Arial" w:hAnsi="Arial" w:cs="Arial" w:hint="cs"/>
          <w:rtl/>
        </w:rPr>
        <w:t>عيسى</w:t>
      </w:r>
      <w:r>
        <w:rPr>
          <w:rStyle w:val="bold"/>
          <w:rtl/>
        </w:rPr>
        <w:t> </w:t>
      </w:r>
      <w:r>
        <w:rPr>
          <w:rtl/>
        </w:rPr>
        <w:t>‰ »</w:t>
      </w:r>
      <w:r>
        <w:rPr>
          <w:color w:val="00C100"/>
          <w:vertAlign w:val="superscript"/>
          <w:rtl/>
        </w:rPr>
        <w:footnoteReference w:id="260"/>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مثلها،</w:t>
      </w:r>
      <w:r>
        <w:rPr>
          <w:rtl/>
        </w:rPr>
        <w:t xml:space="preserve"> </w:t>
      </w:r>
      <w:r>
        <w:rPr>
          <w:rFonts w:ascii="Arial" w:hAnsi="Arial" w:cs="Arial" w:hint="cs"/>
          <w:rtl/>
        </w:rPr>
        <w:t>وهي</w:t>
      </w:r>
      <w:r>
        <w:rPr>
          <w:rtl/>
        </w:rPr>
        <w:t xml:space="preserve"> </w:t>
      </w:r>
      <w:r>
        <w:rPr>
          <w:rFonts w:ascii="Arial" w:hAnsi="Arial" w:cs="Arial" w:hint="cs"/>
          <w:rtl/>
        </w:rPr>
        <w:t>دونها،</w:t>
      </w:r>
      <w:r>
        <w:rPr>
          <w:rtl/>
        </w:rPr>
        <w:t xml:space="preserve"> </w:t>
      </w:r>
      <w:r>
        <w:rPr>
          <w:rFonts w:ascii="Arial" w:hAnsi="Arial" w:cs="Arial" w:hint="cs"/>
          <w:rtl/>
        </w:rPr>
        <w:t>يعنى</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صادقة</w:t>
      </w:r>
      <w:r>
        <w:rPr>
          <w:rtl/>
        </w:rPr>
        <w:t xml:space="preserve"> </w:t>
      </w:r>
      <w:r>
        <w:rPr>
          <w:rFonts w:ascii="Arial" w:hAnsi="Arial" w:cs="Arial" w:hint="cs"/>
          <w:rtl/>
        </w:rPr>
        <w:t>فيهم</w:t>
      </w:r>
      <w:r>
        <w:rPr>
          <w:rtl/>
        </w:rPr>
        <w:t xml:space="preserve"> </w:t>
      </w:r>
      <w:r>
        <w:rPr>
          <w:rFonts w:ascii="Arial" w:hAnsi="Arial" w:cs="Arial" w:hint="cs"/>
          <w:rtl/>
        </w:rPr>
        <w:t>لا</w:t>
      </w:r>
      <w:r>
        <w:rPr>
          <w:rFonts w:ascii="Calibri" w:cs="Calibri" w:hint="cs"/>
          <w:rtl/>
        </w:rPr>
        <w:t> </w:t>
      </w:r>
      <w:r>
        <w:rPr>
          <w:rFonts w:ascii="Arial" w:hAnsi="Arial" w:cs="Arial" w:hint="cs"/>
          <w:rtl/>
        </w:rPr>
        <w:t>مخصوصة</w:t>
      </w:r>
      <w:r>
        <w:rPr>
          <w:rtl/>
        </w:rPr>
        <w:t xml:space="preserve"> </w:t>
      </w:r>
      <w:r>
        <w:rPr>
          <w:rFonts w:ascii="Arial" w:hAnsi="Arial" w:cs="Arial" w:hint="cs"/>
          <w:rtl/>
        </w:rPr>
        <w:t>بهم</w:t>
      </w:r>
      <w:r>
        <w:rPr>
          <w:rtl/>
        </w:rPr>
        <w:t>.</w:t>
      </w:r>
    </w:p>
    <w:p w:rsidR="00F65AD2" w:rsidRDefault="00F65AD2">
      <w:pPr>
        <w:pStyle w:val="textquran"/>
        <w:spacing w:before="170"/>
        <w:rPr>
          <w:w w:val="102"/>
          <w:rtl/>
        </w:rPr>
      </w:pPr>
      <w:r>
        <w:rPr>
          <w:rFonts w:ascii="Arial" w:hAnsi="Arial" w:cs="Arial" w:hint="cs"/>
          <w:w w:val="102"/>
          <w:rtl/>
        </w:rPr>
        <w:t>وهذه</w:t>
      </w:r>
      <w:r>
        <w:rPr>
          <w:w w:val="102"/>
          <w:rtl/>
        </w:rPr>
        <w:t xml:space="preserve"> </w:t>
      </w:r>
      <w:r>
        <w:rPr>
          <w:rFonts w:ascii="Arial" w:hAnsi="Arial" w:cs="Arial" w:hint="cs"/>
          <w:w w:val="102"/>
          <w:rtl/>
        </w:rPr>
        <w:t>الأحاديث</w:t>
      </w:r>
      <w:r>
        <w:rPr>
          <w:w w:val="102"/>
          <w:rtl/>
        </w:rPr>
        <w:t xml:space="preserve"> </w:t>
      </w:r>
      <w:r>
        <w:rPr>
          <w:rFonts w:ascii="Arial" w:hAnsi="Arial" w:cs="Arial" w:hint="cs"/>
          <w:w w:val="102"/>
          <w:rtl/>
        </w:rPr>
        <w:t>والأخبار</w:t>
      </w:r>
      <w:r>
        <w:rPr>
          <w:w w:val="102"/>
          <w:rtl/>
        </w:rPr>
        <w:t xml:space="preserve"> </w:t>
      </w:r>
      <w:r>
        <w:rPr>
          <w:rFonts w:ascii="Arial" w:hAnsi="Arial" w:cs="Arial" w:hint="cs"/>
          <w:w w:val="102"/>
          <w:rtl/>
        </w:rPr>
        <w:t>تدلُّ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عطف</w:t>
      </w:r>
      <w:r>
        <w:rPr>
          <w:w w:val="102"/>
          <w:rtl/>
        </w:rPr>
        <w:t xml:space="preserve"> </w:t>
      </w:r>
      <w:r>
        <w:rPr>
          <w:rFonts w:ascii="Calibri" w:cs="Calibri" w:hint="cs"/>
          <w:w w:val="102"/>
          <w:rtl/>
        </w:rPr>
        <w:t>«</w:t>
      </w:r>
      <w:r>
        <w:rPr>
          <w:rFonts w:ascii="Arial" w:hAnsi="Arial" w:cs="Arial" w:hint="cs"/>
          <w:w w:val="102"/>
          <w:rtl/>
        </w:rPr>
        <w:t>الشُّهَدَاءُ</w:t>
      </w:r>
      <w:r>
        <w:rPr>
          <w:rFonts w:ascii="Calibri" w:cs="Calibri" w:hint="cs"/>
          <w:w w:val="102"/>
          <w:rtl/>
        </w:rPr>
        <w:t>»</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الصِّدِّيقُونَ</w:t>
      </w:r>
      <w:r>
        <w:rPr>
          <w:rFonts w:ascii="Calibri" w:cs="Calibri" w:hint="cs"/>
          <w:w w:val="102"/>
          <w:rtl/>
        </w:rPr>
        <w:t>»</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الشهداء</w:t>
      </w:r>
      <w:r>
        <w:rPr>
          <w:w w:val="102"/>
          <w:rtl/>
        </w:rPr>
        <w:t xml:space="preserve"> </w:t>
      </w:r>
      <w:r>
        <w:rPr>
          <w:rFonts w:ascii="Arial" w:hAnsi="Arial" w:cs="Arial" w:hint="cs"/>
          <w:w w:val="102"/>
          <w:rtl/>
        </w:rPr>
        <w:t>الأنبياء،</w:t>
      </w:r>
      <w:r>
        <w:rPr>
          <w:w w:val="102"/>
          <w:rtl/>
        </w:rPr>
        <w:t xml:space="preserve"> </w:t>
      </w:r>
      <w:r>
        <w:rPr>
          <w:rFonts w:ascii="Arial" w:hAnsi="Arial" w:cs="Arial" w:hint="cs"/>
          <w:w w:val="102"/>
          <w:rtl/>
        </w:rPr>
        <w:t>يشهدون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أممهم</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عامة</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للخاصَّة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الصدِّيقين</w:t>
      </w:r>
      <w:r>
        <w:rPr>
          <w:w w:val="102"/>
          <w:rtl/>
        </w:rPr>
        <w:t xml:space="preserve"> </w:t>
      </w:r>
      <w:r>
        <w:rPr>
          <w:rFonts w:ascii="Arial" w:hAnsi="Arial" w:cs="Arial" w:hint="cs"/>
          <w:w w:val="102"/>
          <w:rtl/>
        </w:rPr>
        <w:t>والشهداء</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والضحَّاك</w:t>
      </w:r>
      <w:r>
        <w:rPr>
          <w:w w:val="102"/>
          <w:rtl/>
        </w:rPr>
        <w:t xml:space="preserve"> </w:t>
      </w:r>
      <w:r>
        <w:rPr>
          <w:rFonts w:ascii="Arial" w:hAnsi="Arial" w:cs="Arial" w:hint="cs"/>
          <w:w w:val="102"/>
          <w:rtl/>
        </w:rPr>
        <w:t>ومسروق</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حاصله</w:t>
      </w:r>
      <w:r>
        <w:rPr>
          <w:w w:val="102"/>
          <w:rtl/>
        </w:rPr>
        <w:t xml:space="preserve"> </w:t>
      </w:r>
      <w:r>
        <w:rPr>
          <w:rFonts w:ascii="Arial" w:hAnsi="Arial" w:cs="Arial" w:hint="cs"/>
          <w:w w:val="102"/>
          <w:rtl/>
        </w:rPr>
        <w:t>أنَّ</w:t>
      </w:r>
      <w:r>
        <w:rPr>
          <w:w w:val="102"/>
          <w:rtl/>
        </w:rPr>
        <w:t xml:space="preserve"> </w:t>
      </w:r>
      <w:r>
        <w:rPr>
          <w:rFonts w:ascii="Calibri" w:cs="Calibri" w:hint="cs"/>
          <w:w w:val="102"/>
          <w:rtl/>
        </w:rPr>
        <w:t>«</w:t>
      </w:r>
      <w:r>
        <w:rPr>
          <w:rFonts w:ascii="Arial" w:hAnsi="Arial" w:cs="Arial" w:hint="cs"/>
          <w:w w:val="102"/>
          <w:rtl/>
        </w:rPr>
        <w:t>الشُّهَدَاءُ</w:t>
      </w:r>
      <w:r>
        <w:rPr>
          <w:rFonts w:ascii="Calibri" w:cs="Calibri" w:hint="cs"/>
          <w:w w:val="102"/>
          <w:rtl/>
        </w:rPr>
        <w:t>»</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عِندَ</w:t>
      </w:r>
      <w:r>
        <w:rPr>
          <w:w w:val="102"/>
          <w:rtl/>
        </w:rPr>
        <w:t xml:space="preserve"> </w:t>
      </w:r>
      <w:r>
        <w:rPr>
          <w:rFonts w:ascii="Arial" w:hAnsi="Arial" w:cs="Arial" w:hint="cs"/>
          <w:w w:val="102"/>
          <w:rtl/>
        </w:rPr>
        <w:t>رَبِّهِمْ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لَهُمُ</w:t>
      </w:r>
      <w:r>
        <w:rPr>
          <w:rStyle w:val="wawsmall"/>
          <w:rFonts w:ascii="Arial" w:hAnsi="Arial" w:cs="Arial" w:hint="cs"/>
          <w:w w:val="102"/>
          <w:rtl/>
        </w:rPr>
        <w:t>وۤ</w:t>
      </w:r>
      <w:r>
        <w:rPr>
          <w:w w:val="102"/>
          <w:rtl/>
        </w:rPr>
        <w:t xml:space="preserve"> </w:t>
      </w:r>
      <w:r>
        <w:rPr>
          <w:rFonts w:ascii="Arial" w:hAnsi="Arial" w:cs="Arial" w:hint="cs"/>
          <w:w w:val="102"/>
          <w:rtl/>
        </w:rPr>
        <w:t>أَجْرُهُمْ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خَبَرَانِ</w:t>
      </w:r>
      <w:r>
        <w:rPr>
          <w:w w:val="102"/>
          <w:rtl/>
        </w:rPr>
        <w:t xml:space="preserve">. </w:t>
      </w:r>
      <w:r>
        <w:rPr>
          <w:rFonts w:ascii="Arial" w:hAnsi="Arial" w:cs="Arial" w:hint="cs"/>
          <w:w w:val="102"/>
          <w:rtl/>
        </w:rPr>
        <w:t>والخبر</w:t>
      </w:r>
      <w:r>
        <w:rPr>
          <w:w w:val="102"/>
          <w:rtl/>
        </w:rPr>
        <w:t xml:space="preserve"> </w:t>
      </w:r>
      <w:r>
        <w:rPr>
          <w:rFonts w:ascii="Calibri" w:cs="Calibri" w:hint="cs"/>
          <w:w w:val="102"/>
          <w:rtl/>
        </w:rPr>
        <w:t>«</w:t>
      </w:r>
      <w:r>
        <w:rPr>
          <w:rFonts w:ascii="Arial" w:hAnsi="Arial" w:cs="Arial" w:hint="cs"/>
          <w:w w:val="102"/>
          <w:rtl/>
        </w:rPr>
        <w:t>لَهُمُ</w:t>
      </w:r>
      <w:r>
        <w:rPr>
          <w:w w:val="102"/>
          <w:rtl/>
        </w:rPr>
        <w:t>...</w:t>
      </w:r>
      <w:r>
        <w:rPr>
          <w:rFonts w:ascii="Calibri" w:cs="Calibri" w:hint="cs"/>
          <w:w w:val="102"/>
          <w:rtl/>
        </w:rPr>
        <w:t>» </w:t>
      </w:r>
      <w:r>
        <w:rPr>
          <w:rFonts w:ascii="Arial" w:hAnsi="Arial" w:cs="Arial" w:hint="cs"/>
          <w:w w:val="102"/>
          <w:rtl/>
        </w:rPr>
        <w:t>إلخ</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عِندَ</w:t>
      </w:r>
      <w:r>
        <w:rPr>
          <w:rFonts w:ascii="Calibri" w:cs="Calibri" w:hint="cs"/>
          <w:w w:val="102"/>
          <w:rtl/>
        </w:rPr>
        <w:t>»</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الشُّهَدَاءُ</w:t>
      </w:r>
      <w:r>
        <w:rPr>
          <w:rFonts w:ascii="Calibri" w:cs="Calibri" w:hint="cs"/>
          <w:w w:val="102"/>
          <w:rtl/>
        </w:rPr>
        <w:t>»</w:t>
      </w:r>
      <w:r>
        <w:rPr>
          <w:w w:val="102"/>
          <w:rtl/>
        </w:rPr>
        <w:t>.</w:t>
      </w:r>
    </w:p>
    <w:p w:rsidR="00F65AD2" w:rsidRDefault="00F65AD2">
      <w:pPr>
        <w:pStyle w:val="textquran"/>
        <w:spacing w:before="170"/>
        <w:rPr>
          <w:w w:val="103"/>
          <w:rtl/>
        </w:rPr>
      </w:pPr>
      <w:r>
        <w:rPr>
          <w:rFonts w:ascii="Arial" w:hAnsi="Arial" w:cs="Arial" w:hint="cs"/>
          <w:w w:val="103"/>
          <w:rtl/>
        </w:rPr>
        <w:t>واستظهر</w:t>
      </w:r>
      <w:r>
        <w:rPr>
          <w:w w:val="103"/>
          <w:rtl/>
        </w:rPr>
        <w:t xml:space="preserve"> </w:t>
      </w:r>
      <w:r>
        <w:rPr>
          <w:rFonts w:ascii="Arial" w:hAnsi="Arial" w:cs="Arial" w:hint="cs"/>
          <w:w w:val="103"/>
          <w:rtl/>
        </w:rPr>
        <w:t>الإمام</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حيان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الشهداء</w:t>
      </w:r>
      <w:r>
        <w:rPr>
          <w:w w:val="103"/>
          <w:rtl/>
        </w:rPr>
        <w:t xml:space="preserve"> </w:t>
      </w:r>
      <w:r>
        <w:rPr>
          <w:rFonts w:ascii="Arial" w:hAnsi="Arial" w:cs="Arial" w:hint="cs"/>
          <w:w w:val="103"/>
          <w:rtl/>
        </w:rPr>
        <w:t>مبتدأ،</w:t>
      </w:r>
      <w:r>
        <w:rPr>
          <w:w w:val="103"/>
          <w:rtl/>
        </w:rPr>
        <w:t xml:space="preserve"> </w:t>
      </w:r>
      <w:r>
        <w:rPr>
          <w:rFonts w:ascii="Arial" w:hAnsi="Arial" w:cs="Arial" w:hint="cs"/>
          <w:w w:val="103"/>
          <w:rtl/>
        </w:rPr>
        <w:t>ووجهه</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فسَّر</w:t>
      </w:r>
      <w:r>
        <w:rPr>
          <w:w w:val="103"/>
          <w:rtl/>
        </w:rPr>
        <w:t xml:space="preserve"> </w:t>
      </w:r>
      <w:r>
        <w:rPr>
          <w:rFonts w:ascii="Arial" w:hAnsi="Arial" w:cs="Arial" w:hint="cs"/>
          <w:w w:val="103"/>
          <w:rtl/>
        </w:rPr>
        <w:t>الشهداء</w:t>
      </w:r>
      <w:r>
        <w:rPr>
          <w:w w:val="103"/>
          <w:rtl/>
        </w:rPr>
        <w:t xml:space="preserve"> </w:t>
      </w:r>
      <w:r>
        <w:rPr>
          <w:rFonts w:ascii="Arial" w:hAnsi="Arial" w:cs="Arial" w:hint="cs"/>
          <w:w w:val="103"/>
          <w:rtl/>
        </w:rPr>
        <w:t>بالمقتولين،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وبكلِّ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يشهد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كالأنبياء،</w:t>
      </w:r>
      <w:r>
        <w:rPr>
          <w:w w:val="103"/>
          <w:rtl/>
        </w:rPr>
        <w:t xml:space="preserve"> </w:t>
      </w:r>
      <w:r>
        <w:rPr>
          <w:rFonts w:ascii="Arial" w:hAnsi="Arial" w:cs="Arial" w:hint="cs"/>
          <w:w w:val="103"/>
          <w:rtl/>
        </w:rPr>
        <w:t>وأنَّه</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مؤمن</w:t>
      </w:r>
      <w:r>
        <w:rPr>
          <w:w w:val="103"/>
          <w:rtl/>
        </w:rPr>
        <w:t xml:space="preserve"> </w:t>
      </w:r>
      <w:r>
        <w:rPr>
          <w:rFonts w:ascii="Arial" w:hAnsi="Arial" w:cs="Arial" w:hint="cs"/>
          <w:w w:val="103"/>
          <w:rtl/>
        </w:rPr>
        <w:t>شهيدًا،</w:t>
      </w:r>
      <w:r>
        <w:rPr>
          <w:w w:val="103"/>
          <w:rtl/>
        </w:rPr>
        <w:t xml:space="preserve"> </w:t>
      </w:r>
      <w:r>
        <w:rPr>
          <w:rFonts w:ascii="Arial" w:hAnsi="Arial" w:cs="Arial" w:hint="cs"/>
          <w:w w:val="103"/>
          <w:rtl/>
        </w:rPr>
        <w:t>وقوله</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آنفًا</w:t>
      </w:r>
      <w:r>
        <w:rPr>
          <w:w w:val="103"/>
          <w:rtl/>
        </w:rPr>
        <w:t>.</w:t>
      </w:r>
    </w:p>
    <w:p w:rsidR="00F65AD2" w:rsidRDefault="00F65AD2">
      <w:pPr>
        <w:pStyle w:val="textquran"/>
        <w:spacing w:before="170"/>
        <w:rPr>
          <w:rtl/>
        </w:rPr>
      </w:pPr>
      <w:r>
        <w:rPr>
          <w:rFonts w:ascii="Arial" w:hAnsi="Arial" w:cs="Arial" w:hint="cs"/>
          <w:rtl/>
        </w:rPr>
        <w:t>والعطف</w:t>
      </w:r>
      <w:r>
        <w:rPr>
          <w:rtl/>
        </w:rPr>
        <w:t xml:space="preserve"> </w:t>
      </w:r>
      <w:r>
        <w:rPr>
          <w:rFonts w:ascii="Arial" w:hAnsi="Arial" w:cs="Arial" w:hint="cs"/>
          <w:rtl/>
        </w:rPr>
        <w:t>لتغاير</w:t>
      </w:r>
      <w:r>
        <w:rPr>
          <w:rtl/>
        </w:rPr>
        <w:t xml:space="preserve"> </w:t>
      </w:r>
      <w:r>
        <w:rPr>
          <w:rFonts w:ascii="Arial" w:hAnsi="Arial" w:cs="Arial" w:hint="cs"/>
          <w:rtl/>
        </w:rPr>
        <w:t>الوصفين،</w:t>
      </w:r>
      <w:r>
        <w:rPr>
          <w:rtl/>
        </w:rPr>
        <w:t xml:space="preserve"> </w:t>
      </w:r>
      <w:r>
        <w:rPr>
          <w:rFonts w:ascii="Arial" w:hAnsi="Arial" w:cs="Arial" w:hint="cs"/>
          <w:rtl/>
        </w:rPr>
        <w:t>والموصوف</w:t>
      </w:r>
      <w:r>
        <w:rPr>
          <w:rtl/>
        </w:rPr>
        <w:t xml:space="preserve"> </w:t>
      </w:r>
      <w:r>
        <w:rPr>
          <w:rFonts w:ascii="Arial" w:hAnsi="Arial" w:cs="Arial" w:hint="cs"/>
          <w:rtl/>
        </w:rPr>
        <w:t>واحدٌ،</w:t>
      </w:r>
      <w:r>
        <w:rPr>
          <w:rtl/>
        </w:rPr>
        <w:t xml:space="preserve"> </w:t>
      </w:r>
      <w:r>
        <w:rPr>
          <w:rFonts w:ascii="Arial" w:hAnsi="Arial" w:cs="Arial" w:hint="cs"/>
          <w:rtl/>
        </w:rPr>
        <w:t>أي</w:t>
      </w:r>
      <w:r>
        <w:rPr>
          <w:rtl/>
        </w:rPr>
        <w:t xml:space="preserve">: </w:t>
      </w:r>
      <w:r>
        <w:rPr>
          <w:rFonts w:ascii="Arial" w:hAnsi="Arial" w:cs="Arial" w:hint="cs"/>
          <w:rtl/>
        </w:rPr>
        <w:t>الجامعون</w:t>
      </w:r>
      <w:r>
        <w:rPr>
          <w:rtl/>
        </w:rPr>
        <w:t xml:space="preserve"> </w:t>
      </w:r>
      <w:r>
        <w:rPr>
          <w:rFonts w:ascii="Arial" w:hAnsi="Arial" w:cs="Arial" w:hint="cs"/>
          <w:rtl/>
        </w:rPr>
        <w:t>بين</w:t>
      </w:r>
      <w:r>
        <w:rPr>
          <w:rtl/>
        </w:rPr>
        <w:t xml:space="preserve"> </w:t>
      </w:r>
      <w:r>
        <w:rPr>
          <w:rFonts w:ascii="Arial" w:hAnsi="Arial" w:cs="Arial" w:hint="cs"/>
          <w:rtl/>
        </w:rPr>
        <w:t>الصدِّيقيَّة</w:t>
      </w:r>
      <w:r>
        <w:rPr>
          <w:rtl/>
        </w:rPr>
        <w:t xml:space="preserve"> </w:t>
      </w:r>
      <w:r>
        <w:rPr>
          <w:rFonts w:ascii="Arial" w:hAnsi="Arial" w:cs="Arial" w:hint="cs"/>
          <w:rtl/>
        </w:rPr>
        <w:t>والشهادة،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القتل</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والعطف</w:t>
      </w:r>
      <w:r>
        <w:rPr>
          <w:rtl/>
        </w:rPr>
        <w:t xml:space="preserve"> </w:t>
      </w:r>
      <w:r>
        <w:rPr>
          <w:rFonts w:ascii="Arial" w:hAnsi="Arial" w:cs="Arial" w:hint="cs"/>
          <w:rtl/>
        </w:rPr>
        <w:t>عطف</w:t>
      </w:r>
      <w:r>
        <w:rPr>
          <w:rtl/>
        </w:rPr>
        <w:t xml:space="preserve"> </w:t>
      </w:r>
      <w:r>
        <w:rPr>
          <w:rFonts w:ascii="Arial" w:hAnsi="Arial" w:cs="Arial" w:hint="cs"/>
          <w:rtl/>
        </w:rPr>
        <w:t>تغاير،</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بمعنى</w:t>
      </w:r>
      <w:r>
        <w:rPr>
          <w:rtl/>
        </w:rPr>
        <w:t xml:space="preserve">: </w:t>
      </w:r>
      <w:r>
        <w:rPr>
          <w:rFonts w:ascii="Arial" w:hAnsi="Arial" w:cs="Arial" w:hint="cs"/>
          <w:rtl/>
        </w:rPr>
        <w:t>منهم</w:t>
      </w:r>
      <w:r>
        <w:rPr>
          <w:rtl/>
        </w:rPr>
        <w:t xml:space="preserve"> </w:t>
      </w:r>
      <w:r>
        <w:rPr>
          <w:rFonts w:ascii="Arial" w:hAnsi="Arial" w:cs="Arial" w:hint="cs"/>
          <w:rtl/>
        </w:rPr>
        <w:t>الصدِّيقون</w:t>
      </w:r>
      <w:r>
        <w:rPr>
          <w:rtl/>
        </w:rPr>
        <w:t xml:space="preserve"> </w:t>
      </w:r>
      <w:r>
        <w:rPr>
          <w:rFonts w:ascii="Arial" w:hAnsi="Arial" w:cs="Arial" w:hint="cs"/>
          <w:rtl/>
        </w:rPr>
        <w:t>ومنهم</w:t>
      </w:r>
      <w:r>
        <w:rPr>
          <w:rtl/>
        </w:rPr>
        <w:t xml:space="preserve"> </w:t>
      </w:r>
      <w:r>
        <w:rPr>
          <w:rFonts w:ascii="Arial" w:hAnsi="Arial" w:cs="Arial" w:hint="cs"/>
          <w:rtl/>
        </w:rPr>
        <w:t>الشهداء</w:t>
      </w:r>
      <w:r>
        <w:rPr>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عِندَ</w:t>
      </w:r>
      <w:r>
        <w:rPr>
          <w:rStyle w:val="bold"/>
          <w:w w:val="103"/>
          <w:rtl/>
        </w:rPr>
        <w:t xml:space="preserve"> </w:t>
      </w:r>
      <w:r>
        <w:rPr>
          <w:rStyle w:val="bold"/>
          <w:rFonts w:ascii="Arial" w:hAnsi="Arial" w:cs="Arial" w:hint="cs"/>
          <w:w w:val="103"/>
          <w:rtl/>
        </w:rPr>
        <w:t>رَبِّهِمْ</w:t>
      </w:r>
      <w:r>
        <w:rPr>
          <w:w w:val="103"/>
          <w:rtl/>
        </w:rPr>
        <w:t> </w:t>
      </w:r>
      <w:r>
        <w:rPr>
          <w:rFonts w:ascii="Arial" w:hAnsi="Arial" w:cs="Arial" w:hint="cs"/>
          <w:w w:val="103"/>
          <w:rtl/>
        </w:rPr>
        <w:t>﴾</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شُهَدَاء</w:t>
      </w:r>
      <w:r>
        <w:rPr>
          <w:rFonts w:ascii="Calibri" w:cs="Calibri" w:hint="cs"/>
          <w:w w:val="103"/>
          <w:rtl/>
        </w:rPr>
        <w:t>»</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لَهُمُ</w:t>
      </w:r>
      <w:r>
        <w:rPr>
          <w:rStyle w:val="wawsmall"/>
          <w:rFonts w:ascii="Arial" w:hAnsi="Arial" w:cs="Arial" w:hint="cs"/>
          <w:w w:val="103"/>
          <w:rtl/>
        </w:rPr>
        <w:t>وۤ</w:t>
      </w:r>
      <w:r>
        <w:rPr>
          <w:rStyle w:val="bold"/>
          <w:w w:val="103"/>
          <w:rtl/>
        </w:rPr>
        <w:t xml:space="preserve"> </w:t>
      </w:r>
      <w:r>
        <w:rPr>
          <w:rStyle w:val="bold"/>
          <w:rFonts w:ascii="Arial" w:hAnsi="Arial" w:cs="Arial" w:hint="cs"/>
          <w:w w:val="103"/>
          <w:rtl/>
        </w:rPr>
        <w:t>أَجْرُهُمْ</w:t>
      </w:r>
      <w:r>
        <w:rPr>
          <w:rStyle w:val="bold"/>
          <w:w w:val="103"/>
          <w:rtl/>
        </w:rPr>
        <w:t xml:space="preserve"> </w:t>
      </w:r>
      <w:r>
        <w:rPr>
          <w:rStyle w:val="bold"/>
          <w:rFonts w:ascii="Arial" w:hAnsi="Arial" w:cs="Arial" w:hint="cs"/>
          <w:w w:val="103"/>
          <w:rtl/>
        </w:rPr>
        <w:t>وَنُورُهُمْ</w:t>
      </w:r>
      <w:r>
        <w:rPr>
          <w:w w:val="103"/>
          <w:rtl/>
        </w:rPr>
        <w:t> </w:t>
      </w:r>
      <w:r>
        <w:rPr>
          <w:rFonts w:ascii="Arial" w:hAnsi="Arial" w:cs="Arial" w:hint="cs"/>
          <w:w w:val="103"/>
          <w:rtl/>
        </w:rPr>
        <w:t>﴾</w:t>
      </w:r>
      <w:r>
        <w:rPr>
          <w:w w:val="103"/>
          <w:rtl/>
        </w:rPr>
        <w:t xml:space="preserve"> </w:t>
      </w:r>
      <w:r>
        <w:rPr>
          <w:rFonts w:ascii="Arial" w:hAnsi="Arial" w:cs="Arial" w:hint="cs"/>
          <w:w w:val="103"/>
          <w:rtl/>
        </w:rPr>
        <w:t>خبر</w:t>
      </w:r>
      <w:r>
        <w:rPr>
          <w:w w:val="103"/>
          <w:rtl/>
        </w:rPr>
        <w:t xml:space="preserve"> </w:t>
      </w:r>
      <w:r>
        <w:rPr>
          <w:rFonts w:ascii="Arial" w:hAnsi="Arial" w:cs="Arial" w:hint="cs"/>
          <w:w w:val="103"/>
          <w:rtl/>
        </w:rPr>
        <w:t>ثانٍ،</w:t>
      </w:r>
      <w:r>
        <w:rPr>
          <w:w w:val="103"/>
          <w:rtl/>
        </w:rPr>
        <w:t xml:space="preserve"> </w:t>
      </w:r>
      <w:r>
        <w:rPr>
          <w:rFonts w:ascii="Arial" w:hAnsi="Arial" w:cs="Arial" w:hint="cs"/>
          <w:w w:val="103"/>
          <w:rtl/>
        </w:rPr>
        <w:t>والضمائر</w:t>
      </w:r>
      <w:r>
        <w:rPr>
          <w:w w:val="103"/>
          <w:rtl/>
        </w:rPr>
        <w:t xml:space="preserve"> </w:t>
      </w:r>
      <w:r>
        <w:rPr>
          <w:rFonts w:ascii="Arial" w:hAnsi="Arial" w:cs="Arial" w:hint="cs"/>
          <w:w w:val="103"/>
          <w:rtl/>
        </w:rPr>
        <w:t>عائدة</w:t>
      </w:r>
      <w:r>
        <w:rPr>
          <w:w w:val="103"/>
          <w:rtl/>
        </w:rPr>
        <w:t xml:space="preserve"> </w:t>
      </w:r>
      <w:r>
        <w:rPr>
          <w:rFonts w:ascii="Arial" w:hAnsi="Arial" w:cs="Arial" w:hint="cs"/>
          <w:w w:val="103"/>
          <w:rtl/>
        </w:rPr>
        <w:t>إلى</w:t>
      </w:r>
      <w:r>
        <w:rPr>
          <w:w w:val="103"/>
          <w:rtl/>
        </w:rPr>
        <w:t xml:space="preserve"> </w:t>
      </w:r>
      <w:r>
        <w:rPr>
          <w:rFonts w:ascii="Calibri" w:cs="Calibri" w:hint="cs"/>
          <w:w w:val="103"/>
          <w:rtl/>
        </w:rPr>
        <w:t>«</w:t>
      </w:r>
      <w:r>
        <w:rPr>
          <w:rFonts w:ascii="Arial" w:hAnsi="Arial" w:cs="Arial" w:hint="cs"/>
          <w:w w:val="103"/>
          <w:rtl/>
        </w:rPr>
        <w:t>الذِينَ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قضى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وأعدَّه</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الأجر</w:t>
      </w:r>
      <w:r>
        <w:rPr>
          <w:w w:val="103"/>
          <w:rtl/>
        </w:rPr>
        <w:t xml:space="preserve"> </w:t>
      </w:r>
      <w:r>
        <w:rPr>
          <w:rFonts w:ascii="Arial" w:hAnsi="Arial" w:cs="Arial" w:hint="cs"/>
          <w:w w:val="103"/>
          <w:rtl/>
        </w:rPr>
        <w:t>والنور</w:t>
      </w:r>
      <w:r>
        <w:rPr>
          <w:w w:val="103"/>
          <w:rtl/>
        </w:rPr>
        <w:t xml:space="preserve"> </w:t>
      </w:r>
      <w:r>
        <w:rPr>
          <w:rFonts w:ascii="Arial" w:hAnsi="Arial" w:cs="Arial" w:hint="cs"/>
          <w:w w:val="103"/>
          <w:rtl/>
        </w:rPr>
        <w:t>الشهيرين</w:t>
      </w:r>
      <w:r>
        <w:rPr>
          <w:w w:val="103"/>
          <w:rtl/>
        </w:rPr>
        <w:t xml:space="preserve"> </w:t>
      </w:r>
      <w:r>
        <w:rPr>
          <w:rFonts w:ascii="Arial" w:hAnsi="Arial" w:cs="Arial" w:hint="cs"/>
          <w:w w:val="103"/>
          <w:rtl/>
        </w:rPr>
        <w:t>العظيمين،</w:t>
      </w:r>
      <w:r>
        <w:rPr>
          <w:w w:val="103"/>
          <w:rtl/>
        </w:rPr>
        <w:t xml:space="preserve"> </w:t>
      </w:r>
      <w:r>
        <w:rPr>
          <w:rFonts w:ascii="Arial" w:hAnsi="Arial" w:cs="Arial" w:hint="cs"/>
          <w:w w:val="103"/>
          <w:rtl/>
        </w:rPr>
        <w:t>كقوله</w:t>
      </w:r>
      <w:r>
        <w:rPr>
          <w:w w:val="103"/>
          <w:rtl/>
        </w:rPr>
        <w:t xml:space="preserve">: </w:t>
      </w:r>
      <w:r>
        <w:rPr>
          <w:rFonts w:ascii="Calibri" w:cs="Calibri" w:hint="cs"/>
          <w:w w:val="103"/>
          <w:rtl/>
        </w:rPr>
        <w:t>«</w:t>
      </w:r>
      <w:r>
        <w:rPr>
          <w:rFonts w:ascii="Arial" w:hAnsi="Arial" w:cs="Arial" w:hint="cs"/>
          <w:w w:val="103"/>
          <w:rtl/>
        </w:rPr>
        <w:t>أنا</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النجم</w:t>
      </w:r>
      <w:r>
        <w:rPr>
          <w:w w:val="103"/>
          <w:rtl/>
        </w:rPr>
        <w:t xml:space="preserve"> </w:t>
      </w:r>
      <w:r>
        <w:rPr>
          <w:rFonts w:ascii="Arial" w:hAnsi="Arial" w:cs="Arial" w:hint="cs"/>
          <w:w w:val="103"/>
          <w:rtl/>
        </w:rPr>
        <w:t>وشعري</w:t>
      </w:r>
      <w:r>
        <w:rPr>
          <w:w w:val="103"/>
          <w:rtl/>
        </w:rPr>
        <w:t xml:space="preserve"> </w:t>
      </w:r>
      <w:r>
        <w:rPr>
          <w:rFonts w:ascii="Arial" w:hAnsi="Arial" w:cs="Arial" w:hint="cs"/>
          <w:w w:val="103"/>
          <w:rtl/>
        </w:rPr>
        <w:t>شعري</w:t>
      </w:r>
      <w:r>
        <w:rPr>
          <w:rFonts w:ascii="Calibri" w:cs="Calibri" w:hint="cs"/>
          <w:w w:val="103"/>
          <w:rtl/>
        </w:rPr>
        <w:t>»</w:t>
      </w:r>
      <w:r>
        <w:rPr>
          <w:w w:val="103"/>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دون</w:t>
      </w:r>
      <w:r>
        <w:rPr>
          <w:rtl/>
        </w:rPr>
        <w:t xml:space="preserve"> </w:t>
      </w:r>
      <w:r>
        <w:rPr>
          <w:rFonts w:ascii="Arial" w:hAnsi="Arial" w:cs="Arial" w:hint="cs"/>
          <w:rtl/>
        </w:rPr>
        <w:t>الشهداء</w:t>
      </w:r>
      <w:r>
        <w:rPr>
          <w:rtl/>
        </w:rPr>
        <w:t xml:space="preserve"> </w:t>
      </w:r>
      <w:r>
        <w:rPr>
          <w:rFonts w:ascii="Arial" w:hAnsi="Arial" w:cs="Arial" w:hint="cs"/>
          <w:rtl/>
        </w:rPr>
        <w:t>والصدِّيقين</w:t>
      </w:r>
      <w:r>
        <w:rPr>
          <w:rtl/>
        </w:rPr>
        <w:t xml:space="preserve"> </w:t>
      </w:r>
      <w:r>
        <w:rPr>
          <w:rFonts w:ascii="Arial" w:hAnsi="Arial" w:cs="Arial" w:hint="cs"/>
          <w:rtl/>
        </w:rPr>
        <w:t>لهم</w:t>
      </w:r>
      <w:r>
        <w:rPr>
          <w:rtl/>
        </w:rPr>
        <w:t xml:space="preserve"> </w:t>
      </w:r>
      <w:r>
        <w:rPr>
          <w:rFonts w:ascii="Arial" w:hAnsi="Arial" w:cs="Arial" w:hint="cs"/>
          <w:rtl/>
        </w:rPr>
        <w:t>أجر</w:t>
      </w:r>
      <w:r>
        <w:rPr>
          <w:rtl/>
        </w:rPr>
        <w:t xml:space="preserve"> </w:t>
      </w:r>
      <w:r>
        <w:rPr>
          <w:rFonts w:ascii="Arial" w:hAnsi="Arial" w:cs="Arial" w:hint="cs"/>
          <w:rtl/>
        </w:rPr>
        <w:t>كأجر</w:t>
      </w:r>
      <w:r>
        <w:rPr>
          <w:rtl/>
        </w:rPr>
        <w:t xml:space="preserve"> </w:t>
      </w:r>
      <w:r>
        <w:rPr>
          <w:rFonts w:ascii="Arial" w:hAnsi="Arial" w:cs="Arial" w:hint="cs"/>
          <w:rtl/>
        </w:rPr>
        <w:t>الصِّدِّيقين</w:t>
      </w:r>
      <w:r>
        <w:rPr>
          <w:rtl/>
        </w:rPr>
        <w:t xml:space="preserve"> </w:t>
      </w:r>
      <w:r>
        <w:rPr>
          <w:rFonts w:ascii="Arial" w:hAnsi="Arial" w:cs="Arial" w:hint="cs"/>
          <w:rtl/>
        </w:rPr>
        <w:t>والشهداء،</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فهاء</w:t>
      </w:r>
      <w:r>
        <w:rPr>
          <w:rtl/>
        </w:rPr>
        <w:t xml:space="preserve"> </w:t>
      </w:r>
      <w:r>
        <w:rPr>
          <w:rFonts w:ascii="Calibri" w:cs="Calibri" w:hint="cs"/>
          <w:rtl/>
        </w:rPr>
        <w:t>«</w:t>
      </w:r>
      <w:r>
        <w:rPr>
          <w:rFonts w:ascii="Arial" w:hAnsi="Arial" w:cs="Arial" w:hint="cs"/>
          <w:rtl/>
        </w:rPr>
        <w:t>أَجْرُهُمْ</w:t>
      </w:r>
      <w:r>
        <w:rPr>
          <w:rtl/>
        </w:rPr>
        <w:t xml:space="preserve"> </w:t>
      </w:r>
      <w:r>
        <w:rPr>
          <w:rFonts w:ascii="Arial" w:hAnsi="Arial" w:cs="Arial" w:hint="cs"/>
          <w:rtl/>
        </w:rPr>
        <w:t>وَنُورُهُمْ</w:t>
      </w:r>
      <w:r>
        <w:rPr>
          <w:rFonts w:ascii="Calibri" w:cs="Calibri" w:hint="cs"/>
          <w:rtl/>
        </w:rPr>
        <w:t>»</w:t>
      </w:r>
      <w:r>
        <w:rPr>
          <w:rtl/>
        </w:rPr>
        <w:t xml:space="preserve"> </w:t>
      </w:r>
      <w:r>
        <w:rPr>
          <w:rFonts w:ascii="Arial" w:hAnsi="Arial" w:cs="Arial" w:hint="cs"/>
          <w:rtl/>
        </w:rPr>
        <w:t>للصدِّيقين</w:t>
      </w:r>
      <w:r>
        <w:rPr>
          <w:rtl/>
        </w:rPr>
        <w:t xml:space="preserve"> </w:t>
      </w:r>
      <w:r>
        <w:rPr>
          <w:rFonts w:ascii="Arial" w:hAnsi="Arial" w:cs="Arial" w:hint="cs"/>
          <w:rtl/>
        </w:rPr>
        <w:t>والشهداء،</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الصدِّيقين</w:t>
      </w:r>
      <w:r>
        <w:rPr>
          <w:rtl/>
        </w:rPr>
        <w:t xml:space="preserve"> </w:t>
      </w:r>
      <w:r>
        <w:rPr>
          <w:rFonts w:ascii="Arial" w:hAnsi="Arial" w:cs="Arial" w:hint="cs"/>
          <w:rtl/>
        </w:rPr>
        <w:t>والشهداء</w:t>
      </w:r>
      <w:r>
        <w:rPr>
          <w:rtl/>
        </w:rPr>
        <w:t xml:space="preserve"> </w:t>
      </w:r>
      <w:r>
        <w:rPr>
          <w:rFonts w:ascii="Arial" w:hAnsi="Arial" w:cs="Arial" w:hint="cs"/>
          <w:rtl/>
        </w:rPr>
        <w:t>لهم</w:t>
      </w:r>
      <w:r>
        <w:rPr>
          <w:rtl/>
        </w:rPr>
        <w:t xml:space="preserve"> </w:t>
      </w:r>
      <w:r>
        <w:rPr>
          <w:rFonts w:ascii="Arial" w:hAnsi="Arial" w:cs="Arial" w:hint="cs"/>
          <w:rtl/>
        </w:rPr>
        <w:t>مثل</w:t>
      </w:r>
      <w:r>
        <w:rPr>
          <w:rtl/>
        </w:rPr>
        <w:t xml:space="preserve"> </w:t>
      </w:r>
      <w:r>
        <w:rPr>
          <w:rFonts w:ascii="Arial" w:hAnsi="Arial" w:cs="Arial" w:hint="cs"/>
          <w:rtl/>
        </w:rPr>
        <w:t>أجر</w:t>
      </w:r>
      <w:r>
        <w:rPr>
          <w:rtl/>
        </w:rPr>
        <w:t xml:space="preserve"> </w:t>
      </w:r>
      <w:r>
        <w:rPr>
          <w:rFonts w:ascii="Arial" w:hAnsi="Arial" w:cs="Arial" w:hint="cs"/>
          <w:rtl/>
        </w:rPr>
        <w:t>الفريقين</w:t>
      </w:r>
      <w:r>
        <w:rPr>
          <w:rtl/>
        </w:rPr>
        <w:t xml:space="preserve"> </w:t>
      </w:r>
      <w:r>
        <w:rPr>
          <w:rFonts w:ascii="Arial" w:hAnsi="Arial" w:cs="Arial" w:hint="cs"/>
          <w:rtl/>
        </w:rPr>
        <w:t>ومثل</w:t>
      </w:r>
      <w:r>
        <w:rPr>
          <w:rtl/>
        </w:rPr>
        <w:t xml:space="preserve"> </w:t>
      </w:r>
      <w:r>
        <w:rPr>
          <w:rFonts w:ascii="Arial" w:hAnsi="Arial" w:cs="Arial" w:hint="cs"/>
          <w:rtl/>
        </w:rPr>
        <w:t>نورهم</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وَكَذَّبُواْ</w:t>
      </w:r>
      <w:r>
        <w:rPr>
          <w:rStyle w:val="bold"/>
          <w:rtl/>
        </w:rPr>
        <w:t xml:space="preserve"> </w:t>
      </w:r>
      <w:r>
        <w:rPr>
          <w:rStyle w:val="bold"/>
          <w:rFonts w:ascii="Arial" w:hAnsi="Arial" w:cs="Arial" w:hint="cs"/>
          <w:rtl/>
        </w:rPr>
        <w:t>بِئَايَاتِنَآ</w:t>
      </w:r>
      <w:r>
        <w:rPr>
          <w:rtl/>
        </w:rPr>
        <w:t> </w:t>
      </w:r>
      <w:r>
        <w:rPr>
          <w:rFonts w:ascii="Arial" w:hAnsi="Arial" w:cs="Arial" w:hint="cs"/>
          <w:rtl/>
        </w:rPr>
        <w:t>﴾</w:t>
      </w:r>
      <w:r>
        <w:rPr>
          <w:rtl/>
        </w:rPr>
        <w:t xml:space="preserve"> </w:t>
      </w:r>
      <w:r>
        <w:rPr>
          <w:rFonts w:ascii="Arial" w:hAnsi="Arial" w:cs="Arial" w:hint="cs"/>
          <w:rtl/>
        </w:rPr>
        <w:t>كلِّها،</w:t>
      </w:r>
      <w:r>
        <w:rPr>
          <w:rtl/>
        </w:rPr>
        <w:t xml:space="preserve"> </w:t>
      </w:r>
      <w:r>
        <w:rPr>
          <w:rFonts w:ascii="Arial" w:hAnsi="Arial" w:cs="Arial" w:hint="cs"/>
          <w:rtl/>
        </w:rPr>
        <w:t>قيل</w:t>
      </w:r>
      <w:r>
        <w:rPr>
          <w:rtl/>
        </w:rPr>
        <w:t xml:space="preserve">: </w:t>
      </w:r>
      <w:r>
        <w:rPr>
          <w:rFonts w:ascii="Arial" w:hAnsi="Arial" w:cs="Arial" w:hint="cs"/>
          <w:rtl/>
        </w:rPr>
        <w:t>شامل</w:t>
      </w:r>
      <w:r>
        <w:rPr>
          <w:rtl/>
        </w:rPr>
        <w:t xml:space="preserve"> </w:t>
      </w:r>
      <w:r>
        <w:rPr>
          <w:rFonts w:ascii="Arial" w:hAnsi="Arial" w:cs="Arial" w:hint="cs"/>
          <w:rtl/>
        </w:rPr>
        <w:t>للكفر</w:t>
      </w:r>
      <w:r>
        <w:rPr>
          <w:rtl/>
        </w:rPr>
        <w:t xml:space="preserve"> </w:t>
      </w:r>
      <w:r>
        <w:rPr>
          <w:rFonts w:ascii="Arial" w:hAnsi="Arial" w:cs="Arial" w:hint="cs"/>
          <w:rtl/>
        </w:rPr>
        <w:t>بالرسل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الْجَحِيمِ</w:t>
      </w:r>
      <w:r>
        <w:rPr>
          <w:rtl/>
        </w:rPr>
        <w:t> </w:t>
      </w:r>
      <w:r>
        <w:rPr>
          <w:rFonts w:ascii="Arial" w:hAnsi="Arial" w:cs="Arial" w:hint="cs"/>
          <w:rtl/>
        </w:rPr>
        <w:t>﴾</w:t>
      </w:r>
      <w:r>
        <w:rPr>
          <w:rtl/>
        </w:rPr>
        <w:t xml:space="preserve"> </w:t>
      </w:r>
      <w:r>
        <w:rPr>
          <w:rFonts w:ascii="Arial" w:hAnsi="Arial" w:cs="Arial" w:hint="cs"/>
          <w:rtl/>
        </w:rPr>
        <w:t>مصاحبوها</w:t>
      </w:r>
      <w:r>
        <w:rPr>
          <w:rtl/>
        </w:rPr>
        <w:t xml:space="preserve"> </w:t>
      </w:r>
      <w:r>
        <w:rPr>
          <w:rFonts w:ascii="Arial" w:hAnsi="Arial" w:cs="Arial" w:hint="cs"/>
          <w:rtl/>
        </w:rPr>
        <w:t>لا</w:t>
      </w:r>
      <w:r>
        <w:rPr>
          <w:rFonts w:ascii="Calibri" w:cs="Calibri" w:hint="cs"/>
          <w:rtl/>
        </w:rPr>
        <w:t> </w:t>
      </w:r>
      <w:r>
        <w:rPr>
          <w:rFonts w:ascii="Arial" w:hAnsi="Arial" w:cs="Arial" w:hint="cs"/>
          <w:rtl/>
        </w:rPr>
        <w:t>يفارقونها،</w:t>
      </w:r>
      <w:r>
        <w:rPr>
          <w:rtl/>
        </w:rPr>
        <w:t xml:space="preserve"> </w:t>
      </w:r>
      <w:r>
        <w:rPr>
          <w:rFonts w:ascii="Arial" w:hAnsi="Arial" w:cs="Arial" w:hint="cs"/>
          <w:rtl/>
        </w:rPr>
        <w:t>وهي</w:t>
      </w:r>
      <w:r>
        <w:rPr>
          <w:rtl/>
        </w:rPr>
        <w:t xml:space="preserve"> </w:t>
      </w:r>
      <w:r>
        <w:rPr>
          <w:rFonts w:ascii="Arial" w:hAnsi="Arial" w:cs="Arial" w:hint="cs"/>
          <w:rtl/>
        </w:rPr>
        <w:t>نار</w:t>
      </w:r>
      <w:r>
        <w:rPr>
          <w:rtl/>
        </w:rPr>
        <w:t xml:space="preserve"> </w:t>
      </w:r>
      <w:r>
        <w:rPr>
          <w:rFonts w:ascii="Arial" w:hAnsi="Arial" w:cs="Arial" w:hint="cs"/>
          <w:rtl/>
        </w:rPr>
        <w:t>تتأجَّجُ</w:t>
      </w:r>
      <w:r>
        <w:rPr>
          <w:rtl/>
        </w:rPr>
        <w:t>.</w:t>
      </w:r>
    </w:p>
    <w:p w:rsidR="00F65AD2" w:rsidRDefault="00F65AD2">
      <w:pPr>
        <w:pStyle w:val="faree"/>
        <w:rPr>
          <w:rtl/>
        </w:rPr>
      </w:pPr>
      <w:r>
        <w:rPr>
          <w:rFonts w:ascii="Arial" w:hAnsi="Arial" w:cs="Arial" w:hint="cs"/>
          <w:rtl/>
        </w:rPr>
        <w:t>ضرب</w:t>
      </w:r>
      <w:r>
        <w:rPr>
          <w:rtl/>
        </w:rPr>
        <w:t xml:space="preserve"> </w:t>
      </w:r>
      <w:r>
        <w:rPr>
          <w:rFonts w:ascii="Arial" w:hAnsi="Arial" w:cs="Arial" w:hint="cs"/>
          <w:rtl/>
        </w:rPr>
        <w:t>مثل</w:t>
      </w:r>
      <w:r>
        <w:rPr>
          <w:rtl/>
        </w:rPr>
        <w:t xml:space="preserve"> </w:t>
      </w:r>
      <w:r>
        <w:rPr>
          <w:rFonts w:ascii="Arial" w:hAnsi="Arial" w:cs="Arial" w:hint="cs"/>
          <w:rtl/>
        </w:rPr>
        <w:t>للدنيا</w:t>
      </w:r>
      <w:r>
        <w:rPr>
          <w:rtl/>
        </w:rPr>
        <w:t xml:space="preserve"> </w:t>
      </w:r>
      <w:r>
        <w:rPr>
          <w:rFonts w:ascii="Arial" w:hAnsi="Arial" w:cs="Arial" w:hint="cs"/>
          <w:rtl/>
        </w:rPr>
        <w:t>وزوالها،</w:t>
      </w:r>
      <w:r>
        <w:rPr>
          <w:rtl/>
        </w:rPr>
        <w:t xml:space="preserve"> </w:t>
      </w:r>
      <w:r>
        <w:rPr>
          <w:rFonts w:ascii="Arial" w:hAnsi="Arial" w:cs="Arial" w:hint="cs"/>
          <w:rtl/>
        </w:rPr>
        <w:t>والحثُّ</w:t>
      </w:r>
      <w:r>
        <w:rPr>
          <w:rtl/>
        </w:rPr>
        <w:t xml:space="preserve"> </w:t>
      </w:r>
      <w:r>
        <w:rPr>
          <w:rFonts w:ascii="Arial" w:hAnsi="Arial" w:cs="Arial" w:hint="cs"/>
          <w:rtl/>
        </w:rPr>
        <w:t>على</w:t>
      </w:r>
      <w:r>
        <w:rPr>
          <w:rtl/>
        </w:rPr>
        <w:t xml:space="preserve"> </w:t>
      </w:r>
      <w:r>
        <w:rPr>
          <w:rFonts w:ascii="Arial" w:hAnsi="Arial" w:cs="Arial" w:hint="cs"/>
          <w:rtl/>
        </w:rPr>
        <w:t>عمل</w:t>
      </w:r>
      <w:r>
        <w:rPr>
          <w:rtl/>
        </w:rPr>
        <w:t xml:space="preserve"> </w:t>
      </w:r>
      <w:r>
        <w:rPr>
          <w:rFonts w:ascii="Arial" w:hAnsi="Arial" w:cs="Arial" w:hint="cs"/>
          <w:rtl/>
        </w:rPr>
        <w:t>الآخرة</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اعْلَمُواْ</w:t>
      </w:r>
      <w:r>
        <w:rPr>
          <w:w w:val="101"/>
          <w:rtl/>
        </w:rPr>
        <w:t> </w:t>
      </w:r>
      <w:r>
        <w:rPr>
          <w:rFonts w:ascii="Arial" w:hAnsi="Arial" w:cs="Arial" w:hint="cs"/>
          <w:w w:val="101"/>
          <w:rtl/>
        </w:rPr>
        <w:t>﴾</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للمؤمنين</w:t>
      </w:r>
      <w:r>
        <w:rPr>
          <w:w w:val="101"/>
          <w:rtl/>
        </w:rPr>
        <w:t xml:space="preserve"> </w:t>
      </w:r>
      <w:r>
        <w:rPr>
          <w:rFonts w:ascii="Arial" w:hAnsi="Arial" w:cs="Arial" w:hint="cs"/>
          <w:w w:val="101"/>
          <w:rtl/>
        </w:rPr>
        <w:t>يحذِّرهم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وللمشركين،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Calibri" w:cs="Calibri" w:hint="cs"/>
          <w:w w:val="101"/>
          <w:rtl/>
        </w:rPr>
        <w:t>«</w:t>
      </w:r>
      <w:r>
        <w:rPr>
          <w:rFonts w:ascii="Arial" w:hAnsi="Arial" w:cs="Arial" w:hint="cs"/>
          <w:w w:val="101"/>
          <w:rtl/>
        </w:rPr>
        <w:t>الكُفَّارَ</w:t>
      </w:r>
      <w:r>
        <w:rPr>
          <w:rFonts w:ascii="Calibri" w:cs="Calibri" w:hint="cs"/>
          <w:w w:val="101"/>
          <w:rtl/>
        </w:rPr>
        <w:t>»</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الحرَّاثون</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أَنَّمَا</w:t>
      </w:r>
      <w:r>
        <w:rPr>
          <w:rStyle w:val="bold"/>
          <w:w w:val="101"/>
          <w:rtl/>
        </w:rPr>
        <w:t xml:space="preserve"> </w:t>
      </w:r>
      <w:r>
        <w:rPr>
          <w:rStyle w:val="bold"/>
          <w:rFonts w:ascii="Arial" w:hAnsi="Arial" w:cs="Arial" w:hint="cs"/>
          <w:w w:val="101"/>
          <w:rtl/>
        </w:rPr>
        <w:t>الْحَيَو</w:t>
      </w:r>
      <w:r>
        <w:rPr>
          <w:rStyle w:val="Superscript"/>
          <w:rFonts w:ascii="Arial" w:hAnsi="Arial" w:cs="Arial" w:hint="cs"/>
          <w:b/>
          <w:bCs/>
          <w:w w:val="101"/>
          <w:rtl/>
        </w:rPr>
        <w:t>ا</w:t>
      </w:r>
      <w:r>
        <w:rPr>
          <w:rStyle w:val="bold"/>
          <w:rFonts w:ascii="Arial" w:hAnsi="Arial" w:cs="Arial" w:hint="cs"/>
          <w:w w:val="101"/>
          <w:rtl/>
        </w:rPr>
        <w:t>ةُ</w:t>
      </w:r>
      <w:r>
        <w:rPr>
          <w:rStyle w:val="bold"/>
          <w:w w:val="101"/>
          <w:rtl/>
        </w:rPr>
        <w:t xml:space="preserve"> </w:t>
      </w:r>
      <w:r>
        <w:rPr>
          <w:rStyle w:val="bold"/>
          <w:rFonts w:ascii="Arial" w:hAnsi="Arial" w:cs="Arial" w:hint="cs"/>
          <w:w w:val="101"/>
          <w:rtl/>
        </w:rPr>
        <w:t>الدُّنْيَا</w:t>
      </w:r>
      <w:r>
        <w:rPr>
          <w:rStyle w:val="bold"/>
          <w:w w:val="101"/>
          <w:rtl/>
        </w:rPr>
        <w:t xml:space="preserve"> </w:t>
      </w:r>
      <w:r>
        <w:rPr>
          <w:rStyle w:val="bold"/>
          <w:rFonts w:ascii="Arial" w:hAnsi="Arial" w:cs="Arial" w:hint="cs"/>
          <w:w w:val="101"/>
          <w:rtl/>
        </w:rPr>
        <w:t>لَعِبٌ</w:t>
      </w:r>
      <w:r>
        <w:rPr>
          <w:w w:val="101"/>
          <w:rtl/>
        </w:rPr>
        <w:t> </w:t>
      </w:r>
      <w:r>
        <w:rPr>
          <w:rFonts w:ascii="Arial" w:hAnsi="Arial" w:cs="Arial" w:hint="cs"/>
          <w:w w:val="101"/>
          <w:rtl/>
        </w:rPr>
        <w:t>﴾</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ثمرة</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وَلَهْوٌ</w:t>
      </w:r>
      <w:r>
        <w:rPr>
          <w:w w:val="101"/>
          <w:rtl/>
        </w:rPr>
        <w:t> </w:t>
      </w:r>
      <w:r>
        <w:rPr>
          <w:rFonts w:ascii="Arial" w:hAnsi="Arial" w:cs="Arial" w:hint="cs"/>
          <w:w w:val="101"/>
          <w:rtl/>
        </w:rPr>
        <w:t>﴾</w:t>
      </w:r>
      <w:r>
        <w:rPr>
          <w:w w:val="101"/>
          <w:rtl/>
        </w:rPr>
        <w:t xml:space="preserve"> </w:t>
      </w:r>
      <w:r>
        <w:rPr>
          <w:rFonts w:ascii="Arial" w:hAnsi="Arial" w:cs="Arial" w:hint="cs"/>
          <w:w w:val="101"/>
          <w:rtl/>
        </w:rPr>
        <w:t>شاغل</w:t>
      </w:r>
      <w:r>
        <w:rPr>
          <w:w w:val="101"/>
          <w:rtl/>
        </w:rPr>
        <w:t xml:space="preserve"> </w:t>
      </w:r>
      <w:r>
        <w:rPr>
          <w:rFonts w:ascii="Arial" w:hAnsi="Arial" w:cs="Arial" w:hint="cs"/>
          <w:w w:val="101"/>
          <w:rtl/>
        </w:rPr>
        <w:t>عمَّا</w:t>
      </w:r>
      <w:r>
        <w:rPr>
          <w:w w:val="101"/>
          <w:rtl/>
        </w:rPr>
        <w:t xml:space="preserve"> </w:t>
      </w:r>
      <w:r>
        <w:rPr>
          <w:rFonts w:ascii="Arial" w:hAnsi="Arial" w:cs="Arial" w:hint="cs"/>
          <w:w w:val="101"/>
          <w:rtl/>
        </w:rPr>
        <w:t>يعنِي</w:t>
      </w:r>
      <w:r>
        <w:rPr>
          <w:w w:val="101"/>
          <w:rtl/>
        </w:rPr>
        <w:t>.</w:t>
      </w:r>
    </w:p>
    <w:p w:rsidR="00F65AD2" w:rsidRDefault="00F65AD2">
      <w:pPr>
        <w:pStyle w:val="textmawadi3"/>
        <w:spacing w:before="170"/>
        <w:rPr>
          <w:rtl/>
        </w:rPr>
      </w:pPr>
      <w:r>
        <w:rPr>
          <w:w w:val="101"/>
        </w:rPr>
        <w:fldChar w:fldCharType="begin"/>
      </w:r>
      <w:r>
        <w:rPr>
          <w:w w:val="101"/>
        </w:rPr>
        <w:instrText>xe</w:instrText>
      </w:r>
      <w:r>
        <w:rPr>
          <w:w w:val="101"/>
          <w:rtl/>
        </w:rPr>
        <w:instrText xml:space="preserve"> "[&lt;0641&gt;&lt;0642&gt;&lt;0647&gt;]"</w:instrText>
      </w:r>
      <w:r>
        <w:rPr>
          <w:w w:val="101"/>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شهر</w:t>
      </w:r>
      <w:r>
        <w:rPr>
          <w:rtl/>
        </w:rPr>
        <w:t xml:space="preserve"> </w:t>
      </w:r>
      <w:r>
        <w:rPr>
          <w:rFonts w:ascii="Arial" w:hAnsi="Arial" w:cs="Arial" w:hint="cs"/>
          <w:rtl/>
        </w:rPr>
        <w:t>أنَّ</w:t>
      </w:r>
      <w:r>
        <w:rPr>
          <w:rtl/>
        </w:rPr>
        <w:t xml:space="preserve"> </w:t>
      </w:r>
      <w:r>
        <w:rPr>
          <w:rFonts w:ascii="Arial" w:hAnsi="Arial" w:cs="Arial" w:hint="cs"/>
          <w:rtl/>
        </w:rPr>
        <w:t>ضرب</w:t>
      </w:r>
      <w:r>
        <w:rPr>
          <w:rtl/>
        </w:rPr>
        <w:t xml:space="preserve"> </w:t>
      </w:r>
      <w:r>
        <w:rPr>
          <w:rFonts w:ascii="Arial" w:hAnsi="Arial" w:cs="Arial" w:hint="cs"/>
          <w:rtl/>
        </w:rPr>
        <w:t>الدفِّ</w:t>
      </w:r>
      <w:r>
        <w:rPr>
          <w:rtl/>
        </w:rPr>
        <w:t xml:space="preserve"> </w:t>
      </w:r>
      <w:r>
        <w:rPr>
          <w:rFonts w:ascii="Arial" w:hAnsi="Arial" w:cs="Arial" w:hint="cs"/>
          <w:rtl/>
        </w:rPr>
        <w:t>مع</w:t>
      </w:r>
      <w:r>
        <w:rPr>
          <w:rtl/>
        </w:rPr>
        <w:t xml:space="preserve"> </w:t>
      </w:r>
      <w:r>
        <w:rPr>
          <w:rFonts w:ascii="Arial" w:hAnsi="Arial" w:cs="Arial" w:hint="cs"/>
          <w:rtl/>
        </w:rPr>
        <w:t>اجتماع</w:t>
      </w:r>
      <w:r>
        <w:rPr>
          <w:rtl/>
        </w:rPr>
        <w:t xml:space="preserve"> </w:t>
      </w:r>
      <w:r>
        <w:rPr>
          <w:rFonts w:ascii="Arial" w:hAnsi="Arial" w:cs="Arial" w:hint="cs"/>
          <w:rtl/>
        </w:rPr>
        <w:t>عليه</w:t>
      </w:r>
      <w:r>
        <w:rPr>
          <w:rtl/>
        </w:rPr>
        <w:t xml:space="preserve"> </w:t>
      </w:r>
      <w:r>
        <w:rPr>
          <w:rFonts w:ascii="Arial" w:hAnsi="Arial" w:cs="Arial" w:hint="cs"/>
          <w:rtl/>
        </w:rPr>
        <w:t>كبيرة،</w:t>
      </w:r>
      <w:r>
        <w:rPr>
          <w:rtl/>
        </w:rPr>
        <w:t xml:space="preserve"> </w:t>
      </w:r>
      <w:r>
        <w:rPr>
          <w:rFonts w:ascii="Arial" w:hAnsi="Arial" w:cs="Arial" w:hint="cs"/>
          <w:rtl/>
        </w:rPr>
        <w:t>وبدون</w:t>
      </w:r>
      <w:r>
        <w:rPr>
          <w:rtl/>
        </w:rPr>
        <w:t xml:space="preserve"> </w:t>
      </w:r>
      <w:r>
        <w:rPr>
          <w:rFonts w:ascii="Arial" w:hAnsi="Arial" w:cs="Arial" w:hint="cs"/>
          <w:rtl/>
        </w:rPr>
        <w:t>اجتماع</w:t>
      </w:r>
      <w:r>
        <w:rPr>
          <w:rtl/>
        </w:rPr>
        <w:t xml:space="preserve"> </w:t>
      </w:r>
      <w:r>
        <w:rPr>
          <w:rFonts w:ascii="Arial" w:hAnsi="Arial" w:cs="Arial" w:hint="cs"/>
          <w:rtl/>
        </w:rPr>
        <w:t>عليه</w:t>
      </w:r>
      <w:r>
        <w:rPr>
          <w:rtl/>
        </w:rPr>
        <w:t xml:space="preserve"> </w:t>
      </w:r>
      <w:r>
        <w:rPr>
          <w:rFonts w:ascii="Arial" w:hAnsi="Arial" w:cs="Arial" w:hint="cs"/>
          <w:rtl/>
        </w:rPr>
        <w:t>مكروه،</w:t>
      </w:r>
      <w:r>
        <w:rPr>
          <w:rtl/>
        </w:rPr>
        <w:t xml:space="preserve"> </w:t>
      </w:r>
      <w:r>
        <w:rPr>
          <w:rFonts w:ascii="Arial" w:hAnsi="Arial" w:cs="Arial" w:hint="cs"/>
          <w:rtl/>
        </w:rPr>
        <w:t>وأجيز</w:t>
      </w:r>
      <w:r>
        <w:rPr>
          <w:rtl/>
        </w:rPr>
        <w:t xml:space="preserve"> </w:t>
      </w:r>
      <w:r>
        <w:rPr>
          <w:rFonts w:ascii="Arial" w:hAnsi="Arial" w:cs="Arial" w:hint="cs"/>
          <w:rtl/>
        </w:rPr>
        <w:t>إعلانًا</w:t>
      </w:r>
      <w:r>
        <w:rPr>
          <w:rtl/>
        </w:rPr>
        <w:t xml:space="preserve"> </w:t>
      </w:r>
      <w:r>
        <w:rPr>
          <w:rFonts w:ascii="Arial" w:hAnsi="Arial" w:cs="Arial" w:hint="cs"/>
          <w:rtl/>
        </w:rPr>
        <w:t>للنكاح،</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أعلنوا</w:t>
      </w:r>
      <w:r>
        <w:rPr>
          <w:rStyle w:val="bold"/>
          <w:rtl/>
        </w:rPr>
        <w:t xml:space="preserve"> </w:t>
      </w:r>
      <w:r>
        <w:rPr>
          <w:rStyle w:val="bold"/>
          <w:rFonts w:ascii="Arial" w:hAnsi="Arial" w:cs="Arial" w:hint="cs"/>
          <w:rtl/>
        </w:rPr>
        <w:t>النكاح</w:t>
      </w:r>
      <w:r>
        <w:rPr>
          <w:rStyle w:val="bold"/>
          <w:rtl/>
        </w:rPr>
        <w:t xml:space="preserve"> </w:t>
      </w:r>
      <w:r>
        <w:rPr>
          <w:rStyle w:val="bold"/>
          <w:rFonts w:ascii="Arial" w:hAnsi="Arial" w:cs="Arial" w:hint="cs"/>
          <w:rtl/>
        </w:rPr>
        <w:t>واجعلوه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المساجد،</w:t>
      </w:r>
      <w:r>
        <w:rPr>
          <w:rStyle w:val="bold"/>
          <w:rtl/>
        </w:rPr>
        <w:t xml:space="preserve"> </w:t>
      </w:r>
      <w:r>
        <w:rPr>
          <w:rStyle w:val="bold"/>
          <w:rFonts w:ascii="Arial" w:hAnsi="Arial" w:cs="Arial" w:hint="cs"/>
          <w:rtl/>
        </w:rPr>
        <w:t>واضربوا</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الدفَّ</w:t>
      </w:r>
      <w:r>
        <w:rPr>
          <w:rtl/>
        </w:rPr>
        <w:t>»</w:t>
      </w:r>
      <w:r>
        <w:rPr>
          <w:vertAlign w:val="superscript"/>
          <w:rtl/>
        </w:rPr>
        <w:footnoteReference w:id="261"/>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الفصل</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الحلال</w:t>
      </w:r>
      <w:r>
        <w:rPr>
          <w:rStyle w:val="bold"/>
          <w:rtl/>
        </w:rPr>
        <w:t xml:space="preserve"> </w:t>
      </w:r>
      <w:r>
        <w:rPr>
          <w:rStyle w:val="bold"/>
          <w:rFonts w:ascii="Arial" w:hAnsi="Arial" w:cs="Arial" w:hint="cs"/>
          <w:rtl/>
        </w:rPr>
        <w:t>والحرام</w:t>
      </w:r>
      <w:r>
        <w:rPr>
          <w:rStyle w:val="bold"/>
          <w:rtl/>
        </w:rPr>
        <w:t xml:space="preserve"> </w:t>
      </w:r>
      <w:r>
        <w:rPr>
          <w:rStyle w:val="bold"/>
          <w:rFonts w:ascii="Arial" w:hAnsi="Arial" w:cs="Arial" w:hint="cs"/>
          <w:rtl/>
        </w:rPr>
        <w:t>ضرب</w:t>
      </w:r>
      <w:r>
        <w:rPr>
          <w:rStyle w:val="bold"/>
          <w:rtl/>
        </w:rPr>
        <w:t xml:space="preserve"> </w:t>
      </w:r>
      <w:r>
        <w:rPr>
          <w:rStyle w:val="bold"/>
          <w:rFonts w:ascii="Arial" w:hAnsi="Arial" w:cs="Arial" w:hint="cs"/>
          <w:rtl/>
        </w:rPr>
        <w:t>الدفِّ،</w:t>
      </w:r>
      <w:r>
        <w:rPr>
          <w:rStyle w:val="bold"/>
          <w:rtl/>
        </w:rPr>
        <w:t xml:space="preserve"> </w:t>
      </w:r>
      <w:r>
        <w:rPr>
          <w:rStyle w:val="bold"/>
          <w:rFonts w:ascii="Arial" w:hAnsi="Arial" w:cs="Arial" w:hint="cs"/>
          <w:rtl/>
        </w:rPr>
        <w:t>ورفع</w:t>
      </w:r>
      <w:r>
        <w:rPr>
          <w:rStyle w:val="bold"/>
          <w:rtl/>
        </w:rPr>
        <w:t xml:space="preserve"> </w:t>
      </w:r>
      <w:r>
        <w:rPr>
          <w:rStyle w:val="bold"/>
          <w:rFonts w:ascii="Arial" w:hAnsi="Arial" w:cs="Arial" w:hint="cs"/>
          <w:rtl/>
        </w:rPr>
        <w:t>الصوت</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النكاح</w:t>
      </w:r>
      <w:r>
        <w:rPr>
          <w:rtl/>
        </w:rPr>
        <w:t>»</w:t>
      </w:r>
      <w:r>
        <w:rPr>
          <w:vertAlign w:val="superscript"/>
          <w:rtl/>
        </w:rPr>
        <w:footnoteReference w:id="262"/>
      </w:r>
      <w:r>
        <w:rPr>
          <w:rtl/>
        </w:rPr>
        <w:t>.</w:t>
      </w:r>
    </w:p>
    <w:p w:rsidR="00F65AD2" w:rsidRDefault="00F65AD2">
      <w:pPr>
        <w:pStyle w:val="textquran"/>
        <w:rPr>
          <w:w w:val="98"/>
          <w:rtl/>
        </w:rPr>
      </w:pPr>
      <w:r>
        <w:rPr>
          <w:rFonts w:ascii="Arial" w:hAnsi="Arial" w:cs="Arial" w:hint="cs"/>
          <w:w w:val="98"/>
          <w:rtl/>
        </w:rPr>
        <w:t>وكان</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سمع</w:t>
      </w:r>
      <w:r>
        <w:rPr>
          <w:w w:val="98"/>
          <w:rtl/>
        </w:rPr>
        <w:t xml:space="preserve"> </w:t>
      </w:r>
      <w:r>
        <w:rPr>
          <w:rFonts w:ascii="Arial" w:hAnsi="Arial" w:cs="Arial" w:hint="cs"/>
          <w:w w:val="98"/>
          <w:rtl/>
        </w:rPr>
        <w:t>صوت</w:t>
      </w:r>
      <w:r>
        <w:rPr>
          <w:w w:val="98"/>
          <w:rtl/>
        </w:rPr>
        <w:t xml:space="preserve"> </w:t>
      </w:r>
      <w:r>
        <w:rPr>
          <w:rFonts w:ascii="Arial" w:hAnsi="Arial" w:cs="Arial" w:hint="cs"/>
          <w:w w:val="98"/>
          <w:rtl/>
        </w:rPr>
        <w:t>الدفَّ</w:t>
      </w:r>
      <w:r>
        <w:rPr>
          <w:w w:val="98"/>
          <w:rtl/>
        </w:rPr>
        <w:t xml:space="preserve"> </w:t>
      </w:r>
      <w:r>
        <w:rPr>
          <w:rFonts w:ascii="Arial" w:hAnsi="Arial" w:cs="Arial" w:hint="cs"/>
          <w:w w:val="98"/>
          <w:rtl/>
        </w:rPr>
        <w:t>أقرَّه</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عرسًا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ختانًا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تجتمع</w:t>
      </w:r>
      <w:r>
        <w:rPr>
          <w:w w:val="98"/>
          <w:rtl/>
        </w:rPr>
        <w:t xml:space="preserve"> </w:t>
      </w:r>
      <w:r>
        <w:rPr>
          <w:rFonts w:ascii="Arial" w:hAnsi="Arial" w:cs="Arial" w:hint="cs"/>
          <w:w w:val="98"/>
          <w:rtl/>
        </w:rPr>
        <w:t>نساء</w:t>
      </w:r>
      <w:r>
        <w:rPr>
          <w:w w:val="98"/>
          <w:rtl/>
        </w:rPr>
        <w:t xml:space="preserve"> </w:t>
      </w:r>
      <w:r>
        <w:rPr>
          <w:rFonts w:ascii="Arial" w:hAnsi="Arial" w:cs="Arial" w:hint="cs"/>
          <w:w w:val="98"/>
          <w:rtl/>
        </w:rPr>
        <w:t>ورجال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غناء</w:t>
      </w:r>
      <w:r>
        <w:rPr>
          <w:w w:val="98"/>
          <w:rtl/>
        </w:rPr>
        <w:t xml:space="preserve"> </w:t>
      </w:r>
      <w:r>
        <w:rPr>
          <w:rFonts w:ascii="Arial" w:hAnsi="Arial" w:cs="Arial" w:hint="cs"/>
          <w:w w:val="98"/>
          <w:rtl/>
        </w:rPr>
        <w:t>محرَّم،</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البعض</w:t>
      </w:r>
      <w:r>
        <w:rPr>
          <w:w w:val="98"/>
          <w:rtl/>
        </w:rPr>
        <w:t xml:space="preserve">. </w:t>
      </w:r>
      <w:r>
        <w:rPr>
          <w:rFonts w:ascii="Arial" w:hAnsi="Arial" w:cs="Arial" w:hint="cs"/>
          <w:w w:val="98"/>
          <w:rtl/>
        </w:rPr>
        <w:t>ورووا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الصدِّيق</w:t>
      </w:r>
      <w:r>
        <w:rPr>
          <w:w w:val="98"/>
          <w:rtl/>
        </w:rPr>
        <w:t xml:space="preserve"> </w:t>
      </w:r>
      <w:r>
        <w:rPr>
          <w:rFonts w:ascii="Arial" w:hAnsi="Arial" w:cs="Arial" w:hint="cs"/>
          <w:w w:val="98"/>
          <w:rtl/>
        </w:rPr>
        <w:t>دخل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عائشة</w:t>
      </w:r>
      <w:r>
        <w:rPr>
          <w:w w:val="98"/>
          <w:rtl/>
        </w:rPr>
        <w:t xml:space="preserve"> </w:t>
      </w:r>
      <w:r>
        <w:rPr>
          <w:rFonts w:ascii="Arial" w:hAnsi="Arial" w:cs="Arial" w:hint="cs"/>
          <w:w w:val="98"/>
          <w:rtl/>
        </w:rPr>
        <w:t>وعندها</w:t>
      </w:r>
      <w:r>
        <w:rPr>
          <w:w w:val="98"/>
          <w:rtl/>
        </w:rPr>
        <w:t xml:space="preserve"> </w:t>
      </w:r>
      <w:r>
        <w:rPr>
          <w:rFonts w:ascii="Arial" w:hAnsi="Arial" w:cs="Arial" w:hint="cs"/>
          <w:w w:val="98"/>
          <w:rtl/>
        </w:rPr>
        <w:t>جاريتان</w:t>
      </w:r>
      <w:r>
        <w:rPr>
          <w:w w:val="98"/>
          <w:rtl/>
        </w:rPr>
        <w:t xml:space="preserve"> </w:t>
      </w:r>
      <w:r>
        <w:rPr>
          <w:rFonts w:ascii="Arial" w:hAnsi="Arial" w:cs="Arial" w:hint="cs"/>
          <w:w w:val="98"/>
          <w:rtl/>
        </w:rPr>
        <w:t>تضربان</w:t>
      </w:r>
      <w:r>
        <w:rPr>
          <w:w w:val="98"/>
          <w:rtl/>
        </w:rPr>
        <w:t xml:space="preserve"> </w:t>
      </w:r>
      <w:r>
        <w:rPr>
          <w:rFonts w:ascii="Arial" w:hAnsi="Arial" w:cs="Arial" w:hint="cs"/>
          <w:w w:val="98"/>
          <w:rtl/>
        </w:rPr>
        <w:t>الدفَّ</w:t>
      </w:r>
      <w:r>
        <w:rPr>
          <w:w w:val="98"/>
          <w:rtl/>
        </w:rPr>
        <w:t xml:space="preserve"> </w:t>
      </w:r>
      <w:r>
        <w:rPr>
          <w:rFonts w:ascii="Arial" w:hAnsi="Arial" w:cs="Arial" w:hint="cs"/>
          <w:w w:val="98"/>
          <w:rtl/>
        </w:rPr>
        <w:t>فزجرهما،</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أتفعلن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فقال</w:t>
      </w:r>
      <w:r>
        <w:rPr>
          <w:w w:val="98"/>
          <w:rtl/>
        </w:rPr>
        <w:t xml:space="preserve">: </w:t>
      </w:r>
      <w:r>
        <w:rPr>
          <w:rStyle w:val="bold"/>
          <w:w w:val="98"/>
          <w:rtl/>
        </w:rPr>
        <w:t>«</w:t>
      </w:r>
      <w:r>
        <w:rPr>
          <w:rStyle w:val="bold"/>
          <w:rFonts w:ascii="Arial" w:hAnsi="Arial" w:cs="Arial" w:hint="cs"/>
          <w:w w:val="98"/>
          <w:rtl/>
        </w:rPr>
        <w:t>دعهنَّ</w:t>
      </w:r>
      <w:r>
        <w:rPr>
          <w:rStyle w:val="bold"/>
          <w:w w:val="98"/>
          <w:rtl/>
        </w:rPr>
        <w:t xml:space="preserve"> </w:t>
      </w:r>
      <w:r>
        <w:rPr>
          <w:rStyle w:val="bold"/>
          <w:rFonts w:ascii="Arial" w:hAnsi="Arial" w:cs="Arial" w:hint="cs"/>
          <w:w w:val="98"/>
          <w:rtl/>
        </w:rPr>
        <w:t>يا</w:t>
      </w:r>
      <w:r>
        <w:rPr>
          <w:rStyle w:val="bold"/>
          <w:rFonts w:ascii="Calibri" w:cs="Calibri" w:hint="cs"/>
          <w:w w:val="98"/>
          <w:rtl/>
        </w:rPr>
        <w:t> </w:t>
      </w:r>
      <w:r>
        <w:rPr>
          <w:rStyle w:val="bold"/>
          <w:rFonts w:ascii="Arial" w:hAnsi="Arial" w:cs="Arial" w:hint="cs"/>
          <w:w w:val="98"/>
          <w:rtl/>
        </w:rPr>
        <w:t>أبا</w:t>
      </w:r>
      <w:r>
        <w:rPr>
          <w:rStyle w:val="bold"/>
          <w:w w:val="98"/>
          <w:rtl/>
        </w:rPr>
        <w:t xml:space="preserve"> </w:t>
      </w:r>
      <w:r>
        <w:rPr>
          <w:rStyle w:val="bold"/>
          <w:rFonts w:ascii="Arial" w:hAnsi="Arial" w:cs="Arial" w:hint="cs"/>
          <w:w w:val="98"/>
          <w:rtl/>
        </w:rPr>
        <w:t>بكر</w:t>
      </w:r>
      <w:r>
        <w:rPr>
          <w:rStyle w:val="bold"/>
          <w:w w:val="98"/>
          <w:rtl/>
        </w:rPr>
        <w:t xml:space="preserve"> </w:t>
      </w:r>
      <w:r>
        <w:rPr>
          <w:rStyle w:val="bold"/>
          <w:rFonts w:ascii="Arial" w:hAnsi="Arial" w:cs="Arial" w:hint="cs"/>
          <w:w w:val="98"/>
          <w:rtl/>
        </w:rPr>
        <w:t>فإنَّ</w:t>
      </w:r>
      <w:r>
        <w:rPr>
          <w:rStyle w:val="bold"/>
          <w:w w:val="98"/>
          <w:rtl/>
        </w:rPr>
        <w:t xml:space="preserve"> </w:t>
      </w:r>
      <w:r>
        <w:rPr>
          <w:rStyle w:val="bold"/>
          <w:rFonts w:ascii="Arial" w:hAnsi="Arial" w:cs="Arial" w:hint="cs"/>
          <w:w w:val="98"/>
          <w:rtl/>
        </w:rPr>
        <w:t>هذا</w:t>
      </w:r>
      <w:r>
        <w:rPr>
          <w:rStyle w:val="bold"/>
          <w:w w:val="98"/>
          <w:rtl/>
        </w:rPr>
        <w:t xml:space="preserve"> </w:t>
      </w:r>
      <w:r>
        <w:rPr>
          <w:rStyle w:val="bold"/>
          <w:rFonts w:ascii="Arial" w:hAnsi="Arial" w:cs="Arial" w:hint="cs"/>
          <w:w w:val="98"/>
          <w:rtl/>
        </w:rPr>
        <w:t>عيد</w:t>
      </w:r>
      <w:r>
        <w:rPr>
          <w:rStyle w:val="bold"/>
          <w:w w:val="98"/>
          <w:rtl/>
        </w:rPr>
        <w:t xml:space="preserve"> </w:t>
      </w:r>
      <w:r>
        <w:rPr>
          <w:rStyle w:val="bold"/>
          <w:rFonts w:ascii="Arial" w:hAnsi="Arial" w:cs="Arial" w:hint="cs"/>
          <w:w w:val="98"/>
          <w:rtl/>
        </w:rPr>
        <w:t>لهنَّ</w:t>
      </w:r>
      <w:r>
        <w:rPr>
          <w:rStyle w:val="bold"/>
          <w:w w:val="98"/>
          <w:rtl/>
        </w:rPr>
        <w:t xml:space="preserve"> </w:t>
      </w:r>
      <w:r>
        <w:rPr>
          <w:rStyle w:val="bold"/>
          <w:rFonts w:ascii="Arial" w:hAnsi="Arial" w:cs="Arial" w:hint="cs"/>
          <w:w w:val="98"/>
          <w:rtl/>
        </w:rPr>
        <w:t>ولنا،</w:t>
      </w:r>
      <w:r>
        <w:rPr>
          <w:rStyle w:val="bold"/>
          <w:w w:val="98"/>
          <w:rtl/>
        </w:rPr>
        <w:t xml:space="preserve"> </w:t>
      </w:r>
      <w:r>
        <w:rPr>
          <w:rStyle w:val="bold"/>
          <w:rFonts w:ascii="Arial" w:hAnsi="Arial" w:cs="Arial" w:hint="cs"/>
          <w:w w:val="98"/>
          <w:rtl/>
        </w:rPr>
        <w:t>ولكلِّ</w:t>
      </w:r>
      <w:r>
        <w:rPr>
          <w:rStyle w:val="bold"/>
          <w:w w:val="98"/>
          <w:rtl/>
        </w:rPr>
        <w:t xml:space="preserve"> </w:t>
      </w:r>
      <w:r>
        <w:rPr>
          <w:rStyle w:val="bold"/>
          <w:rFonts w:ascii="Arial" w:hAnsi="Arial" w:cs="Arial" w:hint="cs"/>
          <w:w w:val="98"/>
          <w:rtl/>
        </w:rPr>
        <w:t>قوم</w:t>
      </w:r>
      <w:r>
        <w:rPr>
          <w:rStyle w:val="bold"/>
          <w:w w:val="98"/>
          <w:rtl/>
        </w:rPr>
        <w:t xml:space="preserve"> </w:t>
      </w:r>
      <w:r>
        <w:rPr>
          <w:rStyle w:val="bold"/>
          <w:rFonts w:ascii="Arial" w:hAnsi="Arial" w:cs="Arial" w:hint="cs"/>
          <w:w w:val="98"/>
          <w:rtl/>
        </w:rPr>
        <w:t>عيد</w:t>
      </w:r>
      <w:r>
        <w:rPr>
          <w:rStyle w:val="bold"/>
          <w:w w:val="98"/>
          <w:rtl/>
        </w:rPr>
        <w:t>»</w:t>
      </w:r>
      <w:r>
        <w:rPr>
          <w:color w:val="00C100"/>
          <w:w w:val="98"/>
          <w:vertAlign w:val="superscript"/>
          <w:rtl/>
        </w:rPr>
        <w:footnoteReference w:id="263"/>
      </w:r>
      <w:r>
        <w:rPr>
          <w:w w:val="98"/>
          <w:rtl/>
        </w:rPr>
        <w:t>.</w:t>
      </w:r>
    </w:p>
    <w:p w:rsidR="00F65AD2" w:rsidRDefault="00F65AD2">
      <w:pPr>
        <w:pStyle w:val="textmawadi3"/>
        <w:spacing w:before="170"/>
        <w:rPr>
          <w:w w:val="96"/>
          <w:rtl/>
        </w:rPr>
      </w:pPr>
      <w:r>
        <w:fldChar w:fldCharType="begin"/>
      </w:r>
      <w:r>
        <w:instrText>xe</w:instrText>
      </w:r>
      <w:r>
        <w:rPr>
          <w:rtl/>
        </w:rPr>
        <w:instrText xml:space="preserve"> "[&lt;0641&gt;&lt;0642&gt;&lt;0647&gt;]"</w:instrText>
      </w:r>
      <w:r>
        <w:fldChar w:fldCharType="end"/>
      </w:r>
      <w:r>
        <w:rPr>
          <w:rStyle w:val="namat2"/>
          <w:w w:val="96"/>
          <w:rtl/>
        </w:rPr>
        <w:t>[</w:t>
      </w:r>
      <w:r>
        <w:rPr>
          <w:rStyle w:val="namat2"/>
          <w:rFonts w:ascii="Arial" w:hAnsi="Arial" w:cs="Arial" w:hint="cs"/>
          <w:w w:val="96"/>
          <w:rtl/>
        </w:rPr>
        <w:t>فقه</w:t>
      </w:r>
      <w:r>
        <w:rPr>
          <w:rStyle w:val="namat2"/>
          <w:w w:val="96"/>
          <w:rtl/>
        </w:rPr>
        <w:t xml:space="preserve">] </w:t>
      </w:r>
      <w:r>
        <w:rPr>
          <w:w w:val="96"/>
          <w:rtl/>
        </w:rPr>
        <w:t>[</w:t>
      </w:r>
      <w:r>
        <w:rPr>
          <w:rFonts w:ascii="Arial" w:hAnsi="Arial" w:cs="Arial" w:hint="cs"/>
          <w:w w:val="96"/>
          <w:rtl/>
        </w:rPr>
        <w:t>قلت</w:t>
      </w:r>
      <w:r>
        <w:rPr>
          <w:w w:val="96"/>
          <w:rtl/>
        </w:rPr>
        <w:t xml:space="preserve">:] </w:t>
      </w:r>
      <w:r>
        <w:rPr>
          <w:rFonts w:ascii="Arial" w:hAnsi="Arial" w:cs="Arial" w:hint="cs"/>
          <w:w w:val="96"/>
          <w:rtl/>
        </w:rPr>
        <w:t>والصحيح</w:t>
      </w:r>
      <w:r>
        <w:rPr>
          <w:w w:val="96"/>
          <w:rtl/>
        </w:rPr>
        <w:t xml:space="preserve"> </w:t>
      </w:r>
      <w:r>
        <w:rPr>
          <w:rFonts w:ascii="Arial" w:hAnsi="Arial" w:cs="Arial" w:hint="cs"/>
          <w:w w:val="96"/>
          <w:rtl/>
        </w:rPr>
        <w:t>المنع</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ضربه</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إشْعارًا</w:t>
      </w:r>
      <w:r>
        <w:rPr>
          <w:w w:val="96"/>
          <w:rtl/>
        </w:rPr>
        <w:t xml:space="preserve"> </w:t>
      </w:r>
      <w:r>
        <w:rPr>
          <w:rFonts w:ascii="Arial" w:hAnsi="Arial" w:cs="Arial" w:hint="cs"/>
          <w:w w:val="96"/>
          <w:rtl/>
        </w:rPr>
        <w:t>بالنِّكاح،</w:t>
      </w:r>
      <w:r>
        <w:rPr>
          <w:w w:val="96"/>
          <w:rtl/>
        </w:rPr>
        <w:t xml:space="preserve"> </w:t>
      </w:r>
      <w:r>
        <w:rPr>
          <w:rFonts w:ascii="Arial" w:hAnsi="Arial" w:cs="Arial" w:hint="cs"/>
          <w:w w:val="96"/>
          <w:rtl/>
        </w:rPr>
        <w:t>ولجمع</w:t>
      </w:r>
      <w:r>
        <w:rPr>
          <w:w w:val="96"/>
          <w:rtl/>
        </w:rPr>
        <w:t xml:space="preserve"> </w:t>
      </w:r>
      <w:r>
        <w:rPr>
          <w:rFonts w:ascii="Arial" w:hAnsi="Arial" w:cs="Arial" w:hint="cs"/>
          <w:w w:val="96"/>
          <w:rtl/>
        </w:rPr>
        <w:t>عسكر،</w:t>
      </w:r>
      <w:r>
        <w:rPr>
          <w:w w:val="96"/>
          <w:rtl/>
        </w:rPr>
        <w:t xml:space="preserve"> </w:t>
      </w:r>
      <w:r>
        <w:rPr>
          <w:rFonts w:ascii="Arial" w:hAnsi="Arial" w:cs="Arial" w:hint="cs"/>
          <w:w w:val="96"/>
          <w:rtl/>
        </w:rPr>
        <w:t>ونحو</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المصالح،</w:t>
      </w:r>
      <w:r>
        <w:rPr>
          <w:w w:val="96"/>
          <w:rtl/>
        </w:rPr>
        <w:t xml:space="preserve"> </w:t>
      </w:r>
      <w:r>
        <w:rPr>
          <w:rFonts w:ascii="Arial" w:hAnsi="Arial" w:cs="Arial" w:hint="cs"/>
          <w:w w:val="96"/>
          <w:rtl/>
        </w:rPr>
        <w:t>وأمَّا</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ذكر</w:t>
      </w:r>
      <w:r>
        <w:rPr>
          <w:w w:val="96"/>
          <w:rtl/>
        </w:rPr>
        <w:t xml:space="preserve"> </w:t>
      </w:r>
      <w:r>
        <w:rPr>
          <w:rFonts w:ascii="Arial" w:hAnsi="Arial" w:cs="Arial" w:hint="cs"/>
          <w:w w:val="96"/>
          <w:rtl/>
        </w:rPr>
        <w:t>عنه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آنفًا</w:t>
      </w:r>
      <w:r>
        <w:rPr>
          <w:w w:val="96"/>
          <w:rtl/>
        </w:rPr>
        <w:t xml:space="preserve"> </w:t>
      </w:r>
      <w:r>
        <w:rPr>
          <w:rFonts w:ascii="Arial" w:hAnsi="Arial" w:cs="Arial" w:hint="cs"/>
          <w:w w:val="96"/>
          <w:rtl/>
        </w:rPr>
        <w:t>فترخيص</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مستمرٍّ</w:t>
      </w:r>
      <w:r>
        <w:rPr>
          <w:w w:val="96"/>
          <w:rtl/>
        </w:rPr>
        <w:t>.</w:t>
      </w:r>
    </w:p>
    <w:p w:rsidR="00F65AD2" w:rsidRDefault="00F65AD2">
      <w:pPr>
        <w:pStyle w:val="textquran"/>
        <w:spacing w:before="170"/>
        <w:rPr>
          <w:w w:val="97"/>
          <w:rtl/>
        </w:rPr>
      </w:pPr>
      <w:r>
        <w:rPr>
          <w:rFonts w:ascii="Arial" w:hAnsi="Arial" w:cs="Arial" w:hint="cs"/>
          <w:w w:val="97"/>
          <w:rtl/>
        </w:rPr>
        <w:t>وكذا</w:t>
      </w:r>
      <w:r>
        <w:rPr>
          <w:w w:val="97"/>
          <w:rtl/>
        </w:rPr>
        <w:t xml:space="preserve"> </w:t>
      </w:r>
      <w:r>
        <w:rPr>
          <w:rFonts w:ascii="Arial" w:hAnsi="Arial" w:cs="Arial" w:hint="cs"/>
          <w:w w:val="97"/>
          <w:rtl/>
        </w:rPr>
        <w:t>نذرت</w:t>
      </w:r>
      <w:r>
        <w:rPr>
          <w:w w:val="97"/>
          <w:rtl/>
        </w:rPr>
        <w:t xml:space="preserve"> </w:t>
      </w:r>
      <w:r>
        <w:rPr>
          <w:rFonts w:ascii="Arial" w:hAnsi="Arial" w:cs="Arial" w:hint="cs"/>
          <w:w w:val="97"/>
          <w:rtl/>
        </w:rPr>
        <w:t>امرأة</w:t>
      </w:r>
      <w:r>
        <w:rPr>
          <w:w w:val="97"/>
          <w:rtl/>
        </w:rPr>
        <w:t xml:space="preserve"> </w:t>
      </w:r>
      <w:r>
        <w:rPr>
          <w:rFonts w:ascii="Arial" w:hAnsi="Arial" w:cs="Arial" w:hint="cs"/>
          <w:w w:val="97"/>
          <w:rtl/>
        </w:rPr>
        <w:t>ضرب</w:t>
      </w:r>
      <w:r>
        <w:rPr>
          <w:w w:val="97"/>
          <w:rtl/>
        </w:rPr>
        <w:t xml:space="preserve"> </w:t>
      </w:r>
      <w:r>
        <w:rPr>
          <w:rFonts w:ascii="Arial" w:hAnsi="Arial" w:cs="Arial" w:hint="cs"/>
          <w:w w:val="97"/>
          <w:rtl/>
        </w:rPr>
        <w:t>الدفِّ</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رجع</w:t>
      </w:r>
      <w:r>
        <w:rPr>
          <w:w w:val="97"/>
          <w:rtl/>
        </w:rPr>
        <w:t xml:space="preserve"> </w:t>
      </w:r>
      <w:r>
        <w:rPr>
          <w:rFonts w:ascii="Arial" w:hAnsi="Arial" w:cs="Arial" w:hint="cs"/>
          <w:w w:val="97"/>
          <w:rtl/>
        </w:rPr>
        <w:t>سالمًا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الغزو،</w:t>
      </w:r>
      <w:r>
        <w:rPr>
          <w:w w:val="97"/>
          <w:rtl/>
        </w:rPr>
        <w:t xml:space="preserve"> </w:t>
      </w:r>
      <w:r>
        <w:rPr>
          <w:rFonts w:ascii="Arial" w:hAnsi="Arial" w:cs="Arial" w:hint="cs"/>
          <w:w w:val="97"/>
          <w:rtl/>
        </w:rPr>
        <w:t>فقال</w:t>
      </w:r>
      <w:r>
        <w:rPr>
          <w:w w:val="97"/>
          <w:rtl/>
        </w:rPr>
        <w:t xml:space="preserve">: </w:t>
      </w:r>
      <w:r>
        <w:rPr>
          <w:rFonts w:ascii="Calibri" w:cs="Calibri" w:hint="cs"/>
          <w:w w:val="97"/>
          <w:rtl/>
        </w:rPr>
        <w:t>«</w:t>
      </w:r>
      <w:r>
        <w:rPr>
          <w:rFonts w:ascii="Arial" w:hAnsi="Arial" w:cs="Arial" w:hint="cs"/>
          <w:w w:val="97"/>
          <w:rtl/>
        </w:rPr>
        <w:t>لا</w:t>
      </w:r>
      <w:r>
        <w:rPr>
          <w:rFonts w:ascii="Calibri" w:cs="Calibri" w:hint="cs"/>
          <w:w w:val="97"/>
          <w:rtl/>
        </w:rPr>
        <w:t> </w:t>
      </w:r>
      <w:r>
        <w:rPr>
          <w:rFonts w:ascii="Arial" w:hAnsi="Arial" w:cs="Arial" w:hint="cs"/>
          <w:w w:val="97"/>
          <w:rtl/>
        </w:rPr>
        <w:t>إلَّا</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عزمت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النَّذر</w:t>
      </w:r>
      <w:r>
        <w:rPr>
          <w:rFonts w:ascii="Calibri" w:cs="Calibri" w:hint="cs"/>
          <w:w w:val="97"/>
          <w:rtl/>
        </w:rPr>
        <w:t>»</w:t>
      </w:r>
      <w:r>
        <w:rPr>
          <w:w w:val="97"/>
          <w:rtl/>
        </w:rPr>
        <w:t xml:space="preserve"> </w:t>
      </w:r>
      <w:r>
        <w:rPr>
          <w:rFonts w:ascii="Arial" w:hAnsi="Arial" w:cs="Arial" w:hint="cs"/>
          <w:w w:val="97"/>
          <w:rtl/>
        </w:rPr>
        <w:t>فضربت،</w:t>
      </w:r>
      <w:r>
        <w:rPr>
          <w:w w:val="97"/>
          <w:rtl/>
        </w:rPr>
        <w:t xml:space="preserve"> </w:t>
      </w:r>
      <w:r>
        <w:rPr>
          <w:rFonts w:ascii="Arial" w:hAnsi="Arial" w:cs="Arial" w:hint="cs"/>
          <w:w w:val="97"/>
          <w:rtl/>
        </w:rPr>
        <w:t>فجاء</w:t>
      </w:r>
      <w:r>
        <w:rPr>
          <w:w w:val="97"/>
          <w:rtl/>
        </w:rPr>
        <w:t xml:space="preserve"> </w:t>
      </w:r>
      <w:r>
        <w:rPr>
          <w:rFonts w:ascii="Arial" w:hAnsi="Arial" w:cs="Arial" w:hint="cs"/>
          <w:w w:val="97"/>
          <w:rtl/>
        </w:rPr>
        <w:t>عمر</w:t>
      </w:r>
      <w:r>
        <w:rPr>
          <w:w w:val="97"/>
          <w:rtl/>
        </w:rPr>
        <w:t xml:space="preserve"> </w:t>
      </w:r>
      <w:r>
        <w:rPr>
          <w:rFonts w:ascii="Arial" w:hAnsi="Arial" w:cs="Arial" w:hint="cs"/>
          <w:w w:val="97"/>
          <w:rtl/>
        </w:rPr>
        <w:t>وزجرها،</w:t>
      </w:r>
      <w:r>
        <w:rPr>
          <w:w w:val="97"/>
          <w:rtl/>
        </w:rPr>
        <w:t xml:space="preserve"> </w:t>
      </w:r>
      <w:r>
        <w:rPr>
          <w:rFonts w:ascii="Arial" w:hAnsi="Arial" w:cs="Arial" w:hint="cs"/>
          <w:w w:val="97"/>
          <w:rtl/>
        </w:rPr>
        <w:t>فكفَّتْ</w:t>
      </w:r>
      <w:r>
        <w:rPr>
          <w:w w:val="97"/>
          <w:rtl/>
        </w:rPr>
        <w:t xml:space="preserve"> </w:t>
      </w:r>
      <w:r>
        <w:rPr>
          <w:rFonts w:ascii="Arial" w:hAnsi="Arial" w:cs="Arial" w:hint="cs"/>
          <w:w w:val="97"/>
          <w:rtl/>
        </w:rPr>
        <w:t>فقال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إنَّ</w:t>
      </w:r>
      <w:r>
        <w:rPr>
          <w:rStyle w:val="bold"/>
          <w:w w:val="97"/>
          <w:rtl/>
        </w:rPr>
        <w:t xml:space="preserve"> </w:t>
      </w:r>
      <w:r>
        <w:rPr>
          <w:rStyle w:val="bold"/>
          <w:rFonts w:ascii="Arial" w:hAnsi="Arial" w:cs="Arial" w:hint="cs"/>
          <w:w w:val="97"/>
          <w:rtl/>
        </w:rPr>
        <w:t>الشيطان</w:t>
      </w:r>
      <w:r>
        <w:rPr>
          <w:rStyle w:val="bold"/>
          <w:w w:val="97"/>
          <w:rtl/>
        </w:rPr>
        <w:t xml:space="preserve"> </w:t>
      </w:r>
      <w:r>
        <w:rPr>
          <w:rStyle w:val="bold"/>
          <w:rFonts w:ascii="Arial" w:hAnsi="Arial" w:cs="Arial" w:hint="cs"/>
          <w:w w:val="97"/>
          <w:rtl/>
        </w:rPr>
        <w:t>يفرُّ</w:t>
      </w:r>
      <w:r>
        <w:rPr>
          <w:rStyle w:val="bold"/>
          <w:w w:val="97"/>
          <w:rtl/>
        </w:rPr>
        <w:t xml:space="preserve"> </w:t>
      </w:r>
      <w:r>
        <w:rPr>
          <w:rStyle w:val="bold"/>
          <w:rFonts w:ascii="Arial" w:hAnsi="Arial" w:cs="Arial" w:hint="cs"/>
          <w:w w:val="97"/>
          <w:rtl/>
        </w:rPr>
        <w:t>منك</w:t>
      </w:r>
      <w:r>
        <w:rPr>
          <w:rStyle w:val="bold"/>
          <w:w w:val="97"/>
          <w:rtl/>
        </w:rPr>
        <w:t xml:space="preserve"> </w:t>
      </w:r>
      <w:r>
        <w:rPr>
          <w:rStyle w:val="bold"/>
          <w:rFonts w:ascii="Arial" w:hAnsi="Arial" w:cs="Arial" w:hint="cs"/>
          <w:w w:val="97"/>
          <w:rtl/>
        </w:rPr>
        <w:t>يا</w:t>
      </w:r>
      <w:r>
        <w:rPr>
          <w:rStyle w:val="bold"/>
          <w:w w:val="97"/>
          <w:rtl/>
        </w:rPr>
        <w:t> </w:t>
      </w:r>
      <w:r>
        <w:rPr>
          <w:rStyle w:val="bold"/>
          <w:rFonts w:ascii="Arial" w:hAnsi="Arial" w:cs="Arial" w:hint="cs"/>
          <w:w w:val="97"/>
          <w:rtl/>
        </w:rPr>
        <w:t>عمر</w:t>
      </w:r>
      <w:r>
        <w:rPr>
          <w:rStyle w:val="bold"/>
          <w:w w:val="97"/>
          <w:rtl/>
        </w:rPr>
        <w:t>»</w:t>
      </w:r>
      <w:r>
        <w:rPr>
          <w:color w:val="00C100"/>
          <w:w w:val="97"/>
          <w:vertAlign w:val="superscript"/>
          <w:rtl/>
        </w:rPr>
        <w:footnoteReference w:id="264"/>
      </w:r>
      <w:r>
        <w:rPr>
          <w:rFonts w:ascii="Arial" w:hAnsi="Arial" w:cs="Arial" w:hint="cs"/>
          <w:w w:val="97"/>
          <w:rtl/>
        </w:rPr>
        <w:t>،</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يخفى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روي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الأحاديث</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جاء</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كراهة</w:t>
      </w:r>
      <w:r>
        <w:rPr>
          <w:w w:val="97"/>
          <w:rtl/>
        </w:rPr>
        <w:t>.</w:t>
      </w:r>
    </w:p>
    <w:p w:rsidR="00F65AD2" w:rsidRDefault="00F65AD2">
      <w:pPr>
        <w:pStyle w:val="textquran"/>
        <w:spacing w:before="170"/>
        <w:rPr>
          <w:w w:val="102"/>
          <w:rtl/>
        </w:rPr>
      </w:pPr>
      <w:r>
        <w:rPr>
          <w:rFonts w:ascii="Arial" w:hAnsi="Arial" w:cs="Arial" w:hint="cs"/>
          <w:w w:val="102"/>
          <w:rtl/>
        </w:rPr>
        <w:t>وقال</w:t>
      </w:r>
      <w:r>
        <w:rPr>
          <w:w w:val="102"/>
          <w:rtl/>
        </w:rPr>
        <w:t xml:space="preserve"> </w:t>
      </w:r>
      <w:r>
        <w:rPr>
          <w:rFonts w:ascii="Arial" w:hAnsi="Arial" w:cs="Arial" w:hint="cs"/>
          <w:w w:val="102"/>
          <w:rtl/>
        </w:rPr>
        <w:t>السمرقنديُّ</w:t>
      </w:r>
      <w:r>
        <w:rPr>
          <w:w w:val="102"/>
          <w:rtl/>
        </w:rPr>
        <w:t xml:space="preserve">: </w:t>
      </w:r>
      <w:r>
        <w:rPr>
          <w:rFonts w:ascii="Arial" w:hAnsi="Arial" w:cs="Arial" w:hint="cs"/>
          <w:w w:val="102"/>
          <w:rtl/>
        </w:rPr>
        <w:t>ضرب</w:t>
      </w:r>
      <w:r>
        <w:rPr>
          <w:w w:val="102"/>
          <w:rtl/>
        </w:rPr>
        <w:t xml:space="preserve"> </w:t>
      </w:r>
      <w:r>
        <w:rPr>
          <w:rFonts w:ascii="Arial" w:hAnsi="Arial" w:cs="Arial" w:hint="cs"/>
          <w:w w:val="102"/>
          <w:rtl/>
        </w:rPr>
        <w:t>الدفِّ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النكاح</w:t>
      </w:r>
      <w:r>
        <w:rPr>
          <w:w w:val="102"/>
          <w:rtl/>
        </w:rPr>
        <w:t xml:space="preserve"> </w:t>
      </w:r>
      <w:r>
        <w:rPr>
          <w:rFonts w:ascii="Arial" w:hAnsi="Arial" w:cs="Arial" w:hint="cs"/>
          <w:w w:val="102"/>
          <w:rtl/>
        </w:rPr>
        <w:t>كناية</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المبالغة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إشهاره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حقيقة،</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الضرب</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زماننا</w:t>
      </w:r>
      <w:r>
        <w:rPr>
          <w:w w:val="102"/>
          <w:rtl/>
        </w:rPr>
        <w:t xml:space="preserve"> </w:t>
      </w:r>
      <w:r>
        <w:rPr>
          <w:rFonts w:ascii="Arial" w:hAnsi="Arial" w:cs="Arial" w:hint="cs"/>
          <w:w w:val="102"/>
          <w:rtl/>
        </w:rPr>
        <w:t>للدفِّ</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الجلاجلات</w:t>
      </w:r>
      <w:r>
        <w:rPr>
          <w:w w:val="102"/>
          <w:rtl/>
        </w:rPr>
        <w:t xml:space="preserve"> </w:t>
      </w:r>
      <w:r>
        <w:rPr>
          <w:rFonts w:ascii="Arial" w:hAnsi="Arial" w:cs="Arial" w:hint="cs"/>
          <w:w w:val="102"/>
          <w:rtl/>
        </w:rPr>
        <w:t>والصنجات</w:t>
      </w:r>
      <w:r>
        <w:rPr>
          <w:color w:val="00C100"/>
          <w:vertAlign w:val="superscript"/>
          <w:rtl/>
        </w:rPr>
        <w:footnoteReference w:id="265"/>
      </w:r>
      <w:r>
        <w:rPr>
          <w:w w:val="102"/>
          <w:rtl/>
        </w:rPr>
        <w:t xml:space="preserve"> </w:t>
      </w:r>
      <w:r>
        <w:rPr>
          <w:rFonts w:ascii="Arial" w:hAnsi="Arial" w:cs="Arial" w:hint="cs"/>
          <w:w w:val="102"/>
          <w:rtl/>
        </w:rPr>
        <w:t>يكره</w:t>
      </w:r>
      <w:r>
        <w:rPr>
          <w:w w:val="102"/>
          <w:rtl/>
        </w:rPr>
        <w:t xml:space="preserve"> </w:t>
      </w:r>
      <w:r>
        <w:rPr>
          <w:rFonts w:ascii="Arial" w:hAnsi="Arial" w:cs="Arial" w:hint="cs"/>
          <w:w w:val="102"/>
          <w:rtl/>
        </w:rPr>
        <w:t>بالاتِّفاق،</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الاختلاف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الدفِّ</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زمانه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w:t>
      </w:r>
    </w:p>
    <w:p w:rsidR="00F65AD2" w:rsidRDefault="00F65AD2">
      <w:pPr>
        <w:pStyle w:val="textquran"/>
        <w:spacing w:before="170"/>
        <w:rPr>
          <w:w w:val="98"/>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وَزِينَةٌ</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شرف</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ذاتي،</w:t>
      </w:r>
      <w:r>
        <w:rPr>
          <w:w w:val="102"/>
          <w:rtl/>
        </w:rPr>
        <w:t xml:space="preserve"> </w:t>
      </w:r>
      <w:r>
        <w:rPr>
          <w:rFonts w:ascii="Arial" w:hAnsi="Arial" w:cs="Arial" w:hint="cs"/>
          <w:w w:val="102"/>
          <w:rtl/>
        </w:rPr>
        <w:t>كلباس</w:t>
      </w:r>
      <w:r>
        <w:rPr>
          <w:w w:val="102"/>
          <w:rtl/>
        </w:rPr>
        <w:t xml:space="preserve"> </w:t>
      </w:r>
      <w:r>
        <w:rPr>
          <w:rFonts w:ascii="Arial" w:hAnsi="Arial" w:cs="Arial" w:hint="cs"/>
          <w:w w:val="102"/>
          <w:rtl/>
        </w:rPr>
        <w:t>ومركب</w:t>
      </w:r>
      <w:r>
        <w:rPr>
          <w:w w:val="102"/>
          <w:rtl/>
        </w:rPr>
        <w:t xml:space="preserve"> </w:t>
      </w:r>
      <w:r>
        <w:rPr>
          <w:rFonts w:ascii="Arial" w:hAnsi="Arial" w:cs="Arial" w:hint="cs"/>
          <w:w w:val="102"/>
          <w:rtl/>
        </w:rPr>
        <w:t>وبناء</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وَتَفَاخُرُ</w:t>
      </w:r>
      <w:r>
        <w:rPr>
          <w:rStyle w:val="Superscriptup6"/>
          <w:rFonts w:ascii="Arial" w:hAnsi="Arial" w:cs="Arial" w:hint="cs"/>
          <w:b/>
          <w:bCs/>
          <w:w w:val="102"/>
          <w:rtl/>
        </w:rPr>
        <w:t>م</w:t>
      </w:r>
      <w:r>
        <w:rPr>
          <w:rStyle w:val="bold"/>
          <w:w w:val="102"/>
          <w:rtl/>
        </w:rPr>
        <w:t xml:space="preserve"> </w:t>
      </w:r>
      <w:r>
        <w:rPr>
          <w:rStyle w:val="bold"/>
          <w:rFonts w:ascii="Arial" w:hAnsi="Arial" w:cs="Arial" w:hint="cs"/>
          <w:w w:val="102"/>
          <w:rtl/>
        </w:rPr>
        <w:t>بَيْنَكُمْ</w:t>
      </w:r>
      <w:r>
        <w:rPr>
          <w:w w:val="102"/>
          <w:rtl/>
        </w:rPr>
        <w:t> </w:t>
      </w:r>
      <w:r>
        <w:rPr>
          <w:rFonts w:ascii="Arial" w:hAnsi="Arial" w:cs="Arial" w:hint="cs"/>
          <w:w w:val="102"/>
          <w:rtl/>
        </w:rPr>
        <w:t>﴾</w:t>
      </w:r>
      <w:r>
        <w:rPr>
          <w:w w:val="102"/>
          <w:rtl/>
        </w:rPr>
        <w:t xml:space="preserve"> </w:t>
      </w:r>
      <w:r>
        <w:rPr>
          <w:rFonts w:ascii="Arial" w:hAnsi="Arial" w:cs="Arial" w:hint="cs"/>
          <w:w w:val="98"/>
          <w:rtl/>
        </w:rPr>
        <w:t>بالأنساب</w:t>
      </w:r>
      <w:r>
        <w:rPr>
          <w:w w:val="98"/>
          <w:rtl/>
        </w:rPr>
        <w:t xml:space="preserve"> </w:t>
      </w:r>
      <w:r>
        <w:rPr>
          <w:rFonts w:ascii="Arial" w:hAnsi="Arial" w:cs="Arial" w:hint="cs"/>
          <w:w w:val="98"/>
          <w:rtl/>
        </w:rPr>
        <w:t>والعظام</w:t>
      </w:r>
      <w:r>
        <w:rPr>
          <w:w w:val="98"/>
          <w:rtl/>
        </w:rPr>
        <w:t xml:space="preserve"> </w:t>
      </w:r>
      <w:r>
        <w:rPr>
          <w:rFonts w:ascii="Arial" w:hAnsi="Arial" w:cs="Arial" w:hint="cs"/>
          <w:w w:val="98"/>
          <w:rtl/>
        </w:rPr>
        <w:t>البالية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وَتَكَاثُرٌ</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الَامْوَ</w:t>
      </w:r>
      <w:r>
        <w:rPr>
          <w:rStyle w:val="Superscript"/>
          <w:rFonts w:ascii="Arial" w:hAnsi="Arial" w:cs="Arial" w:hint="cs"/>
          <w:b/>
          <w:bCs/>
          <w:w w:val="98"/>
          <w:rtl/>
        </w:rPr>
        <w:t>ا</w:t>
      </w:r>
      <w:r>
        <w:rPr>
          <w:rStyle w:val="bold"/>
          <w:rFonts w:ascii="Arial" w:hAnsi="Arial" w:cs="Arial" w:hint="cs"/>
          <w:w w:val="98"/>
          <w:rtl/>
        </w:rPr>
        <w:t>لِ</w:t>
      </w:r>
      <w:r>
        <w:rPr>
          <w:rStyle w:val="bold"/>
          <w:w w:val="98"/>
          <w:rtl/>
        </w:rPr>
        <w:t xml:space="preserve"> </w:t>
      </w:r>
      <w:r>
        <w:rPr>
          <w:rStyle w:val="bold"/>
          <w:rFonts w:ascii="Arial" w:hAnsi="Arial" w:cs="Arial" w:hint="cs"/>
          <w:w w:val="98"/>
          <w:rtl/>
        </w:rPr>
        <w:t>وَالَاوْلَادِ</w:t>
      </w:r>
      <w:r>
        <w:rPr>
          <w:w w:val="98"/>
          <w:rtl/>
        </w:rPr>
        <w:t> </w:t>
      </w:r>
      <w:r>
        <w:rPr>
          <w:rFonts w:ascii="Arial" w:hAnsi="Arial" w:cs="Arial" w:hint="cs"/>
          <w:w w:val="98"/>
          <w:rtl/>
        </w:rPr>
        <w:t>﴾</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الصفات</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تصدر</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فنهوا</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والخطاب</w:t>
      </w:r>
      <w:r>
        <w:rPr>
          <w:w w:val="98"/>
          <w:rtl/>
        </w:rPr>
        <w:t xml:space="preserve">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بَيْنَكُمْ</w:t>
      </w:r>
      <w:r>
        <w:rPr>
          <w:rFonts w:ascii="Calibri" w:cs="Calibri" w:hint="cs"/>
          <w:w w:val="98"/>
          <w:rtl/>
        </w:rPr>
        <w:t>»</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وللمشركين،</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الموضعين</w:t>
      </w:r>
      <w:r>
        <w:rPr>
          <w:w w:val="98"/>
          <w:rtl/>
        </w:rPr>
        <w:t xml:space="preserve"> </w:t>
      </w:r>
      <w:r>
        <w:rPr>
          <w:rFonts w:ascii="Arial" w:hAnsi="Arial" w:cs="Arial" w:hint="cs"/>
          <w:w w:val="98"/>
          <w:rtl/>
        </w:rPr>
        <w:t>للمشركين،</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الكُفَّارَ</w:t>
      </w:r>
      <w:r>
        <w:rPr>
          <w:rFonts w:ascii="Calibri" w:cs="Calibri" w:hint="cs"/>
          <w:w w:val="98"/>
          <w:rtl/>
        </w:rPr>
        <w:t>»</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المشركون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الحرَّاثون،</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صفة</w:t>
      </w:r>
      <w:r>
        <w:rPr>
          <w:w w:val="98"/>
          <w:rtl/>
        </w:rPr>
        <w:t xml:space="preserve"> </w:t>
      </w:r>
      <w:r>
        <w:rPr>
          <w:rFonts w:ascii="Arial" w:hAnsi="Arial" w:cs="Arial" w:hint="cs"/>
          <w:w w:val="98"/>
          <w:rtl/>
        </w:rPr>
        <w:t>الحياة</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حالها</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صفة</w:t>
      </w:r>
      <w:r>
        <w:rPr>
          <w:w w:val="98"/>
          <w:rtl/>
        </w:rPr>
        <w:t xml:space="preserve"> </w:t>
      </w:r>
      <w:r>
        <w:rPr>
          <w:rFonts w:ascii="Arial" w:hAnsi="Arial" w:cs="Arial" w:hint="cs"/>
          <w:w w:val="98"/>
          <w:rtl/>
        </w:rPr>
        <w:t>لعب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لعب</w:t>
      </w:r>
      <w:r>
        <w:rPr>
          <w:w w:val="98"/>
          <w:rtl/>
        </w:rPr>
        <w:t>...</w:t>
      </w:r>
      <w:r>
        <w:rPr>
          <w:rFonts w:ascii="Calibri" w:cs="Calibri" w:hint="cs"/>
          <w:w w:val="98"/>
          <w:rtl/>
        </w:rPr>
        <w:t> </w:t>
      </w:r>
      <w:r>
        <w:rPr>
          <w:rFonts w:ascii="Arial" w:hAnsi="Arial" w:cs="Arial" w:hint="cs"/>
          <w:w w:val="98"/>
          <w:rtl/>
        </w:rPr>
        <w:t>إلخ</w:t>
      </w:r>
      <w:r>
        <w:rPr>
          <w:w w:val="98"/>
          <w:rtl/>
        </w:rPr>
        <w:t>.</w:t>
      </w:r>
    </w:p>
    <w:p w:rsidR="00F65AD2" w:rsidRDefault="00F65AD2">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كَمَثَلِ</w:t>
      </w:r>
      <w:r>
        <w:rPr>
          <w:rStyle w:val="bold"/>
          <w:w w:val="104"/>
          <w:rtl/>
        </w:rPr>
        <w:t xml:space="preserve"> </w:t>
      </w:r>
      <w:r>
        <w:rPr>
          <w:rStyle w:val="bold"/>
          <w:rFonts w:ascii="Arial" w:hAnsi="Arial" w:cs="Arial" w:hint="cs"/>
          <w:w w:val="104"/>
          <w:rtl/>
        </w:rPr>
        <w:t>غَيْثٍ</w:t>
      </w:r>
      <w:r>
        <w:rPr>
          <w:w w:val="104"/>
          <w:rtl/>
        </w:rPr>
        <w:t> </w:t>
      </w:r>
      <w:r>
        <w:rPr>
          <w:rFonts w:ascii="Arial" w:hAnsi="Arial" w:cs="Arial" w:hint="cs"/>
          <w:w w:val="104"/>
          <w:rtl/>
        </w:rPr>
        <w:t>﴾</w:t>
      </w:r>
      <w:r>
        <w:rPr>
          <w:w w:val="104"/>
          <w:rtl/>
        </w:rPr>
        <w:t xml:space="preserve"> </w:t>
      </w:r>
      <w:r>
        <w:rPr>
          <w:rFonts w:ascii="Arial" w:hAnsi="Arial" w:cs="Arial" w:hint="cs"/>
          <w:w w:val="104"/>
          <w:rtl/>
        </w:rPr>
        <w:t>خبر</w:t>
      </w:r>
      <w:r>
        <w:rPr>
          <w:w w:val="104"/>
          <w:rtl/>
        </w:rPr>
        <w:t xml:space="preserve"> </w:t>
      </w:r>
      <w:r>
        <w:rPr>
          <w:rFonts w:ascii="Arial" w:hAnsi="Arial" w:cs="Arial" w:hint="cs"/>
          <w:w w:val="104"/>
          <w:rtl/>
        </w:rPr>
        <w:t>ثانٍ،</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كصفة</w:t>
      </w:r>
      <w:r>
        <w:rPr>
          <w:w w:val="104"/>
          <w:rtl/>
        </w:rPr>
        <w:t xml:space="preserve"> </w:t>
      </w:r>
      <w:r>
        <w:rPr>
          <w:rFonts w:ascii="Arial" w:hAnsi="Arial" w:cs="Arial" w:hint="cs"/>
          <w:w w:val="104"/>
          <w:rtl/>
        </w:rPr>
        <w:t>غيث،</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حال</w:t>
      </w:r>
      <w:r>
        <w:rPr>
          <w:w w:val="104"/>
          <w:rtl/>
        </w:rPr>
        <w:t xml:space="preserve"> </w:t>
      </w:r>
      <w:r>
        <w:rPr>
          <w:rFonts w:ascii="Arial" w:hAnsi="Arial" w:cs="Arial" w:hint="cs"/>
          <w:w w:val="104"/>
          <w:rtl/>
        </w:rPr>
        <w:t>غيث،</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يصحُّ</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قيل</w:t>
      </w:r>
      <w:r>
        <w:rPr>
          <w:w w:val="104"/>
          <w:rtl/>
        </w:rPr>
        <w:t xml:space="preserve">: </w:t>
      </w:r>
      <w:r>
        <w:rPr>
          <w:rFonts w:ascii="Arial" w:hAnsi="Arial" w:cs="Arial" w:hint="cs"/>
          <w:w w:val="104"/>
          <w:rtl/>
        </w:rPr>
        <w:t>إنَّه</w:t>
      </w:r>
      <w:r>
        <w:rPr>
          <w:w w:val="104"/>
          <w:rtl/>
        </w:rPr>
        <w:t xml:space="preserve"> </w:t>
      </w:r>
      <w:r>
        <w:rPr>
          <w:rFonts w:ascii="Arial" w:hAnsi="Arial" w:cs="Arial" w:hint="cs"/>
          <w:w w:val="104"/>
          <w:rtl/>
        </w:rPr>
        <w:t>مُتَعَلِّق</w:t>
      </w:r>
      <w:r>
        <w:rPr>
          <w:w w:val="104"/>
          <w:rtl/>
        </w:rPr>
        <w:t xml:space="preserve"> </w:t>
      </w:r>
      <w:r>
        <w:rPr>
          <w:rFonts w:ascii="Arial" w:hAnsi="Arial" w:cs="Arial" w:hint="cs"/>
          <w:w w:val="104"/>
          <w:rtl/>
        </w:rPr>
        <w:t>بمحذوف</w:t>
      </w:r>
      <w:r>
        <w:rPr>
          <w:w w:val="104"/>
          <w:rtl/>
        </w:rPr>
        <w:t xml:space="preserve"> </w:t>
      </w:r>
      <w:r>
        <w:rPr>
          <w:rFonts w:ascii="Arial" w:hAnsi="Arial" w:cs="Arial" w:hint="cs"/>
          <w:w w:val="104"/>
          <w:rtl/>
        </w:rPr>
        <w:t>حال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المستتر</w:t>
      </w:r>
      <w:r>
        <w:rPr>
          <w:w w:val="104"/>
          <w:rtl/>
        </w:rPr>
        <w:t xml:space="preserve"> </w:t>
      </w:r>
      <w:r>
        <w:rPr>
          <w:rFonts w:ascii="Arial" w:hAnsi="Arial" w:cs="Arial" w:hint="cs"/>
          <w:w w:val="104"/>
          <w:rtl/>
        </w:rPr>
        <w:t>في</w:t>
      </w:r>
      <w:r>
        <w:rPr>
          <w:w w:val="104"/>
          <w:rtl/>
        </w:rPr>
        <w:t xml:space="preserve"> </w:t>
      </w:r>
      <w:r>
        <w:rPr>
          <w:rFonts w:ascii="Calibri" w:cs="Calibri" w:hint="cs"/>
          <w:w w:val="104"/>
          <w:rtl/>
        </w:rPr>
        <w:t>«</w:t>
      </w:r>
      <w:r>
        <w:rPr>
          <w:rFonts w:ascii="Arial" w:hAnsi="Arial" w:cs="Arial" w:hint="cs"/>
          <w:w w:val="104"/>
          <w:rtl/>
        </w:rPr>
        <w:t>لَعِبٌ</w:t>
      </w:r>
      <w:r>
        <w:rPr>
          <w:rFonts w:ascii="Calibri" w:cs="Calibri" w:hint="cs"/>
          <w:w w:val="104"/>
          <w:rtl/>
        </w:rPr>
        <w:t>»</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لاعب،</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الكاف</w:t>
      </w:r>
      <w:r>
        <w:rPr>
          <w:w w:val="104"/>
          <w:rtl/>
        </w:rPr>
        <w:t xml:space="preserve"> </w:t>
      </w:r>
      <w:r>
        <w:rPr>
          <w:rFonts w:ascii="Arial" w:hAnsi="Arial" w:cs="Arial" w:hint="cs"/>
          <w:w w:val="104"/>
          <w:rtl/>
        </w:rPr>
        <w:t>حال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الضمير،</w:t>
      </w:r>
      <w:r>
        <w:rPr>
          <w:w w:val="104"/>
          <w:rtl/>
        </w:rPr>
        <w:t xml:space="preserve"> </w:t>
      </w:r>
      <w:r>
        <w:rPr>
          <w:rFonts w:ascii="Arial" w:hAnsi="Arial" w:cs="Arial" w:hint="cs"/>
          <w:w w:val="104"/>
          <w:rtl/>
        </w:rPr>
        <w:t>وإنَّها</w:t>
      </w:r>
      <w:r>
        <w:rPr>
          <w:w w:val="104"/>
          <w:rtl/>
        </w:rPr>
        <w:t xml:space="preserve"> </w:t>
      </w:r>
      <w:r>
        <w:rPr>
          <w:rFonts w:ascii="Arial" w:hAnsi="Arial" w:cs="Arial" w:hint="cs"/>
          <w:w w:val="104"/>
          <w:rtl/>
        </w:rPr>
        <w:t>اسم</w:t>
      </w:r>
      <w:r>
        <w:rPr>
          <w:w w:val="104"/>
          <w:rtl/>
        </w:rPr>
        <w:t xml:space="preserve"> </w:t>
      </w:r>
      <w:r>
        <w:rPr>
          <w:rFonts w:ascii="Arial" w:hAnsi="Arial" w:cs="Arial" w:hint="cs"/>
          <w:w w:val="104"/>
          <w:rtl/>
        </w:rPr>
        <w:t>مضاف</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حاجة</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قولك</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لاعبة،</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تأويل</w:t>
      </w:r>
      <w:r>
        <w:rPr>
          <w:w w:val="104"/>
          <w:rtl/>
        </w:rPr>
        <w:t xml:space="preserve"> </w:t>
      </w:r>
      <w:r>
        <w:rPr>
          <w:rFonts w:ascii="Calibri" w:cs="Calibri" w:hint="cs"/>
          <w:w w:val="104"/>
          <w:rtl/>
        </w:rPr>
        <w:t>«</w:t>
      </w:r>
      <w:r>
        <w:rPr>
          <w:rFonts w:ascii="Arial" w:hAnsi="Arial" w:cs="Arial" w:hint="cs"/>
          <w:w w:val="104"/>
          <w:rtl/>
        </w:rPr>
        <w:t>لَعِبٌ</w:t>
      </w:r>
      <w:r>
        <w:rPr>
          <w:rFonts w:ascii="Calibri" w:cs="Calibri" w:hint="cs"/>
          <w:w w:val="104"/>
          <w:rtl/>
        </w:rPr>
        <w:t>»</w:t>
      </w:r>
      <w:r>
        <w:rPr>
          <w:w w:val="104"/>
          <w:rtl/>
        </w:rPr>
        <w:t xml:space="preserve"> </w:t>
      </w:r>
      <w:r>
        <w:rPr>
          <w:rFonts w:ascii="Arial" w:hAnsi="Arial" w:cs="Arial" w:hint="cs"/>
          <w:w w:val="104"/>
          <w:rtl/>
        </w:rPr>
        <w:t>بلاعبة،</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صحَّ</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يقال</w:t>
      </w:r>
      <w:r>
        <w:rPr>
          <w:w w:val="104"/>
          <w:rtl/>
        </w:rPr>
        <w:t xml:space="preserve">: </w:t>
      </w:r>
      <w:r>
        <w:rPr>
          <w:rFonts w:ascii="Arial" w:hAnsi="Arial" w:cs="Arial" w:hint="cs"/>
          <w:w w:val="104"/>
          <w:rtl/>
        </w:rPr>
        <w:t>لعبت</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وماذا</w:t>
      </w:r>
      <w:r>
        <w:rPr>
          <w:w w:val="104"/>
          <w:rtl/>
        </w:rPr>
        <w:t xml:space="preserve"> </w:t>
      </w:r>
      <w:r>
        <w:rPr>
          <w:rFonts w:ascii="Arial" w:hAnsi="Arial" w:cs="Arial" w:hint="cs"/>
          <w:w w:val="104"/>
          <w:rtl/>
        </w:rPr>
        <w:t>يفعل</w:t>
      </w:r>
      <w:r>
        <w:rPr>
          <w:w w:val="104"/>
          <w:rtl/>
        </w:rPr>
        <w:t xml:space="preserve"> </w:t>
      </w:r>
      <w:r>
        <w:rPr>
          <w:rFonts w:ascii="Arial" w:hAnsi="Arial" w:cs="Arial" w:hint="cs"/>
          <w:w w:val="104"/>
          <w:rtl/>
        </w:rPr>
        <w:t>بما</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أيُؤَوِّلُه</w:t>
      </w:r>
      <w:r>
        <w:rPr>
          <w:w w:val="104"/>
          <w:rtl/>
        </w:rPr>
        <w:t xml:space="preserve"> </w:t>
      </w:r>
      <w:r>
        <w:rPr>
          <w:rFonts w:ascii="Arial" w:hAnsi="Arial" w:cs="Arial" w:hint="cs"/>
          <w:w w:val="104"/>
          <w:rtl/>
        </w:rPr>
        <w:t>كلَّه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يُؤَوِّلُه؟</w:t>
      </w:r>
      <w:r>
        <w:rPr>
          <w:w w:val="104"/>
          <w:rtl/>
        </w:rPr>
        <w:t xml:space="preserve">. </w:t>
      </w:r>
      <w:r>
        <w:rPr>
          <w:rFonts w:ascii="Arial" w:hAnsi="Arial" w:cs="Arial" w:hint="cs"/>
          <w:w w:val="104"/>
          <w:rtl/>
        </w:rPr>
        <w:t>والغيث</w:t>
      </w:r>
      <w:r>
        <w:rPr>
          <w:w w:val="104"/>
          <w:rtl/>
        </w:rPr>
        <w:t xml:space="preserve"> </w:t>
      </w:r>
      <w:r>
        <w:rPr>
          <w:rFonts w:ascii="Arial" w:hAnsi="Arial" w:cs="Arial" w:hint="cs"/>
          <w:w w:val="104"/>
          <w:rtl/>
        </w:rPr>
        <w:t>المطر</w:t>
      </w:r>
      <w:r>
        <w:rPr>
          <w:w w:val="104"/>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اَعْجَبَ</w:t>
      </w:r>
      <w:r>
        <w:rPr>
          <w:rStyle w:val="bold"/>
          <w:rtl/>
        </w:rPr>
        <w:t xml:space="preserve"> </w:t>
      </w:r>
      <w:r>
        <w:rPr>
          <w:rStyle w:val="bold"/>
          <w:rFonts w:ascii="Arial" w:hAnsi="Arial" w:cs="Arial" w:hint="cs"/>
          <w:rtl/>
        </w:rPr>
        <w:t>الْكُفَّارَ</w:t>
      </w:r>
      <w:r>
        <w:rPr>
          <w:rStyle w:val="bold"/>
          <w:rtl/>
        </w:rPr>
        <w:t xml:space="preserve"> </w:t>
      </w:r>
      <w:r>
        <w:rPr>
          <w:rStyle w:val="bold"/>
          <w:rFonts w:ascii="Arial" w:hAnsi="Arial" w:cs="Arial" w:hint="cs"/>
          <w:rtl/>
        </w:rPr>
        <w:t>نَبَاتُهُ</w:t>
      </w:r>
      <w:r>
        <w:rPr>
          <w:rtl/>
        </w:rPr>
        <w:t> </w:t>
      </w:r>
      <w:r>
        <w:rPr>
          <w:rFonts w:ascii="Arial" w:hAnsi="Arial" w:cs="Arial" w:hint="cs"/>
          <w:rtl/>
        </w:rPr>
        <w:t>﴾</w:t>
      </w:r>
      <w:r>
        <w:rPr>
          <w:rStyle w:val="bold"/>
          <w:rtl/>
        </w:rPr>
        <w:t xml:space="preserve"> </w:t>
      </w:r>
      <w:r>
        <w:rPr>
          <w:rFonts w:ascii="Arial" w:hAnsi="Arial" w:cs="Arial" w:hint="cs"/>
          <w:rtl/>
        </w:rPr>
        <w:t>أهلَ</w:t>
      </w:r>
      <w:r>
        <w:rPr>
          <w:rtl/>
        </w:rPr>
        <w:t xml:space="preserve"> </w:t>
      </w:r>
      <w:r>
        <w:rPr>
          <w:rFonts w:ascii="Arial" w:hAnsi="Arial" w:cs="Arial" w:hint="cs"/>
          <w:rtl/>
        </w:rPr>
        <w:t>الشرك،</w:t>
      </w:r>
      <w:r>
        <w:rPr>
          <w:rtl/>
        </w:rPr>
        <w:t xml:space="preserve"> </w:t>
      </w:r>
      <w:r>
        <w:rPr>
          <w:rFonts w:ascii="Arial" w:hAnsi="Arial" w:cs="Arial" w:hint="cs"/>
          <w:rtl/>
        </w:rPr>
        <w:t>لأنَّهم</w:t>
      </w:r>
      <w:r>
        <w:rPr>
          <w:rtl/>
        </w:rPr>
        <w:t xml:space="preserve"> </w:t>
      </w:r>
      <w:r>
        <w:rPr>
          <w:rFonts w:ascii="Arial" w:hAnsi="Arial" w:cs="Arial" w:hint="cs"/>
          <w:rtl/>
        </w:rPr>
        <w:t>أشدُّ</w:t>
      </w:r>
      <w:r>
        <w:rPr>
          <w:rtl/>
        </w:rPr>
        <w:t xml:space="preserve"> </w:t>
      </w:r>
      <w:r>
        <w:rPr>
          <w:rFonts w:ascii="Arial" w:hAnsi="Arial" w:cs="Arial" w:hint="cs"/>
          <w:rtl/>
        </w:rPr>
        <w:t>إعجابًا</w:t>
      </w:r>
      <w:r>
        <w:rPr>
          <w:rtl/>
        </w:rPr>
        <w:t xml:space="preserve"> </w:t>
      </w:r>
      <w:r>
        <w:rPr>
          <w:rFonts w:ascii="Arial" w:hAnsi="Arial" w:cs="Arial" w:hint="cs"/>
          <w:rtl/>
        </w:rPr>
        <w:t>بأمر</w:t>
      </w:r>
      <w:r>
        <w:rPr>
          <w:rtl/>
        </w:rPr>
        <w:t xml:space="preserve"> </w:t>
      </w:r>
      <w:r>
        <w:rPr>
          <w:rFonts w:ascii="Arial" w:hAnsi="Arial" w:cs="Arial" w:hint="cs"/>
          <w:rtl/>
        </w:rPr>
        <w:t>الدنيا،</w:t>
      </w:r>
      <w:r>
        <w:rPr>
          <w:rtl/>
        </w:rPr>
        <w:t xml:space="preserve"> </w:t>
      </w:r>
      <w:r>
        <w:rPr>
          <w:rFonts w:ascii="Arial" w:hAnsi="Arial" w:cs="Arial" w:hint="cs"/>
          <w:rtl/>
        </w:rPr>
        <w:t>ورغبةً</w:t>
      </w:r>
      <w:r>
        <w:rPr>
          <w:rtl/>
        </w:rPr>
        <w:t xml:space="preserve"> </w:t>
      </w:r>
      <w:r>
        <w:rPr>
          <w:rFonts w:ascii="Arial" w:hAnsi="Arial" w:cs="Arial" w:hint="cs"/>
          <w:rtl/>
        </w:rPr>
        <w:t>فيها،</w:t>
      </w:r>
      <w:r>
        <w:rPr>
          <w:rtl/>
        </w:rPr>
        <w:t xml:space="preserve"> </w:t>
      </w:r>
      <w:r>
        <w:rPr>
          <w:rFonts w:ascii="Arial" w:hAnsi="Arial" w:cs="Arial" w:hint="cs"/>
          <w:rtl/>
        </w:rPr>
        <w:t>وأمَّا</w:t>
      </w:r>
      <w:r>
        <w:rPr>
          <w:rtl/>
        </w:rPr>
        <w:t xml:space="preserve"> </w:t>
      </w:r>
      <w:r>
        <w:rPr>
          <w:rFonts w:ascii="Arial" w:hAnsi="Arial" w:cs="Arial" w:hint="cs"/>
          <w:rtl/>
        </w:rPr>
        <w:t>المؤمن</w:t>
      </w:r>
      <w:r>
        <w:rPr>
          <w:rtl/>
        </w:rPr>
        <w:t xml:space="preserve"> </w:t>
      </w:r>
      <w:r>
        <w:rPr>
          <w:rFonts w:ascii="Arial" w:hAnsi="Arial" w:cs="Arial" w:hint="cs"/>
          <w:rtl/>
        </w:rPr>
        <w:t>فيصرفه</w:t>
      </w:r>
      <w:r>
        <w:rPr>
          <w:rtl/>
        </w:rPr>
        <w:t xml:space="preserve"> </w:t>
      </w:r>
      <w:r>
        <w:rPr>
          <w:rFonts w:ascii="Arial" w:hAnsi="Arial" w:cs="Arial" w:hint="cs"/>
          <w:rtl/>
        </w:rPr>
        <w:t>ما</w:t>
      </w:r>
      <w:r>
        <w:rPr>
          <w:rtl/>
        </w:rPr>
        <w:t> </w:t>
      </w:r>
      <w:r>
        <w:rPr>
          <w:rFonts w:ascii="Arial" w:hAnsi="Arial" w:cs="Arial" w:hint="cs"/>
          <w:rtl/>
        </w:rPr>
        <w:t>رأى</w:t>
      </w:r>
      <w:r>
        <w:rPr>
          <w:rtl/>
        </w:rPr>
        <w:t xml:space="preserve"> </w:t>
      </w:r>
      <w:r>
        <w:rPr>
          <w:rFonts w:ascii="Arial" w:hAnsi="Arial" w:cs="Arial" w:hint="cs"/>
          <w:rtl/>
        </w:rPr>
        <w:t>منها</w:t>
      </w:r>
      <w:r>
        <w:rPr>
          <w:rtl/>
        </w:rPr>
        <w:t xml:space="preserve"> </w:t>
      </w:r>
      <w:r>
        <w:rPr>
          <w:rFonts w:ascii="Arial" w:hAnsi="Arial" w:cs="Arial" w:hint="cs"/>
          <w:rtl/>
        </w:rPr>
        <w:t>إلى</w:t>
      </w:r>
      <w:r>
        <w:rPr>
          <w:rtl/>
        </w:rPr>
        <w:t xml:space="preserve"> </w:t>
      </w:r>
      <w:r>
        <w:rPr>
          <w:rFonts w:ascii="Arial" w:hAnsi="Arial" w:cs="Arial" w:hint="cs"/>
          <w:rtl/>
        </w:rPr>
        <w:t>شكر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واستحضار</w:t>
      </w:r>
      <w:r>
        <w:rPr>
          <w:rtl/>
        </w:rPr>
        <w:t xml:space="preserve"> </w:t>
      </w:r>
      <w:r>
        <w:rPr>
          <w:rFonts w:ascii="Arial" w:hAnsi="Arial" w:cs="Arial" w:hint="cs"/>
          <w:rtl/>
        </w:rPr>
        <w:t>قدرته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نواس</w:t>
      </w:r>
      <w:r>
        <w:rPr>
          <w:rtl/>
        </w:rPr>
        <w:t>... [</w:t>
      </w:r>
      <w:r>
        <w:rPr>
          <w:rFonts w:ascii="Arial" w:hAnsi="Arial" w:cs="Arial" w:hint="cs"/>
          <w:rtl/>
        </w:rPr>
        <w:t>يصف</w:t>
      </w:r>
      <w:r>
        <w:rPr>
          <w:rtl/>
        </w:rPr>
        <w:t xml:space="preserve"> </w:t>
      </w:r>
      <w:r>
        <w:rPr>
          <w:rFonts w:ascii="Arial" w:hAnsi="Arial" w:cs="Arial" w:hint="cs"/>
          <w:rtl/>
        </w:rPr>
        <w:t>وردة</w:t>
      </w:r>
      <w:r>
        <w:rPr>
          <w:rtl/>
        </w:rPr>
        <w:t xml:space="preserve"> </w:t>
      </w:r>
      <w:r>
        <w:rPr>
          <w:rFonts w:ascii="Arial" w:hAnsi="Arial" w:cs="Arial" w:hint="cs"/>
          <w:rtl/>
        </w:rPr>
        <w:t>النرجس</w:t>
      </w:r>
      <w:r>
        <w:rPr>
          <w:rtl/>
        </w:rPr>
        <w:t>]:</w:t>
      </w:r>
    </w:p>
    <w:p w:rsidR="00F65AD2" w:rsidRDefault="00F65AD2">
      <w:pPr>
        <w:pStyle w:val="shator1"/>
        <w:spacing w:before="85"/>
        <w:rPr>
          <w:rtl/>
        </w:rPr>
      </w:pPr>
      <w:r>
        <w:rPr>
          <w:rFonts w:ascii="Arial" w:hAnsi="Arial" w:cs="Arial" w:hint="cs"/>
          <w:rtl/>
        </w:rPr>
        <w:t>عيون</w:t>
      </w:r>
      <w:r>
        <w:rPr>
          <w:rtl/>
        </w:rPr>
        <w:t xml:space="preserve"> </w:t>
      </w:r>
      <w:r>
        <w:rPr>
          <w:rFonts w:ascii="Arial" w:hAnsi="Arial" w:cs="Arial" w:hint="cs"/>
          <w:rtl/>
        </w:rPr>
        <w:t>من</w:t>
      </w:r>
      <w:r>
        <w:rPr>
          <w:rtl/>
        </w:rPr>
        <w:t xml:space="preserve"> </w:t>
      </w:r>
      <w:r>
        <w:rPr>
          <w:rFonts w:ascii="Arial" w:hAnsi="Arial" w:cs="Arial" w:hint="cs"/>
          <w:rtl/>
        </w:rPr>
        <w:t>لُجين</w:t>
      </w:r>
      <w:r>
        <w:rPr>
          <w:rtl/>
        </w:rPr>
        <w:t xml:space="preserve"> </w:t>
      </w:r>
      <w:r>
        <w:rPr>
          <w:rFonts w:ascii="Arial" w:hAnsi="Arial" w:cs="Arial" w:hint="cs"/>
          <w:rtl/>
        </w:rPr>
        <w:t>شاخصات</w:t>
      </w:r>
    </w:p>
    <w:p w:rsidR="00F65AD2" w:rsidRDefault="00F65AD2">
      <w:pPr>
        <w:pStyle w:val="shator2"/>
        <w:rPr>
          <w:rtl/>
        </w:rPr>
      </w:pPr>
      <w:r>
        <w:rPr>
          <w:rFonts w:ascii="Arial" w:hAnsi="Arial" w:cs="Arial" w:hint="cs"/>
          <w:rtl/>
        </w:rPr>
        <w:t>على</w:t>
      </w:r>
      <w:r>
        <w:rPr>
          <w:rtl/>
        </w:rPr>
        <w:t xml:space="preserve"> </w:t>
      </w:r>
      <w:r>
        <w:rPr>
          <w:rFonts w:ascii="Arial" w:hAnsi="Arial" w:cs="Arial" w:hint="cs"/>
          <w:rtl/>
        </w:rPr>
        <w:t>أطرافها</w:t>
      </w:r>
      <w:r>
        <w:rPr>
          <w:rtl/>
        </w:rPr>
        <w:t xml:space="preserve"> </w:t>
      </w:r>
      <w:r>
        <w:rPr>
          <w:rFonts w:ascii="Arial" w:hAnsi="Arial" w:cs="Arial" w:hint="cs"/>
          <w:rtl/>
        </w:rPr>
        <w:t>ذهب</w:t>
      </w:r>
      <w:r>
        <w:rPr>
          <w:rtl/>
        </w:rPr>
        <w:t xml:space="preserve"> </w:t>
      </w:r>
      <w:r>
        <w:rPr>
          <w:rFonts w:ascii="Arial" w:hAnsi="Arial" w:cs="Arial" w:hint="cs"/>
          <w:rtl/>
        </w:rPr>
        <w:t>سبيك</w:t>
      </w:r>
    </w:p>
    <w:p w:rsidR="00F65AD2" w:rsidRDefault="00F65AD2">
      <w:pPr>
        <w:pStyle w:val="shator1"/>
        <w:rPr>
          <w:rtl/>
        </w:rPr>
      </w:pPr>
      <w:r>
        <w:rPr>
          <w:rFonts w:ascii="Arial" w:hAnsi="Arial" w:cs="Arial" w:hint="cs"/>
          <w:rtl/>
        </w:rPr>
        <w:t>على</w:t>
      </w:r>
      <w:r>
        <w:rPr>
          <w:rtl/>
        </w:rPr>
        <w:t xml:space="preserve"> </w:t>
      </w:r>
      <w:r>
        <w:rPr>
          <w:rFonts w:ascii="Arial" w:hAnsi="Arial" w:cs="Arial" w:hint="cs"/>
          <w:rtl/>
        </w:rPr>
        <w:t>قضب</w:t>
      </w:r>
      <w:r>
        <w:rPr>
          <w:rtl/>
        </w:rPr>
        <w:t xml:space="preserve"> </w:t>
      </w:r>
      <w:r>
        <w:rPr>
          <w:rFonts w:ascii="Arial" w:hAnsi="Arial" w:cs="Arial" w:hint="cs"/>
          <w:rtl/>
        </w:rPr>
        <w:t>الزبرجد</w:t>
      </w:r>
      <w:r>
        <w:rPr>
          <w:rtl/>
        </w:rPr>
        <w:t xml:space="preserve"> </w:t>
      </w:r>
      <w:r>
        <w:rPr>
          <w:rFonts w:ascii="Arial" w:hAnsi="Arial" w:cs="Arial" w:hint="cs"/>
          <w:rtl/>
        </w:rPr>
        <w:t>شاهدات</w:t>
      </w:r>
    </w:p>
    <w:p w:rsidR="00F65AD2" w:rsidRDefault="00F65AD2">
      <w:pPr>
        <w:pStyle w:val="shator2"/>
        <w:rPr>
          <w:rtl/>
        </w:rPr>
      </w:pP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شريك</w:t>
      </w:r>
    </w:p>
    <w:p w:rsidR="00F65AD2" w:rsidRDefault="00F65AD2">
      <w:pPr>
        <w:pStyle w:val="textquran"/>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الكُفَّارَ</w:t>
      </w:r>
      <w:r>
        <w:rPr>
          <w:rFonts w:ascii="Calibri" w:cs="Calibri" w:hint="cs"/>
          <w:rtl/>
        </w:rPr>
        <w:t>»</w:t>
      </w:r>
      <w:r>
        <w:rPr>
          <w:rtl/>
        </w:rPr>
        <w:t xml:space="preserve"> </w:t>
      </w:r>
      <w:r>
        <w:rPr>
          <w:rFonts w:ascii="Arial" w:hAnsi="Arial" w:cs="Arial" w:hint="cs"/>
          <w:rtl/>
        </w:rPr>
        <w:t>الحُرَّاث،</w:t>
      </w:r>
      <w:r>
        <w:rPr>
          <w:rtl/>
        </w:rPr>
        <w:t xml:space="preserve"> </w:t>
      </w:r>
      <w:r>
        <w:rPr>
          <w:rFonts w:ascii="Arial" w:hAnsi="Arial" w:cs="Arial" w:hint="cs"/>
          <w:rtl/>
        </w:rPr>
        <w:t>لأنَّهم</w:t>
      </w:r>
      <w:r>
        <w:rPr>
          <w:rtl/>
        </w:rPr>
        <w:t xml:space="preserve"> </w:t>
      </w:r>
      <w:r>
        <w:rPr>
          <w:rFonts w:ascii="Arial" w:hAnsi="Arial" w:cs="Arial" w:hint="cs"/>
          <w:rtl/>
        </w:rPr>
        <w:t>يكفرون</w:t>
      </w:r>
      <w:r>
        <w:rPr>
          <w:rtl/>
        </w:rPr>
        <w:t xml:space="preserve"> </w:t>
      </w:r>
      <w:r>
        <w:rPr>
          <w:rFonts w:ascii="Arial" w:hAnsi="Arial" w:cs="Arial" w:hint="cs"/>
          <w:rtl/>
        </w:rPr>
        <w:t>الحبَّ</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وعليه</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يَهِيجُ</w:t>
      </w:r>
      <w:r>
        <w:rPr>
          <w:w w:val="97"/>
          <w:rtl/>
        </w:rPr>
        <w:t> </w:t>
      </w:r>
      <w:r>
        <w:rPr>
          <w:rFonts w:ascii="Arial" w:hAnsi="Arial" w:cs="Arial" w:hint="cs"/>
          <w:w w:val="97"/>
          <w:rtl/>
        </w:rPr>
        <w:t>﴾</w:t>
      </w:r>
      <w:r>
        <w:rPr>
          <w:w w:val="97"/>
          <w:rtl/>
        </w:rPr>
        <w:t xml:space="preserve"> </w:t>
      </w:r>
      <w:r>
        <w:rPr>
          <w:rFonts w:ascii="Arial" w:hAnsi="Arial" w:cs="Arial" w:hint="cs"/>
          <w:w w:val="97"/>
          <w:rtl/>
        </w:rPr>
        <w:t>يتيبَّسُ</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فَتَرَ</w:t>
      </w:r>
      <w:r>
        <w:rPr>
          <w:rStyle w:val="Superscript"/>
          <w:rFonts w:ascii="Arial" w:hAnsi="Arial" w:cs="Arial" w:hint="cs"/>
          <w:b/>
          <w:bCs/>
          <w:w w:val="97"/>
          <w:rtl/>
        </w:rPr>
        <w:t>ا</w:t>
      </w:r>
      <w:r>
        <w:rPr>
          <w:rStyle w:val="bold"/>
          <w:rFonts w:ascii="Arial" w:hAnsi="Arial" w:cs="Arial" w:hint="cs"/>
          <w:w w:val="97"/>
          <w:rtl/>
        </w:rPr>
        <w:t>يهُ</w:t>
      </w:r>
      <w:r>
        <w:rPr>
          <w:w w:val="97"/>
          <w:rtl/>
        </w:rPr>
        <w:t> </w:t>
      </w:r>
      <w:r>
        <w:rPr>
          <w:rFonts w:ascii="Arial" w:hAnsi="Arial" w:cs="Arial" w:hint="cs"/>
          <w:w w:val="97"/>
          <w:rtl/>
        </w:rPr>
        <w:t>﴾</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من</w:t>
      </w:r>
      <w:r>
        <w:rPr>
          <w:w w:val="97"/>
          <w:rtl/>
        </w:rPr>
        <w:t xml:space="preserve"> </w:t>
      </w:r>
      <w:r>
        <w:rPr>
          <w:rFonts w:ascii="Arial" w:hAnsi="Arial" w:cs="Arial" w:hint="cs"/>
          <w:w w:val="97"/>
          <w:rtl/>
        </w:rPr>
        <w:t>يصلح</w:t>
      </w:r>
      <w:r>
        <w:rPr>
          <w:w w:val="97"/>
          <w:rtl/>
        </w:rPr>
        <w:t xml:space="preserve"> </w:t>
      </w:r>
      <w:r>
        <w:rPr>
          <w:rFonts w:ascii="Arial" w:hAnsi="Arial" w:cs="Arial" w:hint="cs"/>
          <w:w w:val="97"/>
          <w:rtl/>
        </w:rPr>
        <w:t>للرؤية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مُصْفَرًّا</w:t>
      </w:r>
      <w:r>
        <w:rPr>
          <w:rStyle w:val="bold"/>
          <w:w w:val="97"/>
          <w:rtl/>
        </w:rPr>
        <w:t xml:space="preserve">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يَكُونُ</w:t>
      </w:r>
      <w:r>
        <w:rPr>
          <w:rStyle w:val="bold"/>
          <w:w w:val="97"/>
          <w:rtl/>
        </w:rPr>
        <w:t xml:space="preserve"> </w:t>
      </w:r>
      <w:r>
        <w:rPr>
          <w:rStyle w:val="bold"/>
          <w:rFonts w:ascii="Arial" w:hAnsi="Arial" w:cs="Arial" w:hint="cs"/>
          <w:w w:val="97"/>
          <w:rtl/>
        </w:rPr>
        <w:t>حُطَامًا</w:t>
      </w:r>
      <w:r>
        <w:rPr>
          <w:w w:val="97"/>
          <w:rtl/>
        </w:rPr>
        <w:t> </w:t>
      </w:r>
      <w:r>
        <w:rPr>
          <w:rFonts w:ascii="Arial" w:hAnsi="Arial" w:cs="Arial" w:hint="cs"/>
          <w:w w:val="97"/>
          <w:rtl/>
        </w:rPr>
        <w:t>﴾</w:t>
      </w:r>
      <w:r>
        <w:rPr>
          <w:w w:val="97"/>
          <w:rtl/>
        </w:rPr>
        <w:t xml:space="preserve"> </w:t>
      </w:r>
      <w:r>
        <w:rPr>
          <w:rFonts w:ascii="Arial" w:hAnsi="Arial" w:cs="Arial" w:hint="cs"/>
          <w:w w:val="97"/>
          <w:rtl/>
        </w:rPr>
        <w:t>زائل</w:t>
      </w:r>
      <w:r>
        <w:rPr>
          <w:w w:val="97"/>
          <w:rtl/>
        </w:rPr>
        <w:t xml:space="preserve"> </w:t>
      </w:r>
      <w:r>
        <w:rPr>
          <w:rFonts w:ascii="Arial" w:hAnsi="Arial" w:cs="Arial" w:hint="cs"/>
          <w:w w:val="97"/>
          <w:rtl/>
        </w:rPr>
        <w:t>الخضرة،</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يقل</w:t>
      </w:r>
      <w:r>
        <w:rPr>
          <w:w w:val="97"/>
          <w:rtl/>
        </w:rPr>
        <w:t xml:space="preserve">: </w:t>
      </w:r>
      <w:r>
        <w:rPr>
          <w:rFonts w:ascii="Arial" w:hAnsi="Arial" w:cs="Arial" w:hint="cs"/>
          <w:w w:val="97"/>
          <w:rtl/>
        </w:rPr>
        <w:t>فيصفر،</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تراه</w:t>
      </w:r>
      <w:r>
        <w:rPr>
          <w:w w:val="97"/>
          <w:rtl/>
        </w:rPr>
        <w:t xml:space="preserve"> </w:t>
      </w:r>
      <w:r>
        <w:rPr>
          <w:rFonts w:ascii="Arial" w:hAnsi="Arial" w:cs="Arial" w:hint="cs"/>
          <w:w w:val="97"/>
          <w:rtl/>
        </w:rPr>
        <w:t>مصفرًّا،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مشاهدة</w:t>
      </w:r>
      <w:r>
        <w:rPr>
          <w:w w:val="97"/>
          <w:rtl/>
        </w:rPr>
        <w:t xml:space="preserve"> </w:t>
      </w:r>
      <w:r>
        <w:rPr>
          <w:rFonts w:ascii="Arial" w:hAnsi="Arial" w:cs="Arial" w:hint="cs"/>
          <w:w w:val="97"/>
          <w:rtl/>
        </w:rPr>
        <w:t>صفرته</w:t>
      </w:r>
      <w:r>
        <w:rPr>
          <w:w w:val="97"/>
          <w:rtl/>
        </w:rPr>
        <w:t xml:space="preserve"> </w:t>
      </w:r>
      <w:r>
        <w:rPr>
          <w:rFonts w:ascii="Arial" w:hAnsi="Arial" w:cs="Arial" w:hint="cs"/>
          <w:w w:val="97"/>
          <w:rtl/>
        </w:rPr>
        <w:t>لكلِّ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يراه،</w:t>
      </w:r>
      <w:r>
        <w:rPr>
          <w:w w:val="97"/>
          <w:rtl/>
        </w:rPr>
        <w:t xml:space="preserve"> </w:t>
      </w:r>
      <w:r>
        <w:rPr>
          <w:rFonts w:ascii="Arial" w:hAnsi="Arial" w:cs="Arial" w:hint="cs"/>
          <w:w w:val="97"/>
          <w:rtl/>
        </w:rPr>
        <w:t>ولأنَّ</w:t>
      </w:r>
      <w:r>
        <w:rPr>
          <w:w w:val="97"/>
          <w:rtl/>
        </w:rPr>
        <w:t xml:space="preserve"> </w:t>
      </w:r>
      <w:r>
        <w:rPr>
          <w:rFonts w:ascii="Arial" w:hAnsi="Arial" w:cs="Arial" w:hint="cs"/>
          <w:w w:val="97"/>
          <w:rtl/>
        </w:rPr>
        <w:t>المرتَّب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جفوفه</w:t>
      </w:r>
      <w:r>
        <w:rPr>
          <w:w w:val="97"/>
          <w:rtl/>
        </w:rPr>
        <w:t xml:space="preserve"> </w:t>
      </w:r>
      <w:r>
        <w:rPr>
          <w:rFonts w:ascii="Arial" w:hAnsi="Arial" w:cs="Arial" w:hint="cs"/>
          <w:w w:val="97"/>
          <w:rtl/>
        </w:rPr>
        <w:t>الرؤية</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اصفراره</w:t>
      </w:r>
      <w:r>
        <w:rPr>
          <w:w w:val="97"/>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وَفِي</w:t>
      </w:r>
      <w:r>
        <w:rPr>
          <w:rStyle w:val="bold"/>
          <w:w w:val="102"/>
          <w:rtl/>
        </w:rPr>
        <w:t xml:space="preserve"> </w:t>
      </w:r>
      <w:r>
        <w:rPr>
          <w:rStyle w:val="bold"/>
          <w:rFonts w:ascii="Arial" w:hAnsi="Arial" w:cs="Arial" w:hint="cs"/>
          <w:w w:val="102"/>
          <w:rtl/>
        </w:rPr>
        <w:t>الَاخِرَةِ</w:t>
      </w:r>
      <w:r>
        <w:rPr>
          <w:rStyle w:val="bold"/>
          <w:w w:val="102"/>
          <w:rtl/>
        </w:rPr>
        <w:t xml:space="preserve"> </w:t>
      </w:r>
      <w:r>
        <w:rPr>
          <w:rStyle w:val="bold"/>
          <w:rFonts w:ascii="Arial" w:hAnsi="Arial" w:cs="Arial" w:hint="cs"/>
          <w:w w:val="102"/>
          <w:rtl/>
        </w:rPr>
        <w:t>عَذَابٌ</w:t>
      </w:r>
      <w:r>
        <w:rPr>
          <w:rStyle w:val="bold"/>
          <w:w w:val="102"/>
          <w:rtl/>
        </w:rPr>
        <w:t xml:space="preserve"> </w:t>
      </w:r>
      <w:r>
        <w:rPr>
          <w:rStyle w:val="bold"/>
          <w:rFonts w:ascii="Arial" w:hAnsi="Arial" w:cs="Arial" w:hint="cs"/>
          <w:w w:val="102"/>
          <w:rtl/>
        </w:rPr>
        <w:t>شَدِيدٌ</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الكفر،</w:t>
      </w:r>
      <w:r>
        <w:rPr>
          <w:w w:val="102"/>
          <w:rtl/>
        </w:rPr>
        <w:t xml:space="preserve"> </w:t>
      </w:r>
      <w:r>
        <w:rPr>
          <w:rFonts w:ascii="Arial" w:hAnsi="Arial" w:cs="Arial" w:hint="cs"/>
          <w:w w:val="102"/>
          <w:rtl/>
        </w:rPr>
        <w:t>قدَّمه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المغفرة</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ينتجه</w:t>
      </w:r>
      <w:r>
        <w:rPr>
          <w:w w:val="102"/>
          <w:rtl/>
        </w:rPr>
        <w:t xml:space="preserve"> </w:t>
      </w:r>
      <w:r>
        <w:rPr>
          <w:rFonts w:ascii="Arial" w:hAnsi="Arial" w:cs="Arial" w:hint="cs"/>
          <w:w w:val="102"/>
          <w:rtl/>
        </w:rPr>
        <w:t>الرغبة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وَمَغْفِرَةٌ</w:t>
      </w:r>
      <w:r>
        <w:rPr>
          <w:w w:val="102"/>
          <w:rtl/>
        </w:rPr>
        <w:t> </w:t>
      </w:r>
      <w:r>
        <w:rPr>
          <w:rFonts w:ascii="Arial" w:hAnsi="Arial" w:cs="Arial" w:hint="cs"/>
          <w:w w:val="102"/>
          <w:rtl/>
        </w:rPr>
        <w:t>﴾</w:t>
      </w:r>
      <w:r>
        <w:rPr>
          <w:w w:val="102"/>
          <w:rtl/>
        </w:rPr>
        <w:t xml:space="preserve"> </w:t>
      </w:r>
      <w:r>
        <w:rPr>
          <w:rFonts w:ascii="Arial" w:hAnsi="Arial" w:cs="Arial" w:hint="cs"/>
          <w:w w:val="102"/>
          <w:rtl/>
        </w:rPr>
        <w:t>عظيمة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وأكَّدها</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بالك</w:t>
      </w:r>
      <w:r>
        <w:rPr>
          <w:w w:val="102"/>
          <w:rtl/>
        </w:rPr>
        <w:t xml:space="preserve"> </w:t>
      </w:r>
      <w:r>
        <w:rPr>
          <w:rFonts w:ascii="Arial" w:hAnsi="Arial" w:cs="Arial" w:hint="cs"/>
          <w:w w:val="102"/>
          <w:rtl/>
        </w:rPr>
        <w:t>بشيء</w:t>
      </w:r>
      <w:r>
        <w:rPr>
          <w:w w:val="102"/>
          <w:rtl/>
        </w:rPr>
        <w:t xml:space="preserve"> </w:t>
      </w:r>
      <w:r>
        <w:rPr>
          <w:rFonts w:ascii="Arial" w:hAnsi="Arial" w:cs="Arial" w:hint="cs"/>
          <w:w w:val="102"/>
          <w:rtl/>
        </w:rPr>
        <w:t>قصد</w:t>
      </w:r>
      <w:r>
        <w:rPr>
          <w:w w:val="102"/>
          <w:rtl/>
        </w:rPr>
        <w:t xml:space="preserve"> </w:t>
      </w:r>
      <w:r>
        <w:rPr>
          <w:rFonts w:ascii="Arial" w:hAnsi="Arial" w:cs="Arial" w:hint="cs"/>
          <w:w w:val="102"/>
          <w:rtl/>
        </w:rPr>
        <w:t>ذكره</w:t>
      </w:r>
      <w:r>
        <w:rPr>
          <w:w w:val="102"/>
          <w:rtl/>
        </w:rPr>
        <w:t xml:space="preserve"> </w:t>
      </w:r>
      <w:r>
        <w:rPr>
          <w:rFonts w:ascii="Arial" w:hAnsi="Arial" w:cs="Arial" w:hint="cs"/>
          <w:w w:val="102"/>
          <w:rtl/>
        </w:rPr>
        <w:t>بأنَّه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w:t>
      </w:r>
      <w:r>
        <w:rPr>
          <w:rFonts w:ascii="Arial" w:hAnsi="Arial" w:cs="Arial" w:hint="cs"/>
          <w:w w:val="102"/>
          <w:rtl/>
        </w:rPr>
        <w:t>،</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وأكَّد</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وَرِضْوَ</w:t>
      </w:r>
      <w:r>
        <w:rPr>
          <w:rStyle w:val="Superscript"/>
          <w:rFonts w:ascii="Arial" w:hAnsi="Arial" w:cs="Arial" w:hint="cs"/>
          <w:b/>
          <w:bCs/>
          <w:w w:val="102"/>
          <w:rtl/>
        </w:rPr>
        <w:t>ا</w:t>
      </w:r>
      <w:r>
        <w:rPr>
          <w:rStyle w:val="bold"/>
          <w:rFonts w:ascii="Arial" w:hAnsi="Arial" w:cs="Arial" w:hint="cs"/>
          <w:w w:val="102"/>
          <w:rtl/>
        </w:rPr>
        <w:t>نٌ</w:t>
      </w:r>
      <w:r>
        <w:rPr>
          <w:w w:val="102"/>
          <w:rtl/>
        </w:rPr>
        <w:t> </w:t>
      </w:r>
      <w:r>
        <w:rPr>
          <w:rFonts w:ascii="Arial" w:hAnsi="Arial" w:cs="Arial" w:hint="cs"/>
          <w:w w:val="102"/>
          <w:rtl/>
        </w:rPr>
        <w:t>﴾</w:t>
      </w:r>
      <w:r>
        <w:rPr>
          <w:w w:val="102"/>
          <w:rtl/>
        </w:rPr>
        <w:t xml:space="preserve"> </w:t>
      </w:r>
      <w:r>
        <w:rPr>
          <w:rFonts w:ascii="Arial" w:hAnsi="Arial" w:cs="Arial" w:hint="cs"/>
          <w:w w:val="102"/>
          <w:rtl/>
        </w:rPr>
        <w:t>عظيم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يقدَّر</w:t>
      </w:r>
      <w:r>
        <w:rPr>
          <w:w w:val="102"/>
          <w:rtl/>
        </w:rPr>
        <w:t xml:space="preserve"> </w:t>
      </w:r>
      <w:r>
        <w:rPr>
          <w:rFonts w:ascii="Arial" w:hAnsi="Arial" w:cs="Arial" w:hint="cs"/>
          <w:w w:val="102"/>
          <w:rtl/>
        </w:rPr>
        <w:t>قدره</w:t>
      </w:r>
      <w:r>
        <w:rPr>
          <w:w w:val="102"/>
          <w:rtl/>
        </w:rPr>
        <w:t>.</w:t>
      </w:r>
    </w:p>
    <w:p w:rsidR="00F65AD2" w:rsidRDefault="00F65AD2">
      <w:pPr>
        <w:pStyle w:val="textmawadi3"/>
        <w:spacing w:before="170"/>
        <w:rPr>
          <w:w w:val="99"/>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namat2"/>
          <w:w w:val="99"/>
          <w:rtl/>
        </w:rPr>
        <w:t>[</w:t>
      </w:r>
      <w:r>
        <w:rPr>
          <w:rStyle w:val="namat2"/>
          <w:rFonts w:ascii="Arial" w:hAnsi="Arial" w:cs="Arial" w:hint="cs"/>
          <w:w w:val="99"/>
          <w:rtl/>
        </w:rPr>
        <w:t>بلاغة</w:t>
      </w:r>
      <w:r>
        <w:rPr>
          <w:rStyle w:val="namat2"/>
          <w:w w:val="99"/>
          <w:rtl/>
        </w:rPr>
        <w:t>]</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مقابلة</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الشديد</w:t>
      </w:r>
      <w:r>
        <w:rPr>
          <w:w w:val="99"/>
          <w:rtl/>
        </w:rPr>
        <w:t xml:space="preserve"> </w:t>
      </w:r>
      <w:r>
        <w:rPr>
          <w:rFonts w:ascii="Arial" w:hAnsi="Arial" w:cs="Arial" w:hint="cs"/>
          <w:w w:val="99"/>
          <w:rtl/>
        </w:rPr>
        <w:t>بشيئين</w:t>
      </w:r>
      <w:r>
        <w:rPr>
          <w:w w:val="99"/>
          <w:rtl/>
        </w:rPr>
        <w:t xml:space="preserve"> </w:t>
      </w:r>
      <w:r>
        <w:rPr>
          <w:rFonts w:ascii="Arial" w:hAnsi="Arial" w:cs="Arial" w:hint="cs"/>
          <w:w w:val="99"/>
          <w:rtl/>
        </w:rPr>
        <w:t>مغفرة</w:t>
      </w:r>
      <w:r>
        <w:rPr>
          <w:w w:val="99"/>
          <w:rtl/>
        </w:rPr>
        <w:t xml:space="preserve"> </w:t>
      </w:r>
      <w:r>
        <w:rPr>
          <w:rFonts w:ascii="Arial" w:hAnsi="Arial" w:cs="Arial" w:hint="cs"/>
          <w:w w:val="99"/>
          <w:rtl/>
        </w:rPr>
        <w:t>ورضوان</w:t>
      </w:r>
      <w:r>
        <w:rPr>
          <w:w w:val="99"/>
          <w:rtl/>
        </w:rPr>
        <w:t xml:space="preserve"> </w:t>
      </w:r>
      <w:r>
        <w:rPr>
          <w:rFonts w:ascii="Arial" w:hAnsi="Arial" w:cs="Arial" w:hint="cs"/>
          <w:w w:val="99"/>
          <w:rtl/>
        </w:rPr>
        <w:t>تغليبٌ</w:t>
      </w:r>
      <w:r>
        <w:rPr>
          <w:w w:val="99"/>
          <w:rtl/>
        </w:rPr>
        <w:t xml:space="preserve"> </w:t>
      </w:r>
      <w:r>
        <w:rPr>
          <w:rFonts w:ascii="Arial" w:hAnsi="Arial" w:cs="Arial" w:hint="cs"/>
          <w:w w:val="99"/>
          <w:rtl/>
        </w:rPr>
        <w:t>للرَّحمة،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اليسر</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نكرة</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الآخر،</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العسر</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والثاني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مغايِرٍ</w:t>
      </w:r>
      <w:r>
        <w:rPr>
          <w:w w:val="99"/>
          <w:rtl/>
        </w:rPr>
        <w:t xml:space="preserve"> </w:t>
      </w:r>
      <w:r>
        <w:rPr>
          <w:rFonts w:ascii="Arial" w:hAnsi="Arial" w:cs="Arial" w:hint="cs"/>
          <w:w w:val="99"/>
          <w:rtl/>
        </w:rPr>
        <w:t>للأوَّل</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المعهود،</w:t>
      </w:r>
      <w:r>
        <w:rPr>
          <w:w w:val="99"/>
          <w:rtl/>
        </w:rPr>
        <w:t xml:space="preserve"> </w:t>
      </w:r>
      <w:r>
        <w:rPr>
          <w:rFonts w:ascii="Arial" w:hAnsi="Arial" w:cs="Arial" w:hint="cs"/>
          <w:w w:val="99"/>
          <w:rtl/>
        </w:rPr>
        <w:t>وجاء</w:t>
      </w:r>
      <w:r>
        <w:rPr>
          <w:w w:val="99"/>
          <w:rtl/>
        </w:rPr>
        <w:t xml:space="preserve">: </w:t>
      </w:r>
      <w:r>
        <w:rPr>
          <w:rFonts w:ascii="Calibri" w:cs="Calibri" w:hint="cs"/>
          <w:w w:val="99"/>
          <w:rtl/>
        </w:rPr>
        <w:t>«</w:t>
      </w:r>
      <w:r>
        <w:rPr>
          <w:rFonts w:ascii="Arial" w:hAnsi="Arial" w:cs="Arial" w:hint="cs"/>
          <w:w w:val="99"/>
          <w:rtl/>
        </w:rPr>
        <w:t>إنَّه</w:t>
      </w:r>
      <w:r>
        <w:rPr>
          <w:w w:val="99"/>
          <w:rtl/>
        </w:rPr>
        <w:t xml:space="preserve"> </w:t>
      </w:r>
      <w:r>
        <w:rPr>
          <w:rFonts w:ascii="Arial" w:hAnsi="Arial" w:cs="Arial" w:hint="cs"/>
          <w:w w:val="99"/>
          <w:rtl/>
        </w:rPr>
        <w:t>لن</w:t>
      </w:r>
      <w:r>
        <w:rPr>
          <w:w w:val="99"/>
          <w:rtl/>
        </w:rPr>
        <w:t xml:space="preserve"> </w:t>
      </w:r>
      <w:r>
        <w:rPr>
          <w:rFonts w:ascii="Arial" w:hAnsi="Arial" w:cs="Arial" w:hint="cs"/>
          <w:w w:val="99"/>
          <w:rtl/>
        </w:rPr>
        <w:t>يغلب</w:t>
      </w:r>
      <w:r>
        <w:rPr>
          <w:w w:val="99"/>
          <w:rtl/>
        </w:rPr>
        <w:t xml:space="preserve"> </w:t>
      </w:r>
      <w:r>
        <w:rPr>
          <w:rFonts w:ascii="Arial" w:hAnsi="Arial" w:cs="Arial" w:hint="cs"/>
          <w:w w:val="99"/>
          <w:rtl/>
        </w:rPr>
        <w:t>عسر</w:t>
      </w:r>
      <w:r>
        <w:rPr>
          <w:w w:val="99"/>
          <w:rtl/>
        </w:rPr>
        <w:t xml:space="preserve"> </w:t>
      </w:r>
      <w:r>
        <w:rPr>
          <w:rFonts w:ascii="Arial" w:hAnsi="Arial" w:cs="Arial" w:hint="cs"/>
          <w:w w:val="99"/>
          <w:rtl/>
        </w:rPr>
        <w:t>يسرين</w:t>
      </w:r>
      <w:r>
        <w:rPr>
          <w:rFonts w:ascii="Calibri" w:cs="Calibri" w:hint="cs"/>
          <w:w w:val="99"/>
          <w:rtl/>
        </w:rPr>
        <w:t>»</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سورة</w:t>
      </w:r>
      <w:r>
        <w:rPr>
          <w:w w:val="99"/>
          <w:rtl/>
        </w:rPr>
        <w:t xml:space="preserve"> </w:t>
      </w:r>
      <w:r>
        <w:rPr>
          <w:rFonts w:ascii="Arial" w:hAnsi="Arial" w:cs="Arial" w:hint="cs"/>
          <w:w w:val="99"/>
          <w:rtl/>
        </w:rPr>
        <w:t>الشرح</w:t>
      </w:r>
      <w:r>
        <w:rPr>
          <w:w w:val="99"/>
          <w:rtl/>
        </w:rPr>
        <w:t>]</w:t>
      </w:r>
      <w:r>
        <w:rPr>
          <w:rFonts w:ascii="Arial" w:hAnsi="Arial" w:cs="Arial" w:hint="cs"/>
          <w:w w:val="99"/>
          <w:rtl/>
        </w:rPr>
        <w:t>،</w:t>
      </w:r>
      <w:r>
        <w:rPr>
          <w:w w:val="99"/>
          <w:rtl/>
        </w:rPr>
        <w:t xml:space="preserve"> </w:t>
      </w:r>
      <w:r>
        <w:rPr>
          <w:rFonts w:ascii="Arial" w:hAnsi="Arial" w:cs="Arial" w:hint="cs"/>
          <w:w w:val="99"/>
          <w:rtl/>
        </w:rPr>
        <w:t>ووصف</w:t>
      </w:r>
      <w:r>
        <w:rPr>
          <w:w w:val="99"/>
          <w:rtl/>
        </w:rPr>
        <w:t xml:space="preserve"> </w:t>
      </w:r>
      <w:r>
        <w:rPr>
          <w:rFonts w:ascii="Arial" w:hAnsi="Arial" w:cs="Arial" w:hint="cs"/>
          <w:w w:val="99"/>
          <w:rtl/>
        </w:rPr>
        <w:t>الرحمة</w:t>
      </w:r>
      <w:r>
        <w:rPr>
          <w:w w:val="99"/>
          <w:rtl/>
        </w:rPr>
        <w:t xml:space="preserve"> </w:t>
      </w:r>
      <w:r>
        <w:rPr>
          <w:rFonts w:ascii="Arial" w:hAnsi="Arial" w:cs="Arial" w:hint="cs"/>
          <w:w w:val="99"/>
          <w:rtl/>
        </w:rPr>
        <w:t>بأنَّها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تغليبًا</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ورمز</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الخير</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المقصود</w:t>
      </w:r>
      <w:r>
        <w:rPr>
          <w:w w:val="99"/>
          <w:rtl/>
        </w:rPr>
        <w:t xml:space="preserve"> </w:t>
      </w:r>
      <w:r>
        <w:rPr>
          <w:rFonts w:ascii="Arial" w:hAnsi="Arial" w:cs="Arial" w:hint="cs"/>
          <w:w w:val="99"/>
          <w:rtl/>
        </w:rPr>
        <w:t>الذاتيُّ</w:t>
      </w:r>
      <w:r>
        <w:rPr>
          <w:w w:val="99"/>
          <w:rtl/>
        </w:rPr>
        <w:t xml:space="preserve"> </w:t>
      </w:r>
      <w:r>
        <w:rPr>
          <w:rFonts w:ascii="Arial" w:hAnsi="Arial" w:cs="Arial" w:hint="cs"/>
          <w:w w:val="99"/>
          <w:rtl/>
        </w:rPr>
        <w:t>الأوَّليُّ</w:t>
      </w:r>
      <w:r>
        <w:rPr>
          <w:w w:val="99"/>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الْحَيَو</w:t>
      </w:r>
      <w:r>
        <w:rPr>
          <w:rStyle w:val="Superscript"/>
          <w:rFonts w:ascii="Arial" w:hAnsi="Arial" w:cs="Arial" w:hint="cs"/>
          <w:b/>
          <w:bCs/>
          <w:rtl/>
        </w:rPr>
        <w:t>ا</w:t>
      </w:r>
      <w:r>
        <w:rPr>
          <w:rStyle w:val="bold"/>
          <w:rFonts w:ascii="Arial" w:hAnsi="Arial" w:cs="Arial" w:hint="cs"/>
          <w:rtl/>
        </w:rPr>
        <w:t>ةُ</w:t>
      </w:r>
      <w:r>
        <w:rPr>
          <w:rStyle w:val="bold"/>
          <w:rtl/>
        </w:rPr>
        <w:t xml:space="preserve"> </w:t>
      </w:r>
      <w:r>
        <w:rPr>
          <w:rStyle w:val="bold"/>
          <w:rFonts w:ascii="Arial" w:hAnsi="Arial" w:cs="Arial" w:hint="cs"/>
          <w:rtl/>
        </w:rPr>
        <w:t>الدُّنْيَآ</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متاع</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مَتَاعُ</w:t>
      </w:r>
      <w:r>
        <w:rPr>
          <w:rStyle w:val="bold"/>
          <w:rtl/>
        </w:rPr>
        <w:t xml:space="preserve"> </w:t>
      </w:r>
      <w:r>
        <w:rPr>
          <w:rStyle w:val="bold"/>
          <w:rFonts w:ascii="Arial" w:hAnsi="Arial" w:cs="Arial" w:hint="cs"/>
          <w:rtl/>
        </w:rPr>
        <w:t>الْغُرُورِ</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إلَّا</w:t>
      </w:r>
      <w:r>
        <w:rPr>
          <w:rtl/>
        </w:rPr>
        <w:t xml:space="preserve"> </w:t>
      </w:r>
      <w:r>
        <w:rPr>
          <w:rFonts w:ascii="Arial" w:hAnsi="Arial" w:cs="Arial" w:hint="cs"/>
          <w:rtl/>
        </w:rPr>
        <w:t>ذات</w:t>
      </w:r>
      <w:r>
        <w:rPr>
          <w:rtl/>
        </w:rPr>
        <w:t xml:space="preserve"> </w:t>
      </w:r>
      <w:r>
        <w:rPr>
          <w:rFonts w:ascii="Arial" w:hAnsi="Arial" w:cs="Arial" w:hint="cs"/>
          <w:rtl/>
        </w:rPr>
        <w:t>متاع</w:t>
      </w:r>
      <w:r>
        <w:rPr>
          <w:rtl/>
        </w:rPr>
        <w:t xml:space="preserve"> </w:t>
      </w:r>
      <w:r>
        <w:rPr>
          <w:rFonts w:ascii="Arial" w:hAnsi="Arial" w:cs="Arial" w:hint="cs"/>
          <w:rtl/>
        </w:rPr>
        <w:t>الغرور،</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إلَّا</w:t>
      </w:r>
      <w:r>
        <w:rPr>
          <w:rtl/>
        </w:rPr>
        <w:t xml:space="preserve"> </w:t>
      </w:r>
      <w:r>
        <w:rPr>
          <w:rFonts w:ascii="Arial" w:hAnsi="Arial" w:cs="Arial" w:hint="cs"/>
          <w:rtl/>
        </w:rPr>
        <w:t>شيء</w:t>
      </w:r>
      <w:r>
        <w:rPr>
          <w:rtl/>
        </w:rPr>
        <w:t xml:space="preserve"> </w:t>
      </w:r>
      <w:r>
        <w:rPr>
          <w:rFonts w:ascii="Arial" w:hAnsi="Arial" w:cs="Arial" w:hint="cs"/>
          <w:rtl/>
        </w:rPr>
        <w:t>يتمتَّع</w:t>
      </w:r>
      <w:r>
        <w:rPr>
          <w:rtl/>
        </w:rPr>
        <w:t xml:space="preserve"> </w:t>
      </w:r>
      <w:r>
        <w:rPr>
          <w:rFonts w:ascii="Arial" w:hAnsi="Arial" w:cs="Arial" w:hint="cs"/>
          <w:rtl/>
        </w:rPr>
        <w:t>به</w:t>
      </w:r>
      <w:r>
        <w:rPr>
          <w:rtl/>
        </w:rPr>
        <w:t xml:space="preserve"> </w:t>
      </w:r>
      <w:r>
        <w:rPr>
          <w:rFonts w:ascii="Arial" w:hAnsi="Arial" w:cs="Arial" w:hint="cs"/>
          <w:rtl/>
        </w:rPr>
        <w:t>قريب</w:t>
      </w:r>
      <w:r>
        <w:rPr>
          <w:rtl/>
        </w:rPr>
        <w:t xml:space="preserve"> </w:t>
      </w:r>
      <w:r>
        <w:rPr>
          <w:rFonts w:ascii="Arial" w:hAnsi="Arial" w:cs="Arial" w:hint="cs"/>
          <w:rtl/>
        </w:rPr>
        <w:t>الذهاب</w:t>
      </w:r>
      <w:r>
        <w:rPr>
          <w:rtl/>
        </w:rPr>
        <w:t xml:space="preserve"> </w:t>
      </w:r>
      <w:r>
        <w:rPr>
          <w:rFonts w:ascii="Arial" w:hAnsi="Arial" w:cs="Arial" w:hint="cs"/>
          <w:rtl/>
        </w:rPr>
        <w:t>لمن</w:t>
      </w:r>
      <w:r>
        <w:rPr>
          <w:rtl/>
        </w:rPr>
        <w:t xml:space="preserve"> </w:t>
      </w:r>
      <w:r>
        <w:rPr>
          <w:rFonts w:ascii="Arial" w:hAnsi="Arial" w:cs="Arial" w:hint="cs"/>
          <w:rtl/>
        </w:rPr>
        <w:t>اطمأنَّ</w:t>
      </w:r>
      <w:r>
        <w:rPr>
          <w:rtl/>
        </w:rPr>
        <w:t xml:space="preserve"> </w:t>
      </w:r>
      <w:r>
        <w:rPr>
          <w:rFonts w:ascii="Arial" w:hAnsi="Arial" w:cs="Arial" w:hint="cs"/>
          <w:rtl/>
        </w:rPr>
        <w:t>إليها،</w:t>
      </w:r>
      <w:r>
        <w:rPr>
          <w:rtl/>
        </w:rPr>
        <w:t xml:space="preserve"> </w:t>
      </w:r>
      <w:r>
        <w:rPr>
          <w:rFonts w:ascii="Arial" w:hAnsi="Arial" w:cs="Arial" w:hint="cs"/>
          <w:rtl/>
        </w:rPr>
        <w:t>وألْهته</w:t>
      </w:r>
      <w:r>
        <w:rPr>
          <w:rtl/>
        </w:rPr>
        <w:t xml:space="preserve"> </w:t>
      </w:r>
      <w:r>
        <w:rPr>
          <w:rFonts w:ascii="Arial" w:hAnsi="Arial" w:cs="Arial" w:hint="cs"/>
          <w:rtl/>
        </w:rPr>
        <w:t>عن</w:t>
      </w:r>
      <w:r>
        <w:rPr>
          <w:rtl/>
        </w:rPr>
        <w:t xml:space="preserve"> </w:t>
      </w:r>
      <w:r>
        <w:rPr>
          <w:rFonts w:ascii="Arial" w:hAnsi="Arial" w:cs="Arial" w:hint="cs"/>
          <w:rtl/>
        </w:rPr>
        <w:t>العمل</w:t>
      </w:r>
      <w:r>
        <w:rPr>
          <w:rtl/>
        </w:rPr>
        <w:t xml:space="preserve"> </w:t>
      </w:r>
      <w:r>
        <w:rPr>
          <w:rFonts w:ascii="Arial" w:hAnsi="Arial" w:cs="Arial" w:hint="cs"/>
          <w:rtl/>
        </w:rPr>
        <w:t>للآخرة،</w:t>
      </w:r>
      <w:r>
        <w:rPr>
          <w:rtl/>
        </w:rPr>
        <w:t xml:space="preserve"> </w:t>
      </w:r>
      <w:r>
        <w:rPr>
          <w:rFonts w:ascii="Arial" w:hAnsi="Arial" w:cs="Arial" w:hint="cs"/>
          <w:rtl/>
        </w:rPr>
        <w:t>ومن</w:t>
      </w:r>
      <w:r>
        <w:rPr>
          <w:rtl/>
        </w:rPr>
        <w:t xml:space="preserve"> </w:t>
      </w:r>
      <w:r>
        <w:rPr>
          <w:rFonts w:ascii="Arial" w:hAnsi="Arial" w:cs="Arial" w:hint="cs"/>
          <w:rtl/>
        </w:rPr>
        <w:t>جعلها</w:t>
      </w:r>
      <w:r>
        <w:rPr>
          <w:rtl/>
        </w:rPr>
        <w:t xml:space="preserve"> </w:t>
      </w:r>
      <w:r>
        <w:rPr>
          <w:rFonts w:ascii="Arial" w:hAnsi="Arial" w:cs="Arial" w:hint="cs"/>
          <w:rtl/>
        </w:rPr>
        <w:t>ذريعة</w:t>
      </w:r>
      <w:r>
        <w:rPr>
          <w:rtl/>
        </w:rPr>
        <w:t xml:space="preserve"> </w:t>
      </w:r>
      <w:r>
        <w:rPr>
          <w:rFonts w:ascii="Arial" w:hAnsi="Arial" w:cs="Arial" w:hint="cs"/>
          <w:rtl/>
        </w:rPr>
        <w:t>فنعمت</w:t>
      </w:r>
      <w:r>
        <w:rPr>
          <w:rtl/>
        </w:rPr>
        <w:t xml:space="preserve"> </w:t>
      </w:r>
      <w:r>
        <w:rPr>
          <w:rFonts w:ascii="Arial" w:hAnsi="Arial" w:cs="Arial" w:hint="cs"/>
          <w:rtl/>
        </w:rPr>
        <w:t>المطيَّة</w:t>
      </w:r>
      <w:r>
        <w:rPr>
          <w:rtl/>
        </w:rPr>
        <w:t xml:space="preserve"> </w:t>
      </w:r>
      <w:r>
        <w:rPr>
          <w:rFonts w:ascii="Arial" w:hAnsi="Arial" w:cs="Arial" w:hint="cs"/>
          <w:rtl/>
        </w:rPr>
        <w:t>له،</w:t>
      </w:r>
      <w:r>
        <w:rPr>
          <w:rtl/>
        </w:rPr>
        <w:t xml:space="preserve"> </w:t>
      </w:r>
      <w:r>
        <w:rPr>
          <w:rFonts w:ascii="Arial" w:hAnsi="Arial" w:cs="Arial" w:hint="cs"/>
          <w:rtl/>
        </w:rPr>
        <w:t>ونعم</w:t>
      </w:r>
      <w:r>
        <w:rPr>
          <w:rtl/>
        </w:rPr>
        <w:t xml:space="preserve"> </w:t>
      </w:r>
      <w:r>
        <w:rPr>
          <w:rFonts w:ascii="Arial" w:hAnsi="Arial" w:cs="Arial" w:hint="cs"/>
          <w:rtl/>
        </w:rPr>
        <w:t>المتاع</w:t>
      </w:r>
      <w:r>
        <w:rPr>
          <w:rtl/>
        </w:rPr>
        <w:t xml:space="preserve"> </w:t>
      </w:r>
      <w:r>
        <w:rPr>
          <w:rFonts w:ascii="Arial" w:hAnsi="Arial" w:cs="Arial" w:hint="cs"/>
          <w:rtl/>
        </w:rPr>
        <w:t>هي</w:t>
      </w:r>
      <w:r>
        <w:rPr>
          <w:rtl/>
        </w:rPr>
        <w:t>.</w:t>
      </w:r>
    </w:p>
    <w:p w:rsidR="00F65AD2" w:rsidRDefault="00F65AD2">
      <w:pPr>
        <w:pStyle w:val="textquran"/>
        <w:spacing w:before="170"/>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عليٍّ</w:t>
      </w:r>
      <w:r>
        <w:rPr>
          <w:rtl/>
        </w:rPr>
        <w:t xml:space="preserve"> </w:t>
      </w:r>
      <w:r>
        <w:rPr>
          <w:rFonts w:ascii="Arial" w:hAnsi="Arial" w:cs="Arial" w:hint="cs"/>
          <w:rtl/>
        </w:rPr>
        <w:t>القالي</w:t>
      </w:r>
      <w:r>
        <w:rPr>
          <w:rtl/>
        </w:rPr>
        <w:t xml:space="preserve"> </w:t>
      </w:r>
      <w:r>
        <w:rPr>
          <w:rFonts w:ascii="Arial" w:hAnsi="Arial" w:cs="Arial" w:hint="cs"/>
          <w:rtl/>
        </w:rPr>
        <w:t>في</w:t>
      </w:r>
      <w:r>
        <w:rPr>
          <w:rtl/>
        </w:rPr>
        <w:t xml:space="preserve"> </w:t>
      </w:r>
      <w:r>
        <w:rPr>
          <w:rFonts w:ascii="Arial" w:hAnsi="Arial" w:cs="Arial" w:hint="cs"/>
          <w:rtl/>
        </w:rPr>
        <w:t>الأمالي</w:t>
      </w:r>
      <w:r>
        <w:rPr>
          <w:color w:val="00C100"/>
          <w:vertAlign w:val="superscript"/>
          <w:rtl/>
        </w:rPr>
        <w:footnoteReference w:id="266"/>
      </w:r>
      <w:r>
        <w:rPr>
          <w:rtl/>
        </w:rPr>
        <w:t xml:space="preserve">: </w:t>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مسلم</w:t>
      </w:r>
      <w:r>
        <w:rPr>
          <w:rFonts w:ascii="Calibri" w:cs="Calibri" w:hint="cs"/>
          <w:rtl/>
        </w:rPr>
        <w:t> </w:t>
      </w:r>
      <w:r>
        <w:rPr>
          <w:rFonts w:ascii="Arial" w:hAnsi="Arial" w:cs="Arial" w:hint="cs"/>
          <w:rtl/>
        </w:rPr>
        <w:t>بن</w:t>
      </w:r>
      <w:r>
        <w:rPr>
          <w:rtl/>
        </w:rPr>
        <w:t xml:space="preserve"> </w:t>
      </w:r>
      <w:r>
        <w:rPr>
          <w:rFonts w:ascii="Arial" w:hAnsi="Arial" w:cs="Arial" w:hint="cs"/>
          <w:rtl/>
        </w:rPr>
        <w:t>قتيبة</w:t>
      </w:r>
      <w:r>
        <w:rPr>
          <w:rtl/>
        </w:rPr>
        <w:t xml:space="preserve"> </w:t>
      </w:r>
      <w:r>
        <w:rPr>
          <w:rFonts w:ascii="Arial" w:hAnsi="Arial" w:cs="Arial" w:hint="cs"/>
          <w:rtl/>
        </w:rPr>
        <w:t>عن</w:t>
      </w:r>
      <w:r>
        <w:rPr>
          <w:rtl/>
        </w:rPr>
        <w:t xml:space="preserve"> </w:t>
      </w:r>
      <w:r>
        <w:rPr>
          <w:rFonts w:ascii="Arial" w:hAnsi="Arial" w:cs="Arial" w:hint="cs"/>
          <w:rtl/>
        </w:rPr>
        <w:t>المدائني</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لقي</w:t>
      </w:r>
      <w:r>
        <w:rPr>
          <w:rtl/>
        </w:rPr>
        <w:t xml:space="preserve"> </w:t>
      </w:r>
      <w:r>
        <w:rPr>
          <w:rFonts w:ascii="Arial" w:hAnsi="Arial" w:cs="Arial" w:hint="cs"/>
          <w:rtl/>
        </w:rPr>
        <w:t>عالم</w:t>
      </w:r>
      <w:r>
        <w:rPr>
          <w:rtl/>
        </w:rPr>
        <w:t xml:space="preserve"> </w:t>
      </w:r>
      <w:r>
        <w:rPr>
          <w:rFonts w:ascii="Arial" w:hAnsi="Arial" w:cs="Arial" w:hint="cs"/>
          <w:rtl/>
        </w:rPr>
        <w:t>من</w:t>
      </w:r>
      <w:r>
        <w:rPr>
          <w:rtl/>
        </w:rPr>
        <w:t xml:space="preserve"> </w:t>
      </w:r>
      <w:r>
        <w:rPr>
          <w:rFonts w:ascii="Arial" w:hAnsi="Arial" w:cs="Arial" w:hint="cs"/>
          <w:rtl/>
        </w:rPr>
        <w:t>العلماء</w:t>
      </w:r>
      <w:r>
        <w:rPr>
          <w:rtl/>
        </w:rPr>
        <w:t xml:space="preserve"> </w:t>
      </w:r>
      <w:r>
        <w:rPr>
          <w:rFonts w:ascii="Arial" w:hAnsi="Arial" w:cs="Arial" w:hint="cs"/>
          <w:rtl/>
        </w:rPr>
        <w:t>راهبًا</w:t>
      </w:r>
      <w:r>
        <w:rPr>
          <w:rtl/>
        </w:rPr>
        <w:t xml:space="preserve"> </w:t>
      </w:r>
      <w:r>
        <w:rPr>
          <w:rFonts w:ascii="Arial" w:hAnsi="Arial" w:cs="Arial" w:hint="cs"/>
          <w:rtl/>
        </w:rPr>
        <w:t>من</w:t>
      </w:r>
      <w:r>
        <w:rPr>
          <w:rtl/>
        </w:rPr>
        <w:t xml:space="preserve"> </w:t>
      </w:r>
      <w:r>
        <w:rPr>
          <w:rFonts w:ascii="Arial" w:hAnsi="Arial" w:cs="Arial" w:hint="cs"/>
          <w:rtl/>
        </w:rPr>
        <w:t>الرهبان</w:t>
      </w:r>
      <w:r>
        <w:rPr>
          <w:rtl/>
        </w:rPr>
        <w:t xml:space="preserve"> </w:t>
      </w:r>
      <w:r>
        <w:rPr>
          <w:rFonts w:ascii="Arial" w:hAnsi="Arial" w:cs="Arial" w:hint="cs"/>
          <w:rtl/>
        </w:rPr>
        <w:t>قال</w:t>
      </w:r>
      <w:r>
        <w:rPr>
          <w:rtl/>
        </w:rPr>
        <w:t xml:space="preserve">: </w:t>
      </w:r>
      <w:r>
        <w:rPr>
          <w:rFonts w:ascii="Arial" w:hAnsi="Arial" w:cs="Arial" w:hint="cs"/>
          <w:rtl/>
        </w:rPr>
        <w:t>يا</w:t>
      </w:r>
      <w:r>
        <w:rPr>
          <w:rFonts w:ascii="Calibri" w:cs="Calibri" w:hint="cs"/>
          <w:rtl/>
        </w:rPr>
        <w:t> </w:t>
      </w:r>
      <w:r>
        <w:rPr>
          <w:rFonts w:ascii="Arial" w:hAnsi="Arial" w:cs="Arial" w:hint="cs"/>
          <w:rtl/>
        </w:rPr>
        <w:t>راهب</w:t>
      </w:r>
      <w:r>
        <w:rPr>
          <w:rtl/>
        </w:rPr>
        <w:t xml:space="preserve"> </w:t>
      </w:r>
      <w:r>
        <w:rPr>
          <w:rFonts w:ascii="Arial" w:hAnsi="Arial" w:cs="Arial" w:hint="cs"/>
          <w:rtl/>
        </w:rPr>
        <w:t>كيف</w:t>
      </w:r>
      <w:r>
        <w:rPr>
          <w:rtl/>
        </w:rPr>
        <w:t xml:space="preserve"> </w:t>
      </w:r>
      <w:r>
        <w:rPr>
          <w:rFonts w:ascii="Arial" w:hAnsi="Arial" w:cs="Arial" w:hint="cs"/>
          <w:rtl/>
        </w:rPr>
        <w:t>ترى</w:t>
      </w:r>
      <w:r>
        <w:rPr>
          <w:rtl/>
        </w:rPr>
        <w:t xml:space="preserve"> </w:t>
      </w:r>
      <w:r>
        <w:rPr>
          <w:rFonts w:ascii="Arial" w:hAnsi="Arial" w:cs="Arial" w:hint="cs"/>
          <w:rtl/>
        </w:rPr>
        <w:t>الدهر؟</w:t>
      </w:r>
      <w:r>
        <w:rPr>
          <w:rtl/>
        </w:rPr>
        <w:t xml:space="preserve"> </w:t>
      </w:r>
      <w:r>
        <w:rPr>
          <w:rFonts w:ascii="Arial" w:hAnsi="Arial" w:cs="Arial" w:hint="cs"/>
          <w:rtl/>
        </w:rPr>
        <w:t>قال</w:t>
      </w:r>
      <w:r>
        <w:rPr>
          <w:rtl/>
        </w:rPr>
        <w:t xml:space="preserve">: </w:t>
      </w:r>
      <w:r>
        <w:rPr>
          <w:rFonts w:ascii="Arial" w:hAnsi="Arial" w:cs="Arial" w:hint="cs"/>
          <w:rtl/>
        </w:rPr>
        <w:t>يُخلِق</w:t>
      </w:r>
      <w:r>
        <w:rPr>
          <w:rtl/>
        </w:rPr>
        <w:t xml:space="preserve"> </w:t>
      </w:r>
      <w:r>
        <w:rPr>
          <w:rFonts w:ascii="Arial" w:hAnsi="Arial" w:cs="Arial" w:hint="cs"/>
          <w:rtl/>
        </w:rPr>
        <w:t>الأبدان</w:t>
      </w:r>
      <w:r>
        <w:rPr>
          <w:rtl/>
        </w:rPr>
        <w:t xml:space="preserve"> </w:t>
      </w:r>
      <w:r>
        <w:rPr>
          <w:rFonts w:ascii="Arial" w:hAnsi="Arial" w:cs="Arial" w:hint="cs"/>
          <w:rtl/>
        </w:rPr>
        <w:t>ويجدِّدُ</w:t>
      </w:r>
      <w:r>
        <w:rPr>
          <w:rtl/>
        </w:rPr>
        <w:t xml:space="preserve"> </w:t>
      </w:r>
      <w:r>
        <w:rPr>
          <w:rFonts w:ascii="Arial" w:hAnsi="Arial" w:cs="Arial" w:hint="cs"/>
          <w:rtl/>
        </w:rPr>
        <w:t>الآمال،</w:t>
      </w:r>
      <w:r>
        <w:rPr>
          <w:rtl/>
        </w:rPr>
        <w:t xml:space="preserve"> </w:t>
      </w:r>
      <w:r>
        <w:rPr>
          <w:rFonts w:ascii="Arial" w:hAnsi="Arial" w:cs="Arial" w:hint="cs"/>
          <w:rtl/>
        </w:rPr>
        <w:t>ويباعد</w:t>
      </w:r>
      <w:r>
        <w:rPr>
          <w:rtl/>
        </w:rPr>
        <w:t xml:space="preserve"> </w:t>
      </w:r>
      <w:r>
        <w:rPr>
          <w:rFonts w:ascii="Arial" w:hAnsi="Arial" w:cs="Arial" w:hint="cs"/>
          <w:rtl/>
        </w:rPr>
        <w:t>الأمنية،</w:t>
      </w:r>
      <w:r>
        <w:rPr>
          <w:rtl/>
        </w:rPr>
        <w:t xml:space="preserve"> </w:t>
      </w:r>
      <w:r>
        <w:rPr>
          <w:rFonts w:ascii="Arial" w:hAnsi="Arial" w:cs="Arial" w:hint="cs"/>
          <w:rtl/>
        </w:rPr>
        <w:t>ويقرِّب</w:t>
      </w:r>
      <w:r>
        <w:rPr>
          <w:rtl/>
        </w:rPr>
        <w:t xml:space="preserve"> </w:t>
      </w:r>
      <w:r>
        <w:rPr>
          <w:rFonts w:ascii="Arial" w:hAnsi="Arial" w:cs="Arial" w:hint="cs"/>
          <w:rtl/>
        </w:rPr>
        <w:t>المنيَّة،</w:t>
      </w:r>
      <w:r>
        <w:rPr>
          <w:rtl/>
        </w:rPr>
        <w:t xml:space="preserve"> </w:t>
      </w:r>
      <w:r>
        <w:rPr>
          <w:rFonts w:ascii="Arial" w:hAnsi="Arial" w:cs="Arial" w:hint="cs"/>
          <w:rtl/>
        </w:rPr>
        <w:t>قال</w:t>
      </w:r>
      <w:r>
        <w:rPr>
          <w:rtl/>
        </w:rPr>
        <w:t xml:space="preserve">: </w:t>
      </w:r>
      <w:r>
        <w:rPr>
          <w:rFonts w:ascii="Arial" w:hAnsi="Arial" w:cs="Arial" w:hint="cs"/>
          <w:rtl/>
        </w:rPr>
        <w:t>فما</w:t>
      </w:r>
      <w:r>
        <w:rPr>
          <w:rtl/>
        </w:rPr>
        <w:t xml:space="preserve"> </w:t>
      </w:r>
      <w:r>
        <w:rPr>
          <w:rFonts w:ascii="Arial" w:hAnsi="Arial" w:cs="Arial" w:hint="cs"/>
          <w:rtl/>
        </w:rPr>
        <w:t>حال</w:t>
      </w:r>
      <w:r>
        <w:rPr>
          <w:rtl/>
        </w:rPr>
        <w:t xml:space="preserve"> </w:t>
      </w:r>
      <w:r>
        <w:rPr>
          <w:rFonts w:ascii="Arial" w:hAnsi="Arial" w:cs="Arial" w:hint="cs"/>
          <w:rtl/>
        </w:rPr>
        <w:t>أهله؟</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ظفر</w:t>
      </w:r>
      <w:r>
        <w:rPr>
          <w:rtl/>
        </w:rPr>
        <w:t xml:space="preserve"> </w:t>
      </w:r>
      <w:r>
        <w:rPr>
          <w:rFonts w:ascii="Arial" w:hAnsi="Arial" w:cs="Arial" w:hint="cs"/>
          <w:rtl/>
        </w:rPr>
        <w:t>به</w:t>
      </w:r>
      <w:r>
        <w:rPr>
          <w:rtl/>
        </w:rPr>
        <w:t xml:space="preserve"> </w:t>
      </w:r>
      <w:r>
        <w:rPr>
          <w:rFonts w:ascii="Arial" w:hAnsi="Arial" w:cs="Arial" w:hint="cs"/>
          <w:rtl/>
        </w:rPr>
        <w:t>نَصَبَ،</w:t>
      </w:r>
      <w:r>
        <w:rPr>
          <w:rtl/>
        </w:rPr>
        <w:t xml:space="preserve"> </w:t>
      </w:r>
      <w:r>
        <w:rPr>
          <w:rFonts w:ascii="Arial" w:hAnsi="Arial" w:cs="Arial" w:hint="cs"/>
          <w:rtl/>
        </w:rPr>
        <w:t>ومن</w:t>
      </w:r>
      <w:r>
        <w:rPr>
          <w:rtl/>
        </w:rPr>
        <w:t xml:space="preserve"> </w:t>
      </w:r>
      <w:r>
        <w:rPr>
          <w:rFonts w:ascii="Arial" w:hAnsi="Arial" w:cs="Arial" w:hint="cs"/>
          <w:rtl/>
        </w:rPr>
        <w:t>فاته</w:t>
      </w:r>
      <w:r>
        <w:rPr>
          <w:rtl/>
        </w:rPr>
        <w:t xml:space="preserve"> </w:t>
      </w:r>
      <w:r>
        <w:rPr>
          <w:rFonts w:ascii="Arial" w:hAnsi="Arial" w:cs="Arial" w:hint="cs"/>
          <w:rtl/>
        </w:rPr>
        <w:t>تعِب،</w:t>
      </w:r>
      <w:r>
        <w:rPr>
          <w:rtl/>
        </w:rPr>
        <w:t xml:space="preserve"> </w:t>
      </w:r>
      <w:r>
        <w:rPr>
          <w:rFonts w:ascii="Arial" w:hAnsi="Arial" w:cs="Arial" w:hint="cs"/>
          <w:rtl/>
        </w:rPr>
        <w:t>قال</w:t>
      </w:r>
      <w:r>
        <w:rPr>
          <w:rtl/>
        </w:rPr>
        <w:t xml:space="preserve">: </w:t>
      </w:r>
      <w:r>
        <w:rPr>
          <w:rFonts w:ascii="Arial" w:hAnsi="Arial" w:cs="Arial" w:hint="cs"/>
          <w:rtl/>
        </w:rPr>
        <w:t>فما</w:t>
      </w:r>
      <w:r>
        <w:rPr>
          <w:rtl/>
        </w:rPr>
        <w:t xml:space="preserve"> </w:t>
      </w:r>
      <w:r>
        <w:rPr>
          <w:rFonts w:ascii="Arial" w:hAnsi="Arial" w:cs="Arial" w:hint="cs"/>
          <w:rtl/>
        </w:rPr>
        <w:t>الغنى</w:t>
      </w:r>
      <w:r>
        <w:rPr>
          <w:rtl/>
        </w:rPr>
        <w:t xml:space="preserve"> </w:t>
      </w:r>
      <w:r>
        <w:rPr>
          <w:rFonts w:ascii="Arial" w:hAnsi="Arial" w:cs="Arial" w:hint="cs"/>
          <w:rtl/>
        </w:rPr>
        <w:t>عنه؟</w:t>
      </w:r>
      <w:r>
        <w:rPr>
          <w:rtl/>
        </w:rPr>
        <w:t xml:space="preserve"> </w:t>
      </w:r>
      <w:r>
        <w:rPr>
          <w:rFonts w:ascii="Arial" w:hAnsi="Arial" w:cs="Arial" w:hint="cs"/>
          <w:rtl/>
        </w:rPr>
        <w:t>قال</w:t>
      </w:r>
      <w:r>
        <w:rPr>
          <w:rtl/>
        </w:rPr>
        <w:t xml:space="preserve">: </w:t>
      </w:r>
      <w:r>
        <w:rPr>
          <w:rFonts w:ascii="Arial" w:hAnsi="Arial" w:cs="Arial" w:hint="cs"/>
          <w:rtl/>
        </w:rPr>
        <w:t>قطع</w:t>
      </w:r>
      <w:r>
        <w:rPr>
          <w:rtl/>
        </w:rPr>
        <w:t xml:space="preserve"> </w:t>
      </w:r>
      <w:r>
        <w:rPr>
          <w:rFonts w:ascii="Arial" w:hAnsi="Arial" w:cs="Arial" w:hint="cs"/>
          <w:rtl/>
        </w:rPr>
        <w:t>الرجاء</w:t>
      </w:r>
      <w:r>
        <w:rPr>
          <w:rtl/>
        </w:rPr>
        <w:t xml:space="preserve"> </w:t>
      </w:r>
      <w:r>
        <w:rPr>
          <w:rFonts w:ascii="Arial" w:hAnsi="Arial" w:cs="Arial" w:hint="cs"/>
          <w:rtl/>
        </w:rPr>
        <w:t>منه،</w:t>
      </w:r>
      <w:r>
        <w:rPr>
          <w:rtl/>
        </w:rPr>
        <w:t xml:space="preserve"> </w:t>
      </w:r>
      <w:r>
        <w:rPr>
          <w:rFonts w:ascii="Arial" w:hAnsi="Arial" w:cs="Arial" w:hint="cs"/>
          <w:rtl/>
        </w:rPr>
        <w:t>قال</w:t>
      </w:r>
      <w:r>
        <w:rPr>
          <w:rtl/>
        </w:rPr>
        <w:t xml:space="preserve">: </w:t>
      </w:r>
      <w:r>
        <w:rPr>
          <w:rFonts w:ascii="Arial" w:hAnsi="Arial" w:cs="Arial" w:hint="cs"/>
          <w:rtl/>
        </w:rPr>
        <w:t>فأيُّ</w:t>
      </w:r>
      <w:r>
        <w:rPr>
          <w:rtl/>
        </w:rPr>
        <w:t xml:space="preserve"> </w:t>
      </w:r>
      <w:r>
        <w:rPr>
          <w:rFonts w:ascii="Arial" w:hAnsi="Arial" w:cs="Arial" w:hint="cs"/>
          <w:rtl/>
        </w:rPr>
        <w:t>الأصحاب</w:t>
      </w:r>
      <w:r>
        <w:rPr>
          <w:rtl/>
        </w:rPr>
        <w:t xml:space="preserve"> </w:t>
      </w:r>
      <w:r>
        <w:rPr>
          <w:rFonts w:ascii="Arial" w:hAnsi="Arial" w:cs="Arial" w:hint="cs"/>
          <w:rtl/>
        </w:rPr>
        <w:t>أبرُّ</w:t>
      </w:r>
      <w:r>
        <w:rPr>
          <w:rtl/>
        </w:rPr>
        <w:t xml:space="preserve"> </w:t>
      </w:r>
      <w:r>
        <w:rPr>
          <w:rFonts w:ascii="Arial" w:hAnsi="Arial" w:cs="Arial" w:hint="cs"/>
          <w:rtl/>
        </w:rPr>
        <w:t>وأوفى؟</w:t>
      </w:r>
      <w:r>
        <w:rPr>
          <w:rtl/>
        </w:rPr>
        <w:t xml:space="preserve"> </w:t>
      </w:r>
      <w:r>
        <w:rPr>
          <w:rFonts w:ascii="Arial" w:hAnsi="Arial" w:cs="Arial" w:hint="cs"/>
          <w:rtl/>
        </w:rPr>
        <w:t>قال</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قال</w:t>
      </w:r>
      <w:r>
        <w:rPr>
          <w:rtl/>
        </w:rPr>
        <w:t xml:space="preserve">: </w:t>
      </w:r>
      <w:r>
        <w:rPr>
          <w:rFonts w:ascii="Arial" w:hAnsi="Arial" w:cs="Arial" w:hint="cs"/>
          <w:rtl/>
        </w:rPr>
        <w:t>فأيُّهم</w:t>
      </w:r>
      <w:r>
        <w:rPr>
          <w:rtl/>
        </w:rPr>
        <w:t xml:space="preserve"> </w:t>
      </w:r>
      <w:r>
        <w:rPr>
          <w:rFonts w:ascii="Arial" w:hAnsi="Arial" w:cs="Arial" w:hint="cs"/>
          <w:rtl/>
        </w:rPr>
        <w:t>أضرُّ</w:t>
      </w:r>
      <w:r>
        <w:rPr>
          <w:rtl/>
        </w:rPr>
        <w:t xml:space="preserve"> </w:t>
      </w:r>
      <w:r>
        <w:rPr>
          <w:rFonts w:ascii="Arial" w:hAnsi="Arial" w:cs="Arial" w:hint="cs"/>
          <w:rtl/>
        </w:rPr>
        <w:t>وأبلى؟</w:t>
      </w:r>
      <w:r>
        <w:rPr>
          <w:rtl/>
        </w:rPr>
        <w:t xml:space="preserve"> </w:t>
      </w:r>
      <w:r>
        <w:rPr>
          <w:rFonts w:ascii="Arial" w:hAnsi="Arial" w:cs="Arial" w:hint="cs"/>
          <w:rtl/>
        </w:rPr>
        <w:t>قال</w:t>
      </w:r>
      <w:r>
        <w:rPr>
          <w:rtl/>
        </w:rPr>
        <w:t xml:space="preserve">: </w:t>
      </w:r>
      <w:r>
        <w:rPr>
          <w:rFonts w:ascii="Arial" w:hAnsi="Arial" w:cs="Arial" w:hint="cs"/>
          <w:rtl/>
        </w:rPr>
        <w:t>النفس</w:t>
      </w:r>
      <w:r>
        <w:rPr>
          <w:rtl/>
        </w:rPr>
        <w:t xml:space="preserve"> </w:t>
      </w:r>
      <w:r>
        <w:rPr>
          <w:rFonts w:ascii="Arial" w:hAnsi="Arial" w:cs="Arial" w:hint="cs"/>
          <w:rtl/>
        </w:rPr>
        <w:t>والهوى،</w:t>
      </w:r>
      <w:r>
        <w:rPr>
          <w:rtl/>
        </w:rPr>
        <w:t xml:space="preserve"> </w:t>
      </w:r>
      <w:r>
        <w:rPr>
          <w:rFonts w:ascii="Arial" w:hAnsi="Arial" w:cs="Arial" w:hint="cs"/>
          <w:rtl/>
        </w:rPr>
        <w:t>قال</w:t>
      </w:r>
      <w:r>
        <w:rPr>
          <w:rtl/>
        </w:rPr>
        <w:t xml:space="preserve">: </w:t>
      </w:r>
      <w:r>
        <w:rPr>
          <w:rFonts w:ascii="Arial" w:hAnsi="Arial" w:cs="Arial" w:hint="cs"/>
          <w:rtl/>
        </w:rPr>
        <w:t>فأين</w:t>
      </w:r>
      <w:r>
        <w:rPr>
          <w:rtl/>
        </w:rPr>
        <w:t xml:space="preserve"> </w:t>
      </w:r>
      <w:r>
        <w:rPr>
          <w:rFonts w:ascii="Arial" w:hAnsi="Arial" w:cs="Arial" w:hint="cs"/>
          <w:rtl/>
        </w:rPr>
        <w:t>المخرج؟</w:t>
      </w:r>
      <w:r>
        <w:rPr>
          <w:rtl/>
        </w:rPr>
        <w:t xml:space="preserve"> </w:t>
      </w:r>
      <w:r>
        <w:rPr>
          <w:rFonts w:ascii="Arial" w:hAnsi="Arial" w:cs="Arial" w:hint="cs"/>
          <w:rtl/>
        </w:rPr>
        <w:t>قال</w:t>
      </w:r>
      <w:r>
        <w:rPr>
          <w:rtl/>
        </w:rPr>
        <w:t xml:space="preserve">: </w:t>
      </w:r>
      <w:r>
        <w:rPr>
          <w:rFonts w:ascii="Arial" w:hAnsi="Arial" w:cs="Arial" w:hint="cs"/>
          <w:rtl/>
        </w:rPr>
        <w:t>سلوك</w:t>
      </w:r>
      <w:r>
        <w:rPr>
          <w:rtl/>
        </w:rPr>
        <w:t xml:space="preserve"> </w:t>
      </w:r>
      <w:r>
        <w:rPr>
          <w:rFonts w:ascii="Arial" w:hAnsi="Arial" w:cs="Arial" w:hint="cs"/>
          <w:rtl/>
        </w:rPr>
        <w:t>المنهج،</w:t>
      </w:r>
      <w:r>
        <w:rPr>
          <w:rtl/>
        </w:rPr>
        <w:t xml:space="preserve"> </w:t>
      </w:r>
      <w:r>
        <w:rPr>
          <w:rFonts w:ascii="Arial" w:hAnsi="Arial" w:cs="Arial" w:hint="cs"/>
          <w:rtl/>
        </w:rPr>
        <w:t>قال</w:t>
      </w:r>
      <w:r>
        <w:rPr>
          <w:rtl/>
        </w:rPr>
        <w:t xml:space="preserve">: </w:t>
      </w:r>
      <w:r>
        <w:rPr>
          <w:rFonts w:ascii="Arial" w:hAnsi="Arial" w:cs="Arial" w:hint="cs"/>
          <w:rtl/>
        </w:rPr>
        <w:t>وفيم</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قطع</w:t>
      </w:r>
      <w:r>
        <w:rPr>
          <w:rtl/>
        </w:rPr>
        <w:t xml:space="preserve"> </w:t>
      </w:r>
      <w:r>
        <w:rPr>
          <w:rFonts w:ascii="Arial" w:hAnsi="Arial" w:cs="Arial" w:hint="cs"/>
          <w:rtl/>
        </w:rPr>
        <w:t>الراحات</w:t>
      </w:r>
      <w:r>
        <w:rPr>
          <w:rtl/>
        </w:rPr>
        <w:t xml:space="preserve"> </w:t>
      </w:r>
      <w:r>
        <w:rPr>
          <w:rFonts w:ascii="Arial" w:hAnsi="Arial" w:cs="Arial" w:hint="cs"/>
          <w:rtl/>
        </w:rPr>
        <w:t>وبذل</w:t>
      </w:r>
      <w:r>
        <w:rPr>
          <w:rtl/>
        </w:rPr>
        <w:t xml:space="preserve"> </w:t>
      </w:r>
      <w:r>
        <w:rPr>
          <w:rFonts w:ascii="Arial" w:hAnsi="Arial" w:cs="Arial" w:hint="cs"/>
          <w:rtl/>
        </w:rPr>
        <w:t>المجهود</w:t>
      </w:r>
      <w:r>
        <w:rPr>
          <w:rFonts w:ascii="Calibri" w:cs="Calibri" w:hint="cs"/>
          <w:rtl/>
        </w:rPr>
        <w:t>»</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سَابِقُواْ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مَغْفِرَةٍ</w:t>
      </w:r>
      <w:r>
        <w:rPr>
          <w:rtl/>
        </w:rPr>
        <w:t> </w:t>
      </w:r>
      <w:r>
        <w:rPr>
          <w:rFonts w:ascii="Arial" w:hAnsi="Arial" w:cs="Arial" w:hint="cs"/>
          <w:rtl/>
        </w:rPr>
        <w:t>﴾</w:t>
      </w:r>
      <w:r>
        <w:rPr>
          <w:rtl/>
        </w:rPr>
        <w:t xml:space="preserve"> </w:t>
      </w:r>
      <w:r>
        <w:rPr>
          <w:rFonts w:ascii="Arial" w:hAnsi="Arial" w:cs="Arial" w:hint="cs"/>
          <w:rtl/>
        </w:rPr>
        <w:t>عظيمة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موجبات</w:t>
      </w:r>
      <w:r>
        <w:rPr>
          <w:rtl/>
        </w:rPr>
        <w:t xml:space="preserve"> </w:t>
      </w:r>
      <w:r>
        <w:rPr>
          <w:rFonts w:ascii="Arial" w:hAnsi="Arial" w:cs="Arial" w:hint="cs"/>
          <w:rtl/>
        </w:rPr>
        <w:t>المغفرة،</w:t>
      </w:r>
      <w:r>
        <w:rPr>
          <w:rtl/>
        </w:rPr>
        <w:t xml:space="preserve"> </w:t>
      </w:r>
      <w:r>
        <w:rPr>
          <w:rFonts w:ascii="Arial" w:hAnsi="Arial" w:cs="Arial" w:hint="cs"/>
          <w:rtl/>
        </w:rPr>
        <w:t>وهي</w:t>
      </w:r>
      <w:r>
        <w:rPr>
          <w:rtl/>
        </w:rPr>
        <w:t xml:space="preserve"> </w:t>
      </w:r>
      <w:r>
        <w:rPr>
          <w:rFonts w:ascii="Arial" w:hAnsi="Arial" w:cs="Arial" w:hint="cs"/>
          <w:rtl/>
        </w:rPr>
        <w:t>أنواع</w:t>
      </w:r>
      <w:r>
        <w:rPr>
          <w:rtl/>
        </w:rPr>
        <w:t xml:space="preserve"> </w:t>
      </w:r>
      <w:r>
        <w:rPr>
          <w:rFonts w:ascii="Arial" w:hAnsi="Arial" w:cs="Arial" w:hint="cs"/>
          <w:rtl/>
        </w:rPr>
        <w:t>العبادات</w:t>
      </w:r>
      <w:r>
        <w:rPr>
          <w:rtl/>
        </w:rPr>
        <w:t xml:space="preserve"> </w:t>
      </w:r>
      <w:r>
        <w:rPr>
          <w:rFonts w:ascii="Arial" w:hAnsi="Arial" w:cs="Arial" w:hint="cs"/>
          <w:rtl/>
        </w:rPr>
        <w:t>وترك</w:t>
      </w:r>
      <w:r>
        <w:rPr>
          <w:rtl/>
        </w:rPr>
        <w:t xml:space="preserve"> </w:t>
      </w:r>
      <w:r>
        <w:rPr>
          <w:rFonts w:ascii="Arial" w:hAnsi="Arial" w:cs="Arial" w:hint="cs"/>
          <w:rtl/>
        </w:rPr>
        <w:t>المعاصي،</w:t>
      </w:r>
      <w:r>
        <w:rPr>
          <w:rtl/>
        </w:rPr>
        <w:t xml:space="preserve"> </w:t>
      </w:r>
      <w:r>
        <w:rPr>
          <w:rFonts w:ascii="Arial" w:hAnsi="Arial" w:cs="Arial" w:hint="cs"/>
          <w:rtl/>
        </w:rPr>
        <w:t>أي</w:t>
      </w:r>
      <w:r>
        <w:rPr>
          <w:rtl/>
        </w:rPr>
        <w:t xml:space="preserve">: </w:t>
      </w:r>
      <w:r>
        <w:rPr>
          <w:rFonts w:ascii="Arial" w:hAnsi="Arial" w:cs="Arial" w:hint="cs"/>
          <w:rtl/>
        </w:rPr>
        <w:t>ليجتهدْ</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منكم</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أكثر</w:t>
      </w:r>
      <w:r>
        <w:rPr>
          <w:rtl/>
        </w:rPr>
        <w:t xml:space="preserve"> </w:t>
      </w:r>
      <w:r>
        <w:rPr>
          <w:rFonts w:ascii="Arial" w:hAnsi="Arial" w:cs="Arial" w:hint="cs"/>
          <w:rtl/>
        </w:rPr>
        <w:t>عبادة</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وأشدَّ</w:t>
      </w:r>
      <w:r>
        <w:rPr>
          <w:rtl/>
        </w:rPr>
        <w:t xml:space="preserve"> </w:t>
      </w:r>
      <w:r>
        <w:rPr>
          <w:rFonts w:ascii="Arial" w:hAnsi="Arial" w:cs="Arial" w:hint="cs"/>
          <w:rtl/>
        </w:rPr>
        <w:t>إخلاصًا،</w:t>
      </w:r>
      <w:r>
        <w:rPr>
          <w:rtl/>
        </w:rPr>
        <w:t xml:space="preserve"> </w:t>
      </w:r>
      <w:r>
        <w:rPr>
          <w:rFonts w:ascii="Arial" w:hAnsi="Arial" w:cs="Arial" w:hint="cs"/>
          <w:rtl/>
        </w:rPr>
        <w:t>بلا</w:t>
      </w:r>
      <w:r>
        <w:rPr>
          <w:rtl/>
        </w:rPr>
        <w:t xml:space="preserve"> </w:t>
      </w:r>
      <w:r>
        <w:rPr>
          <w:rFonts w:ascii="Arial" w:hAnsi="Arial" w:cs="Arial" w:hint="cs"/>
          <w:rtl/>
        </w:rPr>
        <w:t>حسد</w:t>
      </w:r>
      <w:r>
        <w:rPr>
          <w:rtl/>
        </w:rPr>
        <w:t xml:space="preserve"> </w:t>
      </w:r>
      <w:r>
        <w:rPr>
          <w:rFonts w:ascii="Arial" w:hAnsi="Arial" w:cs="Arial" w:hint="cs"/>
          <w:rtl/>
        </w:rPr>
        <w:t>ولا</w:t>
      </w:r>
      <w:r>
        <w:rPr>
          <w:rtl/>
        </w:rPr>
        <w:t xml:space="preserve"> </w:t>
      </w:r>
      <w:r>
        <w:rPr>
          <w:rFonts w:ascii="Arial" w:hAnsi="Arial" w:cs="Arial" w:hint="cs"/>
          <w:rtl/>
        </w:rPr>
        <w:t>منافسة</w:t>
      </w:r>
      <w:r>
        <w:rPr>
          <w:rtl/>
        </w:rPr>
        <w:t>.</w:t>
      </w:r>
    </w:p>
    <w:p w:rsidR="00F65AD2" w:rsidRDefault="00F65AD2">
      <w:pPr>
        <w:pStyle w:val="textquran"/>
        <w:spacing w:before="170"/>
        <w:rPr>
          <w:w w:val="98"/>
          <w:rtl/>
        </w:rPr>
      </w:pPr>
      <w:r>
        <w:rPr>
          <w:rFonts w:ascii="Arial" w:hAnsi="Arial" w:cs="Arial" w:hint="cs"/>
          <w:w w:val="98"/>
          <w:rtl/>
        </w:rPr>
        <w:t>وذلك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داخل</w:t>
      </w:r>
      <w:r>
        <w:rPr>
          <w:w w:val="98"/>
          <w:rtl/>
        </w:rPr>
        <w:t xml:space="preserve"> </w:t>
      </w:r>
      <w:r>
        <w:rPr>
          <w:rFonts w:ascii="Arial" w:hAnsi="Arial" w:cs="Arial" w:hint="cs"/>
          <w:w w:val="98"/>
          <w:rtl/>
        </w:rPr>
        <w:t>المسجد</w:t>
      </w:r>
      <w:r>
        <w:rPr>
          <w:w w:val="98"/>
          <w:rtl/>
        </w:rPr>
        <w:t xml:space="preserve"> </w:t>
      </w:r>
      <w:r>
        <w:rPr>
          <w:rFonts w:ascii="Arial" w:hAnsi="Arial" w:cs="Arial" w:hint="cs"/>
          <w:w w:val="98"/>
          <w:rtl/>
        </w:rPr>
        <w:t>وآخر</w:t>
      </w:r>
      <w:r>
        <w:rPr>
          <w:w w:val="98"/>
          <w:rtl/>
        </w:rPr>
        <w:t xml:space="preserve"> </w:t>
      </w:r>
      <w:r>
        <w:rPr>
          <w:rFonts w:ascii="Arial" w:hAnsi="Arial" w:cs="Arial" w:hint="cs"/>
          <w:w w:val="98"/>
          <w:rtl/>
        </w:rPr>
        <w:t>خارج،</w:t>
      </w:r>
      <w:r>
        <w:rPr>
          <w:w w:val="98"/>
          <w:rtl/>
        </w:rPr>
        <w:t xml:space="preserve"> </w:t>
      </w:r>
      <w:r>
        <w:rPr>
          <w:rFonts w:ascii="Arial" w:hAnsi="Arial" w:cs="Arial" w:hint="cs"/>
          <w:w w:val="98"/>
          <w:rtl/>
        </w:rPr>
        <w:t>وأوَّل</w:t>
      </w:r>
      <w:r>
        <w:rPr>
          <w:w w:val="98"/>
          <w:rtl/>
        </w:rPr>
        <w:t xml:space="preserve"> </w:t>
      </w:r>
      <w:r>
        <w:rPr>
          <w:rFonts w:ascii="Arial" w:hAnsi="Arial" w:cs="Arial" w:hint="cs"/>
          <w:w w:val="98"/>
          <w:rtl/>
        </w:rPr>
        <w:t>صفٍّ</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القتال،</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تفوته</w:t>
      </w:r>
      <w:r>
        <w:rPr>
          <w:w w:val="98"/>
          <w:rtl/>
        </w:rPr>
        <w:t xml:space="preserve"> </w:t>
      </w:r>
      <w:r>
        <w:rPr>
          <w:rFonts w:ascii="Arial" w:hAnsi="Arial" w:cs="Arial" w:hint="cs"/>
          <w:w w:val="98"/>
          <w:rtl/>
        </w:rPr>
        <w:t>تكبيرة</w:t>
      </w:r>
      <w:r>
        <w:rPr>
          <w:w w:val="98"/>
          <w:rtl/>
        </w:rPr>
        <w:t xml:space="preserve"> </w:t>
      </w:r>
      <w:r>
        <w:rPr>
          <w:rFonts w:ascii="Arial" w:hAnsi="Arial" w:cs="Arial" w:hint="cs"/>
          <w:w w:val="98"/>
          <w:rtl/>
        </w:rPr>
        <w:t>الإحرام</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الإمام،</w:t>
      </w:r>
      <w:r>
        <w:rPr>
          <w:w w:val="98"/>
          <w:rtl/>
        </w:rPr>
        <w:t xml:space="preserve"> </w:t>
      </w:r>
      <w:r>
        <w:rPr>
          <w:rFonts w:ascii="Arial" w:hAnsi="Arial" w:cs="Arial" w:hint="cs"/>
          <w:w w:val="98"/>
          <w:rtl/>
        </w:rPr>
        <w:t>وأوَّل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يصلِّي</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صلَّى</w:t>
      </w:r>
      <w:r>
        <w:rPr>
          <w:w w:val="98"/>
          <w:rtl/>
        </w:rPr>
        <w:t xml:space="preserve"> </w:t>
      </w:r>
      <w:r>
        <w:rPr>
          <w:rFonts w:ascii="Arial" w:hAnsi="Arial" w:cs="Arial" w:hint="cs"/>
          <w:w w:val="98"/>
          <w:rtl/>
        </w:rPr>
        <w:t>وحده،</w:t>
      </w:r>
      <w:r>
        <w:rPr>
          <w:w w:val="98"/>
          <w:rtl/>
        </w:rPr>
        <w:t xml:space="preserve"> </w:t>
      </w:r>
      <w:r>
        <w:rPr>
          <w:rFonts w:ascii="Arial" w:hAnsi="Arial" w:cs="Arial" w:hint="cs"/>
          <w:w w:val="98"/>
          <w:rtl/>
        </w:rPr>
        <w:t>وأوَّل</w:t>
      </w:r>
      <w:r>
        <w:rPr>
          <w:w w:val="98"/>
          <w:rtl/>
        </w:rPr>
        <w:t xml:space="preserve"> </w:t>
      </w:r>
      <w:r>
        <w:rPr>
          <w:rFonts w:ascii="Arial" w:hAnsi="Arial" w:cs="Arial" w:hint="cs"/>
          <w:w w:val="98"/>
          <w:rtl/>
        </w:rPr>
        <w:t>راجع</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الصلح</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فاتن</w:t>
      </w:r>
      <w:r>
        <w:rPr>
          <w:w w:val="98"/>
          <w:rtl/>
        </w:rPr>
        <w:t xml:space="preserve"> </w:t>
      </w:r>
      <w:r>
        <w:rPr>
          <w:rFonts w:ascii="Arial" w:hAnsi="Arial" w:cs="Arial" w:hint="cs"/>
          <w:w w:val="98"/>
          <w:rtl/>
        </w:rPr>
        <w:t>أحدًا،</w:t>
      </w:r>
      <w:r>
        <w:rPr>
          <w:w w:val="98"/>
          <w:rtl/>
        </w:rPr>
        <w:t xml:space="preserve"> </w:t>
      </w:r>
      <w:r>
        <w:rPr>
          <w:rFonts w:ascii="Arial" w:hAnsi="Arial" w:cs="Arial" w:hint="cs"/>
          <w:w w:val="98"/>
          <w:rtl/>
        </w:rPr>
        <w:t>وأوَّل</w:t>
      </w:r>
      <w:r>
        <w:rPr>
          <w:w w:val="98"/>
          <w:rtl/>
        </w:rPr>
        <w:t xml:space="preserve"> </w:t>
      </w:r>
      <w:r>
        <w:rPr>
          <w:rFonts w:ascii="Arial" w:hAnsi="Arial" w:cs="Arial" w:hint="cs"/>
          <w:w w:val="98"/>
          <w:rtl/>
        </w:rPr>
        <w:t>عافٍ</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أمكن</w:t>
      </w:r>
      <w:r>
        <w:rPr>
          <w:w w:val="98"/>
          <w:rtl/>
        </w:rPr>
        <w:t xml:space="preserve"> </w:t>
      </w:r>
      <w:r>
        <w:rPr>
          <w:rFonts w:ascii="Arial" w:hAnsi="Arial" w:cs="Arial" w:hint="cs"/>
          <w:w w:val="98"/>
          <w:rtl/>
        </w:rPr>
        <w:t>العفو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الجانبين،</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يزكِّي</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يؤخِّر</w:t>
      </w:r>
      <w:r>
        <w:rPr>
          <w:w w:val="98"/>
          <w:rtl/>
        </w:rPr>
        <w:t xml:space="preserve"> </w:t>
      </w:r>
      <w:r>
        <w:rPr>
          <w:rFonts w:ascii="Arial" w:hAnsi="Arial" w:cs="Arial" w:hint="cs"/>
          <w:w w:val="98"/>
          <w:rtl/>
        </w:rPr>
        <w:t>زكاة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حجًّا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لزمه</w:t>
      </w:r>
      <w:r>
        <w:rPr>
          <w:w w:val="98"/>
          <w:rtl/>
        </w:rPr>
        <w:t xml:space="preserve"> </w:t>
      </w:r>
      <w:r>
        <w:rPr>
          <w:rFonts w:ascii="Arial" w:hAnsi="Arial" w:cs="Arial" w:hint="cs"/>
          <w:w w:val="98"/>
          <w:rtl/>
        </w:rPr>
        <w:t>وهكذا</w:t>
      </w:r>
      <w:r>
        <w:rPr>
          <w:w w:val="98"/>
          <w:rtl/>
        </w:rPr>
        <w:t>.</w:t>
      </w:r>
    </w:p>
    <w:p w:rsidR="00F65AD2" w:rsidRDefault="00F65AD2">
      <w:pPr>
        <w:pStyle w:val="textmawadi3"/>
        <w:rPr>
          <w:w w:val="97"/>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7"/>
          <w:rtl/>
        </w:rPr>
        <w:t>[</w:t>
      </w:r>
      <w:r>
        <w:rPr>
          <w:rStyle w:val="namat2"/>
          <w:rFonts w:ascii="Arial" w:hAnsi="Arial" w:cs="Arial" w:hint="cs"/>
          <w:w w:val="97"/>
          <w:rtl/>
        </w:rPr>
        <w:t>بلاغة</w:t>
      </w:r>
      <w:r>
        <w:rPr>
          <w:rStyle w:val="namat2"/>
          <w:w w:val="97"/>
          <w:rtl/>
        </w:rPr>
        <w:t>]</w:t>
      </w:r>
      <w:r>
        <w:rPr>
          <w:w w:val="97"/>
          <w:rtl/>
        </w:rPr>
        <w:t xml:space="preserve"> </w:t>
      </w:r>
      <w:r>
        <w:rPr>
          <w:rFonts w:ascii="Arial" w:hAnsi="Arial" w:cs="Arial" w:hint="cs"/>
          <w:w w:val="97"/>
          <w:rtl/>
        </w:rPr>
        <w:t>والكلام</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تمثيليَّة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المتسابقين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الخيل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يؤخذ،</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مجاز</w:t>
      </w:r>
      <w:r>
        <w:rPr>
          <w:w w:val="97"/>
          <w:rtl/>
        </w:rPr>
        <w:t xml:space="preserve"> </w:t>
      </w:r>
      <w:r>
        <w:rPr>
          <w:rFonts w:ascii="Arial" w:hAnsi="Arial" w:cs="Arial" w:hint="cs"/>
          <w:w w:val="97"/>
          <w:rtl/>
        </w:rPr>
        <w:t>مرسل</w:t>
      </w:r>
      <w:r>
        <w:rPr>
          <w:w w:val="97"/>
          <w:rtl/>
        </w:rPr>
        <w:t xml:space="preserve"> </w:t>
      </w:r>
      <w:r>
        <w:rPr>
          <w:rFonts w:ascii="Arial" w:hAnsi="Arial" w:cs="Arial" w:hint="cs"/>
          <w:w w:val="97"/>
          <w:rtl/>
        </w:rPr>
        <w:t>تعبير</w:t>
      </w:r>
      <w:r>
        <w:rPr>
          <w:w w:val="97"/>
          <w:rtl/>
        </w:rPr>
        <w:t xml:space="preserve"> </w:t>
      </w:r>
      <w:r>
        <w:rPr>
          <w:rFonts w:ascii="Arial" w:hAnsi="Arial" w:cs="Arial" w:hint="cs"/>
          <w:w w:val="97"/>
          <w:rtl/>
        </w:rPr>
        <w:t>بالملزوم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اللَّازم</w:t>
      </w:r>
      <w:r>
        <w:rPr>
          <w:w w:val="97"/>
          <w:rtl/>
        </w:rPr>
        <w:t xml:space="preserve"> </w:t>
      </w:r>
      <w:r>
        <w:rPr>
          <w:rFonts w:ascii="Arial" w:hAnsi="Arial" w:cs="Arial" w:hint="cs"/>
          <w:w w:val="97"/>
          <w:rtl/>
        </w:rPr>
        <w:t>يلزم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الأعمال</w:t>
      </w:r>
      <w:r>
        <w:rPr>
          <w:w w:val="97"/>
          <w:rtl/>
        </w:rPr>
        <w:t xml:space="preserve"> </w:t>
      </w:r>
      <w:r>
        <w:rPr>
          <w:rFonts w:ascii="Arial" w:hAnsi="Arial" w:cs="Arial" w:hint="cs"/>
          <w:w w:val="97"/>
          <w:rtl/>
        </w:rPr>
        <w:t>الفوز</w:t>
      </w:r>
      <w:r>
        <w:rPr>
          <w:w w:val="97"/>
          <w:rtl/>
        </w:rPr>
        <w:t xml:space="preserve"> </w:t>
      </w:r>
      <w:r>
        <w:rPr>
          <w:rFonts w:ascii="Arial" w:hAnsi="Arial" w:cs="Arial" w:hint="cs"/>
          <w:w w:val="97"/>
          <w:rtl/>
        </w:rPr>
        <w:t>بالجنَّة</w:t>
      </w:r>
      <w:r>
        <w:rPr>
          <w:w w:val="97"/>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سابقوا</w:t>
      </w:r>
      <w:r>
        <w:rPr>
          <w:rtl/>
        </w:rPr>
        <w:t xml:space="preserve"> </w:t>
      </w:r>
      <w:r>
        <w:rPr>
          <w:rFonts w:ascii="Arial" w:hAnsi="Arial" w:cs="Arial" w:hint="cs"/>
          <w:rtl/>
        </w:rPr>
        <w:t>الموت</w:t>
      </w:r>
      <w:r>
        <w:rPr>
          <w:rtl/>
        </w:rPr>
        <w:t xml:space="preserve"> </w:t>
      </w:r>
      <w:r>
        <w:rPr>
          <w:rFonts w:ascii="Arial" w:hAnsi="Arial" w:cs="Arial" w:hint="cs"/>
          <w:rtl/>
        </w:rPr>
        <w:t>بالعمل</w:t>
      </w:r>
      <w:r>
        <w:rPr>
          <w:rtl/>
        </w:rPr>
        <w:t xml:space="preserve"> </w:t>
      </w:r>
      <w:r>
        <w:rPr>
          <w:rFonts w:ascii="Arial" w:hAnsi="Arial" w:cs="Arial" w:hint="cs"/>
          <w:rtl/>
        </w:rPr>
        <w:t>قبل</w:t>
      </w:r>
      <w:r>
        <w:rPr>
          <w:rtl/>
        </w:rPr>
        <w:t xml:space="preserve"> </w:t>
      </w:r>
      <w:r>
        <w:rPr>
          <w:rFonts w:ascii="Arial" w:hAnsi="Arial" w:cs="Arial" w:hint="cs"/>
          <w:rtl/>
        </w:rPr>
        <w:t>مجيئه</w:t>
      </w:r>
      <w:r>
        <w:rPr>
          <w:rtl/>
        </w:rPr>
        <w:t xml:space="preserve">. </w:t>
      </w:r>
      <w:r>
        <w:rPr>
          <w:rFonts w:ascii="Arial" w:hAnsi="Arial" w:cs="Arial" w:hint="cs"/>
          <w:rtl/>
        </w:rPr>
        <w:t>ويقال</w:t>
      </w:r>
      <w:r>
        <w:rPr>
          <w:rtl/>
        </w:rPr>
        <w:t xml:space="preserve">: </w:t>
      </w:r>
      <w:r>
        <w:rPr>
          <w:rFonts w:ascii="Arial" w:hAnsi="Arial" w:cs="Arial" w:hint="cs"/>
          <w:rtl/>
        </w:rPr>
        <w:t>سابقوا</w:t>
      </w:r>
      <w:r>
        <w:rPr>
          <w:rtl/>
        </w:rPr>
        <w:t xml:space="preserve"> </w:t>
      </w:r>
      <w:r>
        <w:rPr>
          <w:rFonts w:ascii="Arial" w:hAnsi="Arial" w:cs="Arial" w:hint="cs"/>
          <w:rtl/>
        </w:rPr>
        <w:t>إبليس</w:t>
      </w:r>
      <w:r>
        <w:rPr>
          <w:rtl/>
        </w:rPr>
        <w:t xml:space="preserve"> </w:t>
      </w:r>
      <w:r>
        <w:rPr>
          <w:rFonts w:ascii="Arial" w:hAnsi="Arial" w:cs="Arial" w:hint="cs"/>
          <w:rtl/>
        </w:rPr>
        <w:t>وأعوانه</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يصدُّوكم</w:t>
      </w:r>
      <w:r>
        <w:rPr>
          <w:rtl/>
        </w:rPr>
        <w:t xml:space="preserve"> </w:t>
      </w:r>
      <w:r>
        <w:rPr>
          <w:rFonts w:ascii="Arial" w:hAnsi="Arial" w:cs="Arial" w:hint="cs"/>
          <w:rtl/>
        </w:rPr>
        <w:t>عن</w:t>
      </w:r>
      <w:r>
        <w:rPr>
          <w:rtl/>
        </w:rPr>
        <w:t xml:space="preserve"> </w:t>
      </w:r>
      <w:r>
        <w:rPr>
          <w:rFonts w:ascii="Arial" w:hAnsi="Arial" w:cs="Arial" w:hint="cs"/>
          <w:rtl/>
        </w:rPr>
        <w:t>الأعمال</w:t>
      </w:r>
      <w:r>
        <w:rPr>
          <w:rtl/>
        </w:rPr>
        <w:t xml:space="preserve">. </w:t>
      </w:r>
      <w:r>
        <w:rPr>
          <w:rFonts w:ascii="Arial" w:hAnsi="Arial" w:cs="Arial" w:hint="cs"/>
          <w:rtl/>
        </w:rPr>
        <w:t>وفي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رَّبِّكُم</w:t>
      </w:r>
      <w:r>
        <w:rPr>
          <w:rFonts w:ascii="Calibri" w:cs="Calibri" w:hint="cs"/>
          <w:rtl/>
        </w:rPr>
        <w:t> </w:t>
      </w:r>
      <w:r>
        <w:rPr>
          <w:rFonts w:ascii="Arial" w:hAnsi="Arial" w:cs="Arial" w:hint="cs"/>
          <w:rtl/>
        </w:rPr>
        <w:t>﴾</w:t>
      </w:r>
      <w:r>
        <w:rPr>
          <w:rtl/>
        </w:rPr>
        <w:t xml:space="preserve"> </w:t>
      </w:r>
      <w:r>
        <w:rPr>
          <w:rFonts w:ascii="Arial" w:hAnsi="Arial" w:cs="Arial" w:hint="cs"/>
          <w:rtl/>
        </w:rPr>
        <w:t>تعظيم</w:t>
      </w:r>
      <w:r>
        <w:rPr>
          <w:rtl/>
        </w:rPr>
        <w:t xml:space="preserve"> </w:t>
      </w:r>
      <w:r>
        <w:rPr>
          <w:rFonts w:ascii="Arial" w:hAnsi="Arial" w:cs="Arial" w:hint="cs"/>
          <w:rtl/>
        </w:rPr>
        <w:t>للمغفرة</w:t>
      </w:r>
      <w:r>
        <w:rPr>
          <w:rtl/>
        </w:rPr>
        <w:t>.</w:t>
      </w:r>
    </w:p>
    <w:p w:rsidR="00F65AD2" w:rsidRDefault="00F65AD2">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وَجَنَّةٍ</w:t>
      </w:r>
      <w:r>
        <w:rPr>
          <w:rStyle w:val="bold"/>
          <w:w w:val="96"/>
          <w:rtl/>
        </w:rPr>
        <w:t xml:space="preserve"> </w:t>
      </w:r>
      <w:r>
        <w:rPr>
          <w:rStyle w:val="bold"/>
          <w:rFonts w:ascii="Arial" w:hAnsi="Arial" w:cs="Arial" w:hint="cs"/>
          <w:w w:val="96"/>
          <w:rtl/>
        </w:rPr>
        <w:t>عَرْضُهَا</w:t>
      </w:r>
      <w:r>
        <w:rPr>
          <w:rStyle w:val="bold"/>
          <w:w w:val="96"/>
          <w:rtl/>
        </w:rPr>
        <w:t xml:space="preserve"> </w:t>
      </w:r>
      <w:r>
        <w:rPr>
          <w:rStyle w:val="bold"/>
          <w:rFonts w:ascii="Arial" w:hAnsi="Arial" w:cs="Arial" w:hint="cs"/>
          <w:w w:val="96"/>
          <w:rtl/>
        </w:rPr>
        <w:t>كَعَرْضِ</w:t>
      </w:r>
      <w:r>
        <w:rPr>
          <w:rStyle w:val="bold"/>
          <w:w w:val="96"/>
          <w:rtl/>
        </w:rPr>
        <w:t xml:space="preserve"> </w:t>
      </w:r>
      <w:r>
        <w:rPr>
          <w:rStyle w:val="bold"/>
          <w:rFonts w:ascii="Arial" w:hAnsi="Arial" w:cs="Arial" w:hint="cs"/>
          <w:w w:val="96"/>
          <w:rtl/>
        </w:rPr>
        <w:t>السَّمَآءِ</w:t>
      </w:r>
      <w:r>
        <w:rPr>
          <w:w w:val="96"/>
          <w:rtl/>
        </w:rPr>
        <w:t> </w:t>
      </w:r>
      <w:r>
        <w:rPr>
          <w:rFonts w:ascii="Arial" w:hAnsi="Arial" w:cs="Arial" w:hint="cs"/>
          <w:w w:val="96"/>
          <w:rtl/>
        </w:rPr>
        <w:t>﴾</w:t>
      </w:r>
      <w:r>
        <w:rPr>
          <w:w w:val="96"/>
          <w:rtl/>
        </w:rPr>
        <w:t xml:space="preserve"> </w:t>
      </w:r>
      <w:r>
        <w:rPr>
          <w:rFonts w:ascii="Arial" w:hAnsi="Arial" w:cs="Arial" w:hint="cs"/>
          <w:w w:val="96"/>
          <w:rtl/>
        </w:rPr>
        <w:t>السماوات</w:t>
      </w:r>
      <w:r>
        <w:rPr>
          <w:w w:val="96"/>
          <w:rtl/>
        </w:rPr>
        <w:t xml:space="preserve"> </w:t>
      </w:r>
      <w:r>
        <w:rPr>
          <w:rFonts w:ascii="Arial" w:hAnsi="Arial" w:cs="Arial" w:hint="cs"/>
          <w:w w:val="96"/>
          <w:rtl/>
        </w:rPr>
        <w:t>السبع</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وَالَارْضِ</w:t>
      </w:r>
      <w:r>
        <w:rPr>
          <w:w w:val="96"/>
          <w:rtl/>
        </w:rPr>
        <w:t> </w:t>
      </w:r>
      <w:r>
        <w:rPr>
          <w:rFonts w:ascii="Arial" w:hAnsi="Arial" w:cs="Arial" w:hint="cs"/>
          <w:w w:val="96"/>
          <w:rtl/>
        </w:rPr>
        <w:t>﴾</w:t>
      </w:r>
      <w:r>
        <w:rPr>
          <w:w w:val="96"/>
          <w:rtl/>
        </w:rPr>
        <w:t xml:space="preserve"> </w:t>
      </w:r>
      <w:r>
        <w:rPr>
          <w:rFonts w:ascii="Arial" w:hAnsi="Arial" w:cs="Arial" w:hint="cs"/>
          <w:w w:val="96"/>
          <w:rtl/>
        </w:rPr>
        <w:t>الأرضين</w:t>
      </w:r>
      <w:r>
        <w:rPr>
          <w:w w:val="96"/>
          <w:rtl/>
        </w:rPr>
        <w:t xml:space="preserve"> </w:t>
      </w:r>
      <w:r>
        <w:rPr>
          <w:rFonts w:ascii="Arial" w:hAnsi="Arial" w:cs="Arial" w:hint="cs"/>
          <w:w w:val="96"/>
          <w:rtl/>
        </w:rPr>
        <w:t>السبع</w:t>
      </w:r>
      <w:r>
        <w:rPr>
          <w:w w:val="96"/>
          <w:rtl/>
        </w:rPr>
        <w:t xml:space="preserve"> </w:t>
      </w:r>
      <w:r>
        <w:rPr>
          <w:rFonts w:ascii="Arial" w:hAnsi="Arial" w:cs="Arial" w:hint="cs"/>
          <w:w w:val="96"/>
          <w:rtl/>
        </w:rPr>
        <w:t>مُتَّصِلات</w:t>
      </w:r>
      <w:r>
        <w:rPr>
          <w:w w:val="96"/>
          <w:rtl/>
        </w:rPr>
        <w:t xml:space="preserve"> </w:t>
      </w:r>
      <w:r>
        <w:rPr>
          <w:rFonts w:ascii="Arial" w:hAnsi="Arial" w:cs="Arial" w:hint="cs"/>
          <w:w w:val="96"/>
          <w:rtl/>
        </w:rPr>
        <w:t>مبسوطات</w:t>
      </w:r>
      <w:r>
        <w:rPr>
          <w:w w:val="96"/>
          <w:rtl/>
        </w:rPr>
        <w:t xml:space="preserve"> </w:t>
      </w:r>
      <w:r>
        <w:rPr>
          <w:rFonts w:ascii="Arial" w:hAnsi="Arial" w:cs="Arial" w:hint="cs"/>
          <w:w w:val="96"/>
          <w:rtl/>
        </w:rPr>
        <w:t>كرقَّة</w:t>
      </w:r>
      <w:r>
        <w:rPr>
          <w:w w:val="96"/>
          <w:rtl/>
        </w:rPr>
        <w:t xml:space="preserve"> </w:t>
      </w:r>
      <w:r>
        <w:rPr>
          <w:rFonts w:ascii="Arial" w:hAnsi="Arial" w:cs="Arial" w:hint="cs"/>
          <w:w w:val="96"/>
          <w:rtl/>
        </w:rPr>
        <w:t>الورقة،</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الجنَّة</w:t>
      </w:r>
      <w:r>
        <w:rPr>
          <w:w w:val="96"/>
          <w:rtl/>
        </w:rPr>
        <w:t xml:space="preserve"> </w:t>
      </w:r>
      <w:r>
        <w:rPr>
          <w:rFonts w:ascii="Arial" w:hAnsi="Arial" w:cs="Arial" w:hint="cs"/>
          <w:w w:val="96"/>
          <w:rtl/>
        </w:rPr>
        <w:t>مسحت</w:t>
      </w:r>
      <w:r>
        <w:rPr>
          <w:w w:val="96"/>
          <w:rtl/>
        </w:rPr>
        <w:t xml:space="preserve"> </w:t>
      </w:r>
      <w:r>
        <w:rPr>
          <w:rFonts w:ascii="Arial" w:hAnsi="Arial" w:cs="Arial" w:hint="cs"/>
          <w:w w:val="96"/>
          <w:rtl/>
        </w:rPr>
        <w:t>بماء</w:t>
      </w:r>
      <w:r>
        <w:rPr>
          <w:w w:val="96"/>
          <w:rtl/>
        </w:rPr>
        <w:t xml:space="preserve"> </w:t>
      </w:r>
      <w:r>
        <w:rPr>
          <w:rFonts w:ascii="Arial" w:hAnsi="Arial" w:cs="Arial" w:hint="cs"/>
          <w:w w:val="96"/>
          <w:rtl/>
        </w:rPr>
        <w:t>البحور</w:t>
      </w:r>
      <w:r>
        <w:rPr>
          <w:w w:val="96"/>
          <w:rtl/>
        </w:rPr>
        <w:t xml:space="preserve"> </w:t>
      </w:r>
      <w:r>
        <w:rPr>
          <w:rFonts w:ascii="Arial" w:hAnsi="Arial" w:cs="Arial" w:hint="cs"/>
          <w:w w:val="96"/>
          <w:rtl/>
        </w:rPr>
        <w:t>كلِّها</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تعمَّها،</w:t>
      </w:r>
      <w:r>
        <w:rPr>
          <w:w w:val="96"/>
          <w:rtl/>
        </w:rPr>
        <w:t xml:space="preserve"> </w:t>
      </w:r>
      <w:r>
        <w:rPr>
          <w:rFonts w:ascii="Arial" w:hAnsi="Arial" w:cs="Arial" w:hint="cs"/>
          <w:w w:val="96"/>
          <w:rtl/>
        </w:rPr>
        <w:t>وإذا</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العرض</w:t>
      </w:r>
      <w:r>
        <w:rPr>
          <w:w w:val="96"/>
          <w:rtl/>
        </w:rPr>
        <w:t xml:space="preserve"> </w:t>
      </w:r>
      <w:r>
        <w:rPr>
          <w:rFonts w:ascii="Arial" w:hAnsi="Arial" w:cs="Arial" w:hint="cs"/>
          <w:w w:val="96"/>
          <w:rtl/>
        </w:rPr>
        <w:t>كذلك</w:t>
      </w:r>
      <w:r>
        <w:rPr>
          <w:w w:val="96"/>
          <w:rtl/>
        </w:rPr>
        <w:t xml:space="preserve"> </w:t>
      </w:r>
      <w:r>
        <w:rPr>
          <w:rFonts w:ascii="Arial" w:hAnsi="Arial" w:cs="Arial" w:hint="cs"/>
          <w:w w:val="96"/>
          <w:rtl/>
        </w:rPr>
        <w:t>فكيف</w:t>
      </w:r>
      <w:r>
        <w:rPr>
          <w:w w:val="96"/>
          <w:rtl/>
        </w:rPr>
        <w:t xml:space="preserve"> </w:t>
      </w:r>
      <w:r>
        <w:rPr>
          <w:rFonts w:ascii="Arial" w:hAnsi="Arial" w:cs="Arial" w:hint="cs"/>
          <w:w w:val="96"/>
          <w:rtl/>
        </w:rPr>
        <w:t>الطول؟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تمثيل</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يعرف</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العرض</w:t>
      </w:r>
      <w:r>
        <w:rPr>
          <w:w w:val="96"/>
          <w:rtl/>
        </w:rPr>
        <w:t xml:space="preserve"> </w:t>
      </w:r>
      <w:r>
        <w:rPr>
          <w:rFonts w:ascii="Arial" w:hAnsi="Arial" w:cs="Arial" w:hint="cs"/>
          <w:w w:val="96"/>
          <w:rtl/>
        </w:rPr>
        <w:t>البسطة</w:t>
      </w:r>
      <w:r>
        <w:rPr>
          <w:w w:val="96"/>
          <w:rtl/>
        </w:rPr>
        <w:t xml:space="preserve"> </w:t>
      </w:r>
      <w:r>
        <w:rPr>
          <w:rFonts w:ascii="Arial" w:hAnsi="Arial" w:cs="Arial" w:hint="cs"/>
          <w:w w:val="96"/>
          <w:rtl/>
        </w:rPr>
        <w:t>والوسعة،</w:t>
      </w:r>
      <w:r>
        <w:rPr>
          <w:w w:val="96"/>
          <w:rtl/>
        </w:rPr>
        <w:t xml:space="preserve"> </w:t>
      </w:r>
      <w:r>
        <w:rPr>
          <w:rFonts w:ascii="Arial" w:hAnsi="Arial" w:cs="Arial" w:hint="cs"/>
          <w:w w:val="96"/>
          <w:rtl/>
        </w:rPr>
        <w:t>كقوله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فَذُوا</w:t>
      </w:r>
      <w:r>
        <w:rPr>
          <w:w w:val="96"/>
          <w:rtl/>
        </w:rPr>
        <w:t xml:space="preserve"> </w:t>
      </w:r>
      <w:r>
        <w:rPr>
          <w:rFonts w:ascii="Arial" w:hAnsi="Arial" w:cs="Arial" w:hint="cs"/>
          <w:w w:val="96"/>
          <w:rtl/>
        </w:rPr>
        <w:t>دُعَآءٍ</w:t>
      </w:r>
      <w:r>
        <w:rPr>
          <w:w w:val="96"/>
          <w:rtl/>
        </w:rPr>
        <w:t xml:space="preserve"> </w:t>
      </w:r>
      <w:r>
        <w:rPr>
          <w:rFonts w:ascii="Arial" w:hAnsi="Arial" w:cs="Arial" w:hint="cs"/>
          <w:w w:val="96"/>
          <w:rtl/>
        </w:rPr>
        <w:t>عَرِيضٍ</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فصِّلت</w:t>
      </w:r>
      <w:r>
        <w:rPr>
          <w:rStyle w:val="CharacterStyle11"/>
          <w:w w:val="96"/>
          <w:rtl/>
        </w:rPr>
        <w:t>:</w:t>
      </w:r>
      <w:r>
        <w:rPr>
          <w:rStyle w:val="CharacterStyle11"/>
          <w:rFonts w:ascii="Calibri" w:cs="Calibri" w:hint="cs"/>
          <w:w w:val="96"/>
          <w:rtl/>
        </w:rPr>
        <w:t> </w:t>
      </w:r>
      <w:r>
        <w:rPr>
          <w:rStyle w:val="CharacterStyle11"/>
          <w:w w:val="96"/>
          <w:rtl/>
        </w:rPr>
        <w:t>51]</w:t>
      </w:r>
      <w:r>
        <w:rPr>
          <w:w w:val="96"/>
          <w:rtl/>
        </w:rPr>
        <w:t>.</w:t>
      </w:r>
    </w:p>
    <w:p w:rsidR="00F65AD2" w:rsidRDefault="00F65AD2">
      <w:pPr>
        <w:pStyle w:val="textquran"/>
        <w:rPr>
          <w:rtl/>
        </w:rPr>
      </w:pPr>
      <w:r>
        <w:rPr>
          <w:rFonts w:ascii="Arial" w:hAnsi="Arial" w:cs="Arial" w:hint="cs"/>
          <w:rtl/>
        </w:rPr>
        <w:t>وقدَّم</w:t>
      </w:r>
      <w:r>
        <w:rPr>
          <w:rtl/>
        </w:rPr>
        <w:t xml:space="preserve"> </w:t>
      </w:r>
      <w:r>
        <w:rPr>
          <w:rFonts w:ascii="Arial" w:hAnsi="Arial" w:cs="Arial" w:hint="cs"/>
          <w:rtl/>
        </w:rPr>
        <w:t>المغفرة</w:t>
      </w:r>
      <w:r>
        <w:rPr>
          <w:rtl/>
        </w:rPr>
        <w:t xml:space="preserve"> </w:t>
      </w:r>
      <w:r>
        <w:rPr>
          <w:rFonts w:ascii="Arial" w:hAnsi="Arial" w:cs="Arial" w:hint="cs"/>
          <w:rtl/>
        </w:rPr>
        <w:t>لأنَّها</w:t>
      </w:r>
      <w:r>
        <w:rPr>
          <w:rtl/>
        </w:rPr>
        <w:t xml:space="preserve"> </w:t>
      </w:r>
      <w:r>
        <w:rPr>
          <w:rFonts w:ascii="Arial" w:hAnsi="Arial" w:cs="Arial" w:hint="cs"/>
          <w:rtl/>
        </w:rPr>
        <w:t>سبب</w:t>
      </w:r>
      <w:r>
        <w:rPr>
          <w:rtl/>
        </w:rPr>
        <w:t xml:space="preserve"> </w:t>
      </w:r>
      <w:r>
        <w:rPr>
          <w:rFonts w:ascii="Arial" w:hAnsi="Arial" w:cs="Arial" w:hint="cs"/>
          <w:rtl/>
        </w:rPr>
        <w:t>الجنَّة</w:t>
      </w:r>
      <w:r>
        <w:rPr>
          <w:rtl/>
        </w:rPr>
        <w:t xml:space="preserve"> </w:t>
      </w:r>
      <w:r>
        <w:rPr>
          <w:rFonts w:ascii="Arial" w:hAnsi="Arial" w:cs="Arial" w:hint="cs"/>
          <w:rtl/>
        </w:rPr>
        <w:t>ومتقدِّمة</w:t>
      </w:r>
      <w:r>
        <w:rPr>
          <w:rtl/>
        </w:rPr>
        <w:t xml:space="preserve"> </w:t>
      </w:r>
      <w:r>
        <w:rPr>
          <w:rFonts w:ascii="Arial" w:hAnsi="Arial" w:cs="Arial" w:hint="cs"/>
          <w:rtl/>
        </w:rPr>
        <w:t>في</w:t>
      </w:r>
      <w:r>
        <w:rPr>
          <w:rtl/>
        </w:rPr>
        <w:t xml:space="preserve"> </w:t>
      </w:r>
      <w:r>
        <w:rPr>
          <w:rFonts w:ascii="Arial" w:hAnsi="Arial" w:cs="Arial" w:hint="cs"/>
          <w:rtl/>
        </w:rPr>
        <w:t>الوجود</w:t>
      </w:r>
      <w:r>
        <w:rPr>
          <w:rtl/>
        </w:rPr>
        <w:t xml:space="preserve"> </w:t>
      </w:r>
      <w:r>
        <w:rPr>
          <w:rFonts w:ascii="Arial" w:hAnsi="Arial" w:cs="Arial" w:hint="cs"/>
          <w:rtl/>
        </w:rPr>
        <w:t>على</w:t>
      </w:r>
      <w:r>
        <w:rPr>
          <w:rtl/>
        </w:rPr>
        <w:t xml:space="preserve"> </w:t>
      </w:r>
      <w:r>
        <w:rPr>
          <w:rFonts w:ascii="Arial" w:hAnsi="Arial" w:cs="Arial" w:hint="cs"/>
          <w:rtl/>
        </w:rPr>
        <w:t>دخول</w:t>
      </w:r>
      <w:r>
        <w:rPr>
          <w:rtl/>
        </w:rPr>
        <w:t xml:space="preserve"> </w:t>
      </w:r>
      <w:r>
        <w:rPr>
          <w:rFonts w:ascii="Arial" w:hAnsi="Arial" w:cs="Arial" w:hint="cs"/>
          <w:rtl/>
        </w:rPr>
        <w:t>الجنَّة،</w:t>
      </w:r>
      <w:r>
        <w:rPr>
          <w:rtl/>
        </w:rPr>
        <w:t xml:space="preserve"> </w:t>
      </w:r>
      <w:r>
        <w:rPr>
          <w:rFonts w:ascii="Arial" w:hAnsi="Arial" w:cs="Arial" w:hint="cs"/>
          <w:rtl/>
        </w:rPr>
        <w:t>ولأنَّها</w:t>
      </w:r>
      <w:r>
        <w:rPr>
          <w:rtl/>
        </w:rPr>
        <w:t xml:space="preserve"> </w:t>
      </w:r>
      <w:r>
        <w:rPr>
          <w:rFonts w:ascii="Arial" w:hAnsi="Arial" w:cs="Arial" w:hint="cs"/>
          <w:rtl/>
        </w:rPr>
        <w:t>تخلية</w:t>
      </w:r>
      <w:r>
        <w:rPr>
          <w:rtl/>
        </w:rPr>
        <w:t xml:space="preserve"> </w:t>
      </w:r>
      <w:r>
        <w:rPr>
          <w:rFonts w:ascii="Arial" w:hAnsi="Arial" w:cs="Arial" w:hint="cs"/>
          <w:rtl/>
        </w:rPr>
        <w:t>والجنَّة</w:t>
      </w:r>
      <w:r>
        <w:rPr>
          <w:rtl/>
        </w:rPr>
        <w:t xml:space="preserve"> </w:t>
      </w:r>
      <w:r>
        <w:rPr>
          <w:rFonts w:ascii="Arial" w:hAnsi="Arial" w:cs="Arial" w:hint="cs"/>
          <w:rtl/>
        </w:rPr>
        <w:t>تحلية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أُعِدَّتْ</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وَرُسُلِهِ</w:t>
      </w:r>
      <w:r>
        <w:rPr>
          <w:rtl/>
        </w:rPr>
        <w:t> </w:t>
      </w:r>
      <w:r>
        <w:rPr>
          <w:rFonts w:ascii="Arial" w:hAnsi="Arial" w:cs="Arial" w:hint="cs"/>
          <w:rtl/>
        </w:rPr>
        <w:t>﴾</w:t>
      </w:r>
      <w:r>
        <w:rPr>
          <w:rtl/>
        </w:rPr>
        <w:t xml:space="preserve"> </w:t>
      </w:r>
      <w:r>
        <w:rPr>
          <w:rFonts w:ascii="Arial" w:hAnsi="Arial" w:cs="Arial" w:hint="cs"/>
          <w:rtl/>
        </w:rPr>
        <w:t>إيمانا</w:t>
      </w:r>
      <w:r>
        <w:rPr>
          <w:rtl/>
        </w:rPr>
        <w:t xml:space="preserve"> </w:t>
      </w:r>
      <w:r>
        <w:rPr>
          <w:rFonts w:ascii="Arial" w:hAnsi="Arial" w:cs="Arial" w:hint="cs"/>
          <w:rtl/>
        </w:rPr>
        <w:t>مستتبعًا</w:t>
      </w:r>
      <w:r>
        <w:rPr>
          <w:rtl/>
        </w:rPr>
        <w:t xml:space="preserve"> </w:t>
      </w:r>
      <w:r>
        <w:rPr>
          <w:rFonts w:ascii="Arial" w:hAnsi="Arial" w:cs="Arial" w:hint="cs"/>
          <w:rtl/>
        </w:rPr>
        <w:t>للأعمال</w:t>
      </w:r>
      <w:r>
        <w:rPr>
          <w:rtl/>
        </w:rPr>
        <w:t xml:space="preserve"> </w:t>
      </w:r>
      <w:r>
        <w:rPr>
          <w:rFonts w:ascii="Arial" w:hAnsi="Arial" w:cs="Arial" w:hint="cs"/>
          <w:rtl/>
        </w:rPr>
        <w:t>الصالحة</w:t>
      </w:r>
      <w:r>
        <w:rPr>
          <w:rtl/>
        </w:rPr>
        <w:t xml:space="preserve"> </w:t>
      </w:r>
      <w:r>
        <w:rPr>
          <w:rFonts w:ascii="Arial" w:hAnsi="Arial" w:cs="Arial" w:hint="cs"/>
          <w:rtl/>
        </w:rPr>
        <w:t>وترك</w:t>
      </w:r>
      <w:r>
        <w:rPr>
          <w:rtl/>
        </w:rPr>
        <w:t xml:space="preserve"> </w:t>
      </w:r>
      <w:r>
        <w:rPr>
          <w:rFonts w:ascii="Arial" w:hAnsi="Arial" w:cs="Arial" w:hint="cs"/>
          <w:rtl/>
        </w:rPr>
        <w:t>الإصرار</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والأطفال</w:t>
      </w:r>
      <w:r>
        <w:rPr>
          <w:rtl/>
        </w:rPr>
        <w:t xml:space="preserve"> </w:t>
      </w:r>
      <w:r>
        <w:rPr>
          <w:rFonts w:ascii="Arial" w:hAnsi="Arial" w:cs="Arial" w:hint="cs"/>
          <w:rtl/>
        </w:rPr>
        <w:t>والمجانين</w:t>
      </w:r>
      <w:r>
        <w:rPr>
          <w:rtl/>
        </w:rPr>
        <w:t xml:space="preserve"> </w:t>
      </w:r>
      <w:r>
        <w:rPr>
          <w:rFonts w:ascii="Arial" w:hAnsi="Arial" w:cs="Arial" w:hint="cs"/>
          <w:rtl/>
        </w:rPr>
        <w:t>قبل</w:t>
      </w:r>
      <w:r>
        <w:rPr>
          <w:rtl/>
        </w:rPr>
        <w:t xml:space="preserve"> </w:t>
      </w:r>
      <w:r>
        <w:rPr>
          <w:rFonts w:ascii="Arial" w:hAnsi="Arial" w:cs="Arial" w:hint="cs"/>
          <w:rtl/>
        </w:rPr>
        <w:t>البلوغ</w:t>
      </w:r>
      <w:r>
        <w:rPr>
          <w:rtl/>
        </w:rPr>
        <w:t xml:space="preserve"> </w:t>
      </w:r>
      <w:r>
        <w:rPr>
          <w:rFonts w:ascii="Arial" w:hAnsi="Arial" w:cs="Arial" w:hint="cs"/>
          <w:rtl/>
        </w:rPr>
        <w:t>يدخلونها</w:t>
      </w:r>
      <w:r>
        <w:rPr>
          <w:rtl/>
        </w:rPr>
        <w:t xml:space="preserve"> </w:t>
      </w:r>
      <w:r>
        <w:rPr>
          <w:rFonts w:ascii="Arial" w:hAnsi="Arial" w:cs="Arial" w:hint="cs"/>
          <w:rtl/>
        </w:rPr>
        <w:t>بلا</w:t>
      </w:r>
      <w:r>
        <w:rPr>
          <w:rtl/>
        </w:rPr>
        <w:t xml:space="preserve"> </w:t>
      </w:r>
      <w:r>
        <w:rPr>
          <w:rFonts w:ascii="Arial" w:hAnsi="Arial" w:cs="Arial" w:hint="cs"/>
          <w:rtl/>
        </w:rPr>
        <w:t>عمل،</w:t>
      </w:r>
      <w:r>
        <w:rPr>
          <w:rtl/>
        </w:rPr>
        <w:t xml:space="preserve"> </w:t>
      </w:r>
      <w:r>
        <w:rPr>
          <w:rFonts w:ascii="Arial" w:hAnsi="Arial" w:cs="Arial" w:hint="cs"/>
          <w:rtl/>
        </w:rPr>
        <w:t>وكذا</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يلزمه</w:t>
      </w:r>
      <w:r>
        <w:rPr>
          <w:rtl/>
        </w:rPr>
        <w:t xml:space="preserve"> </w:t>
      </w:r>
      <w:r>
        <w:rPr>
          <w:rFonts w:ascii="Arial" w:hAnsi="Arial" w:cs="Arial" w:hint="cs"/>
          <w:rtl/>
        </w:rPr>
        <w:t>عمل</w:t>
      </w:r>
      <w:r>
        <w:rPr>
          <w:rtl/>
        </w:rPr>
        <w:t xml:space="preserve"> </w:t>
      </w:r>
      <w:r>
        <w:rPr>
          <w:rFonts w:ascii="Arial" w:hAnsi="Arial" w:cs="Arial" w:hint="cs"/>
          <w:rtl/>
        </w:rPr>
        <w:t>إن</w:t>
      </w:r>
      <w:r>
        <w:rPr>
          <w:rtl/>
        </w:rPr>
        <w:t xml:space="preserve"> </w:t>
      </w:r>
      <w:r>
        <w:rPr>
          <w:rFonts w:ascii="Arial" w:hAnsi="Arial" w:cs="Arial" w:hint="cs"/>
          <w:rtl/>
        </w:rPr>
        <w:t>وحَّد،</w:t>
      </w:r>
      <w:r>
        <w:rPr>
          <w:rtl/>
        </w:rPr>
        <w:t xml:space="preserve"> </w:t>
      </w:r>
      <w:r>
        <w:rPr>
          <w:rFonts w:ascii="Arial" w:hAnsi="Arial" w:cs="Arial" w:hint="cs"/>
          <w:rtl/>
        </w:rPr>
        <w:t>والتوحيد</w:t>
      </w:r>
      <w:r>
        <w:rPr>
          <w:rtl/>
        </w:rPr>
        <w:t xml:space="preserve"> </w:t>
      </w:r>
      <w:r>
        <w:rPr>
          <w:rFonts w:ascii="Arial" w:hAnsi="Arial" w:cs="Arial" w:hint="cs"/>
          <w:rtl/>
        </w:rPr>
        <w:t>عمل،</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يلق</w:t>
      </w:r>
      <w:r>
        <w:rPr>
          <w:rtl/>
        </w:rPr>
        <w:t xml:space="preserve"> </w:t>
      </w:r>
      <w:r>
        <w:rPr>
          <w:rFonts w:ascii="Arial" w:hAnsi="Arial" w:cs="Arial" w:hint="cs"/>
          <w:rtl/>
        </w:rPr>
        <w:t>أحدا</w:t>
      </w:r>
      <w:r>
        <w:rPr>
          <w:rtl/>
        </w:rPr>
        <w:t xml:space="preserve"> </w:t>
      </w:r>
      <w:r>
        <w:rPr>
          <w:rFonts w:ascii="Arial" w:hAnsi="Arial" w:cs="Arial" w:hint="cs"/>
          <w:rtl/>
        </w:rPr>
        <w:t>لبعده</w:t>
      </w:r>
      <w:r>
        <w:rPr>
          <w:rtl/>
        </w:rPr>
        <w:t xml:space="preserve"> </w:t>
      </w:r>
      <w:r>
        <w:rPr>
          <w:rFonts w:ascii="Arial" w:hAnsi="Arial" w:cs="Arial" w:hint="cs"/>
          <w:rtl/>
        </w:rPr>
        <w:t>جدًّا،</w:t>
      </w:r>
      <w:r>
        <w:rPr>
          <w:rtl/>
        </w:rPr>
        <w:t xml:space="preserve"> </w:t>
      </w:r>
      <w:r>
        <w:rPr>
          <w:rFonts w:ascii="Arial" w:hAnsi="Arial" w:cs="Arial" w:hint="cs"/>
          <w:rtl/>
        </w:rPr>
        <w:t>أو</w:t>
      </w:r>
      <w:r>
        <w:rPr>
          <w:rtl/>
        </w:rPr>
        <w:t xml:space="preserve"> </w:t>
      </w:r>
      <w:r>
        <w:rPr>
          <w:rFonts w:ascii="Arial" w:hAnsi="Arial" w:cs="Arial" w:hint="cs"/>
          <w:rtl/>
        </w:rPr>
        <w:t>لكونه</w:t>
      </w:r>
      <w:r>
        <w:rPr>
          <w:rtl/>
        </w:rPr>
        <w:t xml:space="preserve"> </w:t>
      </w:r>
      <w:r>
        <w:rPr>
          <w:rFonts w:ascii="Arial" w:hAnsi="Arial" w:cs="Arial" w:hint="cs"/>
          <w:rtl/>
        </w:rPr>
        <w:t>في</w:t>
      </w:r>
      <w:r>
        <w:rPr>
          <w:rtl/>
        </w:rPr>
        <w:t xml:space="preserve"> </w:t>
      </w:r>
      <w:r>
        <w:rPr>
          <w:rFonts w:ascii="Arial" w:hAnsi="Arial" w:cs="Arial" w:hint="cs"/>
          <w:rtl/>
        </w:rPr>
        <w:t>جزيرة</w:t>
      </w:r>
      <w:r>
        <w:rPr>
          <w:rtl/>
        </w:rPr>
        <w:t xml:space="preserve"> </w:t>
      </w:r>
      <w:r>
        <w:rPr>
          <w:rFonts w:ascii="Arial" w:hAnsi="Arial" w:cs="Arial" w:hint="cs"/>
          <w:rtl/>
        </w:rPr>
        <w:t>بحيث</w:t>
      </w:r>
      <w:r>
        <w:rPr>
          <w:rtl/>
        </w:rPr>
        <w:t xml:space="preserve"> </w:t>
      </w:r>
      <w:r>
        <w:rPr>
          <w:rFonts w:ascii="Arial" w:hAnsi="Arial" w:cs="Arial" w:hint="cs"/>
          <w:rtl/>
        </w:rPr>
        <w:t>لا</w:t>
      </w:r>
      <w:r>
        <w:rPr>
          <w:rFonts w:ascii="Calibri" w:cs="Calibri" w:hint="cs"/>
          <w:rtl/>
        </w:rPr>
        <w:t> </w:t>
      </w:r>
      <w:r>
        <w:rPr>
          <w:rFonts w:ascii="Arial" w:hAnsi="Arial" w:cs="Arial" w:hint="cs"/>
          <w:rtl/>
        </w:rPr>
        <w:t>يجد</w:t>
      </w:r>
      <w:r>
        <w:rPr>
          <w:rtl/>
        </w:rPr>
        <w:t xml:space="preserve"> </w:t>
      </w:r>
      <w:r>
        <w:rPr>
          <w:rFonts w:ascii="Arial" w:hAnsi="Arial" w:cs="Arial" w:hint="cs"/>
          <w:rtl/>
        </w:rPr>
        <w:t>من</w:t>
      </w:r>
      <w:r>
        <w:rPr>
          <w:rtl/>
        </w:rPr>
        <w:t xml:space="preserve"> </w:t>
      </w:r>
      <w:r>
        <w:rPr>
          <w:rFonts w:ascii="Arial" w:hAnsi="Arial" w:cs="Arial" w:hint="cs"/>
          <w:rtl/>
        </w:rPr>
        <w:t>يخبره</w:t>
      </w:r>
      <w:r>
        <w:rPr>
          <w:rtl/>
        </w:rPr>
        <w:t xml:space="preserve"> </w:t>
      </w:r>
      <w:r>
        <w:rPr>
          <w:rFonts w:ascii="Arial" w:hAnsi="Arial" w:cs="Arial" w:hint="cs"/>
          <w:rtl/>
        </w:rPr>
        <w:t>بالإسلام</w:t>
      </w:r>
      <w:r>
        <w:rPr>
          <w:rtl/>
        </w:rPr>
        <w:t xml:space="preserve"> </w:t>
      </w:r>
      <w:r>
        <w:rPr>
          <w:rFonts w:ascii="Arial" w:hAnsi="Arial" w:cs="Arial" w:hint="cs"/>
          <w:rtl/>
        </w:rPr>
        <w:t>البتَّة،</w:t>
      </w:r>
      <w:r>
        <w:rPr>
          <w:rtl/>
        </w:rPr>
        <w:t xml:space="preserve"> </w:t>
      </w:r>
      <w:r>
        <w:rPr>
          <w:rFonts w:ascii="Arial" w:hAnsi="Arial" w:cs="Arial" w:hint="cs"/>
          <w:rtl/>
        </w:rPr>
        <w:t>يعاقب</w:t>
      </w:r>
      <w:r>
        <w:rPr>
          <w:rtl/>
        </w:rPr>
        <w:t xml:space="preserve"> </w:t>
      </w:r>
      <w:r>
        <w:rPr>
          <w:rFonts w:ascii="Arial" w:hAnsi="Arial" w:cs="Arial" w:hint="cs"/>
          <w:rtl/>
        </w:rPr>
        <w:t>على</w:t>
      </w:r>
      <w:r>
        <w:rPr>
          <w:rtl/>
        </w:rPr>
        <w:t xml:space="preserve"> </w:t>
      </w:r>
      <w:r>
        <w:rPr>
          <w:rFonts w:ascii="Arial" w:hAnsi="Arial" w:cs="Arial" w:hint="cs"/>
          <w:rtl/>
        </w:rPr>
        <w:t>الإشراك</w:t>
      </w:r>
      <w:r>
        <w:rPr>
          <w:rtl/>
        </w:rPr>
        <w:t xml:space="preserve"> </w:t>
      </w:r>
      <w:r>
        <w:rPr>
          <w:rFonts w:ascii="Arial" w:hAnsi="Arial" w:cs="Arial" w:hint="cs"/>
          <w:rtl/>
        </w:rPr>
        <w:t>فقط،</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وذاته</w:t>
      </w:r>
      <w:r>
        <w:rPr>
          <w:rtl/>
        </w:rPr>
        <w:t xml:space="preserve"> </w:t>
      </w:r>
      <w:r>
        <w:rPr>
          <w:rFonts w:ascii="Arial" w:hAnsi="Arial" w:cs="Arial" w:hint="cs"/>
          <w:rtl/>
        </w:rPr>
        <w:t>وسائر</w:t>
      </w:r>
      <w:r>
        <w:rPr>
          <w:rtl/>
        </w:rPr>
        <w:t xml:space="preserve"> </w:t>
      </w:r>
      <w:r>
        <w:rPr>
          <w:rFonts w:ascii="Arial" w:hAnsi="Arial" w:cs="Arial" w:hint="cs"/>
          <w:rtl/>
        </w:rPr>
        <w:t>الدلائل</w:t>
      </w:r>
      <w:r>
        <w:rPr>
          <w:rtl/>
        </w:rPr>
        <w:t xml:space="preserve"> </w:t>
      </w:r>
      <w:r>
        <w:rPr>
          <w:rFonts w:ascii="Arial" w:hAnsi="Arial" w:cs="Arial" w:hint="cs"/>
          <w:rtl/>
        </w:rPr>
        <w:t>الكونيَّة</w:t>
      </w:r>
      <w:r>
        <w:rPr>
          <w:rtl/>
        </w:rPr>
        <w:t xml:space="preserve"> </w:t>
      </w:r>
      <w:r>
        <w:rPr>
          <w:rFonts w:ascii="Arial" w:hAnsi="Arial" w:cs="Arial" w:hint="cs"/>
          <w:rtl/>
        </w:rPr>
        <w:t>ما</w:t>
      </w:r>
      <w:r>
        <w:rPr>
          <w:rFonts w:ascii="Calibri" w:cs="Calibri" w:hint="cs"/>
          <w:rtl/>
        </w:rPr>
        <w:t>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وَحْدَانِيَّة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شكر</w:t>
      </w:r>
      <w:r>
        <w:rPr>
          <w:rtl/>
        </w:rPr>
        <w:t xml:space="preserve"> </w:t>
      </w:r>
      <w:r>
        <w:rPr>
          <w:rFonts w:ascii="Arial" w:hAnsi="Arial" w:cs="Arial" w:hint="cs"/>
          <w:rtl/>
        </w:rPr>
        <w:t>المنعم</w:t>
      </w:r>
      <w:r>
        <w:rPr>
          <w:rtl/>
        </w:rPr>
        <w:t xml:space="preserve"> </w:t>
      </w:r>
      <w:r>
        <w:rPr>
          <w:rFonts w:ascii="Arial" w:hAnsi="Arial" w:cs="Arial" w:hint="cs"/>
          <w:rtl/>
        </w:rPr>
        <w:t>واجب</w:t>
      </w:r>
      <w:r>
        <w:rPr>
          <w:rtl/>
        </w:rPr>
        <w:t xml:space="preserve"> </w:t>
      </w:r>
      <w:r>
        <w:rPr>
          <w:rFonts w:ascii="Arial" w:hAnsi="Arial" w:cs="Arial" w:hint="cs"/>
          <w:rtl/>
        </w:rPr>
        <w:t>بالشرعِ،</w:t>
      </w:r>
      <w:r>
        <w:rPr>
          <w:rtl/>
        </w:rPr>
        <w:t xml:space="preserve"> </w:t>
      </w:r>
      <w:r>
        <w:rPr>
          <w:rFonts w:ascii="Arial" w:hAnsi="Arial" w:cs="Arial" w:hint="cs"/>
          <w:rtl/>
        </w:rPr>
        <w:t>والشرعُ</w:t>
      </w:r>
      <w:r>
        <w:rPr>
          <w:rtl/>
        </w:rPr>
        <w:t xml:space="preserve"> </w:t>
      </w:r>
      <w:r>
        <w:rPr>
          <w:rFonts w:ascii="Arial" w:hAnsi="Arial" w:cs="Arial" w:hint="cs"/>
          <w:rtl/>
        </w:rPr>
        <w:t>لم</w:t>
      </w:r>
      <w:r>
        <w:rPr>
          <w:rtl/>
        </w:rPr>
        <w:t xml:space="preserve"> </w:t>
      </w:r>
      <w:r>
        <w:rPr>
          <w:rFonts w:ascii="Arial" w:hAnsi="Arial" w:cs="Arial" w:hint="cs"/>
          <w:rtl/>
        </w:rPr>
        <w:t>يصله،</w:t>
      </w:r>
      <w:r>
        <w:rPr>
          <w:rtl/>
        </w:rPr>
        <w:t xml:space="preserve"> </w:t>
      </w:r>
      <w:r>
        <w:rPr>
          <w:rFonts w:ascii="Arial" w:hAnsi="Arial" w:cs="Arial" w:hint="cs"/>
          <w:rtl/>
        </w:rPr>
        <w:t>وهو</w:t>
      </w:r>
      <w:r>
        <w:rPr>
          <w:rtl/>
        </w:rPr>
        <w:t xml:space="preserve"> </w:t>
      </w:r>
      <w:r>
        <w:rPr>
          <w:rFonts w:ascii="Arial" w:hAnsi="Arial" w:cs="Arial" w:hint="cs"/>
          <w:rtl/>
        </w:rPr>
        <w:t>مذهبنا</w:t>
      </w:r>
      <w:r>
        <w:rPr>
          <w:rtl/>
        </w:rPr>
        <w:t xml:space="preserve">. </w:t>
      </w:r>
      <w:r>
        <w:rPr>
          <w:rFonts w:ascii="Arial" w:hAnsi="Arial" w:cs="Arial" w:hint="cs"/>
          <w:rtl/>
        </w:rPr>
        <w:t>والآية</w:t>
      </w:r>
      <w:r>
        <w:rPr>
          <w:rtl/>
        </w:rPr>
        <w:t xml:space="preserve"> </w:t>
      </w:r>
      <w:r>
        <w:rPr>
          <w:rFonts w:ascii="Arial" w:hAnsi="Arial" w:cs="Arial" w:hint="cs"/>
          <w:rtl/>
        </w:rPr>
        <w:t>والأحاديث</w:t>
      </w:r>
      <w:r>
        <w:rPr>
          <w:rtl/>
        </w:rPr>
        <w:t xml:space="preserve"> </w:t>
      </w:r>
      <w:r>
        <w:rPr>
          <w:rFonts w:ascii="Arial" w:hAnsi="Arial" w:cs="Arial" w:hint="cs"/>
          <w:rtl/>
        </w:rPr>
        <w:t>تدلُّ</w:t>
      </w:r>
      <w:r>
        <w:rPr>
          <w:rtl/>
        </w:rPr>
        <w:t xml:space="preserve"> </w:t>
      </w:r>
      <w:r>
        <w:rPr>
          <w:rFonts w:ascii="Arial" w:hAnsi="Arial" w:cs="Arial" w:hint="cs"/>
          <w:rtl/>
        </w:rPr>
        <w:t>أنَّ</w:t>
      </w:r>
      <w:r>
        <w:rPr>
          <w:rtl/>
        </w:rPr>
        <w:t xml:space="preserve"> </w:t>
      </w:r>
      <w:r>
        <w:rPr>
          <w:rFonts w:ascii="Arial" w:hAnsi="Arial" w:cs="Arial" w:hint="cs"/>
          <w:rtl/>
        </w:rPr>
        <w:t>الجنَّة</w:t>
      </w:r>
      <w:r>
        <w:rPr>
          <w:rtl/>
        </w:rPr>
        <w:t xml:space="preserve"> </w:t>
      </w:r>
      <w:r>
        <w:rPr>
          <w:rFonts w:ascii="Arial" w:hAnsi="Arial" w:cs="Arial" w:hint="cs"/>
          <w:rtl/>
        </w:rPr>
        <w:t>والنار</w:t>
      </w:r>
      <w:r>
        <w:rPr>
          <w:rtl/>
        </w:rPr>
        <w:t xml:space="preserve"> </w:t>
      </w:r>
      <w:r>
        <w:rPr>
          <w:rFonts w:ascii="Arial" w:hAnsi="Arial" w:cs="Arial" w:hint="cs"/>
          <w:rtl/>
        </w:rPr>
        <w:t>موجودتان</w:t>
      </w:r>
      <w:r>
        <w:rPr>
          <w:rtl/>
        </w:rPr>
        <w:t xml:space="preserve"> </w:t>
      </w:r>
      <w:r>
        <w:rPr>
          <w:rFonts w:ascii="Arial" w:hAnsi="Arial" w:cs="Arial" w:hint="cs"/>
          <w:rtl/>
        </w:rPr>
        <w:t>الآن،</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w:t>
      </w:r>
    </w:p>
    <w:p w:rsidR="00F65AD2" w:rsidRDefault="00F65AD2">
      <w:pPr>
        <w:pStyle w:val="textquran"/>
        <w:rPr>
          <w:w w:val="93"/>
          <w:rtl/>
        </w:rPr>
      </w:pPr>
      <w:r>
        <w:rPr>
          <w:rFonts w:ascii="Arial" w:hAnsi="Arial" w:cs="Arial" w:hint="cs"/>
          <w:w w:val="93"/>
          <w:rtl/>
        </w:rPr>
        <w:t>﴿</w:t>
      </w:r>
      <w:r>
        <w:rPr>
          <w:rFonts w:ascii="Calibri" w:cs="Calibri" w:hint="cs"/>
          <w:w w:val="93"/>
          <w:rtl/>
        </w:rPr>
        <w:t> </w:t>
      </w:r>
      <w:r>
        <w:rPr>
          <w:rStyle w:val="bold"/>
          <w:rFonts w:ascii="Arial" w:hAnsi="Arial" w:cs="Arial" w:hint="cs"/>
          <w:w w:val="93"/>
          <w:rtl/>
        </w:rPr>
        <w:t>ذَ</w:t>
      </w:r>
      <w:r>
        <w:rPr>
          <w:rStyle w:val="Superscript"/>
          <w:rFonts w:ascii="Arial" w:hAnsi="Arial" w:cs="Arial" w:hint="cs"/>
          <w:b/>
          <w:bCs/>
          <w:w w:val="93"/>
          <w:rtl/>
        </w:rPr>
        <w:t>ا</w:t>
      </w:r>
      <w:r>
        <w:rPr>
          <w:rStyle w:val="bold"/>
          <w:rFonts w:ascii="Arial" w:hAnsi="Arial" w:cs="Arial" w:hint="cs"/>
          <w:w w:val="93"/>
          <w:rtl/>
        </w:rPr>
        <w:t>لِكَ</w:t>
      </w:r>
      <w:r>
        <w:rPr>
          <w:w w:val="93"/>
          <w:rtl/>
        </w:rPr>
        <w:t> </w:t>
      </w:r>
      <w:r>
        <w:rPr>
          <w:rFonts w:ascii="Arial" w:hAnsi="Arial" w:cs="Arial" w:hint="cs"/>
          <w:w w:val="93"/>
          <w:rtl/>
        </w:rPr>
        <w:t>﴾</w:t>
      </w:r>
      <w:r>
        <w:rPr>
          <w:w w:val="93"/>
          <w:rtl/>
        </w:rPr>
        <w:t xml:space="preserve"> </w:t>
      </w:r>
      <w:r>
        <w:rPr>
          <w:rFonts w:ascii="Arial" w:hAnsi="Arial" w:cs="Arial" w:hint="cs"/>
          <w:w w:val="93"/>
          <w:rtl/>
        </w:rPr>
        <w:t>الموعود</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المغفرة</w:t>
      </w:r>
      <w:r>
        <w:rPr>
          <w:w w:val="93"/>
          <w:rtl/>
        </w:rPr>
        <w:t xml:space="preserve"> </w:t>
      </w:r>
      <w:r>
        <w:rPr>
          <w:rFonts w:ascii="Arial" w:hAnsi="Arial" w:cs="Arial" w:hint="cs"/>
          <w:w w:val="93"/>
          <w:rtl/>
        </w:rPr>
        <w:t>والجنَّة</w:t>
      </w:r>
      <w:r>
        <w:rPr>
          <w:w w:val="93"/>
          <w:rtl/>
        </w:rPr>
        <w:t xml:space="preserve"> </w:t>
      </w:r>
      <w:r>
        <w:rPr>
          <w:rFonts w:ascii="Arial" w:hAnsi="Arial" w:cs="Arial" w:hint="cs"/>
          <w:w w:val="93"/>
          <w:rtl/>
        </w:rPr>
        <w:t>﴿</w:t>
      </w:r>
      <w:r>
        <w:rPr>
          <w:rFonts w:ascii="Calibri" w:cs="Calibri" w:hint="cs"/>
          <w:w w:val="93"/>
          <w:rtl/>
        </w:rPr>
        <w:t> </w:t>
      </w:r>
      <w:r>
        <w:rPr>
          <w:rStyle w:val="bold"/>
          <w:rFonts w:ascii="Arial" w:hAnsi="Arial" w:cs="Arial" w:hint="cs"/>
          <w:w w:val="93"/>
          <w:rtl/>
        </w:rPr>
        <w:t>فَضْلُ</w:t>
      </w:r>
      <w:r>
        <w:rPr>
          <w:rStyle w:val="bold"/>
          <w:w w:val="93"/>
          <w:rtl/>
        </w:rPr>
        <w:t xml:space="preserve"> </w:t>
      </w:r>
      <w:r>
        <w:rPr>
          <w:rStyle w:val="bold"/>
          <w:rFonts w:ascii="Arial" w:hAnsi="Arial" w:cs="Arial" w:hint="cs"/>
          <w:w w:val="93"/>
          <w:rtl/>
        </w:rPr>
        <w:t>اللهِ</w:t>
      </w:r>
      <w:r>
        <w:rPr>
          <w:w w:val="93"/>
          <w:rtl/>
        </w:rPr>
        <w:t> </w:t>
      </w:r>
      <w:r>
        <w:rPr>
          <w:rFonts w:ascii="Arial" w:hAnsi="Arial" w:cs="Arial" w:hint="cs"/>
          <w:w w:val="93"/>
          <w:rtl/>
        </w:rPr>
        <w:t>﴾</w:t>
      </w:r>
      <w:r>
        <w:rPr>
          <w:w w:val="93"/>
          <w:rtl/>
        </w:rPr>
        <w:t xml:space="preserve"> </w:t>
      </w:r>
      <w:r>
        <w:rPr>
          <w:rFonts w:ascii="Arial" w:hAnsi="Arial" w:cs="Arial" w:hint="cs"/>
          <w:w w:val="93"/>
          <w:rtl/>
        </w:rPr>
        <w:t>عطاؤه</w:t>
      </w:r>
      <w:r>
        <w:rPr>
          <w:w w:val="93"/>
          <w:rtl/>
        </w:rPr>
        <w:t xml:space="preserve"> </w:t>
      </w:r>
      <w:r>
        <w:rPr>
          <w:rFonts w:ascii="Arial" w:hAnsi="Arial" w:cs="Arial" w:hint="cs"/>
          <w:w w:val="93"/>
          <w:rtl/>
        </w:rPr>
        <w:t>غير</w:t>
      </w:r>
      <w:r>
        <w:rPr>
          <w:w w:val="93"/>
          <w:rtl/>
        </w:rPr>
        <w:t xml:space="preserve"> </w:t>
      </w:r>
      <w:r>
        <w:rPr>
          <w:rFonts w:ascii="Arial" w:hAnsi="Arial" w:cs="Arial" w:hint="cs"/>
          <w:w w:val="93"/>
          <w:rtl/>
        </w:rPr>
        <w:t>الواجب،</w:t>
      </w:r>
      <w:r>
        <w:rPr>
          <w:w w:val="93"/>
          <w:rtl/>
        </w:rPr>
        <w:t xml:space="preserve"> </w:t>
      </w:r>
      <w:r>
        <w:rPr>
          <w:rFonts w:ascii="Arial" w:hAnsi="Arial" w:cs="Arial" w:hint="cs"/>
          <w:w w:val="93"/>
          <w:rtl/>
        </w:rPr>
        <w:t>ولا</w:t>
      </w:r>
      <w:r>
        <w:rPr>
          <w:rFonts w:ascii="Calibri" w:cs="Calibri" w:hint="cs"/>
          <w:w w:val="93"/>
          <w:rtl/>
        </w:rPr>
        <w:t> </w:t>
      </w:r>
      <w:r>
        <w:rPr>
          <w:rFonts w:ascii="Arial" w:hAnsi="Arial" w:cs="Arial" w:hint="cs"/>
          <w:w w:val="93"/>
          <w:rtl/>
        </w:rPr>
        <w:t>واجب</w:t>
      </w:r>
      <w:r>
        <w:rPr>
          <w:w w:val="93"/>
          <w:rtl/>
        </w:rPr>
        <w:t xml:space="preserve"> </w:t>
      </w:r>
      <w:r>
        <w:rPr>
          <w:rFonts w:ascii="Arial" w:hAnsi="Arial" w:cs="Arial" w:hint="cs"/>
          <w:w w:val="93"/>
          <w:rtl/>
        </w:rPr>
        <w:t>عليه</w:t>
      </w:r>
      <w:r>
        <w:rPr>
          <w:w w:val="93"/>
          <w:rtl/>
        </w:rPr>
        <w:t xml:space="preserve"> </w:t>
      </w:r>
      <w:r>
        <w:rPr>
          <w:rFonts w:ascii="Arial" w:hAnsi="Arial" w:cs="Arial" w:hint="cs"/>
          <w:w w:val="93"/>
          <w:rtl/>
        </w:rPr>
        <w:t>تعالى</w:t>
      </w:r>
      <w:r>
        <w:rPr>
          <w:w w:val="93"/>
          <w:rtl/>
        </w:rPr>
        <w:t xml:space="preserve"> </w:t>
      </w:r>
      <w:r>
        <w:rPr>
          <w:rFonts w:ascii="Arial" w:hAnsi="Arial" w:cs="Arial" w:hint="cs"/>
          <w:w w:val="93"/>
          <w:rtl/>
        </w:rPr>
        <w:t>﴿</w:t>
      </w:r>
      <w:r>
        <w:rPr>
          <w:rFonts w:ascii="Calibri" w:cs="Calibri" w:hint="cs"/>
          <w:w w:val="93"/>
          <w:rtl/>
        </w:rPr>
        <w:t> </w:t>
      </w:r>
      <w:r>
        <w:rPr>
          <w:rStyle w:val="bold"/>
          <w:rFonts w:ascii="Arial" w:hAnsi="Arial" w:cs="Arial" w:hint="cs"/>
          <w:w w:val="93"/>
          <w:rtl/>
        </w:rPr>
        <w:t>يُوتِيهِ</w:t>
      </w:r>
      <w:r>
        <w:rPr>
          <w:rStyle w:val="bold"/>
          <w:w w:val="93"/>
          <w:rtl/>
        </w:rPr>
        <w:t xml:space="preserve"> </w:t>
      </w:r>
      <w:r>
        <w:rPr>
          <w:rStyle w:val="bold"/>
          <w:rFonts w:ascii="Arial" w:hAnsi="Arial" w:cs="Arial" w:hint="cs"/>
          <w:w w:val="93"/>
          <w:rtl/>
        </w:rPr>
        <w:t>مَنْ</w:t>
      </w:r>
      <w:r>
        <w:rPr>
          <w:rStyle w:val="bold"/>
          <w:w w:val="93"/>
          <w:rtl/>
        </w:rPr>
        <w:t xml:space="preserve"> </w:t>
      </w:r>
      <w:r>
        <w:rPr>
          <w:rStyle w:val="bold"/>
          <w:rFonts w:ascii="Arial" w:hAnsi="Arial" w:cs="Arial" w:hint="cs"/>
          <w:w w:val="93"/>
          <w:rtl/>
        </w:rPr>
        <w:t>يَّشَآءُ</w:t>
      </w:r>
      <w:r>
        <w:rPr>
          <w:w w:val="93"/>
          <w:rtl/>
        </w:rPr>
        <w:t> </w:t>
      </w:r>
      <w:r>
        <w:rPr>
          <w:rFonts w:ascii="Arial" w:hAnsi="Arial" w:cs="Arial" w:hint="cs"/>
          <w:w w:val="93"/>
          <w:rtl/>
        </w:rPr>
        <w:t>﴾</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يؤتيه</w:t>
      </w:r>
      <w:r>
        <w:rPr>
          <w:w w:val="93"/>
          <w:rtl/>
        </w:rPr>
        <w:t xml:space="preserve"> </w:t>
      </w:r>
      <w:r>
        <w:rPr>
          <w:rFonts w:ascii="Arial" w:hAnsi="Arial" w:cs="Arial" w:hint="cs"/>
          <w:w w:val="93"/>
          <w:rtl/>
        </w:rPr>
        <w:t>إيَّاهُ</w:t>
      </w:r>
      <w:r>
        <w:rPr>
          <w:w w:val="93"/>
          <w:rtl/>
        </w:rPr>
        <w:t xml:space="preserve"> </w:t>
      </w:r>
      <w:r>
        <w:rPr>
          <w:rFonts w:ascii="Arial" w:hAnsi="Arial" w:cs="Arial" w:hint="cs"/>
          <w:w w:val="93"/>
          <w:rtl/>
        </w:rPr>
        <w:t>﴿</w:t>
      </w:r>
      <w:r>
        <w:rPr>
          <w:rFonts w:ascii="Calibri" w:cs="Calibri" w:hint="cs"/>
          <w:w w:val="93"/>
          <w:rtl/>
        </w:rPr>
        <w:t> </w:t>
      </w:r>
      <w:r>
        <w:rPr>
          <w:rStyle w:val="bold"/>
          <w:rFonts w:ascii="Arial" w:hAnsi="Arial" w:cs="Arial" w:hint="cs"/>
          <w:w w:val="93"/>
          <w:rtl/>
        </w:rPr>
        <w:t>وَاللهُ</w:t>
      </w:r>
      <w:r>
        <w:rPr>
          <w:rStyle w:val="bold"/>
          <w:w w:val="93"/>
          <w:rtl/>
        </w:rPr>
        <w:t xml:space="preserve"> </w:t>
      </w:r>
      <w:r>
        <w:rPr>
          <w:rStyle w:val="bold"/>
          <w:rFonts w:ascii="Arial" w:hAnsi="Arial" w:cs="Arial" w:hint="cs"/>
          <w:w w:val="93"/>
          <w:rtl/>
        </w:rPr>
        <w:t>ذُو</w:t>
      </w:r>
      <w:r>
        <w:rPr>
          <w:rStyle w:val="bold"/>
          <w:w w:val="93"/>
          <w:rtl/>
        </w:rPr>
        <w:t xml:space="preserve"> </w:t>
      </w:r>
      <w:r>
        <w:rPr>
          <w:rStyle w:val="bold"/>
          <w:rFonts w:ascii="Arial" w:hAnsi="Arial" w:cs="Arial" w:hint="cs"/>
          <w:w w:val="93"/>
          <w:rtl/>
        </w:rPr>
        <w:t>الْفَضْلِ</w:t>
      </w:r>
      <w:r>
        <w:rPr>
          <w:rStyle w:val="bold"/>
          <w:w w:val="93"/>
          <w:rtl/>
        </w:rPr>
        <w:t xml:space="preserve"> </w:t>
      </w:r>
      <w:r>
        <w:rPr>
          <w:rStyle w:val="bold"/>
          <w:rFonts w:ascii="Arial" w:hAnsi="Arial" w:cs="Arial" w:hint="cs"/>
          <w:w w:val="93"/>
          <w:rtl/>
        </w:rPr>
        <w:t>الْعَظِيمِ</w:t>
      </w:r>
      <w:r>
        <w:rPr>
          <w:w w:val="93"/>
          <w:rtl/>
        </w:rPr>
        <w:t> </w:t>
      </w:r>
      <w:r>
        <w:rPr>
          <w:rFonts w:ascii="Arial" w:hAnsi="Arial" w:cs="Arial" w:hint="cs"/>
          <w:w w:val="93"/>
          <w:rtl/>
        </w:rPr>
        <w:t>﴾</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الجملة</w:t>
      </w:r>
      <w:r>
        <w:rPr>
          <w:w w:val="93"/>
          <w:rtl/>
        </w:rPr>
        <w:t xml:space="preserve"> </w:t>
      </w:r>
      <w:r>
        <w:rPr>
          <w:rFonts w:ascii="Arial" w:hAnsi="Arial" w:cs="Arial" w:hint="cs"/>
          <w:w w:val="93"/>
          <w:rtl/>
        </w:rPr>
        <w:t>وعمومًا،</w:t>
      </w:r>
      <w:r>
        <w:rPr>
          <w:w w:val="93"/>
          <w:rtl/>
        </w:rPr>
        <w:t xml:space="preserve"> </w:t>
      </w:r>
      <w:r>
        <w:rPr>
          <w:rFonts w:ascii="Arial" w:hAnsi="Arial" w:cs="Arial" w:hint="cs"/>
          <w:w w:val="93"/>
          <w:rtl/>
        </w:rPr>
        <w:t>فلا</w:t>
      </w:r>
      <w:r>
        <w:rPr>
          <w:w w:val="93"/>
          <w:rtl/>
        </w:rPr>
        <w:t xml:space="preserve"> </w:t>
      </w:r>
      <w:r>
        <w:rPr>
          <w:rFonts w:ascii="Arial" w:hAnsi="Arial" w:cs="Arial" w:hint="cs"/>
          <w:w w:val="93"/>
          <w:rtl/>
        </w:rPr>
        <w:t>يبعد</w:t>
      </w:r>
      <w:r>
        <w:rPr>
          <w:w w:val="93"/>
          <w:rtl/>
        </w:rPr>
        <w:t xml:space="preserve"> </w:t>
      </w:r>
      <w:r>
        <w:rPr>
          <w:rFonts w:ascii="Arial" w:hAnsi="Arial" w:cs="Arial" w:hint="cs"/>
          <w:w w:val="93"/>
          <w:rtl/>
        </w:rPr>
        <w:t>عنه</w:t>
      </w:r>
      <w:r>
        <w:rPr>
          <w:w w:val="93"/>
          <w:rtl/>
        </w:rPr>
        <w:t xml:space="preserve"> </w:t>
      </w:r>
      <w:r>
        <w:rPr>
          <w:rFonts w:ascii="Arial" w:hAnsi="Arial" w:cs="Arial" w:hint="cs"/>
          <w:w w:val="93"/>
          <w:rtl/>
        </w:rPr>
        <w:t>التفضُّل</w:t>
      </w:r>
      <w:r>
        <w:rPr>
          <w:w w:val="93"/>
          <w:rtl/>
        </w:rPr>
        <w:t xml:space="preserve"> </w:t>
      </w:r>
      <w:r>
        <w:rPr>
          <w:rFonts w:ascii="Arial" w:hAnsi="Arial" w:cs="Arial" w:hint="cs"/>
          <w:w w:val="93"/>
          <w:rtl/>
        </w:rPr>
        <w:t>بالمغفرة</w:t>
      </w:r>
      <w:r>
        <w:rPr>
          <w:w w:val="93"/>
          <w:rtl/>
        </w:rPr>
        <w:t xml:space="preserve"> </w:t>
      </w:r>
      <w:r>
        <w:rPr>
          <w:rFonts w:ascii="Arial" w:hAnsi="Arial" w:cs="Arial" w:hint="cs"/>
          <w:w w:val="93"/>
          <w:rtl/>
        </w:rPr>
        <w:t>والجنَّة</w:t>
      </w:r>
      <w:r>
        <w:rPr>
          <w:w w:val="93"/>
          <w:rtl/>
        </w:rPr>
        <w:t xml:space="preserve"> </w:t>
      </w:r>
      <w:r>
        <w:rPr>
          <w:rFonts w:ascii="Arial" w:hAnsi="Arial" w:cs="Arial" w:hint="cs"/>
          <w:w w:val="93"/>
          <w:rtl/>
        </w:rPr>
        <w:t>للتائب،</w:t>
      </w:r>
      <w:r>
        <w:rPr>
          <w:w w:val="93"/>
          <w:rtl/>
        </w:rPr>
        <w:t xml:space="preserve"> </w:t>
      </w:r>
      <w:r>
        <w:rPr>
          <w:rFonts w:ascii="Arial" w:hAnsi="Arial" w:cs="Arial" w:hint="cs"/>
          <w:w w:val="93"/>
          <w:rtl/>
        </w:rPr>
        <w:t>وهذا</w:t>
      </w:r>
      <w:r>
        <w:rPr>
          <w:w w:val="93"/>
          <w:rtl/>
        </w:rPr>
        <w:t xml:space="preserve"> </w:t>
      </w:r>
      <w:r>
        <w:rPr>
          <w:rFonts w:ascii="Arial" w:hAnsi="Arial" w:cs="Arial" w:hint="cs"/>
          <w:w w:val="93"/>
          <w:rtl/>
        </w:rPr>
        <w:t>تذييل</w:t>
      </w:r>
      <w:r>
        <w:rPr>
          <w:w w:val="93"/>
          <w:rtl/>
        </w:rPr>
        <w:t xml:space="preserve"> </w:t>
      </w:r>
      <w:r>
        <w:rPr>
          <w:rFonts w:ascii="Arial" w:hAnsi="Arial" w:cs="Arial" w:hint="cs"/>
          <w:w w:val="93"/>
          <w:rtl/>
        </w:rPr>
        <w:t>لما</w:t>
      </w:r>
      <w:r>
        <w:rPr>
          <w:w w:val="93"/>
          <w:rtl/>
        </w:rPr>
        <w:t xml:space="preserve"> </w:t>
      </w:r>
      <w:r>
        <w:rPr>
          <w:rFonts w:ascii="Arial" w:hAnsi="Arial" w:cs="Arial" w:hint="cs"/>
          <w:w w:val="93"/>
          <w:rtl/>
        </w:rPr>
        <w:t>قبله</w:t>
      </w:r>
      <w:r>
        <w:rPr>
          <w:w w:val="93"/>
          <w:rtl/>
        </w:rPr>
        <w:t>.</w:t>
      </w:r>
    </w:p>
    <w:p w:rsidR="00F65AD2" w:rsidRDefault="00F65AD2">
      <w:pPr>
        <w:pStyle w:val="faree"/>
        <w:rPr>
          <w:rtl/>
        </w:rPr>
      </w:pPr>
      <w:r>
        <w:rPr>
          <w:rFonts w:ascii="Arial" w:hAnsi="Arial" w:cs="Arial" w:hint="cs"/>
          <w:rtl/>
        </w:rPr>
        <w:t>نزول</w:t>
      </w:r>
      <w:r>
        <w:rPr>
          <w:rtl/>
        </w:rPr>
        <w:t xml:space="preserve"> </w:t>
      </w:r>
      <w:r>
        <w:rPr>
          <w:rFonts w:ascii="Arial" w:hAnsi="Arial" w:cs="Arial" w:hint="cs"/>
          <w:rtl/>
        </w:rPr>
        <w:t>المصائب</w:t>
      </w:r>
      <w:r>
        <w:rPr>
          <w:rtl/>
        </w:rPr>
        <w:t xml:space="preserve"> </w:t>
      </w:r>
      <w:r>
        <w:rPr>
          <w:rFonts w:ascii="Arial" w:hAnsi="Arial" w:cs="Arial" w:hint="cs"/>
          <w:rtl/>
        </w:rPr>
        <w:t>بالقضاء</w:t>
      </w:r>
      <w:r>
        <w:rPr>
          <w:rtl/>
        </w:rPr>
        <w:t xml:space="preserve"> </w:t>
      </w:r>
      <w:r>
        <w:rPr>
          <w:rFonts w:ascii="Arial" w:hAnsi="Arial" w:cs="Arial" w:hint="cs"/>
          <w:rtl/>
        </w:rPr>
        <w:t>والقدر</w:t>
      </w:r>
      <w:r>
        <w:rPr>
          <w:rtl/>
        </w:rPr>
        <w:t xml:space="preserve"> </w:t>
      </w:r>
      <w:r>
        <w:rPr>
          <w:rFonts w:ascii="Arial" w:hAnsi="Arial" w:cs="Arial" w:hint="cs"/>
          <w:rtl/>
        </w:rPr>
        <w:t>والتحذير</w:t>
      </w:r>
      <w:r>
        <w:rPr>
          <w:rtl/>
        </w:rPr>
        <w:t xml:space="preserve"> </w:t>
      </w:r>
      <w:r>
        <w:rPr>
          <w:rFonts w:ascii="Arial" w:hAnsi="Arial" w:cs="Arial" w:hint="cs"/>
          <w:rtl/>
        </w:rPr>
        <w:t>من</w:t>
      </w:r>
      <w:r>
        <w:rPr>
          <w:rtl/>
        </w:rPr>
        <w:t xml:space="preserve"> </w:t>
      </w:r>
      <w:r>
        <w:rPr>
          <w:rFonts w:ascii="Arial" w:hAnsi="Arial" w:cs="Arial" w:hint="cs"/>
          <w:rtl/>
        </w:rPr>
        <w:t>الاختيال</w:t>
      </w:r>
      <w:r>
        <w:rPr>
          <w:rtl/>
        </w:rPr>
        <w:t xml:space="preserve"> </w:t>
      </w:r>
      <w:r>
        <w:rPr>
          <w:rFonts w:ascii="Arial" w:hAnsi="Arial" w:cs="Arial" w:hint="cs"/>
          <w:rtl/>
        </w:rPr>
        <w:t>والجزع</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مَآ</w:t>
      </w:r>
      <w:r>
        <w:rPr>
          <w:rStyle w:val="bold"/>
          <w:w w:val="105"/>
          <w:rtl/>
        </w:rPr>
        <w:t xml:space="preserve"> </w:t>
      </w:r>
      <w:r>
        <w:rPr>
          <w:rStyle w:val="bold"/>
          <w:rFonts w:ascii="Arial" w:hAnsi="Arial" w:cs="Arial" w:hint="cs"/>
          <w:w w:val="105"/>
          <w:rtl/>
        </w:rPr>
        <w:t>أَصَابَ</w:t>
      </w:r>
      <w:r>
        <w:rPr>
          <w:w w:val="105"/>
          <w:rtl/>
        </w:rPr>
        <w:t> </w:t>
      </w:r>
      <w:r>
        <w:rPr>
          <w:rFonts w:ascii="Arial" w:hAnsi="Arial" w:cs="Arial" w:hint="cs"/>
          <w:w w:val="105"/>
          <w:rtl/>
        </w:rPr>
        <w:t>﴾</w:t>
      </w:r>
      <w:r>
        <w:rPr>
          <w:w w:val="105"/>
          <w:rtl/>
        </w:rPr>
        <w:t xml:space="preserve"> </w:t>
      </w:r>
      <w:r>
        <w:rPr>
          <w:rFonts w:ascii="Arial" w:hAnsi="Arial" w:cs="Arial" w:hint="cs"/>
          <w:w w:val="105"/>
          <w:rtl/>
        </w:rPr>
        <w:t>إنسيًّا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جنِّيًّا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حيوانا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مُّصِيبَةٍ</w:t>
      </w:r>
      <w:r>
        <w:rPr>
          <w:w w:val="105"/>
          <w:rtl/>
        </w:rPr>
        <w:t> </w:t>
      </w:r>
      <w:r>
        <w:rPr>
          <w:rFonts w:ascii="Arial" w:hAnsi="Arial" w:cs="Arial" w:hint="cs"/>
          <w:w w:val="105"/>
          <w:rtl/>
        </w:rPr>
        <w:t>﴾</w:t>
      </w:r>
      <w:r>
        <w:rPr>
          <w:w w:val="105"/>
          <w:rtl/>
        </w:rPr>
        <w:t xml:space="preserve"> </w:t>
      </w:r>
      <w:r>
        <w:rPr>
          <w:rFonts w:ascii="Arial" w:hAnsi="Arial" w:cs="Arial" w:hint="cs"/>
          <w:w w:val="105"/>
          <w:rtl/>
        </w:rPr>
        <w:t>فاعل</w:t>
      </w:r>
      <w:r>
        <w:rPr>
          <w:w w:val="105"/>
          <w:rtl/>
        </w:rPr>
        <w:t xml:space="preserve"> </w:t>
      </w:r>
      <w:r>
        <w:rPr>
          <w:rFonts w:ascii="Calibri" w:cs="Calibri" w:hint="cs"/>
          <w:w w:val="105"/>
          <w:rtl/>
        </w:rPr>
        <w:t>«</w:t>
      </w:r>
      <w:r>
        <w:rPr>
          <w:rFonts w:ascii="Arial" w:hAnsi="Arial" w:cs="Arial" w:hint="cs"/>
          <w:w w:val="105"/>
          <w:rtl/>
        </w:rPr>
        <w:t>أَصَابَ</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مِنْ</w:t>
      </w:r>
      <w:r>
        <w:rPr>
          <w:rFonts w:ascii="Calibri" w:cs="Calibri" w:hint="cs"/>
          <w:w w:val="105"/>
          <w:rtl/>
        </w:rPr>
        <w:t>»</w:t>
      </w:r>
      <w:r>
        <w:rPr>
          <w:w w:val="105"/>
          <w:rtl/>
        </w:rPr>
        <w:t xml:space="preserve"> </w:t>
      </w:r>
      <w:r>
        <w:rPr>
          <w:rFonts w:ascii="Arial" w:hAnsi="Arial" w:cs="Arial" w:hint="cs"/>
          <w:w w:val="105"/>
          <w:rtl/>
        </w:rPr>
        <w:t>صلة</w:t>
      </w:r>
      <w:r>
        <w:rPr>
          <w:w w:val="105"/>
          <w:rtl/>
        </w:rPr>
        <w:t>.</w:t>
      </w:r>
    </w:p>
    <w:p w:rsidR="00F65AD2" w:rsidRDefault="00F65AD2">
      <w:pPr>
        <w:pStyle w:val="textmawadi3"/>
        <w:rPr>
          <w:w w:val="107"/>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w w:val="106"/>
          <w:rtl/>
        </w:rPr>
        <w:t>[</w:t>
      </w:r>
      <w:r>
        <w:rPr>
          <w:rStyle w:val="namat2"/>
          <w:rFonts w:ascii="Arial" w:hAnsi="Arial" w:cs="Arial" w:hint="cs"/>
          <w:w w:val="106"/>
          <w:rtl/>
        </w:rPr>
        <w:t>لغة</w:t>
      </w:r>
      <w:r>
        <w:rPr>
          <w:rStyle w:val="namat2"/>
          <w:w w:val="106"/>
          <w:rtl/>
        </w:rPr>
        <w:t xml:space="preserve">] </w:t>
      </w:r>
      <w:r>
        <w:rPr>
          <w:rFonts w:ascii="Arial" w:hAnsi="Arial" w:cs="Arial" w:hint="cs"/>
          <w:w w:val="106"/>
          <w:rtl/>
        </w:rPr>
        <w:t>وأصل</w:t>
      </w:r>
      <w:r>
        <w:rPr>
          <w:w w:val="106"/>
          <w:rtl/>
        </w:rPr>
        <w:t xml:space="preserve"> </w:t>
      </w:r>
      <w:r>
        <w:rPr>
          <w:rFonts w:ascii="Arial" w:hAnsi="Arial" w:cs="Arial" w:hint="cs"/>
          <w:w w:val="106"/>
          <w:rtl/>
        </w:rPr>
        <w:t>المصيبة</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اللغة</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تكون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الخير</w:t>
      </w:r>
      <w:r>
        <w:rPr>
          <w:w w:val="106"/>
          <w:rtl/>
        </w:rPr>
        <w:t xml:space="preserve"> </w:t>
      </w:r>
      <w:r>
        <w:rPr>
          <w:rFonts w:ascii="Arial" w:hAnsi="Arial" w:cs="Arial" w:hint="cs"/>
          <w:w w:val="106"/>
          <w:rtl/>
        </w:rPr>
        <w:t>والشرِّ،</w:t>
      </w:r>
      <w:r>
        <w:rPr>
          <w:w w:val="106"/>
          <w:rtl/>
        </w:rPr>
        <w:t xml:space="preserve"> </w:t>
      </w:r>
      <w:r>
        <w:rPr>
          <w:rFonts w:ascii="Arial" w:hAnsi="Arial" w:cs="Arial" w:hint="cs"/>
          <w:w w:val="106"/>
          <w:rtl/>
        </w:rPr>
        <w:t>ثمَّ</w:t>
      </w:r>
      <w:r>
        <w:rPr>
          <w:w w:val="106"/>
          <w:rtl/>
        </w:rPr>
        <w:t xml:space="preserve"> </w:t>
      </w:r>
      <w:r>
        <w:rPr>
          <w:rFonts w:ascii="Arial" w:hAnsi="Arial" w:cs="Arial" w:hint="cs"/>
          <w:w w:val="106"/>
          <w:rtl/>
        </w:rPr>
        <w:t>خصَّ</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اللغة</w:t>
      </w:r>
      <w:r>
        <w:rPr>
          <w:w w:val="106"/>
          <w:rtl/>
        </w:rPr>
        <w:t xml:space="preserve"> </w:t>
      </w:r>
      <w:r>
        <w:rPr>
          <w:rFonts w:ascii="Arial" w:hAnsi="Arial" w:cs="Arial" w:hint="cs"/>
          <w:w w:val="106"/>
          <w:rtl/>
        </w:rPr>
        <w:t>أيضًا</w:t>
      </w:r>
      <w:r>
        <w:rPr>
          <w:w w:val="106"/>
          <w:rtl/>
        </w:rPr>
        <w:t xml:space="preserve"> </w:t>
      </w:r>
      <w:r>
        <w:rPr>
          <w:rFonts w:ascii="Arial" w:hAnsi="Arial" w:cs="Arial" w:hint="cs"/>
          <w:w w:val="106"/>
          <w:rtl/>
        </w:rPr>
        <w:t>بالشرِّ،</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عرف</w:t>
      </w:r>
      <w:r>
        <w:rPr>
          <w:w w:val="106"/>
          <w:rtl/>
        </w:rPr>
        <w:t xml:space="preserve"> </w:t>
      </w:r>
      <w:r>
        <w:rPr>
          <w:rFonts w:ascii="Arial" w:hAnsi="Arial" w:cs="Arial" w:hint="cs"/>
          <w:w w:val="106"/>
          <w:rtl/>
        </w:rPr>
        <w:t>لها</w:t>
      </w:r>
      <w:r>
        <w:rPr>
          <w:w w:val="106"/>
          <w:rtl/>
        </w:rPr>
        <w:t xml:space="preserve"> </w:t>
      </w:r>
      <w:r>
        <w:rPr>
          <w:rFonts w:ascii="Arial" w:hAnsi="Arial" w:cs="Arial" w:hint="cs"/>
          <w:w w:val="106"/>
          <w:rtl/>
        </w:rPr>
        <w:t>ولغيرها</w:t>
      </w:r>
      <w:r>
        <w:rPr>
          <w:w w:val="106"/>
          <w:rtl/>
        </w:rPr>
        <w:t xml:space="preserve">. </w:t>
      </w:r>
      <w:r>
        <w:rPr>
          <w:rFonts w:ascii="Arial" w:hAnsi="Arial" w:cs="Arial" w:hint="cs"/>
          <w:w w:val="106"/>
          <w:rtl/>
        </w:rPr>
        <w:t>وأصاب</w:t>
      </w:r>
      <w:r>
        <w:rPr>
          <w:w w:val="106"/>
          <w:rtl/>
        </w:rPr>
        <w:t xml:space="preserve"> </w:t>
      </w:r>
      <w:r>
        <w:rPr>
          <w:rFonts w:ascii="Arial" w:hAnsi="Arial" w:cs="Arial" w:hint="cs"/>
          <w:w w:val="106"/>
          <w:rtl/>
        </w:rPr>
        <w:t>يستعمل</w:t>
      </w:r>
      <w:r>
        <w:rPr>
          <w:w w:val="106"/>
          <w:rtl/>
        </w:rPr>
        <w:t xml:space="preserve"> </w:t>
      </w:r>
      <w:r>
        <w:rPr>
          <w:rFonts w:ascii="Arial" w:hAnsi="Arial" w:cs="Arial" w:hint="cs"/>
          <w:w w:val="106"/>
          <w:rtl/>
        </w:rPr>
        <w:t>فيهما</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الله</w:t>
      </w:r>
      <w:r>
        <w:rPr>
          <w:w w:val="106"/>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وَلَئِنَ</w:t>
      </w:r>
      <w:r>
        <w:rPr>
          <w:w w:val="105"/>
          <w:rtl/>
        </w:rPr>
        <w:t xml:space="preserve"> </w:t>
      </w:r>
      <w:r>
        <w:rPr>
          <w:rFonts w:ascii="Arial" w:hAnsi="Arial" w:cs="Arial" w:hint="cs"/>
          <w:w w:val="105"/>
          <w:rtl/>
        </w:rPr>
        <w:t>اَصَابَكُمْ</w:t>
      </w:r>
      <w:r>
        <w:rPr>
          <w:w w:val="105"/>
          <w:rtl/>
        </w:rPr>
        <w:t xml:space="preserve"> </w:t>
      </w:r>
      <w:r>
        <w:rPr>
          <w:rFonts w:ascii="Arial" w:hAnsi="Arial" w:cs="Arial" w:hint="cs"/>
          <w:w w:val="105"/>
          <w:rtl/>
        </w:rPr>
        <w:t>فَضْلٌ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النساء</w:t>
      </w:r>
      <w:r>
        <w:rPr>
          <w:rStyle w:val="CharacterStyle11"/>
          <w:w w:val="105"/>
          <w:rtl/>
        </w:rPr>
        <w:t>:</w:t>
      </w:r>
      <w:r>
        <w:rPr>
          <w:rStyle w:val="CharacterStyle11"/>
          <w:rFonts w:ascii="Calibri" w:cs="Calibri" w:hint="cs"/>
          <w:w w:val="105"/>
          <w:rtl/>
        </w:rPr>
        <w:t> </w:t>
      </w:r>
      <w:r>
        <w:rPr>
          <w:rStyle w:val="CharacterStyle11"/>
          <w:w w:val="105"/>
          <w:rtl/>
        </w:rPr>
        <w:t>73]</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مصيبة</w:t>
      </w:r>
      <w:r>
        <w:rPr>
          <w:w w:val="106"/>
          <w:rtl/>
        </w:rPr>
        <w:t xml:space="preserve"> </w:t>
      </w:r>
      <w:r>
        <w:rPr>
          <w:rFonts w:ascii="Arial" w:hAnsi="Arial" w:cs="Arial" w:hint="cs"/>
          <w:w w:val="107"/>
          <w:rtl/>
        </w:rPr>
        <w:t>للشرِّ</w:t>
      </w:r>
      <w:r>
        <w:rPr>
          <w:w w:val="107"/>
          <w:rtl/>
        </w:rPr>
        <w:t xml:space="preserve"> </w:t>
      </w:r>
      <w:r>
        <w:rPr>
          <w:rFonts w:ascii="Arial" w:hAnsi="Arial" w:cs="Arial" w:hint="cs"/>
          <w:w w:val="107"/>
          <w:rtl/>
        </w:rPr>
        <w:t>لأنَّه</w:t>
      </w:r>
      <w:r>
        <w:rPr>
          <w:w w:val="107"/>
          <w:rtl/>
        </w:rPr>
        <w:t xml:space="preserve"> </w:t>
      </w:r>
      <w:r>
        <w:rPr>
          <w:rFonts w:ascii="Arial" w:hAnsi="Arial" w:cs="Arial" w:hint="cs"/>
          <w:w w:val="107"/>
          <w:rtl/>
        </w:rPr>
        <w:t>مأخوذ</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أصاب</w:t>
      </w:r>
      <w:r>
        <w:rPr>
          <w:w w:val="107"/>
          <w:rtl/>
        </w:rPr>
        <w:t xml:space="preserve"> </w:t>
      </w:r>
      <w:r>
        <w:rPr>
          <w:rFonts w:ascii="Arial" w:hAnsi="Arial" w:cs="Arial" w:hint="cs"/>
          <w:w w:val="107"/>
          <w:rtl/>
        </w:rPr>
        <w:t>السهمُ</w:t>
      </w:r>
      <w:r>
        <w:rPr>
          <w:w w:val="107"/>
          <w:rtl/>
        </w:rPr>
        <w:t xml:space="preserve"> </w:t>
      </w:r>
      <w:r>
        <w:rPr>
          <w:rFonts w:ascii="Arial" w:hAnsi="Arial" w:cs="Arial" w:hint="cs"/>
          <w:w w:val="107"/>
          <w:rtl/>
        </w:rPr>
        <w:t>الرميةَ</w:t>
      </w:r>
      <w:r>
        <w:rPr>
          <w:w w:val="107"/>
          <w:rtl/>
        </w:rPr>
        <w:t xml:space="preserve">. </w:t>
      </w:r>
      <w:r>
        <w:rPr>
          <w:rFonts w:ascii="Arial" w:hAnsi="Arial" w:cs="Arial" w:hint="cs"/>
          <w:w w:val="107"/>
          <w:rtl/>
        </w:rPr>
        <w:t>وأصاب</w:t>
      </w:r>
      <w:r>
        <w:rPr>
          <w:w w:val="107"/>
          <w:rtl/>
        </w:rPr>
        <w:t xml:space="preserve"> </w:t>
      </w:r>
      <w:r>
        <w:rPr>
          <w:rFonts w:ascii="Arial" w:hAnsi="Arial" w:cs="Arial" w:hint="cs"/>
          <w:w w:val="107"/>
          <w:rtl/>
        </w:rPr>
        <w:t>إذا</w:t>
      </w:r>
      <w:r>
        <w:rPr>
          <w:w w:val="107"/>
          <w:rtl/>
        </w:rPr>
        <w:t xml:space="preserve"> </w:t>
      </w:r>
      <w:r>
        <w:rPr>
          <w:rFonts w:ascii="Arial" w:hAnsi="Arial" w:cs="Arial" w:hint="cs"/>
          <w:w w:val="107"/>
          <w:rtl/>
        </w:rPr>
        <w:t>كان</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الخير</w:t>
      </w:r>
      <w:r>
        <w:rPr>
          <w:w w:val="107"/>
          <w:rtl/>
        </w:rPr>
        <w:t xml:space="preserve"> </w:t>
      </w:r>
      <w:r>
        <w:rPr>
          <w:rFonts w:ascii="Arial" w:hAnsi="Arial" w:cs="Arial" w:hint="cs"/>
          <w:w w:val="107"/>
          <w:rtl/>
        </w:rPr>
        <w:t>يعتبر</w:t>
      </w:r>
      <w:r>
        <w:rPr>
          <w:w w:val="107"/>
          <w:rtl/>
        </w:rPr>
        <w:t xml:space="preserve"> </w:t>
      </w:r>
      <w:r>
        <w:rPr>
          <w:rFonts w:ascii="Arial" w:hAnsi="Arial" w:cs="Arial" w:hint="cs"/>
          <w:w w:val="107"/>
          <w:rtl/>
        </w:rPr>
        <w:t>بالصَّوْب،</w:t>
      </w:r>
      <w:r>
        <w:rPr>
          <w:w w:val="107"/>
          <w:rtl/>
        </w:rPr>
        <w:t xml:space="preserve"> </w:t>
      </w:r>
      <w:r>
        <w:rPr>
          <w:rFonts w:ascii="Arial" w:hAnsi="Arial" w:cs="Arial" w:hint="cs"/>
          <w:w w:val="107"/>
          <w:rtl/>
        </w:rPr>
        <w:t>أي</w:t>
      </w:r>
      <w:r>
        <w:rPr>
          <w:w w:val="107"/>
          <w:rtl/>
        </w:rPr>
        <w:t xml:space="preserve">: </w:t>
      </w:r>
      <w:r>
        <w:rPr>
          <w:rFonts w:ascii="Arial" w:hAnsi="Arial" w:cs="Arial" w:hint="cs"/>
          <w:w w:val="107"/>
          <w:rtl/>
        </w:rPr>
        <w:t>المطر،</w:t>
      </w:r>
      <w:r>
        <w:rPr>
          <w:w w:val="107"/>
          <w:rtl/>
        </w:rPr>
        <w:t xml:space="preserve"> </w:t>
      </w:r>
      <w:r>
        <w:rPr>
          <w:rFonts w:ascii="Arial" w:hAnsi="Arial" w:cs="Arial" w:hint="cs"/>
          <w:w w:val="107"/>
          <w:rtl/>
        </w:rPr>
        <w:t>لا</w:t>
      </w:r>
      <w:r>
        <w:rPr>
          <w:rFonts w:ascii="Calibri" w:cs="Calibri" w:hint="cs"/>
          <w:w w:val="107"/>
          <w:rtl/>
        </w:rPr>
        <w:t> </w:t>
      </w:r>
      <w:r>
        <w:rPr>
          <w:rFonts w:ascii="Arial" w:hAnsi="Arial" w:cs="Arial" w:hint="cs"/>
          <w:w w:val="107"/>
          <w:rtl/>
        </w:rPr>
        <w:t>عبرة</w:t>
      </w:r>
      <w:r>
        <w:rPr>
          <w:w w:val="107"/>
          <w:rtl/>
        </w:rPr>
        <w:t xml:space="preserve"> </w:t>
      </w:r>
      <w:r>
        <w:rPr>
          <w:rFonts w:ascii="Arial" w:hAnsi="Arial" w:cs="Arial" w:hint="cs"/>
          <w:w w:val="107"/>
          <w:rtl/>
        </w:rPr>
        <w:t>به،</w:t>
      </w:r>
      <w:r>
        <w:rPr>
          <w:w w:val="107"/>
          <w:rtl/>
        </w:rPr>
        <w:t xml:space="preserve"> </w:t>
      </w:r>
      <w:r>
        <w:rPr>
          <w:rFonts w:ascii="Arial" w:hAnsi="Arial" w:cs="Arial" w:hint="cs"/>
          <w:w w:val="107"/>
          <w:rtl/>
        </w:rPr>
        <w:t>بل</w:t>
      </w:r>
      <w:r>
        <w:rPr>
          <w:w w:val="107"/>
          <w:rtl/>
        </w:rPr>
        <w:t xml:space="preserve"> </w:t>
      </w:r>
      <w:r>
        <w:rPr>
          <w:rFonts w:ascii="Arial" w:hAnsi="Arial" w:cs="Arial" w:hint="cs"/>
          <w:w w:val="107"/>
          <w:rtl/>
        </w:rPr>
        <w:t>الإصابة</w:t>
      </w:r>
      <w:r>
        <w:rPr>
          <w:w w:val="107"/>
          <w:rtl/>
        </w:rPr>
        <w:t xml:space="preserve"> </w:t>
      </w:r>
      <w:r>
        <w:rPr>
          <w:rFonts w:ascii="Arial" w:hAnsi="Arial" w:cs="Arial" w:hint="cs"/>
          <w:w w:val="107"/>
          <w:rtl/>
        </w:rPr>
        <w:t>بمعنى</w:t>
      </w:r>
      <w:r>
        <w:rPr>
          <w:w w:val="107"/>
          <w:rtl/>
        </w:rPr>
        <w:t xml:space="preserve"> </w:t>
      </w:r>
      <w:r>
        <w:rPr>
          <w:rFonts w:ascii="Arial" w:hAnsi="Arial" w:cs="Arial" w:hint="cs"/>
          <w:w w:val="107"/>
          <w:rtl/>
        </w:rPr>
        <w:t>ملاقاة</w:t>
      </w:r>
      <w:r>
        <w:rPr>
          <w:w w:val="107"/>
          <w:rtl/>
        </w:rPr>
        <w:t xml:space="preserve"> </w:t>
      </w:r>
      <w:r>
        <w:rPr>
          <w:rFonts w:ascii="Arial" w:hAnsi="Arial" w:cs="Arial" w:hint="cs"/>
          <w:w w:val="107"/>
          <w:rtl/>
        </w:rPr>
        <w:t>الشيء</w:t>
      </w:r>
      <w:r>
        <w:rPr>
          <w:w w:val="107"/>
          <w:rtl/>
        </w:rPr>
        <w:t xml:space="preserve"> </w:t>
      </w:r>
      <w:r>
        <w:rPr>
          <w:rFonts w:ascii="Arial" w:hAnsi="Arial" w:cs="Arial" w:hint="cs"/>
          <w:w w:val="107"/>
          <w:rtl/>
        </w:rPr>
        <w:t>أصل</w:t>
      </w:r>
      <w:r>
        <w:rPr>
          <w:w w:val="107"/>
          <w:rtl/>
        </w:rPr>
        <w:t xml:space="preserve"> </w:t>
      </w:r>
      <w:r>
        <w:rPr>
          <w:rFonts w:ascii="Arial" w:hAnsi="Arial" w:cs="Arial" w:hint="cs"/>
          <w:w w:val="107"/>
          <w:rtl/>
        </w:rPr>
        <w:t>مطلقًا</w:t>
      </w:r>
      <w:r>
        <w:rPr>
          <w:w w:val="107"/>
          <w:rtl/>
        </w:rPr>
        <w:t>.</w:t>
      </w:r>
    </w:p>
    <w:p w:rsidR="00F65AD2" w:rsidRDefault="00F65AD2">
      <w:pPr>
        <w:pStyle w:val="textquran"/>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المصيبة</w:t>
      </w:r>
      <w:r>
        <w:rPr>
          <w:rtl/>
        </w:rPr>
        <w:t xml:space="preserve"> </w:t>
      </w:r>
      <w:r>
        <w:rPr>
          <w:rFonts w:ascii="Arial" w:hAnsi="Arial" w:cs="Arial" w:hint="cs"/>
          <w:rtl/>
        </w:rPr>
        <w:t>هنا</w:t>
      </w:r>
      <w:r>
        <w:rPr>
          <w:rtl/>
        </w:rPr>
        <w:t xml:space="preserve"> </w:t>
      </w:r>
      <w:r>
        <w:rPr>
          <w:rFonts w:ascii="Arial" w:hAnsi="Arial" w:cs="Arial" w:hint="cs"/>
          <w:rtl/>
        </w:rPr>
        <w:t>تعمُّ</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لِكَيْلَا</w:t>
      </w:r>
      <w:r>
        <w:rPr>
          <w:rtl/>
        </w:rPr>
        <w:t xml:space="preserve"> </w:t>
      </w:r>
      <w:r>
        <w:rPr>
          <w:rFonts w:ascii="Arial" w:hAnsi="Arial" w:cs="Arial" w:hint="cs"/>
          <w:rtl/>
        </w:rPr>
        <w:t>تَاسَوْاْ</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تَفْرَحُواْ</w:t>
      </w:r>
      <w:r>
        <w:rPr>
          <w:rFonts w:ascii="Calibri" w:cs="Calibri" w:hint="cs"/>
          <w:rtl/>
        </w:rPr>
        <w:t> </w:t>
      </w:r>
      <w:r>
        <w:rPr>
          <w:rFonts w:ascii="Arial" w:hAnsi="Arial" w:cs="Arial" w:hint="cs"/>
          <w:rtl/>
        </w:rPr>
        <w:t>﴾،</w:t>
      </w:r>
      <w:r>
        <w:rPr>
          <w:rtl/>
        </w:rPr>
        <w:t xml:space="preserve"> </w:t>
      </w:r>
      <w:r>
        <w:rPr>
          <w:rFonts w:ascii="Arial" w:hAnsi="Arial" w:cs="Arial" w:hint="cs"/>
          <w:rtl/>
        </w:rPr>
        <w:t>وذكر</w:t>
      </w:r>
      <w:r>
        <w:rPr>
          <w:rtl/>
        </w:rPr>
        <w:t xml:space="preserve"> </w:t>
      </w:r>
      <w:r>
        <w:rPr>
          <w:rFonts w:ascii="Arial" w:hAnsi="Arial" w:cs="Arial" w:hint="cs"/>
          <w:rtl/>
        </w:rPr>
        <w:t>الفعل</w:t>
      </w:r>
      <w:r>
        <w:rPr>
          <w:rtl/>
        </w:rPr>
        <w:t xml:space="preserve"> </w:t>
      </w:r>
      <w:r>
        <w:rPr>
          <w:rFonts w:ascii="Arial" w:hAnsi="Arial" w:cs="Arial" w:hint="cs"/>
          <w:rtl/>
        </w:rPr>
        <w:t>لأنَّ</w:t>
      </w:r>
      <w:r>
        <w:rPr>
          <w:rtl/>
        </w:rPr>
        <w:t xml:space="preserve"> </w:t>
      </w:r>
      <w:r>
        <w:rPr>
          <w:rFonts w:ascii="Arial" w:hAnsi="Arial" w:cs="Arial" w:hint="cs"/>
          <w:rtl/>
        </w:rPr>
        <w:t>الفاعل</w:t>
      </w:r>
      <w:r>
        <w:rPr>
          <w:rtl/>
        </w:rPr>
        <w:t xml:space="preserve"> </w:t>
      </w:r>
      <w:r>
        <w:rPr>
          <w:rFonts w:ascii="Arial" w:hAnsi="Arial" w:cs="Arial" w:hint="cs"/>
          <w:rtl/>
        </w:rPr>
        <w:t>ظاهر</w:t>
      </w:r>
      <w:r>
        <w:rPr>
          <w:rtl/>
        </w:rPr>
        <w:t xml:space="preserve"> </w:t>
      </w:r>
      <w:r>
        <w:rPr>
          <w:rFonts w:ascii="Arial" w:hAnsi="Arial" w:cs="Arial" w:hint="cs"/>
          <w:rtl/>
        </w:rPr>
        <w:t>مجازيُّ</w:t>
      </w:r>
      <w:r>
        <w:rPr>
          <w:rtl/>
        </w:rPr>
        <w:t xml:space="preserve"> </w:t>
      </w:r>
      <w:r>
        <w:rPr>
          <w:rFonts w:ascii="Arial" w:hAnsi="Arial" w:cs="Arial" w:hint="cs"/>
          <w:rtl/>
        </w:rPr>
        <w:t>التأنيث،</w:t>
      </w:r>
      <w:r>
        <w:rPr>
          <w:rtl/>
        </w:rPr>
        <w:t xml:space="preserve"> </w:t>
      </w:r>
      <w:r>
        <w:rPr>
          <w:rFonts w:ascii="Arial" w:hAnsi="Arial" w:cs="Arial" w:hint="cs"/>
          <w:rtl/>
        </w:rPr>
        <w:t>والأصل</w:t>
      </w:r>
      <w:r>
        <w:rPr>
          <w:rtl/>
        </w:rPr>
        <w:t xml:space="preserve"> </w:t>
      </w:r>
      <w:r>
        <w:rPr>
          <w:rFonts w:ascii="Arial" w:hAnsi="Arial" w:cs="Arial" w:hint="cs"/>
          <w:rtl/>
        </w:rPr>
        <w:t>فيه</w:t>
      </w:r>
      <w:r>
        <w:rPr>
          <w:rtl/>
        </w:rPr>
        <w:t xml:space="preserve"> </w:t>
      </w:r>
      <w:r>
        <w:rPr>
          <w:rFonts w:ascii="Arial" w:hAnsi="Arial" w:cs="Arial" w:hint="cs"/>
          <w:rtl/>
        </w:rPr>
        <w:t>التأنيث</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وكما</w:t>
      </w:r>
      <w:r>
        <w:rPr>
          <w:rtl/>
        </w:rPr>
        <w:t xml:space="preserve"> </w:t>
      </w:r>
      <w:r>
        <w:rPr>
          <w:rFonts w:ascii="Arial" w:hAnsi="Arial" w:cs="Arial" w:hint="cs"/>
          <w:rtl/>
        </w:rPr>
        <w:t>نصَّ</w:t>
      </w:r>
      <w:r>
        <w:rPr>
          <w:rtl/>
        </w:rPr>
        <w:t xml:space="preserve"> </w:t>
      </w:r>
      <w:r>
        <w:rPr>
          <w:rFonts w:ascii="Arial" w:hAnsi="Arial" w:cs="Arial" w:hint="cs"/>
          <w:rtl/>
        </w:rPr>
        <w:t>عليه</w:t>
      </w:r>
      <w:r>
        <w:rPr>
          <w:rtl/>
        </w:rPr>
        <w:t xml:space="preserve"> </w:t>
      </w:r>
      <w:r>
        <w:rPr>
          <w:rFonts w:ascii="Arial" w:hAnsi="Arial" w:cs="Arial" w:hint="cs"/>
          <w:rtl/>
        </w:rPr>
        <w:t>السعد،</w:t>
      </w:r>
      <w:r>
        <w:rPr>
          <w:rtl/>
        </w:rPr>
        <w:t xml:space="preserve"> </w:t>
      </w:r>
      <w:r>
        <w:rPr>
          <w:rFonts w:ascii="Arial" w:hAnsi="Arial" w:cs="Arial" w:hint="cs"/>
          <w:rtl/>
        </w:rPr>
        <w:t>وللفصل</w:t>
      </w:r>
      <w:r>
        <w:rPr>
          <w:rtl/>
        </w:rPr>
        <w:t>.</w:t>
      </w:r>
    </w:p>
    <w:p w:rsidR="00F65AD2" w:rsidRDefault="00F65AD2">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الَارْضِ</w:t>
      </w:r>
      <w:r>
        <w:rPr>
          <w:w w:val="106"/>
          <w:rtl/>
        </w:rPr>
        <w:t> </w:t>
      </w:r>
      <w:r>
        <w:rPr>
          <w:rFonts w:ascii="Arial" w:hAnsi="Arial" w:cs="Arial" w:hint="cs"/>
          <w:w w:val="106"/>
          <w:rtl/>
        </w:rPr>
        <w:t>﴾</w:t>
      </w:r>
      <w:r>
        <w:rPr>
          <w:w w:val="106"/>
          <w:rtl/>
        </w:rPr>
        <w:t xml:space="preserve"> </w:t>
      </w:r>
      <w:r>
        <w:rPr>
          <w:rFonts w:ascii="Arial" w:hAnsi="Arial" w:cs="Arial" w:hint="cs"/>
          <w:w w:val="106"/>
          <w:rtl/>
        </w:rPr>
        <w:t>كقحط</w:t>
      </w:r>
      <w:r>
        <w:rPr>
          <w:w w:val="106"/>
          <w:rtl/>
        </w:rPr>
        <w:t xml:space="preserve"> </w:t>
      </w:r>
      <w:r>
        <w:rPr>
          <w:rFonts w:ascii="Arial" w:hAnsi="Arial" w:cs="Arial" w:hint="cs"/>
          <w:w w:val="106"/>
          <w:rtl/>
        </w:rPr>
        <w:t>وعاهة</w:t>
      </w:r>
      <w:r>
        <w:rPr>
          <w:w w:val="106"/>
          <w:rtl/>
        </w:rPr>
        <w:t xml:space="preserve"> </w:t>
      </w:r>
      <w:r>
        <w:rPr>
          <w:rFonts w:ascii="Arial" w:hAnsi="Arial" w:cs="Arial" w:hint="cs"/>
          <w:w w:val="106"/>
          <w:rtl/>
        </w:rPr>
        <w:t>زرع</w:t>
      </w:r>
      <w:r>
        <w:rPr>
          <w:w w:val="106"/>
          <w:rtl/>
        </w:rPr>
        <w:t xml:space="preserve"> </w:t>
      </w:r>
      <w:r>
        <w:rPr>
          <w:rFonts w:ascii="Arial" w:hAnsi="Arial" w:cs="Arial" w:hint="cs"/>
          <w:w w:val="106"/>
          <w:rtl/>
        </w:rPr>
        <w:t>وثمار</w:t>
      </w:r>
      <w:r>
        <w:rPr>
          <w:w w:val="106"/>
          <w:rtl/>
        </w:rPr>
        <w:t xml:space="preserve"> </w:t>
      </w:r>
      <w:r>
        <w:rPr>
          <w:rFonts w:ascii="Arial" w:hAnsi="Arial" w:cs="Arial" w:hint="cs"/>
          <w:w w:val="106"/>
          <w:rtl/>
        </w:rPr>
        <w:t>وعدم</w:t>
      </w:r>
      <w:r>
        <w:rPr>
          <w:w w:val="106"/>
          <w:rtl/>
        </w:rPr>
        <w:t xml:space="preserve"> </w:t>
      </w:r>
      <w:r>
        <w:rPr>
          <w:rFonts w:ascii="Arial" w:hAnsi="Arial" w:cs="Arial" w:hint="cs"/>
          <w:w w:val="106"/>
          <w:rtl/>
        </w:rPr>
        <w:t>الثمار</w:t>
      </w:r>
      <w:r>
        <w:rPr>
          <w:w w:val="106"/>
          <w:rtl/>
        </w:rPr>
        <w:t xml:space="preserve"> </w:t>
      </w:r>
      <w:r>
        <w:rPr>
          <w:rFonts w:ascii="Arial" w:hAnsi="Arial" w:cs="Arial" w:hint="cs"/>
          <w:w w:val="106"/>
          <w:rtl/>
        </w:rPr>
        <w:t>وقلَّتها</w:t>
      </w:r>
      <w:r>
        <w:rPr>
          <w:w w:val="106"/>
          <w:rtl/>
        </w:rPr>
        <w:t xml:space="preserve"> </w:t>
      </w:r>
      <w:r>
        <w:rPr>
          <w:rFonts w:ascii="Arial" w:hAnsi="Arial" w:cs="Arial" w:hint="cs"/>
          <w:w w:val="106"/>
          <w:rtl/>
        </w:rPr>
        <w:t>وزلزلة</w:t>
      </w:r>
      <w:r>
        <w:rPr>
          <w:w w:val="106"/>
          <w:rtl/>
        </w:rPr>
        <w:t xml:space="preserve"> </w:t>
      </w:r>
      <w:r>
        <w:rPr>
          <w:rFonts w:ascii="Arial" w:hAnsi="Arial" w:cs="Arial" w:hint="cs"/>
          <w:w w:val="106"/>
          <w:rtl/>
        </w:rPr>
        <w:t>وغير</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وَلَا</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أَنفُسِكُمُ</w:t>
      </w:r>
      <w:r>
        <w:rPr>
          <w:rStyle w:val="wawsmall"/>
          <w:rFonts w:ascii="Arial" w:hAnsi="Arial" w:cs="Arial" w:hint="cs"/>
          <w:rtl/>
        </w:rPr>
        <w:t>وۤ</w:t>
      </w:r>
      <w:r>
        <w:rPr>
          <w:w w:val="106"/>
          <w:rtl/>
        </w:rPr>
        <w:t> </w:t>
      </w:r>
      <w:r>
        <w:rPr>
          <w:rFonts w:ascii="Arial" w:hAnsi="Arial" w:cs="Arial" w:hint="cs"/>
          <w:w w:val="106"/>
          <w:rtl/>
        </w:rPr>
        <w:t>﴾</w:t>
      </w:r>
      <w:r>
        <w:rPr>
          <w:w w:val="106"/>
          <w:rtl/>
        </w:rPr>
        <w:t xml:space="preserve"> </w:t>
      </w:r>
      <w:r>
        <w:rPr>
          <w:rFonts w:ascii="Arial" w:hAnsi="Arial" w:cs="Arial" w:hint="cs"/>
          <w:w w:val="106"/>
          <w:rtl/>
        </w:rPr>
        <w:t>كمرض</w:t>
      </w:r>
      <w:r>
        <w:rPr>
          <w:w w:val="106"/>
          <w:rtl/>
        </w:rPr>
        <w:t xml:space="preserve"> </w:t>
      </w:r>
      <w:r>
        <w:rPr>
          <w:rFonts w:ascii="Arial" w:hAnsi="Arial" w:cs="Arial" w:hint="cs"/>
          <w:w w:val="106"/>
          <w:rtl/>
        </w:rPr>
        <w:t>وجرح</w:t>
      </w:r>
      <w:r>
        <w:rPr>
          <w:w w:val="106"/>
          <w:rtl/>
        </w:rPr>
        <w:t xml:space="preserve"> </w:t>
      </w:r>
      <w:r>
        <w:rPr>
          <w:rFonts w:ascii="Arial" w:hAnsi="Arial" w:cs="Arial" w:hint="cs"/>
          <w:w w:val="106"/>
          <w:rtl/>
        </w:rPr>
        <w:t>وكسر</w:t>
      </w:r>
      <w:r>
        <w:rPr>
          <w:w w:val="106"/>
          <w:rtl/>
        </w:rPr>
        <w:t xml:space="preserve"> </w:t>
      </w:r>
      <w:r>
        <w:rPr>
          <w:rFonts w:ascii="Arial" w:hAnsi="Arial" w:cs="Arial" w:hint="cs"/>
          <w:w w:val="106"/>
          <w:rtl/>
        </w:rPr>
        <w:t>وحزن،</w:t>
      </w:r>
      <w:r>
        <w:rPr>
          <w:w w:val="106"/>
          <w:rtl/>
        </w:rPr>
        <w:t xml:space="preserve"> </w:t>
      </w:r>
      <w:r>
        <w:rPr>
          <w:rFonts w:ascii="Arial" w:hAnsi="Arial" w:cs="Arial" w:hint="cs"/>
          <w:w w:val="106"/>
          <w:rtl/>
        </w:rPr>
        <w:t>وقدَّر</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وما</w:t>
      </w:r>
      <w:r>
        <w:rPr>
          <w:w w:val="106"/>
          <w:rtl/>
        </w:rPr>
        <w:t xml:space="preserve"> </w:t>
      </w:r>
      <w:r>
        <w:rPr>
          <w:rFonts w:ascii="Arial" w:hAnsi="Arial" w:cs="Arial" w:hint="cs"/>
          <w:w w:val="106"/>
          <w:rtl/>
        </w:rPr>
        <w:t>أتت</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نعمة،</w:t>
      </w:r>
      <w:r>
        <w:rPr>
          <w:w w:val="106"/>
          <w:rtl/>
        </w:rPr>
        <w:t xml:space="preserve"> </w:t>
      </w:r>
      <w:r>
        <w:rPr>
          <w:rFonts w:ascii="Arial" w:hAnsi="Arial" w:cs="Arial" w:hint="cs"/>
          <w:w w:val="106"/>
          <w:rtl/>
        </w:rPr>
        <w:t>لقوله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وَلَا</w:t>
      </w:r>
      <w:r>
        <w:rPr>
          <w:w w:val="106"/>
          <w:rtl/>
        </w:rPr>
        <w:t xml:space="preserve"> </w:t>
      </w:r>
      <w:r>
        <w:rPr>
          <w:rFonts w:ascii="Arial" w:hAnsi="Arial" w:cs="Arial" w:hint="cs"/>
          <w:w w:val="106"/>
          <w:rtl/>
        </w:rPr>
        <w:t>تَفْرَحُواْ</w:t>
      </w:r>
      <w:r>
        <w:rPr>
          <w:w w:val="106"/>
          <w:rtl/>
        </w:rPr>
        <w:t xml:space="preserve"> </w:t>
      </w:r>
      <w:r>
        <w:rPr>
          <w:rFonts w:ascii="Arial" w:hAnsi="Arial" w:cs="Arial" w:hint="cs"/>
          <w:w w:val="106"/>
          <w:rtl/>
        </w:rPr>
        <w:t>بِمَآ</w:t>
      </w:r>
      <w:r>
        <w:rPr>
          <w:w w:val="106"/>
          <w:rtl/>
        </w:rPr>
        <w:t xml:space="preserve"> </w:t>
      </w:r>
      <w:r>
        <w:rPr>
          <w:rFonts w:ascii="Arial" w:hAnsi="Arial" w:cs="Arial" w:hint="cs"/>
          <w:w w:val="106"/>
          <w:rtl/>
        </w:rPr>
        <w:t>ءَاتَاكُمْ</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فيكون</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باب</w:t>
      </w:r>
      <w:r>
        <w:rPr>
          <w:w w:val="106"/>
          <w:rtl/>
        </w:rPr>
        <w:t xml:space="preserve"> </w:t>
      </w:r>
      <w:r>
        <w:rPr>
          <w:rFonts w:ascii="Arial" w:hAnsi="Arial" w:cs="Arial" w:hint="cs"/>
          <w:w w:val="106"/>
          <w:rtl/>
        </w:rPr>
        <w:t>الاكتفاء،</w:t>
      </w:r>
      <w:r>
        <w:rPr>
          <w:w w:val="106"/>
          <w:rtl/>
        </w:rPr>
        <w:t xml:space="preserve"> </w:t>
      </w:r>
      <w:r>
        <w:rPr>
          <w:rFonts w:ascii="Arial" w:hAnsi="Arial" w:cs="Arial" w:hint="cs"/>
          <w:w w:val="106"/>
          <w:rtl/>
        </w:rPr>
        <w:t>كقوله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سَرَابِيلَ</w:t>
      </w:r>
      <w:r>
        <w:rPr>
          <w:w w:val="106"/>
          <w:rtl/>
        </w:rPr>
        <w:t xml:space="preserve"> </w:t>
      </w:r>
      <w:r>
        <w:rPr>
          <w:rFonts w:ascii="Arial" w:hAnsi="Arial" w:cs="Arial" w:hint="cs"/>
          <w:w w:val="106"/>
          <w:rtl/>
        </w:rPr>
        <w:t>تَقِيكُمُ</w:t>
      </w:r>
      <w:r>
        <w:rPr>
          <w:w w:val="106"/>
          <w:rtl/>
        </w:rPr>
        <w:t xml:space="preserve"> </w:t>
      </w:r>
      <w:r>
        <w:rPr>
          <w:rFonts w:ascii="Arial" w:hAnsi="Arial" w:cs="Arial" w:hint="cs"/>
          <w:w w:val="106"/>
          <w:rtl/>
        </w:rPr>
        <w:t>الْحَرَّ</w:t>
      </w:r>
      <w:r>
        <w:rPr>
          <w:rFonts w:ascii="Calibri" w:cs="Calibri" w:hint="cs"/>
          <w:w w:val="106"/>
          <w:rtl/>
        </w:rPr>
        <w:t> </w:t>
      </w:r>
      <w:r>
        <w:rPr>
          <w:rFonts w:ascii="Arial" w:hAnsi="Arial" w:cs="Arial" w:hint="cs"/>
          <w:w w:val="106"/>
          <w:rtl/>
        </w:rPr>
        <w:t>﴾</w:t>
      </w:r>
      <w:r>
        <w:rPr>
          <w:w w:val="106"/>
          <w:rtl/>
        </w:rPr>
        <w:t xml:space="preserve"> </w:t>
      </w:r>
      <w:r>
        <w:rPr>
          <w:rStyle w:val="CharacterStyle11"/>
          <w:w w:val="106"/>
          <w:rtl/>
        </w:rPr>
        <w:t>[</w:t>
      </w:r>
      <w:r>
        <w:rPr>
          <w:rStyle w:val="CharacterStyle11"/>
          <w:rFonts w:ascii="Arial" w:hAnsi="Arial" w:cs="Arial" w:hint="cs"/>
          <w:w w:val="106"/>
          <w:rtl/>
        </w:rPr>
        <w:t>سورة</w:t>
      </w:r>
      <w:r>
        <w:rPr>
          <w:rStyle w:val="CharacterStyle11"/>
          <w:rFonts w:ascii="Calibri" w:cs="Calibri" w:hint="cs"/>
          <w:w w:val="106"/>
          <w:rtl/>
        </w:rPr>
        <w:t> </w:t>
      </w:r>
      <w:r>
        <w:rPr>
          <w:rStyle w:val="CharacterStyle11"/>
          <w:rFonts w:ascii="Arial" w:hAnsi="Arial" w:cs="Arial" w:hint="cs"/>
          <w:w w:val="106"/>
          <w:rtl/>
        </w:rPr>
        <w:t>النحل</w:t>
      </w:r>
      <w:r>
        <w:rPr>
          <w:rStyle w:val="CharacterStyle11"/>
          <w:w w:val="106"/>
          <w:rtl/>
        </w:rPr>
        <w:t>:</w:t>
      </w:r>
      <w:r>
        <w:rPr>
          <w:rStyle w:val="CharacterStyle11"/>
          <w:rFonts w:ascii="Calibri" w:cs="Calibri" w:hint="cs"/>
          <w:w w:val="106"/>
          <w:rtl/>
        </w:rPr>
        <w:t> </w:t>
      </w:r>
      <w:r>
        <w:rPr>
          <w:rStyle w:val="CharacterStyle11"/>
          <w:w w:val="106"/>
          <w:rtl/>
        </w:rPr>
        <w:t>81]</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والبرد</w:t>
      </w:r>
      <w:r>
        <w:rPr>
          <w:w w:val="106"/>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كِتَابٍ</w:t>
      </w:r>
      <w:r>
        <w:rPr>
          <w:w w:val="102"/>
          <w:rtl/>
        </w:rPr>
        <w:t> </w:t>
      </w:r>
      <w:r>
        <w:rPr>
          <w:rFonts w:ascii="Arial" w:hAnsi="Arial" w:cs="Arial" w:hint="cs"/>
          <w:w w:val="102"/>
          <w:rtl/>
        </w:rPr>
        <w:t>﴾</w:t>
      </w:r>
      <w:r>
        <w:rPr>
          <w:w w:val="102"/>
          <w:rtl/>
        </w:rPr>
        <w:t xml:space="preserve"> </w:t>
      </w:r>
      <w:r>
        <w:rPr>
          <w:rFonts w:ascii="Arial" w:hAnsi="Arial" w:cs="Arial" w:hint="cs"/>
          <w:w w:val="102"/>
          <w:rtl/>
        </w:rPr>
        <w:t>مثبَتة،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عامٌّ،</w:t>
      </w:r>
      <w:r>
        <w:rPr>
          <w:w w:val="102"/>
          <w:rtl/>
        </w:rPr>
        <w:t xml:space="preserve"> </w:t>
      </w:r>
      <w:r>
        <w:rPr>
          <w:rFonts w:ascii="Arial" w:hAnsi="Arial" w:cs="Arial" w:hint="cs"/>
          <w:w w:val="102"/>
          <w:rtl/>
        </w:rPr>
        <w:t>كثابتة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مكتوبة،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خاصٌّ</w:t>
      </w:r>
      <w:r>
        <w:rPr>
          <w:w w:val="102"/>
          <w:rtl/>
        </w:rPr>
        <w:t xml:space="preserve">. </w:t>
      </w:r>
      <w:r>
        <w:rPr>
          <w:rFonts w:ascii="Arial" w:hAnsi="Arial" w:cs="Arial" w:hint="cs"/>
          <w:w w:val="102"/>
          <w:rtl/>
        </w:rPr>
        <w:t>والكتاب</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اللَّوح</w:t>
      </w:r>
      <w:r>
        <w:rPr>
          <w:w w:val="102"/>
          <w:rtl/>
        </w:rPr>
        <w:t xml:space="preserve"> </w:t>
      </w:r>
      <w:r>
        <w:rPr>
          <w:rFonts w:ascii="Arial" w:hAnsi="Arial" w:cs="Arial" w:hint="cs"/>
          <w:w w:val="102"/>
          <w:rtl/>
        </w:rPr>
        <w:t>المحفوظ،</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فيقدَّر</w:t>
      </w:r>
      <w:r>
        <w:rPr>
          <w:w w:val="102"/>
          <w:rtl/>
        </w:rPr>
        <w:t xml:space="preserve">: </w:t>
      </w:r>
      <w:r>
        <w:rPr>
          <w:rFonts w:ascii="Arial" w:hAnsi="Arial" w:cs="Arial" w:hint="cs"/>
          <w:w w:val="102"/>
          <w:rtl/>
        </w:rPr>
        <w:t>ثابتة،</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مثبتة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مكتوبة</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نَّبْرَأَهَآ</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نخلق</w:t>
      </w:r>
      <w:r>
        <w:rPr>
          <w:rtl/>
        </w:rPr>
        <w:t xml:space="preserve"> </w:t>
      </w:r>
      <w:r>
        <w:rPr>
          <w:rFonts w:ascii="Arial" w:hAnsi="Arial" w:cs="Arial" w:hint="cs"/>
          <w:rtl/>
        </w:rPr>
        <w:t>المصيبة،</w:t>
      </w:r>
      <w:r>
        <w:rPr>
          <w:rtl/>
        </w:rPr>
        <w:t xml:space="preserve"> </w:t>
      </w:r>
      <w:r>
        <w:rPr>
          <w:rFonts w:ascii="Arial" w:hAnsi="Arial" w:cs="Arial" w:hint="cs"/>
          <w:rtl/>
        </w:rPr>
        <w:t>والضمير</w:t>
      </w:r>
      <w:r>
        <w:rPr>
          <w:rtl/>
        </w:rPr>
        <w:t xml:space="preserve"> </w:t>
      </w:r>
      <w:r>
        <w:rPr>
          <w:rFonts w:ascii="Arial" w:hAnsi="Arial" w:cs="Arial" w:hint="cs"/>
          <w:rtl/>
        </w:rPr>
        <w:t>لها،</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عليها</w:t>
      </w:r>
      <w:r>
        <w:rPr>
          <w:rtl/>
        </w:rPr>
        <w:t xml:space="preserve"> </w:t>
      </w:r>
      <w:r>
        <w:rPr>
          <w:rFonts w:ascii="Arial" w:hAnsi="Arial" w:cs="Arial" w:hint="cs"/>
          <w:rtl/>
        </w:rPr>
        <w:t>بالذات،</w:t>
      </w:r>
      <w:r>
        <w:rPr>
          <w:rtl/>
        </w:rPr>
        <w:t xml:space="preserve"> </w:t>
      </w:r>
      <w:r>
        <w:rPr>
          <w:rFonts w:ascii="Arial" w:hAnsi="Arial" w:cs="Arial" w:hint="cs"/>
          <w:rtl/>
        </w:rPr>
        <w:t>وذكر</w:t>
      </w:r>
      <w:r>
        <w:rPr>
          <w:rtl/>
        </w:rPr>
        <w:t xml:space="preserve"> </w:t>
      </w:r>
      <w:r>
        <w:rPr>
          <w:rFonts w:ascii="Arial" w:hAnsi="Arial" w:cs="Arial" w:hint="cs"/>
          <w:rtl/>
        </w:rPr>
        <w:t>الأرض</w:t>
      </w:r>
      <w:r>
        <w:rPr>
          <w:rtl/>
        </w:rPr>
        <w:t xml:space="preserve"> </w:t>
      </w:r>
      <w:r>
        <w:rPr>
          <w:rFonts w:ascii="Arial" w:hAnsi="Arial" w:cs="Arial" w:hint="cs"/>
          <w:rtl/>
        </w:rPr>
        <w:t>والأنفس</w:t>
      </w:r>
      <w:r>
        <w:rPr>
          <w:rtl/>
        </w:rPr>
        <w:t xml:space="preserve"> </w:t>
      </w:r>
      <w:r>
        <w:rPr>
          <w:rFonts w:ascii="Arial" w:hAnsi="Arial" w:cs="Arial" w:hint="cs"/>
          <w:rtl/>
        </w:rPr>
        <w:t>بالتبع</w:t>
      </w:r>
      <w:r>
        <w:rPr>
          <w:rtl/>
        </w:rPr>
        <w:t xml:space="preserve"> </w:t>
      </w:r>
      <w:r>
        <w:rPr>
          <w:rFonts w:ascii="Arial" w:hAnsi="Arial" w:cs="Arial" w:hint="cs"/>
          <w:rtl/>
        </w:rPr>
        <w:t>لها</w:t>
      </w:r>
      <w:r>
        <w:rPr>
          <w:rtl/>
        </w:rPr>
        <w:t xml:space="preserve"> </w:t>
      </w:r>
      <w:r>
        <w:rPr>
          <w:rFonts w:ascii="Arial" w:hAnsi="Arial" w:cs="Arial" w:hint="cs"/>
          <w:rtl/>
        </w:rPr>
        <w:t>لبيان</w:t>
      </w:r>
      <w:r>
        <w:rPr>
          <w:rtl/>
        </w:rPr>
        <w:t xml:space="preserve"> </w:t>
      </w:r>
      <w:r>
        <w:rPr>
          <w:rFonts w:ascii="Arial" w:hAnsi="Arial" w:cs="Arial" w:hint="cs"/>
          <w:rtl/>
        </w:rPr>
        <w:t>المحلِّ،</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الضمير</w:t>
      </w:r>
      <w:r>
        <w:rPr>
          <w:rtl/>
        </w:rPr>
        <w:t xml:space="preserve"> </w:t>
      </w:r>
      <w:r>
        <w:rPr>
          <w:rFonts w:ascii="Arial" w:hAnsi="Arial" w:cs="Arial" w:hint="cs"/>
          <w:rtl/>
        </w:rPr>
        <w:t>لـ</w:t>
      </w:r>
      <w:r>
        <w:rPr>
          <w:rFonts w:ascii="Calibri" w:cs="Calibri" w:hint="cs"/>
          <w:rtl/>
        </w:rPr>
        <w:t> «</w:t>
      </w:r>
      <w:r>
        <w:rPr>
          <w:rFonts w:ascii="Arial" w:hAnsi="Arial" w:cs="Arial" w:hint="cs"/>
          <w:rtl/>
        </w:rPr>
        <w:t>أَنفُسِكُم</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لـ</w:t>
      </w:r>
      <w:r>
        <w:rPr>
          <w:rFonts w:ascii="Calibri" w:cs="Calibri" w:hint="cs"/>
          <w:rtl/>
        </w:rPr>
        <w:t> «</w:t>
      </w:r>
      <w:r>
        <w:rPr>
          <w:rFonts w:ascii="Arial" w:hAnsi="Arial" w:cs="Arial" w:hint="cs"/>
          <w:rtl/>
        </w:rPr>
        <w:t>الَارْضِ</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للأرض</w:t>
      </w:r>
      <w:r>
        <w:rPr>
          <w:rtl/>
        </w:rPr>
        <w:t xml:space="preserve"> </w:t>
      </w:r>
      <w:r>
        <w:rPr>
          <w:rFonts w:ascii="Arial" w:hAnsi="Arial" w:cs="Arial" w:hint="cs"/>
          <w:rtl/>
        </w:rPr>
        <w:t>والأنفس</w:t>
      </w:r>
      <w:r>
        <w:rPr>
          <w:rtl/>
        </w:rPr>
        <w:t xml:space="preserve"> </w:t>
      </w:r>
      <w:r>
        <w:rPr>
          <w:rFonts w:ascii="Arial" w:hAnsi="Arial" w:cs="Arial" w:hint="cs"/>
          <w:rtl/>
        </w:rPr>
        <w:t>والمصيبة،</w:t>
      </w:r>
      <w:r>
        <w:rPr>
          <w:rtl/>
        </w:rPr>
        <w:t xml:space="preserve"> </w:t>
      </w:r>
      <w:r>
        <w:rPr>
          <w:rFonts w:ascii="Arial" w:hAnsi="Arial" w:cs="Arial" w:hint="cs"/>
          <w:rtl/>
        </w:rPr>
        <w:t>وقيل</w:t>
      </w:r>
      <w:r>
        <w:rPr>
          <w:rtl/>
        </w:rPr>
        <w:t xml:space="preserve">: </w:t>
      </w:r>
      <w:r>
        <w:rPr>
          <w:rFonts w:ascii="Arial" w:hAnsi="Arial" w:cs="Arial" w:hint="cs"/>
          <w:rtl/>
        </w:rPr>
        <w:t>عائد</w:t>
      </w:r>
      <w:r>
        <w:rPr>
          <w:rtl/>
        </w:rPr>
        <w:t xml:space="preserve"> </w:t>
      </w:r>
      <w:r>
        <w:rPr>
          <w:rFonts w:ascii="Arial" w:hAnsi="Arial" w:cs="Arial" w:hint="cs"/>
          <w:rtl/>
        </w:rPr>
        <w:t>للمخلوقات</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لها</w:t>
      </w:r>
      <w:r>
        <w:rPr>
          <w:rtl/>
        </w:rPr>
        <w:t xml:space="preserve"> </w:t>
      </w:r>
      <w:r>
        <w:rPr>
          <w:rFonts w:ascii="Arial" w:hAnsi="Arial" w:cs="Arial" w:hint="cs"/>
          <w:rtl/>
        </w:rPr>
        <w:t>ذكْرٌ،</w:t>
      </w:r>
      <w:r>
        <w:rPr>
          <w:rtl/>
        </w:rPr>
        <w:t xml:space="preserve"> </w:t>
      </w:r>
      <w:r>
        <w:rPr>
          <w:rFonts w:ascii="Arial" w:hAnsi="Arial" w:cs="Arial" w:hint="cs"/>
          <w:rtl/>
        </w:rPr>
        <w:t>وهو</w:t>
      </w:r>
      <w:r>
        <w:rPr>
          <w:rtl/>
        </w:rPr>
        <w:t xml:space="preserve"> </w:t>
      </w:r>
      <w:r>
        <w:rPr>
          <w:rFonts w:ascii="Arial" w:hAnsi="Arial" w:cs="Arial" w:hint="cs"/>
          <w:rtl/>
        </w:rPr>
        <w:t>بعيد</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المعنى</w:t>
      </w:r>
      <w:r>
        <w:rPr>
          <w:rtl/>
        </w:rPr>
        <w:t xml:space="preserve"> </w:t>
      </w:r>
      <w:r>
        <w:rPr>
          <w:rFonts w:ascii="Arial" w:hAnsi="Arial" w:cs="Arial" w:hint="cs"/>
          <w:rtl/>
        </w:rPr>
        <w:t>يجوِّز</w:t>
      </w:r>
      <w:r>
        <w:rPr>
          <w:rtl/>
        </w:rPr>
        <w:t xml:space="preserve"> </w:t>
      </w:r>
      <w:r>
        <w:rPr>
          <w:rFonts w:ascii="Arial" w:hAnsi="Arial" w:cs="Arial" w:hint="cs"/>
          <w:rtl/>
        </w:rPr>
        <w:t>ذلك</w:t>
      </w:r>
      <w:r>
        <w:rPr>
          <w:rtl/>
        </w:rPr>
        <w:t>.</w:t>
      </w:r>
    </w:p>
    <w:p w:rsidR="00F65AD2" w:rsidRDefault="00F65AD2">
      <w:pPr>
        <w:pStyle w:val="textmawadi3"/>
        <w:spacing w:before="170"/>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w:t>
      </w:r>
      <w:r>
        <w:rPr>
          <w:rStyle w:val="namat2"/>
          <w:rFonts w:ascii="Arial" w:hAnsi="Arial" w:cs="Arial" w:hint="cs"/>
          <w:w w:val="98"/>
          <w:rtl/>
        </w:rPr>
        <w:t>نحو</w:t>
      </w:r>
      <w:r>
        <w:rPr>
          <w:rStyle w:val="namat2"/>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فِي</w:t>
      </w:r>
      <w:r>
        <w:rPr>
          <w:w w:val="98"/>
          <w:rtl/>
        </w:rPr>
        <w:t xml:space="preserve"> </w:t>
      </w:r>
      <w:r>
        <w:rPr>
          <w:rFonts w:ascii="Arial" w:hAnsi="Arial" w:cs="Arial" w:hint="cs"/>
          <w:w w:val="98"/>
          <w:rtl/>
        </w:rPr>
        <w:t>الَارْضِ</w:t>
      </w:r>
      <w:r>
        <w:rPr>
          <w:rFonts w:ascii="Calibri" w:cs="Calibri"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بمحذوف</w:t>
      </w:r>
      <w:r>
        <w:rPr>
          <w:w w:val="98"/>
          <w:rtl/>
        </w:rPr>
        <w:t xml:space="preserve"> </w:t>
      </w:r>
      <w:r>
        <w:rPr>
          <w:rFonts w:ascii="Arial" w:hAnsi="Arial" w:cs="Arial" w:hint="cs"/>
          <w:w w:val="98"/>
          <w:rtl/>
        </w:rPr>
        <w:t>مرفوعٌ</w:t>
      </w:r>
      <w:r>
        <w:rPr>
          <w:w w:val="98"/>
          <w:rtl/>
        </w:rPr>
        <w:t xml:space="preserve"> </w:t>
      </w:r>
      <w:r>
        <w:rPr>
          <w:rFonts w:ascii="Arial" w:hAnsi="Arial" w:cs="Arial" w:hint="cs"/>
          <w:w w:val="98"/>
          <w:rtl/>
        </w:rPr>
        <w:t>نعتٌ</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مُصِيبَةٍ</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تبعًا</w:t>
      </w:r>
      <w:r>
        <w:rPr>
          <w:w w:val="98"/>
          <w:rtl/>
        </w:rPr>
        <w:t xml:space="preserve"> </w:t>
      </w:r>
      <w:r>
        <w:rPr>
          <w:rFonts w:ascii="Arial" w:hAnsi="Arial" w:cs="Arial" w:hint="cs"/>
          <w:w w:val="98"/>
          <w:rtl/>
        </w:rPr>
        <w:t>للمحلِّ،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مجرور</w:t>
      </w:r>
      <w:r>
        <w:rPr>
          <w:w w:val="98"/>
          <w:rtl/>
        </w:rPr>
        <w:t xml:space="preserve"> </w:t>
      </w:r>
      <w:r>
        <w:rPr>
          <w:rFonts w:ascii="Arial" w:hAnsi="Arial" w:cs="Arial" w:hint="cs"/>
          <w:w w:val="98"/>
          <w:rtl/>
        </w:rPr>
        <w:t>تبعًا</w:t>
      </w:r>
      <w:r>
        <w:rPr>
          <w:w w:val="98"/>
          <w:rtl/>
        </w:rPr>
        <w:t xml:space="preserve"> </w:t>
      </w:r>
      <w:r>
        <w:rPr>
          <w:rFonts w:ascii="Arial" w:hAnsi="Arial" w:cs="Arial" w:hint="cs"/>
          <w:w w:val="98"/>
          <w:rtl/>
        </w:rPr>
        <w:t>للَّفظ،</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أَصَابَ</w:t>
      </w:r>
      <w:r>
        <w:rPr>
          <w:rFonts w:ascii="Calibri" w:cs="Calibri"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مُصِيبَةٍ</w:t>
      </w:r>
      <w:r>
        <w:rPr>
          <w:rFonts w:ascii="Calibri" w:cs="Calibri" w:hint="cs"/>
          <w:w w:val="98"/>
          <w:rtl/>
        </w:rPr>
        <w:t>»</w:t>
      </w:r>
      <w:r>
        <w:rPr>
          <w:w w:val="98"/>
          <w:rtl/>
        </w:rPr>
        <w:t>.</w:t>
      </w:r>
    </w:p>
    <w:p w:rsidR="00F65AD2" w:rsidRDefault="00F65AD2">
      <w:pPr>
        <w:pStyle w:val="textquran"/>
        <w:spacing w:before="170"/>
        <w:rPr>
          <w:rtl/>
        </w:rPr>
      </w:pPr>
      <w:r>
        <w:rPr>
          <w:rFonts w:ascii="Arial" w:hAnsi="Arial" w:cs="Arial" w:hint="cs"/>
          <w:rtl/>
        </w:rPr>
        <w:t>وذكر</w:t>
      </w:r>
      <w:r>
        <w:rPr>
          <w:rtl/>
        </w:rPr>
        <w:t xml:space="preserve"> </w:t>
      </w:r>
      <w:r>
        <w:rPr>
          <w:rFonts w:ascii="Arial" w:hAnsi="Arial" w:cs="Arial" w:hint="cs"/>
          <w:rtl/>
        </w:rPr>
        <w:t>الأرض</w:t>
      </w:r>
      <w:r>
        <w:rPr>
          <w:rtl/>
        </w:rPr>
        <w:t xml:space="preserve"> </w:t>
      </w:r>
      <w:r>
        <w:rPr>
          <w:rFonts w:ascii="Arial" w:hAnsi="Arial" w:cs="Arial" w:hint="cs"/>
          <w:rtl/>
        </w:rPr>
        <w:t>والأنفس</w:t>
      </w:r>
      <w:r>
        <w:rPr>
          <w:rtl/>
        </w:rPr>
        <w:t xml:space="preserve"> </w:t>
      </w:r>
      <w:r>
        <w:rPr>
          <w:rFonts w:ascii="Arial" w:hAnsi="Arial" w:cs="Arial" w:hint="cs"/>
          <w:rtl/>
        </w:rPr>
        <w:t>لأنَّهما</w:t>
      </w:r>
      <w:r>
        <w:rPr>
          <w:rtl/>
        </w:rPr>
        <w:t xml:space="preserve"> </w:t>
      </w:r>
      <w:r>
        <w:rPr>
          <w:rFonts w:ascii="Arial" w:hAnsi="Arial" w:cs="Arial" w:hint="cs"/>
          <w:rtl/>
        </w:rPr>
        <w:t>المشاهدان</w:t>
      </w:r>
      <w:r>
        <w:rPr>
          <w:rtl/>
        </w:rPr>
        <w:t xml:space="preserve"> </w:t>
      </w:r>
      <w:r>
        <w:rPr>
          <w:rFonts w:ascii="Arial" w:hAnsi="Arial" w:cs="Arial" w:hint="cs"/>
          <w:rtl/>
        </w:rPr>
        <w:t>عندنا،</w:t>
      </w:r>
      <w:r>
        <w:rPr>
          <w:rtl/>
        </w:rPr>
        <w:t xml:space="preserve"> </w:t>
      </w:r>
      <w:r>
        <w:rPr>
          <w:rFonts w:ascii="Arial" w:hAnsi="Arial" w:cs="Arial" w:hint="cs"/>
          <w:rtl/>
        </w:rPr>
        <w:t>ولأنَّ</w:t>
      </w:r>
      <w:r>
        <w:rPr>
          <w:rtl/>
        </w:rPr>
        <w:t xml:space="preserve"> </w:t>
      </w:r>
      <w:r>
        <w:rPr>
          <w:rFonts w:ascii="Arial" w:hAnsi="Arial" w:cs="Arial" w:hint="cs"/>
          <w:rtl/>
        </w:rPr>
        <w:t>أهل</w:t>
      </w:r>
      <w:r>
        <w:rPr>
          <w:rtl/>
        </w:rPr>
        <w:t xml:space="preserve"> </w:t>
      </w:r>
      <w:r>
        <w:rPr>
          <w:rFonts w:ascii="Arial" w:hAnsi="Arial" w:cs="Arial" w:hint="cs"/>
          <w:rtl/>
        </w:rPr>
        <w:t>السماوات</w:t>
      </w:r>
      <w:r>
        <w:rPr>
          <w:rtl/>
        </w:rPr>
        <w:t xml:space="preserve"> </w:t>
      </w:r>
      <w:r>
        <w:rPr>
          <w:rFonts w:ascii="Arial" w:hAnsi="Arial" w:cs="Arial" w:hint="cs"/>
          <w:rtl/>
        </w:rPr>
        <w:t>لا</w:t>
      </w:r>
      <w:r>
        <w:rPr>
          <w:rFonts w:ascii="Calibri" w:cs="Calibri" w:hint="cs"/>
          <w:rtl/>
        </w:rPr>
        <w:t> </w:t>
      </w:r>
      <w:r>
        <w:rPr>
          <w:rFonts w:ascii="Arial" w:hAnsi="Arial" w:cs="Arial" w:hint="cs"/>
          <w:rtl/>
        </w:rPr>
        <w:t>مصيبة</w:t>
      </w:r>
      <w:r>
        <w:rPr>
          <w:rtl/>
        </w:rPr>
        <w:t xml:space="preserve"> </w:t>
      </w:r>
      <w:r>
        <w:rPr>
          <w:rFonts w:ascii="Arial" w:hAnsi="Arial" w:cs="Arial" w:hint="cs"/>
          <w:rtl/>
        </w:rPr>
        <w:t>لهم</w:t>
      </w:r>
      <w:r>
        <w:rPr>
          <w:rtl/>
        </w:rPr>
        <w:t xml:space="preserve"> </w:t>
      </w:r>
      <w:r>
        <w:rPr>
          <w:rFonts w:ascii="Arial" w:hAnsi="Arial" w:cs="Arial" w:hint="cs"/>
          <w:rtl/>
        </w:rPr>
        <w:t>سوى</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شذَّ،</w:t>
      </w:r>
      <w:r>
        <w:rPr>
          <w:rtl/>
        </w:rPr>
        <w:t xml:space="preserve"> </w:t>
      </w:r>
      <w:r>
        <w:rPr>
          <w:rFonts w:ascii="Arial" w:hAnsi="Arial" w:cs="Arial" w:hint="cs"/>
          <w:rtl/>
        </w:rPr>
        <w:t>كعتاب</w:t>
      </w:r>
      <w:r>
        <w:rPr>
          <w:rtl/>
        </w:rPr>
        <w:t xml:space="preserve"> </w:t>
      </w:r>
      <w:r>
        <w:rPr>
          <w:rFonts w:ascii="Arial" w:hAnsi="Arial" w:cs="Arial" w:hint="cs"/>
          <w:rtl/>
        </w:rPr>
        <w:t>مَلَك</w:t>
      </w:r>
      <w:r>
        <w:rPr>
          <w:rtl/>
        </w:rPr>
        <w:t xml:space="preserve"> </w:t>
      </w:r>
      <w:r>
        <w:rPr>
          <w:rFonts w:ascii="Arial" w:hAnsi="Arial" w:cs="Arial" w:hint="cs"/>
          <w:rtl/>
        </w:rPr>
        <w:t>أو</w:t>
      </w:r>
      <w:r>
        <w:rPr>
          <w:rtl/>
        </w:rPr>
        <w:t xml:space="preserve"> </w:t>
      </w:r>
      <w:r>
        <w:rPr>
          <w:rFonts w:ascii="Arial" w:hAnsi="Arial" w:cs="Arial" w:hint="cs"/>
          <w:rtl/>
        </w:rPr>
        <w:t>إسقاطه</w:t>
      </w:r>
      <w:r>
        <w:rPr>
          <w:rtl/>
        </w:rPr>
        <w:t xml:space="preserve"> </w:t>
      </w:r>
      <w:r>
        <w:rPr>
          <w:rFonts w:ascii="Arial" w:hAnsi="Arial" w:cs="Arial" w:hint="cs"/>
          <w:rtl/>
        </w:rPr>
        <w:t>عن</w:t>
      </w:r>
      <w:r>
        <w:rPr>
          <w:rtl/>
        </w:rPr>
        <w:t xml:space="preserve"> </w:t>
      </w:r>
      <w:r>
        <w:rPr>
          <w:rFonts w:ascii="Arial" w:hAnsi="Arial" w:cs="Arial" w:hint="cs"/>
          <w:rtl/>
        </w:rPr>
        <w:t>رتبته</w:t>
      </w:r>
      <w:r>
        <w:rPr>
          <w:rtl/>
        </w:rPr>
        <w:t xml:space="preserve">. </w:t>
      </w:r>
      <w:r>
        <w:rPr>
          <w:rFonts w:ascii="Arial" w:hAnsi="Arial" w:cs="Arial" w:hint="cs"/>
          <w:rtl/>
        </w:rPr>
        <w:t>ولم</w:t>
      </w:r>
      <w:r>
        <w:rPr>
          <w:rtl/>
        </w:rPr>
        <w:t xml:space="preserve"> </w:t>
      </w:r>
      <w:r>
        <w:rPr>
          <w:rFonts w:ascii="Arial" w:hAnsi="Arial" w:cs="Arial" w:hint="cs"/>
          <w:rtl/>
        </w:rPr>
        <w:t>يطلق</w:t>
      </w:r>
      <w:r>
        <w:rPr>
          <w:rtl/>
        </w:rPr>
        <w:t xml:space="preserve"> </w:t>
      </w:r>
      <w:r>
        <w:rPr>
          <w:rFonts w:ascii="Arial" w:hAnsi="Arial" w:cs="Arial" w:hint="cs"/>
          <w:rtl/>
        </w:rPr>
        <w:t>الحوادث</w:t>
      </w:r>
      <w:r>
        <w:rPr>
          <w:rtl/>
        </w:rPr>
        <w:t xml:space="preserve"> </w:t>
      </w:r>
      <w:r>
        <w:rPr>
          <w:rFonts w:ascii="Arial" w:hAnsi="Arial" w:cs="Arial" w:hint="cs"/>
          <w:rtl/>
        </w:rPr>
        <w:t>لأنَّها</w:t>
      </w:r>
      <w:r>
        <w:rPr>
          <w:rtl/>
        </w:rPr>
        <w:t xml:space="preserve"> </w:t>
      </w:r>
      <w:r>
        <w:rPr>
          <w:rFonts w:ascii="Arial" w:hAnsi="Arial" w:cs="Arial" w:hint="cs"/>
          <w:rtl/>
        </w:rPr>
        <w:t>لا</w:t>
      </w:r>
      <w:r>
        <w:rPr>
          <w:rFonts w:ascii="Calibri" w:cs="Calibri" w:hint="cs"/>
          <w:rtl/>
        </w:rPr>
        <w:t> </w:t>
      </w:r>
      <w:r>
        <w:rPr>
          <w:rFonts w:ascii="Arial" w:hAnsi="Arial" w:cs="Arial" w:hint="cs"/>
          <w:rtl/>
        </w:rPr>
        <w:t>تتناهى</w:t>
      </w:r>
      <w:r>
        <w:rPr>
          <w:rtl/>
        </w:rPr>
        <w:t xml:space="preserve">. </w:t>
      </w:r>
      <w:r>
        <w:rPr>
          <w:rFonts w:ascii="Arial" w:hAnsi="Arial" w:cs="Arial" w:hint="cs"/>
          <w:rtl/>
        </w:rPr>
        <w:t>واللوح</w:t>
      </w:r>
      <w:r>
        <w:rPr>
          <w:rtl/>
        </w:rPr>
        <w:t xml:space="preserve"> </w:t>
      </w:r>
      <w:r>
        <w:rPr>
          <w:rFonts w:ascii="Arial" w:hAnsi="Arial" w:cs="Arial" w:hint="cs"/>
          <w:rtl/>
        </w:rPr>
        <w:t>المحفوظ</w:t>
      </w:r>
      <w:r>
        <w:rPr>
          <w:rtl/>
        </w:rPr>
        <w:t xml:space="preserve"> </w:t>
      </w:r>
      <w:r>
        <w:rPr>
          <w:rFonts w:ascii="Arial" w:hAnsi="Arial" w:cs="Arial" w:hint="cs"/>
          <w:rtl/>
        </w:rPr>
        <w:t>متناه</w:t>
      </w:r>
      <w:r>
        <w:rPr>
          <w:rtl/>
        </w:rPr>
        <w:t xml:space="preserve"> </w:t>
      </w:r>
      <w:r>
        <w:rPr>
          <w:rFonts w:ascii="Arial" w:hAnsi="Arial" w:cs="Arial" w:hint="cs"/>
          <w:rtl/>
        </w:rPr>
        <w:t>لا</w:t>
      </w:r>
      <w:r>
        <w:rPr>
          <w:rFonts w:ascii="Calibri" w:cs="Calibri" w:hint="cs"/>
          <w:rtl/>
        </w:rPr>
        <w:t> </w:t>
      </w:r>
      <w:r>
        <w:rPr>
          <w:rFonts w:ascii="Arial" w:hAnsi="Arial" w:cs="Arial" w:hint="cs"/>
          <w:rtl/>
        </w:rPr>
        <w:t>يسعها</w:t>
      </w:r>
      <w:r>
        <w:rPr>
          <w:rtl/>
        </w:rPr>
        <w:t xml:space="preserve">. </w:t>
      </w:r>
      <w:r>
        <w:rPr>
          <w:rFonts w:ascii="Arial" w:hAnsi="Arial" w:cs="Arial" w:hint="cs"/>
          <w:rtl/>
        </w:rPr>
        <w:t>وإذا</w:t>
      </w:r>
      <w:r>
        <w:rPr>
          <w:rtl/>
        </w:rPr>
        <w:t xml:space="preserve"> </w:t>
      </w:r>
      <w:r>
        <w:rPr>
          <w:rFonts w:ascii="Arial" w:hAnsi="Arial" w:cs="Arial" w:hint="cs"/>
          <w:rtl/>
        </w:rPr>
        <w:t>فسَّرنا</w:t>
      </w:r>
      <w:r>
        <w:rPr>
          <w:rtl/>
        </w:rPr>
        <w:t xml:space="preserve"> </w:t>
      </w:r>
      <w:r>
        <w:rPr>
          <w:rFonts w:ascii="Arial" w:hAnsi="Arial" w:cs="Arial" w:hint="cs"/>
          <w:rtl/>
        </w:rPr>
        <w:t>الكتاب</w:t>
      </w:r>
      <w:r>
        <w:rPr>
          <w:rtl/>
        </w:rPr>
        <w:t xml:space="preserve"> </w:t>
      </w:r>
      <w:r>
        <w:rPr>
          <w:rFonts w:ascii="Arial" w:hAnsi="Arial" w:cs="Arial" w:hint="cs"/>
          <w:rtl/>
        </w:rPr>
        <w:t>بعلم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فالتقييد</w:t>
      </w:r>
      <w:r>
        <w:rPr>
          <w:rtl/>
        </w:rPr>
        <w:t xml:space="preserve"> </w:t>
      </w:r>
      <w:r>
        <w:rPr>
          <w:rFonts w:ascii="Arial" w:hAnsi="Arial" w:cs="Arial" w:hint="cs"/>
          <w:rtl/>
        </w:rPr>
        <w:t>بالأرض</w:t>
      </w:r>
      <w:r>
        <w:rPr>
          <w:rtl/>
        </w:rPr>
        <w:t xml:space="preserve"> </w:t>
      </w:r>
      <w:r>
        <w:rPr>
          <w:rFonts w:ascii="Arial" w:hAnsi="Arial" w:cs="Arial" w:hint="cs"/>
          <w:rtl/>
        </w:rPr>
        <w:t>والأنفس</w:t>
      </w:r>
      <w:r>
        <w:rPr>
          <w:rtl/>
        </w:rPr>
        <w:t xml:space="preserve"> </w:t>
      </w:r>
      <w:r>
        <w:rPr>
          <w:rFonts w:ascii="Arial" w:hAnsi="Arial" w:cs="Arial" w:hint="cs"/>
          <w:rtl/>
        </w:rPr>
        <w:t>لمشاهدتهما،</w:t>
      </w:r>
      <w:r>
        <w:rPr>
          <w:rtl/>
        </w:rPr>
        <w:t xml:space="preserve"> </w:t>
      </w:r>
      <w:r>
        <w:rPr>
          <w:rFonts w:ascii="Arial" w:hAnsi="Arial" w:cs="Arial" w:hint="cs"/>
          <w:rtl/>
        </w:rPr>
        <w:t>ولقلَّة</w:t>
      </w:r>
      <w:r>
        <w:rPr>
          <w:rtl/>
        </w:rPr>
        <w:t xml:space="preserve"> </w:t>
      </w:r>
      <w:r>
        <w:rPr>
          <w:rFonts w:ascii="Arial" w:hAnsi="Arial" w:cs="Arial" w:hint="cs"/>
          <w:rtl/>
        </w:rPr>
        <w:t>المصيبة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السماء،</w:t>
      </w:r>
      <w:r>
        <w:rPr>
          <w:rtl/>
        </w:rPr>
        <w:t xml:space="preserve"> </w:t>
      </w:r>
      <w:r>
        <w:rPr>
          <w:rFonts w:ascii="Arial" w:hAnsi="Arial" w:cs="Arial" w:hint="cs"/>
          <w:rtl/>
        </w:rPr>
        <w:t>وعلمه</w:t>
      </w:r>
      <w:r>
        <w:rPr>
          <w:rtl/>
        </w:rPr>
        <w:t xml:space="preserve"> </w:t>
      </w:r>
      <w:r>
        <w:rPr>
          <w:rFonts w:ascii="Arial" w:hAnsi="Arial" w:cs="Arial" w:hint="cs"/>
          <w:rtl/>
        </w:rPr>
        <w:t>تعالى</w:t>
      </w:r>
      <w:r>
        <w:rPr>
          <w:rtl/>
        </w:rPr>
        <w:t xml:space="preserve"> </w:t>
      </w:r>
      <w:r>
        <w:rPr>
          <w:rFonts w:ascii="Arial" w:hAnsi="Arial" w:cs="Arial" w:hint="cs"/>
          <w:rtl/>
        </w:rPr>
        <w:t>محيط</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يتناهى</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الإثبات</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الكتاب</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Arial" w:hAnsi="Arial" w:cs="Arial" w:hint="cs"/>
          <w:rtl/>
        </w:rPr>
        <w:t>ثبوتها</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قدِّم</w:t>
      </w:r>
      <w:r>
        <w:rPr>
          <w:rtl/>
        </w:rPr>
        <w:t xml:space="preserve"> </w:t>
      </w:r>
      <w:r>
        <w:rPr>
          <w:rFonts w:ascii="Arial" w:hAnsi="Arial" w:cs="Arial" w:hint="cs"/>
          <w:rtl/>
        </w:rPr>
        <w:t>للحصر</w:t>
      </w:r>
      <w:r>
        <w:rPr>
          <w:rtl/>
        </w:rPr>
        <w:t xml:space="preserve"> </w:t>
      </w:r>
      <w:r>
        <w:rPr>
          <w:rFonts w:ascii="Arial" w:hAnsi="Arial" w:cs="Arial" w:hint="cs"/>
          <w:rtl/>
        </w:rPr>
        <w:t>وللفاصلة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يَسِيرٌ</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أفعاله</w:t>
      </w:r>
      <w:r>
        <w:rPr>
          <w:rtl/>
        </w:rPr>
        <w:t xml:space="preserve"> </w:t>
      </w:r>
      <w:r>
        <w:rPr>
          <w:rFonts w:ascii="Arial" w:hAnsi="Arial" w:cs="Arial" w:hint="cs"/>
          <w:rtl/>
        </w:rPr>
        <w:t>بلا</w:t>
      </w:r>
      <w:r>
        <w:rPr>
          <w:rtl/>
        </w:rPr>
        <w:t xml:space="preserve"> </w:t>
      </w:r>
      <w:r>
        <w:rPr>
          <w:rFonts w:ascii="Arial" w:hAnsi="Arial" w:cs="Arial" w:hint="cs"/>
          <w:rtl/>
        </w:rPr>
        <w:t>علاج</w:t>
      </w:r>
      <w:r>
        <w:rPr>
          <w:rtl/>
        </w:rPr>
        <w:t xml:space="preserve"> </w:t>
      </w:r>
      <w:r>
        <w:rPr>
          <w:rFonts w:ascii="Arial" w:hAnsi="Arial" w:cs="Arial" w:hint="cs"/>
          <w:rtl/>
        </w:rPr>
        <w:t>ولا</w:t>
      </w:r>
      <w:r>
        <w:rPr>
          <w:rtl/>
        </w:rPr>
        <w:t xml:space="preserve"> </w:t>
      </w:r>
      <w:r>
        <w:rPr>
          <w:rFonts w:ascii="Arial" w:hAnsi="Arial" w:cs="Arial" w:hint="cs"/>
          <w:rtl/>
        </w:rPr>
        <w:t>آلة</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وإذا</w:t>
      </w:r>
      <w:r>
        <w:rPr>
          <w:rtl/>
        </w:rPr>
        <w:t xml:space="preserve"> </w:t>
      </w:r>
      <w:r>
        <w:rPr>
          <w:rFonts w:ascii="Arial" w:hAnsi="Arial" w:cs="Arial" w:hint="cs"/>
          <w:rtl/>
        </w:rPr>
        <w:t>فسَّرنا</w:t>
      </w:r>
      <w:r>
        <w:rPr>
          <w:rtl/>
        </w:rPr>
        <w:t xml:space="preserve"> </w:t>
      </w:r>
      <w:r>
        <w:rPr>
          <w:rFonts w:ascii="Arial" w:hAnsi="Arial" w:cs="Arial" w:hint="cs"/>
          <w:rtl/>
        </w:rPr>
        <w:t>الكتاب</w:t>
      </w:r>
      <w:r>
        <w:rPr>
          <w:rtl/>
        </w:rPr>
        <w:t xml:space="preserve"> </w:t>
      </w:r>
      <w:r>
        <w:rPr>
          <w:rFonts w:ascii="Arial" w:hAnsi="Arial" w:cs="Arial" w:hint="cs"/>
          <w:rtl/>
        </w:rPr>
        <w:t>بعلم</w:t>
      </w:r>
      <w:r>
        <w:rPr>
          <w:rtl/>
        </w:rPr>
        <w:t xml:space="preserve"> </w:t>
      </w:r>
      <w:r>
        <w:rPr>
          <w:rFonts w:ascii="Arial" w:hAnsi="Arial" w:cs="Arial" w:hint="cs"/>
          <w:rtl/>
        </w:rPr>
        <w:t>الله</w:t>
      </w:r>
      <w:r>
        <w:rPr>
          <w:rtl/>
        </w:rPr>
        <w:t xml:space="preserve"> </w:t>
      </w:r>
      <w:r>
        <w:rPr>
          <w:rFonts w:ascii="Arial" w:hAnsi="Arial" w:cs="Arial" w:hint="cs"/>
          <w:rtl/>
        </w:rPr>
        <w:t>فمعنى</w:t>
      </w:r>
      <w:r>
        <w:rPr>
          <w:rtl/>
        </w:rPr>
        <w:t xml:space="preserve"> </w:t>
      </w:r>
      <w:r>
        <w:rPr>
          <w:rFonts w:ascii="Arial" w:hAnsi="Arial" w:cs="Arial" w:hint="cs"/>
          <w:rtl/>
        </w:rPr>
        <w:t>يُسْرِ</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ثبوته</w:t>
      </w:r>
      <w:r>
        <w:rPr>
          <w:rtl/>
        </w:rPr>
        <w:t xml:space="preserve"> </w:t>
      </w:r>
      <w:r>
        <w:rPr>
          <w:rFonts w:ascii="Arial" w:hAnsi="Arial" w:cs="Arial" w:hint="cs"/>
          <w:rtl/>
        </w:rPr>
        <w:t>ذاتيٌّ</w:t>
      </w:r>
      <w:r>
        <w:rPr>
          <w:rtl/>
        </w:rPr>
        <w:t xml:space="preserve"> </w:t>
      </w:r>
      <w:r>
        <w:rPr>
          <w:rFonts w:ascii="Arial" w:hAnsi="Arial" w:cs="Arial" w:hint="cs"/>
          <w:rtl/>
        </w:rPr>
        <w:t>لا</w:t>
      </w:r>
      <w:r>
        <w:rPr>
          <w:rFonts w:ascii="Calibri" w:cs="Calibri" w:hint="cs"/>
          <w:rtl/>
        </w:rPr>
        <w:t> </w:t>
      </w:r>
      <w:r>
        <w:rPr>
          <w:rFonts w:ascii="Arial" w:hAnsi="Arial" w:cs="Arial" w:hint="cs"/>
          <w:rtl/>
        </w:rPr>
        <w:t>فعل</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حدوث</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وذكر</w:t>
      </w:r>
      <w:r>
        <w:rPr>
          <w:rtl/>
        </w:rPr>
        <w:t xml:space="preserve"> </w:t>
      </w:r>
      <w:r>
        <w:rPr>
          <w:rFonts w:ascii="Arial" w:hAnsi="Arial" w:cs="Arial" w:hint="cs"/>
          <w:rtl/>
        </w:rPr>
        <w:t>هشام</w:t>
      </w:r>
      <w:r>
        <w:rPr>
          <w:rFonts w:ascii="Calibri" w:cs="Calibri" w:hint="cs"/>
          <w:rtl/>
        </w:rPr>
        <w:t> </w:t>
      </w:r>
      <w:r>
        <w:rPr>
          <w:rFonts w:ascii="Arial" w:hAnsi="Arial" w:cs="Arial" w:hint="cs"/>
          <w:rtl/>
        </w:rPr>
        <w:t>بن</w:t>
      </w:r>
      <w:r>
        <w:rPr>
          <w:rtl/>
        </w:rPr>
        <w:t xml:space="preserve"> </w:t>
      </w:r>
      <w:r>
        <w:rPr>
          <w:rFonts w:ascii="Arial" w:hAnsi="Arial" w:cs="Arial" w:hint="cs"/>
          <w:rtl/>
        </w:rPr>
        <w:t>الحكم</w:t>
      </w:r>
      <w:r>
        <w:rPr>
          <w:vertAlign w:val="superscript"/>
          <w:rtl/>
        </w:rPr>
        <w:footnoteReference w:id="267"/>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الشيء</w:t>
      </w:r>
      <w:r>
        <w:rPr>
          <w:rtl/>
        </w:rPr>
        <w:t xml:space="preserve"> </w:t>
      </w:r>
      <w:r>
        <w:rPr>
          <w:rFonts w:ascii="Arial" w:hAnsi="Arial" w:cs="Arial" w:hint="cs"/>
          <w:rtl/>
        </w:rPr>
        <w:t>حتَّى</w:t>
      </w:r>
      <w:r>
        <w:rPr>
          <w:rtl/>
        </w:rPr>
        <w:t xml:space="preserve"> </w:t>
      </w:r>
      <w:r>
        <w:rPr>
          <w:rFonts w:ascii="Arial" w:hAnsi="Arial" w:cs="Arial" w:hint="cs"/>
          <w:rtl/>
        </w:rPr>
        <w:t>يخلقه،</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شرك،</w:t>
      </w:r>
      <w:r>
        <w:rPr>
          <w:rtl/>
        </w:rPr>
        <w:t xml:space="preserve"> </w:t>
      </w:r>
      <w:r>
        <w:rPr>
          <w:rFonts w:ascii="Arial" w:hAnsi="Arial" w:cs="Arial" w:hint="cs"/>
          <w:rtl/>
        </w:rPr>
        <w:t>لأنَّه</w:t>
      </w:r>
      <w:r>
        <w:rPr>
          <w:rtl/>
        </w:rPr>
        <w:t xml:space="preserve"> </w:t>
      </w:r>
      <w:r>
        <w:rPr>
          <w:rFonts w:ascii="Arial" w:hAnsi="Arial" w:cs="Arial" w:hint="cs"/>
          <w:rtl/>
        </w:rPr>
        <w:t>وصف</w:t>
      </w:r>
      <w:r>
        <w:rPr>
          <w:rtl/>
        </w:rPr>
        <w:t xml:space="preserve"> </w:t>
      </w:r>
      <w:r>
        <w:rPr>
          <w:rFonts w:ascii="Arial" w:hAnsi="Arial" w:cs="Arial" w:hint="cs"/>
          <w:rtl/>
        </w:rPr>
        <w:t>الله</w:t>
      </w:r>
      <w:r>
        <w:rPr>
          <w:rtl/>
        </w:rPr>
        <w:t xml:space="preserve"> </w:t>
      </w:r>
      <w:r>
        <w:rPr>
          <w:rFonts w:ascii="Arial" w:hAnsi="Arial" w:cs="Arial" w:hint="cs"/>
          <w:rtl/>
        </w:rPr>
        <w:t>بالجهل</w:t>
      </w:r>
      <w:r>
        <w:rPr>
          <w:rtl/>
        </w:rPr>
        <w:t xml:space="preserve"> </w:t>
      </w:r>
      <w:r>
        <w:rPr>
          <w:rFonts w:ascii="Arial" w:hAnsi="Arial" w:cs="Arial" w:hint="cs"/>
          <w:rtl/>
        </w:rPr>
        <w:t>تعالى</w:t>
      </w:r>
      <w:r>
        <w:rPr>
          <w:rtl/>
        </w:rPr>
        <w:t xml:space="preserve"> </w:t>
      </w:r>
      <w:r>
        <w:rPr>
          <w:rFonts w:ascii="Arial" w:hAnsi="Arial" w:cs="Arial" w:hint="cs"/>
          <w:rtl/>
        </w:rPr>
        <w:t>عنه</w:t>
      </w:r>
      <w:r>
        <w:rPr>
          <w:rtl/>
        </w:rPr>
        <w:t xml:space="preserve"> </w:t>
      </w:r>
      <w:r>
        <w:rPr>
          <w:rFonts w:ascii="Arial" w:hAnsi="Arial" w:cs="Arial" w:hint="cs"/>
          <w:rtl/>
        </w:rPr>
        <w:t>علوًّا</w:t>
      </w:r>
      <w:r>
        <w:rPr>
          <w:rtl/>
        </w:rPr>
        <w:t xml:space="preserve"> </w:t>
      </w:r>
      <w:r>
        <w:rPr>
          <w:rFonts w:ascii="Arial" w:hAnsi="Arial" w:cs="Arial" w:hint="cs"/>
          <w:rtl/>
        </w:rPr>
        <w:t>كبيرًا</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سيفتح</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باب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القدر</w:t>
      </w:r>
      <w:r>
        <w:rPr>
          <w:rStyle w:val="bold"/>
          <w:rtl/>
        </w:rPr>
        <w:t xml:space="preserve"> </w:t>
      </w:r>
      <w:r>
        <w:rPr>
          <w:rStyle w:val="bold"/>
          <w:rFonts w:ascii="Arial" w:hAnsi="Arial" w:cs="Arial" w:hint="cs"/>
          <w:rtl/>
        </w:rPr>
        <w:t>آخر</w:t>
      </w:r>
      <w:r>
        <w:rPr>
          <w:rStyle w:val="bold"/>
          <w:rtl/>
        </w:rPr>
        <w:t xml:space="preserve"> </w:t>
      </w:r>
      <w:r>
        <w:rPr>
          <w:rStyle w:val="bold"/>
          <w:rFonts w:ascii="Arial" w:hAnsi="Arial" w:cs="Arial" w:hint="cs"/>
          <w:rtl/>
        </w:rPr>
        <w:t>الزمان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يسدُّه</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يكفيكم</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تلقوه</w:t>
      </w:r>
      <w:r>
        <w:rPr>
          <w:rStyle w:val="bold"/>
          <w:rtl/>
        </w:rPr>
        <w:t xml:space="preserve"> </w:t>
      </w:r>
      <w:r>
        <w:rPr>
          <w:rStyle w:val="bold"/>
          <w:rFonts w:ascii="Arial" w:hAnsi="Arial" w:cs="Arial" w:hint="cs"/>
          <w:rtl/>
        </w:rPr>
        <w:t>بهذه</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أَصَابَ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مُّصِيبَةٍ</w:t>
      </w:r>
      <w:r>
        <w:rPr>
          <w:rStyle w:val="bold"/>
          <w:rtl/>
        </w:rPr>
        <w:t>... </w:t>
      </w:r>
      <w:r>
        <w:rPr>
          <w:rStyle w:val="bold"/>
          <w:rFonts w:ascii="Arial" w:hAnsi="Arial" w:cs="Arial" w:hint="cs"/>
          <w:rtl/>
        </w:rPr>
        <w:t>﴾</w:t>
      </w:r>
      <w:r>
        <w:rPr>
          <w:rStyle w:val="bold"/>
          <w:rtl/>
        </w:rPr>
        <w:t xml:space="preserve"> </w:t>
      </w:r>
      <w:r>
        <w:rPr>
          <w:rStyle w:val="bold"/>
          <w:rFonts w:ascii="Arial" w:hAnsi="Arial" w:cs="Arial" w:hint="cs"/>
          <w:b w:val="0"/>
          <w:bCs w:val="0"/>
          <w:rtl/>
        </w:rPr>
        <w:t>الآية</w:t>
      </w:r>
      <w:r>
        <w:rPr>
          <w:rtl/>
        </w:rPr>
        <w:t>»</w:t>
      </w:r>
      <w:r>
        <w:rPr>
          <w:vertAlign w:val="superscript"/>
          <w:rtl/>
        </w:rPr>
        <w:footnoteReference w:id="268"/>
      </w:r>
      <w:r>
        <w:rPr>
          <w:rtl/>
        </w:rPr>
        <w:t>.</w:t>
      </w:r>
    </w:p>
    <w:p w:rsidR="00F65AD2" w:rsidRDefault="00F65AD2">
      <w:pPr>
        <w:pStyle w:val="textquran"/>
        <w:spacing w:before="170"/>
        <w:rPr>
          <w:w w:val="105"/>
          <w:rtl/>
        </w:rPr>
      </w:pPr>
      <w:r>
        <w:rPr>
          <w:rFonts w:ascii="Arial" w:hAnsi="Arial" w:cs="Arial" w:hint="cs"/>
          <w:w w:val="105"/>
          <w:rtl/>
        </w:rPr>
        <w:t>وروي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رجلين</w:t>
      </w:r>
      <w:r>
        <w:rPr>
          <w:w w:val="105"/>
          <w:rtl/>
        </w:rPr>
        <w:t xml:space="preserve"> </w:t>
      </w:r>
      <w:r>
        <w:rPr>
          <w:rFonts w:ascii="Arial" w:hAnsi="Arial" w:cs="Arial" w:hint="cs"/>
          <w:w w:val="105"/>
          <w:rtl/>
        </w:rPr>
        <w:t>دخلا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عائشة</w:t>
      </w:r>
      <w:r>
        <w:rPr>
          <w:rFonts w:ascii="Calibri" w:cs="Calibri" w:hint="cs"/>
          <w:w w:val="105"/>
          <w:rtl/>
        </w:rPr>
        <w:t> </w:t>
      </w:r>
      <w:r>
        <w:rPr>
          <w:rStyle w:val="radiyaanhom"/>
          <w:rFonts w:cs="Times New Roman"/>
          <w:w w:val="105"/>
          <w:rtl/>
        </w:rPr>
        <w:t>#</w:t>
      </w:r>
      <w:r>
        <w:rPr>
          <w:w w:val="105"/>
          <w:rtl/>
        </w:rPr>
        <w:t xml:space="preserve"> </w:t>
      </w:r>
      <w:r>
        <w:rPr>
          <w:rFonts w:ascii="Arial" w:hAnsi="Arial" w:cs="Arial" w:hint="cs"/>
          <w:w w:val="105"/>
          <w:rtl/>
        </w:rPr>
        <w:t>فقالا</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أبا</w:t>
      </w:r>
      <w:r>
        <w:rPr>
          <w:w w:val="105"/>
          <w:rtl/>
        </w:rPr>
        <w:t xml:space="preserve"> </w:t>
      </w:r>
      <w:r>
        <w:rPr>
          <w:rFonts w:ascii="Arial" w:hAnsi="Arial" w:cs="Arial" w:hint="cs"/>
          <w:w w:val="105"/>
          <w:rtl/>
        </w:rPr>
        <w:t>هريرة</w:t>
      </w:r>
      <w:r>
        <w:rPr>
          <w:w w:val="105"/>
          <w:rtl/>
        </w:rPr>
        <w:t xml:space="preserve"> </w:t>
      </w:r>
      <w:r>
        <w:rPr>
          <w:rFonts w:ascii="Arial" w:hAnsi="Arial" w:cs="Arial" w:hint="cs"/>
          <w:w w:val="105"/>
          <w:rtl/>
        </w:rPr>
        <w:t>يحدِّث</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النبيء</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يقول</w:t>
      </w:r>
      <w:r>
        <w:rPr>
          <w:w w:val="105"/>
          <w:rtl/>
        </w:rPr>
        <w:t xml:space="preserve">: </w:t>
      </w:r>
      <w:r>
        <w:rPr>
          <w:rFonts w:ascii="Calibri" w:cs="Calibri" w:hint="cs"/>
          <w:w w:val="105"/>
          <w:rtl/>
        </w:rPr>
        <w:t>«</w:t>
      </w:r>
      <w:r>
        <w:rPr>
          <w:rFonts w:ascii="Arial" w:hAnsi="Arial" w:cs="Arial" w:hint="cs"/>
          <w:w w:val="105"/>
          <w:rtl/>
        </w:rPr>
        <w:t>إنَّما</w:t>
      </w:r>
      <w:r>
        <w:rPr>
          <w:w w:val="105"/>
          <w:rtl/>
        </w:rPr>
        <w:t xml:space="preserve"> </w:t>
      </w:r>
      <w:r>
        <w:rPr>
          <w:rFonts w:ascii="Arial" w:hAnsi="Arial" w:cs="Arial" w:hint="cs"/>
          <w:w w:val="105"/>
          <w:rtl/>
        </w:rPr>
        <w:t>الطيرة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المرأة</w:t>
      </w:r>
      <w:r>
        <w:rPr>
          <w:w w:val="105"/>
          <w:rtl/>
        </w:rPr>
        <w:t xml:space="preserve"> </w:t>
      </w:r>
      <w:r>
        <w:rPr>
          <w:rFonts w:ascii="Arial" w:hAnsi="Arial" w:cs="Arial" w:hint="cs"/>
          <w:w w:val="105"/>
          <w:rtl/>
        </w:rPr>
        <w:t>والدَّابة</w:t>
      </w:r>
      <w:r>
        <w:rPr>
          <w:w w:val="105"/>
          <w:rtl/>
        </w:rPr>
        <w:t xml:space="preserve"> </w:t>
      </w:r>
      <w:r>
        <w:rPr>
          <w:rFonts w:ascii="Arial" w:hAnsi="Arial" w:cs="Arial" w:hint="cs"/>
          <w:w w:val="105"/>
          <w:rtl/>
        </w:rPr>
        <w:t>والدار</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فقالت</w:t>
      </w:r>
      <w:r>
        <w:rPr>
          <w:w w:val="105"/>
          <w:rtl/>
        </w:rPr>
        <w:t xml:space="preserve">: </w:t>
      </w:r>
      <w:r>
        <w:rPr>
          <w:rFonts w:ascii="Arial" w:hAnsi="Arial" w:cs="Arial" w:hint="cs"/>
          <w:w w:val="105"/>
          <w:rtl/>
        </w:rPr>
        <w:t>والذي</w:t>
      </w:r>
      <w:r>
        <w:rPr>
          <w:w w:val="105"/>
          <w:rtl/>
        </w:rPr>
        <w:t xml:space="preserve"> </w:t>
      </w:r>
      <w:r>
        <w:rPr>
          <w:rFonts w:ascii="Arial" w:hAnsi="Arial" w:cs="Arial" w:hint="cs"/>
          <w:w w:val="105"/>
          <w:rtl/>
        </w:rPr>
        <w:t>أنزل</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القاسم</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هكذا</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يقول،</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يقول</w:t>
      </w:r>
      <w:r>
        <w:rPr>
          <w:w w:val="105"/>
          <w:rtl/>
        </w:rPr>
        <w:t xml:space="preserve">: </w:t>
      </w:r>
      <w:r>
        <w:rPr>
          <w:rStyle w:val="bold"/>
          <w:w w:val="105"/>
          <w:rtl/>
        </w:rPr>
        <w:t>«</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أهل</w:t>
      </w:r>
      <w:r>
        <w:rPr>
          <w:rStyle w:val="bold"/>
          <w:w w:val="105"/>
          <w:rtl/>
        </w:rPr>
        <w:t xml:space="preserve"> </w:t>
      </w:r>
      <w:r>
        <w:rPr>
          <w:rStyle w:val="bold"/>
          <w:rFonts w:ascii="Arial" w:hAnsi="Arial" w:cs="Arial" w:hint="cs"/>
          <w:w w:val="105"/>
          <w:rtl/>
        </w:rPr>
        <w:t>الجَاهِلِيَّة</w:t>
      </w:r>
      <w:r>
        <w:rPr>
          <w:rStyle w:val="bold"/>
          <w:w w:val="105"/>
          <w:rtl/>
        </w:rPr>
        <w:t xml:space="preserve"> </w:t>
      </w:r>
      <w:r>
        <w:rPr>
          <w:rStyle w:val="bold"/>
          <w:rFonts w:ascii="Arial" w:hAnsi="Arial" w:cs="Arial" w:hint="cs"/>
          <w:w w:val="105"/>
          <w:rtl/>
        </w:rPr>
        <w:t>يقولون</w:t>
      </w:r>
      <w:r>
        <w:rPr>
          <w:rStyle w:val="bold"/>
          <w:w w:val="105"/>
          <w:rtl/>
        </w:rPr>
        <w:t xml:space="preserve">: </w:t>
      </w:r>
      <w:r>
        <w:rPr>
          <w:rStyle w:val="bold"/>
          <w:rFonts w:ascii="Arial" w:hAnsi="Arial" w:cs="Arial" w:hint="cs"/>
          <w:w w:val="105"/>
          <w:rtl/>
        </w:rPr>
        <w:t>إنَّما</w:t>
      </w:r>
      <w:r>
        <w:rPr>
          <w:rStyle w:val="bold"/>
          <w:w w:val="105"/>
          <w:rtl/>
        </w:rPr>
        <w:t xml:space="preserve"> </w:t>
      </w:r>
      <w:r>
        <w:rPr>
          <w:rStyle w:val="bold"/>
          <w:rFonts w:ascii="Arial" w:hAnsi="Arial" w:cs="Arial" w:hint="cs"/>
          <w:w w:val="105"/>
          <w:rtl/>
        </w:rPr>
        <w:t>الطيرة</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المرأة</w:t>
      </w:r>
      <w:r>
        <w:rPr>
          <w:rStyle w:val="bold"/>
          <w:w w:val="105"/>
          <w:rtl/>
        </w:rPr>
        <w:t xml:space="preserve"> </w:t>
      </w:r>
      <w:r>
        <w:rPr>
          <w:rStyle w:val="bold"/>
          <w:rFonts w:ascii="Arial" w:hAnsi="Arial" w:cs="Arial" w:hint="cs"/>
          <w:w w:val="105"/>
          <w:rtl/>
        </w:rPr>
        <w:t>والدابَّة</w:t>
      </w:r>
      <w:r>
        <w:rPr>
          <w:rStyle w:val="bold"/>
          <w:w w:val="105"/>
          <w:rtl/>
        </w:rPr>
        <w:t xml:space="preserve"> </w:t>
      </w:r>
      <w:r>
        <w:rPr>
          <w:rStyle w:val="bold"/>
          <w:rFonts w:ascii="Arial" w:hAnsi="Arial" w:cs="Arial" w:hint="cs"/>
          <w:w w:val="105"/>
          <w:rtl/>
        </w:rPr>
        <w:t>والدار</w:t>
      </w:r>
      <w:r>
        <w:rPr>
          <w:rStyle w:val="bold"/>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وقَرَأَتِ</w:t>
      </w:r>
      <w:r>
        <w:rPr>
          <w:w w:val="105"/>
          <w:rtl/>
        </w:rPr>
        <w:t xml:space="preserve"> </w:t>
      </w:r>
      <w:r>
        <w:rPr>
          <w:rFonts w:ascii="Arial" w:hAnsi="Arial" w:cs="Arial" w:hint="cs"/>
          <w:w w:val="105"/>
          <w:rtl/>
        </w:rPr>
        <w:t>الآية</w:t>
      </w:r>
      <w:r>
        <w:rPr>
          <w:color w:val="00C100"/>
          <w:w w:val="105"/>
          <w:vertAlign w:val="superscript"/>
          <w:rtl/>
        </w:rPr>
        <w:footnoteReference w:id="269"/>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لِّكَيْلَا</w:t>
      </w:r>
      <w:r>
        <w:rPr>
          <w:rStyle w:val="bold"/>
          <w:rtl/>
        </w:rPr>
        <w:t xml:space="preserve"> </w:t>
      </w:r>
      <w:r>
        <w:rPr>
          <w:rStyle w:val="bold"/>
          <w:rFonts w:ascii="Arial" w:hAnsi="Arial" w:cs="Arial" w:hint="cs"/>
          <w:rtl/>
        </w:rPr>
        <w:t>تَاسَوْاْ</w:t>
      </w:r>
      <w:r>
        <w:rPr>
          <w:rtl/>
        </w:rPr>
        <w:t> </w:t>
      </w:r>
      <w:r>
        <w:rPr>
          <w:rFonts w:ascii="Arial" w:hAnsi="Arial" w:cs="Arial" w:hint="cs"/>
          <w:rtl/>
        </w:rPr>
        <w:t>﴾</w:t>
      </w:r>
      <w:r>
        <w:rPr>
          <w:rtl/>
        </w:rPr>
        <w:t xml:space="preserve"> </w:t>
      </w:r>
      <w:r>
        <w:rPr>
          <w:rFonts w:ascii="Arial" w:hAnsi="Arial" w:cs="Arial" w:hint="cs"/>
          <w:rtl/>
        </w:rPr>
        <w:t>لكي</w:t>
      </w:r>
      <w:r>
        <w:rPr>
          <w:rtl/>
        </w:rPr>
        <w:t xml:space="preserve"> </w:t>
      </w:r>
      <w:r>
        <w:rPr>
          <w:rFonts w:ascii="Arial" w:hAnsi="Arial" w:cs="Arial" w:hint="cs"/>
          <w:rtl/>
        </w:rPr>
        <w:t>لا</w:t>
      </w:r>
      <w:r>
        <w:rPr>
          <w:rFonts w:ascii="Calibri" w:cs="Calibri" w:hint="cs"/>
          <w:rtl/>
        </w:rPr>
        <w:t> </w:t>
      </w:r>
      <w:r>
        <w:rPr>
          <w:rFonts w:ascii="Arial" w:hAnsi="Arial" w:cs="Arial" w:hint="cs"/>
          <w:rtl/>
        </w:rPr>
        <w:t>تحزنوا،</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أخبرناكم</w:t>
      </w:r>
      <w:r>
        <w:rPr>
          <w:rtl/>
        </w:rPr>
        <w:t xml:space="preserve"> </w:t>
      </w:r>
      <w:r>
        <w:rPr>
          <w:rFonts w:ascii="Arial" w:hAnsi="Arial" w:cs="Arial" w:hint="cs"/>
          <w:rtl/>
        </w:rPr>
        <w:t>بذلك</w:t>
      </w:r>
      <w:r>
        <w:rPr>
          <w:rtl/>
        </w:rPr>
        <w:t xml:space="preserve"> </w:t>
      </w:r>
      <w:r>
        <w:rPr>
          <w:rFonts w:ascii="Arial" w:hAnsi="Arial" w:cs="Arial" w:hint="cs"/>
          <w:rtl/>
        </w:rPr>
        <w:t>لكيلا</w:t>
      </w:r>
      <w:r>
        <w:rPr>
          <w:rtl/>
        </w:rPr>
        <w:t xml:space="preserve"> </w:t>
      </w:r>
      <w:r>
        <w:rPr>
          <w:rFonts w:ascii="Arial" w:hAnsi="Arial" w:cs="Arial" w:hint="cs"/>
          <w:rtl/>
        </w:rPr>
        <w:t>تأسوا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فَاتَكُمْ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نعيم</w:t>
      </w:r>
      <w:r>
        <w:rPr>
          <w:rtl/>
        </w:rPr>
        <w:t xml:space="preserve"> </w:t>
      </w:r>
      <w:r>
        <w:rPr>
          <w:rFonts w:ascii="Arial" w:hAnsi="Arial" w:cs="Arial" w:hint="cs"/>
          <w:rtl/>
        </w:rPr>
        <w:t>الدنيا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تَفْرَحُواْ</w:t>
      </w:r>
      <w:r>
        <w:rPr>
          <w:rStyle w:val="bold"/>
          <w:rtl/>
        </w:rPr>
        <w:t xml:space="preserve"> </w:t>
      </w:r>
      <w:r>
        <w:rPr>
          <w:rStyle w:val="bold"/>
          <w:rFonts w:ascii="Arial" w:hAnsi="Arial" w:cs="Arial" w:hint="cs"/>
          <w:rtl/>
        </w:rPr>
        <w:t>بِمَآ</w:t>
      </w:r>
      <w:r>
        <w:rPr>
          <w:rStyle w:val="bold"/>
          <w:rtl/>
        </w:rPr>
        <w:t xml:space="preserve"> </w:t>
      </w:r>
      <w:r>
        <w:rPr>
          <w:rStyle w:val="bold"/>
          <w:rFonts w:ascii="Arial" w:hAnsi="Arial" w:cs="Arial" w:hint="cs"/>
          <w:rtl/>
        </w:rPr>
        <w:t>ءَاتَاكُمْ</w:t>
      </w:r>
      <w:r>
        <w:rPr>
          <w:rtl/>
        </w:rPr>
        <w:t> </w:t>
      </w:r>
      <w:r>
        <w:rPr>
          <w:rFonts w:ascii="Arial" w:hAnsi="Arial" w:cs="Arial" w:hint="cs"/>
          <w:rtl/>
        </w:rPr>
        <w:t>﴾</w:t>
      </w:r>
      <w:r>
        <w:rPr>
          <w:rtl/>
        </w:rPr>
        <w:t xml:space="preserve"> </w:t>
      </w:r>
      <w:r>
        <w:rPr>
          <w:rFonts w:ascii="Arial" w:hAnsi="Arial" w:cs="Arial" w:hint="cs"/>
          <w:rtl/>
        </w:rPr>
        <w:t>منها،</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أنَّ</w:t>
      </w:r>
      <w:r>
        <w:rPr>
          <w:rtl/>
        </w:rPr>
        <w:t xml:space="preserve"> </w:t>
      </w:r>
      <w:r>
        <w:rPr>
          <w:rFonts w:ascii="Arial" w:hAnsi="Arial" w:cs="Arial" w:hint="cs"/>
          <w:rtl/>
        </w:rPr>
        <w:t>الموجود</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شرٍّ</w:t>
      </w:r>
      <w:r>
        <w:rPr>
          <w:rtl/>
        </w:rPr>
        <w:t xml:space="preserve"> </w:t>
      </w:r>
      <w:r>
        <w:rPr>
          <w:rFonts w:ascii="Arial" w:hAnsi="Arial" w:cs="Arial" w:hint="cs"/>
          <w:rtl/>
        </w:rPr>
        <w:t>بقضاء</w:t>
      </w:r>
      <w:r>
        <w:rPr>
          <w:rtl/>
        </w:rPr>
        <w:t xml:space="preserve"> </w:t>
      </w:r>
      <w:r>
        <w:rPr>
          <w:rFonts w:ascii="Arial" w:hAnsi="Arial" w:cs="Arial" w:hint="cs"/>
          <w:rtl/>
        </w:rPr>
        <w:t>وقدر</w:t>
      </w:r>
      <w:r>
        <w:rPr>
          <w:rtl/>
        </w:rPr>
        <w:t xml:space="preserve"> </w:t>
      </w:r>
      <w:r>
        <w:rPr>
          <w:rFonts w:ascii="Arial" w:hAnsi="Arial" w:cs="Arial" w:hint="cs"/>
          <w:rtl/>
        </w:rPr>
        <w:t>لا</w:t>
      </w:r>
      <w:r>
        <w:rPr>
          <w:rFonts w:ascii="Calibri" w:cs="Calibri" w:hint="cs"/>
          <w:rtl/>
        </w:rPr>
        <w:t> </w:t>
      </w:r>
      <w:r>
        <w:rPr>
          <w:rFonts w:ascii="Arial" w:hAnsi="Arial" w:cs="Arial" w:hint="cs"/>
          <w:rtl/>
        </w:rPr>
        <w:t>يتخلَّفان</w:t>
      </w:r>
      <w:r>
        <w:rPr>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يعظم</w:t>
      </w:r>
      <w:r>
        <w:rPr>
          <w:rStyle w:val="bold"/>
          <w:rtl/>
        </w:rPr>
        <w:t xml:space="preserve"> </w:t>
      </w:r>
      <w:r>
        <w:rPr>
          <w:rStyle w:val="bold"/>
          <w:rFonts w:ascii="Arial" w:hAnsi="Arial" w:cs="Arial" w:hint="cs"/>
          <w:rtl/>
        </w:rPr>
        <w:t>جزعه</w:t>
      </w:r>
      <w:r>
        <w:rPr>
          <w:rStyle w:val="bold"/>
          <w:rtl/>
        </w:rPr>
        <w:t xml:space="preserve"> </w:t>
      </w:r>
      <w:r>
        <w:rPr>
          <w:rStyle w:val="bold"/>
          <w:rFonts w:ascii="Arial" w:hAnsi="Arial" w:cs="Arial" w:hint="cs"/>
          <w:rtl/>
        </w:rPr>
        <w:t>بفوتٍ،</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فرحه</w:t>
      </w:r>
      <w:r>
        <w:rPr>
          <w:rStyle w:val="bold"/>
          <w:rtl/>
        </w:rPr>
        <w:t xml:space="preserve"> </w:t>
      </w:r>
      <w:r>
        <w:rPr>
          <w:rStyle w:val="bold"/>
          <w:rFonts w:ascii="Arial" w:hAnsi="Arial" w:cs="Arial" w:hint="cs"/>
          <w:rtl/>
        </w:rPr>
        <w:t>بإتيان،</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بيده</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دام</w:t>
      </w:r>
      <w:r>
        <w:rPr>
          <w:rStyle w:val="bold"/>
          <w:rtl/>
        </w:rPr>
        <w:t xml:space="preserve"> </w:t>
      </w:r>
      <w:r>
        <w:rPr>
          <w:rStyle w:val="bold"/>
          <w:rFonts w:ascii="Arial" w:hAnsi="Arial" w:cs="Arial" w:hint="cs"/>
          <w:rtl/>
        </w:rPr>
        <w:t>سيفقده</w:t>
      </w:r>
      <w:r>
        <w:rPr>
          <w:rStyle w:val="bold"/>
          <w:rtl/>
        </w:rPr>
        <w:t xml:space="preserve"> </w:t>
      </w:r>
      <w:r>
        <w:rPr>
          <w:rStyle w:val="bold"/>
          <w:rFonts w:ascii="Arial" w:hAnsi="Arial" w:cs="Arial" w:hint="cs"/>
          <w:rtl/>
        </w:rPr>
        <w:t>بالموت</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عارية</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يحزن</w:t>
      </w:r>
      <w:r>
        <w:rPr>
          <w:rStyle w:val="bold"/>
          <w:rtl/>
        </w:rPr>
        <w:t xml:space="preserve"> </w:t>
      </w:r>
      <w:r>
        <w:rPr>
          <w:rStyle w:val="bold"/>
          <w:rFonts w:ascii="Arial" w:hAnsi="Arial" w:cs="Arial" w:hint="cs"/>
          <w:rtl/>
        </w:rPr>
        <w:t>بفوته،</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يرزقه</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يعظم</w:t>
      </w:r>
      <w:r>
        <w:rPr>
          <w:rStyle w:val="bold"/>
          <w:rtl/>
        </w:rPr>
        <w:t xml:space="preserve"> </w:t>
      </w:r>
      <w:r>
        <w:rPr>
          <w:rStyle w:val="bold"/>
          <w:rFonts w:ascii="Arial" w:hAnsi="Arial" w:cs="Arial" w:hint="cs"/>
          <w:rtl/>
        </w:rPr>
        <w:t>عنده</w:t>
      </w:r>
      <w:r>
        <w:rPr>
          <w:rStyle w:val="bold"/>
          <w:rtl/>
        </w:rPr>
        <w:t xml:space="preserve"> </w:t>
      </w:r>
      <w:r>
        <w:rPr>
          <w:rStyle w:val="bold"/>
          <w:rFonts w:ascii="Arial" w:hAnsi="Arial" w:cs="Arial" w:hint="cs"/>
          <w:rtl/>
        </w:rPr>
        <w:t>الفرح</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وجوده</w:t>
      </w:r>
      <w:r>
        <w:rPr>
          <w:rtl/>
        </w:rPr>
        <w:t>.</w:t>
      </w:r>
    </w:p>
    <w:p w:rsidR="00F65AD2" w:rsidRDefault="00F65AD2">
      <w:pPr>
        <w:pStyle w:val="textquran"/>
        <w:spacing w:before="170"/>
        <w:rPr>
          <w:rtl/>
        </w:rPr>
      </w:pPr>
      <w:r>
        <w:rPr>
          <w:rFonts w:ascii="Arial" w:hAnsi="Arial" w:cs="Arial" w:hint="cs"/>
          <w:rtl/>
        </w:rPr>
        <w:t>وذكر</w:t>
      </w:r>
      <w:r>
        <w:rPr>
          <w:rtl/>
        </w:rPr>
        <w:t xml:space="preserve"> </w:t>
      </w:r>
      <w:r>
        <w:rPr>
          <w:rFonts w:ascii="Arial" w:hAnsi="Arial" w:cs="Arial" w:hint="cs"/>
          <w:rtl/>
        </w:rPr>
        <w:t>الخير</w:t>
      </w:r>
      <w:r>
        <w:rPr>
          <w:rtl/>
        </w:rPr>
        <w:t xml:space="preserve"> </w:t>
      </w:r>
      <w:r>
        <w:rPr>
          <w:rFonts w:ascii="Arial" w:hAnsi="Arial" w:cs="Arial" w:hint="cs"/>
          <w:rtl/>
        </w:rPr>
        <w:t>والفرح</w:t>
      </w:r>
      <w:r>
        <w:rPr>
          <w:rtl/>
        </w:rPr>
        <w:t xml:space="preserve"> </w:t>
      </w:r>
      <w:r>
        <w:rPr>
          <w:rFonts w:ascii="Arial" w:hAnsi="Arial" w:cs="Arial" w:hint="cs"/>
          <w:rtl/>
        </w:rPr>
        <w:t>هنا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المتقدِّم</w:t>
      </w:r>
      <w:r>
        <w:rPr>
          <w:rtl/>
        </w:rPr>
        <w:t xml:space="preserve"> </w:t>
      </w:r>
      <w:r>
        <w:rPr>
          <w:rFonts w:ascii="Arial" w:hAnsi="Arial" w:cs="Arial" w:hint="cs"/>
          <w:rtl/>
        </w:rPr>
        <w:t>الإصابة</w:t>
      </w:r>
      <w:r>
        <w:rPr>
          <w:rtl/>
        </w:rPr>
        <w:t xml:space="preserve"> </w:t>
      </w:r>
      <w:r>
        <w:rPr>
          <w:rFonts w:ascii="Arial" w:hAnsi="Arial" w:cs="Arial" w:hint="cs"/>
          <w:rtl/>
        </w:rPr>
        <w:t>بالسوء</w:t>
      </w:r>
      <w:r>
        <w:rPr>
          <w:rtl/>
        </w:rPr>
        <w:t xml:space="preserve"> </w:t>
      </w:r>
      <w:r>
        <w:rPr>
          <w:rFonts w:ascii="Arial" w:hAnsi="Arial" w:cs="Arial" w:hint="cs"/>
          <w:rtl/>
        </w:rPr>
        <w:t>فقط،</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قائل</w:t>
      </w:r>
      <w:r>
        <w:rPr>
          <w:rtl/>
        </w:rPr>
        <w:t xml:space="preserve"> </w:t>
      </w:r>
      <w:r>
        <w:rPr>
          <w:rFonts w:ascii="Arial" w:hAnsi="Arial" w:cs="Arial" w:hint="cs"/>
          <w:rtl/>
        </w:rPr>
        <w:t>بالفرق</w:t>
      </w:r>
      <w:r>
        <w:rPr>
          <w:rtl/>
        </w:rPr>
        <w:t xml:space="preserve"> </w:t>
      </w:r>
      <w:r>
        <w:rPr>
          <w:rFonts w:ascii="Arial" w:hAnsi="Arial" w:cs="Arial" w:hint="cs"/>
          <w:rtl/>
        </w:rPr>
        <w:t>بين</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ولو</w:t>
      </w:r>
      <w:r>
        <w:rPr>
          <w:rtl/>
        </w:rPr>
        <w:t xml:space="preserve"> </w:t>
      </w:r>
      <w:r>
        <w:rPr>
          <w:rFonts w:ascii="Arial" w:hAnsi="Arial" w:cs="Arial" w:hint="cs"/>
          <w:rtl/>
        </w:rPr>
        <w:t>عند</w:t>
      </w:r>
      <w:r>
        <w:rPr>
          <w:rtl/>
        </w:rPr>
        <w:t xml:space="preserve"> </w:t>
      </w:r>
      <w:r>
        <w:rPr>
          <w:rFonts w:ascii="Arial" w:hAnsi="Arial" w:cs="Arial" w:hint="cs"/>
          <w:rtl/>
        </w:rPr>
        <w:t>الكُفَّار</w:t>
      </w:r>
      <w:r>
        <w:rPr>
          <w:rtl/>
        </w:rPr>
        <w:t xml:space="preserve"> </w:t>
      </w:r>
      <w:r>
        <w:rPr>
          <w:rFonts w:ascii="Arial" w:hAnsi="Arial" w:cs="Arial" w:hint="cs"/>
          <w:rtl/>
        </w:rPr>
        <w:t>في</w:t>
      </w:r>
      <w:r>
        <w:rPr>
          <w:rtl/>
        </w:rPr>
        <w:t xml:space="preserve"> </w:t>
      </w:r>
      <w:r>
        <w:rPr>
          <w:rFonts w:ascii="Arial" w:hAnsi="Arial" w:cs="Arial" w:hint="cs"/>
          <w:rtl/>
        </w:rPr>
        <w:t>أنَّهما</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بعض</w:t>
      </w:r>
      <w:r>
        <w:rPr>
          <w:rtl/>
        </w:rPr>
        <w:t xml:space="preserve">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أَنفُسِكُمْ</w:t>
      </w:r>
      <w:r>
        <w:rPr>
          <w:rFonts w:ascii="Calibri" w:cs="Calibri" w:hint="cs"/>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أتت</w:t>
      </w:r>
      <w:r>
        <w:rPr>
          <w:rtl/>
        </w:rPr>
        <w:t xml:space="preserve"> </w:t>
      </w:r>
      <w:r>
        <w:rPr>
          <w:rFonts w:ascii="Arial" w:hAnsi="Arial" w:cs="Arial" w:hint="cs"/>
          <w:rtl/>
        </w:rPr>
        <w:t>من</w:t>
      </w:r>
      <w:r>
        <w:rPr>
          <w:rtl/>
        </w:rPr>
        <w:t xml:space="preserve"> </w:t>
      </w:r>
      <w:r>
        <w:rPr>
          <w:rFonts w:ascii="Arial" w:hAnsi="Arial" w:cs="Arial" w:hint="cs"/>
          <w:rtl/>
        </w:rPr>
        <w:t>نعمة،</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إذا</w:t>
      </w:r>
      <w:r>
        <w:rPr>
          <w:rtl/>
        </w:rPr>
        <w:t xml:space="preserve"> </w:t>
      </w:r>
      <w:r>
        <w:rPr>
          <w:rFonts w:ascii="Arial" w:hAnsi="Arial" w:cs="Arial" w:hint="cs"/>
          <w:rtl/>
        </w:rPr>
        <w:t>قيل</w:t>
      </w:r>
      <w:r>
        <w:rPr>
          <w:rtl/>
        </w:rPr>
        <w:t xml:space="preserve">: </w:t>
      </w:r>
      <w:r>
        <w:rPr>
          <w:rFonts w:ascii="Arial" w:hAnsi="Arial" w:cs="Arial" w:hint="cs"/>
          <w:rtl/>
        </w:rPr>
        <w:t>المصيبة</w:t>
      </w:r>
      <w:r>
        <w:rPr>
          <w:rtl/>
        </w:rPr>
        <w:t xml:space="preserve"> </w:t>
      </w:r>
      <w:r>
        <w:rPr>
          <w:rFonts w:ascii="Arial" w:hAnsi="Arial" w:cs="Arial" w:hint="cs"/>
          <w:rtl/>
        </w:rPr>
        <w:t>تشمل</w:t>
      </w:r>
      <w:r>
        <w:rPr>
          <w:rtl/>
        </w:rPr>
        <w:t xml:space="preserve"> </w:t>
      </w:r>
      <w:r>
        <w:rPr>
          <w:rFonts w:ascii="Arial" w:hAnsi="Arial" w:cs="Arial" w:hint="cs"/>
          <w:rtl/>
        </w:rPr>
        <w:t>النعمة،</w:t>
      </w:r>
      <w:r>
        <w:rPr>
          <w:rtl/>
        </w:rPr>
        <w:t xml:space="preserve"> </w:t>
      </w:r>
      <w:r>
        <w:rPr>
          <w:rFonts w:ascii="Arial" w:hAnsi="Arial" w:cs="Arial" w:hint="cs"/>
          <w:rtl/>
        </w:rPr>
        <w:t>فأولى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تقدير</w:t>
      </w:r>
      <w:r>
        <w:rPr>
          <w:rtl/>
        </w:rPr>
        <w:t>.</w:t>
      </w:r>
    </w:p>
    <w:p w:rsidR="00F65AD2" w:rsidRDefault="00F65AD2">
      <w:pPr>
        <w:pStyle w:val="textquran"/>
        <w:rPr>
          <w:rtl/>
        </w:rPr>
      </w:pPr>
      <w:r>
        <w:rPr>
          <w:rFonts w:ascii="Arial" w:hAnsi="Arial" w:cs="Arial" w:hint="cs"/>
          <w:rtl/>
        </w:rPr>
        <w:t>وأسند</w:t>
      </w:r>
      <w:r>
        <w:rPr>
          <w:rtl/>
        </w:rPr>
        <w:t xml:space="preserve"> </w:t>
      </w:r>
      <w:r>
        <w:rPr>
          <w:rFonts w:ascii="Calibri" w:cs="Calibri" w:hint="cs"/>
          <w:rtl/>
        </w:rPr>
        <w:t>«</w:t>
      </w:r>
      <w:r>
        <w:rPr>
          <w:rFonts w:ascii="Arial" w:hAnsi="Arial" w:cs="Arial" w:hint="cs"/>
          <w:rtl/>
        </w:rPr>
        <w:t>فَاتَ</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الفوت</w:t>
      </w:r>
      <w:r>
        <w:rPr>
          <w:rtl/>
        </w:rPr>
        <w:t xml:space="preserve"> </w:t>
      </w:r>
      <w:r>
        <w:rPr>
          <w:rFonts w:ascii="Arial" w:hAnsi="Arial" w:cs="Arial" w:hint="cs"/>
          <w:rtl/>
        </w:rPr>
        <w:t>والعدم</w:t>
      </w:r>
      <w:r>
        <w:rPr>
          <w:rtl/>
        </w:rPr>
        <w:t xml:space="preserve"> </w:t>
      </w:r>
      <w:r>
        <w:rPr>
          <w:rFonts w:ascii="Arial" w:hAnsi="Arial" w:cs="Arial" w:hint="cs"/>
          <w:rtl/>
        </w:rPr>
        <w:t>ذاتيٌّ</w:t>
      </w:r>
      <w:r>
        <w:rPr>
          <w:rtl/>
        </w:rPr>
        <w:t xml:space="preserve"> </w:t>
      </w:r>
      <w:r>
        <w:rPr>
          <w:rFonts w:ascii="Arial" w:hAnsi="Arial" w:cs="Arial" w:hint="cs"/>
          <w:rtl/>
        </w:rPr>
        <w:t>للمخلوقات،</w:t>
      </w:r>
      <w:r>
        <w:rPr>
          <w:rtl/>
        </w:rPr>
        <w:t xml:space="preserve"> </w:t>
      </w:r>
      <w:r>
        <w:rPr>
          <w:rFonts w:ascii="Arial" w:hAnsi="Arial" w:cs="Arial" w:hint="cs"/>
          <w:rtl/>
        </w:rPr>
        <w:t>فلو</w:t>
      </w:r>
      <w:r>
        <w:rPr>
          <w:rtl/>
        </w:rPr>
        <w:t xml:space="preserve"> </w:t>
      </w:r>
      <w:r>
        <w:rPr>
          <w:rFonts w:ascii="Arial" w:hAnsi="Arial" w:cs="Arial" w:hint="cs"/>
          <w:rtl/>
        </w:rPr>
        <w:t>لم</w:t>
      </w:r>
      <w:r>
        <w:rPr>
          <w:rtl/>
        </w:rPr>
        <w:t xml:space="preserve"> </w:t>
      </w:r>
      <w:r>
        <w:rPr>
          <w:rFonts w:ascii="Arial" w:hAnsi="Arial" w:cs="Arial" w:hint="cs"/>
          <w:rtl/>
        </w:rPr>
        <w:t>يبقها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لفنيت</w:t>
      </w:r>
      <w:r>
        <w:rPr>
          <w:rtl/>
        </w:rPr>
        <w:t xml:space="preserve"> </w:t>
      </w:r>
      <w:r>
        <w:rPr>
          <w:rFonts w:ascii="Arial" w:hAnsi="Arial" w:cs="Arial" w:hint="cs"/>
          <w:rtl/>
        </w:rPr>
        <w:t>وعدمت،</w:t>
      </w:r>
      <w:r>
        <w:rPr>
          <w:rtl/>
        </w:rPr>
        <w:t xml:space="preserve"> </w:t>
      </w:r>
      <w:r>
        <w:rPr>
          <w:rFonts w:ascii="Arial" w:hAnsi="Arial" w:cs="Arial" w:hint="cs"/>
          <w:rtl/>
        </w:rPr>
        <w:t>بخلاف</w:t>
      </w:r>
      <w:r>
        <w:rPr>
          <w:rtl/>
        </w:rPr>
        <w:t xml:space="preserve"> </w:t>
      </w:r>
      <w:r>
        <w:rPr>
          <w:rFonts w:ascii="Arial" w:hAnsi="Arial" w:cs="Arial" w:hint="cs"/>
          <w:rtl/>
        </w:rPr>
        <w:t>بقائها</w:t>
      </w:r>
      <w:r>
        <w:rPr>
          <w:rtl/>
        </w:rPr>
        <w:t xml:space="preserve"> </w:t>
      </w:r>
      <w:r>
        <w:rPr>
          <w:rFonts w:ascii="Arial" w:hAnsi="Arial" w:cs="Arial" w:hint="cs"/>
          <w:rtl/>
        </w:rPr>
        <w:t>فغير</w:t>
      </w:r>
      <w:r>
        <w:rPr>
          <w:rtl/>
        </w:rPr>
        <w:t xml:space="preserve"> </w:t>
      </w:r>
      <w:r>
        <w:rPr>
          <w:rFonts w:ascii="Arial" w:hAnsi="Arial" w:cs="Arial" w:hint="cs"/>
          <w:rtl/>
        </w:rPr>
        <w:t>ذاتيٍّ،</w:t>
      </w:r>
      <w:r>
        <w:rPr>
          <w:rtl/>
        </w:rPr>
        <w:t xml:space="preserve"> </w:t>
      </w:r>
      <w:r>
        <w:rPr>
          <w:rFonts w:ascii="Arial" w:hAnsi="Arial" w:cs="Arial" w:hint="cs"/>
          <w:rtl/>
        </w:rPr>
        <w:t>بل</w:t>
      </w:r>
      <w:r>
        <w:rPr>
          <w:rtl/>
        </w:rPr>
        <w:t xml:space="preserve"> </w:t>
      </w:r>
      <w:r>
        <w:rPr>
          <w:rFonts w:ascii="Arial" w:hAnsi="Arial" w:cs="Arial" w:hint="cs"/>
          <w:rtl/>
        </w:rPr>
        <w:t>بإبقاء</w:t>
      </w:r>
      <w:r>
        <w:rPr>
          <w:rtl/>
        </w:rPr>
        <w:t xml:space="preserve"> </w:t>
      </w:r>
      <w:r>
        <w:rPr>
          <w:rFonts w:ascii="Arial" w:hAnsi="Arial" w:cs="Arial" w:hint="cs"/>
          <w:rtl/>
        </w:rPr>
        <w:t>موجدها</w:t>
      </w:r>
      <w:r>
        <w:rPr>
          <w:rtl/>
        </w:rPr>
        <w:t xml:space="preserve"> </w:t>
      </w:r>
      <w:r>
        <w:rPr>
          <w:rFonts w:ascii="Arial" w:hAnsi="Arial" w:cs="Arial" w:hint="cs"/>
          <w:rtl/>
        </w:rPr>
        <w:t>تعالى،</w:t>
      </w:r>
      <w:r>
        <w:rPr>
          <w:rtl/>
        </w:rPr>
        <w:t xml:space="preserve"> </w:t>
      </w:r>
      <w:r>
        <w:rPr>
          <w:rFonts w:ascii="Arial" w:hAnsi="Arial" w:cs="Arial" w:hint="cs"/>
          <w:rtl/>
        </w:rPr>
        <w:t>فأسند</w:t>
      </w:r>
      <w:r>
        <w:rPr>
          <w:rtl/>
        </w:rPr>
        <w:t xml:space="preserve"> </w:t>
      </w:r>
      <w:r>
        <w:rPr>
          <w:rFonts w:ascii="Arial" w:hAnsi="Arial" w:cs="Arial" w:hint="cs"/>
          <w:rtl/>
        </w:rPr>
        <w:t>الإيتاء</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بما</w:t>
      </w:r>
      <w:r>
        <w:rPr>
          <w:rtl/>
        </w:rPr>
        <w:t xml:space="preserve"> </w:t>
      </w:r>
      <w:r>
        <w:rPr>
          <w:rFonts w:ascii="Arial" w:hAnsi="Arial" w:cs="Arial" w:hint="cs"/>
          <w:rtl/>
        </w:rPr>
        <w:t>أتاكم</w:t>
      </w:r>
      <w:r>
        <w:rPr>
          <w:rtl/>
        </w:rPr>
        <w:t xml:space="preserve"> (</w:t>
      </w:r>
      <w:r>
        <w:rPr>
          <w:rFonts w:ascii="Arial" w:hAnsi="Arial" w:cs="Arial" w:hint="cs"/>
          <w:rtl/>
        </w:rPr>
        <w:t>بهمزة</w:t>
      </w:r>
      <w:r>
        <w:rPr>
          <w:rtl/>
        </w:rPr>
        <w:t xml:space="preserve"> </w:t>
      </w:r>
      <w:r>
        <w:rPr>
          <w:rFonts w:ascii="Arial" w:hAnsi="Arial" w:cs="Arial" w:hint="cs"/>
          <w:rtl/>
        </w:rPr>
        <w:t>بلا</w:t>
      </w:r>
      <w:r>
        <w:rPr>
          <w:rtl/>
        </w:rPr>
        <w:t xml:space="preserve"> </w:t>
      </w:r>
      <w:r>
        <w:rPr>
          <w:rFonts w:ascii="Arial" w:hAnsi="Arial" w:cs="Arial" w:hint="cs"/>
          <w:rtl/>
        </w:rPr>
        <w:t>مدٍّ</w:t>
      </w:r>
      <w:r>
        <w:rPr>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أبو</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العلاء،</w:t>
      </w:r>
      <w:r>
        <w:rPr>
          <w:rtl/>
        </w:rPr>
        <w:t xml:space="preserve"> </w:t>
      </w:r>
      <w:r>
        <w:rPr>
          <w:rFonts w:ascii="Arial" w:hAnsi="Arial" w:cs="Arial" w:hint="cs"/>
          <w:rtl/>
        </w:rPr>
        <w:t>فيكون</w:t>
      </w:r>
      <w:r>
        <w:rPr>
          <w:rtl/>
        </w:rPr>
        <w:t xml:space="preserve"> </w:t>
      </w:r>
      <w:r>
        <w:rPr>
          <w:rFonts w:ascii="Arial" w:hAnsi="Arial" w:cs="Arial" w:hint="cs"/>
          <w:rtl/>
        </w:rPr>
        <w:t>الإسناد</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إلى</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نافية</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والمراد</w:t>
      </w:r>
      <w:r>
        <w:rPr>
          <w:rtl/>
        </w:rPr>
        <w:t xml:space="preserve">: </w:t>
      </w:r>
      <w:r>
        <w:rPr>
          <w:rFonts w:ascii="Arial" w:hAnsi="Arial" w:cs="Arial" w:hint="cs"/>
          <w:rtl/>
        </w:rPr>
        <w:t>الزجر</w:t>
      </w:r>
      <w:r>
        <w:rPr>
          <w:rtl/>
        </w:rPr>
        <w:t xml:space="preserve"> </w:t>
      </w:r>
      <w:r>
        <w:rPr>
          <w:rFonts w:ascii="Arial" w:hAnsi="Arial" w:cs="Arial" w:hint="cs"/>
          <w:rtl/>
        </w:rPr>
        <w:t>عن</w:t>
      </w:r>
      <w:r>
        <w:rPr>
          <w:rtl/>
        </w:rPr>
        <w:t xml:space="preserve"> </w:t>
      </w:r>
      <w:r>
        <w:rPr>
          <w:rFonts w:ascii="Arial" w:hAnsi="Arial" w:cs="Arial" w:hint="cs"/>
          <w:rtl/>
        </w:rPr>
        <w:t>حزنٍ</w:t>
      </w:r>
      <w:r>
        <w:rPr>
          <w:rtl/>
        </w:rPr>
        <w:t xml:space="preserve"> </w:t>
      </w:r>
      <w:r>
        <w:rPr>
          <w:rFonts w:ascii="Arial" w:hAnsi="Arial" w:cs="Arial" w:hint="cs"/>
          <w:rtl/>
        </w:rPr>
        <w:t>يُؤَدِّي</w:t>
      </w:r>
      <w:r>
        <w:rPr>
          <w:rtl/>
        </w:rPr>
        <w:t xml:space="preserve"> </w:t>
      </w:r>
      <w:r>
        <w:rPr>
          <w:rFonts w:ascii="Arial" w:hAnsi="Arial" w:cs="Arial" w:hint="cs"/>
          <w:rtl/>
        </w:rPr>
        <w:t>إلى</w:t>
      </w:r>
      <w:r>
        <w:rPr>
          <w:rtl/>
        </w:rPr>
        <w:t xml:space="preserve"> </w:t>
      </w:r>
      <w:r>
        <w:rPr>
          <w:rFonts w:ascii="Arial" w:hAnsi="Arial" w:cs="Arial" w:hint="cs"/>
          <w:rtl/>
        </w:rPr>
        <w:t>عدم</w:t>
      </w:r>
      <w:r>
        <w:rPr>
          <w:rtl/>
        </w:rPr>
        <w:t xml:space="preserve"> </w:t>
      </w:r>
      <w:r>
        <w:rPr>
          <w:rFonts w:ascii="Arial" w:hAnsi="Arial" w:cs="Arial" w:hint="cs"/>
          <w:rtl/>
        </w:rPr>
        <w:t>الرضا</w:t>
      </w:r>
      <w:r>
        <w:rPr>
          <w:rtl/>
        </w:rPr>
        <w:t xml:space="preserve"> </w:t>
      </w:r>
      <w:r>
        <w:rPr>
          <w:rFonts w:ascii="Arial" w:hAnsi="Arial" w:cs="Arial" w:hint="cs"/>
          <w:rtl/>
        </w:rPr>
        <w:t>بقضاء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حزنٍ</w:t>
      </w:r>
      <w:r>
        <w:rPr>
          <w:rtl/>
        </w:rPr>
        <w:t xml:space="preserve"> </w:t>
      </w:r>
      <w:r>
        <w:rPr>
          <w:rFonts w:ascii="Arial" w:hAnsi="Arial" w:cs="Arial" w:hint="cs"/>
          <w:rtl/>
        </w:rPr>
        <w:t>غالبٍ</w:t>
      </w:r>
      <w:r>
        <w:rPr>
          <w:rtl/>
        </w:rPr>
        <w:t xml:space="preserve"> </w:t>
      </w:r>
      <w:r>
        <w:rPr>
          <w:rFonts w:ascii="Arial" w:hAnsi="Arial" w:cs="Arial" w:hint="cs"/>
          <w:rtl/>
        </w:rPr>
        <w:t>مُفَوِّتٍ</w:t>
      </w:r>
      <w:r>
        <w:rPr>
          <w:rtl/>
        </w:rPr>
        <w:t xml:space="preserve"> </w:t>
      </w:r>
      <w:r>
        <w:rPr>
          <w:rFonts w:ascii="Arial" w:hAnsi="Arial" w:cs="Arial" w:hint="cs"/>
          <w:rtl/>
        </w:rPr>
        <w:t>للعبادة،</w:t>
      </w:r>
      <w:r>
        <w:rPr>
          <w:rtl/>
        </w:rPr>
        <w:t xml:space="preserve"> </w:t>
      </w:r>
      <w:r>
        <w:rPr>
          <w:rFonts w:ascii="Arial" w:hAnsi="Arial" w:cs="Arial" w:hint="cs"/>
          <w:rtl/>
        </w:rPr>
        <w:t>أو</w:t>
      </w:r>
      <w:r>
        <w:rPr>
          <w:rtl/>
        </w:rPr>
        <w:t xml:space="preserve"> </w:t>
      </w:r>
      <w:r>
        <w:rPr>
          <w:rFonts w:ascii="Arial" w:hAnsi="Arial" w:cs="Arial" w:hint="cs"/>
          <w:rtl/>
        </w:rPr>
        <w:t>موصلٍ</w:t>
      </w:r>
      <w:r>
        <w:rPr>
          <w:rtl/>
        </w:rPr>
        <w:t xml:space="preserve"> </w:t>
      </w:r>
      <w:r>
        <w:rPr>
          <w:rFonts w:ascii="Arial" w:hAnsi="Arial" w:cs="Arial" w:hint="cs"/>
          <w:rtl/>
        </w:rPr>
        <w:t>إلى</w:t>
      </w:r>
      <w:r>
        <w:rPr>
          <w:rtl/>
        </w:rPr>
        <w:t xml:space="preserve"> </w:t>
      </w:r>
      <w:r>
        <w:rPr>
          <w:rFonts w:ascii="Arial" w:hAnsi="Arial" w:cs="Arial" w:hint="cs"/>
          <w:rtl/>
        </w:rPr>
        <w:t>الشكوى،</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لأخ</w:t>
      </w:r>
      <w:r>
        <w:rPr>
          <w:rtl/>
        </w:rPr>
        <w:t xml:space="preserve"> </w:t>
      </w:r>
      <w:r>
        <w:rPr>
          <w:rFonts w:ascii="Arial" w:hAnsi="Arial" w:cs="Arial" w:hint="cs"/>
          <w:rtl/>
        </w:rPr>
        <w:t>أو</w:t>
      </w:r>
      <w:r>
        <w:rPr>
          <w:rtl/>
        </w:rPr>
        <w:t xml:space="preserve"> </w:t>
      </w:r>
      <w:r>
        <w:rPr>
          <w:rFonts w:ascii="Arial" w:hAnsi="Arial" w:cs="Arial" w:hint="cs"/>
          <w:rtl/>
        </w:rPr>
        <w:t>لضرورة؛</w:t>
      </w:r>
      <w:r>
        <w:rPr>
          <w:rtl/>
        </w:rPr>
        <w:t xml:space="preserve"> </w:t>
      </w:r>
      <w:r>
        <w:rPr>
          <w:rFonts w:ascii="Arial" w:hAnsi="Arial" w:cs="Arial" w:hint="cs"/>
          <w:rtl/>
        </w:rPr>
        <w:t>والزجرُ</w:t>
      </w:r>
      <w:r>
        <w:rPr>
          <w:rtl/>
        </w:rPr>
        <w:t xml:space="preserve"> </w:t>
      </w:r>
      <w:r>
        <w:rPr>
          <w:rFonts w:ascii="Arial" w:hAnsi="Arial" w:cs="Arial" w:hint="cs"/>
          <w:rtl/>
        </w:rPr>
        <w:t>عن</w:t>
      </w:r>
      <w:r>
        <w:rPr>
          <w:rtl/>
        </w:rPr>
        <w:t xml:space="preserve"> </w:t>
      </w:r>
      <w:r>
        <w:rPr>
          <w:rFonts w:ascii="Arial" w:hAnsi="Arial" w:cs="Arial" w:hint="cs"/>
          <w:rtl/>
        </w:rPr>
        <w:t>فرح</w:t>
      </w:r>
      <w:r>
        <w:rPr>
          <w:rtl/>
        </w:rPr>
        <w:t xml:space="preserve"> </w:t>
      </w:r>
      <w:r>
        <w:rPr>
          <w:rFonts w:ascii="Arial" w:hAnsi="Arial" w:cs="Arial" w:hint="cs"/>
          <w:rtl/>
        </w:rPr>
        <w:t>بطر،</w:t>
      </w:r>
      <w:r>
        <w:rPr>
          <w:rtl/>
        </w:rPr>
        <w:t xml:space="preserve"> </w:t>
      </w:r>
      <w:r>
        <w:rPr>
          <w:rFonts w:ascii="Arial" w:hAnsi="Arial" w:cs="Arial" w:hint="cs"/>
          <w:rtl/>
        </w:rPr>
        <w:t>وَإِلْهَاءٍ</w:t>
      </w:r>
      <w:r>
        <w:rPr>
          <w:rtl/>
        </w:rPr>
        <w:t xml:space="preserve"> </w:t>
      </w:r>
      <w:r>
        <w:rPr>
          <w:rFonts w:ascii="Arial" w:hAnsi="Arial" w:cs="Arial" w:hint="cs"/>
          <w:rtl/>
        </w:rPr>
        <w:t>عن</w:t>
      </w:r>
      <w:r>
        <w:rPr>
          <w:rtl/>
        </w:rPr>
        <w:t xml:space="preserve"> </w:t>
      </w:r>
      <w:r>
        <w:rPr>
          <w:rFonts w:ascii="Arial" w:hAnsi="Arial" w:cs="Arial" w:hint="cs"/>
          <w:rtl/>
        </w:rPr>
        <w:t>الطاعة،</w:t>
      </w:r>
      <w:r>
        <w:rPr>
          <w:rtl/>
        </w:rPr>
        <w:t xml:space="preserve"> </w:t>
      </w:r>
      <w:r>
        <w:rPr>
          <w:rFonts w:ascii="Arial" w:hAnsi="Arial" w:cs="Arial" w:hint="cs"/>
          <w:rtl/>
        </w:rPr>
        <w:t>وأمَّا</w:t>
      </w:r>
      <w:r>
        <w:rPr>
          <w:rtl/>
        </w:rPr>
        <w:t xml:space="preserve"> </w:t>
      </w:r>
      <w:r>
        <w:rPr>
          <w:rFonts w:ascii="Arial" w:hAnsi="Arial" w:cs="Arial" w:hint="cs"/>
          <w:rtl/>
        </w:rPr>
        <w:t>الحزن</w:t>
      </w:r>
      <w:r>
        <w:rPr>
          <w:rtl/>
        </w:rPr>
        <w:t xml:space="preserve"> </w:t>
      </w:r>
      <w:r>
        <w:rPr>
          <w:rFonts w:ascii="Arial" w:hAnsi="Arial" w:cs="Arial" w:hint="cs"/>
          <w:rtl/>
        </w:rPr>
        <w:t>الطبعيُّ</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يخلو</w:t>
      </w:r>
      <w:r>
        <w:rPr>
          <w:rtl/>
        </w:rPr>
        <w:t xml:space="preserve"> </w:t>
      </w:r>
      <w:r>
        <w:rPr>
          <w:rFonts w:ascii="Arial" w:hAnsi="Arial" w:cs="Arial" w:hint="cs"/>
          <w:rtl/>
        </w:rPr>
        <w:t>عنه</w:t>
      </w:r>
      <w:r>
        <w:rPr>
          <w:rtl/>
        </w:rPr>
        <w:t xml:space="preserve"> </w:t>
      </w:r>
      <w:r>
        <w:rPr>
          <w:rFonts w:ascii="Arial" w:hAnsi="Arial" w:cs="Arial" w:hint="cs"/>
          <w:rtl/>
        </w:rPr>
        <w:t>إنسان</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وكذا</w:t>
      </w:r>
      <w:r>
        <w:rPr>
          <w:rtl/>
        </w:rPr>
        <w:t xml:space="preserve"> </w:t>
      </w:r>
      <w:r>
        <w:rPr>
          <w:rFonts w:ascii="Arial" w:hAnsi="Arial" w:cs="Arial" w:hint="cs"/>
          <w:rtl/>
        </w:rPr>
        <w:t>الفرح</w:t>
      </w:r>
      <w:r>
        <w:rPr>
          <w:rtl/>
        </w:rPr>
        <w:t>.</w:t>
      </w:r>
    </w:p>
    <w:p w:rsidR="00F65AD2" w:rsidRDefault="00F65AD2">
      <w:pPr>
        <w:pStyle w:val="textquran"/>
        <w:rPr>
          <w:rtl/>
        </w:rPr>
      </w:pPr>
      <w:r>
        <w:rPr>
          <w:rFonts w:ascii="Arial" w:hAnsi="Arial" w:cs="Arial" w:hint="cs"/>
          <w:rtl/>
        </w:rPr>
        <w:t>والمسلم</w:t>
      </w:r>
      <w:r>
        <w:rPr>
          <w:rtl/>
        </w:rPr>
        <w:t xml:space="preserve"> </w:t>
      </w:r>
      <w:r>
        <w:rPr>
          <w:rFonts w:ascii="Arial" w:hAnsi="Arial" w:cs="Arial" w:hint="cs"/>
          <w:rtl/>
        </w:rPr>
        <w:t>يشكر</w:t>
      </w:r>
      <w:r>
        <w:rPr>
          <w:rtl/>
        </w:rPr>
        <w:t xml:space="preserve"> </w:t>
      </w:r>
      <w:r>
        <w:rPr>
          <w:rFonts w:ascii="Arial" w:hAnsi="Arial" w:cs="Arial" w:hint="cs"/>
          <w:rtl/>
        </w:rPr>
        <w:t>على</w:t>
      </w:r>
      <w:r>
        <w:rPr>
          <w:rtl/>
        </w:rPr>
        <w:t xml:space="preserve"> </w:t>
      </w:r>
      <w:r>
        <w:rPr>
          <w:rFonts w:ascii="Arial" w:hAnsi="Arial" w:cs="Arial" w:hint="cs"/>
          <w:rtl/>
        </w:rPr>
        <w:t>النعمة،</w:t>
      </w:r>
      <w:r>
        <w:rPr>
          <w:rtl/>
        </w:rPr>
        <w:t xml:space="preserve"> </w:t>
      </w:r>
      <w:r>
        <w:rPr>
          <w:rFonts w:ascii="Arial" w:hAnsi="Arial" w:cs="Arial" w:hint="cs"/>
          <w:rtl/>
        </w:rPr>
        <w:t>ويصبر</w:t>
      </w:r>
      <w:r>
        <w:rPr>
          <w:rtl/>
        </w:rPr>
        <w:t xml:space="preserve"> </w:t>
      </w:r>
      <w:r>
        <w:rPr>
          <w:rFonts w:ascii="Arial" w:hAnsi="Arial" w:cs="Arial" w:hint="cs"/>
          <w:rtl/>
        </w:rPr>
        <w:t>على</w:t>
      </w:r>
      <w:r>
        <w:rPr>
          <w:rtl/>
        </w:rPr>
        <w:t xml:space="preserve"> </w:t>
      </w:r>
      <w:r>
        <w:rPr>
          <w:rFonts w:ascii="Arial" w:hAnsi="Arial" w:cs="Arial" w:hint="cs"/>
          <w:rtl/>
        </w:rPr>
        <w:t>المصيبة</w:t>
      </w:r>
      <w:r>
        <w:rPr>
          <w:rtl/>
        </w:rPr>
        <w:t xml:space="preserve"> </w:t>
      </w:r>
      <w:r>
        <w:rPr>
          <w:rFonts w:ascii="Arial" w:hAnsi="Arial" w:cs="Arial" w:hint="cs"/>
          <w:rtl/>
        </w:rPr>
        <w:t>فيثاب،</w:t>
      </w:r>
      <w:r>
        <w:rPr>
          <w:rtl/>
        </w:rPr>
        <w:t xml:space="preserve"> </w:t>
      </w:r>
      <w:r>
        <w:rPr>
          <w:rFonts w:ascii="Arial" w:hAnsi="Arial" w:cs="Arial" w:hint="cs"/>
          <w:rtl/>
        </w:rPr>
        <w:t>وقد</w:t>
      </w:r>
      <w:r>
        <w:rPr>
          <w:rtl/>
        </w:rPr>
        <w:t xml:space="preserve"> </w:t>
      </w:r>
      <w:r>
        <w:rPr>
          <w:rFonts w:ascii="Arial" w:hAnsi="Arial" w:cs="Arial" w:hint="cs"/>
          <w:rtl/>
        </w:rPr>
        <w:t>يفرح</w:t>
      </w:r>
      <w:r>
        <w:rPr>
          <w:rtl/>
        </w:rPr>
        <w:t xml:space="preserve"> </w:t>
      </w:r>
      <w:r>
        <w:rPr>
          <w:rFonts w:ascii="Arial" w:hAnsi="Arial" w:cs="Arial" w:hint="cs"/>
          <w:rtl/>
        </w:rPr>
        <w:t>بالمصيبة،</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يفرح</w:t>
      </w:r>
      <w:r>
        <w:rPr>
          <w:rtl/>
        </w:rPr>
        <w:t xml:space="preserve"> </w:t>
      </w:r>
      <w:r>
        <w:rPr>
          <w:rFonts w:ascii="Arial" w:hAnsi="Arial" w:cs="Arial" w:hint="cs"/>
          <w:rtl/>
        </w:rPr>
        <w:t>ويحزن،</w:t>
      </w:r>
      <w:r>
        <w:rPr>
          <w:rtl/>
        </w:rPr>
        <w:t xml:space="preserve"> </w:t>
      </w:r>
      <w:r>
        <w:rPr>
          <w:rFonts w:ascii="Arial" w:hAnsi="Arial" w:cs="Arial" w:hint="cs"/>
          <w:rtl/>
        </w:rPr>
        <w:t>لكن</w:t>
      </w:r>
      <w:r>
        <w:rPr>
          <w:rtl/>
        </w:rPr>
        <w:t xml:space="preserve"> </w:t>
      </w:r>
      <w:r>
        <w:rPr>
          <w:rFonts w:ascii="Arial" w:hAnsi="Arial" w:cs="Arial" w:hint="cs"/>
          <w:rtl/>
        </w:rPr>
        <w:t>من</w:t>
      </w:r>
      <w:r>
        <w:rPr>
          <w:rtl/>
        </w:rPr>
        <w:t xml:space="preserve"> </w:t>
      </w:r>
      <w:r>
        <w:rPr>
          <w:rFonts w:ascii="Arial" w:hAnsi="Arial" w:cs="Arial" w:hint="cs"/>
          <w:rtl/>
        </w:rPr>
        <w:t>أصابته</w:t>
      </w:r>
      <w:r>
        <w:rPr>
          <w:rtl/>
        </w:rPr>
        <w:t xml:space="preserve"> </w:t>
      </w:r>
      <w:r>
        <w:rPr>
          <w:rFonts w:ascii="Arial" w:hAnsi="Arial" w:cs="Arial" w:hint="cs"/>
          <w:rtl/>
        </w:rPr>
        <w:t>مصيبة</w:t>
      </w:r>
      <w:r>
        <w:rPr>
          <w:rtl/>
        </w:rPr>
        <w:t xml:space="preserve"> </w:t>
      </w:r>
      <w:r>
        <w:rPr>
          <w:rFonts w:ascii="Arial" w:hAnsi="Arial" w:cs="Arial" w:hint="cs"/>
          <w:rtl/>
        </w:rPr>
        <w:t>فليجعلها</w:t>
      </w:r>
      <w:r>
        <w:rPr>
          <w:rtl/>
        </w:rPr>
        <w:t xml:space="preserve"> </w:t>
      </w:r>
      <w:r>
        <w:rPr>
          <w:rFonts w:ascii="Arial" w:hAnsi="Arial" w:cs="Arial" w:hint="cs"/>
          <w:rtl/>
        </w:rPr>
        <w:t>صبرًا،</w:t>
      </w:r>
      <w:r>
        <w:rPr>
          <w:rtl/>
        </w:rPr>
        <w:t xml:space="preserve"> </w:t>
      </w:r>
      <w:r>
        <w:rPr>
          <w:rFonts w:ascii="Arial" w:hAnsi="Arial" w:cs="Arial" w:hint="cs"/>
          <w:rtl/>
        </w:rPr>
        <w:t>ومن</w:t>
      </w:r>
      <w:r>
        <w:rPr>
          <w:rtl/>
        </w:rPr>
        <w:t xml:space="preserve"> </w:t>
      </w:r>
      <w:r>
        <w:rPr>
          <w:rFonts w:ascii="Arial" w:hAnsi="Arial" w:cs="Arial" w:hint="cs"/>
          <w:rtl/>
        </w:rPr>
        <w:t>أصابه</w:t>
      </w:r>
      <w:r>
        <w:rPr>
          <w:rtl/>
        </w:rPr>
        <w:t xml:space="preserve"> </w:t>
      </w:r>
      <w:r>
        <w:rPr>
          <w:rFonts w:ascii="Arial" w:hAnsi="Arial" w:cs="Arial" w:hint="cs"/>
          <w:rtl/>
        </w:rPr>
        <w:t>خير</w:t>
      </w:r>
      <w:r>
        <w:rPr>
          <w:rtl/>
        </w:rPr>
        <w:t xml:space="preserve"> </w:t>
      </w:r>
      <w:r>
        <w:rPr>
          <w:rFonts w:ascii="Arial" w:hAnsi="Arial" w:cs="Arial" w:hint="cs"/>
          <w:rtl/>
        </w:rPr>
        <w:t>فليجعله</w:t>
      </w:r>
      <w:r>
        <w:rPr>
          <w:rtl/>
        </w:rPr>
        <w:t xml:space="preserve"> </w:t>
      </w:r>
      <w:r>
        <w:rPr>
          <w:rFonts w:ascii="Arial" w:hAnsi="Arial" w:cs="Arial" w:hint="cs"/>
          <w:rtl/>
        </w:rPr>
        <w:t>شكرًا</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جعفر</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الصادق</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البيت</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ما</w:t>
      </w:r>
      <w:r>
        <w:rPr>
          <w:rFonts w:ascii="Calibri" w:cs="Calibri" w:hint="cs"/>
          <w:rtl/>
        </w:rPr>
        <w:t> </w:t>
      </w:r>
      <w:r>
        <w:rPr>
          <w:rFonts w:ascii="Arial" w:hAnsi="Arial" w:cs="Arial" w:hint="cs"/>
          <w:rtl/>
        </w:rPr>
        <w:t>لك</w:t>
      </w:r>
      <w:r>
        <w:rPr>
          <w:rtl/>
        </w:rPr>
        <w:t xml:space="preserve"> </w:t>
      </w:r>
      <w:r>
        <w:rPr>
          <w:rFonts w:ascii="Arial" w:hAnsi="Arial" w:cs="Arial" w:hint="cs"/>
          <w:rtl/>
        </w:rPr>
        <w:t>تأسف</w:t>
      </w:r>
      <w:r>
        <w:rPr>
          <w:rtl/>
        </w:rPr>
        <w:t xml:space="preserve"> </w:t>
      </w:r>
      <w:r>
        <w:rPr>
          <w:rFonts w:ascii="Arial" w:hAnsi="Arial" w:cs="Arial" w:hint="cs"/>
          <w:rtl/>
        </w:rPr>
        <w:t>على</w:t>
      </w:r>
      <w:r>
        <w:rPr>
          <w:rtl/>
        </w:rPr>
        <w:t xml:space="preserve"> </w:t>
      </w:r>
      <w:r>
        <w:rPr>
          <w:rFonts w:ascii="Arial" w:hAnsi="Arial" w:cs="Arial" w:hint="cs"/>
          <w:rtl/>
        </w:rPr>
        <w:t>مفقود</w:t>
      </w:r>
      <w:r>
        <w:rPr>
          <w:rtl/>
        </w:rPr>
        <w:t xml:space="preserve"> </w:t>
      </w:r>
      <w:r>
        <w:rPr>
          <w:rFonts w:ascii="Arial" w:hAnsi="Arial" w:cs="Arial" w:hint="cs"/>
          <w:rtl/>
        </w:rPr>
        <w:t>لا</w:t>
      </w:r>
      <w:r>
        <w:rPr>
          <w:rFonts w:ascii="Calibri" w:cs="Calibri" w:hint="cs"/>
          <w:rtl/>
        </w:rPr>
        <w:t> </w:t>
      </w:r>
      <w:r>
        <w:rPr>
          <w:rFonts w:ascii="Arial" w:hAnsi="Arial" w:cs="Arial" w:hint="cs"/>
          <w:rtl/>
        </w:rPr>
        <w:t>يردُّه</w:t>
      </w:r>
      <w:r>
        <w:rPr>
          <w:rtl/>
        </w:rPr>
        <w:t xml:space="preserve"> </w:t>
      </w:r>
      <w:r>
        <w:rPr>
          <w:rFonts w:ascii="Arial" w:hAnsi="Arial" w:cs="Arial" w:hint="cs"/>
          <w:rtl/>
        </w:rPr>
        <w:t>إليك</w:t>
      </w:r>
      <w:r>
        <w:rPr>
          <w:rtl/>
        </w:rPr>
        <w:t xml:space="preserve"> </w:t>
      </w:r>
      <w:r>
        <w:rPr>
          <w:rFonts w:ascii="Arial" w:hAnsi="Arial" w:cs="Arial" w:hint="cs"/>
          <w:rtl/>
        </w:rPr>
        <w:t>الفوت؟</w:t>
      </w:r>
      <w:r>
        <w:rPr>
          <w:rtl/>
        </w:rPr>
        <w:t xml:space="preserve"> </w:t>
      </w:r>
      <w:r>
        <w:rPr>
          <w:rFonts w:ascii="Arial" w:hAnsi="Arial" w:cs="Arial" w:hint="cs"/>
          <w:rtl/>
        </w:rPr>
        <w:t>وما</w:t>
      </w:r>
      <w:r>
        <w:rPr>
          <w:rtl/>
        </w:rPr>
        <w:t xml:space="preserve"> </w:t>
      </w:r>
      <w:r>
        <w:rPr>
          <w:rFonts w:ascii="Arial" w:hAnsi="Arial" w:cs="Arial" w:hint="cs"/>
          <w:rtl/>
        </w:rPr>
        <w:t>لك</w:t>
      </w:r>
      <w:r>
        <w:rPr>
          <w:rtl/>
        </w:rPr>
        <w:t xml:space="preserve"> </w:t>
      </w:r>
      <w:r>
        <w:rPr>
          <w:rFonts w:ascii="Arial" w:hAnsi="Arial" w:cs="Arial" w:hint="cs"/>
          <w:rtl/>
        </w:rPr>
        <w:t>تفرح</w:t>
      </w:r>
      <w:r>
        <w:rPr>
          <w:rtl/>
        </w:rPr>
        <w:t xml:space="preserve"> </w:t>
      </w:r>
      <w:r>
        <w:rPr>
          <w:rFonts w:ascii="Arial" w:hAnsi="Arial" w:cs="Arial" w:hint="cs"/>
          <w:rtl/>
        </w:rPr>
        <w:t>بموجود</w:t>
      </w:r>
      <w:r>
        <w:rPr>
          <w:rtl/>
        </w:rPr>
        <w:t xml:space="preserve"> </w:t>
      </w:r>
      <w:r>
        <w:rPr>
          <w:rFonts w:ascii="Arial" w:hAnsi="Arial" w:cs="Arial" w:hint="cs"/>
          <w:rtl/>
        </w:rPr>
        <w:t>لا</w:t>
      </w:r>
      <w:r>
        <w:rPr>
          <w:rFonts w:ascii="Calibri" w:cs="Calibri" w:hint="cs"/>
          <w:rtl/>
        </w:rPr>
        <w:t> </w:t>
      </w:r>
      <w:r>
        <w:rPr>
          <w:rFonts w:ascii="Arial" w:hAnsi="Arial" w:cs="Arial" w:hint="cs"/>
          <w:rtl/>
        </w:rPr>
        <w:t>يتركه</w:t>
      </w:r>
      <w:r>
        <w:rPr>
          <w:rtl/>
        </w:rPr>
        <w:t xml:space="preserve"> </w:t>
      </w:r>
      <w:r>
        <w:rPr>
          <w:rFonts w:ascii="Arial" w:hAnsi="Arial" w:cs="Arial" w:hint="cs"/>
          <w:rtl/>
        </w:rPr>
        <w:t>في</w:t>
      </w:r>
      <w:r>
        <w:rPr>
          <w:rtl/>
        </w:rPr>
        <w:t xml:space="preserve"> </w:t>
      </w:r>
      <w:r>
        <w:rPr>
          <w:rFonts w:ascii="Arial" w:hAnsi="Arial" w:cs="Arial" w:hint="cs"/>
          <w:rtl/>
        </w:rPr>
        <w:t>يديك</w:t>
      </w:r>
      <w:r>
        <w:rPr>
          <w:rtl/>
        </w:rPr>
        <w:t xml:space="preserve"> </w:t>
      </w:r>
      <w:r>
        <w:rPr>
          <w:rFonts w:ascii="Arial" w:hAnsi="Arial" w:cs="Arial" w:hint="cs"/>
          <w:rtl/>
        </w:rPr>
        <w:t>الموت؟</w:t>
      </w:r>
      <w:r>
        <w:rPr>
          <w:rFonts w:ascii="Calibri" w:cs="Calibri" w:hint="cs"/>
          <w:rtl/>
        </w:rPr>
        <w:t>»</w:t>
      </w:r>
      <w:r>
        <w:rPr>
          <w:rtl/>
        </w:rPr>
        <w:t>.</w:t>
      </w:r>
    </w:p>
    <w:p w:rsidR="00F65AD2" w:rsidRDefault="00F65AD2">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وَاللهُ</w:t>
      </w:r>
      <w:r>
        <w:rPr>
          <w:rStyle w:val="bold"/>
          <w:w w:val="104"/>
          <w:rtl/>
        </w:rPr>
        <w:t xml:space="preserve"> </w:t>
      </w:r>
      <w:r>
        <w:rPr>
          <w:rStyle w:val="bold"/>
          <w:rFonts w:ascii="Arial" w:hAnsi="Arial" w:cs="Arial" w:hint="cs"/>
          <w:w w:val="104"/>
          <w:rtl/>
        </w:rPr>
        <w:t>لَا</w:t>
      </w:r>
      <w:r>
        <w:rPr>
          <w:rStyle w:val="bold"/>
          <w:rFonts w:ascii="Calibri" w:cs="Calibri" w:hint="cs"/>
          <w:w w:val="104"/>
          <w:rtl/>
        </w:rPr>
        <w:t> </w:t>
      </w:r>
      <w:r>
        <w:rPr>
          <w:rStyle w:val="bold"/>
          <w:rFonts w:ascii="Arial" w:hAnsi="Arial" w:cs="Arial" w:hint="cs"/>
          <w:w w:val="104"/>
          <w:rtl/>
        </w:rPr>
        <w:t>يُحِبُّ</w:t>
      </w:r>
      <w:r>
        <w:rPr>
          <w:rStyle w:val="bold"/>
          <w:w w:val="104"/>
          <w:rtl/>
        </w:rPr>
        <w:t xml:space="preserve"> </w:t>
      </w:r>
      <w:r>
        <w:rPr>
          <w:rStyle w:val="bold"/>
          <w:rFonts w:ascii="Arial" w:hAnsi="Arial" w:cs="Arial" w:hint="cs"/>
          <w:w w:val="104"/>
          <w:rtl/>
        </w:rPr>
        <w:t>كُلَّ</w:t>
      </w:r>
      <w:r>
        <w:rPr>
          <w:rStyle w:val="bold"/>
          <w:w w:val="104"/>
          <w:rtl/>
        </w:rPr>
        <w:t xml:space="preserve"> </w:t>
      </w:r>
      <w:r>
        <w:rPr>
          <w:rStyle w:val="bold"/>
          <w:rFonts w:ascii="Arial" w:hAnsi="Arial" w:cs="Arial" w:hint="cs"/>
          <w:w w:val="104"/>
          <w:rtl/>
        </w:rPr>
        <w:t>مُخْتَالٍ</w:t>
      </w:r>
      <w:r>
        <w:rPr>
          <w:rStyle w:val="bold"/>
          <w:w w:val="104"/>
          <w:rtl/>
        </w:rPr>
        <w:t xml:space="preserve"> </w:t>
      </w:r>
      <w:r>
        <w:rPr>
          <w:rStyle w:val="bold"/>
          <w:rFonts w:ascii="Arial" w:hAnsi="Arial" w:cs="Arial" w:hint="cs"/>
          <w:w w:val="104"/>
          <w:rtl/>
        </w:rPr>
        <w:t>فَخُورٍ</w:t>
      </w:r>
      <w:r>
        <w:rPr>
          <w:w w:val="104"/>
          <w:rtl/>
        </w:rPr>
        <w:t> </w:t>
      </w:r>
      <w:r>
        <w:rPr>
          <w:rFonts w:ascii="Arial" w:hAnsi="Arial" w:cs="Arial" w:hint="cs"/>
          <w:w w:val="104"/>
          <w:rtl/>
        </w:rPr>
        <w:t>﴾</w:t>
      </w:r>
      <w:r>
        <w:rPr>
          <w:w w:val="104"/>
          <w:rtl/>
        </w:rPr>
        <w:t xml:space="preserve"> </w:t>
      </w:r>
      <w:r>
        <w:rPr>
          <w:rFonts w:ascii="Arial" w:hAnsi="Arial" w:cs="Arial" w:hint="cs"/>
          <w:w w:val="104"/>
          <w:rtl/>
        </w:rPr>
        <w:t>هذه</w:t>
      </w:r>
      <w:r>
        <w:rPr>
          <w:w w:val="104"/>
          <w:rtl/>
        </w:rPr>
        <w:t xml:space="preserve"> </w:t>
      </w:r>
      <w:r>
        <w:rPr>
          <w:rFonts w:ascii="Arial" w:hAnsi="Arial" w:cs="Arial" w:hint="cs"/>
          <w:w w:val="104"/>
          <w:rtl/>
        </w:rPr>
        <w:t>كُلِّيَّة</w:t>
      </w:r>
      <w:r>
        <w:rPr>
          <w:w w:val="104"/>
          <w:rtl/>
        </w:rPr>
        <w:t xml:space="preserve"> </w:t>
      </w:r>
      <w:r>
        <w:rPr>
          <w:rFonts w:ascii="Arial" w:hAnsi="Arial" w:cs="Arial" w:hint="cs"/>
          <w:w w:val="104"/>
          <w:rtl/>
        </w:rPr>
        <w:t>عَامَّة</w:t>
      </w:r>
      <w:r>
        <w:rPr>
          <w:w w:val="104"/>
          <w:rtl/>
        </w:rPr>
        <w:t xml:space="preserve"> </w:t>
      </w:r>
      <w:r>
        <w:rPr>
          <w:rFonts w:ascii="Arial" w:hAnsi="Arial" w:cs="Arial" w:hint="cs"/>
          <w:w w:val="104"/>
          <w:rtl/>
        </w:rPr>
        <w:t>السلب،</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تقدَّم</w:t>
      </w:r>
      <w:r>
        <w:rPr>
          <w:w w:val="104"/>
          <w:rtl/>
        </w:rPr>
        <w:t xml:space="preserve"> </w:t>
      </w:r>
      <w:r>
        <w:rPr>
          <w:rFonts w:ascii="Arial" w:hAnsi="Arial" w:cs="Arial" w:hint="cs"/>
          <w:w w:val="104"/>
          <w:rtl/>
        </w:rPr>
        <w:t>السلب</w:t>
      </w:r>
      <w:r>
        <w:rPr>
          <w:w w:val="104"/>
          <w:rtl/>
        </w:rPr>
        <w:t xml:space="preserve"> </w:t>
      </w:r>
      <w:r>
        <w:rPr>
          <w:rFonts w:ascii="Arial" w:hAnsi="Arial" w:cs="Arial" w:hint="cs"/>
          <w:w w:val="104"/>
          <w:rtl/>
        </w:rPr>
        <w:t>على</w:t>
      </w:r>
      <w:r>
        <w:rPr>
          <w:w w:val="104"/>
          <w:rtl/>
        </w:rPr>
        <w:t xml:space="preserve"> </w:t>
      </w:r>
      <w:r>
        <w:rPr>
          <w:rFonts w:ascii="Calibri" w:cs="Calibri" w:hint="cs"/>
          <w:w w:val="104"/>
          <w:rtl/>
        </w:rPr>
        <w:t>«</w:t>
      </w:r>
      <w:r>
        <w:rPr>
          <w:rFonts w:ascii="Arial" w:hAnsi="Arial" w:cs="Arial" w:hint="cs"/>
          <w:w w:val="104"/>
          <w:rtl/>
        </w:rPr>
        <w:t>كُلّ</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كثر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والغالب</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مثل</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سلب</w:t>
      </w:r>
      <w:r>
        <w:rPr>
          <w:w w:val="104"/>
          <w:rtl/>
        </w:rPr>
        <w:t xml:space="preserve"> </w:t>
      </w:r>
      <w:r>
        <w:rPr>
          <w:rFonts w:ascii="Arial" w:hAnsi="Arial" w:cs="Arial" w:hint="cs"/>
          <w:w w:val="104"/>
          <w:rtl/>
        </w:rPr>
        <w:t>العموم</w:t>
      </w:r>
      <w:r>
        <w:rPr>
          <w:w w:val="104"/>
          <w:rtl/>
        </w:rPr>
        <w:t xml:space="preserve">. </w:t>
      </w:r>
      <w:r>
        <w:rPr>
          <w:rFonts w:ascii="Arial" w:hAnsi="Arial" w:cs="Arial" w:hint="cs"/>
          <w:w w:val="104"/>
          <w:rtl/>
        </w:rPr>
        <w:t>والمعنى</w:t>
      </w:r>
      <w:r>
        <w:rPr>
          <w:w w:val="104"/>
          <w:rtl/>
        </w:rPr>
        <w:t xml:space="preserve"> </w:t>
      </w:r>
      <w:r>
        <w:rPr>
          <w:rFonts w:ascii="Arial" w:hAnsi="Arial" w:cs="Arial" w:hint="cs"/>
          <w:w w:val="104"/>
          <w:rtl/>
        </w:rPr>
        <w:t>هنا</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يحبُّ</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وهكذا</w:t>
      </w:r>
      <w:r>
        <w:rPr>
          <w:w w:val="104"/>
          <w:rtl/>
        </w:rPr>
        <w:t xml:space="preserve"> </w:t>
      </w:r>
      <w:r>
        <w:rPr>
          <w:rFonts w:ascii="Arial" w:hAnsi="Arial" w:cs="Arial" w:hint="cs"/>
          <w:w w:val="104"/>
          <w:rtl/>
        </w:rPr>
        <w:t>حتَّى</w:t>
      </w:r>
      <w:r>
        <w:rPr>
          <w:w w:val="104"/>
          <w:rtl/>
        </w:rPr>
        <w:t xml:space="preserve"> </w:t>
      </w:r>
      <w:r>
        <w:rPr>
          <w:rFonts w:ascii="Arial" w:hAnsi="Arial" w:cs="Arial" w:hint="cs"/>
          <w:w w:val="104"/>
          <w:rtl/>
        </w:rPr>
        <w:t>يفرغوا</w:t>
      </w:r>
      <w:r>
        <w:rPr>
          <w:w w:val="104"/>
          <w:rtl/>
        </w:rPr>
        <w:t xml:space="preserve">. </w:t>
      </w:r>
      <w:r>
        <w:rPr>
          <w:rFonts w:ascii="Arial" w:hAnsi="Arial" w:cs="Arial" w:hint="cs"/>
          <w:w w:val="104"/>
          <w:rtl/>
        </w:rPr>
        <w:t>وهذا</w:t>
      </w:r>
      <w:r>
        <w:rPr>
          <w:w w:val="104"/>
          <w:rtl/>
        </w:rPr>
        <w:t xml:space="preserve"> </w:t>
      </w:r>
      <w:r>
        <w:rPr>
          <w:rFonts w:ascii="Arial" w:hAnsi="Arial" w:cs="Arial" w:hint="cs"/>
          <w:w w:val="104"/>
          <w:rtl/>
        </w:rPr>
        <w:t>تذييل</w:t>
      </w:r>
      <w:r>
        <w:rPr>
          <w:w w:val="104"/>
          <w:rtl/>
        </w:rPr>
        <w:t xml:space="preserve"> </w:t>
      </w:r>
      <w:r>
        <w:rPr>
          <w:rFonts w:ascii="Arial" w:hAnsi="Arial" w:cs="Arial" w:hint="cs"/>
          <w:w w:val="104"/>
          <w:rtl/>
        </w:rPr>
        <w:t>لقوله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وَلَا</w:t>
      </w:r>
      <w:r>
        <w:rPr>
          <w:w w:val="104"/>
          <w:rtl/>
        </w:rPr>
        <w:t xml:space="preserve"> </w:t>
      </w:r>
      <w:r>
        <w:rPr>
          <w:rFonts w:ascii="Arial" w:hAnsi="Arial" w:cs="Arial" w:hint="cs"/>
          <w:w w:val="104"/>
          <w:rtl/>
        </w:rPr>
        <w:t>تَفْرَحُواْ</w:t>
      </w:r>
      <w:r>
        <w:rPr>
          <w:w w:val="104"/>
          <w:rtl/>
        </w:rPr>
        <w:t xml:space="preserve"> </w:t>
      </w:r>
      <w:r>
        <w:rPr>
          <w:rFonts w:ascii="Arial" w:hAnsi="Arial" w:cs="Arial" w:hint="cs"/>
          <w:w w:val="104"/>
          <w:rtl/>
        </w:rPr>
        <w:t>بِمَآ</w:t>
      </w:r>
      <w:r>
        <w:rPr>
          <w:w w:val="104"/>
          <w:rtl/>
        </w:rPr>
        <w:t xml:space="preserve"> </w:t>
      </w:r>
      <w:r>
        <w:rPr>
          <w:rFonts w:ascii="Arial" w:hAnsi="Arial" w:cs="Arial" w:hint="cs"/>
          <w:w w:val="104"/>
          <w:rtl/>
        </w:rPr>
        <w:t>ءَاتَاكُمْ</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مشيرا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الفرح</w:t>
      </w:r>
      <w:r>
        <w:rPr>
          <w:w w:val="104"/>
          <w:rtl/>
        </w:rPr>
        <w:t xml:space="preserve"> </w:t>
      </w:r>
      <w:r>
        <w:rPr>
          <w:rFonts w:ascii="Arial" w:hAnsi="Arial" w:cs="Arial" w:hint="cs"/>
          <w:w w:val="104"/>
          <w:rtl/>
        </w:rPr>
        <w:t>المذموم</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المؤدِّي</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الاختيال</w:t>
      </w:r>
      <w:r>
        <w:rPr>
          <w:w w:val="104"/>
          <w:rtl/>
        </w:rPr>
        <w:t xml:space="preserve"> </w:t>
      </w:r>
      <w:r>
        <w:rPr>
          <w:rFonts w:ascii="Arial" w:hAnsi="Arial" w:cs="Arial" w:hint="cs"/>
          <w:w w:val="104"/>
          <w:rtl/>
        </w:rPr>
        <w:t>والفخر</w:t>
      </w:r>
      <w:r>
        <w:rPr>
          <w:w w:val="104"/>
          <w:rtl/>
        </w:rPr>
        <w:t>.</w:t>
      </w:r>
    </w:p>
    <w:p w:rsidR="00F65AD2" w:rsidRDefault="00F65AD2">
      <w:pPr>
        <w:pStyle w:val="textmawadi3"/>
        <w:rPr>
          <w:rtl/>
        </w:rPr>
      </w:pPr>
      <w:r>
        <w:rPr>
          <w:w w:val="104"/>
        </w:rPr>
        <w:fldChar w:fldCharType="begin"/>
      </w:r>
      <w:r>
        <w:rPr>
          <w:w w:val="104"/>
        </w:rPr>
        <w:instrText>xe</w:instrText>
      </w:r>
      <w:r>
        <w:rPr>
          <w:w w:val="104"/>
          <w:rtl/>
        </w:rPr>
        <w:instrText xml:space="preserve"> "[&lt;0644&gt;&lt;063</w:instrText>
      </w:r>
      <w:r>
        <w:rPr>
          <w:w w:val="104"/>
        </w:rPr>
        <w:instrText>A&gt;&lt;0629</w:instrText>
      </w:r>
      <w:r>
        <w:rPr>
          <w:w w:val="104"/>
          <w:rtl/>
        </w:rPr>
        <w:instrText>&gt;]"</w:instrText>
      </w:r>
      <w:r>
        <w:rPr>
          <w:w w:val="104"/>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والفخر</w:t>
      </w:r>
      <w:r>
        <w:rPr>
          <w:rtl/>
        </w:rPr>
        <w:t xml:space="preserve">: </w:t>
      </w:r>
      <w:r>
        <w:rPr>
          <w:rFonts w:ascii="Arial" w:hAnsi="Arial" w:cs="Arial" w:hint="cs"/>
          <w:rtl/>
        </w:rPr>
        <w:t>المباهاة</w:t>
      </w:r>
      <w:r>
        <w:rPr>
          <w:rtl/>
        </w:rPr>
        <w:t xml:space="preserve"> </w:t>
      </w:r>
      <w:r>
        <w:rPr>
          <w:rFonts w:ascii="Arial" w:hAnsi="Arial" w:cs="Arial" w:hint="cs"/>
          <w:rtl/>
        </w:rPr>
        <w:t>في</w:t>
      </w:r>
      <w:r>
        <w:rPr>
          <w:rtl/>
        </w:rPr>
        <w:t xml:space="preserve"> </w:t>
      </w:r>
      <w:r>
        <w:rPr>
          <w:rFonts w:ascii="Arial" w:hAnsi="Arial" w:cs="Arial" w:hint="cs"/>
          <w:rtl/>
        </w:rPr>
        <w:t>الأشياء</w:t>
      </w:r>
      <w:r>
        <w:rPr>
          <w:rtl/>
        </w:rPr>
        <w:t xml:space="preserve"> </w:t>
      </w:r>
      <w:r>
        <w:rPr>
          <w:rFonts w:ascii="Arial" w:hAnsi="Arial" w:cs="Arial" w:hint="cs"/>
          <w:rtl/>
        </w:rPr>
        <w:t>الخارجة</w:t>
      </w:r>
      <w:r>
        <w:rPr>
          <w:rtl/>
        </w:rPr>
        <w:t xml:space="preserve"> </w:t>
      </w:r>
      <w:r>
        <w:rPr>
          <w:rFonts w:ascii="Arial" w:hAnsi="Arial" w:cs="Arial" w:hint="cs"/>
          <w:rtl/>
        </w:rPr>
        <w:t>عن</w:t>
      </w:r>
      <w:r>
        <w:rPr>
          <w:rtl/>
        </w:rPr>
        <w:t xml:space="preserve"> </w:t>
      </w:r>
      <w:r>
        <w:rPr>
          <w:rFonts w:ascii="Arial" w:hAnsi="Arial" w:cs="Arial" w:hint="cs"/>
          <w:rtl/>
        </w:rPr>
        <w:t>ذات</w:t>
      </w:r>
      <w:r>
        <w:rPr>
          <w:rtl/>
        </w:rPr>
        <w:t xml:space="preserve"> </w:t>
      </w:r>
      <w:r>
        <w:rPr>
          <w:rFonts w:ascii="Arial" w:hAnsi="Arial" w:cs="Arial" w:hint="cs"/>
          <w:rtl/>
        </w:rPr>
        <w:t>الإنسان،</w:t>
      </w:r>
      <w:r>
        <w:rPr>
          <w:rtl/>
        </w:rPr>
        <w:t xml:space="preserve"> </w:t>
      </w:r>
      <w:r>
        <w:rPr>
          <w:rFonts w:ascii="Arial" w:hAnsi="Arial" w:cs="Arial" w:hint="cs"/>
          <w:rtl/>
        </w:rPr>
        <w:t>كالمال</w:t>
      </w:r>
      <w:r>
        <w:rPr>
          <w:rtl/>
        </w:rPr>
        <w:t xml:space="preserve"> </w:t>
      </w:r>
      <w:r>
        <w:rPr>
          <w:rFonts w:ascii="Arial" w:hAnsi="Arial" w:cs="Arial" w:hint="cs"/>
          <w:rtl/>
        </w:rPr>
        <w:t>والجاه</w:t>
      </w:r>
      <w:r>
        <w:rPr>
          <w:rtl/>
        </w:rPr>
        <w:t xml:space="preserve">. </w:t>
      </w:r>
      <w:r>
        <w:rPr>
          <w:rFonts w:ascii="Arial" w:hAnsi="Arial" w:cs="Arial" w:hint="cs"/>
          <w:rtl/>
        </w:rPr>
        <w:t>والاختيال</w:t>
      </w:r>
      <w:r>
        <w:rPr>
          <w:rtl/>
        </w:rPr>
        <w:t xml:space="preserve">: </w:t>
      </w:r>
      <w:r>
        <w:rPr>
          <w:rFonts w:ascii="Arial" w:hAnsi="Arial" w:cs="Arial" w:hint="cs"/>
          <w:rtl/>
        </w:rPr>
        <w:t>التكبُّر</w:t>
      </w:r>
      <w:r>
        <w:rPr>
          <w:rtl/>
        </w:rPr>
        <w:t xml:space="preserve"> </w:t>
      </w:r>
      <w:r>
        <w:rPr>
          <w:rFonts w:ascii="Arial" w:hAnsi="Arial" w:cs="Arial" w:hint="cs"/>
          <w:rtl/>
        </w:rPr>
        <w:t>لفضيلة</w:t>
      </w:r>
      <w:r>
        <w:rPr>
          <w:rtl/>
        </w:rPr>
        <w:t xml:space="preserve"> </w:t>
      </w:r>
      <w:r>
        <w:rPr>
          <w:rFonts w:ascii="Arial" w:hAnsi="Arial" w:cs="Arial" w:hint="cs"/>
          <w:rtl/>
        </w:rPr>
        <w:t>في</w:t>
      </w:r>
      <w:r>
        <w:rPr>
          <w:rtl/>
        </w:rPr>
        <w:t xml:space="preserve"> </w:t>
      </w:r>
      <w:r>
        <w:rPr>
          <w:rFonts w:ascii="Arial" w:hAnsi="Arial" w:cs="Arial" w:hint="cs"/>
          <w:rtl/>
        </w:rPr>
        <w:t>ذاته،</w:t>
      </w:r>
      <w:r>
        <w:rPr>
          <w:rtl/>
        </w:rPr>
        <w:t xml:space="preserve"> </w:t>
      </w:r>
      <w:r>
        <w:rPr>
          <w:rFonts w:ascii="Arial" w:hAnsi="Arial" w:cs="Arial" w:hint="cs"/>
          <w:rtl/>
        </w:rPr>
        <w:t>وقيل</w:t>
      </w:r>
      <w:r>
        <w:rPr>
          <w:rtl/>
        </w:rPr>
        <w:t xml:space="preserve">: </w:t>
      </w:r>
      <w:r>
        <w:rPr>
          <w:rFonts w:ascii="Arial" w:hAnsi="Arial" w:cs="Arial" w:hint="cs"/>
          <w:rtl/>
        </w:rPr>
        <w:t>الاختيال</w:t>
      </w:r>
      <w:r>
        <w:rPr>
          <w:rtl/>
        </w:rPr>
        <w:t xml:space="preserve"> </w:t>
      </w:r>
      <w:r>
        <w:rPr>
          <w:rFonts w:ascii="Arial" w:hAnsi="Arial" w:cs="Arial" w:hint="cs"/>
          <w:rtl/>
        </w:rPr>
        <w:t>في</w:t>
      </w:r>
      <w:r>
        <w:rPr>
          <w:rtl/>
        </w:rPr>
        <w:t xml:space="preserve"> </w:t>
      </w:r>
      <w:r>
        <w:rPr>
          <w:rFonts w:ascii="Arial" w:hAnsi="Arial" w:cs="Arial" w:hint="cs"/>
          <w:rtl/>
        </w:rPr>
        <w:t>الفعل</w:t>
      </w:r>
      <w:r>
        <w:rPr>
          <w:rtl/>
        </w:rPr>
        <w:t xml:space="preserve"> </w:t>
      </w:r>
      <w:r>
        <w:rPr>
          <w:rFonts w:ascii="Arial" w:hAnsi="Arial" w:cs="Arial" w:hint="cs"/>
          <w:rtl/>
        </w:rPr>
        <w:t>والفخر</w:t>
      </w:r>
      <w:r>
        <w:rPr>
          <w:rtl/>
        </w:rPr>
        <w:t xml:space="preserve"> </w:t>
      </w:r>
      <w:r>
        <w:rPr>
          <w:rFonts w:ascii="Arial" w:hAnsi="Arial" w:cs="Arial" w:hint="cs"/>
          <w:rtl/>
        </w:rPr>
        <w:t>فيه</w:t>
      </w:r>
      <w:r>
        <w:rPr>
          <w:rtl/>
        </w:rPr>
        <w:t xml:space="preserve"> </w:t>
      </w:r>
      <w:r>
        <w:rPr>
          <w:rFonts w:ascii="Arial" w:hAnsi="Arial" w:cs="Arial" w:hint="cs"/>
          <w:rtl/>
        </w:rPr>
        <w:t>وفي</w:t>
      </w:r>
      <w:r>
        <w:rPr>
          <w:rtl/>
        </w:rPr>
        <w:t xml:space="preserve"> </w:t>
      </w:r>
      <w:r>
        <w:rPr>
          <w:rFonts w:ascii="Arial" w:hAnsi="Arial" w:cs="Arial" w:hint="cs"/>
          <w:rtl/>
        </w:rPr>
        <w:t>غيره</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وحبُّ</w:t>
      </w:r>
      <w:r>
        <w:rPr>
          <w:rtl/>
        </w:rPr>
        <w:t xml:space="preserve"> </w:t>
      </w:r>
      <w:r>
        <w:rPr>
          <w:rFonts w:ascii="Arial" w:hAnsi="Arial" w:cs="Arial" w:hint="cs"/>
          <w:rtl/>
        </w:rPr>
        <w:t>الله</w:t>
      </w:r>
      <w:r>
        <w:rPr>
          <w:rtl/>
        </w:rPr>
        <w:t xml:space="preserve"> </w:t>
      </w:r>
      <w:r>
        <w:rPr>
          <w:rFonts w:ascii="Arial" w:hAnsi="Arial" w:cs="Arial" w:hint="cs"/>
          <w:rtl/>
        </w:rPr>
        <w:t>الشيء</w:t>
      </w:r>
      <w:r>
        <w:rPr>
          <w:rtl/>
        </w:rPr>
        <w:t xml:space="preserve"> </w:t>
      </w:r>
      <w:r>
        <w:rPr>
          <w:rFonts w:ascii="Arial" w:hAnsi="Arial" w:cs="Arial" w:hint="cs"/>
          <w:rtl/>
        </w:rPr>
        <w:t>هو</w:t>
      </w:r>
      <w:r>
        <w:rPr>
          <w:rtl/>
        </w:rPr>
        <w:t xml:space="preserve"> </w:t>
      </w:r>
      <w:r>
        <w:rPr>
          <w:rFonts w:ascii="Arial" w:hAnsi="Arial" w:cs="Arial" w:hint="cs"/>
          <w:rtl/>
        </w:rPr>
        <w:t>لازم</w:t>
      </w:r>
      <w:r>
        <w:rPr>
          <w:rtl/>
        </w:rPr>
        <w:t xml:space="preserve"> </w:t>
      </w:r>
      <w:r>
        <w:rPr>
          <w:rFonts w:ascii="Arial" w:hAnsi="Arial" w:cs="Arial" w:hint="cs"/>
          <w:rtl/>
        </w:rPr>
        <w:t>الحبِّ،</w:t>
      </w:r>
      <w:r>
        <w:rPr>
          <w:rtl/>
        </w:rPr>
        <w:t xml:space="preserve"> </w:t>
      </w:r>
      <w:r>
        <w:rPr>
          <w:rFonts w:ascii="Arial" w:hAnsi="Arial" w:cs="Arial" w:hint="cs"/>
          <w:rtl/>
        </w:rPr>
        <w:t>وهو</w:t>
      </w:r>
      <w:r>
        <w:rPr>
          <w:rtl/>
        </w:rPr>
        <w:t xml:space="preserve"> </w:t>
      </w:r>
      <w:r>
        <w:rPr>
          <w:rFonts w:ascii="Arial" w:hAnsi="Arial" w:cs="Arial" w:hint="cs"/>
          <w:rtl/>
        </w:rPr>
        <w:t>النفع</w:t>
      </w:r>
      <w:r>
        <w:rPr>
          <w:rtl/>
        </w:rPr>
        <w:t xml:space="preserve"> </w:t>
      </w:r>
      <w:r>
        <w:rPr>
          <w:rFonts w:ascii="Arial" w:hAnsi="Arial" w:cs="Arial" w:hint="cs"/>
          <w:rtl/>
        </w:rPr>
        <w:t>بالإثابة</w:t>
      </w:r>
      <w:r>
        <w:rPr>
          <w:rtl/>
        </w:rPr>
        <w:t xml:space="preserve">. </w:t>
      </w:r>
      <w:r>
        <w:rPr>
          <w:rFonts w:ascii="Arial" w:hAnsi="Arial" w:cs="Arial" w:hint="cs"/>
          <w:rtl/>
        </w:rPr>
        <w:t>وبغضُه</w:t>
      </w:r>
      <w:r>
        <w:rPr>
          <w:rtl/>
        </w:rPr>
        <w:t xml:space="preserve"> </w:t>
      </w:r>
      <w:r>
        <w:rPr>
          <w:rFonts w:ascii="Arial" w:hAnsi="Arial" w:cs="Arial" w:hint="cs"/>
          <w:rtl/>
        </w:rPr>
        <w:t>الانتقامُ</w:t>
      </w:r>
      <w:r>
        <w:rPr>
          <w:rtl/>
        </w:rPr>
        <w:t xml:space="preserve"> </w:t>
      </w:r>
      <w:r>
        <w:rPr>
          <w:rFonts w:ascii="Arial" w:hAnsi="Arial" w:cs="Arial" w:hint="cs"/>
          <w:rtl/>
        </w:rPr>
        <w:t>اللازم</w:t>
      </w:r>
      <w:r>
        <w:rPr>
          <w:rtl/>
        </w:rPr>
        <w:t xml:space="preserve"> </w:t>
      </w:r>
      <w:r>
        <w:rPr>
          <w:rFonts w:ascii="Arial" w:hAnsi="Arial" w:cs="Arial" w:hint="cs"/>
          <w:rtl/>
        </w:rPr>
        <w:t>للبغض،</w:t>
      </w:r>
      <w:r>
        <w:rPr>
          <w:rtl/>
        </w:rPr>
        <w:t xml:space="preserve"> </w:t>
      </w:r>
      <w:r>
        <w:rPr>
          <w:rFonts w:ascii="Arial" w:hAnsi="Arial" w:cs="Arial" w:hint="cs"/>
          <w:rtl/>
        </w:rPr>
        <w:t>وغيرنا</w:t>
      </w:r>
      <w:r>
        <w:rPr>
          <w:rtl/>
        </w:rPr>
        <w:t xml:space="preserve"> </w:t>
      </w:r>
      <w:r>
        <w:rPr>
          <w:rFonts w:ascii="Arial" w:hAnsi="Arial" w:cs="Arial" w:hint="cs"/>
          <w:rtl/>
        </w:rPr>
        <w:t>من</w:t>
      </w:r>
      <w:r>
        <w:rPr>
          <w:rtl/>
        </w:rPr>
        <w:t xml:space="preserve"> </w:t>
      </w:r>
      <w:r>
        <w:rPr>
          <w:rFonts w:ascii="Arial" w:hAnsi="Arial" w:cs="Arial" w:hint="cs"/>
          <w:rtl/>
        </w:rPr>
        <w:t>أوائلهم</w:t>
      </w:r>
      <w:r>
        <w:rPr>
          <w:rtl/>
        </w:rPr>
        <w:t xml:space="preserve"> </w:t>
      </w:r>
      <w:r>
        <w:rPr>
          <w:rFonts w:ascii="Arial" w:hAnsi="Arial" w:cs="Arial" w:hint="cs"/>
          <w:rtl/>
        </w:rPr>
        <w:t>يثبتون</w:t>
      </w:r>
      <w:r>
        <w:rPr>
          <w:rtl/>
        </w:rPr>
        <w:t xml:space="preserve"> </w:t>
      </w:r>
      <w:r>
        <w:rPr>
          <w:rFonts w:ascii="Arial" w:hAnsi="Arial" w:cs="Arial" w:hint="cs"/>
          <w:rtl/>
        </w:rPr>
        <w:t>الحبَّ</w:t>
      </w:r>
      <w:r>
        <w:rPr>
          <w:rtl/>
        </w:rPr>
        <w:t xml:space="preserve"> </w:t>
      </w:r>
      <w:r>
        <w:rPr>
          <w:rFonts w:ascii="Arial" w:hAnsi="Arial" w:cs="Arial" w:hint="cs"/>
          <w:rtl/>
        </w:rPr>
        <w:t>والبغض</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بلا</w:t>
      </w:r>
      <w:r>
        <w:rPr>
          <w:rtl/>
        </w:rPr>
        <w:t xml:space="preserve"> </w:t>
      </w:r>
      <w:r>
        <w:rPr>
          <w:rFonts w:ascii="Arial" w:hAnsi="Arial" w:cs="Arial" w:hint="cs"/>
          <w:rtl/>
        </w:rPr>
        <w:t>تأويل،</w:t>
      </w:r>
      <w:r>
        <w:rPr>
          <w:rtl/>
        </w:rPr>
        <w:t xml:space="preserve"> </w:t>
      </w:r>
      <w:r>
        <w:rPr>
          <w:rFonts w:ascii="Arial" w:hAnsi="Arial" w:cs="Arial" w:hint="cs"/>
          <w:rtl/>
        </w:rPr>
        <w:t>ويقولون</w:t>
      </w:r>
      <w:r>
        <w:rPr>
          <w:rtl/>
        </w:rPr>
        <w:t xml:space="preserve">: </w:t>
      </w:r>
      <w:r>
        <w:rPr>
          <w:rFonts w:ascii="Arial" w:hAnsi="Arial" w:cs="Arial" w:hint="cs"/>
          <w:rtl/>
        </w:rPr>
        <w:t>بلا</w:t>
      </w:r>
      <w:r>
        <w:rPr>
          <w:rtl/>
        </w:rPr>
        <w:t xml:space="preserve"> </w:t>
      </w:r>
      <w:r>
        <w:rPr>
          <w:rFonts w:ascii="Arial" w:hAnsi="Arial" w:cs="Arial" w:hint="cs"/>
          <w:rtl/>
        </w:rPr>
        <w:t>كيف</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يَبْخَلُونَ</w:t>
      </w:r>
      <w:r>
        <w:rPr>
          <w:w w:val="99"/>
          <w:rtl/>
        </w:rPr>
        <w:t> </w:t>
      </w:r>
      <w:r>
        <w:rPr>
          <w:rFonts w:ascii="Arial" w:hAnsi="Arial" w:cs="Arial" w:hint="cs"/>
          <w:w w:val="99"/>
          <w:rtl/>
        </w:rPr>
        <w:t>﴾</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كُلَّ</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مُخْتَالٍ</w:t>
      </w:r>
      <w:r>
        <w:rPr>
          <w:w w:val="99"/>
          <w:rtl/>
        </w:rPr>
        <w:t xml:space="preserve"> </w:t>
      </w:r>
      <w:r>
        <w:rPr>
          <w:rFonts w:ascii="Arial" w:hAnsi="Arial" w:cs="Arial" w:hint="cs"/>
          <w:w w:val="99"/>
          <w:rtl/>
        </w:rPr>
        <w:t>فَخُورٍ</w:t>
      </w:r>
      <w:r>
        <w:rPr>
          <w:rFonts w:ascii="Calibri" w:cs="Calibri"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نعت</w:t>
      </w:r>
      <w:r>
        <w:rPr>
          <w:w w:val="99"/>
          <w:rtl/>
        </w:rPr>
        <w:t xml:space="preserve"> </w:t>
      </w:r>
      <w:r>
        <w:rPr>
          <w:rFonts w:ascii="Arial" w:hAnsi="Arial" w:cs="Arial" w:hint="cs"/>
          <w:w w:val="99"/>
          <w:rtl/>
        </w:rPr>
        <w:t>لأحدهما،</w:t>
      </w:r>
      <w:r>
        <w:rPr>
          <w:w w:val="99"/>
          <w:rtl/>
        </w:rPr>
        <w:t xml:space="preserve"> </w:t>
      </w:r>
      <w:r>
        <w:rPr>
          <w:rFonts w:ascii="Arial" w:hAnsi="Arial" w:cs="Arial" w:hint="cs"/>
          <w:w w:val="99"/>
          <w:rtl/>
        </w:rPr>
        <w:t>لأنَّهما</w:t>
      </w:r>
      <w:r>
        <w:rPr>
          <w:w w:val="99"/>
          <w:rtl/>
        </w:rPr>
        <w:t xml:space="preserve"> </w:t>
      </w:r>
      <w:r>
        <w:rPr>
          <w:rFonts w:ascii="Arial" w:hAnsi="Arial" w:cs="Arial" w:hint="cs"/>
          <w:w w:val="99"/>
          <w:rtl/>
        </w:rPr>
        <w:t>نكرتان</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الذِينَ</w:t>
      </w:r>
      <w:r>
        <w:rPr>
          <w:rFonts w:ascii="Calibri" w:cs="Calibri" w:hint="cs"/>
          <w:w w:val="99"/>
          <w:rtl/>
        </w:rPr>
        <w:t>»</w:t>
      </w:r>
      <w:r>
        <w:rPr>
          <w:w w:val="99"/>
          <w:rtl/>
        </w:rPr>
        <w:t xml:space="preserve"> </w:t>
      </w:r>
      <w:r>
        <w:rPr>
          <w:rFonts w:ascii="Arial" w:hAnsi="Arial" w:cs="Arial" w:hint="cs"/>
          <w:w w:val="99"/>
          <w:rtl/>
        </w:rPr>
        <w:t>معرفة،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يبخلون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ينفقون،</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غنيٌّ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الإنفاق،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منصوب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الذمِّ</w:t>
      </w:r>
      <w:r>
        <w:rPr>
          <w:w w:val="99"/>
          <w:rtl/>
        </w:rPr>
        <w:t xml:space="preserve"> </w:t>
      </w:r>
      <w:r>
        <w:rPr>
          <w:rFonts w:ascii="Arial" w:hAnsi="Arial" w:cs="Arial" w:hint="cs"/>
          <w:w w:val="99"/>
          <w:rtl/>
        </w:rPr>
        <w:t>والتحذير</w:t>
      </w:r>
      <w:r>
        <w:rPr>
          <w:w w:val="99"/>
          <w:rtl/>
        </w:rPr>
        <w:t>.</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وَيَامُرُونَ</w:t>
      </w:r>
      <w:r>
        <w:rPr>
          <w:rStyle w:val="bold"/>
          <w:w w:val="101"/>
          <w:rtl/>
        </w:rPr>
        <w:t xml:space="preserve"> </w:t>
      </w:r>
      <w:r>
        <w:rPr>
          <w:rStyle w:val="bold"/>
          <w:rFonts w:ascii="Arial" w:hAnsi="Arial" w:cs="Arial" w:hint="cs"/>
          <w:w w:val="101"/>
          <w:rtl/>
        </w:rPr>
        <w:t>النَّاسَ</w:t>
      </w:r>
      <w:r>
        <w:rPr>
          <w:rStyle w:val="bold"/>
          <w:w w:val="101"/>
          <w:rtl/>
        </w:rPr>
        <w:t xml:space="preserve"> </w:t>
      </w:r>
      <w:r>
        <w:rPr>
          <w:rStyle w:val="bold"/>
          <w:rFonts w:ascii="Arial" w:hAnsi="Arial" w:cs="Arial" w:hint="cs"/>
          <w:w w:val="101"/>
          <w:rtl/>
        </w:rPr>
        <w:t>بِالْبُخْلِ</w:t>
      </w:r>
      <w:r>
        <w:rPr>
          <w:w w:val="101"/>
          <w:rtl/>
        </w:rPr>
        <w:t> </w:t>
      </w:r>
      <w:r>
        <w:rPr>
          <w:rFonts w:ascii="Arial" w:hAnsi="Arial" w:cs="Arial" w:hint="cs"/>
          <w:w w:val="101"/>
          <w:rtl/>
        </w:rPr>
        <w:t>﴾</w:t>
      </w:r>
      <w:r>
        <w:rPr>
          <w:w w:val="101"/>
          <w:rtl/>
        </w:rPr>
        <w:t xml:space="preserve"> </w:t>
      </w:r>
      <w:r>
        <w:rPr>
          <w:rFonts w:ascii="Arial" w:hAnsi="Arial" w:cs="Arial" w:hint="cs"/>
          <w:w w:val="101"/>
          <w:rtl/>
        </w:rPr>
        <w:t>يقولون</w:t>
      </w:r>
      <w:r>
        <w:rPr>
          <w:w w:val="101"/>
          <w:rtl/>
        </w:rPr>
        <w:t xml:space="preserve"> </w:t>
      </w:r>
      <w:r>
        <w:rPr>
          <w:rFonts w:ascii="Arial" w:hAnsi="Arial" w:cs="Arial" w:hint="cs"/>
          <w:w w:val="101"/>
          <w:rtl/>
        </w:rPr>
        <w:t>بلسان</w:t>
      </w:r>
      <w:r>
        <w:rPr>
          <w:w w:val="101"/>
          <w:rtl/>
        </w:rPr>
        <w:t xml:space="preserve"> </w:t>
      </w:r>
      <w:r>
        <w:rPr>
          <w:rFonts w:ascii="Arial" w:hAnsi="Arial" w:cs="Arial" w:hint="cs"/>
          <w:w w:val="101"/>
          <w:rtl/>
        </w:rPr>
        <w:t>القال</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تنفقوا</w:t>
      </w:r>
      <w:r>
        <w:rPr>
          <w:w w:val="101"/>
          <w:rtl/>
        </w:rPr>
        <w:t xml:space="preserve"> </w:t>
      </w:r>
      <w:r>
        <w:rPr>
          <w:rFonts w:ascii="Arial" w:hAnsi="Arial" w:cs="Arial" w:hint="cs"/>
          <w:w w:val="101"/>
          <w:rtl/>
        </w:rPr>
        <w:t>فتبقوا</w:t>
      </w:r>
      <w:r>
        <w:rPr>
          <w:w w:val="101"/>
          <w:rtl/>
        </w:rPr>
        <w:t xml:space="preserve"> </w:t>
      </w:r>
      <w:r>
        <w:rPr>
          <w:rFonts w:ascii="Arial" w:hAnsi="Arial" w:cs="Arial" w:hint="cs"/>
          <w:w w:val="101"/>
          <w:rtl/>
        </w:rPr>
        <w:t>أنتم</w:t>
      </w:r>
      <w:r>
        <w:rPr>
          <w:w w:val="101"/>
          <w:rtl/>
        </w:rPr>
        <w:t xml:space="preserve"> </w:t>
      </w:r>
      <w:r>
        <w:rPr>
          <w:rFonts w:ascii="Arial" w:hAnsi="Arial" w:cs="Arial" w:hint="cs"/>
          <w:w w:val="101"/>
          <w:rtl/>
        </w:rPr>
        <w:t>وأولادكم</w:t>
      </w:r>
      <w:r>
        <w:rPr>
          <w:w w:val="101"/>
          <w:rtl/>
        </w:rPr>
        <w:t xml:space="preserve"> </w:t>
      </w:r>
      <w:r>
        <w:rPr>
          <w:rFonts w:ascii="Arial" w:hAnsi="Arial" w:cs="Arial" w:hint="cs"/>
          <w:w w:val="101"/>
          <w:rtl/>
        </w:rPr>
        <w:t>فقراء،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تنفقوا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الأجانب،</w:t>
      </w:r>
      <w:r>
        <w:rPr>
          <w:w w:val="101"/>
          <w:rtl/>
        </w:rPr>
        <w:t xml:space="preserve"> </w:t>
      </w:r>
      <w:r>
        <w:rPr>
          <w:rFonts w:ascii="Arial" w:hAnsi="Arial" w:cs="Arial" w:hint="cs"/>
          <w:w w:val="101"/>
          <w:rtl/>
        </w:rPr>
        <w:t>ويقولون</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لَا</w:t>
      </w:r>
      <w:r>
        <w:rPr>
          <w:rFonts w:ascii="Calibri" w:cs="Calibri" w:hint="cs"/>
          <w:w w:val="101"/>
          <w:rtl/>
        </w:rPr>
        <w:t> </w:t>
      </w:r>
      <w:r>
        <w:rPr>
          <w:rFonts w:ascii="Arial" w:hAnsi="Arial" w:cs="Arial" w:hint="cs"/>
          <w:w w:val="101"/>
          <w:rtl/>
        </w:rPr>
        <w:t>تُنفِقُواَ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رَسُولِ</w:t>
      </w:r>
      <w:r>
        <w:rPr>
          <w:w w:val="101"/>
          <w:rtl/>
        </w:rPr>
        <w:t xml:space="preserve"> </w:t>
      </w:r>
      <w:r>
        <w:rPr>
          <w:rFonts w:ascii="Arial" w:hAnsi="Arial" w:cs="Arial" w:hint="cs"/>
          <w:w w:val="101"/>
          <w:rtl/>
        </w:rPr>
        <w:t>اللهِ</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المنافقون</w:t>
      </w:r>
      <w:r>
        <w:rPr>
          <w:rStyle w:val="CharacterStyle11"/>
          <w:w w:val="101"/>
          <w:rtl/>
        </w:rPr>
        <w:t>:</w:t>
      </w:r>
      <w:r>
        <w:rPr>
          <w:rStyle w:val="CharacterStyle11"/>
          <w:rFonts w:ascii="Calibri" w:cs="Calibri" w:hint="cs"/>
          <w:w w:val="101"/>
          <w:rtl/>
        </w:rPr>
        <w:t> </w:t>
      </w:r>
      <w:r>
        <w:rPr>
          <w:rStyle w:val="CharacterStyle11"/>
          <w:w w:val="101"/>
          <w:rtl/>
        </w:rPr>
        <w:t>7]</w:t>
      </w:r>
      <w:r>
        <w:rPr>
          <w:rFonts w:ascii="Arial" w:hAnsi="Arial" w:cs="Arial" w:hint="cs"/>
          <w:w w:val="101"/>
          <w:rtl/>
        </w:rPr>
        <w:t>،</w:t>
      </w:r>
      <w:r>
        <w:rPr>
          <w:w w:val="101"/>
          <w:rtl/>
        </w:rPr>
        <w:t xml:space="preserve"> </w:t>
      </w:r>
      <w:r>
        <w:rPr>
          <w:rFonts w:ascii="Arial" w:hAnsi="Arial" w:cs="Arial" w:hint="cs"/>
          <w:w w:val="101"/>
          <w:rtl/>
        </w:rPr>
        <w:t>والمختال</w:t>
      </w:r>
      <w:r>
        <w:rPr>
          <w:w w:val="101"/>
          <w:rtl/>
        </w:rPr>
        <w:t xml:space="preserve"> </w:t>
      </w:r>
      <w:r>
        <w:rPr>
          <w:rFonts w:ascii="Arial" w:hAnsi="Arial" w:cs="Arial" w:hint="cs"/>
          <w:w w:val="101"/>
          <w:rtl/>
        </w:rPr>
        <w:t>بالمال</w:t>
      </w:r>
      <w:r>
        <w:rPr>
          <w:w w:val="101"/>
          <w:rtl/>
        </w:rPr>
        <w:t xml:space="preserve"> </w:t>
      </w:r>
      <w:r>
        <w:rPr>
          <w:rFonts w:ascii="Arial" w:hAnsi="Arial" w:cs="Arial" w:hint="cs"/>
          <w:w w:val="101"/>
          <w:rtl/>
        </w:rPr>
        <w:t>يبخل</w:t>
      </w:r>
      <w:r>
        <w:rPr>
          <w:w w:val="101"/>
          <w:rtl/>
        </w:rPr>
        <w:t xml:space="preserve"> </w:t>
      </w:r>
      <w:r>
        <w:rPr>
          <w:rFonts w:ascii="Arial" w:hAnsi="Arial" w:cs="Arial" w:hint="cs"/>
          <w:w w:val="101"/>
          <w:rtl/>
        </w:rPr>
        <w:t>غالبًا</w:t>
      </w:r>
      <w:r>
        <w:rPr>
          <w:w w:val="101"/>
          <w:rtl/>
        </w:rPr>
        <w:t xml:space="preserve"> </w:t>
      </w:r>
      <w:r>
        <w:rPr>
          <w:rFonts w:ascii="Arial" w:hAnsi="Arial" w:cs="Arial" w:hint="cs"/>
          <w:w w:val="101"/>
          <w:rtl/>
        </w:rPr>
        <w:t>بالبخل</w:t>
      </w:r>
      <w:r>
        <w:rPr>
          <w:color w:val="00C100"/>
          <w:w w:val="101"/>
          <w:vertAlign w:val="superscript"/>
          <w:rtl/>
        </w:rPr>
        <w:footnoteReference w:id="270"/>
      </w:r>
      <w:r>
        <w:rPr>
          <w:rFonts w:ascii="Arial" w:hAnsi="Arial" w:cs="Arial" w:hint="cs"/>
          <w:w w:val="101"/>
          <w:rtl/>
        </w:rPr>
        <w:t>،</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ناصح</w:t>
      </w:r>
      <w:r>
        <w:rPr>
          <w:w w:val="101"/>
          <w:rtl/>
        </w:rPr>
        <w:t xml:space="preserve"> </w:t>
      </w:r>
      <w:r>
        <w:rPr>
          <w:rFonts w:ascii="Arial" w:hAnsi="Arial" w:cs="Arial" w:hint="cs"/>
          <w:w w:val="101"/>
          <w:rtl/>
        </w:rPr>
        <w:t>لمأموره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يقولون</w:t>
      </w:r>
      <w:r>
        <w:rPr>
          <w:w w:val="101"/>
          <w:rtl/>
        </w:rPr>
        <w:t xml:space="preserve"> </w:t>
      </w:r>
      <w:r>
        <w:rPr>
          <w:rFonts w:ascii="Arial" w:hAnsi="Arial" w:cs="Arial" w:hint="cs"/>
          <w:w w:val="101"/>
          <w:rtl/>
        </w:rPr>
        <w:t>بلسان</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حالهم</w:t>
      </w:r>
      <w:r>
        <w:rPr>
          <w:w w:val="101"/>
          <w:rtl/>
        </w:rPr>
        <w:t xml:space="preserve"> </w:t>
      </w:r>
      <w:r>
        <w:rPr>
          <w:rFonts w:ascii="Arial" w:hAnsi="Arial" w:cs="Arial" w:hint="cs"/>
          <w:w w:val="101"/>
          <w:rtl/>
        </w:rPr>
        <w:t>البخل</w:t>
      </w:r>
      <w:r>
        <w:rPr>
          <w:w w:val="101"/>
          <w:rtl/>
        </w:rPr>
        <w:t xml:space="preserve"> </w:t>
      </w:r>
      <w:r>
        <w:rPr>
          <w:rFonts w:ascii="Arial" w:hAnsi="Arial" w:cs="Arial" w:hint="cs"/>
          <w:w w:val="101"/>
          <w:rtl/>
        </w:rPr>
        <w:t>فيتبعهم</w:t>
      </w:r>
      <w:r>
        <w:rPr>
          <w:w w:val="101"/>
          <w:rtl/>
        </w:rPr>
        <w:t xml:space="preserve"> </w:t>
      </w:r>
      <w:r>
        <w:rPr>
          <w:rFonts w:ascii="Arial" w:hAnsi="Arial" w:cs="Arial" w:hint="cs"/>
          <w:w w:val="101"/>
          <w:rtl/>
        </w:rPr>
        <w:t>غيرهم</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فهم</w:t>
      </w:r>
      <w:r>
        <w:rPr>
          <w:w w:val="101"/>
          <w:rtl/>
        </w:rPr>
        <w:t xml:space="preserve"> </w:t>
      </w:r>
      <w:r>
        <w:rPr>
          <w:rFonts w:ascii="Arial" w:hAnsi="Arial" w:cs="Arial" w:hint="cs"/>
          <w:w w:val="101"/>
          <w:rtl/>
        </w:rPr>
        <w:t>قدوة</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كأنَّهم</w:t>
      </w:r>
      <w:r>
        <w:rPr>
          <w:w w:val="101"/>
          <w:rtl/>
        </w:rPr>
        <w:t xml:space="preserve"> </w:t>
      </w:r>
      <w:r>
        <w:rPr>
          <w:rFonts w:ascii="Arial" w:hAnsi="Arial" w:cs="Arial" w:hint="cs"/>
          <w:w w:val="101"/>
          <w:rtl/>
        </w:rPr>
        <w:t>يأمرون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بالبخل</w:t>
      </w:r>
      <w:r>
        <w:rPr>
          <w:w w:val="101"/>
          <w:rtl/>
        </w:rPr>
        <w:t xml:space="preserve"> </w:t>
      </w:r>
      <w:r>
        <w:rPr>
          <w:rFonts w:ascii="Arial" w:hAnsi="Arial" w:cs="Arial" w:hint="cs"/>
          <w:w w:val="101"/>
          <w:rtl/>
        </w:rPr>
        <w:t>الإمساك</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الإنفاق</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البخل</w:t>
      </w:r>
      <w:r>
        <w:rPr>
          <w:w w:val="101"/>
          <w:rtl/>
        </w:rPr>
        <w:t xml:space="preserve"> </w:t>
      </w:r>
      <w:r>
        <w:rPr>
          <w:rFonts w:ascii="Arial" w:hAnsi="Arial" w:cs="Arial" w:hint="cs"/>
          <w:w w:val="101"/>
          <w:rtl/>
        </w:rPr>
        <w:t>بالطبع،</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يؤمر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بكسب</w:t>
      </w:r>
      <w:r>
        <w:rPr>
          <w:w w:val="101"/>
          <w:rtl/>
        </w:rPr>
        <w:t>.</w:t>
      </w:r>
    </w:p>
    <w:p w:rsidR="00F65AD2" w:rsidRDefault="00F65AD2">
      <w:pPr>
        <w:pStyle w:val="textquran"/>
        <w:spacing w:before="170"/>
        <w:rPr>
          <w:rtl/>
        </w:rPr>
      </w:pPr>
      <w:r>
        <w:rPr>
          <w:rFonts w:ascii="Arial" w:hAnsi="Arial" w:cs="Arial" w:hint="cs"/>
          <w:rtl/>
        </w:rPr>
        <w:t>والآية</w:t>
      </w:r>
      <w:r>
        <w:rPr>
          <w:rtl/>
        </w:rPr>
        <w:t xml:space="preserve"> </w:t>
      </w:r>
      <w:r>
        <w:rPr>
          <w:rFonts w:ascii="Arial" w:hAnsi="Arial" w:cs="Arial" w:hint="cs"/>
          <w:rtl/>
        </w:rPr>
        <w:t>متعلِّقة</w:t>
      </w:r>
      <w:r>
        <w:rPr>
          <w:rtl/>
        </w:rPr>
        <w:t xml:space="preserve"> </w:t>
      </w:r>
      <w:r>
        <w:rPr>
          <w:rFonts w:ascii="Arial" w:hAnsi="Arial" w:cs="Arial" w:hint="cs"/>
          <w:rtl/>
        </w:rPr>
        <w:t>بما</w:t>
      </w:r>
      <w:r>
        <w:rPr>
          <w:rtl/>
        </w:rPr>
        <w:t xml:space="preserve"> </w:t>
      </w:r>
      <w:r>
        <w:rPr>
          <w:rFonts w:ascii="Arial" w:hAnsi="Arial" w:cs="Arial" w:hint="cs"/>
          <w:rtl/>
        </w:rPr>
        <w:t>قبلها</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وقيل</w:t>
      </w:r>
      <w:r>
        <w:rPr>
          <w:rtl/>
        </w:rPr>
        <w:t xml:space="preserve">: </w:t>
      </w:r>
      <w:r>
        <w:rPr>
          <w:rFonts w:ascii="Arial" w:hAnsi="Arial" w:cs="Arial" w:hint="cs"/>
          <w:rtl/>
        </w:rPr>
        <w:t>مستأنفة</w:t>
      </w:r>
      <w:r>
        <w:rPr>
          <w:rtl/>
        </w:rPr>
        <w:t xml:space="preserve"> </w:t>
      </w:r>
      <w:r>
        <w:rPr>
          <w:rFonts w:ascii="Arial" w:hAnsi="Arial" w:cs="Arial" w:hint="cs"/>
          <w:rtl/>
        </w:rPr>
        <w:t>في</w:t>
      </w:r>
      <w:r>
        <w:rPr>
          <w:rtl/>
        </w:rPr>
        <w:t xml:space="preserve"> </w:t>
      </w:r>
      <w:r>
        <w:rPr>
          <w:rFonts w:ascii="Arial" w:hAnsi="Arial" w:cs="Arial" w:hint="cs"/>
          <w:rtl/>
        </w:rPr>
        <w:t>صفة</w:t>
      </w:r>
      <w:r>
        <w:rPr>
          <w:rtl/>
        </w:rPr>
        <w:t xml:space="preserve"> </w:t>
      </w:r>
      <w:r>
        <w:rPr>
          <w:rFonts w:ascii="Arial" w:hAnsi="Arial" w:cs="Arial" w:hint="cs"/>
          <w:rtl/>
        </w:rPr>
        <w:t>اليهود</w:t>
      </w:r>
      <w:r>
        <w:rPr>
          <w:rtl/>
        </w:rPr>
        <w:t xml:space="preserve"> </w:t>
      </w:r>
      <w:r>
        <w:rPr>
          <w:rFonts w:ascii="Arial" w:hAnsi="Arial" w:cs="Arial" w:hint="cs"/>
          <w:rtl/>
        </w:rPr>
        <w:t>الذين</w:t>
      </w:r>
      <w:r>
        <w:rPr>
          <w:rtl/>
        </w:rPr>
        <w:t xml:space="preserve"> </w:t>
      </w:r>
      <w:r>
        <w:rPr>
          <w:rFonts w:ascii="Arial" w:hAnsi="Arial" w:cs="Arial" w:hint="cs"/>
          <w:rtl/>
        </w:rPr>
        <w:t>كتموا</w:t>
      </w:r>
      <w:r>
        <w:rPr>
          <w:rtl/>
        </w:rPr>
        <w:t xml:space="preserve"> </w:t>
      </w:r>
      <w:r>
        <w:rPr>
          <w:rFonts w:ascii="Arial" w:hAnsi="Arial" w:cs="Arial" w:hint="cs"/>
          <w:rtl/>
        </w:rPr>
        <w:t>صفة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وبخلوا</w:t>
      </w:r>
      <w:r>
        <w:rPr>
          <w:rtl/>
        </w:rPr>
        <w:t xml:space="preserve"> </w:t>
      </w:r>
      <w:r>
        <w:rPr>
          <w:rFonts w:ascii="Arial" w:hAnsi="Arial" w:cs="Arial" w:hint="cs"/>
          <w:rtl/>
        </w:rPr>
        <w:t>ببيانها</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يَّتَوَلَّ</w:t>
      </w:r>
      <w:r>
        <w:rPr>
          <w:rtl/>
        </w:rPr>
        <w:t> </w:t>
      </w:r>
      <w:r>
        <w:rPr>
          <w:rFonts w:ascii="Arial" w:hAnsi="Arial" w:cs="Arial" w:hint="cs"/>
          <w:rtl/>
        </w:rPr>
        <w:t>﴾</w:t>
      </w:r>
      <w:r>
        <w:rPr>
          <w:rtl/>
        </w:rPr>
        <w:t xml:space="preserve"> </w:t>
      </w:r>
      <w:r>
        <w:rPr>
          <w:rFonts w:ascii="Arial" w:hAnsi="Arial" w:cs="Arial" w:hint="cs"/>
          <w:rtl/>
        </w:rPr>
        <w:t>يعرض</w:t>
      </w:r>
      <w:r>
        <w:rPr>
          <w:rtl/>
        </w:rPr>
        <w:t xml:space="preserve"> </w:t>
      </w:r>
      <w:r>
        <w:rPr>
          <w:rFonts w:ascii="Arial" w:hAnsi="Arial" w:cs="Arial" w:hint="cs"/>
          <w:rtl/>
        </w:rPr>
        <w:t>عن</w:t>
      </w:r>
      <w:r>
        <w:rPr>
          <w:rtl/>
        </w:rPr>
        <w:t xml:space="preserve"> </w:t>
      </w:r>
      <w:r>
        <w:rPr>
          <w:rFonts w:ascii="Arial" w:hAnsi="Arial" w:cs="Arial" w:hint="cs"/>
          <w:rtl/>
        </w:rPr>
        <w:t>الإنفاق،</w:t>
      </w:r>
      <w:r>
        <w:rPr>
          <w:rtl/>
        </w:rPr>
        <w:t xml:space="preserve"> </w:t>
      </w:r>
      <w:r>
        <w:rPr>
          <w:rFonts w:ascii="Arial" w:hAnsi="Arial" w:cs="Arial" w:hint="cs"/>
          <w:rtl/>
        </w:rPr>
        <w:t>الجواب</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يضرَّه</w:t>
      </w:r>
      <w:r>
        <w:rPr>
          <w:rtl/>
        </w:rPr>
        <w:t xml:space="preserve"> </w:t>
      </w:r>
      <w:r>
        <w:rPr>
          <w:rFonts w:ascii="Arial" w:hAnsi="Arial" w:cs="Arial" w:hint="cs"/>
          <w:rtl/>
        </w:rPr>
        <w:t>تولِّيه،</w:t>
      </w:r>
      <w:r>
        <w:rPr>
          <w:rtl/>
        </w:rPr>
        <w:t xml:space="preserve"> </w:t>
      </w:r>
      <w:r>
        <w:rPr>
          <w:rFonts w:ascii="Arial" w:hAnsi="Arial" w:cs="Arial" w:hint="cs"/>
          <w:rtl/>
        </w:rPr>
        <w:t>أو</w:t>
      </w:r>
      <w:r>
        <w:rPr>
          <w:rtl/>
        </w:rPr>
        <w:t xml:space="preserve"> </w:t>
      </w:r>
      <w:r>
        <w:rPr>
          <w:rFonts w:ascii="Arial" w:hAnsi="Arial" w:cs="Arial" w:hint="cs"/>
          <w:rtl/>
        </w:rPr>
        <w:t>فهو</w:t>
      </w:r>
      <w:r>
        <w:rPr>
          <w:rtl/>
        </w:rPr>
        <w:t xml:space="preserve"> </w:t>
      </w:r>
      <w:r>
        <w:rPr>
          <w:rFonts w:ascii="Arial" w:hAnsi="Arial" w:cs="Arial" w:hint="cs"/>
          <w:rtl/>
        </w:rPr>
        <w:t>مستغنٍ</w:t>
      </w:r>
      <w:r>
        <w:rPr>
          <w:rtl/>
        </w:rPr>
        <w:t xml:space="preserve"> </w:t>
      </w:r>
      <w:r>
        <w:rPr>
          <w:rFonts w:ascii="Arial" w:hAnsi="Arial" w:cs="Arial" w:hint="cs"/>
          <w:rtl/>
        </w:rPr>
        <w:t>عنه،</w:t>
      </w:r>
      <w:r>
        <w:rPr>
          <w:rtl/>
        </w:rPr>
        <w:t xml:space="preserve"> </w:t>
      </w:r>
      <w:r>
        <w:rPr>
          <w:rFonts w:ascii="Arial" w:hAnsi="Arial" w:cs="Arial" w:hint="cs"/>
          <w:rtl/>
        </w:rPr>
        <w:t>نابت</w:t>
      </w:r>
      <w:r>
        <w:rPr>
          <w:rtl/>
        </w:rPr>
        <w:t xml:space="preserve"> </w:t>
      </w:r>
      <w:r>
        <w:rPr>
          <w:rFonts w:ascii="Arial" w:hAnsi="Arial" w:cs="Arial" w:hint="cs"/>
          <w:rtl/>
        </w:rPr>
        <w:t>عنه</w:t>
      </w:r>
      <w:r>
        <w:rPr>
          <w:rtl/>
        </w:rPr>
        <w:t xml:space="preserve"> </w:t>
      </w:r>
      <w:r>
        <w:rPr>
          <w:rFonts w:ascii="Arial" w:hAnsi="Arial" w:cs="Arial" w:hint="cs"/>
          <w:rtl/>
        </w:rPr>
        <w:t>علَّته</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الْغَنِيُّ</w:t>
      </w:r>
      <w:r>
        <w:rPr>
          <w:rStyle w:val="bold"/>
          <w:rtl/>
        </w:rPr>
        <w:t xml:space="preserve"> </w:t>
      </w:r>
      <w:r>
        <w:rPr>
          <w:rStyle w:val="bold"/>
          <w:rFonts w:ascii="Arial" w:hAnsi="Arial" w:cs="Arial" w:hint="cs"/>
          <w:rtl/>
        </w:rPr>
        <w:t>الْحَمِيدُ</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الغنيُّ</w:t>
      </w:r>
      <w:r>
        <w:rPr>
          <w:rtl/>
        </w:rPr>
        <w:t xml:space="preserve"> </w:t>
      </w:r>
      <w:r>
        <w:rPr>
          <w:rFonts w:ascii="Arial" w:hAnsi="Arial" w:cs="Arial" w:hint="cs"/>
          <w:rtl/>
        </w:rPr>
        <w:t>عن</w:t>
      </w:r>
      <w:r>
        <w:rPr>
          <w:rtl/>
        </w:rPr>
        <w:t xml:space="preserve"> </w:t>
      </w:r>
      <w:r>
        <w:rPr>
          <w:rFonts w:ascii="Arial" w:hAnsi="Arial" w:cs="Arial" w:hint="cs"/>
          <w:rtl/>
        </w:rPr>
        <w:t>إنفاقهم،</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إنفاق</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وعن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فيدخل</w:t>
      </w:r>
      <w:r>
        <w:rPr>
          <w:rtl/>
        </w:rPr>
        <w:t xml:space="preserve"> </w:t>
      </w:r>
      <w:r>
        <w:rPr>
          <w:rFonts w:ascii="Arial" w:hAnsi="Arial" w:cs="Arial" w:hint="cs"/>
          <w:rtl/>
        </w:rPr>
        <w:t>إنفاقهم</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فهو</w:t>
      </w:r>
      <w:r>
        <w:rPr>
          <w:rtl/>
        </w:rPr>
        <w:t xml:space="preserve"> </w:t>
      </w:r>
      <w:r>
        <w:rPr>
          <w:rFonts w:ascii="Arial" w:hAnsi="Arial" w:cs="Arial" w:hint="cs"/>
          <w:rtl/>
        </w:rPr>
        <w:t>مذموم،</w:t>
      </w:r>
      <w:r>
        <w:rPr>
          <w:rtl/>
        </w:rPr>
        <w:t xml:space="preserve"> </w:t>
      </w:r>
      <w:r>
        <w:rPr>
          <w:rFonts w:ascii="Arial" w:hAnsi="Arial" w:cs="Arial" w:hint="cs"/>
          <w:rtl/>
        </w:rPr>
        <w:t>أو</w:t>
      </w:r>
      <w:r>
        <w:rPr>
          <w:rtl/>
        </w:rPr>
        <w:t xml:space="preserve"> </w:t>
      </w:r>
      <w:r>
        <w:rPr>
          <w:rFonts w:ascii="Arial" w:hAnsi="Arial" w:cs="Arial" w:hint="cs"/>
          <w:rtl/>
        </w:rPr>
        <w:t>فهو</w:t>
      </w:r>
      <w:r>
        <w:rPr>
          <w:rtl/>
        </w:rPr>
        <w:t xml:space="preserve"> </w:t>
      </w:r>
      <w:r>
        <w:rPr>
          <w:rFonts w:ascii="Arial" w:hAnsi="Arial" w:cs="Arial" w:hint="cs"/>
          <w:rtl/>
        </w:rPr>
        <w:t>معذَّب،</w:t>
      </w:r>
      <w:r>
        <w:rPr>
          <w:rtl/>
        </w:rPr>
        <w:t xml:space="preserve"> </w:t>
      </w:r>
      <w:r>
        <w:rPr>
          <w:rFonts w:ascii="Arial" w:hAnsi="Arial" w:cs="Arial" w:hint="cs"/>
          <w:rtl/>
        </w:rPr>
        <w:t>لأنَّ</w:t>
      </w:r>
      <w:r>
        <w:rPr>
          <w:rtl/>
        </w:rPr>
        <w:t xml:space="preserve"> </w:t>
      </w:r>
      <w:r>
        <w:rPr>
          <w:rFonts w:ascii="Arial" w:hAnsi="Arial" w:cs="Arial" w:hint="cs"/>
          <w:rtl/>
        </w:rPr>
        <w:t>ذمَّهم</w:t>
      </w:r>
      <w:r>
        <w:rPr>
          <w:rtl/>
        </w:rPr>
        <w:t xml:space="preserve"> </w:t>
      </w:r>
      <w:r>
        <w:rPr>
          <w:rFonts w:ascii="Arial" w:hAnsi="Arial" w:cs="Arial" w:hint="cs"/>
          <w:rtl/>
        </w:rPr>
        <w:t>وتعذيبهم</w:t>
      </w:r>
      <w:r>
        <w:rPr>
          <w:rtl/>
        </w:rPr>
        <w:t xml:space="preserve"> </w:t>
      </w:r>
      <w:r>
        <w:rPr>
          <w:rFonts w:ascii="Arial" w:hAnsi="Arial" w:cs="Arial" w:hint="cs"/>
          <w:rtl/>
        </w:rPr>
        <w:t>لا</w:t>
      </w:r>
      <w:r>
        <w:rPr>
          <w:rFonts w:ascii="Calibri" w:cs="Calibri" w:hint="cs"/>
          <w:rtl/>
        </w:rPr>
        <w:t> </w:t>
      </w:r>
      <w:r>
        <w:rPr>
          <w:rFonts w:ascii="Arial" w:hAnsi="Arial" w:cs="Arial" w:hint="cs"/>
          <w:rtl/>
        </w:rPr>
        <w:t>يعلَّلان</w:t>
      </w:r>
      <w:r>
        <w:rPr>
          <w:rtl/>
        </w:rPr>
        <w:t xml:space="preserve"> </w:t>
      </w:r>
      <w:r>
        <w:rPr>
          <w:rFonts w:ascii="Arial" w:hAnsi="Arial" w:cs="Arial" w:hint="cs"/>
          <w:rtl/>
        </w:rPr>
        <w:t>بغنى</w:t>
      </w:r>
      <w:r>
        <w:rPr>
          <w:rtl/>
        </w:rPr>
        <w:t xml:space="preserve"> </w:t>
      </w:r>
      <w:r>
        <w:rPr>
          <w:rFonts w:ascii="Arial" w:hAnsi="Arial" w:cs="Arial" w:hint="cs"/>
          <w:rtl/>
        </w:rPr>
        <w:t>الله</w:t>
      </w:r>
      <w:r>
        <w:rPr>
          <w:rtl/>
        </w:rPr>
        <w:t xml:space="preserve"> </w:t>
      </w:r>
      <w:r>
        <w:rPr>
          <w:rFonts w:ascii="Arial" w:hAnsi="Arial" w:cs="Arial" w:hint="cs"/>
          <w:rtl/>
        </w:rPr>
        <w:t>وحمده</w:t>
      </w:r>
      <w:r>
        <w:rPr>
          <w:rtl/>
        </w:rPr>
        <w:t>.</w:t>
      </w:r>
    </w:p>
    <w:p w:rsidR="00F65AD2" w:rsidRDefault="00F65AD2">
      <w:pPr>
        <w:pStyle w:val="faree"/>
        <w:rPr>
          <w:rtl/>
        </w:rPr>
      </w:pPr>
      <w:r>
        <w:rPr>
          <w:rFonts w:ascii="Arial" w:hAnsi="Arial" w:cs="Arial" w:hint="cs"/>
          <w:rtl/>
        </w:rPr>
        <w:t>الغاية</w:t>
      </w:r>
      <w:r>
        <w:rPr>
          <w:rtl/>
        </w:rPr>
        <w:t xml:space="preserve"> </w:t>
      </w:r>
      <w:r>
        <w:rPr>
          <w:rFonts w:ascii="Arial" w:hAnsi="Arial" w:cs="Arial" w:hint="cs"/>
          <w:rtl/>
        </w:rPr>
        <w:t>من</w:t>
      </w:r>
      <w:r>
        <w:rPr>
          <w:rtl/>
        </w:rPr>
        <w:t xml:space="preserve"> </w:t>
      </w:r>
      <w:r>
        <w:rPr>
          <w:rFonts w:ascii="Arial" w:hAnsi="Arial" w:cs="Arial" w:hint="cs"/>
          <w:rtl/>
        </w:rPr>
        <w:t>بعث</w:t>
      </w:r>
      <w:r>
        <w:rPr>
          <w:rtl/>
        </w:rPr>
        <w:t xml:space="preserve"> </w:t>
      </w:r>
      <w:r>
        <w:rPr>
          <w:rFonts w:ascii="Arial" w:hAnsi="Arial" w:cs="Arial" w:hint="cs"/>
          <w:rtl/>
        </w:rPr>
        <w:t>الرسل</w:t>
      </w:r>
    </w:p>
    <w:p w:rsidR="00F65AD2" w:rsidRDefault="00F65AD2">
      <w:pPr>
        <w:pStyle w:val="faree"/>
        <w:spacing w:before="0"/>
        <w:rPr>
          <w:rtl/>
        </w:rPr>
      </w:pPr>
      <w:r>
        <w:rPr>
          <w:rFonts w:ascii="Arial" w:hAnsi="Arial" w:cs="Arial" w:hint="cs"/>
          <w:rtl/>
        </w:rPr>
        <w:t>ـ</w:t>
      </w:r>
      <w:r>
        <w:rPr>
          <w:rtl/>
        </w:rPr>
        <w:t xml:space="preserve"> 1 </w:t>
      </w:r>
      <w:r>
        <w:rPr>
          <w:rFonts w:ascii="Arial" w:hAnsi="Arial" w:cs="Arial" w:hint="cs"/>
          <w:rtl/>
        </w:rPr>
        <w:t>ـ</w:t>
      </w:r>
    </w:p>
    <w:p w:rsidR="00F65AD2" w:rsidRDefault="00F65AD2">
      <w:pPr>
        <w:pStyle w:val="faree"/>
        <w:spacing w:before="0"/>
        <w:rPr>
          <w:rtl/>
        </w:rPr>
      </w:pPr>
      <w:r>
        <w:rPr>
          <w:rFonts w:ascii="Arial" w:hAnsi="Arial" w:cs="Arial" w:hint="cs"/>
          <w:rtl/>
        </w:rPr>
        <w:t>دستور</w:t>
      </w:r>
      <w:r>
        <w:rPr>
          <w:rtl/>
        </w:rPr>
        <w:t xml:space="preserve"> </w:t>
      </w:r>
      <w:r>
        <w:rPr>
          <w:rFonts w:ascii="Arial" w:hAnsi="Arial" w:cs="Arial" w:hint="cs"/>
          <w:rtl/>
        </w:rPr>
        <w:t>المجتمع</w:t>
      </w:r>
      <w:r>
        <w:rPr>
          <w:rtl/>
        </w:rPr>
        <w:t xml:space="preserve"> </w:t>
      </w:r>
      <w:r>
        <w:rPr>
          <w:rFonts w:ascii="Arial" w:hAnsi="Arial" w:cs="Arial" w:hint="cs"/>
          <w:rtl/>
        </w:rPr>
        <w:t>الإسلامي</w:t>
      </w:r>
      <w:r>
        <w:rPr>
          <w:rtl/>
        </w:rPr>
        <w:t xml:space="preserve"> </w:t>
      </w:r>
      <w:r>
        <w:rPr>
          <w:rFonts w:ascii="Arial" w:hAnsi="Arial" w:cs="Arial" w:hint="cs"/>
          <w:rtl/>
        </w:rPr>
        <w:t>ونظام</w:t>
      </w:r>
      <w:r>
        <w:rPr>
          <w:rtl/>
        </w:rPr>
        <w:t xml:space="preserve"> </w:t>
      </w:r>
      <w:r>
        <w:rPr>
          <w:rFonts w:ascii="Arial" w:hAnsi="Arial" w:cs="Arial" w:hint="cs"/>
          <w:rtl/>
        </w:rPr>
        <w:t>الحكم</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اَرْسَلْنَا</w:t>
      </w:r>
      <w:r>
        <w:rPr>
          <w:rStyle w:val="bold"/>
          <w:rtl/>
        </w:rPr>
        <w:t xml:space="preserve"> </w:t>
      </w:r>
      <w:r>
        <w:rPr>
          <w:rStyle w:val="bold"/>
          <w:rFonts w:ascii="Arial" w:hAnsi="Arial" w:cs="Arial" w:hint="cs"/>
          <w:rtl/>
        </w:rPr>
        <w:t>رُسُلَنَا</w:t>
      </w:r>
      <w:r>
        <w:rPr>
          <w:rtl/>
        </w:rPr>
        <w:t> </w:t>
      </w:r>
      <w:r>
        <w:rPr>
          <w:rFonts w:ascii="Arial" w:hAnsi="Arial" w:cs="Arial" w:hint="cs"/>
          <w:rtl/>
        </w:rPr>
        <w:t>﴾</w:t>
      </w:r>
      <w:r>
        <w:rPr>
          <w:rtl/>
        </w:rPr>
        <w:t xml:space="preserve"> </w:t>
      </w:r>
      <w:r>
        <w:rPr>
          <w:rFonts w:ascii="Arial" w:hAnsi="Arial" w:cs="Arial" w:hint="cs"/>
          <w:rtl/>
        </w:rPr>
        <w:t>كآدم</w:t>
      </w:r>
      <w:r>
        <w:rPr>
          <w:rtl/>
        </w:rPr>
        <w:t xml:space="preserve"> </w:t>
      </w:r>
      <w:r>
        <w:rPr>
          <w:rFonts w:ascii="Arial" w:hAnsi="Arial" w:cs="Arial" w:hint="cs"/>
          <w:rtl/>
        </w:rPr>
        <w:t>ونوح</w:t>
      </w:r>
      <w:r>
        <w:rPr>
          <w:rtl/>
        </w:rPr>
        <w:t xml:space="preserve"> </w:t>
      </w:r>
      <w:r>
        <w:rPr>
          <w:rFonts w:ascii="Arial" w:hAnsi="Arial" w:cs="Arial" w:hint="cs"/>
          <w:rtl/>
        </w:rPr>
        <w:t>وهود</w:t>
      </w:r>
      <w:r>
        <w:rPr>
          <w:rtl/>
        </w:rPr>
        <w:t xml:space="preserve"> </w:t>
      </w:r>
      <w:r>
        <w:rPr>
          <w:rFonts w:ascii="Arial" w:hAnsi="Arial" w:cs="Arial" w:hint="cs"/>
          <w:rtl/>
        </w:rPr>
        <w:t>وصالح</w:t>
      </w:r>
      <w:r>
        <w:rPr>
          <w:rtl/>
        </w:rPr>
        <w:t xml:space="preserve"> </w:t>
      </w:r>
      <w:r>
        <w:rPr>
          <w:rFonts w:ascii="Arial" w:hAnsi="Arial" w:cs="Arial" w:hint="cs"/>
          <w:rtl/>
        </w:rPr>
        <w:t>وإبراهيم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بِالْبَيِّنَاتِ</w:t>
      </w:r>
      <w:r>
        <w:rPr>
          <w:rtl/>
        </w:rPr>
        <w:t> </w:t>
      </w:r>
      <w:r>
        <w:rPr>
          <w:rFonts w:ascii="Arial" w:hAnsi="Arial" w:cs="Arial" w:hint="cs"/>
          <w:rtl/>
        </w:rPr>
        <w:t>﴾</w:t>
      </w:r>
      <w:r>
        <w:rPr>
          <w:rtl/>
        </w:rPr>
        <w:t xml:space="preserve"> </w:t>
      </w:r>
      <w:r>
        <w:rPr>
          <w:rFonts w:ascii="Arial" w:hAnsi="Arial" w:cs="Arial" w:hint="cs"/>
          <w:rtl/>
        </w:rPr>
        <w:t>الحجج</w:t>
      </w:r>
      <w:r>
        <w:rPr>
          <w:rtl/>
        </w:rPr>
        <w:t xml:space="preserve"> </w:t>
      </w:r>
      <w:r>
        <w:rPr>
          <w:rFonts w:ascii="Arial" w:hAnsi="Arial" w:cs="Arial" w:hint="cs"/>
          <w:rtl/>
        </w:rPr>
        <w:t>والمعجزات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وَأَنزَلْنَا</w:t>
      </w:r>
      <w:r>
        <w:rPr>
          <w:rStyle w:val="bold"/>
          <w:rtl/>
        </w:rPr>
        <w:t xml:space="preserve"> </w:t>
      </w:r>
      <w:r>
        <w:rPr>
          <w:rStyle w:val="bold"/>
          <w:rFonts w:ascii="Arial" w:hAnsi="Arial" w:cs="Arial" w:hint="cs"/>
          <w:rtl/>
        </w:rPr>
        <w:t>مَعَهُمُ</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جنس</w:t>
      </w:r>
      <w:r>
        <w:rPr>
          <w:rtl/>
        </w:rPr>
        <w:t xml:space="preserve"> </w:t>
      </w:r>
      <w:r>
        <w:rPr>
          <w:rFonts w:ascii="Arial" w:hAnsi="Arial" w:cs="Arial" w:hint="cs"/>
          <w:rtl/>
        </w:rPr>
        <w:t>الكتاب</w:t>
      </w:r>
      <w:r>
        <w:rPr>
          <w:rtl/>
        </w:rPr>
        <w:t xml:space="preserve"> </w:t>
      </w:r>
      <w:r>
        <w:rPr>
          <w:rFonts w:ascii="Arial" w:hAnsi="Arial" w:cs="Arial" w:hint="cs"/>
          <w:rtl/>
        </w:rPr>
        <w:t>الشامل</w:t>
      </w:r>
      <w:r>
        <w:rPr>
          <w:rtl/>
        </w:rPr>
        <w:t xml:space="preserve"> </w:t>
      </w:r>
      <w:r>
        <w:rPr>
          <w:rFonts w:ascii="Arial" w:hAnsi="Arial" w:cs="Arial" w:hint="cs"/>
          <w:rtl/>
        </w:rPr>
        <w:t>للكتب،</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ينزل</w:t>
      </w:r>
      <w:r>
        <w:rPr>
          <w:rtl/>
        </w:rPr>
        <w:t xml:space="preserve"> </w:t>
      </w:r>
      <w:r>
        <w:rPr>
          <w:rFonts w:ascii="Arial" w:hAnsi="Arial" w:cs="Arial" w:hint="cs"/>
          <w:rtl/>
        </w:rPr>
        <w:t>عليه</w:t>
      </w:r>
      <w:r>
        <w:rPr>
          <w:rtl/>
        </w:rPr>
        <w:t xml:space="preserve"> </w:t>
      </w:r>
      <w:r>
        <w:rPr>
          <w:rFonts w:ascii="Arial" w:hAnsi="Arial" w:cs="Arial" w:hint="cs"/>
          <w:rtl/>
        </w:rPr>
        <w:t>فقد</w:t>
      </w:r>
      <w:r>
        <w:rPr>
          <w:rtl/>
        </w:rPr>
        <w:t xml:space="preserve"> </w:t>
      </w:r>
      <w:r>
        <w:rPr>
          <w:rFonts w:ascii="Arial" w:hAnsi="Arial" w:cs="Arial" w:hint="cs"/>
          <w:rtl/>
        </w:rPr>
        <w:t>أُنزل</w:t>
      </w:r>
      <w:r>
        <w:rPr>
          <w:rtl/>
        </w:rPr>
        <w:t xml:space="preserve"> </w:t>
      </w:r>
      <w:r>
        <w:rPr>
          <w:rFonts w:ascii="Arial" w:hAnsi="Arial" w:cs="Arial" w:hint="cs"/>
          <w:rtl/>
        </w:rPr>
        <w:t>على</w:t>
      </w:r>
      <w:r>
        <w:rPr>
          <w:rtl/>
        </w:rPr>
        <w:t xml:space="preserve"> </w:t>
      </w:r>
      <w:r>
        <w:rPr>
          <w:rFonts w:ascii="Arial" w:hAnsi="Arial" w:cs="Arial" w:hint="cs"/>
          <w:rtl/>
        </w:rPr>
        <w:t>رسول</w:t>
      </w:r>
      <w:r>
        <w:rPr>
          <w:rtl/>
        </w:rPr>
        <w:t xml:space="preserve"> </w:t>
      </w:r>
      <w:r>
        <w:rPr>
          <w:rFonts w:ascii="Arial" w:hAnsi="Arial" w:cs="Arial" w:hint="cs"/>
          <w:rtl/>
        </w:rPr>
        <w:t>قبله،</w:t>
      </w:r>
      <w:r>
        <w:rPr>
          <w:rtl/>
        </w:rPr>
        <w:t xml:space="preserve"> </w:t>
      </w:r>
      <w:r>
        <w:rPr>
          <w:rFonts w:ascii="Arial" w:hAnsi="Arial" w:cs="Arial" w:hint="cs"/>
          <w:rtl/>
        </w:rPr>
        <w:t>وأُمر</w:t>
      </w:r>
      <w:r>
        <w:rPr>
          <w:rtl/>
        </w:rPr>
        <w:t xml:space="preserve"> </w:t>
      </w:r>
      <w:r>
        <w:rPr>
          <w:rFonts w:ascii="Arial" w:hAnsi="Arial" w:cs="Arial" w:hint="cs"/>
          <w:rtl/>
        </w:rPr>
        <w:t>باتِّباعه</w:t>
      </w:r>
      <w:r>
        <w:rPr>
          <w:rtl/>
        </w:rPr>
        <w:t xml:space="preserve"> </w:t>
      </w:r>
      <w:r>
        <w:rPr>
          <w:rFonts w:ascii="Arial" w:hAnsi="Arial" w:cs="Arial" w:hint="cs"/>
          <w:rtl/>
        </w:rPr>
        <w:t>والجري</w:t>
      </w:r>
      <w:r>
        <w:rPr>
          <w:rtl/>
        </w:rPr>
        <w:t xml:space="preserve"> </w:t>
      </w:r>
      <w:r>
        <w:rPr>
          <w:rFonts w:ascii="Arial" w:hAnsi="Arial" w:cs="Arial" w:hint="cs"/>
          <w:rtl/>
        </w:rPr>
        <w:t>عليه،</w:t>
      </w:r>
      <w:r>
        <w:rPr>
          <w:rtl/>
        </w:rPr>
        <w:t xml:space="preserve"> </w:t>
      </w:r>
      <w:r>
        <w:rPr>
          <w:rFonts w:ascii="Arial" w:hAnsi="Arial" w:cs="Arial" w:hint="cs"/>
          <w:rtl/>
        </w:rPr>
        <w:t>واتِّباع</w:t>
      </w:r>
      <w:r>
        <w:rPr>
          <w:rtl/>
        </w:rPr>
        <w:t xml:space="preserve"> </w:t>
      </w:r>
      <w:r>
        <w:rPr>
          <w:rFonts w:ascii="Arial" w:hAnsi="Arial" w:cs="Arial" w:hint="cs"/>
          <w:rtl/>
        </w:rPr>
        <w:t>الكتاب</w:t>
      </w:r>
      <w:r>
        <w:rPr>
          <w:rtl/>
        </w:rPr>
        <w:t xml:space="preserve"> </w:t>
      </w:r>
      <w:r>
        <w:rPr>
          <w:rFonts w:ascii="Arial" w:hAnsi="Arial" w:cs="Arial" w:hint="cs"/>
          <w:rtl/>
        </w:rPr>
        <w:t>مصاحَبَةٌ</w:t>
      </w:r>
      <w:r>
        <w:rPr>
          <w:rtl/>
        </w:rPr>
        <w:t xml:space="preserve"> </w:t>
      </w:r>
      <w:r>
        <w:rPr>
          <w:rFonts w:ascii="Arial" w:hAnsi="Arial" w:cs="Arial" w:hint="cs"/>
          <w:rtl/>
        </w:rPr>
        <w:t>له،</w:t>
      </w:r>
      <w:r>
        <w:rPr>
          <w:rtl/>
        </w:rPr>
        <w:t xml:space="preserve"> </w:t>
      </w:r>
      <w:r>
        <w:rPr>
          <w:rFonts w:ascii="Arial" w:hAnsi="Arial" w:cs="Arial" w:hint="cs"/>
          <w:rtl/>
        </w:rPr>
        <w:t>فالكتاب</w:t>
      </w:r>
      <w:r>
        <w:rPr>
          <w:rtl/>
        </w:rPr>
        <w:t xml:space="preserve"> </w:t>
      </w:r>
      <w:r>
        <w:rPr>
          <w:rFonts w:ascii="Arial" w:hAnsi="Arial" w:cs="Arial" w:hint="cs"/>
          <w:rtl/>
        </w:rPr>
        <w:t>مصاحب</w:t>
      </w:r>
      <w:r>
        <w:rPr>
          <w:rtl/>
        </w:rPr>
        <w:t xml:space="preserve"> </w:t>
      </w:r>
      <w:r>
        <w:rPr>
          <w:rFonts w:ascii="Arial" w:hAnsi="Arial" w:cs="Arial" w:hint="cs"/>
          <w:rtl/>
        </w:rPr>
        <w:t>لمن</w:t>
      </w:r>
      <w:r>
        <w:rPr>
          <w:rtl/>
        </w:rPr>
        <w:t xml:space="preserve"> </w:t>
      </w:r>
      <w:r>
        <w:rPr>
          <w:rFonts w:ascii="Arial" w:hAnsi="Arial" w:cs="Arial" w:hint="cs"/>
          <w:rtl/>
        </w:rPr>
        <w:t>أنزل</w:t>
      </w:r>
      <w:r>
        <w:rPr>
          <w:rtl/>
        </w:rPr>
        <w:t xml:space="preserve"> </w:t>
      </w:r>
      <w:r>
        <w:rPr>
          <w:rFonts w:ascii="Arial" w:hAnsi="Arial" w:cs="Arial" w:hint="cs"/>
          <w:rtl/>
        </w:rPr>
        <w:t>عليه</w:t>
      </w:r>
      <w:r>
        <w:rPr>
          <w:rtl/>
        </w:rPr>
        <w:t xml:space="preserve"> </w:t>
      </w:r>
      <w:r>
        <w:rPr>
          <w:rFonts w:ascii="Arial" w:hAnsi="Arial" w:cs="Arial" w:hint="cs"/>
          <w:rtl/>
        </w:rPr>
        <w:t>ولمن</w:t>
      </w:r>
      <w:r>
        <w:rPr>
          <w:rtl/>
        </w:rPr>
        <w:t xml:space="preserve"> </w:t>
      </w:r>
      <w:r>
        <w:rPr>
          <w:rFonts w:ascii="Arial" w:hAnsi="Arial" w:cs="Arial" w:hint="cs"/>
          <w:rtl/>
        </w:rPr>
        <w:t>اتَّبعه</w:t>
      </w:r>
      <w:r>
        <w:rPr>
          <w:rtl/>
        </w:rPr>
        <w:t>.</w:t>
      </w:r>
    </w:p>
    <w:p w:rsidR="00F65AD2" w:rsidRDefault="00F65AD2">
      <w:pPr>
        <w:pStyle w:val="textquran"/>
        <w:spacing w:before="170"/>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بالرسل</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الرسل</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أنزل</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الكتب</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مطلق</w:t>
      </w:r>
      <w:r>
        <w:rPr>
          <w:w w:val="99"/>
          <w:rtl/>
        </w:rPr>
        <w:t xml:space="preserve"> </w:t>
      </w:r>
      <w:r>
        <w:rPr>
          <w:rFonts w:ascii="Arial" w:hAnsi="Arial" w:cs="Arial" w:hint="cs"/>
          <w:w w:val="99"/>
          <w:rtl/>
        </w:rPr>
        <w:t>الرسل،</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يترجَّح</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يتعلَّق</w:t>
      </w:r>
      <w:r>
        <w:rPr>
          <w:w w:val="99"/>
          <w:rtl/>
        </w:rPr>
        <w:t xml:space="preserve"> </w:t>
      </w:r>
      <w:r>
        <w:rPr>
          <w:rFonts w:ascii="Calibri" w:cs="Calibri" w:hint="cs"/>
          <w:w w:val="99"/>
          <w:rtl/>
        </w:rPr>
        <w:t>«</w:t>
      </w:r>
      <w:r>
        <w:rPr>
          <w:rFonts w:ascii="Arial" w:hAnsi="Arial" w:cs="Arial" w:hint="cs"/>
          <w:w w:val="99"/>
          <w:rtl/>
        </w:rPr>
        <w:t>مَعَ</w:t>
      </w:r>
      <w:r>
        <w:rPr>
          <w:rFonts w:ascii="Calibri" w:cs="Calibri" w:hint="cs"/>
          <w:w w:val="99"/>
          <w:rtl/>
        </w:rPr>
        <w:t>»</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أَنزَلْنَا</w:t>
      </w:r>
      <w:r>
        <w:rPr>
          <w:rFonts w:ascii="Calibri" w:cs="Calibri"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أثبتنا،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الْكِتَابَ</w:t>
      </w:r>
      <w:r>
        <w:rPr>
          <w:w w:val="99"/>
          <w:rtl/>
        </w:rPr>
        <w:t xml:space="preserve"> </w:t>
      </w:r>
      <w:r>
        <w:rPr>
          <w:rFonts w:ascii="Arial" w:hAnsi="Arial" w:cs="Arial" w:hint="cs"/>
          <w:w w:val="99"/>
          <w:rtl/>
        </w:rPr>
        <w:t>وَالْمِيزَانَ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بقي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متَّصفًا</w:t>
      </w:r>
      <w:r>
        <w:rPr>
          <w:w w:val="99"/>
          <w:rtl/>
        </w:rPr>
        <w:t xml:space="preserve"> </w:t>
      </w:r>
      <w:r>
        <w:rPr>
          <w:rFonts w:ascii="Arial" w:hAnsi="Arial" w:cs="Arial" w:hint="cs"/>
          <w:w w:val="99"/>
          <w:rtl/>
        </w:rPr>
        <w:t>بالمعيَّة</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الإنزال</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بعده،</w:t>
      </w:r>
      <w:r>
        <w:rPr>
          <w:w w:val="99"/>
          <w:rtl/>
        </w:rPr>
        <w:t xml:space="preserve"> </w:t>
      </w:r>
      <w:r>
        <w:rPr>
          <w:rFonts w:ascii="Arial" w:hAnsi="Arial" w:cs="Arial" w:hint="cs"/>
          <w:w w:val="99"/>
          <w:rtl/>
        </w:rPr>
        <w:t>فنقول</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مقدَّرة،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ينزَّل</w:t>
      </w:r>
      <w:r>
        <w:rPr>
          <w:w w:val="99"/>
          <w:rtl/>
        </w:rPr>
        <w:t xml:space="preserve"> </w:t>
      </w:r>
      <w:r>
        <w:rPr>
          <w:rFonts w:ascii="Arial" w:hAnsi="Arial" w:cs="Arial" w:hint="cs"/>
          <w:w w:val="99"/>
          <w:rtl/>
        </w:rPr>
        <w:t>شدَّة</w:t>
      </w:r>
      <w:r>
        <w:rPr>
          <w:w w:val="99"/>
          <w:rtl/>
        </w:rPr>
        <w:t xml:space="preserve"> </w:t>
      </w:r>
      <w:r>
        <w:rPr>
          <w:rFonts w:ascii="Arial" w:hAnsi="Arial" w:cs="Arial" w:hint="cs"/>
          <w:w w:val="99"/>
          <w:rtl/>
        </w:rPr>
        <w:t>القرب</w:t>
      </w:r>
      <w:r>
        <w:rPr>
          <w:w w:val="99"/>
          <w:rtl/>
        </w:rPr>
        <w:t xml:space="preserve"> </w:t>
      </w:r>
      <w:r>
        <w:rPr>
          <w:rFonts w:ascii="Arial" w:hAnsi="Arial" w:cs="Arial" w:hint="cs"/>
          <w:w w:val="99"/>
          <w:rtl/>
        </w:rPr>
        <w:t>منزلة</w:t>
      </w:r>
      <w:r>
        <w:rPr>
          <w:w w:val="99"/>
          <w:rtl/>
        </w:rPr>
        <w:t xml:space="preserve"> </w:t>
      </w:r>
      <w:r>
        <w:rPr>
          <w:rFonts w:ascii="Arial" w:hAnsi="Arial" w:cs="Arial" w:hint="cs"/>
          <w:w w:val="99"/>
          <w:rtl/>
        </w:rPr>
        <w:t>المقارنة</w:t>
      </w:r>
      <w:r>
        <w:rPr>
          <w:w w:val="99"/>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وَالْمِيزَانَ</w:t>
      </w:r>
      <w:r>
        <w:rPr>
          <w:w w:val="103"/>
          <w:rtl/>
        </w:rPr>
        <w:t> </w:t>
      </w:r>
      <w:r>
        <w:rPr>
          <w:rFonts w:ascii="Arial" w:hAnsi="Arial" w:cs="Arial" w:hint="cs"/>
          <w:w w:val="103"/>
          <w:rtl/>
        </w:rPr>
        <w:t>﴾</w:t>
      </w:r>
      <w:r>
        <w:rPr>
          <w:w w:val="103"/>
          <w:rtl/>
        </w:rPr>
        <w:t xml:space="preserve"> </w:t>
      </w:r>
      <w:r>
        <w:rPr>
          <w:rFonts w:ascii="Arial" w:hAnsi="Arial" w:cs="Arial" w:hint="cs"/>
          <w:w w:val="103"/>
          <w:rtl/>
        </w:rPr>
        <w:t>ومعنى</w:t>
      </w:r>
      <w:r>
        <w:rPr>
          <w:w w:val="103"/>
          <w:rtl/>
        </w:rPr>
        <w:t xml:space="preserve"> </w:t>
      </w:r>
      <w:r>
        <w:rPr>
          <w:rFonts w:ascii="Arial" w:hAnsi="Arial" w:cs="Arial" w:hint="cs"/>
          <w:w w:val="103"/>
          <w:rtl/>
        </w:rPr>
        <w:t>إنزاله</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بضبطه</w:t>
      </w:r>
      <w:r>
        <w:rPr>
          <w:w w:val="103"/>
          <w:rtl/>
        </w:rPr>
        <w:t xml:space="preserve"> </w:t>
      </w:r>
      <w:r>
        <w:rPr>
          <w:rFonts w:ascii="Arial" w:hAnsi="Arial" w:cs="Arial" w:hint="cs"/>
          <w:w w:val="103"/>
          <w:rtl/>
        </w:rPr>
        <w:t>والعمل</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شامل</w:t>
      </w:r>
      <w:r>
        <w:rPr>
          <w:w w:val="103"/>
          <w:rtl/>
        </w:rPr>
        <w:t xml:space="preserve"> </w:t>
      </w:r>
      <w:r>
        <w:rPr>
          <w:rFonts w:ascii="Arial" w:hAnsi="Arial" w:cs="Arial" w:hint="cs"/>
          <w:w w:val="103"/>
          <w:rtl/>
        </w:rPr>
        <w:t>للمكيال،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بالعطف،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والميزان</w:t>
      </w:r>
      <w:r>
        <w:rPr>
          <w:w w:val="103"/>
          <w:rtl/>
        </w:rPr>
        <w:t xml:space="preserve"> </w:t>
      </w:r>
      <w:r>
        <w:rPr>
          <w:rFonts w:ascii="Arial" w:hAnsi="Arial" w:cs="Arial" w:hint="cs"/>
          <w:w w:val="103"/>
          <w:rtl/>
        </w:rPr>
        <w:t>والمكيال،</w:t>
      </w:r>
      <w:r>
        <w:rPr>
          <w:w w:val="103"/>
          <w:rtl/>
        </w:rPr>
        <w:t xml:space="preserve"> </w:t>
      </w:r>
      <w:r>
        <w:rPr>
          <w:rFonts w:ascii="Arial" w:hAnsi="Arial" w:cs="Arial" w:hint="cs"/>
          <w:w w:val="103"/>
          <w:rtl/>
        </w:rPr>
        <w:t>وهما</w:t>
      </w:r>
      <w:r>
        <w:rPr>
          <w:w w:val="103"/>
          <w:rtl/>
        </w:rPr>
        <w:t xml:space="preserve"> </w:t>
      </w:r>
      <w:r>
        <w:rPr>
          <w:rFonts w:ascii="Arial" w:hAnsi="Arial" w:cs="Arial" w:hint="cs"/>
          <w:w w:val="103"/>
          <w:rtl/>
        </w:rPr>
        <w:t>مِفْعَال</w:t>
      </w:r>
      <w:r>
        <w:rPr>
          <w:w w:val="103"/>
          <w:rtl/>
        </w:rPr>
        <w:t xml:space="preserve"> </w:t>
      </w:r>
      <w:r>
        <w:rPr>
          <w:rFonts w:ascii="Arial" w:hAnsi="Arial" w:cs="Arial" w:hint="cs"/>
          <w:w w:val="103"/>
          <w:rtl/>
        </w:rPr>
        <w:t>للآلة،</w:t>
      </w:r>
      <w:r>
        <w:rPr>
          <w:w w:val="103"/>
          <w:rtl/>
        </w:rPr>
        <w:t xml:space="preserve"> </w:t>
      </w:r>
      <w:r>
        <w:rPr>
          <w:rFonts w:ascii="Arial" w:hAnsi="Arial" w:cs="Arial" w:hint="cs"/>
          <w:w w:val="103"/>
          <w:rtl/>
        </w:rPr>
        <w:t>وياء</w:t>
      </w:r>
      <w:r>
        <w:rPr>
          <w:w w:val="103"/>
          <w:rtl/>
        </w:rPr>
        <w:t xml:space="preserve"> </w:t>
      </w:r>
      <w:r>
        <w:rPr>
          <w:rFonts w:ascii="Calibri" w:cs="Calibri" w:hint="cs"/>
          <w:w w:val="103"/>
          <w:rtl/>
        </w:rPr>
        <w:t>«</w:t>
      </w:r>
      <w:r>
        <w:rPr>
          <w:rFonts w:ascii="Arial" w:hAnsi="Arial" w:cs="Arial" w:hint="cs"/>
          <w:w w:val="103"/>
          <w:rtl/>
        </w:rPr>
        <w:t>ميزان</w:t>
      </w:r>
      <w:r>
        <w:rPr>
          <w:rFonts w:ascii="Calibri" w:cs="Calibri"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واو</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لِيَقُومَ</w:t>
      </w:r>
      <w:r>
        <w:rPr>
          <w:w w:val="103"/>
          <w:rtl/>
        </w:rPr>
        <w:t> </w:t>
      </w:r>
      <w:r>
        <w:rPr>
          <w:rFonts w:ascii="Arial" w:hAnsi="Arial" w:cs="Arial" w:hint="cs"/>
          <w:w w:val="103"/>
          <w:rtl/>
        </w:rPr>
        <w:t>﴾</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أنزل</w:t>
      </w:r>
      <w:r>
        <w:rPr>
          <w:rFonts w:ascii="Calibri" w:cs="Calibri" w:hint="cs"/>
          <w:w w:val="103"/>
          <w:rtl/>
        </w:rPr>
        <w:t>»</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النَّاسُ</w:t>
      </w:r>
      <w:r>
        <w:rPr>
          <w:rStyle w:val="bold"/>
          <w:w w:val="103"/>
          <w:rtl/>
        </w:rPr>
        <w:t xml:space="preserve"> </w:t>
      </w:r>
      <w:r>
        <w:rPr>
          <w:rStyle w:val="bold"/>
          <w:rFonts w:ascii="Arial" w:hAnsi="Arial" w:cs="Arial" w:hint="cs"/>
          <w:w w:val="103"/>
          <w:rtl/>
        </w:rPr>
        <w:t>بِالْقِسْطِ</w:t>
      </w:r>
      <w:r>
        <w:rPr>
          <w:w w:val="103"/>
          <w:rtl/>
        </w:rPr>
        <w:t> </w:t>
      </w:r>
      <w:r>
        <w:rPr>
          <w:rFonts w:ascii="Arial" w:hAnsi="Arial" w:cs="Arial" w:hint="cs"/>
          <w:w w:val="103"/>
          <w:rtl/>
        </w:rPr>
        <w:t>﴾</w:t>
      </w:r>
      <w:r>
        <w:rPr>
          <w:w w:val="103"/>
          <w:rtl/>
        </w:rPr>
        <w:t xml:space="preserve"> </w:t>
      </w:r>
      <w:r>
        <w:rPr>
          <w:rFonts w:ascii="Arial" w:hAnsi="Arial" w:cs="Arial" w:hint="cs"/>
          <w:w w:val="103"/>
          <w:rtl/>
        </w:rPr>
        <w:t>بالعدل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أمورهم</w:t>
      </w:r>
      <w:r>
        <w:rPr>
          <w:w w:val="103"/>
          <w:rtl/>
        </w:rPr>
        <w:t xml:space="preserve"> </w:t>
      </w:r>
      <w:r>
        <w:rPr>
          <w:rFonts w:ascii="Arial" w:hAnsi="Arial" w:cs="Arial" w:hint="cs"/>
          <w:w w:val="103"/>
          <w:rtl/>
        </w:rPr>
        <w:t>الدِّينِيَّة</w:t>
      </w:r>
      <w:r>
        <w:rPr>
          <w:w w:val="103"/>
          <w:rtl/>
        </w:rPr>
        <w:t xml:space="preserve"> </w:t>
      </w:r>
      <w:r>
        <w:rPr>
          <w:rFonts w:ascii="Arial" w:hAnsi="Arial" w:cs="Arial" w:hint="cs"/>
          <w:w w:val="103"/>
          <w:rtl/>
        </w:rPr>
        <w:t>وَالدُّنيَوِيَّة</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وَأَنْزَلْنَا</w:t>
      </w:r>
      <w:r>
        <w:rPr>
          <w:rStyle w:val="bold"/>
          <w:rtl/>
        </w:rPr>
        <w:t xml:space="preserve"> </w:t>
      </w:r>
      <w:r>
        <w:rPr>
          <w:rStyle w:val="bold"/>
          <w:rFonts w:ascii="Arial" w:hAnsi="Arial" w:cs="Arial" w:hint="cs"/>
          <w:rtl/>
        </w:rPr>
        <w:t>الْحَدِيدَ</w:t>
      </w:r>
      <w:r>
        <w:rPr>
          <w:rtl/>
        </w:rPr>
        <w:t> </w:t>
      </w:r>
      <w:r>
        <w:rPr>
          <w:rFonts w:ascii="Arial" w:hAnsi="Arial" w:cs="Arial" w:hint="cs"/>
          <w:rtl/>
        </w:rPr>
        <w:t>﴾</w:t>
      </w:r>
      <w:r>
        <w:rPr>
          <w:rtl/>
        </w:rPr>
        <w:t xml:space="preserve"> </w:t>
      </w:r>
      <w:r>
        <w:rPr>
          <w:rFonts w:ascii="Arial" w:hAnsi="Arial" w:cs="Arial" w:hint="cs"/>
          <w:rtl/>
        </w:rPr>
        <w:t>أثبتناه</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وإثبات</w:t>
      </w:r>
      <w:r>
        <w:rPr>
          <w:rtl/>
        </w:rPr>
        <w:t xml:space="preserve"> </w:t>
      </w:r>
      <w:r>
        <w:rPr>
          <w:rFonts w:ascii="Arial" w:hAnsi="Arial" w:cs="Arial" w:hint="cs"/>
          <w:rtl/>
        </w:rPr>
        <w:t>الشيء</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ملزوم</w:t>
      </w:r>
      <w:r>
        <w:rPr>
          <w:rtl/>
        </w:rPr>
        <w:t xml:space="preserve"> </w:t>
      </w:r>
      <w:r>
        <w:rPr>
          <w:rFonts w:ascii="Arial" w:hAnsi="Arial" w:cs="Arial" w:hint="cs"/>
          <w:rtl/>
        </w:rPr>
        <w:t>لإنزاله</w:t>
      </w:r>
      <w:r>
        <w:rPr>
          <w:rtl/>
        </w:rPr>
        <w:t xml:space="preserve"> </w:t>
      </w:r>
      <w:r>
        <w:rPr>
          <w:rFonts w:ascii="Arial" w:hAnsi="Arial" w:cs="Arial" w:hint="cs"/>
          <w:rtl/>
        </w:rPr>
        <w:t>وسبب</w:t>
      </w:r>
      <w:r>
        <w:rPr>
          <w:rtl/>
        </w:rPr>
        <w:t xml:space="preserve"> </w:t>
      </w:r>
      <w:r>
        <w:rPr>
          <w:rFonts w:ascii="Arial" w:hAnsi="Arial" w:cs="Arial" w:hint="cs"/>
          <w:rtl/>
        </w:rPr>
        <w:t>له،</w:t>
      </w:r>
      <w:r>
        <w:rPr>
          <w:rtl/>
        </w:rPr>
        <w:t xml:space="preserve"> </w:t>
      </w:r>
      <w:r>
        <w:rPr>
          <w:rFonts w:ascii="Arial" w:hAnsi="Arial" w:cs="Arial" w:hint="cs"/>
          <w:rtl/>
        </w:rPr>
        <w:t>فذلك</w:t>
      </w:r>
      <w:r>
        <w:rPr>
          <w:rtl/>
        </w:rPr>
        <w:t xml:space="preserve"> </w:t>
      </w:r>
      <w:r>
        <w:rPr>
          <w:rFonts w:ascii="Arial" w:hAnsi="Arial" w:cs="Arial" w:hint="cs"/>
          <w:rtl/>
        </w:rPr>
        <w:t>تعبير</w:t>
      </w:r>
      <w:r>
        <w:rPr>
          <w:rtl/>
        </w:rPr>
        <w:t xml:space="preserve"> </w:t>
      </w:r>
      <w:r>
        <w:rPr>
          <w:rFonts w:ascii="Arial" w:hAnsi="Arial" w:cs="Arial" w:hint="cs"/>
          <w:rtl/>
        </w:rPr>
        <w:t>باللازم</w:t>
      </w:r>
      <w:r>
        <w:rPr>
          <w:rtl/>
        </w:rPr>
        <w:t xml:space="preserve"> </w:t>
      </w:r>
      <w:r>
        <w:rPr>
          <w:rFonts w:ascii="Arial" w:hAnsi="Arial" w:cs="Arial" w:hint="cs"/>
          <w:rtl/>
        </w:rPr>
        <w:t>والمسبَّب</w:t>
      </w:r>
      <w:r>
        <w:rPr>
          <w:rtl/>
        </w:rPr>
        <w:t xml:space="preserve"> </w:t>
      </w:r>
      <w:r>
        <w:rPr>
          <w:rFonts w:ascii="Arial" w:hAnsi="Arial" w:cs="Arial" w:hint="cs"/>
          <w:rtl/>
        </w:rPr>
        <w:t>عن</w:t>
      </w:r>
      <w:r>
        <w:rPr>
          <w:rtl/>
        </w:rPr>
        <w:t xml:space="preserve"> </w:t>
      </w:r>
      <w:r>
        <w:rPr>
          <w:rFonts w:ascii="Arial" w:hAnsi="Arial" w:cs="Arial" w:hint="cs"/>
          <w:rtl/>
        </w:rPr>
        <w:t>الملزوم</w:t>
      </w:r>
      <w:r>
        <w:rPr>
          <w:rtl/>
        </w:rPr>
        <w:t xml:space="preserve"> </w:t>
      </w:r>
      <w:r>
        <w:rPr>
          <w:rFonts w:ascii="Arial" w:hAnsi="Arial" w:cs="Arial" w:hint="cs"/>
          <w:rtl/>
        </w:rPr>
        <w:t>والسبب</w:t>
      </w:r>
      <w:r>
        <w:rPr>
          <w:rtl/>
        </w:rPr>
        <w:t xml:space="preserve">. </w:t>
      </w:r>
      <w:r>
        <w:rPr>
          <w:rFonts w:ascii="Arial" w:hAnsi="Arial" w:cs="Arial" w:hint="cs"/>
          <w:rtl/>
        </w:rPr>
        <w:t>وفسَّره</w:t>
      </w:r>
      <w:r>
        <w:rPr>
          <w:rtl/>
        </w:rPr>
        <w:t xml:space="preserve"> </w:t>
      </w:r>
      <w:r>
        <w:rPr>
          <w:rFonts w:ascii="Arial" w:hAnsi="Arial" w:cs="Arial" w:hint="cs"/>
          <w:rtl/>
        </w:rPr>
        <w:t>الحسن</w:t>
      </w:r>
      <w:r>
        <w:rPr>
          <w:rtl/>
        </w:rPr>
        <w:t xml:space="preserve"> </w:t>
      </w:r>
      <w:r>
        <w:rPr>
          <w:rFonts w:ascii="Arial" w:hAnsi="Arial" w:cs="Arial" w:hint="cs"/>
          <w:rtl/>
        </w:rPr>
        <w:t>بخلقناه،</w:t>
      </w:r>
      <w:r>
        <w:rPr>
          <w:rtl/>
        </w:rPr>
        <w:t xml:space="preserve"> </w:t>
      </w:r>
      <w:r>
        <w:rPr>
          <w:rFonts w:ascii="Arial" w:hAnsi="Arial" w:cs="Arial" w:hint="cs"/>
          <w:rtl/>
        </w:rPr>
        <w:t>تفسيرا</w:t>
      </w:r>
      <w:r>
        <w:rPr>
          <w:rtl/>
        </w:rPr>
        <w:t xml:space="preserve"> </w:t>
      </w:r>
      <w:r>
        <w:rPr>
          <w:rFonts w:ascii="Arial" w:hAnsi="Arial" w:cs="Arial" w:hint="cs"/>
          <w:rtl/>
        </w:rPr>
        <w:t>باللازم</w:t>
      </w:r>
      <w:r>
        <w:rPr>
          <w:rtl/>
        </w:rPr>
        <w:t xml:space="preserve"> </w:t>
      </w:r>
      <w:r>
        <w:rPr>
          <w:rFonts w:ascii="Arial" w:hAnsi="Arial" w:cs="Arial" w:hint="cs"/>
          <w:rtl/>
        </w:rPr>
        <w:t>والمسبَّب،</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بأنَّ</w:t>
      </w:r>
      <w:r>
        <w:rPr>
          <w:rtl/>
        </w:rPr>
        <w:t xml:space="preserve"> </w:t>
      </w:r>
      <w:r>
        <w:rPr>
          <w:rFonts w:ascii="Arial" w:hAnsi="Arial" w:cs="Arial" w:hint="cs"/>
          <w:rtl/>
        </w:rPr>
        <w:t>اللزوم</w:t>
      </w:r>
      <w:r>
        <w:rPr>
          <w:rtl/>
        </w:rPr>
        <w:t xml:space="preserve"> </w:t>
      </w:r>
      <w:r>
        <w:rPr>
          <w:rFonts w:ascii="Arial" w:hAnsi="Arial" w:cs="Arial" w:hint="cs"/>
          <w:rtl/>
        </w:rPr>
        <w:t>بيانيٌّ،</w:t>
      </w:r>
      <w:r>
        <w:rPr>
          <w:rtl/>
        </w:rPr>
        <w:t xml:space="preserve"> </w:t>
      </w:r>
      <w:r>
        <w:rPr>
          <w:rFonts w:ascii="Arial" w:hAnsi="Arial" w:cs="Arial" w:hint="cs"/>
          <w:rtl/>
        </w:rPr>
        <w:t>وقال</w:t>
      </w:r>
      <w:r>
        <w:rPr>
          <w:rtl/>
        </w:rPr>
        <w:t xml:space="preserve"> </w:t>
      </w:r>
      <w:r>
        <w:rPr>
          <w:rFonts w:ascii="Arial" w:hAnsi="Arial" w:cs="Arial" w:hint="cs"/>
          <w:rtl/>
        </w:rPr>
        <w:t>قطرب</w:t>
      </w:r>
      <w:r>
        <w:rPr>
          <w:color w:val="00C100"/>
          <w:vertAlign w:val="superscript"/>
          <w:rtl/>
        </w:rPr>
        <w:footnoteReference w:id="271"/>
      </w:r>
      <w:r>
        <w:rPr>
          <w:rtl/>
        </w:rPr>
        <w:t>:</w:t>
      </w:r>
      <w:r>
        <w:rPr>
          <w:rStyle w:val="bold"/>
          <w:rtl/>
        </w:rPr>
        <w:t xml:space="preserve"> </w:t>
      </w:r>
      <w:r>
        <w:rPr>
          <w:rStyle w:val="bold"/>
          <w:rFonts w:ascii="Arial" w:hAnsi="Arial" w:cs="Arial" w:hint="cs"/>
          <w:rtl/>
        </w:rPr>
        <w:t>أنعمنا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الضيف</w:t>
      </w:r>
      <w:r>
        <w:rPr>
          <w:rtl/>
        </w:rPr>
        <w:t>.</w:t>
      </w:r>
    </w:p>
    <w:p w:rsidR="00F65AD2" w:rsidRDefault="00F65AD2">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فِيهِ</w:t>
      </w:r>
      <w:r>
        <w:rPr>
          <w:rStyle w:val="bold"/>
          <w:w w:val="97"/>
          <w:rtl/>
        </w:rPr>
        <w:t xml:space="preserve"> </w:t>
      </w:r>
      <w:r>
        <w:rPr>
          <w:rStyle w:val="bold"/>
          <w:rFonts w:ascii="Arial" w:hAnsi="Arial" w:cs="Arial" w:hint="cs"/>
          <w:w w:val="97"/>
          <w:rtl/>
        </w:rPr>
        <w:t>بَأْسٌ</w:t>
      </w:r>
      <w:r>
        <w:rPr>
          <w:w w:val="97"/>
          <w:rtl/>
        </w:rPr>
        <w:t> </w:t>
      </w:r>
      <w:r>
        <w:rPr>
          <w:rFonts w:ascii="Arial" w:hAnsi="Arial" w:cs="Arial" w:hint="cs"/>
          <w:w w:val="97"/>
          <w:rtl/>
        </w:rPr>
        <w:t>﴾</w:t>
      </w:r>
      <w:r>
        <w:rPr>
          <w:w w:val="97"/>
          <w:rtl/>
        </w:rPr>
        <w:t xml:space="preserve"> </w:t>
      </w:r>
      <w:r>
        <w:rPr>
          <w:rFonts w:ascii="Arial" w:hAnsi="Arial" w:cs="Arial" w:hint="cs"/>
          <w:w w:val="97"/>
          <w:rtl/>
        </w:rPr>
        <w:t>عذاب</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شَدِيدٌ</w:t>
      </w:r>
      <w:r>
        <w:rPr>
          <w:w w:val="97"/>
          <w:rtl/>
        </w:rPr>
        <w:t> </w:t>
      </w:r>
      <w:r>
        <w:rPr>
          <w:rFonts w:ascii="Arial" w:hAnsi="Arial" w:cs="Arial" w:hint="cs"/>
          <w:w w:val="97"/>
          <w:rtl/>
        </w:rPr>
        <w:t>﴾</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آلات</w:t>
      </w:r>
      <w:r>
        <w:rPr>
          <w:w w:val="97"/>
          <w:rtl/>
        </w:rPr>
        <w:t xml:space="preserve"> </w:t>
      </w:r>
      <w:r>
        <w:rPr>
          <w:rFonts w:ascii="Arial" w:hAnsi="Arial" w:cs="Arial" w:hint="cs"/>
          <w:w w:val="97"/>
          <w:rtl/>
        </w:rPr>
        <w:t>الحرب</w:t>
      </w:r>
      <w:r>
        <w:rPr>
          <w:w w:val="97"/>
          <w:rtl/>
        </w:rPr>
        <w:t xml:space="preserve"> </w:t>
      </w:r>
      <w:r>
        <w:rPr>
          <w:rFonts w:ascii="Arial" w:hAnsi="Arial" w:cs="Arial" w:hint="cs"/>
          <w:w w:val="97"/>
          <w:rtl/>
        </w:rPr>
        <w:t>تتَّخذ</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والكتاب</w:t>
      </w:r>
      <w:r>
        <w:rPr>
          <w:w w:val="97"/>
          <w:rtl/>
        </w:rPr>
        <w:t xml:space="preserve"> </w:t>
      </w:r>
      <w:r>
        <w:rPr>
          <w:rFonts w:ascii="Arial" w:hAnsi="Arial" w:cs="Arial" w:hint="cs"/>
          <w:w w:val="97"/>
          <w:rtl/>
        </w:rPr>
        <w:t>والميزان</w:t>
      </w:r>
      <w:r>
        <w:rPr>
          <w:w w:val="97"/>
          <w:rtl/>
        </w:rPr>
        <w:t xml:space="preserve"> </w:t>
      </w:r>
      <w:r>
        <w:rPr>
          <w:rFonts w:ascii="Arial" w:hAnsi="Arial" w:cs="Arial" w:hint="cs"/>
          <w:w w:val="97"/>
          <w:rtl/>
        </w:rPr>
        <w:t>يقومان</w:t>
      </w:r>
      <w:r>
        <w:rPr>
          <w:w w:val="97"/>
          <w:rtl/>
        </w:rPr>
        <w:t xml:space="preserve"> </w:t>
      </w:r>
      <w:r>
        <w:rPr>
          <w:rFonts w:ascii="Arial" w:hAnsi="Arial" w:cs="Arial" w:hint="cs"/>
          <w:w w:val="97"/>
          <w:rtl/>
        </w:rPr>
        <w:t>بالسيف</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الحديد،</w:t>
      </w:r>
      <w:r>
        <w:rPr>
          <w:w w:val="97"/>
          <w:rtl/>
        </w:rPr>
        <w:t xml:space="preserve"> </w:t>
      </w:r>
      <w:r>
        <w:rPr>
          <w:rFonts w:ascii="Arial" w:hAnsi="Arial" w:cs="Arial" w:hint="cs"/>
          <w:w w:val="97"/>
          <w:rtl/>
        </w:rPr>
        <w:t>وكذا</w:t>
      </w:r>
      <w:r>
        <w:rPr>
          <w:w w:val="97"/>
          <w:rtl/>
        </w:rPr>
        <w:t xml:space="preserve"> </w:t>
      </w:r>
      <w:r>
        <w:rPr>
          <w:rFonts w:ascii="Arial" w:hAnsi="Arial" w:cs="Arial" w:hint="cs"/>
          <w:w w:val="97"/>
          <w:rtl/>
        </w:rPr>
        <w:t>السِّهام</w:t>
      </w:r>
      <w:r>
        <w:rPr>
          <w:w w:val="97"/>
          <w:rtl/>
        </w:rPr>
        <w:t xml:space="preserve"> </w:t>
      </w:r>
      <w:r>
        <w:rPr>
          <w:rFonts w:ascii="Arial" w:hAnsi="Arial" w:cs="Arial" w:hint="cs"/>
          <w:w w:val="97"/>
          <w:rtl/>
        </w:rPr>
        <w:t>وسنان</w:t>
      </w:r>
      <w:r>
        <w:rPr>
          <w:w w:val="97"/>
          <w:rtl/>
        </w:rPr>
        <w:t xml:space="preserve"> </w:t>
      </w:r>
      <w:r>
        <w:rPr>
          <w:rFonts w:ascii="Arial" w:hAnsi="Arial" w:cs="Arial" w:hint="cs"/>
          <w:w w:val="97"/>
          <w:rtl/>
        </w:rPr>
        <w:t>الرمح،</w:t>
      </w:r>
      <w:r>
        <w:rPr>
          <w:w w:val="97"/>
          <w:rtl/>
        </w:rPr>
        <w:t xml:space="preserve"> </w:t>
      </w:r>
      <w:r>
        <w:rPr>
          <w:rFonts w:ascii="Arial" w:hAnsi="Arial" w:cs="Arial" w:hint="cs"/>
          <w:w w:val="97"/>
          <w:rtl/>
        </w:rPr>
        <w:t>وشيم</w:t>
      </w:r>
      <w:r>
        <w:rPr>
          <w:w w:val="97"/>
          <w:rtl/>
        </w:rPr>
        <w:t xml:space="preserve"> </w:t>
      </w:r>
      <w:r>
        <w:rPr>
          <w:rFonts w:ascii="Arial" w:hAnsi="Arial" w:cs="Arial" w:hint="cs"/>
          <w:w w:val="97"/>
          <w:rtl/>
        </w:rPr>
        <w:t>النفوس</w:t>
      </w:r>
      <w:r>
        <w:rPr>
          <w:w w:val="97"/>
          <w:rtl/>
        </w:rPr>
        <w:t xml:space="preserve"> </w:t>
      </w:r>
      <w:r>
        <w:rPr>
          <w:rFonts w:ascii="Arial" w:hAnsi="Arial" w:cs="Arial" w:hint="cs"/>
          <w:w w:val="97"/>
          <w:rtl/>
        </w:rPr>
        <w:t>السفه</w:t>
      </w:r>
      <w:r>
        <w:rPr>
          <w:w w:val="97"/>
          <w:rtl/>
        </w:rPr>
        <w:t xml:space="preserve"> </w:t>
      </w:r>
      <w:r>
        <w:rPr>
          <w:rFonts w:ascii="Arial" w:hAnsi="Arial" w:cs="Arial" w:hint="cs"/>
          <w:w w:val="97"/>
          <w:rtl/>
        </w:rPr>
        <w:t>والظلم</w:t>
      </w:r>
      <w:r>
        <w:rPr>
          <w:w w:val="97"/>
          <w:rtl/>
        </w:rPr>
        <w:t xml:space="preserve"> </w:t>
      </w:r>
      <w:r>
        <w:rPr>
          <w:rFonts w:ascii="Arial" w:hAnsi="Arial" w:cs="Arial" w:hint="cs"/>
          <w:w w:val="97"/>
          <w:rtl/>
        </w:rPr>
        <w:t>فتقهر</w:t>
      </w:r>
      <w:r>
        <w:rPr>
          <w:w w:val="97"/>
          <w:rtl/>
        </w:rPr>
        <w:t xml:space="preserve"> </w:t>
      </w:r>
      <w:r>
        <w:rPr>
          <w:rFonts w:ascii="Arial" w:hAnsi="Arial" w:cs="Arial" w:hint="cs"/>
          <w:w w:val="97"/>
          <w:rtl/>
        </w:rPr>
        <w:t>بالسيف</w:t>
      </w:r>
      <w:r>
        <w:rPr>
          <w:w w:val="97"/>
          <w:rtl/>
        </w:rPr>
        <w:t xml:space="preserve"> </w:t>
      </w:r>
      <w:r>
        <w:rPr>
          <w:rFonts w:ascii="Arial" w:hAnsi="Arial" w:cs="Arial" w:hint="cs"/>
          <w:w w:val="97"/>
          <w:rtl/>
        </w:rPr>
        <w:t>ونحوه،</w:t>
      </w:r>
      <w:r>
        <w:rPr>
          <w:w w:val="97"/>
          <w:rtl/>
        </w:rPr>
        <w:t xml:space="preserve"> </w:t>
      </w:r>
      <w:r>
        <w:rPr>
          <w:rFonts w:ascii="Arial" w:hAnsi="Arial" w:cs="Arial" w:hint="cs"/>
          <w:w w:val="97"/>
          <w:rtl/>
        </w:rPr>
        <w:t>والقيام</w:t>
      </w:r>
      <w:r>
        <w:rPr>
          <w:w w:val="97"/>
          <w:rtl/>
        </w:rPr>
        <w:t xml:space="preserve"> </w:t>
      </w:r>
      <w:r>
        <w:rPr>
          <w:rFonts w:ascii="Arial" w:hAnsi="Arial" w:cs="Arial" w:hint="cs"/>
          <w:w w:val="97"/>
          <w:rtl/>
        </w:rPr>
        <w:t>بالقسط</w:t>
      </w:r>
      <w:r>
        <w:rPr>
          <w:w w:val="97"/>
          <w:rtl/>
        </w:rPr>
        <w:t xml:space="preserve"> </w:t>
      </w:r>
      <w:r>
        <w:rPr>
          <w:rFonts w:ascii="Arial" w:hAnsi="Arial" w:cs="Arial" w:hint="cs"/>
          <w:w w:val="97"/>
          <w:rtl/>
        </w:rPr>
        <w:t>يحتاج</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السيف</w:t>
      </w:r>
      <w:r>
        <w:rPr>
          <w:w w:val="97"/>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وَمَنَافِعُ</w:t>
      </w:r>
      <w:r>
        <w:rPr>
          <w:rStyle w:val="bold"/>
          <w:rtl/>
        </w:rPr>
        <w:t xml:space="preserve"> </w:t>
      </w:r>
      <w:r>
        <w:rPr>
          <w:rStyle w:val="bold"/>
          <w:rFonts w:ascii="Arial" w:hAnsi="Arial" w:cs="Arial" w:hint="cs"/>
          <w:rtl/>
        </w:rPr>
        <w:t>لِلنَّاسِ</w:t>
      </w:r>
      <w:r>
        <w:rPr>
          <w:rtl/>
        </w:rPr>
        <w:t> </w:t>
      </w:r>
      <w:r>
        <w:rPr>
          <w:rFonts w:ascii="Arial" w:hAnsi="Arial" w:cs="Arial" w:hint="cs"/>
          <w:rtl/>
        </w:rPr>
        <w:t>﴾</w:t>
      </w:r>
      <w:r>
        <w:rPr>
          <w:rtl/>
        </w:rPr>
        <w:t xml:space="preserve"> </w:t>
      </w:r>
      <w:r>
        <w:rPr>
          <w:rFonts w:ascii="Arial" w:hAnsi="Arial" w:cs="Arial" w:hint="cs"/>
          <w:rtl/>
        </w:rPr>
        <w:t>مصالحهم</w:t>
      </w:r>
      <w:r>
        <w:rPr>
          <w:rtl/>
        </w:rPr>
        <w:t xml:space="preserve"> </w:t>
      </w:r>
      <w:r>
        <w:rPr>
          <w:rFonts w:ascii="Arial" w:hAnsi="Arial" w:cs="Arial" w:hint="cs"/>
          <w:rtl/>
        </w:rPr>
        <w:t>ولا</w:t>
      </w:r>
      <w:r>
        <w:rPr>
          <w:rtl/>
        </w:rPr>
        <w:t xml:space="preserve"> </w:t>
      </w:r>
      <w:r>
        <w:rPr>
          <w:rFonts w:ascii="Arial" w:hAnsi="Arial" w:cs="Arial" w:hint="cs"/>
          <w:rtl/>
        </w:rPr>
        <w:t>صنعة</w:t>
      </w:r>
      <w:r>
        <w:rPr>
          <w:rtl/>
        </w:rPr>
        <w:t xml:space="preserve"> </w:t>
      </w:r>
      <w:r>
        <w:rPr>
          <w:rFonts w:ascii="Arial" w:hAnsi="Arial" w:cs="Arial" w:hint="cs"/>
          <w:rtl/>
        </w:rPr>
        <w:t>إلَّا</w:t>
      </w:r>
      <w:r>
        <w:rPr>
          <w:rtl/>
        </w:rPr>
        <w:t xml:space="preserve"> </w:t>
      </w:r>
      <w:r>
        <w:rPr>
          <w:rFonts w:ascii="Arial" w:hAnsi="Arial" w:cs="Arial" w:hint="cs"/>
          <w:rtl/>
        </w:rPr>
        <w:t>بالحديد،</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يعمل</w:t>
      </w:r>
      <w:r>
        <w:rPr>
          <w:rtl/>
        </w:rPr>
        <w:t xml:space="preserve"> </w:t>
      </w:r>
      <w:r>
        <w:rPr>
          <w:rFonts w:ascii="Arial" w:hAnsi="Arial" w:cs="Arial" w:hint="cs"/>
          <w:rtl/>
        </w:rPr>
        <w:t>بالحديد،</w:t>
      </w:r>
      <w:r>
        <w:rPr>
          <w:rtl/>
        </w:rPr>
        <w:t xml:space="preserve"> </w:t>
      </w:r>
      <w:r>
        <w:rPr>
          <w:rFonts w:ascii="Arial" w:hAnsi="Arial" w:cs="Arial" w:hint="cs"/>
          <w:rtl/>
        </w:rPr>
        <w:t>وقيل</w:t>
      </w:r>
      <w:r>
        <w:rPr>
          <w:rtl/>
        </w:rPr>
        <w:t xml:space="preserve">: </w:t>
      </w:r>
      <w:r>
        <w:rPr>
          <w:rFonts w:ascii="Arial" w:hAnsi="Arial" w:cs="Arial" w:hint="cs"/>
          <w:rtl/>
        </w:rPr>
        <w:t>الرسل</w:t>
      </w:r>
      <w:r>
        <w:rPr>
          <w:rtl/>
        </w:rPr>
        <w:t xml:space="preserve"> </w:t>
      </w:r>
      <w:r>
        <w:rPr>
          <w:rFonts w:ascii="Arial" w:hAnsi="Arial" w:cs="Arial" w:hint="cs"/>
          <w:rtl/>
        </w:rPr>
        <w:t>الملائكة</w:t>
      </w:r>
      <w:r>
        <w:rPr>
          <w:rtl/>
        </w:rPr>
        <w:t xml:space="preserve"> </w:t>
      </w:r>
      <w:r>
        <w:rPr>
          <w:rFonts w:ascii="Arial" w:hAnsi="Arial" w:cs="Arial" w:hint="cs"/>
          <w:rtl/>
        </w:rPr>
        <w:t>أنزلوا</w:t>
      </w:r>
      <w:r>
        <w:rPr>
          <w:rtl/>
        </w:rPr>
        <w:t xml:space="preserve"> </w:t>
      </w:r>
      <w:r>
        <w:rPr>
          <w:rFonts w:ascii="Arial" w:hAnsi="Arial" w:cs="Arial" w:hint="cs"/>
          <w:rtl/>
        </w:rPr>
        <w:t>بالوحي</w:t>
      </w:r>
      <w:r>
        <w:rPr>
          <w:rtl/>
        </w:rPr>
        <w:t xml:space="preserve"> </w:t>
      </w:r>
      <w:r>
        <w:rPr>
          <w:rFonts w:ascii="Arial" w:hAnsi="Arial" w:cs="Arial" w:hint="cs"/>
          <w:rtl/>
        </w:rPr>
        <w:t>والمعجزات،</w:t>
      </w:r>
      <w:r>
        <w:rPr>
          <w:rtl/>
        </w:rPr>
        <w:t xml:space="preserve"> </w:t>
      </w:r>
      <w:r>
        <w:rPr>
          <w:rFonts w:ascii="Arial" w:hAnsi="Arial" w:cs="Arial" w:hint="cs"/>
          <w:rtl/>
        </w:rPr>
        <w:t>وإنَّ</w:t>
      </w:r>
      <w:r>
        <w:rPr>
          <w:rtl/>
        </w:rPr>
        <w:t xml:space="preserve"> </w:t>
      </w:r>
      <w:r>
        <w:rPr>
          <w:rFonts w:ascii="Arial" w:hAnsi="Arial" w:cs="Arial" w:hint="cs"/>
          <w:rtl/>
        </w:rPr>
        <w:t>جبريل</w:t>
      </w:r>
      <w:r>
        <w:rPr>
          <w:rtl/>
        </w:rPr>
        <w:t xml:space="preserve"> </w:t>
      </w:r>
      <w:r>
        <w:rPr>
          <w:rFonts w:ascii="Arial" w:hAnsi="Arial" w:cs="Arial" w:hint="cs"/>
          <w:rtl/>
        </w:rPr>
        <w:t>نزل</w:t>
      </w:r>
      <w:r>
        <w:rPr>
          <w:rtl/>
        </w:rPr>
        <w:t xml:space="preserve"> </w:t>
      </w:r>
      <w:r>
        <w:rPr>
          <w:rFonts w:ascii="Arial" w:hAnsi="Arial" w:cs="Arial" w:hint="cs"/>
          <w:rtl/>
        </w:rPr>
        <w:t>بالميزان</w:t>
      </w:r>
      <w:r>
        <w:rPr>
          <w:rtl/>
        </w:rPr>
        <w:t xml:space="preserve"> </w:t>
      </w:r>
      <w:r>
        <w:rPr>
          <w:rFonts w:ascii="Arial" w:hAnsi="Arial" w:cs="Arial" w:hint="cs"/>
          <w:rtl/>
        </w:rPr>
        <w:t>على</w:t>
      </w:r>
      <w:r>
        <w:rPr>
          <w:rtl/>
        </w:rPr>
        <w:t xml:space="preserve"> </w:t>
      </w:r>
      <w:r>
        <w:rPr>
          <w:rFonts w:ascii="Arial" w:hAnsi="Arial" w:cs="Arial" w:hint="cs"/>
          <w:rtl/>
        </w:rPr>
        <w:t>نوح</w:t>
      </w:r>
      <w:r>
        <w:rPr>
          <w:rFonts w:ascii="Calibri" w:cs="Calibri" w:hint="cs"/>
          <w:rtl/>
        </w:rPr>
        <w:t> ‰ 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مر</w:t>
      </w:r>
      <w:r>
        <w:rPr>
          <w:rtl/>
        </w:rPr>
        <w:t xml:space="preserve"> </w:t>
      </w:r>
      <w:r>
        <w:rPr>
          <w:rFonts w:ascii="Arial" w:hAnsi="Arial" w:cs="Arial" w:hint="cs"/>
          <w:rtl/>
        </w:rPr>
        <w:t>قومك</w:t>
      </w:r>
      <w:r>
        <w:rPr>
          <w:rtl/>
        </w:rPr>
        <w:t xml:space="preserve"> </w:t>
      </w:r>
      <w:r>
        <w:rPr>
          <w:rFonts w:ascii="Arial" w:hAnsi="Arial" w:cs="Arial" w:hint="cs"/>
          <w:rtl/>
        </w:rPr>
        <w:t>يزنوا</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الميزان</w:t>
      </w:r>
      <w:r>
        <w:rPr>
          <w:rtl/>
        </w:rPr>
        <w:t xml:space="preserve"> </w:t>
      </w:r>
      <w:r>
        <w:rPr>
          <w:rFonts w:ascii="Arial" w:hAnsi="Arial" w:cs="Arial" w:hint="cs"/>
          <w:rtl/>
        </w:rPr>
        <w:t>العدل</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نزل</w:t>
      </w:r>
      <w:r>
        <w:rPr>
          <w:rtl/>
        </w:rPr>
        <w:t xml:space="preserve"> </w:t>
      </w:r>
      <w:r>
        <w:rPr>
          <w:rFonts w:ascii="Arial" w:hAnsi="Arial" w:cs="Arial" w:hint="cs"/>
          <w:rtl/>
        </w:rPr>
        <w:t>على</w:t>
      </w:r>
      <w:r>
        <w:rPr>
          <w:rtl/>
        </w:rPr>
        <w:t xml:space="preserve"> </w:t>
      </w:r>
      <w:r>
        <w:rPr>
          <w:rFonts w:ascii="Arial" w:hAnsi="Arial" w:cs="Arial" w:hint="cs"/>
          <w:rtl/>
        </w:rPr>
        <w:t>آدم</w:t>
      </w:r>
      <w:r>
        <w:rPr>
          <w:rtl/>
        </w:rPr>
        <w:t xml:space="preserve"> </w:t>
      </w:r>
      <w:r>
        <w:rPr>
          <w:rFonts w:ascii="Arial" w:hAnsi="Arial" w:cs="Arial" w:hint="cs"/>
          <w:rtl/>
        </w:rPr>
        <w:t>الميقعة</w:t>
      </w:r>
      <w:r>
        <w:rPr>
          <w:rtl/>
        </w:rPr>
        <w:t xml:space="preserve"> </w:t>
      </w:r>
      <w:r>
        <w:rPr>
          <w:rFonts w:ascii="Arial" w:hAnsi="Arial" w:cs="Arial" w:hint="cs"/>
          <w:rtl/>
        </w:rPr>
        <w:t>والسندان</w:t>
      </w:r>
      <w:r>
        <w:rPr>
          <w:rtl/>
        </w:rPr>
        <w:t xml:space="preserve"> </w:t>
      </w:r>
      <w:r>
        <w:rPr>
          <w:rFonts w:ascii="Arial" w:hAnsi="Arial" w:cs="Arial" w:hint="cs"/>
          <w:rtl/>
        </w:rPr>
        <w:t>والكلبتان،</w:t>
      </w:r>
      <w:r>
        <w:rPr>
          <w:rtl/>
        </w:rPr>
        <w:t xml:space="preserve"> </w:t>
      </w:r>
      <w:r>
        <w:rPr>
          <w:rFonts w:ascii="Arial" w:hAnsi="Arial" w:cs="Arial" w:hint="cs"/>
          <w:rtl/>
        </w:rPr>
        <w:t>وقيل</w:t>
      </w:r>
      <w:r>
        <w:rPr>
          <w:rtl/>
        </w:rPr>
        <w:t xml:space="preserve">: </w:t>
      </w:r>
      <w:r>
        <w:rPr>
          <w:rFonts w:ascii="Arial" w:hAnsi="Arial" w:cs="Arial" w:hint="cs"/>
          <w:rtl/>
        </w:rPr>
        <w:t>الأربعة</w:t>
      </w:r>
      <w:r>
        <w:rPr>
          <w:rtl/>
        </w:rPr>
        <w:t xml:space="preserve"> </w:t>
      </w:r>
      <w:r>
        <w:rPr>
          <w:rFonts w:ascii="Arial" w:hAnsi="Arial" w:cs="Arial" w:hint="cs"/>
          <w:rtl/>
        </w:rPr>
        <w:t>والمطرقة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أربع</w:t>
      </w:r>
      <w:r>
        <w:rPr>
          <w:rStyle w:val="bold"/>
          <w:rtl/>
        </w:rPr>
        <w:t xml:space="preserve"> </w:t>
      </w:r>
      <w:r>
        <w:rPr>
          <w:rStyle w:val="bold"/>
          <w:rFonts w:ascii="Arial" w:hAnsi="Arial" w:cs="Arial" w:hint="cs"/>
          <w:rtl/>
        </w:rPr>
        <w:t>بركات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الحديد</w:t>
      </w:r>
      <w:r>
        <w:rPr>
          <w:rStyle w:val="bold"/>
          <w:rtl/>
        </w:rPr>
        <w:t xml:space="preserve"> </w:t>
      </w:r>
      <w:r>
        <w:rPr>
          <w:rStyle w:val="bold"/>
          <w:rFonts w:ascii="Arial" w:hAnsi="Arial" w:cs="Arial" w:hint="cs"/>
          <w:rtl/>
        </w:rPr>
        <w:t>والنار</w:t>
      </w:r>
      <w:r>
        <w:rPr>
          <w:rStyle w:val="bold"/>
          <w:rtl/>
        </w:rPr>
        <w:t xml:space="preserve"> </w:t>
      </w:r>
      <w:r>
        <w:rPr>
          <w:rStyle w:val="bold"/>
          <w:rFonts w:ascii="Arial" w:hAnsi="Arial" w:cs="Arial" w:hint="cs"/>
          <w:rtl/>
        </w:rPr>
        <w:t>والماء</w:t>
      </w:r>
      <w:r>
        <w:rPr>
          <w:rStyle w:val="bold"/>
          <w:rtl/>
        </w:rPr>
        <w:t xml:space="preserve"> </w:t>
      </w:r>
      <w:r>
        <w:rPr>
          <w:rStyle w:val="bold"/>
          <w:rFonts w:ascii="Arial" w:hAnsi="Arial" w:cs="Arial" w:hint="cs"/>
          <w:rtl/>
        </w:rPr>
        <w:t>والملح</w:t>
      </w:r>
      <w:r>
        <w:rPr>
          <w:rStyle w:val="bold"/>
          <w:rtl/>
        </w:rPr>
        <w:t>»</w:t>
      </w:r>
      <w:r>
        <w:rPr>
          <w:color w:val="00C100"/>
          <w:vertAlign w:val="superscript"/>
          <w:rtl/>
        </w:rPr>
        <w:footnoteReference w:id="272"/>
      </w:r>
      <w:r>
        <w:rPr>
          <w:rtl/>
        </w:rPr>
        <w:t>.</w:t>
      </w:r>
    </w:p>
    <w:p w:rsidR="00F65AD2" w:rsidRDefault="00F65AD2">
      <w:pPr>
        <w:pStyle w:val="textquran"/>
        <w:spacing w:before="113"/>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أَنزَلْنَا</w:t>
      </w:r>
      <w:r>
        <w:rPr>
          <w:rFonts w:ascii="Calibri" w:cs="Calibri" w:hint="cs"/>
          <w:rtl/>
        </w:rPr>
        <w:t>»</w:t>
      </w:r>
      <w:r>
        <w:rPr>
          <w:rtl/>
        </w:rPr>
        <w:t xml:space="preserve">: </w:t>
      </w:r>
      <w:r>
        <w:rPr>
          <w:rFonts w:ascii="Arial" w:hAnsi="Arial" w:cs="Arial" w:hint="cs"/>
          <w:rtl/>
        </w:rPr>
        <w:t>أنشأنا</w:t>
      </w:r>
      <w:r>
        <w:rPr>
          <w:rtl/>
        </w:rPr>
        <w:t xml:space="preserve"> </w:t>
      </w:r>
      <w:r>
        <w:rPr>
          <w:rFonts w:ascii="Arial" w:hAnsi="Arial" w:cs="Arial" w:hint="cs"/>
          <w:rtl/>
        </w:rPr>
        <w:t>مثل</w:t>
      </w:r>
      <w:r>
        <w:rPr>
          <w:rtl/>
        </w:rPr>
        <w:t xml:space="preserve"> </w:t>
      </w:r>
      <w:r>
        <w:rPr>
          <w:rFonts w:ascii="Arial" w:hAnsi="Arial" w:cs="Arial" w:hint="cs"/>
          <w:rtl/>
        </w:rPr>
        <w:t>إخراج</w:t>
      </w:r>
      <w:r>
        <w:rPr>
          <w:rtl/>
        </w:rPr>
        <w:t xml:space="preserve"> </w:t>
      </w:r>
      <w:r>
        <w:rPr>
          <w:rFonts w:ascii="Arial" w:hAnsi="Arial" w:cs="Arial" w:hint="cs"/>
          <w:rtl/>
        </w:rPr>
        <w:t>الحديد</w:t>
      </w:r>
      <w:r>
        <w:rPr>
          <w:rtl/>
        </w:rPr>
        <w:t xml:space="preserve"> </w:t>
      </w:r>
      <w:r>
        <w:rPr>
          <w:rFonts w:ascii="Arial" w:hAnsi="Arial" w:cs="Arial" w:hint="cs"/>
          <w:rtl/>
        </w:rPr>
        <w:t>من</w:t>
      </w:r>
      <w:r>
        <w:rPr>
          <w:rtl/>
        </w:rPr>
        <w:t xml:space="preserve"> </w:t>
      </w:r>
      <w:r>
        <w:rPr>
          <w:rFonts w:ascii="Arial" w:hAnsi="Arial" w:cs="Arial" w:hint="cs"/>
          <w:rtl/>
        </w:rPr>
        <w:t>المعادن،</w:t>
      </w:r>
      <w:r>
        <w:rPr>
          <w:rtl/>
        </w:rPr>
        <w:t xml:space="preserve"> </w:t>
      </w:r>
      <w:r>
        <w:rPr>
          <w:rFonts w:ascii="Arial" w:hAnsi="Arial" w:cs="Arial" w:hint="cs"/>
          <w:rtl/>
        </w:rPr>
        <w:t>وشملت</w:t>
      </w:r>
      <w:r>
        <w:rPr>
          <w:rtl/>
        </w:rPr>
        <w:t xml:space="preserve"> </w:t>
      </w:r>
      <w:r>
        <w:rPr>
          <w:rFonts w:ascii="Arial" w:hAnsi="Arial" w:cs="Arial" w:hint="cs"/>
          <w:rtl/>
        </w:rPr>
        <w:t>الآية</w:t>
      </w:r>
      <w:r>
        <w:rPr>
          <w:rtl/>
        </w:rPr>
        <w:t xml:space="preserve"> </w:t>
      </w:r>
      <w:r>
        <w:rPr>
          <w:rFonts w:ascii="Arial" w:hAnsi="Arial" w:cs="Arial" w:hint="cs"/>
          <w:rtl/>
        </w:rPr>
        <w:t>الفأس</w:t>
      </w:r>
      <w:r>
        <w:rPr>
          <w:rtl/>
        </w:rPr>
        <w:t xml:space="preserve"> </w:t>
      </w:r>
      <w:r>
        <w:rPr>
          <w:rFonts w:ascii="Arial" w:hAnsi="Arial" w:cs="Arial" w:hint="cs"/>
          <w:rtl/>
        </w:rPr>
        <w:t>والسلاح،</w:t>
      </w:r>
      <w:r>
        <w:rPr>
          <w:rtl/>
        </w:rPr>
        <w:t xml:space="preserve"> </w:t>
      </w:r>
      <w:r>
        <w:rPr>
          <w:rFonts w:ascii="Arial" w:hAnsi="Arial" w:cs="Arial" w:hint="cs"/>
          <w:rtl/>
        </w:rPr>
        <w:t>وقيل</w:t>
      </w:r>
      <w:r>
        <w:rPr>
          <w:rtl/>
        </w:rPr>
        <w:t xml:space="preserve">: </w:t>
      </w:r>
      <w:r>
        <w:rPr>
          <w:rFonts w:ascii="Arial" w:hAnsi="Arial" w:cs="Arial" w:hint="cs"/>
          <w:rtl/>
        </w:rPr>
        <w:t>المسحاة</w:t>
      </w:r>
      <w:r>
        <w:rPr>
          <w:rtl/>
        </w:rPr>
        <w:t xml:space="preserve"> </w:t>
      </w:r>
      <w:r>
        <w:rPr>
          <w:rFonts w:ascii="Arial" w:hAnsi="Arial" w:cs="Arial" w:hint="cs"/>
          <w:rtl/>
        </w:rPr>
        <w:t>والسندان</w:t>
      </w:r>
      <w:r>
        <w:rPr>
          <w:rtl/>
        </w:rPr>
        <w:t xml:space="preserve"> </w:t>
      </w:r>
      <w:r>
        <w:rPr>
          <w:rFonts w:ascii="Arial" w:hAnsi="Arial" w:cs="Arial" w:hint="cs"/>
          <w:rtl/>
        </w:rPr>
        <w:t>والكلبتان</w:t>
      </w:r>
      <w:r>
        <w:rPr>
          <w:rtl/>
        </w:rPr>
        <w:t xml:space="preserve"> </w:t>
      </w:r>
      <w:r>
        <w:rPr>
          <w:rFonts w:ascii="Arial" w:hAnsi="Arial" w:cs="Arial" w:hint="cs"/>
          <w:rtl/>
        </w:rPr>
        <w:t>والإبرة</w:t>
      </w:r>
      <w:r>
        <w:rPr>
          <w:rtl/>
        </w:rPr>
        <w:t xml:space="preserve"> </w:t>
      </w:r>
      <w:r>
        <w:rPr>
          <w:rFonts w:ascii="Arial" w:hAnsi="Arial" w:cs="Arial" w:hint="cs"/>
          <w:rtl/>
        </w:rPr>
        <w:t>والمطرقة</w:t>
      </w:r>
      <w:r>
        <w:rPr>
          <w:rtl/>
        </w:rPr>
        <w:t xml:space="preserve"> </w:t>
      </w:r>
      <w:r>
        <w:rPr>
          <w:rFonts w:ascii="Arial" w:hAnsi="Arial" w:cs="Arial" w:hint="cs"/>
          <w:rtl/>
        </w:rPr>
        <w:t>والميقعة،</w:t>
      </w:r>
      <w:r>
        <w:rPr>
          <w:rtl/>
        </w:rPr>
        <w:t xml:space="preserve"> </w:t>
      </w:r>
      <w:r>
        <w:rPr>
          <w:rFonts w:ascii="Arial" w:hAnsi="Arial" w:cs="Arial" w:hint="cs"/>
          <w:rtl/>
        </w:rPr>
        <w:t>وهي</w:t>
      </w:r>
      <w:r>
        <w:rPr>
          <w:rtl/>
        </w:rPr>
        <w:t xml:space="preserve"> </w:t>
      </w:r>
      <w:r>
        <w:rPr>
          <w:rFonts w:ascii="Arial" w:hAnsi="Arial" w:cs="Arial" w:hint="cs"/>
          <w:rtl/>
        </w:rPr>
        <w:t>المسنُّ،</w:t>
      </w:r>
      <w:r>
        <w:rPr>
          <w:rtl/>
        </w:rPr>
        <w:t xml:space="preserve"> </w:t>
      </w:r>
      <w:r>
        <w:rPr>
          <w:rFonts w:ascii="Arial" w:hAnsi="Arial" w:cs="Arial" w:hint="cs"/>
          <w:rtl/>
        </w:rPr>
        <w:t>وقيل</w:t>
      </w:r>
      <w:r>
        <w:rPr>
          <w:rtl/>
        </w:rPr>
        <w:t xml:space="preserve">: </w:t>
      </w:r>
      <w:r>
        <w:rPr>
          <w:rFonts w:ascii="Arial" w:hAnsi="Arial" w:cs="Arial" w:hint="cs"/>
          <w:rtl/>
        </w:rPr>
        <w:t>ما</w:t>
      </w:r>
      <w:r>
        <w:rPr>
          <w:rFonts w:ascii="Calibri" w:cs="Calibri" w:hint="cs"/>
          <w:rtl/>
        </w:rPr>
        <w:t> </w:t>
      </w:r>
      <w:r>
        <w:rPr>
          <w:rFonts w:ascii="Arial" w:hAnsi="Arial" w:cs="Arial" w:hint="cs"/>
          <w:rtl/>
        </w:rPr>
        <w:t>تحدَّد</w:t>
      </w:r>
      <w:r>
        <w:rPr>
          <w:rtl/>
        </w:rPr>
        <w:t xml:space="preserve"> </w:t>
      </w:r>
      <w:r>
        <w:rPr>
          <w:rFonts w:ascii="Arial" w:hAnsi="Arial" w:cs="Arial" w:hint="cs"/>
          <w:rtl/>
        </w:rPr>
        <w:t>به</w:t>
      </w:r>
      <w:r>
        <w:rPr>
          <w:rtl/>
        </w:rPr>
        <w:t xml:space="preserve"> </w:t>
      </w:r>
      <w:r>
        <w:rPr>
          <w:rFonts w:ascii="Arial" w:hAnsi="Arial" w:cs="Arial" w:hint="cs"/>
          <w:rtl/>
        </w:rPr>
        <w:t>الرحا</w:t>
      </w:r>
      <w:r>
        <w:rPr>
          <w:color w:val="00C100"/>
          <w:vertAlign w:val="superscript"/>
          <w:rtl/>
        </w:rPr>
        <w:footnoteReference w:id="273"/>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نزل</w:t>
      </w:r>
      <w:r>
        <w:rPr>
          <w:rtl/>
        </w:rPr>
        <w:t xml:space="preserve"> </w:t>
      </w:r>
      <w:r>
        <w:rPr>
          <w:rFonts w:ascii="Arial" w:hAnsi="Arial" w:cs="Arial" w:hint="cs"/>
          <w:rtl/>
        </w:rPr>
        <w:t>آدم</w:t>
      </w:r>
      <w:r>
        <w:rPr>
          <w:rtl/>
        </w:rPr>
        <w:t xml:space="preserve"> </w:t>
      </w:r>
      <w:r>
        <w:rPr>
          <w:rFonts w:ascii="Arial" w:hAnsi="Arial" w:cs="Arial" w:hint="cs"/>
          <w:rtl/>
        </w:rPr>
        <w:t>بآلة</w:t>
      </w:r>
      <w:r>
        <w:rPr>
          <w:rtl/>
        </w:rPr>
        <w:t xml:space="preserve"> </w:t>
      </w:r>
      <w:r>
        <w:rPr>
          <w:rFonts w:ascii="Arial" w:hAnsi="Arial" w:cs="Arial" w:hint="cs"/>
          <w:rtl/>
        </w:rPr>
        <w:t>الصنائع</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وَلِيَعْلَمَ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يَّنصُرُهُ</w:t>
      </w:r>
      <w:r>
        <w:rPr>
          <w:rStyle w:val="bold"/>
          <w:rtl/>
        </w:rPr>
        <w:t xml:space="preserve"> </w:t>
      </w:r>
      <w:r>
        <w:rPr>
          <w:rStyle w:val="bold"/>
          <w:rFonts w:ascii="Arial" w:hAnsi="Arial" w:cs="Arial" w:hint="cs"/>
          <w:rtl/>
        </w:rPr>
        <w:t>وَرُسُلَهُ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والمحذوف</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أنزل</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أنزلنا</w:t>
      </w:r>
      <w:r>
        <w:rPr>
          <w:rtl/>
        </w:rPr>
        <w:t xml:space="preserve"> </w:t>
      </w:r>
      <w:r>
        <w:rPr>
          <w:rFonts w:ascii="Arial" w:hAnsi="Arial" w:cs="Arial" w:hint="cs"/>
          <w:rtl/>
        </w:rPr>
        <w:t>الحديد</w:t>
      </w:r>
      <w:r>
        <w:rPr>
          <w:rtl/>
        </w:rPr>
        <w:t xml:space="preserve"> </w:t>
      </w:r>
      <w:r>
        <w:rPr>
          <w:rFonts w:ascii="Arial" w:hAnsi="Arial" w:cs="Arial" w:hint="cs"/>
          <w:rtl/>
        </w:rPr>
        <w:t>لينفع</w:t>
      </w:r>
      <w:r>
        <w:rPr>
          <w:rtl/>
        </w:rPr>
        <w:t xml:space="preserve"> </w:t>
      </w:r>
      <w:r>
        <w:rPr>
          <w:rFonts w:ascii="Arial" w:hAnsi="Arial" w:cs="Arial" w:hint="cs"/>
          <w:rtl/>
        </w:rPr>
        <w:t>الناس</w:t>
      </w:r>
      <w:r>
        <w:rPr>
          <w:rtl/>
        </w:rPr>
        <w:t xml:space="preserve"> </w:t>
      </w:r>
      <w:r>
        <w:rPr>
          <w:rFonts w:ascii="Arial" w:hAnsi="Arial" w:cs="Arial" w:hint="cs"/>
          <w:rtl/>
        </w:rPr>
        <w:t>وليعلم</w:t>
      </w:r>
      <w:r>
        <w:rPr>
          <w:rtl/>
        </w:rPr>
        <w:t xml:space="preserve"> </w:t>
      </w:r>
      <w:r>
        <w:rPr>
          <w:rFonts w:ascii="Arial" w:hAnsi="Arial" w:cs="Arial" w:hint="cs"/>
          <w:rtl/>
        </w:rPr>
        <w:t>الله</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فِيهِ</w:t>
      </w:r>
      <w:r>
        <w:rPr>
          <w:rtl/>
        </w:rPr>
        <w:t xml:space="preserve"> </w:t>
      </w:r>
      <w:r>
        <w:rPr>
          <w:rFonts w:ascii="Arial" w:hAnsi="Arial" w:cs="Arial" w:hint="cs"/>
          <w:rtl/>
        </w:rPr>
        <w:t>بَأْسٌ</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معترضة</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وأنزله</w:t>
      </w:r>
      <w:r>
        <w:rPr>
          <w:rtl/>
        </w:rPr>
        <w:t xml:space="preserve"> </w:t>
      </w:r>
      <w:r>
        <w:rPr>
          <w:rFonts w:ascii="Arial" w:hAnsi="Arial" w:cs="Arial" w:hint="cs"/>
          <w:rtl/>
        </w:rPr>
        <w:t>ليعلم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مؤخرَّا،</w:t>
      </w:r>
      <w:r>
        <w:rPr>
          <w:rtl/>
        </w:rPr>
        <w:t xml:space="preserve"> </w:t>
      </w:r>
      <w:r>
        <w:rPr>
          <w:rFonts w:ascii="Arial" w:hAnsi="Arial" w:cs="Arial" w:hint="cs"/>
          <w:rtl/>
        </w:rPr>
        <w:t>أي</w:t>
      </w:r>
      <w:r>
        <w:rPr>
          <w:rtl/>
        </w:rPr>
        <w:t xml:space="preserve">: </w:t>
      </w:r>
      <w:r>
        <w:rPr>
          <w:rFonts w:ascii="Arial" w:hAnsi="Arial" w:cs="Arial" w:hint="cs"/>
          <w:rtl/>
        </w:rPr>
        <w:t>وليعلم</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ينصره</w:t>
      </w:r>
      <w:r>
        <w:rPr>
          <w:rtl/>
        </w:rPr>
        <w:t xml:space="preserve"> </w:t>
      </w:r>
      <w:r>
        <w:rPr>
          <w:rFonts w:ascii="Arial" w:hAnsi="Arial" w:cs="Arial" w:hint="cs"/>
          <w:rtl/>
        </w:rPr>
        <w:t>ورسله</w:t>
      </w:r>
      <w:r>
        <w:rPr>
          <w:rtl/>
        </w:rPr>
        <w:t xml:space="preserve"> </w:t>
      </w:r>
      <w:r>
        <w:rPr>
          <w:rFonts w:ascii="Arial" w:hAnsi="Arial" w:cs="Arial" w:hint="cs"/>
          <w:rtl/>
        </w:rPr>
        <w:t>أنزله،</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Arial" w:hAnsi="Arial" w:cs="Arial" w:hint="cs"/>
          <w:rtl/>
        </w:rPr>
        <w:t>أنزلناه،</w:t>
      </w:r>
      <w:r>
        <w:rPr>
          <w:rtl/>
        </w:rPr>
        <w:t xml:space="preserve"> </w:t>
      </w:r>
      <w:r>
        <w:rPr>
          <w:rFonts w:ascii="Arial" w:hAnsi="Arial" w:cs="Arial" w:hint="cs"/>
          <w:rtl/>
        </w:rPr>
        <w:t>وتقدير</w:t>
      </w:r>
      <w:r>
        <w:rPr>
          <w:rtl/>
        </w:rPr>
        <w:t xml:space="preserve">: </w:t>
      </w:r>
      <w:r>
        <w:rPr>
          <w:rFonts w:ascii="Arial" w:hAnsi="Arial" w:cs="Arial" w:hint="cs"/>
          <w:rtl/>
        </w:rPr>
        <w:t>أنزله</w:t>
      </w:r>
      <w:r>
        <w:rPr>
          <w:rtl/>
        </w:rPr>
        <w:t xml:space="preserve"> </w:t>
      </w:r>
      <w:r>
        <w:rPr>
          <w:rFonts w:ascii="Arial" w:hAnsi="Arial" w:cs="Arial" w:hint="cs"/>
          <w:rtl/>
        </w:rPr>
        <w:t>الله</w:t>
      </w:r>
      <w:r>
        <w:rPr>
          <w:rtl/>
        </w:rPr>
        <w:t>.</w:t>
      </w:r>
    </w:p>
    <w:p w:rsidR="00F65AD2" w:rsidRDefault="00F65AD2">
      <w:pPr>
        <w:pStyle w:val="textquran"/>
        <w:rPr>
          <w:rtl/>
        </w:rPr>
      </w:pPr>
      <w:r>
        <w:rPr>
          <w:rFonts w:ascii="Arial" w:hAnsi="Arial" w:cs="Arial" w:hint="cs"/>
          <w:rtl/>
        </w:rPr>
        <w:t>وعلم</w:t>
      </w:r>
      <w:r>
        <w:rPr>
          <w:rtl/>
        </w:rPr>
        <w:t xml:space="preserve"> </w:t>
      </w:r>
      <w:r>
        <w:rPr>
          <w:rFonts w:ascii="Arial" w:hAnsi="Arial" w:cs="Arial" w:hint="cs"/>
          <w:rtl/>
        </w:rPr>
        <w:t>الله</w:t>
      </w:r>
      <w:r>
        <w:rPr>
          <w:rtl/>
        </w:rPr>
        <w:t xml:space="preserve"> </w:t>
      </w:r>
      <w:r>
        <w:rPr>
          <w:rFonts w:ascii="Arial" w:hAnsi="Arial" w:cs="Arial" w:hint="cs"/>
          <w:rtl/>
        </w:rPr>
        <w:t>أزليٌّ،</w:t>
      </w:r>
      <w:r>
        <w:rPr>
          <w:rtl/>
        </w:rPr>
        <w:t xml:space="preserve"> </w:t>
      </w:r>
      <w:r>
        <w:rPr>
          <w:rFonts w:ascii="Arial" w:hAnsi="Arial" w:cs="Arial" w:hint="cs"/>
          <w:rtl/>
        </w:rPr>
        <w:t>والمراد</w:t>
      </w:r>
      <w:r>
        <w:rPr>
          <w:rtl/>
        </w:rPr>
        <w:t xml:space="preserve"> </w:t>
      </w:r>
      <w:r>
        <w:rPr>
          <w:rFonts w:ascii="Arial" w:hAnsi="Arial" w:cs="Arial" w:hint="cs"/>
          <w:rtl/>
        </w:rPr>
        <w:t>بالعلم</w:t>
      </w:r>
      <w:r>
        <w:rPr>
          <w:rtl/>
        </w:rPr>
        <w:t xml:space="preserve"> </w:t>
      </w:r>
      <w:r>
        <w:rPr>
          <w:rFonts w:ascii="Arial" w:hAnsi="Arial" w:cs="Arial" w:hint="cs"/>
          <w:rtl/>
        </w:rPr>
        <w:t>هنا</w:t>
      </w:r>
      <w:r>
        <w:rPr>
          <w:rtl/>
        </w:rPr>
        <w:t xml:space="preserve"> </w:t>
      </w:r>
      <w:r>
        <w:rPr>
          <w:rFonts w:ascii="Arial" w:hAnsi="Arial" w:cs="Arial" w:hint="cs"/>
          <w:rtl/>
        </w:rPr>
        <w:t>مسبَّبه</w:t>
      </w:r>
      <w:r>
        <w:rPr>
          <w:rtl/>
        </w:rPr>
        <w:t xml:space="preserve"> </w:t>
      </w:r>
      <w:r>
        <w:rPr>
          <w:rFonts w:ascii="Arial" w:hAnsi="Arial" w:cs="Arial" w:hint="cs"/>
          <w:rtl/>
        </w:rPr>
        <w:t>ولازمه</w:t>
      </w:r>
      <w:r>
        <w:rPr>
          <w:rtl/>
        </w:rPr>
        <w:t xml:space="preserve"> </w:t>
      </w:r>
      <w:r>
        <w:rPr>
          <w:rFonts w:ascii="Arial" w:hAnsi="Arial" w:cs="Arial" w:hint="cs"/>
          <w:rtl/>
        </w:rPr>
        <w:t>وهو</w:t>
      </w:r>
      <w:r>
        <w:rPr>
          <w:rtl/>
        </w:rPr>
        <w:t xml:space="preserve"> </w:t>
      </w:r>
      <w:r>
        <w:rPr>
          <w:rFonts w:ascii="Arial" w:hAnsi="Arial" w:cs="Arial" w:hint="cs"/>
          <w:rtl/>
        </w:rPr>
        <w:t>الجزاء</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بِالْغَيْبِ</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يَنصُرُ</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يَنصُرُهُ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رُسُلَهُ</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غائبًا</w:t>
      </w:r>
      <w:r>
        <w:rPr>
          <w:rtl/>
        </w:rPr>
        <w:t xml:space="preserve"> </w:t>
      </w:r>
      <w:r>
        <w:rPr>
          <w:rFonts w:ascii="Arial" w:hAnsi="Arial" w:cs="Arial" w:hint="cs"/>
          <w:rtl/>
        </w:rPr>
        <w:t>عنهم</w:t>
      </w:r>
      <w:r>
        <w:rPr>
          <w:rtl/>
        </w:rPr>
        <w:t xml:space="preserve"> </w:t>
      </w:r>
      <w:r>
        <w:rPr>
          <w:rFonts w:ascii="Arial" w:hAnsi="Arial" w:cs="Arial" w:hint="cs"/>
          <w:rtl/>
        </w:rPr>
        <w:t>لا</w:t>
      </w:r>
      <w:r>
        <w:rPr>
          <w:rFonts w:ascii="Calibri" w:cs="Calibri" w:hint="cs"/>
          <w:rtl/>
        </w:rPr>
        <w:t> </w:t>
      </w:r>
      <w:r>
        <w:rPr>
          <w:rFonts w:ascii="Arial" w:hAnsi="Arial" w:cs="Arial" w:hint="cs"/>
          <w:rtl/>
        </w:rPr>
        <w:t>يرونه،</w:t>
      </w:r>
      <w:r>
        <w:rPr>
          <w:rtl/>
        </w:rPr>
        <w:t xml:space="preserve"> </w:t>
      </w:r>
      <w:r>
        <w:rPr>
          <w:rFonts w:ascii="Arial" w:hAnsi="Arial" w:cs="Arial" w:hint="cs"/>
          <w:rtl/>
        </w:rPr>
        <w:t>أو</w:t>
      </w:r>
      <w:r>
        <w:rPr>
          <w:rtl/>
        </w:rPr>
        <w:t xml:space="preserve"> </w:t>
      </w:r>
      <w:r>
        <w:rPr>
          <w:rFonts w:ascii="Arial" w:hAnsi="Arial" w:cs="Arial" w:hint="cs"/>
          <w:rtl/>
        </w:rPr>
        <w:t>الرسل</w:t>
      </w:r>
      <w:r>
        <w:rPr>
          <w:rtl/>
        </w:rPr>
        <w:t xml:space="preserve"> </w:t>
      </w:r>
      <w:r>
        <w:rPr>
          <w:rFonts w:ascii="Arial" w:hAnsi="Arial" w:cs="Arial" w:hint="cs"/>
          <w:rtl/>
        </w:rPr>
        <w:t>غائبون</w:t>
      </w:r>
      <w:r>
        <w:rPr>
          <w:rtl/>
        </w:rPr>
        <w:t xml:space="preserve"> </w:t>
      </w:r>
      <w:r>
        <w:rPr>
          <w:rFonts w:ascii="Arial" w:hAnsi="Arial" w:cs="Arial" w:hint="cs"/>
          <w:rtl/>
        </w:rPr>
        <w:t>عن</w:t>
      </w:r>
      <w:r>
        <w:rPr>
          <w:rtl/>
        </w:rPr>
        <w:t xml:space="preserve"> </w:t>
      </w:r>
      <w:r>
        <w:rPr>
          <w:rFonts w:ascii="Arial" w:hAnsi="Arial" w:cs="Arial" w:hint="cs"/>
          <w:rtl/>
        </w:rPr>
        <w:t>الناصر</w:t>
      </w:r>
      <w:r>
        <w:rPr>
          <w:rtl/>
        </w:rPr>
        <w:t xml:space="preserve">. </w:t>
      </w:r>
      <w:r>
        <w:rPr>
          <w:rFonts w:ascii="Arial" w:hAnsi="Arial" w:cs="Arial" w:hint="cs"/>
          <w:rtl/>
        </w:rPr>
        <w:t>والنصر</w:t>
      </w:r>
      <w:r>
        <w:rPr>
          <w:rtl/>
        </w:rPr>
        <w:t xml:space="preserve"> </w:t>
      </w:r>
      <w:r>
        <w:rPr>
          <w:rFonts w:ascii="Arial" w:hAnsi="Arial" w:cs="Arial" w:hint="cs"/>
          <w:rtl/>
        </w:rPr>
        <w:t>يكون</w:t>
      </w:r>
      <w:r>
        <w:rPr>
          <w:rtl/>
        </w:rPr>
        <w:t xml:space="preserve"> </w:t>
      </w:r>
      <w:r>
        <w:rPr>
          <w:rFonts w:ascii="Arial" w:hAnsi="Arial" w:cs="Arial" w:hint="cs"/>
          <w:rtl/>
        </w:rPr>
        <w:t>باستعمال</w:t>
      </w:r>
      <w:r>
        <w:rPr>
          <w:rtl/>
        </w:rPr>
        <w:t xml:space="preserve"> </w:t>
      </w:r>
      <w:r>
        <w:rPr>
          <w:rFonts w:ascii="Arial" w:hAnsi="Arial" w:cs="Arial" w:hint="cs"/>
          <w:rtl/>
        </w:rPr>
        <w:t>آلات</w:t>
      </w:r>
      <w:r>
        <w:rPr>
          <w:rtl/>
        </w:rPr>
        <w:t xml:space="preserve"> </w:t>
      </w:r>
      <w:r>
        <w:rPr>
          <w:rFonts w:ascii="Arial" w:hAnsi="Arial" w:cs="Arial" w:hint="cs"/>
          <w:rtl/>
        </w:rPr>
        <w:t>الحديد</w:t>
      </w:r>
      <w:r>
        <w:rPr>
          <w:rtl/>
        </w:rPr>
        <w:t xml:space="preserve"> </w:t>
      </w:r>
      <w:r>
        <w:rPr>
          <w:rFonts w:ascii="Arial" w:hAnsi="Arial" w:cs="Arial" w:hint="cs"/>
          <w:rtl/>
        </w:rPr>
        <w:t>بالقتال،</w:t>
      </w:r>
      <w:r>
        <w:rPr>
          <w:rtl/>
        </w:rPr>
        <w:t xml:space="preserve"> </w:t>
      </w:r>
      <w:r>
        <w:rPr>
          <w:rFonts w:ascii="Arial" w:hAnsi="Arial" w:cs="Arial" w:hint="cs"/>
          <w:rtl/>
        </w:rPr>
        <w:t>وغيبة</w:t>
      </w:r>
      <w:r>
        <w:rPr>
          <w:rtl/>
        </w:rPr>
        <w:t xml:space="preserve"> </w:t>
      </w:r>
      <w:r>
        <w:rPr>
          <w:rFonts w:ascii="Arial" w:hAnsi="Arial" w:cs="Arial" w:hint="cs"/>
          <w:rtl/>
        </w:rPr>
        <w:t>الرسل</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يدرك</w:t>
      </w:r>
      <w:r>
        <w:rPr>
          <w:rtl/>
        </w:rPr>
        <w:t xml:space="preserve"> </w:t>
      </w:r>
      <w:r>
        <w:rPr>
          <w:rFonts w:ascii="Arial" w:hAnsi="Arial" w:cs="Arial" w:hint="cs"/>
          <w:rtl/>
        </w:rPr>
        <w:t>الناصرُ</w:t>
      </w:r>
      <w:r>
        <w:rPr>
          <w:rtl/>
        </w:rPr>
        <w:t xml:space="preserve"> </w:t>
      </w:r>
      <w:r>
        <w:rPr>
          <w:rFonts w:ascii="Arial" w:hAnsi="Arial" w:cs="Arial" w:hint="cs"/>
          <w:rtl/>
        </w:rPr>
        <w:t>رسولاً،</w:t>
      </w:r>
      <w:r>
        <w:rPr>
          <w:rtl/>
        </w:rPr>
        <w:t xml:space="preserve"> </w:t>
      </w:r>
      <w:r>
        <w:rPr>
          <w:rFonts w:ascii="Arial" w:hAnsi="Arial" w:cs="Arial" w:hint="cs"/>
          <w:rtl/>
        </w:rPr>
        <w:t>أو</w:t>
      </w:r>
      <w:r>
        <w:rPr>
          <w:rtl/>
        </w:rPr>
        <w:t xml:space="preserve"> </w:t>
      </w:r>
      <w:r>
        <w:rPr>
          <w:rFonts w:ascii="Arial" w:hAnsi="Arial" w:cs="Arial" w:hint="cs"/>
          <w:rtl/>
        </w:rPr>
        <w:t>يدركه</w:t>
      </w:r>
      <w:r>
        <w:rPr>
          <w:rtl/>
        </w:rPr>
        <w:t xml:space="preserve"> </w:t>
      </w:r>
      <w:r>
        <w:rPr>
          <w:rFonts w:ascii="Arial" w:hAnsi="Arial" w:cs="Arial" w:hint="cs"/>
          <w:rtl/>
        </w:rPr>
        <w:t>ولا</w:t>
      </w:r>
      <w:r>
        <w:rPr>
          <w:rtl/>
        </w:rPr>
        <w:t xml:space="preserve"> </w:t>
      </w:r>
      <w:r>
        <w:rPr>
          <w:rFonts w:ascii="Arial" w:hAnsi="Arial" w:cs="Arial" w:hint="cs"/>
          <w:rtl/>
        </w:rPr>
        <w:t>يلتقي</w:t>
      </w:r>
      <w:r>
        <w:rPr>
          <w:rtl/>
        </w:rPr>
        <w:t xml:space="preserve"> </w:t>
      </w:r>
      <w:r>
        <w:rPr>
          <w:rFonts w:ascii="Arial" w:hAnsi="Arial" w:cs="Arial" w:hint="cs"/>
          <w:rtl/>
        </w:rPr>
        <w:t>معه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قَوِيٌّ</w:t>
      </w:r>
      <w:r>
        <w:rPr>
          <w:rStyle w:val="bold"/>
          <w:rtl/>
        </w:rPr>
        <w:t xml:space="preserve"> </w:t>
      </w:r>
      <w:r>
        <w:rPr>
          <w:rStyle w:val="bold"/>
          <w:rFonts w:ascii="Arial" w:hAnsi="Arial" w:cs="Arial" w:hint="cs"/>
          <w:rtl/>
        </w:rPr>
        <w:t>عَزِيزٌ</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نصر</w:t>
      </w:r>
      <w:r>
        <w:rPr>
          <w:rtl/>
        </w:rPr>
        <w:t xml:space="preserve"> </w:t>
      </w:r>
      <w:r>
        <w:rPr>
          <w:rFonts w:ascii="Arial" w:hAnsi="Arial" w:cs="Arial" w:hint="cs"/>
          <w:rtl/>
        </w:rPr>
        <w:t>ناصر،</w:t>
      </w:r>
      <w:r>
        <w:rPr>
          <w:rtl/>
        </w:rPr>
        <w:t xml:space="preserve"> </w:t>
      </w:r>
      <w:r>
        <w:rPr>
          <w:rFonts w:ascii="Arial" w:hAnsi="Arial" w:cs="Arial" w:hint="cs"/>
          <w:rtl/>
        </w:rPr>
        <w:t>وإنَّما</w:t>
      </w:r>
      <w:r>
        <w:rPr>
          <w:rtl/>
        </w:rPr>
        <w:t xml:space="preserve"> </w:t>
      </w:r>
      <w:r>
        <w:rPr>
          <w:rFonts w:ascii="Arial" w:hAnsi="Arial" w:cs="Arial" w:hint="cs"/>
          <w:rtl/>
        </w:rPr>
        <w:t>أمرهم</w:t>
      </w:r>
      <w:r>
        <w:rPr>
          <w:rtl/>
        </w:rPr>
        <w:t xml:space="preserve"> </w:t>
      </w:r>
      <w:r>
        <w:rPr>
          <w:rFonts w:ascii="Arial" w:hAnsi="Arial" w:cs="Arial" w:hint="cs"/>
          <w:rtl/>
        </w:rPr>
        <w:t>بالقتال</w:t>
      </w:r>
      <w:r>
        <w:rPr>
          <w:rtl/>
        </w:rPr>
        <w:t xml:space="preserve"> </w:t>
      </w:r>
      <w:r>
        <w:rPr>
          <w:rFonts w:ascii="Arial" w:hAnsi="Arial" w:cs="Arial" w:hint="cs"/>
          <w:rtl/>
        </w:rPr>
        <w:t>تكليفًا</w:t>
      </w:r>
      <w:r>
        <w:rPr>
          <w:rtl/>
        </w:rPr>
        <w:t xml:space="preserve"> </w:t>
      </w:r>
      <w:r>
        <w:rPr>
          <w:rFonts w:ascii="Arial" w:hAnsi="Arial" w:cs="Arial" w:hint="cs"/>
          <w:rtl/>
        </w:rPr>
        <w:t>لهم</w:t>
      </w:r>
      <w:r>
        <w:rPr>
          <w:rtl/>
        </w:rPr>
        <w:t xml:space="preserve"> </w:t>
      </w:r>
      <w:r>
        <w:rPr>
          <w:rFonts w:ascii="Arial" w:hAnsi="Arial" w:cs="Arial" w:hint="cs"/>
          <w:rtl/>
        </w:rPr>
        <w:t>ليجازيهم</w:t>
      </w:r>
      <w:r>
        <w:rPr>
          <w:rtl/>
        </w:rPr>
        <w:t xml:space="preserve"> </w:t>
      </w:r>
      <w:r>
        <w:rPr>
          <w:rFonts w:ascii="Arial" w:hAnsi="Arial" w:cs="Arial" w:hint="cs"/>
          <w:rtl/>
        </w:rPr>
        <w:t>بالخير</w:t>
      </w:r>
      <w:r>
        <w:rPr>
          <w:rtl/>
        </w:rPr>
        <w:t xml:space="preserve"> </w:t>
      </w:r>
      <w:r>
        <w:rPr>
          <w:rFonts w:ascii="Arial" w:hAnsi="Arial" w:cs="Arial" w:hint="cs"/>
          <w:rtl/>
        </w:rPr>
        <w:t>على</w:t>
      </w:r>
      <w:r>
        <w:rPr>
          <w:rtl/>
        </w:rPr>
        <w:t xml:space="preserve"> </w:t>
      </w:r>
      <w:r>
        <w:rPr>
          <w:rFonts w:ascii="Arial" w:hAnsi="Arial" w:cs="Arial" w:hint="cs"/>
          <w:rtl/>
        </w:rPr>
        <w:t>الامتثال،</w:t>
      </w:r>
      <w:r>
        <w:rPr>
          <w:rtl/>
        </w:rPr>
        <w:t xml:space="preserve"> </w:t>
      </w:r>
      <w:r>
        <w:rPr>
          <w:rFonts w:ascii="Arial" w:hAnsi="Arial" w:cs="Arial" w:hint="cs"/>
          <w:rtl/>
        </w:rPr>
        <w:t>وبالعقاب</w:t>
      </w:r>
      <w:r>
        <w:rPr>
          <w:rtl/>
        </w:rPr>
        <w:t xml:space="preserve"> </w:t>
      </w:r>
      <w:r>
        <w:rPr>
          <w:rFonts w:ascii="Arial" w:hAnsi="Arial" w:cs="Arial" w:hint="cs"/>
          <w:rtl/>
        </w:rPr>
        <w:t>على</w:t>
      </w:r>
      <w:r>
        <w:rPr>
          <w:rtl/>
        </w:rPr>
        <w:t xml:space="preserve"> </w:t>
      </w:r>
      <w:r>
        <w:rPr>
          <w:rFonts w:ascii="Arial" w:hAnsi="Arial" w:cs="Arial" w:hint="cs"/>
          <w:rtl/>
        </w:rPr>
        <w:t>المخالفة</w:t>
      </w:r>
      <w:r>
        <w:rPr>
          <w:rtl/>
        </w:rPr>
        <w:t>.</w:t>
      </w:r>
    </w:p>
    <w:p w:rsidR="00F65AD2" w:rsidRDefault="00F65AD2">
      <w:pPr>
        <w:pStyle w:val="faree"/>
        <w:rPr>
          <w:rtl/>
        </w:rPr>
      </w:pPr>
      <w:r>
        <w:rPr>
          <w:rFonts w:ascii="Arial" w:hAnsi="Arial" w:cs="Arial" w:hint="cs"/>
          <w:rtl/>
        </w:rPr>
        <w:t>ـ</w:t>
      </w:r>
      <w:r>
        <w:rPr>
          <w:rtl/>
        </w:rPr>
        <w:t xml:space="preserve"> 2 </w:t>
      </w:r>
      <w:r>
        <w:rPr>
          <w:rFonts w:ascii="Arial" w:hAnsi="Arial" w:cs="Arial" w:hint="cs"/>
          <w:rtl/>
        </w:rPr>
        <w:t>ـ</w:t>
      </w:r>
    </w:p>
    <w:p w:rsidR="00F65AD2" w:rsidRDefault="00F65AD2">
      <w:pPr>
        <w:pStyle w:val="faree"/>
        <w:spacing w:before="0"/>
        <w:rPr>
          <w:rtl/>
        </w:rPr>
      </w:pPr>
      <w:r>
        <w:rPr>
          <w:rFonts w:ascii="Arial" w:hAnsi="Arial" w:cs="Arial" w:hint="cs"/>
          <w:rtl/>
        </w:rPr>
        <w:t>وحدة</w:t>
      </w:r>
      <w:r>
        <w:rPr>
          <w:rtl/>
        </w:rPr>
        <w:t xml:space="preserve"> </w:t>
      </w:r>
      <w:r>
        <w:rPr>
          <w:rFonts w:ascii="Arial" w:hAnsi="Arial" w:cs="Arial" w:hint="cs"/>
          <w:rtl/>
        </w:rPr>
        <w:t>الشرائع</w:t>
      </w:r>
      <w:r>
        <w:rPr>
          <w:rtl/>
        </w:rPr>
        <w:t xml:space="preserve"> </w:t>
      </w:r>
      <w:r>
        <w:rPr>
          <w:rFonts w:ascii="Arial" w:hAnsi="Arial" w:cs="Arial" w:hint="cs"/>
          <w:rtl/>
        </w:rPr>
        <w:t>في</w:t>
      </w:r>
      <w:r>
        <w:rPr>
          <w:rtl/>
        </w:rPr>
        <w:t xml:space="preserve"> </w:t>
      </w:r>
      <w:r>
        <w:rPr>
          <w:rFonts w:ascii="Arial" w:hAnsi="Arial" w:cs="Arial" w:hint="cs"/>
          <w:rtl/>
        </w:rPr>
        <w:t>أصولها</w:t>
      </w:r>
      <w:r>
        <w:rPr>
          <w:rtl/>
        </w:rPr>
        <w:t xml:space="preserve"> </w:t>
      </w:r>
      <w:r>
        <w:rPr>
          <w:rFonts w:ascii="Arial" w:hAnsi="Arial" w:cs="Arial" w:hint="cs"/>
          <w:rtl/>
        </w:rPr>
        <w:t>وجزاء</w:t>
      </w:r>
      <w:r>
        <w:rPr>
          <w:rtl/>
        </w:rPr>
        <w:t xml:space="preserve"> </w:t>
      </w:r>
      <w:r>
        <w:rPr>
          <w:rFonts w:ascii="Arial" w:hAnsi="Arial" w:cs="Arial" w:hint="cs"/>
          <w:rtl/>
        </w:rPr>
        <w:t>المؤمنين</w:t>
      </w:r>
      <w:r>
        <w:rPr>
          <w:rtl/>
        </w:rPr>
        <w:t xml:space="preserve"> </w:t>
      </w:r>
      <w:r>
        <w:rPr>
          <w:rFonts w:ascii="Arial" w:hAnsi="Arial" w:cs="Arial" w:hint="cs"/>
          <w:rtl/>
        </w:rPr>
        <w:t>بها</w:t>
      </w:r>
      <w:r>
        <w:rPr>
          <w:rtl/>
        </w:rPr>
        <w:t xml:space="preserve"> </w:t>
      </w:r>
      <w:r>
        <w:rPr>
          <w:rFonts w:ascii="Arial" w:hAnsi="Arial" w:cs="Arial" w:hint="cs"/>
          <w:rtl/>
        </w:rPr>
        <w:t>قولا</w:t>
      </w:r>
      <w:r>
        <w:rPr>
          <w:rtl/>
        </w:rPr>
        <w:t xml:space="preserve"> </w:t>
      </w:r>
      <w:r>
        <w:rPr>
          <w:rFonts w:ascii="Arial" w:hAnsi="Arial" w:cs="Arial" w:hint="cs"/>
          <w:rtl/>
        </w:rPr>
        <w:t>وعملا</w:t>
      </w:r>
    </w:p>
    <w:p w:rsidR="00F65AD2" w:rsidRDefault="00F65AD2">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ولَقَدَ</w:t>
      </w:r>
      <w:r>
        <w:rPr>
          <w:rStyle w:val="bold"/>
          <w:w w:val="102"/>
          <w:rtl/>
        </w:rPr>
        <w:t xml:space="preserve"> </w:t>
      </w:r>
      <w:r>
        <w:rPr>
          <w:rStyle w:val="bold"/>
          <w:rFonts w:ascii="Arial" w:hAnsi="Arial" w:cs="Arial" w:hint="cs"/>
          <w:w w:val="102"/>
          <w:rtl/>
        </w:rPr>
        <w:t>اَرْسَلْنَا</w:t>
      </w:r>
      <w:r>
        <w:rPr>
          <w:rStyle w:val="bold"/>
          <w:w w:val="102"/>
          <w:rtl/>
        </w:rPr>
        <w:t xml:space="preserve"> </w:t>
      </w:r>
      <w:r>
        <w:rPr>
          <w:rStyle w:val="bold"/>
          <w:rFonts w:ascii="Arial" w:hAnsi="Arial" w:cs="Arial" w:hint="cs"/>
          <w:w w:val="102"/>
          <w:rtl/>
        </w:rPr>
        <w:t>نُوحًا</w:t>
      </w:r>
      <w:r>
        <w:rPr>
          <w:rStyle w:val="bold"/>
          <w:w w:val="102"/>
          <w:rtl/>
        </w:rPr>
        <w:t xml:space="preserve"> </w:t>
      </w:r>
      <w:r>
        <w:rPr>
          <w:rStyle w:val="bold"/>
          <w:rFonts w:ascii="Arial" w:hAnsi="Arial" w:cs="Arial" w:hint="cs"/>
          <w:w w:val="102"/>
          <w:rtl/>
        </w:rPr>
        <w:t>وَإِبْرَ</w:t>
      </w:r>
      <w:r>
        <w:rPr>
          <w:rStyle w:val="Superscript"/>
          <w:rFonts w:ascii="Arial" w:hAnsi="Arial" w:cs="Arial" w:hint="cs"/>
          <w:b/>
          <w:bCs/>
          <w:w w:val="102"/>
          <w:rtl/>
        </w:rPr>
        <w:t>ا</w:t>
      </w:r>
      <w:r>
        <w:rPr>
          <w:rStyle w:val="bold"/>
          <w:rFonts w:ascii="Arial" w:hAnsi="Arial" w:cs="Arial" w:hint="cs"/>
          <w:w w:val="102"/>
          <w:rtl/>
        </w:rPr>
        <w:t>هِيمَ</w:t>
      </w:r>
      <w:r>
        <w:rPr>
          <w:w w:val="102"/>
          <w:rtl/>
        </w:rPr>
        <w:t> </w:t>
      </w:r>
      <w:r>
        <w:rPr>
          <w:rFonts w:ascii="Arial" w:hAnsi="Arial" w:cs="Arial" w:hint="cs"/>
          <w:w w:val="102"/>
          <w:rtl/>
        </w:rPr>
        <w:t>﴾</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تفصيل</w:t>
      </w:r>
      <w:r>
        <w:rPr>
          <w:w w:val="102"/>
          <w:rtl/>
        </w:rPr>
        <w:t xml:space="preserve"> </w:t>
      </w:r>
      <w:r>
        <w:rPr>
          <w:rFonts w:ascii="Arial" w:hAnsi="Arial" w:cs="Arial" w:hint="cs"/>
          <w:w w:val="102"/>
          <w:rtl/>
        </w:rPr>
        <w:t>لقوله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Fonts w:ascii="Arial" w:hAnsi="Arial" w:cs="Arial" w:hint="cs"/>
          <w:w w:val="102"/>
          <w:rtl/>
        </w:rPr>
        <w:t>لَقَدَ</w:t>
      </w:r>
      <w:r>
        <w:rPr>
          <w:w w:val="102"/>
          <w:rtl/>
        </w:rPr>
        <w:t xml:space="preserve"> </w:t>
      </w:r>
      <w:r>
        <w:rPr>
          <w:rFonts w:ascii="Arial" w:hAnsi="Arial" w:cs="Arial" w:hint="cs"/>
          <w:w w:val="102"/>
          <w:rtl/>
        </w:rPr>
        <w:t>ارْسَلْنَا</w:t>
      </w:r>
      <w:r>
        <w:rPr>
          <w:w w:val="102"/>
          <w:rtl/>
        </w:rPr>
        <w:t xml:space="preserve"> </w:t>
      </w:r>
      <w:r>
        <w:rPr>
          <w:rFonts w:ascii="Arial" w:hAnsi="Arial" w:cs="Arial" w:hint="cs"/>
          <w:w w:val="102"/>
          <w:rtl/>
        </w:rPr>
        <w:t>رُسُلَنَا</w:t>
      </w:r>
      <w:r>
        <w:rPr>
          <w:w w:val="102"/>
          <w:rtl/>
        </w:rPr>
        <w:t> </w:t>
      </w:r>
      <w:r>
        <w:rPr>
          <w:rFonts w:ascii="Arial" w:hAnsi="Arial" w:cs="Arial" w:hint="cs"/>
          <w:w w:val="102"/>
          <w:rtl/>
        </w:rPr>
        <w:t>﴾</w:t>
      </w:r>
      <w:r>
        <w:rPr>
          <w:w w:val="102"/>
          <w:rtl/>
        </w:rPr>
        <w:t xml:space="preserve">. </w:t>
      </w:r>
      <w:r>
        <w:rPr>
          <w:rFonts w:ascii="Arial" w:hAnsi="Arial" w:cs="Arial" w:hint="cs"/>
          <w:w w:val="102"/>
          <w:rtl/>
        </w:rPr>
        <w:t>وكرَّر</w:t>
      </w:r>
      <w:r>
        <w:rPr>
          <w:w w:val="102"/>
          <w:rtl/>
        </w:rPr>
        <w:t xml:space="preserve"> </w:t>
      </w:r>
      <w:r>
        <w:rPr>
          <w:rFonts w:ascii="Arial" w:hAnsi="Arial" w:cs="Arial" w:hint="cs"/>
          <w:w w:val="102"/>
          <w:rtl/>
        </w:rPr>
        <w:t>القسم</w:t>
      </w:r>
      <w:r>
        <w:rPr>
          <w:w w:val="102"/>
          <w:rtl/>
        </w:rPr>
        <w:t xml:space="preserve"> </w:t>
      </w:r>
      <w:r>
        <w:rPr>
          <w:rFonts w:ascii="Arial" w:hAnsi="Arial" w:cs="Arial" w:hint="cs"/>
          <w:w w:val="102"/>
          <w:rtl/>
        </w:rPr>
        <w:t>للتأكيد،</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وبالله</w:t>
      </w:r>
      <w:r>
        <w:rPr>
          <w:w w:val="102"/>
          <w:rtl/>
        </w:rPr>
        <w:t xml:space="preserve"> </w:t>
      </w:r>
      <w:r>
        <w:rPr>
          <w:rFonts w:ascii="Arial" w:hAnsi="Arial" w:cs="Arial" w:hint="cs"/>
          <w:w w:val="102"/>
          <w:rtl/>
        </w:rPr>
        <w:t>لقد</w:t>
      </w:r>
      <w:r>
        <w:rPr>
          <w:w w:val="102"/>
          <w:rtl/>
        </w:rPr>
        <w:t xml:space="preserve"> </w:t>
      </w:r>
      <w:r>
        <w:rPr>
          <w:rFonts w:ascii="Arial" w:hAnsi="Arial" w:cs="Arial" w:hint="cs"/>
          <w:w w:val="102"/>
          <w:rtl/>
        </w:rPr>
        <w:t>أرسلنا،</w:t>
      </w:r>
      <w:r>
        <w:rPr>
          <w:w w:val="102"/>
          <w:rtl/>
        </w:rPr>
        <w:t xml:space="preserve"> </w:t>
      </w:r>
      <w:r>
        <w:rPr>
          <w:rFonts w:ascii="Arial" w:hAnsi="Arial" w:cs="Arial" w:hint="cs"/>
          <w:w w:val="102"/>
          <w:rtl/>
        </w:rPr>
        <w:t>والباء</w:t>
      </w:r>
      <w:r>
        <w:rPr>
          <w:w w:val="102"/>
          <w:rtl/>
        </w:rPr>
        <w:t xml:space="preserve"> </w:t>
      </w:r>
      <w:r>
        <w:rPr>
          <w:rFonts w:ascii="Arial" w:hAnsi="Arial" w:cs="Arial" w:hint="cs"/>
          <w:w w:val="102"/>
          <w:rtl/>
        </w:rPr>
        <w:t>القسميَّة</w:t>
      </w:r>
      <w:r>
        <w:rPr>
          <w:w w:val="102"/>
          <w:rtl/>
        </w:rPr>
        <w:t xml:space="preserve"> </w:t>
      </w:r>
      <w:r>
        <w:rPr>
          <w:rFonts w:ascii="Arial" w:hAnsi="Arial" w:cs="Arial" w:hint="cs"/>
          <w:w w:val="102"/>
          <w:rtl/>
        </w:rPr>
        <w:t>تكون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الاستعطاف</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وتكون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الاستعطاف</w:t>
      </w:r>
      <w:r>
        <w:rPr>
          <w:w w:val="102"/>
          <w:rtl/>
        </w:rPr>
        <w:t xml:space="preserve"> </w:t>
      </w:r>
      <w:r>
        <w:rPr>
          <w:rFonts w:ascii="Arial" w:hAnsi="Arial" w:cs="Arial" w:hint="cs"/>
          <w:w w:val="102"/>
          <w:rtl/>
        </w:rPr>
        <w:t>نحو</w:t>
      </w:r>
      <w:r>
        <w:rPr>
          <w:w w:val="102"/>
          <w:rtl/>
        </w:rPr>
        <w:t xml:space="preserve">: </w:t>
      </w:r>
      <w:r>
        <w:rPr>
          <w:rFonts w:ascii="Arial" w:hAnsi="Arial" w:cs="Arial" w:hint="cs"/>
          <w:w w:val="102"/>
          <w:rtl/>
        </w:rPr>
        <w:t>بك</w:t>
      </w:r>
      <w:r>
        <w:rPr>
          <w:w w:val="102"/>
          <w:rtl/>
        </w:rPr>
        <w:t xml:space="preserve"> </w:t>
      </w:r>
      <w:r>
        <w:rPr>
          <w:rFonts w:ascii="Arial" w:hAnsi="Arial" w:cs="Arial" w:hint="cs"/>
          <w:w w:val="102"/>
          <w:rtl/>
        </w:rPr>
        <w:t>لأَتُوبَنَّ،</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حروف</w:t>
      </w:r>
      <w:r>
        <w:rPr>
          <w:w w:val="102"/>
          <w:rtl/>
        </w:rPr>
        <w:t xml:space="preserve"> </w:t>
      </w:r>
      <w:r>
        <w:rPr>
          <w:rFonts w:ascii="Arial" w:hAnsi="Arial" w:cs="Arial" w:hint="cs"/>
          <w:w w:val="102"/>
          <w:rtl/>
        </w:rPr>
        <w:t>القسم</w:t>
      </w:r>
      <w:r>
        <w:rPr>
          <w:w w:val="102"/>
          <w:rtl/>
        </w:rPr>
        <w:t xml:space="preserve"> </w:t>
      </w:r>
      <w:r>
        <w:rPr>
          <w:rFonts w:ascii="Arial" w:hAnsi="Arial" w:cs="Arial" w:hint="cs"/>
          <w:w w:val="102"/>
          <w:rtl/>
        </w:rPr>
        <w:t>تكون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تجتمع</w:t>
      </w:r>
      <w:r>
        <w:rPr>
          <w:w w:val="102"/>
          <w:rtl/>
        </w:rPr>
        <w:t xml:space="preserve"> </w:t>
      </w:r>
      <w:r>
        <w:rPr>
          <w:rFonts w:ascii="Arial" w:hAnsi="Arial" w:cs="Arial" w:hint="cs"/>
          <w:w w:val="102"/>
          <w:rtl/>
        </w:rPr>
        <w:t>واوان،</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اللفظ</w:t>
      </w:r>
      <w:r>
        <w:rPr>
          <w:w w:val="102"/>
          <w:rtl/>
        </w:rPr>
        <w:t xml:space="preserve"> </w:t>
      </w:r>
      <w:r>
        <w:rPr>
          <w:rFonts w:ascii="Arial" w:hAnsi="Arial" w:cs="Arial" w:hint="cs"/>
          <w:w w:val="102"/>
          <w:rtl/>
        </w:rPr>
        <w:t>واوا</w:t>
      </w:r>
      <w:r>
        <w:rPr>
          <w:w w:val="102"/>
          <w:rtl/>
        </w:rPr>
        <w:t xml:space="preserve"> </w:t>
      </w:r>
      <w:r>
        <w:rPr>
          <w:rFonts w:ascii="Arial" w:hAnsi="Arial" w:cs="Arial" w:hint="cs"/>
          <w:w w:val="102"/>
          <w:rtl/>
        </w:rPr>
        <w:t>واحدة</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واو</w:t>
      </w:r>
      <w:r>
        <w:rPr>
          <w:w w:val="102"/>
          <w:rtl/>
        </w:rPr>
        <w:t xml:space="preserve"> </w:t>
      </w:r>
      <w:r>
        <w:rPr>
          <w:rFonts w:ascii="Arial" w:hAnsi="Arial" w:cs="Arial" w:hint="cs"/>
          <w:w w:val="102"/>
          <w:rtl/>
        </w:rPr>
        <w:t>العطف،</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يخفى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الباء</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للسلامة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اجتماع</w:t>
      </w:r>
      <w:r>
        <w:rPr>
          <w:w w:val="102"/>
          <w:rtl/>
        </w:rPr>
        <w:t xml:space="preserve"> </w:t>
      </w:r>
      <w:r>
        <w:rPr>
          <w:rFonts w:ascii="Arial" w:hAnsi="Arial" w:cs="Arial" w:hint="cs"/>
          <w:w w:val="102"/>
          <w:rtl/>
        </w:rPr>
        <w:t>الواوين</w:t>
      </w:r>
      <w:r>
        <w:rPr>
          <w:w w:val="102"/>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وَجَعَلْنَا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ذُرِّيتِهِمَا</w:t>
      </w:r>
      <w:r>
        <w:rPr>
          <w:rStyle w:val="bold"/>
          <w:rtl/>
        </w:rPr>
        <w:t xml:space="preserve"> </w:t>
      </w:r>
      <w:r>
        <w:rPr>
          <w:rStyle w:val="bold"/>
          <w:rFonts w:ascii="Arial" w:hAnsi="Arial" w:cs="Arial" w:hint="cs"/>
          <w:rtl/>
        </w:rPr>
        <w:t>النُّبُوءَةَ</w:t>
      </w:r>
      <w:r>
        <w:rPr>
          <w:rtl/>
        </w:rPr>
        <w:t> </w:t>
      </w:r>
      <w:r>
        <w:rPr>
          <w:rFonts w:ascii="Arial" w:hAnsi="Arial" w:cs="Arial" w:hint="cs"/>
          <w:rtl/>
        </w:rPr>
        <w:t>﴾</w:t>
      </w:r>
      <w:r>
        <w:rPr>
          <w:rtl/>
        </w:rPr>
        <w:t xml:space="preserve"> </w:t>
      </w:r>
      <w:r>
        <w:rPr>
          <w:rFonts w:ascii="Arial" w:hAnsi="Arial" w:cs="Arial" w:hint="cs"/>
          <w:rtl/>
        </w:rPr>
        <w:t>جعنا</w:t>
      </w:r>
      <w:r>
        <w:rPr>
          <w:rtl/>
        </w:rPr>
        <w:t xml:space="preserve"> </w:t>
      </w:r>
      <w:r>
        <w:rPr>
          <w:rFonts w:ascii="Arial" w:hAnsi="Arial" w:cs="Arial" w:hint="cs"/>
          <w:rtl/>
        </w:rPr>
        <w:t>النبوءة،</w:t>
      </w:r>
      <w:r>
        <w:rPr>
          <w:rtl/>
        </w:rPr>
        <w:t xml:space="preserve"> </w:t>
      </w:r>
      <w:r>
        <w:rPr>
          <w:rFonts w:ascii="Arial" w:hAnsi="Arial" w:cs="Arial" w:hint="cs"/>
          <w:rtl/>
        </w:rPr>
        <w:t>وأكثر</w:t>
      </w:r>
      <w:r>
        <w:rPr>
          <w:rtl/>
        </w:rPr>
        <w:t xml:space="preserve"> </w:t>
      </w:r>
      <w:r>
        <w:rPr>
          <w:rFonts w:ascii="Arial" w:hAnsi="Arial" w:cs="Arial" w:hint="cs"/>
          <w:rtl/>
        </w:rPr>
        <w:t>الأنبياء</w:t>
      </w:r>
      <w:r>
        <w:rPr>
          <w:rtl/>
        </w:rPr>
        <w:t xml:space="preserve"> </w:t>
      </w:r>
      <w:r>
        <w:rPr>
          <w:rFonts w:ascii="Arial" w:hAnsi="Arial" w:cs="Arial" w:hint="cs"/>
          <w:rtl/>
        </w:rPr>
        <w:t>في</w:t>
      </w:r>
      <w:r>
        <w:rPr>
          <w:rtl/>
        </w:rPr>
        <w:t xml:space="preserve"> </w:t>
      </w:r>
      <w:r>
        <w:rPr>
          <w:rFonts w:ascii="Arial" w:hAnsi="Arial" w:cs="Arial" w:hint="cs"/>
          <w:rtl/>
        </w:rPr>
        <w:t>ذرِّية</w:t>
      </w:r>
      <w:r>
        <w:rPr>
          <w:rtl/>
        </w:rPr>
        <w:t xml:space="preserve"> </w:t>
      </w:r>
      <w:r>
        <w:rPr>
          <w:rFonts w:ascii="Arial" w:hAnsi="Arial" w:cs="Arial" w:hint="cs"/>
          <w:rtl/>
        </w:rPr>
        <w:t>إبراهيم</w:t>
      </w:r>
      <w:r>
        <w:rPr>
          <w:rtl/>
        </w:rPr>
        <w:t xml:space="preserve"> </w:t>
      </w:r>
      <w:r>
        <w:rPr>
          <w:rFonts w:ascii="Arial" w:hAnsi="Arial" w:cs="Arial" w:hint="cs"/>
          <w:rtl/>
        </w:rPr>
        <w:t>لكنَّه</w:t>
      </w:r>
      <w:r>
        <w:rPr>
          <w:rtl/>
        </w:rPr>
        <w:t xml:space="preserve"> </w:t>
      </w:r>
      <w:r>
        <w:rPr>
          <w:rFonts w:ascii="Arial" w:hAnsi="Arial" w:cs="Arial" w:hint="cs"/>
          <w:rtl/>
        </w:rPr>
        <w:t>ابن</w:t>
      </w:r>
      <w:r>
        <w:rPr>
          <w:rtl/>
        </w:rPr>
        <w:t xml:space="preserve"> </w:t>
      </w:r>
      <w:r>
        <w:rPr>
          <w:rFonts w:ascii="Arial" w:hAnsi="Arial" w:cs="Arial" w:hint="cs"/>
          <w:rtl/>
        </w:rPr>
        <w:t>نوح،</w:t>
      </w:r>
      <w:r>
        <w:rPr>
          <w:rtl/>
        </w:rPr>
        <w:t xml:space="preserve"> </w:t>
      </w:r>
      <w:r>
        <w:rPr>
          <w:rFonts w:ascii="Arial" w:hAnsi="Arial" w:cs="Arial" w:hint="cs"/>
          <w:rtl/>
        </w:rPr>
        <w:t>فهم</w:t>
      </w:r>
      <w:r>
        <w:rPr>
          <w:rtl/>
        </w:rPr>
        <w:t xml:space="preserve"> </w:t>
      </w:r>
      <w:r>
        <w:rPr>
          <w:rFonts w:ascii="Arial" w:hAnsi="Arial" w:cs="Arial" w:hint="cs"/>
          <w:rtl/>
        </w:rPr>
        <w:t>راجعون</w:t>
      </w:r>
      <w:r>
        <w:rPr>
          <w:rtl/>
        </w:rPr>
        <w:t xml:space="preserve"> </w:t>
      </w:r>
      <w:r>
        <w:rPr>
          <w:rFonts w:ascii="Arial" w:hAnsi="Arial" w:cs="Arial" w:hint="cs"/>
          <w:rtl/>
        </w:rPr>
        <w:t>إلى</w:t>
      </w:r>
      <w:r>
        <w:rPr>
          <w:rtl/>
        </w:rPr>
        <w:t xml:space="preserve"> </w:t>
      </w:r>
      <w:r>
        <w:rPr>
          <w:rFonts w:ascii="Arial" w:hAnsi="Arial" w:cs="Arial" w:hint="cs"/>
          <w:rtl/>
        </w:rPr>
        <w:t>نوح،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وَالْكِتَابَ</w:t>
      </w:r>
      <w:r>
        <w:rPr>
          <w:rtl/>
        </w:rPr>
        <w:t> </w:t>
      </w:r>
      <w:r>
        <w:rPr>
          <w:rFonts w:ascii="Arial" w:hAnsi="Arial" w:cs="Arial" w:hint="cs"/>
          <w:rtl/>
        </w:rPr>
        <w:t>﴾</w:t>
      </w:r>
      <w:r>
        <w:rPr>
          <w:rtl/>
        </w:rPr>
        <w:t xml:space="preserve"> </w:t>
      </w:r>
      <w:r>
        <w:rPr>
          <w:rFonts w:ascii="Arial" w:hAnsi="Arial" w:cs="Arial" w:hint="cs"/>
          <w:rtl/>
        </w:rPr>
        <w:t>كصحف</w:t>
      </w:r>
      <w:r>
        <w:rPr>
          <w:rtl/>
        </w:rPr>
        <w:t xml:space="preserve"> </w:t>
      </w:r>
      <w:r>
        <w:rPr>
          <w:rFonts w:ascii="Arial" w:hAnsi="Arial" w:cs="Arial" w:hint="cs"/>
          <w:rtl/>
        </w:rPr>
        <w:t>إبراهيم</w:t>
      </w:r>
      <w:r>
        <w:rPr>
          <w:rtl/>
        </w:rPr>
        <w:t xml:space="preserve"> </w:t>
      </w:r>
      <w:r>
        <w:rPr>
          <w:rFonts w:ascii="Arial" w:hAnsi="Arial" w:cs="Arial" w:hint="cs"/>
          <w:rtl/>
        </w:rPr>
        <w:t>وموسى</w:t>
      </w:r>
      <w:r>
        <w:rPr>
          <w:rtl/>
        </w:rPr>
        <w:t xml:space="preserve"> </w:t>
      </w:r>
      <w:r>
        <w:rPr>
          <w:rFonts w:ascii="Arial" w:hAnsi="Arial" w:cs="Arial" w:hint="cs"/>
          <w:rtl/>
        </w:rPr>
        <w:t>والتوراة</w:t>
      </w:r>
      <w:r>
        <w:rPr>
          <w:rtl/>
        </w:rPr>
        <w:t xml:space="preserve"> </w:t>
      </w:r>
      <w:r>
        <w:rPr>
          <w:rFonts w:ascii="Arial" w:hAnsi="Arial" w:cs="Arial" w:hint="cs"/>
          <w:rtl/>
        </w:rPr>
        <w:t>والإنجيل</w:t>
      </w:r>
      <w:r>
        <w:rPr>
          <w:rtl/>
        </w:rPr>
        <w:t xml:space="preserve"> </w:t>
      </w:r>
      <w:r>
        <w:rPr>
          <w:rFonts w:ascii="Arial" w:hAnsi="Arial" w:cs="Arial" w:hint="cs"/>
          <w:rtl/>
        </w:rPr>
        <w:t>والزبور،</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أيضًا</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الكتاب</w:t>
      </w:r>
      <w:r>
        <w:rPr>
          <w:rtl/>
        </w:rPr>
        <w:t xml:space="preserve"> </w:t>
      </w:r>
      <w:r>
        <w:rPr>
          <w:rFonts w:ascii="Arial" w:hAnsi="Arial" w:cs="Arial" w:hint="cs"/>
          <w:rtl/>
        </w:rPr>
        <w:t>الخطُّ</w:t>
      </w:r>
      <w:r>
        <w:rPr>
          <w:rtl/>
        </w:rPr>
        <w:t xml:space="preserve"> </w:t>
      </w:r>
      <w:r>
        <w:rPr>
          <w:rFonts w:ascii="Arial" w:hAnsi="Arial" w:cs="Arial" w:hint="cs"/>
          <w:rtl/>
        </w:rPr>
        <w:t>بالقلم</w:t>
      </w:r>
      <w:r>
        <w:rPr>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فَمِنْهُم</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الذرِّية،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الأمم</w:t>
      </w:r>
      <w:r>
        <w:rPr>
          <w:w w:val="99"/>
          <w:rtl/>
        </w:rPr>
        <w:t xml:space="preserve"> </w:t>
      </w:r>
      <w:r>
        <w:rPr>
          <w:rFonts w:ascii="Arial" w:hAnsi="Arial" w:cs="Arial" w:hint="cs"/>
          <w:w w:val="99"/>
          <w:rtl/>
        </w:rPr>
        <w:t>المدلول</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بذكر</w:t>
      </w:r>
      <w:r>
        <w:rPr>
          <w:w w:val="99"/>
          <w:rtl/>
        </w:rPr>
        <w:t xml:space="preserve"> </w:t>
      </w:r>
      <w:r>
        <w:rPr>
          <w:rFonts w:ascii="Arial" w:hAnsi="Arial" w:cs="Arial" w:hint="cs"/>
          <w:w w:val="99"/>
          <w:rtl/>
        </w:rPr>
        <w:t>الرسل</w:t>
      </w:r>
      <w:r>
        <w:rPr>
          <w:w w:val="99"/>
          <w:rtl/>
        </w:rPr>
        <w:t xml:space="preserve"> </w:t>
      </w:r>
      <w:r>
        <w:rPr>
          <w:rFonts w:ascii="Arial" w:hAnsi="Arial" w:cs="Arial" w:hint="cs"/>
          <w:w w:val="99"/>
          <w:rtl/>
        </w:rPr>
        <w:t>والإرسال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مُهْتَدٍ</w:t>
      </w:r>
      <w:r>
        <w:rPr>
          <w:w w:val="99"/>
          <w:rtl/>
        </w:rPr>
        <w:t> </w:t>
      </w:r>
      <w:r>
        <w:rPr>
          <w:rFonts w:ascii="Arial" w:hAnsi="Arial" w:cs="Arial"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التوحيد</w:t>
      </w:r>
      <w:r>
        <w:rPr>
          <w:w w:val="99"/>
          <w:rtl/>
        </w:rPr>
        <w:t xml:space="preserve"> </w:t>
      </w:r>
      <w:r>
        <w:rPr>
          <w:rFonts w:ascii="Arial" w:hAnsi="Arial" w:cs="Arial" w:hint="cs"/>
          <w:w w:val="99"/>
          <w:rtl/>
        </w:rPr>
        <w:t>وحكم</w:t>
      </w:r>
      <w:r>
        <w:rPr>
          <w:w w:val="99"/>
          <w:rtl/>
        </w:rPr>
        <w:t xml:space="preserve"> </w:t>
      </w:r>
      <w:r>
        <w:rPr>
          <w:rFonts w:ascii="Arial" w:hAnsi="Arial" w:cs="Arial" w:hint="cs"/>
          <w:w w:val="99"/>
          <w:rtl/>
        </w:rPr>
        <w:t>الشرع</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وَكَثِيرٌ</w:t>
      </w:r>
      <w:r>
        <w:rPr>
          <w:rStyle w:val="bold"/>
          <w:w w:val="99"/>
          <w:rtl/>
        </w:rPr>
        <w:t xml:space="preserve"> </w:t>
      </w:r>
      <w:r>
        <w:rPr>
          <w:rStyle w:val="bold"/>
          <w:rFonts w:ascii="Arial" w:hAnsi="Arial" w:cs="Arial" w:hint="cs"/>
          <w:w w:val="99"/>
          <w:rtl/>
        </w:rPr>
        <w:t>مِّنْهُمْ</w:t>
      </w:r>
      <w:r>
        <w:rPr>
          <w:rStyle w:val="bold"/>
          <w:w w:val="99"/>
          <w:rtl/>
        </w:rPr>
        <w:t xml:space="preserve"> </w:t>
      </w:r>
      <w:r>
        <w:rPr>
          <w:rStyle w:val="bold"/>
          <w:rFonts w:ascii="Arial" w:hAnsi="Arial" w:cs="Arial" w:hint="cs"/>
          <w:w w:val="99"/>
          <w:rtl/>
        </w:rPr>
        <w:t>فَاسِقُونَ</w:t>
      </w:r>
      <w:r>
        <w:rPr>
          <w:w w:val="99"/>
          <w:rtl/>
        </w:rPr>
        <w:t> </w:t>
      </w:r>
      <w:r>
        <w:rPr>
          <w:rFonts w:ascii="Arial" w:hAnsi="Arial" w:cs="Arial" w:hint="cs"/>
          <w:w w:val="99"/>
          <w:rtl/>
        </w:rPr>
        <w:t>﴾</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ضالُّون</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المطابق</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مُهْتَدٍ</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المقام</w:t>
      </w:r>
      <w:r>
        <w:rPr>
          <w:w w:val="99"/>
          <w:rtl/>
        </w:rPr>
        <w:t xml:space="preserve"> </w:t>
      </w:r>
      <w:r>
        <w:rPr>
          <w:rFonts w:ascii="Arial" w:hAnsi="Arial" w:cs="Arial" w:hint="cs"/>
          <w:w w:val="99"/>
          <w:rtl/>
        </w:rPr>
        <w:t>لذمِّهم</w:t>
      </w:r>
      <w:r>
        <w:rPr>
          <w:w w:val="99"/>
          <w:rtl/>
        </w:rPr>
        <w:t xml:space="preserve">. </w:t>
      </w:r>
      <w:r>
        <w:rPr>
          <w:rFonts w:ascii="Arial" w:hAnsi="Arial" w:cs="Arial" w:hint="cs"/>
          <w:w w:val="99"/>
          <w:rtl/>
        </w:rPr>
        <w:t>وذَمُّهُم</w:t>
      </w:r>
      <w:r>
        <w:rPr>
          <w:w w:val="99"/>
          <w:rtl/>
        </w:rPr>
        <w:t xml:space="preserve"> </w:t>
      </w:r>
      <w:r>
        <w:rPr>
          <w:rFonts w:ascii="Arial" w:hAnsi="Arial" w:cs="Arial" w:hint="cs"/>
          <w:w w:val="99"/>
          <w:rtl/>
        </w:rPr>
        <w:t>بالفسق</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بالإشراك</w:t>
      </w:r>
      <w:r>
        <w:rPr>
          <w:w w:val="99"/>
          <w:rtl/>
        </w:rPr>
        <w:t xml:space="preserve"> </w:t>
      </w:r>
      <w:r>
        <w:rPr>
          <w:rFonts w:ascii="Arial" w:hAnsi="Arial" w:cs="Arial" w:hint="cs"/>
          <w:w w:val="99"/>
          <w:rtl/>
        </w:rPr>
        <w:t>والكبائر</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التمكُّن</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أعظم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ذمِّهم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الضلال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الطريق،</w:t>
      </w:r>
      <w:r>
        <w:rPr>
          <w:w w:val="99"/>
          <w:rtl/>
        </w:rPr>
        <w:t xml:space="preserve"> </w:t>
      </w:r>
      <w:r>
        <w:rPr>
          <w:rFonts w:ascii="Arial" w:hAnsi="Arial" w:cs="Arial" w:hint="cs"/>
          <w:w w:val="99"/>
          <w:rtl/>
        </w:rPr>
        <w:t>وللإشعار</w:t>
      </w:r>
      <w:r>
        <w:rPr>
          <w:w w:val="99"/>
          <w:rtl/>
        </w:rPr>
        <w:t xml:space="preserve"> </w:t>
      </w:r>
      <w:r>
        <w:rPr>
          <w:rFonts w:ascii="Arial" w:hAnsi="Arial" w:cs="Arial" w:hint="cs"/>
          <w:w w:val="99"/>
          <w:rtl/>
        </w:rPr>
        <w:t>بغلبة</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الضلال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فهم</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الفاسقين</w:t>
      </w:r>
      <w:r>
        <w:rPr>
          <w:w w:val="99"/>
          <w:rtl/>
        </w:rPr>
        <w:t xml:space="preserve"> </w:t>
      </w:r>
      <w:r>
        <w:rPr>
          <w:rFonts w:ascii="Arial" w:hAnsi="Arial" w:cs="Arial" w:hint="cs"/>
          <w:w w:val="99"/>
          <w:rtl/>
        </w:rPr>
        <w:t>بالمعنى</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أقبح</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الضلال،</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فَمِنْهُم</w:t>
      </w:r>
      <w:r>
        <w:rPr>
          <w:w w:val="99"/>
          <w:rtl/>
        </w:rPr>
        <w:t xml:space="preserve"> </w:t>
      </w:r>
      <w:r>
        <w:rPr>
          <w:rFonts w:ascii="Arial" w:hAnsi="Arial" w:cs="Arial" w:hint="cs"/>
          <w:w w:val="99"/>
          <w:rtl/>
        </w:rPr>
        <w:t>مُّهْتَدٍ</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دلالة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قبح،</w:t>
      </w:r>
      <w:r>
        <w:rPr>
          <w:w w:val="99"/>
          <w:rtl/>
        </w:rPr>
        <w:t xml:space="preserve"> </w:t>
      </w:r>
      <w:r>
        <w:rPr>
          <w:rFonts w:ascii="Arial" w:hAnsi="Arial" w:cs="Arial" w:hint="cs"/>
          <w:w w:val="99"/>
          <w:rtl/>
        </w:rPr>
        <w:t>فهؤلاء</w:t>
      </w:r>
      <w:r>
        <w:rPr>
          <w:w w:val="99"/>
          <w:rtl/>
        </w:rPr>
        <w:t xml:space="preserve"> </w:t>
      </w:r>
      <w:r>
        <w:rPr>
          <w:rFonts w:ascii="Arial" w:hAnsi="Arial" w:cs="Arial" w:hint="cs"/>
          <w:w w:val="99"/>
          <w:rtl/>
        </w:rPr>
        <w:t>ثلاثة</w:t>
      </w:r>
      <w:r>
        <w:rPr>
          <w:w w:val="99"/>
          <w:rtl/>
        </w:rPr>
        <w:t xml:space="preserve">: </w:t>
      </w:r>
      <w:r>
        <w:rPr>
          <w:rFonts w:ascii="Arial" w:hAnsi="Arial" w:cs="Arial" w:hint="cs"/>
          <w:w w:val="99"/>
          <w:rtl/>
        </w:rPr>
        <w:t>مهتدٍ</w:t>
      </w:r>
      <w:r>
        <w:rPr>
          <w:w w:val="99"/>
          <w:rtl/>
        </w:rPr>
        <w:t xml:space="preserve"> </w:t>
      </w:r>
      <w:r>
        <w:rPr>
          <w:rFonts w:ascii="Arial" w:hAnsi="Arial" w:cs="Arial" w:hint="cs"/>
          <w:w w:val="99"/>
          <w:rtl/>
        </w:rPr>
        <w:t>ومبالغ</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وكافر</w:t>
      </w:r>
      <w:r>
        <w:rPr>
          <w:w w:val="99"/>
          <w:rtl/>
        </w:rPr>
        <w:t>.</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ثُمَّ</w:t>
      </w:r>
      <w:r>
        <w:rPr>
          <w:rStyle w:val="bold"/>
          <w:w w:val="99"/>
          <w:rtl/>
        </w:rPr>
        <w:t xml:space="preserve"> </w:t>
      </w:r>
      <w:r>
        <w:rPr>
          <w:rStyle w:val="bold"/>
          <w:rFonts w:ascii="Arial" w:hAnsi="Arial" w:cs="Arial" w:hint="cs"/>
          <w:w w:val="99"/>
          <w:rtl/>
        </w:rPr>
        <w:t>قَفَّيْنَا</w:t>
      </w:r>
      <w:r>
        <w:rPr>
          <w:rStyle w:val="bold"/>
          <w:w w:val="99"/>
          <w:rtl/>
        </w:rPr>
        <w:t xml:space="preserve"> </w:t>
      </w:r>
      <w:r>
        <w:rPr>
          <w:rStyle w:val="bold"/>
          <w:rFonts w:ascii="Arial" w:hAnsi="Arial" w:cs="Arial" w:hint="cs"/>
          <w:w w:val="99"/>
          <w:rtl/>
        </w:rPr>
        <w:t>عَلَى</w:t>
      </w:r>
      <w:r>
        <w:rPr>
          <w:rStyle w:val="Superscriptbaseline-2"/>
          <w:rFonts w:ascii="Arial" w:hAnsi="Arial" w:cs="Arial" w:hint="cs"/>
          <w:b/>
          <w:bCs/>
          <w:w w:val="99"/>
          <w:rtl/>
        </w:rPr>
        <w:t>آ</w:t>
      </w:r>
      <w:r>
        <w:rPr>
          <w:rStyle w:val="bold"/>
          <w:w w:val="99"/>
          <w:rtl/>
        </w:rPr>
        <w:t xml:space="preserve"> </w:t>
      </w:r>
      <w:r>
        <w:rPr>
          <w:rStyle w:val="bold"/>
          <w:rFonts w:ascii="Arial" w:hAnsi="Arial" w:cs="Arial" w:hint="cs"/>
          <w:w w:val="99"/>
          <w:rtl/>
        </w:rPr>
        <w:t>ءَاثَارِهِم</w:t>
      </w:r>
      <w:r>
        <w:rPr>
          <w:rStyle w:val="bold"/>
          <w:w w:val="99"/>
          <w:rtl/>
        </w:rPr>
        <w:t xml:space="preserve"> </w:t>
      </w:r>
      <w:r>
        <w:rPr>
          <w:rStyle w:val="bold"/>
          <w:rFonts w:ascii="Arial" w:hAnsi="Arial" w:cs="Arial" w:hint="cs"/>
          <w:w w:val="99"/>
          <w:rtl/>
        </w:rPr>
        <w:t>بِرُسُلِنَا</w:t>
      </w:r>
      <w:r>
        <w:rPr>
          <w:w w:val="99"/>
          <w:rtl/>
        </w:rPr>
        <w:t> </w:t>
      </w:r>
      <w:r>
        <w:rPr>
          <w:rFonts w:ascii="Arial" w:hAnsi="Arial" w:cs="Arial" w:hint="cs"/>
          <w:w w:val="99"/>
          <w:rtl/>
        </w:rPr>
        <w:t>﴾</w:t>
      </w:r>
      <w:r>
        <w:rPr>
          <w:w w:val="99"/>
          <w:rtl/>
        </w:rPr>
        <w:t xml:space="preserve"> </w:t>
      </w:r>
      <w:r>
        <w:rPr>
          <w:rFonts w:ascii="Arial" w:hAnsi="Arial" w:cs="Arial" w:hint="cs"/>
          <w:w w:val="99"/>
          <w:rtl/>
        </w:rPr>
        <w:t>أرسلنا</w:t>
      </w:r>
      <w:r>
        <w:rPr>
          <w:w w:val="99"/>
          <w:rtl/>
        </w:rPr>
        <w:t xml:space="preserve"> </w:t>
      </w:r>
      <w:r>
        <w:rPr>
          <w:rFonts w:ascii="Arial" w:hAnsi="Arial" w:cs="Arial" w:hint="cs"/>
          <w:w w:val="99"/>
          <w:rtl/>
        </w:rPr>
        <w:t>بعدهم،</w:t>
      </w:r>
      <w:r>
        <w:rPr>
          <w:w w:val="99"/>
          <w:rtl/>
        </w:rPr>
        <w:t xml:space="preserve"> </w:t>
      </w:r>
      <w:r>
        <w:rPr>
          <w:rFonts w:ascii="Arial" w:hAnsi="Arial" w:cs="Arial" w:hint="cs"/>
          <w:w w:val="99"/>
          <w:rtl/>
        </w:rPr>
        <w:t>كجعل</w:t>
      </w:r>
      <w:r>
        <w:rPr>
          <w:w w:val="99"/>
          <w:rtl/>
        </w:rPr>
        <w:t xml:space="preserve"> </w:t>
      </w:r>
      <w:r>
        <w:rPr>
          <w:rFonts w:ascii="Arial" w:hAnsi="Arial" w:cs="Arial" w:hint="cs"/>
          <w:w w:val="99"/>
          <w:rtl/>
        </w:rPr>
        <w:t>الشيء</w:t>
      </w:r>
      <w:r>
        <w:rPr>
          <w:w w:val="99"/>
          <w:rtl/>
        </w:rPr>
        <w:t xml:space="preserve"> </w:t>
      </w:r>
      <w:r>
        <w:rPr>
          <w:rFonts w:ascii="Arial" w:hAnsi="Arial" w:cs="Arial" w:hint="cs"/>
          <w:w w:val="99"/>
          <w:rtl/>
        </w:rPr>
        <w:t>خلف</w:t>
      </w:r>
      <w:r>
        <w:rPr>
          <w:w w:val="99"/>
          <w:rtl/>
        </w:rPr>
        <w:t xml:space="preserve"> </w:t>
      </w:r>
      <w:r>
        <w:rPr>
          <w:rFonts w:ascii="Arial" w:hAnsi="Arial" w:cs="Arial" w:hint="cs"/>
          <w:w w:val="99"/>
          <w:rtl/>
        </w:rPr>
        <w:t>قفا</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والهاء</w:t>
      </w:r>
      <w:r>
        <w:rPr>
          <w:w w:val="99"/>
          <w:rtl/>
        </w:rPr>
        <w:t xml:space="preserve"> </w:t>
      </w:r>
      <w:r>
        <w:rPr>
          <w:rFonts w:ascii="Arial" w:hAnsi="Arial" w:cs="Arial" w:hint="cs"/>
          <w:w w:val="99"/>
          <w:rtl/>
        </w:rPr>
        <w:t>لنوح</w:t>
      </w:r>
      <w:r>
        <w:rPr>
          <w:w w:val="99"/>
          <w:rtl/>
        </w:rPr>
        <w:t xml:space="preserve"> </w:t>
      </w:r>
      <w:r>
        <w:rPr>
          <w:rFonts w:ascii="Arial" w:hAnsi="Arial" w:cs="Arial" w:hint="cs"/>
          <w:w w:val="99"/>
          <w:rtl/>
        </w:rPr>
        <w:t>وإبراهيم</w:t>
      </w:r>
      <w:r>
        <w:rPr>
          <w:w w:val="99"/>
          <w:rtl/>
        </w:rPr>
        <w:t xml:space="preserve"> </w:t>
      </w:r>
      <w:r>
        <w:rPr>
          <w:rFonts w:ascii="Arial" w:hAnsi="Arial" w:cs="Arial" w:hint="cs"/>
          <w:w w:val="99"/>
          <w:rtl/>
        </w:rPr>
        <w:t>وقومهما،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عاصرهما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الرسل،</w:t>
      </w:r>
      <w:r>
        <w:rPr>
          <w:w w:val="99"/>
          <w:rtl/>
        </w:rPr>
        <w:t xml:space="preserve"> </w:t>
      </w:r>
      <w:r>
        <w:rPr>
          <w:rFonts w:ascii="Arial" w:hAnsi="Arial" w:cs="Arial" w:hint="cs"/>
          <w:w w:val="99"/>
          <w:rtl/>
        </w:rPr>
        <w:t>ويبحث</w:t>
      </w:r>
      <w:r>
        <w:rPr>
          <w:w w:val="99"/>
          <w:rtl/>
        </w:rPr>
        <w:t xml:space="preserve"> </w:t>
      </w:r>
      <w:r>
        <w:rPr>
          <w:rFonts w:ascii="Arial" w:hAnsi="Arial" w:cs="Arial" w:hint="cs"/>
          <w:w w:val="99"/>
          <w:rtl/>
        </w:rPr>
        <w:t>بِأَنا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نعرف</w:t>
      </w:r>
      <w:r>
        <w:rPr>
          <w:w w:val="99"/>
          <w:rtl/>
        </w:rPr>
        <w:t xml:space="preserve"> </w:t>
      </w:r>
      <w:r>
        <w:rPr>
          <w:rFonts w:ascii="Arial" w:hAnsi="Arial" w:cs="Arial" w:hint="cs"/>
          <w:w w:val="99"/>
          <w:rtl/>
        </w:rPr>
        <w:t>رسولاً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عهد</w:t>
      </w:r>
      <w:r>
        <w:rPr>
          <w:w w:val="99"/>
          <w:rtl/>
        </w:rPr>
        <w:t xml:space="preserve"> </w:t>
      </w:r>
      <w:r>
        <w:rPr>
          <w:rFonts w:ascii="Arial" w:hAnsi="Arial" w:cs="Arial" w:hint="cs"/>
          <w:w w:val="99"/>
          <w:rtl/>
        </w:rPr>
        <w:t>نوح</w:t>
      </w:r>
      <w:r>
        <w:rPr>
          <w:rFonts w:ascii="Calibri" w:cs="Calibri" w:hint="cs"/>
          <w:w w:val="99"/>
          <w:rtl/>
        </w:rPr>
        <w:t> ‰</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عهده</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فإمَّا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يرسل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نوح</w:t>
      </w:r>
      <w:r>
        <w:rPr>
          <w:w w:val="99"/>
          <w:rtl/>
        </w:rPr>
        <w:t xml:space="preserve"> </w:t>
      </w:r>
      <w:r>
        <w:rPr>
          <w:rFonts w:ascii="Arial" w:hAnsi="Arial" w:cs="Arial" w:hint="cs"/>
          <w:w w:val="99"/>
          <w:rtl/>
        </w:rPr>
        <w:t>كهارون</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كلوطٍ</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إبراهيم،</w:t>
      </w:r>
      <w:r>
        <w:rPr>
          <w:w w:val="99"/>
          <w:rtl/>
        </w:rPr>
        <w:t xml:space="preserve"> </w:t>
      </w:r>
      <w:r>
        <w:rPr>
          <w:rFonts w:ascii="Arial" w:hAnsi="Arial" w:cs="Arial" w:hint="cs"/>
          <w:w w:val="99"/>
          <w:rtl/>
        </w:rPr>
        <w:t>وشعيبٍ</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شعيبًا</w:t>
      </w:r>
      <w:r>
        <w:rPr>
          <w:w w:val="99"/>
          <w:rtl/>
        </w:rPr>
        <w:t xml:space="preserve"> </w:t>
      </w:r>
      <w:r>
        <w:rPr>
          <w:rFonts w:ascii="Arial" w:hAnsi="Arial" w:cs="Arial" w:hint="cs"/>
          <w:w w:val="99"/>
          <w:rtl/>
        </w:rPr>
        <w:t>سبق</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النبوءة</w:t>
      </w:r>
      <w:r>
        <w:rPr>
          <w:w w:val="99"/>
          <w:rtl/>
        </w:rPr>
        <w:t>.</w:t>
      </w:r>
    </w:p>
    <w:p w:rsidR="00F65AD2" w:rsidRDefault="00F65AD2">
      <w:pPr>
        <w:pStyle w:val="textquran"/>
        <w:spacing w:before="170"/>
        <w:rPr>
          <w:w w:val="99"/>
          <w:rtl/>
        </w:rPr>
      </w:pPr>
      <w:r>
        <w:rPr>
          <w:rFonts w:ascii="Arial" w:hAnsi="Arial" w:cs="Arial" w:hint="cs"/>
          <w:w w:val="99"/>
          <w:rtl/>
        </w:rPr>
        <w:t>ولا</w:t>
      </w:r>
      <w:r>
        <w:rPr>
          <w:w w:val="99"/>
          <w:rtl/>
        </w:rPr>
        <w:t xml:space="preserve"> </w:t>
      </w:r>
      <w:r>
        <w:rPr>
          <w:rFonts w:ascii="Arial" w:hAnsi="Arial" w:cs="Arial" w:hint="cs"/>
          <w:w w:val="99"/>
          <w:rtl/>
        </w:rPr>
        <w:t>يخفى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يرسل</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نوح،</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قوم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عهد</w:t>
      </w:r>
      <w:r>
        <w:rPr>
          <w:w w:val="99"/>
          <w:rtl/>
        </w:rPr>
        <w:t xml:space="preserve"> </w:t>
      </w:r>
      <w:r>
        <w:rPr>
          <w:rFonts w:ascii="Arial" w:hAnsi="Arial" w:cs="Arial" w:hint="cs"/>
          <w:w w:val="99"/>
          <w:rtl/>
        </w:rPr>
        <w:t>نوح</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قومه،</w:t>
      </w:r>
      <w:r>
        <w:rPr>
          <w:w w:val="99"/>
          <w:rtl/>
        </w:rPr>
        <w:t xml:space="preserve"> </w:t>
      </w:r>
      <w:r>
        <w:rPr>
          <w:rFonts w:ascii="Arial" w:hAnsi="Arial" w:cs="Arial" w:hint="cs"/>
          <w:w w:val="99"/>
          <w:rtl/>
        </w:rPr>
        <w:t>وأجيب</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يذكر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الأخبار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نوحًا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يرسل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قومه</w:t>
      </w:r>
      <w:r>
        <w:rPr>
          <w:w w:val="99"/>
          <w:rtl/>
        </w:rPr>
        <w:t xml:space="preserve"> </w:t>
      </w:r>
      <w:r>
        <w:rPr>
          <w:rFonts w:ascii="Arial" w:hAnsi="Arial" w:cs="Arial" w:hint="cs"/>
          <w:w w:val="99"/>
          <w:rtl/>
        </w:rPr>
        <w:t>المخصوصين،</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الغرق</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يعمَّ</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الكافرين</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دعا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قومه</w:t>
      </w:r>
      <w:r>
        <w:rPr>
          <w:w w:val="99"/>
          <w:rtl/>
        </w:rPr>
        <w:t xml:space="preserve"> </w:t>
      </w:r>
      <w:r>
        <w:rPr>
          <w:rFonts w:ascii="Arial" w:hAnsi="Arial" w:cs="Arial" w:hint="cs"/>
          <w:w w:val="99"/>
          <w:rtl/>
        </w:rPr>
        <w:t>المخصوصون،</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مشهورا</w:t>
      </w:r>
      <w:r>
        <w:rPr>
          <w:w w:val="99"/>
          <w:rtl/>
        </w:rPr>
        <w:t xml:space="preserve"> </w:t>
      </w:r>
      <w:r>
        <w:rPr>
          <w:rFonts w:ascii="Arial" w:hAnsi="Arial" w:cs="Arial" w:hint="cs"/>
          <w:w w:val="99"/>
          <w:rtl/>
        </w:rPr>
        <w:t>مصحَّحًا،</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يحتاج</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إثبات</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رسل</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وأجيب</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توجيه</w:t>
      </w:r>
      <w:r>
        <w:rPr>
          <w:w w:val="99"/>
          <w:rtl/>
        </w:rPr>
        <w:t xml:space="preserve"> </w:t>
      </w:r>
      <w:r>
        <w:rPr>
          <w:rFonts w:ascii="Arial" w:hAnsi="Arial" w:cs="Arial" w:hint="cs"/>
          <w:w w:val="99"/>
          <w:rtl/>
        </w:rPr>
        <w:t>لضمير</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وكون</w:t>
      </w:r>
      <w:r>
        <w:rPr>
          <w:w w:val="99"/>
          <w:rtl/>
        </w:rPr>
        <w:t xml:space="preserve"> </w:t>
      </w:r>
      <w:r>
        <w:rPr>
          <w:rFonts w:ascii="Arial" w:hAnsi="Arial" w:cs="Arial" w:hint="cs"/>
          <w:w w:val="99"/>
          <w:rtl/>
        </w:rPr>
        <w:t>لوط</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إبراهيم</w:t>
      </w:r>
      <w:r>
        <w:rPr>
          <w:w w:val="99"/>
          <w:rtl/>
        </w:rPr>
        <w:t xml:space="preserve"> </w:t>
      </w:r>
      <w:r>
        <w:rPr>
          <w:rFonts w:ascii="Arial" w:hAnsi="Arial" w:cs="Arial" w:hint="cs"/>
          <w:w w:val="99"/>
          <w:rtl/>
        </w:rPr>
        <w:t>مثلا</w:t>
      </w:r>
      <w:r>
        <w:rPr>
          <w:w w:val="99"/>
          <w:rtl/>
        </w:rPr>
        <w:t xml:space="preserve"> </w:t>
      </w:r>
      <w:r>
        <w:rPr>
          <w:rFonts w:ascii="Arial" w:hAnsi="Arial" w:cs="Arial" w:hint="cs"/>
          <w:w w:val="99"/>
          <w:rtl/>
        </w:rPr>
        <w:t>كاف</w:t>
      </w:r>
      <w:r>
        <w:rPr>
          <w:w w:val="99"/>
          <w:rtl/>
        </w:rPr>
        <w:t xml:space="preserve"> </w:t>
      </w:r>
      <w:r>
        <w:rPr>
          <w:rFonts w:ascii="Arial" w:hAnsi="Arial" w:cs="Arial" w:hint="cs"/>
          <w:w w:val="99"/>
          <w:rtl/>
        </w:rPr>
        <w:t>فيه</w:t>
      </w:r>
      <w:r>
        <w:rPr>
          <w:w w:val="99"/>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الهاء</w:t>
      </w:r>
      <w:r>
        <w:rPr>
          <w:rtl/>
        </w:rPr>
        <w:t xml:space="preserve"> </w:t>
      </w:r>
      <w:r>
        <w:rPr>
          <w:rFonts w:ascii="Arial" w:hAnsi="Arial" w:cs="Arial" w:hint="cs"/>
          <w:rtl/>
        </w:rPr>
        <w:t>للذرِّية،</w:t>
      </w:r>
      <w:r>
        <w:rPr>
          <w:rtl/>
        </w:rPr>
        <w:t xml:space="preserve"> </w:t>
      </w:r>
      <w:r>
        <w:rPr>
          <w:rFonts w:ascii="Arial" w:hAnsi="Arial" w:cs="Arial" w:hint="cs"/>
          <w:rtl/>
        </w:rPr>
        <w:t>ويبحث</w:t>
      </w:r>
      <w:r>
        <w:rPr>
          <w:rtl/>
        </w:rPr>
        <w:t xml:space="preserve"> </w:t>
      </w:r>
      <w:r>
        <w:rPr>
          <w:rFonts w:ascii="Arial" w:hAnsi="Arial" w:cs="Arial" w:hint="cs"/>
          <w:rtl/>
        </w:rPr>
        <w:t>بأنَّ</w:t>
      </w:r>
      <w:r>
        <w:rPr>
          <w:rtl/>
        </w:rPr>
        <w:t xml:space="preserve"> </w:t>
      </w:r>
      <w:r>
        <w:rPr>
          <w:rFonts w:ascii="Arial" w:hAnsi="Arial" w:cs="Arial" w:hint="cs"/>
          <w:rtl/>
        </w:rPr>
        <w:t>الرسل</w:t>
      </w:r>
      <w:r>
        <w:rPr>
          <w:rtl/>
        </w:rPr>
        <w:t xml:space="preserve"> </w:t>
      </w:r>
      <w:r>
        <w:rPr>
          <w:rFonts w:ascii="Arial" w:hAnsi="Arial" w:cs="Arial" w:hint="cs"/>
          <w:rtl/>
        </w:rPr>
        <w:t>المقفَّى</w:t>
      </w:r>
      <w:r>
        <w:rPr>
          <w:rtl/>
        </w:rPr>
        <w:t xml:space="preserve"> </w:t>
      </w:r>
      <w:r>
        <w:rPr>
          <w:rFonts w:ascii="Arial" w:hAnsi="Arial" w:cs="Arial" w:hint="cs"/>
          <w:rtl/>
        </w:rPr>
        <w:t>بهم</w:t>
      </w:r>
      <w:r>
        <w:rPr>
          <w:rtl/>
        </w:rPr>
        <w:t xml:space="preserve"> </w:t>
      </w:r>
      <w:r>
        <w:rPr>
          <w:rFonts w:ascii="Arial" w:hAnsi="Arial" w:cs="Arial" w:hint="cs"/>
          <w:rtl/>
        </w:rPr>
        <w:t>من</w:t>
      </w:r>
      <w:r>
        <w:rPr>
          <w:rtl/>
        </w:rPr>
        <w:t xml:space="preserve"> </w:t>
      </w:r>
      <w:r>
        <w:rPr>
          <w:rFonts w:ascii="Arial" w:hAnsi="Arial" w:cs="Arial" w:hint="cs"/>
          <w:rtl/>
        </w:rPr>
        <w:t>الذرِّيَّة،</w:t>
      </w:r>
      <w:r>
        <w:rPr>
          <w:rtl/>
        </w:rPr>
        <w:t xml:space="preserve"> </w:t>
      </w:r>
      <w:r>
        <w:rPr>
          <w:rFonts w:ascii="Arial" w:hAnsi="Arial" w:cs="Arial" w:hint="cs"/>
          <w:rtl/>
        </w:rPr>
        <w:t>فلو</w:t>
      </w:r>
      <w:r>
        <w:rPr>
          <w:rtl/>
        </w:rPr>
        <w:t xml:space="preserve"> </w:t>
      </w:r>
      <w:r>
        <w:rPr>
          <w:rFonts w:ascii="Arial" w:hAnsi="Arial" w:cs="Arial" w:hint="cs"/>
          <w:rtl/>
        </w:rPr>
        <w:t>عاد</w:t>
      </w:r>
      <w:r>
        <w:rPr>
          <w:rtl/>
        </w:rPr>
        <w:t xml:space="preserve"> </w:t>
      </w:r>
      <w:r>
        <w:rPr>
          <w:rFonts w:ascii="Arial" w:hAnsi="Arial" w:cs="Arial" w:hint="cs"/>
          <w:rtl/>
        </w:rPr>
        <w:t>الضمير</w:t>
      </w:r>
      <w:r>
        <w:rPr>
          <w:rtl/>
        </w:rPr>
        <w:t xml:space="preserve"> </w:t>
      </w:r>
      <w:r>
        <w:rPr>
          <w:rFonts w:ascii="Arial" w:hAnsi="Arial" w:cs="Arial" w:hint="cs"/>
          <w:rtl/>
        </w:rPr>
        <w:t>عليهم</w:t>
      </w:r>
      <w:r>
        <w:rPr>
          <w:rtl/>
        </w:rPr>
        <w:t xml:space="preserve"> </w:t>
      </w:r>
      <w:r>
        <w:rPr>
          <w:rFonts w:ascii="Arial" w:hAnsi="Arial" w:cs="Arial" w:hint="cs"/>
          <w:rtl/>
        </w:rPr>
        <w:t>لزم</w:t>
      </w:r>
      <w:r>
        <w:rPr>
          <w:rtl/>
        </w:rPr>
        <w:t xml:space="preserve"> </w:t>
      </w:r>
      <w:r>
        <w:rPr>
          <w:rFonts w:ascii="Arial" w:hAnsi="Arial" w:cs="Arial" w:hint="cs"/>
          <w:rtl/>
        </w:rPr>
        <w:t>أنَّهم</w:t>
      </w:r>
      <w:r>
        <w:rPr>
          <w:rtl/>
        </w:rPr>
        <w:t xml:space="preserve"> </w:t>
      </w:r>
      <w:r>
        <w:rPr>
          <w:rFonts w:ascii="Arial" w:hAnsi="Arial" w:cs="Arial" w:hint="cs"/>
          <w:rtl/>
        </w:rPr>
        <w:t>غيرهم</w:t>
      </w:r>
      <w:r>
        <w:rPr>
          <w:rtl/>
        </w:rPr>
        <w:t xml:space="preserve"> </w:t>
      </w:r>
      <w:r>
        <w:rPr>
          <w:rFonts w:ascii="Arial" w:hAnsi="Arial" w:cs="Arial" w:hint="cs"/>
          <w:rtl/>
        </w:rPr>
        <w:t>أو</w:t>
      </w:r>
      <w:r>
        <w:rPr>
          <w:rtl/>
        </w:rPr>
        <w:t xml:space="preserve"> </w:t>
      </w:r>
      <w:r>
        <w:rPr>
          <w:rFonts w:ascii="Arial" w:hAnsi="Arial" w:cs="Arial" w:hint="cs"/>
          <w:rtl/>
        </w:rPr>
        <w:t>اتِّحَاد</w:t>
      </w:r>
      <w:r>
        <w:rPr>
          <w:rtl/>
        </w:rPr>
        <w:t xml:space="preserve"> </w:t>
      </w:r>
      <w:r>
        <w:rPr>
          <w:rFonts w:ascii="Arial" w:hAnsi="Arial" w:cs="Arial" w:hint="cs"/>
          <w:rtl/>
        </w:rPr>
        <w:t>المقفِّى</w:t>
      </w:r>
      <w:r>
        <w:rPr>
          <w:rtl/>
        </w:rPr>
        <w:t xml:space="preserve"> </w:t>
      </w:r>
      <w:r>
        <w:rPr>
          <w:rFonts w:ascii="Arial" w:hAnsi="Arial" w:cs="Arial" w:hint="cs"/>
          <w:rtl/>
        </w:rPr>
        <w:t>والمقفَّى</w:t>
      </w:r>
      <w:r>
        <w:rPr>
          <w:rtl/>
        </w:rPr>
        <w:t xml:space="preserve"> </w:t>
      </w:r>
      <w:r>
        <w:rPr>
          <w:rFonts w:ascii="Arial" w:hAnsi="Arial" w:cs="Arial" w:hint="cs"/>
          <w:rtl/>
        </w:rPr>
        <w:t>به،</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بالذرِّيَّة</w:t>
      </w:r>
      <w:r>
        <w:rPr>
          <w:rtl/>
        </w:rPr>
        <w:t xml:space="preserve"> </w:t>
      </w:r>
      <w:r>
        <w:rPr>
          <w:rFonts w:ascii="Arial" w:hAnsi="Arial" w:cs="Arial" w:hint="cs"/>
          <w:rtl/>
        </w:rPr>
        <w:t>أوائلهم،</w:t>
      </w:r>
      <w:r>
        <w:rPr>
          <w:rtl/>
        </w:rPr>
        <w:t xml:space="preserve"> </w:t>
      </w:r>
      <w:r>
        <w:rPr>
          <w:rFonts w:ascii="Arial" w:hAnsi="Arial" w:cs="Arial" w:hint="cs"/>
          <w:rtl/>
        </w:rPr>
        <w:t>فلا</w:t>
      </w:r>
      <w:r>
        <w:rPr>
          <w:rtl/>
        </w:rPr>
        <w:t xml:space="preserve"> </w:t>
      </w:r>
      <w:r>
        <w:rPr>
          <w:rFonts w:ascii="Arial" w:hAnsi="Arial" w:cs="Arial" w:hint="cs"/>
          <w:rtl/>
        </w:rPr>
        <w:t>يلزم</w:t>
      </w:r>
      <w:r>
        <w:rPr>
          <w:rtl/>
        </w:rPr>
        <w:t xml:space="preserve"> </w:t>
      </w:r>
      <w:r>
        <w:rPr>
          <w:rFonts w:ascii="Arial" w:hAnsi="Arial" w:cs="Arial" w:hint="cs"/>
          <w:rtl/>
        </w:rPr>
        <w:t>أنَّهم</w:t>
      </w:r>
      <w:r>
        <w:rPr>
          <w:rtl/>
        </w:rPr>
        <w:t xml:space="preserve"> </w:t>
      </w:r>
      <w:r>
        <w:rPr>
          <w:rFonts w:ascii="Arial" w:hAnsi="Arial" w:cs="Arial" w:hint="cs"/>
          <w:rtl/>
        </w:rPr>
        <w:t>غيرهم،</w:t>
      </w:r>
      <w:r>
        <w:rPr>
          <w:rtl/>
        </w:rPr>
        <w:t xml:space="preserve"> </w:t>
      </w:r>
      <w:r>
        <w:rPr>
          <w:rFonts w:ascii="Arial" w:hAnsi="Arial" w:cs="Arial" w:hint="cs"/>
          <w:rtl/>
        </w:rPr>
        <w:t>ولا</w:t>
      </w:r>
      <w:r>
        <w:rPr>
          <w:rtl/>
        </w:rPr>
        <w:t xml:space="preserve"> </w:t>
      </w:r>
      <w:r>
        <w:rPr>
          <w:rFonts w:ascii="Arial" w:hAnsi="Arial" w:cs="Arial" w:hint="cs"/>
          <w:rtl/>
        </w:rPr>
        <w:t>الاتِّحاد</w:t>
      </w:r>
      <w:r>
        <w:rPr>
          <w:rtl/>
        </w:rPr>
        <w:t xml:space="preserve"> </w:t>
      </w:r>
      <w:r>
        <w:rPr>
          <w:rFonts w:ascii="Arial" w:hAnsi="Arial" w:cs="Arial" w:hint="cs"/>
          <w:rtl/>
        </w:rPr>
        <w:t>المذكور،</w:t>
      </w:r>
      <w:r>
        <w:rPr>
          <w:rtl/>
        </w:rPr>
        <w:t xml:space="preserve"> </w:t>
      </w:r>
      <w:r>
        <w:rPr>
          <w:rFonts w:ascii="Arial" w:hAnsi="Arial" w:cs="Arial" w:hint="cs"/>
          <w:rtl/>
        </w:rPr>
        <w:t>ورُدَّ</w:t>
      </w:r>
      <w:r>
        <w:rPr>
          <w:rtl/>
        </w:rPr>
        <w:t xml:space="preserve"> </w:t>
      </w:r>
      <w:r>
        <w:rPr>
          <w:rFonts w:ascii="Arial" w:hAnsi="Arial" w:cs="Arial" w:hint="cs"/>
          <w:rtl/>
        </w:rPr>
        <w:t>بأنَّ</w:t>
      </w:r>
      <w:r>
        <w:rPr>
          <w:rtl/>
        </w:rPr>
        <w:t xml:space="preserve"> </w:t>
      </w:r>
      <w:r>
        <w:rPr>
          <w:rFonts w:ascii="Arial" w:hAnsi="Arial" w:cs="Arial" w:hint="cs"/>
          <w:rtl/>
        </w:rPr>
        <w:t>هذا</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بلا</w:t>
      </w:r>
      <w:r>
        <w:rPr>
          <w:rtl/>
        </w:rPr>
        <w:t xml:space="preserve"> </w:t>
      </w:r>
      <w:r>
        <w:rPr>
          <w:rFonts w:ascii="Arial" w:hAnsi="Arial" w:cs="Arial" w:hint="cs"/>
          <w:rtl/>
        </w:rPr>
        <w:t>دليل</w:t>
      </w:r>
      <w:r>
        <w:rPr>
          <w:rtl/>
        </w:rPr>
        <w:t xml:space="preserve"> </w:t>
      </w:r>
      <w:r>
        <w:rPr>
          <w:rFonts w:ascii="Arial" w:hAnsi="Arial" w:cs="Arial" w:hint="cs"/>
          <w:rtl/>
        </w:rPr>
        <w:t>يدلُّ</w:t>
      </w:r>
      <w:r>
        <w:rPr>
          <w:rtl/>
        </w:rPr>
        <w:t xml:space="preserve"> </w:t>
      </w:r>
      <w:r>
        <w:rPr>
          <w:rFonts w:ascii="Arial" w:hAnsi="Arial" w:cs="Arial" w:hint="cs"/>
          <w:rtl/>
        </w:rPr>
        <w:t>عليه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وَقَفَّيْنَا</w:t>
      </w:r>
      <w:r>
        <w:rPr>
          <w:rStyle w:val="bold"/>
          <w:rtl/>
        </w:rPr>
        <w:t xml:space="preserve"> </w:t>
      </w:r>
      <w:r>
        <w:rPr>
          <w:rStyle w:val="bold"/>
          <w:rFonts w:ascii="Arial" w:hAnsi="Arial" w:cs="Arial" w:hint="cs"/>
          <w:rtl/>
        </w:rPr>
        <w:t>بِعِيسَى</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مَرْيَمَ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آثار</w:t>
      </w:r>
      <w:r>
        <w:rPr>
          <w:rtl/>
        </w:rPr>
        <w:t xml:space="preserve"> </w:t>
      </w:r>
      <w:r>
        <w:rPr>
          <w:rFonts w:ascii="Arial" w:hAnsi="Arial" w:cs="Arial" w:hint="cs"/>
          <w:rtl/>
        </w:rPr>
        <w:t>هؤلاء</w:t>
      </w:r>
      <w:r>
        <w:rPr>
          <w:rtl/>
        </w:rPr>
        <w:t xml:space="preserve"> </w:t>
      </w:r>
      <w:r>
        <w:rPr>
          <w:rFonts w:ascii="Arial" w:hAnsi="Arial" w:cs="Arial" w:hint="cs"/>
          <w:rtl/>
        </w:rPr>
        <w:t>الرسل</w:t>
      </w:r>
      <w:r>
        <w:rPr>
          <w:rtl/>
        </w:rPr>
        <w:t xml:space="preserve"> </w:t>
      </w:r>
      <w:r>
        <w:rPr>
          <w:rFonts w:ascii="Arial" w:hAnsi="Arial" w:cs="Arial" w:hint="cs"/>
          <w:rtl/>
        </w:rPr>
        <w:t>رسول</w:t>
      </w:r>
      <w:r>
        <w:rPr>
          <w:rtl/>
        </w:rPr>
        <w:t xml:space="preserve"> </w:t>
      </w:r>
      <w:r>
        <w:rPr>
          <w:rFonts w:ascii="Arial" w:hAnsi="Arial" w:cs="Arial" w:hint="cs"/>
          <w:rtl/>
        </w:rPr>
        <w:t>ثمَّ</w:t>
      </w:r>
      <w:r>
        <w:rPr>
          <w:rtl/>
        </w:rPr>
        <w:t xml:space="preserve"> </w:t>
      </w:r>
      <w:r>
        <w:rPr>
          <w:rFonts w:ascii="Arial" w:hAnsi="Arial" w:cs="Arial" w:hint="cs"/>
          <w:rtl/>
        </w:rPr>
        <w:t>رسول</w:t>
      </w:r>
      <w:r>
        <w:rPr>
          <w:rtl/>
        </w:rPr>
        <w:t xml:space="preserve"> </w:t>
      </w:r>
      <w:r>
        <w:rPr>
          <w:rFonts w:ascii="Arial" w:hAnsi="Arial" w:cs="Arial" w:hint="cs"/>
          <w:rtl/>
        </w:rPr>
        <w:t>إلى</w:t>
      </w:r>
      <w:r>
        <w:rPr>
          <w:rtl/>
        </w:rPr>
        <w:t xml:space="preserve"> </w:t>
      </w:r>
      <w:r>
        <w:rPr>
          <w:rFonts w:ascii="Arial" w:hAnsi="Arial" w:cs="Arial" w:hint="cs"/>
          <w:rtl/>
        </w:rPr>
        <w:t>عيسى</w:t>
      </w:r>
      <w:r>
        <w:rPr>
          <w:rFonts w:ascii="Calibri" w:cs="Calibri" w:hint="cs"/>
          <w:rtl/>
        </w:rPr>
        <w:t> </w:t>
      </w:r>
      <w:r>
        <w:rPr>
          <w:rStyle w:val="alyhimalsalam"/>
          <w:rFonts w:cs="Times New Roman"/>
          <w:rtl/>
        </w:rPr>
        <w:t>1</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وَءَاتَيْنَاهُ</w:t>
      </w:r>
      <w:r>
        <w:rPr>
          <w:rStyle w:val="bold"/>
          <w:rtl/>
        </w:rPr>
        <w:t xml:space="preserve"> </w:t>
      </w:r>
      <w:r>
        <w:rPr>
          <w:rStyle w:val="bold"/>
          <w:rFonts w:ascii="Arial" w:hAnsi="Arial" w:cs="Arial" w:hint="cs"/>
          <w:rtl/>
        </w:rPr>
        <w:t>الاِنجِيلَ</w:t>
      </w:r>
      <w:r>
        <w:rPr>
          <w:rtl/>
        </w:rPr>
        <w:t> </w:t>
      </w:r>
      <w:r>
        <w:rPr>
          <w:rFonts w:ascii="Arial" w:hAnsi="Arial" w:cs="Arial" w:hint="cs"/>
          <w:rtl/>
        </w:rPr>
        <w:t>﴾</w:t>
      </w:r>
      <w:r>
        <w:rPr>
          <w:rtl/>
        </w:rPr>
        <w:t xml:space="preserve"> </w:t>
      </w:r>
      <w:r>
        <w:rPr>
          <w:rFonts w:ascii="Arial" w:hAnsi="Arial" w:cs="Arial" w:hint="cs"/>
          <w:rtl/>
        </w:rPr>
        <w:t>بإيحائه</w:t>
      </w:r>
      <w:r>
        <w:rPr>
          <w:rtl/>
        </w:rPr>
        <w:t xml:space="preserve"> </w:t>
      </w:r>
      <w:r>
        <w:rPr>
          <w:rFonts w:ascii="Arial" w:hAnsi="Arial" w:cs="Arial" w:hint="cs"/>
          <w:rtl/>
        </w:rPr>
        <w:t>إليه</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على</w:t>
      </w:r>
      <w:r>
        <w:rPr>
          <w:rtl/>
        </w:rPr>
        <w:t xml:space="preserve"> </w:t>
      </w:r>
      <w:r>
        <w:rPr>
          <w:rFonts w:ascii="Arial" w:hAnsi="Arial" w:cs="Arial" w:hint="cs"/>
          <w:rtl/>
        </w:rPr>
        <w:t>لسان</w:t>
      </w:r>
      <w:r>
        <w:rPr>
          <w:rtl/>
        </w:rPr>
        <w:t xml:space="preserve"> </w:t>
      </w:r>
      <w:r>
        <w:rPr>
          <w:rFonts w:ascii="Arial" w:hAnsi="Arial" w:cs="Arial" w:hint="cs"/>
          <w:rtl/>
        </w:rPr>
        <w:t>جبريل،</w:t>
      </w:r>
      <w:r>
        <w:rPr>
          <w:rtl/>
        </w:rPr>
        <w:t xml:space="preserve"> </w:t>
      </w:r>
      <w:r>
        <w:rPr>
          <w:rFonts w:ascii="Arial" w:hAnsi="Arial" w:cs="Arial" w:hint="cs"/>
          <w:rtl/>
        </w:rPr>
        <w:t>كتبه</w:t>
      </w:r>
      <w:r>
        <w:rPr>
          <w:rtl/>
        </w:rPr>
        <w:t xml:space="preserve"> </w:t>
      </w:r>
      <w:r>
        <w:rPr>
          <w:rFonts w:ascii="Arial" w:hAnsi="Arial" w:cs="Arial" w:hint="cs"/>
          <w:rtl/>
        </w:rPr>
        <w:t>إسرافيل</w:t>
      </w:r>
      <w:r>
        <w:rPr>
          <w:rtl/>
        </w:rPr>
        <w:t xml:space="preserve"> </w:t>
      </w:r>
      <w:r>
        <w:rPr>
          <w:rFonts w:ascii="Arial" w:hAnsi="Arial" w:cs="Arial" w:hint="cs"/>
          <w:rtl/>
        </w:rPr>
        <w:t>لجبريل</w:t>
      </w:r>
      <w:r>
        <w:rPr>
          <w:rtl/>
        </w:rPr>
        <w:t xml:space="preserve"> </w:t>
      </w:r>
      <w:r>
        <w:rPr>
          <w:rFonts w:ascii="Arial" w:hAnsi="Arial" w:cs="Arial" w:hint="cs"/>
          <w:rtl/>
        </w:rPr>
        <w:t>من</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وحرَّفه</w:t>
      </w:r>
      <w:r>
        <w:rPr>
          <w:rtl/>
        </w:rPr>
        <w:t xml:space="preserve"> </w:t>
      </w:r>
      <w:r>
        <w:rPr>
          <w:rFonts w:ascii="Arial" w:hAnsi="Arial" w:cs="Arial" w:hint="cs"/>
          <w:rtl/>
        </w:rPr>
        <w:t>النصارى</w:t>
      </w:r>
      <w:r>
        <w:rPr>
          <w:rtl/>
        </w:rPr>
        <w:t xml:space="preserve"> </w:t>
      </w:r>
      <w:r>
        <w:rPr>
          <w:rFonts w:ascii="Arial" w:hAnsi="Arial" w:cs="Arial" w:hint="cs"/>
          <w:rtl/>
        </w:rPr>
        <w:t>بالنقص</w:t>
      </w:r>
      <w:r>
        <w:rPr>
          <w:rtl/>
        </w:rPr>
        <w:t xml:space="preserve"> </w:t>
      </w:r>
      <w:r>
        <w:rPr>
          <w:rFonts w:ascii="Arial" w:hAnsi="Arial" w:cs="Arial" w:hint="cs"/>
          <w:rtl/>
        </w:rPr>
        <w:t>والزيادة</w:t>
      </w:r>
      <w:r>
        <w:rPr>
          <w:rtl/>
        </w:rPr>
        <w:t xml:space="preserve"> </w:t>
      </w:r>
      <w:r>
        <w:rPr>
          <w:rFonts w:ascii="Arial" w:hAnsi="Arial" w:cs="Arial" w:hint="cs"/>
          <w:rtl/>
        </w:rPr>
        <w:t>والتبديل</w:t>
      </w:r>
      <w:r>
        <w:rPr>
          <w:rtl/>
        </w:rPr>
        <w:t xml:space="preserve">. </w:t>
      </w:r>
      <w:r>
        <w:rPr>
          <w:rFonts w:ascii="Arial" w:hAnsi="Arial" w:cs="Arial" w:hint="cs"/>
          <w:rtl/>
        </w:rPr>
        <w:t>وَمِمَّا</w:t>
      </w:r>
      <w:r>
        <w:rPr>
          <w:rtl/>
        </w:rPr>
        <w:t xml:space="preserve"> </w:t>
      </w:r>
      <w:r>
        <w:rPr>
          <w:rFonts w:ascii="Arial" w:hAnsi="Arial" w:cs="Arial" w:hint="cs"/>
          <w:rtl/>
        </w:rPr>
        <w:t>زادوه</w:t>
      </w:r>
      <w:r>
        <w:rPr>
          <w:rtl/>
        </w:rPr>
        <w:t xml:space="preserve"> </w:t>
      </w:r>
      <w:r>
        <w:rPr>
          <w:rFonts w:ascii="Arial" w:hAnsi="Arial" w:cs="Arial" w:hint="cs"/>
          <w:rtl/>
        </w:rPr>
        <w:t>وافتروه</w:t>
      </w:r>
      <w:r>
        <w:rPr>
          <w:rtl/>
        </w:rPr>
        <w:t xml:space="preserve"> </w:t>
      </w:r>
      <w:r>
        <w:rPr>
          <w:rFonts w:ascii="Arial" w:hAnsi="Arial" w:cs="Arial" w:hint="cs"/>
          <w:rtl/>
        </w:rPr>
        <w:t>قصَّة</w:t>
      </w:r>
      <w:r>
        <w:rPr>
          <w:rtl/>
        </w:rPr>
        <w:t xml:space="preserve"> </w:t>
      </w:r>
      <w:r>
        <w:rPr>
          <w:rFonts w:ascii="Arial" w:hAnsi="Arial" w:cs="Arial" w:hint="cs"/>
          <w:rtl/>
        </w:rPr>
        <w:t>صلبه،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موجود</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اَتَّبَعُوهُ</w:t>
      </w:r>
      <w:r>
        <w:rPr>
          <w:rStyle w:val="bold"/>
          <w:rtl/>
        </w:rPr>
        <w:t xml:space="preserve"> </w:t>
      </w:r>
      <w:r>
        <w:rPr>
          <w:rStyle w:val="bold"/>
          <w:rFonts w:ascii="Arial" w:hAnsi="Arial" w:cs="Arial" w:hint="cs"/>
          <w:rtl/>
        </w:rPr>
        <w:t>رَأْفَةً</w:t>
      </w:r>
      <w:r>
        <w:rPr>
          <w:rtl/>
        </w:rPr>
        <w:t> </w:t>
      </w:r>
      <w:r>
        <w:rPr>
          <w:rFonts w:ascii="Arial" w:hAnsi="Arial" w:cs="Arial" w:hint="cs"/>
          <w:rtl/>
        </w:rPr>
        <w:t>﴾</w:t>
      </w:r>
      <w:r>
        <w:rPr>
          <w:rtl/>
        </w:rPr>
        <w:t xml:space="preserve"> </w:t>
      </w:r>
      <w:r>
        <w:rPr>
          <w:rFonts w:ascii="Arial" w:hAnsi="Arial" w:cs="Arial" w:hint="cs"/>
          <w:rtl/>
        </w:rPr>
        <w:t>رحمة</w:t>
      </w:r>
      <w:r>
        <w:rPr>
          <w:rtl/>
        </w:rPr>
        <w:t xml:space="preserve"> </w:t>
      </w:r>
      <w:r>
        <w:rPr>
          <w:rFonts w:ascii="Arial" w:hAnsi="Arial" w:cs="Arial" w:hint="cs"/>
          <w:rtl/>
        </w:rPr>
        <w:t>شديدة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وَرَحْمَةً</w:t>
      </w:r>
      <w:r>
        <w:rPr>
          <w:rtl/>
        </w:rPr>
        <w:t> </w:t>
      </w:r>
      <w:r>
        <w:rPr>
          <w:rFonts w:ascii="Arial" w:hAnsi="Arial" w:cs="Arial" w:hint="cs"/>
          <w:rtl/>
        </w:rPr>
        <w:t>﴾</w:t>
      </w:r>
      <w:r>
        <w:rPr>
          <w:rtl/>
        </w:rPr>
        <w:t xml:space="preserve"> </w:t>
      </w:r>
      <w:r>
        <w:rPr>
          <w:rFonts w:ascii="Arial" w:hAnsi="Arial" w:cs="Arial" w:hint="cs"/>
          <w:rtl/>
        </w:rPr>
        <w:t>مطلقة،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الصحابة</w:t>
      </w:r>
      <w:r>
        <w:rPr>
          <w:rtl/>
        </w:rPr>
        <w:t xml:space="preserve">: </w:t>
      </w:r>
      <w:r>
        <w:rPr>
          <w:rFonts w:ascii="Arial" w:hAnsi="Arial" w:cs="Arial" w:hint="cs"/>
          <w:rtl/>
        </w:rPr>
        <w:t>﴿</w:t>
      </w:r>
      <w:r>
        <w:rPr>
          <w:rFonts w:ascii="Calibri" w:cs="Calibri" w:hint="cs"/>
          <w:rtl/>
        </w:rPr>
        <w:t> </w:t>
      </w:r>
      <w:r>
        <w:rPr>
          <w:rFonts w:ascii="Arial" w:hAnsi="Arial" w:cs="Arial" w:hint="cs"/>
          <w:rtl/>
        </w:rPr>
        <w:t>رُحَمَآءُ</w:t>
      </w:r>
      <w:r>
        <w:rPr>
          <w:rtl/>
        </w:rPr>
        <w:t xml:space="preserve"> </w:t>
      </w:r>
      <w:r>
        <w:rPr>
          <w:rFonts w:ascii="Arial" w:hAnsi="Arial" w:cs="Arial" w:hint="cs"/>
          <w:rtl/>
        </w:rPr>
        <w:t>بَيْنَهُم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الفتح</w:t>
      </w:r>
      <w:r>
        <w:rPr>
          <w:rStyle w:val="CharacterStyle11"/>
          <w:rtl/>
        </w:rPr>
        <w:t>:</w:t>
      </w:r>
      <w:r>
        <w:rPr>
          <w:rStyle w:val="CharacterStyle11"/>
          <w:rFonts w:ascii="Calibri" w:cs="Calibri" w:hint="cs"/>
          <w:rtl/>
        </w:rPr>
        <w:t> </w:t>
      </w:r>
      <w:r>
        <w:rPr>
          <w:rStyle w:val="CharacterStyle11"/>
          <w:rtl/>
        </w:rPr>
        <w:t>29]</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ذلك</w:t>
      </w:r>
      <w:r>
        <w:rPr>
          <w:rtl/>
        </w:rPr>
        <w:t xml:space="preserve"> </w:t>
      </w:r>
      <w:r>
        <w:rPr>
          <w:rFonts w:ascii="Arial" w:hAnsi="Arial" w:cs="Arial" w:hint="cs"/>
          <w:rtl/>
        </w:rPr>
        <w:t>ذكرًا</w:t>
      </w:r>
      <w:r>
        <w:rPr>
          <w:rtl/>
        </w:rPr>
        <w:t xml:space="preserve"> </w:t>
      </w:r>
      <w:r>
        <w:rPr>
          <w:rFonts w:ascii="Arial" w:hAnsi="Arial" w:cs="Arial" w:hint="cs"/>
          <w:rtl/>
        </w:rPr>
        <w:t>للخاصِّ</w:t>
      </w:r>
      <w:r>
        <w:rPr>
          <w:rtl/>
        </w:rPr>
        <w:t xml:space="preserve"> </w:t>
      </w:r>
      <w:r>
        <w:rPr>
          <w:rFonts w:ascii="Arial" w:hAnsi="Arial" w:cs="Arial" w:hint="cs"/>
          <w:rtl/>
        </w:rPr>
        <w:t>قبل</w:t>
      </w:r>
      <w:r>
        <w:rPr>
          <w:rtl/>
        </w:rPr>
        <w:t xml:space="preserve"> </w:t>
      </w:r>
      <w:r>
        <w:rPr>
          <w:rFonts w:ascii="Arial" w:hAnsi="Arial" w:cs="Arial" w:hint="cs"/>
          <w:rtl/>
        </w:rPr>
        <w:t>العامِّ،</w:t>
      </w:r>
      <w:r>
        <w:rPr>
          <w:rtl/>
        </w:rPr>
        <w:t xml:space="preserve"> </w:t>
      </w:r>
      <w:r>
        <w:rPr>
          <w:rFonts w:ascii="Arial" w:hAnsi="Arial" w:cs="Arial" w:hint="cs"/>
          <w:rtl/>
        </w:rPr>
        <w:t>وحكمته</w:t>
      </w:r>
      <w:r>
        <w:rPr>
          <w:rtl/>
        </w:rPr>
        <w:t xml:space="preserve"> </w:t>
      </w:r>
      <w:r>
        <w:rPr>
          <w:rFonts w:ascii="Arial" w:hAnsi="Arial" w:cs="Arial" w:hint="cs"/>
          <w:rtl/>
        </w:rPr>
        <w:t>شدَّة</w:t>
      </w:r>
      <w:r>
        <w:rPr>
          <w:rtl/>
        </w:rPr>
        <w:t xml:space="preserve"> </w:t>
      </w:r>
      <w:r>
        <w:rPr>
          <w:rFonts w:ascii="Arial" w:hAnsi="Arial" w:cs="Arial" w:hint="cs"/>
          <w:rtl/>
        </w:rPr>
        <w:t>الاعتناء</w:t>
      </w:r>
      <w:r>
        <w:rPr>
          <w:rtl/>
        </w:rPr>
        <w:t xml:space="preserve"> </w:t>
      </w:r>
      <w:r>
        <w:rPr>
          <w:rFonts w:ascii="Arial" w:hAnsi="Arial" w:cs="Arial" w:hint="cs"/>
          <w:rtl/>
        </w:rPr>
        <w:t>بالمدح</w:t>
      </w:r>
      <w:r>
        <w:rPr>
          <w:rtl/>
        </w:rPr>
        <w:t xml:space="preserve"> </w:t>
      </w:r>
      <w:r>
        <w:rPr>
          <w:rFonts w:ascii="Arial" w:hAnsi="Arial" w:cs="Arial" w:hint="cs"/>
          <w:rtl/>
        </w:rPr>
        <w:t>والتعظيم،</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فسِّرت</w:t>
      </w:r>
      <w:r>
        <w:rPr>
          <w:rtl/>
        </w:rPr>
        <w:t xml:space="preserve"> </w:t>
      </w:r>
      <w:r>
        <w:rPr>
          <w:rFonts w:ascii="Arial" w:hAnsi="Arial" w:cs="Arial" w:hint="cs"/>
          <w:rtl/>
        </w:rPr>
        <w:t>برحمة</w:t>
      </w:r>
      <w:r>
        <w:rPr>
          <w:rtl/>
        </w:rPr>
        <w:t xml:space="preserve"> </w:t>
      </w:r>
      <w:r>
        <w:rPr>
          <w:rFonts w:ascii="Arial" w:hAnsi="Arial" w:cs="Arial" w:hint="cs"/>
          <w:rtl/>
        </w:rPr>
        <w:t>مشتملة</w:t>
      </w:r>
      <w:r>
        <w:rPr>
          <w:rtl/>
        </w:rPr>
        <w:t xml:space="preserve"> </w:t>
      </w:r>
      <w:r>
        <w:rPr>
          <w:rFonts w:ascii="Arial" w:hAnsi="Arial" w:cs="Arial" w:hint="cs"/>
          <w:rtl/>
        </w:rPr>
        <w:t>على</w:t>
      </w:r>
      <w:r>
        <w:rPr>
          <w:rtl/>
        </w:rPr>
        <w:t xml:space="preserve"> </w:t>
      </w:r>
      <w:r>
        <w:rPr>
          <w:rFonts w:ascii="Arial" w:hAnsi="Arial" w:cs="Arial" w:hint="cs"/>
          <w:rtl/>
        </w:rPr>
        <w:t>دفع</w:t>
      </w:r>
      <w:r>
        <w:rPr>
          <w:rtl/>
        </w:rPr>
        <w:t xml:space="preserve"> </w:t>
      </w:r>
      <w:r>
        <w:rPr>
          <w:rFonts w:ascii="Arial" w:hAnsi="Arial" w:cs="Arial" w:hint="cs"/>
          <w:rtl/>
        </w:rPr>
        <w:t>الشرِّ</w:t>
      </w:r>
      <w:r>
        <w:rPr>
          <w:rtl/>
        </w:rPr>
        <w:t xml:space="preserve"> </w:t>
      </w:r>
      <w:r>
        <w:rPr>
          <w:rFonts w:ascii="Arial" w:hAnsi="Arial" w:cs="Arial" w:hint="cs"/>
          <w:rtl/>
        </w:rPr>
        <w:t>وإصلاح</w:t>
      </w:r>
      <w:r>
        <w:rPr>
          <w:rtl/>
        </w:rPr>
        <w:t xml:space="preserve"> </w:t>
      </w:r>
      <w:r>
        <w:rPr>
          <w:rFonts w:ascii="Arial" w:hAnsi="Arial" w:cs="Arial" w:hint="cs"/>
          <w:rtl/>
        </w:rPr>
        <w:t>الفساد،</w:t>
      </w:r>
      <w:r>
        <w:rPr>
          <w:rtl/>
        </w:rPr>
        <w:t xml:space="preserve"> </w:t>
      </w:r>
      <w:r>
        <w:rPr>
          <w:rFonts w:ascii="Arial" w:hAnsi="Arial" w:cs="Arial" w:hint="cs"/>
          <w:rtl/>
        </w:rPr>
        <w:t>وفسِّرت</w:t>
      </w:r>
      <w:r>
        <w:rPr>
          <w:rtl/>
        </w:rPr>
        <w:t xml:space="preserve"> </w:t>
      </w:r>
      <w:r>
        <w:rPr>
          <w:rFonts w:ascii="Arial" w:hAnsi="Arial" w:cs="Arial" w:hint="cs"/>
          <w:rtl/>
        </w:rPr>
        <w:t>الرحمة</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جلب</w:t>
      </w:r>
      <w:r>
        <w:rPr>
          <w:rtl/>
        </w:rPr>
        <w:t xml:space="preserve"> </w:t>
      </w:r>
      <w:r>
        <w:rPr>
          <w:rFonts w:ascii="Arial" w:hAnsi="Arial" w:cs="Arial" w:hint="cs"/>
          <w:rtl/>
        </w:rPr>
        <w:t>الخير</w:t>
      </w:r>
      <w:r>
        <w:rPr>
          <w:rtl/>
        </w:rPr>
        <w:t xml:space="preserve"> </w:t>
      </w:r>
      <w:r>
        <w:rPr>
          <w:rFonts w:ascii="Arial" w:hAnsi="Arial" w:cs="Arial" w:hint="cs"/>
          <w:rtl/>
        </w:rPr>
        <w:t>مطلقًا</w:t>
      </w:r>
      <w:r>
        <w:rPr>
          <w:rtl/>
        </w:rPr>
        <w:t xml:space="preserve"> </w:t>
      </w:r>
      <w:r>
        <w:rPr>
          <w:rFonts w:ascii="Arial" w:hAnsi="Arial" w:cs="Arial" w:hint="cs"/>
          <w:rtl/>
        </w:rPr>
        <w:t>يكون</w:t>
      </w:r>
      <w:r>
        <w:rPr>
          <w:rtl/>
        </w:rPr>
        <w:t xml:space="preserve"> </w:t>
      </w:r>
      <w:r>
        <w:rPr>
          <w:rFonts w:ascii="Arial" w:hAnsi="Arial" w:cs="Arial" w:hint="cs"/>
          <w:rtl/>
        </w:rPr>
        <w:t>ذكرًا</w:t>
      </w:r>
      <w:r>
        <w:rPr>
          <w:rtl/>
        </w:rPr>
        <w:t xml:space="preserve"> </w:t>
      </w:r>
      <w:r>
        <w:rPr>
          <w:rFonts w:ascii="Arial" w:hAnsi="Arial" w:cs="Arial" w:hint="cs"/>
          <w:rtl/>
        </w:rPr>
        <w:t>للخاصِّ</w:t>
      </w:r>
      <w:r>
        <w:rPr>
          <w:rtl/>
        </w:rPr>
        <w:t xml:space="preserve"> </w:t>
      </w:r>
      <w:r>
        <w:rPr>
          <w:rFonts w:ascii="Arial" w:hAnsi="Arial" w:cs="Arial" w:hint="cs"/>
          <w:rtl/>
        </w:rPr>
        <w:t>قبل</w:t>
      </w:r>
      <w:r>
        <w:rPr>
          <w:rtl/>
        </w:rPr>
        <w:t xml:space="preserve"> </w:t>
      </w:r>
      <w:r>
        <w:rPr>
          <w:rFonts w:ascii="Arial" w:hAnsi="Arial" w:cs="Arial" w:hint="cs"/>
          <w:rtl/>
        </w:rPr>
        <w:t>العامِّ،</w:t>
      </w:r>
      <w:r>
        <w:rPr>
          <w:rtl/>
        </w:rPr>
        <w:t xml:space="preserve"> </w:t>
      </w:r>
      <w:r>
        <w:rPr>
          <w:rFonts w:ascii="Arial" w:hAnsi="Arial" w:cs="Arial" w:hint="cs"/>
          <w:rtl/>
        </w:rPr>
        <w:t>وهذا</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الرأفة</w:t>
      </w:r>
      <w:r>
        <w:rPr>
          <w:rtl/>
        </w:rPr>
        <w:t xml:space="preserve"> </w:t>
      </w:r>
      <w:r>
        <w:rPr>
          <w:rFonts w:ascii="Arial" w:hAnsi="Arial" w:cs="Arial" w:hint="cs"/>
          <w:rtl/>
        </w:rPr>
        <w:t>الرحمة</w:t>
      </w:r>
      <w:r>
        <w:rPr>
          <w:rtl/>
        </w:rPr>
        <w:t xml:space="preserve"> </w:t>
      </w:r>
      <w:r>
        <w:rPr>
          <w:rFonts w:ascii="Arial" w:hAnsi="Arial" w:cs="Arial" w:hint="cs"/>
          <w:rtl/>
        </w:rPr>
        <w:t>الشديدة</w:t>
      </w:r>
      <w:r>
        <w:rPr>
          <w:rtl/>
        </w:rPr>
        <w:t>.</w:t>
      </w:r>
    </w:p>
    <w:p w:rsidR="00F65AD2" w:rsidRDefault="00F65AD2">
      <w:pPr>
        <w:pStyle w:val="textquran"/>
        <w:rPr>
          <w:rtl/>
        </w:rPr>
      </w:pPr>
      <w:r>
        <w:rPr>
          <w:rFonts w:ascii="Arial" w:hAnsi="Arial" w:cs="Arial" w:hint="cs"/>
          <w:rtl/>
        </w:rPr>
        <w:t>وعبارة</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الرأفة</w:t>
      </w:r>
      <w:r>
        <w:rPr>
          <w:rtl/>
        </w:rPr>
        <w:t xml:space="preserve"> </w:t>
      </w:r>
      <w:r>
        <w:rPr>
          <w:rFonts w:ascii="Arial" w:hAnsi="Arial" w:cs="Arial" w:hint="cs"/>
          <w:rtl/>
        </w:rPr>
        <w:t>إذا</w:t>
      </w:r>
      <w:r>
        <w:rPr>
          <w:rtl/>
        </w:rPr>
        <w:t xml:space="preserve"> </w:t>
      </w:r>
      <w:r>
        <w:rPr>
          <w:rFonts w:ascii="Arial" w:hAnsi="Arial" w:cs="Arial" w:hint="cs"/>
          <w:rtl/>
        </w:rPr>
        <w:t>ذكِرت</w:t>
      </w:r>
      <w:r>
        <w:rPr>
          <w:rtl/>
        </w:rPr>
        <w:t xml:space="preserve"> </w:t>
      </w:r>
      <w:r>
        <w:rPr>
          <w:rFonts w:ascii="Arial" w:hAnsi="Arial" w:cs="Arial" w:hint="cs"/>
          <w:rtl/>
        </w:rPr>
        <w:t>مع</w:t>
      </w:r>
      <w:r>
        <w:rPr>
          <w:rtl/>
        </w:rPr>
        <w:t xml:space="preserve"> </w:t>
      </w:r>
      <w:r>
        <w:rPr>
          <w:rFonts w:ascii="Arial" w:hAnsi="Arial" w:cs="Arial" w:hint="cs"/>
          <w:rtl/>
        </w:rPr>
        <w:t>الرحمة</w:t>
      </w:r>
      <w:r>
        <w:rPr>
          <w:rtl/>
        </w:rPr>
        <w:t xml:space="preserve"> </w:t>
      </w:r>
      <w:r>
        <w:rPr>
          <w:rFonts w:ascii="Arial" w:hAnsi="Arial" w:cs="Arial" w:hint="cs"/>
          <w:rtl/>
        </w:rPr>
        <w:t>فإنَّها</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دفع</w:t>
      </w:r>
      <w:r>
        <w:rPr>
          <w:rtl/>
        </w:rPr>
        <w:t xml:space="preserve"> </w:t>
      </w:r>
      <w:r>
        <w:rPr>
          <w:rFonts w:ascii="Arial" w:hAnsi="Arial" w:cs="Arial" w:hint="cs"/>
          <w:rtl/>
        </w:rPr>
        <w:t>الشرِّ</w:t>
      </w:r>
      <w:r>
        <w:rPr>
          <w:rtl/>
        </w:rPr>
        <w:t xml:space="preserve"> </w:t>
      </w:r>
      <w:r>
        <w:rPr>
          <w:rFonts w:ascii="Arial" w:hAnsi="Arial" w:cs="Arial" w:hint="cs"/>
          <w:rtl/>
        </w:rPr>
        <w:t>وإصلاح</w:t>
      </w:r>
      <w:r>
        <w:rPr>
          <w:rtl/>
        </w:rPr>
        <w:t xml:space="preserve"> </w:t>
      </w:r>
      <w:r>
        <w:rPr>
          <w:rFonts w:ascii="Arial" w:hAnsi="Arial" w:cs="Arial" w:hint="cs"/>
          <w:rtl/>
        </w:rPr>
        <w:t>الفساد،</w:t>
      </w:r>
      <w:r>
        <w:rPr>
          <w:rtl/>
        </w:rPr>
        <w:t xml:space="preserve"> </w:t>
      </w:r>
      <w:r>
        <w:rPr>
          <w:rFonts w:ascii="Arial" w:hAnsi="Arial" w:cs="Arial" w:hint="cs"/>
          <w:rtl/>
        </w:rPr>
        <w:t>والرحمة</w:t>
      </w:r>
      <w:r>
        <w:rPr>
          <w:rtl/>
        </w:rPr>
        <w:t xml:space="preserve"> </w:t>
      </w:r>
      <w:r>
        <w:rPr>
          <w:rFonts w:ascii="Arial" w:hAnsi="Arial" w:cs="Arial" w:hint="cs"/>
          <w:rtl/>
        </w:rPr>
        <w:t>جلب</w:t>
      </w:r>
      <w:r>
        <w:rPr>
          <w:rtl/>
        </w:rPr>
        <w:t xml:space="preserve"> </w:t>
      </w:r>
      <w:r>
        <w:rPr>
          <w:rFonts w:ascii="Arial" w:hAnsi="Arial" w:cs="Arial" w:hint="cs"/>
          <w:rtl/>
        </w:rPr>
        <w:t>الخير</w:t>
      </w:r>
      <w:r>
        <w:rPr>
          <w:rtl/>
        </w:rPr>
        <w:t xml:space="preserve"> </w:t>
      </w:r>
      <w:r>
        <w:rPr>
          <w:rFonts w:ascii="Arial" w:hAnsi="Arial" w:cs="Arial" w:hint="cs"/>
          <w:rtl/>
        </w:rPr>
        <w:t>فتقدَّم</w:t>
      </w:r>
      <w:r>
        <w:rPr>
          <w:rtl/>
        </w:rPr>
        <w:t xml:space="preserve"> </w:t>
      </w:r>
      <w:r>
        <w:rPr>
          <w:rFonts w:ascii="Arial" w:hAnsi="Arial" w:cs="Arial" w:hint="cs"/>
          <w:rtl/>
        </w:rPr>
        <w:t>الرأفة</w:t>
      </w:r>
      <w:r>
        <w:rPr>
          <w:rtl/>
        </w:rPr>
        <w:t xml:space="preserve"> </w:t>
      </w:r>
      <w:r>
        <w:rPr>
          <w:rFonts w:ascii="Arial" w:hAnsi="Arial" w:cs="Arial" w:hint="cs"/>
          <w:rtl/>
        </w:rPr>
        <w:t>على</w:t>
      </w:r>
      <w:r>
        <w:rPr>
          <w:rtl/>
        </w:rPr>
        <w:t xml:space="preserve"> </w:t>
      </w:r>
      <w:r>
        <w:rPr>
          <w:rFonts w:ascii="Arial" w:hAnsi="Arial" w:cs="Arial" w:hint="cs"/>
          <w:rtl/>
        </w:rPr>
        <w:t>الرحمة</w:t>
      </w:r>
      <w:r>
        <w:rPr>
          <w:rtl/>
        </w:rPr>
        <w:t xml:space="preserve"> </w:t>
      </w:r>
      <w:r>
        <w:rPr>
          <w:rFonts w:ascii="Arial" w:hAnsi="Arial" w:cs="Arial" w:hint="cs"/>
          <w:rtl/>
        </w:rPr>
        <w:t>لأنَّها</w:t>
      </w:r>
      <w:r>
        <w:rPr>
          <w:rtl/>
        </w:rPr>
        <w:t xml:space="preserve"> </w:t>
      </w:r>
      <w:r>
        <w:rPr>
          <w:rFonts w:ascii="Arial" w:hAnsi="Arial" w:cs="Arial" w:hint="cs"/>
          <w:rtl/>
        </w:rPr>
        <w:t>تخلية</w:t>
      </w:r>
      <w:r>
        <w:rPr>
          <w:rtl/>
        </w:rPr>
        <w:t xml:space="preserve"> </w:t>
      </w:r>
      <w:r>
        <w:rPr>
          <w:rFonts w:ascii="Arial" w:hAnsi="Arial" w:cs="Arial" w:hint="cs"/>
          <w:rtl/>
        </w:rPr>
        <w:t>وهي</w:t>
      </w:r>
      <w:r>
        <w:rPr>
          <w:rtl/>
        </w:rPr>
        <w:t xml:space="preserve"> </w:t>
      </w:r>
      <w:r>
        <w:rPr>
          <w:rFonts w:ascii="Arial" w:hAnsi="Arial" w:cs="Arial" w:hint="cs"/>
          <w:rtl/>
        </w:rPr>
        <w:t>قبل</w:t>
      </w:r>
      <w:r>
        <w:rPr>
          <w:rtl/>
        </w:rPr>
        <w:t xml:space="preserve"> </w:t>
      </w:r>
      <w:r>
        <w:rPr>
          <w:rFonts w:ascii="Arial" w:hAnsi="Arial" w:cs="Arial" w:hint="cs"/>
          <w:rtl/>
        </w:rPr>
        <w:t>التحلية،</w:t>
      </w:r>
      <w:r>
        <w:rPr>
          <w:rtl/>
        </w:rPr>
        <w:t xml:space="preserve"> </w:t>
      </w:r>
      <w:r>
        <w:rPr>
          <w:rFonts w:ascii="Arial" w:hAnsi="Arial" w:cs="Arial" w:hint="cs"/>
          <w:rtl/>
        </w:rPr>
        <w:t>ودفع</w:t>
      </w:r>
      <w:r>
        <w:rPr>
          <w:rtl/>
        </w:rPr>
        <w:t xml:space="preserve"> </w:t>
      </w:r>
      <w:r>
        <w:rPr>
          <w:rFonts w:ascii="Arial" w:hAnsi="Arial" w:cs="Arial" w:hint="cs"/>
          <w:rtl/>
        </w:rPr>
        <w:t>المفاسد</w:t>
      </w:r>
      <w:r>
        <w:rPr>
          <w:rtl/>
        </w:rPr>
        <w:t xml:space="preserve"> </w:t>
      </w:r>
      <w:r>
        <w:rPr>
          <w:rFonts w:ascii="Arial" w:hAnsi="Arial" w:cs="Arial" w:hint="cs"/>
          <w:rtl/>
        </w:rPr>
        <w:t>أهمُّ</w:t>
      </w:r>
      <w:r>
        <w:rPr>
          <w:rtl/>
        </w:rPr>
        <w:t xml:space="preserve"> </w:t>
      </w:r>
      <w:r>
        <w:rPr>
          <w:rFonts w:ascii="Arial" w:hAnsi="Arial" w:cs="Arial" w:hint="cs"/>
          <w:rtl/>
        </w:rPr>
        <w:t>من</w:t>
      </w:r>
      <w:r>
        <w:rPr>
          <w:rtl/>
        </w:rPr>
        <w:t xml:space="preserve"> </w:t>
      </w:r>
      <w:r>
        <w:rPr>
          <w:rFonts w:ascii="Arial" w:hAnsi="Arial" w:cs="Arial" w:hint="cs"/>
          <w:rtl/>
        </w:rPr>
        <w:t>جلب</w:t>
      </w:r>
      <w:r>
        <w:rPr>
          <w:rtl/>
        </w:rPr>
        <w:t xml:space="preserve"> </w:t>
      </w:r>
      <w:r>
        <w:rPr>
          <w:rFonts w:ascii="Arial" w:hAnsi="Arial" w:cs="Arial" w:hint="cs"/>
          <w:rtl/>
        </w:rPr>
        <w:t>المصالح</w:t>
      </w:r>
      <w:r>
        <w:rPr>
          <w:rtl/>
        </w:rPr>
        <w:t>.</w:t>
      </w:r>
    </w:p>
    <w:p w:rsidR="00F65AD2" w:rsidRDefault="00F65AD2">
      <w:pPr>
        <w:pStyle w:val="textmawadi3"/>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وَرَهْبَانِيَّةً</w:t>
      </w:r>
      <w:r>
        <w:rPr>
          <w:rtl/>
        </w:rPr>
        <w:t> </w:t>
      </w:r>
      <w:r>
        <w:rPr>
          <w:rFonts w:ascii="Arial" w:hAnsi="Arial" w:cs="Arial" w:hint="cs"/>
          <w:rtl/>
        </w:rPr>
        <w:t>﴾</w:t>
      </w:r>
      <w:r>
        <w:rPr>
          <w:rtl/>
        </w:rPr>
        <w:t xml:space="preserve"> </w:t>
      </w:r>
      <w:r>
        <w:rPr>
          <w:rFonts w:ascii="Arial" w:hAnsi="Arial" w:cs="Arial" w:hint="cs"/>
          <w:rtl/>
        </w:rPr>
        <w:t>نسب</w:t>
      </w:r>
      <w:r>
        <w:rPr>
          <w:rtl/>
        </w:rPr>
        <w:t xml:space="preserve"> </w:t>
      </w:r>
      <w:r>
        <w:rPr>
          <w:rFonts w:ascii="Arial" w:hAnsi="Arial" w:cs="Arial" w:hint="cs"/>
          <w:rtl/>
        </w:rPr>
        <w:t>إلى</w:t>
      </w:r>
      <w:r>
        <w:rPr>
          <w:rtl/>
        </w:rPr>
        <w:t xml:space="preserve"> </w:t>
      </w:r>
      <w:r>
        <w:rPr>
          <w:rFonts w:ascii="Arial" w:hAnsi="Arial" w:cs="Arial" w:hint="cs"/>
          <w:rtl/>
        </w:rPr>
        <w:t>رَهبان</w:t>
      </w:r>
      <w:r>
        <w:rPr>
          <w:rtl/>
        </w:rPr>
        <w:t xml:space="preserve"> (</w:t>
      </w:r>
      <w:r>
        <w:rPr>
          <w:rFonts w:ascii="Arial" w:hAnsi="Arial" w:cs="Arial" w:hint="cs"/>
          <w:rtl/>
        </w:rPr>
        <w:t>بفتح</w:t>
      </w:r>
      <w:r>
        <w:rPr>
          <w:rtl/>
        </w:rPr>
        <w:t xml:space="preserve"> </w:t>
      </w:r>
      <w:r>
        <w:rPr>
          <w:rFonts w:ascii="Arial" w:hAnsi="Arial" w:cs="Arial" w:hint="cs"/>
          <w:rtl/>
        </w:rPr>
        <w:t>رائها</w:t>
      </w:r>
      <w:r>
        <w:rPr>
          <w:rtl/>
        </w:rPr>
        <w:t xml:space="preserve">) </w:t>
      </w:r>
      <w:r>
        <w:rPr>
          <w:rFonts w:ascii="Arial" w:hAnsi="Arial" w:cs="Arial" w:hint="cs"/>
          <w:rtl/>
        </w:rPr>
        <w:t>ورهبان</w:t>
      </w:r>
      <w:r>
        <w:rPr>
          <w:rtl/>
        </w:rPr>
        <w:t xml:space="preserve"> </w:t>
      </w:r>
      <w:r>
        <w:rPr>
          <w:rFonts w:ascii="Arial" w:hAnsi="Arial" w:cs="Arial" w:hint="cs"/>
          <w:rtl/>
        </w:rPr>
        <w:t>مفرد</w:t>
      </w:r>
      <w:r>
        <w:rPr>
          <w:rtl/>
        </w:rPr>
        <w:t xml:space="preserve"> </w:t>
      </w:r>
      <w:r>
        <w:rPr>
          <w:rFonts w:ascii="Arial" w:hAnsi="Arial" w:cs="Arial" w:hint="cs"/>
          <w:rtl/>
        </w:rPr>
        <w:t>بوزن</w:t>
      </w:r>
      <w:r>
        <w:rPr>
          <w:rtl/>
        </w:rPr>
        <w:t xml:space="preserve"> </w:t>
      </w:r>
      <w:r>
        <w:rPr>
          <w:rFonts w:ascii="Arial" w:hAnsi="Arial" w:cs="Arial" w:hint="cs"/>
          <w:rtl/>
        </w:rPr>
        <w:t>عطشان،</w:t>
      </w:r>
      <w:r>
        <w:rPr>
          <w:rtl/>
        </w:rPr>
        <w:t xml:space="preserve"> </w:t>
      </w:r>
      <w:r>
        <w:rPr>
          <w:rFonts w:ascii="Arial" w:hAnsi="Arial" w:cs="Arial" w:hint="cs"/>
          <w:rtl/>
        </w:rPr>
        <w:t>من</w:t>
      </w:r>
      <w:r>
        <w:rPr>
          <w:rtl/>
        </w:rPr>
        <w:t xml:space="preserve"> </w:t>
      </w:r>
      <w:r>
        <w:rPr>
          <w:rFonts w:ascii="Arial" w:hAnsi="Arial" w:cs="Arial" w:hint="cs"/>
          <w:rtl/>
        </w:rPr>
        <w:t>الرهبة،</w:t>
      </w:r>
      <w:r>
        <w:rPr>
          <w:rtl/>
        </w:rPr>
        <w:t xml:space="preserve"> </w:t>
      </w:r>
      <w:r>
        <w:rPr>
          <w:rFonts w:ascii="Arial" w:hAnsi="Arial" w:cs="Arial" w:hint="cs"/>
          <w:rtl/>
        </w:rPr>
        <w:t>وهو</w:t>
      </w:r>
      <w:r>
        <w:rPr>
          <w:rtl/>
        </w:rPr>
        <w:t xml:space="preserve"> </w:t>
      </w:r>
      <w:r>
        <w:rPr>
          <w:rFonts w:ascii="Arial" w:hAnsi="Arial" w:cs="Arial" w:hint="cs"/>
          <w:rtl/>
        </w:rPr>
        <w:t>وصف،</w:t>
      </w:r>
      <w:r>
        <w:rPr>
          <w:rtl/>
        </w:rPr>
        <w:t xml:space="preserve"> </w:t>
      </w:r>
      <w:r>
        <w:rPr>
          <w:rFonts w:ascii="Arial" w:hAnsi="Arial" w:cs="Arial" w:hint="cs"/>
          <w:rtl/>
        </w:rPr>
        <w:t>والرهبة</w:t>
      </w:r>
      <w:r>
        <w:rPr>
          <w:rtl/>
        </w:rPr>
        <w:t xml:space="preserve">: </w:t>
      </w:r>
      <w:r>
        <w:rPr>
          <w:rFonts w:ascii="Arial" w:hAnsi="Arial" w:cs="Arial" w:hint="cs"/>
          <w:rtl/>
        </w:rPr>
        <w:t>الخوف</w:t>
      </w:r>
      <w:r>
        <w:rPr>
          <w:rtl/>
        </w:rPr>
        <w:t xml:space="preserve"> </w:t>
      </w:r>
      <w:r>
        <w:rPr>
          <w:rFonts w:ascii="Arial" w:hAnsi="Arial" w:cs="Arial" w:hint="cs"/>
          <w:rtl/>
        </w:rPr>
        <w:t>الشديد،</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المبالغة</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بالرياضة</w:t>
      </w:r>
      <w:r>
        <w:rPr>
          <w:rtl/>
        </w:rPr>
        <w:t xml:space="preserve"> </w:t>
      </w:r>
      <w:r>
        <w:rPr>
          <w:rFonts w:ascii="Arial" w:hAnsi="Arial" w:cs="Arial" w:hint="cs"/>
          <w:rtl/>
        </w:rPr>
        <w:t>والانقطاع</w:t>
      </w:r>
      <w:r>
        <w:rPr>
          <w:rtl/>
        </w:rPr>
        <w:t xml:space="preserve"> </w:t>
      </w:r>
      <w:r>
        <w:rPr>
          <w:rFonts w:ascii="Arial" w:hAnsi="Arial" w:cs="Arial" w:hint="cs"/>
          <w:rtl/>
        </w:rPr>
        <w:t>عن</w:t>
      </w:r>
      <w:r>
        <w:rPr>
          <w:rtl/>
        </w:rPr>
        <w:t xml:space="preserve"> </w:t>
      </w:r>
      <w:r>
        <w:rPr>
          <w:rFonts w:ascii="Arial" w:hAnsi="Arial" w:cs="Arial" w:hint="cs"/>
          <w:rtl/>
        </w:rPr>
        <w:t>الناس</w:t>
      </w:r>
      <w:r>
        <w:rPr>
          <w:rtl/>
        </w:rPr>
        <w:t>.</w:t>
      </w:r>
    </w:p>
    <w:p w:rsidR="00F65AD2" w:rsidRDefault="00F65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وذلك</w:t>
      </w:r>
      <w:r>
        <w:rPr>
          <w:rtl/>
        </w:rPr>
        <w:t xml:space="preserve"> </w:t>
      </w:r>
      <w:r>
        <w:rPr>
          <w:rFonts w:ascii="Arial" w:hAnsi="Arial" w:cs="Arial" w:hint="cs"/>
          <w:rtl/>
        </w:rPr>
        <w:t>خلق</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ولهم</w:t>
      </w:r>
      <w:r>
        <w:rPr>
          <w:rtl/>
        </w:rPr>
        <w:t xml:space="preserve"> </w:t>
      </w:r>
      <w:r>
        <w:rPr>
          <w:rFonts w:ascii="Arial" w:hAnsi="Arial" w:cs="Arial" w:hint="cs"/>
          <w:rtl/>
        </w:rPr>
        <w:t>فيها</w:t>
      </w:r>
      <w:r>
        <w:rPr>
          <w:rtl/>
        </w:rPr>
        <w:t xml:space="preserve"> </w:t>
      </w:r>
      <w:r>
        <w:rPr>
          <w:rFonts w:ascii="Arial" w:hAnsi="Arial" w:cs="Arial" w:hint="cs"/>
          <w:rtl/>
        </w:rPr>
        <w:t>اختيار</w:t>
      </w:r>
      <w:r>
        <w:rPr>
          <w:rtl/>
        </w:rPr>
        <w:t xml:space="preserve"> </w:t>
      </w:r>
      <w:r>
        <w:rPr>
          <w:rFonts w:ascii="Arial" w:hAnsi="Arial" w:cs="Arial" w:hint="cs"/>
          <w:rtl/>
        </w:rPr>
        <w:t>ـ</w:t>
      </w:r>
      <w:r>
        <w:rPr>
          <w:rtl/>
        </w:rPr>
        <w:t xml:space="preserve"> </w:t>
      </w:r>
      <w:r>
        <w:rPr>
          <w:rFonts w:ascii="Arial" w:hAnsi="Arial" w:cs="Arial" w:hint="cs"/>
          <w:rtl/>
        </w:rPr>
        <w:t>كما</w:t>
      </w:r>
      <w:r>
        <w:rPr>
          <w:rtl/>
        </w:rPr>
        <w:t xml:space="preserve"> </w:t>
      </w:r>
      <w:r>
        <w:rPr>
          <w:rFonts w:ascii="Arial" w:hAnsi="Arial" w:cs="Arial" w:hint="cs"/>
          <w:rtl/>
        </w:rPr>
        <w:t>سمعت</w:t>
      </w:r>
      <w:r>
        <w:rPr>
          <w:rtl/>
        </w:rPr>
        <w:t xml:space="preserve"> </w:t>
      </w:r>
      <w:r>
        <w:rPr>
          <w:rFonts w:ascii="Arial" w:hAnsi="Arial" w:cs="Arial" w:hint="cs"/>
          <w:rtl/>
        </w:rPr>
        <w:t>ـ</w:t>
      </w:r>
      <w:r>
        <w:rPr>
          <w:rtl/>
        </w:rPr>
        <w:t xml:space="preserve"> </w:t>
      </w:r>
      <w:r>
        <w:rPr>
          <w:rFonts w:ascii="Arial" w:hAnsi="Arial" w:cs="Arial" w:hint="cs"/>
          <w:rtl/>
        </w:rPr>
        <w:t>وكما</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الأفعال</w:t>
      </w:r>
      <w:r>
        <w:rPr>
          <w:rtl/>
        </w:rPr>
        <w:t xml:space="preserve"> </w:t>
      </w:r>
      <w:r>
        <w:rPr>
          <w:rFonts w:ascii="Arial" w:hAnsi="Arial" w:cs="Arial" w:hint="cs"/>
          <w:rtl/>
        </w:rPr>
        <w:t>الطبعيَّة</w:t>
      </w:r>
      <w:r>
        <w:rPr>
          <w:rtl/>
        </w:rPr>
        <w:t xml:space="preserve"> </w:t>
      </w:r>
      <w:r>
        <w:rPr>
          <w:rFonts w:ascii="Arial" w:hAnsi="Arial" w:cs="Arial" w:hint="cs"/>
          <w:rtl/>
        </w:rPr>
        <w:t>يخلق</w:t>
      </w:r>
      <w:r>
        <w:rPr>
          <w:rtl/>
        </w:rPr>
        <w:t xml:space="preserve"> </w:t>
      </w:r>
      <w:r>
        <w:rPr>
          <w:rFonts w:ascii="Arial" w:hAnsi="Arial" w:cs="Arial" w:hint="cs"/>
          <w:rtl/>
        </w:rPr>
        <w:t>الاختياريَّة،</w:t>
      </w:r>
      <w:r>
        <w:rPr>
          <w:rtl/>
        </w:rPr>
        <w:t xml:space="preserve"> </w:t>
      </w:r>
      <w:r>
        <w:rPr>
          <w:rFonts w:ascii="Arial" w:hAnsi="Arial" w:cs="Arial" w:hint="cs"/>
          <w:rtl/>
        </w:rPr>
        <w:t>ولا</w:t>
      </w:r>
      <w:r>
        <w:rPr>
          <w:rtl/>
        </w:rPr>
        <w:t xml:space="preserve"> </w:t>
      </w:r>
      <w:r>
        <w:rPr>
          <w:rFonts w:ascii="Arial" w:hAnsi="Arial" w:cs="Arial" w:hint="cs"/>
          <w:rtl/>
        </w:rPr>
        <w:t>خالق</w:t>
      </w:r>
      <w:r>
        <w:rPr>
          <w:rtl/>
        </w:rPr>
        <w:t xml:space="preserve"> </w:t>
      </w:r>
      <w:r>
        <w:rPr>
          <w:rFonts w:ascii="Arial" w:hAnsi="Arial" w:cs="Arial" w:hint="cs"/>
          <w:rtl/>
        </w:rPr>
        <w:t>سِواه</w:t>
      </w:r>
      <w:r>
        <w:rPr>
          <w:rtl/>
        </w:rPr>
        <w:t>.</w:t>
      </w:r>
    </w:p>
    <w:p w:rsidR="00F65AD2" w:rsidRDefault="00F65AD2">
      <w:pPr>
        <w:pStyle w:val="textquran"/>
        <w:rPr>
          <w:w w:val="102"/>
          <w:rtl/>
        </w:rPr>
      </w:pP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رَأْفَةً</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اِبْتَدَعُوهَا</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رَهْبَانِيَّةً</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وحبَّ</w:t>
      </w:r>
      <w:r>
        <w:rPr>
          <w:rtl/>
        </w:rPr>
        <w:t xml:space="preserve"> </w:t>
      </w:r>
      <w:r>
        <w:rPr>
          <w:rFonts w:ascii="Arial" w:hAnsi="Arial" w:cs="Arial" w:hint="cs"/>
          <w:rtl/>
        </w:rPr>
        <w:t>رهبانيَّة</w:t>
      </w:r>
      <w:r>
        <w:rPr>
          <w:rtl/>
        </w:rPr>
        <w:t xml:space="preserve"> </w:t>
      </w:r>
      <w:r>
        <w:rPr>
          <w:rFonts w:ascii="Arial" w:hAnsi="Arial" w:cs="Arial" w:hint="cs"/>
          <w:rtl/>
        </w:rPr>
        <w:t>مبتدعة،</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لأنَّ</w:t>
      </w:r>
      <w:r>
        <w:rPr>
          <w:rtl/>
        </w:rPr>
        <w:t xml:space="preserve"> </w:t>
      </w:r>
      <w:r>
        <w:rPr>
          <w:rFonts w:ascii="Arial" w:hAnsi="Arial" w:cs="Arial" w:hint="cs"/>
          <w:rtl/>
        </w:rPr>
        <w:t>مبدأ</w:t>
      </w:r>
      <w:r>
        <w:rPr>
          <w:rtl/>
        </w:rPr>
        <w:t xml:space="preserve"> </w:t>
      </w:r>
      <w:r>
        <w:rPr>
          <w:rFonts w:ascii="Arial" w:hAnsi="Arial" w:cs="Arial" w:hint="cs"/>
          <w:rtl/>
        </w:rPr>
        <w:t>فعلها</w:t>
      </w:r>
      <w:r>
        <w:rPr>
          <w:rtl/>
        </w:rPr>
        <w:t xml:space="preserve"> </w:t>
      </w:r>
      <w:r>
        <w:rPr>
          <w:rFonts w:ascii="Arial" w:hAnsi="Arial" w:cs="Arial" w:hint="cs"/>
          <w:rtl/>
        </w:rPr>
        <w:t>من</w:t>
      </w:r>
      <w:r>
        <w:rPr>
          <w:rtl/>
        </w:rPr>
        <w:t xml:space="preserve"> </w:t>
      </w:r>
      <w:r>
        <w:rPr>
          <w:rFonts w:ascii="Arial" w:hAnsi="Arial" w:cs="Arial" w:hint="cs"/>
          <w:rtl/>
        </w:rPr>
        <w:t>القلب،</w:t>
      </w:r>
      <w:r>
        <w:rPr>
          <w:rtl/>
        </w:rPr>
        <w:t xml:space="preserve"> </w:t>
      </w:r>
      <w:r>
        <w:rPr>
          <w:rFonts w:ascii="Arial" w:hAnsi="Arial" w:cs="Arial" w:hint="cs"/>
          <w:rtl/>
        </w:rPr>
        <w:t>فهي</w:t>
      </w:r>
      <w:r>
        <w:rPr>
          <w:rtl/>
        </w:rPr>
        <w:t xml:space="preserve"> </w:t>
      </w:r>
      <w:r>
        <w:rPr>
          <w:rFonts w:ascii="Arial" w:hAnsi="Arial" w:cs="Arial" w:hint="cs"/>
          <w:w w:val="102"/>
          <w:rtl/>
        </w:rPr>
        <w:t>في</w:t>
      </w:r>
      <w:r>
        <w:rPr>
          <w:w w:val="102"/>
          <w:rtl/>
        </w:rPr>
        <w:t xml:space="preserve"> </w:t>
      </w:r>
      <w:r>
        <w:rPr>
          <w:rFonts w:ascii="Arial" w:hAnsi="Arial" w:cs="Arial" w:hint="cs"/>
          <w:w w:val="102"/>
          <w:rtl/>
        </w:rPr>
        <w:t>القلب</w:t>
      </w:r>
      <w:r>
        <w:rPr>
          <w:w w:val="102"/>
          <w:rtl/>
        </w:rPr>
        <w:t xml:space="preserve"> </w:t>
      </w:r>
      <w:r>
        <w:rPr>
          <w:rFonts w:ascii="Arial" w:hAnsi="Arial" w:cs="Arial" w:hint="cs"/>
          <w:w w:val="102"/>
          <w:rtl/>
        </w:rPr>
        <w:t>بجعل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ابتدعوا</w:t>
      </w:r>
      <w:r>
        <w:rPr>
          <w:w w:val="102"/>
          <w:rtl/>
        </w:rPr>
        <w:t xml:space="preserve"> </w:t>
      </w:r>
      <w:r>
        <w:rPr>
          <w:rFonts w:ascii="Arial" w:hAnsi="Arial" w:cs="Arial" w:hint="cs"/>
          <w:w w:val="102"/>
          <w:rtl/>
        </w:rPr>
        <w:t>آثارها</w:t>
      </w:r>
      <w:r>
        <w:rPr>
          <w:w w:val="102"/>
          <w:rtl/>
        </w:rPr>
        <w:t xml:space="preserve"> </w:t>
      </w:r>
      <w:r>
        <w:rPr>
          <w:rFonts w:ascii="Arial" w:hAnsi="Arial" w:cs="Arial" w:hint="cs"/>
          <w:w w:val="102"/>
          <w:rtl/>
        </w:rPr>
        <w:t>وأعمالها،</w:t>
      </w:r>
      <w:r>
        <w:rPr>
          <w:w w:val="102"/>
          <w:rtl/>
        </w:rPr>
        <w:t xml:space="preserve"> </w:t>
      </w:r>
      <w:r>
        <w:rPr>
          <w:rFonts w:ascii="Arial" w:hAnsi="Arial" w:cs="Arial" w:hint="cs"/>
          <w:w w:val="102"/>
          <w:rtl/>
        </w:rPr>
        <w:t>وحذف</w:t>
      </w:r>
      <w:r>
        <w:rPr>
          <w:w w:val="102"/>
          <w:rtl/>
        </w:rPr>
        <w:t xml:space="preserve"> </w:t>
      </w:r>
      <w:r>
        <w:rPr>
          <w:rFonts w:ascii="Arial" w:hAnsi="Arial" w:cs="Arial" w:hint="cs"/>
          <w:w w:val="102"/>
          <w:rtl/>
        </w:rPr>
        <w:t>المضاف</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رأيت</w:t>
      </w:r>
      <w:r>
        <w:rPr>
          <w:w w:val="102"/>
          <w:rtl/>
        </w:rPr>
        <w:t>.</w:t>
      </w:r>
    </w:p>
    <w:p w:rsidR="00F65AD2" w:rsidRDefault="00F65AD2">
      <w:pPr>
        <w:pStyle w:val="textquran"/>
        <w:spacing w:before="170"/>
        <w:rPr>
          <w:w w:val="102"/>
          <w:rtl/>
        </w:rPr>
      </w:pPr>
      <w:r>
        <w:rPr>
          <w:rFonts w:ascii="Arial" w:hAnsi="Arial" w:cs="Arial" w:hint="cs"/>
          <w:w w:val="102"/>
          <w:rtl/>
        </w:rPr>
        <w:t>أو</w:t>
      </w:r>
      <w:r>
        <w:rPr>
          <w:w w:val="102"/>
          <w:rtl/>
        </w:rPr>
        <w:t xml:space="preserve"> </w:t>
      </w:r>
      <w:r>
        <w:rPr>
          <w:rFonts w:ascii="Calibri" w:cs="Calibri" w:hint="cs"/>
          <w:w w:val="102"/>
          <w:rtl/>
        </w:rPr>
        <w:t>«</w:t>
      </w:r>
      <w:r>
        <w:rPr>
          <w:rFonts w:ascii="Arial" w:hAnsi="Arial" w:cs="Arial" w:hint="cs"/>
          <w:w w:val="102"/>
          <w:rtl/>
        </w:rPr>
        <w:t>ها</w:t>
      </w:r>
      <w:r>
        <w:rPr>
          <w:rFonts w:ascii="Calibri" w:cs="Calibri" w:hint="cs"/>
          <w:w w:val="102"/>
          <w:rtl/>
        </w:rPr>
        <w:t>»</w:t>
      </w:r>
      <w:r>
        <w:rPr>
          <w:w w:val="102"/>
          <w:rtl/>
        </w:rPr>
        <w:t xml:space="preserve"> </w:t>
      </w:r>
      <w:r>
        <w:rPr>
          <w:rFonts w:ascii="Arial" w:hAnsi="Arial" w:cs="Arial" w:hint="cs"/>
          <w:w w:val="102"/>
          <w:rtl/>
        </w:rPr>
        <w:t>عائد</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الرهبانيَّة</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الأفعال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رفض</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وترك</w:t>
      </w:r>
      <w:r>
        <w:rPr>
          <w:w w:val="102"/>
          <w:rtl/>
        </w:rPr>
        <w:t xml:space="preserve"> </w:t>
      </w:r>
      <w:r>
        <w:rPr>
          <w:rFonts w:ascii="Arial" w:hAnsi="Arial" w:cs="Arial" w:hint="cs"/>
          <w:w w:val="102"/>
          <w:rtl/>
        </w:rPr>
        <w:t>اللذَّات،</w:t>
      </w:r>
      <w:r>
        <w:rPr>
          <w:w w:val="102"/>
          <w:rtl/>
        </w:rPr>
        <w:t xml:space="preserve"> </w:t>
      </w:r>
      <w:r>
        <w:rPr>
          <w:rFonts w:ascii="Arial" w:hAnsi="Arial" w:cs="Arial" w:hint="cs"/>
          <w:w w:val="102"/>
          <w:rtl/>
        </w:rPr>
        <w:t>وترك</w:t>
      </w:r>
      <w:r>
        <w:rPr>
          <w:w w:val="102"/>
          <w:rtl/>
        </w:rPr>
        <w:t xml:space="preserve"> </w:t>
      </w:r>
      <w:r>
        <w:rPr>
          <w:rFonts w:ascii="Arial" w:hAnsi="Arial" w:cs="Arial" w:hint="cs"/>
          <w:w w:val="102"/>
          <w:rtl/>
        </w:rPr>
        <w:t>اللباس</w:t>
      </w:r>
      <w:r>
        <w:rPr>
          <w:w w:val="102"/>
          <w:rtl/>
        </w:rPr>
        <w:t xml:space="preserve"> </w:t>
      </w:r>
      <w:r>
        <w:rPr>
          <w:rFonts w:ascii="Arial" w:hAnsi="Arial" w:cs="Arial" w:hint="cs"/>
          <w:w w:val="102"/>
          <w:rtl/>
        </w:rPr>
        <w:t>الليِّن،</w:t>
      </w:r>
      <w:r>
        <w:rPr>
          <w:w w:val="102"/>
          <w:rtl/>
        </w:rPr>
        <w:t xml:space="preserve"> </w:t>
      </w:r>
      <w:r>
        <w:rPr>
          <w:rFonts w:ascii="Arial" w:hAnsi="Arial" w:cs="Arial" w:hint="cs"/>
          <w:w w:val="102"/>
          <w:rtl/>
        </w:rPr>
        <w:t>وترك</w:t>
      </w:r>
      <w:r>
        <w:rPr>
          <w:w w:val="102"/>
          <w:rtl/>
        </w:rPr>
        <w:t xml:space="preserve"> </w:t>
      </w:r>
      <w:r>
        <w:rPr>
          <w:rFonts w:ascii="Arial" w:hAnsi="Arial" w:cs="Arial" w:hint="cs"/>
          <w:w w:val="102"/>
          <w:rtl/>
        </w:rPr>
        <w:t>التزوُّج،</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سائر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يشقُّ،</w:t>
      </w:r>
      <w:r>
        <w:rPr>
          <w:w w:val="102"/>
          <w:rtl/>
        </w:rPr>
        <w:t xml:space="preserve"> </w:t>
      </w:r>
      <w:r>
        <w:rPr>
          <w:rFonts w:ascii="Arial" w:hAnsi="Arial" w:cs="Arial" w:hint="cs"/>
          <w:w w:val="102"/>
          <w:rtl/>
        </w:rPr>
        <w:t>بطريق</w:t>
      </w:r>
      <w:r>
        <w:rPr>
          <w:w w:val="102"/>
          <w:rtl/>
        </w:rPr>
        <w:t xml:space="preserve"> </w:t>
      </w:r>
      <w:r>
        <w:rPr>
          <w:rFonts w:ascii="Arial" w:hAnsi="Arial" w:cs="Arial" w:hint="cs"/>
          <w:w w:val="102"/>
          <w:rtl/>
        </w:rPr>
        <w:t>الاستخدام</w:t>
      </w:r>
      <w:r>
        <w:rPr>
          <w:w w:val="102"/>
          <w:rtl/>
        </w:rPr>
        <w:t xml:space="preserve">. </w:t>
      </w:r>
      <w:r>
        <w:rPr>
          <w:rFonts w:ascii="Arial" w:hAnsi="Arial" w:cs="Arial" w:hint="cs"/>
          <w:w w:val="102"/>
          <w:rtl/>
        </w:rPr>
        <w:t>أو</w:t>
      </w:r>
      <w:r>
        <w:rPr>
          <w:w w:val="102"/>
          <w:rtl/>
        </w:rPr>
        <w:t xml:space="preserve"> </w:t>
      </w:r>
      <w:r>
        <w:rPr>
          <w:rFonts w:ascii="Calibri" w:cs="Calibri" w:hint="cs"/>
          <w:w w:val="102"/>
          <w:rtl/>
        </w:rPr>
        <w:t>«</w:t>
      </w:r>
      <w:r>
        <w:rPr>
          <w:rFonts w:ascii="Arial" w:hAnsi="Arial" w:cs="Arial" w:hint="cs"/>
          <w:w w:val="102"/>
          <w:rtl/>
        </w:rPr>
        <w:t>رَهْبَانِيَّةً</w:t>
      </w:r>
      <w:r>
        <w:rPr>
          <w:rFonts w:ascii="Calibri" w:cs="Calibri" w:hint="cs"/>
          <w:w w:val="102"/>
          <w:rtl/>
        </w:rPr>
        <w:t>»</w:t>
      </w:r>
      <w:r>
        <w:rPr>
          <w:w w:val="102"/>
          <w:rtl/>
        </w:rPr>
        <w:t xml:space="preserve"> </w:t>
      </w:r>
      <w:r>
        <w:rPr>
          <w:rFonts w:ascii="Arial" w:hAnsi="Arial" w:cs="Arial" w:hint="cs"/>
          <w:w w:val="102"/>
          <w:rtl/>
        </w:rPr>
        <w:t>منصوب</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الاشتغال،</w:t>
      </w:r>
      <w:r>
        <w:rPr>
          <w:w w:val="102"/>
          <w:rtl/>
        </w:rPr>
        <w:t xml:space="preserve"> </w:t>
      </w:r>
      <w:r>
        <w:rPr>
          <w:rFonts w:ascii="Arial" w:hAnsi="Arial" w:cs="Arial" w:hint="cs"/>
          <w:w w:val="102"/>
          <w:rtl/>
        </w:rPr>
        <w:t>لجواز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يرفع</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الابتداء</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العَرَبِيَّة،</w:t>
      </w:r>
      <w:r>
        <w:rPr>
          <w:w w:val="102"/>
          <w:rtl/>
        </w:rPr>
        <w:t xml:space="preserve"> </w:t>
      </w:r>
      <w:r>
        <w:rPr>
          <w:rFonts w:ascii="Arial" w:hAnsi="Arial" w:cs="Arial" w:hint="cs"/>
          <w:w w:val="102"/>
          <w:rtl/>
        </w:rPr>
        <w:t>لوجود</w:t>
      </w:r>
      <w:r>
        <w:rPr>
          <w:w w:val="102"/>
          <w:rtl/>
        </w:rPr>
        <w:t xml:space="preserve"> </w:t>
      </w:r>
      <w:r>
        <w:rPr>
          <w:rFonts w:ascii="Arial" w:hAnsi="Arial" w:cs="Arial" w:hint="cs"/>
          <w:w w:val="102"/>
          <w:rtl/>
        </w:rPr>
        <w:t>المسوِّغ</w:t>
      </w:r>
      <w:r>
        <w:rPr>
          <w:w w:val="102"/>
          <w:rtl/>
        </w:rPr>
        <w:t xml:space="preserve"> </w:t>
      </w:r>
      <w:r>
        <w:rPr>
          <w:rFonts w:ascii="Arial" w:hAnsi="Arial" w:cs="Arial" w:hint="cs"/>
          <w:w w:val="102"/>
          <w:rtl/>
        </w:rPr>
        <w:t>للابتداء</w:t>
      </w:r>
      <w:r>
        <w:rPr>
          <w:w w:val="102"/>
          <w:rtl/>
        </w:rPr>
        <w:t xml:space="preserve"> </w:t>
      </w:r>
      <w:r>
        <w:rPr>
          <w:rFonts w:ascii="Arial" w:hAnsi="Arial" w:cs="Arial" w:hint="cs"/>
          <w:w w:val="102"/>
          <w:rtl/>
        </w:rPr>
        <w:t>بالنكرة،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التعظيم،</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التنوين</w:t>
      </w:r>
      <w:r>
        <w:rPr>
          <w:w w:val="102"/>
          <w:rtl/>
        </w:rPr>
        <w:t xml:space="preserve"> </w:t>
      </w:r>
      <w:r>
        <w:rPr>
          <w:rFonts w:ascii="Arial" w:hAnsi="Arial" w:cs="Arial" w:hint="cs"/>
          <w:w w:val="102"/>
          <w:rtl/>
        </w:rPr>
        <w:t>والتنكير</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للتعظيم،</w:t>
      </w:r>
      <w:r>
        <w:rPr>
          <w:w w:val="102"/>
          <w:rtl/>
        </w:rPr>
        <w:t xml:space="preserve"> </w:t>
      </w:r>
      <w:r>
        <w:rPr>
          <w:rFonts w:ascii="Arial" w:hAnsi="Arial" w:cs="Arial" w:hint="cs"/>
          <w:w w:val="102"/>
          <w:rtl/>
        </w:rPr>
        <w:t>كقولهم</w:t>
      </w:r>
      <w:r>
        <w:rPr>
          <w:w w:val="102"/>
          <w:rtl/>
        </w:rPr>
        <w:t xml:space="preserve">: </w:t>
      </w:r>
      <w:r>
        <w:rPr>
          <w:rFonts w:ascii="Calibri" w:cs="Calibri" w:hint="cs"/>
          <w:w w:val="102"/>
          <w:rtl/>
        </w:rPr>
        <w:t>«</w:t>
      </w:r>
      <w:r>
        <w:rPr>
          <w:rStyle w:val="bold"/>
          <w:rFonts w:ascii="Arial" w:hAnsi="Arial" w:cs="Arial" w:hint="cs"/>
          <w:b w:val="0"/>
          <w:bCs w:val="0"/>
          <w:w w:val="102"/>
          <w:rtl/>
        </w:rPr>
        <w:t>شَرٌّ</w:t>
      </w:r>
      <w:r>
        <w:rPr>
          <w:rStyle w:val="bold"/>
          <w:b w:val="0"/>
          <w:bCs w:val="0"/>
          <w:w w:val="102"/>
          <w:rtl/>
        </w:rPr>
        <w:t xml:space="preserve"> </w:t>
      </w:r>
      <w:r>
        <w:rPr>
          <w:rStyle w:val="bold"/>
          <w:rFonts w:ascii="Arial" w:hAnsi="Arial" w:cs="Arial" w:hint="cs"/>
          <w:b w:val="0"/>
          <w:bCs w:val="0"/>
          <w:w w:val="102"/>
          <w:rtl/>
        </w:rPr>
        <w:t>أَهَرَّ</w:t>
      </w:r>
      <w:r>
        <w:rPr>
          <w:rStyle w:val="bold"/>
          <w:b w:val="0"/>
          <w:bCs w:val="0"/>
          <w:w w:val="102"/>
          <w:rtl/>
        </w:rPr>
        <w:t xml:space="preserve"> </w:t>
      </w:r>
      <w:r>
        <w:rPr>
          <w:rStyle w:val="bold"/>
          <w:rFonts w:ascii="Arial" w:hAnsi="Arial" w:cs="Arial" w:hint="cs"/>
          <w:b w:val="0"/>
          <w:bCs w:val="0"/>
          <w:w w:val="102"/>
          <w:rtl/>
        </w:rPr>
        <w:t>ذَا</w:t>
      </w:r>
      <w:r>
        <w:rPr>
          <w:rStyle w:val="bold"/>
          <w:b w:val="0"/>
          <w:bCs w:val="0"/>
          <w:w w:val="102"/>
          <w:rtl/>
        </w:rPr>
        <w:t xml:space="preserve"> </w:t>
      </w:r>
      <w:r>
        <w:rPr>
          <w:rStyle w:val="bold"/>
          <w:rFonts w:ascii="Arial" w:hAnsi="Arial" w:cs="Arial" w:hint="cs"/>
          <w:b w:val="0"/>
          <w:bCs w:val="0"/>
          <w:w w:val="102"/>
          <w:rtl/>
        </w:rPr>
        <w:t>نَابٍ</w:t>
      </w:r>
      <w:r>
        <w:rPr>
          <w:w w:val="102"/>
          <w:rtl/>
        </w:rPr>
        <w:t>»</w:t>
      </w:r>
      <w:r>
        <w:rPr>
          <w:color w:val="00C100"/>
          <w:w w:val="102"/>
          <w:vertAlign w:val="superscript"/>
          <w:rtl/>
        </w:rPr>
        <w:footnoteReference w:id="274"/>
      </w:r>
      <w:r>
        <w:rPr>
          <w:rFonts w:ascii="Arial" w:hAnsi="Arial" w:cs="Arial" w:hint="cs"/>
          <w:w w:val="102"/>
          <w:rtl/>
        </w:rPr>
        <w:t>،</w:t>
      </w:r>
      <w:r>
        <w:rPr>
          <w:w w:val="102"/>
          <w:rtl/>
        </w:rPr>
        <w:t xml:space="preserve"> </w:t>
      </w:r>
      <w:r>
        <w:rPr>
          <w:rFonts w:ascii="Arial" w:hAnsi="Arial" w:cs="Arial" w:hint="cs"/>
          <w:w w:val="102"/>
          <w:rtl/>
        </w:rPr>
        <w:t>ولأنَّ</w:t>
      </w:r>
      <w:r>
        <w:rPr>
          <w:w w:val="102"/>
          <w:rtl/>
        </w:rPr>
        <w:t xml:space="preserve"> </w:t>
      </w:r>
      <w:r>
        <w:rPr>
          <w:rFonts w:ascii="Arial" w:hAnsi="Arial" w:cs="Arial" w:hint="cs"/>
          <w:w w:val="102"/>
          <w:rtl/>
        </w:rPr>
        <w:t>النسب</w:t>
      </w:r>
      <w:r>
        <w:rPr>
          <w:w w:val="102"/>
          <w:rtl/>
        </w:rPr>
        <w:t xml:space="preserve"> </w:t>
      </w:r>
      <w:r>
        <w:rPr>
          <w:rFonts w:ascii="Arial" w:hAnsi="Arial" w:cs="Arial" w:hint="cs"/>
          <w:w w:val="102"/>
          <w:rtl/>
        </w:rPr>
        <w:t>كالوصف،</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قريشيٌّ</w:t>
      </w:r>
      <w:r>
        <w:rPr>
          <w:w w:val="102"/>
          <w:rtl/>
        </w:rPr>
        <w:t xml:space="preserve"> </w:t>
      </w:r>
      <w:r>
        <w:rPr>
          <w:rFonts w:ascii="Arial" w:hAnsi="Arial" w:cs="Arial" w:hint="cs"/>
          <w:w w:val="102"/>
          <w:rtl/>
        </w:rPr>
        <w:t>جاء،</w:t>
      </w:r>
      <w:r>
        <w:rPr>
          <w:w w:val="102"/>
          <w:rtl/>
        </w:rPr>
        <w:t xml:space="preserve"> </w:t>
      </w:r>
      <w:r>
        <w:rPr>
          <w:rFonts w:ascii="Arial" w:hAnsi="Arial" w:cs="Arial" w:hint="cs"/>
          <w:w w:val="102"/>
          <w:rtl/>
        </w:rPr>
        <w:t>كأنَّك</w:t>
      </w:r>
      <w:r>
        <w:rPr>
          <w:w w:val="102"/>
          <w:rtl/>
        </w:rPr>
        <w:t xml:space="preserve"> </w:t>
      </w:r>
      <w:r>
        <w:rPr>
          <w:rFonts w:ascii="Arial" w:hAnsi="Arial" w:cs="Arial" w:hint="cs"/>
          <w:w w:val="102"/>
          <w:rtl/>
        </w:rPr>
        <w:t>قلت</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قريش</w:t>
      </w:r>
      <w:r>
        <w:rPr>
          <w:w w:val="102"/>
          <w:rtl/>
        </w:rPr>
        <w:t xml:space="preserve"> </w:t>
      </w:r>
      <w:r>
        <w:rPr>
          <w:rFonts w:ascii="Arial" w:hAnsi="Arial" w:cs="Arial" w:hint="cs"/>
          <w:w w:val="102"/>
          <w:rtl/>
        </w:rPr>
        <w:t>جاء،</w:t>
      </w:r>
      <w:r>
        <w:rPr>
          <w:w w:val="102"/>
          <w:rtl/>
        </w:rPr>
        <w:t xml:space="preserve"> </w:t>
      </w:r>
      <w:r>
        <w:rPr>
          <w:rFonts w:ascii="Arial" w:hAnsi="Arial" w:cs="Arial" w:hint="cs"/>
          <w:w w:val="102"/>
          <w:rtl/>
        </w:rPr>
        <w:t>وكأنَّه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خصلة</w:t>
      </w:r>
      <w:r>
        <w:rPr>
          <w:w w:val="102"/>
          <w:rtl/>
        </w:rPr>
        <w:t xml:space="preserve"> </w:t>
      </w:r>
      <w:r>
        <w:rPr>
          <w:rFonts w:ascii="Arial" w:hAnsi="Arial" w:cs="Arial" w:hint="cs"/>
          <w:w w:val="102"/>
          <w:rtl/>
        </w:rPr>
        <w:t>منسوبة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رهبان</w:t>
      </w:r>
      <w:r>
        <w:rPr>
          <w:w w:val="102"/>
          <w:rtl/>
        </w:rPr>
        <w:t>.</w:t>
      </w:r>
    </w:p>
    <w:p w:rsidR="00F65AD2" w:rsidRDefault="00F65AD2">
      <w:pPr>
        <w:pStyle w:val="textquran"/>
        <w:spacing w:before="170"/>
        <w:rPr>
          <w:w w:val="99"/>
          <w:rtl/>
        </w:rPr>
      </w:pPr>
      <w:r>
        <w:rPr>
          <w:rFonts w:ascii="Arial" w:hAnsi="Arial" w:cs="Arial" w:hint="cs"/>
          <w:w w:val="99"/>
          <w:rtl/>
        </w:rPr>
        <w:t>وقال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النصب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الاشتغال</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يصلح</w:t>
      </w:r>
      <w:r>
        <w:rPr>
          <w:w w:val="99"/>
          <w:rtl/>
        </w:rPr>
        <w:t xml:space="preserve"> </w:t>
      </w:r>
      <w:r>
        <w:rPr>
          <w:rFonts w:ascii="Arial" w:hAnsi="Arial" w:cs="Arial" w:hint="cs"/>
          <w:w w:val="99"/>
          <w:rtl/>
        </w:rPr>
        <w:t>الابتداء</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أجاز</w:t>
      </w:r>
      <w:r>
        <w:rPr>
          <w:w w:val="99"/>
          <w:rtl/>
        </w:rPr>
        <w:t xml:space="preserve"> </w:t>
      </w:r>
      <w:r>
        <w:rPr>
          <w:rFonts w:ascii="Arial" w:hAnsi="Arial" w:cs="Arial" w:hint="cs"/>
          <w:w w:val="99"/>
          <w:rtl/>
        </w:rPr>
        <w:t>بعضهم</w:t>
      </w:r>
      <w:r>
        <w:rPr>
          <w:w w:val="99"/>
          <w:rtl/>
        </w:rPr>
        <w:t xml:space="preserve"> </w:t>
      </w:r>
      <w:r>
        <w:rPr>
          <w:rFonts w:ascii="Arial" w:hAnsi="Arial" w:cs="Arial" w:hint="cs"/>
          <w:w w:val="99"/>
          <w:rtl/>
        </w:rPr>
        <w:t>جعل</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المفعول</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ظنَّ،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الثاني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أعلم،</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يصلح</w:t>
      </w:r>
      <w:r>
        <w:rPr>
          <w:w w:val="99"/>
          <w:rtl/>
        </w:rPr>
        <w:t xml:space="preserve"> </w:t>
      </w:r>
      <w:r>
        <w:rPr>
          <w:rFonts w:ascii="Arial" w:hAnsi="Arial" w:cs="Arial" w:hint="cs"/>
          <w:w w:val="99"/>
          <w:rtl/>
        </w:rPr>
        <w:t>للابتداء</w:t>
      </w:r>
      <w:r>
        <w:rPr>
          <w:w w:val="99"/>
          <w:rtl/>
        </w:rPr>
        <w:t xml:space="preserve"> </w:t>
      </w:r>
      <w:r>
        <w:rPr>
          <w:rFonts w:ascii="Arial" w:hAnsi="Arial" w:cs="Arial" w:hint="cs"/>
          <w:w w:val="99"/>
          <w:rtl/>
        </w:rPr>
        <w:t>لعدم</w:t>
      </w:r>
      <w:r>
        <w:rPr>
          <w:w w:val="99"/>
          <w:rtl/>
        </w:rPr>
        <w:t xml:space="preserve"> </w:t>
      </w:r>
      <w:r>
        <w:rPr>
          <w:rFonts w:ascii="Arial" w:hAnsi="Arial" w:cs="Arial" w:hint="cs"/>
          <w:w w:val="99"/>
          <w:rtl/>
        </w:rPr>
        <w:t>المسوِّغ،</w:t>
      </w:r>
      <w:r>
        <w:rPr>
          <w:w w:val="99"/>
          <w:rtl/>
        </w:rPr>
        <w:t xml:space="preserve"> </w:t>
      </w:r>
      <w:r>
        <w:rPr>
          <w:rFonts w:ascii="Arial" w:hAnsi="Arial" w:cs="Arial" w:hint="cs"/>
          <w:w w:val="99"/>
          <w:rtl/>
        </w:rPr>
        <w:t>والمشهور</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انقطع</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وَرَحْمَةً</w:t>
      </w:r>
      <w:r>
        <w:rPr>
          <w:rFonts w:ascii="Calibri" w:cs="Calibri" w:hint="cs"/>
          <w:w w:val="99"/>
          <w:rtl/>
        </w:rPr>
        <w:t> </w:t>
      </w:r>
      <w:r>
        <w:rPr>
          <w:rFonts w:ascii="Arial" w:hAnsi="Arial" w:cs="Arial" w:hint="cs"/>
          <w:w w:val="99"/>
          <w:rtl/>
        </w:rPr>
        <w:t>﴾</w:t>
      </w:r>
      <w:r>
        <w:rPr>
          <w:w w:val="99"/>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مَاكَتَبْنَاهَا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فرضناها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مفعول</w:t>
      </w:r>
      <w:r>
        <w:rPr>
          <w:rtl/>
        </w:rPr>
        <w:t xml:space="preserve"> </w:t>
      </w:r>
      <w:r>
        <w:rPr>
          <w:rFonts w:ascii="Arial" w:hAnsi="Arial" w:cs="Arial" w:hint="cs"/>
          <w:rtl/>
        </w:rPr>
        <w:t>ابتدع،</w:t>
      </w:r>
      <w:r>
        <w:rPr>
          <w:rtl/>
        </w:rPr>
        <w:t xml:space="preserve"> </w:t>
      </w:r>
      <w:r>
        <w:rPr>
          <w:rFonts w:ascii="Arial" w:hAnsi="Arial" w:cs="Arial" w:hint="cs"/>
          <w:rtl/>
        </w:rPr>
        <w:t>أو</w:t>
      </w:r>
      <w:r>
        <w:rPr>
          <w:rtl/>
        </w:rPr>
        <w:t xml:space="preserve"> </w:t>
      </w:r>
      <w:r>
        <w:rPr>
          <w:rFonts w:ascii="Arial" w:hAnsi="Arial" w:cs="Arial" w:hint="cs"/>
          <w:rtl/>
        </w:rPr>
        <w:t>مستأنفة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اَبْتِغَآءَ</w:t>
      </w:r>
      <w:r>
        <w:rPr>
          <w:rStyle w:val="bold"/>
          <w:rtl/>
        </w:rPr>
        <w:t xml:space="preserve"> </w:t>
      </w:r>
      <w:r>
        <w:rPr>
          <w:rStyle w:val="bold"/>
          <w:rFonts w:ascii="Arial" w:hAnsi="Arial" w:cs="Arial" w:hint="cs"/>
          <w:rtl/>
        </w:rPr>
        <w:t>رِضْوَ</w:t>
      </w:r>
      <w:r>
        <w:rPr>
          <w:rStyle w:val="Superscript"/>
          <w:rFonts w:ascii="Arial" w:hAnsi="Arial" w:cs="Arial" w:hint="cs"/>
          <w:b/>
          <w:bCs/>
          <w:rtl/>
        </w:rPr>
        <w:t>ا</w:t>
      </w:r>
      <w:r>
        <w:rPr>
          <w:rStyle w:val="bold"/>
          <w:rFonts w:ascii="Arial" w:hAnsi="Arial" w:cs="Arial" w:hint="cs"/>
          <w:rtl/>
        </w:rPr>
        <w:t>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رضاه،</w:t>
      </w:r>
      <w:r>
        <w:rPr>
          <w:rtl/>
        </w:rPr>
        <w:t xml:space="preserve"> </w:t>
      </w:r>
      <w:r>
        <w:rPr>
          <w:rFonts w:ascii="Arial" w:hAnsi="Arial" w:cs="Arial" w:hint="cs"/>
          <w:rtl/>
        </w:rPr>
        <w:t>والاستثناء</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فرضوها</w:t>
      </w:r>
      <w:r>
        <w:rPr>
          <w:rtl/>
        </w:rPr>
        <w:t xml:space="preserve"> </w:t>
      </w:r>
      <w:r>
        <w:rPr>
          <w:rFonts w:ascii="Arial" w:hAnsi="Arial" w:cs="Arial" w:hint="cs"/>
          <w:rtl/>
        </w:rPr>
        <w:t>على</w:t>
      </w:r>
      <w:r>
        <w:rPr>
          <w:rtl/>
        </w:rPr>
        <w:t xml:space="preserve"> </w:t>
      </w:r>
      <w:r>
        <w:rPr>
          <w:rFonts w:ascii="Arial" w:hAnsi="Arial" w:cs="Arial" w:hint="cs"/>
          <w:rtl/>
        </w:rPr>
        <w:t>أنفسهم</w:t>
      </w:r>
      <w:r>
        <w:rPr>
          <w:rtl/>
        </w:rPr>
        <w:t xml:space="preserve"> </w:t>
      </w:r>
      <w:r>
        <w:rPr>
          <w:rFonts w:ascii="Arial" w:hAnsi="Arial" w:cs="Arial" w:hint="cs"/>
          <w:rtl/>
        </w:rPr>
        <w:t>ولم</w:t>
      </w:r>
      <w:r>
        <w:rPr>
          <w:rtl/>
        </w:rPr>
        <w:t xml:space="preserve"> </w:t>
      </w:r>
      <w:r>
        <w:rPr>
          <w:rFonts w:ascii="Arial" w:hAnsi="Arial" w:cs="Arial" w:hint="cs"/>
          <w:rtl/>
        </w:rPr>
        <w:t>نفرضها</w:t>
      </w:r>
      <w:r>
        <w:rPr>
          <w:rtl/>
        </w:rPr>
        <w:t xml:space="preserve"> </w:t>
      </w:r>
      <w:r>
        <w:rPr>
          <w:rFonts w:ascii="Arial" w:hAnsi="Arial" w:cs="Arial" w:hint="cs"/>
          <w:rtl/>
        </w:rPr>
        <w:t>عليهم،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متَّصلا،</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وفَّقناهم</w:t>
      </w:r>
      <w:r>
        <w:rPr>
          <w:rtl/>
        </w:rPr>
        <w:t xml:space="preserve"> </w:t>
      </w:r>
      <w:r>
        <w:rPr>
          <w:rFonts w:ascii="Arial" w:hAnsi="Arial" w:cs="Arial" w:hint="cs"/>
          <w:rtl/>
        </w:rPr>
        <w:t>إليها</w:t>
      </w:r>
      <w:r>
        <w:rPr>
          <w:rtl/>
        </w:rPr>
        <w:t xml:space="preserve"> </w:t>
      </w:r>
      <w:r>
        <w:rPr>
          <w:rFonts w:ascii="Arial" w:hAnsi="Arial" w:cs="Arial" w:hint="cs"/>
          <w:rtl/>
        </w:rPr>
        <w:t>وقضينا</w:t>
      </w:r>
      <w:r>
        <w:rPr>
          <w:rtl/>
        </w:rPr>
        <w:t xml:space="preserve"> </w:t>
      </w:r>
      <w:r>
        <w:rPr>
          <w:rFonts w:ascii="Arial" w:hAnsi="Arial" w:cs="Arial" w:hint="cs"/>
          <w:rtl/>
        </w:rPr>
        <w:t>بها</w:t>
      </w:r>
      <w:r>
        <w:rPr>
          <w:rtl/>
        </w:rPr>
        <w:t xml:space="preserve"> </w:t>
      </w:r>
      <w:r>
        <w:rPr>
          <w:rFonts w:ascii="Arial" w:hAnsi="Arial" w:cs="Arial" w:hint="cs"/>
          <w:rtl/>
        </w:rPr>
        <w:t>لشيء</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الأشياء</w:t>
      </w:r>
      <w:r>
        <w:rPr>
          <w:rtl/>
        </w:rPr>
        <w:t xml:space="preserve"> </w:t>
      </w:r>
      <w:r>
        <w:rPr>
          <w:rFonts w:ascii="Arial" w:hAnsi="Arial" w:cs="Arial" w:hint="cs"/>
          <w:rtl/>
        </w:rPr>
        <w:t>إلَّا</w:t>
      </w:r>
      <w:r>
        <w:rPr>
          <w:rtl/>
        </w:rPr>
        <w:t xml:space="preserve"> </w:t>
      </w:r>
      <w:r>
        <w:rPr>
          <w:rFonts w:ascii="Arial" w:hAnsi="Arial" w:cs="Arial" w:hint="cs"/>
          <w:rtl/>
        </w:rPr>
        <w:t>ليبتغوا</w:t>
      </w:r>
      <w:r>
        <w:rPr>
          <w:rtl/>
        </w:rPr>
        <w:t xml:space="preserve"> </w:t>
      </w:r>
      <w:r>
        <w:rPr>
          <w:rFonts w:ascii="Arial" w:hAnsi="Arial" w:cs="Arial" w:hint="cs"/>
          <w:rtl/>
        </w:rPr>
        <w:t>بها</w:t>
      </w:r>
      <w:r>
        <w:rPr>
          <w:rtl/>
        </w:rPr>
        <w:t xml:space="preserve"> </w:t>
      </w:r>
      <w:r>
        <w:rPr>
          <w:rFonts w:ascii="Arial" w:hAnsi="Arial" w:cs="Arial" w:hint="cs"/>
          <w:rtl/>
        </w:rPr>
        <w:t>رضوان</w:t>
      </w:r>
      <w:r>
        <w:rPr>
          <w:rtl/>
        </w:rPr>
        <w:t xml:space="preserve"> </w:t>
      </w:r>
      <w:r>
        <w:rPr>
          <w:rFonts w:ascii="Arial" w:hAnsi="Arial" w:cs="Arial" w:hint="cs"/>
          <w:rtl/>
        </w:rPr>
        <w:t>الله</w:t>
      </w:r>
      <w:r>
        <w:rPr>
          <w:rtl/>
        </w:rPr>
        <w:t>.</w:t>
      </w:r>
    </w:p>
    <w:p w:rsidR="00F65AD2" w:rsidRDefault="00F65AD2">
      <w:pPr>
        <w:pStyle w:val="textquran"/>
        <w:spacing w:before="170"/>
        <w:rPr>
          <w:rtl/>
        </w:rPr>
      </w:pPr>
      <w:r>
        <w:rPr>
          <w:rFonts w:ascii="Arial" w:hAnsi="Arial" w:cs="Arial" w:hint="cs"/>
          <w:rtl/>
        </w:rPr>
        <w:t>فمعنى</w:t>
      </w:r>
      <w:r>
        <w:rPr>
          <w:rtl/>
        </w:rPr>
        <w:t xml:space="preserve"> </w:t>
      </w:r>
      <w:r>
        <w:rPr>
          <w:rFonts w:ascii="Arial" w:hAnsi="Arial" w:cs="Arial" w:hint="cs"/>
          <w:rtl/>
        </w:rPr>
        <w:t>نفي</w:t>
      </w:r>
      <w:r>
        <w:rPr>
          <w:rtl/>
        </w:rPr>
        <w:t xml:space="preserve"> </w:t>
      </w:r>
      <w:r>
        <w:rPr>
          <w:rFonts w:ascii="Arial" w:hAnsi="Arial" w:cs="Arial" w:hint="cs"/>
          <w:rtl/>
        </w:rPr>
        <w:t>الكتابة</w:t>
      </w:r>
      <w:r>
        <w:rPr>
          <w:rtl/>
        </w:rPr>
        <w:t xml:space="preserve"> </w:t>
      </w:r>
      <w:r>
        <w:rPr>
          <w:rFonts w:ascii="Arial" w:hAnsi="Arial" w:cs="Arial" w:hint="cs"/>
          <w:rtl/>
        </w:rPr>
        <w:t>نفي</w:t>
      </w:r>
      <w:r>
        <w:rPr>
          <w:rtl/>
        </w:rPr>
        <w:t xml:space="preserve"> </w:t>
      </w:r>
      <w:r>
        <w:rPr>
          <w:rFonts w:ascii="Arial" w:hAnsi="Arial" w:cs="Arial" w:hint="cs"/>
          <w:rtl/>
        </w:rPr>
        <w:t>تيسيرها</w:t>
      </w:r>
      <w:r>
        <w:rPr>
          <w:rtl/>
        </w:rPr>
        <w:t xml:space="preserve"> </w:t>
      </w:r>
      <w:r>
        <w:rPr>
          <w:rFonts w:ascii="Arial" w:hAnsi="Arial" w:cs="Arial" w:hint="cs"/>
          <w:rtl/>
        </w:rPr>
        <w:t>لهم</w:t>
      </w:r>
      <w:r>
        <w:rPr>
          <w:rtl/>
        </w:rPr>
        <w:t xml:space="preserve"> </w:t>
      </w:r>
      <w:r>
        <w:rPr>
          <w:rFonts w:ascii="Arial" w:hAnsi="Arial" w:cs="Arial" w:hint="cs"/>
          <w:rtl/>
        </w:rPr>
        <w:t>بعدما</w:t>
      </w:r>
      <w:r>
        <w:rPr>
          <w:rtl/>
        </w:rPr>
        <w:t xml:space="preserve"> </w:t>
      </w:r>
      <w:r>
        <w:rPr>
          <w:rFonts w:ascii="Arial" w:hAnsi="Arial" w:cs="Arial" w:hint="cs"/>
          <w:rtl/>
        </w:rPr>
        <w:t>طلبوها،</w:t>
      </w:r>
      <w:r>
        <w:rPr>
          <w:rtl/>
        </w:rPr>
        <w:t xml:space="preserve"> </w:t>
      </w:r>
      <w:r>
        <w:rPr>
          <w:rFonts w:ascii="Arial" w:hAnsi="Arial" w:cs="Arial" w:hint="cs"/>
          <w:rtl/>
        </w:rPr>
        <w:t>فلا</w:t>
      </w:r>
      <w:r>
        <w:rPr>
          <w:rtl/>
        </w:rPr>
        <w:t xml:space="preserve"> </w:t>
      </w:r>
      <w:r>
        <w:rPr>
          <w:rFonts w:ascii="Arial" w:hAnsi="Arial" w:cs="Arial" w:hint="cs"/>
          <w:rtl/>
        </w:rPr>
        <w:t>منافاة</w:t>
      </w:r>
      <w:r>
        <w:rPr>
          <w:rtl/>
        </w:rPr>
        <w:t xml:space="preserve"> </w:t>
      </w:r>
      <w:r>
        <w:rPr>
          <w:rFonts w:ascii="Arial" w:hAnsi="Arial" w:cs="Arial" w:hint="cs"/>
          <w:rtl/>
        </w:rPr>
        <w:t>بين</w:t>
      </w:r>
      <w:r>
        <w:rPr>
          <w:rtl/>
        </w:rPr>
        <w:t xml:space="preserve"> </w:t>
      </w:r>
      <w:r>
        <w:rPr>
          <w:rFonts w:ascii="Arial" w:hAnsi="Arial" w:cs="Arial" w:hint="cs"/>
          <w:rtl/>
        </w:rPr>
        <w:t>ابتداعهم</w:t>
      </w:r>
      <w:r>
        <w:rPr>
          <w:rtl/>
        </w:rPr>
        <w:t xml:space="preserve"> </w:t>
      </w:r>
      <w:r>
        <w:rPr>
          <w:rFonts w:ascii="Arial" w:hAnsi="Arial" w:cs="Arial" w:hint="cs"/>
          <w:rtl/>
        </w:rPr>
        <w:t>ونفي</w:t>
      </w:r>
      <w:r>
        <w:rPr>
          <w:rtl/>
        </w:rPr>
        <w:t xml:space="preserve"> </w:t>
      </w:r>
      <w:r>
        <w:rPr>
          <w:rFonts w:ascii="Arial" w:hAnsi="Arial" w:cs="Arial" w:hint="cs"/>
          <w:rtl/>
        </w:rPr>
        <w:t>الكتابة،</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أمرهم</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بعد</w:t>
      </w:r>
      <w:r>
        <w:rPr>
          <w:rtl/>
        </w:rPr>
        <w:t xml:space="preserve"> </w:t>
      </w:r>
      <w:r>
        <w:rPr>
          <w:rFonts w:ascii="Arial" w:hAnsi="Arial" w:cs="Arial" w:hint="cs"/>
          <w:rtl/>
        </w:rPr>
        <w:t>ابتداعهم</w:t>
      </w:r>
      <w:r>
        <w:rPr>
          <w:rtl/>
        </w:rPr>
        <w:t xml:space="preserve"> </w:t>
      </w:r>
      <w:r>
        <w:rPr>
          <w:rFonts w:ascii="Arial" w:hAnsi="Arial" w:cs="Arial" w:hint="cs"/>
          <w:rtl/>
        </w:rPr>
        <w:t>لم</w:t>
      </w:r>
      <w:r>
        <w:rPr>
          <w:rtl/>
        </w:rPr>
        <w:t xml:space="preserve"> </w:t>
      </w:r>
      <w:r>
        <w:rPr>
          <w:rFonts w:ascii="Arial" w:hAnsi="Arial" w:cs="Arial" w:hint="cs"/>
          <w:rtl/>
        </w:rPr>
        <w:t>تحصل</w:t>
      </w:r>
      <w:r>
        <w:rPr>
          <w:rtl/>
        </w:rPr>
        <w:t xml:space="preserve"> </w:t>
      </w:r>
      <w:r>
        <w:rPr>
          <w:rFonts w:ascii="Arial" w:hAnsi="Arial" w:cs="Arial" w:hint="cs"/>
          <w:rtl/>
        </w:rPr>
        <w:t>منافاة</w:t>
      </w:r>
      <w:r>
        <w:rPr>
          <w:rtl/>
        </w:rPr>
        <w:t xml:space="preserve"> </w:t>
      </w:r>
      <w:r>
        <w:rPr>
          <w:rFonts w:ascii="Arial" w:hAnsi="Arial" w:cs="Arial" w:hint="cs"/>
          <w:rtl/>
        </w:rPr>
        <w:t>أيضًا،</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ابْتَدَعُوهَا</w:t>
      </w:r>
      <w:r>
        <w:rPr>
          <w:rFonts w:ascii="Calibri" w:cs="Calibri" w:hint="cs"/>
          <w:rtl/>
        </w:rPr>
        <w:t>»</w:t>
      </w:r>
      <w:r>
        <w:rPr>
          <w:rtl/>
        </w:rPr>
        <w:t xml:space="preserve"> </w:t>
      </w:r>
      <w:r>
        <w:rPr>
          <w:rFonts w:ascii="Arial" w:hAnsi="Arial" w:cs="Arial" w:hint="cs"/>
          <w:rtl/>
        </w:rPr>
        <w:t>أنَّهم</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فعلها</w:t>
      </w:r>
      <w:r>
        <w:rPr>
          <w:rtl/>
        </w:rPr>
        <w:t xml:space="preserve"> </w:t>
      </w:r>
      <w:r>
        <w:rPr>
          <w:rFonts w:ascii="Arial" w:hAnsi="Arial" w:cs="Arial" w:hint="cs"/>
          <w:rtl/>
        </w:rPr>
        <w:t>بعد</w:t>
      </w:r>
      <w:r>
        <w:rPr>
          <w:rtl/>
        </w:rPr>
        <w:t xml:space="preserve"> </w:t>
      </w:r>
      <w:r>
        <w:rPr>
          <w:rFonts w:ascii="Arial" w:hAnsi="Arial" w:cs="Arial" w:hint="cs"/>
          <w:rtl/>
        </w:rPr>
        <w:t>الأمر</w:t>
      </w:r>
      <w:r>
        <w:rPr>
          <w:rtl/>
        </w:rPr>
        <w:t xml:space="preserve"> </w:t>
      </w:r>
      <w:r>
        <w:rPr>
          <w:rFonts w:ascii="Arial" w:hAnsi="Arial" w:cs="Arial" w:hint="cs"/>
          <w:rtl/>
        </w:rPr>
        <w:t>بها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رَعَوْهَا</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رِعَايَتِهَا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أعطوها</w:t>
      </w:r>
      <w:r>
        <w:rPr>
          <w:rtl/>
        </w:rPr>
        <w:t xml:space="preserve"> </w:t>
      </w:r>
      <w:r>
        <w:rPr>
          <w:rFonts w:ascii="Arial" w:hAnsi="Arial" w:cs="Arial" w:hint="cs"/>
          <w:rtl/>
        </w:rPr>
        <w:t>ما</w:t>
      </w:r>
      <w:r>
        <w:rPr>
          <w:rFonts w:ascii="Calibri" w:cs="Calibri" w:hint="cs"/>
          <w:rtl/>
        </w:rPr>
        <w:t> </w:t>
      </w:r>
      <w:r>
        <w:rPr>
          <w:rFonts w:ascii="Arial" w:hAnsi="Arial" w:cs="Arial" w:hint="cs"/>
          <w:rtl/>
        </w:rPr>
        <w:t>تستحقُّ</w:t>
      </w:r>
      <w:r>
        <w:rPr>
          <w:rtl/>
        </w:rPr>
        <w:t xml:space="preserve"> </w:t>
      </w:r>
      <w:r>
        <w:rPr>
          <w:rFonts w:ascii="Arial" w:hAnsi="Arial" w:cs="Arial" w:hint="cs"/>
          <w:rtl/>
        </w:rPr>
        <w:t>من</w:t>
      </w:r>
      <w:r>
        <w:rPr>
          <w:rtl/>
        </w:rPr>
        <w:t xml:space="preserve"> </w:t>
      </w:r>
      <w:r>
        <w:rPr>
          <w:rFonts w:ascii="Arial" w:hAnsi="Arial" w:cs="Arial" w:hint="cs"/>
          <w:rtl/>
        </w:rPr>
        <w:t>المحافظة،</w:t>
      </w:r>
      <w:r>
        <w:rPr>
          <w:rtl/>
        </w:rPr>
        <w:t xml:space="preserve"> </w:t>
      </w:r>
      <w:r>
        <w:rPr>
          <w:rFonts w:ascii="Arial" w:hAnsi="Arial" w:cs="Arial" w:hint="cs"/>
          <w:rtl/>
        </w:rPr>
        <w:t>كمن</w:t>
      </w:r>
      <w:r>
        <w:rPr>
          <w:rtl/>
        </w:rPr>
        <w:t xml:space="preserve"> </w:t>
      </w:r>
      <w:r>
        <w:rPr>
          <w:rFonts w:ascii="Arial" w:hAnsi="Arial" w:cs="Arial" w:hint="cs"/>
          <w:rtl/>
        </w:rPr>
        <w:t>نَذَرَ</w:t>
      </w:r>
      <w:r>
        <w:rPr>
          <w:rtl/>
        </w:rPr>
        <w:t xml:space="preserve"> </w:t>
      </w:r>
      <w:r>
        <w:rPr>
          <w:rFonts w:ascii="Arial" w:hAnsi="Arial" w:cs="Arial" w:hint="cs"/>
          <w:rtl/>
        </w:rPr>
        <w:t>أمرًا</w:t>
      </w:r>
      <w:r>
        <w:rPr>
          <w:rtl/>
        </w:rPr>
        <w:t xml:space="preserve"> </w:t>
      </w:r>
      <w:r>
        <w:rPr>
          <w:rFonts w:ascii="Arial" w:hAnsi="Arial" w:cs="Arial" w:hint="cs"/>
          <w:rtl/>
        </w:rPr>
        <w:t>عظيمًا</w:t>
      </w:r>
      <w:r>
        <w:rPr>
          <w:rtl/>
        </w:rPr>
        <w:t xml:space="preserve"> </w:t>
      </w:r>
      <w:r>
        <w:rPr>
          <w:rFonts w:ascii="Arial" w:hAnsi="Arial" w:cs="Arial" w:hint="cs"/>
          <w:rtl/>
        </w:rPr>
        <w:t>ولم</w:t>
      </w:r>
      <w:r>
        <w:rPr>
          <w:rtl/>
        </w:rPr>
        <w:t xml:space="preserve"> </w:t>
      </w:r>
      <w:r>
        <w:rPr>
          <w:rFonts w:ascii="Arial" w:hAnsi="Arial" w:cs="Arial" w:hint="cs"/>
          <w:rtl/>
        </w:rPr>
        <w:t>يفِ</w:t>
      </w:r>
      <w:r>
        <w:rPr>
          <w:rtl/>
        </w:rPr>
        <w:t xml:space="preserve"> </w:t>
      </w:r>
      <w:r>
        <w:rPr>
          <w:rFonts w:ascii="Arial" w:hAnsi="Arial" w:cs="Arial" w:hint="cs"/>
          <w:rtl/>
        </w:rPr>
        <w:t>به</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تشدِّدُوا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أنفسكم</w:t>
      </w:r>
      <w:r>
        <w:rPr>
          <w:rStyle w:val="bold"/>
          <w:rtl/>
        </w:rPr>
        <w:t xml:space="preserve"> </w:t>
      </w:r>
      <w:r>
        <w:rPr>
          <w:rStyle w:val="bold"/>
          <w:rFonts w:ascii="Arial" w:hAnsi="Arial" w:cs="Arial" w:hint="cs"/>
          <w:rtl/>
        </w:rPr>
        <w:t>فيُشدَّدُ</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شدَّدوا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فشُدِّدَ</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فتلك</w:t>
      </w:r>
      <w:r>
        <w:rPr>
          <w:rStyle w:val="bold"/>
          <w:rtl/>
        </w:rPr>
        <w:t xml:space="preserve"> </w:t>
      </w:r>
      <w:r>
        <w:rPr>
          <w:rStyle w:val="bold"/>
          <w:rFonts w:ascii="Arial" w:hAnsi="Arial" w:cs="Arial" w:hint="cs"/>
          <w:rtl/>
        </w:rPr>
        <w:t>بقاياهم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الصوامع</w:t>
      </w:r>
      <w:r>
        <w:rPr>
          <w:rStyle w:val="bold"/>
          <w:rtl/>
        </w:rPr>
        <w:t xml:space="preserve"> </w:t>
      </w:r>
      <w:r>
        <w:rPr>
          <w:rStyle w:val="bold"/>
          <w:rFonts w:ascii="Arial" w:hAnsi="Arial" w:cs="Arial" w:hint="cs"/>
          <w:rtl/>
        </w:rPr>
        <w:t>والديارات</w:t>
      </w:r>
      <w:r>
        <w:rPr>
          <w:rStyle w:val="bold"/>
          <w:rtl/>
        </w:rPr>
        <w:t xml:space="preserve"> </w:t>
      </w:r>
      <w:r>
        <w:rPr>
          <w:rStyle w:val="bold"/>
          <w:rFonts w:ascii="Arial" w:hAnsi="Arial" w:cs="Arial" w:hint="cs"/>
          <w:rtl/>
        </w:rPr>
        <w:t>رهبانيَّة</w:t>
      </w:r>
      <w:r>
        <w:rPr>
          <w:rStyle w:val="bold"/>
          <w:rtl/>
        </w:rPr>
        <w:t xml:space="preserve"> </w:t>
      </w:r>
      <w:r>
        <w:rPr>
          <w:rStyle w:val="bold"/>
          <w:rFonts w:ascii="Arial" w:hAnsi="Arial" w:cs="Arial" w:hint="cs"/>
          <w:rtl/>
        </w:rPr>
        <w:t>ابتدعوها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كتبناها</w:t>
      </w:r>
      <w:r>
        <w:rPr>
          <w:rStyle w:val="bold"/>
          <w:rtl/>
        </w:rPr>
        <w:t xml:space="preserve"> </w:t>
      </w:r>
      <w:r>
        <w:rPr>
          <w:rStyle w:val="bold"/>
          <w:rFonts w:ascii="Arial" w:hAnsi="Arial" w:cs="Arial" w:hint="cs"/>
          <w:rtl/>
        </w:rPr>
        <w:t>عليهم</w:t>
      </w:r>
      <w:r>
        <w:rPr>
          <w:rtl/>
        </w:rPr>
        <w:t>»</w:t>
      </w:r>
      <w:r>
        <w:rPr>
          <w:color w:val="00C100"/>
          <w:vertAlign w:val="superscript"/>
          <w:rtl/>
        </w:rPr>
        <w:footnoteReference w:id="275"/>
      </w:r>
      <w:r>
        <w:rPr>
          <w:rtl/>
        </w:rPr>
        <w:t>.</w:t>
      </w:r>
    </w:p>
    <w:p w:rsidR="00F65AD2" w:rsidRDefault="00F65AD2">
      <w:pPr>
        <w:pStyle w:val="textquran"/>
        <w:spacing w:before="159"/>
        <w:rPr>
          <w:w w:val="106"/>
          <w:rtl/>
        </w:rPr>
      </w:pPr>
      <w:r>
        <w:rPr>
          <w:rFonts w:ascii="Arial" w:hAnsi="Arial" w:cs="Arial" w:hint="cs"/>
          <w:w w:val="105"/>
          <w:rtl/>
        </w:rPr>
        <w:t>وهذا</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يدلُّ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معنى</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 </w:t>
      </w:r>
      <w:r>
        <w:rPr>
          <w:rFonts w:ascii="Arial" w:hAnsi="Arial" w:cs="Arial" w:hint="cs"/>
          <w:w w:val="105"/>
          <w:rtl/>
        </w:rPr>
        <w:t>كَتَبْنَاهَا</w:t>
      </w:r>
      <w:r>
        <w:rPr>
          <w:rFonts w:ascii="Calibri" w:cs="Calibri"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فرضناها</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رأسًا</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ألزموها</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منافاة</w:t>
      </w:r>
      <w:r>
        <w:rPr>
          <w:w w:val="105"/>
          <w:rtl/>
        </w:rPr>
        <w:t xml:space="preserve"> </w:t>
      </w:r>
      <w:r>
        <w:rPr>
          <w:rFonts w:ascii="Arial" w:hAnsi="Arial" w:cs="Arial" w:hint="cs"/>
          <w:w w:val="105"/>
          <w:rtl/>
        </w:rPr>
        <w:t>بين</w:t>
      </w:r>
      <w:r>
        <w:rPr>
          <w:w w:val="105"/>
          <w:rtl/>
        </w:rPr>
        <w:t xml:space="preserve"> </w:t>
      </w:r>
      <w:r>
        <w:rPr>
          <w:rFonts w:ascii="Calibri" w:cs="Calibri" w:hint="cs"/>
          <w:w w:val="105"/>
          <w:rtl/>
        </w:rPr>
        <w:t>«</w:t>
      </w:r>
      <w:r>
        <w:rPr>
          <w:rFonts w:ascii="Arial" w:hAnsi="Arial" w:cs="Arial" w:hint="cs"/>
          <w:w w:val="105"/>
          <w:rtl/>
        </w:rPr>
        <w:t>ابْتَدَعُوهَا</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مَا</w:t>
      </w:r>
      <w:r>
        <w:rPr>
          <w:rFonts w:ascii="Calibri" w:cs="Calibri" w:hint="cs"/>
          <w:w w:val="105"/>
          <w:rtl/>
        </w:rPr>
        <w:t> </w:t>
      </w:r>
      <w:r>
        <w:rPr>
          <w:rFonts w:ascii="Arial" w:hAnsi="Arial" w:cs="Arial" w:hint="cs"/>
          <w:w w:val="105"/>
          <w:rtl/>
        </w:rPr>
        <w:t>كَتَبْنَاهَا</w:t>
      </w:r>
      <w:r>
        <w:rPr>
          <w:rFonts w:ascii="Calibri" w:cs="Calibri" w:hint="cs"/>
          <w:w w:val="105"/>
          <w:rtl/>
        </w:rPr>
        <w:t>»</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إنَّ</w:t>
      </w:r>
      <w:r>
        <w:rPr>
          <w:w w:val="105"/>
          <w:rtl/>
        </w:rPr>
        <w:t xml:space="preserve"> </w:t>
      </w:r>
      <w:r>
        <w:rPr>
          <w:w w:val="106"/>
          <w:rtl/>
        </w:rPr>
        <w:t>«</w:t>
      </w:r>
      <w:r>
        <w:rPr>
          <w:rFonts w:ascii="Arial" w:hAnsi="Arial" w:cs="Arial" w:hint="cs"/>
          <w:w w:val="106"/>
          <w:rtl/>
        </w:rPr>
        <w:t>ابْتَدَعُوهَا</w:t>
      </w:r>
      <w:r>
        <w:rPr>
          <w:rFonts w:ascii="Calibri" w:cs="Calibri" w:hint="cs"/>
          <w:w w:val="106"/>
          <w:rtl/>
        </w:rPr>
        <w:t>»</w:t>
      </w:r>
      <w:r>
        <w:rPr>
          <w:w w:val="106"/>
          <w:rtl/>
        </w:rPr>
        <w:t xml:space="preserve"> </w:t>
      </w:r>
      <w:r>
        <w:rPr>
          <w:rFonts w:ascii="Arial" w:hAnsi="Arial" w:cs="Arial" w:hint="cs"/>
          <w:w w:val="106"/>
          <w:rtl/>
        </w:rPr>
        <w:t>يقتضي</w:t>
      </w:r>
      <w:r>
        <w:rPr>
          <w:w w:val="106"/>
          <w:rtl/>
        </w:rPr>
        <w:t xml:space="preserve"> </w:t>
      </w:r>
      <w:r>
        <w:rPr>
          <w:rFonts w:ascii="Arial" w:hAnsi="Arial" w:cs="Arial" w:hint="cs"/>
          <w:w w:val="106"/>
          <w:rtl/>
        </w:rPr>
        <w:t>أنَّهم</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يؤمروا،</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مَا</w:t>
      </w:r>
      <w:r>
        <w:rPr>
          <w:rFonts w:ascii="Calibri" w:cs="Calibri" w:hint="cs"/>
          <w:w w:val="106"/>
          <w:rtl/>
        </w:rPr>
        <w:t> </w:t>
      </w:r>
      <w:r>
        <w:rPr>
          <w:rFonts w:ascii="Arial" w:hAnsi="Arial" w:cs="Arial" w:hint="cs"/>
          <w:w w:val="106"/>
          <w:rtl/>
        </w:rPr>
        <w:t>كَتَبْنَاهَا</w:t>
      </w:r>
      <w:r>
        <w:rPr>
          <w:rFonts w:ascii="Calibri" w:cs="Calibri" w:hint="cs"/>
          <w:w w:val="106"/>
          <w:rtl/>
        </w:rPr>
        <w:t>»</w:t>
      </w:r>
      <w:r>
        <w:rPr>
          <w:w w:val="106"/>
          <w:rtl/>
        </w:rPr>
        <w:t xml:space="preserve"> </w:t>
      </w:r>
      <w:r>
        <w:rPr>
          <w:rFonts w:ascii="Arial" w:hAnsi="Arial" w:cs="Arial" w:hint="cs"/>
          <w:w w:val="106"/>
          <w:rtl/>
        </w:rPr>
        <w:t>يقتضي</w:t>
      </w:r>
      <w:r>
        <w:rPr>
          <w:w w:val="106"/>
          <w:rtl/>
        </w:rPr>
        <w:t xml:space="preserve"> </w:t>
      </w:r>
      <w:r>
        <w:rPr>
          <w:rFonts w:ascii="Arial" w:hAnsi="Arial" w:cs="Arial" w:hint="cs"/>
          <w:w w:val="106"/>
          <w:rtl/>
        </w:rPr>
        <w:t>أنَّهم</w:t>
      </w:r>
      <w:r>
        <w:rPr>
          <w:w w:val="106"/>
          <w:rtl/>
        </w:rPr>
        <w:t xml:space="preserve"> </w:t>
      </w:r>
      <w:r>
        <w:rPr>
          <w:rFonts w:ascii="Arial" w:hAnsi="Arial" w:cs="Arial" w:hint="cs"/>
          <w:w w:val="106"/>
          <w:rtl/>
        </w:rPr>
        <w:t>أمروا</w:t>
      </w:r>
      <w:r>
        <w:rPr>
          <w:w w:val="106"/>
          <w:rtl/>
        </w:rPr>
        <w:t xml:space="preserve"> </w:t>
      </w:r>
      <w:r>
        <w:rPr>
          <w:rFonts w:ascii="Arial" w:hAnsi="Arial" w:cs="Arial" w:hint="cs"/>
          <w:w w:val="106"/>
          <w:rtl/>
        </w:rPr>
        <w:t>بها</w:t>
      </w:r>
      <w:r>
        <w:rPr>
          <w:w w:val="106"/>
          <w:rtl/>
        </w:rPr>
        <w:t xml:space="preserve"> </w:t>
      </w:r>
      <w:r>
        <w:rPr>
          <w:rFonts w:ascii="Arial" w:hAnsi="Arial" w:cs="Arial" w:hint="cs"/>
          <w:w w:val="106"/>
          <w:rtl/>
        </w:rPr>
        <w:t>لابتغاء</w:t>
      </w:r>
      <w:r>
        <w:rPr>
          <w:w w:val="106"/>
          <w:rtl/>
        </w:rPr>
        <w:t xml:space="preserve"> </w:t>
      </w:r>
      <w:r>
        <w:rPr>
          <w:rFonts w:ascii="Arial" w:hAnsi="Arial" w:cs="Arial" w:hint="cs"/>
          <w:w w:val="106"/>
          <w:rtl/>
        </w:rPr>
        <w:t>رضوان</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يبقى</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مبتغي</w:t>
      </w:r>
      <w:r>
        <w:rPr>
          <w:w w:val="106"/>
          <w:rtl/>
        </w:rPr>
        <w:t xml:space="preserve"> </w:t>
      </w:r>
      <w:r>
        <w:rPr>
          <w:rFonts w:ascii="Arial" w:hAnsi="Arial" w:cs="Arial" w:hint="cs"/>
          <w:w w:val="106"/>
          <w:rtl/>
        </w:rPr>
        <w:t>الرضوان</w:t>
      </w:r>
      <w:r>
        <w:rPr>
          <w:w w:val="106"/>
          <w:rtl/>
        </w:rPr>
        <w:t xml:space="preserve"> </w:t>
      </w:r>
      <w:r>
        <w:rPr>
          <w:rFonts w:ascii="Arial" w:hAnsi="Arial" w:cs="Arial" w:hint="cs"/>
          <w:w w:val="106"/>
          <w:rtl/>
        </w:rPr>
        <w:t>هم</w:t>
      </w:r>
      <w:r>
        <w:rPr>
          <w:w w:val="106"/>
          <w:rtl/>
        </w:rPr>
        <w:t xml:space="preserve"> </w:t>
      </w:r>
      <w:r>
        <w:rPr>
          <w:rFonts w:ascii="Arial" w:hAnsi="Arial" w:cs="Arial" w:hint="cs"/>
          <w:w w:val="106"/>
          <w:rtl/>
        </w:rPr>
        <w:t>المبتدعون</w:t>
      </w:r>
      <w:r>
        <w:rPr>
          <w:w w:val="106"/>
          <w:rtl/>
        </w:rPr>
        <w:t xml:space="preserve"> </w:t>
      </w:r>
      <w:r>
        <w:rPr>
          <w:rFonts w:ascii="Arial" w:hAnsi="Arial" w:cs="Arial" w:hint="cs"/>
          <w:w w:val="106"/>
          <w:rtl/>
        </w:rPr>
        <w:t>لها،</w:t>
      </w:r>
      <w:r>
        <w:rPr>
          <w:w w:val="106"/>
          <w:rtl/>
        </w:rPr>
        <w:t xml:space="preserve"> </w:t>
      </w:r>
      <w:r>
        <w:rPr>
          <w:rFonts w:ascii="Arial" w:hAnsi="Arial" w:cs="Arial" w:hint="cs"/>
          <w:w w:val="106"/>
          <w:rtl/>
        </w:rPr>
        <w:t>والكاتب</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فيختلف</w:t>
      </w:r>
      <w:r>
        <w:rPr>
          <w:w w:val="106"/>
          <w:rtl/>
        </w:rPr>
        <w:t xml:space="preserve"> </w:t>
      </w:r>
      <w:r>
        <w:rPr>
          <w:rFonts w:ascii="Arial" w:hAnsi="Arial" w:cs="Arial" w:hint="cs"/>
          <w:w w:val="106"/>
          <w:rtl/>
        </w:rPr>
        <w:t>فـاعل</w:t>
      </w:r>
      <w:r>
        <w:rPr>
          <w:w w:val="106"/>
          <w:rtl/>
        </w:rPr>
        <w:t xml:space="preserve"> </w:t>
      </w:r>
      <w:r>
        <w:rPr>
          <w:rFonts w:ascii="Arial" w:hAnsi="Arial" w:cs="Arial" w:hint="cs"/>
          <w:w w:val="106"/>
          <w:rtl/>
        </w:rPr>
        <w:t>المفعول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أجله</w:t>
      </w:r>
      <w:r>
        <w:rPr>
          <w:w w:val="106"/>
          <w:rtl/>
        </w:rPr>
        <w:t xml:space="preserve"> </w:t>
      </w:r>
      <w:r>
        <w:rPr>
          <w:rFonts w:ascii="Arial" w:hAnsi="Arial" w:cs="Arial" w:hint="cs"/>
          <w:w w:val="106"/>
          <w:rtl/>
        </w:rPr>
        <w:t>وفاعل</w:t>
      </w:r>
      <w:r>
        <w:rPr>
          <w:w w:val="106"/>
          <w:rtl/>
        </w:rPr>
        <w:t xml:space="preserve"> </w:t>
      </w:r>
      <w:r>
        <w:rPr>
          <w:rFonts w:ascii="Arial" w:hAnsi="Arial" w:cs="Arial" w:hint="cs"/>
          <w:w w:val="106"/>
          <w:rtl/>
        </w:rPr>
        <w:t>عاملـه،</w:t>
      </w:r>
      <w:r>
        <w:rPr>
          <w:w w:val="106"/>
          <w:rtl/>
        </w:rPr>
        <w:t xml:space="preserve"> </w:t>
      </w:r>
      <w:r>
        <w:rPr>
          <w:rFonts w:ascii="Arial" w:hAnsi="Arial" w:cs="Arial" w:hint="cs"/>
          <w:w w:val="106"/>
          <w:rtl/>
        </w:rPr>
        <w:t>فقيل</w:t>
      </w:r>
      <w:r>
        <w:rPr>
          <w:w w:val="106"/>
          <w:rtl/>
        </w:rPr>
        <w:t xml:space="preserve"> </w:t>
      </w:r>
      <w:r>
        <w:rPr>
          <w:rFonts w:ascii="Arial" w:hAnsi="Arial" w:cs="Arial" w:hint="cs"/>
          <w:w w:val="106"/>
          <w:rtl/>
        </w:rPr>
        <w:t>بالجواز،</w:t>
      </w:r>
      <w:r>
        <w:rPr>
          <w:w w:val="106"/>
          <w:rtl/>
        </w:rPr>
        <w:t xml:space="preserve"> </w:t>
      </w:r>
      <w:r>
        <w:rPr>
          <w:rFonts w:ascii="Arial" w:hAnsi="Arial" w:cs="Arial" w:hint="cs"/>
          <w:w w:val="106"/>
          <w:rtl/>
        </w:rPr>
        <w:t>والمشهور</w:t>
      </w:r>
      <w:r>
        <w:rPr>
          <w:w w:val="106"/>
          <w:rtl/>
        </w:rPr>
        <w:t xml:space="preserve"> </w:t>
      </w:r>
      <w:r>
        <w:rPr>
          <w:rFonts w:ascii="Arial" w:hAnsi="Arial" w:cs="Arial" w:hint="cs"/>
          <w:w w:val="106"/>
          <w:rtl/>
        </w:rPr>
        <w:t>المنع</w:t>
      </w:r>
      <w:r>
        <w:rPr>
          <w:w w:val="106"/>
          <w:rtl/>
        </w:rPr>
        <w:t>.</w:t>
      </w:r>
    </w:p>
    <w:p w:rsidR="00F65AD2" w:rsidRDefault="00F65AD2">
      <w:pPr>
        <w:pStyle w:val="textquran"/>
        <w:spacing w:before="159"/>
        <w:rPr>
          <w:rtl/>
        </w:rPr>
      </w:pPr>
      <w:r>
        <w:rPr>
          <w:rFonts w:ascii="Arial" w:hAnsi="Arial" w:cs="Arial" w:hint="cs"/>
          <w:rtl/>
        </w:rPr>
        <w:t>وعليه</w:t>
      </w:r>
      <w:r>
        <w:rPr>
          <w:rtl/>
        </w:rPr>
        <w:t xml:space="preserve"> </w:t>
      </w:r>
      <w:r>
        <w:rPr>
          <w:rFonts w:ascii="Arial" w:hAnsi="Arial" w:cs="Arial" w:hint="cs"/>
          <w:rtl/>
        </w:rPr>
        <w:t>فنقول</w:t>
      </w:r>
      <w:r>
        <w:rPr>
          <w:rtl/>
        </w:rPr>
        <w:t xml:space="preserve">: </w:t>
      </w:r>
      <w:r>
        <w:rPr>
          <w:rFonts w:ascii="Arial" w:hAnsi="Arial" w:cs="Arial" w:hint="cs"/>
          <w:rtl/>
        </w:rPr>
        <w:t>الابتغاء</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فِعلُ</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ابتغى</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الرِّضوان</w:t>
      </w:r>
      <w:r>
        <w:rPr>
          <w:rtl/>
        </w:rPr>
        <w:t xml:space="preserve"> </w:t>
      </w:r>
      <w:r>
        <w:rPr>
          <w:rFonts w:ascii="Arial" w:hAnsi="Arial" w:cs="Arial" w:hint="cs"/>
          <w:rtl/>
        </w:rPr>
        <w:t>في</w:t>
      </w:r>
      <w:r>
        <w:rPr>
          <w:rtl/>
        </w:rPr>
        <w:t xml:space="preserve"> </w:t>
      </w:r>
      <w:r>
        <w:rPr>
          <w:rFonts w:ascii="Arial" w:hAnsi="Arial" w:cs="Arial" w:hint="cs"/>
          <w:rtl/>
        </w:rPr>
        <w:t>أمره</w:t>
      </w:r>
      <w:r>
        <w:rPr>
          <w:rtl/>
        </w:rPr>
        <w:t xml:space="preserve"> </w:t>
      </w:r>
      <w:r>
        <w:rPr>
          <w:rFonts w:ascii="Arial" w:hAnsi="Arial" w:cs="Arial" w:hint="cs"/>
          <w:rtl/>
        </w:rPr>
        <w:t>بها،</w:t>
      </w:r>
      <w:r>
        <w:rPr>
          <w:rtl/>
        </w:rPr>
        <w:t xml:space="preserve"> </w:t>
      </w:r>
      <w:r>
        <w:rPr>
          <w:rFonts w:ascii="Arial" w:hAnsi="Arial" w:cs="Arial" w:hint="cs"/>
          <w:rtl/>
        </w:rPr>
        <w:t>والذين</w:t>
      </w:r>
      <w:r>
        <w:rPr>
          <w:rtl/>
        </w:rPr>
        <w:t xml:space="preserve"> </w:t>
      </w:r>
      <w:r>
        <w:rPr>
          <w:rFonts w:ascii="Arial" w:hAnsi="Arial" w:cs="Arial" w:hint="cs"/>
          <w:rtl/>
        </w:rPr>
        <w:t>لم</w:t>
      </w:r>
      <w:r>
        <w:rPr>
          <w:rtl/>
        </w:rPr>
        <w:t xml:space="preserve"> </w:t>
      </w:r>
      <w:r>
        <w:rPr>
          <w:rFonts w:ascii="Arial" w:hAnsi="Arial" w:cs="Arial" w:hint="cs"/>
          <w:rtl/>
        </w:rPr>
        <w:t>يراعوها</w:t>
      </w:r>
      <w:r>
        <w:rPr>
          <w:rtl/>
        </w:rPr>
        <w:t xml:space="preserve"> </w:t>
      </w:r>
      <w:r>
        <w:rPr>
          <w:rFonts w:ascii="Arial" w:hAnsi="Arial" w:cs="Arial" w:hint="cs"/>
          <w:rtl/>
        </w:rPr>
        <w:t>هم</w:t>
      </w:r>
      <w:r>
        <w:rPr>
          <w:rtl/>
        </w:rPr>
        <w:t xml:space="preserve"> </w:t>
      </w:r>
      <w:r>
        <w:rPr>
          <w:rFonts w:ascii="Arial" w:hAnsi="Arial" w:cs="Arial" w:hint="cs"/>
          <w:rtl/>
        </w:rPr>
        <w:t>المبتدعون</w:t>
      </w:r>
      <w:r>
        <w:rPr>
          <w:rtl/>
        </w:rPr>
        <w:t xml:space="preserve"> </w:t>
      </w:r>
      <w:r>
        <w:rPr>
          <w:rFonts w:ascii="Arial" w:hAnsi="Arial" w:cs="Arial" w:hint="cs"/>
          <w:rtl/>
        </w:rPr>
        <w:t>لها،</w:t>
      </w:r>
      <w:r>
        <w:rPr>
          <w:rtl/>
        </w:rPr>
        <w:t xml:space="preserve"> </w:t>
      </w:r>
      <w:r>
        <w:rPr>
          <w:rFonts w:ascii="Arial" w:hAnsi="Arial" w:cs="Arial" w:hint="cs"/>
          <w:rtl/>
        </w:rPr>
        <w:t>والمراد</w:t>
      </w:r>
      <w:r>
        <w:rPr>
          <w:rtl/>
        </w:rPr>
        <w:t xml:space="preserve">: </w:t>
      </w:r>
      <w:r>
        <w:rPr>
          <w:rFonts w:ascii="Arial" w:hAnsi="Arial" w:cs="Arial" w:hint="cs"/>
          <w:rtl/>
        </w:rPr>
        <w:t>ما</w:t>
      </w:r>
      <w:r>
        <w:rPr>
          <w:rFonts w:ascii="Calibri" w:cs="Calibri" w:hint="cs"/>
          <w:rtl/>
        </w:rPr>
        <w:t> </w:t>
      </w:r>
      <w:r>
        <w:rPr>
          <w:rFonts w:ascii="Arial" w:hAnsi="Arial" w:cs="Arial" w:hint="cs"/>
          <w:rtl/>
        </w:rPr>
        <w:t>رعوها</w:t>
      </w:r>
      <w:r>
        <w:rPr>
          <w:rtl/>
        </w:rPr>
        <w:t xml:space="preserve"> </w:t>
      </w:r>
      <w:r>
        <w:rPr>
          <w:rFonts w:ascii="Arial" w:hAnsi="Arial" w:cs="Arial" w:hint="cs"/>
          <w:rtl/>
        </w:rPr>
        <w:t>كلُّهم،</w:t>
      </w:r>
      <w:r>
        <w:rPr>
          <w:rtl/>
        </w:rPr>
        <w:t xml:space="preserve"> </w:t>
      </w:r>
      <w:r>
        <w:rPr>
          <w:rFonts w:ascii="Arial" w:hAnsi="Arial" w:cs="Arial" w:hint="cs"/>
          <w:rtl/>
        </w:rPr>
        <w:t>بل</w:t>
      </w:r>
      <w:r>
        <w:rPr>
          <w:rtl/>
        </w:rPr>
        <w:t xml:space="preserve"> </w:t>
      </w:r>
      <w:r>
        <w:rPr>
          <w:rFonts w:ascii="Arial" w:hAnsi="Arial" w:cs="Arial" w:hint="cs"/>
          <w:rtl/>
        </w:rPr>
        <w:t>بعضهم</w:t>
      </w:r>
      <w:r>
        <w:rPr>
          <w:rtl/>
        </w:rPr>
        <w:t xml:space="preserve"> </w:t>
      </w:r>
      <w:r>
        <w:rPr>
          <w:rFonts w:ascii="Arial" w:hAnsi="Arial" w:cs="Arial" w:hint="cs"/>
          <w:rtl/>
        </w:rPr>
        <w:t>رعاها</w:t>
      </w:r>
      <w:r>
        <w:rPr>
          <w:rtl/>
        </w:rPr>
        <w:t xml:space="preserve"> </w:t>
      </w:r>
      <w:r>
        <w:rPr>
          <w:rFonts w:ascii="Arial" w:hAnsi="Arial" w:cs="Arial" w:hint="cs"/>
          <w:rtl/>
        </w:rPr>
        <w:t>وبعض</w:t>
      </w:r>
      <w:r>
        <w:rPr>
          <w:rtl/>
        </w:rPr>
        <w:t xml:space="preserve"> </w:t>
      </w:r>
      <w:r>
        <w:rPr>
          <w:rFonts w:ascii="Arial" w:hAnsi="Arial" w:cs="Arial" w:hint="cs"/>
          <w:rtl/>
        </w:rPr>
        <w:t>لم</w:t>
      </w:r>
      <w:r>
        <w:rPr>
          <w:rtl/>
        </w:rPr>
        <w:t xml:space="preserve"> </w:t>
      </w:r>
      <w:r>
        <w:rPr>
          <w:rFonts w:ascii="Arial" w:hAnsi="Arial" w:cs="Arial" w:hint="cs"/>
          <w:rtl/>
        </w:rPr>
        <w:t>يراعها،</w:t>
      </w:r>
      <w:r>
        <w:rPr>
          <w:rtl/>
        </w:rPr>
        <w:t xml:space="preserve"> </w:t>
      </w:r>
      <w:r>
        <w:rPr>
          <w:rFonts w:ascii="Arial" w:hAnsi="Arial" w:cs="Arial" w:hint="cs"/>
          <w:rtl/>
        </w:rPr>
        <w:t>فهم</w:t>
      </w:r>
      <w:r>
        <w:rPr>
          <w:rtl/>
        </w:rPr>
        <w:t xml:space="preserve"> </w:t>
      </w:r>
      <w:r>
        <w:rPr>
          <w:rFonts w:ascii="Arial" w:hAnsi="Arial" w:cs="Arial" w:hint="cs"/>
          <w:rtl/>
        </w:rPr>
        <w:t>قسمان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spacing w:before="159"/>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فَئَاتَيْنَا</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ءَامَنُواْ</w:t>
      </w:r>
      <w:r>
        <w:rPr>
          <w:rStyle w:val="bold"/>
          <w:w w:val="98"/>
          <w:rtl/>
        </w:rPr>
        <w:t xml:space="preserve"> </w:t>
      </w:r>
      <w:r>
        <w:rPr>
          <w:rStyle w:val="bold"/>
          <w:rFonts w:ascii="Arial" w:hAnsi="Arial" w:cs="Arial" w:hint="cs"/>
          <w:w w:val="98"/>
          <w:rtl/>
        </w:rPr>
        <w:t>مِنْهُمُ</w:t>
      </w:r>
      <w:r>
        <w:rPr>
          <w:rStyle w:val="wawsmall"/>
          <w:rFonts w:ascii="Arial" w:hAnsi="Arial" w:cs="Arial" w:hint="cs"/>
          <w:w w:val="98"/>
          <w:rtl/>
        </w:rPr>
        <w:t>وۤ</w:t>
      </w:r>
      <w:r>
        <w:rPr>
          <w:rStyle w:val="bold"/>
          <w:w w:val="98"/>
          <w:rtl/>
        </w:rPr>
        <w:t xml:space="preserve"> </w:t>
      </w:r>
      <w:r>
        <w:rPr>
          <w:rStyle w:val="bold"/>
          <w:rFonts w:ascii="Arial" w:hAnsi="Arial" w:cs="Arial" w:hint="cs"/>
          <w:w w:val="98"/>
          <w:rtl/>
        </w:rPr>
        <w:t>أَجْرَهُمْ</w:t>
      </w:r>
      <w:r>
        <w:rPr>
          <w:w w:val="98"/>
          <w:rtl/>
        </w:rPr>
        <w:t> </w:t>
      </w:r>
      <w:r>
        <w:rPr>
          <w:rFonts w:ascii="Arial" w:hAnsi="Arial" w:cs="Arial" w:hint="cs"/>
          <w:w w:val="98"/>
          <w:rtl/>
        </w:rPr>
        <w:t>﴾</w:t>
      </w:r>
      <w:r>
        <w:rPr>
          <w:w w:val="98"/>
          <w:rtl/>
        </w:rPr>
        <w:t xml:space="preserve"> </w:t>
      </w:r>
      <w:r>
        <w:rPr>
          <w:rFonts w:ascii="Arial" w:hAnsi="Arial" w:cs="Arial" w:hint="cs"/>
          <w:w w:val="98"/>
          <w:rtl/>
        </w:rPr>
        <w:t>آمنوا</w:t>
      </w:r>
      <w:r>
        <w:rPr>
          <w:w w:val="98"/>
          <w:rtl/>
        </w:rPr>
        <w:t xml:space="preserve"> </w:t>
      </w:r>
      <w:r>
        <w:rPr>
          <w:rFonts w:ascii="Arial" w:hAnsi="Arial" w:cs="Arial" w:hint="cs"/>
          <w:w w:val="98"/>
          <w:rtl/>
        </w:rPr>
        <w:t>حقَّ</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وراعَوْها،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اقتصروا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بعضها،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الواجب</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يفسقوا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وَكَثِيرٌ</w:t>
      </w:r>
      <w:r>
        <w:rPr>
          <w:rStyle w:val="bold"/>
          <w:w w:val="98"/>
          <w:rtl/>
        </w:rPr>
        <w:t xml:space="preserve"> </w:t>
      </w:r>
      <w:r>
        <w:rPr>
          <w:rStyle w:val="bold"/>
          <w:rFonts w:ascii="Arial" w:hAnsi="Arial" w:cs="Arial" w:hint="cs"/>
          <w:w w:val="98"/>
          <w:rtl/>
        </w:rPr>
        <w:t>مِّنْهُمْ</w:t>
      </w:r>
      <w:r>
        <w:rPr>
          <w:rStyle w:val="bold"/>
          <w:w w:val="98"/>
          <w:rtl/>
        </w:rPr>
        <w:t xml:space="preserve"> </w:t>
      </w:r>
      <w:r>
        <w:rPr>
          <w:rStyle w:val="bold"/>
          <w:rFonts w:ascii="Arial" w:hAnsi="Arial" w:cs="Arial" w:hint="cs"/>
          <w:w w:val="98"/>
          <w:rtl/>
        </w:rPr>
        <w:t>فَاسِقُونَ</w:t>
      </w:r>
      <w:r>
        <w:rPr>
          <w:w w:val="98"/>
          <w:rtl/>
        </w:rPr>
        <w:t> </w:t>
      </w:r>
      <w:r>
        <w:rPr>
          <w:rFonts w:ascii="Arial" w:hAnsi="Arial" w:cs="Arial" w:hint="cs"/>
          <w:w w:val="98"/>
          <w:rtl/>
        </w:rPr>
        <w:t>﴾</w:t>
      </w:r>
      <w:r>
        <w:rPr>
          <w:w w:val="98"/>
          <w:rtl/>
        </w:rPr>
        <w:t xml:space="preserve"> </w:t>
      </w:r>
      <w:r>
        <w:rPr>
          <w:rFonts w:ascii="Arial" w:hAnsi="Arial" w:cs="Arial" w:hint="cs"/>
          <w:w w:val="98"/>
          <w:rtl/>
        </w:rPr>
        <w:t>ارتدُّوا،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فعلوا</w:t>
      </w:r>
      <w:r>
        <w:rPr>
          <w:w w:val="98"/>
          <w:rtl/>
        </w:rPr>
        <w:t xml:space="preserve"> </w:t>
      </w:r>
      <w:r>
        <w:rPr>
          <w:rFonts w:ascii="Arial" w:hAnsi="Arial" w:cs="Arial" w:hint="cs"/>
          <w:w w:val="98"/>
          <w:rtl/>
        </w:rPr>
        <w:t>الكبائر،</w:t>
      </w:r>
      <w:r>
        <w:rPr>
          <w:w w:val="98"/>
          <w:rtl/>
        </w:rPr>
        <w:t xml:space="preserve"> </w:t>
      </w:r>
      <w:r>
        <w:rPr>
          <w:rFonts w:ascii="Arial" w:hAnsi="Arial" w:cs="Arial" w:hint="cs"/>
          <w:w w:val="98"/>
          <w:rtl/>
        </w:rPr>
        <w:t>وأكلوا</w:t>
      </w:r>
      <w:r>
        <w:rPr>
          <w:w w:val="98"/>
          <w:rtl/>
        </w:rPr>
        <w:t xml:space="preserve"> </w:t>
      </w:r>
      <w:r>
        <w:rPr>
          <w:rFonts w:ascii="Arial" w:hAnsi="Arial" w:cs="Arial" w:hint="cs"/>
          <w:w w:val="98"/>
          <w:rtl/>
        </w:rPr>
        <w:t>الخنزير،</w:t>
      </w:r>
      <w:r>
        <w:rPr>
          <w:w w:val="98"/>
          <w:rtl/>
        </w:rPr>
        <w:t xml:space="preserve"> </w:t>
      </w:r>
      <w:r>
        <w:rPr>
          <w:rFonts w:ascii="Arial" w:hAnsi="Arial" w:cs="Arial" w:hint="cs"/>
          <w:w w:val="98"/>
          <w:rtl/>
        </w:rPr>
        <w:t>وشربوا</w:t>
      </w:r>
      <w:r>
        <w:rPr>
          <w:w w:val="98"/>
          <w:rtl/>
        </w:rPr>
        <w:t xml:space="preserve"> </w:t>
      </w:r>
      <w:r>
        <w:rPr>
          <w:rFonts w:ascii="Arial" w:hAnsi="Arial" w:cs="Arial" w:hint="cs"/>
          <w:w w:val="98"/>
          <w:rtl/>
        </w:rPr>
        <w:t>الخمر،</w:t>
      </w:r>
      <w:r>
        <w:rPr>
          <w:w w:val="98"/>
          <w:rtl/>
        </w:rPr>
        <w:t xml:space="preserve"> </w:t>
      </w:r>
      <w:r>
        <w:rPr>
          <w:rFonts w:ascii="Arial" w:hAnsi="Arial" w:cs="Arial" w:hint="cs"/>
          <w:w w:val="98"/>
          <w:rtl/>
        </w:rPr>
        <w:t>وتركوا</w:t>
      </w:r>
      <w:r>
        <w:rPr>
          <w:w w:val="98"/>
          <w:rtl/>
        </w:rPr>
        <w:t xml:space="preserve"> </w:t>
      </w:r>
      <w:r>
        <w:rPr>
          <w:rFonts w:ascii="Arial" w:hAnsi="Arial" w:cs="Arial" w:hint="cs"/>
          <w:w w:val="98"/>
          <w:rtl/>
        </w:rPr>
        <w:t>الوضوء</w:t>
      </w:r>
      <w:r>
        <w:rPr>
          <w:w w:val="98"/>
          <w:rtl/>
        </w:rPr>
        <w:t xml:space="preserve"> </w:t>
      </w:r>
      <w:r>
        <w:rPr>
          <w:rFonts w:ascii="Arial" w:hAnsi="Arial" w:cs="Arial" w:hint="cs"/>
          <w:w w:val="98"/>
          <w:rtl/>
        </w:rPr>
        <w:t>وغسل</w:t>
      </w:r>
      <w:r>
        <w:rPr>
          <w:w w:val="98"/>
          <w:rtl/>
        </w:rPr>
        <w:t xml:space="preserve"> </w:t>
      </w:r>
      <w:r>
        <w:rPr>
          <w:rFonts w:ascii="Arial" w:hAnsi="Arial" w:cs="Arial" w:hint="cs"/>
          <w:w w:val="98"/>
          <w:rtl/>
        </w:rPr>
        <w:t>الجنابة</w:t>
      </w:r>
      <w:r>
        <w:rPr>
          <w:w w:val="98"/>
          <w:rtl/>
        </w:rPr>
        <w:t xml:space="preserve"> </w:t>
      </w:r>
      <w:r>
        <w:rPr>
          <w:rFonts w:ascii="Arial" w:hAnsi="Arial" w:cs="Arial" w:hint="cs"/>
          <w:w w:val="98"/>
          <w:rtl/>
        </w:rPr>
        <w:t>والختان،</w:t>
      </w:r>
      <w:r>
        <w:rPr>
          <w:w w:val="98"/>
          <w:rtl/>
        </w:rPr>
        <w:t xml:space="preserve"> </w:t>
      </w:r>
      <w:r>
        <w:rPr>
          <w:rFonts w:ascii="Arial" w:hAnsi="Arial" w:cs="Arial" w:hint="cs"/>
          <w:w w:val="98"/>
          <w:rtl/>
        </w:rPr>
        <w:t>وكلُّ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w:t>
      </w:r>
    </w:p>
    <w:p w:rsidR="00F65AD2" w:rsidRDefault="00F65AD2">
      <w:pPr>
        <w:pStyle w:val="textquran"/>
        <w:spacing w:before="159"/>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بالذين</w:t>
      </w:r>
      <w:r>
        <w:rPr>
          <w:w w:val="99"/>
          <w:rtl/>
        </w:rPr>
        <w:t xml:space="preserve"> </w:t>
      </w:r>
      <w:r>
        <w:rPr>
          <w:rFonts w:ascii="Arial" w:hAnsi="Arial" w:cs="Arial" w:hint="cs"/>
          <w:w w:val="99"/>
          <w:rtl/>
        </w:rPr>
        <w:t>ابتدعوها</w:t>
      </w:r>
      <w:r>
        <w:rPr>
          <w:w w:val="99"/>
          <w:rtl/>
        </w:rPr>
        <w:t xml:space="preserve"> </w:t>
      </w:r>
      <w:r>
        <w:rPr>
          <w:rFonts w:ascii="Arial" w:hAnsi="Arial" w:cs="Arial" w:hint="cs"/>
          <w:w w:val="99"/>
          <w:rtl/>
        </w:rPr>
        <w:t>مبتدعوها</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اتَّبَعَهم</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عهد</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اتَّبَعَ</w:t>
      </w:r>
      <w:r>
        <w:rPr>
          <w:w w:val="99"/>
          <w:rtl/>
        </w:rPr>
        <w:t xml:space="preserve"> </w:t>
      </w:r>
      <w:r>
        <w:rPr>
          <w:rFonts w:ascii="Arial" w:hAnsi="Arial" w:cs="Arial" w:hint="cs"/>
          <w:w w:val="99"/>
          <w:rtl/>
        </w:rPr>
        <w:t>بدعة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قبْلَهُ</w:t>
      </w:r>
      <w:r>
        <w:rPr>
          <w:w w:val="99"/>
          <w:rtl/>
        </w:rPr>
        <w:t xml:space="preserve"> </w:t>
      </w:r>
      <w:r>
        <w:rPr>
          <w:rFonts w:ascii="Arial" w:hAnsi="Arial" w:cs="Arial" w:hint="cs"/>
          <w:w w:val="99"/>
          <w:rtl/>
        </w:rPr>
        <w:t>صحَّ</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ابتدعها،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فَئَاتَيْنَا</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ءَامَنُواْ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6"/>
          <w:rtl/>
        </w:rPr>
        <w:t>وأخلصوا</w:t>
      </w:r>
      <w:r>
        <w:rPr>
          <w:w w:val="96"/>
          <w:rtl/>
        </w:rPr>
        <w:t xml:space="preserve"> </w:t>
      </w:r>
      <w:r>
        <w:rPr>
          <w:rFonts w:ascii="Arial" w:hAnsi="Arial" w:cs="Arial" w:hint="cs"/>
          <w:w w:val="96"/>
          <w:rtl/>
        </w:rPr>
        <w:t>قبله</w:t>
      </w:r>
      <w:r>
        <w:rPr>
          <w:rFonts w:ascii="Calibri" w:cs="Calibri" w:hint="cs"/>
          <w:w w:val="96"/>
          <w:rtl/>
        </w:rPr>
        <w:t> </w:t>
      </w:r>
      <w:r>
        <w:rPr>
          <w:rFonts w:ascii="Arial" w:hAnsi="Arial" w:cs="Arial" w:hint="cs"/>
          <w:w w:val="96"/>
          <w:rtl/>
        </w:rPr>
        <w:t>ژ</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عهده</w:t>
      </w:r>
      <w:r>
        <w:rPr>
          <w:w w:val="96"/>
          <w:rtl/>
        </w:rPr>
        <w:t xml:space="preserve"> </w:t>
      </w:r>
      <w:r>
        <w:rPr>
          <w:rFonts w:ascii="Arial" w:hAnsi="Arial" w:cs="Arial" w:hint="cs"/>
          <w:w w:val="96"/>
          <w:rtl/>
        </w:rPr>
        <w:t>فآمنوا</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وتركوها،</w:t>
      </w:r>
      <w:r>
        <w:rPr>
          <w:w w:val="96"/>
          <w:rtl/>
        </w:rPr>
        <w:t xml:space="preserve"> </w:t>
      </w:r>
      <w:r>
        <w:rPr>
          <w:rFonts w:ascii="Arial" w:hAnsi="Arial" w:cs="Arial" w:hint="cs"/>
          <w:w w:val="96"/>
          <w:rtl/>
        </w:rPr>
        <w:t>فيكون</w:t>
      </w:r>
      <w:r>
        <w:rPr>
          <w:w w:val="96"/>
          <w:rtl/>
        </w:rPr>
        <w:t xml:space="preserve"> </w:t>
      </w:r>
      <w:r>
        <w:rPr>
          <w:rFonts w:ascii="Arial" w:hAnsi="Arial" w:cs="Arial" w:hint="cs"/>
          <w:w w:val="96"/>
          <w:rtl/>
        </w:rPr>
        <w:t>الإسناد</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المجموع</w:t>
      </w:r>
      <w:r>
        <w:rPr>
          <w:rFonts w:ascii="Arial" w:hAnsi="Arial" w:cs="Arial" w:hint="cs"/>
          <w:w w:val="99"/>
          <w:rtl/>
        </w:rPr>
        <w:t>،</w:t>
      </w:r>
      <w:r>
        <w:rPr>
          <w:w w:val="99"/>
          <w:rtl/>
        </w:rPr>
        <w:t xml:space="preserve"> </w:t>
      </w:r>
      <w:r>
        <w:rPr>
          <w:rFonts w:ascii="Arial" w:hAnsi="Arial" w:cs="Arial" w:hint="cs"/>
          <w:w w:val="99"/>
          <w:rtl/>
        </w:rPr>
        <w:t>كقولك</w:t>
      </w:r>
      <w:r>
        <w:rPr>
          <w:w w:val="99"/>
          <w:rtl/>
        </w:rPr>
        <w:t xml:space="preserve">: </w:t>
      </w:r>
      <w:r>
        <w:rPr>
          <w:rFonts w:ascii="Arial" w:hAnsi="Arial" w:cs="Arial" w:hint="cs"/>
          <w:w w:val="99"/>
          <w:rtl/>
        </w:rPr>
        <w:t>أكرَمَ</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تميم</w:t>
      </w:r>
      <w:r>
        <w:rPr>
          <w:w w:val="99"/>
          <w:rtl/>
        </w:rPr>
        <w:t xml:space="preserve"> </w:t>
      </w:r>
      <w:r>
        <w:rPr>
          <w:rFonts w:ascii="Arial" w:hAnsi="Arial" w:cs="Arial" w:hint="cs"/>
          <w:w w:val="99"/>
          <w:rtl/>
        </w:rPr>
        <w:t>فلانًا،</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أكرمه</w:t>
      </w:r>
      <w:r>
        <w:rPr>
          <w:w w:val="99"/>
          <w:rtl/>
        </w:rPr>
        <w:t xml:space="preserve"> </w:t>
      </w:r>
      <w:r>
        <w:rPr>
          <w:rFonts w:ascii="Arial" w:hAnsi="Arial" w:cs="Arial" w:hint="cs"/>
          <w:w w:val="99"/>
          <w:rtl/>
        </w:rPr>
        <w:t>بعضهم</w:t>
      </w:r>
      <w:r>
        <w:rPr>
          <w:w w:val="99"/>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الضحَّاك</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يراعوها</w:t>
      </w:r>
      <w:r>
        <w:rPr>
          <w:rtl/>
        </w:rPr>
        <w:t xml:space="preserve"> </w:t>
      </w:r>
      <w:r>
        <w:rPr>
          <w:rFonts w:ascii="Arial" w:hAnsi="Arial" w:cs="Arial" w:hint="cs"/>
          <w:rtl/>
        </w:rPr>
        <w:t>الأخلاف،</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استخداما</w:t>
      </w:r>
      <w:r>
        <w:rPr>
          <w:rtl/>
        </w:rPr>
        <w:t xml:space="preserve"> </w:t>
      </w:r>
      <w:r>
        <w:rPr>
          <w:rFonts w:ascii="Arial" w:hAnsi="Arial" w:cs="Arial" w:hint="cs"/>
          <w:rtl/>
        </w:rPr>
        <w:t>بأن</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للذين</w:t>
      </w:r>
      <w:r>
        <w:rPr>
          <w:rtl/>
        </w:rPr>
        <w:t xml:space="preserve"> </w:t>
      </w:r>
      <w:r>
        <w:rPr>
          <w:rFonts w:ascii="Arial" w:hAnsi="Arial" w:cs="Arial" w:hint="cs"/>
          <w:rtl/>
        </w:rPr>
        <w:t>ابتدعوها</w:t>
      </w:r>
      <w:r>
        <w:rPr>
          <w:rtl/>
        </w:rPr>
        <w:t xml:space="preserve"> </w:t>
      </w:r>
      <w:r>
        <w:rPr>
          <w:rFonts w:ascii="Arial" w:hAnsi="Arial" w:cs="Arial" w:hint="cs"/>
          <w:rtl/>
        </w:rPr>
        <w:t>ويراد</w:t>
      </w:r>
      <w:r>
        <w:rPr>
          <w:rtl/>
        </w:rPr>
        <w:t xml:space="preserve"> </w:t>
      </w:r>
      <w:r>
        <w:rPr>
          <w:rFonts w:ascii="Arial" w:hAnsi="Arial" w:cs="Arial" w:hint="cs"/>
          <w:rtl/>
        </w:rPr>
        <w:t>به</w:t>
      </w:r>
      <w:r>
        <w:rPr>
          <w:rtl/>
        </w:rPr>
        <w:t xml:space="preserve"> </w:t>
      </w:r>
      <w:r>
        <w:rPr>
          <w:rFonts w:ascii="Arial" w:hAnsi="Arial" w:cs="Arial" w:hint="cs"/>
          <w:rtl/>
        </w:rPr>
        <w:t>الأخلاف،</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الحكم</w:t>
      </w:r>
      <w:r>
        <w:rPr>
          <w:rtl/>
        </w:rPr>
        <w:t xml:space="preserve"> </w:t>
      </w:r>
      <w:r>
        <w:rPr>
          <w:rFonts w:ascii="Arial" w:hAnsi="Arial" w:cs="Arial" w:hint="cs"/>
          <w:rtl/>
        </w:rPr>
        <w:t>على</w:t>
      </w:r>
      <w:r>
        <w:rPr>
          <w:rtl/>
        </w:rPr>
        <w:t xml:space="preserve"> </w:t>
      </w:r>
      <w:r>
        <w:rPr>
          <w:rFonts w:ascii="Arial" w:hAnsi="Arial" w:cs="Arial" w:hint="cs"/>
          <w:rtl/>
        </w:rPr>
        <w:t>المجموع،</w:t>
      </w:r>
      <w:r>
        <w:rPr>
          <w:rtl/>
        </w:rPr>
        <w:t xml:space="preserve"> </w:t>
      </w:r>
      <w:r>
        <w:rPr>
          <w:rFonts w:ascii="Arial" w:hAnsi="Arial" w:cs="Arial" w:hint="cs"/>
          <w:rtl/>
        </w:rPr>
        <w:t>والمراد</w:t>
      </w:r>
      <w:r>
        <w:rPr>
          <w:rtl/>
        </w:rPr>
        <w:t xml:space="preserve"> </w:t>
      </w:r>
      <w:r>
        <w:rPr>
          <w:rFonts w:ascii="Arial" w:hAnsi="Arial" w:cs="Arial" w:hint="cs"/>
          <w:rtl/>
        </w:rPr>
        <w:t>الأخلاف</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عهده</w:t>
      </w:r>
      <w:r>
        <w:rPr>
          <w:rtl/>
        </w:rPr>
        <w:t xml:space="preserve"> </w:t>
      </w:r>
      <w:r>
        <w:rPr>
          <w:rFonts w:ascii="Arial" w:hAnsi="Arial" w:cs="Arial" w:hint="cs"/>
          <w:rtl/>
        </w:rPr>
        <w:t>ودام</w:t>
      </w:r>
      <w:r>
        <w:rPr>
          <w:rtl/>
        </w:rPr>
        <w:t xml:space="preserve"> </w:t>
      </w:r>
      <w:r>
        <w:rPr>
          <w:rFonts w:ascii="Arial" w:hAnsi="Arial" w:cs="Arial" w:hint="cs"/>
          <w:rtl/>
        </w:rPr>
        <w:t>عليها</w:t>
      </w:r>
      <w:r>
        <w:rPr>
          <w:rtl/>
        </w:rPr>
        <w:t xml:space="preserve"> </w:t>
      </w:r>
      <w:r>
        <w:rPr>
          <w:rFonts w:ascii="Arial" w:hAnsi="Arial" w:cs="Arial" w:hint="cs"/>
          <w:rtl/>
        </w:rPr>
        <w:t>بعد</w:t>
      </w:r>
      <w:r>
        <w:rPr>
          <w:rtl/>
        </w:rPr>
        <w:t xml:space="preserve"> </w:t>
      </w:r>
      <w:r>
        <w:rPr>
          <w:rFonts w:ascii="Arial" w:hAnsi="Arial" w:cs="Arial" w:hint="cs"/>
          <w:rtl/>
        </w:rPr>
        <w:t>نهيه</w:t>
      </w:r>
      <w:r>
        <w:rPr>
          <w:rFonts w:ascii="Calibri" w:cs="Calibri" w:hint="cs"/>
          <w:rtl/>
        </w:rPr>
        <w:t> </w:t>
      </w:r>
      <w:r>
        <w:rPr>
          <w:rFonts w:ascii="Arial" w:hAnsi="Arial" w:cs="Arial" w:hint="cs"/>
          <w:rtl/>
        </w:rPr>
        <w:t>ژ</w:t>
      </w:r>
      <w:r>
        <w:rPr>
          <w:rtl/>
        </w:rPr>
        <w:t xml:space="preserve"> </w:t>
      </w:r>
      <w:r>
        <w:rPr>
          <w:rFonts w:ascii="Arial" w:hAnsi="Arial" w:cs="Arial" w:hint="cs"/>
          <w:rtl/>
        </w:rPr>
        <w:t>عنها</w:t>
      </w:r>
      <w:r>
        <w:rPr>
          <w:rtl/>
        </w:rPr>
        <w:t xml:space="preserve"> </w:t>
      </w:r>
      <w:r>
        <w:rPr>
          <w:rFonts w:ascii="Arial" w:hAnsi="Arial" w:cs="Arial" w:hint="cs"/>
          <w:rtl/>
        </w:rPr>
        <w:t>فهو</w:t>
      </w:r>
      <w:r>
        <w:rPr>
          <w:rtl/>
        </w:rPr>
        <w:t xml:space="preserve"> </w:t>
      </w:r>
      <w:r>
        <w:rPr>
          <w:rFonts w:ascii="Arial" w:hAnsi="Arial" w:cs="Arial" w:hint="cs"/>
          <w:rtl/>
        </w:rPr>
        <w:t>كافر،</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فكافر</w:t>
      </w:r>
      <w:r>
        <w:rPr>
          <w:rtl/>
        </w:rPr>
        <w:t xml:space="preserve"> </w:t>
      </w:r>
      <w:r>
        <w:rPr>
          <w:rFonts w:ascii="Arial" w:hAnsi="Arial" w:cs="Arial" w:hint="cs"/>
          <w:rtl/>
        </w:rPr>
        <w:t>لم</w:t>
      </w:r>
      <w:r>
        <w:rPr>
          <w:rtl/>
        </w:rPr>
        <w:t xml:space="preserve"> </w:t>
      </w:r>
      <w:r>
        <w:rPr>
          <w:rFonts w:ascii="Arial" w:hAnsi="Arial" w:cs="Arial" w:hint="cs"/>
          <w:rtl/>
        </w:rPr>
        <w:t>يراعها،</w:t>
      </w:r>
      <w:r>
        <w:rPr>
          <w:rtl/>
        </w:rPr>
        <w:t xml:space="preserve"> </w:t>
      </w:r>
      <w:r>
        <w:rPr>
          <w:rFonts w:ascii="Arial" w:hAnsi="Arial" w:cs="Arial" w:hint="cs"/>
          <w:rtl/>
        </w:rPr>
        <w:t>كما</w:t>
      </w:r>
      <w:r>
        <w:rPr>
          <w:rtl/>
        </w:rPr>
        <w:t xml:space="preserve"> </w:t>
      </w:r>
      <w:r>
        <w:rPr>
          <w:rFonts w:ascii="Arial" w:hAnsi="Arial" w:cs="Arial" w:hint="cs"/>
          <w:rtl/>
        </w:rPr>
        <w:t>فسَّر</w:t>
      </w:r>
      <w:r>
        <w:rPr>
          <w:rtl/>
        </w:rPr>
        <w:t xml:space="preserve"> </w:t>
      </w:r>
      <w:r>
        <w:rPr>
          <w:rFonts w:ascii="Arial" w:hAnsi="Arial" w:cs="Arial" w:hint="cs"/>
          <w:rtl/>
        </w:rPr>
        <w:t>الزجَّاج</w:t>
      </w:r>
      <w:r>
        <w:rPr>
          <w:rtl/>
        </w:rPr>
        <w:t xml:space="preserve"> </w:t>
      </w:r>
      <w:r>
        <w:rPr>
          <w:rFonts w:ascii="Arial" w:hAnsi="Arial" w:cs="Arial" w:hint="cs"/>
          <w:rtl/>
        </w:rPr>
        <w:t>وغيره</w:t>
      </w:r>
      <w:r>
        <w:rPr>
          <w:rtl/>
        </w:rPr>
        <w:t xml:space="preserve"> </w:t>
      </w:r>
      <w:r>
        <w:rPr>
          <w:rFonts w:ascii="Arial" w:hAnsi="Arial" w:cs="Arial" w:hint="cs"/>
          <w:rtl/>
        </w:rPr>
        <w:t>الكثير</w:t>
      </w:r>
      <w:r>
        <w:rPr>
          <w:rtl/>
        </w:rPr>
        <w:t xml:space="preserve"> </w:t>
      </w:r>
      <w:r>
        <w:rPr>
          <w:rFonts w:ascii="Arial" w:hAnsi="Arial" w:cs="Arial" w:hint="cs"/>
          <w:rtl/>
        </w:rPr>
        <w:t>الفاسقين</w:t>
      </w:r>
      <w:r>
        <w:rPr>
          <w:rtl/>
        </w:rPr>
        <w:t xml:space="preserve"> </w:t>
      </w:r>
      <w:r>
        <w:rPr>
          <w:rFonts w:ascii="Arial" w:hAnsi="Arial" w:cs="Arial" w:hint="cs"/>
          <w:rtl/>
        </w:rPr>
        <w:t>بمن</w:t>
      </w:r>
      <w:r>
        <w:rPr>
          <w:rtl/>
        </w:rPr>
        <w:t xml:space="preserve"> </w:t>
      </w:r>
      <w:r>
        <w:rPr>
          <w:rFonts w:ascii="Arial" w:hAnsi="Arial" w:cs="Arial" w:hint="cs"/>
          <w:rtl/>
        </w:rPr>
        <w:t>أدركه</w:t>
      </w:r>
      <w:r>
        <w:rPr>
          <w:rtl/>
        </w:rPr>
        <w:t xml:space="preserve"> </w:t>
      </w:r>
      <w:r>
        <w:rPr>
          <w:rFonts w:ascii="Arial" w:hAnsi="Arial" w:cs="Arial" w:hint="cs"/>
          <w:rtl/>
        </w:rPr>
        <w:t>ولم</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المقصود</w:t>
      </w:r>
      <w:r>
        <w:rPr>
          <w:rtl/>
        </w:rPr>
        <w:t xml:space="preserve"> </w:t>
      </w:r>
      <w:r>
        <w:rPr>
          <w:rFonts w:ascii="Arial" w:hAnsi="Arial" w:cs="Arial" w:hint="cs"/>
          <w:rtl/>
        </w:rPr>
        <w:t>هنا</w:t>
      </w:r>
      <w:r>
        <w:rPr>
          <w:rtl/>
        </w:rPr>
        <w:t xml:space="preserve"> </w:t>
      </w:r>
      <w:r>
        <w:rPr>
          <w:rFonts w:ascii="Arial" w:hAnsi="Arial" w:cs="Arial" w:hint="cs"/>
          <w:rtl/>
        </w:rPr>
        <w:t>ليس</w:t>
      </w:r>
      <w:r>
        <w:rPr>
          <w:rtl/>
        </w:rPr>
        <w:t xml:space="preserve"> </w:t>
      </w:r>
      <w:r>
        <w:rPr>
          <w:rFonts w:ascii="Arial" w:hAnsi="Arial" w:cs="Arial" w:hint="cs"/>
          <w:rtl/>
        </w:rPr>
        <w:t>الإيمان</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spacing w:before="113"/>
        <w:rPr>
          <w:rtl/>
        </w:rPr>
      </w:pPr>
      <w:r>
        <w:rPr>
          <w:rFonts w:ascii="Arial" w:hAnsi="Arial" w:cs="Arial" w:hint="cs"/>
          <w:rtl/>
        </w:rPr>
        <w:t>ومن</w:t>
      </w:r>
      <w:r>
        <w:rPr>
          <w:rtl/>
        </w:rPr>
        <w:t xml:space="preserve"> </w:t>
      </w:r>
      <w:r>
        <w:rPr>
          <w:rFonts w:ascii="Arial" w:hAnsi="Arial" w:cs="Arial" w:hint="cs"/>
          <w:rtl/>
        </w:rPr>
        <w:t>عدم</w:t>
      </w:r>
      <w:r>
        <w:rPr>
          <w:rtl/>
        </w:rPr>
        <w:t xml:space="preserve"> </w:t>
      </w:r>
      <w:r>
        <w:rPr>
          <w:rFonts w:ascii="Arial" w:hAnsi="Arial" w:cs="Arial" w:hint="cs"/>
          <w:rtl/>
        </w:rPr>
        <w:t>مراعاتهم</w:t>
      </w:r>
      <w:r>
        <w:rPr>
          <w:rtl/>
        </w:rPr>
        <w:t xml:space="preserve"> </w:t>
      </w:r>
      <w:r>
        <w:rPr>
          <w:rFonts w:ascii="Arial" w:hAnsi="Arial" w:cs="Arial" w:hint="cs"/>
          <w:rtl/>
        </w:rPr>
        <w:t>قولُهم</w:t>
      </w:r>
      <w:r>
        <w:rPr>
          <w:rtl/>
        </w:rPr>
        <w:t xml:space="preserve"> </w:t>
      </w:r>
      <w:r>
        <w:rPr>
          <w:rFonts w:ascii="Arial" w:hAnsi="Arial" w:cs="Arial" w:hint="cs"/>
          <w:rtl/>
        </w:rPr>
        <w:t>بالتثليث</w:t>
      </w:r>
      <w:r>
        <w:rPr>
          <w:rtl/>
        </w:rPr>
        <w:t xml:space="preserve"> </w:t>
      </w:r>
      <w:r>
        <w:rPr>
          <w:rFonts w:ascii="Arial" w:hAnsi="Arial" w:cs="Arial" w:hint="cs"/>
          <w:rtl/>
        </w:rPr>
        <w:t>والصليب،</w:t>
      </w:r>
      <w:r>
        <w:rPr>
          <w:rtl/>
        </w:rPr>
        <w:t xml:space="preserve"> </w:t>
      </w:r>
      <w:r>
        <w:rPr>
          <w:rFonts w:ascii="Arial" w:hAnsi="Arial" w:cs="Arial" w:hint="cs"/>
          <w:rtl/>
        </w:rPr>
        <w:t>وتحريف</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والقول</w:t>
      </w:r>
      <w:r>
        <w:rPr>
          <w:rtl/>
        </w:rPr>
        <w:t xml:space="preserve"> </w:t>
      </w:r>
      <w:r>
        <w:rPr>
          <w:rFonts w:ascii="Arial" w:hAnsi="Arial" w:cs="Arial" w:hint="cs"/>
          <w:rtl/>
        </w:rPr>
        <w:t>بالإلحاد</w:t>
      </w:r>
      <w:r>
        <w:rPr>
          <w:rtl/>
        </w:rPr>
        <w:t xml:space="preserve"> </w:t>
      </w:r>
      <w:r>
        <w:rPr>
          <w:rFonts w:ascii="Arial" w:hAnsi="Arial" w:cs="Arial" w:hint="cs"/>
          <w:rtl/>
        </w:rPr>
        <w:t>والسفه</w:t>
      </w:r>
      <w:r>
        <w:rPr>
          <w:rtl/>
        </w:rPr>
        <w:t xml:space="preserve"> </w:t>
      </w:r>
      <w:r>
        <w:rPr>
          <w:rFonts w:ascii="Arial" w:hAnsi="Arial" w:cs="Arial" w:hint="cs"/>
          <w:rtl/>
        </w:rPr>
        <w:t>والرشوة،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w:t>
      </w:r>
    </w:p>
    <w:p w:rsidR="00F65AD2" w:rsidRDefault="00F65AD2">
      <w:pPr>
        <w:pStyle w:val="textquran"/>
        <w:spacing w:before="113"/>
        <w:rPr>
          <w:w w:val="95"/>
          <w:rtl/>
        </w:rPr>
      </w:pPr>
      <w:r>
        <w:rPr>
          <w:rFonts w:ascii="Arial" w:hAnsi="Arial" w:cs="Arial" w:hint="cs"/>
          <w:w w:val="95"/>
          <w:rtl/>
        </w:rPr>
        <w:t>قال</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Fonts w:ascii="Calibri" w:cs="Calibri" w:hint="cs"/>
          <w:w w:val="95"/>
          <w:rtl/>
        </w:rPr>
        <w:t>«</w:t>
      </w:r>
      <w:r>
        <w:rPr>
          <w:rStyle w:val="bold"/>
          <w:rFonts w:ascii="Arial" w:hAnsi="Arial" w:cs="Arial" w:hint="cs"/>
          <w:w w:val="95"/>
          <w:rtl/>
        </w:rPr>
        <w:t>فرقة</w:t>
      </w:r>
      <w:r>
        <w:rPr>
          <w:rStyle w:val="bold"/>
          <w:w w:val="95"/>
          <w:rtl/>
        </w:rPr>
        <w:t xml:space="preserve"> </w:t>
      </w:r>
      <w:r>
        <w:rPr>
          <w:rStyle w:val="bold"/>
          <w:rFonts w:ascii="Arial" w:hAnsi="Arial" w:cs="Arial" w:hint="cs"/>
          <w:w w:val="95"/>
          <w:rtl/>
        </w:rPr>
        <w:t>قاتلت</w:t>
      </w:r>
      <w:r>
        <w:rPr>
          <w:rStyle w:val="bold"/>
          <w:w w:val="95"/>
          <w:rtl/>
        </w:rPr>
        <w:t xml:space="preserve"> </w:t>
      </w:r>
      <w:r>
        <w:rPr>
          <w:rStyle w:val="bold"/>
          <w:rFonts w:ascii="Arial" w:hAnsi="Arial" w:cs="Arial" w:hint="cs"/>
          <w:w w:val="95"/>
          <w:rtl/>
        </w:rPr>
        <w:t>الملوك</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دين</w:t>
      </w:r>
      <w:r>
        <w:rPr>
          <w:rStyle w:val="bold"/>
          <w:w w:val="95"/>
          <w:rtl/>
        </w:rPr>
        <w:t xml:space="preserve"> </w:t>
      </w:r>
      <w:r>
        <w:rPr>
          <w:rStyle w:val="bold"/>
          <w:rFonts w:ascii="Arial" w:hAnsi="Arial" w:cs="Arial" w:hint="cs"/>
          <w:w w:val="95"/>
          <w:rtl/>
        </w:rPr>
        <w:t>الله</w:t>
      </w:r>
      <w:r>
        <w:rPr>
          <w:w w:val="95"/>
          <w:rtl/>
        </w:rPr>
        <w:t> </w:t>
      </w:r>
      <w:r>
        <w:rPr>
          <w:rStyle w:val="azawijal"/>
          <w:rFonts w:cs="Times New Roman"/>
          <w:w w:val="95"/>
          <w:rtl/>
        </w:rPr>
        <w:t>8</w:t>
      </w:r>
      <w:r>
        <w:rPr>
          <w:w w:val="95"/>
          <w:rtl/>
        </w:rPr>
        <w:t xml:space="preserve"> </w:t>
      </w:r>
      <w:r>
        <w:rPr>
          <w:rStyle w:val="bold"/>
          <w:rFonts w:ascii="Arial" w:hAnsi="Arial" w:cs="Arial" w:hint="cs"/>
          <w:w w:val="95"/>
          <w:rtl/>
        </w:rPr>
        <w:t>وهو</w:t>
      </w:r>
      <w:r>
        <w:rPr>
          <w:rStyle w:val="bold"/>
          <w:w w:val="95"/>
          <w:rtl/>
        </w:rPr>
        <w:t xml:space="preserve"> </w:t>
      </w:r>
      <w:r>
        <w:rPr>
          <w:rStyle w:val="bold"/>
          <w:rFonts w:ascii="Arial" w:hAnsi="Arial" w:cs="Arial" w:hint="cs"/>
          <w:w w:val="95"/>
          <w:rtl/>
        </w:rPr>
        <w:t>دين</w:t>
      </w:r>
      <w:r>
        <w:rPr>
          <w:rStyle w:val="bold"/>
          <w:w w:val="95"/>
          <w:rtl/>
        </w:rPr>
        <w:t xml:space="preserve"> </w:t>
      </w:r>
      <w:r>
        <w:rPr>
          <w:rStyle w:val="bold"/>
          <w:rFonts w:ascii="Arial" w:hAnsi="Arial" w:cs="Arial" w:hint="cs"/>
          <w:w w:val="95"/>
          <w:rtl/>
        </w:rPr>
        <w:t>عيسى</w:t>
      </w:r>
      <w:r>
        <w:rPr>
          <w:rStyle w:val="bold"/>
          <w:rFonts w:ascii="Calibri" w:cs="Calibri" w:hint="cs"/>
          <w:w w:val="95"/>
          <w:rtl/>
        </w:rPr>
        <w:t> </w:t>
      </w:r>
      <w:r>
        <w:rPr>
          <w:w w:val="95"/>
          <w:rtl/>
        </w:rPr>
        <w:t>‰ </w:t>
      </w:r>
      <w:r>
        <w:rPr>
          <w:rFonts w:ascii="Arial" w:hAnsi="Arial" w:cs="Arial" w:hint="cs"/>
          <w:w w:val="95"/>
          <w:rtl/>
        </w:rPr>
        <w:t>،</w:t>
      </w:r>
      <w:r>
        <w:rPr>
          <w:rStyle w:val="bold"/>
          <w:w w:val="95"/>
          <w:rtl/>
        </w:rPr>
        <w:t xml:space="preserve"> </w:t>
      </w:r>
      <w:r>
        <w:rPr>
          <w:rStyle w:val="bold"/>
          <w:rFonts w:ascii="Arial" w:hAnsi="Arial" w:cs="Arial" w:hint="cs"/>
          <w:w w:val="95"/>
          <w:rtl/>
        </w:rPr>
        <w:t>وفرقة</w:t>
      </w:r>
      <w:r>
        <w:rPr>
          <w:rStyle w:val="bold"/>
          <w:w w:val="95"/>
          <w:rtl/>
        </w:rPr>
        <w:t xml:space="preserve"> </w:t>
      </w:r>
      <w:r>
        <w:rPr>
          <w:rStyle w:val="bold"/>
          <w:rFonts w:ascii="Arial" w:hAnsi="Arial" w:cs="Arial" w:hint="cs"/>
          <w:w w:val="95"/>
          <w:rtl/>
        </w:rPr>
        <w:t>لم</w:t>
      </w:r>
      <w:r>
        <w:rPr>
          <w:rStyle w:val="bold"/>
          <w:w w:val="95"/>
          <w:rtl/>
        </w:rPr>
        <w:t xml:space="preserve"> </w:t>
      </w:r>
      <w:r>
        <w:rPr>
          <w:rStyle w:val="bold"/>
          <w:rFonts w:ascii="Arial" w:hAnsi="Arial" w:cs="Arial" w:hint="cs"/>
          <w:w w:val="95"/>
          <w:rtl/>
        </w:rPr>
        <w:t>يقدروا</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القتال،</w:t>
      </w:r>
      <w:r>
        <w:rPr>
          <w:rStyle w:val="bold"/>
          <w:w w:val="95"/>
          <w:rtl/>
        </w:rPr>
        <w:t xml:space="preserve"> </w:t>
      </w:r>
      <w:r>
        <w:rPr>
          <w:rStyle w:val="bold"/>
          <w:rFonts w:ascii="Arial" w:hAnsi="Arial" w:cs="Arial" w:hint="cs"/>
          <w:w w:val="95"/>
          <w:rtl/>
        </w:rPr>
        <w:t>فأمروا</w:t>
      </w:r>
      <w:r>
        <w:rPr>
          <w:rStyle w:val="bold"/>
          <w:w w:val="95"/>
          <w:rtl/>
        </w:rPr>
        <w:t xml:space="preserve"> </w:t>
      </w:r>
      <w:r>
        <w:rPr>
          <w:rStyle w:val="bold"/>
          <w:rFonts w:ascii="Arial" w:hAnsi="Arial" w:cs="Arial" w:hint="cs"/>
          <w:w w:val="95"/>
          <w:rtl/>
        </w:rPr>
        <w:t>ونهوا</w:t>
      </w:r>
      <w:r>
        <w:rPr>
          <w:rStyle w:val="bold"/>
          <w:w w:val="95"/>
          <w:rtl/>
        </w:rPr>
        <w:t xml:space="preserve"> </w:t>
      </w:r>
      <w:r>
        <w:rPr>
          <w:rStyle w:val="bold"/>
          <w:rFonts w:ascii="Arial" w:hAnsi="Arial" w:cs="Arial" w:hint="cs"/>
          <w:w w:val="95"/>
          <w:rtl/>
        </w:rPr>
        <w:t>فقتلتهم</w:t>
      </w:r>
      <w:r>
        <w:rPr>
          <w:rStyle w:val="bold"/>
          <w:w w:val="95"/>
          <w:rtl/>
        </w:rPr>
        <w:t xml:space="preserve"> </w:t>
      </w:r>
      <w:r>
        <w:rPr>
          <w:rStyle w:val="bold"/>
          <w:rFonts w:ascii="Arial" w:hAnsi="Arial" w:cs="Arial" w:hint="cs"/>
          <w:w w:val="95"/>
          <w:rtl/>
        </w:rPr>
        <w:t>الملوك،</w:t>
      </w:r>
      <w:r>
        <w:rPr>
          <w:rStyle w:val="bold"/>
          <w:w w:val="95"/>
          <w:rtl/>
        </w:rPr>
        <w:t xml:space="preserve"> </w:t>
      </w:r>
      <w:r>
        <w:rPr>
          <w:rStyle w:val="bold"/>
          <w:rFonts w:ascii="Arial" w:hAnsi="Arial" w:cs="Arial" w:hint="cs"/>
          <w:w w:val="95"/>
          <w:rtl/>
        </w:rPr>
        <w:t>وفرقة</w:t>
      </w:r>
      <w:r>
        <w:rPr>
          <w:rStyle w:val="bold"/>
          <w:w w:val="95"/>
          <w:rtl/>
        </w:rPr>
        <w:t xml:space="preserve"> </w:t>
      </w:r>
      <w:r>
        <w:rPr>
          <w:rStyle w:val="bold"/>
          <w:rFonts w:ascii="Arial" w:hAnsi="Arial" w:cs="Arial" w:hint="cs"/>
          <w:w w:val="95"/>
          <w:rtl/>
        </w:rPr>
        <w:t>لم</w:t>
      </w:r>
      <w:r>
        <w:rPr>
          <w:rStyle w:val="bold"/>
          <w:w w:val="95"/>
          <w:rtl/>
        </w:rPr>
        <w:t xml:space="preserve"> </w:t>
      </w:r>
      <w:r>
        <w:rPr>
          <w:rStyle w:val="bold"/>
          <w:rFonts w:ascii="Arial" w:hAnsi="Arial" w:cs="Arial" w:hint="cs"/>
          <w:w w:val="95"/>
          <w:rtl/>
        </w:rPr>
        <w:t>تقدر</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ذلك</w:t>
      </w:r>
      <w:r>
        <w:rPr>
          <w:rStyle w:val="bold"/>
          <w:w w:val="95"/>
          <w:rtl/>
        </w:rPr>
        <w:t xml:space="preserve"> </w:t>
      </w:r>
      <w:r>
        <w:rPr>
          <w:rStyle w:val="bold"/>
          <w:rFonts w:ascii="Arial" w:hAnsi="Arial" w:cs="Arial" w:hint="cs"/>
          <w:w w:val="95"/>
          <w:rtl/>
        </w:rPr>
        <w:t>فابتدعوا</w:t>
      </w:r>
      <w:r>
        <w:rPr>
          <w:rStyle w:val="bold"/>
          <w:w w:val="95"/>
          <w:rtl/>
        </w:rPr>
        <w:t xml:space="preserve"> </w:t>
      </w:r>
      <w:r>
        <w:rPr>
          <w:rStyle w:val="bold"/>
          <w:rFonts w:ascii="Arial" w:hAnsi="Arial" w:cs="Arial" w:hint="cs"/>
          <w:w w:val="95"/>
          <w:rtl/>
        </w:rPr>
        <w:t>رهبانيَّة</w:t>
      </w:r>
      <w:r>
        <w:rPr>
          <w:rStyle w:val="bold"/>
          <w:w w:val="95"/>
          <w:rtl/>
        </w:rPr>
        <w:t xml:space="preserve"> </w:t>
      </w:r>
      <w:r>
        <w:rPr>
          <w:rStyle w:val="bold"/>
          <w:rFonts w:ascii="Arial" w:hAnsi="Arial" w:cs="Arial" w:hint="cs"/>
          <w:w w:val="95"/>
          <w:rtl/>
        </w:rPr>
        <w:t>وساحوا</w:t>
      </w:r>
      <w:r>
        <w:rPr>
          <w:rStyle w:val="bold"/>
          <w:w w:val="95"/>
          <w:rtl/>
        </w:rPr>
        <w:t xml:space="preserve"> </w:t>
      </w:r>
      <w:r>
        <w:rPr>
          <w:rStyle w:val="bold"/>
          <w:rFonts w:ascii="Arial" w:hAnsi="Arial" w:cs="Arial" w:hint="cs"/>
          <w:w w:val="95"/>
          <w:rtl/>
        </w:rPr>
        <w:t>في</w:t>
      </w:r>
      <w:r>
        <w:rPr>
          <w:rStyle w:val="bold"/>
          <w:w w:val="95"/>
          <w:rtl/>
        </w:rPr>
        <w:t xml:space="preserve"> </w:t>
      </w:r>
      <w:r>
        <w:rPr>
          <w:rStyle w:val="bold"/>
          <w:rFonts w:ascii="Arial" w:hAnsi="Arial" w:cs="Arial" w:hint="cs"/>
          <w:w w:val="95"/>
          <w:rtl/>
        </w:rPr>
        <w:t>الجبال،</w:t>
      </w:r>
      <w:r>
        <w:rPr>
          <w:rStyle w:val="bold"/>
          <w:w w:val="95"/>
          <w:rtl/>
        </w:rPr>
        <w:t xml:space="preserve"> </w:t>
      </w:r>
      <w:r>
        <w:rPr>
          <w:rStyle w:val="bold"/>
          <w:rFonts w:ascii="Arial" w:hAnsi="Arial" w:cs="Arial" w:hint="cs"/>
          <w:w w:val="95"/>
          <w:rtl/>
        </w:rPr>
        <w:t>وهم</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قال</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تعالى</w:t>
      </w:r>
      <w:r>
        <w:rPr>
          <w:rStyle w:val="bold"/>
          <w:w w:val="95"/>
          <w:rtl/>
        </w:rPr>
        <w:t xml:space="preserve"> </w:t>
      </w:r>
      <w:r>
        <w:rPr>
          <w:rStyle w:val="bold"/>
          <w:rFonts w:ascii="Arial" w:hAnsi="Arial" w:cs="Arial" w:hint="cs"/>
          <w:w w:val="95"/>
          <w:rtl/>
        </w:rPr>
        <w:t>فيهم</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وَرَهْبَانِيَّةً</w:t>
      </w:r>
      <w:r>
        <w:rPr>
          <w:rStyle w:val="bold"/>
          <w:w w:val="95"/>
          <w:rtl/>
        </w:rPr>
        <w:t>...</w:t>
      </w:r>
      <w:r>
        <w:rPr>
          <w:w w:val="95"/>
          <w:rtl/>
        </w:rPr>
        <w:t> </w:t>
      </w:r>
      <w:r>
        <w:rPr>
          <w:rFonts w:ascii="Arial" w:hAnsi="Arial" w:cs="Arial" w:hint="cs"/>
          <w:w w:val="95"/>
          <w:rtl/>
        </w:rPr>
        <w:t>﴾</w:t>
      </w:r>
      <w:r>
        <w:rPr>
          <w:w w:val="95"/>
          <w:rtl/>
        </w:rPr>
        <w:t xml:space="preserve"> </w:t>
      </w:r>
      <w:r>
        <w:rPr>
          <w:rFonts w:ascii="Arial" w:hAnsi="Arial" w:cs="Arial" w:hint="cs"/>
          <w:w w:val="95"/>
          <w:rtl/>
        </w:rPr>
        <w:t>الآية</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فَئَاتَيْنَا</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ءَامَنُواْ</w:t>
      </w:r>
      <w:r>
        <w:rPr>
          <w:rStyle w:val="bold"/>
          <w:w w:val="95"/>
          <w:rtl/>
        </w:rPr>
        <w:t xml:space="preserve"> </w:t>
      </w:r>
      <w:r>
        <w:rPr>
          <w:rStyle w:val="bold"/>
          <w:rFonts w:ascii="Arial" w:hAnsi="Arial" w:cs="Arial" w:hint="cs"/>
          <w:w w:val="95"/>
          <w:rtl/>
        </w:rPr>
        <w:t>مِنْهُمُ</w:t>
      </w:r>
      <w:r>
        <w:rPr>
          <w:rStyle w:val="wawsmall"/>
          <w:rFonts w:ascii="Arial" w:hAnsi="Arial" w:cs="Arial" w:hint="cs"/>
          <w:w w:val="95"/>
          <w:rtl/>
        </w:rPr>
        <w:t>وۤ</w:t>
      </w:r>
      <w:r>
        <w:rPr>
          <w:rStyle w:val="bold"/>
          <w:w w:val="95"/>
          <w:rtl/>
        </w:rPr>
        <w:t xml:space="preserve"> </w:t>
      </w:r>
      <w:r>
        <w:rPr>
          <w:rStyle w:val="bold"/>
          <w:rFonts w:ascii="Arial" w:hAnsi="Arial" w:cs="Arial" w:hint="cs"/>
          <w:w w:val="95"/>
          <w:rtl/>
        </w:rPr>
        <w:t>أَجْرَهُمْ</w:t>
      </w:r>
      <w:r>
        <w:rPr>
          <w:w w:val="95"/>
          <w:rtl/>
        </w:rPr>
        <w:t> </w:t>
      </w:r>
      <w:r>
        <w:rPr>
          <w:rFonts w:ascii="Arial" w:hAnsi="Arial" w:cs="Arial" w:hint="cs"/>
          <w:w w:val="95"/>
          <w:rtl/>
        </w:rPr>
        <w:t>﴾</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آمنوا</w:t>
      </w:r>
      <w:r>
        <w:rPr>
          <w:rStyle w:val="bold"/>
          <w:w w:val="95"/>
          <w:rtl/>
        </w:rPr>
        <w:t xml:space="preserve"> </w:t>
      </w:r>
      <w:r>
        <w:rPr>
          <w:rStyle w:val="bold"/>
          <w:rFonts w:ascii="Arial" w:hAnsi="Arial" w:cs="Arial" w:hint="cs"/>
          <w:w w:val="95"/>
          <w:rtl/>
        </w:rPr>
        <w:t>بي</w:t>
      </w:r>
      <w:r>
        <w:rPr>
          <w:rStyle w:val="bold"/>
          <w:w w:val="95"/>
          <w:rtl/>
        </w:rPr>
        <w:t xml:space="preserve"> </w:t>
      </w:r>
      <w:r>
        <w:rPr>
          <w:rStyle w:val="bold"/>
          <w:rFonts w:ascii="Arial" w:hAnsi="Arial" w:cs="Arial" w:hint="cs"/>
          <w:w w:val="95"/>
          <w:rtl/>
        </w:rPr>
        <w:t>وصدَّقوني،</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وَكَثِيرٌ</w:t>
      </w:r>
      <w:r>
        <w:rPr>
          <w:rStyle w:val="bold"/>
          <w:w w:val="95"/>
          <w:rtl/>
        </w:rPr>
        <w:t xml:space="preserve"> </w:t>
      </w:r>
      <w:r>
        <w:rPr>
          <w:rStyle w:val="bold"/>
          <w:rFonts w:ascii="Arial" w:hAnsi="Arial" w:cs="Arial" w:hint="cs"/>
          <w:w w:val="95"/>
          <w:rtl/>
        </w:rPr>
        <w:t>مِّنْهُمْ</w:t>
      </w:r>
      <w:r>
        <w:rPr>
          <w:rStyle w:val="bold"/>
          <w:w w:val="95"/>
          <w:rtl/>
        </w:rPr>
        <w:t xml:space="preserve"> </w:t>
      </w:r>
      <w:r>
        <w:rPr>
          <w:rStyle w:val="bold"/>
          <w:rFonts w:ascii="Arial" w:hAnsi="Arial" w:cs="Arial" w:hint="cs"/>
          <w:w w:val="95"/>
          <w:rtl/>
        </w:rPr>
        <w:t>فَاسِقُونَ</w:t>
      </w:r>
      <w:r>
        <w:rPr>
          <w:w w:val="95"/>
          <w:rtl/>
        </w:rPr>
        <w:t> </w:t>
      </w:r>
      <w:r>
        <w:rPr>
          <w:rFonts w:ascii="Arial" w:hAnsi="Arial" w:cs="Arial" w:hint="cs"/>
          <w:w w:val="95"/>
          <w:rtl/>
        </w:rPr>
        <w:t>﴾</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كفروا</w:t>
      </w:r>
      <w:r>
        <w:rPr>
          <w:rStyle w:val="bold"/>
          <w:w w:val="95"/>
          <w:rtl/>
        </w:rPr>
        <w:t xml:space="preserve"> </w:t>
      </w:r>
      <w:r>
        <w:rPr>
          <w:rStyle w:val="bold"/>
          <w:rFonts w:ascii="Arial" w:hAnsi="Arial" w:cs="Arial" w:hint="cs"/>
          <w:w w:val="95"/>
          <w:rtl/>
        </w:rPr>
        <w:t>بي</w:t>
      </w:r>
      <w:r>
        <w:rPr>
          <w:w w:val="95"/>
          <w:rtl/>
        </w:rPr>
        <w:t>»</w:t>
      </w:r>
      <w:r>
        <w:rPr>
          <w:color w:val="00C100"/>
          <w:w w:val="95"/>
          <w:vertAlign w:val="superscript"/>
          <w:rtl/>
        </w:rPr>
        <w:footnoteReference w:id="276"/>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يقوِّي</w:t>
      </w:r>
      <w:r>
        <w:rPr>
          <w:w w:val="95"/>
          <w:rtl/>
        </w:rPr>
        <w:t xml:space="preserve"> </w:t>
      </w:r>
      <w:r>
        <w:rPr>
          <w:rFonts w:ascii="Arial" w:hAnsi="Arial" w:cs="Arial" w:hint="cs"/>
          <w:w w:val="95"/>
          <w:rtl/>
        </w:rPr>
        <w:t>قول</w:t>
      </w:r>
      <w:r>
        <w:rPr>
          <w:w w:val="95"/>
          <w:rtl/>
        </w:rPr>
        <w:t xml:space="preserve"> </w:t>
      </w:r>
      <w:r>
        <w:rPr>
          <w:rFonts w:ascii="Arial" w:hAnsi="Arial" w:cs="Arial" w:hint="cs"/>
          <w:w w:val="95"/>
          <w:rtl/>
        </w:rPr>
        <w:t>الزجَّاج</w:t>
      </w:r>
      <w:r>
        <w:rPr>
          <w:w w:val="95"/>
          <w:rtl/>
        </w:rPr>
        <w:t xml:space="preserve"> </w:t>
      </w:r>
      <w:r>
        <w:rPr>
          <w:rFonts w:ascii="Arial" w:hAnsi="Arial" w:cs="Arial" w:hint="cs"/>
          <w:w w:val="95"/>
          <w:rtl/>
        </w:rPr>
        <w:t>المتقدِّم</w:t>
      </w:r>
      <w:r>
        <w:rPr>
          <w:w w:val="95"/>
          <w:rtl/>
        </w:rPr>
        <w:t>.</w:t>
      </w:r>
    </w:p>
    <w:p w:rsidR="00F65AD2" w:rsidRDefault="00F65AD2">
      <w:pPr>
        <w:pStyle w:val="textquran"/>
        <w:spacing w:before="113"/>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لكلِّ</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رهبانيَّة</w:t>
      </w:r>
      <w:r>
        <w:rPr>
          <w:rStyle w:val="bold"/>
          <w:rtl/>
        </w:rPr>
        <w:t xml:space="preserve"> </w:t>
      </w:r>
      <w:r>
        <w:rPr>
          <w:rStyle w:val="bold"/>
          <w:rFonts w:ascii="Arial" w:hAnsi="Arial" w:cs="Arial" w:hint="cs"/>
          <w:rtl/>
        </w:rPr>
        <w:t>ورهبانيَّة</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الجهاد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w:t>
      </w:r>
      <w:r>
        <w:rPr>
          <w:color w:val="00C100"/>
          <w:vertAlign w:val="superscript"/>
          <w:rtl/>
        </w:rPr>
        <w:footnoteReference w:id="277"/>
      </w:r>
      <w:r>
        <w:rPr>
          <w:rtl/>
        </w:rPr>
        <w:t xml:space="preserve"> </w:t>
      </w:r>
      <w:r>
        <w:rPr>
          <w:rFonts w:ascii="Arial" w:hAnsi="Arial" w:cs="Arial" w:hint="cs"/>
          <w:rtl/>
        </w:rPr>
        <w:t>وكذا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أنس</w:t>
      </w:r>
      <w:r>
        <w:rPr>
          <w:rtl/>
        </w:rPr>
        <w:t>.</w:t>
      </w:r>
    </w:p>
    <w:p w:rsidR="00F65AD2" w:rsidRDefault="00F65AD2">
      <w:pPr>
        <w:pStyle w:val="textquran"/>
        <w:spacing w:before="113"/>
        <w:rPr>
          <w:w w:val="96"/>
          <w:rtl/>
        </w:rPr>
      </w:pPr>
      <w:r>
        <w:rPr>
          <w:w w:val="96"/>
          <w:rtl/>
        </w:rPr>
        <w:t>[</w:t>
      </w:r>
      <w:r>
        <w:rPr>
          <w:rFonts w:ascii="Arial" w:hAnsi="Arial" w:cs="Arial" w:hint="cs"/>
          <w:w w:val="96"/>
          <w:rtl/>
        </w:rPr>
        <w:t>قلت</w:t>
      </w:r>
      <w:r>
        <w:rPr>
          <w:w w:val="96"/>
          <w:rtl/>
        </w:rPr>
        <w:t xml:space="preserve">:] </w:t>
      </w:r>
      <w:r>
        <w:rPr>
          <w:rFonts w:ascii="Arial" w:hAnsi="Arial" w:cs="Arial" w:hint="cs"/>
          <w:w w:val="96"/>
          <w:rtl/>
        </w:rPr>
        <w:t>والبدعة</w:t>
      </w:r>
      <w:r>
        <w:rPr>
          <w:w w:val="96"/>
          <w:rtl/>
        </w:rPr>
        <w:t xml:space="preserve"> </w:t>
      </w:r>
      <w:r>
        <w:rPr>
          <w:rFonts w:ascii="Arial" w:hAnsi="Arial" w:cs="Arial" w:hint="cs"/>
          <w:w w:val="96"/>
          <w:rtl/>
        </w:rPr>
        <w:t>منها</w:t>
      </w:r>
      <w:r>
        <w:rPr>
          <w:w w:val="96"/>
          <w:rtl/>
        </w:rPr>
        <w:t xml:space="preserve"> </w:t>
      </w:r>
      <w:r>
        <w:rPr>
          <w:rFonts w:ascii="Arial" w:hAnsi="Arial" w:cs="Arial" w:hint="cs"/>
          <w:w w:val="96"/>
          <w:rtl/>
        </w:rPr>
        <w:t>واجبة</w:t>
      </w:r>
      <w:r>
        <w:rPr>
          <w:w w:val="96"/>
          <w:rtl/>
        </w:rPr>
        <w:t xml:space="preserve"> </w:t>
      </w:r>
      <w:r>
        <w:rPr>
          <w:rFonts w:ascii="Arial" w:hAnsi="Arial" w:cs="Arial" w:hint="cs"/>
          <w:w w:val="96"/>
          <w:rtl/>
        </w:rPr>
        <w:t>وهي</w:t>
      </w:r>
      <w:r>
        <w:rPr>
          <w:w w:val="96"/>
          <w:rtl/>
        </w:rPr>
        <w:t xml:space="preserve"> </w:t>
      </w:r>
      <w:r>
        <w:rPr>
          <w:rFonts w:ascii="Arial" w:hAnsi="Arial" w:cs="Arial" w:hint="cs"/>
          <w:w w:val="96"/>
          <w:rtl/>
        </w:rPr>
        <w:t>كتعلُّم</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الكلام</w:t>
      </w:r>
      <w:r>
        <w:rPr>
          <w:w w:val="96"/>
          <w:rtl/>
        </w:rPr>
        <w:t xml:space="preserve"> </w:t>
      </w:r>
      <w:r>
        <w:rPr>
          <w:rFonts w:ascii="Arial" w:hAnsi="Arial" w:cs="Arial" w:hint="cs"/>
          <w:w w:val="96"/>
          <w:rtl/>
        </w:rPr>
        <w:t>للردِّ</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المشركين</w:t>
      </w:r>
      <w:r>
        <w:rPr>
          <w:w w:val="96"/>
          <w:rtl/>
        </w:rPr>
        <w:t xml:space="preserve"> </w:t>
      </w:r>
      <w:r>
        <w:rPr>
          <w:rFonts w:ascii="Arial" w:hAnsi="Arial" w:cs="Arial" w:hint="cs"/>
          <w:w w:val="96"/>
          <w:rtl/>
        </w:rPr>
        <w:t>وأهل</w:t>
      </w:r>
      <w:r>
        <w:rPr>
          <w:w w:val="96"/>
          <w:rtl/>
        </w:rPr>
        <w:t xml:space="preserve"> </w:t>
      </w:r>
      <w:r>
        <w:rPr>
          <w:rFonts w:ascii="Arial" w:hAnsi="Arial" w:cs="Arial" w:hint="cs"/>
          <w:w w:val="96"/>
          <w:rtl/>
        </w:rPr>
        <w:t>البدع،</w:t>
      </w:r>
      <w:r>
        <w:rPr>
          <w:w w:val="96"/>
          <w:rtl/>
        </w:rPr>
        <w:t xml:space="preserve"> </w:t>
      </w:r>
      <w:r>
        <w:rPr>
          <w:rFonts w:ascii="Arial" w:hAnsi="Arial" w:cs="Arial" w:hint="cs"/>
          <w:w w:val="96"/>
          <w:rtl/>
        </w:rPr>
        <w:t>ومندوب</w:t>
      </w:r>
      <w:r>
        <w:rPr>
          <w:w w:val="96"/>
          <w:rtl/>
        </w:rPr>
        <w:t xml:space="preserve"> </w:t>
      </w:r>
      <w:r>
        <w:rPr>
          <w:rFonts w:ascii="Arial" w:hAnsi="Arial" w:cs="Arial" w:hint="cs"/>
          <w:w w:val="96"/>
          <w:rtl/>
        </w:rPr>
        <w:t>إليها</w:t>
      </w:r>
      <w:r>
        <w:rPr>
          <w:w w:val="96"/>
          <w:rtl/>
        </w:rPr>
        <w:t xml:space="preserve"> </w:t>
      </w:r>
      <w:r>
        <w:rPr>
          <w:rFonts w:ascii="Arial" w:hAnsi="Arial" w:cs="Arial" w:hint="cs"/>
          <w:w w:val="96"/>
          <w:rtl/>
        </w:rPr>
        <w:t>كتأليف</w:t>
      </w:r>
      <w:r>
        <w:rPr>
          <w:w w:val="96"/>
          <w:rtl/>
        </w:rPr>
        <w:t xml:space="preserve"> </w:t>
      </w:r>
      <w:r>
        <w:rPr>
          <w:rFonts w:ascii="Arial" w:hAnsi="Arial" w:cs="Arial" w:hint="cs"/>
          <w:w w:val="96"/>
          <w:rtl/>
        </w:rPr>
        <w:t>العلم</w:t>
      </w:r>
      <w:r>
        <w:rPr>
          <w:w w:val="96"/>
          <w:rtl/>
        </w:rPr>
        <w:t xml:space="preserve"> </w:t>
      </w:r>
      <w:r>
        <w:rPr>
          <w:rFonts w:ascii="Arial" w:hAnsi="Arial" w:cs="Arial" w:hint="cs"/>
          <w:w w:val="96"/>
          <w:rtl/>
        </w:rPr>
        <w:t>وبناء</w:t>
      </w:r>
      <w:r>
        <w:rPr>
          <w:w w:val="96"/>
          <w:rtl/>
        </w:rPr>
        <w:t xml:space="preserve"> </w:t>
      </w:r>
      <w:r>
        <w:rPr>
          <w:rFonts w:ascii="Arial" w:hAnsi="Arial" w:cs="Arial" w:hint="cs"/>
          <w:w w:val="96"/>
          <w:rtl/>
        </w:rPr>
        <w:t>المدارس،</w:t>
      </w:r>
      <w:r>
        <w:rPr>
          <w:w w:val="96"/>
          <w:rtl/>
        </w:rPr>
        <w:t xml:space="preserve"> </w:t>
      </w:r>
      <w:r>
        <w:rPr>
          <w:rFonts w:ascii="Arial" w:hAnsi="Arial" w:cs="Arial" w:hint="cs"/>
          <w:w w:val="96"/>
          <w:rtl/>
        </w:rPr>
        <w:t>ومباحة</w:t>
      </w:r>
      <w:r>
        <w:rPr>
          <w:w w:val="96"/>
          <w:rtl/>
        </w:rPr>
        <w:t xml:space="preserve"> </w:t>
      </w:r>
      <w:r>
        <w:rPr>
          <w:rFonts w:ascii="Arial" w:hAnsi="Arial" w:cs="Arial" w:hint="cs"/>
          <w:w w:val="96"/>
          <w:rtl/>
        </w:rPr>
        <w:t>كالتبسُّط</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أنواع</w:t>
      </w:r>
      <w:r>
        <w:rPr>
          <w:w w:val="96"/>
          <w:rtl/>
        </w:rPr>
        <w:t xml:space="preserve"> </w:t>
      </w:r>
      <w:r>
        <w:rPr>
          <w:rFonts w:ascii="Arial" w:hAnsi="Arial" w:cs="Arial" w:hint="cs"/>
          <w:w w:val="96"/>
          <w:rtl/>
        </w:rPr>
        <w:t>الأكل</w:t>
      </w:r>
      <w:r>
        <w:rPr>
          <w:w w:val="96"/>
          <w:rtl/>
        </w:rPr>
        <w:t xml:space="preserve"> </w:t>
      </w:r>
      <w:r>
        <w:rPr>
          <w:rFonts w:ascii="Arial" w:hAnsi="Arial" w:cs="Arial" w:hint="cs"/>
          <w:w w:val="96"/>
          <w:rtl/>
        </w:rPr>
        <w:t>واللباس،</w:t>
      </w:r>
      <w:r>
        <w:rPr>
          <w:w w:val="96"/>
          <w:rtl/>
        </w:rPr>
        <w:t xml:space="preserve"> </w:t>
      </w:r>
      <w:r>
        <w:rPr>
          <w:rFonts w:ascii="Arial" w:hAnsi="Arial" w:cs="Arial" w:hint="cs"/>
          <w:w w:val="96"/>
          <w:rtl/>
        </w:rPr>
        <w:t>ومكروهة</w:t>
      </w:r>
      <w:r>
        <w:rPr>
          <w:w w:val="96"/>
          <w:rtl/>
        </w:rPr>
        <w:t xml:space="preserve"> </w:t>
      </w:r>
      <w:r>
        <w:rPr>
          <w:rFonts w:ascii="Arial" w:hAnsi="Arial" w:cs="Arial" w:hint="cs"/>
          <w:w w:val="96"/>
          <w:rtl/>
        </w:rPr>
        <w:t>ومحرَّمة،</w:t>
      </w:r>
      <w:r>
        <w:rPr>
          <w:w w:val="96"/>
          <w:rtl/>
        </w:rPr>
        <w:t xml:space="preserve"> </w:t>
      </w:r>
      <w:r>
        <w:rPr>
          <w:rFonts w:ascii="Arial" w:hAnsi="Arial" w:cs="Arial" w:hint="cs"/>
          <w:w w:val="96"/>
          <w:rtl/>
        </w:rPr>
        <w:t>فحديث</w:t>
      </w:r>
      <w:r>
        <w:rPr>
          <w:w w:val="96"/>
          <w:rtl/>
        </w:rPr>
        <w:t xml:space="preserve"> </w:t>
      </w:r>
      <w:r>
        <w:rPr>
          <w:rFonts w:ascii="Calibri" w:cs="Calibri" w:hint="cs"/>
          <w:w w:val="96"/>
          <w:rtl/>
        </w:rPr>
        <w:t>«</w:t>
      </w:r>
      <w:r>
        <w:rPr>
          <w:rStyle w:val="bold"/>
          <w:rFonts w:ascii="Arial" w:hAnsi="Arial" w:cs="Arial" w:hint="cs"/>
          <w:w w:val="96"/>
          <w:rtl/>
        </w:rPr>
        <w:t>كلُّ</w:t>
      </w:r>
      <w:r>
        <w:rPr>
          <w:rStyle w:val="bold"/>
          <w:w w:val="96"/>
          <w:rtl/>
        </w:rPr>
        <w:t xml:space="preserve"> </w:t>
      </w:r>
      <w:r>
        <w:rPr>
          <w:rStyle w:val="bold"/>
          <w:rFonts w:ascii="Arial" w:hAnsi="Arial" w:cs="Arial" w:hint="cs"/>
          <w:w w:val="96"/>
          <w:rtl/>
        </w:rPr>
        <w:t>بدعة</w:t>
      </w:r>
      <w:r>
        <w:rPr>
          <w:rStyle w:val="bold"/>
          <w:w w:val="96"/>
          <w:rtl/>
        </w:rPr>
        <w:t xml:space="preserve"> </w:t>
      </w:r>
      <w:r>
        <w:rPr>
          <w:rStyle w:val="bold"/>
          <w:rFonts w:ascii="Arial" w:hAnsi="Arial" w:cs="Arial" w:hint="cs"/>
          <w:w w:val="96"/>
          <w:rtl/>
        </w:rPr>
        <w:t>ضلالة</w:t>
      </w:r>
      <w:r>
        <w:rPr>
          <w:w w:val="96"/>
          <w:rtl/>
        </w:rPr>
        <w:t>»</w:t>
      </w:r>
      <w:r>
        <w:rPr>
          <w:color w:val="00C100"/>
          <w:w w:val="96"/>
          <w:vertAlign w:val="superscript"/>
          <w:rtl/>
        </w:rPr>
        <w:footnoteReference w:id="278"/>
      </w:r>
      <w:r>
        <w:rPr>
          <w:w w:val="96"/>
          <w:rtl/>
        </w:rPr>
        <w:t xml:space="preserve"> </w:t>
      </w:r>
      <w:r>
        <w:rPr>
          <w:rFonts w:ascii="Arial" w:hAnsi="Arial" w:cs="Arial" w:hint="cs"/>
          <w:w w:val="96"/>
          <w:rtl/>
        </w:rPr>
        <w:t>عامُّ</w:t>
      </w:r>
      <w:r>
        <w:rPr>
          <w:w w:val="96"/>
          <w:rtl/>
        </w:rPr>
        <w:t xml:space="preserve"> </w:t>
      </w:r>
      <w:r>
        <w:rPr>
          <w:rFonts w:ascii="Arial" w:hAnsi="Arial" w:cs="Arial" w:hint="cs"/>
          <w:w w:val="96"/>
          <w:rtl/>
        </w:rPr>
        <w:t>مخصوص</w:t>
      </w:r>
      <w:r>
        <w:rPr>
          <w:w w:val="96"/>
          <w:rtl/>
        </w:rPr>
        <w:t>.</w:t>
      </w:r>
    </w:p>
    <w:p w:rsidR="00F65AD2" w:rsidRDefault="00F65AD2">
      <w:pPr>
        <w:pStyle w:val="textquran"/>
        <w:rPr>
          <w:w w:val="98"/>
          <w:rtl/>
        </w:rPr>
      </w:pPr>
      <w:r>
        <w:rPr>
          <w:rFonts w:ascii="Arial" w:hAnsi="Arial" w:cs="Arial" w:hint="cs"/>
          <w:w w:val="98"/>
          <w:rtl/>
        </w:rPr>
        <w:t>وقد</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عمر</w:t>
      </w:r>
      <w:r>
        <w:rPr>
          <w:rFonts w:ascii="Calibri" w:cs="Calibri" w:hint="cs"/>
          <w:w w:val="98"/>
          <w:rtl/>
        </w:rPr>
        <w:t> </w:t>
      </w:r>
      <w:r>
        <w:rPr>
          <w:w w:val="98"/>
        </w:rPr>
        <w:t>ƒ</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كَيفِيَّة</w:t>
      </w:r>
      <w:r>
        <w:rPr>
          <w:w w:val="98"/>
          <w:rtl/>
        </w:rPr>
        <w:t xml:space="preserve"> </w:t>
      </w:r>
      <w:r>
        <w:rPr>
          <w:rFonts w:ascii="Arial" w:hAnsi="Arial" w:cs="Arial" w:hint="cs"/>
          <w:w w:val="98"/>
          <w:rtl/>
        </w:rPr>
        <w:t>صلاة</w:t>
      </w:r>
      <w:r>
        <w:rPr>
          <w:w w:val="98"/>
          <w:rtl/>
        </w:rPr>
        <w:t xml:space="preserve"> </w:t>
      </w:r>
      <w:r>
        <w:rPr>
          <w:rFonts w:ascii="Arial" w:hAnsi="Arial" w:cs="Arial" w:hint="cs"/>
          <w:w w:val="98"/>
          <w:rtl/>
        </w:rPr>
        <w:t>التراويح</w:t>
      </w:r>
      <w:r>
        <w:rPr>
          <w:w w:val="98"/>
          <w:rtl/>
        </w:rPr>
        <w:t>: «</w:t>
      </w:r>
      <w:r>
        <w:rPr>
          <w:rFonts w:ascii="Arial" w:hAnsi="Arial" w:cs="Arial" w:hint="cs"/>
          <w:w w:val="98"/>
          <w:rtl/>
        </w:rPr>
        <w:t>نعمت</w:t>
      </w:r>
      <w:r>
        <w:rPr>
          <w:w w:val="98"/>
          <w:rtl/>
        </w:rPr>
        <w:t xml:space="preserve"> </w:t>
      </w:r>
      <w:r>
        <w:rPr>
          <w:rFonts w:ascii="Arial" w:hAnsi="Arial" w:cs="Arial" w:hint="cs"/>
          <w:w w:val="98"/>
          <w:rtl/>
        </w:rPr>
        <w:t>البدعة</w:t>
      </w:r>
      <w:r>
        <w:rPr>
          <w:rFonts w:ascii="Calibri" w:cs="Calibri" w:hint="cs"/>
          <w:w w:val="98"/>
          <w:rtl/>
        </w:rPr>
        <w:t>»</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مسعود</w:t>
      </w:r>
      <w:r>
        <w:rPr>
          <w:w w:val="98"/>
          <w:rtl/>
        </w:rPr>
        <w:t xml:space="preserve"> </w:t>
      </w:r>
      <w:r>
        <w:rPr>
          <w:rFonts w:ascii="Arial" w:hAnsi="Arial" w:cs="Arial" w:hint="cs"/>
          <w:w w:val="98"/>
          <w:rtl/>
        </w:rPr>
        <w:t>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افترقت</w:t>
      </w:r>
      <w:r>
        <w:rPr>
          <w:rStyle w:val="bold"/>
          <w:w w:val="98"/>
          <w:rtl/>
        </w:rPr>
        <w:t xml:space="preserve"> </w:t>
      </w:r>
      <w:r>
        <w:rPr>
          <w:rStyle w:val="bold"/>
          <w:rFonts w:ascii="Arial" w:hAnsi="Arial" w:cs="Arial" w:hint="cs"/>
          <w:w w:val="98"/>
          <w:rtl/>
        </w:rPr>
        <w:t>النصارى</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اثنين</w:t>
      </w:r>
      <w:r>
        <w:rPr>
          <w:rStyle w:val="bold"/>
          <w:w w:val="98"/>
          <w:rtl/>
        </w:rPr>
        <w:t xml:space="preserve"> </w:t>
      </w:r>
      <w:r>
        <w:rPr>
          <w:rStyle w:val="bold"/>
          <w:rFonts w:ascii="Arial" w:hAnsi="Arial" w:cs="Arial" w:hint="cs"/>
          <w:w w:val="98"/>
          <w:rtl/>
        </w:rPr>
        <w:t>وسبعين</w:t>
      </w:r>
      <w:r>
        <w:rPr>
          <w:rStyle w:val="bold"/>
          <w:w w:val="98"/>
          <w:rtl/>
        </w:rPr>
        <w:t xml:space="preserve"> </w:t>
      </w:r>
      <w:r>
        <w:rPr>
          <w:rStyle w:val="bold"/>
          <w:rFonts w:ascii="Arial" w:hAnsi="Arial" w:cs="Arial" w:hint="cs"/>
          <w:w w:val="98"/>
          <w:rtl/>
        </w:rPr>
        <w:t>فرقة،</w:t>
      </w:r>
      <w:r>
        <w:rPr>
          <w:rStyle w:val="bold"/>
          <w:w w:val="98"/>
          <w:rtl/>
        </w:rPr>
        <w:t xml:space="preserve"> </w:t>
      </w:r>
      <w:r>
        <w:rPr>
          <w:rStyle w:val="bold"/>
          <w:rFonts w:ascii="Arial" w:hAnsi="Arial" w:cs="Arial" w:hint="cs"/>
          <w:w w:val="98"/>
          <w:rtl/>
        </w:rPr>
        <w:t>نجا</w:t>
      </w:r>
      <w:r>
        <w:rPr>
          <w:rStyle w:val="bold"/>
          <w:w w:val="98"/>
          <w:rtl/>
        </w:rPr>
        <w:t xml:space="preserve"> </w:t>
      </w:r>
      <w:r>
        <w:rPr>
          <w:rStyle w:val="bold"/>
          <w:rFonts w:ascii="Arial" w:hAnsi="Arial" w:cs="Arial" w:hint="cs"/>
          <w:w w:val="98"/>
          <w:rtl/>
        </w:rPr>
        <w:t>منها</w:t>
      </w:r>
      <w:r>
        <w:rPr>
          <w:rStyle w:val="bold"/>
          <w:w w:val="98"/>
          <w:rtl/>
        </w:rPr>
        <w:t xml:space="preserve"> </w:t>
      </w:r>
      <w:r>
        <w:rPr>
          <w:rStyle w:val="bold"/>
          <w:rFonts w:ascii="Arial" w:hAnsi="Arial" w:cs="Arial" w:hint="cs"/>
          <w:w w:val="98"/>
          <w:rtl/>
        </w:rPr>
        <w:t>ثلاثٌ</w:t>
      </w:r>
      <w:r>
        <w:rPr>
          <w:rStyle w:val="bold"/>
          <w:w w:val="98"/>
          <w:rtl/>
        </w:rPr>
        <w:t xml:space="preserve">: </w:t>
      </w:r>
      <w:r>
        <w:rPr>
          <w:rStyle w:val="bold"/>
          <w:rFonts w:ascii="Arial" w:hAnsi="Arial" w:cs="Arial" w:hint="cs"/>
          <w:w w:val="98"/>
          <w:rtl/>
        </w:rPr>
        <w:t>فرقة</w:t>
      </w:r>
      <w:r>
        <w:rPr>
          <w:rStyle w:val="bold"/>
          <w:w w:val="98"/>
          <w:rtl/>
        </w:rPr>
        <w:t xml:space="preserve"> </w:t>
      </w:r>
      <w:r>
        <w:rPr>
          <w:rStyle w:val="bold"/>
          <w:rFonts w:ascii="Arial" w:hAnsi="Arial" w:cs="Arial" w:hint="cs"/>
          <w:w w:val="98"/>
          <w:rtl/>
        </w:rPr>
        <w:t>قاتلت</w:t>
      </w:r>
      <w:r>
        <w:rPr>
          <w:rStyle w:val="bold"/>
          <w:w w:val="98"/>
          <w:rtl/>
        </w:rPr>
        <w:t xml:space="preserve"> </w:t>
      </w:r>
      <w:r>
        <w:rPr>
          <w:rStyle w:val="bold"/>
          <w:rFonts w:ascii="Arial" w:hAnsi="Arial" w:cs="Arial" w:hint="cs"/>
          <w:w w:val="98"/>
          <w:rtl/>
        </w:rPr>
        <w:t>الملوك</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دين</w:t>
      </w:r>
      <w:r>
        <w:rPr>
          <w:rStyle w:val="bold"/>
          <w:w w:val="98"/>
          <w:rtl/>
        </w:rPr>
        <w:t xml:space="preserve"> </w:t>
      </w:r>
      <w:r>
        <w:rPr>
          <w:rStyle w:val="bold"/>
          <w:rFonts w:ascii="Arial" w:hAnsi="Arial" w:cs="Arial" w:hint="cs"/>
          <w:w w:val="98"/>
          <w:rtl/>
        </w:rPr>
        <w:t>عيسى</w:t>
      </w:r>
      <w:r>
        <w:rPr>
          <w:rStyle w:val="bold"/>
          <w:w w:val="98"/>
          <w:rtl/>
        </w:rPr>
        <w:t xml:space="preserve"> </w:t>
      </w:r>
      <w:r>
        <w:rPr>
          <w:rStyle w:val="bold"/>
          <w:rFonts w:ascii="Arial" w:hAnsi="Arial" w:cs="Arial" w:hint="cs"/>
          <w:w w:val="98"/>
          <w:rtl/>
        </w:rPr>
        <w:t>ولم</w:t>
      </w:r>
      <w:r>
        <w:rPr>
          <w:rStyle w:val="bold"/>
          <w:w w:val="98"/>
          <w:rtl/>
        </w:rPr>
        <w:t xml:space="preserve"> </w:t>
      </w:r>
      <w:r>
        <w:rPr>
          <w:rStyle w:val="bold"/>
          <w:rFonts w:ascii="Arial" w:hAnsi="Arial" w:cs="Arial" w:hint="cs"/>
          <w:w w:val="98"/>
          <w:rtl/>
        </w:rPr>
        <w:t>يحرِّفوه،</w:t>
      </w:r>
      <w:r>
        <w:rPr>
          <w:rStyle w:val="bold"/>
          <w:w w:val="98"/>
          <w:rtl/>
        </w:rPr>
        <w:t xml:space="preserve"> </w:t>
      </w:r>
      <w:r>
        <w:rPr>
          <w:rStyle w:val="bold"/>
          <w:rFonts w:ascii="Arial" w:hAnsi="Arial" w:cs="Arial" w:hint="cs"/>
          <w:w w:val="98"/>
          <w:rtl/>
        </w:rPr>
        <w:t>فقتلهم</w:t>
      </w:r>
      <w:r>
        <w:rPr>
          <w:rStyle w:val="bold"/>
          <w:w w:val="98"/>
          <w:rtl/>
        </w:rPr>
        <w:t xml:space="preserve"> </w:t>
      </w:r>
      <w:r>
        <w:rPr>
          <w:rStyle w:val="bold"/>
          <w:rFonts w:ascii="Arial" w:hAnsi="Arial" w:cs="Arial" w:hint="cs"/>
          <w:w w:val="98"/>
          <w:rtl/>
        </w:rPr>
        <w:t>الملوك،</w:t>
      </w:r>
      <w:r>
        <w:rPr>
          <w:rStyle w:val="bold"/>
          <w:w w:val="98"/>
          <w:rtl/>
        </w:rPr>
        <w:t xml:space="preserve"> </w:t>
      </w:r>
      <w:r>
        <w:rPr>
          <w:rStyle w:val="bold"/>
          <w:rFonts w:ascii="Arial" w:hAnsi="Arial" w:cs="Arial" w:hint="cs"/>
          <w:w w:val="98"/>
          <w:rtl/>
        </w:rPr>
        <w:t>وفرقة</w:t>
      </w:r>
      <w:r>
        <w:rPr>
          <w:rStyle w:val="bold"/>
          <w:w w:val="98"/>
          <w:rtl/>
        </w:rPr>
        <w:t xml:space="preserve"> </w:t>
      </w:r>
      <w:r>
        <w:rPr>
          <w:rStyle w:val="bold"/>
          <w:rFonts w:ascii="Arial" w:hAnsi="Arial" w:cs="Arial" w:hint="cs"/>
          <w:w w:val="98"/>
          <w:rtl/>
        </w:rPr>
        <w:t>خافوا</w:t>
      </w:r>
      <w:r>
        <w:rPr>
          <w:rStyle w:val="bold"/>
          <w:w w:val="98"/>
          <w:rtl/>
        </w:rPr>
        <w:t xml:space="preserve"> </w:t>
      </w:r>
      <w:r>
        <w:rPr>
          <w:rStyle w:val="bold"/>
          <w:rFonts w:ascii="Arial" w:hAnsi="Arial" w:cs="Arial" w:hint="cs"/>
          <w:w w:val="98"/>
          <w:rtl/>
        </w:rPr>
        <w:t>ولا</w:t>
      </w:r>
      <w:r>
        <w:rPr>
          <w:rStyle w:val="bold"/>
          <w:w w:val="98"/>
          <w:rtl/>
        </w:rPr>
        <w:t xml:space="preserve"> </w:t>
      </w:r>
      <w:r>
        <w:rPr>
          <w:rStyle w:val="bold"/>
          <w:rFonts w:ascii="Arial" w:hAnsi="Arial" w:cs="Arial" w:hint="cs"/>
          <w:w w:val="98"/>
          <w:rtl/>
        </w:rPr>
        <w:t>طاقة</w:t>
      </w:r>
      <w:r>
        <w:rPr>
          <w:rStyle w:val="bold"/>
          <w:w w:val="98"/>
          <w:rtl/>
        </w:rPr>
        <w:t xml:space="preserve"> </w:t>
      </w:r>
      <w:r>
        <w:rPr>
          <w:rStyle w:val="bold"/>
          <w:rFonts w:ascii="Arial" w:hAnsi="Arial" w:cs="Arial" w:hint="cs"/>
          <w:w w:val="98"/>
          <w:rtl/>
        </w:rPr>
        <w:t>لهم</w:t>
      </w:r>
      <w:r>
        <w:rPr>
          <w:rStyle w:val="bold"/>
          <w:w w:val="98"/>
          <w:rtl/>
        </w:rPr>
        <w:t xml:space="preserve"> </w:t>
      </w:r>
      <w:r>
        <w:rPr>
          <w:rStyle w:val="bold"/>
          <w:rFonts w:ascii="Arial" w:hAnsi="Arial" w:cs="Arial" w:hint="cs"/>
          <w:w w:val="98"/>
          <w:rtl/>
        </w:rPr>
        <w:t>فهربوا</w:t>
      </w:r>
      <w:r>
        <w:rPr>
          <w:rStyle w:val="bold"/>
          <w:w w:val="98"/>
          <w:rtl/>
        </w:rPr>
        <w:t xml:space="preserve"> </w:t>
      </w:r>
      <w:r>
        <w:rPr>
          <w:rStyle w:val="bold"/>
          <w:rFonts w:ascii="Arial" w:hAnsi="Arial" w:cs="Arial" w:hint="cs"/>
          <w:w w:val="98"/>
          <w:rtl/>
        </w:rPr>
        <w:t>وترهَّبوا،</w:t>
      </w:r>
      <w:r>
        <w:rPr>
          <w:rStyle w:val="bold"/>
          <w:w w:val="98"/>
          <w:rtl/>
        </w:rPr>
        <w:t xml:space="preserve"> </w:t>
      </w:r>
      <w:r>
        <w:rPr>
          <w:rStyle w:val="bold"/>
          <w:rFonts w:ascii="Arial" w:hAnsi="Arial" w:cs="Arial" w:hint="cs"/>
          <w:w w:val="98"/>
          <w:rtl/>
        </w:rPr>
        <w:t>ولم</w:t>
      </w:r>
      <w:r>
        <w:rPr>
          <w:rStyle w:val="bold"/>
          <w:w w:val="98"/>
          <w:rtl/>
        </w:rPr>
        <w:t xml:space="preserve"> </w:t>
      </w:r>
      <w:r>
        <w:rPr>
          <w:rStyle w:val="bold"/>
          <w:rFonts w:ascii="Arial" w:hAnsi="Arial" w:cs="Arial" w:hint="cs"/>
          <w:w w:val="98"/>
          <w:rtl/>
        </w:rPr>
        <w:t>يحرِّفوا،</w:t>
      </w:r>
      <w:r>
        <w:rPr>
          <w:rStyle w:val="bold"/>
          <w:w w:val="98"/>
          <w:rtl/>
        </w:rPr>
        <w:t xml:space="preserve"> </w:t>
      </w:r>
      <w:r>
        <w:rPr>
          <w:rStyle w:val="bold"/>
          <w:rFonts w:ascii="Arial" w:hAnsi="Arial" w:cs="Arial" w:hint="cs"/>
          <w:w w:val="98"/>
          <w:rtl/>
        </w:rPr>
        <w:t>وطائفة</w:t>
      </w:r>
      <w:r>
        <w:rPr>
          <w:rStyle w:val="bold"/>
          <w:w w:val="98"/>
          <w:rtl/>
        </w:rPr>
        <w:t xml:space="preserve"> </w:t>
      </w:r>
      <w:r>
        <w:rPr>
          <w:rStyle w:val="bold"/>
          <w:rFonts w:ascii="Arial" w:hAnsi="Arial" w:cs="Arial" w:hint="cs"/>
          <w:w w:val="98"/>
          <w:rtl/>
        </w:rPr>
        <w:t>أدركوني</w:t>
      </w:r>
      <w:r>
        <w:rPr>
          <w:rStyle w:val="bold"/>
          <w:w w:val="98"/>
          <w:rtl/>
        </w:rPr>
        <w:t xml:space="preserve"> </w:t>
      </w:r>
      <w:r>
        <w:rPr>
          <w:rStyle w:val="bold"/>
          <w:rFonts w:ascii="Arial" w:hAnsi="Arial" w:cs="Arial" w:hint="cs"/>
          <w:w w:val="98"/>
          <w:rtl/>
        </w:rPr>
        <w:t>وآمنوا</w:t>
      </w:r>
      <w:r>
        <w:rPr>
          <w:rStyle w:val="bold"/>
          <w:w w:val="98"/>
          <w:rtl/>
        </w:rPr>
        <w:t xml:space="preserve"> </w:t>
      </w:r>
      <w:r>
        <w:rPr>
          <w:rStyle w:val="bold"/>
          <w:rFonts w:ascii="Arial" w:hAnsi="Arial" w:cs="Arial" w:hint="cs"/>
          <w:w w:val="98"/>
          <w:rtl/>
        </w:rPr>
        <w:t>بي</w:t>
      </w:r>
      <w:r>
        <w:rPr>
          <w:w w:val="98"/>
          <w:rtl/>
        </w:rPr>
        <w:t>»</w:t>
      </w:r>
      <w:r>
        <w:rPr>
          <w:color w:val="00C100"/>
          <w:w w:val="98"/>
          <w:vertAlign w:val="superscript"/>
          <w:rtl/>
        </w:rPr>
        <w:footnoteReference w:id="279"/>
      </w:r>
      <w:r>
        <w:rPr>
          <w:w w:val="98"/>
          <w:rtl/>
        </w:rPr>
        <w:t xml:space="preserve">. </w:t>
      </w:r>
      <w:r>
        <w:rPr>
          <w:rFonts w:ascii="Arial" w:hAnsi="Arial" w:cs="Arial" w:hint="cs"/>
          <w:w w:val="98"/>
          <w:rtl/>
        </w:rPr>
        <w:t>وعنه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w:t>
      </w:r>
      <w:r>
        <w:rPr>
          <w:rStyle w:val="bold"/>
          <w:rFonts w:ascii="Arial" w:hAnsi="Arial" w:cs="Arial" w:hint="cs"/>
          <w:w w:val="98"/>
          <w:rtl/>
        </w:rPr>
        <w:t>ظهرت</w:t>
      </w:r>
      <w:r>
        <w:rPr>
          <w:rStyle w:val="bold"/>
          <w:w w:val="98"/>
          <w:rtl/>
        </w:rPr>
        <w:t xml:space="preserve"> </w:t>
      </w:r>
      <w:r>
        <w:rPr>
          <w:rStyle w:val="bold"/>
          <w:rFonts w:ascii="Arial" w:hAnsi="Arial" w:cs="Arial" w:hint="cs"/>
          <w:w w:val="98"/>
          <w:rtl/>
        </w:rPr>
        <w:t>الجبابرة</w:t>
      </w:r>
      <w:r>
        <w:rPr>
          <w:rStyle w:val="bold"/>
          <w:w w:val="98"/>
          <w:rtl/>
        </w:rPr>
        <w:t xml:space="preserve"> </w:t>
      </w:r>
      <w:r>
        <w:rPr>
          <w:rStyle w:val="bold"/>
          <w:rFonts w:ascii="Arial" w:hAnsi="Arial" w:cs="Arial" w:hint="cs"/>
          <w:w w:val="98"/>
          <w:rtl/>
        </w:rPr>
        <w:t>بعد</w:t>
      </w:r>
      <w:r>
        <w:rPr>
          <w:rStyle w:val="bold"/>
          <w:w w:val="98"/>
          <w:rtl/>
        </w:rPr>
        <w:t xml:space="preserve"> </w:t>
      </w:r>
      <w:r>
        <w:rPr>
          <w:rStyle w:val="bold"/>
          <w:rFonts w:ascii="Arial" w:hAnsi="Arial" w:cs="Arial" w:hint="cs"/>
          <w:w w:val="98"/>
          <w:rtl/>
        </w:rPr>
        <w:t>عيسى</w:t>
      </w:r>
      <w:r>
        <w:rPr>
          <w:rStyle w:val="bold"/>
          <w:rFonts w:ascii="Calibri" w:cs="Calibri" w:hint="cs"/>
          <w:w w:val="98"/>
          <w:rtl/>
        </w:rPr>
        <w:t> </w:t>
      </w:r>
      <w:r>
        <w:rPr>
          <w:w w:val="98"/>
          <w:rtl/>
        </w:rPr>
        <w:t>‰ </w:t>
      </w:r>
      <w:r>
        <w:rPr>
          <w:rStyle w:val="bold"/>
          <w:rFonts w:ascii="Arial" w:hAnsi="Arial" w:cs="Arial" w:hint="cs"/>
          <w:w w:val="98"/>
          <w:rtl/>
        </w:rPr>
        <w:t>،</w:t>
      </w:r>
      <w:r>
        <w:rPr>
          <w:rStyle w:val="bold"/>
          <w:w w:val="98"/>
          <w:rtl/>
        </w:rPr>
        <w:t xml:space="preserve"> </w:t>
      </w:r>
      <w:r>
        <w:rPr>
          <w:rStyle w:val="bold"/>
          <w:rFonts w:ascii="Arial" w:hAnsi="Arial" w:cs="Arial" w:hint="cs"/>
          <w:w w:val="98"/>
          <w:rtl/>
        </w:rPr>
        <w:t>فهزموا</w:t>
      </w:r>
      <w:r>
        <w:rPr>
          <w:rStyle w:val="bold"/>
          <w:w w:val="98"/>
          <w:rtl/>
        </w:rPr>
        <w:t xml:space="preserve"> </w:t>
      </w:r>
      <w:r>
        <w:rPr>
          <w:rStyle w:val="bold"/>
          <w:rFonts w:ascii="Arial" w:hAnsi="Arial" w:cs="Arial" w:hint="cs"/>
          <w:w w:val="98"/>
          <w:rtl/>
        </w:rPr>
        <w:t>أهل</w:t>
      </w:r>
      <w:r>
        <w:rPr>
          <w:rStyle w:val="bold"/>
          <w:w w:val="98"/>
          <w:rtl/>
        </w:rPr>
        <w:t xml:space="preserve"> </w:t>
      </w:r>
      <w:r>
        <w:rPr>
          <w:rStyle w:val="bold"/>
          <w:rFonts w:ascii="Arial" w:hAnsi="Arial" w:cs="Arial" w:hint="cs"/>
          <w:w w:val="98"/>
          <w:rtl/>
        </w:rPr>
        <w:t>الإيمان</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ثلاث</w:t>
      </w:r>
      <w:r>
        <w:rPr>
          <w:rStyle w:val="bold"/>
          <w:w w:val="98"/>
          <w:rtl/>
        </w:rPr>
        <w:t xml:space="preserve"> </w:t>
      </w:r>
      <w:r>
        <w:rPr>
          <w:rStyle w:val="bold"/>
          <w:rFonts w:ascii="Arial" w:hAnsi="Arial" w:cs="Arial" w:hint="cs"/>
          <w:w w:val="98"/>
          <w:rtl/>
        </w:rPr>
        <w:t>حروب،</w:t>
      </w:r>
      <w:r>
        <w:rPr>
          <w:rStyle w:val="bold"/>
          <w:w w:val="98"/>
          <w:rtl/>
        </w:rPr>
        <w:t xml:space="preserve"> </w:t>
      </w:r>
      <w:r>
        <w:rPr>
          <w:rStyle w:val="bold"/>
          <w:rFonts w:ascii="Arial" w:hAnsi="Arial" w:cs="Arial" w:hint="cs"/>
          <w:w w:val="98"/>
          <w:rtl/>
        </w:rPr>
        <w:t>فتفرَّق</w:t>
      </w:r>
      <w:r>
        <w:rPr>
          <w:rStyle w:val="bold"/>
          <w:w w:val="98"/>
          <w:rtl/>
        </w:rPr>
        <w:t xml:space="preserve"> </w:t>
      </w:r>
      <w:r>
        <w:rPr>
          <w:rStyle w:val="bold"/>
          <w:rFonts w:ascii="Arial" w:hAnsi="Arial" w:cs="Arial" w:hint="cs"/>
          <w:w w:val="98"/>
          <w:rtl/>
        </w:rPr>
        <w:t>الباقون</w:t>
      </w:r>
      <w:r>
        <w:rPr>
          <w:rStyle w:val="bold"/>
          <w:w w:val="98"/>
          <w:rtl/>
        </w:rPr>
        <w:t xml:space="preserve"> </w:t>
      </w:r>
      <w:r>
        <w:rPr>
          <w:rFonts w:ascii="Arial" w:hAnsi="Arial" w:cs="Arial" w:hint="cs"/>
          <w:w w:val="98"/>
          <w:rtl/>
        </w:rPr>
        <w:t>ـ</w:t>
      </w:r>
      <w:r>
        <w:rPr>
          <w:rFonts w:ascii="Calibri" w:cs="Calibri" w:hint="cs"/>
          <w:w w:val="98"/>
          <w:rtl/>
        </w:rPr>
        <w:t> </w:t>
      </w:r>
      <w:r>
        <w:rPr>
          <w:rStyle w:val="bold"/>
          <w:rFonts w:ascii="Arial" w:hAnsi="Arial" w:cs="Arial" w:hint="cs"/>
          <w:w w:val="98"/>
          <w:rtl/>
        </w:rPr>
        <w:t>وهم</w:t>
      </w:r>
      <w:r>
        <w:rPr>
          <w:rStyle w:val="bold"/>
          <w:w w:val="98"/>
          <w:rtl/>
        </w:rPr>
        <w:t xml:space="preserve"> </w:t>
      </w:r>
      <w:r>
        <w:rPr>
          <w:rStyle w:val="bold"/>
          <w:rFonts w:ascii="Arial" w:hAnsi="Arial" w:cs="Arial" w:hint="cs"/>
          <w:w w:val="98"/>
          <w:rtl/>
        </w:rPr>
        <w:t>قليل</w:t>
      </w:r>
      <w:r>
        <w:rPr>
          <w:w w:val="98"/>
          <w:rtl/>
        </w:rPr>
        <w:t> </w:t>
      </w:r>
      <w:r>
        <w:rPr>
          <w:rFonts w:ascii="Arial" w:hAnsi="Arial" w:cs="Arial" w:hint="cs"/>
          <w:w w:val="98"/>
          <w:rtl/>
        </w:rPr>
        <w:t>ـ</w:t>
      </w:r>
      <w:r>
        <w:rPr>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الغيران</w:t>
      </w:r>
      <w:r>
        <w:rPr>
          <w:rStyle w:val="bold"/>
          <w:w w:val="98"/>
          <w:rtl/>
        </w:rPr>
        <w:t xml:space="preserve"> </w:t>
      </w:r>
      <w:r>
        <w:rPr>
          <w:rStyle w:val="bold"/>
          <w:rFonts w:ascii="Arial" w:hAnsi="Arial" w:cs="Arial" w:hint="cs"/>
          <w:w w:val="98"/>
          <w:rtl/>
        </w:rPr>
        <w:t>والجبال</w:t>
      </w:r>
      <w:r>
        <w:rPr>
          <w:rStyle w:val="bold"/>
          <w:w w:val="98"/>
          <w:rtl/>
        </w:rPr>
        <w:t xml:space="preserve"> </w:t>
      </w:r>
      <w:r>
        <w:rPr>
          <w:rStyle w:val="bold"/>
          <w:rFonts w:ascii="Arial" w:hAnsi="Arial" w:cs="Arial" w:hint="cs"/>
          <w:w w:val="98"/>
          <w:rtl/>
        </w:rPr>
        <w:t>ينتظرون</w:t>
      </w:r>
      <w:r>
        <w:rPr>
          <w:rStyle w:val="bold"/>
          <w:w w:val="98"/>
          <w:rtl/>
        </w:rPr>
        <w:t xml:space="preserve"> </w:t>
      </w:r>
      <w:r>
        <w:rPr>
          <w:rStyle w:val="bold"/>
          <w:rFonts w:ascii="Arial" w:hAnsi="Arial" w:cs="Arial" w:hint="cs"/>
          <w:w w:val="98"/>
          <w:rtl/>
        </w:rPr>
        <w:t>النبيء</w:t>
      </w:r>
      <w:r>
        <w:rPr>
          <w:rStyle w:val="bold"/>
          <w:w w:val="98"/>
          <w:rtl/>
        </w:rPr>
        <w:t xml:space="preserve">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وعدهم</w:t>
      </w:r>
      <w:r>
        <w:rPr>
          <w:rStyle w:val="bold"/>
          <w:w w:val="98"/>
          <w:rtl/>
        </w:rPr>
        <w:t xml:space="preserve"> </w:t>
      </w:r>
      <w:r>
        <w:rPr>
          <w:rStyle w:val="bold"/>
          <w:rFonts w:ascii="Arial" w:hAnsi="Arial" w:cs="Arial" w:hint="cs"/>
          <w:w w:val="98"/>
          <w:rtl/>
        </w:rPr>
        <w:t>به</w:t>
      </w:r>
      <w:r>
        <w:rPr>
          <w:rStyle w:val="bold"/>
          <w:w w:val="98"/>
          <w:rtl/>
        </w:rPr>
        <w:t xml:space="preserve"> </w:t>
      </w:r>
      <w:r>
        <w:rPr>
          <w:rStyle w:val="bold"/>
          <w:rFonts w:ascii="Arial" w:hAnsi="Arial" w:cs="Arial" w:hint="cs"/>
          <w:w w:val="98"/>
          <w:rtl/>
        </w:rPr>
        <w:t>عيسى،</w:t>
      </w:r>
      <w:r>
        <w:rPr>
          <w:rStyle w:val="bold"/>
          <w:w w:val="98"/>
          <w:rtl/>
        </w:rPr>
        <w:t xml:space="preserve"> </w:t>
      </w:r>
      <w:r>
        <w:rPr>
          <w:rStyle w:val="bold"/>
          <w:rFonts w:ascii="Arial" w:hAnsi="Arial" w:cs="Arial" w:hint="cs"/>
          <w:w w:val="98"/>
          <w:rtl/>
        </w:rPr>
        <w:t>فمنهم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فسق،</w:t>
      </w:r>
      <w:r>
        <w:rPr>
          <w:rStyle w:val="bold"/>
          <w:w w:val="98"/>
          <w:rtl/>
        </w:rPr>
        <w:t xml:space="preserve"> </w:t>
      </w:r>
      <w:r>
        <w:rPr>
          <w:rStyle w:val="bold"/>
          <w:rFonts w:ascii="Arial" w:hAnsi="Arial" w:cs="Arial" w:hint="cs"/>
          <w:w w:val="98"/>
          <w:rtl/>
        </w:rPr>
        <w:t>ومنهم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آمن</w:t>
      </w:r>
      <w:r>
        <w:rPr>
          <w:rStyle w:val="bold"/>
          <w:w w:val="98"/>
          <w:rtl/>
        </w:rPr>
        <w:t xml:space="preserve"> </w:t>
      </w:r>
      <w:r>
        <w:rPr>
          <w:rStyle w:val="bold"/>
          <w:rFonts w:ascii="Arial" w:hAnsi="Arial" w:cs="Arial" w:hint="cs"/>
          <w:w w:val="98"/>
          <w:rtl/>
        </w:rPr>
        <w:t>بي</w:t>
      </w:r>
      <w:r>
        <w:rPr>
          <w:rStyle w:val="bold"/>
          <w:w w:val="98"/>
          <w:rtl/>
        </w:rPr>
        <w:t xml:space="preserve"> </w:t>
      </w:r>
      <w:r>
        <w:rPr>
          <w:rStyle w:val="bold"/>
          <w:rFonts w:ascii="Arial" w:hAnsi="Arial" w:cs="Arial" w:hint="cs"/>
          <w:w w:val="98"/>
          <w:rtl/>
        </w:rPr>
        <w:t>حين</w:t>
      </w:r>
      <w:r>
        <w:rPr>
          <w:rStyle w:val="bold"/>
          <w:w w:val="98"/>
          <w:rtl/>
        </w:rPr>
        <w:t xml:space="preserve"> </w:t>
      </w:r>
      <w:r>
        <w:rPr>
          <w:rStyle w:val="bold"/>
          <w:rFonts w:ascii="Arial" w:hAnsi="Arial" w:cs="Arial" w:hint="cs"/>
          <w:w w:val="98"/>
          <w:rtl/>
        </w:rPr>
        <w:t>أدركني</w:t>
      </w:r>
      <w:r>
        <w:rPr>
          <w:w w:val="98"/>
          <w:rtl/>
        </w:rPr>
        <w:t>»</w:t>
      </w:r>
      <w:r>
        <w:rPr>
          <w:color w:val="00C100"/>
          <w:w w:val="98"/>
          <w:vertAlign w:val="superscript"/>
          <w:rtl/>
        </w:rPr>
        <w:footnoteReference w:id="280"/>
      </w:r>
      <w:r>
        <w:rPr>
          <w:w w:val="98"/>
          <w:rtl/>
        </w:rPr>
        <w:t>.</w:t>
      </w:r>
    </w:p>
    <w:p w:rsidR="00F65AD2" w:rsidRDefault="00F65AD2">
      <w:pPr>
        <w:pStyle w:val="textquran"/>
        <w:spacing w:before="170"/>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ملكًا</w:t>
      </w:r>
      <w:r>
        <w:rPr>
          <w:rtl/>
        </w:rPr>
        <w:t xml:space="preserve"> </w:t>
      </w:r>
      <w:r>
        <w:rPr>
          <w:rFonts w:ascii="Arial" w:hAnsi="Arial" w:cs="Arial" w:hint="cs"/>
          <w:rtl/>
        </w:rPr>
        <w:t>جمع</w:t>
      </w:r>
      <w:r>
        <w:rPr>
          <w:rtl/>
        </w:rPr>
        <w:t xml:space="preserve"> </w:t>
      </w:r>
      <w:r>
        <w:rPr>
          <w:rFonts w:ascii="Arial" w:hAnsi="Arial" w:cs="Arial" w:hint="cs"/>
          <w:rtl/>
        </w:rPr>
        <w:t>من</w:t>
      </w:r>
      <w:r>
        <w:rPr>
          <w:rtl/>
        </w:rPr>
        <w:t xml:space="preserve"> </w:t>
      </w:r>
      <w:r>
        <w:rPr>
          <w:rFonts w:ascii="Arial" w:hAnsi="Arial" w:cs="Arial" w:hint="cs"/>
          <w:rtl/>
        </w:rPr>
        <w:t>بقي</w:t>
      </w:r>
      <w:r>
        <w:rPr>
          <w:rtl/>
        </w:rPr>
        <w:t xml:space="preserve"> </w:t>
      </w:r>
      <w:r>
        <w:rPr>
          <w:rFonts w:ascii="Arial" w:hAnsi="Arial" w:cs="Arial" w:hint="cs"/>
          <w:rtl/>
        </w:rPr>
        <w:t>على</w:t>
      </w:r>
      <w:r>
        <w:rPr>
          <w:rtl/>
        </w:rPr>
        <w:t xml:space="preserve"> </w:t>
      </w:r>
      <w:r>
        <w:rPr>
          <w:rFonts w:ascii="Arial" w:hAnsi="Arial" w:cs="Arial" w:hint="cs"/>
          <w:rtl/>
        </w:rPr>
        <w:t>دين</w:t>
      </w:r>
      <w:r>
        <w:rPr>
          <w:rtl/>
        </w:rPr>
        <w:t xml:space="preserve"> </w:t>
      </w:r>
      <w:r>
        <w:rPr>
          <w:rFonts w:ascii="Arial" w:hAnsi="Arial" w:cs="Arial" w:hint="cs"/>
          <w:rtl/>
        </w:rPr>
        <w:t>عيسى،</w:t>
      </w:r>
      <w:r>
        <w:rPr>
          <w:rtl/>
        </w:rPr>
        <w:t xml:space="preserve"> </w:t>
      </w:r>
      <w:r>
        <w:rPr>
          <w:rFonts w:ascii="Arial" w:hAnsi="Arial" w:cs="Arial" w:hint="cs"/>
          <w:rtl/>
        </w:rPr>
        <w:t>وقال</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تتَّبعونا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حرَّفنا</w:t>
      </w:r>
      <w:r>
        <w:rPr>
          <w:rtl/>
        </w:rPr>
        <w:t xml:space="preserve"> </w:t>
      </w:r>
      <w:r>
        <w:rPr>
          <w:rFonts w:ascii="Arial" w:hAnsi="Arial" w:cs="Arial" w:hint="cs"/>
          <w:rtl/>
        </w:rPr>
        <w:t>أو</w:t>
      </w:r>
      <w:r>
        <w:rPr>
          <w:rtl/>
        </w:rPr>
        <w:t xml:space="preserve"> </w:t>
      </w:r>
      <w:r>
        <w:rPr>
          <w:rFonts w:ascii="Arial" w:hAnsi="Arial" w:cs="Arial" w:hint="cs"/>
          <w:rtl/>
        </w:rPr>
        <w:t>نقتلكم،</w:t>
      </w:r>
      <w:r>
        <w:rPr>
          <w:rtl/>
        </w:rPr>
        <w:t xml:space="preserve"> </w:t>
      </w:r>
      <w:r>
        <w:rPr>
          <w:rFonts w:ascii="Arial" w:hAnsi="Arial" w:cs="Arial" w:hint="cs"/>
          <w:rtl/>
        </w:rPr>
        <w:t>فقالت</w:t>
      </w:r>
      <w:r>
        <w:rPr>
          <w:rtl/>
        </w:rPr>
        <w:t xml:space="preserve"> </w:t>
      </w:r>
      <w:r>
        <w:rPr>
          <w:rFonts w:ascii="Arial" w:hAnsi="Arial" w:cs="Arial" w:hint="cs"/>
          <w:rtl/>
        </w:rPr>
        <w:t>طائفة</w:t>
      </w:r>
      <w:r>
        <w:rPr>
          <w:rtl/>
        </w:rPr>
        <w:t xml:space="preserve">: </w:t>
      </w:r>
      <w:r>
        <w:rPr>
          <w:rFonts w:ascii="Arial" w:hAnsi="Arial" w:cs="Arial" w:hint="cs"/>
          <w:rtl/>
        </w:rPr>
        <w:t>ابنوا</w:t>
      </w:r>
      <w:r>
        <w:rPr>
          <w:rtl/>
        </w:rPr>
        <w:t xml:space="preserve"> </w:t>
      </w:r>
      <w:r>
        <w:rPr>
          <w:rFonts w:ascii="Arial" w:hAnsi="Arial" w:cs="Arial" w:hint="cs"/>
          <w:rtl/>
        </w:rPr>
        <w:t>لنا</w:t>
      </w:r>
      <w:r>
        <w:rPr>
          <w:rtl/>
        </w:rPr>
        <w:t xml:space="preserve"> </w:t>
      </w:r>
      <w:r>
        <w:rPr>
          <w:rFonts w:ascii="Arial" w:hAnsi="Arial" w:cs="Arial" w:hint="cs"/>
          <w:rtl/>
        </w:rPr>
        <w:t>محلًّا</w:t>
      </w:r>
      <w:r>
        <w:rPr>
          <w:rtl/>
        </w:rPr>
        <w:t xml:space="preserve"> </w:t>
      </w:r>
      <w:r>
        <w:rPr>
          <w:rFonts w:ascii="Arial" w:hAnsi="Arial" w:cs="Arial" w:hint="cs"/>
          <w:rtl/>
        </w:rPr>
        <w:t>ترفعون</w:t>
      </w:r>
      <w:r>
        <w:rPr>
          <w:rtl/>
        </w:rPr>
        <w:t xml:space="preserve"> </w:t>
      </w:r>
      <w:r>
        <w:rPr>
          <w:rFonts w:ascii="Arial" w:hAnsi="Arial" w:cs="Arial" w:hint="cs"/>
          <w:rtl/>
        </w:rPr>
        <w:t>إلينا</w:t>
      </w:r>
      <w:r>
        <w:rPr>
          <w:rtl/>
        </w:rPr>
        <w:t xml:space="preserve"> </w:t>
      </w:r>
      <w:r>
        <w:rPr>
          <w:rFonts w:ascii="Arial" w:hAnsi="Arial" w:cs="Arial" w:hint="cs"/>
          <w:rtl/>
        </w:rPr>
        <w:t>فيه</w:t>
      </w:r>
      <w:r>
        <w:rPr>
          <w:rtl/>
        </w:rPr>
        <w:t xml:space="preserve"> </w:t>
      </w:r>
      <w:r>
        <w:rPr>
          <w:rFonts w:ascii="Arial" w:hAnsi="Arial" w:cs="Arial" w:hint="cs"/>
          <w:rtl/>
        </w:rPr>
        <w:t>قوتنا</w:t>
      </w:r>
      <w:r>
        <w:rPr>
          <w:rtl/>
        </w:rPr>
        <w:t xml:space="preserve"> </w:t>
      </w:r>
      <w:r>
        <w:rPr>
          <w:rFonts w:ascii="Arial" w:hAnsi="Arial" w:cs="Arial" w:hint="cs"/>
          <w:rtl/>
        </w:rPr>
        <w:t>ولا</w:t>
      </w:r>
      <w:r>
        <w:rPr>
          <w:rtl/>
        </w:rPr>
        <w:t xml:space="preserve"> </w:t>
      </w:r>
      <w:r>
        <w:rPr>
          <w:rFonts w:ascii="Arial" w:hAnsi="Arial" w:cs="Arial" w:hint="cs"/>
          <w:rtl/>
        </w:rPr>
        <w:t>نخالطكم،</w:t>
      </w:r>
      <w:r>
        <w:rPr>
          <w:rtl/>
        </w:rPr>
        <w:t xml:space="preserve"> </w:t>
      </w:r>
      <w:r>
        <w:rPr>
          <w:rFonts w:ascii="Arial" w:hAnsi="Arial" w:cs="Arial" w:hint="cs"/>
          <w:rtl/>
        </w:rPr>
        <w:t>وقالت</w:t>
      </w:r>
      <w:r>
        <w:rPr>
          <w:rtl/>
        </w:rPr>
        <w:t xml:space="preserve"> </w:t>
      </w:r>
      <w:r>
        <w:rPr>
          <w:rFonts w:ascii="Arial" w:hAnsi="Arial" w:cs="Arial" w:hint="cs"/>
          <w:rtl/>
        </w:rPr>
        <w:t>طائفة</w:t>
      </w:r>
      <w:r>
        <w:rPr>
          <w:rtl/>
        </w:rPr>
        <w:t xml:space="preserve">: </w:t>
      </w:r>
      <w:r>
        <w:rPr>
          <w:rFonts w:ascii="Arial" w:hAnsi="Arial" w:cs="Arial" w:hint="cs"/>
          <w:rtl/>
        </w:rPr>
        <w:t>أسكنونا</w:t>
      </w:r>
      <w:r>
        <w:rPr>
          <w:rtl/>
        </w:rPr>
        <w:t xml:space="preserve"> </w:t>
      </w:r>
      <w:r>
        <w:rPr>
          <w:rFonts w:ascii="Arial" w:hAnsi="Arial" w:cs="Arial" w:hint="cs"/>
          <w:rtl/>
        </w:rPr>
        <w:t>في</w:t>
      </w:r>
      <w:r>
        <w:rPr>
          <w:rtl/>
        </w:rPr>
        <w:t xml:space="preserve"> </w:t>
      </w:r>
      <w:r>
        <w:rPr>
          <w:rFonts w:ascii="Arial" w:hAnsi="Arial" w:cs="Arial" w:hint="cs"/>
          <w:rtl/>
        </w:rPr>
        <w:t>الفيافي</w:t>
      </w:r>
      <w:r>
        <w:rPr>
          <w:rtl/>
        </w:rPr>
        <w:t xml:space="preserve"> </w:t>
      </w:r>
      <w:r>
        <w:rPr>
          <w:rFonts w:ascii="Arial" w:hAnsi="Arial" w:cs="Arial" w:hint="cs"/>
          <w:rtl/>
        </w:rPr>
        <w:t>نحفر</w:t>
      </w:r>
      <w:r>
        <w:rPr>
          <w:rtl/>
        </w:rPr>
        <w:t xml:space="preserve"> </w:t>
      </w:r>
      <w:r>
        <w:rPr>
          <w:rFonts w:ascii="Arial" w:hAnsi="Arial" w:cs="Arial" w:hint="cs"/>
          <w:rtl/>
        </w:rPr>
        <w:t>الأبيار</w:t>
      </w:r>
      <w:r>
        <w:rPr>
          <w:rtl/>
        </w:rPr>
        <w:t xml:space="preserve"> </w:t>
      </w:r>
      <w:r>
        <w:rPr>
          <w:rFonts w:ascii="Arial" w:hAnsi="Arial" w:cs="Arial" w:hint="cs"/>
          <w:rtl/>
        </w:rPr>
        <w:t>ونحرث،</w:t>
      </w:r>
      <w:r>
        <w:rPr>
          <w:rtl/>
        </w:rPr>
        <w:t xml:space="preserve"> </w:t>
      </w:r>
      <w:r>
        <w:rPr>
          <w:rFonts w:ascii="Arial" w:hAnsi="Arial" w:cs="Arial" w:hint="cs"/>
          <w:rtl/>
        </w:rPr>
        <w:t>وقالت</w:t>
      </w:r>
      <w:r>
        <w:rPr>
          <w:rtl/>
        </w:rPr>
        <w:t xml:space="preserve"> </w:t>
      </w:r>
      <w:r>
        <w:rPr>
          <w:rFonts w:ascii="Arial" w:hAnsi="Arial" w:cs="Arial" w:hint="cs"/>
          <w:rtl/>
        </w:rPr>
        <w:t>طائفة</w:t>
      </w:r>
      <w:r>
        <w:rPr>
          <w:rtl/>
        </w:rPr>
        <w:t xml:space="preserve">: </w:t>
      </w:r>
      <w:r>
        <w:rPr>
          <w:rFonts w:ascii="Arial" w:hAnsi="Arial" w:cs="Arial" w:hint="cs"/>
          <w:rtl/>
        </w:rPr>
        <w:t>دعونا</w:t>
      </w:r>
      <w:r>
        <w:rPr>
          <w:rtl/>
        </w:rPr>
        <w:t xml:space="preserve"> </w:t>
      </w:r>
      <w:r>
        <w:rPr>
          <w:rFonts w:ascii="Arial" w:hAnsi="Arial" w:cs="Arial" w:hint="cs"/>
          <w:rtl/>
        </w:rPr>
        <w:t>نسيح</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وجاء</w:t>
      </w:r>
      <w:r>
        <w:rPr>
          <w:rtl/>
        </w:rPr>
        <w:t xml:space="preserve"> </w:t>
      </w:r>
      <w:r>
        <w:rPr>
          <w:rFonts w:ascii="Arial" w:hAnsi="Arial" w:cs="Arial" w:hint="cs"/>
          <w:rtl/>
        </w:rPr>
        <w:t>مَن</w:t>
      </w:r>
      <w:r>
        <w:rPr>
          <w:rtl/>
        </w:rPr>
        <w:t xml:space="preserve"> </w:t>
      </w:r>
      <w:r>
        <w:rPr>
          <w:rFonts w:ascii="Arial" w:hAnsi="Arial" w:cs="Arial" w:hint="cs"/>
          <w:rtl/>
        </w:rPr>
        <w:t>بعدهم</w:t>
      </w:r>
      <w:r>
        <w:rPr>
          <w:rtl/>
        </w:rPr>
        <w:t xml:space="preserve"> </w:t>
      </w:r>
      <w:r>
        <w:rPr>
          <w:rFonts w:ascii="Arial" w:hAnsi="Arial" w:cs="Arial" w:hint="cs"/>
          <w:rtl/>
        </w:rPr>
        <w:t>جاهلين</w:t>
      </w:r>
      <w:r>
        <w:rPr>
          <w:rtl/>
        </w:rPr>
        <w:t xml:space="preserve"> </w:t>
      </w:r>
      <w:r>
        <w:rPr>
          <w:rFonts w:ascii="Arial" w:hAnsi="Arial" w:cs="Arial" w:hint="cs"/>
          <w:rtl/>
        </w:rPr>
        <w:t>فاتَّبعوهم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الاعتزال</w:t>
      </w:r>
      <w:r>
        <w:rPr>
          <w:rtl/>
        </w:rPr>
        <w:t xml:space="preserve"> </w:t>
      </w:r>
      <w:r>
        <w:rPr>
          <w:rFonts w:ascii="Arial" w:hAnsi="Arial" w:cs="Arial" w:hint="cs"/>
          <w:rtl/>
        </w:rPr>
        <w:t>وخالفوا</w:t>
      </w:r>
      <w:r>
        <w:rPr>
          <w:rtl/>
        </w:rPr>
        <w:t xml:space="preserve"> </w:t>
      </w:r>
      <w:r>
        <w:rPr>
          <w:rFonts w:ascii="Arial" w:hAnsi="Arial" w:cs="Arial" w:hint="cs"/>
          <w:rtl/>
        </w:rPr>
        <w:t>دينهم</w:t>
      </w:r>
      <w:r>
        <w:rPr>
          <w:rFonts w:ascii="Calibri" w:cs="Calibri" w:hint="cs"/>
          <w:rtl/>
        </w:rPr>
        <w:t>»</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أمَّة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وما</w:t>
      </w:r>
      <w:r>
        <w:rPr>
          <w:rtl/>
        </w:rPr>
        <w:t xml:space="preserve"> </w:t>
      </w:r>
      <w:r>
        <w:rPr>
          <w:rFonts w:ascii="Arial" w:hAnsi="Arial" w:cs="Arial" w:hint="cs"/>
          <w:rtl/>
        </w:rPr>
        <w:t>أنزل</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اتَّقُواْ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احذروا</w:t>
      </w:r>
      <w:r>
        <w:rPr>
          <w:rtl/>
        </w:rPr>
        <w:t xml:space="preserve"> </w:t>
      </w:r>
      <w:r>
        <w:rPr>
          <w:rFonts w:ascii="Arial" w:hAnsi="Arial" w:cs="Arial" w:hint="cs"/>
          <w:rtl/>
        </w:rPr>
        <w:t>المعاصي</w:t>
      </w:r>
      <w:r>
        <w:rPr>
          <w:rtl/>
        </w:rPr>
        <w:t xml:space="preserve"> </w:t>
      </w:r>
      <w:r>
        <w:rPr>
          <w:rFonts w:ascii="Arial" w:hAnsi="Arial" w:cs="Arial" w:hint="cs"/>
          <w:rtl/>
        </w:rPr>
        <w:t>أو</w:t>
      </w:r>
      <w:r>
        <w:rPr>
          <w:rtl/>
        </w:rPr>
        <w:t xml:space="preserve"> </w:t>
      </w:r>
      <w:r>
        <w:rPr>
          <w:rFonts w:ascii="Arial" w:hAnsi="Arial" w:cs="Arial" w:hint="cs"/>
          <w:rtl/>
        </w:rPr>
        <w:t>دوموا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أنتم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تركها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وَءَامِنُواْ</w:t>
      </w:r>
      <w:r>
        <w:rPr>
          <w:rStyle w:val="bold"/>
          <w:rtl/>
        </w:rPr>
        <w:t xml:space="preserve"> </w:t>
      </w:r>
      <w:r>
        <w:rPr>
          <w:rStyle w:val="bold"/>
          <w:rFonts w:ascii="Arial" w:hAnsi="Arial" w:cs="Arial" w:hint="cs"/>
          <w:rtl/>
        </w:rPr>
        <w:t>بِرَسُولِهِ</w:t>
      </w:r>
      <w:r>
        <w:rPr>
          <w:rtl/>
        </w:rPr>
        <w:t> </w:t>
      </w:r>
      <w:r>
        <w:rPr>
          <w:rFonts w:ascii="Arial" w:hAnsi="Arial" w:cs="Arial" w:hint="cs"/>
          <w:rtl/>
        </w:rPr>
        <w:t>﴾</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دوموا</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w:t>
      </w:r>
    </w:p>
    <w:p w:rsidR="00F65AD2" w:rsidRDefault="00F65AD2">
      <w:pPr>
        <w:pStyle w:val="textquran"/>
        <w:spacing w:before="170"/>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يُوتِكُمْ</w:t>
      </w:r>
      <w:r>
        <w:rPr>
          <w:rStyle w:val="bold"/>
          <w:w w:val="94"/>
          <w:rtl/>
        </w:rPr>
        <w:t xml:space="preserve"> </w:t>
      </w:r>
      <w:r>
        <w:rPr>
          <w:rStyle w:val="bold"/>
          <w:rFonts w:ascii="Arial" w:hAnsi="Arial" w:cs="Arial" w:hint="cs"/>
          <w:w w:val="94"/>
          <w:rtl/>
        </w:rPr>
        <w:t>كِفْلَيْنِ</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رَّحْمَتِهِ</w:t>
      </w:r>
      <w:r>
        <w:rPr>
          <w:w w:val="94"/>
          <w:rtl/>
        </w:rPr>
        <w:t> </w:t>
      </w:r>
      <w:r>
        <w:rPr>
          <w:rFonts w:ascii="Arial" w:hAnsi="Arial" w:cs="Arial" w:hint="cs"/>
          <w:w w:val="94"/>
          <w:rtl/>
        </w:rPr>
        <w:t>﴾</w:t>
      </w:r>
      <w:r>
        <w:rPr>
          <w:w w:val="94"/>
          <w:rtl/>
        </w:rPr>
        <w:t xml:space="preserve"> </w:t>
      </w:r>
      <w:r>
        <w:rPr>
          <w:rFonts w:ascii="Arial" w:hAnsi="Arial" w:cs="Arial" w:hint="cs"/>
          <w:w w:val="94"/>
          <w:rtl/>
        </w:rPr>
        <w:t>نصيبَيْن،</w:t>
      </w:r>
      <w:r>
        <w:rPr>
          <w:w w:val="94"/>
          <w:rtl/>
        </w:rPr>
        <w:t xml:space="preserve"> </w:t>
      </w:r>
      <w:r>
        <w:rPr>
          <w:rFonts w:ascii="Arial" w:hAnsi="Arial" w:cs="Arial" w:hint="cs"/>
          <w:w w:val="94"/>
          <w:rtl/>
        </w:rPr>
        <w:t>وقيل</w:t>
      </w:r>
      <w:r>
        <w:rPr>
          <w:w w:val="94"/>
          <w:rtl/>
        </w:rPr>
        <w:t xml:space="preserve">: </w:t>
      </w:r>
      <w:r>
        <w:rPr>
          <w:rFonts w:ascii="Arial" w:hAnsi="Arial" w:cs="Arial" w:hint="cs"/>
          <w:w w:val="94"/>
          <w:rtl/>
        </w:rPr>
        <w:t>ضعْفين،</w:t>
      </w:r>
      <w:r>
        <w:rPr>
          <w:w w:val="94"/>
          <w:rtl/>
        </w:rPr>
        <w:t xml:space="preserve"> </w:t>
      </w:r>
      <w:r>
        <w:rPr>
          <w:rFonts w:ascii="Arial" w:hAnsi="Arial" w:cs="Arial" w:hint="cs"/>
          <w:w w:val="94"/>
          <w:rtl/>
        </w:rPr>
        <w:t>وقيل</w:t>
      </w:r>
      <w:r>
        <w:rPr>
          <w:w w:val="94"/>
          <w:rtl/>
        </w:rPr>
        <w:t xml:space="preserve">: </w:t>
      </w:r>
      <w:r>
        <w:rPr>
          <w:rFonts w:ascii="Arial" w:hAnsi="Arial" w:cs="Arial" w:hint="cs"/>
          <w:w w:val="94"/>
          <w:rtl/>
        </w:rPr>
        <w:t>الكفل</w:t>
      </w:r>
      <w:r>
        <w:rPr>
          <w:w w:val="94"/>
          <w:rtl/>
        </w:rPr>
        <w:t xml:space="preserve"> </w:t>
      </w:r>
      <w:r>
        <w:rPr>
          <w:rFonts w:ascii="Arial" w:hAnsi="Arial" w:cs="Arial" w:hint="cs"/>
          <w:w w:val="94"/>
          <w:rtl/>
        </w:rPr>
        <w:t>الحظُّ</w:t>
      </w:r>
      <w:r>
        <w:rPr>
          <w:w w:val="94"/>
          <w:rtl/>
        </w:rPr>
        <w:t xml:space="preserve"> </w:t>
      </w:r>
      <w:r>
        <w:rPr>
          <w:rFonts w:ascii="Arial" w:hAnsi="Arial" w:cs="Arial" w:hint="cs"/>
          <w:w w:val="94"/>
          <w:rtl/>
        </w:rPr>
        <w:t>الذي</w:t>
      </w:r>
      <w:r>
        <w:rPr>
          <w:w w:val="94"/>
          <w:rtl/>
        </w:rPr>
        <w:t xml:space="preserve"> </w:t>
      </w:r>
      <w:r>
        <w:rPr>
          <w:rFonts w:ascii="Arial" w:hAnsi="Arial" w:cs="Arial" w:hint="cs"/>
          <w:w w:val="94"/>
          <w:rtl/>
        </w:rPr>
        <w:t>فيه</w:t>
      </w:r>
      <w:r>
        <w:rPr>
          <w:w w:val="94"/>
          <w:rtl/>
        </w:rPr>
        <w:t xml:space="preserve"> </w:t>
      </w:r>
      <w:r>
        <w:rPr>
          <w:rFonts w:ascii="Arial" w:hAnsi="Arial" w:cs="Arial" w:hint="cs"/>
          <w:w w:val="94"/>
          <w:rtl/>
        </w:rPr>
        <w:t>الكفاية،</w:t>
      </w:r>
      <w:r>
        <w:rPr>
          <w:w w:val="94"/>
          <w:rtl/>
        </w:rPr>
        <w:t xml:space="preserve"> </w:t>
      </w:r>
      <w:r>
        <w:rPr>
          <w:rFonts w:ascii="Arial" w:hAnsi="Arial" w:cs="Arial" w:hint="cs"/>
          <w:w w:val="94"/>
          <w:rtl/>
        </w:rPr>
        <w:t>كالمتكفِّل</w:t>
      </w:r>
      <w:r>
        <w:rPr>
          <w:w w:val="94"/>
          <w:rtl/>
        </w:rPr>
        <w:t xml:space="preserve"> </w:t>
      </w:r>
      <w:r>
        <w:rPr>
          <w:rFonts w:ascii="Arial" w:hAnsi="Arial" w:cs="Arial" w:hint="cs"/>
          <w:w w:val="94"/>
          <w:rtl/>
        </w:rPr>
        <w:t>لصاحبه</w:t>
      </w:r>
      <w:r>
        <w:rPr>
          <w:w w:val="94"/>
          <w:rtl/>
        </w:rPr>
        <w:t xml:space="preserve"> </w:t>
      </w:r>
      <w:r>
        <w:rPr>
          <w:rFonts w:ascii="Arial" w:hAnsi="Arial" w:cs="Arial" w:hint="cs"/>
          <w:w w:val="94"/>
          <w:rtl/>
        </w:rPr>
        <w:t>بمقصوده،</w:t>
      </w:r>
      <w:r>
        <w:rPr>
          <w:w w:val="94"/>
          <w:rtl/>
        </w:rPr>
        <w:t xml:space="preserve"> </w:t>
      </w:r>
      <w:r>
        <w:rPr>
          <w:rFonts w:ascii="Arial" w:hAnsi="Arial" w:cs="Arial" w:hint="cs"/>
          <w:w w:val="94"/>
          <w:rtl/>
        </w:rPr>
        <w:t>والقول</w:t>
      </w:r>
      <w:r>
        <w:rPr>
          <w:w w:val="94"/>
          <w:rtl/>
        </w:rPr>
        <w:t xml:space="preserve"> </w:t>
      </w:r>
      <w:r>
        <w:rPr>
          <w:rFonts w:ascii="Arial" w:hAnsi="Arial" w:cs="Arial" w:hint="cs"/>
          <w:w w:val="94"/>
          <w:rtl/>
        </w:rPr>
        <w:t>بأنَّ</w:t>
      </w:r>
      <w:r>
        <w:rPr>
          <w:w w:val="94"/>
          <w:rtl/>
        </w:rPr>
        <w:t xml:space="preserve"> </w:t>
      </w:r>
      <w:r>
        <w:rPr>
          <w:rFonts w:ascii="Arial" w:hAnsi="Arial" w:cs="Arial" w:hint="cs"/>
          <w:w w:val="94"/>
          <w:rtl/>
        </w:rPr>
        <w:t>كفلين</w:t>
      </w:r>
      <w:r>
        <w:rPr>
          <w:w w:val="94"/>
          <w:rtl/>
        </w:rPr>
        <w:t xml:space="preserve"> </w:t>
      </w:r>
      <w:r>
        <w:rPr>
          <w:rFonts w:ascii="Arial" w:hAnsi="Arial" w:cs="Arial" w:hint="cs"/>
          <w:w w:val="94"/>
          <w:rtl/>
        </w:rPr>
        <w:t>بمعنى</w:t>
      </w:r>
      <w:r>
        <w:rPr>
          <w:w w:val="94"/>
          <w:rtl/>
        </w:rPr>
        <w:t xml:space="preserve"> </w:t>
      </w:r>
      <w:r>
        <w:rPr>
          <w:rFonts w:ascii="Arial" w:hAnsi="Arial" w:cs="Arial" w:hint="cs"/>
          <w:w w:val="94"/>
          <w:rtl/>
        </w:rPr>
        <w:t>ضعفين</w:t>
      </w:r>
      <w:r>
        <w:rPr>
          <w:w w:val="94"/>
          <w:rtl/>
        </w:rPr>
        <w:t xml:space="preserve"> </w:t>
      </w:r>
      <w:r>
        <w:rPr>
          <w:rFonts w:ascii="Arial" w:hAnsi="Arial" w:cs="Arial" w:hint="cs"/>
          <w:w w:val="94"/>
          <w:rtl/>
        </w:rPr>
        <w:t>لغة</w:t>
      </w:r>
      <w:r>
        <w:rPr>
          <w:w w:val="94"/>
          <w:rtl/>
        </w:rPr>
        <w:t xml:space="preserve"> </w:t>
      </w:r>
      <w:r>
        <w:rPr>
          <w:rFonts w:ascii="Arial" w:hAnsi="Arial" w:cs="Arial" w:hint="cs"/>
          <w:w w:val="94"/>
          <w:rtl/>
        </w:rPr>
        <w:t>الحبشة</w:t>
      </w:r>
      <w:r>
        <w:rPr>
          <w:w w:val="94"/>
          <w:rtl/>
        </w:rPr>
        <w:t xml:space="preserve"> </w:t>
      </w:r>
      <w:r>
        <w:rPr>
          <w:rFonts w:ascii="Arial" w:hAnsi="Arial" w:cs="Arial" w:hint="cs"/>
          <w:w w:val="94"/>
          <w:rtl/>
        </w:rPr>
        <w:t>خطأ</w:t>
      </w:r>
      <w:r>
        <w:rPr>
          <w:w w:val="94"/>
          <w:rtl/>
        </w:rPr>
        <w:t xml:space="preserve">. </w:t>
      </w:r>
      <w:r>
        <w:rPr>
          <w:rFonts w:ascii="Arial" w:hAnsi="Arial" w:cs="Arial" w:hint="cs"/>
          <w:w w:val="94"/>
          <w:rtl/>
        </w:rPr>
        <w:t>والمراد</w:t>
      </w:r>
      <w:r>
        <w:rPr>
          <w:w w:val="94"/>
          <w:rtl/>
        </w:rPr>
        <w:t xml:space="preserve">: </w:t>
      </w:r>
      <w:r>
        <w:rPr>
          <w:rFonts w:ascii="Arial" w:hAnsi="Arial" w:cs="Arial" w:hint="cs"/>
          <w:w w:val="94"/>
          <w:rtl/>
        </w:rPr>
        <w:t>أجرٌ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الإيمان</w:t>
      </w:r>
      <w:r>
        <w:rPr>
          <w:w w:val="94"/>
          <w:rtl/>
        </w:rPr>
        <w:t xml:space="preserve"> </w:t>
      </w:r>
      <w:r>
        <w:rPr>
          <w:rFonts w:ascii="Arial" w:hAnsi="Arial" w:cs="Arial" w:hint="cs"/>
          <w:w w:val="94"/>
          <w:rtl/>
        </w:rPr>
        <w:t>بما</w:t>
      </w:r>
      <w:r>
        <w:rPr>
          <w:w w:val="94"/>
          <w:rtl/>
        </w:rPr>
        <w:t xml:space="preserve"> </w:t>
      </w:r>
      <w:r>
        <w:rPr>
          <w:rFonts w:ascii="Arial" w:hAnsi="Arial" w:cs="Arial" w:hint="cs"/>
          <w:w w:val="94"/>
          <w:rtl/>
        </w:rPr>
        <w:t>آمنتم</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الكتب</w:t>
      </w:r>
      <w:r>
        <w:rPr>
          <w:w w:val="94"/>
          <w:rtl/>
        </w:rPr>
        <w:t xml:space="preserve"> </w:t>
      </w:r>
      <w:r>
        <w:rPr>
          <w:rFonts w:ascii="Arial" w:hAnsi="Arial" w:cs="Arial" w:hint="cs"/>
          <w:w w:val="94"/>
          <w:rtl/>
        </w:rPr>
        <w:t>السابقة</w:t>
      </w:r>
      <w:r>
        <w:rPr>
          <w:w w:val="94"/>
          <w:rtl/>
        </w:rPr>
        <w:t xml:space="preserve"> </w:t>
      </w:r>
      <w:r>
        <w:rPr>
          <w:rFonts w:ascii="Arial" w:hAnsi="Arial" w:cs="Arial" w:hint="cs"/>
          <w:w w:val="94"/>
          <w:rtl/>
        </w:rPr>
        <w:t>والأنبياء،</w:t>
      </w:r>
      <w:r>
        <w:rPr>
          <w:w w:val="94"/>
          <w:rtl/>
        </w:rPr>
        <w:t xml:space="preserve"> </w:t>
      </w:r>
      <w:r>
        <w:rPr>
          <w:rFonts w:ascii="Arial" w:hAnsi="Arial" w:cs="Arial" w:hint="cs"/>
          <w:w w:val="94"/>
          <w:rtl/>
        </w:rPr>
        <w:t>وأجرٌ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الإيمان</w:t>
      </w:r>
      <w:r>
        <w:rPr>
          <w:w w:val="94"/>
          <w:rtl/>
        </w:rPr>
        <w:t xml:space="preserve"> </w:t>
      </w:r>
      <w:r>
        <w:rPr>
          <w:rFonts w:ascii="Arial" w:hAnsi="Arial" w:cs="Arial" w:hint="cs"/>
          <w:w w:val="94"/>
          <w:rtl/>
        </w:rPr>
        <w:t>بالنبيء</w:t>
      </w:r>
      <w:r>
        <w:rPr>
          <w:rFonts w:ascii="Calibri" w:cs="Calibri" w:hint="cs"/>
          <w:w w:val="94"/>
          <w:rtl/>
        </w:rPr>
        <w:t> </w:t>
      </w:r>
      <w:r>
        <w:rPr>
          <w:rFonts w:ascii="Arial" w:hAnsi="Arial" w:cs="Arial" w:hint="cs"/>
          <w:w w:val="94"/>
          <w:rtl/>
        </w:rPr>
        <w:t>ژ</w:t>
      </w:r>
      <w:r>
        <w:rPr>
          <w:w w:val="94"/>
          <w:rtl/>
        </w:rPr>
        <w:t xml:space="preserve"> </w:t>
      </w:r>
      <w:r>
        <w:rPr>
          <w:rFonts w:ascii="Arial" w:hAnsi="Arial" w:cs="Arial" w:hint="cs"/>
          <w:w w:val="94"/>
          <w:rtl/>
        </w:rPr>
        <w:t>وما</w:t>
      </w:r>
      <w:r>
        <w:rPr>
          <w:w w:val="94"/>
          <w:rtl/>
        </w:rPr>
        <w:t xml:space="preserve"> </w:t>
      </w:r>
      <w:r>
        <w:rPr>
          <w:rFonts w:ascii="Arial" w:hAnsi="Arial" w:cs="Arial" w:hint="cs"/>
          <w:w w:val="94"/>
          <w:rtl/>
        </w:rPr>
        <w:t>أنزل</w:t>
      </w:r>
      <w:r>
        <w:rPr>
          <w:w w:val="94"/>
          <w:rtl/>
        </w:rPr>
        <w:t xml:space="preserve"> </w:t>
      </w:r>
      <w:r>
        <w:rPr>
          <w:rFonts w:ascii="Arial" w:hAnsi="Arial" w:cs="Arial" w:hint="cs"/>
          <w:w w:val="94"/>
          <w:rtl/>
        </w:rPr>
        <w:t>عليه،</w:t>
      </w:r>
      <w:r>
        <w:rPr>
          <w:w w:val="94"/>
          <w:rtl/>
        </w:rPr>
        <w:t xml:space="preserve"> </w:t>
      </w:r>
      <w:r>
        <w:rPr>
          <w:rFonts w:ascii="Arial" w:hAnsi="Arial" w:cs="Arial" w:hint="cs"/>
          <w:w w:val="94"/>
          <w:rtl/>
        </w:rPr>
        <w:t>والأجران</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الآخرة</w:t>
      </w:r>
      <w:r>
        <w:rPr>
          <w:w w:val="94"/>
          <w:rtl/>
        </w:rPr>
        <w:t xml:space="preserve">. </w:t>
      </w:r>
      <w:r>
        <w:rPr>
          <w:rFonts w:ascii="Arial" w:hAnsi="Arial" w:cs="Arial" w:hint="cs"/>
          <w:w w:val="94"/>
          <w:rtl/>
        </w:rPr>
        <w:t>وقيل</w:t>
      </w:r>
      <w:r>
        <w:rPr>
          <w:w w:val="94"/>
          <w:rtl/>
        </w:rPr>
        <w:t xml:space="preserve">: </w:t>
      </w:r>
      <w:r>
        <w:rPr>
          <w:rFonts w:ascii="Arial" w:hAnsi="Arial" w:cs="Arial" w:hint="cs"/>
          <w:w w:val="94"/>
          <w:rtl/>
        </w:rPr>
        <w:t>هما</w:t>
      </w:r>
      <w:r>
        <w:rPr>
          <w:w w:val="94"/>
          <w:rtl/>
        </w:rPr>
        <w:t xml:space="preserve"> </w:t>
      </w:r>
      <w:r>
        <w:rPr>
          <w:rFonts w:ascii="Arial" w:hAnsi="Arial" w:cs="Arial" w:hint="cs"/>
          <w:w w:val="94"/>
          <w:rtl/>
        </w:rPr>
        <w:t>قوله</w:t>
      </w:r>
      <w:r>
        <w:rPr>
          <w:w w:val="94"/>
          <w:rtl/>
        </w:rPr>
        <w:t xml:space="preserve"> </w:t>
      </w:r>
      <w:r>
        <w:rPr>
          <w:rFonts w:ascii="Arial" w:hAnsi="Arial" w:cs="Arial" w:hint="cs"/>
          <w:w w:val="94"/>
          <w:rtl/>
        </w:rPr>
        <w:t>تعالى</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رَبَّنَآ</w:t>
      </w:r>
      <w:r>
        <w:rPr>
          <w:w w:val="94"/>
          <w:rtl/>
        </w:rPr>
        <w:t xml:space="preserve"> </w:t>
      </w:r>
      <w:r>
        <w:rPr>
          <w:rFonts w:ascii="Arial" w:hAnsi="Arial" w:cs="Arial" w:hint="cs"/>
          <w:w w:val="94"/>
          <w:rtl/>
        </w:rPr>
        <w:t>ءَاتِنَا</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الدُّنْيَا</w:t>
      </w:r>
      <w:r>
        <w:rPr>
          <w:w w:val="94"/>
          <w:rtl/>
        </w:rPr>
        <w:t xml:space="preserve"> </w:t>
      </w:r>
      <w:r>
        <w:rPr>
          <w:rFonts w:ascii="Arial" w:hAnsi="Arial" w:cs="Arial" w:hint="cs"/>
          <w:w w:val="94"/>
          <w:rtl/>
        </w:rPr>
        <w:t>حَسَنَةً</w:t>
      </w:r>
      <w:r>
        <w:rPr>
          <w:w w:val="94"/>
          <w:rtl/>
        </w:rPr>
        <w:t xml:space="preserve"> </w:t>
      </w:r>
      <w:r>
        <w:rPr>
          <w:rFonts w:ascii="Arial" w:hAnsi="Arial" w:cs="Arial" w:hint="cs"/>
          <w:w w:val="94"/>
          <w:rtl/>
        </w:rPr>
        <w:t>وَفِي</w:t>
      </w:r>
      <w:r>
        <w:rPr>
          <w:w w:val="94"/>
          <w:rtl/>
        </w:rPr>
        <w:t xml:space="preserve"> </w:t>
      </w:r>
      <w:r>
        <w:rPr>
          <w:rFonts w:ascii="Arial" w:hAnsi="Arial" w:cs="Arial" w:hint="cs"/>
          <w:w w:val="94"/>
          <w:rtl/>
        </w:rPr>
        <w:t>الَاخِرَةِ</w:t>
      </w:r>
      <w:r>
        <w:rPr>
          <w:w w:val="94"/>
          <w:rtl/>
        </w:rPr>
        <w:t xml:space="preserve"> </w:t>
      </w:r>
      <w:r>
        <w:rPr>
          <w:rFonts w:ascii="Arial" w:hAnsi="Arial" w:cs="Arial" w:hint="cs"/>
          <w:w w:val="94"/>
          <w:rtl/>
        </w:rPr>
        <w:t>حَسَنَةً</w:t>
      </w:r>
      <w:r>
        <w:rPr>
          <w:rFonts w:ascii="Calibri" w:cs="Calibri" w:hint="cs"/>
          <w:w w:val="94"/>
          <w:rtl/>
        </w:rPr>
        <w:t> </w:t>
      </w:r>
      <w:r>
        <w:rPr>
          <w:rFonts w:ascii="Arial" w:hAnsi="Arial" w:cs="Arial" w:hint="cs"/>
          <w:w w:val="94"/>
          <w:rtl/>
        </w:rPr>
        <w:t>﴾</w:t>
      </w:r>
      <w:r>
        <w:rPr>
          <w:w w:val="94"/>
          <w:rtl/>
        </w:rPr>
        <w:t xml:space="preserve"> </w:t>
      </w:r>
      <w:r>
        <w:rPr>
          <w:rStyle w:val="CharacterStyle11"/>
          <w:w w:val="94"/>
          <w:rtl/>
        </w:rPr>
        <w:t>[</w:t>
      </w:r>
      <w:r>
        <w:rPr>
          <w:rStyle w:val="CharacterStyle11"/>
          <w:rFonts w:ascii="Arial" w:hAnsi="Arial" w:cs="Arial" w:hint="cs"/>
          <w:w w:val="94"/>
          <w:rtl/>
        </w:rPr>
        <w:t>سورة</w:t>
      </w:r>
      <w:r>
        <w:rPr>
          <w:rStyle w:val="CharacterStyle11"/>
          <w:rFonts w:ascii="Calibri" w:cs="Calibri" w:hint="cs"/>
          <w:w w:val="94"/>
          <w:rtl/>
        </w:rPr>
        <w:t> </w:t>
      </w:r>
      <w:r>
        <w:rPr>
          <w:rStyle w:val="CharacterStyle11"/>
          <w:rFonts w:ascii="Arial" w:hAnsi="Arial" w:cs="Arial" w:hint="cs"/>
          <w:w w:val="94"/>
          <w:rtl/>
        </w:rPr>
        <w:t>البقرة</w:t>
      </w:r>
      <w:r>
        <w:rPr>
          <w:rStyle w:val="CharacterStyle11"/>
          <w:w w:val="94"/>
          <w:rtl/>
        </w:rPr>
        <w:t>:</w:t>
      </w:r>
      <w:r>
        <w:rPr>
          <w:rStyle w:val="CharacterStyle11"/>
          <w:rFonts w:ascii="Calibri" w:cs="Calibri" w:hint="cs"/>
          <w:w w:val="94"/>
          <w:rtl/>
        </w:rPr>
        <w:t> </w:t>
      </w:r>
      <w:r>
        <w:rPr>
          <w:rStyle w:val="CharacterStyle11"/>
          <w:w w:val="94"/>
          <w:rtl/>
        </w:rPr>
        <w:t>201]</w:t>
      </w:r>
      <w:r>
        <w:rPr>
          <w:w w:val="94"/>
          <w:rtl/>
        </w:rPr>
        <w:t>.</w:t>
      </w:r>
    </w:p>
    <w:p w:rsidR="00F65AD2" w:rsidRDefault="00F65AD2">
      <w:pPr>
        <w:pStyle w:val="textmawadi3"/>
        <w:spacing w:before="85"/>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أنَّه</w:t>
      </w:r>
      <w:r>
        <w:rPr>
          <w:rtl/>
        </w:rPr>
        <w:t xml:space="preserve"> </w:t>
      </w:r>
      <w:r>
        <w:rPr>
          <w:rFonts w:ascii="Arial" w:hAnsi="Arial" w:cs="Arial" w:hint="cs"/>
          <w:rtl/>
        </w:rPr>
        <w:t>أتى</w:t>
      </w:r>
      <w:r>
        <w:rPr>
          <w:rtl/>
        </w:rPr>
        <w:t xml:space="preserve"> </w:t>
      </w:r>
      <w:r>
        <w:rPr>
          <w:rFonts w:ascii="Arial" w:hAnsi="Arial" w:cs="Arial" w:hint="cs"/>
          <w:rtl/>
        </w:rPr>
        <w:t>أربعون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نصارى</w:t>
      </w:r>
      <w:r>
        <w:rPr>
          <w:rtl/>
        </w:rPr>
        <w:t xml:space="preserve"> </w:t>
      </w:r>
      <w:r>
        <w:rPr>
          <w:rFonts w:ascii="Arial" w:hAnsi="Arial" w:cs="Arial" w:hint="cs"/>
          <w:rtl/>
        </w:rPr>
        <w:t>الحبشة</w:t>
      </w:r>
      <w:r>
        <w:rPr>
          <w:rtl/>
        </w:rPr>
        <w:t xml:space="preserve"> </w:t>
      </w:r>
      <w:r>
        <w:rPr>
          <w:rFonts w:ascii="Arial" w:hAnsi="Arial" w:cs="Arial" w:hint="cs"/>
          <w:rtl/>
        </w:rPr>
        <w:t>مؤمنين،</w:t>
      </w:r>
      <w:r>
        <w:rPr>
          <w:rtl/>
        </w:rPr>
        <w:t xml:space="preserve"> </w:t>
      </w:r>
      <w:r>
        <w:rPr>
          <w:rFonts w:ascii="Arial" w:hAnsi="Arial" w:cs="Arial" w:hint="cs"/>
          <w:rtl/>
        </w:rPr>
        <w:t>وشهدوا</w:t>
      </w:r>
      <w:r>
        <w:rPr>
          <w:rtl/>
        </w:rPr>
        <w:t xml:space="preserve"> </w:t>
      </w:r>
      <w:r>
        <w:rPr>
          <w:rFonts w:ascii="Arial" w:hAnsi="Arial" w:cs="Arial" w:hint="cs"/>
          <w:rtl/>
        </w:rPr>
        <w:t>أحدا</w:t>
      </w:r>
      <w:r>
        <w:rPr>
          <w:rtl/>
        </w:rPr>
        <w:t xml:space="preserve"> </w:t>
      </w:r>
      <w:r>
        <w:rPr>
          <w:rFonts w:ascii="Arial" w:hAnsi="Arial" w:cs="Arial" w:hint="cs"/>
          <w:rtl/>
        </w:rPr>
        <w:t>مع</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فرأوْا</w:t>
      </w:r>
      <w:r>
        <w:rPr>
          <w:rtl/>
        </w:rPr>
        <w:t xml:space="preserve"> </w:t>
      </w:r>
      <w:r>
        <w:rPr>
          <w:rFonts w:ascii="Arial" w:hAnsi="Arial" w:cs="Arial" w:hint="cs"/>
          <w:rtl/>
        </w:rPr>
        <w:t>احتياج</w:t>
      </w:r>
      <w:r>
        <w:rPr>
          <w:rtl/>
        </w:rPr>
        <w:t xml:space="preserve"> </w:t>
      </w:r>
      <w:r>
        <w:rPr>
          <w:rFonts w:ascii="Arial" w:hAnsi="Arial" w:cs="Arial" w:hint="cs"/>
          <w:rtl/>
        </w:rPr>
        <w:t>المسلمين،</w:t>
      </w:r>
      <w:r>
        <w:rPr>
          <w:rtl/>
        </w:rPr>
        <w:t xml:space="preserve"> </w:t>
      </w:r>
      <w:r>
        <w:rPr>
          <w:rFonts w:ascii="Arial" w:hAnsi="Arial" w:cs="Arial" w:hint="cs"/>
          <w:rtl/>
        </w:rPr>
        <w:t>فقالوا</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إيذن</w:t>
      </w:r>
      <w:r>
        <w:rPr>
          <w:rtl/>
        </w:rPr>
        <w:t xml:space="preserve"> </w:t>
      </w:r>
      <w:r>
        <w:rPr>
          <w:rFonts w:ascii="Arial" w:hAnsi="Arial" w:cs="Arial" w:hint="cs"/>
          <w:rtl/>
        </w:rPr>
        <w:t>لنا</w:t>
      </w:r>
      <w:r>
        <w:rPr>
          <w:rtl/>
        </w:rPr>
        <w:t xml:space="preserve"> </w:t>
      </w:r>
      <w:r>
        <w:rPr>
          <w:rFonts w:ascii="Arial" w:hAnsi="Arial" w:cs="Arial" w:hint="cs"/>
          <w:rtl/>
        </w:rPr>
        <w:t>أن</w:t>
      </w:r>
      <w:r>
        <w:rPr>
          <w:rtl/>
        </w:rPr>
        <w:t xml:space="preserve"> </w:t>
      </w:r>
      <w:r>
        <w:rPr>
          <w:rFonts w:ascii="Arial" w:hAnsi="Arial" w:cs="Arial" w:hint="cs"/>
          <w:rtl/>
        </w:rPr>
        <w:t>نأتي</w:t>
      </w:r>
      <w:r>
        <w:rPr>
          <w:rtl/>
        </w:rPr>
        <w:t xml:space="preserve"> </w:t>
      </w:r>
      <w:r>
        <w:rPr>
          <w:rFonts w:ascii="Arial" w:hAnsi="Arial" w:cs="Arial" w:hint="cs"/>
          <w:rtl/>
        </w:rPr>
        <w:t>بأموالنا</w:t>
      </w:r>
      <w:r>
        <w:rPr>
          <w:rtl/>
        </w:rPr>
        <w:t xml:space="preserve"> </w:t>
      </w:r>
      <w:r>
        <w:rPr>
          <w:rFonts w:ascii="Arial" w:hAnsi="Arial" w:cs="Arial" w:hint="cs"/>
          <w:rtl/>
        </w:rPr>
        <w:t>فنواسي</w:t>
      </w:r>
      <w:r>
        <w:rPr>
          <w:rtl/>
        </w:rPr>
        <w:t xml:space="preserve"> </w:t>
      </w:r>
      <w:r>
        <w:rPr>
          <w:rFonts w:ascii="Arial" w:hAnsi="Arial" w:cs="Arial" w:hint="cs"/>
          <w:rtl/>
        </w:rPr>
        <w:t>المسلمين</w:t>
      </w:r>
      <w:r>
        <w:rPr>
          <w:rtl/>
        </w:rPr>
        <w:t xml:space="preserve"> </w:t>
      </w:r>
      <w:r>
        <w:rPr>
          <w:rFonts w:ascii="Arial" w:hAnsi="Arial" w:cs="Arial" w:hint="cs"/>
          <w:rtl/>
        </w:rPr>
        <w:t>بها،</w:t>
      </w:r>
      <w:r>
        <w:rPr>
          <w:rtl/>
        </w:rPr>
        <w:t xml:space="preserve"> </w:t>
      </w:r>
      <w:r>
        <w:rPr>
          <w:rFonts w:ascii="Arial" w:hAnsi="Arial" w:cs="Arial" w:hint="cs"/>
          <w:rtl/>
        </w:rPr>
        <w:t>فأنزل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ءَاتَيْنَاهُمُ</w:t>
      </w:r>
      <w:r>
        <w:rPr>
          <w:rtl/>
        </w:rPr>
        <w:t xml:space="preserve"> </w:t>
      </w:r>
      <w:r>
        <w:rPr>
          <w:rFonts w:ascii="Arial" w:hAnsi="Arial" w:cs="Arial" w:hint="cs"/>
          <w:rtl/>
        </w:rPr>
        <w:t>الكِتَابَ</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tl/>
        </w:rPr>
        <w:t>...</w:t>
      </w:r>
      <w:r>
        <w:rPr>
          <w:rFonts w:ascii="Calibri" w:cs="Calibri" w:hint="cs"/>
          <w:rtl/>
        </w:rPr>
        <w:t> </w:t>
      </w:r>
      <w:r>
        <w:rPr>
          <w:rFonts w:ascii="Arial" w:hAnsi="Arial" w:cs="Arial" w:hint="cs"/>
          <w:rtl/>
        </w:rPr>
        <w:t>أُوْلَئِكَ</w:t>
      </w:r>
      <w:r>
        <w:rPr>
          <w:rtl/>
        </w:rPr>
        <w:t xml:space="preserve"> </w:t>
      </w:r>
      <w:r>
        <w:rPr>
          <w:rFonts w:ascii="Arial" w:hAnsi="Arial" w:cs="Arial" w:hint="cs"/>
          <w:rtl/>
        </w:rPr>
        <w:t>يُوتَوْنَ</w:t>
      </w:r>
      <w:r>
        <w:rPr>
          <w:rtl/>
        </w:rPr>
        <w:t xml:space="preserve"> </w:t>
      </w:r>
      <w:r>
        <w:rPr>
          <w:rFonts w:ascii="Arial" w:hAnsi="Arial" w:cs="Arial" w:hint="cs"/>
          <w:rtl/>
        </w:rPr>
        <w:t>أَجْرَهُم</w:t>
      </w:r>
      <w:r>
        <w:rPr>
          <w:rtl/>
        </w:rPr>
        <w:t xml:space="preserve"> </w:t>
      </w:r>
      <w:r>
        <w:rPr>
          <w:rFonts w:ascii="Arial" w:hAnsi="Arial" w:cs="Arial" w:hint="cs"/>
          <w:rtl/>
        </w:rPr>
        <w:t>مَّرَّتَيْنِ</w:t>
      </w:r>
      <w:r>
        <w:rPr>
          <w:rtl/>
        </w:rPr>
        <w:t xml:space="preserve"> </w:t>
      </w:r>
      <w:r>
        <w:rPr>
          <w:rFonts w:ascii="Arial" w:hAnsi="Arial" w:cs="Arial" w:hint="cs"/>
          <w:rtl/>
        </w:rPr>
        <w:t>بِمَا</w:t>
      </w:r>
      <w:r>
        <w:rPr>
          <w:rtl/>
        </w:rPr>
        <w:t xml:space="preserve"> </w:t>
      </w:r>
      <w:r>
        <w:rPr>
          <w:rFonts w:ascii="Arial" w:hAnsi="Arial" w:cs="Arial" w:hint="cs"/>
          <w:rtl/>
        </w:rPr>
        <w:t>صَبَرُواْ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52</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54]</w:t>
      </w:r>
      <w:r>
        <w:rPr>
          <w:rFonts w:ascii="Arial" w:hAnsi="Arial" w:cs="Arial" w:hint="cs"/>
          <w:rtl/>
        </w:rPr>
        <w:t>،</w:t>
      </w:r>
      <w:r>
        <w:rPr>
          <w:rtl/>
        </w:rPr>
        <w:t xml:space="preserve"> </w:t>
      </w:r>
      <w:r>
        <w:rPr>
          <w:rFonts w:ascii="Arial" w:hAnsi="Arial" w:cs="Arial" w:hint="cs"/>
          <w:rtl/>
        </w:rPr>
        <w:t>فقالوا</w:t>
      </w:r>
      <w:r>
        <w:rPr>
          <w:rtl/>
        </w:rPr>
        <w:t xml:space="preserve">: </w:t>
      </w:r>
      <w:r>
        <w:rPr>
          <w:rFonts w:ascii="Arial" w:hAnsi="Arial" w:cs="Arial" w:hint="cs"/>
          <w:rtl/>
        </w:rPr>
        <w:t>يا</w:t>
      </w:r>
      <w:r>
        <w:rPr>
          <w:rFonts w:ascii="Calibri" w:cs="Calibri" w:hint="cs"/>
          <w:rtl/>
        </w:rPr>
        <w:t> </w:t>
      </w:r>
      <w:r>
        <w:rPr>
          <w:rFonts w:ascii="Arial" w:hAnsi="Arial" w:cs="Arial" w:hint="cs"/>
          <w:rtl/>
        </w:rPr>
        <w:t>معشر</w:t>
      </w:r>
      <w:r>
        <w:rPr>
          <w:rtl/>
        </w:rPr>
        <w:t xml:space="preserve"> </w:t>
      </w:r>
      <w:r>
        <w:rPr>
          <w:rFonts w:ascii="Arial" w:hAnsi="Arial" w:cs="Arial" w:hint="cs"/>
          <w:rtl/>
        </w:rPr>
        <w:t>المؤمنين،</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منَّا</w:t>
      </w:r>
      <w:r>
        <w:rPr>
          <w:rtl/>
        </w:rPr>
        <w:t xml:space="preserve"> </w:t>
      </w:r>
      <w:r>
        <w:rPr>
          <w:rFonts w:ascii="Arial" w:hAnsi="Arial" w:cs="Arial" w:hint="cs"/>
          <w:rtl/>
        </w:rPr>
        <w:t>بكتابكم</w:t>
      </w:r>
      <w:r>
        <w:rPr>
          <w:rtl/>
        </w:rPr>
        <w:t xml:space="preserve"> </w:t>
      </w:r>
      <w:r>
        <w:rPr>
          <w:rFonts w:ascii="Arial" w:hAnsi="Arial" w:cs="Arial" w:hint="cs"/>
          <w:rtl/>
        </w:rPr>
        <w:t>فله</w:t>
      </w:r>
      <w:r>
        <w:rPr>
          <w:rtl/>
        </w:rPr>
        <w:t xml:space="preserve"> </w:t>
      </w:r>
      <w:r>
        <w:rPr>
          <w:rFonts w:ascii="Arial" w:hAnsi="Arial" w:cs="Arial" w:hint="cs"/>
          <w:rtl/>
        </w:rPr>
        <w:t>أجران،</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بكتابكم</w:t>
      </w:r>
      <w:r>
        <w:rPr>
          <w:rtl/>
        </w:rPr>
        <w:t xml:space="preserve"> </w:t>
      </w:r>
      <w:r>
        <w:rPr>
          <w:rFonts w:ascii="Arial" w:hAnsi="Arial" w:cs="Arial" w:hint="cs"/>
          <w:rtl/>
        </w:rPr>
        <w:t>فله</w:t>
      </w:r>
      <w:r>
        <w:rPr>
          <w:rtl/>
        </w:rPr>
        <w:t xml:space="preserve"> </w:t>
      </w:r>
      <w:r>
        <w:rPr>
          <w:rFonts w:ascii="Arial" w:hAnsi="Arial" w:cs="Arial" w:hint="cs"/>
          <w:rtl/>
        </w:rPr>
        <w:t>أجرٌ</w:t>
      </w:r>
      <w:r>
        <w:rPr>
          <w:rtl/>
        </w:rPr>
        <w:t xml:space="preserve"> </w:t>
      </w:r>
      <w:r>
        <w:rPr>
          <w:rFonts w:ascii="Arial" w:hAnsi="Arial" w:cs="Arial" w:hint="cs"/>
          <w:rtl/>
        </w:rPr>
        <w:t>واحد</w:t>
      </w:r>
      <w:r>
        <w:rPr>
          <w:rtl/>
        </w:rPr>
        <w:t xml:space="preserve"> </w:t>
      </w:r>
      <w:r>
        <w:rPr>
          <w:rFonts w:ascii="Arial" w:hAnsi="Arial" w:cs="Arial" w:hint="cs"/>
          <w:rtl/>
        </w:rPr>
        <w:t>كأجر</w:t>
      </w:r>
      <w:r>
        <w:rPr>
          <w:rtl/>
        </w:rPr>
        <w:t xml:space="preserve"> </w:t>
      </w:r>
      <w:r>
        <w:rPr>
          <w:rFonts w:ascii="Arial" w:hAnsi="Arial" w:cs="Arial" w:hint="cs"/>
          <w:rtl/>
        </w:rPr>
        <w:t>أحدِكُم،</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اتَّقُواْ</w:t>
      </w:r>
      <w:r>
        <w:rPr>
          <w:rtl/>
        </w:rPr>
        <w:t xml:space="preserve"> </w:t>
      </w:r>
      <w:r>
        <w:rPr>
          <w:rFonts w:ascii="Arial" w:hAnsi="Arial" w:cs="Arial" w:hint="cs"/>
          <w:rtl/>
        </w:rPr>
        <w:t>اللهَ</w:t>
      </w:r>
      <w:r>
        <w:rPr>
          <w:rtl/>
        </w:rPr>
        <w:t xml:space="preserve"> </w:t>
      </w:r>
      <w:r>
        <w:rPr>
          <w:rFonts w:ascii="Arial" w:hAnsi="Arial" w:cs="Arial" w:hint="cs"/>
          <w:rtl/>
        </w:rPr>
        <w:t>وَءَامِنُواْ</w:t>
      </w:r>
      <w:r>
        <w:rPr>
          <w:rtl/>
        </w:rPr>
        <w:t xml:space="preserve"> </w:t>
      </w:r>
      <w:r>
        <w:rPr>
          <w:rFonts w:ascii="Arial" w:hAnsi="Arial" w:cs="Arial" w:hint="cs"/>
          <w:rtl/>
        </w:rPr>
        <w:t>بِرَسُولِهِ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ردًّا</w:t>
      </w:r>
      <w:r>
        <w:rPr>
          <w:rtl/>
        </w:rPr>
        <w:t xml:space="preserve"> </w:t>
      </w:r>
      <w:r>
        <w:rPr>
          <w:rFonts w:ascii="Arial" w:hAnsi="Arial" w:cs="Arial" w:hint="cs"/>
          <w:rtl/>
        </w:rPr>
        <w:t>عليهم،</w:t>
      </w:r>
      <w:r>
        <w:rPr>
          <w:rtl/>
        </w:rPr>
        <w:t xml:space="preserve"> </w:t>
      </w:r>
      <w:r>
        <w:rPr>
          <w:rFonts w:ascii="Arial" w:hAnsi="Arial" w:cs="Arial" w:hint="cs"/>
          <w:rtl/>
        </w:rPr>
        <w:t>وجعل</w:t>
      </w:r>
      <w:r>
        <w:rPr>
          <w:rtl/>
        </w:rPr>
        <w:t xml:space="preserve"> </w:t>
      </w:r>
      <w:r>
        <w:rPr>
          <w:rFonts w:ascii="Arial" w:hAnsi="Arial" w:cs="Arial" w:hint="cs"/>
          <w:rtl/>
        </w:rPr>
        <w:t>للمؤمنين</w:t>
      </w:r>
      <w:r>
        <w:rPr>
          <w:rtl/>
        </w:rPr>
        <w:t xml:space="preserve"> </w:t>
      </w:r>
      <w:r>
        <w:rPr>
          <w:rFonts w:ascii="Arial" w:hAnsi="Arial" w:cs="Arial" w:hint="cs"/>
          <w:rtl/>
        </w:rPr>
        <w:t>أجرين،</w:t>
      </w:r>
      <w:r>
        <w:rPr>
          <w:rtl/>
        </w:rPr>
        <w:t xml:space="preserve"> </w:t>
      </w:r>
      <w:r>
        <w:rPr>
          <w:rFonts w:ascii="Arial" w:hAnsi="Arial" w:cs="Arial" w:hint="cs"/>
          <w:rtl/>
        </w:rPr>
        <w:t>وزاد</w:t>
      </w:r>
      <w:r>
        <w:rPr>
          <w:rtl/>
        </w:rPr>
        <w:t xml:space="preserve"> </w:t>
      </w:r>
      <w:r>
        <w:rPr>
          <w:rFonts w:ascii="Arial" w:hAnsi="Arial" w:cs="Arial" w:hint="cs"/>
          <w:rtl/>
        </w:rPr>
        <w:t>لهم</w:t>
      </w:r>
      <w:r>
        <w:rPr>
          <w:rtl/>
        </w:rPr>
        <w:t xml:space="preserve"> </w:t>
      </w:r>
      <w:r>
        <w:rPr>
          <w:rFonts w:ascii="Arial" w:hAnsi="Arial" w:cs="Arial" w:hint="cs"/>
          <w:rtl/>
        </w:rPr>
        <w:t>النور،</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لمن</w:t>
      </w:r>
      <w:r>
        <w:rPr>
          <w:rtl/>
        </w:rPr>
        <w:t xml:space="preserve"> </w:t>
      </w:r>
      <w:r>
        <w:rPr>
          <w:rFonts w:ascii="Arial" w:hAnsi="Arial" w:cs="Arial" w:hint="cs"/>
          <w:rtl/>
        </w:rPr>
        <w:t>آمن</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أجرين</w:t>
      </w:r>
      <w:r>
        <w:rPr>
          <w:rtl/>
        </w:rPr>
        <w:t xml:space="preserve">. </w:t>
      </w:r>
      <w:r>
        <w:rPr>
          <w:rFonts w:ascii="Arial" w:hAnsi="Arial" w:cs="Arial" w:hint="cs"/>
          <w:rtl/>
        </w:rPr>
        <w:t>وقولهم</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بكتابكم</w:t>
      </w:r>
      <w:r>
        <w:rPr>
          <w:rtl/>
        </w:rPr>
        <w:t xml:space="preserve"> </w:t>
      </w:r>
      <w:r>
        <w:rPr>
          <w:rFonts w:ascii="Arial" w:hAnsi="Arial" w:cs="Arial" w:hint="cs"/>
          <w:rtl/>
        </w:rPr>
        <w:t>فله</w:t>
      </w:r>
      <w:r>
        <w:rPr>
          <w:rtl/>
        </w:rPr>
        <w:t xml:space="preserve"> </w:t>
      </w:r>
      <w:r>
        <w:rPr>
          <w:rFonts w:ascii="Arial" w:hAnsi="Arial" w:cs="Arial" w:hint="cs"/>
          <w:rtl/>
        </w:rPr>
        <w:t>أجر</w:t>
      </w:r>
      <w:r>
        <w:rPr>
          <w:rtl/>
        </w:rPr>
        <w:t xml:space="preserve"> </w:t>
      </w:r>
      <w:r>
        <w:rPr>
          <w:rFonts w:ascii="Arial" w:hAnsi="Arial" w:cs="Arial" w:hint="cs"/>
          <w:rtl/>
        </w:rPr>
        <w:t>باطلٌ</w:t>
      </w:r>
      <w:r>
        <w:rPr>
          <w:rtl/>
        </w:rPr>
        <w:t>.</w:t>
      </w:r>
    </w:p>
    <w:p w:rsidR="00F65AD2" w:rsidRDefault="00F65AD2">
      <w:pPr>
        <w:pStyle w:val="textquran"/>
        <w:spacing w:before="85"/>
        <w:rPr>
          <w:w w:val="94"/>
          <w:rtl/>
        </w:rPr>
      </w:pPr>
      <w:r>
        <w:rPr>
          <w:rFonts w:ascii="Arial" w:hAnsi="Arial" w:cs="Arial" w:hint="cs"/>
          <w:w w:val="94"/>
          <w:rtl/>
        </w:rPr>
        <w:t>وقيل</w:t>
      </w:r>
      <w:r>
        <w:rPr>
          <w:w w:val="94"/>
          <w:rtl/>
        </w:rPr>
        <w:t xml:space="preserve">: </w:t>
      </w:r>
      <w:r>
        <w:rPr>
          <w:rFonts w:ascii="Arial" w:hAnsi="Arial" w:cs="Arial" w:hint="cs"/>
          <w:w w:val="94"/>
          <w:rtl/>
        </w:rPr>
        <w:t>لَمَّا</w:t>
      </w:r>
      <w:r>
        <w:rPr>
          <w:w w:val="94"/>
          <w:rtl/>
        </w:rPr>
        <w:t xml:space="preserve"> </w:t>
      </w:r>
      <w:r>
        <w:rPr>
          <w:rFonts w:ascii="Arial" w:hAnsi="Arial" w:cs="Arial" w:hint="cs"/>
          <w:w w:val="94"/>
          <w:rtl/>
        </w:rPr>
        <w:t>نزلت</w:t>
      </w:r>
      <w:r>
        <w:rPr>
          <w:w w:val="94"/>
          <w:rtl/>
        </w:rPr>
        <w:t xml:space="preserve"> </w:t>
      </w:r>
      <w:r>
        <w:rPr>
          <w:rFonts w:ascii="Arial" w:hAnsi="Arial" w:cs="Arial" w:hint="cs"/>
          <w:w w:val="94"/>
          <w:rtl/>
        </w:rPr>
        <w:t>الأولى</w:t>
      </w:r>
      <w:r>
        <w:rPr>
          <w:w w:val="94"/>
          <w:rtl/>
        </w:rPr>
        <w:t xml:space="preserve"> </w:t>
      </w:r>
      <w:r>
        <w:rPr>
          <w:rFonts w:ascii="Arial" w:hAnsi="Arial" w:cs="Arial" w:hint="cs"/>
          <w:w w:val="94"/>
          <w:rtl/>
        </w:rPr>
        <w:t>افتخر</w:t>
      </w:r>
      <w:r>
        <w:rPr>
          <w:w w:val="94"/>
          <w:rtl/>
        </w:rPr>
        <w:t xml:space="preserve"> </w:t>
      </w:r>
      <w:r>
        <w:rPr>
          <w:rFonts w:ascii="Arial" w:hAnsi="Arial" w:cs="Arial" w:hint="cs"/>
          <w:w w:val="94"/>
          <w:rtl/>
        </w:rPr>
        <w:t>بها</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يؤمن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أهل</w:t>
      </w:r>
      <w:r>
        <w:rPr>
          <w:w w:val="94"/>
          <w:rtl/>
        </w:rPr>
        <w:t xml:space="preserve"> </w:t>
      </w:r>
      <w:r>
        <w:rPr>
          <w:rFonts w:ascii="Arial" w:hAnsi="Arial" w:cs="Arial" w:hint="cs"/>
          <w:w w:val="94"/>
          <w:rtl/>
        </w:rPr>
        <w:t>الكتاب،</w:t>
      </w:r>
      <w:r>
        <w:rPr>
          <w:w w:val="94"/>
          <w:rtl/>
        </w:rPr>
        <w:t xml:space="preserve"> </w:t>
      </w:r>
      <w:r>
        <w:rPr>
          <w:rFonts w:ascii="Arial" w:hAnsi="Arial" w:cs="Arial" w:hint="cs"/>
          <w:w w:val="94"/>
          <w:rtl/>
        </w:rPr>
        <w:t>فنزل</w:t>
      </w:r>
      <w:r>
        <w:rPr>
          <w:w w:val="94"/>
          <w:rtl/>
        </w:rPr>
        <w:t xml:space="preserve"> </w:t>
      </w:r>
      <w:r>
        <w:rPr>
          <w:rFonts w:ascii="Arial" w:hAnsi="Arial" w:cs="Arial" w:hint="cs"/>
          <w:w w:val="94"/>
          <w:rtl/>
        </w:rPr>
        <w:t>خطابا</w:t>
      </w:r>
      <w:r>
        <w:rPr>
          <w:w w:val="94"/>
          <w:rtl/>
        </w:rPr>
        <w:t xml:space="preserve"> </w:t>
      </w:r>
      <w:r>
        <w:rPr>
          <w:rFonts w:ascii="Arial" w:hAnsi="Arial" w:cs="Arial" w:hint="cs"/>
          <w:w w:val="94"/>
          <w:rtl/>
        </w:rPr>
        <w:t>لهم</w:t>
      </w:r>
      <w:r>
        <w:rPr>
          <w:w w:val="94"/>
          <w:rtl/>
        </w:rPr>
        <w:t xml:space="preserve"> </w:t>
      </w:r>
      <w:r>
        <w:rPr>
          <w:rFonts w:ascii="Arial" w:hAnsi="Arial" w:cs="Arial" w:hint="cs"/>
          <w:w w:val="94"/>
          <w:rtl/>
        </w:rPr>
        <w:t>ردًّا</w:t>
      </w:r>
      <w:r>
        <w:rPr>
          <w:w w:val="94"/>
          <w:rtl/>
        </w:rPr>
        <w:t xml:space="preserve"> </w:t>
      </w:r>
      <w:r>
        <w:rPr>
          <w:rFonts w:ascii="Arial" w:hAnsi="Arial" w:cs="Arial" w:hint="cs"/>
          <w:w w:val="94"/>
          <w:rtl/>
        </w:rPr>
        <w:t>عليهم</w:t>
      </w:r>
      <w:r>
        <w:rPr>
          <w:w w:val="94"/>
          <w:rtl/>
        </w:rPr>
        <w:t xml:space="preserve"> </w:t>
      </w:r>
      <w:r>
        <w:rPr>
          <w:rFonts w:ascii="Arial" w:hAnsi="Arial" w:cs="Arial" w:hint="cs"/>
          <w:w w:val="94"/>
          <w:rtl/>
        </w:rPr>
        <w:t>قوله</w:t>
      </w:r>
      <w:r>
        <w:rPr>
          <w:w w:val="94"/>
          <w:rtl/>
        </w:rPr>
        <w:t xml:space="preserve"> </w:t>
      </w:r>
      <w:r>
        <w:rPr>
          <w:rFonts w:ascii="Arial" w:hAnsi="Arial" w:cs="Arial" w:hint="cs"/>
          <w:w w:val="94"/>
          <w:rtl/>
        </w:rPr>
        <w:t>تعالى</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يَآ</w:t>
      </w:r>
      <w:r>
        <w:rPr>
          <w:w w:val="94"/>
          <w:rtl/>
        </w:rPr>
        <w:t xml:space="preserve"> </w:t>
      </w:r>
      <w:r>
        <w:rPr>
          <w:rFonts w:ascii="Arial" w:hAnsi="Arial" w:cs="Arial" w:hint="cs"/>
          <w:w w:val="94"/>
          <w:rtl/>
        </w:rPr>
        <w:t>أَيُّهَا</w:t>
      </w:r>
      <w:r>
        <w:rPr>
          <w:w w:val="94"/>
          <w:rtl/>
        </w:rPr>
        <w:t xml:space="preserve"> </w:t>
      </w:r>
      <w:r>
        <w:rPr>
          <w:rFonts w:ascii="Arial" w:hAnsi="Arial" w:cs="Arial" w:hint="cs"/>
          <w:w w:val="94"/>
          <w:rtl/>
        </w:rPr>
        <w:t>الذِينَ</w:t>
      </w:r>
      <w:r>
        <w:rPr>
          <w:w w:val="94"/>
          <w:rtl/>
        </w:rPr>
        <w:t xml:space="preserve"> </w:t>
      </w:r>
      <w:r>
        <w:rPr>
          <w:rFonts w:ascii="Arial" w:hAnsi="Arial" w:cs="Arial" w:hint="cs"/>
          <w:w w:val="94"/>
          <w:rtl/>
        </w:rPr>
        <w:t>ءَامَنُواْ</w:t>
      </w:r>
      <w:r>
        <w:rPr>
          <w:w w:val="94"/>
          <w:rtl/>
        </w:rPr>
        <w:t xml:space="preserve"> </w:t>
      </w:r>
      <w:r>
        <w:rPr>
          <w:rFonts w:ascii="Arial" w:hAnsi="Arial" w:cs="Arial" w:hint="cs"/>
          <w:w w:val="94"/>
          <w:rtl/>
        </w:rPr>
        <w:t>اتَّقُوا</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وَءَامِنُوا</w:t>
      </w:r>
      <w:r>
        <w:rPr>
          <w:w w:val="94"/>
          <w:rtl/>
        </w:rPr>
        <w:t>...</w:t>
      </w:r>
      <w:r>
        <w:rPr>
          <w:rFonts w:ascii="Calibri" w:cs="Calibri" w:hint="cs"/>
          <w:w w:val="94"/>
          <w:rtl/>
        </w:rPr>
        <w:t> </w:t>
      </w:r>
      <w:r>
        <w:rPr>
          <w:rFonts w:ascii="Arial" w:hAnsi="Arial" w:cs="Arial" w:hint="cs"/>
          <w:w w:val="94"/>
          <w:rtl/>
        </w:rPr>
        <w:t>﴾</w:t>
      </w:r>
      <w:r>
        <w:rPr>
          <w:w w:val="94"/>
          <w:rtl/>
        </w:rPr>
        <w:t xml:space="preserve"> </w:t>
      </w:r>
      <w:r>
        <w:rPr>
          <w:rFonts w:ascii="Arial" w:hAnsi="Arial" w:cs="Arial" w:hint="cs"/>
          <w:w w:val="94"/>
          <w:rtl/>
        </w:rPr>
        <w:t>إلخ</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يا</w:t>
      </w:r>
      <w:r>
        <w:rPr>
          <w:rFonts w:ascii="Calibri" w:cs="Calibri" w:hint="cs"/>
          <w:w w:val="94"/>
          <w:rtl/>
        </w:rPr>
        <w:t> </w:t>
      </w:r>
      <w:r>
        <w:rPr>
          <w:rFonts w:ascii="Arial" w:hAnsi="Arial" w:cs="Arial" w:hint="cs"/>
          <w:w w:val="94"/>
          <w:rtl/>
        </w:rPr>
        <w:t>أَيهَا</w:t>
      </w:r>
      <w:r>
        <w:rPr>
          <w:w w:val="94"/>
          <w:rtl/>
        </w:rPr>
        <w:t xml:space="preserve"> </w:t>
      </w:r>
      <w:r>
        <w:rPr>
          <w:rFonts w:ascii="Arial" w:hAnsi="Arial" w:cs="Arial" w:hint="cs"/>
          <w:w w:val="94"/>
          <w:rtl/>
        </w:rPr>
        <w:t>الذين</w:t>
      </w:r>
      <w:r>
        <w:rPr>
          <w:w w:val="94"/>
          <w:rtl/>
        </w:rPr>
        <w:t xml:space="preserve"> </w:t>
      </w:r>
      <w:r>
        <w:rPr>
          <w:rFonts w:ascii="Arial" w:hAnsi="Arial" w:cs="Arial" w:hint="cs"/>
          <w:w w:val="94"/>
          <w:rtl/>
        </w:rPr>
        <w:t>اتَّصَفوا</w:t>
      </w:r>
      <w:r>
        <w:rPr>
          <w:w w:val="94"/>
          <w:rtl/>
        </w:rPr>
        <w:t xml:space="preserve"> </w:t>
      </w:r>
      <w:r>
        <w:rPr>
          <w:rFonts w:ascii="Arial" w:hAnsi="Arial" w:cs="Arial" w:hint="cs"/>
          <w:w w:val="94"/>
          <w:rtl/>
        </w:rPr>
        <w:t>بالإيمان</w:t>
      </w:r>
      <w:r>
        <w:rPr>
          <w:w w:val="94"/>
          <w:rtl/>
        </w:rPr>
        <w:t xml:space="preserve"> </w:t>
      </w:r>
      <w:r>
        <w:rPr>
          <w:rFonts w:ascii="Arial" w:hAnsi="Arial" w:cs="Arial" w:hint="cs"/>
          <w:w w:val="94"/>
          <w:rtl/>
        </w:rPr>
        <w:t>اتَّقوا</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وآمنوا</w:t>
      </w:r>
      <w:r>
        <w:rPr>
          <w:w w:val="94"/>
          <w:rtl/>
        </w:rPr>
        <w:t xml:space="preserve"> </w:t>
      </w:r>
      <w:r>
        <w:rPr>
          <w:rFonts w:ascii="Arial" w:hAnsi="Arial" w:cs="Arial" w:hint="cs"/>
          <w:w w:val="94"/>
          <w:rtl/>
        </w:rPr>
        <w:t>برسوله</w:t>
      </w:r>
      <w:r>
        <w:rPr>
          <w:w w:val="94"/>
          <w:rtl/>
        </w:rPr>
        <w:t xml:space="preserve"> </w:t>
      </w:r>
      <w:r>
        <w:rPr>
          <w:rFonts w:ascii="Arial" w:hAnsi="Arial" w:cs="Arial" w:hint="cs"/>
          <w:w w:val="94"/>
          <w:rtl/>
        </w:rPr>
        <w:t>الذي</w:t>
      </w:r>
      <w:r>
        <w:rPr>
          <w:w w:val="94"/>
          <w:rtl/>
        </w:rPr>
        <w:t xml:space="preserve"> </w:t>
      </w:r>
      <w:r>
        <w:rPr>
          <w:rFonts w:ascii="Arial" w:hAnsi="Arial" w:cs="Arial" w:hint="cs"/>
          <w:w w:val="94"/>
          <w:rtl/>
        </w:rPr>
        <w:t>كفرتم</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ـ</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محمَّد</w:t>
      </w:r>
      <w:r>
        <w:rPr>
          <w:rFonts w:ascii="Calibri" w:cs="Calibri" w:hint="cs"/>
          <w:w w:val="94"/>
          <w:rtl/>
        </w:rPr>
        <w:t> </w:t>
      </w:r>
      <w:r>
        <w:rPr>
          <w:rFonts w:ascii="Arial" w:hAnsi="Arial" w:cs="Arial" w:hint="cs"/>
          <w:w w:val="94"/>
          <w:rtl/>
        </w:rPr>
        <w:t>ژ</w:t>
      </w:r>
      <w:r>
        <w:rPr>
          <w:w w:val="94"/>
          <w:rtl/>
        </w:rPr>
        <w:t xml:space="preserve"> </w:t>
      </w:r>
      <w:r>
        <w:rPr>
          <w:rFonts w:ascii="Arial" w:hAnsi="Arial" w:cs="Arial" w:hint="cs"/>
          <w:w w:val="94"/>
          <w:rtl/>
        </w:rPr>
        <w:t>ـ</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يُوتِكُم</w:t>
      </w:r>
      <w:r>
        <w:rPr>
          <w:w w:val="94"/>
          <w:rtl/>
        </w:rPr>
        <w:t xml:space="preserve"> </w:t>
      </w:r>
      <w:r>
        <w:rPr>
          <w:rFonts w:ascii="Arial" w:hAnsi="Arial" w:cs="Arial" w:hint="cs"/>
          <w:w w:val="94"/>
          <w:rtl/>
        </w:rPr>
        <w:t>كِفْلَيْنِ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رَّحْمَتِهِ</w:t>
      </w:r>
      <w:r>
        <w:rPr>
          <w:rFonts w:ascii="Calibri" w:cs="Calibri" w:hint="cs"/>
          <w:w w:val="94"/>
          <w:rtl/>
        </w:rPr>
        <w:t> </w:t>
      </w:r>
      <w:r>
        <w:rPr>
          <w:rFonts w:ascii="Arial" w:hAnsi="Arial" w:cs="Arial" w:hint="cs"/>
          <w:w w:val="94"/>
          <w:rtl/>
        </w:rPr>
        <w:t>﴾</w:t>
      </w:r>
      <w:r>
        <w:rPr>
          <w:w w:val="94"/>
          <w:rtl/>
        </w:rPr>
        <w:t xml:space="preserve"> </w:t>
      </w:r>
      <w:r>
        <w:rPr>
          <w:rFonts w:ascii="Arial" w:hAnsi="Arial" w:cs="Arial" w:hint="cs"/>
          <w:w w:val="94"/>
          <w:rtl/>
        </w:rPr>
        <w:t>كفلا</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إيمانكم</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وكفلاً</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إيمانكم</w:t>
      </w:r>
      <w:r>
        <w:rPr>
          <w:w w:val="94"/>
          <w:rtl/>
        </w:rPr>
        <w:t xml:space="preserve"> </w:t>
      </w:r>
      <w:r>
        <w:rPr>
          <w:rFonts w:ascii="Arial" w:hAnsi="Arial" w:cs="Arial" w:hint="cs"/>
          <w:w w:val="94"/>
          <w:rtl/>
        </w:rPr>
        <w:t>برسلكم</w:t>
      </w:r>
      <w:r>
        <w:rPr>
          <w:w w:val="94"/>
          <w:rtl/>
        </w:rPr>
        <w:t>.</w:t>
      </w:r>
    </w:p>
    <w:p w:rsidR="00F65AD2" w:rsidRDefault="00F65AD2">
      <w:pPr>
        <w:pStyle w:val="textquran"/>
        <w:spacing w:before="85"/>
        <w:rPr>
          <w:w w:val="95"/>
          <w:rtl/>
        </w:rPr>
      </w:pPr>
      <w:r>
        <w:rPr>
          <w:rFonts w:ascii="Arial" w:hAnsi="Arial" w:cs="Arial" w:hint="cs"/>
          <w:w w:val="95"/>
          <w:rtl/>
        </w:rPr>
        <w:t>روي</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Fonts w:ascii="Calibri" w:cs="Calibri" w:hint="cs"/>
          <w:w w:val="95"/>
          <w:rtl/>
        </w:rPr>
        <w:t>«</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كانت</w:t>
      </w:r>
      <w:r>
        <w:rPr>
          <w:rStyle w:val="bold"/>
          <w:w w:val="95"/>
          <w:rtl/>
        </w:rPr>
        <w:t xml:space="preserve"> </w:t>
      </w:r>
      <w:r>
        <w:rPr>
          <w:rStyle w:val="bold"/>
          <w:rFonts w:ascii="Arial" w:hAnsi="Arial" w:cs="Arial" w:hint="cs"/>
          <w:w w:val="95"/>
          <w:rtl/>
        </w:rPr>
        <w:t>له</w:t>
      </w:r>
      <w:r>
        <w:rPr>
          <w:rStyle w:val="bold"/>
          <w:w w:val="95"/>
          <w:rtl/>
        </w:rPr>
        <w:t xml:space="preserve"> </w:t>
      </w:r>
      <w:r>
        <w:rPr>
          <w:rStyle w:val="bold"/>
          <w:rFonts w:ascii="Arial" w:hAnsi="Arial" w:cs="Arial" w:hint="cs"/>
          <w:w w:val="95"/>
          <w:rtl/>
        </w:rPr>
        <w:t>أمة</w:t>
      </w:r>
      <w:r>
        <w:rPr>
          <w:rStyle w:val="bold"/>
          <w:w w:val="95"/>
          <w:rtl/>
        </w:rPr>
        <w:t xml:space="preserve"> </w:t>
      </w:r>
      <w:r>
        <w:rPr>
          <w:rStyle w:val="bold"/>
          <w:rFonts w:ascii="Arial" w:hAnsi="Arial" w:cs="Arial" w:hint="cs"/>
          <w:w w:val="95"/>
          <w:rtl/>
        </w:rPr>
        <w:t>علَّمها</w:t>
      </w:r>
      <w:r>
        <w:rPr>
          <w:rStyle w:val="bold"/>
          <w:w w:val="95"/>
          <w:rtl/>
        </w:rPr>
        <w:t xml:space="preserve"> </w:t>
      </w:r>
      <w:r>
        <w:rPr>
          <w:rStyle w:val="bold"/>
          <w:rFonts w:ascii="Arial" w:hAnsi="Arial" w:cs="Arial" w:hint="cs"/>
          <w:w w:val="95"/>
          <w:rtl/>
        </w:rPr>
        <w:t>فأحسن</w:t>
      </w:r>
      <w:r>
        <w:rPr>
          <w:rStyle w:val="bold"/>
          <w:w w:val="95"/>
          <w:rtl/>
        </w:rPr>
        <w:t xml:space="preserve"> </w:t>
      </w:r>
      <w:r>
        <w:rPr>
          <w:rStyle w:val="bold"/>
          <w:rFonts w:ascii="Arial" w:hAnsi="Arial" w:cs="Arial" w:hint="cs"/>
          <w:w w:val="95"/>
          <w:rtl/>
        </w:rPr>
        <w:t>تعليمها،</w:t>
      </w:r>
      <w:r>
        <w:rPr>
          <w:rStyle w:val="bold"/>
          <w:w w:val="95"/>
          <w:rtl/>
        </w:rPr>
        <w:t xml:space="preserve"> </w:t>
      </w:r>
      <w:r>
        <w:rPr>
          <w:rStyle w:val="bold"/>
          <w:rFonts w:ascii="Arial" w:hAnsi="Arial" w:cs="Arial" w:hint="cs"/>
          <w:w w:val="95"/>
          <w:rtl/>
        </w:rPr>
        <w:t>وأدَّبها</w:t>
      </w:r>
      <w:r>
        <w:rPr>
          <w:rStyle w:val="bold"/>
          <w:w w:val="95"/>
          <w:rtl/>
        </w:rPr>
        <w:t xml:space="preserve"> </w:t>
      </w:r>
      <w:r>
        <w:rPr>
          <w:rStyle w:val="bold"/>
          <w:rFonts w:ascii="Arial" w:hAnsi="Arial" w:cs="Arial" w:hint="cs"/>
          <w:w w:val="95"/>
          <w:rtl/>
        </w:rPr>
        <w:t>فأحسن</w:t>
      </w:r>
      <w:r>
        <w:rPr>
          <w:rStyle w:val="bold"/>
          <w:w w:val="95"/>
          <w:rtl/>
        </w:rPr>
        <w:t xml:space="preserve"> </w:t>
      </w:r>
      <w:r>
        <w:rPr>
          <w:rStyle w:val="bold"/>
          <w:rFonts w:ascii="Arial" w:hAnsi="Arial" w:cs="Arial" w:hint="cs"/>
          <w:w w:val="95"/>
          <w:rtl/>
        </w:rPr>
        <w:t>تأديبها،</w:t>
      </w:r>
      <w:r>
        <w:rPr>
          <w:rStyle w:val="bold"/>
          <w:w w:val="95"/>
          <w:rtl/>
        </w:rPr>
        <w:t xml:space="preserve"> </w:t>
      </w:r>
      <w:r>
        <w:rPr>
          <w:rStyle w:val="bold"/>
          <w:rFonts w:ascii="Arial" w:hAnsi="Arial" w:cs="Arial" w:hint="cs"/>
          <w:w w:val="95"/>
          <w:rtl/>
        </w:rPr>
        <w:t>وأعتَقَها</w:t>
      </w:r>
      <w:r>
        <w:rPr>
          <w:rStyle w:val="bold"/>
          <w:w w:val="95"/>
          <w:rtl/>
        </w:rPr>
        <w:t xml:space="preserve"> </w:t>
      </w:r>
      <w:r>
        <w:rPr>
          <w:rStyle w:val="bold"/>
          <w:rFonts w:ascii="Arial" w:hAnsi="Arial" w:cs="Arial" w:hint="cs"/>
          <w:w w:val="95"/>
          <w:rtl/>
        </w:rPr>
        <w:t>وتزوَّجها</w:t>
      </w:r>
      <w:r>
        <w:rPr>
          <w:rStyle w:val="bold"/>
          <w:w w:val="95"/>
          <w:rtl/>
        </w:rPr>
        <w:t xml:space="preserve"> </w:t>
      </w:r>
      <w:r>
        <w:rPr>
          <w:rStyle w:val="bold"/>
          <w:rFonts w:ascii="Arial" w:hAnsi="Arial" w:cs="Arial" w:hint="cs"/>
          <w:w w:val="95"/>
          <w:rtl/>
        </w:rPr>
        <w:t>فله</w:t>
      </w:r>
      <w:r>
        <w:rPr>
          <w:rStyle w:val="bold"/>
          <w:w w:val="95"/>
          <w:rtl/>
        </w:rPr>
        <w:t xml:space="preserve"> </w:t>
      </w:r>
      <w:r>
        <w:rPr>
          <w:rStyle w:val="bold"/>
          <w:rFonts w:ascii="Arial" w:hAnsi="Arial" w:cs="Arial" w:hint="cs"/>
          <w:w w:val="95"/>
          <w:rtl/>
        </w:rPr>
        <w:t>أجران</w:t>
      </w:r>
      <w:r>
        <w:rPr>
          <w:rStyle w:val="bold"/>
          <w:w w:val="95"/>
          <w:rtl/>
        </w:rPr>
        <w:t xml:space="preserve">. </w:t>
      </w:r>
      <w:r>
        <w:rPr>
          <w:rStyle w:val="bold"/>
          <w:rFonts w:ascii="Arial" w:hAnsi="Arial" w:cs="Arial" w:hint="cs"/>
          <w:w w:val="95"/>
          <w:rtl/>
        </w:rPr>
        <w:t>وأيُّما</w:t>
      </w:r>
      <w:r>
        <w:rPr>
          <w:rStyle w:val="bold"/>
          <w:w w:val="95"/>
          <w:rtl/>
        </w:rPr>
        <w:t xml:space="preserve"> </w:t>
      </w:r>
      <w:r>
        <w:rPr>
          <w:rStyle w:val="bold"/>
          <w:rFonts w:ascii="Arial" w:hAnsi="Arial" w:cs="Arial" w:hint="cs"/>
          <w:w w:val="95"/>
          <w:rtl/>
        </w:rPr>
        <w:t>رجل</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أهل</w:t>
      </w:r>
      <w:r>
        <w:rPr>
          <w:rStyle w:val="bold"/>
          <w:w w:val="95"/>
          <w:rtl/>
        </w:rPr>
        <w:t xml:space="preserve"> </w:t>
      </w:r>
      <w:r>
        <w:rPr>
          <w:rStyle w:val="bold"/>
          <w:rFonts w:ascii="Arial" w:hAnsi="Arial" w:cs="Arial" w:hint="cs"/>
          <w:w w:val="95"/>
          <w:rtl/>
        </w:rPr>
        <w:t>الكتاب</w:t>
      </w:r>
      <w:r>
        <w:rPr>
          <w:rStyle w:val="bold"/>
          <w:w w:val="95"/>
          <w:rtl/>
        </w:rPr>
        <w:t xml:space="preserve"> </w:t>
      </w:r>
      <w:r>
        <w:rPr>
          <w:rStyle w:val="bold"/>
          <w:rFonts w:ascii="Arial" w:hAnsi="Arial" w:cs="Arial" w:hint="cs"/>
          <w:w w:val="95"/>
          <w:rtl/>
        </w:rPr>
        <w:t>آمن</w:t>
      </w:r>
      <w:r>
        <w:rPr>
          <w:rStyle w:val="bold"/>
          <w:w w:val="95"/>
          <w:rtl/>
        </w:rPr>
        <w:t xml:space="preserve"> </w:t>
      </w:r>
      <w:r>
        <w:rPr>
          <w:rStyle w:val="bold"/>
          <w:rFonts w:ascii="Arial" w:hAnsi="Arial" w:cs="Arial" w:hint="cs"/>
          <w:w w:val="95"/>
          <w:rtl/>
        </w:rPr>
        <w:t>بنبيئه</w:t>
      </w:r>
      <w:r>
        <w:rPr>
          <w:rStyle w:val="bold"/>
          <w:w w:val="95"/>
          <w:rtl/>
        </w:rPr>
        <w:t xml:space="preserve"> </w:t>
      </w:r>
      <w:r>
        <w:rPr>
          <w:rStyle w:val="bold"/>
          <w:rFonts w:ascii="Arial" w:hAnsi="Arial" w:cs="Arial" w:hint="cs"/>
          <w:w w:val="95"/>
          <w:rtl/>
        </w:rPr>
        <w:t>وآمن</w:t>
      </w:r>
      <w:r>
        <w:rPr>
          <w:rStyle w:val="bold"/>
          <w:w w:val="95"/>
          <w:rtl/>
        </w:rPr>
        <w:t xml:space="preserve"> </w:t>
      </w:r>
      <w:r>
        <w:rPr>
          <w:rStyle w:val="bold"/>
          <w:rFonts w:ascii="Arial" w:hAnsi="Arial" w:cs="Arial" w:hint="cs"/>
          <w:w w:val="95"/>
          <w:rtl/>
        </w:rPr>
        <w:t>بي</w:t>
      </w:r>
      <w:r>
        <w:rPr>
          <w:rStyle w:val="bold"/>
          <w:w w:val="95"/>
          <w:rtl/>
        </w:rPr>
        <w:t xml:space="preserve"> </w:t>
      </w:r>
      <w:r>
        <w:rPr>
          <w:rStyle w:val="bold"/>
          <w:rFonts w:ascii="Arial" w:hAnsi="Arial" w:cs="Arial" w:hint="cs"/>
          <w:w w:val="95"/>
          <w:rtl/>
        </w:rPr>
        <w:t>فله</w:t>
      </w:r>
      <w:r>
        <w:rPr>
          <w:rStyle w:val="bold"/>
          <w:w w:val="95"/>
          <w:rtl/>
        </w:rPr>
        <w:t xml:space="preserve"> </w:t>
      </w:r>
      <w:r>
        <w:rPr>
          <w:rStyle w:val="bold"/>
          <w:rFonts w:ascii="Arial" w:hAnsi="Arial" w:cs="Arial" w:hint="cs"/>
          <w:w w:val="95"/>
          <w:rtl/>
        </w:rPr>
        <w:t>أجران</w:t>
      </w:r>
      <w:r>
        <w:rPr>
          <w:rStyle w:val="bold"/>
          <w:w w:val="95"/>
          <w:rtl/>
        </w:rPr>
        <w:t xml:space="preserve">. </w:t>
      </w:r>
      <w:r>
        <w:rPr>
          <w:rStyle w:val="bold"/>
          <w:rFonts w:ascii="Arial" w:hAnsi="Arial" w:cs="Arial" w:hint="cs"/>
          <w:w w:val="95"/>
          <w:rtl/>
        </w:rPr>
        <w:t>وأيُّما</w:t>
      </w:r>
      <w:r>
        <w:rPr>
          <w:rStyle w:val="bold"/>
          <w:w w:val="95"/>
          <w:rtl/>
        </w:rPr>
        <w:t xml:space="preserve"> </w:t>
      </w:r>
      <w:r>
        <w:rPr>
          <w:rStyle w:val="bold"/>
          <w:rFonts w:ascii="Arial" w:hAnsi="Arial" w:cs="Arial" w:hint="cs"/>
          <w:w w:val="95"/>
          <w:rtl/>
        </w:rPr>
        <w:t>مملوك</w:t>
      </w:r>
      <w:r>
        <w:rPr>
          <w:rStyle w:val="bold"/>
          <w:w w:val="95"/>
          <w:rtl/>
        </w:rPr>
        <w:t xml:space="preserve"> </w:t>
      </w:r>
      <w:r>
        <w:rPr>
          <w:rStyle w:val="bold"/>
          <w:rFonts w:ascii="Arial" w:hAnsi="Arial" w:cs="Arial" w:hint="cs"/>
          <w:w w:val="95"/>
          <w:rtl/>
        </w:rPr>
        <w:t>أَدَّى</w:t>
      </w:r>
      <w:r>
        <w:rPr>
          <w:rStyle w:val="bold"/>
          <w:w w:val="95"/>
          <w:rtl/>
        </w:rPr>
        <w:t xml:space="preserve"> </w:t>
      </w:r>
      <w:r>
        <w:rPr>
          <w:rStyle w:val="bold"/>
          <w:rFonts w:ascii="Arial" w:hAnsi="Arial" w:cs="Arial" w:hint="cs"/>
          <w:w w:val="95"/>
          <w:rtl/>
        </w:rPr>
        <w:t>حقَّ</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تعالى</w:t>
      </w:r>
      <w:r>
        <w:rPr>
          <w:rStyle w:val="bold"/>
          <w:w w:val="95"/>
          <w:rtl/>
        </w:rPr>
        <w:t xml:space="preserve"> </w:t>
      </w:r>
      <w:r>
        <w:rPr>
          <w:rStyle w:val="bold"/>
          <w:rFonts w:ascii="Arial" w:hAnsi="Arial" w:cs="Arial" w:hint="cs"/>
          <w:w w:val="95"/>
          <w:rtl/>
        </w:rPr>
        <w:t>وحقَّ</w:t>
      </w:r>
      <w:r>
        <w:rPr>
          <w:rStyle w:val="bold"/>
          <w:w w:val="95"/>
          <w:rtl/>
        </w:rPr>
        <w:t xml:space="preserve"> </w:t>
      </w:r>
      <w:r>
        <w:rPr>
          <w:rStyle w:val="bold"/>
          <w:rFonts w:ascii="Arial" w:hAnsi="Arial" w:cs="Arial" w:hint="cs"/>
          <w:w w:val="95"/>
          <w:rtl/>
        </w:rPr>
        <w:t>مواليه</w:t>
      </w:r>
      <w:r>
        <w:rPr>
          <w:rStyle w:val="bold"/>
          <w:w w:val="95"/>
          <w:rtl/>
        </w:rPr>
        <w:t xml:space="preserve"> </w:t>
      </w:r>
      <w:r>
        <w:rPr>
          <w:rStyle w:val="bold"/>
          <w:rFonts w:ascii="Arial" w:hAnsi="Arial" w:cs="Arial" w:hint="cs"/>
          <w:w w:val="95"/>
          <w:rtl/>
        </w:rPr>
        <w:t>فله</w:t>
      </w:r>
      <w:r>
        <w:rPr>
          <w:rStyle w:val="bold"/>
          <w:w w:val="95"/>
          <w:rtl/>
        </w:rPr>
        <w:t xml:space="preserve"> </w:t>
      </w:r>
      <w:r>
        <w:rPr>
          <w:rStyle w:val="bold"/>
          <w:rFonts w:ascii="Arial" w:hAnsi="Arial" w:cs="Arial" w:hint="cs"/>
          <w:w w:val="95"/>
          <w:rtl/>
        </w:rPr>
        <w:t>أجران</w:t>
      </w:r>
      <w:r>
        <w:rPr>
          <w:w w:val="95"/>
          <w:rtl/>
        </w:rPr>
        <w:t>»</w:t>
      </w:r>
      <w:r>
        <w:rPr>
          <w:color w:val="00C100"/>
          <w:w w:val="95"/>
          <w:vertAlign w:val="superscript"/>
          <w:rtl/>
        </w:rPr>
        <w:footnoteReference w:id="281"/>
      </w:r>
      <w:r>
        <w:rPr>
          <w:w w:val="95"/>
          <w:rtl/>
        </w:rPr>
        <w:t>.</w:t>
      </w:r>
    </w:p>
    <w:p w:rsidR="00F65AD2" w:rsidRDefault="00F65AD2">
      <w:pPr>
        <w:pStyle w:val="textquran"/>
        <w:spacing w:before="85"/>
        <w:rPr>
          <w:rtl/>
        </w:rPr>
      </w:pPr>
      <w:r>
        <w:rPr>
          <w:rFonts w:ascii="Arial" w:hAnsi="Arial" w:cs="Arial" w:hint="cs"/>
          <w:rtl/>
        </w:rPr>
        <w:t>وإثابة</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على</w:t>
      </w:r>
      <w:r>
        <w:rPr>
          <w:rtl/>
        </w:rPr>
        <w:t xml:space="preserve"> </w:t>
      </w:r>
      <w:r>
        <w:rPr>
          <w:rFonts w:ascii="Arial" w:hAnsi="Arial" w:cs="Arial" w:hint="cs"/>
          <w:rtl/>
        </w:rPr>
        <w:t>إيمانهم</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يُنسخ</w:t>
      </w:r>
      <w:r>
        <w:rPr>
          <w:rtl/>
        </w:rPr>
        <w:t xml:space="preserve"> </w:t>
      </w:r>
      <w:r>
        <w:rPr>
          <w:rFonts w:ascii="Arial" w:hAnsi="Arial" w:cs="Arial" w:hint="cs"/>
          <w:rtl/>
        </w:rPr>
        <w:t>من</w:t>
      </w:r>
      <w:r>
        <w:rPr>
          <w:rtl/>
        </w:rPr>
        <w:t xml:space="preserve"> </w:t>
      </w:r>
      <w:r>
        <w:rPr>
          <w:rFonts w:ascii="Arial" w:hAnsi="Arial" w:cs="Arial" w:hint="cs"/>
          <w:rtl/>
        </w:rPr>
        <w:t>مللهم</w:t>
      </w:r>
      <w:r>
        <w:rPr>
          <w:rtl/>
        </w:rPr>
        <w:t xml:space="preserve"> </w:t>
      </w:r>
      <w:r>
        <w:rPr>
          <w:rFonts w:ascii="Arial" w:hAnsi="Arial" w:cs="Arial" w:hint="cs"/>
          <w:rtl/>
        </w:rPr>
        <w:t>وبأنبيائهم،</w:t>
      </w:r>
      <w:r>
        <w:rPr>
          <w:rtl/>
        </w:rPr>
        <w:t xml:space="preserve"> </w:t>
      </w:r>
      <w:r>
        <w:rPr>
          <w:rFonts w:ascii="Arial" w:hAnsi="Arial" w:cs="Arial" w:hint="cs"/>
          <w:rtl/>
        </w:rPr>
        <w:t>وبما</w:t>
      </w:r>
      <w:r>
        <w:rPr>
          <w:rtl/>
        </w:rPr>
        <w:t xml:space="preserve"> </w:t>
      </w:r>
      <w:r>
        <w:rPr>
          <w:rFonts w:ascii="Arial" w:hAnsi="Arial" w:cs="Arial" w:hint="cs"/>
          <w:rtl/>
        </w:rPr>
        <w:t>نسخ،</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ولهم</w:t>
      </w:r>
      <w:r>
        <w:rPr>
          <w:rtl/>
        </w:rPr>
        <w:t xml:space="preserve"> </w:t>
      </w:r>
      <w:r>
        <w:rPr>
          <w:rFonts w:ascii="Arial" w:hAnsi="Arial" w:cs="Arial" w:hint="cs"/>
          <w:rtl/>
        </w:rPr>
        <w:t>أجر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وأجران</w:t>
      </w:r>
      <w:r>
        <w:rPr>
          <w:rtl/>
        </w:rPr>
        <w:t xml:space="preserve"> </w:t>
      </w:r>
      <w:r>
        <w:rPr>
          <w:rFonts w:ascii="Arial" w:hAnsi="Arial" w:cs="Arial" w:hint="cs"/>
          <w:rtl/>
        </w:rPr>
        <w:t>بالإيمان</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نُورًا</w:t>
      </w:r>
      <w:r>
        <w:rPr>
          <w:rStyle w:val="bold"/>
          <w:rtl/>
        </w:rPr>
        <w:t xml:space="preserve"> </w:t>
      </w:r>
      <w:r>
        <w:rPr>
          <w:rStyle w:val="bold"/>
          <w:rFonts w:ascii="Arial" w:hAnsi="Arial" w:cs="Arial" w:hint="cs"/>
          <w:rtl/>
        </w:rPr>
        <w:t>تَمْشُونَ</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يَسْعَىٰ</w:t>
      </w:r>
      <w:r>
        <w:rPr>
          <w:rtl/>
        </w:rPr>
        <w:t xml:space="preserve"> </w:t>
      </w:r>
      <w:r>
        <w:rPr>
          <w:rFonts w:ascii="Arial" w:hAnsi="Arial" w:cs="Arial" w:hint="cs"/>
          <w:rtl/>
        </w:rPr>
        <w:t>نُورُهُم</w:t>
      </w:r>
      <w:r>
        <w:rPr>
          <w:rtl/>
        </w:rPr>
        <w:t xml:space="preserve"> </w:t>
      </w:r>
      <w:r>
        <w:rPr>
          <w:rFonts w:ascii="Arial" w:hAnsi="Arial" w:cs="Arial" w:hint="cs"/>
          <w:rtl/>
        </w:rPr>
        <w:t>بَيْنَ</w:t>
      </w:r>
      <w:r>
        <w:rPr>
          <w:rtl/>
        </w:rPr>
        <w:t xml:space="preserve"> </w:t>
      </w:r>
      <w:r>
        <w:rPr>
          <w:rFonts w:ascii="Arial" w:hAnsi="Arial" w:cs="Arial" w:hint="cs"/>
          <w:rtl/>
        </w:rPr>
        <w:t>أَيْدِيهِمْ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التحريم</w:t>
      </w:r>
      <w:r>
        <w:rPr>
          <w:rStyle w:val="CharacterStyle11"/>
          <w:rtl/>
        </w:rPr>
        <w:t>:</w:t>
      </w:r>
      <w:r>
        <w:rPr>
          <w:rStyle w:val="CharacterStyle11"/>
          <w:rFonts w:ascii="Calibri" w:cs="Calibri" w:hint="cs"/>
          <w:rtl/>
        </w:rPr>
        <w:t> </w:t>
      </w:r>
      <w:r>
        <w:rPr>
          <w:rStyle w:val="CharacterStyle11"/>
          <w:rtl/>
        </w:rPr>
        <w:t>8]</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وَيَغْفِرْ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ذنوبكم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غَفُورٌ</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الغفران</w:t>
      </w:r>
      <w:r>
        <w:rPr>
          <w:rtl/>
        </w:rPr>
        <w:t xml:space="preserve"> </w:t>
      </w:r>
      <w:r>
        <w:rPr>
          <w:rFonts w:ascii="Arial" w:hAnsi="Arial" w:cs="Arial" w:hint="cs"/>
          <w:rtl/>
        </w:rPr>
        <w:t>والرحمة،</w:t>
      </w:r>
      <w:r>
        <w:rPr>
          <w:rtl/>
        </w:rPr>
        <w:t xml:space="preserve"> </w:t>
      </w:r>
      <w:r>
        <w:rPr>
          <w:rFonts w:ascii="Arial" w:hAnsi="Arial" w:cs="Arial" w:hint="cs"/>
          <w:rtl/>
        </w:rPr>
        <w:t>فلا</w:t>
      </w:r>
      <w:r>
        <w:rPr>
          <w:rtl/>
        </w:rPr>
        <w:t xml:space="preserve"> </w:t>
      </w:r>
      <w:r>
        <w:rPr>
          <w:rFonts w:ascii="Arial" w:hAnsi="Arial" w:cs="Arial" w:hint="cs"/>
          <w:rtl/>
        </w:rPr>
        <w:t>بدع</w:t>
      </w:r>
      <w:r>
        <w:rPr>
          <w:rtl/>
        </w:rPr>
        <w:t xml:space="preserve"> </w:t>
      </w:r>
      <w:r>
        <w:rPr>
          <w:rFonts w:ascii="Arial" w:hAnsi="Arial" w:cs="Arial" w:hint="cs"/>
          <w:rtl/>
        </w:rPr>
        <w:t>في</w:t>
      </w:r>
      <w:r>
        <w:rPr>
          <w:rtl/>
        </w:rPr>
        <w:t xml:space="preserve"> </w:t>
      </w:r>
      <w:r>
        <w:rPr>
          <w:rFonts w:ascii="Arial" w:hAnsi="Arial" w:cs="Arial" w:hint="cs"/>
          <w:rtl/>
        </w:rPr>
        <w:t>إيتائه</w:t>
      </w:r>
      <w:r>
        <w:rPr>
          <w:rtl/>
        </w:rPr>
        <w:t xml:space="preserve"> </w:t>
      </w:r>
      <w:r>
        <w:rPr>
          <w:rFonts w:ascii="Arial" w:hAnsi="Arial" w:cs="Arial" w:hint="cs"/>
          <w:rtl/>
        </w:rPr>
        <w:t>الكفلين،</w:t>
      </w:r>
      <w:r>
        <w:rPr>
          <w:rtl/>
        </w:rPr>
        <w:t xml:space="preserve"> </w:t>
      </w:r>
      <w:r>
        <w:rPr>
          <w:rFonts w:ascii="Arial" w:hAnsi="Arial" w:cs="Arial" w:hint="cs"/>
          <w:rtl/>
        </w:rPr>
        <w:t>وإثبات</w:t>
      </w:r>
      <w:r>
        <w:rPr>
          <w:rtl/>
        </w:rPr>
        <w:t xml:space="preserve"> </w:t>
      </w:r>
      <w:r>
        <w:rPr>
          <w:rFonts w:ascii="Arial" w:hAnsi="Arial" w:cs="Arial" w:hint="cs"/>
          <w:rtl/>
        </w:rPr>
        <w:t>النور</w:t>
      </w:r>
      <w:r>
        <w:rPr>
          <w:rtl/>
        </w:rPr>
        <w:t xml:space="preserve"> </w:t>
      </w:r>
      <w:r>
        <w:rPr>
          <w:rFonts w:ascii="Arial" w:hAnsi="Arial" w:cs="Arial" w:hint="cs"/>
          <w:rtl/>
        </w:rPr>
        <w:t>والمغفرة</w:t>
      </w:r>
      <w:r>
        <w:rPr>
          <w:rtl/>
        </w:rPr>
        <w:t xml:space="preserve"> </w:t>
      </w:r>
      <w:r>
        <w:rPr>
          <w:rFonts w:ascii="Arial" w:hAnsi="Arial" w:cs="Arial" w:hint="cs"/>
          <w:rtl/>
        </w:rPr>
        <w:t>لهم</w:t>
      </w:r>
      <w:r>
        <w:rPr>
          <w:rtl/>
        </w:rPr>
        <w:t>.</w:t>
      </w:r>
    </w:p>
    <w:p w:rsidR="00F65AD2" w:rsidRDefault="00F65AD2">
      <w:pPr>
        <w:pStyle w:val="textquran"/>
        <w:spacing w:before="170"/>
        <w:rPr>
          <w:w w:val="101"/>
          <w:rtl/>
        </w:rPr>
      </w:pPr>
      <w:r>
        <w:rPr>
          <w:rFonts w:ascii="Arial" w:hAnsi="Arial" w:cs="Arial" w:hint="cs"/>
          <w:w w:val="99"/>
          <w:rtl/>
        </w:rPr>
        <w:t>﴿</w:t>
      </w:r>
      <w:r>
        <w:rPr>
          <w:rFonts w:ascii="Calibri" w:cs="Calibri" w:hint="cs"/>
          <w:w w:val="99"/>
          <w:rtl/>
        </w:rPr>
        <w:t> </w:t>
      </w:r>
      <w:r>
        <w:rPr>
          <w:rStyle w:val="bold"/>
          <w:rFonts w:ascii="Arial" w:hAnsi="Arial" w:cs="Arial" w:hint="cs"/>
          <w:w w:val="99"/>
          <w:rtl/>
        </w:rPr>
        <w:t>لِّيَلَّا</w:t>
      </w:r>
      <w:r>
        <w:rPr>
          <w:rStyle w:val="bold"/>
          <w:w w:val="99"/>
          <w:rtl/>
        </w:rPr>
        <w:t xml:space="preserve"> </w:t>
      </w:r>
      <w:r>
        <w:rPr>
          <w:rStyle w:val="bold"/>
          <w:rFonts w:ascii="Arial" w:hAnsi="Arial" w:cs="Arial" w:hint="cs"/>
          <w:w w:val="99"/>
          <w:rtl/>
        </w:rPr>
        <w:t>يَعْلَمَ</w:t>
      </w:r>
      <w:r>
        <w:rPr>
          <w:rStyle w:val="bold"/>
          <w:w w:val="99"/>
          <w:rtl/>
        </w:rPr>
        <w:t xml:space="preserve"> </w:t>
      </w:r>
      <w:r>
        <w:rPr>
          <w:rStyle w:val="bold"/>
          <w:rFonts w:ascii="Arial" w:hAnsi="Arial" w:cs="Arial" w:hint="cs"/>
          <w:w w:val="99"/>
          <w:rtl/>
        </w:rPr>
        <w:t>أَهْلُ</w:t>
      </w:r>
      <w:r>
        <w:rPr>
          <w:rStyle w:val="bold"/>
          <w:w w:val="99"/>
          <w:rtl/>
        </w:rPr>
        <w:t xml:space="preserve"> </w:t>
      </w:r>
      <w:r>
        <w:rPr>
          <w:rStyle w:val="bold"/>
          <w:rFonts w:ascii="Arial" w:hAnsi="Arial" w:cs="Arial" w:hint="cs"/>
          <w:w w:val="99"/>
          <w:rtl/>
        </w:rPr>
        <w:t>الْكِتَابِ</w:t>
      </w:r>
      <w:r>
        <w:rPr>
          <w:rStyle w:val="bold"/>
          <w:w w:val="99"/>
          <w:rtl/>
        </w:rPr>
        <w:t xml:space="preserve"> </w:t>
      </w:r>
      <w:r>
        <w:rPr>
          <w:rStyle w:val="bold"/>
          <w:rFonts w:ascii="Arial" w:hAnsi="Arial" w:cs="Arial" w:hint="cs"/>
          <w:w w:val="99"/>
          <w:rtl/>
        </w:rPr>
        <w:t>أَلَّا</w:t>
      </w:r>
      <w:r>
        <w:rPr>
          <w:rStyle w:val="bold"/>
          <w:w w:val="99"/>
          <w:rtl/>
        </w:rPr>
        <w:t xml:space="preserve"> </w:t>
      </w:r>
      <w:r>
        <w:rPr>
          <w:rStyle w:val="bold"/>
          <w:rFonts w:ascii="Arial" w:hAnsi="Arial" w:cs="Arial" w:hint="cs"/>
          <w:w w:val="99"/>
          <w:rtl/>
        </w:rPr>
        <w:t>يَقْدِرُونَ</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شَيْءٍ</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فَضْلِ</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أنزل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يعلم</w:t>
      </w:r>
      <w:r>
        <w:rPr>
          <w:w w:val="99"/>
          <w:rtl/>
        </w:rPr>
        <w:t>...</w:t>
      </w:r>
      <w:r>
        <w:rPr>
          <w:rFonts w:ascii="Calibri" w:cs="Calibri" w:hint="cs"/>
          <w:w w:val="99"/>
          <w:rtl/>
        </w:rPr>
        <w:t> </w:t>
      </w:r>
      <w:r>
        <w:rPr>
          <w:rFonts w:ascii="Arial" w:hAnsi="Arial" w:cs="Arial" w:hint="cs"/>
          <w:w w:val="99"/>
          <w:rtl/>
        </w:rPr>
        <w:t>إلخ،</w:t>
      </w:r>
      <w:r>
        <w:rPr>
          <w:w w:val="99"/>
          <w:rtl/>
        </w:rPr>
        <w:t xml:space="preserve"> </w:t>
      </w:r>
      <w:r>
        <w:rPr>
          <w:rFonts w:ascii="Arial" w:hAnsi="Arial" w:cs="Arial" w:hint="cs"/>
          <w:w w:val="101"/>
          <w:rtl/>
        </w:rPr>
        <w:t>أو</w:t>
      </w:r>
      <w:r>
        <w:rPr>
          <w:w w:val="101"/>
          <w:rtl/>
        </w:rPr>
        <w:t xml:space="preserve"> </w:t>
      </w:r>
      <w:r>
        <w:rPr>
          <w:rFonts w:ascii="Arial" w:hAnsi="Arial" w:cs="Arial" w:hint="cs"/>
          <w:w w:val="101"/>
          <w:rtl/>
        </w:rPr>
        <w:t>أعلم</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بذلك</w:t>
      </w:r>
      <w:r>
        <w:rPr>
          <w:w w:val="101"/>
          <w:rtl/>
        </w:rPr>
        <w:t xml:space="preserve"> </w:t>
      </w:r>
      <w:r>
        <w:rPr>
          <w:rFonts w:ascii="Arial" w:hAnsi="Arial" w:cs="Arial" w:hint="cs"/>
          <w:w w:val="101"/>
          <w:rtl/>
        </w:rPr>
        <w:t>لِئَلَّا</w:t>
      </w:r>
      <w:r>
        <w:rPr>
          <w:w w:val="101"/>
          <w:rtl/>
        </w:rPr>
        <w:t xml:space="preserve"> </w:t>
      </w:r>
      <w:r>
        <w:rPr>
          <w:rFonts w:ascii="Arial" w:hAnsi="Arial" w:cs="Arial" w:hint="cs"/>
          <w:w w:val="101"/>
          <w:rtl/>
        </w:rPr>
        <w:t>يعلم</w:t>
      </w:r>
      <w:r>
        <w:rPr>
          <w:w w:val="101"/>
          <w:rtl/>
        </w:rPr>
        <w:t xml:space="preserve">. </w:t>
      </w:r>
      <w:r>
        <w:rPr>
          <w:rFonts w:ascii="Arial" w:hAnsi="Arial" w:cs="Arial" w:hint="cs"/>
          <w:w w:val="101"/>
          <w:rtl/>
        </w:rPr>
        <w:t>وادَّعى</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متعلِّق</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يُوتِ</w:t>
      </w:r>
      <w:r>
        <w:rPr>
          <w:rFonts w:ascii="Calibri" w:cs="Calibri"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يَجْعَلْ</w:t>
      </w:r>
      <w:r>
        <w:rPr>
          <w:rFonts w:ascii="Calibri" w:cs="Calibri"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يَغْفِرْ</w:t>
      </w:r>
      <w:r>
        <w:rPr>
          <w:rFonts w:ascii="Calibri" w:cs="Calibri" w:hint="cs"/>
          <w:w w:val="101"/>
          <w:rtl/>
        </w:rPr>
        <w:t>»</w:t>
      </w:r>
      <w:r>
        <w:rPr>
          <w:w w:val="101"/>
          <w:rtl/>
        </w:rPr>
        <w:t xml:space="preserve"> </w:t>
      </w:r>
      <w:r>
        <w:rPr>
          <w:rFonts w:ascii="Arial" w:hAnsi="Arial" w:cs="Arial" w:hint="cs"/>
          <w:w w:val="101"/>
          <w:rtl/>
        </w:rPr>
        <w:t>ويقدِّر</w:t>
      </w:r>
      <w:r>
        <w:rPr>
          <w:w w:val="101"/>
          <w:rtl/>
        </w:rPr>
        <w:t xml:space="preserve"> </w:t>
      </w:r>
      <w:r>
        <w:rPr>
          <w:rFonts w:ascii="Arial" w:hAnsi="Arial" w:cs="Arial" w:hint="cs"/>
          <w:w w:val="101"/>
          <w:rtl/>
        </w:rPr>
        <w:t>للآخرين،</w:t>
      </w:r>
      <w:r>
        <w:rPr>
          <w:w w:val="101"/>
          <w:rtl/>
        </w:rPr>
        <w:t xml:space="preserve"> </w:t>
      </w:r>
      <w:r>
        <w:rPr>
          <w:rFonts w:ascii="Arial" w:hAnsi="Arial" w:cs="Arial" w:hint="cs"/>
          <w:w w:val="101"/>
          <w:rtl/>
        </w:rPr>
        <w:t>وأنَّه</w:t>
      </w:r>
      <w:r>
        <w:rPr>
          <w:w w:val="101"/>
          <w:rtl/>
        </w:rPr>
        <w:t xml:space="preserve"> </w:t>
      </w:r>
      <w:r>
        <w:rPr>
          <w:rFonts w:ascii="Arial" w:hAnsi="Arial" w:cs="Arial" w:hint="cs"/>
          <w:w w:val="101"/>
          <w:rtl/>
        </w:rPr>
        <w:t>يجوز</w:t>
      </w:r>
      <w:r>
        <w:rPr>
          <w:w w:val="101"/>
          <w:rtl/>
        </w:rPr>
        <w:t xml:space="preserve"> </w:t>
      </w:r>
      <w:r>
        <w:rPr>
          <w:rFonts w:ascii="Arial" w:hAnsi="Arial" w:cs="Arial" w:hint="cs"/>
          <w:w w:val="101"/>
          <w:rtl/>
        </w:rPr>
        <w:t>التنازع،</w:t>
      </w:r>
      <w:r>
        <w:rPr>
          <w:w w:val="101"/>
          <w:rtl/>
        </w:rPr>
        <w:t xml:space="preserve"> </w:t>
      </w:r>
      <w:r>
        <w:rPr>
          <w:rFonts w:ascii="Arial" w:hAnsi="Arial" w:cs="Arial" w:hint="cs"/>
          <w:w w:val="101"/>
          <w:rtl/>
        </w:rPr>
        <w:t>فيضمر</w:t>
      </w:r>
      <w:r>
        <w:rPr>
          <w:w w:val="101"/>
          <w:rtl/>
        </w:rPr>
        <w:t xml:space="preserve"> </w:t>
      </w:r>
      <w:r>
        <w:rPr>
          <w:rFonts w:ascii="Arial" w:hAnsi="Arial" w:cs="Arial" w:hint="cs"/>
          <w:w w:val="101"/>
          <w:rtl/>
        </w:rPr>
        <w:t>للمهمل</w:t>
      </w:r>
      <w:r>
        <w:rPr>
          <w:w w:val="101"/>
          <w:rtl/>
        </w:rPr>
        <w:t xml:space="preserve"> </w:t>
      </w:r>
      <w:r>
        <w:rPr>
          <w:rFonts w:ascii="Arial" w:hAnsi="Arial" w:cs="Arial" w:hint="cs"/>
          <w:w w:val="101"/>
          <w:rtl/>
        </w:rPr>
        <w:t>ضمير</w:t>
      </w:r>
      <w:r>
        <w:rPr>
          <w:w w:val="101"/>
          <w:rtl/>
        </w:rPr>
        <w:t xml:space="preserve"> </w:t>
      </w:r>
      <w:r>
        <w:rPr>
          <w:rFonts w:ascii="Arial" w:hAnsi="Arial" w:cs="Arial" w:hint="cs"/>
          <w:w w:val="101"/>
          <w:rtl/>
        </w:rPr>
        <w:t>المصدر</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لَا</w:t>
      </w:r>
      <w:r>
        <w:rPr>
          <w:rFonts w:ascii="Calibri" w:cs="Calibri" w:hint="cs"/>
          <w:w w:val="101"/>
          <w:rtl/>
        </w:rPr>
        <w:t>»</w:t>
      </w:r>
      <w:r>
        <w:rPr>
          <w:w w:val="101"/>
          <w:rtl/>
        </w:rPr>
        <w:t xml:space="preserve"> </w:t>
      </w:r>
      <w:r>
        <w:rPr>
          <w:rFonts w:ascii="Arial" w:hAnsi="Arial" w:cs="Arial" w:hint="cs"/>
          <w:w w:val="101"/>
          <w:rtl/>
        </w:rPr>
        <w:t>نافية،</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لينتفي</w:t>
      </w:r>
      <w:r>
        <w:rPr>
          <w:w w:val="101"/>
          <w:rtl/>
        </w:rPr>
        <w:t xml:space="preserve"> </w:t>
      </w:r>
      <w:r>
        <w:rPr>
          <w:rFonts w:ascii="Arial" w:hAnsi="Arial" w:cs="Arial" w:hint="cs"/>
          <w:w w:val="101"/>
          <w:rtl/>
        </w:rPr>
        <w:t>علمهم</w:t>
      </w:r>
      <w:r>
        <w:rPr>
          <w:w w:val="101"/>
          <w:rtl/>
        </w:rPr>
        <w:t xml:space="preserve"> </w:t>
      </w:r>
      <w:r>
        <w:rPr>
          <w:rFonts w:ascii="Arial" w:hAnsi="Arial" w:cs="Arial" w:hint="cs"/>
          <w:w w:val="101"/>
          <w:rtl/>
        </w:rPr>
        <w:t>بانتفاء</w:t>
      </w:r>
      <w:r>
        <w:rPr>
          <w:w w:val="101"/>
          <w:rtl/>
        </w:rPr>
        <w:t xml:space="preserve"> </w:t>
      </w:r>
      <w:r>
        <w:rPr>
          <w:rFonts w:ascii="Arial" w:hAnsi="Arial" w:cs="Arial" w:hint="cs"/>
          <w:w w:val="101"/>
          <w:rtl/>
        </w:rPr>
        <w:t>قدرتهم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شيء</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فضل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والحاصل</w:t>
      </w:r>
      <w:r>
        <w:rPr>
          <w:w w:val="101"/>
          <w:rtl/>
        </w:rPr>
        <w:t xml:space="preserve">: </w:t>
      </w:r>
      <w:r>
        <w:rPr>
          <w:rFonts w:ascii="Arial" w:hAnsi="Arial" w:cs="Arial" w:hint="cs"/>
          <w:w w:val="101"/>
          <w:rtl/>
        </w:rPr>
        <w:t>ليثبت</w:t>
      </w:r>
      <w:r>
        <w:rPr>
          <w:w w:val="101"/>
          <w:rtl/>
        </w:rPr>
        <w:t xml:space="preserve"> </w:t>
      </w:r>
      <w:r>
        <w:rPr>
          <w:rFonts w:ascii="Arial" w:hAnsi="Arial" w:cs="Arial" w:hint="cs"/>
          <w:w w:val="101"/>
          <w:rtl/>
        </w:rPr>
        <w:t>علمهم</w:t>
      </w:r>
      <w:r>
        <w:rPr>
          <w:w w:val="101"/>
          <w:rtl/>
        </w:rPr>
        <w:t xml:space="preserve"> </w:t>
      </w:r>
      <w:r>
        <w:rPr>
          <w:rFonts w:ascii="Arial" w:hAnsi="Arial" w:cs="Arial" w:hint="cs"/>
          <w:w w:val="101"/>
          <w:rtl/>
        </w:rPr>
        <w:t>بقدرتهم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ينالوا</w:t>
      </w:r>
      <w:r>
        <w:rPr>
          <w:w w:val="101"/>
          <w:rtl/>
        </w:rPr>
        <w:t xml:space="preserve"> </w:t>
      </w:r>
      <w:r>
        <w:rPr>
          <w:rFonts w:ascii="Arial" w:hAnsi="Arial" w:cs="Arial" w:hint="cs"/>
          <w:w w:val="101"/>
          <w:rtl/>
        </w:rPr>
        <w:t>فضل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يؤمنوا</w:t>
      </w:r>
      <w:r>
        <w:rPr>
          <w:w w:val="101"/>
          <w:rtl/>
        </w:rPr>
        <w:t xml:space="preserve"> </w:t>
      </w:r>
      <w:r>
        <w:rPr>
          <w:rFonts w:ascii="Arial" w:hAnsi="Arial" w:cs="Arial" w:hint="cs"/>
          <w:w w:val="101"/>
          <w:rtl/>
        </w:rPr>
        <w:t>ويعملوا</w:t>
      </w:r>
      <w:r>
        <w:rPr>
          <w:w w:val="101"/>
          <w:rtl/>
        </w:rPr>
        <w:t xml:space="preserve"> </w:t>
      </w:r>
      <w:r>
        <w:rPr>
          <w:rFonts w:ascii="Arial" w:hAnsi="Arial" w:cs="Arial" w:hint="cs"/>
          <w:w w:val="101"/>
          <w:rtl/>
        </w:rPr>
        <w:t>الصالحات</w:t>
      </w:r>
      <w:r>
        <w:rPr>
          <w:w w:val="101"/>
          <w:rtl/>
        </w:rPr>
        <w:t>.</w:t>
      </w:r>
    </w:p>
    <w:p w:rsidR="00F65AD2" w:rsidRDefault="00F65AD2">
      <w:pPr>
        <w:pStyle w:val="textquran"/>
        <w:spacing w:before="170"/>
        <w:rPr>
          <w:w w:val="98"/>
          <w:rtl/>
        </w:rPr>
      </w:pPr>
      <w:r>
        <w:rPr>
          <w:rFonts w:ascii="Arial" w:hAnsi="Arial" w:cs="Arial" w:hint="cs"/>
          <w:w w:val="98"/>
          <w:rtl/>
        </w:rPr>
        <w:t>وواو</w:t>
      </w:r>
      <w:r>
        <w:rPr>
          <w:w w:val="98"/>
          <w:rtl/>
        </w:rPr>
        <w:t xml:space="preserve"> </w:t>
      </w:r>
      <w:r>
        <w:rPr>
          <w:rFonts w:ascii="Calibri" w:cs="Calibri" w:hint="cs"/>
          <w:w w:val="98"/>
          <w:rtl/>
        </w:rPr>
        <w:t>«</w:t>
      </w:r>
      <w:r>
        <w:rPr>
          <w:rFonts w:ascii="Arial" w:hAnsi="Arial" w:cs="Arial" w:hint="cs"/>
          <w:w w:val="98"/>
          <w:rtl/>
        </w:rPr>
        <w:t>يَقْدِرُونَ</w:t>
      </w:r>
      <w:r>
        <w:rPr>
          <w:rFonts w:ascii="Calibri" w:cs="Calibri" w:hint="cs"/>
          <w:w w:val="98"/>
          <w:rtl/>
        </w:rPr>
        <w:t>»</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الكتاب،</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للنبيء</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والمؤمنين،</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لِئَلَّا</w:t>
      </w:r>
      <w:r>
        <w:rPr>
          <w:w w:val="98"/>
          <w:rtl/>
        </w:rPr>
        <w:t xml:space="preserve"> </w:t>
      </w:r>
      <w:r>
        <w:rPr>
          <w:rFonts w:ascii="Arial" w:hAnsi="Arial" w:cs="Arial" w:hint="cs"/>
          <w:w w:val="98"/>
          <w:rtl/>
        </w:rPr>
        <w:t>يعتقد</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الكتاب</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محمَّدًا</w:t>
      </w:r>
      <w:r>
        <w:rPr>
          <w:w w:val="98"/>
          <w:rtl/>
        </w:rPr>
        <w:t xml:space="preserve"> </w:t>
      </w:r>
      <w:r>
        <w:rPr>
          <w:rFonts w:ascii="Arial" w:hAnsi="Arial" w:cs="Arial" w:hint="cs"/>
          <w:w w:val="98"/>
          <w:rtl/>
        </w:rPr>
        <w:t>والمؤمنين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ينالون</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فضل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نالوا</w:t>
      </w:r>
      <w:r>
        <w:rPr>
          <w:w w:val="98"/>
          <w:rtl/>
        </w:rPr>
        <w:t xml:space="preserve"> </w:t>
      </w:r>
      <w:r>
        <w:rPr>
          <w:rFonts w:ascii="Arial" w:hAnsi="Arial" w:cs="Arial" w:hint="cs"/>
          <w:w w:val="98"/>
          <w:rtl/>
        </w:rPr>
        <w:t>سعادةَ</w:t>
      </w:r>
      <w:r>
        <w:rPr>
          <w:w w:val="98"/>
          <w:rtl/>
        </w:rPr>
        <w:t xml:space="preserve"> </w:t>
      </w:r>
      <w:r>
        <w:rPr>
          <w:rFonts w:ascii="Arial" w:hAnsi="Arial" w:cs="Arial" w:hint="cs"/>
          <w:w w:val="98"/>
          <w:rtl/>
        </w:rPr>
        <w:t>الدارين،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النبيء</w:t>
      </w:r>
      <w:r>
        <w:rPr>
          <w:w w:val="98"/>
          <w:rtl/>
        </w:rPr>
        <w:t xml:space="preserve"> </w:t>
      </w:r>
      <w:r>
        <w:rPr>
          <w:rFonts w:ascii="Arial" w:hAnsi="Arial" w:cs="Arial" w:hint="cs"/>
          <w:w w:val="98"/>
          <w:rtl/>
        </w:rPr>
        <w:t>والمؤمنين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يقدرون</w:t>
      </w:r>
      <w:r>
        <w:rPr>
          <w:w w:val="98"/>
          <w:rtl/>
        </w:rPr>
        <w:t>...</w:t>
      </w:r>
      <w:r>
        <w:rPr>
          <w:rFonts w:ascii="Calibri" w:cs="Calibri" w:hint="cs"/>
          <w:w w:val="98"/>
          <w:rtl/>
        </w:rPr>
        <w:t> </w:t>
      </w:r>
      <w:r>
        <w:rPr>
          <w:rFonts w:ascii="Arial" w:hAnsi="Arial" w:cs="Arial" w:hint="cs"/>
          <w:w w:val="98"/>
          <w:rtl/>
        </w:rPr>
        <w:t>إلخ،</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علمهم</w:t>
      </w:r>
      <w:r>
        <w:rPr>
          <w:w w:val="98"/>
          <w:rtl/>
        </w:rPr>
        <w:t xml:space="preserve"> </w:t>
      </w:r>
      <w:r>
        <w:rPr>
          <w:rFonts w:ascii="Arial" w:hAnsi="Arial" w:cs="Arial" w:hint="cs"/>
          <w:w w:val="98"/>
          <w:rtl/>
        </w:rPr>
        <w:t>بعدم</w:t>
      </w:r>
      <w:r>
        <w:rPr>
          <w:w w:val="98"/>
          <w:rtl/>
        </w:rPr>
        <w:t xml:space="preserve"> </w:t>
      </w:r>
      <w:r>
        <w:rPr>
          <w:rFonts w:ascii="Arial" w:hAnsi="Arial" w:cs="Arial" w:hint="cs"/>
          <w:w w:val="98"/>
          <w:rtl/>
        </w:rPr>
        <w:t>قدرتهم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نيل</w:t>
      </w:r>
      <w:r>
        <w:rPr>
          <w:w w:val="98"/>
          <w:rtl/>
        </w:rPr>
        <w:t xml:space="preserve"> </w:t>
      </w:r>
      <w:r>
        <w:rPr>
          <w:rFonts w:ascii="Arial" w:hAnsi="Arial" w:cs="Arial" w:hint="cs"/>
          <w:w w:val="98"/>
          <w:rtl/>
        </w:rPr>
        <w:t>الفضل</w:t>
      </w:r>
      <w:r>
        <w:rPr>
          <w:w w:val="98"/>
          <w:rtl/>
        </w:rPr>
        <w:t xml:space="preserve"> </w:t>
      </w:r>
      <w:r>
        <w:rPr>
          <w:rFonts w:ascii="Arial" w:hAnsi="Arial" w:cs="Arial" w:hint="cs"/>
          <w:w w:val="98"/>
          <w:rtl/>
        </w:rPr>
        <w:t>كناية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علمهم</w:t>
      </w:r>
      <w:r>
        <w:rPr>
          <w:w w:val="98"/>
          <w:rtl/>
        </w:rPr>
        <w:t xml:space="preserve"> </w:t>
      </w:r>
      <w:r>
        <w:rPr>
          <w:rFonts w:ascii="Arial" w:hAnsi="Arial" w:cs="Arial" w:hint="cs"/>
          <w:w w:val="98"/>
          <w:rtl/>
        </w:rPr>
        <w:t>بقدرتهم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نيل</w:t>
      </w:r>
      <w:r>
        <w:rPr>
          <w:w w:val="98"/>
          <w:rtl/>
        </w:rPr>
        <w:t xml:space="preserve"> </w:t>
      </w:r>
      <w:r>
        <w:rPr>
          <w:rFonts w:ascii="Arial" w:hAnsi="Arial" w:cs="Arial" w:hint="cs"/>
          <w:w w:val="98"/>
          <w:rtl/>
        </w:rPr>
        <w:t>الفضل،</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يكون</w:t>
      </w:r>
      <w:r>
        <w:rPr>
          <w:w w:val="98"/>
          <w:rtl/>
        </w:rPr>
        <w:t xml:space="preserve"> </w:t>
      </w:r>
      <w:r>
        <w:rPr>
          <w:rFonts w:ascii="Calibri" w:cs="Calibri" w:hint="cs"/>
          <w:w w:val="98"/>
          <w:rtl/>
        </w:rPr>
        <w:t>«</w:t>
      </w:r>
      <w:r>
        <w:rPr>
          <w:rFonts w:ascii="Arial" w:hAnsi="Arial" w:cs="Arial" w:hint="cs"/>
          <w:w w:val="98"/>
          <w:rtl/>
        </w:rPr>
        <w:t>أَنَّ</w:t>
      </w:r>
      <w:r>
        <w:rPr>
          <w:w w:val="98"/>
          <w:rtl/>
        </w:rPr>
        <w:t xml:space="preserve"> </w:t>
      </w:r>
      <w:r>
        <w:rPr>
          <w:rFonts w:ascii="Arial" w:hAnsi="Arial" w:cs="Arial" w:hint="cs"/>
          <w:w w:val="98"/>
          <w:rtl/>
        </w:rPr>
        <w:t>الفَضْلَ</w:t>
      </w:r>
      <w:r>
        <w:rPr>
          <w:rFonts w:ascii="Calibri" w:cs="Calibri" w:hint="cs"/>
          <w:w w:val="98"/>
          <w:rtl/>
        </w:rPr>
        <w:t>»</w:t>
      </w:r>
      <w:r>
        <w:rPr>
          <w:w w:val="98"/>
          <w:rtl/>
        </w:rPr>
        <w:t xml:space="preserve"> </w:t>
      </w:r>
      <w:r>
        <w:rPr>
          <w:rFonts w:ascii="Arial" w:hAnsi="Arial" w:cs="Arial" w:hint="cs"/>
          <w:w w:val="98"/>
          <w:rtl/>
        </w:rPr>
        <w:t>معطوفًا</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أَلَّا</w:t>
      </w:r>
      <w:r>
        <w:rPr>
          <w:w w:val="98"/>
          <w:rtl/>
        </w:rPr>
        <w:t xml:space="preserve"> </w:t>
      </w:r>
      <w:r>
        <w:rPr>
          <w:rFonts w:ascii="Arial" w:hAnsi="Arial" w:cs="Arial" w:hint="cs"/>
          <w:w w:val="98"/>
          <w:rtl/>
        </w:rPr>
        <w:t>يَعْلَمَ</w:t>
      </w:r>
      <w:r>
        <w:rPr>
          <w:rFonts w:ascii="Calibri" w:cs="Calibri" w:hint="cs"/>
          <w:w w:val="98"/>
          <w:rtl/>
        </w:rPr>
        <w:t>»</w:t>
      </w:r>
      <w:r>
        <w:rPr>
          <w:w w:val="98"/>
          <w:rtl/>
        </w:rPr>
        <w:t xml:space="preserve"> </w:t>
      </w:r>
      <w:r>
        <w:rPr>
          <w:rFonts w:ascii="Arial" w:hAnsi="Arial" w:cs="Arial" w:hint="cs"/>
          <w:w w:val="98"/>
          <w:rtl/>
        </w:rPr>
        <w:t>داخلا</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التعليل</w:t>
      </w:r>
      <w:r>
        <w:rPr>
          <w:w w:val="98"/>
          <w:rtl/>
        </w:rPr>
        <w:t>.</w:t>
      </w:r>
    </w:p>
    <w:p w:rsidR="00F65AD2" w:rsidRDefault="00F65AD2">
      <w:pPr>
        <w:pStyle w:val="textquran"/>
        <w:spacing w:before="170"/>
        <w:rPr>
          <w:rtl/>
        </w:rPr>
      </w:pPr>
      <w:r>
        <w:rPr>
          <w:rFonts w:ascii="Arial" w:hAnsi="Arial" w:cs="Arial" w:hint="cs"/>
          <w:rtl/>
        </w:rPr>
        <w:t>وشهر</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زائدة،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مَنَعَكَ</w:t>
      </w:r>
      <w:r>
        <w:rPr>
          <w:rtl/>
        </w:rPr>
        <w:t xml:space="preserve"> </w:t>
      </w:r>
      <w:r>
        <w:rPr>
          <w:rFonts w:ascii="Arial" w:hAnsi="Arial" w:cs="Arial" w:hint="cs"/>
          <w:rtl/>
        </w:rPr>
        <w:t>أَلَّا</w:t>
      </w:r>
      <w:r>
        <w:rPr>
          <w:rtl/>
        </w:rPr>
        <w:t xml:space="preserve"> </w:t>
      </w:r>
      <w:r>
        <w:rPr>
          <w:rFonts w:ascii="Arial" w:hAnsi="Arial" w:cs="Arial" w:hint="cs"/>
          <w:rtl/>
        </w:rPr>
        <w:t>تَسْجُدَ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12]</w:t>
      </w:r>
      <w:r>
        <w:rPr>
          <w:rFonts w:ascii="Arial" w:hAnsi="Arial" w:cs="Arial" w:hint="cs"/>
          <w:rtl/>
        </w:rPr>
        <w:t>،</w:t>
      </w:r>
      <w:r>
        <w:rPr>
          <w:rtl/>
        </w:rPr>
        <w:t xml:space="preserve"> </w:t>
      </w:r>
      <w:r>
        <w:rPr>
          <w:rFonts w:ascii="Arial" w:hAnsi="Arial" w:cs="Arial" w:hint="cs"/>
          <w:rtl/>
        </w:rPr>
        <w:t>ومرَّ</w:t>
      </w:r>
      <w:r>
        <w:rPr>
          <w:rtl/>
        </w:rPr>
        <w:t xml:space="preserve"> </w:t>
      </w:r>
      <w:r>
        <w:rPr>
          <w:rFonts w:ascii="Arial" w:hAnsi="Arial" w:cs="Arial" w:hint="cs"/>
          <w:rtl/>
        </w:rPr>
        <w:t>كلام</w:t>
      </w:r>
      <w:r>
        <w:rPr>
          <w:rtl/>
        </w:rPr>
        <w:t xml:space="preserve"> </w:t>
      </w:r>
      <w:r>
        <w:rPr>
          <w:rFonts w:ascii="Arial" w:hAnsi="Arial" w:cs="Arial" w:hint="cs"/>
          <w:rtl/>
        </w:rPr>
        <w:t>فيه،</w:t>
      </w:r>
      <w:r>
        <w:rPr>
          <w:rtl/>
        </w:rPr>
        <w:t xml:space="preserve"> </w:t>
      </w:r>
      <w:r>
        <w:rPr>
          <w:rFonts w:ascii="Arial" w:hAnsi="Arial" w:cs="Arial" w:hint="cs"/>
          <w:rtl/>
        </w:rPr>
        <w:t>وذلك</w:t>
      </w:r>
      <w:r>
        <w:rPr>
          <w:rtl/>
        </w:rPr>
        <w:t xml:space="preserve"> </w:t>
      </w:r>
      <w:r>
        <w:rPr>
          <w:rFonts w:ascii="Arial" w:hAnsi="Arial" w:cs="Arial" w:hint="cs"/>
          <w:rtl/>
        </w:rPr>
        <w:t>لظهور</w:t>
      </w:r>
      <w:r>
        <w:rPr>
          <w:rtl/>
        </w:rPr>
        <w:t xml:space="preserve"> </w:t>
      </w:r>
      <w:r>
        <w:rPr>
          <w:rFonts w:ascii="Arial" w:hAnsi="Arial" w:cs="Arial" w:hint="cs"/>
          <w:rtl/>
        </w:rPr>
        <w:t>المراد</w:t>
      </w:r>
      <w:r>
        <w:rPr>
          <w:rtl/>
        </w:rPr>
        <w:t xml:space="preserve">. </w:t>
      </w:r>
      <w:r>
        <w:rPr>
          <w:rFonts w:ascii="Arial" w:hAnsi="Arial" w:cs="Arial" w:hint="cs"/>
          <w:rtl/>
        </w:rPr>
        <w:t>ويدلُّ</w:t>
      </w:r>
      <w:r>
        <w:rPr>
          <w:rtl/>
        </w:rPr>
        <w:t xml:space="preserve"> </w:t>
      </w:r>
      <w:r>
        <w:rPr>
          <w:rFonts w:ascii="Arial" w:hAnsi="Arial" w:cs="Arial" w:hint="cs"/>
          <w:rtl/>
        </w:rPr>
        <w:t>للزيادة</w:t>
      </w:r>
      <w:r>
        <w:rPr>
          <w:rtl/>
        </w:rPr>
        <w:t xml:space="preserve"> </w:t>
      </w:r>
      <w:r>
        <w:rPr>
          <w:rFonts w:ascii="Arial" w:hAnsi="Arial" w:cs="Arial" w:hint="cs"/>
          <w:rtl/>
        </w:rPr>
        <w:t>أيضًا</w:t>
      </w:r>
      <w:r>
        <w:rPr>
          <w:rtl/>
        </w:rPr>
        <w:t xml:space="preserve"> </w:t>
      </w:r>
      <w:r>
        <w:rPr>
          <w:rFonts w:ascii="Arial" w:hAnsi="Arial" w:cs="Arial" w:hint="cs"/>
          <w:rtl/>
        </w:rPr>
        <w:t>قراءة</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Fonts w:ascii="Calibri" w:cs="Calibri" w:hint="cs"/>
          <w:rtl/>
        </w:rPr>
        <w:t> </w:t>
      </w:r>
      <w:r>
        <w:rPr>
          <w:rStyle w:val="radiyaanhom"/>
          <w:rFonts w:cs="Times New Roman"/>
          <w:rtl/>
        </w:rPr>
        <w:t>^</w:t>
      </w:r>
      <w:r>
        <w:rPr>
          <w:rtl/>
        </w:rPr>
        <w:t> : «</w:t>
      </w:r>
      <w:r>
        <w:rPr>
          <w:rFonts w:ascii="Arial" w:hAnsi="Arial" w:cs="Arial" w:hint="cs"/>
          <w:rtl/>
        </w:rPr>
        <w:t>كَيْ</w:t>
      </w:r>
      <w:r>
        <w:rPr>
          <w:rtl/>
        </w:rPr>
        <w:t xml:space="preserve"> </w:t>
      </w:r>
      <w:r>
        <w:rPr>
          <w:rFonts w:ascii="Arial" w:hAnsi="Arial" w:cs="Arial" w:hint="cs"/>
          <w:rtl/>
        </w:rPr>
        <w:t>يَعْلَمَ</w:t>
      </w:r>
      <w:r>
        <w:rPr>
          <w:rFonts w:ascii="Calibri" w:cs="Calibri" w:hint="cs"/>
          <w:rtl/>
        </w:rPr>
        <w:t>»</w:t>
      </w:r>
      <w:r>
        <w:rPr>
          <w:rtl/>
        </w:rPr>
        <w:t xml:space="preserve"> </w:t>
      </w:r>
      <w:r>
        <w:rPr>
          <w:rFonts w:ascii="Arial" w:hAnsi="Arial" w:cs="Arial" w:hint="cs"/>
          <w:rtl/>
        </w:rPr>
        <w:t>وقراءة</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Calibri" w:cs="Calibri" w:hint="cs"/>
          <w:rtl/>
        </w:rPr>
        <w:t>«</w:t>
      </w:r>
      <w:r>
        <w:rPr>
          <w:rFonts w:ascii="Arial" w:hAnsi="Arial" w:cs="Arial" w:hint="cs"/>
          <w:rtl/>
        </w:rPr>
        <w:t>لِكَيْ</w:t>
      </w:r>
      <w:r>
        <w:rPr>
          <w:rtl/>
        </w:rPr>
        <w:t xml:space="preserve"> </w:t>
      </w:r>
      <w:r>
        <w:rPr>
          <w:rFonts w:ascii="Arial" w:hAnsi="Arial" w:cs="Arial" w:hint="cs"/>
          <w:rtl/>
        </w:rPr>
        <w:t>يَعْلَمَ</w:t>
      </w:r>
      <w:r>
        <w:rPr>
          <w:rFonts w:ascii="Calibri" w:cs="Calibri" w:hint="cs"/>
          <w:rtl/>
        </w:rPr>
        <w:t>»</w:t>
      </w:r>
      <w:r>
        <w:rPr>
          <w:rtl/>
        </w:rPr>
        <w:t>.</w:t>
      </w:r>
    </w:p>
    <w:p w:rsidR="00F65AD2" w:rsidRDefault="00F65AD2">
      <w:pPr>
        <w:pStyle w:val="textquran"/>
        <w:spacing w:before="170"/>
        <w:rPr>
          <w:rtl/>
        </w:rPr>
      </w:pP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مخفَّفة،</w:t>
      </w:r>
      <w:r>
        <w:rPr>
          <w:rtl/>
        </w:rPr>
        <w:t xml:space="preserve"> </w:t>
      </w:r>
      <w:r>
        <w:rPr>
          <w:rFonts w:ascii="Arial" w:hAnsi="Arial" w:cs="Arial" w:hint="cs"/>
          <w:rtl/>
        </w:rPr>
        <w:t>واسم</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أي</w:t>
      </w:r>
      <w:r>
        <w:rPr>
          <w:rtl/>
        </w:rPr>
        <w:t xml:space="preserve">: </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يقدرون،</w:t>
      </w:r>
      <w:r>
        <w:rPr>
          <w:rtl/>
        </w:rPr>
        <w:t xml:space="preserve"> </w:t>
      </w:r>
      <w:r>
        <w:rPr>
          <w:rFonts w:ascii="Arial" w:hAnsi="Arial" w:cs="Arial" w:hint="cs"/>
          <w:rtl/>
        </w:rPr>
        <w:t>أو</w:t>
      </w:r>
      <w:r>
        <w:rPr>
          <w:rtl/>
        </w:rPr>
        <w:t xml:space="preserve"> </w:t>
      </w:r>
      <w:r>
        <w:rPr>
          <w:rFonts w:ascii="Arial" w:hAnsi="Arial" w:cs="Arial" w:hint="cs"/>
          <w:rtl/>
        </w:rPr>
        <w:t>ضمير</w:t>
      </w:r>
      <w:r>
        <w:rPr>
          <w:rtl/>
        </w:rPr>
        <w:t xml:space="preserve"> </w:t>
      </w:r>
      <w:r>
        <w:rPr>
          <w:rFonts w:ascii="Arial" w:hAnsi="Arial" w:cs="Arial" w:hint="cs"/>
          <w:rtl/>
        </w:rPr>
        <w:t>الشأن،</w:t>
      </w:r>
      <w:r>
        <w:rPr>
          <w:rtl/>
        </w:rPr>
        <w:t xml:space="preserve"> </w:t>
      </w:r>
      <w:r>
        <w:rPr>
          <w:rFonts w:ascii="Arial" w:hAnsi="Arial" w:cs="Arial" w:hint="cs"/>
          <w:rtl/>
        </w:rPr>
        <w:t>أي</w:t>
      </w:r>
      <w:r>
        <w:rPr>
          <w:rtl/>
        </w:rPr>
        <w:t xml:space="preserve">: </w:t>
      </w:r>
      <w:r>
        <w:rPr>
          <w:rFonts w:ascii="Arial" w:hAnsi="Arial" w:cs="Arial" w:hint="cs"/>
          <w:rtl/>
        </w:rPr>
        <w:t>أنَّه،</w:t>
      </w:r>
      <w:r>
        <w:rPr>
          <w:rtl/>
        </w:rPr>
        <w:t xml:space="preserve"> </w:t>
      </w:r>
      <w:r>
        <w:rPr>
          <w:rFonts w:ascii="Arial" w:hAnsi="Arial" w:cs="Arial" w:hint="cs"/>
          <w:rtl/>
        </w:rPr>
        <w:t>والمعنى</w:t>
      </w:r>
      <w:r>
        <w:rPr>
          <w:rtl/>
        </w:rPr>
        <w:t xml:space="preserve"> </w:t>
      </w:r>
      <w:r>
        <w:rPr>
          <w:rFonts w:ascii="Arial" w:hAnsi="Arial" w:cs="Arial" w:hint="cs"/>
          <w:rtl/>
        </w:rPr>
        <w:t>على</w:t>
      </w:r>
      <w:r>
        <w:rPr>
          <w:rtl/>
        </w:rPr>
        <w:t xml:space="preserve"> </w:t>
      </w:r>
      <w:r>
        <w:rPr>
          <w:rFonts w:ascii="Arial" w:hAnsi="Arial" w:cs="Arial" w:hint="cs"/>
          <w:rtl/>
        </w:rPr>
        <w:t>الزيادة</w:t>
      </w:r>
      <w:r>
        <w:rPr>
          <w:rtl/>
        </w:rPr>
        <w:t xml:space="preserve">: </w:t>
      </w:r>
      <w:r>
        <w:rPr>
          <w:rStyle w:val="bold"/>
          <w:rFonts w:ascii="Arial" w:hAnsi="Arial" w:cs="Arial" w:hint="cs"/>
          <w:rtl/>
        </w:rPr>
        <w:t>ليعلم</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الكتاب</w:t>
      </w:r>
      <w:r>
        <w:rPr>
          <w:rStyle w:val="bold"/>
          <w:rtl/>
        </w:rPr>
        <w:t xml:space="preserve"> </w:t>
      </w:r>
      <w:r>
        <w:rPr>
          <w:rStyle w:val="bold"/>
          <w:rFonts w:ascii="Arial" w:hAnsi="Arial" w:cs="Arial" w:hint="cs"/>
          <w:rtl/>
        </w:rPr>
        <w:t>بأنَّهم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ينالون</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فضل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لم</w:t>
      </w:r>
      <w:r>
        <w:rPr>
          <w:rStyle w:val="bold"/>
          <w:rtl/>
        </w:rPr>
        <w:t xml:space="preserve"> </w:t>
      </w:r>
      <w:r>
        <w:rPr>
          <w:rStyle w:val="bold"/>
          <w:rFonts w:ascii="Arial" w:hAnsi="Arial" w:cs="Arial" w:hint="cs"/>
          <w:rtl/>
        </w:rPr>
        <w:t>يؤمنوا</w:t>
      </w:r>
      <w:r>
        <w:rPr>
          <w:rStyle w:val="bold"/>
          <w:rtl/>
        </w:rPr>
        <w:t xml:space="preserve"> </w:t>
      </w:r>
      <w:r>
        <w:rPr>
          <w:rStyle w:val="bold"/>
          <w:rFonts w:ascii="Arial" w:hAnsi="Arial" w:cs="Arial" w:hint="cs"/>
          <w:rtl/>
        </w:rPr>
        <w:t>بمحمَّد</w:t>
      </w:r>
      <w:r>
        <w:rPr>
          <w:rStyle w:val="bold"/>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Style w:val="bold"/>
          <w:rtl/>
        </w:rPr>
        <w:t xml:space="preserve"> </w:t>
      </w:r>
      <w:r>
        <w:rPr>
          <w:rStyle w:val="bold"/>
          <w:rFonts w:ascii="Arial" w:hAnsi="Arial" w:cs="Arial" w:hint="cs"/>
          <w:rtl/>
        </w:rPr>
        <w:t>ويتَّبعوا</w:t>
      </w:r>
      <w:r>
        <w:rPr>
          <w:rStyle w:val="bold"/>
          <w:rtl/>
        </w:rPr>
        <w:t xml:space="preserve"> </w:t>
      </w:r>
      <w:r>
        <w:rPr>
          <w:rStyle w:val="bold"/>
          <w:rFonts w:ascii="Arial" w:hAnsi="Arial" w:cs="Arial" w:hint="cs"/>
          <w:rtl/>
        </w:rPr>
        <w:t>شريعته</w:t>
      </w:r>
      <w:r>
        <w:rPr>
          <w:rtl/>
        </w:rPr>
        <w:t>.</w:t>
      </w:r>
    </w:p>
    <w:p w:rsidR="00F65AD2" w:rsidRDefault="00F65AD2">
      <w:pPr>
        <w:pStyle w:val="textmawadi3"/>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الْفَضْلَ</w:t>
      </w:r>
      <w:r>
        <w:rPr>
          <w:rStyle w:val="bold"/>
          <w:rtl/>
        </w:rPr>
        <w:t xml:space="preserve"> </w:t>
      </w:r>
      <w:r>
        <w:rPr>
          <w:rStyle w:val="bold"/>
          <w:rFonts w:ascii="Arial" w:hAnsi="Arial" w:cs="Arial" w:hint="cs"/>
          <w:rtl/>
        </w:rPr>
        <w:t>بِيَدِ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أَلَّا</w:t>
      </w:r>
      <w:r>
        <w:rPr>
          <w:rtl/>
        </w:rPr>
        <w:t xml:space="preserve"> </w:t>
      </w:r>
      <w:r>
        <w:rPr>
          <w:rFonts w:ascii="Arial" w:hAnsi="Arial" w:cs="Arial" w:hint="cs"/>
          <w:rtl/>
        </w:rPr>
        <w:t>يَقْدِرُونَ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يُوتِيهِ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إيتاءه،</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خبرًا</w:t>
      </w:r>
      <w:r>
        <w:rPr>
          <w:rtl/>
        </w:rPr>
        <w:t xml:space="preserve"> </w:t>
      </w:r>
      <w:r>
        <w:rPr>
          <w:rFonts w:ascii="Arial" w:hAnsi="Arial" w:cs="Arial" w:hint="cs"/>
          <w:rtl/>
        </w:rPr>
        <w:t>و</w:t>
      </w:r>
      <w:r>
        <w:rPr>
          <w:rFonts w:ascii="Calibri" w:cs="Calibri" w:hint="cs"/>
          <w:rtl/>
        </w:rPr>
        <w:t>«</w:t>
      </w:r>
      <w:r>
        <w:rPr>
          <w:rFonts w:ascii="Arial" w:hAnsi="Arial" w:cs="Arial" w:hint="cs"/>
          <w:rtl/>
        </w:rPr>
        <w:t>بِيَدِ</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حالاً،</w:t>
      </w:r>
      <w:r>
        <w:rPr>
          <w:rtl/>
        </w:rPr>
        <w:t xml:space="preserve"> </w:t>
      </w:r>
      <w:r>
        <w:rPr>
          <w:rFonts w:ascii="Arial" w:hAnsi="Arial" w:cs="Arial" w:hint="cs"/>
          <w:rtl/>
        </w:rPr>
        <w:t>لأنَّ</w:t>
      </w:r>
      <w:r>
        <w:rPr>
          <w:rtl/>
        </w:rPr>
        <w:t xml:space="preserve"> </w:t>
      </w:r>
      <w:r>
        <w:rPr>
          <w:rFonts w:ascii="Arial" w:hAnsi="Arial" w:cs="Arial" w:hint="cs"/>
          <w:rtl/>
        </w:rPr>
        <w:t>الفضل</w:t>
      </w:r>
      <w:r>
        <w:rPr>
          <w:rtl/>
        </w:rPr>
        <w:t xml:space="preserve"> </w:t>
      </w:r>
      <w:r>
        <w:rPr>
          <w:rFonts w:ascii="Arial" w:hAnsi="Arial" w:cs="Arial" w:hint="cs"/>
          <w:rtl/>
        </w:rPr>
        <w:t>حدث،</w:t>
      </w:r>
      <w:r>
        <w:rPr>
          <w:rtl/>
        </w:rPr>
        <w:t xml:space="preserve"> </w:t>
      </w:r>
      <w:r>
        <w:rPr>
          <w:rFonts w:ascii="Arial" w:hAnsi="Arial" w:cs="Arial" w:hint="cs"/>
          <w:rtl/>
        </w:rPr>
        <w:t>ولأنَّه</w:t>
      </w:r>
      <w:r>
        <w:rPr>
          <w:rtl/>
        </w:rPr>
        <w:t xml:space="preserve"> </w:t>
      </w:r>
      <w:r>
        <w:rPr>
          <w:rFonts w:ascii="Arial" w:hAnsi="Arial" w:cs="Arial" w:hint="cs"/>
          <w:rtl/>
        </w:rPr>
        <w:t>مقيَّد</w:t>
      </w:r>
      <w:r>
        <w:rPr>
          <w:rtl/>
        </w:rPr>
        <w:t xml:space="preserve"> </w:t>
      </w:r>
      <w:r>
        <w:rPr>
          <w:rFonts w:ascii="Arial" w:hAnsi="Arial" w:cs="Arial" w:hint="cs"/>
          <w:rtl/>
        </w:rPr>
        <w:t>بتأكيد</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وبعض</w:t>
      </w:r>
      <w:r>
        <w:rPr>
          <w:rtl/>
        </w:rPr>
        <w:t xml:space="preserve"> </w:t>
      </w:r>
      <w:r>
        <w:rPr>
          <w:rFonts w:ascii="Arial" w:hAnsi="Arial" w:cs="Arial" w:hint="cs"/>
          <w:rtl/>
        </w:rPr>
        <w:t>أجاز</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المبتدأ</w:t>
      </w:r>
      <w:r>
        <w:rPr>
          <w:rtl/>
        </w:rPr>
        <w:t xml:space="preserve"> </w:t>
      </w:r>
      <w:r>
        <w:rPr>
          <w:rFonts w:ascii="Arial" w:hAnsi="Arial" w:cs="Arial" w:hint="cs"/>
          <w:rtl/>
        </w:rPr>
        <w:t>مطلقا،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الحال</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قيدًا</w:t>
      </w:r>
      <w:r>
        <w:rPr>
          <w:rtl/>
        </w:rPr>
        <w:t xml:space="preserve"> </w:t>
      </w:r>
      <w:r>
        <w:rPr>
          <w:rFonts w:ascii="Arial" w:hAnsi="Arial" w:cs="Arial" w:hint="cs"/>
          <w:rtl/>
        </w:rPr>
        <w:t>للعامل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الابتداء</w:t>
      </w:r>
      <w:r>
        <w:rPr>
          <w:rtl/>
        </w:rPr>
        <w:t>.</w:t>
      </w:r>
    </w:p>
    <w:p w:rsidR="00F65AD2" w:rsidRDefault="00F65AD2">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وَاللهُ</w:t>
      </w:r>
      <w:r>
        <w:rPr>
          <w:rStyle w:val="bold"/>
          <w:w w:val="101"/>
          <w:rtl/>
        </w:rPr>
        <w:t xml:space="preserve"> </w:t>
      </w:r>
      <w:r>
        <w:rPr>
          <w:rStyle w:val="bold"/>
          <w:rFonts w:ascii="Arial" w:hAnsi="Arial" w:cs="Arial" w:hint="cs"/>
          <w:w w:val="101"/>
          <w:rtl/>
        </w:rPr>
        <w:t>ذُو</w:t>
      </w:r>
      <w:r>
        <w:rPr>
          <w:rStyle w:val="bold"/>
          <w:w w:val="101"/>
          <w:rtl/>
        </w:rPr>
        <w:t xml:space="preserve"> </w:t>
      </w:r>
      <w:r>
        <w:rPr>
          <w:rStyle w:val="bold"/>
          <w:rFonts w:ascii="Arial" w:hAnsi="Arial" w:cs="Arial" w:hint="cs"/>
          <w:w w:val="101"/>
          <w:rtl/>
        </w:rPr>
        <w:t>الْفَضْلِ</w:t>
      </w:r>
      <w:r>
        <w:rPr>
          <w:rStyle w:val="bold"/>
          <w:w w:val="101"/>
          <w:rtl/>
        </w:rPr>
        <w:t xml:space="preserve"> </w:t>
      </w:r>
      <w:r>
        <w:rPr>
          <w:rStyle w:val="bold"/>
          <w:rFonts w:ascii="Arial" w:hAnsi="Arial" w:cs="Arial" w:hint="cs"/>
          <w:w w:val="101"/>
          <w:rtl/>
        </w:rPr>
        <w:t>الْعَظِيمِ</w:t>
      </w:r>
      <w:r>
        <w:rPr>
          <w:w w:val="101"/>
          <w:rtl/>
        </w:rPr>
        <w:t> </w:t>
      </w:r>
      <w:r>
        <w:rPr>
          <w:rFonts w:ascii="Arial" w:hAnsi="Arial" w:cs="Arial" w:hint="cs"/>
          <w:w w:val="101"/>
          <w:rtl/>
        </w:rPr>
        <w:t>﴾</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يعجزه</w:t>
      </w:r>
      <w:r>
        <w:rPr>
          <w:w w:val="101"/>
          <w:rtl/>
        </w:rPr>
        <w:t xml:space="preserve"> </w:t>
      </w:r>
      <w:r>
        <w:rPr>
          <w:rFonts w:ascii="Arial" w:hAnsi="Arial" w:cs="Arial" w:hint="cs"/>
          <w:w w:val="101"/>
          <w:rtl/>
        </w:rPr>
        <w:t>إجزالُ</w:t>
      </w:r>
      <w:r>
        <w:rPr>
          <w:w w:val="101"/>
          <w:rtl/>
        </w:rPr>
        <w:t xml:space="preserve"> </w:t>
      </w:r>
      <w:r>
        <w:rPr>
          <w:rFonts w:ascii="Arial" w:hAnsi="Arial" w:cs="Arial" w:hint="cs"/>
          <w:w w:val="101"/>
          <w:rtl/>
        </w:rPr>
        <w:t>العَطِيَّة</w:t>
      </w:r>
      <w:r>
        <w:rPr>
          <w:w w:val="101"/>
          <w:rtl/>
        </w:rPr>
        <w:t xml:space="preserve">. </w:t>
      </w:r>
      <w:r>
        <w:rPr>
          <w:rFonts w:ascii="Arial" w:hAnsi="Arial" w:cs="Arial" w:hint="cs"/>
          <w:w w:val="101"/>
          <w:rtl/>
        </w:rPr>
        <w:t>قالت</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يوشك</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يبعث</w:t>
      </w:r>
      <w:r>
        <w:rPr>
          <w:w w:val="101"/>
          <w:rtl/>
        </w:rPr>
        <w:t xml:space="preserve"> </w:t>
      </w:r>
      <w:r>
        <w:rPr>
          <w:rFonts w:ascii="Arial" w:hAnsi="Arial" w:cs="Arial" w:hint="cs"/>
          <w:w w:val="101"/>
          <w:rtl/>
        </w:rPr>
        <w:t>نبيء</w:t>
      </w:r>
      <w:r>
        <w:rPr>
          <w:w w:val="101"/>
          <w:rtl/>
        </w:rPr>
        <w:t xml:space="preserve"> </w:t>
      </w:r>
      <w:r>
        <w:rPr>
          <w:rFonts w:ascii="Arial" w:hAnsi="Arial" w:cs="Arial" w:hint="cs"/>
          <w:w w:val="101"/>
          <w:rtl/>
        </w:rPr>
        <w:t>يقطع</w:t>
      </w:r>
      <w:r>
        <w:rPr>
          <w:w w:val="101"/>
          <w:rtl/>
        </w:rPr>
        <w:t xml:space="preserve"> </w:t>
      </w:r>
      <w:r>
        <w:rPr>
          <w:rFonts w:ascii="Arial" w:hAnsi="Arial" w:cs="Arial" w:hint="cs"/>
          <w:w w:val="101"/>
          <w:rtl/>
        </w:rPr>
        <w:t>الأيدي</w:t>
      </w:r>
      <w:r>
        <w:rPr>
          <w:w w:val="101"/>
          <w:rtl/>
        </w:rPr>
        <w:t xml:space="preserve"> </w:t>
      </w:r>
      <w:r>
        <w:rPr>
          <w:rFonts w:ascii="Arial" w:hAnsi="Arial" w:cs="Arial" w:hint="cs"/>
          <w:w w:val="101"/>
          <w:rtl/>
        </w:rPr>
        <w:t>والأرجل،</w:t>
      </w:r>
      <w:r>
        <w:rPr>
          <w:w w:val="101"/>
          <w:rtl/>
        </w:rPr>
        <w:t xml:space="preserve"> </w:t>
      </w:r>
      <w:r>
        <w:rPr>
          <w:rFonts w:ascii="Arial" w:hAnsi="Arial" w:cs="Arial" w:hint="cs"/>
          <w:w w:val="101"/>
          <w:rtl/>
        </w:rPr>
        <w:t>فلمَّا</w:t>
      </w:r>
      <w:r>
        <w:rPr>
          <w:w w:val="101"/>
          <w:rtl/>
        </w:rPr>
        <w:t xml:space="preserve"> </w:t>
      </w:r>
      <w:r>
        <w:rPr>
          <w:rFonts w:ascii="Arial" w:hAnsi="Arial" w:cs="Arial" w:hint="cs"/>
          <w:w w:val="101"/>
          <w:rtl/>
        </w:rPr>
        <w:t>خرج</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العرب</w:t>
      </w:r>
      <w:r>
        <w:rPr>
          <w:w w:val="101"/>
          <w:rtl/>
        </w:rPr>
        <w:t xml:space="preserve"> </w:t>
      </w:r>
      <w:r>
        <w:rPr>
          <w:rFonts w:ascii="Arial" w:hAnsi="Arial" w:cs="Arial" w:hint="cs"/>
          <w:w w:val="101"/>
          <w:rtl/>
        </w:rPr>
        <w:t>كفَرُوا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تفضَّل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العرب،</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عمل</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النهار</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استأجرهم</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الليل</w:t>
      </w:r>
      <w:r>
        <w:rPr>
          <w:w w:val="101"/>
          <w:rtl/>
        </w:rPr>
        <w:t xml:space="preserve"> </w:t>
      </w:r>
      <w:r>
        <w:rPr>
          <w:rFonts w:ascii="Arial" w:hAnsi="Arial" w:cs="Arial" w:hint="cs"/>
          <w:w w:val="101"/>
          <w:rtl/>
        </w:rPr>
        <w:t>وعجزوا،</w:t>
      </w:r>
      <w:r>
        <w:rPr>
          <w:w w:val="101"/>
          <w:rtl/>
        </w:rPr>
        <w:t xml:space="preserve"> </w:t>
      </w:r>
      <w:r>
        <w:rPr>
          <w:rFonts w:ascii="Arial" w:hAnsi="Arial" w:cs="Arial" w:hint="cs"/>
          <w:w w:val="101"/>
          <w:rtl/>
        </w:rPr>
        <w:t>وأُعْطوا</w:t>
      </w:r>
      <w:r>
        <w:rPr>
          <w:w w:val="101"/>
          <w:rtl/>
        </w:rPr>
        <w:t xml:space="preserve"> </w:t>
      </w:r>
      <w:r>
        <w:rPr>
          <w:rFonts w:ascii="Arial" w:hAnsi="Arial" w:cs="Arial" w:hint="cs"/>
          <w:w w:val="101"/>
          <w:rtl/>
        </w:rPr>
        <w:t>قيراطًا</w:t>
      </w:r>
      <w:r>
        <w:rPr>
          <w:w w:val="101"/>
          <w:rtl/>
        </w:rPr>
        <w:t xml:space="preserve"> </w:t>
      </w:r>
      <w:r>
        <w:rPr>
          <w:rFonts w:ascii="Arial" w:hAnsi="Arial" w:cs="Arial" w:hint="cs"/>
          <w:w w:val="101"/>
          <w:rtl/>
        </w:rPr>
        <w:t>والنصارى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النهار</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العصر</w:t>
      </w:r>
      <w:r>
        <w:rPr>
          <w:w w:val="101"/>
          <w:rtl/>
        </w:rPr>
        <w:t xml:space="preserve"> </w:t>
      </w:r>
      <w:r>
        <w:rPr>
          <w:rFonts w:ascii="Arial" w:hAnsi="Arial" w:cs="Arial" w:hint="cs"/>
          <w:w w:val="101"/>
          <w:rtl/>
        </w:rPr>
        <w:t>وعجزوا،</w:t>
      </w:r>
      <w:r>
        <w:rPr>
          <w:w w:val="101"/>
          <w:rtl/>
        </w:rPr>
        <w:t xml:space="preserve"> </w:t>
      </w:r>
      <w:r>
        <w:rPr>
          <w:rFonts w:ascii="Arial" w:hAnsi="Arial" w:cs="Arial" w:hint="cs"/>
          <w:w w:val="101"/>
          <w:rtl/>
        </w:rPr>
        <w:t>وأُعطُواْ</w:t>
      </w:r>
      <w:r>
        <w:rPr>
          <w:w w:val="101"/>
          <w:rtl/>
        </w:rPr>
        <w:t xml:space="preserve"> </w:t>
      </w:r>
      <w:r>
        <w:rPr>
          <w:rFonts w:ascii="Arial" w:hAnsi="Arial" w:cs="Arial" w:hint="cs"/>
          <w:w w:val="101"/>
          <w:rtl/>
        </w:rPr>
        <w:t>قيراطًا،</w:t>
      </w:r>
      <w:r>
        <w:rPr>
          <w:w w:val="101"/>
          <w:rtl/>
        </w:rPr>
        <w:t xml:space="preserve"> </w:t>
      </w:r>
      <w:r>
        <w:rPr>
          <w:rFonts w:ascii="Arial" w:hAnsi="Arial" w:cs="Arial" w:hint="cs"/>
          <w:w w:val="101"/>
          <w:rtl/>
        </w:rPr>
        <w:t>وعملت</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الأُمَّة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العصر</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الغروب</w:t>
      </w:r>
      <w:r>
        <w:rPr>
          <w:w w:val="101"/>
          <w:rtl/>
        </w:rPr>
        <w:t xml:space="preserve"> </w:t>
      </w:r>
      <w:r>
        <w:rPr>
          <w:rFonts w:ascii="Arial" w:hAnsi="Arial" w:cs="Arial" w:hint="cs"/>
          <w:w w:val="101"/>
          <w:rtl/>
        </w:rPr>
        <w:t>وأعطوا</w:t>
      </w:r>
      <w:r>
        <w:rPr>
          <w:w w:val="101"/>
          <w:rtl/>
        </w:rPr>
        <w:t xml:space="preserve"> </w:t>
      </w:r>
      <w:r>
        <w:rPr>
          <w:rFonts w:ascii="Arial" w:hAnsi="Arial" w:cs="Arial" w:hint="cs"/>
          <w:w w:val="101"/>
          <w:rtl/>
        </w:rPr>
        <w:t>قيراطين،</w:t>
      </w:r>
      <w:r>
        <w:rPr>
          <w:w w:val="101"/>
          <w:rtl/>
        </w:rPr>
        <w:t xml:space="preserve"> </w:t>
      </w:r>
      <w:r>
        <w:rPr>
          <w:rFonts w:ascii="Arial" w:hAnsi="Arial" w:cs="Arial" w:hint="cs"/>
          <w:w w:val="101"/>
          <w:rtl/>
        </w:rPr>
        <w:t>وتركوا</w:t>
      </w:r>
      <w:r>
        <w:rPr>
          <w:w w:val="101"/>
          <w:rtl/>
        </w:rPr>
        <w:t xml:space="preserve"> </w:t>
      </w:r>
      <w:r>
        <w:rPr>
          <w:rFonts w:ascii="Arial" w:hAnsi="Arial" w:cs="Arial" w:hint="cs"/>
          <w:w w:val="101"/>
          <w:rtl/>
        </w:rPr>
        <w:t>قراريطهم</w:t>
      </w:r>
      <w:r>
        <w:rPr>
          <w:w w:val="101"/>
          <w:rtl/>
        </w:rPr>
        <w:t xml:space="preserve"> </w:t>
      </w:r>
      <w:r>
        <w:rPr>
          <w:rFonts w:ascii="Arial" w:hAnsi="Arial" w:cs="Arial" w:hint="cs"/>
          <w:w w:val="101"/>
          <w:rtl/>
        </w:rPr>
        <w:t>وقالوا</w:t>
      </w:r>
      <w:r>
        <w:rPr>
          <w:w w:val="101"/>
          <w:rtl/>
        </w:rPr>
        <w:t xml:space="preserve">: </w:t>
      </w:r>
      <w:r>
        <w:rPr>
          <w:rFonts w:ascii="Arial" w:hAnsi="Arial" w:cs="Arial" w:hint="cs"/>
          <w:w w:val="101"/>
          <w:rtl/>
        </w:rPr>
        <w:t>نحن</w:t>
      </w:r>
      <w:r>
        <w:rPr>
          <w:w w:val="101"/>
          <w:rtl/>
        </w:rPr>
        <w:t xml:space="preserve"> </w:t>
      </w:r>
      <w:r>
        <w:rPr>
          <w:rFonts w:ascii="Arial" w:hAnsi="Arial" w:cs="Arial" w:hint="cs"/>
          <w:w w:val="101"/>
          <w:rtl/>
        </w:rPr>
        <w:t>أكثر</w:t>
      </w:r>
      <w:r>
        <w:rPr>
          <w:w w:val="101"/>
          <w:rtl/>
        </w:rPr>
        <w:t xml:space="preserve"> </w:t>
      </w:r>
      <w:r>
        <w:rPr>
          <w:rFonts w:ascii="Arial" w:hAnsi="Arial" w:cs="Arial" w:hint="cs"/>
          <w:w w:val="101"/>
          <w:rtl/>
        </w:rPr>
        <w:t>عملاً،</w:t>
      </w:r>
      <w:r>
        <w:rPr>
          <w:w w:val="101"/>
          <w:rtl/>
        </w:rPr>
        <w:t xml:space="preserve"> </w:t>
      </w:r>
      <w:r>
        <w:rPr>
          <w:rFonts w:ascii="Arial" w:hAnsi="Arial" w:cs="Arial" w:hint="cs"/>
          <w:w w:val="101"/>
          <w:rtl/>
        </w:rPr>
        <w:t>وهذه</w:t>
      </w:r>
      <w:r>
        <w:rPr>
          <w:w w:val="101"/>
          <w:rtl/>
        </w:rPr>
        <w:t xml:space="preserve"> </w:t>
      </w:r>
      <w:r>
        <w:rPr>
          <w:rFonts w:ascii="Arial" w:hAnsi="Arial" w:cs="Arial" w:hint="cs"/>
          <w:w w:val="101"/>
          <w:rtl/>
        </w:rPr>
        <w:t>الأمَّة</w:t>
      </w:r>
      <w:r>
        <w:rPr>
          <w:w w:val="101"/>
          <w:rtl/>
        </w:rPr>
        <w:t xml:space="preserve"> </w:t>
      </w:r>
      <w:r>
        <w:rPr>
          <w:rFonts w:ascii="Arial" w:hAnsi="Arial" w:cs="Arial" w:hint="cs"/>
          <w:w w:val="101"/>
          <w:rtl/>
        </w:rPr>
        <w:t>أقلُّ</w:t>
      </w:r>
      <w:r>
        <w:rPr>
          <w:w w:val="101"/>
          <w:rtl/>
        </w:rPr>
        <w:t xml:space="preserve"> </w:t>
      </w:r>
      <w:r>
        <w:rPr>
          <w:rFonts w:ascii="Arial" w:hAnsi="Arial" w:cs="Arial" w:hint="cs"/>
          <w:w w:val="101"/>
          <w:rtl/>
        </w:rPr>
        <w:t>عملاً،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 «</w:t>
      </w:r>
      <w:r>
        <w:rPr>
          <w:rFonts w:ascii="Arial" w:hAnsi="Arial" w:cs="Arial" w:hint="cs"/>
          <w:w w:val="101"/>
          <w:rtl/>
        </w:rPr>
        <w:t>هل</w:t>
      </w:r>
      <w:r>
        <w:rPr>
          <w:w w:val="101"/>
          <w:rtl/>
        </w:rPr>
        <w:t xml:space="preserve"> </w:t>
      </w:r>
      <w:r>
        <w:rPr>
          <w:rFonts w:ascii="Arial" w:hAnsi="Arial" w:cs="Arial" w:hint="cs"/>
          <w:w w:val="101"/>
          <w:rtl/>
        </w:rPr>
        <w:t>أنقصتكم</w:t>
      </w:r>
      <w:r>
        <w:rPr>
          <w:w w:val="101"/>
          <w:rtl/>
        </w:rPr>
        <w:t xml:space="preserve"> </w:t>
      </w:r>
      <w:r>
        <w:rPr>
          <w:rFonts w:ascii="Arial" w:hAnsi="Arial" w:cs="Arial" w:hint="cs"/>
          <w:w w:val="101"/>
          <w:rtl/>
        </w:rPr>
        <w:t>أجرتكم؟</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فضلي</w:t>
      </w:r>
      <w:r>
        <w:rPr>
          <w:w w:val="101"/>
          <w:rtl/>
        </w:rPr>
        <w:t xml:space="preserve"> </w:t>
      </w:r>
      <w:r>
        <w:rPr>
          <w:rFonts w:ascii="Arial" w:hAnsi="Arial" w:cs="Arial" w:hint="cs"/>
          <w:w w:val="101"/>
          <w:rtl/>
        </w:rPr>
        <w:t>أوتيه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أشاء،</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شئتم</w:t>
      </w:r>
      <w:r>
        <w:rPr>
          <w:w w:val="101"/>
          <w:rtl/>
        </w:rPr>
        <w:t xml:space="preserve"> </w:t>
      </w:r>
      <w:r>
        <w:rPr>
          <w:rFonts w:ascii="Arial" w:hAnsi="Arial" w:cs="Arial" w:hint="cs"/>
          <w:w w:val="101"/>
          <w:rtl/>
        </w:rPr>
        <w:t>لأتممتم</w:t>
      </w:r>
      <w:r>
        <w:rPr>
          <w:w w:val="101"/>
          <w:rtl/>
        </w:rPr>
        <w:t xml:space="preserve"> </w:t>
      </w:r>
      <w:r>
        <w:rPr>
          <w:rFonts w:ascii="Arial" w:hAnsi="Arial" w:cs="Arial" w:hint="cs"/>
          <w:w w:val="101"/>
          <w:rtl/>
        </w:rPr>
        <w:t>العمل</w:t>
      </w:r>
      <w:r>
        <w:rPr>
          <w:w w:val="101"/>
          <w:rtl/>
        </w:rPr>
        <w:t xml:space="preserve"> </w:t>
      </w:r>
      <w:r>
        <w:rPr>
          <w:rFonts w:ascii="Arial" w:hAnsi="Arial" w:cs="Arial" w:hint="cs"/>
          <w:w w:val="101"/>
          <w:rtl/>
        </w:rPr>
        <w:t>فيكون</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قيراطان</w:t>
      </w:r>
      <w:r>
        <w:rPr>
          <w:rFonts w:ascii="Calibri" w:cs="Calibri" w:hint="cs"/>
          <w:w w:val="101"/>
          <w:rtl/>
        </w:rPr>
        <w:t>»</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رواية</w:t>
      </w:r>
      <w:r>
        <w:rPr>
          <w:w w:val="101"/>
          <w:rtl/>
        </w:rPr>
        <w:t xml:space="preserve">: </w:t>
      </w:r>
      <w:r>
        <w:rPr>
          <w:rFonts w:ascii="Calibri" w:cs="Calibri" w:hint="cs"/>
          <w:w w:val="101"/>
          <w:rtl/>
        </w:rPr>
        <w:t>«</w:t>
      </w:r>
      <w:r>
        <w:rPr>
          <w:rFonts w:ascii="Arial" w:hAnsi="Arial" w:cs="Arial" w:hint="cs"/>
          <w:w w:val="101"/>
          <w:rtl/>
        </w:rPr>
        <w:t>استأجر</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أوَّل</w:t>
      </w:r>
      <w:r>
        <w:rPr>
          <w:w w:val="101"/>
          <w:rtl/>
        </w:rPr>
        <w:t xml:space="preserve"> </w:t>
      </w:r>
      <w:r>
        <w:rPr>
          <w:rFonts w:ascii="Arial" w:hAnsi="Arial" w:cs="Arial" w:hint="cs"/>
          <w:w w:val="101"/>
          <w:rtl/>
        </w:rPr>
        <w:t>مَرَّة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النهار</w:t>
      </w:r>
      <w:r>
        <w:rPr>
          <w:rFonts w:ascii="Calibri" w:cs="Calibri" w:hint="cs"/>
          <w:w w:val="101"/>
          <w:rtl/>
        </w:rPr>
        <w:t>»</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تمثيلٌ،</w:t>
      </w:r>
      <w:r>
        <w:rPr>
          <w:w w:val="101"/>
          <w:rtl/>
        </w:rPr>
        <w:t xml:space="preserve"> </w:t>
      </w:r>
      <w:r>
        <w:rPr>
          <w:rFonts w:ascii="Arial" w:hAnsi="Arial" w:cs="Arial" w:hint="cs"/>
          <w:w w:val="101"/>
          <w:rtl/>
        </w:rPr>
        <w:t>والروايتان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البخاري</w:t>
      </w:r>
      <w:r>
        <w:rPr>
          <w:color w:val="00C100"/>
          <w:w w:val="101"/>
          <w:vertAlign w:val="superscript"/>
          <w:rtl/>
        </w:rPr>
        <w:footnoteReference w:id="282"/>
      </w:r>
      <w:r>
        <w:rPr>
          <w:w w:val="101"/>
          <w:rtl/>
        </w:rPr>
        <w:t>.</w:t>
      </w:r>
    </w:p>
    <w:p w:rsidR="00F65AD2" w:rsidRDefault="00F65AD2">
      <w:pPr>
        <w:pStyle w:val="textquran"/>
        <w:spacing w:before="0"/>
        <w:rPr>
          <w:rtl/>
        </w:rPr>
      </w:pPr>
    </w:p>
    <w:p w:rsidR="00F65AD2" w:rsidRDefault="00F65AD2">
      <w:pPr>
        <w:pStyle w:val="textboldcenter"/>
        <w:spacing w:before="28"/>
        <w:rPr>
          <w:rtl/>
        </w:rPr>
      </w:pPr>
      <w:r>
        <w:rPr>
          <w:rFonts w:ascii="Arial" w:hAnsi="Arial" w:cs="Arial" w:hint="cs"/>
          <w:rtl/>
        </w:rPr>
        <w:t>اللهمَّ</w:t>
      </w:r>
      <w:r>
        <w:rPr>
          <w:rtl/>
        </w:rPr>
        <w:t xml:space="preserve"> </w:t>
      </w:r>
      <w:r>
        <w:rPr>
          <w:rFonts w:ascii="Arial" w:hAnsi="Arial" w:cs="Arial" w:hint="cs"/>
          <w:rtl/>
        </w:rPr>
        <w:t>صلِّ</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وصحبه</w:t>
      </w:r>
      <w:r>
        <w:rPr>
          <w:rtl/>
        </w:rPr>
        <w:t>.</w:t>
      </w:r>
    </w:p>
    <w:p w:rsidR="00F65AD2" w:rsidRDefault="00F65AD2">
      <w:pPr>
        <w:pStyle w:val="textboldcenter"/>
        <w:spacing w:before="28"/>
        <w:rPr>
          <w:rtl/>
        </w:rPr>
      </w:pPr>
      <w:r>
        <w:rPr>
          <w:rFonts w:ascii="Arial" w:hAnsi="Arial" w:cs="Arial" w:hint="cs"/>
          <w:rtl/>
        </w:rPr>
        <w:t>وأجْزل</w:t>
      </w:r>
      <w:r>
        <w:rPr>
          <w:rtl/>
        </w:rPr>
        <w:t xml:space="preserve"> </w:t>
      </w:r>
      <w:r>
        <w:rPr>
          <w:rFonts w:ascii="Arial" w:hAnsi="Arial" w:cs="Arial" w:hint="cs"/>
          <w:rtl/>
        </w:rPr>
        <w:t>عطيَّتنا</w:t>
      </w:r>
      <w:r>
        <w:rPr>
          <w:rtl/>
        </w:rPr>
        <w:t>.</w:t>
      </w:r>
    </w:p>
    <w:p w:rsidR="00F65AD2" w:rsidRDefault="00F65AD2">
      <w:pPr>
        <w:pStyle w:val="textboldcenter"/>
        <w:spacing w:before="28"/>
        <w:rPr>
          <w:rtl/>
        </w:rPr>
      </w:pPr>
      <w:r>
        <w:rPr>
          <w:rFonts w:ascii="Arial" w:hAnsi="Arial" w:cs="Arial" w:hint="cs"/>
          <w:rtl/>
        </w:rPr>
        <w:t>آمين</w:t>
      </w:r>
      <w:r>
        <w:rPr>
          <w:rtl/>
        </w:rPr>
        <w:t>.</w:t>
      </w:r>
    </w:p>
    <w:p w:rsidR="00F65AD2" w:rsidRDefault="00F65AD2">
      <w:pPr>
        <w:pStyle w:val="textboldcenter"/>
        <w:spacing w:before="28"/>
        <w:rPr>
          <w:rtl/>
        </w:rPr>
      </w:pPr>
    </w:p>
    <w:p w:rsidR="00F65AD2" w:rsidRDefault="00F65AD2">
      <w:pPr>
        <w:pStyle w:val="textboldcenter"/>
        <w:spacing w:before="28"/>
        <w:rPr>
          <w:rtl/>
        </w:rPr>
      </w:pPr>
    </w:p>
    <w:p w:rsidR="00F65AD2" w:rsidRDefault="00F65AD2">
      <w:pPr>
        <w:pStyle w:val="textboldcenter"/>
        <w:spacing w:before="28"/>
        <w:rPr>
          <w:rtl/>
        </w:rPr>
      </w:pPr>
    </w:p>
    <w:p w:rsidR="00F65AD2" w:rsidRDefault="00F65AD2">
      <w:pPr>
        <w:pStyle w:val="textboldcenter"/>
        <w:spacing w:before="28"/>
        <w:rPr>
          <w:rtl/>
        </w:rPr>
      </w:pPr>
    </w:p>
    <w:p w:rsidR="00F65AD2" w:rsidRDefault="00F65AD2">
      <w:pPr>
        <w:pStyle w:val="Numberssura"/>
      </w:pPr>
      <w:r>
        <w:t>58</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المجادلة</w:t>
      </w:r>
    </w:p>
    <w:p w:rsidR="00F65AD2" w:rsidRDefault="00F65AD2">
      <w:pPr>
        <w:pStyle w:val="suratitle"/>
        <w:rPr>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22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المنافقون</w:t>
      </w:r>
    </w:p>
    <w:p w:rsidR="00F65AD2" w:rsidRDefault="00F65AD2">
      <w:pPr>
        <w:pStyle w:val="faree"/>
        <w:rPr>
          <w:rtl/>
        </w:rPr>
      </w:pP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الظِّهارِ،</w:t>
      </w:r>
      <w:r>
        <w:rPr>
          <w:rtl/>
        </w:rPr>
        <w:t xml:space="preserve"> </w:t>
      </w:r>
      <w:r>
        <w:rPr>
          <w:rFonts w:ascii="Arial" w:hAnsi="Arial" w:cs="Arial" w:hint="cs"/>
          <w:rtl/>
        </w:rPr>
        <w:t>وكفارتُه</w:t>
      </w:r>
    </w:p>
    <w:p w:rsidR="00F65AD2" w:rsidRDefault="00F65AD2">
      <w:pPr>
        <w:pStyle w:val="textquran"/>
        <w:spacing w:before="198"/>
        <w:rPr>
          <w:w w:val="106"/>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قَدْ</w:t>
      </w:r>
      <w:r>
        <w:rPr>
          <w:w w:val="105"/>
          <w:rtl/>
        </w:rPr>
        <w:t> </w:t>
      </w:r>
      <w:r>
        <w:rPr>
          <w:rFonts w:ascii="Arial" w:hAnsi="Arial" w:cs="Arial" w:hint="cs"/>
          <w:w w:val="105"/>
          <w:rtl/>
        </w:rPr>
        <w:t>﴾</w:t>
      </w:r>
      <w:r>
        <w:rPr>
          <w:w w:val="105"/>
          <w:rtl/>
        </w:rPr>
        <w:t xml:space="preserve"> </w:t>
      </w:r>
      <w:r>
        <w:rPr>
          <w:rFonts w:ascii="Arial" w:hAnsi="Arial" w:cs="Arial" w:hint="cs"/>
          <w:w w:val="105"/>
          <w:rtl/>
        </w:rPr>
        <w:t>لتـوقُّع</w:t>
      </w:r>
      <w:r>
        <w:rPr>
          <w:w w:val="105"/>
          <w:rtl/>
        </w:rPr>
        <w:t xml:space="preserve"> </w:t>
      </w:r>
      <w:r>
        <w:rPr>
          <w:rFonts w:ascii="Arial" w:hAnsi="Arial" w:cs="Arial" w:hint="cs"/>
          <w:w w:val="105"/>
          <w:rtl/>
        </w:rPr>
        <w:t>المخاطَب،</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النبيء</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وخـولة</w:t>
      </w:r>
      <w:r>
        <w:rPr>
          <w:w w:val="105"/>
          <w:rtl/>
        </w:rPr>
        <w:t xml:space="preserve"> </w:t>
      </w:r>
      <w:r>
        <w:rPr>
          <w:rFonts w:ascii="Arial" w:hAnsi="Arial" w:cs="Arial" w:hint="cs"/>
          <w:w w:val="105"/>
          <w:rtl/>
        </w:rPr>
        <w:t>وزوجهـا</w:t>
      </w:r>
      <w:r>
        <w:rPr>
          <w:w w:val="105"/>
          <w:rtl/>
        </w:rPr>
        <w:t xml:space="preserve"> </w:t>
      </w:r>
      <w:r>
        <w:rPr>
          <w:rFonts w:ascii="Arial" w:hAnsi="Arial" w:cs="Arial" w:hint="cs"/>
          <w:w w:val="105"/>
          <w:rtl/>
        </w:rPr>
        <w:t>أوس</w:t>
      </w:r>
      <w:r>
        <w:rPr>
          <w:w w:val="105"/>
          <w:rtl/>
        </w:rPr>
        <w:t xml:space="preserve"> </w:t>
      </w:r>
      <w:r>
        <w:rPr>
          <w:rFonts w:ascii="Arial" w:hAnsi="Arial" w:cs="Arial" w:hint="cs"/>
          <w:w w:val="105"/>
          <w:rtl/>
        </w:rPr>
        <w:t>الأنصاريَّين</w:t>
      </w:r>
      <w:r>
        <w:rPr>
          <w:w w:val="105"/>
          <w:rtl/>
        </w:rPr>
        <w:t xml:space="preserve"> </w:t>
      </w:r>
      <w:r>
        <w:rPr>
          <w:rFonts w:ascii="Arial" w:hAnsi="Arial" w:cs="Arial" w:hint="cs"/>
          <w:w w:val="105"/>
          <w:rtl/>
        </w:rPr>
        <w:t>يتوقَّعون</w:t>
      </w:r>
      <w:r>
        <w:rPr>
          <w:w w:val="105"/>
          <w:rtl/>
        </w:rPr>
        <w:t xml:space="preserve"> </w:t>
      </w:r>
      <w:r>
        <w:rPr>
          <w:rFonts w:ascii="Arial" w:hAnsi="Arial" w:cs="Arial" w:hint="cs"/>
          <w:w w:val="105"/>
          <w:rtl/>
        </w:rPr>
        <w:t>الجواب،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القبول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أنَّ</w:t>
      </w:r>
      <w:r>
        <w:rPr>
          <w:w w:val="105"/>
          <w:rtl/>
        </w:rPr>
        <w:t xml:space="preserve"> </w:t>
      </w:r>
      <w:r>
        <w:rPr>
          <w:rFonts w:ascii="Calibri" w:cs="Calibri" w:hint="cs"/>
          <w:w w:val="105"/>
          <w:rtl/>
        </w:rPr>
        <w:t>«</w:t>
      </w:r>
      <w:r>
        <w:rPr>
          <w:rFonts w:ascii="Arial" w:hAnsi="Arial" w:cs="Arial" w:hint="cs"/>
          <w:w w:val="105"/>
          <w:rtl/>
        </w:rPr>
        <w:t>قَدْ</w:t>
      </w:r>
      <w:r>
        <w:rPr>
          <w:rFonts w:ascii="Calibri" w:cs="Calibri" w:hint="cs"/>
          <w:w w:val="105"/>
          <w:rtl/>
        </w:rPr>
        <w:t>»</w:t>
      </w:r>
      <w:r>
        <w:rPr>
          <w:w w:val="105"/>
          <w:rtl/>
        </w:rPr>
        <w:t xml:space="preserve"> </w:t>
      </w:r>
      <w:r>
        <w:rPr>
          <w:rFonts w:ascii="Arial" w:hAnsi="Arial" w:cs="Arial" w:hint="cs"/>
          <w:w w:val="105"/>
          <w:rtl/>
        </w:rPr>
        <w:t>استعملت</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كلام</w:t>
      </w:r>
      <w:r>
        <w:rPr>
          <w:w w:val="106"/>
          <w:rtl/>
        </w:rPr>
        <w:t xml:space="preserve"> </w:t>
      </w:r>
      <w:r>
        <w:rPr>
          <w:rFonts w:ascii="Arial" w:hAnsi="Arial" w:cs="Arial" w:hint="cs"/>
          <w:w w:val="106"/>
          <w:rtl/>
        </w:rPr>
        <w:t>ينتظره</w:t>
      </w:r>
      <w:r>
        <w:rPr>
          <w:w w:val="106"/>
          <w:rtl/>
        </w:rPr>
        <w:t xml:space="preserve"> </w:t>
      </w:r>
      <w:r>
        <w:rPr>
          <w:rFonts w:ascii="Arial" w:hAnsi="Arial" w:cs="Arial" w:hint="cs"/>
          <w:w w:val="106"/>
          <w:rtl/>
        </w:rPr>
        <w:t>أحد،</w:t>
      </w:r>
      <w:r>
        <w:rPr>
          <w:w w:val="106"/>
          <w:rtl/>
        </w:rPr>
        <w:t xml:space="preserve"> </w:t>
      </w:r>
      <w:r>
        <w:rPr>
          <w:rFonts w:ascii="Arial" w:hAnsi="Arial" w:cs="Arial" w:hint="cs"/>
          <w:w w:val="106"/>
          <w:rtl/>
        </w:rPr>
        <w:t>كقول</w:t>
      </w:r>
      <w:r>
        <w:rPr>
          <w:w w:val="106"/>
          <w:rtl/>
        </w:rPr>
        <w:t xml:space="preserve"> </w:t>
      </w:r>
      <w:r>
        <w:rPr>
          <w:rFonts w:ascii="Arial" w:hAnsi="Arial" w:cs="Arial" w:hint="cs"/>
          <w:w w:val="106"/>
          <w:rtl/>
        </w:rPr>
        <w:t>المقيم</w:t>
      </w:r>
      <w:r>
        <w:rPr>
          <w:w w:val="106"/>
          <w:rtl/>
        </w:rPr>
        <w:t xml:space="preserve"> </w:t>
      </w:r>
      <w:r>
        <w:rPr>
          <w:rFonts w:ascii="Arial" w:hAnsi="Arial" w:cs="Arial" w:hint="cs"/>
          <w:w w:val="106"/>
          <w:rtl/>
        </w:rPr>
        <w:t>للصلاة</w:t>
      </w:r>
      <w:r>
        <w:rPr>
          <w:w w:val="106"/>
          <w:rtl/>
        </w:rPr>
        <w:t xml:space="preserve">: </w:t>
      </w:r>
      <w:r>
        <w:rPr>
          <w:rFonts w:ascii="Calibri" w:cs="Calibri" w:hint="cs"/>
          <w:w w:val="106"/>
          <w:rtl/>
        </w:rPr>
        <w:t>«</w:t>
      </w:r>
      <w:r>
        <w:rPr>
          <w:rFonts w:ascii="Arial" w:hAnsi="Arial" w:cs="Arial" w:hint="cs"/>
          <w:w w:val="106"/>
          <w:rtl/>
        </w:rPr>
        <w:t>قد</w:t>
      </w:r>
      <w:r>
        <w:rPr>
          <w:w w:val="106"/>
          <w:rtl/>
        </w:rPr>
        <w:t xml:space="preserve"> </w:t>
      </w:r>
      <w:r>
        <w:rPr>
          <w:rFonts w:ascii="Arial" w:hAnsi="Arial" w:cs="Arial" w:hint="cs"/>
          <w:w w:val="106"/>
          <w:rtl/>
        </w:rPr>
        <w:t>قامت</w:t>
      </w:r>
      <w:r>
        <w:rPr>
          <w:w w:val="106"/>
          <w:rtl/>
        </w:rPr>
        <w:t xml:space="preserve"> </w:t>
      </w:r>
      <w:r>
        <w:rPr>
          <w:rFonts w:ascii="Arial" w:hAnsi="Arial" w:cs="Arial" w:hint="cs"/>
          <w:w w:val="106"/>
          <w:rtl/>
        </w:rPr>
        <w:t>الصلاة</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فإنَّ</w:t>
      </w:r>
      <w:r>
        <w:rPr>
          <w:w w:val="106"/>
          <w:rtl/>
        </w:rPr>
        <w:t xml:space="preserve"> </w:t>
      </w:r>
      <w:r>
        <w:rPr>
          <w:rFonts w:ascii="Arial" w:hAnsi="Arial" w:cs="Arial" w:hint="cs"/>
          <w:w w:val="106"/>
          <w:rtl/>
        </w:rPr>
        <w:t>الناس</w:t>
      </w:r>
      <w:r>
        <w:rPr>
          <w:w w:val="106"/>
          <w:rtl/>
        </w:rPr>
        <w:t xml:space="preserve"> </w:t>
      </w:r>
      <w:r>
        <w:rPr>
          <w:rFonts w:ascii="Arial" w:hAnsi="Arial" w:cs="Arial" w:hint="cs"/>
          <w:w w:val="106"/>
          <w:rtl/>
        </w:rPr>
        <w:t>الحاضريـن</w:t>
      </w:r>
      <w:r>
        <w:rPr>
          <w:w w:val="106"/>
          <w:rtl/>
        </w:rPr>
        <w:t xml:space="preserve"> </w:t>
      </w:r>
      <w:r>
        <w:rPr>
          <w:rFonts w:ascii="Arial" w:hAnsi="Arial" w:cs="Arial" w:hint="cs"/>
          <w:w w:val="106"/>
          <w:rtl/>
        </w:rPr>
        <w:t>ينتظرونها،</w:t>
      </w:r>
      <w:r>
        <w:rPr>
          <w:w w:val="106"/>
          <w:rtl/>
        </w:rPr>
        <w:t xml:space="preserve"> </w:t>
      </w:r>
      <w:r>
        <w:rPr>
          <w:rFonts w:ascii="Arial" w:hAnsi="Arial" w:cs="Arial" w:hint="cs"/>
          <w:w w:val="106"/>
          <w:rtl/>
        </w:rPr>
        <w:t>كذلك</w:t>
      </w:r>
      <w:r>
        <w:rPr>
          <w:w w:val="106"/>
          <w:rtl/>
        </w:rPr>
        <w:t xml:space="preserve"> </w:t>
      </w:r>
      <w:r>
        <w:rPr>
          <w:rFonts w:ascii="Arial" w:hAnsi="Arial" w:cs="Arial" w:hint="cs"/>
          <w:w w:val="106"/>
          <w:rtl/>
        </w:rPr>
        <w:t>النبيء</w:t>
      </w:r>
      <w:r>
        <w:rPr>
          <w:w w:val="106"/>
          <w:rtl/>
        </w:rPr>
        <w:t xml:space="preserve"> </w:t>
      </w:r>
      <w:r>
        <w:rPr>
          <w:rFonts w:ascii="Arial" w:hAnsi="Arial" w:cs="Arial" w:hint="cs"/>
          <w:w w:val="106"/>
          <w:rtl/>
        </w:rPr>
        <w:t>والزوجان</w:t>
      </w:r>
      <w:r>
        <w:rPr>
          <w:w w:val="106"/>
          <w:rtl/>
        </w:rPr>
        <w:t xml:space="preserve"> </w:t>
      </w:r>
      <w:r>
        <w:rPr>
          <w:rFonts w:ascii="Arial" w:hAnsi="Arial" w:cs="Arial" w:hint="cs"/>
          <w:w w:val="106"/>
          <w:rtl/>
        </w:rPr>
        <w:t>ينتظرون</w:t>
      </w:r>
      <w:r>
        <w:rPr>
          <w:w w:val="106"/>
          <w:rtl/>
        </w:rPr>
        <w:t xml:space="preserve"> </w:t>
      </w:r>
      <w:r>
        <w:rPr>
          <w:rFonts w:ascii="Arial" w:hAnsi="Arial" w:cs="Arial" w:hint="cs"/>
          <w:w w:val="106"/>
          <w:rtl/>
        </w:rPr>
        <w:t>نزول</w:t>
      </w:r>
      <w:r>
        <w:rPr>
          <w:w w:val="106"/>
          <w:rtl/>
        </w:rPr>
        <w:t xml:space="preserve"> </w:t>
      </w:r>
      <w:r>
        <w:rPr>
          <w:rFonts w:ascii="Arial" w:hAnsi="Arial" w:cs="Arial" w:hint="cs"/>
          <w:w w:val="106"/>
          <w:rtl/>
        </w:rPr>
        <w:t>الوحـي</w:t>
      </w:r>
      <w:r>
        <w:rPr>
          <w:w w:val="106"/>
          <w:rtl/>
        </w:rPr>
        <w:t xml:space="preserve"> </w:t>
      </w:r>
      <w:r>
        <w:rPr>
          <w:rFonts w:ascii="Arial" w:hAnsi="Arial" w:cs="Arial" w:hint="cs"/>
          <w:w w:val="106"/>
          <w:rtl/>
        </w:rPr>
        <w:t>بالجواب</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القبول</w:t>
      </w:r>
      <w:r>
        <w:rPr>
          <w:w w:val="106"/>
          <w:rtl/>
        </w:rPr>
        <w:t>.</w:t>
      </w:r>
    </w:p>
    <w:p w:rsidR="00F65AD2" w:rsidRDefault="00F65AD2">
      <w:pPr>
        <w:pStyle w:val="textquran"/>
        <w:rPr>
          <w:rtl/>
        </w:rPr>
      </w:pPr>
      <w:r>
        <w:rPr>
          <w:rFonts w:ascii="Arial" w:hAnsi="Arial" w:cs="Arial" w:hint="cs"/>
          <w:rtl/>
        </w:rPr>
        <w:t>والسمع</w:t>
      </w:r>
      <w:r>
        <w:rPr>
          <w:rtl/>
        </w:rPr>
        <w:t xml:space="preserve"> </w:t>
      </w:r>
      <w:r>
        <w:rPr>
          <w:rFonts w:ascii="Arial" w:hAnsi="Arial" w:cs="Arial" w:hint="cs"/>
          <w:rtl/>
        </w:rPr>
        <w:t>المتوَقَّع</w:t>
      </w:r>
      <w:r>
        <w:rPr>
          <w:rtl/>
        </w:rPr>
        <w:t xml:space="preserve"> </w:t>
      </w:r>
      <w:r>
        <w:rPr>
          <w:rFonts w:ascii="Arial" w:hAnsi="Arial" w:cs="Arial" w:hint="cs"/>
          <w:rtl/>
        </w:rPr>
        <w:t>هو</w:t>
      </w:r>
      <w:r>
        <w:rPr>
          <w:rtl/>
        </w:rPr>
        <w:t xml:space="preserve"> </w:t>
      </w:r>
      <w:r>
        <w:rPr>
          <w:rFonts w:ascii="Arial" w:hAnsi="Arial" w:cs="Arial" w:hint="cs"/>
          <w:rtl/>
        </w:rPr>
        <w:t>جواب</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قبول</w:t>
      </w:r>
      <w:r>
        <w:rPr>
          <w:rtl/>
        </w:rPr>
        <w:t xml:space="preserve"> </w:t>
      </w:r>
      <w:r>
        <w:rPr>
          <w:rFonts w:ascii="Arial" w:hAnsi="Arial" w:cs="Arial" w:hint="cs"/>
          <w:rtl/>
        </w:rPr>
        <w:t>شكواها،</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الإرساليِّ،</w:t>
      </w:r>
      <w:r>
        <w:rPr>
          <w:rtl/>
        </w:rPr>
        <w:t xml:space="preserve"> </w:t>
      </w:r>
      <w:r>
        <w:rPr>
          <w:rFonts w:ascii="Arial" w:hAnsi="Arial" w:cs="Arial" w:hint="cs"/>
          <w:rtl/>
        </w:rPr>
        <w:t>لأنَّ</w:t>
      </w:r>
      <w:r>
        <w:rPr>
          <w:rtl/>
        </w:rPr>
        <w:t xml:space="preserve"> </w:t>
      </w:r>
      <w:r>
        <w:rPr>
          <w:rFonts w:ascii="Arial" w:hAnsi="Arial" w:cs="Arial" w:hint="cs"/>
          <w:rtl/>
        </w:rPr>
        <w:t>السمع</w:t>
      </w:r>
      <w:r>
        <w:rPr>
          <w:rtl/>
        </w:rPr>
        <w:t xml:space="preserve"> </w:t>
      </w:r>
      <w:r>
        <w:rPr>
          <w:rFonts w:ascii="Arial" w:hAnsi="Arial" w:cs="Arial" w:hint="cs"/>
          <w:rtl/>
        </w:rPr>
        <w:t>سبب</w:t>
      </w:r>
      <w:r>
        <w:rPr>
          <w:rtl/>
        </w:rPr>
        <w:t xml:space="preserve"> </w:t>
      </w:r>
      <w:r>
        <w:rPr>
          <w:rFonts w:ascii="Arial" w:hAnsi="Arial" w:cs="Arial" w:hint="cs"/>
          <w:rtl/>
        </w:rPr>
        <w:t>للجواب</w:t>
      </w:r>
      <w:r>
        <w:rPr>
          <w:rtl/>
        </w:rPr>
        <w:t xml:space="preserve"> </w:t>
      </w:r>
      <w:r>
        <w:rPr>
          <w:rFonts w:ascii="Arial" w:hAnsi="Arial" w:cs="Arial" w:hint="cs"/>
          <w:rtl/>
        </w:rPr>
        <w:t>أو</w:t>
      </w:r>
      <w:r>
        <w:rPr>
          <w:rtl/>
        </w:rPr>
        <w:t xml:space="preserve"> </w:t>
      </w:r>
      <w:r>
        <w:rPr>
          <w:rFonts w:ascii="Arial" w:hAnsi="Arial" w:cs="Arial" w:hint="cs"/>
          <w:rtl/>
        </w:rPr>
        <w:t>القبول،</w:t>
      </w:r>
      <w:r>
        <w:rPr>
          <w:rtl/>
        </w:rPr>
        <w:t xml:space="preserve"> </w:t>
      </w:r>
      <w:r>
        <w:rPr>
          <w:rFonts w:ascii="Arial" w:hAnsi="Arial" w:cs="Arial" w:hint="cs"/>
          <w:rtl/>
        </w:rPr>
        <w:t>وملزوم،</w:t>
      </w:r>
      <w:r>
        <w:rPr>
          <w:rtl/>
        </w:rPr>
        <w:t xml:space="preserve"> </w:t>
      </w:r>
      <w:r>
        <w:rPr>
          <w:rFonts w:ascii="Arial" w:hAnsi="Arial" w:cs="Arial" w:hint="cs"/>
          <w:rtl/>
        </w:rPr>
        <w:t>أو</w:t>
      </w:r>
      <w:r>
        <w:rPr>
          <w:rtl/>
        </w:rPr>
        <w:t xml:space="preserve"> </w:t>
      </w:r>
      <w:r>
        <w:rPr>
          <w:rFonts w:ascii="Arial" w:hAnsi="Arial" w:cs="Arial" w:hint="cs"/>
          <w:rtl/>
        </w:rPr>
        <w:t>السمع</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الجواب</w:t>
      </w:r>
      <w:r>
        <w:rPr>
          <w:rtl/>
        </w:rPr>
        <w:t xml:space="preserve"> </w:t>
      </w:r>
      <w:r>
        <w:rPr>
          <w:rFonts w:ascii="Arial" w:hAnsi="Arial" w:cs="Arial" w:hint="cs"/>
          <w:rtl/>
        </w:rPr>
        <w:t>أو</w:t>
      </w:r>
      <w:r>
        <w:rPr>
          <w:rtl/>
        </w:rPr>
        <w:t xml:space="preserve"> </w:t>
      </w:r>
      <w:r>
        <w:rPr>
          <w:rFonts w:ascii="Arial" w:hAnsi="Arial" w:cs="Arial" w:hint="cs"/>
          <w:rtl/>
        </w:rPr>
        <w:t>القبول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للتحقيق</w:t>
      </w:r>
      <w:r>
        <w:rPr>
          <w:rtl/>
        </w:rPr>
        <w:t>.</w:t>
      </w:r>
    </w:p>
    <w:p w:rsidR="00F65AD2" w:rsidRDefault="00F65AD2">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سَمِعَ</w:t>
      </w:r>
      <w:r>
        <w:rPr>
          <w:rStyle w:val="bold"/>
          <w:w w:val="97"/>
          <w:rtl/>
        </w:rPr>
        <w:t xml:space="preserve"> </w:t>
      </w:r>
      <w:r>
        <w:rPr>
          <w:rStyle w:val="bold"/>
          <w:rFonts w:ascii="Arial" w:hAnsi="Arial" w:cs="Arial" w:hint="cs"/>
          <w:w w:val="97"/>
          <w:rtl/>
        </w:rPr>
        <w:t>اللهُ</w:t>
      </w:r>
      <w:r>
        <w:rPr>
          <w:w w:val="97"/>
          <w:rtl/>
        </w:rPr>
        <w:t> </w:t>
      </w:r>
      <w:r>
        <w:rPr>
          <w:rFonts w:ascii="Arial" w:hAnsi="Arial" w:cs="Arial" w:hint="cs"/>
          <w:w w:val="97"/>
          <w:rtl/>
        </w:rPr>
        <w:t>﴾</w:t>
      </w:r>
      <w:r>
        <w:rPr>
          <w:w w:val="97"/>
          <w:rtl/>
        </w:rPr>
        <w:t xml:space="preserve"> </w:t>
      </w:r>
      <w:r>
        <w:rPr>
          <w:rFonts w:ascii="Arial" w:hAnsi="Arial" w:cs="Arial" w:hint="cs"/>
          <w:w w:val="97"/>
          <w:rtl/>
        </w:rPr>
        <w:t>أجاب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وإلَّا</w:t>
      </w:r>
      <w:r>
        <w:rPr>
          <w:w w:val="97"/>
          <w:rtl/>
        </w:rPr>
        <w:t xml:space="preserve"> </w:t>
      </w:r>
      <w:r>
        <w:rPr>
          <w:rFonts w:ascii="Arial" w:hAnsi="Arial" w:cs="Arial" w:hint="cs"/>
          <w:w w:val="97"/>
          <w:rtl/>
        </w:rPr>
        <w:t>فسَمْعُه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عِلمُه</w:t>
      </w:r>
      <w:r>
        <w:rPr>
          <w:w w:val="97"/>
          <w:rtl/>
        </w:rPr>
        <w:t xml:space="preserve"> </w:t>
      </w:r>
      <w:r>
        <w:rPr>
          <w:rFonts w:ascii="Arial" w:hAnsi="Arial" w:cs="Arial" w:hint="cs"/>
          <w:w w:val="97"/>
          <w:rtl/>
        </w:rPr>
        <w:t>بالأصوات</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تأتي</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الأزل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قَوْلَ</w:t>
      </w:r>
      <w:r>
        <w:rPr>
          <w:rStyle w:val="bold"/>
          <w:w w:val="97"/>
          <w:rtl/>
        </w:rPr>
        <w:t xml:space="preserve"> </w:t>
      </w:r>
      <w:r>
        <w:rPr>
          <w:rStyle w:val="bold"/>
          <w:rFonts w:ascii="Arial" w:hAnsi="Arial" w:cs="Arial" w:hint="cs"/>
          <w:w w:val="97"/>
          <w:rtl/>
        </w:rPr>
        <w:t>اَلتِي</w:t>
      </w:r>
      <w:r>
        <w:rPr>
          <w:rStyle w:val="bold"/>
          <w:w w:val="97"/>
          <w:rtl/>
        </w:rPr>
        <w:t xml:space="preserve"> </w:t>
      </w:r>
      <w:r>
        <w:rPr>
          <w:rStyle w:val="bold"/>
          <w:rFonts w:ascii="Arial" w:hAnsi="Arial" w:cs="Arial" w:hint="cs"/>
          <w:w w:val="97"/>
          <w:rtl/>
        </w:rPr>
        <w:t>تُجَادِلُكَ</w:t>
      </w:r>
      <w:r>
        <w:rPr>
          <w:w w:val="97"/>
          <w:rtl/>
        </w:rPr>
        <w:t> </w:t>
      </w:r>
      <w:r>
        <w:rPr>
          <w:rFonts w:ascii="Arial" w:hAnsi="Arial" w:cs="Arial" w:hint="cs"/>
          <w:w w:val="97"/>
          <w:rtl/>
        </w:rPr>
        <w:t>﴾</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خولة</w:t>
      </w:r>
      <w:r>
        <w:rPr>
          <w:w w:val="97"/>
          <w:rtl/>
        </w:rPr>
        <w:t xml:space="preserve"> </w:t>
      </w:r>
      <w:r>
        <w:rPr>
          <w:rFonts w:ascii="Arial" w:hAnsi="Arial" w:cs="Arial" w:hint="cs"/>
          <w:w w:val="97"/>
          <w:rtl/>
        </w:rPr>
        <w:t>بنت</w:t>
      </w:r>
      <w:r>
        <w:rPr>
          <w:w w:val="97"/>
          <w:rtl/>
        </w:rPr>
        <w:t xml:space="preserve"> </w:t>
      </w:r>
      <w:r>
        <w:rPr>
          <w:rFonts w:ascii="Arial" w:hAnsi="Arial" w:cs="Arial" w:hint="cs"/>
          <w:w w:val="97"/>
          <w:rtl/>
        </w:rPr>
        <w:t>ثعلبة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مالك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الصحيح</w:t>
      </w:r>
      <w:r>
        <w:rPr>
          <w:w w:val="97"/>
          <w:rtl/>
        </w:rPr>
        <w:t xml:space="preserve"> </w:t>
      </w:r>
      <w:r>
        <w:rPr>
          <w:rFonts w:ascii="Arial" w:hAnsi="Arial" w:cs="Arial" w:hint="cs"/>
          <w:w w:val="97"/>
          <w:rtl/>
        </w:rPr>
        <w:t>وعليه</w:t>
      </w:r>
      <w:r>
        <w:rPr>
          <w:w w:val="97"/>
          <w:rtl/>
        </w:rPr>
        <w:t xml:space="preserve"> </w:t>
      </w:r>
      <w:r>
        <w:rPr>
          <w:rFonts w:ascii="Arial" w:hAnsi="Arial" w:cs="Arial" w:hint="cs"/>
          <w:w w:val="97"/>
          <w:rtl/>
        </w:rPr>
        <w:t>الأكثر،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خولة</w:t>
      </w:r>
      <w:r>
        <w:rPr>
          <w:w w:val="97"/>
          <w:rtl/>
        </w:rPr>
        <w:t xml:space="preserve"> </w:t>
      </w:r>
      <w:r>
        <w:rPr>
          <w:rFonts w:ascii="Arial" w:hAnsi="Arial" w:cs="Arial" w:hint="cs"/>
          <w:w w:val="97"/>
          <w:rtl/>
        </w:rPr>
        <w:t>بنت</w:t>
      </w:r>
      <w:r>
        <w:rPr>
          <w:w w:val="97"/>
          <w:rtl/>
        </w:rPr>
        <w:t xml:space="preserve"> </w:t>
      </w:r>
      <w:r>
        <w:rPr>
          <w:rFonts w:ascii="Arial" w:hAnsi="Arial" w:cs="Arial" w:hint="cs"/>
          <w:w w:val="97"/>
          <w:rtl/>
        </w:rPr>
        <w:t>خويلد،</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خولة</w:t>
      </w:r>
      <w:r>
        <w:rPr>
          <w:w w:val="97"/>
          <w:rtl/>
        </w:rPr>
        <w:t xml:space="preserve"> </w:t>
      </w:r>
      <w:r>
        <w:rPr>
          <w:rFonts w:ascii="Arial" w:hAnsi="Arial" w:cs="Arial" w:hint="cs"/>
          <w:w w:val="97"/>
          <w:rtl/>
        </w:rPr>
        <w:t>بنت</w:t>
      </w:r>
      <w:r>
        <w:rPr>
          <w:w w:val="97"/>
          <w:rtl/>
        </w:rPr>
        <w:t xml:space="preserve"> </w:t>
      </w:r>
      <w:r>
        <w:rPr>
          <w:rFonts w:ascii="Arial" w:hAnsi="Arial" w:cs="Arial" w:hint="cs"/>
          <w:w w:val="97"/>
          <w:rtl/>
        </w:rPr>
        <w:t>حكيم،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خولة</w:t>
      </w:r>
      <w:r>
        <w:rPr>
          <w:w w:val="97"/>
          <w:rtl/>
        </w:rPr>
        <w:t xml:space="preserve"> </w:t>
      </w:r>
      <w:r>
        <w:rPr>
          <w:rFonts w:ascii="Arial" w:hAnsi="Arial" w:cs="Arial" w:hint="cs"/>
          <w:w w:val="97"/>
          <w:rtl/>
        </w:rPr>
        <w:t>بنت</w:t>
      </w:r>
      <w:r>
        <w:rPr>
          <w:w w:val="97"/>
          <w:rtl/>
        </w:rPr>
        <w:t xml:space="preserve"> </w:t>
      </w:r>
      <w:r>
        <w:rPr>
          <w:rFonts w:ascii="Arial" w:hAnsi="Arial" w:cs="Arial" w:hint="cs"/>
          <w:w w:val="97"/>
          <w:rtl/>
        </w:rPr>
        <w:t>الصامت،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خويلة</w:t>
      </w:r>
      <w:r>
        <w:rPr>
          <w:w w:val="97"/>
          <w:rtl/>
        </w:rPr>
        <w:t xml:space="preserve"> </w:t>
      </w:r>
      <w:r>
        <w:rPr>
          <w:rFonts w:ascii="Arial" w:hAnsi="Arial" w:cs="Arial" w:hint="cs"/>
          <w:w w:val="97"/>
          <w:rtl/>
        </w:rPr>
        <w:t>بنت</w:t>
      </w:r>
      <w:r>
        <w:rPr>
          <w:w w:val="97"/>
          <w:rtl/>
        </w:rPr>
        <w:t xml:space="preserve"> </w:t>
      </w:r>
      <w:r>
        <w:rPr>
          <w:rFonts w:ascii="Arial" w:hAnsi="Arial" w:cs="Arial" w:hint="cs"/>
          <w:w w:val="97"/>
          <w:rtl/>
        </w:rPr>
        <w:t>الصامت</w:t>
      </w:r>
      <w:r>
        <w:rPr>
          <w:w w:val="97"/>
          <w:rtl/>
        </w:rPr>
        <w:t xml:space="preserve"> (</w:t>
      </w:r>
      <w:r>
        <w:rPr>
          <w:rFonts w:ascii="Arial" w:hAnsi="Arial" w:cs="Arial" w:hint="cs"/>
          <w:w w:val="97"/>
          <w:rtl/>
        </w:rPr>
        <w:t>بالتصغير</w:t>
      </w:r>
      <w:r>
        <w:rPr>
          <w:w w:val="97"/>
          <w:rtl/>
        </w:rPr>
        <w:t>)</w:t>
      </w:r>
      <w:r>
        <w:rPr>
          <w:rFonts w:ascii="Arial" w:hAnsi="Arial" w:cs="Arial" w:hint="cs"/>
          <w:w w:val="97"/>
          <w:rtl/>
        </w:rPr>
        <w:t>،</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خويلة</w:t>
      </w:r>
      <w:r>
        <w:rPr>
          <w:w w:val="97"/>
          <w:rtl/>
        </w:rPr>
        <w:t xml:space="preserve"> </w:t>
      </w:r>
      <w:r>
        <w:rPr>
          <w:rFonts w:ascii="Arial" w:hAnsi="Arial" w:cs="Arial" w:hint="cs"/>
          <w:w w:val="97"/>
          <w:rtl/>
        </w:rPr>
        <w:t>بنت</w:t>
      </w:r>
      <w:r>
        <w:rPr>
          <w:w w:val="97"/>
          <w:rtl/>
        </w:rPr>
        <w:t xml:space="preserve"> </w:t>
      </w:r>
      <w:r>
        <w:rPr>
          <w:rFonts w:ascii="Arial" w:hAnsi="Arial" w:cs="Arial" w:hint="cs"/>
          <w:w w:val="97"/>
          <w:rtl/>
        </w:rPr>
        <w:t>مالك</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ثعلبة</w:t>
      </w:r>
      <w:r>
        <w:rPr>
          <w:w w:val="97"/>
          <w:rtl/>
        </w:rPr>
        <w:t xml:space="preserve"> (</w:t>
      </w:r>
      <w:r>
        <w:rPr>
          <w:rFonts w:ascii="Arial" w:hAnsi="Arial" w:cs="Arial" w:hint="cs"/>
          <w:w w:val="97"/>
          <w:rtl/>
        </w:rPr>
        <w:t>بالتصغير</w:t>
      </w:r>
      <w:r>
        <w:rPr>
          <w:w w:val="97"/>
          <w:rtl/>
        </w:rPr>
        <w:t>)</w:t>
      </w:r>
      <w:r>
        <w:rPr>
          <w:rFonts w:ascii="Arial" w:hAnsi="Arial" w:cs="Arial" w:hint="cs"/>
          <w:w w:val="97"/>
          <w:rtl/>
        </w:rPr>
        <w:t>،</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جميلة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وكانت</w:t>
      </w:r>
      <w:r>
        <w:rPr>
          <w:w w:val="97"/>
          <w:rtl/>
        </w:rPr>
        <w:t xml:space="preserve"> </w:t>
      </w:r>
      <w:r>
        <w:rPr>
          <w:rFonts w:ascii="Arial" w:hAnsi="Arial" w:cs="Arial" w:hint="cs"/>
          <w:w w:val="97"/>
          <w:rtl/>
        </w:rPr>
        <w:t>حسنة</w:t>
      </w:r>
      <w:r>
        <w:rPr>
          <w:w w:val="97"/>
          <w:rtl/>
        </w:rPr>
        <w:t xml:space="preserve"> </w:t>
      </w:r>
      <w:r>
        <w:rPr>
          <w:rFonts w:ascii="Arial" w:hAnsi="Arial" w:cs="Arial" w:hint="cs"/>
          <w:w w:val="97"/>
          <w:rtl/>
        </w:rPr>
        <w:t>الجسم</w:t>
      </w:r>
      <w:r>
        <w:rPr>
          <w:w w:val="97"/>
          <w:rtl/>
        </w:rPr>
        <w:t>.</w:t>
      </w:r>
    </w:p>
    <w:p w:rsidR="00F65AD2" w:rsidRDefault="00F65AD2">
      <w:pPr>
        <w:pStyle w:val="textmawadi3"/>
        <w:rPr>
          <w:rtl/>
        </w:rPr>
      </w:pPr>
      <w:r>
        <w:rPr>
          <w:w w:val="97"/>
        </w:rPr>
        <w:fldChar w:fldCharType="begin"/>
      </w:r>
      <w:r>
        <w:rPr>
          <w:w w:val="97"/>
        </w:rPr>
        <w:instrText>xe</w:instrText>
      </w:r>
      <w:r>
        <w:rPr>
          <w:w w:val="97"/>
          <w:rtl/>
        </w:rPr>
        <w:instrText xml:space="preserve"> "[&lt;0644&gt;&lt;063</w:instrText>
      </w:r>
      <w:r>
        <w:rPr>
          <w:w w:val="97"/>
        </w:rPr>
        <w:instrText>A&gt;&lt;0629</w:instrText>
      </w:r>
      <w:r>
        <w:rPr>
          <w:w w:val="97"/>
          <w:rtl/>
        </w:rPr>
        <w:instrText>&gt;]"</w:instrText>
      </w:r>
      <w:r>
        <w:rPr>
          <w:w w:val="97"/>
        </w:rP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والمجادلة</w:t>
      </w:r>
      <w:r>
        <w:rPr>
          <w:rtl/>
        </w:rPr>
        <w:t xml:space="preserve">: </w:t>
      </w:r>
      <w:r>
        <w:rPr>
          <w:rFonts w:ascii="Arial" w:hAnsi="Arial" w:cs="Arial" w:hint="cs"/>
          <w:rtl/>
        </w:rPr>
        <w:t>المراجعة</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Calibri" w:cs="Calibri" w:hint="cs"/>
          <w:rtl/>
        </w:rPr>
        <w:t>«</w:t>
      </w:r>
      <w:r>
        <w:rPr>
          <w:rFonts w:ascii="Arial" w:hAnsi="Arial" w:cs="Arial" w:hint="cs"/>
          <w:rtl/>
        </w:rPr>
        <w:t>تُحَاوِرُكَ</w:t>
      </w:r>
      <w:r>
        <w:rPr>
          <w:rFonts w:ascii="Calibri" w:cs="Calibri" w:hint="cs"/>
          <w:rtl/>
        </w:rPr>
        <w:t>»</w:t>
      </w:r>
      <w:r>
        <w:rPr>
          <w:rFonts w:ascii="Arial" w:hAnsi="Arial" w:cs="Arial" w:hint="cs"/>
          <w:rtl/>
        </w:rPr>
        <w:t>،</w:t>
      </w:r>
      <w:r>
        <w:rPr>
          <w:rtl/>
        </w:rPr>
        <w:t xml:space="preserve"> </w:t>
      </w:r>
      <w:r>
        <w:rPr>
          <w:rFonts w:ascii="Arial" w:hAnsi="Arial" w:cs="Arial" w:hint="cs"/>
          <w:rtl/>
        </w:rPr>
        <w:t>وقرئ</w:t>
      </w:r>
      <w:r>
        <w:rPr>
          <w:rtl/>
        </w:rPr>
        <w:t xml:space="preserve">: </w:t>
      </w:r>
      <w:r>
        <w:rPr>
          <w:rFonts w:ascii="Calibri" w:cs="Calibri" w:hint="cs"/>
          <w:rtl/>
        </w:rPr>
        <w:t>«</w:t>
      </w:r>
      <w:r>
        <w:rPr>
          <w:rFonts w:ascii="Arial" w:hAnsi="Arial" w:cs="Arial" w:hint="cs"/>
          <w:rtl/>
        </w:rPr>
        <w:t>تُسَائِلُكَ</w:t>
      </w:r>
      <w:r>
        <w:rPr>
          <w:rFonts w:ascii="Calibri" w:cs="Calibri" w:hint="cs"/>
          <w:rtl/>
        </w:rPr>
        <w:t>»</w:t>
      </w:r>
      <w:r>
        <w:rPr>
          <w:rFonts w:ascii="Arial" w:hAnsi="Arial" w:cs="Arial" w:hint="cs"/>
          <w:rtl/>
        </w:rPr>
        <w:t>،</w:t>
      </w:r>
      <w:r>
        <w:rPr>
          <w:rtl/>
        </w:rPr>
        <w:t xml:space="preserve"> </w:t>
      </w:r>
      <w:r>
        <w:rPr>
          <w:rFonts w:ascii="Arial" w:hAnsi="Arial" w:cs="Arial" w:hint="cs"/>
          <w:rtl/>
        </w:rPr>
        <w:t>وأصله</w:t>
      </w:r>
      <w:r>
        <w:rPr>
          <w:rtl/>
        </w:rPr>
        <w:t xml:space="preserve"> </w:t>
      </w:r>
      <w:r>
        <w:rPr>
          <w:rFonts w:ascii="Arial" w:hAnsi="Arial" w:cs="Arial" w:hint="cs"/>
          <w:rtl/>
        </w:rPr>
        <w:t>معالجة</w:t>
      </w:r>
      <w:r>
        <w:rPr>
          <w:rtl/>
        </w:rPr>
        <w:t xml:space="preserve"> </w:t>
      </w:r>
      <w:r>
        <w:rPr>
          <w:rFonts w:ascii="Arial" w:hAnsi="Arial" w:cs="Arial" w:hint="cs"/>
          <w:rtl/>
        </w:rPr>
        <w:t>الصرع</w:t>
      </w:r>
      <w:r>
        <w:rPr>
          <w:rtl/>
        </w:rPr>
        <w:t xml:space="preserve"> </w:t>
      </w:r>
      <w:r>
        <w:rPr>
          <w:rFonts w:ascii="Arial" w:hAnsi="Arial" w:cs="Arial" w:hint="cs"/>
          <w:rtl/>
        </w:rPr>
        <w:t>على</w:t>
      </w:r>
      <w:r>
        <w:rPr>
          <w:rtl/>
        </w:rPr>
        <w:t xml:space="preserve"> </w:t>
      </w:r>
      <w:r>
        <w:rPr>
          <w:rFonts w:ascii="Arial" w:hAnsi="Arial" w:cs="Arial" w:hint="cs"/>
          <w:rtl/>
        </w:rPr>
        <w:t>الجدالة،</w:t>
      </w:r>
      <w:r>
        <w:rPr>
          <w:rtl/>
        </w:rPr>
        <w:t xml:space="preserve"> </w:t>
      </w:r>
      <w:r>
        <w:rPr>
          <w:rFonts w:ascii="Arial" w:hAnsi="Arial" w:cs="Arial" w:hint="cs"/>
          <w:rtl/>
        </w:rPr>
        <w:t>وهي</w:t>
      </w:r>
      <w:r>
        <w:rPr>
          <w:rtl/>
        </w:rPr>
        <w:t xml:space="preserve"> </w:t>
      </w:r>
      <w:r>
        <w:rPr>
          <w:rFonts w:ascii="Arial" w:hAnsi="Arial" w:cs="Arial" w:hint="cs"/>
          <w:rtl/>
        </w:rPr>
        <w:t>الأرض،</w:t>
      </w:r>
      <w:r>
        <w:rPr>
          <w:rtl/>
        </w:rPr>
        <w:t xml:space="preserve"> </w:t>
      </w:r>
      <w:r>
        <w:rPr>
          <w:rFonts w:ascii="Arial" w:hAnsi="Arial" w:cs="Arial" w:hint="cs"/>
          <w:rtl/>
        </w:rPr>
        <w:t>وكما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وَاللهُ</w:t>
      </w:r>
      <w:r>
        <w:rPr>
          <w:rtl/>
        </w:rPr>
        <w:t xml:space="preserve"> </w:t>
      </w:r>
      <w:r>
        <w:rPr>
          <w:rFonts w:ascii="Arial" w:hAnsi="Arial" w:cs="Arial" w:hint="cs"/>
          <w:rtl/>
        </w:rPr>
        <w:t>يَسْمَعُ</w:t>
      </w:r>
      <w:r>
        <w:rPr>
          <w:rtl/>
        </w:rPr>
        <w:t xml:space="preserve"> </w:t>
      </w:r>
      <w:r>
        <w:rPr>
          <w:rFonts w:ascii="Arial" w:hAnsi="Arial" w:cs="Arial" w:hint="cs"/>
          <w:rtl/>
        </w:rPr>
        <w:t>تَحَاوُرَكُمَآ</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زَوْجِهَا</w:t>
      </w:r>
      <w:r>
        <w:rPr>
          <w:rtl/>
        </w:rPr>
        <w:t> </w:t>
      </w:r>
      <w:r>
        <w:rPr>
          <w:rFonts w:ascii="Arial" w:hAnsi="Arial" w:cs="Arial" w:hint="cs"/>
          <w:rtl/>
        </w:rPr>
        <w:t>﴾</w:t>
      </w:r>
      <w:r>
        <w:rPr>
          <w:rtl/>
        </w:rPr>
        <w:t xml:space="preserve"> </w:t>
      </w:r>
      <w:r>
        <w:rPr>
          <w:rFonts w:ascii="Arial" w:hAnsi="Arial" w:cs="Arial" w:hint="cs"/>
          <w:rtl/>
        </w:rPr>
        <w:t>أوس</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أخي</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أو</w:t>
      </w:r>
      <w:r>
        <w:rPr>
          <w:rtl/>
        </w:rPr>
        <w:t xml:space="preserve"> </w:t>
      </w:r>
      <w:r>
        <w:rPr>
          <w:rFonts w:ascii="Arial" w:hAnsi="Arial" w:cs="Arial" w:hint="cs"/>
          <w:rtl/>
        </w:rPr>
        <w:t>مسلمة</w:t>
      </w:r>
      <w:r>
        <w:rPr>
          <w:rFonts w:ascii="Calibri" w:cs="Calibri" w:hint="cs"/>
          <w:rtl/>
        </w:rPr>
        <w:t> </w:t>
      </w:r>
      <w:r>
        <w:rPr>
          <w:rFonts w:ascii="Arial" w:hAnsi="Arial" w:cs="Arial" w:hint="cs"/>
          <w:rtl/>
        </w:rPr>
        <w:t>بن</w:t>
      </w:r>
      <w:r>
        <w:rPr>
          <w:rtl/>
        </w:rPr>
        <w:t xml:space="preserve"> </w:t>
      </w:r>
      <w:r>
        <w:rPr>
          <w:rFonts w:ascii="Arial" w:hAnsi="Arial" w:cs="Arial" w:hint="cs"/>
          <w:rtl/>
        </w:rPr>
        <w:t>صخر</w:t>
      </w:r>
      <w:r>
        <w:rPr>
          <w:rtl/>
        </w:rPr>
        <w:t xml:space="preserve"> </w:t>
      </w:r>
      <w:r>
        <w:rPr>
          <w:rFonts w:ascii="Arial" w:hAnsi="Arial" w:cs="Arial" w:hint="cs"/>
          <w:rtl/>
        </w:rPr>
        <w:t>الأنصاري،</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زوجها</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وَتَشْتَكِي</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تُجَادِلُكَ</w:t>
      </w:r>
      <w:r>
        <w:rPr>
          <w:rFonts w:ascii="Calibri" w:cs="Calibri" w:hint="cs"/>
          <w:rtl/>
        </w:rPr>
        <w:t>»</w:t>
      </w:r>
      <w:r>
        <w:rPr>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جعل</w:t>
      </w:r>
      <w:r>
        <w:rPr>
          <w:rtl/>
        </w:rPr>
        <w:t xml:space="preserve"> </w:t>
      </w:r>
      <w:r>
        <w:rPr>
          <w:rFonts w:ascii="Arial" w:hAnsi="Arial" w:cs="Arial" w:hint="cs"/>
          <w:rtl/>
        </w:rPr>
        <w:t>الواو</w:t>
      </w:r>
      <w:r>
        <w:rPr>
          <w:rtl/>
        </w:rPr>
        <w:t xml:space="preserve"> </w:t>
      </w:r>
      <w:r>
        <w:rPr>
          <w:rFonts w:ascii="Arial" w:hAnsi="Arial" w:cs="Arial" w:hint="cs"/>
          <w:rtl/>
        </w:rPr>
        <w:t>للحال</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مضارع</w:t>
      </w:r>
      <w:r>
        <w:rPr>
          <w:rtl/>
        </w:rPr>
        <w:t xml:space="preserve"> </w:t>
      </w:r>
      <w:r>
        <w:rPr>
          <w:rFonts w:ascii="Arial" w:hAnsi="Arial" w:cs="Arial" w:hint="cs"/>
          <w:rtl/>
        </w:rPr>
        <w:t>مثبت</w:t>
      </w:r>
      <w:r>
        <w:rPr>
          <w:rtl/>
        </w:rPr>
        <w:t xml:space="preserve"> </w:t>
      </w:r>
      <w:r>
        <w:rPr>
          <w:rFonts w:ascii="Arial" w:hAnsi="Arial" w:cs="Arial" w:hint="cs"/>
          <w:rtl/>
        </w:rPr>
        <w:t>مُجَرَّد</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القلَّة،</w:t>
      </w:r>
      <w:r>
        <w:rPr>
          <w:rtl/>
        </w:rPr>
        <w:t xml:space="preserve"> </w:t>
      </w:r>
      <w:r>
        <w:rPr>
          <w:rFonts w:ascii="Arial" w:hAnsi="Arial" w:cs="Arial" w:hint="cs"/>
          <w:rtl/>
        </w:rPr>
        <w:t>أو</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مبتدأ</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وهي</w:t>
      </w:r>
      <w:r>
        <w:rPr>
          <w:rtl/>
        </w:rPr>
        <w:t xml:space="preserve"> </w:t>
      </w:r>
      <w:r>
        <w:rPr>
          <w:rFonts w:ascii="Arial" w:hAnsi="Arial" w:cs="Arial" w:hint="cs"/>
          <w:rtl/>
        </w:rPr>
        <w:t>تشتكي،</w:t>
      </w:r>
      <w:r>
        <w:rPr>
          <w:rtl/>
        </w:rPr>
        <w:t xml:space="preserve"> </w:t>
      </w:r>
      <w:r>
        <w:rPr>
          <w:rFonts w:ascii="Arial" w:hAnsi="Arial" w:cs="Arial" w:hint="cs"/>
          <w:rtl/>
        </w:rPr>
        <w:t>بلا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وبلا</w:t>
      </w:r>
      <w:r>
        <w:rPr>
          <w:rtl/>
        </w:rPr>
        <w:t xml:space="preserve"> </w:t>
      </w:r>
      <w:r>
        <w:rPr>
          <w:rFonts w:ascii="Arial" w:hAnsi="Arial" w:cs="Arial" w:hint="cs"/>
          <w:rtl/>
        </w:rPr>
        <w:t>داع</w:t>
      </w:r>
      <w:r>
        <w:rPr>
          <w:rtl/>
        </w:rPr>
        <w:t>.</w:t>
      </w:r>
    </w:p>
    <w:p w:rsidR="00F65AD2" w:rsidRDefault="00F65AD2">
      <w:pPr>
        <w:pStyle w:val="textmawadi3"/>
        <w:rPr>
          <w:w w:val="102"/>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2"/>
          <w:rtl/>
        </w:rPr>
        <w:t>[</w:t>
      </w:r>
      <w:r>
        <w:rPr>
          <w:rStyle w:val="namat2"/>
          <w:rFonts w:ascii="Arial" w:hAnsi="Arial" w:cs="Arial" w:hint="cs"/>
          <w:w w:val="102"/>
          <w:rtl/>
        </w:rPr>
        <w:t>لغة</w:t>
      </w:r>
      <w:r>
        <w:rPr>
          <w:rStyle w:val="namat2"/>
          <w:w w:val="102"/>
          <w:rtl/>
        </w:rPr>
        <w:t>]</w:t>
      </w:r>
      <w:r>
        <w:rPr>
          <w:w w:val="102"/>
          <w:rtl/>
        </w:rPr>
        <w:t xml:space="preserve"> </w:t>
      </w:r>
      <w:r>
        <w:rPr>
          <w:rFonts w:ascii="Arial" w:hAnsi="Arial" w:cs="Arial" w:hint="cs"/>
          <w:w w:val="102"/>
          <w:rtl/>
        </w:rPr>
        <w:t>والاشتكاء</w:t>
      </w:r>
      <w:r>
        <w:rPr>
          <w:w w:val="102"/>
          <w:rtl/>
        </w:rPr>
        <w:t xml:space="preserve">: </w:t>
      </w:r>
      <w:r>
        <w:rPr>
          <w:rFonts w:ascii="Arial" w:hAnsi="Arial" w:cs="Arial" w:hint="cs"/>
          <w:w w:val="102"/>
          <w:rtl/>
        </w:rPr>
        <w:t>إظهار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فيها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غمٍّ</w:t>
      </w:r>
      <w:r>
        <w:rPr>
          <w:w w:val="102"/>
          <w:rtl/>
        </w:rPr>
        <w:t xml:space="preserve"> </w:t>
      </w:r>
      <w:r>
        <w:rPr>
          <w:rFonts w:ascii="Arial" w:hAnsi="Arial" w:cs="Arial" w:hint="cs"/>
          <w:w w:val="102"/>
          <w:rtl/>
        </w:rPr>
        <w:t>لله</w:t>
      </w:r>
      <w:r>
        <w:rPr>
          <w:rFonts w:ascii="Calibri" w:cs="Calibri" w:hint="cs"/>
          <w:w w:val="102"/>
          <w:rtl/>
        </w:rPr>
        <w:t> </w:t>
      </w:r>
      <w:r>
        <w:rPr>
          <w:rStyle w:val="azawijal"/>
          <w:rFonts w:cs="Times New Roman"/>
          <w:w w:val="102"/>
          <w:rtl/>
        </w:rPr>
        <w:t>8</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النطق</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التضرُّع</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قلبها</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يخفى</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العجائب</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الشكوى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الشَّكْوِ،</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فتح</w:t>
      </w:r>
      <w:r>
        <w:rPr>
          <w:w w:val="102"/>
          <w:rtl/>
        </w:rPr>
        <w:t xml:space="preserve"> </w:t>
      </w:r>
      <w:r>
        <w:rPr>
          <w:rFonts w:ascii="Arial" w:hAnsi="Arial" w:cs="Arial" w:hint="cs"/>
          <w:w w:val="102"/>
          <w:rtl/>
        </w:rPr>
        <w:t>الشكوة</w:t>
      </w:r>
      <w:r>
        <w:rPr>
          <w:w w:val="102"/>
          <w:rtl/>
        </w:rPr>
        <w:t xml:space="preserve"> </w:t>
      </w:r>
      <w:r>
        <w:rPr>
          <w:rFonts w:ascii="Arial" w:hAnsi="Arial" w:cs="Arial" w:hint="cs"/>
          <w:w w:val="102"/>
          <w:rtl/>
        </w:rPr>
        <w:t>وإظهار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فيها،</w:t>
      </w:r>
      <w:r>
        <w:rPr>
          <w:w w:val="102"/>
          <w:rtl/>
        </w:rPr>
        <w:t xml:space="preserve"> </w:t>
      </w:r>
      <w:r>
        <w:rPr>
          <w:rFonts w:ascii="Arial" w:hAnsi="Arial" w:cs="Arial" w:hint="cs"/>
          <w:w w:val="102"/>
          <w:rtl/>
        </w:rPr>
        <w:t>وهي</w:t>
      </w:r>
      <w:r>
        <w:rPr>
          <w:w w:val="102"/>
          <w:rtl/>
        </w:rPr>
        <w:t xml:space="preserve"> </w:t>
      </w:r>
      <w:r>
        <w:rPr>
          <w:rFonts w:ascii="Arial" w:hAnsi="Arial" w:cs="Arial" w:hint="cs"/>
          <w:w w:val="102"/>
          <w:rtl/>
        </w:rPr>
        <w:t>سقاء</w:t>
      </w:r>
      <w:r>
        <w:rPr>
          <w:w w:val="102"/>
          <w:rtl/>
        </w:rPr>
        <w:t xml:space="preserve"> </w:t>
      </w:r>
      <w:r>
        <w:rPr>
          <w:rFonts w:ascii="Arial" w:hAnsi="Arial" w:cs="Arial" w:hint="cs"/>
          <w:w w:val="102"/>
          <w:rtl/>
        </w:rPr>
        <w:t>صغير،</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كلمةٌ</w:t>
      </w:r>
      <w:r>
        <w:rPr>
          <w:w w:val="102"/>
          <w:rtl/>
        </w:rPr>
        <w:t xml:space="preserve"> </w:t>
      </w:r>
      <w:r>
        <w:rPr>
          <w:rFonts w:ascii="Arial" w:hAnsi="Arial" w:cs="Arial" w:hint="cs"/>
          <w:w w:val="102"/>
          <w:rtl/>
        </w:rPr>
        <w:t>وضعت</w:t>
      </w:r>
      <w:r>
        <w:rPr>
          <w:w w:val="102"/>
          <w:rtl/>
        </w:rPr>
        <w:t xml:space="preserve"> </w:t>
      </w:r>
      <w:r>
        <w:rPr>
          <w:rFonts w:ascii="Arial" w:hAnsi="Arial" w:cs="Arial" w:hint="cs"/>
          <w:w w:val="102"/>
          <w:rtl/>
        </w:rPr>
        <w:t>لمعان</w:t>
      </w:r>
      <w:r>
        <w:rPr>
          <w:w w:val="102"/>
          <w:rtl/>
        </w:rPr>
        <w:t>.</w:t>
      </w:r>
    </w:p>
    <w:p w:rsidR="00F65AD2" w:rsidRDefault="00F65AD2">
      <w:pPr>
        <w:pStyle w:val="textmawadi3"/>
        <w:rPr>
          <w:w w:val="104"/>
          <w:rtl/>
        </w:rPr>
      </w:pPr>
      <w:r>
        <w:rPr>
          <w:w w:val="102"/>
        </w:rPr>
        <w:fldChar w:fldCharType="begin"/>
      </w:r>
      <w:r>
        <w:rPr>
          <w:w w:val="102"/>
        </w:rPr>
        <w:instrText>xe</w:instrText>
      </w:r>
      <w:r>
        <w:rPr>
          <w:w w:val="102"/>
          <w:rtl/>
        </w:rPr>
        <w:instrText xml:space="preserve"> "[&lt;0633&gt;&lt;064</w:instrText>
      </w:r>
      <w:r>
        <w:rPr>
          <w:w w:val="102"/>
        </w:rPr>
        <w:instrText>A&gt;&lt;0631&gt;&lt;0629</w:instrText>
      </w:r>
      <w:r>
        <w:rPr>
          <w:w w:val="102"/>
          <w:rtl/>
        </w:rPr>
        <w:instrText>&gt;]"</w:instrText>
      </w:r>
      <w:r>
        <w:rPr>
          <w:w w:val="102"/>
        </w:rPr>
        <w:fldChar w:fldCharType="end"/>
      </w:r>
      <w:r>
        <w:rPr>
          <w:rStyle w:val="namat2"/>
          <w:w w:val="104"/>
          <w:rtl/>
        </w:rPr>
        <w:t>[</w:t>
      </w:r>
      <w:r>
        <w:rPr>
          <w:rStyle w:val="namat2"/>
          <w:rFonts w:ascii="Arial" w:hAnsi="Arial" w:cs="Arial" w:hint="cs"/>
          <w:w w:val="104"/>
          <w:rtl/>
        </w:rPr>
        <w:t>سيرة</w:t>
      </w:r>
      <w:r>
        <w:rPr>
          <w:rStyle w:val="namat2"/>
          <w:w w:val="104"/>
          <w:rtl/>
        </w:rPr>
        <w:t>]</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خولة</w:t>
      </w:r>
      <w:r>
        <w:rPr>
          <w:w w:val="104"/>
          <w:rtl/>
        </w:rPr>
        <w:t xml:space="preserve"> </w:t>
      </w:r>
      <w:r>
        <w:rPr>
          <w:rFonts w:ascii="Arial" w:hAnsi="Arial" w:cs="Arial" w:hint="cs"/>
          <w:w w:val="104"/>
          <w:rtl/>
        </w:rPr>
        <w:t>دخل</w:t>
      </w:r>
      <w:r>
        <w:rPr>
          <w:w w:val="104"/>
          <w:rtl/>
        </w:rPr>
        <w:t xml:space="preserve"> </w:t>
      </w:r>
      <w:r>
        <w:rPr>
          <w:rFonts w:ascii="Arial" w:hAnsi="Arial" w:cs="Arial" w:hint="cs"/>
          <w:w w:val="104"/>
          <w:rtl/>
        </w:rPr>
        <w:t>عليها</w:t>
      </w:r>
      <w:r>
        <w:rPr>
          <w:w w:val="104"/>
          <w:rtl/>
        </w:rPr>
        <w:t xml:space="preserve"> </w:t>
      </w:r>
      <w:r>
        <w:rPr>
          <w:rFonts w:ascii="Arial" w:hAnsi="Arial" w:cs="Arial" w:hint="cs"/>
          <w:w w:val="104"/>
          <w:rtl/>
        </w:rPr>
        <w:t>أوس</w:t>
      </w:r>
      <w:r>
        <w:rPr>
          <w:w w:val="104"/>
          <w:rtl/>
        </w:rPr>
        <w:t xml:space="preserve"> </w:t>
      </w:r>
      <w:r>
        <w:rPr>
          <w:rFonts w:ascii="Arial" w:hAnsi="Arial" w:cs="Arial" w:hint="cs"/>
          <w:w w:val="104"/>
          <w:rtl/>
        </w:rPr>
        <w:t>فراجعته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كلام،</w:t>
      </w:r>
      <w:r>
        <w:rPr>
          <w:w w:val="104"/>
          <w:rtl/>
        </w:rPr>
        <w:t xml:space="preserve"> </w:t>
      </w:r>
      <w:r>
        <w:rPr>
          <w:rFonts w:ascii="Arial" w:hAnsi="Arial" w:cs="Arial" w:hint="cs"/>
          <w:w w:val="104"/>
          <w:rtl/>
        </w:rPr>
        <w:t>وكان</w:t>
      </w:r>
      <w:r>
        <w:rPr>
          <w:w w:val="104"/>
          <w:rtl/>
        </w:rPr>
        <w:t xml:space="preserve"> </w:t>
      </w:r>
      <w:r>
        <w:rPr>
          <w:rFonts w:ascii="Arial" w:hAnsi="Arial" w:cs="Arial" w:hint="cs"/>
          <w:w w:val="104"/>
          <w:rtl/>
        </w:rPr>
        <w:t>كبير</w:t>
      </w:r>
      <w:r>
        <w:rPr>
          <w:w w:val="104"/>
          <w:rtl/>
        </w:rPr>
        <w:t xml:space="preserve"> </w:t>
      </w:r>
      <w:r>
        <w:rPr>
          <w:rFonts w:ascii="Arial" w:hAnsi="Arial" w:cs="Arial" w:hint="cs"/>
          <w:w w:val="104"/>
          <w:rtl/>
        </w:rPr>
        <w:t>السنِّ</w:t>
      </w:r>
      <w:r>
        <w:rPr>
          <w:w w:val="104"/>
          <w:rtl/>
        </w:rPr>
        <w:t xml:space="preserve"> </w:t>
      </w:r>
      <w:r>
        <w:rPr>
          <w:rFonts w:ascii="Arial" w:hAnsi="Arial" w:cs="Arial" w:hint="cs"/>
          <w:w w:val="104"/>
          <w:rtl/>
        </w:rPr>
        <w:t>قد</w:t>
      </w:r>
      <w:r>
        <w:rPr>
          <w:w w:val="104"/>
          <w:rtl/>
        </w:rPr>
        <w:t xml:space="preserve"> </w:t>
      </w:r>
      <w:r>
        <w:rPr>
          <w:rFonts w:ascii="Arial" w:hAnsi="Arial" w:cs="Arial" w:hint="cs"/>
          <w:w w:val="104"/>
          <w:rtl/>
        </w:rPr>
        <w:t>ساء</w:t>
      </w:r>
      <w:r>
        <w:rPr>
          <w:w w:val="104"/>
          <w:rtl/>
        </w:rPr>
        <w:t xml:space="preserve"> </w:t>
      </w:r>
      <w:r>
        <w:rPr>
          <w:rFonts w:ascii="Arial" w:hAnsi="Arial" w:cs="Arial" w:hint="cs"/>
          <w:w w:val="104"/>
          <w:rtl/>
        </w:rPr>
        <w:t>خلقُه</w:t>
      </w:r>
      <w:r>
        <w:rPr>
          <w:w w:val="104"/>
          <w:rtl/>
        </w:rPr>
        <w:t xml:space="preserve"> </w:t>
      </w:r>
      <w:r>
        <w:rPr>
          <w:rFonts w:ascii="Arial" w:hAnsi="Arial" w:cs="Arial" w:hint="cs"/>
          <w:w w:val="104"/>
          <w:rtl/>
        </w:rPr>
        <w:t>فغضب،</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لَمَمٌ،</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خفَّة</w:t>
      </w:r>
      <w:r>
        <w:rPr>
          <w:w w:val="104"/>
          <w:rtl/>
        </w:rPr>
        <w:t xml:space="preserve"> </w:t>
      </w:r>
      <w:r>
        <w:rPr>
          <w:rFonts w:ascii="Arial" w:hAnsi="Arial" w:cs="Arial" w:hint="cs"/>
          <w:w w:val="104"/>
          <w:rtl/>
        </w:rPr>
        <w:t>عقل،</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رغبة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النساء،</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أنتِ</w:t>
      </w:r>
      <w:r>
        <w:rPr>
          <w:w w:val="104"/>
          <w:rtl/>
        </w:rPr>
        <w:t xml:space="preserve"> </w:t>
      </w:r>
      <w:r>
        <w:rPr>
          <w:rFonts w:ascii="Arial" w:hAnsi="Arial" w:cs="Arial" w:hint="cs"/>
          <w:w w:val="104"/>
          <w:rtl/>
        </w:rPr>
        <w:t>عليَّ</w:t>
      </w:r>
      <w:r>
        <w:rPr>
          <w:w w:val="104"/>
          <w:rtl/>
        </w:rPr>
        <w:t xml:space="preserve"> </w:t>
      </w:r>
      <w:r>
        <w:rPr>
          <w:rFonts w:ascii="Arial" w:hAnsi="Arial" w:cs="Arial" w:hint="cs"/>
          <w:w w:val="104"/>
          <w:rtl/>
        </w:rPr>
        <w:t>كظهر</w:t>
      </w:r>
      <w:r>
        <w:rPr>
          <w:w w:val="104"/>
          <w:rtl/>
        </w:rPr>
        <w:t xml:space="preserve"> </w:t>
      </w:r>
      <w:r>
        <w:rPr>
          <w:rFonts w:ascii="Arial" w:hAnsi="Arial" w:cs="Arial" w:hint="cs"/>
          <w:w w:val="104"/>
          <w:rtl/>
        </w:rPr>
        <w:t>أمِّي،</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رآها</w:t>
      </w:r>
      <w:r>
        <w:rPr>
          <w:w w:val="104"/>
          <w:rtl/>
        </w:rPr>
        <w:t xml:space="preserve"> </w:t>
      </w:r>
      <w:r>
        <w:rPr>
          <w:rFonts w:ascii="Arial" w:hAnsi="Arial" w:cs="Arial" w:hint="cs"/>
          <w:w w:val="104"/>
          <w:rtl/>
        </w:rPr>
        <w:t>تصلِّي</w:t>
      </w:r>
      <w:r>
        <w:rPr>
          <w:w w:val="104"/>
          <w:rtl/>
        </w:rPr>
        <w:t xml:space="preserve"> </w:t>
      </w:r>
      <w:r>
        <w:rPr>
          <w:rFonts w:ascii="Arial" w:hAnsi="Arial" w:cs="Arial" w:hint="cs"/>
          <w:w w:val="104"/>
          <w:rtl/>
        </w:rPr>
        <w:t>وَلَمَّا</w:t>
      </w:r>
      <w:r>
        <w:rPr>
          <w:w w:val="104"/>
          <w:rtl/>
        </w:rPr>
        <w:t xml:space="preserve"> </w:t>
      </w:r>
      <w:r>
        <w:rPr>
          <w:rFonts w:ascii="Arial" w:hAnsi="Arial" w:cs="Arial" w:hint="cs"/>
          <w:w w:val="104"/>
          <w:rtl/>
        </w:rPr>
        <w:t>سلَّمت</w:t>
      </w:r>
      <w:r>
        <w:rPr>
          <w:w w:val="104"/>
          <w:rtl/>
        </w:rPr>
        <w:t xml:space="preserve"> </w:t>
      </w:r>
      <w:r>
        <w:rPr>
          <w:rFonts w:ascii="Arial" w:hAnsi="Arial" w:cs="Arial" w:hint="cs"/>
          <w:w w:val="104"/>
          <w:rtl/>
        </w:rPr>
        <w:t>راودها</w:t>
      </w:r>
      <w:r>
        <w:rPr>
          <w:w w:val="104"/>
          <w:rtl/>
        </w:rPr>
        <w:t xml:space="preserve"> </w:t>
      </w:r>
      <w:r>
        <w:rPr>
          <w:rFonts w:ascii="Arial" w:hAnsi="Arial" w:cs="Arial" w:hint="cs"/>
          <w:w w:val="104"/>
          <w:rtl/>
        </w:rPr>
        <w:t>فأبت،</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كلام</w:t>
      </w:r>
      <w:r>
        <w:rPr>
          <w:w w:val="104"/>
          <w:rtl/>
        </w:rPr>
        <w:t xml:space="preserve"> </w:t>
      </w:r>
      <w:r>
        <w:rPr>
          <w:rFonts w:ascii="Arial" w:hAnsi="Arial" w:cs="Arial" w:hint="cs"/>
          <w:w w:val="104"/>
          <w:rtl/>
        </w:rPr>
        <w:t>مُحَرِّمٌ</w:t>
      </w:r>
      <w:r>
        <w:rPr>
          <w:w w:val="104"/>
          <w:rtl/>
        </w:rPr>
        <w:t xml:space="preserve"> </w:t>
      </w:r>
      <w:r>
        <w:rPr>
          <w:rFonts w:ascii="Arial" w:hAnsi="Arial" w:cs="Arial" w:hint="cs"/>
          <w:w w:val="104"/>
          <w:rtl/>
        </w:rPr>
        <w:t>للمرأة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الجَاهِلِيَّة،</w:t>
      </w:r>
      <w:r>
        <w:rPr>
          <w:w w:val="104"/>
          <w:rtl/>
        </w:rPr>
        <w:t xml:space="preserve"> </w:t>
      </w:r>
      <w:r>
        <w:rPr>
          <w:rFonts w:ascii="Arial" w:hAnsi="Arial" w:cs="Arial" w:hint="cs"/>
          <w:w w:val="104"/>
          <w:rtl/>
        </w:rPr>
        <w:t>وهذا</w:t>
      </w:r>
      <w:r>
        <w:rPr>
          <w:w w:val="104"/>
          <w:rtl/>
        </w:rPr>
        <w:t xml:space="preserve"> </w:t>
      </w:r>
      <w:r>
        <w:rPr>
          <w:rFonts w:ascii="Arial" w:hAnsi="Arial" w:cs="Arial" w:hint="cs"/>
          <w:w w:val="104"/>
          <w:rtl/>
        </w:rPr>
        <w:t>أوَّلُ</w:t>
      </w:r>
      <w:r>
        <w:rPr>
          <w:w w:val="104"/>
          <w:rtl/>
        </w:rPr>
        <w:t xml:space="preserve"> </w:t>
      </w:r>
      <w:r>
        <w:rPr>
          <w:rFonts w:ascii="Arial" w:hAnsi="Arial" w:cs="Arial" w:hint="cs"/>
          <w:w w:val="104"/>
          <w:rtl/>
        </w:rPr>
        <w:t>ظهار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الإسلام</w:t>
      </w:r>
      <w:r>
        <w:rPr>
          <w:w w:val="104"/>
          <w:rtl/>
        </w:rPr>
        <w:t>.</w:t>
      </w:r>
    </w:p>
    <w:p w:rsidR="00F65AD2" w:rsidRDefault="00F65AD2">
      <w:pPr>
        <w:pStyle w:val="textquran"/>
        <w:rPr>
          <w:rtl/>
        </w:rPr>
      </w:pPr>
      <w:r>
        <w:rPr>
          <w:rFonts w:ascii="Arial" w:hAnsi="Arial" w:cs="Arial" w:hint="cs"/>
          <w:rtl/>
        </w:rPr>
        <w:t>فندم</w:t>
      </w:r>
      <w:r>
        <w:rPr>
          <w:rtl/>
        </w:rPr>
        <w:t xml:space="preserve"> </w:t>
      </w:r>
      <w:r>
        <w:rPr>
          <w:rFonts w:ascii="Arial" w:hAnsi="Arial" w:cs="Arial" w:hint="cs"/>
          <w:rtl/>
        </w:rPr>
        <w:t>ودعاها</w:t>
      </w:r>
      <w:r>
        <w:rPr>
          <w:rtl/>
        </w:rPr>
        <w:t xml:space="preserve"> </w:t>
      </w:r>
      <w:r>
        <w:rPr>
          <w:rFonts w:ascii="Arial" w:hAnsi="Arial" w:cs="Arial" w:hint="cs"/>
          <w:rtl/>
        </w:rPr>
        <w:t>فأبت</w:t>
      </w:r>
      <w:r>
        <w:rPr>
          <w:rtl/>
        </w:rPr>
        <w:t xml:space="preserve"> </w:t>
      </w:r>
      <w:r>
        <w:rPr>
          <w:rFonts w:ascii="Arial" w:hAnsi="Arial" w:cs="Arial" w:hint="cs"/>
          <w:rtl/>
        </w:rPr>
        <w:t>فقالت</w:t>
      </w:r>
      <w:r>
        <w:rPr>
          <w:rtl/>
        </w:rPr>
        <w:t xml:space="preserve">: </w:t>
      </w:r>
      <w:r>
        <w:rPr>
          <w:rFonts w:ascii="Arial" w:hAnsi="Arial" w:cs="Arial" w:hint="cs"/>
          <w:rtl/>
        </w:rPr>
        <w:t>والله</w:t>
      </w:r>
      <w:r>
        <w:rPr>
          <w:rtl/>
        </w:rPr>
        <w:t xml:space="preserve"> </w:t>
      </w:r>
      <w:r>
        <w:rPr>
          <w:rFonts w:ascii="Arial" w:hAnsi="Arial" w:cs="Arial" w:hint="cs"/>
          <w:rtl/>
        </w:rPr>
        <w:t>لا</w:t>
      </w:r>
      <w:r>
        <w:rPr>
          <w:rFonts w:ascii="Calibri" w:cs="Calibri" w:hint="cs"/>
          <w:rtl/>
        </w:rPr>
        <w:t> </w:t>
      </w:r>
      <w:r>
        <w:rPr>
          <w:rFonts w:ascii="Arial" w:hAnsi="Arial" w:cs="Arial" w:hint="cs"/>
          <w:rtl/>
        </w:rPr>
        <w:t>تصل</w:t>
      </w:r>
      <w:r>
        <w:rPr>
          <w:rtl/>
        </w:rPr>
        <w:t xml:space="preserve"> </w:t>
      </w:r>
      <w:r>
        <w:rPr>
          <w:rFonts w:ascii="Arial" w:hAnsi="Arial" w:cs="Arial" w:hint="cs"/>
          <w:rtl/>
        </w:rPr>
        <w:t>إليَّ</w:t>
      </w:r>
      <w:r>
        <w:rPr>
          <w:rtl/>
        </w:rPr>
        <w:t xml:space="preserve"> </w:t>
      </w:r>
      <w:r>
        <w:rPr>
          <w:rFonts w:ascii="Arial" w:hAnsi="Arial" w:cs="Arial" w:hint="cs"/>
          <w:rtl/>
        </w:rPr>
        <w:t>إلَّا</w:t>
      </w:r>
      <w:r>
        <w:rPr>
          <w:rtl/>
        </w:rPr>
        <w:t xml:space="preserve"> </w:t>
      </w:r>
      <w:r>
        <w:rPr>
          <w:rFonts w:ascii="Arial" w:hAnsi="Arial" w:cs="Arial" w:hint="cs"/>
          <w:rtl/>
        </w:rPr>
        <w:t>بحكم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فأتت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فقالت</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أوسًا</w:t>
      </w:r>
      <w:r>
        <w:rPr>
          <w:rtl/>
        </w:rPr>
        <w:t xml:space="preserve"> </w:t>
      </w:r>
      <w:r>
        <w:rPr>
          <w:rFonts w:ascii="Arial" w:hAnsi="Arial" w:cs="Arial" w:hint="cs"/>
          <w:rtl/>
        </w:rPr>
        <w:t>تزوَّجني</w:t>
      </w:r>
      <w:r>
        <w:rPr>
          <w:rtl/>
        </w:rPr>
        <w:t xml:space="preserve"> </w:t>
      </w:r>
      <w:r>
        <w:rPr>
          <w:rFonts w:ascii="Arial" w:hAnsi="Arial" w:cs="Arial" w:hint="cs"/>
          <w:rtl/>
        </w:rPr>
        <w:t>شابَّةً</w:t>
      </w:r>
      <w:r>
        <w:rPr>
          <w:rtl/>
        </w:rPr>
        <w:t xml:space="preserve"> </w:t>
      </w:r>
      <w:r>
        <w:rPr>
          <w:rFonts w:ascii="Arial" w:hAnsi="Arial" w:cs="Arial" w:hint="cs"/>
          <w:rtl/>
        </w:rPr>
        <w:t>مرغوبًا</w:t>
      </w:r>
      <w:r>
        <w:rPr>
          <w:rtl/>
        </w:rPr>
        <w:t xml:space="preserve"> </w:t>
      </w:r>
      <w:r>
        <w:rPr>
          <w:rFonts w:ascii="Arial" w:hAnsi="Arial" w:cs="Arial" w:hint="cs"/>
          <w:rtl/>
        </w:rPr>
        <w:t>فيَّ،</w:t>
      </w:r>
      <w:r>
        <w:rPr>
          <w:rtl/>
        </w:rPr>
        <w:t xml:space="preserve"> </w:t>
      </w:r>
      <w:r>
        <w:rPr>
          <w:rFonts w:ascii="Arial" w:hAnsi="Arial" w:cs="Arial" w:hint="cs"/>
          <w:rtl/>
        </w:rPr>
        <w:t>وَلَمَّا</w:t>
      </w:r>
      <w:r>
        <w:rPr>
          <w:rtl/>
        </w:rPr>
        <w:t xml:space="preserve"> </w:t>
      </w:r>
      <w:r>
        <w:rPr>
          <w:rFonts w:ascii="Arial" w:hAnsi="Arial" w:cs="Arial" w:hint="cs"/>
          <w:rtl/>
        </w:rPr>
        <w:t>كبرت،</w:t>
      </w:r>
      <w:r>
        <w:rPr>
          <w:rtl/>
        </w:rPr>
        <w:t xml:space="preserve"> </w:t>
      </w:r>
      <w:r>
        <w:rPr>
          <w:rFonts w:ascii="Arial" w:hAnsi="Arial" w:cs="Arial" w:hint="cs"/>
          <w:rtl/>
        </w:rPr>
        <w:t>وكثر</w:t>
      </w:r>
      <w:r>
        <w:rPr>
          <w:rtl/>
        </w:rPr>
        <w:t xml:space="preserve"> </w:t>
      </w:r>
      <w:r>
        <w:rPr>
          <w:rFonts w:ascii="Arial" w:hAnsi="Arial" w:cs="Arial" w:hint="cs"/>
          <w:rtl/>
        </w:rPr>
        <w:t>ولدي،</w:t>
      </w:r>
      <w:r>
        <w:rPr>
          <w:rtl/>
        </w:rPr>
        <w:t xml:space="preserve"> </w:t>
      </w:r>
      <w:r>
        <w:rPr>
          <w:rFonts w:ascii="Arial" w:hAnsi="Arial" w:cs="Arial" w:hint="cs"/>
          <w:rtl/>
        </w:rPr>
        <w:t>وفرغ</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بطني،</w:t>
      </w:r>
      <w:r>
        <w:rPr>
          <w:rtl/>
        </w:rPr>
        <w:t xml:space="preserve"> </w:t>
      </w:r>
      <w:r>
        <w:rPr>
          <w:rFonts w:ascii="Arial" w:hAnsi="Arial" w:cs="Arial" w:hint="cs"/>
          <w:rtl/>
        </w:rPr>
        <w:t>وأكل</w:t>
      </w:r>
      <w:r>
        <w:rPr>
          <w:rtl/>
        </w:rPr>
        <w:t xml:space="preserve"> </w:t>
      </w:r>
      <w:r>
        <w:rPr>
          <w:rFonts w:ascii="Arial" w:hAnsi="Arial" w:cs="Arial" w:hint="cs"/>
          <w:rtl/>
        </w:rPr>
        <w:t>مالي،</w:t>
      </w:r>
      <w:r>
        <w:rPr>
          <w:rtl/>
        </w:rPr>
        <w:t xml:space="preserve"> </w:t>
      </w:r>
      <w:r>
        <w:rPr>
          <w:rFonts w:ascii="Arial" w:hAnsi="Arial" w:cs="Arial" w:hint="cs"/>
          <w:rtl/>
        </w:rPr>
        <w:t>وأفنى</w:t>
      </w:r>
      <w:r>
        <w:rPr>
          <w:rtl/>
        </w:rPr>
        <w:t xml:space="preserve"> </w:t>
      </w:r>
      <w:r>
        <w:rPr>
          <w:rFonts w:ascii="Arial" w:hAnsi="Arial" w:cs="Arial" w:hint="cs"/>
          <w:rtl/>
        </w:rPr>
        <w:t>شبابي،</w:t>
      </w:r>
      <w:r>
        <w:rPr>
          <w:rtl/>
        </w:rPr>
        <w:t xml:space="preserve"> </w:t>
      </w:r>
      <w:r>
        <w:rPr>
          <w:rFonts w:ascii="Arial" w:hAnsi="Arial" w:cs="Arial" w:hint="cs"/>
          <w:rtl/>
        </w:rPr>
        <w:t>وكبر</w:t>
      </w:r>
      <w:r>
        <w:rPr>
          <w:rtl/>
        </w:rPr>
        <w:t xml:space="preserve"> </w:t>
      </w:r>
      <w:r>
        <w:rPr>
          <w:rFonts w:ascii="Arial" w:hAnsi="Arial" w:cs="Arial" w:hint="cs"/>
          <w:rtl/>
        </w:rPr>
        <w:t>سنِّي،</w:t>
      </w:r>
      <w:r>
        <w:rPr>
          <w:rtl/>
        </w:rPr>
        <w:t xml:space="preserve"> </w:t>
      </w:r>
      <w:r>
        <w:rPr>
          <w:rFonts w:ascii="Arial" w:hAnsi="Arial" w:cs="Arial" w:hint="cs"/>
          <w:rtl/>
        </w:rPr>
        <w:t>وتفرَّق</w:t>
      </w:r>
      <w:r>
        <w:rPr>
          <w:rtl/>
        </w:rPr>
        <w:t xml:space="preserve"> </w:t>
      </w:r>
      <w:r>
        <w:rPr>
          <w:rFonts w:ascii="Arial" w:hAnsi="Arial" w:cs="Arial" w:hint="cs"/>
          <w:rtl/>
        </w:rPr>
        <w:t>أهلي،</w:t>
      </w:r>
      <w:r>
        <w:rPr>
          <w:rtl/>
        </w:rPr>
        <w:t xml:space="preserve"> </w:t>
      </w:r>
      <w:r>
        <w:rPr>
          <w:rFonts w:ascii="Arial" w:hAnsi="Arial" w:cs="Arial" w:hint="cs"/>
          <w:rtl/>
        </w:rPr>
        <w:t>وطالت</w:t>
      </w:r>
      <w:r>
        <w:rPr>
          <w:rtl/>
        </w:rPr>
        <w:t xml:space="preserve"> </w:t>
      </w:r>
      <w:r>
        <w:rPr>
          <w:rFonts w:ascii="Arial" w:hAnsi="Arial" w:cs="Arial" w:hint="cs"/>
          <w:rtl/>
        </w:rPr>
        <w:t>صحبتي</w:t>
      </w:r>
      <w:r>
        <w:rPr>
          <w:rtl/>
        </w:rPr>
        <w:t xml:space="preserve"> </w:t>
      </w:r>
      <w:r>
        <w:rPr>
          <w:rFonts w:ascii="Arial" w:hAnsi="Arial" w:cs="Arial" w:hint="cs"/>
          <w:rtl/>
        </w:rPr>
        <w:t>له،</w:t>
      </w:r>
      <w:r>
        <w:rPr>
          <w:rtl/>
        </w:rPr>
        <w:t xml:space="preserve"> </w:t>
      </w:r>
      <w:r>
        <w:rPr>
          <w:rFonts w:ascii="Arial" w:hAnsi="Arial" w:cs="Arial" w:hint="cs"/>
          <w:rtl/>
        </w:rPr>
        <w:t>وهو</w:t>
      </w:r>
      <w:r>
        <w:rPr>
          <w:rtl/>
        </w:rPr>
        <w:t xml:space="preserve"> </w:t>
      </w:r>
      <w:r>
        <w:rPr>
          <w:rFonts w:ascii="Arial" w:hAnsi="Arial" w:cs="Arial" w:hint="cs"/>
          <w:rtl/>
        </w:rPr>
        <w:t>أحبُّ</w:t>
      </w:r>
      <w:r>
        <w:rPr>
          <w:rtl/>
        </w:rPr>
        <w:t xml:space="preserve"> </w:t>
      </w:r>
      <w:r>
        <w:rPr>
          <w:rFonts w:ascii="Arial" w:hAnsi="Arial" w:cs="Arial" w:hint="cs"/>
          <w:rtl/>
        </w:rPr>
        <w:t>الناس</w:t>
      </w:r>
      <w:r>
        <w:rPr>
          <w:rtl/>
        </w:rPr>
        <w:t xml:space="preserve"> </w:t>
      </w:r>
      <w:r>
        <w:rPr>
          <w:rFonts w:ascii="Arial" w:hAnsi="Arial" w:cs="Arial" w:hint="cs"/>
          <w:rtl/>
        </w:rPr>
        <w:t>إليَّ،</w:t>
      </w:r>
      <w:r>
        <w:rPr>
          <w:rtl/>
        </w:rPr>
        <w:t xml:space="preserve"> </w:t>
      </w:r>
      <w:r>
        <w:rPr>
          <w:rFonts w:ascii="Arial" w:hAnsi="Arial" w:cs="Arial" w:hint="cs"/>
          <w:rtl/>
        </w:rPr>
        <w:t>وأبو</w:t>
      </w:r>
      <w:r>
        <w:rPr>
          <w:rtl/>
        </w:rPr>
        <w:t xml:space="preserve"> </w:t>
      </w:r>
      <w:r>
        <w:rPr>
          <w:rFonts w:ascii="Arial" w:hAnsi="Arial" w:cs="Arial" w:hint="cs"/>
          <w:rtl/>
        </w:rPr>
        <w:t>ولدي</w:t>
      </w:r>
      <w:r>
        <w:rPr>
          <w:rtl/>
        </w:rPr>
        <w:t xml:space="preserve"> </w:t>
      </w:r>
      <w:r>
        <w:rPr>
          <w:rFonts w:ascii="Arial" w:hAnsi="Arial" w:cs="Arial" w:hint="cs"/>
          <w:rtl/>
        </w:rPr>
        <w:t>جعلني</w:t>
      </w:r>
      <w:r>
        <w:rPr>
          <w:rtl/>
        </w:rPr>
        <w:t xml:space="preserve"> </w:t>
      </w:r>
      <w:r>
        <w:rPr>
          <w:rFonts w:ascii="Arial" w:hAnsi="Arial" w:cs="Arial" w:hint="cs"/>
          <w:rtl/>
        </w:rPr>
        <w:t>كأمِّه،</w:t>
      </w:r>
      <w:r>
        <w:rPr>
          <w:rtl/>
        </w:rPr>
        <w:t xml:space="preserve"> </w:t>
      </w:r>
      <w:r>
        <w:rPr>
          <w:rFonts w:ascii="Arial" w:hAnsi="Arial" w:cs="Arial" w:hint="cs"/>
          <w:rtl/>
        </w:rPr>
        <w:t>فهل</w:t>
      </w:r>
      <w:r>
        <w:rPr>
          <w:rtl/>
        </w:rPr>
        <w:t xml:space="preserve"> </w:t>
      </w:r>
      <w:r>
        <w:rPr>
          <w:rFonts w:ascii="Arial" w:hAnsi="Arial" w:cs="Arial" w:hint="cs"/>
          <w:rtl/>
        </w:rPr>
        <w:t>تجد</w:t>
      </w:r>
      <w:r>
        <w:rPr>
          <w:rtl/>
        </w:rPr>
        <w:t xml:space="preserve"> </w:t>
      </w:r>
      <w:r>
        <w:rPr>
          <w:rFonts w:ascii="Arial" w:hAnsi="Arial" w:cs="Arial" w:hint="cs"/>
          <w:rtl/>
        </w:rPr>
        <w:t>لنا</w:t>
      </w:r>
      <w:r>
        <w:rPr>
          <w:rtl/>
        </w:rPr>
        <w:t xml:space="preserve"> </w:t>
      </w:r>
      <w:r>
        <w:rPr>
          <w:rFonts w:ascii="Arial" w:hAnsi="Arial" w:cs="Arial" w:hint="cs"/>
          <w:rtl/>
        </w:rPr>
        <w:t>مخرجًا؟</w:t>
      </w:r>
      <w:r>
        <w:rPr>
          <w:rtl/>
        </w:rPr>
        <w:t>.</w:t>
      </w:r>
    </w:p>
    <w:p w:rsidR="00F65AD2" w:rsidRDefault="00F65AD2">
      <w:pPr>
        <w:pStyle w:val="textquran"/>
        <w:rPr>
          <w:w w:val="105"/>
          <w:rtl/>
        </w:rPr>
      </w:pPr>
      <w:r>
        <w:rPr>
          <w:rFonts w:ascii="Arial" w:hAnsi="Arial" w:cs="Arial" w:hint="cs"/>
          <w:w w:val="105"/>
          <w:rtl/>
        </w:rPr>
        <w:t>فقال</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أُمِرت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شأنك</w:t>
      </w:r>
      <w:r>
        <w:rPr>
          <w:w w:val="105"/>
          <w:rtl/>
        </w:rPr>
        <w:t xml:space="preserve"> </w:t>
      </w:r>
      <w:r>
        <w:rPr>
          <w:rFonts w:ascii="Arial" w:hAnsi="Arial" w:cs="Arial" w:hint="cs"/>
          <w:w w:val="105"/>
          <w:rtl/>
        </w:rPr>
        <w:t>بشيء</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الآن</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ظاهر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بظهاره</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مجيئها</w:t>
      </w:r>
      <w:r>
        <w:rPr>
          <w:w w:val="105"/>
          <w:rtl/>
        </w:rPr>
        <w:t xml:space="preserve">. </w:t>
      </w:r>
      <w:r>
        <w:rPr>
          <w:rFonts w:ascii="Arial" w:hAnsi="Arial" w:cs="Arial" w:hint="cs"/>
          <w:w w:val="105"/>
          <w:rtl/>
        </w:rPr>
        <w:t>ويروى</w:t>
      </w:r>
      <w:r>
        <w:rPr>
          <w:w w:val="105"/>
          <w:rtl/>
        </w:rPr>
        <w:t xml:space="preserve">: </w:t>
      </w:r>
      <w:r>
        <w:rPr>
          <w:rFonts w:ascii="Calibri" w:cs="Calibri" w:hint="cs"/>
          <w:w w:val="105"/>
          <w:rtl/>
        </w:rPr>
        <w:t>«</w:t>
      </w:r>
      <w:r>
        <w:rPr>
          <w:rStyle w:val="bold"/>
          <w:rFonts w:ascii="Arial" w:hAnsi="Arial" w:cs="Arial" w:hint="cs"/>
          <w:w w:val="105"/>
          <w:rtl/>
        </w:rPr>
        <w:t>والله</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أراك</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حرمت</w:t>
      </w:r>
      <w:r>
        <w:rPr>
          <w:rStyle w:val="bold"/>
          <w:w w:val="105"/>
          <w:rtl/>
        </w:rPr>
        <w:t xml:space="preserve"> </w:t>
      </w:r>
      <w:r>
        <w:rPr>
          <w:rStyle w:val="bold"/>
          <w:rFonts w:ascii="Arial" w:hAnsi="Arial" w:cs="Arial" w:hint="cs"/>
          <w:w w:val="105"/>
          <w:rtl/>
        </w:rPr>
        <w:t>عليه</w:t>
      </w:r>
      <w:r>
        <w:rPr>
          <w:w w:val="105"/>
          <w:rtl/>
        </w:rPr>
        <w:t>»</w:t>
      </w:r>
      <w:r>
        <w:rPr>
          <w:rFonts w:ascii="Arial" w:hAnsi="Arial" w:cs="Arial" w:hint="cs"/>
          <w:w w:val="105"/>
          <w:rtl/>
        </w:rPr>
        <w:t>،</w:t>
      </w:r>
      <w:r>
        <w:rPr>
          <w:w w:val="105"/>
          <w:rtl/>
        </w:rPr>
        <w:t xml:space="preserve"> </w:t>
      </w:r>
      <w:r>
        <w:rPr>
          <w:rFonts w:ascii="Arial" w:hAnsi="Arial" w:cs="Arial" w:hint="cs"/>
          <w:w w:val="105"/>
          <w:rtl/>
        </w:rPr>
        <w:t>وقالت</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ذكر</w:t>
      </w:r>
      <w:r>
        <w:rPr>
          <w:w w:val="105"/>
          <w:rtl/>
        </w:rPr>
        <w:t xml:space="preserve"> </w:t>
      </w:r>
      <w:r>
        <w:rPr>
          <w:rFonts w:ascii="Arial" w:hAnsi="Arial" w:cs="Arial" w:hint="cs"/>
          <w:w w:val="105"/>
          <w:rtl/>
        </w:rPr>
        <w:t>طلاقًا،</w:t>
      </w:r>
      <w:r>
        <w:rPr>
          <w:w w:val="105"/>
          <w:rtl/>
        </w:rPr>
        <w:t xml:space="preserve"> </w:t>
      </w:r>
      <w:r>
        <w:rPr>
          <w:rFonts w:ascii="Arial" w:hAnsi="Arial" w:cs="Arial" w:hint="cs"/>
          <w:w w:val="105"/>
          <w:rtl/>
        </w:rPr>
        <w:t>وراجعت</w:t>
      </w:r>
      <w:r>
        <w:rPr>
          <w:w w:val="105"/>
          <w:rtl/>
        </w:rPr>
        <w:t xml:space="preserve"> </w:t>
      </w:r>
      <w:r>
        <w:rPr>
          <w:rFonts w:ascii="Arial" w:hAnsi="Arial" w:cs="Arial" w:hint="cs"/>
          <w:w w:val="105"/>
          <w:rtl/>
        </w:rPr>
        <w:t>كلامًا</w:t>
      </w:r>
      <w:r>
        <w:rPr>
          <w:w w:val="105"/>
          <w:rtl/>
        </w:rPr>
        <w:t xml:space="preserve"> </w:t>
      </w:r>
      <w:r>
        <w:rPr>
          <w:rFonts w:ascii="Arial" w:hAnsi="Arial" w:cs="Arial" w:hint="cs"/>
          <w:w w:val="105"/>
          <w:rtl/>
        </w:rPr>
        <w:t>مرارًا،</w:t>
      </w:r>
      <w:r>
        <w:rPr>
          <w:w w:val="105"/>
          <w:rtl/>
        </w:rPr>
        <w:t xml:space="preserve"> </w:t>
      </w:r>
      <w:r>
        <w:rPr>
          <w:rFonts w:ascii="Arial" w:hAnsi="Arial" w:cs="Arial" w:hint="cs"/>
          <w:w w:val="105"/>
          <w:rtl/>
        </w:rPr>
        <w:t>وقالت</w:t>
      </w:r>
      <w:r>
        <w:rPr>
          <w:w w:val="105"/>
          <w:rtl/>
        </w:rPr>
        <w:t xml:space="preserve">: </w:t>
      </w:r>
      <w:r>
        <w:rPr>
          <w:rFonts w:ascii="Calibri" w:cs="Calibri" w:hint="cs"/>
          <w:w w:val="105"/>
          <w:rtl/>
        </w:rPr>
        <w:t>«</w:t>
      </w:r>
      <w:r>
        <w:rPr>
          <w:rFonts w:ascii="Arial" w:hAnsi="Arial" w:cs="Arial" w:hint="cs"/>
          <w:w w:val="105"/>
          <w:rtl/>
        </w:rPr>
        <w:t>اللَّهمَّ</w:t>
      </w:r>
      <w:r>
        <w:rPr>
          <w:w w:val="105"/>
          <w:rtl/>
        </w:rPr>
        <w:t xml:space="preserve"> </w:t>
      </w:r>
      <w:r>
        <w:rPr>
          <w:rFonts w:ascii="Arial" w:hAnsi="Arial" w:cs="Arial" w:hint="cs"/>
          <w:w w:val="105"/>
          <w:rtl/>
        </w:rPr>
        <w:t>أشكو</w:t>
      </w:r>
      <w:r>
        <w:rPr>
          <w:w w:val="105"/>
          <w:rtl/>
        </w:rPr>
        <w:t xml:space="preserve"> </w:t>
      </w:r>
      <w:r>
        <w:rPr>
          <w:rFonts w:ascii="Arial" w:hAnsi="Arial" w:cs="Arial" w:hint="cs"/>
          <w:w w:val="105"/>
          <w:rtl/>
        </w:rPr>
        <w:t>إليك</w:t>
      </w:r>
      <w:r>
        <w:rPr>
          <w:w w:val="105"/>
          <w:rtl/>
        </w:rPr>
        <w:t xml:space="preserve"> </w:t>
      </w:r>
      <w:r>
        <w:rPr>
          <w:rFonts w:ascii="Arial" w:hAnsi="Arial" w:cs="Arial" w:hint="cs"/>
          <w:w w:val="105"/>
          <w:rtl/>
        </w:rPr>
        <w:t>وحدتي،</w:t>
      </w:r>
      <w:r>
        <w:rPr>
          <w:w w:val="105"/>
          <w:rtl/>
        </w:rPr>
        <w:t xml:space="preserve"> </w:t>
      </w:r>
      <w:r>
        <w:rPr>
          <w:rFonts w:ascii="Arial" w:hAnsi="Arial" w:cs="Arial" w:hint="cs"/>
          <w:w w:val="105"/>
          <w:rtl/>
        </w:rPr>
        <w:t>وفراقَهُ</w:t>
      </w:r>
      <w:r>
        <w:rPr>
          <w:w w:val="105"/>
          <w:rtl/>
        </w:rPr>
        <w:t xml:space="preserve"> </w:t>
      </w:r>
      <w:r>
        <w:rPr>
          <w:rFonts w:ascii="Arial" w:hAnsi="Arial" w:cs="Arial" w:hint="cs"/>
          <w:w w:val="105"/>
          <w:rtl/>
        </w:rPr>
        <w:t>وفاقَتي،</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ضممت</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صبية</w:t>
      </w:r>
      <w:r>
        <w:rPr>
          <w:w w:val="105"/>
          <w:rtl/>
        </w:rPr>
        <w:t xml:space="preserve"> </w:t>
      </w:r>
      <w:r>
        <w:rPr>
          <w:rFonts w:ascii="Arial" w:hAnsi="Arial" w:cs="Arial" w:hint="cs"/>
          <w:w w:val="105"/>
          <w:rtl/>
        </w:rPr>
        <w:t>صغارًا</w:t>
      </w:r>
      <w:r>
        <w:rPr>
          <w:w w:val="105"/>
          <w:rtl/>
        </w:rPr>
        <w:t xml:space="preserve"> </w:t>
      </w:r>
      <w:r>
        <w:rPr>
          <w:rFonts w:ascii="Arial" w:hAnsi="Arial" w:cs="Arial" w:hint="cs"/>
          <w:w w:val="105"/>
          <w:rtl/>
        </w:rPr>
        <w:t>ضاعوا،</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ضممتهم</w:t>
      </w:r>
      <w:r>
        <w:rPr>
          <w:w w:val="105"/>
          <w:rtl/>
        </w:rPr>
        <w:t xml:space="preserve"> </w:t>
      </w:r>
      <w:r>
        <w:rPr>
          <w:rFonts w:ascii="Arial" w:hAnsi="Arial" w:cs="Arial" w:hint="cs"/>
          <w:w w:val="105"/>
          <w:rtl/>
        </w:rPr>
        <w:t>إليَّ</w:t>
      </w:r>
      <w:r>
        <w:rPr>
          <w:w w:val="105"/>
          <w:rtl/>
        </w:rPr>
        <w:t xml:space="preserve"> </w:t>
      </w:r>
      <w:r>
        <w:rPr>
          <w:rFonts w:ascii="Arial" w:hAnsi="Arial" w:cs="Arial" w:hint="cs"/>
          <w:w w:val="105"/>
          <w:rtl/>
        </w:rPr>
        <w:t>جاعوا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وجعلت</w:t>
      </w:r>
      <w:r>
        <w:rPr>
          <w:w w:val="105"/>
          <w:rtl/>
        </w:rPr>
        <w:t xml:space="preserve"> </w:t>
      </w:r>
      <w:r>
        <w:rPr>
          <w:rFonts w:ascii="Arial" w:hAnsi="Arial" w:cs="Arial" w:hint="cs"/>
          <w:w w:val="105"/>
          <w:rtl/>
        </w:rPr>
        <w:t>ترفع</w:t>
      </w:r>
      <w:r>
        <w:rPr>
          <w:w w:val="105"/>
          <w:rtl/>
        </w:rPr>
        <w:t xml:space="preserve"> </w:t>
      </w:r>
      <w:r>
        <w:rPr>
          <w:rFonts w:ascii="Arial" w:hAnsi="Arial" w:cs="Arial" w:hint="cs"/>
          <w:w w:val="105"/>
          <w:rtl/>
        </w:rPr>
        <w:t>رأسها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وتقول</w:t>
      </w:r>
      <w:r>
        <w:rPr>
          <w:w w:val="105"/>
          <w:rtl/>
        </w:rPr>
        <w:t xml:space="preserve">: </w:t>
      </w:r>
      <w:r>
        <w:rPr>
          <w:rFonts w:ascii="Calibri" w:cs="Calibri" w:hint="cs"/>
          <w:w w:val="105"/>
          <w:rtl/>
        </w:rPr>
        <w:t>«</w:t>
      </w:r>
      <w:r>
        <w:rPr>
          <w:rFonts w:ascii="Arial" w:hAnsi="Arial" w:cs="Arial" w:hint="cs"/>
          <w:w w:val="105"/>
          <w:rtl/>
        </w:rPr>
        <w:t>اللهمَّ</w:t>
      </w:r>
      <w:r>
        <w:rPr>
          <w:w w:val="105"/>
          <w:rtl/>
        </w:rPr>
        <w:t xml:space="preserve"> </w:t>
      </w:r>
      <w:r>
        <w:rPr>
          <w:rFonts w:ascii="Arial" w:hAnsi="Arial" w:cs="Arial" w:hint="cs"/>
          <w:w w:val="105"/>
          <w:rtl/>
        </w:rPr>
        <w:t>إنِّي</w:t>
      </w:r>
      <w:r>
        <w:rPr>
          <w:w w:val="105"/>
          <w:rtl/>
        </w:rPr>
        <w:t xml:space="preserve"> </w:t>
      </w:r>
      <w:r>
        <w:rPr>
          <w:rFonts w:ascii="Arial" w:hAnsi="Arial" w:cs="Arial" w:hint="cs"/>
          <w:w w:val="105"/>
          <w:rtl/>
        </w:rPr>
        <w:t>أشكو</w:t>
      </w:r>
      <w:r>
        <w:rPr>
          <w:w w:val="105"/>
          <w:rtl/>
        </w:rPr>
        <w:t xml:space="preserve"> </w:t>
      </w:r>
      <w:r>
        <w:rPr>
          <w:rFonts w:ascii="Arial" w:hAnsi="Arial" w:cs="Arial" w:hint="cs"/>
          <w:w w:val="105"/>
          <w:rtl/>
        </w:rPr>
        <w:t>إليك،</w:t>
      </w:r>
      <w:r>
        <w:rPr>
          <w:w w:val="105"/>
          <w:rtl/>
        </w:rPr>
        <w:t xml:space="preserve"> </w:t>
      </w:r>
      <w:r>
        <w:rPr>
          <w:rFonts w:ascii="Arial" w:hAnsi="Arial" w:cs="Arial" w:hint="cs"/>
          <w:w w:val="105"/>
          <w:rtl/>
        </w:rPr>
        <w:t>اللَّهم</w:t>
      </w:r>
      <w:r>
        <w:rPr>
          <w:w w:val="105"/>
          <w:rtl/>
        </w:rPr>
        <w:t xml:space="preserve"> </w:t>
      </w:r>
      <w:r>
        <w:rPr>
          <w:rFonts w:ascii="Arial" w:hAnsi="Arial" w:cs="Arial" w:hint="cs"/>
          <w:w w:val="105"/>
          <w:rtl/>
        </w:rPr>
        <w:t>أنزل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نبيئك</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وكلَّما</w:t>
      </w:r>
      <w:r>
        <w:rPr>
          <w:w w:val="105"/>
          <w:rtl/>
        </w:rPr>
        <w:t xml:space="preserve"> </w:t>
      </w:r>
      <w:r>
        <w:rPr>
          <w:rFonts w:ascii="Arial" w:hAnsi="Arial" w:cs="Arial" w:hint="cs"/>
          <w:w w:val="105"/>
          <w:rtl/>
        </w:rPr>
        <w:t>قالت</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لها</w:t>
      </w:r>
      <w:r>
        <w:rPr>
          <w:w w:val="105"/>
          <w:rtl/>
        </w:rPr>
        <w:t xml:space="preserve">: </w:t>
      </w:r>
      <w:r>
        <w:rPr>
          <w:rStyle w:val="bold"/>
          <w:w w:val="105"/>
          <w:rtl/>
        </w:rPr>
        <w:t>«</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أراك</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حرمت</w:t>
      </w:r>
      <w:r>
        <w:rPr>
          <w:rStyle w:val="bold"/>
          <w:w w:val="105"/>
          <w:rtl/>
        </w:rPr>
        <w:t xml:space="preserve"> </w:t>
      </w:r>
      <w:r>
        <w:rPr>
          <w:rStyle w:val="bold"/>
          <w:rFonts w:ascii="Arial" w:hAnsi="Arial" w:cs="Arial" w:hint="cs"/>
          <w:w w:val="105"/>
          <w:rtl/>
        </w:rPr>
        <w:t>عليه</w:t>
      </w:r>
      <w:r>
        <w:rPr>
          <w:rStyle w:val="bold"/>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فنزلت</w:t>
      </w:r>
      <w:r>
        <w:rPr>
          <w:w w:val="105"/>
          <w:rtl/>
        </w:rPr>
        <w:t xml:space="preserve"> </w:t>
      </w:r>
      <w:r>
        <w:rPr>
          <w:rFonts w:ascii="Arial" w:hAnsi="Arial" w:cs="Arial" w:hint="cs"/>
          <w:w w:val="105"/>
          <w:rtl/>
        </w:rPr>
        <w:t>الآيات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حينها</w:t>
      </w:r>
      <w:r>
        <w:rPr>
          <w:w w:val="105"/>
          <w:rtl/>
        </w:rPr>
        <w:t xml:space="preserve"> </w:t>
      </w:r>
      <w:r>
        <w:rPr>
          <w:rFonts w:ascii="Arial" w:hAnsi="Arial" w:cs="Arial" w:hint="cs"/>
          <w:w w:val="105"/>
          <w:rtl/>
        </w:rPr>
        <w:t>فقال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يا</w:t>
      </w:r>
      <w:r>
        <w:rPr>
          <w:rStyle w:val="bold"/>
          <w:rFonts w:ascii="Calibri" w:cs="Calibri" w:hint="cs"/>
          <w:w w:val="105"/>
          <w:rtl/>
        </w:rPr>
        <w:t> </w:t>
      </w:r>
      <w:r>
        <w:rPr>
          <w:rStyle w:val="bold"/>
          <w:rFonts w:ascii="Arial" w:hAnsi="Arial" w:cs="Arial" w:hint="cs"/>
          <w:w w:val="105"/>
          <w:rtl/>
        </w:rPr>
        <w:t>خولة،</w:t>
      </w:r>
      <w:r>
        <w:rPr>
          <w:rStyle w:val="bold"/>
          <w:w w:val="105"/>
          <w:rtl/>
        </w:rPr>
        <w:t xml:space="preserve"> </w:t>
      </w:r>
      <w:r>
        <w:rPr>
          <w:rStyle w:val="bold"/>
          <w:rFonts w:ascii="Arial" w:hAnsi="Arial" w:cs="Arial" w:hint="cs"/>
          <w:w w:val="105"/>
          <w:rtl/>
        </w:rPr>
        <w:t>أبشري</w:t>
      </w:r>
      <w:r>
        <w:rPr>
          <w:rStyle w:val="bold"/>
          <w:w w:val="105"/>
          <w:rtl/>
        </w:rPr>
        <w:t>!</w:t>
      </w:r>
      <w:r>
        <w:rPr>
          <w:w w:val="105"/>
          <w:rtl/>
        </w:rPr>
        <w:t xml:space="preserve">» </w:t>
      </w:r>
      <w:r>
        <w:rPr>
          <w:rFonts w:ascii="Arial" w:hAnsi="Arial" w:cs="Arial" w:hint="cs"/>
          <w:w w:val="105"/>
          <w:rtl/>
        </w:rPr>
        <w:t>فقالت</w:t>
      </w:r>
      <w:r>
        <w:rPr>
          <w:w w:val="105"/>
          <w:rtl/>
        </w:rPr>
        <w:t xml:space="preserve">: </w:t>
      </w:r>
      <w:r>
        <w:rPr>
          <w:rFonts w:ascii="Arial" w:hAnsi="Arial" w:cs="Arial" w:hint="cs"/>
          <w:w w:val="105"/>
          <w:rtl/>
        </w:rPr>
        <w:t>خيرًا،</w:t>
      </w:r>
      <w:r>
        <w:rPr>
          <w:w w:val="105"/>
          <w:rtl/>
        </w:rPr>
        <w:t xml:space="preserve"> </w:t>
      </w:r>
      <w:r>
        <w:rPr>
          <w:rFonts w:ascii="Arial" w:hAnsi="Arial" w:cs="Arial" w:hint="cs"/>
          <w:w w:val="105"/>
          <w:rtl/>
        </w:rPr>
        <w:t>فقرأهنَّ</w:t>
      </w:r>
      <w:r>
        <w:rPr>
          <w:w w:val="105"/>
          <w:rtl/>
        </w:rPr>
        <w:t xml:space="preserve"> </w:t>
      </w:r>
      <w:r>
        <w:rPr>
          <w:rFonts w:ascii="Arial" w:hAnsi="Arial" w:cs="Arial" w:hint="cs"/>
          <w:w w:val="105"/>
          <w:rtl/>
        </w:rPr>
        <w:t>عليها</w:t>
      </w:r>
      <w:r>
        <w:rPr>
          <w:w w:val="105"/>
          <w:rtl/>
        </w:rPr>
        <w:t>.</w:t>
      </w:r>
    </w:p>
    <w:p w:rsidR="00F65AD2" w:rsidRDefault="00F65AD2">
      <w:pPr>
        <w:pStyle w:val="textquran"/>
        <w:rPr>
          <w:rtl/>
        </w:rPr>
      </w:pPr>
      <w:r>
        <w:rPr>
          <w:rFonts w:ascii="Arial" w:hAnsi="Arial" w:cs="Arial" w:hint="cs"/>
          <w:rtl/>
        </w:rPr>
        <w:t>وإذا</w:t>
      </w:r>
      <w:r>
        <w:rPr>
          <w:rtl/>
        </w:rPr>
        <w:t xml:space="preserve"> </w:t>
      </w:r>
      <w:r>
        <w:rPr>
          <w:rFonts w:ascii="Arial" w:hAnsi="Arial" w:cs="Arial" w:hint="cs"/>
          <w:rtl/>
        </w:rPr>
        <w:t>دخلت</w:t>
      </w:r>
      <w:r>
        <w:rPr>
          <w:rtl/>
        </w:rPr>
        <w:t xml:space="preserve"> </w:t>
      </w:r>
      <w:r>
        <w:rPr>
          <w:rFonts w:ascii="Arial" w:hAnsi="Arial" w:cs="Arial" w:hint="cs"/>
          <w:rtl/>
        </w:rPr>
        <w:t>على</w:t>
      </w:r>
      <w:r>
        <w:rPr>
          <w:rtl/>
        </w:rPr>
        <w:t xml:space="preserve"> </w:t>
      </w:r>
      <w:r>
        <w:rPr>
          <w:rFonts w:ascii="Arial" w:hAnsi="Arial" w:cs="Arial" w:hint="cs"/>
          <w:rtl/>
        </w:rPr>
        <w:t>عمر</w:t>
      </w:r>
      <w:r>
        <w:rPr>
          <w:rtl/>
        </w:rPr>
        <w:t xml:space="preserve"> </w:t>
      </w:r>
      <w:r>
        <w:rPr>
          <w:rFonts w:ascii="Arial" w:hAnsi="Arial" w:cs="Arial" w:hint="cs"/>
          <w:rtl/>
        </w:rPr>
        <w:t>أكرمها،</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سمع</w:t>
      </w:r>
      <w:r>
        <w:rPr>
          <w:rtl/>
        </w:rPr>
        <w:t xml:space="preserve"> </w:t>
      </w:r>
      <w:r>
        <w:rPr>
          <w:rFonts w:ascii="Arial" w:hAnsi="Arial" w:cs="Arial" w:hint="cs"/>
          <w:rtl/>
        </w:rPr>
        <w:t>الله</w:t>
      </w:r>
      <w:r>
        <w:rPr>
          <w:rtl/>
        </w:rPr>
        <w:t xml:space="preserve"> </w:t>
      </w:r>
      <w:r>
        <w:rPr>
          <w:rFonts w:ascii="Arial" w:hAnsi="Arial" w:cs="Arial" w:hint="cs"/>
          <w:rtl/>
        </w:rPr>
        <w:t>قولها</w:t>
      </w:r>
      <w:r>
        <w:rPr>
          <w:rFonts w:ascii="Calibri" w:cs="Calibri" w:hint="cs"/>
          <w:rtl/>
        </w:rPr>
        <w:t>»</w:t>
      </w:r>
      <w:r>
        <w:rPr>
          <w:rFonts w:ascii="Arial" w:hAnsi="Arial" w:cs="Arial" w:hint="cs"/>
          <w:rtl/>
        </w:rPr>
        <w:t>،</w:t>
      </w:r>
      <w:r>
        <w:rPr>
          <w:rtl/>
        </w:rPr>
        <w:t xml:space="preserve"> </w:t>
      </w:r>
      <w:r>
        <w:rPr>
          <w:rFonts w:ascii="Arial" w:hAnsi="Arial" w:cs="Arial" w:hint="cs"/>
          <w:rtl/>
        </w:rPr>
        <w:t>ولقيته</w:t>
      </w:r>
      <w:r>
        <w:rPr>
          <w:rtl/>
        </w:rPr>
        <w:t xml:space="preserve"> </w:t>
      </w:r>
      <w:r>
        <w:rPr>
          <w:rFonts w:ascii="Arial" w:hAnsi="Arial" w:cs="Arial" w:hint="cs"/>
          <w:rtl/>
        </w:rPr>
        <w:t>يمشي</w:t>
      </w:r>
      <w:r>
        <w:rPr>
          <w:rtl/>
        </w:rPr>
        <w:t xml:space="preserve"> </w:t>
      </w:r>
      <w:r>
        <w:rPr>
          <w:rFonts w:ascii="Arial" w:hAnsi="Arial" w:cs="Arial" w:hint="cs"/>
          <w:rtl/>
        </w:rPr>
        <w:t>مع</w:t>
      </w:r>
      <w:r>
        <w:rPr>
          <w:rtl/>
        </w:rPr>
        <w:t xml:space="preserve"> </w:t>
      </w:r>
      <w:r>
        <w:rPr>
          <w:rFonts w:ascii="Arial" w:hAnsi="Arial" w:cs="Arial" w:hint="cs"/>
          <w:rtl/>
        </w:rPr>
        <w:t>رجال</w:t>
      </w:r>
      <w:r>
        <w:rPr>
          <w:rtl/>
        </w:rPr>
        <w:t xml:space="preserve"> </w:t>
      </w:r>
      <w:r>
        <w:rPr>
          <w:rFonts w:ascii="Arial" w:hAnsi="Arial" w:cs="Arial" w:hint="cs"/>
          <w:rtl/>
        </w:rPr>
        <w:t>يومًا</w:t>
      </w:r>
      <w:r>
        <w:rPr>
          <w:rtl/>
        </w:rPr>
        <w:t xml:space="preserve"> </w:t>
      </w:r>
      <w:r>
        <w:rPr>
          <w:rFonts w:ascii="Arial" w:hAnsi="Arial" w:cs="Arial" w:hint="cs"/>
          <w:rtl/>
        </w:rPr>
        <w:t>وقالت</w:t>
      </w:r>
      <w:r>
        <w:rPr>
          <w:rtl/>
        </w:rPr>
        <w:t xml:space="preserve">: </w:t>
      </w:r>
      <w:r>
        <w:rPr>
          <w:rFonts w:ascii="Arial" w:hAnsi="Arial" w:cs="Arial" w:hint="cs"/>
          <w:rtl/>
        </w:rPr>
        <w:t>قف</w:t>
      </w:r>
      <w:r>
        <w:rPr>
          <w:rtl/>
        </w:rPr>
        <w:t xml:space="preserve"> </w:t>
      </w:r>
      <w:r>
        <w:rPr>
          <w:rFonts w:ascii="Arial" w:hAnsi="Arial" w:cs="Arial" w:hint="cs"/>
          <w:rtl/>
        </w:rPr>
        <w:t>يا</w:t>
      </w:r>
      <w:r>
        <w:rPr>
          <w:rFonts w:ascii="Calibri" w:cs="Calibri" w:hint="cs"/>
          <w:rtl/>
        </w:rPr>
        <w:t> </w:t>
      </w:r>
      <w:r>
        <w:rPr>
          <w:rFonts w:ascii="Arial" w:hAnsi="Arial" w:cs="Arial" w:hint="cs"/>
          <w:rtl/>
        </w:rPr>
        <w:t>عمر،</w:t>
      </w:r>
      <w:r>
        <w:rPr>
          <w:rtl/>
        </w:rPr>
        <w:t xml:space="preserve"> </w:t>
      </w:r>
      <w:r>
        <w:rPr>
          <w:rFonts w:ascii="Arial" w:hAnsi="Arial" w:cs="Arial" w:hint="cs"/>
          <w:rtl/>
        </w:rPr>
        <w:t>فوقف</w:t>
      </w:r>
      <w:r>
        <w:rPr>
          <w:rtl/>
        </w:rPr>
        <w:t xml:space="preserve"> </w:t>
      </w:r>
      <w:r>
        <w:rPr>
          <w:rFonts w:ascii="Arial" w:hAnsi="Arial" w:cs="Arial" w:hint="cs"/>
          <w:rtl/>
        </w:rPr>
        <w:t>وغلَّظت</w:t>
      </w:r>
      <w:r>
        <w:rPr>
          <w:rtl/>
        </w:rPr>
        <w:t xml:space="preserve"> </w:t>
      </w:r>
      <w:r>
        <w:rPr>
          <w:rFonts w:ascii="Arial" w:hAnsi="Arial" w:cs="Arial" w:hint="cs"/>
          <w:rtl/>
        </w:rPr>
        <w:t>عليه،</w:t>
      </w:r>
      <w:r>
        <w:rPr>
          <w:rtl/>
        </w:rPr>
        <w:t xml:space="preserve"> </w:t>
      </w:r>
      <w:r>
        <w:rPr>
          <w:rFonts w:ascii="Arial" w:hAnsi="Arial" w:cs="Arial" w:hint="cs"/>
          <w:rtl/>
        </w:rPr>
        <w:t>ودنا</w:t>
      </w:r>
      <w:r>
        <w:rPr>
          <w:rtl/>
        </w:rPr>
        <w:t xml:space="preserve"> </w:t>
      </w:r>
      <w:r>
        <w:rPr>
          <w:rFonts w:ascii="Arial" w:hAnsi="Arial" w:cs="Arial" w:hint="cs"/>
          <w:rtl/>
        </w:rPr>
        <w:t>منها</w:t>
      </w:r>
      <w:r>
        <w:rPr>
          <w:rtl/>
        </w:rPr>
        <w:t xml:space="preserve"> </w:t>
      </w:r>
      <w:r>
        <w:rPr>
          <w:rFonts w:ascii="Arial" w:hAnsi="Arial" w:cs="Arial" w:hint="cs"/>
          <w:rtl/>
        </w:rPr>
        <w:t>ووضع</w:t>
      </w:r>
      <w:r>
        <w:rPr>
          <w:rtl/>
        </w:rPr>
        <w:t xml:space="preserve"> </w:t>
      </w:r>
      <w:r>
        <w:rPr>
          <w:rFonts w:ascii="Arial" w:hAnsi="Arial" w:cs="Arial" w:hint="cs"/>
          <w:rtl/>
        </w:rPr>
        <w:t>يده</w:t>
      </w:r>
      <w:r>
        <w:rPr>
          <w:rtl/>
        </w:rPr>
        <w:t xml:space="preserve"> </w:t>
      </w:r>
      <w:r>
        <w:rPr>
          <w:rFonts w:ascii="Arial" w:hAnsi="Arial" w:cs="Arial" w:hint="cs"/>
          <w:rtl/>
        </w:rPr>
        <w:t>على</w:t>
      </w:r>
      <w:r>
        <w:rPr>
          <w:rtl/>
        </w:rPr>
        <w:t xml:space="preserve"> </w:t>
      </w:r>
      <w:r>
        <w:rPr>
          <w:rFonts w:ascii="Arial" w:hAnsi="Arial" w:cs="Arial" w:hint="cs"/>
          <w:rtl/>
        </w:rPr>
        <w:t>كتفها،</w:t>
      </w:r>
      <w:r>
        <w:rPr>
          <w:rtl/>
        </w:rPr>
        <w:t xml:space="preserve"> </w:t>
      </w:r>
      <w:r>
        <w:rPr>
          <w:rFonts w:ascii="Arial" w:hAnsi="Arial" w:cs="Arial" w:hint="cs"/>
          <w:rtl/>
        </w:rPr>
        <w:t>واستمع</w:t>
      </w:r>
      <w:r>
        <w:rPr>
          <w:rtl/>
        </w:rPr>
        <w:t xml:space="preserve"> </w:t>
      </w:r>
      <w:r>
        <w:rPr>
          <w:rFonts w:ascii="Arial" w:hAnsi="Arial" w:cs="Arial" w:hint="cs"/>
          <w:rtl/>
        </w:rPr>
        <w:t>لها</w:t>
      </w:r>
      <w:r>
        <w:rPr>
          <w:rtl/>
        </w:rPr>
        <w:t xml:space="preserve"> </w:t>
      </w:r>
      <w:r>
        <w:rPr>
          <w:rFonts w:ascii="Arial" w:hAnsi="Arial" w:cs="Arial" w:hint="cs"/>
          <w:rtl/>
        </w:rPr>
        <w:t>حتَّى</w:t>
      </w:r>
      <w:r>
        <w:rPr>
          <w:rtl/>
        </w:rPr>
        <w:t xml:space="preserve"> </w:t>
      </w:r>
      <w:r>
        <w:rPr>
          <w:rFonts w:ascii="Arial" w:hAnsi="Arial" w:cs="Arial" w:hint="cs"/>
          <w:rtl/>
        </w:rPr>
        <w:t>قضت</w:t>
      </w:r>
      <w:r>
        <w:rPr>
          <w:rtl/>
        </w:rPr>
        <w:t xml:space="preserve"> </w:t>
      </w:r>
      <w:r>
        <w:rPr>
          <w:rFonts w:ascii="Arial" w:hAnsi="Arial" w:cs="Arial" w:hint="cs"/>
          <w:rtl/>
        </w:rPr>
        <w:t>حاجَتَها،</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وقفت</w:t>
      </w:r>
      <w:r>
        <w:rPr>
          <w:rtl/>
        </w:rPr>
        <w:t xml:space="preserve"> </w:t>
      </w:r>
      <w:r>
        <w:rPr>
          <w:rFonts w:ascii="Arial" w:hAnsi="Arial" w:cs="Arial" w:hint="cs"/>
          <w:rtl/>
        </w:rPr>
        <w:t>لعجوز</w:t>
      </w:r>
      <w:r>
        <w:rPr>
          <w:rtl/>
        </w:rPr>
        <w:t xml:space="preserve"> </w:t>
      </w:r>
      <w:r>
        <w:rPr>
          <w:rFonts w:ascii="Arial" w:hAnsi="Arial" w:cs="Arial" w:hint="cs"/>
          <w:rtl/>
        </w:rPr>
        <w:t>عن</w:t>
      </w:r>
      <w:r>
        <w:rPr>
          <w:rtl/>
        </w:rPr>
        <w:t xml:space="preserve"> </w:t>
      </w:r>
      <w:r>
        <w:rPr>
          <w:rFonts w:ascii="Arial" w:hAnsi="Arial" w:cs="Arial" w:hint="cs"/>
          <w:rtl/>
        </w:rPr>
        <w:t>قريش،</w:t>
      </w:r>
      <w:r>
        <w:rPr>
          <w:rtl/>
        </w:rPr>
        <w:t xml:space="preserve"> </w:t>
      </w:r>
      <w:r>
        <w:rPr>
          <w:rFonts w:ascii="Arial" w:hAnsi="Arial" w:cs="Arial" w:hint="cs"/>
          <w:rtl/>
        </w:rPr>
        <w:t>وقد</w:t>
      </w:r>
      <w:r>
        <w:rPr>
          <w:rtl/>
        </w:rPr>
        <w:t xml:space="preserve"> </w:t>
      </w:r>
      <w:r>
        <w:rPr>
          <w:rFonts w:ascii="Arial" w:hAnsi="Arial" w:cs="Arial" w:hint="cs"/>
          <w:rtl/>
        </w:rPr>
        <w:t>أغلظت</w:t>
      </w:r>
      <w:r>
        <w:rPr>
          <w:rtl/>
        </w:rPr>
        <w:t xml:space="preserve"> </w:t>
      </w:r>
      <w:r>
        <w:rPr>
          <w:rFonts w:ascii="Arial" w:hAnsi="Arial" w:cs="Arial" w:hint="cs"/>
          <w:rtl/>
        </w:rPr>
        <w:t>عليك؟</w:t>
      </w:r>
      <w:r>
        <w:rPr>
          <w:rtl/>
        </w:rPr>
        <w:t xml:space="preserve"> </w:t>
      </w:r>
      <w:r>
        <w:rPr>
          <w:rFonts w:ascii="Arial" w:hAnsi="Arial" w:cs="Arial" w:hint="cs"/>
          <w:rtl/>
        </w:rPr>
        <w:t>فقال</w:t>
      </w:r>
      <w:r>
        <w:rPr>
          <w:rtl/>
        </w:rPr>
        <w:t xml:space="preserve">: </w:t>
      </w:r>
      <w:r>
        <w:rPr>
          <w:rFonts w:ascii="Arial" w:hAnsi="Arial" w:cs="Arial" w:hint="cs"/>
          <w:rtl/>
        </w:rPr>
        <w:t>ويحك</w:t>
      </w:r>
      <w:r>
        <w:rPr>
          <w:rtl/>
        </w:rPr>
        <w:t xml:space="preserve"> </w:t>
      </w:r>
      <w:r>
        <w:rPr>
          <w:rFonts w:ascii="Arial" w:hAnsi="Arial" w:cs="Arial" w:hint="cs"/>
          <w:rtl/>
        </w:rPr>
        <w:t>أتعرفُ</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هذه</w:t>
      </w:r>
      <w:r>
        <w:rPr>
          <w:rtl/>
        </w:rPr>
        <w:t xml:space="preserve"> </w:t>
      </w:r>
      <w:r>
        <w:rPr>
          <w:rFonts w:ascii="Arial" w:hAnsi="Arial" w:cs="Arial" w:hint="cs"/>
          <w:rtl/>
        </w:rPr>
        <w:t>امرأة</w:t>
      </w:r>
      <w:r>
        <w:rPr>
          <w:rtl/>
        </w:rPr>
        <w:t xml:space="preserve"> </w:t>
      </w:r>
      <w:r>
        <w:rPr>
          <w:rFonts w:ascii="Arial" w:hAnsi="Arial" w:cs="Arial" w:hint="cs"/>
          <w:rtl/>
        </w:rPr>
        <w:t>سمع</w:t>
      </w:r>
      <w:r>
        <w:rPr>
          <w:rtl/>
        </w:rPr>
        <w:t xml:space="preserve"> </w:t>
      </w:r>
      <w:r>
        <w:rPr>
          <w:rFonts w:ascii="Arial" w:hAnsi="Arial" w:cs="Arial" w:hint="cs"/>
          <w:rtl/>
        </w:rPr>
        <w:t>الله</w:t>
      </w:r>
      <w:r>
        <w:rPr>
          <w:rtl/>
        </w:rPr>
        <w:t xml:space="preserve"> </w:t>
      </w:r>
      <w:r>
        <w:rPr>
          <w:rFonts w:ascii="Arial" w:hAnsi="Arial" w:cs="Arial" w:hint="cs"/>
          <w:rtl/>
        </w:rPr>
        <w:t>شكواها</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سبع</w:t>
      </w:r>
      <w:r>
        <w:rPr>
          <w:rtl/>
        </w:rPr>
        <w:t xml:space="preserve"> </w:t>
      </w:r>
      <w:r>
        <w:rPr>
          <w:rFonts w:ascii="Arial" w:hAnsi="Arial" w:cs="Arial" w:hint="cs"/>
          <w:rtl/>
        </w:rPr>
        <w:t>سماوات،</w:t>
      </w:r>
      <w:r>
        <w:rPr>
          <w:rtl/>
        </w:rPr>
        <w:t xml:space="preserve"> </w:t>
      </w:r>
      <w:r>
        <w:rPr>
          <w:rFonts w:ascii="Arial" w:hAnsi="Arial" w:cs="Arial" w:hint="cs"/>
          <w:rtl/>
        </w:rPr>
        <w:t>هذه</w:t>
      </w:r>
      <w:r>
        <w:rPr>
          <w:rtl/>
        </w:rPr>
        <w:t xml:space="preserve"> </w:t>
      </w:r>
      <w:r>
        <w:rPr>
          <w:rFonts w:ascii="Arial" w:hAnsi="Arial" w:cs="Arial" w:hint="cs"/>
          <w:rtl/>
        </w:rPr>
        <w:t>خولة</w:t>
      </w:r>
      <w:r>
        <w:rPr>
          <w:rtl/>
        </w:rPr>
        <w:t xml:space="preserve"> </w:t>
      </w:r>
      <w:r>
        <w:rPr>
          <w:rFonts w:ascii="Arial" w:hAnsi="Arial" w:cs="Arial" w:hint="cs"/>
          <w:rtl/>
        </w:rPr>
        <w:t>بنت</w:t>
      </w:r>
      <w:r>
        <w:rPr>
          <w:rtl/>
        </w:rPr>
        <w:t xml:space="preserve"> </w:t>
      </w:r>
      <w:r>
        <w:rPr>
          <w:rFonts w:ascii="Arial" w:hAnsi="Arial" w:cs="Arial" w:hint="cs"/>
          <w:rtl/>
        </w:rPr>
        <w:t>ثعلبة،</w:t>
      </w:r>
      <w:r>
        <w:rPr>
          <w:rtl/>
        </w:rPr>
        <w:t xml:space="preserve"> </w:t>
      </w:r>
      <w:r>
        <w:rPr>
          <w:rFonts w:ascii="Arial" w:hAnsi="Arial" w:cs="Arial" w:hint="cs"/>
          <w:rtl/>
        </w:rPr>
        <w:t>والله</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تنصرف</w:t>
      </w:r>
      <w:r>
        <w:rPr>
          <w:rtl/>
        </w:rPr>
        <w:t xml:space="preserve"> </w:t>
      </w:r>
      <w:r>
        <w:rPr>
          <w:rFonts w:ascii="Arial" w:hAnsi="Arial" w:cs="Arial" w:hint="cs"/>
          <w:rtl/>
        </w:rPr>
        <w:t>حتَّى</w:t>
      </w:r>
      <w:r>
        <w:rPr>
          <w:rtl/>
        </w:rPr>
        <w:t xml:space="preserve"> </w:t>
      </w:r>
      <w:r>
        <w:rPr>
          <w:rFonts w:ascii="Arial" w:hAnsi="Arial" w:cs="Arial" w:hint="cs"/>
          <w:rtl/>
        </w:rPr>
        <w:t>أتى</w:t>
      </w:r>
      <w:r>
        <w:rPr>
          <w:rtl/>
        </w:rPr>
        <w:t xml:space="preserve"> </w:t>
      </w:r>
      <w:r>
        <w:rPr>
          <w:rFonts w:ascii="Arial" w:hAnsi="Arial" w:cs="Arial" w:hint="cs"/>
          <w:rtl/>
        </w:rPr>
        <w:t>الليل</w:t>
      </w:r>
      <w:r>
        <w:rPr>
          <w:rtl/>
        </w:rPr>
        <w:t xml:space="preserve"> </w:t>
      </w:r>
      <w:r>
        <w:rPr>
          <w:rFonts w:ascii="Arial" w:hAnsi="Arial" w:cs="Arial" w:hint="cs"/>
          <w:rtl/>
        </w:rPr>
        <w:t>ما</w:t>
      </w:r>
      <w:r>
        <w:rPr>
          <w:rFonts w:ascii="Calibri" w:cs="Calibri" w:hint="cs"/>
          <w:rtl/>
        </w:rPr>
        <w:t> </w:t>
      </w:r>
      <w:r>
        <w:rPr>
          <w:rFonts w:ascii="Arial" w:hAnsi="Arial" w:cs="Arial" w:hint="cs"/>
          <w:rtl/>
        </w:rPr>
        <w:t>انصرفت</w:t>
      </w:r>
      <w:r>
        <w:rPr>
          <w:rtl/>
        </w:rPr>
        <w:t xml:space="preserve"> </w:t>
      </w:r>
      <w:r>
        <w:rPr>
          <w:rFonts w:ascii="Arial" w:hAnsi="Arial" w:cs="Arial" w:hint="cs"/>
          <w:rtl/>
        </w:rPr>
        <w:t>حتَّى</w:t>
      </w:r>
      <w:r>
        <w:rPr>
          <w:rtl/>
        </w:rPr>
        <w:t xml:space="preserve"> </w:t>
      </w:r>
      <w:r>
        <w:rPr>
          <w:rFonts w:ascii="Arial" w:hAnsi="Arial" w:cs="Arial" w:hint="cs"/>
          <w:rtl/>
        </w:rPr>
        <w:t>تقضي</w:t>
      </w:r>
      <w:r>
        <w:rPr>
          <w:rtl/>
        </w:rPr>
        <w:t xml:space="preserve"> </w:t>
      </w:r>
      <w:r>
        <w:rPr>
          <w:rFonts w:ascii="Arial" w:hAnsi="Arial" w:cs="Arial" w:hint="cs"/>
          <w:rtl/>
        </w:rPr>
        <w:t>حاجتها،</w:t>
      </w:r>
      <w:r>
        <w:rPr>
          <w:rtl/>
        </w:rPr>
        <w:t xml:space="preserve"> </w:t>
      </w:r>
      <w:r>
        <w:rPr>
          <w:rFonts w:ascii="Arial" w:hAnsi="Arial" w:cs="Arial" w:hint="cs"/>
          <w:rtl/>
        </w:rPr>
        <w:t>وما</w:t>
      </w:r>
      <w:r>
        <w:rPr>
          <w:rtl/>
        </w:rPr>
        <w:t xml:space="preserve"> </w:t>
      </w:r>
      <w:r>
        <w:rPr>
          <w:rFonts w:ascii="Arial" w:hAnsi="Arial" w:cs="Arial" w:hint="cs"/>
          <w:rtl/>
        </w:rPr>
        <w:t>لي</w:t>
      </w:r>
      <w:r>
        <w:rPr>
          <w:rtl/>
        </w:rPr>
        <w:t xml:space="preserve"> </w:t>
      </w:r>
      <w:r>
        <w:rPr>
          <w:rFonts w:ascii="Arial" w:hAnsi="Arial" w:cs="Arial" w:hint="cs"/>
          <w:rtl/>
        </w:rPr>
        <w:t>لا</w:t>
      </w:r>
      <w:r>
        <w:rPr>
          <w:rFonts w:ascii="Calibri" w:cs="Calibri" w:hint="cs"/>
          <w:rtl/>
        </w:rPr>
        <w:t> </w:t>
      </w:r>
      <w:r>
        <w:rPr>
          <w:rFonts w:ascii="Arial" w:hAnsi="Arial" w:cs="Arial" w:hint="cs"/>
          <w:rtl/>
        </w:rPr>
        <w:t>أستمع</w:t>
      </w:r>
      <w:r>
        <w:rPr>
          <w:rtl/>
        </w:rPr>
        <w:t xml:space="preserve"> </w:t>
      </w:r>
      <w:r>
        <w:rPr>
          <w:rFonts w:ascii="Arial" w:hAnsi="Arial" w:cs="Arial" w:hint="cs"/>
          <w:rtl/>
        </w:rPr>
        <w:t>لها</w:t>
      </w:r>
      <w:r>
        <w:rPr>
          <w:rtl/>
        </w:rPr>
        <w:t xml:space="preserve"> </w:t>
      </w:r>
      <w:r>
        <w:rPr>
          <w:rFonts w:ascii="Arial" w:hAnsi="Arial" w:cs="Arial" w:hint="cs"/>
          <w:rtl/>
        </w:rPr>
        <w:t>وقد</w:t>
      </w:r>
      <w:r>
        <w:rPr>
          <w:rtl/>
        </w:rPr>
        <w:t xml:space="preserve"> </w:t>
      </w:r>
      <w:r>
        <w:rPr>
          <w:rFonts w:ascii="Arial" w:hAnsi="Arial" w:cs="Arial" w:hint="cs"/>
          <w:rtl/>
        </w:rPr>
        <w:t>سمع</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لها</w:t>
      </w:r>
      <w:r>
        <w:rPr>
          <w:rFonts w:ascii="Calibri" w:cs="Calibri" w:hint="cs"/>
          <w:rtl/>
        </w:rPr>
        <w:t> </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وإنَّما</w:t>
      </w:r>
      <w:r>
        <w:rPr>
          <w:rtl/>
        </w:rPr>
        <w:t xml:space="preserve"> </w:t>
      </w:r>
      <w:r>
        <w:rPr>
          <w:rFonts w:ascii="Arial" w:hAnsi="Arial" w:cs="Arial" w:hint="cs"/>
          <w:rtl/>
        </w:rPr>
        <w:t>وضع</w:t>
      </w:r>
      <w:r>
        <w:rPr>
          <w:rtl/>
        </w:rPr>
        <w:t xml:space="preserve"> </w:t>
      </w:r>
      <w:r>
        <w:rPr>
          <w:rFonts w:ascii="Arial" w:hAnsi="Arial" w:cs="Arial" w:hint="cs"/>
          <w:rtl/>
        </w:rPr>
        <w:t>يده</w:t>
      </w:r>
      <w:r>
        <w:rPr>
          <w:rtl/>
        </w:rPr>
        <w:t xml:space="preserve"> </w:t>
      </w:r>
      <w:r>
        <w:rPr>
          <w:rFonts w:ascii="Arial" w:hAnsi="Arial" w:cs="Arial" w:hint="cs"/>
          <w:rtl/>
        </w:rPr>
        <w:t>على</w:t>
      </w:r>
      <w:r>
        <w:rPr>
          <w:rtl/>
        </w:rPr>
        <w:t xml:space="preserve"> </w:t>
      </w:r>
      <w:r>
        <w:rPr>
          <w:rFonts w:ascii="Arial" w:hAnsi="Arial" w:cs="Arial" w:hint="cs"/>
          <w:rtl/>
        </w:rPr>
        <w:t>كتفها</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ثوبها</w:t>
      </w:r>
      <w:r>
        <w:rPr>
          <w:rtl/>
        </w:rPr>
        <w:t xml:space="preserve"> </w:t>
      </w:r>
      <w:r>
        <w:rPr>
          <w:rFonts w:ascii="Arial" w:hAnsi="Arial" w:cs="Arial" w:hint="cs"/>
          <w:rtl/>
        </w:rPr>
        <w:t>بدون</w:t>
      </w:r>
      <w:r>
        <w:rPr>
          <w:rtl/>
        </w:rPr>
        <w:t xml:space="preserve"> </w:t>
      </w:r>
      <w:r>
        <w:rPr>
          <w:rFonts w:ascii="Arial" w:hAnsi="Arial" w:cs="Arial" w:hint="cs"/>
          <w:rtl/>
        </w:rPr>
        <w:t>غمزها،</w:t>
      </w:r>
      <w:r>
        <w:rPr>
          <w:rtl/>
        </w:rPr>
        <w:t xml:space="preserve"> </w:t>
      </w:r>
      <w:r>
        <w:rPr>
          <w:rFonts w:ascii="Arial" w:hAnsi="Arial" w:cs="Arial" w:hint="cs"/>
          <w:rtl/>
        </w:rPr>
        <w:t>ولأنَّها</w:t>
      </w:r>
      <w:r>
        <w:rPr>
          <w:rtl/>
        </w:rPr>
        <w:t xml:space="preserve"> </w:t>
      </w:r>
      <w:r>
        <w:rPr>
          <w:rFonts w:ascii="Arial" w:hAnsi="Arial" w:cs="Arial" w:hint="cs"/>
          <w:rtl/>
        </w:rPr>
        <w:t>عجوز</w:t>
      </w:r>
      <w:r>
        <w:rPr>
          <w:rtl/>
        </w:rPr>
        <w:t xml:space="preserve"> </w:t>
      </w:r>
      <w:r>
        <w:rPr>
          <w:rFonts w:ascii="Arial" w:hAnsi="Arial" w:cs="Arial" w:hint="cs"/>
          <w:rtl/>
        </w:rPr>
        <w:t>لا</w:t>
      </w:r>
      <w:r>
        <w:rPr>
          <w:rFonts w:ascii="Calibri" w:cs="Calibri" w:hint="cs"/>
          <w:rtl/>
        </w:rPr>
        <w:t> </w:t>
      </w:r>
      <w:r>
        <w:rPr>
          <w:rFonts w:ascii="Arial" w:hAnsi="Arial" w:cs="Arial" w:hint="cs"/>
          <w:rtl/>
        </w:rPr>
        <w:t>تُشْتَهَى،</w:t>
      </w:r>
      <w:r>
        <w:rPr>
          <w:rtl/>
        </w:rPr>
        <w:t xml:space="preserve"> </w:t>
      </w:r>
      <w:r>
        <w:rPr>
          <w:rFonts w:ascii="Arial" w:hAnsi="Arial" w:cs="Arial" w:hint="cs"/>
          <w:rtl/>
        </w:rPr>
        <w:t>ولأنَّه</w:t>
      </w:r>
      <w:r>
        <w:rPr>
          <w:rtl/>
        </w:rPr>
        <w:t xml:space="preserve"> </w:t>
      </w:r>
      <w:r>
        <w:rPr>
          <w:rFonts w:ascii="Arial" w:hAnsi="Arial" w:cs="Arial" w:hint="cs"/>
          <w:rtl/>
        </w:rPr>
        <w:t>وضعها</w:t>
      </w:r>
      <w:r>
        <w:rPr>
          <w:rtl/>
        </w:rPr>
        <w:t xml:space="preserve"> </w:t>
      </w:r>
      <w:r>
        <w:rPr>
          <w:rFonts w:ascii="Arial" w:hAnsi="Arial" w:cs="Arial" w:hint="cs"/>
          <w:rtl/>
        </w:rPr>
        <w:t>بلا</w:t>
      </w:r>
      <w:r>
        <w:rPr>
          <w:rtl/>
        </w:rPr>
        <w:t xml:space="preserve"> </w:t>
      </w:r>
      <w:r>
        <w:rPr>
          <w:rFonts w:ascii="Arial" w:hAnsi="Arial" w:cs="Arial" w:hint="cs"/>
          <w:rtl/>
        </w:rPr>
        <w:t>اشتهاء</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منها،</w:t>
      </w:r>
      <w:r>
        <w:rPr>
          <w:rtl/>
        </w:rPr>
        <w:t xml:space="preserve"> </w:t>
      </w:r>
      <w:r>
        <w:rPr>
          <w:rFonts w:ascii="Arial" w:hAnsi="Arial" w:cs="Arial" w:hint="cs"/>
          <w:rtl/>
        </w:rPr>
        <w:t>كما</w:t>
      </w:r>
      <w:r>
        <w:rPr>
          <w:rtl/>
        </w:rPr>
        <w:t xml:space="preserve"> </w:t>
      </w:r>
      <w:r>
        <w:rPr>
          <w:rFonts w:ascii="Arial" w:hAnsi="Arial" w:cs="Arial" w:hint="cs"/>
          <w:rtl/>
        </w:rPr>
        <w:t>غمز</w:t>
      </w:r>
      <w:r>
        <w:rPr>
          <w:rtl/>
        </w:rPr>
        <w:t xml:space="preserve"> </w:t>
      </w:r>
      <w:r>
        <w:rPr>
          <w:rFonts w:ascii="Arial" w:hAnsi="Arial" w:cs="Arial" w:hint="cs"/>
          <w:rtl/>
        </w:rPr>
        <w:t>الصدِّيق</w:t>
      </w:r>
      <w:r>
        <w:rPr>
          <w:rtl/>
        </w:rPr>
        <w:t xml:space="preserve"> </w:t>
      </w:r>
      <w:r>
        <w:rPr>
          <w:rFonts w:ascii="Arial" w:hAnsi="Arial" w:cs="Arial" w:hint="cs"/>
          <w:rtl/>
        </w:rPr>
        <w:t>عائشة</w:t>
      </w:r>
      <w:r>
        <w:rPr>
          <w:rtl/>
        </w:rPr>
        <w:t xml:space="preserve"> </w:t>
      </w:r>
      <w:r>
        <w:rPr>
          <w:rFonts w:ascii="Arial" w:hAnsi="Arial" w:cs="Arial" w:hint="cs"/>
          <w:rtl/>
        </w:rPr>
        <w:t>في</w:t>
      </w:r>
      <w:r>
        <w:rPr>
          <w:rtl/>
        </w:rPr>
        <w:t xml:space="preserve"> </w:t>
      </w:r>
      <w:r>
        <w:rPr>
          <w:rFonts w:ascii="Arial" w:hAnsi="Arial" w:cs="Arial" w:hint="cs"/>
          <w:rtl/>
        </w:rPr>
        <w:t>فخذها</w:t>
      </w:r>
      <w:r>
        <w:rPr>
          <w:rtl/>
        </w:rPr>
        <w:t xml:space="preserve"> </w:t>
      </w:r>
      <w:r>
        <w:rPr>
          <w:rFonts w:ascii="Arial" w:hAnsi="Arial" w:cs="Arial" w:hint="cs"/>
          <w:rtl/>
        </w:rPr>
        <w:t>من</w:t>
      </w:r>
      <w:r>
        <w:rPr>
          <w:rtl/>
        </w:rPr>
        <w:t xml:space="preserve"> </w:t>
      </w:r>
      <w:r>
        <w:rPr>
          <w:rFonts w:ascii="Arial" w:hAnsi="Arial" w:cs="Arial" w:hint="cs"/>
          <w:rtl/>
        </w:rPr>
        <w:t>فوق</w:t>
      </w:r>
      <w:r>
        <w:rPr>
          <w:rtl/>
        </w:rPr>
        <w:t>.</w:t>
      </w:r>
    </w:p>
    <w:p w:rsidR="00F65AD2" w:rsidRDefault="00F65AD2">
      <w:pPr>
        <w:pStyle w:val="textmawadi3"/>
        <w:rPr>
          <w:w w:val="106"/>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6"/>
          <w:rtl/>
        </w:rPr>
        <w:t>[</w:t>
      </w:r>
      <w:r>
        <w:rPr>
          <w:rStyle w:val="namat2"/>
          <w:rFonts w:ascii="Arial" w:hAnsi="Arial" w:cs="Arial" w:hint="cs"/>
          <w:w w:val="106"/>
          <w:rtl/>
        </w:rPr>
        <w:t>أصول</w:t>
      </w:r>
      <w:r>
        <w:rPr>
          <w:rStyle w:val="namat2"/>
          <w:w w:val="106"/>
          <w:rtl/>
        </w:rPr>
        <w:t xml:space="preserve"> </w:t>
      </w:r>
      <w:r>
        <w:rPr>
          <w:rStyle w:val="namat2"/>
          <w:rFonts w:ascii="Arial" w:hAnsi="Arial" w:cs="Arial" w:hint="cs"/>
          <w:w w:val="106"/>
          <w:rtl/>
        </w:rPr>
        <w:t>الدين</w:t>
      </w:r>
      <w:r>
        <w:rPr>
          <w:rStyle w:val="namat2"/>
          <w:w w:val="106"/>
          <w:rtl/>
        </w:rPr>
        <w:t>]</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وَاللهُ</w:t>
      </w:r>
      <w:r>
        <w:rPr>
          <w:rStyle w:val="bold"/>
          <w:w w:val="106"/>
          <w:rtl/>
        </w:rPr>
        <w:t xml:space="preserve"> </w:t>
      </w:r>
      <w:r>
        <w:rPr>
          <w:rStyle w:val="bold"/>
          <w:rFonts w:ascii="Arial" w:hAnsi="Arial" w:cs="Arial" w:hint="cs"/>
          <w:w w:val="106"/>
          <w:rtl/>
        </w:rPr>
        <w:t>يَسْمَعُ</w:t>
      </w:r>
      <w:r>
        <w:rPr>
          <w:rStyle w:val="bold"/>
          <w:w w:val="106"/>
          <w:rtl/>
        </w:rPr>
        <w:t xml:space="preserve"> </w:t>
      </w:r>
      <w:r>
        <w:rPr>
          <w:rStyle w:val="bold"/>
          <w:rFonts w:ascii="Arial" w:hAnsi="Arial" w:cs="Arial" w:hint="cs"/>
          <w:w w:val="106"/>
          <w:rtl/>
        </w:rPr>
        <w:t>تَحَاوُرَكُمَآ</w:t>
      </w:r>
      <w:r>
        <w:rPr>
          <w:w w:val="106"/>
          <w:rtl/>
        </w:rPr>
        <w:t> </w:t>
      </w:r>
      <w:r>
        <w:rPr>
          <w:rFonts w:ascii="Arial" w:hAnsi="Arial" w:cs="Arial" w:hint="cs"/>
          <w:w w:val="106"/>
          <w:rtl/>
        </w:rPr>
        <w:t>﴾</w:t>
      </w:r>
      <w:r>
        <w:rPr>
          <w:w w:val="106"/>
          <w:rtl/>
        </w:rPr>
        <w:t xml:space="preserve"> </w:t>
      </w:r>
      <w:r>
        <w:rPr>
          <w:rFonts w:ascii="Arial" w:hAnsi="Arial" w:cs="Arial" w:hint="cs"/>
          <w:w w:val="106"/>
          <w:rtl/>
        </w:rPr>
        <w:t>الآن</w:t>
      </w:r>
      <w:r>
        <w:rPr>
          <w:w w:val="106"/>
          <w:rtl/>
        </w:rPr>
        <w:t xml:space="preserve"> </w:t>
      </w:r>
      <w:r>
        <w:rPr>
          <w:rFonts w:ascii="Arial" w:hAnsi="Arial" w:cs="Arial" w:hint="cs"/>
          <w:w w:val="106"/>
          <w:rtl/>
        </w:rPr>
        <w:t>بسمعه</w:t>
      </w:r>
      <w:r>
        <w:rPr>
          <w:w w:val="106"/>
          <w:rtl/>
        </w:rPr>
        <w:t xml:space="preserve"> </w:t>
      </w:r>
      <w:r>
        <w:rPr>
          <w:rFonts w:ascii="Arial" w:hAnsi="Arial" w:cs="Arial" w:hint="cs"/>
          <w:w w:val="106"/>
          <w:rtl/>
        </w:rPr>
        <w:t>الأزليِّ،</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بعلم</w:t>
      </w:r>
      <w:r>
        <w:rPr>
          <w:w w:val="106"/>
          <w:rtl/>
        </w:rPr>
        <w:t xml:space="preserve"> </w:t>
      </w:r>
      <w:r>
        <w:rPr>
          <w:rFonts w:ascii="Arial" w:hAnsi="Arial" w:cs="Arial" w:hint="cs"/>
          <w:w w:val="106"/>
          <w:rtl/>
        </w:rPr>
        <w:t>متجدِّدٍ،</w:t>
      </w:r>
      <w:r>
        <w:rPr>
          <w:w w:val="106"/>
          <w:rtl/>
        </w:rPr>
        <w:t xml:space="preserve"> </w:t>
      </w:r>
      <w:r>
        <w:rPr>
          <w:rFonts w:ascii="Arial" w:hAnsi="Arial" w:cs="Arial" w:hint="cs"/>
          <w:w w:val="106"/>
          <w:rtl/>
        </w:rPr>
        <w:t>وإلَّا</w:t>
      </w:r>
      <w:r>
        <w:rPr>
          <w:w w:val="106"/>
          <w:rtl/>
        </w:rPr>
        <w:t xml:space="preserve"> </w:t>
      </w:r>
      <w:r>
        <w:rPr>
          <w:rFonts w:ascii="Arial" w:hAnsi="Arial" w:cs="Arial" w:hint="cs"/>
          <w:w w:val="106"/>
          <w:rtl/>
        </w:rPr>
        <w:t>لزم</w:t>
      </w:r>
      <w:r>
        <w:rPr>
          <w:w w:val="106"/>
          <w:rtl/>
        </w:rPr>
        <w:t xml:space="preserve"> </w:t>
      </w:r>
      <w:r>
        <w:rPr>
          <w:rFonts w:ascii="Arial" w:hAnsi="Arial" w:cs="Arial" w:hint="cs"/>
          <w:w w:val="106"/>
          <w:rtl/>
        </w:rPr>
        <w:t>جهل</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عنه</w:t>
      </w:r>
      <w:r>
        <w:rPr>
          <w:w w:val="106"/>
          <w:rtl/>
        </w:rPr>
        <w:t xml:space="preserve">. </w:t>
      </w:r>
      <w:r>
        <w:rPr>
          <w:rFonts w:ascii="Arial" w:hAnsi="Arial" w:cs="Arial" w:hint="cs"/>
          <w:w w:val="106"/>
          <w:rtl/>
        </w:rPr>
        <w:t>والسمع</w:t>
      </w:r>
      <w:r>
        <w:rPr>
          <w:w w:val="106"/>
          <w:rtl/>
        </w:rPr>
        <w:t xml:space="preserve">: </w:t>
      </w:r>
      <w:r>
        <w:rPr>
          <w:rFonts w:ascii="Arial" w:hAnsi="Arial" w:cs="Arial" w:hint="cs"/>
          <w:w w:val="106"/>
          <w:rtl/>
        </w:rPr>
        <w:t>العِلْم</w:t>
      </w:r>
      <w:r>
        <w:rPr>
          <w:w w:val="106"/>
          <w:rtl/>
        </w:rPr>
        <w:t xml:space="preserve"> </w:t>
      </w:r>
      <w:r>
        <w:rPr>
          <w:rFonts w:ascii="Arial" w:hAnsi="Arial" w:cs="Arial" w:hint="cs"/>
          <w:w w:val="106"/>
          <w:rtl/>
        </w:rPr>
        <w:t>بالأصوات</w:t>
      </w:r>
      <w:r>
        <w:rPr>
          <w:w w:val="106"/>
          <w:rtl/>
        </w:rPr>
        <w:t xml:space="preserve"> </w:t>
      </w:r>
      <w:r>
        <w:rPr>
          <w:rFonts w:ascii="Arial" w:hAnsi="Arial" w:cs="Arial" w:hint="cs"/>
          <w:w w:val="106"/>
          <w:rtl/>
        </w:rPr>
        <w:t>الواقعة</w:t>
      </w:r>
      <w:r>
        <w:rPr>
          <w:w w:val="106"/>
          <w:rtl/>
        </w:rPr>
        <w:t xml:space="preserve"> </w:t>
      </w:r>
      <w:r>
        <w:rPr>
          <w:rFonts w:ascii="Arial" w:hAnsi="Arial" w:cs="Arial" w:hint="cs"/>
          <w:w w:val="106"/>
          <w:rtl/>
        </w:rPr>
        <w:t>الآن،</w:t>
      </w:r>
      <w:r>
        <w:rPr>
          <w:w w:val="106"/>
          <w:rtl/>
        </w:rPr>
        <w:t xml:space="preserve"> </w:t>
      </w:r>
      <w:r>
        <w:rPr>
          <w:rFonts w:ascii="Arial" w:hAnsi="Arial" w:cs="Arial" w:hint="cs"/>
          <w:w w:val="106"/>
          <w:rtl/>
        </w:rPr>
        <w:t>فليس</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بعضهم</w:t>
      </w:r>
      <w:r>
        <w:rPr>
          <w:w w:val="106"/>
          <w:rtl/>
        </w:rPr>
        <w:t xml:space="preserve">: </w:t>
      </w:r>
      <w:r>
        <w:rPr>
          <w:rFonts w:ascii="Arial" w:hAnsi="Arial" w:cs="Arial" w:hint="cs"/>
          <w:w w:val="106"/>
          <w:rtl/>
        </w:rPr>
        <w:t>سمعه</w:t>
      </w:r>
      <w:r>
        <w:rPr>
          <w:w w:val="106"/>
          <w:rtl/>
        </w:rPr>
        <w:t xml:space="preserve"> </w:t>
      </w:r>
      <w:r>
        <w:rPr>
          <w:rFonts w:ascii="Arial" w:hAnsi="Arial" w:cs="Arial" w:hint="cs"/>
          <w:w w:val="106"/>
          <w:rtl/>
        </w:rPr>
        <w:t>للأصوات</w:t>
      </w:r>
      <w:r>
        <w:rPr>
          <w:w w:val="106"/>
          <w:rtl/>
        </w:rPr>
        <w:t xml:space="preserve"> </w:t>
      </w:r>
      <w:r>
        <w:rPr>
          <w:rFonts w:ascii="Arial" w:hAnsi="Arial" w:cs="Arial" w:hint="cs"/>
          <w:w w:val="106"/>
          <w:rtl/>
        </w:rPr>
        <w:t>صفة</w:t>
      </w:r>
      <w:r>
        <w:rPr>
          <w:w w:val="106"/>
          <w:rtl/>
        </w:rPr>
        <w:t xml:space="preserve"> </w:t>
      </w:r>
      <w:r>
        <w:rPr>
          <w:rFonts w:ascii="Arial" w:hAnsi="Arial" w:cs="Arial" w:hint="cs"/>
          <w:w w:val="106"/>
          <w:rtl/>
        </w:rPr>
        <w:t>يدرك</w:t>
      </w:r>
      <w:r>
        <w:rPr>
          <w:w w:val="106"/>
          <w:rtl/>
        </w:rPr>
        <w:t xml:space="preserve"> </w:t>
      </w:r>
      <w:r>
        <w:rPr>
          <w:rFonts w:ascii="Arial" w:hAnsi="Arial" w:cs="Arial" w:hint="cs"/>
          <w:w w:val="106"/>
          <w:rtl/>
        </w:rPr>
        <w:t>بها</w:t>
      </w:r>
      <w:r>
        <w:rPr>
          <w:w w:val="106"/>
          <w:rtl/>
        </w:rPr>
        <w:t xml:space="preserve"> </w:t>
      </w:r>
      <w:r>
        <w:rPr>
          <w:rFonts w:ascii="Arial" w:hAnsi="Arial" w:cs="Arial" w:hint="cs"/>
          <w:w w:val="106"/>
          <w:rtl/>
        </w:rPr>
        <w:t>الأصوات</w:t>
      </w:r>
      <w:r>
        <w:rPr>
          <w:w w:val="106"/>
          <w:rtl/>
        </w:rPr>
        <w:t xml:space="preserve"> </w:t>
      </w:r>
      <w:r>
        <w:rPr>
          <w:rFonts w:ascii="Arial" w:hAnsi="Arial" w:cs="Arial" w:hint="cs"/>
          <w:w w:val="106"/>
          <w:rtl/>
        </w:rPr>
        <w:t>غير</w:t>
      </w:r>
      <w:r>
        <w:rPr>
          <w:w w:val="106"/>
          <w:rtl/>
        </w:rPr>
        <w:t xml:space="preserve"> </w:t>
      </w:r>
      <w:r>
        <w:rPr>
          <w:rFonts w:ascii="Arial" w:hAnsi="Arial" w:cs="Arial" w:hint="cs"/>
          <w:w w:val="106"/>
          <w:rtl/>
        </w:rPr>
        <w:t>صفة</w:t>
      </w:r>
      <w:r>
        <w:rPr>
          <w:w w:val="106"/>
          <w:rtl/>
        </w:rPr>
        <w:t xml:space="preserve"> </w:t>
      </w:r>
      <w:r>
        <w:rPr>
          <w:rFonts w:ascii="Arial" w:hAnsi="Arial" w:cs="Arial" w:hint="cs"/>
          <w:w w:val="106"/>
          <w:rtl/>
        </w:rPr>
        <w:t>العلم،</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يخفى</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وصفه</w:t>
      </w:r>
      <w:r>
        <w:rPr>
          <w:w w:val="106"/>
          <w:rtl/>
        </w:rPr>
        <w:t xml:space="preserve"> </w:t>
      </w:r>
      <w:r>
        <w:rPr>
          <w:rFonts w:ascii="Arial" w:hAnsi="Arial" w:cs="Arial" w:hint="cs"/>
          <w:w w:val="106"/>
          <w:rtl/>
        </w:rPr>
        <w:t>بالإدراك</w:t>
      </w:r>
      <w:r>
        <w:rPr>
          <w:w w:val="106"/>
          <w:rtl/>
        </w:rPr>
        <w:t xml:space="preserve"> </w:t>
      </w:r>
      <w:r>
        <w:rPr>
          <w:rFonts w:ascii="Arial" w:hAnsi="Arial" w:cs="Arial" w:hint="cs"/>
          <w:w w:val="106"/>
          <w:rtl/>
        </w:rPr>
        <w:t>وصفًا</w:t>
      </w:r>
      <w:r>
        <w:rPr>
          <w:w w:val="106"/>
          <w:rtl/>
        </w:rPr>
        <w:t xml:space="preserve"> </w:t>
      </w:r>
      <w:r>
        <w:rPr>
          <w:rFonts w:ascii="Arial" w:hAnsi="Arial" w:cs="Arial" w:hint="cs"/>
          <w:w w:val="106"/>
          <w:rtl/>
        </w:rPr>
        <w:t>بتقدُّم</w:t>
      </w:r>
      <w:r>
        <w:rPr>
          <w:w w:val="106"/>
          <w:rtl/>
        </w:rPr>
        <w:t xml:space="preserve"> </w:t>
      </w:r>
      <w:r>
        <w:rPr>
          <w:rFonts w:ascii="Arial" w:hAnsi="Arial" w:cs="Arial" w:hint="cs"/>
          <w:w w:val="106"/>
          <w:rtl/>
        </w:rPr>
        <w:t>الجهل</w:t>
      </w:r>
      <w:r>
        <w:rPr>
          <w:w w:val="106"/>
          <w:rtl/>
        </w:rPr>
        <w:t xml:space="preserve"> </w:t>
      </w:r>
      <w:r>
        <w:rPr>
          <w:rFonts w:ascii="Arial" w:hAnsi="Arial" w:cs="Arial" w:hint="cs"/>
          <w:w w:val="106"/>
          <w:rtl/>
        </w:rPr>
        <w:t>بما</w:t>
      </w:r>
      <w:r>
        <w:rPr>
          <w:w w:val="106"/>
          <w:rtl/>
        </w:rPr>
        <w:t xml:space="preserve"> </w:t>
      </w:r>
      <w:r>
        <w:rPr>
          <w:rFonts w:ascii="Arial" w:hAnsi="Arial" w:cs="Arial" w:hint="cs"/>
          <w:w w:val="106"/>
          <w:rtl/>
        </w:rPr>
        <w:t>أدرك</w:t>
      </w:r>
      <w:r>
        <w:rPr>
          <w:w w:val="106"/>
          <w:rtl/>
        </w:rPr>
        <w:t xml:space="preserve"> </w:t>
      </w:r>
      <w:r>
        <w:rPr>
          <w:rFonts w:ascii="Arial" w:hAnsi="Arial" w:cs="Arial" w:hint="cs"/>
          <w:w w:val="106"/>
          <w:rtl/>
        </w:rPr>
        <w:t>حاشاه</w:t>
      </w:r>
      <w:r>
        <w:rPr>
          <w:w w:val="106"/>
          <w:rtl/>
        </w:rPr>
        <w:t>.</w:t>
      </w:r>
    </w:p>
    <w:p w:rsidR="00F65AD2" w:rsidRDefault="00F65AD2">
      <w:pPr>
        <w:pStyle w:val="textquran"/>
        <w:rPr>
          <w:rtl/>
        </w:rPr>
      </w:pPr>
      <w:r>
        <w:rPr>
          <w:rFonts w:ascii="Arial" w:hAnsi="Arial" w:cs="Arial" w:hint="cs"/>
          <w:rtl/>
        </w:rPr>
        <w:t>والمحاورة</w:t>
      </w:r>
      <w:r>
        <w:rPr>
          <w:rtl/>
        </w:rPr>
        <w:t xml:space="preserve">: </w:t>
      </w:r>
      <w:r>
        <w:rPr>
          <w:rFonts w:ascii="Arial" w:hAnsi="Arial" w:cs="Arial" w:hint="cs"/>
          <w:rtl/>
        </w:rPr>
        <w:t>المراجعة،</w:t>
      </w:r>
      <w:r>
        <w:rPr>
          <w:rtl/>
        </w:rPr>
        <w:t xml:space="preserve"> </w:t>
      </w:r>
      <w:r>
        <w:rPr>
          <w:rFonts w:ascii="Arial" w:hAnsi="Arial" w:cs="Arial" w:hint="cs"/>
          <w:rtl/>
        </w:rPr>
        <w:t>وليس</w:t>
      </w:r>
      <w:r>
        <w:rPr>
          <w:rtl/>
        </w:rPr>
        <w:t xml:space="preserve"> </w:t>
      </w:r>
      <w:r>
        <w:rPr>
          <w:rFonts w:ascii="Arial" w:hAnsi="Arial" w:cs="Arial" w:hint="cs"/>
          <w:rtl/>
        </w:rPr>
        <w:t>المضارع</w:t>
      </w:r>
      <w:r>
        <w:rPr>
          <w:rtl/>
        </w:rPr>
        <w:t xml:space="preserve"> </w:t>
      </w:r>
      <w:r>
        <w:rPr>
          <w:rFonts w:ascii="Arial" w:hAnsi="Arial" w:cs="Arial" w:hint="cs"/>
          <w:rtl/>
        </w:rPr>
        <w:t>للتجدُّد</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بل</w:t>
      </w:r>
      <w:r>
        <w:rPr>
          <w:rtl/>
        </w:rPr>
        <w:t xml:space="preserve"> </w:t>
      </w:r>
      <w:r>
        <w:rPr>
          <w:rFonts w:ascii="Arial" w:hAnsi="Arial" w:cs="Arial" w:hint="cs"/>
          <w:rtl/>
        </w:rPr>
        <w:t>لبيان</w:t>
      </w:r>
      <w:r>
        <w:rPr>
          <w:rtl/>
        </w:rPr>
        <w:t xml:space="preserve"> </w:t>
      </w:r>
      <w:r>
        <w:rPr>
          <w:rFonts w:ascii="Arial" w:hAnsi="Arial" w:cs="Arial" w:hint="cs"/>
          <w:rtl/>
        </w:rPr>
        <w:t>أنَّ</w:t>
      </w:r>
      <w:r>
        <w:rPr>
          <w:rtl/>
        </w:rPr>
        <w:t xml:space="preserve"> </w:t>
      </w:r>
      <w:r>
        <w:rPr>
          <w:rFonts w:ascii="Arial" w:hAnsi="Arial" w:cs="Arial" w:hint="cs"/>
          <w:rtl/>
        </w:rPr>
        <w:t>علمه</w:t>
      </w:r>
      <w:r>
        <w:rPr>
          <w:rtl/>
        </w:rPr>
        <w:t xml:space="preserve"> </w:t>
      </w:r>
      <w:r>
        <w:rPr>
          <w:rFonts w:ascii="Arial" w:hAnsi="Arial" w:cs="Arial" w:hint="cs"/>
          <w:rtl/>
        </w:rPr>
        <w:t>الأزليَّ</w:t>
      </w:r>
      <w:r>
        <w:rPr>
          <w:rtl/>
        </w:rPr>
        <w:t xml:space="preserve"> </w:t>
      </w:r>
      <w:r>
        <w:rPr>
          <w:rFonts w:ascii="Arial" w:hAnsi="Arial" w:cs="Arial" w:hint="cs"/>
          <w:rtl/>
        </w:rPr>
        <w:t>متعلِّق</w:t>
      </w:r>
      <w:r>
        <w:rPr>
          <w:rtl/>
        </w:rPr>
        <w:t xml:space="preserve"> </w:t>
      </w:r>
      <w:r>
        <w:rPr>
          <w:rFonts w:ascii="Arial" w:hAnsi="Arial" w:cs="Arial" w:hint="cs"/>
          <w:rtl/>
        </w:rPr>
        <w:t>بهذه</w:t>
      </w:r>
      <w:r>
        <w:rPr>
          <w:rtl/>
        </w:rPr>
        <w:t xml:space="preserve"> </w:t>
      </w:r>
      <w:r>
        <w:rPr>
          <w:rFonts w:ascii="Arial" w:hAnsi="Arial" w:cs="Arial" w:hint="cs"/>
          <w:rtl/>
        </w:rPr>
        <w:t>الواقعة</w:t>
      </w:r>
      <w:r>
        <w:rPr>
          <w:rtl/>
        </w:rPr>
        <w:t xml:space="preserve"> </w:t>
      </w:r>
      <w:r>
        <w:rPr>
          <w:rFonts w:ascii="Arial" w:hAnsi="Arial" w:cs="Arial" w:hint="cs"/>
          <w:rtl/>
        </w:rPr>
        <w:t>الحاليَّة</w:t>
      </w:r>
      <w:r>
        <w:rPr>
          <w:rtl/>
        </w:rPr>
        <w:t xml:space="preserve">. </w:t>
      </w:r>
      <w:r>
        <w:rPr>
          <w:rFonts w:ascii="Arial" w:hAnsi="Arial" w:cs="Arial" w:hint="cs"/>
          <w:rtl/>
        </w:rPr>
        <w:t>والخطاب</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وللتي</w:t>
      </w:r>
      <w:r>
        <w:rPr>
          <w:rtl/>
        </w:rPr>
        <w:t xml:space="preserve"> </w:t>
      </w:r>
      <w:r>
        <w:rPr>
          <w:rFonts w:ascii="Arial" w:hAnsi="Arial" w:cs="Arial" w:hint="cs"/>
          <w:rtl/>
        </w:rPr>
        <w:t>تجادله،</w:t>
      </w:r>
      <w:r>
        <w:rPr>
          <w:rtl/>
        </w:rPr>
        <w:t xml:space="preserve"> </w:t>
      </w:r>
      <w:r>
        <w:rPr>
          <w:rFonts w:ascii="Arial" w:hAnsi="Arial" w:cs="Arial" w:hint="cs"/>
          <w:rtl/>
        </w:rPr>
        <w:t>تغليب</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الغيبة،</w:t>
      </w:r>
      <w:r>
        <w:rPr>
          <w:rtl/>
        </w:rPr>
        <w:t xml:space="preserve"> </w:t>
      </w:r>
      <w:r>
        <w:rPr>
          <w:rFonts w:ascii="Arial" w:hAnsi="Arial" w:cs="Arial" w:hint="cs"/>
          <w:rtl/>
        </w:rPr>
        <w:t>وتشريف</w:t>
      </w:r>
      <w:r>
        <w:rPr>
          <w:rtl/>
        </w:rPr>
        <w:t xml:space="preserve"> </w:t>
      </w:r>
      <w:r>
        <w:rPr>
          <w:rFonts w:ascii="Arial" w:hAnsi="Arial" w:cs="Arial" w:hint="cs"/>
          <w:rtl/>
        </w:rPr>
        <w:t>لها،</w:t>
      </w:r>
      <w:r>
        <w:rPr>
          <w:rtl/>
        </w:rPr>
        <w:t xml:space="preserve"> </w:t>
      </w:r>
      <w:r>
        <w:rPr>
          <w:rFonts w:ascii="Arial" w:hAnsi="Arial" w:cs="Arial" w:hint="cs"/>
          <w:rtl/>
        </w:rPr>
        <w:t>إذ</w:t>
      </w:r>
      <w:r>
        <w:rPr>
          <w:rtl/>
        </w:rPr>
        <w:t xml:space="preserve"> </w:t>
      </w:r>
      <w:r>
        <w:rPr>
          <w:rFonts w:ascii="Arial" w:hAnsi="Arial" w:cs="Arial" w:hint="cs"/>
          <w:rtl/>
        </w:rPr>
        <w:t>ضمَّها</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الخطاب</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والواو</w:t>
      </w:r>
      <w:r>
        <w:rPr>
          <w:rtl/>
        </w:rPr>
        <w:t xml:space="preserve"> </w:t>
      </w:r>
      <w:r>
        <w:rPr>
          <w:rFonts w:ascii="Arial" w:hAnsi="Arial" w:cs="Arial" w:hint="cs"/>
          <w:rtl/>
        </w:rPr>
        <w:t>للحال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تُجَادِلُ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تَشْتَكِي</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إِلَى</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الكاف،</w:t>
      </w:r>
      <w:r>
        <w:rPr>
          <w:rtl/>
        </w:rPr>
        <w:t xml:space="preserve"> </w:t>
      </w:r>
      <w:r>
        <w:rPr>
          <w:rFonts w:ascii="Arial" w:hAnsi="Arial" w:cs="Arial" w:hint="cs"/>
          <w:rtl/>
        </w:rPr>
        <w:t>أو</w:t>
      </w:r>
      <w:r>
        <w:rPr>
          <w:rtl/>
        </w:rPr>
        <w:t xml:space="preserve"> </w:t>
      </w:r>
      <w:r>
        <w:rPr>
          <w:rFonts w:ascii="Arial" w:hAnsi="Arial" w:cs="Arial" w:hint="cs"/>
          <w:rtl/>
        </w:rPr>
        <w:t>للعطف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تُجَادِلُكَ</w:t>
      </w:r>
      <w:r>
        <w:rPr>
          <w:rFonts w:ascii="Calibri" w:cs="Calibri" w:hint="cs"/>
          <w:rtl/>
        </w:rPr>
        <w:t>»</w:t>
      </w:r>
      <w:r>
        <w:rPr>
          <w:rtl/>
        </w:rPr>
        <w:t xml:space="preserve"> </w:t>
      </w:r>
      <w:r>
        <w:rPr>
          <w:rFonts w:ascii="Arial" w:hAnsi="Arial" w:cs="Arial" w:hint="cs"/>
          <w:rtl/>
        </w:rPr>
        <w:t>فتحتاج</w:t>
      </w:r>
      <w:r>
        <w:rPr>
          <w:rtl/>
        </w:rPr>
        <w:t xml:space="preserve"> </w:t>
      </w:r>
      <w:r>
        <w:rPr>
          <w:rFonts w:ascii="Arial" w:hAnsi="Arial" w:cs="Arial" w:hint="cs"/>
          <w:rtl/>
        </w:rPr>
        <w:t>إلى</w:t>
      </w:r>
      <w:r>
        <w:rPr>
          <w:rtl/>
        </w:rPr>
        <w:t xml:space="preserve"> </w:t>
      </w:r>
      <w:r>
        <w:rPr>
          <w:rFonts w:ascii="Arial" w:hAnsi="Arial" w:cs="Arial" w:hint="cs"/>
          <w:rtl/>
        </w:rPr>
        <w:t>رابط</w:t>
      </w:r>
      <w:r>
        <w:rPr>
          <w:rtl/>
        </w:rPr>
        <w:t xml:space="preserve"> </w:t>
      </w:r>
      <w:r>
        <w:rPr>
          <w:rFonts w:ascii="Arial" w:hAnsi="Arial" w:cs="Arial" w:hint="cs"/>
          <w:rtl/>
        </w:rPr>
        <w:t>يعود</w:t>
      </w:r>
      <w:r>
        <w:rPr>
          <w:rtl/>
        </w:rPr>
        <w:t xml:space="preserve"> </w:t>
      </w:r>
      <w:r>
        <w:rPr>
          <w:rFonts w:ascii="Arial" w:hAnsi="Arial" w:cs="Arial" w:hint="cs"/>
          <w:rtl/>
        </w:rPr>
        <w:t>إلى</w:t>
      </w:r>
      <w:r>
        <w:rPr>
          <w:rtl/>
        </w:rPr>
        <w:t xml:space="preserve"> </w:t>
      </w:r>
      <w:r>
        <w:rPr>
          <w:rFonts w:ascii="Arial" w:hAnsi="Arial" w:cs="Arial" w:hint="cs"/>
          <w:rtl/>
        </w:rPr>
        <w:t>الموصول</w:t>
      </w:r>
      <w:r>
        <w:rPr>
          <w:rtl/>
        </w:rPr>
        <w:t xml:space="preserve"> </w:t>
      </w:r>
      <w:r>
        <w:rPr>
          <w:rFonts w:ascii="Arial" w:hAnsi="Arial" w:cs="Arial" w:hint="cs"/>
          <w:rtl/>
        </w:rPr>
        <w:t>إذ</w:t>
      </w:r>
      <w:r>
        <w:rPr>
          <w:rtl/>
        </w:rPr>
        <w:t xml:space="preserve"> </w:t>
      </w:r>
      <w:r>
        <w:rPr>
          <w:rFonts w:ascii="Arial" w:hAnsi="Arial" w:cs="Arial" w:hint="cs"/>
          <w:rtl/>
        </w:rPr>
        <w:t>عطفت</w:t>
      </w:r>
      <w:r>
        <w:rPr>
          <w:rtl/>
        </w:rPr>
        <w:t xml:space="preserve"> </w:t>
      </w:r>
      <w:r>
        <w:rPr>
          <w:rFonts w:ascii="Arial" w:hAnsi="Arial" w:cs="Arial" w:hint="cs"/>
          <w:rtl/>
        </w:rPr>
        <w:t>على</w:t>
      </w:r>
      <w:r>
        <w:rPr>
          <w:rtl/>
        </w:rPr>
        <w:t xml:space="preserve"> </w:t>
      </w:r>
      <w:r>
        <w:rPr>
          <w:rFonts w:ascii="Arial" w:hAnsi="Arial" w:cs="Arial" w:hint="cs"/>
          <w:rtl/>
        </w:rPr>
        <w:t>الصلة،</w:t>
      </w:r>
      <w:r>
        <w:rPr>
          <w:rtl/>
        </w:rPr>
        <w:t xml:space="preserve"> </w:t>
      </w:r>
      <w:r>
        <w:rPr>
          <w:rFonts w:ascii="Arial" w:hAnsi="Arial" w:cs="Arial" w:hint="cs"/>
          <w:rtl/>
        </w:rPr>
        <w:t>وهو</w:t>
      </w:r>
      <w:r>
        <w:rPr>
          <w:rtl/>
        </w:rPr>
        <w:t xml:space="preserve"> </w:t>
      </w:r>
      <w:r>
        <w:rPr>
          <w:rFonts w:ascii="Arial" w:hAnsi="Arial" w:cs="Arial" w:hint="cs"/>
          <w:rtl/>
        </w:rPr>
        <w:t>حصَّتُها</w:t>
      </w:r>
      <w:r>
        <w:rPr>
          <w:rtl/>
        </w:rPr>
        <w:t xml:space="preserve"> </w:t>
      </w:r>
      <w:r>
        <w:rPr>
          <w:rFonts w:ascii="Arial" w:hAnsi="Arial" w:cs="Arial" w:hint="cs"/>
          <w:rtl/>
        </w:rPr>
        <w:t>من</w:t>
      </w:r>
      <w:r>
        <w:rPr>
          <w:rtl/>
        </w:rPr>
        <w:t xml:space="preserve"> </w:t>
      </w:r>
      <w:r>
        <w:rPr>
          <w:rFonts w:ascii="Arial" w:hAnsi="Arial" w:cs="Arial" w:hint="cs"/>
          <w:rtl/>
        </w:rPr>
        <w:t>كاف</w:t>
      </w:r>
      <w:r>
        <w:rPr>
          <w:rtl/>
        </w:rPr>
        <w:t xml:space="preserve"> </w:t>
      </w:r>
      <w:r>
        <w:rPr>
          <w:rFonts w:ascii="Arial" w:hAnsi="Arial" w:cs="Arial" w:hint="cs"/>
          <w:rtl/>
        </w:rPr>
        <w:t>الخطاب</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سَمِيعُ</w:t>
      </w:r>
      <w:r>
        <w:rPr>
          <w:rStyle w:val="Superscript"/>
          <w:rFonts w:ascii="Arial" w:hAnsi="Arial" w:cs="Arial" w:hint="cs"/>
          <w:b/>
          <w:bCs/>
          <w:rtl/>
        </w:rPr>
        <w:t>م</w:t>
      </w:r>
      <w:r>
        <w:rPr>
          <w:rStyle w:val="bold"/>
          <w:rtl/>
        </w:rPr>
        <w:t xml:space="preserve"> </w:t>
      </w:r>
      <w:r>
        <w:rPr>
          <w:rStyle w:val="bold"/>
          <w:rFonts w:ascii="Arial" w:hAnsi="Arial" w:cs="Arial" w:hint="cs"/>
          <w:rtl/>
        </w:rPr>
        <w:t>بَصِيرٌ</w:t>
      </w:r>
      <w:r>
        <w:rPr>
          <w:rtl/>
        </w:rPr>
        <w:t> </w:t>
      </w:r>
      <w:r>
        <w:rPr>
          <w:rFonts w:ascii="Arial" w:hAnsi="Arial" w:cs="Arial" w:hint="cs"/>
          <w:rtl/>
        </w:rPr>
        <w:t>﴾</w:t>
      </w:r>
      <w:r>
        <w:rPr>
          <w:rtl/>
        </w:rPr>
        <w:t xml:space="preserve"> </w:t>
      </w:r>
      <w:r>
        <w:rPr>
          <w:rFonts w:ascii="Arial" w:hAnsi="Arial" w:cs="Arial" w:hint="cs"/>
          <w:rtl/>
        </w:rPr>
        <w:t>عليم</w:t>
      </w:r>
      <w:r>
        <w:rPr>
          <w:rtl/>
        </w:rPr>
        <w:t xml:space="preserve"> </w:t>
      </w:r>
      <w:r>
        <w:rPr>
          <w:rFonts w:ascii="Arial" w:hAnsi="Arial" w:cs="Arial" w:hint="cs"/>
          <w:rtl/>
        </w:rPr>
        <w:t>بكلِّ</w:t>
      </w:r>
      <w:r>
        <w:rPr>
          <w:rtl/>
        </w:rPr>
        <w:t xml:space="preserve"> </w:t>
      </w:r>
      <w:r>
        <w:rPr>
          <w:rFonts w:ascii="Arial" w:hAnsi="Arial" w:cs="Arial" w:hint="cs"/>
          <w:rtl/>
        </w:rPr>
        <w:t>صوت</w:t>
      </w:r>
      <w:r>
        <w:rPr>
          <w:rtl/>
        </w:rPr>
        <w:t xml:space="preserve"> </w:t>
      </w:r>
      <w:r>
        <w:rPr>
          <w:rFonts w:ascii="Arial" w:hAnsi="Arial" w:cs="Arial" w:hint="cs"/>
          <w:rtl/>
        </w:rPr>
        <w:t>تسمعه</w:t>
      </w:r>
      <w:r>
        <w:rPr>
          <w:rtl/>
        </w:rPr>
        <w:t xml:space="preserve"> </w:t>
      </w:r>
      <w:r>
        <w:rPr>
          <w:rFonts w:ascii="Arial" w:hAnsi="Arial" w:cs="Arial" w:hint="cs"/>
          <w:rtl/>
        </w:rPr>
        <w:t>الأذن،</w:t>
      </w:r>
      <w:r>
        <w:rPr>
          <w:rtl/>
        </w:rPr>
        <w:t xml:space="preserve"> </w:t>
      </w:r>
      <w:r>
        <w:rPr>
          <w:rFonts w:ascii="Arial" w:hAnsi="Arial" w:cs="Arial" w:hint="cs"/>
          <w:rtl/>
        </w:rPr>
        <w:t>عليم</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تدركه</w:t>
      </w:r>
      <w:r>
        <w:rPr>
          <w:rtl/>
        </w:rPr>
        <w:t xml:space="preserve"> </w:t>
      </w:r>
      <w:r>
        <w:rPr>
          <w:rFonts w:ascii="Arial" w:hAnsi="Arial" w:cs="Arial" w:hint="cs"/>
          <w:rtl/>
        </w:rPr>
        <w:t>العين،</w:t>
      </w:r>
      <w:r>
        <w:rPr>
          <w:rtl/>
        </w:rPr>
        <w:t xml:space="preserve"> </w:t>
      </w:r>
      <w:r>
        <w:rPr>
          <w:rFonts w:ascii="Arial" w:hAnsi="Arial" w:cs="Arial" w:hint="cs"/>
          <w:rtl/>
        </w:rPr>
        <w:t>من</w:t>
      </w:r>
      <w:r>
        <w:rPr>
          <w:rtl/>
        </w:rPr>
        <w:t xml:space="preserve"> </w:t>
      </w:r>
      <w:r>
        <w:rPr>
          <w:rFonts w:ascii="Arial" w:hAnsi="Arial" w:cs="Arial" w:hint="cs"/>
          <w:rtl/>
        </w:rPr>
        <w:t>ذات</w:t>
      </w:r>
      <w:r>
        <w:rPr>
          <w:rtl/>
        </w:rPr>
        <w:t xml:space="preserve"> </w:t>
      </w:r>
      <w:r>
        <w:rPr>
          <w:rFonts w:ascii="Arial" w:hAnsi="Arial" w:cs="Arial" w:hint="cs"/>
          <w:rtl/>
        </w:rPr>
        <w:t>وهيئة،</w:t>
      </w:r>
      <w:r>
        <w:rPr>
          <w:rtl/>
        </w:rPr>
        <w:t xml:space="preserve"> </w:t>
      </w:r>
      <w:r>
        <w:rPr>
          <w:rFonts w:ascii="Arial" w:hAnsi="Arial" w:cs="Arial" w:hint="cs"/>
          <w:rtl/>
        </w:rPr>
        <w:t>كرفع</w:t>
      </w:r>
      <w:r>
        <w:rPr>
          <w:rtl/>
        </w:rPr>
        <w:t xml:space="preserve"> </w:t>
      </w:r>
      <w:r>
        <w:rPr>
          <w:rFonts w:ascii="Arial" w:hAnsi="Arial" w:cs="Arial" w:hint="cs"/>
          <w:rtl/>
        </w:rPr>
        <w:t>رأسها</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وهيئات</w:t>
      </w:r>
      <w:r>
        <w:rPr>
          <w:rtl/>
        </w:rPr>
        <w:t xml:space="preserve"> </w:t>
      </w:r>
      <w:r>
        <w:rPr>
          <w:rFonts w:ascii="Arial" w:hAnsi="Arial" w:cs="Arial" w:hint="cs"/>
          <w:rtl/>
        </w:rPr>
        <w:t>تضرُّعها</w:t>
      </w:r>
      <w:r>
        <w:rPr>
          <w:rtl/>
        </w:rPr>
        <w:t>.</w:t>
      </w:r>
    </w:p>
    <w:p w:rsidR="00F65AD2" w:rsidRDefault="00F65AD2">
      <w:pPr>
        <w:pStyle w:val="textquran"/>
        <w:rPr>
          <w:w w:val="98"/>
          <w:rtl/>
        </w:rPr>
      </w:pPr>
      <w:r>
        <w:rPr>
          <w:rFonts w:ascii="Arial" w:hAnsi="Arial" w:cs="Arial" w:hint="cs"/>
          <w:w w:val="98"/>
          <w:rtl/>
        </w:rPr>
        <w:t>لَمَّا</w:t>
      </w:r>
      <w:r>
        <w:rPr>
          <w:w w:val="98"/>
          <w:rtl/>
        </w:rPr>
        <w:t xml:space="preserve"> </w:t>
      </w:r>
      <w:r>
        <w:rPr>
          <w:rFonts w:ascii="Arial" w:hAnsi="Arial" w:cs="Arial" w:hint="cs"/>
          <w:w w:val="98"/>
          <w:rtl/>
        </w:rPr>
        <w:t>نزلت</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قالت</w:t>
      </w:r>
      <w:r>
        <w:rPr>
          <w:w w:val="98"/>
          <w:rtl/>
        </w:rPr>
        <w:t xml:space="preserve"> </w:t>
      </w:r>
      <w:r>
        <w:rPr>
          <w:rFonts w:ascii="Arial" w:hAnsi="Arial" w:cs="Arial" w:hint="cs"/>
          <w:w w:val="98"/>
          <w:rtl/>
        </w:rPr>
        <w:t>عائشة</w:t>
      </w:r>
      <w:r>
        <w:rPr>
          <w:rFonts w:ascii="Calibri" w:cs="Calibri" w:hint="cs"/>
          <w:w w:val="98"/>
          <w:rtl/>
        </w:rPr>
        <w:t> </w:t>
      </w:r>
      <w:r>
        <w:rPr>
          <w:rStyle w:val="radiyaanhom"/>
          <w:rFonts w:cs="Times New Roman"/>
          <w:w w:val="98"/>
          <w:rtl/>
        </w:rPr>
        <w:t>#</w:t>
      </w:r>
      <w:r>
        <w:rPr>
          <w:w w:val="98"/>
          <w:rtl/>
        </w:rPr>
        <w:t> : «</w:t>
      </w:r>
      <w:r>
        <w:rPr>
          <w:rFonts w:ascii="Arial" w:hAnsi="Arial" w:cs="Arial" w:hint="cs"/>
          <w:w w:val="98"/>
          <w:rtl/>
        </w:rPr>
        <w:t>الحمد</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وسِعَ</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الأصوات،</w:t>
      </w:r>
      <w:r>
        <w:rPr>
          <w:w w:val="98"/>
          <w:rtl/>
        </w:rPr>
        <w:t xml:space="preserve"> </w:t>
      </w:r>
      <w:r>
        <w:rPr>
          <w:rFonts w:ascii="Arial" w:hAnsi="Arial" w:cs="Arial" w:hint="cs"/>
          <w:w w:val="98"/>
          <w:rtl/>
        </w:rPr>
        <w:t>لقد</w:t>
      </w:r>
      <w:r>
        <w:rPr>
          <w:w w:val="98"/>
          <w:rtl/>
        </w:rPr>
        <w:t xml:space="preserve"> </w:t>
      </w:r>
      <w:r>
        <w:rPr>
          <w:rFonts w:ascii="Arial" w:hAnsi="Arial" w:cs="Arial" w:hint="cs"/>
          <w:w w:val="98"/>
          <w:rtl/>
        </w:rPr>
        <w:t>جاءت</w:t>
      </w:r>
      <w:r>
        <w:rPr>
          <w:w w:val="98"/>
          <w:rtl/>
        </w:rPr>
        <w:t xml:space="preserve"> </w:t>
      </w:r>
      <w:r>
        <w:rPr>
          <w:rFonts w:ascii="Arial" w:hAnsi="Arial" w:cs="Arial" w:hint="cs"/>
          <w:w w:val="98"/>
          <w:rtl/>
        </w:rPr>
        <w:t>المجادلة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النبيء</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تكلِّمُه،</w:t>
      </w:r>
      <w:r>
        <w:rPr>
          <w:w w:val="98"/>
          <w:rtl/>
        </w:rPr>
        <w:t xml:space="preserve"> </w:t>
      </w:r>
      <w:r>
        <w:rPr>
          <w:rFonts w:ascii="Arial" w:hAnsi="Arial" w:cs="Arial" w:hint="cs"/>
          <w:w w:val="98"/>
          <w:rtl/>
        </w:rPr>
        <w:t>وأنا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ناحية</w:t>
      </w:r>
      <w:r>
        <w:rPr>
          <w:w w:val="98"/>
          <w:rtl/>
        </w:rPr>
        <w:t xml:space="preserve"> </w:t>
      </w:r>
      <w:r>
        <w:rPr>
          <w:rFonts w:ascii="Arial" w:hAnsi="Arial" w:cs="Arial" w:hint="cs"/>
          <w:w w:val="98"/>
          <w:rtl/>
        </w:rPr>
        <w:t>البيت</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أسمع</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تقول</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فأنزل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قَدْ</w:t>
      </w:r>
      <w:r>
        <w:rPr>
          <w:w w:val="98"/>
          <w:rtl/>
        </w:rPr>
        <w:t xml:space="preserve"> </w:t>
      </w:r>
      <w:r>
        <w:rPr>
          <w:rFonts w:ascii="Arial" w:hAnsi="Arial" w:cs="Arial" w:hint="cs"/>
          <w:w w:val="98"/>
          <w:rtl/>
        </w:rPr>
        <w:t>سَمِعَ</w:t>
      </w:r>
      <w:r>
        <w:rPr>
          <w:w w:val="98"/>
          <w:rtl/>
        </w:rPr>
        <w:t xml:space="preserve"> </w:t>
      </w:r>
      <w:r>
        <w:rPr>
          <w:rFonts w:ascii="Arial" w:hAnsi="Arial" w:cs="Arial" w:hint="cs"/>
          <w:w w:val="98"/>
          <w:rtl/>
        </w:rPr>
        <w:t>اللهُ</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الآيات</w:t>
      </w:r>
      <w:r>
        <w:rPr>
          <w:w w:val="98"/>
          <w:rtl/>
        </w:rPr>
        <w:t xml:space="preserve">. </w:t>
      </w:r>
      <w:r>
        <w:rPr>
          <w:rFonts w:ascii="Arial" w:hAnsi="Arial" w:cs="Arial" w:hint="cs"/>
          <w:w w:val="98"/>
          <w:rtl/>
        </w:rPr>
        <w:t>وكرَّر</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الجلالة</w:t>
      </w:r>
      <w:r>
        <w:rPr>
          <w:w w:val="98"/>
          <w:rtl/>
        </w:rPr>
        <w:t xml:space="preserve"> </w:t>
      </w:r>
      <w:r>
        <w:rPr>
          <w:rFonts w:ascii="Arial" w:hAnsi="Arial" w:cs="Arial" w:hint="cs"/>
          <w:w w:val="98"/>
          <w:rtl/>
        </w:rPr>
        <w:t>لتأكيد</w:t>
      </w:r>
      <w:r>
        <w:rPr>
          <w:w w:val="98"/>
          <w:rtl/>
        </w:rPr>
        <w:t xml:space="preserve"> </w:t>
      </w:r>
      <w:r>
        <w:rPr>
          <w:rFonts w:ascii="Arial" w:hAnsi="Arial" w:cs="Arial" w:hint="cs"/>
          <w:w w:val="98"/>
          <w:rtl/>
        </w:rPr>
        <w:t>الحكم</w:t>
      </w:r>
      <w:r>
        <w:rPr>
          <w:w w:val="98"/>
          <w:rtl/>
        </w:rPr>
        <w:t xml:space="preserve"> </w:t>
      </w:r>
      <w:r>
        <w:rPr>
          <w:rFonts w:ascii="Arial" w:hAnsi="Arial" w:cs="Arial" w:hint="cs"/>
          <w:w w:val="98"/>
          <w:rtl/>
        </w:rPr>
        <w:t>وتأكيد</w:t>
      </w:r>
      <w:r>
        <w:rPr>
          <w:w w:val="98"/>
          <w:rtl/>
        </w:rPr>
        <w:t xml:space="preserve"> </w:t>
      </w:r>
      <w:r>
        <w:rPr>
          <w:rFonts w:ascii="Arial" w:hAnsi="Arial" w:cs="Arial" w:hint="cs"/>
          <w:w w:val="98"/>
          <w:rtl/>
        </w:rPr>
        <w:t>الزجر</w:t>
      </w:r>
      <w:r>
        <w:rPr>
          <w:w w:val="98"/>
          <w:rtl/>
        </w:rPr>
        <w:t xml:space="preserve"> </w:t>
      </w:r>
      <w:r>
        <w:rPr>
          <w:rFonts w:ascii="Arial" w:hAnsi="Arial" w:cs="Arial" w:hint="cs"/>
          <w:w w:val="98"/>
          <w:rtl/>
        </w:rPr>
        <w:t>عمَّا</w:t>
      </w:r>
      <w:r>
        <w:rPr>
          <w:w w:val="98"/>
          <w:rtl/>
        </w:rPr>
        <w:t xml:space="preserve"> </w:t>
      </w:r>
      <w:r>
        <w:rPr>
          <w:rFonts w:ascii="Arial" w:hAnsi="Arial" w:cs="Arial" w:hint="cs"/>
          <w:w w:val="98"/>
          <w:rtl/>
        </w:rPr>
        <w:t>يخالف</w:t>
      </w:r>
      <w:r>
        <w:rPr>
          <w:w w:val="98"/>
          <w:rtl/>
        </w:rPr>
        <w:t xml:space="preserve"> </w:t>
      </w:r>
      <w:r>
        <w:rPr>
          <w:rFonts w:ascii="Arial" w:hAnsi="Arial" w:cs="Arial" w:hint="cs"/>
          <w:w w:val="98"/>
          <w:rtl/>
        </w:rPr>
        <w:t>مضمون</w:t>
      </w:r>
      <w:r>
        <w:rPr>
          <w:w w:val="98"/>
          <w:rtl/>
        </w:rPr>
        <w:t xml:space="preserve"> </w:t>
      </w:r>
      <w:r>
        <w:rPr>
          <w:rFonts w:ascii="Arial" w:hAnsi="Arial" w:cs="Arial" w:hint="cs"/>
          <w:w w:val="98"/>
          <w:rtl/>
        </w:rPr>
        <w:t>الأُلُوهِيَّة</w:t>
      </w:r>
      <w:r>
        <w:rPr>
          <w:w w:val="98"/>
          <w:rtl/>
        </w:rPr>
        <w:t>.</w:t>
      </w:r>
    </w:p>
    <w:p w:rsidR="00F65AD2" w:rsidRDefault="00F65AD2">
      <w:pPr>
        <w:pStyle w:val="textquran"/>
        <w:rPr>
          <w:rtl/>
        </w:rPr>
      </w:pPr>
      <w:r>
        <w:rPr>
          <w:rFonts w:ascii="Arial" w:hAnsi="Arial" w:cs="Arial" w:hint="cs"/>
          <w:rtl/>
        </w:rPr>
        <w:t>وشرع</w:t>
      </w:r>
      <w:r>
        <w:rPr>
          <w:rtl/>
        </w:rPr>
        <w:t xml:space="preserve"> </w:t>
      </w:r>
      <w:r>
        <w:rPr>
          <w:rFonts w:ascii="Arial" w:hAnsi="Arial" w:cs="Arial" w:hint="cs"/>
          <w:rtl/>
        </w:rPr>
        <w:t>في</w:t>
      </w:r>
      <w:r>
        <w:rPr>
          <w:rtl/>
        </w:rPr>
        <w:t xml:space="preserve"> </w:t>
      </w:r>
      <w:r>
        <w:rPr>
          <w:rFonts w:ascii="Arial" w:hAnsi="Arial" w:cs="Arial" w:hint="cs"/>
          <w:rtl/>
        </w:rPr>
        <w:t>بيان</w:t>
      </w:r>
      <w:r>
        <w:rPr>
          <w:rtl/>
        </w:rPr>
        <w:t xml:space="preserve"> </w:t>
      </w:r>
      <w:r>
        <w:rPr>
          <w:rFonts w:ascii="Arial" w:hAnsi="Arial" w:cs="Arial" w:hint="cs"/>
          <w:rtl/>
        </w:rPr>
        <w:t>حكم</w:t>
      </w:r>
      <w:r>
        <w:rPr>
          <w:rtl/>
        </w:rPr>
        <w:t xml:space="preserve"> </w:t>
      </w:r>
      <w:r>
        <w:rPr>
          <w:rFonts w:ascii="Arial" w:hAnsi="Arial" w:cs="Arial" w:hint="cs"/>
          <w:rtl/>
        </w:rPr>
        <w:t>الظهار</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w:t>
      </w:r>
      <w:r>
        <w:rPr>
          <w:rStyle w:val="bold"/>
          <w:rFonts w:ascii="Arial" w:hAnsi="Arial" w:cs="Arial" w:hint="cs"/>
          <w:rtl/>
        </w:rPr>
        <w:t>الذِينَ</w:t>
      </w:r>
      <w:r>
        <w:rPr>
          <w:rStyle w:val="bold"/>
          <w:rtl/>
        </w:rPr>
        <w:t xml:space="preserve"> </w:t>
      </w:r>
      <w:r>
        <w:rPr>
          <w:rStyle w:val="bold"/>
          <w:rFonts w:ascii="Arial" w:hAnsi="Arial" w:cs="Arial" w:hint="cs"/>
          <w:rtl/>
        </w:rPr>
        <w:t>يَظَّهَّرُونَ</w:t>
      </w:r>
      <w:r>
        <w:rPr>
          <w:rtl/>
        </w:rPr>
        <w:t> </w:t>
      </w:r>
      <w:r>
        <w:rPr>
          <w:rFonts w:ascii="Arial" w:hAnsi="Arial" w:cs="Arial" w:hint="cs"/>
          <w:rtl/>
        </w:rPr>
        <w:t>﴾</w:t>
      </w:r>
      <w:r>
        <w:rPr>
          <w:rtl/>
        </w:rPr>
        <w:t xml:space="preserve"> </w:t>
      </w:r>
      <w:r>
        <w:rPr>
          <w:rFonts w:ascii="Arial" w:hAnsi="Arial" w:cs="Arial" w:hint="cs"/>
          <w:rtl/>
        </w:rPr>
        <w:t>يتفعَّل،</w:t>
      </w:r>
      <w:r>
        <w:rPr>
          <w:rtl/>
        </w:rPr>
        <w:t xml:space="preserve"> </w:t>
      </w:r>
      <w:r>
        <w:rPr>
          <w:rFonts w:ascii="Arial" w:hAnsi="Arial" w:cs="Arial" w:hint="cs"/>
          <w:rtl/>
        </w:rPr>
        <w:t>من</w:t>
      </w:r>
      <w:r>
        <w:rPr>
          <w:rtl/>
        </w:rPr>
        <w:t xml:space="preserve"> </w:t>
      </w:r>
      <w:r>
        <w:rPr>
          <w:rFonts w:ascii="Arial" w:hAnsi="Arial" w:cs="Arial" w:hint="cs"/>
          <w:rtl/>
        </w:rPr>
        <w:t>الظهر،</w:t>
      </w:r>
      <w:r>
        <w:rPr>
          <w:rtl/>
        </w:rPr>
        <w:t xml:space="preserve"> </w:t>
      </w:r>
      <w:r>
        <w:rPr>
          <w:rFonts w:ascii="Arial" w:hAnsi="Arial" w:cs="Arial" w:hint="cs"/>
          <w:rtl/>
        </w:rPr>
        <w:t>أصله</w:t>
      </w:r>
      <w:r>
        <w:rPr>
          <w:rtl/>
        </w:rPr>
        <w:t xml:space="preserve">: </w:t>
      </w:r>
      <w:r>
        <w:rPr>
          <w:rFonts w:ascii="Arial" w:hAnsi="Arial" w:cs="Arial" w:hint="cs"/>
          <w:rtl/>
        </w:rPr>
        <w:t>يتظهَّر،</w:t>
      </w:r>
      <w:r>
        <w:rPr>
          <w:rtl/>
        </w:rPr>
        <w:t xml:space="preserve"> </w:t>
      </w:r>
      <w:r>
        <w:rPr>
          <w:rFonts w:ascii="Arial" w:hAnsi="Arial" w:cs="Arial" w:hint="cs"/>
          <w:rtl/>
        </w:rPr>
        <w:t>أبدلت</w:t>
      </w:r>
      <w:r>
        <w:rPr>
          <w:rtl/>
        </w:rPr>
        <w:t xml:space="preserve"> </w:t>
      </w:r>
      <w:r>
        <w:rPr>
          <w:rFonts w:ascii="Arial" w:hAnsi="Arial" w:cs="Arial" w:hint="cs"/>
          <w:rtl/>
        </w:rPr>
        <w:t>التاء</w:t>
      </w:r>
      <w:r>
        <w:rPr>
          <w:rtl/>
        </w:rPr>
        <w:t xml:space="preserve"> </w:t>
      </w:r>
      <w:r>
        <w:rPr>
          <w:rFonts w:ascii="Arial" w:hAnsi="Arial" w:cs="Arial" w:hint="cs"/>
          <w:rtl/>
        </w:rPr>
        <w:t>ظاء</w:t>
      </w:r>
      <w:r>
        <w:rPr>
          <w:rtl/>
        </w:rPr>
        <w:t xml:space="preserve"> </w:t>
      </w:r>
      <w:r>
        <w:rPr>
          <w:rFonts w:ascii="Arial" w:hAnsi="Arial" w:cs="Arial" w:hint="cs"/>
          <w:rtl/>
        </w:rPr>
        <w:t>وأدغمت</w:t>
      </w:r>
      <w:r>
        <w:rPr>
          <w:rtl/>
        </w:rPr>
        <w:t xml:space="preserve"> </w:t>
      </w:r>
      <w:r>
        <w:rPr>
          <w:rFonts w:ascii="Arial" w:hAnsi="Arial" w:cs="Arial" w:hint="cs"/>
          <w:rtl/>
        </w:rPr>
        <w:t>الظاء</w:t>
      </w:r>
      <w:r>
        <w:rPr>
          <w:rtl/>
        </w:rPr>
        <w:t xml:space="preserve"> </w:t>
      </w:r>
      <w:r>
        <w:rPr>
          <w:rFonts w:ascii="Arial" w:hAnsi="Arial" w:cs="Arial" w:hint="cs"/>
          <w:rtl/>
        </w:rPr>
        <w:t>في</w:t>
      </w:r>
      <w:r>
        <w:rPr>
          <w:rtl/>
        </w:rPr>
        <w:t xml:space="preserve"> </w:t>
      </w:r>
      <w:r>
        <w:rPr>
          <w:rFonts w:ascii="Arial" w:hAnsi="Arial" w:cs="Arial" w:hint="cs"/>
          <w:rtl/>
        </w:rPr>
        <w:t>الظاء</w:t>
      </w:r>
      <w:r>
        <w:rPr>
          <w:rtl/>
        </w:rPr>
        <w:t>.</w:t>
      </w:r>
    </w:p>
    <w:p w:rsidR="00F65AD2" w:rsidRDefault="00F65AD2">
      <w:pPr>
        <w:pStyle w:val="textmawadi3"/>
        <w:rPr>
          <w:w w:val="95"/>
          <w:rtl/>
        </w:rPr>
      </w:pPr>
      <w:r>
        <w:fldChar w:fldCharType="begin"/>
      </w:r>
      <w:r>
        <w:instrText>xe</w:instrText>
      </w:r>
      <w:r>
        <w:rPr>
          <w:rtl/>
        </w:rPr>
        <w:instrText xml:space="preserve"> "[&lt;0641&gt;&lt;0642&gt;&lt;0647&gt;]"</w:instrText>
      </w:r>
      <w:r>
        <w:fldChar w:fldCharType="end"/>
      </w:r>
      <w:r>
        <w:rPr>
          <w:rStyle w:val="namat2"/>
          <w:w w:val="95"/>
          <w:rtl/>
        </w:rPr>
        <w:t>[</w:t>
      </w:r>
      <w:r>
        <w:rPr>
          <w:rStyle w:val="namat2"/>
          <w:rFonts w:ascii="Arial" w:hAnsi="Arial" w:cs="Arial" w:hint="cs"/>
          <w:w w:val="95"/>
          <w:rtl/>
        </w:rPr>
        <w:t>فقه</w:t>
      </w:r>
      <w:r>
        <w:rPr>
          <w:rStyle w:val="namat2"/>
          <w:w w:val="95"/>
          <w:rtl/>
        </w:rPr>
        <w:t xml:space="preserve">] </w:t>
      </w:r>
      <w:r>
        <w:rPr>
          <w:rFonts w:ascii="Arial" w:hAnsi="Arial" w:cs="Arial" w:hint="cs"/>
          <w:w w:val="95"/>
          <w:rtl/>
        </w:rPr>
        <w:t>والتظهُّر</w:t>
      </w:r>
      <w:r>
        <w:rPr>
          <w:w w:val="95"/>
          <w:rtl/>
        </w:rPr>
        <w:t xml:space="preserve">: </w:t>
      </w:r>
      <w:r>
        <w:rPr>
          <w:rFonts w:ascii="Arial" w:hAnsi="Arial" w:cs="Arial" w:hint="cs"/>
          <w:w w:val="95"/>
          <w:rtl/>
        </w:rPr>
        <w:t>تشبيه</w:t>
      </w:r>
      <w:r>
        <w:rPr>
          <w:w w:val="95"/>
          <w:rtl/>
        </w:rPr>
        <w:t xml:space="preserve"> </w:t>
      </w:r>
      <w:r>
        <w:rPr>
          <w:rFonts w:ascii="Arial" w:hAnsi="Arial" w:cs="Arial" w:hint="cs"/>
          <w:w w:val="95"/>
          <w:rtl/>
        </w:rPr>
        <w:t>الرجل</w:t>
      </w:r>
      <w:r>
        <w:rPr>
          <w:w w:val="95"/>
          <w:rtl/>
        </w:rPr>
        <w:t xml:space="preserve"> </w:t>
      </w:r>
      <w:r>
        <w:rPr>
          <w:rFonts w:ascii="Arial" w:hAnsi="Arial" w:cs="Arial" w:hint="cs"/>
          <w:w w:val="95"/>
          <w:rtl/>
        </w:rPr>
        <w:t>زوجَه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بعضها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الحرمة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نفسه،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زَوْجَ</w:t>
      </w:r>
      <w:r>
        <w:rPr>
          <w:w w:val="95"/>
          <w:rtl/>
        </w:rPr>
        <w:t xml:space="preserve"> </w:t>
      </w:r>
      <w:r>
        <w:rPr>
          <w:rFonts w:ascii="Arial" w:hAnsi="Arial" w:cs="Arial" w:hint="cs"/>
          <w:w w:val="95"/>
          <w:rtl/>
        </w:rPr>
        <w:t>عبدِه،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بعضها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عبده</w:t>
      </w:r>
      <w:r>
        <w:rPr>
          <w:w w:val="95"/>
          <w:rtl/>
        </w:rPr>
        <w:t xml:space="preserve"> </w:t>
      </w:r>
      <w:r>
        <w:rPr>
          <w:rFonts w:ascii="Arial" w:hAnsi="Arial" w:cs="Arial" w:hint="cs"/>
          <w:w w:val="95"/>
          <w:rtl/>
        </w:rPr>
        <w:t>بمن</w:t>
      </w:r>
      <w:r>
        <w:rPr>
          <w:w w:val="95"/>
          <w:rtl/>
        </w:rPr>
        <w:t xml:space="preserve"> </w:t>
      </w:r>
      <w:r>
        <w:rPr>
          <w:rFonts w:ascii="Arial" w:hAnsi="Arial" w:cs="Arial" w:hint="cs"/>
          <w:w w:val="95"/>
          <w:rtl/>
        </w:rPr>
        <w:t>تحرم</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عبده</w:t>
      </w:r>
      <w:r>
        <w:rPr>
          <w:w w:val="95"/>
          <w:rtl/>
        </w:rPr>
        <w:t xml:space="preserve"> </w:t>
      </w:r>
      <w:r>
        <w:rPr>
          <w:rFonts w:ascii="Arial" w:hAnsi="Arial" w:cs="Arial" w:hint="cs"/>
          <w:w w:val="95"/>
          <w:rtl/>
        </w:rPr>
        <w:t>لنسب</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رضاع</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صهر،</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حرمة</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كنساء</w:t>
      </w:r>
      <w:r>
        <w:rPr>
          <w:w w:val="95"/>
          <w:rtl/>
        </w:rPr>
        <w:t xml:space="preserve"> </w:t>
      </w:r>
      <w:r>
        <w:rPr>
          <w:rFonts w:ascii="Arial" w:hAnsi="Arial" w:cs="Arial" w:hint="cs"/>
          <w:w w:val="95"/>
          <w:rtl/>
        </w:rPr>
        <w:t>النبيء،</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نساء</w:t>
      </w:r>
      <w:r>
        <w:rPr>
          <w:w w:val="95"/>
          <w:rtl/>
        </w:rPr>
        <w:t xml:space="preserve"> </w:t>
      </w:r>
      <w:r>
        <w:rPr>
          <w:rFonts w:ascii="Arial" w:hAnsi="Arial" w:cs="Arial" w:hint="cs"/>
          <w:w w:val="95"/>
          <w:rtl/>
        </w:rPr>
        <w:t>الرجال،</w:t>
      </w:r>
      <w:r>
        <w:rPr>
          <w:w w:val="95"/>
          <w:rtl/>
        </w:rPr>
        <w:t xml:space="preserve"> </w:t>
      </w:r>
      <w:r>
        <w:rPr>
          <w:rFonts w:ascii="Arial" w:hAnsi="Arial" w:cs="Arial" w:hint="cs"/>
          <w:w w:val="95"/>
          <w:rtl/>
        </w:rPr>
        <w:t>وكالرجل</w:t>
      </w:r>
      <w:r>
        <w:rPr>
          <w:w w:val="95"/>
          <w:rtl/>
        </w:rPr>
        <w:t xml:space="preserve"> </w:t>
      </w:r>
      <w:r>
        <w:rPr>
          <w:rFonts w:ascii="Arial" w:hAnsi="Arial" w:cs="Arial" w:hint="cs"/>
          <w:w w:val="95"/>
          <w:rtl/>
        </w:rPr>
        <w:t>والدبر،</w:t>
      </w:r>
      <w:r>
        <w:rPr>
          <w:w w:val="95"/>
          <w:rtl/>
        </w:rPr>
        <w:t xml:space="preserve"> </w:t>
      </w:r>
      <w:r>
        <w:rPr>
          <w:rFonts w:ascii="Arial" w:hAnsi="Arial" w:cs="Arial" w:hint="cs"/>
          <w:w w:val="95"/>
          <w:rtl/>
        </w:rPr>
        <w:t>والمطلَّقة</w:t>
      </w:r>
      <w:r>
        <w:rPr>
          <w:w w:val="95"/>
          <w:rtl/>
        </w:rPr>
        <w:t xml:space="preserve"> </w:t>
      </w:r>
      <w:r>
        <w:rPr>
          <w:rFonts w:ascii="Arial" w:hAnsi="Arial" w:cs="Arial" w:hint="cs"/>
          <w:w w:val="95"/>
          <w:rtl/>
        </w:rPr>
        <w:t>التي</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تحلُّ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طلاقها،</w:t>
      </w:r>
      <w:r>
        <w:rPr>
          <w:w w:val="95"/>
          <w:rtl/>
        </w:rPr>
        <w:t xml:space="preserve"> </w:t>
      </w:r>
      <w:r>
        <w:rPr>
          <w:rFonts w:ascii="Arial" w:hAnsi="Arial" w:cs="Arial" w:hint="cs"/>
          <w:w w:val="95"/>
          <w:rtl/>
        </w:rPr>
        <w:t>ومزنيَّته،</w:t>
      </w:r>
      <w:r>
        <w:rPr>
          <w:w w:val="95"/>
          <w:rtl/>
        </w:rPr>
        <w:t xml:space="preserve"> </w:t>
      </w:r>
      <w:r>
        <w:rPr>
          <w:rFonts w:ascii="Arial" w:hAnsi="Arial" w:cs="Arial" w:hint="cs"/>
          <w:w w:val="95"/>
          <w:rtl/>
        </w:rPr>
        <w:t>وزوج</w:t>
      </w:r>
      <w:r>
        <w:rPr>
          <w:w w:val="95"/>
          <w:rtl/>
        </w:rPr>
        <w:t xml:space="preserve"> </w:t>
      </w:r>
      <w:r>
        <w:rPr>
          <w:rFonts w:ascii="Arial" w:hAnsi="Arial" w:cs="Arial" w:hint="cs"/>
          <w:w w:val="95"/>
          <w:rtl/>
        </w:rPr>
        <w:t>ربيبه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قول،</w:t>
      </w:r>
      <w:r>
        <w:rPr>
          <w:w w:val="95"/>
          <w:rtl/>
        </w:rPr>
        <w:t xml:space="preserve"> </w:t>
      </w:r>
      <w:r>
        <w:rPr>
          <w:rFonts w:ascii="Arial" w:hAnsi="Arial" w:cs="Arial" w:hint="cs"/>
          <w:w w:val="95"/>
          <w:rtl/>
        </w:rPr>
        <w:t>فلو</w:t>
      </w:r>
      <w:r>
        <w:rPr>
          <w:w w:val="95"/>
          <w:rtl/>
        </w:rPr>
        <w:t xml:space="preserve"> </w:t>
      </w:r>
      <w:r>
        <w:rPr>
          <w:rFonts w:ascii="Arial" w:hAnsi="Arial" w:cs="Arial" w:hint="cs"/>
          <w:w w:val="95"/>
          <w:rtl/>
        </w:rPr>
        <w:t>ظاهر</w:t>
      </w:r>
      <w:r>
        <w:rPr>
          <w:w w:val="95"/>
          <w:rtl/>
        </w:rPr>
        <w:t xml:space="preserve"> </w:t>
      </w:r>
      <w:r>
        <w:rPr>
          <w:rFonts w:ascii="Arial" w:hAnsi="Arial" w:cs="Arial" w:hint="cs"/>
          <w:w w:val="95"/>
          <w:rtl/>
        </w:rPr>
        <w:t>بمطلَّقته</w:t>
      </w:r>
      <w:r>
        <w:rPr>
          <w:w w:val="95"/>
          <w:rtl/>
        </w:rPr>
        <w:t xml:space="preserve"> </w:t>
      </w:r>
      <w:r>
        <w:rPr>
          <w:rFonts w:ascii="Arial" w:hAnsi="Arial" w:cs="Arial" w:hint="cs"/>
          <w:w w:val="95"/>
          <w:rtl/>
        </w:rPr>
        <w:t>ثلاثًا</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يكن</w:t>
      </w:r>
      <w:r>
        <w:rPr>
          <w:w w:val="95"/>
          <w:rtl/>
        </w:rPr>
        <w:t xml:space="preserve"> </w:t>
      </w:r>
      <w:r>
        <w:rPr>
          <w:rFonts w:ascii="Arial" w:hAnsi="Arial" w:cs="Arial" w:hint="cs"/>
          <w:w w:val="95"/>
          <w:rtl/>
        </w:rPr>
        <w:t>ظهارًا،</w:t>
      </w:r>
      <w:r>
        <w:rPr>
          <w:w w:val="95"/>
          <w:rtl/>
        </w:rPr>
        <w:t xml:space="preserve"> </w:t>
      </w:r>
      <w:r>
        <w:rPr>
          <w:rFonts w:ascii="Arial" w:hAnsi="Arial" w:cs="Arial" w:hint="cs"/>
          <w:w w:val="95"/>
          <w:rtl/>
        </w:rPr>
        <w:t>لأنَّها</w:t>
      </w:r>
      <w:r>
        <w:rPr>
          <w:w w:val="95"/>
          <w:rtl/>
        </w:rPr>
        <w:t xml:space="preserve"> </w:t>
      </w:r>
      <w:r>
        <w:rPr>
          <w:rFonts w:ascii="Arial" w:hAnsi="Arial" w:cs="Arial" w:hint="cs"/>
          <w:w w:val="95"/>
          <w:rtl/>
        </w:rPr>
        <w:t>تحل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نكاح</w:t>
      </w:r>
      <w:r>
        <w:rPr>
          <w:w w:val="95"/>
          <w:rtl/>
        </w:rPr>
        <w:t xml:space="preserve"> </w:t>
      </w:r>
      <w:r>
        <w:rPr>
          <w:rFonts w:ascii="Arial" w:hAnsi="Arial" w:cs="Arial" w:hint="cs"/>
          <w:w w:val="95"/>
          <w:rtl/>
        </w:rPr>
        <w:t>زوج</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وإن</w:t>
      </w:r>
      <w:r>
        <w:rPr>
          <w:w w:val="95"/>
          <w:rtl/>
        </w:rPr>
        <w:t xml:space="preserve"> </w:t>
      </w:r>
      <w:r>
        <w:rPr>
          <w:rFonts w:ascii="Arial" w:hAnsi="Arial" w:cs="Arial" w:hint="cs"/>
          <w:w w:val="95"/>
          <w:rtl/>
        </w:rPr>
        <w:t>نوى</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لم</w:t>
      </w:r>
      <w:r>
        <w:rPr>
          <w:w w:val="95"/>
          <w:rtl/>
        </w:rPr>
        <w:t xml:space="preserve"> </w:t>
      </w:r>
      <w:r>
        <w:rPr>
          <w:rFonts w:ascii="Arial" w:hAnsi="Arial" w:cs="Arial" w:hint="cs"/>
          <w:w w:val="95"/>
          <w:rtl/>
        </w:rPr>
        <w:t>تَتَزَوَّجْ</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ظهارًا</w:t>
      </w:r>
      <w:r>
        <w:rPr>
          <w:w w:val="95"/>
          <w:rtl/>
        </w:rPr>
        <w:t>.</w:t>
      </w:r>
    </w:p>
    <w:p w:rsidR="00F65AD2" w:rsidRDefault="00F65AD2">
      <w:pPr>
        <w:pStyle w:val="textmawadi3"/>
        <w:rPr>
          <w:rtl/>
        </w:rPr>
      </w:pPr>
      <w:r>
        <w:rPr>
          <w:rFonts w:ascii="Arial" w:hAnsi="Arial" w:cs="Arial" w:hint="cs"/>
          <w:rtl/>
        </w:rPr>
        <w:t>وإن</w:t>
      </w:r>
      <w:r>
        <w:rPr>
          <w:rtl/>
        </w:rPr>
        <w:t xml:space="preserve"> </w:t>
      </w:r>
      <w:r>
        <w:rPr>
          <w:rFonts w:ascii="Arial" w:hAnsi="Arial" w:cs="Arial" w:hint="cs"/>
          <w:rtl/>
        </w:rPr>
        <w:t>ظاهر</w:t>
      </w:r>
      <w:r>
        <w:rPr>
          <w:rtl/>
        </w:rPr>
        <w:t xml:space="preserve"> </w:t>
      </w:r>
      <w:r>
        <w:rPr>
          <w:rFonts w:ascii="Arial" w:hAnsi="Arial" w:cs="Arial" w:hint="cs"/>
          <w:rtl/>
        </w:rPr>
        <w:t>بنساء</w:t>
      </w:r>
      <w:r>
        <w:rPr>
          <w:rtl/>
        </w:rPr>
        <w:t xml:space="preserve"> </w:t>
      </w:r>
      <w:r>
        <w:rPr>
          <w:rFonts w:ascii="Arial" w:hAnsi="Arial" w:cs="Arial" w:hint="cs"/>
          <w:rtl/>
        </w:rPr>
        <w:t>الرجال</w:t>
      </w:r>
      <w:r>
        <w:rPr>
          <w:rtl/>
        </w:rPr>
        <w:t xml:space="preserve"> </w:t>
      </w:r>
      <w:r>
        <w:rPr>
          <w:rFonts w:ascii="Arial" w:hAnsi="Arial" w:cs="Arial" w:hint="cs"/>
          <w:rtl/>
        </w:rPr>
        <w:t>ونوى</w:t>
      </w:r>
      <w:r>
        <w:rPr>
          <w:rtl/>
        </w:rPr>
        <w:t xml:space="preserve"> </w:t>
      </w:r>
      <w:r>
        <w:rPr>
          <w:rFonts w:ascii="Arial" w:hAnsi="Arial" w:cs="Arial" w:hint="cs"/>
          <w:rtl/>
        </w:rPr>
        <w:t>مَا</w:t>
      </w:r>
      <w:r>
        <w:rPr>
          <w:rFonts w:ascii="Calibri" w:cs="Calibri" w:hint="cs"/>
          <w:rtl/>
        </w:rPr>
        <w:t> </w:t>
      </w:r>
      <w:r>
        <w:rPr>
          <w:rFonts w:ascii="Arial" w:hAnsi="Arial" w:cs="Arial" w:hint="cs"/>
          <w:rtl/>
        </w:rPr>
        <w:t>دُمنَ</w:t>
      </w:r>
      <w:r>
        <w:rPr>
          <w:rtl/>
        </w:rPr>
        <w:t xml:space="preserve"> </w:t>
      </w:r>
      <w:r>
        <w:rPr>
          <w:rFonts w:ascii="Arial" w:hAnsi="Arial" w:cs="Arial" w:hint="cs"/>
          <w:rtl/>
        </w:rPr>
        <w:t>نساءً</w:t>
      </w:r>
      <w:r>
        <w:rPr>
          <w:rtl/>
        </w:rPr>
        <w:t xml:space="preserve"> </w:t>
      </w:r>
      <w:r>
        <w:rPr>
          <w:rFonts w:ascii="Arial" w:hAnsi="Arial" w:cs="Arial" w:hint="cs"/>
          <w:rtl/>
        </w:rPr>
        <w:t>لهم</w:t>
      </w:r>
      <w:r>
        <w:rPr>
          <w:rtl/>
        </w:rPr>
        <w:t xml:space="preserve"> </w:t>
      </w:r>
      <w:r>
        <w:rPr>
          <w:rFonts w:ascii="Arial" w:hAnsi="Arial" w:cs="Arial" w:hint="cs"/>
          <w:rtl/>
        </w:rPr>
        <w:t>كان</w:t>
      </w:r>
      <w:r>
        <w:rPr>
          <w:rtl/>
        </w:rPr>
        <w:t xml:space="preserve"> </w:t>
      </w:r>
      <w:r>
        <w:rPr>
          <w:rFonts w:ascii="Arial" w:hAnsi="Arial" w:cs="Arial" w:hint="cs"/>
          <w:rtl/>
        </w:rPr>
        <w:t>ظهارًا،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ينو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ظهارًا</w:t>
      </w:r>
      <w:r>
        <w:rPr>
          <w:rtl/>
        </w:rPr>
        <w:t xml:space="preserve"> </w:t>
      </w:r>
      <w:r>
        <w:rPr>
          <w:rFonts w:ascii="Arial" w:hAnsi="Arial" w:cs="Arial" w:hint="cs"/>
          <w:rtl/>
        </w:rPr>
        <w:t>لحلِّهنَّ</w:t>
      </w:r>
      <w:r>
        <w:rPr>
          <w:rtl/>
        </w:rPr>
        <w:t xml:space="preserve"> </w:t>
      </w:r>
      <w:r>
        <w:rPr>
          <w:rFonts w:ascii="Arial" w:hAnsi="Arial" w:cs="Arial" w:hint="cs"/>
          <w:rtl/>
        </w:rPr>
        <w:t>له</w:t>
      </w:r>
      <w:r>
        <w:rPr>
          <w:rtl/>
        </w:rPr>
        <w:t xml:space="preserve"> </w:t>
      </w:r>
      <w:r>
        <w:rPr>
          <w:rFonts w:ascii="Arial" w:hAnsi="Arial" w:cs="Arial" w:hint="cs"/>
          <w:rtl/>
        </w:rPr>
        <w:t>بعد</w:t>
      </w:r>
      <w:r>
        <w:rPr>
          <w:rtl/>
        </w:rPr>
        <w:t xml:space="preserve"> </w:t>
      </w:r>
      <w:r>
        <w:rPr>
          <w:rFonts w:ascii="Arial" w:hAnsi="Arial" w:cs="Arial" w:hint="cs"/>
          <w:rtl/>
        </w:rPr>
        <w:t>الفرقة</w:t>
      </w:r>
      <w:r>
        <w:rPr>
          <w:rtl/>
        </w:rPr>
        <w:t xml:space="preserve">. </w:t>
      </w:r>
      <w:r>
        <w:rPr>
          <w:rFonts w:ascii="Arial" w:hAnsi="Arial" w:cs="Arial" w:hint="cs"/>
          <w:rtl/>
        </w:rPr>
        <w:t>وإن</w:t>
      </w:r>
      <w:r>
        <w:rPr>
          <w:rtl/>
        </w:rPr>
        <w:t xml:space="preserve"> </w:t>
      </w:r>
      <w:r>
        <w:rPr>
          <w:rFonts w:ascii="Arial" w:hAnsi="Arial" w:cs="Arial" w:hint="cs"/>
          <w:rtl/>
        </w:rPr>
        <w:t>ظاهر</w:t>
      </w:r>
      <w:r>
        <w:rPr>
          <w:rtl/>
        </w:rPr>
        <w:t xml:space="preserve"> </w:t>
      </w:r>
      <w:r>
        <w:rPr>
          <w:rFonts w:ascii="Arial" w:hAnsi="Arial" w:cs="Arial" w:hint="cs"/>
          <w:rtl/>
        </w:rPr>
        <w:t>بمعتدَّة</w:t>
      </w:r>
      <w:r>
        <w:rPr>
          <w:rtl/>
        </w:rPr>
        <w:t xml:space="preserve"> </w:t>
      </w:r>
      <w:r>
        <w:rPr>
          <w:rFonts w:ascii="Arial" w:hAnsi="Arial" w:cs="Arial" w:hint="cs"/>
          <w:rtl/>
        </w:rPr>
        <w:t>ونوى</w:t>
      </w:r>
      <w:r>
        <w:rPr>
          <w:rtl/>
        </w:rPr>
        <w:t xml:space="preserve"> </w:t>
      </w:r>
      <w:r>
        <w:rPr>
          <w:rFonts w:ascii="Arial" w:hAnsi="Arial" w:cs="Arial" w:hint="cs"/>
          <w:rtl/>
        </w:rPr>
        <w:t>ما</w:t>
      </w:r>
      <w:r>
        <w:rPr>
          <w:rFonts w:ascii="Calibri" w:cs="Calibri" w:hint="cs"/>
          <w:rtl/>
        </w:rPr>
        <w:t> </w:t>
      </w:r>
      <w:r>
        <w:rPr>
          <w:rFonts w:ascii="Arial" w:hAnsi="Arial" w:cs="Arial" w:hint="cs"/>
          <w:rtl/>
        </w:rPr>
        <w:t>دامت</w:t>
      </w:r>
      <w:r>
        <w:rPr>
          <w:rtl/>
        </w:rPr>
        <w:t xml:space="preserve"> </w:t>
      </w:r>
      <w:r>
        <w:rPr>
          <w:rFonts w:ascii="Arial" w:hAnsi="Arial" w:cs="Arial" w:hint="cs"/>
          <w:rtl/>
        </w:rPr>
        <w:t>في</w:t>
      </w:r>
      <w:r>
        <w:rPr>
          <w:rtl/>
        </w:rPr>
        <w:t xml:space="preserve"> </w:t>
      </w:r>
      <w:r>
        <w:rPr>
          <w:rFonts w:ascii="Arial" w:hAnsi="Arial" w:cs="Arial" w:hint="cs"/>
          <w:rtl/>
        </w:rPr>
        <w:t>العِدَّة</w:t>
      </w:r>
      <w:r>
        <w:rPr>
          <w:rtl/>
        </w:rPr>
        <w:t xml:space="preserve"> </w:t>
      </w:r>
      <w:r>
        <w:rPr>
          <w:rFonts w:ascii="Arial" w:hAnsi="Arial" w:cs="Arial" w:hint="cs"/>
          <w:rtl/>
        </w:rPr>
        <w:t>كان</w:t>
      </w:r>
      <w:r>
        <w:rPr>
          <w:rtl/>
        </w:rPr>
        <w:t xml:space="preserve"> </w:t>
      </w:r>
      <w:r>
        <w:rPr>
          <w:rFonts w:ascii="Arial" w:hAnsi="Arial" w:cs="Arial" w:hint="cs"/>
          <w:rtl/>
        </w:rPr>
        <w:t>ظهارًا،</w:t>
      </w:r>
      <w:r>
        <w:rPr>
          <w:rtl/>
        </w:rPr>
        <w:t xml:space="preserve"> </w:t>
      </w:r>
      <w:r>
        <w:rPr>
          <w:rFonts w:ascii="Arial" w:hAnsi="Arial" w:cs="Arial" w:hint="cs"/>
          <w:rtl/>
        </w:rPr>
        <w:t>وإلَّا</w:t>
      </w:r>
      <w:r>
        <w:rPr>
          <w:rtl/>
        </w:rPr>
        <w:t xml:space="preserve"> </w:t>
      </w:r>
      <w:r>
        <w:rPr>
          <w:rFonts w:ascii="Arial" w:hAnsi="Arial" w:cs="Arial" w:hint="cs"/>
          <w:rtl/>
        </w:rPr>
        <w:t>فلا</w:t>
      </w:r>
      <w:r>
        <w:rPr>
          <w:rtl/>
        </w:rPr>
        <w:t xml:space="preserve"> </w:t>
      </w:r>
      <w:r>
        <w:rPr>
          <w:rFonts w:ascii="Arial" w:hAnsi="Arial" w:cs="Arial" w:hint="cs"/>
          <w:rtl/>
        </w:rPr>
        <w:t>ظهار</w:t>
      </w:r>
      <w:r>
        <w:rPr>
          <w:rtl/>
        </w:rPr>
        <w:t>.</w:t>
      </w:r>
    </w:p>
    <w:p w:rsidR="00F65AD2" w:rsidRDefault="00F65AD2">
      <w:pPr>
        <w:pStyle w:val="textmawadi3"/>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وأصل</w:t>
      </w:r>
      <w:r>
        <w:rPr>
          <w:rtl/>
        </w:rPr>
        <w:t xml:space="preserve"> </w:t>
      </w:r>
      <w:r>
        <w:rPr>
          <w:rFonts w:ascii="Arial" w:hAnsi="Arial" w:cs="Arial" w:hint="cs"/>
          <w:rtl/>
        </w:rPr>
        <w:t>التظهُّر</w:t>
      </w:r>
      <w:r>
        <w:rPr>
          <w:rtl/>
        </w:rPr>
        <w:t xml:space="preserve"> </w:t>
      </w:r>
      <w:r>
        <w:rPr>
          <w:rFonts w:ascii="Arial" w:hAnsi="Arial" w:cs="Arial" w:hint="cs"/>
          <w:rtl/>
        </w:rPr>
        <w:t>علاج</w:t>
      </w:r>
      <w:r>
        <w:rPr>
          <w:rtl/>
        </w:rPr>
        <w:t xml:space="preserve"> </w:t>
      </w:r>
      <w:r>
        <w:rPr>
          <w:rFonts w:ascii="Arial" w:hAnsi="Arial" w:cs="Arial" w:hint="cs"/>
          <w:rtl/>
        </w:rPr>
        <w:t>ركوب</w:t>
      </w:r>
      <w:r>
        <w:rPr>
          <w:rtl/>
        </w:rPr>
        <w:t xml:space="preserve"> </w:t>
      </w:r>
      <w:r>
        <w:rPr>
          <w:rFonts w:ascii="Arial" w:hAnsi="Arial" w:cs="Arial" w:hint="cs"/>
          <w:rtl/>
        </w:rPr>
        <w:t>الظهر،</w:t>
      </w:r>
      <w:r>
        <w:rPr>
          <w:rtl/>
        </w:rPr>
        <w:t xml:space="preserve"> </w:t>
      </w:r>
      <w:r>
        <w:rPr>
          <w:rFonts w:ascii="Arial" w:hAnsi="Arial" w:cs="Arial" w:hint="cs"/>
          <w:rtl/>
        </w:rPr>
        <w:t>وزوج</w:t>
      </w:r>
      <w:r>
        <w:rPr>
          <w:rtl/>
        </w:rPr>
        <w:t xml:space="preserve"> </w:t>
      </w:r>
      <w:r>
        <w:rPr>
          <w:rFonts w:ascii="Arial" w:hAnsi="Arial" w:cs="Arial" w:hint="cs"/>
          <w:rtl/>
        </w:rPr>
        <w:t>الرجل</w:t>
      </w:r>
      <w:r>
        <w:rPr>
          <w:rtl/>
        </w:rPr>
        <w:t xml:space="preserve"> </w:t>
      </w:r>
      <w:r>
        <w:rPr>
          <w:rFonts w:ascii="Arial" w:hAnsi="Arial" w:cs="Arial" w:hint="cs"/>
          <w:rtl/>
        </w:rPr>
        <w:t>كمركوبه،</w:t>
      </w:r>
      <w:r>
        <w:rPr>
          <w:rtl/>
        </w:rPr>
        <w:t xml:space="preserve"> </w:t>
      </w:r>
      <w:r>
        <w:rPr>
          <w:rFonts w:ascii="Arial" w:hAnsi="Arial" w:cs="Arial" w:hint="cs"/>
          <w:rtl/>
        </w:rPr>
        <w:t>وأصل</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أنتِ</w:t>
      </w:r>
      <w:r>
        <w:rPr>
          <w:rtl/>
        </w:rPr>
        <w:t xml:space="preserve"> </w:t>
      </w:r>
      <w:r>
        <w:rPr>
          <w:rFonts w:ascii="Arial" w:hAnsi="Arial" w:cs="Arial" w:hint="cs"/>
          <w:rtl/>
        </w:rPr>
        <w:t>عليَّ</w:t>
      </w:r>
      <w:r>
        <w:rPr>
          <w:rtl/>
        </w:rPr>
        <w:t xml:space="preserve"> </w:t>
      </w:r>
      <w:r>
        <w:rPr>
          <w:rFonts w:ascii="Arial" w:hAnsi="Arial" w:cs="Arial" w:hint="cs"/>
          <w:rtl/>
        </w:rPr>
        <w:t>كظهر</w:t>
      </w:r>
      <w:r>
        <w:rPr>
          <w:rtl/>
        </w:rPr>
        <w:t xml:space="preserve"> </w:t>
      </w:r>
      <w:r>
        <w:rPr>
          <w:rFonts w:ascii="Arial" w:hAnsi="Arial" w:cs="Arial" w:hint="cs"/>
          <w:rtl/>
        </w:rPr>
        <w:t>أمِّي</w:t>
      </w:r>
      <w:r>
        <w:rPr>
          <w:rFonts w:ascii="Calibri" w:cs="Calibri" w:hint="cs"/>
          <w:rtl/>
        </w:rPr>
        <w:t>»</w:t>
      </w:r>
      <w:r>
        <w:rPr>
          <w:rtl/>
        </w:rPr>
        <w:t xml:space="preserve"> </w:t>
      </w:r>
      <w:r>
        <w:rPr>
          <w:rFonts w:ascii="Arial" w:hAnsi="Arial" w:cs="Arial" w:hint="cs"/>
          <w:rtl/>
        </w:rPr>
        <w:t>ظهرك</w:t>
      </w:r>
      <w:r>
        <w:rPr>
          <w:rtl/>
        </w:rPr>
        <w:t xml:space="preserve"> </w:t>
      </w:r>
      <w:r>
        <w:rPr>
          <w:rFonts w:ascii="Arial" w:hAnsi="Arial" w:cs="Arial" w:hint="cs"/>
          <w:rtl/>
        </w:rPr>
        <w:t>عليَّ</w:t>
      </w:r>
      <w:r>
        <w:rPr>
          <w:rtl/>
        </w:rPr>
        <w:t xml:space="preserve"> </w:t>
      </w:r>
      <w:r>
        <w:rPr>
          <w:rFonts w:ascii="Arial" w:hAnsi="Arial" w:cs="Arial" w:hint="cs"/>
          <w:rtl/>
        </w:rPr>
        <w:t>كظهر</w:t>
      </w:r>
      <w:r>
        <w:rPr>
          <w:rtl/>
        </w:rPr>
        <w:t xml:space="preserve"> </w:t>
      </w:r>
      <w:r>
        <w:rPr>
          <w:rFonts w:ascii="Arial" w:hAnsi="Arial" w:cs="Arial" w:hint="cs"/>
          <w:rtl/>
        </w:rPr>
        <w:t>أمِّي،</w:t>
      </w:r>
      <w:r>
        <w:rPr>
          <w:rtl/>
        </w:rPr>
        <w:t xml:space="preserve"> </w:t>
      </w:r>
      <w:r>
        <w:rPr>
          <w:rFonts w:ascii="Arial" w:hAnsi="Arial" w:cs="Arial" w:hint="cs"/>
          <w:rtl/>
        </w:rPr>
        <w:t>وذلك</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في</w:t>
      </w:r>
      <w:r>
        <w:rPr>
          <w:rtl/>
        </w:rPr>
        <w:t xml:space="preserve"> </w:t>
      </w:r>
      <w:r>
        <w:rPr>
          <w:rFonts w:ascii="Arial" w:hAnsi="Arial" w:cs="Arial" w:hint="cs"/>
          <w:rtl/>
        </w:rPr>
        <w:t>الطلاق</w:t>
      </w:r>
      <w:r>
        <w:rPr>
          <w:rtl/>
        </w:rPr>
        <w:t xml:space="preserve"> </w:t>
      </w:r>
      <w:r>
        <w:rPr>
          <w:rFonts w:ascii="Arial" w:hAnsi="Arial" w:cs="Arial" w:hint="cs"/>
          <w:rtl/>
        </w:rPr>
        <w:t>نزل</w:t>
      </w:r>
      <w:r>
        <w:rPr>
          <w:rtl/>
        </w:rPr>
        <w:t xml:space="preserve"> </w:t>
      </w:r>
      <w:r>
        <w:rPr>
          <w:rFonts w:ascii="Arial" w:hAnsi="Arial" w:cs="Arial" w:hint="cs"/>
          <w:rtl/>
        </w:rPr>
        <w:t>عن</w:t>
      </w:r>
      <w:r>
        <w:rPr>
          <w:rtl/>
        </w:rPr>
        <w:t xml:space="preserve"> </w:t>
      </w:r>
      <w:r>
        <w:rPr>
          <w:rFonts w:ascii="Arial" w:hAnsi="Arial" w:cs="Arial" w:hint="cs"/>
          <w:rtl/>
        </w:rPr>
        <w:t>امرأته،</w:t>
      </w:r>
      <w:r>
        <w:rPr>
          <w:rtl/>
        </w:rPr>
        <w:t xml:space="preserve"> </w:t>
      </w:r>
      <w:r>
        <w:rPr>
          <w:rFonts w:ascii="Arial" w:hAnsi="Arial" w:cs="Arial" w:hint="cs"/>
          <w:rtl/>
        </w:rPr>
        <w:t>وكأنَّه</w:t>
      </w:r>
      <w:r>
        <w:rPr>
          <w:rtl/>
        </w:rPr>
        <w:t xml:space="preserve"> </w:t>
      </w:r>
      <w:r>
        <w:rPr>
          <w:rFonts w:ascii="Arial" w:hAnsi="Arial" w:cs="Arial" w:hint="cs"/>
          <w:rtl/>
        </w:rPr>
        <w:t>كان</w:t>
      </w:r>
      <w:r>
        <w:rPr>
          <w:rtl/>
        </w:rPr>
        <w:t xml:space="preserve"> </w:t>
      </w:r>
      <w:r>
        <w:rPr>
          <w:rFonts w:ascii="Arial" w:hAnsi="Arial" w:cs="Arial" w:hint="cs"/>
          <w:rtl/>
        </w:rPr>
        <w:t>راكبًا</w:t>
      </w:r>
      <w:r>
        <w:rPr>
          <w:rtl/>
        </w:rPr>
        <w:t xml:space="preserve"> </w:t>
      </w:r>
      <w:r>
        <w:rPr>
          <w:rFonts w:ascii="Arial" w:hAnsi="Arial" w:cs="Arial" w:hint="cs"/>
          <w:rtl/>
        </w:rPr>
        <w:t>عليها</w:t>
      </w:r>
      <w:r>
        <w:rPr>
          <w:rtl/>
        </w:rPr>
        <w:t xml:space="preserve"> </w:t>
      </w:r>
      <w:r>
        <w:rPr>
          <w:rFonts w:ascii="Arial" w:hAnsi="Arial" w:cs="Arial" w:hint="cs"/>
          <w:rtl/>
        </w:rPr>
        <w:t>ونزل،</w:t>
      </w:r>
      <w:r>
        <w:rPr>
          <w:rtl/>
        </w:rPr>
        <w:t xml:space="preserve"> </w:t>
      </w:r>
      <w:r>
        <w:rPr>
          <w:rFonts w:ascii="Arial" w:hAnsi="Arial" w:cs="Arial" w:hint="cs"/>
          <w:rtl/>
        </w:rPr>
        <w:t>كما</w:t>
      </w:r>
      <w:r>
        <w:rPr>
          <w:rtl/>
        </w:rPr>
        <w:t xml:space="preserve"> </w:t>
      </w:r>
      <w:r>
        <w:rPr>
          <w:rFonts w:ascii="Arial" w:hAnsi="Arial" w:cs="Arial" w:hint="cs"/>
          <w:rtl/>
        </w:rPr>
        <w:t>تُركب</w:t>
      </w:r>
      <w:r>
        <w:rPr>
          <w:rtl/>
        </w:rPr>
        <w:t xml:space="preserve"> </w:t>
      </w:r>
      <w:r>
        <w:rPr>
          <w:rFonts w:ascii="Arial" w:hAnsi="Arial" w:cs="Arial" w:hint="cs"/>
          <w:rtl/>
        </w:rPr>
        <w:t>الدَّابَّة</w:t>
      </w:r>
      <w:r>
        <w:rPr>
          <w:rtl/>
        </w:rPr>
        <w:t xml:space="preserve"> </w:t>
      </w:r>
      <w:r>
        <w:rPr>
          <w:rFonts w:ascii="Arial" w:hAnsi="Arial" w:cs="Arial" w:hint="cs"/>
          <w:rtl/>
        </w:rPr>
        <w:t>ويُنزل</w:t>
      </w:r>
      <w:r>
        <w:rPr>
          <w:rtl/>
        </w:rPr>
        <w:t xml:space="preserve"> </w:t>
      </w:r>
      <w:r>
        <w:rPr>
          <w:rFonts w:ascii="Arial" w:hAnsi="Arial" w:cs="Arial" w:hint="cs"/>
          <w:rtl/>
        </w:rPr>
        <w:t>عنها</w:t>
      </w:r>
      <w:r>
        <w:rPr>
          <w:rtl/>
        </w:rPr>
        <w:t xml:space="preserve">. </w:t>
      </w:r>
      <w:r>
        <w:rPr>
          <w:rFonts w:ascii="Arial" w:hAnsi="Arial" w:cs="Arial" w:hint="cs"/>
          <w:rtl/>
        </w:rPr>
        <w:t>وقيل</w:t>
      </w:r>
      <w:r>
        <w:rPr>
          <w:rtl/>
        </w:rPr>
        <w:t xml:space="preserve">: </w:t>
      </w:r>
      <w:r>
        <w:rPr>
          <w:rFonts w:ascii="Arial" w:hAnsi="Arial" w:cs="Arial" w:hint="cs"/>
          <w:rtl/>
        </w:rPr>
        <w:t>الأصل</w:t>
      </w:r>
      <w:r>
        <w:rPr>
          <w:rtl/>
        </w:rPr>
        <w:t xml:space="preserve"> </w:t>
      </w:r>
      <w:r>
        <w:rPr>
          <w:rFonts w:ascii="Arial" w:hAnsi="Arial" w:cs="Arial" w:hint="cs"/>
          <w:rtl/>
        </w:rPr>
        <w:t>يتبطَّنون</w:t>
      </w:r>
      <w:r>
        <w:rPr>
          <w:rtl/>
        </w:rPr>
        <w:t xml:space="preserve"> </w:t>
      </w:r>
      <w:r>
        <w:rPr>
          <w:rFonts w:ascii="Arial" w:hAnsi="Arial" w:cs="Arial" w:hint="cs"/>
          <w:rtl/>
        </w:rPr>
        <w:t>وعبَّر</w:t>
      </w:r>
      <w:r>
        <w:rPr>
          <w:rtl/>
        </w:rPr>
        <w:t xml:space="preserve"> </w:t>
      </w:r>
      <w:r>
        <w:rPr>
          <w:rFonts w:ascii="Arial" w:hAnsi="Arial" w:cs="Arial" w:hint="cs"/>
          <w:rtl/>
        </w:rPr>
        <w:t>عنه</w:t>
      </w:r>
      <w:r>
        <w:rPr>
          <w:rtl/>
        </w:rPr>
        <w:t xml:space="preserve"> </w:t>
      </w:r>
      <w:r>
        <w:rPr>
          <w:rFonts w:ascii="Arial" w:hAnsi="Arial" w:cs="Arial" w:hint="cs"/>
          <w:rtl/>
        </w:rPr>
        <w:t>بـ</w:t>
      </w:r>
      <w:r>
        <w:rPr>
          <w:rFonts w:ascii="Calibri" w:cs="Calibri" w:hint="cs"/>
          <w:rtl/>
        </w:rPr>
        <w:t> «</w:t>
      </w:r>
      <w:r>
        <w:rPr>
          <w:rFonts w:ascii="Arial" w:hAnsi="Arial" w:cs="Arial" w:hint="cs"/>
          <w:rtl/>
        </w:rPr>
        <w:t>يتظهَّرون</w:t>
      </w:r>
      <w:r>
        <w:rPr>
          <w:rFonts w:ascii="Calibri" w:cs="Calibri" w:hint="cs"/>
          <w:rtl/>
        </w:rPr>
        <w:t>»</w:t>
      </w:r>
      <w:r>
        <w:rPr>
          <w:rFonts w:ascii="Arial" w:hAnsi="Arial" w:cs="Arial" w:hint="cs"/>
          <w:rtl/>
        </w:rPr>
        <w:t>،</w:t>
      </w:r>
      <w:r>
        <w:rPr>
          <w:rtl/>
        </w:rPr>
        <w:t xml:space="preserve"> </w:t>
      </w:r>
      <w:r>
        <w:rPr>
          <w:rFonts w:ascii="Arial" w:hAnsi="Arial" w:cs="Arial" w:hint="cs"/>
          <w:rtl/>
        </w:rPr>
        <w:t>والأصل</w:t>
      </w:r>
      <w:r>
        <w:rPr>
          <w:rtl/>
        </w:rPr>
        <w:t xml:space="preserve"> </w:t>
      </w:r>
      <w:r>
        <w:rPr>
          <w:rFonts w:ascii="Arial" w:hAnsi="Arial" w:cs="Arial" w:hint="cs"/>
          <w:rtl/>
        </w:rPr>
        <w:t>إتيان</w:t>
      </w:r>
      <w:r>
        <w:rPr>
          <w:rtl/>
        </w:rPr>
        <w:t xml:space="preserve"> </w:t>
      </w:r>
      <w:r>
        <w:rPr>
          <w:rFonts w:ascii="Arial" w:hAnsi="Arial" w:cs="Arial" w:hint="cs"/>
          <w:rtl/>
        </w:rPr>
        <w:t>المرأة</w:t>
      </w:r>
      <w:r>
        <w:rPr>
          <w:rtl/>
        </w:rPr>
        <w:t xml:space="preserve"> </w:t>
      </w:r>
      <w:r>
        <w:rPr>
          <w:rFonts w:ascii="Arial" w:hAnsi="Arial" w:cs="Arial" w:hint="cs"/>
          <w:rtl/>
        </w:rPr>
        <w:t>من</w:t>
      </w:r>
      <w:r>
        <w:rPr>
          <w:rtl/>
        </w:rPr>
        <w:t xml:space="preserve"> </w:t>
      </w:r>
      <w:r>
        <w:rPr>
          <w:rFonts w:ascii="Arial" w:hAnsi="Arial" w:cs="Arial" w:hint="cs"/>
          <w:rtl/>
        </w:rPr>
        <w:t>بطنها،</w:t>
      </w:r>
      <w:r>
        <w:rPr>
          <w:rtl/>
        </w:rPr>
        <w:t xml:space="preserve"> </w:t>
      </w:r>
      <w:r>
        <w:rPr>
          <w:rFonts w:ascii="Arial" w:hAnsi="Arial" w:cs="Arial" w:hint="cs"/>
          <w:rtl/>
        </w:rPr>
        <w:t>ولكن</w:t>
      </w:r>
      <w:r>
        <w:rPr>
          <w:rtl/>
        </w:rPr>
        <w:t xml:space="preserve"> </w:t>
      </w:r>
      <w:r>
        <w:rPr>
          <w:rFonts w:ascii="Arial" w:hAnsi="Arial" w:cs="Arial" w:hint="cs"/>
          <w:rtl/>
        </w:rPr>
        <w:t>عبَّر</w:t>
      </w:r>
      <w:r>
        <w:rPr>
          <w:rtl/>
        </w:rPr>
        <w:t xml:space="preserve"> </w:t>
      </w:r>
      <w:r>
        <w:rPr>
          <w:rFonts w:ascii="Arial" w:hAnsi="Arial" w:cs="Arial" w:hint="cs"/>
          <w:rtl/>
        </w:rPr>
        <w:t>بـ</w:t>
      </w:r>
      <w:r>
        <w:rPr>
          <w:rFonts w:ascii="Calibri" w:cs="Calibri" w:hint="cs"/>
          <w:rtl/>
        </w:rPr>
        <w:t> «</w:t>
      </w:r>
      <w:r>
        <w:rPr>
          <w:rFonts w:ascii="Arial" w:hAnsi="Arial" w:cs="Arial" w:hint="cs"/>
          <w:rtl/>
        </w:rPr>
        <w:t>يتظهَّرون</w:t>
      </w:r>
      <w:r>
        <w:rPr>
          <w:rFonts w:ascii="Calibri" w:cs="Calibri" w:hint="cs"/>
          <w:rtl/>
        </w:rPr>
        <w:t>»</w:t>
      </w:r>
      <w:r>
        <w:rPr>
          <w:rtl/>
        </w:rPr>
        <w:t xml:space="preserve"> </w:t>
      </w:r>
      <w:r>
        <w:rPr>
          <w:rFonts w:ascii="Arial" w:hAnsi="Arial" w:cs="Arial" w:hint="cs"/>
          <w:rtl/>
        </w:rPr>
        <w:t>لجوار</w:t>
      </w:r>
      <w:r>
        <w:rPr>
          <w:rtl/>
        </w:rPr>
        <w:t xml:space="preserve"> </w:t>
      </w:r>
      <w:r>
        <w:rPr>
          <w:rFonts w:ascii="Arial" w:hAnsi="Arial" w:cs="Arial" w:hint="cs"/>
          <w:rtl/>
        </w:rPr>
        <w:t>الظهر</w:t>
      </w:r>
      <w:r>
        <w:rPr>
          <w:rtl/>
        </w:rPr>
        <w:t xml:space="preserve"> </w:t>
      </w:r>
      <w:r>
        <w:rPr>
          <w:rFonts w:ascii="Arial" w:hAnsi="Arial" w:cs="Arial" w:hint="cs"/>
          <w:rtl/>
        </w:rPr>
        <w:t>للبطن،</w:t>
      </w:r>
      <w:r>
        <w:rPr>
          <w:rtl/>
        </w:rPr>
        <w:t xml:space="preserve"> </w:t>
      </w:r>
      <w:r>
        <w:rPr>
          <w:rFonts w:ascii="Arial" w:hAnsi="Arial" w:cs="Arial" w:hint="cs"/>
          <w:rtl/>
        </w:rPr>
        <w:t>وكونه</w:t>
      </w:r>
      <w:r>
        <w:rPr>
          <w:rtl/>
        </w:rPr>
        <w:t xml:space="preserve"> </w:t>
      </w:r>
      <w:r>
        <w:rPr>
          <w:rFonts w:ascii="Arial" w:hAnsi="Arial" w:cs="Arial" w:hint="cs"/>
          <w:rtl/>
        </w:rPr>
        <w:t>عمود</w:t>
      </w:r>
      <w:r>
        <w:rPr>
          <w:rtl/>
        </w:rPr>
        <w:t xml:space="preserve"> </w:t>
      </w:r>
      <w:r>
        <w:rPr>
          <w:rFonts w:ascii="Arial" w:hAnsi="Arial" w:cs="Arial" w:hint="cs"/>
          <w:rtl/>
        </w:rPr>
        <w:t>للبطن</w:t>
      </w:r>
      <w:r>
        <w:rPr>
          <w:rtl/>
        </w:rPr>
        <w:t>.</w:t>
      </w:r>
    </w:p>
    <w:p w:rsidR="00F65AD2" w:rsidRDefault="00F65AD2">
      <w:pPr>
        <w:pStyle w:val="textquran"/>
        <w:rPr>
          <w:rtl/>
        </w:rPr>
      </w:pPr>
      <w:r>
        <w:rPr>
          <w:rFonts w:ascii="Arial" w:hAnsi="Arial" w:cs="Arial" w:hint="cs"/>
          <w:rtl/>
        </w:rPr>
        <w:t>وحكمته</w:t>
      </w:r>
      <w:r>
        <w:rPr>
          <w:rtl/>
        </w:rPr>
        <w:t xml:space="preserve"> </w:t>
      </w:r>
      <w:r>
        <w:rPr>
          <w:rFonts w:ascii="Arial" w:hAnsi="Arial" w:cs="Arial" w:hint="cs"/>
          <w:rtl/>
        </w:rPr>
        <w:t>التلويح</w:t>
      </w:r>
      <w:r>
        <w:rPr>
          <w:rtl/>
        </w:rPr>
        <w:t xml:space="preserve"> </w:t>
      </w:r>
      <w:r>
        <w:rPr>
          <w:rFonts w:ascii="Arial" w:hAnsi="Arial" w:cs="Arial" w:hint="cs"/>
          <w:rtl/>
        </w:rPr>
        <w:t>بأنَّ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الحرمة</w:t>
      </w:r>
      <w:r>
        <w:rPr>
          <w:rtl/>
        </w:rPr>
        <w:t xml:space="preserve"> </w:t>
      </w:r>
      <w:r>
        <w:rPr>
          <w:rFonts w:ascii="Arial" w:hAnsi="Arial" w:cs="Arial" w:hint="cs"/>
          <w:rtl/>
        </w:rPr>
        <w:t>كحرمة</w:t>
      </w:r>
      <w:r>
        <w:rPr>
          <w:rtl/>
        </w:rPr>
        <w:t xml:space="preserve"> </w:t>
      </w:r>
      <w:r>
        <w:rPr>
          <w:rFonts w:ascii="Arial" w:hAnsi="Arial" w:cs="Arial" w:hint="cs"/>
          <w:rtl/>
        </w:rPr>
        <w:t>الدبر،</w:t>
      </w:r>
      <w:r>
        <w:rPr>
          <w:rtl/>
        </w:rPr>
        <w:t xml:space="preserve"> </w:t>
      </w:r>
      <w:r>
        <w:rPr>
          <w:rFonts w:ascii="Arial" w:hAnsi="Arial" w:cs="Arial" w:hint="cs"/>
          <w:rtl/>
        </w:rPr>
        <w:t>وكحرمة</w:t>
      </w:r>
      <w:r>
        <w:rPr>
          <w:rtl/>
        </w:rPr>
        <w:t xml:space="preserve"> </w:t>
      </w:r>
      <w:r>
        <w:rPr>
          <w:rFonts w:ascii="Arial" w:hAnsi="Arial" w:cs="Arial" w:hint="cs"/>
          <w:rtl/>
        </w:rPr>
        <w:t>إتيان</w:t>
      </w:r>
      <w:r>
        <w:rPr>
          <w:rtl/>
        </w:rPr>
        <w:t xml:space="preserve"> </w:t>
      </w:r>
      <w:r>
        <w:rPr>
          <w:rFonts w:ascii="Arial" w:hAnsi="Arial" w:cs="Arial" w:hint="cs"/>
          <w:rtl/>
        </w:rPr>
        <w:t>القبل</w:t>
      </w:r>
      <w:r>
        <w:rPr>
          <w:rtl/>
        </w:rPr>
        <w:t xml:space="preserve"> </w:t>
      </w:r>
      <w:r>
        <w:rPr>
          <w:rFonts w:ascii="Arial" w:hAnsi="Arial" w:cs="Arial" w:hint="cs"/>
          <w:rtl/>
        </w:rPr>
        <w:t>من</w:t>
      </w:r>
      <w:r>
        <w:rPr>
          <w:rtl/>
        </w:rPr>
        <w:t xml:space="preserve"> </w:t>
      </w:r>
      <w:r>
        <w:rPr>
          <w:rFonts w:ascii="Arial" w:hAnsi="Arial" w:cs="Arial" w:hint="cs"/>
          <w:rtl/>
        </w:rPr>
        <w:t>الدبر</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يحلِّله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ولا</w:t>
      </w:r>
      <w:r>
        <w:rPr>
          <w:rtl/>
        </w:rPr>
        <w:t xml:space="preserve"> </w:t>
      </w:r>
      <w:r>
        <w:rPr>
          <w:rFonts w:ascii="Arial" w:hAnsi="Arial" w:cs="Arial" w:hint="cs"/>
          <w:rtl/>
        </w:rPr>
        <w:t>ظهار</w:t>
      </w:r>
      <w:r>
        <w:rPr>
          <w:rtl/>
        </w:rPr>
        <w:t xml:space="preserve"> </w:t>
      </w:r>
      <w:r>
        <w:rPr>
          <w:rFonts w:ascii="Arial" w:hAnsi="Arial" w:cs="Arial" w:hint="cs"/>
          <w:rtl/>
        </w:rPr>
        <w:t>بكتابيَّة</w:t>
      </w:r>
      <w:r>
        <w:rPr>
          <w:rtl/>
        </w:rPr>
        <w:t xml:space="preserve"> </w:t>
      </w:r>
      <w:r>
        <w:rPr>
          <w:rFonts w:ascii="Arial" w:hAnsi="Arial" w:cs="Arial" w:hint="cs"/>
          <w:rtl/>
        </w:rPr>
        <w:t>لحلِّ</w:t>
      </w:r>
      <w:r>
        <w:rPr>
          <w:rtl/>
        </w:rPr>
        <w:t xml:space="preserve"> </w:t>
      </w:r>
      <w:r>
        <w:rPr>
          <w:rFonts w:ascii="Arial" w:hAnsi="Arial" w:cs="Arial" w:hint="cs"/>
          <w:rtl/>
        </w:rPr>
        <w:t>الكتابيَّة</w:t>
      </w:r>
      <w:r>
        <w:rPr>
          <w:rtl/>
        </w:rPr>
        <w:t xml:space="preserve"> </w:t>
      </w:r>
      <w:r>
        <w:rPr>
          <w:rFonts w:ascii="Arial" w:hAnsi="Arial" w:cs="Arial" w:hint="cs"/>
          <w:rtl/>
        </w:rPr>
        <w:t>بنصِّ</w:t>
      </w:r>
      <w:r>
        <w:rPr>
          <w:rtl/>
        </w:rPr>
        <w:t xml:space="preserve"> </w:t>
      </w:r>
      <w:r>
        <w:rPr>
          <w:rFonts w:ascii="Arial" w:hAnsi="Arial" w:cs="Arial" w:hint="cs"/>
          <w:rtl/>
        </w:rPr>
        <w:t>القرآن</w:t>
      </w:r>
      <w:r>
        <w:rPr>
          <w:rtl/>
        </w:rPr>
        <w:t>.</w:t>
      </w:r>
    </w:p>
    <w:p w:rsidR="00F65AD2" w:rsidRDefault="00F65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وقيل</w:t>
      </w:r>
      <w:r>
        <w:rPr>
          <w:rtl/>
        </w:rPr>
        <w:t xml:space="preserve">: </w:t>
      </w:r>
      <w:r>
        <w:rPr>
          <w:rFonts w:ascii="Arial" w:hAnsi="Arial" w:cs="Arial" w:hint="cs"/>
          <w:rtl/>
        </w:rPr>
        <w:t>الظهار</w:t>
      </w:r>
      <w:r>
        <w:rPr>
          <w:rtl/>
        </w:rPr>
        <w:t xml:space="preserve"> </w:t>
      </w:r>
      <w:r>
        <w:rPr>
          <w:rFonts w:ascii="Arial" w:hAnsi="Arial" w:cs="Arial" w:hint="cs"/>
          <w:rtl/>
        </w:rPr>
        <w:t>من</w:t>
      </w:r>
      <w:r>
        <w:rPr>
          <w:rtl/>
        </w:rPr>
        <w:t xml:space="preserve"> </w:t>
      </w:r>
      <w:r>
        <w:rPr>
          <w:rFonts w:ascii="Arial" w:hAnsi="Arial" w:cs="Arial" w:hint="cs"/>
          <w:rtl/>
        </w:rPr>
        <w:t>الظهر</w:t>
      </w:r>
      <w:r>
        <w:rPr>
          <w:rtl/>
        </w:rPr>
        <w:t xml:space="preserve"> </w:t>
      </w:r>
      <w:r>
        <w:rPr>
          <w:rFonts w:ascii="Arial" w:hAnsi="Arial" w:cs="Arial" w:hint="cs"/>
          <w:rtl/>
        </w:rPr>
        <w:t>بمعنى</w:t>
      </w:r>
      <w:r>
        <w:rPr>
          <w:rtl/>
        </w:rPr>
        <w:t xml:space="preserve"> </w:t>
      </w:r>
      <w:r>
        <w:rPr>
          <w:rFonts w:ascii="Arial" w:hAnsi="Arial" w:cs="Arial" w:hint="cs"/>
          <w:rtl/>
        </w:rPr>
        <w:t>العلوِّ،</w:t>
      </w:r>
      <w:r>
        <w:rPr>
          <w:rtl/>
        </w:rPr>
        <w:t xml:space="preserve"> </w:t>
      </w:r>
      <w:r>
        <w:rPr>
          <w:rFonts w:ascii="Arial" w:hAnsi="Arial" w:cs="Arial" w:hint="cs"/>
          <w:rtl/>
        </w:rPr>
        <w:t>أي</w:t>
      </w:r>
      <w:r>
        <w:rPr>
          <w:rtl/>
        </w:rPr>
        <w:t xml:space="preserve">: </w:t>
      </w:r>
      <w:r>
        <w:rPr>
          <w:rFonts w:ascii="Arial" w:hAnsi="Arial" w:cs="Arial" w:hint="cs"/>
          <w:rtl/>
        </w:rPr>
        <w:t>عُلوِّي</w:t>
      </w:r>
      <w:r>
        <w:rPr>
          <w:rtl/>
        </w:rPr>
        <w:t xml:space="preserve"> </w:t>
      </w:r>
      <w:r>
        <w:rPr>
          <w:rFonts w:ascii="Arial" w:hAnsi="Arial" w:cs="Arial" w:hint="cs"/>
          <w:rtl/>
        </w:rPr>
        <w:t>عليك</w:t>
      </w:r>
      <w:r>
        <w:rPr>
          <w:rtl/>
        </w:rPr>
        <w:t xml:space="preserve"> </w:t>
      </w:r>
      <w:r>
        <w:rPr>
          <w:rFonts w:ascii="Arial" w:hAnsi="Arial" w:cs="Arial" w:hint="cs"/>
          <w:rtl/>
        </w:rPr>
        <w:t>كعلُوِّي</w:t>
      </w:r>
      <w:r>
        <w:rPr>
          <w:rtl/>
        </w:rPr>
        <w:t xml:space="preserve"> </w:t>
      </w:r>
      <w:r>
        <w:rPr>
          <w:rFonts w:ascii="Arial" w:hAnsi="Arial" w:cs="Arial" w:hint="cs"/>
          <w:rtl/>
        </w:rPr>
        <w:t>على</w:t>
      </w:r>
      <w:r>
        <w:rPr>
          <w:rtl/>
        </w:rPr>
        <w:t xml:space="preserve"> </w:t>
      </w:r>
      <w:r>
        <w:rPr>
          <w:rFonts w:ascii="Arial" w:hAnsi="Arial" w:cs="Arial" w:hint="cs"/>
          <w:rtl/>
        </w:rPr>
        <w:t>أمِّي،</w:t>
      </w:r>
      <w:r>
        <w:rPr>
          <w:rtl/>
        </w:rPr>
        <w:t xml:space="preserve"> </w:t>
      </w:r>
      <w:r>
        <w:rPr>
          <w:rFonts w:ascii="Arial" w:hAnsi="Arial" w:cs="Arial" w:hint="cs"/>
          <w:rtl/>
        </w:rPr>
        <w:t>فيكون</w:t>
      </w:r>
      <w:r>
        <w:rPr>
          <w:rtl/>
        </w:rPr>
        <w:t xml:space="preserve"> </w:t>
      </w:r>
      <w:r>
        <w:rPr>
          <w:rFonts w:ascii="Arial" w:hAnsi="Arial" w:cs="Arial" w:hint="cs"/>
          <w:rtl/>
        </w:rPr>
        <w:t>لفظ</w:t>
      </w:r>
      <w:r>
        <w:rPr>
          <w:rtl/>
        </w:rPr>
        <w:t xml:space="preserve"> </w:t>
      </w:r>
      <w:r>
        <w:rPr>
          <w:rFonts w:ascii="Arial" w:hAnsi="Arial" w:cs="Arial" w:hint="cs"/>
          <w:rtl/>
        </w:rPr>
        <w:t>الظهار</w:t>
      </w:r>
      <w:r>
        <w:rPr>
          <w:rtl/>
        </w:rPr>
        <w:t xml:space="preserve"> </w:t>
      </w:r>
      <w:r>
        <w:rPr>
          <w:rFonts w:ascii="Arial" w:hAnsi="Arial" w:cs="Arial" w:hint="cs"/>
          <w:rtl/>
        </w:rPr>
        <w:t>شاملا</w:t>
      </w:r>
      <w:r>
        <w:rPr>
          <w:rtl/>
        </w:rPr>
        <w:t xml:space="preserve"> </w:t>
      </w:r>
      <w:r>
        <w:rPr>
          <w:rFonts w:ascii="Arial" w:hAnsi="Arial" w:cs="Arial" w:hint="cs"/>
          <w:rtl/>
        </w:rPr>
        <w:t>للظهر</w:t>
      </w:r>
      <w:r>
        <w:rPr>
          <w:rtl/>
        </w:rPr>
        <w:t xml:space="preserve"> </w:t>
      </w:r>
      <w:r>
        <w:rPr>
          <w:rFonts w:ascii="Arial" w:hAnsi="Arial" w:cs="Arial" w:hint="cs"/>
          <w:rtl/>
        </w:rPr>
        <w:t>وغيره</w:t>
      </w:r>
      <w:r>
        <w:rPr>
          <w:rtl/>
        </w:rPr>
        <w:t>.</w:t>
      </w:r>
    </w:p>
    <w:p w:rsidR="00F65AD2" w:rsidRDefault="00F65AD2">
      <w:pPr>
        <w:pStyle w:val="textquran"/>
        <w:rPr>
          <w:w w:val="97"/>
          <w:rtl/>
        </w:rPr>
      </w:pPr>
      <w:r>
        <w:rPr>
          <w:rFonts w:ascii="Arial" w:hAnsi="Arial" w:cs="Arial" w:hint="cs"/>
          <w:w w:val="97"/>
          <w:rtl/>
        </w:rPr>
        <w:t>وإنْ</w:t>
      </w:r>
      <w:r>
        <w:rPr>
          <w:w w:val="97"/>
          <w:rtl/>
        </w:rPr>
        <w:t xml:space="preserve"> </w:t>
      </w:r>
      <w:r>
        <w:rPr>
          <w:rFonts w:ascii="Arial" w:hAnsi="Arial" w:cs="Arial" w:hint="cs"/>
          <w:w w:val="97"/>
          <w:rtl/>
        </w:rPr>
        <w:t>شبَّهَها</w:t>
      </w:r>
      <w:r>
        <w:rPr>
          <w:w w:val="97"/>
          <w:rtl/>
        </w:rPr>
        <w:t xml:space="preserve"> </w:t>
      </w:r>
      <w:r>
        <w:rPr>
          <w:rFonts w:ascii="Arial" w:hAnsi="Arial" w:cs="Arial" w:hint="cs"/>
          <w:w w:val="97"/>
          <w:rtl/>
        </w:rPr>
        <w:t>بكتابية</w:t>
      </w:r>
      <w:r>
        <w:rPr>
          <w:w w:val="97"/>
          <w:rtl/>
        </w:rPr>
        <w:t xml:space="preserve"> </w:t>
      </w:r>
      <w:r>
        <w:rPr>
          <w:rFonts w:ascii="Arial" w:hAnsi="Arial" w:cs="Arial" w:hint="cs"/>
          <w:w w:val="97"/>
          <w:rtl/>
        </w:rPr>
        <w:t>محارِبة</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ظهارًا،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يحلُّ</w:t>
      </w:r>
      <w:r>
        <w:rPr>
          <w:w w:val="97"/>
          <w:rtl/>
        </w:rPr>
        <w:t xml:space="preserve"> </w:t>
      </w:r>
      <w:r>
        <w:rPr>
          <w:rFonts w:ascii="Arial" w:hAnsi="Arial" w:cs="Arial" w:hint="cs"/>
          <w:w w:val="97"/>
          <w:rtl/>
        </w:rPr>
        <w:t>نكاح</w:t>
      </w:r>
      <w:r>
        <w:rPr>
          <w:w w:val="97"/>
          <w:rtl/>
        </w:rPr>
        <w:t xml:space="preserve"> </w:t>
      </w:r>
      <w:r>
        <w:rPr>
          <w:rFonts w:ascii="Arial" w:hAnsi="Arial" w:cs="Arial" w:hint="cs"/>
          <w:w w:val="97"/>
          <w:rtl/>
        </w:rPr>
        <w:t>الكتابيَّة</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تعطي</w:t>
      </w:r>
      <w:r>
        <w:rPr>
          <w:w w:val="97"/>
          <w:rtl/>
        </w:rPr>
        <w:t xml:space="preserve"> </w:t>
      </w:r>
      <w:r>
        <w:rPr>
          <w:rFonts w:ascii="Arial" w:hAnsi="Arial" w:cs="Arial" w:hint="cs"/>
          <w:w w:val="97"/>
          <w:rtl/>
        </w:rPr>
        <w:t>الجزية</w:t>
      </w:r>
      <w:r>
        <w:rPr>
          <w:w w:val="97"/>
          <w:rtl/>
        </w:rPr>
        <w:t xml:space="preserve">. </w:t>
      </w:r>
      <w:r>
        <w:rPr>
          <w:rFonts w:ascii="Arial" w:hAnsi="Arial" w:cs="Arial" w:hint="cs"/>
          <w:w w:val="97"/>
          <w:rtl/>
        </w:rPr>
        <w:t>وكذا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ظهارًا</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شبَّه</w:t>
      </w:r>
      <w:r>
        <w:rPr>
          <w:w w:val="97"/>
          <w:rtl/>
        </w:rPr>
        <w:t xml:space="preserve"> </w:t>
      </w:r>
      <w:r>
        <w:rPr>
          <w:rFonts w:ascii="Arial" w:hAnsi="Arial" w:cs="Arial" w:hint="cs"/>
          <w:w w:val="97"/>
          <w:rtl/>
        </w:rPr>
        <w:t>عضوا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زوجه</w:t>
      </w:r>
      <w:r>
        <w:rPr>
          <w:w w:val="97"/>
          <w:rtl/>
        </w:rPr>
        <w:t xml:space="preserve"> </w:t>
      </w:r>
      <w:r>
        <w:rPr>
          <w:rFonts w:ascii="Arial" w:hAnsi="Arial" w:cs="Arial" w:hint="cs"/>
          <w:w w:val="97"/>
          <w:rtl/>
        </w:rPr>
        <w:t>بمحرم</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فلا</w:t>
      </w:r>
      <w:r>
        <w:rPr>
          <w:rtl/>
        </w:rPr>
        <w:t xml:space="preserve"> </w:t>
      </w:r>
      <w:r>
        <w:rPr>
          <w:rFonts w:ascii="Arial" w:hAnsi="Arial" w:cs="Arial" w:hint="cs"/>
          <w:rtl/>
        </w:rPr>
        <w:t>يتصوَّر</w:t>
      </w:r>
      <w:r>
        <w:rPr>
          <w:rtl/>
        </w:rPr>
        <w:t xml:space="preserve"> </w:t>
      </w:r>
      <w:r>
        <w:rPr>
          <w:rFonts w:ascii="Arial" w:hAnsi="Arial" w:cs="Arial" w:hint="cs"/>
          <w:rtl/>
        </w:rPr>
        <w:t>الظهار</w:t>
      </w:r>
      <w:r>
        <w:rPr>
          <w:rtl/>
        </w:rPr>
        <w:t xml:space="preserve"> </w:t>
      </w:r>
      <w:r>
        <w:rPr>
          <w:rFonts w:ascii="Arial" w:hAnsi="Arial" w:cs="Arial" w:hint="cs"/>
          <w:rtl/>
        </w:rPr>
        <w:t>من</w:t>
      </w:r>
      <w:r>
        <w:rPr>
          <w:rtl/>
        </w:rPr>
        <w:t xml:space="preserve"> </w:t>
      </w:r>
      <w:r>
        <w:rPr>
          <w:rFonts w:ascii="Arial" w:hAnsi="Arial" w:cs="Arial" w:hint="cs"/>
          <w:rtl/>
        </w:rPr>
        <w:t>المشرك،</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يملك</w:t>
      </w:r>
      <w:r>
        <w:rPr>
          <w:rtl/>
        </w:rPr>
        <w:t xml:space="preserve"> </w:t>
      </w:r>
      <w:r>
        <w:rPr>
          <w:rFonts w:ascii="Arial" w:hAnsi="Arial" w:cs="Arial" w:hint="cs"/>
          <w:rtl/>
        </w:rPr>
        <w:t>رقبة</w:t>
      </w:r>
      <w:r>
        <w:rPr>
          <w:rtl/>
        </w:rPr>
        <w:t xml:space="preserve"> </w:t>
      </w:r>
      <w:r>
        <w:rPr>
          <w:rFonts w:ascii="Arial" w:hAnsi="Arial" w:cs="Arial" w:hint="cs"/>
          <w:rtl/>
        </w:rPr>
        <w:t>مؤمنة</w:t>
      </w:r>
      <w:r>
        <w:rPr>
          <w:rtl/>
        </w:rPr>
        <w:t xml:space="preserve"> </w:t>
      </w:r>
      <w:r>
        <w:rPr>
          <w:rFonts w:ascii="Arial" w:hAnsi="Arial" w:cs="Arial" w:hint="cs"/>
          <w:rtl/>
        </w:rPr>
        <w:t>فيعتقها،</w:t>
      </w:r>
      <w:r>
        <w:rPr>
          <w:rtl/>
        </w:rPr>
        <w:t xml:space="preserve"> </w:t>
      </w:r>
      <w:r>
        <w:rPr>
          <w:rFonts w:ascii="Arial" w:hAnsi="Arial" w:cs="Arial" w:hint="cs"/>
          <w:rtl/>
        </w:rPr>
        <w:t>وكذا</w:t>
      </w:r>
      <w:r>
        <w:rPr>
          <w:rtl/>
        </w:rPr>
        <w:t xml:space="preserve"> </w:t>
      </w:r>
      <w:r>
        <w:rPr>
          <w:rFonts w:ascii="Arial" w:hAnsi="Arial" w:cs="Arial" w:hint="cs"/>
          <w:rtl/>
        </w:rPr>
        <w:t>لا</w:t>
      </w:r>
      <w:r>
        <w:rPr>
          <w:rFonts w:ascii="Calibri" w:cs="Calibri" w:hint="cs"/>
          <w:rtl/>
        </w:rPr>
        <w:t> </w:t>
      </w:r>
      <w:r>
        <w:rPr>
          <w:rFonts w:ascii="Arial" w:hAnsi="Arial" w:cs="Arial" w:hint="cs"/>
          <w:rtl/>
        </w:rPr>
        <w:t>يَصِحُّ</w:t>
      </w:r>
      <w:r>
        <w:rPr>
          <w:rtl/>
        </w:rPr>
        <w:t xml:space="preserve"> </w:t>
      </w:r>
      <w:r>
        <w:rPr>
          <w:rFonts w:ascii="Arial" w:hAnsi="Arial" w:cs="Arial" w:hint="cs"/>
          <w:rtl/>
        </w:rPr>
        <w:t>منه</w:t>
      </w:r>
      <w:r>
        <w:rPr>
          <w:rtl/>
        </w:rPr>
        <w:t xml:space="preserve"> </w:t>
      </w:r>
      <w:r>
        <w:rPr>
          <w:rFonts w:ascii="Arial" w:hAnsi="Arial" w:cs="Arial" w:hint="cs"/>
          <w:rtl/>
        </w:rPr>
        <w:t>الصوم</w:t>
      </w:r>
      <w:r>
        <w:rPr>
          <w:rtl/>
        </w:rPr>
        <w:t xml:space="preserve"> </w:t>
      </w:r>
      <w:r>
        <w:rPr>
          <w:rFonts w:ascii="Arial" w:hAnsi="Arial" w:cs="Arial" w:hint="cs"/>
          <w:rtl/>
        </w:rPr>
        <w:t>لأنَّه</w:t>
      </w:r>
      <w:r>
        <w:rPr>
          <w:rtl/>
        </w:rPr>
        <w:t xml:space="preserve"> </w:t>
      </w:r>
      <w:r>
        <w:rPr>
          <w:rFonts w:ascii="Arial" w:hAnsi="Arial" w:cs="Arial" w:hint="cs"/>
          <w:rtl/>
        </w:rPr>
        <w:t>عبادة</w:t>
      </w:r>
      <w:r>
        <w:rPr>
          <w:rtl/>
        </w:rPr>
        <w:t xml:space="preserve"> </w:t>
      </w:r>
      <w:r>
        <w:rPr>
          <w:rFonts w:ascii="Arial" w:hAnsi="Arial" w:cs="Arial" w:hint="cs"/>
          <w:rtl/>
        </w:rPr>
        <w:t>بدنيَّة</w:t>
      </w:r>
      <w:r>
        <w:rPr>
          <w:rtl/>
        </w:rPr>
        <w:t xml:space="preserve"> </w:t>
      </w:r>
      <w:r>
        <w:rPr>
          <w:rFonts w:ascii="Arial" w:hAnsi="Arial" w:cs="Arial" w:hint="cs"/>
          <w:rtl/>
        </w:rPr>
        <w:t>غير</w:t>
      </w:r>
      <w:r>
        <w:rPr>
          <w:rtl/>
        </w:rPr>
        <w:t xml:space="preserve"> </w:t>
      </w:r>
      <w:r>
        <w:rPr>
          <w:rFonts w:ascii="Arial" w:hAnsi="Arial" w:cs="Arial" w:hint="cs"/>
          <w:rtl/>
        </w:rPr>
        <w:t>معقولة</w:t>
      </w:r>
      <w:r>
        <w:rPr>
          <w:rtl/>
        </w:rPr>
        <w:t xml:space="preserve"> </w:t>
      </w:r>
      <w:r>
        <w:rPr>
          <w:rFonts w:ascii="Arial" w:hAnsi="Arial" w:cs="Arial" w:hint="cs"/>
          <w:rtl/>
        </w:rPr>
        <w:t>المعنى،</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بعد</w:t>
      </w:r>
      <w:r>
        <w:rPr>
          <w:rtl/>
        </w:rPr>
        <w:t xml:space="preserve">: </w:t>
      </w:r>
      <w:r>
        <w:rPr>
          <w:rFonts w:ascii="Arial" w:hAnsi="Arial" w:cs="Arial" w:hint="cs"/>
          <w:rtl/>
        </w:rPr>
        <w:t>غير</w:t>
      </w:r>
      <w:r>
        <w:rPr>
          <w:rtl/>
        </w:rPr>
        <w:t xml:space="preserve"> </w:t>
      </w:r>
      <w:r>
        <w:rPr>
          <w:rFonts w:ascii="Arial" w:hAnsi="Arial" w:cs="Arial" w:hint="cs"/>
          <w:rtl/>
        </w:rPr>
        <w:t>مستطيع،</w:t>
      </w:r>
      <w:r>
        <w:rPr>
          <w:rtl/>
        </w:rPr>
        <w:t xml:space="preserve"> </w:t>
      </w:r>
      <w:r>
        <w:rPr>
          <w:rFonts w:ascii="Arial" w:hAnsi="Arial" w:cs="Arial" w:hint="cs"/>
          <w:rtl/>
        </w:rPr>
        <w:t>لأنَّه</w:t>
      </w:r>
      <w:r>
        <w:rPr>
          <w:rtl/>
        </w:rPr>
        <w:t xml:space="preserve"> </w:t>
      </w:r>
      <w:r>
        <w:rPr>
          <w:rFonts w:ascii="Arial" w:hAnsi="Arial" w:cs="Arial" w:hint="cs"/>
          <w:rtl/>
        </w:rPr>
        <w:t>يستطيع</w:t>
      </w:r>
      <w:r>
        <w:rPr>
          <w:rtl/>
        </w:rPr>
        <w:t xml:space="preserve"> </w:t>
      </w:r>
      <w:r>
        <w:rPr>
          <w:rFonts w:ascii="Arial" w:hAnsi="Arial" w:cs="Arial" w:hint="cs"/>
          <w:rtl/>
        </w:rPr>
        <w:t>الإسلام،</w:t>
      </w:r>
      <w:r>
        <w:rPr>
          <w:rtl/>
        </w:rPr>
        <w:t xml:space="preserve"> </w:t>
      </w:r>
      <w:r>
        <w:rPr>
          <w:rFonts w:ascii="Arial" w:hAnsi="Arial" w:cs="Arial" w:hint="cs"/>
          <w:rtl/>
        </w:rPr>
        <w:t>فيتصوَّران</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الترتيب،</w:t>
      </w:r>
      <w:r>
        <w:rPr>
          <w:rtl/>
        </w:rPr>
        <w:t xml:space="preserve"> </w:t>
      </w:r>
      <w:r>
        <w:rPr>
          <w:rFonts w:ascii="Arial" w:hAnsi="Arial" w:cs="Arial" w:hint="cs"/>
          <w:rtl/>
        </w:rPr>
        <w:t>نعم</w:t>
      </w:r>
      <w:r>
        <w:rPr>
          <w:rtl/>
        </w:rPr>
        <w:t xml:space="preserve">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لمملوكه</w:t>
      </w:r>
      <w:r>
        <w:rPr>
          <w:rtl/>
        </w:rPr>
        <w:t xml:space="preserve">: </w:t>
      </w:r>
      <w:r>
        <w:rPr>
          <w:rFonts w:ascii="Arial" w:hAnsi="Arial" w:cs="Arial" w:hint="cs"/>
          <w:rtl/>
        </w:rPr>
        <w:t>أسلم</w:t>
      </w:r>
      <w:r>
        <w:rPr>
          <w:rtl/>
        </w:rPr>
        <w:t xml:space="preserve"> </w:t>
      </w:r>
      <w:r>
        <w:rPr>
          <w:rFonts w:ascii="Arial" w:hAnsi="Arial" w:cs="Arial" w:hint="cs"/>
          <w:rtl/>
        </w:rPr>
        <w:t>على</w:t>
      </w:r>
      <w:r>
        <w:rPr>
          <w:rtl/>
        </w:rPr>
        <w:t xml:space="preserve"> </w:t>
      </w:r>
      <w:r>
        <w:rPr>
          <w:rFonts w:ascii="Arial" w:hAnsi="Arial" w:cs="Arial" w:hint="cs"/>
          <w:rtl/>
        </w:rPr>
        <w:t>قَصدي</w:t>
      </w:r>
      <w:r>
        <w:rPr>
          <w:rtl/>
        </w:rPr>
        <w:t xml:space="preserve"> </w:t>
      </w:r>
      <w:r>
        <w:rPr>
          <w:rFonts w:ascii="Arial" w:hAnsi="Arial" w:cs="Arial" w:hint="cs"/>
          <w:rtl/>
        </w:rPr>
        <w:t>حريَّتك،</w:t>
      </w:r>
      <w:r>
        <w:rPr>
          <w:rtl/>
        </w:rPr>
        <w:t xml:space="preserve"> </w:t>
      </w:r>
      <w:r>
        <w:rPr>
          <w:rFonts w:ascii="Arial" w:hAnsi="Arial" w:cs="Arial" w:hint="cs"/>
          <w:rtl/>
        </w:rPr>
        <w:t>تكفيرًا،</w:t>
      </w:r>
      <w:r>
        <w:rPr>
          <w:rtl/>
        </w:rPr>
        <w:t xml:space="preserve"> </w:t>
      </w:r>
      <w:r>
        <w:rPr>
          <w:rFonts w:ascii="Arial" w:hAnsi="Arial" w:cs="Arial" w:hint="cs"/>
          <w:rtl/>
        </w:rPr>
        <w:t>أو</w:t>
      </w:r>
      <w:r>
        <w:rPr>
          <w:rtl/>
        </w:rPr>
        <w:t xml:space="preserve"> </w:t>
      </w:r>
      <w:r>
        <w:rPr>
          <w:rFonts w:ascii="Arial" w:hAnsi="Arial" w:cs="Arial" w:hint="cs"/>
          <w:rtl/>
        </w:rPr>
        <w:t>يقول</w:t>
      </w:r>
      <w:r>
        <w:rPr>
          <w:rtl/>
        </w:rPr>
        <w:t xml:space="preserve"> </w:t>
      </w:r>
      <w:r>
        <w:rPr>
          <w:rFonts w:ascii="Arial" w:hAnsi="Arial" w:cs="Arial" w:hint="cs"/>
          <w:rtl/>
        </w:rPr>
        <w:t>لمسلم</w:t>
      </w:r>
      <w:r>
        <w:rPr>
          <w:rtl/>
        </w:rPr>
        <w:t xml:space="preserve">: </w:t>
      </w:r>
      <w:r>
        <w:rPr>
          <w:rFonts w:ascii="Arial" w:hAnsi="Arial" w:cs="Arial" w:hint="cs"/>
          <w:rtl/>
        </w:rPr>
        <w:t>أعتق</w:t>
      </w:r>
      <w:r>
        <w:rPr>
          <w:rtl/>
        </w:rPr>
        <w:t xml:space="preserve"> </w:t>
      </w:r>
      <w:r>
        <w:rPr>
          <w:rFonts w:ascii="Arial" w:hAnsi="Arial" w:cs="Arial" w:hint="cs"/>
          <w:rtl/>
        </w:rPr>
        <w:t>عنِّي</w:t>
      </w:r>
      <w:r>
        <w:rPr>
          <w:rtl/>
        </w:rPr>
        <w:t>.</w:t>
      </w:r>
    </w:p>
    <w:p w:rsidR="00F65AD2" w:rsidRDefault="00F65AD2">
      <w:pPr>
        <w:pStyle w:val="textmawadi3"/>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 xml:space="preserve">] </w:t>
      </w:r>
      <w:r>
        <w:rPr>
          <w:rFonts w:ascii="Arial" w:hAnsi="Arial" w:cs="Arial" w:hint="cs"/>
          <w:w w:val="102"/>
          <w:rtl/>
        </w:rPr>
        <w:t>وقال</w:t>
      </w:r>
      <w:r>
        <w:rPr>
          <w:w w:val="102"/>
          <w:rtl/>
        </w:rPr>
        <w:t xml:space="preserve"> </w:t>
      </w:r>
      <w:r>
        <w:rPr>
          <w:rFonts w:ascii="Arial" w:hAnsi="Arial" w:cs="Arial" w:hint="cs"/>
          <w:w w:val="102"/>
          <w:rtl/>
        </w:rPr>
        <w:t>الشَّافِعِيَّة</w:t>
      </w:r>
      <w:r>
        <w:rPr>
          <w:w w:val="102"/>
          <w:rtl/>
        </w:rPr>
        <w:t xml:space="preserve"> </w:t>
      </w:r>
      <w:r>
        <w:rPr>
          <w:rFonts w:ascii="Arial" w:hAnsi="Arial" w:cs="Arial" w:hint="cs"/>
          <w:w w:val="102"/>
          <w:rtl/>
        </w:rPr>
        <w:t>بِصِحَّةِ</w:t>
      </w:r>
      <w:r>
        <w:rPr>
          <w:w w:val="102"/>
          <w:rtl/>
        </w:rPr>
        <w:t xml:space="preserve"> </w:t>
      </w:r>
      <w:r>
        <w:rPr>
          <w:rFonts w:ascii="Arial" w:hAnsi="Arial" w:cs="Arial" w:hint="cs"/>
          <w:w w:val="102"/>
          <w:rtl/>
        </w:rPr>
        <w:t>الظهار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المشرك،</w:t>
      </w:r>
      <w:r>
        <w:rPr>
          <w:w w:val="102"/>
          <w:rtl/>
        </w:rPr>
        <w:t xml:space="preserve"> </w:t>
      </w:r>
      <w:r>
        <w:rPr>
          <w:rFonts w:ascii="Arial" w:hAnsi="Arial" w:cs="Arial" w:hint="cs"/>
          <w:w w:val="102"/>
          <w:rtl/>
        </w:rPr>
        <w:t>وبأنَّ</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مِنكُم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قيد،</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يكن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غيرهم</w:t>
      </w:r>
      <w:r>
        <w:rPr>
          <w:w w:val="102"/>
          <w:rtl/>
        </w:rPr>
        <w:t xml:space="preserve"> </w:t>
      </w:r>
      <w:r>
        <w:rPr>
          <w:rFonts w:ascii="Arial" w:hAnsi="Arial" w:cs="Arial" w:hint="cs"/>
          <w:w w:val="102"/>
          <w:rtl/>
        </w:rPr>
        <w:t>مستعملاً،</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الجَاهِلِيَّة</w:t>
      </w:r>
      <w:r>
        <w:rPr>
          <w:w w:val="102"/>
          <w:rtl/>
        </w:rPr>
        <w:t>.</w:t>
      </w:r>
    </w:p>
    <w:p w:rsidR="00F65AD2" w:rsidRDefault="00F65AD2">
      <w:pPr>
        <w:pStyle w:val="textquran"/>
        <w:rPr>
          <w:w w:val="98"/>
          <w:rtl/>
        </w:rPr>
      </w:pPr>
      <w:r>
        <w:rPr>
          <w:rFonts w:ascii="Arial" w:hAnsi="Arial" w:cs="Arial" w:hint="cs"/>
          <w:w w:val="98"/>
          <w:rtl/>
        </w:rPr>
        <w:t>والصواب</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خاطب</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المنتفعون</w:t>
      </w:r>
      <w:r>
        <w:rPr>
          <w:w w:val="98"/>
          <w:rtl/>
        </w:rPr>
        <w:t xml:space="preserve"> </w:t>
      </w:r>
      <w:r>
        <w:rPr>
          <w:rFonts w:ascii="Arial" w:hAnsi="Arial" w:cs="Arial" w:hint="cs"/>
          <w:w w:val="98"/>
          <w:rtl/>
        </w:rPr>
        <w:t>بالقرآن،</w:t>
      </w:r>
      <w:r>
        <w:rPr>
          <w:w w:val="98"/>
          <w:rtl/>
        </w:rPr>
        <w:t xml:space="preserve"> </w:t>
      </w:r>
      <w:r>
        <w:rPr>
          <w:rFonts w:ascii="Arial" w:hAnsi="Arial" w:cs="Arial" w:hint="cs"/>
          <w:w w:val="98"/>
          <w:rtl/>
        </w:rPr>
        <w:t>المتَّبعون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للناس</w:t>
      </w:r>
      <w:r>
        <w:rPr>
          <w:w w:val="98"/>
          <w:rtl/>
        </w:rPr>
        <w:t xml:space="preserve"> </w:t>
      </w:r>
      <w:r>
        <w:rPr>
          <w:rFonts w:ascii="Arial" w:hAnsi="Arial" w:cs="Arial" w:hint="cs"/>
          <w:w w:val="98"/>
          <w:rtl/>
        </w:rPr>
        <w:t>عمومًا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ظاهر</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الذِينَ</w:t>
      </w:r>
      <w:r>
        <w:rPr>
          <w:w w:val="98"/>
          <w:rtl/>
        </w:rPr>
        <w:t xml:space="preserve"> </w:t>
      </w:r>
      <w:r>
        <w:rPr>
          <w:rFonts w:ascii="Arial" w:hAnsi="Arial" w:cs="Arial" w:hint="cs"/>
          <w:w w:val="98"/>
          <w:rtl/>
        </w:rPr>
        <w:t>يَظَّهَّرُونَ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نِّسَآئِهِم</w:t>
      </w:r>
      <w:r>
        <w:rPr>
          <w:rFonts w:ascii="Calibri" w:cs="Calibri" w:hint="cs"/>
          <w:w w:val="98"/>
          <w:rtl/>
        </w:rPr>
        <w:t> </w:t>
      </w:r>
      <w:r>
        <w:rPr>
          <w:rFonts w:ascii="Arial" w:hAnsi="Arial" w:cs="Arial" w:hint="cs"/>
          <w:w w:val="98"/>
          <w:rtl/>
        </w:rPr>
        <w:t>﴾</w:t>
      </w:r>
      <w:r>
        <w:rPr>
          <w:w w:val="98"/>
          <w:rtl/>
        </w:rPr>
        <w:t>.</w:t>
      </w:r>
    </w:p>
    <w:p w:rsidR="00F65AD2" w:rsidRDefault="00F65AD2">
      <w:pPr>
        <w:pStyle w:val="textmawadi3"/>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والخصم</w:t>
      </w:r>
      <w:r>
        <w:rPr>
          <w:rtl/>
        </w:rPr>
        <w:t xml:space="preserve"> </w:t>
      </w:r>
      <w:r>
        <w:rPr>
          <w:rFonts w:ascii="Arial" w:hAnsi="Arial" w:cs="Arial" w:hint="cs"/>
          <w:rtl/>
        </w:rPr>
        <w:t>يقول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المؤمنين</w:t>
      </w:r>
      <w:r>
        <w:rPr>
          <w:rtl/>
        </w:rPr>
        <w:t xml:space="preserve"> </w:t>
      </w:r>
      <w:r>
        <w:rPr>
          <w:rFonts w:ascii="Arial" w:hAnsi="Arial" w:cs="Arial" w:hint="cs"/>
          <w:rtl/>
        </w:rPr>
        <w:t>أيضًا،</w:t>
      </w:r>
      <w:r>
        <w:rPr>
          <w:rtl/>
        </w:rPr>
        <w:t xml:space="preserve"> </w:t>
      </w:r>
      <w:r>
        <w:rPr>
          <w:rFonts w:ascii="Arial" w:hAnsi="Arial" w:cs="Arial" w:hint="cs"/>
          <w:rtl/>
        </w:rPr>
        <w:t>والموصول</w:t>
      </w:r>
      <w:r>
        <w:rPr>
          <w:rtl/>
        </w:rPr>
        <w:t xml:space="preserve"> </w:t>
      </w:r>
      <w:r>
        <w:rPr>
          <w:rFonts w:ascii="Arial" w:hAnsi="Arial" w:cs="Arial" w:hint="cs"/>
          <w:rtl/>
        </w:rPr>
        <w:t>للعهد،</w:t>
      </w:r>
      <w:r>
        <w:rPr>
          <w:rtl/>
        </w:rPr>
        <w:t xml:space="preserve"> </w:t>
      </w:r>
      <w:r>
        <w:rPr>
          <w:rFonts w:ascii="Arial" w:hAnsi="Arial" w:cs="Arial" w:hint="cs"/>
          <w:rtl/>
        </w:rPr>
        <w:t>والذي</w:t>
      </w:r>
      <w:r>
        <w:rPr>
          <w:rtl/>
        </w:rPr>
        <w:t xml:space="preserve"> </w:t>
      </w:r>
      <w:r>
        <w:rPr>
          <w:rFonts w:ascii="Arial" w:hAnsi="Arial" w:cs="Arial" w:hint="cs"/>
          <w:rtl/>
        </w:rPr>
        <w:t>يكون</w:t>
      </w:r>
      <w:r>
        <w:rPr>
          <w:rtl/>
        </w:rPr>
        <w:t xml:space="preserve"> </w:t>
      </w:r>
      <w:r>
        <w:rPr>
          <w:rFonts w:ascii="Arial" w:hAnsi="Arial" w:cs="Arial" w:hint="cs"/>
          <w:rtl/>
        </w:rPr>
        <w:t>راجحًا</w:t>
      </w:r>
      <w:r>
        <w:rPr>
          <w:rtl/>
        </w:rPr>
        <w:t xml:space="preserve"> </w:t>
      </w:r>
      <w:r>
        <w:rPr>
          <w:rFonts w:ascii="Arial" w:hAnsi="Arial" w:cs="Arial" w:hint="cs"/>
          <w:rtl/>
        </w:rPr>
        <w:t>صحَّة</w:t>
      </w:r>
      <w:r>
        <w:rPr>
          <w:rtl/>
        </w:rPr>
        <w:t xml:space="preserve"> </w:t>
      </w:r>
      <w:r>
        <w:rPr>
          <w:rFonts w:ascii="Arial" w:hAnsi="Arial" w:cs="Arial" w:hint="cs"/>
          <w:rtl/>
        </w:rPr>
        <w:t>الظهار</w:t>
      </w:r>
      <w:r>
        <w:rPr>
          <w:rtl/>
        </w:rPr>
        <w:t xml:space="preserve"> </w:t>
      </w:r>
      <w:r>
        <w:rPr>
          <w:rFonts w:ascii="Arial" w:hAnsi="Arial" w:cs="Arial" w:hint="cs"/>
          <w:rtl/>
        </w:rPr>
        <w:t>من</w:t>
      </w:r>
      <w:r>
        <w:rPr>
          <w:rtl/>
        </w:rPr>
        <w:t xml:space="preserve"> </w:t>
      </w:r>
      <w:r>
        <w:rPr>
          <w:rFonts w:ascii="Arial" w:hAnsi="Arial" w:cs="Arial" w:hint="cs"/>
          <w:rtl/>
        </w:rPr>
        <w:t>المشرك،</w:t>
      </w:r>
      <w:r>
        <w:rPr>
          <w:rtl/>
        </w:rPr>
        <w:t xml:space="preserve"> </w:t>
      </w:r>
      <w:r>
        <w:rPr>
          <w:rFonts w:ascii="Arial" w:hAnsi="Arial" w:cs="Arial" w:hint="cs"/>
          <w:rtl/>
        </w:rPr>
        <w:t>فتفوته</w:t>
      </w:r>
      <w:r>
        <w:rPr>
          <w:rtl/>
        </w:rPr>
        <w:t xml:space="preserve"> </w:t>
      </w:r>
      <w:r>
        <w:rPr>
          <w:rFonts w:ascii="Arial" w:hAnsi="Arial" w:cs="Arial" w:hint="cs"/>
          <w:rtl/>
        </w:rPr>
        <w:t>الرجعة</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يعتق</w:t>
      </w:r>
      <w:r>
        <w:rPr>
          <w:rtl/>
        </w:rPr>
        <w:t xml:space="preserve"> </w:t>
      </w:r>
      <w:r>
        <w:rPr>
          <w:rFonts w:ascii="Arial" w:hAnsi="Arial" w:cs="Arial" w:hint="cs"/>
          <w:rtl/>
        </w:rPr>
        <w:t>عنه</w:t>
      </w:r>
      <w:r>
        <w:rPr>
          <w:rtl/>
        </w:rPr>
        <w:t xml:space="preserve"> </w:t>
      </w:r>
      <w:r>
        <w:rPr>
          <w:rFonts w:ascii="Arial" w:hAnsi="Arial" w:cs="Arial" w:hint="cs"/>
          <w:rtl/>
        </w:rPr>
        <w:t>مسلم</w:t>
      </w:r>
      <w:r>
        <w:rPr>
          <w:rtl/>
        </w:rPr>
        <w:t xml:space="preserve"> </w:t>
      </w:r>
      <w:r>
        <w:rPr>
          <w:rFonts w:ascii="Arial" w:hAnsi="Arial" w:cs="Arial" w:hint="cs"/>
          <w:rtl/>
        </w:rPr>
        <w:t>رقبة</w:t>
      </w:r>
      <w:r>
        <w:rPr>
          <w:rtl/>
        </w:rPr>
        <w:t xml:space="preserve"> </w:t>
      </w:r>
      <w:r>
        <w:rPr>
          <w:rFonts w:ascii="Arial" w:hAnsi="Arial" w:cs="Arial" w:hint="cs"/>
          <w:rtl/>
        </w:rPr>
        <w:t>مؤمنة،</w:t>
      </w:r>
      <w:r>
        <w:rPr>
          <w:rtl/>
        </w:rPr>
        <w:t xml:space="preserve"> </w:t>
      </w:r>
      <w:r>
        <w:rPr>
          <w:rFonts w:ascii="Arial" w:hAnsi="Arial" w:cs="Arial" w:hint="cs"/>
          <w:rtl/>
        </w:rPr>
        <w:t>كما</w:t>
      </w:r>
      <w:r>
        <w:rPr>
          <w:rtl/>
        </w:rPr>
        <w:t xml:space="preserve"> </w:t>
      </w:r>
      <w:r>
        <w:rPr>
          <w:rFonts w:ascii="Arial" w:hAnsi="Arial" w:cs="Arial" w:hint="cs"/>
          <w:rtl/>
        </w:rPr>
        <w:t>يصحُّ</w:t>
      </w:r>
      <w:r>
        <w:rPr>
          <w:rtl/>
        </w:rPr>
        <w:t xml:space="preserve"> </w:t>
      </w:r>
      <w:r>
        <w:rPr>
          <w:rFonts w:ascii="Arial" w:hAnsi="Arial" w:cs="Arial" w:hint="cs"/>
          <w:rtl/>
        </w:rPr>
        <w:t>طلاق</w:t>
      </w:r>
      <w:r>
        <w:rPr>
          <w:rtl/>
        </w:rPr>
        <w:t xml:space="preserve"> </w:t>
      </w:r>
      <w:r>
        <w:rPr>
          <w:rFonts w:ascii="Arial" w:hAnsi="Arial" w:cs="Arial" w:hint="cs"/>
          <w:rtl/>
        </w:rPr>
        <w:t>المشرك</w:t>
      </w:r>
      <w:r>
        <w:rPr>
          <w:rtl/>
        </w:rPr>
        <w:t xml:space="preserve"> </w:t>
      </w:r>
      <w:r>
        <w:rPr>
          <w:rFonts w:ascii="Arial" w:hAnsi="Arial" w:cs="Arial" w:hint="cs"/>
          <w:rtl/>
        </w:rPr>
        <w:t>وإعتاقه</w:t>
      </w:r>
      <w:r>
        <w:rPr>
          <w:rtl/>
        </w:rPr>
        <w:t xml:space="preserve"> </w:t>
      </w:r>
      <w:r>
        <w:rPr>
          <w:rFonts w:ascii="Arial" w:hAnsi="Arial" w:cs="Arial" w:hint="cs"/>
          <w:rtl/>
        </w:rPr>
        <w:t>وإنكاحه</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يصحُّ</w:t>
      </w:r>
      <w:r>
        <w:rPr>
          <w:rtl/>
        </w:rPr>
        <w:t xml:space="preserve"> </w:t>
      </w:r>
      <w:r>
        <w:rPr>
          <w:rFonts w:ascii="Arial" w:hAnsi="Arial" w:cs="Arial" w:hint="cs"/>
          <w:rtl/>
        </w:rPr>
        <w:t>ظهار</w:t>
      </w:r>
      <w:r>
        <w:rPr>
          <w:rtl/>
        </w:rPr>
        <w:t xml:space="preserve"> </w:t>
      </w:r>
      <w:r>
        <w:rPr>
          <w:rFonts w:ascii="Arial" w:hAnsi="Arial" w:cs="Arial" w:hint="cs"/>
          <w:rtl/>
        </w:rPr>
        <w:t>الذمِّيِّ</w:t>
      </w:r>
      <w:r>
        <w:rPr>
          <w:rtl/>
        </w:rPr>
        <w:t>.</w:t>
      </w:r>
    </w:p>
    <w:p w:rsidR="00F65AD2" w:rsidRDefault="00F65AD2">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نِّسَآئِهِم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أزواجهم،</w:t>
      </w:r>
      <w:r>
        <w:rPr>
          <w:rtl/>
        </w:rPr>
        <w:t xml:space="preserve"> </w:t>
      </w:r>
      <w:r>
        <w:rPr>
          <w:rFonts w:ascii="Arial" w:hAnsi="Arial" w:cs="Arial" w:hint="cs"/>
          <w:rtl/>
        </w:rPr>
        <w:t>فتدخل</w:t>
      </w:r>
      <w:r>
        <w:rPr>
          <w:rtl/>
        </w:rPr>
        <w:t xml:space="preserve"> </w:t>
      </w:r>
      <w:r>
        <w:rPr>
          <w:rFonts w:ascii="Arial" w:hAnsi="Arial" w:cs="Arial" w:hint="cs"/>
          <w:rtl/>
        </w:rPr>
        <w:t>الذِّمِّيَّة</w:t>
      </w:r>
      <w:r>
        <w:rPr>
          <w:rtl/>
        </w:rPr>
        <w:t xml:space="preserve"> </w:t>
      </w:r>
      <w:r>
        <w:rPr>
          <w:rFonts w:ascii="Arial" w:hAnsi="Arial" w:cs="Arial" w:hint="cs"/>
          <w:rtl/>
        </w:rPr>
        <w:t>وتخرج</w:t>
      </w:r>
      <w:r>
        <w:rPr>
          <w:rtl/>
        </w:rPr>
        <w:t xml:space="preserve"> </w:t>
      </w:r>
      <w:r>
        <w:rPr>
          <w:rFonts w:ascii="Arial" w:hAnsi="Arial" w:cs="Arial" w:hint="cs"/>
          <w:rtl/>
        </w:rPr>
        <w:t>السُّرِّيَّة،</w:t>
      </w:r>
      <w:r>
        <w:rPr>
          <w:rtl/>
        </w:rPr>
        <w:t xml:space="preserve"> </w:t>
      </w:r>
      <w:r>
        <w:rPr>
          <w:rFonts w:ascii="Arial" w:hAnsi="Arial" w:cs="Arial" w:hint="cs"/>
          <w:rtl/>
        </w:rPr>
        <w:t>فلا</w:t>
      </w:r>
      <w:r>
        <w:rPr>
          <w:rtl/>
        </w:rPr>
        <w:t xml:space="preserve"> </w:t>
      </w:r>
      <w:r>
        <w:rPr>
          <w:rFonts w:ascii="Arial" w:hAnsi="Arial" w:cs="Arial" w:hint="cs"/>
          <w:rtl/>
        </w:rPr>
        <w:t>ظهار</w:t>
      </w:r>
      <w:r>
        <w:rPr>
          <w:rtl/>
        </w:rPr>
        <w:t xml:space="preserve"> </w:t>
      </w:r>
      <w:r>
        <w:rPr>
          <w:rFonts w:ascii="Arial" w:hAnsi="Arial" w:cs="Arial" w:hint="cs"/>
          <w:rtl/>
        </w:rPr>
        <w:t>منها،</w:t>
      </w:r>
      <w:r>
        <w:rPr>
          <w:rtl/>
        </w:rPr>
        <w:t xml:space="preserve"> </w:t>
      </w:r>
      <w:r>
        <w:rPr>
          <w:rFonts w:ascii="Arial" w:hAnsi="Arial" w:cs="Arial" w:hint="cs"/>
          <w:rtl/>
        </w:rPr>
        <w:t>والمراد</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المدخول</w:t>
      </w:r>
      <w:r>
        <w:rPr>
          <w:rtl/>
        </w:rPr>
        <w:t xml:space="preserve"> </w:t>
      </w:r>
      <w:r>
        <w:rPr>
          <w:rFonts w:ascii="Arial" w:hAnsi="Arial" w:cs="Arial" w:hint="cs"/>
          <w:rtl/>
        </w:rPr>
        <w:t>بها</w:t>
      </w:r>
      <w:r>
        <w:rPr>
          <w:rtl/>
        </w:rPr>
        <w:t xml:space="preserve"> </w:t>
      </w:r>
      <w:r>
        <w:rPr>
          <w:rFonts w:ascii="Arial" w:hAnsi="Arial" w:cs="Arial" w:hint="cs"/>
          <w:rtl/>
        </w:rPr>
        <w:t>وغير</w:t>
      </w:r>
      <w:r>
        <w:rPr>
          <w:rtl/>
        </w:rPr>
        <w:t xml:space="preserve"> </w:t>
      </w:r>
      <w:r>
        <w:rPr>
          <w:rFonts w:ascii="Arial" w:hAnsi="Arial" w:cs="Arial" w:hint="cs"/>
          <w:rtl/>
        </w:rPr>
        <w:t>المدخول</w:t>
      </w:r>
      <w:r>
        <w:rPr>
          <w:rtl/>
        </w:rPr>
        <w:t xml:space="preserve"> </w:t>
      </w:r>
      <w:r>
        <w:rPr>
          <w:rFonts w:ascii="Arial" w:hAnsi="Arial" w:cs="Arial" w:hint="cs"/>
          <w:rtl/>
        </w:rPr>
        <w:t>بها،</w:t>
      </w:r>
      <w:r>
        <w:rPr>
          <w:rtl/>
        </w:rPr>
        <w:t xml:space="preserve"> </w:t>
      </w:r>
      <w:r>
        <w:rPr>
          <w:rFonts w:ascii="Arial" w:hAnsi="Arial" w:cs="Arial" w:hint="cs"/>
          <w:rtl/>
        </w:rPr>
        <w:t>ويشمل</w:t>
      </w:r>
      <w:r>
        <w:rPr>
          <w:rtl/>
        </w:rPr>
        <w:t xml:space="preserve"> </w:t>
      </w:r>
      <w:r>
        <w:rPr>
          <w:rFonts w:ascii="Arial" w:hAnsi="Arial" w:cs="Arial" w:hint="cs"/>
          <w:rtl/>
        </w:rPr>
        <w:t>المطلَّقة</w:t>
      </w:r>
      <w:r>
        <w:rPr>
          <w:rtl/>
        </w:rPr>
        <w:t xml:space="preserve"> </w:t>
      </w:r>
      <w:r>
        <w:rPr>
          <w:rFonts w:ascii="Arial" w:hAnsi="Arial" w:cs="Arial" w:hint="cs"/>
          <w:rtl/>
        </w:rPr>
        <w:t>رجعيًّا،</w:t>
      </w:r>
      <w:r>
        <w:rPr>
          <w:rtl/>
        </w:rPr>
        <w:t xml:space="preserve"> </w:t>
      </w:r>
      <w:r>
        <w:rPr>
          <w:rFonts w:ascii="Arial" w:hAnsi="Arial" w:cs="Arial" w:hint="cs"/>
          <w:rtl/>
        </w:rPr>
        <w:t>خلافًا</w:t>
      </w:r>
      <w:r>
        <w:rPr>
          <w:rtl/>
        </w:rPr>
        <w:t xml:space="preserve"> </w:t>
      </w:r>
      <w:r>
        <w:rPr>
          <w:rFonts w:ascii="Arial" w:hAnsi="Arial" w:cs="Arial" w:hint="cs"/>
          <w:rtl/>
        </w:rPr>
        <w:t>لبعض</w:t>
      </w:r>
      <w:r>
        <w:rPr>
          <w:rtl/>
        </w:rPr>
        <w:t xml:space="preserve"> </w:t>
      </w:r>
      <w:r>
        <w:rPr>
          <w:rFonts w:ascii="Arial" w:hAnsi="Arial" w:cs="Arial" w:hint="cs"/>
          <w:rtl/>
        </w:rPr>
        <w:t>في</w:t>
      </w:r>
      <w:r>
        <w:rPr>
          <w:rtl/>
        </w:rPr>
        <w:t xml:space="preserve"> </w:t>
      </w:r>
      <w:r>
        <w:rPr>
          <w:rFonts w:ascii="Arial" w:hAnsi="Arial" w:cs="Arial" w:hint="cs"/>
          <w:rtl/>
        </w:rPr>
        <w:t>المسألتين</w:t>
      </w:r>
      <w:r>
        <w:rPr>
          <w:rtl/>
        </w:rPr>
        <w:t>.</w:t>
      </w:r>
    </w:p>
    <w:p w:rsidR="00F65AD2" w:rsidRDefault="00F65AD2">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والمراد</w:t>
      </w:r>
      <w:r>
        <w:rPr>
          <w:rtl/>
        </w:rPr>
        <w:t xml:space="preserve"> </w:t>
      </w:r>
      <w:r>
        <w:rPr>
          <w:rFonts w:ascii="Arial" w:hAnsi="Arial" w:cs="Arial" w:hint="cs"/>
          <w:rtl/>
        </w:rPr>
        <w:t>أيضًا</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البعض</w:t>
      </w:r>
      <w:r>
        <w:rPr>
          <w:rtl/>
        </w:rPr>
        <w:t xml:space="preserve"> </w:t>
      </w:r>
      <w:r>
        <w:rPr>
          <w:rFonts w:ascii="Arial" w:hAnsi="Arial" w:cs="Arial" w:hint="cs"/>
          <w:rtl/>
        </w:rPr>
        <w:t>من</w:t>
      </w:r>
      <w:r>
        <w:rPr>
          <w:rtl/>
        </w:rPr>
        <w:t xml:space="preserve"> </w:t>
      </w:r>
      <w:r>
        <w:rPr>
          <w:rFonts w:ascii="Arial" w:hAnsi="Arial" w:cs="Arial" w:hint="cs"/>
          <w:rtl/>
        </w:rPr>
        <w:t>المرأة،</w:t>
      </w:r>
      <w:r>
        <w:rPr>
          <w:rtl/>
        </w:rPr>
        <w:t xml:space="preserve"> </w:t>
      </w:r>
      <w:r>
        <w:rPr>
          <w:rFonts w:ascii="Arial" w:hAnsi="Arial" w:cs="Arial" w:hint="cs"/>
          <w:rtl/>
        </w:rPr>
        <w:t>ولو</w:t>
      </w:r>
      <w:r>
        <w:rPr>
          <w:rtl/>
        </w:rPr>
        <w:t xml:space="preserve"> </w:t>
      </w:r>
      <w:r>
        <w:rPr>
          <w:rFonts w:ascii="Arial" w:hAnsi="Arial" w:cs="Arial" w:hint="cs"/>
          <w:rtl/>
        </w:rPr>
        <w:t>ظفرًا</w:t>
      </w:r>
      <w:r>
        <w:rPr>
          <w:rtl/>
        </w:rPr>
        <w:t xml:space="preserve"> </w:t>
      </w:r>
      <w:r>
        <w:rPr>
          <w:rFonts w:ascii="Arial" w:hAnsi="Arial" w:cs="Arial" w:hint="cs"/>
          <w:rtl/>
        </w:rPr>
        <w:t>أو</w:t>
      </w:r>
      <w:r>
        <w:rPr>
          <w:rtl/>
        </w:rPr>
        <w:t xml:space="preserve"> </w:t>
      </w:r>
      <w:r>
        <w:rPr>
          <w:rFonts w:ascii="Arial" w:hAnsi="Arial" w:cs="Arial" w:hint="cs"/>
          <w:rtl/>
        </w:rPr>
        <w:t>شعرةً،</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كروح</w:t>
      </w:r>
      <w:r>
        <w:rPr>
          <w:rtl/>
        </w:rPr>
        <w:t xml:space="preserve"> </w:t>
      </w:r>
      <w:r>
        <w:rPr>
          <w:rFonts w:ascii="Arial" w:hAnsi="Arial" w:cs="Arial" w:hint="cs"/>
          <w:rtl/>
        </w:rPr>
        <w:t>أمِّي</w:t>
      </w:r>
      <w:r>
        <w:rPr>
          <w:rtl/>
        </w:rPr>
        <w:t xml:space="preserve"> </w:t>
      </w:r>
      <w:r>
        <w:rPr>
          <w:rFonts w:ascii="Arial" w:hAnsi="Arial" w:cs="Arial" w:hint="cs"/>
          <w:rtl/>
        </w:rPr>
        <w:t>كان</w:t>
      </w:r>
      <w:r>
        <w:rPr>
          <w:rtl/>
        </w:rPr>
        <w:t xml:space="preserve"> </w:t>
      </w:r>
      <w:r>
        <w:rPr>
          <w:rFonts w:ascii="Arial" w:hAnsi="Arial" w:cs="Arial" w:hint="cs"/>
          <w:rtl/>
        </w:rPr>
        <w:t>ظهارًا،</w:t>
      </w:r>
      <w:r>
        <w:rPr>
          <w:rtl/>
        </w:rPr>
        <w:t xml:space="preserve"> </w:t>
      </w:r>
      <w:r>
        <w:rPr>
          <w:rFonts w:ascii="Arial" w:hAnsi="Arial" w:cs="Arial" w:hint="cs"/>
          <w:rtl/>
        </w:rPr>
        <w:t>لأنَّ</w:t>
      </w:r>
      <w:r>
        <w:rPr>
          <w:rtl/>
        </w:rPr>
        <w:t xml:space="preserve"> </w:t>
      </w:r>
      <w:r>
        <w:rPr>
          <w:rFonts w:ascii="Arial" w:hAnsi="Arial" w:cs="Arial" w:hint="cs"/>
          <w:rtl/>
        </w:rPr>
        <w:t>الروح</w:t>
      </w:r>
      <w:r>
        <w:rPr>
          <w:rtl/>
        </w:rPr>
        <w:t xml:space="preserve"> </w:t>
      </w:r>
      <w:r>
        <w:rPr>
          <w:rFonts w:ascii="Arial" w:hAnsi="Arial" w:cs="Arial" w:hint="cs"/>
          <w:rtl/>
        </w:rPr>
        <w:t>في</w:t>
      </w:r>
      <w:r>
        <w:rPr>
          <w:rtl/>
        </w:rPr>
        <w:t xml:space="preserve"> </w:t>
      </w:r>
      <w:r>
        <w:rPr>
          <w:rFonts w:ascii="Arial" w:hAnsi="Arial" w:cs="Arial" w:hint="cs"/>
          <w:rtl/>
        </w:rPr>
        <w:t>أمِّه</w:t>
      </w:r>
      <w:r>
        <w:rPr>
          <w:rtl/>
        </w:rPr>
        <w:t xml:space="preserve"> </w:t>
      </w:r>
      <w:r>
        <w:rPr>
          <w:rFonts w:ascii="Arial" w:hAnsi="Arial" w:cs="Arial" w:hint="cs"/>
          <w:rtl/>
        </w:rPr>
        <w:t>كجزء</w:t>
      </w:r>
      <w:r>
        <w:rPr>
          <w:rtl/>
        </w:rPr>
        <w:t xml:space="preserve"> </w:t>
      </w:r>
      <w:r>
        <w:rPr>
          <w:rFonts w:ascii="Arial" w:hAnsi="Arial" w:cs="Arial" w:hint="cs"/>
          <w:rtl/>
        </w:rPr>
        <w:t>منها</w:t>
      </w:r>
      <w:r>
        <w:rPr>
          <w:rtl/>
        </w:rPr>
        <w:t xml:space="preserve"> </w:t>
      </w:r>
      <w:r>
        <w:rPr>
          <w:rFonts w:ascii="Arial" w:hAnsi="Arial" w:cs="Arial" w:hint="cs"/>
          <w:rtl/>
        </w:rPr>
        <w:t>بل</w:t>
      </w:r>
      <w:r>
        <w:rPr>
          <w:rtl/>
        </w:rPr>
        <w:t xml:space="preserve"> </w:t>
      </w:r>
      <w:r>
        <w:rPr>
          <w:rFonts w:ascii="Arial" w:hAnsi="Arial" w:cs="Arial" w:hint="cs"/>
          <w:rtl/>
        </w:rPr>
        <w:t>جزء</w:t>
      </w:r>
      <w:r>
        <w:rPr>
          <w:rtl/>
        </w:rPr>
        <w:t xml:space="preserve"> </w:t>
      </w:r>
      <w:r>
        <w:rPr>
          <w:rFonts w:ascii="Arial" w:hAnsi="Arial" w:cs="Arial" w:hint="cs"/>
          <w:rtl/>
        </w:rPr>
        <w:t>لا</w:t>
      </w:r>
      <w:r>
        <w:rPr>
          <w:rFonts w:ascii="Calibri" w:cs="Calibri" w:hint="cs"/>
          <w:rtl/>
        </w:rPr>
        <w:t> </w:t>
      </w:r>
      <w:r>
        <w:rPr>
          <w:rFonts w:ascii="Arial" w:hAnsi="Arial" w:cs="Arial" w:hint="cs"/>
          <w:rtl/>
        </w:rPr>
        <w:t>يحسُّ،</w:t>
      </w:r>
      <w:r>
        <w:rPr>
          <w:rtl/>
        </w:rPr>
        <w:t xml:space="preserve"> </w:t>
      </w:r>
      <w:r>
        <w:rPr>
          <w:rFonts w:ascii="Arial" w:hAnsi="Arial" w:cs="Arial" w:hint="cs"/>
          <w:rtl/>
        </w:rPr>
        <w:t>وإن</w:t>
      </w:r>
      <w:r>
        <w:rPr>
          <w:rtl/>
        </w:rPr>
        <w:t xml:space="preserve"> </w:t>
      </w:r>
      <w:r>
        <w:rPr>
          <w:rFonts w:ascii="Arial" w:hAnsi="Arial" w:cs="Arial" w:hint="cs"/>
          <w:rtl/>
        </w:rPr>
        <w:t>أراد</w:t>
      </w:r>
      <w:r>
        <w:rPr>
          <w:rtl/>
        </w:rPr>
        <w:t xml:space="preserve"> </w:t>
      </w:r>
      <w:r>
        <w:rPr>
          <w:rFonts w:ascii="Arial" w:hAnsi="Arial" w:cs="Arial" w:hint="cs"/>
          <w:rtl/>
        </w:rPr>
        <w:t>العزَّة</w:t>
      </w:r>
      <w:r>
        <w:rPr>
          <w:rtl/>
        </w:rPr>
        <w:t xml:space="preserve"> </w:t>
      </w:r>
      <w:r>
        <w:rPr>
          <w:rFonts w:ascii="Arial" w:hAnsi="Arial" w:cs="Arial" w:hint="cs"/>
          <w:rtl/>
        </w:rPr>
        <w:t>عليه</w:t>
      </w:r>
      <w:r>
        <w:rPr>
          <w:rtl/>
        </w:rPr>
        <w:t xml:space="preserve"> </w:t>
      </w:r>
      <w:r>
        <w:rPr>
          <w:rFonts w:ascii="Arial" w:hAnsi="Arial" w:cs="Arial" w:hint="cs"/>
          <w:rtl/>
        </w:rPr>
        <w:t>والإكرام</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ظهارًا،</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كأُمِّي،</w:t>
      </w:r>
      <w:r>
        <w:rPr>
          <w:rtl/>
        </w:rPr>
        <w:t xml:space="preserve"> </w:t>
      </w:r>
      <w:r>
        <w:rPr>
          <w:rFonts w:ascii="Arial" w:hAnsi="Arial" w:cs="Arial" w:hint="cs"/>
          <w:rtl/>
        </w:rPr>
        <w:t>حكم</w:t>
      </w:r>
      <w:r>
        <w:rPr>
          <w:rtl/>
        </w:rPr>
        <w:t xml:space="preserve"> </w:t>
      </w:r>
      <w:r>
        <w:rPr>
          <w:rFonts w:ascii="Arial" w:hAnsi="Arial" w:cs="Arial" w:hint="cs"/>
          <w:rtl/>
        </w:rPr>
        <w:t>عليه</w:t>
      </w:r>
      <w:r>
        <w:rPr>
          <w:rtl/>
        </w:rPr>
        <w:t xml:space="preserve"> </w:t>
      </w:r>
      <w:r>
        <w:rPr>
          <w:rFonts w:ascii="Arial" w:hAnsi="Arial" w:cs="Arial" w:hint="cs"/>
          <w:rtl/>
        </w:rPr>
        <w:t>بالظهار</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ادَّعَى</w:t>
      </w:r>
      <w:r>
        <w:rPr>
          <w:rtl/>
        </w:rPr>
        <w:t xml:space="preserve"> </w:t>
      </w:r>
      <w:r>
        <w:rPr>
          <w:rFonts w:ascii="Arial" w:hAnsi="Arial" w:cs="Arial" w:hint="cs"/>
          <w:rtl/>
        </w:rPr>
        <w:t>الإكرام</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ظهارًا</w:t>
      </w:r>
      <w:r>
        <w:rPr>
          <w:rtl/>
        </w:rPr>
        <w:t>.</w:t>
      </w:r>
    </w:p>
    <w:p w:rsidR="00F65AD2" w:rsidRDefault="00F65AD2">
      <w:pPr>
        <w:pStyle w:val="textmawadi3"/>
        <w:rPr>
          <w:w w:val="101"/>
          <w:rtl/>
        </w:rPr>
      </w:pPr>
      <w:r>
        <w:fldChar w:fldCharType="begin"/>
      </w:r>
      <w:r>
        <w:instrText>xe</w:instrText>
      </w:r>
      <w:r>
        <w:rPr>
          <w:rtl/>
        </w:rPr>
        <w:instrText xml:space="preserve"> "[&lt;0641&gt;&lt;0642&gt;&lt;0647&gt;]"</w:instrText>
      </w:r>
      <w:r>
        <w:fldChar w:fldCharType="end"/>
      </w:r>
      <w:r>
        <w:rPr>
          <w:rStyle w:val="namat2"/>
          <w:w w:val="101"/>
          <w:rtl/>
        </w:rPr>
        <w:t>[</w:t>
      </w:r>
      <w:r>
        <w:rPr>
          <w:rStyle w:val="namat2"/>
          <w:rFonts w:ascii="Arial" w:hAnsi="Arial" w:cs="Arial" w:hint="cs"/>
          <w:w w:val="101"/>
          <w:rtl/>
        </w:rPr>
        <w:t>فقه</w:t>
      </w:r>
      <w:r>
        <w:rPr>
          <w:rStyle w:val="namat2"/>
          <w:w w:val="101"/>
          <w:rtl/>
        </w:rPr>
        <w:t xml:space="preserve">] </w:t>
      </w:r>
      <w:r>
        <w:rPr>
          <w:rFonts w:ascii="Arial" w:hAnsi="Arial" w:cs="Arial" w:hint="cs"/>
          <w:w w:val="101"/>
          <w:rtl/>
        </w:rPr>
        <w:t>ولا</w:t>
      </w:r>
      <w:r>
        <w:rPr>
          <w:w w:val="101"/>
          <w:rtl/>
        </w:rPr>
        <w:t xml:space="preserve"> </w:t>
      </w:r>
      <w:r>
        <w:rPr>
          <w:rFonts w:ascii="Arial" w:hAnsi="Arial" w:cs="Arial" w:hint="cs"/>
          <w:w w:val="101"/>
          <w:rtl/>
        </w:rPr>
        <w:t>يخفى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الأَوْلى</w:t>
      </w:r>
      <w:r>
        <w:rPr>
          <w:w w:val="101"/>
          <w:rtl/>
        </w:rPr>
        <w:t xml:space="preserve"> </w:t>
      </w:r>
      <w:r>
        <w:rPr>
          <w:rFonts w:ascii="Arial" w:hAnsi="Arial" w:cs="Arial" w:hint="cs"/>
          <w:w w:val="101"/>
          <w:rtl/>
        </w:rPr>
        <w:t>اعتبار</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التكلُّم</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الْحَنَفِيَّة</w:t>
      </w:r>
      <w:r>
        <w:rPr>
          <w:w w:val="101"/>
          <w:rtl/>
        </w:rPr>
        <w:t xml:space="preserve">: </w:t>
      </w:r>
      <w:r>
        <w:rPr>
          <w:rFonts w:ascii="Arial" w:hAnsi="Arial" w:cs="Arial" w:hint="cs"/>
          <w:w w:val="101"/>
          <w:rtl/>
        </w:rPr>
        <w:t>بشرط</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البعض</w:t>
      </w:r>
      <w:r>
        <w:rPr>
          <w:w w:val="101"/>
          <w:rtl/>
        </w:rPr>
        <w:t xml:space="preserve"> </w:t>
      </w:r>
      <w:r>
        <w:rPr>
          <w:rFonts w:ascii="Arial" w:hAnsi="Arial" w:cs="Arial" w:hint="cs"/>
          <w:w w:val="101"/>
          <w:rtl/>
        </w:rPr>
        <w:t>ممَّا</w:t>
      </w:r>
      <w:r>
        <w:rPr>
          <w:w w:val="101"/>
          <w:rtl/>
        </w:rPr>
        <w:t xml:space="preserve"> </w:t>
      </w:r>
      <w:r>
        <w:rPr>
          <w:rFonts w:ascii="Arial" w:hAnsi="Arial" w:cs="Arial" w:hint="cs"/>
          <w:w w:val="101"/>
          <w:rtl/>
        </w:rPr>
        <w:t>يعبَّر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الكلِّ،</w:t>
      </w:r>
      <w:r>
        <w:rPr>
          <w:w w:val="101"/>
          <w:rtl/>
        </w:rPr>
        <w:t xml:space="preserve"> </w:t>
      </w:r>
      <w:r>
        <w:rPr>
          <w:rFonts w:ascii="Arial" w:hAnsi="Arial" w:cs="Arial" w:hint="cs"/>
          <w:w w:val="101"/>
          <w:rtl/>
        </w:rPr>
        <w:t>كالوجه</w:t>
      </w:r>
      <w:r>
        <w:rPr>
          <w:w w:val="101"/>
          <w:rtl/>
        </w:rPr>
        <w:t xml:space="preserve"> </w:t>
      </w:r>
      <w:r>
        <w:rPr>
          <w:rFonts w:ascii="Arial" w:hAnsi="Arial" w:cs="Arial" w:hint="cs"/>
          <w:w w:val="101"/>
          <w:rtl/>
        </w:rPr>
        <w:t>والرأس،</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يحرم</w:t>
      </w:r>
      <w:r>
        <w:rPr>
          <w:w w:val="101"/>
          <w:rtl/>
        </w:rPr>
        <w:t xml:space="preserve"> </w:t>
      </w:r>
      <w:r>
        <w:rPr>
          <w:rFonts w:ascii="Arial" w:hAnsi="Arial" w:cs="Arial" w:hint="cs"/>
          <w:w w:val="101"/>
          <w:rtl/>
        </w:rPr>
        <w:t>النظر</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كالفرج</w:t>
      </w:r>
      <w:r>
        <w:rPr>
          <w:w w:val="101"/>
          <w:rtl/>
        </w:rPr>
        <w:t xml:space="preserve"> </w:t>
      </w:r>
      <w:r>
        <w:rPr>
          <w:rFonts w:ascii="Arial" w:hAnsi="Arial" w:cs="Arial" w:hint="cs"/>
          <w:w w:val="101"/>
          <w:rtl/>
        </w:rPr>
        <w:t>والثدي</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حنيفة</w:t>
      </w:r>
      <w:r>
        <w:rPr>
          <w:w w:val="101"/>
          <w:rtl/>
        </w:rPr>
        <w:t xml:space="preserve">: </w:t>
      </w:r>
      <w:r>
        <w:rPr>
          <w:rFonts w:ascii="Arial" w:hAnsi="Arial" w:cs="Arial" w:hint="cs"/>
          <w:w w:val="101"/>
          <w:rtl/>
        </w:rPr>
        <w:t>الظهار</w:t>
      </w:r>
      <w:r>
        <w:rPr>
          <w:w w:val="101"/>
          <w:rtl/>
        </w:rPr>
        <w:t xml:space="preserve"> </w:t>
      </w:r>
      <w:r>
        <w:rPr>
          <w:rFonts w:ascii="Arial" w:hAnsi="Arial" w:cs="Arial" w:hint="cs"/>
          <w:w w:val="101"/>
          <w:rtl/>
        </w:rPr>
        <w:t>بالظهر</w:t>
      </w:r>
      <w:r>
        <w:rPr>
          <w:w w:val="101"/>
          <w:rtl/>
        </w:rPr>
        <w:t xml:space="preserve"> </w:t>
      </w:r>
      <w:r>
        <w:rPr>
          <w:rFonts w:ascii="Arial" w:hAnsi="Arial" w:cs="Arial" w:hint="cs"/>
          <w:w w:val="101"/>
          <w:rtl/>
        </w:rPr>
        <w:t>والبطن</w:t>
      </w:r>
      <w:r>
        <w:rPr>
          <w:w w:val="101"/>
          <w:rtl/>
        </w:rPr>
        <w:t xml:space="preserve"> </w:t>
      </w:r>
      <w:r>
        <w:rPr>
          <w:rFonts w:ascii="Arial" w:hAnsi="Arial" w:cs="Arial" w:hint="cs"/>
          <w:w w:val="101"/>
          <w:rtl/>
        </w:rPr>
        <w:t>والفرج</w:t>
      </w:r>
      <w:r>
        <w:rPr>
          <w:w w:val="101"/>
          <w:rtl/>
        </w:rPr>
        <w:t xml:space="preserve"> </w:t>
      </w:r>
      <w:r>
        <w:rPr>
          <w:rFonts w:ascii="Arial" w:hAnsi="Arial" w:cs="Arial" w:hint="cs"/>
          <w:w w:val="101"/>
          <w:rtl/>
        </w:rPr>
        <w:t>والفخذ</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بغير</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الأعضاء</w:t>
      </w:r>
      <w:r>
        <w:rPr>
          <w:w w:val="101"/>
          <w:rtl/>
        </w:rPr>
        <w:t>.</w:t>
      </w:r>
    </w:p>
    <w:p w:rsidR="00F65AD2" w:rsidRDefault="00F65AD2">
      <w:pPr>
        <w:pStyle w:val="textquran"/>
        <w:rPr>
          <w:w w:val="99"/>
          <w:rtl/>
        </w:rPr>
      </w:pPr>
      <w:r>
        <w:rPr>
          <w:rFonts w:ascii="Arial" w:hAnsi="Arial" w:cs="Arial" w:hint="cs"/>
          <w:w w:val="99"/>
          <w:rtl/>
        </w:rPr>
        <w:t>و</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الأولى</w:t>
      </w:r>
      <w:r>
        <w:rPr>
          <w:w w:val="99"/>
          <w:rtl/>
        </w:rPr>
        <w:t xml:space="preserve"> </w:t>
      </w:r>
      <w:r>
        <w:rPr>
          <w:rFonts w:ascii="Arial" w:hAnsi="Arial" w:cs="Arial" w:hint="cs"/>
          <w:w w:val="99"/>
          <w:rtl/>
        </w:rPr>
        <w:t>للتبعيض،</w:t>
      </w:r>
      <w:r>
        <w:rPr>
          <w:w w:val="99"/>
          <w:rtl/>
        </w:rPr>
        <w:t xml:space="preserve"> </w:t>
      </w:r>
      <w:r>
        <w:rPr>
          <w:rFonts w:ascii="Arial" w:hAnsi="Arial" w:cs="Arial" w:hint="cs"/>
          <w:w w:val="99"/>
          <w:rtl/>
        </w:rPr>
        <w:t>وهذه</w:t>
      </w:r>
      <w:r>
        <w:rPr>
          <w:w w:val="99"/>
          <w:rtl/>
        </w:rPr>
        <w:t xml:space="preserve"> </w:t>
      </w:r>
      <w:r>
        <w:rPr>
          <w:rFonts w:ascii="Arial" w:hAnsi="Arial" w:cs="Arial" w:hint="cs"/>
          <w:w w:val="99"/>
          <w:rtl/>
        </w:rPr>
        <w:t>للابتداء،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للمجاوزة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يصحُّ</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أصل</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التعدية،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قولك</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زيدٌ</w:t>
      </w:r>
      <w:r>
        <w:rPr>
          <w:w w:val="99"/>
          <w:rtl/>
        </w:rPr>
        <w:t xml:space="preserve"> </w:t>
      </w:r>
      <w:r>
        <w:rPr>
          <w:rFonts w:ascii="Arial" w:hAnsi="Arial" w:cs="Arial" w:hint="cs"/>
          <w:w w:val="99"/>
          <w:rtl/>
        </w:rPr>
        <w:t>عمرًا</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قابلَ</w:t>
      </w:r>
      <w:r>
        <w:rPr>
          <w:w w:val="99"/>
          <w:rtl/>
        </w:rPr>
        <w:t xml:space="preserve"> </w:t>
      </w:r>
      <w:r>
        <w:rPr>
          <w:rFonts w:ascii="Arial" w:hAnsi="Arial" w:cs="Arial" w:hint="cs"/>
          <w:w w:val="99"/>
          <w:rtl/>
        </w:rPr>
        <w:t>ظهره</w:t>
      </w:r>
      <w:r>
        <w:rPr>
          <w:w w:val="99"/>
          <w:rtl/>
        </w:rPr>
        <w:t xml:space="preserve"> </w:t>
      </w:r>
      <w:r>
        <w:rPr>
          <w:rFonts w:ascii="Arial" w:hAnsi="Arial" w:cs="Arial" w:hint="cs"/>
          <w:w w:val="99"/>
          <w:rtl/>
        </w:rPr>
        <w:t>بظهره</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عُدِّي</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لِتضمُّن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التبعيد،</w:t>
      </w:r>
      <w:r>
        <w:rPr>
          <w:w w:val="99"/>
          <w:rtl/>
        </w:rPr>
        <w:t xml:space="preserve"> </w:t>
      </w:r>
      <w:r>
        <w:rPr>
          <w:rFonts w:ascii="Arial" w:hAnsi="Arial" w:cs="Arial" w:hint="cs"/>
          <w:w w:val="99"/>
          <w:rtl/>
        </w:rPr>
        <w:t>ولأنه</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طلاقا</w:t>
      </w:r>
      <w:r>
        <w:rPr>
          <w:w w:val="99"/>
          <w:rtl/>
        </w:rPr>
        <w:t xml:space="preserve"> </w:t>
      </w:r>
      <w:r>
        <w:rPr>
          <w:rFonts w:ascii="Arial" w:hAnsi="Arial" w:cs="Arial" w:hint="cs"/>
          <w:w w:val="99"/>
          <w:rtl/>
        </w:rPr>
        <w:t>مبعدًا؛</w:t>
      </w:r>
      <w:r>
        <w:rPr>
          <w:w w:val="99"/>
          <w:rtl/>
        </w:rPr>
        <w:t xml:space="preserve"> </w:t>
      </w:r>
      <w:r>
        <w:rPr>
          <w:rFonts w:ascii="Arial" w:hAnsi="Arial" w:cs="Arial" w:hint="cs"/>
          <w:w w:val="99"/>
          <w:rtl/>
        </w:rPr>
        <w:t>لأنا</w:t>
      </w:r>
      <w:r>
        <w:rPr>
          <w:w w:val="99"/>
          <w:rtl/>
        </w:rPr>
        <w:t xml:space="preserve"> </w:t>
      </w:r>
      <w:r>
        <w:rPr>
          <w:rFonts w:ascii="Arial" w:hAnsi="Arial" w:cs="Arial" w:hint="cs"/>
          <w:w w:val="99"/>
          <w:rtl/>
        </w:rPr>
        <w:t>نقول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تَظَهَّر</w:t>
      </w:r>
      <w:r>
        <w:rPr>
          <w:w w:val="99"/>
          <w:rtl/>
        </w:rPr>
        <w:t>]</w:t>
      </w:r>
      <w:r>
        <w:rPr>
          <w:color w:val="00C100"/>
          <w:w w:val="99"/>
          <w:vertAlign w:val="superscript"/>
          <w:rtl/>
        </w:rPr>
        <w:footnoteReference w:id="283"/>
      </w:r>
      <w:r>
        <w:rPr>
          <w:w w:val="99"/>
          <w:rtl/>
        </w:rPr>
        <w:t xml:space="preserve">. </w:t>
      </w:r>
      <w:r>
        <w:rPr>
          <w:rFonts w:ascii="Arial" w:hAnsi="Arial" w:cs="Arial" w:hint="cs"/>
          <w:w w:val="99"/>
          <w:rtl/>
        </w:rPr>
        <w:t>وعنَّفهم</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هُنَّ</w:t>
      </w:r>
      <w:r>
        <w:rPr>
          <w:rStyle w:val="bold"/>
          <w:w w:val="99"/>
          <w:rtl/>
        </w:rPr>
        <w:t xml:space="preserve"> </w:t>
      </w:r>
      <w:r>
        <w:rPr>
          <w:rStyle w:val="bold"/>
          <w:rFonts w:ascii="Arial" w:hAnsi="Arial" w:cs="Arial" w:hint="cs"/>
          <w:w w:val="99"/>
          <w:rtl/>
        </w:rPr>
        <w:t>أُمَّهَاتِهِمُ</w:t>
      </w:r>
      <w:r>
        <w:rPr>
          <w:w w:val="99"/>
          <w:rtl/>
        </w:rPr>
        <w:t> </w:t>
      </w:r>
      <w:r>
        <w:rPr>
          <w:rFonts w:ascii="Arial" w:hAnsi="Arial" w:cs="Arial" w:hint="cs"/>
          <w:w w:val="99"/>
          <w:rtl/>
        </w:rPr>
        <w:t>﴾</w:t>
      </w:r>
      <w:r>
        <w:rPr>
          <w:w w:val="99"/>
          <w:rtl/>
        </w:rPr>
        <w:t xml:space="preserve"> </w:t>
      </w:r>
      <w:r>
        <w:rPr>
          <w:rFonts w:ascii="Arial" w:hAnsi="Arial" w:cs="Arial" w:hint="cs"/>
          <w:w w:val="99"/>
          <w:rtl/>
        </w:rPr>
        <w:t>إنكارًا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كذبًا</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يقصد</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كذبا</w:t>
      </w:r>
      <w:r>
        <w:rPr>
          <w:w w:val="99"/>
          <w:rtl/>
        </w:rPr>
        <w:t xml:space="preserve"> </w:t>
      </w:r>
      <w:r>
        <w:rPr>
          <w:rFonts w:ascii="Arial" w:hAnsi="Arial" w:cs="Arial" w:hint="cs"/>
          <w:w w:val="99"/>
          <w:rtl/>
        </w:rPr>
        <w:t>عمدًا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خطأ،</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التشبيه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الحرمة</w:t>
      </w:r>
      <w:r>
        <w:rPr>
          <w:w w:val="99"/>
          <w:rtl/>
        </w:rPr>
        <w:t>.</w:t>
      </w:r>
    </w:p>
    <w:p w:rsidR="00F65AD2" w:rsidRDefault="00F65AD2">
      <w:pPr>
        <w:pStyle w:val="textquran"/>
        <w:spacing w:before="85"/>
        <w:rPr>
          <w:w w:val="102"/>
          <w:rtl/>
        </w:rPr>
      </w:pPr>
      <w:r>
        <w:rPr>
          <w:rFonts w:ascii="Arial" w:hAnsi="Arial" w:cs="Arial" w:hint="cs"/>
          <w:w w:val="102"/>
          <w:rtl/>
        </w:rPr>
        <w:t>وكان</w:t>
      </w:r>
      <w:r>
        <w:rPr>
          <w:w w:val="102"/>
          <w:rtl/>
        </w:rPr>
        <w:t xml:space="preserve"> </w:t>
      </w:r>
      <w:r>
        <w:rPr>
          <w:rFonts w:ascii="Arial" w:hAnsi="Arial" w:cs="Arial" w:hint="cs"/>
          <w:w w:val="102"/>
          <w:rtl/>
        </w:rPr>
        <w:t>الظِّهار</w:t>
      </w:r>
      <w:r>
        <w:rPr>
          <w:w w:val="102"/>
          <w:rtl/>
        </w:rPr>
        <w:t xml:space="preserve"> </w:t>
      </w:r>
      <w:r>
        <w:rPr>
          <w:rFonts w:ascii="Arial" w:hAnsi="Arial" w:cs="Arial" w:hint="cs"/>
          <w:w w:val="102"/>
          <w:rtl/>
        </w:rPr>
        <w:t>طلاقًا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الجَاهِلِيَّة،</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أوَّل</w:t>
      </w:r>
      <w:r>
        <w:rPr>
          <w:w w:val="102"/>
          <w:rtl/>
        </w:rPr>
        <w:t xml:space="preserve"> </w:t>
      </w:r>
      <w:r>
        <w:rPr>
          <w:rFonts w:ascii="Arial" w:hAnsi="Arial" w:cs="Arial" w:hint="cs"/>
          <w:w w:val="102"/>
          <w:rtl/>
        </w:rPr>
        <w:t>الإسلام،</w:t>
      </w:r>
      <w:r>
        <w:rPr>
          <w:w w:val="102"/>
          <w:rtl/>
        </w:rPr>
        <w:t xml:space="preserve"> </w:t>
      </w:r>
      <w:r>
        <w:rPr>
          <w:rFonts w:ascii="Arial" w:hAnsi="Arial" w:cs="Arial" w:hint="cs"/>
          <w:w w:val="102"/>
          <w:rtl/>
        </w:rPr>
        <w:t>ويناسبه</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لخولة</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نزول</w:t>
      </w:r>
      <w:r>
        <w:rPr>
          <w:w w:val="102"/>
          <w:rtl/>
        </w:rPr>
        <w:t xml:space="preserve"> </w:t>
      </w:r>
      <w:r>
        <w:rPr>
          <w:rFonts w:ascii="Arial" w:hAnsi="Arial" w:cs="Arial" w:hint="cs"/>
          <w:w w:val="102"/>
          <w:rtl/>
        </w:rPr>
        <w:t>الآية</w:t>
      </w:r>
      <w:r>
        <w:rPr>
          <w:w w:val="102"/>
          <w:rtl/>
        </w:rPr>
        <w:t xml:space="preserve">: </w:t>
      </w:r>
      <w:r>
        <w:rPr>
          <w:rStyle w:val="bold"/>
          <w:w w:val="102"/>
          <w:rtl/>
        </w:rPr>
        <w:t>«</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أراك</w:t>
      </w:r>
      <w:r>
        <w:rPr>
          <w:rStyle w:val="bold"/>
          <w:w w:val="102"/>
          <w:rtl/>
        </w:rPr>
        <w:t xml:space="preserve">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مُحَرَّمة</w:t>
      </w:r>
      <w:r>
        <w:rPr>
          <w:rStyle w:val="bold"/>
          <w:w w:val="102"/>
          <w:rtl/>
        </w:rPr>
        <w:t xml:space="preserve"> </w:t>
      </w:r>
      <w:r>
        <w:rPr>
          <w:rStyle w:val="bold"/>
          <w:rFonts w:ascii="Arial" w:hAnsi="Arial" w:cs="Arial" w:hint="cs"/>
          <w:w w:val="102"/>
          <w:rtl/>
        </w:rPr>
        <w:t>عليه</w:t>
      </w:r>
      <w:r>
        <w:rPr>
          <w:rStyle w:val="bold"/>
          <w:rFonts w:ascii="Calibri" w:cs="Calibri" w:hint="cs"/>
          <w:w w:val="102"/>
          <w:rtl/>
        </w:rPr>
        <w:t>»</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طلاقًا</w:t>
      </w:r>
      <w:r>
        <w:rPr>
          <w:w w:val="102"/>
          <w:rtl/>
        </w:rPr>
        <w:t xml:space="preserve"> </w:t>
      </w:r>
      <w:r>
        <w:rPr>
          <w:rFonts w:ascii="Arial" w:hAnsi="Arial" w:cs="Arial" w:hint="cs"/>
          <w:w w:val="102"/>
          <w:rtl/>
        </w:rPr>
        <w:t>يوجب</w:t>
      </w:r>
      <w:r>
        <w:rPr>
          <w:w w:val="102"/>
          <w:rtl/>
        </w:rPr>
        <w:t xml:space="preserve"> </w:t>
      </w:r>
      <w:r>
        <w:rPr>
          <w:rFonts w:ascii="Arial" w:hAnsi="Arial" w:cs="Arial" w:hint="cs"/>
          <w:w w:val="102"/>
          <w:rtl/>
        </w:rPr>
        <w:t>حرمة</w:t>
      </w:r>
      <w:r>
        <w:rPr>
          <w:w w:val="102"/>
          <w:rtl/>
        </w:rPr>
        <w:t xml:space="preserve"> </w:t>
      </w:r>
      <w:r>
        <w:rPr>
          <w:rFonts w:ascii="Arial" w:hAnsi="Arial" w:cs="Arial" w:hint="cs"/>
          <w:w w:val="102"/>
          <w:rtl/>
        </w:rPr>
        <w:t>مؤبَّدة</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رجعة</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يكن</w:t>
      </w:r>
      <w:r>
        <w:rPr>
          <w:w w:val="102"/>
          <w:rtl/>
        </w:rPr>
        <w:t xml:space="preserve"> </w:t>
      </w:r>
      <w:r>
        <w:rPr>
          <w:rFonts w:ascii="Arial" w:hAnsi="Arial" w:cs="Arial" w:hint="cs"/>
          <w:w w:val="102"/>
          <w:rtl/>
        </w:rPr>
        <w:t>طلاقًا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وجه،</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لتبقى</w:t>
      </w:r>
      <w:r>
        <w:rPr>
          <w:w w:val="102"/>
          <w:rtl/>
        </w:rPr>
        <w:t xml:space="preserve"> </w:t>
      </w:r>
      <w:r>
        <w:rPr>
          <w:rFonts w:ascii="Arial" w:hAnsi="Arial" w:cs="Arial" w:hint="cs"/>
          <w:w w:val="102"/>
          <w:rtl/>
        </w:rPr>
        <w:t>معلَّقة</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ذات</w:t>
      </w:r>
      <w:r>
        <w:rPr>
          <w:w w:val="102"/>
          <w:rtl/>
        </w:rPr>
        <w:t xml:space="preserve"> </w:t>
      </w:r>
      <w:r>
        <w:rPr>
          <w:rFonts w:ascii="Arial" w:hAnsi="Arial" w:cs="Arial" w:hint="cs"/>
          <w:w w:val="102"/>
          <w:rtl/>
        </w:rPr>
        <w:t>زوج</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خلِيَّة</w:t>
      </w:r>
      <w:r>
        <w:rPr>
          <w:w w:val="102"/>
          <w:rtl/>
        </w:rPr>
        <w:t xml:space="preserve"> </w:t>
      </w:r>
      <w:r>
        <w:rPr>
          <w:rFonts w:ascii="Arial" w:hAnsi="Arial" w:cs="Arial" w:hint="cs"/>
          <w:w w:val="102"/>
          <w:rtl/>
        </w:rPr>
        <w:t>تنكح</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يعدُّونه</w:t>
      </w:r>
      <w:r>
        <w:rPr>
          <w:w w:val="102"/>
          <w:rtl/>
        </w:rPr>
        <w:t xml:space="preserve"> </w:t>
      </w:r>
      <w:r>
        <w:rPr>
          <w:rFonts w:ascii="Arial" w:hAnsi="Arial" w:cs="Arial" w:hint="cs"/>
          <w:w w:val="102"/>
          <w:rtl/>
        </w:rPr>
        <w:t>طلاقًا</w:t>
      </w:r>
      <w:r>
        <w:rPr>
          <w:w w:val="102"/>
          <w:rtl/>
        </w:rPr>
        <w:t xml:space="preserve"> </w:t>
      </w:r>
      <w:r>
        <w:rPr>
          <w:rFonts w:ascii="Arial" w:hAnsi="Arial" w:cs="Arial" w:hint="cs"/>
          <w:w w:val="102"/>
          <w:rtl/>
        </w:rPr>
        <w:t>مؤكَّدًا</w:t>
      </w:r>
      <w:r>
        <w:rPr>
          <w:w w:val="102"/>
          <w:rtl/>
        </w:rPr>
        <w:t xml:space="preserve"> </w:t>
      </w:r>
      <w:r>
        <w:rPr>
          <w:rFonts w:ascii="Arial" w:hAnsi="Arial" w:cs="Arial" w:hint="cs"/>
          <w:w w:val="102"/>
          <w:rtl/>
        </w:rPr>
        <w:t>باليمين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الاجتناب</w:t>
      </w:r>
      <w:r>
        <w:rPr>
          <w:w w:val="102"/>
          <w:rtl/>
        </w:rPr>
        <w:t>.</w:t>
      </w:r>
    </w:p>
    <w:p w:rsidR="00F65AD2" w:rsidRDefault="00F65AD2">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إِنُ</w:t>
      </w:r>
      <w:r>
        <w:rPr>
          <w:rStyle w:val="bold"/>
          <w:w w:val="96"/>
          <w:rtl/>
        </w:rPr>
        <w:t xml:space="preserve"> </w:t>
      </w:r>
      <w:r>
        <w:rPr>
          <w:rStyle w:val="bold"/>
          <w:rFonts w:ascii="Arial" w:hAnsi="Arial" w:cs="Arial" w:hint="cs"/>
          <w:w w:val="96"/>
          <w:rtl/>
        </w:rPr>
        <w:t>امَّهَاتُهُمُ</w:t>
      </w:r>
      <w:r>
        <w:rPr>
          <w:rStyle w:val="wawsmall"/>
          <w:rFonts w:ascii="Arial" w:hAnsi="Arial" w:cs="Arial" w:hint="cs"/>
          <w:w w:val="96"/>
          <w:rtl/>
        </w:rPr>
        <w:t>وۤ</w:t>
      </w:r>
      <w:r>
        <w:rPr>
          <w:rStyle w:val="bold"/>
          <w:w w:val="96"/>
          <w:rtl/>
        </w:rPr>
        <w:t xml:space="preserve"> </w:t>
      </w:r>
      <w:r>
        <w:rPr>
          <w:rStyle w:val="bold"/>
          <w:rFonts w:ascii="Arial" w:hAnsi="Arial" w:cs="Arial" w:hint="cs"/>
          <w:w w:val="96"/>
          <w:rtl/>
        </w:rPr>
        <w:t>إِلَّا</w:t>
      </w:r>
      <w:r>
        <w:rPr>
          <w:rStyle w:val="bold"/>
          <w:w w:val="96"/>
          <w:rtl/>
        </w:rPr>
        <w:t xml:space="preserve">  </w:t>
      </w:r>
      <w:r>
        <w:rPr>
          <w:rStyle w:val="bold"/>
          <w:rFonts w:ascii="Arial" w:hAnsi="Arial" w:cs="Arial" w:hint="cs"/>
          <w:w w:val="96"/>
          <w:rtl/>
        </w:rPr>
        <w:t>وَلَدْنَهُمْ</w:t>
      </w:r>
      <w:r>
        <w:rPr>
          <w:w w:val="96"/>
          <w:rtl/>
        </w:rPr>
        <w:t> </w:t>
      </w:r>
      <w:r>
        <w:rPr>
          <w:rFonts w:ascii="Arial" w:hAnsi="Arial" w:cs="Arial" w:hint="cs"/>
          <w:w w:val="96"/>
          <w:rtl/>
        </w:rPr>
        <w:t>﴾</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يشبههنَّ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الحرمة</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ألْحق</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بهنَّ</w:t>
      </w:r>
      <w:r>
        <w:rPr>
          <w:w w:val="96"/>
          <w:rtl/>
        </w:rPr>
        <w:t xml:space="preserve"> </w:t>
      </w:r>
      <w:r>
        <w:rPr>
          <w:rFonts w:ascii="Arial" w:hAnsi="Arial" w:cs="Arial" w:hint="cs"/>
          <w:w w:val="96"/>
          <w:rtl/>
        </w:rPr>
        <w:t>كالمرضعات،</w:t>
      </w:r>
      <w:r>
        <w:rPr>
          <w:w w:val="96"/>
          <w:rtl/>
        </w:rPr>
        <w:t xml:space="preserve"> </w:t>
      </w:r>
      <w:r>
        <w:rPr>
          <w:rFonts w:ascii="Arial" w:hAnsi="Arial" w:cs="Arial" w:hint="cs"/>
          <w:w w:val="96"/>
          <w:rtl/>
        </w:rPr>
        <w:t>وأزواج</w:t>
      </w:r>
      <w:r>
        <w:rPr>
          <w:w w:val="96"/>
          <w:rtl/>
        </w:rPr>
        <w:t xml:space="preserve"> </w:t>
      </w:r>
      <w:r>
        <w:rPr>
          <w:rFonts w:ascii="Arial" w:hAnsi="Arial" w:cs="Arial" w:hint="cs"/>
          <w:w w:val="96"/>
          <w:rtl/>
        </w:rPr>
        <w:t>الرسول</w:t>
      </w:r>
      <w:r>
        <w:rPr>
          <w:rFonts w:ascii="Calibri" w:cs="Calibri" w:hint="cs"/>
          <w:w w:val="96"/>
          <w:rtl/>
        </w:rPr>
        <w:t> </w:t>
      </w:r>
      <w:r>
        <w:rPr>
          <w:rFonts w:ascii="Arial" w:hAnsi="Arial" w:cs="Arial" w:hint="cs"/>
          <w:w w:val="96"/>
          <w:rtl/>
        </w:rPr>
        <w:t>ژ</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دخلن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حكم</w:t>
      </w:r>
      <w:r>
        <w:rPr>
          <w:w w:val="96"/>
          <w:rtl/>
        </w:rPr>
        <w:t xml:space="preserve"> </w:t>
      </w:r>
      <w:r>
        <w:rPr>
          <w:rFonts w:ascii="Arial" w:hAnsi="Arial" w:cs="Arial" w:hint="cs"/>
          <w:w w:val="96"/>
          <w:rtl/>
        </w:rPr>
        <w:t>الأمَّهات،</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علمت</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الظهار</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يختصُّ</w:t>
      </w:r>
      <w:r>
        <w:rPr>
          <w:w w:val="96"/>
          <w:rtl/>
        </w:rPr>
        <w:t xml:space="preserve"> </w:t>
      </w:r>
      <w:r>
        <w:rPr>
          <w:rFonts w:ascii="Arial" w:hAnsi="Arial" w:cs="Arial" w:hint="cs"/>
          <w:w w:val="96"/>
          <w:rtl/>
        </w:rPr>
        <w:t>بالأمِّ،</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العرب</w:t>
      </w:r>
      <w:r>
        <w:rPr>
          <w:w w:val="96"/>
          <w:rtl/>
        </w:rPr>
        <w:t xml:space="preserve"> </w:t>
      </w:r>
      <w:r>
        <w:rPr>
          <w:rFonts w:ascii="Arial" w:hAnsi="Arial" w:cs="Arial" w:hint="cs"/>
          <w:w w:val="96"/>
          <w:rtl/>
        </w:rPr>
        <w:t>تظاهرُ</w:t>
      </w:r>
      <w:r>
        <w:rPr>
          <w:w w:val="96"/>
          <w:rtl/>
        </w:rPr>
        <w:t xml:space="preserve"> </w:t>
      </w:r>
      <w:r>
        <w:rPr>
          <w:rFonts w:ascii="Arial" w:hAnsi="Arial" w:cs="Arial" w:hint="cs"/>
          <w:w w:val="96"/>
          <w:rtl/>
        </w:rPr>
        <w:t>بها،</w:t>
      </w:r>
      <w:r>
        <w:rPr>
          <w:w w:val="96"/>
          <w:rtl/>
        </w:rPr>
        <w:t xml:space="preserve"> </w:t>
      </w:r>
      <w:r>
        <w:rPr>
          <w:rFonts w:ascii="Arial" w:hAnsi="Arial" w:cs="Arial" w:hint="cs"/>
          <w:w w:val="96"/>
          <w:rtl/>
        </w:rPr>
        <w:t>وخصَّه</w:t>
      </w:r>
      <w:r>
        <w:rPr>
          <w:w w:val="96"/>
          <w:rtl/>
        </w:rPr>
        <w:t xml:space="preserve"> </w:t>
      </w:r>
      <w:r>
        <w:rPr>
          <w:rFonts w:ascii="Arial" w:hAnsi="Arial" w:cs="Arial" w:hint="cs"/>
          <w:w w:val="96"/>
          <w:rtl/>
        </w:rPr>
        <w:t>الشافعي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القديم</w:t>
      </w:r>
      <w:r>
        <w:rPr>
          <w:w w:val="96"/>
          <w:rtl/>
        </w:rPr>
        <w:t xml:space="preserve"> </w:t>
      </w:r>
      <w:r>
        <w:rPr>
          <w:rFonts w:ascii="Arial" w:hAnsi="Arial" w:cs="Arial" w:hint="cs"/>
          <w:w w:val="96"/>
          <w:rtl/>
        </w:rPr>
        <w:t>بها</w:t>
      </w:r>
      <w:r>
        <w:rPr>
          <w:w w:val="96"/>
          <w:rtl/>
        </w:rPr>
        <w:t>.</w:t>
      </w:r>
    </w:p>
    <w:p w:rsidR="00F65AD2" w:rsidRDefault="00F65AD2">
      <w:pPr>
        <w:pStyle w:val="textquran"/>
        <w:spacing w:before="85"/>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وَإِنَّهُمْ</w:t>
      </w:r>
      <w:r>
        <w:rPr>
          <w:rStyle w:val="bold"/>
          <w:w w:val="103"/>
          <w:rtl/>
        </w:rPr>
        <w:t xml:space="preserve"> </w:t>
      </w:r>
      <w:r>
        <w:rPr>
          <w:rStyle w:val="bold"/>
          <w:rFonts w:ascii="Arial" w:hAnsi="Arial" w:cs="Arial" w:hint="cs"/>
          <w:w w:val="103"/>
          <w:rtl/>
        </w:rPr>
        <w:t>لَيَقُولُونَ</w:t>
      </w:r>
      <w:r>
        <w:rPr>
          <w:rStyle w:val="bold"/>
          <w:w w:val="103"/>
          <w:rtl/>
        </w:rPr>
        <w:t xml:space="preserve"> </w:t>
      </w:r>
      <w:r>
        <w:rPr>
          <w:rStyle w:val="bold"/>
          <w:rFonts w:ascii="Arial" w:hAnsi="Arial" w:cs="Arial" w:hint="cs"/>
          <w:w w:val="103"/>
          <w:rtl/>
        </w:rPr>
        <w:t>مُنكَرًا</w:t>
      </w:r>
      <w:r>
        <w:rPr>
          <w:w w:val="103"/>
          <w:rtl/>
        </w:rPr>
        <w:t> </w:t>
      </w:r>
      <w:r>
        <w:rPr>
          <w:rFonts w:ascii="Arial" w:hAnsi="Arial" w:cs="Arial" w:hint="cs"/>
          <w:w w:val="103"/>
          <w:rtl/>
        </w:rPr>
        <w:t>﴾</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ينكره</w:t>
      </w:r>
      <w:r>
        <w:rPr>
          <w:w w:val="103"/>
          <w:rtl/>
        </w:rPr>
        <w:t xml:space="preserve"> </w:t>
      </w:r>
      <w:r>
        <w:rPr>
          <w:rFonts w:ascii="Arial" w:hAnsi="Arial" w:cs="Arial" w:hint="cs"/>
          <w:w w:val="103"/>
          <w:rtl/>
        </w:rPr>
        <w:t>الطبع</w:t>
      </w:r>
      <w:r>
        <w:rPr>
          <w:w w:val="103"/>
          <w:rtl/>
        </w:rPr>
        <w:t xml:space="preserve"> </w:t>
      </w:r>
      <w:r>
        <w:rPr>
          <w:rFonts w:ascii="Arial" w:hAnsi="Arial" w:cs="Arial" w:hint="cs"/>
          <w:w w:val="103"/>
          <w:rtl/>
        </w:rPr>
        <w:t>والعقل</w:t>
      </w:r>
      <w:r>
        <w:rPr>
          <w:w w:val="103"/>
          <w:rtl/>
        </w:rPr>
        <w:t xml:space="preserve"> </w:t>
      </w:r>
      <w:r>
        <w:rPr>
          <w:rFonts w:ascii="Arial" w:hAnsi="Arial" w:cs="Arial" w:hint="cs"/>
          <w:w w:val="103"/>
          <w:rtl/>
        </w:rPr>
        <w:t>والشرع،</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العموم</w:t>
      </w:r>
      <w:r>
        <w:rPr>
          <w:w w:val="103"/>
          <w:rtl/>
        </w:rPr>
        <w:t xml:space="preserve"> </w:t>
      </w:r>
      <w:r>
        <w:rPr>
          <w:rFonts w:ascii="Arial" w:hAnsi="Arial" w:cs="Arial" w:hint="cs"/>
          <w:w w:val="103"/>
          <w:rtl/>
        </w:rPr>
        <w:t>مأخوذ</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المشاهدة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من</w:t>
      </w:r>
      <w:r>
        <w:rPr>
          <w:w w:val="103"/>
          <w:rtl/>
        </w:rPr>
        <w:t xml:space="preserve"> </w:t>
      </w:r>
      <w:r>
        <w:rPr>
          <w:rFonts w:ascii="Arial" w:hAnsi="Arial" w:cs="Arial" w:hint="cs"/>
          <w:w w:val="103"/>
          <w:rtl/>
        </w:rPr>
        <w:t>التنكير،</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منكرًا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الْقَوْلِ</w:t>
      </w:r>
      <w:r>
        <w:rPr>
          <w:w w:val="103"/>
          <w:rtl/>
        </w:rPr>
        <w:t> </w:t>
      </w:r>
      <w:r>
        <w:rPr>
          <w:rFonts w:ascii="Arial" w:hAnsi="Arial" w:cs="Arial" w:hint="cs"/>
          <w:w w:val="103"/>
          <w:rtl/>
        </w:rPr>
        <w:t>﴾</w:t>
      </w:r>
      <w:r>
        <w:rPr>
          <w:w w:val="103"/>
          <w:rtl/>
        </w:rPr>
        <w:t xml:space="preserve"> </w:t>
      </w:r>
      <w:r>
        <w:rPr>
          <w:rFonts w:ascii="Calibri" w:cs="Calibri" w:hint="cs"/>
          <w:w w:val="103"/>
          <w:rtl/>
        </w:rPr>
        <w:t>«</w:t>
      </w:r>
      <w:r>
        <w:rPr>
          <w:rFonts w:ascii="Arial" w:hAnsi="Arial" w:cs="Arial" w:hint="cs"/>
          <w:w w:val="103"/>
          <w:rtl/>
        </w:rPr>
        <w:t>مِنْ</w:t>
      </w:r>
      <w:r>
        <w:rPr>
          <w:rFonts w:ascii="Calibri" w:cs="Calibri" w:hint="cs"/>
          <w:w w:val="103"/>
          <w:rtl/>
        </w:rPr>
        <w:t>»</w:t>
      </w:r>
      <w:r>
        <w:rPr>
          <w:w w:val="103"/>
          <w:rtl/>
        </w:rPr>
        <w:t xml:space="preserve"> </w:t>
      </w:r>
      <w:r>
        <w:rPr>
          <w:rFonts w:ascii="Arial" w:hAnsi="Arial" w:cs="Arial" w:hint="cs"/>
          <w:w w:val="103"/>
          <w:rtl/>
        </w:rPr>
        <w:t>للتَّبعيض،</w:t>
      </w:r>
      <w:r>
        <w:rPr>
          <w:w w:val="103"/>
          <w:rtl/>
        </w:rPr>
        <w:t xml:space="preserve"> </w:t>
      </w:r>
      <w:r>
        <w:rPr>
          <w:rFonts w:ascii="Arial" w:hAnsi="Arial" w:cs="Arial" w:hint="cs"/>
          <w:w w:val="103"/>
          <w:rtl/>
        </w:rPr>
        <w:t>والبعض</w:t>
      </w:r>
      <w:r>
        <w:rPr>
          <w:w w:val="103"/>
          <w:rtl/>
        </w:rPr>
        <w:t xml:space="preserve"> </w:t>
      </w:r>
      <w:r>
        <w:rPr>
          <w:rFonts w:ascii="Arial" w:hAnsi="Arial" w:cs="Arial" w:hint="cs"/>
          <w:w w:val="103"/>
          <w:rtl/>
        </w:rPr>
        <w:t>الآخر</w:t>
      </w:r>
      <w:r>
        <w:rPr>
          <w:w w:val="103"/>
          <w:rtl/>
        </w:rPr>
        <w:t xml:space="preserve"> </w:t>
      </w:r>
      <w:r>
        <w:rPr>
          <w:rFonts w:ascii="Arial" w:hAnsi="Arial" w:cs="Arial" w:hint="cs"/>
          <w:w w:val="103"/>
          <w:rtl/>
        </w:rPr>
        <w:t>سائر</w:t>
      </w:r>
      <w:r>
        <w:rPr>
          <w:w w:val="103"/>
          <w:rtl/>
        </w:rPr>
        <w:t xml:space="preserve"> </w:t>
      </w:r>
      <w:r>
        <w:rPr>
          <w:rFonts w:ascii="Arial" w:hAnsi="Arial" w:cs="Arial" w:hint="cs"/>
          <w:w w:val="103"/>
          <w:rtl/>
        </w:rPr>
        <w:t>المناكر،</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يدخل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هو</w:t>
      </w:r>
      <w:r>
        <w:rPr>
          <w:w w:val="103"/>
          <w:rtl/>
        </w:rPr>
        <w:t xml:space="preserve"> </w:t>
      </w:r>
      <w:r>
        <w:rPr>
          <w:rFonts w:ascii="Arial" w:hAnsi="Arial" w:cs="Arial" w:hint="cs"/>
          <w:w w:val="103"/>
          <w:rtl/>
        </w:rPr>
        <w:t>حقٌّ،</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يقولون،</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أخذوا</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الظهار،</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أخذوا</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الشرك،</w:t>
      </w:r>
      <w:r>
        <w:rPr>
          <w:w w:val="103"/>
          <w:rtl/>
        </w:rPr>
        <w:t xml:space="preserve"> </w:t>
      </w:r>
      <w:r>
        <w:rPr>
          <w:rFonts w:ascii="Arial" w:hAnsi="Arial" w:cs="Arial" w:hint="cs"/>
          <w:w w:val="103"/>
          <w:rtl/>
        </w:rPr>
        <w:t>ومناط</w:t>
      </w:r>
      <w:r>
        <w:rPr>
          <w:w w:val="103"/>
          <w:rtl/>
        </w:rPr>
        <w:t xml:space="preserve"> </w:t>
      </w:r>
      <w:r>
        <w:rPr>
          <w:rFonts w:ascii="Arial" w:hAnsi="Arial" w:cs="Arial" w:hint="cs"/>
          <w:w w:val="103"/>
          <w:rtl/>
        </w:rPr>
        <w:t>التأكيد</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تعلُّقه</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منكر</w:t>
      </w:r>
      <w:r>
        <w:rPr>
          <w:w w:val="103"/>
          <w:rtl/>
        </w:rPr>
        <w:t>.</w:t>
      </w:r>
    </w:p>
    <w:p w:rsidR="00F65AD2" w:rsidRDefault="00F65AD2">
      <w:pPr>
        <w:pStyle w:val="textquran"/>
        <w:spacing w:before="85"/>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وَزُورًا</w:t>
      </w:r>
      <w:r>
        <w:rPr>
          <w:w w:val="97"/>
          <w:rtl/>
        </w:rPr>
        <w:t> </w:t>
      </w:r>
      <w:r>
        <w:rPr>
          <w:rFonts w:ascii="Arial" w:hAnsi="Arial" w:cs="Arial" w:hint="cs"/>
          <w:w w:val="97"/>
          <w:rtl/>
        </w:rPr>
        <w:t>﴾</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مال</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الحقِّ،</w:t>
      </w:r>
      <w:r>
        <w:rPr>
          <w:w w:val="97"/>
          <w:rtl/>
        </w:rPr>
        <w:t xml:space="preserve"> </w:t>
      </w:r>
      <w:r>
        <w:rPr>
          <w:rFonts w:ascii="Arial" w:hAnsi="Arial" w:cs="Arial" w:hint="cs"/>
          <w:w w:val="97"/>
          <w:rtl/>
        </w:rPr>
        <w:t>وكان</w:t>
      </w:r>
      <w:r>
        <w:rPr>
          <w:w w:val="97"/>
          <w:rtl/>
        </w:rPr>
        <w:t xml:space="preserve"> </w:t>
      </w:r>
      <w:r>
        <w:rPr>
          <w:rFonts w:ascii="Arial" w:hAnsi="Arial" w:cs="Arial" w:hint="cs"/>
          <w:w w:val="97"/>
          <w:rtl/>
        </w:rPr>
        <w:t>باطلاً</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يسمَّى</w:t>
      </w:r>
      <w:r>
        <w:rPr>
          <w:w w:val="97"/>
          <w:rtl/>
        </w:rPr>
        <w:t xml:space="preserve"> </w:t>
      </w:r>
      <w:r>
        <w:rPr>
          <w:rFonts w:ascii="Arial" w:hAnsi="Arial" w:cs="Arial" w:hint="cs"/>
          <w:w w:val="97"/>
          <w:rtl/>
        </w:rPr>
        <w:t>كذِبًا</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تجوُّزًا،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يحسن</w:t>
      </w:r>
      <w:r>
        <w:rPr>
          <w:w w:val="97"/>
          <w:rtl/>
        </w:rPr>
        <w:t xml:space="preserve"> </w:t>
      </w:r>
      <w:r>
        <w:rPr>
          <w:rFonts w:ascii="Arial" w:hAnsi="Arial" w:cs="Arial" w:hint="cs"/>
          <w:w w:val="97"/>
          <w:rtl/>
        </w:rPr>
        <w:t>لأحدٍ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يقول</w:t>
      </w:r>
      <w:r>
        <w:rPr>
          <w:w w:val="97"/>
          <w:rtl/>
        </w:rPr>
        <w:t xml:space="preserve">: </w:t>
      </w:r>
      <w:r>
        <w:rPr>
          <w:rFonts w:ascii="Arial" w:hAnsi="Arial" w:cs="Arial" w:hint="cs"/>
          <w:w w:val="97"/>
          <w:rtl/>
        </w:rPr>
        <w:t>المظاهر</w:t>
      </w:r>
      <w:r>
        <w:rPr>
          <w:w w:val="97"/>
          <w:rtl/>
        </w:rPr>
        <w:t xml:space="preserve"> </w:t>
      </w:r>
      <w:r>
        <w:rPr>
          <w:rFonts w:ascii="Arial" w:hAnsi="Arial" w:cs="Arial" w:hint="cs"/>
          <w:w w:val="97"/>
          <w:rtl/>
        </w:rPr>
        <w:t>مخْبِرٌ</w:t>
      </w:r>
      <w:r>
        <w:rPr>
          <w:w w:val="97"/>
          <w:rtl/>
        </w:rPr>
        <w:t xml:space="preserve"> </w:t>
      </w:r>
      <w:r>
        <w:rPr>
          <w:rFonts w:ascii="Arial" w:hAnsi="Arial" w:cs="Arial" w:hint="cs"/>
          <w:w w:val="97"/>
          <w:rtl/>
        </w:rPr>
        <w:t>فضلاً</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يكذب،</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منشئ</w:t>
      </w:r>
      <w:r>
        <w:rPr>
          <w:w w:val="97"/>
          <w:rtl/>
        </w:rPr>
        <w:t xml:space="preserve"> </w:t>
      </w:r>
      <w:r>
        <w:rPr>
          <w:rFonts w:ascii="Arial" w:hAnsi="Arial" w:cs="Arial" w:hint="cs"/>
          <w:w w:val="97"/>
          <w:rtl/>
        </w:rPr>
        <w:t>لحرمة،</w:t>
      </w:r>
      <w:r>
        <w:rPr>
          <w:w w:val="97"/>
          <w:rtl/>
        </w:rPr>
        <w:t xml:space="preserve"> </w:t>
      </w:r>
      <w:r>
        <w:rPr>
          <w:rFonts w:ascii="Arial" w:hAnsi="Arial" w:cs="Arial" w:hint="cs"/>
          <w:w w:val="97"/>
          <w:rtl/>
        </w:rPr>
        <w:t>والإنشاء</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يكون</w:t>
      </w:r>
      <w:r>
        <w:rPr>
          <w:w w:val="97"/>
          <w:rtl/>
        </w:rPr>
        <w:t xml:space="preserve"> </w:t>
      </w:r>
      <w:r>
        <w:rPr>
          <w:rFonts w:ascii="Arial" w:hAnsi="Arial" w:cs="Arial" w:hint="cs"/>
          <w:w w:val="97"/>
          <w:rtl/>
        </w:rPr>
        <w:t>كذِبًا</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عَرَضٍ،</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يتضمَّن</w:t>
      </w:r>
      <w:r>
        <w:rPr>
          <w:w w:val="97"/>
          <w:rtl/>
        </w:rPr>
        <w:t xml:space="preserve"> </w:t>
      </w:r>
      <w:r>
        <w:rPr>
          <w:rFonts w:ascii="Arial" w:hAnsi="Arial" w:cs="Arial" w:hint="cs"/>
          <w:w w:val="97"/>
          <w:rtl/>
        </w:rPr>
        <w:t>إخبارًا،</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يقول</w:t>
      </w:r>
      <w:r>
        <w:rPr>
          <w:w w:val="97"/>
          <w:rtl/>
        </w:rPr>
        <w:t xml:space="preserve"> </w:t>
      </w:r>
      <w:r>
        <w:rPr>
          <w:rFonts w:ascii="Arial" w:hAnsi="Arial" w:cs="Arial" w:hint="cs"/>
          <w:w w:val="97"/>
          <w:rtl/>
        </w:rPr>
        <w:t>إنشاءً</w:t>
      </w:r>
      <w:r>
        <w:rPr>
          <w:w w:val="97"/>
          <w:rtl/>
        </w:rPr>
        <w:t xml:space="preserve"> </w:t>
      </w:r>
      <w:r>
        <w:rPr>
          <w:rFonts w:ascii="Arial" w:hAnsi="Arial" w:cs="Arial" w:hint="cs"/>
          <w:w w:val="97"/>
          <w:rtl/>
        </w:rPr>
        <w:t>للبيع</w:t>
      </w:r>
      <w:r>
        <w:rPr>
          <w:w w:val="97"/>
          <w:rtl/>
        </w:rPr>
        <w:t xml:space="preserve">: </w:t>
      </w:r>
      <w:r>
        <w:rPr>
          <w:rFonts w:ascii="Arial" w:hAnsi="Arial" w:cs="Arial" w:hint="cs"/>
          <w:w w:val="97"/>
          <w:rtl/>
        </w:rPr>
        <w:t>بعت</w:t>
      </w:r>
      <w:r>
        <w:rPr>
          <w:w w:val="97"/>
          <w:rtl/>
        </w:rPr>
        <w:t xml:space="preserve"> </w:t>
      </w:r>
      <w:r>
        <w:rPr>
          <w:rFonts w:ascii="Arial" w:hAnsi="Arial" w:cs="Arial" w:hint="cs"/>
          <w:w w:val="97"/>
          <w:rtl/>
        </w:rPr>
        <w:t>لك</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العبد،</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لغيره،</w:t>
      </w:r>
      <w:r>
        <w:rPr>
          <w:w w:val="97"/>
          <w:rtl/>
        </w:rPr>
        <w:t xml:space="preserve"> </w:t>
      </w:r>
      <w:r>
        <w:rPr>
          <w:rFonts w:ascii="Arial" w:hAnsi="Arial" w:cs="Arial" w:hint="cs"/>
          <w:w w:val="97"/>
          <w:rtl/>
        </w:rPr>
        <w:t>فإنَّه</w:t>
      </w:r>
      <w:r>
        <w:rPr>
          <w:w w:val="97"/>
          <w:rtl/>
        </w:rPr>
        <w:t xml:space="preserve"> </w:t>
      </w:r>
      <w:r>
        <w:rPr>
          <w:rFonts w:ascii="Arial" w:hAnsi="Arial" w:cs="Arial" w:hint="cs"/>
          <w:w w:val="97"/>
          <w:rtl/>
        </w:rPr>
        <w:t>يتضمَّن</w:t>
      </w:r>
      <w:r>
        <w:rPr>
          <w:w w:val="97"/>
          <w:rtl/>
        </w:rPr>
        <w:t xml:space="preserve"> </w:t>
      </w:r>
      <w:r>
        <w:rPr>
          <w:rFonts w:ascii="Arial" w:hAnsi="Arial" w:cs="Arial" w:hint="cs"/>
          <w:w w:val="97"/>
          <w:rtl/>
        </w:rPr>
        <w:t>إخبارًا</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العبد</w:t>
      </w:r>
      <w:r>
        <w:rPr>
          <w:w w:val="97"/>
          <w:rtl/>
        </w:rPr>
        <w:t xml:space="preserve"> </w:t>
      </w:r>
      <w:r>
        <w:rPr>
          <w:rFonts w:ascii="Arial" w:hAnsi="Arial" w:cs="Arial" w:hint="cs"/>
          <w:w w:val="97"/>
          <w:rtl/>
        </w:rPr>
        <w:t>ملك</w:t>
      </w:r>
      <w:r>
        <w:rPr>
          <w:w w:val="97"/>
          <w:rtl/>
        </w:rPr>
        <w:t xml:space="preserve"> </w:t>
      </w:r>
      <w:r>
        <w:rPr>
          <w:rFonts w:ascii="Arial" w:hAnsi="Arial" w:cs="Arial" w:hint="cs"/>
          <w:w w:val="97"/>
          <w:rtl/>
        </w:rPr>
        <w:t>له</w:t>
      </w:r>
      <w:r>
        <w:rPr>
          <w:w w:val="97"/>
          <w:rtl/>
        </w:rPr>
        <w:t>.</w:t>
      </w:r>
    </w:p>
    <w:p w:rsidR="00F65AD2" w:rsidRDefault="00F65AD2">
      <w:pPr>
        <w:pStyle w:val="textquran"/>
        <w:spacing w:before="113"/>
        <w:rPr>
          <w:rtl/>
        </w:rPr>
      </w:pPr>
      <w:r>
        <w:rPr>
          <w:rFonts w:ascii="Arial" w:hAnsi="Arial" w:cs="Arial" w:hint="cs"/>
          <w:rtl/>
        </w:rPr>
        <w:t>بل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المظاهر</w:t>
      </w:r>
      <w:r>
        <w:rPr>
          <w:rtl/>
        </w:rPr>
        <w:t xml:space="preserve"> </w:t>
      </w:r>
      <w:r>
        <w:rPr>
          <w:rFonts w:ascii="Arial" w:hAnsi="Arial" w:cs="Arial" w:hint="cs"/>
          <w:rtl/>
        </w:rPr>
        <w:t>مخبرًا</w:t>
      </w:r>
      <w:r>
        <w:rPr>
          <w:rtl/>
        </w:rPr>
        <w:t xml:space="preserve"> </w:t>
      </w:r>
      <w:r>
        <w:rPr>
          <w:rFonts w:ascii="Arial" w:hAnsi="Arial" w:cs="Arial" w:hint="cs"/>
          <w:rtl/>
        </w:rPr>
        <w:t>فليس</w:t>
      </w:r>
      <w:r>
        <w:rPr>
          <w:rtl/>
        </w:rPr>
        <w:t xml:space="preserve"> </w:t>
      </w:r>
      <w:r>
        <w:rPr>
          <w:rFonts w:ascii="Arial" w:hAnsi="Arial" w:cs="Arial" w:hint="cs"/>
          <w:rtl/>
        </w:rPr>
        <w:t>كلامه</w:t>
      </w:r>
      <w:r>
        <w:rPr>
          <w:rtl/>
        </w:rPr>
        <w:t xml:space="preserve"> </w:t>
      </w:r>
      <w:r>
        <w:rPr>
          <w:rFonts w:ascii="Arial" w:hAnsi="Arial" w:cs="Arial" w:hint="cs"/>
          <w:rtl/>
        </w:rPr>
        <w:t>كذبًا،</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يتعمَّد</w:t>
      </w:r>
      <w:r>
        <w:rPr>
          <w:rtl/>
        </w:rPr>
        <w:t xml:space="preserve"> </w:t>
      </w:r>
      <w:r>
        <w:rPr>
          <w:rFonts w:ascii="Arial" w:hAnsi="Arial" w:cs="Arial" w:hint="cs"/>
          <w:rtl/>
        </w:rPr>
        <w:t>كذبًا</w:t>
      </w:r>
      <w:r>
        <w:rPr>
          <w:rtl/>
        </w:rPr>
        <w:t xml:space="preserve"> </w:t>
      </w:r>
      <w:r>
        <w:rPr>
          <w:rFonts w:ascii="Arial" w:hAnsi="Arial" w:cs="Arial" w:hint="cs"/>
          <w:rtl/>
        </w:rPr>
        <w:t>ولا</w:t>
      </w:r>
      <w:r>
        <w:rPr>
          <w:rtl/>
        </w:rPr>
        <w:t xml:space="preserve"> </w:t>
      </w:r>
      <w:r>
        <w:rPr>
          <w:rFonts w:ascii="Arial" w:hAnsi="Arial" w:cs="Arial" w:hint="cs"/>
          <w:rtl/>
        </w:rPr>
        <w:t>أخْطأ</w:t>
      </w:r>
      <w:r>
        <w:rPr>
          <w:rtl/>
        </w:rPr>
        <w:t xml:space="preserve"> </w:t>
      </w:r>
      <w:r>
        <w:rPr>
          <w:rFonts w:ascii="Arial" w:hAnsi="Arial" w:cs="Arial" w:hint="cs"/>
          <w:rtl/>
        </w:rPr>
        <w:t>إليه</w:t>
      </w:r>
      <w:r>
        <w:rPr>
          <w:rtl/>
        </w:rPr>
        <w:t xml:space="preserve"> </w:t>
      </w:r>
      <w:r>
        <w:rPr>
          <w:rFonts w:ascii="Arial" w:hAnsi="Arial" w:cs="Arial" w:hint="cs"/>
          <w:rtl/>
        </w:rPr>
        <w:t>بل</w:t>
      </w:r>
      <w:r>
        <w:rPr>
          <w:rtl/>
        </w:rPr>
        <w:t xml:space="preserve"> </w:t>
      </w:r>
      <w:r>
        <w:rPr>
          <w:rFonts w:ascii="Arial" w:hAnsi="Arial" w:cs="Arial" w:hint="cs"/>
          <w:rtl/>
        </w:rPr>
        <w:t>أنشأ</w:t>
      </w:r>
      <w:r>
        <w:rPr>
          <w:rtl/>
        </w:rPr>
        <w:t xml:space="preserve"> </w:t>
      </w:r>
      <w:r>
        <w:rPr>
          <w:rFonts w:ascii="Arial" w:hAnsi="Arial" w:cs="Arial" w:hint="cs"/>
          <w:rtl/>
        </w:rPr>
        <w:t>تشبيهًا،</w:t>
      </w:r>
      <w:r>
        <w:rPr>
          <w:rtl/>
        </w:rPr>
        <w:t xml:space="preserve"> </w:t>
      </w:r>
      <w:r>
        <w:rPr>
          <w:rFonts w:ascii="Arial" w:hAnsi="Arial" w:cs="Arial" w:hint="cs"/>
          <w:rtl/>
        </w:rPr>
        <w:t>وقيل</w:t>
      </w:r>
      <w:r>
        <w:rPr>
          <w:rtl/>
        </w:rPr>
        <w:t xml:space="preserve">: </w:t>
      </w:r>
      <w:r>
        <w:rPr>
          <w:rFonts w:ascii="Arial" w:hAnsi="Arial" w:cs="Arial" w:hint="cs"/>
          <w:rtl/>
        </w:rPr>
        <w:t>سمَّاه</w:t>
      </w:r>
      <w:r>
        <w:rPr>
          <w:rtl/>
        </w:rPr>
        <w:t xml:space="preserve"> </w:t>
      </w:r>
      <w:r>
        <w:rPr>
          <w:rFonts w:ascii="Arial" w:hAnsi="Arial" w:cs="Arial" w:hint="cs"/>
          <w:rtl/>
        </w:rPr>
        <w:t>﴿</w:t>
      </w:r>
      <w:r>
        <w:rPr>
          <w:rFonts w:ascii="Calibri" w:cs="Calibri" w:hint="cs"/>
          <w:rtl/>
        </w:rPr>
        <w:t> </w:t>
      </w:r>
      <w:r>
        <w:rPr>
          <w:rFonts w:ascii="Arial" w:hAnsi="Arial" w:cs="Arial" w:hint="cs"/>
          <w:rtl/>
        </w:rPr>
        <w:t>مُنكَرًا</w:t>
      </w:r>
      <w:r>
        <w:rPr>
          <w:rtl/>
        </w:rPr>
        <w:t xml:space="preserve"> </w:t>
      </w:r>
      <w:r>
        <w:rPr>
          <w:rFonts w:ascii="Arial" w:hAnsi="Arial" w:cs="Arial" w:hint="cs"/>
          <w:rtl/>
        </w:rPr>
        <w:t>مِّنَ</w:t>
      </w:r>
      <w:r>
        <w:rPr>
          <w:rtl/>
        </w:rPr>
        <w:t xml:space="preserve"> </w:t>
      </w:r>
      <w:r>
        <w:rPr>
          <w:rFonts w:ascii="Arial" w:hAnsi="Arial" w:cs="Arial" w:hint="cs"/>
          <w:rtl/>
        </w:rPr>
        <w:t>القَوْلِ</w:t>
      </w:r>
      <w:r>
        <w:rPr>
          <w:rtl/>
        </w:rPr>
        <w:t xml:space="preserve"> </w:t>
      </w:r>
      <w:r>
        <w:rPr>
          <w:rFonts w:ascii="Arial" w:hAnsi="Arial" w:cs="Arial" w:hint="cs"/>
          <w:rtl/>
        </w:rPr>
        <w:t>وَزُورًا</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الأمَّ</w:t>
      </w:r>
      <w:r>
        <w:rPr>
          <w:rtl/>
        </w:rPr>
        <w:t xml:space="preserve"> </w:t>
      </w:r>
      <w:r>
        <w:rPr>
          <w:rFonts w:ascii="Arial" w:hAnsi="Arial" w:cs="Arial" w:hint="cs"/>
          <w:rtl/>
        </w:rPr>
        <w:t>محرَّمة</w:t>
      </w:r>
      <w:r>
        <w:rPr>
          <w:rtl/>
        </w:rPr>
        <w:t xml:space="preserve"> </w:t>
      </w:r>
      <w:r>
        <w:rPr>
          <w:rFonts w:ascii="Arial" w:hAnsi="Arial" w:cs="Arial" w:hint="cs"/>
          <w:rtl/>
        </w:rPr>
        <w:t>أبدًا،</w:t>
      </w:r>
      <w:r>
        <w:rPr>
          <w:rtl/>
        </w:rPr>
        <w:t xml:space="preserve"> </w:t>
      </w:r>
      <w:r>
        <w:rPr>
          <w:rFonts w:ascii="Arial" w:hAnsi="Arial" w:cs="Arial" w:hint="cs"/>
          <w:rtl/>
        </w:rPr>
        <w:t>ومن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بالشرع،</w:t>
      </w:r>
      <w:r>
        <w:rPr>
          <w:rtl/>
        </w:rPr>
        <w:t xml:space="preserve"> </w:t>
      </w:r>
      <w:r>
        <w:rPr>
          <w:rFonts w:ascii="Arial" w:hAnsi="Arial" w:cs="Arial" w:hint="cs"/>
          <w:rtl/>
        </w:rPr>
        <w:t>والزوجة</w:t>
      </w:r>
      <w:r>
        <w:rPr>
          <w:rtl/>
        </w:rPr>
        <w:t xml:space="preserve"> </w:t>
      </w:r>
      <w:r>
        <w:rPr>
          <w:rFonts w:ascii="Arial" w:hAnsi="Arial" w:cs="Arial" w:hint="cs"/>
          <w:rtl/>
        </w:rPr>
        <w:t>لا</w:t>
      </w:r>
      <w:r>
        <w:rPr>
          <w:rFonts w:ascii="Calibri" w:cs="Calibri" w:hint="cs"/>
          <w:rtl/>
        </w:rPr>
        <w:t> </w:t>
      </w:r>
      <w:r>
        <w:rPr>
          <w:rFonts w:ascii="Arial" w:hAnsi="Arial" w:cs="Arial" w:hint="cs"/>
          <w:rtl/>
        </w:rPr>
        <w:t>تحرم</w:t>
      </w:r>
      <w:r>
        <w:rPr>
          <w:rtl/>
        </w:rPr>
        <w:t xml:space="preserve"> </w:t>
      </w:r>
      <w:r>
        <w:rPr>
          <w:rFonts w:ascii="Arial" w:hAnsi="Arial" w:cs="Arial" w:hint="cs"/>
          <w:rtl/>
        </w:rPr>
        <w:t>عليه</w:t>
      </w:r>
      <w:r>
        <w:rPr>
          <w:rtl/>
        </w:rPr>
        <w:t xml:space="preserve"> </w:t>
      </w:r>
      <w:r>
        <w:rPr>
          <w:rFonts w:ascii="Arial" w:hAnsi="Arial" w:cs="Arial" w:hint="cs"/>
          <w:rtl/>
        </w:rPr>
        <w:t>بهذا</w:t>
      </w:r>
      <w:r>
        <w:rPr>
          <w:rtl/>
        </w:rPr>
        <w:t xml:space="preserve"> </w:t>
      </w:r>
      <w:r>
        <w:rPr>
          <w:rFonts w:ascii="Arial" w:hAnsi="Arial" w:cs="Arial" w:hint="cs"/>
          <w:rtl/>
        </w:rPr>
        <w:t>القول</w:t>
      </w:r>
      <w:r>
        <w:rPr>
          <w:rtl/>
        </w:rPr>
        <w:t xml:space="preserve"> </w:t>
      </w:r>
      <w:r>
        <w:rPr>
          <w:rFonts w:ascii="Arial" w:hAnsi="Arial" w:cs="Arial" w:hint="cs"/>
          <w:rtl/>
        </w:rPr>
        <w:t>تحريمًا</w:t>
      </w:r>
      <w:r>
        <w:rPr>
          <w:rtl/>
        </w:rPr>
        <w:t xml:space="preserve"> </w:t>
      </w:r>
      <w:r>
        <w:rPr>
          <w:rFonts w:ascii="Arial" w:hAnsi="Arial" w:cs="Arial" w:hint="cs"/>
          <w:rtl/>
        </w:rPr>
        <w:t>مؤبَّدًا،</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تحريم</w:t>
      </w:r>
      <w:r>
        <w:rPr>
          <w:rtl/>
        </w:rPr>
        <w:t xml:space="preserve"> </w:t>
      </w:r>
      <w:r>
        <w:rPr>
          <w:rFonts w:ascii="Arial" w:hAnsi="Arial" w:cs="Arial" w:hint="cs"/>
          <w:rtl/>
        </w:rPr>
        <w:t>من</w:t>
      </w:r>
      <w:r>
        <w:rPr>
          <w:rtl/>
        </w:rPr>
        <w:t xml:space="preserve"> </w:t>
      </w:r>
      <w:r>
        <w:rPr>
          <w:rFonts w:ascii="Arial" w:hAnsi="Arial" w:cs="Arial" w:hint="cs"/>
          <w:rtl/>
        </w:rPr>
        <w:t>جانب</w:t>
      </w:r>
      <w:r>
        <w:rPr>
          <w:rtl/>
        </w:rPr>
        <w:t xml:space="preserve"> </w:t>
      </w:r>
      <w:r>
        <w:rPr>
          <w:rFonts w:ascii="Arial" w:hAnsi="Arial" w:cs="Arial" w:hint="cs"/>
          <w:rtl/>
        </w:rPr>
        <w:t>الزوج</w:t>
      </w:r>
      <w:r>
        <w:rPr>
          <w:rtl/>
        </w:rPr>
        <w:t>.</w:t>
      </w:r>
    </w:p>
    <w:p w:rsidR="00F65AD2" w:rsidRDefault="00F65AD2">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وظاهر</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الظهار</w:t>
      </w:r>
      <w:r>
        <w:rPr>
          <w:rtl/>
        </w:rPr>
        <w:t xml:space="preserve"> </w:t>
      </w:r>
      <w:r>
        <w:rPr>
          <w:rFonts w:ascii="Arial" w:hAnsi="Arial" w:cs="Arial" w:hint="cs"/>
          <w:rtl/>
        </w:rPr>
        <w:t>من</w:t>
      </w:r>
      <w:r>
        <w:rPr>
          <w:rtl/>
        </w:rPr>
        <w:t xml:space="preserve"> </w:t>
      </w:r>
      <w:r>
        <w:rPr>
          <w:rFonts w:ascii="Arial" w:hAnsi="Arial" w:cs="Arial" w:hint="cs"/>
          <w:rtl/>
        </w:rPr>
        <w:t>الكبائر،</w:t>
      </w:r>
      <w:r>
        <w:rPr>
          <w:rtl/>
        </w:rPr>
        <w:t xml:space="preserve"> </w:t>
      </w:r>
      <w:r>
        <w:rPr>
          <w:rFonts w:ascii="Arial" w:hAnsi="Arial" w:cs="Arial" w:hint="cs"/>
          <w:rtl/>
        </w:rPr>
        <w:t>ويقوِّيه</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لَعَفُوٌّ</w:t>
      </w:r>
      <w:r>
        <w:rPr>
          <w:rStyle w:val="bold"/>
          <w:rtl/>
        </w:rPr>
        <w:t xml:space="preserve"> </w:t>
      </w:r>
      <w:r>
        <w:rPr>
          <w:rStyle w:val="bold"/>
          <w:rFonts w:ascii="Arial" w:hAnsi="Arial" w:cs="Arial" w:hint="cs"/>
          <w:rtl/>
        </w:rPr>
        <w:t>غَفُورٌ</w:t>
      </w:r>
      <w:r>
        <w:rPr>
          <w:rtl/>
        </w:rPr>
        <w:t> </w:t>
      </w:r>
      <w:r>
        <w:rPr>
          <w:rFonts w:ascii="Arial" w:hAnsi="Arial" w:cs="Arial" w:hint="cs"/>
          <w:rtl/>
        </w:rPr>
        <w:t>﴾</w:t>
      </w:r>
      <w:r>
        <w:rPr>
          <w:rtl/>
        </w:rPr>
        <w:t xml:space="preserve"> </w:t>
      </w:r>
      <w:r>
        <w:rPr>
          <w:rFonts w:ascii="Arial" w:hAnsi="Arial" w:cs="Arial" w:hint="cs"/>
          <w:rtl/>
        </w:rPr>
        <w:t>للتائب،</w:t>
      </w:r>
      <w:r>
        <w:rPr>
          <w:rtl/>
        </w:rPr>
        <w:t xml:space="preserve"> </w:t>
      </w:r>
      <w:r>
        <w:rPr>
          <w:rFonts w:ascii="Arial" w:hAnsi="Arial" w:cs="Arial" w:hint="cs"/>
          <w:rtl/>
        </w:rPr>
        <w:t>إذ</w:t>
      </w:r>
      <w:r>
        <w:rPr>
          <w:rtl/>
        </w:rPr>
        <w:t xml:space="preserve"> </w:t>
      </w:r>
      <w:r>
        <w:rPr>
          <w:rFonts w:ascii="Arial" w:hAnsi="Arial" w:cs="Arial" w:hint="cs"/>
          <w:rtl/>
        </w:rPr>
        <w:t>العفو</w:t>
      </w:r>
      <w:r>
        <w:rPr>
          <w:rtl/>
        </w:rPr>
        <w:t xml:space="preserve"> </w:t>
      </w:r>
      <w:r>
        <w:rPr>
          <w:rFonts w:ascii="Arial" w:hAnsi="Arial" w:cs="Arial" w:hint="cs"/>
          <w:rtl/>
        </w:rPr>
        <w:t>والغفران</w:t>
      </w:r>
      <w:r>
        <w:rPr>
          <w:rtl/>
        </w:rPr>
        <w:t xml:space="preserve"> </w:t>
      </w:r>
      <w:r>
        <w:rPr>
          <w:rFonts w:ascii="Arial" w:hAnsi="Arial" w:cs="Arial" w:hint="cs"/>
          <w:rtl/>
        </w:rPr>
        <w:t>عن</w:t>
      </w:r>
      <w:r>
        <w:rPr>
          <w:rtl/>
        </w:rPr>
        <w:t xml:space="preserve"> </w:t>
      </w:r>
      <w:r>
        <w:rPr>
          <w:rFonts w:ascii="Arial" w:hAnsi="Arial" w:cs="Arial" w:hint="cs"/>
          <w:rtl/>
        </w:rPr>
        <w:t>الذنب،</w:t>
      </w:r>
      <w:r>
        <w:rPr>
          <w:rtl/>
        </w:rPr>
        <w:t xml:space="preserve"> </w:t>
      </w:r>
      <w:r>
        <w:rPr>
          <w:rFonts w:ascii="Arial" w:hAnsi="Arial" w:cs="Arial" w:hint="cs"/>
          <w:rtl/>
        </w:rPr>
        <w:t>لكنَّهما</w:t>
      </w:r>
      <w:r>
        <w:rPr>
          <w:rtl/>
        </w:rPr>
        <w:t xml:space="preserve"> </w:t>
      </w:r>
      <w:r>
        <w:rPr>
          <w:rFonts w:ascii="Arial" w:hAnsi="Arial" w:cs="Arial" w:hint="cs"/>
          <w:rtl/>
        </w:rPr>
        <w:t>كثيرًا</w:t>
      </w:r>
      <w:r>
        <w:rPr>
          <w:rtl/>
        </w:rPr>
        <w:t xml:space="preserve"> </w:t>
      </w:r>
      <w:r>
        <w:rPr>
          <w:rFonts w:ascii="Arial" w:hAnsi="Arial" w:cs="Arial" w:hint="cs"/>
          <w:rtl/>
        </w:rPr>
        <w:t>ما</w:t>
      </w:r>
      <w:r>
        <w:rPr>
          <w:rFonts w:ascii="Calibri" w:cs="Calibri" w:hint="cs"/>
          <w:rtl/>
        </w:rPr>
        <w:t> </w:t>
      </w:r>
      <w:r>
        <w:rPr>
          <w:rFonts w:ascii="Arial" w:hAnsi="Arial" w:cs="Arial" w:hint="cs"/>
          <w:rtl/>
        </w:rPr>
        <w:t>يطلقان</w:t>
      </w:r>
      <w:r>
        <w:rPr>
          <w:rtl/>
        </w:rPr>
        <w:t xml:space="preserve"> </w:t>
      </w:r>
      <w:r>
        <w:rPr>
          <w:rFonts w:ascii="Arial" w:hAnsi="Arial" w:cs="Arial" w:hint="cs"/>
          <w:rtl/>
        </w:rPr>
        <w:t>في</w:t>
      </w:r>
      <w:r>
        <w:rPr>
          <w:rtl/>
        </w:rPr>
        <w:t xml:space="preserve"> </w:t>
      </w:r>
      <w:r>
        <w:rPr>
          <w:rFonts w:ascii="Arial" w:hAnsi="Arial" w:cs="Arial" w:hint="cs"/>
          <w:rtl/>
        </w:rPr>
        <w:t>المكروه،</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ينبغي،</w:t>
      </w:r>
      <w:r>
        <w:rPr>
          <w:rtl/>
        </w:rPr>
        <w:t xml:space="preserve"> </w:t>
      </w:r>
      <w:r>
        <w:rPr>
          <w:rFonts w:ascii="Arial" w:hAnsi="Arial" w:cs="Arial" w:hint="cs"/>
          <w:rtl/>
        </w:rPr>
        <w:t>وفي</w:t>
      </w:r>
      <w:r>
        <w:rPr>
          <w:rtl/>
        </w:rPr>
        <w:t xml:space="preserve"> </w:t>
      </w:r>
      <w:r>
        <w:rPr>
          <w:rFonts w:ascii="Arial" w:hAnsi="Arial" w:cs="Arial" w:hint="cs"/>
          <w:rtl/>
        </w:rPr>
        <w:t>الصغيرة</w:t>
      </w:r>
      <w:r>
        <w:rPr>
          <w:rtl/>
        </w:rPr>
        <w:t xml:space="preserve">. </w:t>
      </w:r>
      <w:r>
        <w:rPr>
          <w:rFonts w:ascii="Arial" w:hAnsi="Arial" w:cs="Arial" w:hint="cs"/>
          <w:rtl/>
        </w:rPr>
        <w:t>ووجه</w:t>
      </w:r>
      <w:r>
        <w:rPr>
          <w:rtl/>
        </w:rPr>
        <w:t xml:space="preserve"> </w:t>
      </w:r>
      <w:r>
        <w:rPr>
          <w:rFonts w:ascii="Arial" w:hAnsi="Arial" w:cs="Arial" w:hint="cs"/>
          <w:rtl/>
        </w:rPr>
        <w:t>كونه</w:t>
      </w:r>
      <w:r>
        <w:rPr>
          <w:rtl/>
        </w:rPr>
        <w:t xml:space="preserve"> </w:t>
      </w:r>
      <w:r>
        <w:rPr>
          <w:rFonts w:ascii="Arial" w:hAnsi="Arial" w:cs="Arial" w:hint="cs"/>
          <w:rtl/>
        </w:rPr>
        <w:t>كبيرة</w:t>
      </w:r>
      <w:r>
        <w:rPr>
          <w:rtl/>
        </w:rPr>
        <w:t xml:space="preserve"> </w:t>
      </w:r>
      <w:r>
        <w:rPr>
          <w:rFonts w:ascii="Arial" w:hAnsi="Arial" w:cs="Arial" w:hint="cs"/>
          <w:rtl/>
        </w:rPr>
        <w:t>أنَّ</w:t>
      </w:r>
      <w:r>
        <w:rPr>
          <w:rtl/>
        </w:rPr>
        <w:t xml:space="preserve"> </w:t>
      </w:r>
      <w:r>
        <w:rPr>
          <w:rFonts w:ascii="Arial" w:hAnsi="Arial" w:cs="Arial" w:hint="cs"/>
          <w:rtl/>
        </w:rPr>
        <w:t>فيه</w:t>
      </w:r>
      <w:r>
        <w:rPr>
          <w:rtl/>
        </w:rPr>
        <w:t xml:space="preserve"> </w:t>
      </w:r>
      <w:r>
        <w:rPr>
          <w:rFonts w:ascii="Arial" w:hAnsi="Arial" w:cs="Arial" w:hint="cs"/>
          <w:rtl/>
        </w:rPr>
        <w:t>إقدامًا</w:t>
      </w:r>
      <w:r>
        <w:rPr>
          <w:rtl/>
        </w:rPr>
        <w:t xml:space="preserve"> </w:t>
      </w:r>
      <w:r>
        <w:rPr>
          <w:rFonts w:ascii="Arial" w:hAnsi="Arial" w:cs="Arial" w:hint="cs"/>
          <w:rtl/>
        </w:rPr>
        <w:t>على</w:t>
      </w:r>
      <w:r>
        <w:rPr>
          <w:rtl/>
        </w:rPr>
        <w:t xml:space="preserve"> </w:t>
      </w:r>
      <w:r>
        <w:rPr>
          <w:rFonts w:ascii="Arial" w:hAnsi="Arial" w:cs="Arial" w:hint="cs"/>
          <w:rtl/>
        </w:rPr>
        <w:t>إحالة</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وتبديله</w:t>
      </w:r>
      <w:r>
        <w:rPr>
          <w:rtl/>
        </w:rPr>
        <w:t xml:space="preserve"> </w:t>
      </w:r>
      <w:r>
        <w:rPr>
          <w:rFonts w:ascii="Arial" w:hAnsi="Arial" w:cs="Arial" w:hint="cs"/>
          <w:rtl/>
        </w:rPr>
        <w:t>بدون</w:t>
      </w:r>
      <w:r>
        <w:rPr>
          <w:rtl/>
        </w:rPr>
        <w:t xml:space="preserve"> </w:t>
      </w:r>
      <w:r>
        <w:rPr>
          <w:rFonts w:ascii="Arial" w:hAnsi="Arial" w:cs="Arial" w:hint="cs"/>
          <w:rtl/>
        </w:rPr>
        <w:t>إذنه،</w:t>
      </w:r>
      <w:r>
        <w:rPr>
          <w:rtl/>
        </w:rPr>
        <w:t xml:space="preserve"> </w:t>
      </w:r>
      <w:r>
        <w:rPr>
          <w:rFonts w:ascii="Arial" w:hAnsi="Arial" w:cs="Arial" w:hint="cs"/>
          <w:rtl/>
        </w:rPr>
        <w:t>وهذا</w:t>
      </w:r>
      <w:r>
        <w:rPr>
          <w:rtl/>
        </w:rPr>
        <w:t xml:space="preserve"> </w:t>
      </w:r>
      <w:r>
        <w:rPr>
          <w:rFonts w:ascii="Arial" w:hAnsi="Arial" w:cs="Arial" w:hint="cs"/>
          <w:rtl/>
        </w:rPr>
        <w:t>أشدُّ</w:t>
      </w:r>
      <w:r>
        <w:rPr>
          <w:rtl/>
        </w:rPr>
        <w:t xml:space="preserve"> </w:t>
      </w:r>
      <w:r>
        <w:rPr>
          <w:rFonts w:ascii="Arial" w:hAnsi="Arial" w:cs="Arial" w:hint="cs"/>
          <w:rtl/>
        </w:rPr>
        <w:t>خطرًا</w:t>
      </w:r>
      <w:r>
        <w:rPr>
          <w:rtl/>
        </w:rPr>
        <w:t xml:space="preserve"> </w:t>
      </w:r>
      <w:r>
        <w:rPr>
          <w:rFonts w:ascii="Arial" w:hAnsi="Arial" w:cs="Arial" w:hint="cs"/>
          <w:rtl/>
        </w:rPr>
        <w:t>من</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الكبائر،</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تحريم</w:t>
      </w:r>
      <w:r>
        <w:rPr>
          <w:rtl/>
        </w:rPr>
        <w:t xml:space="preserve"> </w:t>
      </w:r>
      <w:r>
        <w:rPr>
          <w:rFonts w:ascii="Arial" w:hAnsi="Arial" w:cs="Arial" w:hint="cs"/>
          <w:rtl/>
        </w:rPr>
        <w:t>ما</w:t>
      </w:r>
      <w:r>
        <w:rPr>
          <w:rFonts w:ascii="Calibri" w:cs="Calibri" w:hint="cs"/>
          <w:rtl/>
        </w:rPr>
        <w:t> </w:t>
      </w:r>
      <w:r>
        <w:rPr>
          <w:rFonts w:ascii="Arial" w:hAnsi="Arial" w:cs="Arial" w:hint="cs"/>
          <w:rtl/>
        </w:rPr>
        <w:t>أحلَّه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الإشراك</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w:t>
      </w:r>
    </w:p>
    <w:p w:rsidR="00F65AD2" w:rsidRDefault="00F65AD2">
      <w:pPr>
        <w:pStyle w:val="textmawadi3"/>
        <w:rPr>
          <w:w w:val="99"/>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 xml:space="preserve">] </w:t>
      </w:r>
      <w:r>
        <w:rPr>
          <w:rFonts w:ascii="Arial" w:hAnsi="Arial" w:cs="Arial" w:hint="cs"/>
          <w:w w:val="102"/>
          <w:rtl/>
        </w:rPr>
        <w:t>وأمَّا</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لزوجه</w:t>
      </w:r>
      <w:r>
        <w:rPr>
          <w:w w:val="102"/>
          <w:rtl/>
        </w:rPr>
        <w:t xml:space="preserve">: </w:t>
      </w:r>
      <w:r>
        <w:rPr>
          <w:rFonts w:ascii="Arial" w:hAnsi="Arial" w:cs="Arial" w:hint="cs"/>
          <w:w w:val="102"/>
          <w:rtl/>
        </w:rPr>
        <w:t>إنَّها</w:t>
      </w:r>
      <w:r>
        <w:rPr>
          <w:w w:val="102"/>
          <w:rtl/>
        </w:rPr>
        <w:t xml:space="preserve"> </w:t>
      </w:r>
      <w:r>
        <w:rPr>
          <w:rFonts w:ascii="Arial" w:hAnsi="Arial" w:cs="Arial" w:hint="cs"/>
          <w:w w:val="102"/>
          <w:rtl/>
        </w:rPr>
        <w:t>حرام</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فمكروه،</w:t>
      </w:r>
      <w:r>
        <w:rPr>
          <w:w w:val="102"/>
          <w:rtl/>
        </w:rPr>
        <w:t xml:space="preserve"> </w:t>
      </w:r>
      <w:r>
        <w:rPr>
          <w:rFonts w:ascii="Arial" w:hAnsi="Arial" w:cs="Arial" w:hint="cs"/>
          <w:w w:val="102"/>
          <w:rtl/>
        </w:rPr>
        <w:t>وقـد</w:t>
      </w:r>
      <w:r>
        <w:rPr>
          <w:w w:val="102"/>
          <w:rtl/>
        </w:rPr>
        <w:t xml:space="preserve"> </w:t>
      </w:r>
      <w:r>
        <w:rPr>
          <w:rFonts w:ascii="Arial" w:hAnsi="Arial" w:cs="Arial" w:hint="cs"/>
          <w:w w:val="102"/>
          <w:rtl/>
        </w:rPr>
        <w:t>حـرَّم</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العسل</w:t>
      </w:r>
      <w:r>
        <w:rPr>
          <w:w w:val="102"/>
          <w:rtl/>
        </w:rPr>
        <w:t xml:space="preserve"> </w:t>
      </w:r>
      <w:r>
        <w:rPr>
          <w:rFonts w:ascii="Arial" w:hAnsi="Arial" w:cs="Arial" w:hint="cs"/>
          <w:w w:val="102"/>
          <w:rtl/>
        </w:rPr>
        <w:t>مثلا</w:t>
      </w:r>
      <w:r>
        <w:rPr>
          <w:w w:val="102"/>
          <w:vertAlign w:val="superscript"/>
          <w:rtl/>
        </w:rPr>
        <w:footnoteReference w:id="284"/>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جلَّ</w:t>
      </w:r>
      <w:r>
        <w:rPr>
          <w:w w:val="102"/>
          <w:rtl/>
        </w:rPr>
        <w:t xml:space="preserve"> </w:t>
      </w:r>
      <w:r>
        <w:rPr>
          <w:rFonts w:ascii="Arial" w:hAnsi="Arial" w:cs="Arial" w:hint="cs"/>
          <w:w w:val="102"/>
          <w:rtl/>
        </w:rPr>
        <w:t>وعلا</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وَاللهُ</w:t>
      </w:r>
      <w:r>
        <w:rPr>
          <w:w w:val="102"/>
          <w:rtl/>
        </w:rPr>
        <w:t xml:space="preserve"> </w:t>
      </w:r>
      <w:r>
        <w:rPr>
          <w:rFonts w:ascii="Arial" w:hAnsi="Arial" w:cs="Arial" w:hint="cs"/>
          <w:w w:val="102"/>
          <w:rtl/>
        </w:rPr>
        <w:t>غَفُورٌ</w:t>
      </w:r>
      <w:r>
        <w:rPr>
          <w:w w:val="102"/>
          <w:rtl/>
        </w:rPr>
        <w:t xml:space="preserve"> </w:t>
      </w:r>
      <w:r>
        <w:rPr>
          <w:rFonts w:ascii="Arial" w:hAnsi="Arial" w:cs="Arial" w:hint="cs"/>
          <w:w w:val="102"/>
          <w:rtl/>
        </w:rPr>
        <w:t>رَّحِيمٌ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التحريم</w:t>
      </w:r>
      <w:r>
        <w:rPr>
          <w:rStyle w:val="CharacterStyle11"/>
          <w:w w:val="102"/>
          <w:rtl/>
        </w:rPr>
        <w:t>:</w:t>
      </w:r>
      <w:r>
        <w:rPr>
          <w:rStyle w:val="CharacterStyle11"/>
          <w:rFonts w:ascii="Calibri" w:cs="Calibri" w:hint="cs"/>
          <w:w w:val="102"/>
          <w:rtl/>
        </w:rPr>
        <w:t> </w:t>
      </w:r>
      <w:r>
        <w:rPr>
          <w:rStyle w:val="CharacterStyle11"/>
          <w:w w:val="102"/>
          <w:rtl/>
        </w:rPr>
        <w:t>1]</w:t>
      </w:r>
      <w:r>
        <w:rPr>
          <w:rFonts w:ascii="Arial" w:hAnsi="Arial" w:cs="Arial" w:hint="cs"/>
          <w:w w:val="102"/>
          <w:rtl/>
        </w:rPr>
        <w:t>،</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دون</w:t>
      </w:r>
      <w:r>
        <w:rPr>
          <w:w w:val="102"/>
          <w:rtl/>
        </w:rPr>
        <w:t xml:space="preserve"> </w:t>
      </w:r>
      <w:r>
        <w:rPr>
          <w:rFonts w:ascii="Arial" w:hAnsi="Arial" w:cs="Arial" w:hint="cs"/>
          <w:w w:val="102"/>
          <w:rtl/>
        </w:rPr>
        <w:t>الظهار،</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الزَّوجِيَّة</w:t>
      </w:r>
      <w:r>
        <w:rPr>
          <w:w w:val="102"/>
          <w:rtl/>
        </w:rPr>
        <w:t xml:space="preserve"> </w:t>
      </w:r>
      <w:r>
        <w:rPr>
          <w:rFonts w:ascii="Arial" w:hAnsi="Arial" w:cs="Arial" w:hint="cs"/>
          <w:w w:val="102"/>
          <w:rtl/>
        </w:rPr>
        <w:t>ومطلق</w:t>
      </w:r>
      <w:r>
        <w:rPr>
          <w:w w:val="102"/>
          <w:rtl/>
        </w:rPr>
        <w:t xml:space="preserve"> </w:t>
      </w:r>
      <w:r>
        <w:rPr>
          <w:rFonts w:ascii="Arial" w:hAnsi="Arial" w:cs="Arial" w:hint="cs"/>
          <w:w w:val="102"/>
          <w:rtl/>
        </w:rPr>
        <w:t>الحرمة</w:t>
      </w:r>
      <w:r>
        <w:rPr>
          <w:w w:val="102"/>
          <w:rtl/>
        </w:rPr>
        <w:t xml:space="preserve"> </w:t>
      </w:r>
      <w:r>
        <w:rPr>
          <w:rFonts w:ascii="Arial" w:hAnsi="Arial" w:cs="Arial" w:hint="cs"/>
          <w:w w:val="102"/>
          <w:rtl/>
        </w:rPr>
        <w:t>يجتمعان،</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الزَّوجِيَّة</w:t>
      </w:r>
      <w:r>
        <w:rPr>
          <w:w w:val="102"/>
          <w:rtl/>
        </w:rPr>
        <w:t xml:space="preserve"> </w:t>
      </w:r>
      <w:r>
        <w:rPr>
          <w:rFonts w:ascii="Arial" w:hAnsi="Arial" w:cs="Arial" w:hint="cs"/>
          <w:w w:val="102"/>
          <w:rtl/>
        </w:rPr>
        <w:t>مع</w:t>
      </w:r>
      <w:r>
        <w:rPr>
          <w:w w:val="102"/>
          <w:rtl/>
        </w:rPr>
        <w:t xml:space="preserve"> </w:t>
      </w:r>
      <w:r>
        <w:rPr>
          <w:rFonts w:ascii="Arial" w:hAnsi="Arial" w:cs="Arial" w:hint="cs"/>
          <w:w w:val="99"/>
          <w:rtl/>
        </w:rPr>
        <w:t>التحريم</w:t>
      </w:r>
      <w:r>
        <w:rPr>
          <w:w w:val="99"/>
          <w:rtl/>
        </w:rPr>
        <w:t xml:space="preserve"> </w:t>
      </w:r>
      <w:r>
        <w:rPr>
          <w:rFonts w:ascii="Arial" w:hAnsi="Arial" w:cs="Arial" w:hint="cs"/>
          <w:w w:val="99"/>
          <w:rtl/>
        </w:rPr>
        <w:t>المشابه</w:t>
      </w:r>
      <w:r>
        <w:rPr>
          <w:w w:val="99"/>
          <w:rtl/>
        </w:rPr>
        <w:t xml:space="preserve"> </w:t>
      </w:r>
      <w:r>
        <w:rPr>
          <w:rFonts w:ascii="Arial" w:hAnsi="Arial" w:cs="Arial" w:hint="cs"/>
          <w:w w:val="99"/>
          <w:rtl/>
        </w:rPr>
        <w:t>لتحريم</w:t>
      </w:r>
      <w:r>
        <w:rPr>
          <w:w w:val="99"/>
          <w:rtl/>
        </w:rPr>
        <w:t xml:space="preserve"> </w:t>
      </w:r>
      <w:r>
        <w:rPr>
          <w:rFonts w:ascii="Arial" w:hAnsi="Arial" w:cs="Arial" w:hint="cs"/>
          <w:w w:val="99"/>
          <w:rtl/>
        </w:rPr>
        <w:t>الأمِّ</w:t>
      </w:r>
      <w:r>
        <w:rPr>
          <w:w w:val="99"/>
          <w:rtl/>
        </w:rPr>
        <w:t xml:space="preserve"> </w:t>
      </w:r>
      <w:r>
        <w:rPr>
          <w:rFonts w:ascii="Arial" w:hAnsi="Arial" w:cs="Arial" w:hint="cs"/>
          <w:w w:val="99"/>
          <w:rtl/>
        </w:rPr>
        <w:t>ونحوها،</w:t>
      </w:r>
      <w:r>
        <w:rPr>
          <w:w w:val="99"/>
          <w:rtl/>
        </w:rPr>
        <w:t xml:space="preserve"> </w:t>
      </w:r>
      <w:r>
        <w:rPr>
          <w:rFonts w:ascii="Arial" w:hAnsi="Arial" w:cs="Arial" w:hint="cs"/>
          <w:w w:val="99"/>
          <w:rtl/>
        </w:rPr>
        <w:t>ولهذا</w:t>
      </w:r>
      <w:r>
        <w:rPr>
          <w:w w:val="99"/>
          <w:rtl/>
        </w:rPr>
        <w:t xml:space="preserve"> </w:t>
      </w:r>
      <w:r>
        <w:rPr>
          <w:rFonts w:ascii="Arial" w:hAnsi="Arial" w:cs="Arial" w:hint="cs"/>
          <w:w w:val="99"/>
          <w:rtl/>
        </w:rPr>
        <w:t>وجبت</w:t>
      </w:r>
      <w:r>
        <w:rPr>
          <w:w w:val="99"/>
          <w:rtl/>
        </w:rPr>
        <w:t xml:space="preserve"> </w:t>
      </w:r>
      <w:r>
        <w:rPr>
          <w:rFonts w:ascii="Arial" w:hAnsi="Arial" w:cs="Arial" w:hint="cs"/>
          <w:w w:val="99"/>
          <w:rtl/>
        </w:rPr>
        <w:t>المغلَّظة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الظهار،</w:t>
      </w:r>
      <w:r>
        <w:rPr>
          <w:w w:val="99"/>
          <w:rtl/>
        </w:rPr>
        <w:t xml:space="preserve"> </w:t>
      </w:r>
      <w:r>
        <w:rPr>
          <w:rFonts w:ascii="Arial" w:hAnsi="Arial" w:cs="Arial" w:hint="cs"/>
          <w:w w:val="99"/>
          <w:rtl/>
        </w:rPr>
        <w:t>وكفارة</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تحريم</w:t>
      </w:r>
      <w:r>
        <w:rPr>
          <w:w w:val="99"/>
          <w:rtl/>
        </w:rPr>
        <w:t xml:space="preserve"> </w:t>
      </w:r>
      <w:r>
        <w:rPr>
          <w:rFonts w:ascii="Arial" w:hAnsi="Arial" w:cs="Arial" w:hint="cs"/>
          <w:w w:val="99"/>
          <w:rtl/>
        </w:rPr>
        <w:t>الزوجة</w:t>
      </w:r>
      <w:r>
        <w:rPr>
          <w:w w:val="99"/>
          <w:rtl/>
        </w:rPr>
        <w:t>.</w:t>
      </w:r>
    </w:p>
    <w:p w:rsidR="00F65AD2" w:rsidRDefault="00F65AD2">
      <w:pPr>
        <w:pStyle w:val="textmawadi3"/>
        <w:rPr>
          <w:w w:val="99"/>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99"/>
          <w:rtl/>
        </w:rPr>
        <w:t>[</w:t>
      </w:r>
      <w:r>
        <w:rPr>
          <w:rStyle w:val="namat2"/>
          <w:rFonts w:ascii="Arial" w:hAnsi="Arial" w:cs="Arial" w:hint="cs"/>
          <w:w w:val="99"/>
          <w:rtl/>
        </w:rPr>
        <w:t>فقه</w:t>
      </w:r>
      <w:r>
        <w:rPr>
          <w:rStyle w:val="namat2"/>
          <w:w w:val="99"/>
          <w:rtl/>
        </w:rPr>
        <w:t xml:space="preserve">] </w:t>
      </w:r>
      <w:r>
        <w:rPr>
          <w:rFonts w:ascii="Arial" w:hAnsi="Arial" w:cs="Arial" w:hint="cs"/>
          <w:w w:val="99"/>
          <w:rtl/>
        </w:rPr>
        <w:t>وأطلق</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كراهة</w:t>
      </w:r>
      <w:r>
        <w:rPr>
          <w:w w:val="99"/>
          <w:rtl/>
        </w:rPr>
        <w:t xml:space="preserve"> </w:t>
      </w:r>
      <w:r>
        <w:rPr>
          <w:rFonts w:ascii="Arial" w:hAnsi="Arial" w:cs="Arial" w:hint="cs"/>
          <w:w w:val="99"/>
          <w:rtl/>
        </w:rPr>
        <w:t>الظهار</w:t>
      </w:r>
      <w:r>
        <w:rPr>
          <w:w w:val="99"/>
          <w:rtl/>
        </w:rPr>
        <w:t xml:space="preserve"> </w:t>
      </w:r>
      <w:r>
        <w:rPr>
          <w:rFonts w:ascii="Arial" w:hAnsi="Arial" w:cs="Arial" w:hint="cs"/>
          <w:w w:val="99"/>
          <w:rtl/>
        </w:rPr>
        <w:t>كراهة</w:t>
      </w:r>
      <w:r>
        <w:rPr>
          <w:w w:val="99"/>
          <w:rtl/>
        </w:rPr>
        <w:t xml:space="preserve"> </w:t>
      </w:r>
      <w:r>
        <w:rPr>
          <w:rFonts w:ascii="Arial" w:hAnsi="Arial" w:cs="Arial" w:hint="cs"/>
          <w:w w:val="99"/>
          <w:rtl/>
        </w:rPr>
        <w:t>شديدة</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يسمِّها</w:t>
      </w:r>
      <w:r>
        <w:rPr>
          <w:w w:val="99"/>
          <w:rtl/>
        </w:rPr>
        <w:t xml:space="preserve"> </w:t>
      </w:r>
      <w:r>
        <w:rPr>
          <w:rFonts w:ascii="Arial" w:hAnsi="Arial" w:cs="Arial" w:hint="cs"/>
          <w:w w:val="99"/>
          <w:rtl/>
        </w:rPr>
        <w:t>كبيرة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الموحِّدة،</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أراد</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عبارة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طلاق</w:t>
      </w:r>
      <w:r>
        <w:rPr>
          <w:w w:val="99"/>
          <w:rtl/>
        </w:rPr>
        <w:t xml:space="preserve"> </w:t>
      </w:r>
      <w:r>
        <w:rPr>
          <w:rFonts w:ascii="Arial" w:hAnsi="Arial" w:cs="Arial" w:hint="cs"/>
          <w:w w:val="99"/>
          <w:rtl/>
        </w:rPr>
        <w:t>مخصوص،</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يُرِدْ</w:t>
      </w:r>
      <w:r>
        <w:rPr>
          <w:w w:val="99"/>
          <w:rtl/>
        </w:rPr>
        <w:t xml:space="preserve"> </w:t>
      </w:r>
      <w:r>
        <w:rPr>
          <w:rFonts w:ascii="Arial" w:hAnsi="Arial" w:cs="Arial" w:hint="cs"/>
          <w:w w:val="99"/>
          <w:rtl/>
        </w:rPr>
        <w:t>بدعةً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تشريعًا،</w:t>
      </w:r>
      <w:r>
        <w:rPr>
          <w:w w:val="99"/>
          <w:rtl/>
        </w:rPr>
        <w:t xml:space="preserve"> </w:t>
      </w:r>
      <w:r>
        <w:rPr>
          <w:rFonts w:ascii="Arial" w:hAnsi="Arial" w:cs="Arial" w:hint="cs"/>
          <w:w w:val="99"/>
          <w:rtl/>
        </w:rPr>
        <w:t>وتأوَّل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بذلك</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يَظَّهَّرُونَ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نِّسَآئِهِمْ</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يَعُودُونَ</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التحريم،</w:t>
      </w:r>
      <w:r>
        <w:rPr>
          <w:rtl/>
        </w:rPr>
        <w:t xml:space="preserve"> </w:t>
      </w:r>
      <w:r>
        <w:rPr>
          <w:rFonts w:ascii="Arial" w:hAnsi="Arial" w:cs="Arial" w:hint="cs"/>
          <w:rtl/>
        </w:rPr>
        <w:t>أي</w:t>
      </w:r>
      <w:r>
        <w:rPr>
          <w:rtl/>
        </w:rPr>
        <w:t xml:space="preserve">: </w:t>
      </w:r>
      <w:r>
        <w:rPr>
          <w:rFonts w:ascii="Arial" w:hAnsi="Arial" w:cs="Arial" w:hint="cs"/>
          <w:rtl/>
        </w:rPr>
        <w:t>إليه</w:t>
      </w:r>
      <w:r>
        <w:rPr>
          <w:rtl/>
        </w:rPr>
        <w:t xml:space="preserve"> </w:t>
      </w:r>
      <w:r>
        <w:rPr>
          <w:rFonts w:ascii="Arial" w:hAnsi="Arial" w:cs="Arial" w:hint="cs"/>
          <w:rtl/>
        </w:rPr>
        <w:t>بالإبطال</w:t>
      </w:r>
      <w:r>
        <w:rPr>
          <w:rtl/>
        </w:rPr>
        <w:t xml:space="preserve"> </w:t>
      </w:r>
      <w:r>
        <w:rPr>
          <w:rFonts w:ascii="Arial" w:hAnsi="Arial" w:cs="Arial" w:hint="cs"/>
          <w:rtl/>
        </w:rPr>
        <w:t>أو</w:t>
      </w:r>
      <w:r>
        <w:rPr>
          <w:rtl/>
        </w:rPr>
        <w:t xml:space="preserve"> </w:t>
      </w:r>
      <w:r>
        <w:rPr>
          <w:rFonts w:ascii="Arial" w:hAnsi="Arial" w:cs="Arial" w:hint="cs"/>
          <w:rtl/>
        </w:rPr>
        <w:t>بالتحليل</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يعودون</w:t>
      </w:r>
      <w:r>
        <w:rPr>
          <w:rtl/>
        </w:rPr>
        <w:t xml:space="preserve"> </w:t>
      </w:r>
      <w:r>
        <w:rPr>
          <w:rFonts w:ascii="Arial" w:hAnsi="Arial" w:cs="Arial" w:hint="cs"/>
          <w:rtl/>
        </w:rPr>
        <w:t>لإبطال</w:t>
      </w:r>
      <w:r>
        <w:rPr>
          <w:rtl/>
        </w:rPr>
        <w:t xml:space="preserve"> </w:t>
      </w:r>
      <w:r>
        <w:rPr>
          <w:rFonts w:ascii="Arial" w:hAnsi="Arial" w:cs="Arial" w:hint="cs"/>
          <w:rtl/>
        </w:rPr>
        <w:t>ما</w:t>
      </w:r>
      <w:r>
        <w:rPr>
          <w:rFonts w:ascii="Calibri" w:cs="Calibri" w:hint="cs"/>
          <w:rtl/>
        </w:rPr>
        <w:t> </w:t>
      </w:r>
      <w:r>
        <w:rPr>
          <w:rFonts w:ascii="Arial" w:hAnsi="Arial" w:cs="Arial" w:hint="cs"/>
          <w:rtl/>
        </w:rPr>
        <w:t>قالوا،</w:t>
      </w:r>
      <w:r>
        <w:rPr>
          <w:rtl/>
        </w:rPr>
        <w:t xml:space="preserve"> </w:t>
      </w:r>
      <w:r>
        <w:rPr>
          <w:rFonts w:ascii="Arial" w:hAnsi="Arial" w:cs="Arial" w:hint="cs"/>
          <w:rtl/>
        </w:rPr>
        <w:t>أي</w:t>
      </w:r>
      <w:r>
        <w:rPr>
          <w:rtl/>
        </w:rPr>
        <w:t xml:space="preserve">: </w:t>
      </w:r>
      <w:r>
        <w:rPr>
          <w:rFonts w:ascii="Arial" w:hAnsi="Arial" w:cs="Arial" w:hint="cs"/>
          <w:rtl/>
        </w:rPr>
        <w:t>ذكروا</w:t>
      </w:r>
      <w:r>
        <w:rPr>
          <w:rtl/>
        </w:rPr>
        <w:t xml:space="preserve"> </w:t>
      </w:r>
      <w:r>
        <w:rPr>
          <w:rFonts w:ascii="Arial" w:hAnsi="Arial" w:cs="Arial" w:hint="cs"/>
          <w:rtl/>
        </w:rPr>
        <w:t>من</w:t>
      </w:r>
      <w:r>
        <w:rPr>
          <w:rtl/>
        </w:rPr>
        <w:t xml:space="preserve"> </w:t>
      </w:r>
      <w:r>
        <w:rPr>
          <w:rFonts w:ascii="Arial" w:hAnsi="Arial" w:cs="Arial" w:hint="cs"/>
          <w:rtl/>
        </w:rPr>
        <w:t>التحريم</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للترتيب</w:t>
      </w:r>
      <w:r>
        <w:rPr>
          <w:rtl/>
        </w:rPr>
        <w:t xml:space="preserve"> </w:t>
      </w:r>
      <w:r>
        <w:rPr>
          <w:rFonts w:ascii="Arial" w:hAnsi="Arial" w:cs="Arial" w:hint="cs"/>
          <w:rtl/>
        </w:rPr>
        <w:t>الذكري</w:t>
      </w:r>
      <w:r>
        <w:rPr>
          <w:rtl/>
        </w:rPr>
        <w:t xml:space="preserve"> </w:t>
      </w:r>
      <w:r>
        <w:rPr>
          <w:rFonts w:ascii="Arial" w:hAnsi="Arial" w:cs="Arial" w:hint="cs"/>
          <w:rtl/>
        </w:rPr>
        <w:t>مطلقًا</w:t>
      </w:r>
      <w:r>
        <w:rPr>
          <w:rtl/>
        </w:rPr>
        <w:t xml:space="preserve"> </w:t>
      </w:r>
      <w:r>
        <w:rPr>
          <w:rFonts w:ascii="Arial" w:hAnsi="Arial" w:cs="Arial" w:hint="cs"/>
          <w:rtl/>
        </w:rPr>
        <w:t>لا</w:t>
      </w:r>
      <w:r>
        <w:rPr>
          <w:rFonts w:ascii="Calibri" w:cs="Calibri" w:hint="cs"/>
          <w:rtl/>
        </w:rPr>
        <w:t> </w:t>
      </w:r>
      <w:r>
        <w:rPr>
          <w:rFonts w:ascii="Arial" w:hAnsi="Arial" w:cs="Arial" w:hint="cs"/>
          <w:rtl/>
        </w:rPr>
        <w:t>بقيد</w:t>
      </w:r>
      <w:r>
        <w:rPr>
          <w:rtl/>
        </w:rPr>
        <w:t xml:space="preserve"> </w:t>
      </w:r>
      <w:r>
        <w:rPr>
          <w:rFonts w:ascii="Arial" w:hAnsi="Arial" w:cs="Arial" w:hint="cs"/>
          <w:rtl/>
        </w:rPr>
        <w:t>التراخي،</w:t>
      </w:r>
      <w:r>
        <w:rPr>
          <w:rtl/>
        </w:rPr>
        <w:t xml:space="preserve"> </w:t>
      </w:r>
      <w:r>
        <w:rPr>
          <w:rFonts w:ascii="Arial" w:hAnsi="Arial" w:cs="Arial" w:hint="cs"/>
          <w:rtl/>
        </w:rPr>
        <w:t>وفيها</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تباعد</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جعلها</w:t>
      </w:r>
      <w:r>
        <w:rPr>
          <w:rtl/>
        </w:rPr>
        <w:t xml:space="preserve"> </w:t>
      </w:r>
      <w:r>
        <w:rPr>
          <w:rFonts w:ascii="Arial" w:hAnsi="Arial" w:cs="Arial" w:hint="cs"/>
          <w:rtl/>
        </w:rPr>
        <w:t>كالأمِّ</w:t>
      </w:r>
      <w:r>
        <w:rPr>
          <w:rtl/>
        </w:rPr>
        <w:t xml:space="preserve"> </w:t>
      </w:r>
      <w:r>
        <w:rPr>
          <w:rFonts w:ascii="Arial" w:hAnsi="Arial" w:cs="Arial" w:hint="cs"/>
          <w:rtl/>
        </w:rPr>
        <w:t>والرجوع</w:t>
      </w:r>
      <w:r>
        <w:rPr>
          <w:rtl/>
        </w:rPr>
        <w:t xml:space="preserve"> </w:t>
      </w:r>
      <w:r>
        <w:rPr>
          <w:rFonts w:ascii="Arial" w:hAnsi="Arial" w:cs="Arial" w:hint="cs"/>
          <w:rtl/>
        </w:rPr>
        <w:t>إلى</w:t>
      </w:r>
      <w:r>
        <w:rPr>
          <w:rtl/>
        </w:rPr>
        <w:t xml:space="preserve"> </w:t>
      </w:r>
      <w:r>
        <w:rPr>
          <w:rFonts w:ascii="Arial" w:hAnsi="Arial" w:cs="Arial" w:hint="cs"/>
          <w:rtl/>
        </w:rPr>
        <w:t>مسِّها</w:t>
      </w:r>
      <w:r>
        <w:rPr>
          <w:rtl/>
        </w:rPr>
        <w:t>.</w:t>
      </w:r>
    </w:p>
    <w:p w:rsidR="00F65AD2" w:rsidRDefault="00F65AD2">
      <w:pPr>
        <w:pStyle w:val="textmawadi3"/>
        <w:spacing w:before="159"/>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w:t>
      </w:r>
      <w:r>
        <w:rPr>
          <w:rStyle w:val="namat2"/>
          <w:rFonts w:ascii="Arial" w:hAnsi="Arial" w:cs="Arial" w:hint="cs"/>
          <w:w w:val="98"/>
          <w:rtl/>
        </w:rPr>
        <w:t>نحو</w:t>
      </w:r>
      <w:r>
        <w:rPr>
          <w:rStyle w:val="namat2"/>
          <w:w w:val="98"/>
          <w:rtl/>
        </w:rPr>
        <w:t xml:space="preserve">] </w:t>
      </w:r>
      <w:r>
        <w:rPr>
          <w:rFonts w:ascii="Arial" w:hAnsi="Arial" w:cs="Arial" w:hint="cs"/>
          <w:w w:val="98"/>
          <w:rtl/>
        </w:rPr>
        <w:t>واللام</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المتبادر،</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يتعدَّى</w:t>
      </w:r>
      <w:r>
        <w:rPr>
          <w:w w:val="98"/>
          <w:rtl/>
        </w:rPr>
        <w:t xml:space="preserve"> </w:t>
      </w:r>
      <w:r>
        <w:rPr>
          <w:rFonts w:ascii="Arial" w:hAnsi="Arial" w:cs="Arial" w:hint="cs"/>
          <w:w w:val="98"/>
          <w:rtl/>
        </w:rPr>
        <w:t>العود</w:t>
      </w:r>
      <w:r>
        <w:rPr>
          <w:w w:val="98"/>
          <w:rtl/>
        </w:rPr>
        <w:t xml:space="preserve"> </w:t>
      </w:r>
      <w:r>
        <w:rPr>
          <w:rFonts w:ascii="Arial" w:hAnsi="Arial" w:cs="Arial" w:hint="cs"/>
          <w:w w:val="98"/>
          <w:rtl/>
        </w:rPr>
        <w:t>باللام</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حاجة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تأويلها</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إلى</w:t>
      </w:r>
      <w:r>
        <w:rPr>
          <w:rFonts w:ascii="Calibri" w:cs="Calibri" w:hint="cs"/>
          <w:w w:val="98"/>
          <w:rtl/>
        </w:rPr>
        <w:t>»</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يتعدَّى</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في</w:t>
      </w:r>
      <w:r>
        <w:rPr>
          <w:rFonts w:ascii="Calibri" w:cs="Calibri" w:hint="cs"/>
          <w:w w:val="98"/>
          <w:rtl/>
        </w:rPr>
        <w:t>»</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عاد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وعاد</w:t>
      </w:r>
      <w:r>
        <w:rPr>
          <w:w w:val="98"/>
          <w:rtl/>
        </w:rPr>
        <w:t xml:space="preserve"> </w:t>
      </w:r>
      <w:r>
        <w:rPr>
          <w:rFonts w:ascii="Arial" w:hAnsi="Arial" w:cs="Arial" w:hint="cs"/>
          <w:w w:val="98"/>
          <w:rtl/>
        </w:rPr>
        <w:t>لكذا،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وَأُوحِيَ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نُوحٍ</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هود</w:t>
      </w:r>
      <w:r>
        <w:rPr>
          <w:rStyle w:val="CharacterStyle11"/>
          <w:w w:val="98"/>
          <w:rtl/>
        </w:rPr>
        <w:t>:</w:t>
      </w:r>
      <w:r>
        <w:rPr>
          <w:rStyle w:val="CharacterStyle11"/>
          <w:rFonts w:ascii="Calibri" w:cs="Calibri" w:hint="cs"/>
          <w:w w:val="98"/>
          <w:rtl/>
        </w:rPr>
        <w:t> </w:t>
      </w:r>
      <w:r>
        <w:rPr>
          <w:rStyle w:val="CharacterStyle11"/>
          <w:w w:val="98"/>
          <w:rtl/>
        </w:rPr>
        <w:t>36]</w:t>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بِأَنَّ</w:t>
      </w:r>
      <w:r>
        <w:rPr>
          <w:w w:val="102"/>
          <w:rtl/>
        </w:rPr>
        <w:t xml:space="preserve"> </w:t>
      </w:r>
      <w:r>
        <w:rPr>
          <w:rFonts w:ascii="Arial" w:hAnsi="Arial" w:cs="Arial" w:hint="cs"/>
          <w:w w:val="102"/>
          <w:rtl/>
        </w:rPr>
        <w:t>رَبَّكَ</w:t>
      </w:r>
      <w:r>
        <w:rPr>
          <w:w w:val="102"/>
          <w:rtl/>
        </w:rPr>
        <w:t xml:space="preserve"> </w:t>
      </w:r>
      <w:r>
        <w:rPr>
          <w:rFonts w:ascii="Arial" w:hAnsi="Arial" w:cs="Arial" w:hint="cs"/>
          <w:w w:val="102"/>
          <w:rtl/>
        </w:rPr>
        <w:t>أَوْحَىٰ</w:t>
      </w:r>
      <w:r>
        <w:rPr>
          <w:w w:val="102"/>
          <w:rtl/>
        </w:rPr>
        <w:t xml:space="preserve"> </w:t>
      </w:r>
      <w:r>
        <w:rPr>
          <w:rFonts w:ascii="Arial" w:hAnsi="Arial" w:cs="Arial" w:hint="cs"/>
          <w:w w:val="102"/>
          <w:rtl/>
        </w:rPr>
        <w:t>لَهَا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الزلزلة</w:t>
      </w:r>
      <w:r>
        <w:rPr>
          <w:rStyle w:val="CharacterStyle11"/>
          <w:w w:val="102"/>
          <w:rtl/>
        </w:rPr>
        <w:t>:</w:t>
      </w:r>
      <w:r>
        <w:rPr>
          <w:rStyle w:val="CharacterStyle11"/>
          <w:rFonts w:ascii="Calibri" w:cs="Calibri" w:hint="cs"/>
          <w:w w:val="102"/>
          <w:rtl/>
        </w:rPr>
        <w:t> </w:t>
      </w:r>
      <w:r>
        <w:rPr>
          <w:rStyle w:val="CharacterStyle11"/>
          <w:w w:val="102"/>
          <w:rtl/>
        </w:rPr>
        <w:t>5]</w:t>
      </w:r>
      <w:r>
        <w:rPr>
          <w:rFonts w:ascii="Arial" w:hAnsi="Arial" w:cs="Arial" w:hint="cs"/>
          <w:w w:val="102"/>
          <w:rtl/>
        </w:rPr>
        <w:t>،</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وَلَوْ</w:t>
      </w:r>
      <w:r>
        <w:rPr>
          <w:w w:val="102"/>
          <w:rtl/>
        </w:rPr>
        <w:t xml:space="preserve"> </w:t>
      </w:r>
      <w:r>
        <w:rPr>
          <w:rFonts w:ascii="Arial" w:hAnsi="Arial" w:cs="Arial" w:hint="cs"/>
          <w:w w:val="102"/>
          <w:rtl/>
        </w:rPr>
        <w:t>رُدُّواْ</w:t>
      </w:r>
      <w:r>
        <w:rPr>
          <w:w w:val="102"/>
          <w:rtl/>
        </w:rPr>
        <w:t xml:space="preserve"> </w:t>
      </w:r>
      <w:r>
        <w:rPr>
          <w:rFonts w:ascii="Arial" w:hAnsi="Arial" w:cs="Arial" w:hint="cs"/>
          <w:w w:val="102"/>
          <w:rtl/>
        </w:rPr>
        <w:t>لَعَادُوا</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نُهُواْ</w:t>
      </w:r>
      <w:r>
        <w:rPr>
          <w:w w:val="102"/>
          <w:rtl/>
        </w:rPr>
        <w:t xml:space="preserve"> </w:t>
      </w:r>
      <w:r>
        <w:rPr>
          <w:rFonts w:ascii="Arial" w:hAnsi="Arial" w:cs="Arial" w:hint="cs"/>
          <w:w w:val="102"/>
          <w:rtl/>
        </w:rPr>
        <w:t>عَنْهُ</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الأنعام</w:t>
      </w:r>
      <w:r>
        <w:rPr>
          <w:rStyle w:val="CharacterStyle11"/>
          <w:w w:val="102"/>
          <w:rtl/>
        </w:rPr>
        <w:t>:</w:t>
      </w:r>
      <w:r>
        <w:rPr>
          <w:rStyle w:val="CharacterStyle11"/>
          <w:rFonts w:ascii="Calibri" w:cs="Calibri" w:hint="cs"/>
          <w:w w:val="102"/>
          <w:rtl/>
        </w:rPr>
        <w:t> </w:t>
      </w:r>
      <w:r>
        <w:rPr>
          <w:rStyle w:val="CharacterStyle11"/>
          <w:w w:val="102"/>
          <w:rtl/>
        </w:rPr>
        <w:t>28]</w:t>
      </w:r>
      <w:r>
        <w:rPr>
          <w:rFonts w:ascii="Arial" w:hAnsi="Arial" w:cs="Arial" w:hint="cs"/>
          <w:w w:val="102"/>
          <w:rtl/>
        </w:rPr>
        <w:t>،</w:t>
      </w:r>
      <w:r>
        <w:rPr>
          <w:w w:val="102"/>
          <w:rtl/>
        </w:rPr>
        <w:t xml:space="preserve"> </w:t>
      </w:r>
      <w:r>
        <w:rPr>
          <w:rFonts w:ascii="Arial" w:hAnsi="Arial" w:cs="Arial" w:hint="cs"/>
          <w:w w:val="102"/>
          <w:rtl/>
        </w:rPr>
        <w:t>وعليه</w:t>
      </w:r>
      <w:r>
        <w:rPr>
          <w:w w:val="102"/>
          <w:rtl/>
        </w:rPr>
        <w:t xml:space="preserve"> </w:t>
      </w:r>
      <w:r>
        <w:rPr>
          <w:rFonts w:ascii="Arial" w:hAnsi="Arial" w:cs="Arial" w:hint="cs"/>
          <w:w w:val="102"/>
          <w:rtl/>
        </w:rPr>
        <w:t>فهي</w:t>
      </w:r>
      <w:r>
        <w:rPr>
          <w:w w:val="102"/>
          <w:rtl/>
        </w:rPr>
        <w:t xml:space="preserve"> </w:t>
      </w:r>
      <w:r>
        <w:rPr>
          <w:rFonts w:ascii="Arial" w:hAnsi="Arial" w:cs="Arial" w:hint="cs"/>
          <w:w w:val="102"/>
          <w:rtl/>
        </w:rPr>
        <w:t>كـ</w:t>
      </w:r>
      <w:r>
        <w:rPr>
          <w:rFonts w:ascii="Calibri" w:cs="Calibri" w:hint="cs"/>
          <w:w w:val="102"/>
          <w:rtl/>
        </w:rPr>
        <w:t> «</w:t>
      </w:r>
      <w:r>
        <w:rPr>
          <w:rFonts w:ascii="Arial" w:hAnsi="Arial" w:cs="Arial" w:hint="cs"/>
          <w:w w:val="102"/>
          <w:rtl/>
        </w:rPr>
        <w:t>لام</w:t>
      </w:r>
      <w:r>
        <w:rPr>
          <w:rFonts w:ascii="Calibri" w:cs="Calibri" w:hint="cs"/>
          <w:w w:val="102"/>
          <w:rtl/>
        </w:rPr>
        <w:t>»</w:t>
      </w:r>
      <w:r>
        <w:rPr>
          <w:w w:val="102"/>
          <w:rtl/>
        </w:rPr>
        <w:t xml:space="preserve"> </w:t>
      </w:r>
      <w:r>
        <w:rPr>
          <w:rFonts w:ascii="Arial" w:hAnsi="Arial" w:cs="Arial" w:hint="cs"/>
          <w:w w:val="102"/>
          <w:rtl/>
        </w:rPr>
        <w:t>المصلحة،</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لام</w:t>
      </w:r>
      <w:r>
        <w:rPr>
          <w:rFonts w:ascii="Calibri" w:cs="Calibri" w:hint="cs"/>
          <w:w w:val="102"/>
          <w:rtl/>
        </w:rPr>
        <w:t>»</w:t>
      </w:r>
      <w:r>
        <w:rPr>
          <w:w w:val="102"/>
          <w:rtl/>
        </w:rPr>
        <w:t xml:space="preserve"> </w:t>
      </w:r>
      <w:r>
        <w:rPr>
          <w:rFonts w:ascii="Arial" w:hAnsi="Arial" w:cs="Arial" w:hint="cs"/>
          <w:w w:val="102"/>
          <w:rtl/>
        </w:rPr>
        <w:t>الاستحقاق</w:t>
      </w:r>
      <w:r>
        <w:rPr>
          <w:w w:val="102"/>
          <w:rtl/>
        </w:rPr>
        <w:t>.</w:t>
      </w:r>
    </w:p>
    <w:p w:rsidR="00F65AD2" w:rsidRDefault="00F65AD2">
      <w:pPr>
        <w:pStyle w:val="textquran"/>
        <w:spacing w:before="85"/>
        <w:rPr>
          <w:rtl/>
        </w:rPr>
      </w:pPr>
      <w:r>
        <w:rPr>
          <w:rFonts w:ascii="Arial" w:hAnsi="Arial" w:cs="Arial" w:hint="cs"/>
          <w:rtl/>
        </w:rPr>
        <w:t>وقيل</w:t>
      </w:r>
      <w:r>
        <w:rPr>
          <w:rtl/>
        </w:rPr>
        <w:t xml:space="preserve">: </w:t>
      </w:r>
      <w:r>
        <w:rPr>
          <w:rFonts w:ascii="Arial" w:hAnsi="Arial" w:cs="Arial" w:hint="cs"/>
          <w:rtl/>
        </w:rPr>
        <w:t>العود</w:t>
      </w:r>
      <w:r>
        <w:rPr>
          <w:rtl/>
        </w:rPr>
        <w:t xml:space="preserve"> </w:t>
      </w:r>
      <w:r>
        <w:rPr>
          <w:rFonts w:ascii="Arial" w:hAnsi="Arial" w:cs="Arial" w:hint="cs"/>
          <w:rtl/>
        </w:rPr>
        <w:t>لِمَا</w:t>
      </w:r>
      <w:r>
        <w:rPr>
          <w:rtl/>
        </w:rPr>
        <w:t xml:space="preserve"> </w:t>
      </w:r>
      <w:r>
        <w:rPr>
          <w:rFonts w:ascii="Arial" w:hAnsi="Arial" w:cs="Arial" w:hint="cs"/>
          <w:rtl/>
        </w:rPr>
        <w:t>قالوا</w:t>
      </w:r>
      <w:r>
        <w:rPr>
          <w:rtl/>
        </w:rPr>
        <w:t>:</w:t>
      </w:r>
      <w:r>
        <w:rPr>
          <w:rStyle w:val="bold"/>
          <w:rtl/>
        </w:rPr>
        <w:t xml:space="preserve"> </w:t>
      </w:r>
      <w:r>
        <w:rPr>
          <w:rStyle w:val="bold"/>
          <w:rFonts w:ascii="Arial" w:hAnsi="Arial" w:cs="Arial" w:hint="cs"/>
          <w:rtl/>
        </w:rPr>
        <w:t>العزم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الوطء،</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يقال</w:t>
      </w:r>
      <w:r>
        <w:rPr>
          <w:rStyle w:val="bold"/>
          <w:rtl/>
        </w:rPr>
        <w:t xml:space="preserve">: </w:t>
      </w:r>
      <w:r>
        <w:rPr>
          <w:rStyle w:val="bold"/>
          <w:rFonts w:ascii="Arial" w:hAnsi="Arial" w:cs="Arial" w:hint="cs"/>
          <w:rtl/>
        </w:rPr>
        <w:t>عاد</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الشيء</w:t>
      </w:r>
      <w:r>
        <w:rPr>
          <w:rStyle w:val="bold"/>
          <w:rtl/>
        </w:rPr>
        <w:t xml:space="preserve"> </w:t>
      </w:r>
      <w:r>
        <w:rPr>
          <w:rStyle w:val="bold"/>
          <w:rFonts w:ascii="Arial" w:hAnsi="Arial" w:cs="Arial" w:hint="cs"/>
          <w:rtl/>
        </w:rPr>
        <w:t>بمعنى</w:t>
      </w:r>
      <w:r>
        <w:rPr>
          <w:rStyle w:val="bold"/>
          <w:rtl/>
        </w:rPr>
        <w:t xml:space="preserve"> </w:t>
      </w:r>
      <w:r>
        <w:rPr>
          <w:rStyle w:val="bold"/>
          <w:rFonts w:ascii="Arial" w:hAnsi="Arial" w:cs="Arial" w:hint="cs"/>
          <w:rtl/>
        </w:rPr>
        <w:t>تداركه</w:t>
      </w:r>
      <w:r>
        <w:rPr>
          <w:rtl/>
        </w:rPr>
        <w:t xml:space="preserve"> </w:t>
      </w:r>
      <w:r>
        <w:rPr>
          <w:rStyle w:val="bold"/>
          <w:rFonts w:ascii="Arial" w:hAnsi="Arial" w:cs="Arial" w:hint="cs"/>
          <w:rtl/>
        </w:rPr>
        <w:t>بالإصلاح</w:t>
      </w:r>
      <w:r>
        <w:rPr>
          <w:rFonts w:ascii="Arial" w:hAnsi="Arial" w:cs="Arial" w:hint="cs"/>
          <w:rtl/>
        </w:rPr>
        <w:t>،</w:t>
      </w:r>
      <w:r>
        <w:rPr>
          <w:rtl/>
        </w:rPr>
        <w:t xml:space="preserve"> </w:t>
      </w:r>
      <w:r>
        <w:rPr>
          <w:rFonts w:ascii="Arial" w:hAnsi="Arial" w:cs="Arial" w:hint="cs"/>
          <w:rtl/>
        </w:rPr>
        <w:t>وعاد</w:t>
      </w:r>
      <w:r>
        <w:rPr>
          <w:rtl/>
        </w:rPr>
        <w:t xml:space="preserve"> </w:t>
      </w:r>
      <w:r>
        <w:rPr>
          <w:rFonts w:ascii="Arial" w:hAnsi="Arial" w:cs="Arial" w:hint="cs"/>
          <w:rtl/>
        </w:rPr>
        <w:t>الغيث</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أفسد،</w:t>
      </w:r>
      <w:r>
        <w:rPr>
          <w:rtl/>
        </w:rPr>
        <w:t xml:space="preserve"> </w:t>
      </w:r>
      <w:r>
        <w:rPr>
          <w:rFonts w:ascii="Arial" w:hAnsi="Arial" w:cs="Arial" w:hint="cs"/>
          <w:rtl/>
        </w:rPr>
        <w:t>أي</w:t>
      </w:r>
      <w:r>
        <w:rPr>
          <w:rtl/>
        </w:rPr>
        <w:t xml:space="preserve">: </w:t>
      </w:r>
      <w:r>
        <w:rPr>
          <w:rFonts w:ascii="Arial" w:hAnsi="Arial" w:cs="Arial" w:hint="cs"/>
          <w:rtl/>
        </w:rPr>
        <w:t>تداركه</w:t>
      </w:r>
      <w:r>
        <w:rPr>
          <w:rtl/>
        </w:rPr>
        <w:t xml:space="preserve"> </w:t>
      </w:r>
      <w:r>
        <w:rPr>
          <w:rFonts w:ascii="Arial" w:hAnsi="Arial" w:cs="Arial" w:hint="cs"/>
          <w:rtl/>
        </w:rPr>
        <w:t>بالإصلاح،</w:t>
      </w:r>
      <w:r>
        <w:rPr>
          <w:rtl/>
        </w:rPr>
        <w:t xml:space="preserve"> </w:t>
      </w:r>
      <w:r>
        <w:rPr>
          <w:rFonts w:ascii="Arial" w:hAnsi="Arial" w:cs="Arial" w:hint="cs"/>
          <w:rtl/>
        </w:rPr>
        <w:t>والمعنى</w:t>
      </w:r>
      <w:r>
        <w:rPr>
          <w:rtl/>
        </w:rPr>
        <w:t xml:space="preserve">: </w:t>
      </w:r>
      <w:r>
        <w:rPr>
          <w:rFonts w:ascii="Arial" w:hAnsi="Arial" w:cs="Arial" w:hint="cs"/>
          <w:rtl/>
        </w:rPr>
        <w:t>يتداركون</w:t>
      </w:r>
      <w:r>
        <w:rPr>
          <w:rtl/>
        </w:rPr>
        <w:t xml:space="preserve"> </w:t>
      </w:r>
      <w:r>
        <w:rPr>
          <w:rFonts w:ascii="Arial" w:hAnsi="Arial" w:cs="Arial" w:hint="cs"/>
          <w:rtl/>
        </w:rPr>
        <w:t>ذلك</w:t>
      </w:r>
      <w:r>
        <w:rPr>
          <w:rtl/>
        </w:rPr>
        <w:t xml:space="preserve"> </w:t>
      </w:r>
      <w:r>
        <w:rPr>
          <w:rFonts w:ascii="Arial" w:hAnsi="Arial" w:cs="Arial" w:hint="cs"/>
          <w:rtl/>
        </w:rPr>
        <w:t>القول</w:t>
      </w:r>
      <w:r>
        <w:rPr>
          <w:rtl/>
        </w:rPr>
        <w:t xml:space="preserve"> </w:t>
      </w:r>
      <w:r>
        <w:rPr>
          <w:rFonts w:ascii="Arial" w:hAnsi="Arial" w:cs="Arial" w:hint="cs"/>
          <w:rtl/>
        </w:rPr>
        <w:t>بنقضه،</w:t>
      </w:r>
      <w:r>
        <w:rPr>
          <w:rtl/>
        </w:rPr>
        <w:t xml:space="preserve"> </w:t>
      </w:r>
      <w:r>
        <w:rPr>
          <w:rFonts w:ascii="Arial" w:hAnsi="Arial" w:cs="Arial" w:hint="cs"/>
          <w:rtl/>
        </w:rPr>
        <w:t>ونقضُهُ</w:t>
      </w:r>
      <w:r>
        <w:rPr>
          <w:rtl/>
        </w:rPr>
        <w:t xml:space="preserve"> </w:t>
      </w:r>
      <w:r>
        <w:rPr>
          <w:rFonts w:ascii="Arial" w:hAnsi="Arial" w:cs="Arial" w:hint="cs"/>
          <w:rtl/>
        </w:rPr>
        <w:t>الوطءُ</w:t>
      </w:r>
      <w:r>
        <w:rPr>
          <w:rtl/>
        </w:rPr>
        <w:t xml:space="preserve"> </w:t>
      </w:r>
      <w:r>
        <w:rPr>
          <w:rFonts w:ascii="Arial" w:hAnsi="Arial" w:cs="Arial" w:hint="cs"/>
          <w:rtl/>
        </w:rPr>
        <w:t>أو</w:t>
      </w:r>
      <w:r>
        <w:rPr>
          <w:rtl/>
        </w:rPr>
        <w:t xml:space="preserve"> </w:t>
      </w:r>
      <w:r>
        <w:rPr>
          <w:rFonts w:ascii="Arial" w:hAnsi="Arial" w:cs="Arial" w:hint="cs"/>
          <w:rtl/>
        </w:rPr>
        <w:t>العزم</w:t>
      </w:r>
      <w:r>
        <w:rPr>
          <w:rtl/>
        </w:rPr>
        <w:t xml:space="preserve"> </w:t>
      </w:r>
      <w:r>
        <w:rPr>
          <w:rFonts w:ascii="Arial" w:hAnsi="Arial" w:cs="Arial" w:hint="cs"/>
          <w:rtl/>
        </w:rPr>
        <w:t>عليه</w:t>
      </w:r>
      <w:r>
        <w:rPr>
          <w:rtl/>
        </w:rPr>
        <w:t xml:space="preserve">. </w:t>
      </w:r>
      <w:r>
        <w:rPr>
          <w:rFonts w:ascii="Arial" w:hAnsi="Arial" w:cs="Arial" w:hint="cs"/>
          <w:rtl/>
        </w:rPr>
        <w:t>وقيل</w:t>
      </w:r>
      <w:r>
        <w:rPr>
          <w:rtl/>
        </w:rPr>
        <w:t xml:space="preserve">: </w:t>
      </w:r>
      <w:r>
        <w:rPr>
          <w:rFonts w:ascii="Arial" w:hAnsi="Arial" w:cs="Arial" w:hint="cs"/>
          <w:rtl/>
        </w:rPr>
        <w:t>العود</w:t>
      </w:r>
      <w:r>
        <w:rPr>
          <w:rtl/>
        </w:rPr>
        <w:t xml:space="preserve"> </w:t>
      </w:r>
      <w:r>
        <w:rPr>
          <w:rFonts w:ascii="Arial" w:hAnsi="Arial" w:cs="Arial" w:hint="cs"/>
          <w:rtl/>
        </w:rPr>
        <w:t>إلى</w:t>
      </w:r>
      <w:r>
        <w:rPr>
          <w:rtl/>
        </w:rPr>
        <w:t xml:space="preserve"> </w:t>
      </w:r>
      <w:r>
        <w:rPr>
          <w:rFonts w:ascii="Arial" w:hAnsi="Arial" w:cs="Arial" w:hint="cs"/>
          <w:rtl/>
        </w:rPr>
        <w:t>إمساكها</w:t>
      </w:r>
      <w:r>
        <w:rPr>
          <w:rtl/>
        </w:rPr>
        <w:t xml:space="preserve"> </w:t>
      </w:r>
      <w:r>
        <w:rPr>
          <w:rFonts w:ascii="Arial" w:hAnsi="Arial" w:cs="Arial" w:hint="cs"/>
          <w:rtl/>
        </w:rPr>
        <w:t>بعد</w:t>
      </w:r>
      <w:r>
        <w:rPr>
          <w:rtl/>
        </w:rPr>
        <w:t xml:space="preserve"> </w:t>
      </w:r>
      <w:r>
        <w:rPr>
          <w:rFonts w:ascii="Arial" w:hAnsi="Arial" w:cs="Arial" w:hint="cs"/>
          <w:rtl/>
        </w:rPr>
        <w:t>الظهار</w:t>
      </w:r>
      <w:r>
        <w:rPr>
          <w:rtl/>
        </w:rPr>
        <w:t xml:space="preserve"> </w:t>
      </w:r>
      <w:r>
        <w:rPr>
          <w:rFonts w:ascii="Arial" w:hAnsi="Arial" w:cs="Arial" w:hint="cs"/>
          <w:rtl/>
        </w:rPr>
        <w:t>منها</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الوطء</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الإمساك</w:t>
      </w:r>
      <w:r>
        <w:rPr>
          <w:rtl/>
        </w:rPr>
        <w:t xml:space="preserve"> </w:t>
      </w:r>
      <w:r>
        <w:rPr>
          <w:rFonts w:ascii="Arial" w:hAnsi="Arial" w:cs="Arial" w:hint="cs"/>
          <w:rtl/>
        </w:rPr>
        <w:t>والوطء</w:t>
      </w:r>
      <w:r>
        <w:rPr>
          <w:rtl/>
        </w:rPr>
        <w:t>.</w:t>
      </w:r>
    </w:p>
    <w:p w:rsidR="00F65AD2" w:rsidRDefault="00F65AD2">
      <w:pPr>
        <w:pStyle w:val="textquran"/>
        <w:spacing w:before="85"/>
        <w:rPr>
          <w:rtl/>
        </w:rPr>
      </w:pP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موصول</w:t>
      </w:r>
      <w:r>
        <w:rPr>
          <w:rtl/>
        </w:rPr>
        <w:t xml:space="preserve"> </w:t>
      </w:r>
      <w:r>
        <w:rPr>
          <w:rFonts w:ascii="Arial" w:hAnsi="Arial" w:cs="Arial" w:hint="cs"/>
          <w:rtl/>
        </w:rPr>
        <w:t>اسميٌّ،</w:t>
      </w:r>
      <w:r>
        <w:rPr>
          <w:rtl/>
        </w:rPr>
        <w:t xml:space="preserve"> </w:t>
      </w:r>
      <w:r>
        <w:rPr>
          <w:rFonts w:ascii="Arial" w:hAnsi="Arial" w:cs="Arial" w:hint="cs"/>
          <w:rtl/>
        </w:rPr>
        <w:t>أي</w:t>
      </w:r>
      <w:r>
        <w:rPr>
          <w:rtl/>
        </w:rPr>
        <w:t xml:space="preserve">: </w:t>
      </w:r>
      <w:r>
        <w:rPr>
          <w:rFonts w:ascii="Arial" w:hAnsi="Arial" w:cs="Arial" w:hint="cs"/>
          <w:rtl/>
        </w:rPr>
        <w:t>لِمَا</w:t>
      </w:r>
      <w:r>
        <w:rPr>
          <w:rtl/>
        </w:rPr>
        <w:t xml:space="preserve"> </w:t>
      </w:r>
      <w:r>
        <w:rPr>
          <w:rFonts w:ascii="Arial" w:hAnsi="Arial" w:cs="Arial" w:hint="cs"/>
          <w:rtl/>
        </w:rPr>
        <w:t>قالوا</w:t>
      </w:r>
      <w:r>
        <w:rPr>
          <w:rtl/>
        </w:rPr>
        <w:t xml:space="preserve"> </w:t>
      </w:r>
      <w:r>
        <w:rPr>
          <w:rFonts w:ascii="Arial" w:hAnsi="Arial" w:cs="Arial" w:hint="cs"/>
          <w:rtl/>
        </w:rPr>
        <w:t>من</w:t>
      </w:r>
      <w:r>
        <w:rPr>
          <w:rtl/>
        </w:rPr>
        <w:t xml:space="preserve"> </w:t>
      </w:r>
      <w:r>
        <w:rPr>
          <w:rFonts w:ascii="Arial" w:hAnsi="Arial" w:cs="Arial" w:hint="cs"/>
          <w:rtl/>
        </w:rPr>
        <w:t>التحريم،</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موصول</w:t>
      </w:r>
      <w:r>
        <w:rPr>
          <w:rtl/>
        </w:rPr>
        <w:t xml:space="preserve"> </w:t>
      </w:r>
      <w:r>
        <w:rPr>
          <w:rFonts w:ascii="Arial" w:hAnsi="Arial" w:cs="Arial" w:hint="cs"/>
          <w:rtl/>
        </w:rPr>
        <w:t>حرفيٌّ،</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المصدر</w:t>
      </w:r>
      <w:r>
        <w:rPr>
          <w:rtl/>
        </w:rPr>
        <w:t xml:space="preserve"> </w:t>
      </w:r>
      <w:r>
        <w:rPr>
          <w:rFonts w:ascii="Arial" w:hAnsi="Arial" w:cs="Arial" w:hint="cs"/>
          <w:rtl/>
        </w:rPr>
        <w:t>على</w:t>
      </w:r>
      <w:r>
        <w:rPr>
          <w:rtl/>
        </w:rPr>
        <w:t xml:space="preserve"> </w:t>
      </w:r>
      <w:r>
        <w:rPr>
          <w:rFonts w:ascii="Arial" w:hAnsi="Arial" w:cs="Arial" w:hint="cs"/>
          <w:rtl/>
        </w:rPr>
        <w:t>حاله</w:t>
      </w:r>
      <w:r>
        <w:rPr>
          <w:rtl/>
        </w:rPr>
        <w:t xml:space="preserve"> </w:t>
      </w:r>
      <w:r>
        <w:rPr>
          <w:rFonts w:ascii="Arial" w:hAnsi="Arial" w:cs="Arial" w:hint="cs"/>
          <w:rtl/>
        </w:rPr>
        <w:t>صحَّ</w:t>
      </w:r>
      <w:r>
        <w:rPr>
          <w:rtl/>
        </w:rPr>
        <w:t xml:space="preserve"> </w:t>
      </w:r>
      <w:r>
        <w:rPr>
          <w:rFonts w:ascii="Arial" w:hAnsi="Arial" w:cs="Arial" w:hint="cs"/>
          <w:rtl/>
        </w:rPr>
        <w:t>وضَعُفَ</w:t>
      </w:r>
      <w:r>
        <w:rPr>
          <w:rtl/>
        </w:rPr>
        <w:t xml:space="preserve"> </w:t>
      </w:r>
      <w:r>
        <w:rPr>
          <w:rFonts w:ascii="Arial" w:hAnsi="Arial" w:cs="Arial" w:hint="cs"/>
          <w:rtl/>
        </w:rPr>
        <w:t>المعنى،</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يعودون</w:t>
      </w:r>
      <w:r>
        <w:rPr>
          <w:rtl/>
        </w:rPr>
        <w:t xml:space="preserve"> </w:t>
      </w:r>
      <w:r>
        <w:rPr>
          <w:rFonts w:ascii="Arial" w:hAnsi="Arial" w:cs="Arial" w:hint="cs"/>
          <w:rtl/>
        </w:rPr>
        <w:t>إلى</w:t>
      </w:r>
      <w:r>
        <w:rPr>
          <w:rtl/>
        </w:rPr>
        <w:t xml:space="preserve"> </w:t>
      </w:r>
      <w:r>
        <w:rPr>
          <w:rFonts w:ascii="Arial" w:hAnsi="Arial" w:cs="Arial" w:hint="cs"/>
          <w:rtl/>
        </w:rPr>
        <w:t>كلامهم،</w:t>
      </w:r>
      <w:r>
        <w:rPr>
          <w:rtl/>
        </w:rPr>
        <w:t xml:space="preserve"> </w:t>
      </w:r>
      <w:r>
        <w:rPr>
          <w:rFonts w:ascii="Arial" w:hAnsi="Arial" w:cs="Arial" w:hint="cs"/>
          <w:rtl/>
        </w:rPr>
        <w:t>وإن</w:t>
      </w:r>
      <w:r>
        <w:rPr>
          <w:rtl/>
        </w:rPr>
        <w:t xml:space="preserve"> </w:t>
      </w:r>
      <w:r>
        <w:rPr>
          <w:rFonts w:ascii="Arial" w:hAnsi="Arial" w:cs="Arial" w:hint="cs"/>
          <w:rtl/>
        </w:rPr>
        <w:t>أُوِّل</w:t>
      </w:r>
      <w:r>
        <w:rPr>
          <w:rtl/>
        </w:rPr>
        <w:t xml:space="preserve"> </w:t>
      </w:r>
      <w:r>
        <w:rPr>
          <w:rFonts w:ascii="Arial" w:hAnsi="Arial" w:cs="Arial" w:hint="cs"/>
          <w:rtl/>
        </w:rPr>
        <w:t>بمفعول</w:t>
      </w:r>
      <w:r>
        <w:rPr>
          <w:rtl/>
        </w:rPr>
        <w:t xml:space="preserve"> </w:t>
      </w:r>
      <w:r>
        <w:rPr>
          <w:rFonts w:ascii="Arial" w:hAnsi="Arial" w:cs="Arial" w:hint="cs"/>
          <w:rtl/>
        </w:rPr>
        <w:t>كان</w:t>
      </w:r>
      <w:r>
        <w:rPr>
          <w:rtl/>
        </w:rPr>
        <w:t xml:space="preserve"> </w:t>
      </w:r>
      <w:r>
        <w:rPr>
          <w:rFonts w:ascii="Arial" w:hAnsi="Arial" w:cs="Arial" w:hint="cs"/>
          <w:rtl/>
        </w:rPr>
        <w:t>كالعبث</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لأنَّه</w:t>
      </w:r>
      <w:r>
        <w:rPr>
          <w:rtl/>
        </w:rPr>
        <w:t xml:space="preserve"> </w:t>
      </w:r>
      <w:r>
        <w:rPr>
          <w:rFonts w:ascii="Arial" w:hAnsi="Arial" w:cs="Arial" w:hint="cs"/>
          <w:rtl/>
        </w:rPr>
        <w:t>يغني</w:t>
      </w:r>
      <w:r>
        <w:rPr>
          <w:rtl/>
        </w:rPr>
        <w:t xml:space="preserve"> </w:t>
      </w:r>
      <w:r>
        <w:rPr>
          <w:rFonts w:ascii="Arial" w:hAnsi="Arial" w:cs="Arial" w:hint="cs"/>
          <w:rtl/>
        </w:rPr>
        <w:t>عنه</w:t>
      </w:r>
      <w:r>
        <w:rPr>
          <w:rtl/>
        </w:rPr>
        <w:t xml:space="preserve"> </w:t>
      </w:r>
      <w:r>
        <w:rPr>
          <w:rFonts w:ascii="Arial" w:hAnsi="Arial" w:cs="Arial" w:hint="cs"/>
          <w:rtl/>
        </w:rPr>
        <w:t>جعلها</w:t>
      </w:r>
      <w:r>
        <w:rPr>
          <w:rtl/>
        </w:rPr>
        <w:t xml:space="preserve"> </w:t>
      </w:r>
      <w:r>
        <w:rPr>
          <w:rFonts w:ascii="Arial" w:hAnsi="Arial" w:cs="Arial" w:hint="cs"/>
          <w:rtl/>
        </w:rPr>
        <w:t>اسمًا</w:t>
      </w:r>
      <w:r>
        <w:rPr>
          <w:rtl/>
        </w:rPr>
        <w:t xml:space="preserve"> </w:t>
      </w:r>
      <w:r>
        <w:rPr>
          <w:rFonts w:ascii="Arial" w:hAnsi="Arial" w:cs="Arial" w:hint="cs"/>
          <w:rtl/>
        </w:rPr>
        <w:t>موصولاً</w:t>
      </w:r>
      <w:r>
        <w:rPr>
          <w:rtl/>
        </w:rPr>
        <w:t xml:space="preserve"> </w:t>
      </w:r>
      <w:r>
        <w:rPr>
          <w:rFonts w:ascii="Arial" w:hAnsi="Arial" w:cs="Arial" w:hint="cs"/>
          <w:rtl/>
        </w:rPr>
        <w:t>أو</w:t>
      </w:r>
      <w:r>
        <w:rPr>
          <w:rtl/>
        </w:rPr>
        <w:t xml:space="preserve"> </w:t>
      </w:r>
      <w:r>
        <w:rPr>
          <w:rFonts w:ascii="Arial" w:hAnsi="Arial" w:cs="Arial" w:hint="cs"/>
          <w:rtl/>
        </w:rPr>
        <w:t>نكرة</w:t>
      </w:r>
      <w:r>
        <w:rPr>
          <w:rtl/>
        </w:rPr>
        <w:t xml:space="preserve"> </w:t>
      </w:r>
      <w:r>
        <w:rPr>
          <w:rFonts w:ascii="Arial" w:hAnsi="Arial" w:cs="Arial" w:hint="cs"/>
          <w:rtl/>
        </w:rPr>
        <w:t>مقصودة،</w:t>
      </w:r>
      <w:r>
        <w:rPr>
          <w:rtl/>
        </w:rPr>
        <w:t xml:space="preserve"> </w:t>
      </w:r>
      <w:r>
        <w:rPr>
          <w:rFonts w:ascii="Arial" w:hAnsi="Arial" w:cs="Arial" w:hint="cs"/>
          <w:rtl/>
        </w:rPr>
        <w:t>وقيل</w:t>
      </w:r>
      <w:r>
        <w:rPr>
          <w:rtl/>
        </w:rPr>
        <w:t xml:space="preserve">: </w:t>
      </w:r>
      <w:r>
        <w:rPr>
          <w:rFonts w:ascii="Arial" w:hAnsi="Arial" w:cs="Arial" w:hint="cs"/>
          <w:rtl/>
        </w:rPr>
        <w:t>العود</w:t>
      </w:r>
      <w:r>
        <w:rPr>
          <w:rtl/>
        </w:rPr>
        <w:t xml:space="preserve"> </w:t>
      </w:r>
      <w:r>
        <w:rPr>
          <w:rFonts w:ascii="Arial" w:hAnsi="Arial" w:cs="Arial" w:hint="cs"/>
          <w:rtl/>
        </w:rPr>
        <w:t>لما</w:t>
      </w:r>
      <w:r>
        <w:rPr>
          <w:rtl/>
        </w:rPr>
        <w:t xml:space="preserve"> </w:t>
      </w:r>
      <w:r>
        <w:rPr>
          <w:rFonts w:ascii="Arial" w:hAnsi="Arial" w:cs="Arial" w:hint="cs"/>
          <w:rtl/>
        </w:rPr>
        <w:t>قالوا</w:t>
      </w:r>
      <w:r>
        <w:rPr>
          <w:rtl/>
        </w:rPr>
        <w:t>.</w:t>
      </w:r>
    </w:p>
    <w:p w:rsidR="00F65AD2" w:rsidRDefault="00F65AD2">
      <w:pPr>
        <w:pStyle w:val="textquran"/>
        <w:spacing w:before="85"/>
        <w:rPr>
          <w:rtl/>
        </w:rPr>
      </w:pPr>
      <w:r>
        <w:rPr>
          <w:rFonts w:ascii="Arial" w:hAnsi="Arial" w:cs="Arial" w:hint="cs"/>
          <w:rtl/>
        </w:rPr>
        <w:t>وقيل</w:t>
      </w:r>
      <w:r>
        <w:rPr>
          <w:rtl/>
        </w:rPr>
        <w:t xml:space="preserve">: </w:t>
      </w:r>
      <w:r>
        <w:rPr>
          <w:rFonts w:ascii="Arial" w:hAnsi="Arial" w:cs="Arial" w:hint="cs"/>
          <w:rtl/>
        </w:rPr>
        <w:t>العود</w:t>
      </w:r>
      <w:r>
        <w:rPr>
          <w:rtl/>
        </w:rPr>
        <w:t xml:space="preserve"> </w:t>
      </w:r>
      <w:r>
        <w:rPr>
          <w:rFonts w:ascii="Arial" w:hAnsi="Arial" w:cs="Arial" w:hint="cs"/>
          <w:rtl/>
        </w:rPr>
        <w:t>بمعنى</w:t>
      </w:r>
      <w:r>
        <w:rPr>
          <w:rtl/>
        </w:rPr>
        <w:t xml:space="preserve"> </w:t>
      </w:r>
      <w:r>
        <w:rPr>
          <w:rFonts w:ascii="Arial" w:hAnsi="Arial" w:cs="Arial" w:hint="cs"/>
          <w:rtl/>
        </w:rPr>
        <w:t>الرجوع،</w:t>
      </w:r>
      <w:r>
        <w:rPr>
          <w:rtl/>
        </w:rPr>
        <w:t xml:space="preserve"> </w:t>
      </w:r>
      <w:r>
        <w:rPr>
          <w:rFonts w:ascii="Arial" w:hAnsi="Arial" w:cs="Arial" w:hint="cs"/>
          <w:rtl/>
        </w:rPr>
        <w:t>واللام</w:t>
      </w:r>
      <w:r>
        <w:rPr>
          <w:rtl/>
        </w:rPr>
        <w:t xml:space="preserve"> </w:t>
      </w:r>
      <w:r>
        <w:rPr>
          <w:rFonts w:ascii="Arial" w:hAnsi="Arial" w:cs="Arial" w:hint="cs"/>
          <w:rtl/>
        </w:rPr>
        <w:t>بمعنى</w:t>
      </w:r>
      <w:r>
        <w:rPr>
          <w:rtl/>
        </w:rPr>
        <w:t xml:space="preserve"> </w:t>
      </w:r>
      <w:r>
        <w:rPr>
          <w:rFonts w:ascii="Arial" w:hAnsi="Arial" w:cs="Arial" w:hint="cs"/>
          <w:rtl/>
        </w:rPr>
        <w:t>عن،</w:t>
      </w:r>
      <w:r>
        <w:rPr>
          <w:rtl/>
        </w:rPr>
        <w:t xml:space="preserve"> </w:t>
      </w:r>
      <w:r>
        <w:rPr>
          <w:rFonts w:ascii="Arial" w:hAnsi="Arial" w:cs="Arial" w:hint="cs"/>
          <w:rtl/>
        </w:rPr>
        <w:t>أي</w:t>
      </w:r>
      <w:r>
        <w:rPr>
          <w:rtl/>
        </w:rPr>
        <w:t xml:space="preserve">: </w:t>
      </w:r>
      <w:r>
        <w:rPr>
          <w:rFonts w:ascii="Arial" w:hAnsi="Arial" w:cs="Arial" w:hint="cs"/>
          <w:rtl/>
        </w:rPr>
        <w:t>يرجعون</w:t>
      </w:r>
      <w:r>
        <w:rPr>
          <w:rtl/>
        </w:rPr>
        <w:t xml:space="preserve"> </w:t>
      </w:r>
      <w:r>
        <w:rPr>
          <w:rFonts w:ascii="Arial" w:hAnsi="Arial" w:cs="Arial" w:hint="cs"/>
          <w:rtl/>
        </w:rPr>
        <w:t>عَمَّا</w:t>
      </w:r>
      <w:r>
        <w:rPr>
          <w:rtl/>
        </w:rPr>
        <w:t xml:space="preserve"> </w:t>
      </w:r>
      <w:r>
        <w:rPr>
          <w:rFonts w:ascii="Arial" w:hAnsi="Arial" w:cs="Arial" w:hint="cs"/>
          <w:rtl/>
        </w:rPr>
        <w:t>قالوا</w:t>
      </w:r>
      <w:r>
        <w:rPr>
          <w:rtl/>
        </w:rPr>
        <w:t xml:space="preserve"> </w:t>
      </w:r>
      <w:r>
        <w:rPr>
          <w:rFonts w:ascii="Arial" w:hAnsi="Arial" w:cs="Arial" w:hint="cs"/>
          <w:rtl/>
        </w:rPr>
        <w:t>من</w:t>
      </w:r>
      <w:r>
        <w:rPr>
          <w:rtl/>
        </w:rPr>
        <w:t xml:space="preserve"> </w:t>
      </w:r>
      <w:r>
        <w:rPr>
          <w:rFonts w:ascii="Arial" w:hAnsi="Arial" w:cs="Arial" w:hint="cs"/>
          <w:rtl/>
        </w:rPr>
        <w:t>التحريم،</w:t>
      </w:r>
      <w:r>
        <w:rPr>
          <w:rtl/>
        </w:rPr>
        <w:t xml:space="preserve"> </w:t>
      </w:r>
      <w:r>
        <w:rPr>
          <w:rFonts w:ascii="Arial" w:hAnsi="Arial" w:cs="Arial" w:hint="cs"/>
          <w:rtl/>
        </w:rPr>
        <w:t>ويريدون</w:t>
      </w:r>
      <w:r>
        <w:rPr>
          <w:rtl/>
        </w:rPr>
        <w:t xml:space="preserve"> </w:t>
      </w:r>
      <w:r>
        <w:rPr>
          <w:rFonts w:ascii="Arial" w:hAnsi="Arial" w:cs="Arial" w:hint="cs"/>
          <w:rtl/>
        </w:rPr>
        <w:t>الوطء،</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وهو</w:t>
      </w:r>
      <w:r>
        <w:rPr>
          <w:rtl/>
        </w:rPr>
        <w:t xml:space="preserve"> </w:t>
      </w:r>
      <w:r>
        <w:rPr>
          <w:rFonts w:ascii="Arial" w:hAnsi="Arial" w:cs="Arial" w:hint="cs"/>
          <w:rtl/>
        </w:rPr>
        <w:t>حسن،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اللام</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عن</w:t>
      </w:r>
      <w:r>
        <w:rPr>
          <w:rFonts w:ascii="Calibri" w:cs="Calibri" w:hint="cs"/>
          <w:rtl/>
        </w:rPr>
        <w:t>»</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w:t>
      </w:r>
    </w:p>
    <w:p w:rsidR="00F65AD2" w:rsidRDefault="00F65AD2">
      <w:pPr>
        <w:pStyle w:val="textquran"/>
        <w:spacing w:before="85"/>
        <w:rPr>
          <w:rtl/>
        </w:rPr>
      </w:pPr>
      <w:r>
        <w:rPr>
          <w:rFonts w:ascii="Arial" w:hAnsi="Arial" w:cs="Arial" w:hint="cs"/>
          <w:rtl/>
        </w:rPr>
        <w:t>وقالت</w:t>
      </w:r>
      <w:r>
        <w:rPr>
          <w:rtl/>
        </w:rPr>
        <w:t xml:space="preserve"> </w:t>
      </w:r>
      <w:r>
        <w:rPr>
          <w:rFonts w:ascii="Arial" w:hAnsi="Arial" w:cs="Arial" w:hint="cs"/>
          <w:rtl/>
        </w:rPr>
        <w:t>الظاهريَّة</w:t>
      </w:r>
      <w:r>
        <w:rPr>
          <w:rtl/>
        </w:rPr>
        <w:t xml:space="preserve">: </w:t>
      </w:r>
      <w:r>
        <w:rPr>
          <w:rFonts w:ascii="Arial" w:hAnsi="Arial" w:cs="Arial" w:hint="cs"/>
          <w:rtl/>
        </w:rPr>
        <w:t>العود</w:t>
      </w:r>
      <w:r>
        <w:rPr>
          <w:rtl/>
        </w:rPr>
        <w:t xml:space="preserve"> </w:t>
      </w:r>
      <w:r>
        <w:rPr>
          <w:rFonts w:ascii="Arial" w:hAnsi="Arial" w:cs="Arial" w:hint="cs"/>
          <w:rtl/>
        </w:rPr>
        <w:t>لِمَا</w:t>
      </w:r>
      <w:r>
        <w:rPr>
          <w:rtl/>
        </w:rPr>
        <w:t xml:space="preserve"> </w:t>
      </w:r>
      <w:r>
        <w:rPr>
          <w:rFonts w:ascii="Arial" w:hAnsi="Arial" w:cs="Arial" w:hint="cs"/>
          <w:rtl/>
        </w:rPr>
        <w:t>قالوا</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هي</w:t>
      </w:r>
      <w:r>
        <w:rPr>
          <w:rtl/>
        </w:rPr>
        <w:t xml:space="preserve"> </w:t>
      </w:r>
      <w:r>
        <w:rPr>
          <w:rFonts w:ascii="Arial" w:hAnsi="Arial" w:cs="Arial" w:hint="cs"/>
          <w:rtl/>
        </w:rPr>
        <w:t>عليَّ</w:t>
      </w:r>
      <w:r>
        <w:rPr>
          <w:rtl/>
        </w:rPr>
        <w:t xml:space="preserve"> </w:t>
      </w:r>
      <w:r>
        <w:rPr>
          <w:rFonts w:ascii="Arial" w:hAnsi="Arial" w:cs="Arial" w:hint="cs"/>
          <w:rtl/>
        </w:rPr>
        <w:t>كظهر</w:t>
      </w:r>
      <w:r>
        <w:rPr>
          <w:rtl/>
        </w:rPr>
        <w:t xml:space="preserve"> </w:t>
      </w:r>
      <w:r>
        <w:rPr>
          <w:rFonts w:ascii="Arial" w:hAnsi="Arial" w:cs="Arial" w:hint="cs"/>
          <w:rtl/>
        </w:rPr>
        <w:t>أُمِّي</w:t>
      </w:r>
      <w:r>
        <w:rPr>
          <w:rtl/>
        </w:rPr>
        <w:t xml:space="preserve"> </w:t>
      </w:r>
      <w:r>
        <w:rPr>
          <w:rFonts w:ascii="Arial" w:hAnsi="Arial" w:cs="Arial" w:hint="cs"/>
          <w:rtl/>
        </w:rPr>
        <w:t>بعد</w:t>
      </w:r>
      <w:r>
        <w:rPr>
          <w:rtl/>
        </w:rPr>
        <w:t xml:space="preserve"> </w:t>
      </w:r>
      <w:r>
        <w:rPr>
          <w:rFonts w:ascii="Arial" w:hAnsi="Arial" w:cs="Arial" w:hint="cs"/>
          <w:rtl/>
        </w:rPr>
        <w:t>ما</w:t>
      </w:r>
      <w:r>
        <w:rPr>
          <w:rFonts w:ascii="Calibri" w:cs="Calibri" w:hint="cs"/>
          <w:rtl/>
        </w:rPr>
        <w:t> </w:t>
      </w:r>
      <w:r>
        <w:rPr>
          <w:rFonts w:ascii="Arial" w:hAnsi="Arial" w:cs="Arial" w:hint="cs"/>
          <w:rtl/>
        </w:rPr>
        <w:t>قاله،</w:t>
      </w:r>
      <w:r>
        <w:rPr>
          <w:rtl/>
        </w:rPr>
        <w:t xml:space="preserve"> </w:t>
      </w:r>
      <w:r>
        <w:rPr>
          <w:rFonts w:ascii="Arial" w:hAnsi="Arial" w:cs="Arial" w:hint="cs"/>
          <w:rtl/>
        </w:rPr>
        <w:t>فالعود</w:t>
      </w:r>
      <w:r>
        <w:rPr>
          <w:rtl/>
        </w:rPr>
        <w:t xml:space="preserve"> </w:t>
      </w:r>
      <w:r>
        <w:rPr>
          <w:rFonts w:ascii="Arial" w:hAnsi="Arial" w:cs="Arial" w:hint="cs"/>
          <w:rtl/>
        </w:rPr>
        <w:t>التكرير،</w:t>
      </w:r>
      <w:r>
        <w:rPr>
          <w:rtl/>
        </w:rPr>
        <w:t xml:space="preserve"> </w:t>
      </w:r>
      <w:r>
        <w:rPr>
          <w:rFonts w:ascii="Arial" w:hAnsi="Arial" w:cs="Arial" w:hint="cs"/>
          <w:rtl/>
        </w:rPr>
        <w:t>وعليه</w:t>
      </w:r>
      <w:r>
        <w:rPr>
          <w:rtl/>
        </w:rPr>
        <w:t xml:space="preserve"> </w:t>
      </w:r>
      <w:r>
        <w:rPr>
          <w:rFonts w:ascii="Arial" w:hAnsi="Arial" w:cs="Arial" w:hint="cs"/>
          <w:rtl/>
        </w:rPr>
        <w:t>أبو</w:t>
      </w:r>
      <w:r>
        <w:rPr>
          <w:rtl/>
        </w:rPr>
        <w:t xml:space="preserve"> </w:t>
      </w:r>
      <w:r>
        <w:rPr>
          <w:rFonts w:ascii="Arial" w:hAnsi="Arial" w:cs="Arial" w:hint="cs"/>
          <w:rtl/>
        </w:rPr>
        <w:t>العالية،</w:t>
      </w:r>
      <w:r>
        <w:rPr>
          <w:rtl/>
        </w:rPr>
        <w:t xml:space="preserve"> </w:t>
      </w:r>
      <w:r>
        <w:rPr>
          <w:rFonts w:ascii="Arial" w:hAnsi="Arial" w:cs="Arial" w:hint="cs"/>
          <w:rtl/>
        </w:rPr>
        <w:t>وبكير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الأشج،</w:t>
      </w:r>
      <w:r>
        <w:rPr>
          <w:rtl/>
        </w:rPr>
        <w:t xml:space="preserve"> </w:t>
      </w:r>
      <w:r>
        <w:rPr>
          <w:rFonts w:ascii="Arial" w:hAnsi="Arial" w:cs="Arial" w:hint="cs"/>
          <w:rtl/>
        </w:rPr>
        <w:t>والفرَّاء،</w:t>
      </w:r>
      <w:r>
        <w:rPr>
          <w:rtl/>
        </w:rPr>
        <w:t xml:space="preserve"> </w:t>
      </w:r>
      <w:r>
        <w:rPr>
          <w:rFonts w:ascii="Arial" w:hAnsi="Arial" w:cs="Arial" w:hint="cs"/>
          <w:rtl/>
        </w:rPr>
        <w:t>قيل</w:t>
      </w:r>
      <w:r>
        <w:rPr>
          <w:rtl/>
        </w:rPr>
        <w:t xml:space="preserve">: </w:t>
      </w:r>
      <w:r>
        <w:rPr>
          <w:rFonts w:ascii="Arial" w:hAnsi="Arial" w:cs="Arial" w:hint="cs"/>
          <w:rtl/>
        </w:rPr>
        <w:t>وأبو</w:t>
      </w:r>
      <w:r>
        <w:rPr>
          <w:rtl/>
        </w:rPr>
        <w:t xml:space="preserve"> </w:t>
      </w:r>
      <w:r>
        <w:rPr>
          <w:rFonts w:ascii="Arial" w:hAnsi="Arial" w:cs="Arial" w:hint="cs"/>
          <w:rtl/>
        </w:rPr>
        <w:t>حنيفة،</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تكرير</w:t>
      </w:r>
      <w:r>
        <w:rPr>
          <w:rtl/>
        </w:rPr>
        <w:t xml:space="preserve"> </w:t>
      </w:r>
      <w:r>
        <w:rPr>
          <w:rFonts w:ascii="Arial" w:hAnsi="Arial" w:cs="Arial" w:hint="cs"/>
          <w:rtl/>
        </w:rPr>
        <w:t>في</w:t>
      </w:r>
      <w:r>
        <w:rPr>
          <w:rtl/>
        </w:rPr>
        <w:t xml:space="preserve"> </w:t>
      </w:r>
      <w:r>
        <w:rPr>
          <w:rFonts w:ascii="Arial" w:hAnsi="Arial" w:cs="Arial" w:hint="cs"/>
          <w:rtl/>
        </w:rPr>
        <w:t>قِصَّة</w:t>
      </w:r>
      <w:r>
        <w:rPr>
          <w:rtl/>
        </w:rPr>
        <w:t xml:space="preserve"> </w:t>
      </w:r>
      <w:r>
        <w:rPr>
          <w:rFonts w:ascii="Arial" w:hAnsi="Arial" w:cs="Arial" w:hint="cs"/>
          <w:rtl/>
        </w:rPr>
        <w:t>خولة،</w:t>
      </w:r>
      <w:r>
        <w:rPr>
          <w:rtl/>
        </w:rPr>
        <w:t xml:space="preserve"> </w:t>
      </w:r>
      <w:r>
        <w:rPr>
          <w:rFonts w:ascii="Arial" w:hAnsi="Arial" w:cs="Arial" w:hint="cs"/>
          <w:rtl/>
        </w:rPr>
        <w:t>وأنَّه</w:t>
      </w:r>
      <w:r>
        <w:rPr>
          <w:rtl/>
        </w:rPr>
        <w:t xml:space="preserve"> </w:t>
      </w:r>
      <w:r>
        <w:rPr>
          <w:rFonts w:ascii="Arial" w:hAnsi="Arial" w:cs="Arial" w:hint="cs"/>
          <w:rtl/>
        </w:rPr>
        <w:t>لم</w:t>
      </w:r>
      <w:r>
        <w:rPr>
          <w:rtl/>
        </w:rPr>
        <w:t xml:space="preserve"> </w:t>
      </w:r>
      <w:r>
        <w:rPr>
          <w:rFonts w:ascii="Arial" w:hAnsi="Arial" w:cs="Arial" w:hint="cs"/>
          <w:rtl/>
        </w:rPr>
        <w:t>يسأل</w:t>
      </w:r>
      <w:r>
        <w:rPr>
          <w:rtl/>
        </w:rPr>
        <w:t xml:space="preserve"> </w:t>
      </w:r>
      <w:r>
        <w:rPr>
          <w:rFonts w:ascii="Arial" w:hAnsi="Arial" w:cs="Arial" w:hint="cs"/>
          <w:rtl/>
        </w:rPr>
        <w:t>عنه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mawadi3"/>
        <w:spacing w:before="85"/>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الشافعيِّ</w:t>
      </w:r>
      <w:r>
        <w:rPr>
          <w:rtl/>
        </w:rPr>
        <w:t xml:space="preserve">: </w:t>
      </w:r>
      <w:r>
        <w:rPr>
          <w:rFonts w:ascii="Arial" w:hAnsi="Arial" w:cs="Arial" w:hint="cs"/>
          <w:rtl/>
        </w:rPr>
        <w:t>العود</w:t>
      </w:r>
      <w:r>
        <w:rPr>
          <w:rtl/>
        </w:rPr>
        <w:t xml:space="preserve"> </w:t>
      </w:r>
      <w:r>
        <w:rPr>
          <w:rFonts w:ascii="Arial" w:hAnsi="Arial" w:cs="Arial" w:hint="cs"/>
          <w:rtl/>
        </w:rPr>
        <w:t>لِمَا</w:t>
      </w:r>
      <w:r>
        <w:rPr>
          <w:rtl/>
        </w:rPr>
        <w:t xml:space="preserve"> </w:t>
      </w:r>
      <w:r>
        <w:rPr>
          <w:rFonts w:ascii="Arial" w:hAnsi="Arial" w:cs="Arial" w:hint="cs"/>
          <w:rtl/>
        </w:rPr>
        <w:t>قالوا</w:t>
      </w:r>
      <w:r>
        <w:rPr>
          <w:rtl/>
        </w:rPr>
        <w:t xml:space="preserve"> </w:t>
      </w:r>
      <w:r>
        <w:rPr>
          <w:rFonts w:ascii="Arial" w:hAnsi="Arial" w:cs="Arial" w:hint="cs"/>
          <w:rtl/>
        </w:rPr>
        <w:t>ترك</w:t>
      </w:r>
      <w:r>
        <w:rPr>
          <w:rtl/>
        </w:rPr>
        <w:t xml:space="preserve"> </w:t>
      </w:r>
      <w:r>
        <w:rPr>
          <w:rFonts w:ascii="Arial" w:hAnsi="Arial" w:cs="Arial" w:hint="cs"/>
          <w:rtl/>
        </w:rPr>
        <w:t>الطلاق</w:t>
      </w:r>
      <w:r>
        <w:rPr>
          <w:rtl/>
        </w:rPr>
        <w:t xml:space="preserve"> </w:t>
      </w:r>
      <w:r>
        <w:rPr>
          <w:rFonts w:ascii="Arial" w:hAnsi="Arial" w:cs="Arial" w:hint="cs"/>
          <w:rtl/>
        </w:rPr>
        <w:t>بعد</w:t>
      </w:r>
      <w:r>
        <w:rPr>
          <w:rtl/>
        </w:rPr>
        <w:t xml:space="preserve"> </w:t>
      </w:r>
      <w:r>
        <w:rPr>
          <w:rFonts w:ascii="Arial" w:hAnsi="Arial" w:cs="Arial" w:hint="cs"/>
          <w:rtl/>
        </w:rPr>
        <w:t>الظهار</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العود</w:t>
      </w:r>
      <w:r>
        <w:rPr>
          <w:rtl/>
        </w:rPr>
        <w:t xml:space="preserve"> </w:t>
      </w:r>
      <w:r>
        <w:rPr>
          <w:rFonts w:ascii="Arial" w:hAnsi="Arial" w:cs="Arial" w:hint="cs"/>
          <w:rtl/>
        </w:rPr>
        <w:t>الندم</w:t>
      </w:r>
      <w:r>
        <w:rPr>
          <w:rtl/>
        </w:rPr>
        <w:t xml:space="preserve"> </w:t>
      </w:r>
      <w:r>
        <w:rPr>
          <w:rFonts w:ascii="Arial" w:hAnsi="Arial" w:cs="Arial" w:hint="cs"/>
          <w:rtl/>
        </w:rPr>
        <w:t>إلى</w:t>
      </w:r>
      <w:r>
        <w:rPr>
          <w:rtl/>
        </w:rPr>
        <w:t xml:space="preserve"> </w:t>
      </w:r>
      <w:r>
        <w:rPr>
          <w:rFonts w:ascii="Arial" w:hAnsi="Arial" w:cs="Arial" w:hint="cs"/>
          <w:rtl/>
        </w:rPr>
        <w:t>الألفة،</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العود</w:t>
      </w:r>
      <w:r>
        <w:rPr>
          <w:rtl/>
        </w:rPr>
        <w:t xml:space="preserve"> </w:t>
      </w:r>
      <w:r>
        <w:rPr>
          <w:rFonts w:ascii="Arial" w:hAnsi="Arial" w:cs="Arial" w:hint="cs"/>
          <w:rtl/>
        </w:rPr>
        <w:t>استباحة</w:t>
      </w:r>
      <w:r>
        <w:rPr>
          <w:rtl/>
        </w:rPr>
        <w:t xml:space="preserve"> </w:t>
      </w:r>
      <w:r>
        <w:rPr>
          <w:rFonts w:ascii="Arial" w:hAnsi="Arial" w:cs="Arial" w:hint="cs"/>
          <w:rtl/>
        </w:rPr>
        <w:t>الوطء</w:t>
      </w:r>
      <w:r>
        <w:rPr>
          <w:rtl/>
        </w:rPr>
        <w:t xml:space="preserve"> </w:t>
      </w:r>
      <w:r>
        <w:rPr>
          <w:rFonts w:ascii="Arial" w:hAnsi="Arial" w:cs="Arial" w:hint="cs"/>
          <w:rtl/>
        </w:rPr>
        <w:t>وإرادة</w:t>
      </w:r>
      <w:r>
        <w:rPr>
          <w:rtl/>
        </w:rPr>
        <w:t xml:space="preserve"> </w:t>
      </w:r>
      <w:r>
        <w:rPr>
          <w:rFonts w:ascii="Arial" w:hAnsi="Arial" w:cs="Arial" w:hint="cs"/>
          <w:rtl/>
        </w:rPr>
        <w:t>التمتُّع</w:t>
      </w:r>
      <w:r>
        <w:rPr>
          <w:rtl/>
        </w:rPr>
        <w:t xml:space="preserve"> </w:t>
      </w:r>
      <w:r>
        <w:rPr>
          <w:rFonts w:ascii="Arial" w:hAnsi="Arial" w:cs="Arial" w:hint="cs"/>
          <w:rtl/>
        </w:rPr>
        <w:t>بالمسِّ</w:t>
      </w:r>
      <w:r>
        <w:rPr>
          <w:rtl/>
        </w:rPr>
        <w:t xml:space="preserve"> </w:t>
      </w:r>
      <w:r>
        <w:rPr>
          <w:rFonts w:ascii="Arial" w:hAnsi="Arial" w:cs="Arial" w:hint="cs"/>
          <w:rtl/>
        </w:rPr>
        <w:t>والنظر</w:t>
      </w:r>
      <w:r>
        <w:rPr>
          <w:rtl/>
        </w:rPr>
        <w:t xml:space="preserve">. </w:t>
      </w:r>
      <w:r>
        <w:rPr>
          <w:rFonts w:ascii="Arial" w:hAnsi="Arial" w:cs="Arial" w:hint="cs"/>
          <w:rtl/>
        </w:rPr>
        <w:t>وعن</w:t>
      </w:r>
      <w:r>
        <w:rPr>
          <w:rtl/>
        </w:rPr>
        <w:t xml:space="preserve"> </w:t>
      </w:r>
      <w:r>
        <w:rPr>
          <w:rFonts w:ascii="Arial" w:hAnsi="Arial" w:cs="Arial" w:hint="cs"/>
          <w:rtl/>
        </w:rPr>
        <w:t>مالك</w:t>
      </w:r>
      <w:r>
        <w:rPr>
          <w:rtl/>
        </w:rPr>
        <w:t xml:space="preserve">: </w:t>
      </w:r>
      <w:r>
        <w:rPr>
          <w:rFonts w:ascii="Arial" w:hAnsi="Arial" w:cs="Arial" w:hint="cs"/>
          <w:rtl/>
        </w:rPr>
        <w:t>العود</w:t>
      </w:r>
      <w:r>
        <w:rPr>
          <w:rtl/>
        </w:rPr>
        <w:t xml:space="preserve"> </w:t>
      </w:r>
      <w:r>
        <w:rPr>
          <w:rFonts w:ascii="Arial" w:hAnsi="Arial" w:cs="Arial" w:hint="cs"/>
          <w:rtl/>
        </w:rPr>
        <w:t>العزم</w:t>
      </w:r>
      <w:r>
        <w:rPr>
          <w:rtl/>
        </w:rPr>
        <w:t xml:space="preserve"> </w:t>
      </w:r>
      <w:r>
        <w:rPr>
          <w:rFonts w:ascii="Arial" w:hAnsi="Arial" w:cs="Arial" w:hint="cs"/>
          <w:rtl/>
        </w:rPr>
        <w:t>على</w:t>
      </w:r>
      <w:r>
        <w:rPr>
          <w:rtl/>
        </w:rPr>
        <w:t xml:space="preserve"> </w:t>
      </w:r>
      <w:r>
        <w:rPr>
          <w:rFonts w:ascii="Arial" w:hAnsi="Arial" w:cs="Arial" w:hint="cs"/>
          <w:rtl/>
        </w:rPr>
        <w:t>وطئها،</w:t>
      </w:r>
      <w:r>
        <w:rPr>
          <w:rtl/>
        </w:rPr>
        <w:t xml:space="preserve"> </w:t>
      </w:r>
      <w:r>
        <w:rPr>
          <w:rFonts w:ascii="Arial" w:hAnsi="Arial" w:cs="Arial" w:hint="cs"/>
          <w:rtl/>
        </w:rPr>
        <w:t>وهو</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وقتادة</w:t>
      </w:r>
      <w:r>
        <w:rPr>
          <w:rtl/>
        </w:rPr>
        <w:t xml:space="preserve"> </w:t>
      </w:r>
      <w:r>
        <w:rPr>
          <w:rFonts w:ascii="Arial" w:hAnsi="Arial" w:cs="Arial" w:hint="cs"/>
          <w:rtl/>
        </w:rPr>
        <w:t>ومجاهد</w:t>
      </w:r>
      <w:r>
        <w:rPr>
          <w:rtl/>
        </w:rPr>
        <w:t xml:space="preserve"> </w:t>
      </w:r>
      <w:r>
        <w:rPr>
          <w:rFonts w:ascii="Arial" w:hAnsi="Arial" w:cs="Arial" w:hint="cs"/>
          <w:rtl/>
        </w:rPr>
        <w:t>وطاوس</w:t>
      </w:r>
      <w:r>
        <w:rPr>
          <w:rtl/>
        </w:rPr>
        <w:t xml:space="preserve">: </w:t>
      </w:r>
      <w:r>
        <w:rPr>
          <w:rFonts w:ascii="Arial" w:hAnsi="Arial" w:cs="Arial" w:hint="cs"/>
          <w:rtl/>
        </w:rPr>
        <w:t>العود</w:t>
      </w:r>
      <w:r>
        <w:rPr>
          <w:rtl/>
        </w:rPr>
        <w:t xml:space="preserve"> </w:t>
      </w:r>
      <w:r>
        <w:rPr>
          <w:rFonts w:ascii="Arial" w:hAnsi="Arial" w:cs="Arial" w:hint="cs"/>
          <w:rtl/>
        </w:rPr>
        <w:t>العزم</w:t>
      </w:r>
      <w:r>
        <w:rPr>
          <w:rtl/>
        </w:rPr>
        <w:t xml:space="preserve"> </w:t>
      </w:r>
      <w:r>
        <w:rPr>
          <w:rFonts w:ascii="Arial" w:hAnsi="Arial" w:cs="Arial" w:hint="cs"/>
          <w:rtl/>
        </w:rPr>
        <w:t>على</w:t>
      </w:r>
      <w:r>
        <w:rPr>
          <w:rtl/>
        </w:rPr>
        <w:t xml:space="preserve"> </w:t>
      </w:r>
      <w:r>
        <w:rPr>
          <w:rFonts w:ascii="Arial" w:hAnsi="Arial" w:cs="Arial" w:hint="cs"/>
          <w:rtl/>
        </w:rPr>
        <w:t>الوطء،</w:t>
      </w:r>
      <w:r>
        <w:rPr>
          <w:rtl/>
        </w:rPr>
        <w:t xml:space="preserve"> </w:t>
      </w:r>
      <w:r>
        <w:rPr>
          <w:rFonts w:ascii="Arial" w:hAnsi="Arial" w:cs="Arial" w:hint="cs"/>
          <w:rtl/>
        </w:rPr>
        <w:t>وقالوا</w:t>
      </w:r>
      <w:r>
        <w:rPr>
          <w:rtl/>
        </w:rPr>
        <w:t xml:space="preserve">: </w:t>
      </w:r>
      <w:r>
        <w:rPr>
          <w:rFonts w:ascii="Arial" w:hAnsi="Arial" w:cs="Arial" w:hint="cs"/>
          <w:rtl/>
        </w:rPr>
        <w:t>لا</w:t>
      </w:r>
      <w:r>
        <w:rPr>
          <w:rFonts w:ascii="Calibri" w:cs="Calibri" w:hint="cs"/>
          <w:rtl/>
        </w:rPr>
        <w:t> </w:t>
      </w:r>
      <w:r>
        <w:rPr>
          <w:rFonts w:ascii="Arial" w:hAnsi="Arial" w:cs="Arial" w:hint="cs"/>
          <w:rtl/>
        </w:rPr>
        <w:t>كَفَّارَة</w:t>
      </w:r>
      <w:r>
        <w:rPr>
          <w:rtl/>
        </w:rPr>
        <w:t xml:space="preserve"> </w:t>
      </w:r>
      <w:r>
        <w:rPr>
          <w:rFonts w:ascii="Arial" w:hAnsi="Arial" w:cs="Arial" w:hint="cs"/>
          <w:rtl/>
        </w:rPr>
        <w:t>عليه</w:t>
      </w:r>
      <w:r>
        <w:rPr>
          <w:rtl/>
        </w:rPr>
        <w:t xml:space="preserve"> </w:t>
      </w:r>
      <w:r>
        <w:rPr>
          <w:rFonts w:ascii="Arial" w:hAnsi="Arial" w:cs="Arial" w:hint="cs"/>
          <w:rtl/>
        </w:rPr>
        <w:t>ما</w:t>
      </w:r>
      <w:r>
        <w:rPr>
          <w:rtl/>
        </w:rPr>
        <w:t> </w:t>
      </w:r>
      <w:r>
        <w:rPr>
          <w:rFonts w:ascii="Arial" w:hAnsi="Arial" w:cs="Arial" w:hint="cs"/>
          <w:rtl/>
        </w:rPr>
        <w:t>لم</w:t>
      </w:r>
      <w:r>
        <w:rPr>
          <w:rtl/>
        </w:rPr>
        <w:t xml:space="preserve"> </w:t>
      </w:r>
      <w:r>
        <w:rPr>
          <w:rFonts w:ascii="Arial" w:hAnsi="Arial" w:cs="Arial" w:hint="cs"/>
          <w:rtl/>
        </w:rPr>
        <w:t>يطأها</w:t>
      </w:r>
      <w:r>
        <w:rPr>
          <w:rtl/>
        </w:rPr>
        <w:t xml:space="preserve">. </w:t>
      </w:r>
      <w:r>
        <w:rPr>
          <w:rFonts w:ascii="Arial" w:hAnsi="Arial" w:cs="Arial" w:hint="cs"/>
          <w:rtl/>
        </w:rPr>
        <w:t>ومراد</w:t>
      </w:r>
      <w:r>
        <w:rPr>
          <w:rtl/>
        </w:rPr>
        <w:t xml:space="preserve"> </w:t>
      </w:r>
      <w:r>
        <w:rPr>
          <w:rFonts w:ascii="Arial" w:hAnsi="Arial" w:cs="Arial" w:hint="cs"/>
          <w:rtl/>
        </w:rPr>
        <w:t>الشافعي</w:t>
      </w:r>
      <w:r>
        <w:rPr>
          <w:rtl/>
        </w:rPr>
        <w:t xml:space="preserve"> </w:t>
      </w:r>
      <w:r>
        <w:rPr>
          <w:rFonts w:ascii="Arial" w:hAnsi="Arial" w:cs="Arial" w:hint="cs"/>
          <w:rtl/>
        </w:rPr>
        <w:t>بالطلاق</w:t>
      </w:r>
      <w:r>
        <w:rPr>
          <w:rtl/>
        </w:rPr>
        <w:t xml:space="preserve"> </w:t>
      </w:r>
      <w:r>
        <w:rPr>
          <w:rFonts w:ascii="Arial" w:hAnsi="Arial" w:cs="Arial" w:hint="cs"/>
          <w:rtl/>
        </w:rPr>
        <w:t>مطلق</w:t>
      </w:r>
      <w:r>
        <w:rPr>
          <w:rtl/>
        </w:rPr>
        <w:t xml:space="preserve"> </w:t>
      </w:r>
      <w:r>
        <w:rPr>
          <w:rFonts w:ascii="Arial" w:hAnsi="Arial" w:cs="Arial" w:hint="cs"/>
          <w:rtl/>
        </w:rPr>
        <w:t>الفرقة،</w:t>
      </w:r>
      <w:r>
        <w:rPr>
          <w:rtl/>
        </w:rPr>
        <w:t xml:space="preserve"> </w:t>
      </w:r>
      <w:r>
        <w:rPr>
          <w:rFonts w:ascii="Arial" w:hAnsi="Arial" w:cs="Arial" w:hint="cs"/>
          <w:rtl/>
        </w:rPr>
        <w:t>وكانَ</w:t>
      </w:r>
      <w:r>
        <w:rPr>
          <w:rtl/>
        </w:rPr>
        <w:t xml:space="preserve"> </w:t>
      </w:r>
      <w:r>
        <w:rPr>
          <w:rFonts w:ascii="Arial" w:hAnsi="Arial" w:cs="Arial" w:hint="cs"/>
          <w:rtl/>
        </w:rPr>
        <w:t>الظهار</w:t>
      </w:r>
      <w:r>
        <w:rPr>
          <w:rtl/>
        </w:rPr>
        <w:t xml:space="preserve"> </w:t>
      </w:r>
      <w:r>
        <w:rPr>
          <w:rFonts w:ascii="Arial" w:hAnsi="Arial" w:cs="Arial" w:hint="cs"/>
          <w:rtl/>
        </w:rPr>
        <w:t>طلاق</w:t>
      </w:r>
      <w:r>
        <w:rPr>
          <w:rtl/>
        </w:rPr>
        <w:t xml:space="preserve"> </w:t>
      </w:r>
      <w:r>
        <w:rPr>
          <w:rFonts w:ascii="Arial" w:hAnsi="Arial" w:cs="Arial" w:hint="cs"/>
          <w:rtl/>
        </w:rPr>
        <w:t>الجَاهِلِيَّة،</w:t>
      </w:r>
      <w:r>
        <w:rPr>
          <w:rtl/>
        </w:rPr>
        <w:t xml:space="preserve"> </w:t>
      </w:r>
      <w:r>
        <w:rPr>
          <w:rFonts w:ascii="Arial" w:hAnsi="Arial" w:cs="Arial" w:hint="cs"/>
          <w:rtl/>
        </w:rPr>
        <w:t>وكان</w:t>
      </w:r>
      <w:r>
        <w:rPr>
          <w:rtl/>
        </w:rPr>
        <w:t xml:space="preserve"> </w:t>
      </w:r>
      <w:r>
        <w:rPr>
          <w:rFonts w:ascii="Arial" w:hAnsi="Arial" w:cs="Arial" w:hint="cs"/>
          <w:rtl/>
        </w:rPr>
        <w:t>أشدَّ</w:t>
      </w:r>
      <w:r>
        <w:rPr>
          <w:rtl/>
        </w:rPr>
        <w:t xml:space="preserve"> </w:t>
      </w:r>
      <w:r>
        <w:rPr>
          <w:rFonts w:ascii="Arial" w:hAnsi="Arial" w:cs="Arial" w:hint="cs"/>
          <w:rtl/>
        </w:rPr>
        <w:t>فرقة،</w:t>
      </w:r>
      <w:r>
        <w:rPr>
          <w:rtl/>
        </w:rPr>
        <w:t xml:space="preserve"> </w:t>
      </w:r>
      <w:r>
        <w:rPr>
          <w:rFonts w:ascii="Arial" w:hAnsi="Arial" w:cs="Arial" w:hint="cs"/>
          <w:rtl/>
        </w:rPr>
        <w:t>ولا</w:t>
      </w:r>
      <w:r>
        <w:rPr>
          <w:rtl/>
        </w:rPr>
        <w:t xml:space="preserve"> </w:t>
      </w:r>
      <w:r>
        <w:rPr>
          <w:rFonts w:ascii="Arial" w:hAnsi="Arial" w:cs="Arial" w:hint="cs"/>
          <w:rtl/>
        </w:rPr>
        <w:t>رجعة</w:t>
      </w:r>
      <w:r>
        <w:rPr>
          <w:rtl/>
        </w:rPr>
        <w:t xml:space="preserve"> </w:t>
      </w:r>
      <w:r>
        <w:rPr>
          <w:rFonts w:ascii="Arial" w:hAnsi="Arial" w:cs="Arial" w:hint="cs"/>
          <w:rtl/>
        </w:rPr>
        <w:t>عندهم</w:t>
      </w:r>
      <w:r>
        <w:rPr>
          <w:rtl/>
        </w:rPr>
        <w:t>.</w:t>
      </w:r>
    </w:p>
    <w:p w:rsidR="00F65AD2" w:rsidRDefault="00F65AD2">
      <w:pPr>
        <w:pStyle w:val="textmawadi3"/>
        <w:spacing w:before="57"/>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فَتَحْرِيرُ</w:t>
      </w:r>
      <w:r>
        <w:rPr>
          <w:rStyle w:val="bold"/>
          <w:rtl/>
        </w:rPr>
        <w:t xml:space="preserve"> </w:t>
      </w:r>
      <w:r>
        <w:rPr>
          <w:rStyle w:val="bold"/>
          <w:rFonts w:ascii="Arial" w:hAnsi="Arial" w:cs="Arial" w:hint="cs"/>
          <w:rtl/>
        </w:rPr>
        <w:t>رَقَبَةٍ</w:t>
      </w:r>
      <w:r>
        <w:rPr>
          <w:rtl/>
        </w:rPr>
        <w:t> </w:t>
      </w:r>
      <w:r>
        <w:rPr>
          <w:rFonts w:ascii="Arial" w:hAnsi="Arial" w:cs="Arial" w:hint="cs"/>
          <w:rtl/>
        </w:rPr>
        <w:t>﴾</w:t>
      </w:r>
      <w:r>
        <w:rPr>
          <w:rtl/>
        </w:rPr>
        <w:t xml:space="preserve"> </w:t>
      </w:r>
      <w:r>
        <w:rPr>
          <w:rFonts w:ascii="Arial" w:hAnsi="Arial" w:cs="Arial" w:hint="cs"/>
          <w:rtl/>
        </w:rPr>
        <w:t>مؤمنة،</w:t>
      </w:r>
      <w:r>
        <w:rPr>
          <w:rtl/>
        </w:rPr>
        <w:t xml:space="preserve"> </w:t>
      </w:r>
      <w:r>
        <w:rPr>
          <w:rFonts w:ascii="Arial" w:hAnsi="Arial" w:cs="Arial" w:hint="cs"/>
          <w:rtl/>
        </w:rPr>
        <w:t>وذلك</w:t>
      </w:r>
      <w:r>
        <w:rPr>
          <w:rtl/>
        </w:rPr>
        <w:t xml:space="preserve"> </w:t>
      </w:r>
      <w:r>
        <w:rPr>
          <w:rFonts w:ascii="Arial" w:hAnsi="Arial" w:cs="Arial" w:hint="cs"/>
          <w:rtl/>
        </w:rPr>
        <w:t>حمل</w:t>
      </w:r>
      <w:r>
        <w:rPr>
          <w:rtl/>
        </w:rPr>
        <w:t xml:space="preserve"> </w:t>
      </w:r>
      <w:r>
        <w:rPr>
          <w:rFonts w:ascii="Arial" w:hAnsi="Arial" w:cs="Arial" w:hint="cs"/>
          <w:rtl/>
        </w:rPr>
        <w:t>للمطلق</w:t>
      </w:r>
      <w:r>
        <w:rPr>
          <w:rtl/>
        </w:rPr>
        <w:t xml:space="preserve"> </w:t>
      </w:r>
      <w:r>
        <w:rPr>
          <w:rFonts w:ascii="Arial" w:hAnsi="Arial" w:cs="Arial" w:hint="cs"/>
          <w:rtl/>
        </w:rPr>
        <w:t>على</w:t>
      </w:r>
      <w:r>
        <w:rPr>
          <w:rtl/>
        </w:rPr>
        <w:t xml:space="preserve"> </w:t>
      </w:r>
      <w:r>
        <w:rPr>
          <w:rFonts w:ascii="Arial" w:hAnsi="Arial" w:cs="Arial" w:hint="cs"/>
          <w:rtl/>
        </w:rPr>
        <w:t>المقيَّد،</w:t>
      </w:r>
      <w:r>
        <w:rPr>
          <w:rtl/>
        </w:rPr>
        <w:t xml:space="preserve"> </w:t>
      </w:r>
      <w:r>
        <w:rPr>
          <w:rFonts w:ascii="Arial" w:hAnsi="Arial" w:cs="Arial" w:hint="cs"/>
          <w:rtl/>
        </w:rPr>
        <w:t>وأجاز</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الرقبة</w:t>
      </w:r>
      <w:r>
        <w:rPr>
          <w:rtl/>
        </w:rPr>
        <w:t xml:space="preserve"> </w:t>
      </w:r>
      <w:r>
        <w:rPr>
          <w:rFonts w:ascii="Arial" w:hAnsi="Arial" w:cs="Arial" w:hint="cs"/>
          <w:rtl/>
        </w:rPr>
        <w:t>المشركة</w:t>
      </w:r>
      <w:r>
        <w:rPr>
          <w:rtl/>
        </w:rPr>
        <w:t xml:space="preserve"> </w:t>
      </w:r>
      <w:r>
        <w:rPr>
          <w:rFonts w:ascii="Arial" w:hAnsi="Arial" w:cs="Arial" w:hint="cs"/>
          <w:rtl/>
        </w:rPr>
        <w:t>لأنَّ</w:t>
      </w:r>
      <w:r>
        <w:rPr>
          <w:rtl/>
        </w:rPr>
        <w:t xml:space="preserve"> </w:t>
      </w:r>
      <w:r>
        <w:rPr>
          <w:rFonts w:ascii="Arial" w:hAnsi="Arial" w:cs="Arial" w:hint="cs"/>
          <w:rtl/>
        </w:rPr>
        <w:t>الإيمان</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الظهار،</w:t>
      </w:r>
      <w:r>
        <w:rPr>
          <w:rtl/>
        </w:rPr>
        <w:t xml:space="preserve"> </w:t>
      </w:r>
      <w:r>
        <w:rPr>
          <w:rFonts w:ascii="Arial" w:hAnsi="Arial" w:cs="Arial" w:hint="cs"/>
          <w:rtl/>
        </w:rPr>
        <w:t>وهو</w:t>
      </w:r>
      <w:r>
        <w:rPr>
          <w:rtl/>
        </w:rPr>
        <w:t xml:space="preserve"> </w:t>
      </w:r>
      <w:r>
        <w:rPr>
          <w:rFonts w:ascii="Arial" w:hAnsi="Arial" w:cs="Arial" w:hint="cs"/>
          <w:rtl/>
        </w:rPr>
        <w:t>الظاهر،</w:t>
      </w:r>
      <w:r>
        <w:rPr>
          <w:rtl/>
        </w:rPr>
        <w:t xml:space="preserve"> </w:t>
      </w:r>
      <w:r>
        <w:rPr>
          <w:rFonts w:ascii="Arial" w:hAnsi="Arial" w:cs="Arial" w:hint="cs"/>
          <w:rtl/>
        </w:rPr>
        <w:t>والأوَّل</w:t>
      </w:r>
      <w:r>
        <w:rPr>
          <w:rtl/>
        </w:rPr>
        <w:t xml:space="preserve"> </w:t>
      </w:r>
      <w:r>
        <w:rPr>
          <w:rFonts w:ascii="Arial" w:hAnsi="Arial" w:cs="Arial" w:hint="cs"/>
          <w:rtl/>
        </w:rPr>
        <w:t>لأصحابنا</w:t>
      </w:r>
      <w:r>
        <w:rPr>
          <w:rtl/>
        </w:rPr>
        <w:t xml:space="preserve"> </w:t>
      </w:r>
      <w:r>
        <w:rPr>
          <w:rFonts w:ascii="Arial" w:hAnsi="Arial" w:cs="Arial" w:hint="cs"/>
          <w:rtl/>
        </w:rPr>
        <w:t>وهو</w:t>
      </w:r>
      <w:r>
        <w:rPr>
          <w:rtl/>
        </w:rPr>
        <w:t xml:space="preserve"> </w:t>
      </w:r>
      <w:r>
        <w:rPr>
          <w:rFonts w:ascii="Arial" w:hAnsi="Arial" w:cs="Arial" w:hint="cs"/>
          <w:rtl/>
        </w:rPr>
        <w:t>الأحوط،</w:t>
      </w:r>
      <w:r>
        <w:rPr>
          <w:rtl/>
        </w:rPr>
        <w:t xml:space="preserve"> </w:t>
      </w:r>
      <w:r>
        <w:rPr>
          <w:rFonts w:ascii="Arial" w:hAnsi="Arial" w:cs="Arial" w:hint="cs"/>
          <w:rtl/>
        </w:rPr>
        <w:t>أي</w:t>
      </w:r>
      <w:r>
        <w:rPr>
          <w:rtl/>
        </w:rPr>
        <w:t xml:space="preserve">: </w:t>
      </w:r>
      <w:r>
        <w:rPr>
          <w:rFonts w:ascii="Arial" w:hAnsi="Arial" w:cs="Arial" w:hint="cs"/>
          <w:rtl/>
        </w:rPr>
        <w:t>فعليه</w:t>
      </w:r>
      <w:r>
        <w:rPr>
          <w:rtl/>
        </w:rPr>
        <w:t xml:space="preserve"> </w:t>
      </w:r>
      <w:r>
        <w:rPr>
          <w:rFonts w:ascii="Arial" w:hAnsi="Arial" w:cs="Arial" w:hint="cs"/>
          <w:rtl/>
        </w:rPr>
        <w:t>تحرير</w:t>
      </w:r>
      <w:r>
        <w:rPr>
          <w:rtl/>
        </w:rPr>
        <w:t xml:space="preserve"> </w:t>
      </w:r>
      <w:r>
        <w:rPr>
          <w:rFonts w:ascii="Arial" w:hAnsi="Arial" w:cs="Arial" w:hint="cs"/>
          <w:rtl/>
        </w:rPr>
        <w:t>رقبة،</w:t>
      </w:r>
      <w:r>
        <w:rPr>
          <w:rtl/>
        </w:rPr>
        <w:t xml:space="preserve"> </w:t>
      </w:r>
      <w:r>
        <w:rPr>
          <w:rFonts w:ascii="Arial" w:hAnsi="Arial" w:cs="Arial" w:hint="cs"/>
          <w:rtl/>
        </w:rPr>
        <w:t>أو</w:t>
      </w:r>
      <w:r>
        <w:rPr>
          <w:rtl/>
        </w:rPr>
        <w:t xml:space="preserve"> </w:t>
      </w:r>
      <w:r>
        <w:rPr>
          <w:rFonts w:ascii="Arial" w:hAnsi="Arial" w:cs="Arial" w:hint="cs"/>
          <w:rtl/>
        </w:rPr>
        <w:t>فالواجب</w:t>
      </w:r>
      <w:r>
        <w:rPr>
          <w:rtl/>
        </w:rPr>
        <w:t xml:space="preserve"> </w:t>
      </w:r>
      <w:r>
        <w:rPr>
          <w:rFonts w:ascii="Arial" w:hAnsi="Arial" w:cs="Arial" w:hint="cs"/>
          <w:rtl/>
        </w:rPr>
        <w:t>عليه</w:t>
      </w:r>
      <w:r>
        <w:rPr>
          <w:rtl/>
        </w:rPr>
        <w:t xml:space="preserve"> </w:t>
      </w:r>
      <w:r>
        <w:rPr>
          <w:rFonts w:ascii="Arial" w:hAnsi="Arial" w:cs="Arial" w:hint="cs"/>
          <w:rtl/>
        </w:rPr>
        <w:t>تحرير</w:t>
      </w:r>
      <w:r>
        <w:rPr>
          <w:rtl/>
        </w:rPr>
        <w:t xml:space="preserve"> </w:t>
      </w:r>
      <w:r>
        <w:rPr>
          <w:rFonts w:ascii="Arial" w:hAnsi="Arial" w:cs="Arial" w:hint="cs"/>
          <w:rtl/>
        </w:rPr>
        <w:t>رقبة،</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فيلزمهم</w:t>
      </w:r>
      <w:r>
        <w:rPr>
          <w:rtl/>
        </w:rPr>
        <w:t xml:space="preserve"> </w:t>
      </w:r>
      <w:r>
        <w:rPr>
          <w:rFonts w:ascii="Arial" w:hAnsi="Arial" w:cs="Arial" w:hint="cs"/>
          <w:rtl/>
        </w:rPr>
        <w:t>تحرير</w:t>
      </w:r>
      <w:r>
        <w:rPr>
          <w:rtl/>
        </w:rPr>
        <w:t xml:space="preserve"> </w:t>
      </w:r>
      <w:r>
        <w:rPr>
          <w:rFonts w:ascii="Arial" w:hAnsi="Arial" w:cs="Arial" w:hint="cs"/>
          <w:rtl/>
        </w:rPr>
        <w:t>رقبة،</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الشرط</w:t>
      </w:r>
      <w:r>
        <w:rPr>
          <w:rtl/>
        </w:rPr>
        <w:t xml:space="preserve">: </w:t>
      </w:r>
      <w:r>
        <w:rPr>
          <w:rFonts w:ascii="Calibri" w:cs="Calibri" w:hint="cs"/>
          <w:rtl/>
        </w:rPr>
        <w:t>«</w:t>
      </w:r>
      <w:r>
        <w:rPr>
          <w:rFonts w:ascii="Arial" w:hAnsi="Arial" w:cs="Arial" w:hint="cs"/>
          <w:rtl/>
        </w:rPr>
        <w:t>فيلزمهم</w:t>
      </w:r>
      <w:r>
        <w:rPr>
          <w:rFonts w:ascii="Calibri" w:cs="Calibri" w:hint="cs"/>
          <w:rtl/>
        </w:rPr>
        <w:t>»</w:t>
      </w:r>
      <w:r>
        <w:rPr>
          <w:rtl/>
        </w:rPr>
        <w:t xml:space="preserve"> </w:t>
      </w:r>
      <w:r>
        <w:rPr>
          <w:rFonts w:ascii="Arial" w:hAnsi="Arial" w:cs="Arial" w:hint="cs"/>
          <w:rtl/>
        </w:rPr>
        <w:t>لقدِّر</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المبتدأ،</w:t>
      </w:r>
      <w:r>
        <w:rPr>
          <w:rtl/>
        </w:rPr>
        <w:t xml:space="preserve"> </w:t>
      </w:r>
      <w:r>
        <w:rPr>
          <w:rFonts w:ascii="Arial" w:hAnsi="Arial" w:cs="Arial" w:hint="cs"/>
          <w:rtl/>
        </w:rPr>
        <w:t>أي</w:t>
      </w:r>
      <w:r>
        <w:rPr>
          <w:rtl/>
        </w:rPr>
        <w:t xml:space="preserve">: </w:t>
      </w:r>
      <w:r>
        <w:rPr>
          <w:rFonts w:ascii="Arial" w:hAnsi="Arial" w:cs="Arial" w:hint="cs"/>
          <w:rtl/>
        </w:rPr>
        <w:t>فقد</w:t>
      </w:r>
      <w:r>
        <w:rPr>
          <w:rtl/>
        </w:rPr>
        <w:t xml:space="preserve"> </w:t>
      </w:r>
      <w:r>
        <w:rPr>
          <w:rFonts w:ascii="Arial" w:hAnsi="Arial" w:cs="Arial" w:hint="cs"/>
          <w:rtl/>
        </w:rPr>
        <w:t>يلزمهم،</w:t>
      </w:r>
      <w:r>
        <w:rPr>
          <w:rtl/>
        </w:rPr>
        <w:t xml:space="preserve"> </w:t>
      </w:r>
      <w:r>
        <w:rPr>
          <w:rFonts w:ascii="Arial" w:hAnsi="Arial" w:cs="Arial" w:hint="cs"/>
          <w:rtl/>
        </w:rPr>
        <w:t>أو</w:t>
      </w:r>
      <w:r>
        <w:rPr>
          <w:rtl/>
        </w:rPr>
        <w:t xml:space="preserve"> </w:t>
      </w:r>
      <w:r>
        <w:rPr>
          <w:rFonts w:ascii="Arial" w:hAnsi="Arial" w:cs="Arial" w:hint="cs"/>
          <w:rtl/>
        </w:rPr>
        <w:t>فهم</w:t>
      </w:r>
      <w:r>
        <w:rPr>
          <w:rtl/>
        </w:rPr>
        <w:t xml:space="preserve"> </w:t>
      </w:r>
      <w:r>
        <w:rPr>
          <w:rFonts w:ascii="Arial" w:hAnsi="Arial" w:cs="Arial" w:hint="cs"/>
          <w:rtl/>
        </w:rPr>
        <w:t>يلزمهم</w:t>
      </w:r>
      <w:r>
        <w:rPr>
          <w:rtl/>
        </w:rPr>
        <w:t>.</w:t>
      </w:r>
    </w:p>
    <w:p w:rsidR="00F65AD2" w:rsidRDefault="00F65AD2">
      <w:pPr>
        <w:pStyle w:val="textmawadi3"/>
        <w:spacing w:before="57"/>
        <w:rPr>
          <w:w w:val="99"/>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99"/>
          <w:rtl/>
        </w:rPr>
        <w:t>[</w:t>
      </w:r>
      <w:r>
        <w:rPr>
          <w:rStyle w:val="namat2"/>
          <w:rFonts w:ascii="Arial" w:hAnsi="Arial" w:cs="Arial" w:hint="cs"/>
          <w:w w:val="99"/>
          <w:rtl/>
        </w:rPr>
        <w:t>فقه</w:t>
      </w:r>
      <w:r>
        <w:rPr>
          <w:rStyle w:val="namat2"/>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قَبْلِ</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يَّتَمَآسَّا</w:t>
      </w:r>
      <w:r>
        <w:rPr>
          <w:w w:val="99"/>
          <w:rtl/>
        </w:rPr>
        <w:t> </w:t>
      </w:r>
      <w:r>
        <w:rPr>
          <w:rFonts w:ascii="Arial" w:hAnsi="Arial" w:cs="Arial" w:hint="cs"/>
          <w:w w:val="99"/>
          <w:rtl/>
        </w:rPr>
        <w:t>﴾</w:t>
      </w:r>
      <w:r>
        <w:rPr>
          <w:w w:val="99"/>
          <w:rtl/>
        </w:rPr>
        <w:t xml:space="preserve"> </w:t>
      </w:r>
      <w:r>
        <w:rPr>
          <w:rFonts w:ascii="Arial" w:hAnsi="Arial" w:cs="Arial" w:hint="cs"/>
          <w:w w:val="99"/>
          <w:rtl/>
        </w:rPr>
        <w:t>بذكره</w:t>
      </w:r>
      <w:r>
        <w:rPr>
          <w:w w:val="99"/>
          <w:rtl/>
        </w:rPr>
        <w:t xml:space="preserve"> </w:t>
      </w:r>
      <w:r>
        <w:rPr>
          <w:rFonts w:ascii="Arial" w:hAnsi="Arial" w:cs="Arial" w:hint="cs"/>
          <w:w w:val="99"/>
          <w:rtl/>
        </w:rPr>
        <w:t>وغيوب</w:t>
      </w:r>
      <w:r>
        <w:rPr>
          <w:w w:val="99"/>
          <w:rtl/>
        </w:rPr>
        <w:t xml:space="preserve"> </w:t>
      </w:r>
      <w:r>
        <w:rPr>
          <w:rFonts w:ascii="Arial" w:hAnsi="Arial" w:cs="Arial" w:hint="cs"/>
          <w:w w:val="99"/>
          <w:rtl/>
        </w:rPr>
        <w:t>الحشفة،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تغب،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بدنها،</w:t>
      </w:r>
      <w:r>
        <w:rPr>
          <w:w w:val="99"/>
          <w:rtl/>
        </w:rPr>
        <w:t xml:space="preserve"> </w:t>
      </w:r>
      <w:r>
        <w:rPr>
          <w:rFonts w:ascii="Arial" w:hAnsi="Arial" w:cs="Arial" w:hint="cs"/>
          <w:w w:val="99"/>
          <w:rtl/>
        </w:rPr>
        <w:t>أقوال</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مَسَّ</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التحرير</w:t>
      </w:r>
      <w:r>
        <w:rPr>
          <w:w w:val="99"/>
          <w:rtl/>
        </w:rPr>
        <w:t xml:space="preserve"> </w:t>
      </w:r>
      <w:r>
        <w:rPr>
          <w:rFonts w:ascii="Arial" w:hAnsi="Arial" w:cs="Arial" w:hint="cs"/>
          <w:w w:val="99"/>
          <w:rtl/>
        </w:rPr>
        <w:t>حرمت،</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مالك</w:t>
      </w:r>
      <w:r>
        <w:rPr>
          <w:w w:val="99"/>
          <w:rtl/>
        </w:rPr>
        <w:t xml:space="preserve"> </w:t>
      </w:r>
      <w:r>
        <w:rPr>
          <w:rFonts w:ascii="Arial" w:hAnsi="Arial" w:cs="Arial" w:hint="cs"/>
          <w:w w:val="99"/>
          <w:rtl/>
        </w:rPr>
        <w:t>والأوزاعيُّ</w:t>
      </w:r>
      <w:r>
        <w:rPr>
          <w:w w:val="99"/>
          <w:rtl/>
        </w:rPr>
        <w:t xml:space="preserve"> </w:t>
      </w:r>
      <w:r>
        <w:rPr>
          <w:rFonts w:ascii="Arial" w:hAnsi="Arial" w:cs="Arial" w:hint="cs"/>
          <w:w w:val="99"/>
          <w:rtl/>
        </w:rPr>
        <w:t>والزهريُّ</w:t>
      </w:r>
      <w:r>
        <w:rPr>
          <w:w w:val="99"/>
          <w:rtl/>
        </w:rPr>
        <w:t xml:space="preserve"> </w:t>
      </w:r>
      <w:r>
        <w:rPr>
          <w:rFonts w:ascii="Arial" w:hAnsi="Arial" w:cs="Arial" w:hint="cs"/>
          <w:w w:val="99"/>
          <w:rtl/>
        </w:rPr>
        <w:t>والنخعيُّ</w:t>
      </w:r>
      <w:r>
        <w:rPr>
          <w:w w:val="99"/>
          <w:rtl/>
        </w:rPr>
        <w:t xml:space="preserve">: </w:t>
      </w:r>
      <w:r>
        <w:rPr>
          <w:rFonts w:ascii="Arial" w:hAnsi="Arial" w:cs="Arial" w:hint="cs"/>
          <w:w w:val="99"/>
          <w:rtl/>
        </w:rPr>
        <w:t>تحرم</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بالتقبيل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نحوه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دواعي</w:t>
      </w:r>
      <w:r>
        <w:rPr>
          <w:w w:val="99"/>
          <w:rtl/>
        </w:rPr>
        <w:t xml:space="preserve"> </w:t>
      </w:r>
      <w:r>
        <w:rPr>
          <w:rFonts w:ascii="Arial" w:hAnsi="Arial" w:cs="Arial" w:hint="cs"/>
          <w:w w:val="99"/>
          <w:rtl/>
        </w:rPr>
        <w:t>الجماع،</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الأصل</w:t>
      </w:r>
      <w:r>
        <w:rPr>
          <w:w w:val="99"/>
          <w:rtl/>
        </w:rPr>
        <w:t xml:space="preserve"> </w:t>
      </w:r>
      <w:r>
        <w:rPr>
          <w:rFonts w:ascii="Arial" w:hAnsi="Arial" w:cs="Arial" w:hint="cs"/>
          <w:w w:val="99"/>
          <w:rtl/>
        </w:rPr>
        <w:t>تحريم</w:t>
      </w:r>
      <w:r>
        <w:rPr>
          <w:w w:val="99"/>
          <w:rtl/>
        </w:rPr>
        <w:t xml:space="preserve"> </w:t>
      </w:r>
      <w:r>
        <w:rPr>
          <w:rFonts w:ascii="Arial" w:hAnsi="Arial" w:cs="Arial" w:hint="cs"/>
          <w:w w:val="99"/>
          <w:rtl/>
        </w:rPr>
        <w:t>الدواعي</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ما</w:t>
      </w:r>
      <w:r>
        <w:rPr>
          <w:w w:val="99"/>
          <w:rtl/>
        </w:rPr>
        <w:t> </w:t>
      </w:r>
      <w:r>
        <w:rPr>
          <w:rFonts w:ascii="Arial" w:hAnsi="Arial" w:cs="Arial" w:hint="cs"/>
          <w:w w:val="99"/>
          <w:rtl/>
        </w:rPr>
        <w:t>حرِّم،</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تحرم</w:t>
      </w:r>
      <w:r>
        <w:rPr>
          <w:w w:val="99"/>
          <w:rtl/>
        </w:rPr>
        <w:t xml:space="preserve"> </w:t>
      </w:r>
      <w:r>
        <w:rPr>
          <w:rFonts w:ascii="Arial" w:hAnsi="Arial" w:cs="Arial" w:hint="cs"/>
          <w:w w:val="99"/>
          <w:rtl/>
        </w:rPr>
        <w:t>الدواعي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الصوم</w:t>
      </w:r>
      <w:r>
        <w:rPr>
          <w:w w:val="99"/>
          <w:rtl/>
        </w:rPr>
        <w:t xml:space="preserve"> </w:t>
      </w:r>
      <w:r>
        <w:rPr>
          <w:rFonts w:ascii="Arial" w:hAnsi="Arial" w:cs="Arial" w:hint="cs"/>
          <w:w w:val="99"/>
          <w:rtl/>
        </w:rPr>
        <w:t>والحيض</w:t>
      </w:r>
      <w:r>
        <w:rPr>
          <w:w w:val="99"/>
          <w:rtl/>
        </w:rPr>
        <w:t xml:space="preserve"> </w:t>
      </w:r>
      <w:r>
        <w:rPr>
          <w:rFonts w:ascii="Arial" w:hAnsi="Arial" w:cs="Arial" w:hint="cs"/>
          <w:w w:val="99"/>
          <w:rtl/>
        </w:rPr>
        <w:t>لكثرتهما،</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المطابق</w:t>
      </w:r>
      <w:r>
        <w:rPr>
          <w:w w:val="99"/>
          <w:rtl/>
        </w:rPr>
        <w:t xml:space="preserve"> </w:t>
      </w:r>
      <w:r>
        <w:rPr>
          <w:rFonts w:ascii="Arial" w:hAnsi="Arial" w:cs="Arial" w:hint="cs"/>
          <w:w w:val="99"/>
          <w:rtl/>
        </w:rPr>
        <w:t>للتشبيه،</w:t>
      </w:r>
      <w:r>
        <w:rPr>
          <w:w w:val="99"/>
          <w:rtl/>
        </w:rPr>
        <w:t xml:space="preserve"> </w:t>
      </w:r>
      <w:r>
        <w:rPr>
          <w:rFonts w:ascii="Arial" w:hAnsi="Arial" w:cs="Arial" w:hint="cs"/>
          <w:w w:val="99"/>
          <w:rtl/>
        </w:rPr>
        <w:t>ألا</w:t>
      </w:r>
      <w:r>
        <w:rPr>
          <w:w w:val="99"/>
          <w:rtl/>
        </w:rPr>
        <w:t xml:space="preserve"> </w:t>
      </w:r>
      <w:r>
        <w:rPr>
          <w:rFonts w:ascii="Arial" w:hAnsi="Arial" w:cs="Arial" w:hint="cs"/>
          <w:w w:val="99"/>
          <w:rtl/>
        </w:rPr>
        <w:t>ترى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يحلُّ</w:t>
      </w:r>
      <w:r>
        <w:rPr>
          <w:w w:val="99"/>
          <w:rtl/>
        </w:rPr>
        <w:t xml:space="preserve"> </w:t>
      </w:r>
      <w:r>
        <w:rPr>
          <w:rFonts w:ascii="Arial" w:hAnsi="Arial" w:cs="Arial" w:hint="cs"/>
          <w:w w:val="99"/>
          <w:rtl/>
        </w:rPr>
        <w:t>الاستمتاع</w:t>
      </w:r>
      <w:r>
        <w:rPr>
          <w:w w:val="99"/>
          <w:rtl/>
        </w:rPr>
        <w:t xml:space="preserve"> </w:t>
      </w:r>
      <w:r>
        <w:rPr>
          <w:rFonts w:ascii="Arial" w:hAnsi="Arial" w:cs="Arial" w:hint="cs"/>
          <w:w w:val="99"/>
          <w:rtl/>
        </w:rPr>
        <w:t>بالأمِّ</w:t>
      </w:r>
      <w:r>
        <w:rPr>
          <w:w w:val="99"/>
          <w:rtl/>
        </w:rPr>
        <w:t xml:space="preserve"> </w:t>
      </w:r>
      <w:r>
        <w:rPr>
          <w:rFonts w:ascii="Arial" w:hAnsi="Arial" w:cs="Arial" w:hint="cs"/>
          <w:w w:val="99"/>
          <w:rtl/>
        </w:rPr>
        <w:t>مطلقًا</w:t>
      </w:r>
      <w:r>
        <w:rPr>
          <w:w w:val="99"/>
          <w:rtl/>
        </w:rPr>
        <w:t>.</w:t>
      </w:r>
    </w:p>
    <w:p w:rsidR="00F65AD2" w:rsidRDefault="00F65AD2">
      <w:pPr>
        <w:pStyle w:val="textmawadi3"/>
        <w:spacing w:before="57"/>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ولا</w:t>
      </w:r>
      <w:r>
        <w:rPr>
          <w:rtl/>
        </w:rPr>
        <w:t xml:space="preserve"> </w:t>
      </w:r>
      <w:r>
        <w:rPr>
          <w:rFonts w:ascii="Arial" w:hAnsi="Arial" w:cs="Arial" w:hint="cs"/>
          <w:rtl/>
        </w:rPr>
        <w:t>تحرم</w:t>
      </w:r>
      <w:r>
        <w:rPr>
          <w:rtl/>
        </w:rPr>
        <w:t xml:space="preserve"> </w:t>
      </w:r>
      <w:r>
        <w:rPr>
          <w:rFonts w:ascii="Arial" w:hAnsi="Arial" w:cs="Arial" w:hint="cs"/>
          <w:rtl/>
        </w:rPr>
        <w:t>بنظر</w:t>
      </w:r>
      <w:r>
        <w:rPr>
          <w:rtl/>
        </w:rPr>
        <w:t xml:space="preserve"> </w:t>
      </w:r>
      <w:r>
        <w:rPr>
          <w:rFonts w:ascii="Arial" w:hAnsi="Arial" w:cs="Arial" w:hint="cs"/>
          <w:rtl/>
        </w:rPr>
        <w:t>الفرج</w:t>
      </w:r>
      <w:r>
        <w:rPr>
          <w:rtl/>
        </w:rPr>
        <w:t xml:space="preserve"> </w:t>
      </w:r>
      <w:r>
        <w:rPr>
          <w:rFonts w:ascii="Arial" w:hAnsi="Arial" w:cs="Arial" w:hint="cs"/>
          <w:rtl/>
        </w:rPr>
        <w:t>قبل</w:t>
      </w:r>
      <w:r>
        <w:rPr>
          <w:rtl/>
        </w:rPr>
        <w:t xml:space="preserve"> </w:t>
      </w:r>
      <w:r>
        <w:rPr>
          <w:rFonts w:ascii="Arial" w:hAnsi="Arial" w:cs="Arial" w:hint="cs"/>
          <w:rtl/>
        </w:rPr>
        <w:t>التحرير</w:t>
      </w:r>
      <w:r>
        <w:rPr>
          <w:rtl/>
        </w:rPr>
        <w:t xml:space="preserve">. </w:t>
      </w:r>
      <w:r>
        <w:rPr>
          <w:rFonts w:ascii="Arial" w:hAnsi="Arial" w:cs="Arial" w:hint="cs"/>
          <w:rtl/>
        </w:rPr>
        <w:t>والمذهب</w:t>
      </w:r>
      <w:r>
        <w:rPr>
          <w:rtl/>
        </w:rPr>
        <w:t xml:space="preserve"> </w:t>
      </w:r>
      <w:r>
        <w:rPr>
          <w:rFonts w:ascii="Arial" w:hAnsi="Arial" w:cs="Arial" w:hint="cs"/>
          <w:rtl/>
        </w:rPr>
        <w:t>حرمتها</w:t>
      </w:r>
      <w:r>
        <w:rPr>
          <w:rtl/>
        </w:rPr>
        <w:t xml:space="preserve"> </w:t>
      </w:r>
      <w:r>
        <w:rPr>
          <w:rFonts w:ascii="Arial" w:hAnsi="Arial" w:cs="Arial" w:hint="cs"/>
          <w:rtl/>
        </w:rPr>
        <w:t>أبدًا</w:t>
      </w:r>
      <w:r>
        <w:rPr>
          <w:rtl/>
        </w:rPr>
        <w:t xml:space="preserve"> </w:t>
      </w:r>
      <w:r>
        <w:rPr>
          <w:rFonts w:ascii="Arial" w:hAnsi="Arial" w:cs="Arial" w:hint="cs"/>
          <w:rtl/>
        </w:rPr>
        <w:t>بالمسِّ</w:t>
      </w:r>
      <w:r>
        <w:rPr>
          <w:rtl/>
        </w:rPr>
        <w:t xml:space="preserve"> </w:t>
      </w:r>
      <w:r>
        <w:rPr>
          <w:rFonts w:ascii="Arial" w:hAnsi="Arial" w:cs="Arial" w:hint="cs"/>
          <w:rtl/>
        </w:rPr>
        <w:t>قبل</w:t>
      </w:r>
      <w:r>
        <w:rPr>
          <w:rtl/>
        </w:rPr>
        <w:t xml:space="preserve"> </w:t>
      </w:r>
      <w:r>
        <w:rPr>
          <w:rFonts w:ascii="Arial" w:hAnsi="Arial" w:cs="Arial" w:hint="cs"/>
          <w:rtl/>
        </w:rPr>
        <w:t>التكفير،</w:t>
      </w:r>
      <w:r>
        <w:rPr>
          <w:rtl/>
        </w:rPr>
        <w:t xml:space="preserve"> </w:t>
      </w:r>
      <w:r>
        <w:rPr>
          <w:rFonts w:ascii="Arial" w:hAnsi="Arial" w:cs="Arial" w:hint="cs"/>
          <w:rtl/>
        </w:rPr>
        <w:t>ولا</w:t>
      </w:r>
      <w:r>
        <w:rPr>
          <w:rtl/>
        </w:rPr>
        <w:t xml:space="preserve"> </w:t>
      </w:r>
      <w:r>
        <w:rPr>
          <w:rFonts w:ascii="Arial" w:hAnsi="Arial" w:cs="Arial" w:hint="cs"/>
          <w:rtl/>
        </w:rPr>
        <w:t>كفارة</w:t>
      </w:r>
      <w:r>
        <w:rPr>
          <w:rtl/>
        </w:rPr>
        <w:t xml:space="preserve"> </w:t>
      </w:r>
      <w:r>
        <w:rPr>
          <w:rFonts w:ascii="Arial" w:hAnsi="Arial" w:cs="Arial" w:hint="cs"/>
          <w:rtl/>
        </w:rPr>
        <w:t>عليه</w:t>
      </w:r>
      <w:r>
        <w:rPr>
          <w:rtl/>
        </w:rPr>
        <w:t xml:space="preserve"> </w:t>
      </w:r>
      <w:r>
        <w:rPr>
          <w:rFonts w:ascii="Arial" w:hAnsi="Arial" w:cs="Arial" w:hint="cs"/>
          <w:rtl/>
        </w:rPr>
        <w:t>بالمسِّ</w:t>
      </w:r>
      <w:r>
        <w:rPr>
          <w:rtl/>
        </w:rPr>
        <w:t xml:space="preserve"> </w:t>
      </w:r>
      <w:r>
        <w:rPr>
          <w:rFonts w:ascii="Arial" w:hAnsi="Arial" w:cs="Arial" w:hint="cs"/>
          <w:rtl/>
        </w:rPr>
        <w:t>ولا</w:t>
      </w:r>
      <w:r>
        <w:rPr>
          <w:rtl/>
        </w:rPr>
        <w:t xml:space="preserve"> </w:t>
      </w:r>
      <w:r>
        <w:rPr>
          <w:rFonts w:ascii="Arial" w:hAnsi="Arial" w:cs="Arial" w:hint="cs"/>
          <w:rtl/>
        </w:rPr>
        <w:t>بالظهار،</w:t>
      </w:r>
      <w:r>
        <w:rPr>
          <w:rtl/>
        </w:rPr>
        <w:t xml:space="preserve"> </w:t>
      </w:r>
      <w:r>
        <w:rPr>
          <w:rFonts w:ascii="Arial" w:hAnsi="Arial" w:cs="Arial" w:hint="cs"/>
          <w:rtl/>
        </w:rPr>
        <w:t>ويعترض</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قومنا</w:t>
      </w:r>
      <w:r>
        <w:rPr>
          <w:rtl/>
        </w:rPr>
        <w:t xml:space="preserve"> </w:t>
      </w:r>
      <w:r>
        <w:rPr>
          <w:rFonts w:ascii="Arial" w:hAnsi="Arial" w:cs="Arial" w:hint="cs"/>
          <w:rtl/>
        </w:rPr>
        <w:t>أنَّ</w:t>
      </w:r>
      <w:r>
        <w:rPr>
          <w:rtl/>
        </w:rPr>
        <w:t xml:space="preserve"> </w:t>
      </w:r>
      <w:r>
        <w:rPr>
          <w:rFonts w:ascii="Arial" w:hAnsi="Arial" w:cs="Arial" w:hint="cs"/>
          <w:rtl/>
        </w:rPr>
        <w:t>سلمة</w:t>
      </w:r>
      <w:r>
        <w:rPr>
          <w:rFonts w:ascii="Calibri" w:cs="Calibri" w:hint="cs"/>
          <w:rtl/>
        </w:rPr>
        <w:t> </w:t>
      </w:r>
      <w:r>
        <w:rPr>
          <w:rFonts w:ascii="Arial" w:hAnsi="Arial" w:cs="Arial" w:hint="cs"/>
          <w:rtl/>
        </w:rPr>
        <w:t>بن</w:t>
      </w:r>
      <w:r>
        <w:rPr>
          <w:rtl/>
        </w:rPr>
        <w:t xml:space="preserve"> </w:t>
      </w:r>
      <w:r>
        <w:rPr>
          <w:rFonts w:ascii="Arial" w:hAnsi="Arial" w:cs="Arial" w:hint="cs"/>
          <w:rtl/>
        </w:rPr>
        <w:t>صخر</w:t>
      </w:r>
      <w:r>
        <w:rPr>
          <w:rtl/>
        </w:rPr>
        <w:t xml:space="preserve"> </w:t>
      </w:r>
      <w:r>
        <w:rPr>
          <w:rFonts w:ascii="Arial" w:hAnsi="Arial" w:cs="Arial" w:hint="cs"/>
          <w:rtl/>
        </w:rPr>
        <w:t>الأنصاريَّ</w:t>
      </w:r>
      <w:r>
        <w:rPr>
          <w:rtl/>
        </w:rPr>
        <w:t xml:space="preserve"> </w:t>
      </w:r>
      <w:r>
        <w:rPr>
          <w:rFonts w:ascii="Arial" w:hAnsi="Arial" w:cs="Arial" w:hint="cs"/>
          <w:rtl/>
        </w:rPr>
        <w:t>ظاهر</w:t>
      </w:r>
      <w:r>
        <w:rPr>
          <w:rtl/>
        </w:rPr>
        <w:t xml:space="preserve"> </w:t>
      </w:r>
      <w:r>
        <w:rPr>
          <w:rFonts w:ascii="Arial" w:hAnsi="Arial" w:cs="Arial" w:hint="cs"/>
          <w:rtl/>
        </w:rPr>
        <w:t>من</w:t>
      </w:r>
      <w:r>
        <w:rPr>
          <w:rtl/>
        </w:rPr>
        <w:t xml:space="preserve"> </w:t>
      </w:r>
      <w:r>
        <w:rPr>
          <w:rFonts w:ascii="Arial" w:hAnsi="Arial" w:cs="Arial" w:hint="cs"/>
          <w:rtl/>
        </w:rPr>
        <w:t>زوجه</w:t>
      </w:r>
      <w:r>
        <w:rPr>
          <w:rtl/>
        </w:rPr>
        <w:t xml:space="preserve"> </w:t>
      </w:r>
      <w:r>
        <w:rPr>
          <w:rFonts w:ascii="Arial" w:hAnsi="Arial" w:cs="Arial" w:hint="cs"/>
          <w:rtl/>
        </w:rPr>
        <w:t>ومسَّها</w:t>
      </w:r>
      <w:r>
        <w:rPr>
          <w:rtl/>
        </w:rPr>
        <w:t xml:space="preserve"> </w:t>
      </w:r>
      <w:r>
        <w:rPr>
          <w:rFonts w:ascii="Arial" w:hAnsi="Arial" w:cs="Arial" w:hint="cs"/>
          <w:rtl/>
        </w:rPr>
        <w:t>قبل</w:t>
      </w:r>
      <w:r>
        <w:rPr>
          <w:rtl/>
        </w:rPr>
        <w:t xml:space="preserve"> </w:t>
      </w:r>
      <w:r>
        <w:rPr>
          <w:rFonts w:ascii="Arial" w:hAnsi="Arial" w:cs="Arial" w:hint="cs"/>
          <w:rtl/>
        </w:rPr>
        <w:t>التكفير،</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حملك</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ذلك؟</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رأيت</w:t>
      </w:r>
      <w:r>
        <w:rPr>
          <w:rtl/>
        </w:rPr>
        <w:t xml:space="preserve"> </w:t>
      </w:r>
      <w:r>
        <w:rPr>
          <w:rFonts w:ascii="Arial" w:hAnsi="Arial" w:cs="Arial" w:hint="cs"/>
          <w:rtl/>
        </w:rPr>
        <w:t>خلخالها،</w:t>
      </w:r>
      <w:r>
        <w:rPr>
          <w:rtl/>
        </w:rPr>
        <w:t xml:space="preserve"> </w:t>
      </w:r>
      <w:r>
        <w:rPr>
          <w:rFonts w:ascii="Arial" w:hAnsi="Arial" w:cs="Arial" w:hint="cs"/>
          <w:rtl/>
        </w:rPr>
        <w:t>ويروى</w:t>
      </w:r>
      <w:r>
        <w:rPr>
          <w:rtl/>
        </w:rPr>
        <w:t xml:space="preserve">: </w:t>
      </w:r>
      <w:r>
        <w:rPr>
          <w:rFonts w:ascii="Calibri" w:cs="Calibri" w:hint="cs"/>
          <w:rtl/>
        </w:rPr>
        <w:t>«</w:t>
      </w:r>
      <w:r>
        <w:rPr>
          <w:rFonts w:ascii="Arial" w:hAnsi="Arial" w:cs="Arial" w:hint="cs"/>
          <w:rtl/>
        </w:rPr>
        <w:t>بياض</w:t>
      </w:r>
      <w:r>
        <w:rPr>
          <w:rtl/>
        </w:rPr>
        <w:t xml:space="preserve"> </w:t>
      </w:r>
      <w:r>
        <w:rPr>
          <w:rFonts w:ascii="Arial" w:hAnsi="Arial" w:cs="Arial" w:hint="cs"/>
          <w:rtl/>
        </w:rPr>
        <w:t>ساقها</w:t>
      </w:r>
      <w:r>
        <w:rPr>
          <w:rtl/>
        </w:rPr>
        <w:t xml:space="preserve"> </w:t>
      </w:r>
      <w:r>
        <w:rPr>
          <w:rFonts w:ascii="Arial" w:hAnsi="Arial" w:cs="Arial" w:hint="cs"/>
          <w:rtl/>
        </w:rPr>
        <w:t>في</w:t>
      </w:r>
      <w:r>
        <w:rPr>
          <w:rtl/>
        </w:rPr>
        <w:t xml:space="preserve"> </w:t>
      </w:r>
      <w:r>
        <w:rPr>
          <w:rFonts w:ascii="Arial" w:hAnsi="Arial" w:cs="Arial" w:hint="cs"/>
          <w:rtl/>
        </w:rPr>
        <w:t>ضوء</w:t>
      </w:r>
      <w:r>
        <w:rPr>
          <w:rtl/>
        </w:rPr>
        <w:t xml:space="preserve"> </w:t>
      </w:r>
      <w:r>
        <w:rPr>
          <w:rFonts w:ascii="Arial" w:hAnsi="Arial" w:cs="Arial" w:hint="cs"/>
          <w:rtl/>
        </w:rPr>
        <w:t>القمر</w:t>
      </w:r>
      <w:r>
        <w:rPr>
          <w:rFonts w:ascii="Calibri" w:cs="Calibri" w:hint="cs"/>
          <w:rtl/>
        </w:rPr>
        <w:t>»</w:t>
      </w:r>
      <w:r>
        <w:rPr>
          <w:rFonts w:ascii="Arial" w:hAnsi="Arial" w:cs="Arial" w:hint="cs"/>
          <w:rtl/>
        </w:rPr>
        <w:t>،</w:t>
      </w:r>
      <w:r>
        <w:rPr>
          <w:rtl/>
        </w:rPr>
        <w:t xml:space="preserve"> </w:t>
      </w:r>
      <w:r>
        <w:rPr>
          <w:rFonts w:ascii="Arial" w:hAnsi="Arial" w:cs="Arial" w:hint="cs"/>
          <w:rtl/>
        </w:rPr>
        <w:t>فضحك</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اعتزلها</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تكفِّر</w:t>
      </w:r>
      <w:r>
        <w:rPr>
          <w:rStyle w:val="bold"/>
          <w:rFonts w:ascii="Calibri" w:cs="Calibri" w:hint="cs"/>
          <w:rtl/>
        </w:rPr>
        <w:t>»</w:t>
      </w:r>
      <w:r>
        <w:rPr>
          <w:rtl/>
        </w:rPr>
        <w:t>.</w:t>
      </w:r>
    </w:p>
    <w:p w:rsidR="00F65AD2" w:rsidRDefault="00F65AD2">
      <w:pPr>
        <w:pStyle w:val="textmawadi3"/>
        <w:spacing w:before="57"/>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ولعلَّ</w:t>
      </w:r>
      <w:r>
        <w:rPr>
          <w:rtl/>
        </w:rPr>
        <w:t xml:space="preserve"> </w:t>
      </w:r>
      <w:r>
        <w:rPr>
          <w:rFonts w:ascii="Arial" w:hAnsi="Arial" w:cs="Arial" w:hint="cs"/>
          <w:rtl/>
        </w:rPr>
        <w:t>الحديث</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عند</w:t>
      </w:r>
      <w:r>
        <w:rPr>
          <w:rtl/>
        </w:rPr>
        <w:t xml:space="preserve"> </w:t>
      </w:r>
      <w:r>
        <w:rPr>
          <w:rFonts w:ascii="Arial" w:hAnsi="Arial" w:cs="Arial" w:hint="cs"/>
          <w:rtl/>
        </w:rPr>
        <w:t>أصحابنا،</w:t>
      </w:r>
      <w:r>
        <w:rPr>
          <w:rtl/>
        </w:rPr>
        <w:t xml:space="preserve"> </w:t>
      </w:r>
      <w:r>
        <w:rPr>
          <w:rFonts w:ascii="Arial" w:hAnsi="Arial" w:cs="Arial" w:hint="cs"/>
          <w:rtl/>
        </w:rPr>
        <w:t>وردَّ</w:t>
      </w:r>
      <w:r>
        <w:rPr>
          <w:rtl/>
        </w:rPr>
        <w:t xml:space="preserve"> </w:t>
      </w:r>
      <w:r>
        <w:rPr>
          <w:rFonts w:ascii="Arial" w:hAnsi="Arial" w:cs="Arial" w:hint="cs"/>
          <w:rtl/>
        </w:rPr>
        <w:t>بهذا</w:t>
      </w:r>
      <w:r>
        <w:rPr>
          <w:rtl/>
        </w:rPr>
        <w:t xml:space="preserve"> </w:t>
      </w:r>
      <w:r>
        <w:rPr>
          <w:rFonts w:ascii="Arial" w:hAnsi="Arial" w:cs="Arial" w:hint="cs"/>
          <w:rtl/>
        </w:rPr>
        <w:t>على</w:t>
      </w:r>
      <w:r>
        <w:rPr>
          <w:rtl/>
        </w:rPr>
        <w:t xml:space="preserve"> </w:t>
      </w:r>
      <w:r>
        <w:rPr>
          <w:rFonts w:ascii="Arial" w:hAnsi="Arial" w:cs="Arial" w:hint="cs"/>
          <w:rtl/>
        </w:rPr>
        <w:t>مجاهد</w:t>
      </w:r>
      <w:r>
        <w:rPr>
          <w:rtl/>
        </w:rPr>
        <w:t xml:space="preserve"> </w:t>
      </w:r>
      <w:r>
        <w:rPr>
          <w:rFonts w:ascii="Arial" w:hAnsi="Arial" w:cs="Arial" w:hint="cs"/>
          <w:rtl/>
        </w:rPr>
        <w:t>وعمرو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العاصي</w:t>
      </w:r>
      <w:r>
        <w:rPr>
          <w:rtl/>
        </w:rPr>
        <w:t xml:space="preserve"> </w:t>
      </w:r>
      <w:r>
        <w:rPr>
          <w:rFonts w:ascii="Arial" w:hAnsi="Arial" w:cs="Arial" w:hint="cs"/>
          <w:rtl/>
        </w:rPr>
        <w:t>وسعيد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وقبيصة</w:t>
      </w:r>
      <w:r>
        <w:rPr>
          <w:rtl/>
        </w:rPr>
        <w:t xml:space="preserve"> </w:t>
      </w:r>
      <w:r>
        <w:rPr>
          <w:rFonts w:ascii="Arial" w:hAnsi="Arial" w:cs="Arial" w:hint="cs"/>
          <w:rtl/>
        </w:rPr>
        <w:t>والزهريِّ</w:t>
      </w:r>
      <w:r>
        <w:rPr>
          <w:rtl/>
        </w:rPr>
        <w:t xml:space="preserve"> </w:t>
      </w:r>
      <w:r>
        <w:rPr>
          <w:rFonts w:ascii="Arial" w:hAnsi="Arial" w:cs="Arial" w:hint="cs"/>
          <w:rtl/>
        </w:rPr>
        <w:t>وقتادة</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تلزمه</w:t>
      </w:r>
      <w:r>
        <w:rPr>
          <w:rtl/>
        </w:rPr>
        <w:t xml:space="preserve"> </w:t>
      </w:r>
      <w:r>
        <w:rPr>
          <w:rFonts w:ascii="Arial" w:hAnsi="Arial" w:cs="Arial" w:hint="cs"/>
          <w:rtl/>
        </w:rPr>
        <w:t>كَفَّارَة</w:t>
      </w:r>
      <w:r>
        <w:rPr>
          <w:rtl/>
        </w:rPr>
        <w:t xml:space="preserve"> </w:t>
      </w:r>
      <w:r>
        <w:rPr>
          <w:rFonts w:ascii="Arial" w:hAnsi="Arial" w:cs="Arial" w:hint="cs"/>
          <w:rtl/>
        </w:rPr>
        <w:t>أخرى</w:t>
      </w:r>
      <w:r>
        <w:rPr>
          <w:rtl/>
        </w:rPr>
        <w:t xml:space="preserve"> </w:t>
      </w:r>
      <w:r>
        <w:rPr>
          <w:rFonts w:ascii="Arial" w:hAnsi="Arial" w:cs="Arial" w:hint="cs"/>
          <w:rtl/>
        </w:rPr>
        <w:t>بالمسِّ</w:t>
      </w:r>
      <w:r>
        <w:rPr>
          <w:rtl/>
        </w:rPr>
        <w:t xml:space="preserve"> </w:t>
      </w:r>
      <w:r>
        <w:rPr>
          <w:rFonts w:ascii="Arial" w:hAnsi="Arial" w:cs="Arial" w:hint="cs"/>
          <w:rtl/>
        </w:rPr>
        <w:t>قبل</w:t>
      </w:r>
      <w:r>
        <w:rPr>
          <w:rtl/>
        </w:rPr>
        <w:t xml:space="preserve"> </w:t>
      </w:r>
      <w:r>
        <w:rPr>
          <w:rFonts w:ascii="Arial" w:hAnsi="Arial" w:cs="Arial" w:hint="cs"/>
          <w:rtl/>
        </w:rPr>
        <w:t>التكفير،</w:t>
      </w:r>
      <w:r>
        <w:rPr>
          <w:rtl/>
        </w:rPr>
        <w:t xml:space="preserve"> </w:t>
      </w:r>
      <w:r>
        <w:rPr>
          <w:rFonts w:ascii="Arial" w:hAnsi="Arial" w:cs="Arial" w:hint="cs"/>
          <w:rtl/>
        </w:rPr>
        <w:t>وعلى</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تلزمه</w:t>
      </w:r>
      <w:r>
        <w:rPr>
          <w:rtl/>
        </w:rPr>
        <w:t xml:space="preserve"> </w:t>
      </w:r>
      <w:r>
        <w:rPr>
          <w:rFonts w:ascii="Arial" w:hAnsi="Arial" w:cs="Arial" w:hint="cs"/>
          <w:rtl/>
        </w:rPr>
        <w:t>ثلاث</w:t>
      </w:r>
      <w:r>
        <w:rPr>
          <w:rtl/>
        </w:rPr>
        <w:t xml:space="preserve"> </w:t>
      </w:r>
      <w:r>
        <w:rPr>
          <w:rFonts w:ascii="Arial" w:hAnsi="Arial" w:cs="Arial" w:hint="cs"/>
          <w:rtl/>
        </w:rPr>
        <w:t>كفَّارات،</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قول</w:t>
      </w:r>
      <w:r>
        <w:rPr>
          <w:rtl/>
        </w:rPr>
        <w:t xml:space="preserve"> </w:t>
      </w:r>
      <w:r>
        <w:rPr>
          <w:rFonts w:ascii="Arial" w:hAnsi="Arial" w:cs="Arial" w:hint="cs"/>
          <w:rtl/>
        </w:rPr>
        <w:t>الحسن</w:t>
      </w:r>
      <w:r>
        <w:rPr>
          <w:rtl/>
        </w:rPr>
        <w:t xml:space="preserve"> </w:t>
      </w:r>
      <w:r>
        <w:rPr>
          <w:rFonts w:ascii="Arial" w:hAnsi="Arial" w:cs="Arial" w:hint="cs"/>
          <w:rtl/>
        </w:rPr>
        <w:t>والنخعي</w:t>
      </w:r>
      <w:r>
        <w:rPr>
          <w:rtl/>
        </w:rPr>
        <w:t xml:space="preserve">. </w:t>
      </w:r>
      <w:r>
        <w:rPr>
          <w:rFonts w:ascii="Arial" w:hAnsi="Arial" w:cs="Arial" w:hint="cs"/>
          <w:rtl/>
        </w:rPr>
        <w:t>ولزم</w:t>
      </w:r>
      <w:r>
        <w:rPr>
          <w:rtl/>
        </w:rPr>
        <w:t xml:space="preserve"> </w:t>
      </w:r>
      <w:r>
        <w:rPr>
          <w:rFonts w:ascii="Arial" w:hAnsi="Arial" w:cs="Arial" w:hint="cs"/>
          <w:rtl/>
        </w:rPr>
        <w:t>المرأة</w:t>
      </w:r>
      <w:r>
        <w:rPr>
          <w:rtl/>
        </w:rPr>
        <w:t xml:space="preserve"> </w:t>
      </w:r>
      <w:r>
        <w:rPr>
          <w:rFonts w:ascii="Arial" w:hAnsi="Arial" w:cs="Arial" w:hint="cs"/>
          <w:rtl/>
        </w:rPr>
        <w:t>أن</w:t>
      </w:r>
      <w:r>
        <w:rPr>
          <w:rtl/>
        </w:rPr>
        <w:t xml:space="preserve"> </w:t>
      </w:r>
      <w:r>
        <w:rPr>
          <w:rFonts w:ascii="Arial" w:hAnsi="Arial" w:cs="Arial" w:hint="cs"/>
          <w:rtl/>
        </w:rPr>
        <w:t>تمنعه</w:t>
      </w:r>
      <w:r>
        <w:rPr>
          <w:rtl/>
        </w:rPr>
        <w:t xml:space="preserve"> </w:t>
      </w:r>
      <w:r>
        <w:rPr>
          <w:rFonts w:ascii="Arial" w:hAnsi="Arial" w:cs="Arial" w:hint="cs"/>
          <w:rtl/>
        </w:rPr>
        <w:t>من</w:t>
      </w:r>
      <w:r>
        <w:rPr>
          <w:rtl/>
        </w:rPr>
        <w:t xml:space="preserve"> </w:t>
      </w:r>
      <w:r>
        <w:rPr>
          <w:rFonts w:ascii="Arial" w:hAnsi="Arial" w:cs="Arial" w:hint="cs"/>
          <w:rtl/>
        </w:rPr>
        <w:t>المسِّ</w:t>
      </w:r>
      <w:r>
        <w:rPr>
          <w:rtl/>
        </w:rPr>
        <w:t xml:space="preserve"> </w:t>
      </w:r>
      <w:r>
        <w:rPr>
          <w:rFonts w:ascii="Arial" w:hAnsi="Arial" w:cs="Arial" w:hint="cs"/>
          <w:rtl/>
        </w:rPr>
        <w:t>حتَّى</w:t>
      </w:r>
      <w:r>
        <w:rPr>
          <w:rtl/>
        </w:rPr>
        <w:t xml:space="preserve"> </w:t>
      </w:r>
      <w:r>
        <w:rPr>
          <w:rFonts w:ascii="Arial" w:hAnsi="Arial" w:cs="Arial" w:hint="cs"/>
          <w:rtl/>
        </w:rPr>
        <w:t>يكفِّر</w:t>
      </w:r>
      <w:r>
        <w:rPr>
          <w:rtl/>
        </w:rPr>
        <w:t xml:space="preserve">. </w:t>
      </w:r>
      <w:r>
        <w:rPr>
          <w:rFonts w:ascii="Arial" w:hAnsi="Arial" w:cs="Arial" w:hint="cs"/>
          <w:rtl/>
        </w:rPr>
        <w:t>ويحرم</w:t>
      </w:r>
      <w:r>
        <w:rPr>
          <w:rtl/>
        </w:rPr>
        <w:t xml:space="preserve"> </w:t>
      </w:r>
      <w:r>
        <w:rPr>
          <w:rFonts w:ascii="Arial" w:hAnsi="Arial" w:cs="Arial" w:hint="cs"/>
          <w:rtl/>
        </w:rPr>
        <w:t>عندنا</w:t>
      </w:r>
      <w:r>
        <w:rPr>
          <w:rtl/>
        </w:rPr>
        <w:t xml:space="preserve"> </w:t>
      </w:r>
      <w:r>
        <w:rPr>
          <w:rFonts w:ascii="Arial" w:hAnsi="Arial" w:cs="Arial" w:hint="cs"/>
          <w:rtl/>
        </w:rPr>
        <w:t>وعند</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الجماع</w:t>
      </w:r>
      <w:r>
        <w:rPr>
          <w:rtl/>
        </w:rPr>
        <w:t xml:space="preserve"> </w:t>
      </w:r>
      <w:r>
        <w:rPr>
          <w:rFonts w:ascii="Arial" w:hAnsi="Arial" w:cs="Arial" w:hint="cs"/>
          <w:rtl/>
        </w:rPr>
        <w:t>وكلُّ</w:t>
      </w:r>
      <w:r>
        <w:rPr>
          <w:rtl/>
        </w:rPr>
        <w:t xml:space="preserve"> </w:t>
      </w:r>
      <w:r>
        <w:rPr>
          <w:rFonts w:ascii="Arial" w:hAnsi="Arial" w:cs="Arial" w:hint="cs"/>
          <w:rtl/>
        </w:rPr>
        <w:t>تمتُّع</w:t>
      </w:r>
      <w:r>
        <w:rPr>
          <w:rtl/>
        </w:rPr>
        <w:t xml:space="preserve"> </w:t>
      </w:r>
      <w:r>
        <w:rPr>
          <w:rFonts w:ascii="Arial" w:hAnsi="Arial" w:cs="Arial" w:hint="cs"/>
          <w:rtl/>
        </w:rPr>
        <w:t>ولو</w:t>
      </w:r>
      <w:r>
        <w:rPr>
          <w:rtl/>
        </w:rPr>
        <w:t xml:space="preserve"> </w:t>
      </w:r>
      <w:r>
        <w:rPr>
          <w:rFonts w:ascii="Arial" w:hAnsi="Arial" w:cs="Arial" w:hint="cs"/>
          <w:rtl/>
        </w:rPr>
        <w:t>بنظر،</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للشافعيِّ،</w:t>
      </w:r>
      <w:r>
        <w:rPr>
          <w:rtl/>
        </w:rPr>
        <w:t xml:space="preserve"> </w:t>
      </w:r>
      <w:r>
        <w:rPr>
          <w:rFonts w:ascii="Arial" w:hAnsi="Arial" w:cs="Arial" w:hint="cs"/>
          <w:rtl/>
        </w:rPr>
        <w:t>وعنه</w:t>
      </w:r>
      <w:r>
        <w:rPr>
          <w:rtl/>
        </w:rPr>
        <w:t xml:space="preserve"> </w:t>
      </w:r>
      <w:r>
        <w:rPr>
          <w:rFonts w:ascii="Arial" w:hAnsi="Arial" w:cs="Arial" w:hint="cs"/>
          <w:rtl/>
        </w:rPr>
        <w:t>أيضًا</w:t>
      </w:r>
      <w:r>
        <w:rPr>
          <w:rtl/>
        </w:rPr>
        <w:t xml:space="preserve"> </w:t>
      </w:r>
      <w:r>
        <w:rPr>
          <w:rFonts w:ascii="Arial" w:hAnsi="Arial" w:cs="Arial" w:hint="cs"/>
          <w:rtl/>
        </w:rPr>
        <w:t>أنَّه</w:t>
      </w:r>
      <w:r>
        <w:rPr>
          <w:rtl/>
        </w:rPr>
        <w:t xml:space="preserve"> </w:t>
      </w:r>
      <w:r>
        <w:rPr>
          <w:rFonts w:ascii="Arial" w:hAnsi="Arial" w:cs="Arial" w:hint="cs"/>
          <w:rtl/>
        </w:rPr>
        <w:t>يحرم</w:t>
      </w:r>
      <w:r>
        <w:rPr>
          <w:rtl/>
        </w:rPr>
        <w:t xml:space="preserve"> </w:t>
      </w:r>
      <w:r>
        <w:rPr>
          <w:rFonts w:ascii="Arial" w:hAnsi="Arial" w:cs="Arial" w:hint="cs"/>
          <w:rtl/>
        </w:rPr>
        <w:t>الجماع</w:t>
      </w:r>
      <w:r>
        <w:rPr>
          <w:rtl/>
        </w:rPr>
        <w:t xml:space="preserve"> </w:t>
      </w:r>
      <w:r>
        <w:rPr>
          <w:rFonts w:ascii="Arial" w:hAnsi="Arial" w:cs="Arial" w:hint="cs"/>
          <w:rtl/>
        </w:rPr>
        <w:t>فقط</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خطاب</w:t>
      </w:r>
      <w:r>
        <w:rPr>
          <w:rtl/>
        </w:rPr>
        <w:t xml:space="preserve"> </w:t>
      </w:r>
      <w:r>
        <w:rPr>
          <w:rFonts w:ascii="Arial" w:hAnsi="Arial" w:cs="Arial" w:hint="cs"/>
          <w:rtl/>
        </w:rPr>
        <w:t>للمؤمنين</w:t>
      </w:r>
      <w:r>
        <w:rPr>
          <w:rtl/>
        </w:rPr>
        <w:t xml:space="preserve"> </w:t>
      </w:r>
      <w:r>
        <w:rPr>
          <w:rFonts w:ascii="Arial" w:hAnsi="Arial" w:cs="Arial" w:hint="cs"/>
          <w:rtl/>
        </w:rPr>
        <w:t>الموجودين</w:t>
      </w:r>
      <w:r>
        <w:rPr>
          <w:rtl/>
        </w:rPr>
        <w:t xml:space="preserve"> </w:t>
      </w:r>
      <w:r>
        <w:rPr>
          <w:rFonts w:ascii="Arial" w:hAnsi="Arial" w:cs="Arial" w:hint="cs"/>
          <w:rtl/>
        </w:rPr>
        <w:t>عند</w:t>
      </w:r>
      <w:r>
        <w:rPr>
          <w:rtl/>
        </w:rPr>
        <w:t xml:space="preserve"> </w:t>
      </w:r>
      <w:r>
        <w:rPr>
          <w:rFonts w:ascii="Arial" w:hAnsi="Arial" w:cs="Arial" w:hint="cs"/>
          <w:rtl/>
        </w:rPr>
        <w:t>النزول،</w:t>
      </w:r>
      <w:r>
        <w:rPr>
          <w:rtl/>
        </w:rPr>
        <w:t xml:space="preserve"> </w:t>
      </w:r>
      <w:r>
        <w:rPr>
          <w:rFonts w:ascii="Arial" w:hAnsi="Arial" w:cs="Arial" w:hint="cs"/>
          <w:rtl/>
        </w:rPr>
        <w:t>وقيل</w:t>
      </w:r>
      <w:r>
        <w:rPr>
          <w:rtl/>
        </w:rPr>
        <w:t xml:space="preserve">: </w:t>
      </w:r>
      <w:r>
        <w:rPr>
          <w:rFonts w:ascii="Arial" w:hAnsi="Arial" w:cs="Arial" w:hint="cs"/>
          <w:rtl/>
        </w:rPr>
        <w:t>للمؤمنين</w:t>
      </w:r>
      <w:r>
        <w:rPr>
          <w:rtl/>
        </w:rPr>
        <w:t xml:space="preserve"> </w:t>
      </w:r>
      <w:r>
        <w:rPr>
          <w:rFonts w:ascii="Arial" w:hAnsi="Arial" w:cs="Arial" w:hint="cs"/>
          <w:rtl/>
        </w:rPr>
        <w:t>مطلقًا</w:t>
      </w:r>
      <w:r>
        <w:rPr>
          <w:rtl/>
        </w:rPr>
        <w:t xml:space="preserve"> </w:t>
      </w:r>
      <w:r>
        <w:rPr>
          <w:rFonts w:ascii="Arial" w:hAnsi="Arial" w:cs="Arial" w:hint="cs"/>
          <w:rtl/>
        </w:rPr>
        <w:t>من</w:t>
      </w:r>
      <w:r>
        <w:rPr>
          <w:rtl/>
        </w:rPr>
        <w:t xml:space="preserve"> </w:t>
      </w:r>
      <w:r>
        <w:rPr>
          <w:rFonts w:ascii="Arial" w:hAnsi="Arial" w:cs="Arial" w:hint="cs"/>
          <w:rtl/>
        </w:rPr>
        <w:t>الأمَّة،</w:t>
      </w:r>
      <w:r>
        <w:rPr>
          <w:rtl/>
        </w:rPr>
        <w:t xml:space="preserve"> </w:t>
      </w: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الحكم</w:t>
      </w:r>
      <w:r>
        <w:rPr>
          <w:rtl/>
        </w:rPr>
        <w:t xml:space="preserve"> </w:t>
      </w:r>
      <w:r>
        <w:rPr>
          <w:rFonts w:ascii="Arial" w:hAnsi="Arial" w:cs="Arial" w:hint="cs"/>
          <w:rtl/>
        </w:rPr>
        <w:t>بالكفَّارة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تُوعَظُونَ</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تزجرون</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العود</w:t>
      </w:r>
      <w:r>
        <w:rPr>
          <w:rtl/>
        </w:rPr>
        <w:t xml:space="preserve"> </w:t>
      </w:r>
      <w:r>
        <w:rPr>
          <w:rFonts w:ascii="Arial" w:hAnsi="Arial" w:cs="Arial" w:hint="cs"/>
          <w:rtl/>
        </w:rPr>
        <w:t>إلى</w:t>
      </w:r>
      <w:r>
        <w:rPr>
          <w:rtl/>
        </w:rPr>
        <w:t xml:space="preserve"> </w:t>
      </w:r>
      <w:r>
        <w:rPr>
          <w:rFonts w:ascii="Arial" w:hAnsi="Arial" w:cs="Arial" w:hint="cs"/>
          <w:rtl/>
        </w:rPr>
        <w:t>أزواجكم</w:t>
      </w:r>
      <w:r>
        <w:rPr>
          <w:rtl/>
        </w:rPr>
        <w:t xml:space="preserve"> </w:t>
      </w:r>
      <w:r>
        <w:rPr>
          <w:rFonts w:ascii="Arial" w:hAnsi="Arial" w:cs="Arial" w:hint="cs"/>
          <w:rtl/>
        </w:rPr>
        <w:t>بالوطء</w:t>
      </w:r>
      <w:r>
        <w:rPr>
          <w:rtl/>
        </w:rPr>
        <w:t xml:space="preserve"> </w:t>
      </w:r>
      <w:r>
        <w:rPr>
          <w:rFonts w:ascii="Arial" w:hAnsi="Arial" w:cs="Arial" w:hint="cs"/>
          <w:rtl/>
        </w:rPr>
        <w:t>قبل</w:t>
      </w:r>
      <w:r>
        <w:rPr>
          <w:rtl/>
        </w:rPr>
        <w:t xml:space="preserve"> </w:t>
      </w:r>
      <w:r>
        <w:rPr>
          <w:rFonts w:ascii="Arial" w:hAnsi="Arial" w:cs="Arial" w:hint="cs"/>
          <w:rtl/>
        </w:rPr>
        <w:t>التكفير،</w:t>
      </w:r>
      <w:r>
        <w:rPr>
          <w:rtl/>
        </w:rPr>
        <w:t xml:space="preserve"> </w:t>
      </w:r>
      <w:r>
        <w:rPr>
          <w:rFonts w:ascii="Arial" w:hAnsi="Arial" w:cs="Arial" w:hint="cs"/>
          <w:rtl/>
        </w:rPr>
        <w:t>فإنَّه</w:t>
      </w:r>
      <w:r>
        <w:rPr>
          <w:rtl/>
        </w:rPr>
        <w:t xml:space="preserve"> </w:t>
      </w:r>
      <w:r>
        <w:rPr>
          <w:rFonts w:ascii="Arial" w:hAnsi="Arial" w:cs="Arial" w:hint="cs"/>
          <w:rtl/>
        </w:rPr>
        <w:t>حرام</w:t>
      </w:r>
      <w:r>
        <w:rPr>
          <w:rtl/>
        </w:rPr>
        <w:t xml:space="preserve"> </w:t>
      </w:r>
      <w:r>
        <w:rPr>
          <w:rFonts w:ascii="Arial" w:hAnsi="Arial" w:cs="Arial" w:hint="cs"/>
          <w:rtl/>
        </w:rPr>
        <w:t>وزنى</w:t>
      </w:r>
      <w:r>
        <w:rPr>
          <w:rtl/>
        </w:rPr>
        <w:t>.</w:t>
      </w:r>
    </w:p>
    <w:p w:rsidR="00F65AD2" w:rsidRDefault="00F65AD2">
      <w:pPr>
        <w:pStyle w:val="textquran"/>
        <w:spacing w:before="113"/>
        <w:rPr>
          <w:w w:val="104"/>
          <w:rtl/>
        </w:rPr>
      </w:pPr>
      <w:r>
        <w:rPr>
          <w:rFonts w:ascii="Arial" w:hAnsi="Arial" w:cs="Arial" w:hint="cs"/>
          <w:w w:val="104"/>
          <w:rtl/>
        </w:rPr>
        <w:t>وَالكَفَّارَة</w:t>
      </w:r>
      <w:r>
        <w:rPr>
          <w:w w:val="104"/>
          <w:rtl/>
        </w:rPr>
        <w:t xml:space="preserve"> </w:t>
      </w:r>
      <w:r>
        <w:rPr>
          <w:rFonts w:ascii="Arial" w:hAnsi="Arial" w:cs="Arial" w:hint="cs"/>
          <w:w w:val="104"/>
          <w:rtl/>
        </w:rPr>
        <w:t>جبر</w:t>
      </w:r>
      <w:r>
        <w:rPr>
          <w:w w:val="104"/>
          <w:rtl/>
        </w:rPr>
        <w:t xml:space="preserve"> </w:t>
      </w:r>
      <w:r>
        <w:rPr>
          <w:rFonts w:ascii="Arial" w:hAnsi="Arial" w:cs="Arial" w:hint="cs"/>
          <w:w w:val="104"/>
          <w:rtl/>
        </w:rPr>
        <w:t>للخلل</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كسجود</w:t>
      </w:r>
      <w:r>
        <w:rPr>
          <w:w w:val="104"/>
          <w:rtl/>
        </w:rPr>
        <w:t xml:space="preserve"> </w:t>
      </w:r>
      <w:r>
        <w:rPr>
          <w:rFonts w:ascii="Arial" w:hAnsi="Arial" w:cs="Arial" w:hint="cs"/>
          <w:w w:val="104"/>
          <w:rtl/>
        </w:rPr>
        <w:t>السهو،</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عقوبة</w:t>
      </w:r>
      <w:r>
        <w:rPr>
          <w:w w:val="104"/>
          <w:rtl/>
        </w:rPr>
        <w:t xml:space="preserve"> </w:t>
      </w:r>
      <w:r>
        <w:rPr>
          <w:rFonts w:ascii="Arial" w:hAnsi="Arial" w:cs="Arial" w:hint="cs"/>
          <w:w w:val="104"/>
          <w:rtl/>
        </w:rPr>
        <w:t>محضةٌ،</w:t>
      </w:r>
      <w:r>
        <w:rPr>
          <w:w w:val="104"/>
          <w:rtl/>
        </w:rPr>
        <w:t xml:space="preserve"> </w:t>
      </w:r>
      <w:r>
        <w:rPr>
          <w:rFonts w:ascii="Arial" w:hAnsi="Arial" w:cs="Arial" w:hint="cs"/>
          <w:w w:val="104"/>
          <w:rtl/>
        </w:rPr>
        <w:t>قولان،</w:t>
      </w:r>
      <w:r>
        <w:rPr>
          <w:w w:val="104"/>
          <w:rtl/>
        </w:rPr>
        <w:t xml:space="preserve"> </w:t>
      </w:r>
      <w:r>
        <w:rPr>
          <w:rFonts w:ascii="Arial" w:hAnsi="Arial" w:cs="Arial" w:hint="cs"/>
          <w:w w:val="104"/>
          <w:rtl/>
        </w:rPr>
        <w:t>ثالثهما</w:t>
      </w:r>
      <w:r>
        <w:rPr>
          <w:w w:val="104"/>
          <w:rtl/>
        </w:rPr>
        <w:t xml:space="preserve"> </w:t>
      </w:r>
      <w:r>
        <w:rPr>
          <w:rFonts w:ascii="Arial" w:hAnsi="Arial" w:cs="Arial" w:hint="cs"/>
          <w:w w:val="104"/>
          <w:rtl/>
        </w:rPr>
        <w:t>أنَّها</w:t>
      </w:r>
      <w:r>
        <w:rPr>
          <w:w w:val="104"/>
          <w:rtl/>
        </w:rPr>
        <w:t xml:space="preserve"> </w:t>
      </w:r>
      <w:r>
        <w:rPr>
          <w:rFonts w:ascii="Arial" w:hAnsi="Arial" w:cs="Arial" w:hint="cs"/>
          <w:w w:val="104"/>
          <w:rtl/>
        </w:rPr>
        <w:t>محْوٌ</w:t>
      </w:r>
      <w:r>
        <w:rPr>
          <w:w w:val="104"/>
          <w:rtl/>
        </w:rPr>
        <w:t xml:space="preserve"> </w:t>
      </w:r>
      <w:r>
        <w:rPr>
          <w:rFonts w:ascii="Arial" w:hAnsi="Arial" w:cs="Arial" w:hint="cs"/>
          <w:w w:val="104"/>
          <w:rtl/>
        </w:rPr>
        <w:t>للذَّنب،</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تخفيف</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إنَّها</w:t>
      </w:r>
      <w:r>
        <w:rPr>
          <w:w w:val="104"/>
          <w:rtl/>
        </w:rPr>
        <w:t xml:space="preserve"> </w:t>
      </w:r>
      <w:r>
        <w:rPr>
          <w:rFonts w:ascii="Arial" w:hAnsi="Arial" w:cs="Arial" w:hint="cs"/>
          <w:w w:val="104"/>
          <w:rtl/>
        </w:rPr>
        <w:t>دائرة</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العبادة</w:t>
      </w:r>
      <w:r>
        <w:rPr>
          <w:w w:val="104"/>
          <w:rtl/>
        </w:rPr>
        <w:t xml:space="preserve"> </w:t>
      </w:r>
      <w:r>
        <w:rPr>
          <w:rFonts w:ascii="Arial" w:hAnsi="Arial" w:cs="Arial" w:hint="cs"/>
          <w:w w:val="104"/>
          <w:rtl/>
        </w:rPr>
        <w:t>والعقوبة</w:t>
      </w:r>
      <w:r>
        <w:rPr>
          <w:w w:val="104"/>
          <w:rtl/>
        </w:rPr>
        <w:t>.</w:t>
      </w:r>
    </w:p>
    <w:p w:rsidR="00F65AD2" w:rsidRDefault="00F65AD2">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وَاللهُ</w:t>
      </w:r>
      <w:r>
        <w:rPr>
          <w:rStyle w:val="bold"/>
          <w:w w:val="101"/>
          <w:rtl/>
        </w:rPr>
        <w:t xml:space="preserve"> </w:t>
      </w:r>
      <w:r>
        <w:rPr>
          <w:rStyle w:val="bold"/>
          <w:rFonts w:ascii="Arial" w:hAnsi="Arial" w:cs="Arial" w:hint="cs"/>
          <w:w w:val="101"/>
          <w:rtl/>
        </w:rPr>
        <w:t>بِمَا</w:t>
      </w:r>
      <w:r>
        <w:rPr>
          <w:rStyle w:val="bold"/>
          <w:w w:val="101"/>
          <w:rtl/>
        </w:rPr>
        <w:t xml:space="preserve"> </w:t>
      </w:r>
      <w:r>
        <w:rPr>
          <w:rStyle w:val="bold"/>
          <w:rFonts w:ascii="Arial" w:hAnsi="Arial" w:cs="Arial" w:hint="cs"/>
          <w:w w:val="101"/>
          <w:rtl/>
        </w:rPr>
        <w:t>تَعْمَلُونَ</w:t>
      </w:r>
      <w:r>
        <w:rPr>
          <w:w w:val="101"/>
          <w:rtl/>
        </w:rPr>
        <w:t> </w:t>
      </w:r>
      <w:r>
        <w:rPr>
          <w:rFonts w:ascii="Arial" w:hAnsi="Arial" w:cs="Arial" w:hint="cs"/>
          <w:w w:val="101"/>
          <w:rtl/>
        </w:rPr>
        <w:t>﴾</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ومنه</w:t>
      </w:r>
      <w:r>
        <w:rPr>
          <w:w w:val="101"/>
          <w:rtl/>
        </w:rPr>
        <w:t xml:space="preserve"> </w:t>
      </w:r>
      <w:r>
        <w:rPr>
          <w:rFonts w:ascii="Arial" w:hAnsi="Arial" w:cs="Arial" w:hint="cs"/>
          <w:w w:val="101"/>
          <w:rtl/>
        </w:rPr>
        <w:t>الظهار</w:t>
      </w:r>
      <w:r>
        <w:rPr>
          <w:w w:val="101"/>
          <w:rtl/>
        </w:rPr>
        <w:t xml:space="preserve"> </w:t>
      </w:r>
      <w:r>
        <w:rPr>
          <w:rFonts w:ascii="Arial" w:hAnsi="Arial" w:cs="Arial" w:hint="cs"/>
          <w:w w:val="101"/>
          <w:rtl/>
        </w:rPr>
        <w:t>والعود</w:t>
      </w:r>
      <w:r>
        <w:rPr>
          <w:w w:val="101"/>
          <w:rtl/>
        </w:rPr>
        <w:t xml:space="preserve"> </w:t>
      </w:r>
      <w:r>
        <w:rPr>
          <w:rFonts w:ascii="Arial" w:hAnsi="Arial" w:cs="Arial" w:hint="cs"/>
          <w:w w:val="101"/>
          <w:rtl/>
        </w:rPr>
        <w:t>والتكفير</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خَبِيرٌ</w:t>
      </w:r>
      <w:r>
        <w:rPr>
          <w:w w:val="101"/>
          <w:rtl/>
        </w:rPr>
        <w:t> </w:t>
      </w:r>
      <w:r>
        <w:rPr>
          <w:rFonts w:ascii="Arial" w:hAnsi="Arial" w:cs="Arial" w:hint="cs"/>
          <w:w w:val="101"/>
          <w:rtl/>
        </w:rPr>
        <w:t>﴾</w:t>
      </w:r>
      <w:r>
        <w:rPr>
          <w:w w:val="101"/>
          <w:rtl/>
        </w:rPr>
        <w:t xml:space="preserve"> </w:t>
      </w:r>
      <w:r>
        <w:rPr>
          <w:rFonts w:ascii="Arial" w:hAnsi="Arial" w:cs="Arial" w:hint="cs"/>
          <w:w w:val="101"/>
          <w:rtl/>
        </w:rPr>
        <w:t>عالم</w:t>
      </w:r>
      <w:r>
        <w:rPr>
          <w:w w:val="101"/>
          <w:rtl/>
        </w:rPr>
        <w:t xml:space="preserve"> </w:t>
      </w:r>
      <w:r>
        <w:rPr>
          <w:rFonts w:ascii="Arial" w:hAnsi="Arial" w:cs="Arial" w:hint="cs"/>
          <w:w w:val="101"/>
          <w:rtl/>
        </w:rPr>
        <w:t>بباطنها</w:t>
      </w:r>
      <w:r>
        <w:rPr>
          <w:w w:val="101"/>
          <w:rtl/>
        </w:rPr>
        <w:t xml:space="preserve"> </w:t>
      </w:r>
      <w:r>
        <w:rPr>
          <w:rFonts w:ascii="Arial" w:hAnsi="Arial" w:cs="Arial" w:hint="cs"/>
          <w:w w:val="101"/>
          <w:rtl/>
        </w:rPr>
        <w:t>وظاهرها،</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مجازيكم</w:t>
      </w:r>
      <w:r>
        <w:rPr>
          <w:w w:val="101"/>
          <w:rtl/>
        </w:rPr>
        <w:t xml:space="preserve"> </w:t>
      </w:r>
      <w:r>
        <w:rPr>
          <w:rFonts w:ascii="Arial" w:hAnsi="Arial" w:cs="Arial" w:hint="cs"/>
          <w:w w:val="101"/>
          <w:rtl/>
        </w:rPr>
        <w:t>فاحذروا</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فَمَن</w:t>
      </w:r>
      <w:r>
        <w:rPr>
          <w:rStyle w:val="bold"/>
          <w:w w:val="101"/>
          <w:rtl/>
        </w:rPr>
        <w:t xml:space="preserve"> </w:t>
      </w:r>
      <w:r>
        <w:rPr>
          <w:rStyle w:val="bold"/>
          <w:rFonts w:ascii="Arial" w:hAnsi="Arial" w:cs="Arial" w:hint="cs"/>
          <w:w w:val="101"/>
          <w:rtl/>
        </w:rPr>
        <w:t>لَّمْ</w:t>
      </w:r>
      <w:r>
        <w:rPr>
          <w:rStyle w:val="bold"/>
          <w:w w:val="101"/>
          <w:rtl/>
        </w:rPr>
        <w:t xml:space="preserve"> </w:t>
      </w:r>
      <w:r>
        <w:rPr>
          <w:rStyle w:val="bold"/>
          <w:rFonts w:ascii="Arial" w:hAnsi="Arial" w:cs="Arial" w:hint="cs"/>
          <w:w w:val="101"/>
          <w:rtl/>
        </w:rPr>
        <w:t>يَجِدْ</w:t>
      </w:r>
      <w:r>
        <w:rPr>
          <w:w w:val="101"/>
          <w:rtl/>
        </w:rPr>
        <w:t> </w:t>
      </w:r>
      <w:r>
        <w:rPr>
          <w:rFonts w:ascii="Arial" w:hAnsi="Arial" w:cs="Arial" w:hint="cs"/>
          <w:w w:val="101"/>
          <w:rtl/>
        </w:rPr>
        <w:t>﴾</w:t>
      </w:r>
      <w:r>
        <w:rPr>
          <w:w w:val="101"/>
          <w:rtl/>
        </w:rPr>
        <w:t xml:space="preserve"> </w:t>
      </w:r>
      <w:r>
        <w:rPr>
          <w:rFonts w:ascii="Arial" w:hAnsi="Arial" w:cs="Arial" w:hint="cs"/>
          <w:w w:val="101"/>
          <w:rtl/>
        </w:rPr>
        <w:t>رقبة،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وجدها</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يجد</w:t>
      </w:r>
      <w:r>
        <w:rPr>
          <w:w w:val="101"/>
          <w:rtl/>
        </w:rPr>
        <w:t xml:space="preserve"> </w:t>
      </w:r>
      <w:r>
        <w:rPr>
          <w:rFonts w:ascii="Arial" w:hAnsi="Arial" w:cs="Arial" w:hint="cs"/>
          <w:w w:val="101"/>
          <w:rtl/>
        </w:rPr>
        <w:t>ثمنًا</w:t>
      </w:r>
      <w:r>
        <w:rPr>
          <w:w w:val="101"/>
          <w:rtl/>
        </w:rPr>
        <w:t xml:space="preserve"> </w:t>
      </w:r>
      <w:r>
        <w:rPr>
          <w:rFonts w:ascii="Arial" w:hAnsi="Arial" w:cs="Arial" w:hint="cs"/>
          <w:w w:val="101"/>
          <w:rtl/>
        </w:rPr>
        <w:t>يشتريها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w:t>
      </w:r>
    </w:p>
    <w:p w:rsidR="00F65AD2" w:rsidRDefault="00F65AD2">
      <w:pPr>
        <w:pStyle w:val="textmawadi3"/>
        <w:spacing w:before="113"/>
        <w:rPr>
          <w:w w:val="98"/>
          <w:rtl/>
        </w:rPr>
      </w:pPr>
      <w:r>
        <w:rPr>
          <w:w w:val="101"/>
        </w:rPr>
        <w:fldChar w:fldCharType="begin"/>
      </w:r>
      <w:r>
        <w:rPr>
          <w:w w:val="101"/>
        </w:rPr>
        <w:instrText>xe</w:instrText>
      </w:r>
      <w:r>
        <w:rPr>
          <w:w w:val="101"/>
          <w:rtl/>
        </w:rPr>
        <w:instrText xml:space="preserve"> "[&lt;0641&gt;&lt;0642&gt;&lt;0647&gt;]"</w:instrText>
      </w:r>
      <w:r>
        <w:rPr>
          <w:w w:val="101"/>
        </w:rPr>
        <w:fldChar w:fldCharType="end"/>
      </w:r>
      <w:r>
        <w:rPr>
          <w:rStyle w:val="namat2"/>
          <w:w w:val="98"/>
          <w:rtl/>
        </w:rPr>
        <w:t>[</w:t>
      </w:r>
      <w:r>
        <w:rPr>
          <w:rStyle w:val="namat2"/>
          <w:rFonts w:ascii="Arial" w:hAnsi="Arial" w:cs="Arial" w:hint="cs"/>
          <w:w w:val="98"/>
          <w:rtl/>
        </w:rPr>
        <w:t>فقه</w:t>
      </w:r>
      <w:r>
        <w:rPr>
          <w:rStyle w:val="namat2"/>
          <w:w w:val="98"/>
          <w:rtl/>
        </w:rPr>
        <w:t xml:space="preserve">] </w:t>
      </w:r>
      <w:r>
        <w:rPr>
          <w:rFonts w:ascii="Arial" w:hAnsi="Arial" w:cs="Arial" w:hint="cs"/>
          <w:w w:val="98"/>
          <w:rtl/>
        </w:rPr>
        <w:t>وهو</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الثمن</w:t>
      </w:r>
      <w:r>
        <w:rPr>
          <w:w w:val="98"/>
          <w:rtl/>
        </w:rPr>
        <w:t xml:space="preserve">] </w:t>
      </w:r>
      <w:r>
        <w:rPr>
          <w:rFonts w:ascii="Arial" w:hAnsi="Arial" w:cs="Arial" w:hint="cs"/>
          <w:w w:val="98"/>
          <w:rtl/>
        </w:rPr>
        <w:t>معتبر</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كفايته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ولعياله،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قدرها</w:t>
      </w:r>
      <w:r>
        <w:rPr>
          <w:w w:val="98"/>
          <w:rtl/>
        </w:rPr>
        <w:t xml:space="preserve"> </w:t>
      </w:r>
      <w:r>
        <w:rPr>
          <w:rFonts w:ascii="Arial" w:hAnsi="Arial" w:cs="Arial" w:hint="cs"/>
          <w:w w:val="98"/>
          <w:rtl/>
        </w:rPr>
        <w:t>مستحقُّ</w:t>
      </w:r>
      <w:r>
        <w:rPr>
          <w:w w:val="98"/>
          <w:rtl/>
        </w:rPr>
        <w:t xml:space="preserve"> </w:t>
      </w:r>
      <w:r>
        <w:rPr>
          <w:rFonts w:ascii="Arial" w:hAnsi="Arial" w:cs="Arial" w:hint="cs"/>
          <w:w w:val="98"/>
          <w:rtl/>
        </w:rPr>
        <w:t>الصرف،</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كالعدم،</w:t>
      </w:r>
      <w:r>
        <w:rPr>
          <w:w w:val="98"/>
          <w:rtl/>
        </w:rPr>
        <w:t xml:space="preserve"> </w:t>
      </w:r>
      <w:r>
        <w:rPr>
          <w:rFonts w:ascii="Arial" w:hAnsi="Arial" w:cs="Arial" w:hint="cs"/>
          <w:w w:val="98"/>
          <w:rtl/>
        </w:rPr>
        <w:t>وقدر</w:t>
      </w:r>
      <w:r>
        <w:rPr>
          <w:w w:val="98"/>
          <w:rtl/>
        </w:rPr>
        <w:t xml:space="preserve"> </w:t>
      </w:r>
      <w:r>
        <w:rPr>
          <w:rFonts w:ascii="Arial" w:hAnsi="Arial" w:cs="Arial" w:hint="cs"/>
          <w:w w:val="98"/>
          <w:rtl/>
        </w:rPr>
        <w:t>الكفاية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القوت</w:t>
      </w:r>
      <w:r>
        <w:rPr>
          <w:w w:val="98"/>
          <w:rtl/>
        </w:rPr>
        <w:t xml:space="preserve"> </w:t>
      </w:r>
      <w:r>
        <w:rPr>
          <w:rFonts w:ascii="Arial" w:hAnsi="Arial" w:cs="Arial" w:hint="cs"/>
          <w:w w:val="98"/>
          <w:rtl/>
        </w:rPr>
        <w:t>للمحترف</w:t>
      </w:r>
      <w:r>
        <w:rPr>
          <w:w w:val="98"/>
          <w:rtl/>
        </w:rPr>
        <w:t xml:space="preserve"> </w:t>
      </w:r>
      <w:r>
        <w:rPr>
          <w:rFonts w:ascii="Arial" w:hAnsi="Arial" w:cs="Arial" w:hint="cs"/>
          <w:w w:val="98"/>
          <w:rtl/>
        </w:rPr>
        <w:t>قوتُ</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وللذي</w:t>
      </w:r>
      <w:r>
        <w:rPr>
          <w:w w:val="98"/>
          <w:rtl/>
        </w:rPr>
        <w:t xml:space="preserve"> </w:t>
      </w:r>
      <w:r>
        <w:rPr>
          <w:rFonts w:ascii="Arial" w:hAnsi="Arial" w:cs="Arial" w:hint="cs"/>
          <w:w w:val="98"/>
          <w:rtl/>
        </w:rPr>
        <w:t>يعمل</w:t>
      </w:r>
      <w:r>
        <w:rPr>
          <w:w w:val="98"/>
          <w:rtl/>
        </w:rPr>
        <w:t xml:space="preserve"> </w:t>
      </w:r>
      <w:r>
        <w:rPr>
          <w:rFonts w:ascii="Arial" w:hAnsi="Arial" w:cs="Arial" w:hint="cs"/>
          <w:w w:val="98"/>
          <w:rtl/>
        </w:rPr>
        <w:t>قوت</w:t>
      </w:r>
      <w:r>
        <w:rPr>
          <w:w w:val="98"/>
          <w:rtl/>
        </w:rPr>
        <w:t xml:space="preserve"> </w:t>
      </w:r>
      <w:r>
        <w:rPr>
          <w:rFonts w:ascii="Arial" w:hAnsi="Arial" w:cs="Arial" w:hint="cs"/>
          <w:w w:val="98"/>
          <w:rtl/>
        </w:rPr>
        <w:t>شهر</w:t>
      </w:r>
      <w:r>
        <w:rPr>
          <w:w w:val="98"/>
          <w:rtl/>
        </w:rPr>
        <w:t>.</w:t>
      </w:r>
    </w:p>
    <w:p w:rsidR="00F65AD2" w:rsidRDefault="00F65AD2">
      <w:pPr>
        <w:pStyle w:val="textmawadi3"/>
        <w:spacing w:before="113"/>
        <w:rPr>
          <w:w w:val="103"/>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9"/>
          <w:rtl/>
        </w:rPr>
        <w:t>[</w:t>
      </w:r>
      <w:r>
        <w:rPr>
          <w:rStyle w:val="namat2"/>
          <w:rFonts w:ascii="Arial" w:hAnsi="Arial" w:cs="Arial" w:hint="cs"/>
          <w:w w:val="99"/>
          <w:rtl/>
        </w:rPr>
        <w:t>فقه</w:t>
      </w:r>
      <w:r>
        <w:rPr>
          <w:rStyle w:val="namat2"/>
          <w:w w:val="99"/>
          <w:rtl/>
        </w:rPr>
        <w:t>]</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عبد</w:t>
      </w:r>
      <w:r>
        <w:rPr>
          <w:w w:val="99"/>
          <w:rtl/>
        </w:rPr>
        <w:t xml:space="preserve"> </w:t>
      </w:r>
      <w:r>
        <w:rPr>
          <w:rFonts w:ascii="Arial" w:hAnsi="Arial" w:cs="Arial" w:hint="cs"/>
          <w:w w:val="99"/>
          <w:rtl/>
        </w:rPr>
        <w:t>يحتاج</w:t>
      </w:r>
      <w:r>
        <w:rPr>
          <w:w w:val="99"/>
          <w:rtl/>
        </w:rPr>
        <w:t xml:space="preserve"> </w:t>
      </w:r>
      <w:r>
        <w:rPr>
          <w:rFonts w:ascii="Arial" w:hAnsi="Arial" w:cs="Arial" w:hint="cs"/>
          <w:w w:val="99"/>
          <w:rtl/>
        </w:rPr>
        <w:t>لخدمته</w:t>
      </w:r>
      <w:r>
        <w:rPr>
          <w:w w:val="99"/>
          <w:rtl/>
        </w:rPr>
        <w:t xml:space="preserve"> </w:t>
      </w:r>
      <w:r>
        <w:rPr>
          <w:rFonts w:ascii="Arial" w:hAnsi="Arial" w:cs="Arial" w:hint="cs"/>
          <w:w w:val="99"/>
          <w:rtl/>
        </w:rPr>
        <w:t>واجدٌ،</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يجزيه</w:t>
      </w:r>
      <w:r>
        <w:rPr>
          <w:w w:val="99"/>
          <w:rtl/>
        </w:rPr>
        <w:t xml:space="preserve"> </w:t>
      </w:r>
      <w:r>
        <w:rPr>
          <w:rFonts w:ascii="Arial" w:hAnsi="Arial" w:cs="Arial" w:hint="cs"/>
          <w:w w:val="99"/>
          <w:rtl/>
        </w:rPr>
        <w:t>الصوم،</w:t>
      </w:r>
      <w:r>
        <w:rPr>
          <w:w w:val="99"/>
          <w:rtl/>
        </w:rPr>
        <w:t xml:space="preserve"> </w:t>
      </w:r>
      <w:r>
        <w:rPr>
          <w:rFonts w:ascii="Arial" w:hAnsi="Arial" w:cs="Arial" w:hint="cs"/>
          <w:w w:val="99"/>
          <w:rtl/>
        </w:rPr>
        <w:t>بخلاف</w:t>
      </w:r>
      <w:r>
        <w:rPr>
          <w:w w:val="99"/>
          <w:rtl/>
        </w:rPr>
        <w:t xml:space="preserve"> </w:t>
      </w:r>
      <w:r>
        <w:rPr>
          <w:rFonts w:ascii="Arial" w:hAnsi="Arial" w:cs="Arial" w:hint="cs"/>
          <w:w w:val="99"/>
          <w:rtl/>
        </w:rPr>
        <w:t>مسكنه</w:t>
      </w:r>
      <w:r>
        <w:rPr>
          <w:w w:val="99"/>
          <w:rtl/>
        </w:rPr>
        <w:t xml:space="preserve"> </w:t>
      </w:r>
      <w:r>
        <w:rPr>
          <w:rFonts w:ascii="Arial" w:hAnsi="Arial" w:cs="Arial" w:hint="cs"/>
          <w:w w:val="103"/>
          <w:rtl/>
        </w:rPr>
        <w:t>فإنَّه</w:t>
      </w:r>
      <w:r>
        <w:rPr>
          <w:w w:val="103"/>
          <w:rtl/>
        </w:rPr>
        <w:t xml:space="preserve"> </w:t>
      </w:r>
      <w:r>
        <w:rPr>
          <w:rFonts w:ascii="Arial" w:hAnsi="Arial" w:cs="Arial" w:hint="cs"/>
          <w:w w:val="103"/>
          <w:rtl/>
        </w:rPr>
        <w:t>كلباسه</w:t>
      </w:r>
      <w:r>
        <w:rPr>
          <w:w w:val="103"/>
          <w:rtl/>
        </w:rPr>
        <w:t xml:space="preserve"> </w:t>
      </w:r>
      <w:r>
        <w:rPr>
          <w:rFonts w:ascii="Arial" w:hAnsi="Arial" w:cs="Arial" w:hint="cs"/>
          <w:w w:val="103"/>
          <w:rtl/>
        </w:rPr>
        <w:t>ولباس</w:t>
      </w:r>
      <w:r>
        <w:rPr>
          <w:w w:val="103"/>
          <w:rtl/>
        </w:rPr>
        <w:t xml:space="preserve"> </w:t>
      </w:r>
      <w:r>
        <w:rPr>
          <w:rFonts w:ascii="Arial" w:hAnsi="Arial" w:cs="Arial" w:hint="cs"/>
          <w:w w:val="103"/>
          <w:rtl/>
        </w:rPr>
        <w:t>عياله</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مالك</w:t>
      </w:r>
      <w:r>
        <w:rPr>
          <w:w w:val="103"/>
          <w:rtl/>
        </w:rPr>
        <w:t xml:space="preserve"> </w:t>
      </w:r>
      <w:r>
        <w:rPr>
          <w:rFonts w:ascii="Arial" w:hAnsi="Arial" w:cs="Arial" w:hint="cs"/>
          <w:w w:val="103"/>
          <w:rtl/>
        </w:rPr>
        <w:t>والأوزاعيِّ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رقبة</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محتاج</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الخدمة،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ثمنُها</w:t>
      </w:r>
      <w:r>
        <w:rPr>
          <w:w w:val="103"/>
          <w:rtl/>
        </w:rPr>
        <w:t xml:space="preserve"> </w:t>
      </w:r>
      <w:r>
        <w:rPr>
          <w:rFonts w:ascii="Arial" w:hAnsi="Arial" w:cs="Arial" w:hint="cs"/>
          <w:w w:val="103"/>
          <w:rtl/>
        </w:rPr>
        <w:t>لكنَّه</w:t>
      </w:r>
      <w:r>
        <w:rPr>
          <w:w w:val="103"/>
          <w:rtl/>
        </w:rPr>
        <w:t xml:space="preserve"> </w:t>
      </w:r>
      <w:r>
        <w:rPr>
          <w:rFonts w:ascii="Arial" w:hAnsi="Arial" w:cs="Arial" w:hint="cs"/>
          <w:w w:val="103"/>
          <w:rtl/>
        </w:rPr>
        <w:t>محتاج</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نفقته</w:t>
      </w:r>
      <w:r>
        <w:rPr>
          <w:w w:val="103"/>
          <w:rtl/>
        </w:rPr>
        <w:t xml:space="preserve"> </w:t>
      </w:r>
      <w:r>
        <w:rPr>
          <w:rFonts w:ascii="Arial" w:hAnsi="Arial" w:cs="Arial" w:hint="cs"/>
          <w:w w:val="103"/>
          <w:rtl/>
        </w:rPr>
        <w:t>ونفقة</w:t>
      </w:r>
      <w:r>
        <w:rPr>
          <w:w w:val="103"/>
          <w:rtl/>
        </w:rPr>
        <w:t xml:space="preserve"> </w:t>
      </w:r>
      <w:r>
        <w:rPr>
          <w:rFonts w:ascii="Arial" w:hAnsi="Arial" w:cs="Arial" w:hint="cs"/>
          <w:w w:val="103"/>
          <w:rtl/>
        </w:rPr>
        <w:t>عياله</w:t>
      </w:r>
      <w:r>
        <w:rPr>
          <w:w w:val="103"/>
          <w:rtl/>
        </w:rPr>
        <w:t xml:space="preserve"> </w:t>
      </w:r>
      <w:r>
        <w:rPr>
          <w:rFonts w:ascii="Arial" w:hAnsi="Arial" w:cs="Arial" w:hint="cs"/>
          <w:w w:val="103"/>
          <w:rtl/>
        </w:rPr>
        <w:t>لزِمهُ</w:t>
      </w:r>
      <w:r>
        <w:rPr>
          <w:w w:val="103"/>
          <w:rtl/>
        </w:rPr>
        <w:t xml:space="preserve"> </w:t>
      </w:r>
      <w:r>
        <w:rPr>
          <w:rFonts w:ascii="Arial" w:hAnsi="Arial" w:cs="Arial" w:hint="cs"/>
          <w:w w:val="103"/>
          <w:rtl/>
        </w:rPr>
        <w:t>الإعتاقُ،</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يصوم</w:t>
      </w:r>
      <w:r>
        <w:rPr>
          <w:w w:val="103"/>
          <w:rtl/>
        </w:rPr>
        <w:t>.</w:t>
      </w:r>
    </w:p>
    <w:p w:rsidR="00F65AD2" w:rsidRDefault="00F65AD2">
      <w:pPr>
        <w:pStyle w:val="textmawadi3"/>
        <w:spacing w:before="113"/>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والثمن</w:t>
      </w:r>
      <w:r>
        <w:rPr>
          <w:rtl/>
        </w:rPr>
        <w:t xml:space="preserve"> </w:t>
      </w:r>
      <w:r>
        <w:rPr>
          <w:rFonts w:ascii="Arial" w:hAnsi="Arial" w:cs="Arial" w:hint="cs"/>
          <w:rtl/>
        </w:rPr>
        <w:t>معتبر</w:t>
      </w:r>
      <w:r>
        <w:rPr>
          <w:rtl/>
        </w:rPr>
        <w:t xml:space="preserve"> </w:t>
      </w:r>
      <w:r>
        <w:rPr>
          <w:rFonts w:ascii="Arial" w:hAnsi="Arial" w:cs="Arial" w:hint="cs"/>
          <w:rtl/>
        </w:rPr>
        <w:t>أيضًا</w:t>
      </w:r>
      <w:r>
        <w:rPr>
          <w:rtl/>
        </w:rPr>
        <w:t xml:space="preserve"> </w:t>
      </w:r>
      <w:r>
        <w:rPr>
          <w:rFonts w:ascii="Arial" w:hAnsi="Arial" w:cs="Arial" w:hint="cs"/>
          <w:rtl/>
        </w:rPr>
        <w:t>بعد</w:t>
      </w:r>
      <w:r>
        <w:rPr>
          <w:rtl/>
        </w:rPr>
        <w:t xml:space="preserve"> </w:t>
      </w:r>
      <w:r>
        <w:rPr>
          <w:rFonts w:ascii="Arial" w:hAnsi="Arial" w:cs="Arial" w:hint="cs"/>
          <w:rtl/>
        </w:rPr>
        <w:t>دينه،</w:t>
      </w:r>
      <w:r>
        <w:rPr>
          <w:rtl/>
        </w:rPr>
        <w:t xml:space="preserve"> </w:t>
      </w:r>
      <w:r>
        <w:rPr>
          <w:rFonts w:ascii="Arial" w:hAnsi="Arial" w:cs="Arial" w:hint="cs"/>
          <w:rtl/>
        </w:rPr>
        <w:t>ولو</w:t>
      </w:r>
      <w:r>
        <w:rPr>
          <w:rtl/>
        </w:rPr>
        <w:t xml:space="preserve"> </w:t>
      </w:r>
      <w:r>
        <w:rPr>
          <w:rFonts w:ascii="Arial" w:hAnsi="Arial" w:cs="Arial" w:hint="cs"/>
          <w:rtl/>
        </w:rPr>
        <w:t>مؤجَّلاً</w:t>
      </w:r>
      <w:r>
        <w:rPr>
          <w:rtl/>
        </w:rPr>
        <w:t xml:space="preserve">. </w:t>
      </w:r>
      <w:r>
        <w:rPr>
          <w:rFonts w:ascii="Arial" w:hAnsi="Arial" w:cs="Arial" w:hint="cs"/>
          <w:rtl/>
        </w:rPr>
        <w:t>ومن</w:t>
      </w:r>
      <w:r>
        <w:rPr>
          <w:rtl/>
        </w:rPr>
        <w:t xml:space="preserve"> </w:t>
      </w:r>
      <w:r>
        <w:rPr>
          <w:rFonts w:ascii="Arial" w:hAnsi="Arial" w:cs="Arial" w:hint="cs"/>
          <w:rtl/>
        </w:rPr>
        <w:t>له</w:t>
      </w:r>
      <w:r>
        <w:rPr>
          <w:rtl/>
        </w:rPr>
        <w:t xml:space="preserve"> </w:t>
      </w:r>
      <w:r>
        <w:rPr>
          <w:rFonts w:ascii="Arial" w:hAnsi="Arial" w:cs="Arial" w:hint="cs"/>
          <w:rtl/>
        </w:rPr>
        <w:t>دين</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لا</w:t>
      </w:r>
      <w:r>
        <w:rPr>
          <w:rFonts w:ascii="Calibri" w:cs="Calibri" w:hint="cs"/>
          <w:rtl/>
        </w:rPr>
        <w:t> </w:t>
      </w:r>
      <w:r>
        <w:rPr>
          <w:rFonts w:ascii="Arial" w:hAnsi="Arial" w:cs="Arial" w:hint="cs"/>
          <w:rtl/>
        </w:rPr>
        <w:t>طاقة</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قبضه</w:t>
      </w:r>
      <w:r>
        <w:rPr>
          <w:rtl/>
        </w:rPr>
        <w:t xml:space="preserve"> </w:t>
      </w:r>
      <w:r>
        <w:rPr>
          <w:rFonts w:ascii="Arial" w:hAnsi="Arial" w:cs="Arial" w:hint="cs"/>
          <w:rtl/>
        </w:rPr>
        <w:t>غير</w:t>
      </w:r>
      <w:r>
        <w:rPr>
          <w:rtl/>
        </w:rPr>
        <w:t xml:space="preserve"> </w:t>
      </w:r>
      <w:r>
        <w:rPr>
          <w:rFonts w:ascii="Arial" w:hAnsi="Arial" w:cs="Arial" w:hint="cs"/>
          <w:rtl/>
        </w:rPr>
        <w:t>واجدٍ</w:t>
      </w:r>
      <w:r>
        <w:rPr>
          <w:rtl/>
        </w:rPr>
        <w:t xml:space="preserve">. </w:t>
      </w:r>
      <w:r>
        <w:rPr>
          <w:rFonts w:ascii="Arial" w:hAnsi="Arial" w:cs="Arial" w:hint="cs"/>
          <w:rtl/>
        </w:rPr>
        <w:t>ويعتبر</w:t>
      </w:r>
      <w:r>
        <w:rPr>
          <w:rtl/>
        </w:rPr>
        <w:t xml:space="preserve"> </w:t>
      </w:r>
      <w:r>
        <w:rPr>
          <w:rFonts w:ascii="Arial" w:hAnsi="Arial" w:cs="Arial" w:hint="cs"/>
          <w:rtl/>
        </w:rPr>
        <w:t>وقت</w:t>
      </w:r>
      <w:r>
        <w:rPr>
          <w:rtl/>
        </w:rPr>
        <w:t xml:space="preserve"> </w:t>
      </w:r>
      <w:r>
        <w:rPr>
          <w:rFonts w:ascii="Arial" w:hAnsi="Arial" w:cs="Arial" w:hint="cs"/>
          <w:rtl/>
        </w:rPr>
        <w:t>الظهار،</w:t>
      </w:r>
      <w:r>
        <w:rPr>
          <w:rtl/>
        </w:rPr>
        <w:t xml:space="preserve"> </w:t>
      </w:r>
      <w:r>
        <w:rPr>
          <w:rFonts w:ascii="Arial" w:hAnsi="Arial" w:cs="Arial" w:hint="cs"/>
          <w:rtl/>
        </w:rPr>
        <w:t>أو</w:t>
      </w:r>
      <w:r>
        <w:rPr>
          <w:rtl/>
        </w:rPr>
        <w:t xml:space="preserve"> </w:t>
      </w:r>
      <w:r>
        <w:rPr>
          <w:rFonts w:ascii="Arial" w:hAnsi="Arial" w:cs="Arial" w:hint="cs"/>
          <w:rtl/>
        </w:rPr>
        <w:t>وقت</w:t>
      </w:r>
      <w:r>
        <w:rPr>
          <w:rtl/>
        </w:rPr>
        <w:t xml:space="preserve"> </w:t>
      </w:r>
      <w:r>
        <w:rPr>
          <w:rFonts w:ascii="Arial" w:hAnsi="Arial" w:cs="Arial" w:hint="cs"/>
          <w:rtl/>
        </w:rPr>
        <w:t>التكفير،</w:t>
      </w:r>
      <w:r>
        <w:rPr>
          <w:rtl/>
        </w:rPr>
        <w:t xml:space="preserve"> </w:t>
      </w:r>
      <w:r>
        <w:rPr>
          <w:rFonts w:ascii="Arial" w:hAnsi="Arial" w:cs="Arial" w:hint="cs"/>
          <w:rtl/>
        </w:rPr>
        <w:t>قولان</w:t>
      </w:r>
      <w:r>
        <w:rPr>
          <w:rtl/>
        </w:rPr>
        <w:t xml:space="preserve">. </w:t>
      </w:r>
      <w:r>
        <w:rPr>
          <w:rFonts w:ascii="Arial" w:hAnsi="Arial" w:cs="Arial" w:hint="cs"/>
          <w:rtl/>
        </w:rPr>
        <w:t>ومن</w:t>
      </w:r>
      <w:r>
        <w:rPr>
          <w:rtl/>
        </w:rPr>
        <w:t xml:space="preserve"> </w:t>
      </w:r>
      <w:r>
        <w:rPr>
          <w:rFonts w:ascii="Arial" w:hAnsi="Arial" w:cs="Arial" w:hint="cs"/>
          <w:rtl/>
        </w:rPr>
        <w:t>له</w:t>
      </w:r>
      <w:r>
        <w:rPr>
          <w:rtl/>
        </w:rPr>
        <w:t xml:space="preserve"> </w:t>
      </w:r>
      <w:r>
        <w:rPr>
          <w:rFonts w:ascii="Arial" w:hAnsi="Arial" w:cs="Arial" w:hint="cs"/>
          <w:rtl/>
        </w:rPr>
        <w:t>دين</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مؤجَّل</w:t>
      </w:r>
      <w:r>
        <w:rPr>
          <w:rtl/>
        </w:rPr>
        <w:t xml:space="preserve"> </w:t>
      </w:r>
      <w:r>
        <w:rPr>
          <w:rFonts w:ascii="Arial" w:hAnsi="Arial" w:cs="Arial" w:hint="cs"/>
          <w:rtl/>
        </w:rPr>
        <w:t>يفوت</w:t>
      </w:r>
      <w:r>
        <w:rPr>
          <w:rtl/>
        </w:rPr>
        <w:t xml:space="preserve"> </w:t>
      </w:r>
      <w:r>
        <w:rPr>
          <w:rFonts w:ascii="Arial" w:hAnsi="Arial" w:cs="Arial" w:hint="cs"/>
          <w:rtl/>
        </w:rPr>
        <w:t>أجل</w:t>
      </w:r>
      <w:r>
        <w:rPr>
          <w:rtl/>
        </w:rPr>
        <w:t xml:space="preserve"> </w:t>
      </w:r>
      <w:r>
        <w:rPr>
          <w:rFonts w:ascii="Arial" w:hAnsi="Arial" w:cs="Arial" w:hint="cs"/>
          <w:rtl/>
        </w:rPr>
        <w:t>الظهار</w:t>
      </w:r>
      <w:r>
        <w:rPr>
          <w:rtl/>
        </w:rPr>
        <w:t xml:space="preserve"> </w:t>
      </w:r>
      <w:r>
        <w:rPr>
          <w:rFonts w:ascii="Arial" w:hAnsi="Arial" w:cs="Arial" w:hint="cs"/>
          <w:rtl/>
        </w:rPr>
        <w:t>به</w:t>
      </w:r>
      <w:r>
        <w:rPr>
          <w:rtl/>
        </w:rPr>
        <w:t xml:space="preserve"> </w:t>
      </w:r>
      <w:r>
        <w:rPr>
          <w:rFonts w:ascii="Arial" w:hAnsi="Arial" w:cs="Arial" w:hint="cs"/>
          <w:rtl/>
        </w:rPr>
        <w:t>غير</w:t>
      </w:r>
      <w:r>
        <w:rPr>
          <w:rtl/>
        </w:rPr>
        <w:t xml:space="preserve"> </w:t>
      </w:r>
      <w:r>
        <w:rPr>
          <w:rFonts w:ascii="Arial" w:hAnsi="Arial" w:cs="Arial" w:hint="cs"/>
          <w:rtl/>
        </w:rPr>
        <w:t>واجِدٍ</w:t>
      </w:r>
      <w:r>
        <w:rPr>
          <w:rtl/>
        </w:rPr>
        <w:t xml:space="preserve">. </w:t>
      </w:r>
      <w:r>
        <w:rPr>
          <w:rFonts w:ascii="Arial" w:hAnsi="Arial" w:cs="Arial" w:hint="cs"/>
          <w:rtl/>
        </w:rPr>
        <w:t>ومن</w:t>
      </w:r>
      <w:r>
        <w:rPr>
          <w:rtl/>
        </w:rPr>
        <w:t xml:space="preserve"> </w:t>
      </w:r>
      <w:r>
        <w:rPr>
          <w:rFonts w:ascii="Arial" w:hAnsi="Arial" w:cs="Arial" w:hint="cs"/>
          <w:rtl/>
        </w:rPr>
        <w:t>له</w:t>
      </w:r>
      <w:r>
        <w:rPr>
          <w:rtl/>
        </w:rPr>
        <w:t xml:space="preserve"> </w:t>
      </w:r>
      <w:r>
        <w:rPr>
          <w:rFonts w:ascii="Arial" w:hAnsi="Arial" w:cs="Arial" w:hint="cs"/>
          <w:rtl/>
        </w:rPr>
        <w:t>دين</w:t>
      </w:r>
      <w:r>
        <w:rPr>
          <w:rtl/>
        </w:rPr>
        <w:t xml:space="preserve"> </w:t>
      </w:r>
      <w:r>
        <w:rPr>
          <w:rFonts w:ascii="Arial" w:hAnsi="Arial" w:cs="Arial" w:hint="cs"/>
          <w:rtl/>
        </w:rPr>
        <w:t>وعليه</w:t>
      </w:r>
      <w:r>
        <w:rPr>
          <w:rtl/>
        </w:rPr>
        <w:t xml:space="preserve"> </w:t>
      </w:r>
      <w:r>
        <w:rPr>
          <w:rFonts w:ascii="Arial" w:hAnsi="Arial" w:cs="Arial" w:hint="cs"/>
          <w:rtl/>
        </w:rPr>
        <w:t>دين</w:t>
      </w:r>
      <w:r>
        <w:rPr>
          <w:rtl/>
        </w:rPr>
        <w:t xml:space="preserve"> </w:t>
      </w:r>
      <w:r>
        <w:rPr>
          <w:rFonts w:ascii="Arial" w:hAnsi="Arial" w:cs="Arial" w:hint="cs"/>
          <w:rtl/>
        </w:rPr>
        <w:t>مثله</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فغير</w:t>
      </w:r>
      <w:r>
        <w:rPr>
          <w:rtl/>
        </w:rPr>
        <w:t xml:space="preserve"> </w:t>
      </w:r>
      <w:r>
        <w:rPr>
          <w:rFonts w:ascii="Arial" w:hAnsi="Arial" w:cs="Arial" w:hint="cs"/>
          <w:rtl/>
        </w:rPr>
        <w:t>واجد،</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ما</w:t>
      </w:r>
      <w:r>
        <w:rPr>
          <w:rFonts w:ascii="Calibri" w:cs="Calibri" w:hint="cs"/>
          <w:rtl/>
        </w:rPr>
        <w:t> </w:t>
      </w:r>
      <w:r>
        <w:rPr>
          <w:rFonts w:ascii="Arial" w:hAnsi="Arial" w:cs="Arial" w:hint="cs"/>
          <w:rtl/>
        </w:rPr>
        <w:t>عليه</w:t>
      </w:r>
      <w:r>
        <w:rPr>
          <w:rtl/>
        </w:rPr>
        <w:t xml:space="preserve"> </w:t>
      </w:r>
      <w:r>
        <w:rPr>
          <w:rFonts w:ascii="Arial" w:hAnsi="Arial" w:cs="Arial" w:hint="cs"/>
          <w:rtl/>
        </w:rPr>
        <w:t>مؤجَّلاً</w:t>
      </w:r>
      <w:r>
        <w:rPr>
          <w:rtl/>
        </w:rPr>
        <w:t>.</w:t>
      </w:r>
    </w:p>
    <w:p w:rsidR="00F65AD2" w:rsidRDefault="00F65AD2">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ومن</w:t>
      </w:r>
      <w:r>
        <w:rPr>
          <w:rtl/>
        </w:rPr>
        <w:t xml:space="preserve"> </w:t>
      </w:r>
      <w:r>
        <w:rPr>
          <w:rFonts w:ascii="Arial" w:hAnsi="Arial" w:cs="Arial" w:hint="cs"/>
          <w:rtl/>
        </w:rPr>
        <w:t>ملك</w:t>
      </w:r>
      <w:r>
        <w:rPr>
          <w:rtl/>
        </w:rPr>
        <w:t xml:space="preserve"> </w:t>
      </w:r>
      <w:r>
        <w:rPr>
          <w:rFonts w:ascii="Arial" w:hAnsi="Arial" w:cs="Arial" w:hint="cs"/>
          <w:rtl/>
        </w:rPr>
        <w:t>رقبة</w:t>
      </w:r>
      <w:r>
        <w:rPr>
          <w:rtl/>
        </w:rPr>
        <w:t xml:space="preserve"> </w:t>
      </w:r>
      <w:r>
        <w:rPr>
          <w:rFonts w:ascii="Arial" w:hAnsi="Arial" w:cs="Arial" w:hint="cs"/>
          <w:rtl/>
        </w:rPr>
        <w:t>فهو</w:t>
      </w:r>
      <w:r>
        <w:rPr>
          <w:rtl/>
        </w:rPr>
        <w:t xml:space="preserve"> </w:t>
      </w:r>
      <w:r>
        <w:rPr>
          <w:rFonts w:ascii="Arial" w:hAnsi="Arial" w:cs="Arial" w:hint="cs"/>
          <w:rtl/>
        </w:rPr>
        <w:t>واجد،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دين،</w:t>
      </w:r>
      <w:r>
        <w:rPr>
          <w:rtl/>
        </w:rPr>
        <w:t xml:space="preserve"> </w:t>
      </w:r>
      <w:r>
        <w:rPr>
          <w:rFonts w:ascii="Arial" w:hAnsi="Arial" w:cs="Arial" w:hint="cs"/>
          <w:rtl/>
        </w:rPr>
        <w:t>لأنَّه</w:t>
      </w:r>
      <w:r>
        <w:rPr>
          <w:rtl/>
        </w:rPr>
        <w:t xml:space="preserve"> </w:t>
      </w:r>
      <w:r>
        <w:rPr>
          <w:rFonts w:ascii="Arial" w:hAnsi="Arial" w:cs="Arial" w:hint="cs"/>
          <w:rtl/>
        </w:rPr>
        <w:t>لو</w:t>
      </w:r>
      <w:r>
        <w:rPr>
          <w:rtl/>
        </w:rPr>
        <w:t xml:space="preserve"> </w:t>
      </w:r>
      <w:r>
        <w:rPr>
          <w:rFonts w:ascii="Arial" w:hAnsi="Arial" w:cs="Arial" w:hint="cs"/>
          <w:rtl/>
        </w:rPr>
        <w:t>أعتقها</w:t>
      </w:r>
      <w:r>
        <w:rPr>
          <w:rtl/>
        </w:rPr>
        <w:t xml:space="preserve"> </w:t>
      </w:r>
      <w:r>
        <w:rPr>
          <w:rFonts w:ascii="Arial" w:hAnsi="Arial" w:cs="Arial" w:hint="cs"/>
          <w:rtl/>
        </w:rPr>
        <w:t>لم</w:t>
      </w:r>
      <w:r>
        <w:rPr>
          <w:rtl/>
        </w:rPr>
        <w:t xml:space="preserve"> </w:t>
      </w:r>
      <w:r>
        <w:rPr>
          <w:rFonts w:ascii="Arial" w:hAnsi="Arial" w:cs="Arial" w:hint="cs"/>
          <w:rtl/>
        </w:rPr>
        <w:t>يَمنع</w:t>
      </w:r>
      <w:r>
        <w:rPr>
          <w:rtl/>
        </w:rPr>
        <w:t xml:space="preserve"> </w:t>
      </w:r>
      <w:r>
        <w:rPr>
          <w:rFonts w:ascii="Arial" w:hAnsi="Arial" w:cs="Arial" w:hint="cs"/>
          <w:rtl/>
        </w:rPr>
        <w:t>الدينُ</w:t>
      </w:r>
      <w:r>
        <w:rPr>
          <w:rtl/>
        </w:rPr>
        <w:t xml:space="preserve"> </w:t>
      </w:r>
      <w:r>
        <w:rPr>
          <w:rFonts w:ascii="Arial" w:hAnsi="Arial" w:cs="Arial" w:hint="cs"/>
          <w:rtl/>
        </w:rPr>
        <w:t>من</w:t>
      </w:r>
      <w:r>
        <w:rPr>
          <w:rtl/>
        </w:rPr>
        <w:t xml:space="preserve"> </w:t>
      </w:r>
      <w:r>
        <w:rPr>
          <w:rFonts w:ascii="Arial" w:hAnsi="Arial" w:cs="Arial" w:hint="cs"/>
          <w:rtl/>
        </w:rPr>
        <w:t>صِحَّة</w:t>
      </w:r>
      <w:r>
        <w:rPr>
          <w:rtl/>
        </w:rPr>
        <w:t xml:space="preserve"> </w:t>
      </w:r>
      <w:r>
        <w:rPr>
          <w:rFonts w:ascii="Arial" w:hAnsi="Arial" w:cs="Arial" w:hint="cs"/>
          <w:rtl/>
        </w:rPr>
        <w:t>عتقها</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شراءها</w:t>
      </w:r>
      <w:r>
        <w:rPr>
          <w:rtl/>
        </w:rPr>
        <w:t xml:space="preserve"> </w:t>
      </w:r>
      <w:r>
        <w:rPr>
          <w:rFonts w:ascii="Arial" w:hAnsi="Arial" w:cs="Arial" w:hint="cs"/>
          <w:rtl/>
        </w:rPr>
        <w:t>إلَّا</w:t>
      </w:r>
      <w:r>
        <w:rPr>
          <w:rtl/>
        </w:rPr>
        <w:t xml:space="preserve"> </w:t>
      </w:r>
      <w:r>
        <w:rPr>
          <w:rFonts w:ascii="Arial" w:hAnsi="Arial" w:cs="Arial" w:hint="cs"/>
          <w:rtl/>
        </w:rPr>
        <w:t>بغَبْن</w:t>
      </w:r>
      <w:r>
        <w:rPr>
          <w:rtl/>
        </w:rPr>
        <w:t xml:space="preserve"> </w:t>
      </w:r>
      <w:r>
        <w:rPr>
          <w:rFonts w:ascii="Arial" w:hAnsi="Arial" w:cs="Arial" w:hint="cs"/>
          <w:rtl/>
        </w:rPr>
        <w:t>فهو</w:t>
      </w:r>
      <w:r>
        <w:rPr>
          <w:rtl/>
        </w:rPr>
        <w:t xml:space="preserve"> </w:t>
      </w:r>
      <w:r>
        <w:rPr>
          <w:rFonts w:ascii="Arial" w:hAnsi="Arial" w:cs="Arial" w:hint="cs"/>
          <w:rtl/>
        </w:rPr>
        <w:t>غير</w:t>
      </w:r>
      <w:r>
        <w:rPr>
          <w:rtl/>
        </w:rPr>
        <w:t xml:space="preserve"> </w:t>
      </w:r>
      <w:r>
        <w:rPr>
          <w:rFonts w:ascii="Arial" w:hAnsi="Arial" w:cs="Arial" w:hint="cs"/>
          <w:rtl/>
        </w:rPr>
        <w:t>واجد،</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شراء</w:t>
      </w:r>
      <w:r>
        <w:rPr>
          <w:rtl/>
        </w:rPr>
        <w:t xml:space="preserve"> </w:t>
      </w:r>
      <w:r>
        <w:rPr>
          <w:rFonts w:ascii="Arial" w:hAnsi="Arial" w:cs="Arial" w:hint="cs"/>
          <w:rtl/>
        </w:rPr>
        <w:t>الماء</w:t>
      </w:r>
      <w:r>
        <w:rPr>
          <w:rtl/>
        </w:rPr>
        <w:t xml:space="preserve"> </w:t>
      </w:r>
      <w:r>
        <w:rPr>
          <w:rFonts w:ascii="Arial" w:hAnsi="Arial" w:cs="Arial" w:hint="cs"/>
          <w:rtl/>
        </w:rPr>
        <w:t>لنحو</w:t>
      </w:r>
      <w:r>
        <w:rPr>
          <w:rtl/>
        </w:rPr>
        <w:t xml:space="preserve"> </w:t>
      </w:r>
      <w:r>
        <w:rPr>
          <w:rFonts w:ascii="Arial" w:hAnsi="Arial" w:cs="Arial" w:hint="cs"/>
          <w:rtl/>
        </w:rPr>
        <w:t>الوضوء</w:t>
      </w:r>
      <w:r>
        <w:rPr>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فَصِيَامُ</w:t>
      </w:r>
      <w:r>
        <w:rPr>
          <w:rStyle w:val="bold"/>
          <w:w w:val="98"/>
          <w:rtl/>
        </w:rPr>
        <w:t xml:space="preserve"> </w:t>
      </w:r>
      <w:r>
        <w:rPr>
          <w:rStyle w:val="bold"/>
          <w:rFonts w:ascii="Arial" w:hAnsi="Arial" w:cs="Arial" w:hint="cs"/>
          <w:w w:val="98"/>
          <w:rtl/>
        </w:rPr>
        <w:t>شَهْرَيْنِ</w:t>
      </w:r>
      <w:r>
        <w:rPr>
          <w:rStyle w:val="bold"/>
          <w:w w:val="98"/>
          <w:rtl/>
        </w:rPr>
        <w:t xml:space="preserve"> </w:t>
      </w:r>
      <w:r>
        <w:rPr>
          <w:rStyle w:val="bold"/>
          <w:rFonts w:ascii="Arial" w:hAnsi="Arial" w:cs="Arial" w:hint="cs"/>
          <w:w w:val="98"/>
          <w:rtl/>
        </w:rPr>
        <w:t>مُتَتَابِعَيْنِ</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قَبْلِ</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يَّتَمَآسَّا</w:t>
      </w:r>
      <w:r>
        <w:rPr>
          <w:w w:val="98"/>
          <w:rtl/>
        </w:rPr>
        <w:t> </w:t>
      </w:r>
      <w:r>
        <w:rPr>
          <w:rFonts w:ascii="Arial" w:hAnsi="Arial" w:cs="Arial" w:hint="cs"/>
          <w:w w:val="98"/>
          <w:rtl/>
        </w:rPr>
        <w:t>﴾</w:t>
      </w:r>
      <w:r>
        <w:rPr>
          <w:w w:val="98"/>
          <w:rtl/>
        </w:rPr>
        <w:t xml:space="preserve"> </w:t>
      </w:r>
      <w:r>
        <w:rPr>
          <w:rFonts w:ascii="Arial" w:hAnsi="Arial" w:cs="Arial" w:hint="cs"/>
          <w:w w:val="98"/>
          <w:rtl/>
        </w:rPr>
        <w:t>فالواجب</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صيام،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فعليه</w:t>
      </w:r>
      <w:r>
        <w:rPr>
          <w:w w:val="98"/>
          <w:rtl/>
        </w:rPr>
        <w:t xml:space="preserve"> </w:t>
      </w:r>
      <w:r>
        <w:rPr>
          <w:rFonts w:ascii="Arial" w:hAnsi="Arial" w:cs="Arial" w:hint="cs"/>
          <w:w w:val="98"/>
          <w:rtl/>
        </w:rPr>
        <w:t>صيام،</w:t>
      </w:r>
      <w:r>
        <w:rPr>
          <w:w w:val="98"/>
          <w:rtl/>
        </w:rPr>
        <w:t xml:space="preserve"> </w:t>
      </w:r>
      <w:r>
        <w:rPr>
          <w:rFonts w:ascii="Arial" w:hAnsi="Arial" w:cs="Arial" w:hint="cs"/>
          <w:w w:val="98"/>
          <w:rtl/>
        </w:rPr>
        <w:t>ويكفيه</w:t>
      </w:r>
      <w:r>
        <w:rPr>
          <w:w w:val="98"/>
          <w:rtl/>
        </w:rPr>
        <w:t xml:space="preserve"> </w:t>
      </w:r>
      <w:r>
        <w:rPr>
          <w:rFonts w:ascii="Arial" w:hAnsi="Arial" w:cs="Arial" w:hint="cs"/>
          <w:w w:val="98"/>
          <w:rtl/>
        </w:rPr>
        <w:t>شهران</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منهما</w:t>
      </w:r>
      <w:r>
        <w:rPr>
          <w:w w:val="98"/>
          <w:rtl/>
        </w:rPr>
        <w:t xml:space="preserve"> </w:t>
      </w:r>
      <w:r>
        <w:rPr>
          <w:rFonts w:ascii="Arial" w:hAnsi="Arial" w:cs="Arial" w:hint="cs"/>
          <w:w w:val="98"/>
          <w:rtl/>
        </w:rPr>
        <w:t>تسعة</w:t>
      </w:r>
      <w:r>
        <w:rPr>
          <w:w w:val="98"/>
          <w:rtl/>
        </w:rPr>
        <w:t xml:space="preserve"> </w:t>
      </w:r>
      <w:r>
        <w:rPr>
          <w:rFonts w:ascii="Arial" w:hAnsi="Arial" w:cs="Arial" w:hint="cs"/>
          <w:w w:val="98"/>
          <w:rtl/>
        </w:rPr>
        <w:t>وعشرون</w:t>
      </w:r>
      <w:r>
        <w:rPr>
          <w:w w:val="98"/>
          <w:rtl/>
        </w:rPr>
        <w:t xml:space="preserve"> </w:t>
      </w:r>
      <w:r>
        <w:rPr>
          <w:rFonts w:ascii="Arial" w:hAnsi="Arial" w:cs="Arial" w:hint="cs"/>
          <w:w w:val="98"/>
          <w:rtl/>
        </w:rPr>
        <w:t>يومًا،</w:t>
      </w:r>
      <w:r>
        <w:rPr>
          <w:w w:val="98"/>
          <w:rtl/>
        </w:rPr>
        <w:t xml:space="preserve"> </w:t>
      </w:r>
      <w:r>
        <w:rPr>
          <w:rFonts w:ascii="Arial" w:hAnsi="Arial" w:cs="Arial" w:hint="cs"/>
          <w:w w:val="98"/>
          <w:rtl/>
        </w:rPr>
        <w:t>وهما</w:t>
      </w:r>
      <w:r>
        <w:rPr>
          <w:w w:val="98"/>
          <w:rtl/>
        </w:rPr>
        <w:t xml:space="preserve"> </w:t>
      </w:r>
      <w:r>
        <w:rPr>
          <w:rFonts w:ascii="Arial" w:hAnsi="Arial" w:cs="Arial" w:hint="cs"/>
          <w:w w:val="98"/>
          <w:rtl/>
        </w:rPr>
        <w:t>ثمانية</w:t>
      </w:r>
      <w:r>
        <w:rPr>
          <w:w w:val="98"/>
          <w:rtl/>
        </w:rPr>
        <w:t xml:space="preserve"> </w:t>
      </w:r>
      <w:r>
        <w:rPr>
          <w:rFonts w:ascii="Arial" w:hAnsi="Arial" w:cs="Arial" w:hint="cs"/>
          <w:w w:val="98"/>
          <w:rtl/>
        </w:rPr>
        <w:t>وخمسون</w:t>
      </w:r>
      <w:r>
        <w:rPr>
          <w:w w:val="98"/>
          <w:rtl/>
        </w:rPr>
        <w:t xml:space="preserve"> </w:t>
      </w:r>
      <w:r>
        <w:rPr>
          <w:rFonts w:ascii="Arial" w:hAnsi="Arial" w:cs="Arial" w:hint="cs"/>
          <w:w w:val="98"/>
          <w:rtl/>
        </w:rPr>
        <w:t>يومًا،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بدأ</w:t>
      </w:r>
      <w:r>
        <w:rPr>
          <w:w w:val="98"/>
          <w:rtl/>
        </w:rPr>
        <w:t xml:space="preserve"> </w:t>
      </w:r>
      <w:r>
        <w:rPr>
          <w:rFonts w:ascii="Arial" w:hAnsi="Arial" w:cs="Arial" w:hint="cs"/>
          <w:w w:val="98"/>
          <w:rtl/>
        </w:rPr>
        <w:t>بالأيَّام</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بدَّ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سِتِّينَ</w:t>
      </w:r>
      <w:r>
        <w:rPr>
          <w:w w:val="98"/>
          <w:rtl/>
        </w:rPr>
        <w:t xml:space="preserve"> </w:t>
      </w:r>
      <w:r>
        <w:rPr>
          <w:rFonts w:ascii="Arial" w:hAnsi="Arial" w:cs="Arial" w:hint="cs"/>
          <w:w w:val="98"/>
          <w:rtl/>
        </w:rPr>
        <w:t>يومًا،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بدأ</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الشهر</w:t>
      </w:r>
      <w:r>
        <w:rPr>
          <w:w w:val="98"/>
          <w:rtl/>
        </w:rPr>
        <w:t xml:space="preserve"> </w:t>
      </w:r>
      <w:r>
        <w:rPr>
          <w:rFonts w:ascii="Arial" w:hAnsi="Arial" w:cs="Arial" w:hint="cs"/>
          <w:w w:val="98"/>
          <w:rtl/>
        </w:rPr>
        <w:t>ناويًا</w:t>
      </w:r>
      <w:r>
        <w:rPr>
          <w:w w:val="98"/>
          <w:rtl/>
        </w:rPr>
        <w:t xml:space="preserve"> </w:t>
      </w:r>
      <w:r>
        <w:rPr>
          <w:rFonts w:ascii="Arial" w:hAnsi="Arial" w:cs="Arial" w:hint="cs"/>
          <w:w w:val="98"/>
          <w:rtl/>
        </w:rPr>
        <w:t>الصوم</w:t>
      </w:r>
      <w:r>
        <w:rPr>
          <w:w w:val="98"/>
          <w:rtl/>
        </w:rPr>
        <w:t xml:space="preserve"> </w:t>
      </w:r>
      <w:r>
        <w:rPr>
          <w:rFonts w:ascii="Arial" w:hAnsi="Arial" w:cs="Arial" w:hint="cs"/>
          <w:w w:val="98"/>
          <w:rtl/>
        </w:rPr>
        <w:t>بالأيَّام</w:t>
      </w:r>
      <w:r>
        <w:rPr>
          <w:w w:val="98"/>
          <w:rtl/>
        </w:rPr>
        <w:t xml:space="preserve"> </w:t>
      </w:r>
      <w:r>
        <w:rPr>
          <w:rFonts w:ascii="Arial" w:hAnsi="Arial" w:cs="Arial" w:hint="cs"/>
          <w:w w:val="98"/>
          <w:rtl/>
        </w:rPr>
        <w:t>كمن</w:t>
      </w:r>
      <w:r>
        <w:rPr>
          <w:w w:val="98"/>
          <w:rtl/>
        </w:rPr>
        <w:t xml:space="preserve"> </w:t>
      </w:r>
      <w:r>
        <w:rPr>
          <w:rFonts w:ascii="Arial" w:hAnsi="Arial" w:cs="Arial" w:hint="cs"/>
          <w:w w:val="98"/>
          <w:rtl/>
        </w:rPr>
        <w:t>صام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وسط</w:t>
      </w:r>
      <w:r>
        <w:rPr>
          <w:w w:val="98"/>
          <w:rtl/>
        </w:rPr>
        <w:t xml:space="preserve"> </w:t>
      </w:r>
      <w:r>
        <w:rPr>
          <w:rFonts w:ascii="Arial" w:hAnsi="Arial" w:cs="Arial" w:hint="cs"/>
          <w:w w:val="98"/>
          <w:rtl/>
        </w:rPr>
        <w:t>الشهر</w:t>
      </w:r>
      <w:r>
        <w:rPr>
          <w:w w:val="98"/>
          <w:rtl/>
        </w:rPr>
        <w:t xml:space="preserve"> </w:t>
      </w:r>
      <w:r>
        <w:rPr>
          <w:rFonts w:ascii="Arial" w:hAnsi="Arial" w:cs="Arial" w:hint="cs"/>
          <w:w w:val="98"/>
          <w:rtl/>
        </w:rPr>
        <w:t>كفاه</w:t>
      </w:r>
      <w:r>
        <w:rPr>
          <w:w w:val="98"/>
          <w:rtl/>
        </w:rPr>
        <w:t xml:space="preserve"> </w:t>
      </w:r>
      <w:r>
        <w:rPr>
          <w:rFonts w:ascii="Arial" w:hAnsi="Arial" w:cs="Arial" w:hint="cs"/>
          <w:w w:val="98"/>
          <w:rtl/>
        </w:rPr>
        <w:t>الشهران،</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نقصَا،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بدأ</w:t>
      </w:r>
      <w:r>
        <w:rPr>
          <w:w w:val="98"/>
          <w:rtl/>
        </w:rPr>
        <w:t xml:space="preserve"> </w:t>
      </w:r>
      <w:r>
        <w:rPr>
          <w:rFonts w:ascii="Arial" w:hAnsi="Arial" w:cs="Arial" w:hint="cs"/>
          <w:w w:val="98"/>
          <w:rtl/>
        </w:rPr>
        <w:t>بالأيَّام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وسط</w:t>
      </w:r>
      <w:r>
        <w:rPr>
          <w:w w:val="98"/>
          <w:rtl/>
        </w:rPr>
        <w:t xml:space="preserve"> </w:t>
      </w:r>
      <w:r>
        <w:rPr>
          <w:rFonts w:ascii="Arial" w:hAnsi="Arial" w:cs="Arial" w:hint="cs"/>
          <w:w w:val="98"/>
          <w:rtl/>
        </w:rPr>
        <w:t>الشهر</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أعني</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اليوم</w:t>
      </w:r>
      <w:r>
        <w:rPr>
          <w:w w:val="98"/>
          <w:rtl/>
        </w:rPr>
        <w:t xml:space="preserve"> </w:t>
      </w:r>
      <w:r>
        <w:rPr>
          <w:rFonts w:ascii="Arial" w:hAnsi="Arial" w:cs="Arial" w:hint="cs"/>
          <w:w w:val="98"/>
          <w:rtl/>
        </w:rPr>
        <w:t>الأوَّلِ</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حَسِبَ</w:t>
      </w:r>
      <w:r>
        <w:rPr>
          <w:w w:val="98"/>
          <w:rtl/>
        </w:rPr>
        <w:t xml:space="preserve"> </w:t>
      </w:r>
      <w:r>
        <w:rPr>
          <w:rFonts w:ascii="Arial" w:hAnsi="Arial" w:cs="Arial" w:hint="cs"/>
          <w:w w:val="98"/>
          <w:rtl/>
        </w:rPr>
        <w:t>الشهرَ</w:t>
      </w:r>
      <w:r>
        <w:rPr>
          <w:w w:val="98"/>
          <w:rtl/>
        </w:rPr>
        <w:t xml:space="preserve"> </w:t>
      </w:r>
      <w:r>
        <w:rPr>
          <w:rFonts w:ascii="Arial" w:hAnsi="Arial" w:cs="Arial" w:hint="cs"/>
          <w:w w:val="98"/>
          <w:rtl/>
        </w:rPr>
        <w:t>بعده</w:t>
      </w:r>
      <w:r>
        <w:rPr>
          <w:w w:val="98"/>
          <w:rtl/>
        </w:rPr>
        <w:t xml:space="preserve"> </w:t>
      </w:r>
      <w:r>
        <w:rPr>
          <w:rFonts w:ascii="Arial" w:hAnsi="Arial" w:cs="Arial" w:hint="cs"/>
          <w:w w:val="98"/>
          <w:rtl/>
        </w:rPr>
        <w:t>بالهلال،</w:t>
      </w:r>
      <w:r>
        <w:rPr>
          <w:w w:val="98"/>
          <w:rtl/>
        </w:rPr>
        <w:t xml:space="preserve"> </w:t>
      </w:r>
      <w:r>
        <w:rPr>
          <w:rFonts w:ascii="Arial" w:hAnsi="Arial" w:cs="Arial" w:hint="cs"/>
          <w:w w:val="98"/>
          <w:rtl/>
        </w:rPr>
        <w:t>وأتمَّ</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الثالث</w:t>
      </w:r>
      <w:r>
        <w:rPr>
          <w:w w:val="98"/>
          <w:rtl/>
        </w:rPr>
        <w:t xml:space="preserve"> </w:t>
      </w:r>
      <w:r>
        <w:rPr>
          <w:rFonts w:ascii="Arial" w:hAnsi="Arial" w:cs="Arial" w:hint="cs"/>
          <w:w w:val="98"/>
          <w:rtl/>
        </w:rPr>
        <w:t>ثلاثين</w:t>
      </w:r>
      <w:r>
        <w:rPr>
          <w:w w:val="98"/>
          <w:rtl/>
        </w:rPr>
        <w:t>.</w:t>
      </w:r>
    </w:p>
    <w:p w:rsidR="00F65AD2" w:rsidRDefault="00F65AD2">
      <w:pPr>
        <w:pStyle w:val="textmawadi3"/>
        <w:spacing w:before="113"/>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أفطر</w:t>
      </w:r>
      <w:r>
        <w:rPr>
          <w:rtl/>
        </w:rPr>
        <w:t xml:space="preserve"> </w:t>
      </w:r>
      <w:r>
        <w:rPr>
          <w:rFonts w:ascii="Arial" w:hAnsi="Arial" w:cs="Arial" w:hint="cs"/>
          <w:rtl/>
        </w:rPr>
        <w:t>ـ</w:t>
      </w:r>
      <w:r>
        <w:rPr>
          <w:rtl/>
        </w:rPr>
        <w:t xml:space="preserve"> </w:t>
      </w:r>
      <w:r>
        <w:rPr>
          <w:rFonts w:ascii="Arial" w:hAnsi="Arial" w:cs="Arial" w:hint="cs"/>
          <w:rtl/>
        </w:rPr>
        <w:t>ولو</w:t>
      </w:r>
      <w:r>
        <w:rPr>
          <w:rtl/>
        </w:rPr>
        <w:t xml:space="preserve"> </w:t>
      </w:r>
      <w:r>
        <w:rPr>
          <w:rFonts w:ascii="Arial" w:hAnsi="Arial" w:cs="Arial" w:hint="cs"/>
          <w:rtl/>
        </w:rPr>
        <w:t>بعذر،</w:t>
      </w:r>
      <w:r>
        <w:rPr>
          <w:rtl/>
        </w:rPr>
        <w:t xml:space="preserve"> </w:t>
      </w:r>
      <w:r>
        <w:rPr>
          <w:rFonts w:ascii="Arial" w:hAnsi="Arial" w:cs="Arial" w:hint="cs"/>
          <w:rtl/>
        </w:rPr>
        <w:t>كمرض</w:t>
      </w:r>
      <w:r>
        <w:rPr>
          <w:rtl/>
        </w:rPr>
        <w:t xml:space="preserve"> </w:t>
      </w:r>
      <w:r>
        <w:rPr>
          <w:rFonts w:ascii="Arial" w:hAnsi="Arial" w:cs="Arial" w:hint="cs"/>
          <w:rtl/>
        </w:rPr>
        <w:t>وسفر</w:t>
      </w:r>
      <w:r>
        <w:rPr>
          <w:rtl/>
        </w:rPr>
        <w:t xml:space="preserve"> </w:t>
      </w:r>
      <w:r>
        <w:rPr>
          <w:rFonts w:ascii="Arial" w:hAnsi="Arial" w:cs="Arial" w:hint="cs"/>
          <w:rtl/>
        </w:rPr>
        <w:t>ونسيان</w:t>
      </w:r>
      <w:r>
        <w:rPr>
          <w:rtl/>
        </w:rPr>
        <w:t xml:space="preserve"> </w:t>
      </w:r>
      <w:r>
        <w:rPr>
          <w:rFonts w:ascii="Arial" w:hAnsi="Arial" w:cs="Arial" w:hint="cs"/>
          <w:rtl/>
        </w:rPr>
        <w:t>أو</w:t>
      </w:r>
      <w:r>
        <w:rPr>
          <w:rtl/>
        </w:rPr>
        <w:t xml:space="preserve"> </w:t>
      </w:r>
      <w:r>
        <w:rPr>
          <w:rFonts w:ascii="Arial" w:hAnsi="Arial" w:cs="Arial" w:hint="cs"/>
          <w:rtl/>
        </w:rPr>
        <w:t>عدم</w:t>
      </w:r>
      <w:r>
        <w:rPr>
          <w:rtl/>
        </w:rPr>
        <w:t xml:space="preserve"> </w:t>
      </w:r>
      <w:r>
        <w:rPr>
          <w:rFonts w:ascii="Arial" w:hAnsi="Arial" w:cs="Arial" w:hint="cs"/>
          <w:rtl/>
        </w:rPr>
        <w:t>النيَّة</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ينوي</w:t>
      </w:r>
      <w:r>
        <w:rPr>
          <w:rtl/>
        </w:rPr>
        <w:t xml:space="preserve"> </w:t>
      </w:r>
      <w:r>
        <w:rPr>
          <w:rFonts w:ascii="Arial" w:hAnsi="Arial" w:cs="Arial" w:hint="cs"/>
          <w:rtl/>
        </w:rPr>
        <w:t>لكلِّ</w:t>
      </w:r>
      <w:r>
        <w:rPr>
          <w:rtl/>
        </w:rPr>
        <w:t xml:space="preserve"> </w:t>
      </w:r>
      <w:r>
        <w:rPr>
          <w:rFonts w:ascii="Arial" w:hAnsi="Arial" w:cs="Arial" w:hint="cs"/>
          <w:rtl/>
        </w:rPr>
        <w:t>يوم</w:t>
      </w:r>
      <w:r>
        <w:rPr>
          <w:rtl/>
        </w:rPr>
        <w:t xml:space="preserve"> </w:t>
      </w:r>
      <w:r>
        <w:rPr>
          <w:rFonts w:ascii="Arial" w:hAnsi="Arial" w:cs="Arial" w:hint="cs"/>
          <w:rtl/>
        </w:rPr>
        <w:t>ـ</w:t>
      </w:r>
      <w:r>
        <w:rPr>
          <w:rtl/>
        </w:rPr>
        <w:t xml:space="preserve"> </w:t>
      </w:r>
      <w:r>
        <w:rPr>
          <w:rFonts w:ascii="Arial" w:hAnsi="Arial" w:cs="Arial" w:hint="cs"/>
          <w:rtl/>
        </w:rPr>
        <w:t>استأنف،</w:t>
      </w:r>
      <w:r>
        <w:rPr>
          <w:rtl/>
        </w:rPr>
        <w:t xml:space="preserve"> </w:t>
      </w:r>
      <w:r>
        <w:rPr>
          <w:rFonts w:ascii="Arial" w:hAnsi="Arial" w:cs="Arial" w:hint="cs"/>
          <w:rtl/>
        </w:rPr>
        <w:t>ولو</w:t>
      </w:r>
      <w:r>
        <w:rPr>
          <w:rtl/>
        </w:rPr>
        <w:t xml:space="preserve"> </w:t>
      </w:r>
      <w:r>
        <w:rPr>
          <w:rFonts w:ascii="Arial" w:hAnsi="Arial" w:cs="Arial" w:hint="cs"/>
          <w:rtl/>
        </w:rPr>
        <w:t>أفطر</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الأخير</w:t>
      </w:r>
      <w:r>
        <w:rPr>
          <w:rtl/>
        </w:rPr>
        <w:t xml:space="preserve"> </w:t>
      </w:r>
      <w:r>
        <w:rPr>
          <w:rFonts w:ascii="Arial" w:hAnsi="Arial" w:cs="Arial" w:hint="cs"/>
          <w:rtl/>
        </w:rPr>
        <w:t>لعدم</w:t>
      </w:r>
      <w:r>
        <w:rPr>
          <w:rtl/>
        </w:rPr>
        <w:t xml:space="preserve"> </w:t>
      </w:r>
      <w:r>
        <w:rPr>
          <w:rFonts w:ascii="Arial" w:hAnsi="Arial" w:cs="Arial" w:hint="cs"/>
          <w:rtl/>
        </w:rPr>
        <w:t>التتابع</w:t>
      </w:r>
      <w:r>
        <w:rPr>
          <w:rtl/>
        </w:rPr>
        <w:t>.</w:t>
      </w:r>
    </w:p>
    <w:p w:rsidR="00F65AD2" w:rsidRDefault="00F65AD2">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دينار</w:t>
      </w:r>
      <w:r>
        <w:rPr>
          <w:vertAlign w:val="superscript"/>
          <w:rtl/>
        </w:rPr>
        <w:footnoteReference w:id="285"/>
      </w:r>
      <w:r>
        <w:rPr>
          <w:rtl/>
        </w:rPr>
        <w:t xml:space="preserve"> </w:t>
      </w:r>
      <w:r>
        <w:rPr>
          <w:rFonts w:ascii="Arial" w:hAnsi="Arial" w:cs="Arial" w:hint="cs"/>
          <w:rtl/>
        </w:rPr>
        <w:t>راوي</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وسعيد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والحسن</w:t>
      </w:r>
      <w:r>
        <w:rPr>
          <w:rtl/>
        </w:rPr>
        <w:t xml:space="preserve"> </w:t>
      </w:r>
      <w:r>
        <w:rPr>
          <w:rFonts w:ascii="Arial" w:hAnsi="Arial" w:cs="Arial" w:hint="cs"/>
          <w:rtl/>
        </w:rPr>
        <w:t>وعطاء</w:t>
      </w:r>
      <w:r>
        <w:rPr>
          <w:rtl/>
        </w:rPr>
        <w:t xml:space="preserve"> </w:t>
      </w:r>
      <w:r>
        <w:rPr>
          <w:rFonts w:ascii="Arial" w:hAnsi="Arial" w:cs="Arial" w:hint="cs"/>
          <w:rtl/>
        </w:rPr>
        <w:t>والشعبي</w:t>
      </w:r>
      <w:r>
        <w:rPr>
          <w:rtl/>
        </w:rPr>
        <w:t xml:space="preserve"> </w:t>
      </w:r>
      <w:r>
        <w:rPr>
          <w:rFonts w:ascii="Arial" w:hAnsi="Arial" w:cs="Arial" w:hint="cs"/>
          <w:rtl/>
        </w:rPr>
        <w:t>ومالك</w:t>
      </w:r>
      <w:r>
        <w:rPr>
          <w:rtl/>
        </w:rPr>
        <w:t xml:space="preserve"> </w:t>
      </w:r>
      <w:r>
        <w:rPr>
          <w:rFonts w:ascii="Arial" w:hAnsi="Arial" w:cs="Arial" w:hint="cs"/>
          <w:rtl/>
        </w:rPr>
        <w:t>والشافعيِّ</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له</w:t>
      </w:r>
      <w:r>
        <w:rPr>
          <w:rtl/>
        </w:rPr>
        <w:t xml:space="preserve">: </w:t>
      </w:r>
      <w:r>
        <w:rPr>
          <w:rFonts w:ascii="Arial" w:hAnsi="Arial" w:cs="Arial" w:hint="cs"/>
          <w:rtl/>
        </w:rPr>
        <w:t>يبْنِي</w:t>
      </w:r>
      <w:r>
        <w:rPr>
          <w:rtl/>
        </w:rPr>
        <w:t xml:space="preserve">. </w:t>
      </w:r>
      <w:r>
        <w:rPr>
          <w:rFonts w:ascii="Arial" w:hAnsi="Arial" w:cs="Arial" w:hint="cs"/>
          <w:rtl/>
        </w:rPr>
        <w:t>والذي</w:t>
      </w:r>
      <w:r>
        <w:rPr>
          <w:rtl/>
        </w:rPr>
        <w:t xml:space="preserve"> </w:t>
      </w:r>
      <w:r>
        <w:rPr>
          <w:rFonts w:ascii="Arial" w:hAnsi="Arial" w:cs="Arial" w:hint="cs"/>
          <w:rtl/>
        </w:rPr>
        <w:t>يظهر</w:t>
      </w:r>
      <w:r>
        <w:rPr>
          <w:rtl/>
        </w:rPr>
        <w:t xml:space="preserve"> </w:t>
      </w:r>
      <w:r>
        <w:rPr>
          <w:rFonts w:ascii="Arial" w:hAnsi="Arial" w:cs="Arial" w:hint="cs"/>
          <w:rtl/>
        </w:rPr>
        <w:t>أنَّه</w:t>
      </w:r>
      <w:r>
        <w:rPr>
          <w:rtl/>
        </w:rPr>
        <w:t xml:space="preserve"> </w:t>
      </w:r>
      <w:r>
        <w:rPr>
          <w:rFonts w:ascii="Arial" w:hAnsi="Arial" w:cs="Arial" w:hint="cs"/>
          <w:rtl/>
        </w:rPr>
        <w:t>يستأنف</w:t>
      </w:r>
      <w:r>
        <w:rPr>
          <w:rtl/>
        </w:rPr>
        <w:t xml:space="preserve"> </w:t>
      </w:r>
      <w:r>
        <w:rPr>
          <w:rFonts w:ascii="Arial" w:hAnsi="Arial" w:cs="Arial" w:hint="cs"/>
          <w:rtl/>
        </w:rPr>
        <w:t>إن</w:t>
      </w:r>
      <w:r>
        <w:rPr>
          <w:rtl/>
        </w:rPr>
        <w:t xml:space="preserve"> </w:t>
      </w:r>
      <w:r>
        <w:rPr>
          <w:rFonts w:ascii="Arial" w:hAnsi="Arial" w:cs="Arial" w:hint="cs"/>
          <w:rtl/>
        </w:rPr>
        <w:t>أفطر</w:t>
      </w:r>
      <w:r>
        <w:rPr>
          <w:rtl/>
        </w:rPr>
        <w:t xml:space="preserve"> </w:t>
      </w:r>
      <w:r>
        <w:rPr>
          <w:rFonts w:ascii="Arial" w:hAnsi="Arial" w:cs="Arial" w:hint="cs"/>
          <w:rtl/>
        </w:rPr>
        <w:t>لسفر،</w:t>
      </w:r>
      <w:r>
        <w:rPr>
          <w:rtl/>
        </w:rPr>
        <w:t xml:space="preserve"> </w:t>
      </w:r>
      <w:r>
        <w:rPr>
          <w:rFonts w:ascii="Arial" w:hAnsi="Arial" w:cs="Arial" w:hint="cs"/>
          <w:rtl/>
        </w:rPr>
        <w:t>لا</w:t>
      </w:r>
      <w:r>
        <w:rPr>
          <w:rFonts w:ascii="Calibri" w:cs="Calibri" w:hint="cs"/>
          <w:rtl/>
        </w:rPr>
        <w:t> </w:t>
      </w:r>
      <w:r>
        <w:rPr>
          <w:rFonts w:ascii="Arial" w:hAnsi="Arial" w:cs="Arial" w:hint="cs"/>
          <w:rtl/>
        </w:rPr>
        <w:t>إنْ</w:t>
      </w:r>
      <w:r>
        <w:rPr>
          <w:rtl/>
        </w:rPr>
        <w:t xml:space="preserve"> </w:t>
      </w:r>
      <w:r>
        <w:rPr>
          <w:rFonts w:ascii="Arial" w:hAnsi="Arial" w:cs="Arial" w:hint="cs"/>
          <w:rtl/>
        </w:rPr>
        <w:t>أفطر</w:t>
      </w:r>
      <w:r>
        <w:rPr>
          <w:rtl/>
        </w:rPr>
        <w:t xml:space="preserve"> </w:t>
      </w:r>
      <w:r>
        <w:rPr>
          <w:rFonts w:ascii="Arial" w:hAnsi="Arial" w:cs="Arial" w:hint="cs"/>
          <w:rtl/>
        </w:rPr>
        <w:t>لِمَرضٍ</w:t>
      </w:r>
      <w:r>
        <w:rPr>
          <w:rtl/>
        </w:rPr>
        <w:t xml:space="preserve"> </w:t>
      </w:r>
      <w:r>
        <w:rPr>
          <w:rFonts w:ascii="Arial" w:hAnsi="Arial" w:cs="Arial" w:hint="cs"/>
          <w:rtl/>
        </w:rPr>
        <w:t>ونحوه</w:t>
      </w:r>
      <w:r>
        <w:rPr>
          <w:rtl/>
        </w:rPr>
        <w:t xml:space="preserve"> </w:t>
      </w:r>
      <w:r>
        <w:rPr>
          <w:rFonts w:ascii="Arial" w:hAnsi="Arial" w:cs="Arial" w:hint="cs"/>
          <w:rtl/>
        </w:rPr>
        <w:t>من</w:t>
      </w:r>
      <w:r>
        <w:rPr>
          <w:rtl/>
        </w:rPr>
        <w:t xml:space="preserve"> </w:t>
      </w:r>
      <w:r>
        <w:rPr>
          <w:rFonts w:ascii="Arial" w:hAnsi="Arial" w:cs="Arial" w:hint="cs"/>
          <w:rtl/>
        </w:rPr>
        <w:t>الضرائر</w:t>
      </w:r>
      <w:r>
        <w:rPr>
          <w:rtl/>
        </w:rPr>
        <w:t>.</w:t>
      </w:r>
    </w:p>
    <w:p w:rsidR="00F65AD2" w:rsidRDefault="00F65AD2">
      <w:pPr>
        <w:pStyle w:val="textmawadi3"/>
        <w:spacing w:before="113"/>
        <w:rPr>
          <w:w w:val="101"/>
          <w:rtl/>
        </w:rPr>
      </w:pPr>
      <w:r>
        <w:fldChar w:fldCharType="begin"/>
      </w:r>
      <w:r>
        <w:instrText>xe</w:instrText>
      </w:r>
      <w:r>
        <w:rPr>
          <w:rtl/>
        </w:rPr>
        <w:instrText xml:space="preserve"> "[&lt;0641&gt;&lt;0642&gt;&lt;0647&gt;]"</w:instrText>
      </w:r>
      <w:r>
        <w:fldChar w:fldCharType="end"/>
      </w:r>
      <w:r>
        <w:rPr>
          <w:rStyle w:val="namat2"/>
          <w:w w:val="101"/>
          <w:rtl/>
        </w:rPr>
        <w:t>[</w:t>
      </w:r>
      <w:r>
        <w:rPr>
          <w:rStyle w:val="namat2"/>
          <w:rFonts w:ascii="Arial" w:hAnsi="Arial" w:cs="Arial" w:hint="cs"/>
          <w:w w:val="101"/>
          <w:rtl/>
        </w:rPr>
        <w:t>فقه</w:t>
      </w:r>
      <w:r>
        <w:rPr>
          <w:rStyle w:val="namat2"/>
          <w:w w:val="101"/>
          <w:rtl/>
        </w:rPr>
        <w:t>]</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جامع</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ظاهر</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ليلاً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ناسيًا</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حرمت</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جامعها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تمام</w:t>
      </w:r>
      <w:r>
        <w:rPr>
          <w:w w:val="101"/>
          <w:rtl/>
        </w:rPr>
        <w:t xml:space="preserve"> </w:t>
      </w:r>
      <w:r>
        <w:rPr>
          <w:rFonts w:ascii="Arial" w:hAnsi="Arial" w:cs="Arial" w:hint="cs"/>
          <w:w w:val="101"/>
          <w:rtl/>
        </w:rPr>
        <w:t>التكفير</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الشَّافِعِيَّة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تحرم</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عمدًا</w:t>
      </w:r>
      <w:r>
        <w:rPr>
          <w:w w:val="101"/>
          <w:rtl/>
        </w:rPr>
        <w:t xml:space="preserve"> </w:t>
      </w:r>
      <w:r>
        <w:rPr>
          <w:rFonts w:ascii="Arial" w:hAnsi="Arial" w:cs="Arial" w:hint="cs"/>
          <w:w w:val="101"/>
          <w:rtl/>
        </w:rPr>
        <w:t>وعصى،</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يفسدوه</w:t>
      </w:r>
      <w:r>
        <w:rPr>
          <w:w w:val="101"/>
          <w:rtl/>
        </w:rPr>
        <w:t xml:space="preserve"> </w:t>
      </w:r>
      <w:r>
        <w:rPr>
          <w:rFonts w:ascii="Arial" w:hAnsi="Arial" w:cs="Arial" w:hint="cs"/>
          <w:w w:val="101"/>
          <w:rtl/>
        </w:rPr>
        <w:t>صومه</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جامع</w:t>
      </w:r>
      <w:r>
        <w:rPr>
          <w:w w:val="101"/>
          <w:rtl/>
        </w:rPr>
        <w:t xml:space="preserve"> </w:t>
      </w:r>
      <w:r>
        <w:rPr>
          <w:rFonts w:ascii="Arial" w:hAnsi="Arial" w:cs="Arial" w:hint="cs"/>
          <w:w w:val="101"/>
          <w:rtl/>
        </w:rPr>
        <w:t>ليلاً</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تحرم</w:t>
      </w:r>
      <w:r>
        <w:rPr>
          <w:w w:val="101"/>
          <w:rtl/>
        </w:rPr>
        <w:t xml:space="preserve"> </w:t>
      </w:r>
      <w:r>
        <w:rPr>
          <w:rFonts w:ascii="Arial" w:hAnsi="Arial" w:cs="Arial" w:hint="cs"/>
          <w:w w:val="101"/>
          <w:rtl/>
        </w:rPr>
        <w:t>للنسيان</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أبو</w:t>
      </w:r>
      <w:r>
        <w:rPr>
          <w:w w:val="101"/>
          <w:rtl/>
        </w:rPr>
        <w:t xml:space="preserve"> </w:t>
      </w:r>
      <w:r>
        <w:rPr>
          <w:rFonts w:ascii="Arial" w:hAnsi="Arial" w:cs="Arial" w:hint="cs"/>
          <w:w w:val="101"/>
          <w:rtl/>
        </w:rPr>
        <w:t>حنيفة</w:t>
      </w:r>
      <w:r>
        <w:rPr>
          <w:w w:val="101"/>
          <w:rtl/>
        </w:rPr>
        <w:t xml:space="preserve"> </w:t>
      </w:r>
      <w:r>
        <w:rPr>
          <w:rFonts w:ascii="Arial" w:hAnsi="Arial" w:cs="Arial" w:hint="cs"/>
          <w:w w:val="101"/>
          <w:rtl/>
        </w:rPr>
        <w:t>ومحمَّد</w:t>
      </w:r>
      <w:r>
        <w:rPr>
          <w:w w:val="101"/>
          <w:rtl/>
        </w:rPr>
        <w:t xml:space="preserve">: </w:t>
      </w:r>
      <w:r>
        <w:rPr>
          <w:rFonts w:ascii="Arial" w:hAnsi="Arial" w:cs="Arial" w:hint="cs"/>
          <w:w w:val="101"/>
          <w:rtl/>
        </w:rPr>
        <w:t>يستأنف</w:t>
      </w:r>
      <w:r>
        <w:rPr>
          <w:w w:val="101"/>
          <w:rtl/>
        </w:rPr>
        <w:t xml:space="preserve"> </w:t>
      </w:r>
      <w:r>
        <w:rPr>
          <w:rFonts w:ascii="Arial" w:hAnsi="Arial" w:cs="Arial" w:hint="cs"/>
          <w:w w:val="101"/>
          <w:rtl/>
        </w:rPr>
        <w:t>الصوم</w:t>
      </w:r>
      <w:r>
        <w:rPr>
          <w:w w:val="101"/>
          <w:rtl/>
        </w:rPr>
        <w:t xml:space="preserve"> </w:t>
      </w:r>
      <w:r>
        <w:rPr>
          <w:rFonts w:ascii="Arial" w:hAnsi="Arial" w:cs="Arial" w:hint="cs"/>
          <w:w w:val="101"/>
          <w:rtl/>
        </w:rPr>
        <w:t>للنسيان</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أبو</w:t>
      </w:r>
      <w:r>
        <w:rPr>
          <w:w w:val="101"/>
          <w:rtl/>
        </w:rPr>
        <w:t xml:space="preserve"> </w:t>
      </w:r>
      <w:r>
        <w:rPr>
          <w:rFonts w:ascii="Arial" w:hAnsi="Arial" w:cs="Arial" w:hint="cs"/>
          <w:w w:val="101"/>
          <w:rtl/>
        </w:rPr>
        <w:t>يوسف</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يستأنف،</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يَفسُدُ</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الصومُ</w:t>
      </w:r>
      <w:r>
        <w:rPr>
          <w:w w:val="101"/>
          <w:rtl/>
        </w:rPr>
        <w:t xml:space="preserve"> </w:t>
      </w:r>
      <w:r>
        <w:rPr>
          <w:rFonts w:ascii="Arial" w:hAnsi="Arial" w:cs="Arial" w:hint="cs"/>
          <w:w w:val="101"/>
          <w:rtl/>
        </w:rPr>
        <w:t>عنده</w:t>
      </w:r>
      <w:r>
        <w:rPr>
          <w:w w:val="101"/>
          <w:rtl/>
        </w:rPr>
        <w:t xml:space="preserve"> </w:t>
      </w:r>
      <w:r>
        <w:rPr>
          <w:rFonts w:ascii="Arial" w:hAnsi="Arial" w:cs="Arial" w:hint="cs"/>
          <w:w w:val="101"/>
          <w:rtl/>
        </w:rPr>
        <w:t>للنسيان،</w:t>
      </w:r>
      <w:r>
        <w:rPr>
          <w:w w:val="101"/>
          <w:rtl/>
        </w:rPr>
        <w:t xml:space="preserve"> </w:t>
      </w:r>
      <w:r>
        <w:rPr>
          <w:rFonts w:ascii="Arial" w:hAnsi="Arial" w:cs="Arial" w:hint="cs"/>
          <w:w w:val="101"/>
          <w:rtl/>
        </w:rPr>
        <w:t>ويردُّه</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المأمور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صيام</w:t>
      </w:r>
      <w:r>
        <w:rPr>
          <w:w w:val="101"/>
          <w:rtl/>
        </w:rPr>
        <w:t xml:space="preserve"> </w:t>
      </w:r>
      <w:r>
        <w:rPr>
          <w:rFonts w:ascii="Arial" w:hAnsi="Arial" w:cs="Arial" w:hint="cs"/>
          <w:w w:val="101"/>
          <w:rtl/>
        </w:rPr>
        <w:t>شهرين</w:t>
      </w:r>
      <w:r>
        <w:rPr>
          <w:w w:val="101"/>
          <w:rtl/>
        </w:rPr>
        <w:t xml:space="preserve"> </w:t>
      </w:r>
      <w:r>
        <w:rPr>
          <w:rFonts w:ascii="Arial" w:hAnsi="Arial" w:cs="Arial" w:hint="cs"/>
          <w:w w:val="101"/>
          <w:rtl/>
        </w:rPr>
        <w:t>متتابعين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مسيس</w:t>
      </w:r>
      <w:r>
        <w:rPr>
          <w:w w:val="101"/>
          <w:rtl/>
        </w:rPr>
        <w:t xml:space="preserve"> </w:t>
      </w:r>
      <w:r>
        <w:rPr>
          <w:rFonts w:ascii="Arial" w:hAnsi="Arial" w:cs="Arial" w:hint="cs"/>
          <w:w w:val="101"/>
          <w:rtl/>
        </w:rPr>
        <w:t>فيهما</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جامع</w:t>
      </w:r>
      <w:r>
        <w:rPr>
          <w:w w:val="101"/>
          <w:rtl/>
        </w:rPr>
        <w:t xml:space="preserve"> </w:t>
      </w:r>
      <w:r>
        <w:rPr>
          <w:rFonts w:ascii="Arial" w:hAnsi="Arial" w:cs="Arial" w:hint="cs"/>
          <w:w w:val="101"/>
          <w:rtl/>
        </w:rPr>
        <w:t>زوجا</w:t>
      </w:r>
      <w:r>
        <w:rPr>
          <w:w w:val="101"/>
          <w:rtl/>
        </w:rPr>
        <w:t xml:space="preserve"> </w:t>
      </w:r>
      <w:r>
        <w:rPr>
          <w:rFonts w:ascii="Arial" w:hAnsi="Arial" w:cs="Arial" w:hint="cs"/>
          <w:w w:val="101"/>
          <w:rtl/>
        </w:rPr>
        <w:t>أخرى</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ظاهر</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ناسيًا</w:t>
      </w:r>
      <w:r>
        <w:rPr>
          <w:w w:val="101"/>
          <w:rtl/>
        </w:rPr>
        <w:t xml:space="preserve"> </w:t>
      </w:r>
      <w:r>
        <w:rPr>
          <w:rFonts w:ascii="Arial" w:hAnsi="Arial" w:cs="Arial" w:hint="cs"/>
          <w:w w:val="101"/>
          <w:rtl/>
        </w:rPr>
        <w:t>نهارًا</w:t>
      </w:r>
      <w:r>
        <w:rPr>
          <w:w w:val="101"/>
          <w:rtl/>
        </w:rPr>
        <w:t xml:space="preserve"> </w:t>
      </w:r>
      <w:r>
        <w:rPr>
          <w:rFonts w:ascii="Arial" w:hAnsi="Arial" w:cs="Arial" w:hint="cs"/>
          <w:w w:val="101"/>
          <w:rtl/>
        </w:rPr>
        <w:t>استأنف،</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يستأنف</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ليلاً</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عمدًا</w:t>
      </w:r>
      <w:r>
        <w:rPr>
          <w:w w:val="101"/>
          <w:rtl/>
        </w:rPr>
        <w:t>.</w:t>
      </w:r>
    </w:p>
    <w:p w:rsidR="00F65AD2" w:rsidRDefault="00F65AD2">
      <w:pPr>
        <w:pStyle w:val="textmawadi3"/>
        <w:spacing w:before="113"/>
        <w:rPr>
          <w:rtl/>
        </w:rPr>
      </w:pPr>
      <w:r>
        <w:rPr>
          <w:w w:val="101"/>
        </w:rPr>
        <w:fldChar w:fldCharType="begin"/>
      </w:r>
      <w:r>
        <w:rPr>
          <w:w w:val="101"/>
        </w:rPr>
        <w:instrText>xe</w:instrText>
      </w:r>
      <w:r>
        <w:rPr>
          <w:w w:val="101"/>
          <w:rtl/>
        </w:rPr>
        <w:instrText xml:space="preserve"> "[&lt;0641&gt;&lt;0642&gt;&lt;0647&gt;]"</w:instrText>
      </w:r>
      <w:r>
        <w:rPr>
          <w:w w:val="101"/>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ظاهر</w:t>
      </w:r>
      <w:r>
        <w:rPr>
          <w:rtl/>
        </w:rPr>
        <w:t xml:space="preserve"> </w:t>
      </w:r>
      <w:r>
        <w:rPr>
          <w:rFonts w:ascii="Arial" w:hAnsi="Arial" w:cs="Arial" w:hint="cs"/>
          <w:rtl/>
        </w:rPr>
        <w:t>من</w:t>
      </w:r>
      <w:r>
        <w:rPr>
          <w:rtl/>
        </w:rPr>
        <w:t xml:space="preserve"> </w:t>
      </w:r>
      <w:r>
        <w:rPr>
          <w:rFonts w:ascii="Arial" w:hAnsi="Arial" w:cs="Arial" w:hint="cs"/>
          <w:rtl/>
        </w:rPr>
        <w:t>امرأتين</w:t>
      </w:r>
      <w:r>
        <w:rPr>
          <w:rtl/>
        </w:rPr>
        <w:t xml:space="preserve"> </w:t>
      </w:r>
      <w:r>
        <w:rPr>
          <w:rFonts w:ascii="Arial" w:hAnsi="Arial" w:cs="Arial" w:hint="cs"/>
          <w:rtl/>
        </w:rPr>
        <w:t>فصام</w:t>
      </w:r>
      <w:r>
        <w:rPr>
          <w:rtl/>
        </w:rPr>
        <w:t xml:space="preserve"> </w:t>
      </w:r>
      <w:r>
        <w:rPr>
          <w:rFonts w:ascii="Arial" w:hAnsi="Arial" w:cs="Arial" w:hint="cs"/>
          <w:rtl/>
        </w:rPr>
        <w:t>عن</w:t>
      </w:r>
      <w:r>
        <w:rPr>
          <w:rtl/>
        </w:rPr>
        <w:t xml:space="preserve"> </w:t>
      </w:r>
      <w:r>
        <w:rPr>
          <w:rFonts w:ascii="Arial" w:hAnsi="Arial" w:cs="Arial" w:hint="cs"/>
          <w:rtl/>
        </w:rPr>
        <w:t>إحداهما</w:t>
      </w:r>
      <w:r>
        <w:rPr>
          <w:rtl/>
        </w:rPr>
        <w:t xml:space="preserve"> </w:t>
      </w:r>
      <w:r>
        <w:rPr>
          <w:rFonts w:ascii="Arial" w:hAnsi="Arial" w:cs="Arial" w:hint="cs"/>
          <w:rtl/>
        </w:rPr>
        <w:t>وعتق</w:t>
      </w:r>
      <w:r>
        <w:rPr>
          <w:rtl/>
        </w:rPr>
        <w:t xml:space="preserve"> </w:t>
      </w:r>
      <w:r>
        <w:rPr>
          <w:rFonts w:ascii="Arial" w:hAnsi="Arial" w:cs="Arial" w:hint="cs"/>
          <w:rtl/>
        </w:rPr>
        <w:t>عن</w:t>
      </w:r>
      <w:r>
        <w:rPr>
          <w:rtl/>
        </w:rPr>
        <w:t xml:space="preserve"> </w:t>
      </w:r>
      <w:r>
        <w:rPr>
          <w:rFonts w:ascii="Arial" w:hAnsi="Arial" w:cs="Arial" w:hint="cs"/>
          <w:rtl/>
        </w:rPr>
        <w:t>الأخرى</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للأخرى،</w:t>
      </w:r>
      <w:r>
        <w:rPr>
          <w:rtl/>
        </w:rPr>
        <w:t xml:space="preserve"> </w:t>
      </w:r>
      <w:r>
        <w:rPr>
          <w:rFonts w:ascii="Arial" w:hAnsi="Arial" w:cs="Arial" w:hint="cs"/>
          <w:rtl/>
        </w:rPr>
        <w:t>وبطل</w:t>
      </w:r>
      <w:r>
        <w:rPr>
          <w:rtl/>
        </w:rPr>
        <w:t xml:space="preserve"> </w:t>
      </w:r>
      <w:r>
        <w:rPr>
          <w:rFonts w:ascii="Arial" w:hAnsi="Arial" w:cs="Arial" w:hint="cs"/>
          <w:rtl/>
        </w:rPr>
        <w:t>عن</w:t>
      </w:r>
      <w:r>
        <w:rPr>
          <w:rtl/>
        </w:rPr>
        <w:t xml:space="preserve"> </w:t>
      </w:r>
      <w:r>
        <w:rPr>
          <w:rFonts w:ascii="Arial" w:hAnsi="Arial" w:cs="Arial" w:hint="cs"/>
          <w:rtl/>
        </w:rPr>
        <w:t>الأولى</w:t>
      </w:r>
      <w:r>
        <w:rPr>
          <w:rtl/>
        </w:rPr>
        <w:t xml:space="preserve"> </w:t>
      </w:r>
      <w:r>
        <w:rPr>
          <w:rFonts w:ascii="Arial" w:hAnsi="Arial" w:cs="Arial" w:hint="cs"/>
          <w:rtl/>
        </w:rPr>
        <w:t>لصومه</w:t>
      </w:r>
      <w:r>
        <w:rPr>
          <w:rtl/>
        </w:rPr>
        <w:t xml:space="preserve"> </w:t>
      </w:r>
      <w:r>
        <w:rPr>
          <w:rFonts w:ascii="Arial" w:hAnsi="Arial" w:cs="Arial" w:hint="cs"/>
          <w:rtl/>
        </w:rPr>
        <w:t>مع</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العتق،</w:t>
      </w:r>
      <w:r>
        <w:rPr>
          <w:rtl/>
        </w:rPr>
        <w:t xml:space="preserve"> </w:t>
      </w:r>
      <w:r>
        <w:rPr>
          <w:rFonts w:ascii="Arial" w:hAnsi="Arial" w:cs="Arial" w:hint="cs"/>
          <w:rtl/>
        </w:rPr>
        <w:t>وإن</w:t>
      </w:r>
      <w:r>
        <w:rPr>
          <w:rtl/>
        </w:rPr>
        <w:t xml:space="preserve"> </w:t>
      </w:r>
      <w:r>
        <w:rPr>
          <w:rFonts w:ascii="Arial" w:hAnsi="Arial" w:cs="Arial" w:hint="cs"/>
          <w:rtl/>
        </w:rPr>
        <w:t>قدَّم</w:t>
      </w:r>
      <w:r>
        <w:rPr>
          <w:rtl/>
        </w:rPr>
        <w:t xml:space="preserve"> </w:t>
      </w:r>
      <w:r>
        <w:rPr>
          <w:rFonts w:ascii="Arial" w:hAnsi="Arial" w:cs="Arial" w:hint="cs"/>
          <w:rtl/>
        </w:rPr>
        <w:t>العتق</w:t>
      </w:r>
      <w:r>
        <w:rPr>
          <w:rtl/>
        </w:rPr>
        <w:t xml:space="preserve"> </w:t>
      </w:r>
      <w:r>
        <w:rPr>
          <w:rFonts w:ascii="Arial" w:hAnsi="Arial" w:cs="Arial" w:hint="cs"/>
          <w:rtl/>
        </w:rPr>
        <w:t>صحَّ</w:t>
      </w:r>
      <w:r>
        <w:rPr>
          <w:rtl/>
        </w:rPr>
        <w:t xml:space="preserve"> </w:t>
      </w:r>
      <w:r>
        <w:rPr>
          <w:rFonts w:ascii="Arial" w:hAnsi="Arial" w:cs="Arial" w:hint="cs"/>
          <w:rtl/>
        </w:rPr>
        <w:t>هو</w:t>
      </w:r>
      <w:r>
        <w:rPr>
          <w:rtl/>
        </w:rPr>
        <w:t xml:space="preserve"> </w:t>
      </w:r>
      <w:r>
        <w:rPr>
          <w:rFonts w:ascii="Arial" w:hAnsi="Arial" w:cs="Arial" w:hint="cs"/>
          <w:rtl/>
        </w:rPr>
        <w:t>والصوم</w:t>
      </w:r>
      <w:r>
        <w:rPr>
          <w:rtl/>
        </w:rPr>
        <w:t xml:space="preserve">. </w:t>
      </w:r>
      <w:r>
        <w:rPr>
          <w:rFonts w:ascii="Arial" w:hAnsi="Arial" w:cs="Arial" w:hint="cs"/>
          <w:rtl/>
        </w:rPr>
        <w:t>وكذا</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الصوم</w:t>
      </w:r>
      <w:r>
        <w:rPr>
          <w:rtl/>
        </w:rPr>
        <w:t xml:space="preserve"> </w:t>
      </w:r>
      <w:r>
        <w:rPr>
          <w:rFonts w:ascii="Arial" w:hAnsi="Arial" w:cs="Arial" w:hint="cs"/>
          <w:rtl/>
        </w:rPr>
        <w:t>والإطعام</w:t>
      </w:r>
      <w:r>
        <w:rPr>
          <w:rtl/>
        </w:rPr>
        <w:t xml:space="preserve"> </w:t>
      </w:r>
      <w:r>
        <w:rPr>
          <w:rFonts w:ascii="Arial" w:hAnsi="Arial" w:cs="Arial" w:hint="cs"/>
          <w:rtl/>
        </w:rPr>
        <w:t>إن</w:t>
      </w:r>
      <w:r>
        <w:rPr>
          <w:rtl/>
        </w:rPr>
        <w:t xml:space="preserve"> </w:t>
      </w:r>
      <w:r>
        <w:rPr>
          <w:rFonts w:ascii="Arial" w:hAnsi="Arial" w:cs="Arial" w:hint="cs"/>
          <w:rtl/>
        </w:rPr>
        <w:t>قدَّم</w:t>
      </w:r>
      <w:r>
        <w:rPr>
          <w:rtl/>
        </w:rPr>
        <w:t xml:space="preserve"> </w:t>
      </w:r>
      <w:r>
        <w:rPr>
          <w:rFonts w:ascii="Arial" w:hAnsi="Arial" w:cs="Arial" w:hint="cs"/>
          <w:rtl/>
        </w:rPr>
        <w:t>الإطعام</w:t>
      </w:r>
      <w:r>
        <w:rPr>
          <w:rtl/>
        </w:rPr>
        <w:t>.</w:t>
      </w:r>
    </w:p>
    <w:p w:rsidR="00F65AD2" w:rsidRDefault="00F65AD2">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وإذا</w:t>
      </w:r>
      <w:r>
        <w:rPr>
          <w:rtl/>
        </w:rPr>
        <w:t xml:space="preserve"> </w:t>
      </w:r>
      <w:r>
        <w:rPr>
          <w:rFonts w:ascii="Arial" w:hAnsi="Arial" w:cs="Arial" w:hint="cs"/>
          <w:rtl/>
        </w:rPr>
        <w:t>فسد</w:t>
      </w:r>
      <w:r>
        <w:rPr>
          <w:rtl/>
        </w:rPr>
        <w:t xml:space="preserve"> </w:t>
      </w:r>
      <w:r>
        <w:rPr>
          <w:rFonts w:ascii="Arial" w:hAnsi="Arial" w:cs="Arial" w:hint="cs"/>
          <w:rtl/>
        </w:rPr>
        <w:t>التكفير</w:t>
      </w:r>
      <w:r>
        <w:rPr>
          <w:rtl/>
        </w:rPr>
        <w:t xml:space="preserve"> </w:t>
      </w:r>
      <w:r>
        <w:rPr>
          <w:rFonts w:ascii="Arial" w:hAnsi="Arial" w:cs="Arial" w:hint="cs"/>
          <w:rtl/>
        </w:rPr>
        <w:t>بالعتق</w:t>
      </w:r>
      <w:r>
        <w:rPr>
          <w:rtl/>
        </w:rPr>
        <w:t xml:space="preserve"> </w:t>
      </w:r>
      <w:r>
        <w:rPr>
          <w:rFonts w:ascii="Arial" w:hAnsi="Arial" w:cs="Arial" w:hint="cs"/>
          <w:rtl/>
        </w:rPr>
        <w:t>أو</w:t>
      </w:r>
      <w:r>
        <w:rPr>
          <w:rtl/>
        </w:rPr>
        <w:t xml:space="preserve"> </w:t>
      </w:r>
      <w:r>
        <w:rPr>
          <w:rFonts w:ascii="Arial" w:hAnsi="Arial" w:cs="Arial" w:hint="cs"/>
          <w:rtl/>
        </w:rPr>
        <w:t>الصوم</w:t>
      </w:r>
      <w:r>
        <w:rPr>
          <w:rtl/>
        </w:rPr>
        <w:t xml:space="preserve"> </w:t>
      </w:r>
      <w:r>
        <w:rPr>
          <w:rFonts w:ascii="Arial" w:hAnsi="Arial" w:cs="Arial" w:hint="cs"/>
          <w:rtl/>
        </w:rPr>
        <w:t>أو</w:t>
      </w:r>
      <w:r>
        <w:rPr>
          <w:rtl/>
        </w:rPr>
        <w:t xml:space="preserve"> </w:t>
      </w:r>
      <w:r>
        <w:rPr>
          <w:rFonts w:ascii="Arial" w:hAnsi="Arial" w:cs="Arial" w:hint="cs"/>
          <w:rtl/>
        </w:rPr>
        <w:t>الإطعام</w:t>
      </w:r>
      <w:r>
        <w:rPr>
          <w:rtl/>
        </w:rPr>
        <w:t xml:space="preserve"> </w:t>
      </w:r>
      <w:r>
        <w:rPr>
          <w:rFonts w:ascii="Arial" w:hAnsi="Arial" w:cs="Arial" w:hint="cs"/>
          <w:rtl/>
        </w:rPr>
        <w:t>استأنف</w:t>
      </w:r>
      <w:r>
        <w:rPr>
          <w:rtl/>
        </w:rPr>
        <w:t xml:space="preserve"> </w:t>
      </w:r>
      <w:r>
        <w:rPr>
          <w:rFonts w:ascii="Arial" w:hAnsi="Arial" w:cs="Arial" w:hint="cs"/>
          <w:rtl/>
        </w:rPr>
        <w:t>بها</w:t>
      </w:r>
      <w:r>
        <w:rPr>
          <w:rtl/>
        </w:rPr>
        <w:t xml:space="preserve"> </w:t>
      </w:r>
      <w:r>
        <w:rPr>
          <w:rFonts w:ascii="Arial" w:hAnsi="Arial" w:cs="Arial" w:hint="cs"/>
          <w:rtl/>
        </w:rPr>
        <w:t>قدر</w:t>
      </w:r>
      <w:r>
        <w:rPr>
          <w:rtl/>
        </w:rPr>
        <w:t xml:space="preserve"> </w:t>
      </w:r>
      <w:r>
        <w:rPr>
          <w:rFonts w:ascii="Arial" w:hAnsi="Arial" w:cs="Arial" w:hint="cs"/>
          <w:rtl/>
        </w:rPr>
        <w:t>ما</w:t>
      </w:r>
      <w:r>
        <w:rPr>
          <w:rFonts w:ascii="Calibri" w:cs="Calibri" w:hint="cs"/>
          <w:rtl/>
        </w:rPr>
        <w:t>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ترتيب</w:t>
      </w:r>
      <w:r>
        <w:rPr>
          <w:rtl/>
        </w:rPr>
        <w:t xml:space="preserve"> </w:t>
      </w:r>
      <w:r>
        <w:rPr>
          <w:rFonts w:ascii="Arial" w:hAnsi="Arial" w:cs="Arial" w:hint="cs"/>
          <w:rtl/>
        </w:rPr>
        <w:t>الآية</w:t>
      </w:r>
      <w:r>
        <w:rPr>
          <w:rtl/>
        </w:rPr>
        <w:t>.</w:t>
      </w:r>
    </w:p>
    <w:p w:rsidR="00F65AD2" w:rsidRDefault="00F65AD2">
      <w:pPr>
        <w:pStyle w:val="textmawadi3"/>
        <w:spacing w:before="119"/>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وإن</w:t>
      </w:r>
      <w:r>
        <w:rPr>
          <w:rtl/>
        </w:rPr>
        <w:t xml:space="preserve"> </w:t>
      </w:r>
      <w:r>
        <w:rPr>
          <w:rFonts w:ascii="Arial" w:hAnsi="Arial" w:cs="Arial" w:hint="cs"/>
          <w:rtl/>
        </w:rPr>
        <w:t>ظاهر</w:t>
      </w:r>
      <w:r>
        <w:rPr>
          <w:rtl/>
        </w:rPr>
        <w:t xml:space="preserve"> </w:t>
      </w:r>
      <w:r>
        <w:rPr>
          <w:rFonts w:ascii="Arial" w:hAnsi="Arial" w:cs="Arial" w:hint="cs"/>
          <w:rtl/>
        </w:rPr>
        <w:t>من</w:t>
      </w:r>
      <w:r>
        <w:rPr>
          <w:rtl/>
        </w:rPr>
        <w:t xml:space="preserve"> </w:t>
      </w:r>
      <w:r>
        <w:rPr>
          <w:rFonts w:ascii="Arial" w:hAnsi="Arial" w:cs="Arial" w:hint="cs"/>
          <w:rtl/>
        </w:rPr>
        <w:t>اثنتين</w:t>
      </w:r>
      <w:r>
        <w:rPr>
          <w:rtl/>
        </w:rPr>
        <w:t xml:space="preserve"> </w:t>
      </w:r>
      <w:r>
        <w:rPr>
          <w:rFonts w:ascii="Arial" w:hAnsi="Arial" w:cs="Arial" w:hint="cs"/>
          <w:rtl/>
        </w:rPr>
        <w:t>فصاعدًا</w:t>
      </w:r>
      <w:r>
        <w:rPr>
          <w:rtl/>
        </w:rPr>
        <w:t xml:space="preserve"> </w:t>
      </w:r>
      <w:r>
        <w:rPr>
          <w:rFonts w:ascii="Arial" w:hAnsi="Arial" w:cs="Arial" w:hint="cs"/>
          <w:rtl/>
        </w:rPr>
        <w:t>بلفظ</w:t>
      </w:r>
      <w:r>
        <w:rPr>
          <w:rtl/>
        </w:rPr>
        <w:t xml:space="preserve"> </w:t>
      </w:r>
      <w:r>
        <w:rPr>
          <w:rFonts w:ascii="Arial" w:hAnsi="Arial" w:cs="Arial" w:hint="cs"/>
          <w:rtl/>
        </w:rPr>
        <w:t>واحد</w:t>
      </w:r>
      <w:r>
        <w:rPr>
          <w:rtl/>
        </w:rPr>
        <w:t xml:space="preserve"> </w:t>
      </w:r>
      <w:r>
        <w:rPr>
          <w:rFonts w:ascii="Arial" w:hAnsi="Arial" w:cs="Arial" w:hint="cs"/>
          <w:rtl/>
        </w:rPr>
        <w:t>فلكلِّ</w:t>
      </w:r>
      <w:r>
        <w:rPr>
          <w:rtl/>
        </w:rPr>
        <w:t xml:space="preserve"> </w:t>
      </w:r>
      <w:r>
        <w:rPr>
          <w:rFonts w:ascii="Arial" w:hAnsi="Arial" w:cs="Arial" w:hint="cs"/>
          <w:rtl/>
        </w:rPr>
        <w:t>واحدة</w:t>
      </w:r>
      <w:r>
        <w:rPr>
          <w:rtl/>
        </w:rPr>
        <w:t xml:space="preserve"> </w:t>
      </w:r>
      <w:r>
        <w:rPr>
          <w:rFonts w:ascii="Arial" w:hAnsi="Arial" w:cs="Arial" w:hint="cs"/>
          <w:rtl/>
        </w:rPr>
        <w:t>كَفَّارَة،</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قومنا</w:t>
      </w:r>
      <w:r>
        <w:rPr>
          <w:rtl/>
        </w:rPr>
        <w:t xml:space="preserve"> </w:t>
      </w:r>
      <w:r>
        <w:rPr>
          <w:rFonts w:ascii="Arial" w:hAnsi="Arial" w:cs="Arial" w:hint="cs"/>
          <w:rtl/>
        </w:rPr>
        <w:t>أنَّه</w:t>
      </w:r>
      <w:r>
        <w:rPr>
          <w:rtl/>
        </w:rPr>
        <w:t xml:space="preserve"> </w:t>
      </w:r>
      <w:r>
        <w:rPr>
          <w:rFonts w:ascii="Arial" w:hAnsi="Arial" w:cs="Arial" w:hint="cs"/>
          <w:rtl/>
        </w:rPr>
        <w:t>تجزي</w:t>
      </w:r>
      <w:r>
        <w:rPr>
          <w:rtl/>
        </w:rPr>
        <w:t xml:space="preserve"> </w:t>
      </w:r>
      <w:r>
        <w:rPr>
          <w:rFonts w:ascii="Arial" w:hAnsi="Arial" w:cs="Arial" w:hint="cs"/>
          <w:rtl/>
        </w:rPr>
        <w:t>واحدة</w:t>
      </w:r>
      <w:r>
        <w:rPr>
          <w:rtl/>
        </w:rPr>
        <w:t>.</w:t>
      </w:r>
    </w:p>
    <w:p w:rsidR="00F65AD2" w:rsidRDefault="00F65AD2">
      <w:pPr>
        <w:pStyle w:val="textmawadi3"/>
        <w:spacing w:before="119"/>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صام</w:t>
      </w:r>
      <w:r>
        <w:rPr>
          <w:rtl/>
        </w:rPr>
        <w:t xml:space="preserve"> </w:t>
      </w:r>
      <w:r>
        <w:rPr>
          <w:rFonts w:ascii="Arial" w:hAnsi="Arial" w:cs="Arial" w:hint="cs"/>
          <w:rtl/>
        </w:rPr>
        <w:t>مسافر</w:t>
      </w:r>
      <w:r>
        <w:rPr>
          <w:rtl/>
        </w:rPr>
        <w:t xml:space="preserve"> </w:t>
      </w:r>
      <w:r>
        <w:rPr>
          <w:rFonts w:ascii="Arial" w:hAnsi="Arial" w:cs="Arial" w:hint="cs"/>
          <w:rtl/>
        </w:rPr>
        <w:t>عن</w:t>
      </w:r>
      <w:r>
        <w:rPr>
          <w:rtl/>
        </w:rPr>
        <w:t xml:space="preserve"> </w:t>
      </w:r>
      <w:r>
        <w:rPr>
          <w:rFonts w:ascii="Arial" w:hAnsi="Arial" w:cs="Arial" w:hint="cs"/>
          <w:rtl/>
        </w:rPr>
        <w:t>الظهار</w:t>
      </w:r>
      <w:r>
        <w:rPr>
          <w:rtl/>
        </w:rPr>
        <w:t xml:space="preserve"> </w:t>
      </w:r>
      <w:r>
        <w:rPr>
          <w:rFonts w:ascii="Arial" w:hAnsi="Arial" w:cs="Arial" w:hint="cs"/>
          <w:rtl/>
        </w:rPr>
        <w:t>في</w:t>
      </w:r>
      <w:r>
        <w:rPr>
          <w:rtl/>
        </w:rPr>
        <w:t xml:space="preserve"> </w:t>
      </w:r>
      <w:r>
        <w:rPr>
          <w:rFonts w:ascii="Arial" w:hAnsi="Arial" w:cs="Arial" w:hint="cs"/>
          <w:rtl/>
        </w:rPr>
        <w:t>شهر</w:t>
      </w:r>
      <w:r>
        <w:rPr>
          <w:rtl/>
        </w:rPr>
        <w:t xml:space="preserve"> </w:t>
      </w:r>
      <w:r>
        <w:rPr>
          <w:rFonts w:ascii="Arial" w:hAnsi="Arial" w:cs="Arial" w:hint="cs"/>
          <w:rtl/>
        </w:rPr>
        <w:t>رمضان</w:t>
      </w:r>
      <w:r>
        <w:rPr>
          <w:rtl/>
        </w:rPr>
        <w:t xml:space="preserve"> </w:t>
      </w:r>
      <w:r>
        <w:rPr>
          <w:rFonts w:ascii="Arial" w:hAnsi="Arial" w:cs="Arial" w:hint="cs"/>
          <w:rtl/>
        </w:rPr>
        <w:t>لم</w:t>
      </w:r>
      <w:r>
        <w:rPr>
          <w:rtl/>
        </w:rPr>
        <w:t xml:space="preserve"> </w:t>
      </w:r>
      <w:r>
        <w:rPr>
          <w:rFonts w:ascii="Arial" w:hAnsi="Arial" w:cs="Arial" w:hint="cs"/>
          <w:rtl/>
        </w:rPr>
        <w:t>يجزه،</w:t>
      </w:r>
      <w:r>
        <w:rPr>
          <w:rtl/>
        </w:rPr>
        <w:t xml:space="preserve"> </w:t>
      </w:r>
      <w:r>
        <w:rPr>
          <w:rFonts w:ascii="Arial" w:hAnsi="Arial" w:cs="Arial" w:hint="cs"/>
          <w:rtl/>
        </w:rPr>
        <w:t>وقيل</w:t>
      </w:r>
      <w:r>
        <w:rPr>
          <w:rtl/>
        </w:rPr>
        <w:t xml:space="preserve">: </w:t>
      </w:r>
      <w:r>
        <w:rPr>
          <w:rFonts w:ascii="Arial" w:hAnsi="Arial" w:cs="Arial" w:hint="cs"/>
          <w:rtl/>
        </w:rPr>
        <w:t>يجزيه،</w:t>
      </w:r>
      <w:r>
        <w:rPr>
          <w:rtl/>
        </w:rPr>
        <w:t xml:space="preserve"> </w:t>
      </w:r>
      <w:r>
        <w:rPr>
          <w:rFonts w:ascii="Arial" w:hAnsi="Arial" w:cs="Arial" w:hint="cs"/>
          <w:rtl/>
        </w:rPr>
        <w:t>وهو</w:t>
      </w:r>
      <w:r>
        <w:rPr>
          <w:rtl/>
        </w:rPr>
        <w:t xml:space="preserve"> </w:t>
      </w:r>
      <w:r>
        <w:rPr>
          <w:rFonts w:ascii="Arial" w:hAnsi="Arial" w:cs="Arial" w:hint="cs"/>
          <w:rtl/>
        </w:rPr>
        <w:t>أصحُّ</w:t>
      </w:r>
      <w:r>
        <w:rPr>
          <w:rtl/>
        </w:rPr>
        <w:t xml:space="preserve">. </w:t>
      </w:r>
      <w:r>
        <w:rPr>
          <w:rFonts w:ascii="Arial" w:hAnsi="Arial" w:cs="Arial" w:hint="cs"/>
          <w:rtl/>
        </w:rPr>
        <w:t>وإن</w:t>
      </w:r>
      <w:r>
        <w:rPr>
          <w:rtl/>
        </w:rPr>
        <w:t xml:space="preserve"> </w:t>
      </w:r>
      <w:r>
        <w:rPr>
          <w:rFonts w:ascii="Arial" w:hAnsi="Arial" w:cs="Arial" w:hint="cs"/>
          <w:rtl/>
        </w:rPr>
        <w:t>عالج</w:t>
      </w:r>
      <w:r>
        <w:rPr>
          <w:rtl/>
        </w:rPr>
        <w:t xml:space="preserve"> </w:t>
      </w:r>
      <w:r>
        <w:rPr>
          <w:rFonts w:ascii="Arial" w:hAnsi="Arial" w:cs="Arial" w:hint="cs"/>
          <w:rtl/>
        </w:rPr>
        <w:t>مريض</w:t>
      </w:r>
      <w:r>
        <w:rPr>
          <w:rtl/>
        </w:rPr>
        <w:t xml:space="preserve"> </w:t>
      </w:r>
      <w:r>
        <w:rPr>
          <w:rFonts w:ascii="Arial" w:hAnsi="Arial" w:cs="Arial" w:hint="cs"/>
          <w:rtl/>
        </w:rPr>
        <w:t>الصوم</w:t>
      </w:r>
      <w:r>
        <w:rPr>
          <w:rtl/>
        </w:rPr>
        <w:t xml:space="preserve"> </w:t>
      </w:r>
      <w:r>
        <w:rPr>
          <w:rFonts w:ascii="Arial" w:hAnsi="Arial" w:cs="Arial" w:hint="cs"/>
          <w:rtl/>
        </w:rPr>
        <w:t>عنه</w:t>
      </w:r>
      <w:r>
        <w:rPr>
          <w:rtl/>
        </w:rPr>
        <w:t xml:space="preserve"> </w:t>
      </w:r>
      <w:r>
        <w:rPr>
          <w:rFonts w:ascii="Arial" w:hAnsi="Arial" w:cs="Arial" w:hint="cs"/>
          <w:rtl/>
        </w:rPr>
        <w:t>في</w:t>
      </w:r>
      <w:r>
        <w:rPr>
          <w:rtl/>
        </w:rPr>
        <w:t xml:space="preserve"> </w:t>
      </w:r>
      <w:r>
        <w:rPr>
          <w:rFonts w:ascii="Arial" w:hAnsi="Arial" w:cs="Arial" w:hint="cs"/>
          <w:rtl/>
        </w:rPr>
        <w:t>رمضان</w:t>
      </w:r>
      <w:r>
        <w:rPr>
          <w:rtl/>
        </w:rPr>
        <w:t xml:space="preserve"> </w:t>
      </w:r>
      <w:r>
        <w:rPr>
          <w:rFonts w:ascii="Arial" w:hAnsi="Arial" w:cs="Arial" w:hint="cs"/>
          <w:rtl/>
        </w:rPr>
        <w:t>مع</w:t>
      </w:r>
      <w:r>
        <w:rPr>
          <w:rtl/>
        </w:rPr>
        <w:t xml:space="preserve"> </w:t>
      </w:r>
      <w:r>
        <w:rPr>
          <w:rFonts w:ascii="Arial" w:hAnsi="Arial" w:cs="Arial" w:hint="cs"/>
          <w:rtl/>
        </w:rPr>
        <w:t>المشقَّة</w:t>
      </w:r>
      <w:r>
        <w:rPr>
          <w:rtl/>
        </w:rPr>
        <w:t xml:space="preserve"> </w:t>
      </w:r>
      <w:r>
        <w:rPr>
          <w:rFonts w:ascii="Arial" w:hAnsi="Arial" w:cs="Arial" w:hint="cs"/>
          <w:rtl/>
        </w:rPr>
        <w:t>لم</w:t>
      </w:r>
      <w:r>
        <w:rPr>
          <w:rtl/>
        </w:rPr>
        <w:t xml:space="preserve"> </w:t>
      </w:r>
      <w:r>
        <w:rPr>
          <w:rFonts w:ascii="Arial" w:hAnsi="Arial" w:cs="Arial" w:hint="cs"/>
          <w:rtl/>
        </w:rPr>
        <w:t>يجزه،</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يجزيه</w:t>
      </w:r>
      <w:r>
        <w:rPr>
          <w:rtl/>
        </w:rPr>
        <w:t>.</w:t>
      </w:r>
    </w:p>
    <w:p w:rsidR="00F65AD2" w:rsidRDefault="00F65AD2">
      <w:pPr>
        <w:pStyle w:val="textmawadi3"/>
        <w:spacing w:before="119"/>
        <w:rPr>
          <w:w w:val="98"/>
          <w:rtl/>
        </w:rPr>
      </w:pPr>
      <w:r>
        <w:fldChar w:fldCharType="begin"/>
      </w:r>
      <w:r>
        <w:instrText>xe</w:instrText>
      </w:r>
      <w:r>
        <w:rPr>
          <w:rtl/>
        </w:rPr>
        <w:instrText xml:space="preserve"> "[&lt;0641&gt;&lt;0642&gt;&lt;0647&gt;]"</w:instrText>
      </w:r>
      <w:r>
        <w:fldChar w:fldCharType="end"/>
      </w:r>
      <w:r>
        <w:rPr>
          <w:rStyle w:val="namat2"/>
          <w:w w:val="98"/>
          <w:rtl/>
        </w:rPr>
        <w:t>[</w:t>
      </w:r>
      <w:r>
        <w:rPr>
          <w:rStyle w:val="namat2"/>
          <w:rFonts w:ascii="Arial" w:hAnsi="Arial" w:cs="Arial" w:hint="cs"/>
          <w:w w:val="98"/>
          <w:rtl/>
        </w:rPr>
        <w:t>فقه</w:t>
      </w:r>
      <w:r>
        <w:rPr>
          <w:rStyle w:val="namat2"/>
          <w:w w:val="98"/>
          <w:rtl/>
        </w:rPr>
        <w:t>]</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نسي</w:t>
      </w:r>
      <w:r>
        <w:rPr>
          <w:w w:val="98"/>
          <w:rtl/>
        </w:rPr>
        <w:t xml:space="preserve"> </w:t>
      </w:r>
      <w:r>
        <w:rPr>
          <w:rFonts w:ascii="Arial" w:hAnsi="Arial" w:cs="Arial" w:hint="cs"/>
          <w:w w:val="98"/>
          <w:rtl/>
        </w:rPr>
        <w:t>المظاهر</w:t>
      </w:r>
      <w:r>
        <w:rPr>
          <w:w w:val="98"/>
          <w:rtl/>
        </w:rPr>
        <w:t xml:space="preserve"> </w:t>
      </w:r>
      <w:r>
        <w:rPr>
          <w:rFonts w:ascii="Arial" w:hAnsi="Arial" w:cs="Arial" w:hint="cs"/>
          <w:w w:val="98"/>
          <w:rtl/>
        </w:rPr>
        <w:t>الرقبة،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يعلم</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ثمنها،</w:t>
      </w:r>
      <w:r>
        <w:rPr>
          <w:w w:val="98"/>
          <w:rtl/>
        </w:rPr>
        <w:t xml:space="preserve"> </w:t>
      </w:r>
      <w:r>
        <w:rPr>
          <w:rFonts w:ascii="Arial" w:hAnsi="Arial" w:cs="Arial" w:hint="cs"/>
          <w:w w:val="98"/>
          <w:rtl/>
        </w:rPr>
        <w:t>فصام،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يجزه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يجزيه،</w:t>
      </w:r>
      <w:r>
        <w:rPr>
          <w:w w:val="98"/>
          <w:rtl/>
        </w:rPr>
        <w:t xml:space="preserve"> </w:t>
      </w:r>
      <w:r>
        <w:rPr>
          <w:rFonts w:ascii="Arial" w:hAnsi="Arial" w:cs="Arial" w:hint="cs"/>
          <w:w w:val="98"/>
          <w:rtl/>
        </w:rPr>
        <w:t>كالخلاف</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نسيان</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رحله،</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وجود</w:t>
      </w:r>
      <w:r>
        <w:rPr>
          <w:w w:val="98"/>
          <w:rtl/>
        </w:rPr>
        <w:t xml:space="preserve"> </w:t>
      </w:r>
      <w:r>
        <w:rPr>
          <w:rFonts w:ascii="Arial" w:hAnsi="Arial" w:cs="Arial" w:hint="cs"/>
          <w:w w:val="98"/>
          <w:rtl/>
        </w:rPr>
        <w:t>ماء</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يدري</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وبئر</w:t>
      </w:r>
      <w:r>
        <w:rPr>
          <w:w w:val="98"/>
          <w:rtl/>
        </w:rPr>
        <w:t xml:space="preserve"> </w:t>
      </w:r>
      <w:r>
        <w:rPr>
          <w:rFonts w:ascii="Arial" w:hAnsi="Arial" w:cs="Arial" w:hint="cs"/>
          <w:w w:val="98"/>
          <w:rtl/>
        </w:rPr>
        <w:t>قريبة</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يدري</w:t>
      </w:r>
      <w:r>
        <w:rPr>
          <w:w w:val="98"/>
          <w:rtl/>
        </w:rPr>
        <w:t xml:space="preserve"> </w:t>
      </w:r>
      <w:r>
        <w:rPr>
          <w:rFonts w:ascii="Arial" w:hAnsi="Arial" w:cs="Arial" w:hint="cs"/>
          <w:w w:val="98"/>
          <w:rtl/>
        </w:rPr>
        <w:t>بها</w:t>
      </w:r>
      <w:r>
        <w:rPr>
          <w:w w:val="98"/>
          <w:rtl/>
        </w:rPr>
        <w:t>.</w:t>
      </w:r>
    </w:p>
    <w:p w:rsidR="00F65AD2" w:rsidRDefault="00F65AD2">
      <w:pPr>
        <w:pStyle w:val="textquran"/>
        <w:spacing w:before="119"/>
        <w:rPr>
          <w:rtl/>
        </w:rPr>
      </w:pP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العتق</w:t>
      </w:r>
      <w:r>
        <w:rPr>
          <w:rtl/>
        </w:rPr>
        <w:t xml:space="preserve"> </w:t>
      </w:r>
      <w:r>
        <w:rPr>
          <w:rFonts w:ascii="Arial" w:hAnsi="Arial" w:cs="Arial" w:hint="cs"/>
          <w:rtl/>
        </w:rPr>
        <w:t>والصوم</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يَّتَمَآسَّا</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يقله</w:t>
      </w:r>
      <w:r>
        <w:rPr>
          <w:rtl/>
        </w:rPr>
        <w:t xml:space="preserve"> </w:t>
      </w:r>
      <w:r>
        <w:rPr>
          <w:rFonts w:ascii="Arial" w:hAnsi="Arial" w:cs="Arial" w:hint="cs"/>
          <w:rtl/>
        </w:rPr>
        <w:t>في</w:t>
      </w:r>
      <w:r>
        <w:rPr>
          <w:rtl/>
        </w:rPr>
        <w:t xml:space="preserve"> </w:t>
      </w:r>
      <w:r>
        <w:rPr>
          <w:rFonts w:ascii="Arial" w:hAnsi="Arial" w:cs="Arial" w:hint="cs"/>
          <w:rtl/>
        </w:rPr>
        <w:t>الإطعام،</w:t>
      </w:r>
      <w:r>
        <w:rPr>
          <w:rtl/>
        </w:rPr>
        <w:t xml:space="preserve"> </w:t>
      </w:r>
      <w:r>
        <w:rPr>
          <w:rFonts w:ascii="Arial" w:hAnsi="Arial" w:cs="Arial" w:hint="cs"/>
          <w:rtl/>
        </w:rPr>
        <w:t>فقيل</w:t>
      </w:r>
      <w:r>
        <w:rPr>
          <w:rtl/>
        </w:rPr>
        <w:t xml:space="preserve">: </w:t>
      </w:r>
      <w:r>
        <w:rPr>
          <w:rFonts w:ascii="Arial" w:hAnsi="Arial" w:cs="Arial" w:hint="cs"/>
          <w:rtl/>
        </w:rPr>
        <w:t>المراد</w:t>
      </w:r>
      <w:r>
        <w:rPr>
          <w:rtl/>
        </w:rPr>
        <w:t xml:space="preserve"> </w:t>
      </w:r>
      <w:r>
        <w:rPr>
          <w:rFonts w:ascii="Arial" w:hAnsi="Arial" w:cs="Arial" w:hint="cs"/>
          <w:rtl/>
        </w:rPr>
        <w:t>فيه</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يتماسَّا،</w:t>
      </w:r>
      <w:r>
        <w:rPr>
          <w:rtl/>
        </w:rPr>
        <w:t xml:space="preserve"> </w:t>
      </w:r>
      <w:r>
        <w:rPr>
          <w:rFonts w:ascii="Arial" w:hAnsi="Arial" w:cs="Arial" w:hint="cs"/>
          <w:rtl/>
        </w:rPr>
        <w:t>حملا</w:t>
      </w:r>
      <w:r>
        <w:rPr>
          <w:rtl/>
        </w:rPr>
        <w:t xml:space="preserve"> </w:t>
      </w:r>
      <w:r>
        <w:rPr>
          <w:rFonts w:ascii="Arial" w:hAnsi="Arial" w:cs="Arial" w:hint="cs"/>
          <w:rtl/>
        </w:rPr>
        <w:t>للمطلق</w:t>
      </w:r>
      <w:r>
        <w:rPr>
          <w:rtl/>
        </w:rPr>
        <w:t xml:space="preserve"> </w:t>
      </w:r>
      <w:r>
        <w:rPr>
          <w:rFonts w:ascii="Arial" w:hAnsi="Arial" w:cs="Arial" w:hint="cs"/>
          <w:rtl/>
        </w:rPr>
        <w:t>على</w:t>
      </w:r>
      <w:r>
        <w:rPr>
          <w:rtl/>
        </w:rPr>
        <w:t xml:space="preserve"> </w:t>
      </w:r>
      <w:r>
        <w:rPr>
          <w:rFonts w:ascii="Arial" w:hAnsi="Arial" w:cs="Arial" w:hint="cs"/>
          <w:rtl/>
        </w:rPr>
        <w:t>المقيَّد،</w:t>
      </w:r>
      <w:r>
        <w:rPr>
          <w:rtl/>
        </w:rPr>
        <w:t xml:space="preserve"> </w:t>
      </w:r>
      <w:r>
        <w:rPr>
          <w:rFonts w:ascii="Arial" w:hAnsi="Arial" w:cs="Arial" w:hint="cs"/>
          <w:rtl/>
        </w:rPr>
        <w:t>وذلك</w:t>
      </w:r>
      <w:r>
        <w:rPr>
          <w:rtl/>
        </w:rPr>
        <w:t xml:space="preserve"> </w:t>
      </w:r>
      <w:r>
        <w:rPr>
          <w:rFonts w:ascii="Arial" w:hAnsi="Arial" w:cs="Arial" w:hint="cs"/>
          <w:rtl/>
        </w:rPr>
        <w:t>مذهبنا</w:t>
      </w:r>
      <w:r>
        <w:rPr>
          <w:rtl/>
        </w:rPr>
        <w:t>.</w:t>
      </w:r>
    </w:p>
    <w:p w:rsidR="00F65AD2" w:rsidRDefault="00F65AD2">
      <w:pPr>
        <w:pStyle w:val="textmawadi3"/>
        <w:spacing w:before="119"/>
        <w:rPr>
          <w:w w:val="99"/>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قـلت</w:t>
      </w:r>
      <w:r>
        <w:rPr>
          <w:w w:val="102"/>
          <w:rtl/>
        </w:rPr>
        <w:t xml:space="preserve">:] </w:t>
      </w:r>
      <w:r>
        <w:rPr>
          <w:rFonts w:ascii="Arial" w:hAnsi="Arial" w:cs="Arial" w:hint="cs"/>
          <w:w w:val="102"/>
          <w:rtl/>
        </w:rPr>
        <w:t>وعندي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الحمل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المقيَّد</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الإطلاق</w:t>
      </w:r>
      <w:r>
        <w:rPr>
          <w:w w:val="102"/>
          <w:rtl/>
        </w:rPr>
        <w:t xml:space="preserve"> </w:t>
      </w:r>
      <w:r>
        <w:rPr>
          <w:rFonts w:ascii="Arial" w:hAnsi="Arial" w:cs="Arial" w:hint="cs"/>
          <w:w w:val="99"/>
          <w:rtl/>
        </w:rPr>
        <w:t>والتقييد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مسألة</w:t>
      </w:r>
      <w:r>
        <w:rPr>
          <w:w w:val="99"/>
          <w:rtl/>
        </w:rPr>
        <w:t xml:space="preserve"> </w:t>
      </w:r>
      <w:r>
        <w:rPr>
          <w:rFonts w:ascii="Arial" w:hAnsi="Arial" w:cs="Arial" w:hint="cs"/>
          <w:w w:val="99"/>
          <w:rtl/>
        </w:rPr>
        <w:t>واحدة،</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أطعم</w:t>
      </w:r>
      <w:r>
        <w:rPr>
          <w:w w:val="99"/>
          <w:rtl/>
        </w:rPr>
        <w:t xml:space="preserve"> </w:t>
      </w:r>
      <w:r>
        <w:rPr>
          <w:rFonts w:ascii="Arial" w:hAnsi="Arial" w:cs="Arial" w:hint="cs"/>
          <w:w w:val="99"/>
          <w:rtl/>
        </w:rPr>
        <w:t>أهلك</w:t>
      </w:r>
      <w:r>
        <w:rPr>
          <w:w w:val="99"/>
          <w:rtl/>
        </w:rPr>
        <w:t xml:space="preserve"> </w:t>
      </w:r>
      <w:r>
        <w:rPr>
          <w:rFonts w:ascii="Arial" w:hAnsi="Arial" w:cs="Arial" w:hint="cs"/>
          <w:w w:val="99"/>
          <w:rtl/>
        </w:rPr>
        <w:t>بُرًّا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يشبعوا</w:t>
      </w:r>
      <w:r>
        <w:rPr>
          <w:w w:val="99"/>
          <w:rtl/>
        </w:rPr>
        <w:t xml:space="preserve"> </w:t>
      </w:r>
      <w:r>
        <w:rPr>
          <w:rFonts w:ascii="Arial" w:hAnsi="Arial" w:cs="Arial" w:hint="cs"/>
          <w:w w:val="99"/>
          <w:rtl/>
        </w:rPr>
        <w:t>أطعمهم</w:t>
      </w:r>
      <w:r>
        <w:rPr>
          <w:w w:val="99"/>
          <w:rtl/>
        </w:rPr>
        <w:t xml:space="preserve"> </w:t>
      </w:r>
      <w:r>
        <w:rPr>
          <w:rFonts w:ascii="Arial" w:hAnsi="Arial" w:cs="Arial" w:hint="cs"/>
          <w:w w:val="99"/>
          <w:rtl/>
        </w:rPr>
        <w:t>برًّا</w:t>
      </w:r>
      <w:r>
        <w:rPr>
          <w:w w:val="99"/>
          <w:rtl/>
        </w:rPr>
        <w:t xml:space="preserve"> </w:t>
      </w:r>
      <w:r>
        <w:rPr>
          <w:rFonts w:ascii="Arial" w:hAnsi="Arial" w:cs="Arial" w:hint="cs"/>
          <w:w w:val="99"/>
          <w:rtl/>
        </w:rPr>
        <w:t>صبحًا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المسُّ</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الإطعام</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يقيَّد،</w:t>
      </w:r>
      <w:r>
        <w:rPr>
          <w:w w:val="99"/>
          <w:rtl/>
        </w:rPr>
        <w:t xml:space="preserve"> </w:t>
      </w:r>
      <w:r>
        <w:rPr>
          <w:rFonts w:ascii="Arial" w:hAnsi="Arial" w:cs="Arial" w:hint="cs"/>
          <w:w w:val="99"/>
          <w:rtl/>
        </w:rPr>
        <w:t>والأوَّل</w:t>
      </w:r>
      <w:r>
        <w:rPr>
          <w:w w:val="99"/>
          <w:rtl/>
        </w:rPr>
        <w:t xml:space="preserve"> </w:t>
      </w:r>
      <w:r>
        <w:rPr>
          <w:rFonts w:ascii="Arial" w:hAnsi="Arial" w:cs="Arial" w:hint="cs"/>
          <w:w w:val="99"/>
          <w:rtl/>
        </w:rPr>
        <w:t>قولنا،</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أحوط،</w:t>
      </w:r>
      <w:r>
        <w:rPr>
          <w:w w:val="99"/>
          <w:rtl/>
        </w:rPr>
        <w:t xml:space="preserve"> </w:t>
      </w:r>
      <w:r>
        <w:rPr>
          <w:rFonts w:ascii="Arial" w:hAnsi="Arial" w:cs="Arial" w:hint="cs"/>
          <w:w w:val="99"/>
          <w:rtl/>
        </w:rPr>
        <w:t>ونسب</w:t>
      </w:r>
      <w:r>
        <w:rPr>
          <w:w w:val="99"/>
          <w:rtl/>
        </w:rPr>
        <w:t xml:space="preserve"> </w:t>
      </w:r>
      <w:r>
        <w:rPr>
          <w:rFonts w:ascii="Arial" w:hAnsi="Arial" w:cs="Arial" w:hint="cs"/>
          <w:w w:val="99"/>
          <w:rtl/>
        </w:rPr>
        <w:t>الثاني</w:t>
      </w:r>
      <w:r>
        <w:rPr>
          <w:w w:val="99"/>
          <w:rtl/>
        </w:rPr>
        <w:t xml:space="preserve"> </w:t>
      </w:r>
      <w:r>
        <w:rPr>
          <w:rFonts w:ascii="Arial" w:hAnsi="Arial" w:cs="Arial" w:hint="cs"/>
          <w:w w:val="99"/>
          <w:rtl/>
        </w:rPr>
        <w:t>لمالك</w:t>
      </w:r>
      <w:r>
        <w:rPr>
          <w:w w:val="99"/>
          <w:rtl/>
        </w:rPr>
        <w:t>.</w:t>
      </w:r>
    </w:p>
    <w:p w:rsidR="00F65AD2" w:rsidRDefault="00F65AD2">
      <w:pPr>
        <w:pStyle w:val="textquran"/>
        <w:spacing w:before="119"/>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يَسْتَطِعْ</w:t>
      </w:r>
      <w:r>
        <w:rPr>
          <w:rtl/>
        </w:rPr>
        <w:t> </w:t>
      </w:r>
      <w:r>
        <w:rPr>
          <w:rFonts w:ascii="Arial" w:hAnsi="Arial" w:cs="Arial" w:hint="cs"/>
          <w:rtl/>
        </w:rPr>
        <w:t>﴾</w:t>
      </w:r>
      <w:r>
        <w:rPr>
          <w:rtl/>
        </w:rPr>
        <w:t xml:space="preserve"> </w:t>
      </w:r>
      <w:r>
        <w:rPr>
          <w:rFonts w:ascii="Arial" w:hAnsi="Arial" w:cs="Arial" w:hint="cs"/>
          <w:rtl/>
        </w:rPr>
        <w:t>صيام</w:t>
      </w:r>
      <w:r>
        <w:rPr>
          <w:rtl/>
        </w:rPr>
        <w:t xml:space="preserve"> </w:t>
      </w:r>
      <w:r>
        <w:rPr>
          <w:rFonts w:ascii="Arial" w:hAnsi="Arial" w:cs="Arial" w:hint="cs"/>
          <w:rtl/>
        </w:rPr>
        <w:t>شهرين</w:t>
      </w:r>
      <w:r>
        <w:rPr>
          <w:rtl/>
        </w:rPr>
        <w:t xml:space="preserve"> </w:t>
      </w:r>
      <w:r>
        <w:rPr>
          <w:rFonts w:ascii="Arial" w:hAnsi="Arial" w:cs="Arial" w:hint="cs"/>
          <w:rtl/>
        </w:rPr>
        <w:t>متتابعين</w:t>
      </w:r>
      <w:r>
        <w:rPr>
          <w:rtl/>
        </w:rPr>
        <w:t xml:space="preserve"> </w:t>
      </w:r>
      <w:r>
        <w:rPr>
          <w:rFonts w:ascii="Arial" w:hAnsi="Arial" w:cs="Arial" w:hint="cs"/>
          <w:rtl/>
        </w:rPr>
        <w:t>بل</w:t>
      </w:r>
      <w:r>
        <w:rPr>
          <w:rtl/>
        </w:rPr>
        <w:t xml:space="preserve"> </w:t>
      </w:r>
      <w:r>
        <w:rPr>
          <w:rFonts w:ascii="Arial" w:hAnsi="Arial" w:cs="Arial" w:hint="cs"/>
          <w:rtl/>
        </w:rPr>
        <w:t>استطاع</w:t>
      </w:r>
      <w:r>
        <w:rPr>
          <w:rtl/>
        </w:rPr>
        <w:t xml:space="preserve"> </w:t>
      </w:r>
      <w:r>
        <w:rPr>
          <w:rFonts w:ascii="Arial" w:hAnsi="Arial" w:cs="Arial" w:hint="cs"/>
          <w:rtl/>
        </w:rPr>
        <w:t>الصوم</w:t>
      </w:r>
      <w:r>
        <w:rPr>
          <w:rtl/>
        </w:rPr>
        <w:t xml:space="preserve"> </w:t>
      </w:r>
      <w:r>
        <w:rPr>
          <w:rFonts w:ascii="Arial" w:hAnsi="Arial" w:cs="Arial" w:hint="cs"/>
          <w:rtl/>
        </w:rPr>
        <w:t>بلا</w:t>
      </w:r>
      <w:r>
        <w:rPr>
          <w:rtl/>
        </w:rPr>
        <w:t xml:space="preserve"> </w:t>
      </w:r>
      <w:r>
        <w:rPr>
          <w:rFonts w:ascii="Arial" w:hAnsi="Arial" w:cs="Arial" w:hint="cs"/>
          <w:rtl/>
        </w:rPr>
        <w:t>تتابع،</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يستطع</w:t>
      </w:r>
      <w:r>
        <w:rPr>
          <w:rtl/>
        </w:rPr>
        <w:t xml:space="preserve"> </w:t>
      </w:r>
      <w:r>
        <w:rPr>
          <w:rFonts w:ascii="Arial" w:hAnsi="Arial" w:cs="Arial" w:hint="cs"/>
          <w:rtl/>
        </w:rPr>
        <w:t>العدد</w:t>
      </w:r>
      <w:r>
        <w:rPr>
          <w:rtl/>
        </w:rPr>
        <w:t xml:space="preserve"> </w:t>
      </w:r>
      <w:r>
        <w:rPr>
          <w:rFonts w:ascii="Arial" w:hAnsi="Arial" w:cs="Arial" w:hint="cs"/>
          <w:rtl/>
        </w:rPr>
        <w:t>كاملاً،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يستطع</w:t>
      </w:r>
      <w:r>
        <w:rPr>
          <w:rtl/>
        </w:rPr>
        <w:t xml:space="preserve"> </w:t>
      </w:r>
      <w:r>
        <w:rPr>
          <w:rFonts w:ascii="Arial" w:hAnsi="Arial" w:cs="Arial" w:hint="cs"/>
          <w:rtl/>
        </w:rPr>
        <w:t>الصوم</w:t>
      </w:r>
      <w:r>
        <w:rPr>
          <w:rtl/>
        </w:rPr>
        <w:t xml:space="preserve"> </w:t>
      </w:r>
      <w:r>
        <w:rPr>
          <w:rFonts w:ascii="Arial" w:hAnsi="Arial" w:cs="Arial" w:hint="cs"/>
          <w:rtl/>
        </w:rPr>
        <w:t>البتَّة،</w:t>
      </w:r>
      <w:r>
        <w:rPr>
          <w:rtl/>
        </w:rPr>
        <w:t xml:space="preserve"> </w:t>
      </w:r>
      <w:r>
        <w:rPr>
          <w:rFonts w:ascii="Arial" w:hAnsi="Arial" w:cs="Arial" w:hint="cs"/>
          <w:rtl/>
        </w:rPr>
        <w:t>وذلك</w:t>
      </w:r>
      <w:r>
        <w:rPr>
          <w:rtl/>
        </w:rPr>
        <w:t xml:space="preserve"> </w:t>
      </w:r>
      <w:r>
        <w:rPr>
          <w:rFonts w:ascii="Arial" w:hAnsi="Arial" w:cs="Arial" w:hint="cs"/>
          <w:rtl/>
        </w:rPr>
        <w:t>لكبر</w:t>
      </w:r>
      <w:r>
        <w:rPr>
          <w:rtl/>
        </w:rPr>
        <w:t xml:space="preserve"> </w:t>
      </w:r>
      <w:r>
        <w:rPr>
          <w:rFonts w:ascii="Arial" w:hAnsi="Arial" w:cs="Arial" w:hint="cs"/>
          <w:rtl/>
        </w:rPr>
        <w:t>أو</w:t>
      </w:r>
      <w:r>
        <w:rPr>
          <w:rtl/>
        </w:rPr>
        <w:t xml:space="preserve"> </w:t>
      </w:r>
      <w:r>
        <w:rPr>
          <w:rFonts w:ascii="Arial" w:hAnsi="Arial" w:cs="Arial" w:hint="cs"/>
          <w:rtl/>
        </w:rPr>
        <w:t>مرض</w:t>
      </w:r>
      <w:r>
        <w:rPr>
          <w:rtl/>
        </w:rPr>
        <w:t xml:space="preserve"> </w:t>
      </w:r>
      <w:r>
        <w:rPr>
          <w:rFonts w:ascii="Arial" w:hAnsi="Arial" w:cs="Arial" w:hint="cs"/>
          <w:rtl/>
        </w:rPr>
        <w:t>لا</w:t>
      </w:r>
      <w:r>
        <w:rPr>
          <w:rFonts w:ascii="Calibri" w:cs="Calibri" w:hint="cs"/>
          <w:rtl/>
        </w:rPr>
        <w:t> </w:t>
      </w:r>
      <w:r>
        <w:rPr>
          <w:rFonts w:ascii="Arial" w:hAnsi="Arial" w:cs="Arial" w:hint="cs"/>
          <w:rtl/>
        </w:rPr>
        <w:t>يرجى</w:t>
      </w:r>
      <w:r>
        <w:rPr>
          <w:rtl/>
        </w:rPr>
        <w:t xml:space="preserve"> </w:t>
      </w:r>
      <w:r>
        <w:rPr>
          <w:rFonts w:ascii="Arial" w:hAnsi="Arial" w:cs="Arial" w:hint="cs"/>
          <w:rtl/>
        </w:rPr>
        <w:t>برؤه،</w:t>
      </w:r>
      <w:r>
        <w:rPr>
          <w:rtl/>
        </w:rPr>
        <w:t xml:space="preserve"> </w:t>
      </w:r>
      <w:r>
        <w:rPr>
          <w:rFonts w:ascii="Arial" w:hAnsi="Arial" w:cs="Arial" w:hint="cs"/>
          <w:rtl/>
        </w:rPr>
        <w:t>أو</w:t>
      </w:r>
      <w:r>
        <w:rPr>
          <w:rtl/>
        </w:rPr>
        <w:t xml:space="preserve"> </w:t>
      </w:r>
      <w:r>
        <w:rPr>
          <w:rFonts w:ascii="Arial" w:hAnsi="Arial" w:cs="Arial" w:hint="cs"/>
          <w:rtl/>
        </w:rPr>
        <w:t>خاف</w:t>
      </w:r>
      <w:r>
        <w:rPr>
          <w:rtl/>
        </w:rPr>
        <w:t xml:space="preserve"> </w:t>
      </w:r>
      <w:r>
        <w:rPr>
          <w:rFonts w:ascii="Arial" w:hAnsi="Arial" w:cs="Arial" w:hint="cs"/>
          <w:rtl/>
        </w:rPr>
        <w:t>حدُوثَ</w:t>
      </w:r>
      <w:r>
        <w:rPr>
          <w:rtl/>
        </w:rPr>
        <w:t xml:space="preserve"> </w:t>
      </w:r>
      <w:r>
        <w:rPr>
          <w:rFonts w:ascii="Arial" w:hAnsi="Arial" w:cs="Arial" w:hint="cs"/>
          <w:rtl/>
        </w:rPr>
        <w:t>مرضٍ،</w:t>
      </w:r>
      <w:r>
        <w:rPr>
          <w:rtl/>
        </w:rPr>
        <w:t xml:space="preserve"> </w:t>
      </w:r>
      <w:r>
        <w:rPr>
          <w:rFonts w:ascii="Arial" w:hAnsi="Arial" w:cs="Arial" w:hint="cs"/>
          <w:rtl/>
        </w:rPr>
        <w:t>أو</w:t>
      </w:r>
      <w:r>
        <w:rPr>
          <w:rtl/>
        </w:rPr>
        <w:t xml:space="preserve"> </w:t>
      </w:r>
      <w:r>
        <w:rPr>
          <w:rFonts w:ascii="Arial" w:hAnsi="Arial" w:cs="Arial" w:hint="cs"/>
          <w:rtl/>
        </w:rPr>
        <w:t>تأخيرَ</w:t>
      </w:r>
      <w:r>
        <w:rPr>
          <w:rtl/>
        </w:rPr>
        <w:t xml:space="preserve"> </w:t>
      </w:r>
      <w:r>
        <w:rPr>
          <w:rFonts w:ascii="Arial" w:hAnsi="Arial" w:cs="Arial" w:hint="cs"/>
          <w:rtl/>
        </w:rPr>
        <w:t>برءٍ،</w:t>
      </w:r>
      <w:r>
        <w:rPr>
          <w:rtl/>
        </w:rPr>
        <w:t xml:space="preserve"> </w:t>
      </w:r>
      <w:r>
        <w:rPr>
          <w:rFonts w:ascii="Arial" w:hAnsi="Arial" w:cs="Arial" w:hint="cs"/>
          <w:rtl/>
        </w:rPr>
        <w:t>أو</w:t>
      </w:r>
      <w:r>
        <w:rPr>
          <w:rtl/>
        </w:rPr>
        <w:t xml:space="preserve"> </w:t>
      </w:r>
      <w:r>
        <w:rPr>
          <w:rFonts w:ascii="Arial" w:hAnsi="Arial" w:cs="Arial" w:hint="cs"/>
          <w:rtl/>
        </w:rPr>
        <w:t>زيادة</w:t>
      </w:r>
      <w:r>
        <w:rPr>
          <w:rtl/>
        </w:rPr>
        <w:t xml:space="preserve"> </w:t>
      </w:r>
      <w:r>
        <w:rPr>
          <w:rFonts w:ascii="Arial" w:hAnsi="Arial" w:cs="Arial" w:hint="cs"/>
          <w:rtl/>
        </w:rPr>
        <w:t>مرض</w:t>
      </w:r>
      <w:r>
        <w:rPr>
          <w:rtl/>
        </w:rPr>
        <w:t>.</w:t>
      </w:r>
    </w:p>
    <w:p w:rsidR="00F65AD2" w:rsidRDefault="00F65AD2">
      <w:pPr>
        <w:pStyle w:val="textmawadi3"/>
        <w:spacing w:before="119"/>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قومنا</w:t>
      </w:r>
      <w:r>
        <w:rPr>
          <w:rtl/>
        </w:rPr>
        <w:t xml:space="preserve"> </w:t>
      </w:r>
      <w:r>
        <w:rPr>
          <w:rFonts w:ascii="Arial" w:hAnsi="Arial" w:cs="Arial" w:hint="cs"/>
          <w:rtl/>
        </w:rPr>
        <w:t>أنَّه</w:t>
      </w:r>
      <w:r>
        <w:rPr>
          <w:rtl/>
        </w:rPr>
        <w:t xml:space="preserve"> </w:t>
      </w:r>
      <w:r>
        <w:rPr>
          <w:rFonts w:ascii="Arial" w:hAnsi="Arial" w:cs="Arial" w:hint="cs"/>
          <w:rtl/>
        </w:rPr>
        <w:t>يعتبر</w:t>
      </w:r>
      <w:r>
        <w:rPr>
          <w:rtl/>
        </w:rPr>
        <w:t xml:space="preserve"> </w:t>
      </w:r>
      <w:r>
        <w:rPr>
          <w:rFonts w:ascii="Arial" w:hAnsi="Arial" w:cs="Arial" w:hint="cs"/>
          <w:rtl/>
        </w:rPr>
        <w:t>دوام</w:t>
      </w:r>
      <w:r>
        <w:rPr>
          <w:rtl/>
        </w:rPr>
        <w:t xml:space="preserve"> </w:t>
      </w:r>
      <w:r>
        <w:rPr>
          <w:rFonts w:ascii="Arial" w:hAnsi="Arial" w:cs="Arial" w:hint="cs"/>
          <w:rtl/>
        </w:rPr>
        <w:t>المرض</w:t>
      </w:r>
      <w:r>
        <w:rPr>
          <w:rtl/>
        </w:rPr>
        <w:t xml:space="preserve"> </w:t>
      </w:r>
      <w:r>
        <w:rPr>
          <w:rFonts w:ascii="Arial" w:hAnsi="Arial" w:cs="Arial" w:hint="cs"/>
          <w:rtl/>
        </w:rPr>
        <w:t>في</w:t>
      </w:r>
      <w:r>
        <w:rPr>
          <w:rtl/>
        </w:rPr>
        <w:t xml:space="preserve"> </w:t>
      </w:r>
      <w:r>
        <w:rPr>
          <w:rFonts w:ascii="Arial" w:hAnsi="Arial" w:cs="Arial" w:hint="cs"/>
          <w:rtl/>
        </w:rPr>
        <w:t>ظنِّه</w:t>
      </w:r>
      <w:r>
        <w:rPr>
          <w:rtl/>
        </w:rPr>
        <w:t xml:space="preserve"> </w:t>
      </w:r>
      <w:r>
        <w:rPr>
          <w:rFonts w:ascii="Arial" w:hAnsi="Arial" w:cs="Arial" w:hint="cs"/>
          <w:rtl/>
        </w:rPr>
        <w:t>شهرين</w:t>
      </w:r>
      <w:r>
        <w:rPr>
          <w:rtl/>
        </w:rPr>
        <w:t xml:space="preserve"> </w:t>
      </w:r>
      <w:r>
        <w:rPr>
          <w:rFonts w:ascii="Arial" w:hAnsi="Arial" w:cs="Arial" w:hint="cs"/>
          <w:rtl/>
        </w:rPr>
        <w:t>بالعادة</w:t>
      </w:r>
      <w:r>
        <w:rPr>
          <w:rtl/>
        </w:rPr>
        <w:t xml:space="preserve"> </w:t>
      </w:r>
      <w:r>
        <w:rPr>
          <w:rFonts w:ascii="Arial" w:hAnsi="Arial" w:cs="Arial" w:hint="cs"/>
          <w:rtl/>
        </w:rPr>
        <w:t>الغالبة</w:t>
      </w:r>
      <w:r>
        <w:rPr>
          <w:rtl/>
        </w:rPr>
        <w:t xml:space="preserve"> </w:t>
      </w:r>
      <w:r>
        <w:rPr>
          <w:rFonts w:ascii="Arial" w:hAnsi="Arial" w:cs="Arial" w:hint="cs"/>
          <w:rtl/>
        </w:rPr>
        <w:t>في</w:t>
      </w:r>
      <w:r>
        <w:rPr>
          <w:rtl/>
        </w:rPr>
        <w:t xml:space="preserve"> </w:t>
      </w:r>
      <w:r>
        <w:rPr>
          <w:rFonts w:ascii="Arial" w:hAnsi="Arial" w:cs="Arial" w:hint="cs"/>
          <w:rtl/>
        </w:rPr>
        <w:t>مثله،</w:t>
      </w:r>
      <w:r>
        <w:rPr>
          <w:rtl/>
        </w:rPr>
        <w:t xml:space="preserve"> </w:t>
      </w:r>
      <w:r>
        <w:rPr>
          <w:rFonts w:ascii="Arial" w:hAnsi="Arial" w:cs="Arial" w:hint="cs"/>
          <w:rtl/>
        </w:rPr>
        <w:t>أو</w:t>
      </w:r>
      <w:r>
        <w:rPr>
          <w:rtl/>
        </w:rPr>
        <w:t xml:space="preserve"> </w:t>
      </w:r>
      <w:r>
        <w:rPr>
          <w:rFonts w:ascii="Arial" w:hAnsi="Arial" w:cs="Arial" w:hint="cs"/>
          <w:rtl/>
        </w:rPr>
        <w:t>بطبيب</w:t>
      </w:r>
      <w:r>
        <w:rPr>
          <w:rtl/>
        </w:rPr>
        <w:t xml:space="preserve"> </w:t>
      </w:r>
      <w:r>
        <w:rPr>
          <w:rFonts w:ascii="Arial" w:hAnsi="Arial" w:cs="Arial" w:hint="cs"/>
          <w:rtl/>
        </w:rPr>
        <w:t>عدل،</w:t>
      </w:r>
      <w:r>
        <w:rPr>
          <w:rtl/>
        </w:rPr>
        <w:t xml:space="preserve"> </w:t>
      </w:r>
      <w:r>
        <w:rPr>
          <w:rFonts w:ascii="Arial" w:hAnsi="Arial" w:cs="Arial" w:hint="cs"/>
          <w:rtl/>
        </w:rPr>
        <w:t>وَلَمَّا</w:t>
      </w:r>
      <w:r>
        <w:rPr>
          <w:rtl/>
        </w:rPr>
        <w:t xml:space="preserve"> </w:t>
      </w:r>
      <w:r>
        <w:rPr>
          <w:rFonts w:ascii="Arial" w:hAnsi="Arial" w:cs="Arial" w:hint="cs"/>
          <w:rtl/>
        </w:rPr>
        <w:t>أمر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أوسًا</w:t>
      </w:r>
      <w:r>
        <w:rPr>
          <w:rtl/>
        </w:rPr>
        <w:t xml:space="preserve"> </w:t>
      </w:r>
      <w:r>
        <w:rPr>
          <w:rFonts w:ascii="Arial" w:hAnsi="Arial" w:cs="Arial" w:hint="cs"/>
          <w:rtl/>
        </w:rPr>
        <w:t>إذ</w:t>
      </w:r>
      <w:r>
        <w:rPr>
          <w:rtl/>
        </w:rPr>
        <w:t xml:space="preserve"> </w:t>
      </w:r>
      <w:r>
        <w:rPr>
          <w:rFonts w:ascii="Arial" w:hAnsi="Arial" w:cs="Arial" w:hint="cs"/>
          <w:rtl/>
        </w:rPr>
        <w:t>ظاهر</w:t>
      </w:r>
      <w:r>
        <w:rPr>
          <w:rtl/>
        </w:rPr>
        <w:t xml:space="preserve"> </w:t>
      </w:r>
      <w:r>
        <w:rPr>
          <w:rFonts w:ascii="Arial" w:hAnsi="Arial" w:cs="Arial" w:hint="cs"/>
          <w:rtl/>
        </w:rPr>
        <w:t>من</w:t>
      </w:r>
      <w:r>
        <w:rPr>
          <w:rtl/>
        </w:rPr>
        <w:t xml:space="preserve"> </w:t>
      </w:r>
      <w:r>
        <w:rPr>
          <w:rFonts w:ascii="Arial" w:hAnsi="Arial" w:cs="Arial" w:hint="cs"/>
          <w:rtl/>
        </w:rPr>
        <w:t>خولة</w:t>
      </w:r>
      <w:r>
        <w:rPr>
          <w:rtl/>
        </w:rPr>
        <w:t xml:space="preserve"> </w:t>
      </w:r>
      <w:r>
        <w:rPr>
          <w:rFonts w:ascii="Arial" w:hAnsi="Arial" w:cs="Arial" w:hint="cs"/>
          <w:rtl/>
        </w:rPr>
        <w:t>بالإعتاق</w:t>
      </w:r>
      <w:r>
        <w:rPr>
          <w:rtl/>
        </w:rPr>
        <w:t xml:space="preserve"> </w:t>
      </w:r>
      <w:r>
        <w:rPr>
          <w:rFonts w:ascii="Arial" w:hAnsi="Arial" w:cs="Arial" w:hint="cs"/>
          <w:rtl/>
        </w:rPr>
        <w:t>ولم</w:t>
      </w:r>
      <w:r>
        <w:rPr>
          <w:rtl/>
        </w:rPr>
        <w:t xml:space="preserve"> </w:t>
      </w:r>
      <w:r>
        <w:rPr>
          <w:rFonts w:ascii="Arial" w:hAnsi="Arial" w:cs="Arial" w:hint="cs"/>
          <w:rtl/>
        </w:rPr>
        <w:t>يقدر،</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صم</w:t>
      </w:r>
      <w:r>
        <w:rPr>
          <w:rStyle w:val="bold"/>
          <w:rtl/>
        </w:rPr>
        <w:t xml:space="preserve"> </w:t>
      </w:r>
      <w:r>
        <w:rPr>
          <w:rStyle w:val="bold"/>
          <w:rFonts w:ascii="Arial" w:hAnsi="Arial" w:cs="Arial" w:hint="cs"/>
          <w:rtl/>
        </w:rPr>
        <w:t>شهرين</w:t>
      </w:r>
      <w:r>
        <w:rPr>
          <w:rStyle w:val="bold"/>
          <w:rtl/>
        </w:rPr>
        <w:t xml:space="preserve"> </w:t>
      </w:r>
      <w:r>
        <w:rPr>
          <w:rStyle w:val="bold"/>
          <w:rFonts w:ascii="Arial" w:hAnsi="Arial" w:cs="Arial" w:hint="cs"/>
          <w:rtl/>
        </w:rPr>
        <w:t>متتابعين</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والله</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آكل</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والليلة</w:t>
      </w:r>
      <w:r>
        <w:rPr>
          <w:rtl/>
        </w:rPr>
        <w:t xml:space="preserve"> </w:t>
      </w:r>
      <w:r>
        <w:rPr>
          <w:rFonts w:ascii="Arial" w:hAnsi="Arial" w:cs="Arial" w:hint="cs"/>
          <w:rtl/>
        </w:rPr>
        <w:t>ثلاث</w:t>
      </w:r>
      <w:r>
        <w:rPr>
          <w:rtl/>
        </w:rPr>
        <w:t xml:space="preserve"> </w:t>
      </w:r>
      <w:r>
        <w:rPr>
          <w:rFonts w:ascii="Arial" w:hAnsi="Arial" w:cs="Arial" w:hint="cs"/>
          <w:rtl/>
        </w:rPr>
        <w:t>مرَّات</w:t>
      </w:r>
      <w:r>
        <w:rPr>
          <w:rtl/>
        </w:rPr>
        <w:t xml:space="preserve"> </w:t>
      </w:r>
      <w:r>
        <w:rPr>
          <w:rFonts w:ascii="Arial" w:hAnsi="Arial" w:cs="Arial" w:hint="cs"/>
          <w:rtl/>
        </w:rPr>
        <w:t>كلَّ</w:t>
      </w:r>
      <w:r>
        <w:rPr>
          <w:rtl/>
        </w:rPr>
        <w:t xml:space="preserve"> </w:t>
      </w:r>
      <w:r>
        <w:rPr>
          <w:rFonts w:ascii="Arial" w:hAnsi="Arial" w:cs="Arial" w:hint="cs"/>
          <w:rtl/>
        </w:rPr>
        <w:t>بصري،</w:t>
      </w:r>
      <w:r>
        <w:rPr>
          <w:rtl/>
        </w:rPr>
        <w:t xml:space="preserve"> </w:t>
      </w:r>
      <w:r>
        <w:rPr>
          <w:rFonts w:ascii="Arial" w:hAnsi="Arial" w:cs="Arial" w:hint="cs"/>
          <w:rtl/>
        </w:rPr>
        <w:t>وخشيت</w:t>
      </w:r>
      <w:r>
        <w:rPr>
          <w:rtl/>
        </w:rPr>
        <w:t xml:space="preserve"> </w:t>
      </w:r>
      <w:r>
        <w:rPr>
          <w:rFonts w:ascii="Arial" w:hAnsi="Arial" w:cs="Arial" w:hint="cs"/>
          <w:rtl/>
        </w:rPr>
        <w:t>أن</w:t>
      </w:r>
      <w:r>
        <w:rPr>
          <w:rtl/>
        </w:rPr>
        <w:t xml:space="preserve"> </w:t>
      </w:r>
      <w:r>
        <w:rPr>
          <w:rFonts w:ascii="Arial" w:hAnsi="Arial" w:cs="Arial" w:hint="cs"/>
          <w:rtl/>
        </w:rPr>
        <w:t>تعشو</w:t>
      </w:r>
      <w:r>
        <w:rPr>
          <w:rtl/>
        </w:rPr>
        <w:t xml:space="preserve"> </w:t>
      </w:r>
      <w:r>
        <w:rPr>
          <w:rFonts w:ascii="Arial" w:hAnsi="Arial" w:cs="Arial" w:hint="cs"/>
          <w:rtl/>
        </w:rPr>
        <w:t>عيني</w:t>
      </w:r>
      <w:r>
        <w:rPr>
          <w:vertAlign w:val="superscript"/>
          <w:rtl/>
        </w:rPr>
        <w:footnoteReference w:id="286"/>
      </w:r>
      <w:r>
        <w:rPr>
          <w:rtl/>
        </w:rPr>
        <w:t>.</w:t>
      </w:r>
    </w:p>
    <w:p w:rsidR="00F65AD2" w:rsidRDefault="00F65AD2">
      <w:pPr>
        <w:pStyle w:val="textquran"/>
        <w:spacing w:before="170"/>
        <w:rPr>
          <w:w w:val="99"/>
          <w:rtl/>
        </w:rPr>
      </w:pPr>
      <w:r>
        <w:rPr>
          <w:rFonts w:ascii="Arial" w:hAnsi="Arial" w:cs="Arial" w:hint="cs"/>
          <w:w w:val="99"/>
          <w:rtl/>
        </w:rPr>
        <w:t>وعند</w:t>
      </w:r>
      <w:r>
        <w:rPr>
          <w:w w:val="99"/>
          <w:rtl/>
        </w:rPr>
        <w:t xml:space="preserve"> </w:t>
      </w:r>
      <w:r>
        <w:rPr>
          <w:rFonts w:ascii="Arial" w:hAnsi="Arial" w:cs="Arial" w:hint="cs"/>
          <w:w w:val="99"/>
          <w:rtl/>
        </w:rPr>
        <w:t>بعضهم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أسباب</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الاستطاعة</w:t>
      </w:r>
      <w:r>
        <w:rPr>
          <w:w w:val="99"/>
          <w:rtl/>
        </w:rPr>
        <w:t xml:space="preserve"> </w:t>
      </w:r>
      <w:r>
        <w:rPr>
          <w:rFonts w:ascii="Arial" w:hAnsi="Arial" w:cs="Arial" w:hint="cs"/>
          <w:w w:val="99"/>
          <w:rtl/>
        </w:rPr>
        <w:t>شدَّة</w:t>
      </w:r>
      <w:r>
        <w:rPr>
          <w:w w:val="99"/>
          <w:rtl/>
        </w:rPr>
        <w:t xml:space="preserve"> </w:t>
      </w:r>
      <w:r>
        <w:rPr>
          <w:rFonts w:ascii="Arial" w:hAnsi="Arial" w:cs="Arial" w:hint="cs"/>
          <w:w w:val="99"/>
          <w:rtl/>
        </w:rPr>
        <w:t>الرغبة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الجماع،</w:t>
      </w:r>
      <w:r>
        <w:rPr>
          <w:w w:val="99"/>
          <w:rtl/>
        </w:rPr>
        <w:t xml:space="preserve"> </w:t>
      </w:r>
      <w:r>
        <w:rPr>
          <w:rFonts w:ascii="Arial" w:hAnsi="Arial" w:cs="Arial" w:hint="cs"/>
          <w:w w:val="99"/>
          <w:rtl/>
        </w:rPr>
        <w:t>ورَوَوْا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سلمة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صخر</w:t>
      </w:r>
      <w:r>
        <w:rPr>
          <w:w w:val="99"/>
          <w:rtl/>
        </w:rPr>
        <w:t xml:space="preserve"> </w:t>
      </w:r>
      <w:r>
        <w:rPr>
          <w:rFonts w:ascii="Arial" w:hAnsi="Arial" w:cs="Arial" w:hint="cs"/>
          <w:w w:val="99"/>
          <w:rtl/>
        </w:rPr>
        <w:t>وصف</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دخل</w:t>
      </w:r>
      <w:r>
        <w:rPr>
          <w:w w:val="99"/>
          <w:rtl/>
        </w:rPr>
        <w:t xml:space="preserve"> </w:t>
      </w:r>
      <w:r>
        <w:rPr>
          <w:rFonts w:ascii="Arial" w:hAnsi="Arial" w:cs="Arial" w:hint="cs"/>
          <w:w w:val="99"/>
          <w:rtl/>
        </w:rPr>
        <w:t>رمضان</w:t>
      </w:r>
      <w:r>
        <w:rPr>
          <w:w w:val="99"/>
          <w:rtl/>
        </w:rPr>
        <w:t xml:space="preserve"> </w:t>
      </w:r>
      <w:r>
        <w:rPr>
          <w:rFonts w:ascii="Arial" w:hAnsi="Arial" w:cs="Arial" w:hint="cs"/>
          <w:w w:val="99"/>
          <w:rtl/>
        </w:rPr>
        <w:t>فظاهر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امرأته،</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يخرج</w:t>
      </w:r>
      <w:r>
        <w:rPr>
          <w:w w:val="99"/>
          <w:rtl/>
        </w:rPr>
        <w:t xml:space="preserve"> </w:t>
      </w:r>
      <w:r>
        <w:rPr>
          <w:rFonts w:ascii="Arial" w:hAnsi="Arial" w:cs="Arial" w:hint="cs"/>
          <w:w w:val="99"/>
          <w:rtl/>
        </w:rPr>
        <w:t>رمضان</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يصيبها</w:t>
      </w:r>
      <w:r>
        <w:rPr>
          <w:w w:val="99"/>
          <w:rtl/>
        </w:rPr>
        <w:t xml:space="preserve"> </w:t>
      </w:r>
      <w:r>
        <w:rPr>
          <w:rFonts w:ascii="Arial" w:hAnsi="Arial" w:cs="Arial" w:hint="cs"/>
          <w:w w:val="99"/>
          <w:rtl/>
        </w:rPr>
        <w:t>قرب</w:t>
      </w:r>
      <w:r>
        <w:rPr>
          <w:w w:val="99"/>
          <w:rtl/>
        </w:rPr>
        <w:t xml:space="preserve"> </w:t>
      </w:r>
      <w:r>
        <w:rPr>
          <w:rFonts w:ascii="Arial" w:hAnsi="Arial" w:cs="Arial" w:hint="cs"/>
          <w:w w:val="99"/>
          <w:rtl/>
        </w:rPr>
        <w:t>الفجر،</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يدرك</w:t>
      </w:r>
      <w:r>
        <w:rPr>
          <w:w w:val="99"/>
          <w:rtl/>
        </w:rPr>
        <w:t xml:space="preserve"> </w:t>
      </w:r>
      <w:r>
        <w:rPr>
          <w:rFonts w:ascii="Arial" w:hAnsi="Arial" w:cs="Arial" w:hint="cs"/>
          <w:w w:val="99"/>
          <w:rtl/>
        </w:rPr>
        <w:t>الغسل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وَوَثَبْتُ</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ليلاً</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تخدُمني</w:t>
      </w:r>
      <w:r>
        <w:rPr>
          <w:w w:val="99"/>
          <w:rtl/>
        </w:rPr>
        <w:t xml:space="preserve"> </w:t>
      </w:r>
      <w:r>
        <w:rPr>
          <w:rFonts w:ascii="Arial" w:hAnsi="Arial" w:cs="Arial" w:hint="cs"/>
          <w:w w:val="99"/>
          <w:rtl/>
        </w:rPr>
        <w:t>ورأيت</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فأخبرت</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فقال</w:t>
      </w:r>
      <w:r>
        <w:rPr>
          <w:w w:val="99"/>
          <w:rtl/>
        </w:rPr>
        <w:t xml:space="preserve">: </w:t>
      </w:r>
      <w:r>
        <w:rPr>
          <w:rStyle w:val="bold"/>
          <w:w w:val="99"/>
          <w:rtl/>
        </w:rPr>
        <w:t>«</w:t>
      </w:r>
      <w:r>
        <w:rPr>
          <w:rStyle w:val="bold"/>
          <w:rFonts w:ascii="Arial" w:hAnsi="Arial" w:cs="Arial" w:hint="cs"/>
          <w:w w:val="99"/>
          <w:rtl/>
        </w:rPr>
        <w:t>أنت</w:t>
      </w:r>
      <w:r>
        <w:rPr>
          <w:rStyle w:val="bold"/>
          <w:w w:val="99"/>
          <w:rtl/>
        </w:rPr>
        <w:t xml:space="preserve"> </w:t>
      </w:r>
      <w:r>
        <w:rPr>
          <w:rStyle w:val="bold"/>
          <w:rFonts w:ascii="Arial" w:hAnsi="Arial" w:cs="Arial" w:hint="cs"/>
          <w:w w:val="99"/>
          <w:rtl/>
        </w:rPr>
        <w:t>بذاك</w:t>
      </w:r>
      <w:r>
        <w:rPr>
          <w:rStyle w:val="bold"/>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فقلت</w:t>
      </w:r>
      <w:r>
        <w:rPr>
          <w:w w:val="99"/>
          <w:rtl/>
        </w:rPr>
        <w:t xml:space="preserve">: </w:t>
      </w:r>
      <w:r>
        <w:rPr>
          <w:rFonts w:ascii="Arial" w:hAnsi="Arial" w:cs="Arial" w:hint="cs"/>
          <w:w w:val="99"/>
          <w:rtl/>
        </w:rPr>
        <w:t>أنا</w:t>
      </w:r>
      <w:r>
        <w:rPr>
          <w:w w:val="99"/>
          <w:rtl/>
        </w:rPr>
        <w:t xml:space="preserve"> </w:t>
      </w:r>
      <w:r>
        <w:rPr>
          <w:rFonts w:ascii="Arial" w:hAnsi="Arial" w:cs="Arial" w:hint="cs"/>
          <w:w w:val="99"/>
          <w:rtl/>
        </w:rPr>
        <w:t>بذاك،</w:t>
      </w:r>
      <w:r>
        <w:rPr>
          <w:w w:val="99"/>
          <w:rtl/>
        </w:rPr>
        <w:t xml:space="preserve"> </w:t>
      </w:r>
      <w:r>
        <w:rPr>
          <w:rFonts w:ascii="Arial" w:hAnsi="Arial" w:cs="Arial" w:hint="cs"/>
          <w:w w:val="99"/>
          <w:rtl/>
        </w:rPr>
        <w:t>وقال</w:t>
      </w:r>
      <w:r>
        <w:rPr>
          <w:w w:val="99"/>
          <w:rtl/>
        </w:rPr>
        <w:t xml:space="preserve">: </w:t>
      </w:r>
      <w:r>
        <w:rPr>
          <w:rStyle w:val="bold"/>
          <w:w w:val="99"/>
          <w:rtl/>
        </w:rPr>
        <w:t>«</w:t>
      </w:r>
      <w:r>
        <w:rPr>
          <w:rStyle w:val="bold"/>
          <w:rFonts w:ascii="Arial" w:hAnsi="Arial" w:cs="Arial" w:hint="cs"/>
          <w:w w:val="99"/>
          <w:rtl/>
        </w:rPr>
        <w:t>أنت</w:t>
      </w:r>
      <w:r>
        <w:rPr>
          <w:rStyle w:val="bold"/>
          <w:w w:val="99"/>
          <w:rtl/>
        </w:rPr>
        <w:t xml:space="preserve"> </w:t>
      </w:r>
      <w:r>
        <w:rPr>
          <w:rStyle w:val="bold"/>
          <w:rFonts w:ascii="Arial" w:hAnsi="Arial" w:cs="Arial" w:hint="cs"/>
          <w:w w:val="99"/>
          <w:rtl/>
        </w:rPr>
        <w:t>بذاك</w:t>
      </w:r>
      <w:r>
        <w:rPr>
          <w:rStyle w:val="bold"/>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فقلت</w:t>
      </w:r>
      <w:r>
        <w:rPr>
          <w:w w:val="99"/>
          <w:rtl/>
        </w:rPr>
        <w:t xml:space="preserve">: </w:t>
      </w:r>
      <w:r>
        <w:rPr>
          <w:rFonts w:ascii="Arial" w:hAnsi="Arial" w:cs="Arial" w:hint="cs"/>
          <w:w w:val="99"/>
          <w:rtl/>
        </w:rPr>
        <w:t>أنا</w:t>
      </w:r>
      <w:r>
        <w:rPr>
          <w:w w:val="99"/>
          <w:rtl/>
        </w:rPr>
        <w:t xml:space="preserve"> </w:t>
      </w:r>
      <w:r>
        <w:rPr>
          <w:rFonts w:ascii="Arial" w:hAnsi="Arial" w:cs="Arial" w:hint="cs"/>
          <w:w w:val="99"/>
          <w:rtl/>
        </w:rPr>
        <w:t>بذاك،</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مصاب</w:t>
      </w:r>
      <w:r>
        <w:rPr>
          <w:w w:val="99"/>
          <w:rtl/>
        </w:rPr>
        <w:t xml:space="preserve"> </w:t>
      </w:r>
      <w:r>
        <w:rPr>
          <w:rFonts w:ascii="Arial" w:hAnsi="Arial" w:cs="Arial" w:hint="cs"/>
          <w:w w:val="99"/>
          <w:rtl/>
        </w:rPr>
        <w:t>بذاك،</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تلمُّ</w:t>
      </w:r>
      <w:r>
        <w:rPr>
          <w:w w:val="99"/>
          <w:rtl/>
        </w:rPr>
        <w:t xml:space="preserve"> </w:t>
      </w:r>
      <w:r>
        <w:rPr>
          <w:rFonts w:ascii="Arial" w:hAnsi="Arial" w:cs="Arial" w:hint="cs"/>
          <w:w w:val="99"/>
          <w:rtl/>
        </w:rPr>
        <w:t>بذاك،</w:t>
      </w:r>
      <w:r>
        <w:rPr>
          <w:w w:val="99"/>
          <w:rtl/>
        </w:rPr>
        <w:t xml:space="preserve"> </w:t>
      </w:r>
      <w:r>
        <w:rPr>
          <w:rFonts w:ascii="Arial" w:hAnsi="Arial" w:cs="Arial" w:hint="cs"/>
          <w:w w:val="99"/>
          <w:rtl/>
        </w:rPr>
        <w:t>فأمْضِ</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أعتق</w:t>
      </w:r>
      <w:r>
        <w:rPr>
          <w:rStyle w:val="bold"/>
          <w:w w:val="99"/>
          <w:rtl/>
        </w:rPr>
        <w:t xml:space="preserve"> </w:t>
      </w:r>
      <w:r>
        <w:rPr>
          <w:rStyle w:val="bold"/>
          <w:rFonts w:ascii="Arial" w:hAnsi="Arial" w:cs="Arial" w:hint="cs"/>
          <w:w w:val="99"/>
          <w:rtl/>
        </w:rPr>
        <w:t>رقبة</w:t>
      </w:r>
      <w:r>
        <w:rPr>
          <w:rStyle w:val="bold"/>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فضربت</w:t>
      </w:r>
      <w:r>
        <w:rPr>
          <w:w w:val="99"/>
          <w:rtl/>
        </w:rPr>
        <w:t xml:space="preserve"> </w:t>
      </w:r>
      <w:r>
        <w:rPr>
          <w:rFonts w:ascii="Arial" w:hAnsi="Arial" w:cs="Arial" w:hint="cs"/>
          <w:w w:val="99"/>
          <w:rtl/>
        </w:rPr>
        <w:t>صفحة</w:t>
      </w:r>
      <w:r>
        <w:rPr>
          <w:w w:val="99"/>
          <w:rtl/>
        </w:rPr>
        <w:t xml:space="preserve"> </w:t>
      </w:r>
      <w:r>
        <w:rPr>
          <w:rFonts w:ascii="Arial" w:hAnsi="Arial" w:cs="Arial" w:hint="cs"/>
          <w:w w:val="99"/>
          <w:rtl/>
        </w:rPr>
        <w:t>عنقي</w:t>
      </w:r>
      <w:r>
        <w:rPr>
          <w:w w:val="99"/>
          <w:rtl/>
        </w:rPr>
        <w:t xml:space="preserve"> </w:t>
      </w:r>
      <w:r>
        <w:rPr>
          <w:rFonts w:ascii="Arial" w:hAnsi="Arial" w:cs="Arial" w:hint="cs"/>
          <w:w w:val="99"/>
          <w:rtl/>
        </w:rPr>
        <w:t>بيدي،</w:t>
      </w:r>
      <w:r>
        <w:rPr>
          <w:w w:val="99"/>
          <w:rtl/>
        </w:rPr>
        <w:t xml:space="preserve"> </w:t>
      </w:r>
      <w:r>
        <w:rPr>
          <w:rFonts w:ascii="Arial" w:hAnsi="Arial" w:cs="Arial" w:hint="cs"/>
          <w:w w:val="99"/>
          <w:rtl/>
        </w:rPr>
        <w:t>وقلت</w:t>
      </w:r>
      <w:r>
        <w:rPr>
          <w:w w:val="99"/>
          <w:rtl/>
        </w:rPr>
        <w:t xml:space="preserve">: </w:t>
      </w:r>
      <w:r>
        <w:rPr>
          <w:rFonts w:ascii="Arial" w:hAnsi="Arial" w:cs="Arial" w:hint="cs"/>
          <w:w w:val="99"/>
          <w:rtl/>
        </w:rPr>
        <w:t>والذي</w:t>
      </w:r>
      <w:r>
        <w:rPr>
          <w:w w:val="99"/>
          <w:rtl/>
        </w:rPr>
        <w:t xml:space="preserve"> </w:t>
      </w:r>
      <w:r>
        <w:rPr>
          <w:rFonts w:ascii="Arial" w:hAnsi="Arial" w:cs="Arial" w:hint="cs"/>
          <w:w w:val="99"/>
          <w:rtl/>
        </w:rPr>
        <w:t>بعثك</w:t>
      </w:r>
      <w:r>
        <w:rPr>
          <w:w w:val="99"/>
          <w:rtl/>
        </w:rPr>
        <w:t xml:space="preserve"> </w:t>
      </w:r>
      <w:r>
        <w:rPr>
          <w:rFonts w:ascii="Arial" w:hAnsi="Arial" w:cs="Arial" w:hint="cs"/>
          <w:w w:val="99"/>
          <w:rtl/>
        </w:rPr>
        <w:t>بالحقِّ</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أملك</w:t>
      </w:r>
      <w:r>
        <w:rPr>
          <w:w w:val="99"/>
          <w:rtl/>
        </w:rPr>
        <w:t xml:space="preserve"> </w:t>
      </w:r>
      <w:r>
        <w:rPr>
          <w:rFonts w:ascii="Arial" w:hAnsi="Arial" w:cs="Arial" w:hint="cs"/>
          <w:w w:val="99"/>
          <w:rtl/>
        </w:rPr>
        <w:t>غيرها،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رقبتي،</w:t>
      </w:r>
      <w:r>
        <w:rPr>
          <w:w w:val="99"/>
          <w:rtl/>
        </w:rPr>
        <w:t xml:space="preserve"> </w:t>
      </w:r>
      <w:r>
        <w:rPr>
          <w:rFonts w:ascii="Arial" w:hAnsi="Arial" w:cs="Arial" w:hint="cs"/>
          <w:w w:val="99"/>
          <w:rtl/>
        </w:rPr>
        <w:t>فقال</w:t>
      </w:r>
      <w:r>
        <w:rPr>
          <w:w w:val="99"/>
          <w:rtl/>
        </w:rPr>
        <w:t xml:space="preserve">: </w:t>
      </w:r>
      <w:r>
        <w:rPr>
          <w:rStyle w:val="bold"/>
          <w:w w:val="99"/>
          <w:rtl/>
        </w:rPr>
        <w:t>«</w:t>
      </w:r>
      <w:r>
        <w:rPr>
          <w:rStyle w:val="bold"/>
          <w:rFonts w:ascii="Arial" w:hAnsi="Arial" w:cs="Arial" w:hint="cs"/>
          <w:w w:val="99"/>
          <w:rtl/>
        </w:rPr>
        <w:t>صم</w:t>
      </w:r>
      <w:r>
        <w:rPr>
          <w:rStyle w:val="bold"/>
          <w:w w:val="99"/>
          <w:rtl/>
        </w:rPr>
        <w:t xml:space="preserve"> </w:t>
      </w:r>
      <w:r>
        <w:rPr>
          <w:rStyle w:val="bold"/>
          <w:rFonts w:ascii="Arial" w:hAnsi="Arial" w:cs="Arial" w:hint="cs"/>
          <w:w w:val="99"/>
          <w:rtl/>
        </w:rPr>
        <w:t>شهرين</w:t>
      </w:r>
      <w:r>
        <w:rPr>
          <w:rStyle w:val="bold"/>
          <w:w w:val="99"/>
          <w:rtl/>
        </w:rPr>
        <w:t xml:space="preserve"> </w:t>
      </w:r>
      <w:r>
        <w:rPr>
          <w:rStyle w:val="bold"/>
          <w:rFonts w:ascii="Arial" w:hAnsi="Arial" w:cs="Arial" w:hint="cs"/>
          <w:w w:val="99"/>
          <w:rtl/>
        </w:rPr>
        <w:t>متتابعين</w:t>
      </w:r>
      <w:r>
        <w:rPr>
          <w:rStyle w:val="bold"/>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فقلت</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أصابني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الصيام،</w:t>
      </w:r>
      <w:r>
        <w:rPr>
          <w:w w:val="99"/>
          <w:rtl/>
        </w:rPr>
        <w:t xml:space="preserve"> </w:t>
      </w:r>
      <w:r>
        <w:rPr>
          <w:rFonts w:ascii="Arial" w:hAnsi="Arial" w:cs="Arial" w:hint="cs"/>
          <w:w w:val="99"/>
          <w:rtl/>
        </w:rPr>
        <w:t>فقال</w:t>
      </w:r>
      <w:r>
        <w:rPr>
          <w:w w:val="99"/>
          <w:rtl/>
        </w:rPr>
        <w:t xml:space="preserve">: </w:t>
      </w:r>
      <w:r>
        <w:rPr>
          <w:rStyle w:val="bold"/>
          <w:w w:val="99"/>
          <w:rtl/>
        </w:rPr>
        <w:t>«</w:t>
      </w:r>
      <w:r>
        <w:rPr>
          <w:rStyle w:val="bold"/>
          <w:rFonts w:ascii="Arial" w:hAnsi="Arial" w:cs="Arial" w:hint="cs"/>
          <w:w w:val="99"/>
          <w:rtl/>
        </w:rPr>
        <w:t>أطعم</w:t>
      </w:r>
      <w:r>
        <w:rPr>
          <w:rStyle w:val="bold"/>
          <w:w w:val="99"/>
          <w:rtl/>
        </w:rPr>
        <w:t xml:space="preserve"> </w:t>
      </w:r>
      <w:r>
        <w:rPr>
          <w:rStyle w:val="bold"/>
          <w:rFonts w:ascii="Arial" w:hAnsi="Arial" w:cs="Arial" w:hint="cs"/>
          <w:w w:val="99"/>
          <w:rtl/>
        </w:rPr>
        <w:t>سِتِّينَ</w:t>
      </w:r>
      <w:r>
        <w:rPr>
          <w:rStyle w:val="bold"/>
          <w:w w:val="99"/>
          <w:rtl/>
        </w:rPr>
        <w:t xml:space="preserve"> </w:t>
      </w:r>
      <w:r>
        <w:rPr>
          <w:rStyle w:val="bold"/>
          <w:rFonts w:ascii="Arial" w:hAnsi="Arial" w:cs="Arial" w:hint="cs"/>
          <w:w w:val="99"/>
          <w:rtl/>
        </w:rPr>
        <w:t>مسكينًا</w:t>
      </w:r>
      <w:r>
        <w:rPr>
          <w:rStyle w:val="bold"/>
          <w:rFonts w:ascii="Calibri" w:cs="Calibri" w:hint="cs"/>
          <w:w w:val="99"/>
          <w:rtl/>
        </w:rPr>
        <w:t>»</w:t>
      </w:r>
      <w:r>
        <w:rPr>
          <w:rStyle w:val="bold"/>
          <w:w w:val="99"/>
          <w:rtl/>
        </w:rPr>
        <w:t>.</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الحرمة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المظاهر</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التكفير</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والذي</w:t>
      </w:r>
      <w:r>
        <w:rPr>
          <w:w w:val="99"/>
          <w:rtl/>
        </w:rPr>
        <w:t xml:space="preserve"> </w:t>
      </w:r>
      <w:r>
        <w:rPr>
          <w:rFonts w:ascii="Arial" w:hAnsi="Arial" w:cs="Arial" w:hint="cs"/>
          <w:w w:val="99"/>
          <w:rtl/>
        </w:rPr>
        <w:t>بعثك</w:t>
      </w:r>
      <w:r>
        <w:rPr>
          <w:w w:val="99"/>
          <w:rtl/>
        </w:rPr>
        <w:t xml:space="preserve"> </w:t>
      </w:r>
      <w:r>
        <w:rPr>
          <w:rFonts w:ascii="Arial" w:hAnsi="Arial" w:cs="Arial" w:hint="cs"/>
          <w:w w:val="99"/>
          <w:rtl/>
        </w:rPr>
        <w:t>بالحقِّ</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أملك</w:t>
      </w:r>
      <w:r>
        <w:rPr>
          <w:w w:val="99"/>
          <w:rtl/>
        </w:rPr>
        <w:t xml:space="preserve"> </w:t>
      </w:r>
      <w:r>
        <w:rPr>
          <w:rFonts w:ascii="Arial" w:hAnsi="Arial" w:cs="Arial" w:hint="cs"/>
          <w:w w:val="99"/>
          <w:rtl/>
        </w:rPr>
        <w:t>طعامًا،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انطلق</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صدقة</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زُرَيْق</w:t>
      </w:r>
      <w:r>
        <w:rPr>
          <w:w w:val="99"/>
          <w:rtl/>
        </w:rPr>
        <w:t xml:space="preserve"> </w:t>
      </w:r>
      <w:r>
        <w:rPr>
          <w:rFonts w:ascii="Arial" w:hAnsi="Arial" w:cs="Arial" w:hint="cs"/>
          <w:w w:val="99"/>
          <w:rtl/>
        </w:rPr>
        <w:t>يدفعها</w:t>
      </w:r>
      <w:r>
        <w:rPr>
          <w:w w:val="99"/>
          <w:rtl/>
        </w:rPr>
        <w:t xml:space="preserve"> </w:t>
      </w:r>
      <w:r>
        <w:rPr>
          <w:rFonts w:ascii="Arial" w:hAnsi="Arial" w:cs="Arial" w:hint="cs"/>
          <w:w w:val="99"/>
          <w:rtl/>
        </w:rPr>
        <w:t>إليك</w:t>
      </w:r>
      <w:r>
        <w:rPr>
          <w:w w:val="99"/>
          <w:rtl/>
        </w:rPr>
        <w:t xml:space="preserve"> </w:t>
      </w:r>
      <w:r>
        <w:rPr>
          <w:rFonts w:ascii="Arial" w:hAnsi="Arial" w:cs="Arial" w:hint="cs"/>
          <w:w w:val="99"/>
          <w:rtl/>
        </w:rPr>
        <w:t>ففعل</w:t>
      </w:r>
      <w:r>
        <w:rPr>
          <w:color w:val="00C100"/>
          <w:vertAlign w:val="superscript"/>
          <w:rtl/>
        </w:rPr>
        <w:footnoteReference w:id="287"/>
      </w:r>
      <w:r>
        <w:rPr>
          <w:w w:val="99"/>
          <w:rtl/>
        </w:rPr>
        <w:t>.</w:t>
      </w:r>
    </w:p>
    <w:p w:rsidR="00F65AD2" w:rsidRDefault="00F65AD2">
      <w:pPr>
        <w:pStyle w:val="textquran"/>
        <w:spacing w:before="170"/>
        <w:rPr>
          <w:w w:val="97"/>
          <w:rtl/>
        </w:rPr>
      </w:pPr>
      <w:r>
        <w:rPr>
          <w:rFonts w:ascii="Arial" w:hAnsi="Arial" w:cs="Arial" w:hint="cs"/>
          <w:w w:val="97"/>
          <w:rtl/>
        </w:rPr>
        <w:t>وروي</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أنت</w:t>
      </w:r>
      <w:r>
        <w:rPr>
          <w:w w:val="97"/>
          <w:rtl/>
        </w:rPr>
        <w:t xml:space="preserve"> </w:t>
      </w:r>
      <w:r>
        <w:rPr>
          <w:rFonts w:ascii="Arial" w:hAnsi="Arial" w:cs="Arial" w:hint="cs"/>
          <w:w w:val="97"/>
          <w:rtl/>
        </w:rPr>
        <w:t>وعيالك</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وتصدَّق،</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لك</w:t>
      </w:r>
      <w:r>
        <w:rPr>
          <w:w w:val="97"/>
          <w:rtl/>
        </w:rPr>
        <w:t xml:space="preserve"> </w:t>
      </w:r>
      <w:r>
        <w:rPr>
          <w:rFonts w:ascii="Arial" w:hAnsi="Arial" w:cs="Arial" w:hint="cs"/>
          <w:w w:val="97"/>
          <w:rtl/>
        </w:rPr>
        <w:t>خاصَّة،</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لقومه</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سألهم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يمشوا</w:t>
      </w:r>
      <w:r>
        <w:rPr>
          <w:w w:val="97"/>
          <w:rtl/>
        </w:rPr>
        <w:t xml:space="preserve"> </w:t>
      </w:r>
      <w:r>
        <w:rPr>
          <w:rFonts w:ascii="Arial" w:hAnsi="Arial" w:cs="Arial" w:hint="cs"/>
          <w:w w:val="97"/>
          <w:rtl/>
        </w:rPr>
        <w:t>معه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فأبَوْا</w:t>
      </w:r>
      <w:r>
        <w:rPr>
          <w:w w:val="97"/>
          <w:rtl/>
        </w:rPr>
        <w:t xml:space="preserve">: </w:t>
      </w:r>
      <w:r>
        <w:rPr>
          <w:rFonts w:ascii="Arial" w:hAnsi="Arial" w:cs="Arial" w:hint="cs"/>
          <w:w w:val="97"/>
          <w:rtl/>
        </w:rPr>
        <w:t>وجدت</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السَّعة</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عندكُم</w:t>
      </w:r>
      <w:r>
        <w:rPr>
          <w:w w:val="97"/>
          <w:rtl/>
        </w:rPr>
        <w:t>.</w:t>
      </w:r>
    </w:p>
    <w:p w:rsidR="00F65AD2" w:rsidRDefault="00F65AD2">
      <w:pPr>
        <w:pStyle w:val="textquran"/>
        <w:spacing w:before="170"/>
        <w:rPr>
          <w:w w:val="106"/>
          <w:rtl/>
        </w:rPr>
      </w:pPr>
      <w:r>
        <w:rPr>
          <w:rFonts w:ascii="Arial" w:hAnsi="Arial" w:cs="Arial" w:hint="cs"/>
          <w:w w:val="106"/>
          <w:rtl/>
        </w:rPr>
        <w:t>وروي</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أعانه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بعَرَقٍ</w:t>
      </w:r>
      <w:r>
        <w:rPr>
          <w:w w:val="106"/>
          <w:rtl/>
        </w:rPr>
        <w:t xml:space="preserve"> (</w:t>
      </w:r>
      <w:r>
        <w:rPr>
          <w:rFonts w:ascii="Arial" w:hAnsi="Arial" w:cs="Arial" w:hint="cs"/>
          <w:w w:val="106"/>
          <w:rtl/>
        </w:rPr>
        <w:t>بفتح</w:t>
      </w:r>
      <w:r>
        <w:rPr>
          <w:w w:val="106"/>
          <w:rtl/>
        </w:rPr>
        <w:t xml:space="preserve"> </w:t>
      </w:r>
      <w:r>
        <w:rPr>
          <w:rFonts w:ascii="Arial" w:hAnsi="Arial" w:cs="Arial" w:hint="cs"/>
          <w:w w:val="106"/>
          <w:rtl/>
        </w:rPr>
        <w:t>العين</w:t>
      </w:r>
      <w:r>
        <w:rPr>
          <w:w w:val="106"/>
          <w:rtl/>
        </w:rPr>
        <w:t xml:space="preserve"> </w:t>
      </w:r>
      <w:r>
        <w:rPr>
          <w:rFonts w:ascii="Arial" w:hAnsi="Arial" w:cs="Arial" w:hint="cs"/>
          <w:w w:val="106"/>
          <w:rtl/>
        </w:rPr>
        <w:t>والراء</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زنبيل</w:t>
      </w:r>
      <w:r>
        <w:rPr>
          <w:w w:val="106"/>
          <w:rtl/>
        </w:rPr>
        <w:t xml:space="preserve"> </w:t>
      </w:r>
      <w:r>
        <w:rPr>
          <w:rFonts w:ascii="Arial" w:hAnsi="Arial" w:cs="Arial" w:hint="cs"/>
          <w:w w:val="106"/>
          <w:rtl/>
        </w:rPr>
        <w:t>يسع</w:t>
      </w:r>
      <w:r>
        <w:rPr>
          <w:w w:val="106"/>
          <w:rtl/>
        </w:rPr>
        <w:t xml:space="preserve"> </w:t>
      </w:r>
      <w:r>
        <w:rPr>
          <w:rFonts w:ascii="Arial" w:hAnsi="Arial" w:cs="Arial" w:hint="cs"/>
          <w:w w:val="106"/>
          <w:rtl/>
        </w:rPr>
        <w:t>ثلاثين</w:t>
      </w:r>
      <w:r>
        <w:rPr>
          <w:w w:val="106"/>
          <w:rtl/>
        </w:rPr>
        <w:t xml:space="preserve"> </w:t>
      </w:r>
      <w:r>
        <w:rPr>
          <w:rFonts w:ascii="Arial" w:hAnsi="Arial" w:cs="Arial" w:hint="cs"/>
          <w:w w:val="106"/>
          <w:rtl/>
        </w:rPr>
        <w:t>صاعًا،</w:t>
      </w:r>
      <w:r>
        <w:rPr>
          <w:w w:val="106"/>
          <w:rtl/>
        </w:rPr>
        <w:t xml:space="preserve"> </w:t>
      </w:r>
      <w:r>
        <w:rPr>
          <w:rFonts w:ascii="Arial" w:hAnsi="Arial" w:cs="Arial" w:hint="cs"/>
          <w:w w:val="106"/>
          <w:rtl/>
        </w:rPr>
        <w:t>فقالت</w:t>
      </w:r>
      <w:r>
        <w:rPr>
          <w:w w:val="106"/>
          <w:rtl/>
        </w:rPr>
        <w:t xml:space="preserve"> </w:t>
      </w:r>
      <w:r>
        <w:rPr>
          <w:rFonts w:ascii="Arial" w:hAnsi="Arial" w:cs="Arial" w:hint="cs"/>
          <w:w w:val="106"/>
          <w:rtl/>
        </w:rPr>
        <w:t>زوجه</w:t>
      </w:r>
      <w:r>
        <w:rPr>
          <w:w w:val="106"/>
          <w:rtl/>
        </w:rPr>
        <w:t xml:space="preserve">: </w:t>
      </w:r>
      <w:r>
        <w:rPr>
          <w:rFonts w:ascii="Arial" w:hAnsi="Arial" w:cs="Arial" w:hint="cs"/>
          <w:w w:val="106"/>
          <w:rtl/>
        </w:rPr>
        <w:t>وأنا</w:t>
      </w:r>
      <w:r>
        <w:rPr>
          <w:w w:val="106"/>
          <w:rtl/>
        </w:rPr>
        <w:t xml:space="preserve"> </w:t>
      </w:r>
      <w:r>
        <w:rPr>
          <w:rFonts w:ascii="Arial" w:hAnsi="Arial" w:cs="Arial" w:hint="cs"/>
          <w:w w:val="106"/>
          <w:rtl/>
        </w:rPr>
        <w:t>أُعينه</w:t>
      </w:r>
      <w:r>
        <w:rPr>
          <w:w w:val="106"/>
          <w:rtl/>
        </w:rPr>
        <w:t xml:space="preserve"> </w:t>
      </w:r>
      <w:r>
        <w:rPr>
          <w:rFonts w:ascii="Arial" w:hAnsi="Arial" w:cs="Arial" w:hint="cs"/>
          <w:w w:val="106"/>
          <w:rtl/>
        </w:rPr>
        <w:t>بثلاثين</w:t>
      </w:r>
      <w:r>
        <w:rPr>
          <w:w w:val="106"/>
          <w:rtl/>
        </w:rPr>
        <w:t xml:space="preserve">. </w:t>
      </w:r>
      <w:r>
        <w:rPr>
          <w:rFonts w:ascii="Arial" w:hAnsi="Arial" w:cs="Arial" w:hint="cs"/>
          <w:w w:val="106"/>
          <w:rtl/>
        </w:rPr>
        <w:t>ويروى</w:t>
      </w:r>
      <w:r>
        <w:rPr>
          <w:w w:val="106"/>
          <w:rtl/>
        </w:rPr>
        <w:t xml:space="preserve"> </w:t>
      </w:r>
      <w:r>
        <w:rPr>
          <w:rFonts w:ascii="Arial" w:hAnsi="Arial" w:cs="Arial" w:hint="cs"/>
          <w:w w:val="106"/>
          <w:rtl/>
        </w:rPr>
        <w:t>أنَّها</w:t>
      </w:r>
      <w:r>
        <w:rPr>
          <w:w w:val="106"/>
          <w:rtl/>
        </w:rPr>
        <w:t xml:space="preserve"> </w:t>
      </w:r>
      <w:r>
        <w:rPr>
          <w:rFonts w:ascii="Arial" w:hAnsi="Arial" w:cs="Arial" w:hint="cs"/>
          <w:w w:val="106"/>
          <w:rtl/>
        </w:rPr>
        <w:t>قالت</w:t>
      </w:r>
      <w:r>
        <w:rPr>
          <w:w w:val="106"/>
          <w:rtl/>
        </w:rPr>
        <w:t xml:space="preserve"> </w:t>
      </w:r>
      <w:r>
        <w:rPr>
          <w:rFonts w:ascii="Arial" w:hAnsi="Arial" w:cs="Arial" w:hint="cs"/>
          <w:w w:val="106"/>
          <w:rtl/>
        </w:rPr>
        <w:t>لرسول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 xml:space="preserve">: </w:t>
      </w:r>
      <w:r>
        <w:rPr>
          <w:rFonts w:ascii="Arial" w:hAnsi="Arial" w:cs="Arial" w:hint="cs"/>
          <w:w w:val="106"/>
          <w:rtl/>
        </w:rPr>
        <w:t>يا</w:t>
      </w:r>
      <w:r>
        <w:rPr>
          <w:rFonts w:ascii="Calibri" w:cs="Calibri" w:hint="cs"/>
          <w:w w:val="106"/>
          <w:rtl/>
        </w:rPr>
        <w:t>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يجد</w:t>
      </w:r>
      <w:r>
        <w:rPr>
          <w:w w:val="106"/>
          <w:rtl/>
        </w:rPr>
        <w:t xml:space="preserve"> </w:t>
      </w:r>
      <w:r>
        <w:rPr>
          <w:rFonts w:ascii="Arial" w:hAnsi="Arial" w:cs="Arial" w:hint="cs"/>
          <w:w w:val="106"/>
          <w:rtl/>
        </w:rPr>
        <w:t>رقبة،</w:t>
      </w:r>
      <w:r>
        <w:rPr>
          <w:w w:val="106"/>
          <w:rtl/>
        </w:rPr>
        <w:t xml:space="preserve"> </w:t>
      </w:r>
      <w:r>
        <w:rPr>
          <w:rFonts w:ascii="Arial" w:hAnsi="Arial" w:cs="Arial" w:hint="cs"/>
          <w:w w:val="106"/>
          <w:rtl/>
        </w:rPr>
        <w:t>قال</w:t>
      </w:r>
      <w:r>
        <w:rPr>
          <w:w w:val="106"/>
          <w:rtl/>
        </w:rPr>
        <w:t xml:space="preserve">: </w:t>
      </w:r>
      <w:r>
        <w:rPr>
          <w:rStyle w:val="bold"/>
          <w:w w:val="106"/>
          <w:rtl/>
        </w:rPr>
        <w:t>«</w:t>
      </w:r>
      <w:r>
        <w:rPr>
          <w:rStyle w:val="bold"/>
          <w:rFonts w:ascii="Arial" w:hAnsi="Arial" w:cs="Arial" w:hint="cs"/>
          <w:w w:val="106"/>
          <w:rtl/>
        </w:rPr>
        <w:t>فليصم</w:t>
      </w:r>
      <w:r>
        <w:rPr>
          <w:rStyle w:val="bold"/>
          <w:w w:val="106"/>
          <w:rtl/>
        </w:rPr>
        <w:t xml:space="preserve"> </w:t>
      </w:r>
      <w:r>
        <w:rPr>
          <w:rStyle w:val="bold"/>
          <w:rFonts w:ascii="Arial" w:hAnsi="Arial" w:cs="Arial" w:hint="cs"/>
          <w:w w:val="106"/>
          <w:rtl/>
        </w:rPr>
        <w:t>شهرين</w:t>
      </w:r>
      <w:r>
        <w:rPr>
          <w:rStyle w:val="bold"/>
          <w:w w:val="106"/>
          <w:rtl/>
        </w:rPr>
        <w:t xml:space="preserve"> </w:t>
      </w:r>
      <w:r>
        <w:rPr>
          <w:rStyle w:val="bold"/>
          <w:rFonts w:ascii="Arial" w:hAnsi="Arial" w:cs="Arial" w:hint="cs"/>
          <w:w w:val="106"/>
          <w:rtl/>
        </w:rPr>
        <w:t>متتابعين</w:t>
      </w:r>
      <w:r>
        <w:rPr>
          <w:rStyle w:val="bold"/>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قالت</w:t>
      </w:r>
      <w:r>
        <w:rPr>
          <w:w w:val="106"/>
          <w:rtl/>
        </w:rPr>
        <w:t xml:space="preserve">: </w:t>
      </w:r>
      <w:r>
        <w:rPr>
          <w:rFonts w:ascii="Arial" w:hAnsi="Arial" w:cs="Arial" w:hint="cs"/>
          <w:w w:val="106"/>
          <w:rtl/>
        </w:rPr>
        <w:t>شيخ</w:t>
      </w:r>
      <w:r>
        <w:rPr>
          <w:w w:val="106"/>
          <w:rtl/>
        </w:rPr>
        <w:t xml:space="preserve"> </w:t>
      </w:r>
      <w:r>
        <w:rPr>
          <w:rFonts w:ascii="Arial" w:hAnsi="Arial" w:cs="Arial" w:hint="cs"/>
          <w:w w:val="106"/>
          <w:rtl/>
        </w:rPr>
        <w:t>كبير</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يطيق</w:t>
      </w:r>
      <w:r>
        <w:rPr>
          <w:w w:val="106"/>
          <w:rtl/>
        </w:rPr>
        <w:t xml:space="preserve"> </w:t>
      </w:r>
      <w:r>
        <w:rPr>
          <w:rFonts w:ascii="Arial" w:hAnsi="Arial" w:cs="Arial" w:hint="cs"/>
          <w:w w:val="106"/>
          <w:rtl/>
        </w:rPr>
        <w:t>الصوم،</w:t>
      </w:r>
      <w:r>
        <w:rPr>
          <w:w w:val="106"/>
          <w:rtl/>
        </w:rPr>
        <w:t xml:space="preserve"> </w:t>
      </w:r>
      <w:r>
        <w:rPr>
          <w:rFonts w:ascii="Arial" w:hAnsi="Arial" w:cs="Arial" w:hint="cs"/>
          <w:w w:val="106"/>
          <w:rtl/>
        </w:rPr>
        <w:t>قال</w:t>
      </w:r>
      <w:r>
        <w:rPr>
          <w:w w:val="106"/>
          <w:rtl/>
        </w:rPr>
        <w:t xml:space="preserve">: </w:t>
      </w:r>
      <w:r>
        <w:rPr>
          <w:rStyle w:val="bold"/>
          <w:w w:val="106"/>
          <w:rtl/>
        </w:rPr>
        <w:t>«</w:t>
      </w:r>
      <w:r>
        <w:rPr>
          <w:rStyle w:val="bold"/>
          <w:rFonts w:ascii="Arial" w:hAnsi="Arial" w:cs="Arial" w:hint="cs"/>
          <w:w w:val="106"/>
          <w:rtl/>
        </w:rPr>
        <w:t>فليطعم</w:t>
      </w:r>
      <w:r>
        <w:rPr>
          <w:rStyle w:val="bold"/>
          <w:w w:val="106"/>
          <w:rtl/>
        </w:rPr>
        <w:t xml:space="preserve"> </w:t>
      </w:r>
      <w:r>
        <w:rPr>
          <w:rStyle w:val="bold"/>
          <w:rFonts w:ascii="Arial" w:hAnsi="Arial" w:cs="Arial" w:hint="cs"/>
          <w:w w:val="106"/>
          <w:rtl/>
        </w:rPr>
        <w:t>سِتِّينَ</w:t>
      </w:r>
      <w:r>
        <w:rPr>
          <w:rStyle w:val="bold"/>
          <w:w w:val="106"/>
          <w:rtl/>
        </w:rPr>
        <w:t xml:space="preserve"> </w:t>
      </w:r>
      <w:r>
        <w:rPr>
          <w:rStyle w:val="bold"/>
          <w:rFonts w:ascii="Arial" w:hAnsi="Arial" w:cs="Arial" w:hint="cs"/>
          <w:w w:val="106"/>
          <w:rtl/>
        </w:rPr>
        <w:t>مسكينًا</w:t>
      </w:r>
      <w:r>
        <w:rPr>
          <w:rStyle w:val="bold"/>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قالت</w:t>
      </w:r>
      <w:r>
        <w:rPr>
          <w:w w:val="106"/>
          <w:rtl/>
        </w:rPr>
        <w:t xml:space="preserve">: </w:t>
      </w:r>
      <w:r>
        <w:rPr>
          <w:rFonts w:ascii="Arial" w:hAnsi="Arial" w:cs="Arial" w:hint="cs"/>
          <w:w w:val="106"/>
          <w:rtl/>
        </w:rPr>
        <w:t>ماله</w:t>
      </w:r>
      <w:r>
        <w:rPr>
          <w:w w:val="106"/>
          <w:rtl/>
        </w:rPr>
        <w:t xml:space="preserve"> </w:t>
      </w:r>
      <w:r>
        <w:rPr>
          <w:rFonts w:ascii="Arial" w:hAnsi="Arial" w:cs="Arial" w:hint="cs"/>
          <w:w w:val="106"/>
          <w:rtl/>
        </w:rPr>
        <w:t>شيء،</w:t>
      </w:r>
      <w:r>
        <w:rPr>
          <w:w w:val="106"/>
          <w:rtl/>
        </w:rPr>
        <w:t xml:space="preserve"> </w:t>
      </w:r>
      <w:r>
        <w:rPr>
          <w:rFonts w:ascii="Arial" w:hAnsi="Arial" w:cs="Arial" w:hint="cs"/>
          <w:w w:val="106"/>
          <w:rtl/>
        </w:rPr>
        <w:t>قال</w:t>
      </w:r>
      <w:r>
        <w:rPr>
          <w:w w:val="106"/>
          <w:rtl/>
        </w:rPr>
        <w:t xml:space="preserve">: </w:t>
      </w:r>
      <w:r>
        <w:rPr>
          <w:rStyle w:val="bold"/>
          <w:w w:val="106"/>
          <w:rtl/>
        </w:rPr>
        <w:t>«</w:t>
      </w:r>
      <w:r>
        <w:rPr>
          <w:rStyle w:val="bold"/>
          <w:rFonts w:ascii="Arial" w:hAnsi="Arial" w:cs="Arial" w:hint="cs"/>
          <w:w w:val="106"/>
          <w:rtl/>
        </w:rPr>
        <w:t>أعينه</w:t>
      </w:r>
      <w:r>
        <w:rPr>
          <w:rStyle w:val="bold"/>
          <w:w w:val="106"/>
          <w:rtl/>
        </w:rPr>
        <w:t xml:space="preserve"> </w:t>
      </w:r>
      <w:r>
        <w:rPr>
          <w:rStyle w:val="bold"/>
          <w:rFonts w:ascii="Arial" w:hAnsi="Arial" w:cs="Arial" w:hint="cs"/>
          <w:w w:val="106"/>
          <w:rtl/>
        </w:rPr>
        <w:t>بعرق</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تمر</w:t>
      </w:r>
      <w:r>
        <w:rPr>
          <w:rStyle w:val="bold"/>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قالت</w:t>
      </w:r>
      <w:r>
        <w:rPr>
          <w:w w:val="106"/>
          <w:rtl/>
        </w:rPr>
        <w:t xml:space="preserve">: </w:t>
      </w:r>
      <w:r>
        <w:rPr>
          <w:rFonts w:ascii="Arial" w:hAnsi="Arial" w:cs="Arial" w:hint="cs"/>
          <w:w w:val="106"/>
          <w:rtl/>
        </w:rPr>
        <w:t>وأنا</w:t>
      </w:r>
      <w:r>
        <w:rPr>
          <w:w w:val="106"/>
          <w:rtl/>
        </w:rPr>
        <w:t xml:space="preserve"> </w:t>
      </w:r>
      <w:r>
        <w:rPr>
          <w:rFonts w:ascii="Arial" w:hAnsi="Arial" w:cs="Arial" w:hint="cs"/>
          <w:w w:val="106"/>
          <w:rtl/>
        </w:rPr>
        <w:t>أعينه</w:t>
      </w:r>
      <w:r>
        <w:rPr>
          <w:w w:val="106"/>
          <w:rtl/>
        </w:rPr>
        <w:t xml:space="preserve"> </w:t>
      </w:r>
      <w:r>
        <w:rPr>
          <w:rFonts w:ascii="Arial" w:hAnsi="Arial" w:cs="Arial" w:hint="cs"/>
          <w:w w:val="106"/>
          <w:rtl/>
        </w:rPr>
        <w:t>بعرق</w:t>
      </w:r>
      <w:r>
        <w:rPr>
          <w:w w:val="106"/>
          <w:rtl/>
        </w:rPr>
        <w:t xml:space="preserve"> </w:t>
      </w:r>
      <w:r>
        <w:rPr>
          <w:rFonts w:ascii="Arial" w:hAnsi="Arial" w:cs="Arial" w:hint="cs"/>
          <w:w w:val="106"/>
          <w:rtl/>
        </w:rPr>
        <w:t>آخر،</w:t>
      </w:r>
      <w:r>
        <w:rPr>
          <w:w w:val="106"/>
          <w:rtl/>
        </w:rPr>
        <w:t xml:space="preserve"> </w:t>
      </w:r>
      <w:r>
        <w:rPr>
          <w:rFonts w:ascii="Arial" w:hAnsi="Arial" w:cs="Arial" w:hint="cs"/>
          <w:w w:val="106"/>
          <w:rtl/>
        </w:rPr>
        <w:t>قال</w:t>
      </w:r>
      <w:r>
        <w:rPr>
          <w:w w:val="106"/>
          <w:rtl/>
        </w:rPr>
        <w:t xml:space="preserve">: </w:t>
      </w:r>
      <w:r>
        <w:rPr>
          <w:rStyle w:val="bold"/>
          <w:w w:val="106"/>
          <w:rtl/>
        </w:rPr>
        <w:t>«</w:t>
      </w:r>
      <w:r>
        <w:rPr>
          <w:rStyle w:val="bold"/>
          <w:rFonts w:ascii="Arial" w:hAnsi="Arial" w:cs="Arial" w:hint="cs"/>
          <w:w w:val="106"/>
          <w:rtl/>
        </w:rPr>
        <w:t>قد</w:t>
      </w:r>
      <w:r>
        <w:rPr>
          <w:rStyle w:val="bold"/>
          <w:w w:val="106"/>
          <w:rtl/>
        </w:rPr>
        <w:t xml:space="preserve"> </w:t>
      </w:r>
      <w:r>
        <w:rPr>
          <w:rStyle w:val="bold"/>
          <w:rFonts w:ascii="Arial" w:hAnsi="Arial" w:cs="Arial" w:hint="cs"/>
          <w:w w:val="106"/>
          <w:rtl/>
        </w:rPr>
        <w:t>أحسنت</w:t>
      </w:r>
      <w:r>
        <w:rPr>
          <w:rStyle w:val="bold"/>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قال</w:t>
      </w:r>
      <w:r>
        <w:rPr>
          <w:w w:val="106"/>
          <w:rtl/>
        </w:rPr>
        <w:t xml:space="preserve">: </w:t>
      </w:r>
      <w:r>
        <w:rPr>
          <w:rStyle w:val="bold"/>
          <w:w w:val="106"/>
          <w:rtl/>
        </w:rPr>
        <w:t>«</w:t>
      </w:r>
      <w:r>
        <w:rPr>
          <w:rStyle w:val="bold"/>
          <w:rFonts w:ascii="Arial" w:hAnsi="Arial" w:cs="Arial" w:hint="cs"/>
          <w:w w:val="106"/>
          <w:rtl/>
        </w:rPr>
        <w:t>اذهبي</w:t>
      </w:r>
      <w:r>
        <w:rPr>
          <w:rStyle w:val="bold"/>
          <w:w w:val="106"/>
          <w:rtl/>
        </w:rPr>
        <w:t xml:space="preserve"> </w:t>
      </w:r>
      <w:r>
        <w:rPr>
          <w:rStyle w:val="bold"/>
          <w:rFonts w:ascii="Arial" w:hAnsi="Arial" w:cs="Arial" w:hint="cs"/>
          <w:w w:val="106"/>
          <w:rtl/>
        </w:rPr>
        <w:t>فأطعمي</w:t>
      </w:r>
      <w:r>
        <w:rPr>
          <w:rStyle w:val="bold"/>
          <w:w w:val="106"/>
          <w:rtl/>
        </w:rPr>
        <w:t xml:space="preserve"> </w:t>
      </w:r>
      <w:r>
        <w:rPr>
          <w:rStyle w:val="bold"/>
          <w:rFonts w:ascii="Arial" w:hAnsi="Arial" w:cs="Arial" w:hint="cs"/>
          <w:w w:val="106"/>
          <w:rtl/>
        </w:rPr>
        <w:t>بها</w:t>
      </w:r>
      <w:r>
        <w:rPr>
          <w:rStyle w:val="bold"/>
          <w:w w:val="106"/>
          <w:rtl/>
        </w:rPr>
        <w:t xml:space="preserve"> </w:t>
      </w:r>
      <w:r>
        <w:rPr>
          <w:rStyle w:val="bold"/>
          <w:rFonts w:ascii="Arial" w:hAnsi="Arial" w:cs="Arial" w:hint="cs"/>
          <w:w w:val="106"/>
          <w:rtl/>
        </w:rPr>
        <w:t>سِتِّينَ</w:t>
      </w:r>
      <w:r>
        <w:rPr>
          <w:rStyle w:val="bold"/>
          <w:w w:val="106"/>
          <w:rtl/>
        </w:rPr>
        <w:t xml:space="preserve"> </w:t>
      </w:r>
      <w:r>
        <w:rPr>
          <w:rStyle w:val="bold"/>
          <w:rFonts w:ascii="Arial" w:hAnsi="Arial" w:cs="Arial" w:hint="cs"/>
          <w:w w:val="106"/>
          <w:rtl/>
        </w:rPr>
        <w:t>مسكينًا</w:t>
      </w:r>
      <w:r>
        <w:rPr>
          <w:rStyle w:val="bold"/>
          <w:w w:val="106"/>
          <w:rtl/>
        </w:rPr>
        <w:t xml:space="preserve"> </w:t>
      </w:r>
      <w:r>
        <w:rPr>
          <w:rStyle w:val="bold"/>
          <w:rFonts w:ascii="Arial" w:hAnsi="Arial" w:cs="Arial" w:hint="cs"/>
          <w:w w:val="106"/>
          <w:rtl/>
        </w:rPr>
        <w:t>وارجعي</w:t>
      </w:r>
      <w:r>
        <w:rPr>
          <w:rStyle w:val="bold"/>
          <w:w w:val="106"/>
          <w:rtl/>
        </w:rPr>
        <w:t xml:space="preserve"> </w:t>
      </w:r>
      <w:r>
        <w:rPr>
          <w:rStyle w:val="bold"/>
          <w:rFonts w:ascii="Arial" w:hAnsi="Arial" w:cs="Arial" w:hint="cs"/>
          <w:w w:val="106"/>
          <w:rtl/>
        </w:rPr>
        <w:t>إلى</w:t>
      </w:r>
      <w:r>
        <w:rPr>
          <w:rStyle w:val="bold"/>
          <w:w w:val="106"/>
          <w:rtl/>
        </w:rPr>
        <w:t xml:space="preserve"> </w:t>
      </w:r>
      <w:r>
        <w:rPr>
          <w:rStyle w:val="bold"/>
          <w:rFonts w:ascii="Arial" w:hAnsi="Arial" w:cs="Arial" w:hint="cs"/>
          <w:w w:val="106"/>
          <w:rtl/>
        </w:rPr>
        <w:t>ابن</w:t>
      </w:r>
      <w:r>
        <w:rPr>
          <w:rStyle w:val="bold"/>
          <w:w w:val="106"/>
          <w:rtl/>
        </w:rPr>
        <w:t xml:space="preserve"> </w:t>
      </w:r>
      <w:r>
        <w:rPr>
          <w:rStyle w:val="bold"/>
          <w:rFonts w:ascii="Arial" w:hAnsi="Arial" w:cs="Arial" w:hint="cs"/>
          <w:w w:val="106"/>
          <w:rtl/>
        </w:rPr>
        <w:t>عمِّك</w:t>
      </w:r>
      <w:r>
        <w:rPr>
          <w:rStyle w:val="bold"/>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رواه</w:t>
      </w:r>
      <w:r>
        <w:rPr>
          <w:w w:val="106"/>
          <w:rtl/>
        </w:rPr>
        <w:t xml:space="preserve"> </w:t>
      </w:r>
      <w:r>
        <w:rPr>
          <w:rFonts w:ascii="Arial" w:hAnsi="Arial" w:cs="Arial" w:hint="cs"/>
          <w:w w:val="106"/>
          <w:rtl/>
        </w:rPr>
        <w:t>أبو</w:t>
      </w:r>
      <w:r>
        <w:rPr>
          <w:w w:val="106"/>
          <w:rtl/>
        </w:rPr>
        <w:t> </w:t>
      </w:r>
      <w:r>
        <w:rPr>
          <w:rFonts w:ascii="Arial" w:hAnsi="Arial" w:cs="Arial" w:hint="cs"/>
          <w:w w:val="106"/>
          <w:rtl/>
        </w:rPr>
        <w:t>داود</w:t>
      </w:r>
      <w:r>
        <w:rPr>
          <w:color w:val="00C100"/>
          <w:w w:val="106"/>
          <w:vertAlign w:val="superscript"/>
          <w:rtl/>
        </w:rPr>
        <w:footnoteReference w:id="288"/>
      </w:r>
      <w:r>
        <w:rPr>
          <w:w w:val="106"/>
          <w:rtl/>
        </w:rPr>
        <w:t xml:space="preserve">. </w:t>
      </w:r>
      <w:r>
        <w:rPr>
          <w:rFonts w:ascii="Arial" w:hAnsi="Arial" w:cs="Arial" w:hint="cs"/>
          <w:w w:val="106"/>
          <w:rtl/>
        </w:rPr>
        <w:t>فإمَّا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يتكرَّر</w:t>
      </w:r>
      <w:r>
        <w:rPr>
          <w:w w:val="106"/>
          <w:rtl/>
        </w:rPr>
        <w:t xml:space="preserve"> </w:t>
      </w:r>
      <w:r>
        <w:rPr>
          <w:rFonts w:ascii="Arial" w:hAnsi="Arial" w:cs="Arial" w:hint="cs"/>
          <w:w w:val="106"/>
          <w:rtl/>
        </w:rPr>
        <w:t>منه</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وإمَّا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تكون</w:t>
      </w:r>
      <w:r>
        <w:rPr>
          <w:w w:val="106"/>
          <w:rtl/>
        </w:rPr>
        <w:t xml:space="preserve"> </w:t>
      </w:r>
      <w:r>
        <w:rPr>
          <w:rFonts w:ascii="Arial" w:hAnsi="Arial" w:cs="Arial" w:hint="cs"/>
          <w:w w:val="106"/>
          <w:rtl/>
        </w:rPr>
        <w:t>قِصَّة</w:t>
      </w:r>
      <w:r>
        <w:rPr>
          <w:w w:val="106"/>
          <w:rtl/>
        </w:rPr>
        <w:t xml:space="preserve"> </w:t>
      </w:r>
      <w:r>
        <w:rPr>
          <w:rFonts w:ascii="Arial" w:hAnsi="Arial" w:cs="Arial" w:hint="cs"/>
          <w:w w:val="106"/>
          <w:rtl/>
        </w:rPr>
        <w:t>واحدة</w:t>
      </w:r>
      <w:r>
        <w:rPr>
          <w:w w:val="106"/>
          <w:rtl/>
        </w:rPr>
        <w:t xml:space="preserve"> </w:t>
      </w:r>
      <w:r>
        <w:rPr>
          <w:rFonts w:ascii="Arial" w:hAnsi="Arial" w:cs="Arial" w:hint="cs"/>
          <w:w w:val="106"/>
          <w:rtl/>
        </w:rPr>
        <w:t>سألت</w:t>
      </w:r>
      <w:r>
        <w:rPr>
          <w:w w:val="106"/>
          <w:rtl/>
        </w:rPr>
        <w:t xml:space="preserve">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وسأله</w:t>
      </w:r>
      <w:r>
        <w:rPr>
          <w:w w:val="106"/>
          <w:rtl/>
        </w:rPr>
        <w:t xml:space="preserve"> </w:t>
      </w:r>
      <w:r>
        <w:rPr>
          <w:rFonts w:ascii="Arial" w:hAnsi="Arial" w:cs="Arial" w:hint="cs"/>
          <w:w w:val="106"/>
          <w:rtl/>
        </w:rPr>
        <w:t>زوجها</w:t>
      </w:r>
      <w:r>
        <w:rPr>
          <w:w w:val="106"/>
          <w:rtl/>
        </w:rPr>
        <w:t xml:space="preserve"> </w:t>
      </w:r>
      <w:r>
        <w:rPr>
          <w:rFonts w:ascii="Arial" w:hAnsi="Arial" w:cs="Arial" w:hint="cs"/>
          <w:w w:val="106"/>
          <w:rtl/>
        </w:rPr>
        <w:t>أيضًا،</w:t>
      </w:r>
      <w:r>
        <w:rPr>
          <w:w w:val="106"/>
          <w:rtl/>
        </w:rPr>
        <w:t xml:space="preserve"> </w:t>
      </w:r>
      <w:r>
        <w:rPr>
          <w:rFonts w:ascii="Arial" w:hAnsi="Arial" w:cs="Arial" w:hint="cs"/>
          <w:w w:val="106"/>
          <w:rtl/>
        </w:rPr>
        <w:t>وبعدما</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اذهب</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بني</w:t>
      </w:r>
      <w:r>
        <w:rPr>
          <w:w w:val="106"/>
          <w:rtl/>
        </w:rPr>
        <w:t xml:space="preserve"> </w:t>
      </w:r>
      <w:r>
        <w:rPr>
          <w:rFonts w:ascii="Arial" w:hAnsi="Arial" w:cs="Arial" w:hint="cs"/>
          <w:w w:val="106"/>
          <w:rtl/>
        </w:rPr>
        <w:t>زُرَيْق</w:t>
      </w:r>
      <w:r>
        <w:rPr>
          <w:w w:val="106"/>
          <w:rtl/>
        </w:rPr>
        <w:t xml:space="preserve"> </w:t>
      </w:r>
      <w:r>
        <w:rPr>
          <w:rFonts w:ascii="Arial" w:hAnsi="Arial" w:cs="Arial" w:hint="cs"/>
          <w:w w:val="106"/>
          <w:rtl/>
        </w:rPr>
        <w:t>أعطاه</w:t>
      </w:r>
      <w:r>
        <w:rPr>
          <w:w w:val="106"/>
          <w:rtl/>
        </w:rPr>
        <w:t xml:space="preserve"> </w:t>
      </w:r>
      <w:r>
        <w:rPr>
          <w:rFonts w:ascii="Arial" w:hAnsi="Arial" w:cs="Arial" w:hint="cs"/>
          <w:w w:val="106"/>
          <w:rtl/>
        </w:rPr>
        <w:t>عرقا</w:t>
      </w:r>
      <w:r>
        <w:rPr>
          <w:w w:val="106"/>
          <w:rtl/>
        </w:rPr>
        <w:t xml:space="preserve"> </w:t>
      </w:r>
      <w:r>
        <w:rPr>
          <w:rFonts w:ascii="Arial" w:hAnsi="Arial" w:cs="Arial" w:hint="cs"/>
          <w:w w:val="106"/>
          <w:rtl/>
        </w:rPr>
        <w:t>وأعطته</w:t>
      </w:r>
      <w:r>
        <w:rPr>
          <w:w w:val="106"/>
          <w:rtl/>
        </w:rPr>
        <w:t xml:space="preserve"> </w:t>
      </w:r>
      <w:r>
        <w:rPr>
          <w:rFonts w:ascii="Arial" w:hAnsi="Arial" w:cs="Arial" w:hint="cs"/>
          <w:w w:val="106"/>
          <w:rtl/>
        </w:rPr>
        <w:t>آخر،</w:t>
      </w:r>
      <w:r>
        <w:rPr>
          <w:w w:val="106"/>
          <w:rtl/>
        </w:rPr>
        <w:t xml:space="preserve"> </w:t>
      </w:r>
      <w:r>
        <w:rPr>
          <w:rFonts w:ascii="Arial" w:hAnsi="Arial" w:cs="Arial" w:hint="cs"/>
          <w:w w:val="106"/>
          <w:rtl/>
        </w:rPr>
        <w:t>فلم</w:t>
      </w:r>
      <w:r>
        <w:rPr>
          <w:w w:val="106"/>
          <w:rtl/>
        </w:rPr>
        <w:t xml:space="preserve"> </w:t>
      </w:r>
      <w:r>
        <w:rPr>
          <w:rFonts w:ascii="Arial" w:hAnsi="Arial" w:cs="Arial" w:hint="cs"/>
          <w:w w:val="106"/>
          <w:rtl/>
        </w:rPr>
        <w:t>يسألهم</w:t>
      </w:r>
      <w:r>
        <w:rPr>
          <w:w w:val="106"/>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وفي</w:t>
      </w:r>
      <w:r>
        <w:rPr>
          <w:rtl/>
        </w:rPr>
        <w:t xml:space="preserve"> </w:t>
      </w:r>
      <w:r>
        <w:rPr>
          <w:rFonts w:ascii="Arial" w:hAnsi="Arial" w:cs="Arial" w:hint="cs"/>
          <w:rtl/>
        </w:rPr>
        <w:t>أكله</w:t>
      </w:r>
      <w:r>
        <w:rPr>
          <w:rtl/>
        </w:rPr>
        <w:t xml:space="preserve"> </w:t>
      </w:r>
      <w:r>
        <w:rPr>
          <w:rFonts w:ascii="Arial" w:hAnsi="Arial" w:cs="Arial" w:hint="cs"/>
          <w:rtl/>
        </w:rPr>
        <w:t>هو</w:t>
      </w:r>
      <w:r>
        <w:rPr>
          <w:rtl/>
        </w:rPr>
        <w:t xml:space="preserve"> </w:t>
      </w:r>
      <w:r>
        <w:rPr>
          <w:rFonts w:ascii="Arial" w:hAnsi="Arial" w:cs="Arial" w:hint="cs"/>
          <w:rtl/>
        </w:rPr>
        <w:t>وزوجه</w:t>
      </w:r>
      <w:r>
        <w:rPr>
          <w:rtl/>
        </w:rPr>
        <w:t xml:space="preserve"> </w:t>
      </w:r>
      <w:r>
        <w:rPr>
          <w:rFonts w:ascii="Arial" w:hAnsi="Arial" w:cs="Arial" w:hint="cs"/>
          <w:rtl/>
        </w:rPr>
        <w:t>وعيالُه</w:t>
      </w:r>
      <w:r>
        <w:rPr>
          <w:rtl/>
        </w:rPr>
        <w:t xml:space="preserve"> </w:t>
      </w:r>
      <w:r>
        <w:rPr>
          <w:rFonts w:ascii="Arial" w:hAnsi="Arial" w:cs="Arial" w:hint="cs"/>
          <w:rtl/>
        </w:rPr>
        <w:t>من</w:t>
      </w:r>
      <w:r>
        <w:rPr>
          <w:rtl/>
        </w:rPr>
        <w:t xml:space="preserve"> </w:t>
      </w:r>
      <w:r>
        <w:rPr>
          <w:rFonts w:ascii="Arial" w:hAnsi="Arial" w:cs="Arial" w:hint="cs"/>
          <w:rtl/>
        </w:rPr>
        <w:t>كَفَّارَة</w:t>
      </w:r>
      <w:r>
        <w:rPr>
          <w:rtl/>
        </w:rPr>
        <w:t xml:space="preserve"> </w:t>
      </w:r>
      <w:r>
        <w:rPr>
          <w:rFonts w:ascii="Arial" w:hAnsi="Arial" w:cs="Arial" w:hint="cs"/>
          <w:rtl/>
        </w:rPr>
        <w:t>نفْسه</w:t>
      </w:r>
      <w:r>
        <w:rPr>
          <w:rtl/>
        </w:rPr>
        <w:t xml:space="preserve"> </w:t>
      </w:r>
      <w:r>
        <w:rPr>
          <w:rFonts w:ascii="Arial" w:hAnsi="Arial" w:cs="Arial" w:hint="cs"/>
          <w:rtl/>
        </w:rPr>
        <w:t>خصوصيَّة</w:t>
      </w:r>
      <w:r>
        <w:rPr>
          <w:rtl/>
        </w:rPr>
        <w:t xml:space="preserve"> </w:t>
      </w:r>
      <w:r>
        <w:rPr>
          <w:rFonts w:ascii="Arial" w:hAnsi="Arial" w:cs="Arial" w:hint="cs"/>
          <w:rtl/>
        </w:rPr>
        <w:t>له</w:t>
      </w:r>
      <w:r>
        <w:rPr>
          <w:rFonts w:ascii="Calibri" w:cs="Calibri" w:hint="cs"/>
          <w:rtl/>
        </w:rPr>
        <w:t> </w:t>
      </w:r>
      <w:r>
        <w:rPr>
          <w:rStyle w:val="rahimahoallahta3la"/>
          <w:rFonts w:cs="Times New Roman"/>
          <w:position w:val="3"/>
          <w:sz w:val="36"/>
          <w:szCs w:val="36"/>
          <w:rtl/>
        </w:rPr>
        <w:t>5</w:t>
      </w:r>
      <w:r>
        <w:rPr>
          <w:rtl/>
        </w:rPr>
        <w:t>  .</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فَإِطْعَامُ</w:t>
      </w:r>
      <w:r>
        <w:rPr>
          <w:rtl/>
        </w:rPr>
        <w:t> </w:t>
      </w:r>
      <w:r>
        <w:rPr>
          <w:rFonts w:ascii="Arial" w:hAnsi="Arial" w:cs="Arial" w:hint="cs"/>
          <w:rtl/>
        </w:rPr>
        <w:t>﴾</w:t>
      </w:r>
      <w:r>
        <w:rPr>
          <w:rtl/>
        </w:rPr>
        <w:t xml:space="preserve"> </w:t>
      </w:r>
      <w:r>
        <w:rPr>
          <w:rFonts w:ascii="Arial" w:hAnsi="Arial" w:cs="Arial" w:hint="cs"/>
          <w:rtl/>
        </w:rPr>
        <w:t>فالواجب</w:t>
      </w:r>
      <w:r>
        <w:rPr>
          <w:rtl/>
        </w:rPr>
        <w:t xml:space="preserve"> </w:t>
      </w:r>
      <w:r>
        <w:rPr>
          <w:rFonts w:ascii="Arial" w:hAnsi="Arial" w:cs="Arial" w:hint="cs"/>
          <w:rtl/>
        </w:rPr>
        <w:t>عليه</w:t>
      </w:r>
      <w:r>
        <w:rPr>
          <w:rtl/>
        </w:rPr>
        <w:t xml:space="preserve"> </w:t>
      </w:r>
      <w:r>
        <w:rPr>
          <w:rFonts w:ascii="Arial" w:hAnsi="Arial" w:cs="Arial" w:hint="cs"/>
          <w:rtl/>
        </w:rPr>
        <w:t>إطعام،</w:t>
      </w:r>
      <w:r>
        <w:rPr>
          <w:rtl/>
        </w:rPr>
        <w:t xml:space="preserve"> </w:t>
      </w:r>
      <w:r>
        <w:rPr>
          <w:rFonts w:ascii="Arial" w:hAnsi="Arial" w:cs="Arial" w:hint="cs"/>
          <w:rtl/>
        </w:rPr>
        <w:t>أو</w:t>
      </w:r>
      <w:r>
        <w:rPr>
          <w:rtl/>
        </w:rPr>
        <w:t xml:space="preserve"> </w:t>
      </w:r>
      <w:r>
        <w:rPr>
          <w:rFonts w:ascii="Arial" w:hAnsi="Arial" w:cs="Arial" w:hint="cs"/>
          <w:rtl/>
        </w:rPr>
        <w:t>فعليه</w:t>
      </w:r>
      <w:r>
        <w:rPr>
          <w:rtl/>
        </w:rPr>
        <w:t xml:space="preserve"> </w:t>
      </w:r>
      <w:r>
        <w:rPr>
          <w:rFonts w:ascii="Arial" w:hAnsi="Arial" w:cs="Arial" w:hint="cs"/>
          <w:rtl/>
        </w:rPr>
        <w:t>إطعام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سِتِّينَ</w:t>
      </w:r>
      <w:r>
        <w:rPr>
          <w:rStyle w:val="bold"/>
          <w:rtl/>
        </w:rPr>
        <w:t xml:space="preserve"> </w:t>
      </w:r>
      <w:r>
        <w:rPr>
          <w:rStyle w:val="bold"/>
          <w:rFonts w:ascii="Arial" w:hAnsi="Arial" w:cs="Arial" w:hint="cs"/>
          <w:rtl/>
        </w:rPr>
        <w:t>مِسْكِينًا</w:t>
      </w:r>
      <w:r>
        <w:rPr>
          <w:rtl/>
        </w:rPr>
        <w:t> </w:t>
      </w:r>
      <w:r>
        <w:rPr>
          <w:rFonts w:ascii="Arial" w:hAnsi="Arial" w:cs="Arial" w:hint="cs"/>
          <w:rtl/>
        </w:rPr>
        <w:t>﴾</w:t>
      </w:r>
      <w:r>
        <w:rPr>
          <w:rtl/>
        </w:rPr>
        <w:t xml:space="preserve"> </w:t>
      </w:r>
      <w:r>
        <w:rPr>
          <w:rFonts w:ascii="Arial" w:hAnsi="Arial" w:cs="Arial" w:hint="cs"/>
          <w:rtl/>
        </w:rPr>
        <w:t>مدَّان</w:t>
      </w:r>
      <w:r>
        <w:rPr>
          <w:rtl/>
        </w:rPr>
        <w:t xml:space="preserve"> </w:t>
      </w:r>
      <w:r>
        <w:rPr>
          <w:rFonts w:ascii="Arial" w:hAnsi="Arial" w:cs="Arial" w:hint="cs"/>
          <w:rtl/>
        </w:rPr>
        <w:t>من</w:t>
      </w:r>
      <w:r>
        <w:rPr>
          <w:rtl/>
        </w:rPr>
        <w:t xml:space="preserve"> </w:t>
      </w:r>
      <w:r>
        <w:rPr>
          <w:rFonts w:ascii="Arial" w:hAnsi="Arial" w:cs="Arial" w:hint="cs"/>
          <w:rtl/>
        </w:rPr>
        <w:t>بُرٍّ</w:t>
      </w:r>
      <w:r>
        <w:rPr>
          <w:rtl/>
        </w:rPr>
        <w:t xml:space="preserve"> </w:t>
      </w:r>
      <w:r>
        <w:rPr>
          <w:rFonts w:ascii="Arial" w:hAnsi="Arial" w:cs="Arial" w:hint="cs"/>
          <w:rtl/>
        </w:rPr>
        <w:t>أو</w:t>
      </w:r>
      <w:r>
        <w:rPr>
          <w:rtl/>
        </w:rPr>
        <w:t xml:space="preserve"> </w:t>
      </w:r>
      <w:r>
        <w:rPr>
          <w:rFonts w:ascii="Arial" w:hAnsi="Arial" w:cs="Arial" w:hint="cs"/>
          <w:rtl/>
        </w:rPr>
        <w:t>دقيقه،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تمر</w:t>
      </w:r>
      <w:r>
        <w:rPr>
          <w:rtl/>
        </w:rPr>
        <w:t xml:space="preserve"> </w:t>
      </w:r>
      <w:r>
        <w:rPr>
          <w:rFonts w:ascii="Arial" w:hAnsi="Arial" w:cs="Arial" w:hint="cs"/>
          <w:rtl/>
        </w:rPr>
        <w:t>جَيِّد،</w:t>
      </w:r>
      <w:r>
        <w:rPr>
          <w:rtl/>
        </w:rPr>
        <w:t xml:space="preserve"> </w:t>
      </w:r>
      <w:r>
        <w:rPr>
          <w:rFonts w:ascii="Arial" w:hAnsi="Arial" w:cs="Arial" w:hint="cs"/>
          <w:rtl/>
        </w:rPr>
        <w:t>وقيل</w:t>
      </w:r>
      <w:r>
        <w:rPr>
          <w:rtl/>
        </w:rPr>
        <w:t xml:space="preserve">: </w:t>
      </w:r>
      <w:r>
        <w:rPr>
          <w:rFonts w:ascii="Arial" w:hAnsi="Arial" w:cs="Arial" w:hint="cs"/>
          <w:rtl/>
        </w:rPr>
        <w:t>صاع</w:t>
      </w:r>
      <w:r>
        <w:rPr>
          <w:rtl/>
        </w:rPr>
        <w:t xml:space="preserve"> </w:t>
      </w:r>
      <w:r>
        <w:rPr>
          <w:rFonts w:ascii="Arial" w:hAnsi="Arial" w:cs="Arial" w:hint="cs"/>
          <w:rtl/>
        </w:rPr>
        <w:t>من</w:t>
      </w:r>
      <w:r>
        <w:rPr>
          <w:rtl/>
        </w:rPr>
        <w:t xml:space="preserve"> </w:t>
      </w:r>
      <w:r>
        <w:rPr>
          <w:rFonts w:ascii="Arial" w:hAnsi="Arial" w:cs="Arial" w:hint="cs"/>
          <w:rtl/>
        </w:rPr>
        <w:t>تمر،</w:t>
      </w:r>
      <w:r>
        <w:rPr>
          <w:rtl/>
        </w:rPr>
        <w:t xml:space="preserve"> </w:t>
      </w:r>
      <w:r>
        <w:rPr>
          <w:rFonts w:ascii="Arial" w:hAnsi="Arial" w:cs="Arial" w:hint="cs"/>
          <w:rtl/>
        </w:rPr>
        <w:t>وقيل</w:t>
      </w:r>
      <w:r>
        <w:rPr>
          <w:rtl/>
        </w:rPr>
        <w:t xml:space="preserve">: </w:t>
      </w:r>
      <w:r>
        <w:rPr>
          <w:rFonts w:ascii="Arial" w:hAnsi="Arial" w:cs="Arial" w:hint="cs"/>
          <w:rtl/>
        </w:rPr>
        <w:t>ثلاثة</w:t>
      </w:r>
      <w:r>
        <w:rPr>
          <w:rtl/>
        </w:rPr>
        <w:t xml:space="preserve"> </w:t>
      </w:r>
      <w:r>
        <w:rPr>
          <w:rFonts w:ascii="Arial" w:hAnsi="Arial" w:cs="Arial" w:hint="cs"/>
          <w:rtl/>
        </w:rPr>
        <w:t>ولو</w:t>
      </w:r>
      <w:r>
        <w:rPr>
          <w:rtl/>
        </w:rPr>
        <w:t xml:space="preserve"> </w:t>
      </w:r>
      <w:r>
        <w:rPr>
          <w:rFonts w:ascii="Arial" w:hAnsi="Arial" w:cs="Arial" w:hint="cs"/>
          <w:rtl/>
        </w:rPr>
        <w:t>جيِّدًا،</w:t>
      </w:r>
      <w:r>
        <w:rPr>
          <w:rtl/>
        </w:rPr>
        <w:t xml:space="preserve"> </w:t>
      </w:r>
      <w:r>
        <w:rPr>
          <w:rFonts w:ascii="Arial" w:hAnsi="Arial" w:cs="Arial" w:hint="cs"/>
          <w:rtl/>
        </w:rPr>
        <w:t>أو</w:t>
      </w:r>
      <w:r>
        <w:rPr>
          <w:rtl/>
        </w:rPr>
        <w:t xml:space="preserve"> </w:t>
      </w:r>
      <w:r>
        <w:rPr>
          <w:rFonts w:ascii="Arial" w:hAnsi="Arial" w:cs="Arial" w:hint="cs"/>
          <w:rtl/>
        </w:rPr>
        <w:t>صاع</w:t>
      </w:r>
      <w:r>
        <w:rPr>
          <w:rtl/>
        </w:rPr>
        <w:t xml:space="preserve"> </w:t>
      </w:r>
      <w:r>
        <w:rPr>
          <w:rFonts w:ascii="Arial" w:hAnsi="Arial" w:cs="Arial" w:hint="cs"/>
          <w:rtl/>
        </w:rPr>
        <w:t>من</w:t>
      </w:r>
      <w:r>
        <w:rPr>
          <w:rtl/>
        </w:rPr>
        <w:t xml:space="preserve"> </w:t>
      </w:r>
      <w:r>
        <w:rPr>
          <w:rFonts w:ascii="Arial" w:hAnsi="Arial" w:cs="Arial" w:hint="cs"/>
          <w:rtl/>
        </w:rPr>
        <w:t>شعير،</w:t>
      </w:r>
      <w:r>
        <w:rPr>
          <w:rtl/>
        </w:rPr>
        <w:t xml:space="preserve"> </w:t>
      </w:r>
      <w:r>
        <w:rPr>
          <w:rFonts w:ascii="Arial" w:hAnsi="Arial" w:cs="Arial" w:hint="cs"/>
          <w:rtl/>
        </w:rPr>
        <w:t>وقيل</w:t>
      </w:r>
      <w:r>
        <w:rPr>
          <w:rtl/>
        </w:rPr>
        <w:t xml:space="preserve">: </w:t>
      </w:r>
      <w:r>
        <w:rPr>
          <w:rFonts w:ascii="Arial" w:hAnsi="Arial" w:cs="Arial" w:hint="cs"/>
          <w:rtl/>
        </w:rPr>
        <w:t>ثلاثة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دقيقه</w:t>
      </w:r>
      <w:r>
        <w:rPr>
          <w:rtl/>
        </w:rPr>
        <w:t xml:space="preserve"> </w:t>
      </w:r>
      <w:r>
        <w:rPr>
          <w:rFonts w:ascii="Arial" w:hAnsi="Arial" w:cs="Arial" w:hint="cs"/>
          <w:rtl/>
        </w:rPr>
        <w:t>لكلِّ</w:t>
      </w:r>
      <w:r>
        <w:rPr>
          <w:rtl/>
        </w:rPr>
        <w:t xml:space="preserve"> </w:t>
      </w:r>
      <w:r>
        <w:rPr>
          <w:rFonts w:ascii="Arial" w:hAnsi="Arial" w:cs="Arial" w:hint="cs"/>
          <w:rtl/>
        </w:rPr>
        <w:t>مسكين</w:t>
      </w:r>
      <w:r>
        <w:rPr>
          <w:rtl/>
        </w:rPr>
        <w:t>.</w:t>
      </w:r>
    </w:p>
    <w:p w:rsidR="00F65AD2" w:rsidRDefault="00F65AD2">
      <w:pPr>
        <w:pStyle w:val="textmawadi3"/>
        <w:spacing w:before="170"/>
        <w:rPr>
          <w:w w:val="102"/>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وأجاز</w:t>
      </w:r>
      <w:r>
        <w:rPr>
          <w:rtl/>
        </w:rPr>
        <w:t xml:space="preserve"> </w:t>
      </w:r>
      <w:r>
        <w:rPr>
          <w:rFonts w:ascii="Arial" w:hAnsi="Arial" w:cs="Arial" w:hint="cs"/>
          <w:rtl/>
        </w:rPr>
        <w:t>الشَّافِعِيَّة</w:t>
      </w:r>
      <w:r>
        <w:rPr>
          <w:rtl/>
        </w:rPr>
        <w:t xml:space="preserve"> </w:t>
      </w:r>
      <w:r>
        <w:rPr>
          <w:rFonts w:ascii="Arial" w:hAnsi="Arial" w:cs="Arial" w:hint="cs"/>
          <w:rtl/>
        </w:rPr>
        <w:t>مدًّا</w:t>
      </w:r>
      <w:r>
        <w:rPr>
          <w:rtl/>
        </w:rPr>
        <w:t xml:space="preserve"> </w:t>
      </w:r>
      <w:r>
        <w:rPr>
          <w:rFonts w:ascii="Arial" w:hAnsi="Arial" w:cs="Arial" w:hint="cs"/>
          <w:rtl/>
        </w:rPr>
        <w:t>لكلِّ</w:t>
      </w:r>
      <w:r>
        <w:rPr>
          <w:rtl/>
        </w:rPr>
        <w:t xml:space="preserve"> </w:t>
      </w:r>
      <w:r>
        <w:rPr>
          <w:rFonts w:ascii="Arial" w:hAnsi="Arial" w:cs="Arial" w:hint="cs"/>
          <w:rtl/>
        </w:rPr>
        <w:t>مسكين</w:t>
      </w:r>
      <w:r>
        <w:rPr>
          <w:rtl/>
        </w:rPr>
        <w:t xml:space="preserve"> </w:t>
      </w:r>
      <w:r>
        <w:rPr>
          <w:rFonts w:ascii="Arial" w:hAnsi="Arial" w:cs="Arial" w:hint="cs"/>
          <w:rtl/>
        </w:rPr>
        <w:t>من</w:t>
      </w:r>
      <w:r>
        <w:rPr>
          <w:rtl/>
        </w:rPr>
        <w:t xml:space="preserve"> </w:t>
      </w:r>
      <w:r>
        <w:rPr>
          <w:rFonts w:ascii="Arial" w:hAnsi="Arial" w:cs="Arial" w:hint="cs"/>
          <w:rtl/>
        </w:rPr>
        <w:t>برٍّ</w:t>
      </w:r>
      <w:r>
        <w:rPr>
          <w:rtl/>
        </w:rPr>
        <w:t xml:space="preserve"> </w:t>
      </w:r>
      <w:r>
        <w:rPr>
          <w:rFonts w:ascii="Arial" w:hAnsi="Arial" w:cs="Arial" w:hint="cs"/>
          <w:rtl/>
        </w:rPr>
        <w:t>لحديث</w:t>
      </w:r>
      <w:r>
        <w:rPr>
          <w:rtl/>
        </w:rPr>
        <w:t xml:space="preserve"> </w:t>
      </w:r>
      <w:r>
        <w:rPr>
          <w:rFonts w:ascii="Arial" w:hAnsi="Arial" w:cs="Arial" w:hint="cs"/>
          <w:rtl/>
        </w:rPr>
        <w:t>وَرَدَ</w:t>
      </w:r>
      <w:r>
        <w:rPr>
          <w:rtl/>
        </w:rPr>
        <w:t xml:space="preserve"> </w:t>
      </w:r>
      <w:r>
        <w:rPr>
          <w:rFonts w:ascii="Arial" w:hAnsi="Arial" w:cs="Arial" w:hint="cs"/>
          <w:rtl/>
        </w:rPr>
        <w:t>به،</w:t>
      </w:r>
      <w:r>
        <w:rPr>
          <w:rtl/>
        </w:rPr>
        <w:t xml:space="preserve"> </w:t>
      </w:r>
      <w:r>
        <w:rPr>
          <w:rFonts w:ascii="Arial" w:hAnsi="Arial" w:cs="Arial" w:hint="cs"/>
          <w:rtl/>
        </w:rPr>
        <w:t>فحديث</w:t>
      </w:r>
      <w:r>
        <w:rPr>
          <w:rtl/>
        </w:rPr>
        <w:t xml:space="preserve"> </w:t>
      </w:r>
      <w:r>
        <w:rPr>
          <w:rFonts w:ascii="Arial" w:hAnsi="Arial" w:cs="Arial" w:hint="cs"/>
          <w:rtl/>
        </w:rPr>
        <w:t>الْمُدَّيْنِ</w:t>
      </w:r>
      <w:r>
        <w:rPr>
          <w:rtl/>
        </w:rPr>
        <w:t xml:space="preserve"> </w:t>
      </w:r>
      <w:r>
        <w:rPr>
          <w:rFonts w:ascii="Arial" w:hAnsi="Arial" w:cs="Arial" w:hint="cs"/>
          <w:rtl/>
        </w:rPr>
        <w:t>ندبٌ</w:t>
      </w:r>
      <w:r>
        <w:rPr>
          <w:rtl/>
        </w:rPr>
        <w:t xml:space="preserve">. </w:t>
      </w:r>
      <w:r>
        <w:rPr>
          <w:rFonts w:ascii="Arial" w:hAnsi="Arial" w:cs="Arial" w:hint="cs"/>
          <w:rtl/>
        </w:rPr>
        <w:t>ويجوز</w:t>
      </w:r>
      <w:r>
        <w:rPr>
          <w:rtl/>
        </w:rPr>
        <w:t xml:space="preserve"> </w:t>
      </w:r>
      <w:r>
        <w:rPr>
          <w:rFonts w:ascii="Arial" w:hAnsi="Arial" w:cs="Arial" w:hint="cs"/>
          <w:rtl/>
        </w:rPr>
        <w:t>إطعام</w:t>
      </w:r>
      <w:r>
        <w:rPr>
          <w:rtl/>
        </w:rPr>
        <w:t xml:space="preserve"> </w:t>
      </w:r>
      <w:r>
        <w:rPr>
          <w:rFonts w:ascii="Arial" w:hAnsi="Arial" w:cs="Arial" w:hint="cs"/>
          <w:rtl/>
        </w:rPr>
        <w:t>بعضٍ</w:t>
      </w:r>
      <w:r>
        <w:rPr>
          <w:rtl/>
        </w:rPr>
        <w:t xml:space="preserve"> </w:t>
      </w:r>
      <w:r>
        <w:rPr>
          <w:rFonts w:ascii="Arial" w:hAnsi="Arial" w:cs="Arial" w:hint="cs"/>
          <w:rtl/>
        </w:rPr>
        <w:t>غداء</w:t>
      </w:r>
      <w:r>
        <w:rPr>
          <w:rtl/>
        </w:rPr>
        <w:t xml:space="preserve"> </w:t>
      </w:r>
      <w:r>
        <w:rPr>
          <w:rFonts w:ascii="Arial" w:hAnsi="Arial" w:cs="Arial" w:hint="cs"/>
          <w:rtl/>
        </w:rPr>
        <w:t>وعشاء،</w:t>
      </w:r>
      <w:r>
        <w:rPr>
          <w:rtl/>
        </w:rPr>
        <w:t xml:space="preserve"> </w:t>
      </w:r>
      <w:r>
        <w:rPr>
          <w:rFonts w:ascii="Arial" w:hAnsi="Arial" w:cs="Arial" w:hint="cs"/>
          <w:rtl/>
        </w:rPr>
        <w:t>والصائم</w:t>
      </w:r>
      <w:r>
        <w:rPr>
          <w:rtl/>
        </w:rPr>
        <w:t xml:space="preserve"> </w:t>
      </w:r>
      <w:r>
        <w:rPr>
          <w:rFonts w:ascii="Arial" w:hAnsi="Arial" w:cs="Arial" w:hint="cs"/>
          <w:rtl/>
        </w:rPr>
        <w:t>فطورًا</w:t>
      </w:r>
      <w:r>
        <w:rPr>
          <w:rtl/>
        </w:rPr>
        <w:t xml:space="preserve"> </w:t>
      </w:r>
      <w:r>
        <w:rPr>
          <w:rFonts w:ascii="Arial" w:hAnsi="Arial" w:cs="Arial" w:hint="cs"/>
          <w:rtl/>
        </w:rPr>
        <w:t>وسحورًا،</w:t>
      </w:r>
      <w:r>
        <w:rPr>
          <w:rtl/>
        </w:rPr>
        <w:t xml:space="preserve"> </w:t>
      </w:r>
      <w:r>
        <w:rPr>
          <w:rFonts w:ascii="Arial" w:hAnsi="Arial" w:cs="Arial" w:hint="cs"/>
          <w:rtl/>
        </w:rPr>
        <w:t>وكيل</w:t>
      </w:r>
      <w:r>
        <w:rPr>
          <w:rtl/>
        </w:rPr>
        <w:t xml:space="preserve"> </w:t>
      </w:r>
      <w:r>
        <w:rPr>
          <w:rFonts w:ascii="Arial" w:hAnsi="Arial" w:cs="Arial" w:hint="cs"/>
          <w:rtl/>
        </w:rPr>
        <w:t>لبعض،</w:t>
      </w:r>
      <w:r>
        <w:rPr>
          <w:rtl/>
        </w:rPr>
        <w:t xml:space="preserve"> </w:t>
      </w:r>
      <w:r>
        <w:rPr>
          <w:rFonts w:ascii="Arial" w:hAnsi="Arial" w:cs="Arial" w:hint="cs"/>
          <w:rtl/>
        </w:rPr>
        <w:t>اتَّفَقَ</w:t>
      </w:r>
      <w:r>
        <w:rPr>
          <w:rtl/>
        </w:rPr>
        <w:t xml:space="preserve"> </w:t>
      </w:r>
      <w:r>
        <w:rPr>
          <w:rFonts w:ascii="Arial" w:hAnsi="Arial" w:cs="Arial" w:hint="cs"/>
          <w:rtl/>
        </w:rPr>
        <w:t>نوعُ</w:t>
      </w:r>
      <w:r>
        <w:rPr>
          <w:rtl/>
        </w:rPr>
        <w:t xml:space="preserve"> </w:t>
      </w:r>
      <w:r>
        <w:rPr>
          <w:rFonts w:ascii="Arial" w:hAnsi="Arial" w:cs="Arial" w:hint="cs"/>
          <w:rtl/>
        </w:rPr>
        <w:t>الطعام</w:t>
      </w:r>
      <w:r>
        <w:rPr>
          <w:rtl/>
        </w:rPr>
        <w:t xml:space="preserve"> </w:t>
      </w:r>
      <w:r>
        <w:rPr>
          <w:rFonts w:ascii="Arial" w:hAnsi="Arial" w:cs="Arial" w:hint="cs"/>
          <w:rtl/>
        </w:rPr>
        <w:t>أو</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المسائل</w:t>
      </w:r>
      <w:r>
        <w:rPr>
          <w:rtl/>
        </w:rPr>
        <w:t xml:space="preserve">. </w:t>
      </w:r>
      <w:r>
        <w:rPr>
          <w:rFonts w:ascii="Arial" w:hAnsi="Arial" w:cs="Arial" w:hint="cs"/>
          <w:rtl/>
        </w:rPr>
        <w:t>وأجيز</w:t>
      </w:r>
      <w:r>
        <w:rPr>
          <w:rtl/>
        </w:rPr>
        <w:t xml:space="preserve"> </w:t>
      </w:r>
      <w:r>
        <w:rPr>
          <w:rFonts w:ascii="Arial" w:hAnsi="Arial" w:cs="Arial" w:hint="cs"/>
          <w:rtl/>
        </w:rPr>
        <w:t>من</w:t>
      </w:r>
      <w:r>
        <w:rPr>
          <w:rtl/>
        </w:rPr>
        <w:t xml:space="preserve"> </w:t>
      </w:r>
      <w:r>
        <w:rPr>
          <w:rFonts w:ascii="Arial" w:hAnsi="Arial" w:cs="Arial" w:hint="cs"/>
          <w:rtl/>
        </w:rPr>
        <w:t>غالب</w:t>
      </w:r>
      <w:r>
        <w:rPr>
          <w:rtl/>
        </w:rPr>
        <w:t xml:space="preserve"> </w:t>
      </w:r>
      <w:r>
        <w:rPr>
          <w:rFonts w:ascii="Arial" w:hAnsi="Arial" w:cs="Arial" w:hint="cs"/>
          <w:rtl/>
        </w:rPr>
        <w:t>طعام</w:t>
      </w:r>
      <w:r>
        <w:rPr>
          <w:rtl/>
        </w:rPr>
        <w:t xml:space="preserve"> </w:t>
      </w:r>
      <w:r>
        <w:rPr>
          <w:rFonts w:ascii="Arial" w:hAnsi="Arial" w:cs="Arial" w:hint="cs"/>
          <w:rtl/>
        </w:rPr>
        <w:t>البلد</w:t>
      </w:r>
      <w:r>
        <w:rPr>
          <w:rtl/>
        </w:rPr>
        <w:t xml:space="preserve"> </w:t>
      </w:r>
      <w:r>
        <w:rPr>
          <w:rFonts w:ascii="Arial" w:hAnsi="Arial" w:cs="Arial" w:hint="cs"/>
          <w:rtl/>
        </w:rPr>
        <w:t>في</w:t>
      </w:r>
      <w:r>
        <w:rPr>
          <w:rtl/>
        </w:rPr>
        <w:t xml:space="preserve"> </w:t>
      </w:r>
      <w:r>
        <w:rPr>
          <w:rFonts w:ascii="Arial" w:hAnsi="Arial" w:cs="Arial" w:hint="cs"/>
          <w:rtl/>
        </w:rPr>
        <w:t>غالب</w:t>
      </w:r>
      <w:r>
        <w:rPr>
          <w:rtl/>
        </w:rPr>
        <w:t xml:space="preserve"> </w:t>
      </w:r>
      <w:r>
        <w:rPr>
          <w:rFonts w:ascii="Arial" w:hAnsi="Arial" w:cs="Arial" w:hint="cs"/>
          <w:rtl/>
        </w:rPr>
        <w:t>السَّنَة</w:t>
      </w:r>
      <w:r>
        <w:rPr>
          <w:rtl/>
        </w:rPr>
        <w:t xml:space="preserve">. </w:t>
      </w:r>
      <w:r>
        <w:rPr>
          <w:rFonts w:ascii="Arial" w:hAnsi="Arial" w:cs="Arial" w:hint="cs"/>
          <w:rtl/>
        </w:rPr>
        <w:t>وعن</w:t>
      </w:r>
      <w:r>
        <w:rPr>
          <w:rtl/>
        </w:rPr>
        <w:t xml:space="preserve"> </w:t>
      </w:r>
      <w:r>
        <w:rPr>
          <w:rFonts w:ascii="Arial" w:hAnsi="Arial" w:cs="Arial" w:hint="cs"/>
          <w:rtl/>
        </w:rPr>
        <w:t>مالك</w:t>
      </w:r>
      <w:r>
        <w:rPr>
          <w:rtl/>
        </w:rPr>
        <w:t xml:space="preserve">: </w:t>
      </w:r>
      <w:r>
        <w:rPr>
          <w:rFonts w:ascii="Arial" w:hAnsi="Arial" w:cs="Arial" w:hint="cs"/>
          <w:rtl/>
        </w:rPr>
        <w:t>مدٌّ</w:t>
      </w:r>
      <w:r>
        <w:rPr>
          <w:rtl/>
        </w:rPr>
        <w:t xml:space="preserve"> </w:t>
      </w:r>
      <w:r>
        <w:rPr>
          <w:rFonts w:ascii="Arial" w:hAnsi="Arial" w:cs="Arial" w:hint="cs"/>
          <w:rtl/>
        </w:rPr>
        <w:t>وثلث،</w:t>
      </w:r>
      <w:r>
        <w:rPr>
          <w:rtl/>
        </w:rPr>
        <w:t xml:space="preserve"> </w:t>
      </w:r>
      <w:r>
        <w:rPr>
          <w:rFonts w:ascii="Arial" w:hAnsi="Arial" w:cs="Arial" w:hint="cs"/>
          <w:rtl/>
        </w:rPr>
        <w:t>وعنه</w:t>
      </w:r>
      <w:r>
        <w:rPr>
          <w:rtl/>
        </w:rPr>
        <w:t xml:space="preserve">: </w:t>
      </w:r>
      <w:r>
        <w:rPr>
          <w:rFonts w:ascii="Arial" w:hAnsi="Arial" w:cs="Arial" w:hint="cs"/>
          <w:rtl/>
        </w:rPr>
        <w:t>مُدٌّ</w:t>
      </w:r>
      <w:r>
        <w:rPr>
          <w:rtl/>
        </w:rPr>
        <w:t xml:space="preserve"> </w:t>
      </w:r>
      <w:r>
        <w:rPr>
          <w:rFonts w:ascii="Arial" w:hAnsi="Arial" w:cs="Arial" w:hint="cs"/>
          <w:rtl/>
        </w:rPr>
        <w:t>وثلثا</w:t>
      </w:r>
      <w:r>
        <w:rPr>
          <w:rtl/>
        </w:rPr>
        <w:t xml:space="preserve"> </w:t>
      </w:r>
      <w:r>
        <w:rPr>
          <w:rFonts w:ascii="Arial" w:hAnsi="Arial" w:cs="Arial" w:hint="cs"/>
          <w:rtl/>
        </w:rPr>
        <w:t>مدٍّ</w:t>
      </w:r>
      <w:r>
        <w:rPr>
          <w:rtl/>
        </w:rPr>
        <w:t xml:space="preserve">. </w:t>
      </w:r>
      <w:r>
        <w:rPr>
          <w:rFonts w:ascii="Arial" w:hAnsi="Arial" w:cs="Arial" w:hint="cs"/>
          <w:rtl/>
        </w:rPr>
        <w:t>وقيل</w:t>
      </w:r>
      <w:r>
        <w:rPr>
          <w:rtl/>
        </w:rPr>
        <w:t xml:space="preserve">: </w:t>
      </w:r>
      <w:r>
        <w:rPr>
          <w:rFonts w:ascii="Arial" w:hAnsi="Arial" w:cs="Arial" w:hint="cs"/>
          <w:rtl/>
        </w:rPr>
        <w:t>ما</w:t>
      </w:r>
      <w:r>
        <w:rPr>
          <w:rFonts w:ascii="Calibri" w:cs="Calibri" w:hint="cs"/>
          <w:rtl/>
        </w:rPr>
        <w:t> </w:t>
      </w:r>
      <w:r>
        <w:rPr>
          <w:rFonts w:ascii="Arial" w:hAnsi="Arial" w:cs="Arial" w:hint="cs"/>
          <w:rtl/>
        </w:rPr>
        <w:t>يشبع</w:t>
      </w:r>
      <w:r>
        <w:rPr>
          <w:rtl/>
        </w:rPr>
        <w:t xml:space="preserve"> </w:t>
      </w:r>
      <w:r>
        <w:rPr>
          <w:rFonts w:ascii="Arial" w:hAnsi="Arial" w:cs="Arial" w:hint="cs"/>
          <w:w w:val="102"/>
          <w:rtl/>
        </w:rPr>
        <w:t>به،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نصف</w:t>
      </w:r>
      <w:r>
        <w:rPr>
          <w:w w:val="102"/>
          <w:rtl/>
        </w:rPr>
        <w:t xml:space="preserve"> </w:t>
      </w:r>
      <w:r>
        <w:rPr>
          <w:rFonts w:ascii="Arial" w:hAnsi="Arial" w:cs="Arial" w:hint="cs"/>
          <w:w w:val="102"/>
          <w:rtl/>
        </w:rPr>
        <w:t>مدٍّ</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غدَّى</w:t>
      </w:r>
      <w:r>
        <w:rPr>
          <w:w w:val="102"/>
          <w:rtl/>
        </w:rPr>
        <w:t xml:space="preserve"> </w:t>
      </w:r>
      <w:r>
        <w:rPr>
          <w:rFonts w:ascii="Arial" w:hAnsi="Arial" w:cs="Arial" w:hint="cs"/>
          <w:w w:val="102"/>
          <w:rtl/>
        </w:rPr>
        <w:t>الستِّين</w:t>
      </w:r>
      <w:r>
        <w:rPr>
          <w:w w:val="102"/>
          <w:rtl/>
        </w:rPr>
        <w:t xml:space="preserve"> </w:t>
      </w:r>
      <w:r>
        <w:rPr>
          <w:rFonts w:ascii="Arial" w:hAnsi="Arial" w:cs="Arial" w:hint="cs"/>
          <w:w w:val="102"/>
          <w:rtl/>
        </w:rPr>
        <w:t>مرَّتين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عشاهم</w:t>
      </w:r>
      <w:r>
        <w:rPr>
          <w:w w:val="102"/>
          <w:rtl/>
        </w:rPr>
        <w:t xml:space="preserve"> </w:t>
      </w:r>
      <w:r>
        <w:rPr>
          <w:rFonts w:ascii="Arial" w:hAnsi="Arial" w:cs="Arial" w:hint="cs"/>
          <w:w w:val="102"/>
          <w:rtl/>
        </w:rPr>
        <w:t>مرَّتين،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غدَّاهم</w:t>
      </w:r>
      <w:r>
        <w:rPr>
          <w:w w:val="102"/>
          <w:rtl/>
        </w:rPr>
        <w:t xml:space="preserve"> </w:t>
      </w:r>
      <w:r>
        <w:rPr>
          <w:rFonts w:ascii="Arial" w:hAnsi="Arial" w:cs="Arial" w:hint="cs"/>
          <w:w w:val="102"/>
          <w:rtl/>
        </w:rPr>
        <w:t>وسحَّرهم،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سحَّرهم</w:t>
      </w:r>
      <w:r>
        <w:rPr>
          <w:w w:val="102"/>
          <w:rtl/>
        </w:rPr>
        <w:t xml:space="preserve"> </w:t>
      </w:r>
      <w:r>
        <w:rPr>
          <w:rFonts w:ascii="Arial" w:hAnsi="Arial" w:cs="Arial" w:hint="cs"/>
          <w:w w:val="102"/>
          <w:rtl/>
        </w:rPr>
        <w:t>مرَّتين،</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غدَّى</w:t>
      </w:r>
      <w:r>
        <w:rPr>
          <w:w w:val="102"/>
          <w:rtl/>
        </w:rPr>
        <w:t xml:space="preserve"> </w:t>
      </w:r>
      <w:r>
        <w:rPr>
          <w:rFonts w:ascii="Arial" w:hAnsi="Arial" w:cs="Arial" w:hint="cs"/>
          <w:w w:val="102"/>
          <w:rtl/>
        </w:rPr>
        <w:t>ستِّين</w:t>
      </w:r>
      <w:r>
        <w:rPr>
          <w:w w:val="102"/>
          <w:rtl/>
        </w:rPr>
        <w:t xml:space="preserve"> </w:t>
      </w:r>
      <w:r>
        <w:rPr>
          <w:rFonts w:ascii="Arial" w:hAnsi="Arial" w:cs="Arial" w:hint="cs"/>
          <w:w w:val="102"/>
          <w:rtl/>
        </w:rPr>
        <w:t>وعشَّى</w:t>
      </w:r>
      <w:r>
        <w:rPr>
          <w:w w:val="102"/>
          <w:rtl/>
        </w:rPr>
        <w:t xml:space="preserve"> </w:t>
      </w:r>
      <w:r>
        <w:rPr>
          <w:rFonts w:ascii="Arial" w:hAnsi="Arial" w:cs="Arial" w:hint="cs"/>
          <w:w w:val="102"/>
          <w:rtl/>
        </w:rPr>
        <w:t>آخرين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يجز،</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أعاد</w:t>
      </w:r>
      <w:r>
        <w:rPr>
          <w:w w:val="102"/>
          <w:rtl/>
        </w:rPr>
        <w:t xml:space="preserve"> </w:t>
      </w:r>
      <w:r>
        <w:rPr>
          <w:rFonts w:ascii="Arial" w:hAnsi="Arial" w:cs="Arial" w:hint="cs"/>
          <w:w w:val="102"/>
          <w:rtl/>
        </w:rPr>
        <w:t>لأحد</w:t>
      </w:r>
      <w:r>
        <w:rPr>
          <w:w w:val="102"/>
          <w:rtl/>
        </w:rPr>
        <w:t xml:space="preserve"> </w:t>
      </w:r>
      <w:r>
        <w:rPr>
          <w:rFonts w:ascii="Arial" w:hAnsi="Arial" w:cs="Arial" w:hint="cs"/>
          <w:w w:val="102"/>
          <w:rtl/>
        </w:rPr>
        <w:t>الفريقين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وقتهم</w:t>
      </w:r>
      <w:r>
        <w:rPr>
          <w:w w:val="102"/>
          <w:rtl/>
        </w:rPr>
        <w:t>.</w:t>
      </w:r>
    </w:p>
    <w:p w:rsidR="00F65AD2" w:rsidRDefault="00F65AD2">
      <w:pPr>
        <w:pStyle w:val="textmawadi3"/>
        <w:spacing w:before="170"/>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ولم</w:t>
      </w:r>
      <w:r>
        <w:rPr>
          <w:rtl/>
        </w:rPr>
        <w:t xml:space="preserve"> </w:t>
      </w:r>
      <w:r>
        <w:rPr>
          <w:rFonts w:ascii="Arial" w:hAnsi="Arial" w:cs="Arial" w:hint="cs"/>
          <w:rtl/>
        </w:rPr>
        <w:t>تجز</w:t>
      </w:r>
      <w:r>
        <w:rPr>
          <w:rtl/>
        </w:rPr>
        <w:t xml:space="preserve"> </w:t>
      </w:r>
      <w:r>
        <w:rPr>
          <w:rFonts w:ascii="Arial" w:hAnsi="Arial" w:cs="Arial" w:hint="cs"/>
          <w:rtl/>
        </w:rPr>
        <w:t>الشَّافِعِيَّة</w:t>
      </w:r>
      <w:r>
        <w:rPr>
          <w:rtl/>
        </w:rPr>
        <w:t xml:space="preserve"> </w:t>
      </w:r>
      <w:r>
        <w:rPr>
          <w:rFonts w:ascii="Arial" w:hAnsi="Arial" w:cs="Arial" w:hint="cs"/>
          <w:rtl/>
        </w:rPr>
        <w:t>الإطعام</w:t>
      </w:r>
      <w:r>
        <w:rPr>
          <w:rtl/>
        </w:rPr>
        <w:t xml:space="preserve"> </w:t>
      </w:r>
      <w:r>
        <w:rPr>
          <w:rFonts w:ascii="Arial" w:hAnsi="Arial" w:cs="Arial" w:hint="cs"/>
          <w:rtl/>
        </w:rPr>
        <w:t>وأوجبوا</w:t>
      </w:r>
      <w:r>
        <w:rPr>
          <w:rtl/>
        </w:rPr>
        <w:t xml:space="preserve"> </w:t>
      </w:r>
      <w:r>
        <w:rPr>
          <w:rFonts w:ascii="Arial" w:hAnsi="Arial" w:cs="Arial" w:hint="cs"/>
          <w:rtl/>
        </w:rPr>
        <w:t>الكيل،</w:t>
      </w:r>
      <w:r>
        <w:rPr>
          <w:rtl/>
        </w:rPr>
        <w:t xml:space="preserve"> </w:t>
      </w:r>
      <w:r>
        <w:rPr>
          <w:rFonts w:ascii="Arial" w:hAnsi="Arial" w:cs="Arial" w:hint="cs"/>
          <w:rtl/>
        </w:rPr>
        <w:t>لأنَّه</w:t>
      </w:r>
      <w:r>
        <w:rPr>
          <w:rtl/>
        </w:rPr>
        <w:t xml:space="preserve"> </w:t>
      </w:r>
      <w:r>
        <w:rPr>
          <w:rFonts w:ascii="Arial" w:hAnsi="Arial" w:cs="Arial" w:hint="cs"/>
          <w:rtl/>
        </w:rPr>
        <w:t>أدْفَعُ</w:t>
      </w:r>
      <w:r>
        <w:rPr>
          <w:rtl/>
        </w:rPr>
        <w:t xml:space="preserve"> </w:t>
      </w:r>
      <w:r>
        <w:rPr>
          <w:rFonts w:ascii="Arial" w:hAnsi="Arial" w:cs="Arial" w:hint="cs"/>
          <w:rtl/>
        </w:rPr>
        <w:t>للحاجة،</w:t>
      </w:r>
      <w:r>
        <w:rPr>
          <w:rtl/>
        </w:rPr>
        <w:t xml:space="preserve"> </w:t>
      </w:r>
      <w:r>
        <w:rPr>
          <w:rFonts w:ascii="Arial" w:hAnsi="Arial" w:cs="Arial" w:hint="cs"/>
          <w:rtl/>
        </w:rPr>
        <w:t>ولوجوب</w:t>
      </w:r>
      <w:r>
        <w:rPr>
          <w:rtl/>
        </w:rPr>
        <w:t xml:space="preserve"> </w:t>
      </w:r>
      <w:r>
        <w:rPr>
          <w:rFonts w:ascii="Arial" w:hAnsi="Arial" w:cs="Arial" w:hint="cs"/>
          <w:rtl/>
        </w:rPr>
        <w:t>الكيل</w:t>
      </w:r>
      <w:r>
        <w:rPr>
          <w:rtl/>
        </w:rPr>
        <w:t xml:space="preserve"> </w:t>
      </w:r>
      <w:r>
        <w:rPr>
          <w:rFonts w:ascii="Arial" w:hAnsi="Arial" w:cs="Arial" w:hint="cs"/>
          <w:rtl/>
        </w:rPr>
        <w:t>في</w:t>
      </w:r>
      <w:r>
        <w:rPr>
          <w:rtl/>
        </w:rPr>
        <w:t xml:space="preserve"> </w:t>
      </w:r>
      <w:r>
        <w:rPr>
          <w:rFonts w:ascii="Arial" w:hAnsi="Arial" w:cs="Arial" w:hint="cs"/>
          <w:rtl/>
        </w:rPr>
        <w:t>الزكاة</w:t>
      </w:r>
      <w:r>
        <w:rPr>
          <w:rtl/>
        </w:rPr>
        <w:t xml:space="preserve"> </w:t>
      </w:r>
      <w:r>
        <w:rPr>
          <w:rFonts w:ascii="Arial" w:hAnsi="Arial" w:cs="Arial" w:hint="cs"/>
          <w:rtl/>
        </w:rPr>
        <w:t>وزكاة</w:t>
      </w:r>
      <w:r>
        <w:rPr>
          <w:rtl/>
        </w:rPr>
        <w:t xml:space="preserve"> </w:t>
      </w:r>
      <w:r>
        <w:rPr>
          <w:rFonts w:ascii="Arial" w:hAnsi="Arial" w:cs="Arial" w:hint="cs"/>
          <w:rtl/>
        </w:rPr>
        <w:t>الفطر،</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النصَّ</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الإطعام،</w:t>
      </w:r>
      <w:r>
        <w:rPr>
          <w:rtl/>
        </w:rPr>
        <w:t xml:space="preserve"> </w:t>
      </w:r>
      <w:r>
        <w:rPr>
          <w:rFonts w:ascii="Arial" w:hAnsi="Arial" w:cs="Arial" w:hint="cs"/>
          <w:rtl/>
        </w:rPr>
        <w:t>وهو</w:t>
      </w:r>
      <w:r>
        <w:rPr>
          <w:rtl/>
        </w:rPr>
        <w:t xml:space="preserve"> </w:t>
      </w:r>
      <w:r>
        <w:rPr>
          <w:rFonts w:ascii="Arial" w:hAnsi="Arial" w:cs="Arial" w:hint="cs"/>
          <w:rtl/>
        </w:rPr>
        <w:t>صادق</w:t>
      </w:r>
      <w:r>
        <w:rPr>
          <w:rtl/>
        </w:rPr>
        <w:t xml:space="preserve"> </w:t>
      </w:r>
      <w:r>
        <w:rPr>
          <w:rFonts w:ascii="Arial" w:hAnsi="Arial" w:cs="Arial" w:hint="cs"/>
          <w:rtl/>
        </w:rPr>
        <w:t>على</w:t>
      </w:r>
      <w:r>
        <w:rPr>
          <w:rtl/>
        </w:rPr>
        <w:t xml:space="preserve"> </w:t>
      </w:r>
      <w:r>
        <w:rPr>
          <w:rFonts w:ascii="Arial" w:hAnsi="Arial" w:cs="Arial" w:hint="cs"/>
          <w:rtl/>
        </w:rPr>
        <w:t>الإيكال</w:t>
      </w:r>
      <w:r>
        <w:rPr>
          <w:rtl/>
        </w:rPr>
        <w:t xml:space="preserve"> </w:t>
      </w:r>
      <w:r>
        <w:rPr>
          <w:rFonts w:ascii="Arial" w:hAnsi="Arial" w:cs="Arial" w:hint="cs"/>
          <w:rtl/>
        </w:rPr>
        <w:t>والكيل،</w:t>
      </w:r>
      <w:r>
        <w:rPr>
          <w:rtl/>
        </w:rPr>
        <w:t xml:space="preserve"> </w:t>
      </w:r>
      <w:r>
        <w:rPr>
          <w:rFonts w:ascii="Arial" w:hAnsi="Arial" w:cs="Arial" w:hint="cs"/>
          <w:rtl/>
        </w:rPr>
        <w:t>والواردُ</w:t>
      </w:r>
      <w:r>
        <w:rPr>
          <w:rtl/>
        </w:rPr>
        <w:t xml:space="preserve"> </w:t>
      </w:r>
      <w:r>
        <w:rPr>
          <w:rFonts w:ascii="Arial" w:hAnsi="Arial" w:cs="Arial" w:hint="cs"/>
          <w:rtl/>
        </w:rPr>
        <w:t>في</w:t>
      </w:r>
      <w:r>
        <w:rPr>
          <w:rtl/>
        </w:rPr>
        <w:t xml:space="preserve"> </w:t>
      </w:r>
      <w:r>
        <w:rPr>
          <w:rFonts w:ascii="Arial" w:hAnsi="Arial" w:cs="Arial" w:hint="cs"/>
          <w:rtl/>
        </w:rPr>
        <w:t>الزكاة</w:t>
      </w:r>
      <w:r>
        <w:rPr>
          <w:rtl/>
        </w:rPr>
        <w:t xml:space="preserve"> </w:t>
      </w:r>
      <w:r>
        <w:rPr>
          <w:rFonts w:ascii="Arial" w:hAnsi="Arial" w:cs="Arial" w:hint="cs"/>
          <w:rtl/>
        </w:rPr>
        <w:t>الإيتاءُ،</w:t>
      </w:r>
      <w:r>
        <w:rPr>
          <w:rtl/>
        </w:rPr>
        <w:t xml:space="preserve"> </w:t>
      </w:r>
      <w:r>
        <w:rPr>
          <w:rFonts w:ascii="Arial" w:hAnsi="Arial" w:cs="Arial" w:hint="cs"/>
          <w:rtl/>
        </w:rPr>
        <w:t>وفي</w:t>
      </w:r>
      <w:r>
        <w:rPr>
          <w:rtl/>
        </w:rPr>
        <w:t xml:space="preserve"> </w:t>
      </w:r>
      <w:r>
        <w:rPr>
          <w:rFonts w:ascii="Arial" w:hAnsi="Arial" w:cs="Arial" w:hint="cs"/>
          <w:rtl/>
        </w:rPr>
        <w:t>زكاة</w:t>
      </w:r>
      <w:r>
        <w:rPr>
          <w:rtl/>
        </w:rPr>
        <w:t xml:space="preserve"> </w:t>
      </w:r>
      <w:r>
        <w:rPr>
          <w:rFonts w:ascii="Arial" w:hAnsi="Arial" w:cs="Arial" w:hint="cs"/>
          <w:rtl/>
        </w:rPr>
        <w:t>الفطر</w:t>
      </w:r>
      <w:r>
        <w:rPr>
          <w:rtl/>
        </w:rPr>
        <w:t xml:space="preserve"> </w:t>
      </w:r>
      <w:r>
        <w:rPr>
          <w:rFonts w:ascii="Arial" w:hAnsi="Arial" w:cs="Arial" w:hint="cs"/>
          <w:rtl/>
        </w:rPr>
        <w:t>التَّأدية</w:t>
      </w:r>
      <w:r>
        <w:rPr>
          <w:rtl/>
        </w:rPr>
        <w:t xml:space="preserve"> </w:t>
      </w:r>
      <w:r>
        <w:rPr>
          <w:rFonts w:ascii="Arial" w:hAnsi="Arial" w:cs="Arial" w:hint="cs"/>
          <w:rtl/>
        </w:rPr>
        <w:t>وهما</w:t>
      </w:r>
      <w:r>
        <w:rPr>
          <w:rtl/>
        </w:rPr>
        <w:t xml:space="preserve"> </w:t>
      </w:r>
      <w:r>
        <w:rPr>
          <w:rFonts w:ascii="Arial" w:hAnsi="Arial" w:cs="Arial" w:hint="cs"/>
          <w:rtl/>
        </w:rPr>
        <w:t>للتمليك،</w:t>
      </w:r>
      <w:r>
        <w:rPr>
          <w:rtl/>
        </w:rPr>
        <w:t xml:space="preserve"> </w:t>
      </w:r>
      <w:r>
        <w:rPr>
          <w:rFonts w:ascii="Arial" w:hAnsi="Arial" w:cs="Arial" w:hint="cs"/>
          <w:rtl/>
        </w:rPr>
        <w:t>ووَرَدَ</w:t>
      </w:r>
      <w:r>
        <w:rPr>
          <w:rtl/>
        </w:rPr>
        <w:t xml:space="preserve">: </w:t>
      </w:r>
      <w:r>
        <w:rPr>
          <w:rFonts w:ascii="Arial" w:hAnsi="Arial" w:cs="Arial" w:hint="cs"/>
          <w:rtl/>
        </w:rPr>
        <w:t>أَطعمه</w:t>
      </w:r>
      <w:r>
        <w:rPr>
          <w:rtl/>
        </w:rPr>
        <w:t xml:space="preserve"> </w:t>
      </w:r>
      <w:r>
        <w:rPr>
          <w:rFonts w:ascii="Arial" w:hAnsi="Arial" w:cs="Arial" w:hint="cs"/>
          <w:rtl/>
        </w:rPr>
        <w:t>وسقًا</w:t>
      </w:r>
      <w:r>
        <w:rPr>
          <w:rtl/>
        </w:rPr>
        <w:t>.</w:t>
      </w:r>
    </w:p>
    <w:p w:rsidR="00F65AD2" w:rsidRDefault="00F65AD2">
      <w:pPr>
        <w:pStyle w:val="textmawadi3"/>
        <w:spacing w:before="170"/>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أطعم</w:t>
      </w:r>
      <w:r>
        <w:rPr>
          <w:w w:val="102"/>
          <w:rtl/>
        </w:rPr>
        <w:t xml:space="preserve"> </w:t>
      </w:r>
      <w:r>
        <w:rPr>
          <w:rFonts w:ascii="Arial" w:hAnsi="Arial" w:cs="Arial" w:hint="cs"/>
          <w:w w:val="102"/>
          <w:rtl/>
        </w:rPr>
        <w:t>مسكينًا</w:t>
      </w:r>
      <w:r>
        <w:rPr>
          <w:w w:val="102"/>
          <w:rtl/>
        </w:rPr>
        <w:t xml:space="preserve"> </w:t>
      </w:r>
      <w:r>
        <w:rPr>
          <w:rFonts w:ascii="Arial" w:hAnsi="Arial" w:cs="Arial" w:hint="cs"/>
          <w:w w:val="102"/>
          <w:rtl/>
        </w:rPr>
        <w:t>واحدا</w:t>
      </w:r>
      <w:r>
        <w:rPr>
          <w:w w:val="102"/>
          <w:rtl/>
        </w:rPr>
        <w:t xml:space="preserve"> </w:t>
      </w:r>
      <w:r>
        <w:rPr>
          <w:rFonts w:ascii="Arial" w:hAnsi="Arial" w:cs="Arial" w:hint="cs"/>
          <w:w w:val="102"/>
          <w:rtl/>
        </w:rPr>
        <w:t>سِتِّينَ</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يجز،</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النصَّ</w:t>
      </w:r>
      <w:r>
        <w:rPr>
          <w:w w:val="102"/>
          <w:rtl/>
        </w:rPr>
        <w:t xml:space="preserve"> </w:t>
      </w:r>
      <w:r>
        <w:rPr>
          <w:rFonts w:ascii="Arial" w:hAnsi="Arial" w:cs="Arial" w:hint="cs"/>
          <w:w w:val="102"/>
          <w:rtl/>
        </w:rPr>
        <w:t>سِتِّينَ</w:t>
      </w:r>
      <w:r>
        <w:rPr>
          <w:w w:val="102"/>
          <w:rtl/>
        </w:rPr>
        <w:t xml:space="preserve"> </w:t>
      </w:r>
      <w:r>
        <w:rPr>
          <w:rFonts w:ascii="Arial" w:hAnsi="Arial" w:cs="Arial" w:hint="cs"/>
          <w:w w:val="102"/>
          <w:rtl/>
        </w:rPr>
        <w:t>مسكينًا،</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قولنا</w:t>
      </w:r>
      <w:r>
        <w:rPr>
          <w:w w:val="102"/>
          <w:rtl/>
        </w:rPr>
        <w:t xml:space="preserve"> </w:t>
      </w:r>
      <w:r>
        <w:rPr>
          <w:rFonts w:ascii="Arial" w:hAnsi="Arial" w:cs="Arial" w:hint="cs"/>
          <w:w w:val="102"/>
          <w:rtl/>
        </w:rPr>
        <w:t>وقول</w:t>
      </w:r>
      <w:r>
        <w:rPr>
          <w:w w:val="102"/>
          <w:rtl/>
        </w:rPr>
        <w:t xml:space="preserve"> </w:t>
      </w:r>
      <w:r>
        <w:rPr>
          <w:rFonts w:ascii="Arial" w:hAnsi="Arial" w:cs="Arial" w:hint="cs"/>
          <w:w w:val="102"/>
          <w:rtl/>
        </w:rPr>
        <w:t>مالك</w:t>
      </w:r>
      <w:r>
        <w:rPr>
          <w:w w:val="102"/>
          <w:rtl/>
        </w:rPr>
        <w:t xml:space="preserve"> </w:t>
      </w:r>
      <w:r>
        <w:rPr>
          <w:rFonts w:ascii="Arial" w:hAnsi="Arial" w:cs="Arial" w:hint="cs"/>
          <w:w w:val="102"/>
          <w:rtl/>
        </w:rPr>
        <w:t>والشَّافعي،</w:t>
      </w:r>
      <w:r>
        <w:rPr>
          <w:w w:val="102"/>
          <w:rtl/>
        </w:rPr>
        <w:t xml:space="preserve"> </w:t>
      </w:r>
      <w:r>
        <w:rPr>
          <w:rFonts w:ascii="Arial" w:hAnsi="Arial" w:cs="Arial" w:hint="cs"/>
          <w:w w:val="102"/>
          <w:rtl/>
        </w:rPr>
        <w:t>وصحيح</w:t>
      </w:r>
      <w:r>
        <w:rPr>
          <w:w w:val="102"/>
          <w:rtl/>
        </w:rPr>
        <w:t xml:space="preserve"> </w:t>
      </w:r>
      <w:r>
        <w:rPr>
          <w:rFonts w:ascii="Arial" w:hAnsi="Arial" w:cs="Arial" w:hint="cs"/>
          <w:w w:val="102"/>
          <w:rtl/>
        </w:rPr>
        <w:t>أحمد،</w:t>
      </w:r>
      <w:r>
        <w:rPr>
          <w:w w:val="102"/>
          <w:rtl/>
        </w:rPr>
        <w:t xml:space="preserve"> </w:t>
      </w:r>
      <w:r>
        <w:rPr>
          <w:rFonts w:ascii="Arial" w:hAnsi="Arial" w:cs="Arial" w:hint="cs"/>
          <w:w w:val="102"/>
          <w:rtl/>
        </w:rPr>
        <w:t>والجمهور،</w:t>
      </w:r>
      <w:r>
        <w:rPr>
          <w:w w:val="102"/>
          <w:rtl/>
        </w:rPr>
        <w:t xml:space="preserve"> </w:t>
      </w:r>
      <w:r>
        <w:rPr>
          <w:rFonts w:ascii="Arial" w:hAnsi="Arial" w:cs="Arial" w:hint="cs"/>
          <w:w w:val="102"/>
          <w:rtl/>
        </w:rPr>
        <w:t>وأجازه</w:t>
      </w:r>
      <w:r>
        <w:rPr>
          <w:w w:val="102"/>
          <w:rtl/>
        </w:rPr>
        <w:t xml:space="preserve"> </w:t>
      </w:r>
      <w:r>
        <w:rPr>
          <w:rFonts w:ascii="Arial" w:hAnsi="Arial" w:cs="Arial" w:hint="cs"/>
          <w:w w:val="102"/>
          <w:rtl/>
        </w:rPr>
        <w:t>أبو</w:t>
      </w:r>
      <w:r>
        <w:rPr>
          <w:w w:val="102"/>
          <w:rtl/>
        </w:rPr>
        <w:t xml:space="preserve"> </w:t>
      </w:r>
      <w:r>
        <w:rPr>
          <w:rFonts w:ascii="Arial" w:hAnsi="Arial" w:cs="Arial" w:hint="cs"/>
          <w:w w:val="102"/>
          <w:rtl/>
        </w:rPr>
        <w:t>حنيفة</w:t>
      </w:r>
      <w:r>
        <w:rPr>
          <w:w w:val="102"/>
          <w:rtl/>
        </w:rPr>
        <w:t xml:space="preserve"> </w:t>
      </w:r>
      <w:r>
        <w:rPr>
          <w:rFonts w:ascii="Arial" w:hAnsi="Arial" w:cs="Arial" w:hint="cs"/>
          <w:w w:val="102"/>
          <w:rtl/>
        </w:rPr>
        <w:t>وقوم،</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المقصود</w:t>
      </w:r>
      <w:r>
        <w:rPr>
          <w:w w:val="102"/>
          <w:rtl/>
        </w:rPr>
        <w:t xml:space="preserve"> </w:t>
      </w:r>
      <w:r>
        <w:rPr>
          <w:rFonts w:ascii="Arial" w:hAnsi="Arial" w:cs="Arial" w:hint="cs"/>
          <w:w w:val="102"/>
          <w:rtl/>
        </w:rPr>
        <w:t>سدُّ</w:t>
      </w:r>
      <w:r>
        <w:rPr>
          <w:w w:val="102"/>
          <w:rtl/>
        </w:rPr>
        <w:t xml:space="preserve"> </w:t>
      </w:r>
      <w:r>
        <w:rPr>
          <w:rFonts w:ascii="Arial" w:hAnsi="Arial" w:cs="Arial" w:hint="cs"/>
          <w:w w:val="102"/>
          <w:rtl/>
        </w:rPr>
        <w:t>الخلَّةِ</w:t>
      </w:r>
      <w:r>
        <w:rPr>
          <w:w w:val="102"/>
          <w:rtl/>
        </w:rPr>
        <w:t xml:space="preserve"> </w:t>
      </w:r>
      <w:r>
        <w:rPr>
          <w:rFonts w:ascii="Arial" w:hAnsi="Arial" w:cs="Arial" w:hint="cs"/>
          <w:w w:val="102"/>
          <w:rtl/>
        </w:rPr>
        <w:t>والخلَّة</w:t>
      </w:r>
      <w:r>
        <w:rPr>
          <w:w w:val="102"/>
          <w:rtl/>
        </w:rPr>
        <w:t xml:space="preserve"> </w:t>
      </w:r>
      <w:r>
        <w:rPr>
          <w:rFonts w:ascii="Arial" w:hAnsi="Arial" w:cs="Arial" w:hint="cs"/>
          <w:w w:val="102"/>
          <w:rtl/>
        </w:rPr>
        <w:t>تتجدَّد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ويردُّه</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يحمل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المجاز</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بقرينة،</w:t>
      </w:r>
      <w:r>
        <w:rPr>
          <w:w w:val="102"/>
          <w:rtl/>
        </w:rPr>
        <w:t xml:space="preserve"> </w:t>
      </w:r>
      <w:r>
        <w:rPr>
          <w:rFonts w:ascii="Arial" w:hAnsi="Arial" w:cs="Arial" w:hint="cs"/>
          <w:w w:val="102"/>
          <w:rtl/>
        </w:rPr>
        <w:t>فوجب</w:t>
      </w:r>
      <w:r>
        <w:rPr>
          <w:w w:val="102"/>
          <w:rtl/>
        </w:rPr>
        <w:t xml:space="preserve"> </w:t>
      </w:r>
      <w:r>
        <w:rPr>
          <w:rFonts w:ascii="Arial" w:hAnsi="Arial" w:cs="Arial" w:hint="cs"/>
          <w:w w:val="102"/>
          <w:rtl/>
        </w:rPr>
        <w:t>الحمل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ستِّين</w:t>
      </w:r>
      <w:r>
        <w:rPr>
          <w:w w:val="102"/>
          <w:rtl/>
        </w:rPr>
        <w:t xml:space="preserve"> </w:t>
      </w:r>
      <w:r>
        <w:rPr>
          <w:rFonts w:ascii="Arial" w:hAnsi="Arial" w:cs="Arial" w:hint="cs"/>
          <w:w w:val="102"/>
          <w:rtl/>
        </w:rPr>
        <w:t>إنسانًا،</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الحقيقة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ظاهر</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الحمل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السِّتين</w:t>
      </w:r>
      <w:r>
        <w:rPr>
          <w:w w:val="102"/>
          <w:rtl/>
        </w:rPr>
        <w:t xml:space="preserve"> </w:t>
      </w:r>
      <w:r>
        <w:rPr>
          <w:rFonts w:ascii="Arial" w:hAnsi="Arial" w:cs="Arial" w:hint="cs"/>
          <w:w w:val="102"/>
          <w:rtl/>
        </w:rPr>
        <w:t>حقيقة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حكمًا</w:t>
      </w:r>
      <w:r>
        <w:rPr>
          <w:w w:val="102"/>
          <w:rtl/>
        </w:rPr>
        <w:t xml:space="preserve"> </w:t>
      </w:r>
      <w:r>
        <w:rPr>
          <w:rFonts w:ascii="Arial" w:hAnsi="Arial" w:cs="Arial" w:hint="cs"/>
          <w:w w:val="102"/>
          <w:rtl/>
        </w:rPr>
        <w:t>فمجاز</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دليل</w:t>
      </w:r>
      <w:r>
        <w:rPr>
          <w:w w:val="102"/>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وكذا</w:t>
      </w:r>
      <w:r>
        <w:rPr>
          <w:rtl/>
        </w:rPr>
        <w:t xml:space="preserve"> </w:t>
      </w:r>
      <w:r>
        <w:rPr>
          <w:rFonts w:ascii="Arial" w:hAnsi="Arial" w:cs="Arial" w:hint="cs"/>
          <w:rtl/>
        </w:rPr>
        <w:t>يردُّ</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المراد</w:t>
      </w:r>
      <w:r>
        <w:rPr>
          <w:rtl/>
        </w:rPr>
        <w:t xml:space="preserve"> </w:t>
      </w:r>
      <w:r>
        <w:rPr>
          <w:rFonts w:ascii="Arial" w:hAnsi="Arial" w:cs="Arial" w:hint="cs"/>
          <w:rtl/>
        </w:rPr>
        <w:t>إطعام</w:t>
      </w:r>
      <w:r>
        <w:rPr>
          <w:rtl/>
        </w:rPr>
        <w:t xml:space="preserve"> </w:t>
      </w:r>
      <w:r>
        <w:rPr>
          <w:rFonts w:ascii="Arial" w:hAnsi="Arial" w:cs="Arial" w:hint="cs"/>
          <w:rtl/>
        </w:rPr>
        <w:t>السِّتين</w:t>
      </w:r>
      <w:r>
        <w:rPr>
          <w:rtl/>
        </w:rPr>
        <w:t xml:space="preserve"> </w:t>
      </w:r>
      <w:r>
        <w:rPr>
          <w:rFonts w:ascii="Arial" w:hAnsi="Arial" w:cs="Arial" w:hint="cs"/>
          <w:rtl/>
        </w:rPr>
        <w:t>ولو</w:t>
      </w:r>
      <w:r>
        <w:rPr>
          <w:rtl/>
        </w:rPr>
        <w:t xml:space="preserve"> </w:t>
      </w:r>
      <w:r>
        <w:rPr>
          <w:rFonts w:ascii="Arial" w:hAnsi="Arial" w:cs="Arial" w:hint="cs"/>
          <w:rtl/>
        </w:rPr>
        <w:t>لواحد،</w:t>
      </w:r>
      <w:r>
        <w:rPr>
          <w:rtl/>
        </w:rPr>
        <w:t xml:space="preserve"> </w:t>
      </w:r>
      <w:r>
        <w:rPr>
          <w:rFonts w:ascii="Arial" w:hAnsi="Arial" w:cs="Arial" w:hint="cs"/>
          <w:rtl/>
        </w:rPr>
        <w:t>وأيضًا</w:t>
      </w:r>
      <w:r>
        <w:rPr>
          <w:rtl/>
        </w:rPr>
        <w:t xml:space="preserve"> </w:t>
      </w:r>
      <w:r>
        <w:rPr>
          <w:rFonts w:ascii="Arial" w:hAnsi="Arial" w:cs="Arial" w:hint="cs"/>
          <w:rtl/>
        </w:rPr>
        <w:t>إدخال</w:t>
      </w:r>
      <w:r>
        <w:rPr>
          <w:rtl/>
        </w:rPr>
        <w:t xml:space="preserve"> </w:t>
      </w:r>
      <w:r>
        <w:rPr>
          <w:rFonts w:ascii="Arial" w:hAnsi="Arial" w:cs="Arial" w:hint="cs"/>
          <w:rtl/>
        </w:rPr>
        <w:t>السرور</w:t>
      </w:r>
      <w:r>
        <w:rPr>
          <w:rtl/>
        </w:rPr>
        <w:t xml:space="preserve"> </w:t>
      </w:r>
      <w:r>
        <w:rPr>
          <w:rFonts w:ascii="Arial" w:hAnsi="Arial" w:cs="Arial" w:hint="cs"/>
          <w:rtl/>
        </w:rPr>
        <w:t>على</w:t>
      </w:r>
      <w:r>
        <w:rPr>
          <w:rtl/>
        </w:rPr>
        <w:t xml:space="preserve"> </w:t>
      </w:r>
      <w:r>
        <w:rPr>
          <w:rFonts w:ascii="Arial" w:hAnsi="Arial" w:cs="Arial" w:hint="cs"/>
          <w:rtl/>
        </w:rPr>
        <w:t>سِتِّينَ</w:t>
      </w:r>
      <w:r>
        <w:rPr>
          <w:rtl/>
        </w:rPr>
        <w:t xml:space="preserve"> </w:t>
      </w:r>
      <w:r>
        <w:rPr>
          <w:rFonts w:ascii="Arial" w:hAnsi="Arial" w:cs="Arial" w:hint="cs"/>
          <w:rtl/>
        </w:rPr>
        <w:t>أولى</w:t>
      </w:r>
      <w:r>
        <w:rPr>
          <w:rtl/>
        </w:rPr>
        <w:t xml:space="preserve"> </w:t>
      </w:r>
      <w:r>
        <w:rPr>
          <w:rFonts w:ascii="Arial" w:hAnsi="Arial" w:cs="Arial" w:hint="cs"/>
          <w:rtl/>
        </w:rPr>
        <w:t>مِمَّا</w:t>
      </w:r>
      <w:r>
        <w:rPr>
          <w:rtl/>
        </w:rPr>
        <w:t xml:space="preserve"> </w:t>
      </w:r>
      <w:r>
        <w:rPr>
          <w:rFonts w:ascii="Arial" w:hAnsi="Arial" w:cs="Arial" w:hint="cs"/>
          <w:rtl/>
        </w:rPr>
        <w:t>دونه</w:t>
      </w:r>
      <w:r>
        <w:rPr>
          <w:rtl/>
        </w:rPr>
        <w:t xml:space="preserve"> </w:t>
      </w:r>
      <w:r>
        <w:rPr>
          <w:rFonts w:ascii="Arial" w:hAnsi="Arial" w:cs="Arial" w:hint="cs"/>
          <w:rtl/>
        </w:rPr>
        <w:t>لاجتماع</w:t>
      </w:r>
      <w:r>
        <w:rPr>
          <w:rtl/>
        </w:rPr>
        <w:t xml:space="preserve"> </w:t>
      </w:r>
      <w:r>
        <w:rPr>
          <w:rFonts w:ascii="Arial" w:hAnsi="Arial" w:cs="Arial" w:hint="cs"/>
          <w:rtl/>
        </w:rPr>
        <w:t>قلوب</w:t>
      </w:r>
      <w:r>
        <w:rPr>
          <w:rtl/>
        </w:rPr>
        <w:t xml:space="preserve"> </w:t>
      </w:r>
      <w:r>
        <w:rPr>
          <w:rFonts w:ascii="Arial" w:hAnsi="Arial" w:cs="Arial" w:hint="cs"/>
          <w:rtl/>
        </w:rPr>
        <w:t>كثيرة</w:t>
      </w:r>
      <w:r>
        <w:rPr>
          <w:rtl/>
        </w:rPr>
        <w:t xml:space="preserve"> </w:t>
      </w:r>
      <w:r>
        <w:rPr>
          <w:rFonts w:ascii="Arial" w:hAnsi="Arial" w:cs="Arial" w:hint="cs"/>
          <w:rtl/>
        </w:rPr>
        <w:t>على</w:t>
      </w:r>
      <w:r>
        <w:rPr>
          <w:rtl/>
        </w:rPr>
        <w:t xml:space="preserve"> </w:t>
      </w:r>
      <w:r>
        <w:rPr>
          <w:rFonts w:ascii="Arial" w:hAnsi="Arial" w:cs="Arial" w:hint="cs"/>
          <w:rtl/>
        </w:rPr>
        <w:t>الفرح</w:t>
      </w:r>
      <w:r>
        <w:rPr>
          <w:rtl/>
        </w:rPr>
        <w:t xml:space="preserve"> </w:t>
      </w:r>
      <w:r>
        <w:rPr>
          <w:rFonts w:ascii="Arial" w:hAnsi="Arial" w:cs="Arial" w:hint="cs"/>
          <w:rtl/>
        </w:rPr>
        <w:t>به،</w:t>
      </w:r>
      <w:r>
        <w:rPr>
          <w:rtl/>
        </w:rPr>
        <w:t xml:space="preserve"> </w:t>
      </w:r>
      <w:r>
        <w:rPr>
          <w:rFonts w:ascii="Arial" w:hAnsi="Arial" w:cs="Arial" w:hint="cs"/>
          <w:rtl/>
        </w:rPr>
        <w:t>والحبِّ</w:t>
      </w:r>
      <w:r>
        <w:rPr>
          <w:rtl/>
        </w:rPr>
        <w:t xml:space="preserve"> </w:t>
      </w:r>
      <w:r>
        <w:rPr>
          <w:rFonts w:ascii="Arial" w:hAnsi="Arial" w:cs="Arial" w:hint="cs"/>
          <w:rtl/>
        </w:rPr>
        <w:t>والدعاء</w:t>
      </w:r>
      <w:r>
        <w:rPr>
          <w:rtl/>
        </w:rPr>
        <w:t>.</w:t>
      </w:r>
    </w:p>
    <w:p w:rsidR="00F65AD2" w:rsidRDefault="00F65AD2">
      <w:pPr>
        <w:pStyle w:val="textmawadi3"/>
        <w:spacing w:before="170"/>
        <w:rPr>
          <w:w w:val="103"/>
          <w:rtl/>
        </w:rPr>
      </w:pPr>
      <w:r>
        <w:fldChar w:fldCharType="begin"/>
      </w:r>
      <w:r>
        <w:instrText>xe</w:instrText>
      </w:r>
      <w:r>
        <w:rPr>
          <w:rtl/>
        </w:rPr>
        <w:instrText xml:space="preserve"> "[&lt;0641&gt;&lt;0642&gt;&lt;0647&gt;]"</w:instrText>
      </w:r>
      <w:r>
        <w:fldChar w:fldCharType="end"/>
      </w:r>
      <w:r>
        <w:rPr>
          <w:rStyle w:val="namat2"/>
          <w:w w:val="103"/>
          <w:rtl/>
        </w:rPr>
        <w:t>[</w:t>
      </w:r>
      <w:r>
        <w:rPr>
          <w:rStyle w:val="namat2"/>
          <w:rFonts w:ascii="Arial" w:hAnsi="Arial" w:cs="Arial" w:hint="cs"/>
          <w:w w:val="103"/>
          <w:rtl/>
        </w:rPr>
        <w:t>فقه</w:t>
      </w:r>
      <w:r>
        <w:rPr>
          <w:rStyle w:val="namat2"/>
          <w:w w:val="103"/>
          <w:rtl/>
        </w:rPr>
        <w:t>]</w:t>
      </w:r>
      <w:r>
        <w:rPr>
          <w:w w:val="103"/>
          <w:rtl/>
        </w:rPr>
        <w:t xml:space="preserve"> </w:t>
      </w:r>
      <w:r>
        <w:rPr>
          <w:rFonts w:ascii="Arial" w:hAnsi="Arial" w:cs="Arial" w:hint="cs"/>
          <w:w w:val="103"/>
          <w:rtl/>
        </w:rPr>
        <w:t>واختلف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إعطاء</w:t>
      </w:r>
      <w:r>
        <w:rPr>
          <w:w w:val="103"/>
          <w:rtl/>
        </w:rPr>
        <w:t xml:space="preserve"> </w:t>
      </w:r>
      <w:r>
        <w:rPr>
          <w:rFonts w:ascii="Arial" w:hAnsi="Arial" w:cs="Arial" w:hint="cs"/>
          <w:w w:val="103"/>
          <w:rtl/>
        </w:rPr>
        <w:t>القيمة</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إعطاء</w:t>
      </w:r>
      <w:r>
        <w:rPr>
          <w:w w:val="103"/>
          <w:rtl/>
        </w:rPr>
        <w:t xml:space="preserve"> </w:t>
      </w:r>
      <w:r>
        <w:rPr>
          <w:rFonts w:ascii="Arial" w:hAnsi="Arial" w:cs="Arial" w:hint="cs"/>
          <w:w w:val="103"/>
          <w:rtl/>
        </w:rPr>
        <w:t>مسكين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نوعين</w:t>
      </w:r>
      <w:r>
        <w:rPr>
          <w:w w:val="103"/>
          <w:rtl/>
        </w:rPr>
        <w:t xml:space="preserve"> </w:t>
      </w:r>
      <w:r>
        <w:rPr>
          <w:rFonts w:ascii="Arial" w:hAnsi="Arial" w:cs="Arial" w:hint="cs"/>
          <w:w w:val="103"/>
          <w:rtl/>
        </w:rPr>
        <w:t>فصاعدًا،</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مكيل</w:t>
      </w:r>
      <w:r>
        <w:rPr>
          <w:w w:val="103"/>
          <w:rtl/>
        </w:rPr>
        <w:t xml:space="preserve"> </w:t>
      </w:r>
      <w:r>
        <w:rPr>
          <w:rFonts w:ascii="Arial" w:hAnsi="Arial" w:cs="Arial" w:hint="cs"/>
          <w:w w:val="103"/>
          <w:rtl/>
        </w:rPr>
        <w:t>وقيمة،</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طعام</w:t>
      </w:r>
      <w:r>
        <w:rPr>
          <w:w w:val="103"/>
          <w:rtl/>
        </w:rPr>
        <w:t xml:space="preserve"> </w:t>
      </w:r>
      <w:r>
        <w:rPr>
          <w:rFonts w:ascii="Arial" w:hAnsi="Arial" w:cs="Arial" w:hint="cs"/>
          <w:w w:val="103"/>
          <w:rtl/>
        </w:rPr>
        <w:t>وقيمة،</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يعطي</w:t>
      </w:r>
      <w:r>
        <w:rPr>
          <w:w w:val="103"/>
          <w:rtl/>
        </w:rPr>
        <w:t xml:space="preserve"> </w:t>
      </w:r>
      <w:r>
        <w:rPr>
          <w:rFonts w:ascii="Arial" w:hAnsi="Arial" w:cs="Arial" w:hint="cs"/>
          <w:w w:val="103"/>
          <w:rtl/>
        </w:rPr>
        <w:t>مُدًّا</w:t>
      </w:r>
      <w:r>
        <w:rPr>
          <w:w w:val="103"/>
          <w:rtl/>
        </w:rPr>
        <w:t xml:space="preserve"> </w:t>
      </w:r>
      <w:r>
        <w:rPr>
          <w:rFonts w:ascii="Arial" w:hAnsi="Arial" w:cs="Arial" w:hint="cs"/>
          <w:w w:val="103"/>
          <w:rtl/>
        </w:rPr>
        <w:t>زبيبًا</w:t>
      </w:r>
      <w:r>
        <w:rPr>
          <w:w w:val="103"/>
          <w:rtl/>
        </w:rPr>
        <w:t xml:space="preserve"> </w:t>
      </w:r>
      <w:r>
        <w:rPr>
          <w:rFonts w:ascii="Arial" w:hAnsi="Arial" w:cs="Arial" w:hint="cs"/>
          <w:w w:val="103"/>
          <w:rtl/>
        </w:rPr>
        <w:t>يسوى</w:t>
      </w:r>
      <w:r>
        <w:rPr>
          <w:w w:val="103"/>
          <w:rtl/>
        </w:rPr>
        <w:t xml:space="preserve"> </w:t>
      </w:r>
      <w:r>
        <w:rPr>
          <w:rFonts w:ascii="Arial" w:hAnsi="Arial" w:cs="Arial" w:hint="cs"/>
          <w:w w:val="103"/>
          <w:rtl/>
        </w:rPr>
        <w:t>مدَّين</w:t>
      </w:r>
      <w:r>
        <w:rPr>
          <w:w w:val="103"/>
          <w:rtl/>
        </w:rPr>
        <w:t xml:space="preserve"> </w:t>
      </w:r>
      <w:r>
        <w:rPr>
          <w:rFonts w:ascii="Arial" w:hAnsi="Arial" w:cs="Arial" w:hint="cs"/>
          <w:w w:val="103"/>
          <w:rtl/>
        </w:rPr>
        <w:t>برًّا</w:t>
      </w:r>
      <w:r>
        <w:rPr>
          <w:w w:val="103"/>
          <w:rtl/>
        </w:rPr>
        <w:t>.</w:t>
      </w:r>
    </w:p>
    <w:p w:rsidR="00F65AD2" w:rsidRDefault="00F65AD2">
      <w:pPr>
        <w:pStyle w:val="textmawadi3"/>
        <w:spacing w:before="170"/>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وإن</w:t>
      </w:r>
      <w:r>
        <w:rPr>
          <w:rtl/>
        </w:rPr>
        <w:t xml:space="preserve"> </w:t>
      </w:r>
      <w:r>
        <w:rPr>
          <w:rFonts w:ascii="Arial" w:hAnsi="Arial" w:cs="Arial" w:hint="cs"/>
          <w:rtl/>
        </w:rPr>
        <w:t>مضت</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ولم</w:t>
      </w:r>
      <w:r>
        <w:rPr>
          <w:rtl/>
        </w:rPr>
        <w:t xml:space="preserve"> </w:t>
      </w:r>
      <w:r>
        <w:rPr>
          <w:rFonts w:ascii="Arial" w:hAnsi="Arial" w:cs="Arial" w:hint="cs"/>
          <w:rtl/>
        </w:rPr>
        <w:t>يكفِّر</w:t>
      </w:r>
      <w:r>
        <w:rPr>
          <w:rtl/>
        </w:rPr>
        <w:t xml:space="preserve"> </w:t>
      </w:r>
      <w:r>
        <w:rPr>
          <w:rFonts w:ascii="Arial" w:hAnsi="Arial" w:cs="Arial" w:hint="cs"/>
          <w:rtl/>
        </w:rPr>
        <w:t>خرجت</w:t>
      </w:r>
      <w:r>
        <w:rPr>
          <w:rtl/>
        </w:rPr>
        <w:t xml:space="preserve"> </w:t>
      </w:r>
      <w:r>
        <w:rPr>
          <w:rFonts w:ascii="Arial" w:hAnsi="Arial" w:cs="Arial" w:hint="cs"/>
          <w:rtl/>
        </w:rPr>
        <w:t>بالإيلاء</w:t>
      </w:r>
      <w:r>
        <w:rPr>
          <w:rtl/>
        </w:rPr>
        <w:t xml:space="preserve">. </w:t>
      </w:r>
      <w:r>
        <w:rPr>
          <w:rFonts w:ascii="Arial" w:hAnsi="Arial" w:cs="Arial" w:hint="cs"/>
          <w:rtl/>
        </w:rPr>
        <w:t>وقال</w:t>
      </w:r>
      <w:r>
        <w:rPr>
          <w:rtl/>
        </w:rPr>
        <w:t xml:space="preserve"> </w:t>
      </w:r>
      <w:r>
        <w:rPr>
          <w:rFonts w:ascii="Arial" w:hAnsi="Arial" w:cs="Arial" w:hint="cs"/>
          <w:rtl/>
        </w:rPr>
        <w:t>غيرنا</w:t>
      </w:r>
      <w:r>
        <w:rPr>
          <w:rtl/>
        </w:rPr>
        <w:t xml:space="preserve">: </w:t>
      </w:r>
      <w:r>
        <w:rPr>
          <w:rFonts w:ascii="Arial" w:hAnsi="Arial" w:cs="Arial" w:hint="cs"/>
          <w:rtl/>
        </w:rPr>
        <w:t>لا</w:t>
      </w:r>
      <w:r>
        <w:rPr>
          <w:rFonts w:ascii="Calibri" w:cs="Calibri" w:hint="cs"/>
          <w:rtl/>
        </w:rPr>
        <w:t> </w:t>
      </w:r>
      <w:r>
        <w:rPr>
          <w:rFonts w:ascii="Arial" w:hAnsi="Arial" w:cs="Arial" w:hint="cs"/>
          <w:rtl/>
        </w:rPr>
        <w:t>تحرم</w:t>
      </w:r>
      <w:r>
        <w:rPr>
          <w:rtl/>
        </w:rPr>
        <w:t xml:space="preserve"> </w:t>
      </w:r>
      <w:r>
        <w:rPr>
          <w:rFonts w:ascii="Arial" w:hAnsi="Arial" w:cs="Arial" w:hint="cs"/>
          <w:rtl/>
        </w:rPr>
        <w:t>بالمسِّ</w:t>
      </w:r>
      <w:r>
        <w:rPr>
          <w:rtl/>
        </w:rPr>
        <w:t xml:space="preserve"> </w:t>
      </w:r>
      <w:r>
        <w:rPr>
          <w:rFonts w:ascii="Arial" w:hAnsi="Arial" w:cs="Arial" w:hint="cs"/>
          <w:rtl/>
        </w:rPr>
        <w:t>قبل</w:t>
      </w:r>
      <w:r>
        <w:rPr>
          <w:rtl/>
        </w:rPr>
        <w:t xml:space="preserve"> </w:t>
      </w:r>
      <w:r>
        <w:rPr>
          <w:rFonts w:ascii="Arial" w:hAnsi="Arial" w:cs="Arial" w:hint="cs"/>
          <w:rtl/>
        </w:rPr>
        <w:t>التكفير،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يترك</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تخرج</w:t>
      </w:r>
      <w:r>
        <w:rPr>
          <w:rtl/>
        </w:rPr>
        <w:t xml:space="preserve"> </w:t>
      </w:r>
      <w:r>
        <w:rPr>
          <w:rFonts w:ascii="Arial" w:hAnsi="Arial" w:cs="Arial" w:hint="cs"/>
          <w:rtl/>
        </w:rPr>
        <w:t>بالإيلاء</w:t>
      </w:r>
      <w:r>
        <w:rPr>
          <w:rtl/>
        </w:rPr>
        <w:t xml:space="preserve"> </w:t>
      </w:r>
      <w:r>
        <w:rPr>
          <w:rFonts w:ascii="Arial" w:hAnsi="Arial" w:cs="Arial" w:hint="cs"/>
          <w:rtl/>
        </w:rPr>
        <w:t>عند</w:t>
      </w:r>
      <w:r>
        <w:rPr>
          <w:rtl/>
        </w:rPr>
        <w:t xml:space="preserve"> </w:t>
      </w:r>
      <w:r>
        <w:rPr>
          <w:rFonts w:ascii="Arial" w:hAnsi="Arial" w:cs="Arial" w:hint="cs"/>
          <w:rtl/>
        </w:rPr>
        <w:t>تمام</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عندهم،</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التكفير</w:t>
      </w:r>
      <w:r>
        <w:rPr>
          <w:rtl/>
        </w:rPr>
        <w:t xml:space="preserve"> </w:t>
      </w:r>
      <w:r>
        <w:rPr>
          <w:rFonts w:ascii="Arial" w:hAnsi="Arial" w:cs="Arial" w:hint="cs"/>
          <w:rtl/>
        </w:rPr>
        <w:t>بأحد</w:t>
      </w:r>
      <w:r>
        <w:rPr>
          <w:rtl/>
        </w:rPr>
        <w:t xml:space="preserve"> </w:t>
      </w:r>
      <w:r>
        <w:rPr>
          <w:rFonts w:ascii="Arial" w:hAnsi="Arial" w:cs="Arial" w:hint="cs"/>
          <w:rtl/>
        </w:rPr>
        <w:t>الثلاثة</w:t>
      </w:r>
      <w:r>
        <w:rPr>
          <w:rtl/>
        </w:rPr>
        <w:t xml:space="preserve"> </w:t>
      </w:r>
      <w:r>
        <w:rPr>
          <w:rFonts w:ascii="Arial" w:hAnsi="Arial" w:cs="Arial" w:hint="cs"/>
          <w:rtl/>
        </w:rPr>
        <w:t>أخَّر</w:t>
      </w:r>
      <w:r>
        <w:rPr>
          <w:rtl/>
        </w:rPr>
        <w:t xml:space="preserve"> </w:t>
      </w:r>
      <w:r>
        <w:rPr>
          <w:rFonts w:ascii="Arial" w:hAnsi="Arial" w:cs="Arial" w:hint="cs"/>
          <w:rtl/>
        </w:rPr>
        <w:t>حتَّى</w:t>
      </w:r>
      <w:r>
        <w:rPr>
          <w:rtl/>
        </w:rPr>
        <w:t xml:space="preserve"> </w:t>
      </w:r>
      <w:r>
        <w:rPr>
          <w:rFonts w:ascii="Arial" w:hAnsi="Arial" w:cs="Arial" w:hint="cs"/>
          <w:rtl/>
        </w:rPr>
        <w:t>يجد،</w:t>
      </w:r>
      <w:r>
        <w:rPr>
          <w:rtl/>
        </w:rPr>
        <w:t xml:space="preserve"> </w:t>
      </w:r>
      <w:r>
        <w:rPr>
          <w:rFonts w:ascii="Arial" w:hAnsi="Arial" w:cs="Arial" w:hint="cs"/>
          <w:rtl/>
        </w:rPr>
        <w:t>وهو</w:t>
      </w:r>
      <w:r>
        <w:rPr>
          <w:rtl/>
        </w:rPr>
        <w:t xml:space="preserve"> </w:t>
      </w:r>
      <w:r>
        <w:rPr>
          <w:rFonts w:ascii="Arial" w:hAnsi="Arial" w:cs="Arial" w:hint="cs"/>
          <w:rtl/>
        </w:rPr>
        <w:t>خطأ،</w:t>
      </w:r>
      <w:r>
        <w:rPr>
          <w:rtl/>
        </w:rPr>
        <w:t xml:space="preserve"> </w:t>
      </w:r>
      <w:r>
        <w:rPr>
          <w:rFonts w:ascii="Arial" w:hAnsi="Arial" w:cs="Arial" w:hint="cs"/>
          <w:rtl/>
        </w:rPr>
        <w:t>واستظهروا</w:t>
      </w:r>
      <w:r>
        <w:rPr>
          <w:rtl/>
        </w:rPr>
        <w:t xml:space="preserve"> </w:t>
      </w:r>
      <w:r>
        <w:rPr>
          <w:rFonts w:ascii="Arial" w:hAnsi="Arial" w:cs="Arial" w:hint="cs"/>
          <w:rtl/>
        </w:rPr>
        <w:t>بقاء</w:t>
      </w:r>
      <w:r>
        <w:rPr>
          <w:rtl/>
        </w:rPr>
        <w:t xml:space="preserve"> </w:t>
      </w:r>
      <w:r>
        <w:rPr>
          <w:rFonts w:ascii="Arial" w:hAnsi="Arial" w:cs="Arial" w:hint="cs"/>
          <w:rtl/>
        </w:rPr>
        <w:t>حرمة</w:t>
      </w:r>
      <w:r>
        <w:rPr>
          <w:rtl/>
        </w:rPr>
        <w:t xml:space="preserve"> </w:t>
      </w:r>
      <w:r>
        <w:rPr>
          <w:rFonts w:ascii="Arial" w:hAnsi="Arial" w:cs="Arial" w:hint="cs"/>
          <w:rtl/>
        </w:rPr>
        <w:t>المسيس</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يكفِّر</w:t>
      </w:r>
      <w:r>
        <w:rPr>
          <w:rtl/>
        </w:rPr>
        <w:t xml:space="preserve"> </w:t>
      </w:r>
      <w:r>
        <w:rPr>
          <w:rFonts w:ascii="Arial" w:hAnsi="Arial" w:cs="Arial" w:hint="cs"/>
          <w:rtl/>
        </w:rPr>
        <w:t>ولو</w:t>
      </w:r>
      <w:r>
        <w:rPr>
          <w:rtl/>
        </w:rPr>
        <w:t xml:space="preserve"> </w:t>
      </w:r>
      <w:r>
        <w:rPr>
          <w:rFonts w:ascii="Arial" w:hAnsi="Arial" w:cs="Arial" w:hint="cs"/>
          <w:rtl/>
        </w:rPr>
        <w:t>كفَّر</w:t>
      </w:r>
      <w:r>
        <w:rPr>
          <w:rtl/>
        </w:rPr>
        <w:t xml:space="preserve"> </w:t>
      </w:r>
      <w:r>
        <w:rPr>
          <w:rFonts w:ascii="Arial" w:hAnsi="Arial" w:cs="Arial" w:hint="cs"/>
          <w:rtl/>
        </w:rPr>
        <w:t>ببعض</w:t>
      </w:r>
      <w:r>
        <w:rPr>
          <w:rtl/>
        </w:rPr>
        <w:t xml:space="preserve"> </w:t>
      </w:r>
      <w:r>
        <w:rPr>
          <w:rFonts w:ascii="Arial" w:hAnsi="Arial" w:cs="Arial" w:hint="cs"/>
          <w:rtl/>
        </w:rPr>
        <w:t>طعام</w:t>
      </w:r>
      <w:r>
        <w:rPr>
          <w:rtl/>
        </w:rPr>
        <w:t xml:space="preserve"> </w:t>
      </w:r>
      <w:r>
        <w:rPr>
          <w:rFonts w:ascii="Arial" w:hAnsi="Arial" w:cs="Arial" w:hint="cs"/>
          <w:rtl/>
        </w:rPr>
        <w:t>ولم</w:t>
      </w:r>
      <w:r>
        <w:rPr>
          <w:rtl/>
        </w:rPr>
        <w:t xml:space="preserve"> </w:t>
      </w:r>
      <w:r>
        <w:rPr>
          <w:rFonts w:ascii="Arial" w:hAnsi="Arial" w:cs="Arial" w:hint="cs"/>
          <w:rtl/>
        </w:rPr>
        <w:t>يتمَّ</w:t>
      </w:r>
      <w:r>
        <w:rPr>
          <w:rtl/>
        </w:rPr>
        <w:t xml:space="preserve"> </w:t>
      </w:r>
      <w:r>
        <w:rPr>
          <w:rFonts w:ascii="Arial" w:hAnsi="Arial" w:cs="Arial" w:hint="cs"/>
          <w:rtl/>
        </w:rPr>
        <w:t>وينتظر</w:t>
      </w:r>
      <w:r>
        <w:rPr>
          <w:rtl/>
        </w:rPr>
        <w:t xml:space="preserve"> </w:t>
      </w:r>
      <w:r>
        <w:rPr>
          <w:rFonts w:ascii="Arial" w:hAnsi="Arial" w:cs="Arial" w:hint="cs"/>
          <w:rtl/>
        </w:rPr>
        <w:t>باقيه</w:t>
      </w:r>
      <w:r>
        <w:rPr>
          <w:rtl/>
        </w:rPr>
        <w:t xml:space="preserve">. </w:t>
      </w:r>
      <w:r>
        <w:rPr>
          <w:rFonts w:ascii="Arial" w:hAnsi="Arial" w:cs="Arial" w:hint="cs"/>
          <w:rtl/>
        </w:rPr>
        <w:t>وإن</w:t>
      </w:r>
      <w:r>
        <w:rPr>
          <w:rtl/>
        </w:rPr>
        <w:t xml:space="preserve"> </w:t>
      </w:r>
      <w:r>
        <w:rPr>
          <w:rFonts w:ascii="Arial" w:hAnsi="Arial" w:cs="Arial" w:hint="cs"/>
          <w:rtl/>
        </w:rPr>
        <w:t>كرَّر</w:t>
      </w:r>
      <w:r>
        <w:rPr>
          <w:rtl/>
        </w:rPr>
        <w:t xml:space="preserve"> </w:t>
      </w:r>
      <w:r>
        <w:rPr>
          <w:rFonts w:ascii="Arial" w:hAnsi="Arial" w:cs="Arial" w:hint="cs"/>
          <w:rtl/>
        </w:rPr>
        <w:t>الظهار</w:t>
      </w:r>
      <w:r>
        <w:rPr>
          <w:rtl/>
        </w:rPr>
        <w:t xml:space="preserve"> </w:t>
      </w:r>
      <w:r>
        <w:rPr>
          <w:rFonts w:ascii="Arial" w:hAnsi="Arial" w:cs="Arial" w:hint="cs"/>
          <w:rtl/>
        </w:rPr>
        <w:t>فلكلِّ</w:t>
      </w:r>
      <w:r>
        <w:rPr>
          <w:rtl/>
        </w:rPr>
        <w:t xml:space="preserve"> </w:t>
      </w:r>
      <w:r>
        <w:rPr>
          <w:rFonts w:ascii="Arial" w:hAnsi="Arial" w:cs="Arial" w:hint="cs"/>
          <w:rtl/>
        </w:rPr>
        <w:t>ظهار</w:t>
      </w:r>
      <w:r>
        <w:rPr>
          <w:rtl/>
        </w:rPr>
        <w:t xml:space="preserve"> </w:t>
      </w:r>
      <w:r>
        <w:rPr>
          <w:rFonts w:ascii="Arial" w:hAnsi="Arial" w:cs="Arial" w:hint="cs"/>
          <w:rtl/>
        </w:rPr>
        <w:t>كَفَّارَة،</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التأكيد،</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التكرار</w:t>
      </w:r>
      <w:r>
        <w:rPr>
          <w:rtl/>
        </w:rPr>
        <w:t xml:space="preserve"> </w:t>
      </w:r>
      <w:r>
        <w:rPr>
          <w:rFonts w:ascii="Arial" w:hAnsi="Arial" w:cs="Arial" w:hint="cs"/>
          <w:rtl/>
        </w:rPr>
        <w:t>في</w:t>
      </w:r>
      <w:r>
        <w:rPr>
          <w:rtl/>
        </w:rPr>
        <w:t xml:space="preserve"> </w:t>
      </w:r>
      <w:r>
        <w:rPr>
          <w:rFonts w:ascii="Arial" w:hAnsi="Arial" w:cs="Arial" w:hint="cs"/>
          <w:rtl/>
        </w:rPr>
        <w:t>مجلس</w:t>
      </w:r>
      <w:r>
        <w:rPr>
          <w:rtl/>
        </w:rPr>
        <w:t xml:space="preserve"> </w:t>
      </w:r>
      <w:r>
        <w:rPr>
          <w:rFonts w:ascii="Arial" w:hAnsi="Arial" w:cs="Arial" w:hint="cs"/>
          <w:rtl/>
        </w:rPr>
        <w:t>واحد،</w:t>
      </w:r>
      <w:r>
        <w:rPr>
          <w:rtl/>
        </w:rPr>
        <w:t xml:space="preserve"> </w:t>
      </w:r>
      <w:r>
        <w:rPr>
          <w:rFonts w:ascii="Arial" w:hAnsi="Arial" w:cs="Arial" w:hint="cs"/>
          <w:rtl/>
        </w:rPr>
        <w:t>وقال</w:t>
      </w:r>
      <w:r>
        <w:rPr>
          <w:rtl/>
        </w:rPr>
        <w:t xml:space="preserve"> </w:t>
      </w:r>
      <w:r>
        <w:rPr>
          <w:rFonts w:ascii="Arial" w:hAnsi="Arial" w:cs="Arial" w:hint="cs"/>
          <w:rtl/>
        </w:rPr>
        <w:t>مالك</w:t>
      </w:r>
      <w:r>
        <w:rPr>
          <w:rtl/>
        </w:rPr>
        <w:t xml:space="preserve">: </w:t>
      </w:r>
      <w:r>
        <w:rPr>
          <w:rFonts w:ascii="Arial" w:hAnsi="Arial" w:cs="Arial" w:hint="cs"/>
          <w:rtl/>
        </w:rPr>
        <w:t>عليه</w:t>
      </w:r>
      <w:r>
        <w:rPr>
          <w:rtl/>
        </w:rPr>
        <w:t xml:space="preserve"> </w:t>
      </w:r>
      <w:r>
        <w:rPr>
          <w:rFonts w:ascii="Arial" w:hAnsi="Arial" w:cs="Arial" w:hint="cs"/>
          <w:rtl/>
        </w:rPr>
        <w:t>واحدة</w:t>
      </w:r>
      <w:r>
        <w:rPr>
          <w:rtl/>
        </w:rPr>
        <w:t xml:space="preserve"> </w:t>
      </w:r>
      <w:r>
        <w:rPr>
          <w:rFonts w:ascii="Arial" w:hAnsi="Arial" w:cs="Arial" w:hint="cs"/>
          <w:rtl/>
        </w:rPr>
        <w:t>ولو</w:t>
      </w:r>
      <w:r>
        <w:rPr>
          <w:rtl/>
        </w:rPr>
        <w:t xml:space="preserve"> </w:t>
      </w:r>
      <w:r>
        <w:rPr>
          <w:rFonts w:ascii="Arial" w:hAnsi="Arial" w:cs="Arial" w:hint="cs"/>
          <w:rtl/>
        </w:rPr>
        <w:t>كرَّر</w:t>
      </w:r>
      <w:r>
        <w:rPr>
          <w:rtl/>
        </w:rPr>
        <w:t xml:space="preserve"> </w:t>
      </w:r>
      <w:r>
        <w:rPr>
          <w:rFonts w:ascii="Arial" w:hAnsi="Arial" w:cs="Arial" w:hint="cs"/>
          <w:rtl/>
        </w:rPr>
        <w:t>في</w:t>
      </w:r>
      <w:r>
        <w:rPr>
          <w:rtl/>
        </w:rPr>
        <w:t xml:space="preserve"> </w:t>
      </w:r>
      <w:r>
        <w:rPr>
          <w:rFonts w:ascii="Arial" w:hAnsi="Arial" w:cs="Arial" w:hint="cs"/>
          <w:rtl/>
        </w:rPr>
        <w:t>مجالس</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البيان</w:t>
      </w:r>
      <w:r>
        <w:rPr>
          <w:rtl/>
        </w:rPr>
        <w:t xml:space="preserve"> </w:t>
      </w:r>
      <w:r>
        <w:rPr>
          <w:rFonts w:ascii="Arial" w:hAnsi="Arial" w:cs="Arial" w:hint="cs"/>
          <w:rtl/>
        </w:rPr>
        <w:t>والتعليم،</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لِتُومِنُواْ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ثابت،</w:t>
      </w:r>
      <w:r>
        <w:rPr>
          <w:rtl/>
        </w:rPr>
        <w:t xml:space="preserve"> </w:t>
      </w:r>
      <w:r>
        <w:rPr>
          <w:rFonts w:ascii="Arial" w:hAnsi="Arial" w:cs="Arial" w:hint="cs"/>
          <w:rtl/>
        </w:rPr>
        <w:t>أو</w:t>
      </w:r>
      <w:r>
        <w:rPr>
          <w:rtl/>
        </w:rPr>
        <w:t xml:space="preserve"> </w:t>
      </w:r>
      <w:r>
        <w:rPr>
          <w:rFonts w:ascii="Arial" w:hAnsi="Arial" w:cs="Arial" w:hint="cs"/>
          <w:rtl/>
        </w:rPr>
        <w:t>مثبَّت،</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كون</w:t>
      </w:r>
      <w:r>
        <w:rPr>
          <w:rtl/>
        </w:rPr>
        <w:t xml:space="preserve"> </w:t>
      </w:r>
      <w:r>
        <w:rPr>
          <w:rFonts w:ascii="Arial" w:hAnsi="Arial" w:cs="Arial" w:hint="cs"/>
          <w:rtl/>
        </w:rPr>
        <w:t>خاصٌّ،</w:t>
      </w:r>
      <w:r>
        <w:rPr>
          <w:rtl/>
        </w:rPr>
        <w:t xml:space="preserve"> </w:t>
      </w:r>
      <w:r>
        <w:rPr>
          <w:rFonts w:ascii="Arial" w:hAnsi="Arial" w:cs="Arial" w:hint="cs"/>
          <w:rtl/>
        </w:rPr>
        <w:t>أي</w:t>
      </w:r>
      <w:r>
        <w:rPr>
          <w:rtl/>
        </w:rPr>
        <w:t xml:space="preserve">: </w:t>
      </w:r>
      <w:r>
        <w:rPr>
          <w:rFonts w:ascii="Arial" w:hAnsi="Arial" w:cs="Arial" w:hint="cs"/>
          <w:rtl/>
        </w:rPr>
        <w:t>واقعٌ</w:t>
      </w:r>
      <w:r>
        <w:rPr>
          <w:rtl/>
        </w:rPr>
        <w:t xml:space="preserve"> </w:t>
      </w:r>
      <w:r>
        <w:rPr>
          <w:rFonts w:ascii="Arial" w:hAnsi="Arial" w:cs="Arial" w:hint="cs"/>
          <w:rtl/>
        </w:rPr>
        <w:t>أو</w:t>
      </w:r>
      <w:r>
        <w:rPr>
          <w:rtl/>
        </w:rPr>
        <w:t xml:space="preserve"> </w:t>
      </w:r>
      <w:r>
        <w:rPr>
          <w:rFonts w:ascii="Arial" w:hAnsi="Arial" w:cs="Arial" w:hint="cs"/>
          <w:rtl/>
        </w:rPr>
        <w:t>مشروع</w:t>
      </w:r>
      <w:r>
        <w:rPr>
          <w:rtl/>
        </w:rPr>
        <w:t xml:space="preserve"> </w:t>
      </w:r>
      <w:r>
        <w:rPr>
          <w:rFonts w:ascii="Arial" w:hAnsi="Arial" w:cs="Arial" w:hint="cs"/>
          <w:rtl/>
        </w:rPr>
        <w:t>لتؤمنوا</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ذَ</w:t>
      </w:r>
      <w:r>
        <w:rPr>
          <w:rStyle w:val="Superscript"/>
          <w:rFonts w:ascii="Arial" w:hAnsi="Arial" w:cs="Arial" w:hint="cs"/>
          <w:b/>
          <w:bCs/>
          <w:rtl/>
        </w:rPr>
        <w:t>ا</w:t>
      </w:r>
      <w:r>
        <w:rPr>
          <w:rFonts w:ascii="Arial" w:hAnsi="Arial" w:cs="Arial" w:hint="cs"/>
          <w:rtl/>
        </w:rPr>
        <w:t>لِكَ</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أنزلنا</w:t>
      </w:r>
      <w:r>
        <w:rPr>
          <w:rtl/>
        </w:rPr>
        <w:t xml:space="preserve"> </w:t>
      </w:r>
      <w:r>
        <w:rPr>
          <w:rFonts w:ascii="Arial" w:hAnsi="Arial" w:cs="Arial" w:hint="cs"/>
          <w:rtl/>
        </w:rPr>
        <w:t>ذلك</w:t>
      </w:r>
      <w:r>
        <w:rPr>
          <w:rtl/>
        </w:rPr>
        <w:t xml:space="preserve"> </w:t>
      </w:r>
      <w:r>
        <w:rPr>
          <w:rFonts w:ascii="Arial" w:hAnsi="Arial" w:cs="Arial" w:hint="cs"/>
          <w:rtl/>
        </w:rPr>
        <w:t>لتؤمنوا</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إيمانًا</w:t>
      </w:r>
      <w:r>
        <w:rPr>
          <w:rtl/>
        </w:rPr>
        <w:t xml:space="preserve"> </w:t>
      </w:r>
      <w:r>
        <w:rPr>
          <w:rFonts w:ascii="Arial" w:hAnsi="Arial" w:cs="Arial" w:hint="cs"/>
          <w:rtl/>
        </w:rPr>
        <w:t>مستتبعًا</w:t>
      </w:r>
      <w:r>
        <w:rPr>
          <w:rtl/>
        </w:rPr>
        <w:t xml:space="preserve"> </w:t>
      </w:r>
      <w:r>
        <w:rPr>
          <w:rFonts w:ascii="Arial" w:hAnsi="Arial" w:cs="Arial" w:hint="cs"/>
          <w:rtl/>
        </w:rPr>
        <w:t>لاتِّباع</w:t>
      </w:r>
      <w:r>
        <w:rPr>
          <w:rtl/>
        </w:rPr>
        <w:t xml:space="preserve"> </w:t>
      </w:r>
      <w:r>
        <w:rPr>
          <w:rFonts w:ascii="Arial" w:hAnsi="Arial" w:cs="Arial" w:hint="cs"/>
          <w:rtl/>
        </w:rPr>
        <w:t>الشريعة،</w:t>
      </w:r>
      <w:r>
        <w:rPr>
          <w:rtl/>
        </w:rPr>
        <w:t xml:space="preserve"> </w:t>
      </w:r>
      <w:r>
        <w:rPr>
          <w:rFonts w:ascii="Arial" w:hAnsi="Arial" w:cs="Arial" w:hint="cs"/>
          <w:rtl/>
        </w:rPr>
        <w:t>وترك</w:t>
      </w:r>
      <w:r>
        <w:rPr>
          <w:rtl/>
        </w:rPr>
        <w:t xml:space="preserve"> </w:t>
      </w:r>
      <w:r>
        <w:rPr>
          <w:rFonts w:ascii="Arial" w:hAnsi="Arial" w:cs="Arial" w:hint="cs"/>
          <w:rtl/>
        </w:rPr>
        <w:t>أمور</w:t>
      </w:r>
      <w:r>
        <w:rPr>
          <w:rtl/>
        </w:rPr>
        <w:t xml:space="preserve"> </w:t>
      </w:r>
      <w:r>
        <w:rPr>
          <w:rFonts w:ascii="Arial" w:hAnsi="Arial" w:cs="Arial" w:hint="cs"/>
          <w:rtl/>
        </w:rPr>
        <w:t>الجَاهِلِيَّة</w:t>
      </w:r>
      <w:r>
        <w:rPr>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وَتِلْكَ</w:t>
      </w:r>
      <w:r>
        <w:rPr>
          <w:w w:val="102"/>
          <w:rtl/>
        </w:rPr>
        <w:t> </w:t>
      </w:r>
      <w:r>
        <w:rPr>
          <w:rFonts w:ascii="Arial" w:hAnsi="Arial" w:cs="Arial" w:hint="cs"/>
          <w:w w:val="102"/>
          <w:rtl/>
        </w:rPr>
        <w:t>﴾</w:t>
      </w:r>
      <w:r>
        <w:rPr>
          <w:w w:val="102"/>
          <w:rtl/>
        </w:rPr>
        <w:t xml:space="preserve"> </w:t>
      </w:r>
      <w:r>
        <w:rPr>
          <w:rFonts w:ascii="Arial" w:hAnsi="Arial" w:cs="Arial" w:hint="cs"/>
          <w:w w:val="102"/>
          <w:rtl/>
        </w:rPr>
        <w:t>الأحكام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حُدُودُ</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يسوغ</w:t>
      </w:r>
      <w:r>
        <w:rPr>
          <w:w w:val="102"/>
          <w:rtl/>
        </w:rPr>
        <w:t xml:space="preserve"> </w:t>
      </w:r>
      <w:r>
        <w:rPr>
          <w:rFonts w:ascii="Arial" w:hAnsi="Arial" w:cs="Arial" w:hint="cs"/>
          <w:w w:val="102"/>
          <w:rtl/>
        </w:rPr>
        <w:t>لأحدٍ</w:t>
      </w:r>
      <w:r>
        <w:rPr>
          <w:w w:val="102"/>
          <w:rtl/>
        </w:rPr>
        <w:t xml:space="preserve"> </w:t>
      </w:r>
      <w:r>
        <w:rPr>
          <w:rFonts w:ascii="Arial" w:hAnsi="Arial" w:cs="Arial" w:hint="cs"/>
          <w:w w:val="102"/>
          <w:rtl/>
        </w:rPr>
        <w:t>مجاوزتُها</w:t>
      </w:r>
      <w:r>
        <w:rPr>
          <w:w w:val="102"/>
          <w:rtl/>
        </w:rPr>
        <w:t xml:space="preserve"> </w:t>
      </w:r>
      <w:r>
        <w:rPr>
          <w:rFonts w:ascii="Arial" w:hAnsi="Arial" w:cs="Arial" w:hint="cs"/>
          <w:w w:val="102"/>
          <w:rtl/>
        </w:rPr>
        <w:t>بتركها،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بنقضها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يخالفها،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وَلِلْكَافِرِينَ</w:t>
      </w:r>
      <w:r>
        <w:rPr>
          <w:rStyle w:val="bold"/>
          <w:w w:val="102"/>
          <w:rtl/>
        </w:rPr>
        <w:t xml:space="preserve"> </w:t>
      </w:r>
      <w:r>
        <w:rPr>
          <w:rStyle w:val="bold"/>
          <w:rFonts w:ascii="Arial" w:hAnsi="Arial" w:cs="Arial" w:hint="cs"/>
          <w:w w:val="102"/>
          <w:rtl/>
        </w:rPr>
        <w:t>عَذَابٌ</w:t>
      </w:r>
      <w:r>
        <w:rPr>
          <w:rStyle w:val="bold"/>
          <w:w w:val="102"/>
          <w:rtl/>
        </w:rPr>
        <w:t xml:space="preserve"> </w:t>
      </w:r>
      <w:r>
        <w:rPr>
          <w:rStyle w:val="bold"/>
          <w:rFonts w:ascii="Arial" w:hAnsi="Arial" w:cs="Arial" w:hint="cs"/>
          <w:w w:val="102"/>
          <w:rtl/>
        </w:rPr>
        <w:t>اَلِيمٌ</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القيام</w:t>
      </w:r>
      <w:r>
        <w:rPr>
          <w:w w:val="102"/>
          <w:rtl/>
        </w:rPr>
        <w:t xml:space="preserve"> </w:t>
      </w:r>
      <w:r>
        <w:rPr>
          <w:rFonts w:ascii="Arial" w:hAnsi="Arial" w:cs="Arial" w:hint="cs"/>
          <w:w w:val="102"/>
          <w:rtl/>
        </w:rPr>
        <w:t>بها</w:t>
      </w:r>
      <w:r>
        <w:rPr>
          <w:w w:val="102"/>
          <w:rtl/>
        </w:rPr>
        <w:t>.</w:t>
      </w:r>
    </w:p>
    <w:p w:rsidR="00F65AD2" w:rsidRDefault="00F65AD2">
      <w:pPr>
        <w:pStyle w:val="textmawadi3"/>
        <w:rPr>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الكفر</w:t>
      </w:r>
      <w:r>
        <w:rPr>
          <w:rtl/>
        </w:rPr>
        <w:t xml:space="preserve"> </w:t>
      </w:r>
      <w:r>
        <w:rPr>
          <w:rFonts w:ascii="Arial" w:hAnsi="Arial" w:cs="Arial" w:hint="cs"/>
          <w:rtl/>
        </w:rPr>
        <w:t>هنا</w:t>
      </w:r>
      <w:r>
        <w:rPr>
          <w:rtl/>
        </w:rPr>
        <w:t xml:space="preserve"> </w:t>
      </w:r>
      <w:r>
        <w:rPr>
          <w:rFonts w:ascii="Arial" w:hAnsi="Arial" w:cs="Arial" w:hint="cs"/>
          <w:rtl/>
        </w:rPr>
        <w:t>يشمل</w:t>
      </w:r>
      <w:r>
        <w:rPr>
          <w:rtl/>
        </w:rPr>
        <w:t xml:space="preserve"> </w:t>
      </w:r>
      <w:r>
        <w:rPr>
          <w:rFonts w:ascii="Arial" w:hAnsi="Arial" w:cs="Arial" w:hint="cs"/>
          <w:rtl/>
        </w:rPr>
        <w:t>الشرك</w:t>
      </w:r>
      <w:r>
        <w:rPr>
          <w:rtl/>
        </w:rPr>
        <w:t xml:space="preserve"> </w:t>
      </w:r>
      <w:r>
        <w:rPr>
          <w:rFonts w:ascii="Arial" w:hAnsi="Arial" w:cs="Arial" w:hint="cs"/>
          <w:rtl/>
        </w:rPr>
        <w:t>وكفر</w:t>
      </w:r>
      <w:r>
        <w:rPr>
          <w:rtl/>
        </w:rPr>
        <w:t xml:space="preserve"> </w:t>
      </w:r>
      <w:r>
        <w:rPr>
          <w:rFonts w:ascii="Arial" w:hAnsi="Arial" w:cs="Arial" w:hint="cs"/>
          <w:rtl/>
        </w:rPr>
        <w:t>النعمة</w:t>
      </w:r>
      <w:r>
        <w:rPr>
          <w:rtl/>
        </w:rPr>
        <w:t xml:space="preserve"> </w:t>
      </w:r>
      <w:r>
        <w:rPr>
          <w:rFonts w:ascii="Arial" w:hAnsi="Arial" w:cs="Arial" w:hint="cs"/>
          <w:rtl/>
        </w:rPr>
        <w:t>المسمَّى</w:t>
      </w:r>
      <w:r>
        <w:rPr>
          <w:rtl/>
        </w:rPr>
        <w:t xml:space="preserve"> </w:t>
      </w:r>
      <w:r>
        <w:rPr>
          <w:rFonts w:ascii="Arial" w:hAnsi="Arial" w:cs="Arial" w:hint="cs"/>
          <w:rtl/>
        </w:rPr>
        <w:t>عند</w:t>
      </w:r>
      <w:r>
        <w:rPr>
          <w:rtl/>
        </w:rPr>
        <w:t xml:space="preserve"> </w:t>
      </w:r>
      <w:r>
        <w:rPr>
          <w:rFonts w:ascii="Arial" w:hAnsi="Arial" w:cs="Arial" w:hint="cs"/>
          <w:rtl/>
        </w:rPr>
        <w:t>غيرنا</w:t>
      </w:r>
      <w:r>
        <w:rPr>
          <w:rtl/>
        </w:rPr>
        <w:t xml:space="preserve"> </w:t>
      </w:r>
      <w:r>
        <w:rPr>
          <w:rFonts w:ascii="Arial" w:hAnsi="Arial" w:cs="Arial" w:hint="cs"/>
          <w:rtl/>
        </w:rPr>
        <w:t>بكفر</w:t>
      </w:r>
      <w:r>
        <w:rPr>
          <w:rtl/>
        </w:rPr>
        <w:t xml:space="preserve"> </w:t>
      </w:r>
      <w:r>
        <w:rPr>
          <w:rFonts w:ascii="Arial" w:hAnsi="Arial" w:cs="Arial" w:hint="cs"/>
          <w:rtl/>
        </w:rPr>
        <w:t>الجارحة،</w:t>
      </w:r>
      <w:r>
        <w:rPr>
          <w:rtl/>
        </w:rPr>
        <w:t xml:space="preserve"> </w:t>
      </w:r>
      <w:r>
        <w:rPr>
          <w:rFonts w:ascii="Arial" w:hAnsi="Arial" w:cs="Arial" w:hint="cs"/>
          <w:rtl/>
        </w:rPr>
        <w:t>فشملت</w:t>
      </w:r>
      <w:r>
        <w:rPr>
          <w:rtl/>
        </w:rPr>
        <w:t xml:space="preserve"> </w:t>
      </w:r>
      <w:r>
        <w:rPr>
          <w:rFonts w:ascii="Arial" w:hAnsi="Arial" w:cs="Arial" w:hint="cs"/>
          <w:rtl/>
        </w:rPr>
        <w:t>الآية</w:t>
      </w:r>
      <w:r>
        <w:rPr>
          <w:rtl/>
        </w:rPr>
        <w:t xml:space="preserve"> </w:t>
      </w:r>
      <w:r>
        <w:rPr>
          <w:rFonts w:ascii="Arial" w:hAnsi="Arial" w:cs="Arial" w:hint="cs"/>
          <w:rtl/>
        </w:rPr>
        <w:t>الموحِّد</w:t>
      </w:r>
      <w:r>
        <w:rPr>
          <w:rtl/>
        </w:rPr>
        <w:t xml:space="preserve"> </w:t>
      </w:r>
      <w:r>
        <w:rPr>
          <w:rFonts w:ascii="Arial" w:hAnsi="Arial" w:cs="Arial" w:hint="cs"/>
          <w:rtl/>
        </w:rPr>
        <w:t>المخالف</w:t>
      </w:r>
      <w:r>
        <w:rPr>
          <w:rtl/>
        </w:rPr>
        <w:t xml:space="preserve"> </w:t>
      </w:r>
      <w:r>
        <w:rPr>
          <w:rFonts w:ascii="Arial" w:hAnsi="Arial" w:cs="Arial" w:hint="cs"/>
          <w:rtl/>
        </w:rPr>
        <w:t>لأحكام</w:t>
      </w:r>
      <w:r>
        <w:rPr>
          <w:rtl/>
        </w:rPr>
        <w:t xml:space="preserve"> </w:t>
      </w:r>
      <w:r>
        <w:rPr>
          <w:rFonts w:ascii="Arial" w:hAnsi="Arial" w:cs="Arial" w:hint="cs"/>
          <w:rtl/>
        </w:rPr>
        <w:t>الظهار،</w:t>
      </w:r>
      <w:r>
        <w:rPr>
          <w:rtl/>
        </w:rPr>
        <w:t xml:space="preserve"> </w:t>
      </w:r>
      <w:r>
        <w:rPr>
          <w:rFonts w:ascii="Arial" w:hAnsi="Arial" w:cs="Arial" w:hint="cs"/>
          <w:rtl/>
        </w:rPr>
        <w:t>والملوك</w:t>
      </w:r>
      <w:r>
        <w:rPr>
          <w:rtl/>
        </w:rPr>
        <w:t xml:space="preserve"> </w:t>
      </w:r>
      <w:r>
        <w:rPr>
          <w:rFonts w:ascii="Arial" w:hAnsi="Arial" w:cs="Arial" w:hint="cs"/>
          <w:rtl/>
        </w:rPr>
        <w:t>الجائرين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وأصحاب</w:t>
      </w:r>
      <w:r>
        <w:rPr>
          <w:rtl/>
        </w:rPr>
        <w:t xml:space="preserve"> </w:t>
      </w:r>
      <w:r>
        <w:rPr>
          <w:rFonts w:ascii="Arial" w:hAnsi="Arial" w:cs="Arial" w:hint="cs"/>
          <w:rtl/>
        </w:rPr>
        <w:t>الكبائر</w:t>
      </w:r>
      <w:r>
        <w:rPr>
          <w:rtl/>
        </w:rPr>
        <w:t>.</w:t>
      </w:r>
    </w:p>
    <w:p w:rsidR="00F65AD2" w:rsidRDefault="00F65AD2">
      <w:pPr>
        <w:pStyle w:val="textquran"/>
        <w:spacing w:before="170"/>
        <w:rPr>
          <w:w w:val="102"/>
          <w:rtl/>
        </w:rPr>
      </w:pPr>
      <w:r>
        <w:rPr>
          <w:rFonts w:ascii="Arial" w:hAnsi="Arial" w:cs="Arial" w:hint="cs"/>
          <w:w w:val="102"/>
          <w:rtl/>
        </w:rPr>
        <w:t>قلت</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المذكور</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صحيحٌ،</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يصحُّ</w:t>
      </w:r>
      <w:r>
        <w:rPr>
          <w:w w:val="102"/>
          <w:rtl/>
        </w:rPr>
        <w:t xml:space="preserve"> </w:t>
      </w:r>
      <w:r>
        <w:rPr>
          <w:rFonts w:ascii="Arial" w:hAnsi="Arial" w:cs="Arial" w:hint="cs"/>
          <w:w w:val="102"/>
          <w:rtl/>
        </w:rPr>
        <w:t>تفسير</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لأنَّها</w:t>
      </w:r>
      <w:r>
        <w:rPr>
          <w:w w:val="102"/>
          <w:rtl/>
        </w:rPr>
        <w:t xml:space="preserve"> </w:t>
      </w:r>
      <w:r>
        <w:rPr>
          <w:rFonts w:ascii="Arial" w:hAnsi="Arial" w:cs="Arial" w:hint="cs"/>
          <w:w w:val="102"/>
          <w:rtl/>
        </w:rPr>
        <w:t>ظاهرة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المشركين،</w:t>
      </w:r>
      <w:r>
        <w:rPr>
          <w:w w:val="102"/>
          <w:rtl/>
        </w:rPr>
        <w:t xml:space="preserve"> </w:t>
      </w:r>
      <w:r>
        <w:rPr>
          <w:rFonts w:ascii="Arial" w:hAnsi="Arial" w:cs="Arial" w:hint="cs"/>
          <w:w w:val="102"/>
          <w:rtl/>
        </w:rPr>
        <w:t>ألا</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w:t>
      </w:r>
    </w:p>
    <w:p w:rsidR="00F65AD2" w:rsidRDefault="00F65AD2">
      <w:pPr>
        <w:pStyle w:val="faree"/>
        <w:rPr>
          <w:rtl/>
        </w:rPr>
      </w:pPr>
      <w:r>
        <w:rPr>
          <w:rFonts w:ascii="Arial" w:hAnsi="Arial" w:cs="Arial" w:hint="cs"/>
          <w:rtl/>
        </w:rPr>
        <w:t>وعيدُ</w:t>
      </w:r>
      <w:r>
        <w:rPr>
          <w:rtl/>
        </w:rPr>
        <w:t xml:space="preserve"> </w:t>
      </w:r>
      <w:r>
        <w:rPr>
          <w:rFonts w:ascii="Arial" w:hAnsi="Arial" w:cs="Arial" w:hint="cs"/>
          <w:rtl/>
        </w:rPr>
        <w:t>محادَّاة</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واطِّلاعُه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الخفايا</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يُحَآدُّونَ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Style w:val="bold"/>
          <w:rtl/>
        </w:rPr>
        <w:t xml:space="preserve"> </w:t>
      </w:r>
      <w:r>
        <w:rPr>
          <w:rStyle w:val="bold"/>
          <w:rFonts w:ascii="Arial" w:hAnsi="Arial" w:cs="Arial" w:hint="cs"/>
          <w:rtl/>
        </w:rPr>
        <w:t>كُبِتُواْ</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كُبِتَ</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قَبْلِهِمْ</w:t>
      </w:r>
      <w:r>
        <w:rPr>
          <w:rtl/>
        </w:rPr>
        <w:t> </w:t>
      </w:r>
      <w:r>
        <w:rPr>
          <w:rFonts w:ascii="Arial" w:hAnsi="Arial" w:cs="Arial" w:hint="cs"/>
          <w:rtl/>
        </w:rPr>
        <w:t>﴾</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قَبْلِهِمْ</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المشركون،</w:t>
      </w:r>
      <w:r>
        <w:rPr>
          <w:rtl/>
        </w:rPr>
        <w:t xml:space="preserve"> </w:t>
      </w:r>
      <w:r>
        <w:rPr>
          <w:rFonts w:ascii="Arial" w:hAnsi="Arial" w:cs="Arial" w:hint="cs"/>
          <w:rtl/>
        </w:rPr>
        <w:t>ولو</w:t>
      </w:r>
      <w:r>
        <w:rPr>
          <w:rtl/>
        </w:rPr>
        <w:t xml:space="preserve"> </w:t>
      </w:r>
      <w:r>
        <w:rPr>
          <w:rFonts w:ascii="Arial" w:hAnsi="Arial" w:cs="Arial" w:hint="cs"/>
          <w:rtl/>
        </w:rPr>
        <w:t>جاءت</w:t>
      </w:r>
      <w:r>
        <w:rPr>
          <w:rtl/>
        </w:rPr>
        <w:t xml:space="preserve"> </w:t>
      </w:r>
      <w:r>
        <w:rPr>
          <w:rFonts w:ascii="Arial" w:hAnsi="Arial" w:cs="Arial" w:hint="cs"/>
          <w:rtl/>
        </w:rPr>
        <w:t>المحادَّة</w:t>
      </w:r>
      <w:r>
        <w:rPr>
          <w:rtl/>
        </w:rPr>
        <w:t xml:space="preserve"> </w:t>
      </w:r>
      <w:r>
        <w:rPr>
          <w:rFonts w:ascii="Arial" w:hAnsi="Arial" w:cs="Arial" w:hint="cs"/>
          <w:rtl/>
        </w:rPr>
        <w:t>في</w:t>
      </w:r>
      <w:r>
        <w:rPr>
          <w:rtl/>
        </w:rPr>
        <w:t xml:space="preserve"> </w:t>
      </w:r>
      <w:r>
        <w:rPr>
          <w:rFonts w:ascii="Arial" w:hAnsi="Arial" w:cs="Arial" w:hint="cs"/>
          <w:rtl/>
        </w:rPr>
        <w:t>الفاسق</w:t>
      </w:r>
      <w:r>
        <w:rPr>
          <w:rtl/>
        </w:rPr>
        <w:t xml:space="preserve"> </w:t>
      </w:r>
      <w:r>
        <w:rPr>
          <w:rFonts w:ascii="Arial" w:hAnsi="Arial" w:cs="Arial" w:hint="cs"/>
          <w:rtl/>
        </w:rPr>
        <w:t>معبَّرًا</w:t>
      </w:r>
      <w:r>
        <w:rPr>
          <w:rtl/>
        </w:rPr>
        <w:t xml:space="preserve"> </w:t>
      </w:r>
      <w:r>
        <w:rPr>
          <w:rFonts w:ascii="Arial" w:hAnsi="Arial" w:cs="Arial" w:hint="cs"/>
          <w:rtl/>
        </w:rPr>
        <w:t>عنها</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بالمبارزة</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والمحاربة</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وإنَّما</w:t>
      </w:r>
      <w:r>
        <w:rPr>
          <w:rtl/>
        </w:rPr>
        <w:t xml:space="preserve"> </w:t>
      </w:r>
      <w:r>
        <w:rPr>
          <w:rFonts w:ascii="Arial" w:hAnsi="Arial" w:cs="Arial" w:hint="cs"/>
          <w:rtl/>
        </w:rPr>
        <w:t>يجوز</w:t>
      </w:r>
      <w:r>
        <w:rPr>
          <w:rtl/>
        </w:rPr>
        <w:t xml:space="preserve"> </w:t>
      </w:r>
      <w:r>
        <w:rPr>
          <w:rFonts w:ascii="Arial" w:hAnsi="Arial" w:cs="Arial" w:hint="cs"/>
          <w:rtl/>
        </w:rPr>
        <w:t>للسلاطين</w:t>
      </w:r>
      <w:r>
        <w:rPr>
          <w:rtl/>
        </w:rPr>
        <w:t xml:space="preserve"> </w:t>
      </w:r>
      <w:r>
        <w:rPr>
          <w:rFonts w:ascii="Arial" w:hAnsi="Arial" w:cs="Arial" w:hint="cs"/>
          <w:rtl/>
        </w:rPr>
        <w:t>ومن</w:t>
      </w:r>
      <w:r>
        <w:rPr>
          <w:rtl/>
        </w:rPr>
        <w:t xml:space="preserve"> </w:t>
      </w:r>
      <w:r>
        <w:rPr>
          <w:rFonts w:ascii="Arial" w:hAnsi="Arial" w:cs="Arial" w:hint="cs"/>
          <w:rtl/>
        </w:rPr>
        <w:t>ينحو</w:t>
      </w:r>
      <w:r>
        <w:rPr>
          <w:rtl/>
        </w:rPr>
        <w:t xml:space="preserve"> </w:t>
      </w:r>
      <w:r>
        <w:rPr>
          <w:rFonts w:ascii="Arial" w:hAnsi="Arial" w:cs="Arial" w:hint="cs"/>
          <w:rtl/>
        </w:rPr>
        <w:t>نحوهم</w:t>
      </w:r>
      <w:r>
        <w:rPr>
          <w:rtl/>
        </w:rPr>
        <w:t xml:space="preserve"> </w:t>
      </w:r>
      <w:r>
        <w:rPr>
          <w:rFonts w:ascii="Arial" w:hAnsi="Arial" w:cs="Arial" w:hint="cs"/>
          <w:rtl/>
        </w:rPr>
        <w:t>وضع</w:t>
      </w:r>
      <w:r>
        <w:rPr>
          <w:rtl/>
        </w:rPr>
        <w:t xml:space="preserve"> </w:t>
      </w:r>
      <w:r>
        <w:rPr>
          <w:rFonts w:ascii="Arial" w:hAnsi="Arial" w:cs="Arial" w:hint="cs"/>
          <w:rtl/>
        </w:rPr>
        <w:t>قوانين</w:t>
      </w:r>
      <w:r>
        <w:rPr>
          <w:rtl/>
        </w:rPr>
        <w:t xml:space="preserve"> </w:t>
      </w:r>
      <w:r>
        <w:rPr>
          <w:rFonts w:ascii="Arial" w:hAnsi="Arial" w:cs="Arial" w:hint="cs"/>
          <w:rtl/>
        </w:rPr>
        <w:t>لا</w:t>
      </w:r>
      <w:r>
        <w:rPr>
          <w:rFonts w:ascii="Calibri" w:cs="Calibri" w:hint="cs"/>
          <w:rtl/>
        </w:rPr>
        <w:t> </w:t>
      </w:r>
      <w:r>
        <w:rPr>
          <w:rFonts w:ascii="Arial" w:hAnsi="Arial" w:cs="Arial" w:hint="cs"/>
          <w:rtl/>
        </w:rPr>
        <w:t>تخالف</w:t>
      </w:r>
      <w:r>
        <w:rPr>
          <w:rtl/>
        </w:rPr>
        <w:t xml:space="preserve"> </w:t>
      </w:r>
      <w:r>
        <w:rPr>
          <w:rFonts w:ascii="Arial" w:hAnsi="Arial" w:cs="Arial" w:hint="cs"/>
          <w:rtl/>
        </w:rPr>
        <w:t>الشرع،</w:t>
      </w:r>
      <w:r>
        <w:rPr>
          <w:rtl/>
        </w:rPr>
        <w:t xml:space="preserve"> </w:t>
      </w:r>
      <w:r>
        <w:rPr>
          <w:rFonts w:ascii="Arial" w:hAnsi="Arial" w:cs="Arial" w:hint="cs"/>
          <w:rtl/>
        </w:rPr>
        <w:t>بل</w:t>
      </w:r>
      <w:r>
        <w:rPr>
          <w:rtl/>
        </w:rPr>
        <w:t xml:space="preserve"> </w:t>
      </w:r>
      <w:r>
        <w:rPr>
          <w:rFonts w:ascii="Arial" w:hAnsi="Arial" w:cs="Arial" w:hint="cs"/>
          <w:rtl/>
        </w:rPr>
        <w:t>ترجع</w:t>
      </w:r>
      <w:r>
        <w:rPr>
          <w:rtl/>
        </w:rPr>
        <w:t xml:space="preserve"> </w:t>
      </w:r>
      <w:r>
        <w:rPr>
          <w:rFonts w:ascii="Arial" w:hAnsi="Arial" w:cs="Arial" w:hint="cs"/>
          <w:rtl/>
        </w:rPr>
        <w:t>إليه</w:t>
      </w:r>
      <w:r>
        <w:rPr>
          <w:rtl/>
        </w:rPr>
        <w:t xml:space="preserve"> </w:t>
      </w:r>
      <w:r>
        <w:rPr>
          <w:rFonts w:ascii="Arial" w:hAnsi="Arial" w:cs="Arial" w:hint="cs"/>
          <w:rtl/>
        </w:rPr>
        <w:t>استنباطًا،</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الْيَوْمَ</w:t>
      </w:r>
      <w:r>
        <w:rPr>
          <w:rtl/>
        </w:rPr>
        <w:t xml:space="preserve"> </w:t>
      </w:r>
      <w:r>
        <w:rPr>
          <w:rFonts w:ascii="Arial" w:hAnsi="Arial" w:cs="Arial" w:hint="cs"/>
          <w:rtl/>
        </w:rPr>
        <w:t>أَكْمَلْتُ</w:t>
      </w:r>
      <w:r>
        <w:rPr>
          <w:rtl/>
        </w:rPr>
        <w:t xml:space="preserve"> </w:t>
      </w:r>
      <w:r>
        <w:rPr>
          <w:rFonts w:ascii="Arial" w:hAnsi="Arial" w:cs="Arial" w:hint="cs"/>
          <w:rtl/>
        </w:rPr>
        <w:t>لَكُمْ</w:t>
      </w:r>
      <w:r>
        <w:rPr>
          <w:rtl/>
        </w:rPr>
        <w:t xml:space="preserve"> </w:t>
      </w:r>
      <w:r>
        <w:rPr>
          <w:rFonts w:ascii="Arial" w:hAnsi="Arial" w:cs="Arial" w:hint="cs"/>
          <w:rtl/>
        </w:rPr>
        <w:t>دِينَكُمْ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5]</w:t>
      </w:r>
      <w:r>
        <w:rPr>
          <w:rtl/>
        </w:rPr>
        <w:t>.</w:t>
      </w:r>
    </w:p>
    <w:p w:rsidR="00F65AD2" w:rsidRDefault="00F65AD2">
      <w:pPr>
        <w:pStyle w:val="textmawadi3"/>
        <w:spacing w:before="170"/>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 xml:space="preserve">] </w:t>
      </w:r>
      <w:r>
        <w:rPr>
          <w:rFonts w:ascii="Arial" w:hAnsi="Arial" w:cs="Arial" w:hint="cs"/>
          <w:w w:val="102"/>
          <w:rtl/>
        </w:rPr>
        <w:t>فكلُّ</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يُحتاج</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يُؤخذ</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نصًّا</w:t>
      </w:r>
      <w:r>
        <w:rPr>
          <w:w w:val="102"/>
          <w:rtl/>
        </w:rPr>
        <w:t xml:space="preserve"> </w:t>
      </w:r>
      <w:r>
        <w:rPr>
          <w:rFonts w:ascii="Arial" w:hAnsi="Arial" w:cs="Arial" w:hint="cs"/>
          <w:w w:val="102"/>
          <w:rtl/>
        </w:rPr>
        <w:t>وفهمًا،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ضمْنًا</w:t>
      </w:r>
      <w:r>
        <w:rPr>
          <w:w w:val="102"/>
          <w:rtl/>
        </w:rPr>
        <w:t xml:space="preserve"> </w:t>
      </w:r>
      <w:r>
        <w:rPr>
          <w:rFonts w:ascii="Arial" w:hAnsi="Arial" w:cs="Arial" w:hint="cs"/>
          <w:w w:val="102"/>
          <w:rtl/>
        </w:rPr>
        <w:t>وبالقياس،</w:t>
      </w:r>
      <w:r>
        <w:rPr>
          <w:w w:val="102"/>
          <w:rtl/>
        </w:rPr>
        <w:t xml:space="preserve"> </w:t>
      </w:r>
      <w:r>
        <w:rPr>
          <w:rFonts w:ascii="Arial" w:hAnsi="Arial" w:cs="Arial" w:hint="cs"/>
          <w:w w:val="102"/>
          <w:rtl/>
        </w:rPr>
        <w:t>والكامل</w:t>
      </w:r>
      <w:r>
        <w:rPr>
          <w:w w:val="102"/>
          <w:rtl/>
        </w:rPr>
        <w:t xml:space="preserve"> </w:t>
      </w:r>
      <w:r>
        <w:rPr>
          <w:rFonts w:ascii="Arial" w:hAnsi="Arial" w:cs="Arial" w:hint="cs"/>
          <w:w w:val="102"/>
          <w:rtl/>
        </w:rPr>
        <w:t>لا</w:t>
      </w:r>
      <w:r>
        <w:rPr>
          <w:w w:val="102"/>
          <w:rtl/>
        </w:rPr>
        <w:t> </w:t>
      </w:r>
      <w:r>
        <w:rPr>
          <w:rFonts w:ascii="Arial" w:hAnsi="Arial" w:cs="Arial" w:hint="cs"/>
          <w:w w:val="102"/>
          <w:rtl/>
        </w:rPr>
        <w:t>يُكمَّلُ</w:t>
      </w:r>
      <w:r>
        <w:rPr>
          <w:w w:val="102"/>
          <w:vertAlign w:val="superscript"/>
          <w:rtl/>
        </w:rPr>
        <w:footnoteReference w:id="289"/>
      </w:r>
      <w:r>
        <w:rPr>
          <w:w w:val="102"/>
          <w:rtl/>
        </w:rPr>
        <w:t>.</w:t>
      </w:r>
    </w:p>
    <w:p w:rsidR="00F65AD2" w:rsidRDefault="00F65AD2">
      <w:pPr>
        <w:pStyle w:val="textquran"/>
        <w:rPr>
          <w:rtl/>
        </w:rPr>
      </w:pPr>
      <w:r>
        <w:rPr>
          <w:rFonts w:ascii="Arial" w:hAnsi="Arial" w:cs="Arial" w:hint="cs"/>
          <w:rtl/>
        </w:rPr>
        <w:t>والآية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قريش</w:t>
      </w:r>
      <w:r>
        <w:rPr>
          <w:rtl/>
        </w:rPr>
        <w:t xml:space="preserve"> </w:t>
      </w:r>
      <w:r>
        <w:rPr>
          <w:rFonts w:ascii="Arial" w:hAnsi="Arial" w:cs="Arial" w:hint="cs"/>
          <w:rtl/>
        </w:rPr>
        <w:t>المخالفين</w:t>
      </w:r>
      <w:r>
        <w:rPr>
          <w:rtl/>
        </w:rPr>
        <w:t xml:space="preserve"> </w:t>
      </w:r>
      <w:r>
        <w:rPr>
          <w:rFonts w:ascii="Arial" w:hAnsi="Arial" w:cs="Arial" w:hint="cs"/>
          <w:rtl/>
        </w:rPr>
        <w:t>لأحكام</w:t>
      </w:r>
      <w:r>
        <w:rPr>
          <w:rtl/>
        </w:rPr>
        <w:t xml:space="preserve"> </w:t>
      </w:r>
      <w:r>
        <w:rPr>
          <w:rFonts w:ascii="Arial" w:hAnsi="Arial" w:cs="Arial" w:hint="cs"/>
          <w:rtl/>
        </w:rPr>
        <w:t>الظِّهار</w:t>
      </w:r>
      <w:r>
        <w:rPr>
          <w:rtl/>
        </w:rPr>
        <w:t xml:space="preserve"> </w:t>
      </w:r>
      <w:r>
        <w:rPr>
          <w:rFonts w:ascii="Arial" w:hAnsi="Arial" w:cs="Arial" w:hint="cs"/>
          <w:rtl/>
        </w:rPr>
        <w:t>المتَّبعين</w:t>
      </w:r>
      <w:r>
        <w:rPr>
          <w:rtl/>
        </w:rPr>
        <w:t xml:space="preserve"> </w:t>
      </w:r>
      <w:r>
        <w:rPr>
          <w:rFonts w:ascii="Arial" w:hAnsi="Arial" w:cs="Arial" w:hint="cs"/>
          <w:rtl/>
        </w:rPr>
        <w:t>لمن</w:t>
      </w:r>
      <w:r>
        <w:rPr>
          <w:rtl/>
        </w:rPr>
        <w:t xml:space="preserve"> </w:t>
      </w:r>
      <w:r>
        <w:rPr>
          <w:rFonts w:ascii="Arial" w:hAnsi="Arial" w:cs="Arial" w:hint="cs"/>
          <w:rtl/>
        </w:rPr>
        <w:t>قبلهم</w:t>
      </w:r>
      <w:r>
        <w:rPr>
          <w:rtl/>
        </w:rPr>
        <w:t xml:space="preserve"> </w:t>
      </w:r>
      <w:r>
        <w:rPr>
          <w:rFonts w:ascii="Arial" w:hAnsi="Arial" w:cs="Arial" w:hint="cs"/>
          <w:rtl/>
        </w:rPr>
        <w:t>في</w:t>
      </w:r>
      <w:r>
        <w:rPr>
          <w:rtl/>
        </w:rPr>
        <w:t xml:space="preserve"> </w:t>
      </w:r>
      <w:r>
        <w:rPr>
          <w:rFonts w:ascii="Arial" w:hAnsi="Arial" w:cs="Arial" w:hint="cs"/>
          <w:rtl/>
        </w:rPr>
        <w:t>حدود</w:t>
      </w:r>
      <w:r>
        <w:rPr>
          <w:rtl/>
        </w:rPr>
        <w:t xml:space="preserve"> </w:t>
      </w:r>
      <w:r>
        <w:rPr>
          <w:rFonts w:ascii="Arial" w:hAnsi="Arial" w:cs="Arial" w:hint="cs"/>
          <w:rtl/>
        </w:rPr>
        <w:t>الكفر،</w:t>
      </w:r>
      <w:r>
        <w:rPr>
          <w:rtl/>
        </w:rPr>
        <w:t xml:space="preserve"> </w:t>
      </w:r>
      <w:r>
        <w:rPr>
          <w:rFonts w:ascii="Arial" w:hAnsi="Arial" w:cs="Arial" w:hint="cs"/>
          <w:rtl/>
        </w:rPr>
        <w:t>الواضعين</w:t>
      </w:r>
      <w:r>
        <w:rPr>
          <w:rtl/>
        </w:rPr>
        <w:t xml:space="preserve"> </w:t>
      </w:r>
      <w:r>
        <w:rPr>
          <w:rFonts w:ascii="Arial" w:hAnsi="Arial" w:cs="Arial" w:hint="cs"/>
          <w:rtl/>
        </w:rPr>
        <w:t>لبعض</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يتقدَّم</w:t>
      </w:r>
      <w:r>
        <w:rPr>
          <w:rtl/>
        </w:rPr>
        <w:t xml:space="preserve"> </w:t>
      </w:r>
      <w:r>
        <w:rPr>
          <w:rFonts w:ascii="Arial" w:hAnsi="Arial" w:cs="Arial" w:hint="cs"/>
          <w:rtl/>
        </w:rPr>
        <w:t>قبلهم</w:t>
      </w:r>
      <w:r>
        <w:rPr>
          <w:rtl/>
        </w:rPr>
        <w:t>.</w:t>
      </w:r>
    </w:p>
    <w:p w:rsidR="00F65AD2" w:rsidRDefault="00F65AD2">
      <w:pPr>
        <w:pStyle w:val="textmawadi3"/>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7"/>
          <w:rtl/>
        </w:rPr>
        <w:t>[</w:t>
      </w:r>
      <w:r>
        <w:rPr>
          <w:rStyle w:val="namat2"/>
          <w:rFonts w:ascii="Arial" w:hAnsi="Arial" w:cs="Arial" w:hint="cs"/>
          <w:w w:val="97"/>
          <w:rtl/>
        </w:rPr>
        <w:t>لغة</w:t>
      </w:r>
      <w:r>
        <w:rPr>
          <w:rStyle w:val="namat2"/>
          <w:w w:val="97"/>
          <w:rtl/>
        </w:rPr>
        <w:t xml:space="preserve">] </w:t>
      </w:r>
      <w:r>
        <w:rPr>
          <w:rFonts w:ascii="Arial" w:hAnsi="Arial" w:cs="Arial" w:hint="cs"/>
          <w:w w:val="97"/>
          <w:rtl/>
        </w:rPr>
        <w:t>ومعنى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يُحَادُّونَ</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Fonts w:ascii="Arial" w:hAnsi="Arial" w:cs="Arial" w:hint="cs"/>
          <w:w w:val="97"/>
          <w:rtl/>
        </w:rPr>
        <w:t>يخالفون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ورسوله</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كأنَّهم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حدٍّ</w:t>
      </w:r>
      <w:r>
        <w:rPr>
          <w:w w:val="97"/>
          <w:rtl/>
        </w:rPr>
        <w:t xml:space="preserve"> </w:t>
      </w:r>
      <w:r>
        <w:rPr>
          <w:rFonts w:ascii="Arial" w:hAnsi="Arial" w:cs="Arial" w:hint="cs"/>
          <w:w w:val="97"/>
          <w:rtl/>
        </w:rPr>
        <w:t>ورسُولهُ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حدٍّ</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جهة،</w:t>
      </w:r>
      <w:r>
        <w:rPr>
          <w:w w:val="97"/>
          <w:rtl/>
        </w:rPr>
        <w:t xml:space="preserve"> </w:t>
      </w:r>
      <w:r>
        <w:rPr>
          <w:rFonts w:ascii="Arial" w:hAnsi="Arial" w:cs="Arial" w:hint="cs"/>
          <w:w w:val="97"/>
          <w:rtl/>
        </w:rPr>
        <w:t>كعُدْوَتَيِ</w:t>
      </w:r>
      <w:r>
        <w:rPr>
          <w:w w:val="97"/>
          <w:rtl/>
        </w:rPr>
        <w:t xml:space="preserve"> </w:t>
      </w:r>
      <w:r>
        <w:rPr>
          <w:rFonts w:ascii="Arial" w:hAnsi="Arial" w:cs="Arial" w:hint="cs"/>
          <w:w w:val="97"/>
          <w:rtl/>
        </w:rPr>
        <w:t>الوادي</w:t>
      </w:r>
      <w:r>
        <w:rPr>
          <w:w w:val="97"/>
          <w:rtl/>
        </w:rPr>
        <w:t xml:space="preserve"> </w:t>
      </w:r>
      <w:r>
        <w:rPr>
          <w:rFonts w:ascii="Arial" w:hAnsi="Arial" w:cs="Arial" w:hint="cs"/>
          <w:w w:val="97"/>
          <w:rtl/>
        </w:rPr>
        <w:t>وعُدْوَتَيِ</w:t>
      </w:r>
      <w:r>
        <w:rPr>
          <w:w w:val="97"/>
          <w:rtl/>
        </w:rPr>
        <w:t xml:space="preserve"> </w:t>
      </w:r>
      <w:r>
        <w:rPr>
          <w:rFonts w:ascii="Arial" w:hAnsi="Arial" w:cs="Arial" w:hint="cs"/>
          <w:w w:val="97"/>
          <w:rtl/>
        </w:rPr>
        <w:t>البحر،</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أولى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يجعل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المفاعلة</w:t>
      </w:r>
      <w:r>
        <w:rPr>
          <w:w w:val="97"/>
          <w:rtl/>
        </w:rPr>
        <w:t xml:space="preserve"> </w:t>
      </w:r>
      <w:r>
        <w:rPr>
          <w:rFonts w:ascii="Arial" w:hAnsi="Arial" w:cs="Arial" w:hint="cs"/>
          <w:w w:val="97"/>
          <w:rtl/>
        </w:rPr>
        <w:t>بالحديد،</w:t>
      </w:r>
      <w:r>
        <w:rPr>
          <w:w w:val="97"/>
          <w:rtl/>
        </w:rPr>
        <w:t xml:space="preserve"> </w:t>
      </w:r>
      <w:r>
        <w:rPr>
          <w:rFonts w:ascii="Arial" w:hAnsi="Arial" w:cs="Arial" w:hint="cs"/>
          <w:w w:val="97"/>
          <w:rtl/>
        </w:rPr>
        <w:t>كالسيف</w:t>
      </w:r>
      <w:r>
        <w:rPr>
          <w:w w:val="97"/>
          <w:rtl/>
        </w:rPr>
        <w:t xml:space="preserve"> </w:t>
      </w:r>
      <w:r>
        <w:rPr>
          <w:rFonts w:ascii="Arial" w:hAnsi="Arial" w:cs="Arial" w:hint="cs"/>
          <w:w w:val="97"/>
          <w:rtl/>
        </w:rPr>
        <w:t>والنِّصال</w:t>
      </w:r>
      <w:r>
        <w:rPr>
          <w:w w:val="97"/>
          <w:rtl/>
        </w:rPr>
        <w:t xml:space="preserve"> </w:t>
      </w:r>
      <w:r>
        <w:rPr>
          <w:rFonts w:ascii="Arial" w:hAnsi="Arial" w:cs="Arial" w:hint="cs"/>
          <w:w w:val="97"/>
          <w:rtl/>
        </w:rPr>
        <w:t>والسنان،</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يقابل</w:t>
      </w:r>
      <w:r>
        <w:rPr>
          <w:w w:val="97"/>
          <w:rtl/>
        </w:rPr>
        <w:t xml:space="preserve"> </w:t>
      </w:r>
      <w:r>
        <w:rPr>
          <w:rFonts w:ascii="Arial" w:hAnsi="Arial" w:cs="Arial" w:hint="cs"/>
          <w:w w:val="97"/>
          <w:rtl/>
        </w:rPr>
        <w:t>العدوَّ</w:t>
      </w:r>
      <w:r>
        <w:rPr>
          <w:w w:val="97"/>
          <w:rtl/>
        </w:rPr>
        <w:t xml:space="preserve"> </w:t>
      </w:r>
      <w:r>
        <w:rPr>
          <w:rFonts w:ascii="Arial" w:hAnsi="Arial" w:cs="Arial" w:hint="cs"/>
          <w:w w:val="97"/>
          <w:rtl/>
        </w:rPr>
        <w:t>بذلك</w:t>
      </w:r>
      <w:r>
        <w:rPr>
          <w:w w:val="97"/>
          <w:rtl/>
        </w:rPr>
        <w:t xml:space="preserve"> </w:t>
      </w:r>
      <w:r>
        <w:rPr>
          <w:rFonts w:ascii="Arial" w:hAnsi="Arial" w:cs="Arial" w:hint="cs"/>
          <w:w w:val="97"/>
          <w:rtl/>
        </w:rPr>
        <w:t>لعدم</w:t>
      </w:r>
      <w:r>
        <w:rPr>
          <w:w w:val="97"/>
          <w:rtl/>
        </w:rPr>
        <w:t xml:space="preserve"> </w:t>
      </w:r>
      <w:r>
        <w:rPr>
          <w:rFonts w:ascii="Arial" w:hAnsi="Arial" w:cs="Arial" w:hint="cs"/>
          <w:w w:val="97"/>
          <w:rtl/>
        </w:rPr>
        <w:t>شهرة</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ولتقدُّم</w:t>
      </w:r>
      <w:r>
        <w:rPr>
          <w:w w:val="97"/>
          <w:rtl/>
        </w:rPr>
        <w:t xml:space="preserve"> </w:t>
      </w:r>
      <w:r>
        <w:rPr>
          <w:rFonts w:ascii="Arial" w:hAnsi="Arial" w:cs="Arial" w:hint="cs"/>
          <w:w w:val="97"/>
          <w:rtl/>
        </w:rPr>
        <w:t>الحدِّ</w:t>
      </w:r>
      <w:r>
        <w:rPr>
          <w:w w:val="97"/>
          <w:rtl/>
        </w:rPr>
        <w:t xml:space="preserve"> </w:t>
      </w:r>
      <w:r>
        <w:rPr>
          <w:rFonts w:ascii="Arial" w:hAnsi="Arial" w:cs="Arial" w:hint="cs"/>
          <w:w w:val="97"/>
          <w:rtl/>
        </w:rPr>
        <w:t>قبله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الحديدُ</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وَتِلْكَ</w:t>
      </w:r>
      <w:r>
        <w:rPr>
          <w:w w:val="97"/>
          <w:rtl/>
        </w:rPr>
        <w:t xml:space="preserve"> </w:t>
      </w:r>
      <w:r>
        <w:rPr>
          <w:rFonts w:ascii="Arial" w:hAnsi="Arial" w:cs="Arial" w:hint="cs"/>
          <w:w w:val="97"/>
          <w:rtl/>
        </w:rPr>
        <w:t>حُدُودُ</w:t>
      </w:r>
      <w:r>
        <w:rPr>
          <w:w w:val="97"/>
          <w:rtl/>
        </w:rPr>
        <w:t xml:space="preserve"> </w:t>
      </w:r>
      <w:r>
        <w:rPr>
          <w:rFonts w:ascii="Arial" w:hAnsi="Arial" w:cs="Arial" w:hint="cs"/>
          <w:w w:val="97"/>
          <w:rtl/>
        </w:rPr>
        <w:t>اللهِ</w:t>
      </w:r>
      <w:r>
        <w:rPr>
          <w:rFonts w:ascii="Calibri" w:cs="Calibri" w:hint="cs"/>
          <w:w w:val="97"/>
          <w:rtl/>
        </w:rPr>
        <w:t> </w:t>
      </w:r>
      <w:r>
        <w:rPr>
          <w:rFonts w:ascii="Arial" w:hAnsi="Arial" w:cs="Arial" w:hint="cs"/>
          <w:w w:val="97"/>
          <w:rtl/>
        </w:rPr>
        <w:t>﴾</w:t>
      </w:r>
      <w:r>
        <w:rPr>
          <w:w w:val="97"/>
          <w:rtl/>
        </w:rPr>
        <w:t>.</w:t>
      </w:r>
    </w:p>
    <w:p w:rsidR="00F65AD2" w:rsidRDefault="00F65AD2">
      <w:pPr>
        <w:pStyle w:val="textmawadi3"/>
        <w:rPr>
          <w:rtl/>
        </w:rPr>
      </w:pPr>
      <w:r>
        <w:rPr>
          <w:w w:val="97"/>
        </w:rPr>
        <w:fldChar w:fldCharType="begin"/>
      </w:r>
      <w:r>
        <w:rPr>
          <w:w w:val="97"/>
        </w:rPr>
        <w:instrText>xe</w:instrText>
      </w:r>
      <w:r>
        <w:rPr>
          <w:w w:val="97"/>
          <w:rtl/>
        </w:rPr>
        <w:instrText xml:space="preserve"> "[&lt;0644&gt;&lt;063</w:instrText>
      </w:r>
      <w:r>
        <w:rPr>
          <w:w w:val="97"/>
        </w:rPr>
        <w:instrText>A&gt;&lt;0629</w:instrText>
      </w:r>
      <w:r>
        <w:rPr>
          <w:w w:val="97"/>
          <w:rtl/>
        </w:rPr>
        <w:instrText>&gt;]"</w:instrText>
      </w:r>
      <w:r>
        <w:rPr>
          <w:w w:val="97"/>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كُبِتُوا</w:t>
      </w:r>
      <w:r>
        <w:rPr>
          <w:rFonts w:ascii="Calibri" w:cs="Calibri" w:hint="cs"/>
          <w:rtl/>
        </w:rPr>
        <w:t> </w:t>
      </w:r>
      <w:r>
        <w:rPr>
          <w:rFonts w:ascii="Arial" w:hAnsi="Arial" w:cs="Arial" w:hint="cs"/>
          <w:rtl/>
        </w:rPr>
        <w:t>﴾</w:t>
      </w:r>
      <w:r>
        <w:rPr>
          <w:rtl/>
        </w:rPr>
        <w:t xml:space="preserve"> </w:t>
      </w:r>
      <w:r>
        <w:rPr>
          <w:rFonts w:ascii="Arial" w:hAnsi="Arial" w:cs="Arial" w:hint="cs"/>
          <w:rtl/>
        </w:rPr>
        <w:t>أُخْزُوا،</w:t>
      </w:r>
      <w:r>
        <w:rPr>
          <w:rtl/>
        </w:rPr>
        <w:t xml:space="preserve"> </w:t>
      </w:r>
      <w:r>
        <w:rPr>
          <w:rFonts w:ascii="Arial" w:hAnsi="Arial" w:cs="Arial" w:hint="cs"/>
          <w:rtl/>
        </w:rPr>
        <w:t>أو</w:t>
      </w:r>
      <w:r>
        <w:rPr>
          <w:rtl/>
        </w:rPr>
        <w:t xml:space="preserve"> </w:t>
      </w:r>
      <w:r>
        <w:rPr>
          <w:rFonts w:ascii="Arial" w:hAnsi="Arial" w:cs="Arial" w:hint="cs"/>
          <w:rtl/>
        </w:rPr>
        <w:t>غِيظُوا،</w:t>
      </w:r>
      <w:r>
        <w:rPr>
          <w:rtl/>
        </w:rPr>
        <w:t xml:space="preserve"> </w:t>
      </w:r>
      <w:r>
        <w:rPr>
          <w:rFonts w:ascii="Arial" w:hAnsi="Arial" w:cs="Arial" w:hint="cs"/>
          <w:rtl/>
        </w:rPr>
        <w:t>أو</w:t>
      </w:r>
      <w:r>
        <w:rPr>
          <w:rtl/>
        </w:rPr>
        <w:t xml:space="preserve"> </w:t>
      </w:r>
      <w:r>
        <w:rPr>
          <w:rFonts w:ascii="Arial" w:hAnsi="Arial" w:cs="Arial" w:hint="cs"/>
          <w:rtl/>
        </w:rPr>
        <w:t>رُدُّوا</w:t>
      </w:r>
      <w:r>
        <w:rPr>
          <w:rtl/>
        </w:rPr>
        <w:t xml:space="preserve"> </w:t>
      </w:r>
      <w:r>
        <w:rPr>
          <w:rFonts w:ascii="Arial" w:hAnsi="Arial" w:cs="Arial" w:hint="cs"/>
          <w:rtl/>
        </w:rPr>
        <w:t>مخذولين،</w:t>
      </w:r>
      <w:r>
        <w:rPr>
          <w:rtl/>
        </w:rPr>
        <w:t xml:space="preserve"> </w:t>
      </w:r>
      <w:r>
        <w:rPr>
          <w:rFonts w:ascii="Arial" w:hAnsi="Arial" w:cs="Arial" w:hint="cs"/>
          <w:rtl/>
        </w:rPr>
        <w:t>أو</w:t>
      </w:r>
      <w:r>
        <w:rPr>
          <w:rtl/>
        </w:rPr>
        <w:t xml:space="preserve"> </w:t>
      </w:r>
      <w:r>
        <w:rPr>
          <w:rFonts w:ascii="Arial" w:hAnsi="Arial" w:cs="Arial" w:hint="cs"/>
          <w:rtl/>
        </w:rPr>
        <w:t>أُهْلِكُوا،</w:t>
      </w:r>
      <w:r>
        <w:rPr>
          <w:rtl/>
        </w:rPr>
        <w:t xml:space="preserve"> </w:t>
      </w:r>
      <w:r>
        <w:rPr>
          <w:rFonts w:ascii="Arial" w:hAnsi="Arial" w:cs="Arial" w:hint="cs"/>
          <w:rtl/>
        </w:rPr>
        <w:t>أو</w:t>
      </w:r>
      <w:r>
        <w:rPr>
          <w:rtl/>
        </w:rPr>
        <w:t xml:space="preserve"> </w:t>
      </w:r>
      <w:r>
        <w:rPr>
          <w:rFonts w:ascii="Arial" w:hAnsi="Arial" w:cs="Arial" w:hint="cs"/>
          <w:rtl/>
        </w:rPr>
        <w:t>ردُّوا</w:t>
      </w:r>
      <w:r>
        <w:rPr>
          <w:rtl/>
        </w:rPr>
        <w:t xml:space="preserve"> </w:t>
      </w:r>
      <w:r>
        <w:rPr>
          <w:rFonts w:ascii="Arial" w:hAnsi="Arial" w:cs="Arial" w:hint="cs"/>
          <w:rtl/>
        </w:rPr>
        <w:t>بعنفٍ</w:t>
      </w:r>
      <w:r>
        <w:rPr>
          <w:rtl/>
        </w:rPr>
        <w:t xml:space="preserve"> </w:t>
      </w:r>
      <w:r>
        <w:rPr>
          <w:rFonts w:ascii="Arial" w:hAnsi="Arial" w:cs="Arial" w:hint="cs"/>
          <w:rtl/>
        </w:rPr>
        <w:t>وإذْلَالٍ،</w:t>
      </w:r>
      <w:r>
        <w:rPr>
          <w:rtl/>
        </w:rPr>
        <w:t xml:space="preserve"> </w:t>
      </w:r>
      <w:r>
        <w:rPr>
          <w:rFonts w:ascii="Arial" w:hAnsi="Arial" w:cs="Arial" w:hint="cs"/>
          <w:rtl/>
        </w:rPr>
        <w:t>أو</w:t>
      </w:r>
      <w:r>
        <w:rPr>
          <w:rtl/>
        </w:rPr>
        <w:t xml:space="preserve"> </w:t>
      </w:r>
      <w:r>
        <w:rPr>
          <w:rFonts w:ascii="Arial" w:hAnsi="Arial" w:cs="Arial" w:hint="cs"/>
          <w:rtl/>
        </w:rPr>
        <w:t>أُلْقُوا</w:t>
      </w:r>
      <w:r>
        <w:rPr>
          <w:rtl/>
        </w:rPr>
        <w:t xml:space="preserve"> </w:t>
      </w:r>
      <w:r>
        <w:rPr>
          <w:rFonts w:ascii="Arial" w:hAnsi="Arial" w:cs="Arial" w:hint="cs"/>
          <w:rtl/>
        </w:rPr>
        <w:t>على</w:t>
      </w:r>
      <w:r>
        <w:rPr>
          <w:rtl/>
        </w:rPr>
        <w:t xml:space="preserve"> </w:t>
      </w:r>
      <w:r>
        <w:rPr>
          <w:rFonts w:ascii="Arial" w:hAnsi="Arial" w:cs="Arial" w:hint="cs"/>
          <w:rtl/>
        </w:rPr>
        <w:t>الوجوه،</w:t>
      </w:r>
      <w:r>
        <w:rPr>
          <w:rtl/>
        </w:rPr>
        <w:t xml:space="preserve"> </w:t>
      </w:r>
      <w:r>
        <w:rPr>
          <w:rFonts w:ascii="Arial" w:hAnsi="Arial" w:cs="Arial" w:hint="cs"/>
          <w:rtl/>
        </w:rPr>
        <w:t>أو</w:t>
      </w:r>
      <w:r>
        <w:rPr>
          <w:rtl/>
        </w:rPr>
        <w:t xml:space="preserve"> </w:t>
      </w:r>
      <w:r>
        <w:rPr>
          <w:rFonts w:ascii="Arial" w:hAnsi="Arial" w:cs="Arial" w:hint="cs"/>
          <w:rtl/>
        </w:rPr>
        <w:t>لُعِنُوا،</w:t>
      </w:r>
      <w:r>
        <w:rPr>
          <w:rtl/>
        </w:rPr>
        <w:t xml:space="preserve"> </w:t>
      </w:r>
      <w:r>
        <w:rPr>
          <w:rFonts w:ascii="Arial" w:hAnsi="Arial" w:cs="Arial" w:hint="cs"/>
          <w:rtl/>
        </w:rPr>
        <w:t>أو</w:t>
      </w:r>
      <w:r>
        <w:rPr>
          <w:rtl/>
        </w:rPr>
        <w:t xml:space="preserve"> </w:t>
      </w:r>
      <w:r>
        <w:rPr>
          <w:rFonts w:ascii="Arial" w:hAnsi="Arial" w:cs="Arial" w:hint="cs"/>
          <w:rtl/>
        </w:rPr>
        <w:t>كُبدُوا،</w:t>
      </w:r>
      <w:r>
        <w:rPr>
          <w:rtl/>
        </w:rPr>
        <w:t xml:space="preserve"> </w:t>
      </w:r>
      <w:r>
        <w:rPr>
          <w:rFonts w:ascii="Arial" w:hAnsi="Arial" w:cs="Arial" w:hint="cs"/>
          <w:rtl/>
        </w:rPr>
        <w:t>أي</w:t>
      </w:r>
      <w:r>
        <w:rPr>
          <w:rtl/>
        </w:rPr>
        <w:t xml:space="preserve">: </w:t>
      </w:r>
      <w:r>
        <w:rPr>
          <w:rFonts w:ascii="Arial" w:hAnsi="Arial" w:cs="Arial" w:hint="cs"/>
          <w:rtl/>
        </w:rPr>
        <w:t>أُصيبوا</w:t>
      </w:r>
      <w:r>
        <w:rPr>
          <w:rtl/>
        </w:rPr>
        <w:t xml:space="preserve"> </w:t>
      </w:r>
      <w:r>
        <w:rPr>
          <w:rFonts w:ascii="Arial" w:hAnsi="Arial" w:cs="Arial" w:hint="cs"/>
          <w:rtl/>
        </w:rPr>
        <w:t>بداء</w:t>
      </w:r>
      <w:r>
        <w:rPr>
          <w:rtl/>
        </w:rPr>
        <w:t xml:space="preserve"> </w:t>
      </w:r>
      <w:r>
        <w:rPr>
          <w:rFonts w:ascii="Arial" w:hAnsi="Arial" w:cs="Arial" w:hint="cs"/>
          <w:rtl/>
        </w:rPr>
        <w:t>الكبد،</w:t>
      </w:r>
      <w:r>
        <w:rPr>
          <w:rtl/>
        </w:rPr>
        <w:t xml:space="preserve"> </w:t>
      </w:r>
      <w:r>
        <w:rPr>
          <w:rFonts w:ascii="Arial" w:hAnsi="Arial" w:cs="Arial" w:hint="cs"/>
          <w:rtl/>
        </w:rPr>
        <w:t>أو</w:t>
      </w:r>
      <w:r>
        <w:rPr>
          <w:rtl/>
        </w:rPr>
        <w:t xml:space="preserve"> </w:t>
      </w:r>
      <w:r>
        <w:rPr>
          <w:rFonts w:ascii="Arial" w:hAnsi="Arial" w:cs="Arial" w:hint="cs"/>
          <w:rtl/>
        </w:rPr>
        <w:t>أصيب</w:t>
      </w:r>
      <w:r>
        <w:rPr>
          <w:rtl/>
        </w:rPr>
        <w:t xml:space="preserve"> </w:t>
      </w:r>
      <w:r>
        <w:rPr>
          <w:rFonts w:ascii="Arial" w:hAnsi="Arial" w:cs="Arial" w:hint="cs"/>
          <w:rtl/>
        </w:rPr>
        <w:t>كبدهم،</w:t>
      </w:r>
      <w:r>
        <w:rPr>
          <w:rtl/>
        </w:rPr>
        <w:t xml:space="preserve"> </w:t>
      </w:r>
      <w:r>
        <w:rPr>
          <w:rFonts w:ascii="Arial" w:hAnsi="Arial" w:cs="Arial" w:hint="cs"/>
          <w:rtl/>
        </w:rPr>
        <w:t>أبدلت</w:t>
      </w:r>
      <w:r>
        <w:rPr>
          <w:rtl/>
        </w:rPr>
        <w:t xml:space="preserve"> </w:t>
      </w:r>
      <w:r>
        <w:rPr>
          <w:rFonts w:ascii="Arial" w:hAnsi="Arial" w:cs="Arial" w:hint="cs"/>
          <w:rtl/>
        </w:rPr>
        <w:t>الدال</w:t>
      </w:r>
      <w:r>
        <w:rPr>
          <w:rtl/>
        </w:rPr>
        <w:t xml:space="preserve"> </w:t>
      </w:r>
      <w:r>
        <w:rPr>
          <w:rFonts w:ascii="Arial" w:hAnsi="Arial" w:cs="Arial" w:hint="cs"/>
          <w:rtl/>
        </w:rPr>
        <w:t>تاءً</w:t>
      </w:r>
      <w:r>
        <w:rPr>
          <w:rtl/>
        </w:rPr>
        <w:t>.</w:t>
      </w:r>
    </w:p>
    <w:p w:rsidR="00F65AD2" w:rsidRDefault="00F65AD2">
      <w:pPr>
        <w:pStyle w:val="textquran"/>
        <w:rPr>
          <w:w w:val="105"/>
          <w:rtl/>
        </w:rPr>
      </w:pPr>
      <w:r>
        <w:rPr>
          <w:rFonts w:ascii="Arial" w:hAnsi="Arial" w:cs="Arial" w:hint="cs"/>
          <w:w w:val="105"/>
          <w:rtl/>
        </w:rPr>
        <w:t>وذلك</w:t>
      </w:r>
      <w:r>
        <w:rPr>
          <w:w w:val="105"/>
          <w:rtl/>
        </w:rPr>
        <w:t xml:space="preserve"> </w:t>
      </w:r>
      <w:r>
        <w:rPr>
          <w:rFonts w:ascii="Arial" w:hAnsi="Arial" w:cs="Arial" w:hint="cs"/>
          <w:w w:val="105"/>
          <w:rtl/>
        </w:rPr>
        <w:t>الكبت</w:t>
      </w:r>
      <w:r>
        <w:rPr>
          <w:w w:val="105"/>
          <w:rtl/>
        </w:rPr>
        <w:t xml:space="preserve"> </w:t>
      </w:r>
      <w:r>
        <w:rPr>
          <w:rFonts w:ascii="Arial" w:hAnsi="Arial" w:cs="Arial" w:hint="cs"/>
          <w:w w:val="105"/>
          <w:rtl/>
        </w:rPr>
        <w:t>بأوجهه</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الخندق،</w:t>
      </w:r>
      <w:r>
        <w:rPr>
          <w:w w:val="105"/>
          <w:rtl/>
        </w:rPr>
        <w:t xml:space="preserve"> </w:t>
      </w:r>
      <w:r>
        <w:rPr>
          <w:rFonts w:ascii="Arial" w:hAnsi="Arial" w:cs="Arial" w:hint="cs"/>
          <w:w w:val="105"/>
          <w:rtl/>
        </w:rPr>
        <w:t>وعليه</w:t>
      </w:r>
      <w:r>
        <w:rPr>
          <w:w w:val="105"/>
          <w:rtl/>
        </w:rPr>
        <w:t xml:space="preserve"> </w:t>
      </w:r>
      <w:r>
        <w:rPr>
          <w:rFonts w:ascii="Arial" w:hAnsi="Arial" w:cs="Arial" w:hint="cs"/>
          <w:w w:val="105"/>
          <w:rtl/>
        </w:rPr>
        <w:t>الأكثر،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مستقبل</w:t>
      </w:r>
      <w:r>
        <w:rPr>
          <w:w w:val="105"/>
          <w:rtl/>
        </w:rPr>
        <w:t xml:space="preserve"> </w:t>
      </w:r>
      <w:r>
        <w:rPr>
          <w:rFonts w:ascii="Arial" w:hAnsi="Arial" w:cs="Arial" w:hint="cs"/>
          <w:w w:val="105"/>
          <w:rtl/>
        </w:rPr>
        <w:t>ليوم</w:t>
      </w:r>
      <w:r>
        <w:rPr>
          <w:w w:val="105"/>
          <w:rtl/>
        </w:rPr>
        <w:t xml:space="preserve"> </w:t>
      </w:r>
      <w:r>
        <w:rPr>
          <w:rFonts w:ascii="Arial" w:hAnsi="Arial" w:cs="Arial" w:hint="cs"/>
          <w:w w:val="105"/>
          <w:rtl/>
        </w:rPr>
        <w:t>القيامة،</w:t>
      </w:r>
      <w:r>
        <w:rPr>
          <w:w w:val="105"/>
          <w:rtl/>
        </w:rPr>
        <w:t xml:space="preserve"> </w:t>
      </w:r>
      <w:r>
        <w:rPr>
          <w:rFonts w:ascii="Arial" w:hAnsi="Arial" w:cs="Arial" w:hint="cs"/>
          <w:w w:val="105"/>
          <w:rtl/>
        </w:rPr>
        <w:t>تنزيلاً</w:t>
      </w:r>
      <w:r>
        <w:rPr>
          <w:w w:val="105"/>
          <w:rtl/>
        </w:rPr>
        <w:t xml:space="preserve"> </w:t>
      </w:r>
      <w:r>
        <w:rPr>
          <w:rFonts w:ascii="Arial" w:hAnsi="Arial" w:cs="Arial" w:hint="cs"/>
          <w:w w:val="105"/>
          <w:rtl/>
        </w:rPr>
        <w:t>منزلة</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وقَعَ</w:t>
      </w:r>
      <w:r>
        <w:rPr>
          <w:w w:val="105"/>
          <w:rtl/>
        </w:rPr>
        <w:t xml:space="preserve"> </w:t>
      </w:r>
      <w:r>
        <w:rPr>
          <w:rFonts w:ascii="Arial" w:hAnsi="Arial" w:cs="Arial" w:hint="cs"/>
          <w:w w:val="105"/>
          <w:rtl/>
        </w:rPr>
        <w:t>للتَّحقُّق،</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تبشيرٌ</w:t>
      </w:r>
      <w:r>
        <w:rPr>
          <w:w w:val="105"/>
          <w:rtl/>
        </w:rPr>
        <w:t xml:space="preserve"> </w:t>
      </w:r>
      <w:r>
        <w:rPr>
          <w:rFonts w:ascii="Arial" w:hAnsi="Arial" w:cs="Arial" w:hint="cs"/>
          <w:w w:val="105"/>
          <w:rtl/>
        </w:rPr>
        <w:t>للمؤمنين</w:t>
      </w:r>
      <w:r>
        <w:rPr>
          <w:w w:val="105"/>
          <w:rtl/>
        </w:rPr>
        <w:t xml:space="preserve"> </w:t>
      </w:r>
      <w:r>
        <w:rPr>
          <w:rFonts w:ascii="Arial" w:hAnsi="Arial" w:cs="Arial" w:hint="cs"/>
          <w:w w:val="105"/>
          <w:rtl/>
        </w:rPr>
        <w:t>بالنصر</w:t>
      </w:r>
      <w:r>
        <w:rPr>
          <w:w w:val="105"/>
          <w:rtl/>
        </w:rPr>
        <w:t xml:space="preserve"> </w:t>
      </w:r>
      <w:r>
        <w:rPr>
          <w:rFonts w:ascii="Arial" w:hAnsi="Arial" w:cs="Arial" w:hint="cs"/>
          <w:w w:val="105"/>
          <w:rtl/>
        </w:rPr>
        <w:t>وإذْلالِ</w:t>
      </w:r>
      <w:r>
        <w:rPr>
          <w:w w:val="105"/>
          <w:rtl/>
        </w:rPr>
        <w:t xml:space="preserve"> </w:t>
      </w:r>
      <w:r>
        <w:rPr>
          <w:rFonts w:ascii="Arial" w:hAnsi="Arial" w:cs="Arial" w:hint="cs"/>
          <w:w w:val="105"/>
          <w:rtl/>
        </w:rPr>
        <w:t>العدوِّ</w:t>
      </w:r>
      <w:r>
        <w:rPr>
          <w:w w:val="105"/>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وَقَدَ</w:t>
      </w:r>
      <w:r>
        <w:rPr>
          <w:rStyle w:val="bold"/>
          <w:w w:val="99"/>
          <w:rtl/>
        </w:rPr>
        <w:t xml:space="preserve"> </w:t>
      </w:r>
      <w:r>
        <w:rPr>
          <w:rStyle w:val="bold"/>
          <w:rFonts w:ascii="Arial" w:hAnsi="Arial" w:cs="Arial" w:hint="cs"/>
          <w:w w:val="99"/>
          <w:rtl/>
        </w:rPr>
        <w:t>اَنزَلْنَآ</w:t>
      </w:r>
      <w:r>
        <w:rPr>
          <w:rStyle w:val="bold"/>
          <w:w w:val="99"/>
          <w:rtl/>
        </w:rPr>
        <w:t xml:space="preserve"> </w:t>
      </w:r>
      <w:r>
        <w:rPr>
          <w:rStyle w:val="bold"/>
          <w:rFonts w:ascii="Arial" w:hAnsi="Arial" w:cs="Arial" w:hint="cs"/>
          <w:w w:val="99"/>
          <w:rtl/>
        </w:rPr>
        <w:t>ءَايَاتِ</w:t>
      </w:r>
      <w:r>
        <w:rPr>
          <w:rStyle w:val="subscript"/>
          <w:rFonts w:ascii="Arial" w:hAnsi="Arial" w:cs="Arial" w:hint="cs"/>
          <w:b/>
          <w:bCs/>
          <w:w w:val="99"/>
          <w:rtl/>
        </w:rPr>
        <w:t>م</w:t>
      </w:r>
      <w:r>
        <w:rPr>
          <w:rStyle w:val="bold"/>
          <w:w w:val="99"/>
          <w:rtl/>
        </w:rPr>
        <w:t xml:space="preserve"> </w:t>
      </w:r>
      <w:r>
        <w:rPr>
          <w:rStyle w:val="bold"/>
          <w:rFonts w:ascii="Arial" w:hAnsi="Arial" w:cs="Arial" w:hint="cs"/>
          <w:w w:val="99"/>
          <w:rtl/>
        </w:rPr>
        <w:t>بَيِّنَاتٍ</w:t>
      </w:r>
      <w:r>
        <w:rPr>
          <w:w w:val="99"/>
          <w:rtl/>
        </w:rPr>
        <w:t> </w:t>
      </w:r>
      <w:r>
        <w:rPr>
          <w:rFonts w:ascii="Arial" w:hAnsi="Arial" w:cs="Arial" w:hint="cs"/>
          <w:w w:val="99"/>
          <w:rtl/>
        </w:rPr>
        <w:t>﴾</w:t>
      </w:r>
      <w:r>
        <w:rPr>
          <w:w w:val="99"/>
          <w:rtl/>
        </w:rPr>
        <w:t xml:space="preserve"> </w:t>
      </w:r>
      <w:r>
        <w:rPr>
          <w:rFonts w:ascii="Arial" w:hAnsi="Arial" w:cs="Arial" w:hint="cs"/>
          <w:w w:val="99"/>
          <w:rtl/>
        </w:rPr>
        <w:t>فيمن</w:t>
      </w:r>
      <w:r>
        <w:rPr>
          <w:w w:val="99"/>
          <w:rtl/>
        </w:rPr>
        <w:t xml:space="preserve"> </w:t>
      </w:r>
      <w:r>
        <w:rPr>
          <w:rFonts w:ascii="Arial" w:hAnsi="Arial" w:cs="Arial" w:hint="cs"/>
          <w:w w:val="99"/>
          <w:rtl/>
        </w:rPr>
        <w:t>حادَّ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ورسله</w:t>
      </w:r>
      <w:r>
        <w:rPr>
          <w:w w:val="99"/>
          <w:rtl/>
        </w:rPr>
        <w:t xml:space="preserve"> </w:t>
      </w:r>
      <w:r>
        <w:rPr>
          <w:rFonts w:ascii="Arial" w:hAnsi="Arial" w:cs="Arial" w:hint="cs"/>
          <w:w w:val="99"/>
          <w:rtl/>
        </w:rPr>
        <w:t>قبلهم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الأمم</w:t>
      </w:r>
      <w:r>
        <w:rPr>
          <w:w w:val="99"/>
          <w:rtl/>
        </w:rPr>
        <w:t xml:space="preserve">. </w:t>
      </w:r>
      <w:r>
        <w:rPr>
          <w:rFonts w:ascii="Arial" w:hAnsi="Arial" w:cs="Arial" w:hint="cs"/>
          <w:w w:val="99"/>
          <w:rtl/>
        </w:rPr>
        <w:t>والآيات</w:t>
      </w:r>
      <w:r>
        <w:rPr>
          <w:w w:val="99"/>
          <w:rtl/>
        </w:rPr>
        <w:t xml:space="preserve">: </w:t>
      </w:r>
      <w:r>
        <w:rPr>
          <w:rFonts w:ascii="Arial" w:hAnsi="Arial" w:cs="Arial" w:hint="cs"/>
          <w:w w:val="99"/>
          <w:rtl/>
        </w:rPr>
        <w:t>آيات</w:t>
      </w:r>
      <w:r>
        <w:rPr>
          <w:w w:val="99"/>
          <w:rtl/>
        </w:rPr>
        <w:t xml:space="preserve"> </w:t>
      </w:r>
      <w:r>
        <w:rPr>
          <w:rFonts w:ascii="Arial" w:hAnsi="Arial" w:cs="Arial" w:hint="cs"/>
          <w:w w:val="99"/>
          <w:rtl/>
        </w:rPr>
        <w:t>الإخبار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هلاكهم،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إهلاكهم</w:t>
      </w:r>
      <w:r>
        <w:rPr>
          <w:w w:val="99"/>
          <w:rtl/>
        </w:rPr>
        <w:t xml:space="preserve"> </w:t>
      </w:r>
      <w:r>
        <w:rPr>
          <w:rFonts w:ascii="Arial" w:hAnsi="Arial" w:cs="Arial" w:hint="cs"/>
          <w:w w:val="99"/>
          <w:rtl/>
        </w:rPr>
        <w:t>المخبر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آياتٌ</w:t>
      </w:r>
      <w:r>
        <w:rPr>
          <w:w w:val="99"/>
          <w:rtl/>
        </w:rPr>
        <w:t xml:space="preserve"> </w:t>
      </w:r>
      <w:r>
        <w:rPr>
          <w:rFonts w:ascii="Arial" w:hAnsi="Arial" w:cs="Arial" w:hint="cs"/>
          <w:w w:val="99"/>
          <w:rtl/>
        </w:rPr>
        <w:t>تدلُّ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صِدْقِه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Arial" w:hAnsi="Arial" w:cs="Arial" w:hint="cs"/>
          <w:w w:val="99"/>
          <w:rtl/>
        </w:rPr>
        <w:t>والعطف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كُبِتُوا</w:t>
      </w:r>
      <w:r>
        <w:rPr>
          <w:rFonts w:ascii="Calibri" w:cs="Calibri" w:hint="cs"/>
          <w:w w:val="99"/>
          <w:rtl/>
        </w:rPr>
        <w:t>»</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الجملة</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واو</w:t>
      </w:r>
      <w:r>
        <w:rPr>
          <w:w w:val="99"/>
          <w:rtl/>
        </w:rPr>
        <w:t xml:space="preserve"> </w:t>
      </w:r>
      <w:r>
        <w:rPr>
          <w:rFonts w:ascii="Calibri" w:cs="Calibri" w:hint="cs"/>
          <w:w w:val="99"/>
          <w:rtl/>
        </w:rPr>
        <w:t>«</w:t>
      </w:r>
      <w:r>
        <w:rPr>
          <w:rFonts w:ascii="Arial" w:hAnsi="Arial" w:cs="Arial" w:hint="cs"/>
          <w:w w:val="99"/>
          <w:rtl/>
        </w:rPr>
        <w:t>كُبِتُوا</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الكبت</w:t>
      </w:r>
      <w:r>
        <w:rPr>
          <w:w w:val="99"/>
          <w:rtl/>
        </w:rPr>
        <w:t xml:space="preserve"> </w:t>
      </w:r>
      <w:r>
        <w:rPr>
          <w:rFonts w:ascii="Arial" w:hAnsi="Arial" w:cs="Arial" w:hint="cs"/>
          <w:w w:val="99"/>
          <w:rtl/>
        </w:rPr>
        <w:t>متأخِّر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الإنزال</w:t>
      </w:r>
      <w:r>
        <w:rPr>
          <w:w w:val="99"/>
          <w:rtl/>
        </w:rPr>
        <w:t xml:space="preserve"> </w:t>
      </w:r>
      <w:r>
        <w:rPr>
          <w:rFonts w:ascii="Arial" w:hAnsi="Arial" w:cs="Arial" w:hint="cs"/>
          <w:w w:val="99"/>
          <w:rtl/>
        </w:rPr>
        <w:t>محكيَّة،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متأخِّرٌ</w:t>
      </w:r>
      <w:r>
        <w:rPr>
          <w:w w:val="99"/>
          <w:rtl/>
        </w:rPr>
        <w:t xml:space="preserve"> </w:t>
      </w:r>
      <w:r>
        <w:rPr>
          <w:rFonts w:ascii="Arial" w:hAnsi="Arial" w:cs="Arial" w:hint="cs"/>
          <w:w w:val="99"/>
          <w:rtl/>
        </w:rPr>
        <w:t>فهي</w:t>
      </w:r>
      <w:r>
        <w:rPr>
          <w:w w:val="99"/>
          <w:rtl/>
        </w:rPr>
        <w:t xml:space="preserve"> </w:t>
      </w:r>
      <w:r>
        <w:rPr>
          <w:rFonts w:ascii="Arial" w:hAnsi="Arial" w:cs="Arial" w:hint="cs"/>
          <w:w w:val="99"/>
          <w:rtl/>
        </w:rPr>
        <w:t>مقدَّرة</w:t>
      </w:r>
      <w:r>
        <w:rPr>
          <w:w w:val="99"/>
          <w:rtl/>
        </w:rPr>
        <w:t>.</w:t>
      </w:r>
    </w:p>
    <w:p w:rsidR="00F65AD2" w:rsidRDefault="00F65AD2">
      <w:pPr>
        <w:pStyle w:val="textquran"/>
        <w:rPr>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وَلِلْكَافِرِينَ</w:t>
      </w:r>
      <w:r>
        <w:rPr>
          <w:w w:val="103"/>
          <w:rtl/>
        </w:rPr>
        <w:t> </w:t>
      </w:r>
      <w:r>
        <w:rPr>
          <w:rFonts w:ascii="Arial" w:hAnsi="Arial" w:cs="Arial" w:hint="cs"/>
          <w:w w:val="103"/>
          <w:rtl/>
        </w:rPr>
        <w:t>﴾</w:t>
      </w:r>
      <w:r>
        <w:rPr>
          <w:w w:val="103"/>
          <w:rtl/>
        </w:rPr>
        <w:t xml:space="preserve"> </w:t>
      </w:r>
      <w:r>
        <w:rPr>
          <w:rFonts w:ascii="Arial" w:hAnsi="Arial" w:cs="Arial" w:hint="cs"/>
          <w:w w:val="103"/>
          <w:rtl/>
        </w:rPr>
        <w:t>مطلقًا</w:t>
      </w:r>
      <w:r>
        <w:rPr>
          <w:w w:val="103"/>
          <w:rtl/>
        </w:rPr>
        <w:t xml:space="preserve"> </w:t>
      </w:r>
      <w:r>
        <w:rPr>
          <w:rFonts w:ascii="Arial" w:hAnsi="Arial" w:cs="Arial" w:hint="cs"/>
          <w:w w:val="103"/>
          <w:rtl/>
        </w:rPr>
        <w:t>فتدخل</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الكفرة</w:t>
      </w:r>
      <w:r>
        <w:rPr>
          <w:w w:val="103"/>
          <w:rtl/>
        </w:rPr>
        <w:t xml:space="preserve"> </w:t>
      </w:r>
      <w:r>
        <w:rPr>
          <w:rFonts w:ascii="Arial" w:hAnsi="Arial" w:cs="Arial" w:hint="cs"/>
          <w:w w:val="103"/>
          <w:rtl/>
        </w:rPr>
        <w:t>بهؤلاء</w:t>
      </w:r>
      <w:r>
        <w:rPr>
          <w:w w:val="103"/>
          <w:rtl/>
        </w:rPr>
        <w:t xml:space="preserve"> </w:t>
      </w:r>
      <w:r>
        <w:rPr>
          <w:rFonts w:ascii="Arial" w:hAnsi="Arial" w:cs="Arial" w:hint="cs"/>
          <w:w w:val="103"/>
          <w:rtl/>
        </w:rPr>
        <w:t>الآيات</w:t>
      </w:r>
      <w:r>
        <w:rPr>
          <w:w w:val="103"/>
          <w:rtl/>
        </w:rPr>
        <w:t xml:space="preserve"> </w:t>
      </w:r>
      <w:r>
        <w:rPr>
          <w:rFonts w:ascii="Arial" w:hAnsi="Arial" w:cs="Arial" w:hint="cs"/>
          <w:w w:val="103"/>
          <w:rtl/>
        </w:rPr>
        <w:t>بالأولى،</w:t>
      </w:r>
      <w:r>
        <w:rPr>
          <w:w w:val="103"/>
          <w:rtl/>
        </w:rPr>
        <w:t xml:space="preserve"> </w:t>
      </w:r>
      <w:r>
        <w:rPr>
          <w:rFonts w:ascii="Arial" w:hAnsi="Arial" w:cs="Arial" w:hint="cs"/>
          <w:w w:val="103"/>
          <w:rtl/>
        </w:rPr>
        <w:t>أو</w:t>
      </w:r>
      <w:r>
        <w:rPr>
          <w:w w:val="103"/>
          <w:rtl/>
        </w:rPr>
        <w:t xml:space="preserve"> </w:t>
      </w:r>
      <w:r>
        <w:rPr>
          <w:rFonts w:ascii="Arial" w:hAnsi="Arial" w:cs="Arial" w:hint="cs"/>
          <w:rtl/>
        </w:rPr>
        <w:t>المُراد</w:t>
      </w:r>
      <w:r>
        <w:rPr>
          <w:rtl/>
        </w:rPr>
        <w:t xml:space="preserve"> </w:t>
      </w:r>
      <w:r>
        <w:rPr>
          <w:rFonts w:ascii="Arial" w:hAnsi="Arial" w:cs="Arial" w:hint="cs"/>
          <w:rtl/>
        </w:rPr>
        <w:t>هؤلاء</w:t>
      </w:r>
      <w:r>
        <w:rPr>
          <w:rtl/>
        </w:rPr>
        <w:t xml:space="preserve"> </w:t>
      </w:r>
      <w:r>
        <w:rPr>
          <w:rFonts w:ascii="Arial" w:hAnsi="Arial" w:cs="Arial" w:hint="cs"/>
          <w:rtl/>
        </w:rPr>
        <w:t>الكافرون</w:t>
      </w:r>
      <w:r>
        <w:rPr>
          <w:rtl/>
        </w:rPr>
        <w:t xml:space="preserve"> </w:t>
      </w:r>
      <w:r>
        <w:rPr>
          <w:rFonts w:ascii="Arial" w:hAnsi="Arial" w:cs="Arial" w:hint="cs"/>
          <w:rtl/>
        </w:rPr>
        <w:t>بهذه</w:t>
      </w:r>
      <w:r>
        <w:rPr>
          <w:rtl/>
        </w:rPr>
        <w:t xml:space="preserve"> </w:t>
      </w:r>
      <w:r>
        <w:rPr>
          <w:rFonts w:ascii="Arial" w:hAnsi="Arial" w:cs="Arial" w:hint="cs"/>
          <w:rtl/>
        </w:rPr>
        <w:t>الآيات،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مُّهِينٌ</w:t>
      </w:r>
      <w:r>
        <w:rPr>
          <w:rtl/>
        </w:rPr>
        <w:t> </w:t>
      </w:r>
      <w:r>
        <w:rPr>
          <w:rFonts w:ascii="Arial" w:hAnsi="Arial" w:cs="Arial" w:hint="cs"/>
          <w:rtl/>
        </w:rPr>
        <w:t>﴾</w:t>
      </w:r>
      <w:r>
        <w:rPr>
          <w:rtl/>
        </w:rPr>
        <w:t xml:space="preserve"> </w:t>
      </w:r>
      <w:r>
        <w:rPr>
          <w:rFonts w:ascii="Arial" w:hAnsi="Arial" w:cs="Arial" w:hint="cs"/>
          <w:rtl/>
        </w:rPr>
        <w:t>مُذْهِبٌ</w:t>
      </w:r>
      <w:r>
        <w:rPr>
          <w:rtl/>
        </w:rPr>
        <w:t xml:space="preserve"> </w:t>
      </w:r>
      <w:r>
        <w:rPr>
          <w:rFonts w:ascii="Arial" w:hAnsi="Arial" w:cs="Arial" w:hint="cs"/>
          <w:rtl/>
        </w:rPr>
        <w:t>لعزِّهم</w:t>
      </w:r>
      <w:r>
        <w:rPr>
          <w:rtl/>
        </w:rPr>
        <w:t xml:space="preserve"> </w:t>
      </w:r>
      <w:r>
        <w:rPr>
          <w:rFonts w:ascii="Arial" w:hAnsi="Arial" w:cs="Arial" w:hint="cs"/>
          <w:rtl/>
        </w:rPr>
        <w:t>وكِبْرهم</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يَبْعَثُهُمُ</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تعلَّق</w:t>
      </w:r>
      <w:r>
        <w:rPr>
          <w:w w:val="99"/>
          <w:rtl/>
        </w:rPr>
        <w:t xml:space="preserve"> </w:t>
      </w:r>
      <w:r>
        <w:rPr>
          <w:rFonts w:ascii="Arial" w:hAnsi="Arial" w:cs="Arial" w:hint="cs"/>
          <w:w w:val="99"/>
          <w:rtl/>
        </w:rPr>
        <w:t>به</w:t>
      </w:r>
      <w:r>
        <w:rPr>
          <w:w w:val="99"/>
          <w:rtl/>
        </w:rPr>
        <w:t xml:space="preserve"> </w:t>
      </w:r>
      <w:r>
        <w:rPr>
          <w:rFonts w:ascii="Calibri" w:cs="Calibri" w:hint="cs"/>
          <w:w w:val="99"/>
          <w:rtl/>
        </w:rPr>
        <w:t>«</w:t>
      </w:r>
      <w:r>
        <w:rPr>
          <w:rFonts w:ascii="Arial" w:hAnsi="Arial" w:cs="Arial" w:hint="cs"/>
          <w:w w:val="99"/>
          <w:rtl/>
        </w:rPr>
        <w:t>لِلْكَافِرِينَ</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لِلْكَافِرِينَ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لنيابته</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يوجد</w:t>
      </w:r>
      <w:r>
        <w:rPr>
          <w:w w:val="99"/>
          <w:rtl/>
        </w:rPr>
        <w:t xml:space="preserve"> </w:t>
      </w:r>
      <w:r>
        <w:rPr>
          <w:rFonts w:ascii="Arial" w:hAnsi="Arial" w:cs="Arial" w:hint="cs"/>
          <w:w w:val="99"/>
          <w:rtl/>
        </w:rPr>
        <w:t>قائل</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يتعلَّق</w:t>
      </w:r>
      <w:r>
        <w:rPr>
          <w:w w:val="99"/>
          <w:rtl/>
        </w:rPr>
        <w:t xml:space="preserve"> </w:t>
      </w:r>
      <w:r>
        <w:rPr>
          <w:rFonts w:ascii="Arial" w:hAnsi="Arial" w:cs="Arial" w:hint="cs"/>
          <w:w w:val="99"/>
          <w:rtl/>
        </w:rPr>
        <w:t>بالكافرين،</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يتعلَّق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لِلْكَافِرِينَ</w:t>
      </w:r>
      <w:r>
        <w:rPr>
          <w:rFonts w:ascii="Calibri" w:cs="Calibri" w:hint="cs"/>
          <w:w w:val="99"/>
          <w:rtl/>
        </w:rPr>
        <w:t>»</w:t>
      </w:r>
      <w:r>
        <w:rPr>
          <w:w w:val="99"/>
          <w:rtl/>
        </w:rPr>
        <w:t xml:space="preserve"> </w:t>
      </w:r>
      <w:r>
        <w:rPr>
          <w:rFonts w:ascii="Arial" w:hAnsi="Arial" w:cs="Arial" w:hint="cs"/>
          <w:w w:val="99"/>
          <w:rtl/>
        </w:rPr>
        <w:t>بالجارِّ</w:t>
      </w:r>
      <w:r>
        <w:rPr>
          <w:w w:val="99"/>
          <w:rtl/>
        </w:rPr>
        <w:t xml:space="preserve"> </w:t>
      </w:r>
      <w:r>
        <w:rPr>
          <w:rFonts w:ascii="Arial" w:hAnsi="Arial" w:cs="Arial" w:hint="cs"/>
          <w:w w:val="99"/>
          <w:rtl/>
        </w:rPr>
        <w:t>والمجرور</w:t>
      </w:r>
      <w:r>
        <w:rPr>
          <w:w w:val="99"/>
          <w:rtl/>
        </w:rPr>
        <w:t xml:space="preserve"> </w:t>
      </w:r>
      <w:r>
        <w:rPr>
          <w:rFonts w:ascii="Arial" w:hAnsi="Arial" w:cs="Arial" w:hint="cs"/>
          <w:w w:val="99"/>
          <w:rtl/>
        </w:rPr>
        <w:t>معًا،</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بأس</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اذكر</w:t>
      </w:r>
      <w:r>
        <w:rPr>
          <w:rFonts w:ascii="Calibri" w:cs="Calibri" w:hint="cs"/>
          <w:w w:val="99"/>
          <w:rtl/>
        </w:rPr>
        <w:t>»</w:t>
      </w:r>
      <w:r>
        <w:rPr>
          <w:w w:val="99"/>
          <w:rtl/>
        </w:rPr>
        <w:t xml:space="preserve"> </w:t>
      </w:r>
      <w:r>
        <w:rPr>
          <w:rFonts w:ascii="Arial" w:hAnsi="Arial" w:cs="Arial" w:hint="cs"/>
          <w:w w:val="99"/>
          <w:rtl/>
        </w:rPr>
        <w:t>تعظيمًا</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اليوم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بكون</w:t>
      </w:r>
      <w:r>
        <w:rPr>
          <w:w w:val="99"/>
          <w:rtl/>
        </w:rPr>
        <w:t xml:space="preserve"> </w:t>
      </w:r>
      <w:r>
        <w:rPr>
          <w:rFonts w:ascii="Arial" w:hAnsi="Arial" w:cs="Arial" w:hint="cs"/>
          <w:w w:val="99"/>
          <w:rtl/>
        </w:rPr>
        <w:t>تامٍّ</w:t>
      </w:r>
      <w:r>
        <w:rPr>
          <w:w w:val="99"/>
          <w:rtl/>
        </w:rPr>
        <w:t xml:space="preserve"> </w:t>
      </w:r>
      <w:r>
        <w:rPr>
          <w:rFonts w:ascii="Arial" w:hAnsi="Arial" w:cs="Arial" w:hint="cs"/>
          <w:w w:val="99"/>
          <w:rtl/>
        </w:rPr>
        <w:t>جوابٌ</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متَى</w:t>
      </w:r>
      <w:r>
        <w:rPr>
          <w:w w:val="99"/>
          <w:rtl/>
        </w:rPr>
        <w:t xml:space="preserve"> </w:t>
      </w:r>
      <w:r>
        <w:rPr>
          <w:rFonts w:ascii="Arial" w:hAnsi="Arial" w:cs="Arial" w:hint="cs"/>
          <w:w w:val="99"/>
          <w:rtl/>
        </w:rPr>
        <w:t>يكون؟</w:t>
      </w:r>
      <w:r>
        <w:rPr>
          <w:w w:val="99"/>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جَمِيعًا</w:t>
      </w:r>
      <w:r>
        <w:rPr>
          <w:w w:val="99"/>
          <w:rtl/>
        </w:rPr>
        <w:t> </w:t>
      </w:r>
      <w:r>
        <w:rPr>
          <w:rFonts w:ascii="Arial" w:hAnsi="Arial" w:cs="Arial" w:hint="cs"/>
          <w:w w:val="99"/>
          <w:rtl/>
        </w:rPr>
        <w:t>﴾</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الهاء</w:t>
      </w:r>
      <w:r>
        <w:rPr>
          <w:w w:val="99"/>
          <w:rtl/>
        </w:rPr>
        <w:t xml:space="preserve"> </w:t>
      </w:r>
      <w:r>
        <w:rPr>
          <w:rFonts w:ascii="Arial" w:hAnsi="Arial" w:cs="Arial" w:hint="cs"/>
          <w:w w:val="99"/>
          <w:rtl/>
        </w:rPr>
        <w:t>للتأكيد،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بمعنى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شيء</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مبعوث</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مؤسِّسَة</w:t>
      </w:r>
      <w:r>
        <w:rPr>
          <w:w w:val="99"/>
          <w:rtl/>
        </w:rPr>
        <w:t xml:space="preserve"> </w:t>
      </w:r>
      <w:r>
        <w:rPr>
          <w:rFonts w:ascii="Arial" w:hAnsi="Arial" w:cs="Arial" w:hint="cs"/>
          <w:w w:val="99"/>
          <w:rtl/>
        </w:rPr>
        <w:t>مقدَّرة،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مجتمعين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صعيد</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فَيُنَبِّئُهُم</w:t>
      </w:r>
      <w:r>
        <w:rPr>
          <w:rStyle w:val="bold"/>
          <w:w w:val="99"/>
          <w:rtl/>
        </w:rPr>
        <w:t xml:space="preserve"> </w:t>
      </w:r>
      <w:r>
        <w:rPr>
          <w:rStyle w:val="bold"/>
          <w:rFonts w:ascii="Arial" w:hAnsi="Arial" w:cs="Arial" w:hint="cs"/>
          <w:w w:val="99"/>
          <w:rtl/>
        </w:rPr>
        <w:t>بِمَا</w:t>
      </w:r>
      <w:r>
        <w:rPr>
          <w:rStyle w:val="bold"/>
          <w:w w:val="99"/>
          <w:rtl/>
        </w:rPr>
        <w:t xml:space="preserve"> </w:t>
      </w:r>
      <w:r>
        <w:rPr>
          <w:rStyle w:val="bold"/>
          <w:rFonts w:ascii="Arial" w:hAnsi="Arial" w:cs="Arial" w:hint="cs"/>
          <w:w w:val="99"/>
          <w:rtl/>
        </w:rPr>
        <w:t>عَمِلُواْ</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المعاصي،</w:t>
      </w:r>
      <w:r>
        <w:rPr>
          <w:w w:val="99"/>
          <w:rtl/>
        </w:rPr>
        <w:t xml:space="preserve"> </w:t>
      </w:r>
      <w:r>
        <w:rPr>
          <w:rFonts w:ascii="Arial" w:hAnsi="Arial" w:cs="Arial" w:hint="cs"/>
          <w:w w:val="99"/>
          <w:rtl/>
        </w:rPr>
        <w:t>كناية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العقاب</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يصوِّرها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بصورة</w:t>
      </w:r>
      <w:r>
        <w:rPr>
          <w:w w:val="99"/>
          <w:rtl/>
        </w:rPr>
        <w:t xml:space="preserve"> </w:t>
      </w:r>
      <w:r>
        <w:rPr>
          <w:rFonts w:ascii="Arial" w:hAnsi="Arial" w:cs="Arial" w:hint="cs"/>
          <w:w w:val="99"/>
          <w:rtl/>
        </w:rPr>
        <w:t>فظيعة،</w:t>
      </w:r>
      <w:r>
        <w:rPr>
          <w:w w:val="99"/>
          <w:rtl/>
        </w:rPr>
        <w:t xml:space="preserve"> </w:t>
      </w:r>
      <w:r>
        <w:rPr>
          <w:rFonts w:ascii="Arial" w:hAnsi="Arial" w:cs="Arial" w:hint="cs"/>
          <w:w w:val="99"/>
          <w:rtl/>
        </w:rPr>
        <w:t>بحضرة</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زيادةً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إذلالهم</w:t>
      </w:r>
      <w:r>
        <w:rPr>
          <w:w w:val="99"/>
          <w:rtl/>
        </w:rPr>
        <w:t xml:space="preserve"> </w:t>
      </w:r>
      <w:r>
        <w:rPr>
          <w:rFonts w:ascii="Arial" w:hAnsi="Arial" w:cs="Arial" w:hint="cs"/>
          <w:w w:val="99"/>
          <w:rtl/>
        </w:rPr>
        <w:t>وتحسُّرهم</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كيف</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التنبئة؟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كيف</w:t>
      </w:r>
      <w:r>
        <w:rPr>
          <w:w w:val="99"/>
          <w:rtl/>
        </w:rPr>
        <w:t xml:space="preserve"> </w:t>
      </w:r>
      <w:r>
        <w:rPr>
          <w:rFonts w:ascii="Arial" w:hAnsi="Arial" w:cs="Arial" w:hint="cs"/>
          <w:w w:val="99"/>
          <w:rtl/>
        </w:rPr>
        <w:t>سببها</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أعراض</w:t>
      </w:r>
      <w:r>
        <w:rPr>
          <w:w w:val="99"/>
          <w:rtl/>
        </w:rPr>
        <w:t xml:space="preserve"> </w:t>
      </w:r>
      <w:r>
        <w:rPr>
          <w:rFonts w:ascii="Arial" w:hAnsi="Arial" w:cs="Arial" w:hint="cs"/>
          <w:w w:val="99"/>
          <w:rtl/>
        </w:rPr>
        <w:t>منقضية؟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لماذا</w:t>
      </w:r>
      <w:r>
        <w:rPr>
          <w:w w:val="99"/>
          <w:rtl/>
        </w:rPr>
        <w:t xml:space="preserve"> </w:t>
      </w:r>
      <w:r>
        <w:rPr>
          <w:rFonts w:ascii="Arial" w:hAnsi="Arial" w:cs="Arial" w:hint="cs"/>
          <w:w w:val="99"/>
          <w:rtl/>
        </w:rPr>
        <w:t>ينبِّئهم؟</w:t>
      </w:r>
      <w:r>
        <w:rPr>
          <w:w w:val="99"/>
          <w:rtl/>
        </w:rPr>
        <w:t xml:space="preserve"> </w:t>
      </w:r>
      <w:r>
        <w:rPr>
          <w:rFonts w:ascii="Arial" w:hAnsi="Arial" w:cs="Arial" w:hint="cs"/>
          <w:w w:val="99"/>
          <w:rtl/>
        </w:rPr>
        <w:t>فأجاب</w:t>
      </w:r>
      <w:r>
        <w:rPr>
          <w:w w:val="99"/>
          <w:rtl/>
        </w:rPr>
        <w:t xml:space="preserve"> </w:t>
      </w:r>
      <w:r>
        <w:rPr>
          <w:rFonts w:ascii="Arial" w:hAnsi="Arial" w:cs="Arial" w:hint="cs"/>
          <w:w w:val="99"/>
          <w:rtl/>
        </w:rPr>
        <w:t>بقوله</w:t>
      </w:r>
      <w:r>
        <w:rPr>
          <w:w w:val="99"/>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أَحْصَاهُ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وَنَسُوهُ</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أَحْصَاهُ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بتقدير</w:t>
      </w:r>
      <w:r>
        <w:rPr>
          <w:rtl/>
        </w:rPr>
        <w:t xml:space="preserve"> </w:t>
      </w:r>
      <w:r>
        <w:rPr>
          <w:rFonts w:ascii="Calibri" w:cs="Calibri" w:hint="cs"/>
          <w:rtl/>
        </w:rPr>
        <w:t>«</w:t>
      </w:r>
      <w:r>
        <w:rPr>
          <w:rFonts w:ascii="Arial" w:hAnsi="Arial" w:cs="Arial" w:hint="cs"/>
          <w:rtl/>
        </w:rPr>
        <w:t>قد</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مع</w:t>
      </w:r>
      <w:r>
        <w:rPr>
          <w:rtl/>
        </w:rPr>
        <w:t xml:space="preserve"> </w:t>
      </w:r>
      <w:r>
        <w:rPr>
          <w:rFonts w:ascii="Arial" w:hAnsi="Arial" w:cs="Arial" w:hint="cs"/>
          <w:rtl/>
        </w:rPr>
        <w:t>مبتدأ</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وهم</w:t>
      </w:r>
      <w:r>
        <w:rPr>
          <w:rtl/>
        </w:rPr>
        <w:t xml:space="preserve"> </w:t>
      </w:r>
      <w:r>
        <w:rPr>
          <w:rFonts w:ascii="Arial" w:hAnsi="Arial" w:cs="Arial" w:hint="cs"/>
          <w:rtl/>
        </w:rPr>
        <w:t>نسوه،</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ويتحقَّق</w:t>
      </w:r>
      <w:r>
        <w:rPr>
          <w:rtl/>
        </w:rPr>
        <w:t xml:space="preserve"> </w:t>
      </w:r>
      <w:r>
        <w:rPr>
          <w:rFonts w:ascii="Arial" w:hAnsi="Arial" w:cs="Arial" w:hint="cs"/>
          <w:rtl/>
        </w:rPr>
        <w:t>عندهم</w:t>
      </w:r>
      <w:r>
        <w:rPr>
          <w:rtl/>
        </w:rPr>
        <w:t xml:space="preserve"> </w:t>
      </w:r>
      <w:r>
        <w:rPr>
          <w:rFonts w:ascii="Arial" w:hAnsi="Arial" w:cs="Arial" w:hint="cs"/>
          <w:rtl/>
        </w:rPr>
        <w:t>أنَّ</w:t>
      </w:r>
      <w:r>
        <w:rPr>
          <w:rtl/>
        </w:rPr>
        <w:t xml:space="preserve"> </w:t>
      </w:r>
      <w:r>
        <w:rPr>
          <w:rFonts w:ascii="Arial" w:hAnsi="Arial" w:cs="Arial" w:hint="cs"/>
          <w:rtl/>
        </w:rPr>
        <w:t>العذاب</w:t>
      </w:r>
      <w:r>
        <w:rPr>
          <w:rtl/>
        </w:rPr>
        <w:t xml:space="preserve"> </w:t>
      </w:r>
      <w:r>
        <w:rPr>
          <w:rFonts w:ascii="Arial" w:hAnsi="Arial" w:cs="Arial" w:hint="cs"/>
          <w:rtl/>
        </w:rPr>
        <w:t>لأعمالهم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الواو</w:t>
      </w:r>
      <w:r>
        <w:rPr>
          <w:rtl/>
        </w:rPr>
        <w:t xml:space="preserve"> </w:t>
      </w:r>
      <w:r>
        <w:rPr>
          <w:rFonts w:ascii="Arial" w:hAnsi="Arial" w:cs="Arial" w:hint="cs"/>
          <w:rtl/>
        </w:rPr>
        <w:t>عاطفة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شَهِيدٌ</w:t>
      </w:r>
      <w:r>
        <w:rPr>
          <w:rtl/>
        </w:rPr>
        <w:t> </w:t>
      </w:r>
      <w:r>
        <w:rPr>
          <w:rFonts w:ascii="Arial" w:hAnsi="Arial" w:cs="Arial" w:hint="cs"/>
          <w:rtl/>
        </w:rPr>
        <w:t>﴾</w:t>
      </w:r>
      <w:r>
        <w:rPr>
          <w:rtl/>
        </w:rPr>
        <w:t xml:space="preserve"> </w:t>
      </w:r>
      <w:r>
        <w:rPr>
          <w:rFonts w:ascii="Arial" w:hAnsi="Arial" w:cs="Arial" w:hint="cs"/>
          <w:rtl/>
        </w:rPr>
        <w:t>شاهد</w:t>
      </w:r>
      <w:r>
        <w:rPr>
          <w:rtl/>
        </w:rPr>
        <w:t xml:space="preserve"> </w:t>
      </w:r>
      <w:r>
        <w:rPr>
          <w:rFonts w:ascii="Arial" w:hAnsi="Arial" w:cs="Arial" w:hint="cs"/>
          <w:rtl/>
        </w:rPr>
        <w:t>عليه</w:t>
      </w:r>
      <w:r>
        <w:rPr>
          <w:rtl/>
        </w:rPr>
        <w:t xml:space="preserve"> </w:t>
      </w:r>
      <w:r>
        <w:rPr>
          <w:rFonts w:ascii="Arial" w:hAnsi="Arial" w:cs="Arial" w:hint="cs"/>
          <w:rtl/>
        </w:rPr>
        <w:t>شهادة</w:t>
      </w:r>
      <w:r>
        <w:rPr>
          <w:rtl/>
        </w:rPr>
        <w:t xml:space="preserve"> </w:t>
      </w:r>
      <w:r>
        <w:rPr>
          <w:rFonts w:ascii="Arial" w:hAnsi="Arial" w:cs="Arial" w:hint="cs"/>
          <w:rtl/>
        </w:rPr>
        <w:t>عظيمة،</w:t>
      </w:r>
      <w:r>
        <w:rPr>
          <w:rtl/>
        </w:rPr>
        <w:t xml:space="preserve"> </w:t>
      </w:r>
      <w:r>
        <w:rPr>
          <w:rFonts w:ascii="Arial" w:hAnsi="Arial" w:cs="Arial" w:hint="cs"/>
          <w:rtl/>
        </w:rPr>
        <w:t>أو</w:t>
      </w:r>
      <w:r>
        <w:rPr>
          <w:rtl/>
        </w:rPr>
        <w:t xml:space="preserve"> </w:t>
      </w:r>
      <w:r>
        <w:rPr>
          <w:rFonts w:ascii="Arial" w:hAnsi="Arial" w:cs="Arial" w:hint="cs"/>
          <w:rtl/>
        </w:rPr>
        <w:t>مشاهدٌ</w:t>
      </w:r>
      <w:r>
        <w:rPr>
          <w:rtl/>
        </w:rPr>
        <w:t xml:space="preserve"> </w:t>
      </w:r>
      <w:r>
        <w:rPr>
          <w:rFonts w:ascii="Arial" w:hAnsi="Arial" w:cs="Arial" w:hint="cs"/>
          <w:rtl/>
        </w:rPr>
        <w:t>له</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اَلَمْ</w:t>
      </w:r>
      <w:r>
        <w:rPr>
          <w:rStyle w:val="bold"/>
          <w:rtl/>
        </w:rPr>
        <w:t xml:space="preserve"> </w:t>
      </w:r>
      <w:r>
        <w:rPr>
          <w:rStyle w:val="bold"/>
          <w:rFonts w:ascii="Arial" w:hAnsi="Arial" w:cs="Arial" w:hint="cs"/>
          <w:rtl/>
        </w:rPr>
        <w:t>تَرَ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شامل</w:t>
      </w:r>
      <w:r>
        <w:rPr>
          <w:rtl/>
        </w:rPr>
        <w:t xml:space="preserve"> </w:t>
      </w:r>
      <w:r>
        <w:rPr>
          <w:rFonts w:ascii="Arial" w:hAnsi="Arial" w:cs="Arial" w:hint="cs"/>
          <w:rtl/>
        </w:rPr>
        <w:t>لأجزائهما</w:t>
      </w:r>
      <w:r>
        <w:rPr>
          <w:rtl/>
        </w:rPr>
        <w:t xml:space="preserve"> </w:t>
      </w:r>
      <w:r>
        <w:rPr>
          <w:rFonts w:ascii="Arial" w:hAnsi="Arial" w:cs="Arial" w:hint="cs"/>
          <w:rtl/>
        </w:rPr>
        <w:t>وما</w:t>
      </w:r>
      <w:r>
        <w:rPr>
          <w:rtl/>
        </w:rPr>
        <w:t xml:space="preserve"> </w:t>
      </w:r>
      <w:r>
        <w:rPr>
          <w:rFonts w:ascii="Arial" w:hAnsi="Arial" w:cs="Arial" w:hint="cs"/>
          <w:rtl/>
        </w:rPr>
        <w:t>فيهما</w:t>
      </w:r>
      <w:r>
        <w:rPr>
          <w:rtl/>
        </w:rPr>
        <w:t xml:space="preserve"> </w:t>
      </w:r>
      <w:r>
        <w:rPr>
          <w:rFonts w:ascii="Arial" w:hAnsi="Arial" w:cs="Arial" w:hint="cs"/>
          <w:rtl/>
        </w:rPr>
        <w:t>من</w:t>
      </w:r>
      <w:r>
        <w:rPr>
          <w:rtl/>
        </w:rPr>
        <w:t xml:space="preserve"> </w:t>
      </w:r>
      <w:r>
        <w:rPr>
          <w:rFonts w:ascii="Arial" w:hAnsi="Arial" w:cs="Arial" w:hint="cs"/>
          <w:rtl/>
        </w:rPr>
        <w:t>غيرهما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يَكُونُ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نَّجْوَىٰ</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رَابِعُهُمْ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خَمْسَةٍ</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سَادِسُهُمْ</w:t>
      </w:r>
      <w:r>
        <w:rPr>
          <w:rStyle w:val="bold"/>
          <w:rtl/>
        </w:rPr>
        <w:t xml:space="preserve"> </w:t>
      </w:r>
      <w:r>
        <w:rPr>
          <w:rStyle w:val="bold"/>
          <w:rFonts w:ascii="Arial" w:hAnsi="Arial" w:cs="Arial" w:hint="cs"/>
          <w:rtl/>
        </w:rPr>
        <w:t>وَلَآ</w:t>
      </w:r>
      <w:r>
        <w:rPr>
          <w:rStyle w:val="bold"/>
          <w:rtl/>
        </w:rPr>
        <w:t xml:space="preserve"> </w:t>
      </w:r>
      <w:r>
        <w:rPr>
          <w:rStyle w:val="bold"/>
          <w:rFonts w:ascii="Arial" w:hAnsi="Arial" w:cs="Arial" w:hint="cs"/>
          <w:rtl/>
        </w:rPr>
        <w:t>أَدْنَىٰ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وَلَآ</w:t>
      </w:r>
      <w:r>
        <w:rPr>
          <w:rStyle w:val="bold"/>
          <w:rtl/>
        </w:rPr>
        <w:t xml:space="preserve"> </w:t>
      </w:r>
      <w:r>
        <w:rPr>
          <w:rStyle w:val="bold"/>
          <w:rFonts w:ascii="Arial" w:hAnsi="Arial" w:cs="Arial" w:hint="cs"/>
          <w:rtl/>
        </w:rPr>
        <w:t>أَكْثَرَ</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مَعَهُمُ</w:t>
      </w:r>
      <w:r>
        <w:rPr>
          <w:rStyle w:val="wawsmall"/>
          <w:rFonts w:ascii="Arial" w:hAnsi="Arial" w:cs="Arial" w:hint="cs"/>
          <w:rtl/>
        </w:rPr>
        <w:t>وۤ</w:t>
      </w:r>
      <w:r>
        <w:rPr>
          <w:rStyle w:val="bold"/>
          <w:rtl/>
        </w:rPr>
        <w:t xml:space="preserve"> </w:t>
      </w:r>
      <w:r>
        <w:rPr>
          <w:rStyle w:val="bold"/>
          <w:rFonts w:ascii="Arial" w:hAnsi="Arial" w:cs="Arial" w:hint="cs"/>
          <w:rtl/>
        </w:rPr>
        <w:t>أَيْنَ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كَانُواْ</w:t>
      </w:r>
      <w:r>
        <w:rPr>
          <w:rtl/>
        </w:rPr>
        <w:t> </w:t>
      </w:r>
      <w:r>
        <w:rPr>
          <w:rFonts w:ascii="Arial" w:hAnsi="Arial" w:cs="Arial" w:hint="cs"/>
          <w:rtl/>
        </w:rPr>
        <w:t>﴾</w:t>
      </w:r>
      <w:r>
        <w:rPr>
          <w:rtl/>
        </w:rPr>
        <w:t xml:space="preserve"> </w:t>
      </w:r>
      <w:r>
        <w:rPr>
          <w:rFonts w:ascii="Arial" w:hAnsi="Arial" w:cs="Arial" w:hint="cs"/>
          <w:rtl/>
        </w:rPr>
        <w:t>زيادة</w:t>
      </w:r>
      <w:r>
        <w:rPr>
          <w:rtl/>
        </w:rPr>
        <w:t xml:space="preserve"> </w:t>
      </w:r>
      <w:r>
        <w:rPr>
          <w:rFonts w:ascii="Arial" w:hAnsi="Arial" w:cs="Arial" w:hint="cs"/>
          <w:rtl/>
        </w:rPr>
        <w:t>تقرير</w:t>
      </w:r>
      <w:r>
        <w:rPr>
          <w:rtl/>
        </w:rPr>
        <w:t xml:space="preserve"> </w:t>
      </w:r>
      <w:r>
        <w:rPr>
          <w:rFonts w:ascii="Arial" w:hAnsi="Arial" w:cs="Arial" w:hint="cs"/>
          <w:rtl/>
        </w:rPr>
        <w:t>لعموم</w:t>
      </w:r>
      <w:r>
        <w:rPr>
          <w:rtl/>
        </w:rPr>
        <w:t xml:space="preserve"> </w:t>
      </w:r>
      <w:r>
        <w:rPr>
          <w:rFonts w:ascii="Arial" w:hAnsi="Arial" w:cs="Arial" w:hint="cs"/>
          <w:rtl/>
        </w:rPr>
        <w:t>عِلْمِه</w:t>
      </w:r>
      <w:r>
        <w:rPr>
          <w:rtl/>
        </w:rPr>
        <w:t>.</w:t>
      </w:r>
    </w:p>
    <w:p w:rsidR="00F65AD2" w:rsidRDefault="00F65AD2">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w:t>
      </w:r>
      <w:r>
        <w:rPr>
          <w:rStyle w:val="namat2"/>
          <w:rFonts w:ascii="Arial" w:hAnsi="Arial" w:cs="Arial" w:hint="cs"/>
          <w:w w:val="99"/>
          <w:rtl/>
        </w:rPr>
        <w:t>نحو</w:t>
      </w:r>
      <w:r>
        <w:rPr>
          <w:rStyle w:val="namat2"/>
          <w:w w:val="99"/>
          <w:rtl/>
        </w:rPr>
        <w:t xml:space="preserve">] </w:t>
      </w:r>
      <w:r>
        <w:rPr>
          <w:rFonts w:ascii="Arial" w:hAnsi="Arial" w:cs="Arial" w:hint="cs"/>
          <w:w w:val="99"/>
          <w:rtl/>
        </w:rPr>
        <w:t>ولا</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للكَوْن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الموضعين</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نافية</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نَجْوَى</w:t>
      </w:r>
      <w:r>
        <w:rPr>
          <w:rFonts w:ascii="Calibri" w:cs="Calibri" w:hint="cs"/>
          <w:w w:val="99"/>
          <w:rtl/>
        </w:rPr>
        <w:t>»</w:t>
      </w:r>
      <w:r>
        <w:rPr>
          <w:w w:val="99"/>
          <w:rtl/>
        </w:rPr>
        <w:t xml:space="preserve"> </w:t>
      </w:r>
      <w:r>
        <w:rPr>
          <w:rFonts w:ascii="Arial" w:hAnsi="Arial" w:cs="Arial" w:hint="cs"/>
          <w:w w:val="99"/>
          <w:rtl/>
        </w:rPr>
        <w:t>فاعل</w:t>
      </w:r>
      <w:r>
        <w:rPr>
          <w:w w:val="99"/>
          <w:rtl/>
        </w:rPr>
        <w:t xml:space="preserve"> </w:t>
      </w:r>
      <w:r>
        <w:rPr>
          <w:rFonts w:ascii="Calibri" w:cs="Calibri" w:hint="cs"/>
          <w:w w:val="99"/>
          <w:rtl/>
        </w:rPr>
        <w:t>«</w:t>
      </w:r>
      <w:r>
        <w:rPr>
          <w:rFonts w:ascii="Arial" w:hAnsi="Arial" w:cs="Arial" w:hint="cs"/>
          <w:w w:val="99"/>
          <w:rtl/>
        </w:rPr>
        <w:t>يَكُونُ</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صلة</w:t>
      </w:r>
      <w:r>
        <w:rPr>
          <w:w w:val="99"/>
          <w:rtl/>
        </w:rPr>
        <w:t xml:space="preserve"> </w:t>
      </w:r>
      <w:r>
        <w:rPr>
          <w:rFonts w:ascii="Arial" w:hAnsi="Arial" w:cs="Arial" w:hint="cs"/>
          <w:w w:val="99"/>
          <w:rtl/>
        </w:rPr>
        <w:t>للتأكيد</w:t>
      </w:r>
      <w:r>
        <w:rPr>
          <w:w w:val="99"/>
          <w:rtl/>
        </w:rPr>
        <w:t>.</w:t>
      </w:r>
    </w:p>
    <w:p w:rsidR="00F65AD2" w:rsidRDefault="00F65AD2">
      <w:pPr>
        <w:pStyle w:val="textmawadi3"/>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نَجْوَى</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للمصدر</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التناجي،</w:t>
      </w:r>
      <w:r>
        <w:rPr>
          <w:rtl/>
        </w:rPr>
        <w:t xml:space="preserve"> </w:t>
      </w:r>
      <w:r>
        <w:rPr>
          <w:rFonts w:ascii="Arial" w:hAnsi="Arial" w:cs="Arial" w:hint="cs"/>
          <w:rtl/>
        </w:rPr>
        <w:t>بمعنى</w:t>
      </w:r>
      <w:r>
        <w:rPr>
          <w:rtl/>
        </w:rPr>
        <w:t xml:space="preserve"> </w:t>
      </w:r>
      <w:r>
        <w:rPr>
          <w:rFonts w:ascii="Arial" w:hAnsi="Arial" w:cs="Arial" w:hint="cs"/>
          <w:rtl/>
        </w:rPr>
        <w:t>المسارَّة،</w:t>
      </w:r>
      <w:r>
        <w:rPr>
          <w:rtl/>
        </w:rPr>
        <w:t xml:space="preserve"> </w:t>
      </w:r>
      <w:r>
        <w:rPr>
          <w:rFonts w:ascii="Arial" w:hAnsi="Arial" w:cs="Arial" w:hint="cs"/>
          <w:rtl/>
        </w:rPr>
        <w:t>كأنَّهم</w:t>
      </w:r>
      <w:r>
        <w:rPr>
          <w:rtl/>
        </w:rPr>
        <w:t xml:space="preserve"> </w:t>
      </w:r>
      <w:r>
        <w:rPr>
          <w:rFonts w:ascii="Arial" w:hAnsi="Arial" w:cs="Arial" w:hint="cs"/>
          <w:rtl/>
        </w:rPr>
        <w:t>يطلعون</w:t>
      </w:r>
      <w:r>
        <w:rPr>
          <w:rtl/>
        </w:rPr>
        <w:t xml:space="preserve"> </w:t>
      </w:r>
      <w:r>
        <w:rPr>
          <w:rFonts w:ascii="Arial" w:hAnsi="Arial" w:cs="Arial" w:hint="cs"/>
          <w:rtl/>
        </w:rPr>
        <w:t>نجوة</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وهي</w:t>
      </w:r>
      <w:r>
        <w:rPr>
          <w:rtl/>
        </w:rPr>
        <w:t xml:space="preserve"> </w:t>
      </w:r>
      <w:r>
        <w:rPr>
          <w:rFonts w:ascii="Arial" w:hAnsi="Arial" w:cs="Arial" w:hint="cs"/>
          <w:rtl/>
        </w:rPr>
        <w:t>الموضع</w:t>
      </w:r>
      <w:r>
        <w:rPr>
          <w:rtl/>
        </w:rPr>
        <w:t xml:space="preserve"> </w:t>
      </w:r>
      <w:r>
        <w:rPr>
          <w:rFonts w:ascii="Arial" w:hAnsi="Arial" w:cs="Arial" w:hint="cs"/>
          <w:rtl/>
        </w:rPr>
        <w:t>المرتفع</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يتكلَّمون</w:t>
      </w:r>
      <w:r>
        <w:rPr>
          <w:rtl/>
        </w:rPr>
        <w:t xml:space="preserve"> </w:t>
      </w:r>
      <w:r>
        <w:rPr>
          <w:rFonts w:ascii="Arial" w:hAnsi="Arial" w:cs="Arial" w:hint="cs"/>
          <w:rtl/>
        </w:rPr>
        <w:t>عليه</w:t>
      </w:r>
      <w:r>
        <w:rPr>
          <w:rtl/>
        </w:rPr>
        <w:t xml:space="preserve"> </w:t>
      </w:r>
      <w:r>
        <w:rPr>
          <w:rFonts w:ascii="Arial" w:hAnsi="Arial" w:cs="Arial" w:hint="cs"/>
          <w:rtl/>
        </w:rPr>
        <w:t>بسرٍّ</w:t>
      </w:r>
      <w:r>
        <w:rPr>
          <w:rtl/>
        </w:rPr>
        <w:t xml:space="preserve"> </w:t>
      </w:r>
      <w:r>
        <w:rPr>
          <w:rFonts w:ascii="Arial" w:hAnsi="Arial" w:cs="Arial" w:hint="cs"/>
          <w:rtl/>
        </w:rPr>
        <w:t>لِئَلَّا</w:t>
      </w:r>
      <w:r>
        <w:rPr>
          <w:rtl/>
        </w:rPr>
        <w:t xml:space="preserve"> </w:t>
      </w:r>
      <w:r>
        <w:rPr>
          <w:rFonts w:ascii="Arial" w:hAnsi="Arial" w:cs="Arial" w:hint="cs"/>
          <w:rtl/>
        </w:rPr>
        <w:t>يسهل</w:t>
      </w:r>
      <w:r>
        <w:rPr>
          <w:rtl/>
        </w:rPr>
        <w:t xml:space="preserve"> </w:t>
      </w:r>
      <w:r>
        <w:rPr>
          <w:rFonts w:ascii="Arial" w:hAnsi="Arial" w:cs="Arial" w:hint="cs"/>
          <w:rtl/>
        </w:rPr>
        <w:t>للناس</w:t>
      </w:r>
      <w:r>
        <w:rPr>
          <w:rtl/>
        </w:rPr>
        <w:t xml:space="preserve"> </w:t>
      </w:r>
      <w:r>
        <w:rPr>
          <w:rFonts w:ascii="Arial" w:hAnsi="Arial" w:cs="Arial" w:hint="cs"/>
          <w:rtl/>
        </w:rPr>
        <w:t>الحضور</w:t>
      </w:r>
      <w:r>
        <w:rPr>
          <w:rtl/>
        </w:rPr>
        <w:t xml:space="preserve"> </w:t>
      </w:r>
      <w:r>
        <w:rPr>
          <w:rFonts w:ascii="Arial" w:hAnsi="Arial" w:cs="Arial" w:hint="cs"/>
          <w:rtl/>
        </w:rPr>
        <w:t>معهم،</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الرفعة</w:t>
      </w:r>
      <w:r>
        <w:rPr>
          <w:rtl/>
        </w:rPr>
        <w:t xml:space="preserve"> </w:t>
      </w:r>
      <w:r>
        <w:rPr>
          <w:rFonts w:ascii="Arial" w:hAnsi="Arial" w:cs="Arial" w:hint="cs"/>
          <w:rtl/>
        </w:rPr>
        <w:t>إلى</w:t>
      </w:r>
      <w:r>
        <w:rPr>
          <w:rtl/>
        </w:rPr>
        <w:t xml:space="preserve"> </w:t>
      </w:r>
      <w:r>
        <w:rPr>
          <w:rFonts w:ascii="Arial" w:hAnsi="Arial" w:cs="Arial" w:hint="cs"/>
          <w:rtl/>
        </w:rPr>
        <w:t>غاية</w:t>
      </w:r>
      <w:r>
        <w:rPr>
          <w:rtl/>
        </w:rPr>
        <w:t xml:space="preserve"> </w:t>
      </w:r>
      <w:r>
        <w:rPr>
          <w:rFonts w:ascii="Arial" w:hAnsi="Arial" w:cs="Arial" w:hint="cs"/>
          <w:rtl/>
        </w:rPr>
        <w:t>الخفاء</w:t>
      </w:r>
      <w:r>
        <w:rPr>
          <w:rtl/>
        </w:rPr>
        <w:t xml:space="preserve"> </w:t>
      </w:r>
      <w:r>
        <w:rPr>
          <w:rFonts w:ascii="Arial" w:hAnsi="Arial" w:cs="Arial" w:hint="cs"/>
          <w:rtl/>
        </w:rPr>
        <w:t>وأعلاه،</w:t>
      </w:r>
      <w:r>
        <w:rPr>
          <w:rtl/>
        </w:rPr>
        <w:t xml:space="preserve"> </w:t>
      </w:r>
      <w:r>
        <w:rPr>
          <w:rFonts w:ascii="Arial" w:hAnsi="Arial" w:cs="Arial" w:hint="cs"/>
          <w:rtl/>
        </w:rPr>
        <w:t>أو</w:t>
      </w:r>
      <w:r>
        <w:rPr>
          <w:rtl/>
        </w:rPr>
        <w:t xml:space="preserve"> </w:t>
      </w:r>
      <w:r>
        <w:rPr>
          <w:rFonts w:ascii="Arial" w:hAnsi="Arial" w:cs="Arial" w:hint="cs"/>
          <w:rtl/>
        </w:rPr>
        <w:t>الترفُّع</w:t>
      </w:r>
      <w:r>
        <w:rPr>
          <w:rtl/>
        </w:rPr>
        <w:t xml:space="preserve"> </w:t>
      </w:r>
      <w:r>
        <w:rPr>
          <w:rFonts w:ascii="Arial" w:hAnsi="Arial" w:cs="Arial" w:hint="cs"/>
          <w:rtl/>
        </w:rPr>
        <w:t>عن</w:t>
      </w:r>
      <w:r>
        <w:rPr>
          <w:rtl/>
        </w:rPr>
        <w:t xml:space="preserve"> </w:t>
      </w:r>
      <w:r>
        <w:rPr>
          <w:rFonts w:ascii="Arial" w:hAnsi="Arial" w:cs="Arial" w:hint="cs"/>
          <w:rtl/>
        </w:rPr>
        <w:t>ظهور</w:t>
      </w:r>
      <w:r>
        <w:rPr>
          <w:rtl/>
        </w:rPr>
        <w:t xml:space="preserve"> </w:t>
      </w:r>
      <w:r>
        <w:rPr>
          <w:rFonts w:ascii="Arial" w:hAnsi="Arial" w:cs="Arial" w:hint="cs"/>
          <w:rtl/>
        </w:rPr>
        <w:t>ما</w:t>
      </w:r>
      <w:r>
        <w:rPr>
          <w:rFonts w:ascii="Calibri" w:cs="Calibri" w:hint="cs"/>
          <w:rtl/>
        </w:rPr>
        <w:t> </w:t>
      </w:r>
      <w:r>
        <w:rPr>
          <w:rFonts w:ascii="Arial" w:hAnsi="Arial" w:cs="Arial" w:hint="cs"/>
          <w:rtl/>
        </w:rPr>
        <w:t>يسرُّونه</w:t>
      </w:r>
      <w:r>
        <w:rPr>
          <w:rtl/>
        </w:rPr>
        <w:t xml:space="preserve">. </w:t>
      </w:r>
      <w:r>
        <w:rPr>
          <w:rFonts w:ascii="Arial" w:hAnsi="Arial" w:cs="Arial" w:hint="cs"/>
          <w:rtl/>
        </w:rPr>
        <w:t>أو</w:t>
      </w:r>
      <w:r>
        <w:rPr>
          <w:rtl/>
        </w:rPr>
        <w:t xml:space="preserve"> </w:t>
      </w:r>
      <w:r>
        <w:rPr>
          <w:rFonts w:ascii="Arial" w:hAnsi="Arial" w:cs="Arial" w:hint="cs"/>
          <w:rtl/>
        </w:rPr>
        <w:t>التناجي</w:t>
      </w:r>
      <w:r>
        <w:rPr>
          <w:rtl/>
        </w:rPr>
        <w:t xml:space="preserve">: </w:t>
      </w:r>
      <w:r>
        <w:rPr>
          <w:rFonts w:ascii="Arial" w:hAnsi="Arial" w:cs="Arial" w:hint="cs"/>
          <w:rtl/>
        </w:rPr>
        <w:t>التعاون</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النجاة</w:t>
      </w:r>
      <w:r>
        <w:rPr>
          <w:rtl/>
        </w:rPr>
        <w:t xml:space="preserve"> </w:t>
      </w:r>
      <w:r>
        <w:rPr>
          <w:rFonts w:ascii="Arial" w:hAnsi="Arial" w:cs="Arial" w:hint="cs"/>
          <w:rtl/>
        </w:rPr>
        <w:t>مِمَّا</w:t>
      </w:r>
      <w:r>
        <w:rPr>
          <w:rtl/>
        </w:rPr>
        <w:t xml:space="preserve"> </w:t>
      </w:r>
      <w:r>
        <w:rPr>
          <w:rFonts w:ascii="Arial" w:hAnsi="Arial" w:cs="Arial" w:hint="cs"/>
          <w:rtl/>
        </w:rPr>
        <w:t>يكره،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ظهور</w:t>
      </w:r>
      <w:r>
        <w:rPr>
          <w:rtl/>
        </w:rPr>
        <w:t xml:space="preserve"> </w:t>
      </w:r>
      <w:r>
        <w:rPr>
          <w:rFonts w:ascii="Arial" w:hAnsi="Arial" w:cs="Arial" w:hint="cs"/>
          <w:rtl/>
        </w:rPr>
        <w:t>السرِّ</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ذوي</w:t>
      </w:r>
      <w:r>
        <w:rPr>
          <w:rtl/>
        </w:rPr>
        <w:t xml:space="preserve"> </w:t>
      </w:r>
      <w:r>
        <w:rPr>
          <w:rFonts w:ascii="Arial" w:hAnsi="Arial" w:cs="Arial" w:hint="cs"/>
          <w:rtl/>
        </w:rPr>
        <w:t>نجوى</w:t>
      </w:r>
      <w:r>
        <w:rPr>
          <w:rtl/>
        </w:rPr>
        <w:t xml:space="preserve"> </w:t>
      </w:r>
      <w:r>
        <w:rPr>
          <w:rFonts w:ascii="Arial" w:hAnsi="Arial" w:cs="Arial" w:hint="cs"/>
          <w:rtl/>
        </w:rPr>
        <w:t>ثلاثة،</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إضافة</w:t>
      </w:r>
      <w:r>
        <w:rPr>
          <w:rtl/>
        </w:rPr>
        <w:t xml:space="preserve"> </w:t>
      </w:r>
      <w:r>
        <w:rPr>
          <w:rFonts w:ascii="Calibri" w:cs="Calibri" w:hint="cs"/>
          <w:rtl/>
        </w:rPr>
        <w:t>«</w:t>
      </w:r>
      <w:r>
        <w:rPr>
          <w:rFonts w:ascii="Arial" w:hAnsi="Arial" w:cs="Arial" w:hint="cs"/>
          <w:rtl/>
        </w:rPr>
        <w:t>نَجْوَى</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ثَلَاثَةٍ</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ثلاثة</w:t>
      </w:r>
      <w:r>
        <w:rPr>
          <w:rFonts w:ascii="Calibri" w:cs="Calibri" w:hint="cs"/>
          <w:rtl/>
        </w:rPr>
        <w:t>»</w:t>
      </w:r>
      <w:r>
        <w:rPr>
          <w:rtl/>
        </w:rPr>
        <w:t xml:space="preserve"> </w:t>
      </w:r>
      <w:r>
        <w:rPr>
          <w:rFonts w:ascii="Arial" w:hAnsi="Arial" w:cs="Arial" w:hint="cs"/>
          <w:rtl/>
        </w:rPr>
        <w:t>هم</w:t>
      </w:r>
      <w:r>
        <w:rPr>
          <w:rtl/>
        </w:rPr>
        <w:t xml:space="preserve"> </w:t>
      </w:r>
      <w:r>
        <w:rPr>
          <w:rFonts w:ascii="Calibri" w:cs="Calibri" w:hint="cs"/>
          <w:rtl/>
        </w:rPr>
        <w:t>«</w:t>
      </w:r>
      <w:r>
        <w:rPr>
          <w:rFonts w:ascii="Arial" w:hAnsi="Arial" w:cs="Arial" w:hint="cs"/>
          <w:rtl/>
        </w:rPr>
        <w:t>ذوي</w:t>
      </w:r>
      <w:r>
        <w:rPr>
          <w:rFonts w:ascii="Calibri" w:cs="Calibri" w:hint="cs"/>
          <w:rtl/>
        </w:rPr>
        <w:t>»</w:t>
      </w:r>
      <w:r>
        <w:rPr>
          <w:rtl/>
        </w:rPr>
        <w:t xml:space="preserve"> </w:t>
      </w:r>
      <w:r>
        <w:rPr>
          <w:rFonts w:ascii="Arial" w:hAnsi="Arial" w:cs="Arial" w:hint="cs"/>
          <w:rtl/>
        </w:rPr>
        <w:t>المقدَّر،</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مع</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نَجْوَى</w:t>
      </w:r>
      <w:r>
        <w:rPr>
          <w:rFonts w:ascii="Calibri" w:cs="Calibri" w:hint="cs"/>
          <w:rtl/>
        </w:rPr>
        <w:t>»</w:t>
      </w:r>
      <w:r>
        <w:rPr>
          <w:rtl/>
        </w:rPr>
        <w:t xml:space="preserve"> </w:t>
      </w:r>
      <w:r>
        <w:rPr>
          <w:rFonts w:ascii="Arial" w:hAnsi="Arial" w:cs="Arial" w:hint="cs"/>
          <w:rtl/>
        </w:rPr>
        <w:t>وصفًا</w:t>
      </w:r>
      <w:r>
        <w:rPr>
          <w:rtl/>
        </w:rPr>
        <w:t xml:space="preserve"> </w:t>
      </w:r>
      <w:r>
        <w:rPr>
          <w:rFonts w:ascii="Arial" w:hAnsi="Arial" w:cs="Arial" w:hint="cs"/>
          <w:rtl/>
        </w:rPr>
        <w:t>بمعنى</w:t>
      </w:r>
      <w:r>
        <w:rPr>
          <w:rtl/>
        </w:rPr>
        <w:t xml:space="preserve"> </w:t>
      </w:r>
      <w:r>
        <w:rPr>
          <w:rFonts w:ascii="Arial" w:hAnsi="Arial" w:cs="Arial" w:hint="cs"/>
          <w:rtl/>
        </w:rPr>
        <w:t>متناجين،</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نَجْوَى</w:t>
      </w:r>
      <w:r>
        <w:rPr>
          <w:rFonts w:ascii="Calibri" w:cs="Calibri" w:hint="cs"/>
          <w:rtl/>
        </w:rPr>
        <w:t>»</w:t>
      </w:r>
      <w:r>
        <w:rPr>
          <w:rtl/>
        </w:rPr>
        <w:t xml:space="preserve"> </w:t>
      </w:r>
      <w:r>
        <w:rPr>
          <w:rFonts w:ascii="Arial" w:hAnsi="Arial" w:cs="Arial" w:hint="cs"/>
          <w:rtl/>
        </w:rPr>
        <w:t>هم</w:t>
      </w:r>
      <w:r>
        <w:rPr>
          <w:rtl/>
        </w:rPr>
        <w:t xml:space="preserve"> </w:t>
      </w:r>
      <w:r>
        <w:rPr>
          <w:rFonts w:ascii="Calibri" w:cs="Calibri" w:hint="cs"/>
          <w:rtl/>
        </w:rPr>
        <w:t>«</w:t>
      </w:r>
      <w:r>
        <w:rPr>
          <w:rFonts w:ascii="Arial" w:hAnsi="Arial" w:cs="Arial" w:hint="cs"/>
          <w:rtl/>
        </w:rPr>
        <w:t>ذوي</w:t>
      </w:r>
      <w:r>
        <w:rPr>
          <w:rFonts w:ascii="Calibri" w:cs="Calibri" w:hint="cs"/>
          <w:rtl/>
        </w:rPr>
        <w:t>»</w:t>
      </w:r>
      <w:r>
        <w:rPr>
          <w:rtl/>
        </w:rPr>
        <w:t xml:space="preserve"> </w:t>
      </w:r>
      <w:r>
        <w:rPr>
          <w:rFonts w:ascii="Arial" w:hAnsi="Arial" w:cs="Arial" w:hint="cs"/>
          <w:rtl/>
        </w:rPr>
        <w:t>أيضًا،</w:t>
      </w:r>
      <w:r>
        <w:rPr>
          <w:rtl/>
        </w:rPr>
        <w:t xml:space="preserve"> </w:t>
      </w:r>
      <w:r>
        <w:rPr>
          <w:rFonts w:ascii="Arial" w:hAnsi="Arial" w:cs="Arial" w:hint="cs"/>
          <w:rtl/>
        </w:rPr>
        <w:t>بل</w:t>
      </w:r>
      <w:r>
        <w:rPr>
          <w:rtl/>
        </w:rPr>
        <w:t xml:space="preserve"> </w:t>
      </w:r>
      <w:r>
        <w:rPr>
          <w:rFonts w:ascii="Arial" w:hAnsi="Arial" w:cs="Arial" w:hint="cs"/>
          <w:rtl/>
        </w:rPr>
        <w:t>إذا</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نَجْوَى</w:t>
      </w:r>
      <w:r>
        <w:rPr>
          <w:rFonts w:ascii="Calibri" w:cs="Calibri" w:hint="cs"/>
          <w:rtl/>
        </w:rPr>
        <w:t>»</w:t>
      </w:r>
      <w:r>
        <w:rPr>
          <w:rtl/>
        </w:rPr>
        <w:t xml:space="preserve"> </w:t>
      </w:r>
      <w:r>
        <w:rPr>
          <w:rFonts w:ascii="Arial" w:hAnsi="Arial" w:cs="Arial" w:hint="cs"/>
          <w:rtl/>
        </w:rPr>
        <w:t>وصفًا</w:t>
      </w:r>
      <w:r>
        <w:rPr>
          <w:rtl/>
        </w:rPr>
        <w:t xml:space="preserve"> </w:t>
      </w:r>
      <w:r>
        <w:rPr>
          <w:rFonts w:ascii="Arial" w:hAnsi="Arial" w:cs="Arial" w:hint="cs"/>
          <w:rtl/>
        </w:rPr>
        <w:t>فلا</w:t>
      </w:r>
      <w:r>
        <w:rPr>
          <w:rtl/>
        </w:rPr>
        <w:t xml:space="preserve"> </w:t>
      </w:r>
      <w:r>
        <w:rPr>
          <w:rFonts w:ascii="Arial" w:hAnsi="Arial" w:cs="Arial" w:hint="cs"/>
          <w:rtl/>
        </w:rPr>
        <w:t>حذف،</w:t>
      </w:r>
      <w:r>
        <w:rPr>
          <w:rtl/>
        </w:rPr>
        <w:t xml:space="preserve"> </w:t>
      </w:r>
      <w:r>
        <w:rPr>
          <w:rFonts w:ascii="Arial" w:hAnsi="Arial" w:cs="Arial" w:hint="cs"/>
          <w:rtl/>
        </w:rPr>
        <w:t>وإذا</w:t>
      </w:r>
      <w:r>
        <w:rPr>
          <w:rtl/>
        </w:rPr>
        <w:t xml:space="preserve"> </w:t>
      </w:r>
      <w:r>
        <w:rPr>
          <w:rFonts w:ascii="Arial" w:hAnsi="Arial" w:cs="Arial" w:hint="cs"/>
          <w:rtl/>
        </w:rPr>
        <w:t>جعل</w:t>
      </w:r>
      <w:r>
        <w:rPr>
          <w:rtl/>
        </w:rPr>
        <w:t xml:space="preserve"> </w:t>
      </w:r>
      <w:r>
        <w:rPr>
          <w:rFonts w:ascii="Arial" w:hAnsi="Arial" w:cs="Arial" w:hint="cs"/>
          <w:rtl/>
        </w:rPr>
        <w:t>مصدرًا</w:t>
      </w:r>
      <w:r>
        <w:rPr>
          <w:rtl/>
        </w:rPr>
        <w:t xml:space="preserve"> </w:t>
      </w:r>
      <w:r>
        <w:rPr>
          <w:rFonts w:ascii="Arial" w:hAnsi="Arial" w:cs="Arial" w:hint="cs"/>
          <w:rtl/>
        </w:rPr>
        <w:t>قدِّر</w:t>
      </w:r>
      <w:r>
        <w:rPr>
          <w:rtl/>
        </w:rPr>
        <w:t xml:space="preserve">: </w:t>
      </w:r>
      <w:r>
        <w:rPr>
          <w:rFonts w:ascii="Arial" w:hAnsi="Arial" w:cs="Arial" w:hint="cs"/>
          <w:rtl/>
        </w:rPr>
        <w:t>ذَوي</w:t>
      </w:r>
      <w:r>
        <w:rPr>
          <w:rtl/>
        </w:rPr>
        <w:t xml:space="preserve"> </w:t>
      </w:r>
      <w:r>
        <w:rPr>
          <w:rFonts w:ascii="Arial" w:hAnsi="Arial" w:cs="Arial" w:hint="cs"/>
          <w:rtl/>
        </w:rPr>
        <w:t>نجوى،</w:t>
      </w:r>
      <w:r>
        <w:rPr>
          <w:rtl/>
        </w:rPr>
        <w:t xml:space="preserve"> </w:t>
      </w:r>
      <w:r>
        <w:rPr>
          <w:rFonts w:ascii="Arial" w:hAnsi="Arial" w:cs="Arial" w:hint="cs"/>
          <w:rtl/>
        </w:rPr>
        <w:t>وجعل</w:t>
      </w:r>
      <w:r>
        <w:rPr>
          <w:rtl/>
        </w:rPr>
        <w:t xml:space="preserve"> </w:t>
      </w:r>
      <w:r>
        <w:rPr>
          <w:rFonts w:ascii="Calibri" w:cs="Calibri" w:hint="cs"/>
          <w:rtl/>
        </w:rPr>
        <w:t>«</w:t>
      </w:r>
      <w:r>
        <w:rPr>
          <w:rFonts w:ascii="Arial" w:hAnsi="Arial" w:cs="Arial" w:hint="cs"/>
          <w:rtl/>
        </w:rPr>
        <w:t>ثلاثة</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ذوي</w:t>
      </w:r>
      <w:r>
        <w:rPr>
          <w:rFonts w:ascii="Calibri" w:cs="Calibri" w:hint="cs"/>
          <w:rtl/>
        </w:rPr>
        <w:t>»</w:t>
      </w:r>
      <w:r>
        <w:rPr>
          <w:rtl/>
        </w:rPr>
        <w:t xml:space="preserve"> </w:t>
      </w:r>
      <w:r>
        <w:rPr>
          <w:rFonts w:ascii="Arial" w:hAnsi="Arial" w:cs="Arial" w:hint="cs"/>
          <w:rtl/>
        </w:rPr>
        <w:t>المقدَّر</w:t>
      </w:r>
      <w:r>
        <w:rPr>
          <w:rtl/>
        </w:rPr>
        <w:t>.</w:t>
      </w:r>
    </w:p>
    <w:p w:rsidR="00F65AD2" w:rsidRDefault="00F65AD2">
      <w:pPr>
        <w:pStyle w:val="textquran"/>
        <w:spacing w:before="170"/>
        <w:rPr>
          <w:w w:val="102"/>
          <w:rtl/>
        </w:rPr>
      </w:pPr>
      <w:r>
        <w:rPr>
          <w:rFonts w:ascii="Arial" w:hAnsi="Arial" w:cs="Arial" w:hint="cs"/>
          <w:w w:val="102"/>
          <w:rtl/>
        </w:rPr>
        <w:t>وإنَّما</w:t>
      </w:r>
      <w:r>
        <w:rPr>
          <w:w w:val="102"/>
          <w:rtl/>
        </w:rPr>
        <w:t xml:space="preserve"> </w:t>
      </w:r>
      <w:r>
        <w:rPr>
          <w:rFonts w:ascii="Arial" w:hAnsi="Arial" w:cs="Arial" w:hint="cs"/>
          <w:w w:val="102"/>
          <w:rtl/>
        </w:rPr>
        <w:t>قلت</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التناجي</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ثلاثةً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رابعهم،</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رابع</w:t>
      </w:r>
      <w:r>
        <w:rPr>
          <w:w w:val="102"/>
          <w:rtl/>
        </w:rPr>
        <w:t xml:space="preserve"> </w:t>
      </w:r>
      <w:r>
        <w:rPr>
          <w:rFonts w:ascii="Arial" w:hAnsi="Arial" w:cs="Arial" w:hint="cs"/>
          <w:w w:val="102"/>
          <w:rtl/>
        </w:rPr>
        <w:t>للثلاثة</w:t>
      </w:r>
      <w:r>
        <w:rPr>
          <w:w w:val="102"/>
          <w:rtl/>
        </w:rPr>
        <w:t xml:space="preserve"> </w:t>
      </w:r>
      <w:r>
        <w:rPr>
          <w:rFonts w:ascii="Arial" w:hAnsi="Arial" w:cs="Arial" w:hint="cs"/>
          <w:w w:val="102"/>
          <w:rtl/>
        </w:rPr>
        <w:t>المتناجين،</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دليل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النجوى</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المتناجين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وَإِذْ</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نَجْوَىٰ</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الإسراء</w:t>
      </w:r>
      <w:r>
        <w:rPr>
          <w:rStyle w:val="CharacterStyle11"/>
          <w:w w:val="102"/>
          <w:rtl/>
        </w:rPr>
        <w:t>:</w:t>
      </w:r>
      <w:r>
        <w:rPr>
          <w:rStyle w:val="CharacterStyle11"/>
          <w:rFonts w:ascii="Calibri" w:cs="Calibri" w:hint="cs"/>
          <w:w w:val="102"/>
          <w:rtl/>
        </w:rPr>
        <w:t> </w:t>
      </w:r>
      <w:r>
        <w:rPr>
          <w:rStyle w:val="CharacterStyle11"/>
          <w:w w:val="102"/>
          <w:rtl/>
        </w:rPr>
        <w:t>47]</w:t>
      </w:r>
      <w:r>
        <w:rPr>
          <w:rFonts w:ascii="Arial" w:hAnsi="Arial" w:cs="Arial" w:hint="cs"/>
          <w:w w:val="102"/>
          <w:rtl/>
        </w:rPr>
        <w:t>،</w:t>
      </w:r>
      <w:r>
        <w:rPr>
          <w:w w:val="102"/>
          <w:rtl/>
        </w:rPr>
        <w:t xml:space="preserve"> </w:t>
      </w:r>
      <w:r>
        <w:rPr>
          <w:rFonts w:ascii="Arial" w:hAnsi="Arial" w:cs="Arial" w:hint="cs"/>
          <w:w w:val="102"/>
          <w:rtl/>
        </w:rPr>
        <w:t>لجواز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وإذْ</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تناجٍ،</w:t>
      </w:r>
      <w:r>
        <w:rPr>
          <w:w w:val="102"/>
          <w:rtl/>
        </w:rPr>
        <w:t xml:space="preserve"> </w:t>
      </w:r>
      <w:r>
        <w:rPr>
          <w:rFonts w:ascii="Arial" w:hAnsi="Arial" w:cs="Arial" w:hint="cs"/>
          <w:w w:val="102"/>
          <w:rtl/>
        </w:rPr>
        <w:t>بالإخبار</w:t>
      </w:r>
      <w:r>
        <w:rPr>
          <w:w w:val="102"/>
          <w:rtl/>
        </w:rPr>
        <w:t xml:space="preserve"> </w:t>
      </w:r>
      <w:r>
        <w:rPr>
          <w:rFonts w:ascii="Arial" w:hAnsi="Arial" w:cs="Arial" w:hint="cs"/>
          <w:w w:val="102"/>
          <w:rtl/>
        </w:rPr>
        <w:t>بالتناجي</w:t>
      </w:r>
      <w:r>
        <w:rPr>
          <w:w w:val="102"/>
          <w:rtl/>
        </w:rPr>
        <w:t xml:space="preserve"> </w:t>
      </w:r>
      <w:r>
        <w:rPr>
          <w:rFonts w:ascii="Arial" w:hAnsi="Arial" w:cs="Arial" w:hint="cs"/>
          <w:w w:val="102"/>
          <w:rtl/>
        </w:rPr>
        <w:t>مبالغة،</w:t>
      </w:r>
      <w:r>
        <w:rPr>
          <w:w w:val="102"/>
          <w:rtl/>
        </w:rPr>
        <w:t xml:space="preserve"> </w:t>
      </w:r>
      <w:r>
        <w:rPr>
          <w:rFonts w:ascii="Arial" w:hAnsi="Arial" w:cs="Arial" w:hint="cs"/>
          <w:w w:val="102"/>
          <w:rtl/>
        </w:rPr>
        <w:t>كزيد</w:t>
      </w:r>
      <w:r>
        <w:rPr>
          <w:w w:val="102"/>
          <w:rtl/>
        </w:rPr>
        <w:t xml:space="preserve"> </w:t>
      </w:r>
      <w:r>
        <w:rPr>
          <w:rFonts w:ascii="Arial" w:hAnsi="Arial" w:cs="Arial" w:hint="cs"/>
          <w:w w:val="102"/>
          <w:rtl/>
        </w:rPr>
        <w:t>صومٌ</w:t>
      </w:r>
      <w:r>
        <w:rPr>
          <w:w w:val="102"/>
          <w:rtl/>
        </w:rPr>
        <w:t xml:space="preserve"> </w:t>
      </w:r>
      <w:r>
        <w:rPr>
          <w:rFonts w:ascii="Arial" w:hAnsi="Arial" w:cs="Arial" w:hint="cs"/>
          <w:w w:val="102"/>
          <w:rtl/>
        </w:rPr>
        <w:t>وعلمٌ</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يقدَّر</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بقي</w:t>
      </w:r>
      <w:r>
        <w:rPr>
          <w:w w:val="102"/>
          <w:rtl/>
        </w:rPr>
        <w:t xml:space="preserve"> </w:t>
      </w:r>
      <w:r>
        <w:rPr>
          <w:rFonts w:ascii="Calibri" w:cs="Calibri" w:hint="cs"/>
          <w:w w:val="102"/>
          <w:rtl/>
        </w:rPr>
        <w:t>«</w:t>
      </w:r>
      <w:r>
        <w:rPr>
          <w:rFonts w:ascii="Arial" w:hAnsi="Arial" w:cs="Arial" w:hint="cs"/>
          <w:w w:val="102"/>
          <w:rtl/>
        </w:rPr>
        <w:t>نَجْوَى</w:t>
      </w:r>
      <w:r>
        <w:rPr>
          <w:rFonts w:ascii="Calibri" w:cs="Calibri"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يكون</w:t>
      </w:r>
      <w:r>
        <w:rPr>
          <w:w w:val="102"/>
          <w:rtl/>
        </w:rPr>
        <w:t xml:space="preserve"> </w:t>
      </w:r>
      <w:r>
        <w:rPr>
          <w:rFonts w:ascii="Arial" w:hAnsi="Arial" w:cs="Arial" w:hint="cs"/>
          <w:w w:val="102"/>
          <w:rtl/>
        </w:rPr>
        <w:t>سَفَرُ</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أبوه</w:t>
      </w:r>
      <w:r>
        <w:rPr>
          <w:w w:val="102"/>
          <w:rtl/>
        </w:rPr>
        <w:t>.</w:t>
      </w:r>
    </w:p>
    <w:p w:rsidR="00F65AD2" w:rsidRDefault="00F65AD2">
      <w:pPr>
        <w:pStyle w:val="textmawadi3"/>
        <w:spacing w:before="170"/>
        <w:rPr>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خَمْسَةٍ</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بالواو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ثَلَاثَةٍ</w:t>
      </w:r>
      <w:r>
        <w:rPr>
          <w:rFonts w:ascii="Calibri" w:cs="Calibri" w:hint="cs"/>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انسحب</w:t>
      </w:r>
      <w:r>
        <w:rPr>
          <w:rtl/>
        </w:rPr>
        <w:t xml:space="preserve"> </w:t>
      </w:r>
      <w:r>
        <w:rPr>
          <w:rFonts w:ascii="Arial" w:hAnsi="Arial" w:cs="Arial" w:hint="cs"/>
          <w:rtl/>
        </w:rPr>
        <w:t>عليهم</w:t>
      </w:r>
      <w:r>
        <w:rPr>
          <w:rtl/>
        </w:rPr>
        <w:t xml:space="preserve"> </w:t>
      </w:r>
      <w:r>
        <w:rPr>
          <w:rFonts w:ascii="Arial" w:hAnsi="Arial" w:cs="Arial" w:hint="cs"/>
          <w:rtl/>
        </w:rPr>
        <w:t>معنى</w:t>
      </w:r>
      <w:r>
        <w:rPr>
          <w:rtl/>
        </w:rPr>
        <w:t xml:space="preserve"> </w:t>
      </w:r>
      <w:r>
        <w:rPr>
          <w:rFonts w:ascii="Arial" w:hAnsi="Arial" w:cs="Arial" w:hint="cs"/>
          <w:rtl/>
        </w:rPr>
        <w:t>التناجي</w:t>
      </w:r>
      <w:r>
        <w:rPr>
          <w:rtl/>
        </w:rPr>
        <w:t xml:space="preserve"> </w:t>
      </w:r>
      <w:r>
        <w:rPr>
          <w:rFonts w:ascii="Arial" w:hAnsi="Arial" w:cs="Arial" w:hint="cs"/>
          <w:rtl/>
        </w:rPr>
        <w:t>لعطفه</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أضيف</w:t>
      </w:r>
      <w:r>
        <w:rPr>
          <w:rtl/>
        </w:rPr>
        <w:t xml:space="preserve"> </w:t>
      </w:r>
      <w:r>
        <w:rPr>
          <w:rFonts w:ascii="Arial" w:hAnsi="Arial" w:cs="Arial" w:hint="cs"/>
          <w:rtl/>
        </w:rPr>
        <w:t>إلى</w:t>
      </w:r>
      <w:r>
        <w:rPr>
          <w:rtl/>
        </w:rPr>
        <w:t xml:space="preserve"> </w:t>
      </w:r>
      <w:r>
        <w:rPr>
          <w:rFonts w:ascii="Arial" w:hAnsi="Arial" w:cs="Arial" w:hint="cs"/>
          <w:rtl/>
        </w:rPr>
        <w:t>الثلاثة،</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نَجْوَى</w:t>
      </w:r>
      <w:r>
        <w:rPr>
          <w:rFonts w:ascii="Calibri" w:cs="Calibri" w:hint="cs"/>
          <w:rtl/>
        </w:rPr>
        <w:t>»</w:t>
      </w:r>
      <w:r>
        <w:rPr>
          <w:rtl/>
        </w:rPr>
        <w:t xml:space="preserve">. </w:t>
      </w:r>
      <w:r>
        <w:rPr>
          <w:rFonts w:ascii="Arial" w:hAnsi="Arial" w:cs="Arial" w:hint="cs"/>
          <w:rtl/>
        </w:rPr>
        <w:t>وإن</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نَجْوَى</w:t>
      </w:r>
      <w:r>
        <w:rPr>
          <w:rFonts w:ascii="Calibri" w:cs="Calibri" w:hint="cs"/>
          <w:rtl/>
        </w:rPr>
        <w:t>»</w:t>
      </w:r>
      <w:r>
        <w:rPr>
          <w:rtl/>
        </w:rPr>
        <w:t xml:space="preserve"> </w:t>
      </w:r>
      <w:r>
        <w:rPr>
          <w:rFonts w:ascii="Arial" w:hAnsi="Arial" w:cs="Arial" w:hint="cs"/>
          <w:rtl/>
        </w:rPr>
        <w:t>وصفًا</w:t>
      </w:r>
      <w:r>
        <w:rPr>
          <w:rtl/>
        </w:rPr>
        <w:t xml:space="preserve"> </w:t>
      </w:r>
      <w:r>
        <w:rPr>
          <w:rFonts w:ascii="Arial" w:hAnsi="Arial" w:cs="Arial" w:hint="cs"/>
          <w:rtl/>
        </w:rPr>
        <w:t>فالعطف</w:t>
      </w:r>
      <w:r>
        <w:rPr>
          <w:rtl/>
        </w:rPr>
        <w:t xml:space="preserve"> </w:t>
      </w:r>
      <w:r>
        <w:rPr>
          <w:rFonts w:ascii="Arial" w:hAnsi="Arial" w:cs="Arial" w:hint="cs"/>
          <w:rtl/>
        </w:rPr>
        <w:t>عليه</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سَادِسُهُمْ</w:t>
      </w:r>
      <w:r>
        <w:rPr>
          <w:rFonts w:ascii="Calibri" w:cs="Calibri" w:hint="cs"/>
          <w:rtl/>
        </w:rPr>
        <w:t> </w:t>
      </w:r>
      <w:r>
        <w:rPr>
          <w:rFonts w:ascii="Arial" w:hAnsi="Arial" w:cs="Arial" w:hint="cs"/>
          <w:rtl/>
        </w:rPr>
        <w:t>﴾</w:t>
      </w:r>
      <w:r>
        <w:rPr>
          <w:rtl/>
        </w:rPr>
        <w:t xml:space="preserve"> </w:t>
      </w:r>
      <w:r>
        <w:rPr>
          <w:rFonts w:ascii="Arial" w:hAnsi="Arial" w:cs="Arial" w:hint="cs"/>
          <w:rtl/>
        </w:rPr>
        <w:t>معطوف</w:t>
      </w:r>
      <w:r>
        <w:rPr>
          <w:rtl/>
        </w:rPr>
        <w:t xml:space="preserve"> </w:t>
      </w:r>
      <w:r>
        <w:rPr>
          <w:rFonts w:ascii="Arial" w:hAnsi="Arial" w:cs="Arial" w:hint="cs"/>
          <w:rtl/>
        </w:rPr>
        <w:t>بتلك</w:t>
      </w:r>
      <w:r>
        <w:rPr>
          <w:rtl/>
        </w:rPr>
        <w:t xml:space="preserve"> </w:t>
      </w:r>
      <w:r>
        <w:rPr>
          <w:rFonts w:ascii="Arial" w:hAnsi="Arial" w:cs="Arial" w:hint="cs"/>
          <w:rtl/>
        </w:rPr>
        <w:t>الواو</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رَابِعُهُمْ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معمولي</w:t>
      </w:r>
      <w:r>
        <w:rPr>
          <w:rtl/>
        </w:rPr>
        <w:t xml:space="preserve"> </w:t>
      </w:r>
      <w:r>
        <w:rPr>
          <w:rFonts w:ascii="Arial" w:hAnsi="Arial" w:cs="Arial" w:hint="cs"/>
          <w:rtl/>
        </w:rPr>
        <w:t>عامل</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يَكُونُ</w:t>
      </w:r>
      <w:r>
        <w:rPr>
          <w:rFonts w:ascii="Calibri" w:cs="Calibri" w:hint="cs"/>
          <w:rtl/>
        </w:rPr>
        <w:t>»</w:t>
      </w:r>
      <w:r>
        <w:rPr>
          <w:rtl/>
        </w:rPr>
        <w:t xml:space="preserve"> </w:t>
      </w:r>
      <w:r>
        <w:rPr>
          <w:rFonts w:ascii="Arial" w:hAnsi="Arial" w:cs="Arial" w:hint="cs"/>
          <w:rtl/>
        </w:rPr>
        <w:t>العاملُ</w:t>
      </w:r>
      <w:r>
        <w:rPr>
          <w:rtl/>
        </w:rPr>
        <w:t xml:space="preserve"> </w:t>
      </w:r>
      <w:r>
        <w:rPr>
          <w:rFonts w:ascii="Arial" w:hAnsi="Arial" w:cs="Arial" w:hint="cs"/>
          <w:rtl/>
        </w:rPr>
        <w:t>الرفعَ</w:t>
      </w:r>
      <w:r>
        <w:rPr>
          <w:rtl/>
        </w:rPr>
        <w:t xml:space="preserve"> </w:t>
      </w:r>
      <w:r>
        <w:rPr>
          <w:rFonts w:ascii="Arial" w:hAnsi="Arial" w:cs="Arial" w:hint="cs"/>
          <w:rtl/>
        </w:rPr>
        <w:t>في</w:t>
      </w:r>
      <w:r>
        <w:rPr>
          <w:rtl/>
        </w:rPr>
        <w:t xml:space="preserve"> </w:t>
      </w:r>
      <w:r>
        <w:rPr>
          <w:rFonts w:ascii="Arial" w:hAnsi="Arial" w:cs="Arial" w:hint="cs"/>
          <w:rtl/>
        </w:rPr>
        <w:t>محلِّ</w:t>
      </w:r>
      <w:r>
        <w:rPr>
          <w:rtl/>
        </w:rPr>
        <w:t xml:space="preserve"> </w:t>
      </w:r>
      <w:r>
        <w:rPr>
          <w:rFonts w:ascii="Calibri" w:cs="Calibri" w:hint="cs"/>
          <w:rtl/>
        </w:rPr>
        <w:t>«</w:t>
      </w:r>
      <w:r>
        <w:rPr>
          <w:rFonts w:ascii="Arial" w:hAnsi="Arial" w:cs="Arial" w:hint="cs"/>
          <w:rtl/>
        </w:rPr>
        <w:t>نَجْوَى</w:t>
      </w:r>
      <w:r>
        <w:rPr>
          <w:rFonts w:ascii="Calibri" w:cs="Calibri" w:hint="cs"/>
          <w:rtl/>
        </w:rPr>
        <w:t>»</w:t>
      </w:r>
      <w:r>
        <w:rPr>
          <w:rtl/>
        </w:rPr>
        <w:t>.</w:t>
      </w:r>
    </w:p>
    <w:p w:rsidR="00F65AD2" w:rsidRDefault="00F65AD2">
      <w:pPr>
        <w:pStyle w:val="textmawadi3"/>
        <w:spacing w:before="170"/>
        <w:rPr>
          <w:w w:val="101"/>
          <w:rtl/>
        </w:rPr>
      </w:pPr>
      <w:r>
        <w:fldChar w:fldCharType="begin"/>
      </w:r>
      <w:r>
        <w:instrText>xe</w:instrText>
      </w:r>
      <w:r>
        <w:rPr>
          <w:rtl/>
        </w:rPr>
        <w:instrText xml:space="preserve"> "[&lt;0633&gt;&lt;0628&gt;&lt;0628&gt; &lt;0627&gt;&lt;0644&gt;&lt;0646&gt;&lt;0632&gt;&lt;0648&gt;&lt;0644&gt;]"</w:instrText>
      </w:r>
      <w:r>
        <w:fldChar w:fldCharType="end"/>
      </w:r>
      <w:r>
        <w:rPr>
          <w:rStyle w:val="namat2"/>
          <w:w w:val="101"/>
          <w:rtl/>
        </w:rPr>
        <w:t>[</w:t>
      </w:r>
      <w:r>
        <w:rPr>
          <w:rStyle w:val="namat2"/>
          <w:rFonts w:ascii="Arial" w:hAnsi="Arial" w:cs="Arial" w:hint="cs"/>
          <w:w w:val="101"/>
          <w:rtl/>
        </w:rPr>
        <w:t>سبب</w:t>
      </w:r>
      <w:r>
        <w:rPr>
          <w:rStyle w:val="namat2"/>
          <w:w w:val="101"/>
          <w:rtl/>
        </w:rPr>
        <w:t xml:space="preserve"> </w:t>
      </w:r>
      <w:r>
        <w:rPr>
          <w:rStyle w:val="namat2"/>
          <w:rFonts w:ascii="Arial" w:hAnsi="Arial" w:cs="Arial" w:hint="cs"/>
          <w:w w:val="101"/>
          <w:rtl/>
        </w:rPr>
        <w:t>النزول</w:t>
      </w:r>
      <w:r>
        <w:rPr>
          <w:rStyle w:val="namat2"/>
          <w:w w:val="101"/>
          <w:rtl/>
        </w:rPr>
        <w:t>]</w:t>
      </w:r>
      <w:r>
        <w:rPr>
          <w:w w:val="101"/>
          <w:rtl/>
        </w:rPr>
        <w:t xml:space="preserve"> </w:t>
      </w:r>
      <w:r>
        <w:rPr>
          <w:rFonts w:ascii="Arial" w:hAnsi="Arial" w:cs="Arial" w:hint="cs"/>
          <w:w w:val="101"/>
          <w:rtl/>
        </w:rPr>
        <w:t>وخصَّ</w:t>
      </w:r>
      <w:r>
        <w:rPr>
          <w:w w:val="101"/>
          <w:rtl/>
        </w:rPr>
        <w:t xml:space="preserve"> </w:t>
      </w:r>
      <w:r>
        <w:rPr>
          <w:rFonts w:ascii="Arial" w:hAnsi="Arial" w:cs="Arial" w:hint="cs"/>
          <w:w w:val="101"/>
          <w:rtl/>
        </w:rPr>
        <w:t>الخمسة</w:t>
      </w:r>
      <w:r>
        <w:rPr>
          <w:w w:val="101"/>
          <w:rtl/>
        </w:rPr>
        <w:t xml:space="preserve"> </w:t>
      </w:r>
      <w:r>
        <w:rPr>
          <w:rFonts w:ascii="Arial" w:hAnsi="Arial" w:cs="Arial" w:hint="cs"/>
          <w:w w:val="101"/>
          <w:rtl/>
        </w:rPr>
        <w:t>والثلاثة</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قوما</w:t>
      </w:r>
      <w:r>
        <w:rPr>
          <w:w w:val="101"/>
          <w:rtl/>
        </w:rPr>
        <w:t xml:space="preserve"> </w:t>
      </w:r>
      <w:r>
        <w:rPr>
          <w:rFonts w:ascii="Arial" w:hAnsi="Arial" w:cs="Arial" w:hint="cs"/>
          <w:w w:val="101"/>
          <w:rtl/>
        </w:rPr>
        <w:t>منافقين</w:t>
      </w:r>
      <w:r>
        <w:rPr>
          <w:w w:val="101"/>
          <w:rtl/>
        </w:rPr>
        <w:t xml:space="preserve"> </w:t>
      </w:r>
      <w:r>
        <w:rPr>
          <w:rFonts w:ascii="Arial" w:hAnsi="Arial" w:cs="Arial" w:hint="cs"/>
          <w:w w:val="101"/>
          <w:rtl/>
        </w:rPr>
        <w:t>خلوا</w:t>
      </w:r>
      <w:r>
        <w:rPr>
          <w:w w:val="101"/>
          <w:rtl/>
        </w:rPr>
        <w:t xml:space="preserve"> </w:t>
      </w:r>
      <w:r>
        <w:rPr>
          <w:rFonts w:ascii="Arial" w:hAnsi="Arial" w:cs="Arial" w:hint="cs"/>
          <w:w w:val="101"/>
          <w:rtl/>
        </w:rPr>
        <w:t>للتناجي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العددين</w:t>
      </w:r>
      <w:r>
        <w:rPr>
          <w:w w:val="101"/>
          <w:rtl/>
        </w:rPr>
        <w:t xml:space="preserve"> </w:t>
      </w:r>
      <w:r>
        <w:rPr>
          <w:rFonts w:ascii="Arial" w:hAnsi="Arial" w:cs="Arial" w:hint="cs"/>
          <w:w w:val="101"/>
          <w:rtl/>
        </w:rPr>
        <w:t>ليغيظوا</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فالآية</w:t>
      </w:r>
      <w:r>
        <w:rPr>
          <w:w w:val="101"/>
          <w:rtl/>
        </w:rPr>
        <w:t xml:space="preserve"> </w:t>
      </w:r>
      <w:r>
        <w:rPr>
          <w:rFonts w:ascii="Arial" w:hAnsi="Arial" w:cs="Arial" w:hint="cs"/>
          <w:w w:val="101"/>
          <w:rtl/>
        </w:rPr>
        <w:t>تعريض</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w w:val="101"/>
          <w:rtl/>
        </w:rPr>
        <w:t xml:space="preserve">: </w:t>
      </w:r>
      <w:r>
        <w:rPr>
          <w:rFonts w:ascii="Arial" w:hAnsi="Arial" w:cs="Arial" w:hint="cs"/>
          <w:w w:val="101"/>
          <w:rtl/>
        </w:rPr>
        <w:t>نزلت</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ربيعة</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عمرو</w:t>
      </w:r>
      <w:r>
        <w:rPr>
          <w:w w:val="101"/>
          <w:rtl/>
        </w:rPr>
        <w:t xml:space="preserve"> </w:t>
      </w:r>
      <w:r>
        <w:rPr>
          <w:rFonts w:ascii="Arial" w:hAnsi="Arial" w:cs="Arial" w:hint="cs"/>
          <w:w w:val="101"/>
          <w:rtl/>
        </w:rPr>
        <w:t>وأخيه</w:t>
      </w:r>
      <w:r>
        <w:rPr>
          <w:w w:val="101"/>
          <w:rtl/>
        </w:rPr>
        <w:t xml:space="preserve"> </w:t>
      </w:r>
      <w:r>
        <w:rPr>
          <w:rFonts w:ascii="Arial" w:hAnsi="Arial" w:cs="Arial" w:hint="cs"/>
          <w:w w:val="101"/>
          <w:rtl/>
        </w:rPr>
        <w:t>حبيب</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عمرو،</w:t>
      </w:r>
      <w:r>
        <w:rPr>
          <w:w w:val="101"/>
          <w:rtl/>
        </w:rPr>
        <w:t xml:space="preserve"> </w:t>
      </w:r>
      <w:r>
        <w:rPr>
          <w:rFonts w:ascii="Arial" w:hAnsi="Arial" w:cs="Arial" w:hint="cs"/>
          <w:w w:val="101"/>
          <w:rtl/>
        </w:rPr>
        <w:t>وصفوان</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أميَّة،</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أحدهم</w:t>
      </w:r>
      <w:r>
        <w:rPr>
          <w:w w:val="101"/>
          <w:rtl/>
        </w:rPr>
        <w:t xml:space="preserve">: </w:t>
      </w:r>
      <w:r>
        <w:rPr>
          <w:rFonts w:ascii="Arial" w:hAnsi="Arial" w:cs="Arial" w:hint="cs"/>
          <w:w w:val="101"/>
          <w:rtl/>
        </w:rPr>
        <w:t>أترى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يعلم</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نقول؟</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الآخر</w:t>
      </w:r>
      <w:r>
        <w:rPr>
          <w:w w:val="101"/>
          <w:rtl/>
        </w:rPr>
        <w:t xml:space="preserve">: </w:t>
      </w:r>
      <w:r>
        <w:rPr>
          <w:rFonts w:ascii="Arial" w:hAnsi="Arial" w:cs="Arial" w:hint="cs"/>
          <w:w w:val="101"/>
          <w:rtl/>
        </w:rPr>
        <w:t>يعلم</w:t>
      </w:r>
      <w:r>
        <w:rPr>
          <w:w w:val="101"/>
          <w:rtl/>
        </w:rPr>
        <w:t xml:space="preserve"> </w:t>
      </w:r>
      <w:r>
        <w:rPr>
          <w:rFonts w:ascii="Arial" w:hAnsi="Arial" w:cs="Arial" w:hint="cs"/>
          <w:w w:val="101"/>
          <w:rtl/>
        </w:rPr>
        <w:t>بعضًا،</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الثالث</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يعلم</w:t>
      </w:r>
      <w:r>
        <w:rPr>
          <w:w w:val="101"/>
          <w:rtl/>
        </w:rPr>
        <w:t xml:space="preserve"> </w:t>
      </w:r>
      <w:r>
        <w:rPr>
          <w:rFonts w:ascii="Arial" w:hAnsi="Arial" w:cs="Arial" w:hint="cs"/>
          <w:w w:val="101"/>
          <w:rtl/>
        </w:rPr>
        <w:t>بعضًا</w:t>
      </w:r>
      <w:r>
        <w:rPr>
          <w:w w:val="101"/>
          <w:rtl/>
        </w:rPr>
        <w:t xml:space="preserve"> </w:t>
      </w:r>
      <w:r>
        <w:rPr>
          <w:rFonts w:ascii="Arial" w:hAnsi="Arial" w:cs="Arial" w:hint="cs"/>
          <w:w w:val="101"/>
          <w:rtl/>
        </w:rPr>
        <w:t>علم</w:t>
      </w:r>
      <w:r>
        <w:rPr>
          <w:w w:val="101"/>
          <w:rtl/>
        </w:rPr>
        <w:t xml:space="preserve"> </w:t>
      </w:r>
      <w:r>
        <w:rPr>
          <w:rFonts w:ascii="Arial" w:hAnsi="Arial" w:cs="Arial" w:hint="cs"/>
          <w:w w:val="101"/>
          <w:rtl/>
        </w:rPr>
        <w:t>الكلَّ،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علمه</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سبب</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واسطة،</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ذاتيٌّ،</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وجه</w:t>
      </w:r>
      <w:r>
        <w:rPr>
          <w:w w:val="101"/>
          <w:rtl/>
        </w:rPr>
        <w:t xml:space="preserve"> </w:t>
      </w:r>
      <w:r>
        <w:rPr>
          <w:rFonts w:ascii="Arial" w:hAnsi="Arial" w:cs="Arial" w:hint="cs"/>
          <w:w w:val="101"/>
          <w:rtl/>
        </w:rPr>
        <w:t>لاختصاصه</w:t>
      </w:r>
      <w:r>
        <w:rPr>
          <w:w w:val="101"/>
          <w:rtl/>
        </w:rPr>
        <w:t xml:space="preserve"> </w:t>
      </w:r>
      <w:r>
        <w:rPr>
          <w:rFonts w:ascii="Arial" w:hAnsi="Arial" w:cs="Arial" w:hint="cs"/>
          <w:w w:val="101"/>
          <w:rtl/>
        </w:rPr>
        <w:t>بالبعض</w:t>
      </w:r>
      <w:r>
        <w:rPr>
          <w:w w:val="101"/>
          <w:rtl/>
        </w:rPr>
        <w:t>.</w:t>
      </w:r>
    </w:p>
    <w:p w:rsidR="00F65AD2" w:rsidRDefault="00F65AD2">
      <w:pPr>
        <w:pStyle w:val="textquran"/>
        <w:spacing w:before="170"/>
        <w:rPr>
          <w:rtl/>
        </w:rPr>
      </w:pPr>
      <w:r>
        <w:rPr>
          <w:rFonts w:ascii="Arial" w:hAnsi="Arial" w:cs="Arial" w:hint="cs"/>
          <w:rtl/>
        </w:rPr>
        <w:t>أو</w:t>
      </w:r>
      <w:r>
        <w:rPr>
          <w:rtl/>
        </w:rPr>
        <w:t xml:space="preserve"> </w:t>
      </w:r>
      <w:r>
        <w:rPr>
          <w:rFonts w:ascii="Arial" w:hAnsi="Arial" w:cs="Arial" w:hint="cs"/>
          <w:rtl/>
        </w:rPr>
        <w:t>خصَّ</w:t>
      </w:r>
      <w:r>
        <w:rPr>
          <w:rtl/>
        </w:rPr>
        <w:t xml:space="preserve"> </w:t>
      </w:r>
      <w:r>
        <w:rPr>
          <w:rFonts w:ascii="Arial" w:hAnsi="Arial" w:cs="Arial" w:hint="cs"/>
          <w:rtl/>
        </w:rPr>
        <w:t>العددين</w:t>
      </w:r>
      <w:r>
        <w:rPr>
          <w:rtl/>
        </w:rPr>
        <w:t xml:space="preserve"> </w:t>
      </w:r>
      <w:r>
        <w:rPr>
          <w:rFonts w:ascii="Arial" w:hAnsi="Arial" w:cs="Arial" w:hint="cs"/>
          <w:rtl/>
        </w:rPr>
        <w:t>لجريان</w:t>
      </w:r>
      <w:r>
        <w:rPr>
          <w:rtl/>
        </w:rPr>
        <w:t xml:space="preserve"> </w:t>
      </w:r>
      <w:r>
        <w:rPr>
          <w:rFonts w:ascii="Arial" w:hAnsi="Arial" w:cs="Arial" w:hint="cs"/>
          <w:rtl/>
        </w:rPr>
        <w:t>العادة</w:t>
      </w:r>
      <w:r>
        <w:rPr>
          <w:rtl/>
        </w:rPr>
        <w:t xml:space="preserve"> </w:t>
      </w:r>
      <w:r>
        <w:rPr>
          <w:rFonts w:ascii="Arial" w:hAnsi="Arial" w:cs="Arial" w:hint="cs"/>
          <w:rtl/>
        </w:rPr>
        <w:t>بهما</w:t>
      </w:r>
      <w:r>
        <w:rPr>
          <w:rtl/>
        </w:rPr>
        <w:t xml:space="preserve"> </w:t>
      </w:r>
      <w:r>
        <w:rPr>
          <w:rFonts w:ascii="Arial" w:hAnsi="Arial" w:cs="Arial" w:hint="cs"/>
          <w:rtl/>
        </w:rPr>
        <w:t>وما</w:t>
      </w:r>
      <w:r>
        <w:rPr>
          <w:rtl/>
        </w:rPr>
        <w:t xml:space="preserve"> </w:t>
      </w:r>
      <w:r>
        <w:rPr>
          <w:rFonts w:ascii="Arial" w:hAnsi="Arial" w:cs="Arial" w:hint="cs"/>
          <w:rtl/>
        </w:rPr>
        <w:t>يقرب</w:t>
      </w:r>
      <w:r>
        <w:rPr>
          <w:rtl/>
        </w:rPr>
        <w:t xml:space="preserve"> </w:t>
      </w:r>
      <w:r>
        <w:rPr>
          <w:rFonts w:ascii="Arial" w:hAnsi="Arial" w:cs="Arial" w:hint="cs"/>
          <w:rtl/>
        </w:rPr>
        <w:t>منهما</w:t>
      </w:r>
      <w:r>
        <w:rPr>
          <w:rtl/>
        </w:rPr>
        <w:t xml:space="preserve"> </w:t>
      </w:r>
      <w:r>
        <w:rPr>
          <w:rFonts w:ascii="Arial" w:hAnsi="Arial" w:cs="Arial" w:hint="cs"/>
          <w:rtl/>
        </w:rPr>
        <w:t>فوق</w:t>
      </w:r>
      <w:r>
        <w:rPr>
          <w:rtl/>
        </w:rPr>
        <w:t xml:space="preserve"> </w:t>
      </w:r>
      <w:r>
        <w:rPr>
          <w:rFonts w:ascii="Arial" w:hAnsi="Arial" w:cs="Arial" w:hint="cs"/>
          <w:rtl/>
        </w:rPr>
        <w:t>وتحت،</w:t>
      </w:r>
      <w:r>
        <w:rPr>
          <w:rtl/>
        </w:rPr>
        <w:t xml:space="preserve"> </w:t>
      </w:r>
      <w:r>
        <w:rPr>
          <w:rFonts w:ascii="Arial" w:hAnsi="Arial" w:cs="Arial" w:hint="cs"/>
          <w:rtl/>
        </w:rPr>
        <w:t>ولأنَّ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وِتْرٌ،</w:t>
      </w:r>
      <w:r>
        <w:rPr>
          <w:rtl/>
        </w:rPr>
        <w:t xml:space="preserve"> </w:t>
      </w:r>
      <w:r>
        <w:rPr>
          <w:rFonts w:ascii="Arial" w:hAnsi="Arial" w:cs="Arial" w:hint="cs"/>
          <w:rtl/>
        </w:rPr>
        <w:t>فبدأ</w:t>
      </w:r>
      <w:r>
        <w:rPr>
          <w:rtl/>
        </w:rPr>
        <w:t xml:space="preserve"> </w:t>
      </w:r>
      <w:r>
        <w:rPr>
          <w:rFonts w:ascii="Arial" w:hAnsi="Arial" w:cs="Arial" w:hint="cs"/>
          <w:rtl/>
        </w:rPr>
        <w:t>بالوتر</w:t>
      </w:r>
      <w:r>
        <w:rPr>
          <w:rtl/>
        </w:rPr>
        <w:t xml:space="preserve"> </w:t>
      </w:r>
      <w:r>
        <w:rPr>
          <w:rFonts w:ascii="Arial" w:hAnsi="Arial" w:cs="Arial" w:hint="cs"/>
          <w:rtl/>
        </w:rPr>
        <w:t>الأوَّل</w:t>
      </w:r>
      <w:r>
        <w:rPr>
          <w:rtl/>
        </w:rPr>
        <w:t xml:space="preserve"> </w:t>
      </w:r>
      <w:r>
        <w:rPr>
          <w:rFonts w:ascii="Arial" w:hAnsi="Arial" w:cs="Arial" w:hint="cs"/>
          <w:rtl/>
        </w:rPr>
        <w:t>من</w:t>
      </w:r>
      <w:r>
        <w:rPr>
          <w:rtl/>
        </w:rPr>
        <w:t xml:space="preserve"> </w:t>
      </w:r>
      <w:r>
        <w:rPr>
          <w:rFonts w:ascii="Arial" w:hAnsi="Arial" w:cs="Arial" w:hint="cs"/>
          <w:rtl/>
        </w:rPr>
        <w:t>العدد</w:t>
      </w:r>
      <w:r>
        <w:rPr>
          <w:rtl/>
        </w:rPr>
        <w:t xml:space="preserve"> </w:t>
      </w:r>
      <w:r>
        <w:rPr>
          <w:rFonts w:ascii="Arial" w:hAnsi="Arial" w:cs="Arial" w:hint="cs"/>
          <w:rtl/>
        </w:rPr>
        <w:t>وهو</w:t>
      </w:r>
      <w:r>
        <w:rPr>
          <w:rtl/>
        </w:rPr>
        <w:t xml:space="preserve"> </w:t>
      </w:r>
      <w:r>
        <w:rPr>
          <w:rFonts w:ascii="Arial" w:hAnsi="Arial" w:cs="Arial" w:hint="cs"/>
          <w:rtl/>
        </w:rPr>
        <w:t>ثلاثة</w:t>
      </w:r>
      <w:r>
        <w:rPr>
          <w:rtl/>
        </w:rPr>
        <w:t xml:space="preserve"> </w:t>
      </w:r>
      <w:r>
        <w:rPr>
          <w:rFonts w:ascii="Arial" w:hAnsi="Arial" w:cs="Arial" w:hint="cs"/>
          <w:rtl/>
        </w:rPr>
        <w:t>ـ</w:t>
      </w:r>
      <w:r>
        <w:rPr>
          <w:rFonts w:ascii="Calibri" w:cs="Calibri" w:hint="cs"/>
          <w:rtl/>
        </w:rPr>
        <w:t> </w:t>
      </w:r>
      <w:r>
        <w:rPr>
          <w:rFonts w:ascii="Arial" w:hAnsi="Arial" w:cs="Arial" w:hint="cs"/>
          <w:rtl/>
        </w:rPr>
        <w:t>وهم</w:t>
      </w:r>
      <w:r>
        <w:rPr>
          <w:rtl/>
        </w:rPr>
        <w:t xml:space="preserve"> </w:t>
      </w:r>
      <w:r>
        <w:rPr>
          <w:rFonts w:ascii="Arial" w:hAnsi="Arial" w:cs="Arial" w:hint="cs"/>
          <w:rtl/>
        </w:rPr>
        <w:t>لا</w:t>
      </w:r>
      <w:r>
        <w:rPr>
          <w:rFonts w:ascii="Calibri" w:cs="Calibri" w:hint="cs"/>
          <w:rtl/>
        </w:rPr>
        <w:t> </w:t>
      </w:r>
      <w:r>
        <w:rPr>
          <w:rFonts w:ascii="Arial" w:hAnsi="Arial" w:cs="Arial" w:hint="cs"/>
          <w:rtl/>
        </w:rPr>
        <w:t>يعدُّون</w:t>
      </w:r>
      <w:r>
        <w:rPr>
          <w:rtl/>
        </w:rPr>
        <w:t xml:space="preserve"> </w:t>
      </w:r>
      <w:r>
        <w:rPr>
          <w:rFonts w:ascii="Arial" w:hAnsi="Arial" w:cs="Arial" w:hint="cs"/>
          <w:rtl/>
        </w:rPr>
        <w:t>الواحد</w:t>
      </w:r>
      <w:r>
        <w:rPr>
          <w:rtl/>
        </w:rPr>
        <w:t xml:space="preserve"> </w:t>
      </w:r>
      <w:r>
        <w:rPr>
          <w:rFonts w:ascii="Arial" w:hAnsi="Arial" w:cs="Arial" w:hint="cs"/>
          <w:rtl/>
        </w:rPr>
        <w:t>عددًا</w:t>
      </w:r>
      <w:r>
        <w:rPr>
          <w:rFonts w:ascii="Calibri" w:cs="Calibri" w:hint="cs"/>
          <w:rtl/>
        </w:rPr>
        <w:t> </w:t>
      </w:r>
      <w:r>
        <w:rPr>
          <w:rFonts w:ascii="Arial" w:hAnsi="Arial" w:cs="Arial" w:hint="cs"/>
          <w:rtl/>
        </w:rPr>
        <w:t>ـ</w:t>
      </w:r>
      <w:r>
        <w:rPr>
          <w:rtl/>
        </w:rPr>
        <w:t xml:space="preserve"> </w:t>
      </w:r>
      <w:r>
        <w:rPr>
          <w:rFonts w:ascii="Arial" w:hAnsi="Arial" w:cs="Arial" w:hint="cs"/>
          <w:rtl/>
        </w:rPr>
        <w:t>وثنَّى</w:t>
      </w:r>
      <w:r>
        <w:rPr>
          <w:rtl/>
        </w:rPr>
        <w:t xml:space="preserve"> </w:t>
      </w:r>
      <w:r>
        <w:rPr>
          <w:rFonts w:ascii="Arial" w:hAnsi="Arial" w:cs="Arial" w:hint="cs"/>
          <w:rtl/>
        </w:rPr>
        <w:t>بوتر</w:t>
      </w:r>
      <w:r>
        <w:rPr>
          <w:rtl/>
        </w:rPr>
        <w:t xml:space="preserve"> </w:t>
      </w:r>
      <w:r>
        <w:rPr>
          <w:rFonts w:ascii="Arial" w:hAnsi="Arial" w:cs="Arial" w:hint="cs"/>
          <w:rtl/>
        </w:rPr>
        <w:t>يليها</w:t>
      </w:r>
      <w:r>
        <w:rPr>
          <w:rtl/>
        </w:rPr>
        <w:t>.</w:t>
      </w:r>
    </w:p>
    <w:p w:rsidR="00F65AD2" w:rsidRDefault="00F65AD2">
      <w:pPr>
        <w:pStyle w:val="textquran"/>
        <w:rPr>
          <w:w w:val="102"/>
          <w:rtl/>
        </w:rPr>
      </w:pPr>
      <w:r>
        <w:rPr>
          <w:w w:val="102"/>
          <w:rtl/>
        </w:rPr>
        <w:t>[</w:t>
      </w:r>
      <w:r>
        <w:rPr>
          <w:rFonts w:ascii="Arial" w:hAnsi="Arial" w:cs="Arial" w:hint="cs"/>
          <w:w w:val="102"/>
          <w:rtl/>
        </w:rPr>
        <w:t>قلت</w:t>
      </w:r>
      <w:r>
        <w:rPr>
          <w:w w:val="102"/>
          <w:rtl/>
        </w:rPr>
        <w:t xml:space="preserve">:] </w:t>
      </w:r>
      <w:r>
        <w:rPr>
          <w:rFonts w:ascii="Arial" w:hAnsi="Arial" w:cs="Arial" w:hint="cs"/>
          <w:w w:val="102"/>
          <w:rtl/>
        </w:rPr>
        <w:t>والشورى</w:t>
      </w:r>
      <w:r>
        <w:rPr>
          <w:w w:val="102"/>
          <w:rtl/>
        </w:rPr>
        <w:t xml:space="preserve"> </w:t>
      </w:r>
      <w:r>
        <w:rPr>
          <w:rFonts w:ascii="Arial" w:hAnsi="Arial" w:cs="Arial" w:hint="cs"/>
          <w:w w:val="102"/>
          <w:rtl/>
        </w:rPr>
        <w:t>يقلَّلُ</w:t>
      </w:r>
      <w:r>
        <w:rPr>
          <w:w w:val="102"/>
          <w:rtl/>
        </w:rPr>
        <w:t xml:space="preserve"> </w:t>
      </w:r>
      <w:r>
        <w:rPr>
          <w:rFonts w:ascii="Arial" w:hAnsi="Arial" w:cs="Arial" w:hint="cs"/>
          <w:w w:val="102"/>
          <w:rtl/>
        </w:rPr>
        <w:t>أهْلُها</w:t>
      </w:r>
      <w:r>
        <w:rPr>
          <w:w w:val="102"/>
          <w:rtl/>
        </w:rPr>
        <w:t xml:space="preserve"> </w:t>
      </w:r>
      <w:r>
        <w:rPr>
          <w:rFonts w:ascii="Arial" w:hAnsi="Arial" w:cs="Arial" w:hint="cs"/>
          <w:w w:val="102"/>
          <w:rtl/>
        </w:rPr>
        <w:t>لِئَلَّا</w:t>
      </w:r>
      <w:r>
        <w:rPr>
          <w:w w:val="102"/>
          <w:rtl/>
        </w:rPr>
        <w:t xml:space="preserve"> </w:t>
      </w:r>
      <w:r>
        <w:rPr>
          <w:rFonts w:ascii="Arial" w:hAnsi="Arial" w:cs="Arial" w:hint="cs"/>
          <w:w w:val="102"/>
          <w:rtl/>
        </w:rPr>
        <w:t>تكثر</w:t>
      </w:r>
      <w:r>
        <w:rPr>
          <w:w w:val="102"/>
          <w:rtl/>
        </w:rPr>
        <w:t xml:space="preserve"> </w:t>
      </w:r>
      <w:r>
        <w:rPr>
          <w:rFonts w:ascii="Arial" w:hAnsi="Arial" w:cs="Arial" w:hint="cs"/>
          <w:w w:val="102"/>
          <w:rtl/>
        </w:rPr>
        <w:t>المخالفة</w:t>
      </w:r>
      <w:r>
        <w:rPr>
          <w:w w:val="102"/>
          <w:rtl/>
        </w:rPr>
        <w:t xml:space="preserve"> </w:t>
      </w:r>
      <w:r>
        <w:rPr>
          <w:rFonts w:ascii="Arial" w:hAnsi="Arial" w:cs="Arial" w:hint="cs"/>
          <w:w w:val="102"/>
          <w:rtl/>
        </w:rPr>
        <w:t>والنزاعُ،</w:t>
      </w:r>
      <w:r>
        <w:rPr>
          <w:w w:val="102"/>
          <w:rtl/>
        </w:rPr>
        <w:t xml:space="preserve"> </w:t>
      </w:r>
      <w:r>
        <w:rPr>
          <w:rFonts w:ascii="Arial" w:hAnsi="Arial" w:cs="Arial" w:hint="cs"/>
          <w:w w:val="102"/>
          <w:rtl/>
        </w:rPr>
        <w:t>وتُوتَر</w:t>
      </w:r>
      <w:r>
        <w:rPr>
          <w:w w:val="102"/>
          <w:rtl/>
        </w:rPr>
        <w:t xml:space="preserve"> </w:t>
      </w:r>
      <w:r>
        <w:rPr>
          <w:rFonts w:ascii="Arial" w:hAnsi="Arial" w:cs="Arial" w:hint="cs"/>
          <w:w w:val="102"/>
          <w:rtl/>
        </w:rPr>
        <w:t>ليرجع</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الوتر</w:t>
      </w:r>
      <w:r>
        <w:rPr>
          <w:w w:val="102"/>
          <w:rtl/>
        </w:rPr>
        <w:t xml:space="preserve"> </w:t>
      </w:r>
      <w:r>
        <w:rPr>
          <w:rFonts w:ascii="Arial" w:hAnsi="Arial" w:cs="Arial" w:hint="cs"/>
          <w:w w:val="102"/>
          <w:rtl/>
        </w:rPr>
        <w:t>لزيادته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الأشفاع،</w:t>
      </w:r>
      <w:r>
        <w:rPr>
          <w:w w:val="102"/>
          <w:rtl/>
        </w:rPr>
        <w:t xml:space="preserve"> </w:t>
      </w:r>
      <w:r>
        <w:rPr>
          <w:rFonts w:ascii="Arial" w:hAnsi="Arial" w:cs="Arial" w:hint="cs"/>
          <w:w w:val="102"/>
          <w:rtl/>
        </w:rPr>
        <w:t>وينبغي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تجاوز</w:t>
      </w:r>
      <w:r>
        <w:rPr>
          <w:w w:val="102"/>
          <w:rtl/>
        </w:rPr>
        <w:t xml:space="preserve"> </w:t>
      </w:r>
      <w:r>
        <w:rPr>
          <w:rFonts w:ascii="Arial" w:hAnsi="Arial" w:cs="Arial" w:hint="cs"/>
          <w:w w:val="102"/>
          <w:rtl/>
        </w:rPr>
        <w:t>التسعة،</w:t>
      </w:r>
      <w:r>
        <w:rPr>
          <w:w w:val="102"/>
          <w:rtl/>
        </w:rPr>
        <w:t xml:space="preserve"> </w:t>
      </w:r>
      <w:r>
        <w:rPr>
          <w:rFonts w:ascii="Arial" w:hAnsi="Arial" w:cs="Arial" w:hint="cs"/>
          <w:w w:val="102"/>
          <w:rtl/>
        </w:rPr>
        <w:t>وجعلها</w:t>
      </w:r>
      <w:r>
        <w:rPr>
          <w:w w:val="102"/>
          <w:rtl/>
        </w:rPr>
        <w:t xml:space="preserve"> </w:t>
      </w:r>
      <w:r>
        <w:rPr>
          <w:rFonts w:ascii="Arial" w:hAnsi="Arial" w:cs="Arial" w:hint="cs"/>
          <w:w w:val="102"/>
          <w:rtl/>
        </w:rPr>
        <w:t>عمر</w:t>
      </w:r>
      <w:r>
        <w:rPr>
          <w:rFonts w:ascii="Calibri" w:cs="Calibri" w:hint="cs"/>
          <w:w w:val="102"/>
          <w:rtl/>
        </w:rPr>
        <w:t> </w:t>
      </w:r>
      <w:r>
        <w:rPr>
          <w:w w:val="102"/>
        </w:rPr>
        <w:t>ƒ</w:t>
      </w:r>
      <w:r>
        <w:rPr>
          <w:w w:val="102"/>
          <w:rtl/>
        </w:rPr>
        <w:t xml:space="preserve"> </w:t>
      </w:r>
      <w:r>
        <w:rPr>
          <w:rFonts w:ascii="Arial" w:hAnsi="Arial" w:cs="Arial" w:hint="cs"/>
          <w:w w:val="102"/>
          <w:rtl/>
        </w:rPr>
        <w:t>سِتَّة</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رؤساء</w:t>
      </w:r>
      <w:r>
        <w:rPr>
          <w:w w:val="102"/>
          <w:rtl/>
        </w:rPr>
        <w:t xml:space="preserve"> </w:t>
      </w:r>
      <w:r>
        <w:rPr>
          <w:rFonts w:ascii="Arial" w:hAnsi="Arial" w:cs="Arial" w:hint="cs"/>
          <w:w w:val="102"/>
          <w:rtl/>
        </w:rPr>
        <w:t>الناس،</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لهم</w:t>
      </w:r>
      <w:r>
        <w:rPr>
          <w:w w:val="102"/>
          <w:rtl/>
        </w:rPr>
        <w:t xml:space="preserve">: </w:t>
      </w:r>
      <w:r>
        <w:rPr>
          <w:rFonts w:ascii="Calibri" w:cs="Calibri" w:hint="cs"/>
          <w:w w:val="102"/>
          <w:rtl/>
        </w:rPr>
        <w:t>«</w:t>
      </w:r>
      <w:r>
        <w:rPr>
          <w:rFonts w:ascii="Arial" w:hAnsi="Arial" w:cs="Arial" w:hint="cs"/>
          <w:w w:val="102"/>
          <w:rtl/>
        </w:rPr>
        <w:t>أنتم</w:t>
      </w:r>
      <w:r>
        <w:rPr>
          <w:w w:val="102"/>
          <w:rtl/>
        </w:rPr>
        <w:t xml:space="preserve"> </w:t>
      </w:r>
      <w:r>
        <w:rPr>
          <w:rFonts w:ascii="Arial" w:hAnsi="Arial" w:cs="Arial" w:hint="cs"/>
          <w:w w:val="102"/>
          <w:rtl/>
        </w:rPr>
        <w:t>رؤساء</w:t>
      </w:r>
      <w:r>
        <w:rPr>
          <w:w w:val="102"/>
          <w:rtl/>
        </w:rPr>
        <w:t xml:space="preserve"> </w:t>
      </w:r>
      <w:r>
        <w:rPr>
          <w:rFonts w:ascii="Arial" w:hAnsi="Arial" w:cs="Arial" w:hint="cs"/>
          <w:w w:val="102"/>
          <w:rtl/>
        </w:rPr>
        <w:t>الناس</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وأيضًا</w:t>
      </w:r>
      <w:r>
        <w:rPr>
          <w:w w:val="102"/>
          <w:rtl/>
        </w:rPr>
        <w:t xml:space="preserve"> </w:t>
      </w:r>
      <w:r>
        <w:rPr>
          <w:rFonts w:ascii="Arial" w:hAnsi="Arial" w:cs="Arial" w:hint="cs"/>
          <w:w w:val="102"/>
          <w:rtl/>
        </w:rPr>
        <w:t>الثلاثة</w:t>
      </w:r>
      <w:r>
        <w:rPr>
          <w:w w:val="102"/>
          <w:rtl/>
        </w:rPr>
        <w:t xml:space="preserve"> </w:t>
      </w:r>
      <w:r>
        <w:rPr>
          <w:rFonts w:ascii="Arial" w:hAnsi="Arial" w:cs="Arial" w:hint="cs"/>
          <w:w w:val="102"/>
          <w:rtl/>
        </w:rPr>
        <w:t>معتبرة،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أقلُّ</w:t>
      </w:r>
      <w:r>
        <w:rPr>
          <w:w w:val="102"/>
          <w:rtl/>
        </w:rPr>
        <w:t xml:space="preserve"> </w:t>
      </w:r>
      <w:r>
        <w:rPr>
          <w:rFonts w:ascii="Arial" w:hAnsi="Arial" w:cs="Arial" w:hint="cs"/>
          <w:w w:val="102"/>
          <w:rtl/>
        </w:rPr>
        <w:t>الجمع،</w:t>
      </w:r>
      <w:r>
        <w:rPr>
          <w:w w:val="102"/>
          <w:rtl/>
        </w:rPr>
        <w:t xml:space="preserve"> </w:t>
      </w:r>
      <w:r>
        <w:rPr>
          <w:rFonts w:ascii="Arial" w:hAnsi="Arial" w:cs="Arial" w:hint="cs"/>
          <w:w w:val="102"/>
          <w:rtl/>
        </w:rPr>
        <w:t>وكما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موسى</w:t>
      </w:r>
      <w:r>
        <w:rPr>
          <w:rFonts w:ascii="Calibri" w:cs="Calibri" w:hint="cs"/>
          <w:w w:val="102"/>
          <w:rtl/>
        </w:rPr>
        <w:t> ‰ </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إِن</w:t>
      </w:r>
      <w:r>
        <w:rPr>
          <w:w w:val="102"/>
          <w:rtl/>
        </w:rPr>
        <w:t xml:space="preserve"> </w:t>
      </w:r>
      <w:r>
        <w:rPr>
          <w:rFonts w:ascii="Arial" w:hAnsi="Arial" w:cs="Arial" w:hint="cs"/>
          <w:w w:val="102"/>
          <w:rtl/>
        </w:rPr>
        <w:t>سَأَلْتُكَ</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شَيْءٍ</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إلخ</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الكهف</w:t>
      </w:r>
      <w:r>
        <w:rPr>
          <w:rStyle w:val="CharacterStyle11"/>
          <w:w w:val="102"/>
          <w:rtl/>
        </w:rPr>
        <w:t>:</w:t>
      </w:r>
      <w:r>
        <w:rPr>
          <w:rStyle w:val="CharacterStyle11"/>
          <w:rFonts w:ascii="Calibri" w:cs="Calibri" w:hint="cs"/>
          <w:w w:val="102"/>
          <w:rtl/>
        </w:rPr>
        <w:t> </w:t>
      </w:r>
      <w:r>
        <w:rPr>
          <w:rStyle w:val="CharacterStyle11"/>
          <w:w w:val="102"/>
          <w:rtl/>
        </w:rPr>
        <w:t>76]</w:t>
      </w:r>
      <w:r>
        <w:rPr>
          <w:rFonts w:ascii="Arial" w:hAnsi="Arial" w:cs="Arial" w:hint="cs"/>
          <w:w w:val="102"/>
          <w:rtl/>
        </w:rPr>
        <w:t>،</w:t>
      </w:r>
      <w:r>
        <w:rPr>
          <w:w w:val="102"/>
          <w:rtl/>
        </w:rPr>
        <w:t xml:space="preserve"> </w:t>
      </w:r>
      <w:r>
        <w:rPr>
          <w:rFonts w:ascii="Arial" w:hAnsi="Arial" w:cs="Arial" w:hint="cs"/>
          <w:w w:val="102"/>
          <w:rtl/>
        </w:rPr>
        <w:t>ولأنَّ</w:t>
      </w:r>
      <w:r>
        <w:rPr>
          <w:w w:val="102"/>
          <w:rtl/>
        </w:rPr>
        <w:t xml:space="preserve"> </w:t>
      </w:r>
      <w:r>
        <w:rPr>
          <w:rFonts w:ascii="Arial" w:hAnsi="Arial" w:cs="Arial" w:hint="cs"/>
          <w:w w:val="102"/>
          <w:rtl/>
        </w:rPr>
        <w:t>التناجي</w:t>
      </w:r>
      <w:r>
        <w:rPr>
          <w:w w:val="102"/>
          <w:rtl/>
        </w:rPr>
        <w:t xml:space="preserve"> </w:t>
      </w:r>
      <w:r>
        <w:rPr>
          <w:rFonts w:ascii="Arial" w:hAnsi="Arial" w:cs="Arial" w:hint="cs"/>
          <w:w w:val="102"/>
          <w:rtl/>
        </w:rPr>
        <w:t>بالقلب</w:t>
      </w:r>
      <w:r>
        <w:rPr>
          <w:w w:val="102"/>
          <w:rtl/>
        </w:rPr>
        <w:t xml:space="preserve"> </w:t>
      </w:r>
      <w:r>
        <w:rPr>
          <w:rFonts w:ascii="Arial" w:hAnsi="Arial" w:cs="Arial" w:hint="cs"/>
          <w:w w:val="102"/>
          <w:rtl/>
        </w:rPr>
        <w:t>واللِّسان</w:t>
      </w:r>
      <w:r>
        <w:rPr>
          <w:w w:val="102"/>
          <w:rtl/>
        </w:rPr>
        <w:t xml:space="preserve"> </w:t>
      </w:r>
      <w:r>
        <w:rPr>
          <w:rFonts w:ascii="Arial" w:hAnsi="Arial" w:cs="Arial" w:hint="cs"/>
          <w:w w:val="102"/>
          <w:rtl/>
        </w:rPr>
        <w:t>والأذن،</w:t>
      </w:r>
      <w:r>
        <w:rPr>
          <w:w w:val="102"/>
          <w:rtl/>
        </w:rPr>
        <w:t xml:space="preserve"> </w:t>
      </w:r>
      <w:r>
        <w:rPr>
          <w:rFonts w:ascii="Arial" w:hAnsi="Arial" w:cs="Arial" w:hint="cs"/>
          <w:w w:val="102"/>
          <w:rtl/>
        </w:rPr>
        <w:t>وكالتوضُّؤ</w:t>
      </w:r>
      <w:r>
        <w:rPr>
          <w:w w:val="102"/>
          <w:rtl/>
        </w:rPr>
        <w:t xml:space="preserve"> </w:t>
      </w:r>
      <w:r>
        <w:rPr>
          <w:rFonts w:ascii="Arial" w:hAnsi="Arial" w:cs="Arial" w:hint="cs"/>
          <w:w w:val="102"/>
          <w:rtl/>
        </w:rPr>
        <w:t>ثلاثًا،</w:t>
      </w:r>
      <w:r>
        <w:rPr>
          <w:w w:val="102"/>
          <w:rtl/>
        </w:rPr>
        <w:t xml:space="preserve"> </w:t>
      </w:r>
      <w:r>
        <w:rPr>
          <w:rFonts w:ascii="Arial" w:hAnsi="Arial" w:cs="Arial" w:hint="cs"/>
          <w:w w:val="102"/>
          <w:rtl/>
        </w:rPr>
        <w:t>وغير</w:t>
      </w:r>
      <w:r>
        <w:rPr>
          <w:w w:val="102"/>
          <w:rtl/>
        </w:rPr>
        <w:t xml:space="preserve"> </w:t>
      </w:r>
      <w:r>
        <w:rPr>
          <w:rFonts w:ascii="Arial" w:hAnsi="Arial" w:cs="Arial" w:hint="cs"/>
          <w:w w:val="102"/>
          <w:rtl/>
        </w:rPr>
        <w:t>ذلك</w:t>
      </w:r>
      <w:r>
        <w:rPr>
          <w:w w:val="102"/>
          <w:rtl/>
        </w:rPr>
        <w:t>.</w:t>
      </w:r>
    </w:p>
    <w:p w:rsidR="00F65AD2" w:rsidRDefault="00F65AD2">
      <w:pPr>
        <w:pStyle w:val="textquran"/>
        <w:spacing w:before="170"/>
        <w:rPr>
          <w:w w:val="98"/>
          <w:rtl/>
        </w:rPr>
      </w:pPr>
      <w:r>
        <w:rPr>
          <w:rFonts w:ascii="Arial" w:hAnsi="Arial" w:cs="Arial" w:hint="cs"/>
          <w:w w:val="98"/>
          <w:rtl/>
        </w:rPr>
        <w:t>والخمسة</w:t>
      </w:r>
      <w:r>
        <w:rPr>
          <w:w w:val="98"/>
          <w:rtl/>
        </w:rPr>
        <w:t xml:space="preserve"> </w:t>
      </w:r>
      <w:r>
        <w:rPr>
          <w:rFonts w:ascii="Arial" w:hAnsi="Arial" w:cs="Arial" w:hint="cs"/>
          <w:w w:val="98"/>
          <w:rtl/>
        </w:rPr>
        <w:t>عدد</w:t>
      </w:r>
      <w:r>
        <w:rPr>
          <w:w w:val="98"/>
          <w:rtl/>
        </w:rPr>
        <w:t xml:space="preserve"> </w:t>
      </w:r>
      <w:r>
        <w:rPr>
          <w:rFonts w:ascii="Arial" w:hAnsi="Arial" w:cs="Arial" w:hint="cs"/>
          <w:w w:val="98"/>
          <w:rtl/>
        </w:rPr>
        <w:t>الحواسِّ</w:t>
      </w:r>
      <w:r>
        <w:rPr>
          <w:w w:val="98"/>
          <w:rtl/>
        </w:rPr>
        <w:t xml:space="preserve">. </w:t>
      </w:r>
      <w:r>
        <w:rPr>
          <w:rFonts w:ascii="Arial" w:hAnsi="Arial" w:cs="Arial" w:hint="cs"/>
          <w:w w:val="98"/>
          <w:rtl/>
        </w:rPr>
        <w:t>ويدخل</w:t>
      </w:r>
      <w:r>
        <w:rPr>
          <w:w w:val="98"/>
          <w:rtl/>
        </w:rPr>
        <w:t xml:space="preserve"> </w:t>
      </w:r>
      <w:r>
        <w:rPr>
          <w:rFonts w:ascii="Arial" w:hAnsi="Arial" w:cs="Arial" w:hint="cs"/>
          <w:w w:val="98"/>
          <w:rtl/>
        </w:rPr>
        <w:t>غيرها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الأشفاع</w:t>
      </w:r>
      <w:r>
        <w:rPr>
          <w:w w:val="98"/>
          <w:rtl/>
        </w:rPr>
        <w:t xml:space="preserve"> </w:t>
      </w:r>
      <w:r>
        <w:rPr>
          <w:rFonts w:ascii="Arial" w:hAnsi="Arial" w:cs="Arial" w:hint="cs"/>
          <w:w w:val="98"/>
          <w:rtl/>
        </w:rPr>
        <w:t>والأوتار</w:t>
      </w:r>
      <w:r>
        <w:rPr>
          <w:w w:val="98"/>
          <w:rtl/>
        </w:rPr>
        <w:t xml:space="preserve"> </w:t>
      </w:r>
      <w:r>
        <w:rPr>
          <w:rFonts w:ascii="Arial" w:hAnsi="Arial" w:cs="Arial" w:hint="cs"/>
          <w:w w:val="98"/>
          <w:rtl/>
        </w:rPr>
        <w:t>بقوله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وَلَآ</w:t>
      </w:r>
      <w:r>
        <w:rPr>
          <w:w w:val="98"/>
          <w:rtl/>
        </w:rPr>
        <w:t xml:space="preserve"> </w:t>
      </w:r>
      <w:r>
        <w:rPr>
          <w:rFonts w:ascii="Arial" w:hAnsi="Arial" w:cs="Arial" w:hint="cs"/>
          <w:w w:val="98"/>
          <w:rtl/>
        </w:rPr>
        <w:t>أَدْنَى</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نجوى</w:t>
      </w:r>
      <w:r>
        <w:rPr>
          <w:w w:val="98"/>
          <w:rtl/>
        </w:rPr>
        <w:t xml:space="preserve"> </w:t>
      </w:r>
      <w:r>
        <w:rPr>
          <w:rFonts w:ascii="Arial" w:hAnsi="Arial" w:cs="Arial" w:hint="cs"/>
          <w:w w:val="98"/>
          <w:rtl/>
        </w:rPr>
        <w:t>للواحد،</w:t>
      </w:r>
      <w:r>
        <w:rPr>
          <w:w w:val="98"/>
          <w:rtl/>
        </w:rPr>
        <w:t xml:space="preserve"> </w:t>
      </w:r>
      <w:r>
        <w:rPr>
          <w:rFonts w:ascii="Arial" w:hAnsi="Arial" w:cs="Arial" w:hint="cs"/>
          <w:w w:val="98"/>
          <w:rtl/>
        </w:rPr>
        <w:t>وجاء</w:t>
      </w:r>
      <w:r>
        <w:rPr>
          <w:w w:val="98"/>
          <w:rtl/>
        </w:rPr>
        <w:t xml:space="preserve"> </w:t>
      </w:r>
      <w:r>
        <w:rPr>
          <w:rFonts w:ascii="Arial" w:hAnsi="Arial" w:cs="Arial" w:hint="cs"/>
          <w:w w:val="98"/>
          <w:rtl/>
        </w:rPr>
        <w:t>الحديث</w:t>
      </w:r>
      <w:r>
        <w:rPr>
          <w:w w:val="98"/>
          <w:rtl/>
        </w:rPr>
        <w:t xml:space="preserve">: </w:t>
      </w:r>
      <w:r>
        <w:rPr>
          <w:rFonts w:ascii="Calibri" w:cs="Calibri" w:hint="cs"/>
          <w:w w:val="98"/>
          <w:rtl/>
        </w:rPr>
        <w:t>«</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وتر</w:t>
      </w:r>
      <w:r>
        <w:rPr>
          <w:rStyle w:val="bold"/>
          <w:w w:val="98"/>
          <w:rtl/>
        </w:rPr>
        <w:t xml:space="preserve"> </w:t>
      </w:r>
      <w:r>
        <w:rPr>
          <w:rStyle w:val="bold"/>
          <w:rFonts w:ascii="Arial" w:hAnsi="Arial" w:cs="Arial" w:hint="cs"/>
          <w:w w:val="98"/>
          <w:rtl/>
        </w:rPr>
        <w:t>يحبُّ</w:t>
      </w:r>
      <w:r>
        <w:rPr>
          <w:rStyle w:val="bold"/>
          <w:w w:val="98"/>
          <w:rtl/>
        </w:rPr>
        <w:t xml:space="preserve"> </w:t>
      </w:r>
      <w:r>
        <w:rPr>
          <w:rStyle w:val="bold"/>
          <w:rFonts w:ascii="Arial" w:hAnsi="Arial" w:cs="Arial" w:hint="cs"/>
          <w:w w:val="98"/>
          <w:rtl/>
        </w:rPr>
        <w:t>الوتر</w:t>
      </w:r>
      <w:r>
        <w:rPr>
          <w:w w:val="98"/>
          <w:rtl/>
        </w:rPr>
        <w:t>»</w:t>
      </w:r>
      <w:r>
        <w:rPr>
          <w:color w:val="00C100"/>
          <w:w w:val="98"/>
          <w:vertAlign w:val="superscript"/>
          <w:rtl/>
        </w:rPr>
        <w:footnoteReference w:id="290"/>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يكفي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المشاورة</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فاثنان</w:t>
      </w:r>
      <w:r>
        <w:rPr>
          <w:w w:val="98"/>
          <w:rtl/>
        </w:rPr>
        <w:t xml:space="preserve"> </w:t>
      </w:r>
      <w:r>
        <w:rPr>
          <w:rFonts w:ascii="Arial" w:hAnsi="Arial" w:cs="Arial" w:hint="cs"/>
          <w:w w:val="98"/>
          <w:rtl/>
        </w:rPr>
        <w:t>كالمتنازعين،</w:t>
      </w:r>
      <w:r>
        <w:rPr>
          <w:w w:val="98"/>
          <w:rtl/>
        </w:rPr>
        <w:t xml:space="preserve"> </w:t>
      </w:r>
      <w:r>
        <w:rPr>
          <w:rFonts w:ascii="Arial" w:hAnsi="Arial" w:cs="Arial" w:hint="cs"/>
          <w:w w:val="98"/>
          <w:rtl/>
        </w:rPr>
        <w:t>والثالث</w:t>
      </w:r>
      <w:r>
        <w:rPr>
          <w:w w:val="98"/>
          <w:rtl/>
        </w:rPr>
        <w:t xml:space="preserve"> </w:t>
      </w:r>
      <w:r>
        <w:rPr>
          <w:rFonts w:ascii="Arial" w:hAnsi="Arial" w:cs="Arial" w:hint="cs"/>
          <w:w w:val="98"/>
          <w:rtl/>
        </w:rPr>
        <w:t>كالحاكم</w:t>
      </w:r>
      <w:r>
        <w:rPr>
          <w:w w:val="98"/>
          <w:rtl/>
        </w:rPr>
        <w:t xml:space="preserve"> </w:t>
      </w:r>
      <w:r>
        <w:rPr>
          <w:rFonts w:ascii="Arial" w:hAnsi="Arial" w:cs="Arial" w:hint="cs"/>
          <w:w w:val="98"/>
          <w:rtl/>
        </w:rPr>
        <w:t>بينهما</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جمعٌ</w:t>
      </w:r>
      <w:r>
        <w:rPr>
          <w:w w:val="98"/>
          <w:rtl/>
        </w:rPr>
        <w:t xml:space="preserve"> </w:t>
      </w:r>
      <w:r>
        <w:rPr>
          <w:rFonts w:ascii="Arial" w:hAnsi="Arial" w:cs="Arial" w:hint="cs"/>
          <w:w w:val="98"/>
          <w:rtl/>
        </w:rPr>
        <w:t>للمشاورة</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يحكم</w:t>
      </w:r>
      <w:r>
        <w:rPr>
          <w:w w:val="98"/>
          <w:rtl/>
        </w:rPr>
        <w:t xml:space="preserve"> </w:t>
      </w:r>
      <w:r>
        <w:rPr>
          <w:rFonts w:ascii="Arial" w:hAnsi="Arial" w:cs="Arial" w:hint="cs"/>
          <w:w w:val="98"/>
          <w:rtl/>
        </w:rPr>
        <w:t>بينهم</w:t>
      </w:r>
      <w:r>
        <w:rPr>
          <w:w w:val="98"/>
          <w:rtl/>
        </w:rPr>
        <w:t xml:space="preserve"> </w:t>
      </w:r>
      <w:r>
        <w:rPr>
          <w:rFonts w:ascii="Arial" w:hAnsi="Arial" w:cs="Arial" w:hint="cs"/>
          <w:w w:val="98"/>
          <w:rtl/>
        </w:rPr>
        <w:t>مقبول</w:t>
      </w:r>
      <w:r>
        <w:rPr>
          <w:w w:val="98"/>
          <w:rtl/>
        </w:rPr>
        <w:t xml:space="preserve"> </w:t>
      </w:r>
      <w:r>
        <w:rPr>
          <w:rFonts w:ascii="Arial" w:hAnsi="Arial" w:cs="Arial" w:hint="cs"/>
          <w:w w:val="98"/>
          <w:rtl/>
        </w:rPr>
        <w:t>القول</w:t>
      </w:r>
      <w:r>
        <w:rPr>
          <w:w w:val="98"/>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ثُمَّ</w:t>
      </w:r>
      <w:r>
        <w:rPr>
          <w:rStyle w:val="bold"/>
          <w:w w:val="105"/>
          <w:rtl/>
        </w:rPr>
        <w:t xml:space="preserve"> </w:t>
      </w:r>
      <w:r>
        <w:rPr>
          <w:rStyle w:val="bold"/>
          <w:rFonts w:ascii="Arial" w:hAnsi="Arial" w:cs="Arial" w:hint="cs"/>
          <w:w w:val="105"/>
          <w:rtl/>
        </w:rPr>
        <w:t>يُنَبِّئُهُم</w:t>
      </w:r>
      <w:r>
        <w:rPr>
          <w:rStyle w:val="bold"/>
          <w:w w:val="105"/>
          <w:rtl/>
        </w:rPr>
        <w:t xml:space="preserve"> </w:t>
      </w:r>
      <w:r>
        <w:rPr>
          <w:rStyle w:val="bold"/>
          <w:rFonts w:ascii="Arial" w:hAnsi="Arial" w:cs="Arial" w:hint="cs"/>
          <w:w w:val="105"/>
          <w:rtl/>
        </w:rPr>
        <w:t>بِمَا</w:t>
      </w:r>
      <w:r>
        <w:rPr>
          <w:rStyle w:val="bold"/>
          <w:w w:val="105"/>
          <w:rtl/>
        </w:rPr>
        <w:t xml:space="preserve"> </w:t>
      </w:r>
      <w:r>
        <w:rPr>
          <w:rStyle w:val="bold"/>
          <w:rFonts w:ascii="Arial" w:hAnsi="Arial" w:cs="Arial" w:hint="cs"/>
          <w:w w:val="105"/>
          <w:rtl/>
        </w:rPr>
        <w:t>عَمِلُواْ</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w w:val="105"/>
          <w:rtl/>
        </w:rPr>
        <w:t> </w:t>
      </w:r>
      <w:r>
        <w:rPr>
          <w:rFonts w:ascii="Arial" w:hAnsi="Arial" w:cs="Arial" w:hint="cs"/>
          <w:w w:val="105"/>
          <w:rtl/>
        </w:rPr>
        <w:t>﴾</w:t>
      </w:r>
      <w:r>
        <w:rPr>
          <w:w w:val="105"/>
          <w:rtl/>
        </w:rPr>
        <w:t xml:space="preserve"> </w:t>
      </w:r>
      <w:r>
        <w:rPr>
          <w:rFonts w:ascii="Arial" w:hAnsi="Arial" w:cs="Arial" w:hint="cs"/>
          <w:w w:val="105"/>
          <w:rtl/>
        </w:rPr>
        <w:t>ليفتضحوا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وعند</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وغيرهم،</w:t>
      </w:r>
      <w:r>
        <w:rPr>
          <w:w w:val="105"/>
          <w:rtl/>
        </w:rPr>
        <w:t xml:space="preserve"> </w:t>
      </w:r>
      <w:r>
        <w:rPr>
          <w:rFonts w:ascii="Arial" w:hAnsi="Arial" w:cs="Arial" w:hint="cs"/>
          <w:w w:val="105"/>
          <w:rtl/>
        </w:rPr>
        <w:t>وإظهارا</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يوجب</w:t>
      </w:r>
      <w:r>
        <w:rPr>
          <w:w w:val="105"/>
          <w:rtl/>
        </w:rPr>
        <w:t xml:space="preserve"> </w:t>
      </w:r>
      <w:r>
        <w:rPr>
          <w:rFonts w:ascii="Arial" w:hAnsi="Arial" w:cs="Arial" w:hint="cs"/>
          <w:w w:val="105"/>
          <w:rtl/>
        </w:rPr>
        <w:t>عذابهم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بِكُلِّ</w:t>
      </w:r>
      <w:r>
        <w:rPr>
          <w:rStyle w:val="bold"/>
          <w:w w:val="105"/>
          <w:rtl/>
        </w:rPr>
        <w:t xml:space="preserve"> </w:t>
      </w:r>
      <w:r>
        <w:rPr>
          <w:rStyle w:val="bold"/>
          <w:rFonts w:ascii="Arial" w:hAnsi="Arial" w:cs="Arial" w:hint="cs"/>
          <w:w w:val="105"/>
          <w:rtl/>
        </w:rPr>
        <w:t>شَيْءٍ</w:t>
      </w:r>
      <w:r>
        <w:rPr>
          <w:rStyle w:val="bold"/>
          <w:w w:val="105"/>
          <w:rtl/>
        </w:rPr>
        <w:t xml:space="preserve"> </w:t>
      </w:r>
      <w:r>
        <w:rPr>
          <w:rStyle w:val="bold"/>
          <w:rFonts w:ascii="Arial" w:hAnsi="Arial" w:cs="Arial" w:hint="cs"/>
          <w:w w:val="105"/>
          <w:rtl/>
        </w:rPr>
        <w:t>عَلِيمٌ</w:t>
      </w:r>
      <w:r>
        <w:rPr>
          <w:w w:val="105"/>
          <w:rtl/>
        </w:rPr>
        <w:t> </w:t>
      </w:r>
      <w:r>
        <w:rPr>
          <w:rFonts w:ascii="Arial" w:hAnsi="Arial" w:cs="Arial"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علمه</w:t>
      </w:r>
      <w:r>
        <w:rPr>
          <w:w w:val="105"/>
          <w:rtl/>
        </w:rPr>
        <w:t xml:space="preserve"> </w:t>
      </w:r>
      <w:r>
        <w:rPr>
          <w:rFonts w:ascii="Arial" w:hAnsi="Arial" w:cs="Arial" w:hint="cs"/>
          <w:w w:val="105"/>
          <w:rtl/>
        </w:rPr>
        <w:t>ذاتيٌّ،</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يختلف</w:t>
      </w:r>
      <w:r>
        <w:rPr>
          <w:w w:val="105"/>
          <w:rtl/>
        </w:rPr>
        <w:t xml:space="preserve"> </w:t>
      </w:r>
      <w:r>
        <w:rPr>
          <w:rFonts w:ascii="Arial" w:hAnsi="Arial" w:cs="Arial" w:hint="cs"/>
          <w:w w:val="105"/>
          <w:rtl/>
        </w:rPr>
        <w:t>بالأشياء</w:t>
      </w:r>
      <w:r>
        <w:rPr>
          <w:w w:val="105"/>
          <w:rtl/>
        </w:rPr>
        <w:t xml:space="preserve">. </w:t>
      </w:r>
      <w:r>
        <w:rPr>
          <w:rFonts w:ascii="Arial" w:hAnsi="Arial" w:cs="Arial" w:hint="cs"/>
          <w:w w:val="105"/>
          <w:rtl/>
        </w:rPr>
        <w:t>بدأ</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الآيات</w:t>
      </w:r>
      <w:r>
        <w:rPr>
          <w:w w:val="105"/>
          <w:rtl/>
        </w:rPr>
        <w:t xml:space="preserve"> </w:t>
      </w:r>
      <w:r>
        <w:rPr>
          <w:rFonts w:ascii="Arial" w:hAnsi="Arial" w:cs="Arial" w:hint="cs"/>
          <w:w w:val="105"/>
          <w:rtl/>
        </w:rPr>
        <w:t>بالعلم</w:t>
      </w:r>
      <w:r>
        <w:rPr>
          <w:w w:val="105"/>
          <w:rtl/>
        </w:rPr>
        <w:t xml:space="preserve"> </w:t>
      </w:r>
      <w:r>
        <w:rPr>
          <w:rFonts w:ascii="Arial" w:hAnsi="Arial" w:cs="Arial" w:hint="cs"/>
          <w:w w:val="105"/>
          <w:rtl/>
        </w:rPr>
        <w:t>وختمها</w:t>
      </w:r>
      <w:r>
        <w:rPr>
          <w:w w:val="105"/>
          <w:rtl/>
        </w:rPr>
        <w:t xml:space="preserve"> </w:t>
      </w:r>
      <w:r>
        <w:rPr>
          <w:rFonts w:ascii="Arial" w:hAnsi="Arial" w:cs="Arial" w:hint="cs"/>
          <w:w w:val="105"/>
          <w:rtl/>
        </w:rPr>
        <w:t>بالعلم</w:t>
      </w:r>
      <w:r>
        <w:rPr>
          <w:w w:val="105"/>
          <w:rtl/>
        </w:rPr>
        <w:t>.</w:t>
      </w:r>
    </w:p>
    <w:p w:rsidR="00F65AD2" w:rsidRDefault="00F65AD2">
      <w:pPr>
        <w:pStyle w:val="faree"/>
        <w:rPr>
          <w:rtl/>
        </w:rPr>
      </w:pPr>
      <w:r>
        <w:rPr>
          <w:rFonts w:ascii="Arial" w:hAnsi="Arial" w:cs="Arial" w:hint="cs"/>
          <w:rtl/>
        </w:rPr>
        <w:t>آدابُ</w:t>
      </w:r>
      <w:r>
        <w:rPr>
          <w:rtl/>
        </w:rPr>
        <w:t xml:space="preserve"> </w:t>
      </w:r>
      <w:r>
        <w:rPr>
          <w:rFonts w:ascii="Arial" w:hAnsi="Arial" w:cs="Arial" w:hint="cs"/>
          <w:rtl/>
        </w:rPr>
        <w:t>المناجاة،</w:t>
      </w:r>
      <w:r>
        <w:rPr>
          <w:rtl/>
        </w:rPr>
        <w:t xml:space="preserve"> </w:t>
      </w:r>
      <w:r>
        <w:rPr>
          <w:rFonts w:ascii="Arial" w:hAnsi="Arial" w:cs="Arial" w:hint="cs"/>
          <w:rtl/>
        </w:rPr>
        <w:t>وجزاءُ</w:t>
      </w:r>
      <w:r>
        <w:rPr>
          <w:rtl/>
        </w:rPr>
        <w:t xml:space="preserve"> </w:t>
      </w:r>
      <w:r>
        <w:rPr>
          <w:rFonts w:ascii="Arial" w:hAnsi="Arial" w:cs="Arial" w:hint="cs"/>
          <w:rtl/>
        </w:rPr>
        <w:t>المتناجين</w:t>
      </w:r>
      <w:r>
        <w:rPr>
          <w:rtl/>
        </w:rPr>
        <w:t xml:space="preserve"> </w:t>
      </w:r>
      <w:r>
        <w:rPr>
          <w:rFonts w:ascii="Arial" w:hAnsi="Arial" w:cs="Arial" w:hint="cs"/>
          <w:rtl/>
        </w:rPr>
        <w:t>بالسوء</w:t>
      </w:r>
    </w:p>
    <w:p w:rsidR="00F65AD2" w:rsidRDefault="00F65AD2">
      <w:pPr>
        <w:pStyle w:val="textmawadi3"/>
        <w:spacing w:before="170"/>
        <w:rPr>
          <w:w w:val="103"/>
          <w:rtl/>
        </w:rPr>
      </w:pPr>
      <w:r>
        <w:fldChar w:fldCharType="begin"/>
      </w:r>
      <w:r>
        <w:instrText>xe</w:instrText>
      </w:r>
      <w:r>
        <w:rPr>
          <w:rtl/>
        </w:rPr>
        <w:instrText xml:space="preserve"> "[&lt;0633&gt;&lt;0628&gt;&lt;0628&gt; &lt;0627&gt;&lt;0644&gt;&lt;0646&gt;&lt;0632&gt;&lt;0648&gt;&lt;0644&gt;]"</w:instrText>
      </w:r>
      <w:r>
        <w:fldChar w:fldCharType="end"/>
      </w: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w:t>
      </w:r>
      <w:r>
        <w:rPr>
          <w:w w:val="103"/>
          <w:rtl/>
        </w:rPr>
        <w:t xml:space="preserve"> </w:t>
      </w:r>
      <w:r>
        <w:rPr>
          <w:rFonts w:ascii="Arial" w:hAnsi="Arial" w:cs="Arial" w:hint="cs"/>
          <w:w w:val="103"/>
          <w:rtl/>
        </w:rPr>
        <w:t>وكانت</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والمنافقون</w:t>
      </w:r>
      <w:r>
        <w:rPr>
          <w:w w:val="103"/>
          <w:rtl/>
        </w:rPr>
        <w:t xml:space="preserve"> </w:t>
      </w:r>
      <w:r>
        <w:rPr>
          <w:rFonts w:ascii="Arial" w:hAnsi="Arial" w:cs="Arial" w:hint="cs"/>
          <w:w w:val="103"/>
          <w:rtl/>
        </w:rPr>
        <w:t>يتناجون</w:t>
      </w:r>
      <w:r>
        <w:rPr>
          <w:w w:val="103"/>
          <w:rtl/>
        </w:rPr>
        <w:t xml:space="preserve"> </w:t>
      </w:r>
      <w:r>
        <w:rPr>
          <w:rFonts w:ascii="Arial" w:hAnsi="Arial" w:cs="Arial" w:hint="cs"/>
          <w:w w:val="103"/>
          <w:rtl/>
        </w:rPr>
        <w:t>ويتغامزون</w:t>
      </w:r>
      <w:r>
        <w:rPr>
          <w:w w:val="103"/>
          <w:rtl/>
        </w:rPr>
        <w:t xml:space="preserve"> </w:t>
      </w:r>
      <w:r>
        <w:rPr>
          <w:rFonts w:ascii="Arial" w:hAnsi="Arial" w:cs="Arial" w:hint="cs"/>
          <w:w w:val="103"/>
          <w:rtl/>
        </w:rPr>
        <w:t>بمرأى</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يوهمونهم</w:t>
      </w:r>
      <w:r>
        <w:rPr>
          <w:w w:val="103"/>
          <w:rtl/>
        </w:rPr>
        <w:t xml:space="preserve"> </w:t>
      </w:r>
      <w:r>
        <w:rPr>
          <w:rFonts w:ascii="Arial" w:hAnsi="Arial" w:cs="Arial" w:hint="cs"/>
          <w:w w:val="103"/>
          <w:rtl/>
        </w:rPr>
        <w:t>موت</w:t>
      </w:r>
      <w:r>
        <w:rPr>
          <w:w w:val="103"/>
          <w:rtl/>
        </w:rPr>
        <w:t xml:space="preserve"> </w:t>
      </w:r>
      <w:r>
        <w:rPr>
          <w:rFonts w:ascii="Arial" w:hAnsi="Arial" w:cs="Arial" w:hint="cs"/>
          <w:w w:val="103"/>
          <w:rtl/>
        </w:rPr>
        <w:t>أقاربهم</w:t>
      </w:r>
      <w:r>
        <w:rPr>
          <w:w w:val="103"/>
          <w:rtl/>
        </w:rPr>
        <w:t xml:space="preserve"> </w:t>
      </w:r>
      <w:r>
        <w:rPr>
          <w:rFonts w:ascii="Arial" w:hAnsi="Arial" w:cs="Arial" w:hint="cs"/>
          <w:w w:val="103"/>
          <w:rtl/>
        </w:rPr>
        <w:t>والمؤمنين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القتال،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يزالون</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تَقْدَم</w:t>
      </w:r>
      <w:r>
        <w:rPr>
          <w:w w:val="103"/>
          <w:rtl/>
        </w:rPr>
        <w:t xml:space="preserve"> </w:t>
      </w:r>
      <w:r>
        <w:rPr>
          <w:rFonts w:ascii="Arial" w:hAnsi="Arial" w:cs="Arial" w:hint="cs"/>
          <w:w w:val="103"/>
          <w:rtl/>
        </w:rPr>
        <w:t>الأقاربُ</w:t>
      </w:r>
      <w:r>
        <w:rPr>
          <w:w w:val="103"/>
          <w:rtl/>
        </w:rPr>
        <w:t xml:space="preserve"> </w:t>
      </w:r>
      <w:r>
        <w:rPr>
          <w:rFonts w:ascii="Arial" w:hAnsi="Arial" w:cs="Arial" w:hint="cs"/>
          <w:w w:val="103"/>
          <w:rtl/>
        </w:rPr>
        <w:t>والمؤمنون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سفرهم،</w:t>
      </w:r>
      <w:r>
        <w:rPr>
          <w:w w:val="103"/>
          <w:rtl/>
        </w:rPr>
        <w:t xml:space="preserve"> </w:t>
      </w:r>
      <w:r>
        <w:rPr>
          <w:rFonts w:ascii="Arial" w:hAnsi="Arial" w:cs="Arial" w:hint="cs"/>
          <w:w w:val="103"/>
          <w:rtl/>
        </w:rPr>
        <w:t>وكثر</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فشكا</w:t>
      </w:r>
      <w:r>
        <w:rPr>
          <w:w w:val="103"/>
          <w:rtl/>
        </w:rPr>
        <w:t xml:space="preserve"> </w:t>
      </w:r>
      <w:r>
        <w:rPr>
          <w:rFonts w:ascii="Arial" w:hAnsi="Arial" w:cs="Arial" w:hint="cs"/>
          <w:w w:val="103"/>
          <w:rtl/>
        </w:rPr>
        <w:t>المؤمنون</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فنهاهم</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ينتهوا،</w:t>
      </w:r>
      <w:r>
        <w:rPr>
          <w:w w:val="103"/>
          <w:rtl/>
        </w:rPr>
        <w:t xml:space="preserve"> </w:t>
      </w:r>
      <w:r>
        <w:rPr>
          <w:rFonts w:ascii="Arial" w:hAnsi="Arial" w:cs="Arial" w:hint="cs"/>
          <w:w w:val="103"/>
          <w:rtl/>
        </w:rPr>
        <w:t>فنزل</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اَلَمْ</w:t>
      </w:r>
      <w:r>
        <w:rPr>
          <w:rStyle w:val="bold"/>
          <w:w w:val="105"/>
          <w:rtl/>
        </w:rPr>
        <w:t xml:space="preserve"> </w:t>
      </w:r>
      <w:r>
        <w:rPr>
          <w:rStyle w:val="bold"/>
          <w:rFonts w:ascii="Arial" w:hAnsi="Arial" w:cs="Arial" w:hint="cs"/>
          <w:w w:val="105"/>
          <w:rtl/>
        </w:rPr>
        <w:t>تَرَ</w:t>
      </w:r>
      <w:r>
        <w:rPr>
          <w:rStyle w:val="bold"/>
          <w:w w:val="105"/>
          <w:rtl/>
        </w:rPr>
        <w:t xml:space="preserve"> </w:t>
      </w:r>
      <w:r>
        <w:rPr>
          <w:rStyle w:val="bold"/>
          <w:rFonts w:ascii="Arial" w:hAnsi="Arial" w:cs="Arial" w:hint="cs"/>
          <w:w w:val="105"/>
          <w:rtl/>
        </w:rPr>
        <w:t>إِلَى</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نُهُواْ</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النَّجْوَىٰ</w:t>
      </w:r>
      <w:r>
        <w:rPr>
          <w:w w:val="105"/>
          <w:rtl/>
        </w:rPr>
        <w:t> </w:t>
      </w:r>
      <w:r>
        <w:rPr>
          <w:rFonts w:ascii="Arial" w:hAnsi="Arial" w:cs="Arial" w:hint="cs"/>
          <w:w w:val="105"/>
          <w:rtl/>
        </w:rPr>
        <w:t>﴾</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صالح</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نهاهم،</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والمنافقون</w:t>
      </w:r>
      <w:r>
        <w:rPr>
          <w:w w:val="105"/>
          <w:rtl/>
        </w:rPr>
        <w:t xml:space="preserve"> </w:t>
      </w:r>
      <w:r>
        <w:rPr>
          <w:rFonts w:ascii="Arial" w:hAnsi="Arial" w:cs="Arial" w:hint="cs"/>
          <w:w w:val="105"/>
          <w:rtl/>
        </w:rPr>
        <w:t>يتناجون</w:t>
      </w:r>
      <w:r>
        <w:rPr>
          <w:w w:val="105"/>
          <w:rtl/>
        </w:rPr>
        <w:t xml:space="preserve"> </w:t>
      </w:r>
      <w:r>
        <w:rPr>
          <w:rFonts w:ascii="Arial" w:hAnsi="Arial" w:cs="Arial" w:hint="cs"/>
          <w:w w:val="105"/>
          <w:rtl/>
        </w:rPr>
        <w:t>بغير</w:t>
      </w:r>
      <w:r>
        <w:rPr>
          <w:w w:val="105"/>
          <w:rtl/>
        </w:rPr>
        <w:t xml:space="preserve"> </w:t>
      </w:r>
      <w:r>
        <w:rPr>
          <w:rFonts w:ascii="Arial" w:hAnsi="Arial" w:cs="Arial" w:hint="cs"/>
          <w:w w:val="105"/>
          <w:rtl/>
        </w:rPr>
        <w:t>سوء،</w:t>
      </w:r>
      <w:r>
        <w:rPr>
          <w:w w:val="105"/>
          <w:rtl/>
        </w:rPr>
        <w:t xml:space="preserve"> </w:t>
      </w:r>
      <w:r>
        <w:rPr>
          <w:rFonts w:ascii="Arial" w:hAnsi="Arial" w:cs="Arial" w:hint="cs"/>
          <w:w w:val="105"/>
          <w:rtl/>
        </w:rPr>
        <w:t>بمرأى</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فيظنُّ</w:t>
      </w:r>
      <w:r>
        <w:rPr>
          <w:w w:val="105"/>
          <w:rtl/>
        </w:rPr>
        <w:t xml:space="preserve"> </w:t>
      </w:r>
      <w:r>
        <w:rPr>
          <w:rFonts w:ascii="Arial" w:hAnsi="Arial" w:cs="Arial" w:hint="cs"/>
          <w:w w:val="105"/>
          <w:rtl/>
        </w:rPr>
        <w:t>المؤمنون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تناجٍ</w:t>
      </w:r>
      <w:r>
        <w:rPr>
          <w:w w:val="105"/>
          <w:rtl/>
        </w:rPr>
        <w:t xml:space="preserve"> </w:t>
      </w:r>
      <w:r>
        <w:rPr>
          <w:rFonts w:ascii="Arial" w:hAnsi="Arial" w:cs="Arial" w:hint="cs"/>
          <w:w w:val="105"/>
          <w:rtl/>
        </w:rPr>
        <w:t>فيهم،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السرايا</w:t>
      </w:r>
      <w:r>
        <w:rPr>
          <w:w w:val="105"/>
          <w:rtl/>
        </w:rPr>
        <w:t xml:space="preserve"> </w:t>
      </w:r>
      <w:r>
        <w:rPr>
          <w:rFonts w:ascii="Arial" w:hAnsi="Arial" w:cs="Arial" w:hint="cs"/>
          <w:w w:val="105"/>
          <w:rtl/>
        </w:rPr>
        <w:t>بأنَّهم</w:t>
      </w:r>
      <w:r>
        <w:rPr>
          <w:w w:val="105"/>
          <w:rtl/>
        </w:rPr>
        <w:t xml:space="preserve"> </w:t>
      </w:r>
      <w:r>
        <w:rPr>
          <w:rFonts w:ascii="Arial" w:hAnsi="Arial" w:cs="Arial" w:hint="cs"/>
          <w:w w:val="105"/>
          <w:rtl/>
        </w:rPr>
        <w:t>قتلوا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هزموا،</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إثمٌ</w:t>
      </w:r>
      <w:r>
        <w:rPr>
          <w:w w:val="105"/>
          <w:rtl/>
        </w:rPr>
        <w:t xml:space="preserve"> </w:t>
      </w:r>
      <w:r>
        <w:rPr>
          <w:rFonts w:ascii="Arial" w:hAnsi="Arial" w:cs="Arial" w:hint="cs"/>
          <w:w w:val="105"/>
          <w:rtl/>
        </w:rPr>
        <w:t>وعدوانٌ،</w:t>
      </w:r>
      <w:r>
        <w:rPr>
          <w:w w:val="105"/>
          <w:rtl/>
        </w:rPr>
        <w:t xml:space="preserve"> </w:t>
      </w:r>
      <w:r>
        <w:rPr>
          <w:rFonts w:ascii="Arial" w:hAnsi="Arial" w:cs="Arial" w:hint="cs"/>
          <w:w w:val="105"/>
          <w:rtl/>
        </w:rPr>
        <w:t>ويتناجون</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كذبٌ،</w:t>
      </w:r>
      <w:r>
        <w:rPr>
          <w:w w:val="105"/>
          <w:rtl/>
        </w:rPr>
        <w:t xml:space="preserve"> </w:t>
      </w:r>
      <w:r>
        <w:rPr>
          <w:rFonts w:ascii="Arial" w:hAnsi="Arial" w:cs="Arial" w:hint="cs"/>
          <w:w w:val="105"/>
          <w:rtl/>
        </w:rPr>
        <w:t>وثَقُلَ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أكثروا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ونهاهم</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يتنهوا</w:t>
      </w:r>
      <w:r>
        <w:rPr>
          <w:w w:val="105"/>
          <w:rtl/>
        </w:rPr>
        <w:t xml:space="preserve">. </w:t>
      </w:r>
      <w:r>
        <w:rPr>
          <w:rFonts w:ascii="Arial" w:hAnsi="Arial" w:cs="Arial" w:hint="cs"/>
          <w:w w:val="105"/>
          <w:rtl/>
        </w:rPr>
        <w:t>والاستفهام</w:t>
      </w:r>
      <w:r>
        <w:rPr>
          <w:w w:val="105"/>
          <w:rtl/>
        </w:rPr>
        <w:t xml:space="preserve"> </w:t>
      </w:r>
      <w:r>
        <w:rPr>
          <w:rFonts w:ascii="Arial" w:hAnsi="Arial" w:cs="Arial" w:hint="cs"/>
          <w:w w:val="105"/>
          <w:rtl/>
        </w:rPr>
        <w:t>تعجيب</w:t>
      </w:r>
      <w:r>
        <w:rPr>
          <w:w w:val="105"/>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يَعُودُونَ</w:t>
      </w:r>
      <w:r>
        <w:rPr>
          <w:rtl/>
        </w:rPr>
        <w:t> </w:t>
      </w:r>
      <w:r>
        <w:rPr>
          <w:rFonts w:ascii="Arial" w:hAnsi="Arial" w:cs="Arial" w:hint="cs"/>
          <w:rtl/>
        </w:rPr>
        <w:t>﴾</w:t>
      </w:r>
      <w:r>
        <w:rPr>
          <w:rtl/>
        </w:rPr>
        <w:t xml:space="preserve"> </w:t>
      </w:r>
      <w:r>
        <w:rPr>
          <w:rFonts w:ascii="Arial" w:hAnsi="Arial" w:cs="Arial" w:hint="cs"/>
          <w:rtl/>
        </w:rPr>
        <w:t>المضارع</w:t>
      </w:r>
      <w:r>
        <w:rPr>
          <w:rtl/>
        </w:rPr>
        <w:t xml:space="preserve"> </w:t>
      </w:r>
      <w:r>
        <w:rPr>
          <w:rFonts w:ascii="Arial" w:hAnsi="Arial" w:cs="Arial" w:hint="cs"/>
          <w:rtl/>
        </w:rPr>
        <w:t>للتجدُّد</w:t>
      </w:r>
      <w:r>
        <w:rPr>
          <w:rtl/>
        </w:rPr>
        <w:t xml:space="preserve"> </w:t>
      </w:r>
      <w:r>
        <w:rPr>
          <w:rFonts w:ascii="Arial" w:hAnsi="Arial" w:cs="Arial" w:hint="cs"/>
          <w:rtl/>
        </w:rPr>
        <w:t>والاستحضار</w:t>
      </w:r>
      <w:r>
        <w:rPr>
          <w:rtl/>
        </w:rPr>
        <w:t xml:space="preserve"> </w:t>
      </w:r>
      <w:r>
        <w:rPr>
          <w:rFonts w:ascii="Arial" w:hAnsi="Arial" w:cs="Arial" w:hint="cs"/>
          <w:rtl/>
        </w:rPr>
        <w:t>للصورة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للتَّعدية</w:t>
      </w:r>
      <w:r>
        <w:rPr>
          <w:rtl/>
        </w:rPr>
        <w:t xml:space="preserve"> </w:t>
      </w:r>
      <w:r>
        <w:rPr>
          <w:rFonts w:ascii="Arial" w:hAnsi="Arial" w:cs="Arial" w:hint="cs"/>
          <w:rtl/>
        </w:rPr>
        <w:t>والاستحقاق،</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إلى،</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نُهُواْ</w:t>
      </w:r>
      <w:r>
        <w:rPr>
          <w:rStyle w:val="bold"/>
          <w:rtl/>
        </w:rPr>
        <w:t xml:space="preserve"> </w:t>
      </w:r>
      <w:r>
        <w:rPr>
          <w:rStyle w:val="bold"/>
          <w:rFonts w:ascii="Arial" w:hAnsi="Arial" w:cs="Arial" w:hint="cs"/>
          <w:rtl/>
        </w:rPr>
        <w:t>عَنْهُ</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جنس</w:t>
      </w:r>
      <w:r>
        <w:rPr>
          <w:rtl/>
        </w:rPr>
        <w:t xml:space="preserve"> </w:t>
      </w:r>
      <w:r>
        <w:rPr>
          <w:rFonts w:ascii="Arial" w:hAnsi="Arial" w:cs="Arial" w:hint="cs"/>
          <w:rtl/>
        </w:rPr>
        <w:t>ما</w:t>
      </w:r>
      <w:r>
        <w:rPr>
          <w:rFonts w:ascii="Calibri" w:cs="Calibri" w:hint="cs"/>
          <w:rtl/>
        </w:rPr>
        <w:t> </w:t>
      </w:r>
      <w:r>
        <w:rPr>
          <w:rFonts w:ascii="Arial" w:hAnsi="Arial" w:cs="Arial" w:hint="cs"/>
          <w:rtl/>
        </w:rPr>
        <w:t>فعلوا</w:t>
      </w:r>
      <w:r>
        <w:rPr>
          <w:rtl/>
        </w:rPr>
        <w:t xml:space="preserve"> </w:t>
      </w:r>
      <w:r>
        <w:rPr>
          <w:rFonts w:ascii="Arial" w:hAnsi="Arial" w:cs="Arial" w:hint="cs"/>
          <w:rtl/>
        </w:rPr>
        <w:t>أوَّلاً،</w:t>
      </w:r>
      <w:r>
        <w:rPr>
          <w:rtl/>
        </w:rPr>
        <w:t xml:space="preserve"> </w:t>
      </w:r>
      <w:r>
        <w:rPr>
          <w:rFonts w:ascii="Arial" w:hAnsi="Arial" w:cs="Arial" w:hint="cs"/>
          <w:rtl/>
        </w:rPr>
        <w:t>هكذا</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بل</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عينُه</w:t>
      </w:r>
      <w:r>
        <w:rPr>
          <w:rtl/>
        </w:rPr>
        <w:t xml:space="preserve"> </w:t>
      </w:r>
      <w:r>
        <w:rPr>
          <w:rFonts w:ascii="Arial" w:hAnsi="Arial" w:cs="Arial" w:hint="cs"/>
          <w:rtl/>
        </w:rPr>
        <w:t>لكان</w:t>
      </w:r>
      <w:r>
        <w:rPr>
          <w:rtl/>
        </w:rPr>
        <w:t xml:space="preserve"> </w:t>
      </w:r>
      <w:r>
        <w:rPr>
          <w:rFonts w:ascii="Arial" w:hAnsi="Arial" w:cs="Arial" w:hint="cs"/>
          <w:rtl/>
        </w:rPr>
        <w:t>غيره</w:t>
      </w:r>
      <w:r>
        <w:rPr>
          <w:rtl/>
        </w:rPr>
        <w:t xml:space="preserve"> </w:t>
      </w:r>
      <w:r>
        <w:rPr>
          <w:rFonts w:ascii="Arial" w:hAnsi="Arial" w:cs="Arial" w:hint="cs"/>
          <w:rtl/>
        </w:rPr>
        <w:t>لأنَّ</w:t>
      </w:r>
      <w:r>
        <w:rPr>
          <w:rtl/>
        </w:rPr>
        <w:t xml:space="preserve"> </w:t>
      </w:r>
      <w:r>
        <w:rPr>
          <w:rFonts w:ascii="Arial" w:hAnsi="Arial" w:cs="Arial" w:hint="cs"/>
          <w:rtl/>
        </w:rPr>
        <w:t>ذكره</w:t>
      </w:r>
      <w:r>
        <w:rPr>
          <w:rtl/>
        </w:rPr>
        <w:t xml:space="preserve"> </w:t>
      </w:r>
      <w:r>
        <w:rPr>
          <w:rFonts w:ascii="Arial" w:hAnsi="Arial" w:cs="Arial" w:hint="cs"/>
          <w:rtl/>
        </w:rPr>
        <w:t>الآن</w:t>
      </w:r>
      <w:r>
        <w:rPr>
          <w:rtl/>
        </w:rPr>
        <w:t xml:space="preserve"> </w:t>
      </w:r>
      <w:r>
        <w:rPr>
          <w:rFonts w:ascii="Arial" w:hAnsi="Arial" w:cs="Arial" w:hint="cs"/>
          <w:rtl/>
        </w:rPr>
        <w:t>غير</w:t>
      </w:r>
      <w:r>
        <w:rPr>
          <w:rtl/>
        </w:rPr>
        <w:t xml:space="preserve"> </w:t>
      </w:r>
      <w:r>
        <w:rPr>
          <w:rFonts w:ascii="Arial" w:hAnsi="Arial" w:cs="Arial" w:hint="cs"/>
          <w:rtl/>
        </w:rPr>
        <w:t>ذكره</w:t>
      </w:r>
      <w:r>
        <w:rPr>
          <w:rtl/>
        </w:rPr>
        <w:t xml:space="preserve"> </w:t>
      </w:r>
      <w:r>
        <w:rPr>
          <w:rFonts w:ascii="Arial" w:hAnsi="Arial" w:cs="Arial" w:hint="cs"/>
          <w:rtl/>
        </w:rPr>
        <w:t>في</w:t>
      </w:r>
      <w:r>
        <w:rPr>
          <w:rtl/>
        </w:rPr>
        <w:t xml:space="preserve"> </w:t>
      </w:r>
      <w:r>
        <w:rPr>
          <w:rFonts w:ascii="Arial" w:hAnsi="Arial" w:cs="Arial" w:hint="cs"/>
          <w:rtl/>
        </w:rPr>
        <w:t>الوقت</w:t>
      </w:r>
      <w:r>
        <w:rPr>
          <w:rtl/>
        </w:rPr>
        <w:t xml:space="preserve"> </w:t>
      </w:r>
      <w:r>
        <w:rPr>
          <w:rFonts w:ascii="Arial" w:hAnsi="Arial" w:cs="Arial" w:hint="cs"/>
          <w:rtl/>
        </w:rPr>
        <w:t>الآخر</w:t>
      </w:r>
      <w:r>
        <w:rPr>
          <w:rtl/>
        </w:rPr>
        <w:t>.</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وَيَتَنَاجَوْنَ</w:t>
      </w:r>
      <w:r>
        <w:rPr>
          <w:rStyle w:val="bold"/>
          <w:w w:val="99"/>
          <w:rtl/>
        </w:rPr>
        <w:t xml:space="preserve"> </w:t>
      </w:r>
      <w:r>
        <w:rPr>
          <w:rStyle w:val="bold"/>
          <w:rFonts w:ascii="Arial" w:hAnsi="Arial" w:cs="Arial" w:hint="cs"/>
          <w:w w:val="99"/>
          <w:rtl/>
        </w:rPr>
        <w:t>بِالاِثْمِ</w:t>
      </w:r>
      <w:r>
        <w:rPr>
          <w:rStyle w:val="bold"/>
          <w:w w:val="99"/>
          <w:rtl/>
        </w:rPr>
        <w:t xml:space="preserve"> </w:t>
      </w:r>
      <w:r>
        <w:rPr>
          <w:rStyle w:val="bold"/>
          <w:rFonts w:ascii="Arial" w:hAnsi="Arial" w:cs="Arial" w:hint="cs"/>
          <w:w w:val="99"/>
          <w:rtl/>
        </w:rPr>
        <w:t>وَالْعُدْوَ</w:t>
      </w:r>
      <w:r>
        <w:rPr>
          <w:rStyle w:val="Superscript"/>
          <w:rFonts w:ascii="Arial" w:hAnsi="Arial" w:cs="Arial" w:hint="cs"/>
          <w:b/>
          <w:bCs/>
          <w:w w:val="99"/>
          <w:rtl/>
        </w:rPr>
        <w:t>ا</w:t>
      </w:r>
      <w:r>
        <w:rPr>
          <w:rStyle w:val="bold"/>
          <w:rFonts w:ascii="Arial" w:hAnsi="Arial" w:cs="Arial" w:hint="cs"/>
          <w:w w:val="99"/>
          <w:rtl/>
        </w:rPr>
        <w:t>نِ</w:t>
      </w:r>
      <w:r>
        <w:rPr>
          <w:w w:val="99"/>
          <w:rtl/>
        </w:rPr>
        <w:t> </w:t>
      </w:r>
      <w:r>
        <w:rPr>
          <w:rFonts w:ascii="Arial" w:hAnsi="Arial" w:cs="Arial" w:hint="cs"/>
          <w:w w:val="99"/>
          <w:rtl/>
        </w:rPr>
        <w:t>﴾</w:t>
      </w:r>
      <w:r>
        <w:rPr>
          <w:w w:val="99"/>
          <w:rtl/>
        </w:rPr>
        <w:t xml:space="preserve"> </w:t>
      </w:r>
      <w:r>
        <w:rPr>
          <w:rFonts w:ascii="Arial" w:hAnsi="Arial" w:cs="Arial" w:hint="cs"/>
          <w:w w:val="99"/>
          <w:rtl/>
        </w:rPr>
        <w:t>المعاداة</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ورسوله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وَمَعْصِيَتِ</w:t>
      </w:r>
      <w:r>
        <w:rPr>
          <w:rStyle w:val="bold"/>
          <w:w w:val="99"/>
          <w:rtl/>
        </w:rPr>
        <w:t xml:space="preserve"> </w:t>
      </w:r>
      <w:r>
        <w:rPr>
          <w:rStyle w:val="bold"/>
          <w:rFonts w:ascii="Arial" w:hAnsi="Arial" w:cs="Arial" w:hint="cs"/>
          <w:w w:val="99"/>
          <w:rtl/>
        </w:rPr>
        <w:t>الرَّسُولِ</w:t>
      </w:r>
      <w:r>
        <w:rPr>
          <w:w w:val="99"/>
          <w:rtl/>
        </w:rPr>
        <w:t> </w:t>
      </w:r>
      <w:r>
        <w:rPr>
          <w:rFonts w:ascii="Arial" w:hAnsi="Arial" w:cs="Arial" w:hint="cs"/>
          <w:w w:val="99"/>
          <w:rtl/>
        </w:rPr>
        <w:t>﴾</w:t>
      </w:r>
      <w:r>
        <w:rPr>
          <w:w w:val="99"/>
          <w:rtl/>
        </w:rPr>
        <w:t xml:space="preserve"> </w:t>
      </w:r>
      <w:r>
        <w:rPr>
          <w:rFonts w:ascii="Arial" w:hAnsi="Arial" w:cs="Arial" w:hint="cs"/>
          <w:w w:val="99"/>
          <w:rtl/>
        </w:rPr>
        <w:t>معصية</w:t>
      </w:r>
      <w:r>
        <w:rPr>
          <w:w w:val="99"/>
          <w:rtl/>
        </w:rPr>
        <w:t xml:space="preserve"> </w:t>
      </w:r>
      <w:r>
        <w:rPr>
          <w:rFonts w:ascii="Arial" w:hAnsi="Arial" w:cs="Arial" w:hint="cs"/>
          <w:w w:val="99"/>
          <w:rtl/>
        </w:rPr>
        <w:t>الرسول</w:t>
      </w:r>
      <w:r>
        <w:rPr>
          <w:w w:val="99"/>
          <w:rtl/>
        </w:rPr>
        <w:t xml:space="preserve"> </w:t>
      </w:r>
      <w:r>
        <w:rPr>
          <w:rFonts w:ascii="Arial" w:hAnsi="Arial" w:cs="Arial" w:hint="cs"/>
          <w:w w:val="99"/>
          <w:rtl/>
        </w:rPr>
        <w:t>داخلة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الإثم</w:t>
      </w:r>
      <w:r>
        <w:rPr>
          <w:w w:val="99"/>
          <w:rtl/>
        </w:rPr>
        <w:t xml:space="preserve"> </w:t>
      </w:r>
      <w:r>
        <w:rPr>
          <w:rFonts w:ascii="Arial" w:hAnsi="Arial" w:cs="Arial" w:hint="cs"/>
          <w:w w:val="99"/>
          <w:rtl/>
        </w:rPr>
        <w:t>والعدوان،</w:t>
      </w:r>
      <w:r>
        <w:rPr>
          <w:w w:val="99"/>
          <w:rtl/>
        </w:rPr>
        <w:t xml:space="preserve"> </w:t>
      </w:r>
      <w:r>
        <w:rPr>
          <w:rFonts w:ascii="Arial" w:hAnsi="Arial" w:cs="Arial" w:hint="cs"/>
          <w:w w:val="99"/>
          <w:rtl/>
        </w:rPr>
        <w:t>وذكره</w:t>
      </w:r>
      <w:r>
        <w:rPr>
          <w:w w:val="99"/>
          <w:rtl/>
        </w:rPr>
        <w:t xml:space="preserve"> </w:t>
      </w:r>
      <w:r>
        <w:rPr>
          <w:rFonts w:ascii="Arial" w:hAnsi="Arial" w:cs="Arial" w:hint="cs"/>
          <w:w w:val="99"/>
          <w:rtl/>
        </w:rPr>
        <w:t>استعظامًا</w:t>
      </w:r>
      <w:r>
        <w:rPr>
          <w:w w:val="99"/>
          <w:rtl/>
        </w:rPr>
        <w:t xml:space="preserve"> </w:t>
      </w:r>
      <w:r>
        <w:rPr>
          <w:rFonts w:ascii="Arial" w:hAnsi="Arial" w:cs="Arial" w:hint="cs"/>
          <w:w w:val="99"/>
          <w:rtl/>
        </w:rPr>
        <w:t>لمعصيتهم</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واعْتَبر</w:t>
      </w:r>
      <w:r>
        <w:rPr>
          <w:w w:val="99"/>
          <w:rtl/>
        </w:rPr>
        <w:t xml:space="preserve"> </w:t>
      </w:r>
      <w:r>
        <w:rPr>
          <w:rFonts w:ascii="Arial" w:hAnsi="Arial" w:cs="Arial" w:hint="cs"/>
          <w:w w:val="99"/>
          <w:rtl/>
        </w:rPr>
        <w:t>معصية</w:t>
      </w:r>
      <w:r>
        <w:rPr>
          <w:w w:val="99"/>
          <w:rtl/>
        </w:rPr>
        <w:t xml:space="preserve"> </w:t>
      </w:r>
      <w:r>
        <w:rPr>
          <w:rFonts w:ascii="Arial" w:hAnsi="Arial" w:cs="Arial" w:hint="cs"/>
          <w:w w:val="99"/>
          <w:rtl/>
        </w:rPr>
        <w:t>الرسول</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بالإثم</w:t>
      </w:r>
      <w:r>
        <w:rPr>
          <w:w w:val="99"/>
          <w:rtl/>
        </w:rPr>
        <w:t xml:space="preserve"> </w:t>
      </w:r>
      <w:r>
        <w:rPr>
          <w:rFonts w:ascii="Arial" w:hAnsi="Arial" w:cs="Arial" w:hint="cs"/>
          <w:w w:val="99"/>
          <w:rtl/>
        </w:rPr>
        <w:t>والعدوان،</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تفسيرا</w:t>
      </w:r>
      <w:r>
        <w:rPr>
          <w:w w:val="99"/>
          <w:rtl/>
        </w:rPr>
        <w:t xml:space="preserve"> </w:t>
      </w:r>
      <w:r>
        <w:rPr>
          <w:rFonts w:ascii="Arial" w:hAnsi="Arial" w:cs="Arial" w:hint="cs"/>
          <w:w w:val="99"/>
          <w:rtl/>
        </w:rPr>
        <w:t>لهما</w:t>
      </w:r>
      <w:r>
        <w:rPr>
          <w:w w:val="99"/>
          <w:rtl/>
        </w:rPr>
        <w:t xml:space="preserve"> </w:t>
      </w:r>
      <w:r>
        <w:rPr>
          <w:rFonts w:ascii="Arial" w:hAnsi="Arial" w:cs="Arial" w:hint="cs"/>
          <w:w w:val="99"/>
          <w:rtl/>
        </w:rPr>
        <w:t>بمعصيته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نهاهم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النَّجوى</w:t>
      </w:r>
      <w:r>
        <w:rPr>
          <w:w w:val="99"/>
          <w:rtl/>
        </w:rPr>
        <w:t xml:space="preserve"> </w:t>
      </w:r>
      <w:r>
        <w:rPr>
          <w:rFonts w:ascii="Arial" w:hAnsi="Arial" w:cs="Arial" w:hint="cs"/>
          <w:w w:val="99"/>
          <w:rtl/>
        </w:rPr>
        <w:t>وعصوه</w:t>
      </w:r>
      <w:r>
        <w:rPr>
          <w:w w:val="99"/>
          <w:rtl/>
        </w:rPr>
        <w:t xml:space="preserve"> </w:t>
      </w:r>
      <w:r>
        <w:rPr>
          <w:rFonts w:ascii="Arial" w:hAnsi="Arial" w:cs="Arial" w:hint="cs"/>
          <w:w w:val="99"/>
          <w:rtl/>
        </w:rPr>
        <w:t>بالعود</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يوصي</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بعضًا</w:t>
      </w:r>
      <w:r>
        <w:rPr>
          <w:w w:val="99"/>
          <w:rtl/>
        </w:rPr>
        <w:t xml:space="preserve"> </w:t>
      </w:r>
      <w:r>
        <w:rPr>
          <w:rFonts w:ascii="Arial" w:hAnsi="Arial" w:cs="Arial" w:hint="cs"/>
          <w:w w:val="99"/>
          <w:rtl/>
        </w:rPr>
        <w:t>بمعصية</w:t>
      </w:r>
      <w:r>
        <w:rPr>
          <w:w w:val="99"/>
          <w:rtl/>
        </w:rPr>
        <w:t xml:space="preserve"> </w:t>
      </w:r>
      <w:r>
        <w:rPr>
          <w:rFonts w:ascii="Arial" w:hAnsi="Arial" w:cs="Arial" w:hint="cs"/>
          <w:w w:val="99"/>
          <w:rtl/>
        </w:rPr>
        <w:t>الرسول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w:t>
      </w:r>
    </w:p>
    <w:p w:rsidR="00F65AD2" w:rsidRDefault="00F65AD2">
      <w:pPr>
        <w:pStyle w:val="textmawadi3"/>
        <w:spacing w:before="113"/>
        <w:rPr>
          <w:w w:val="98"/>
          <w:rtl/>
        </w:rPr>
      </w:pPr>
      <w:r>
        <w:rPr>
          <w:w w:val="98"/>
        </w:rPr>
        <w:fldChar w:fldCharType="begin"/>
      </w:r>
      <w:r>
        <w:rPr>
          <w:w w:val="98"/>
        </w:rPr>
        <w:instrText>xe</w:instrText>
      </w:r>
      <w:r>
        <w:rPr>
          <w:w w:val="98"/>
          <w:rtl/>
        </w:rPr>
        <w:instrText xml:space="preserve"> "[&lt;0631&gt;&lt;0633&gt;&lt;0645&gt;]"</w:instrText>
      </w:r>
      <w:r>
        <w:rPr>
          <w:w w:val="98"/>
        </w:rPr>
        <w:fldChar w:fldCharType="end"/>
      </w:r>
      <w:r>
        <w:rPr>
          <w:rStyle w:val="namat2"/>
          <w:w w:val="98"/>
          <w:rtl/>
        </w:rPr>
        <w:t>[</w:t>
      </w:r>
      <w:r>
        <w:rPr>
          <w:rStyle w:val="namat2"/>
          <w:rFonts w:ascii="Arial" w:hAnsi="Arial" w:cs="Arial" w:hint="cs"/>
          <w:w w:val="98"/>
          <w:rtl/>
        </w:rPr>
        <w:t>رسم</w:t>
      </w:r>
      <w:r>
        <w:rPr>
          <w:rStyle w:val="namat2"/>
          <w:w w:val="98"/>
          <w:rtl/>
        </w:rPr>
        <w:t>]</w:t>
      </w:r>
      <w:r>
        <w:rPr>
          <w:w w:val="98"/>
          <w:rtl/>
        </w:rPr>
        <w:t xml:space="preserve"> </w:t>
      </w:r>
      <w:r>
        <w:rPr>
          <w:rFonts w:ascii="Arial" w:hAnsi="Arial" w:cs="Arial" w:hint="cs"/>
          <w:w w:val="98"/>
          <w:rtl/>
        </w:rPr>
        <w:t>وكان</w:t>
      </w:r>
      <w:r>
        <w:rPr>
          <w:w w:val="98"/>
          <w:rtl/>
        </w:rPr>
        <w:t xml:space="preserve"> </w:t>
      </w:r>
      <w:r>
        <w:rPr>
          <w:rFonts w:ascii="Calibri" w:cs="Calibri" w:hint="cs"/>
          <w:w w:val="98"/>
          <w:rtl/>
        </w:rPr>
        <w:t>«</w:t>
      </w:r>
      <w:r>
        <w:rPr>
          <w:rFonts w:ascii="Arial" w:hAnsi="Arial" w:cs="Arial" w:hint="cs"/>
          <w:w w:val="98"/>
          <w:rtl/>
        </w:rPr>
        <w:t>معصية</w:t>
      </w:r>
      <w:r>
        <w:rPr>
          <w:rFonts w:ascii="Calibri" w:cs="Calibri" w:hint="cs"/>
          <w:w w:val="98"/>
          <w:rtl/>
        </w:rPr>
        <w:t>»</w:t>
      </w:r>
      <w:r>
        <w:rPr>
          <w:w w:val="98"/>
          <w:rtl/>
        </w:rPr>
        <w:t xml:space="preserve"> </w:t>
      </w:r>
      <w:r>
        <w:rPr>
          <w:rFonts w:ascii="Arial" w:hAnsi="Arial" w:cs="Arial" w:hint="cs"/>
          <w:w w:val="98"/>
          <w:rtl/>
        </w:rPr>
        <w:t>بتاء</w:t>
      </w:r>
      <w:r>
        <w:rPr>
          <w:w w:val="98"/>
          <w:rtl/>
        </w:rPr>
        <w:t xml:space="preserve"> </w:t>
      </w:r>
      <w:r>
        <w:rPr>
          <w:rFonts w:ascii="Arial" w:hAnsi="Arial" w:cs="Arial" w:hint="cs"/>
          <w:w w:val="98"/>
          <w:rtl/>
        </w:rPr>
        <w:t>مفتوحة</w:t>
      </w:r>
      <w:r>
        <w:rPr>
          <w:w w:val="98"/>
          <w:rtl/>
        </w:rPr>
        <w:t xml:space="preserve"> </w:t>
      </w:r>
      <w:r>
        <w:rPr>
          <w:rFonts w:ascii="Arial" w:hAnsi="Arial" w:cs="Arial" w:hint="cs"/>
          <w:w w:val="98"/>
          <w:rtl/>
        </w:rPr>
        <w:t>كتاء</w:t>
      </w:r>
      <w:r>
        <w:rPr>
          <w:w w:val="98"/>
          <w:rtl/>
        </w:rPr>
        <w:t xml:space="preserve"> </w:t>
      </w:r>
      <w:r>
        <w:rPr>
          <w:rFonts w:ascii="Arial" w:hAnsi="Arial" w:cs="Arial" w:hint="cs"/>
          <w:w w:val="98"/>
          <w:rtl/>
        </w:rPr>
        <w:t>﴿رَحْمَتَ</w:t>
      </w:r>
      <w:r>
        <w:rPr>
          <w:w w:val="98"/>
          <w:rtl/>
        </w:rPr>
        <w:t xml:space="preserve"> </w:t>
      </w:r>
      <w:r>
        <w:rPr>
          <w:rFonts w:ascii="Arial" w:hAnsi="Arial" w:cs="Arial" w:hint="cs"/>
          <w:w w:val="98"/>
          <w:rtl/>
        </w:rPr>
        <w:t>الله﴾</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البقرة</w:t>
      </w:r>
      <w:r>
        <w:rPr>
          <w:rStyle w:val="CharacterStyle11"/>
          <w:w w:val="98"/>
          <w:rtl/>
        </w:rPr>
        <w:t>: 218]</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الإضافة</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واتِّصال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ناسب</w:t>
      </w:r>
      <w:r>
        <w:rPr>
          <w:w w:val="98"/>
          <w:rtl/>
        </w:rPr>
        <w:t xml:space="preserve"> </w:t>
      </w:r>
      <w:r>
        <w:rPr>
          <w:rFonts w:ascii="Arial" w:hAnsi="Arial" w:cs="Arial" w:hint="cs"/>
          <w:w w:val="98"/>
          <w:rtl/>
        </w:rPr>
        <w:t>امتداد</w:t>
      </w:r>
      <w:r>
        <w:rPr>
          <w:w w:val="98"/>
          <w:rtl/>
        </w:rPr>
        <w:t xml:space="preserve"> </w:t>
      </w:r>
      <w:r>
        <w:rPr>
          <w:rFonts w:ascii="Arial" w:hAnsi="Arial" w:cs="Arial" w:hint="cs"/>
          <w:w w:val="98"/>
          <w:rtl/>
        </w:rPr>
        <w:t>التَّاء</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والتلويحُ</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الخطِّ</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نوعٍ</w:t>
      </w:r>
      <w:r>
        <w:rPr>
          <w:w w:val="98"/>
          <w:rtl/>
        </w:rPr>
        <w:t xml:space="preserve"> </w:t>
      </w:r>
      <w:r>
        <w:rPr>
          <w:rFonts w:ascii="Arial" w:hAnsi="Arial" w:cs="Arial" w:hint="cs"/>
          <w:w w:val="98"/>
          <w:rtl/>
        </w:rPr>
        <w:t>واردٌ</w:t>
      </w:r>
      <w:r>
        <w:rPr>
          <w:w w:val="98"/>
          <w:rtl/>
        </w:rPr>
        <w:t xml:space="preserve"> </w:t>
      </w:r>
      <w:r>
        <w:rPr>
          <w:rFonts w:ascii="Arial" w:hAnsi="Arial" w:cs="Arial" w:hint="cs"/>
          <w:w w:val="98"/>
          <w:rtl/>
        </w:rPr>
        <w:t>كثيرٌ،</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يحذف</w:t>
      </w:r>
      <w:r>
        <w:rPr>
          <w:w w:val="98"/>
          <w:rtl/>
        </w:rPr>
        <w:t xml:space="preserve"> </w:t>
      </w:r>
      <w:r>
        <w:rPr>
          <w:rFonts w:ascii="Arial" w:hAnsi="Arial" w:cs="Arial" w:hint="cs"/>
          <w:w w:val="98"/>
          <w:rtl/>
        </w:rPr>
        <w:t>الحرف</w:t>
      </w:r>
      <w:r>
        <w:rPr>
          <w:w w:val="98"/>
          <w:rtl/>
        </w:rPr>
        <w:t xml:space="preserve"> </w:t>
      </w:r>
      <w:r>
        <w:rPr>
          <w:rFonts w:ascii="Arial" w:hAnsi="Arial" w:cs="Arial" w:hint="cs"/>
          <w:w w:val="98"/>
          <w:rtl/>
        </w:rPr>
        <w:t>نطقًا،</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مرادٌ،</w:t>
      </w:r>
      <w:r>
        <w:rPr>
          <w:w w:val="98"/>
          <w:rtl/>
        </w:rPr>
        <w:t xml:space="preserve"> </w:t>
      </w:r>
      <w:r>
        <w:rPr>
          <w:rFonts w:ascii="Arial" w:hAnsi="Arial" w:cs="Arial" w:hint="cs"/>
          <w:w w:val="98"/>
          <w:rtl/>
        </w:rPr>
        <w:t>فيتبعه</w:t>
      </w:r>
      <w:r>
        <w:rPr>
          <w:w w:val="98"/>
          <w:rtl/>
        </w:rPr>
        <w:t xml:space="preserve"> </w:t>
      </w:r>
      <w:r>
        <w:rPr>
          <w:rFonts w:ascii="Arial" w:hAnsi="Arial" w:cs="Arial" w:hint="cs"/>
          <w:w w:val="98"/>
          <w:rtl/>
        </w:rPr>
        <w:t>الحذف</w:t>
      </w:r>
      <w:r>
        <w:rPr>
          <w:w w:val="98"/>
          <w:rtl/>
        </w:rPr>
        <w:t xml:space="preserve"> </w:t>
      </w:r>
      <w:r>
        <w:rPr>
          <w:rFonts w:ascii="Arial" w:hAnsi="Arial" w:cs="Arial" w:hint="cs"/>
          <w:w w:val="98"/>
          <w:rtl/>
        </w:rPr>
        <w:t>خطًّا</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الكلمات</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وَيَمْحُ</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الْبَاطِلَ</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الشورى</w:t>
      </w:r>
      <w:r>
        <w:rPr>
          <w:rStyle w:val="CharacterStyle11"/>
          <w:w w:val="98"/>
          <w:rtl/>
        </w:rPr>
        <w:t>:</w:t>
      </w:r>
      <w:r>
        <w:rPr>
          <w:rStyle w:val="CharacterStyle11"/>
          <w:rFonts w:ascii="Calibri" w:cs="Calibri" w:hint="cs"/>
          <w:w w:val="98"/>
          <w:rtl/>
        </w:rPr>
        <w:t> </w:t>
      </w:r>
      <w:r>
        <w:rPr>
          <w:rStyle w:val="CharacterStyle11"/>
          <w:w w:val="98"/>
          <w:rtl/>
        </w:rPr>
        <w:t>24]</w:t>
      </w:r>
      <w:r>
        <w:rPr>
          <w:w w:val="98"/>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جَآءُوكَ</w:t>
      </w:r>
      <w:r>
        <w:rPr>
          <w:rStyle w:val="bold"/>
          <w:rtl/>
        </w:rPr>
        <w:t xml:space="preserve"> </w:t>
      </w:r>
      <w:r>
        <w:rPr>
          <w:rStyle w:val="bold"/>
          <w:rFonts w:ascii="Arial" w:hAnsi="Arial" w:cs="Arial" w:hint="cs"/>
          <w:rtl/>
        </w:rPr>
        <w:t>حَيَّوْكَ</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يُحَيِّكَ</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يحييه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بـ</w:t>
      </w:r>
      <w:r>
        <w:rPr>
          <w:rFonts w:ascii="Calibri" w:cs="Calibri" w:hint="cs"/>
          <w:rtl/>
        </w:rPr>
        <w:t> «</w:t>
      </w:r>
      <w:r>
        <w:rPr>
          <w:rFonts w:ascii="Arial" w:hAnsi="Arial" w:cs="Arial" w:hint="cs"/>
          <w:rtl/>
        </w:rPr>
        <w:t>سلام</w:t>
      </w:r>
      <w:r>
        <w:rPr>
          <w:rtl/>
        </w:rPr>
        <w:t xml:space="preserve"> </w:t>
      </w:r>
      <w:r>
        <w:rPr>
          <w:rFonts w:ascii="Arial" w:hAnsi="Arial" w:cs="Arial" w:hint="cs"/>
          <w:rtl/>
        </w:rPr>
        <w:t>عليك</w:t>
      </w:r>
      <w:r>
        <w:rPr>
          <w:rtl/>
        </w:rPr>
        <w:t xml:space="preserve"> </w:t>
      </w:r>
      <w:r>
        <w:rPr>
          <w:rFonts w:ascii="Arial" w:hAnsi="Arial" w:cs="Arial" w:hint="cs"/>
          <w:rtl/>
        </w:rPr>
        <w:t>أيُّها</w:t>
      </w:r>
      <w:r>
        <w:rPr>
          <w:rtl/>
        </w:rPr>
        <w:t xml:space="preserve"> </w:t>
      </w:r>
      <w:r>
        <w:rPr>
          <w:rFonts w:ascii="Arial" w:hAnsi="Arial" w:cs="Arial" w:hint="cs"/>
          <w:rtl/>
        </w:rPr>
        <w:t>النبيء</w:t>
      </w:r>
      <w:r>
        <w:rPr>
          <w:rtl/>
        </w:rPr>
        <w:t xml:space="preserve"> </w:t>
      </w:r>
      <w:r>
        <w:rPr>
          <w:rFonts w:ascii="Arial" w:hAnsi="Arial" w:cs="Arial" w:hint="cs"/>
          <w:rtl/>
        </w:rPr>
        <w:t>ورحمة</w:t>
      </w:r>
      <w:r>
        <w:rPr>
          <w:rtl/>
        </w:rPr>
        <w:t xml:space="preserve"> </w:t>
      </w:r>
      <w:r>
        <w:rPr>
          <w:rFonts w:ascii="Arial" w:hAnsi="Arial" w:cs="Arial" w:hint="cs"/>
          <w:rtl/>
        </w:rPr>
        <w:t>الله</w:t>
      </w:r>
      <w:r>
        <w:rPr>
          <w:rtl/>
        </w:rPr>
        <w:t xml:space="preserve"> </w:t>
      </w:r>
      <w:r>
        <w:rPr>
          <w:rFonts w:ascii="Arial" w:hAnsi="Arial" w:cs="Arial" w:hint="cs"/>
          <w:rtl/>
        </w:rPr>
        <w:t>وبركاته</w:t>
      </w:r>
      <w:r>
        <w:rPr>
          <w:rFonts w:ascii="Calibri" w:cs="Calibri" w:hint="cs"/>
          <w:rtl/>
        </w:rPr>
        <w:t>»</w:t>
      </w:r>
      <w:r>
        <w:rPr>
          <w:rFonts w:ascii="Arial" w:hAnsi="Arial" w:cs="Arial" w:hint="cs"/>
          <w:rtl/>
        </w:rPr>
        <w:t>،</w:t>
      </w:r>
      <w:r>
        <w:rPr>
          <w:rtl/>
        </w:rPr>
        <w:t xml:space="preserve"> </w:t>
      </w:r>
      <w:r>
        <w:rPr>
          <w:rFonts w:ascii="Arial" w:hAnsi="Arial" w:cs="Arial" w:hint="cs"/>
          <w:rtl/>
        </w:rPr>
        <w:t>ونحوه</w:t>
      </w:r>
      <w:r>
        <w:rPr>
          <w:rtl/>
        </w:rPr>
        <w:t xml:space="preserve"> </w:t>
      </w:r>
      <w:r>
        <w:rPr>
          <w:rFonts w:ascii="Arial" w:hAnsi="Arial" w:cs="Arial" w:hint="cs"/>
          <w:rtl/>
        </w:rPr>
        <w:t>من</w:t>
      </w:r>
      <w:r>
        <w:rPr>
          <w:rtl/>
        </w:rPr>
        <w:t xml:space="preserve"> </w:t>
      </w:r>
      <w:r>
        <w:rPr>
          <w:rFonts w:ascii="Arial" w:hAnsi="Arial" w:cs="Arial" w:hint="cs"/>
          <w:rtl/>
        </w:rPr>
        <w:t>ألفاظ</w:t>
      </w:r>
      <w:r>
        <w:rPr>
          <w:rtl/>
        </w:rPr>
        <w:t xml:space="preserve"> </w:t>
      </w:r>
      <w:r>
        <w:rPr>
          <w:rFonts w:ascii="Arial" w:hAnsi="Arial" w:cs="Arial" w:hint="cs"/>
          <w:rtl/>
        </w:rPr>
        <w:t>الخير،</w:t>
      </w:r>
      <w:r>
        <w:rPr>
          <w:rtl/>
        </w:rPr>
        <w:t xml:space="preserve"> </w:t>
      </w:r>
      <w:r>
        <w:rPr>
          <w:rFonts w:ascii="Arial" w:hAnsi="Arial" w:cs="Arial" w:hint="cs"/>
          <w:rtl/>
        </w:rPr>
        <w:t>والذي</w:t>
      </w:r>
      <w:r>
        <w:rPr>
          <w:rtl/>
        </w:rPr>
        <w:t xml:space="preserve"> </w:t>
      </w:r>
      <w:r>
        <w:rPr>
          <w:rFonts w:ascii="Arial" w:hAnsi="Arial" w:cs="Arial" w:hint="cs"/>
          <w:rtl/>
        </w:rPr>
        <w:t>يحييه</w:t>
      </w:r>
      <w:r>
        <w:rPr>
          <w:rtl/>
        </w:rPr>
        <w:t xml:space="preserve"> </w:t>
      </w:r>
      <w:r>
        <w:rPr>
          <w:rFonts w:ascii="Arial" w:hAnsi="Arial" w:cs="Arial" w:hint="cs"/>
          <w:rtl/>
        </w:rPr>
        <w:t>به</w:t>
      </w:r>
      <w:r>
        <w:rPr>
          <w:rtl/>
        </w:rPr>
        <w:t xml:space="preserve"> </w:t>
      </w:r>
      <w:r>
        <w:rPr>
          <w:rFonts w:ascii="Arial" w:hAnsi="Arial" w:cs="Arial" w:hint="cs"/>
          <w:rtl/>
        </w:rPr>
        <w:t>اليهود</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Calibri" w:cs="Calibri" w:hint="cs"/>
          <w:rtl/>
        </w:rPr>
        <w:t>«</w:t>
      </w:r>
      <w:r>
        <w:rPr>
          <w:rFonts w:ascii="Arial" w:hAnsi="Arial" w:cs="Arial" w:hint="cs"/>
          <w:rtl/>
        </w:rPr>
        <w:t>السَّامُ</w:t>
      </w:r>
      <w:r>
        <w:rPr>
          <w:rtl/>
        </w:rPr>
        <w:t xml:space="preserve"> </w:t>
      </w:r>
      <w:r>
        <w:rPr>
          <w:rFonts w:ascii="Arial" w:hAnsi="Arial" w:cs="Arial" w:hint="cs"/>
          <w:rtl/>
        </w:rPr>
        <w:t>عليك</w:t>
      </w:r>
      <w:r>
        <w:rPr>
          <w:rFonts w:ascii="Calibri" w:cs="Calibri" w:hint="cs"/>
          <w:rtl/>
        </w:rPr>
        <w:t>»</w:t>
      </w:r>
      <w:r>
        <w:rPr>
          <w:rFonts w:ascii="Arial" w:hAnsi="Arial" w:cs="Arial" w:hint="cs"/>
          <w:rtl/>
        </w:rPr>
        <w:t>،</w:t>
      </w:r>
      <w:r>
        <w:rPr>
          <w:rtl/>
        </w:rPr>
        <w:t xml:space="preserve"> </w:t>
      </w:r>
      <w:r>
        <w:rPr>
          <w:rFonts w:ascii="Arial" w:hAnsi="Arial" w:cs="Arial" w:hint="cs"/>
          <w:rtl/>
        </w:rPr>
        <w:t>ولكون</w:t>
      </w:r>
      <w:r>
        <w:rPr>
          <w:rtl/>
        </w:rPr>
        <w:t xml:space="preserve"> </w:t>
      </w:r>
      <w:r>
        <w:rPr>
          <w:rFonts w:ascii="Arial" w:hAnsi="Arial" w:cs="Arial" w:hint="cs"/>
          <w:rtl/>
        </w:rPr>
        <w:t>المحيِّين</w:t>
      </w:r>
      <w:r>
        <w:rPr>
          <w:rtl/>
        </w:rPr>
        <w:t xml:space="preserve"> </w:t>
      </w:r>
      <w:r>
        <w:rPr>
          <w:rFonts w:ascii="Arial" w:hAnsi="Arial" w:cs="Arial" w:hint="cs"/>
          <w:rtl/>
        </w:rPr>
        <w:t>به</w:t>
      </w:r>
      <w:r>
        <w:rPr>
          <w:rtl/>
        </w:rPr>
        <w:t xml:space="preserve"> </w:t>
      </w:r>
      <w:r>
        <w:rPr>
          <w:rFonts w:ascii="Arial" w:hAnsi="Arial" w:cs="Arial" w:hint="cs"/>
          <w:rtl/>
        </w:rPr>
        <w:t>اليهود</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اليهود</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السائب</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ولعلَّ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علم</w:t>
      </w:r>
      <w:r>
        <w:rPr>
          <w:rtl/>
        </w:rPr>
        <w:t xml:space="preserve"> </w:t>
      </w:r>
      <w:r>
        <w:rPr>
          <w:rFonts w:ascii="Arial" w:hAnsi="Arial" w:cs="Arial" w:hint="cs"/>
          <w:rtl/>
        </w:rPr>
        <w:t>أنَّهم</w:t>
      </w:r>
      <w:r>
        <w:rPr>
          <w:rtl/>
        </w:rPr>
        <w:t xml:space="preserve"> </w:t>
      </w:r>
      <w:r>
        <w:rPr>
          <w:rFonts w:ascii="Arial" w:hAnsi="Arial" w:cs="Arial" w:hint="cs"/>
          <w:rtl/>
        </w:rPr>
        <w:t>يقولون</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اليهود</w:t>
      </w:r>
      <w:r>
        <w:rPr>
          <w:rtl/>
        </w:rPr>
        <w:t xml:space="preserve"> </w:t>
      </w:r>
      <w:r>
        <w:rPr>
          <w:rFonts w:ascii="Arial" w:hAnsi="Arial" w:cs="Arial" w:hint="cs"/>
          <w:rtl/>
        </w:rPr>
        <w:t>قالوه،</w:t>
      </w:r>
      <w:r>
        <w:rPr>
          <w:rtl/>
        </w:rPr>
        <w:t xml:space="preserve"> </w:t>
      </w:r>
      <w:r>
        <w:rPr>
          <w:rFonts w:ascii="Arial" w:hAnsi="Arial" w:cs="Arial" w:hint="cs"/>
          <w:rtl/>
        </w:rPr>
        <w:t>فلعلَّهم</w:t>
      </w:r>
      <w:r>
        <w:rPr>
          <w:rtl/>
        </w:rPr>
        <w:t xml:space="preserve"> </w:t>
      </w:r>
      <w:r>
        <w:rPr>
          <w:rFonts w:ascii="Arial" w:hAnsi="Arial" w:cs="Arial" w:hint="cs"/>
          <w:rtl/>
        </w:rPr>
        <w:t>قالوا</w:t>
      </w:r>
      <w:r>
        <w:rPr>
          <w:rtl/>
        </w:rPr>
        <w:t xml:space="preserve"> </w:t>
      </w:r>
      <w:r>
        <w:rPr>
          <w:rFonts w:ascii="Arial" w:hAnsi="Arial" w:cs="Arial" w:hint="cs"/>
          <w:rtl/>
        </w:rPr>
        <w:t>جميعًا</w:t>
      </w:r>
      <w:r>
        <w:rPr>
          <w:rtl/>
        </w:rPr>
        <w:t xml:space="preserve"> </w:t>
      </w:r>
      <w:r>
        <w:rPr>
          <w:rFonts w:ascii="Arial" w:hAnsi="Arial" w:cs="Arial" w:hint="cs"/>
          <w:rtl/>
        </w:rPr>
        <w:t>فنزلت</w:t>
      </w:r>
      <w:r>
        <w:rPr>
          <w:rtl/>
        </w:rPr>
        <w:t xml:space="preserve"> </w:t>
      </w:r>
      <w:r>
        <w:rPr>
          <w:rFonts w:ascii="Arial" w:hAnsi="Arial" w:cs="Arial" w:hint="cs"/>
          <w:rtl/>
        </w:rPr>
        <w:t>فيهم</w:t>
      </w:r>
      <w:r>
        <w:rPr>
          <w:rtl/>
        </w:rPr>
        <w:t xml:space="preserve"> </w:t>
      </w:r>
      <w:r>
        <w:rPr>
          <w:rFonts w:ascii="Arial" w:hAnsi="Arial" w:cs="Arial" w:hint="cs"/>
          <w:rtl/>
        </w:rPr>
        <w:t>جميعًا،</w:t>
      </w:r>
      <w:r>
        <w:rPr>
          <w:rtl/>
        </w:rPr>
        <w:t xml:space="preserve"> </w:t>
      </w:r>
      <w:r>
        <w:rPr>
          <w:rFonts w:ascii="Arial" w:hAnsi="Arial" w:cs="Arial" w:hint="cs"/>
          <w:rtl/>
        </w:rPr>
        <w:t>وإن</w:t>
      </w:r>
      <w:r>
        <w:rPr>
          <w:rtl/>
        </w:rPr>
        <w:t xml:space="preserve"> </w:t>
      </w:r>
      <w:r>
        <w:rPr>
          <w:rFonts w:ascii="Arial" w:hAnsi="Arial" w:cs="Arial" w:hint="cs"/>
          <w:rtl/>
        </w:rPr>
        <w:t>قاله</w:t>
      </w:r>
      <w:r>
        <w:rPr>
          <w:rtl/>
        </w:rPr>
        <w:t xml:space="preserve"> </w:t>
      </w:r>
      <w:r>
        <w:rPr>
          <w:rFonts w:ascii="Arial" w:hAnsi="Arial" w:cs="Arial" w:hint="cs"/>
          <w:rtl/>
        </w:rPr>
        <w:t>فريقٌ</w:t>
      </w:r>
      <w:r>
        <w:rPr>
          <w:rtl/>
        </w:rPr>
        <w:t xml:space="preserve"> </w:t>
      </w:r>
      <w:r>
        <w:rPr>
          <w:rFonts w:ascii="Arial" w:hAnsi="Arial" w:cs="Arial" w:hint="cs"/>
          <w:rtl/>
        </w:rPr>
        <w:t>دون</w:t>
      </w:r>
      <w:r>
        <w:rPr>
          <w:rtl/>
        </w:rPr>
        <w:t xml:space="preserve"> </w:t>
      </w:r>
      <w:r>
        <w:rPr>
          <w:rFonts w:ascii="Arial" w:hAnsi="Arial" w:cs="Arial" w:hint="cs"/>
          <w:rtl/>
        </w:rPr>
        <w:t>آخر</w:t>
      </w:r>
      <w:r>
        <w:rPr>
          <w:rtl/>
        </w:rPr>
        <w:t xml:space="preserve"> </w:t>
      </w:r>
      <w:r>
        <w:rPr>
          <w:rFonts w:ascii="Arial" w:hAnsi="Arial" w:cs="Arial" w:hint="cs"/>
          <w:rtl/>
        </w:rPr>
        <w:t>فالآخر</w:t>
      </w:r>
      <w:r>
        <w:rPr>
          <w:rtl/>
        </w:rPr>
        <w:t xml:space="preserve"> </w:t>
      </w:r>
      <w:r>
        <w:rPr>
          <w:rFonts w:ascii="Arial" w:hAnsi="Arial" w:cs="Arial" w:hint="cs"/>
          <w:rtl/>
        </w:rPr>
        <w:t>يرضى</w:t>
      </w:r>
      <w:r>
        <w:rPr>
          <w:rtl/>
        </w:rPr>
        <w:t xml:space="preserve"> </w:t>
      </w:r>
      <w:r>
        <w:rPr>
          <w:rFonts w:ascii="Arial" w:hAnsi="Arial" w:cs="Arial" w:hint="cs"/>
          <w:rtl/>
        </w:rPr>
        <w:t>به</w:t>
      </w:r>
      <w:r>
        <w:rPr>
          <w:rtl/>
        </w:rPr>
        <w:t xml:space="preserve"> </w:t>
      </w:r>
      <w:r>
        <w:rPr>
          <w:rFonts w:ascii="Arial" w:hAnsi="Arial" w:cs="Arial" w:hint="cs"/>
          <w:rtl/>
        </w:rPr>
        <w:t>ويفرح،</w:t>
      </w:r>
      <w:r>
        <w:rPr>
          <w:rtl/>
        </w:rPr>
        <w:t xml:space="preserve"> </w:t>
      </w:r>
      <w:r>
        <w:rPr>
          <w:rFonts w:ascii="Arial" w:hAnsi="Arial" w:cs="Arial" w:hint="cs"/>
          <w:rtl/>
        </w:rPr>
        <w:t>فهو</w:t>
      </w:r>
      <w:r>
        <w:rPr>
          <w:rtl/>
        </w:rPr>
        <w:t xml:space="preserve"> </w:t>
      </w:r>
      <w:r>
        <w:rPr>
          <w:rFonts w:ascii="Arial" w:hAnsi="Arial" w:cs="Arial" w:hint="cs"/>
          <w:rtl/>
        </w:rPr>
        <w:t>قائل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المجموع</w:t>
      </w:r>
      <w:r>
        <w:rPr>
          <w:rtl/>
        </w:rPr>
        <w:t xml:space="preserve"> </w:t>
      </w:r>
      <w:r>
        <w:rPr>
          <w:rFonts w:ascii="Arial" w:hAnsi="Arial" w:cs="Arial" w:hint="cs"/>
          <w:rtl/>
        </w:rPr>
        <w:t>لا</w:t>
      </w:r>
      <w:r>
        <w:rPr>
          <w:rFonts w:ascii="Calibri" w:cs="Calibri" w:hint="cs"/>
          <w:rtl/>
        </w:rPr>
        <w:t> </w:t>
      </w:r>
      <w:r>
        <w:rPr>
          <w:rFonts w:ascii="Arial" w:hAnsi="Arial" w:cs="Arial" w:hint="cs"/>
          <w:rtl/>
        </w:rPr>
        <w:t>الجميع</w:t>
      </w:r>
      <w:r>
        <w:rPr>
          <w:rtl/>
        </w:rPr>
        <w:t>.</w:t>
      </w:r>
    </w:p>
    <w:p w:rsidR="00F65AD2" w:rsidRDefault="00F65AD2">
      <w:pPr>
        <w:pStyle w:val="textquran"/>
        <w:spacing w:before="113"/>
        <w:rPr>
          <w:rtl/>
        </w:rPr>
      </w:pPr>
      <w:r>
        <w:rPr>
          <w:rFonts w:ascii="Arial" w:hAnsi="Arial" w:cs="Arial" w:hint="cs"/>
          <w:rtl/>
        </w:rPr>
        <w:t>ولعلَّ</w:t>
      </w:r>
      <w:r>
        <w:rPr>
          <w:rtl/>
        </w:rPr>
        <w:t xml:space="preserve"> </w:t>
      </w:r>
      <w:r>
        <w:rPr>
          <w:rFonts w:ascii="Arial" w:hAnsi="Arial" w:cs="Arial" w:hint="cs"/>
          <w:rtl/>
        </w:rPr>
        <w:t>تَحِيَّة</w:t>
      </w:r>
      <w:r>
        <w:rPr>
          <w:rtl/>
        </w:rPr>
        <w:t xml:space="preserve"> </w:t>
      </w:r>
      <w:r>
        <w:rPr>
          <w:rFonts w:ascii="Arial" w:hAnsi="Arial" w:cs="Arial" w:hint="cs"/>
          <w:rtl/>
        </w:rPr>
        <w:t>المنافقين</w:t>
      </w:r>
      <w:r>
        <w:rPr>
          <w:rtl/>
        </w:rPr>
        <w:t xml:space="preserve"> </w:t>
      </w:r>
      <w:r>
        <w:rPr>
          <w:rFonts w:ascii="Calibri" w:cs="Calibri" w:hint="cs"/>
          <w:rtl/>
        </w:rPr>
        <w:t>«</w:t>
      </w:r>
      <w:r>
        <w:rPr>
          <w:rFonts w:ascii="Arial" w:hAnsi="Arial" w:cs="Arial" w:hint="cs"/>
          <w:rtl/>
        </w:rPr>
        <w:t>عِمْ</w:t>
      </w:r>
      <w:r>
        <w:rPr>
          <w:rtl/>
        </w:rPr>
        <w:t xml:space="preserve"> </w:t>
      </w:r>
      <w:r>
        <w:rPr>
          <w:rFonts w:ascii="Arial" w:hAnsi="Arial" w:cs="Arial" w:hint="cs"/>
          <w:rtl/>
        </w:rPr>
        <w:t>صباحًا</w:t>
      </w:r>
      <w:r>
        <w:rPr>
          <w:rFonts w:ascii="Calibri" w:cs="Calibri" w:hint="cs"/>
          <w:rtl/>
        </w:rPr>
        <w:t>»</w:t>
      </w:r>
      <w:r>
        <w:rPr>
          <w:rFonts w:ascii="Arial" w:hAnsi="Arial" w:cs="Arial" w:hint="cs"/>
          <w:rtl/>
        </w:rPr>
        <w:t>،</w:t>
      </w:r>
      <w:r>
        <w:rPr>
          <w:rtl/>
        </w:rPr>
        <w:t xml:space="preserve"> </w:t>
      </w:r>
      <w:r>
        <w:rPr>
          <w:rFonts w:ascii="Arial" w:hAnsi="Arial" w:cs="Arial" w:hint="cs"/>
          <w:rtl/>
        </w:rPr>
        <w:t>وعُدَّتْ</w:t>
      </w:r>
      <w:r>
        <w:rPr>
          <w:rtl/>
        </w:rPr>
        <w:t xml:space="preserve"> </w:t>
      </w:r>
      <w:r>
        <w:rPr>
          <w:rFonts w:ascii="Arial" w:hAnsi="Arial" w:cs="Arial" w:hint="cs"/>
          <w:rtl/>
        </w:rPr>
        <w:t>سبًّا</w:t>
      </w:r>
      <w:r>
        <w:rPr>
          <w:rtl/>
        </w:rPr>
        <w:t xml:space="preserve"> </w:t>
      </w:r>
      <w:r>
        <w:rPr>
          <w:rFonts w:ascii="Arial" w:hAnsi="Arial" w:cs="Arial" w:hint="cs"/>
          <w:rtl/>
        </w:rPr>
        <w:t>لقصدهم</w:t>
      </w:r>
      <w:r>
        <w:rPr>
          <w:rtl/>
        </w:rPr>
        <w:t xml:space="preserve"> </w:t>
      </w:r>
      <w:r>
        <w:rPr>
          <w:rFonts w:ascii="Arial" w:hAnsi="Arial" w:cs="Arial" w:hint="cs"/>
          <w:rtl/>
        </w:rPr>
        <w:t>التهاون</w:t>
      </w:r>
      <w:r>
        <w:rPr>
          <w:rtl/>
        </w:rPr>
        <w:t xml:space="preserve"> </w:t>
      </w:r>
      <w:r>
        <w:rPr>
          <w:rFonts w:ascii="Arial" w:hAnsi="Arial" w:cs="Arial" w:hint="cs"/>
          <w:rtl/>
        </w:rPr>
        <w:t>بـ</w:t>
      </w:r>
      <w:r>
        <w:rPr>
          <w:rFonts w:ascii="Calibri" w:cs="Calibri" w:hint="cs"/>
          <w:rtl/>
        </w:rPr>
        <w:t> «</w:t>
      </w:r>
      <w:r>
        <w:rPr>
          <w:rFonts w:ascii="Arial" w:hAnsi="Arial" w:cs="Arial" w:hint="cs"/>
          <w:rtl/>
        </w:rPr>
        <w:t>السلام</w:t>
      </w:r>
      <w:r>
        <w:rPr>
          <w:rtl/>
        </w:rPr>
        <w:t xml:space="preserve"> </w:t>
      </w:r>
      <w:r>
        <w:rPr>
          <w:rFonts w:ascii="Arial" w:hAnsi="Arial" w:cs="Arial" w:hint="cs"/>
          <w:rtl/>
        </w:rPr>
        <w:t>عليكم</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وغيرهما</w:t>
      </w:r>
      <w:r>
        <w:rPr>
          <w:rtl/>
        </w:rPr>
        <w:t xml:space="preserve"> </w:t>
      </w:r>
      <w:r>
        <w:rPr>
          <w:rFonts w:ascii="Arial" w:hAnsi="Arial" w:cs="Arial" w:hint="cs"/>
          <w:rtl/>
        </w:rPr>
        <w:t>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 </w:t>
      </w:r>
      <w:r>
        <w:rPr>
          <w:rFonts w:ascii="Arial" w:hAnsi="Arial" w:cs="Arial" w:hint="cs"/>
          <w:rtl/>
        </w:rPr>
        <w:t>أنَّ</w:t>
      </w:r>
      <w:r>
        <w:rPr>
          <w:rtl/>
        </w:rPr>
        <w:t xml:space="preserve"> </w:t>
      </w:r>
      <w:r>
        <w:rPr>
          <w:rFonts w:ascii="Arial" w:hAnsi="Arial" w:cs="Arial" w:hint="cs"/>
          <w:rtl/>
        </w:rPr>
        <w:t>ناسًا</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دخلوا</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فقالوا</w:t>
      </w:r>
      <w:r>
        <w:rPr>
          <w:rtl/>
        </w:rPr>
        <w:t xml:space="preserve">: </w:t>
      </w:r>
      <w:r>
        <w:rPr>
          <w:rFonts w:ascii="Arial" w:hAnsi="Arial" w:cs="Arial" w:hint="cs"/>
          <w:rtl/>
        </w:rPr>
        <w:t>السَّامُ</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الموت</w:t>
      </w:r>
      <w:r>
        <w:rPr>
          <w:rFonts w:ascii="Calibri" w:cs="Calibri" w:hint="cs"/>
          <w:rtl/>
        </w:rPr>
        <w:t> </w:t>
      </w:r>
      <w:r>
        <w:rPr>
          <w:rFonts w:ascii="Arial" w:hAnsi="Arial" w:cs="Arial" w:hint="cs"/>
          <w:rtl/>
        </w:rPr>
        <w:t>ـ</w:t>
      </w:r>
      <w:r>
        <w:rPr>
          <w:rtl/>
        </w:rPr>
        <w:t xml:space="preserve"> </w:t>
      </w:r>
      <w:r>
        <w:rPr>
          <w:rFonts w:ascii="Arial" w:hAnsi="Arial" w:cs="Arial" w:hint="cs"/>
          <w:rtl/>
        </w:rPr>
        <w:t>عليك</w:t>
      </w:r>
      <w:r>
        <w:rPr>
          <w:rtl/>
        </w:rPr>
        <w:t xml:space="preserve"> </w:t>
      </w:r>
      <w:r>
        <w:rPr>
          <w:rFonts w:ascii="Arial" w:hAnsi="Arial" w:cs="Arial" w:hint="cs"/>
          <w:rtl/>
        </w:rPr>
        <w:t>يا</w:t>
      </w:r>
      <w:r>
        <w:rPr>
          <w:rFonts w:ascii="Calibri" w:cs="Calibri" w:hint="cs"/>
          <w:rtl/>
        </w:rPr>
        <w:t> </w:t>
      </w:r>
      <w:r>
        <w:rPr>
          <w:rFonts w:ascii="Arial" w:hAnsi="Arial" w:cs="Arial" w:hint="cs"/>
          <w:rtl/>
        </w:rPr>
        <w:t>أبا</w:t>
      </w:r>
      <w:r>
        <w:rPr>
          <w:rtl/>
        </w:rPr>
        <w:t xml:space="preserve"> </w:t>
      </w:r>
      <w:r>
        <w:rPr>
          <w:rFonts w:ascii="Arial" w:hAnsi="Arial" w:cs="Arial" w:hint="cs"/>
          <w:rtl/>
        </w:rPr>
        <w:t>القاسم،</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وعليكم</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يعني</w:t>
      </w:r>
      <w:r>
        <w:rPr>
          <w:rtl/>
        </w:rPr>
        <w:t xml:space="preserve">: </w:t>
      </w:r>
      <w:r>
        <w:rPr>
          <w:rFonts w:ascii="Arial" w:hAnsi="Arial" w:cs="Arial" w:hint="cs"/>
          <w:rtl/>
        </w:rPr>
        <w:t>كلُّنا</w:t>
      </w:r>
      <w:r>
        <w:rPr>
          <w:rtl/>
        </w:rPr>
        <w:t xml:space="preserve"> </w:t>
      </w:r>
      <w:r>
        <w:rPr>
          <w:rFonts w:ascii="Arial" w:hAnsi="Arial" w:cs="Arial" w:hint="cs"/>
          <w:rtl/>
        </w:rPr>
        <w:t>يَمُوت،</w:t>
      </w:r>
      <w:r>
        <w:rPr>
          <w:rtl/>
        </w:rPr>
        <w:t xml:space="preserve"> </w:t>
      </w:r>
      <w:r>
        <w:rPr>
          <w:rFonts w:ascii="Arial" w:hAnsi="Arial" w:cs="Arial" w:hint="cs"/>
          <w:rtl/>
        </w:rPr>
        <w:t>وقالت</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 «</w:t>
      </w:r>
      <w:r>
        <w:rPr>
          <w:rFonts w:ascii="Arial" w:hAnsi="Arial" w:cs="Arial" w:hint="cs"/>
          <w:rtl/>
        </w:rPr>
        <w:t>عليكم</w:t>
      </w:r>
      <w:r>
        <w:rPr>
          <w:rtl/>
        </w:rPr>
        <w:t xml:space="preserve"> </w:t>
      </w:r>
      <w:r>
        <w:rPr>
          <w:rFonts w:ascii="Arial" w:hAnsi="Arial" w:cs="Arial" w:hint="cs"/>
          <w:rtl/>
        </w:rPr>
        <w:t>السام</w:t>
      </w:r>
      <w:r>
        <w:rPr>
          <w:rtl/>
        </w:rPr>
        <w:t xml:space="preserve"> </w:t>
      </w:r>
      <w:r>
        <w:rPr>
          <w:rFonts w:ascii="Arial" w:hAnsi="Arial" w:cs="Arial" w:hint="cs"/>
          <w:rtl/>
        </w:rPr>
        <w:t>ولعنكم</w:t>
      </w:r>
      <w:r>
        <w:rPr>
          <w:rtl/>
        </w:rPr>
        <w:t xml:space="preserve"> </w:t>
      </w:r>
      <w:r>
        <w:rPr>
          <w:rFonts w:ascii="Arial" w:hAnsi="Arial" w:cs="Arial" w:hint="cs"/>
          <w:rtl/>
        </w:rPr>
        <w:t>الله</w:t>
      </w:r>
      <w:r>
        <w:rPr>
          <w:rtl/>
        </w:rPr>
        <w:t xml:space="preserve"> </w:t>
      </w:r>
      <w:r>
        <w:rPr>
          <w:rFonts w:ascii="Arial" w:hAnsi="Arial" w:cs="Arial" w:hint="cs"/>
          <w:rtl/>
        </w:rPr>
        <w:t>وغضب</w:t>
      </w:r>
      <w:r>
        <w:rPr>
          <w:rtl/>
        </w:rPr>
        <w:t xml:space="preserve"> </w:t>
      </w:r>
      <w:r>
        <w:rPr>
          <w:rFonts w:ascii="Arial" w:hAnsi="Arial" w:cs="Arial" w:hint="cs"/>
          <w:rtl/>
        </w:rPr>
        <w:t>عليكم</w:t>
      </w:r>
      <w:r>
        <w:rPr>
          <w:rFonts w:ascii="Calibri" w:cs="Calibri" w:hint="cs"/>
          <w:rtl/>
        </w:rPr>
        <w:t>»</w:t>
      </w:r>
      <w:r>
        <w:rPr>
          <w:rFonts w:ascii="Arial" w:hAnsi="Arial" w:cs="Arial" w:hint="cs"/>
          <w:rtl/>
        </w:rPr>
        <w:t>،</w:t>
      </w:r>
      <w:r>
        <w:rPr>
          <w:rtl/>
        </w:rPr>
        <w:t xml:space="preserve"> </w:t>
      </w:r>
      <w:r>
        <w:rPr>
          <w:rFonts w:ascii="Arial" w:hAnsi="Arial" w:cs="Arial" w:hint="cs"/>
          <w:rtl/>
        </w:rPr>
        <w:t>وروي</w:t>
      </w:r>
      <w:r>
        <w:rPr>
          <w:rtl/>
        </w:rPr>
        <w:t xml:space="preserve"> </w:t>
      </w:r>
      <w:r>
        <w:rPr>
          <w:rFonts w:ascii="Arial" w:hAnsi="Arial" w:cs="Arial" w:hint="cs"/>
          <w:rtl/>
        </w:rPr>
        <w:t>أنَّها</w:t>
      </w:r>
      <w:r>
        <w:rPr>
          <w:rtl/>
        </w:rPr>
        <w:t xml:space="preserve"> </w:t>
      </w:r>
      <w:r>
        <w:rPr>
          <w:rFonts w:ascii="Arial" w:hAnsi="Arial" w:cs="Arial" w:hint="cs"/>
          <w:rtl/>
        </w:rPr>
        <w:t>قالت</w:t>
      </w:r>
      <w:r>
        <w:rPr>
          <w:rtl/>
        </w:rPr>
        <w:t xml:space="preserve">: </w:t>
      </w:r>
      <w:r>
        <w:rPr>
          <w:rFonts w:ascii="Calibri" w:cs="Calibri" w:hint="cs"/>
          <w:rtl/>
        </w:rPr>
        <w:t>«</w:t>
      </w:r>
      <w:r>
        <w:rPr>
          <w:rFonts w:ascii="Arial" w:hAnsi="Arial" w:cs="Arial" w:hint="cs"/>
          <w:rtl/>
        </w:rPr>
        <w:t>عليكم</w:t>
      </w:r>
      <w:r>
        <w:rPr>
          <w:rtl/>
        </w:rPr>
        <w:t xml:space="preserve"> </w:t>
      </w:r>
      <w:r>
        <w:rPr>
          <w:rFonts w:ascii="Arial" w:hAnsi="Arial" w:cs="Arial" w:hint="cs"/>
          <w:rtl/>
        </w:rPr>
        <w:t>السام</w:t>
      </w:r>
      <w:r>
        <w:rPr>
          <w:rtl/>
        </w:rPr>
        <w:t xml:space="preserve"> </w:t>
      </w:r>
      <w:r>
        <w:rPr>
          <w:rFonts w:ascii="Arial" w:hAnsi="Arial" w:cs="Arial" w:hint="cs"/>
          <w:rtl/>
        </w:rPr>
        <w:t>والذام</w:t>
      </w:r>
      <w:r>
        <w:rPr>
          <w:rtl/>
        </w:rPr>
        <w:t xml:space="preserve"> </w:t>
      </w:r>
      <w:r>
        <w:rPr>
          <w:rFonts w:ascii="Arial" w:hAnsi="Arial" w:cs="Arial" w:hint="cs"/>
          <w:rtl/>
        </w:rPr>
        <w:t>واللعنة</w:t>
      </w:r>
      <w:r>
        <w:rPr>
          <w:rtl/>
        </w:rPr>
        <w:t>»</w:t>
      </w:r>
      <w:r>
        <w:rPr>
          <w:color w:val="00C100"/>
          <w:vertAlign w:val="superscript"/>
          <w:rtl/>
        </w:rPr>
        <w:footnoteReference w:id="291"/>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قال</w:t>
      </w:r>
      <w:r>
        <w:rPr>
          <w:rtl/>
        </w:rPr>
        <w:t xml:space="preserve"> </w:t>
      </w:r>
      <w:r>
        <w:rPr>
          <w:rFonts w:ascii="Arial" w:hAnsi="Arial" w:cs="Arial" w:hint="cs"/>
          <w:rtl/>
        </w:rPr>
        <w:t>لها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يا</w:t>
      </w:r>
      <w:r>
        <w:rPr>
          <w:rStyle w:val="bold"/>
          <w:rFonts w:ascii="Calibri" w:cs="Calibri" w:hint="cs"/>
          <w:rtl/>
        </w:rPr>
        <w:t> </w:t>
      </w:r>
      <w:r>
        <w:rPr>
          <w:rStyle w:val="bold"/>
          <w:rFonts w:ascii="Arial" w:hAnsi="Arial" w:cs="Arial" w:hint="cs"/>
          <w:rtl/>
        </w:rPr>
        <w:t>عائشة</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يحِبُّ</w:t>
      </w:r>
      <w:r>
        <w:rPr>
          <w:rStyle w:val="bold"/>
          <w:rtl/>
        </w:rPr>
        <w:t xml:space="preserve"> </w:t>
      </w:r>
      <w:r>
        <w:rPr>
          <w:rStyle w:val="bold"/>
          <w:rFonts w:ascii="Arial" w:hAnsi="Arial" w:cs="Arial" w:hint="cs"/>
          <w:rtl/>
        </w:rPr>
        <w:t>الفاحش</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المتفحِّش</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فقالت</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تسمع</w:t>
      </w:r>
      <w:r>
        <w:rPr>
          <w:rtl/>
        </w:rPr>
        <w:t xml:space="preserve"> </w:t>
      </w:r>
      <w:r>
        <w:rPr>
          <w:rFonts w:ascii="Arial" w:hAnsi="Arial" w:cs="Arial" w:hint="cs"/>
          <w:rtl/>
        </w:rPr>
        <w:t>ما</w:t>
      </w:r>
      <w:r>
        <w:rPr>
          <w:rFonts w:ascii="Calibri" w:cs="Calibri" w:hint="cs"/>
          <w:rtl/>
        </w:rPr>
        <w:t> </w:t>
      </w:r>
      <w:r>
        <w:rPr>
          <w:rFonts w:ascii="Arial" w:hAnsi="Arial" w:cs="Arial" w:hint="cs"/>
          <w:rtl/>
        </w:rPr>
        <w:t>قالوا؟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أوما</w:t>
      </w:r>
      <w:r>
        <w:rPr>
          <w:rStyle w:val="bold"/>
          <w:rtl/>
        </w:rPr>
        <w:t xml:space="preserve"> </w:t>
      </w:r>
      <w:r>
        <w:rPr>
          <w:rStyle w:val="bold"/>
          <w:rFonts w:ascii="Arial" w:hAnsi="Arial" w:cs="Arial" w:hint="cs"/>
          <w:rtl/>
        </w:rPr>
        <w:t>سمعتِ</w:t>
      </w:r>
      <w:r>
        <w:rPr>
          <w:rStyle w:val="bold"/>
          <w:rtl/>
        </w:rPr>
        <w:t xml:space="preserve"> </w:t>
      </w:r>
      <w:r>
        <w:rPr>
          <w:rStyle w:val="bold"/>
          <w:rFonts w:ascii="Arial" w:hAnsi="Arial" w:cs="Arial" w:hint="cs"/>
          <w:rtl/>
        </w:rPr>
        <w:t>أقول</w:t>
      </w:r>
      <w:r>
        <w:rPr>
          <w:rStyle w:val="bold"/>
          <w:rtl/>
        </w:rPr>
        <w:t xml:space="preserve">: </w:t>
      </w:r>
      <w:r>
        <w:rPr>
          <w:rStyle w:val="bold"/>
          <w:rFonts w:ascii="Arial" w:hAnsi="Arial" w:cs="Arial" w:hint="cs"/>
          <w:rtl/>
        </w:rPr>
        <w:t>وعليكم؟</w:t>
      </w:r>
      <w:r>
        <w:rPr>
          <w:rStyle w:val="bold"/>
          <w:rFonts w:ascii="Calibri" w:cs="Calibri" w:hint="cs"/>
          <w:rtl/>
        </w:rPr>
        <w:t>»</w:t>
      </w:r>
      <w:r>
        <w:rPr>
          <w:rtl/>
        </w:rPr>
        <w:t>.</w:t>
      </w:r>
    </w:p>
    <w:p w:rsidR="00F65AD2" w:rsidRDefault="00F65AD2">
      <w:pPr>
        <w:pStyle w:val="textquran"/>
        <w:rPr>
          <w:w w:val="103"/>
          <w:rtl/>
        </w:rPr>
      </w:pPr>
      <w:r>
        <w:rPr>
          <w:rFonts w:ascii="Arial" w:hAnsi="Arial" w:cs="Arial" w:hint="cs"/>
          <w:w w:val="98"/>
          <w:rtl/>
        </w:rPr>
        <w:t>وفي</w:t>
      </w:r>
      <w:r>
        <w:rPr>
          <w:w w:val="98"/>
          <w:rtl/>
        </w:rPr>
        <w:t xml:space="preserve"> </w:t>
      </w:r>
      <w:r>
        <w:rPr>
          <w:rFonts w:ascii="Arial" w:hAnsi="Arial" w:cs="Arial" w:hint="cs"/>
          <w:w w:val="98"/>
          <w:rtl/>
        </w:rPr>
        <w:t>البخاري</w:t>
      </w:r>
      <w:r>
        <w:rPr>
          <w:w w:val="98"/>
          <w:rtl/>
        </w:rPr>
        <w:t xml:space="preserve"> </w:t>
      </w:r>
      <w:r>
        <w:rPr>
          <w:rFonts w:ascii="Arial" w:hAnsi="Arial" w:cs="Arial" w:hint="cs"/>
          <w:w w:val="98"/>
          <w:rtl/>
        </w:rPr>
        <w:t>قال</w:t>
      </w:r>
      <w:r>
        <w:rPr>
          <w:w w:val="98"/>
          <w:rtl/>
        </w:rPr>
        <w:t xml:space="preserve">: </w:t>
      </w:r>
      <w:r>
        <w:rPr>
          <w:rStyle w:val="bold"/>
          <w:w w:val="98"/>
          <w:rtl/>
        </w:rPr>
        <w:t>«</w:t>
      </w:r>
      <w:r>
        <w:rPr>
          <w:rStyle w:val="bold"/>
          <w:rFonts w:ascii="Arial" w:hAnsi="Arial" w:cs="Arial" w:hint="cs"/>
          <w:w w:val="98"/>
          <w:rtl/>
        </w:rPr>
        <w:t>يا</w:t>
      </w:r>
      <w:r>
        <w:rPr>
          <w:rStyle w:val="bold"/>
          <w:rFonts w:ascii="Calibri" w:cs="Calibri" w:hint="cs"/>
          <w:w w:val="98"/>
          <w:rtl/>
        </w:rPr>
        <w:t> </w:t>
      </w:r>
      <w:r>
        <w:rPr>
          <w:rStyle w:val="bold"/>
          <w:rFonts w:ascii="Arial" w:hAnsi="Arial" w:cs="Arial" w:hint="cs"/>
          <w:w w:val="98"/>
          <w:rtl/>
        </w:rPr>
        <w:t>عائشة</w:t>
      </w:r>
      <w:r>
        <w:rPr>
          <w:rStyle w:val="bold"/>
          <w:w w:val="98"/>
          <w:rtl/>
        </w:rPr>
        <w:t xml:space="preserve"> </w:t>
      </w:r>
      <w:r>
        <w:rPr>
          <w:rStyle w:val="bold"/>
          <w:rFonts w:ascii="Arial" w:hAnsi="Arial" w:cs="Arial" w:hint="cs"/>
          <w:w w:val="98"/>
          <w:rtl/>
        </w:rPr>
        <w:t>عليك</w:t>
      </w:r>
      <w:r>
        <w:rPr>
          <w:rStyle w:val="bold"/>
          <w:w w:val="98"/>
          <w:rtl/>
        </w:rPr>
        <w:t xml:space="preserve"> </w:t>
      </w:r>
      <w:r>
        <w:rPr>
          <w:rStyle w:val="bold"/>
          <w:rFonts w:ascii="Arial" w:hAnsi="Arial" w:cs="Arial" w:hint="cs"/>
          <w:w w:val="98"/>
          <w:rtl/>
        </w:rPr>
        <w:t>بالرِّفق</w:t>
      </w:r>
      <w:r>
        <w:rPr>
          <w:rStyle w:val="bold"/>
          <w:w w:val="98"/>
          <w:rtl/>
        </w:rPr>
        <w:t xml:space="preserve"> </w:t>
      </w:r>
      <w:r>
        <w:rPr>
          <w:rStyle w:val="bold"/>
          <w:rFonts w:ascii="Arial" w:hAnsi="Arial" w:cs="Arial" w:hint="cs"/>
          <w:w w:val="98"/>
          <w:rtl/>
        </w:rPr>
        <w:t>وإيَّاك</w:t>
      </w:r>
      <w:r>
        <w:rPr>
          <w:rStyle w:val="bold"/>
          <w:w w:val="98"/>
          <w:rtl/>
        </w:rPr>
        <w:t xml:space="preserve"> </w:t>
      </w:r>
      <w:r>
        <w:rPr>
          <w:rStyle w:val="bold"/>
          <w:rFonts w:ascii="Arial" w:hAnsi="Arial" w:cs="Arial" w:hint="cs"/>
          <w:w w:val="98"/>
          <w:rtl/>
        </w:rPr>
        <w:t>والعنف</w:t>
      </w:r>
      <w:r>
        <w:rPr>
          <w:rStyle w:val="bold"/>
          <w:w w:val="98"/>
          <w:rtl/>
        </w:rPr>
        <w:t xml:space="preserve"> </w:t>
      </w:r>
      <w:r>
        <w:rPr>
          <w:rStyle w:val="bold"/>
          <w:rFonts w:ascii="Arial" w:hAnsi="Arial" w:cs="Arial" w:hint="cs"/>
          <w:w w:val="98"/>
          <w:rtl/>
        </w:rPr>
        <w:t>والفحش</w:t>
      </w:r>
      <w:r>
        <w:rPr>
          <w:rStyle w:val="bold"/>
          <w:rFonts w:ascii="Calibri" w:cs="Calibri" w:hint="cs"/>
          <w:w w:val="98"/>
          <w:rtl/>
        </w:rPr>
        <w:t>»</w:t>
      </w:r>
      <w:r>
        <w:rPr>
          <w:rStyle w:val="bold"/>
          <w:rFonts w:ascii="Arial" w:hAnsi="Arial" w:cs="Arial" w:hint="cs"/>
          <w:w w:val="98"/>
          <w:rtl/>
        </w:rPr>
        <w:t>،</w:t>
      </w:r>
      <w:r>
        <w:rPr>
          <w:w w:val="98"/>
          <w:rtl/>
        </w:rPr>
        <w:t xml:space="preserve"> </w:t>
      </w:r>
      <w:r>
        <w:rPr>
          <w:rFonts w:ascii="Arial" w:hAnsi="Arial" w:cs="Arial" w:hint="cs"/>
          <w:w w:val="98"/>
          <w:rtl/>
        </w:rPr>
        <w:t>فقالت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تسمع</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قالوا؟</w:t>
      </w:r>
      <w:r>
        <w:rPr>
          <w:w w:val="98"/>
          <w:rtl/>
        </w:rPr>
        <w:t xml:space="preserve"> </w:t>
      </w:r>
      <w:r>
        <w:rPr>
          <w:rFonts w:ascii="Arial" w:hAnsi="Arial" w:cs="Arial" w:hint="cs"/>
          <w:w w:val="98"/>
          <w:rtl/>
        </w:rPr>
        <w:t>قال</w:t>
      </w:r>
      <w:r>
        <w:rPr>
          <w:w w:val="98"/>
          <w:rtl/>
        </w:rPr>
        <w:t xml:space="preserve">: </w:t>
      </w:r>
      <w:r>
        <w:rPr>
          <w:rStyle w:val="bold"/>
          <w:w w:val="98"/>
          <w:rtl/>
        </w:rPr>
        <w:t>«</w:t>
      </w:r>
      <w:r>
        <w:rPr>
          <w:rStyle w:val="bold"/>
          <w:rFonts w:ascii="Arial" w:hAnsi="Arial" w:cs="Arial" w:hint="cs"/>
          <w:w w:val="98"/>
          <w:rtl/>
        </w:rPr>
        <w:t>أولم</w:t>
      </w:r>
      <w:r>
        <w:rPr>
          <w:rStyle w:val="bold"/>
          <w:w w:val="98"/>
          <w:rtl/>
        </w:rPr>
        <w:t xml:space="preserve"> </w:t>
      </w:r>
      <w:r>
        <w:rPr>
          <w:rStyle w:val="bold"/>
          <w:rFonts w:ascii="Arial" w:hAnsi="Arial" w:cs="Arial" w:hint="cs"/>
          <w:w w:val="98"/>
          <w:rtl/>
        </w:rPr>
        <w:t>تسمعي</w:t>
      </w:r>
      <w:r>
        <w:rPr>
          <w:rStyle w:val="bold"/>
          <w:w w:val="98"/>
          <w:rtl/>
        </w:rPr>
        <w:t xml:space="preserve">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قلت؟</w:t>
      </w:r>
      <w:r>
        <w:rPr>
          <w:rStyle w:val="bold"/>
          <w:w w:val="98"/>
          <w:rtl/>
        </w:rPr>
        <w:t xml:space="preserve"> </w:t>
      </w:r>
      <w:r>
        <w:rPr>
          <w:rStyle w:val="bold"/>
          <w:rFonts w:ascii="Arial" w:hAnsi="Arial" w:cs="Arial" w:hint="cs"/>
          <w:w w:val="98"/>
          <w:rtl/>
        </w:rPr>
        <w:t>رددت</w:t>
      </w:r>
      <w:r>
        <w:rPr>
          <w:rStyle w:val="bold"/>
          <w:w w:val="98"/>
          <w:rtl/>
        </w:rPr>
        <w:t xml:space="preserve"> </w:t>
      </w:r>
      <w:r>
        <w:rPr>
          <w:rStyle w:val="bold"/>
          <w:rFonts w:ascii="Arial" w:hAnsi="Arial" w:cs="Arial" w:hint="cs"/>
          <w:w w:val="98"/>
          <w:rtl/>
        </w:rPr>
        <w:t>عليهم</w:t>
      </w:r>
      <w:r>
        <w:rPr>
          <w:rStyle w:val="bold"/>
          <w:w w:val="98"/>
          <w:rtl/>
        </w:rPr>
        <w:t xml:space="preserve"> </w:t>
      </w:r>
      <w:r>
        <w:rPr>
          <w:rStyle w:val="bold"/>
          <w:rFonts w:ascii="Arial" w:hAnsi="Arial" w:cs="Arial" w:hint="cs"/>
          <w:w w:val="98"/>
          <w:rtl/>
        </w:rPr>
        <w:t>فيستجاب</w:t>
      </w:r>
      <w:r>
        <w:rPr>
          <w:rStyle w:val="bold"/>
          <w:w w:val="98"/>
          <w:rtl/>
        </w:rPr>
        <w:t xml:space="preserve"> </w:t>
      </w:r>
      <w:r>
        <w:rPr>
          <w:rStyle w:val="bold"/>
          <w:rFonts w:ascii="Arial" w:hAnsi="Arial" w:cs="Arial" w:hint="cs"/>
          <w:w w:val="98"/>
          <w:rtl/>
        </w:rPr>
        <w:t>لي</w:t>
      </w:r>
      <w:r>
        <w:rPr>
          <w:rStyle w:val="bold"/>
          <w:w w:val="98"/>
          <w:rtl/>
        </w:rPr>
        <w:t xml:space="preserve"> </w:t>
      </w:r>
      <w:r>
        <w:rPr>
          <w:rStyle w:val="bold"/>
          <w:rFonts w:ascii="Arial" w:hAnsi="Arial" w:cs="Arial" w:hint="cs"/>
          <w:w w:val="103"/>
          <w:rtl/>
        </w:rPr>
        <w:t>فيهم</w:t>
      </w:r>
      <w:r>
        <w:rPr>
          <w:rStyle w:val="bold"/>
          <w:w w:val="103"/>
          <w:rtl/>
        </w:rPr>
        <w:t xml:space="preserve">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يستجاب</w:t>
      </w:r>
      <w:r>
        <w:rPr>
          <w:rStyle w:val="bold"/>
          <w:w w:val="103"/>
          <w:rtl/>
        </w:rPr>
        <w:t xml:space="preserve"> </w:t>
      </w:r>
      <w:r>
        <w:rPr>
          <w:rStyle w:val="bold"/>
          <w:rFonts w:ascii="Arial" w:hAnsi="Arial" w:cs="Arial" w:hint="cs"/>
          <w:w w:val="103"/>
          <w:rtl/>
        </w:rPr>
        <w:t>لهم</w:t>
      </w:r>
      <w:r>
        <w:rPr>
          <w:rStyle w:val="bold"/>
          <w:w w:val="103"/>
          <w:rtl/>
        </w:rPr>
        <w:t xml:space="preserve"> </w:t>
      </w:r>
      <w:r>
        <w:rPr>
          <w:rStyle w:val="bold"/>
          <w:rFonts w:ascii="Arial" w:hAnsi="Arial" w:cs="Arial" w:hint="cs"/>
          <w:w w:val="103"/>
          <w:rtl/>
        </w:rPr>
        <w:t>فيَّ</w:t>
      </w:r>
      <w:r>
        <w:rPr>
          <w:rStyle w:val="bold"/>
          <w:w w:val="103"/>
          <w:rtl/>
        </w:rPr>
        <w:t>»</w:t>
      </w:r>
      <w:r>
        <w:rPr>
          <w:color w:val="00C100"/>
          <w:w w:val="103"/>
          <w:vertAlign w:val="superscript"/>
          <w:rtl/>
        </w:rPr>
        <w:footnoteReference w:id="292"/>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الحديث</w:t>
      </w:r>
      <w:r>
        <w:rPr>
          <w:w w:val="103"/>
          <w:rtl/>
        </w:rPr>
        <w:t xml:space="preserve">: </w:t>
      </w:r>
      <w:r>
        <w:rPr>
          <w:rStyle w:val="bold"/>
          <w:w w:val="103"/>
          <w:rtl/>
        </w:rPr>
        <w:t>«</w:t>
      </w:r>
      <w:r>
        <w:rPr>
          <w:rStyle w:val="bold"/>
          <w:rFonts w:ascii="Arial" w:hAnsi="Arial" w:cs="Arial" w:hint="cs"/>
          <w:w w:val="103"/>
          <w:rtl/>
        </w:rPr>
        <w:t>إذا</w:t>
      </w:r>
      <w:r>
        <w:rPr>
          <w:rStyle w:val="bold"/>
          <w:w w:val="103"/>
          <w:rtl/>
        </w:rPr>
        <w:t xml:space="preserve"> </w:t>
      </w:r>
      <w:r>
        <w:rPr>
          <w:rStyle w:val="bold"/>
          <w:rFonts w:ascii="Arial" w:hAnsi="Arial" w:cs="Arial" w:hint="cs"/>
          <w:w w:val="103"/>
          <w:rtl/>
        </w:rPr>
        <w:t>سلَّم</w:t>
      </w:r>
      <w:r>
        <w:rPr>
          <w:rStyle w:val="bold"/>
          <w:w w:val="103"/>
          <w:rtl/>
        </w:rPr>
        <w:t xml:space="preserve"> </w:t>
      </w:r>
      <w:r>
        <w:rPr>
          <w:rStyle w:val="bold"/>
          <w:rFonts w:ascii="Arial" w:hAnsi="Arial" w:cs="Arial" w:hint="cs"/>
          <w:w w:val="103"/>
          <w:rtl/>
        </w:rPr>
        <w:t>عليكم</w:t>
      </w:r>
      <w:r>
        <w:rPr>
          <w:rStyle w:val="bold"/>
          <w:w w:val="103"/>
          <w:rtl/>
        </w:rPr>
        <w:t xml:space="preserve"> </w:t>
      </w:r>
      <w:r>
        <w:rPr>
          <w:rStyle w:val="bold"/>
          <w:rFonts w:ascii="Arial" w:hAnsi="Arial" w:cs="Arial" w:hint="cs"/>
          <w:w w:val="103"/>
          <w:rtl/>
        </w:rPr>
        <w:t>أهل</w:t>
      </w:r>
      <w:r>
        <w:rPr>
          <w:rStyle w:val="bold"/>
          <w:w w:val="103"/>
          <w:rtl/>
        </w:rPr>
        <w:t xml:space="preserve"> </w:t>
      </w:r>
      <w:r>
        <w:rPr>
          <w:rStyle w:val="bold"/>
          <w:rFonts w:ascii="Arial" w:hAnsi="Arial" w:cs="Arial" w:hint="cs"/>
          <w:w w:val="103"/>
          <w:rtl/>
        </w:rPr>
        <w:t>الكتاب</w:t>
      </w:r>
      <w:r>
        <w:rPr>
          <w:rStyle w:val="bold"/>
          <w:w w:val="103"/>
          <w:rtl/>
        </w:rPr>
        <w:t xml:space="preserve"> </w:t>
      </w:r>
      <w:r>
        <w:rPr>
          <w:rStyle w:val="bold"/>
          <w:rFonts w:ascii="Arial" w:hAnsi="Arial" w:cs="Arial" w:hint="cs"/>
          <w:w w:val="103"/>
          <w:rtl/>
        </w:rPr>
        <w:t>فإنَّما</w:t>
      </w:r>
      <w:r>
        <w:rPr>
          <w:rStyle w:val="bold"/>
          <w:w w:val="103"/>
          <w:rtl/>
        </w:rPr>
        <w:t xml:space="preserve"> </w:t>
      </w:r>
      <w:r>
        <w:rPr>
          <w:rStyle w:val="bold"/>
          <w:rFonts w:ascii="Arial" w:hAnsi="Arial" w:cs="Arial" w:hint="cs"/>
          <w:w w:val="103"/>
          <w:rtl/>
        </w:rPr>
        <w:t>يقولون</w:t>
      </w:r>
      <w:r>
        <w:rPr>
          <w:rStyle w:val="bold"/>
          <w:w w:val="103"/>
          <w:rtl/>
        </w:rPr>
        <w:t xml:space="preserve">: </w:t>
      </w:r>
      <w:r>
        <w:rPr>
          <w:rStyle w:val="bold"/>
          <w:rFonts w:ascii="Arial" w:hAnsi="Arial" w:cs="Arial" w:hint="cs"/>
          <w:w w:val="103"/>
          <w:rtl/>
        </w:rPr>
        <w:t>السام</w:t>
      </w:r>
      <w:r>
        <w:rPr>
          <w:rStyle w:val="bold"/>
          <w:w w:val="103"/>
          <w:rtl/>
        </w:rPr>
        <w:t xml:space="preserve"> </w:t>
      </w:r>
      <w:r>
        <w:rPr>
          <w:rStyle w:val="bold"/>
          <w:rFonts w:ascii="Arial" w:hAnsi="Arial" w:cs="Arial" w:hint="cs"/>
          <w:w w:val="103"/>
          <w:rtl/>
        </w:rPr>
        <w:t>عليكم،</w:t>
      </w:r>
      <w:r>
        <w:rPr>
          <w:rStyle w:val="bold"/>
          <w:w w:val="103"/>
          <w:rtl/>
        </w:rPr>
        <w:t xml:space="preserve"> </w:t>
      </w:r>
      <w:r>
        <w:rPr>
          <w:rStyle w:val="bold"/>
          <w:rFonts w:ascii="Arial" w:hAnsi="Arial" w:cs="Arial" w:hint="cs"/>
          <w:w w:val="103"/>
          <w:rtl/>
        </w:rPr>
        <w:t>فقولوا</w:t>
      </w:r>
      <w:r>
        <w:rPr>
          <w:rStyle w:val="bold"/>
          <w:w w:val="103"/>
          <w:rtl/>
        </w:rPr>
        <w:t xml:space="preserve">: </w:t>
      </w:r>
      <w:r>
        <w:rPr>
          <w:rStyle w:val="bold"/>
          <w:rFonts w:ascii="Arial" w:hAnsi="Arial" w:cs="Arial" w:hint="cs"/>
          <w:w w:val="103"/>
          <w:rtl/>
        </w:rPr>
        <w:t>وعليكم</w:t>
      </w:r>
      <w:r>
        <w:rPr>
          <w:rStyle w:val="bold"/>
          <w:w w:val="103"/>
          <w:rtl/>
        </w:rPr>
        <w:t>»</w:t>
      </w:r>
      <w:r>
        <w:rPr>
          <w:color w:val="00C100"/>
          <w:w w:val="103"/>
          <w:vertAlign w:val="superscript"/>
          <w:rtl/>
        </w:rPr>
        <w:footnoteReference w:id="293"/>
      </w:r>
      <w:r>
        <w:rPr>
          <w:w w:val="103"/>
          <w:rtl/>
        </w:rPr>
        <w:t xml:space="preserve"> </w:t>
      </w:r>
      <w:r>
        <w:rPr>
          <w:rFonts w:ascii="Arial" w:hAnsi="Arial" w:cs="Arial" w:hint="cs"/>
          <w:w w:val="103"/>
          <w:rtl/>
        </w:rPr>
        <w:t>بالواو،</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علينا</w:t>
      </w:r>
      <w:r>
        <w:rPr>
          <w:w w:val="103"/>
          <w:rtl/>
        </w:rPr>
        <w:t xml:space="preserve"> </w:t>
      </w:r>
      <w:r>
        <w:rPr>
          <w:rFonts w:ascii="Arial" w:hAnsi="Arial" w:cs="Arial" w:hint="cs"/>
          <w:w w:val="103"/>
          <w:rtl/>
        </w:rPr>
        <w:t>وعليكم،</w:t>
      </w:r>
      <w:r>
        <w:rPr>
          <w:w w:val="103"/>
          <w:rtl/>
        </w:rPr>
        <w:t xml:space="preserve"> </w:t>
      </w:r>
      <w:r>
        <w:rPr>
          <w:rFonts w:ascii="Arial" w:hAnsi="Arial" w:cs="Arial" w:hint="cs"/>
          <w:w w:val="103"/>
          <w:rtl/>
        </w:rPr>
        <w:t>والسام</w:t>
      </w:r>
      <w:r>
        <w:rPr>
          <w:w w:val="103"/>
          <w:rtl/>
        </w:rPr>
        <w:t xml:space="preserve"> </w:t>
      </w:r>
      <w:r>
        <w:rPr>
          <w:rFonts w:ascii="Arial" w:hAnsi="Arial" w:cs="Arial" w:hint="cs"/>
          <w:w w:val="103"/>
          <w:rtl/>
        </w:rPr>
        <w:t>الموت</w:t>
      </w:r>
      <w:r>
        <w:rPr>
          <w:w w:val="103"/>
          <w:rtl/>
        </w:rPr>
        <w:t>.</w:t>
      </w:r>
    </w:p>
    <w:p w:rsidR="00F65AD2" w:rsidRDefault="00F65AD2">
      <w:pPr>
        <w:pStyle w:val="textquran"/>
        <w:rPr>
          <w:rtl/>
        </w:rPr>
      </w:pPr>
      <w:r>
        <w:rPr>
          <w:rFonts w:ascii="Arial" w:hAnsi="Arial" w:cs="Arial" w:hint="cs"/>
          <w:rtl/>
        </w:rPr>
        <w:t>واختار</w:t>
      </w:r>
      <w:r>
        <w:rPr>
          <w:rtl/>
        </w:rPr>
        <w:t xml:space="preserve"> </w:t>
      </w:r>
      <w:r>
        <w:rPr>
          <w:rFonts w:ascii="Arial" w:hAnsi="Arial" w:cs="Arial" w:hint="cs"/>
          <w:rtl/>
        </w:rPr>
        <w:t>ابن</w:t>
      </w:r>
      <w:r>
        <w:rPr>
          <w:rtl/>
        </w:rPr>
        <w:t xml:space="preserve"> </w:t>
      </w:r>
      <w:r>
        <w:rPr>
          <w:rFonts w:ascii="Arial" w:hAnsi="Arial" w:cs="Arial" w:hint="cs"/>
          <w:rtl/>
        </w:rPr>
        <w:t>عيينة</w:t>
      </w:r>
      <w:r>
        <w:rPr>
          <w:rtl/>
        </w:rPr>
        <w:t xml:space="preserve"> </w:t>
      </w:r>
      <w:r>
        <w:rPr>
          <w:rFonts w:ascii="Arial" w:hAnsi="Arial" w:cs="Arial" w:hint="cs"/>
          <w:rtl/>
        </w:rPr>
        <w:t>أنَّه</w:t>
      </w:r>
      <w:r>
        <w:rPr>
          <w:rtl/>
        </w:rPr>
        <w:t xml:space="preserve"> </w:t>
      </w:r>
      <w:r>
        <w:rPr>
          <w:rFonts w:ascii="Arial" w:hAnsi="Arial" w:cs="Arial" w:hint="cs"/>
          <w:rtl/>
        </w:rPr>
        <w:t>بلا</w:t>
      </w:r>
      <w:r>
        <w:rPr>
          <w:rtl/>
        </w:rPr>
        <w:t xml:space="preserve"> </w:t>
      </w:r>
      <w:r>
        <w:rPr>
          <w:rFonts w:ascii="Arial" w:hAnsi="Arial" w:cs="Arial" w:hint="cs"/>
          <w:rtl/>
        </w:rPr>
        <w:t>واو</w:t>
      </w:r>
      <w:r>
        <w:rPr>
          <w:rtl/>
        </w:rPr>
        <w:t xml:space="preserve"> </w:t>
      </w:r>
      <w:r>
        <w:rPr>
          <w:rFonts w:ascii="Arial" w:hAnsi="Arial" w:cs="Arial" w:hint="cs"/>
          <w:rtl/>
        </w:rPr>
        <w:t>ليكون</w:t>
      </w:r>
      <w:r>
        <w:rPr>
          <w:rtl/>
        </w:rPr>
        <w:t xml:space="preserve"> </w:t>
      </w:r>
      <w:r>
        <w:rPr>
          <w:rFonts w:ascii="Arial" w:hAnsi="Arial" w:cs="Arial" w:hint="cs"/>
          <w:rtl/>
        </w:rPr>
        <w:t>الكلام</w:t>
      </w:r>
      <w:r>
        <w:rPr>
          <w:rtl/>
        </w:rPr>
        <w:t xml:space="preserve"> </w:t>
      </w:r>
      <w:r>
        <w:rPr>
          <w:rFonts w:ascii="Arial" w:hAnsi="Arial" w:cs="Arial" w:hint="cs"/>
          <w:rtl/>
        </w:rPr>
        <w:t>ردًّا</w:t>
      </w:r>
      <w:r>
        <w:rPr>
          <w:rtl/>
        </w:rPr>
        <w:t xml:space="preserve"> </w:t>
      </w:r>
      <w:r>
        <w:rPr>
          <w:rFonts w:ascii="Arial" w:hAnsi="Arial" w:cs="Arial" w:hint="cs"/>
          <w:rtl/>
        </w:rPr>
        <w:t>لسوئهم</w:t>
      </w:r>
      <w:r>
        <w:rPr>
          <w:rtl/>
        </w:rPr>
        <w:t xml:space="preserve"> </w:t>
      </w:r>
      <w:r>
        <w:rPr>
          <w:rFonts w:ascii="Arial" w:hAnsi="Arial" w:cs="Arial" w:hint="cs"/>
          <w:rtl/>
        </w:rPr>
        <w:t>عليهم</w:t>
      </w:r>
      <w:r>
        <w:rPr>
          <w:rtl/>
        </w:rPr>
        <w:t xml:space="preserve"> </w:t>
      </w:r>
      <w:r>
        <w:rPr>
          <w:rFonts w:ascii="Arial" w:hAnsi="Arial" w:cs="Arial" w:hint="cs"/>
          <w:rtl/>
        </w:rPr>
        <w:t>بدون</w:t>
      </w:r>
      <w:r>
        <w:rPr>
          <w:rtl/>
        </w:rPr>
        <w:t xml:space="preserve"> </w:t>
      </w:r>
      <w:r>
        <w:rPr>
          <w:rFonts w:ascii="Arial" w:hAnsi="Arial" w:cs="Arial" w:hint="cs"/>
          <w:rtl/>
        </w:rPr>
        <w:t>التلفُّظ</w:t>
      </w:r>
      <w:r>
        <w:rPr>
          <w:rtl/>
        </w:rPr>
        <w:t xml:space="preserve"> </w:t>
      </w:r>
      <w:r>
        <w:rPr>
          <w:rFonts w:ascii="Arial" w:hAnsi="Arial" w:cs="Arial" w:hint="cs"/>
          <w:rtl/>
        </w:rPr>
        <w:t>بالشركة</w:t>
      </w:r>
      <w:r>
        <w:rPr>
          <w:rtl/>
        </w:rPr>
        <w:t xml:space="preserve"> </w:t>
      </w:r>
      <w:r>
        <w:rPr>
          <w:rFonts w:ascii="Arial" w:hAnsi="Arial" w:cs="Arial" w:hint="cs"/>
          <w:rtl/>
        </w:rPr>
        <w:t>معهم،</w:t>
      </w:r>
      <w:r>
        <w:rPr>
          <w:rtl/>
        </w:rPr>
        <w:t xml:space="preserve"> </w:t>
      </w:r>
      <w:r>
        <w:rPr>
          <w:rFonts w:ascii="Arial" w:hAnsi="Arial" w:cs="Arial" w:hint="cs"/>
          <w:rtl/>
        </w:rPr>
        <w:t>وله</w:t>
      </w:r>
      <w:r>
        <w:rPr>
          <w:rFonts w:ascii="Calibri" w:cs="Calibri" w:hint="cs"/>
          <w:rtl/>
        </w:rPr>
        <w:t> </w:t>
      </w:r>
      <w:r>
        <w:rPr>
          <w:rFonts w:ascii="Arial" w:hAnsi="Arial" w:cs="Arial" w:hint="cs"/>
          <w:rtl/>
        </w:rPr>
        <w:t>ژ</w:t>
      </w:r>
      <w:r>
        <w:rPr>
          <w:rtl/>
        </w:rPr>
        <w:t xml:space="preserve"> </w:t>
      </w:r>
      <w:r>
        <w:rPr>
          <w:rFonts w:ascii="Arial" w:hAnsi="Arial" w:cs="Arial" w:hint="cs"/>
          <w:rtl/>
        </w:rPr>
        <w:t>زيادة</w:t>
      </w:r>
      <w:r>
        <w:rPr>
          <w:rtl/>
        </w:rPr>
        <w:t xml:space="preserve"> </w:t>
      </w:r>
      <w:r>
        <w:rPr>
          <w:rFonts w:ascii="Arial" w:hAnsi="Arial" w:cs="Arial" w:hint="cs"/>
          <w:rtl/>
        </w:rPr>
        <w:t>عفو،</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ما</w:t>
      </w:r>
      <w:r>
        <w:rPr>
          <w:rFonts w:ascii="Calibri" w:cs="Calibri" w:hint="cs"/>
          <w:rtl/>
        </w:rPr>
        <w:t> </w:t>
      </w:r>
      <w:r>
        <w:rPr>
          <w:rFonts w:ascii="Arial" w:hAnsi="Arial" w:cs="Arial" w:hint="cs"/>
          <w:rtl/>
        </w:rPr>
        <w:t>قالوا،</w:t>
      </w:r>
      <w:r>
        <w:rPr>
          <w:rtl/>
        </w:rPr>
        <w:t xml:space="preserve"> </w:t>
      </w:r>
      <w:r>
        <w:rPr>
          <w:rFonts w:ascii="Arial" w:hAnsi="Arial" w:cs="Arial" w:hint="cs"/>
          <w:rtl/>
        </w:rPr>
        <w:t>بل</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وعليكم</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مرادًا</w:t>
      </w:r>
      <w:r>
        <w:rPr>
          <w:rtl/>
        </w:rPr>
        <w:t xml:space="preserve"> </w:t>
      </w:r>
      <w:r>
        <w:rPr>
          <w:rFonts w:ascii="Arial" w:hAnsi="Arial" w:cs="Arial" w:hint="cs"/>
          <w:rtl/>
        </w:rPr>
        <w:t>له</w:t>
      </w:r>
      <w:r>
        <w:rPr>
          <w:rtl/>
        </w:rPr>
        <w:t xml:space="preserve"> </w:t>
      </w:r>
      <w:r>
        <w:rPr>
          <w:rFonts w:ascii="Arial" w:hAnsi="Arial" w:cs="Arial" w:hint="cs"/>
          <w:rtl/>
        </w:rPr>
        <w:t>فهو</w:t>
      </w:r>
      <w:r>
        <w:rPr>
          <w:rtl/>
        </w:rPr>
        <w:t xml:space="preserve"> </w:t>
      </w:r>
      <w:r>
        <w:rPr>
          <w:rFonts w:ascii="Arial" w:hAnsi="Arial" w:cs="Arial" w:hint="cs"/>
          <w:rtl/>
        </w:rPr>
        <w:t>أبدًا</w:t>
      </w:r>
      <w:r>
        <w:rPr>
          <w:rtl/>
        </w:rPr>
        <w:t xml:space="preserve"> </w:t>
      </w:r>
      <w:r>
        <w:rPr>
          <w:rFonts w:ascii="Arial" w:hAnsi="Arial" w:cs="Arial" w:hint="cs"/>
          <w:rtl/>
        </w:rPr>
        <w:t>في</w:t>
      </w:r>
      <w:r>
        <w:rPr>
          <w:rtl/>
        </w:rPr>
        <w:t xml:space="preserve"> </w:t>
      </w:r>
      <w:r>
        <w:rPr>
          <w:rFonts w:ascii="Arial" w:hAnsi="Arial" w:cs="Arial" w:hint="cs"/>
          <w:rtl/>
        </w:rPr>
        <w:t>ارتفاع</w:t>
      </w:r>
      <w:r>
        <w:rPr>
          <w:rtl/>
        </w:rPr>
        <w:t xml:space="preserve"> </w:t>
      </w:r>
      <w:r>
        <w:rPr>
          <w:rFonts w:ascii="Arial" w:hAnsi="Arial" w:cs="Arial" w:hint="cs"/>
          <w:rtl/>
        </w:rPr>
        <w:t>شأن</w:t>
      </w:r>
      <w:r>
        <w:rPr>
          <w:rtl/>
        </w:rPr>
        <w:t xml:space="preserve"> </w:t>
      </w:r>
      <w:r>
        <w:rPr>
          <w:rFonts w:ascii="Arial" w:hAnsi="Arial" w:cs="Arial" w:hint="cs"/>
          <w:rtl/>
        </w:rPr>
        <w:t>وكرم،</w:t>
      </w:r>
      <w:r>
        <w:rPr>
          <w:rtl/>
        </w:rPr>
        <w:t xml:space="preserve"> </w:t>
      </w:r>
      <w:r>
        <w:rPr>
          <w:rFonts w:ascii="Arial" w:hAnsi="Arial" w:cs="Arial" w:hint="cs"/>
          <w:rtl/>
        </w:rPr>
        <w:t>ومعادوه</w:t>
      </w:r>
      <w:r>
        <w:rPr>
          <w:rtl/>
        </w:rPr>
        <w:t xml:space="preserve"> </w:t>
      </w:r>
      <w:r>
        <w:rPr>
          <w:rFonts w:ascii="Arial" w:hAnsi="Arial" w:cs="Arial" w:hint="cs"/>
          <w:rtl/>
        </w:rPr>
        <w:t>أبدا</w:t>
      </w:r>
      <w:r>
        <w:rPr>
          <w:rtl/>
        </w:rPr>
        <w:t xml:space="preserve"> </w:t>
      </w:r>
      <w:r>
        <w:rPr>
          <w:rFonts w:ascii="Arial" w:hAnsi="Arial" w:cs="Arial" w:hint="cs"/>
          <w:rtl/>
        </w:rPr>
        <w:t>في</w:t>
      </w:r>
      <w:r>
        <w:rPr>
          <w:rtl/>
        </w:rPr>
        <w:t xml:space="preserve"> </w:t>
      </w:r>
      <w:r>
        <w:rPr>
          <w:rFonts w:ascii="Arial" w:hAnsi="Arial" w:cs="Arial" w:hint="cs"/>
          <w:rtl/>
        </w:rPr>
        <w:t>سفال،</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الآية</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يقولون</w:t>
      </w:r>
      <w:r>
        <w:rPr>
          <w:rtl/>
        </w:rPr>
        <w:t xml:space="preserve">: </w:t>
      </w:r>
      <w:r>
        <w:rPr>
          <w:rFonts w:ascii="Calibri" w:cs="Calibri" w:hint="cs"/>
          <w:rtl/>
        </w:rPr>
        <w:t>«</w:t>
      </w:r>
      <w:r>
        <w:rPr>
          <w:rFonts w:ascii="Arial" w:hAnsi="Arial" w:cs="Arial" w:hint="cs"/>
          <w:rtl/>
        </w:rPr>
        <w:t>سام</w:t>
      </w:r>
      <w:r>
        <w:rPr>
          <w:rtl/>
        </w:rPr>
        <w:t xml:space="preserve"> </w:t>
      </w:r>
      <w:r>
        <w:rPr>
          <w:rFonts w:ascii="Arial" w:hAnsi="Arial" w:cs="Arial" w:hint="cs"/>
          <w:rtl/>
        </w:rPr>
        <w:t>عليك</w:t>
      </w:r>
      <w:r>
        <w:rPr>
          <w:rFonts w:ascii="Calibri" w:cs="Calibri" w:hint="cs"/>
          <w:rtl/>
        </w:rPr>
        <w:t>»</w:t>
      </w:r>
      <w:r>
        <w:rPr>
          <w:rtl/>
        </w:rPr>
        <w:t xml:space="preserve"> </w:t>
      </w:r>
      <w:r>
        <w:rPr>
          <w:rFonts w:ascii="Arial" w:hAnsi="Arial" w:cs="Arial" w:hint="cs"/>
          <w:rtl/>
        </w:rPr>
        <w:t>يريدون</w:t>
      </w:r>
      <w:r>
        <w:rPr>
          <w:rtl/>
        </w:rPr>
        <w:t xml:space="preserve"> </w:t>
      </w:r>
      <w:r>
        <w:rPr>
          <w:rFonts w:ascii="Arial" w:hAnsi="Arial" w:cs="Arial" w:hint="cs"/>
          <w:rtl/>
        </w:rPr>
        <w:t>الشتم،</w:t>
      </w:r>
      <w:r>
        <w:rPr>
          <w:rtl/>
        </w:rPr>
        <w:t xml:space="preserve"> </w:t>
      </w:r>
      <w:r>
        <w:rPr>
          <w:rFonts w:ascii="Arial" w:hAnsi="Arial" w:cs="Arial" w:hint="cs"/>
          <w:rtl/>
        </w:rPr>
        <w:t>يقولون</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وَيَقُولُونَ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لَوْلَا</w:t>
      </w:r>
      <w:r>
        <w:rPr>
          <w:rStyle w:val="bold"/>
          <w:rtl/>
        </w:rPr>
        <w:t xml:space="preserve"> </w:t>
      </w:r>
      <w:r>
        <w:rPr>
          <w:rStyle w:val="bold"/>
          <w:rFonts w:ascii="Arial" w:hAnsi="Arial" w:cs="Arial" w:hint="cs"/>
          <w:rtl/>
        </w:rPr>
        <w:t>يُعَذِّبُنَا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نَقُولُ</w:t>
      </w:r>
      <w:r>
        <w:rPr>
          <w:rtl/>
        </w:rPr>
        <w:t> </w:t>
      </w:r>
      <w:r>
        <w:rPr>
          <w:rFonts w:ascii="Arial" w:hAnsi="Arial" w:cs="Arial" w:hint="cs"/>
          <w:rtl/>
        </w:rPr>
        <w:t>﴾</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نبيئًا</w:t>
      </w:r>
      <w:r>
        <w:rPr>
          <w:rtl/>
        </w:rPr>
        <w:t xml:space="preserve"> </w:t>
      </w:r>
      <w:r>
        <w:rPr>
          <w:rFonts w:ascii="Arial" w:hAnsi="Arial" w:cs="Arial" w:hint="cs"/>
          <w:rtl/>
        </w:rPr>
        <w:t>لعذَّبنا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بذلك</w:t>
      </w:r>
      <w:r>
        <w:rPr>
          <w:rtl/>
        </w:rPr>
        <w:t>.</w:t>
      </w:r>
    </w:p>
    <w:p w:rsidR="00F65AD2" w:rsidRDefault="00F65AD2">
      <w:pPr>
        <w:pStyle w:val="textmawadi3"/>
        <w:rPr>
          <w:rtl/>
        </w:rPr>
      </w:pPr>
      <w:r>
        <w:rPr>
          <w:w w:val="98"/>
        </w:rPr>
        <w:fldChar w:fldCharType="begin"/>
      </w:r>
      <w:r>
        <w:rPr>
          <w:w w:val="98"/>
        </w:rPr>
        <w:instrText>xe</w:instrText>
      </w:r>
      <w:r>
        <w:rPr>
          <w:w w:val="98"/>
          <w:rtl/>
        </w:rPr>
        <w:instrText xml:space="preserve"> "[&lt;0631&gt;&lt;0633&gt;&lt;0645&gt;]"</w:instrText>
      </w:r>
      <w:r>
        <w:rPr>
          <w:w w:val="98"/>
        </w:rPr>
        <w:fldChar w:fldCharType="end"/>
      </w:r>
      <w:r>
        <w:rPr>
          <w:rStyle w:val="namat2"/>
          <w:w w:val="98"/>
          <w:rtl/>
        </w:rPr>
        <w:t>[</w:t>
      </w:r>
      <w:r>
        <w:rPr>
          <w:rStyle w:val="namat2"/>
          <w:rFonts w:ascii="Arial" w:hAnsi="Arial" w:cs="Arial" w:hint="cs"/>
          <w:w w:val="98"/>
          <w:rtl/>
        </w:rPr>
        <w:t>لغة</w:t>
      </w:r>
      <w:r>
        <w:rPr>
          <w:rStyle w:val="namat2"/>
          <w:w w:val="98"/>
          <w:rtl/>
        </w:rPr>
        <w:t>]</w:t>
      </w:r>
      <w:r>
        <w:rPr>
          <w:w w:val="98"/>
          <w:rtl/>
        </w:rPr>
        <w:t xml:space="preserve"> </w:t>
      </w:r>
      <w:r>
        <w:rPr>
          <w:rFonts w:ascii="Arial" w:hAnsi="Arial" w:cs="Arial" w:hint="cs"/>
          <w:rtl/>
        </w:rPr>
        <w:t>والسام</w:t>
      </w:r>
      <w:r>
        <w:rPr>
          <w:rtl/>
        </w:rPr>
        <w:t xml:space="preserve"> </w:t>
      </w:r>
      <w:r>
        <w:rPr>
          <w:rFonts w:ascii="Arial" w:hAnsi="Arial" w:cs="Arial" w:hint="cs"/>
          <w:rtl/>
        </w:rPr>
        <w:t>بألف،</w:t>
      </w:r>
      <w:r>
        <w:rPr>
          <w:rtl/>
        </w:rPr>
        <w:t xml:space="preserve"> </w:t>
      </w:r>
      <w:r>
        <w:rPr>
          <w:rFonts w:ascii="Arial" w:hAnsi="Arial" w:cs="Arial" w:hint="cs"/>
          <w:rtl/>
        </w:rPr>
        <w:t>ويروى</w:t>
      </w:r>
      <w:r>
        <w:rPr>
          <w:rtl/>
        </w:rPr>
        <w:t xml:space="preserve"> </w:t>
      </w:r>
      <w:r>
        <w:rPr>
          <w:rFonts w:ascii="Arial" w:hAnsi="Arial" w:cs="Arial" w:hint="cs"/>
          <w:rtl/>
        </w:rPr>
        <w:t>بالهمز،</w:t>
      </w:r>
      <w:r>
        <w:rPr>
          <w:rtl/>
        </w:rPr>
        <w:t xml:space="preserve"> </w:t>
      </w:r>
      <w:r>
        <w:rPr>
          <w:rFonts w:ascii="Arial" w:hAnsi="Arial" w:cs="Arial" w:hint="cs"/>
          <w:rtl/>
        </w:rPr>
        <w:t>ومعناهما</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المهموز</w:t>
      </w:r>
      <w:r>
        <w:rPr>
          <w:rtl/>
        </w:rPr>
        <w:t xml:space="preserve"> </w:t>
      </w:r>
      <w:r>
        <w:rPr>
          <w:rFonts w:ascii="Arial" w:hAnsi="Arial" w:cs="Arial" w:hint="cs"/>
          <w:rtl/>
        </w:rPr>
        <w:t>بمعنى</w:t>
      </w:r>
      <w:r>
        <w:rPr>
          <w:rtl/>
        </w:rPr>
        <w:t xml:space="preserve"> </w:t>
      </w:r>
      <w:r>
        <w:rPr>
          <w:rFonts w:ascii="Arial" w:hAnsi="Arial" w:cs="Arial" w:hint="cs"/>
          <w:rtl/>
        </w:rPr>
        <w:t>تسأمون</w:t>
      </w:r>
      <w:r>
        <w:rPr>
          <w:rtl/>
        </w:rPr>
        <w:t xml:space="preserve"> </w:t>
      </w:r>
      <w:r>
        <w:rPr>
          <w:rFonts w:ascii="Arial" w:hAnsi="Arial" w:cs="Arial" w:hint="cs"/>
          <w:rtl/>
        </w:rPr>
        <w:t>دينكم،</w:t>
      </w:r>
      <w:r>
        <w:rPr>
          <w:rtl/>
        </w:rPr>
        <w:t xml:space="preserve"> </w:t>
      </w:r>
      <w:r>
        <w:rPr>
          <w:rFonts w:ascii="Arial" w:hAnsi="Arial" w:cs="Arial" w:hint="cs"/>
          <w:rtl/>
        </w:rPr>
        <w:t>ويجوز</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المهموز</w:t>
      </w:r>
      <w:r>
        <w:rPr>
          <w:rtl/>
        </w:rPr>
        <w:t xml:space="preserve"> </w:t>
      </w:r>
      <w:r>
        <w:rPr>
          <w:rFonts w:ascii="Arial" w:hAnsi="Arial" w:cs="Arial" w:hint="cs"/>
          <w:rtl/>
        </w:rPr>
        <w:t>بمعنى</w:t>
      </w:r>
      <w:r>
        <w:rPr>
          <w:rtl/>
        </w:rPr>
        <w:t xml:space="preserve"> </w:t>
      </w:r>
      <w:r>
        <w:rPr>
          <w:rFonts w:ascii="Arial" w:hAnsi="Arial" w:cs="Arial" w:hint="cs"/>
          <w:rtl/>
        </w:rPr>
        <w:t>تسأمون</w:t>
      </w:r>
      <w:r>
        <w:rPr>
          <w:rtl/>
        </w:rPr>
        <w:t xml:space="preserve"> </w:t>
      </w:r>
      <w:r>
        <w:rPr>
          <w:rFonts w:ascii="Arial" w:hAnsi="Arial" w:cs="Arial" w:hint="cs"/>
          <w:rtl/>
        </w:rPr>
        <w:t>دينكم،</w:t>
      </w:r>
      <w:r>
        <w:rPr>
          <w:rtl/>
        </w:rPr>
        <w:t xml:space="preserve"> </w:t>
      </w:r>
      <w:r>
        <w:rPr>
          <w:rFonts w:ascii="Arial" w:hAnsi="Arial" w:cs="Arial" w:hint="cs"/>
          <w:rtl/>
        </w:rPr>
        <w:t>قلبت</w:t>
      </w:r>
      <w:r>
        <w:rPr>
          <w:rtl/>
        </w:rPr>
        <w:t xml:space="preserve"> </w:t>
      </w:r>
      <w:r>
        <w:rPr>
          <w:rFonts w:ascii="Arial" w:hAnsi="Arial" w:cs="Arial" w:hint="cs"/>
          <w:rtl/>
        </w:rPr>
        <w:t>ألفا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القلب</w:t>
      </w:r>
      <w:r>
        <w:rPr>
          <w:rtl/>
        </w:rPr>
        <w:t>.</w:t>
      </w:r>
    </w:p>
    <w:p w:rsidR="00F65AD2" w:rsidRDefault="00F65AD2">
      <w:pPr>
        <w:pStyle w:val="textquran"/>
        <w:spacing w:before="170"/>
        <w:rPr>
          <w:rtl/>
        </w:rPr>
      </w:pP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تَحِيَّة</w:t>
      </w:r>
      <w:r>
        <w:rPr>
          <w:rtl/>
        </w:rPr>
        <w:t xml:space="preserve"> </w:t>
      </w:r>
      <w:r>
        <w:rPr>
          <w:rFonts w:ascii="Arial" w:hAnsi="Arial" w:cs="Arial" w:hint="cs"/>
          <w:rtl/>
        </w:rPr>
        <w:t>اليهود</w:t>
      </w:r>
      <w:r>
        <w:rPr>
          <w:rtl/>
        </w:rPr>
        <w:t xml:space="preserve"> </w:t>
      </w:r>
      <w:r>
        <w:rPr>
          <w:rFonts w:ascii="Calibri" w:cs="Calibri" w:hint="cs"/>
          <w:rtl/>
        </w:rPr>
        <w:t>«</w:t>
      </w:r>
      <w:r>
        <w:rPr>
          <w:rFonts w:ascii="Arial" w:hAnsi="Arial" w:cs="Arial" w:hint="cs"/>
          <w:rtl/>
        </w:rPr>
        <w:t>عم</w:t>
      </w:r>
      <w:r>
        <w:rPr>
          <w:rtl/>
        </w:rPr>
        <w:t xml:space="preserve"> </w:t>
      </w:r>
      <w:r>
        <w:rPr>
          <w:rFonts w:ascii="Arial" w:hAnsi="Arial" w:cs="Arial" w:hint="cs"/>
          <w:rtl/>
        </w:rPr>
        <w:t>صباحًا</w:t>
      </w:r>
      <w:r>
        <w:rPr>
          <w:rFonts w:ascii="Calibri" w:cs="Calibri" w:hint="cs"/>
          <w:rtl/>
        </w:rPr>
        <w:t>»</w:t>
      </w:r>
      <w:r>
        <w:rPr>
          <w:rFonts w:ascii="Arial" w:hAnsi="Arial" w:cs="Arial" w:hint="cs"/>
          <w:rtl/>
        </w:rPr>
        <w:t>،</w:t>
      </w:r>
      <w:r>
        <w:rPr>
          <w:rtl/>
        </w:rPr>
        <w:t xml:space="preserve"> </w:t>
      </w:r>
      <w:r>
        <w:rPr>
          <w:rFonts w:ascii="Arial" w:hAnsi="Arial" w:cs="Arial" w:hint="cs"/>
          <w:rtl/>
        </w:rPr>
        <w:t>ومثله</w:t>
      </w:r>
      <w:r>
        <w:rPr>
          <w:rtl/>
        </w:rPr>
        <w:t xml:space="preserve">: </w:t>
      </w:r>
      <w:r>
        <w:rPr>
          <w:rFonts w:ascii="Calibri" w:cs="Calibri" w:hint="cs"/>
          <w:rtl/>
        </w:rPr>
        <w:t>«</w:t>
      </w:r>
      <w:r>
        <w:rPr>
          <w:rFonts w:ascii="Arial" w:hAnsi="Arial" w:cs="Arial" w:hint="cs"/>
          <w:rtl/>
        </w:rPr>
        <w:t>أنعم</w:t>
      </w:r>
      <w:r>
        <w:rPr>
          <w:rtl/>
        </w:rPr>
        <w:t xml:space="preserve"> </w:t>
      </w:r>
      <w:r>
        <w:rPr>
          <w:rFonts w:ascii="Arial" w:hAnsi="Arial" w:cs="Arial" w:hint="cs"/>
          <w:rtl/>
        </w:rPr>
        <w:t>صباحًا</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خيرٌ،</w:t>
      </w:r>
      <w:r>
        <w:rPr>
          <w:rtl/>
        </w:rPr>
        <w:t xml:space="preserve"> </w:t>
      </w:r>
      <w:r>
        <w:rPr>
          <w:rFonts w:ascii="Arial" w:hAnsi="Arial" w:cs="Arial" w:hint="cs"/>
          <w:rtl/>
        </w:rPr>
        <w:t>وعُدَّ</w:t>
      </w:r>
      <w:r>
        <w:rPr>
          <w:rtl/>
        </w:rPr>
        <w:t xml:space="preserve"> </w:t>
      </w:r>
      <w:r>
        <w:rPr>
          <w:rFonts w:ascii="Arial" w:hAnsi="Arial" w:cs="Arial" w:hint="cs"/>
          <w:rtl/>
        </w:rPr>
        <w:t>ذمًّا</w:t>
      </w:r>
      <w:r>
        <w:rPr>
          <w:rtl/>
        </w:rPr>
        <w:t xml:space="preserve"> </w:t>
      </w:r>
      <w:r>
        <w:rPr>
          <w:rFonts w:ascii="Arial" w:hAnsi="Arial" w:cs="Arial" w:hint="cs"/>
          <w:rtl/>
        </w:rPr>
        <w:t>لأنَّهم</w:t>
      </w:r>
      <w:r>
        <w:rPr>
          <w:rtl/>
        </w:rPr>
        <w:t xml:space="preserve"> </w:t>
      </w:r>
      <w:r>
        <w:rPr>
          <w:rFonts w:ascii="Arial" w:hAnsi="Arial" w:cs="Arial" w:hint="cs"/>
          <w:rtl/>
        </w:rPr>
        <w:t>قصدوا</w:t>
      </w:r>
      <w:r>
        <w:rPr>
          <w:rtl/>
        </w:rPr>
        <w:t xml:space="preserve"> </w:t>
      </w:r>
      <w:r>
        <w:rPr>
          <w:rFonts w:ascii="Arial" w:hAnsi="Arial" w:cs="Arial" w:hint="cs"/>
          <w:rtl/>
        </w:rPr>
        <w:t>به</w:t>
      </w:r>
      <w:r>
        <w:rPr>
          <w:rtl/>
        </w:rPr>
        <w:t xml:space="preserve"> </w:t>
      </w:r>
      <w:r>
        <w:rPr>
          <w:rFonts w:ascii="Arial" w:hAnsi="Arial" w:cs="Arial" w:hint="cs"/>
          <w:rtl/>
        </w:rPr>
        <w:t>مخالفة</w:t>
      </w:r>
      <w:r>
        <w:rPr>
          <w:rtl/>
        </w:rPr>
        <w:t xml:space="preserve"> </w:t>
      </w:r>
      <w:r>
        <w:rPr>
          <w:rFonts w:ascii="Arial" w:hAnsi="Arial" w:cs="Arial" w:hint="cs"/>
          <w:rtl/>
        </w:rPr>
        <w:t>تَحِيَّة</w:t>
      </w:r>
      <w:r>
        <w:rPr>
          <w:rtl/>
        </w:rPr>
        <w:t xml:space="preserve"> </w:t>
      </w:r>
      <w:r>
        <w:rPr>
          <w:rFonts w:ascii="Arial" w:hAnsi="Arial" w:cs="Arial" w:hint="cs"/>
          <w:rtl/>
        </w:rPr>
        <w:t>الإسلام،</w:t>
      </w:r>
      <w:r>
        <w:rPr>
          <w:rtl/>
        </w:rPr>
        <w:t xml:space="preserve"> </w:t>
      </w:r>
      <w:r>
        <w:rPr>
          <w:rFonts w:ascii="Arial" w:hAnsi="Arial" w:cs="Arial" w:hint="cs"/>
          <w:rtl/>
        </w:rPr>
        <w:t>ويكره</w:t>
      </w:r>
      <w:r>
        <w:rPr>
          <w:rtl/>
        </w:rPr>
        <w:t xml:space="preserve"> </w:t>
      </w:r>
      <w:r>
        <w:rPr>
          <w:rFonts w:ascii="Arial" w:hAnsi="Arial" w:cs="Arial" w:hint="cs"/>
          <w:rtl/>
        </w:rPr>
        <w:t>الآن</w:t>
      </w:r>
      <w:r>
        <w:rPr>
          <w:rtl/>
        </w:rPr>
        <w:t xml:space="preserve"> </w:t>
      </w:r>
      <w:r>
        <w:rPr>
          <w:rFonts w:ascii="Arial" w:hAnsi="Arial" w:cs="Arial" w:hint="cs"/>
          <w:rtl/>
        </w:rPr>
        <w:t>لأنَّه</w:t>
      </w:r>
      <w:r>
        <w:rPr>
          <w:rtl/>
        </w:rPr>
        <w:t xml:space="preserve"> </w:t>
      </w:r>
      <w:r>
        <w:rPr>
          <w:rFonts w:ascii="Arial" w:hAnsi="Arial" w:cs="Arial" w:hint="cs"/>
          <w:rtl/>
        </w:rPr>
        <w:t>تَحِيَّة</w:t>
      </w:r>
      <w:r>
        <w:rPr>
          <w:rtl/>
        </w:rPr>
        <w:t xml:space="preserve"> </w:t>
      </w:r>
      <w:r>
        <w:rPr>
          <w:rFonts w:ascii="Arial" w:hAnsi="Arial" w:cs="Arial" w:hint="cs"/>
          <w:rtl/>
        </w:rPr>
        <w:t>الجَاهِلِيَّة،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يُرَدَّ</w:t>
      </w:r>
      <w:r>
        <w:rPr>
          <w:rtl/>
        </w:rPr>
        <w:t xml:space="preserve"> </w:t>
      </w:r>
      <w:r>
        <w:rPr>
          <w:rFonts w:ascii="Arial" w:hAnsi="Arial" w:cs="Arial" w:hint="cs"/>
          <w:rtl/>
        </w:rPr>
        <w:t>لقائله</w:t>
      </w:r>
      <w:r>
        <w:rPr>
          <w:rtl/>
        </w:rPr>
        <w:t xml:space="preserve"> </w:t>
      </w:r>
      <w:r>
        <w:rPr>
          <w:rFonts w:ascii="Arial" w:hAnsi="Arial" w:cs="Arial" w:hint="cs"/>
          <w:rtl/>
        </w:rPr>
        <w:t>تأديبًا</w:t>
      </w:r>
      <w:r>
        <w:rPr>
          <w:rtl/>
        </w:rPr>
        <w:t xml:space="preserve"> </w:t>
      </w:r>
      <w:r>
        <w:rPr>
          <w:rFonts w:ascii="Arial" w:hAnsi="Arial" w:cs="Arial" w:hint="cs"/>
          <w:rtl/>
        </w:rPr>
        <w:t>له</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حَسْبُهُمْ</w:t>
      </w:r>
      <w:r>
        <w:rPr>
          <w:rStyle w:val="bold"/>
          <w:w w:val="105"/>
          <w:rtl/>
        </w:rPr>
        <w:t xml:space="preserve"> </w:t>
      </w:r>
      <w:r>
        <w:rPr>
          <w:rStyle w:val="bold"/>
          <w:rFonts w:ascii="Arial" w:hAnsi="Arial" w:cs="Arial" w:hint="cs"/>
          <w:w w:val="105"/>
          <w:rtl/>
        </w:rPr>
        <w:t>جَهَنَّمُ</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جزاءً</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يَصْلَوْنَهَا</w:t>
      </w:r>
      <w:r>
        <w:rPr>
          <w:w w:val="105"/>
          <w:rtl/>
        </w:rPr>
        <w:t> </w:t>
      </w:r>
      <w:r>
        <w:rPr>
          <w:rFonts w:ascii="Arial" w:hAnsi="Arial" w:cs="Arial" w:hint="cs"/>
          <w:w w:val="105"/>
          <w:rtl/>
        </w:rPr>
        <w:t>﴾</w:t>
      </w:r>
      <w:r>
        <w:rPr>
          <w:w w:val="105"/>
          <w:rtl/>
        </w:rPr>
        <w:t xml:space="preserve"> </w:t>
      </w:r>
      <w:r>
        <w:rPr>
          <w:rFonts w:ascii="Arial" w:hAnsi="Arial" w:cs="Arial" w:hint="cs"/>
          <w:w w:val="105"/>
          <w:rtl/>
        </w:rPr>
        <w:t>يدخلونها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يقاسون</w:t>
      </w:r>
      <w:r>
        <w:rPr>
          <w:w w:val="105"/>
          <w:rtl/>
        </w:rPr>
        <w:t xml:space="preserve"> </w:t>
      </w:r>
      <w:r>
        <w:rPr>
          <w:rFonts w:ascii="Arial" w:hAnsi="Arial" w:cs="Arial" w:hint="cs"/>
          <w:w w:val="105"/>
          <w:rtl/>
        </w:rPr>
        <w:t>حرَّها،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يصطلون</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الأخير</w:t>
      </w:r>
      <w:r>
        <w:rPr>
          <w:w w:val="105"/>
          <w:rtl/>
        </w:rPr>
        <w:t xml:space="preserve"> </w:t>
      </w:r>
      <w:r>
        <w:rPr>
          <w:rFonts w:ascii="Arial" w:hAnsi="Arial" w:cs="Arial" w:hint="cs"/>
          <w:w w:val="105"/>
          <w:rtl/>
        </w:rPr>
        <w:t>تهكُّمٌ،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شُبِّهُوا</w:t>
      </w:r>
      <w:r>
        <w:rPr>
          <w:w w:val="105"/>
          <w:rtl/>
        </w:rPr>
        <w:t xml:space="preserve"> </w:t>
      </w:r>
      <w:r>
        <w:rPr>
          <w:rFonts w:ascii="Arial" w:hAnsi="Arial" w:cs="Arial" w:hint="cs"/>
          <w:w w:val="105"/>
          <w:rtl/>
        </w:rPr>
        <w:t>بمن</w:t>
      </w:r>
      <w:r>
        <w:rPr>
          <w:w w:val="105"/>
          <w:rtl/>
        </w:rPr>
        <w:t xml:space="preserve"> </w:t>
      </w:r>
      <w:r>
        <w:rPr>
          <w:rFonts w:ascii="Arial" w:hAnsi="Arial" w:cs="Arial" w:hint="cs"/>
          <w:w w:val="105"/>
          <w:rtl/>
        </w:rPr>
        <w:t>يعامل</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لإزالة</w:t>
      </w:r>
      <w:r>
        <w:rPr>
          <w:w w:val="105"/>
          <w:rtl/>
        </w:rPr>
        <w:t xml:space="preserve"> </w:t>
      </w:r>
      <w:r>
        <w:rPr>
          <w:rFonts w:ascii="Arial" w:hAnsi="Arial" w:cs="Arial" w:hint="cs"/>
          <w:w w:val="105"/>
          <w:rtl/>
        </w:rPr>
        <w:t>البرد</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فَبِيسَ</w:t>
      </w:r>
      <w:r>
        <w:rPr>
          <w:rStyle w:val="bold"/>
          <w:w w:val="105"/>
          <w:rtl/>
        </w:rPr>
        <w:t xml:space="preserve"> </w:t>
      </w:r>
      <w:r>
        <w:rPr>
          <w:rStyle w:val="bold"/>
          <w:rFonts w:ascii="Arial" w:hAnsi="Arial" w:cs="Arial" w:hint="cs"/>
          <w:w w:val="105"/>
          <w:rtl/>
        </w:rPr>
        <w:t>الْمَصِيرُ</w:t>
      </w:r>
      <w:r>
        <w:rPr>
          <w:w w:val="105"/>
          <w:rtl/>
        </w:rPr>
        <w:t> </w:t>
      </w:r>
      <w:r>
        <w:rPr>
          <w:rFonts w:ascii="Arial" w:hAnsi="Arial" w:cs="Arial" w:hint="cs"/>
          <w:w w:val="105"/>
          <w:rtl/>
        </w:rPr>
        <w:t>﴾</w:t>
      </w:r>
      <w:r>
        <w:rPr>
          <w:w w:val="105"/>
          <w:rtl/>
        </w:rPr>
        <w:t xml:space="preserve"> </w:t>
      </w:r>
      <w:r>
        <w:rPr>
          <w:rFonts w:ascii="Arial" w:hAnsi="Arial" w:cs="Arial" w:hint="cs"/>
          <w:w w:val="105"/>
          <w:rtl/>
        </w:rPr>
        <w:t>جهنَّم</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تَنَاجَيْتُمْ</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أردتم</w:t>
      </w:r>
      <w:r>
        <w:rPr>
          <w:rtl/>
        </w:rPr>
        <w:t xml:space="preserve"> </w:t>
      </w:r>
      <w:r>
        <w:rPr>
          <w:rFonts w:ascii="Arial" w:hAnsi="Arial" w:cs="Arial" w:hint="cs"/>
          <w:rtl/>
        </w:rPr>
        <w:t>المناجاة</w:t>
      </w:r>
      <w:r>
        <w:rPr>
          <w:rtl/>
        </w:rPr>
        <w:t xml:space="preserve"> </w:t>
      </w:r>
      <w:r>
        <w:rPr>
          <w:rFonts w:ascii="Arial" w:hAnsi="Arial" w:cs="Arial" w:hint="cs"/>
          <w:rtl/>
        </w:rPr>
        <w:t>في</w:t>
      </w:r>
      <w:r>
        <w:rPr>
          <w:rtl/>
        </w:rPr>
        <w:t xml:space="preserve"> </w:t>
      </w:r>
      <w:r>
        <w:rPr>
          <w:rFonts w:ascii="Arial" w:hAnsi="Arial" w:cs="Arial" w:hint="cs"/>
          <w:rtl/>
        </w:rPr>
        <w:t>مجامعكم</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تَتَنَاجَوْا</w:t>
      </w:r>
      <w:r>
        <w:rPr>
          <w:rStyle w:val="bold"/>
          <w:rtl/>
        </w:rPr>
        <w:t xml:space="preserve"> </w:t>
      </w:r>
      <w:r>
        <w:rPr>
          <w:rStyle w:val="bold"/>
          <w:rFonts w:ascii="Arial" w:hAnsi="Arial" w:cs="Arial" w:hint="cs"/>
          <w:rtl/>
        </w:rPr>
        <w:t>بِالاِثْمِ</w:t>
      </w:r>
      <w:r>
        <w:rPr>
          <w:rStyle w:val="bold"/>
          <w:rtl/>
        </w:rPr>
        <w:t xml:space="preserve"> </w:t>
      </w:r>
      <w:r>
        <w:rPr>
          <w:rStyle w:val="bold"/>
          <w:rFonts w:ascii="Arial" w:hAnsi="Arial" w:cs="Arial" w:hint="cs"/>
          <w:rtl/>
        </w:rPr>
        <w:t>وَالْعُدْوَ</w:t>
      </w:r>
      <w:r>
        <w:rPr>
          <w:rStyle w:val="Superscript"/>
          <w:rFonts w:ascii="Arial" w:hAnsi="Arial" w:cs="Arial" w:hint="cs"/>
          <w:b/>
          <w:bCs/>
          <w:rtl/>
        </w:rPr>
        <w:t>ا</w:t>
      </w:r>
      <w:r>
        <w:rPr>
          <w:rStyle w:val="bold"/>
          <w:rFonts w:ascii="Arial" w:hAnsi="Arial" w:cs="Arial" w:hint="cs"/>
          <w:rtl/>
        </w:rPr>
        <w:t>نِ</w:t>
      </w:r>
      <w:r>
        <w:rPr>
          <w:rStyle w:val="bold"/>
          <w:rtl/>
        </w:rPr>
        <w:t xml:space="preserve"> </w:t>
      </w:r>
      <w:r>
        <w:rPr>
          <w:rStyle w:val="bold"/>
          <w:rFonts w:ascii="Arial" w:hAnsi="Arial" w:cs="Arial" w:hint="cs"/>
          <w:rtl/>
        </w:rPr>
        <w:t>وَمَعْصِيَتِ</w:t>
      </w:r>
      <w:r>
        <w:rPr>
          <w:rStyle w:val="bold"/>
          <w:rtl/>
        </w:rPr>
        <w:t xml:space="preserve"> </w:t>
      </w:r>
      <w:r>
        <w:rPr>
          <w:rStyle w:val="bold"/>
          <w:rFonts w:ascii="Arial" w:hAnsi="Arial" w:cs="Arial" w:hint="cs"/>
          <w:rtl/>
        </w:rPr>
        <w:t>الرَّسُولِ</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تفعل</w:t>
      </w:r>
      <w:r>
        <w:rPr>
          <w:rtl/>
        </w:rPr>
        <w:t xml:space="preserve"> </w:t>
      </w:r>
      <w:r>
        <w:rPr>
          <w:rFonts w:ascii="Arial" w:hAnsi="Arial" w:cs="Arial" w:hint="cs"/>
          <w:rtl/>
        </w:rPr>
        <w:t>اليهود</w:t>
      </w:r>
      <w:r>
        <w:rPr>
          <w:rtl/>
        </w:rPr>
        <w:t xml:space="preserve"> </w:t>
      </w:r>
      <w:r>
        <w:rPr>
          <w:rFonts w:ascii="Arial" w:hAnsi="Arial" w:cs="Arial" w:hint="cs"/>
          <w:rtl/>
        </w:rPr>
        <w:t>والمنافقون،</w:t>
      </w:r>
      <w:r>
        <w:rPr>
          <w:rtl/>
        </w:rPr>
        <w:t xml:space="preserve"> </w:t>
      </w:r>
      <w:r>
        <w:rPr>
          <w:rFonts w:ascii="Arial" w:hAnsi="Arial" w:cs="Arial" w:hint="cs"/>
          <w:rtl/>
        </w:rPr>
        <w:t>نهاهم</w:t>
      </w:r>
      <w:r>
        <w:rPr>
          <w:rtl/>
        </w:rPr>
        <w:t xml:space="preserve"> </w:t>
      </w:r>
      <w:r>
        <w:rPr>
          <w:rFonts w:ascii="Arial" w:hAnsi="Arial" w:cs="Arial" w:hint="cs"/>
          <w:rtl/>
        </w:rPr>
        <w:t>عنه</w:t>
      </w:r>
      <w:r>
        <w:rPr>
          <w:rtl/>
        </w:rPr>
        <w:t xml:space="preserve"> </w:t>
      </w:r>
      <w:r>
        <w:rPr>
          <w:rFonts w:ascii="Arial" w:hAnsi="Arial" w:cs="Arial" w:hint="cs"/>
          <w:rtl/>
        </w:rPr>
        <w:t>وهم</w:t>
      </w:r>
      <w:r>
        <w:rPr>
          <w:rtl/>
        </w:rPr>
        <w:t xml:space="preserve"> </w:t>
      </w:r>
      <w:r>
        <w:rPr>
          <w:rFonts w:ascii="Arial" w:hAnsi="Arial" w:cs="Arial" w:hint="cs"/>
          <w:rtl/>
        </w:rPr>
        <w:t>لا</w:t>
      </w:r>
      <w:r>
        <w:rPr>
          <w:rFonts w:ascii="Calibri" w:cs="Calibri" w:hint="cs"/>
          <w:rtl/>
        </w:rPr>
        <w:t> </w:t>
      </w:r>
      <w:r>
        <w:rPr>
          <w:rFonts w:ascii="Arial" w:hAnsi="Arial" w:cs="Arial" w:hint="cs"/>
          <w:rtl/>
        </w:rPr>
        <w:t>يفعلونه</w:t>
      </w:r>
      <w:r>
        <w:rPr>
          <w:rtl/>
        </w:rPr>
        <w:t xml:space="preserve"> </w:t>
      </w:r>
      <w:r>
        <w:rPr>
          <w:rFonts w:ascii="Arial" w:hAnsi="Arial" w:cs="Arial" w:hint="cs"/>
          <w:rtl/>
        </w:rPr>
        <w:t>ولا</w:t>
      </w:r>
      <w:r>
        <w:rPr>
          <w:rtl/>
        </w:rPr>
        <w:t xml:space="preserve"> </w:t>
      </w:r>
      <w:r>
        <w:rPr>
          <w:rFonts w:ascii="Arial" w:hAnsi="Arial" w:cs="Arial" w:hint="cs"/>
          <w:rtl/>
        </w:rPr>
        <w:t>فَعَلُوه</w:t>
      </w:r>
      <w:r>
        <w:rPr>
          <w:rtl/>
        </w:rPr>
        <w:t xml:space="preserve"> </w:t>
      </w:r>
      <w:r>
        <w:rPr>
          <w:rFonts w:ascii="Arial" w:hAnsi="Arial" w:cs="Arial" w:hint="cs"/>
          <w:rtl/>
        </w:rPr>
        <w:t>تحذيرًا</w:t>
      </w:r>
      <w:r>
        <w:rPr>
          <w:rtl/>
        </w:rPr>
        <w:t xml:space="preserve"> </w:t>
      </w:r>
      <w:r>
        <w:rPr>
          <w:rFonts w:ascii="Arial" w:hAnsi="Arial" w:cs="Arial" w:hint="cs"/>
          <w:rtl/>
        </w:rPr>
        <w:t>لهم،</w:t>
      </w:r>
      <w:r>
        <w:rPr>
          <w:rtl/>
        </w:rPr>
        <w:t xml:space="preserve"> </w:t>
      </w:r>
      <w:r>
        <w:rPr>
          <w:rFonts w:ascii="Arial" w:hAnsi="Arial" w:cs="Arial" w:hint="cs"/>
          <w:rtl/>
        </w:rPr>
        <w:t>وإنْذَارًا</w:t>
      </w:r>
      <w:r>
        <w:rPr>
          <w:rtl/>
        </w:rPr>
        <w:t xml:space="preserve"> </w:t>
      </w:r>
      <w:r>
        <w:rPr>
          <w:rFonts w:ascii="Arial" w:hAnsi="Arial" w:cs="Arial" w:hint="cs"/>
          <w:rtl/>
        </w:rPr>
        <w:t>لغيرهم،</w:t>
      </w:r>
      <w:r>
        <w:rPr>
          <w:rtl/>
        </w:rPr>
        <w:t xml:space="preserve"> </w:t>
      </w:r>
      <w:r>
        <w:rPr>
          <w:rFonts w:ascii="Arial" w:hAnsi="Arial" w:cs="Arial" w:hint="cs"/>
          <w:rtl/>
        </w:rPr>
        <w:t>أو</w:t>
      </w:r>
      <w:r>
        <w:rPr>
          <w:rtl/>
        </w:rPr>
        <w:t xml:space="preserve"> </w:t>
      </w:r>
      <w:r>
        <w:rPr>
          <w:rFonts w:ascii="Arial" w:hAnsi="Arial" w:cs="Arial" w:hint="cs"/>
          <w:rtl/>
        </w:rPr>
        <w:t>قد</w:t>
      </w:r>
      <w:r>
        <w:rPr>
          <w:rtl/>
        </w:rPr>
        <w:t xml:space="preserve"> </w:t>
      </w:r>
      <w:r>
        <w:rPr>
          <w:rFonts w:ascii="Arial" w:hAnsi="Arial" w:cs="Arial" w:hint="cs"/>
          <w:rtl/>
        </w:rPr>
        <w:t>فعله</w:t>
      </w:r>
      <w:r>
        <w:rPr>
          <w:rtl/>
        </w:rPr>
        <w:t xml:space="preserve"> </w:t>
      </w:r>
      <w:r>
        <w:rPr>
          <w:rFonts w:ascii="Arial" w:hAnsi="Arial" w:cs="Arial" w:hint="cs"/>
          <w:rtl/>
        </w:rPr>
        <w:t>بعضهم</w:t>
      </w:r>
      <w:r>
        <w:rPr>
          <w:rtl/>
        </w:rPr>
        <w:t xml:space="preserve"> </w:t>
      </w:r>
      <w:r>
        <w:rPr>
          <w:rFonts w:ascii="Arial" w:hAnsi="Arial" w:cs="Arial" w:hint="cs"/>
          <w:rtl/>
        </w:rPr>
        <w:t>فنهاهم،</w:t>
      </w:r>
      <w:r>
        <w:rPr>
          <w:rtl/>
        </w:rPr>
        <w:t xml:space="preserve"> </w:t>
      </w:r>
      <w:r>
        <w:rPr>
          <w:rFonts w:ascii="Arial" w:hAnsi="Arial" w:cs="Arial" w:hint="cs"/>
          <w:rtl/>
        </w:rPr>
        <w:t>أو</w:t>
      </w:r>
      <w:r>
        <w:rPr>
          <w:rtl/>
        </w:rPr>
        <w:t xml:space="preserve"> </w:t>
      </w:r>
      <w:r>
        <w:rPr>
          <w:rFonts w:ascii="Arial" w:hAnsi="Arial" w:cs="Arial" w:hint="cs"/>
          <w:rtl/>
        </w:rPr>
        <w:t>الذين</w:t>
      </w:r>
      <w:r>
        <w:rPr>
          <w:rtl/>
        </w:rPr>
        <w:t xml:space="preserve"> </w:t>
      </w:r>
      <w:r>
        <w:rPr>
          <w:rFonts w:ascii="Arial" w:hAnsi="Arial" w:cs="Arial" w:hint="cs"/>
          <w:rtl/>
        </w:rPr>
        <w:t>آمنوا</w:t>
      </w:r>
      <w:r>
        <w:rPr>
          <w:rtl/>
        </w:rPr>
        <w:t xml:space="preserve"> </w:t>
      </w:r>
      <w:r>
        <w:rPr>
          <w:rFonts w:ascii="Arial" w:hAnsi="Arial" w:cs="Arial" w:hint="cs"/>
          <w:rtl/>
        </w:rPr>
        <w:t>المنافقون،</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عند</w:t>
      </w:r>
      <w:r>
        <w:rPr>
          <w:rtl/>
        </w:rPr>
        <w:t xml:space="preserve"> </w:t>
      </w:r>
      <w:r>
        <w:rPr>
          <w:rFonts w:ascii="Arial" w:hAnsi="Arial" w:cs="Arial" w:hint="cs"/>
          <w:rtl/>
        </w:rPr>
        <w:t>بعض،</w:t>
      </w:r>
      <w:r>
        <w:rPr>
          <w:rtl/>
        </w:rPr>
        <w:t xml:space="preserve"> </w:t>
      </w:r>
      <w:r>
        <w:rPr>
          <w:rFonts w:ascii="Arial" w:hAnsi="Arial" w:cs="Arial" w:hint="cs"/>
          <w:rtl/>
        </w:rPr>
        <w:t>وصفهم</w:t>
      </w:r>
      <w:r>
        <w:rPr>
          <w:rtl/>
        </w:rPr>
        <w:t xml:space="preserve"> </w:t>
      </w:r>
      <w:r>
        <w:rPr>
          <w:rFonts w:ascii="Arial" w:hAnsi="Arial" w:cs="Arial" w:hint="cs"/>
          <w:rtl/>
        </w:rPr>
        <w:t>بالإيمان</w:t>
      </w:r>
      <w:r>
        <w:rPr>
          <w:rtl/>
        </w:rPr>
        <w:t xml:space="preserve"> </w:t>
      </w:r>
      <w:r>
        <w:rPr>
          <w:rFonts w:ascii="Arial" w:hAnsi="Arial" w:cs="Arial" w:hint="cs"/>
          <w:rtl/>
        </w:rPr>
        <w:t>على</w:t>
      </w:r>
      <w:r>
        <w:rPr>
          <w:rtl/>
        </w:rPr>
        <w:t xml:space="preserve"> </w:t>
      </w:r>
      <w:r>
        <w:rPr>
          <w:rFonts w:ascii="Arial" w:hAnsi="Arial" w:cs="Arial" w:hint="cs"/>
          <w:rtl/>
        </w:rPr>
        <w:t>دَعْواهم،</w:t>
      </w:r>
      <w:r>
        <w:rPr>
          <w:rtl/>
        </w:rPr>
        <w:t xml:space="preserve"> </w:t>
      </w:r>
      <w:r>
        <w:rPr>
          <w:rFonts w:ascii="Arial" w:hAnsi="Arial" w:cs="Arial" w:hint="cs"/>
          <w:rtl/>
        </w:rPr>
        <w:t>واعتبارًا</w:t>
      </w:r>
      <w:r>
        <w:rPr>
          <w:rtl/>
        </w:rPr>
        <w:t xml:space="preserve"> </w:t>
      </w:r>
      <w:r>
        <w:rPr>
          <w:rFonts w:ascii="Arial" w:hAnsi="Arial" w:cs="Arial" w:hint="cs"/>
          <w:rtl/>
        </w:rPr>
        <w:t>للفظهم</w:t>
      </w:r>
      <w:r>
        <w:rPr>
          <w:rtl/>
        </w:rPr>
        <w:t xml:space="preserve"> </w:t>
      </w:r>
      <w:r>
        <w:rPr>
          <w:rFonts w:ascii="Arial" w:hAnsi="Arial" w:cs="Arial" w:hint="cs"/>
          <w:rtl/>
        </w:rPr>
        <w:t>إذ</w:t>
      </w:r>
      <w:r>
        <w:rPr>
          <w:rtl/>
        </w:rPr>
        <w:t xml:space="preserve"> </w:t>
      </w:r>
      <w:r>
        <w:rPr>
          <w:rFonts w:ascii="Arial" w:hAnsi="Arial" w:cs="Arial" w:hint="cs"/>
          <w:rtl/>
        </w:rPr>
        <w:t>آمنوا</w:t>
      </w:r>
      <w:r>
        <w:rPr>
          <w:rtl/>
        </w:rPr>
        <w:t xml:space="preserve"> </w:t>
      </w:r>
      <w:r>
        <w:rPr>
          <w:rFonts w:ascii="Arial" w:hAnsi="Arial" w:cs="Arial" w:hint="cs"/>
          <w:rtl/>
        </w:rPr>
        <w:t>بألسنتهم</w:t>
      </w:r>
      <w:r>
        <w:rPr>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وَتَنَاجَوْا</w:t>
      </w:r>
      <w:r>
        <w:rPr>
          <w:rStyle w:val="bold"/>
          <w:w w:val="105"/>
          <w:rtl/>
        </w:rPr>
        <w:t xml:space="preserve"> </w:t>
      </w:r>
      <w:r>
        <w:rPr>
          <w:rStyle w:val="bold"/>
          <w:rFonts w:ascii="Arial" w:hAnsi="Arial" w:cs="Arial" w:hint="cs"/>
          <w:w w:val="105"/>
          <w:rtl/>
        </w:rPr>
        <w:t>بِالْبِرِّ</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يتضمَّنُ</w:t>
      </w:r>
      <w:r>
        <w:rPr>
          <w:w w:val="105"/>
          <w:rtl/>
        </w:rPr>
        <w:t xml:space="preserve"> </w:t>
      </w:r>
      <w:r>
        <w:rPr>
          <w:rFonts w:ascii="Arial" w:hAnsi="Arial" w:cs="Arial" w:hint="cs"/>
          <w:w w:val="105"/>
          <w:rtl/>
        </w:rPr>
        <w:t>للمؤمنين</w:t>
      </w:r>
      <w:r>
        <w:rPr>
          <w:w w:val="105"/>
          <w:rtl/>
        </w:rPr>
        <w:t xml:space="preserve"> </w:t>
      </w:r>
      <w:r>
        <w:rPr>
          <w:rFonts w:ascii="Arial" w:hAnsi="Arial" w:cs="Arial" w:hint="cs"/>
          <w:w w:val="105"/>
          <w:rtl/>
        </w:rPr>
        <w:t>خيرًا</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العبادات</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وَالتَّقْوَىٰ</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ليس</w:t>
      </w:r>
      <w:r>
        <w:rPr>
          <w:w w:val="105"/>
          <w:rtl/>
        </w:rPr>
        <w:t xml:space="preserve"> </w:t>
      </w:r>
      <w:r>
        <w:rPr>
          <w:rFonts w:ascii="Arial" w:hAnsi="Arial" w:cs="Arial" w:hint="cs"/>
          <w:w w:val="105"/>
          <w:rtl/>
        </w:rPr>
        <w:t>معصية</w:t>
      </w:r>
      <w:r>
        <w:rPr>
          <w:w w:val="105"/>
          <w:rtl/>
        </w:rPr>
        <w:t xml:space="preserve"> </w:t>
      </w:r>
      <w:r>
        <w:rPr>
          <w:rFonts w:ascii="Arial" w:hAnsi="Arial" w:cs="Arial" w:hint="cs"/>
          <w:w w:val="105"/>
          <w:rtl/>
        </w:rPr>
        <w:t>لرسول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الدِّين</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ذمًّا</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اجعلوا</w:t>
      </w:r>
      <w:r>
        <w:rPr>
          <w:w w:val="105"/>
          <w:rtl/>
        </w:rPr>
        <w:t xml:space="preserve"> </w:t>
      </w:r>
      <w:r>
        <w:rPr>
          <w:rFonts w:ascii="Arial" w:hAnsi="Arial" w:cs="Arial" w:hint="cs"/>
          <w:w w:val="105"/>
          <w:rtl/>
        </w:rPr>
        <w:t>بدل</w:t>
      </w:r>
      <w:r>
        <w:rPr>
          <w:w w:val="105"/>
          <w:rtl/>
        </w:rPr>
        <w:t xml:space="preserve"> </w:t>
      </w:r>
      <w:r>
        <w:rPr>
          <w:rFonts w:ascii="Arial" w:hAnsi="Arial" w:cs="Arial" w:hint="cs"/>
          <w:w w:val="105"/>
          <w:rtl/>
        </w:rPr>
        <w:t>التناجي</w:t>
      </w:r>
      <w:r>
        <w:rPr>
          <w:w w:val="105"/>
          <w:rtl/>
        </w:rPr>
        <w:t xml:space="preserve"> </w:t>
      </w:r>
      <w:r>
        <w:rPr>
          <w:rFonts w:ascii="Arial" w:hAnsi="Arial" w:cs="Arial" w:hint="cs"/>
          <w:w w:val="105"/>
          <w:rtl/>
        </w:rPr>
        <w:t>بالشرِّ</w:t>
      </w:r>
      <w:r>
        <w:rPr>
          <w:w w:val="105"/>
          <w:rtl/>
        </w:rPr>
        <w:t xml:space="preserve"> </w:t>
      </w:r>
      <w:r>
        <w:rPr>
          <w:rFonts w:ascii="Arial" w:hAnsi="Arial" w:cs="Arial" w:hint="cs"/>
          <w:w w:val="105"/>
          <w:rtl/>
        </w:rPr>
        <w:t>التناجي</w:t>
      </w:r>
      <w:r>
        <w:rPr>
          <w:w w:val="105"/>
          <w:rtl/>
        </w:rPr>
        <w:t xml:space="preserve"> </w:t>
      </w:r>
      <w:r>
        <w:rPr>
          <w:rFonts w:ascii="Arial" w:hAnsi="Arial" w:cs="Arial" w:hint="cs"/>
          <w:w w:val="105"/>
          <w:rtl/>
        </w:rPr>
        <w:t>بالخير،</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الصَّواب</w:t>
      </w:r>
      <w:r>
        <w:rPr>
          <w:w w:val="105"/>
          <w:rtl/>
        </w:rPr>
        <w:t xml:space="preserve"> </w:t>
      </w:r>
      <w:r>
        <w:rPr>
          <w:rFonts w:ascii="Arial" w:hAnsi="Arial" w:cs="Arial" w:hint="cs"/>
          <w:w w:val="105"/>
          <w:rtl/>
        </w:rPr>
        <w:t>التناجي،</w:t>
      </w:r>
      <w:r>
        <w:rPr>
          <w:w w:val="105"/>
          <w:rtl/>
        </w:rPr>
        <w:t xml:space="preserve"> </w:t>
      </w:r>
      <w:r>
        <w:rPr>
          <w:rFonts w:ascii="Arial" w:hAnsi="Arial" w:cs="Arial" w:hint="cs"/>
          <w:w w:val="105"/>
          <w:rtl/>
        </w:rPr>
        <w:t>وإلَّا</w:t>
      </w:r>
      <w:r>
        <w:rPr>
          <w:w w:val="105"/>
          <w:rtl/>
        </w:rPr>
        <w:t xml:space="preserve"> </w:t>
      </w:r>
      <w:r>
        <w:rPr>
          <w:rFonts w:ascii="Arial" w:hAnsi="Arial" w:cs="Arial" w:hint="cs"/>
          <w:w w:val="105"/>
          <w:rtl/>
        </w:rPr>
        <w:t>فأظْهِرُوا</w:t>
      </w:r>
      <w:r>
        <w:rPr>
          <w:w w:val="105"/>
          <w:rtl/>
        </w:rPr>
        <w:t xml:space="preserve"> </w:t>
      </w:r>
      <w:r>
        <w:rPr>
          <w:rFonts w:ascii="Arial" w:hAnsi="Arial" w:cs="Arial" w:hint="cs"/>
          <w:w w:val="105"/>
          <w:rtl/>
        </w:rPr>
        <w:t>الدِّين</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تتناجوا،</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يراد</w:t>
      </w:r>
      <w:r>
        <w:rPr>
          <w:w w:val="105"/>
          <w:rtl/>
        </w:rPr>
        <w:t xml:space="preserve"> </w:t>
      </w:r>
      <w:r>
        <w:rPr>
          <w:rFonts w:ascii="Arial" w:hAnsi="Arial" w:cs="Arial" w:hint="cs"/>
          <w:w w:val="105"/>
          <w:rtl/>
        </w:rPr>
        <w:t>بالتناجي</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مطلق</w:t>
      </w:r>
      <w:r>
        <w:rPr>
          <w:w w:val="105"/>
          <w:rtl/>
        </w:rPr>
        <w:t xml:space="preserve"> </w:t>
      </w:r>
      <w:r>
        <w:rPr>
          <w:rFonts w:ascii="Arial" w:hAnsi="Arial" w:cs="Arial" w:hint="cs"/>
          <w:w w:val="105"/>
          <w:rtl/>
        </w:rPr>
        <w:t>التكلُّم،</w:t>
      </w:r>
      <w:r>
        <w:rPr>
          <w:w w:val="105"/>
          <w:rtl/>
        </w:rPr>
        <w:t xml:space="preserve"> </w:t>
      </w:r>
      <w:r>
        <w:rPr>
          <w:rFonts w:ascii="Arial" w:hAnsi="Arial" w:cs="Arial" w:hint="cs"/>
          <w:w w:val="105"/>
          <w:rtl/>
        </w:rPr>
        <w:t>استعمالاً</w:t>
      </w:r>
      <w:r>
        <w:rPr>
          <w:w w:val="105"/>
          <w:rtl/>
        </w:rPr>
        <w:t xml:space="preserve"> </w:t>
      </w:r>
      <w:r>
        <w:rPr>
          <w:rFonts w:ascii="Arial" w:hAnsi="Arial" w:cs="Arial" w:hint="cs"/>
          <w:w w:val="105"/>
          <w:rtl/>
        </w:rPr>
        <w:t>للمقيَّد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المطلق،</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أردتم</w:t>
      </w:r>
      <w:r>
        <w:rPr>
          <w:w w:val="105"/>
          <w:rtl/>
        </w:rPr>
        <w:t xml:space="preserve"> </w:t>
      </w:r>
      <w:r>
        <w:rPr>
          <w:rFonts w:ascii="Arial" w:hAnsi="Arial" w:cs="Arial" w:hint="cs"/>
          <w:w w:val="105"/>
          <w:rtl/>
        </w:rPr>
        <w:t>التناجي</w:t>
      </w:r>
      <w:r>
        <w:rPr>
          <w:w w:val="105"/>
          <w:rtl/>
        </w:rPr>
        <w:t xml:space="preserve"> </w:t>
      </w:r>
      <w:r>
        <w:rPr>
          <w:rFonts w:ascii="Arial" w:hAnsi="Arial" w:cs="Arial" w:hint="cs"/>
          <w:w w:val="105"/>
          <w:rtl/>
        </w:rPr>
        <w:t>بالسُّوء</w:t>
      </w:r>
      <w:r>
        <w:rPr>
          <w:w w:val="105"/>
          <w:rtl/>
        </w:rPr>
        <w:t xml:space="preserve"> </w:t>
      </w:r>
      <w:r>
        <w:rPr>
          <w:rFonts w:ascii="Arial" w:hAnsi="Arial" w:cs="Arial" w:hint="cs"/>
          <w:w w:val="105"/>
          <w:rtl/>
        </w:rPr>
        <w:t>فاجعلوا</w:t>
      </w:r>
      <w:r>
        <w:rPr>
          <w:w w:val="105"/>
          <w:rtl/>
        </w:rPr>
        <w:t xml:space="preserve"> </w:t>
      </w:r>
      <w:r>
        <w:rPr>
          <w:rFonts w:ascii="Arial" w:hAnsi="Arial" w:cs="Arial" w:hint="cs"/>
          <w:w w:val="105"/>
          <w:rtl/>
        </w:rPr>
        <w:t>بدلها</w:t>
      </w:r>
      <w:r>
        <w:rPr>
          <w:w w:val="105"/>
          <w:rtl/>
        </w:rPr>
        <w:t xml:space="preserve"> </w:t>
      </w:r>
      <w:r>
        <w:rPr>
          <w:rFonts w:ascii="Arial" w:hAnsi="Arial" w:cs="Arial" w:hint="cs"/>
          <w:w w:val="105"/>
          <w:rtl/>
        </w:rPr>
        <w:t>التكلُّم</w:t>
      </w:r>
      <w:r>
        <w:rPr>
          <w:w w:val="105"/>
          <w:rtl/>
        </w:rPr>
        <w:t xml:space="preserve"> </w:t>
      </w:r>
      <w:r>
        <w:rPr>
          <w:rFonts w:ascii="Arial" w:hAnsi="Arial" w:cs="Arial" w:hint="cs"/>
          <w:w w:val="105"/>
          <w:rtl/>
        </w:rPr>
        <w:t>بالخير</w:t>
      </w:r>
      <w:r>
        <w:rPr>
          <w:w w:val="105"/>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وَاتَّقُواْ</w:t>
      </w:r>
      <w:r>
        <w:rPr>
          <w:w w:val="105"/>
          <w:rtl/>
        </w:rPr>
        <w:t> </w:t>
      </w:r>
      <w:r>
        <w:rPr>
          <w:rFonts w:ascii="Arial" w:hAnsi="Arial" w:cs="Arial" w:hint="cs"/>
          <w:w w:val="105"/>
          <w:rtl/>
        </w:rPr>
        <w:t>﴾</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تأتون</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تذرون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الذِي</w:t>
      </w:r>
      <w:r>
        <w:rPr>
          <w:rStyle w:val="bold"/>
          <w:w w:val="105"/>
          <w:rtl/>
        </w:rPr>
        <w:t xml:space="preserve"> </w:t>
      </w:r>
      <w:r>
        <w:rPr>
          <w:rStyle w:val="bold"/>
          <w:rFonts w:ascii="Arial" w:hAnsi="Arial" w:cs="Arial" w:hint="cs"/>
          <w:w w:val="105"/>
          <w:rtl/>
        </w:rPr>
        <w:t>إِلَيْهِ</w:t>
      </w:r>
      <w:r>
        <w:rPr>
          <w:w w:val="105"/>
          <w:rtl/>
        </w:rPr>
        <w:t> </w:t>
      </w:r>
      <w:r>
        <w:rPr>
          <w:rFonts w:ascii="Arial" w:hAnsi="Arial" w:cs="Arial" w:hint="cs"/>
          <w:w w:val="105"/>
          <w:rtl/>
        </w:rPr>
        <w:t>﴾</w:t>
      </w:r>
      <w:r>
        <w:rPr>
          <w:w w:val="105"/>
          <w:rtl/>
        </w:rPr>
        <w:t xml:space="preserve"> </w:t>
      </w:r>
      <w:r>
        <w:rPr>
          <w:rFonts w:ascii="Arial" w:hAnsi="Arial" w:cs="Arial" w:hint="cs"/>
          <w:w w:val="105"/>
          <w:rtl/>
        </w:rPr>
        <w:t>وحده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إلى</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وإلى</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تُحْشَرُونَ</w:t>
      </w:r>
      <w:r>
        <w:rPr>
          <w:w w:val="105"/>
          <w:rtl/>
        </w:rPr>
        <w:t> </w:t>
      </w:r>
      <w:r>
        <w:rPr>
          <w:rFonts w:ascii="Arial" w:hAnsi="Arial" w:cs="Arial" w:hint="cs"/>
          <w:w w:val="105"/>
          <w:rtl/>
        </w:rPr>
        <w:t>﴾</w:t>
      </w:r>
      <w:r>
        <w:rPr>
          <w:w w:val="105"/>
          <w:rtl/>
        </w:rPr>
        <w:t xml:space="preserve"> </w:t>
      </w:r>
      <w:r>
        <w:rPr>
          <w:rFonts w:ascii="Arial" w:hAnsi="Arial" w:cs="Arial" w:hint="cs"/>
          <w:w w:val="105"/>
          <w:rtl/>
        </w:rPr>
        <w:t>تجمعون</w:t>
      </w:r>
      <w:r>
        <w:rPr>
          <w:w w:val="105"/>
          <w:rtl/>
        </w:rPr>
        <w:t xml:space="preserve"> </w:t>
      </w:r>
      <w:r>
        <w:rPr>
          <w:rFonts w:ascii="Arial" w:hAnsi="Arial" w:cs="Arial" w:hint="cs"/>
          <w:w w:val="105"/>
          <w:rtl/>
        </w:rPr>
        <w:t>للثَّواب</w:t>
      </w:r>
      <w:r>
        <w:rPr>
          <w:w w:val="105"/>
          <w:rtl/>
        </w:rPr>
        <w:t xml:space="preserve"> </w:t>
      </w:r>
      <w:r>
        <w:rPr>
          <w:rFonts w:ascii="Arial" w:hAnsi="Arial" w:cs="Arial" w:hint="cs"/>
          <w:w w:val="105"/>
          <w:rtl/>
        </w:rPr>
        <w:t>والعقاب</w:t>
      </w:r>
      <w:r>
        <w:rPr>
          <w:w w:val="105"/>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النَّجْوَىٰ</w:t>
      </w:r>
      <w:r>
        <w:rPr>
          <w:rtl/>
        </w:rPr>
        <w:t> </w:t>
      </w:r>
      <w:r>
        <w:rPr>
          <w:rFonts w:ascii="Arial" w:hAnsi="Arial" w:cs="Arial" w:hint="cs"/>
          <w:rtl/>
        </w:rPr>
        <w:t>﴾</w:t>
      </w:r>
      <w:r>
        <w:rPr>
          <w:rtl/>
        </w:rPr>
        <w:t xml:space="preserve"> </w:t>
      </w:r>
      <w:r>
        <w:rPr>
          <w:rFonts w:ascii="Arial" w:hAnsi="Arial" w:cs="Arial" w:hint="cs"/>
          <w:rtl/>
        </w:rPr>
        <w:t>بالإثم</w:t>
      </w:r>
      <w:r>
        <w:rPr>
          <w:rtl/>
        </w:rPr>
        <w:t xml:space="preserve"> </w:t>
      </w:r>
      <w:r>
        <w:rPr>
          <w:rFonts w:ascii="Arial" w:hAnsi="Arial" w:cs="Arial" w:hint="cs"/>
          <w:rtl/>
        </w:rPr>
        <w:t>والعدوان</w:t>
      </w:r>
      <w:r>
        <w:rPr>
          <w:rtl/>
        </w:rPr>
        <w:t xml:space="preserve"> </w:t>
      </w:r>
      <w:r>
        <w:rPr>
          <w:rFonts w:ascii="Arial" w:hAnsi="Arial" w:cs="Arial" w:hint="cs"/>
          <w:rtl/>
        </w:rPr>
        <w:t>ومعصية</w:t>
      </w:r>
      <w:r>
        <w:rPr>
          <w:rtl/>
        </w:rPr>
        <w:t xml:space="preserve"> </w:t>
      </w:r>
      <w:r>
        <w:rPr>
          <w:rFonts w:ascii="Arial" w:hAnsi="Arial" w:cs="Arial" w:hint="cs"/>
          <w:rtl/>
        </w:rPr>
        <w:t>الرسول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بتزيينه،</w:t>
      </w:r>
      <w:r>
        <w:rPr>
          <w:rtl/>
        </w:rPr>
        <w:t xml:space="preserve"> </w:t>
      </w:r>
      <w:r>
        <w:rPr>
          <w:rFonts w:ascii="Arial" w:hAnsi="Arial" w:cs="Arial" w:hint="cs"/>
          <w:rtl/>
        </w:rPr>
        <w:t>والله</w:t>
      </w:r>
      <w:r>
        <w:rPr>
          <w:rtl/>
        </w:rPr>
        <w:t xml:space="preserve"> </w:t>
      </w:r>
      <w:r>
        <w:rPr>
          <w:rFonts w:ascii="Arial" w:hAnsi="Arial" w:cs="Arial" w:hint="cs"/>
          <w:rtl/>
        </w:rPr>
        <w:t>خالقُها</w:t>
      </w:r>
      <w:r>
        <w:rPr>
          <w:rtl/>
        </w:rPr>
        <w:t xml:space="preserve"> </w:t>
      </w:r>
      <w:r>
        <w:rPr>
          <w:rFonts w:ascii="Arial" w:hAnsi="Arial" w:cs="Arial" w:hint="cs"/>
          <w:rtl/>
        </w:rPr>
        <w:t>وناهٍ</w:t>
      </w:r>
      <w:r>
        <w:rPr>
          <w:rtl/>
        </w:rPr>
        <w:t xml:space="preserve"> </w:t>
      </w:r>
      <w:r>
        <w:rPr>
          <w:rFonts w:ascii="Arial" w:hAnsi="Arial" w:cs="Arial" w:hint="cs"/>
          <w:rtl/>
        </w:rPr>
        <w:t>عنها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لِيُحْزِنَ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تعليلٌ</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الشَّيْطَانِ</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متعلَّقه،</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النَّجْوَى</w:t>
      </w:r>
      <w:r>
        <w:rPr>
          <w:rFonts w:ascii="Calibri" w:cs="Calibri" w:hint="cs"/>
          <w:rtl/>
        </w:rPr>
        <w:t>»</w:t>
      </w:r>
      <w:r>
        <w:rPr>
          <w:rtl/>
        </w:rPr>
        <w:t xml:space="preserve">. </w:t>
      </w:r>
      <w:r>
        <w:rPr>
          <w:rFonts w:ascii="Arial" w:hAnsi="Arial" w:cs="Arial" w:hint="cs"/>
          <w:rtl/>
        </w:rPr>
        <w:t>قيل</w:t>
      </w:r>
      <w:r>
        <w:rPr>
          <w:rtl/>
        </w:rPr>
        <w:t xml:space="preserve">: </w:t>
      </w:r>
      <w:r>
        <w:rPr>
          <w:rFonts w:ascii="Arial" w:hAnsi="Arial" w:cs="Arial" w:hint="cs"/>
          <w:rtl/>
        </w:rPr>
        <w:t>إحزانُ</w:t>
      </w:r>
      <w:r>
        <w:rPr>
          <w:rtl/>
        </w:rPr>
        <w:t xml:space="preserve"> </w:t>
      </w:r>
      <w:r>
        <w:rPr>
          <w:rFonts w:ascii="Arial" w:hAnsi="Arial" w:cs="Arial" w:hint="cs"/>
          <w:rtl/>
        </w:rPr>
        <w:t>المؤمنين</w:t>
      </w:r>
      <w:r>
        <w:rPr>
          <w:rtl/>
        </w:rPr>
        <w:t xml:space="preserve"> </w:t>
      </w:r>
      <w:r>
        <w:rPr>
          <w:rFonts w:ascii="Arial" w:hAnsi="Arial" w:cs="Arial" w:hint="cs"/>
          <w:rtl/>
        </w:rPr>
        <w:t>بها</w:t>
      </w:r>
      <w:r>
        <w:rPr>
          <w:rtl/>
        </w:rPr>
        <w:t xml:space="preserve"> </w:t>
      </w:r>
      <w:r>
        <w:rPr>
          <w:rFonts w:ascii="Arial" w:hAnsi="Arial" w:cs="Arial" w:hint="cs"/>
          <w:rtl/>
        </w:rPr>
        <w:t>أنَّهم</w:t>
      </w:r>
      <w:r>
        <w:rPr>
          <w:rtl/>
        </w:rPr>
        <w:t xml:space="preserve"> </w:t>
      </w:r>
      <w:r>
        <w:rPr>
          <w:rFonts w:ascii="Arial" w:hAnsi="Arial" w:cs="Arial" w:hint="cs"/>
          <w:rtl/>
        </w:rPr>
        <w:t>يتوهَّمون</w:t>
      </w:r>
      <w:r>
        <w:rPr>
          <w:rtl/>
        </w:rPr>
        <w:t xml:space="preserve"> </w:t>
      </w:r>
      <w:r>
        <w:rPr>
          <w:rFonts w:ascii="Arial" w:hAnsi="Arial" w:cs="Arial" w:hint="cs"/>
          <w:rtl/>
        </w:rPr>
        <w:t>أنَّها</w:t>
      </w:r>
      <w:r>
        <w:rPr>
          <w:rtl/>
        </w:rPr>
        <w:t xml:space="preserve"> </w:t>
      </w:r>
      <w:r>
        <w:rPr>
          <w:rFonts w:ascii="Arial" w:hAnsi="Arial" w:cs="Arial" w:hint="cs"/>
          <w:rtl/>
        </w:rPr>
        <w:t>في</w:t>
      </w:r>
      <w:r>
        <w:rPr>
          <w:rtl/>
        </w:rPr>
        <w:t xml:space="preserve"> </w:t>
      </w:r>
      <w:r>
        <w:rPr>
          <w:rFonts w:ascii="Arial" w:hAnsi="Arial" w:cs="Arial" w:hint="cs"/>
          <w:rtl/>
        </w:rPr>
        <w:t>نكبة</w:t>
      </w:r>
      <w:r>
        <w:rPr>
          <w:rtl/>
        </w:rPr>
        <w:t xml:space="preserve"> </w:t>
      </w:r>
      <w:r>
        <w:rPr>
          <w:rFonts w:ascii="Arial" w:hAnsi="Arial" w:cs="Arial" w:hint="cs"/>
          <w:rtl/>
        </w:rPr>
        <w:t>أصابتهم</w:t>
      </w:r>
      <w:r>
        <w:rPr>
          <w:rtl/>
        </w:rPr>
        <w:t>.</w:t>
      </w:r>
    </w:p>
    <w:p w:rsidR="00F65AD2" w:rsidRDefault="00F65AD2">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وَلَيْسَ</w:t>
      </w:r>
      <w:r>
        <w:rPr>
          <w:w w:val="103"/>
          <w:rtl/>
        </w:rPr>
        <w:t> </w:t>
      </w:r>
      <w:r>
        <w:rPr>
          <w:rFonts w:ascii="Arial" w:hAnsi="Arial" w:cs="Arial" w:hint="cs"/>
          <w:w w:val="103"/>
          <w:rtl/>
        </w:rPr>
        <w:t>﴾</w:t>
      </w:r>
      <w:r>
        <w:rPr>
          <w:w w:val="103"/>
          <w:rtl/>
        </w:rPr>
        <w:t xml:space="preserve"> </w:t>
      </w:r>
      <w:r>
        <w:rPr>
          <w:rFonts w:ascii="Arial" w:hAnsi="Arial" w:cs="Arial" w:hint="cs"/>
          <w:w w:val="103"/>
          <w:rtl/>
        </w:rPr>
        <w:t>الشيطان،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التناجي</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يزيِّنها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يأمر</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السوء،</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الحزن</w:t>
      </w:r>
      <w:r>
        <w:rPr>
          <w:w w:val="103"/>
          <w:rtl/>
        </w:rPr>
        <w:t xml:space="preserve"> </w:t>
      </w:r>
      <w:r>
        <w:rPr>
          <w:rFonts w:ascii="Arial" w:hAnsi="Arial" w:cs="Arial" w:hint="cs"/>
          <w:w w:val="103"/>
          <w:rtl/>
        </w:rPr>
        <w:t>بضارِّهم،</w:t>
      </w:r>
      <w:r>
        <w:rPr>
          <w:w w:val="103"/>
          <w:rtl/>
        </w:rPr>
        <w:t xml:space="preserve"> </w:t>
      </w:r>
      <w:r>
        <w:rPr>
          <w:rFonts w:ascii="Arial" w:hAnsi="Arial" w:cs="Arial" w:hint="cs"/>
          <w:w w:val="103"/>
          <w:rtl/>
        </w:rPr>
        <w:t>وردَّ</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لإزالة</w:t>
      </w:r>
      <w:r>
        <w:rPr>
          <w:w w:val="103"/>
          <w:rtl/>
        </w:rPr>
        <w:t xml:space="preserve"> </w:t>
      </w:r>
      <w:r>
        <w:rPr>
          <w:rFonts w:ascii="Arial" w:hAnsi="Arial" w:cs="Arial" w:hint="cs"/>
          <w:w w:val="103"/>
          <w:rtl/>
        </w:rPr>
        <w:t>الحزن،</w:t>
      </w:r>
      <w:r>
        <w:rPr>
          <w:w w:val="103"/>
          <w:rtl/>
        </w:rPr>
        <w:t xml:space="preserve"> </w:t>
      </w:r>
      <w:r>
        <w:rPr>
          <w:rFonts w:ascii="Arial" w:hAnsi="Arial" w:cs="Arial" w:hint="cs"/>
          <w:w w:val="103"/>
          <w:rtl/>
        </w:rPr>
        <w:t>وأجيب</w:t>
      </w:r>
      <w:r>
        <w:rPr>
          <w:w w:val="103"/>
          <w:rtl/>
        </w:rPr>
        <w:t xml:space="preserve"> </w:t>
      </w:r>
      <w:r>
        <w:rPr>
          <w:rFonts w:ascii="Arial" w:hAnsi="Arial" w:cs="Arial" w:hint="cs"/>
          <w:w w:val="103"/>
          <w:rtl/>
        </w:rPr>
        <w:t>بأنَّه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علموا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الحزن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يضرُّهم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بإذن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اندفع</w:t>
      </w:r>
      <w:r>
        <w:rPr>
          <w:w w:val="103"/>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بِضَآرِّهِمْ</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ضُرًّا</w:t>
      </w:r>
      <w:r>
        <w:rPr>
          <w:rtl/>
        </w:rPr>
        <w:t xml:space="preserve"> </w:t>
      </w:r>
      <w:r>
        <w:rPr>
          <w:rFonts w:ascii="Arial" w:hAnsi="Arial" w:cs="Arial" w:hint="cs"/>
          <w:rtl/>
        </w:rPr>
        <w:t>مَّا،</w:t>
      </w:r>
      <w:r>
        <w:rPr>
          <w:rtl/>
        </w:rPr>
        <w:t xml:space="preserve"> </w:t>
      </w:r>
      <w:r>
        <w:rPr>
          <w:rFonts w:ascii="Arial" w:hAnsi="Arial" w:cs="Arial" w:hint="cs"/>
          <w:rtl/>
        </w:rPr>
        <w:t>فهو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يفسَّر</w:t>
      </w:r>
      <w:r>
        <w:rPr>
          <w:rtl/>
        </w:rPr>
        <w:t xml:space="preserve"> </w:t>
      </w:r>
      <w:r>
        <w:rPr>
          <w:rFonts w:ascii="Arial" w:hAnsi="Arial" w:cs="Arial" w:hint="cs"/>
          <w:rtl/>
        </w:rPr>
        <w:t>بشيء</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الأشياء،</w:t>
      </w:r>
      <w:r>
        <w:rPr>
          <w:rtl/>
        </w:rPr>
        <w:t xml:space="preserve"> </w:t>
      </w:r>
      <w:r>
        <w:rPr>
          <w:rFonts w:ascii="Arial" w:hAnsi="Arial" w:cs="Arial" w:hint="cs"/>
          <w:rtl/>
        </w:rPr>
        <w:t>وهو</w:t>
      </w:r>
      <w:r>
        <w:rPr>
          <w:rtl/>
        </w:rPr>
        <w:t xml:space="preserve"> </w:t>
      </w:r>
      <w:r>
        <w:rPr>
          <w:rFonts w:ascii="Arial" w:hAnsi="Arial" w:cs="Arial" w:hint="cs"/>
          <w:rtl/>
        </w:rPr>
        <w:t>مفعول،</w:t>
      </w:r>
      <w:r>
        <w:rPr>
          <w:rtl/>
        </w:rPr>
        <w:t xml:space="preserve"> </w:t>
      </w:r>
      <w:r>
        <w:rPr>
          <w:rFonts w:ascii="Arial" w:hAnsi="Arial" w:cs="Arial" w:hint="cs"/>
          <w:rtl/>
        </w:rPr>
        <w:t>لأنَّه</w:t>
      </w:r>
      <w:r>
        <w:rPr>
          <w:rtl/>
        </w:rPr>
        <w:t xml:space="preserve"> </w:t>
      </w:r>
      <w:r>
        <w:rPr>
          <w:rFonts w:ascii="Arial" w:hAnsi="Arial" w:cs="Arial" w:hint="cs"/>
          <w:rtl/>
        </w:rPr>
        <w:t>يتعدَّى</w:t>
      </w:r>
      <w:r>
        <w:rPr>
          <w:rtl/>
        </w:rPr>
        <w:t xml:space="preserve"> </w:t>
      </w:r>
      <w:r>
        <w:rPr>
          <w:rFonts w:ascii="Arial" w:hAnsi="Arial" w:cs="Arial" w:hint="cs"/>
          <w:rtl/>
        </w:rPr>
        <w:t>لواحدٍ،</w:t>
      </w:r>
      <w:r>
        <w:rPr>
          <w:rtl/>
        </w:rPr>
        <w:t xml:space="preserve"> </w:t>
      </w:r>
      <w:r>
        <w:rPr>
          <w:rFonts w:ascii="Arial" w:hAnsi="Arial" w:cs="Arial" w:hint="cs"/>
          <w:rtl/>
        </w:rPr>
        <w:t>وقد</w:t>
      </w:r>
      <w:r>
        <w:rPr>
          <w:rtl/>
        </w:rPr>
        <w:t xml:space="preserve"> </w:t>
      </w:r>
      <w:r>
        <w:rPr>
          <w:rFonts w:ascii="Arial" w:hAnsi="Arial" w:cs="Arial" w:hint="cs"/>
          <w:rtl/>
        </w:rPr>
        <w:t>أخذه</w:t>
      </w:r>
      <w:r>
        <w:rPr>
          <w:rtl/>
        </w:rPr>
        <w:t xml:space="preserve"> </w:t>
      </w:r>
      <w:r>
        <w:rPr>
          <w:rFonts w:ascii="Arial" w:hAnsi="Arial" w:cs="Arial" w:hint="cs"/>
          <w:rtl/>
        </w:rPr>
        <w:t>وأضيف</w:t>
      </w:r>
      <w:r>
        <w:rPr>
          <w:rtl/>
        </w:rPr>
        <w:t xml:space="preserve"> </w:t>
      </w:r>
      <w:r>
        <w:rPr>
          <w:rFonts w:ascii="Arial" w:hAnsi="Arial" w:cs="Arial" w:hint="cs"/>
          <w:rtl/>
        </w:rPr>
        <w:t>إليه</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بِإِذْنِ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كموت</w:t>
      </w:r>
      <w:r>
        <w:rPr>
          <w:rtl/>
        </w:rPr>
        <w:t xml:space="preserve"> </w:t>
      </w:r>
      <w:r>
        <w:rPr>
          <w:rFonts w:ascii="Arial" w:hAnsi="Arial" w:cs="Arial" w:hint="cs"/>
          <w:rtl/>
        </w:rPr>
        <w:t>قضاهُ</w:t>
      </w:r>
      <w:r>
        <w:rPr>
          <w:rtl/>
        </w:rPr>
        <w:t xml:space="preserve"> </w:t>
      </w:r>
      <w:r>
        <w:rPr>
          <w:rFonts w:ascii="Arial" w:hAnsi="Arial" w:cs="Arial" w:hint="cs"/>
          <w:rtl/>
        </w:rPr>
        <w:t>الله</w:t>
      </w:r>
      <w:r>
        <w:rPr>
          <w:rtl/>
        </w:rPr>
        <w:t xml:space="preserve"> </w:t>
      </w:r>
      <w:r>
        <w:rPr>
          <w:rFonts w:ascii="Arial" w:hAnsi="Arial" w:cs="Arial" w:hint="cs"/>
          <w:rtl/>
        </w:rPr>
        <w:t>وكغلبة</w:t>
      </w:r>
      <w:r>
        <w:rPr>
          <w:rtl/>
        </w:rPr>
        <w:t xml:space="preserve"> </w:t>
      </w:r>
      <w:r>
        <w:rPr>
          <w:rFonts w:ascii="Arial" w:hAnsi="Arial" w:cs="Arial" w:hint="cs"/>
          <w:rtl/>
        </w:rPr>
        <w:t>العدوِّ،</w:t>
      </w:r>
      <w:r>
        <w:rPr>
          <w:rtl/>
        </w:rPr>
        <w:t xml:space="preserve"> </w:t>
      </w:r>
      <w:r>
        <w:rPr>
          <w:rFonts w:ascii="Arial" w:hAnsi="Arial" w:cs="Arial" w:hint="cs"/>
          <w:rtl/>
        </w:rPr>
        <w:t>والضَّارُّ</w:t>
      </w:r>
      <w:r>
        <w:rPr>
          <w:rtl/>
        </w:rPr>
        <w:t xml:space="preserve"> </w:t>
      </w:r>
      <w:r>
        <w:rPr>
          <w:rFonts w:ascii="Arial" w:hAnsi="Arial" w:cs="Arial" w:hint="cs"/>
          <w:rtl/>
        </w:rPr>
        <w:t>في</w:t>
      </w:r>
      <w:r>
        <w:rPr>
          <w:rtl/>
        </w:rPr>
        <w:t xml:space="preserve"> </w:t>
      </w:r>
      <w:r>
        <w:rPr>
          <w:rFonts w:ascii="Arial" w:hAnsi="Arial" w:cs="Arial" w:hint="cs"/>
          <w:rtl/>
        </w:rPr>
        <w:t>الاستثناء</w:t>
      </w:r>
      <w:r>
        <w:rPr>
          <w:rtl/>
        </w:rPr>
        <w:t xml:space="preserve"> </w:t>
      </w:r>
      <w:r>
        <w:rPr>
          <w:rFonts w:ascii="Arial" w:hAnsi="Arial" w:cs="Arial" w:hint="cs"/>
          <w:rtl/>
        </w:rPr>
        <w:t>هو</w:t>
      </w:r>
      <w:r>
        <w:rPr>
          <w:rtl/>
        </w:rPr>
        <w:t xml:space="preserve"> </w:t>
      </w:r>
      <w:r>
        <w:rPr>
          <w:rFonts w:ascii="Arial" w:hAnsi="Arial" w:cs="Arial" w:hint="cs"/>
          <w:rtl/>
        </w:rPr>
        <w:t>ما</w:t>
      </w:r>
      <w:r>
        <w:rPr>
          <w:rFonts w:ascii="Calibri" w:cs="Calibri" w:hint="cs"/>
          <w:rtl/>
        </w:rPr>
        <w:t> </w:t>
      </w:r>
      <w:r>
        <w:rPr>
          <w:rFonts w:ascii="Arial" w:hAnsi="Arial" w:cs="Arial" w:hint="cs"/>
          <w:rtl/>
        </w:rPr>
        <w:t>قضاه</w:t>
      </w:r>
      <w:r>
        <w:rPr>
          <w:rtl/>
        </w:rPr>
        <w:t xml:space="preserve"> </w:t>
      </w:r>
      <w:r>
        <w:rPr>
          <w:rFonts w:ascii="Arial" w:hAnsi="Arial" w:cs="Arial" w:hint="cs"/>
          <w:rtl/>
        </w:rPr>
        <w:t>الله</w:t>
      </w:r>
      <w:r>
        <w:rPr>
          <w:rtl/>
        </w:rPr>
        <w:t xml:space="preserve"> </w:t>
      </w:r>
      <w:r>
        <w:rPr>
          <w:rFonts w:ascii="Arial" w:hAnsi="Arial" w:cs="Arial" w:hint="cs"/>
          <w:rtl/>
        </w:rPr>
        <w:t>لا</w:t>
      </w:r>
      <w:r>
        <w:rPr>
          <w:rtl/>
        </w:rPr>
        <w:t> </w:t>
      </w:r>
      <w:r>
        <w:rPr>
          <w:rFonts w:ascii="Arial" w:hAnsi="Arial" w:cs="Arial" w:hint="cs"/>
          <w:rtl/>
        </w:rPr>
        <w:t>تناجيهم،</w:t>
      </w:r>
      <w:r>
        <w:rPr>
          <w:rtl/>
        </w:rPr>
        <w:t xml:space="preserve"> </w:t>
      </w:r>
      <w:r>
        <w:rPr>
          <w:rFonts w:ascii="Arial" w:hAnsi="Arial" w:cs="Arial" w:hint="cs"/>
          <w:rtl/>
        </w:rPr>
        <w:t>فالاستثناء</w:t>
      </w:r>
      <w:r>
        <w:rPr>
          <w:rtl/>
        </w:rPr>
        <w:t xml:space="preserve"> </w:t>
      </w:r>
      <w:r>
        <w:rPr>
          <w:rFonts w:ascii="Arial" w:hAnsi="Arial" w:cs="Arial" w:hint="cs"/>
          <w:rtl/>
        </w:rPr>
        <w:t>منقطع،</w:t>
      </w:r>
      <w:r>
        <w:rPr>
          <w:rtl/>
        </w:rPr>
        <w:t xml:space="preserve"> </w:t>
      </w:r>
      <w:r>
        <w:rPr>
          <w:rFonts w:ascii="Arial" w:hAnsi="Arial" w:cs="Arial" w:hint="cs"/>
          <w:rtl/>
        </w:rPr>
        <w:t>فإنَّ</w:t>
      </w:r>
      <w:r>
        <w:rPr>
          <w:rtl/>
        </w:rPr>
        <w:t xml:space="preserve"> </w:t>
      </w:r>
      <w:r>
        <w:rPr>
          <w:rFonts w:ascii="Arial" w:hAnsi="Arial" w:cs="Arial" w:hint="cs"/>
          <w:rtl/>
        </w:rPr>
        <w:t>المضرَّة</w:t>
      </w:r>
      <w:r>
        <w:rPr>
          <w:rtl/>
        </w:rPr>
        <w:t xml:space="preserve"> </w:t>
      </w:r>
      <w:r>
        <w:rPr>
          <w:rFonts w:ascii="Arial" w:hAnsi="Arial" w:cs="Arial" w:hint="cs"/>
          <w:rtl/>
        </w:rPr>
        <w:t>اللَّاحقة</w:t>
      </w:r>
      <w:r>
        <w:rPr>
          <w:rtl/>
        </w:rPr>
        <w:t xml:space="preserve"> </w:t>
      </w:r>
      <w:r>
        <w:rPr>
          <w:rFonts w:ascii="Arial" w:hAnsi="Arial" w:cs="Arial" w:hint="cs"/>
          <w:rtl/>
        </w:rPr>
        <w:t>لهم</w:t>
      </w:r>
      <w:r>
        <w:rPr>
          <w:rtl/>
        </w:rPr>
        <w:t xml:space="preserve"> </w:t>
      </w:r>
      <w:r>
        <w:rPr>
          <w:rFonts w:ascii="Arial" w:hAnsi="Arial" w:cs="Arial" w:hint="cs"/>
          <w:rtl/>
        </w:rPr>
        <w:t>بالتناجي</w:t>
      </w:r>
      <w:r>
        <w:rPr>
          <w:rtl/>
        </w:rPr>
        <w:t xml:space="preserve"> </w:t>
      </w:r>
      <w:r>
        <w:rPr>
          <w:rFonts w:ascii="Arial" w:hAnsi="Arial" w:cs="Arial" w:hint="cs"/>
          <w:rtl/>
        </w:rPr>
        <w:t>غير</w:t>
      </w:r>
      <w:r>
        <w:rPr>
          <w:rtl/>
        </w:rPr>
        <w:t xml:space="preserve"> </w:t>
      </w:r>
      <w:r>
        <w:rPr>
          <w:rFonts w:ascii="Arial" w:hAnsi="Arial" w:cs="Arial" w:hint="cs"/>
          <w:rtl/>
        </w:rPr>
        <w:t>اللَّاحقة</w:t>
      </w:r>
      <w:r>
        <w:rPr>
          <w:rtl/>
        </w:rPr>
        <w:t xml:space="preserve"> </w:t>
      </w:r>
      <w:r>
        <w:rPr>
          <w:rFonts w:ascii="Arial" w:hAnsi="Arial" w:cs="Arial" w:hint="cs"/>
          <w:rtl/>
        </w:rPr>
        <w:t>لهم</w:t>
      </w:r>
      <w:r>
        <w:rPr>
          <w:rtl/>
        </w:rPr>
        <w:t xml:space="preserve"> </w:t>
      </w:r>
      <w:r>
        <w:rPr>
          <w:rFonts w:ascii="Arial" w:hAnsi="Arial" w:cs="Arial" w:hint="cs"/>
          <w:rtl/>
        </w:rPr>
        <w:t>بما</w:t>
      </w:r>
      <w:r>
        <w:rPr>
          <w:rtl/>
        </w:rPr>
        <w:t xml:space="preserve"> </w:t>
      </w:r>
      <w:r>
        <w:rPr>
          <w:rFonts w:ascii="Arial" w:hAnsi="Arial" w:cs="Arial" w:hint="cs"/>
          <w:rtl/>
        </w:rPr>
        <w:t>قضاه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المعنى</w:t>
      </w:r>
      <w:r>
        <w:rPr>
          <w:rtl/>
        </w:rPr>
        <w:t xml:space="preserve"> </w:t>
      </w:r>
      <w:r>
        <w:rPr>
          <w:rFonts w:ascii="Arial" w:hAnsi="Arial" w:cs="Arial" w:hint="cs"/>
          <w:rtl/>
        </w:rPr>
        <w:t>أنَّ</w:t>
      </w:r>
      <w:r>
        <w:rPr>
          <w:rtl/>
        </w:rPr>
        <w:t xml:space="preserve"> </w:t>
      </w:r>
      <w:r>
        <w:rPr>
          <w:rFonts w:ascii="Arial" w:hAnsi="Arial" w:cs="Arial" w:hint="cs"/>
          <w:rtl/>
        </w:rPr>
        <w:t>تناجيَهم</w:t>
      </w:r>
      <w:r>
        <w:rPr>
          <w:rtl/>
        </w:rPr>
        <w:t xml:space="preserve"> </w:t>
      </w:r>
      <w:r>
        <w:rPr>
          <w:rFonts w:ascii="Arial" w:hAnsi="Arial" w:cs="Arial" w:hint="cs"/>
          <w:rtl/>
        </w:rPr>
        <w:t>لا</w:t>
      </w:r>
      <w:r>
        <w:rPr>
          <w:rFonts w:ascii="Calibri" w:cs="Calibri" w:hint="cs"/>
          <w:rtl/>
        </w:rPr>
        <w:t> </w:t>
      </w:r>
      <w:r>
        <w:rPr>
          <w:rFonts w:ascii="Arial" w:hAnsi="Arial" w:cs="Arial" w:hint="cs"/>
          <w:rtl/>
        </w:rPr>
        <w:t>يغيظهم</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أن</w:t>
      </w:r>
      <w:r>
        <w:rPr>
          <w:rtl/>
        </w:rPr>
        <w:t xml:space="preserve"> </w:t>
      </w:r>
      <w:r>
        <w:rPr>
          <w:rFonts w:ascii="Arial" w:hAnsi="Arial" w:cs="Arial" w:hint="cs"/>
          <w:rtl/>
        </w:rPr>
        <w:t>يغيظهم</w:t>
      </w:r>
      <w:r>
        <w:rPr>
          <w:rtl/>
        </w:rPr>
        <w:t xml:space="preserve"> </w:t>
      </w:r>
      <w:r>
        <w:rPr>
          <w:rFonts w:ascii="Arial" w:hAnsi="Arial" w:cs="Arial" w:hint="cs"/>
          <w:rtl/>
        </w:rPr>
        <w:t>كان</w:t>
      </w:r>
      <w:r>
        <w:rPr>
          <w:rtl/>
        </w:rPr>
        <w:t xml:space="preserve"> </w:t>
      </w:r>
      <w:r>
        <w:rPr>
          <w:rFonts w:ascii="Arial" w:hAnsi="Arial" w:cs="Arial" w:hint="cs"/>
          <w:rtl/>
        </w:rPr>
        <w:t>متَّصلاً</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وَعَلَى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متعلِّقٌ</w:t>
      </w:r>
      <w:r>
        <w:rPr>
          <w:rtl/>
        </w:rPr>
        <w:t xml:space="preserve"> </w:t>
      </w:r>
      <w:r>
        <w:rPr>
          <w:rFonts w:ascii="Arial" w:hAnsi="Arial" w:cs="Arial" w:hint="cs"/>
          <w:rtl/>
        </w:rPr>
        <w:t>بما</w:t>
      </w:r>
      <w:r>
        <w:rPr>
          <w:rtl/>
        </w:rPr>
        <w:t xml:space="preserve"> </w:t>
      </w:r>
      <w:r>
        <w:rPr>
          <w:rFonts w:ascii="Arial" w:hAnsi="Arial" w:cs="Arial" w:hint="cs"/>
          <w:rtl/>
        </w:rPr>
        <w:t>بعده،</w:t>
      </w:r>
      <w:r>
        <w:rPr>
          <w:rtl/>
        </w:rPr>
        <w:t xml:space="preserve"> </w:t>
      </w:r>
      <w:r>
        <w:rPr>
          <w:rFonts w:ascii="Arial" w:hAnsi="Arial" w:cs="Arial" w:hint="cs"/>
          <w:rtl/>
        </w:rPr>
        <w:t>والفاء</w:t>
      </w:r>
      <w:r>
        <w:rPr>
          <w:rtl/>
        </w:rPr>
        <w:t xml:space="preserve"> </w:t>
      </w:r>
      <w:r>
        <w:rPr>
          <w:rFonts w:ascii="Arial" w:hAnsi="Arial" w:cs="Arial" w:hint="cs"/>
          <w:rtl/>
        </w:rPr>
        <w:t>صلة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فَلْيَتَوَكَّلِ</w:t>
      </w:r>
      <w:r>
        <w:rPr>
          <w:rStyle w:val="bold"/>
          <w:rtl/>
        </w:rPr>
        <w:t xml:space="preserve"> </w:t>
      </w:r>
      <w:r>
        <w:rPr>
          <w:rStyle w:val="bold"/>
          <w:rFonts w:ascii="Arial" w:hAnsi="Arial" w:cs="Arial" w:hint="cs"/>
          <w:rtl/>
        </w:rPr>
        <w:t>اِلْمُومِنُونَ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توكَّلَ</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يَخِبْ</w:t>
      </w:r>
      <w:r>
        <w:rPr>
          <w:rtl/>
        </w:rPr>
        <w:t xml:space="preserve"> </w:t>
      </w:r>
      <w:r>
        <w:rPr>
          <w:rFonts w:ascii="Arial" w:hAnsi="Arial" w:cs="Arial" w:hint="cs"/>
          <w:rtl/>
        </w:rPr>
        <w:t>عمله،</w:t>
      </w:r>
      <w:r>
        <w:rPr>
          <w:rtl/>
        </w:rPr>
        <w:t xml:space="preserve"> </w:t>
      </w:r>
      <w:r>
        <w:rPr>
          <w:rFonts w:ascii="Arial" w:hAnsi="Arial" w:cs="Arial" w:hint="cs"/>
          <w:rtl/>
        </w:rPr>
        <w:t>ولا</w:t>
      </w:r>
      <w:r>
        <w:rPr>
          <w:rtl/>
        </w:rPr>
        <w:t xml:space="preserve"> </w:t>
      </w:r>
      <w:r>
        <w:rPr>
          <w:rFonts w:ascii="Arial" w:hAnsi="Arial" w:cs="Arial" w:hint="cs"/>
          <w:rtl/>
        </w:rPr>
        <w:t>يبطُل</w:t>
      </w:r>
      <w:r>
        <w:rPr>
          <w:rtl/>
        </w:rPr>
        <w:t xml:space="preserve"> </w:t>
      </w:r>
      <w:r>
        <w:rPr>
          <w:rFonts w:ascii="Arial" w:hAnsi="Arial" w:cs="Arial" w:hint="cs"/>
          <w:rtl/>
        </w:rPr>
        <w:t>سعيُه،</w:t>
      </w:r>
      <w:r>
        <w:rPr>
          <w:rtl/>
        </w:rPr>
        <w:t xml:space="preserve"> </w:t>
      </w:r>
      <w:r>
        <w:rPr>
          <w:rFonts w:ascii="Arial" w:hAnsi="Arial" w:cs="Arial" w:hint="cs"/>
          <w:rtl/>
        </w:rPr>
        <w:t>فلا</w:t>
      </w:r>
      <w:r>
        <w:rPr>
          <w:rtl/>
        </w:rPr>
        <w:t xml:space="preserve"> </w:t>
      </w:r>
      <w:r>
        <w:rPr>
          <w:rFonts w:ascii="Arial" w:hAnsi="Arial" w:cs="Arial" w:hint="cs"/>
          <w:rtl/>
        </w:rPr>
        <w:t>يبالون</w:t>
      </w:r>
      <w:r>
        <w:rPr>
          <w:rtl/>
        </w:rPr>
        <w:t xml:space="preserve"> </w:t>
      </w:r>
      <w:r>
        <w:rPr>
          <w:rFonts w:ascii="Arial" w:hAnsi="Arial" w:cs="Arial" w:hint="cs"/>
          <w:rtl/>
        </w:rPr>
        <w:t>بنجواهم،</w:t>
      </w:r>
      <w:r>
        <w:rPr>
          <w:rtl/>
        </w:rPr>
        <w:t xml:space="preserve"> </w:t>
      </w:r>
      <w:r>
        <w:rPr>
          <w:rFonts w:ascii="Arial" w:hAnsi="Arial" w:cs="Arial" w:hint="cs"/>
          <w:rtl/>
        </w:rPr>
        <w:t>وذلك</w:t>
      </w:r>
      <w:r>
        <w:rPr>
          <w:rtl/>
        </w:rPr>
        <w:t xml:space="preserve"> </w:t>
      </w:r>
      <w:r>
        <w:rPr>
          <w:rFonts w:ascii="Arial" w:hAnsi="Arial" w:cs="Arial" w:hint="cs"/>
          <w:rtl/>
        </w:rPr>
        <w:t>إزالة</w:t>
      </w:r>
      <w:r>
        <w:rPr>
          <w:rtl/>
        </w:rPr>
        <w:t xml:space="preserve"> </w:t>
      </w:r>
      <w:r>
        <w:rPr>
          <w:rFonts w:ascii="Arial" w:hAnsi="Arial" w:cs="Arial" w:hint="cs"/>
          <w:rtl/>
        </w:rPr>
        <w:t>لحزن</w:t>
      </w:r>
      <w:r>
        <w:rPr>
          <w:rtl/>
        </w:rPr>
        <w:t xml:space="preserve"> </w:t>
      </w:r>
      <w:r>
        <w:rPr>
          <w:rFonts w:ascii="Arial" w:hAnsi="Arial" w:cs="Arial" w:hint="cs"/>
          <w:rtl/>
        </w:rPr>
        <w:t>المؤمنين</w:t>
      </w:r>
      <w:r>
        <w:rPr>
          <w:rtl/>
        </w:rPr>
        <w:t>.</w:t>
      </w:r>
    </w:p>
    <w:p w:rsidR="00F65AD2" w:rsidRDefault="00F65AD2">
      <w:pPr>
        <w:pStyle w:val="textquran"/>
        <w:spacing w:before="113"/>
        <w:rPr>
          <w:rtl/>
        </w:rPr>
      </w:pP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إذا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يتناجَ</w:t>
      </w:r>
      <w:r>
        <w:rPr>
          <w:rStyle w:val="bold"/>
          <w:rtl/>
        </w:rPr>
        <w:t xml:space="preserve"> </w:t>
      </w:r>
      <w:r>
        <w:rPr>
          <w:rStyle w:val="bold"/>
          <w:rFonts w:ascii="Arial" w:hAnsi="Arial" w:cs="Arial" w:hint="cs"/>
          <w:rtl/>
        </w:rPr>
        <w:t>اثنان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واحد</w:t>
      </w:r>
      <w:r>
        <w:rPr>
          <w:rtl/>
        </w:rPr>
        <w:t>»</w:t>
      </w:r>
      <w:r>
        <w:rPr>
          <w:color w:val="00C100"/>
          <w:vertAlign w:val="superscript"/>
          <w:rtl/>
        </w:rPr>
        <w:footnoteReference w:id="294"/>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زيادة</w:t>
      </w:r>
      <w:r>
        <w:rPr>
          <w:rtl/>
        </w:rPr>
        <w:t xml:space="preserve">: </w:t>
      </w:r>
      <w:r>
        <w:rPr>
          <w:rFonts w:ascii="Calibri" w:cs="Calibri" w:hint="cs"/>
          <w:rtl/>
        </w:rPr>
        <w:t>«</w:t>
      </w:r>
      <w:r>
        <w:rPr>
          <w:rStyle w:val="bold"/>
          <w:rFonts w:ascii="Arial" w:hAnsi="Arial" w:cs="Arial" w:hint="cs"/>
          <w:rtl/>
        </w:rPr>
        <w:t>حتَّى</w:t>
      </w:r>
      <w:r>
        <w:rPr>
          <w:rStyle w:val="bold"/>
          <w:rtl/>
        </w:rPr>
        <w:t xml:space="preserve"> </w:t>
      </w:r>
      <w:r>
        <w:rPr>
          <w:rStyle w:val="bold"/>
          <w:rFonts w:ascii="Arial" w:hAnsi="Arial" w:cs="Arial" w:hint="cs"/>
          <w:rtl/>
        </w:rPr>
        <w:t>يختلطوا</w:t>
      </w:r>
      <w:r>
        <w:rPr>
          <w:rStyle w:val="bold"/>
          <w:rtl/>
        </w:rPr>
        <w:t xml:space="preserve"> </w:t>
      </w:r>
      <w:r>
        <w:rPr>
          <w:rStyle w:val="bold"/>
          <w:rFonts w:ascii="Arial" w:hAnsi="Arial" w:cs="Arial" w:hint="cs"/>
          <w:rtl/>
        </w:rPr>
        <w:t>بالناس،</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يسوؤُه</w:t>
      </w:r>
      <w:r>
        <w:rPr>
          <w:rtl/>
        </w:rPr>
        <w:t>»</w:t>
      </w:r>
      <w:r>
        <w:rPr>
          <w:color w:val="00C100"/>
          <w:vertAlign w:val="superscript"/>
          <w:rtl/>
        </w:rPr>
        <w:footnoteReference w:id="295"/>
      </w:r>
      <w:r>
        <w:rPr>
          <w:rtl/>
        </w:rPr>
        <w:t xml:space="preserve"> </w:t>
      </w:r>
      <w:r>
        <w:rPr>
          <w:rFonts w:ascii="Arial" w:hAnsi="Arial" w:cs="Arial" w:hint="cs"/>
          <w:rtl/>
        </w:rPr>
        <w:t>ولفظ</w:t>
      </w:r>
      <w:r>
        <w:rPr>
          <w:rtl/>
        </w:rPr>
        <w:t xml:space="preserve"> </w:t>
      </w:r>
      <w:r>
        <w:rPr>
          <w:rFonts w:ascii="Arial" w:hAnsi="Arial" w:cs="Arial" w:hint="cs"/>
          <w:rtl/>
        </w:rPr>
        <w:t>أبي</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Style w:val="bold"/>
          <w:rFonts w:ascii="Arial" w:hAnsi="Arial" w:cs="Arial" w:hint="cs"/>
          <w:rtl/>
        </w:rPr>
        <w:t>فإنَّ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يحزنه</w:t>
      </w:r>
      <w:r>
        <w:rPr>
          <w:rtl/>
        </w:rPr>
        <w:t>»</w:t>
      </w:r>
      <w:r>
        <w:rPr>
          <w:color w:val="00C100"/>
          <w:vertAlign w:val="superscript"/>
          <w:rtl/>
        </w:rPr>
        <w:footnoteReference w:id="296"/>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فإذا</w:t>
      </w:r>
      <w:r>
        <w:rPr>
          <w:rtl/>
        </w:rPr>
        <w:t xml:space="preserve"> </w:t>
      </w:r>
      <w:r>
        <w:rPr>
          <w:rFonts w:ascii="Arial" w:hAnsi="Arial" w:cs="Arial" w:hint="cs"/>
          <w:rtl/>
        </w:rPr>
        <w:t>اختلطوا</w:t>
      </w:r>
      <w:r>
        <w:rPr>
          <w:rtl/>
        </w:rPr>
        <w:t xml:space="preserve"> </w:t>
      </w:r>
      <w:r>
        <w:rPr>
          <w:rFonts w:ascii="Arial" w:hAnsi="Arial" w:cs="Arial" w:hint="cs"/>
          <w:rtl/>
        </w:rPr>
        <w:t>بالناس</w:t>
      </w:r>
      <w:r>
        <w:rPr>
          <w:rtl/>
        </w:rPr>
        <w:t xml:space="preserve"> </w:t>
      </w:r>
      <w:r>
        <w:rPr>
          <w:rFonts w:ascii="Arial" w:hAnsi="Arial" w:cs="Arial" w:hint="cs"/>
          <w:rtl/>
        </w:rPr>
        <w:t>بأن</w:t>
      </w:r>
      <w:r>
        <w:rPr>
          <w:rtl/>
        </w:rPr>
        <w:t xml:space="preserve"> </w:t>
      </w:r>
      <w:r>
        <w:rPr>
          <w:rFonts w:ascii="Arial" w:hAnsi="Arial" w:cs="Arial" w:hint="cs"/>
          <w:rtl/>
        </w:rPr>
        <w:t>كانوا</w:t>
      </w:r>
      <w:r>
        <w:rPr>
          <w:rtl/>
        </w:rPr>
        <w:t xml:space="preserve"> </w:t>
      </w:r>
      <w:r>
        <w:rPr>
          <w:rFonts w:ascii="Arial" w:hAnsi="Arial" w:cs="Arial" w:hint="cs"/>
          <w:rtl/>
        </w:rPr>
        <w:t>أربعة</w:t>
      </w:r>
      <w:r>
        <w:rPr>
          <w:rtl/>
        </w:rPr>
        <w:t xml:space="preserve"> </w:t>
      </w:r>
      <w:r>
        <w:rPr>
          <w:rFonts w:ascii="Arial" w:hAnsi="Arial" w:cs="Arial" w:hint="cs"/>
          <w:rtl/>
        </w:rPr>
        <w:t>فصاعدًا</w:t>
      </w:r>
      <w:r>
        <w:rPr>
          <w:rtl/>
        </w:rPr>
        <w:t xml:space="preserve"> </w:t>
      </w:r>
      <w:r>
        <w:rPr>
          <w:rFonts w:ascii="Arial" w:hAnsi="Arial" w:cs="Arial" w:hint="cs"/>
          <w:rtl/>
        </w:rPr>
        <w:t>جاز</w:t>
      </w:r>
      <w:r>
        <w:rPr>
          <w:rtl/>
        </w:rPr>
        <w:t xml:space="preserve"> </w:t>
      </w:r>
      <w:r>
        <w:rPr>
          <w:rFonts w:ascii="Arial" w:hAnsi="Arial" w:cs="Arial" w:hint="cs"/>
          <w:rtl/>
        </w:rPr>
        <w:t>تناجي</w:t>
      </w:r>
      <w:r>
        <w:rPr>
          <w:rtl/>
        </w:rPr>
        <w:t xml:space="preserve"> </w:t>
      </w:r>
      <w:r>
        <w:rPr>
          <w:rFonts w:ascii="Arial" w:hAnsi="Arial" w:cs="Arial" w:hint="cs"/>
          <w:rtl/>
        </w:rPr>
        <w:t>اثنين</w:t>
      </w:r>
      <w:r>
        <w:rPr>
          <w:rtl/>
        </w:rPr>
        <w:t xml:space="preserve"> </w:t>
      </w:r>
      <w:r>
        <w:rPr>
          <w:rFonts w:ascii="Arial" w:hAnsi="Arial" w:cs="Arial" w:hint="cs"/>
          <w:rtl/>
        </w:rPr>
        <w:t>عن</w:t>
      </w:r>
      <w:r>
        <w:rPr>
          <w:rtl/>
        </w:rPr>
        <w:t xml:space="preserve"> </w:t>
      </w:r>
      <w:r>
        <w:rPr>
          <w:rFonts w:ascii="Arial" w:hAnsi="Arial" w:cs="Arial" w:hint="cs"/>
          <w:rtl/>
        </w:rPr>
        <w:t>اثنين</w:t>
      </w:r>
      <w:r>
        <w:rPr>
          <w:rtl/>
        </w:rPr>
        <w:t xml:space="preserve"> </w:t>
      </w:r>
      <w:r>
        <w:rPr>
          <w:rFonts w:ascii="Arial" w:hAnsi="Arial" w:cs="Arial" w:hint="cs"/>
          <w:rtl/>
        </w:rPr>
        <w:t>فصاعدًا</w:t>
      </w:r>
      <w:r>
        <w:rPr>
          <w:rtl/>
        </w:rPr>
        <w:t>.</w:t>
      </w:r>
    </w:p>
    <w:p w:rsidR="00F65AD2" w:rsidRDefault="00F65AD2">
      <w:pPr>
        <w:pStyle w:val="textquran"/>
        <w:rPr>
          <w:w w:val="104"/>
          <w:rtl/>
        </w:rPr>
      </w:pPr>
      <w:r>
        <w:rPr>
          <w:rFonts w:ascii="Arial" w:hAnsi="Arial" w:cs="Arial" w:hint="cs"/>
          <w:w w:val="104"/>
          <w:rtl/>
        </w:rPr>
        <w:t>تناجى</w:t>
      </w:r>
      <w:r>
        <w:rPr>
          <w:w w:val="104"/>
          <w:rtl/>
        </w:rPr>
        <w:t xml:space="preserve"> </w:t>
      </w:r>
      <w:r>
        <w:rPr>
          <w:rFonts w:ascii="Arial" w:hAnsi="Arial" w:cs="Arial" w:hint="cs"/>
          <w:w w:val="104"/>
          <w:rtl/>
        </w:rPr>
        <w:t>ابن</w:t>
      </w:r>
      <w:r>
        <w:rPr>
          <w:w w:val="104"/>
          <w:rtl/>
        </w:rPr>
        <w:t xml:space="preserve"> </w:t>
      </w:r>
      <w:r>
        <w:rPr>
          <w:rFonts w:ascii="Arial" w:hAnsi="Arial" w:cs="Arial" w:hint="cs"/>
          <w:w w:val="104"/>
          <w:rtl/>
        </w:rPr>
        <w:t>عمر</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واحد</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لرجل</w:t>
      </w:r>
      <w:r>
        <w:rPr>
          <w:w w:val="104"/>
          <w:rtl/>
        </w:rPr>
        <w:t xml:space="preserve">: </w:t>
      </w:r>
      <w:r>
        <w:rPr>
          <w:rFonts w:ascii="Arial" w:hAnsi="Arial" w:cs="Arial" w:hint="cs"/>
          <w:w w:val="104"/>
          <w:rtl/>
        </w:rPr>
        <w:t>تناج</w:t>
      </w:r>
      <w:r>
        <w:rPr>
          <w:w w:val="104"/>
          <w:rtl/>
        </w:rPr>
        <w:t xml:space="preserve"> </w:t>
      </w:r>
      <w:r>
        <w:rPr>
          <w:rFonts w:ascii="Arial" w:hAnsi="Arial" w:cs="Arial" w:hint="cs"/>
          <w:w w:val="104"/>
          <w:rtl/>
        </w:rPr>
        <w:t>أنت</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فهم</w:t>
      </w:r>
      <w:r>
        <w:rPr>
          <w:w w:val="104"/>
          <w:rtl/>
        </w:rPr>
        <w:t xml:space="preserve"> </w:t>
      </w:r>
      <w:r>
        <w:rPr>
          <w:rFonts w:ascii="Arial" w:hAnsi="Arial" w:cs="Arial" w:hint="cs"/>
          <w:w w:val="104"/>
          <w:rtl/>
        </w:rPr>
        <w:t>أربعة،</w:t>
      </w:r>
      <w:r>
        <w:rPr>
          <w:w w:val="104"/>
          <w:rtl/>
        </w:rPr>
        <w:t xml:space="preserve"> </w:t>
      </w:r>
      <w:r>
        <w:rPr>
          <w:rFonts w:ascii="Arial" w:hAnsi="Arial" w:cs="Arial" w:hint="cs"/>
          <w:w w:val="104"/>
          <w:rtl/>
        </w:rPr>
        <w:t>فإن</w:t>
      </w:r>
      <w:r>
        <w:rPr>
          <w:w w:val="104"/>
          <w:rtl/>
        </w:rPr>
        <w:t xml:space="preserve"> </w:t>
      </w:r>
      <w:r>
        <w:rPr>
          <w:rFonts w:ascii="Arial" w:hAnsi="Arial" w:cs="Arial" w:hint="cs"/>
          <w:w w:val="104"/>
          <w:rtl/>
        </w:rPr>
        <w:t>كانوا</w:t>
      </w:r>
      <w:r>
        <w:rPr>
          <w:w w:val="104"/>
          <w:rtl/>
        </w:rPr>
        <w:t xml:space="preserve"> </w:t>
      </w:r>
      <w:r>
        <w:rPr>
          <w:rFonts w:ascii="Arial" w:hAnsi="Arial" w:cs="Arial" w:hint="cs"/>
          <w:w w:val="104"/>
          <w:rtl/>
        </w:rPr>
        <w:t>أربعة</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يتناج</w:t>
      </w:r>
      <w:r>
        <w:rPr>
          <w:w w:val="104"/>
          <w:rtl/>
        </w:rPr>
        <w:t xml:space="preserve"> </w:t>
      </w:r>
      <w:r>
        <w:rPr>
          <w:rFonts w:ascii="Arial" w:hAnsi="Arial" w:cs="Arial" w:hint="cs"/>
          <w:w w:val="104"/>
          <w:rtl/>
        </w:rPr>
        <w:t>ثلاثة</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واحد،</w:t>
      </w:r>
      <w:r>
        <w:rPr>
          <w:w w:val="104"/>
          <w:rtl/>
        </w:rPr>
        <w:t xml:space="preserve"> </w:t>
      </w:r>
      <w:r>
        <w:rPr>
          <w:rFonts w:ascii="Arial" w:hAnsi="Arial" w:cs="Arial" w:hint="cs"/>
          <w:w w:val="104"/>
          <w:rtl/>
        </w:rPr>
        <w:t>وهكذا</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يبقى</w:t>
      </w:r>
      <w:r>
        <w:rPr>
          <w:w w:val="104"/>
          <w:rtl/>
        </w:rPr>
        <w:t xml:space="preserve"> </w:t>
      </w:r>
      <w:r>
        <w:rPr>
          <w:rFonts w:ascii="Arial" w:hAnsi="Arial" w:cs="Arial" w:hint="cs"/>
          <w:w w:val="104"/>
          <w:rtl/>
        </w:rPr>
        <w:t>واحد،</w:t>
      </w:r>
      <w:r>
        <w:rPr>
          <w:w w:val="104"/>
          <w:rtl/>
        </w:rPr>
        <w:t xml:space="preserve"> </w:t>
      </w:r>
      <w:r>
        <w:rPr>
          <w:rFonts w:ascii="Arial" w:hAnsi="Arial" w:cs="Arial" w:hint="cs"/>
          <w:w w:val="104"/>
          <w:rtl/>
        </w:rPr>
        <w:t>ومن</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يتكلَّم</w:t>
      </w:r>
      <w:r>
        <w:rPr>
          <w:w w:val="104"/>
          <w:rtl/>
        </w:rPr>
        <w:t xml:space="preserve"> </w:t>
      </w:r>
      <w:r>
        <w:rPr>
          <w:rFonts w:ascii="Arial" w:hAnsi="Arial" w:cs="Arial" w:hint="cs"/>
          <w:w w:val="104"/>
          <w:rtl/>
        </w:rPr>
        <w:t>اثنان</w:t>
      </w:r>
      <w:r>
        <w:rPr>
          <w:w w:val="104"/>
          <w:rtl/>
        </w:rPr>
        <w:t xml:space="preserve"> </w:t>
      </w:r>
      <w:r>
        <w:rPr>
          <w:rFonts w:ascii="Arial" w:hAnsi="Arial" w:cs="Arial" w:hint="cs"/>
          <w:w w:val="104"/>
          <w:rtl/>
        </w:rPr>
        <w:t>بلغة</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يعلمها</w:t>
      </w:r>
      <w:r>
        <w:rPr>
          <w:w w:val="104"/>
          <w:rtl/>
        </w:rPr>
        <w:t xml:space="preserve"> </w:t>
      </w:r>
      <w:r>
        <w:rPr>
          <w:rFonts w:ascii="Arial" w:hAnsi="Arial" w:cs="Arial" w:hint="cs"/>
          <w:w w:val="104"/>
          <w:rtl/>
        </w:rPr>
        <w:t>الثالث،</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يرمز</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كلامه،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يكتب</w:t>
      </w:r>
      <w:r>
        <w:rPr>
          <w:w w:val="104"/>
          <w:rtl/>
        </w:rPr>
        <w:t xml:space="preserve"> </w:t>
      </w:r>
      <w:r>
        <w:rPr>
          <w:rFonts w:ascii="Arial" w:hAnsi="Arial" w:cs="Arial" w:hint="cs"/>
          <w:w w:val="104"/>
          <w:rtl/>
        </w:rPr>
        <w:t>إليه</w:t>
      </w:r>
      <w:r>
        <w:rPr>
          <w:w w:val="104"/>
          <w:rtl/>
        </w:rPr>
        <w:t>.</w:t>
      </w:r>
    </w:p>
    <w:p w:rsidR="00F65AD2" w:rsidRDefault="00F65AD2">
      <w:pPr>
        <w:pStyle w:val="faree"/>
        <w:rPr>
          <w:rtl/>
        </w:rPr>
      </w:pPr>
      <w:r>
        <w:rPr>
          <w:rFonts w:ascii="Arial" w:hAnsi="Arial" w:cs="Arial" w:hint="cs"/>
          <w:rtl/>
        </w:rPr>
        <w:t>أدب</w:t>
      </w:r>
      <w:r>
        <w:rPr>
          <w:rtl/>
        </w:rPr>
        <w:t xml:space="preserve"> </w:t>
      </w:r>
      <w:r>
        <w:rPr>
          <w:rFonts w:ascii="Arial" w:hAnsi="Arial" w:cs="Arial" w:hint="cs"/>
          <w:rtl/>
        </w:rPr>
        <w:t>المجالسة</w:t>
      </w:r>
      <w:r>
        <w:rPr>
          <w:rtl/>
        </w:rPr>
        <w:t xml:space="preserve"> </w:t>
      </w:r>
      <w:r>
        <w:rPr>
          <w:rFonts w:ascii="Arial" w:hAnsi="Arial" w:cs="Arial" w:hint="cs"/>
          <w:rtl/>
        </w:rPr>
        <w:t>في</w:t>
      </w:r>
      <w:r>
        <w:rPr>
          <w:rtl/>
        </w:rPr>
        <w:t xml:space="preserve"> </w:t>
      </w:r>
      <w:r>
        <w:rPr>
          <w:rFonts w:ascii="Arial" w:hAnsi="Arial" w:cs="Arial" w:hint="cs"/>
          <w:rtl/>
        </w:rPr>
        <w:t>الإسلام</w:t>
      </w:r>
    </w:p>
    <w:p w:rsidR="00F65AD2" w:rsidRDefault="00F65AD2">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يَآ</w:t>
      </w:r>
      <w:r>
        <w:rPr>
          <w:rStyle w:val="bold"/>
          <w:w w:val="99"/>
          <w:rtl/>
        </w:rPr>
        <w:t xml:space="preserve"> </w:t>
      </w:r>
      <w:r>
        <w:rPr>
          <w:rStyle w:val="bold"/>
          <w:rFonts w:ascii="Arial" w:hAnsi="Arial" w:cs="Arial" w:hint="cs"/>
          <w:w w:val="99"/>
          <w:rtl/>
        </w:rPr>
        <w:t>أَيُّهَا</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ءَامَنُواْ</w:t>
      </w:r>
      <w:r>
        <w:rPr>
          <w:rStyle w:val="bold"/>
          <w:w w:val="99"/>
          <w:rtl/>
        </w:rPr>
        <w:t xml:space="preserve"> </w:t>
      </w:r>
      <w:r>
        <w:rPr>
          <w:rStyle w:val="bold"/>
          <w:rFonts w:ascii="Arial" w:hAnsi="Arial" w:cs="Arial" w:hint="cs"/>
          <w:w w:val="99"/>
          <w:rtl/>
        </w:rPr>
        <w:t>إِذَا</w:t>
      </w:r>
      <w:r>
        <w:rPr>
          <w:rStyle w:val="bold"/>
          <w:w w:val="99"/>
          <w:rtl/>
        </w:rPr>
        <w:t xml:space="preserve"> </w:t>
      </w:r>
      <w:r>
        <w:rPr>
          <w:rStyle w:val="bold"/>
          <w:rFonts w:ascii="Arial" w:hAnsi="Arial" w:cs="Arial" w:hint="cs"/>
          <w:w w:val="99"/>
          <w:rtl/>
        </w:rPr>
        <w:t>قِيلَ</w:t>
      </w:r>
      <w:r>
        <w:rPr>
          <w:rStyle w:val="bold"/>
          <w:w w:val="99"/>
          <w:rtl/>
        </w:rPr>
        <w:t xml:space="preserve"> </w:t>
      </w:r>
      <w:r>
        <w:rPr>
          <w:rStyle w:val="bold"/>
          <w:rFonts w:ascii="Arial" w:hAnsi="Arial" w:cs="Arial" w:hint="cs"/>
          <w:w w:val="99"/>
          <w:rtl/>
        </w:rPr>
        <w:t>لَكُمْ</w:t>
      </w:r>
      <w:r>
        <w:rPr>
          <w:rStyle w:val="bold"/>
          <w:w w:val="99"/>
          <w:rtl/>
        </w:rPr>
        <w:t xml:space="preserve"> </w:t>
      </w:r>
      <w:r>
        <w:rPr>
          <w:rStyle w:val="bold"/>
          <w:rFonts w:ascii="Arial" w:hAnsi="Arial" w:cs="Arial" w:hint="cs"/>
          <w:w w:val="99"/>
          <w:rtl/>
        </w:rPr>
        <w:t>تَفَسَّحُواْ</w:t>
      </w:r>
      <w:r>
        <w:rPr>
          <w:w w:val="99"/>
          <w:rtl/>
        </w:rPr>
        <w:t> </w:t>
      </w:r>
      <w:r>
        <w:rPr>
          <w:rFonts w:ascii="Arial" w:hAnsi="Arial" w:cs="Arial" w:hint="cs"/>
          <w:w w:val="99"/>
          <w:rtl/>
        </w:rPr>
        <w:t>﴾</w:t>
      </w:r>
      <w:r>
        <w:rPr>
          <w:w w:val="99"/>
          <w:rtl/>
        </w:rPr>
        <w:t xml:space="preserve"> </w:t>
      </w:r>
      <w:r>
        <w:rPr>
          <w:rFonts w:ascii="Arial" w:hAnsi="Arial" w:cs="Arial" w:hint="cs"/>
          <w:w w:val="99"/>
          <w:rtl/>
        </w:rPr>
        <w:t>توسَّعوا</w:t>
      </w:r>
      <w:r>
        <w:rPr>
          <w:w w:val="99"/>
          <w:rtl/>
        </w:rPr>
        <w:t xml:space="preserve"> </w:t>
      </w:r>
      <w:r>
        <w:rPr>
          <w:rFonts w:ascii="Arial" w:hAnsi="Arial" w:cs="Arial" w:hint="cs"/>
          <w:w w:val="99"/>
          <w:rtl/>
        </w:rPr>
        <w:t>لأخيكم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بضمِّ</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انبسط</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ثيابكم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جسدكم،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بانتقال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موضعكم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الْمَجْلِسِ</w:t>
      </w:r>
      <w:r>
        <w:rPr>
          <w:w w:val="99"/>
          <w:rtl/>
        </w:rPr>
        <w:t> </w:t>
      </w:r>
      <w:r>
        <w:rPr>
          <w:rFonts w:ascii="Arial" w:hAnsi="Arial" w:cs="Arial" w:hint="cs"/>
          <w:w w:val="99"/>
          <w:rtl/>
        </w:rPr>
        <w:t>﴾</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الجلوس،</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قِيلَ</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تَفَسَّحُوا</w:t>
      </w:r>
      <w:r>
        <w:rPr>
          <w:rFonts w:ascii="Calibri" w:cs="Calibri" w:hint="cs"/>
          <w:w w:val="99"/>
          <w:rtl/>
        </w:rPr>
        <w:t>»</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لقربه،</w:t>
      </w:r>
      <w:r>
        <w:rPr>
          <w:w w:val="99"/>
          <w:rtl/>
        </w:rPr>
        <w:t xml:space="preserve"> </w:t>
      </w:r>
      <w:r>
        <w:rPr>
          <w:rFonts w:ascii="Arial" w:hAnsi="Arial" w:cs="Arial" w:hint="cs"/>
          <w:w w:val="99"/>
          <w:rtl/>
        </w:rPr>
        <w:t>وليشمل</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خارج</w:t>
      </w:r>
      <w:r>
        <w:rPr>
          <w:w w:val="99"/>
          <w:rtl/>
        </w:rPr>
        <w:t xml:space="preserve"> </w:t>
      </w:r>
      <w:r>
        <w:rPr>
          <w:rFonts w:ascii="Arial" w:hAnsi="Arial" w:cs="Arial" w:hint="cs"/>
          <w:w w:val="99"/>
          <w:rtl/>
        </w:rPr>
        <w:t>المجلس</w:t>
      </w:r>
      <w:r>
        <w:rPr>
          <w:w w:val="99"/>
          <w:rtl/>
        </w:rPr>
        <w:t>.</w:t>
      </w:r>
    </w:p>
    <w:p w:rsidR="00F65AD2" w:rsidRDefault="00F65AD2">
      <w:pPr>
        <w:pStyle w:val="textquran"/>
        <w:spacing w:before="170"/>
        <w:rPr>
          <w:w w:val="105"/>
          <w:rtl/>
        </w:rPr>
      </w:pPr>
      <w:r>
        <w:rPr>
          <w:rFonts w:ascii="Arial" w:hAnsi="Arial" w:cs="Arial" w:hint="cs"/>
          <w:w w:val="105"/>
          <w:rtl/>
        </w:rPr>
        <w:t>والمراد</w:t>
      </w:r>
      <w:r>
        <w:rPr>
          <w:w w:val="105"/>
          <w:rtl/>
        </w:rPr>
        <w:t xml:space="preserve">: </w:t>
      </w:r>
      <w:r>
        <w:rPr>
          <w:rFonts w:ascii="Arial" w:hAnsi="Arial" w:cs="Arial" w:hint="cs"/>
          <w:w w:val="105"/>
          <w:rtl/>
        </w:rPr>
        <w:t>مجلس</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w:t>
      </w:r>
      <w:r>
        <w:rPr>
          <w:rFonts w:ascii="Calibri" w:cs="Calibri" w:hint="cs"/>
          <w:w w:val="105"/>
          <w:rtl/>
        </w:rPr>
        <w:t>»</w:t>
      </w:r>
      <w:r>
        <w:rPr>
          <w:w w:val="105"/>
          <w:rtl/>
        </w:rPr>
        <w:t xml:space="preserve"> </w:t>
      </w:r>
      <w:r>
        <w:rPr>
          <w:rFonts w:ascii="Arial" w:hAnsi="Arial" w:cs="Arial" w:hint="cs"/>
          <w:w w:val="105"/>
          <w:rtl/>
        </w:rPr>
        <w:t>للعهد،</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مجالس</w:t>
      </w:r>
      <w:r>
        <w:rPr>
          <w:w w:val="105"/>
          <w:rtl/>
        </w:rPr>
        <w:t xml:space="preserve"> </w:t>
      </w:r>
      <w:r>
        <w:rPr>
          <w:rFonts w:ascii="Arial" w:hAnsi="Arial" w:cs="Arial" w:hint="cs"/>
          <w:w w:val="105"/>
          <w:rtl/>
        </w:rPr>
        <w:t>القوم،</w:t>
      </w:r>
      <w:r>
        <w:rPr>
          <w:w w:val="105"/>
          <w:rtl/>
        </w:rPr>
        <w:t xml:space="preserve"> </w:t>
      </w:r>
      <w:r>
        <w:rPr>
          <w:rFonts w:ascii="Arial" w:hAnsi="Arial" w:cs="Arial" w:hint="cs"/>
          <w:w w:val="105"/>
          <w:rtl/>
        </w:rPr>
        <w:t>فهي</w:t>
      </w:r>
      <w:r>
        <w:rPr>
          <w:w w:val="105"/>
          <w:rtl/>
        </w:rPr>
        <w:t xml:space="preserve"> </w:t>
      </w:r>
      <w:r>
        <w:rPr>
          <w:rFonts w:ascii="Arial" w:hAnsi="Arial" w:cs="Arial" w:hint="cs"/>
          <w:w w:val="105"/>
          <w:rtl/>
        </w:rPr>
        <w:t>للجنس،</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لـه</w:t>
      </w:r>
      <w:r>
        <w:rPr>
          <w:w w:val="105"/>
          <w:rtl/>
        </w:rPr>
        <w:t xml:space="preserve"> </w:t>
      </w:r>
      <w:r>
        <w:rPr>
          <w:rFonts w:ascii="Arial" w:hAnsi="Arial" w:cs="Arial" w:hint="cs"/>
          <w:w w:val="105"/>
          <w:rtl/>
        </w:rPr>
        <w:t>مجلس،</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قرئ</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إِذَا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تَفَسَّحُواْ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الْمَجَالِسِ</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بالجمع</w:t>
      </w:r>
      <w:r>
        <w:rPr>
          <w:w w:val="105"/>
          <w:rtl/>
        </w:rPr>
        <w:t>.</w:t>
      </w:r>
    </w:p>
    <w:p w:rsidR="00F65AD2" w:rsidRDefault="00F65AD2">
      <w:pPr>
        <w:pStyle w:val="textmawadi3"/>
        <w:spacing w:before="170"/>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فَافْسَحُواْ</w:t>
      </w:r>
      <w:r>
        <w:rPr>
          <w:rStyle w:val="bold"/>
          <w:rtl/>
        </w:rPr>
        <w:t xml:space="preserve"> </w:t>
      </w:r>
      <w:r>
        <w:rPr>
          <w:rStyle w:val="bold"/>
          <w:rFonts w:ascii="Arial" w:hAnsi="Arial" w:cs="Arial" w:hint="cs"/>
          <w:rtl/>
        </w:rPr>
        <w:t>يَفْسَحِ</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يجازيكم</w:t>
      </w:r>
      <w:r>
        <w:rPr>
          <w:rtl/>
        </w:rPr>
        <w:t xml:space="preserve"> </w:t>
      </w:r>
      <w:r>
        <w:rPr>
          <w:rFonts w:ascii="Arial" w:hAnsi="Arial" w:cs="Arial" w:hint="cs"/>
          <w:rtl/>
        </w:rPr>
        <w:t>على</w:t>
      </w:r>
      <w:r>
        <w:rPr>
          <w:rtl/>
        </w:rPr>
        <w:t xml:space="preserve"> </w:t>
      </w:r>
      <w:r>
        <w:rPr>
          <w:rFonts w:ascii="Arial" w:hAnsi="Arial" w:cs="Arial" w:hint="cs"/>
          <w:rtl/>
        </w:rPr>
        <w:t>فسحكم،</w:t>
      </w:r>
      <w:r>
        <w:rPr>
          <w:rtl/>
        </w:rPr>
        <w:t xml:space="preserve"> </w:t>
      </w:r>
      <w:r>
        <w:rPr>
          <w:rFonts w:ascii="Arial" w:hAnsi="Arial" w:cs="Arial" w:hint="cs"/>
          <w:rtl/>
        </w:rPr>
        <w:t>وسمَّى</w:t>
      </w:r>
      <w:r>
        <w:rPr>
          <w:rtl/>
        </w:rPr>
        <w:t xml:space="preserve"> </w:t>
      </w:r>
      <w:r>
        <w:rPr>
          <w:rFonts w:ascii="Arial" w:hAnsi="Arial" w:cs="Arial" w:hint="cs"/>
          <w:rtl/>
        </w:rPr>
        <w:t>الجزاء</w:t>
      </w:r>
      <w:r>
        <w:rPr>
          <w:rtl/>
        </w:rPr>
        <w:t xml:space="preserve"> </w:t>
      </w:r>
      <w:r>
        <w:rPr>
          <w:rFonts w:ascii="Arial" w:hAnsi="Arial" w:cs="Arial" w:hint="cs"/>
          <w:rtl/>
        </w:rPr>
        <w:t>فسْحًا</w:t>
      </w:r>
      <w:r>
        <w:rPr>
          <w:rtl/>
        </w:rPr>
        <w:t xml:space="preserve"> </w:t>
      </w:r>
      <w:r>
        <w:rPr>
          <w:rFonts w:ascii="Arial" w:hAnsi="Arial" w:cs="Arial" w:hint="cs"/>
          <w:rtl/>
        </w:rPr>
        <w:t>مشاكلة</w:t>
      </w:r>
      <w:r>
        <w:rPr>
          <w:rtl/>
        </w:rPr>
        <w:t xml:space="preserve"> </w:t>
      </w:r>
      <w:r>
        <w:rPr>
          <w:rFonts w:ascii="Arial" w:hAnsi="Arial" w:cs="Arial" w:hint="cs"/>
          <w:rtl/>
        </w:rPr>
        <w:t>لأنَّه</w:t>
      </w:r>
      <w:r>
        <w:rPr>
          <w:rtl/>
        </w:rPr>
        <w:t xml:space="preserve"> </w:t>
      </w:r>
      <w:r>
        <w:rPr>
          <w:rFonts w:ascii="Arial" w:hAnsi="Arial" w:cs="Arial" w:hint="cs"/>
          <w:rtl/>
        </w:rPr>
        <w:t>كان</w:t>
      </w:r>
      <w:r>
        <w:rPr>
          <w:rtl/>
        </w:rPr>
        <w:t xml:space="preserve"> </w:t>
      </w:r>
      <w:r>
        <w:rPr>
          <w:rFonts w:ascii="Arial" w:hAnsi="Arial" w:cs="Arial" w:hint="cs"/>
          <w:rtl/>
        </w:rPr>
        <w:t>للفسح،</w:t>
      </w:r>
      <w:r>
        <w:rPr>
          <w:rtl/>
        </w:rPr>
        <w:t xml:space="preserve"> </w:t>
      </w:r>
      <w:r>
        <w:rPr>
          <w:rFonts w:ascii="Arial" w:hAnsi="Arial" w:cs="Arial" w:hint="cs"/>
          <w:rtl/>
        </w:rPr>
        <w:t>وهو</w:t>
      </w:r>
      <w:r>
        <w:rPr>
          <w:rtl/>
        </w:rPr>
        <w:t xml:space="preserve"> </w:t>
      </w:r>
      <w:r>
        <w:rPr>
          <w:rFonts w:ascii="Arial" w:hAnsi="Arial" w:cs="Arial" w:hint="cs"/>
          <w:rtl/>
        </w:rPr>
        <w:t>مجاز</w:t>
      </w:r>
      <w:r>
        <w:rPr>
          <w:rtl/>
        </w:rPr>
        <w:t xml:space="preserve"> </w:t>
      </w:r>
      <w:r>
        <w:rPr>
          <w:rFonts w:ascii="Arial" w:hAnsi="Arial" w:cs="Arial" w:hint="cs"/>
          <w:rtl/>
        </w:rPr>
        <w:t>لعلاقة</w:t>
      </w:r>
      <w:r>
        <w:rPr>
          <w:rtl/>
        </w:rPr>
        <w:t xml:space="preserve"> </w:t>
      </w:r>
      <w:r>
        <w:rPr>
          <w:rFonts w:ascii="Arial" w:hAnsi="Arial" w:cs="Arial" w:hint="cs"/>
          <w:rtl/>
        </w:rPr>
        <w:t>اللُّزوم</w:t>
      </w:r>
      <w:r>
        <w:rPr>
          <w:rtl/>
        </w:rPr>
        <w:t xml:space="preserve"> </w:t>
      </w:r>
      <w:r>
        <w:rPr>
          <w:rFonts w:ascii="Arial" w:hAnsi="Arial" w:cs="Arial" w:hint="cs"/>
          <w:rtl/>
        </w:rPr>
        <w:t>والتسبُّب،</w:t>
      </w:r>
      <w:r>
        <w:rPr>
          <w:rtl/>
        </w:rPr>
        <w:t xml:space="preserve"> </w:t>
      </w:r>
      <w:r>
        <w:rPr>
          <w:rFonts w:ascii="Arial" w:hAnsi="Arial" w:cs="Arial" w:hint="cs"/>
          <w:rtl/>
        </w:rPr>
        <w:t>أو</w:t>
      </w:r>
      <w:r>
        <w:rPr>
          <w:rtl/>
        </w:rPr>
        <w:t xml:space="preserve"> </w:t>
      </w:r>
      <w:r>
        <w:rPr>
          <w:rFonts w:ascii="Arial" w:hAnsi="Arial" w:cs="Arial" w:hint="cs"/>
          <w:rtl/>
        </w:rPr>
        <w:t>الشَّبَه</w:t>
      </w:r>
      <w:r>
        <w:rPr>
          <w:rtl/>
        </w:rPr>
        <w:t xml:space="preserve"> </w:t>
      </w:r>
      <w:r>
        <w:rPr>
          <w:rFonts w:ascii="Arial" w:hAnsi="Arial" w:cs="Arial" w:hint="cs"/>
          <w:rtl/>
        </w:rPr>
        <w:t>بأن</w:t>
      </w:r>
      <w:r>
        <w:rPr>
          <w:rtl/>
        </w:rPr>
        <w:t xml:space="preserve"> </w:t>
      </w:r>
      <w:r>
        <w:rPr>
          <w:rFonts w:ascii="Arial" w:hAnsi="Arial" w:cs="Arial" w:hint="cs"/>
          <w:rtl/>
        </w:rPr>
        <w:t>شُبِّه</w:t>
      </w:r>
      <w:r>
        <w:rPr>
          <w:rtl/>
        </w:rPr>
        <w:t xml:space="preserve"> </w:t>
      </w:r>
      <w:r>
        <w:rPr>
          <w:rFonts w:ascii="Arial" w:hAnsi="Arial" w:cs="Arial" w:hint="cs"/>
          <w:rtl/>
        </w:rPr>
        <w:t>التوسيع</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بالتوسيع</w:t>
      </w:r>
      <w:r>
        <w:rPr>
          <w:rtl/>
        </w:rPr>
        <w:t xml:space="preserve"> </w:t>
      </w:r>
      <w:r>
        <w:rPr>
          <w:rFonts w:ascii="Arial" w:hAnsi="Arial" w:cs="Arial" w:hint="cs"/>
          <w:rtl/>
        </w:rPr>
        <w:t>الحسِّيِّ</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الاستعارة</w:t>
      </w:r>
      <w:r>
        <w:rPr>
          <w:rtl/>
        </w:rPr>
        <w:t xml:space="preserve"> </w:t>
      </w:r>
      <w:r>
        <w:rPr>
          <w:rFonts w:ascii="Arial" w:hAnsi="Arial" w:cs="Arial" w:hint="cs"/>
          <w:rtl/>
        </w:rPr>
        <w:t>التبعيَّة</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يوسِّع</w:t>
      </w:r>
      <w:r>
        <w:rPr>
          <w:rtl/>
        </w:rPr>
        <w:t xml:space="preserve"> </w:t>
      </w:r>
      <w:r>
        <w:rPr>
          <w:rFonts w:ascii="Arial" w:hAnsi="Arial" w:cs="Arial" w:hint="cs"/>
          <w:rtl/>
        </w:rPr>
        <w:t>الله</w:t>
      </w:r>
      <w:r>
        <w:rPr>
          <w:rtl/>
        </w:rPr>
        <w:t xml:space="preserve"> </w:t>
      </w:r>
      <w:r>
        <w:rPr>
          <w:rFonts w:ascii="Arial" w:hAnsi="Arial" w:cs="Arial" w:hint="cs"/>
          <w:rtl/>
        </w:rPr>
        <w:t>لكم</w:t>
      </w:r>
      <w:r>
        <w:rPr>
          <w:rtl/>
        </w:rPr>
        <w:t xml:space="preserve"> </w:t>
      </w:r>
      <w:r>
        <w:rPr>
          <w:rFonts w:ascii="Arial" w:hAnsi="Arial" w:cs="Arial" w:hint="cs"/>
          <w:rtl/>
        </w:rPr>
        <w:t>في</w:t>
      </w:r>
      <w:r>
        <w:rPr>
          <w:rtl/>
        </w:rPr>
        <w:t xml:space="preserve"> </w:t>
      </w:r>
      <w:r>
        <w:rPr>
          <w:rFonts w:ascii="Arial" w:hAnsi="Arial" w:cs="Arial" w:hint="cs"/>
          <w:rtl/>
        </w:rPr>
        <w:t>رحمته</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تريدون</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فحذف</w:t>
      </w:r>
      <w:r>
        <w:rPr>
          <w:rtl/>
        </w:rPr>
        <w:t xml:space="preserve"> </w:t>
      </w:r>
      <w:r>
        <w:rPr>
          <w:rFonts w:ascii="Arial" w:hAnsi="Arial" w:cs="Arial" w:hint="cs"/>
          <w:rtl/>
        </w:rPr>
        <w:t>المفعول</w:t>
      </w:r>
      <w:r>
        <w:rPr>
          <w:rtl/>
        </w:rPr>
        <w:t xml:space="preserve"> </w:t>
      </w:r>
      <w:r>
        <w:rPr>
          <w:rFonts w:ascii="Arial" w:hAnsi="Arial" w:cs="Arial" w:hint="cs"/>
          <w:rtl/>
        </w:rPr>
        <w:t>للعموم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منازلكم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قبوركم،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صدوركم،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رزقكم،</w:t>
      </w:r>
      <w:r>
        <w:rPr>
          <w:rtl/>
        </w:rPr>
        <w:t xml:space="preserve"> </w:t>
      </w:r>
      <w:r>
        <w:rPr>
          <w:rFonts w:ascii="Arial" w:hAnsi="Arial" w:cs="Arial" w:hint="cs"/>
          <w:rtl/>
        </w:rPr>
        <w:t>أقوال،</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w:t>
      </w:r>
    </w:p>
    <w:p w:rsidR="00F65AD2" w:rsidRDefault="00F65AD2">
      <w:pPr>
        <w:pStyle w:val="textquran"/>
        <w:rPr>
          <w:rtl/>
        </w:rPr>
      </w:pP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بأنَّ</w:t>
      </w:r>
      <w:r>
        <w:rPr>
          <w:rtl/>
        </w:rPr>
        <w:t xml:space="preserve"> </w:t>
      </w:r>
      <w:r>
        <w:rPr>
          <w:rFonts w:ascii="Arial" w:hAnsi="Arial" w:cs="Arial" w:hint="cs"/>
          <w:rtl/>
        </w:rPr>
        <w:t>الفسح</w:t>
      </w:r>
      <w:r>
        <w:rPr>
          <w:rtl/>
        </w:rPr>
        <w:t xml:space="preserve"> </w:t>
      </w:r>
      <w:r>
        <w:rPr>
          <w:rFonts w:ascii="Arial" w:hAnsi="Arial" w:cs="Arial" w:hint="cs"/>
          <w:rtl/>
        </w:rPr>
        <w:t>التوسعة</w:t>
      </w:r>
      <w:r>
        <w:rPr>
          <w:rtl/>
        </w:rPr>
        <w:t xml:space="preserve"> </w:t>
      </w:r>
      <w:r>
        <w:rPr>
          <w:rFonts w:ascii="Arial" w:hAnsi="Arial" w:cs="Arial" w:hint="cs"/>
          <w:rtl/>
        </w:rPr>
        <w:t>الشاملة</w:t>
      </w:r>
      <w:r>
        <w:rPr>
          <w:rtl/>
        </w:rPr>
        <w:t xml:space="preserve"> </w:t>
      </w:r>
      <w:r>
        <w:rPr>
          <w:rFonts w:ascii="Arial" w:hAnsi="Arial" w:cs="Arial" w:hint="cs"/>
          <w:rtl/>
        </w:rPr>
        <w:t>للحسِّيَّة</w:t>
      </w:r>
      <w:r>
        <w:rPr>
          <w:rtl/>
        </w:rPr>
        <w:t xml:space="preserve"> </w:t>
      </w:r>
      <w:r>
        <w:rPr>
          <w:rFonts w:ascii="Arial" w:hAnsi="Arial" w:cs="Arial" w:hint="cs"/>
          <w:rtl/>
        </w:rPr>
        <w:t>وَالعَقْلِيَّة</w:t>
      </w:r>
      <w:r>
        <w:rPr>
          <w:rtl/>
        </w:rPr>
        <w:t xml:space="preserve"> </w:t>
      </w:r>
      <w:r>
        <w:rPr>
          <w:rFonts w:ascii="Arial" w:hAnsi="Arial" w:cs="Arial" w:hint="cs"/>
          <w:rtl/>
        </w:rPr>
        <w:t>كَمًّا،</w:t>
      </w:r>
      <w:r>
        <w:rPr>
          <w:rtl/>
        </w:rPr>
        <w:t xml:space="preserve"> </w:t>
      </w:r>
      <w:r>
        <w:rPr>
          <w:rFonts w:ascii="Arial" w:hAnsi="Arial" w:cs="Arial" w:hint="cs"/>
          <w:rtl/>
        </w:rPr>
        <w:t>ففيه</w:t>
      </w:r>
      <w:r>
        <w:rPr>
          <w:rtl/>
        </w:rPr>
        <w:t xml:space="preserve"> </w:t>
      </w:r>
      <w:r>
        <w:rPr>
          <w:rFonts w:ascii="Arial" w:hAnsi="Arial" w:cs="Arial" w:hint="cs"/>
          <w:rtl/>
        </w:rPr>
        <w:t>استعمال</w:t>
      </w:r>
      <w:r>
        <w:rPr>
          <w:rtl/>
        </w:rPr>
        <w:t xml:space="preserve"> </w:t>
      </w:r>
      <w:r>
        <w:rPr>
          <w:rFonts w:ascii="Arial" w:hAnsi="Arial" w:cs="Arial" w:hint="cs"/>
          <w:rtl/>
        </w:rPr>
        <w:t>الكلمة</w:t>
      </w:r>
      <w:r>
        <w:rPr>
          <w:rtl/>
        </w:rPr>
        <w:t xml:space="preserve"> </w:t>
      </w:r>
      <w:r>
        <w:rPr>
          <w:rFonts w:ascii="Arial" w:hAnsi="Arial" w:cs="Arial" w:hint="cs"/>
          <w:rtl/>
        </w:rPr>
        <w:t>المجازيَّة</w:t>
      </w:r>
      <w:r>
        <w:rPr>
          <w:rtl/>
        </w:rPr>
        <w:t xml:space="preserve"> </w:t>
      </w:r>
      <w:r>
        <w:rPr>
          <w:rFonts w:ascii="Arial" w:hAnsi="Arial" w:cs="Arial" w:hint="cs"/>
          <w:rtl/>
        </w:rPr>
        <w:t>في</w:t>
      </w:r>
      <w:r>
        <w:rPr>
          <w:rtl/>
        </w:rPr>
        <w:t xml:space="preserve"> </w:t>
      </w:r>
      <w:r>
        <w:rPr>
          <w:rFonts w:ascii="Arial" w:hAnsi="Arial" w:cs="Arial" w:hint="cs"/>
          <w:rtl/>
        </w:rPr>
        <w:t>معانٍ</w:t>
      </w:r>
      <w:r>
        <w:rPr>
          <w:rtl/>
        </w:rPr>
        <w:t xml:space="preserve"> </w:t>
      </w:r>
      <w:r>
        <w:rPr>
          <w:rFonts w:ascii="Arial" w:hAnsi="Arial" w:cs="Arial" w:hint="cs"/>
          <w:rtl/>
        </w:rPr>
        <w:t>متعدِّدةٍ</w:t>
      </w:r>
      <w:r>
        <w:rPr>
          <w:rtl/>
        </w:rPr>
        <w:t>.</w:t>
      </w:r>
    </w:p>
    <w:p w:rsidR="00F65AD2" w:rsidRDefault="00F65AD2">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w:t>
      </w:r>
      <w:r>
        <w:rPr>
          <w:rStyle w:val="namat2"/>
          <w:rFonts w:ascii="Arial" w:hAnsi="Arial" w:cs="Arial" w:hint="cs"/>
          <w:w w:val="99"/>
          <w:rtl/>
        </w:rPr>
        <w:t>سبب</w:t>
      </w:r>
      <w:r>
        <w:rPr>
          <w:rStyle w:val="namat2"/>
          <w:w w:val="99"/>
          <w:rtl/>
        </w:rPr>
        <w:t xml:space="preserve"> </w:t>
      </w:r>
      <w:r>
        <w:rPr>
          <w:rStyle w:val="namat2"/>
          <w:rFonts w:ascii="Arial" w:hAnsi="Arial" w:cs="Arial" w:hint="cs"/>
          <w:w w:val="99"/>
          <w:rtl/>
        </w:rPr>
        <w:t>النزول</w:t>
      </w:r>
      <w:r>
        <w:rPr>
          <w:rStyle w:val="namat2"/>
          <w:w w:val="99"/>
          <w:rtl/>
        </w:rPr>
        <w:t>]</w:t>
      </w:r>
      <w:r>
        <w:rPr>
          <w:w w:val="99"/>
          <w:rtl/>
        </w:rPr>
        <w:t xml:space="preserve"> </w:t>
      </w:r>
      <w:r>
        <w:rPr>
          <w:rFonts w:ascii="Arial" w:hAnsi="Arial" w:cs="Arial" w:hint="cs"/>
          <w:w w:val="99"/>
          <w:rtl/>
        </w:rPr>
        <w:t>كان</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الصفَّة،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الجمعة،</w:t>
      </w:r>
      <w:r>
        <w:rPr>
          <w:w w:val="99"/>
          <w:rtl/>
        </w:rPr>
        <w:t xml:space="preserve"> </w:t>
      </w:r>
      <w:r>
        <w:rPr>
          <w:rFonts w:ascii="Arial" w:hAnsi="Arial" w:cs="Arial" w:hint="cs"/>
          <w:w w:val="99"/>
          <w:rtl/>
        </w:rPr>
        <w:t>وضاق</w:t>
      </w:r>
      <w:r>
        <w:rPr>
          <w:w w:val="99"/>
          <w:rtl/>
        </w:rPr>
        <w:t xml:space="preserve"> </w:t>
      </w:r>
      <w:r>
        <w:rPr>
          <w:rFonts w:ascii="Arial" w:hAnsi="Arial" w:cs="Arial" w:hint="cs"/>
          <w:w w:val="99"/>
          <w:rtl/>
        </w:rPr>
        <w:t>الموضع،</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يكرم</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المهاجرين</w:t>
      </w:r>
      <w:r>
        <w:rPr>
          <w:w w:val="99"/>
          <w:rtl/>
        </w:rPr>
        <w:t xml:space="preserve"> </w:t>
      </w:r>
      <w:r>
        <w:rPr>
          <w:rFonts w:ascii="Arial" w:hAnsi="Arial" w:cs="Arial" w:hint="cs"/>
          <w:w w:val="99"/>
          <w:rtl/>
        </w:rPr>
        <w:t>والأنصار،</w:t>
      </w:r>
      <w:r>
        <w:rPr>
          <w:w w:val="99"/>
          <w:rtl/>
        </w:rPr>
        <w:t xml:space="preserve"> </w:t>
      </w:r>
      <w:r>
        <w:rPr>
          <w:rFonts w:ascii="Arial" w:hAnsi="Arial" w:cs="Arial" w:hint="cs"/>
          <w:w w:val="99"/>
          <w:rtl/>
        </w:rPr>
        <w:t>فجاء</w:t>
      </w:r>
      <w:r>
        <w:rPr>
          <w:w w:val="99"/>
          <w:rtl/>
        </w:rPr>
        <w:t xml:space="preserve"> </w:t>
      </w:r>
      <w:r>
        <w:rPr>
          <w:rFonts w:ascii="Arial" w:hAnsi="Arial" w:cs="Arial" w:hint="cs"/>
          <w:w w:val="99"/>
          <w:rtl/>
        </w:rPr>
        <w:t>ناس</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ثابت</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قيس</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شَمَّاس،</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ثقيل</w:t>
      </w:r>
      <w:r>
        <w:rPr>
          <w:w w:val="99"/>
          <w:rtl/>
        </w:rPr>
        <w:t xml:space="preserve"> </w:t>
      </w:r>
      <w:r>
        <w:rPr>
          <w:rFonts w:ascii="Arial" w:hAnsi="Arial" w:cs="Arial" w:hint="cs"/>
          <w:w w:val="99"/>
          <w:rtl/>
        </w:rPr>
        <w:t>السمع،</w:t>
      </w:r>
      <w:r>
        <w:rPr>
          <w:w w:val="99"/>
          <w:rtl/>
        </w:rPr>
        <w:t xml:space="preserve"> </w:t>
      </w:r>
      <w:r>
        <w:rPr>
          <w:rFonts w:ascii="Arial" w:hAnsi="Arial" w:cs="Arial" w:hint="cs"/>
          <w:w w:val="99"/>
          <w:rtl/>
        </w:rPr>
        <w:t>وأراد</w:t>
      </w:r>
      <w:r>
        <w:rPr>
          <w:w w:val="99"/>
          <w:rtl/>
        </w:rPr>
        <w:t xml:space="preserve"> </w:t>
      </w:r>
      <w:r>
        <w:rPr>
          <w:rFonts w:ascii="Arial" w:hAnsi="Arial" w:cs="Arial" w:hint="cs"/>
          <w:w w:val="99"/>
          <w:rtl/>
        </w:rPr>
        <w:t>القرب،</w:t>
      </w:r>
      <w:r>
        <w:rPr>
          <w:w w:val="99"/>
          <w:rtl/>
        </w:rPr>
        <w:t xml:space="preserve"> </w:t>
      </w:r>
      <w:r>
        <w:rPr>
          <w:rFonts w:ascii="Arial" w:hAnsi="Arial" w:cs="Arial" w:hint="cs"/>
          <w:w w:val="99"/>
          <w:rtl/>
        </w:rPr>
        <w:t>فأبى</w:t>
      </w:r>
      <w:r>
        <w:rPr>
          <w:w w:val="99"/>
          <w:rtl/>
        </w:rPr>
        <w:t xml:space="preserve"> </w:t>
      </w:r>
      <w:r>
        <w:rPr>
          <w:rFonts w:ascii="Arial" w:hAnsi="Arial" w:cs="Arial" w:hint="cs"/>
          <w:w w:val="99"/>
          <w:rtl/>
        </w:rPr>
        <w:t>بعضُهم</w:t>
      </w:r>
      <w:r>
        <w:rPr>
          <w:w w:val="99"/>
          <w:rtl/>
        </w:rPr>
        <w:t xml:space="preserve"> </w:t>
      </w:r>
      <w:r>
        <w:rPr>
          <w:rFonts w:ascii="Arial" w:hAnsi="Arial" w:cs="Arial" w:hint="cs"/>
          <w:w w:val="99"/>
          <w:rtl/>
        </w:rPr>
        <w:t>الفسح</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فعيَّره</w:t>
      </w:r>
      <w:r>
        <w:rPr>
          <w:w w:val="99"/>
          <w:rtl/>
        </w:rPr>
        <w:t xml:space="preserve"> </w:t>
      </w:r>
      <w:r>
        <w:rPr>
          <w:rFonts w:ascii="Arial" w:hAnsi="Arial" w:cs="Arial" w:hint="cs"/>
          <w:w w:val="99"/>
          <w:rtl/>
        </w:rPr>
        <w:t>ثابت،</w:t>
      </w:r>
      <w:r>
        <w:rPr>
          <w:w w:val="99"/>
          <w:rtl/>
        </w:rPr>
        <w:t xml:space="preserve"> </w:t>
      </w:r>
      <w:r>
        <w:rPr>
          <w:rFonts w:ascii="Arial" w:hAnsi="Arial" w:cs="Arial" w:hint="cs"/>
          <w:w w:val="99"/>
          <w:rtl/>
        </w:rPr>
        <w:t>فقاموا</w:t>
      </w:r>
      <w:r>
        <w:rPr>
          <w:w w:val="99"/>
          <w:rtl/>
        </w:rPr>
        <w:t xml:space="preserve"> </w:t>
      </w:r>
      <w:r>
        <w:rPr>
          <w:rFonts w:ascii="Arial" w:hAnsi="Arial" w:cs="Arial" w:hint="cs"/>
          <w:w w:val="99"/>
          <w:rtl/>
        </w:rPr>
        <w:t>حيال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فقالوا</w:t>
      </w:r>
      <w:r>
        <w:rPr>
          <w:w w:val="99"/>
          <w:rtl/>
        </w:rPr>
        <w:t xml:space="preserve">: </w:t>
      </w:r>
      <w:r>
        <w:rPr>
          <w:rFonts w:ascii="Calibri" w:cs="Calibri" w:hint="cs"/>
          <w:w w:val="99"/>
          <w:rtl/>
        </w:rPr>
        <w:t>«</w:t>
      </w:r>
      <w:r>
        <w:rPr>
          <w:rFonts w:ascii="Arial" w:hAnsi="Arial" w:cs="Arial" w:hint="cs"/>
          <w:w w:val="99"/>
          <w:rtl/>
        </w:rPr>
        <w:t>السلام</w:t>
      </w:r>
      <w:r>
        <w:rPr>
          <w:w w:val="99"/>
          <w:rtl/>
        </w:rPr>
        <w:t xml:space="preserve"> </w:t>
      </w:r>
      <w:r>
        <w:rPr>
          <w:rFonts w:ascii="Arial" w:hAnsi="Arial" w:cs="Arial" w:hint="cs"/>
          <w:w w:val="99"/>
          <w:rtl/>
        </w:rPr>
        <w:t>عليك</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ورحمة</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وبركاته</w:t>
      </w:r>
      <w:r>
        <w:rPr>
          <w:rFonts w:ascii="Calibri" w:cs="Calibri" w:hint="cs"/>
          <w:w w:val="99"/>
          <w:rtl/>
        </w:rPr>
        <w:t>»</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ويروى</w:t>
      </w:r>
      <w:r>
        <w:rPr>
          <w:w w:val="99"/>
          <w:rtl/>
        </w:rPr>
        <w:t xml:space="preserve">: </w:t>
      </w:r>
      <w:r>
        <w:rPr>
          <w:rFonts w:ascii="Calibri" w:cs="Calibri" w:hint="cs"/>
          <w:w w:val="99"/>
          <w:rtl/>
        </w:rPr>
        <w:t>«</w:t>
      </w:r>
      <w:r>
        <w:rPr>
          <w:rFonts w:ascii="Arial" w:hAnsi="Arial" w:cs="Arial" w:hint="cs"/>
          <w:w w:val="99"/>
          <w:rtl/>
        </w:rPr>
        <w:t>أيُّها</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فردَّ</w:t>
      </w:r>
      <w:r>
        <w:rPr>
          <w:rFonts w:ascii="Calibri" w:cs="Calibri" w:hint="cs"/>
          <w:w w:val="99"/>
          <w:rtl/>
        </w:rPr>
        <w:t> </w:t>
      </w:r>
      <w:r>
        <w:rPr>
          <w:rFonts w:ascii="Arial" w:hAnsi="Arial" w:cs="Arial" w:hint="cs"/>
          <w:w w:val="99"/>
          <w:rtl/>
        </w:rPr>
        <w:t>عليهم</w:t>
      </w:r>
      <w:r>
        <w:rPr>
          <w:w w:val="99"/>
          <w:rtl/>
        </w:rPr>
        <w:t xml:space="preserve"> </w:t>
      </w:r>
      <w:r>
        <w:rPr>
          <w:rFonts w:ascii="Arial" w:hAnsi="Arial" w:cs="Arial" w:hint="cs"/>
          <w:w w:val="99"/>
          <w:rtl/>
        </w:rPr>
        <w:t>السلامَ،</w:t>
      </w:r>
      <w:r>
        <w:rPr>
          <w:w w:val="99"/>
          <w:rtl/>
        </w:rPr>
        <w:t xml:space="preserve"> </w:t>
      </w:r>
      <w:r>
        <w:rPr>
          <w:rFonts w:ascii="Arial" w:hAnsi="Arial" w:cs="Arial" w:hint="cs"/>
          <w:w w:val="99"/>
          <w:rtl/>
        </w:rPr>
        <w:t>وسلَّموا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فردُّوا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وداموا</w:t>
      </w:r>
      <w:r>
        <w:rPr>
          <w:w w:val="99"/>
          <w:rtl/>
        </w:rPr>
        <w:t xml:space="preserve"> </w:t>
      </w:r>
      <w:r>
        <w:rPr>
          <w:rFonts w:ascii="Arial" w:hAnsi="Arial" w:cs="Arial" w:hint="cs"/>
          <w:w w:val="99"/>
          <w:rtl/>
        </w:rPr>
        <w:t>قائمين</w:t>
      </w:r>
      <w:r>
        <w:rPr>
          <w:w w:val="99"/>
          <w:rtl/>
        </w:rPr>
        <w:t xml:space="preserve"> </w:t>
      </w:r>
      <w:r>
        <w:rPr>
          <w:rFonts w:ascii="Arial" w:hAnsi="Arial" w:cs="Arial" w:hint="cs"/>
          <w:w w:val="99"/>
          <w:rtl/>
        </w:rPr>
        <w:t>ينتظرون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يفسح</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لبعض</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حوله</w:t>
      </w:r>
      <w:r>
        <w:rPr>
          <w:w w:val="99"/>
          <w:rtl/>
        </w:rPr>
        <w:t xml:space="preserve">: </w:t>
      </w:r>
      <w:r>
        <w:rPr>
          <w:rFonts w:ascii="Calibri" w:cs="Calibri" w:hint="cs"/>
          <w:w w:val="99"/>
          <w:rtl/>
        </w:rPr>
        <w:t>«</w:t>
      </w:r>
      <w:r>
        <w:rPr>
          <w:rFonts w:ascii="Arial" w:hAnsi="Arial" w:cs="Arial" w:hint="cs"/>
          <w:w w:val="99"/>
          <w:rtl/>
        </w:rPr>
        <w:t>قم</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فلان،</w:t>
      </w:r>
      <w:r>
        <w:rPr>
          <w:w w:val="99"/>
          <w:rtl/>
        </w:rPr>
        <w:t xml:space="preserve"> </w:t>
      </w:r>
      <w:r>
        <w:rPr>
          <w:rFonts w:ascii="Arial" w:hAnsi="Arial" w:cs="Arial" w:hint="cs"/>
          <w:w w:val="99"/>
          <w:rtl/>
        </w:rPr>
        <w:t>قم</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فلان</w:t>
      </w:r>
      <w:r>
        <w:rPr>
          <w:rFonts w:ascii="Calibri" w:cs="Calibri" w:hint="cs"/>
          <w:w w:val="99"/>
          <w:rtl/>
        </w:rPr>
        <w:t>»</w:t>
      </w:r>
      <w:r>
        <w:rPr>
          <w:w w:val="99"/>
          <w:rtl/>
        </w:rPr>
        <w:t xml:space="preserve"> </w:t>
      </w:r>
      <w:r>
        <w:rPr>
          <w:rFonts w:ascii="Arial" w:hAnsi="Arial" w:cs="Arial" w:hint="cs"/>
          <w:w w:val="99"/>
          <w:rtl/>
        </w:rPr>
        <w:t>بعدد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وقفوا</w:t>
      </w:r>
      <w:r>
        <w:rPr>
          <w:w w:val="99"/>
          <w:rtl/>
        </w:rPr>
        <w:t xml:space="preserve"> </w:t>
      </w:r>
      <w:r>
        <w:rPr>
          <w:rFonts w:ascii="Arial" w:hAnsi="Arial" w:cs="Arial" w:hint="cs"/>
          <w:w w:val="99"/>
          <w:rtl/>
        </w:rPr>
        <w:t>فشقَّ</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وعرفت</w:t>
      </w:r>
      <w:r>
        <w:rPr>
          <w:w w:val="99"/>
          <w:rtl/>
        </w:rPr>
        <w:t xml:space="preserve"> </w:t>
      </w:r>
      <w:r>
        <w:rPr>
          <w:rFonts w:ascii="Arial" w:hAnsi="Arial" w:cs="Arial" w:hint="cs"/>
          <w:w w:val="99"/>
          <w:rtl/>
        </w:rPr>
        <w:t>الكراهة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وجوههم</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المنافقون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عدل</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تأخَّر</w:t>
      </w:r>
      <w:r>
        <w:rPr>
          <w:w w:val="99"/>
          <w:rtl/>
        </w:rPr>
        <w:t xml:space="preserve"> </w:t>
      </w:r>
      <w:r>
        <w:rPr>
          <w:rFonts w:ascii="Arial" w:hAnsi="Arial" w:cs="Arial" w:hint="cs"/>
          <w:w w:val="99"/>
          <w:rtl/>
        </w:rPr>
        <w:t>حضورُه</w:t>
      </w:r>
      <w:r>
        <w:rPr>
          <w:w w:val="99"/>
          <w:rtl/>
        </w:rPr>
        <w:t xml:space="preserve"> </w:t>
      </w:r>
      <w:r>
        <w:rPr>
          <w:rFonts w:ascii="Arial" w:hAnsi="Arial" w:cs="Arial" w:hint="cs"/>
          <w:w w:val="99"/>
          <w:rtl/>
        </w:rPr>
        <w:t>فنزلت</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وكانوا</w:t>
      </w:r>
      <w:r>
        <w:rPr>
          <w:w w:val="99"/>
          <w:rtl/>
        </w:rPr>
        <w:t xml:space="preserve"> </w:t>
      </w:r>
      <w:r>
        <w:rPr>
          <w:rFonts w:ascii="Arial" w:hAnsi="Arial" w:cs="Arial" w:hint="cs"/>
          <w:w w:val="99"/>
          <w:rtl/>
        </w:rPr>
        <w:t>يتناجون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القرب</w:t>
      </w:r>
      <w:r>
        <w:rPr>
          <w:w w:val="99"/>
          <w:rtl/>
        </w:rPr>
        <w:t xml:space="preserve"> </w:t>
      </w:r>
      <w:r>
        <w:rPr>
          <w:rFonts w:ascii="Arial" w:hAnsi="Arial" w:cs="Arial" w:hint="cs"/>
          <w:w w:val="99"/>
          <w:rtl/>
        </w:rPr>
        <w:t>منه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تضامِّهم</w:t>
      </w:r>
      <w:r>
        <w:rPr>
          <w:rtl/>
        </w:rPr>
        <w:t xml:space="preserve"> </w:t>
      </w:r>
      <w:r>
        <w:rPr>
          <w:rFonts w:ascii="Arial" w:hAnsi="Arial" w:cs="Arial" w:hint="cs"/>
          <w:rtl/>
        </w:rPr>
        <w:t>في</w:t>
      </w:r>
      <w:r>
        <w:rPr>
          <w:rtl/>
        </w:rPr>
        <w:t xml:space="preserve"> </w:t>
      </w:r>
      <w:r>
        <w:rPr>
          <w:rFonts w:ascii="Arial" w:hAnsi="Arial" w:cs="Arial" w:hint="cs"/>
          <w:rtl/>
        </w:rPr>
        <w:t>صفِّ</w:t>
      </w:r>
      <w:r>
        <w:rPr>
          <w:rtl/>
        </w:rPr>
        <w:t xml:space="preserve"> </w:t>
      </w:r>
      <w:r>
        <w:rPr>
          <w:rFonts w:ascii="Arial" w:hAnsi="Arial" w:cs="Arial" w:hint="cs"/>
          <w:rtl/>
        </w:rPr>
        <w:t>القتال</w:t>
      </w:r>
      <w:r>
        <w:rPr>
          <w:rtl/>
        </w:rPr>
        <w:t xml:space="preserve"> </w:t>
      </w:r>
      <w:r>
        <w:rPr>
          <w:rFonts w:ascii="Arial" w:hAnsi="Arial" w:cs="Arial" w:hint="cs"/>
          <w:rtl/>
        </w:rPr>
        <w:t>رغبة</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والشهادة،</w:t>
      </w:r>
      <w:r>
        <w:rPr>
          <w:rtl/>
        </w:rPr>
        <w:t xml:space="preserve"> </w:t>
      </w:r>
      <w:r>
        <w:rPr>
          <w:rFonts w:ascii="Arial" w:hAnsi="Arial" w:cs="Arial" w:hint="cs"/>
          <w:rtl/>
        </w:rPr>
        <w:t>وكانوا</w:t>
      </w:r>
      <w:r>
        <w:rPr>
          <w:rtl/>
        </w:rPr>
        <w:t xml:space="preserve"> </w:t>
      </w:r>
      <w:r>
        <w:rPr>
          <w:rFonts w:ascii="Arial" w:hAnsi="Arial" w:cs="Arial" w:hint="cs"/>
          <w:rtl/>
        </w:rPr>
        <w:t>يتضامُّون</w:t>
      </w:r>
      <w:r>
        <w:rPr>
          <w:rtl/>
        </w:rPr>
        <w:t xml:space="preserve"> </w:t>
      </w:r>
      <w:r>
        <w:rPr>
          <w:rFonts w:ascii="Arial" w:hAnsi="Arial" w:cs="Arial" w:hint="cs"/>
          <w:rtl/>
        </w:rPr>
        <w:t>في</w:t>
      </w:r>
      <w:r>
        <w:rPr>
          <w:rtl/>
        </w:rPr>
        <w:t xml:space="preserve"> </w:t>
      </w:r>
      <w:r>
        <w:rPr>
          <w:rFonts w:ascii="Arial" w:hAnsi="Arial" w:cs="Arial" w:hint="cs"/>
          <w:rtl/>
        </w:rPr>
        <w:t>صفِّ</w:t>
      </w:r>
      <w:r>
        <w:rPr>
          <w:rtl/>
        </w:rPr>
        <w:t xml:space="preserve"> </w:t>
      </w:r>
      <w:r>
        <w:rPr>
          <w:rFonts w:ascii="Arial" w:hAnsi="Arial" w:cs="Arial" w:hint="cs"/>
          <w:rtl/>
        </w:rPr>
        <w:t>القتال</w:t>
      </w:r>
      <w:r>
        <w:rPr>
          <w:rtl/>
        </w:rPr>
        <w:t xml:space="preserve"> </w:t>
      </w:r>
      <w:r>
        <w:rPr>
          <w:rFonts w:ascii="Arial" w:hAnsi="Arial" w:cs="Arial" w:hint="cs"/>
          <w:rtl/>
        </w:rPr>
        <w:t>حرصًا</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لوجه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الشهادة،</w:t>
      </w:r>
      <w:r>
        <w:rPr>
          <w:rtl/>
        </w:rPr>
        <w:t xml:space="preserve"> </w:t>
      </w:r>
      <w:r>
        <w:rPr>
          <w:rFonts w:ascii="Arial" w:hAnsi="Arial" w:cs="Arial" w:hint="cs"/>
          <w:rtl/>
        </w:rPr>
        <w:t>والشجاع</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خصوصًا</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مجالس</w:t>
      </w:r>
      <w:r>
        <w:rPr>
          <w:rtl/>
        </w:rPr>
        <w:t xml:space="preserve"> </w:t>
      </w:r>
      <w:r>
        <w:rPr>
          <w:rFonts w:ascii="Arial" w:hAnsi="Arial" w:cs="Arial" w:hint="cs"/>
          <w:rtl/>
        </w:rPr>
        <w:t>القربات</w:t>
      </w:r>
      <w:r>
        <w:rPr>
          <w:rtl/>
        </w:rPr>
        <w:t xml:space="preserve"> </w:t>
      </w:r>
      <w:r>
        <w:rPr>
          <w:rFonts w:ascii="Arial" w:hAnsi="Arial" w:cs="Arial" w:hint="cs"/>
          <w:rtl/>
        </w:rPr>
        <w:t>والقتال،</w:t>
      </w:r>
      <w:r>
        <w:rPr>
          <w:rtl/>
        </w:rPr>
        <w:t xml:space="preserve"> </w:t>
      </w:r>
      <w:r>
        <w:rPr>
          <w:rFonts w:ascii="Arial" w:hAnsi="Arial" w:cs="Arial" w:hint="cs"/>
          <w:rtl/>
        </w:rPr>
        <w:t>ومنها</w:t>
      </w:r>
      <w:r>
        <w:rPr>
          <w:rtl/>
        </w:rPr>
        <w:t xml:space="preserve"> </w:t>
      </w:r>
      <w:r>
        <w:rPr>
          <w:rFonts w:ascii="Arial" w:hAnsi="Arial" w:cs="Arial" w:hint="cs"/>
          <w:rtl/>
        </w:rPr>
        <w:t>مجلس</w:t>
      </w:r>
      <w:r>
        <w:rPr>
          <w:rtl/>
        </w:rPr>
        <w:t xml:space="preserve"> </w:t>
      </w:r>
      <w:r>
        <w:rPr>
          <w:rFonts w:ascii="Arial" w:hAnsi="Arial" w:cs="Arial" w:hint="cs"/>
          <w:rtl/>
        </w:rPr>
        <w:t>العلم</w:t>
      </w:r>
      <w:r>
        <w:rPr>
          <w:rtl/>
        </w:rPr>
        <w:t xml:space="preserve"> </w:t>
      </w:r>
      <w:r>
        <w:rPr>
          <w:rFonts w:ascii="Arial" w:hAnsi="Arial" w:cs="Arial" w:hint="cs"/>
          <w:rtl/>
        </w:rPr>
        <w:t>والقرآن،</w:t>
      </w:r>
      <w:r>
        <w:rPr>
          <w:rtl/>
        </w:rPr>
        <w:t xml:space="preserve"> </w:t>
      </w:r>
      <w:r>
        <w:rPr>
          <w:rFonts w:ascii="Arial" w:hAnsi="Arial" w:cs="Arial" w:hint="cs"/>
          <w:rtl/>
        </w:rPr>
        <w:t>والذكر</w:t>
      </w:r>
      <w:r>
        <w:rPr>
          <w:rtl/>
        </w:rPr>
        <w:t xml:space="preserve"> </w:t>
      </w:r>
      <w:r>
        <w:rPr>
          <w:rFonts w:ascii="Arial" w:hAnsi="Arial" w:cs="Arial" w:hint="cs"/>
          <w:rtl/>
        </w:rPr>
        <w:t>والوعظ</w:t>
      </w:r>
      <w:r>
        <w:rPr>
          <w:rtl/>
        </w:rPr>
        <w:t xml:space="preserve"> </w:t>
      </w:r>
      <w:r>
        <w:rPr>
          <w:rFonts w:ascii="Arial" w:hAnsi="Arial" w:cs="Arial" w:hint="cs"/>
          <w:rtl/>
        </w:rPr>
        <w:t>والدعاء</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تقدَّم،</w:t>
      </w:r>
      <w:r>
        <w:rPr>
          <w:rtl/>
        </w:rPr>
        <w:t xml:space="preserve"> </w:t>
      </w:r>
      <w:r>
        <w:rPr>
          <w:rFonts w:ascii="Arial" w:hAnsi="Arial" w:cs="Arial" w:hint="cs"/>
          <w:rtl/>
        </w:rPr>
        <w:t>فنقول</w:t>
      </w:r>
      <w:r>
        <w:rPr>
          <w:rtl/>
        </w:rPr>
        <w:t xml:space="preserve"> </w:t>
      </w:r>
      <w:r>
        <w:rPr>
          <w:rFonts w:ascii="Arial" w:hAnsi="Arial" w:cs="Arial" w:hint="cs"/>
          <w:rtl/>
        </w:rPr>
        <w:t>بكلِّ</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مجلس</w:t>
      </w:r>
      <w:r>
        <w:rPr>
          <w:rtl/>
        </w:rPr>
        <w:t xml:space="preserve"> </w:t>
      </w:r>
      <w:r>
        <w:rPr>
          <w:rFonts w:ascii="Arial" w:hAnsi="Arial" w:cs="Arial" w:hint="cs"/>
          <w:rtl/>
        </w:rPr>
        <w:t>للمباح</w:t>
      </w:r>
      <w:r>
        <w:rPr>
          <w:rtl/>
        </w:rPr>
        <w:t xml:space="preserve"> </w:t>
      </w:r>
      <w:r>
        <w:rPr>
          <w:rFonts w:ascii="Arial" w:hAnsi="Arial" w:cs="Arial" w:hint="cs"/>
          <w:rtl/>
        </w:rPr>
        <w:t>أيضًا،</w:t>
      </w:r>
      <w:r>
        <w:rPr>
          <w:rtl/>
        </w:rPr>
        <w:t xml:space="preserve"> </w:t>
      </w:r>
      <w:r>
        <w:rPr>
          <w:rFonts w:ascii="Arial" w:hAnsi="Arial" w:cs="Arial" w:hint="cs"/>
          <w:rtl/>
        </w:rPr>
        <w:t>كما</w:t>
      </w:r>
      <w:r>
        <w:rPr>
          <w:rtl/>
        </w:rPr>
        <w:t xml:space="preserve"> </w:t>
      </w:r>
      <w:r>
        <w:rPr>
          <w:rFonts w:ascii="Arial" w:hAnsi="Arial" w:cs="Arial" w:hint="cs"/>
          <w:rtl/>
        </w:rPr>
        <w:t>عمَّ</w:t>
      </w:r>
      <w:r>
        <w:rPr>
          <w:rtl/>
        </w:rPr>
        <w:t xml:space="preserve"> </w:t>
      </w:r>
      <w:r>
        <w:rPr>
          <w:rFonts w:ascii="Arial" w:hAnsi="Arial" w:cs="Arial" w:hint="cs"/>
          <w:rtl/>
        </w:rPr>
        <w:t>اللفظ،</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سببُ</w:t>
      </w:r>
      <w:r>
        <w:rPr>
          <w:rtl/>
        </w:rPr>
        <w:t xml:space="preserve"> </w:t>
      </w:r>
      <w:r>
        <w:rPr>
          <w:rFonts w:ascii="Arial" w:hAnsi="Arial" w:cs="Arial" w:hint="cs"/>
          <w:rtl/>
        </w:rPr>
        <w:t>النُّزول</w:t>
      </w:r>
      <w:r>
        <w:rPr>
          <w:rtl/>
        </w:rPr>
        <w:t xml:space="preserve"> </w:t>
      </w:r>
      <w:r>
        <w:rPr>
          <w:rFonts w:ascii="Arial" w:hAnsi="Arial" w:cs="Arial" w:hint="cs"/>
          <w:rtl/>
        </w:rPr>
        <w:t>خاصًّا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قِيلَ</w:t>
      </w:r>
      <w:r>
        <w:rPr>
          <w:rStyle w:val="bold"/>
          <w:rtl/>
        </w:rPr>
        <w:t xml:space="preserve"> </w:t>
      </w:r>
      <w:r>
        <w:rPr>
          <w:rStyle w:val="bold"/>
          <w:rFonts w:ascii="Arial" w:hAnsi="Arial" w:cs="Arial" w:hint="cs"/>
          <w:rtl/>
        </w:rPr>
        <w:t>اَنشُزُواْ</w:t>
      </w:r>
      <w:r>
        <w:rPr>
          <w:rtl/>
        </w:rPr>
        <w:t> </w:t>
      </w:r>
      <w:r>
        <w:rPr>
          <w:rFonts w:ascii="Arial" w:hAnsi="Arial" w:cs="Arial" w:hint="cs"/>
          <w:rtl/>
        </w:rPr>
        <w:t>﴾</w:t>
      </w:r>
      <w:r>
        <w:rPr>
          <w:rtl/>
        </w:rPr>
        <w:t xml:space="preserve"> </w:t>
      </w:r>
      <w:r>
        <w:rPr>
          <w:rFonts w:ascii="Arial" w:hAnsi="Arial" w:cs="Arial" w:hint="cs"/>
          <w:rtl/>
        </w:rPr>
        <w:t>ارتفعوا</w:t>
      </w:r>
      <w:r>
        <w:rPr>
          <w:rtl/>
        </w:rPr>
        <w:t xml:space="preserve"> </w:t>
      </w:r>
      <w:r>
        <w:rPr>
          <w:rFonts w:ascii="Arial" w:hAnsi="Arial" w:cs="Arial" w:hint="cs"/>
          <w:rtl/>
        </w:rPr>
        <w:t>عن</w:t>
      </w:r>
      <w:r>
        <w:rPr>
          <w:rtl/>
        </w:rPr>
        <w:t xml:space="preserve"> </w:t>
      </w:r>
      <w:r>
        <w:rPr>
          <w:rFonts w:ascii="Arial" w:hAnsi="Arial" w:cs="Arial" w:hint="cs"/>
          <w:rtl/>
        </w:rPr>
        <w:t>مجلسكم</w:t>
      </w:r>
      <w:r>
        <w:rPr>
          <w:rtl/>
        </w:rPr>
        <w:t xml:space="preserve"> </w:t>
      </w:r>
      <w:r>
        <w:rPr>
          <w:rFonts w:ascii="Arial" w:hAnsi="Arial" w:cs="Arial" w:hint="cs"/>
          <w:rtl/>
        </w:rPr>
        <w:t>للقادمين</w:t>
      </w:r>
      <w:r>
        <w:rPr>
          <w:rtl/>
        </w:rPr>
        <w:t xml:space="preserve"> </w:t>
      </w:r>
      <w:r>
        <w:rPr>
          <w:rFonts w:ascii="Arial" w:hAnsi="Arial" w:cs="Arial" w:hint="cs"/>
          <w:rtl/>
        </w:rPr>
        <w:t>من</w:t>
      </w:r>
      <w:r>
        <w:rPr>
          <w:rtl/>
        </w:rPr>
        <w:t xml:space="preserve"> </w:t>
      </w:r>
      <w:r>
        <w:rPr>
          <w:rFonts w:ascii="Arial" w:hAnsi="Arial" w:cs="Arial" w:hint="cs"/>
          <w:rtl/>
        </w:rPr>
        <w:t>مواضعكم</w:t>
      </w:r>
      <w:r>
        <w:rPr>
          <w:rtl/>
        </w:rPr>
        <w:t xml:space="preserve"> </w:t>
      </w:r>
      <w:r>
        <w:rPr>
          <w:rFonts w:ascii="Arial" w:hAnsi="Arial" w:cs="Arial" w:hint="cs"/>
          <w:rtl/>
        </w:rPr>
        <w:t>بالانتقال</w:t>
      </w:r>
      <w:r>
        <w:rPr>
          <w:rtl/>
        </w:rPr>
        <w:t xml:space="preserve"> </w:t>
      </w:r>
      <w:r>
        <w:rPr>
          <w:rFonts w:ascii="Arial" w:hAnsi="Arial" w:cs="Arial" w:hint="cs"/>
          <w:rtl/>
        </w:rPr>
        <w:t>عنها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فَانشُزُواْ</w:t>
      </w:r>
      <w:r>
        <w:rPr>
          <w:rtl/>
        </w:rPr>
        <w:t> </w:t>
      </w:r>
      <w:r>
        <w:rPr>
          <w:rFonts w:ascii="Arial" w:hAnsi="Arial" w:cs="Arial" w:hint="cs"/>
          <w:rtl/>
        </w:rPr>
        <w:t>﴾</w:t>
      </w:r>
      <w:r>
        <w:rPr>
          <w:rtl/>
        </w:rPr>
        <w:t xml:space="preserve"> </w:t>
      </w:r>
      <w:r>
        <w:rPr>
          <w:rFonts w:ascii="Arial" w:hAnsi="Arial" w:cs="Arial" w:hint="cs"/>
          <w:rtl/>
        </w:rPr>
        <w:t>بنهوض</w:t>
      </w:r>
      <w:r>
        <w:rPr>
          <w:rtl/>
        </w:rPr>
        <w:t xml:space="preserve"> </w:t>
      </w:r>
      <w:r>
        <w:rPr>
          <w:rFonts w:ascii="Arial" w:hAnsi="Arial" w:cs="Arial" w:hint="cs"/>
          <w:rtl/>
        </w:rPr>
        <w:t>لا</w:t>
      </w:r>
      <w:r>
        <w:rPr>
          <w:rFonts w:ascii="Calibri" w:cs="Calibri" w:hint="cs"/>
          <w:rtl/>
        </w:rPr>
        <w:t> </w:t>
      </w:r>
      <w:r>
        <w:rPr>
          <w:rFonts w:ascii="Arial" w:hAnsi="Arial" w:cs="Arial" w:hint="cs"/>
          <w:rtl/>
        </w:rPr>
        <w:t>ببُطء،</w:t>
      </w:r>
      <w:r>
        <w:rPr>
          <w:rtl/>
        </w:rPr>
        <w:t xml:space="preserve"> </w:t>
      </w:r>
      <w:r>
        <w:rPr>
          <w:rFonts w:ascii="Arial" w:hAnsi="Arial" w:cs="Arial" w:hint="cs"/>
          <w:rtl/>
        </w:rPr>
        <w:t>وأصل</w:t>
      </w:r>
      <w:r>
        <w:rPr>
          <w:rtl/>
        </w:rPr>
        <w:t xml:space="preserve"> </w:t>
      </w:r>
      <w:r>
        <w:rPr>
          <w:rFonts w:ascii="Arial" w:hAnsi="Arial" w:cs="Arial" w:hint="cs"/>
          <w:rtl/>
        </w:rPr>
        <w:t>النشز</w:t>
      </w:r>
      <w:r>
        <w:rPr>
          <w:rtl/>
        </w:rPr>
        <w:t xml:space="preserve"> </w:t>
      </w:r>
      <w:r>
        <w:rPr>
          <w:rFonts w:ascii="Arial" w:hAnsi="Arial" w:cs="Arial" w:hint="cs"/>
          <w:rtl/>
        </w:rPr>
        <w:t>المرتفع</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وليس</w:t>
      </w:r>
      <w:r>
        <w:rPr>
          <w:rtl/>
        </w:rPr>
        <w:t xml:space="preserve"> </w:t>
      </w:r>
      <w:r>
        <w:rPr>
          <w:rFonts w:ascii="Arial" w:hAnsi="Arial" w:cs="Arial" w:hint="cs"/>
          <w:rtl/>
        </w:rPr>
        <w:t>كلُّ</w:t>
      </w:r>
      <w:r>
        <w:rPr>
          <w:rtl/>
        </w:rPr>
        <w:t xml:space="preserve"> </w:t>
      </w:r>
      <w:r>
        <w:rPr>
          <w:rFonts w:ascii="Arial" w:hAnsi="Arial" w:cs="Arial" w:hint="cs"/>
          <w:rtl/>
        </w:rPr>
        <w:t>مجلس</w:t>
      </w:r>
      <w:r>
        <w:rPr>
          <w:rtl/>
        </w:rPr>
        <w:t xml:space="preserve"> </w:t>
      </w:r>
      <w:r>
        <w:rPr>
          <w:rFonts w:ascii="Arial" w:hAnsi="Arial" w:cs="Arial" w:hint="cs"/>
          <w:rtl/>
        </w:rPr>
        <w:t>فيه</w:t>
      </w:r>
      <w:r>
        <w:rPr>
          <w:rtl/>
        </w:rPr>
        <w:t xml:space="preserve"> </w:t>
      </w:r>
      <w:r>
        <w:rPr>
          <w:rFonts w:ascii="Arial" w:hAnsi="Arial" w:cs="Arial" w:hint="cs"/>
          <w:rtl/>
        </w:rPr>
        <w:t>ارتفاع</w:t>
      </w:r>
      <w:r>
        <w:rPr>
          <w:rtl/>
        </w:rPr>
        <w:t xml:space="preserve"> </w:t>
      </w:r>
      <w:r>
        <w:rPr>
          <w:rFonts w:ascii="Arial" w:hAnsi="Arial" w:cs="Arial" w:hint="cs"/>
          <w:rtl/>
        </w:rPr>
        <w:t>موضع</w:t>
      </w:r>
      <w:r>
        <w:rPr>
          <w:rtl/>
        </w:rPr>
        <w:t xml:space="preserve"> </w:t>
      </w:r>
      <w:r>
        <w:rPr>
          <w:rFonts w:ascii="Arial" w:hAnsi="Arial" w:cs="Arial" w:hint="cs"/>
          <w:rtl/>
        </w:rPr>
        <w:t>عن</w:t>
      </w:r>
      <w:r>
        <w:rPr>
          <w:rtl/>
        </w:rPr>
        <w:t xml:space="preserve"> </w:t>
      </w:r>
      <w:r>
        <w:rPr>
          <w:rFonts w:ascii="Arial" w:hAnsi="Arial" w:cs="Arial" w:hint="cs"/>
          <w:rtl/>
        </w:rPr>
        <w:t>موضع،</w:t>
      </w:r>
      <w:r>
        <w:rPr>
          <w:rtl/>
        </w:rPr>
        <w:t xml:space="preserve"> </w:t>
      </w:r>
      <w:r>
        <w:rPr>
          <w:rFonts w:ascii="Arial" w:hAnsi="Arial" w:cs="Arial" w:hint="cs"/>
          <w:rtl/>
        </w:rPr>
        <w:t>فالمراد</w:t>
      </w:r>
      <w:r>
        <w:rPr>
          <w:rtl/>
        </w:rPr>
        <w:t xml:space="preserve"> </w:t>
      </w:r>
      <w:r>
        <w:rPr>
          <w:rFonts w:ascii="Arial" w:hAnsi="Arial" w:cs="Arial" w:hint="cs"/>
          <w:rtl/>
        </w:rPr>
        <w:t>ارتفاع</w:t>
      </w:r>
      <w:r>
        <w:rPr>
          <w:rtl/>
        </w:rPr>
        <w:t xml:space="preserve"> </w:t>
      </w:r>
      <w:r>
        <w:rPr>
          <w:rFonts w:ascii="Arial" w:hAnsi="Arial" w:cs="Arial" w:hint="cs"/>
          <w:rtl/>
        </w:rPr>
        <w:t>الجالس</w:t>
      </w:r>
      <w:r>
        <w:rPr>
          <w:rtl/>
        </w:rPr>
        <w:t xml:space="preserve"> </w:t>
      </w:r>
      <w:r>
        <w:rPr>
          <w:rFonts w:ascii="Arial" w:hAnsi="Arial" w:cs="Arial" w:hint="cs"/>
          <w:rtl/>
        </w:rPr>
        <w:t>عن</w:t>
      </w:r>
      <w:r>
        <w:rPr>
          <w:rtl/>
        </w:rPr>
        <w:t xml:space="preserve"> </w:t>
      </w:r>
      <w:r>
        <w:rPr>
          <w:rFonts w:ascii="Arial" w:hAnsi="Arial" w:cs="Arial" w:hint="cs"/>
          <w:rtl/>
        </w:rPr>
        <w:t>موضعه،</w:t>
      </w:r>
      <w:r>
        <w:rPr>
          <w:rtl/>
        </w:rPr>
        <w:t xml:space="preserve"> </w:t>
      </w:r>
      <w:r>
        <w:rPr>
          <w:rFonts w:ascii="Arial" w:hAnsi="Arial" w:cs="Arial" w:hint="cs"/>
          <w:rtl/>
        </w:rPr>
        <w:t>وهو</w:t>
      </w:r>
      <w:r>
        <w:rPr>
          <w:rtl/>
        </w:rPr>
        <w:t xml:space="preserve"> </w:t>
      </w:r>
      <w:r>
        <w:rPr>
          <w:rFonts w:ascii="Arial" w:hAnsi="Arial" w:cs="Arial" w:hint="cs"/>
          <w:rtl/>
        </w:rPr>
        <w:t>ذهابه</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سمَّى</w:t>
      </w:r>
      <w:r>
        <w:rPr>
          <w:rtl/>
        </w:rPr>
        <w:t xml:space="preserve"> </w:t>
      </w:r>
      <w:r>
        <w:rPr>
          <w:rFonts w:ascii="Arial" w:hAnsi="Arial" w:cs="Arial" w:hint="cs"/>
          <w:rtl/>
        </w:rPr>
        <w:t>النهوض</w:t>
      </w:r>
      <w:r>
        <w:rPr>
          <w:rtl/>
        </w:rPr>
        <w:t xml:space="preserve"> </w:t>
      </w:r>
      <w:r>
        <w:rPr>
          <w:rFonts w:ascii="Arial" w:hAnsi="Arial" w:cs="Arial" w:hint="cs"/>
          <w:rtl/>
        </w:rPr>
        <w:t>ارتفاعًا،</w:t>
      </w:r>
      <w:r>
        <w:rPr>
          <w:rtl/>
        </w:rPr>
        <w:t xml:space="preserve"> </w:t>
      </w:r>
      <w:r>
        <w:rPr>
          <w:rFonts w:ascii="Arial" w:hAnsi="Arial" w:cs="Arial" w:hint="cs"/>
          <w:rtl/>
        </w:rPr>
        <w:t>أو</w:t>
      </w:r>
      <w:r>
        <w:rPr>
          <w:rtl/>
        </w:rPr>
        <w:t xml:space="preserve"> </w:t>
      </w:r>
      <w:r>
        <w:rPr>
          <w:rFonts w:ascii="Arial" w:hAnsi="Arial" w:cs="Arial" w:hint="cs"/>
          <w:rtl/>
        </w:rPr>
        <w:t>سمَّى</w:t>
      </w:r>
      <w:r>
        <w:rPr>
          <w:rtl/>
        </w:rPr>
        <w:t xml:space="preserve"> </w:t>
      </w:r>
      <w:r>
        <w:rPr>
          <w:rFonts w:ascii="Arial" w:hAnsi="Arial" w:cs="Arial" w:hint="cs"/>
          <w:rtl/>
        </w:rPr>
        <w:t>الارتفاع</w:t>
      </w:r>
      <w:r>
        <w:rPr>
          <w:rtl/>
        </w:rPr>
        <w:t xml:space="preserve"> </w:t>
      </w:r>
      <w:r>
        <w:rPr>
          <w:rFonts w:ascii="Arial" w:hAnsi="Arial" w:cs="Arial" w:hint="cs"/>
          <w:rtl/>
        </w:rPr>
        <w:t>نشزًا</w:t>
      </w:r>
      <w:r>
        <w:rPr>
          <w:rtl/>
        </w:rPr>
        <w:t xml:space="preserve"> </w:t>
      </w:r>
      <w:r>
        <w:rPr>
          <w:rFonts w:ascii="Arial" w:hAnsi="Arial" w:cs="Arial" w:hint="cs"/>
          <w:rtl/>
        </w:rPr>
        <w:t>لأنَّه</w:t>
      </w:r>
      <w:r>
        <w:rPr>
          <w:rtl/>
        </w:rPr>
        <w:t xml:space="preserve"> </w:t>
      </w:r>
      <w:r>
        <w:rPr>
          <w:rFonts w:ascii="Arial" w:hAnsi="Arial" w:cs="Arial" w:hint="cs"/>
          <w:rtl/>
        </w:rPr>
        <w:t>صعب</w:t>
      </w:r>
      <w:r>
        <w:rPr>
          <w:rtl/>
        </w:rPr>
        <w:t xml:space="preserve"> </w:t>
      </w:r>
      <w:r>
        <w:rPr>
          <w:rFonts w:ascii="Arial" w:hAnsi="Arial" w:cs="Arial" w:hint="cs"/>
          <w:rtl/>
        </w:rPr>
        <w:t>على</w:t>
      </w:r>
      <w:r>
        <w:rPr>
          <w:rtl/>
        </w:rPr>
        <w:t xml:space="preserve"> </w:t>
      </w:r>
      <w:r>
        <w:rPr>
          <w:rFonts w:ascii="Arial" w:hAnsi="Arial" w:cs="Arial" w:hint="cs"/>
          <w:rtl/>
        </w:rPr>
        <w:t>النَّفس</w:t>
      </w:r>
      <w:r>
        <w:rPr>
          <w:rtl/>
        </w:rPr>
        <w:t xml:space="preserve"> </w:t>
      </w:r>
      <w:r>
        <w:rPr>
          <w:rFonts w:ascii="Arial" w:hAnsi="Arial" w:cs="Arial" w:hint="cs"/>
          <w:rtl/>
        </w:rPr>
        <w:t>كطلوع</w:t>
      </w:r>
      <w:r>
        <w:rPr>
          <w:rtl/>
        </w:rPr>
        <w:t xml:space="preserve"> </w:t>
      </w:r>
      <w:r>
        <w:rPr>
          <w:rFonts w:ascii="Arial" w:hAnsi="Arial" w:cs="Arial" w:hint="cs"/>
          <w:rtl/>
        </w:rPr>
        <w:t>جبل،</w:t>
      </w:r>
      <w:r>
        <w:rPr>
          <w:rtl/>
        </w:rPr>
        <w:t xml:space="preserve"> </w:t>
      </w:r>
      <w:r>
        <w:rPr>
          <w:rFonts w:ascii="Arial" w:hAnsi="Arial" w:cs="Arial" w:hint="cs"/>
          <w:rtl/>
        </w:rPr>
        <w:t>وهذا</w:t>
      </w:r>
      <w:r>
        <w:rPr>
          <w:rtl/>
        </w:rPr>
        <w:t xml:space="preserve"> </w:t>
      </w:r>
      <w:r>
        <w:rPr>
          <w:rFonts w:ascii="Arial" w:hAnsi="Arial" w:cs="Arial" w:hint="cs"/>
          <w:rtl/>
        </w:rPr>
        <w:t>تأكيد</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ضمِّ</w:t>
      </w:r>
      <w:r>
        <w:rPr>
          <w:rtl/>
        </w:rPr>
        <w:t xml:space="preserve"> </w:t>
      </w:r>
      <w:r>
        <w:rPr>
          <w:rFonts w:ascii="Arial" w:hAnsi="Arial" w:cs="Arial" w:hint="cs"/>
          <w:rtl/>
        </w:rPr>
        <w:t>الإنسان</w:t>
      </w:r>
      <w:r>
        <w:rPr>
          <w:rtl/>
        </w:rPr>
        <w:t xml:space="preserve"> </w:t>
      </w:r>
      <w:r>
        <w:rPr>
          <w:rFonts w:ascii="Arial" w:hAnsi="Arial" w:cs="Arial" w:hint="cs"/>
          <w:rtl/>
        </w:rPr>
        <w:t>نفسه</w:t>
      </w:r>
      <w:r>
        <w:rPr>
          <w:rtl/>
        </w:rPr>
        <w:t xml:space="preserve"> </w:t>
      </w:r>
      <w:r>
        <w:rPr>
          <w:rFonts w:ascii="Arial" w:hAnsi="Arial" w:cs="Arial" w:hint="cs"/>
          <w:rtl/>
        </w:rPr>
        <w:t>وثيابه،</w:t>
      </w:r>
      <w:r>
        <w:rPr>
          <w:rtl/>
        </w:rPr>
        <w:t xml:space="preserve"> </w:t>
      </w:r>
      <w:r>
        <w:rPr>
          <w:rFonts w:ascii="Arial" w:hAnsi="Arial" w:cs="Arial" w:hint="cs"/>
          <w:rtl/>
        </w:rPr>
        <w:t>والثاني</w:t>
      </w:r>
      <w:r>
        <w:rPr>
          <w:rtl/>
        </w:rPr>
        <w:t xml:space="preserve"> </w:t>
      </w:r>
      <w:r>
        <w:rPr>
          <w:rFonts w:ascii="Arial" w:hAnsi="Arial" w:cs="Arial" w:hint="cs"/>
          <w:rtl/>
        </w:rPr>
        <w:t>في</w:t>
      </w:r>
      <w:r>
        <w:rPr>
          <w:rtl/>
        </w:rPr>
        <w:t xml:space="preserve"> </w:t>
      </w:r>
      <w:r>
        <w:rPr>
          <w:rFonts w:ascii="Arial" w:hAnsi="Arial" w:cs="Arial" w:hint="cs"/>
          <w:rtl/>
        </w:rPr>
        <w:t>تحوُّله</w:t>
      </w:r>
      <w:r>
        <w:rPr>
          <w:rtl/>
        </w:rPr>
        <w:t xml:space="preserve"> </w:t>
      </w:r>
      <w:r>
        <w:rPr>
          <w:rFonts w:ascii="Arial" w:hAnsi="Arial" w:cs="Arial" w:hint="cs"/>
          <w:rtl/>
        </w:rPr>
        <w:t>عن</w:t>
      </w:r>
      <w:r>
        <w:rPr>
          <w:rtl/>
        </w:rPr>
        <w:t xml:space="preserve"> </w:t>
      </w:r>
      <w:r>
        <w:rPr>
          <w:rFonts w:ascii="Arial" w:hAnsi="Arial" w:cs="Arial" w:hint="cs"/>
          <w:rtl/>
        </w:rPr>
        <w:t>موضعه</w:t>
      </w:r>
      <w:r>
        <w:rPr>
          <w:rtl/>
        </w:rPr>
        <w:t>.</w:t>
      </w:r>
    </w:p>
    <w:p w:rsidR="00F65AD2" w:rsidRDefault="00F65AD2">
      <w:pPr>
        <w:pStyle w:val="textquran"/>
        <w:rPr>
          <w:w w:val="99"/>
          <w:rtl/>
        </w:rPr>
      </w:pPr>
      <w:r>
        <w:rPr>
          <w:rFonts w:ascii="Arial" w:hAnsi="Arial" w:cs="Arial" w:hint="cs"/>
          <w:w w:val="99"/>
          <w:rtl/>
        </w:rPr>
        <w:t>وعن</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وقتادة</w:t>
      </w:r>
      <w:r>
        <w:rPr>
          <w:w w:val="99"/>
          <w:rtl/>
        </w:rPr>
        <w:t xml:space="preserve"> </w:t>
      </w:r>
      <w:r>
        <w:rPr>
          <w:rFonts w:ascii="Arial" w:hAnsi="Arial" w:cs="Arial" w:hint="cs"/>
          <w:w w:val="99"/>
          <w:rtl/>
        </w:rPr>
        <w:t>والضحَّاك</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دُعيتُم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قتال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طاعة</w:t>
      </w:r>
      <w:r>
        <w:rPr>
          <w:w w:val="99"/>
          <w:rtl/>
        </w:rPr>
        <w:t xml:space="preserve"> </w:t>
      </w:r>
      <w:r>
        <w:rPr>
          <w:rFonts w:ascii="Arial" w:hAnsi="Arial" w:cs="Arial" w:hint="cs"/>
          <w:w w:val="99"/>
          <w:rtl/>
        </w:rPr>
        <w:t>فأجيبوا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Arial" w:hAnsi="Arial" w:cs="Arial" w:hint="cs"/>
          <w:w w:val="99"/>
          <w:rtl/>
        </w:rPr>
        <w:t>قوموا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المجلس</w:t>
      </w:r>
      <w:r>
        <w:rPr>
          <w:w w:val="99"/>
          <w:rtl/>
        </w:rPr>
        <w:t xml:space="preserve"> </w:t>
      </w:r>
      <w:r>
        <w:rPr>
          <w:rFonts w:ascii="Arial" w:hAnsi="Arial" w:cs="Arial" w:hint="cs"/>
          <w:w w:val="99"/>
          <w:rtl/>
        </w:rPr>
        <w:t>فقوموا</w:t>
      </w:r>
      <w:r>
        <w:rPr>
          <w:w w:val="99"/>
          <w:rtl/>
        </w:rPr>
        <w:t xml:space="preserve"> </w:t>
      </w:r>
      <w:r>
        <w:rPr>
          <w:rFonts w:ascii="Arial" w:hAnsi="Arial" w:cs="Arial" w:hint="cs"/>
          <w:w w:val="99"/>
          <w:rtl/>
        </w:rPr>
        <w:t>لحاجة</w:t>
      </w:r>
      <w:r>
        <w:rPr>
          <w:w w:val="99"/>
          <w:rtl/>
        </w:rPr>
        <w:t xml:space="preserve"> </w:t>
      </w:r>
      <w:r>
        <w:rPr>
          <w:rFonts w:ascii="Arial" w:hAnsi="Arial" w:cs="Arial" w:hint="cs"/>
          <w:w w:val="99"/>
          <w:rtl/>
        </w:rPr>
        <w:t>دِينِيَّة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دُنيَوِيَّة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لأهله،</w:t>
      </w:r>
      <w:r>
        <w:rPr>
          <w:w w:val="99"/>
          <w:rtl/>
        </w:rPr>
        <w:t xml:space="preserve"> </w:t>
      </w:r>
      <w:r>
        <w:rPr>
          <w:rFonts w:ascii="Arial" w:hAnsi="Arial" w:cs="Arial" w:hint="cs"/>
          <w:w w:val="99"/>
          <w:rtl/>
        </w:rPr>
        <w:t>وأراد</w:t>
      </w:r>
      <w:r>
        <w:rPr>
          <w:w w:val="99"/>
          <w:rtl/>
        </w:rPr>
        <w:t xml:space="preserve"> </w:t>
      </w:r>
      <w:r>
        <w:rPr>
          <w:rFonts w:ascii="Arial" w:hAnsi="Arial" w:cs="Arial" w:hint="cs"/>
          <w:w w:val="99"/>
          <w:rtl/>
        </w:rPr>
        <w:t>الانفراد</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خاصَّته</w:t>
      </w:r>
      <w:r>
        <w:rPr>
          <w:w w:val="99"/>
          <w:rtl/>
        </w:rPr>
        <w:t xml:space="preserve"> </w:t>
      </w:r>
      <w:r>
        <w:rPr>
          <w:rFonts w:ascii="Arial" w:hAnsi="Arial" w:cs="Arial" w:hint="cs"/>
          <w:w w:val="99"/>
          <w:rtl/>
        </w:rPr>
        <w:t>فقوموا،</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rFonts w:ascii="Calibri" w:cs="Calibri" w:hint="cs"/>
          <w:w w:val="99"/>
          <w:rtl/>
        </w:rPr>
        <w:t> </w:t>
      </w:r>
      <w:r>
        <w:rPr>
          <w:w w:val="99"/>
          <w:rtl/>
        </w:rPr>
        <w:t>.</w:t>
      </w:r>
    </w:p>
    <w:p w:rsidR="00F65AD2" w:rsidRDefault="00F65AD2">
      <w:pPr>
        <w:pStyle w:val="textquran"/>
        <w:rPr>
          <w:w w:val="102"/>
          <w:rtl/>
        </w:rPr>
      </w:pPr>
      <w:r>
        <w:rPr>
          <w:w w:val="102"/>
          <w:rtl/>
        </w:rPr>
        <w:t>[</w:t>
      </w:r>
      <w:r>
        <w:rPr>
          <w:rFonts w:ascii="Arial" w:hAnsi="Arial" w:cs="Arial" w:hint="cs"/>
          <w:w w:val="102"/>
          <w:rtl/>
        </w:rPr>
        <w:t>قلت</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ترتَّبت</w:t>
      </w:r>
      <w:r>
        <w:rPr>
          <w:w w:val="102"/>
          <w:rtl/>
        </w:rPr>
        <w:t xml:space="preserve"> </w:t>
      </w:r>
      <w:r>
        <w:rPr>
          <w:rFonts w:ascii="Arial" w:hAnsi="Arial" w:cs="Arial" w:hint="cs"/>
          <w:w w:val="102"/>
          <w:rtl/>
        </w:rPr>
        <w:t>مفسدة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إقامتهم</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يفعل</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لمفسدة</w:t>
      </w:r>
      <w:r>
        <w:rPr>
          <w:w w:val="102"/>
          <w:rtl/>
        </w:rPr>
        <w:t xml:space="preserve"> </w:t>
      </w:r>
      <w:r>
        <w:rPr>
          <w:rFonts w:ascii="Arial" w:hAnsi="Arial" w:cs="Arial" w:hint="cs"/>
          <w:w w:val="102"/>
          <w:rtl/>
        </w:rPr>
        <w:t>أعظم</w:t>
      </w:r>
      <w:r>
        <w:rPr>
          <w:w w:val="102"/>
          <w:rtl/>
        </w:rPr>
        <w:t xml:space="preserve">. </w:t>
      </w:r>
      <w:r>
        <w:rPr>
          <w:rFonts w:ascii="Arial" w:hAnsi="Arial" w:cs="Arial" w:hint="cs"/>
          <w:w w:val="103"/>
          <w:rtl/>
        </w:rPr>
        <w:t>ولا</w:t>
      </w:r>
      <w:r>
        <w:rPr>
          <w:rFonts w:ascii="Calibri" w:cs="Calibri" w:hint="cs"/>
          <w:w w:val="103"/>
          <w:rtl/>
        </w:rPr>
        <w:t> </w:t>
      </w:r>
      <w:r>
        <w:rPr>
          <w:rFonts w:ascii="Arial" w:hAnsi="Arial" w:cs="Arial" w:hint="cs"/>
          <w:w w:val="103"/>
          <w:rtl/>
        </w:rPr>
        <w:t>يقيم</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أحدًا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مجلسه</w:t>
      </w:r>
      <w:r>
        <w:rPr>
          <w:w w:val="103"/>
          <w:rtl/>
        </w:rPr>
        <w:t xml:space="preserve"> </w:t>
      </w:r>
      <w:r>
        <w:rPr>
          <w:rFonts w:ascii="Arial" w:hAnsi="Arial" w:cs="Arial" w:hint="cs"/>
          <w:w w:val="103"/>
          <w:rtl/>
        </w:rPr>
        <w:t>فيقيم</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السَّيِّد</w:t>
      </w:r>
      <w:r>
        <w:rPr>
          <w:w w:val="103"/>
          <w:rtl/>
        </w:rPr>
        <w:t xml:space="preserve"> </w:t>
      </w:r>
      <w:r>
        <w:rPr>
          <w:rFonts w:ascii="Arial" w:hAnsi="Arial" w:cs="Arial" w:hint="cs"/>
          <w:w w:val="103"/>
          <w:rtl/>
        </w:rPr>
        <w:t>والزوج</w:t>
      </w:r>
      <w:r>
        <w:rPr>
          <w:w w:val="103"/>
          <w:rtl/>
        </w:rPr>
        <w:t xml:space="preserve"> </w:t>
      </w:r>
      <w:r>
        <w:rPr>
          <w:rFonts w:ascii="Arial" w:hAnsi="Arial" w:cs="Arial" w:hint="cs"/>
          <w:w w:val="103"/>
          <w:rtl/>
        </w:rPr>
        <w:t>والأب</w:t>
      </w:r>
      <w:r>
        <w:rPr>
          <w:w w:val="103"/>
          <w:rtl/>
        </w:rPr>
        <w:t xml:space="preserve"> </w:t>
      </w:r>
      <w:r>
        <w:rPr>
          <w:rFonts w:ascii="Arial" w:hAnsi="Arial" w:cs="Arial" w:hint="cs"/>
          <w:w w:val="103"/>
          <w:rtl/>
        </w:rPr>
        <w:t>والأمُّ</w:t>
      </w:r>
      <w:r>
        <w:rPr>
          <w:w w:val="103"/>
          <w:rtl/>
        </w:rPr>
        <w:t xml:space="preserve"> </w:t>
      </w:r>
      <w:r>
        <w:rPr>
          <w:rFonts w:ascii="Arial" w:hAnsi="Arial" w:cs="Arial" w:hint="cs"/>
          <w:w w:val="103"/>
          <w:rtl/>
        </w:rPr>
        <w:t>والأجداد</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عمر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لا</w:t>
      </w:r>
      <w:r>
        <w:rPr>
          <w:rStyle w:val="bold"/>
          <w:rFonts w:ascii="Calibri" w:cs="Calibri" w:hint="cs"/>
          <w:w w:val="102"/>
          <w:rtl/>
        </w:rPr>
        <w:t> </w:t>
      </w:r>
      <w:r>
        <w:rPr>
          <w:rStyle w:val="bold"/>
          <w:rFonts w:ascii="Arial" w:hAnsi="Arial" w:cs="Arial" w:hint="cs"/>
          <w:w w:val="102"/>
          <w:rtl/>
        </w:rPr>
        <w:t>يقيم</w:t>
      </w:r>
      <w:r>
        <w:rPr>
          <w:rStyle w:val="bold"/>
          <w:w w:val="102"/>
          <w:rtl/>
        </w:rPr>
        <w:t xml:space="preserve"> </w:t>
      </w:r>
      <w:r>
        <w:rPr>
          <w:rStyle w:val="bold"/>
          <w:rFonts w:ascii="Arial" w:hAnsi="Arial" w:cs="Arial" w:hint="cs"/>
          <w:w w:val="102"/>
          <w:rtl/>
        </w:rPr>
        <w:t>الرجل</w:t>
      </w:r>
      <w:r>
        <w:rPr>
          <w:rStyle w:val="bold"/>
          <w:w w:val="102"/>
          <w:rtl/>
        </w:rPr>
        <w:t xml:space="preserve"> </w:t>
      </w:r>
      <w:r>
        <w:rPr>
          <w:rStyle w:val="bold"/>
          <w:rFonts w:ascii="Arial" w:hAnsi="Arial" w:cs="Arial" w:hint="cs"/>
          <w:w w:val="102"/>
          <w:rtl/>
        </w:rPr>
        <w:t>الرجل</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مجلسه</w:t>
      </w:r>
      <w:r>
        <w:rPr>
          <w:rStyle w:val="bold"/>
          <w:w w:val="102"/>
          <w:rtl/>
        </w:rPr>
        <w:t xml:space="preserve"> </w:t>
      </w:r>
      <w:r>
        <w:rPr>
          <w:rStyle w:val="bold"/>
          <w:rFonts w:ascii="Arial" w:hAnsi="Arial" w:cs="Arial" w:hint="cs"/>
          <w:w w:val="102"/>
          <w:rtl/>
        </w:rPr>
        <w:t>ولكن</w:t>
      </w:r>
      <w:r>
        <w:rPr>
          <w:rStyle w:val="bold"/>
          <w:w w:val="102"/>
          <w:rtl/>
        </w:rPr>
        <w:t xml:space="preserve"> </w:t>
      </w:r>
      <w:r>
        <w:rPr>
          <w:rStyle w:val="bold"/>
          <w:rFonts w:ascii="Arial" w:hAnsi="Arial" w:cs="Arial" w:hint="cs"/>
          <w:w w:val="102"/>
          <w:rtl/>
        </w:rPr>
        <w:t>تفسَّحوا</w:t>
      </w:r>
      <w:r>
        <w:rPr>
          <w:rStyle w:val="bold"/>
          <w:w w:val="102"/>
          <w:rtl/>
        </w:rPr>
        <w:t xml:space="preserve"> </w:t>
      </w:r>
      <w:r>
        <w:rPr>
          <w:rStyle w:val="bold"/>
          <w:rFonts w:ascii="Arial" w:hAnsi="Arial" w:cs="Arial" w:hint="cs"/>
          <w:w w:val="102"/>
          <w:rtl/>
        </w:rPr>
        <w:t>وتوسَّعوا</w:t>
      </w:r>
      <w:r>
        <w:rPr>
          <w:w w:val="102"/>
          <w:rtl/>
        </w:rPr>
        <w:t>»</w:t>
      </w:r>
      <w:r>
        <w:rPr>
          <w:color w:val="00C100"/>
          <w:w w:val="102"/>
          <w:vertAlign w:val="superscript"/>
          <w:rtl/>
        </w:rPr>
        <w:footnoteReference w:id="297"/>
      </w:r>
      <w:r>
        <w:rPr>
          <w:w w:val="102"/>
          <w:rtl/>
        </w:rPr>
        <w:t xml:space="preserve"> </w:t>
      </w:r>
      <w:r>
        <w:rPr>
          <w:rFonts w:ascii="Arial" w:hAnsi="Arial" w:cs="Arial" w:hint="cs"/>
          <w:w w:val="102"/>
          <w:rtl/>
        </w:rPr>
        <w:t>ويستثنى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ذكرت،</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هوجر،</w:t>
      </w:r>
      <w:r>
        <w:rPr>
          <w:w w:val="102"/>
          <w:rtl/>
        </w:rPr>
        <w:t xml:space="preserve"> </w:t>
      </w:r>
      <w:r>
        <w:rPr>
          <w:rFonts w:ascii="Arial" w:hAnsi="Arial" w:cs="Arial" w:hint="cs"/>
          <w:w w:val="102"/>
          <w:rtl/>
        </w:rPr>
        <w:t>وكلُّ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يستحقُّ</w:t>
      </w:r>
      <w:r>
        <w:rPr>
          <w:w w:val="102"/>
          <w:rtl/>
        </w:rPr>
        <w:t xml:space="preserve"> </w:t>
      </w:r>
      <w:r>
        <w:rPr>
          <w:rFonts w:ascii="Arial" w:hAnsi="Arial" w:cs="Arial" w:hint="cs"/>
          <w:w w:val="102"/>
          <w:rtl/>
        </w:rPr>
        <w:t>الحضور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المجلس</w:t>
      </w:r>
      <w:r>
        <w:rPr>
          <w:w w:val="102"/>
          <w:rtl/>
        </w:rPr>
        <w:t>.</w:t>
      </w:r>
    </w:p>
    <w:p w:rsidR="00F65AD2" w:rsidRDefault="00F65AD2">
      <w:pPr>
        <w:pStyle w:val="textquran"/>
        <w:rPr>
          <w:w w:val="105"/>
          <w:rtl/>
        </w:rPr>
      </w:pPr>
      <w:r>
        <w:rPr>
          <w:rFonts w:ascii="Arial" w:hAnsi="Arial" w:cs="Arial" w:hint="cs"/>
          <w:w w:val="105"/>
          <w:rtl/>
        </w:rPr>
        <w:t>وفي</w:t>
      </w:r>
      <w:r>
        <w:rPr>
          <w:w w:val="105"/>
          <w:rtl/>
        </w:rPr>
        <w:t xml:space="preserve"> </w:t>
      </w:r>
      <w:r>
        <w:rPr>
          <w:rFonts w:ascii="Arial" w:hAnsi="Arial" w:cs="Arial" w:hint="cs"/>
          <w:w w:val="105"/>
          <w:rtl/>
        </w:rPr>
        <w:t>البخاري</w:t>
      </w:r>
      <w:r>
        <w:rPr>
          <w:w w:val="105"/>
          <w:rtl/>
        </w:rPr>
        <w:t xml:space="preserve"> </w:t>
      </w:r>
      <w:r>
        <w:rPr>
          <w:rFonts w:ascii="Arial" w:hAnsi="Arial" w:cs="Arial" w:hint="cs"/>
          <w:w w:val="105"/>
          <w:rtl/>
        </w:rPr>
        <w:t>ومسلم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عمر</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قال</w:t>
      </w:r>
      <w:r>
        <w:rPr>
          <w:w w:val="105"/>
          <w:rtl/>
        </w:rPr>
        <w:t xml:space="preserve">: </w:t>
      </w:r>
      <w:r>
        <w:rPr>
          <w:rFonts w:ascii="Calibri" w:cs="Calibri" w:hint="cs"/>
          <w:w w:val="105"/>
          <w:rtl/>
        </w:rPr>
        <w:t>«</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يقيمن</w:t>
      </w:r>
      <w:r>
        <w:rPr>
          <w:rStyle w:val="bold"/>
          <w:w w:val="105"/>
          <w:rtl/>
        </w:rPr>
        <w:t xml:space="preserve"> </w:t>
      </w:r>
      <w:r>
        <w:rPr>
          <w:rStyle w:val="bold"/>
          <w:rFonts w:ascii="Arial" w:hAnsi="Arial" w:cs="Arial" w:hint="cs"/>
          <w:w w:val="105"/>
          <w:rtl/>
        </w:rPr>
        <w:t>أحدكم</w:t>
      </w:r>
      <w:r>
        <w:rPr>
          <w:rStyle w:val="bold"/>
          <w:w w:val="105"/>
          <w:rtl/>
        </w:rPr>
        <w:t xml:space="preserve"> </w:t>
      </w:r>
      <w:r>
        <w:rPr>
          <w:rStyle w:val="bold"/>
          <w:rFonts w:ascii="Arial" w:hAnsi="Arial" w:cs="Arial" w:hint="cs"/>
          <w:w w:val="105"/>
          <w:rtl/>
        </w:rPr>
        <w:t>رجلاً</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مجلسه</w:t>
      </w:r>
      <w:r>
        <w:rPr>
          <w:rStyle w:val="bold"/>
          <w:w w:val="105"/>
          <w:rtl/>
        </w:rPr>
        <w:t xml:space="preserve"> </w:t>
      </w:r>
      <w:r>
        <w:rPr>
          <w:rStyle w:val="bold"/>
          <w:rFonts w:ascii="Arial" w:hAnsi="Arial" w:cs="Arial" w:hint="cs"/>
          <w:w w:val="105"/>
          <w:rtl/>
        </w:rPr>
        <w:t>ثمَّ</w:t>
      </w:r>
      <w:r>
        <w:rPr>
          <w:rStyle w:val="bold"/>
          <w:w w:val="105"/>
          <w:rtl/>
        </w:rPr>
        <w:t xml:space="preserve"> </w:t>
      </w:r>
      <w:r>
        <w:rPr>
          <w:rStyle w:val="bold"/>
          <w:rFonts w:ascii="Arial" w:hAnsi="Arial" w:cs="Arial" w:hint="cs"/>
          <w:w w:val="105"/>
          <w:rtl/>
        </w:rPr>
        <w:t>يجلس</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ولكن</w:t>
      </w:r>
      <w:r>
        <w:rPr>
          <w:rStyle w:val="bold"/>
          <w:w w:val="105"/>
          <w:rtl/>
        </w:rPr>
        <w:t xml:space="preserve"> </w:t>
      </w:r>
      <w:r>
        <w:rPr>
          <w:rStyle w:val="bold"/>
          <w:rFonts w:ascii="Arial" w:hAnsi="Arial" w:cs="Arial" w:hint="cs"/>
          <w:w w:val="105"/>
          <w:rtl/>
        </w:rPr>
        <w:t>توسَّعوا</w:t>
      </w:r>
      <w:r>
        <w:rPr>
          <w:rStyle w:val="bold"/>
          <w:w w:val="105"/>
          <w:rtl/>
        </w:rPr>
        <w:t xml:space="preserve"> </w:t>
      </w:r>
      <w:r>
        <w:rPr>
          <w:rStyle w:val="bold"/>
          <w:rFonts w:ascii="Arial" w:hAnsi="Arial" w:cs="Arial" w:hint="cs"/>
          <w:w w:val="105"/>
          <w:rtl/>
        </w:rPr>
        <w:t>وتفسَّحوا</w:t>
      </w:r>
      <w:r>
        <w:rPr>
          <w:rStyle w:val="bold"/>
          <w:w w:val="105"/>
          <w:rtl/>
        </w:rPr>
        <w:t xml:space="preserve"> </w:t>
      </w:r>
      <w:r>
        <w:rPr>
          <w:rStyle w:val="bold"/>
          <w:rFonts w:ascii="Arial" w:hAnsi="Arial" w:cs="Arial" w:hint="cs"/>
          <w:w w:val="105"/>
          <w:rtl/>
        </w:rPr>
        <w:t>يفسح</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لكم</w:t>
      </w:r>
      <w:r>
        <w:rPr>
          <w:w w:val="105"/>
          <w:rtl/>
        </w:rPr>
        <w:t>»</w:t>
      </w:r>
      <w:r>
        <w:rPr>
          <w:color w:val="00C100"/>
          <w:w w:val="105"/>
          <w:vertAlign w:val="superscript"/>
          <w:rtl/>
        </w:rPr>
        <w:footnoteReference w:id="298"/>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مسلم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جابر</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عبد</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موقوفًا</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رواية</w:t>
      </w:r>
      <w:r>
        <w:rPr>
          <w:w w:val="105"/>
          <w:rtl/>
        </w:rPr>
        <w:t xml:space="preserve"> </w:t>
      </w:r>
      <w:r>
        <w:rPr>
          <w:rFonts w:ascii="Arial" w:hAnsi="Arial" w:cs="Arial" w:hint="cs"/>
          <w:w w:val="105"/>
          <w:rtl/>
        </w:rPr>
        <w:t>مرفوعًا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يقيمنَّ</w:t>
      </w:r>
      <w:r>
        <w:rPr>
          <w:rStyle w:val="bold"/>
          <w:w w:val="105"/>
          <w:rtl/>
        </w:rPr>
        <w:t xml:space="preserve"> </w:t>
      </w:r>
      <w:r>
        <w:rPr>
          <w:rStyle w:val="bold"/>
          <w:rFonts w:ascii="Arial" w:hAnsi="Arial" w:cs="Arial" w:hint="cs"/>
          <w:w w:val="105"/>
          <w:rtl/>
        </w:rPr>
        <w:t>أحدكم</w:t>
      </w:r>
      <w:r>
        <w:rPr>
          <w:rStyle w:val="bold"/>
          <w:w w:val="105"/>
          <w:rtl/>
        </w:rPr>
        <w:t xml:space="preserve"> </w:t>
      </w:r>
      <w:r>
        <w:rPr>
          <w:rStyle w:val="bold"/>
          <w:rFonts w:ascii="Arial" w:hAnsi="Arial" w:cs="Arial" w:hint="cs"/>
          <w:w w:val="105"/>
          <w:rtl/>
        </w:rPr>
        <w:t>أخاه</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الجمعة،</w:t>
      </w:r>
      <w:r>
        <w:rPr>
          <w:rStyle w:val="bold"/>
          <w:w w:val="105"/>
          <w:rtl/>
        </w:rPr>
        <w:t xml:space="preserve"> </w:t>
      </w:r>
      <w:r>
        <w:rPr>
          <w:rStyle w:val="bold"/>
          <w:rFonts w:ascii="Arial" w:hAnsi="Arial" w:cs="Arial" w:hint="cs"/>
          <w:w w:val="105"/>
          <w:rtl/>
        </w:rPr>
        <w:t>ثمَّ</w:t>
      </w:r>
      <w:r>
        <w:rPr>
          <w:rStyle w:val="bold"/>
          <w:w w:val="105"/>
          <w:rtl/>
        </w:rPr>
        <w:t xml:space="preserve"> </w:t>
      </w:r>
      <w:r>
        <w:rPr>
          <w:rStyle w:val="bold"/>
          <w:rFonts w:ascii="Arial" w:hAnsi="Arial" w:cs="Arial" w:hint="cs"/>
          <w:w w:val="105"/>
          <w:rtl/>
        </w:rPr>
        <w:t>يخالف</w:t>
      </w:r>
      <w:r>
        <w:rPr>
          <w:rStyle w:val="bold"/>
          <w:w w:val="105"/>
          <w:rtl/>
        </w:rPr>
        <w:t xml:space="preserve"> </w:t>
      </w:r>
      <w:r>
        <w:rPr>
          <w:rStyle w:val="bold"/>
          <w:rFonts w:ascii="Arial" w:hAnsi="Arial" w:cs="Arial" w:hint="cs"/>
          <w:w w:val="105"/>
          <w:rtl/>
        </w:rPr>
        <w:t>إلى</w:t>
      </w:r>
      <w:r>
        <w:rPr>
          <w:rStyle w:val="bold"/>
          <w:w w:val="105"/>
          <w:rtl/>
        </w:rPr>
        <w:t xml:space="preserve"> </w:t>
      </w:r>
      <w:r>
        <w:rPr>
          <w:rStyle w:val="bold"/>
          <w:rFonts w:ascii="Arial" w:hAnsi="Arial" w:cs="Arial" w:hint="cs"/>
          <w:w w:val="105"/>
          <w:rtl/>
        </w:rPr>
        <w:t>مقعده</w:t>
      </w:r>
      <w:r>
        <w:rPr>
          <w:rStyle w:val="bold"/>
          <w:w w:val="105"/>
          <w:rtl/>
        </w:rPr>
        <w:t xml:space="preserve"> </w:t>
      </w:r>
      <w:r>
        <w:rPr>
          <w:rStyle w:val="bold"/>
          <w:rFonts w:ascii="Arial" w:hAnsi="Arial" w:cs="Arial" w:hint="cs"/>
          <w:w w:val="105"/>
          <w:rtl/>
        </w:rPr>
        <w:t>فيقعد</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ولكن</w:t>
      </w:r>
      <w:r>
        <w:rPr>
          <w:rStyle w:val="bold"/>
          <w:w w:val="105"/>
          <w:rtl/>
        </w:rPr>
        <w:t xml:space="preserve"> </w:t>
      </w:r>
      <w:r>
        <w:rPr>
          <w:rStyle w:val="bold"/>
          <w:rFonts w:ascii="Arial" w:hAnsi="Arial" w:cs="Arial" w:hint="cs"/>
          <w:w w:val="105"/>
          <w:rtl/>
        </w:rPr>
        <w:t>يقول</w:t>
      </w:r>
      <w:r>
        <w:rPr>
          <w:rStyle w:val="bold"/>
          <w:w w:val="105"/>
          <w:rtl/>
        </w:rPr>
        <w:t xml:space="preserve">: </w:t>
      </w:r>
      <w:r>
        <w:rPr>
          <w:rStyle w:val="bold"/>
          <w:rFonts w:ascii="Arial" w:hAnsi="Arial" w:cs="Arial" w:hint="cs"/>
          <w:w w:val="105"/>
          <w:rtl/>
        </w:rPr>
        <w:t>افسحوا</w:t>
      </w:r>
      <w:r>
        <w:rPr>
          <w:w w:val="105"/>
          <w:rtl/>
        </w:rPr>
        <w:t>»</w:t>
      </w:r>
      <w:r>
        <w:rPr>
          <w:color w:val="00C100"/>
          <w:w w:val="105"/>
          <w:vertAlign w:val="superscript"/>
          <w:rtl/>
        </w:rPr>
        <w:footnoteReference w:id="299"/>
      </w:r>
      <w:r>
        <w:rPr>
          <w:w w:val="105"/>
          <w:rtl/>
        </w:rPr>
        <w:t xml:space="preserve">. </w:t>
      </w:r>
      <w:r>
        <w:rPr>
          <w:rFonts w:ascii="Arial" w:hAnsi="Arial" w:cs="Arial" w:hint="cs"/>
          <w:w w:val="105"/>
          <w:rtl/>
        </w:rPr>
        <w:t>ويوم</w:t>
      </w:r>
      <w:r>
        <w:rPr>
          <w:w w:val="105"/>
          <w:rtl/>
        </w:rPr>
        <w:t xml:space="preserve"> </w:t>
      </w:r>
      <w:r>
        <w:rPr>
          <w:rFonts w:ascii="Arial" w:hAnsi="Arial" w:cs="Arial" w:hint="cs"/>
          <w:w w:val="105"/>
          <w:rtl/>
        </w:rPr>
        <w:t>الجمعة</w:t>
      </w:r>
      <w:r>
        <w:rPr>
          <w:w w:val="105"/>
          <w:rtl/>
        </w:rPr>
        <w:t xml:space="preserve"> </w:t>
      </w:r>
      <w:r>
        <w:rPr>
          <w:rFonts w:ascii="Arial" w:hAnsi="Arial" w:cs="Arial" w:hint="cs"/>
          <w:w w:val="105"/>
          <w:rtl/>
        </w:rPr>
        <w:t>تمثيلٌ</w:t>
      </w:r>
      <w:r>
        <w:rPr>
          <w:w w:val="105"/>
          <w:rtl/>
        </w:rPr>
        <w:t xml:space="preserve"> </w:t>
      </w:r>
      <w:r>
        <w:rPr>
          <w:rFonts w:ascii="Arial" w:hAnsi="Arial" w:cs="Arial" w:hint="cs"/>
          <w:w w:val="105"/>
          <w:rtl/>
        </w:rPr>
        <w:t>بوقت</w:t>
      </w:r>
      <w:r>
        <w:rPr>
          <w:w w:val="105"/>
          <w:rtl/>
        </w:rPr>
        <w:t xml:space="preserve"> </w:t>
      </w:r>
      <w:r>
        <w:rPr>
          <w:rFonts w:ascii="Arial" w:hAnsi="Arial" w:cs="Arial" w:hint="cs"/>
          <w:w w:val="105"/>
          <w:rtl/>
        </w:rPr>
        <w:t>الازدحام،</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العموم</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ازدحام</w:t>
      </w:r>
      <w:r>
        <w:rPr>
          <w:w w:val="105"/>
          <w:rtl/>
        </w:rPr>
        <w:t xml:space="preserve"> </w:t>
      </w:r>
      <w:r>
        <w:rPr>
          <w:rFonts w:ascii="Arial" w:hAnsi="Arial" w:cs="Arial" w:hint="cs"/>
          <w:w w:val="105"/>
          <w:rtl/>
        </w:rPr>
        <w:t>لطاعة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مباح،</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بفتح</w:t>
      </w:r>
      <w:r>
        <w:rPr>
          <w:w w:val="105"/>
          <w:rtl/>
        </w:rPr>
        <w:t xml:space="preserve"> </w:t>
      </w:r>
      <w:r>
        <w:rPr>
          <w:rFonts w:ascii="Arial" w:hAnsi="Arial" w:cs="Arial" w:hint="cs"/>
          <w:w w:val="105"/>
          <w:rtl/>
        </w:rPr>
        <w:t>الجيم</w:t>
      </w:r>
      <w:r>
        <w:rPr>
          <w:w w:val="105"/>
          <w:rtl/>
        </w:rPr>
        <w:t xml:space="preserve"> </w:t>
      </w:r>
      <w:r>
        <w:rPr>
          <w:rFonts w:ascii="Arial" w:hAnsi="Arial" w:cs="Arial" w:hint="cs"/>
          <w:w w:val="105"/>
          <w:rtl/>
        </w:rPr>
        <w:t>وإسكان</w:t>
      </w:r>
      <w:r>
        <w:rPr>
          <w:w w:val="105"/>
          <w:rtl/>
        </w:rPr>
        <w:t xml:space="preserve"> </w:t>
      </w:r>
      <w:r>
        <w:rPr>
          <w:rFonts w:ascii="Arial" w:hAnsi="Arial" w:cs="Arial" w:hint="cs"/>
          <w:w w:val="105"/>
          <w:rtl/>
        </w:rPr>
        <w:t>الميم</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الجَمْعة</w:t>
      </w:r>
      <w:r>
        <w:rPr>
          <w:w w:val="105"/>
          <w:rtl/>
        </w:rPr>
        <w:t xml:space="preserve">] </w:t>
      </w:r>
      <w:r>
        <w:rPr>
          <w:rFonts w:ascii="Arial" w:hAnsi="Arial" w:cs="Arial" w:hint="cs"/>
          <w:w w:val="105"/>
          <w:rtl/>
        </w:rPr>
        <w:t>فيعمَّ</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انهضوا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الجهاد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خير</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فانهضوا</w:t>
      </w:r>
      <w:r>
        <w:rPr>
          <w:w w:val="105"/>
          <w:rtl/>
        </w:rPr>
        <w:t>.</w:t>
      </w:r>
    </w:p>
    <w:p w:rsidR="00F65AD2" w:rsidRDefault="00F65AD2">
      <w:pPr>
        <w:pStyle w:val="textmawadi3"/>
        <w:rPr>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وكان</w:t>
      </w:r>
      <w:r>
        <w:rPr>
          <w:rtl/>
        </w:rPr>
        <w:t xml:space="preserve"> </w:t>
      </w:r>
      <w:r>
        <w:rPr>
          <w:rFonts w:ascii="Arial" w:hAnsi="Arial" w:cs="Arial" w:hint="cs"/>
          <w:rtl/>
        </w:rPr>
        <w:t>رجال</w:t>
      </w:r>
      <w:r>
        <w:rPr>
          <w:rtl/>
        </w:rPr>
        <w:t xml:space="preserve"> </w:t>
      </w:r>
      <w:r>
        <w:rPr>
          <w:rFonts w:ascii="Arial" w:hAnsi="Arial" w:cs="Arial" w:hint="cs"/>
          <w:rtl/>
        </w:rPr>
        <w:t>يتثاقلون</w:t>
      </w:r>
      <w:r>
        <w:rPr>
          <w:rtl/>
        </w:rPr>
        <w:t xml:space="preserve"> </w:t>
      </w:r>
      <w:r>
        <w:rPr>
          <w:rFonts w:ascii="Arial" w:hAnsi="Arial" w:cs="Arial" w:hint="cs"/>
          <w:rtl/>
        </w:rPr>
        <w:t>عن</w:t>
      </w:r>
      <w:r>
        <w:rPr>
          <w:rtl/>
        </w:rPr>
        <w:t xml:space="preserve"> </w:t>
      </w:r>
      <w:r>
        <w:rPr>
          <w:rFonts w:ascii="Arial" w:hAnsi="Arial" w:cs="Arial" w:hint="cs"/>
          <w:rtl/>
        </w:rPr>
        <w:t>صلاة</w:t>
      </w:r>
      <w:r>
        <w:rPr>
          <w:rtl/>
        </w:rPr>
        <w:t xml:space="preserve"> </w:t>
      </w:r>
      <w:r>
        <w:rPr>
          <w:rFonts w:ascii="Arial" w:hAnsi="Arial" w:cs="Arial" w:hint="cs"/>
          <w:rtl/>
        </w:rPr>
        <w:t>الجماعة</w:t>
      </w:r>
      <w:r>
        <w:rPr>
          <w:rtl/>
        </w:rPr>
        <w:t xml:space="preserve"> </w:t>
      </w:r>
      <w:r>
        <w:rPr>
          <w:rFonts w:ascii="Arial" w:hAnsi="Arial" w:cs="Arial" w:hint="cs"/>
          <w:rtl/>
        </w:rPr>
        <w:t>إذا</w:t>
      </w:r>
      <w:r>
        <w:rPr>
          <w:rtl/>
        </w:rPr>
        <w:t xml:space="preserve"> </w:t>
      </w:r>
      <w:r>
        <w:rPr>
          <w:rFonts w:ascii="Arial" w:hAnsi="Arial" w:cs="Arial" w:hint="cs"/>
          <w:rtl/>
        </w:rPr>
        <w:t>نادى</w:t>
      </w:r>
      <w:r>
        <w:rPr>
          <w:rtl/>
        </w:rPr>
        <w:t xml:space="preserve"> </w:t>
      </w:r>
      <w:r>
        <w:rPr>
          <w:rFonts w:ascii="Arial" w:hAnsi="Arial" w:cs="Arial" w:hint="cs"/>
          <w:rtl/>
        </w:rPr>
        <w:t>المؤذِّن</w:t>
      </w:r>
      <w:r>
        <w:rPr>
          <w:rtl/>
        </w:rPr>
        <w:t xml:space="preserve"> </w:t>
      </w:r>
      <w:r>
        <w:rPr>
          <w:rFonts w:ascii="Arial" w:hAnsi="Arial" w:cs="Arial" w:hint="cs"/>
          <w:rtl/>
        </w:rPr>
        <w:t>لها،</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قِيلَ</w:t>
      </w:r>
      <w:r>
        <w:rPr>
          <w:rtl/>
        </w:rPr>
        <w:t xml:space="preserve"> </w:t>
      </w:r>
      <w:r>
        <w:rPr>
          <w:rFonts w:ascii="Arial" w:hAnsi="Arial" w:cs="Arial" w:hint="cs"/>
          <w:rtl/>
        </w:rPr>
        <w:t>انشُزُواْ</w:t>
      </w:r>
      <w:r>
        <w:rPr>
          <w:rtl/>
        </w:rPr>
        <w:t xml:space="preserve"> </w:t>
      </w:r>
      <w:r>
        <w:rPr>
          <w:rFonts w:ascii="Arial" w:hAnsi="Arial" w:cs="Arial" w:hint="cs"/>
          <w:rtl/>
        </w:rPr>
        <w:t>فَانشُزُواْ</w:t>
      </w:r>
      <w:r>
        <w:rPr>
          <w:rFonts w:ascii="Calibri" w:cs="Calibri" w:hint="cs"/>
          <w:rtl/>
        </w:rPr>
        <w:t> </w:t>
      </w:r>
      <w:r>
        <w:rPr>
          <w:rFonts w:ascii="Arial" w:hAnsi="Arial" w:cs="Arial" w:hint="cs"/>
          <w:rtl/>
        </w:rPr>
        <w:t>﴾</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يَرْفَعِ</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الجزم</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انشُزُوا</w:t>
      </w:r>
      <w:r>
        <w:rPr>
          <w:rFonts w:ascii="Calibri" w:cs="Calibri" w:hint="cs"/>
          <w:rtl/>
        </w:rPr>
        <w:t>»</w:t>
      </w:r>
      <w:r>
        <w:rPr>
          <w:rFonts w:ascii="Arial" w:hAnsi="Arial" w:cs="Arial" w:hint="cs"/>
          <w:rtl/>
        </w:rPr>
        <w:t>،</w:t>
      </w:r>
      <w:r>
        <w:rPr>
          <w:rtl/>
        </w:rPr>
        <w:t xml:space="preserve"> </w:t>
      </w:r>
      <w:r>
        <w:rPr>
          <w:rFonts w:ascii="Arial" w:hAnsi="Arial" w:cs="Arial" w:hint="cs"/>
          <w:rtl/>
        </w:rPr>
        <w:t>والمعمول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رفعة</w:t>
      </w:r>
      <w:r>
        <w:rPr>
          <w:rtl/>
        </w:rPr>
        <w:t xml:space="preserve"> </w:t>
      </w:r>
      <w:r>
        <w:rPr>
          <w:rFonts w:ascii="Arial" w:hAnsi="Arial" w:cs="Arial" w:hint="cs"/>
          <w:rtl/>
        </w:rPr>
        <w:t>واحدة،</w:t>
      </w:r>
      <w:r>
        <w:rPr>
          <w:rtl/>
        </w:rPr>
        <w:t xml:space="preserve"> </w:t>
      </w:r>
      <w:r>
        <w:rPr>
          <w:rFonts w:ascii="Arial" w:hAnsi="Arial" w:cs="Arial" w:hint="cs"/>
          <w:rtl/>
        </w:rPr>
        <w:t>أي</w:t>
      </w:r>
      <w:r>
        <w:rPr>
          <w:rtl/>
        </w:rPr>
        <w:t xml:space="preserve">: </w:t>
      </w:r>
      <w:r>
        <w:rPr>
          <w:rFonts w:ascii="Arial" w:hAnsi="Arial" w:cs="Arial" w:hint="cs"/>
          <w:rtl/>
        </w:rPr>
        <w:t>درجة</w:t>
      </w:r>
      <w:r>
        <w:rPr>
          <w:rtl/>
        </w:rPr>
        <w:t xml:space="preserve"> </w:t>
      </w:r>
      <w:r>
        <w:rPr>
          <w:rFonts w:ascii="Arial" w:hAnsi="Arial" w:cs="Arial" w:hint="cs"/>
          <w:rtl/>
        </w:rPr>
        <w:t>واحدة</w:t>
      </w:r>
      <w:r>
        <w:rPr>
          <w:rtl/>
        </w:rPr>
        <w:t xml:space="preserve"> </w:t>
      </w:r>
      <w:r>
        <w:rPr>
          <w:rFonts w:ascii="Arial" w:hAnsi="Arial" w:cs="Arial" w:hint="cs"/>
          <w:rtl/>
        </w:rPr>
        <w:t>بالنصر</w:t>
      </w:r>
      <w:r>
        <w:rPr>
          <w:rtl/>
        </w:rPr>
        <w:t xml:space="preserve"> </w:t>
      </w:r>
      <w:r>
        <w:rPr>
          <w:rFonts w:ascii="Arial" w:hAnsi="Arial" w:cs="Arial" w:hint="cs"/>
          <w:rtl/>
        </w:rPr>
        <w:t>والجنَّة</w:t>
      </w:r>
      <w:r>
        <w:rPr>
          <w:rtl/>
        </w:rPr>
        <w:t xml:space="preserve"> </w:t>
      </w:r>
      <w:r>
        <w:rPr>
          <w:rFonts w:ascii="Arial" w:hAnsi="Arial" w:cs="Arial" w:hint="cs"/>
          <w:rtl/>
        </w:rPr>
        <w:t>وحسن</w:t>
      </w:r>
      <w:r>
        <w:rPr>
          <w:rtl/>
        </w:rPr>
        <w:t xml:space="preserve"> </w:t>
      </w:r>
      <w:r>
        <w:rPr>
          <w:rFonts w:ascii="Arial" w:hAnsi="Arial" w:cs="Arial" w:hint="cs"/>
          <w:rtl/>
        </w:rPr>
        <w:t>الذكر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أُوتُواْ</w:t>
      </w:r>
      <w:r>
        <w:rPr>
          <w:rStyle w:val="bold"/>
          <w:rtl/>
        </w:rPr>
        <w:t xml:space="preserve"> </w:t>
      </w:r>
      <w:r>
        <w:rPr>
          <w:rStyle w:val="bold"/>
          <w:rFonts w:ascii="Arial" w:hAnsi="Arial" w:cs="Arial" w:hint="cs"/>
          <w:rtl/>
        </w:rPr>
        <w:t>الْعِلْمَ</w:t>
      </w:r>
      <w:r>
        <w:rPr>
          <w:rtl/>
        </w:rPr>
        <w:t> </w:t>
      </w:r>
      <w:r>
        <w:rPr>
          <w:rFonts w:ascii="Arial" w:hAnsi="Arial" w:cs="Arial"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يرفعهم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دَرَجَاتٍ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رفعات</w:t>
      </w:r>
      <w:r>
        <w:rPr>
          <w:rtl/>
        </w:rPr>
        <w:t xml:space="preserve"> </w:t>
      </w:r>
      <w:r>
        <w:rPr>
          <w:rFonts w:ascii="Arial" w:hAnsi="Arial" w:cs="Arial" w:hint="cs"/>
          <w:rtl/>
        </w:rPr>
        <w:t>بذلك،</w:t>
      </w:r>
      <w:r>
        <w:rPr>
          <w:rtl/>
        </w:rPr>
        <w:t xml:space="preserve"> </w:t>
      </w:r>
      <w:r>
        <w:rPr>
          <w:rFonts w:ascii="Arial" w:hAnsi="Arial" w:cs="Arial" w:hint="cs"/>
          <w:rtl/>
        </w:rPr>
        <w:t>والرفعة</w:t>
      </w:r>
      <w:r>
        <w:rPr>
          <w:rtl/>
        </w:rPr>
        <w:t xml:space="preserve"> </w:t>
      </w:r>
      <w:r>
        <w:rPr>
          <w:rFonts w:ascii="Arial" w:hAnsi="Arial" w:cs="Arial" w:hint="cs"/>
          <w:rtl/>
        </w:rPr>
        <w:t>والدرجة</w:t>
      </w:r>
      <w:r>
        <w:rPr>
          <w:rtl/>
        </w:rPr>
        <w:t xml:space="preserve"> </w:t>
      </w:r>
      <w:r>
        <w:rPr>
          <w:rFonts w:ascii="Arial" w:hAnsi="Arial" w:cs="Arial" w:hint="cs"/>
          <w:rtl/>
        </w:rPr>
        <w:t>مرجعها</w:t>
      </w:r>
      <w:r>
        <w:rPr>
          <w:rtl/>
        </w:rPr>
        <w:t xml:space="preserve"> </w:t>
      </w:r>
      <w:r>
        <w:rPr>
          <w:rFonts w:ascii="Arial" w:hAnsi="Arial" w:cs="Arial" w:hint="cs"/>
          <w:rtl/>
        </w:rPr>
        <w:t>إلى</w:t>
      </w:r>
      <w:r>
        <w:rPr>
          <w:rtl/>
        </w:rPr>
        <w:t xml:space="preserve"> </w:t>
      </w:r>
      <w:r>
        <w:rPr>
          <w:rFonts w:ascii="Arial" w:hAnsi="Arial" w:cs="Arial" w:hint="cs"/>
          <w:rtl/>
        </w:rPr>
        <w:t>معنى</w:t>
      </w:r>
      <w:r>
        <w:rPr>
          <w:rtl/>
        </w:rPr>
        <w:t xml:space="preserve"> </w:t>
      </w:r>
      <w:r>
        <w:rPr>
          <w:rFonts w:ascii="Arial" w:hAnsi="Arial" w:cs="Arial" w:hint="cs"/>
          <w:rtl/>
        </w:rPr>
        <w:t>واحد،</w:t>
      </w:r>
      <w:r>
        <w:rPr>
          <w:rtl/>
        </w:rPr>
        <w:t xml:space="preserve"> </w:t>
      </w:r>
      <w:r>
        <w:rPr>
          <w:rFonts w:ascii="Arial" w:hAnsi="Arial" w:cs="Arial" w:hint="cs"/>
          <w:rtl/>
        </w:rPr>
        <w:t>والدرجات</w:t>
      </w:r>
      <w:r>
        <w:rPr>
          <w:rtl/>
        </w:rPr>
        <w:t xml:space="preserve"> </w:t>
      </w:r>
      <w:r>
        <w:rPr>
          <w:rFonts w:ascii="Arial" w:hAnsi="Arial" w:cs="Arial" w:hint="cs"/>
          <w:rtl/>
        </w:rPr>
        <w:t>المذكورة</w:t>
      </w:r>
      <w:r>
        <w:rPr>
          <w:rtl/>
        </w:rPr>
        <w:t xml:space="preserve"> </w:t>
      </w:r>
      <w:r>
        <w:rPr>
          <w:rFonts w:ascii="Arial" w:hAnsi="Arial" w:cs="Arial" w:hint="cs"/>
          <w:rtl/>
        </w:rPr>
        <w:t>للذين</w:t>
      </w:r>
      <w:r>
        <w:rPr>
          <w:rtl/>
        </w:rPr>
        <w:t xml:space="preserve"> </w:t>
      </w:r>
      <w:r>
        <w:rPr>
          <w:rFonts w:ascii="Arial" w:hAnsi="Arial" w:cs="Arial" w:hint="cs"/>
          <w:rtl/>
        </w:rPr>
        <w:t>أوتوا</w:t>
      </w:r>
      <w:r>
        <w:rPr>
          <w:rtl/>
        </w:rPr>
        <w:t xml:space="preserve"> </w:t>
      </w:r>
      <w:r>
        <w:rPr>
          <w:rFonts w:ascii="Arial" w:hAnsi="Arial" w:cs="Arial" w:hint="cs"/>
          <w:rtl/>
        </w:rPr>
        <w:t>العلم،</w:t>
      </w:r>
      <w:r>
        <w:rPr>
          <w:rtl/>
        </w:rPr>
        <w:t xml:space="preserve"> </w:t>
      </w:r>
      <w:r>
        <w:rPr>
          <w:rFonts w:ascii="Arial" w:hAnsi="Arial" w:cs="Arial" w:hint="cs"/>
          <w:rtl/>
        </w:rPr>
        <w:t>سواء</w:t>
      </w:r>
      <w:r>
        <w:rPr>
          <w:rtl/>
        </w:rPr>
        <w:t xml:space="preserve"> </w:t>
      </w:r>
      <w:r>
        <w:rPr>
          <w:rFonts w:ascii="Arial" w:hAnsi="Arial" w:cs="Arial" w:hint="cs"/>
          <w:rtl/>
        </w:rPr>
        <w:t>حضروا</w:t>
      </w:r>
      <w:r>
        <w:rPr>
          <w:rtl/>
        </w:rPr>
        <w:t xml:space="preserve"> </w:t>
      </w:r>
      <w:r>
        <w:rPr>
          <w:rFonts w:ascii="Arial" w:hAnsi="Arial" w:cs="Arial" w:hint="cs"/>
          <w:rtl/>
        </w:rPr>
        <w:t>المجلس</w:t>
      </w:r>
      <w:r>
        <w:rPr>
          <w:rtl/>
        </w:rPr>
        <w:t xml:space="preserve"> </w:t>
      </w:r>
      <w:r>
        <w:rPr>
          <w:rFonts w:ascii="Arial" w:hAnsi="Arial" w:cs="Arial" w:hint="cs"/>
          <w:rtl/>
        </w:rPr>
        <w:t>وفسح</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يحضروا</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وإنَّما</w:t>
      </w:r>
      <w:r>
        <w:rPr>
          <w:rtl/>
        </w:rPr>
        <w:t xml:space="preserve"> </w:t>
      </w:r>
      <w:r>
        <w:rPr>
          <w:rFonts w:ascii="Arial" w:hAnsi="Arial" w:cs="Arial" w:hint="cs"/>
          <w:rtl/>
        </w:rPr>
        <w:t>لم</w:t>
      </w:r>
      <w:r>
        <w:rPr>
          <w:rtl/>
        </w:rPr>
        <w:t xml:space="preserve"> </w:t>
      </w:r>
      <w:r>
        <w:rPr>
          <w:rFonts w:ascii="Arial" w:hAnsi="Arial" w:cs="Arial" w:hint="cs"/>
          <w:rtl/>
        </w:rPr>
        <w:t>أعطف</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دَرَجَاتٍ</w:t>
      </w:r>
      <w:r>
        <w:rPr>
          <w:rtl/>
        </w:rPr>
        <w:t xml:space="preserve">» </w:t>
      </w:r>
      <w:r>
        <w:rPr>
          <w:rFonts w:ascii="Arial" w:hAnsi="Arial" w:cs="Arial" w:hint="cs"/>
          <w:rtl/>
        </w:rPr>
        <w:t>المذكورة</w:t>
      </w:r>
      <w:r>
        <w:rPr>
          <w:rtl/>
        </w:rPr>
        <w:t xml:space="preserve"> </w:t>
      </w:r>
      <w:r>
        <w:rPr>
          <w:rFonts w:ascii="Arial" w:hAnsi="Arial" w:cs="Arial" w:hint="cs"/>
          <w:rtl/>
        </w:rPr>
        <w:t>على</w:t>
      </w:r>
      <w:r>
        <w:rPr>
          <w:rtl/>
        </w:rPr>
        <w:t xml:space="preserve"> </w:t>
      </w:r>
      <w:r>
        <w:rPr>
          <w:rFonts w:ascii="Arial" w:hAnsi="Arial" w:cs="Arial" w:hint="cs"/>
          <w:rtl/>
        </w:rPr>
        <w:t>الدرجة</w:t>
      </w:r>
      <w:r>
        <w:rPr>
          <w:rtl/>
        </w:rPr>
        <w:t xml:space="preserve"> </w:t>
      </w:r>
      <w:r>
        <w:rPr>
          <w:rFonts w:ascii="Arial" w:hAnsi="Arial" w:cs="Arial" w:hint="cs"/>
          <w:rtl/>
        </w:rPr>
        <w:t>المحذوفة،</w:t>
      </w:r>
      <w:r>
        <w:rPr>
          <w:rtl/>
        </w:rPr>
        <w:t xml:space="preserve"> </w:t>
      </w:r>
      <w:r>
        <w:rPr>
          <w:rFonts w:ascii="Arial" w:hAnsi="Arial" w:cs="Arial" w:hint="cs"/>
          <w:rtl/>
        </w:rPr>
        <w:t>لأنَّ</w:t>
      </w:r>
      <w:r>
        <w:rPr>
          <w:rtl/>
        </w:rPr>
        <w:t xml:space="preserve"> </w:t>
      </w:r>
      <w:r>
        <w:rPr>
          <w:rFonts w:ascii="Arial" w:hAnsi="Arial" w:cs="Arial" w:hint="cs"/>
          <w:rtl/>
        </w:rPr>
        <w:t>النشز</w:t>
      </w:r>
      <w:r>
        <w:rPr>
          <w:rtl/>
        </w:rPr>
        <w:t xml:space="preserve"> </w:t>
      </w:r>
      <w:r>
        <w:rPr>
          <w:rFonts w:ascii="Arial" w:hAnsi="Arial" w:cs="Arial" w:hint="cs"/>
          <w:rtl/>
        </w:rPr>
        <w:t>مِمَّن</w:t>
      </w:r>
      <w:r>
        <w:rPr>
          <w:rtl/>
        </w:rPr>
        <w:t xml:space="preserve"> </w:t>
      </w:r>
      <w:r>
        <w:rPr>
          <w:rFonts w:ascii="Arial" w:hAnsi="Arial" w:cs="Arial" w:hint="cs"/>
          <w:rtl/>
        </w:rPr>
        <w:t>نشز</w:t>
      </w:r>
      <w:r>
        <w:rPr>
          <w:rtl/>
        </w:rPr>
        <w:t xml:space="preserve"> </w:t>
      </w:r>
      <w:r>
        <w:rPr>
          <w:rFonts w:ascii="Arial" w:hAnsi="Arial" w:cs="Arial" w:hint="cs"/>
          <w:rtl/>
        </w:rPr>
        <w:t>ليس</w:t>
      </w:r>
      <w:r>
        <w:rPr>
          <w:rtl/>
        </w:rPr>
        <w:t xml:space="preserve"> </w:t>
      </w:r>
      <w:r>
        <w:rPr>
          <w:rFonts w:ascii="Arial" w:hAnsi="Arial" w:cs="Arial" w:hint="cs"/>
          <w:rtl/>
        </w:rPr>
        <w:t>فعلاً</w:t>
      </w:r>
      <w:r>
        <w:rPr>
          <w:rtl/>
        </w:rPr>
        <w:t xml:space="preserve"> </w:t>
      </w:r>
      <w:r>
        <w:rPr>
          <w:rFonts w:ascii="Arial" w:hAnsi="Arial" w:cs="Arial" w:hint="cs"/>
          <w:rtl/>
        </w:rPr>
        <w:t>من</w:t>
      </w:r>
      <w:r>
        <w:rPr>
          <w:rtl/>
        </w:rPr>
        <w:t xml:space="preserve"> </w:t>
      </w:r>
      <w:r>
        <w:rPr>
          <w:rFonts w:ascii="Arial" w:hAnsi="Arial" w:cs="Arial" w:hint="cs"/>
          <w:rtl/>
        </w:rPr>
        <w:t>الذين</w:t>
      </w:r>
      <w:r>
        <w:rPr>
          <w:rtl/>
        </w:rPr>
        <w:t xml:space="preserve"> </w:t>
      </w:r>
      <w:r>
        <w:rPr>
          <w:rFonts w:ascii="Arial" w:hAnsi="Arial" w:cs="Arial" w:hint="cs"/>
          <w:rtl/>
        </w:rPr>
        <w:t>أوتوا</w:t>
      </w:r>
      <w:r>
        <w:rPr>
          <w:rtl/>
        </w:rPr>
        <w:t xml:space="preserve"> </w:t>
      </w:r>
      <w:r>
        <w:rPr>
          <w:rFonts w:ascii="Arial" w:hAnsi="Arial" w:cs="Arial" w:hint="cs"/>
          <w:rtl/>
        </w:rPr>
        <w:t>العلم،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أنَّهم</w:t>
      </w:r>
      <w:r>
        <w:rPr>
          <w:rtl/>
        </w:rPr>
        <w:t xml:space="preserve"> </w:t>
      </w:r>
      <w:r>
        <w:rPr>
          <w:rFonts w:ascii="Arial" w:hAnsi="Arial" w:cs="Arial" w:hint="cs"/>
          <w:rtl/>
        </w:rPr>
        <w:t>السبب</w:t>
      </w:r>
      <w:r>
        <w:rPr>
          <w:rtl/>
        </w:rPr>
        <w:t xml:space="preserve"> </w:t>
      </w:r>
      <w:r>
        <w:rPr>
          <w:rFonts w:ascii="Arial" w:hAnsi="Arial" w:cs="Arial" w:hint="cs"/>
          <w:rtl/>
        </w:rPr>
        <w:t>في</w:t>
      </w:r>
      <w:r>
        <w:rPr>
          <w:rtl/>
        </w:rPr>
        <w:t xml:space="preserve"> </w:t>
      </w:r>
      <w:r>
        <w:rPr>
          <w:rFonts w:ascii="Arial" w:hAnsi="Arial" w:cs="Arial" w:hint="cs"/>
          <w:rtl/>
        </w:rPr>
        <w:t>نشز</w:t>
      </w:r>
      <w:r>
        <w:rPr>
          <w:rtl/>
        </w:rPr>
        <w:t xml:space="preserve"> </w:t>
      </w:r>
      <w:r>
        <w:rPr>
          <w:rFonts w:ascii="Arial" w:hAnsi="Arial" w:cs="Arial" w:hint="cs"/>
          <w:rtl/>
        </w:rPr>
        <w:t>الناشز،</w:t>
      </w:r>
      <w:r>
        <w:rPr>
          <w:rtl/>
        </w:rPr>
        <w:t xml:space="preserve"> </w:t>
      </w:r>
      <w:r>
        <w:rPr>
          <w:rFonts w:ascii="Arial" w:hAnsi="Arial" w:cs="Arial" w:hint="cs"/>
          <w:rtl/>
        </w:rPr>
        <w:t>فكأنَّه</w:t>
      </w:r>
      <w:r>
        <w:rPr>
          <w:rtl/>
        </w:rPr>
        <w:t xml:space="preserve"> </w:t>
      </w:r>
      <w:r>
        <w:rPr>
          <w:rFonts w:ascii="Arial" w:hAnsi="Arial" w:cs="Arial" w:hint="cs"/>
          <w:rtl/>
        </w:rPr>
        <w:t>النشز</w:t>
      </w:r>
      <w:r>
        <w:rPr>
          <w:rtl/>
        </w:rPr>
        <w:t xml:space="preserve"> </w:t>
      </w:r>
      <w:r>
        <w:rPr>
          <w:rFonts w:ascii="Arial" w:hAnsi="Arial" w:cs="Arial" w:hint="cs"/>
          <w:rtl/>
        </w:rPr>
        <w:t>فعلُهم،</w:t>
      </w:r>
      <w:r>
        <w:rPr>
          <w:rtl/>
        </w:rPr>
        <w:t xml:space="preserve"> </w:t>
      </w:r>
      <w:r>
        <w:rPr>
          <w:rFonts w:ascii="Arial" w:hAnsi="Arial" w:cs="Arial" w:hint="cs"/>
          <w:rtl/>
        </w:rPr>
        <w:t>فيُثابوا،</w:t>
      </w:r>
      <w:r>
        <w:rPr>
          <w:rtl/>
        </w:rPr>
        <w:t xml:space="preserve"> </w:t>
      </w:r>
      <w:r>
        <w:rPr>
          <w:rFonts w:ascii="Arial" w:hAnsi="Arial" w:cs="Arial" w:hint="cs"/>
          <w:rtl/>
        </w:rPr>
        <w:t>فيراعوا</w:t>
      </w:r>
      <w:r>
        <w:rPr>
          <w:rtl/>
        </w:rPr>
        <w:t xml:space="preserve"> </w:t>
      </w:r>
      <w:r>
        <w:rPr>
          <w:rFonts w:ascii="Arial" w:hAnsi="Arial" w:cs="Arial" w:hint="cs"/>
          <w:rtl/>
        </w:rPr>
        <w:t>في</w:t>
      </w:r>
      <w:r>
        <w:rPr>
          <w:rtl/>
        </w:rPr>
        <w:t xml:space="preserve"> </w:t>
      </w:r>
      <w:r>
        <w:rPr>
          <w:rFonts w:ascii="Arial" w:hAnsi="Arial" w:cs="Arial" w:hint="cs"/>
          <w:rtl/>
        </w:rPr>
        <w:t>الجزم</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الأمر،</w:t>
      </w:r>
      <w:r>
        <w:rPr>
          <w:rtl/>
        </w:rPr>
        <w:t xml:space="preserve"> </w:t>
      </w:r>
      <w:r>
        <w:rPr>
          <w:rFonts w:ascii="Arial" w:hAnsi="Arial" w:cs="Arial" w:hint="cs"/>
          <w:rtl/>
        </w:rPr>
        <w:t>فيصحُّ</w:t>
      </w:r>
      <w:r>
        <w:rPr>
          <w:rtl/>
        </w:rPr>
        <w:t xml:space="preserve"> </w:t>
      </w:r>
      <w:r>
        <w:rPr>
          <w:rFonts w:ascii="Arial" w:hAnsi="Arial" w:cs="Arial" w:hint="cs"/>
          <w:rtl/>
        </w:rPr>
        <w:t>ذلك</w:t>
      </w:r>
      <w:r>
        <w:rPr>
          <w:rtl/>
        </w:rPr>
        <w:t xml:space="preserve"> </w:t>
      </w:r>
      <w:r>
        <w:rPr>
          <w:rFonts w:ascii="Arial" w:hAnsi="Arial" w:cs="Arial" w:hint="cs"/>
          <w:rtl/>
        </w:rPr>
        <w:t>العطف</w:t>
      </w:r>
      <w:r>
        <w:rPr>
          <w:rtl/>
        </w:rPr>
        <w:t>.</w:t>
      </w:r>
    </w:p>
    <w:p w:rsidR="00F65AD2" w:rsidRDefault="00F65AD2">
      <w:pPr>
        <w:pStyle w:val="textquran"/>
        <w:spacing w:before="170"/>
        <w:rPr>
          <w:w w:val="98"/>
          <w:rtl/>
        </w:rPr>
      </w:pP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Calibri" w:cs="Calibri" w:hint="cs"/>
          <w:w w:val="102"/>
          <w:rtl/>
        </w:rPr>
        <w:t>«</w:t>
      </w:r>
      <w:r>
        <w:rPr>
          <w:rFonts w:ascii="Arial" w:hAnsi="Arial" w:cs="Arial" w:hint="cs"/>
          <w:w w:val="102"/>
          <w:rtl/>
        </w:rPr>
        <w:t>الذِينَ</w:t>
      </w:r>
      <w:r>
        <w:rPr>
          <w:w w:val="102"/>
          <w:rtl/>
        </w:rPr>
        <w:t xml:space="preserve"> </w:t>
      </w:r>
      <w:r>
        <w:rPr>
          <w:rFonts w:ascii="Arial" w:hAnsi="Arial" w:cs="Arial" w:hint="cs"/>
          <w:w w:val="102"/>
          <w:rtl/>
        </w:rPr>
        <w:t>ءَامَنُواْ</w:t>
      </w:r>
      <w:r>
        <w:rPr>
          <w:rStyle w:val="bold"/>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الذِينَ</w:t>
      </w:r>
      <w:r>
        <w:rPr>
          <w:w w:val="102"/>
          <w:rtl/>
        </w:rPr>
        <w:t xml:space="preserve"> </w:t>
      </w:r>
      <w:r>
        <w:rPr>
          <w:rFonts w:ascii="Arial" w:hAnsi="Arial" w:cs="Arial" w:hint="cs"/>
          <w:w w:val="102"/>
          <w:rtl/>
        </w:rPr>
        <w:t>أُوتُواْ</w:t>
      </w:r>
      <w:r>
        <w:rPr>
          <w:w w:val="102"/>
          <w:rtl/>
        </w:rPr>
        <w:t xml:space="preserve"> </w:t>
      </w:r>
      <w:r>
        <w:rPr>
          <w:rFonts w:ascii="Arial" w:hAnsi="Arial" w:cs="Arial" w:hint="cs"/>
          <w:w w:val="102"/>
          <w:rtl/>
        </w:rPr>
        <w:t>الْعِلْمَ</w:t>
      </w:r>
      <w:r>
        <w:rPr>
          <w:rFonts w:ascii="Calibri" w:cs="Calibri" w:hint="cs"/>
          <w:w w:val="102"/>
          <w:rtl/>
        </w:rPr>
        <w:t>»</w:t>
      </w:r>
      <w:r>
        <w:rPr>
          <w:w w:val="102"/>
          <w:rtl/>
        </w:rPr>
        <w:t xml:space="preserve"> </w:t>
      </w:r>
      <w:r>
        <w:rPr>
          <w:rFonts w:ascii="Arial" w:hAnsi="Arial" w:cs="Arial" w:hint="cs"/>
          <w:w w:val="102"/>
          <w:rtl/>
        </w:rPr>
        <w:t>متَّحدين</w:t>
      </w:r>
      <w:r>
        <w:rPr>
          <w:w w:val="102"/>
          <w:rtl/>
        </w:rPr>
        <w:t xml:space="preserve"> </w:t>
      </w:r>
      <w:r>
        <w:rPr>
          <w:rFonts w:ascii="Arial" w:hAnsi="Arial" w:cs="Arial" w:hint="cs"/>
          <w:w w:val="102"/>
          <w:rtl/>
        </w:rPr>
        <w:t>بالذات</w:t>
      </w:r>
      <w:r>
        <w:rPr>
          <w:w w:val="102"/>
          <w:rtl/>
        </w:rPr>
        <w:t xml:space="preserve"> </w:t>
      </w:r>
      <w:r>
        <w:rPr>
          <w:rFonts w:ascii="Arial" w:hAnsi="Arial" w:cs="Arial" w:hint="cs"/>
          <w:w w:val="98"/>
          <w:rtl/>
        </w:rPr>
        <w:t>مختلفين</w:t>
      </w:r>
      <w:r>
        <w:rPr>
          <w:w w:val="98"/>
          <w:rtl/>
        </w:rPr>
        <w:t xml:space="preserve"> </w:t>
      </w:r>
      <w:r>
        <w:rPr>
          <w:rFonts w:ascii="Arial" w:hAnsi="Arial" w:cs="Arial" w:hint="cs"/>
          <w:w w:val="98"/>
          <w:rtl/>
        </w:rPr>
        <w:t>بالصفة،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وإيتاء</w:t>
      </w:r>
      <w:r>
        <w:rPr>
          <w:w w:val="98"/>
          <w:rtl/>
        </w:rPr>
        <w:t xml:space="preserve"> </w:t>
      </w:r>
      <w:r>
        <w:rPr>
          <w:rFonts w:ascii="Arial" w:hAnsi="Arial" w:cs="Arial" w:hint="cs"/>
          <w:w w:val="98"/>
          <w:rtl/>
        </w:rPr>
        <w:t>العلم،</w:t>
      </w:r>
      <w:r>
        <w:rPr>
          <w:w w:val="98"/>
          <w:rtl/>
        </w:rPr>
        <w:t xml:space="preserve"> </w:t>
      </w:r>
      <w:r>
        <w:rPr>
          <w:rFonts w:ascii="Arial" w:hAnsi="Arial" w:cs="Arial" w:hint="cs"/>
          <w:w w:val="98"/>
          <w:rtl/>
        </w:rPr>
        <w:t>فتنزل</w:t>
      </w:r>
      <w:r>
        <w:rPr>
          <w:w w:val="98"/>
          <w:rtl/>
        </w:rPr>
        <w:t xml:space="preserve"> </w:t>
      </w:r>
      <w:r>
        <w:rPr>
          <w:rFonts w:ascii="Arial" w:hAnsi="Arial" w:cs="Arial" w:hint="cs"/>
          <w:w w:val="98"/>
          <w:rtl/>
        </w:rPr>
        <w:t>التخالف</w:t>
      </w:r>
      <w:r>
        <w:rPr>
          <w:w w:val="98"/>
          <w:rtl/>
        </w:rPr>
        <w:t xml:space="preserve"> </w:t>
      </w:r>
      <w:r>
        <w:rPr>
          <w:rFonts w:ascii="Arial" w:hAnsi="Arial" w:cs="Arial" w:hint="cs"/>
          <w:w w:val="98"/>
          <w:rtl/>
        </w:rPr>
        <w:t>بالصفة</w:t>
      </w:r>
      <w:r>
        <w:rPr>
          <w:w w:val="98"/>
          <w:rtl/>
        </w:rPr>
        <w:t xml:space="preserve"> </w:t>
      </w:r>
      <w:r>
        <w:rPr>
          <w:rFonts w:ascii="Arial" w:hAnsi="Arial" w:cs="Arial" w:hint="cs"/>
          <w:w w:val="98"/>
          <w:rtl/>
        </w:rPr>
        <w:t>منزلة</w:t>
      </w:r>
      <w:r>
        <w:rPr>
          <w:w w:val="98"/>
          <w:rtl/>
        </w:rPr>
        <w:t xml:space="preserve"> </w:t>
      </w:r>
      <w:r>
        <w:rPr>
          <w:rFonts w:ascii="Arial" w:hAnsi="Arial" w:cs="Arial" w:hint="cs"/>
          <w:w w:val="98"/>
          <w:rtl/>
        </w:rPr>
        <w:t>التغاير</w:t>
      </w:r>
      <w:r>
        <w:rPr>
          <w:w w:val="98"/>
          <w:rtl/>
        </w:rPr>
        <w:t xml:space="preserve"> </w:t>
      </w:r>
      <w:r>
        <w:rPr>
          <w:rFonts w:ascii="Arial" w:hAnsi="Arial" w:cs="Arial" w:hint="cs"/>
          <w:w w:val="98"/>
          <w:rtl/>
        </w:rPr>
        <w:t>بالذَّات،</w:t>
      </w:r>
      <w:r>
        <w:rPr>
          <w:w w:val="98"/>
          <w:rtl/>
        </w:rPr>
        <w:t xml:space="preserve"> </w:t>
      </w:r>
      <w:r>
        <w:rPr>
          <w:rFonts w:ascii="Arial" w:hAnsi="Arial" w:cs="Arial" w:hint="cs"/>
          <w:w w:val="98"/>
          <w:rtl/>
        </w:rPr>
        <w:t>فساغ</w:t>
      </w:r>
      <w:r>
        <w:rPr>
          <w:w w:val="98"/>
          <w:rtl/>
        </w:rPr>
        <w:t xml:space="preserve"> </w:t>
      </w:r>
      <w:r>
        <w:rPr>
          <w:rFonts w:ascii="Arial" w:hAnsi="Arial" w:cs="Arial" w:hint="cs"/>
          <w:w w:val="98"/>
          <w:rtl/>
        </w:rPr>
        <w:t>العطف،</w:t>
      </w:r>
      <w:r>
        <w:rPr>
          <w:w w:val="98"/>
          <w:rtl/>
        </w:rPr>
        <w:t xml:space="preserve"> </w:t>
      </w:r>
      <w:r>
        <w:rPr>
          <w:rFonts w:ascii="Arial" w:hAnsi="Arial" w:cs="Arial" w:hint="cs"/>
          <w:w w:val="98"/>
          <w:rtl/>
        </w:rPr>
        <w:t>وساغ</w:t>
      </w:r>
      <w:r>
        <w:rPr>
          <w:w w:val="98"/>
          <w:rtl/>
        </w:rPr>
        <w:t xml:space="preserve"> </w:t>
      </w:r>
      <w:r>
        <w:rPr>
          <w:rFonts w:ascii="Arial" w:hAnsi="Arial" w:cs="Arial" w:hint="cs"/>
          <w:w w:val="98"/>
          <w:rtl/>
        </w:rPr>
        <w:t>العطف</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العلماء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أريدوا</w:t>
      </w:r>
      <w:r>
        <w:rPr>
          <w:w w:val="98"/>
          <w:rtl/>
        </w:rPr>
        <w:t xml:space="preserve"> </w:t>
      </w:r>
      <w:r>
        <w:rPr>
          <w:rFonts w:ascii="Arial" w:hAnsi="Arial" w:cs="Arial" w:hint="cs"/>
          <w:w w:val="98"/>
          <w:rtl/>
        </w:rPr>
        <w:t>بالتفسُّح</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فهم</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يضمُّهم</w:t>
      </w:r>
      <w:r>
        <w:rPr>
          <w:w w:val="98"/>
          <w:rtl/>
        </w:rPr>
        <w:t xml:space="preserve"> </w:t>
      </w:r>
      <w:r>
        <w:rPr>
          <w:rFonts w:ascii="Arial" w:hAnsi="Arial" w:cs="Arial" w:hint="cs"/>
          <w:w w:val="98"/>
          <w:rtl/>
        </w:rPr>
        <w:t>مجلس</w:t>
      </w:r>
      <w:r>
        <w:rPr>
          <w:w w:val="98"/>
          <w:rtl/>
        </w:rPr>
        <w:t xml:space="preserve"> </w:t>
      </w:r>
      <w:r>
        <w:rPr>
          <w:rFonts w:ascii="Arial" w:hAnsi="Arial" w:cs="Arial" w:hint="cs"/>
          <w:w w:val="98"/>
          <w:rtl/>
        </w:rPr>
        <w:t>ويتفسَّح</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وعلى</w:t>
      </w:r>
      <w:r>
        <w:rPr>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حال</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تمييزهم</w:t>
      </w:r>
      <w:r>
        <w:rPr>
          <w:rStyle w:val="bold"/>
          <w:w w:val="98"/>
          <w:rtl/>
        </w:rPr>
        <w:t xml:space="preserve"> </w:t>
      </w:r>
      <w:r>
        <w:rPr>
          <w:rStyle w:val="bold"/>
          <w:rFonts w:ascii="Arial" w:hAnsi="Arial" w:cs="Arial" w:hint="cs"/>
          <w:w w:val="98"/>
          <w:rtl/>
        </w:rPr>
        <w:t>تسهيل</w:t>
      </w:r>
      <w:r>
        <w:rPr>
          <w:rStyle w:val="bold"/>
          <w:w w:val="98"/>
          <w:rtl/>
        </w:rPr>
        <w:t xml:space="preserve"> </w:t>
      </w:r>
      <w:r>
        <w:rPr>
          <w:rStyle w:val="bold"/>
          <w:rFonts w:ascii="Arial" w:hAnsi="Arial" w:cs="Arial" w:hint="cs"/>
          <w:w w:val="98"/>
          <w:rtl/>
        </w:rPr>
        <w:t>للتَّفسُّح</w:t>
      </w:r>
      <w:r>
        <w:rPr>
          <w:rStyle w:val="bold"/>
          <w:w w:val="98"/>
          <w:rtl/>
        </w:rPr>
        <w:t xml:space="preserve"> </w:t>
      </w:r>
      <w:r>
        <w:rPr>
          <w:rStyle w:val="bold"/>
          <w:rFonts w:ascii="Arial" w:hAnsi="Arial" w:cs="Arial" w:hint="cs"/>
          <w:w w:val="98"/>
          <w:rtl/>
        </w:rPr>
        <w:t>لهم</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النفوس</w:t>
      </w:r>
      <w:r>
        <w:rPr>
          <w:rFonts w:ascii="Arial" w:hAnsi="Arial" w:cs="Arial" w:hint="cs"/>
          <w:w w:val="98"/>
          <w:rtl/>
        </w:rPr>
        <w:t>،</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شأنها</w:t>
      </w:r>
      <w:r>
        <w:rPr>
          <w:w w:val="98"/>
          <w:rtl/>
        </w:rPr>
        <w:t xml:space="preserve"> </w:t>
      </w:r>
      <w:r>
        <w:rPr>
          <w:rFonts w:ascii="Arial" w:hAnsi="Arial" w:cs="Arial" w:hint="cs"/>
          <w:w w:val="98"/>
          <w:rtl/>
        </w:rPr>
        <w:t>كراهة</w:t>
      </w:r>
      <w:r>
        <w:rPr>
          <w:w w:val="98"/>
          <w:rtl/>
        </w:rPr>
        <w:t xml:space="preserve"> </w:t>
      </w:r>
      <w:r>
        <w:rPr>
          <w:rFonts w:ascii="Arial" w:hAnsi="Arial" w:cs="Arial" w:hint="cs"/>
          <w:w w:val="98"/>
          <w:rtl/>
        </w:rPr>
        <w:t>التفضيل</w:t>
      </w:r>
      <w:r>
        <w:rPr>
          <w:w w:val="98"/>
          <w:rtl/>
        </w:rPr>
        <w:t xml:space="preserve"> </w:t>
      </w:r>
      <w:r>
        <w:rPr>
          <w:rFonts w:ascii="Arial" w:hAnsi="Arial" w:cs="Arial" w:hint="cs"/>
          <w:w w:val="98"/>
          <w:rtl/>
        </w:rPr>
        <w:t>عليها</w:t>
      </w:r>
      <w:r>
        <w:rPr>
          <w:w w:val="98"/>
          <w:rtl/>
        </w:rPr>
        <w:t>.</w:t>
      </w:r>
    </w:p>
    <w:p w:rsidR="00F65AD2" w:rsidRDefault="00F65AD2">
      <w:pPr>
        <w:pStyle w:val="textquran"/>
        <w:spacing w:before="170"/>
        <w:rPr>
          <w:rtl/>
        </w:rPr>
      </w:pPr>
      <w:r>
        <w:rPr>
          <w:rFonts w:ascii="Arial" w:hAnsi="Arial" w:cs="Arial" w:hint="cs"/>
          <w:rtl/>
        </w:rPr>
        <w:t>ويحتمل</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دَرَجَاتٍ</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لهم</w:t>
      </w:r>
      <w:r>
        <w:rPr>
          <w:rtl/>
        </w:rPr>
        <w:t xml:space="preserve"> </w:t>
      </w:r>
      <w:r>
        <w:rPr>
          <w:rFonts w:ascii="Arial" w:hAnsi="Arial" w:cs="Arial" w:hint="cs"/>
          <w:rtl/>
        </w:rPr>
        <w:t>جميعًا</w:t>
      </w:r>
      <w:r>
        <w:rPr>
          <w:rtl/>
        </w:rPr>
        <w:t xml:space="preserve"> </w:t>
      </w:r>
      <w:r>
        <w:rPr>
          <w:rFonts w:ascii="Arial" w:hAnsi="Arial" w:cs="Arial" w:hint="cs"/>
          <w:rtl/>
        </w:rPr>
        <w:t>بلا</w:t>
      </w:r>
      <w:r>
        <w:rPr>
          <w:rtl/>
        </w:rPr>
        <w:t xml:space="preserve"> </w:t>
      </w:r>
      <w:r>
        <w:rPr>
          <w:rFonts w:ascii="Arial" w:hAnsi="Arial" w:cs="Arial" w:hint="cs"/>
          <w:rtl/>
        </w:rPr>
        <w:t>حذف،</w:t>
      </w:r>
      <w:r>
        <w:rPr>
          <w:rtl/>
        </w:rPr>
        <w:t xml:space="preserve"> </w:t>
      </w:r>
      <w:r>
        <w:rPr>
          <w:rFonts w:ascii="Arial" w:hAnsi="Arial" w:cs="Arial" w:hint="cs"/>
          <w:rtl/>
        </w:rPr>
        <w:t>فلعامَّة</w:t>
      </w:r>
      <w:r>
        <w:rPr>
          <w:rtl/>
        </w:rPr>
        <w:t xml:space="preserve"> </w:t>
      </w:r>
      <w:r>
        <w:rPr>
          <w:rFonts w:ascii="Arial" w:hAnsi="Arial" w:cs="Arial" w:hint="cs"/>
          <w:rtl/>
        </w:rPr>
        <w:t>المؤمنين،</w:t>
      </w:r>
      <w:r>
        <w:rPr>
          <w:rtl/>
        </w:rPr>
        <w:t xml:space="preserve"> </w:t>
      </w:r>
      <w:r>
        <w:rPr>
          <w:rFonts w:ascii="Arial" w:hAnsi="Arial" w:cs="Arial" w:hint="cs"/>
          <w:rtl/>
        </w:rPr>
        <w:t>لإكراههم</w:t>
      </w:r>
      <w:r>
        <w:rPr>
          <w:rtl/>
        </w:rPr>
        <w:t xml:space="preserve"> </w:t>
      </w:r>
      <w:r>
        <w:rPr>
          <w:rFonts w:ascii="Arial" w:hAnsi="Arial" w:cs="Arial" w:hint="cs"/>
          <w:rtl/>
        </w:rPr>
        <w:t>النفوس</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صعب</w:t>
      </w:r>
      <w:r>
        <w:rPr>
          <w:rtl/>
        </w:rPr>
        <w:t xml:space="preserve"> </w:t>
      </w:r>
      <w:r>
        <w:rPr>
          <w:rFonts w:ascii="Arial" w:hAnsi="Arial" w:cs="Arial" w:hint="cs"/>
          <w:rtl/>
        </w:rPr>
        <w:t>عليها</w:t>
      </w:r>
      <w:r>
        <w:rPr>
          <w:rtl/>
        </w:rPr>
        <w:t xml:space="preserve"> </w:t>
      </w:r>
      <w:r>
        <w:rPr>
          <w:rFonts w:ascii="Arial" w:hAnsi="Arial" w:cs="Arial" w:hint="cs"/>
          <w:rtl/>
        </w:rPr>
        <w:t>من</w:t>
      </w:r>
      <w:r>
        <w:rPr>
          <w:rtl/>
        </w:rPr>
        <w:t xml:space="preserve"> </w:t>
      </w:r>
      <w:r>
        <w:rPr>
          <w:rFonts w:ascii="Arial" w:hAnsi="Arial" w:cs="Arial" w:hint="cs"/>
          <w:rtl/>
        </w:rPr>
        <w:t>التفسُّح،</w:t>
      </w:r>
      <w:r>
        <w:rPr>
          <w:rtl/>
        </w:rPr>
        <w:t xml:space="preserve"> </w:t>
      </w:r>
      <w:r>
        <w:rPr>
          <w:rFonts w:ascii="Arial" w:hAnsi="Arial" w:cs="Arial" w:hint="cs"/>
          <w:rtl/>
        </w:rPr>
        <w:t>وللعلماء</w:t>
      </w:r>
      <w:r>
        <w:rPr>
          <w:rtl/>
        </w:rPr>
        <w:t xml:space="preserve"> </w:t>
      </w:r>
      <w:r>
        <w:rPr>
          <w:rFonts w:ascii="Arial" w:hAnsi="Arial" w:cs="Arial" w:hint="cs"/>
          <w:rtl/>
        </w:rPr>
        <w:t>المتفسَّح</w:t>
      </w:r>
      <w:r>
        <w:rPr>
          <w:rtl/>
        </w:rPr>
        <w:t xml:space="preserve"> </w:t>
      </w:r>
      <w:r>
        <w:rPr>
          <w:rFonts w:ascii="Arial" w:hAnsi="Arial" w:cs="Arial" w:hint="cs"/>
          <w:rtl/>
        </w:rPr>
        <w:t>لهم</w:t>
      </w:r>
      <w:r>
        <w:rPr>
          <w:rtl/>
        </w:rPr>
        <w:t xml:space="preserve"> </w:t>
      </w:r>
      <w:r>
        <w:rPr>
          <w:rFonts w:ascii="Arial" w:hAnsi="Arial" w:cs="Arial" w:hint="cs"/>
          <w:rtl/>
        </w:rPr>
        <w:t>لعلمهم،</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تواضع</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رفعه</w:t>
      </w:r>
      <w:r>
        <w:rPr>
          <w:rStyle w:val="bold"/>
          <w:rtl/>
        </w:rPr>
        <w:t xml:space="preserve"> </w:t>
      </w:r>
      <w:r>
        <w:rPr>
          <w:rStyle w:val="bold"/>
          <w:rFonts w:ascii="Arial" w:hAnsi="Arial" w:cs="Arial" w:hint="cs"/>
          <w:rtl/>
        </w:rPr>
        <w:t>الله</w:t>
      </w:r>
      <w:r>
        <w:rPr>
          <w:rtl/>
        </w:rPr>
        <w:t>»</w:t>
      </w:r>
      <w:r>
        <w:rPr>
          <w:color w:val="00C100"/>
          <w:vertAlign w:val="superscript"/>
          <w:rtl/>
        </w:rPr>
        <w:footnoteReference w:id="300"/>
      </w:r>
      <w:r>
        <w:rPr>
          <w:rtl/>
        </w:rPr>
        <w:t>.</w:t>
      </w:r>
    </w:p>
    <w:p w:rsidR="00F65AD2" w:rsidRDefault="00F65AD2">
      <w:pPr>
        <w:pStyle w:val="textmawadi3"/>
        <w:rPr>
          <w:w w:val="94"/>
          <w:rtl/>
        </w:rPr>
      </w:pPr>
      <w:r>
        <w:fldChar w:fldCharType="begin"/>
      </w:r>
      <w:r>
        <w:instrText>xe</w:instrText>
      </w:r>
      <w:r>
        <w:rPr>
          <w:rtl/>
        </w:rPr>
        <w:instrText xml:space="preserve"> "[&lt;0641&gt;&lt;0636&gt;&lt;0644&gt; &lt;0627&gt;&lt;0644&gt;&lt;0639&gt;&lt;0644&gt;&lt;0645&gt;]"</w:instrText>
      </w:r>
      <w:r>
        <w:fldChar w:fldCharType="end"/>
      </w:r>
      <w:r>
        <w:rPr>
          <w:rStyle w:val="namat2"/>
          <w:w w:val="94"/>
          <w:rtl/>
        </w:rPr>
        <w:t>[</w:t>
      </w:r>
      <w:r>
        <w:rPr>
          <w:rStyle w:val="namat2"/>
          <w:rFonts w:ascii="Arial" w:hAnsi="Arial" w:cs="Arial" w:hint="cs"/>
          <w:w w:val="94"/>
          <w:rtl/>
        </w:rPr>
        <w:t>فضل</w:t>
      </w:r>
      <w:r>
        <w:rPr>
          <w:rStyle w:val="namat2"/>
          <w:w w:val="94"/>
          <w:rtl/>
        </w:rPr>
        <w:t xml:space="preserve"> </w:t>
      </w:r>
      <w:r>
        <w:rPr>
          <w:rStyle w:val="namat2"/>
          <w:rFonts w:ascii="Arial" w:hAnsi="Arial" w:cs="Arial" w:hint="cs"/>
          <w:w w:val="94"/>
          <w:rtl/>
        </w:rPr>
        <w:t>العلم</w:t>
      </w:r>
      <w:r>
        <w:rPr>
          <w:rStyle w:val="namat2"/>
          <w:w w:val="94"/>
          <w:rtl/>
        </w:rPr>
        <w:t>]</w:t>
      </w:r>
      <w:r>
        <w:rPr>
          <w:w w:val="94"/>
          <w:rtl/>
        </w:rPr>
        <w:t xml:space="preserve"> </w:t>
      </w:r>
      <w:r>
        <w:rPr>
          <w:rFonts w:ascii="Arial" w:hAnsi="Arial" w:cs="Arial" w:hint="cs"/>
          <w:w w:val="94"/>
          <w:rtl/>
        </w:rPr>
        <w:t>وكما</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للعلماء</w:t>
      </w:r>
      <w:r>
        <w:rPr>
          <w:w w:val="94"/>
          <w:rtl/>
        </w:rPr>
        <w:t xml:space="preserve"> </w:t>
      </w:r>
      <w:r>
        <w:rPr>
          <w:rFonts w:ascii="Arial" w:hAnsi="Arial" w:cs="Arial" w:hint="cs"/>
          <w:w w:val="94"/>
          <w:rtl/>
        </w:rPr>
        <w:t>رفعة</w:t>
      </w:r>
      <w:r>
        <w:rPr>
          <w:w w:val="94"/>
          <w:rtl/>
        </w:rPr>
        <w:t xml:space="preserve"> </w:t>
      </w:r>
      <w:r>
        <w:rPr>
          <w:rFonts w:ascii="Arial" w:hAnsi="Arial" w:cs="Arial" w:hint="cs"/>
          <w:w w:val="94"/>
          <w:rtl/>
        </w:rPr>
        <w:t>يوم</w:t>
      </w:r>
      <w:r>
        <w:rPr>
          <w:w w:val="94"/>
          <w:rtl/>
        </w:rPr>
        <w:t xml:space="preserve"> </w:t>
      </w:r>
      <w:r>
        <w:rPr>
          <w:rFonts w:ascii="Arial" w:hAnsi="Arial" w:cs="Arial" w:hint="cs"/>
          <w:w w:val="94"/>
          <w:rtl/>
        </w:rPr>
        <w:t>القيامة</w:t>
      </w:r>
      <w:r>
        <w:rPr>
          <w:w w:val="94"/>
          <w:rtl/>
        </w:rPr>
        <w:t xml:space="preserve"> </w:t>
      </w:r>
      <w:r>
        <w:rPr>
          <w:rFonts w:ascii="Arial" w:hAnsi="Arial" w:cs="Arial" w:hint="cs"/>
          <w:w w:val="94"/>
          <w:rtl/>
        </w:rPr>
        <w:t>وفي</w:t>
      </w:r>
      <w:r>
        <w:rPr>
          <w:w w:val="94"/>
          <w:rtl/>
        </w:rPr>
        <w:t xml:space="preserve"> </w:t>
      </w:r>
      <w:r>
        <w:rPr>
          <w:rFonts w:ascii="Arial" w:hAnsi="Arial" w:cs="Arial" w:hint="cs"/>
          <w:w w:val="94"/>
          <w:rtl/>
        </w:rPr>
        <w:t>الجَنَّة</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سائر</w:t>
      </w:r>
      <w:r>
        <w:rPr>
          <w:w w:val="94"/>
          <w:rtl/>
        </w:rPr>
        <w:t xml:space="preserve"> </w:t>
      </w:r>
      <w:r>
        <w:rPr>
          <w:rFonts w:ascii="Arial" w:hAnsi="Arial" w:cs="Arial" w:hint="cs"/>
          <w:w w:val="94"/>
          <w:rtl/>
        </w:rPr>
        <w:t>المؤمنين،</w:t>
      </w:r>
      <w:r>
        <w:rPr>
          <w:w w:val="94"/>
          <w:rtl/>
        </w:rPr>
        <w:t xml:space="preserve"> </w:t>
      </w:r>
      <w:r>
        <w:rPr>
          <w:rFonts w:ascii="Arial" w:hAnsi="Arial" w:cs="Arial" w:hint="cs"/>
          <w:w w:val="94"/>
          <w:rtl/>
        </w:rPr>
        <w:t>تكون</w:t>
      </w:r>
      <w:r>
        <w:rPr>
          <w:w w:val="94"/>
          <w:rtl/>
        </w:rPr>
        <w:t xml:space="preserve"> </w:t>
      </w:r>
      <w:r>
        <w:rPr>
          <w:rFonts w:ascii="Arial" w:hAnsi="Arial" w:cs="Arial" w:hint="cs"/>
          <w:w w:val="94"/>
          <w:rtl/>
        </w:rPr>
        <w:t>لهم</w:t>
      </w:r>
      <w:r>
        <w:rPr>
          <w:w w:val="94"/>
          <w:rtl/>
        </w:rPr>
        <w:t xml:space="preserve"> </w:t>
      </w:r>
      <w:r>
        <w:rPr>
          <w:rFonts w:ascii="Arial" w:hAnsi="Arial" w:cs="Arial" w:hint="cs"/>
          <w:w w:val="94"/>
          <w:rtl/>
        </w:rPr>
        <w:t>رفعة</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المجلس</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الدنيا</w:t>
      </w:r>
      <w:r>
        <w:rPr>
          <w:w w:val="94"/>
          <w:rtl/>
        </w:rPr>
        <w:t xml:space="preserve">. </w:t>
      </w:r>
      <w:r>
        <w:rPr>
          <w:rFonts w:ascii="Arial" w:hAnsi="Arial" w:cs="Arial" w:hint="cs"/>
          <w:w w:val="94"/>
          <w:rtl/>
        </w:rPr>
        <w:t>وقد</w:t>
      </w:r>
      <w:r>
        <w:rPr>
          <w:w w:val="94"/>
          <w:rtl/>
        </w:rPr>
        <w:t xml:space="preserve"> </w:t>
      </w:r>
      <w:r>
        <w:rPr>
          <w:rFonts w:ascii="Arial" w:hAnsi="Arial" w:cs="Arial" w:hint="cs"/>
          <w:w w:val="94"/>
          <w:rtl/>
        </w:rPr>
        <w:t>قيل</w:t>
      </w:r>
      <w:r>
        <w:rPr>
          <w:w w:val="94"/>
          <w:rtl/>
        </w:rPr>
        <w:t xml:space="preserve">: </w:t>
      </w:r>
      <w:r>
        <w:rPr>
          <w:rFonts w:ascii="Arial" w:hAnsi="Arial" w:cs="Arial" w:hint="cs"/>
          <w:w w:val="94"/>
          <w:rtl/>
        </w:rPr>
        <w:t>يحصل</w:t>
      </w:r>
      <w:r>
        <w:rPr>
          <w:w w:val="94"/>
          <w:rtl/>
        </w:rPr>
        <w:t xml:space="preserve"> </w:t>
      </w:r>
      <w:r>
        <w:rPr>
          <w:rFonts w:ascii="Arial" w:hAnsi="Arial" w:cs="Arial" w:hint="cs"/>
          <w:w w:val="94"/>
          <w:rtl/>
        </w:rPr>
        <w:t>للعالم</w:t>
      </w:r>
      <w:r>
        <w:rPr>
          <w:w w:val="94"/>
          <w:rtl/>
        </w:rPr>
        <w:t xml:space="preserve"> </w:t>
      </w:r>
      <w:r>
        <w:rPr>
          <w:rFonts w:ascii="Arial" w:hAnsi="Arial" w:cs="Arial" w:hint="cs"/>
          <w:w w:val="94"/>
          <w:rtl/>
        </w:rPr>
        <w:t>ما</w:t>
      </w:r>
      <w:r>
        <w:rPr>
          <w:rFonts w:ascii="Calibri" w:cs="Calibri" w:hint="cs"/>
          <w:w w:val="94"/>
          <w:rtl/>
        </w:rPr>
        <w:t> </w:t>
      </w:r>
      <w:r>
        <w:rPr>
          <w:rFonts w:ascii="Arial" w:hAnsi="Arial" w:cs="Arial" w:hint="cs"/>
          <w:w w:val="94"/>
          <w:rtl/>
        </w:rPr>
        <w:t>لا</w:t>
      </w:r>
      <w:r>
        <w:rPr>
          <w:rFonts w:ascii="Calibri" w:cs="Calibri" w:hint="cs"/>
          <w:w w:val="94"/>
          <w:rtl/>
        </w:rPr>
        <w:t> </w:t>
      </w:r>
      <w:r>
        <w:rPr>
          <w:rFonts w:ascii="Arial" w:hAnsi="Arial" w:cs="Arial" w:hint="cs"/>
          <w:w w:val="94"/>
          <w:rtl/>
        </w:rPr>
        <w:t>يحصل</w:t>
      </w:r>
      <w:r>
        <w:rPr>
          <w:w w:val="94"/>
          <w:rtl/>
        </w:rPr>
        <w:t xml:space="preserve"> </w:t>
      </w:r>
      <w:r>
        <w:rPr>
          <w:rFonts w:ascii="Arial" w:hAnsi="Arial" w:cs="Arial" w:hint="cs"/>
          <w:w w:val="94"/>
          <w:rtl/>
        </w:rPr>
        <w:t>لغيره،</w:t>
      </w:r>
      <w:r>
        <w:rPr>
          <w:w w:val="94"/>
          <w:rtl/>
        </w:rPr>
        <w:t xml:space="preserve"> </w:t>
      </w:r>
      <w:r>
        <w:rPr>
          <w:rFonts w:ascii="Arial" w:hAnsi="Arial" w:cs="Arial" w:hint="cs"/>
          <w:w w:val="94"/>
          <w:rtl/>
        </w:rPr>
        <w:t>فإنَّه</w:t>
      </w:r>
      <w:r>
        <w:rPr>
          <w:w w:val="94"/>
          <w:rtl/>
        </w:rPr>
        <w:t xml:space="preserve"> </w:t>
      </w:r>
      <w:r>
        <w:rPr>
          <w:rFonts w:ascii="Arial" w:hAnsi="Arial" w:cs="Arial" w:hint="cs"/>
          <w:w w:val="94"/>
          <w:rtl/>
        </w:rPr>
        <w:t>يقتدى</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أقواله</w:t>
      </w:r>
      <w:r>
        <w:rPr>
          <w:w w:val="94"/>
          <w:rtl/>
        </w:rPr>
        <w:t xml:space="preserve"> </w:t>
      </w:r>
      <w:r>
        <w:rPr>
          <w:rFonts w:ascii="Arial" w:hAnsi="Arial" w:cs="Arial" w:hint="cs"/>
          <w:w w:val="94"/>
          <w:rtl/>
        </w:rPr>
        <w:t>وأفعاله</w:t>
      </w:r>
      <w:r>
        <w:rPr>
          <w:w w:val="94"/>
          <w:rtl/>
        </w:rPr>
        <w:t xml:space="preserve"> </w:t>
      </w:r>
      <w:r>
        <w:rPr>
          <w:rFonts w:ascii="Arial" w:hAnsi="Arial" w:cs="Arial" w:hint="cs"/>
          <w:w w:val="94"/>
          <w:rtl/>
        </w:rPr>
        <w:t>كلِّها،</w:t>
      </w:r>
      <w:r>
        <w:rPr>
          <w:w w:val="94"/>
          <w:rtl/>
        </w:rPr>
        <w:t xml:space="preserve"> </w:t>
      </w:r>
      <w:r>
        <w:rPr>
          <w:rFonts w:ascii="Arial" w:hAnsi="Arial" w:cs="Arial" w:hint="cs"/>
          <w:w w:val="94"/>
          <w:rtl/>
        </w:rPr>
        <w:t>وشهر</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يقتدى</w:t>
      </w:r>
      <w:r>
        <w:rPr>
          <w:w w:val="94"/>
          <w:rtl/>
        </w:rPr>
        <w:t xml:space="preserve"> </w:t>
      </w:r>
      <w:r>
        <w:rPr>
          <w:rFonts w:ascii="Arial" w:hAnsi="Arial" w:cs="Arial" w:hint="cs"/>
          <w:w w:val="94"/>
          <w:rtl/>
        </w:rPr>
        <w:t>بقوله</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بفعله</w:t>
      </w:r>
      <w:r>
        <w:rPr>
          <w:w w:val="94"/>
          <w:rtl/>
        </w:rPr>
        <w:t>.</w:t>
      </w:r>
    </w:p>
    <w:p w:rsidR="00F65AD2" w:rsidRDefault="00F65AD2">
      <w:pPr>
        <w:pStyle w:val="textquran"/>
        <w:spacing w:before="91"/>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Arial" w:hAnsi="Arial" w:cs="Arial" w:hint="cs"/>
          <w:rtl/>
        </w:rPr>
        <w:t>مرفوعًا</w:t>
      </w:r>
      <w:r>
        <w:rPr>
          <w:rtl/>
        </w:rPr>
        <w:t xml:space="preserve">: </w:t>
      </w:r>
      <w:r>
        <w:rPr>
          <w:rFonts w:ascii="Calibri" w:cs="Calibri" w:hint="cs"/>
          <w:rtl/>
        </w:rPr>
        <w:t>«</w:t>
      </w:r>
      <w:r>
        <w:rPr>
          <w:rStyle w:val="bold"/>
          <w:rFonts w:ascii="Arial" w:hAnsi="Arial" w:cs="Arial" w:hint="cs"/>
          <w:rtl/>
        </w:rPr>
        <w:t>فضل</w:t>
      </w:r>
      <w:r>
        <w:rPr>
          <w:rStyle w:val="bold"/>
          <w:rtl/>
        </w:rPr>
        <w:t xml:space="preserve"> </w:t>
      </w:r>
      <w:r>
        <w:rPr>
          <w:rStyle w:val="bold"/>
          <w:rFonts w:ascii="Arial" w:hAnsi="Arial" w:cs="Arial" w:hint="cs"/>
          <w:rtl/>
        </w:rPr>
        <w:t>العالم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العابد</w:t>
      </w:r>
      <w:r>
        <w:rPr>
          <w:rStyle w:val="bold"/>
          <w:rtl/>
        </w:rPr>
        <w:t xml:space="preserve"> </w:t>
      </w:r>
      <w:r>
        <w:rPr>
          <w:rStyle w:val="bold"/>
          <w:rFonts w:ascii="Arial" w:hAnsi="Arial" w:cs="Arial" w:hint="cs"/>
          <w:rtl/>
        </w:rPr>
        <w:t>كفضل</w:t>
      </w:r>
      <w:r>
        <w:rPr>
          <w:rStyle w:val="bold"/>
          <w:rtl/>
        </w:rPr>
        <w:t xml:space="preserve"> </w:t>
      </w:r>
      <w:r>
        <w:rPr>
          <w:rStyle w:val="bold"/>
          <w:rFonts w:ascii="Arial" w:hAnsi="Arial" w:cs="Arial" w:hint="cs"/>
          <w:rtl/>
        </w:rPr>
        <w:t>القمر</w:t>
      </w:r>
      <w:r>
        <w:rPr>
          <w:rStyle w:val="bold"/>
          <w:rtl/>
        </w:rPr>
        <w:t xml:space="preserve"> </w:t>
      </w:r>
      <w:r>
        <w:rPr>
          <w:rStyle w:val="bold"/>
          <w:rFonts w:ascii="Arial" w:hAnsi="Arial" w:cs="Arial" w:hint="cs"/>
          <w:rtl/>
        </w:rPr>
        <w:t>ليلة</w:t>
      </w:r>
      <w:r>
        <w:rPr>
          <w:rStyle w:val="bold"/>
          <w:rtl/>
        </w:rPr>
        <w:t xml:space="preserve"> </w:t>
      </w:r>
      <w:r>
        <w:rPr>
          <w:rStyle w:val="bold"/>
          <w:rFonts w:ascii="Arial" w:hAnsi="Arial" w:cs="Arial" w:hint="cs"/>
          <w:rtl/>
        </w:rPr>
        <w:t>البدر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الكواكب</w:t>
      </w:r>
      <w:r>
        <w:rPr>
          <w:rtl/>
        </w:rPr>
        <w:t>»</w:t>
      </w:r>
      <w:r>
        <w:rPr>
          <w:color w:val="00C100"/>
          <w:vertAlign w:val="superscript"/>
          <w:rtl/>
        </w:rPr>
        <w:footnoteReference w:id="301"/>
      </w:r>
      <w:r>
        <w:rPr>
          <w:rtl/>
        </w:rPr>
        <w:t xml:space="preserve">. </w:t>
      </w:r>
      <w:r>
        <w:rPr>
          <w:rFonts w:ascii="Arial" w:hAnsi="Arial" w:cs="Arial" w:hint="cs"/>
          <w:rtl/>
        </w:rPr>
        <w:t>وجاء</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جاءه</w:t>
      </w:r>
      <w:r>
        <w:rPr>
          <w:rStyle w:val="bold"/>
          <w:rtl/>
        </w:rPr>
        <w:t xml:space="preserve"> </w:t>
      </w:r>
      <w:r>
        <w:rPr>
          <w:rStyle w:val="bold"/>
          <w:rFonts w:ascii="Arial" w:hAnsi="Arial" w:cs="Arial" w:hint="cs"/>
          <w:rtl/>
        </w:rPr>
        <w:t>الموت</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يطلب</w:t>
      </w:r>
      <w:r>
        <w:rPr>
          <w:rStyle w:val="bold"/>
          <w:rtl/>
        </w:rPr>
        <w:t xml:space="preserve"> </w:t>
      </w:r>
      <w:r>
        <w:rPr>
          <w:rStyle w:val="bold"/>
          <w:rFonts w:ascii="Arial" w:hAnsi="Arial" w:cs="Arial" w:hint="cs"/>
          <w:rtl/>
        </w:rPr>
        <w:t>العلم</w:t>
      </w:r>
      <w:r>
        <w:rPr>
          <w:rStyle w:val="bold"/>
          <w:rtl/>
        </w:rPr>
        <w:t xml:space="preserve"> </w:t>
      </w:r>
      <w:r>
        <w:rPr>
          <w:rStyle w:val="bold"/>
          <w:rFonts w:ascii="Arial" w:hAnsi="Arial" w:cs="Arial" w:hint="cs"/>
          <w:rtl/>
        </w:rPr>
        <w:t>ليحيي</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فبينه</w:t>
      </w:r>
      <w:r>
        <w:rPr>
          <w:rStyle w:val="bold"/>
          <w:rtl/>
        </w:rPr>
        <w:t xml:space="preserve"> </w:t>
      </w:r>
      <w:r>
        <w:rPr>
          <w:rStyle w:val="bold"/>
          <w:rFonts w:ascii="Arial" w:hAnsi="Arial" w:cs="Arial" w:hint="cs"/>
          <w:rtl/>
        </w:rPr>
        <w:t>وبين</w:t>
      </w:r>
      <w:r>
        <w:rPr>
          <w:rStyle w:val="bold"/>
          <w:rtl/>
        </w:rPr>
        <w:t xml:space="preserve"> </w:t>
      </w:r>
      <w:r>
        <w:rPr>
          <w:rStyle w:val="bold"/>
          <w:rFonts w:ascii="Arial" w:hAnsi="Arial" w:cs="Arial" w:hint="cs"/>
          <w:rtl/>
        </w:rPr>
        <w:t>النبيئين</w:t>
      </w:r>
      <w:r>
        <w:rPr>
          <w:rStyle w:val="bold"/>
          <w:rtl/>
        </w:rPr>
        <w:t xml:space="preserve"> </w:t>
      </w:r>
      <w:r>
        <w:rPr>
          <w:rStyle w:val="bold"/>
          <w:rFonts w:ascii="Arial" w:hAnsi="Arial" w:cs="Arial" w:hint="cs"/>
          <w:rtl/>
        </w:rPr>
        <w:t>درجة</w:t>
      </w:r>
      <w:r>
        <w:rPr>
          <w:rtl/>
        </w:rPr>
        <w:t>»</w:t>
      </w:r>
      <w:r>
        <w:rPr>
          <w:color w:val="00C100"/>
          <w:vertAlign w:val="superscript"/>
          <w:rtl/>
        </w:rPr>
        <w:footnoteReference w:id="302"/>
      </w:r>
      <w:r>
        <w:rPr>
          <w:rtl/>
        </w:rPr>
        <w:t xml:space="preserve">. </w:t>
      </w:r>
      <w:r>
        <w:rPr>
          <w:rFonts w:ascii="Arial" w:hAnsi="Arial" w:cs="Arial" w:hint="cs"/>
          <w:rtl/>
        </w:rPr>
        <w:t>وقال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بين</w:t>
      </w:r>
      <w:r>
        <w:rPr>
          <w:rStyle w:val="bold"/>
          <w:rtl/>
        </w:rPr>
        <w:t xml:space="preserve"> </w:t>
      </w:r>
      <w:r>
        <w:rPr>
          <w:rStyle w:val="bold"/>
          <w:rFonts w:ascii="Arial" w:hAnsi="Arial" w:cs="Arial" w:hint="cs"/>
          <w:rtl/>
        </w:rPr>
        <w:t>العالم</w:t>
      </w:r>
      <w:r>
        <w:rPr>
          <w:rStyle w:val="bold"/>
          <w:rtl/>
        </w:rPr>
        <w:t xml:space="preserve"> </w:t>
      </w:r>
      <w:r>
        <w:rPr>
          <w:rStyle w:val="bold"/>
          <w:rFonts w:ascii="Arial" w:hAnsi="Arial" w:cs="Arial" w:hint="cs"/>
          <w:rtl/>
        </w:rPr>
        <w:t>والعابد</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درجة،</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درجتين</w:t>
      </w:r>
      <w:r>
        <w:rPr>
          <w:rStyle w:val="bold"/>
          <w:rtl/>
        </w:rPr>
        <w:t xml:space="preserve"> </w:t>
      </w:r>
      <w:r>
        <w:rPr>
          <w:rStyle w:val="bold"/>
          <w:rFonts w:ascii="Arial" w:hAnsi="Arial" w:cs="Arial" w:hint="cs"/>
          <w:rtl/>
        </w:rPr>
        <w:t>حضر</w:t>
      </w:r>
      <w:r>
        <w:rPr>
          <w:color w:val="00C100"/>
          <w:vertAlign w:val="superscript"/>
          <w:rtl/>
        </w:rPr>
        <w:footnoteReference w:id="303"/>
      </w:r>
      <w:r>
        <w:rPr>
          <w:rStyle w:val="bold"/>
          <w:rtl/>
        </w:rPr>
        <w:t xml:space="preserve"> </w:t>
      </w:r>
      <w:r>
        <w:rPr>
          <w:rStyle w:val="bold"/>
          <w:rFonts w:ascii="Arial" w:hAnsi="Arial" w:cs="Arial" w:hint="cs"/>
          <w:rtl/>
        </w:rPr>
        <w:t>الجواد</w:t>
      </w:r>
      <w:r>
        <w:rPr>
          <w:rStyle w:val="bold"/>
          <w:rtl/>
        </w:rPr>
        <w:t xml:space="preserve"> </w:t>
      </w:r>
      <w:r>
        <w:rPr>
          <w:rStyle w:val="bold"/>
          <w:rFonts w:ascii="Arial" w:hAnsi="Arial" w:cs="Arial" w:hint="cs"/>
          <w:rtl/>
        </w:rPr>
        <w:t>المضمر</w:t>
      </w:r>
      <w:r>
        <w:rPr>
          <w:rStyle w:val="bold"/>
          <w:rtl/>
        </w:rPr>
        <w:t xml:space="preserve"> </w:t>
      </w:r>
      <w:r>
        <w:rPr>
          <w:rStyle w:val="bold"/>
          <w:rFonts w:ascii="Arial" w:hAnsi="Arial" w:cs="Arial" w:hint="cs"/>
          <w:rtl/>
        </w:rPr>
        <w:t>سبعين</w:t>
      </w:r>
      <w:r>
        <w:rPr>
          <w:rStyle w:val="bold"/>
          <w:rtl/>
        </w:rPr>
        <w:t xml:space="preserve"> </w:t>
      </w:r>
      <w:r>
        <w:rPr>
          <w:rStyle w:val="bold"/>
          <w:rFonts w:ascii="Arial" w:hAnsi="Arial" w:cs="Arial" w:hint="cs"/>
          <w:rtl/>
        </w:rPr>
        <w:t>سنة</w:t>
      </w:r>
      <w:r>
        <w:rPr>
          <w:rtl/>
        </w:rPr>
        <w:t>»</w:t>
      </w:r>
      <w:r>
        <w:rPr>
          <w:color w:val="00C100"/>
          <w:vertAlign w:val="superscript"/>
          <w:rtl/>
        </w:rPr>
        <w:footnoteReference w:id="304"/>
      </w:r>
      <w:r>
        <w:rPr>
          <w:rtl/>
        </w:rPr>
        <w:t>.</w:t>
      </w:r>
    </w:p>
    <w:p w:rsidR="00F65AD2" w:rsidRDefault="00F65AD2">
      <w:pPr>
        <w:pStyle w:val="textquran"/>
        <w:spacing w:before="91"/>
        <w:rPr>
          <w:w w:val="95"/>
          <w:rtl/>
        </w:rPr>
      </w:pPr>
      <w:r>
        <w:rPr>
          <w:rFonts w:ascii="Arial" w:hAnsi="Arial" w:cs="Arial" w:hint="cs"/>
          <w:w w:val="98"/>
          <w:rtl/>
        </w:rPr>
        <w:t>وقال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w:t>
      </w:r>
      <w:r>
        <w:rPr>
          <w:rStyle w:val="bold"/>
          <w:rFonts w:ascii="Arial" w:hAnsi="Arial" w:cs="Arial" w:hint="cs"/>
          <w:w w:val="98"/>
          <w:rtl/>
        </w:rPr>
        <w:t>يجمع</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العلماء</w:t>
      </w:r>
      <w:r>
        <w:rPr>
          <w:rStyle w:val="bold"/>
          <w:w w:val="98"/>
          <w:rtl/>
        </w:rPr>
        <w:t xml:space="preserve"> </w:t>
      </w:r>
      <w:r>
        <w:rPr>
          <w:rStyle w:val="bold"/>
          <w:rFonts w:ascii="Arial" w:hAnsi="Arial" w:cs="Arial" w:hint="cs"/>
          <w:w w:val="98"/>
          <w:rtl/>
        </w:rPr>
        <w:t>يوم</w:t>
      </w:r>
      <w:r>
        <w:rPr>
          <w:rStyle w:val="bold"/>
          <w:w w:val="98"/>
          <w:rtl/>
        </w:rPr>
        <w:t xml:space="preserve"> </w:t>
      </w:r>
      <w:r>
        <w:rPr>
          <w:rStyle w:val="bold"/>
          <w:rFonts w:ascii="Arial" w:hAnsi="Arial" w:cs="Arial" w:hint="cs"/>
          <w:w w:val="98"/>
          <w:rtl/>
        </w:rPr>
        <w:t>القيامة</w:t>
      </w:r>
      <w:r>
        <w:rPr>
          <w:rStyle w:val="bold"/>
          <w:w w:val="98"/>
          <w:rtl/>
        </w:rPr>
        <w:t xml:space="preserve"> </w:t>
      </w:r>
      <w:r>
        <w:rPr>
          <w:rStyle w:val="bold"/>
          <w:rFonts w:ascii="Arial" w:hAnsi="Arial" w:cs="Arial" w:hint="cs"/>
          <w:w w:val="98"/>
          <w:rtl/>
        </w:rPr>
        <w:t>فيقول</w:t>
      </w:r>
      <w:r>
        <w:rPr>
          <w:rStyle w:val="bold"/>
          <w:w w:val="98"/>
          <w:rtl/>
        </w:rPr>
        <w:t xml:space="preserve"> </w:t>
      </w:r>
      <w:r>
        <w:rPr>
          <w:rStyle w:val="bold"/>
          <w:rFonts w:ascii="Arial" w:hAnsi="Arial" w:cs="Arial" w:hint="cs"/>
          <w:w w:val="98"/>
          <w:rtl/>
        </w:rPr>
        <w:t>إنِّي</w:t>
      </w:r>
      <w:r>
        <w:rPr>
          <w:rStyle w:val="bold"/>
          <w:w w:val="98"/>
          <w:rtl/>
        </w:rPr>
        <w:t xml:space="preserve"> </w:t>
      </w:r>
      <w:r>
        <w:rPr>
          <w:rStyle w:val="bold"/>
          <w:rFonts w:ascii="Arial" w:hAnsi="Arial" w:cs="Arial" w:hint="cs"/>
          <w:w w:val="98"/>
          <w:rtl/>
        </w:rPr>
        <w:t>لم</w:t>
      </w:r>
      <w:r>
        <w:rPr>
          <w:rStyle w:val="bold"/>
          <w:w w:val="98"/>
          <w:rtl/>
        </w:rPr>
        <w:t xml:space="preserve"> </w:t>
      </w:r>
      <w:r>
        <w:rPr>
          <w:rStyle w:val="bold"/>
          <w:rFonts w:ascii="Arial" w:hAnsi="Arial" w:cs="Arial" w:hint="cs"/>
          <w:w w:val="98"/>
          <w:rtl/>
        </w:rPr>
        <w:t>أجعل</w:t>
      </w:r>
      <w:r>
        <w:rPr>
          <w:rStyle w:val="bold"/>
          <w:w w:val="98"/>
          <w:rtl/>
        </w:rPr>
        <w:t xml:space="preserve"> </w:t>
      </w:r>
      <w:r>
        <w:rPr>
          <w:rStyle w:val="bold"/>
          <w:rFonts w:ascii="Arial" w:hAnsi="Arial" w:cs="Arial" w:hint="cs"/>
          <w:w w:val="98"/>
          <w:rtl/>
        </w:rPr>
        <w:t>حكمتي</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5"/>
          <w:rtl/>
        </w:rPr>
        <w:t>قلوبكم</w:t>
      </w:r>
      <w:r>
        <w:rPr>
          <w:rStyle w:val="bold"/>
          <w:w w:val="95"/>
          <w:rtl/>
        </w:rPr>
        <w:t xml:space="preserve"> </w:t>
      </w:r>
      <w:r>
        <w:rPr>
          <w:rStyle w:val="bold"/>
          <w:rFonts w:ascii="Arial" w:hAnsi="Arial" w:cs="Arial" w:hint="cs"/>
          <w:w w:val="95"/>
          <w:rtl/>
        </w:rPr>
        <w:t>إلَّا</w:t>
      </w:r>
      <w:r>
        <w:rPr>
          <w:rStyle w:val="bold"/>
          <w:w w:val="95"/>
          <w:rtl/>
        </w:rPr>
        <w:t xml:space="preserve"> </w:t>
      </w:r>
      <w:r>
        <w:rPr>
          <w:rStyle w:val="bold"/>
          <w:rFonts w:ascii="Arial" w:hAnsi="Arial" w:cs="Arial" w:hint="cs"/>
          <w:w w:val="95"/>
          <w:rtl/>
        </w:rPr>
        <w:t>وأنا</w:t>
      </w:r>
      <w:r>
        <w:rPr>
          <w:rStyle w:val="bold"/>
          <w:w w:val="95"/>
          <w:rtl/>
        </w:rPr>
        <w:t xml:space="preserve"> </w:t>
      </w:r>
      <w:r>
        <w:rPr>
          <w:rStyle w:val="bold"/>
          <w:rFonts w:ascii="Arial" w:hAnsi="Arial" w:cs="Arial" w:hint="cs"/>
          <w:w w:val="95"/>
          <w:rtl/>
        </w:rPr>
        <w:t>أريد</w:t>
      </w:r>
      <w:r>
        <w:rPr>
          <w:rStyle w:val="bold"/>
          <w:w w:val="95"/>
          <w:rtl/>
        </w:rPr>
        <w:t xml:space="preserve"> </w:t>
      </w:r>
      <w:r>
        <w:rPr>
          <w:rStyle w:val="bold"/>
          <w:rFonts w:ascii="Arial" w:hAnsi="Arial" w:cs="Arial" w:hint="cs"/>
          <w:w w:val="95"/>
          <w:rtl/>
        </w:rPr>
        <w:t>لكم</w:t>
      </w:r>
      <w:r>
        <w:rPr>
          <w:rStyle w:val="bold"/>
          <w:w w:val="95"/>
          <w:rtl/>
        </w:rPr>
        <w:t xml:space="preserve"> </w:t>
      </w:r>
      <w:r>
        <w:rPr>
          <w:rStyle w:val="bold"/>
          <w:rFonts w:ascii="Arial" w:hAnsi="Arial" w:cs="Arial" w:hint="cs"/>
          <w:w w:val="95"/>
          <w:rtl/>
        </w:rPr>
        <w:t>الخير،</w:t>
      </w:r>
      <w:r>
        <w:rPr>
          <w:rStyle w:val="bold"/>
          <w:w w:val="95"/>
          <w:rtl/>
        </w:rPr>
        <w:t xml:space="preserve"> </w:t>
      </w:r>
      <w:r>
        <w:rPr>
          <w:rStyle w:val="bold"/>
          <w:rFonts w:ascii="Arial" w:hAnsi="Arial" w:cs="Arial" w:hint="cs"/>
          <w:w w:val="95"/>
          <w:rtl/>
        </w:rPr>
        <w:t>اذهبوا</w:t>
      </w:r>
      <w:r>
        <w:rPr>
          <w:rStyle w:val="bold"/>
          <w:w w:val="95"/>
          <w:rtl/>
        </w:rPr>
        <w:t xml:space="preserve">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الجنَّة</w:t>
      </w:r>
      <w:r>
        <w:rPr>
          <w:rStyle w:val="bold"/>
          <w:w w:val="95"/>
          <w:rtl/>
        </w:rPr>
        <w:t xml:space="preserve"> </w:t>
      </w:r>
      <w:r>
        <w:rPr>
          <w:rStyle w:val="bold"/>
          <w:rFonts w:ascii="Arial" w:hAnsi="Arial" w:cs="Arial" w:hint="cs"/>
          <w:w w:val="95"/>
          <w:rtl/>
        </w:rPr>
        <w:t>فقد</w:t>
      </w:r>
      <w:r>
        <w:rPr>
          <w:rStyle w:val="bold"/>
          <w:w w:val="95"/>
          <w:rtl/>
        </w:rPr>
        <w:t xml:space="preserve"> </w:t>
      </w:r>
      <w:r>
        <w:rPr>
          <w:rStyle w:val="bold"/>
          <w:rFonts w:ascii="Arial" w:hAnsi="Arial" w:cs="Arial" w:hint="cs"/>
          <w:w w:val="95"/>
          <w:rtl/>
        </w:rPr>
        <w:t>غفرت</w:t>
      </w:r>
      <w:r>
        <w:rPr>
          <w:rStyle w:val="bold"/>
          <w:w w:val="95"/>
          <w:rtl/>
        </w:rPr>
        <w:t xml:space="preserve"> </w:t>
      </w:r>
      <w:r>
        <w:rPr>
          <w:rStyle w:val="bold"/>
          <w:rFonts w:ascii="Arial" w:hAnsi="Arial" w:cs="Arial" w:hint="cs"/>
          <w:w w:val="95"/>
          <w:rtl/>
        </w:rPr>
        <w:t>لكم،</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ما</w:t>
      </w:r>
      <w:r>
        <w:rPr>
          <w:rStyle w:val="bold"/>
          <w:rFonts w:ascii="Calibri" w:cs="Calibri" w:hint="cs"/>
          <w:w w:val="95"/>
          <w:rtl/>
        </w:rPr>
        <w:t> </w:t>
      </w:r>
      <w:r>
        <w:rPr>
          <w:rStyle w:val="bold"/>
          <w:rFonts w:ascii="Arial" w:hAnsi="Arial" w:cs="Arial" w:hint="cs"/>
          <w:w w:val="95"/>
          <w:rtl/>
        </w:rPr>
        <w:t>كان</w:t>
      </w:r>
      <w:r>
        <w:rPr>
          <w:rStyle w:val="bold"/>
          <w:w w:val="95"/>
          <w:rtl/>
        </w:rPr>
        <w:t xml:space="preserve"> </w:t>
      </w:r>
      <w:r>
        <w:rPr>
          <w:rStyle w:val="bold"/>
          <w:rFonts w:ascii="Arial" w:hAnsi="Arial" w:cs="Arial" w:hint="cs"/>
          <w:w w:val="95"/>
          <w:rtl/>
        </w:rPr>
        <w:t>منكم</w:t>
      </w:r>
      <w:r>
        <w:rPr>
          <w:rStyle w:val="bold"/>
          <w:w w:val="95"/>
          <w:rtl/>
        </w:rPr>
        <w:t>»</w:t>
      </w:r>
      <w:r>
        <w:rPr>
          <w:color w:val="00C100"/>
          <w:w w:val="95"/>
          <w:vertAlign w:val="superscript"/>
          <w:rtl/>
        </w:rPr>
        <w:footnoteReference w:id="305"/>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لموتكم</w:t>
      </w:r>
      <w:r>
        <w:rPr>
          <w:w w:val="95"/>
          <w:rtl/>
        </w:rPr>
        <w:t xml:space="preserve"> </w:t>
      </w:r>
      <w:r>
        <w:rPr>
          <w:rFonts w:ascii="Arial" w:hAnsi="Arial" w:cs="Arial" w:hint="cs"/>
          <w:w w:val="95"/>
          <w:rtl/>
        </w:rPr>
        <w:t>تائبين</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خلطوا</w:t>
      </w:r>
      <w:r>
        <w:rPr>
          <w:w w:val="95"/>
          <w:rtl/>
        </w:rPr>
        <w:t xml:space="preserve"> </w:t>
      </w:r>
      <w:r>
        <w:rPr>
          <w:rFonts w:ascii="Arial" w:hAnsi="Arial" w:cs="Arial" w:hint="cs"/>
          <w:w w:val="95"/>
          <w:rtl/>
        </w:rPr>
        <w:t>عملاً</w:t>
      </w:r>
      <w:r>
        <w:rPr>
          <w:w w:val="95"/>
          <w:rtl/>
        </w:rPr>
        <w:t xml:space="preserve"> </w:t>
      </w:r>
      <w:r>
        <w:rPr>
          <w:rFonts w:ascii="Arial" w:hAnsi="Arial" w:cs="Arial" w:hint="cs"/>
          <w:w w:val="95"/>
          <w:rtl/>
        </w:rPr>
        <w:t>صالحًا</w:t>
      </w:r>
      <w:r>
        <w:rPr>
          <w:w w:val="95"/>
          <w:rtl/>
        </w:rPr>
        <w:t xml:space="preserve"> </w:t>
      </w:r>
      <w:r>
        <w:rPr>
          <w:rFonts w:ascii="Arial" w:hAnsi="Arial" w:cs="Arial" w:hint="cs"/>
          <w:w w:val="95"/>
          <w:rtl/>
        </w:rPr>
        <w:t>وآخر</w:t>
      </w:r>
      <w:r>
        <w:rPr>
          <w:w w:val="95"/>
          <w:rtl/>
        </w:rPr>
        <w:t xml:space="preserve"> </w:t>
      </w:r>
      <w:r>
        <w:rPr>
          <w:rFonts w:ascii="Arial" w:hAnsi="Arial" w:cs="Arial" w:hint="cs"/>
          <w:w w:val="95"/>
          <w:rtl/>
        </w:rPr>
        <w:t>سيِّئًا</w:t>
      </w:r>
      <w:r>
        <w:rPr>
          <w:w w:val="95"/>
          <w:rtl/>
        </w:rPr>
        <w:t xml:space="preserve">. </w:t>
      </w:r>
      <w:r>
        <w:rPr>
          <w:rFonts w:ascii="Arial" w:hAnsi="Arial" w:cs="Arial" w:hint="cs"/>
          <w:w w:val="95"/>
          <w:rtl/>
        </w:rPr>
        <w:t>ويروى</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الأثر</w:t>
      </w:r>
      <w:r>
        <w:rPr>
          <w:w w:val="95"/>
          <w:rtl/>
        </w:rPr>
        <w:t xml:space="preserve">: </w:t>
      </w:r>
      <w:r>
        <w:rPr>
          <w:rFonts w:ascii="Calibri" w:cs="Calibri" w:hint="cs"/>
          <w:w w:val="95"/>
          <w:rtl/>
        </w:rPr>
        <w:t>«</w:t>
      </w:r>
      <w:r>
        <w:rPr>
          <w:rFonts w:ascii="Arial" w:hAnsi="Arial" w:cs="Arial" w:hint="cs"/>
          <w:w w:val="95"/>
          <w:rtl/>
        </w:rPr>
        <w:t>إذا</w:t>
      </w:r>
      <w:r>
        <w:rPr>
          <w:w w:val="95"/>
          <w:rtl/>
        </w:rPr>
        <w:t xml:space="preserve"> </w:t>
      </w:r>
      <w:r>
        <w:rPr>
          <w:rFonts w:ascii="Arial" w:hAnsi="Arial" w:cs="Arial" w:hint="cs"/>
          <w:w w:val="95"/>
          <w:rtl/>
        </w:rPr>
        <w:t>ورد</w:t>
      </w:r>
      <w:r>
        <w:rPr>
          <w:w w:val="95"/>
          <w:rtl/>
        </w:rPr>
        <w:t xml:space="preserve"> </w:t>
      </w:r>
      <w:r>
        <w:rPr>
          <w:rFonts w:ascii="Arial" w:hAnsi="Arial" w:cs="Arial" w:hint="cs"/>
          <w:w w:val="95"/>
          <w:rtl/>
        </w:rPr>
        <w:t>المؤمن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باب</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ادخل،</w:t>
      </w:r>
      <w:r>
        <w:rPr>
          <w:w w:val="95"/>
          <w:rtl/>
        </w:rPr>
        <w:t xml:space="preserve"> </w:t>
      </w:r>
      <w:r>
        <w:rPr>
          <w:rFonts w:ascii="Arial" w:hAnsi="Arial" w:cs="Arial" w:hint="cs"/>
          <w:w w:val="95"/>
          <w:rtl/>
        </w:rPr>
        <w:t>وإذا</w:t>
      </w:r>
      <w:r>
        <w:rPr>
          <w:w w:val="95"/>
          <w:rtl/>
        </w:rPr>
        <w:t xml:space="preserve"> </w:t>
      </w:r>
      <w:r>
        <w:rPr>
          <w:rFonts w:ascii="Arial" w:hAnsi="Arial" w:cs="Arial" w:hint="cs"/>
          <w:w w:val="95"/>
          <w:rtl/>
        </w:rPr>
        <w:t>ورد</w:t>
      </w:r>
      <w:r>
        <w:rPr>
          <w:w w:val="95"/>
          <w:rtl/>
        </w:rPr>
        <w:t xml:space="preserve"> </w:t>
      </w:r>
      <w:r>
        <w:rPr>
          <w:rFonts w:ascii="Arial" w:hAnsi="Arial" w:cs="Arial" w:hint="cs"/>
          <w:w w:val="95"/>
          <w:rtl/>
        </w:rPr>
        <w:t>المؤمن</w:t>
      </w:r>
      <w:r>
        <w:rPr>
          <w:w w:val="95"/>
          <w:rtl/>
        </w:rPr>
        <w:t xml:space="preserve"> </w:t>
      </w:r>
      <w:r>
        <w:rPr>
          <w:rFonts w:ascii="Arial" w:hAnsi="Arial" w:cs="Arial" w:hint="cs"/>
          <w:w w:val="95"/>
          <w:rtl/>
        </w:rPr>
        <w:t>العالم،</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قف</w:t>
      </w:r>
      <w:r>
        <w:rPr>
          <w:w w:val="95"/>
          <w:rtl/>
        </w:rPr>
        <w:t xml:space="preserve"> </w:t>
      </w:r>
      <w:r>
        <w:rPr>
          <w:rFonts w:ascii="Arial" w:hAnsi="Arial" w:cs="Arial" w:hint="cs"/>
          <w:w w:val="95"/>
          <w:rtl/>
        </w:rPr>
        <w:t>اشفع</w:t>
      </w:r>
      <w:r>
        <w:rPr>
          <w:w w:val="95"/>
          <w:rtl/>
        </w:rPr>
        <w:t xml:space="preserve"> </w:t>
      </w:r>
      <w:r>
        <w:rPr>
          <w:rFonts w:ascii="Arial" w:hAnsi="Arial" w:cs="Arial" w:hint="cs"/>
          <w:w w:val="95"/>
          <w:rtl/>
        </w:rPr>
        <w:t>للناس</w:t>
      </w:r>
      <w:r>
        <w:rPr>
          <w:rFonts w:ascii="Calibri" w:cs="Calibri" w:hint="cs"/>
          <w:w w:val="95"/>
          <w:rtl/>
        </w:rPr>
        <w:t>»</w:t>
      </w:r>
      <w:r>
        <w:rPr>
          <w:w w:val="95"/>
          <w:rtl/>
        </w:rPr>
        <w:t xml:space="preserve">. </w:t>
      </w:r>
      <w:r>
        <w:rPr>
          <w:rFonts w:ascii="Arial" w:hAnsi="Arial" w:cs="Arial" w:hint="cs"/>
          <w:w w:val="95"/>
          <w:rtl/>
        </w:rPr>
        <w:t>وقال</w:t>
      </w:r>
      <w:r>
        <w:rPr>
          <w:rFonts w:ascii="Calibri" w:cs="Calibri" w:hint="cs"/>
          <w:w w:val="95"/>
          <w:rtl/>
        </w:rPr>
        <w:t> ‰ </w:t>
      </w:r>
      <w:r>
        <w:rPr>
          <w:w w:val="95"/>
          <w:rtl/>
        </w:rPr>
        <w:t xml:space="preserve">: </w:t>
      </w:r>
      <w:r>
        <w:rPr>
          <w:rStyle w:val="bold"/>
          <w:w w:val="95"/>
          <w:rtl/>
        </w:rPr>
        <w:t>«</w:t>
      </w:r>
      <w:r>
        <w:rPr>
          <w:rStyle w:val="bold"/>
          <w:rFonts w:ascii="Arial" w:hAnsi="Arial" w:cs="Arial" w:hint="cs"/>
          <w:w w:val="95"/>
          <w:rtl/>
        </w:rPr>
        <w:t>يشفع</w:t>
      </w:r>
      <w:r>
        <w:rPr>
          <w:rStyle w:val="bold"/>
          <w:w w:val="95"/>
          <w:rtl/>
        </w:rPr>
        <w:t xml:space="preserve"> </w:t>
      </w:r>
      <w:r>
        <w:rPr>
          <w:rStyle w:val="bold"/>
          <w:rFonts w:ascii="Arial" w:hAnsi="Arial" w:cs="Arial" w:hint="cs"/>
          <w:w w:val="95"/>
          <w:rtl/>
        </w:rPr>
        <w:t>يوم</w:t>
      </w:r>
      <w:r>
        <w:rPr>
          <w:rStyle w:val="bold"/>
          <w:w w:val="95"/>
          <w:rtl/>
        </w:rPr>
        <w:t xml:space="preserve"> </w:t>
      </w:r>
      <w:r>
        <w:rPr>
          <w:rStyle w:val="bold"/>
          <w:rFonts w:ascii="Arial" w:hAnsi="Arial" w:cs="Arial" w:hint="cs"/>
          <w:w w:val="95"/>
          <w:rtl/>
        </w:rPr>
        <w:t>القيامة</w:t>
      </w:r>
      <w:r>
        <w:rPr>
          <w:rStyle w:val="bold"/>
          <w:w w:val="95"/>
          <w:rtl/>
        </w:rPr>
        <w:t xml:space="preserve"> </w:t>
      </w:r>
      <w:r>
        <w:rPr>
          <w:rStyle w:val="bold"/>
          <w:rFonts w:ascii="Arial" w:hAnsi="Arial" w:cs="Arial" w:hint="cs"/>
          <w:w w:val="95"/>
          <w:rtl/>
        </w:rPr>
        <w:t>الأنبياء</w:t>
      </w:r>
      <w:r>
        <w:rPr>
          <w:rStyle w:val="bold"/>
          <w:w w:val="95"/>
          <w:rtl/>
        </w:rPr>
        <w:t xml:space="preserve"> </w:t>
      </w:r>
      <w:r>
        <w:rPr>
          <w:rStyle w:val="bold"/>
          <w:rFonts w:ascii="Arial" w:hAnsi="Arial" w:cs="Arial" w:hint="cs"/>
          <w:w w:val="95"/>
          <w:rtl/>
        </w:rPr>
        <w:t>والعلماء</w:t>
      </w:r>
      <w:r>
        <w:rPr>
          <w:rStyle w:val="bold"/>
          <w:w w:val="95"/>
          <w:rtl/>
        </w:rPr>
        <w:t xml:space="preserve"> </w:t>
      </w:r>
      <w:r>
        <w:rPr>
          <w:rStyle w:val="bold"/>
          <w:rFonts w:ascii="Arial" w:hAnsi="Arial" w:cs="Arial" w:hint="cs"/>
          <w:w w:val="95"/>
          <w:rtl/>
        </w:rPr>
        <w:t>والشهداء</w:t>
      </w:r>
      <w:r>
        <w:rPr>
          <w:rStyle w:val="bold"/>
          <w:w w:val="95"/>
          <w:rtl/>
        </w:rPr>
        <w:t>»</w:t>
      </w:r>
      <w:r>
        <w:rPr>
          <w:color w:val="00C100"/>
          <w:w w:val="95"/>
          <w:vertAlign w:val="superscript"/>
          <w:rtl/>
        </w:rPr>
        <w:footnoteReference w:id="306"/>
      </w:r>
      <w:r>
        <w:rPr>
          <w:w w:val="95"/>
          <w:rtl/>
        </w:rPr>
        <w:t>.</w:t>
      </w:r>
    </w:p>
    <w:p w:rsidR="00F65AD2" w:rsidRDefault="00F65AD2">
      <w:pPr>
        <w:pStyle w:val="textquran"/>
        <w:spacing w:before="91"/>
        <w:rPr>
          <w:w w:val="101"/>
          <w:rtl/>
        </w:rPr>
      </w:pPr>
      <w:r>
        <w:rPr>
          <w:rFonts w:ascii="Arial" w:hAnsi="Arial" w:cs="Arial" w:hint="cs"/>
          <w:w w:val="102"/>
          <w:rtl/>
        </w:rPr>
        <w:t>وعن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عمرو</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العاصي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مرَّ</w:t>
      </w:r>
      <w:r>
        <w:rPr>
          <w:w w:val="102"/>
          <w:rtl/>
        </w:rPr>
        <w:t xml:space="preserve"> </w:t>
      </w:r>
      <w:r>
        <w:rPr>
          <w:rFonts w:ascii="Arial" w:hAnsi="Arial" w:cs="Arial" w:hint="cs"/>
          <w:w w:val="102"/>
          <w:rtl/>
        </w:rPr>
        <w:t>بمجلسين</w:t>
      </w:r>
      <w:r>
        <w:rPr>
          <w:w w:val="102"/>
          <w:rtl/>
        </w:rPr>
        <w:t xml:space="preserve"> </w:t>
      </w:r>
      <w:r>
        <w:rPr>
          <w:rFonts w:ascii="Arial" w:hAnsi="Arial" w:cs="Arial" w:hint="cs"/>
          <w:w w:val="102"/>
          <w:rtl/>
        </w:rPr>
        <w:t>في</w:t>
      </w:r>
      <w:r>
        <w:rPr>
          <w:w w:val="102"/>
          <w:rtl/>
        </w:rPr>
        <w:t xml:space="preserve"> </w:t>
      </w:r>
      <w:r>
        <w:rPr>
          <w:rFonts w:ascii="Arial" w:hAnsi="Arial" w:cs="Arial" w:hint="cs"/>
          <w:w w:val="103"/>
          <w:rtl/>
        </w:rPr>
        <w:t>مسجده،</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المجلسين</w:t>
      </w:r>
      <w:r>
        <w:rPr>
          <w:w w:val="103"/>
          <w:rtl/>
        </w:rPr>
        <w:t xml:space="preserve"> </w:t>
      </w:r>
      <w:r>
        <w:rPr>
          <w:rFonts w:ascii="Arial" w:hAnsi="Arial" w:cs="Arial" w:hint="cs"/>
          <w:w w:val="103"/>
          <w:rtl/>
        </w:rPr>
        <w:t>يدعون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ويرغبون</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والآخر</w:t>
      </w:r>
      <w:r>
        <w:rPr>
          <w:w w:val="103"/>
          <w:rtl/>
        </w:rPr>
        <w:t xml:space="preserve"> </w:t>
      </w:r>
      <w:r>
        <w:rPr>
          <w:rFonts w:ascii="Arial" w:hAnsi="Arial" w:cs="Arial" w:hint="cs"/>
          <w:w w:val="103"/>
          <w:rtl/>
        </w:rPr>
        <w:t>يتعلَّمون</w:t>
      </w:r>
      <w:r>
        <w:rPr>
          <w:w w:val="103"/>
          <w:rtl/>
        </w:rPr>
        <w:t xml:space="preserve"> </w:t>
      </w:r>
      <w:r>
        <w:rPr>
          <w:rFonts w:ascii="Arial" w:hAnsi="Arial" w:cs="Arial" w:hint="cs"/>
          <w:w w:val="103"/>
          <w:rtl/>
        </w:rPr>
        <w:t>الفقه</w:t>
      </w:r>
      <w:r>
        <w:rPr>
          <w:w w:val="103"/>
          <w:rtl/>
        </w:rPr>
        <w:t xml:space="preserve"> </w:t>
      </w:r>
      <w:r>
        <w:rPr>
          <w:rFonts w:ascii="Arial" w:hAnsi="Arial" w:cs="Arial" w:hint="cs"/>
          <w:w w:val="102"/>
          <w:rtl/>
        </w:rPr>
        <w:t>ويعلِّمُونه،</w:t>
      </w:r>
      <w:r>
        <w:rPr>
          <w:w w:val="102"/>
          <w:rtl/>
        </w:rPr>
        <w:t xml:space="preserve"> </w:t>
      </w:r>
      <w:r>
        <w:rPr>
          <w:rFonts w:ascii="Arial" w:hAnsi="Arial" w:cs="Arial" w:hint="cs"/>
          <w:w w:val="102"/>
          <w:rtl/>
        </w:rPr>
        <w:t>فقال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كلا</w:t>
      </w:r>
      <w:r>
        <w:rPr>
          <w:rStyle w:val="bold"/>
          <w:w w:val="102"/>
          <w:rtl/>
        </w:rPr>
        <w:t xml:space="preserve"> </w:t>
      </w:r>
      <w:r>
        <w:rPr>
          <w:rStyle w:val="bold"/>
          <w:rFonts w:ascii="Arial" w:hAnsi="Arial" w:cs="Arial" w:hint="cs"/>
          <w:w w:val="102"/>
          <w:rtl/>
        </w:rPr>
        <w:t>المجلسين</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خير،</w:t>
      </w:r>
      <w:r>
        <w:rPr>
          <w:rStyle w:val="bold"/>
          <w:w w:val="102"/>
          <w:rtl/>
        </w:rPr>
        <w:t xml:space="preserve"> </w:t>
      </w:r>
      <w:r>
        <w:rPr>
          <w:rStyle w:val="bold"/>
          <w:rFonts w:ascii="Arial" w:hAnsi="Arial" w:cs="Arial" w:hint="cs"/>
          <w:w w:val="102"/>
          <w:rtl/>
        </w:rPr>
        <w:t>وأحدهما</w:t>
      </w:r>
      <w:r>
        <w:rPr>
          <w:rStyle w:val="bold"/>
          <w:w w:val="102"/>
          <w:rtl/>
        </w:rPr>
        <w:t xml:space="preserve"> </w:t>
      </w:r>
      <w:r>
        <w:rPr>
          <w:rStyle w:val="bold"/>
          <w:rFonts w:ascii="Arial" w:hAnsi="Arial" w:cs="Arial" w:hint="cs"/>
          <w:w w:val="102"/>
          <w:rtl/>
        </w:rPr>
        <w:t>أفضلُ</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صاحبه،</w:t>
      </w:r>
      <w:r>
        <w:rPr>
          <w:rStyle w:val="bold"/>
          <w:w w:val="102"/>
          <w:rtl/>
        </w:rPr>
        <w:t xml:space="preserve"> </w:t>
      </w:r>
      <w:r>
        <w:rPr>
          <w:rStyle w:val="bold"/>
          <w:rFonts w:ascii="Arial" w:hAnsi="Arial" w:cs="Arial" w:hint="cs"/>
          <w:w w:val="102"/>
          <w:rtl/>
        </w:rPr>
        <w:t>أمَّا</w:t>
      </w:r>
      <w:r>
        <w:rPr>
          <w:rStyle w:val="bold"/>
          <w:w w:val="102"/>
          <w:rtl/>
        </w:rPr>
        <w:t xml:space="preserve"> </w:t>
      </w:r>
      <w:r>
        <w:rPr>
          <w:rStyle w:val="bold"/>
          <w:rFonts w:ascii="Arial" w:hAnsi="Arial" w:cs="Arial" w:hint="cs"/>
          <w:w w:val="102"/>
          <w:rtl/>
        </w:rPr>
        <w:t>هؤلاء</w:t>
      </w:r>
      <w:r>
        <w:rPr>
          <w:rStyle w:val="bold"/>
          <w:w w:val="102"/>
          <w:rtl/>
        </w:rPr>
        <w:t xml:space="preserve"> </w:t>
      </w:r>
      <w:r>
        <w:rPr>
          <w:rStyle w:val="bold"/>
          <w:rFonts w:ascii="Arial" w:hAnsi="Arial" w:cs="Arial" w:hint="cs"/>
          <w:w w:val="102"/>
          <w:rtl/>
        </w:rPr>
        <w:t>فيدعون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ويرغبون</w:t>
      </w:r>
      <w:r>
        <w:rPr>
          <w:rStyle w:val="bold"/>
          <w:w w:val="102"/>
          <w:rtl/>
        </w:rPr>
        <w:t xml:space="preserve"> </w:t>
      </w:r>
      <w:r>
        <w:rPr>
          <w:rStyle w:val="bold"/>
          <w:rFonts w:ascii="Arial" w:hAnsi="Arial" w:cs="Arial" w:hint="cs"/>
          <w:w w:val="102"/>
          <w:rtl/>
        </w:rPr>
        <w:t>إليه،</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رواية</w:t>
      </w:r>
      <w:r>
        <w:rPr>
          <w:w w:val="102"/>
          <w:rtl/>
        </w:rPr>
        <w:t xml:space="preserve"> </w:t>
      </w:r>
      <w:r>
        <w:rPr>
          <w:rFonts w:ascii="Arial" w:hAnsi="Arial" w:cs="Arial" w:hint="cs"/>
          <w:w w:val="102"/>
          <w:rtl/>
        </w:rPr>
        <w:t>زيادة</w:t>
      </w:r>
      <w:r>
        <w:rPr>
          <w:rStyle w:val="bold"/>
          <w:w w:val="102"/>
          <w:rtl/>
        </w:rPr>
        <w:t>: «</w:t>
      </w:r>
      <w:r>
        <w:rPr>
          <w:rStyle w:val="bold"/>
          <w:rFonts w:ascii="Arial" w:hAnsi="Arial" w:cs="Arial" w:hint="cs"/>
          <w:w w:val="102"/>
          <w:rtl/>
        </w:rPr>
        <w:t>فإن</w:t>
      </w:r>
      <w:r>
        <w:rPr>
          <w:rStyle w:val="bold"/>
          <w:w w:val="102"/>
          <w:rtl/>
        </w:rPr>
        <w:t xml:space="preserve"> </w:t>
      </w:r>
      <w:r>
        <w:rPr>
          <w:rStyle w:val="bold"/>
          <w:rFonts w:ascii="Arial" w:hAnsi="Arial" w:cs="Arial" w:hint="cs"/>
          <w:w w:val="102"/>
          <w:rtl/>
        </w:rPr>
        <w:t>شاء</w:t>
      </w:r>
      <w:r>
        <w:rPr>
          <w:rStyle w:val="bold"/>
          <w:w w:val="102"/>
          <w:rtl/>
        </w:rPr>
        <w:t xml:space="preserve"> </w:t>
      </w:r>
      <w:r>
        <w:rPr>
          <w:rStyle w:val="bold"/>
          <w:rFonts w:ascii="Arial" w:hAnsi="Arial" w:cs="Arial" w:hint="cs"/>
          <w:w w:val="102"/>
          <w:rtl/>
        </w:rPr>
        <w:t>أعطاهم</w:t>
      </w:r>
      <w:r>
        <w:rPr>
          <w:rStyle w:val="bold"/>
          <w:w w:val="102"/>
          <w:rtl/>
        </w:rPr>
        <w:t xml:space="preserve"> </w:t>
      </w:r>
      <w:r>
        <w:rPr>
          <w:rStyle w:val="bold"/>
          <w:rFonts w:ascii="Arial" w:hAnsi="Arial" w:cs="Arial" w:hint="cs"/>
          <w:w w:val="102"/>
          <w:rtl/>
        </w:rPr>
        <w:t>وإن</w:t>
      </w:r>
      <w:r>
        <w:rPr>
          <w:rStyle w:val="bold"/>
          <w:w w:val="102"/>
          <w:rtl/>
        </w:rPr>
        <w:t xml:space="preserve"> </w:t>
      </w:r>
      <w:r>
        <w:rPr>
          <w:rStyle w:val="bold"/>
          <w:rFonts w:ascii="Arial" w:hAnsi="Arial" w:cs="Arial" w:hint="cs"/>
          <w:w w:val="101"/>
          <w:rtl/>
        </w:rPr>
        <w:t>شاء</w:t>
      </w:r>
      <w:r>
        <w:rPr>
          <w:rStyle w:val="bold"/>
          <w:w w:val="101"/>
          <w:rtl/>
        </w:rPr>
        <w:t xml:space="preserve"> </w:t>
      </w:r>
      <w:r>
        <w:rPr>
          <w:rStyle w:val="bold"/>
          <w:rFonts w:ascii="Arial" w:hAnsi="Arial" w:cs="Arial" w:hint="cs"/>
          <w:w w:val="101"/>
          <w:rtl/>
        </w:rPr>
        <w:t>ردَّهم</w:t>
      </w:r>
      <w:r>
        <w:rPr>
          <w:rStyle w:val="bold"/>
          <w:rFonts w:ascii="Calibri" w:cs="Calibri" w:hint="cs"/>
          <w:w w:val="101"/>
          <w:rtl/>
        </w:rPr>
        <w:t>»</w:t>
      </w:r>
      <w:r>
        <w:rPr>
          <w:w w:val="101"/>
          <w:rtl/>
        </w:rPr>
        <w:t> </w:t>
      </w:r>
      <w:r>
        <w:rPr>
          <w:rFonts w:ascii="Arial" w:hAnsi="Arial" w:cs="Arial" w:hint="cs"/>
          <w:w w:val="101"/>
          <w:rtl/>
        </w:rPr>
        <w:t>ـ</w:t>
      </w:r>
      <w:r>
        <w:rPr>
          <w:w w:val="101"/>
          <w:rtl/>
        </w:rPr>
        <w:t xml:space="preserve"> </w:t>
      </w:r>
      <w:r>
        <w:rPr>
          <w:rStyle w:val="bold"/>
          <w:rFonts w:ascii="Arial" w:hAnsi="Arial" w:cs="Arial" w:hint="cs"/>
          <w:w w:val="101"/>
          <w:rtl/>
        </w:rPr>
        <w:t>وأمَّا</w:t>
      </w:r>
      <w:r>
        <w:rPr>
          <w:rStyle w:val="bold"/>
          <w:w w:val="101"/>
          <w:rtl/>
        </w:rPr>
        <w:t xml:space="preserve"> </w:t>
      </w:r>
      <w:r>
        <w:rPr>
          <w:rStyle w:val="bold"/>
          <w:rFonts w:ascii="Arial" w:hAnsi="Arial" w:cs="Arial" w:hint="cs"/>
          <w:w w:val="101"/>
          <w:rtl/>
        </w:rPr>
        <w:t>هؤلاء</w:t>
      </w:r>
      <w:r>
        <w:rPr>
          <w:rStyle w:val="bold"/>
          <w:w w:val="101"/>
          <w:rtl/>
        </w:rPr>
        <w:t xml:space="preserve"> </w:t>
      </w:r>
      <w:r>
        <w:rPr>
          <w:rStyle w:val="bold"/>
          <w:rFonts w:ascii="Arial" w:hAnsi="Arial" w:cs="Arial" w:hint="cs"/>
          <w:w w:val="101"/>
          <w:rtl/>
        </w:rPr>
        <w:t>فيتعلَّمون</w:t>
      </w:r>
      <w:r>
        <w:rPr>
          <w:rStyle w:val="bold"/>
          <w:w w:val="101"/>
          <w:rtl/>
        </w:rPr>
        <w:t xml:space="preserve"> </w:t>
      </w:r>
      <w:r>
        <w:rPr>
          <w:rStyle w:val="bold"/>
          <w:rFonts w:ascii="Arial" w:hAnsi="Arial" w:cs="Arial" w:hint="cs"/>
          <w:w w:val="101"/>
          <w:rtl/>
        </w:rPr>
        <w:t>الفقه</w:t>
      </w:r>
      <w:r>
        <w:rPr>
          <w:rStyle w:val="bold"/>
          <w:w w:val="101"/>
          <w:rtl/>
        </w:rPr>
        <w:t xml:space="preserve"> </w:t>
      </w:r>
      <w:r>
        <w:rPr>
          <w:rStyle w:val="bold"/>
          <w:rFonts w:ascii="Arial" w:hAnsi="Arial" w:cs="Arial" w:hint="cs"/>
          <w:w w:val="101"/>
          <w:rtl/>
        </w:rPr>
        <w:t>ويعلِّمون</w:t>
      </w:r>
      <w:r>
        <w:rPr>
          <w:rStyle w:val="bold"/>
          <w:w w:val="101"/>
          <w:rtl/>
        </w:rPr>
        <w:t xml:space="preserve"> </w:t>
      </w:r>
      <w:r>
        <w:rPr>
          <w:rStyle w:val="bold"/>
          <w:rFonts w:ascii="Arial" w:hAnsi="Arial" w:cs="Arial" w:hint="cs"/>
          <w:w w:val="101"/>
          <w:rtl/>
        </w:rPr>
        <w:t>الجاهل</w:t>
      </w:r>
      <w:r>
        <w:rPr>
          <w:rStyle w:val="bold"/>
          <w:w w:val="101"/>
          <w:rtl/>
        </w:rPr>
        <w:t xml:space="preserve"> </w:t>
      </w:r>
      <w:r>
        <w:rPr>
          <w:rStyle w:val="bold"/>
          <w:rFonts w:ascii="Arial" w:hAnsi="Arial" w:cs="Arial" w:hint="cs"/>
          <w:w w:val="101"/>
          <w:rtl/>
        </w:rPr>
        <w:t>فهؤلاء</w:t>
      </w:r>
      <w:r>
        <w:rPr>
          <w:rStyle w:val="bold"/>
          <w:w w:val="101"/>
          <w:rtl/>
        </w:rPr>
        <w:t xml:space="preserve"> </w:t>
      </w:r>
      <w:r>
        <w:rPr>
          <w:rStyle w:val="bold"/>
          <w:rFonts w:ascii="Arial" w:hAnsi="Arial" w:cs="Arial" w:hint="cs"/>
          <w:w w:val="101"/>
          <w:rtl/>
        </w:rPr>
        <w:t>أفضل،</w:t>
      </w:r>
      <w:r>
        <w:rPr>
          <w:rStyle w:val="bold"/>
          <w:w w:val="101"/>
          <w:rtl/>
        </w:rPr>
        <w:t xml:space="preserve"> </w:t>
      </w:r>
      <w:r>
        <w:rPr>
          <w:rStyle w:val="bold"/>
          <w:rFonts w:ascii="Arial" w:hAnsi="Arial" w:cs="Arial" w:hint="cs"/>
          <w:w w:val="101"/>
          <w:rtl/>
        </w:rPr>
        <w:t>وإنَّما</w:t>
      </w:r>
      <w:r>
        <w:rPr>
          <w:rStyle w:val="bold"/>
          <w:w w:val="101"/>
          <w:rtl/>
        </w:rPr>
        <w:t xml:space="preserve"> </w:t>
      </w:r>
      <w:r>
        <w:rPr>
          <w:rStyle w:val="bold"/>
          <w:rFonts w:ascii="Arial" w:hAnsi="Arial" w:cs="Arial" w:hint="cs"/>
          <w:w w:val="101"/>
          <w:rtl/>
        </w:rPr>
        <w:t>بعثتُ</w:t>
      </w:r>
      <w:r>
        <w:rPr>
          <w:rStyle w:val="bold"/>
          <w:w w:val="101"/>
          <w:rtl/>
        </w:rPr>
        <w:t xml:space="preserve"> </w:t>
      </w:r>
      <w:r>
        <w:rPr>
          <w:rStyle w:val="bold"/>
          <w:rFonts w:ascii="Arial" w:hAnsi="Arial" w:cs="Arial" w:hint="cs"/>
          <w:w w:val="101"/>
          <w:rtl/>
        </w:rPr>
        <w:t>معلِّمًا</w:t>
      </w:r>
      <w:r>
        <w:rPr>
          <w:w w:val="101"/>
          <w:rtl/>
        </w:rPr>
        <w:t>»</w:t>
      </w:r>
      <w:r>
        <w:rPr>
          <w:color w:val="00C100"/>
          <w:w w:val="101"/>
          <w:vertAlign w:val="superscript"/>
          <w:rtl/>
        </w:rPr>
        <w:footnoteReference w:id="307"/>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جلس</w:t>
      </w:r>
      <w:r>
        <w:rPr>
          <w:w w:val="101"/>
          <w:rtl/>
        </w:rPr>
        <w:t xml:space="preserve"> </w:t>
      </w:r>
      <w:r>
        <w:rPr>
          <w:rFonts w:ascii="Arial" w:hAnsi="Arial" w:cs="Arial" w:hint="cs"/>
          <w:w w:val="101"/>
          <w:rtl/>
        </w:rPr>
        <w:t>فيهم،</w:t>
      </w:r>
      <w:r>
        <w:rPr>
          <w:w w:val="101"/>
          <w:rtl/>
        </w:rPr>
        <w:t xml:space="preserve"> </w:t>
      </w:r>
      <w:r>
        <w:rPr>
          <w:rFonts w:ascii="Arial" w:hAnsi="Arial" w:cs="Arial" w:hint="cs"/>
          <w:w w:val="101"/>
          <w:rtl/>
        </w:rPr>
        <w:t>وكأنَّ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يَرُدُّ</w:t>
      </w:r>
      <w:r>
        <w:rPr>
          <w:w w:val="101"/>
          <w:rtl/>
        </w:rPr>
        <w:t xml:space="preserve"> </w:t>
      </w:r>
      <w:r>
        <w:rPr>
          <w:rFonts w:ascii="Arial" w:hAnsi="Arial" w:cs="Arial" w:hint="cs"/>
          <w:w w:val="101"/>
          <w:rtl/>
        </w:rPr>
        <w:t>المعلِّم</w:t>
      </w:r>
      <w:r>
        <w:rPr>
          <w:w w:val="101"/>
          <w:rtl/>
        </w:rPr>
        <w:t xml:space="preserve"> </w:t>
      </w:r>
      <w:r>
        <w:rPr>
          <w:rFonts w:ascii="Arial" w:hAnsi="Arial" w:cs="Arial" w:hint="cs"/>
          <w:w w:val="101"/>
          <w:rtl/>
        </w:rPr>
        <w:t>والمتعلِّم،</w:t>
      </w:r>
      <w:r>
        <w:rPr>
          <w:w w:val="101"/>
          <w:rtl/>
        </w:rPr>
        <w:t xml:space="preserve"> </w:t>
      </w:r>
      <w:r>
        <w:rPr>
          <w:rFonts w:ascii="Arial" w:hAnsi="Arial" w:cs="Arial" w:hint="cs"/>
          <w:w w:val="101"/>
          <w:rtl/>
        </w:rPr>
        <w:t>فذلك</w:t>
      </w:r>
      <w:r>
        <w:rPr>
          <w:w w:val="101"/>
          <w:rtl/>
        </w:rPr>
        <w:t xml:space="preserve"> </w:t>
      </w:r>
      <w:r>
        <w:rPr>
          <w:rFonts w:ascii="Arial" w:hAnsi="Arial" w:cs="Arial" w:hint="cs"/>
          <w:w w:val="101"/>
          <w:rtl/>
        </w:rPr>
        <w:t>مبالغة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فضلهما،</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فيهما</w:t>
      </w:r>
      <w:r>
        <w:rPr>
          <w:w w:val="101"/>
          <w:rtl/>
        </w:rPr>
        <w:t xml:space="preserve">: </w:t>
      </w:r>
      <w:r>
        <w:rPr>
          <w:rFonts w:ascii="Calibri" w:cs="Calibri" w:hint="cs"/>
          <w:w w:val="101"/>
          <w:rtl/>
        </w:rPr>
        <w:t>«</w:t>
      </w:r>
      <w:r>
        <w:rPr>
          <w:rFonts w:ascii="Arial" w:hAnsi="Arial" w:cs="Arial" w:hint="cs"/>
          <w:w w:val="101"/>
          <w:rtl/>
        </w:rPr>
        <w:t>إن</w:t>
      </w:r>
      <w:r>
        <w:rPr>
          <w:w w:val="101"/>
          <w:rtl/>
        </w:rPr>
        <w:t xml:space="preserve"> </w:t>
      </w:r>
      <w:r>
        <w:rPr>
          <w:rFonts w:ascii="Arial" w:hAnsi="Arial" w:cs="Arial" w:hint="cs"/>
          <w:w w:val="101"/>
          <w:rtl/>
        </w:rPr>
        <w:t>شاء</w:t>
      </w:r>
      <w:r>
        <w:rPr>
          <w:w w:val="101"/>
          <w:rtl/>
        </w:rPr>
        <w:t xml:space="preserve"> </w:t>
      </w:r>
      <w:r>
        <w:rPr>
          <w:rFonts w:ascii="Arial" w:hAnsi="Arial" w:cs="Arial" w:hint="cs"/>
          <w:w w:val="101"/>
          <w:rtl/>
        </w:rPr>
        <w:t>أعطاهم</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شاء</w:t>
      </w:r>
      <w:r>
        <w:rPr>
          <w:w w:val="101"/>
          <w:rtl/>
        </w:rPr>
        <w:t xml:space="preserve"> </w:t>
      </w:r>
      <w:r>
        <w:rPr>
          <w:rFonts w:ascii="Arial" w:hAnsi="Arial" w:cs="Arial" w:hint="cs"/>
          <w:w w:val="101"/>
          <w:rtl/>
        </w:rPr>
        <w:t>ردَّهم</w:t>
      </w:r>
      <w:r>
        <w:rPr>
          <w:rFonts w:ascii="Calibri" w:cs="Calibri" w:hint="cs"/>
          <w:w w:val="101"/>
          <w:rtl/>
        </w:rPr>
        <w:t>»</w:t>
      </w:r>
      <w:r>
        <w:rPr>
          <w:w w:val="101"/>
          <w:rtl/>
        </w:rPr>
        <w:t>.</w:t>
      </w:r>
    </w:p>
    <w:p w:rsidR="00F65AD2" w:rsidRDefault="00F65AD2">
      <w:pPr>
        <w:pStyle w:val="textquran"/>
        <w:spacing w:before="102"/>
        <w:rPr>
          <w:rtl/>
        </w:rPr>
      </w:pPr>
      <w:r>
        <w:rPr>
          <w:rFonts w:ascii="Arial" w:hAnsi="Arial" w:cs="Arial" w:hint="cs"/>
          <w:rtl/>
        </w:rPr>
        <w:t>وعن</w:t>
      </w:r>
      <w:r>
        <w:rPr>
          <w:rtl/>
        </w:rPr>
        <w:t xml:space="preserve"> </w:t>
      </w:r>
      <w:r>
        <w:rPr>
          <w:rFonts w:ascii="Arial" w:hAnsi="Arial" w:cs="Arial" w:hint="cs"/>
          <w:rtl/>
        </w:rPr>
        <w:t>معاوية</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يرد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خيرًا</w:t>
      </w:r>
      <w:r>
        <w:rPr>
          <w:rStyle w:val="bold"/>
          <w:rtl/>
        </w:rPr>
        <w:t xml:space="preserve"> </w:t>
      </w:r>
      <w:r>
        <w:rPr>
          <w:rStyle w:val="bold"/>
          <w:rFonts w:ascii="Arial" w:hAnsi="Arial" w:cs="Arial" w:hint="cs"/>
          <w:rtl/>
        </w:rPr>
        <w:t>يفقِّهه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الدِّين</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ومثله</w:t>
      </w:r>
      <w:r>
        <w:rPr>
          <w:rtl/>
        </w:rPr>
        <w:t xml:space="preserve"> </w:t>
      </w:r>
      <w:r>
        <w:rPr>
          <w:rFonts w:ascii="Arial" w:hAnsi="Arial" w:cs="Arial" w:hint="cs"/>
          <w:rtl/>
        </w:rPr>
        <w:t>في</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والربيع</w:t>
      </w:r>
      <w:r>
        <w:rPr>
          <w:rtl/>
        </w:rPr>
        <w:t>.</w:t>
      </w:r>
    </w:p>
    <w:p w:rsidR="00F65AD2" w:rsidRDefault="00F65AD2">
      <w:pPr>
        <w:pStyle w:val="textquran"/>
        <w:spacing w:before="102"/>
        <w:rPr>
          <w:w w:val="95"/>
          <w:rtl/>
        </w:rPr>
      </w:pPr>
      <w:r>
        <w:rPr>
          <w:rFonts w:ascii="Arial" w:hAnsi="Arial" w:cs="Arial" w:hint="cs"/>
          <w:w w:val="95"/>
          <w:rtl/>
        </w:rPr>
        <w:t>ورُويَ</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قيس</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كثير</w:t>
      </w:r>
      <w:r>
        <w:rPr>
          <w:w w:val="95"/>
          <w:rtl/>
        </w:rPr>
        <w:t xml:space="preserve">: </w:t>
      </w:r>
      <w:r>
        <w:rPr>
          <w:rFonts w:ascii="Arial" w:hAnsi="Arial" w:cs="Arial" w:hint="cs"/>
          <w:w w:val="95"/>
          <w:rtl/>
        </w:rPr>
        <w:t>قَدِمَ</w:t>
      </w:r>
      <w:r>
        <w:rPr>
          <w:w w:val="95"/>
          <w:rtl/>
        </w:rPr>
        <w:t xml:space="preserve"> </w:t>
      </w:r>
      <w:r>
        <w:rPr>
          <w:rFonts w:ascii="Arial" w:hAnsi="Arial" w:cs="Arial" w:hint="cs"/>
          <w:w w:val="95"/>
          <w:rtl/>
        </w:rPr>
        <w:t>رجل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المدينة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الدرداء،</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بدمشق،</w:t>
      </w:r>
      <w:r>
        <w:rPr>
          <w:w w:val="95"/>
          <w:rtl/>
        </w:rPr>
        <w:t xml:space="preserve"> </w:t>
      </w:r>
      <w:r>
        <w:rPr>
          <w:rFonts w:ascii="Arial" w:hAnsi="Arial" w:cs="Arial" w:hint="cs"/>
          <w:w w:val="95"/>
          <w:rtl/>
        </w:rPr>
        <w:t>فقال</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أقدمك</w:t>
      </w:r>
      <w:r>
        <w:rPr>
          <w:w w:val="95"/>
          <w:rtl/>
        </w:rPr>
        <w:t xml:space="preserve"> </w:t>
      </w:r>
      <w:r>
        <w:rPr>
          <w:rFonts w:ascii="Arial" w:hAnsi="Arial" w:cs="Arial" w:hint="cs"/>
          <w:w w:val="95"/>
          <w:rtl/>
        </w:rPr>
        <w:t>يا</w:t>
      </w:r>
      <w:r>
        <w:rPr>
          <w:rFonts w:ascii="Calibri" w:cs="Calibri" w:hint="cs"/>
          <w:w w:val="95"/>
          <w:rtl/>
        </w:rPr>
        <w:t> </w:t>
      </w:r>
      <w:r>
        <w:rPr>
          <w:rFonts w:ascii="Arial" w:hAnsi="Arial" w:cs="Arial" w:hint="cs"/>
          <w:w w:val="95"/>
          <w:rtl/>
        </w:rPr>
        <w:t>أخي،</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حديث</w:t>
      </w:r>
      <w:r>
        <w:rPr>
          <w:w w:val="95"/>
          <w:rtl/>
        </w:rPr>
        <w:t xml:space="preserve"> </w:t>
      </w:r>
      <w:r>
        <w:rPr>
          <w:rFonts w:ascii="Arial" w:hAnsi="Arial" w:cs="Arial" w:hint="cs"/>
          <w:w w:val="95"/>
          <w:rtl/>
        </w:rPr>
        <w:t>بلغني</w:t>
      </w:r>
      <w:r>
        <w:rPr>
          <w:w w:val="95"/>
          <w:rtl/>
        </w:rPr>
        <w:t xml:space="preserve"> </w:t>
      </w:r>
      <w:r>
        <w:rPr>
          <w:rFonts w:ascii="Arial" w:hAnsi="Arial" w:cs="Arial" w:hint="cs"/>
          <w:w w:val="95"/>
          <w:rtl/>
        </w:rPr>
        <w:t>أنَّك</w:t>
      </w:r>
      <w:r>
        <w:rPr>
          <w:w w:val="95"/>
          <w:rtl/>
        </w:rPr>
        <w:t xml:space="preserve"> </w:t>
      </w:r>
      <w:r>
        <w:rPr>
          <w:rFonts w:ascii="Arial" w:hAnsi="Arial" w:cs="Arial" w:hint="cs"/>
          <w:w w:val="95"/>
          <w:rtl/>
        </w:rPr>
        <w:t>تحدِّثه</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أما</w:t>
      </w:r>
      <w:r>
        <w:rPr>
          <w:w w:val="95"/>
          <w:rtl/>
        </w:rPr>
        <w:t xml:space="preserve"> </w:t>
      </w:r>
      <w:r>
        <w:rPr>
          <w:rFonts w:ascii="Arial" w:hAnsi="Arial" w:cs="Arial" w:hint="cs"/>
          <w:w w:val="95"/>
          <w:rtl/>
        </w:rPr>
        <w:t>جئت</w:t>
      </w:r>
      <w:r>
        <w:rPr>
          <w:w w:val="95"/>
          <w:rtl/>
        </w:rPr>
        <w:t xml:space="preserve"> </w:t>
      </w:r>
      <w:r>
        <w:rPr>
          <w:rFonts w:ascii="Arial" w:hAnsi="Arial" w:cs="Arial" w:hint="cs"/>
          <w:w w:val="95"/>
          <w:rtl/>
        </w:rPr>
        <w:t>لحاجة</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أما</w:t>
      </w:r>
      <w:r>
        <w:rPr>
          <w:w w:val="95"/>
          <w:rtl/>
        </w:rPr>
        <w:t xml:space="preserve"> </w:t>
      </w:r>
      <w:r>
        <w:rPr>
          <w:rFonts w:ascii="Arial" w:hAnsi="Arial" w:cs="Arial" w:hint="cs"/>
          <w:w w:val="95"/>
          <w:rtl/>
        </w:rPr>
        <w:t>قدمت</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تجارة؟</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جئت</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طلب</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الحديث؟</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نعم،</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فإنِّي</w:t>
      </w:r>
      <w:r>
        <w:rPr>
          <w:w w:val="95"/>
          <w:rtl/>
        </w:rPr>
        <w:t xml:space="preserve"> </w:t>
      </w:r>
      <w:r>
        <w:rPr>
          <w:rFonts w:ascii="Arial" w:hAnsi="Arial" w:cs="Arial" w:hint="cs"/>
          <w:w w:val="95"/>
          <w:rtl/>
        </w:rPr>
        <w:t>سمعت</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يقول</w:t>
      </w:r>
      <w:r>
        <w:rPr>
          <w:w w:val="95"/>
          <w:rtl/>
        </w:rPr>
        <w:t xml:space="preserve">: </w:t>
      </w:r>
      <w:r>
        <w:rPr>
          <w:rFonts w:ascii="Calibri" w:cs="Calibri" w:hint="cs"/>
          <w:w w:val="95"/>
          <w:rtl/>
        </w:rPr>
        <w:t>«</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سلك</w:t>
      </w:r>
      <w:r>
        <w:rPr>
          <w:rStyle w:val="bold"/>
          <w:w w:val="95"/>
          <w:rtl/>
        </w:rPr>
        <w:t xml:space="preserve"> </w:t>
      </w:r>
      <w:r>
        <w:rPr>
          <w:rStyle w:val="bold"/>
          <w:rFonts w:ascii="Arial" w:hAnsi="Arial" w:cs="Arial" w:hint="cs"/>
          <w:w w:val="95"/>
          <w:rtl/>
        </w:rPr>
        <w:t>طريقًا</w:t>
      </w:r>
      <w:r>
        <w:rPr>
          <w:rStyle w:val="bold"/>
          <w:w w:val="95"/>
          <w:rtl/>
        </w:rPr>
        <w:t xml:space="preserve"> </w:t>
      </w:r>
      <w:r>
        <w:rPr>
          <w:rStyle w:val="bold"/>
          <w:rFonts w:ascii="Arial" w:hAnsi="Arial" w:cs="Arial" w:hint="cs"/>
          <w:w w:val="95"/>
          <w:rtl/>
        </w:rPr>
        <w:t>يبتغي</w:t>
      </w:r>
      <w:r>
        <w:rPr>
          <w:rStyle w:val="bold"/>
          <w:w w:val="95"/>
          <w:rtl/>
        </w:rPr>
        <w:t xml:space="preserve"> </w:t>
      </w:r>
      <w:r>
        <w:rPr>
          <w:rStyle w:val="bold"/>
          <w:rFonts w:ascii="Arial" w:hAnsi="Arial" w:cs="Arial" w:hint="cs"/>
          <w:w w:val="95"/>
          <w:rtl/>
        </w:rPr>
        <w:t>فيه</w:t>
      </w:r>
      <w:r>
        <w:rPr>
          <w:rStyle w:val="bold"/>
          <w:w w:val="95"/>
          <w:rtl/>
        </w:rPr>
        <w:t xml:space="preserve"> </w:t>
      </w:r>
      <w:r>
        <w:rPr>
          <w:rStyle w:val="bold"/>
          <w:rFonts w:ascii="Arial" w:hAnsi="Arial" w:cs="Arial" w:hint="cs"/>
          <w:w w:val="95"/>
          <w:rtl/>
        </w:rPr>
        <w:t>علمًا</w:t>
      </w:r>
      <w:r>
        <w:rPr>
          <w:rStyle w:val="bold"/>
          <w:w w:val="95"/>
          <w:rtl/>
        </w:rPr>
        <w:t xml:space="preserve"> </w:t>
      </w:r>
      <w:r>
        <w:rPr>
          <w:rStyle w:val="bold"/>
          <w:rFonts w:ascii="Arial" w:hAnsi="Arial" w:cs="Arial" w:hint="cs"/>
          <w:w w:val="95"/>
          <w:rtl/>
        </w:rPr>
        <w:t>سلك</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به</w:t>
      </w:r>
      <w:r>
        <w:rPr>
          <w:rStyle w:val="bold"/>
          <w:w w:val="95"/>
          <w:rtl/>
        </w:rPr>
        <w:t xml:space="preserve"> </w:t>
      </w:r>
      <w:r>
        <w:rPr>
          <w:rStyle w:val="bold"/>
          <w:rFonts w:ascii="Arial" w:hAnsi="Arial" w:cs="Arial" w:hint="cs"/>
          <w:w w:val="95"/>
          <w:rtl/>
        </w:rPr>
        <w:t>طريقًا</w:t>
      </w:r>
      <w:r>
        <w:rPr>
          <w:rStyle w:val="bold"/>
          <w:w w:val="95"/>
          <w:rtl/>
        </w:rPr>
        <w:t xml:space="preserve">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الجنَّة،</w:t>
      </w:r>
      <w:r>
        <w:rPr>
          <w:rStyle w:val="bold"/>
          <w:w w:val="95"/>
          <w:rtl/>
        </w:rPr>
        <w:t xml:space="preserve"> </w:t>
      </w:r>
      <w:r>
        <w:rPr>
          <w:rStyle w:val="bold"/>
          <w:rFonts w:ascii="Arial" w:hAnsi="Arial" w:cs="Arial" w:hint="cs"/>
          <w:w w:val="95"/>
          <w:rtl/>
        </w:rPr>
        <w:t>وإنَّ</w:t>
      </w:r>
      <w:r>
        <w:rPr>
          <w:rStyle w:val="bold"/>
          <w:w w:val="95"/>
          <w:rtl/>
        </w:rPr>
        <w:t xml:space="preserve"> </w:t>
      </w:r>
      <w:r>
        <w:rPr>
          <w:rStyle w:val="bold"/>
          <w:rFonts w:ascii="Arial" w:hAnsi="Arial" w:cs="Arial" w:hint="cs"/>
          <w:w w:val="95"/>
          <w:rtl/>
        </w:rPr>
        <w:t>الملائكة</w:t>
      </w:r>
      <w:r>
        <w:rPr>
          <w:rStyle w:val="bold"/>
          <w:w w:val="95"/>
          <w:rtl/>
        </w:rPr>
        <w:t xml:space="preserve"> </w:t>
      </w:r>
      <w:r>
        <w:rPr>
          <w:rStyle w:val="bold"/>
          <w:rFonts w:ascii="Arial" w:hAnsi="Arial" w:cs="Arial" w:hint="cs"/>
          <w:w w:val="95"/>
          <w:rtl/>
        </w:rPr>
        <w:t>تضع</w:t>
      </w:r>
      <w:r>
        <w:rPr>
          <w:rStyle w:val="bold"/>
          <w:w w:val="95"/>
          <w:rtl/>
        </w:rPr>
        <w:t xml:space="preserve"> </w:t>
      </w:r>
      <w:r>
        <w:rPr>
          <w:rStyle w:val="bold"/>
          <w:rFonts w:ascii="Arial" w:hAnsi="Arial" w:cs="Arial" w:hint="cs"/>
          <w:w w:val="95"/>
          <w:rtl/>
        </w:rPr>
        <w:t>أجنحتها</w:t>
      </w:r>
      <w:r>
        <w:rPr>
          <w:rStyle w:val="bold"/>
          <w:w w:val="95"/>
          <w:rtl/>
        </w:rPr>
        <w:t xml:space="preserve"> </w:t>
      </w:r>
      <w:r>
        <w:rPr>
          <w:rStyle w:val="bold"/>
          <w:rFonts w:ascii="Arial" w:hAnsi="Arial" w:cs="Arial" w:hint="cs"/>
          <w:w w:val="95"/>
          <w:rtl/>
        </w:rPr>
        <w:t>رضًا</w:t>
      </w:r>
      <w:r>
        <w:rPr>
          <w:rStyle w:val="bold"/>
          <w:w w:val="95"/>
          <w:rtl/>
        </w:rPr>
        <w:t xml:space="preserve"> </w:t>
      </w:r>
      <w:r>
        <w:rPr>
          <w:rStyle w:val="bold"/>
          <w:rFonts w:ascii="Arial" w:hAnsi="Arial" w:cs="Arial" w:hint="cs"/>
          <w:w w:val="95"/>
          <w:rtl/>
        </w:rPr>
        <w:t>لطالب</w:t>
      </w:r>
      <w:r>
        <w:rPr>
          <w:rStyle w:val="bold"/>
          <w:w w:val="95"/>
          <w:rtl/>
        </w:rPr>
        <w:t xml:space="preserve"> </w:t>
      </w:r>
      <w:r>
        <w:rPr>
          <w:rStyle w:val="bold"/>
          <w:rFonts w:ascii="Arial" w:hAnsi="Arial" w:cs="Arial" w:hint="cs"/>
          <w:w w:val="95"/>
          <w:rtl/>
        </w:rPr>
        <w:t>العلم،</w:t>
      </w:r>
      <w:r>
        <w:rPr>
          <w:rStyle w:val="bold"/>
          <w:w w:val="95"/>
          <w:rtl/>
        </w:rPr>
        <w:t xml:space="preserve"> </w:t>
      </w:r>
      <w:r>
        <w:rPr>
          <w:rStyle w:val="bold"/>
          <w:rFonts w:ascii="Arial" w:hAnsi="Arial" w:cs="Arial" w:hint="cs"/>
          <w:w w:val="95"/>
          <w:rtl/>
        </w:rPr>
        <w:t>وإنَّ</w:t>
      </w:r>
      <w:r>
        <w:rPr>
          <w:rStyle w:val="bold"/>
          <w:w w:val="95"/>
          <w:rtl/>
        </w:rPr>
        <w:t xml:space="preserve"> </w:t>
      </w:r>
      <w:r>
        <w:rPr>
          <w:rStyle w:val="bold"/>
          <w:rFonts w:ascii="Arial" w:hAnsi="Arial" w:cs="Arial" w:hint="cs"/>
          <w:w w:val="95"/>
          <w:rtl/>
        </w:rPr>
        <w:t>العالم</w:t>
      </w:r>
      <w:r>
        <w:rPr>
          <w:rStyle w:val="bold"/>
          <w:w w:val="95"/>
          <w:rtl/>
        </w:rPr>
        <w:t xml:space="preserve"> </w:t>
      </w:r>
      <w:r>
        <w:rPr>
          <w:rStyle w:val="bold"/>
          <w:rFonts w:ascii="Arial" w:hAnsi="Arial" w:cs="Arial" w:hint="cs"/>
          <w:w w:val="95"/>
          <w:rtl/>
        </w:rPr>
        <w:t>يستغفر</w:t>
      </w:r>
      <w:r>
        <w:rPr>
          <w:rStyle w:val="bold"/>
          <w:w w:val="95"/>
          <w:rtl/>
        </w:rPr>
        <w:t xml:space="preserve"> </w:t>
      </w:r>
      <w:r>
        <w:rPr>
          <w:rStyle w:val="bold"/>
          <w:rFonts w:ascii="Arial" w:hAnsi="Arial" w:cs="Arial" w:hint="cs"/>
          <w:w w:val="95"/>
          <w:rtl/>
        </w:rPr>
        <w:t>له</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في</w:t>
      </w:r>
      <w:r>
        <w:rPr>
          <w:rStyle w:val="bold"/>
          <w:w w:val="95"/>
          <w:rtl/>
        </w:rPr>
        <w:t xml:space="preserve"> </w:t>
      </w:r>
      <w:r>
        <w:rPr>
          <w:rStyle w:val="bold"/>
          <w:rFonts w:ascii="Arial" w:hAnsi="Arial" w:cs="Arial" w:hint="cs"/>
          <w:w w:val="95"/>
          <w:rtl/>
        </w:rPr>
        <w:t>السماوات</w:t>
      </w:r>
      <w:r>
        <w:rPr>
          <w:rStyle w:val="bold"/>
          <w:w w:val="95"/>
          <w:rtl/>
        </w:rPr>
        <w:t xml:space="preserve"> </w:t>
      </w:r>
      <w:r>
        <w:rPr>
          <w:rStyle w:val="bold"/>
          <w:rFonts w:ascii="Arial" w:hAnsi="Arial" w:cs="Arial" w:hint="cs"/>
          <w:w w:val="95"/>
          <w:rtl/>
        </w:rPr>
        <w:t>ومن</w:t>
      </w:r>
      <w:r>
        <w:rPr>
          <w:rStyle w:val="bold"/>
          <w:w w:val="95"/>
          <w:rtl/>
        </w:rPr>
        <w:t xml:space="preserve"> </w:t>
      </w:r>
      <w:r>
        <w:rPr>
          <w:rStyle w:val="bold"/>
          <w:rFonts w:ascii="Arial" w:hAnsi="Arial" w:cs="Arial" w:hint="cs"/>
          <w:w w:val="95"/>
          <w:rtl/>
        </w:rPr>
        <w:t>في</w:t>
      </w:r>
      <w:r>
        <w:rPr>
          <w:rStyle w:val="bold"/>
          <w:w w:val="95"/>
          <w:rtl/>
        </w:rPr>
        <w:t xml:space="preserve"> </w:t>
      </w:r>
      <w:r>
        <w:rPr>
          <w:rStyle w:val="bold"/>
          <w:rFonts w:ascii="Arial" w:hAnsi="Arial" w:cs="Arial" w:hint="cs"/>
          <w:w w:val="95"/>
          <w:rtl/>
        </w:rPr>
        <w:t>الأرض</w:t>
      </w:r>
      <w:r>
        <w:rPr>
          <w:rStyle w:val="bold"/>
          <w:w w:val="95"/>
          <w:rtl/>
        </w:rPr>
        <w:t xml:space="preserve"> </w:t>
      </w:r>
      <w:r>
        <w:rPr>
          <w:rStyle w:val="bold"/>
          <w:rFonts w:ascii="Arial" w:hAnsi="Arial" w:cs="Arial" w:hint="cs"/>
          <w:w w:val="95"/>
          <w:rtl/>
        </w:rPr>
        <w:t>حتَّى</w:t>
      </w:r>
      <w:r>
        <w:rPr>
          <w:rStyle w:val="bold"/>
          <w:w w:val="95"/>
          <w:rtl/>
        </w:rPr>
        <w:t xml:space="preserve"> </w:t>
      </w:r>
      <w:r>
        <w:rPr>
          <w:rStyle w:val="bold"/>
          <w:rFonts w:ascii="Arial" w:hAnsi="Arial" w:cs="Arial" w:hint="cs"/>
          <w:w w:val="95"/>
          <w:rtl/>
        </w:rPr>
        <w:t>الحيتان</w:t>
      </w:r>
      <w:r>
        <w:rPr>
          <w:rStyle w:val="bold"/>
          <w:w w:val="95"/>
          <w:rtl/>
        </w:rPr>
        <w:t xml:space="preserve"> </w:t>
      </w:r>
      <w:r>
        <w:rPr>
          <w:rStyle w:val="bold"/>
          <w:rFonts w:ascii="Arial" w:hAnsi="Arial" w:cs="Arial" w:hint="cs"/>
          <w:w w:val="95"/>
          <w:rtl/>
        </w:rPr>
        <w:t>في</w:t>
      </w:r>
      <w:r>
        <w:rPr>
          <w:rStyle w:val="bold"/>
          <w:w w:val="95"/>
          <w:rtl/>
        </w:rPr>
        <w:t xml:space="preserve"> </w:t>
      </w:r>
      <w:r>
        <w:rPr>
          <w:rStyle w:val="bold"/>
          <w:rFonts w:ascii="Arial" w:hAnsi="Arial" w:cs="Arial" w:hint="cs"/>
          <w:w w:val="95"/>
          <w:rtl/>
        </w:rPr>
        <w:t>الماء،</w:t>
      </w:r>
      <w:r>
        <w:rPr>
          <w:rStyle w:val="bold"/>
          <w:w w:val="95"/>
          <w:rtl/>
        </w:rPr>
        <w:t xml:space="preserve"> </w:t>
      </w:r>
      <w:r>
        <w:rPr>
          <w:rStyle w:val="bold"/>
          <w:rFonts w:ascii="Arial" w:hAnsi="Arial" w:cs="Arial" w:hint="cs"/>
          <w:w w:val="95"/>
          <w:rtl/>
        </w:rPr>
        <w:t>وفضل</w:t>
      </w:r>
      <w:r>
        <w:rPr>
          <w:rStyle w:val="bold"/>
          <w:w w:val="95"/>
          <w:rtl/>
        </w:rPr>
        <w:t xml:space="preserve"> </w:t>
      </w:r>
      <w:r>
        <w:rPr>
          <w:rStyle w:val="bold"/>
          <w:rFonts w:ascii="Arial" w:hAnsi="Arial" w:cs="Arial" w:hint="cs"/>
          <w:w w:val="95"/>
          <w:rtl/>
        </w:rPr>
        <w:t>العالم</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العابد</w:t>
      </w:r>
      <w:r>
        <w:rPr>
          <w:rStyle w:val="bold"/>
          <w:w w:val="95"/>
          <w:rtl/>
        </w:rPr>
        <w:t xml:space="preserve"> </w:t>
      </w:r>
      <w:r>
        <w:rPr>
          <w:rStyle w:val="bold"/>
          <w:rFonts w:ascii="Arial" w:hAnsi="Arial" w:cs="Arial" w:hint="cs"/>
          <w:w w:val="95"/>
          <w:rtl/>
        </w:rPr>
        <w:t>كفضل</w:t>
      </w:r>
      <w:r>
        <w:rPr>
          <w:rStyle w:val="bold"/>
          <w:w w:val="95"/>
          <w:rtl/>
        </w:rPr>
        <w:t xml:space="preserve"> </w:t>
      </w:r>
      <w:r>
        <w:rPr>
          <w:rStyle w:val="bold"/>
          <w:rFonts w:ascii="Arial" w:hAnsi="Arial" w:cs="Arial" w:hint="cs"/>
          <w:w w:val="95"/>
          <w:rtl/>
        </w:rPr>
        <w:t>القمر</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سائر</w:t>
      </w:r>
      <w:r>
        <w:rPr>
          <w:rStyle w:val="bold"/>
          <w:w w:val="95"/>
          <w:rtl/>
        </w:rPr>
        <w:t xml:space="preserve"> </w:t>
      </w:r>
      <w:r>
        <w:rPr>
          <w:rStyle w:val="bold"/>
          <w:rFonts w:ascii="Arial" w:hAnsi="Arial" w:cs="Arial" w:hint="cs"/>
          <w:w w:val="95"/>
          <w:rtl/>
        </w:rPr>
        <w:t>الكواكب،</w:t>
      </w:r>
      <w:r>
        <w:rPr>
          <w:rStyle w:val="bold"/>
          <w:w w:val="95"/>
          <w:rtl/>
        </w:rPr>
        <w:t xml:space="preserve"> </w:t>
      </w:r>
      <w:r>
        <w:rPr>
          <w:rStyle w:val="bold"/>
          <w:rFonts w:ascii="Arial" w:hAnsi="Arial" w:cs="Arial" w:hint="cs"/>
          <w:w w:val="95"/>
          <w:rtl/>
        </w:rPr>
        <w:t>وإنَّ</w:t>
      </w:r>
      <w:r>
        <w:rPr>
          <w:rStyle w:val="bold"/>
          <w:w w:val="95"/>
          <w:rtl/>
        </w:rPr>
        <w:t xml:space="preserve"> </w:t>
      </w:r>
      <w:r>
        <w:rPr>
          <w:rStyle w:val="bold"/>
          <w:rFonts w:ascii="Arial" w:hAnsi="Arial" w:cs="Arial" w:hint="cs"/>
          <w:w w:val="95"/>
          <w:rtl/>
        </w:rPr>
        <w:t>العلماء</w:t>
      </w:r>
      <w:r>
        <w:rPr>
          <w:rStyle w:val="bold"/>
          <w:w w:val="95"/>
          <w:rtl/>
        </w:rPr>
        <w:t xml:space="preserve"> </w:t>
      </w:r>
      <w:r>
        <w:rPr>
          <w:rStyle w:val="bold"/>
          <w:rFonts w:ascii="Arial" w:hAnsi="Arial" w:cs="Arial" w:hint="cs"/>
          <w:w w:val="95"/>
          <w:rtl/>
        </w:rPr>
        <w:t>ورثة</w:t>
      </w:r>
      <w:r>
        <w:rPr>
          <w:rStyle w:val="bold"/>
          <w:w w:val="95"/>
          <w:rtl/>
        </w:rPr>
        <w:t xml:space="preserve"> </w:t>
      </w:r>
      <w:r>
        <w:rPr>
          <w:rStyle w:val="bold"/>
          <w:rFonts w:ascii="Arial" w:hAnsi="Arial" w:cs="Arial" w:hint="cs"/>
          <w:w w:val="95"/>
          <w:rtl/>
        </w:rPr>
        <w:t>الأنبياء</w:t>
      </w:r>
      <w:r>
        <w:rPr>
          <w:rStyle w:val="bold"/>
          <w:w w:val="95"/>
          <w:rtl/>
        </w:rPr>
        <w:t xml:space="preserve"> </w:t>
      </w:r>
      <w:r>
        <w:rPr>
          <w:rStyle w:val="bold"/>
          <w:rFonts w:ascii="Arial" w:hAnsi="Arial" w:cs="Arial" w:hint="cs"/>
          <w:w w:val="95"/>
          <w:rtl/>
        </w:rPr>
        <w:t>لم</w:t>
      </w:r>
      <w:r>
        <w:rPr>
          <w:rStyle w:val="bold"/>
          <w:w w:val="95"/>
          <w:rtl/>
        </w:rPr>
        <w:t xml:space="preserve"> </w:t>
      </w:r>
      <w:r>
        <w:rPr>
          <w:rStyle w:val="bold"/>
          <w:rFonts w:ascii="Arial" w:hAnsi="Arial" w:cs="Arial" w:hint="cs"/>
          <w:w w:val="95"/>
          <w:rtl/>
        </w:rPr>
        <w:t>يورّثوا</w:t>
      </w:r>
      <w:r>
        <w:rPr>
          <w:rStyle w:val="bold"/>
          <w:w w:val="95"/>
          <w:rtl/>
        </w:rPr>
        <w:t xml:space="preserve"> </w:t>
      </w:r>
      <w:r>
        <w:rPr>
          <w:rStyle w:val="bold"/>
          <w:rFonts w:ascii="Arial" w:hAnsi="Arial" w:cs="Arial" w:hint="cs"/>
          <w:w w:val="95"/>
          <w:rtl/>
        </w:rPr>
        <w:t>دينارًا</w:t>
      </w:r>
      <w:r>
        <w:rPr>
          <w:rStyle w:val="bold"/>
          <w:w w:val="95"/>
          <w:rtl/>
        </w:rPr>
        <w:t xml:space="preserve"> </w:t>
      </w:r>
      <w:r>
        <w:rPr>
          <w:rStyle w:val="bold"/>
          <w:rFonts w:ascii="Arial" w:hAnsi="Arial" w:cs="Arial" w:hint="cs"/>
          <w:w w:val="95"/>
          <w:rtl/>
        </w:rPr>
        <w:t>ولا</w:t>
      </w:r>
      <w:r>
        <w:rPr>
          <w:rStyle w:val="bold"/>
          <w:w w:val="95"/>
          <w:rtl/>
        </w:rPr>
        <w:t xml:space="preserve"> </w:t>
      </w:r>
      <w:r>
        <w:rPr>
          <w:rStyle w:val="bold"/>
          <w:rFonts w:ascii="Arial" w:hAnsi="Arial" w:cs="Arial" w:hint="cs"/>
          <w:w w:val="95"/>
          <w:rtl/>
        </w:rPr>
        <w:t>درهمًا،</w:t>
      </w:r>
      <w:r>
        <w:rPr>
          <w:rStyle w:val="bold"/>
          <w:w w:val="95"/>
          <w:rtl/>
        </w:rPr>
        <w:t xml:space="preserve"> </w:t>
      </w:r>
      <w:r>
        <w:rPr>
          <w:rStyle w:val="bold"/>
          <w:rFonts w:ascii="Arial" w:hAnsi="Arial" w:cs="Arial" w:hint="cs"/>
          <w:w w:val="95"/>
          <w:rtl/>
        </w:rPr>
        <w:t>وإنَّما</w:t>
      </w:r>
      <w:r>
        <w:rPr>
          <w:rStyle w:val="bold"/>
          <w:w w:val="95"/>
          <w:rtl/>
        </w:rPr>
        <w:t xml:space="preserve"> </w:t>
      </w:r>
      <w:r>
        <w:rPr>
          <w:rStyle w:val="bold"/>
          <w:rFonts w:ascii="Arial" w:hAnsi="Arial" w:cs="Arial" w:hint="cs"/>
          <w:w w:val="95"/>
          <w:rtl/>
        </w:rPr>
        <w:t>أورثوا</w:t>
      </w:r>
      <w:r>
        <w:rPr>
          <w:rStyle w:val="bold"/>
          <w:w w:val="95"/>
          <w:rtl/>
        </w:rPr>
        <w:t xml:space="preserve"> </w:t>
      </w:r>
      <w:r>
        <w:rPr>
          <w:rStyle w:val="bold"/>
          <w:rFonts w:ascii="Arial" w:hAnsi="Arial" w:cs="Arial" w:hint="cs"/>
          <w:w w:val="95"/>
          <w:rtl/>
        </w:rPr>
        <w:t>العلم،</w:t>
      </w:r>
      <w:r>
        <w:rPr>
          <w:rStyle w:val="bold"/>
          <w:w w:val="95"/>
          <w:rtl/>
        </w:rPr>
        <w:t xml:space="preserve"> </w:t>
      </w:r>
      <w:r>
        <w:rPr>
          <w:rStyle w:val="bold"/>
          <w:rFonts w:ascii="Arial" w:hAnsi="Arial" w:cs="Arial" w:hint="cs"/>
          <w:w w:val="95"/>
          <w:rtl/>
        </w:rPr>
        <w:t>فمن</w:t>
      </w:r>
      <w:r>
        <w:rPr>
          <w:rStyle w:val="bold"/>
          <w:w w:val="95"/>
          <w:rtl/>
        </w:rPr>
        <w:t xml:space="preserve"> </w:t>
      </w:r>
      <w:r>
        <w:rPr>
          <w:rStyle w:val="bold"/>
          <w:rFonts w:ascii="Arial" w:hAnsi="Arial" w:cs="Arial" w:hint="cs"/>
          <w:w w:val="95"/>
          <w:rtl/>
        </w:rPr>
        <w:t>أخذه</w:t>
      </w:r>
      <w:r>
        <w:rPr>
          <w:rStyle w:val="bold"/>
          <w:w w:val="95"/>
          <w:rtl/>
        </w:rPr>
        <w:t xml:space="preserve"> </w:t>
      </w:r>
      <w:r>
        <w:rPr>
          <w:rStyle w:val="bold"/>
          <w:rFonts w:ascii="Arial" w:hAnsi="Arial" w:cs="Arial" w:hint="cs"/>
          <w:w w:val="95"/>
          <w:rtl/>
        </w:rPr>
        <w:t>فقد</w:t>
      </w:r>
      <w:r>
        <w:rPr>
          <w:rStyle w:val="bold"/>
          <w:w w:val="95"/>
          <w:rtl/>
        </w:rPr>
        <w:t xml:space="preserve"> </w:t>
      </w:r>
      <w:r>
        <w:rPr>
          <w:rStyle w:val="bold"/>
          <w:rFonts w:ascii="Arial" w:hAnsi="Arial" w:cs="Arial" w:hint="cs"/>
          <w:w w:val="95"/>
          <w:rtl/>
        </w:rPr>
        <w:t>أخذ</w:t>
      </w:r>
      <w:r>
        <w:rPr>
          <w:rStyle w:val="bold"/>
          <w:w w:val="95"/>
          <w:rtl/>
        </w:rPr>
        <w:t xml:space="preserve"> </w:t>
      </w:r>
      <w:r>
        <w:rPr>
          <w:rStyle w:val="bold"/>
          <w:rFonts w:ascii="Arial" w:hAnsi="Arial" w:cs="Arial" w:hint="cs"/>
          <w:w w:val="95"/>
          <w:rtl/>
        </w:rPr>
        <w:t>بحظٍّ</w:t>
      </w:r>
      <w:r>
        <w:rPr>
          <w:rStyle w:val="bold"/>
          <w:w w:val="95"/>
          <w:rtl/>
        </w:rPr>
        <w:t xml:space="preserve"> </w:t>
      </w:r>
      <w:r>
        <w:rPr>
          <w:rStyle w:val="bold"/>
          <w:rFonts w:ascii="Arial" w:hAnsi="Arial" w:cs="Arial" w:hint="cs"/>
          <w:w w:val="95"/>
          <w:rtl/>
        </w:rPr>
        <w:t>وافر</w:t>
      </w:r>
      <w:r>
        <w:rPr>
          <w:w w:val="95"/>
          <w:rtl/>
        </w:rPr>
        <w:t>»</w:t>
      </w:r>
      <w:r>
        <w:rPr>
          <w:color w:val="00C100"/>
          <w:w w:val="95"/>
          <w:vertAlign w:val="superscript"/>
          <w:rtl/>
        </w:rPr>
        <w:footnoteReference w:id="308"/>
      </w:r>
      <w:r>
        <w:rPr>
          <w:w w:val="95"/>
          <w:rtl/>
        </w:rPr>
        <w:t xml:space="preserve"> </w:t>
      </w:r>
      <w:r>
        <w:rPr>
          <w:rFonts w:ascii="Arial" w:hAnsi="Arial" w:cs="Arial" w:hint="cs"/>
          <w:w w:val="95"/>
          <w:rtl/>
        </w:rPr>
        <w:t>رواه</w:t>
      </w:r>
      <w:r>
        <w:rPr>
          <w:w w:val="95"/>
          <w:rtl/>
        </w:rPr>
        <w:t xml:space="preserve"> </w:t>
      </w:r>
      <w:r>
        <w:rPr>
          <w:rFonts w:ascii="Arial" w:hAnsi="Arial" w:cs="Arial" w:hint="cs"/>
          <w:w w:val="95"/>
          <w:rtl/>
        </w:rPr>
        <w:t>الترمذي</w:t>
      </w:r>
      <w:r>
        <w:rPr>
          <w:w w:val="95"/>
          <w:rtl/>
        </w:rPr>
        <w:t xml:space="preserve"> </w:t>
      </w:r>
      <w:r>
        <w:rPr>
          <w:rFonts w:ascii="Arial" w:hAnsi="Arial" w:cs="Arial" w:hint="cs"/>
          <w:w w:val="95"/>
          <w:rtl/>
        </w:rPr>
        <w:t>وأبو</w:t>
      </w:r>
      <w:r>
        <w:rPr>
          <w:w w:val="95"/>
          <w:rtl/>
        </w:rPr>
        <w:t xml:space="preserve"> </w:t>
      </w:r>
      <w:r>
        <w:rPr>
          <w:rFonts w:ascii="Arial" w:hAnsi="Arial" w:cs="Arial" w:hint="cs"/>
          <w:w w:val="95"/>
          <w:rtl/>
        </w:rPr>
        <w:t>داود،</w:t>
      </w:r>
      <w:r>
        <w:rPr>
          <w:w w:val="95"/>
          <w:rtl/>
        </w:rPr>
        <w:t xml:space="preserve"> </w:t>
      </w:r>
      <w:r>
        <w:rPr>
          <w:rFonts w:ascii="Arial" w:hAnsi="Arial" w:cs="Arial" w:hint="cs"/>
          <w:w w:val="95"/>
          <w:rtl/>
        </w:rPr>
        <w:t>وروى</w:t>
      </w:r>
      <w:r>
        <w:rPr>
          <w:w w:val="95"/>
          <w:rtl/>
        </w:rPr>
        <w:t xml:space="preserve"> </w:t>
      </w:r>
      <w:r>
        <w:rPr>
          <w:rFonts w:ascii="Arial" w:hAnsi="Arial" w:cs="Arial" w:hint="cs"/>
          <w:w w:val="95"/>
          <w:rtl/>
        </w:rPr>
        <w:t>الربيع</w:t>
      </w:r>
      <w:r>
        <w:rPr>
          <w:w w:val="95"/>
          <w:rtl/>
        </w:rPr>
        <w:t xml:space="preserve"> </w:t>
      </w:r>
      <w:r>
        <w:rPr>
          <w:rFonts w:ascii="Arial" w:hAnsi="Arial" w:cs="Arial" w:hint="cs"/>
          <w:w w:val="95"/>
          <w:rtl/>
        </w:rPr>
        <w:t>جزءا</w:t>
      </w:r>
      <w:r>
        <w:rPr>
          <w:w w:val="95"/>
          <w:rtl/>
        </w:rPr>
        <w:t xml:space="preserve"> </w:t>
      </w:r>
      <w:r>
        <w:rPr>
          <w:rFonts w:ascii="Arial" w:hAnsi="Arial" w:cs="Arial" w:hint="cs"/>
          <w:w w:val="95"/>
          <w:rtl/>
        </w:rPr>
        <w:t>منه</w:t>
      </w:r>
      <w:r>
        <w:rPr>
          <w:w w:val="95"/>
          <w:rtl/>
        </w:rPr>
        <w:t>.</w:t>
      </w:r>
    </w:p>
    <w:p w:rsidR="00F65AD2" w:rsidRDefault="00F65AD2">
      <w:pPr>
        <w:pStyle w:val="textquran"/>
        <w:spacing w:before="102"/>
        <w:rPr>
          <w:rtl/>
        </w:rPr>
      </w:pPr>
      <w:r>
        <w:rPr>
          <w:rFonts w:ascii="Arial" w:hAnsi="Arial" w:cs="Arial" w:hint="cs"/>
          <w:rtl/>
        </w:rPr>
        <w:t>وكأنَّه</w:t>
      </w:r>
      <w:r>
        <w:rPr>
          <w:rtl/>
        </w:rPr>
        <w:t xml:space="preserve"> </w:t>
      </w:r>
      <w:r>
        <w:rPr>
          <w:rFonts w:ascii="Arial" w:hAnsi="Arial" w:cs="Arial" w:hint="cs"/>
          <w:rtl/>
        </w:rPr>
        <w:t>حديث</w:t>
      </w:r>
      <w:r>
        <w:rPr>
          <w:rtl/>
        </w:rPr>
        <w:t xml:space="preserve"> </w:t>
      </w:r>
      <w:r>
        <w:rPr>
          <w:rFonts w:ascii="Arial" w:hAnsi="Arial" w:cs="Arial" w:hint="cs"/>
          <w:rtl/>
        </w:rPr>
        <w:t>شهر</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Arial" w:hAnsi="Arial" w:cs="Arial" w:hint="cs"/>
          <w:rtl/>
        </w:rPr>
        <w:t>فعلم</w:t>
      </w:r>
      <w:r>
        <w:rPr>
          <w:rtl/>
        </w:rPr>
        <w:t xml:space="preserve"> </w:t>
      </w:r>
      <w:r>
        <w:rPr>
          <w:rFonts w:ascii="Arial" w:hAnsi="Arial" w:cs="Arial" w:hint="cs"/>
          <w:rtl/>
        </w:rPr>
        <w:t>أبو</w:t>
      </w:r>
      <w:r>
        <w:rPr>
          <w:rtl/>
        </w:rPr>
        <w:t xml:space="preserve"> </w:t>
      </w:r>
      <w:r>
        <w:rPr>
          <w:rFonts w:ascii="Arial" w:hAnsi="Arial" w:cs="Arial" w:hint="cs"/>
          <w:rtl/>
        </w:rPr>
        <w:t>الدرداء</w:t>
      </w:r>
      <w:r>
        <w:rPr>
          <w:rtl/>
        </w:rPr>
        <w:t xml:space="preserve"> </w:t>
      </w:r>
      <w:r>
        <w:rPr>
          <w:rFonts w:ascii="Arial" w:hAnsi="Arial" w:cs="Arial" w:hint="cs"/>
          <w:rtl/>
        </w:rPr>
        <w:t>أنَّه</w:t>
      </w:r>
      <w:r>
        <w:rPr>
          <w:rtl/>
        </w:rPr>
        <w:t xml:space="preserve"> </w:t>
      </w:r>
      <w:r>
        <w:rPr>
          <w:rFonts w:ascii="Arial" w:hAnsi="Arial" w:cs="Arial" w:hint="cs"/>
          <w:rtl/>
        </w:rPr>
        <w:t>مراد</w:t>
      </w:r>
      <w:r>
        <w:rPr>
          <w:rtl/>
        </w:rPr>
        <w:t xml:space="preserve"> </w:t>
      </w:r>
      <w:r>
        <w:rPr>
          <w:rFonts w:ascii="Arial" w:hAnsi="Arial" w:cs="Arial" w:hint="cs"/>
          <w:rtl/>
        </w:rPr>
        <w:t>الرجل</w:t>
      </w:r>
      <w:r>
        <w:rPr>
          <w:rtl/>
        </w:rPr>
        <w:t xml:space="preserve"> </w:t>
      </w:r>
      <w:r>
        <w:rPr>
          <w:rFonts w:ascii="Arial" w:hAnsi="Arial" w:cs="Arial" w:hint="cs"/>
          <w:rtl/>
        </w:rPr>
        <w:t>أو</w:t>
      </w:r>
      <w:r>
        <w:rPr>
          <w:rtl/>
        </w:rPr>
        <w:t xml:space="preserve"> </w:t>
      </w:r>
      <w:r>
        <w:rPr>
          <w:rFonts w:ascii="Arial" w:hAnsi="Arial" w:cs="Arial" w:hint="cs"/>
          <w:rtl/>
        </w:rPr>
        <w:t>ذكر</w:t>
      </w:r>
      <w:r>
        <w:rPr>
          <w:rtl/>
        </w:rPr>
        <w:t xml:space="preserve"> </w:t>
      </w:r>
      <w:r>
        <w:rPr>
          <w:rFonts w:ascii="Arial" w:hAnsi="Arial" w:cs="Arial" w:hint="cs"/>
          <w:rtl/>
        </w:rPr>
        <w:t>له</w:t>
      </w:r>
      <w:r>
        <w:rPr>
          <w:rtl/>
        </w:rPr>
        <w:t xml:space="preserve"> </w:t>
      </w:r>
      <w:r>
        <w:rPr>
          <w:rFonts w:ascii="Arial" w:hAnsi="Arial" w:cs="Arial" w:hint="cs"/>
          <w:rtl/>
        </w:rPr>
        <w:t>الرجل</w:t>
      </w:r>
      <w:r>
        <w:rPr>
          <w:rtl/>
        </w:rPr>
        <w:t xml:space="preserve"> </w:t>
      </w:r>
      <w:r>
        <w:rPr>
          <w:rFonts w:ascii="Arial" w:hAnsi="Arial" w:cs="Arial" w:hint="cs"/>
          <w:rtl/>
        </w:rPr>
        <w:t>بعضه</w:t>
      </w:r>
      <w:r>
        <w:rPr>
          <w:rtl/>
        </w:rPr>
        <w:t xml:space="preserve"> </w:t>
      </w:r>
      <w:r>
        <w:rPr>
          <w:rFonts w:ascii="Arial" w:hAnsi="Arial" w:cs="Arial" w:hint="cs"/>
          <w:rtl/>
        </w:rPr>
        <w:t>فعلم</w:t>
      </w:r>
      <w:r>
        <w:rPr>
          <w:rtl/>
        </w:rPr>
        <w:t xml:space="preserve"> </w:t>
      </w:r>
      <w:r>
        <w:rPr>
          <w:rFonts w:ascii="Arial" w:hAnsi="Arial" w:cs="Arial" w:hint="cs"/>
          <w:rtl/>
        </w:rPr>
        <w:t>مراده</w:t>
      </w:r>
      <w:r>
        <w:rPr>
          <w:rtl/>
        </w:rPr>
        <w:t>.</w:t>
      </w:r>
    </w:p>
    <w:p w:rsidR="00F65AD2" w:rsidRDefault="00F65AD2">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خَبِيرٌ</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تهديد</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يمتثل</w:t>
      </w:r>
      <w:r>
        <w:rPr>
          <w:rtl/>
        </w:rPr>
        <w:t xml:space="preserve"> </w:t>
      </w:r>
      <w:r>
        <w:rPr>
          <w:rFonts w:ascii="Arial" w:hAnsi="Arial" w:cs="Arial" w:hint="cs"/>
          <w:rtl/>
        </w:rPr>
        <w:t>الأمر</w:t>
      </w:r>
      <w:r>
        <w:rPr>
          <w:rtl/>
        </w:rPr>
        <w:t>.</w:t>
      </w:r>
    </w:p>
    <w:p w:rsidR="00F65AD2" w:rsidRDefault="00F65AD2">
      <w:pPr>
        <w:pStyle w:val="faree"/>
        <w:rPr>
          <w:rtl/>
        </w:rPr>
      </w:pPr>
      <w:r>
        <w:rPr>
          <w:rFonts w:ascii="Arial" w:hAnsi="Arial" w:cs="Arial" w:hint="cs"/>
          <w:rtl/>
        </w:rPr>
        <w:t>تقديم</w:t>
      </w:r>
      <w:r>
        <w:rPr>
          <w:rtl/>
        </w:rPr>
        <w:t xml:space="preserve"> </w:t>
      </w:r>
      <w:r>
        <w:rPr>
          <w:rFonts w:ascii="Arial" w:hAnsi="Arial" w:cs="Arial" w:hint="cs"/>
          <w:rtl/>
        </w:rPr>
        <w:t>الصدقة</w:t>
      </w:r>
      <w:r>
        <w:rPr>
          <w:rtl/>
        </w:rPr>
        <w:t xml:space="preserve"> </w:t>
      </w:r>
      <w:r>
        <w:rPr>
          <w:rFonts w:ascii="Arial" w:hAnsi="Arial" w:cs="Arial" w:hint="cs"/>
          <w:rtl/>
        </w:rPr>
        <w:t>عند</w:t>
      </w:r>
      <w:r>
        <w:rPr>
          <w:rtl/>
        </w:rPr>
        <w:t xml:space="preserve"> </w:t>
      </w:r>
      <w:r>
        <w:rPr>
          <w:rFonts w:ascii="Arial" w:hAnsi="Arial" w:cs="Arial" w:hint="cs"/>
          <w:rtl/>
        </w:rPr>
        <w:t>مناجاة</w:t>
      </w:r>
      <w:r>
        <w:rPr>
          <w:rtl/>
        </w:rPr>
        <w:t xml:space="preserve"> </w:t>
      </w:r>
      <w:r>
        <w:rPr>
          <w:rFonts w:ascii="Arial" w:hAnsi="Arial" w:cs="Arial" w:hint="cs"/>
          <w:rtl/>
        </w:rPr>
        <w:t>الرسول</w:t>
      </w:r>
      <w:r>
        <w:rPr>
          <w:rFonts w:ascii="Calibri" w:cs="Calibri" w:hint="cs"/>
          <w:rtl/>
        </w:rPr>
        <w:t> </w:t>
      </w:r>
      <w:r>
        <w:rPr>
          <w:rStyle w:val="spglamiss2014"/>
          <w:rFonts w:ascii="Arial" w:hAnsi="Arial" w:cs="Arial" w:hint="cs"/>
          <w:rtl/>
        </w:rPr>
        <w:t>ژ</w:t>
      </w:r>
      <w:r>
        <w:rPr>
          <w:rtl/>
        </w:rPr>
        <w:t> </w:t>
      </w:r>
    </w:p>
    <w:p w:rsidR="00F65AD2" w:rsidRDefault="00F65AD2">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يَآ</w:t>
      </w:r>
      <w:r>
        <w:rPr>
          <w:rStyle w:val="bold"/>
          <w:w w:val="96"/>
          <w:rtl/>
        </w:rPr>
        <w:t xml:space="preserve"> </w:t>
      </w:r>
      <w:r>
        <w:rPr>
          <w:rStyle w:val="bold"/>
          <w:rFonts w:ascii="Arial" w:hAnsi="Arial" w:cs="Arial" w:hint="cs"/>
          <w:w w:val="96"/>
          <w:rtl/>
        </w:rPr>
        <w:t>أَيُّهَا</w:t>
      </w:r>
      <w:r>
        <w:rPr>
          <w:rStyle w:val="bold"/>
          <w:w w:val="96"/>
          <w:rtl/>
        </w:rPr>
        <w:t xml:space="preserve"> </w:t>
      </w:r>
      <w:r>
        <w:rPr>
          <w:rStyle w:val="bold"/>
          <w:rFonts w:ascii="Arial" w:hAnsi="Arial" w:cs="Arial" w:hint="cs"/>
          <w:w w:val="96"/>
          <w:rtl/>
        </w:rPr>
        <w:t>الذِينَ</w:t>
      </w:r>
      <w:r>
        <w:rPr>
          <w:rStyle w:val="bold"/>
          <w:w w:val="96"/>
          <w:rtl/>
        </w:rPr>
        <w:t xml:space="preserve"> </w:t>
      </w:r>
      <w:r>
        <w:rPr>
          <w:rStyle w:val="bold"/>
          <w:rFonts w:ascii="Arial" w:hAnsi="Arial" w:cs="Arial" w:hint="cs"/>
          <w:w w:val="96"/>
          <w:rtl/>
        </w:rPr>
        <w:t>ءَامَنُواْ</w:t>
      </w:r>
      <w:r>
        <w:rPr>
          <w:rStyle w:val="bold"/>
          <w:w w:val="96"/>
          <w:rtl/>
        </w:rPr>
        <w:t xml:space="preserve"> </w:t>
      </w:r>
      <w:r>
        <w:rPr>
          <w:rStyle w:val="bold"/>
          <w:rFonts w:ascii="Arial" w:hAnsi="Arial" w:cs="Arial" w:hint="cs"/>
          <w:w w:val="96"/>
          <w:rtl/>
        </w:rPr>
        <w:t>إِذَا</w:t>
      </w:r>
      <w:r>
        <w:rPr>
          <w:rStyle w:val="bold"/>
          <w:w w:val="96"/>
          <w:rtl/>
        </w:rPr>
        <w:t xml:space="preserve"> </w:t>
      </w:r>
      <w:r>
        <w:rPr>
          <w:rStyle w:val="bold"/>
          <w:rFonts w:ascii="Arial" w:hAnsi="Arial" w:cs="Arial" w:hint="cs"/>
          <w:w w:val="96"/>
          <w:rtl/>
        </w:rPr>
        <w:t>نَاجَيْتُمُ</w:t>
      </w:r>
      <w:r>
        <w:rPr>
          <w:rStyle w:val="bold"/>
          <w:w w:val="96"/>
          <w:rtl/>
        </w:rPr>
        <w:t xml:space="preserve"> </w:t>
      </w:r>
      <w:r>
        <w:rPr>
          <w:rStyle w:val="bold"/>
          <w:rFonts w:ascii="Arial" w:hAnsi="Arial" w:cs="Arial" w:hint="cs"/>
          <w:w w:val="96"/>
          <w:rtl/>
        </w:rPr>
        <w:t>الرَّسُولَ</w:t>
      </w:r>
      <w:r>
        <w:rPr>
          <w:w w:val="96"/>
          <w:rtl/>
        </w:rPr>
        <w:t> </w:t>
      </w:r>
      <w:r>
        <w:rPr>
          <w:rFonts w:ascii="Arial" w:hAnsi="Arial" w:cs="Arial" w:hint="cs"/>
          <w:w w:val="96"/>
          <w:rtl/>
        </w:rPr>
        <w:t>﴾</w:t>
      </w:r>
      <w:r>
        <w:rPr>
          <w:w w:val="96"/>
          <w:rtl/>
        </w:rPr>
        <w:t xml:space="preserve"> </w:t>
      </w:r>
      <w:r>
        <w:rPr>
          <w:rFonts w:ascii="Arial" w:hAnsi="Arial" w:cs="Arial" w:hint="cs"/>
          <w:w w:val="96"/>
          <w:rtl/>
        </w:rPr>
        <w:t>أردتم</w:t>
      </w:r>
      <w:r>
        <w:rPr>
          <w:w w:val="96"/>
          <w:rtl/>
        </w:rPr>
        <w:t xml:space="preserve"> </w:t>
      </w:r>
      <w:r>
        <w:rPr>
          <w:rFonts w:ascii="Arial" w:hAnsi="Arial" w:cs="Arial" w:hint="cs"/>
          <w:w w:val="96"/>
          <w:rtl/>
        </w:rPr>
        <w:t>مناجاته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فَقَدِّمُواْ</w:t>
      </w:r>
      <w:r>
        <w:rPr>
          <w:rStyle w:val="bold"/>
          <w:w w:val="96"/>
          <w:rtl/>
        </w:rPr>
        <w:t>...</w:t>
      </w:r>
      <w:r>
        <w:rPr>
          <w:w w:val="96"/>
          <w:rtl/>
        </w:rPr>
        <w:t> </w:t>
      </w:r>
      <w:r>
        <w:rPr>
          <w:rFonts w:ascii="Arial" w:hAnsi="Arial" w:cs="Arial" w:hint="cs"/>
          <w:w w:val="96"/>
          <w:rtl/>
        </w:rPr>
        <w:t>﴾</w:t>
      </w:r>
      <w:r>
        <w:rPr>
          <w:w w:val="96"/>
          <w:rtl/>
        </w:rPr>
        <w:t xml:space="preserve"> </w:t>
      </w:r>
      <w:r>
        <w:rPr>
          <w:rFonts w:ascii="Arial" w:hAnsi="Arial" w:cs="Arial" w:hint="cs"/>
          <w:w w:val="96"/>
          <w:rtl/>
        </w:rPr>
        <w:t>إلخ</w:t>
      </w:r>
      <w:r>
        <w:rPr>
          <w:w w:val="96"/>
          <w:rtl/>
        </w:rPr>
        <w:t>.</w:t>
      </w:r>
    </w:p>
    <w:p w:rsidR="00F65AD2" w:rsidRDefault="00F65AD2">
      <w:pPr>
        <w:pStyle w:val="textquran"/>
        <w:spacing w:before="170"/>
        <w:rPr>
          <w:w w:val="99"/>
          <w:rtl/>
        </w:rPr>
      </w:pPr>
      <w:r>
        <w:rPr>
          <w:rFonts w:ascii="Arial" w:hAnsi="Arial" w:cs="Arial" w:hint="cs"/>
          <w:w w:val="98"/>
          <w:rtl/>
        </w:rPr>
        <w:t>أكثَروا</w:t>
      </w:r>
      <w:r>
        <w:rPr>
          <w:w w:val="98"/>
          <w:rtl/>
        </w:rPr>
        <w:t xml:space="preserve"> </w:t>
      </w:r>
      <w:r>
        <w:rPr>
          <w:rFonts w:ascii="Arial" w:hAnsi="Arial" w:cs="Arial" w:hint="cs"/>
          <w:w w:val="98"/>
          <w:rtl/>
        </w:rPr>
        <w:t>التناجي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سيما</w:t>
      </w:r>
      <w:r>
        <w:rPr>
          <w:w w:val="98"/>
          <w:rtl/>
        </w:rPr>
        <w:t xml:space="preserve"> </w:t>
      </w:r>
      <w:r>
        <w:rPr>
          <w:rFonts w:ascii="Arial" w:hAnsi="Arial" w:cs="Arial" w:hint="cs"/>
          <w:w w:val="98"/>
          <w:rtl/>
        </w:rPr>
        <w:t>الأغنياء</w:t>
      </w:r>
      <w:r>
        <w:rPr>
          <w:w w:val="98"/>
          <w:rtl/>
        </w:rPr>
        <w:t xml:space="preserve"> </w:t>
      </w:r>
      <w:r>
        <w:rPr>
          <w:rFonts w:ascii="Arial" w:hAnsi="Arial" w:cs="Arial" w:hint="cs"/>
          <w:w w:val="98"/>
          <w:rtl/>
        </w:rPr>
        <w:t>لحبِّهم</w:t>
      </w:r>
      <w:r>
        <w:rPr>
          <w:w w:val="98"/>
          <w:rtl/>
        </w:rPr>
        <w:t xml:space="preserve"> </w:t>
      </w:r>
      <w:r>
        <w:rPr>
          <w:rFonts w:ascii="Arial" w:hAnsi="Arial" w:cs="Arial" w:hint="cs"/>
          <w:w w:val="98"/>
          <w:rtl/>
        </w:rPr>
        <w:t>الفخر</w:t>
      </w:r>
      <w:r>
        <w:rPr>
          <w:w w:val="98"/>
          <w:rtl/>
        </w:rPr>
        <w:t xml:space="preserve"> </w:t>
      </w:r>
      <w:r>
        <w:rPr>
          <w:rFonts w:ascii="Arial" w:hAnsi="Arial" w:cs="Arial" w:hint="cs"/>
          <w:w w:val="98"/>
          <w:rtl/>
        </w:rPr>
        <w:t>بالمناجاة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مهمٍّ،</w:t>
      </w:r>
      <w:r>
        <w:rPr>
          <w:w w:val="99"/>
          <w:rtl/>
        </w:rPr>
        <w:t xml:space="preserve"> </w:t>
      </w:r>
      <w:r>
        <w:rPr>
          <w:rFonts w:ascii="Arial" w:hAnsi="Arial" w:cs="Arial" w:hint="cs"/>
          <w:w w:val="99"/>
          <w:rtl/>
        </w:rPr>
        <w:t>ويغلبون</w:t>
      </w:r>
      <w:r>
        <w:rPr>
          <w:w w:val="99"/>
          <w:rtl/>
        </w:rPr>
        <w:t xml:space="preserve"> </w:t>
      </w:r>
      <w:r>
        <w:rPr>
          <w:rFonts w:ascii="Arial" w:hAnsi="Arial" w:cs="Arial" w:hint="cs"/>
          <w:w w:val="99"/>
          <w:rtl/>
        </w:rPr>
        <w:t>الفقراء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المجلس،</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ثقل</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وأصابه</w:t>
      </w:r>
      <w:r>
        <w:rPr>
          <w:w w:val="99"/>
          <w:rtl/>
        </w:rPr>
        <w:t xml:space="preserve"> </w:t>
      </w:r>
      <w:r>
        <w:rPr>
          <w:rFonts w:ascii="Arial" w:hAnsi="Arial" w:cs="Arial" w:hint="cs"/>
          <w:w w:val="99"/>
          <w:rtl/>
        </w:rPr>
        <w:t>الملل،</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سخيَّ</w:t>
      </w:r>
      <w:r>
        <w:rPr>
          <w:w w:val="99"/>
          <w:rtl/>
        </w:rPr>
        <w:t xml:space="preserve"> </w:t>
      </w:r>
      <w:r>
        <w:rPr>
          <w:rFonts w:ascii="Arial" w:hAnsi="Arial" w:cs="Arial" w:hint="cs"/>
          <w:w w:val="99"/>
          <w:rtl/>
        </w:rPr>
        <w:t>النفس</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يردُّ</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فأمرهم</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ندْب،</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إيجاب،</w:t>
      </w:r>
      <w:r>
        <w:rPr>
          <w:w w:val="99"/>
          <w:rtl/>
        </w:rPr>
        <w:t xml:space="preserve"> </w:t>
      </w:r>
      <w:r>
        <w:rPr>
          <w:rFonts w:ascii="Arial" w:hAnsi="Arial" w:cs="Arial" w:hint="cs"/>
          <w:w w:val="99"/>
          <w:rtl/>
        </w:rPr>
        <w:t>وإنَّه</w:t>
      </w:r>
      <w:r>
        <w:rPr>
          <w:w w:val="99"/>
          <w:rtl/>
        </w:rPr>
        <w:t xml:space="preserve"> </w:t>
      </w:r>
      <w:r>
        <w:rPr>
          <w:rFonts w:ascii="Arial" w:hAnsi="Arial" w:cs="Arial" w:hint="cs"/>
          <w:w w:val="99"/>
          <w:rtl/>
        </w:rPr>
        <w:t>نسخ</w:t>
      </w:r>
      <w:r>
        <w:rPr>
          <w:w w:val="99"/>
          <w:rtl/>
        </w:rPr>
        <w:t xml:space="preserve"> </w:t>
      </w:r>
      <w:r>
        <w:rPr>
          <w:rFonts w:ascii="Arial" w:hAnsi="Arial" w:cs="Arial" w:hint="cs"/>
          <w:w w:val="99"/>
          <w:rtl/>
        </w:rPr>
        <w:t>بقوله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ءَآشْفَقْتُم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الصحيح،</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بالزكاة،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يناجوه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يقدِّموا</w:t>
      </w:r>
      <w:r>
        <w:rPr>
          <w:w w:val="99"/>
          <w:rtl/>
        </w:rPr>
        <w:t xml:space="preserve"> </w:t>
      </w:r>
      <w:r>
        <w:rPr>
          <w:rFonts w:ascii="Arial" w:hAnsi="Arial" w:cs="Arial" w:hint="cs"/>
          <w:w w:val="99"/>
          <w:rtl/>
        </w:rPr>
        <w:t>صدقةً</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بيد</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تعظيمًا</w:t>
      </w:r>
      <w:r>
        <w:rPr>
          <w:w w:val="99"/>
          <w:rtl/>
        </w:rPr>
        <w:t xml:space="preserve"> </w:t>
      </w:r>
      <w:r>
        <w:rPr>
          <w:rFonts w:ascii="Arial" w:hAnsi="Arial" w:cs="Arial" w:hint="cs"/>
          <w:w w:val="99"/>
          <w:rtl/>
        </w:rPr>
        <w:t>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ونفعًا</w:t>
      </w:r>
      <w:r>
        <w:rPr>
          <w:w w:val="99"/>
          <w:rtl/>
        </w:rPr>
        <w:t xml:space="preserve"> </w:t>
      </w:r>
      <w:r>
        <w:rPr>
          <w:rFonts w:ascii="Arial" w:hAnsi="Arial" w:cs="Arial" w:hint="cs"/>
          <w:w w:val="99"/>
          <w:rtl/>
        </w:rPr>
        <w:t>للفقراء،</w:t>
      </w:r>
      <w:r>
        <w:rPr>
          <w:w w:val="99"/>
          <w:rtl/>
        </w:rPr>
        <w:t xml:space="preserve"> </w:t>
      </w:r>
      <w:r>
        <w:rPr>
          <w:rFonts w:ascii="Arial" w:hAnsi="Arial" w:cs="Arial" w:hint="cs"/>
          <w:w w:val="99"/>
          <w:rtl/>
        </w:rPr>
        <w:t>وإزالة</w:t>
      </w:r>
      <w:r>
        <w:rPr>
          <w:w w:val="99"/>
          <w:rtl/>
        </w:rPr>
        <w:t xml:space="preserve"> </w:t>
      </w:r>
      <w:r>
        <w:rPr>
          <w:rFonts w:ascii="Arial" w:hAnsi="Arial" w:cs="Arial" w:hint="cs"/>
          <w:w w:val="99"/>
          <w:rtl/>
        </w:rPr>
        <w:t>للشحِّ</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النفس،</w:t>
      </w:r>
      <w:r>
        <w:rPr>
          <w:w w:val="99"/>
          <w:rtl/>
        </w:rPr>
        <w:t xml:space="preserve"> </w:t>
      </w:r>
      <w:r>
        <w:rPr>
          <w:rFonts w:ascii="Arial" w:hAnsi="Arial" w:cs="Arial" w:hint="cs"/>
          <w:w w:val="99"/>
          <w:rtl/>
        </w:rPr>
        <w:t>وتمييزًا</w:t>
      </w:r>
      <w:r>
        <w:rPr>
          <w:w w:val="99"/>
          <w:rtl/>
        </w:rPr>
        <w:t xml:space="preserve"> </w:t>
      </w:r>
      <w:r>
        <w:rPr>
          <w:rFonts w:ascii="Arial" w:hAnsi="Arial" w:cs="Arial" w:hint="cs"/>
          <w:w w:val="99"/>
          <w:rtl/>
        </w:rPr>
        <w:t>للمخلص</w:t>
      </w:r>
      <w:r>
        <w:rPr>
          <w:w w:val="99"/>
          <w:rtl/>
        </w:rPr>
        <w:t xml:space="preserve"> </w:t>
      </w:r>
      <w:r>
        <w:rPr>
          <w:rFonts w:ascii="Arial" w:hAnsi="Arial" w:cs="Arial" w:hint="cs"/>
          <w:w w:val="99"/>
          <w:rtl/>
        </w:rPr>
        <w:t>المحبِّ</w:t>
      </w:r>
      <w:r>
        <w:rPr>
          <w:w w:val="99"/>
          <w:rtl/>
        </w:rPr>
        <w:t xml:space="preserve"> </w:t>
      </w:r>
      <w:r>
        <w:rPr>
          <w:rFonts w:ascii="Arial" w:hAnsi="Arial" w:cs="Arial" w:hint="cs"/>
          <w:w w:val="99"/>
          <w:rtl/>
        </w:rPr>
        <w:t>للآخرة،</w:t>
      </w:r>
      <w:r>
        <w:rPr>
          <w:w w:val="99"/>
          <w:rtl/>
        </w:rPr>
        <w:t xml:space="preserve"> </w:t>
      </w:r>
      <w:r>
        <w:rPr>
          <w:rFonts w:ascii="Arial" w:hAnsi="Arial" w:cs="Arial" w:hint="cs"/>
          <w:w w:val="99"/>
          <w:rtl/>
        </w:rPr>
        <w:t>والمنافق</w:t>
      </w:r>
      <w:r>
        <w:rPr>
          <w:w w:val="99"/>
          <w:rtl/>
        </w:rPr>
        <w:t xml:space="preserve"> </w:t>
      </w:r>
      <w:r>
        <w:rPr>
          <w:rFonts w:ascii="Arial" w:hAnsi="Arial" w:cs="Arial" w:hint="cs"/>
          <w:w w:val="99"/>
          <w:rtl/>
        </w:rPr>
        <w:t>المحبِّ</w:t>
      </w:r>
      <w:r>
        <w:rPr>
          <w:w w:val="99"/>
          <w:rtl/>
        </w:rPr>
        <w:t xml:space="preserve"> </w:t>
      </w:r>
      <w:r>
        <w:rPr>
          <w:rFonts w:ascii="Arial" w:hAnsi="Arial" w:cs="Arial" w:hint="cs"/>
          <w:w w:val="99"/>
          <w:rtl/>
        </w:rPr>
        <w:t>للدُّنيا،</w:t>
      </w:r>
      <w:r>
        <w:rPr>
          <w:w w:val="99"/>
          <w:rtl/>
        </w:rPr>
        <w:t xml:space="preserve"> </w:t>
      </w:r>
      <w:r>
        <w:rPr>
          <w:rFonts w:ascii="Arial" w:hAnsi="Arial" w:cs="Arial" w:hint="cs"/>
          <w:w w:val="99"/>
          <w:rtl/>
        </w:rPr>
        <w:t>وإزالة</w:t>
      </w:r>
      <w:r>
        <w:rPr>
          <w:w w:val="99"/>
          <w:rtl/>
        </w:rPr>
        <w:t xml:space="preserve"> </w:t>
      </w:r>
      <w:r>
        <w:rPr>
          <w:rFonts w:ascii="Arial" w:hAnsi="Arial" w:cs="Arial" w:hint="cs"/>
          <w:w w:val="99"/>
          <w:rtl/>
        </w:rPr>
        <w:t>لإكثار</w:t>
      </w:r>
      <w:r>
        <w:rPr>
          <w:w w:val="99"/>
          <w:rtl/>
        </w:rPr>
        <w:t xml:space="preserve"> </w:t>
      </w:r>
      <w:r>
        <w:rPr>
          <w:rFonts w:ascii="Arial" w:hAnsi="Arial" w:cs="Arial" w:hint="cs"/>
          <w:w w:val="99"/>
          <w:rtl/>
        </w:rPr>
        <w:t>المناجاة</w:t>
      </w:r>
      <w:r>
        <w:rPr>
          <w:w w:val="99"/>
          <w:rtl/>
        </w:rPr>
        <w:t>.</w:t>
      </w:r>
    </w:p>
    <w:p w:rsidR="00F65AD2" w:rsidRDefault="00F65AD2">
      <w:pPr>
        <w:pStyle w:val="textmawadi3"/>
        <w:spacing w:before="170"/>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يَدَيْ</w:t>
      </w:r>
      <w:r>
        <w:rPr>
          <w:rStyle w:val="bold"/>
          <w:rtl/>
        </w:rPr>
        <w:t xml:space="preserve"> </w:t>
      </w:r>
      <w:r>
        <w:rPr>
          <w:rStyle w:val="bold"/>
          <w:rFonts w:ascii="Arial" w:hAnsi="Arial" w:cs="Arial" w:hint="cs"/>
          <w:rtl/>
        </w:rPr>
        <w:t>نَجْوَ</w:t>
      </w:r>
      <w:r>
        <w:rPr>
          <w:rStyle w:val="Superscript"/>
          <w:rFonts w:ascii="Arial" w:hAnsi="Arial" w:cs="Arial" w:hint="cs"/>
          <w:b/>
          <w:bCs/>
          <w:rtl/>
        </w:rPr>
        <w:t>ا</w:t>
      </w:r>
      <w:r>
        <w:rPr>
          <w:rStyle w:val="bold"/>
          <w:rFonts w:ascii="Arial" w:hAnsi="Arial" w:cs="Arial" w:hint="cs"/>
          <w:rtl/>
        </w:rPr>
        <w:t>يكُمْ</w:t>
      </w:r>
      <w:r>
        <w:rPr>
          <w:rtl/>
        </w:rPr>
        <w:t> </w:t>
      </w:r>
      <w:r>
        <w:rPr>
          <w:rFonts w:ascii="Arial" w:hAnsi="Arial" w:cs="Arial" w:hint="cs"/>
          <w:rtl/>
        </w:rPr>
        <w:t>﴾</w:t>
      </w:r>
      <w:r>
        <w:rPr>
          <w:rtl/>
        </w:rPr>
        <w:t xml:space="preserve"> </w:t>
      </w:r>
      <w:r>
        <w:rPr>
          <w:rFonts w:ascii="Arial" w:hAnsi="Arial" w:cs="Arial" w:hint="cs"/>
          <w:rtl/>
        </w:rPr>
        <w:t>شبَّه</w:t>
      </w:r>
      <w:r>
        <w:rPr>
          <w:rtl/>
        </w:rPr>
        <w:t xml:space="preserve"> </w:t>
      </w:r>
      <w:r>
        <w:rPr>
          <w:rFonts w:ascii="Arial" w:hAnsi="Arial" w:cs="Arial" w:hint="cs"/>
          <w:rtl/>
        </w:rPr>
        <w:t>النجوى</w:t>
      </w:r>
      <w:r>
        <w:rPr>
          <w:rtl/>
        </w:rPr>
        <w:t xml:space="preserve"> </w:t>
      </w:r>
      <w:r>
        <w:rPr>
          <w:rFonts w:ascii="Arial" w:hAnsi="Arial" w:cs="Arial" w:hint="cs"/>
          <w:rtl/>
        </w:rPr>
        <w:t>بالإنسان،</w:t>
      </w:r>
      <w:r>
        <w:rPr>
          <w:rtl/>
        </w:rPr>
        <w:t xml:space="preserve"> </w:t>
      </w:r>
      <w:r>
        <w:rPr>
          <w:rFonts w:ascii="Arial" w:hAnsi="Arial" w:cs="Arial" w:hint="cs"/>
          <w:rtl/>
        </w:rPr>
        <w:t>ورمز</w:t>
      </w:r>
      <w:r>
        <w:rPr>
          <w:rtl/>
        </w:rPr>
        <w:t xml:space="preserve"> </w:t>
      </w:r>
      <w:r>
        <w:rPr>
          <w:rFonts w:ascii="Arial" w:hAnsi="Arial" w:cs="Arial" w:hint="cs"/>
          <w:rtl/>
        </w:rPr>
        <w:t>إليه</w:t>
      </w:r>
      <w:r>
        <w:rPr>
          <w:rtl/>
        </w:rPr>
        <w:t xml:space="preserve"> </w:t>
      </w:r>
      <w:r>
        <w:rPr>
          <w:rFonts w:ascii="Arial" w:hAnsi="Arial" w:cs="Arial" w:hint="cs"/>
          <w:rtl/>
        </w:rPr>
        <w:t>بلازم</w:t>
      </w:r>
      <w:r>
        <w:rPr>
          <w:rtl/>
        </w:rPr>
        <w:t xml:space="preserve"> </w:t>
      </w:r>
      <w:r>
        <w:rPr>
          <w:rFonts w:ascii="Arial" w:hAnsi="Arial" w:cs="Arial" w:hint="cs"/>
          <w:rtl/>
        </w:rPr>
        <w:t>الإنسان،</w:t>
      </w:r>
      <w:r>
        <w:rPr>
          <w:rtl/>
        </w:rPr>
        <w:t xml:space="preserve"> </w:t>
      </w:r>
      <w:r>
        <w:rPr>
          <w:rFonts w:ascii="Arial" w:hAnsi="Arial" w:cs="Arial" w:hint="cs"/>
          <w:rtl/>
        </w:rPr>
        <w:t>وهو</w:t>
      </w:r>
      <w:r>
        <w:rPr>
          <w:rtl/>
        </w:rPr>
        <w:t xml:space="preserve"> </w:t>
      </w:r>
      <w:r>
        <w:rPr>
          <w:rFonts w:ascii="Arial" w:hAnsi="Arial" w:cs="Arial" w:hint="cs"/>
          <w:rtl/>
        </w:rPr>
        <w:t>اليدان،</w:t>
      </w:r>
      <w:r>
        <w:rPr>
          <w:rtl/>
        </w:rPr>
        <w:t xml:space="preserve"> </w:t>
      </w:r>
      <w:r>
        <w:rPr>
          <w:rFonts w:ascii="Arial" w:hAnsi="Arial" w:cs="Arial" w:hint="cs"/>
          <w:rtl/>
        </w:rPr>
        <w:t>فذلك</w:t>
      </w:r>
      <w:r>
        <w:rPr>
          <w:rtl/>
        </w:rPr>
        <w:t xml:space="preserve"> </w:t>
      </w:r>
      <w:r>
        <w:rPr>
          <w:rFonts w:ascii="Arial" w:hAnsi="Arial" w:cs="Arial" w:hint="cs"/>
          <w:rtl/>
        </w:rPr>
        <w:t>استعارة</w:t>
      </w:r>
      <w:r>
        <w:rPr>
          <w:rtl/>
        </w:rPr>
        <w:t xml:space="preserve"> </w:t>
      </w:r>
      <w:r>
        <w:rPr>
          <w:rFonts w:ascii="Arial" w:hAnsi="Arial" w:cs="Arial" w:hint="cs"/>
          <w:rtl/>
        </w:rPr>
        <w:t>بالكناية،</w:t>
      </w:r>
      <w:r>
        <w:rPr>
          <w:rtl/>
        </w:rPr>
        <w:t xml:space="preserve"> </w:t>
      </w:r>
      <w:r>
        <w:rPr>
          <w:rFonts w:ascii="Arial" w:hAnsi="Arial" w:cs="Arial" w:hint="cs"/>
          <w:rtl/>
        </w:rPr>
        <w:t>وإثباتهما</w:t>
      </w:r>
      <w:r>
        <w:rPr>
          <w:rtl/>
        </w:rPr>
        <w:t xml:space="preserve"> </w:t>
      </w:r>
      <w:r>
        <w:rPr>
          <w:rFonts w:ascii="Arial" w:hAnsi="Arial" w:cs="Arial" w:hint="cs"/>
          <w:rtl/>
        </w:rPr>
        <w:t>تخييل،</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التوصُّل</w:t>
      </w:r>
      <w:r>
        <w:rPr>
          <w:rtl/>
        </w:rPr>
        <w:t xml:space="preserve"> </w:t>
      </w:r>
      <w:r>
        <w:rPr>
          <w:rFonts w:ascii="Arial" w:hAnsi="Arial" w:cs="Arial" w:hint="cs"/>
          <w:rtl/>
        </w:rPr>
        <w:t>إلى</w:t>
      </w:r>
      <w:r>
        <w:rPr>
          <w:rtl/>
        </w:rPr>
        <w:t xml:space="preserve"> </w:t>
      </w:r>
      <w:r>
        <w:rPr>
          <w:rFonts w:ascii="Arial" w:hAnsi="Arial" w:cs="Arial" w:hint="cs"/>
          <w:rtl/>
        </w:rPr>
        <w:t>المقصود،</w:t>
      </w:r>
      <w:r>
        <w:rPr>
          <w:rtl/>
        </w:rPr>
        <w:t xml:space="preserve"> </w:t>
      </w:r>
      <w:r>
        <w:rPr>
          <w:rFonts w:ascii="Arial" w:hAnsi="Arial" w:cs="Arial" w:hint="cs"/>
          <w:rtl/>
        </w:rPr>
        <w:t>فإنَّه</w:t>
      </w:r>
      <w:r>
        <w:rPr>
          <w:rtl/>
        </w:rPr>
        <w:t xml:space="preserve"> </w:t>
      </w:r>
      <w:r>
        <w:rPr>
          <w:rFonts w:ascii="Arial" w:hAnsi="Arial" w:cs="Arial" w:hint="cs"/>
          <w:rtl/>
        </w:rPr>
        <w:t>يحصل</w:t>
      </w:r>
      <w:r>
        <w:rPr>
          <w:rtl/>
        </w:rPr>
        <w:t xml:space="preserve"> </w:t>
      </w:r>
      <w:r>
        <w:rPr>
          <w:rFonts w:ascii="Arial" w:hAnsi="Arial" w:cs="Arial" w:hint="cs"/>
          <w:rtl/>
        </w:rPr>
        <w:t>بالنجوى</w:t>
      </w:r>
      <w:r>
        <w:rPr>
          <w:rtl/>
        </w:rPr>
        <w:t xml:space="preserve"> </w:t>
      </w:r>
      <w:r>
        <w:rPr>
          <w:rFonts w:ascii="Arial" w:hAnsi="Arial" w:cs="Arial" w:hint="cs"/>
          <w:rtl/>
        </w:rPr>
        <w:t>كما</w:t>
      </w:r>
      <w:r>
        <w:rPr>
          <w:rtl/>
        </w:rPr>
        <w:t xml:space="preserve"> </w:t>
      </w:r>
      <w:r>
        <w:rPr>
          <w:rFonts w:ascii="Arial" w:hAnsi="Arial" w:cs="Arial" w:hint="cs"/>
          <w:rtl/>
        </w:rPr>
        <w:t>يحصل</w:t>
      </w:r>
      <w:r>
        <w:rPr>
          <w:rtl/>
        </w:rPr>
        <w:t xml:space="preserve"> </w:t>
      </w:r>
      <w:r>
        <w:rPr>
          <w:rFonts w:ascii="Arial" w:hAnsi="Arial" w:cs="Arial" w:hint="cs"/>
          <w:rtl/>
        </w:rPr>
        <w:t>باليدين</w:t>
      </w:r>
      <w:r>
        <w:rPr>
          <w:rtl/>
        </w:rPr>
        <w:t xml:space="preserve"> </w:t>
      </w:r>
      <w:r>
        <w:rPr>
          <w:rFonts w:ascii="Arial" w:hAnsi="Arial" w:cs="Arial" w:hint="cs"/>
          <w:rtl/>
        </w:rPr>
        <w:t>في</w:t>
      </w:r>
      <w:r>
        <w:rPr>
          <w:rtl/>
        </w:rPr>
        <w:t xml:space="preserve"> </w:t>
      </w:r>
      <w:r>
        <w:rPr>
          <w:rFonts w:ascii="Arial" w:hAnsi="Arial" w:cs="Arial" w:hint="cs"/>
          <w:rtl/>
        </w:rPr>
        <w:t>جلب</w:t>
      </w:r>
      <w:r>
        <w:rPr>
          <w:rtl/>
        </w:rPr>
        <w:t xml:space="preserve"> </w:t>
      </w:r>
      <w:r>
        <w:rPr>
          <w:rFonts w:ascii="Arial" w:hAnsi="Arial" w:cs="Arial" w:hint="cs"/>
          <w:rtl/>
        </w:rPr>
        <w:t>النفع</w:t>
      </w:r>
      <w:r>
        <w:rPr>
          <w:rtl/>
        </w:rPr>
        <w:t xml:space="preserve"> </w:t>
      </w:r>
      <w:r>
        <w:rPr>
          <w:rFonts w:ascii="Arial" w:hAnsi="Arial" w:cs="Arial" w:hint="cs"/>
          <w:rtl/>
        </w:rPr>
        <w:t>بهما</w:t>
      </w:r>
      <w:r>
        <w:rPr>
          <w:rtl/>
        </w:rPr>
        <w:t xml:space="preserve">. </w:t>
      </w:r>
      <w:r>
        <w:rPr>
          <w:rFonts w:ascii="Arial" w:hAnsi="Arial" w:cs="Arial" w:hint="cs"/>
          <w:rtl/>
        </w:rPr>
        <w:t>و</w:t>
      </w:r>
      <w:r>
        <w:rPr>
          <w:rFonts w:ascii="Calibri" w:cs="Calibri" w:hint="cs"/>
          <w:rtl/>
        </w:rPr>
        <w:t>«</w:t>
      </w:r>
      <w:r>
        <w:rPr>
          <w:rFonts w:ascii="Arial" w:hAnsi="Arial" w:cs="Arial" w:hint="cs"/>
          <w:rtl/>
        </w:rPr>
        <w:t>بَيْنَ</w:t>
      </w:r>
      <w:r>
        <w:rPr>
          <w:rFonts w:ascii="Calibri" w:cs="Calibri" w:hint="cs"/>
          <w:rtl/>
        </w:rPr>
        <w:t>»</w:t>
      </w:r>
      <w:r>
        <w:rPr>
          <w:rtl/>
        </w:rPr>
        <w:t xml:space="preserve"> </w:t>
      </w:r>
      <w:r>
        <w:rPr>
          <w:rFonts w:ascii="Arial" w:hAnsi="Arial" w:cs="Arial" w:hint="cs"/>
          <w:rtl/>
        </w:rPr>
        <w:t>ترشيح</w:t>
      </w:r>
      <w:r>
        <w:rPr>
          <w:rtl/>
        </w:rPr>
        <w:t>.</w:t>
      </w:r>
    </w:p>
    <w:p w:rsidR="00F65AD2" w:rsidRDefault="00F65AD2">
      <w:pPr>
        <w:pStyle w:val="textquran"/>
        <w:rPr>
          <w:w w:val="98"/>
          <w:rtl/>
        </w:rPr>
      </w:pPr>
      <w:r>
        <w:rPr>
          <w:rFonts w:ascii="Arial" w:hAnsi="Arial" w:cs="Arial" w:hint="cs"/>
          <w:w w:val="98"/>
          <w:rtl/>
        </w:rPr>
        <w:t>والمراد</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حضور</w:t>
      </w:r>
      <w:r>
        <w:rPr>
          <w:w w:val="98"/>
          <w:rtl/>
        </w:rPr>
        <w:t xml:space="preserve"> </w:t>
      </w:r>
      <w:r>
        <w:rPr>
          <w:rFonts w:ascii="Arial" w:hAnsi="Arial" w:cs="Arial" w:hint="cs"/>
          <w:w w:val="98"/>
          <w:rtl/>
        </w:rPr>
        <w:t>الصدقة</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إرادة</w:t>
      </w:r>
      <w:r>
        <w:rPr>
          <w:w w:val="98"/>
          <w:rtl/>
        </w:rPr>
        <w:t xml:space="preserve"> </w:t>
      </w:r>
      <w:r>
        <w:rPr>
          <w:rFonts w:ascii="Arial" w:hAnsi="Arial" w:cs="Arial" w:hint="cs"/>
          <w:w w:val="98"/>
          <w:rtl/>
        </w:rPr>
        <w:t>النجوى،</w:t>
      </w:r>
      <w:r>
        <w:rPr>
          <w:w w:val="98"/>
          <w:rtl/>
        </w:rPr>
        <w:t xml:space="preserve"> </w:t>
      </w:r>
      <w:r>
        <w:rPr>
          <w:rFonts w:ascii="Arial" w:hAnsi="Arial" w:cs="Arial" w:hint="cs"/>
          <w:w w:val="98"/>
          <w:rtl/>
        </w:rPr>
        <w:t>وإعطاؤها</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النجوى،</w:t>
      </w:r>
      <w:r>
        <w:rPr>
          <w:w w:val="98"/>
          <w:rtl/>
        </w:rPr>
        <w:t xml:space="preserve"> </w:t>
      </w:r>
      <w:r>
        <w:rPr>
          <w:rFonts w:ascii="Arial" w:hAnsi="Arial" w:cs="Arial" w:hint="cs"/>
          <w:w w:val="98"/>
          <w:rtl/>
        </w:rPr>
        <w:t>وأولى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تمثيليَّة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صَدَقَةً</w:t>
      </w:r>
      <w:r>
        <w:rPr>
          <w:w w:val="98"/>
          <w:rtl/>
        </w:rPr>
        <w:t> </w:t>
      </w:r>
      <w:r>
        <w:rPr>
          <w:rFonts w:ascii="Arial" w:hAnsi="Arial" w:cs="Arial" w:hint="cs"/>
          <w:w w:val="98"/>
          <w:rtl/>
        </w:rPr>
        <w:t>﴾</w:t>
      </w:r>
      <w:r>
        <w:rPr>
          <w:w w:val="98"/>
          <w:rtl/>
        </w:rPr>
        <w:t xml:space="preserve"> </w:t>
      </w:r>
      <w:r>
        <w:rPr>
          <w:rFonts w:ascii="Arial" w:hAnsi="Arial" w:cs="Arial" w:hint="cs"/>
          <w:w w:val="98"/>
          <w:rtl/>
        </w:rPr>
        <w:t>تكون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يده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للفقراء،</w:t>
      </w:r>
      <w:r>
        <w:rPr>
          <w:w w:val="98"/>
          <w:rtl/>
        </w:rPr>
        <w:t xml:space="preserve"> </w:t>
      </w:r>
      <w:r>
        <w:rPr>
          <w:rFonts w:ascii="Arial" w:hAnsi="Arial" w:cs="Arial" w:hint="cs"/>
          <w:w w:val="98"/>
          <w:rtl/>
        </w:rPr>
        <w:t>وهو</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يأكل</w:t>
      </w:r>
      <w:r>
        <w:rPr>
          <w:w w:val="98"/>
          <w:rtl/>
        </w:rPr>
        <w:t xml:space="preserve"> </w:t>
      </w:r>
      <w:r>
        <w:rPr>
          <w:rFonts w:ascii="Arial" w:hAnsi="Arial" w:cs="Arial" w:hint="cs"/>
          <w:w w:val="98"/>
          <w:rtl/>
        </w:rPr>
        <w:t>الصدقة،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تعطى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الغيب</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مِمَّن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يكذب</w:t>
      </w:r>
      <w:r>
        <w:rPr>
          <w:w w:val="98"/>
          <w:rtl/>
        </w:rPr>
        <w:t xml:space="preserve"> </w:t>
      </w:r>
      <w:r>
        <w:rPr>
          <w:rFonts w:ascii="Arial" w:hAnsi="Arial" w:cs="Arial" w:hint="cs"/>
          <w:w w:val="98"/>
          <w:rtl/>
        </w:rPr>
        <w:t>تأكيدًا</w:t>
      </w:r>
      <w:r>
        <w:rPr>
          <w:w w:val="98"/>
          <w:rtl/>
        </w:rPr>
        <w:t xml:space="preserve"> </w:t>
      </w:r>
      <w:r>
        <w:rPr>
          <w:rFonts w:ascii="Arial" w:hAnsi="Arial" w:cs="Arial" w:hint="cs"/>
          <w:w w:val="98"/>
          <w:rtl/>
        </w:rPr>
        <w:t>وسدًّا</w:t>
      </w:r>
      <w:r>
        <w:rPr>
          <w:w w:val="98"/>
          <w:rtl/>
        </w:rPr>
        <w:t xml:space="preserve"> </w:t>
      </w:r>
      <w:r>
        <w:rPr>
          <w:rFonts w:ascii="Arial" w:hAnsi="Arial" w:cs="Arial" w:hint="cs"/>
          <w:w w:val="98"/>
          <w:rtl/>
        </w:rPr>
        <w:t>للذريعة</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أعطيت،</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يعط،</w:t>
      </w:r>
      <w:r>
        <w:rPr>
          <w:w w:val="98"/>
          <w:rtl/>
        </w:rPr>
        <w:t xml:space="preserve"> </w:t>
      </w:r>
      <w:r>
        <w:rPr>
          <w:rFonts w:ascii="Arial" w:hAnsi="Arial" w:cs="Arial" w:hint="cs"/>
          <w:w w:val="98"/>
          <w:rtl/>
        </w:rPr>
        <w:t>ونكَّرها</w:t>
      </w:r>
      <w:r>
        <w:rPr>
          <w:w w:val="98"/>
          <w:rtl/>
        </w:rPr>
        <w:t xml:space="preserve"> </w:t>
      </w:r>
      <w:r>
        <w:rPr>
          <w:rFonts w:ascii="Arial" w:hAnsi="Arial" w:cs="Arial" w:hint="cs"/>
          <w:w w:val="98"/>
          <w:rtl/>
        </w:rPr>
        <w:t>ليُجزِيَ</w:t>
      </w:r>
      <w:r>
        <w:rPr>
          <w:w w:val="98"/>
          <w:rtl/>
        </w:rPr>
        <w:t xml:space="preserve"> </w:t>
      </w:r>
      <w:r>
        <w:rPr>
          <w:rFonts w:ascii="Arial" w:hAnsi="Arial" w:cs="Arial" w:hint="cs"/>
          <w:w w:val="98"/>
          <w:rtl/>
        </w:rPr>
        <w:t>القليلُ</w:t>
      </w:r>
      <w:r>
        <w:rPr>
          <w:w w:val="98"/>
          <w:rtl/>
        </w:rPr>
        <w:t>.</w:t>
      </w:r>
    </w:p>
    <w:p w:rsidR="00F65AD2" w:rsidRDefault="00F65AD2">
      <w:pPr>
        <w:pStyle w:val="textquran"/>
        <w:spacing w:before="79"/>
        <w:rPr>
          <w:rtl/>
        </w:rPr>
      </w:pPr>
      <w:r>
        <w:rPr>
          <w:rFonts w:ascii="Arial" w:hAnsi="Arial" w:cs="Arial" w:hint="cs"/>
          <w:rtl/>
        </w:rPr>
        <w:t>واستشار</w:t>
      </w:r>
      <w:r>
        <w:rPr>
          <w:rFonts w:ascii="Calibri" w:cs="Calibri" w:hint="cs"/>
          <w:rtl/>
        </w:rPr>
        <w:t> </w:t>
      </w:r>
      <w:r>
        <w:rPr>
          <w:rFonts w:ascii="Arial" w:hAnsi="Arial" w:cs="Arial" w:hint="cs"/>
          <w:rtl/>
        </w:rPr>
        <w:t>ژ</w:t>
      </w:r>
      <w:r>
        <w:rPr>
          <w:rtl/>
        </w:rPr>
        <w:t xml:space="preserve"> </w:t>
      </w:r>
      <w:r>
        <w:rPr>
          <w:rFonts w:ascii="Arial" w:hAnsi="Arial" w:cs="Arial" w:hint="cs"/>
          <w:rtl/>
        </w:rPr>
        <w:t>الإمام</w:t>
      </w:r>
      <w:r>
        <w:rPr>
          <w:rtl/>
        </w:rPr>
        <w:t xml:space="preserve"> </w:t>
      </w:r>
      <w:r>
        <w:rPr>
          <w:rFonts w:ascii="Arial" w:hAnsi="Arial" w:cs="Arial" w:hint="cs"/>
          <w:rtl/>
        </w:rPr>
        <w:t>عليًّا</w:t>
      </w:r>
      <w:r>
        <w:rPr>
          <w:rtl/>
        </w:rPr>
        <w:t xml:space="preserve">: </w:t>
      </w:r>
      <w:r>
        <w:rPr>
          <w:rStyle w:val="bold"/>
          <w:rtl/>
        </w:rPr>
        <w:t>«</w:t>
      </w:r>
      <w:r>
        <w:rPr>
          <w:rStyle w:val="bold"/>
          <w:rFonts w:ascii="Arial" w:hAnsi="Arial" w:cs="Arial" w:hint="cs"/>
          <w:rtl/>
        </w:rPr>
        <w:t>أترى</w:t>
      </w:r>
      <w:r>
        <w:rPr>
          <w:rStyle w:val="bold"/>
          <w:rtl/>
        </w:rPr>
        <w:t xml:space="preserve"> </w:t>
      </w:r>
      <w:r>
        <w:rPr>
          <w:rStyle w:val="bold"/>
          <w:rFonts w:ascii="Arial" w:hAnsi="Arial" w:cs="Arial" w:hint="cs"/>
          <w:rtl/>
        </w:rPr>
        <w:t>دينارًا؟</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يطيقونه،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نصف</w:t>
      </w:r>
      <w:r>
        <w:rPr>
          <w:rStyle w:val="bold"/>
          <w:rtl/>
        </w:rPr>
        <w:t xml:space="preserve"> </w:t>
      </w:r>
      <w:r>
        <w:rPr>
          <w:rStyle w:val="bold"/>
          <w:rFonts w:ascii="Arial" w:hAnsi="Arial" w:cs="Arial" w:hint="cs"/>
          <w:rtl/>
        </w:rPr>
        <w:t>دينار؟</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يطيقونه،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فكم؟</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شعيرة،</w:t>
      </w:r>
      <w:r>
        <w:rPr>
          <w:rtl/>
        </w:rPr>
        <w:t xml:space="preserve"> </w:t>
      </w:r>
      <w:r>
        <w:rPr>
          <w:rFonts w:ascii="Arial" w:hAnsi="Arial" w:cs="Arial" w:hint="cs"/>
          <w:rtl/>
        </w:rPr>
        <w:t>أي</w:t>
      </w:r>
      <w:r>
        <w:rPr>
          <w:rtl/>
        </w:rPr>
        <w:t xml:space="preserve">: </w:t>
      </w:r>
      <w:r>
        <w:rPr>
          <w:rFonts w:ascii="Arial" w:hAnsi="Arial" w:cs="Arial" w:hint="cs"/>
          <w:rtl/>
        </w:rPr>
        <w:t>موزونها</w:t>
      </w:r>
      <w:r>
        <w:rPr>
          <w:rtl/>
        </w:rPr>
        <w:t xml:space="preserve"> </w:t>
      </w:r>
      <w:r>
        <w:rPr>
          <w:rFonts w:ascii="Arial" w:hAnsi="Arial" w:cs="Arial" w:hint="cs"/>
          <w:rtl/>
        </w:rPr>
        <w:t>فِضَّة،</w:t>
      </w:r>
      <w:r>
        <w:rPr>
          <w:rtl/>
        </w:rPr>
        <w:t xml:space="preserve"> </w:t>
      </w:r>
      <w:r>
        <w:rPr>
          <w:rFonts w:ascii="Arial" w:hAnsi="Arial" w:cs="Arial" w:hint="cs"/>
          <w:rtl/>
        </w:rPr>
        <w:t>وقيل</w:t>
      </w:r>
      <w:r>
        <w:rPr>
          <w:rtl/>
        </w:rPr>
        <w:t xml:space="preserve">: </w:t>
      </w:r>
      <w:r>
        <w:rPr>
          <w:rFonts w:ascii="Arial" w:hAnsi="Arial" w:cs="Arial" w:hint="cs"/>
          <w:rtl/>
        </w:rPr>
        <w:t>ذهبًا،</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إنَّك</w:t>
      </w:r>
      <w:r>
        <w:rPr>
          <w:rStyle w:val="bold"/>
          <w:rtl/>
        </w:rPr>
        <w:t xml:space="preserve"> </w:t>
      </w:r>
      <w:r>
        <w:rPr>
          <w:rStyle w:val="bold"/>
          <w:rFonts w:ascii="Arial" w:hAnsi="Arial" w:cs="Arial" w:hint="cs"/>
          <w:rtl/>
        </w:rPr>
        <w:t>لزهيد</w:t>
      </w:r>
      <w:r>
        <w:rPr>
          <w:rStyle w:val="bold"/>
          <w:rFonts w:ascii="Calibri" w:cs="Calibri" w:hint="cs"/>
          <w:rtl/>
        </w:rPr>
        <w:t>»</w:t>
      </w:r>
      <w:r>
        <w:rPr>
          <w:rtl/>
        </w:rPr>
        <w:t>.</w:t>
      </w:r>
    </w:p>
    <w:p w:rsidR="00F65AD2" w:rsidRDefault="00F65AD2">
      <w:pPr>
        <w:pStyle w:val="textquran"/>
        <w:spacing w:before="79"/>
        <w:rPr>
          <w:rtl/>
        </w:rPr>
      </w:pPr>
      <w:r>
        <w:rPr>
          <w:rFonts w:ascii="Arial" w:hAnsi="Arial" w:cs="Arial" w:hint="cs"/>
          <w:rtl/>
        </w:rPr>
        <w:t>وروى</w:t>
      </w:r>
      <w:r>
        <w:rPr>
          <w:rtl/>
        </w:rPr>
        <w:t xml:space="preserve"> </w:t>
      </w:r>
      <w:r>
        <w:rPr>
          <w:rFonts w:ascii="Arial" w:hAnsi="Arial" w:cs="Arial" w:hint="cs"/>
          <w:rtl/>
        </w:rPr>
        <w:t>الحاكم</w:t>
      </w:r>
      <w:r>
        <w:rPr>
          <w:rtl/>
        </w:rPr>
        <w:t xml:space="preserve"> </w:t>
      </w:r>
      <w:r>
        <w:rPr>
          <w:rFonts w:ascii="Arial" w:hAnsi="Arial" w:cs="Arial" w:hint="cs"/>
          <w:rtl/>
        </w:rPr>
        <w:t>وغيره</w:t>
      </w:r>
      <w:r>
        <w:rPr>
          <w:rtl/>
        </w:rPr>
        <w:t xml:space="preserve"> </w:t>
      </w:r>
      <w:r>
        <w:rPr>
          <w:rFonts w:ascii="Arial" w:hAnsi="Arial" w:cs="Arial" w:hint="cs"/>
          <w:rtl/>
        </w:rPr>
        <w:t>عنه</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الله</w:t>
      </w:r>
      <w:r>
        <w:rPr>
          <w:rtl/>
        </w:rPr>
        <w:t xml:space="preserve"> </w:t>
      </w:r>
      <w:r>
        <w:rPr>
          <w:rFonts w:ascii="Arial" w:hAnsi="Arial" w:cs="Arial" w:hint="cs"/>
          <w:rtl/>
        </w:rPr>
        <w:t>آية</w:t>
      </w:r>
      <w:r>
        <w:rPr>
          <w:rtl/>
        </w:rPr>
        <w:t xml:space="preserve"> </w:t>
      </w:r>
      <w:r>
        <w:rPr>
          <w:rFonts w:ascii="Arial" w:hAnsi="Arial" w:cs="Arial" w:hint="cs"/>
          <w:rtl/>
        </w:rPr>
        <w:t>ما</w:t>
      </w:r>
      <w:r>
        <w:rPr>
          <w:rFonts w:ascii="Calibri" w:cs="Calibri" w:hint="cs"/>
          <w:rtl/>
        </w:rPr>
        <w:t> </w:t>
      </w:r>
      <w:r>
        <w:rPr>
          <w:rFonts w:ascii="Arial" w:hAnsi="Arial" w:cs="Arial" w:hint="cs"/>
          <w:rtl/>
        </w:rPr>
        <w:t>عمل</w:t>
      </w:r>
      <w:r>
        <w:rPr>
          <w:rtl/>
        </w:rPr>
        <w:t xml:space="preserve"> </w:t>
      </w:r>
      <w:r>
        <w:rPr>
          <w:rFonts w:ascii="Arial" w:hAnsi="Arial" w:cs="Arial" w:hint="cs"/>
          <w:rtl/>
        </w:rPr>
        <w:t>بها</w:t>
      </w:r>
      <w:r>
        <w:rPr>
          <w:rtl/>
        </w:rPr>
        <w:t xml:space="preserve"> </w:t>
      </w:r>
      <w:r>
        <w:rPr>
          <w:rFonts w:ascii="Arial" w:hAnsi="Arial" w:cs="Arial" w:hint="cs"/>
          <w:rtl/>
        </w:rPr>
        <w:t>أحد</w:t>
      </w:r>
      <w:r>
        <w:rPr>
          <w:rtl/>
        </w:rPr>
        <w:t xml:space="preserve"> </w:t>
      </w:r>
      <w:r>
        <w:rPr>
          <w:rFonts w:ascii="Arial" w:hAnsi="Arial" w:cs="Arial" w:hint="cs"/>
          <w:rtl/>
        </w:rPr>
        <w:t>قبلي</w:t>
      </w:r>
      <w:r>
        <w:rPr>
          <w:rtl/>
        </w:rPr>
        <w:t xml:space="preserve"> </w:t>
      </w:r>
      <w:r>
        <w:rPr>
          <w:rFonts w:ascii="Arial" w:hAnsi="Arial" w:cs="Arial" w:hint="cs"/>
          <w:rtl/>
        </w:rPr>
        <w:t>ولا</w:t>
      </w:r>
      <w:r>
        <w:rPr>
          <w:rtl/>
        </w:rPr>
        <w:t xml:space="preserve"> </w:t>
      </w:r>
      <w:r>
        <w:rPr>
          <w:rFonts w:ascii="Arial" w:hAnsi="Arial" w:cs="Arial" w:hint="cs"/>
          <w:rtl/>
        </w:rPr>
        <w:t>يعمل</w:t>
      </w:r>
      <w:r>
        <w:rPr>
          <w:rtl/>
        </w:rPr>
        <w:t xml:space="preserve"> </w:t>
      </w:r>
      <w:r>
        <w:rPr>
          <w:rFonts w:ascii="Arial" w:hAnsi="Arial" w:cs="Arial" w:hint="cs"/>
          <w:rtl/>
        </w:rPr>
        <w:t>بها</w:t>
      </w:r>
      <w:r>
        <w:rPr>
          <w:rtl/>
        </w:rPr>
        <w:t xml:space="preserve"> </w:t>
      </w:r>
      <w:r>
        <w:rPr>
          <w:rFonts w:ascii="Arial" w:hAnsi="Arial" w:cs="Arial" w:hint="cs"/>
          <w:rtl/>
        </w:rPr>
        <w:t>أحد</w:t>
      </w:r>
      <w:r>
        <w:rPr>
          <w:rtl/>
        </w:rPr>
        <w:t xml:space="preserve"> </w:t>
      </w:r>
      <w:r>
        <w:rPr>
          <w:rFonts w:ascii="Arial" w:hAnsi="Arial" w:cs="Arial" w:hint="cs"/>
          <w:rtl/>
        </w:rPr>
        <w:t>بعدي</w:t>
      </w:r>
      <w:r>
        <w:rPr>
          <w:rtl/>
        </w:rPr>
        <w:t xml:space="preserve">: </w:t>
      </w:r>
      <w:r>
        <w:rPr>
          <w:rFonts w:ascii="Arial" w:hAnsi="Arial" w:cs="Arial" w:hint="cs"/>
          <w:rtl/>
        </w:rPr>
        <w:t>آية</w:t>
      </w:r>
      <w:r>
        <w:rPr>
          <w:rtl/>
        </w:rPr>
        <w:t xml:space="preserve"> </w:t>
      </w:r>
      <w:r>
        <w:rPr>
          <w:rFonts w:ascii="Arial" w:hAnsi="Arial" w:cs="Arial" w:hint="cs"/>
          <w:rtl/>
        </w:rPr>
        <w:t>النجوى،</w:t>
      </w:r>
      <w:r>
        <w:rPr>
          <w:rtl/>
        </w:rPr>
        <w:t xml:space="preserve"> </w:t>
      </w:r>
      <w:r>
        <w:rPr>
          <w:rFonts w:ascii="Arial" w:hAnsi="Arial" w:cs="Arial" w:hint="cs"/>
          <w:rtl/>
        </w:rPr>
        <w:t>عندي</w:t>
      </w:r>
      <w:r>
        <w:rPr>
          <w:rtl/>
        </w:rPr>
        <w:t xml:space="preserve"> </w:t>
      </w:r>
      <w:r>
        <w:rPr>
          <w:rFonts w:ascii="Arial" w:hAnsi="Arial" w:cs="Arial" w:hint="cs"/>
          <w:rtl/>
        </w:rPr>
        <w:t>دينار</w:t>
      </w:r>
      <w:r>
        <w:rPr>
          <w:rtl/>
        </w:rPr>
        <w:t xml:space="preserve"> </w:t>
      </w:r>
      <w:r>
        <w:rPr>
          <w:rFonts w:ascii="Arial" w:hAnsi="Arial" w:cs="Arial" w:hint="cs"/>
          <w:rtl/>
        </w:rPr>
        <w:t>فبعته</w:t>
      </w:r>
      <w:r>
        <w:rPr>
          <w:rtl/>
        </w:rPr>
        <w:t xml:space="preserve"> </w:t>
      </w:r>
      <w:r>
        <w:rPr>
          <w:rFonts w:ascii="Arial" w:hAnsi="Arial" w:cs="Arial" w:hint="cs"/>
          <w:rtl/>
        </w:rPr>
        <w:t>بعشرة</w:t>
      </w:r>
      <w:r>
        <w:rPr>
          <w:rtl/>
        </w:rPr>
        <w:t xml:space="preserve"> </w:t>
      </w:r>
      <w:r>
        <w:rPr>
          <w:rFonts w:ascii="Arial" w:hAnsi="Arial" w:cs="Arial" w:hint="cs"/>
          <w:rtl/>
        </w:rPr>
        <w:t>دراهم،</w:t>
      </w:r>
      <w:r>
        <w:rPr>
          <w:rtl/>
        </w:rPr>
        <w:t xml:space="preserve"> </w:t>
      </w:r>
      <w:r>
        <w:rPr>
          <w:rFonts w:ascii="Arial" w:hAnsi="Arial" w:cs="Arial" w:hint="cs"/>
          <w:rtl/>
        </w:rPr>
        <w:t>وكلَّما</w:t>
      </w:r>
      <w:r>
        <w:rPr>
          <w:rtl/>
        </w:rPr>
        <w:t xml:space="preserve"> </w:t>
      </w:r>
      <w:r>
        <w:rPr>
          <w:rFonts w:ascii="Arial" w:hAnsi="Arial" w:cs="Arial" w:hint="cs"/>
          <w:rtl/>
        </w:rPr>
        <w:t>أردت</w:t>
      </w:r>
      <w:r>
        <w:rPr>
          <w:rtl/>
        </w:rPr>
        <w:t xml:space="preserve"> </w:t>
      </w:r>
      <w:r>
        <w:rPr>
          <w:rFonts w:ascii="Arial" w:hAnsi="Arial" w:cs="Arial" w:hint="cs"/>
          <w:rtl/>
        </w:rPr>
        <w:t>المناجاة</w:t>
      </w:r>
      <w:r>
        <w:rPr>
          <w:rtl/>
        </w:rPr>
        <w:t xml:space="preserve"> </w:t>
      </w:r>
      <w:r>
        <w:rPr>
          <w:rFonts w:ascii="Arial" w:hAnsi="Arial" w:cs="Arial" w:hint="cs"/>
          <w:rtl/>
        </w:rPr>
        <w:t>قدَّمت</w:t>
      </w:r>
      <w:r>
        <w:rPr>
          <w:rtl/>
        </w:rPr>
        <w:t xml:space="preserve"> </w:t>
      </w:r>
      <w:r>
        <w:rPr>
          <w:rFonts w:ascii="Arial" w:hAnsi="Arial" w:cs="Arial" w:hint="cs"/>
          <w:rtl/>
        </w:rPr>
        <w:t>درهمًا،</w:t>
      </w:r>
      <w:r>
        <w:rPr>
          <w:rtl/>
        </w:rPr>
        <w:t xml:space="preserve"> </w:t>
      </w:r>
      <w:r>
        <w:rPr>
          <w:rFonts w:ascii="Arial" w:hAnsi="Arial" w:cs="Arial" w:hint="cs"/>
          <w:rtl/>
        </w:rPr>
        <w:t>ثمَّ</w:t>
      </w:r>
      <w:r>
        <w:rPr>
          <w:rtl/>
        </w:rPr>
        <w:t xml:space="preserve"> </w:t>
      </w:r>
      <w:r>
        <w:rPr>
          <w:rFonts w:ascii="Arial" w:hAnsi="Arial" w:cs="Arial" w:hint="cs"/>
          <w:rtl/>
        </w:rPr>
        <w:t>نسخت،</w:t>
      </w:r>
      <w:r>
        <w:rPr>
          <w:rtl/>
        </w:rPr>
        <w:t xml:space="preserve"> </w:t>
      </w:r>
      <w:r>
        <w:rPr>
          <w:rFonts w:ascii="Arial" w:hAnsi="Arial" w:cs="Arial" w:hint="cs"/>
          <w:rtl/>
        </w:rPr>
        <w:t>فلم</w:t>
      </w:r>
      <w:r>
        <w:rPr>
          <w:rtl/>
        </w:rPr>
        <w:t xml:space="preserve"> </w:t>
      </w:r>
      <w:r>
        <w:rPr>
          <w:rFonts w:ascii="Arial" w:hAnsi="Arial" w:cs="Arial" w:hint="cs"/>
          <w:rtl/>
        </w:rPr>
        <w:t>يعمل</w:t>
      </w:r>
      <w:r>
        <w:rPr>
          <w:rtl/>
        </w:rPr>
        <w:t xml:space="preserve"> </w:t>
      </w:r>
      <w:r>
        <w:rPr>
          <w:rFonts w:ascii="Arial" w:hAnsi="Arial" w:cs="Arial" w:hint="cs"/>
          <w:rtl/>
        </w:rPr>
        <w:t>بها</w:t>
      </w:r>
      <w:r>
        <w:rPr>
          <w:rtl/>
        </w:rPr>
        <w:t xml:space="preserve"> </w:t>
      </w:r>
      <w:r>
        <w:rPr>
          <w:rFonts w:ascii="Arial" w:hAnsi="Arial" w:cs="Arial" w:hint="cs"/>
          <w:rtl/>
        </w:rPr>
        <w:t>أحد</w:t>
      </w:r>
      <w:r>
        <w:rPr>
          <w:rtl/>
        </w:rPr>
        <w:t xml:space="preserve"> </w:t>
      </w:r>
      <w:r>
        <w:rPr>
          <w:rFonts w:ascii="Arial" w:hAnsi="Arial" w:cs="Arial" w:hint="cs"/>
          <w:rtl/>
        </w:rPr>
        <w:t>بعدي</w:t>
      </w:r>
      <w:r>
        <w:rPr>
          <w:rFonts w:ascii="Calibri" w:cs="Calibri" w:hint="cs"/>
          <w:rtl/>
        </w:rPr>
        <w:t>»</w:t>
      </w:r>
      <w:r>
        <w:rPr>
          <w:rtl/>
        </w:rPr>
        <w:t xml:space="preserve">. </w:t>
      </w:r>
      <w:r>
        <w:rPr>
          <w:rFonts w:ascii="Arial" w:hAnsi="Arial" w:cs="Arial" w:hint="cs"/>
          <w:rtl/>
        </w:rPr>
        <w:t>والنسخ</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عشرة</w:t>
      </w:r>
      <w:r>
        <w:rPr>
          <w:rtl/>
        </w:rPr>
        <w:t xml:space="preserve"> </w:t>
      </w:r>
      <w:r>
        <w:rPr>
          <w:rFonts w:ascii="Arial" w:hAnsi="Arial" w:cs="Arial" w:hint="cs"/>
          <w:rtl/>
        </w:rPr>
        <w:t>أَيَّام</w:t>
      </w:r>
      <w:r>
        <w:rPr>
          <w:rtl/>
        </w:rPr>
        <w:t xml:space="preserve"> </w:t>
      </w:r>
      <w:r>
        <w:rPr>
          <w:rFonts w:ascii="Arial" w:hAnsi="Arial" w:cs="Arial" w:hint="cs"/>
          <w:rtl/>
        </w:rPr>
        <w:t>عدد</w:t>
      </w:r>
      <w:r>
        <w:rPr>
          <w:rtl/>
        </w:rPr>
        <w:t xml:space="preserve"> </w:t>
      </w:r>
      <w:r>
        <w:rPr>
          <w:rFonts w:ascii="Arial" w:hAnsi="Arial" w:cs="Arial" w:hint="cs"/>
          <w:rtl/>
        </w:rPr>
        <w:t>دراهم</w:t>
      </w:r>
      <w:r>
        <w:rPr>
          <w:rtl/>
        </w:rPr>
        <w:t xml:space="preserve"> </w:t>
      </w:r>
      <w:r>
        <w:rPr>
          <w:rFonts w:ascii="Arial" w:hAnsi="Arial" w:cs="Arial" w:hint="cs"/>
          <w:rtl/>
        </w:rPr>
        <w:t>الإمام</w:t>
      </w:r>
      <w:r>
        <w:rPr>
          <w:rtl/>
        </w:rPr>
        <w:t xml:space="preserve"> </w:t>
      </w:r>
      <w:r>
        <w:rPr>
          <w:rFonts w:ascii="Arial" w:hAnsi="Arial" w:cs="Arial" w:hint="cs"/>
          <w:rtl/>
        </w:rPr>
        <w:t>عليٍّ</w:t>
      </w:r>
      <w:r>
        <w:rPr>
          <w:rtl/>
        </w:rPr>
        <w:t xml:space="preserve"> </w:t>
      </w:r>
      <w:r>
        <w:rPr>
          <w:rFonts w:ascii="Arial" w:hAnsi="Arial" w:cs="Arial" w:hint="cs"/>
          <w:rtl/>
        </w:rPr>
        <w:t>المذكورة،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مقاتل،</w:t>
      </w:r>
      <w:r>
        <w:rPr>
          <w:rtl/>
        </w:rPr>
        <w:t xml:space="preserve"> </w:t>
      </w:r>
      <w:r>
        <w:rPr>
          <w:rFonts w:ascii="Arial" w:hAnsi="Arial" w:cs="Arial" w:hint="cs"/>
          <w:rtl/>
        </w:rPr>
        <w:t>وسؤاله</w:t>
      </w:r>
      <w:r>
        <w:rPr>
          <w:rtl/>
        </w:rPr>
        <w:t xml:space="preserve"> </w:t>
      </w:r>
      <w:r>
        <w:rPr>
          <w:rFonts w:ascii="Arial" w:hAnsi="Arial" w:cs="Arial" w:hint="cs"/>
          <w:rtl/>
        </w:rPr>
        <w:t>وصدقته</w:t>
      </w:r>
      <w:r>
        <w:rPr>
          <w:rtl/>
        </w:rPr>
        <w:t xml:space="preserve"> </w:t>
      </w:r>
      <w:r>
        <w:rPr>
          <w:rFonts w:ascii="Arial" w:hAnsi="Arial" w:cs="Arial" w:hint="cs"/>
          <w:rtl/>
        </w:rPr>
        <w:t>في</w:t>
      </w:r>
      <w:r>
        <w:rPr>
          <w:rtl/>
        </w:rPr>
        <w:t xml:space="preserve"> </w:t>
      </w:r>
      <w:r>
        <w:rPr>
          <w:rFonts w:ascii="Arial" w:hAnsi="Arial" w:cs="Arial" w:hint="cs"/>
          <w:rtl/>
        </w:rPr>
        <w:t>عشرة</w:t>
      </w:r>
      <w:r>
        <w:rPr>
          <w:rtl/>
        </w:rPr>
        <w:t xml:space="preserve"> </w:t>
      </w:r>
      <w:r>
        <w:rPr>
          <w:rFonts w:ascii="Arial" w:hAnsi="Arial" w:cs="Arial" w:hint="cs"/>
          <w:rtl/>
        </w:rPr>
        <w:t>أَيَّام</w:t>
      </w:r>
      <w:r>
        <w:rPr>
          <w:rtl/>
        </w:rPr>
        <w:t>.</w:t>
      </w:r>
    </w:p>
    <w:p w:rsidR="00F65AD2" w:rsidRDefault="00F65AD2">
      <w:pPr>
        <w:pStyle w:val="textquran"/>
        <w:spacing w:before="79"/>
        <w:rPr>
          <w:rtl/>
        </w:rPr>
      </w:pP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بقيت</w:t>
      </w:r>
      <w:r>
        <w:rPr>
          <w:rtl/>
        </w:rPr>
        <w:t xml:space="preserve"> </w:t>
      </w:r>
      <w:r>
        <w:rPr>
          <w:rFonts w:ascii="Arial" w:hAnsi="Arial" w:cs="Arial" w:hint="cs"/>
          <w:rtl/>
        </w:rPr>
        <w:t>الآية</w:t>
      </w:r>
      <w:r>
        <w:rPr>
          <w:rtl/>
        </w:rPr>
        <w:t xml:space="preserve"> </w:t>
      </w:r>
      <w:r>
        <w:rPr>
          <w:rFonts w:ascii="Arial" w:hAnsi="Arial" w:cs="Arial" w:hint="cs"/>
          <w:rtl/>
        </w:rPr>
        <w:t>ساعة</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وعليه</w:t>
      </w:r>
      <w:r>
        <w:rPr>
          <w:rtl/>
        </w:rPr>
        <w:t xml:space="preserve"> </w:t>
      </w:r>
      <w:r>
        <w:rPr>
          <w:rFonts w:ascii="Arial" w:hAnsi="Arial" w:cs="Arial" w:hint="cs"/>
          <w:rtl/>
        </w:rPr>
        <w:t>فالسؤال</w:t>
      </w:r>
      <w:r>
        <w:rPr>
          <w:rtl/>
        </w:rPr>
        <w:t xml:space="preserve"> </w:t>
      </w:r>
      <w:r>
        <w:rPr>
          <w:rFonts w:ascii="Arial" w:hAnsi="Arial" w:cs="Arial" w:hint="cs"/>
          <w:rtl/>
        </w:rPr>
        <w:t>والصدقة</w:t>
      </w:r>
      <w:r>
        <w:rPr>
          <w:rtl/>
        </w:rPr>
        <w:t xml:space="preserve"> </w:t>
      </w:r>
      <w:r>
        <w:rPr>
          <w:rFonts w:ascii="Arial" w:hAnsi="Arial" w:cs="Arial" w:hint="cs"/>
          <w:rtl/>
        </w:rPr>
        <w:t>في</w:t>
      </w:r>
      <w:r>
        <w:rPr>
          <w:rtl/>
        </w:rPr>
        <w:t xml:space="preserve"> </w:t>
      </w:r>
      <w:r>
        <w:rPr>
          <w:rFonts w:ascii="Arial" w:hAnsi="Arial" w:cs="Arial" w:hint="cs"/>
          <w:rtl/>
        </w:rPr>
        <w:t>ساعة،</w:t>
      </w:r>
      <w:r>
        <w:rPr>
          <w:rtl/>
        </w:rPr>
        <w:t xml:space="preserve"> </w:t>
      </w:r>
      <w:r>
        <w:rPr>
          <w:rFonts w:ascii="Arial" w:hAnsi="Arial" w:cs="Arial" w:hint="cs"/>
          <w:rtl/>
        </w:rPr>
        <w:t>كلُّ</w:t>
      </w:r>
      <w:r>
        <w:rPr>
          <w:rtl/>
        </w:rPr>
        <w:t xml:space="preserve"> </w:t>
      </w:r>
      <w:r>
        <w:rPr>
          <w:rFonts w:ascii="Arial" w:hAnsi="Arial" w:cs="Arial" w:hint="cs"/>
          <w:rtl/>
        </w:rPr>
        <w:t>مسألة</w:t>
      </w:r>
      <w:r>
        <w:rPr>
          <w:rtl/>
        </w:rPr>
        <w:t xml:space="preserve"> </w:t>
      </w:r>
      <w:r>
        <w:rPr>
          <w:rFonts w:ascii="Arial" w:hAnsi="Arial" w:cs="Arial" w:hint="cs"/>
          <w:rtl/>
        </w:rPr>
        <w:t>بدرهم</w:t>
      </w:r>
      <w:r>
        <w:rPr>
          <w:rtl/>
        </w:rPr>
        <w:t>.</w:t>
      </w:r>
    </w:p>
    <w:p w:rsidR="00F65AD2" w:rsidRDefault="00F65AD2">
      <w:pPr>
        <w:pStyle w:val="textquran"/>
        <w:spacing w:before="79"/>
        <w:rPr>
          <w:w w:val="96"/>
          <w:rtl/>
        </w:rPr>
      </w:pPr>
      <w:r>
        <w:rPr>
          <w:rFonts w:ascii="Arial" w:hAnsi="Arial" w:cs="Arial" w:hint="cs"/>
          <w:w w:val="96"/>
          <w:rtl/>
        </w:rPr>
        <w:t>قال</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يا</w:t>
      </w:r>
      <w:r>
        <w:rPr>
          <w:rFonts w:ascii="Calibri" w:cs="Calibri" w:hint="cs"/>
          <w:w w:val="96"/>
          <w:rtl/>
        </w:rPr>
        <w:t>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الوفاء؟</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شهادة</w:t>
      </w:r>
      <w:r>
        <w:rPr>
          <w:rStyle w:val="bold"/>
          <w:w w:val="96"/>
          <w:rtl/>
        </w:rPr>
        <w:t xml:space="preserve"> </w:t>
      </w:r>
      <w:r>
        <w:rPr>
          <w:rStyle w:val="bold"/>
          <w:rFonts w:ascii="Arial" w:hAnsi="Arial" w:cs="Arial" w:hint="cs"/>
          <w:w w:val="96"/>
          <w:rtl/>
        </w:rPr>
        <w:t>أن</w:t>
      </w:r>
      <w:r>
        <w:rPr>
          <w:rStyle w:val="bold"/>
          <w:w w:val="96"/>
          <w:rtl/>
        </w:rPr>
        <w:t xml:space="preserve"> </w:t>
      </w:r>
      <w:r>
        <w:rPr>
          <w:rStyle w:val="bold"/>
          <w:rFonts w:ascii="Arial" w:hAnsi="Arial" w:cs="Arial" w:hint="cs"/>
          <w:w w:val="96"/>
          <w:rtl/>
        </w:rPr>
        <w:t>لا</w:t>
      </w:r>
      <w:r>
        <w:rPr>
          <w:rStyle w:val="bold"/>
          <w:rFonts w:ascii="Calibri" w:cs="Calibri" w:hint="cs"/>
          <w:w w:val="96"/>
          <w:rtl/>
        </w:rPr>
        <w:t> </w:t>
      </w:r>
      <w:r>
        <w:rPr>
          <w:rStyle w:val="bold"/>
          <w:rFonts w:ascii="Arial" w:hAnsi="Arial" w:cs="Arial" w:hint="cs"/>
          <w:w w:val="96"/>
          <w:rtl/>
        </w:rPr>
        <w:t>إله</w:t>
      </w:r>
      <w:r>
        <w:rPr>
          <w:rStyle w:val="bold"/>
          <w:w w:val="96"/>
          <w:rtl/>
        </w:rPr>
        <w:t xml:space="preserve"> </w:t>
      </w:r>
      <w:r>
        <w:rPr>
          <w:rStyle w:val="bold"/>
          <w:rFonts w:ascii="Arial" w:hAnsi="Arial" w:cs="Arial" w:hint="cs"/>
          <w:w w:val="96"/>
          <w:rtl/>
        </w:rPr>
        <w:t>إلَّا</w:t>
      </w:r>
      <w:r>
        <w:rPr>
          <w:rStyle w:val="bold"/>
          <w:w w:val="96"/>
          <w:rtl/>
        </w:rPr>
        <w:t xml:space="preserve"> </w:t>
      </w:r>
      <w:r>
        <w:rPr>
          <w:rStyle w:val="bold"/>
          <w:rFonts w:ascii="Arial" w:hAnsi="Arial" w:cs="Arial" w:hint="cs"/>
          <w:w w:val="96"/>
          <w:rtl/>
        </w:rPr>
        <w:t>الله</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الفساد؟</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الشرك</w:t>
      </w:r>
      <w:r>
        <w:rPr>
          <w:rStyle w:val="bold"/>
          <w:w w:val="96"/>
          <w:rtl/>
        </w:rPr>
        <w:t xml:space="preserve"> </w:t>
      </w:r>
      <w:r>
        <w:rPr>
          <w:rStyle w:val="bold"/>
          <w:rFonts w:ascii="Arial" w:hAnsi="Arial" w:cs="Arial" w:hint="cs"/>
          <w:w w:val="96"/>
          <w:rtl/>
        </w:rPr>
        <w:t>بالله</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الحقُّ؟</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الإسلام</w:t>
      </w:r>
      <w:r>
        <w:rPr>
          <w:rStyle w:val="bold"/>
          <w:w w:val="96"/>
          <w:rtl/>
        </w:rPr>
        <w:t xml:space="preserve"> </w:t>
      </w:r>
      <w:r>
        <w:rPr>
          <w:rStyle w:val="bold"/>
          <w:rFonts w:ascii="Arial" w:hAnsi="Arial" w:cs="Arial" w:hint="cs"/>
          <w:w w:val="96"/>
          <w:rtl/>
        </w:rPr>
        <w:t>والقرآن</w:t>
      </w:r>
      <w:r>
        <w:rPr>
          <w:rStyle w:val="bold"/>
          <w:w w:val="96"/>
          <w:rtl/>
        </w:rPr>
        <w:t xml:space="preserve"> </w:t>
      </w:r>
      <w:r>
        <w:rPr>
          <w:rStyle w:val="bold"/>
          <w:rFonts w:ascii="Arial" w:hAnsi="Arial" w:cs="Arial" w:hint="cs"/>
          <w:w w:val="96"/>
          <w:rtl/>
        </w:rPr>
        <w:t>والولاية</w:t>
      </w:r>
      <w:r>
        <w:rPr>
          <w:rStyle w:val="bold"/>
          <w:w w:val="96"/>
          <w:rtl/>
        </w:rPr>
        <w:t xml:space="preserve"> </w:t>
      </w:r>
      <w:r>
        <w:rPr>
          <w:rStyle w:val="bold"/>
          <w:rFonts w:ascii="Arial" w:hAnsi="Arial" w:cs="Arial" w:hint="cs"/>
          <w:w w:val="96"/>
          <w:rtl/>
        </w:rPr>
        <w:t>إذا</w:t>
      </w:r>
      <w:r>
        <w:rPr>
          <w:rStyle w:val="bold"/>
          <w:w w:val="96"/>
          <w:rtl/>
        </w:rPr>
        <w:t xml:space="preserve"> </w:t>
      </w:r>
      <w:r>
        <w:rPr>
          <w:rStyle w:val="bold"/>
          <w:rFonts w:ascii="Arial" w:hAnsi="Arial" w:cs="Arial" w:hint="cs"/>
          <w:w w:val="96"/>
          <w:rtl/>
        </w:rPr>
        <w:t>انتهت</w:t>
      </w:r>
      <w:r>
        <w:rPr>
          <w:rStyle w:val="bold"/>
          <w:w w:val="96"/>
          <w:rtl/>
        </w:rPr>
        <w:t xml:space="preserve"> </w:t>
      </w:r>
      <w:r>
        <w:rPr>
          <w:rStyle w:val="bold"/>
          <w:rFonts w:ascii="Arial" w:hAnsi="Arial" w:cs="Arial" w:hint="cs"/>
          <w:w w:val="96"/>
          <w:rtl/>
        </w:rPr>
        <w:t>إليك</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الحيلة؟</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ترك</w:t>
      </w:r>
      <w:r>
        <w:rPr>
          <w:rStyle w:val="bold"/>
          <w:w w:val="96"/>
          <w:rtl/>
        </w:rPr>
        <w:t xml:space="preserve"> </w:t>
      </w:r>
      <w:r>
        <w:rPr>
          <w:rStyle w:val="bold"/>
          <w:rFonts w:ascii="Arial" w:hAnsi="Arial" w:cs="Arial" w:hint="cs"/>
          <w:w w:val="96"/>
          <w:rtl/>
        </w:rPr>
        <w:t>الحيلة</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عليَّ؟</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طاعة</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ورسوله</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وكيف</w:t>
      </w:r>
      <w:r>
        <w:rPr>
          <w:w w:val="96"/>
          <w:rtl/>
        </w:rPr>
        <w:t xml:space="preserve"> </w:t>
      </w:r>
      <w:r>
        <w:rPr>
          <w:rFonts w:ascii="Arial" w:hAnsi="Arial" w:cs="Arial" w:hint="cs"/>
          <w:w w:val="96"/>
          <w:rtl/>
        </w:rPr>
        <w:t>أدعو</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بالصدق</w:t>
      </w:r>
      <w:r>
        <w:rPr>
          <w:rStyle w:val="bold"/>
          <w:w w:val="96"/>
          <w:rtl/>
        </w:rPr>
        <w:t xml:space="preserve"> </w:t>
      </w:r>
      <w:r>
        <w:rPr>
          <w:rStyle w:val="bold"/>
          <w:rFonts w:ascii="Arial" w:hAnsi="Arial" w:cs="Arial" w:hint="cs"/>
          <w:w w:val="96"/>
          <w:rtl/>
        </w:rPr>
        <w:t>واليقين</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وماذا</w:t>
      </w:r>
      <w:r>
        <w:rPr>
          <w:w w:val="96"/>
          <w:rtl/>
        </w:rPr>
        <w:t xml:space="preserve"> </w:t>
      </w:r>
      <w:r>
        <w:rPr>
          <w:rFonts w:ascii="Arial" w:hAnsi="Arial" w:cs="Arial" w:hint="cs"/>
          <w:w w:val="96"/>
          <w:rtl/>
        </w:rPr>
        <w:t>أسأل</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العافية</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أصنع</w:t>
      </w:r>
      <w:r>
        <w:rPr>
          <w:w w:val="96"/>
          <w:rtl/>
        </w:rPr>
        <w:t xml:space="preserve"> </w:t>
      </w:r>
      <w:r>
        <w:rPr>
          <w:rFonts w:ascii="Arial" w:hAnsi="Arial" w:cs="Arial" w:hint="cs"/>
          <w:w w:val="96"/>
          <w:rtl/>
        </w:rPr>
        <w:t>لنجاة</w:t>
      </w:r>
      <w:r>
        <w:rPr>
          <w:w w:val="96"/>
          <w:rtl/>
        </w:rPr>
        <w:t xml:space="preserve"> </w:t>
      </w:r>
      <w:r>
        <w:rPr>
          <w:rFonts w:ascii="Arial" w:hAnsi="Arial" w:cs="Arial" w:hint="cs"/>
          <w:w w:val="96"/>
          <w:rtl/>
        </w:rPr>
        <w:t>نفسي؟</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كُلْ</w:t>
      </w:r>
      <w:r>
        <w:rPr>
          <w:rStyle w:val="bold"/>
          <w:w w:val="96"/>
          <w:rtl/>
        </w:rPr>
        <w:t xml:space="preserve"> </w:t>
      </w:r>
      <w:r>
        <w:rPr>
          <w:rStyle w:val="bold"/>
          <w:rFonts w:ascii="Arial" w:hAnsi="Arial" w:cs="Arial" w:hint="cs"/>
          <w:w w:val="96"/>
          <w:rtl/>
        </w:rPr>
        <w:t>حلَالاً</w:t>
      </w:r>
      <w:r>
        <w:rPr>
          <w:rStyle w:val="bold"/>
          <w:w w:val="96"/>
          <w:rtl/>
        </w:rPr>
        <w:t xml:space="preserve"> </w:t>
      </w:r>
      <w:r>
        <w:rPr>
          <w:rStyle w:val="bold"/>
          <w:rFonts w:ascii="Arial" w:hAnsi="Arial" w:cs="Arial" w:hint="cs"/>
          <w:w w:val="96"/>
          <w:rtl/>
        </w:rPr>
        <w:t>وقُلْ</w:t>
      </w:r>
      <w:r>
        <w:rPr>
          <w:rStyle w:val="bold"/>
          <w:w w:val="96"/>
          <w:rtl/>
        </w:rPr>
        <w:t xml:space="preserve"> </w:t>
      </w:r>
      <w:r>
        <w:rPr>
          <w:rStyle w:val="bold"/>
          <w:rFonts w:ascii="Arial" w:hAnsi="Arial" w:cs="Arial" w:hint="cs"/>
          <w:w w:val="96"/>
          <w:rtl/>
        </w:rPr>
        <w:t>صدقًا</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السرور؟</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الجنَّة</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الراحة؟</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لقاء</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تعالى</w:t>
      </w:r>
      <w:r>
        <w:rPr>
          <w:rStyle w:val="bold"/>
          <w:w w:val="96"/>
          <w:rtl/>
        </w:rPr>
        <w:t>»</w:t>
      </w:r>
      <w:r>
        <w:rPr>
          <w:color w:val="00C100"/>
          <w:w w:val="96"/>
          <w:vertAlign w:val="superscript"/>
          <w:rtl/>
        </w:rPr>
        <w:footnoteReference w:id="309"/>
      </w:r>
      <w:r>
        <w:rPr>
          <w:w w:val="96"/>
          <w:rtl/>
        </w:rPr>
        <w:t>.</w:t>
      </w:r>
    </w:p>
    <w:p w:rsidR="00F65AD2" w:rsidRDefault="00F65AD2">
      <w:pPr>
        <w:pStyle w:val="textquran"/>
        <w:spacing w:before="79"/>
        <w:rPr>
          <w:rtl/>
        </w:rPr>
      </w:pP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الأغنياء</w:t>
      </w:r>
      <w:r>
        <w:rPr>
          <w:rtl/>
        </w:rPr>
        <w:t xml:space="preserve"> </w:t>
      </w:r>
      <w:r>
        <w:rPr>
          <w:rFonts w:ascii="Arial" w:hAnsi="Arial" w:cs="Arial" w:hint="cs"/>
          <w:rtl/>
        </w:rPr>
        <w:t>أكثروا</w:t>
      </w:r>
      <w:r>
        <w:rPr>
          <w:rtl/>
        </w:rPr>
        <w:t xml:space="preserve"> </w:t>
      </w:r>
      <w:r>
        <w:rPr>
          <w:rFonts w:ascii="Arial" w:hAnsi="Arial" w:cs="Arial" w:hint="cs"/>
          <w:rtl/>
        </w:rPr>
        <w:t>مناجاة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حتَّى</w:t>
      </w:r>
      <w:r>
        <w:rPr>
          <w:rtl/>
        </w:rPr>
        <w:t xml:space="preserve"> </w:t>
      </w:r>
      <w:r>
        <w:rPr>
          <w:rFonts w:ascii="Arial" w:hAnsi="Arial" w:cs="Arial" w:hint="cs"/>
          <w:rtl/>
        </w:rPr>
        <w:t>ملَّ،</w:t>
      </w:r>
      <w:r>
        <w:rPr>
          <w:rtl/>
        </w:rPr>
        <w:t xml:space="preserve"> </w:t>
      </w:r>
      <w:r>
        <w:rPr>
          <w:rFonts w:ascii="Arial" w:hAnsi="Arial" w:cs="Arial" w:hint="cs"/>
          <w:rtl/>
        </w:rPr>
        <w:t>فنزلت</w:t>
      </w:r>
      <w:r>
        <w:rPr>
          <w:rtl/>
        </w:rPr>
        <w:t xml:space="preserve"> </w:t>
      </w:r>
      <w:r>
        <w:rPr>
          <w:rFonts w:ascii="Arial" w:hAnsi="Arial" w:cs="Arial" w:hint="cs"/>
          <w:rtl/>
        </w:rPr>
        <w:t>الصدقة</w:t>
      </w:r>
      <w:r>
        <w:rPr>
          <w:rtl/>
        </w:rPr>
        <w:t xml:space="preserve"> </w:t>
      </w:r>
      <w:r>
        <w:rPr>
          <w:rFonts w:ascii="Arial" w:hAnsi="Arial" w:cs="Arial" w:hint="cs"/>
          <w:rtl/>
        </w:rPr>
        <w:t>فشحُّوا</w:t>
      </w:r>
      <w:r>
        <w:rPr>
          <w:rtl/>
        </w:rPr>
        <w:t xml:space="preserve"> </w:t>
      </w:r>
      <w:r>
        <w:rPr>
          <w:rFonts w:ascii="Arial" w:hAnsi="Arial" w:cs="Arial" w:hint="cs"/>
          <w:rtl/>
        </w:rPr>
        <w:t>بها،</w:t>
      </w:r>
      <w:r>
        <w:rPr>
          <w:rtl/>
        </w:rPr>
        <w:t xml:space="preserve"> </w:t>
      </w:r>
      <w:r>
        <w:rPr>
          <w:rFonts w:ascii="Arial" w:hAnsi="Arial" w:cs="Arial" w:hint="cs"/>
          <w:rtl/>
        </w:rPr>
        <w:t>والفقراء</w:t>
      </w:r>
      <w:r>
        <w:rPr>
          <w:rtl/>
        </w:rPr>
        <w:t xml:space="preserve"> </w:t>
      </w:r>
      <w:r>
        <w:rPr>
          <w:rFonts w:ascii="Arial" w:hAnsi="Arial" w:cs="Arial" w:hint="cs"/>
          <w:rtl/>
        </w:rPr>
        <w:t>لا</w:t>
      </w:r>
      <w:r>
        <w:rPr>
          <w:rFonts w:ascii="Calibri" w:cs="Calibri" w:hint="cs"/>
          <w:rtl/>
        </w:rPr>
        <w:t> </w:t>
      </w:r>
      <w:r>
        <w:rPr>
          <w:rFonts w:ascii="Arial" w:hAnsi="Arial" w:cs="Arial" w:hint="cs"/>
          <w:rtl/>
        </w:rPr>
        <w:t>يجدون</w:t>
      </w:r>
      <w:r>
        <w:rPr>
          <w:rtl/>
        </w:rPr>
        <w:t xml:space="preserve"> </w:t>
      </w:r>
      <w:r>
        <w:rPr>
          <w:rFonts w:ascii="Arial" w:hAnsi="Arial" w:cs="Arial" w:hint="cs"/>
          <w:rtl/>
        </w:rPr>
        <w:t>ما</w:t>
      </w:r>
      <w:r>
        <w:rPr>
          <w:rFonts w:ascii="Calibri" w:cs="Calibri" w:hint="cs"/>
          <w:rtl/>
        </w:rPr>
        <w:t> </w:t>
      </w:r>
      <w:r>
        <w:rPr>
          <w:rFonts w:ascii="Arial" w:hAnsi="Arial" w:cs="Arial" w:hint="cs"/>
          <w:rtl/>
        </w:rPr>
        <w:t>يتصدَّقون</w:t>
      </w:r>
      <w:r>
        <w:rPr>
          <w:rtl/>
        </w:rPr>
        <w:t xml:space="preserve"> </w:t>
      </w:r>
      <w:r>
        <w:rPr>
          <w:rFonts w:ascii="Arial" w:hAnsi="Arial" w:cs="Arial" w:hint="cs"/>
          <w:rtl/>
        </w:rPr>
        <w:t>به،</w:t>
      </w:r>
      <w:r>
        <w:rPr>
          <w:rtl/>
        </w:rPr>
        <w:t xml:space="preserve"> </w:t>
      </w:r>
      <w:r>
        <w:rPr>
          <w:rFonts w:ascii="Arial" w:hAnsi="Arial" w:cs="Arial" w:hint="cs"/>
          <w:rtl/>
        </w:rPr>
        <w:t>فاستراح</w:t>
      </w:r>
      <w:r>
        <w:rPr>
          <w:rFonts w:ascii="Calibri" w:cs="Calibri" w:hint="cs"/>
          <w:rtl/>
        </w:rPr>
        <w:t> </w:t>
      </w:r>
      <w:r>
        <w:rPr>
          <w:rFonts w:ascii="Arial" w:hAnsi="Arial" w:cs="Arial" w:hint="cs"/>
          <w:rtl/>
        </w:rPr>
        <w:t>ژ</w:t>
      </w:r>
      <w:r>
        <w:rPr>
          <w:rtl/>
        </w:rPr>
        <w:t xml:space="preserve"> </w:t>
      </w:r>
      <w:r>
        <w:rPr>
          <w:rFonts w:ascii="Arial" w:hAnsi="Arial" w:cs="Arial" w:hint="cs"/>
          <w:rtl/>
        </w:rPr>
        <w:t>المدَّة</w:t>
      </w:r>
      <w:r>
        <w:rPr>
          <w:rtl/>
        </w:rPr>
        <w:t xml:space="preserve"> </w:t>
      </w:r>
      <w:r>
        <w:rPr>
          <w:rFonts w:ascii="Arial" w:hAnsi="Arial" w:cs="Arial" w:hint="cs"/>
          <w:rtl/>
        </w:rPr>
        <w:t>المذكورة</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تعظيم</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ولكلامه</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يوصل</w:t>
      </w:r>
      <w:r>
        <w:rPr>
          <w:rtl/>
        </w:rPr>
        <w:t xml:space="preserve"> </w:t>
      </w:r>
      <w:r>
        <w:rPr>
          <w:rFonts w:ascii="Arial" w:hAnsi="Arial" w:cs="Arial" w:hint="cs"/>
          <w:rtl/>
        </w:rPr>
        <w:t>إليها</w:t>
      </w:r>
      <w:r>
        <w:rPr>
          <w:rtl/>
        </w:rPr>
        <w:t xml:space="preserve"> </w:t>
      </w:r>
      <w:r>
        <w:rPr>
          <w:rFonts w:ascii="Arial" w:hAnsi="Arial" w:cs="Arial" w:hint="cs"/>
          <w:rtl/>
        </w:rPr>
        <w:t>إلَّا</w:t>
      </w:r>
      <w:r>
        <w:rPr>
          <w:rtl/>
        </w:rPr>
        <w:t xml:space="preserve"> </w:t>
      </w:r>
      <w:r>
        <w:rPr>
          <w:rFonts w:ascii="Arial" w:hAnsi="Arial" w:cs="Arial" w:hint="cs"/>
          <w:rtl/>
        </w:rPr>
        <w:t>بصدقة،</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يوصل</w:t>
      </w:r>
      <w:r>
        <w:rPr>
          <w:rtl/>
        </w:rPr>
        <w:t xml:space="preserve"> </w:t>
      </w:r>
      <w:r>
        <w:rPr>
          <w:rFonts w:ascii="Arial" w:hAnsi="Arial" w:cs="Arial" w:hint="cs"/>
          <w:rtl/>
        </w:rPr>
        <w:t>إليه</w:t>
      </w:r>
      <w:r>
        <w:rPr>
          <w:rtl/>
        </w:rPr>
        <w:t xml:space="preserve"> </w:t>
      </w:r>
      <w:r>
        <w:rPr>
          <w:rFonts w:ascii="Arial" w:hAnsi="Arial" w:cs="Arial" w:hint="cs"/>
          <w:rtl/>
        </w:rPr>
        <w:t>إلَّا</w:t>
      </w:r>
      <w:r>
        <w:rPr>
          <w:rtl/>
        </w:rPr>
        <w:t xml:space="preserve"> </w:t>
      </w:r>
      <w:r>
        <w:rPr>
          <w:rFonts w:ascii="Arial" w:hAnsi="Arial" w:cs="Arial" w:hint="cs"/>
          <w:rtl/>
        </w:rPr>
        <w:t>بالمال</w:t>
      </w:r>
      <w:r>
        <w:rPr>
          <w:rtl/>
        </w:rPr>
        <w:t xml:space="preserve"> </w:t>
      </w:r>
      <w:r>
        <w:rPr>
          <w:rFonts w:ascii="Arial" w:hAnsi="Arial" w:cs="Arial" w:hint="cs"/>
          <w:rtl/>
        </w:rPr>
        <w:t>أفضل،</w:t>
      </w:r>
      <w:r>
        <w:rPr>
          <w:rtl/>
        </w:rPr>
        <w:t xml:space="preserve"> </w:t>
      </w:r>
      <w:r>
        <w:rPr>
          <w:rFonts w:ascii="Arial" w:hAnsi="Arial" w:cs="Arial" w:hint="cs"/>
          <w:rtl/>
        </w:rPr>
        <w:t>وقيل</w:t>
      </w:r>
      <w:r>
        <w:rPr>
          <w:rtl/>
        </w:rPr>
        <w:t xml:space="preserve">: </w:t>
      </w:r>
      <w:r>
        <w:rPr>
          <w:rFonts w:ascii="Arial" w:hAnsi="Arial" w:cs="Arial" w:hint="cs"/>
          <w:rtl/>
        </w:rPr>
        <w:t>وقع</w:t>
      </w:r>
      <w:r>
        <w:rPr>
          <w:rtl/>
        </w:rPr>
        <w:t xml:space="preserve"> </w:t>
      </w:r>
      <w:r>
        <w:rPr>
          <w:rFonts w:ascii="Arial" w:hAnsi="Arial" w:cs="Arial" w:hint="cs"/>
          <w:rtl/>
        </w:rPr>
        <w:t>النسخ</w:t>
      </w:r>
      <w:r>
        <w:rPr>
          <w:rtl/>
        </w:rPr>
        <w:t xml:space="preserve"> </w:t>
      </w:r>
      <w:r>
        <w:rPr>
          <w:rFonts w:ascii="Arial" w:hAnsi="Arial" w:cs="Arial" w:hint="cs"/>
          <w:rtl/>
        </w:rPr>
        <w:t>قبل</w:t>
      </w:r>
      <w:r>
        <w:rPr>
          <w:rtl/>
        </w:rPr>
        <w:t xml:space="preserve"> </w:t>
      </w:r>
      <w:r>
        <w:rPr>
          <w:rFonts w:ascii="Arial" w:hAnsi="Arial" w:cs="Arial" w:hint="cs"/>
          <w:rtl/>
        </w:rPr>
        <w:t>العمل،</w:t>
      </w:r>
      <w:r>
        <w:rPr>
          <w:rtl/>
        </w:rPr>
        <w:t xml:space="preserve"> </w:t>
      </w:r>
      <w:r>
        <w:rPr>
          <w:rFonts w:ascii="Arial" w:hAnsi="Arial" w:cs="Arial" w:hint="cs"/>
          <w:rtl/>
        </w:rPr>
        <w:t>ويردُّ</w:t>
      </w:r>
      <w:r>
        <w:rPr>
          <w:rtl/>
        </w:rPr>
        <w:t xml:space="preserve"> </w:t>
      </w:r>
      <w:r>
        <w:rPr>
          <w:rFonts w:ascii="Arial" w:hAnsi="Arial" w:cs="Arial" w:hint="cs"/>
          <w:rtl/>
        </w:rPr>
        <w:t>القولين</w:t>
      </w:r>
      <w:r>
        <w:rPr>
          <w:rtl/>
        </w:rPr>
        <w:t xml:space="preserve"> </w:t>
      </w:r>
      <w:r>
        <w:rPr>
          <w:rFonts w:ascii="Arial" w:hAnsi="Arial" w:cs="Arial" w:hint="cs"/>
          <w:rtl/>
        </w:rPr>
        <w:t>خبر</w:t>
      </w:r>
      <w:r>
        <w:rPr>
          <w:rtl/>
        </w:rPr>
        <w:t xml:space="preserve"> </w:t>
      </w:r>
      <w:r>
        <w:rPr>
          <w:rFonts w:ascii="Arial" w:hAnsi="Arial" w:cs="Arial" w:hint="cs"/>
          <w:rtl/>
        </w:rPr>
        <w:t>عليٍّ</w:t>
      </w:r>
      <w:r>
        <w:rPr>
          <w:rtl/>
        </w:rPr>
        <w:t xml:space="preserve">. </w:t>
      </w:r>
      <w:r>
        <w:rPr>
          <w:rFonts w:ascii="Arial" w:hAnsi="Arial" w:cs="Arial" w:hint="cs"/>
          <w:rtl/>
        </w:rPr>
        <w:t>وقد</w:t>
      </w:r>
      <w:r>
        <w:rPr>
          <w:rtl/>
        </w:rPr>
        <w:t xml:space="preserve"> </w:t>
      </w:r>
      <w:r>
        <w:rPr>
          <w:rFonts w:ascii="Arial" w:hAnsi="Arial" w:cs="Arial" w:hint="cs"/>
          <w:rtl/>
        </w:rPr>
        <w:t>يترجَّح</w:t>
      </w:r>
      <w:r>
        <w:rPr>
          <w:rtl/>
        </w:rPr>
        <w:t xml:space="preserve"> </w:t>
      </w:r>
      <w:r>
        <w:rPr>
          <w:rFonts w:ascii="Arial" w:hAnsi="Arial" w:cs="Arial" w:hint="cs"/>
          <w:rtl/>
        </w:rPr>
        <w:t>القول</w:t>
      </w:r>
      <w:r>
        <w:rPr>
          <w:rtl/>
        </w:rPr>
        <w:t xml:space="preserve"> </w:t>
      </w:r>
      <w:r>
        <w:rPr>
          <w:rFonts w:ascii="Arial" w:hAnsi="Arial" w:cs="Arial" w:hint="cs"/>
          <w:rtl/>
        </w:rPr>
        <w:t>بالساعة</w:t>
      </w:r>
      <w:r>
        <w:rPr>
          <w:rtl/>
        </w:rPr>
        <w:t xml:space="preserve"> </w:t>
      </w:r>
      <w:r>
        <w:rPr>
          <w:rFonts w:ascii="Arial" w:hAnsi="Arial" w:cs="Arial" w:hint="cs"/>
          <w:rtl/>
        </w:rPr>
        <w:t>بأنَّه</w:t>
      </w:r>
      <w:r>
        <w:rPr>
          <w:rtl/>
        </w:rPr>
        <w:t xml:space="preserve"> </w:t>
      </w:r>
      <w:r>
        <w:rPr>
          <w:rFonts w:ascii="Arial" w:hAnsi="Arial" w:cs="Arial" w:hint="cs"/>
          <w:rtl/>
        </w:rPr>
        <w:t>لو</w:t>
      </w:r>
      <w:r>
        <w:rPr>
          <w:rtl/>
        </w:rPr>
        <w:t xml:space="preserve"> </w:t>
      </w:r>
      <w:r>
        <w:rPr>
          <w:rFonts w:ascii="Arial" w:hAnsi="Arial" w:cs="Arial" w:hint="cs"/>
          <w:rtl/>
        </w:rPr>
        <w:t>طالت</w:t>
      </w:r>
      <w:r>
        <w:rPr>
          <w:rtl/>
        </w:rPr>
        <w:t xml:space="preserve"> </w:t>
      </w:r>
      <w:r>
        <w:rPr>
          <w:rFonts w:ascii="Arial" w:hAnsi="Arial" w:cs="Arial" w:hint="cs"/>
          <w:rtl/>
        </w:rPr>
        <w:t>المدَّة</w:t>
      </w:r>
      <w:r>
        <w:rPr>
          <w:rtl/>
        </w:rPr>
        <w:t xml:space="preserve"> </w:t>
      </w:r>
      <w:r>
        <w:rPr>
          <w:rFonts w:ascii="Arial" w:hAnsi="Arial" w:cs="Arial" w:hint="cs"/>
          <w:rtl/>
        </w:rPr>
        <w:t>لشاركت</w:t>
      </w:r>
      <w:r>
        <w:rPr>
          <w:rtl/>
        </w:rPr>
        <w:t xml:space="preserve"> </w:t>
      </w:r>
      <w:r>
        <w:rPr>
          <w:rFonts w:ascii="Arial" w:hAnsi="Arial" w:cs="Arial" w:hint="cs"/>
          <w:rtl/>
        </w:rPr>
        <w:t>الصحابة</w:t>
      </w:r>
      <w:r>
        <w:rPr>
          <w:rtl/>
        </w:rPr>
        <w:t xml:space="preserve"> </w:t>
      </w:r>
      <w:r>
        <w:rPr>
          <w:rFonts w:ascii="Arial" w:hAnsi="Arial" w:cs="Arial" w:hint="cs"/>
          <w:rtl/>
        </w:rPr>
        <w:t>عليًّا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لشدَّة</w:t>
      </w:r>
      <w:r>
        <w:rPr>
          <w:rtl/>
        </w:rPr>
        <w:t xml:space="preserve"> </w:t>
      </w:r>
      <w:r>
        <w:rPr>
          <w:rFonts w:ascii="Arial" w:hAnsi="Arial" w:cs="Arial" w:hint="cs"/>
          <w:rtl/>
        </w:rPr>
        <w:t>رغبتهم</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والسؤال</w:t>
      </w:r>
      <w:r>
        <w:rPr>
          <w:rtl/>
        </w:rPr>
        <w:t xml:space="preserve"> </w:t>
      </w:r>
      <w:r>
        <w:rPr>
          <w:rFonts w:ascii="Arial" w:hAnsi="Arial" w:cs="Arial" w:hint="cs"/>
          <w:rtl/>
        </w:rPr>
        <w:t>عنه،</w:t>
      </w:r>
      <w:r>
        <w:rPr>
          <w:rtl/>
        </w:rPr>
        <w:t xml:space="preserve"> </w:t>
      </w:r>
      <w:r>
        <w:rPr>
          <w:rFonts w:ascii="Arial" w:hAnsi="Arial" w:cs="Arial" w:hint="cs"/>
          <w:rtl/>
        </w:rPr>
        <w:t>ومجالسته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ذَ</w:t>
      </w:r>
      <w:r>
        <w:rPr>
          <w:rStyle w:val="Superscript"/>
          <w:rFonts w:ascii="Arial" w:hAnsi="Arial" w:cs="Arial" w:hint="cs"/>
          <w:b/>
          <w:bCs/>
          <w:w w:val="98"/>
          <w:rtl/>
        </w:rPr>
        <w:t>ا</w:t>
      </w:r>
      <w:r>
        <w:rPr>
          <w:rStyle w:val="bold"/>
          <w:rFonts w:ascii="Arial" w:hAnsi="Arial" w:cs="Arial" w:hint="cs"/>
          <w:w w:val="98"/>
          <w:rtl/>
        </w:rPr>
        <w:t>لِكَ</w:t>
      </w:r>
      <w:r>
        <w:rPr>
          <w:w w:val="98"/>
          <w:rtl/>
        </w:rPr>
        <w:t> </w:t>
      </w:r>
      <w:r>
        <w:rPr>
          <w:rFonts w:ascii="Arial" w:hAnsi="Arial" w:cs="Arial" w:hint="cs"/>
          <w:w w:val="98"/>
          <w:rtl/>
        </w:rPr>
        <w:t>﴾</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ذكر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تقديم</w:t>
      </w:r>
      <w:r>
        <w:rPr>
          <w:w w:val="98"/>
          <w:rtl/>
        </w:rPr>
        <w:t xml:space="preserve"> </w:t>
      </w:r>
      <w:r>
        <w:rPr>
          <w:rFonts w:ascii="Arial" w:hAnsi="Arial" w:cs="Arial" w:hint="cs"/>
          <w:w w:val="98"/>
          <w:rtl/>
        </w:rPr>
        <w:t>الصدقة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خَيْرٌ</w:t>
      </w:r>
      <w:r>
        <w:rPr>
          <w:rStyle w:val="bold"/>
          <w:w w:val="98"/>
          <w:rtl/>
        </w:rPr>
        <w:t xml:space="preserve"> </w:t>
      </w:r>
      <w:r>
        <w:rPr>
          <w:rStyle w:val="bold"/>
          <w:rFonts w:ascii="Arial" w:hAnsi="Arial" w:cs="Arial" w:hint="cs"/>
          <w:w w:val="98"/>
          <w:rtl/>
        </w:rPr>
        <w:t>لَّكُمْ</w:t>
      </w:r>
      <w:r>
        <w:rPr>
          <w:w w:val="98"/>
          <w:rtl/>
        </w:rPr>
        <w:t> </w:t>
      </w:r>
      <w:r>
        <w:rPr>
          <w:rFonts w:ascii="Arial" w:hAnsi="Arial" w:cs="Arial" w:hint="cs"/>
          <w:w w:val="98"/>
          <w:rtl/>
        </w:rPr>
        <w:t>﴾</w:t>
      </w:r>
      <w:r>
        <w:rPr>
          <w:w w:val="98"/>
          <w:rtl/>
        </w:rPr>
        <w:t xml:space="preserve"> </w:t>
      </w:r>
      <w:r>
        <w:rPr>
          <w:rFonts w:ascii="Arial" w:hAnsi="Arial" w:cs="Arial" w:hint="cs"/>
          <w:w w:val="98"/>
          <w:rtl/>
        </w:rPr>
        <w:t>للثواب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الصدقة،</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التصديق</w:t>
      </w:r>
      <w:r>
        <w:rPr>
          <w:w w:val="98"/>
          <w:rtl/>
        </w:rPr>
        <w:t xml:space="preserve"> </w:t>
      </w:r>
      <w:r>
        <w:rPr>
          <w:rFonts w:ascii="Arial" w:hAnsi="Arial" w:cs="Arial" w:hint="cs"/>
          <w:w w:val="98"/>
          <w:rtl/>
        </w:rPr>
        <w:t>للوحي</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وَأَطْهَرُ</w:t>
      </w:r>
      <w:r>
        <w:rPr>
          <w:w w:val="98"/>
          <w:rtl/>
        </w:rPr>
        <w:t> </w:t>
      </w:r>
      <w:r>
        <w:rPr>
          <w:rFonts w:ascii="Arial" w:hAnsi="Arial" w:cs="Arial" w:hint="cs"/>
          <w:w w:val="98"/>
          <w:rtl/>
        </w:rPr>
        <w:t>﴾</w:t>
      </w:r>
      <w:r>
        <w:rPr>
          <w:w w:val="98"/>
          <w:rtl/>
        </w:rPr>
        <w:t xml:space="preserve"> </w:t>
      </w:r>
      <w:r>
        <w:rPr>
          <w:rFonts w:ascii="Arial" w:hAnsi="Arial" w:cs="Arial" w:hint="cs"/>
          <w:w w:val="98"/>
          <w:rtl/>
        </w:rPr>
        <w:t>لأنفسكم</w:t>
      </w:r>
      <w:r>
        <w:rPr>
          <w:w w:val="98"/>
          <w:rtl/>
        </w:rPr>
        <w:t xml:space="preserve"> </w:t>
      </w:r>
      <w:r>
        <w:rPr>
          <w:rFonts w:ascii="Arial" w:hAnsi="Arial" w:cs="Arial" w:hint="cs"/>
          <w:w w:val="98"/>
          <w:rtl/>
        </w:rPr>
        <w:t>بتعويدها</w:t>
      </w:r>
      <w:r>
        <w:rPr>
          <w:w w:val="98"/>
          <w:rtl/>
        </w:rPr>
        <w:t xml:space="preserve"> </w:t>
      </w:r>
      <w:r>
        <w:rPr>
          <w:rFonts w:ascii="Arial" w:hAnsi="Arial" w:cs="Arial" w:hint="cs"/>
          <w:w w:val="98"/>
          <w:rtl/>
        </w:rPr>
        <w:t>صرف</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وجوه</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وتنفيرها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الرغبة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إمساكه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فَإِن</w:t>
      </w:r>
      <w:r>
        <w:rPr>
          <w:rStyle w:val="bold"/>
          <w:w w:val="98"/>
          <w:rtl/>
        </w:rPr>
        <w:t xml:space="preserve"> </w:t>
      </w:r>
      <w:r>
        <w:rPr>
          <w:rStyle w:val="bold"/>
          <w:rFonts w:ascii="Arial" w:hAnsi="Arial" w:cs="Arial" w:hint="cs"/>
          <w:w w:val="98"/>
          <w:rtl/>
        </w:rPr>
        <w:t>لَّمْ</w:t>
      </w:r>
      <w:r>
        <w:rPr>
          <w:rStyle w:val="bold"/>
          <w:w w:val="98"/>
          <w:rtl/>
        </w:rPr>
        <w:t xml:space="preserve"> </w:t>
      </w:r>
      <w:r>
        <w:rPr>
          <w:rStyle w:val="bold"/>
          <w:rFonts w:ascii="Arial" w:hAnsi="Arial" w:cs="Arial" w:hint="cs"/>
          <w:w w:val="98"/>
          <w:rtl/>
        </w:rPr>
        <w:t>تَجِدُواْ</w:t>
      </w:r>
      <w:r>
        <w:rPr>
          <w:w w:val="98"/>
          <w:rtl/>
        </w:rPr>
        <w:t> </w:t>
      </w:r>
      <w:r>
        <w:rPr>
          <w:rFonts w:ascii="Arial" w:hAnsi="Arial" w:cs="Arial" w:hint="cs"/>
          <w:w w:val="98"/>
          <w:rtl/>
        </w:rPr>
        <w:t>﴾</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تتصدَّقون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فَإِنَّ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غَفُورٌ</w:t>
      </w:r>
      <w:r>
        <w:rPr>
          <w:rStyle w:val="bold"/>
          <w:w w:val="98"/>
          <w:rtl/>
        </w:rPr>
        <w:t xml:space="preserve"> </w:t>
      </w:r>
      <w:r>
        <w:rPr>
          <w:rStyle w:val="bold"/>
          <w:rFonts w:ascii="Arial" w:hAnsi="Arial" w:cs="Arial" w:hint="cs"/>
          <w:w w:val="98"/>
          <w:rtl/>
        </w:rPr>
        <w:t>رَّحِيمٌ</w:t>
      </w:r>
      <w:r>
        <w:rPr>
          <w:w w:val="98"/>
          <w:rtl/>
        </w:rPr>
        <w:t> </w:t>
      </w:r>
      <w:r>
        <w:rPr>
          <w:rFonts w:ascii="Arial" w:hAnsi="Arial" w:cs="Arial" w:hint="cs"/>
          <w:w w:val="98"/>
          <w:rtl/>
        </w:rPr>
        <w:t>﴾</w:t>
      </w:r>
      <w:r>
        <w:rPr>
          <w:w w:val="98"/>
          <w:rtl/>
        </w:rPr>
        <w:t xml:space="preserve"> </w:t>
      </w:r>
      <w:r>
        <w:rPr>
          <w:rFonts w:ascii="Arial" w:hAnsi="Arial" w:cs="Arial" w:hint="cs"/>
          <w:w w:val="98"/>
          <w:rtl/>
        </w:rPr>
        <w:t>مبيح</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تناجوه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ندب</w:t>
      </w:r>
      <w:r>
        <w:rPr>
          <w:w w:val="98"/>
          <w:rtl/>
        </w:rPr>
        <w:t xml:space="preserve"> </w:t>
      </w:r>
      <w:r>
        <w:rPr>
          <w:rFonts w:ascii="Arial" w:hAnsi="Arial" w:cs="Arial" w:hint="cs"/>
          <w:w w:val="98"/>
          <w:rtl/>
        </w:rPr>
        <w:t>إليها،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إيجاب،</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الغفرانِ</w:t>
      </w:r>
      <w:r>
        <w:rPr>
          <w:w w:val="98"/>
          <w:rtl/>
        </w:rPr>
        <w:t xml:space="preserve"> </w:t>
      </w:r>
      <w:r>
        <w:rPr>
          <w:rFonts w:ascii="Arial" w:hAnsi="Arial" w:cs="Arial" w:hint="cs"/>
          <w:w w:val="98"/>
          <w:rtl/>
        </w:rPr>
        <w:t>والرحمةِ،</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وَتَابَ</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عَلَيْكُم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أظهرُ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وجوبها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الواجد</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tl/>
        </w:rPr>
        <w:t> </w:t>
      </w:r>
      <w:r>
        <w:rPr>
          <w:rStyle w:val="bold"/>
          <w:rFonts w:ascii="Arial" w:hAnsi="Arial" w:cs="Arial" w:hint="cs"/>
          <w:rtl/>
        </w:rPr>
        <w:t>آشْفَقْتُمُ</w:t>
      </w:r>
      <w:r>
        <w:rPr>
          <w:rStyle w:val="wawsmall"/>
          <w:rFonts w:ascii="Arial" w:hAnsi="Arial" w:cs="Arial" w:hint="cs"/>
          <w:rtl/>
        </w:rPr>
        <w:t>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تُقَدِّمُواْ</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يَدَيْ</w:t>
      </w:r>
      <w:r>
        <w:rPr>
          <w:rStyle w:val="bold"/>
          <w:rtl/>
        </w:rPr>
        <w:t xml:space="preserve"> </w:t>
      </w:r>
      <w:r>
        <w:rPr>
          <w:rStyle w:val="bold"/>
          <w:rFonts w:ascii="Arial" w:hAnsi="Arial" w:cs="Arial" w:hint="cs"/>
          <w:rtl/>
        </w:rPr>
        <w:t>نَجْوَ</w:t>
      </w:r>
      <w:r>
        <w:rPr>
          <w:rStyle w:val="Superscript"/>
          <w:rFonts w:ascii="Arial" w:hAnsi="Arial" w:cs="Arial" w:hint="cs"/>
          <w:b/>
          <w:bCs/>
          <w:rtl/>
        </w:rPr>
        <w:t>ا</w:t>
      </w:r>
      <w:r>
        <w:rPr>
          <w:rStyle w:val="bold"/>
          <w:rFonts w:ascii="Arial" w:hAnsi="Arial" w:cs="Arial" w:hint="cs"/>
          <w:rtl/>
        </w:rPr>
        <w:t>يكُمْ</w:t>
      </w:r>
      <w:r>
        <w:rPr>
          <w:rStyle w:val="bold"/>
          <w:rtl/>
        </w:rPr>
        <w:t xml:space="preserve"> </w:t>
      </w:r>
      <w:r>
        <w:rPr>
          <w:rStyle w:val="bold"/>
          <w:rFonts w:ascii="Arial" w:hAnsi="Arial" w:cs="Arial" w:hint="cs"/>
          <w:rtl/>
        </w:rPr>
        <w:t>صَدَقَاتٍ</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تقدِّموا</w:t>
      </w:r>
      <w:r>
        <w:rPr>
          <w:rtl/>
        </w:rPr>
        <w:t xml:space="preserve">. </w:t>
      </w:r>
      <w:r>
        <w:rPr>
          <w:rFonts w:ascii="Arial" w:hAnsi="Arial" w:cs="Arial" w:hint="cs"/>
          <w:rtl/>
        </w:rPr>
        <w:t>و</w:t>
      </w:r>
      <w:r>
        <w:rPr>
          <w:rFonts w:ascii="Calibri" w:cs="Calibri" w:hint="cs"/>
          <w:rtl/>
        </w:rPr>
        <w:t>«</w:t>
      </w:r>
      <w:r>
        <w:rPr>
          <w:rFonts w:ascii="Arial" w:hAnsi="Arial" w:cs="Arial" w:hint="cs"/>
          <w:rtl/>
        </w:rPr>
        <w:t>أشفق</w:t>
      </w:r>
      <w:r>
        <w:rPr>
          <w:rFonts w:ascii="Calibri" w:cs="Calibri" w:hint="cs"/>
          <w:rtl/>
        </w:rPr>
        <w:t>»</w:t>
      </w:r>
      <w:r>
        <w:rPr>
          <w:rtl/>
        </w:rPr>
        <w:t xml:space="preserve"> </w:t>
      </w:r>
      <w:r>
        <w:rPr>
          <w:rFonts w:ascii="Arial" w:hAnsi="Arial" w:cs="Arial" w:hint="cs"/>
          <w:rtl/>
        </w:rPr>
        <w:t>لازم</w:t>
      </w:r>
      <w:r>
        <w:rPr>
          <w:rtl/>
        </w:rPr>
        <w:t xml:space="preserve"> </w:t>
      </w:r>
      <w:r>
        <w:rPr>
          <w:rFonts w:ascii="Arial" w:hAnsi="Arial" w:cs="Arial" w:hint="cs"/>
          <w:rtl/>
        </w:rPr>
        <w:t>كفزع،</w:t>
      </w:r>
      <w:r>
        <w:rPr>
          <w:rtl/>
        </w:rPr>
        <w:t xml:space="preserve"> </w:t>
      </w: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Arial" w:hAnsi="Arial" w:cs="Arial" w:hint="cs"/>
          <w:rtl/>
        </w:rPr>
        <w:t>لام</w:t>
      </w:r>
      <w:r>
        <w:rPr>
          <w:rtl/>
        </w:rPr>
        <w:t xml:space="preserve"> </w:t>
      </w:r>
      <w:r>
        <w:rPr>
          <w:rFonts w:ascii="Arial" w:hAnsi="Arial" w:cs="Arial" w:hint="cs"/>
          <w:rtl/>
        </w:rPr>
        <w:t>التعليل</w:t>
      </w:r>
      <w:r>
        <w:rPr>
          <w:rtl/>
        </w:rPr>
        <w:t xml:space="preserve"> </w:t>
      </w:r>
      <w:r>
        <w:rPr>
          <w:rFonts w:ascii="Arial" w:hAnsi="Arial" w:cs="Arial" w:hint="cs"/>
          <w:rtl/>
        </w:rPr>
        <w:t>على</w:t>
      </w:r>
      <w:r>
        <w:rPr>
          <w:rtl/>
        </w:rPr>
        <w:t xml:space="preserve"> </w:t>
      </w:r>
      <w:r>
        <w:rPr>
          <w:rFonts w:ascii="Arial" w:hAnsi="Arial" w:cs="Arial" w:hint="cs"/>
          <w:rtl/>
        </w:rPr>
        <w:t>تضمين</w:t>
      </w:r>
      <w:r>
        <w:rPr>
          <w:rtl/>
        </w:rPr>
        <w:t xml:space="preserve"> </w:t>
      </w:r>
      <w:r>
        <w:rPr>
          <w:rFonts w:ascii="Calibri" w:cs="Calibri" w:hint="cs"/>
          <w:rtl/>
        </w:rPr>
        <w:t>«</w:t>
      </w:r>
      <w:r>
        <w:rPr>
          <w:rFonts w:ascii="Arial" w:hAnsi="Arial" w:cs="Arial" w:hint="cs"/>
          <w:rtl/>
        </w:rPr>
        <w:t>أشفق</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خاف،</w:t>
      </w:r>
      <w:r>
        <w:rPr>
          <w:rtl/>
        </w:rPr>
        <w:t xml:space="preserve"> </w:t>
      </w:r>
      <w:r>
        <w:rPr>
          <w:rFonts w:ascii="Arial" w:hAnsi="Arial" w:cs="Arial" w:hint="cs"/>
          <w:rtl/>
        </w:rPr>
        <w:t>وتعديته</w:t>
      </w:r>
      <w:r>
        <w:rPr>
          <w:rtl/>
        </w:rPr>
        <w:t xml:space="preserve"> </w:t>
      </w:r>
      <w:r>
        <w:rPr>
          <w:rFonts w:ascii="Arial" w:hAnsi="Arial" w:cs="Arial" w:hint="cs"/>
          <w:rtl/>
        </w:rPr>
        <w:t>إلى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أخفتم</w:t>
      </w:r>
      <w:r>
        <w:rPr>
          <w:rtl/>
        </w:rPr>
        <w:t xml:space="preserve"> </w:t>
      </w:r>
      <w:r>
        <w:rPr>
          <w:rFonts w:ascii="Arial" w:hAnsi="Arial" w:cs="Arial" w:hint="cs"/>
          <w:rtl/>
        </w:rPr>
        <w:t>الفقر</w:t>
      </w:r>
      <w:r>
        <w:rPr>
          <w:rtl/>
        </w:rPr>
        <w:t xml:space="preserve"> </w:t>
      </w:r>
      <w:r>
        <w:rPr>
          <w:rFonts w:ascii="Arial" w:hAnsi="Arial" w:cs="Arial" w:hint="cs"/>
          <w:rtl/>
        </w:rPr>
        <w:t>لأجل</w:t>
      </w:r>
      <w:r>
        <w:rPr>
          <w:rtl/>
        </w:rPr>
        <w:t xml:space="preserve"> </w:t>
      </w:r>
      <w:r>
        <w:rPr>
          <w:rFonts w:ascii="Arial" w:hAnsi="Arial" w:cs="Arial" w:hint="cs"/>
          <w:rtl/>
        </w:rPr>
        <w:t>تقديم</w:t>
      </w:r>
      <w:r>
        <w:rPr>
          <w:rtl/>
        </w:rPr>
        <w:t xml:space="preserve"> </w:t>
      </w:r>
      <w:r>
        <w:rPr>
          <w:rFonts w:ascii="Arial" w:hAnsi="Arial" w:cs="Arial" w:hint="cs"/>
          <w:rtl/>
        </w:rPr>
        <w:t>الصدقات؟</w:t>
      </w:r>
      <w:r>
        <w:rPr>
          <w:rtl/>
        </w:rPr>
        <w:t xml:space="preserve"> </w:t>
      </w:r>
      <w:r>
        <w:rPr>
          <w:rFonts w:ascii="Arial" w:hAnsi="Arial" w:cs="Arial" w:hint="cs"/>
          <w:rtl/>
        </w:rPr>
        <w:t>وفيه</w:t>
      </w:r>
      <w:r>
        <w:rPr>
          <w:rtl/>
        </w:rPr>
        <w:t xml:space="preserve"> </w:t>
      </w:r>
      <w:r>
        <w:rPr>
          <w:rFonts w:ascii="Arial" w:hAnsi="Arial" w:cs="Arial" w:hint="cs"/>
          <w:rtl/>
        </w:rPr>
        <w:t>تكلُّف</w:t>
      </w:r>
      <w:r>
        <w:rPr>
          <w:rtl/>
        </w:rPr>
        <w:t xml:space="preserve"> </w:t>
      </w:r>
      <w:r>
        <w:rPr>
          <w:rFonts w:ascii="Arial" w:hAnsi="Arial" w:cs="Arial" w:hint="cs"/>
          <w:rtl/>
        </w:rPr>
        <w:t>لا</w:t>
      </w:r>
      <w:r>
        <w:rPr>
          <w:rFonts w:ascii="Calibri" w:cs="Calibri" w:hint="cs"/>
          <w:rtl/>
        </w:rPr>
        <w:t> </w:t>
      </w:r>
      <w:r>
        <w:rPr>
          <w:rFonts w:ascii="Arial" w:hAnsi="Arial" w:cs="Arial" w:hint="cs"/>
          <w:rtl/>
        </w:rPr>
        <w:t>حاجة</w:t>
      </w:r>
      <w:r>
        <w:rPr>
          <w:rtl/>
        </w:rPr>
        <w:t xml:space="preserve"> </w:t>
      </w:r>
      <w:r>
        <w:rPr>
          <w:rFonts w:ascii="Arial" w:hAnsi="Arial" w:cs="Arial" w:hint="cs"/>
          <w:rtl/>
        </w:rPr>
        <w:t>إليه</w:t>
      </w:r>
      <w:r>
        <w:rPr>
          <w:rtl/>
        </w:rPr>
        <w:t xml:space="preserve">. </w:t>
      </w:r>
      <w:r>
        <w:rPr>
          <w:rFonts w:ascii="Arial" w:hAnsi="Arial" w:cs="Arial" w:hint="cs"/>
          <w:rtl/>
        </w:rPr>
        <w:t>وأجاز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تُقَدِّمُواْ</w:t>
      </w:r>
      <w:r>
        <w:rPr>
          <w:rFonts w:ascii="Calibri" w:cs="Calibri" w:hint="cs"/>
          <w:rtl/>
        </w:rPr>
        <w:t> </w:t>
      </w:r>
      <w:r>
        <w:rPr>
          <w:rFonts w:ascii="Arial" w:hAnsi="Arial" w:cs="Arial" w:hint="cs"/>
          <w:rtl/>
        </w:rPr>
        <w:t>﴾</w:t>
      </w:r>
      <w:r>
        <w:rPr>
          <w:rtl/>
        </w:rPr>
        <w:t xml:space="preserve"> </w:t>
      </w:r>
      <w:r>
        <w:rPr>
          <w:rFonts w:ascii="Arial" w:hAnsi="Arial" w:cs="Arial" w:hint="cs"/>
          <w:rtl/>
        </w:rPr>
        <w:t>مفعولا</w:t>
      </w:r>
      <w:r>
        <w:rPr>
          <w:rtl/>
        </w:rPr>
        <w:t xml:space="preserve"> </w:t>
      </w:r>
      <w:r>
        <w:rPr>
          <w:rFonts w:ascii="Arial" w:hAnsi="Arial" w:cs="Arial" w:hint="cs"/>
          <w:rtl/>
        </w:rPr>
        <w:t>لـ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آشْفَقْتُم</w:t>
      </w:r>
      <w:r>
        <w:rPr>
          <w:rFonts w:ascii="Calibri" w:cs="Calibri" w:hint="cs"/>
          <w:rtl/>
        </w:rPr>
        <w:t> </w:t>
      </w:r>
      <w:r>
        <w:rPr>
          <w:rFonts w:ascii="Arial" w:hAnsi="Arial" w:cs="Arial" w:hint="cs"/>
          <w:rtl/>
        </w:rPr>
        <w:t>﴾</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خفتم،</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التضمين</w:t>
      </w:r>
      <w:r>
        <w:rPr>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عاب</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العجز</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يقدِّم</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تقديم</w:t>
      </w:r>
      <w:r>
        <w:rPr>
          <w:rtl/>
        </w:rPr>
        <w:t xml:space="preserve"> </w:t>
      </w:r>
      <w:r>
        <w:rPr>
          <w:rFonts w:ascii="Arial" w:hAnsi="Arial" w:cs="Arial" w:hint="cs"/>
          <w:rtl/>
        </w:rPr>
        <w:t>صدقات</w:t>
      </w:r>
      <w:r>
        <w:rPr>
          <w:rtl/>
        </w:rPr>
        <w:t xml:space="preserve"> </w:t>
      </w:r>
      <w:r>
        <w:rPr>
          <w:rFonts w:ascii="Arial" w:hAnsi="Arial" w:cs="Arial" w:hint="cs"/>
          <w:rtl/>
        </w:rPr>
        <w:t>متعدِّدة</w:t>
      </w:r>
      <w:r>
        <w:rPr>
          <w:rtl/>
        </w:rPr>
        <w:t xml:space="preserve"> </w:t>
      </w:r>
      <w:r>
        <w:rPr>
          <w:rFonts w:ascii="Arial" w:hAnsi="Arial" w:cs="Arial" w:hint="cs"/>
          <w:rtl/>
        </w:rPr>
        <w:t>مثل</w:t>
      </w:r>
      <w:r>
        <w:rPr>
          <w:rtl/>
        </w:rPr>
        <w:t xml:space="preserve"> </w:t>
      </w:r>
      <w:r>
        <w:rPr>
          <w:rFonts w:ascii="Arial" w:hAnsi="Arial" w:cs="Arial" w:hint="cs"/>
          <w:rtl/>
        </w:rPr>
        <w:t>تسع</w:t>
      </w:r>
      <w:r>
        <w:rPr>
          <w:rtl/>
        </w:rPr>
        <w:t xml:space="preserve"> </w:t>
      </w:r>
      <w:r>
        <w:rPr>
          <w:rFonts w:ascii="Arial" w:hAnsi="Arial" w:cs="Arial" w:hint="cs"/>
          <w:rtl/>
        </w:rPr>
        <w:t>وعشر</w:t>
      </w:r>
      <w:r>
        <w:rPr>
          <w:rtl/>
        </w:rPr>
        <w:t xml:space="preserve"> </w:t>
      </w:r>
      <w:r>
        <w:rPr>
          <w:rFonts w:ascii="Arial" w:hAnsi="Arial" w:cs="Arial" w:hint="cs"/>
          <w:rtl/>
        </w:rPr>
        <w:t>عند</w:t>
      </w:r>
      <w:r>
        <w:rPr>
          <w:rtl/>
        </w:rPr>
        <w:t xml:space="preserve"> </w:t>
      </w:r>
      <w:r>
        <w:rPr>
          <w:rFonts w:ascii="Arial" w:hAnsi="Arial" w:cs="Arial" w:hint="cs"/>
          <w:rtl/>
        </w:rPr>
        <w:t>كلِّ</w:t>
      </w:r>
      <w:r>
        <w:rPr>
          <w:rtl/>
        </w:rPr>
        <w:t xml:space="preserve"> </w:t>
      </w:r>
      <w:r>
        <w:rPr>
          <w:rFonts w:ascii="Arial" w:hAnsi="Arial" w:cs="Arial" w:hint="cs"/>
          <w:rtl/>
        </w:rPr>
        <w:t>إرادة</w:t>
      </w:r>
      <w:r>
        <w:rPr>
          <w:rtl/>
        </w:rPr>
        <w:t xml:space="preserve"> </w:t>
      </w:r>
      <w:r>
        <w:rPr>
          <w:rFonts w:ascii="Arial" w:hAnsi="Arial" w:cs="Arial" w:hint="cs"/>
          <w:rtl/>
        </w:rPr>
        <w:t>نجوى،</w:t>
      </w:r>
      <w:r>
        <w:rPr>
          <w:rtl/>
        </w:rPr>
        <w:t xml:space="preserve"> </w:t>
      </w:r>
      <w:r>
        <w:rPr>
          <w:rFonts w:ascii="Arial" w:hAnsi="Arial" w:cs="Arial" w:hint="cs"/>
          <w:rtl/>
        </w:rPr>
        <w:t>وكيف</w:t>
      </w:r>
      <w:r>
        <w:rPr>
          <w:rtl/>
        </w:rPr>
        <w:t xml:space="preserve"> </w:t>
      </w:r>
      <w:r>
        <w:rPr>
          <w:rFonts w:ascii="Arial" w:hAnsi="Arial" w:cs="Arial" w:hint="cs"/>
          <w:rtl/>
        </w:rPr>
        <w:t>تعجزون</w:t>
      </w:r>
      <w:r>
        <w:rPr>
          <w:rtl/>
        </w:rPr>
        <w:t xml:space="preserve"> </w:t>
      </w:r>
      <w:r>
        <w:rPr>
          <w:rFonts w:ascii="Arial" w:hAnsi="Arial" w:cs="Arial" w:hint="cs"/>
          <w:rtl/>
        </w:rPr>
        <w:t>عن</w:t>
      </w:r>
      <w:r>
        <w:rPr>
          <w:rtl/>
        </w:rPr>
        <w:t xml:space="preserve"> </w:t>
      </w:r>
      <w:r>
        <w:rPr>
          <w:rFonts w:ascii="Arial" w:hAnsi="Arial" w:cs="Arial" w:hint="cs"/>
          <w:rtl/>
        </w:rPr>
        <w:t>الواحدة؟</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المراد</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بصدقة</w:t>
      </w:r>
      <w:r>
        <w:rPr>
          <w:rtl/>
        </w:rPr>
        <w:t xml:space="preserve"> </w:t>
      </w:r>
      <w:r>
        <w:rPr>
          <w:rFonts w:ascii="Arial" w:hAnsi="Arial" w:cs="Arial" w:hint="cs"/>
          <w:rtl/>
        </w:rPr>
        <w:t>واحدة</w:t>
      </w:r>
      <w:r>
        <w:rPr>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فَإِذْ</w:t>
      </w:r>
      <w:r>
        <w:rPr>
          <w:rStyle w:val="bold"/>
          <w:w w:val="103"/>
          <w:rtl/>
        </w:rPr>
        <w:t xml:space="preserve">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تَفْعَلُواْ</w:t>
      </w:r>
      <w:r>
        <w:rPr>
          <w:w w:val="103"/>
          <w:rtl/>
        </w:rPr>
        <w:t> </w:t>
      </w:r>
      <w:r>
        <w:rPr>
          <w:rFonts w:ascii="Arial" w:hAnsi="Arial" w:cs="Arial" w:hint="cs"/>
          <w:w w:val="103"/>
          <w:rtl/>
        </w:rPr>
        <w:t>﴾</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أمرتم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الصدقة</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وَتَابَ</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عَلَيْكُمْ</w:t>
      </w:r>
      <w:r>
        <w:rPr>
          <w:w w:val="103"/>
          <w:rtl/>
        </w:rPr>
        <w:t> </w:t>
      </w:r>
      <w:r>
        <w:rPr>
          <w:rFonts w:ascii="Arial" w:hAnsi="Arial" w:cs="Arial" w:hint="cs"/>
          <w:w w:val="103"/>
          <w:rtl/>
        </w:rPr>
        <w:t>﴾</w:t>
      </w:r>
      <w:r>
        <w:rPr>
          <w:w w:val="103"/>
          <w:rtl/>
        </w:rPr>
        <w:t xml:space="preserve"> </w:t>
      </w:r>
      <w:r>
        <w:rPr>
          <w:rFonts w:ascii="Arial" w:hAnsi="Arial" w:cs="Arial" w:hint="cs"/>
          <w:w w:val="103"/>
          <w:rtl/>
        </w:rPr>
        <w:t>أسقط</w:t>
      </w:r>
      <w:r>
        <w:rPr>
          <w:w w:val="103"/>
          <w:rtl/>
        </w:rPr>
        <w:t xml:space="preserve"> </w:t>
      </w:r>
      <w:r>
        <w:rPr>
          <w:rFonts w:ascii="Arial" w:hAnsi="Arial" w:cs="Arial" w:hint="cs"/>
          <w:w w:val="103"/>
          <w:rtl/>
        </w:rPr>
        <w:t>عنكم</w:t>
      </w:r>
      <w:r>
        <w:rPr>
          <w:w w:val="103"/>
          <w:rtl/>
        </w:rPr>
        <w:t xml:space="preserve"> </w:t>
      </w:r>
      <w:r>
        <w:rPr>
          <w:rFonts w:ascii="Arial" w:hAnsi="Arial" w:cs="Arial" w:hint="cs"/>
          <w:w w:val="103"/>
          <w:rtl/>
        </w:rPr>
        <w:t>الصدقة،</w:t>
      </w:r>
      <w:r>
        <w:rPr>
          <w:w w:val="103"/>
          <w:rtl/>
        </w:rPr>
        <w:t xml:space="preserve"> </w:t>
      </w:r>
      <w:r>
        <w:rPr>
          <w:rFonts w:ascii="Arial" w:hAnsi="Arial" w:cs="Arial" w:hint="cs"/>
          <w:w w:val="103"/>
          <w:rtl/>
        </w:rPr>
        <w:t>ضمَّن</w:t>
      </w:r>
      <w:r>
        <w:rPr>
          <w:w w:val="103"/>
          <w:rtl/>
        </w:rPr>
        <w:t xml:space="preserve"> </w:t>
      </w:r>
      <w:r>
        <w:rPr>
          <w:rFonts w:ascii="Calibri" w:cs="Calibri" w:hint="cs"/>
          <w:w w:val="103"/>
          <w:rtl/>
        </w:rPr>
        <w:t>«</w:t>
      </w:r>
      <w:r>
        <w:rPr>
          <w:rFonts w:ascii="Arial" w:hAnsi="Arial" w:cs="Arial" w:hint="cs"/>
          <w:w w:val="103"/>
          <w:rtl/>
        </w:rPr>
        <w:t>إذْ</w:t>
      </w:r>
      <w:r>
        <w:rPr>
          <w:rFonts w:ascii="Calibri" w:cs="Calibri" w:hint="cs"/>
          <w:w w:val="103"/>
          <w:rtl/>
        </w:rPr>
        <w:t>»</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وأجابها</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فَأَقِيمُواْ</w:t>
      </w:r>
      <w:r>
        <w:rPr>
          <w:rStyle w:val="bold"/>
          <w:w w:val="103"/>
          <w:rtl/>
        </w:rPr>
        <w:t xml:space="preserve"> </w:t>
      </w:r>
      <w:r>
        <w:rPr>
          <w:rStyle w:val="bold"/>
          <w:rFonts w:ascii="Arial" w:hAnsi="Arial" w:cs="Arial" w:hint="cs"/>
          <w:w w:val="103"/>
          <w:rtl/>
        </w:rPr>
        <w:t>الصَّلَو</w:t>
      </w:r>
      <w:r>
        <w:rPr>
          <w:rStyle w:val="Superscript"/>
          <w:rFonts w:ascii="Arial" w:hAnsi="Arial" w:cs="Arial" w:hint="cs"/>
          <w:b/>
          <w:bCs/>
          <w:w w:val="103"/>
          <w:rtl/>
        </w:rPr>
        <w:t>ا</w:t>
      </w:r>
      <w:r>
        <w:rPr>
          <w:rStyle w:val="bold"/>
          <w:rFonts w:ascii="Arial" w:hAnsi="Arial" w:cs="Arial" w:hint="cs"/>
          <w:w w:val="103"/>
          <w:rtl/>
        </w:rPr>
        <w:t>ةَ</w:t>
      </w:r>
      <w:r>
        <w:rPr>
          <w:rStyle w:val="bold"/>
          <w:w w:val="103"/>
          <w:rtl/>
        </w:rPr>
        <w:t xml:space="preserve"> </w:t>
      </w:r>
      <w:r>
        <w:rPr>
          <w:rStyle w:val="bold"/>
          <w:rFonts w:ascii="Arial" w:hAnsi="Arial" w:cs="Arial" w:hint="cs"/>
          <w:w w:val="103"/>
          <w:rtl/>
        </w:rPr>
        <w:t>وَءَاتُواْ</w:t>
      </w:r>
      <w:r>
        <w:rPr>
          <w:rStyle w:val="bold"/>
          <w:w w:val="103"/>
          <w:rtl/>
        </w:rPr>
        <w:t xml:space="preserve"> </w:t>
      </w:r>
      <w:r>
        <w:rPr>
          <w:rStyle w:val="bold"/>
          <w:rFonts w:ascii="Arial" w:hAnsi="Arial" w:cs="Arial" w:hint="cs"/>
          <w:w w:val="103"/>
          <w:rtl/>
        </w:rPr>
        <w:t>الزَّكَو</w:t>
      </w:r>
      <w:r>
        <w:rPr>
          <w:rStyle w:val="Superscript"/>
          <w:rFonts w:ascii="Arial" w:hAnsi="Arial" w:cs="Arial" w:hint="cs"/>
          <w:b/>
          <w:bCs/>
          <w:w w:val="103"/>
          <w:rtl/>
        </w:rPr>
        <w:t>ا</w:t>
      </w:r>
      <w:r>
        <w:rPr>
          <w:rStyle w:val="bold"/>
          <w:rFonts w:ascii="Arial" w:hAnsi="Arial" w:cs="Arial" w:hint="cs"/>
          <w:w w:val="103"/>
          <w:rtl/>
        </w:rPr>
        <w:t>ةَ</w:t>
      </w:r>
      <w:r>
        <w:rPr>
          <w:rStyle w:val="bold"/>
          <w:w w:val="103"/>
          <w:rtl/>
        </w:rPr>
        <w:t xml:space="preserve"> </w:t>
      </w:r>
      <w:r>
        <w:rPr>
          <w:rStyle w:val="bold"/>
          <w:rFonts w:ascii="Arial" w:hAnsi="Arial" w:cs="Arial" w:hint="cs"/>
          <w:w w:val="103"/>
          <w:rtl/>
        </w:rPr>
        <w:t>وَأَطِيعُواْ</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وَرَسُولَهُ</w:t>
      </w:r>
      <w:r>
        <w:rPr>
          <w:w w:val="103"/>
          <w:rtl/>
        </w:rPr>
        <w:t> </w:t>
      </w:r>
      <w:r>
        <w:rPr>
          <w:rFonts w:ascii="Arial" w:hAnsi="Arial" w:cs="Arial" w:hint="cs"/>
          <w:w w:val="103"/>
          <w:rtl/>
        </w:rPr>
        <w:t>﴾</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إنَّها</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الاستقبال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إِذِ</w:t>
      </w:r>
      <w:r>
        <w:rPr>
          <w:w w:val="103"/>
          <w:rtl/>
        </w:rPr>
        <w:t xml:space="preserve"> </w:t>
      </w:r>
      <w:r>
        <w:rPr>
          <w:rFonts w:ascii="Arial" w:hAnsi="Arial" w:cs="Arial" w:hint="cs"/>
          <w:w w:val="103"/>
          <w:rtl/>
        </w:rPr>
        <w:t>الَاغْلَالُ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أَعْنَاقِهِمْ</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غافر</w:t>
      </w:r>
      <w:r>
        <w:rPr>
          <w:rStyle w:val="CharacterStyle11"/>
          <w:w w:val="103"/>
          <w:rtl/>
        </w:rPr>
        <w:t>:</w:t>
      </w:r>
      <w:r>
        <w:rPr>
          <w:rStyle w:val="CharacterStyle11"/>
          <w:rFonts w:ascii="Calibri" w:cs="Calibri" w:hint="cs"/>
          <w:w w:val="103"/>
          <w:rtl/>
        </w:rPr>
        <w:t> </w:t>
      </w:r>
      <w:r>
        <w:rPr>
          <w:rStyle w:val="CharacterStyle11"/>
          <w:w w:val="103"/>
          <w:rtl/>
        </w:rPr>
        <w:t>71]</w:t>
      </w:r>
      <w:r>
        <w:rPr>
          <w:rFonts w:ascii="Arial" w:hAnsi="Arial" w:cs="Arial" w:hint="cs"/>
          <w:w w:val="103"/>
          <w:rtl/>
        </w:rPr>
        <w:t>،</w:t>
      </w:r>
      <w:r>
        <w:rPr>
          <w:w w:val="103"/>
          <w:rtl/>
        </w:rPr>
        <w:t xml:space="preserve"> </w:t>
      </w:r>
      <w:r>
        <w:rPr>
          <w:rFonts w:ascii="Arial" w:hAnsi="Arial" w:cs="Arial" w:hint="cs"/>
          <w:w w:val="103"/>
          <w:rtl/>
        </w:rPr>
        <w:t>وزعم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حرف</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بمعنى</w:t>
      </w:r>
      <w:r>
        <w:rPr>
          <w:w w:val="103"/>
          <w:rtl/>
        </w:rPr>
        <w:t xml:space="preserve"> </w:t>
      </w:r>
      <w:r>
        <w:rPr>
          <w:rFonts w:ascii="Calibri" w:cs="Calibri" w:hint="cs"/>
          <w:w w:val="103"/>
          <w:rtl/>
        </w:rPr>
        <w:t>«</w:t>
      </w:r>
      <w:r>
        <w:rPr>
          <w:rFonts w:ascii="Arial" w:hAnsi="Arial" w:cs="Arial" w:hint="cs"/>
          <w:w w:val="103"/>
          <w:rtl/>
        </w:rPr>
        <w:t>إنْ</w:t>
      </w:r>
      <w:r>
        <w:rPr>
          <w:rFonts w:ascii="Calibri" w:cs="Calibri" w:hint="cs"/>
          <w:w w:val="103"/>
          <w:rtl/>
        </w:rPr>
        <w:t>»</w:t>
      </w:r>
      <w:r>
        <w:rPr>
          <w:w w:val="103"/>
          <w:rtl/>
        </w:rPr>
        <w:t xml:space="preserve"> </w:t>
      </w:r>
      <w:r>
        <w:rPr>
          <w:rFonts w:ascii="Arial" w:hAnsi="Arial" w:cs="Arial" w:hint="cs"/>
          <w:w w:val="103"/>
          <w:rtl/>
        </w:rPr>
        <w:t>الشرطيَّة</w:t>
      </w:r>
      <w:r>
        <w:rPr>
          <w:w w:val="103"/>
          <w:rtl/>
        </w:rPr>
        <w:t>.</w:t>
      </w:r>
    </w:p>
    <w:p w:rsidR="00F65AD2" w:rsidRDefault="00F65AD2">
      <w:pPr>
        <w:pStyle w:val="textmawadi3"/>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وإن</w:t>
      </w:r>
      <w:r>
        <w:rPr>
          <w:rtl/>
        </w:rPr>
        <w:t xml:space="preserve"> </w:t>
      </w:r>
      <w:r>
        <w:rPr>
          <w:rFonts w:ascii="Arial" w:hAnsi="Arial" w:cs="Arial" w:hint="cs"/>
          <w:rtl/>
        </w:rPr>
        <w:t>أبقيناها</w:t>
      </w:r>
      <w:r>
        <w:rPr>
          <w:rtl/>
        </w:rPr>
        <w:t xml:space="preserve"> </w:t>
      </w:r>
      <w:r>
        <w:rPr>
          <w:rFonts w:ascii="Arial" w:hAnsi="Arial" w:cs="Arial" w:hint="cs"/>
          <w:rtl/>
        </w:rPr>
        <w:t>على</w:t>
      </w:r>
      <w:r>
        <w:rPr>
          <w:rtl/>
        </w:rPr>
        <w:t xml:space="preserve"> </w:t>
      </w:r>
      <w:r>
        <w:rPr>
          <w:rFonts w:ascii="Arial" w:hAnsi="Arial" w:cs="Arial" w:hint="cs"/>
          <w:rtl/>
        </w:rPr>
        <w:t>المضيِّ</w:t>
      </w:r>
      <w:r>
        <w:rPr>
          <w:rtl/>
        </w:rPr>
        <w:t xml:space="preserve"> </w:t>
      </w:r>
      <w:r>
        <w:rPr>
          <w:rFonts w:ascii="Arial" w:hAnsi="Arial" w:cs="Arial" w:hint="cs"/>
          <w:rtl/>
        </w:rPr>
        <w:t>لم</w:t>
      </w:r>
      <w:r>
        <w:rPr>
          <w:rtl/>
        </w:rPr>
        <w:t xml:space="preserve"> </w:t>
      </w:r>
      <w:r>
        <w:rPr>
          <w:rFonts w:ascii="Arial" w:hAnsi="Arial" w:cs="Arial" w:hint="cs"/>
          <w:rtl/>
        </w:rPr>
        <w:t>نجد</w:t>
      </w:r>
      <w:r>
        <w:rPr>
          <w:rtl/>
        </w:rPr>
        <w:t xml:space="preserve"> </w:t>
      </w:r>
      <w:r>
        <w:rPr>
          <w:rFonts w:ascii="Arial" w:hAnsi="Arial" w:cs="Arial" w:hint="cs"/>
          <w:rtl/>
        </w:rPr>
        <w:t>لها</w:t>
      </w:r>
      <w:r>
        <w:rPr>
          <w:rtl/>
        </w:rPr>
        <w:t xml:space="preserve"> </w:t>
      </w:r>
      <w:r>
        <w:rPr>
          <w:rFonts w:ascii="Arial" w:hAnsi="Arial" w:cs="Arial" w:hint="cs"/>
          <w:rtl/>
        </w:rPr>
        <w:t>متعلَّقًا</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تُعلَّقُ</w:t>
      </w:r>
      <w:r>
        <w:rPr>
          <w:rtl/>
        </w:rPr>
        <w:t xml:space="preserve"> </w:t>
      </w:r>
      <w:r>
        <w:rPr>
          <w:rFonts w:ascii="Arial" w:hAnsi="Arial" w:cs="Arial" w:hint="cs"/>
          <w:rtl/>
        </w:rPr>
        <w:t>ـ</w:t>
      </w:r>
      <w:r>
        <w:rPr>
          <w:rFonts w:ascii="Calibri" w:cs="Calibri" w:hint="cs"/>
          <w:rtl/>
        </w:rPr>
        <w:t> </w:t>
      </w:r>
      <w:r>
        <w:rPr>
          <w:rFonts w:ascii="Arial" w:hAnsi="Arial" w:cs="Arial" w:hint="cs"/>
          <w:rtl/>
        </w:rPr>
        <w:t>وهي</w:t>
      </w:r>
      <w:r>
        <w:rPr>
          <w:rtl/>
        </w:rPr>
        <w:t xml:space="preserve"> </w:t>
      </w:r>
      <w:r>
        <w:rPr>
          <w:rFonts w:ascii="Arial" w:hAnsi="Arial" w:cs="Arial" w:hint="cs"/>
          <w:rtl/>
        </w:rPr>
        <w:t>للماضي</w:t>
      </w:r>
      <w:r>
        <w:rPr>
          <w:rFonts w:ascii="Calibri" w:cs="Calibri" w:hint="cs"/>
          <w:rtl/>
        </w:rPr>
        <w:t> </w:t>
      </w:r>
      <w:r>
        <w:rPr>
          <w:rFonts w:ascii="Arial" w:hAnsi="Arial" w:cs="Arial" w:hint="cs"/>
          <w:rtl/>
        </w:rPr>
        <w:t>ـ</w:t>
      </w:r>
      <w:r>
        <w:rPr>
          <w:rtl/>
        </w:rPr>
        <w:t xml:space="preserve"> </w:t>
      </w:r>
      <w:r>
        <w:rPr>
          <w:rFonts w:ascii="Arial" w:hAnsi="Arial" w:cs="Arial" w:hint="cs"/>
          <w:rtl/>
        </w:rPr>
        <w:t>بـ</w:t>
      </w:r>
      <w:r>
        <w:rPr>
          <w:rFonts w:ascii="Calibri" w:cs="Calibri" w:hint="cs"/>
          <w:rtl/>
        </w:rPr>
        <w:t> «</w:t>
      </w:r>
      <w:r>
        <w:rPr>
          <w:rFonts w:ascii="Arial" w:hAnsi="Arial" w:cs="Arial" w:hint="cs"/>
          <w:rtl/>
        </w:rPr>
        <w:t>أَقِيمُوا</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مستقبل،</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اعتبر</w:t>
      </w:r>
      <w:r>
        <w:rPr>
          <w:rtl/>
        </w:rPr>
        <w:t xml:space="preserve"> </w:t>
      </w:r>
      <w:r>
        <w:rPr>
          <w:rFonts w:ascii="Arial" w:hAnsi="Arial" w:cs="Arial" w:hint="cs"/>
          <w:rtl/>
        </w:rPr>
        <w:t>ما</w:t>
      </w:r>
      <w:r>
        <w:rPr>
          <w:rFonts w:ascii="Calibri" w:cs="Calibri" w:hint="cs"/>
          <w:rtl/>
        </w:rPr>
        <w:t> </w:t>
      </w:r>
      <w:r>
        <w:rPr>
          <w:rFonts w:ascii="Arial" w:hAnsi="Arial" w:cs="Arial" w:hint="cs"/>
          <w:rtl/>
        </w:rPr>
        <w:t>مضى</w:t>
      </w:r>
      <w:r>
        <w:rPr>
          <w:rtl/>
        </w:rPr>
        <w:t xml:space="preserve"> </w:t>
      </w:r>
      <w:r>
        <w:rPr>
          <w:rFonts w:ascii="Arial" w:hAnsi="Arial" w:cs="Arial" w:hint="cs"/>
          <w:rtl/>
        </w:rPr>
        <w:t>وما</w:t>
      </w:r>
      <w:r>
        <w:rPr>
          <w:rtl/>
        </w:rPr>
        <w:t xml:space="preserve"> </w:t>
      </w:r>
      <w:r>
        <w:rPr>
          <w:rFonts w:ascii="Arial" w:hAnsi="Arial" w:cs="Arial" w:hint="cs"/>
          <w:rtl/>
        </w:rPr>
        <w:t>يأتي</w:t>
      </w:r>
      <w:r>
        <w:rPr>
          <w:rtl/>
        </w:rPr>
        <w:t xml:space="preserve"> </w:t>
      </w:r>
      <w:r>
        <w:rPr>
          <w:rFonts w:ascii="Arial" w:hAnsi="Arial" w:cs="Arial" w:hint="cs"/>
          <w:rtl/>
        </w:rPr>
        <w:t>وقتًا</w:t>
      </w:r>
      <w:r>
        <w:rPr>
          <w:rtl/>
        </w:rPr>
        <w:t xml:space="preserve"> </w:t>
      </w:r>
      <w:r>
        <w:rPr>
          <w:rFonts w:ascii="Arial" w:hAnsi="Arial" w:cs="Arial" w:hint="cs"/>
          <w:rtl/>
        </w:rPr>
        <w:t>واحدًا</w:t>
      </w:r>
      <w:r>
        <w:rPr>
          <w:rtl/>
        </w:rPr>
        <w:t xml:space="preserve"> </w:t>
      </w:r>
      <w:r>
        <w:rPr>
          <w:rFonts w:ascii="Arial" w:hAnsi="Arial" w:cs="Arial" w:hint="cs"/>
          <w:rtl/>
        </w:rPr>
        <w:t>متَّسعًا،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تذكَّروا</w:t>
      </w:r>
      <w:r>
        <w:rPr>
          <w:rtl/>
        </w:rPr>
        <w:t xml:space="preserve"> </w:t>
      </w:r>
      <w:r>
        <w:rPr>
          <w:rFonts w:ascii="Arial" w:hAnsi="Arial" w:cs="Arial" w:hint="cs"/>
          <w:rtl/>
        </w:rPr>
        <w:t>ولا</w:t>
      </w:r>
      <w:r>
        <w:rPr>
          <w:rtl/>
        </w:rPr>
        <w:t xml:space="preserve"> </w:t>
      </w:r>
      <w:r>
        <w:rPr>
          <w:rFonts w:ascii="Arial" w:hAnsi="Arial" w:cs="Arial" w:hint="cs"/>
          <w:rtl/>
        </w:rPr>
        <w:t>تنسوا</w:t>
      </w:r>
      <w:r>
        <w:rPr>
          <w:rtl/>
        </w:rPr>
        <w:t xml:space="preserve"> </w:t>
      </w:r>
      <w:r>
        <w:rPr>
          <w:rFonts w:ascii="Arial" w:hAnsi="Arial" w:cs="Arial" w:hint="cs"/>
          <w:rtl/>
        </w:rPr>
        <w:t>وقت</w:t>
      </w:r>
      <w:r>
        <w:rPr>
          <w:rtl/>
        </w:rPr>
        <w:t xml:space="preserve"> </w:t>
      </w:r>
      <w:r>
        <w:rPr>
          <w:rFonts w:ascii="Arial" w:hAnsi="Arial" w:cs="Arial" w:hint="cs"/>
          <w:rtl/>
        </w:rPr>
        <w:t>عدم</w:t>
      </w:r>
      <w:r>
        <w:rPr>
          <w:rtl/>
        </w:rPr>
        <w:t xml:space="preserve"> </w:t>
      </w:r>
      <w:r>
        <w:rPr>
          <w:rFonts w:ascii="Arial" w:hAnsi="Arial" w:cs="Arial" w:hint="cs"/>
          <w:rtl/>
        </w:rPr>
        <w:t>فعلكم،</w:t>
      </w:r>
      <w:r>
        <w:rPr>
          <w:rtl/>
        </w:rPr>
        <w:t xml:space="preserve"> </w:t>
      </w:r>
      <w:r>
        <w:rPr>
          <w:rFonts w:ascii="Arial" w:hAnsi="Arial" w:cs="Arial" w:hint="cs"/>
          <w:rtl/>
        </w:rPr>
        <w:t>وتوبة</w:t>
      </w:r>
      <w:r>
        <w:rPr>
          <w:rtl/>
        </w:rPr>
        <w:t xml:space="preserve"> </w:t>
      </w:r>
      <w:r>
        <w:rPr>
          <w:rFonts w:ascii="Arial" w:hAnsi="Arial" w:cs="Arial" w:hint="cs"/>
          <w:rtl/>
        </w:rPr>
        <w:t>الله</w:t>
      </w:r>
      <w:r>
        <w:rPr>
          <w:rtl/>
        </w:rPr>
        <w:t xml:space="preserve"> </w:t>
      </w:r>
      <w:r>
        <w:rPr>
          <w:rFonts w:ascii="Arial" w:hAnsi="Arial" w:cs="Arial" w:hint="cs"/>
          <w:rtl/>
        </w:rPr>
        <w:t>عليكم،</w:t>
      </w:r>
      <w:r>
        <w:rPr>
          <w:rtl/>
        </w:rPr>
        <w:t xml:space="preserve"> </w:t>
      </w:r>
      <w:r>
        <w:rPr>
          <w:rFonts w:ascii="Arial" w:hAnsi="Arial" w:cs="Arial" w:hint="cs"/>
          <w:rtl/>
        </w:rPr>
        <w:t>وتداركوه</w:t>
      </w:r>
      <w:r>
        <w:rPr>
          <w:rtl/>
        </w:rPr>
        <w:t xml:space="preserve"> </w:t>
      </w:r>
      <w:r>
        <w:rPr>
          <w:rFonts w:ascii="Arial" w:hAnsi="Arial" w:cs="Arial" w:hint="cs"/>
          <w:rtl/>
        </w:rPr>
        <w:t>وأجبروه</w:t>
      </w:r>
      <w:r>
        <w:rPr>
          <w:rtl/>
        </w:rPr>
        <w:t xml:space="preserve"> </w:t>
      </w:r>
      <w:r>
        <w:rPr>
          <w:rFonts w:ascii="Arial" w:hAnsi="Arial" w:cs="Arial" w:hint="cs"/>
          <w:rtl/>
        </w:rPr>
        <w:t>بإقامة</w:t>
      </w:r>
      <w:r>
        <w:rPr>
          <w:rtl/>
        </w:rPr>
        <w:t xml:space="preserve"> </w:t>
      </w:r>
      <w:r>
        <w:rPr>
          <w:rFonts w:ascii="Arial" w:hAnsi="Arial" w:cs="Arial" w:hint="cs"/>
          <w:rtl/>
        </w:rPr>
        <w:t>الصلاة</w:t>
      </w:r>
      <w:r>
        <w:rPr>
          <w:rtl/>
        </w:rPr>
        <w:t xml:space="preserve"> </w:t>
      </w:r>
      <w:r>
        <w:rPr>
          <w:rFonts w:ascii="Arial" w:hAnsi="Arial" w:cs="Arial" w:hint="cs"/>
          <w:rtl/>
        </w:rPr>
        <w:t>وإيتاء</w:t>
      </w:r>
      <w:r>
        <w:rPr>
          <w:rtl/>
        </w:rPr>
        <w:t xml:space="preserve"> </w:t>
      </w:r>
      <w:r>
        <w:rPr>
          <w:rFonts w:ascii="Arial" w:hAnsi="Arial" w:cs="Arial" w:hint="cs"/>
          <w:rtl/>
        </w:rPr>
        <w:t>الزكاة،</w:t>
      </w:r>
      <w:r>
        <w:rPr>
          <w:rtl/>
        </w:rPr>
        <w:t xml:space="preserve"> </w:t>
      </w:r>
      <w:r>
        <w:rPr>
          <w:rFonts w:ascii="Arial" w:hAnsi="Arial" w:cs="Arial" w:hint="cs"/>
          <w:rtl/>
        </w:rPr>
        <w:t>والإطاعة،</w:t>
      </w:r>
      <w:r>
        <w:rPr>
          <w:rtl/>
        </w:rPr>
        <w:t xml:space="preserve"> </w:t>
      </w:r>
      <w:r>
        <w:rPr>
          <w:rFonts w:ascii="Arial" w:hAnsi="Arial" w:cs="Arial" w:hint="cs"/>
          <w:rtl/>
        </w:rPr>
        <w:t>فإنَّ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أَقِيمُواْ</w:t>
      </w:r>
      <w:r>
        <w:rPr>
          <w:rtl/>
        </w:rPr>
        <w:t xml:space="preserve"> </w:t>
      </w:r>
      <w:r>
        <w:rPr>
          <w:rFonts w:ascii="Arial" w:hAnsi="Arial" w:cs="Arial" w:hint="cs"/>
          <w:rtl/>
        </w:rPr>
        <w:t>الصَّلَاةَ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للتدارك</w:t>
      </w:r>
      <w:r>
        <w:rPr>
          <w:rtl/>
        </w:rPr>
        <w:t xml:space="preserve"> </w:t>
      </w:r>
      <w:r>
        <w:rPr>
          <w:rFonts w:ascii="Arial" w:hAnsi="Arial" w:cs="Arial" w:hint="cs"/>
          <w:rtl/>
        </w:rPr>
        <w:t>وجبر</w:t>
      </w:r>
      <w:r>
        <w:rPr>
          <w:rtl/>
        </w:rPr>
        <w:t xml:space="preserve"> </w:t>
      </w:r>
      <w:r>
        <w:rPr>
          <w:rFonts w:ascii="Arial" w:hAnsi="Arial" w:cs="Arial" w:hint="cs"/>
          <w:rtl/>
        </w:rPr>
        <w:t>ما</w:t>
      </w:r>
      <w:r>
        <w:rPr>
          <w:rFonts w:ascii="Calibri" w:cs="Calibri" w:hint="cs"/>
          <w:rtl/>
        </w:rPr>
        <w:t> </w:t>
      </w:r>
      <w:r>
        <w:rPr>
          <w:rFonts w:ascii="Arial" w:hAnsi="Arial" w:cs="Arial" w:hint="cs"/>
          <w:rtl/>
        </w:rPr>
        <w:t>فات،</w:t>
      </w:r>
      <w:r>
        <w:rPr>
          <w:rtl/>
        </w:rPr>
        <w:t xml:space="preserve"> </w:t>
      </w:r>
      <w:r>
        <w:rPr>
          <w:rFonts w:ascii="Arial" w:hAnsi="Arial" w:cs="Arial" w:hint="cs"/>
          <w:rtl/>
        </w:rPr>
        <w:t>ودخل</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 xml:space="preserve"> </w:t>
      </w:r>
      <w:r>
        <w:rPr>
          <w:rFonts w:ascii="Arial" w:hAnsi="Arial" w:cs="Arial" w:hint="cs"/>
          <w:rtl/>
        </w:rPr>
        <w:t>جميع</w:t>
      </w:r>
      <w:r>
        <w:rPr>
          <w:rtl/>
        </w:rPr>
        <w:t xml:space="preserve"> </w:t>
      </w:r>
      <w:r>
        <w:rPr>
          <w:rFonts w:ascii="Arial" w:hAnsi="Arial" w:cs="Arial" w:hint="cs"/>
          <w:rtl/>
        </w:rPr>
        <w:t>الطاعات،</w:t>
      </w:r>
      <w:r>
        <w:rPr>
          <w:rtl/>
        </w:rPr>
        <w:t xml:space="preserve"> </w:t>
      </w:r>
      <w:r>
        <w:rPr>
          <w:rFonts w:ascii="Arial" w:hAnsi="Arial" w:cs="Arial" w:hint="cs"/>
          <w:rtl/>
        </w:rPr>
        <w:t>ومنها</w:t>
      </w:r>
      <w:r>
        <w:rPr>
          <w:rtl/>
        </w:rPr>
        <w:t xml:space="preserve"> </w:t>
      </w:r>
      <w:r>
        <w:rPr>
          <w:rFonts w:ascii="Arial" w:hAnsi="Arial" w:cs="Arial" w:hint="cs"/>
          <w:rtl/>
        </w:rPr>
        <w:t>التفسُّح،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خَبِيرُ</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ظاهرًا</w:t>
      </w:r>
      <w:r>
        <w:rPr>
          <w:rtl/>
        </w:rPr>
        <w:t xml:space="preserve"> </w:t>
      </w:r>
      <w:r>
        <w:rPr>
          <w:rFonts w:ascii="Arial" w:hAnsi="Arial" w:cs="Arial" w:hint="cs"/>
          <w:rtl/>
        </w:rPr>
        <w:t>وباطنًا</w:t>
      </w:r>
      <w:r>
        <w:rPr>
          <w:rtl/>
        </w:rPr>
        <w:t xml:space="preserve"> </w:t>
      </w:r>
      <w:r>
        <w:rPr>
          <w:rFonts w:ascii="Arial" w:hAnsi="Arial" w:cs="Arial" w:hint="cs"/>
          <w:rtl/>
        </w:rPr>
        <w:t>يجازيكم</w:t>
      </w:r>
      <w:r>
        <w:rPr>
          <w:rtl/>
        </w:rPr>
        <w:t>.</w:t>
      </w:r>
    </w:p>
    <w:p w:rsidR="00F65AD2" w:rsidRDefault="00F65AD2">
      <w:pPr>
        <w:pStyle w:val="faree"/>
        <w:rPr>
          <w:rtl/>
        </w:rPr>
      </w:pPr>
      <w:r>
        <w:rPr>
          <w:rFonts w:ascii="Arial" w:hAnsi="Arial" w:cs="Arial" w:hint="cs"/>
          <w:rtl/>
        </w:rPr>
        <w:t>جزاء</w:t>
      </w:r>
      <w:r>
        <w:rPr>
          <w:rtl/>
        </w:rPr>
        <w:t xml:space="preserve"> </w:t>
      </w:r>
      <w:r>
        <w:rPr>
          <w:rFonts w:ascii="Arial" w:hAnsi="Arial" w:cs="Arial" w:hint="cs"/>
          <w:rtl/>
        </w:rPr>
        <w:t>المنافقين</w:t>
      </w:r>
      <w:r>
        <w:rPr>
          <w:rtl/>
        </w:rPr>
        <w:t xml:space="preserve"> </w:t>
      </w:r>
      <w:r>
        <w:rPr>
          <w:rFonts w:ascii="Arial" w:hAnsi="Arial" w:cs="Arial" w:hint="cs"/>
          <w:rtl/>
        </w:rPr>
        <w:t>الذين</w:t>
      </w:r>
      <w:r>
        <w:rPr>
          <w:rtl/>
        </w:rPr>
        <w:t xml:space="preserve"> </w:t>
      </w:r>
      <w:r>
        <w:rPr>
          <w:rFonts w:ascii="Arial" w:hAnsi="Arial" w:cs="Arial" w:hint="cs"/>
          <w:rtl/>
        </w:rPr>
        <w:t>يوالون</w:t>
      </w:r>
      <w:r>
        <w:rPr>
          <w:rtl/>
        </w:rPr>
        <w:t xml:space="preserve"> </w:t>
      </w:r>
      <w:r>
        <w:rPr>
          <w:rFonts w:ascii="Arial" w:hAnsi="Arial" w:cs="Arial" w:hint="cs"/>
          <w:rtl/>
        </w:rPr>
        <w:t>غير</w:t>
      </w:r>
      <w:r>
        <w:rPr>
          <w:rtl/>
        </w:rPr>
        <w:t xml:space="preserve"> </w:t>
      </w:r>
      <w:r>
        <w:rPr>
          <w:rFonts w:ascii="Arial" w:hAnsi="Arial" w:cs="Arial" w:hint="cs"/>
          <w:rtl/>
        </w:rPr>
        <w:t>المؤمنين</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أَلَمْ</w:t>
      </w:r>
      <w:r>
        <w:rPr>
          <w:rStyle w:val="bold"/>
          <w:w w:val="102"/>
          <w:rtl/>
        </w:rPr>
        <w:t xml:space="preserve"> </w:t>
      </w:r>
      <w:r>
        <w:rPr>
          <w:rStyle w:val="bold"/>
          <w:rFonts w:ascii="Arial" w:hAnsi="Arial" w:cs="Arial" w:hint="cs"/>
          <w:w w:val="102"/>
          <w:rtl/>
        </w:rPr>
        <w:t>تَرَ</w:t>
      </w:r>
      <w:r>
        <w:rPr>
          <w:rStyle w:val="bold"/>
          <w:w w:val="102"/>
          <w:rtl/>
        </w:rPr>
        <w:t xml:space="preserve"> </w:t>
      </w:r>
      <w:r>
        <w:rPr>
          <w:rStyle w:val="bold"/>
          <w:rFonts w:ascii="Arial" w:hAnsi="Arial" w:cs="Arial" w:hint="cs"/>
          <w:w w:val="102"/>
          <w:rtl/>
        </w:rPr>
        <w:t>إِلَى</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تَوَلَّوْاْ</w:t>
      </w:r>
      <w:r>
        <w:rPr>
          <w:rStyle w:val="bold"/>
          <w:w w:val="102"/>
          <w:rtl/>
        </w:rPr>
        <w:t xml:space="preserve"> </w:t>
      </w:r>
      <w:r>
        <w:rPr>
          <w:rStyle w:val="bold"/>
          <w:rFonts w:ascii="Arial" w:hAnsi="Arial" w:cs="Arial" w:hint="cs"/>
          <w:w w:val="102"/>
          <w:rtl/>
        </w:rPr>
        <w:t>قَوْمًا</w:t>
      </w:r>
      <w:r>
        <w:rPr>
          <w:rStyle w:val="bold"/>
          <w:w w:val="102"/>
          <w:rtl/>
        </w:rPr>
        <w:t xml:space="preserve"> </w:t>
      </w:r>
      <w:r>
        <w:rPr>
          <w:rStyle w:val="bold"/>
          <w:rFonts w:ascii="Arial" w:hAnsi="Arial" w:cs="Arial" w:hint="cs"/>
          <w:w w:val="102"/>
          <w:rtl/>
        </w:rPr>
        <w:t>غَضِبَ</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عَلَيْهِم</w:t>
      </w:r>
      <w:r>
        <w:rPr>
          <w:w w:val="102"/>
          <w:rtl/>
        </w:rPr>
        <w:t> </w:t>
      </w:r>
      <w:r>
        <w:rPr>
          <w:rFonts w:ascii="Arial" w:hAnsi="Arial" w:cs="Arial" w:hint="cs"/>
          <w:w w:val="102"/>
          <w:rtl/>
        </w:rPr>
        <w:t>﴾</w:t>
      </w:r>
      <w:r>
        <w:rPr>
          <w:w w:val="102"/>
          <w:rtl/>
        </w:rPr>
        <w:t xml:space="preserve"> </w:t>
      </w:r>
      <w:r>
        <w:rPr>
          <w:rFonts w:ascii="Arial" w:hAnsi="Arial" w:cs="Arial" w:hint="cs"/>
          <w:w w:val="102"/>
          <w:rtl/>
        </w:rPr>
        <w:t>استفهام</w:t>
      </w:r>
      <w:r>
        <w:rPr>
          <w:w w:val="102"/>
          <w:rtl/>
        </w:rPr>
        <w:t xml:space="preserve"> </w:t>
      </w:r>
      <w:r>
        <w:rPr>
          <w:rFonts w:ascii="Arial" w:hAnsi="Arial" w:cs="Arial" w:hint="cs"/>
          <w:w w:val="102"/>
          <w:rtl/>
        </w:rPr>
        <w:t>تعجيب</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المنافقين</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يتَّخذون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أولياء،</w:t>
      </w:r>
      <w:r>
        <w:rPr>
          <w:w w:val="102"/>
          <w:rtl/>
        </w:rPr>
        <w:t xml:space="preserve"> </w:t>
      </w:r>
      <w:r>
        <w:rPr>
          <w:rFonts w:ascii="Arial" w:hAnsi="Arial" w:cs="Arial" w:hint="cs"/>
          <w:w w:val="102"/>
          <w:rtl/>
        </w:rPr>
        <w:t>وينقلون</w:t>
      </w:r>
      <w:r>
        <w:rPr>
          <w:w w:val="102"/>
          <w:rtl/>
        </w:rPr>
        <w:t xml:space="preserve"> </w:t>
      </w:r>
      <w:r>
        <w:rPr>
          <w:rFonts w:ascii="Arial" w:hAnsi="Arial" w:cs="Arial" w:hint="cs"/>
          <w:w w:val="102"/>
          <w:rtl/>
        </w:rPr>
        <w:t>إليهم</w:t>
      </w:r>
      <w:r>
        <w:rPr>
          <w:w w:val="102"/>
          <w:rtl/>
        </w:rPr>
        <w:t xml:space="preserve"> </w:t>
      </w:r>
      <w:r>
        <w:rPr>
          <w:rFonts w:ascii="Arial" w:hAnsi="Arial" w:cs="Arial" w:hint="cs"/>
          <w:w w:val="102"/>
          <w:rtl/>
        </w:rPr>
        <w:t>أسرار</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ويناصحونهم</w:t>
      </w:r>
      <w:r>
        <w:rPr>
          <w:w w:val="102"/>
          <w:rtl/>
        </w:rPr>
        <w:t xml:space="preserve">. </w:t>
      </w:r>
      <w:r>
        <w:rPr>
          <w:rFonts w:ascii="Arial" w:hAnsi="Arial" w:cs="Arial" w:hint="cs"/>
          <w:w w:val="102"/>
          <w:rtl/>
        </w:rPr>
        <w:t>والقوم</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غَضِبَ</w:t>
      </w:r>
      <w:r>
        <w:rPr>
          <w:w w:val="102"/>
          <w:rtl/>
        </w:rPr>
        <w:t>...</w:t>
      </w:r>
      <w:r>
        <w:rPr>
          <w:rFonts w:ascii="Calibri" w:cs="Calibri" w:hint="cs"/>
          <w:w w:val="102"/>
          <w:rtl/>
        </w:rPr>
        <w:t>»</w:t>
      </w:r>
      <w:r>
        <w:rPr>
          <w:w w:val="102"/>
          <w:rtl/>
        </w:rPr>
        <w:t xml:space="preserve"> </w:t>
      </w:r>
      <w:r>
        <w:rPr>
          <w:rFonts w:ascii="Arial" w:hAnsi="Arial" w:cs="Arial" w:hint="cs"/>
          <w:w w:val="102"/>
          <w:rtl/>
        </w:rPr>
        <w:t>إلخ</w:t>
      </w:r>
      <w:r>
        <w:rPr>
          <w:w w:val="102"/>
          <w:rtl/>
        </w:rPr>
        <w:t xml:space="preserve"> </w:t>
      </w:r>
      <w:r>
        <w:rPr>
          <w:rFonts w:ascii="Arial" w:hAnsi="Arial" w:cs="Arial" w:hint="cs"/>
          <w:w w:val="102"/>
          <w:rtl/>
        </w:rPr>
        <w:t>نعت</w:t>
      </w:r>
      <w:r>
        <w:rPr>
          <w:w w:val="102"/>
          <w:rtl/>
        </w:rPr>
        <w:t xml:space="preserve"> </w:t>
      </w:r>
      <w:r>
        <w:rPr>
          <w:rFonts w:ascii="Calibri" w:cs="Calibri" w:hint="cs"/>
          <w:w w:val="102"/>
          <w:rtl/>
        </w:rPr>
        <w:t>«</w:t>
      </w:r>
      <w:r>
        <w:rPr>
          <w:rFonts w:ascii="Arial" w:hAnsi="Arial" w:cs="Arial" w:hint="cs"/>
          <w:w w:val="102"/>
          <w:rtl/>
        </w:rPr>
        <w:t>قَوْمًا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وعدَّى</w:t>
      </w:r>
      <w:r>
        <w:rPr>
          <w:w w:val="102"/>
          <w:rtl/>
        </w:rPr>
        <w:t xml:space="preserve"> </w:t>
      </w:r>
      <w:r>
        <w:rPr>
          <w:rFonts w:ascii="Calibri" w:cs="Calibri" w:hint="cs"/>
          <w:w w:val="102"/>
          <w:rtl/>
        </w:rPr>
        <w:t>«</w:t>
      </w:r>
      <w:r>
        <w:rPr>
          <w:rFonts w:ascii="Arial" w:hAnsi="Arial" w:cs="Arial" w:hint="cs"/>
          <w:w w:val="102"/>
          <w:rtl/>
        </w:rPr>
        <w:t>تَرَ</w:t>
      </w:r>
      <w:r>
        <w:rPr>
          <w:rFonts w:ascii="Calibri" w:cs="Calibri" w:hint="cs"/>
          <w:w w:val="102"/>
          <w:rtl/>
        </w:rPr>
        <w:t>»</w:t>
      </w:r>
      <w:r>
        <w:rPr>
          <w:w w:val="102"/>
          <w:rtl/>
        </w:rPr>
        <w:t xml:space="preserve"> </w:t>
      </w:r>
      <w:r>
        <w:rPr>
          <w:rFonts w:ascii="Arial" w:hAnsi="Arial" w:cs="Arial" w:hint="cs"/>
          <w:w w:val="102"/>
          <w:rtl/>
        </w:rPr>
        <w:t>بإلى</w:t>
      </w:r>
      <w:r>
        <w:rPr>
          <w:w w:val="102"/>
          <w:rtl/>
        </w:rPr>
        <w:t xml:space="preserve"> </w:t>
      </w:r>
      <w:r>
        <w:rPr>
          <w:rFonts w:ascii="Arial" w:hAnsi="Arial" w:cs="Arial" w:hint="cs"/>
          <w:w w:val="102"/>
          <w:rtl/>
        </w:rPr>
        <w:t>لمعنى</w:t>
      </w:r>
      <w:r>
        <w:rPr>
          <w:w w:val="102"/>
          <w:rtl/>
        </w:rPr>
        <w:t xml:space="preserve"> </w:t>
      </w:r>
      <w:r>
        <w:rPr>
          <w:rFonts w:ascii="Arial" w:hAnsi="Arial" w:cs="Arial" w:hint="cs"/>
          <w:w w:val="102"/>
          <w:rtl/>
        </w:rPr>
        <w:t>تنظر</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هُمْ</w:t>
      </w:r>
      <w:r>
        <w:rPr>
          <w:w w:val="102"/>
          <w:rtl/>
        </w:rPr>
        <w:t> </w:t>
      </w:r>
      <w:r>
        <w:rPr>
          <w:rFonts w:ascii="Arial" w:hAnsi="Arial" w:cs="Arial" w:hint="cs"/>
          <w:w w:val="102"/>
          <w:rtl/>
        </w:rPr>
        <w:t>﴾</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هؤلاء</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تولَّوا</w:t>
      </w:r>
      <w:r>
        <w:rPr>
          <w:w w:val="102"/>
          <w:rtl/>
        </w:rPr>
        <w:t xml:space="preserve"> </w:t>
      </w:r>
      <w:r>
        <w:rPr>
          <w:rFonts w:ascii="Arial" w:hAnsi="Arial" w:cs="Arial" w:hint="cs"/>
          <w:w w:val="102"/>
          <w:rtl/>
        </w:rPr>
        <w:t>القوم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مِّنكُمْ</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نفس</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معشر</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أظهرُوا</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منكم</w:t>
      </w:r>
      <w:r>
        <w:rPr>
          <w:w w:val="102"/>
          <w:rtl/>
        </w:rPr>
        <w:t>.</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مِنْهُمْ</w:t>
      </w:r>
      <w:r>
        <w:rPr>
          <w:w w:val="101"/>
          <w:rtl/>
        </w:rPr>
        <w:t> </w:t>
      </w:r>
      <w:r>
        <w:rPr>
          <w:rFonts w:ascii="Arial" w:hAnsi="Arial" w:cs="Arial"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القوم</w:t>
      </w:r>
      <w:r>
        <w:rPr>
          <w:w w:val="101"/>
          <w:rtl/>
        </w:rPr>
        <w:t xml:space="preserve"> </w:t>
      </w:r>
      <w:r>
        <w:rPr>
          <w:rFonts w:ascii="Arial" w:hAnsi="Arial" w:cs="Arial" w:hint="cs"/>
          <w:w w:val="101"/>
          <w:rtl/>
        </w:rPr>
        <w:t>المغضوب</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ليسوا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دينهم</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فهم</w:t>
      </w:r>
      <w:r>
        <w:rPr>
          <w:w w:val="101"/>
          <w:rtl/>
        </w:rPr>
        <w:t xml:space="preserve"> </w:t>
      </w:r>
      <w:r>
        <w:rPr>
          <w:rFonts w:ascii="Arial" w:hAnsi="Arial" w:cs="Arial" w:hint="cs"/>
          <w:w w:val="101"/>
          <w:rtl/>
        </w:rPr>
        <w:t>منافقون</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والمؤمنين</w:t>
      </w:r>
      <w:r>
        <w:rPr>
          <w:w w:val="101"/>
          <w:rtl/>
        </w:rPr>
        <w:t xml:space="preserve">. </w:t>
      </w:r>
      <w:r>
        <w:rPr>
          <w:rFonts w:ascii="Arial" w:hAnsi="Arial" w:cs="Arial" w:hint="cs"/>
          <w:w w:val="101"/>
          <w:rtl/>
        </w:rPr>
        <w:t>قال</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مثل</w:t>
      </w:r>
      <w:r>
        <w:rPr>
          <w:rStyle w:val="bold"/>
          <w:w w:val="101"/>
          <w:rtl/>
        </w:rPr>
        <w:t xml:space="preserve"> </w:t>
      </w:r>
      <w:r>
        <w:rPr>
          <w:rStyle w:val="bold"/>
          <w:rFonts w:ascii="Arial" w:hAnsi="Arial" w:cs="Arial" w:hint="cs"/>
          <w:w w:val="101"/>
          <w:rtl/>
        </w:rPr>
        <w:t>المنافق</w:t>
      </w:r>
      <w:r>
        <w:rPr>
          <w:rStyle w:val="bold"/>
          <w:w w:val="101"/>
          <w:rtl/>
        </w:rPr>
        <w:t xml:space="preserve"> </w:t>
      </w:r>
      <w:r>
        <w:rPr>
          <w:rStyle w:val="bold"/>
          <w:rFonts w:ascii="Arial" w:hAnsi="Arial" w:cs="Arial" w:hint="cs"/>
          <w:w w:val="101"/>
          <w:rtl/>
        </w:rPr>
        <w:t>مثل</w:t>
      </w:r>
      <w:r>
        <w:rPr>
          <w:rStyle w:val="bold"/>
          <w:w w:val="101"/>
          <w:rtl/>
        </w:rPr>
        <w:t xml:space="preserve"> </w:t>
      </w:r>
      <w:r>
        <w:rPr>
          <w:rStyle w:val="bold"/>
          <w:rFonts w:ascii="Arial" w:hAnsi="Arial" w:cs="Arial" w:hint="cs"/>
          <w:w w:val="101"/>
          <w:rtl/>
        </w:rPr>
        <w:t>الشاة</w:t>
      </w:r>
      <w:r>
        <w:rPr>
          <w:rStyle w:val="bold"/>
          <w:w w:val="101"/>
          <w:rtl/>
        </w:rPr>
        <w:t xml:space="preserve"> </w:t>
      </w:r>
      <w:r>
        <w:rPr>
          <w:rStyle w:val="bold"/>
          <w:rFonts w:ascii="Arial" w:hAnsi="Arial" w:cs="Arial" w:hint="cs"/>
          <w:w w:val="101"/>
          <w:rtl/>
        </w:rPr>
        <w:t>العايرة</w:t>
      </w:r>
      <w:r>
        <w:rPr>
          <w:rStyle w:val="bold"/>
          <w:w w:val="101"/>
          <w:rtl/>
        </w:rPr>
        <w:t xml:space="preserve"> </w:t>
      </w:r>
      <w:r>
        <w:rPr>
          <w:rStyle w:val="bold"/>
          <w:rFonts w:ascii="Arial" w:hAnsi="Arial" w:cs="Arial" w:hint="cs"/>
          <w:w w:val="101"/>
          <w:rtl/>
        </w:rPr>
        <w:t>بين</w:t>
      </w:r>
      <w:r>
        <w:rPr>
          <w:rStyle w:val="bold"/>
          <w:w w:val="101"/>
          <w:rtl/>
        </w:rPr>
        <w:t xml:space="preserve"> </w:t>
      </w:r>
      <w:r>
        <w:rPr>
          <w:rStyle w:val="bold"/>
          <w:rFonts w:ascii="Arial" w:hAnsi="Arial" w:cs="Arial" w:hint="cs"/>
          <w:w w:val="101"/>
          <w:rtl/>
        </w:rPr>
        <w:t>غنمين</w:t>
      </w:r>
      <w:r>
        <w:rPr>
          <w:w w:val="101"/>
          <w:rtl/>
        </w:rPr>
        <w:t>»</w:t>
      </w:r>
      <w:r>
        <w:rPr>
          <w:color w:val="00C100"/>
          <w:w w:val="101"/>
          <w:vertAlign w:val="superscript"/>
          <w:rtl/>
        </w:rPr>
        <w:footnoteReference w:id="310"/>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المتردِّدة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تدري</w:t>
      </w:r>
      <w:r>
        <w:rPr>
          <w:w w:val="101"/>
          <w:rtl/>
        </w:rPr>
        <w:t xml:space="preserve"> </w:t>
      </w:r>
      <w:r>
        <w:rPr>
          <w:rFonts w:ascii="Arial" w:hAnsi="Arial" w:cs="Arial" w:hint="cs"/>
          <w:w w:val="101"/>
          <w:rtl/>
        </w:rPr>
        <w:t>بم</w:t>
      </w:r>
      <w:r>
        <w:rPr>
          <w:w w:val="101"/>
          <w:rtl/>
        </w:rPr>
        <w:t xml:space="preserve"> </w:t>
      </w:r>
      <w:r>
        <w:rPr>
          <w:rFonts w:ascii="Arial" w:hAnsi="Arial" w:cs="Arial" w:hint="cs"/>
          <w:w w:val="101"/>
          <w:rtl/>
        </w:rPr>
        <w:t>تلحق</w:t>
      </w:r>
      <w:r>
        <w:rPr>
          <w:w w:val="101"/>
          <w:rtl/>
        </w:rPr>
        <w:t>.</w:t>
      </w:r>
    </w:p>
    <w:p w:rsidR="00F65AD2" w:rsidRDefault="00F65AD2">
      <w:pPr>
        <w:pStyle w:val="textquran"/>
        <w:rPr>
          <w:rtl/>
        </w:rPr>
      </w:pPr>
      <w:r>
        <w:rPr>
          <w:rFonts w:ascii="Arial" w:hAnsi="Arial" w:cs="Arial" w:hint="cs"/>
          <w:rtl/>
        </w:rPr>
        <w:t>وجوز</w:t>
      </w:r>
      <w:r>
        <w:rPr>
          <w:rtl/>
        </w:rPr>
        <w:t xml:space="preserve"> </w:t>
      </w:r>
      <w:r>
        <w:rPr>
          <w:rFonts w:ascii="Arial" w:hAnsi="Arial" w:cs="Arial" w:hint="cs"/>
          <w:rtl/>
        </w:rPr>
        <w:t>ابن</w:t>
      </w:r>
      <w:r>
        <w:rPr>
          <w:rtl/>
        </w:rPr>
        <w:t xml:space="preserve"> </w:t>
      </w:r>
      <w:r>
        <w:rPr>
          <w:rFonts w:ascii="Arial" w:hAnsi="Arial" w:cs="Arial" w:hint="cs"/>
          <w:rtl/>
        </w:rPr>
        <w:t>عطيَّة</w:t>
      </w:r>
      <w:r>
        <w:rPr>
          <w:color w:val="00C100"/>
          <w:vertAlign w:val="superscript"/>
          <w:rtl/>
        </w:rPr>
        <w:footnoteReference w:id="311"/>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هُمْ</w:t>
      </w:r>
      <w:r>
        <w:rPr>
          <w:rFonts w:ascii="Calibri" w:cs="Calibri" w:hint="cs"/>
          <w:rtl/>
        </w:rPr>
        <w:t>»</w:t>
      </w:r>
      <w:r>
        <w:rPr>
          <w:rtl/>
        </w:rPr>
        <w:t xml:space="preserve"> </w:t>
      </w:r>
      <w:r>
        <w:rPr>
          <w:rFonts w:ascii="Arial" w:hAnsi="Arial" w:cs="Arial" w:hint="cs"/>
          <w:rtl/>
        </w:rPr>
        <w:t>للقوم</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مِنْهُمْ</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فعل</w:t>
      </w:r>
      <w:r>
        <w:rPr>
          <w:rtl/>
        </w:rPr>
        <w:t xml:space="preserve"> </w:t>
      </w:r>
      <w:r>
        <w:rPr>
          <w:rFonts w:ascii="Arial" w:hAnsi="Arial" w:cs="Arial" w:hint="cs"/>
          <w:rtl/>
        </w:rPr>
        <w:t>المنافقين</w:t>
      </w:r>
      <w:r>
        <w:rPr>
          <w:rtl/>
        </w:rPr>
        <w:t xml:space="preserve"> </w:t>
      </w:r>
      <w:r>
        <w:rPr>
          <w:rFonts w:ascii="Arial" w:hAnsi="Arial" w:cs="Arial" w:hint="cs"/>
          <w:rtl/>
        </w:rPr>
        <w:t>أخسَّ،</w:t>
      </w:r>
      <w:r>
        <w:rPr>
          <w:rtl/>
        </w:rPr>
        <w:t xml:space="preserve"> </w:t>
      </w:r>
      <w:r>
        <w:rPr>
          <w:rFonts w:ascii="Arial" w:hAnsi="Arial" w:cs="Arial" w:hint="cs"/>
          <w:rtl/>
        </w:rPr>
        <w:t>لأنَّهم</w:t>
      </w:r>
      <w:r>
        <w:rPr>
          <w:rtl/>
        </w:rPr>
        <w:t xml:space="preserve"> </w:t>
      </w:r>
      <w:r>
        <w:rPr>
          <w:rFonts w:ascii="Arial" w:hAnsi="Arial" w:cs="Arial" w:hint="cs"/>
          <w:rtl/>
        </w:rPr>
        <w:t>توَلَّوْا</w:t>
      </w:r>
      <w:r>
        <w:rPr>
          <w:rtl/>
        </w:rPr>
        <w:t xml:space="preserve"> </w:t>
      </w:r>
      <w:r>
        <w:rPr>
          <w:rFonts w:ascii="Arial" w:hAnsi="Arial" w:cs="Arial" w:hint="cs"/>
          <w:rtl/>
        </w:rPr>
        <w:t>قَوْمًا</w:t>
      </w:r>
      <w:r>
        <w:rPr>
          <w:rtl/>
        </w:rPr>
        <w:t xml:space="preserve"> </w:t>
      </w:r>
      <w:r>
        <w:rPr>
          <w:rFonts w:ascii="Arial" w:hAnsi="Arial" w:cs="Arial" w:hint="cs"/>
          <w:rtl/>
        </w:rPr>
        <w:t>مغضوبًا</w:t>
      </w:r>
      <w:r>
        <w:rPr>
          <w:rtl/>
        </w:rPr>
        <w:t xml:space="preserve"> </w:t>
      </w:r>
      <w:r>
        <w:rPr>
          <w:rFonts w:ascii="Arial" w:hAnsi="Arial" w:cs="Arial" w:hint="cs"/>
          <w:rtl/>
        </w:rPr>
        <w:t>عليهم</w:t>
      </w:r>
      <w:r>
        <w:rPr>
          <w:rtl/>
        </w:rPr>
        <w:t xml:space="preserve"> </w:t>
      </w:r>
      <w:r>
        <w:rPr>
          <w:rFonts w:ascii="Arial" w:hAnsi="Arial" w:cs="Arial" w:hint="cs"/>
          <w:rtl/>
        </w:rPr>
        <w:t>ليسوا</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 xml:space="preserve"> </w:t>
      </w:r>
      <w:r>
        <w:rPr>
          <w:rFonts w:ascii="Arial" w:hAnsi="Arial" w:cs="Arial" w:hint="cs"/>
          <w:rtl/>
        </w:rPr>
        <w:t>فيلزمهم</w:t>
      </w:r>
      <w:r>
        <w:rPr>
          <w:rtl/>
        </w:rPr>
        <w:t xml:space="preserve"> </w:t>
      </w:r>
      <w:r>
        <w:rPr>
          <w:rFonts w:ascii="Arial" w:hAnsi="Arial" w:cs="Arial" w:hint="cs"/>
          <w:rtl/>
        </w:rPr>
        <w:t>ذِمامُهم،</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المحقِّين</w:t>
      </w:r>
      <w:r>
        <w:rPr>
          <w:rtl/>
        </w:rPr>
        <w:t xml:space="preserve"> </w:t>
      </w:r>
      <w:r>
        <w:rPr>
          <w:rFonts w:ascii="Arial" w:hAnsi="Arial" w:cs="Arial" w:hint="cs"/>
          <w:rtl/>
        </w:rPr>
        <w:t>فتكون</w:t>
      </w:r>
      <w:r>
        <w:rPr>
          <w:rtl/>
        </w:rPr>
        <w:t xml:space="preserve"> </w:t>
      </w:r>
      <w:r>
        <w:rPr>
          <w:rFonts w:ascii="Arial" w:hAnsi="Arial" w:cs="Arial" w:hint="cs"/>
          <w:rtl/>
        </w:rPr>
        <w:t>الموالاة</w:t>
      </w:r>
      <w:r>
        <w:rPr>
          <w:rtl/>
        </w:rPr>
        <w:t xml:space="preserve"> </w:t>
      </w:r>
      <w:r>
        <w:rPr>
          <w:rFonts w:ascii="Arial" w:hAnsi="Arial" w:cs="Arial" w:hint="cs"/>
          <w:rtl/>
        </w:rPr>
        <w:t>صوابًا،</w:t>
      </w:r>
      <w:r>
        <w:rPr>
          <w:rtl/>
        </w:rPr>
        <w:t xml:space="preserve"> </w:t>
      </w:r>
      <w:r>
        <w:rPr>
          <w:rFonts w:ascii="Arial" w:hAnsi="Arial" w:cs="Arial" w:hint="cs"/>
          <w:rtl/>
        </w:rPr>
        <w:t>وهذا</w:t>
      </w:r>
      <w:r>
        <w:rPr>
          <w:rtl/>
        </w:rPr>
        <w:t xml:space="preserve"> </w:t>
      </w:r>
      <w:r>
        <w:rPr>
          <w:rFonts w:ascii="Arial" w:hAnsi="Arial" w:cs="Arial" w:hint="cs"/>
          <w:rtl/>
        </w:rPr>
        <w:t>لا</w:t>
      </w:r>
      <w:r>
        <w:rPr>
          <w:rFonts w:ascii="Calibri" w:cs="Calibri" w:hint="cs"/>
          <w:rtl/>
        </w:rPr>
        <w:t> </w:t>
      </w:r>
      <w:r>
        <w:rPr>
          <w:rFonts w:ascii="Arial" w:hAnsi="Arial" w:cs="Arial" w:hint="cs"/>
          <w:rtl/>
        </w:rPr>
        <w:t>يتبادر،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يناسبه</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أقرب</w:t>
      </w:r>
      <w:r>
        <w:rPr>
          <w:rtl/>
        </w:rPr>
        <w:t>.</w:t>
      </w:r>
    </w:p>
    <w:p w:rsidR="00F65AD2" w:rsidRDefault="00F65AD2">
      <w:pPr>
        <w:pStyle w:val="textquran"/>
        <w:spacing w:before="125"/>
        <w:rPr>
          <w:rtl/>
        </w:rPr>
      </w:pPr>
      <w:r>
        <w:rPr>
          <w:rFonts w:ascii="Arial" w:hAnsi="Arial" w:cs="Arial" w:hint="cs"/>
          <w:rtl/>
        </w:rPr>
        <w:t>وجملة</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هُمْ</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نعت</w:t>
      </w:r>
      <w:r>
        <w:rPr>
          <w:rtl/>
        </w:rPr>
        <w:t xml:space="preserve"> </w:t>
      </w:r>
      <w:r>
        <w:rPr>
          <w:rFonts w:ascii="Arial" w:hAnsi="Arial" w:cs="Arial" w:hint="cs"/>
          <w:rtl/>
        </w:rPr>
        <w:t>آخر</w:t>
      </w:r>
      <w:r>
        <w:rPr>
          <w:rtl/>
        </w:rPr>
        <w:t xml:space="preserve"> </w:t>
      </w:r>
      <w:r>
        <w:rPr>
          <w:rFonts w:ascii="Arial" w:hAnsi="Arial" w:cs="Arial" w:hint="cs"/>
          <w:rtl/>
        </w:rPr>
        <w:t>لـ</w:t>
      </w:r>
      <w:r>
        <w:rPr>
          <w:rFonts w:ascii="Calibri" w:cs="Calibri" w:hint="cs"/>
          <w:rtl/>
        </w:rPr>
        <w:t> «</w:t>
      </w:r>
      <w:r>
        <w:rPr>
          <w:rFonts w:ascii="Arial" w:hAnsi="Arial" w:cs="Arial" w:hint="cs"/>
          <w:rtl/>
        </w:rPr>
        <w:t>قَوْمًا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ابن</w:t>
      </w:r>
      <w:r>
        <w:rPr>
          <w:rtl/>
        </w:rPr>
        <w:t xml:space="preserve"> </w:t>
      </w:r>
      <w:r>
        <w:rPr>
          <w:rFonts w:ascii="Arial" w:hAnsi="Arial" w:cs="Arial" w:hint="cs"/>
          <w:rtl/>
        </w:rPr>
        <w:t>عطيَّة</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وعلى</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لجواز</w:t>
      </w:r>
      <w:r>
        <w:rPr>
          <w:rtl/>
        </w:rPr>
        <w:t xml:space="preserve"> </w:t>
      </w:r>
      <w:r>
        <w:rPr>
          <w:rFonts w:ascii="Arial" w:hAnsi="Arial" w:cs="Arial" w:hint="cs"/>
          <w:rtl/>
        </w:rPr>
        <w:t>الربط</w:t>
      </w:r>
      <w:r>
        <w:rPr>
          <w:rtl/>
        </w:rPr>
        <w:t xml:space="preserve"> </w:t>
      </w:r>
      <w:r>
        <w:rPr>
          <w:rFonts w:ascii="Arial" w:hAnsi="Arial" w:cs="Arial" w:hint="cs"/>
          <w:rtl/>
        </w:rPr>
        <w:t>بما</w:t>
      </w:r>
      <w:r>
        <w:rPr>
          <w:rtl/>
        </w:rPr>
        <w:t xml:space="preserve"> </w:t>
      </w:r>
      <w:r>
        <w:rPr>
          <w:rFonts w:ascii="Arial" w:hAnsi="Arial" w:cs="Arial" w:hint="cs"/>
          <w:rtl/>
        </w:rPr>
        <w:t>اتَّصَلَ</w:t>
      </w:r>
      <w:r>
        <w:rPr>
          <w:rtl/>
        </w:rPr>
        <w:t xml:space="preserve"> </w:t>
      </w:r>
      <w:r>
        <w:rPr>
          <w:rFonts w:ascii="Arial" w:hAnsi="Arial" w:cs="Arial" w:hint="cs"/>
          <w:rtl/>
        </w:rPr>
        <w:t>بالمعطوف</w:t>
      </w:r>
      <w:r>
        <w:rPr>
          <w:rtl/>
        </w:rPr>
        <w:t>.</w:t>
      </w:r>
    </w:p>
    <w:p w:rsidR="00F65AD2" w:rsidRDefault="00F65AD2">
      <w:pPr>
        <w:pStyle w:val="textquran"/>
        <w:spacing w:before="125"/>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وَيَحْلِفُونَ</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الْكَذِبِ</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تَوَلَّواْ</w:t>
      </w:r>
      <w:r>
        <w:rPr>
          <w:rFonts w:ascii="Calibri" w:cs="Calibri" w:hint="cs"/>
          <w:w w:val="102"/>
          <w:rtl/>
        </w:rPr>
        <w:t>»</w:t>
      </w:r>
      <w:r>
        <w:rPr>
          <w:w w:val="102"/>
          <w:rtl/>
        </w:rPr>
        <w:t xml:space="preserve"> </w:t>
      </w:r>
      <w:r>
        <w:rPr>
          <w:rFonts w:ascii="Arial" w:hAnsi="Arial" w:cs="Arial" w:hint="cs"/>
          <w:w w:val="102"/>
          <w:rtl/>
        </w:rPr>
        <w:t>بالتعجيب</w:t>
      </w:r>
      <w:r>
        <w:rPr>
          <w:w w:val="102"/>
          <w:rtl/>
        </w:rPr>
        <w:t xml:space="preserve"> </w:t>
      </w:r>
      <w:r>
        <w:rPr>
          <w:rFonts w:ascii="Arial" w:hAnsi="Arial" w:cs="Arial" w:hint="cs"/>
          <w:w w:val="102"/>
          <w:rtl/>
        </w:rPr>
        <w:t>منسحب</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عطفه</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 </w:t>
      </w:r>
      <w:r>
        <w:rPr>
          <w:rFonts w:ascii="Arial" w:hAnsi="Arial" w:cs="Arial" w:hint="cs"/>
          <w:w w:val="102"/>
          <w:rtl/>
        </w:rPr>
        <w:t>هُم</w:t>
      </w:r>
      <w:r>
        <w:rPr>
          <w:w w:val="102"/>
          <w:rtl/>
        </w:rPr>
        <w:t xml:space="preserve"> </w:t>
      </w:r>
      <w:r>
        <w:rPr>
          <w:rFonts w:ascii="Arial" w:hAnsi="Arial" w:cs="Arial" w:hint="cs"/>
          <w:w w:val="102"/>
          <w:rtl/>
        </w:rPr>
        <w:t>مِّنكُمْ</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عَلَى</w:t>
      </w:r>
      <w:r>
        <w:rPr>
          <w:w w:val="102"/>
          <w:rtl/>
        </w:rPr>
        <w:t xml:space="preserve"> </w:t>
      </w:r>
      <w:r>
        <w:rPr>
          <w:rFonts w:ascii="Arial" w:hAnsi="Arial" w:cs="Arial" w:hint="cs"/>
          <w:w w:val="102"/>
          <w:rtl/>
        </w:rPr>
        <w:t>الْكَذِبِ</w:t>
      </w:r>
      <w:r>
        <w:rPr>
          <w:rFonts w:ascii="Calibri" w:cs="Calibri"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يحلف</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ثابتين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الكذب،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يحلفون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شأن</w:t>
      </w:r>
      <w:r>
        <w:rPr>
          <w:w w:val="102"/>
          <w:rtl/>
        </w:rPr>
        <w:t xml:space="preserve"> </w:t>
      </w:r>
      <w:r>
        <w:rPr>
          <w:rFonts w:ascii="Arial" w:hAnsi="Arial" w:cs="Arial" w:hint="cs"/>
          <w:w w:val="102"/>
          <w:rtl/>
        </w:rPr>
        <w:t>الكذب</w:t>
      </w:r>
      <w:r>
        <w:rPr>
          <w:w w:val="102"/>
          <w:rtl/>
        </w:rPr>
        <w:t xml:space="preserve">. </w:t>
      </w:r>
      <w:r>
        <w:rPr>
          <w:rFonts w:ascii="Arial" w:hAnsi="Arial" w:cs="Arial" w:hint="cs"/>
          <w:w w:val="102"/>
          <w:rtl/>
        </w:rPr>
        <w:t>والكذب</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حلفهم،</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الكذب</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المكذوب</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واقع</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واقع،</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بالعكس</w:t>
      </w:r>
      <w:r>
        <w:rPr>
          <w:w w:val="102"/>
          <w:rtl/>
        </w:rPr>
        <w:t>.</w:t>
      </w:r>
    </w:p>
    <w:p w:rsidR="00F65AD2" w:rsidRDefault="00F65AD2">
      <w:pPr>
        <w:pStyle w:val="textquran"/>
        <w:spacing w:before="12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وَهُمْ</w:t>
      </w:r>
      <w:r>
        <w:rPr>
          <w:rStyle w:val="bold"/>
          <w:w w:val="96"/>
          <w:rtl/>
        </w:rPr>
        <w:t xml:space="preserve"> </w:t>
      </w:r>
      <w:r>
        <w:rPr>
          <w:rStyle w:val="bold"/>
          <w:rFonts w:ascii="Arial" w:hAnsi="Arial" w:cs="Arial" w:hint="cs"/>
          <w:w w:val="96"/>
          <w:rtl/>
        </w:rPr>
        <w:t>يَعْلَمُونَ</w:t>
      </w:r>
      <w:r>
        <w:rPr>
          <w:w w:val="96"/>
          <w:rtl/>
        </w:rPr>
        <w:t> </w:t>
      </w:r>
      <w:r>
        <w:rPr>
          <w:rFonts w:ascii="Arial" w:hAnsi="Arial" w:cs="Arial" w:hint="cs"/>
          <w:w w:val="96"/>
          <w:rtl/>
        </w:rPr>
        <w:t>﴾</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واو</w:t>
      </w:r>
      <w:r>
        <w:rPr>
          <w:w w:val="96"/>
          <w:rtl/>
        </w:rPr>
        <w:t xml:space="preserve"> </w:t>
      </w:r>
      <w:r>
        <w:rPr>
          <w:rFonts w:ascii="Calibri" w:cs="Calibri" w:hint="cs"/>
          <w:w w:val="96"/>
          <w:rtl/>
        </w:rPr>
        <w:t>«</w:t>
      </w:r>
      <w:r>
        <w:rPr>
          <w:rFonts w:ascii="Arial" w:hAnsi="Arial" w:cs="Arial" w:hint="cs"/>
          <w:w w:val="96"/>
          <w:rtl/>
        </w:rPr>
        <w:t>يَحْلِفُونَ</w:t>
      </w:r>
      <w:r>
        <w:rPr>
          <w:rFonts w:ascii="Calibri" w:cs="Calibri" w:hint="cs"/>
          <w:w w:val="96"/>
          <w:rtl/>
        </w:rPr>
        <w:t>»</w:t>
      </w:r>
      <w:r>
        <w:rPr>
          <w:w w:val="96"/>
          <w:rtl/>
        </w:rPr>
        <w:t xml:space="preserve">. </w:t>
      </w:r>
      <w:r>
        <w:rPr>
          <w:rFonts w:ascii="Arial" w:hAnsi="Arial" w:cs="Arial" w:hint="cs"/>
          <w:w w:val="96"/>
          <w:rtl/>
        </w:rPr>
        <w:t>وفيه</w:t>
      </w:r>
      <w:r>
        <w:rPr>
          <w:w w:val="96"/>
          <w:rtl/>
        </w:rPr>
        <w:t xml:space="preserve"> </w:t>
      </w:r>
      <w:r>
        <w:rPr>
          <w:rFonts w:ascii="Arial" w:hAnsi="Arial" w:cs="Arial" w:hint="cs"/>
          <w:w w:val="96"/>
          <w:rtl/>
        </w:rPr>
        <w:t>تشنيع</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غاية</w:t>
      </w:r>
      <w:r>
        <w:rPr>
          <w:w w:val="96"/>
          <w:rtl/>
        </w:rPr>
        <w:t xml:space="preserve"> </w:t>
      </w:r>
      <w:r>
        <w:rPr>
          <w:rFonts w:ascii="Arial" w:hAnsi="Arial" w:cs="Arial" w:hint="cs"/>
          <w:w w:val="96"/>
          <w:rtl/>
        </w:rPr>
        <w:t>القبح،</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حلفهم</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علمهم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خلاف</w:t>
      </w:r>
      <w:r>
        <w:rPr>
          <w:w w:val="96"/>
          <w:rtl/>
        </w:rPr>
        <w:t xml:space="preserve"> </w:t>
      </w:r>
      <w:r>
        <w:rPr>
          <w:rFonts w:ascii="Arial" w:hAnsi="Arial" w:cs="Arial" w:hint="cs"/>
          <w:w w:val="96"/>
          <w:rtl/>
        </w:rPr>
        <w:t>الواقع،</w:t>
      </w:r>
      <w:r>
        <w:rPr>
          <w:w w:val="96"/>
          <w:rtl/>
        </w:rPr>
        <w:t xml:space="preserve"> </w:t>
      </w:r>
      <w:r>
        <w:rPr>
          <w:rFonts w:ascii="Arial" w:hAnsi="Arial" w:cs="Arial" w:hint="cs"/>
          <w:w w:val="96"/>
          <w:rtl/>
        </w:rPr>
        <w:t>وهذا</w:t>
      </w:r>
      <w:r>
        <w:rPr>
          <w:w w:val="96"/>
          <w:rtl/>
        </w:rPr>
        <w:t xml:space="preserve"> </w:t>
      </w:r>
      <w:r>
        <w:rPr>
          <w:rFonts w:ascii="Arial" w:hAnsi="Arial" w:cs="Arial" w:hint="cs"/>
          <w:w w:val="96"/>
          <w:rtl/>
        </w:rPr>
        <w:t>الحلف</w:t>
      </w:r>
      <w:r>
        <w:rPr>
          <w:w w:val="96"/>
          <w:rtl/>
        </w:rPr>
        <w:t xml:space="preserve"> </w:t>
      </w:r>
      <w:r>
        <w:rPr>
          <w:rFonts w:ascii="Arial" w:hAnsi="Arial" w:cs="Arial" w:hint="cs"/>
          <w:w w:val="96"/>
          <w:rtl/>
        </w:rPr>
        <w:t>حلفهم</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الإسلام</w:t>
      </w:r>
      <w:r>
        <w:rPr>
          <w:w w:val="96"/>
          <w:rtl/>
        </w:rPr>
        <w:t xml:space="preserve"> </w:t>
      </w:r>
      <w:r>
        <w:rPr>
          <w:rFonts w:ascii="Arial" w:hAnsi="Arial" w:cs="Arial" w:hint="cs"/>
          <w:w w:val="96"/>
          <w:rtl/>
        </w:rPr>
        <w:t>حقٌّ،</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كاذبًا</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مخالف</w:t>
      </w:r>
      <w:r>
        <w:rPr>
          <w:w w:val="96"/>
          <w:rtl/>
        </w:rPr>
        <w:t xml:space="preserve"> </w:t>
      </w:r>
      <w:r>
        <w:rPr>
          <w:rFonts w:ascii="Arial" w:hAnsi="Arial" w:cs="Arial" w:hint="cs"/>
          <w:w w:val="96"/>
          <w:rtl/>
        </w:rPr>
        <w:t>لاعتقادهم،</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حلفهم</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شتموا</w:t>
      </w:r>
      <w:r>
        <w:rPr>
          <w:w w:val="96"/>
          <w:rtl/>
        </w:rPr>
        <w:t xml:space="preserve"> </w:t>
      </w:r>
      <w:r>
        <w:rPr>
          <w:rFonts w:ascii="Arial" w:hAnsi="Arial" w:cs="Arial" w:hint="cs"/>
          <w:w w:val="96"/>
          <w:rtl/>
        </w:rPr>
        <w:t>النبيء</w:t>
      </w:r>
      <w:r>
        <w:rPr>
          <w:rFonts w:ascii="Calibri" w:cs="Calibri" w:hint="cs"/>
          <w:w w:val="96"/>
          <w:rtl/>
        </w:rPr>
        <w:t> </w:t>
      </w:r>
      <w:r>
        <w:rPr>
          <w:rFonts w:ascii="Arial" w:hAnsi="Arial" w:cs="Arial" w:hint="cs"/>
          <w:w w:val="96"/>
          <w:rtl/>
        </w:rPr>
        <w:t>ژ</w:t>
      </w:r>
      <w:r>
        <w:rPr>
          <w:rFonts w:ascii="Calibri" w:cs="Calibri" w:hint="cs"/>
          <w:w w:val="96"/>
          <w:rtl/>
        </w:rPr>
        <w:t> </w:t>
      </w:r>
      <w:r>
        <w:rPr>
          <w:w w:val="96"/>
          <w:rtl/>
        </w:rPr>
        <w:t>.</w:t>
      </w:r>
    </w:p>
    <w:p w:rsidR="00F65AD2" w:rsidRDefault="00F65AD2">
      <w:pPr>
        <w:pStyle w:val="textmawadi3"/>
        <w:spacing w:before="125"/>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قعد</w:t>
      </w:r>
      <w:r>
        <w:rPr>
          <w:rFonts w:ascii="Calibri" w:cs="Calibri" w:hint="cs"/>
          <w:rtl/>
        </w:rPr>
        <w:t> </w:t>
      </w:r>
      <w:r>
        <w:rPr>
          <w:rFonts w:ascii="Arial" w:hAnsi="Arial" w:cs="Arial" w:hint="cs"/>
          <w:rtl/>
        </w:rPr>
        <w:t>ژ</w:t>
      </w:r>
      <w:r>
        <w:rPr>
          <w:rtl/>
        </w:rPr>
        <w:t xml:space="preserve"> </w:t>
      </w:r>
      <w:r>
        <w:rPr>
          <w:rFonts w:ascii="Arial" w:hAnsi="Arial" w:cs="Arial" w:hint="cs"/>
          <w:rtl/>
        </w:rPr>
        <w:t>مع</w:t>
      </w:r>
      <w:r>
        <w:rPr>
          <w:rtl/>
        </w:rPr>
        <w:t xml:space="preserve"> </w:t>
      </w:r>
      <w:r>
        <w:rPr>
          <w:rFonts w:ascii="Arial" w:hAnsi="Arial" w:cs="Arial" w:hint="cs"/>
          <w:rtl/>
        </w:rPr>
        <w:t>أصحابه</w:t>
      </w:r>
      <w:r>
        <w:rPr>
          <w:rtl/>
        </w:rPr>
        <w:t xml:space="preserve"> </w:t>
      </w:r>
      <w:r>
        <w:rPr>
          <w:rFonts w:ascii="Arial" w:hAnsi="Arial" w:cs="Arial" w:hint="cs"/>
          <w:rtl/>
        </w:rPr>
        <w:t>في</w:t>
      </w:r>
      <w:r>
        <w:rPr>
          <w:rtl/>
        </w:rPr>
        <w:t xml:space="preserve"> </w:t>
      </w:r>
      <w:r>
        <w:rPr>
          <w:rFonts w:ascii="Arial" w:hAnsi="Arial" w:cs="Arial" w:hint="cs"/>
          <w:rtl/>
        </w:rPr>
        <w:t>ظلِّ</w:t>
      </w:r>
      <w:r>
        <w:rPr>
          <w:rtl/>
        </w:rPr>
        <w:t xml:space="preserve"> </w:t>
      </w:r>
      <w:r>
        <w:rPr>
          <w:rFonts w:ascii="Arial" w:hAnsi="Arial" w:cs="Arial" w:hint="cs"/>
          <w:rtl/>
        </w:rPr>
        <w:t>حجرة</w:t>
      </w:r>
      <w:r>
        <w:rPr>
          <w:rtl/>
        </w:rPr>
        <w:t xml:space="preserve"> </w:t>
      </w:r>
      <w:r>
        <w:rPr>
          <w:rFonts w:ascii="Arial" w:hAnsi="Arial" w:cs="Arial" w:hint="cs"/>
          <w:rtl/>
        </w:rPr>
        <w:t>من</w:t>
      </w:r>
      <w:r>
        <w:rPr>
          <w:rtl/>
        </w:rPr>
        <w:t xml:space="preserve"> </w:t>
      </w:r>
      <w:r>
        <w:rPr>
          <w:rFonts w:ascii="Arial" w:hAnsi="Arial" w:cs="Arial" w:hint="cs"/>
          <w:rtl/>
        </w:rPr>
        <w:t>حجره،</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يأتيكم</w:t>
      </w:r>
      <w:r>
        <w:rPr>
          <w:rStyle w:val="bold"/>
          <w:rtl/>
        </w:rPr>
        <w:t xml:space="preserve"> </w:t>
      </w:r>
      <w:r>
        <w:rPr>
          <w:rStyle w:val="bold"/>
          <w:rFonts w:ascii="Arial" w:hAnsi="Arial" w:cs="Arial" w:hint="cs"/>
          <w:rtl/>
        </w:rPr>
        <w:t>إنسان</w:t>
      </w:r>
      <w:r>
        <w:rPr>
          <w:rStyle w:val="bold"/>
          <w:rtl/>
        </w:rPr>
        <w:t xml:space="preserve"> </w:t>
      </w:r>
      <w:r>
        <w:rPr>
          <w:rStyle w:val="bold"/>
          <w:rFonts w:ascii="Arial" w:hAnsi="Arial" w:cs="Arial" w:hint="cs"/>
          <w:rtl/>
        </w:rPr>
        <w:t>ينظر</w:t>
      </w:r>
      <w:r>
        <w:rPr>
          <w:rStyle w:val="bold"/>
          <w:rtl/>
        </w:rPr>
        <w:t xml:space="preserve"> </w:t>
      </w:r>
      <w:r>
        <w:rPr>
          <w:rStyle w:val="bold"/>
          <w:rFonts w:ascii="Arial" w:hAnsi="Arial" w:cs="Arial" w:hint="cs"/>
          <w:rtl/>
        </w:rPr>
        <w:t>إليكم</w:t>
      </w:r>
      <w:r>
        <w:rPr>
          <w:rStyle w:val="bold"/>
          <w:rtl/>
        </w:rPr>
        <w:t xml:space="preserve"> </w:t>
      </w:r>
      <w:r>
        <w:rPr>
          <w:rStyle w:val="bold"/>
          <w:rFonts w:ascii="Arial" w:hAnsi="Arial" w:cs="Arial" w:hint="cs"/>
          <w:rtl/>
        </w:rPr>
        <w:t>بعيني</w:t>
      </w:r>
      <w:r>
        <w:rPr>
          <w:rStyle w:val="bold"/>
          <w:rtl/>
        </w:rPr>
        <w:t xml:space="preserve"> </w:t>
      </w:r>
      <w:r>
        <w:rPr>
          <w:rStyle w:val="bold"/>
          <w:rFonts w:ascii="Arial" w:hAnsi="Arial" w:cs="Arial" w:hint="cs"/>
          <w:rtl/>
        </w:rPr>
        <w:t>شيطان</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تكلِّموه</w:t>
      </w:r>
      <w:r>
        <w:rPr>
          <w:rtl/>
        </w:rPr>
        <w:t xml:space="preserve">» </w:t>
      </w:r>
      <w:r>
        <w:rPr>
          <w:rFonts w:ascii="Arial" w:hAnsi="Arial" w:cs="Arial" w:hint="cs"/>
          <w:rtl/>
        </w:rPr>
        <w:t>فجاء</w:t>
      </w:r>
      <w:r>
        <w:rPr>
          <w:rtl/>
        </w:rPr>
        <w:t xml:space="preserve"> </w:t>
      </w:r>
      <w:r>
        <w:rPr>
          <w:rFonts w:ascii="Arial" w:hAnsi="Arial" w:cs="Arial" w:hint="cs"/>
          <w:rtl/>
        </w:rPr>
        <w:t>رجل</w:t>
      </w:r>
      <w:r>
        <w:rPr>
          <w:rtl/>
        </w:rPr>
        <w:t xml:space="preserve"> </w:t>
      </w:r>
      <w:r>
        <w:rPr>
          <w:rFonts w:ascii="Arial" w:hAnsi="Arial" w:cs="Arial" w:hint="cs"/>
          <w:rtl/>
        </w:rPr>
        <w:t>أزرق</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علام</w:t>
      </w:r>
      <w:r>
        <w:rPr>
          <w:rStyle w:val="bold"/>
          <w:rtl/>
        </w:rPr>
        <w:t xml:space="preserve"> </w:t>
      </w:r>
      <w:r>
        <w:rPr>
          <w:rStyle w:val="bold"/>
          <w:rFonts w:ascii="Arial" w:hAnsi="Arial" w:cs="Arial" w:hint="cs"/>
          <w:rtl/>
        </w:rPr>
        <w:t>تشتمني</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وأصحابك</w:t>
      </w:r>
      <w:r>
        <w:rPr>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ذرني</w:t>
      </w:r>
      <w:r>
        <w:rPr>
          <w:rtl/>
        </w:rPr>
        <w:t xml:space="preserve"> </w:t>
      </w:r>
      <w:r>
        <w:rPr>
          <w:rFonts w:ascii="Arial" w:hAnsi="Arial" w:cs="Arial" w:hint="cs"/>
          <w:rtl/>
        </w:rPr>
        <w:t>آتك</w:t>
      </w:r>
      <w:r>
        <w:rPr>
          <w:rtl/>
        </w:rPr>
        <w:t xml:space="preserve"> </w:t>
      </w:r>
      <w:r>
        <w:rPr>
          <w:rFonts w:ascii="Arial" w:hAnsi="Arial" w:cs="Arial" w:hint="cs"/>
          <w:rtl/>
        </w:rPr>
        <w:t>بهم،</w:t>
      </w:r>
      <w:r>
        <w:rPr>
          <w:rtl/>
        </w:rPr>
        <w:t xml:space="preserve"> </w:t>
      </w:r>
      <w:r>
        <w:rPr>
          <w:rFonts w:ascii="Arial" w:hAnsi="Arial" w:cs="Arial" w:hint="cs"/>
          <w:rtl/>
        </w:rPr>
        <w:t>فأتى</w:t>
      </w:r>
      <w:r>
        <w:rPr>
          <w:rtl/>
        </w:rPr>
        <w:t xml:space="preserve"> </w:t>
      </w:r>
      <w:r>
        <w:rPr>
          <w:rFonts w:ascii="Arial" w:hAnsi="Arial" w:cs="Arial" w:hint="cs"/>
          <w:rtl/>
        </w:rPr>
        <w:t>بهم،</w:t>
      </w:r>
      <w:r>
        <w:rPr>
          <w:rtl/>
        </w:rPr>
        <w:t xml:space="preserve"> </w:t>
      </w:r>
      <w:r>
        <w:rPr>
          <w:rFonts w:ascii="Arial" w:hAnsi="Arial" w:cs="Arial" w:hint="cs"/>
          <w:rtl/>
        </w:rPr>
        <w:t>فحلفوا،</w:t>
      </w:r>
      <w:r>
        <w:rPr>
          <w:rtl/>
        </w:rPr>
        <w:t xml:space="preserve"> </w:t>
      </w:r>
      <w:r>
        <w:rPr>
          <w:rFonts w:ascii="Arial" w:hAnsi="Arial" w:cs="Arial" w:hint="cs"/>
          <w:rtl/>
        </w:rPr>
        <w:t>فنزلت</w:t>
      </w:r>
      <w:r>
        <w:rPr>
          <w:rtl/>
        </w:rPr>
        <w:t xml:space="preserve"> </w:t>
      </w:r>
      <w:r>
        <w:rPr>
          <w:rFonts w:ascii="Arial" w:hAnsi="Arial" w:cs="Arial" w:hint="cs"/>
          <w:rtl/>
        </w:rPr>
        <w:t>الآية</w:t>
      </w:r>
      <w:r>
        <w:rPr>
          <w:vertAlign w:val="superscript"/>
          <w:rtl/>
        </w:rPr>
        <w:footnoteReference w:id="312"/>
      </w:r>
      <w:r>
        <w:rPr>
          <w:rtl/>
        </w:rPr>
        <w:t>.</w:t>
      </w:r>
    </w:p>
    <w:p w:rsidR="00F65AD2" w:rsidRDefault="00F65AD2">
      <w:pPr>
        <w:pStyle w:val="textquran"/>
        <w:spacing w:before="125"/>
        <w:rPr>
          <w:w w:val="98"/>
          <w:rtl/>
        </w:rPr>
      </w:pPr>
      <w:r>
        <w:rPr>
          <w:rFonts w:ascii="Arial" w:hAnsi="Arial" w:cs="Arial" w:hint="cs"/>
          <w:w w:val="98"/>
          <w:rtl/>
        </w:rPr>
        <w:t>وعن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فنزل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يَوْمَ</w:t>
      </w:r>
      <w:r>
        <w:rPr>
          <w:w w:val="98"/>
          <w:rtl/>
        </w:rPr>
        <w:t xml:space="preserve"> </w:t>
      </w:r>
      <w:r>
        <w:rPr>
          <w:rFonts w:ascii="Arial" w:hAnsi="Arial" w:cs="Arial" w:hint="cs"/>
          <w:w w:val="98"/>
          <w:rtl/>
        </w:rPr>
        <w:t>يَبْعَثُهُمُ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جَمِيعًا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الآيتين</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رواية</w:t>
      </w:r>
      <w:r>
        <w:rPr>
          <w:w w:val="98"/>
          <w:rtl/>
        </w:rPr>
        <w:t xml:space="preserve">: </w:t>
      </w:r>
      <w:r>
        <w:rPr>
          <w:rFonts w:ascii="Calibri" w:cs="Calibri" w:hint="cs"/>
          <w:w w:val="98"/>
          <w:rtl/>
        </w:rPr>
        <w:t>«</w:t>
      </w:r>
      <w:r>
        <w:rPr>
          <w:rStyle w:val="bold"/>
          <w:rFonts w:ascii="Arial" w:hAnsi="Arial" w:cs="Arial" w:hint="cs"/>
          <w:w w:val="98"/>
          <w:rtl/>
        </w:rPr>
        <w:t>يدخل</w:t>
      </w:r>
      <w:r>
        <w:rPr>
          <w:rStyle w:val="bold"/>
          <w:w w:val="98"/>
          <w:rtl/>
        </w:rPr>
        <w:t xml:space="preserve"> </w:t>
      </w:r>
      <w:r>
        <w:rPr>
          <w:rStyle w:val="bold"/>
          <w:rFonts w:ascii="Arial" w:hAnsi="Arial" w:cs="Arial" w:hint="cs"/>
          <w:w w:val="98"/>
          <w:rtl/>
        </w:rPr>
        <w:t>عليكم</w:t>
      </w:r>
      <w:r>
        <w:rPr>
          <w:rStyle w:val="bold"/>
          <w:w w:val="98"/>
          <w:rtl/>
        </w:rPr>
        <w:t xml:space="preserve"> </w:t>
      </w:r>
      <w:r>
        <w:rPr>
          <w:rStyle w:val="bold"/>
          <w:rFonts w:ascii="Arial" w:hAnsi="Arial" w:cs="Arial" w:hint="cs"/>
          <w:w w:val="98"/>
          <w:rtl/>
        </w:rPr>
        <w:t>رجل</w:t>
      </w:r>
      <w:r>
        <w:rPr>
          <w:rStyle w:val="bold"/>
          <w:w w:val="98"/>
          <w:rtl/>
        </w:rPr>
        <w:t xml:space="preserve"> </w:t>
      </w:r>
      <w:r>
        <w:rPr>
          <w:rStyle w:val="bold"/>
          <w:rFonts w:ascii="Arial" w:hAnsi="Arial" w:cs="Arial" w:hint="cs"/>
          <w:w w:val="98"/>
          <w:rtl/>
        </w:rPr>
        <w:t>قلبه</w:t>
      </w:r>
      <w:r>
        <w:rPr>
          <w:rStyle w:val="bold"/>
          <w:w w:val="98"/>
          <w:rtl/>
        </w:rPr>
        <w:t xml:space="preserve"> </w:t>
      </w:r>
      <w:r>
        <w:rPr>
          <w:rStyle w:val="bold"/>
          <w:rFonts w:ascii="Arial" w:hAnsi="Arial" w:cs="Arial" w:hint="cs"/>
          <w:w w:val="98"/>
          <w:rtl/>
        </w:rPr>
        <w:t>قلب</w:t>
      </w:r>
      <w:r>
        <w:rPr>
          <w:rStyle w:val="bold"/>
          <w:w w:val="98"/>
          <w:rtl/>
        </w:rPr>
        <w:t xml:space="preserve"> </w:t>
      </w:r>
      <w:r>
        <w:rPr>
          <w:rStyle w:val="bold"/>
          <w:rFonts w:ascii="Arial" w:hAnsi="Arial" w:cs="Arial" w:hint="cs"/>
          <w:w w:val="98"/>
          <w:rtl/>
        </w:rPr>
        <w:t>جَبار،</w:t>
      </w:r>
      <w:r>
        <w:rPr>
          <w:rStyle w:val="bold"/>
          <w:w w:val="98"/>
          <w:rtl/>
        </w:rPr>
        <w:t xml:space="preserve"> </w:t>
      </w:r>
      <w:r>
        <w:rPr>
          <w:rStyle w:val="bold"/>
          <w:rFonts w:ascii="Arial" w:hAnsi="Arial" w:cs="Arial" w:hint="cs"/>
          <w:w w:val="98"/>
          <w:rtl/>
        </w:rPr>
        <w:t>وينظر</w:t>
      </w:r>
      <w:r>
        <w:rPr>
          <w:rStyle w:val="bold"/>
          <w:w w:val="98"/>
          <w:rtl/>
        </w:rPr>
        <w:t xml:space="preserve"> </w:t>
      </w:r>
      <w:r>
        <w:rPr>
          <w:rStyle w:val="bold"/>
          <w:rFonts w:ascii="Arial" w:hAnsi="Arial" w:cs="Arial" w:hint="cs"/>
          <w:w w:val="98"/>
          <w:rtl/>
        </w:rPr>
        <w:t>بعيني</w:t>
      </w:r>
      <w:r>
        <w:rPr>
          <w:rStyle w:val="bold"/>
          <w:w w:val="98"/>
          <w:rtl/>
        </w:rPr>
        <w:t xml:space="preserve"> </w:t>
      </w:r>
      <w:r>
        <w:rPr>
          <w:rStyle w:val="bold"/>
          <w:rFonts w:ascii="Arial" w:hAnsi="Arial" w:cs="Arial" w:hint="cs"/>
          <w:w w:val="98"/>
          <w:rtl/>
        </w:rPr>
        <w:t>شيطان</w:t>
      </w:r>
      <w:r>
        <w:rPr>
          <w:w w:val="98"/>
          <w:rtl/>
        </w:rPr>
        <w:t xml:space="preserve">» </w:t>
      </w:r>
      <w:r>
        <w:rPr>
          <w:rFonts w:ascii="Arial" w:hAnsi="Arial" w:cs="Arial" w:hint="cs"/>
          <w:w w:val="98"/>
          <w:rtl/>
        </w:rPr>
        <w:t>فدخل</w:t>
      </w:r>
      <w:r>
        <w:rPr>
          <w:w w:val="98"/>
          <w:rtl/>
        </w:rPr>
        <w:t xml:space="preserve"> </w:t>
      </w:r>
      <w:r>
        <w:rPr>
          <w:rFonts w:ascii="Arial" w:hAnsi="Arial" w:cs="Arial" w:hint="cs"/>
          <w:w w:val="98"/>
          <w:rtl/>
        </w:rPr>
        <w:t>عبد</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نبتل،</w:t>
      </w:r>
      <w:r>
        <w:rPr>
          <w:w w:val="98"/>
          <w:rtl/>
        </w:rPr>
        <w:t xml:space="preserve"> </w:t>
      </w:r>
      <w:r>
        <w:rPr>
          <w:rFonts w:ascii="Arial" w:hAnsi="Arial" w:cs="Arial" w:hint="cs"/>
          <w:w w:val="98"/>
          <w:rtl/>
        </w:rPr>
        <w:t>أزرق</w:t>
      </w:r>
      <w:r>
        <w:rPr>
          <w:w w:val="98"/>
          <w:rtl/>
        </w:rPr>
        <w:t xml:space="preserve"> </w:t>
      </w:r>
      <w:r>
        <w:rPr>
          <w:rFonts w:ascii="Arial" w:hAnsi="Arial" w:cs="Arial" w:hint="cs"/>
          <w:w w:val="98"/>
          <w:rtl/>
        </w:rPr>
        <w:t>أسمر</w:t>
      </w:r>
      <w:r>
        <w:rPr>
          <w:w w:val="98"/>
          <w:rtl/>
        </w:rPr>
        <w:t xml:space="preserve"> </w:t>
      </w:r>
      <w:r>
        <w:rPr>
          <w:rFonts w:ascii="Arial" w:hAnsi="Arial" w:cs="Arial" w:hint="cs"/>
          <w:w w:val="98"/>
          <w:rtl/>
        </w:rPr>
        <w:t>قصيرًا</w:t>
      </w:r>
      <w:r>
        <w:rPr>
          <w:w w:val="98"/>
          <w:rtl/>
        </w:rPr>
        <w:t xml:space="preserve"> </w:t>
      </w:r>
      <w:r>
        <w:rPr>
          <w:rFonts w:ascii="Arial" w:hAnsi="Arial" w:cs="Arial" w:hint="cs"/>
          <w:w w:val="98"/>
          <w:rtl/>
        </w:rPr>
        <w:t>خفيف</w:t>
      </w:r>
      <w:r>
        <w:rPr>
          <w:w w:val="98"/>
          <w:rtl/>
        </w:rPr>
        <w:t xml:space="preserve"> </w:t>
      </w:r>
      <w:r>
        <w:rPr>
          <w:rFonts w:ascii="Arial" w:hAnsi="Arial" w:cs="Arial" w:hint="cs"/>
          <w:w w:val="98"/>
          <w:rtl/>
        </w:rPr>
        <w:t>اللِّحية،</w:t>
      </w:r>
      <w:r>
        <w:rPr>
          <w:w w:val="98"/>
          <w:rtl/>
        </w:rPr>
        <w:t xml:space="preserve"> </w:t>
      </w:r>
      <w:r>
        <w:rPr>
          <w:rFonts w:ascii="Arial" w:hAnsi="Arial" w:cs="Arial" w:hint="cs"/>
          <w:w w:val="98"/>
          <w:rtl/>
        </w:rPr>
        <w:t>فقال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Fonts w:ascii="Arial" w:hAnsi="Arial" w:cs="Arial" w:hint="cs"/>
          <w:w w:val="98"/>
          <w:rtl/>
        </w:rPr>
        <w:t>علامَ</w:t>
      </w:r>
      <w:r>
        <w:rPr>
          <w:w w:val="98"/>
          <w:rtl/>
        </w:rPr>
        <w:t xml:space="preserve"> </w:t>
      </w:r>
      <w:r>
        <w:rPr>
          <w:rFonts w:ascii="Arial" w:hAnsi="Arial" w:cs="Arial" w:hint="cs"/>
          <w:w w:val="98"/>
          <w:rtl/>
        </w:rPr>
        <w:t>تشتمني؟</w:t>
      </w:r>
      <w:r>
        <w:rPr>
          <w:rFonts w:ascii="Calibri" w:cs="Calibri" w:hint="cs"/>
          <w:w w:val="98"/>
          <w:rtl/>
        </w:rPr>
        <w:t>»</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مرَّ،</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الحارث</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قيس</w:t>
      </w:r>
      <w:r>
        <w:rPr>
          <w:w w:val="98"/>
          <w:rtl/>
        </w:rPr>
        <w:t xml:space="preserve"> </w:t>
      </w:r>
      <w:r>
        <w:rPr>
          <w:rFonts w:ascii="Arial" w:hAnsi="Arial" w:cs="Arial" w:hint="cs"/>
          <w:w w:val="98"/>
          <w:rtl/>
        </w:rPr>
        <w:t>الأنصاري</w:t>
      </w:r>
      <w:r>
        <w:rPr>
          <w:w w:val="98"/>
          <w:rtl/>
        </w:rPr>
        <w:t xml:space="preserve"> </w:t>
      </w:r>
      <w:r>
        <w:rPr>
          <w:rFonts w:ascii="Arial" w:hAnsi="Arial" w:cs="Arial" w:hint="cs"/>
          <w:w w:val="98"/>
          <w:rtl/>
        </w:rPr>
        <w:t>الأوسي</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صحابيٌّ،</w:t>
      </w:r>
      <w:r>
        <w:rPr>
          <w:w w:val="98"/>
          <w:rtl/>
        </w:rPr>
        <w:t xml:space="preserve"> </w:t>
      </w:r>
      <w:r>
        <w:rPr>
          <w:rFonts w:ascii="Arial" w:hAnsi="Arial" w:cs="Arial" w:hint="cs"/>
          <w:w w:val="98"/>
          <w:rtl/>
        </w:rPr>
        <w:t>ولعلَّ</w:t>
      </w:r>
      <w:r>
        <w:rPr>
          <w:w w:val="98"/>
          <w:rtl/>
        </w:rPr>
        <w:t xml:space="preserve"> </w:t>
      </w:r>
      <w:r>
        <w:rPr>
          <w:rFonts w:ascii="Arial" w:hAnsi="Arial" w:cs="Arial" w:hint="cs"/>
          <w:w w:val="98"/>
          <w:rtl/>
        </w:rPr>
        <w:t>القائل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يعلم</w:t>
      </w:r>
      <w:r>
        <w:rPr>
          <w:w w:val="98"/>
          <w:rtl/>
        </w:rPr>
        <w:t xml:space="preserve"> </w:t>
      </w:r>
      <w:r>
        <w:rPr>
          <w:rFonts w:ascii="Arial" w:hAnsi="Arial" w:cs="Arial" w:hint="cs"/>
          <w:w w:val="98"/>
          <w:rtl/>
        </w:rPr>
        <w:t>بنفاقه،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علم</w:t>
      </w:r>
      <w:r>
        <w:rPr>
          <w:w w:val="98"/>
          <w:rtl/>
        </w:rPr>
        <w:t xml:space="preserve"> </w:t>
      </w:r>
      <w:r>
        <w:rPr>
          <w:rFonts w:ascii="Arial" w:hAnsi="Arial" w:cs="Arial" w:hint="cs"/>
          <w:w w:val="98"/>
          <w:rtl/>
        </w:rPr>
        <w:t>بتوبته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نفاقه،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صحابيٌّ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الظاهر</w:t>
      </w:r>
      <w:r>
        <w:rPr>
          <w:w w:val="98"/>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أَعَدَّ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عَذَابًا</w:t>
      </w:r>
      <w:r>
        <w:rPr>
          <w:rStyle w:val="bold"/>
          <w:rtl/>
        </w:rPr>
        <w:t xml:space="preserve"> </w:t>
      </w:r>
      <w:r>
        <w:rPr>
          <w:rStyle w:val="bold"/>
          <w:rFonts w:ascii="Arial" w:hAnsi="Arial" w:cs="Arial" w:hint="cs"/>
          <w:rtl/>
        </w:rPr>
        <w:t>شَدِيدًا</w:t>
      </w:r>
      <w:r>
        <w:rPr>
          <w:rStyle w:val="bold"/>
          <w:rtl/>
        </w:rPr>
        <w:t xml:space="preserve"> </w:t>
      </w:r>
      <w:r>
        <w:rPr>
          <w:rStyle w:val="bold"/>
          <w:rFonts w:ascii="Arial" w:hAnsi="Arial" w:cs="Arial" w:hint="cs"/>
          <w:rtl/>
        </w:rPr>
        <w:t>اِنَّهُمْ</w:t>
      </w:r>
      <w:r>
        <w:rPr>
          <w:rStyle w:val="bold"/>
          <w:rtl/>
        </w:rPr>
        <w:t xml:space="preserve"> </w:t>
      </w:r>
      <w:r>
        <w:rPr>
          <w:rStyle w:val="bold"/>
          <w:rFonts w:ascii="Arial" w:hAnsi="Arial" w:cs="Arial" w:hint="cs"/>
          <w:rtl/>
        </w:rPr>
        <w:t>سَآءَ</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بسبب</w:t>
      </w:r>
      <w:r>
        <w:rPr>
          <w:rtl/>
        </w:rPr>
        <w:t xml:space="preserve"> </w:t>
      </w:r>
      <w:r>
        <w:rPr>
          <w:rFonts w:ascii="Arial" w:hAnsi="Arial" w:cs="Arial" w:hint="cs"/>
          <w:rtl/>
        </w:rPr>
        <w:t>حلفهم</w:t>
      </w:r>
      <w:r>
        <w:rPr>
          <w:rtl/>
        </w:rPr>
        <w:t xml:space="preserve"> </w:t>
      </w:r>
      <w:r>
        <w:rPr>
          <w:rFonts w:ascii="Arial" w:hAnsi="Arial" w:cs="Arial" w:hint="cs"/>
          <w:rtl/>
        </w:rPr>
        <w:t>كاذبين،</w:t>
      </w:r>
      <w:r>
        <w:rPr>
          <w:rtl/>
        </w:rPr>
        <w:t xml:space="preserve"> </w:t>
      </w:r>
      <w:r>
        <w:rPr>
          <w:rFonts w:ascii="Arial" w:hAnsi="Arial" w:cs="Arial" w:hint="cs"/>
          <w:rtl/>
        </w:rPr>
        <w:t>وهو</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خطاب</w:t>
      </w:r>
      <w:r>
        <w:rPr>
          <w:rtl/>
        </w:rPr>
        <w:t xml:space="preserve"> </w:t>
      </w:r>
      <w:r>
        <w:rPr>
          <w:rFonts w:ascii="Arial" w:hAnsi="Arial" w:cs="Arial" w:hint="cs"/>
          <w:rtl/>
        </w:rPr>
        <w:t>المشركين</w:t>
      </w:r>
      <w:r>
        <w:rPr>
          <w:rtl/>
        </w:rPr>
        <w:t xml:space="preserve"> </w:t>
      </w:r>
      <w:r>
        <w:rPr>
          <w:rFonts w:ascii="Arial" w:hAnsi="Arial" w:cs="Arial" w:hint="cs"/>
          <w:rtl/>
        </w:rPr>
        <w:t>بالفروع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اَتَّخَذُواْ</w:t>
      </w:r>
      <w:r>
        <w:rPr>
          <w:rStyle w:val="bold"/>
          <w:rtl/>
        </w:rPr>
        <w:t xml:space="preserve"> </w:t>
      </w:r>
      <w:r>
        <w:rPr>
          <w:rStyle w:val="bold"/>
          <w:rFonts w:ascii="Arial" w:hAnsi="Arial" w:cs="Arial" w:hint="cs"/>
          <w:rtl/>
        </w:rPr>
        <w:t>أَيْمَانَهُمْ</w:t>
      </w:r>
      <w:r>
        <w:rPr>
          <w:rtl/>
        </w:rPr>
        <w:t> </w:t>
      </w:r>
      <w:r>
        <w:rPr>
          <w:rFonts w:ascii="Arial" w:hAnsi="Arial" w:cs="Arial" w:hint="cs"/>
          <w:rtl/>
        </w:rPr>
        <w:t>﴾</w:t>
      </w:r>
      <w:r>
        <w:rPr>
          <w:rtl/>
        </w:rPr>
        <w:t xml:space="preserve"> </w:t>
      </w:r>
      <w:r>
        <w:rPr>
          <w:rFonts w:ascii="Arial" w:hAnsi="Arial" w:cs="Arial" w:hint="cs"/>
          <w:rtl/>
        </w:rPr>
        <w:t>كاذبة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جُنَّةً</w:t>
      </w:r>
      <w:r>
        <w:rPr>
          <w:rtl/>
        </w:rPr>
        <w:t> </w:t>
      </w:r>
      <w:r>
        <w:rPr>
          <w:rFonts w:ascii="Arial" w:hAnsi="Arial" w:cs="Arial" w:hint="cs"/>
          <w:rtl/>
        </w:rPr>
        <w:t>﴾</w:t>
      </w:r>
      <w:r>
        <w:rPr>
          <w:rtl/>
        </w:rPr>
        <w:t xml:space="preserve"> </w:t>
      </w:r>
      <w:r>
        <w:rPr>
          <w:rFonts w:ascii="Arial" w:hAnsi="Arial" w:cs="Arial" w:hint="cs"/>
          <w:rtl/>
        </w:rPr>
        <w:t>سترة</w:t>
      </w:r>
      <w:r>
        <w:rPr>
          <w:rtl/>
        </w:rPr>
        <w:t xml:space="preserve"> </w:t>
      </w:r>
      <w:r>
        <w:rPr>
          <w:rFonts w:ascii="Arial" w:hAnsi="Arial" w:cs="Arial" w:hint="cs"/>
          <w:rtl/>
        </w:rPr>
        <w:t>عن</w:t>
      </w:r>
      <w:r>
        <w:rPr>
          <w:rtl/>
        </w:rPr>
        <w:t xml:space="preserve"> </w:t>
      </w:r>
      <w:r>
        <w:rPr>
          <w:rFonts w:ascii="Arial" w:hAnsi="Arial" w:cs="Arial" w:hint="cs"/>
          <w:rtl/>
        </w:rPr>
        <w:t>المؤاخذة</w:t>
      </w:r>
      <w:r>
        <w:rPr>
          <w:rtl/>
        </w:rPr>
        <w:t xml:space="preserve"> </w:t>
      </w:r>
      <w:r>
        <w:rPr>
          <w:rFonts w:ascii="Arial" w:hAnsi="Arial" w:cs="Arial" w:hint="cs"/>
          <w:rtl/>
        </w:rPr>
        <w:t>بما</w:t>
      </w:r>
      <w:r>
        <w:rPr>
          <w:rtl/>
        </w:rPr>
        <w:t xml:space="preserve"> </w:t>
      </w:r>
      <w:r>
        <w:rPr>
          <w:rFonts w:ascii="Arial" w:hAnsi="Arial" w:cs="Arial" w:hint="cs"/>
          <w:rtl/>
        </w:rPr>
        <w:t>قد</w:t>
      </w:r>
      <w:r>
        <w:rPr>
          <w:rtl/>
        </w:rPr>
        <w:t xml:space="preserve"> </w:t>
      </w:r>
      <w:r>
        <w:rPr>
          <w:rFonts w:ascii="Arial" w:hAnsi="Arial" w:cs="Arial" w:hint="cs"/>
          <w:rtl/>
        </w:rPr>
        <w:t>يظهر</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الإشراك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فلا</w:t>
      </w:r>
      <w:r>
        <w:rPr>
          <w:rtl/>
        </w:rPr>
        <w:t xml:space="preserve"> </w:t>
      </w:r>
      <w:r>
        <w:rPr>
          <w:rFonts w:ascii="Arial" w:hAnsi="Arial" w:cs="Arial" w:hint="cs"/>
          <w:rtl/>
        </w:rPr>
        <w:t>تباح</w:t>
      </w:r>
      <w:r>
        <w:rPr>
          <w:rtl/>
        </w:rPr>
        <w:t xml:space="preserve"> </w:t>
      </w:r>
      <w:r>
        <w:rPr>
          <w:rFonts w:ascii="Arial" w:hAnsi="Arial" w:cs="Arial" w:hint="cs"/>
          <w:rtl/>
        </w:rPr>
        <w:t>دماؤهم</w:t>
      </w:r>
      <w:r>
        <w:rPr>
          <w:rtl/>
        </w:rPr>
        <w:t xml:space="preserve"> </w:t>
      </w:r>
      <w:r>
        <w:rPr>
          <w:rFonts w:ascii="Arial" w:hAnsi="Arial" w:cs="Arial" w:hint="cs"/>
          <w:rtl/>
        </w:rPr>
        <w:t>وأموالهم</w:t>
      </w:r>
      <w:r>
        <w:rPr>
          <w:rtl/>
        </w:rPr>
        <w:t xml:space="preserve"> </w:t>
      </w:r>
      <w:r>
        <w:rPr>
          <w:rFonts w:ascii="Arial" w:hAnsi="Arial" w:cs="Arial" w:hint="cs"/>
          <w:rtl/>
        </w:rPr>
        <w:t>وأولادهم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فَصَدُّواْ</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تمكَّنوا</w:t>
      </w:r>
      <w:r>
        <w:rPr>
          <w:rtl/>
        </w:rPr>
        <w:t xml:space="preserve"> </w:t>
      </w:r>
      <w:r>
        <w:rPr>
          <w:rFonts w:ascii="Arial" w:hAnsi="Arial" w:cs="Arial" w:hint="cs"/>
          <w:rtl/>
        </w:rPr>
        <w:t>من</w:t>
      </w:r>
      <w:r>
        <w:rPr>
          <w:rtl/>
        </w:rPr>
        <w:t xml:space="preserve"> </w:t>
      </w:r>
      <w:r>
        <w:rPr>
          <w:rFonts w:ascii="Arial" w:hAnsi="Arial" w:cs="Arial" w:hint="cs"/>
          <w:rtl/>
        </w:rPr>
        <w:t>صدِّه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إخلاص</w:t>
      </w:r>
      <w:r>
        <w:rPr>
          <w:rtl/>
        </w:rPr>
        <w:t xml:space="preserve"> </w:t>
      </w:r>
      <w:r>
        <w:rPr>
          <w:rFonts w:ascii="Arial" w:hAnsi="Arial" w:cs="Arial" w:hint="cs"/>
          <w:rtl/>
        </w:rPr>
        <w:t>الإيمان</w:t>
      </w:r>
      <w:r>
        <w:rPr>
          <w:rtl/>
        </w:rPr>
        <w:t xml:space="preserve"> </w:t>
      </w:r>
      <w:r>
        <w:rPr>
          <w:rFonts w:ascii="Arial" w:hAnsi="Arial" w:cs="Arial" w:hint="cs"/>
          <w:rtl/>
        </w:rPr>
        <w:t>والجهاد،</w:t>
      </w:r>
      <w:r>
        <w:rPr>
          <w:rtl/>
        </w:rPr>
        <w:t xml:space="preserve"> </w:t>
      </w:r>
      <w:r>
        <w:rPr>
          <w:rFonts w:ascii="Arial" w:hAnsi="Arial" w:cs="Arial" w:hint="cs"/>
          <w:rtl/>
        </w:rPr>
        <w:t>والدخول</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وقيل</w:t>
      </w:r>
      <w:r>
        <w:rPr>
          <w:rtl/>
        </w:rPr>
        <w:t xml:space="preserve">: </w:t>
      </w:r>
      <w:r>
        <w:rPr>
          <w:rFonts w:ascii="Arial" w:hAnsi="Arial" w:cs="Arial" w:hint="cs"/>
          <w:rtl/>
        </w:rPr>
        <w:t>صدُّوا</w:t>
      </w:r>
      <w:r>
        <w:rPr>
          <w:rtl/>
        </w:rPr>
        <w:t xml:space="preserve"> </w:t>
      </w:r>
      <w:r>
        <w:rPr>
          <w:rFonts w:ascii="Arial" w:hAnsi="Arial" w:cs="Arial" w:hint="cs"/>
          <w:rtl/>
        </w:rPr>
        <w:t>المسلمين</w:t>
      </w:r>
      <w:r>
        <w:rPr>
          <w:rtl/>
        </w:rPr>
        <w:t xml:space="preserve"> </w:t>
      </w:r>
      <w:r>
        <w:rPr>
          <w:rFonts w:ascii="Arial" w:hAnsi="Arial" w:cs="Arial" w:hint="cs"/>
          <w:rtl/>
        </w:rPr>
        <w:t>عن</w:t>
      </w:r>
      <w:r>
        <w:rPr>
          <w:rtl/>
        </w:rPr>
        <w:t xml:space="preserve"> </w:t>
      </w:r>
      <w:r>
        <w:rPr>
          <w:rFonts w:ascii="Arial" w:hAnsi="Arial" w:cs="Arial" w:hint="cs"/>
          <w:rtl/>
        </w:rPr>
        <w:t>قتلهم</w:t>
      </w:r>
      <w:r>
        <w:rPr>
          <w:rtl/>
        </w:rPr>
        <w:t xml:space="preserve"> </w:t>
      </w:r>
      <w:r>
        <w:rPr>
          <w:rFonts w:ascii="Arial" w:hAnsi="Arial" w:cs="Arial" w:hint="cs"/>
          <w:rtl/>
        </w:rPr>
        <w:t>بكلمة</w:t>
      </w:r>
      <w:r>
        <w:rPr>
          <w:rtl/>
        </w:rPr>
        <w:t xml:space="preserve"> </w:t>
      </w:r>
      <w:r>
        <w:rPr>
          <w:rFonts w:ascii="Arial" w:hAnsi="Arial" w:cs="Arial" w:hint="cs"/>
          <w:rtl/>
        </w:rPr>
        <w:t>الشهادة</w:t>
      </w:r>
      <w:r>
        <w:rPr>
          <w:rtl/>
        </w:rPr>
        <w:t xml:space="preserve"> </w:t>
      </w:r>
      <w:r>
        <w:rPr>
          <w:rFonts w:ascii="Arial" w:hAnsi="Arial" w:cs="Arial" w:hint="cs"/>
          <w:rtl/>
        </w:rPr>
        <w:t>التي</w:t>
      </w:r>
      <w:r>
        <w:rPr>
          <w:rtl/>
        </w:rPr>
        <w:t xml:space="preserve"> </w:t>
      </w:r>
      <w:r>
        <w:rPr>
          <w:rFonts w:ascii="Arial" w:hAnsi="Arial" w:cs="Arial" w:hint="cs"/>
          <w:rtl/>
        </w:rPr>
        <w:t>يتلفَّظون</w:t>
      </w:r>
      <w:r>
        <w:rPr>
          <w:rtl/>
        </w:rPr>
        <w:t xml:space="preserve"> </w:t>
      </w:r>
      <w:r>
        <w:rPr>
          <w:rFonts w:ascii="Arial" w:hAnsi="Arial" w:cs="Arial" w:hint="cs"/>
          <w:rtl/>
        </w:rPr>
        <w:t>بها</w:t>
      </w:r>
      <w:r>
        <w:rPr>
          <w:rtl/>
        </w:rPr>
        <w:t>.</w:t>
      </w:r>
    </w:p>
    <w:p w:rsidR="00F65AD2" w:rsidRDefault="00F65AD2">
      <w:pPr>
        <w:pStyle w:val="textquran"/>
        <w:spacing w:before="113"/>
        <w:rPr>
          <w:rtl/>
        </w:rPr>
      </w:pPr>
      <w:r>
        <w:rPr>
          <w:rFonts w:ascii="Arial" w:hAnsi="Arial" w:cs="Arial" w:hint="cs"/>
          <w:rtl/>
        </w:rPr>
        <w:t>والمقام</w:t>
      </w:r>
      <w:r>
        <w:rPr>
          <w:rtl/>
        </w:rPr>
        <w:t xml:space="preserve"> </w:t>
      </w:r>
      <w:r>
        <w:rPr>
          <w:rFonts w:ascii="Arial" w:hAnsi="Arial" w:cs="Arial" w:hint="cs"/>
          <w:rtl/>
        </w:rPr>
        <w:t>مقام</w:t>
      </w:r>
      <w:r>
        <w:rPr>
          <w:rtl/>
        </w:rPr>
        <w:t xml:space="preserve"> </w:t>
      </w:r>
      <w:r>
        <w:rPr>
          <w:rFonts w:ascii="Arial" w:hAnsi="Arial" w:cs="Arial" w:hint="cs"/>
          <w:rtl/>
        </w:rPr>
        <w:t>التشنيع</w:t>
      </w:r>
      <w:r>
        <w:rPr>
          <w:rtl/>
        </w:rPr>
        <w:t xml:space="preserve"> </w:t>
      </w:r>
      <w:r>
        <w:rPr>
          <w:rFonts w:ascii="Arial" w:hAnsi="Arial" w:cs="Arial" w:hint="cs"/>
          <w:rtl/>
        </w:rPr>
        <w:t>عليهم</w:t>
      </w:r>
      <w:r>
        <w:rPr>
          <w:rtl/>
        </w:rPr>
        <w:t xml:space="preserve"> </w:t>
      </w:r>
      <w:r>
        <w:rPr>
          <w:rFonts w:ascii="Arial" w:hAnsi="Arial" w:cs="Arial" w:hint="cs"/>
          <w:rtl/>
        </w:rPr>
        <w:t>بالسعي</w:t>
      </w:r>
      <w:r>
        <w:rPr>
          <w:rtl/>
        </w:rPr>
        <w:t xml:space="preserve"> </w:t>
      </w:r>
      <w:r>
        <w:rPr>
          <w:rFonts w:ascii="Arial" w:hAnsi="Arial" w:cs="Arial" w:hint="cs"/>
          <w:rtl/>
        </w:rPr>
        <w:t>في</w:t>
      </w:r>
      <w:r>
        <w:rPr>
          <w:rtl/>
        </w:rPr>
        <w:t xml:space="preserve"> </w:t>
      </w:r>
      <w:r>
        <w:rPr>
          <w:rFonts w:ascii="Arial" w:hAnsi="Arial" w:cs="Arial" w:hint="cs"/>
          <w:rtl/>
        </w:rPr>
        <w:t>تضعيف</w:t>
      </w:r>
      <w:r>
        <w:rPr>
          <w:rtl/>
        </w:rPr>
        <w:t xml:space="preserve"> </w:t>
      </w:r>
      <w:r>
        <w:rPr>
          <w:rFonts w:ascii="Arial" w:hAnsi="Arial" w:cs="Arial" w:hint="cs"/>
          <w:rtl/>
        </w:rPr>
        <w:t>أمر</w:t>
      </w:r>
      <w:r>
        <w:rPr>
          <w:rtl/>
        </w:rPr>
        <w:t xml:space="preserve"> </w:t>
      </w:r>
      <w:r>
        <w:rPr>
          <w:rFonts w:ascii="Arial" w:hAnsi="Arial" w:cs="Arial" w:hint="cs"/>
          <w:rtl/>
        </w:rPr>
        <w:t>المؤمنين،</w:t>
      </w:r>
      <w:r>
        <w:rPr>
          <w:rtl/>
        </w:rPr>
        <w:t xml:space="preserve"> </w:t>
      </w:r>
      <w:r>
        <w:rPr>
          <w:rFonts w:ascii="Arial" w:hAnsi="Arial" w:cs="Arial" w:hint="cs"/>
          <w:rtl/>
        </w:rPr>
        <w:t>وجرِّ</w:t>
      </w:r>
      <w:r>
        <w:rPr>
          <w:rtl/>
        </w:rPr>
        <w:t xml:space="preserve"> </w:t>
      </w:r>
      <w:r>
        <w:rPr>
          <w:rFonts w:ascii="Arial" w:hAnsi="Arial" w:cs="Arial" w:hint="cs"/>
          <w:rtl/>
        </w:rPr>
        <w:t>الناس</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فيضعف</w:t>
      </w:r>
      <w:r>
        <w:rPr>
          <w:rtl/>
        </w:rPr>
        <w:t xml:space="preserve"> </w:t>
      </w:r>
      <w:r>
        <w:rPr>
          <w:rFonts w:ascii="Arial" w:hAnsi="Arial" w:cs="Arial" w:hint="cs"/>
          <w:rtl/>
        </w:rPr>
        <w:t>تفسير</w:t>
      </w:r>
      <w:r>
        <w:rPr>
          <w:rtl/>
        </w:rPr>
        <w:t xml:space="preserve"> </w:t>
      </w:r>
      <w:r>
        <w:rPr>
          <w:rFonts w:ascii="Arial" w:hAnsi="Arial" w:cs="Arial" w:hint="cs"/>
          <w:rtl/>
        </w:rPr>
        <w:t>الصدِّ</w:t>
      </w:r>
      <w:r>
        <w:rPr>
          <w:rtl/>
        </w:rPr>
        <w:t xml:space="preserve"> </w:t>
      </w:r>
      <w:r>
        <w:rPr>
          <w:rFonts w:ascii="Arial" w:hAnsi="Arial" w:cs="Arial" w:hint="cs"/>
          <w:rtl/>
        </w:rPr>
        <w:t>بمجرَّد</w:t>
      </w:r>
      <w:r>
        <w:rPr>
          <w:rtl/>
        </w:rPr>
        <w:t xml:space="preserve"> </w:t>
      </w:r>
      <w:r>
        <w:rPr>
          <w:rFonts w:ascii="Arial" w:hAnsi="Arial" w:cs="Arial" w:hint="cs"/>
          <w:rtl/>
        </w:rPr>
        <w:t>الإعراض</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لازم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مُّهِينٌ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بسبب</w:t>
      </w:r>
      <w:r>
        <w:rPr>
          <w:rtl/>
        </w:rPr>
        <w:t xml:space="preserve"> </w:t>
      </w:r>
      <w:r>
        <w:rPr>
          <w:rFonts w:ascii="Arial" w:hAnsi="Arial" w:cs="Arial" w:hint="cs"/>
          <w:rtl/>
        </w:rPr>
        <w:t>صدِّهم،</w:t>
      </w:r>
      <w:r>
        <w:rPr>
          <w:rtl/>
        </w:rPr>
        <w:t xml:space="preserve"> </w:t>
      </w:r>
      <w:r>
        <w:rPr>
          <w:rFonts w:ascii="Arial" w:hAnsi="Arial" w:cs="Arial" w:hint="cs"/>
          <w:rtl/>
        </w:rPr>
        <w:t>فذلك</w:t>
      </w:r>
      <w:r>
        <w:rPr>
          <w:rtl/>
        </w:rPr>
        <w:t xml:space="preserve"> </w:t>
      </w:r>
      <w:r>
        <w:rPr>
          <w:rFonts w:ascii="Arial" w:hAnsi="Arial" w:cs="Arial" w:hint="cs"/>
          <w:rtl/>
        </w:rPr>
        <w:t>عذاب</w:t>
      </w:r>
      <w:r>
        <w:rPr>
          <w:rtl/>
        </w:rPr>
        <w:t xml:space="preserve"> </w:t>
      </w:r>
      <w:r>
        <w:rPr>
          <w:rFonts w:ascii="Arial" w:hAnsi="Arial" w:cs="Arial" w:hint="cs"/>
          <w:rtl/>
        </w:rPr>
        <w:t>شديد</w:t>
      </w:r>
      <w:r>
        <w:rPr>
          <w:rtl/>
        </w:rPr>
        <w:t xml:space="preserve"> </w:t>
      </w:r>
      <w:r>
        <w:rPr>
          <w:rFonts w:ascii="Arial" w:hAnsi="Arial" w:cs="Arial" w:hint="cs"/>
          <w:rtl/>
        </w:rPr>
        <w:t>فيها</w:t>
      </w:r>
      <w:r>
        <w:rPr>
          <w:rtl/>
        </w:rPr>
        <w:t xml:space="preserve"> </w:t>
      </w:r>
      <w:r>
        <w:rPr>
          <w:rFonts w:ascii="Arial" w:hAnsi="Arial" w:cs="Arial" w:hint="cs"/>
          <w:rtl/>
        </w:rPr>
        <w:t>بسبب</w:t>
      </w:r>
      <w:r>
        <w:rPr>
          <w:rtl/>
        </w:rPr>
        <w:t xml:space="preserve"> </w:t>
      </w:r>
      <w:r>
        <w:rPr>
          <w:rFonts w:ascii="Arial" w:hAnsi="Arial" w:cs="Arial" w:hint="cs"/>
          <w:rtl/>
        </w:rPr>
        <w:t>حلفهم،</w:t>
      </w:r>
      <w:r>
        <w:rPr>
          <w:rtl/>
        </w:rPr>
        <w:t xml:space="preserve"> </w:t>
      </w:r>
      <w:r>
        <w:rPr>
          <w:rFonts w:ascii="Arial" w:hAnsi="Arial" w:cs="Arial" w:hint="cs"/>
          <w:rtl/>
        </w:rPr>
        <w:t>وعذاب</w:t>
      </w:r>
      <w:r>
        <w:rPr>
          <w:rtl/>
        </w:rPr>
        <w:t xml:space="preserve"> </w:t>
      </w:r>
      <w:r>
        <w:rPr>
          <w:rFonts w:ascii="Arial" w:hAnsi="Arial" w:cs="Arial" w:hint="cs"/>
          <w:rtl/>
        </w:rPr>
        <w:t>آخر</w:t>
      </w:r>
      <w:r>
        <w:rPr>
          <w:rtl/>
        </w:rPr>
        <w:t xml:space="preserve"> </w:t>
      </w:r>
      <w:r>
        <w:rPr>
          <w:rFonts w:ascii="Arial" w:hAnsi="Arial" w:cs="Arial" w:hint="cs"/>
          <w:rtl/>
        </w:rPr>
        <w:t>مهين</w:t>
      </w:r>
      <w:r>
        <w:rPr>
          <w:rtl/>
        </w:rPr>
        <w:t xml:space="preserve"> </w:t>
      </w:r>
      <w:r>
        <w:rPr>
          <w:rFonts w:ascii="Arial" w:hAnsi="Arial" w:cs="Arial" w:hint="cs"/>
          <w:rtl/>
        </w:rPr>
        <w:t>فيها</w:t>
      </w:r>
      <w:r>
        <w:rPr>
          <w:rtl/>
        </w:rPr>
        <w:t xml:space="preserve"> </w:t>
      </w:r>
      <w:r>
        <w:rPr>
          <w:rFonts w:ascii="Arial" w:hAnsi="Arial" w:cs="Arial" w:hint="cs"/>
          <w:rtl/>
        </w:rPr>
        <w:t>بسبب</w:t>
      </w:r>
      <w:r>
        <w:rPr>
          <w:rtl/>
        </w:rPr>
        <w:t xml:space="preserve"> </w:t>
      </w:r>
      <w:r>
        <w:rPr>
          <w:rFonts w:ascii="Arial" w:hAnsi="Arial" w:cs="Arial" w:hint="cs"/>
          <w:rtl/>
        </w:rPr>
        <w:t>صدِّهم،</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مِمَّا</w:t>
      </w:r>
      <w:r>
        <w:rPr>
          <w:rtl/>
        </w:rPr>
        <w:t xml:space="preserve"> </w:t>
      </w:r>
      <w:r>
        <w:rPr>
          <w:rFonts w:ascii="Arial" w:hAnsi="Arial" w:cs="Arial" w:hint="cs"/>
          <w:rtl/>
        </w:rPr>
        <w:t>قيل</w:t>
      </w:r>
      <w:r>
        <w:rPr>
          <w:rtl/>
        </w:rPr>
        <w:t xml:space="preserve">: </w:t>
      </w:r>
      <w:r>
        <w:rPr>
          <w:rFonts w:ascii="Arial" w:hAnsi="Arial" w:cs="Arial" w:hint="cs"/>
          <w:rtl/>
        </w:rPr>
        <w:t>عذاب</w:t>
      </w:r>
      <w:r>
        <w:rPr>
          <w:rtl/>
        </w:rPr>
        <w:t xml:space="preserve"> </w:t>
      </w:r>
      <w:r>
        <w:rPr>
          <w:rFonts w:ascii="Arial" w:hAnsi="Arial" w:cs="Arial" w:hint="cs"/>
          <w:rtl/>
        </w:rPr>
        <w:t>واحد</w:t>
      </w:r>
      <w:r>
        <w:rPr>
          <w:rtl/>
        </w:rPr>
        <w:t xml:space="preserve"> </w:t>
      </w:r>
      <w:r>
        <w:rPr>
          <w:rFonts w:ascii="Arial" w:hAnsi="Arial" w:cs="Arial" w:hint="cs"/>
          <w:rtl/>
        </w:rPr>
        <w:t>وصف</w:t>
      </w:r>
      <w:r>
        <w:rPr>
          <w:rtl/>
        </w:rPr>
        <w:t xml:space="preserve"> </w:t>
      </w:r>
      <w:r>
        <w:rPr>
          <w:rFonts w:ascii="Arial" w:hAnsi="Arial" w:cs="Arial" w:hint="cs"/>
          <w:rtl/>
        </w:rPr>
        <w:t>بالشدَّة</w:t>
      </w:r>
      <w:r>
        <w:rPr>
          <w:rtl/>
        </w:rPr>
        <w:t xml:space="preserve"> </w:t>
      </w:r>
      <w:r>
        <w:rPr>
          <w:rFonts w:ascii="Arial" w:hAnsi="Arial" w:cs="Arial" w:hint="cs"/>
          <w:rtl/>
        </w:rPr>
        <w:t>وبالإهانة،</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كيف</w:t>
      </w:r>
      <w:r>
        <w:rPr>
          <w:rtl/>
        </w:rPr>
        <w:t xml:space="preserve"> </w:t>
      </w:r>
      <w:r>
        <w:rPr>
          <w:rFonts w:ascii="Arial" w:hAnsi="Arial" w:cs="Arial" w:hint="cs"/>
          <w:rtl/>
        </w:rPr>
        <w:t>فرَّع</w:t>
      </w:r>
      <w:r>
        <w:rPr>
          <w:rtl/>
        </w:rPr>
        <w:t xml:space="preserve"> </w:t>
      </w:r>
      <w:r>
        <w:rPr>
          <w:rFonts w:ascii="Arial" w:hAnsi="Arial" w:cs="Arial" w:hint="cs"/>
          <w:rtl/>
        </w:rPr>
        <w:t>الأخير</w:t>
      </w:r>
      <w:r>
        <w:rPr>
          <w:rtl/>
        </w:rPr>
        <w:t xml:space="preserve"> </w:t>
      </w:r>
      <w:r>
        <w:rPr>
          <w:rFonts w:ascii="Arial" w:hAnsi="Arial" w:cs="Arial" w:hint="cs"/>
          <w:rtl/>
        </w:rPr>
        <w:t>على</w:t>
      </w:r>
      <w:r>
        <w:rPr>
          <w:rtl/>
        </w:rPr>
        <w:t xml:space="preserve"> </w:t>
      </w:r>
      <w:r>
        <w:rPr>
          <w:rFonts w:ascii="Arial" w:hAnsi="Arial" w:cs="Arial" w:hint="cs"/>
          <w:rtl/>
        </w:rPr>
        <w:t>الصدِّ؟</w:t>
      </w:r>
      <w:r>
        <w:rPr>
          <w:rtl/>
        </w:rPr>
        <w:t xml:space="preserve"> </w:t>
      </w:r>
      <w:r>
        <w:rPr>
          <w:rFonts w:ascii="Arial" w:hAnsi="Arial" w:cs="Arial" w:hint="cs"/>
          <w:rtl/>
        </w:rPr>
        <w:t>فبان</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الأوَّل،</w:t>
      </w:r>
      <w:r>
        <w:rPr>
          <w:rtl/>
        </w:rPr>
        <w:t xml:space="preserve"> </w:t>
      </w:r>
      <w:r>
        <w:rPr>
          <w:rFonts w:ascii="Arial" w:hAnsi="Arial" w:cs="Arial" w:hint="cs"/>
          <w:rtl/>
        </w:rPr>
        <w:t>وأيضًا</w:t>
      </w:r>
      <w:r>
        <w:rPr>
          <w:rtl/>
        </w:rPr>
        <w:t xml:space="preserve"> </w:t>
      </w:r>
      <w:r>
        <w:rPr>
          <w:rFonts w:ascii="Arial" w:hAnsi="Arial" w:cs="Arial" w:hint="cs"/>
          <w:rtl/>
        </w:rPr>
        <w:t>النكرة</w:t>
      </w:r>
      <w:r>
        <w:rPr>
          <w:rtl/>
        </w:rPr>
        <w:t xml:space="preserve"> </w:t>
      </w:r>
      <w:r>
        <w:rPr>
          <w:rFonts w:ascii="Arial" w:hAnsi="Arial" w:cs="Arial" w:hint="cs"/>
          <w:rtl/>
        </w:rPr>
        <w:t>الثانية</w:t>
      </w:r>
      <w:r>
        <w:rPr>
          <w:rtl/>
        </w:rPr>
        <w:t xml:space="preserve"> </w:t>
      </w:r>
      <w:r>
        <w:rPr>
          <w:rFonts w:ascii="Arial" w:hAnsi="Arial" w:cs="Arial" w:hint="cs"/>
          <w:rtl/>
        </w:rPr>
        <w:t>غير</w:t>
      </w:r>
      <w:r>
        <w:rPr>
          <w:rtl/>
        </w:rPr>
        <w:t xml:space="preserve"> </w:t>
      </w:r>
      <w:r>
        <w:rPr>
          <w:rFonts w:ascii="Arial" w:hAnsi="Arial" w:cs="Arial" w:hint="cs"/>
          <w:rtl/>
        </w:rPr>
        <w:t>الأولى</w:t>
      </w:r>
      <w:r>
        <w:rPr>
          <w:rtl/>
        </w:rPr>
        <w:t xml:space="preserve"> </w:t>
      </w:r>
      <w:r>
        <w:rPr>
          <w:rFonts w:ascii="Arial" w:hAnsi="Arial" w:cs="Arial" w:hint="cs"/>
          <w:rtl/>
        </w:rPr>
        <w:t>على</w:t>
      </w:r>
      <w:r>
        <w:rPr>
          <w:rtl/>
        </w:rPr>
        <w:t xml:space="preserve"> </w:t>
      </w:r>
      <w:r>
        <w:rPr>
          <w:rFonts w:ascii="Arial" w:hAnsi="Arial" w:cs="Arial" w:hint="cs"/>
          <w:rtl/>
        </w:rPr>
        <w:t>القاعدة</w:t>
      </w:r>
      <w:r>
        <w:rPr>
          <w:rtl/>
        </w:rPr>
        <w:t xml:space="preserve">. </w:t>
      </w:r>
      <w:r>
        <w:rPr>
          <w:rFonts w:ascii="Arial" w:hAnsi="Arial" w:cs="Arial" w:hint="cs"/>
          <w:rtl/>
        </w:rPr>
        <w:t>وقيل</w:t>
      </w:r>
      <w:r>
        <w:rPr>
          <w:rtl/>
        </w:rPr>
        <w:t xml:space="preserve">: </w:t>
      </w:r>
      <w:r>
        <w:rPr>
          <w:rFonts w:ascii="Arial" w:hAnsi="Arial" w:cs="Arial" w:hint="cs"/>
          <w:rtl/>
        </w:rPr>
        <w:t>العذاب</w:t>
      </w:r>
      <w:r>
        <w:rPr>
          <w:rtl/>
        </w:rPr>
        <w:t xml:space="preserve"> </w:t>
      </w:r>
      <w:r>
        <w:rPr>
          <w:rFonts w:ascii="Arial" w:hAnsi="Arial" w:cs="Arial" w:hint="cs"/>
          <w:rtl/>
        </w:rPr>
        <w:t>الشديد</w:t>
      </w:r>
      <w:r>
        <w:rPr>
          <w:rtl/>
        </w:rPr>
        <w:t xml:space="preserve"> </w:t>
      </w:r>
      <w:r>
        <w:rPr>
          <w:rFonts w:ascii="Arial" w:hAnsi="Arial" w:cs="Arial" w:hint="cs"/>
          <w:rtl/>
        </w:rPr>
        <w:t>في</w:t>
      </w:r>
      <w:r>
        <w:rPr>
          <w:rtl/>
        </w:rPr>
        <w:t xml:space="preserve"> </w:t>
      </w:r>
      <w:r>
        <w:rPr>
          <w:rFonts w:ascii="Arial" w:hAnsi="Arial" w:cs="Arial" w:hint="cs"/>
          <w:rtl/>
        </w:rPr>
        <w:t>القبر،</w:t>
      </w:r>
      <w:r>
        <w:rPr>
          <w:rtl/>
        </w:rPr>
        <w:t xml:space="preserve"> </w:t>
      </w:r>
      <w:r>
        <w:rPr>
          <w:rFonts w:ascii="Arial" w:hAnsi="Arial" w:cs="Arial" w:hint="cs"/>
          <w:rtl/>
        </w:rPr>
        <w:t>والعذاب</w:t>
      </w:r>
      <w:r>
        <w:rPr>
          <w:rtl/>
        </w:rPr>
        <w:t xml:space="preserve"> </w:t>
      </w:r>
      <w:r>
        <w:rPr>
          <w:rFonts w:ascii="Arial" w:hAnsi="Arial" w:cs="Arial" w:hint="cs"/>
          <w:rtl/>
        </w:rPr>
        <w:t>المهين</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التفصيل،</w:t>
      </w:r>
      <w:r>
        <w:rPr>
          <w:rtl/>
        </w:rPr>
        <w:t xml:space="preserve"> </w:t>
      </w:r>
      <w:r>
        <w:rPr>
          <w:rFonts w:ascii="Arial" w:hAnsi="Arial" w:cs="Arial" w:hint="cs"/>
          <w:rtl/>
        </w:rPr>
        <w:t>نعم</w:t>
      </w:r>
      <w:r>
        <w:rPr>
          <w:rtl/>
        </w:rPr>
        <w:t xml:space="preserve"> </w:t>
      </w:r>
      <w:r>
        <w:rPr>
          <w:rFonts w:ascii="Arial" w:hAnsi="Arial" w:cs="Arial" w:hint="cs"/>
          <w:rtl/>
        </w:rPr>
        <w:t>الإهانة</w:t>
      </w:r>
      <w:r>
        <w:rPr>
          <w:rtl/>
        </w:rPr>
        <w:t xml:space="preserve"> </w:t>
      </w:r>
      <w:r>
        <w:rPr>
          <w:rFonts w:ascii="Arial" w:hAnsi="Arial" w:cs="Arial" w:hint="cs"/>
          <w:rtl/>
        </w:rPr>
        <w:t>يتبادر</w:t>
      </w:r>
      <w:r>
        <w:rPr>
          <w:rtl/>
        </w:rPr>
        <w:t xml:space="preserve"> </w:t>
      </w:r>
      <w:r>
        <w:rPr>
          <w:rFonts w:ascii="Arial" w:hAnsi="Arial" w:cs="Arial" w:hint="cs"/>
          <w:rtl/>
        </w:rPr>
        <w:t>منها</w:t>
      </w:r>
      <w:r>
        <w:rPr>
          <w:rtl/>
        </w:rPr>
        <w:t xml:space="preserve"> </w:t>
      </w:r>
      <w:r>
        <w:rPr>
          <w:rFonts w:ascii="Arial" w:hAnsi="Arial" w:cs="Arial" w:hint="cs"/>
          <w:rtl/>
        </w:rPr>
        <w:t>الظهور،</w:t>
      </w:r>
      <w:r>
        <w:rPr>
          <w:rtl/>
        </w:rPr>
        <w:t xml:space="preserve"> </w:t>
      </w:r>
      <w:r>
        <w:rPr>
          <w:rFonts w:ascii="Arial" w:hAnsi="Arial" w:cs="Arial" w:hint="cs"/>
          <w:rtl/>
        </w:rPr>
        <w:t>ولا</w:t>
      </w:r>
      <w:r>
        <w:rPr>
          <w:rtl/>
        </w:rPr>
        <w:t xml:space="preserve"> </w:t>
      </w:r>
      <w:r>
        <w:rPr>
          <w:rFonts w:ascii="Arial" w:hAnsi="Arial" w:cs="Arial" w:hint="cs"/>
          <w:rtl/>
        </w:rPr>
        <w:t>ظهور</w:t>
      </w:r>
      <w:r>
        <w:rPr>
          <w:rtl/>
        </w:rPr>
        <w:t xml:space="preserve"> </w:t>
      </w:r>
      <w:r>
        <w:rPr>
          <w:rFonts w:ascii="Arial" w:hAnsi="Arial" w:cs="Arial" w:hint="cs"/>
          <w:rtl/>
        </w:rPr>
        <w:t>في</w:t>
      </w:r>
      <w:r>
        <w:rPr>
          <w:rtl/>
        </w:rPr>
        <w:t xml:space="preserve"> </w:t>
      </w:r>
      <w:r>
        <w:rPr>
          <w:rFonts w:ascii="Arial" w:hAnsi="Arial" w:cs="Arial" w:hint="cs"/>
          <w:rtl/>
        </w:rPr>
        <w:t>القبر</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لَّن</w:t>
      </w:r>
      <w:r>
        <w:rPr>
          <w:rStyle w:val="bold"/>
          <w:rtl/>
        </w:rPr>
        <w:t xml:space="preserve"> </w:t>
      </w:r>
      <w:r>
        <w:rPr>
          <w:rStyle w:val="bold"/>
          <w:rFonts w:ascii="Arial" w:hAnsi="Arial" w:cs="Arial" w:hint="cs"/>
          <w:rtl/>
        </w:rPr>
        <w:t>تُغْنِيَ</w:t>
      </w:r>
      <w:r>
        <w:rPr>
          <w:rStyle w:val="bold"/>
          <w:rtl/>
        </w:rPr>
        <w:t xml:space="preserve"> </w:t>
      </w:r>
      <w:r>
        <w:rPr>
          <w:rStyle w:val="bold"/>
          <w:rFonts w:ascii="Arial" w:hAnsi="Arial" w:cs="Arial" w:hint="cs"/>
          <w:rtl/>
        </w:rPr>
        <w:t>عَنْهُمُ</w:t>
      </w:r>
      <w:r>
        <w:rPr>
          <w:rStyle w:val="wawsmall"/>
          <w:rFonts w:ascii="Arial" w:hAnsi="Arial" w:cs="Arial" w:hint="cs"/>
          <w:rtl/>
        </w:rPr>
        <w:t>وۤ</w:t>
      </w:r>
      <w:r>
        <w:rPr>
          <w:rStyle w:val="bold"/>
          <w:rtl/>
        </w:rPr>
        <w:t xml:space="preserve"> </w:t>
      </w:r>
      <w:r>
        <w:rPr>
          <w:rStyle w:val="bold"/>
          <w:rFonts w:ascii="Arial" w:hAnsi="Arial" w:cs="Arial" w:hint="cs"/>
          <w:rtl/>
        </w:rPr>
        <w:t>أَمْوَ</w:t>
      </w:r>
      <w:r>
        <w:rPr>
          <w:rStyle w:val="Superscript"/>
          <w:rFonts w:ascii="Arial" w:hAnsi="Arial" w:cs="Arial" w:hint="cs"/>
          <w:b/>
          <w:bCs/>
          <w:rtl/>
        </w:rPr>
        <w:t>ا</w:t>
      </w:r>
      <w:r>
        <w:rPr>
          <w:rStyle w:val="bold"/>
          <w:rFonts w:ascii="Arial" w:hAnsi="Arial" w:cs="Arial" w:hint="cs"/>
          <w:rtl/>
        </w:rPr>
        <w:t>لُهُمْ</w:t>
      </w:r>
      <w:r>
        <w:rPr>
          <w:rStyle w:val="bold"/>
          <w:rtl/>
        </w:rPr>
        <w:t xml:space="preserve"> </w:t>
      </w:r>
      <w:r>
        <w:rPr>
          <w:rStyle w:val="bold"/>
          <w:rFonts w:ascii="Arial" w:hAnsi="Arial" w:cs="Arial" w:hint="cs"/>
          <w:rtl/>
        </w:rPr>
        <w:t>وَلَآ</w:t>
      </w:r>
      <w:r>
        <w:rPr>
          <w:rStyle w:val="bold"/>
          <w:rtl/>
        </w:rPr>
        <w:t xml:space="preserve"> </w:t>
      </w:r>
      <w:r>
        <w:rPr>
          <w:rStyle w:val="bold"/>
          <w:rFonts w:ascii="Arial" w:hAnsi="Arial" w:cs="Arial" w:hint="cs"/>
          <w:rtl/>
        </w:rPr>
        <w:t>أَوْلَادُهُم</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مع</w:t>
      </w:r>
      <w:r>
        <w:rPr>
          <w:rtl/>
        </w:rPr>
        <w:t xml:space="preserve"> </w:t>
      </w:r>
      <w:r>
        <w:rPr>
          <w:rFonts w:ascii="Arial" w:hAnsi="Arial" w:cs="Arial" w:hint="cs"/>
          <w:rtl/>
        </w:rPr>
        <w:t>افتخارهم</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وإهلاك</w:t>
      </w:r>
      <w:r>
        <w:rPr>
          <w:rtl/>
        </w:rPr>
        <w:t xml:space="preserve"> </w:t>
      </w:r>
      <w:r>
        <w:rPr>
          <w:rFonts w:ascii="Arial" w:hAnsi="Arial" w:cs="Arial" w:hint="cs"/>
          <w:rtl/>
        </w:rPr>
        <w:t>أنفسهم</w:t>
      </w:r>
      <w:r>
        <w:rPr>
          <w:rtl/>
        </w:rPr>
        <w:t xml:space="preserve"> </w:t>
      </w:r>
      <w:r>
        <w:rPr>
          <w:rFonts w:ascii="Arial" w:hAnsi="Arial" w:cs="Arial" w:hint="cs"/>
          <w:rtl/>
        </w:rPr>
        <w:t>بها</w:t>
      </w:r>
      <w:r>
        <w:rPr>
          <w:rtl/>
        </w:rPr>
        <w:t xml:space="preserve"> </w:t>
      </w:r>
      <w:r>
        <w:rPr>
          <w:rFonts w:ascii="Arial" w:hAnsi="Arial" w:cs="Arial" w:hint="cs"/>
          <w:rtl/>
        </w:rPr>
        <w:t>فيها،</w:t>
      </w:r>
      <w:r>
        <w:rPr>
          <w:rtl/>
        </w:rPr>
        <w:t xml:space="preserve"> </w:t>
      </w:r>
      <w:r>
        <w:rPr>
          <w:rFonts w:ascii="Arial" w:hAnsi="Arial" w:cs="Arial" w:hint="cs"/>
          <w:rtl/>
        </w:rPr>
        <w:t>ومع</w:t>
      </w:r>
      <w:r>
        <w:rPr>
          <w:rtl/>
        </w:rPr>
        <w:t xml:space="preserve"> </w:t>
      </w:r>
      <w:r>
        <w:rPr>
          <w:rFonts w:ascii="Arial" w:hAnsi="Arial" w:cs="Arial" w:hint="cs"/>
          <w:rtl/>
        </w:rPr>
        <w:t>دعوى</w:t>
      </w:r>
      <w:r>
        <w:rPr>
          <w:rtl/>
        </w:rPr>
        <w:t xml:space="preserve"> </w:t>
      </w:r>
      <w:r>
        <w:rPr>
          <w:rFonts w:ascii="Arial" w:hAnsi="Arial" w:cs="Arial" w:hint="cs"/>
          <w:rtl/>
        </w:rPr>
        <w:t>أنَّهم</w:t>
      </w:r>
      <w:r>
        <w:rPr>
          <w:rtl/>
        </w:rPr>
        <w:t xml:space="preserve"> </w:t>
      </w:r>
      <w:r>
        <w:rPr>
          <w:rFonts w:ascii="Arial" w:hAnsi="Arial" w:cs="Arial" w:hint="cs"/>
          <w:rtl/>
        </w:rPr>
        <w:t>كما</w:t>
      </w:r>
      <w:r>
        <w:rPr>
          <w:rtl/>
        </w:rPr>
        <w:t xml:space="preserve"> </w:t>
      </w:r>
      <w:r>
        <w:rPr>
          <w:rFonts w:ascii="Arial" w:hAnsi="Arial" w:cs="Arial" w:hint="cs"/>
          <w:rtl/>
        </w:rPr>
        <w:t>احترموا</w:t>
      </w:r>
      <w:r>
        <w:rPr>
          <w:rtl/>
        </w:rPr>
        <w:t xml:space="preserve"> </w:t>
      </w:r>
      <w:r>
        <w:rPr>
          <w:rFonts w:ascii="Arial" w:hAnsi="Arial" w:cs="Arial" w:hint="cs"/>
          <w:rtl/>
        </w:rPr>
        <w:t>بها</w:t>
      </w:r>
      <w:r>
        <w:rPr>
          <w:rtl/>
        </w:rPr>
        <w:t xml:space="preserve"> </w:t>
      </w:r>
      <w:r>
        <w:rPr>
          <w:rFonts w:ascii="Arial" w:hAnsi="Arial" w:cs="Arial" w:hint="cs"/>
          <w:rtl/>
        </w:rPr>
        <w:t>فيها</w:t>
      </w:r>
      <w:r>
        <w:rPr>
          <w:rtl/>
        </w:rPr>
        <w:t xml:space="preserve"> </w:t>
      </w:r>
      <w:r>
        <w:rPr>
          <w:rFonts w:ascii="Arial" w:hAnsi="Arial" w:cs="Arial" w:hint="cs"/>
          <w:rtl/>
        </w:rPr>
        <w:t>يحترمون</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بمعنى</w:t>
      </w:r>
      <w:r>
        <w:rPr>
          <w:rtl/>
        </w:rPr>
        <w:t xml:space="preserve"> </w:t>
      </w:r>
      <w:r>
        <w:rPr>
          <w:rFonts w:ascii="Arial" w:hAnsi="Arial" w:cs="Arial" w:hint="cs"/>
          <w:rtl/>
        </w:rPr>
        <w:t>لن</w:t>
      </w:r>
      <w:r>
        <w:rPr>
          <w:rtl/>
        </w:rPr>
        <w:t xml:space="preserve"> </w:t>
      </w:r>
      <w:r>
        <w:rPr>
          <w:rFonts w:ascii="Arial" w:hAnsi="Arial" w:cs="Arial" w:hint="cs"/>
          <w:rtl/>
        </w:rPr>
        <w:t>تدفع</w:t>
      </w:r>
      <w:r>
        <w:rPr>
          <w:rtl/>
        </w:rPr>
        <w:t xml:space="preserve"> </w:t>
      </w:r>
      <w:r>
        <w:rPr>
          <w:rFonts w:ascii="Arial" w:hAnsi="Arial" w:cs="Arial" w:hint="cs"/>
          <w:rtl/>
        </w:rPr>
        <w:t>عنهم</w:t>
      </w:r>
      <w:r>
        <w:rPr>
          <w:rtl/>
        </w:rPr>
        <w:t xml:space="preserve"> </w:t>
      </w:r>
      <w:r>
        <w:rPr>
          <w:rFonts w:ascii="Arial" w:hAnsi="Arial" w:cs="Arial" w:hint="cs"/>
          <w:rtl/>
        </w:rPr>
        <w:t>مضرَّة</w:t>
      </w:r>
      <w:r>
        <w:rPr>
          <w:rtl/>
        </w:rPr>
        <w:t xml:space="preserve"> </w:t>
      </w:r>
      <w:r>
        <w:rPr>
          <w:rFonts w:ascii="Arial" w:hAnsi="Arial" w:cs="Arial" w:hint="cs"/>
          <w:rtl/>
        </w:rPr>
        <w:t>جائية</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اوْلَئِكَ</w:t>
      </w:r>
      <w:r>
        <w:rPr>
          <w:rStyle w:val="bold"/>
          <w:w w:val="103"/>
          <w:rtl/>
        </w:rPr>
        <w:t xml:space="preserve"> </w:t>
      </w:r>
      <w:r>
        <w:rPr>
          <w:rStyle w:val="bold"/>
          <w:rFonts w:ascii="Arial" w:hAnsi="Arial" w:cs="Arial" w:hint="cs"/>
          <w:w w:val="103"/>
          <w:rtl/>
        </w:rPr>
        <w:t>أَصْحَابُ</w:t>
      </w:r>
      <w:r>
        <w:rPr>
          <w:rStyle w:val="bold"/>
          <w:w w:val="103"/>
          <w:rtl/>
        </w:rPr>
        <w:t xml:space="preserve"> </w:t>
      </w:r>
      <w:r>
        <w:rPr>
          <w:rStyle w:val="bold"/>
          <w:rFonts w:ascii="Arial" w:hAnsi="Arial" w:cs="Arial" w:hint="cs"/>
          <w:w w:val="103"/>
          <w:rtl/>
        </w:rPr>
        <w:t>النَّارِ</w:t>
      </w:r>
      <w:r>
        <w:rPr>
          <w:rStyle w:val="bold"/>
          <w:w w:val="103"/>
          <w:rtl/>
        </w:rPr>
        <w:t xml:space="preserve"> </w:t>
      </w:r>
      <w:r>
        <w:rPr>
          <w:rStyle w:val="bold"/>
          <w:rFonts w:ascii="Arial" w:hAnsi="Arial" w:cs="Arial" w:hint="cs"/>
          <w:w w:val="103"/>
          <w:rtl/>
        </w:rPr>
        <w:t>هُمْ</w:t>
      </w:r>
      <w:r>
        <w:rPr>
          <w:rStyle w:val="bold"/>
          <w:w w:val="103"/>
          <w:rtl/>
        </w:rPr>
        <w:t xml:space="preserve"> </w:t>
      </w:r>
      <w:r>
        <w:rPr>
          <w:rStyle w:val="bold"/>
          <w:rFonts w:ascii="Arial" w:hAnsi="Arial" w:cs="Arial" w:hint="cs"/>
          <w:w w:val="103"/>
          <w:rtl/>
        </w:rPr>
        <w:t>فِيهَا</w:t>
      </w:r>
      <w:r>
        <w:rPr>
          <w:rStyle w:val="bold"/>
          <w:w w:val="103"/>
          <w:rtl/>
        </w:rPr>
        <w:t xml:space="preserve"> </w:t>
      </w:r>
      <w:r>
        <w:rPr>
          <w:rStyle w:val="bold"/>
          <w:rFonts w:ascii="Arial" w:hAnsi="Arial" w:cs="Arial" w:hint="cs"/>
          <w:w w:val="103"/>
          <w:rtl/>
        </w:rPr>
        <w:t>خَالِدُونَ</w:t>
      </w:r>
      <w:r>
        <w:rPr>
          <w:w w:val="103"/>
          <w:rtl/>
        </w:rPr>
        <w:t> </w:t>
      </w:r>
      <w:r>
        <w:rPr>
          <w:rFonts w:ascii="Arial" w:hAnsi="Arial" w:cs="Arial" w:hint="cs"/>
          <w:w w:val="103"/>
          <w:rtl/>
        </w:rPr>
        <w:t>﴾</w:t>
      </w:r>
      <w:r>
        <w:rPr>
          <w:w w:val="103"/>
          <w:rtl/>
        </w:rPr>
        <w:t xml:space="preserve"> </w:t>
      </w:r>
      <w:r>
        <w:rPr>
          <w:rFonts w:ascii="Arial" w:hAnsi="Arial" w:cs="Arial" w:hint="cs"/>
          <w:w w:val="103"/>
          <w:rtl/>
        </w:rPr>
        <w:t>والخلود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ينافي</w:t>
      </w:r>
      <w:r>
        <w:rPr>
          <w:w w:val="103"/>
          <w:rtl/>
        </w:rPr>
        <w:t xml:space="preserve"> </w:t>
      </w:r>
      <w:r>
        <w:rPr>
          <w:rFonts w:ascii="Arial" w:hAnsi="Arial" w:cs="Arial" w:hint="cs"/>
          <w:w w:val="103"/>
          <w:rtl/>
        </w:rPr>
        <w:t>الزمهرير،</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بالنار</w:t>
      </w:r>
      <w:r>
        <w:rPr>
          <w:w w:val="103"/>
          <w:rtl/>
        </w:rPr>
        <w:t xml:space="preserve"> </w:t>
      </w:r>
      <w:r>
        <w:rPr>
          <w:rFonts w:ascii="Arial" w:hAnsi="Arial" w:cs="Arial" w:hint="cs"/>
          <w:w w:val="103"/>
          <w:rtl/>
        </w:rPr>
        <w:t>إمَّا</w:t>
      </w:r>
      <w:r>
        <w:rPr>
          <w:w w:val="103"/>
          <w:rtl/>
        </w:rPr>
        <w:t xml:space="preserve"> </w:t>
      </w:r>
      <w:r>
        <w:rPr>
          <w:rFonts w:ascii="Arial" w:hAnsi="Arial" w:cs="Arial" w:hint="cs"/>
          <w:w w:val="103"/>
          <w:rtl/>
        </w:rPr>
        <w:t>دار</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الشاملة</w:t>
      </w:r>
      <w:r>
        <w:rPr>
          <w:w w:val="103"/>
          <w:rtl/>
        </w:rPr>
        <w:t xml:space="preserve"> </w:t>
      </w:r>
      <w:r>
        <w:rPr>
          <w:rFonts w:ascii="Arial" w:hAnsi="Arial" w:cs="Arial" w:hint="cs"/>
          <w:w w:val="103"/>
          <w:rtl/>
        </w:rPr>
        <w:t>للزمهرير</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خصوص</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وإمَّا</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المحرقة</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دائمًا،</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كانوا</w:t>
      </w:r>
      <w:r>
        <w:rPr>
          <w:w w:val="103"/>
          <w:rtl/>
        </w:rPr>
        <w:t xml:space="preserve"> </w:t>
      </w:r>
      <w:r>
        <w:rPr>
          <w:rFonts w:ascii="Arial" w:hAnsi="Arial" w:cs="Arial" w:hint="cs"/>
          <w:w w:val="103"/>
          <w:rtl/>
        </w:rPr>
        <w:t>ينقلون</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تارة</w:t>
      </w:r>
      <w:r>
        <w:rPr>
          <w:w w:val="103"/>
          <w:rtl/>
        </w:rPr>
        <w:t xml:space="preserve"> </w:t>
      </w:r>
      <w:r>
        <w:rPr>
          <w:rFonts w:ascii="Arial" w:hAnsi="Arial" w:cs="Arial" w:hint="cs"/>
          <w:w w:val="103"/>
          <w:rtl/>
        </w:rPr>
        <w:t>وتارة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الزمهرير،</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يدوم</w:t>
      </w:r>
      <w:r>
        <w:rPr>
          <w:w w:val="103"/>
          <w:rtl/>
        </w:rPr>
        <w:t xml:space="preserve"> </w:t>
      </w:r>
      <w:r>
        <w:rPr>
          <w:rFonts w:ascii="Arial" w:hAnsi="Arial" w:cs="Arial" w:hint="cs"/>
          <w:w w:val="103"/>
          <w:rtl/>
        </w:rPr>
        <w:t>انقطاعُهم</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وإمَّا</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المحرقة</w:t>
      </w:r>
      <w:r>
        <w:rPr>
          <w:w w:val="103"/>
          <w:rtl/>
        </w:rPr>
        <w:t xml:space="preserve"> </w:t>
      </w:r>
      <w:r>
        <w:rPr>
          <w:rFonts w:ascii="Arial" w:hAnsi="Arial" w:cs="Arial" w:hint="cs"/>
          <w:w w:val="103"/>
          <w:rtl/>
        </w:rPr>
        <w:t>باعتبار</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الغالب</w:t>
      </w:r>
      <w:r>
        <w:rPr>
          <w:w w:val="103"/>
          <w:rtl/>
        </w:rPr>
        <w:t xml:space="preserve"> </w:t>
      </w:r>
      <w:r>
        <w:rPr>
          <w:rFonts w:ascii="Arial" w:hAnsi="Arial" w:cs="Arial" w:hint="cs"/>
          <w:w w:val="103"/>
          <w:rtl/>
        </w:rPr>
        <w:t>عليهم</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يَبْعَثُهُمُ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تُغْنِي</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خَالِدُونَ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زمان</w:t>
      </w:r>
      <w:r>
        <w:rPr>
          <w:rtl/>
        </w:rPr>
        <w:t xml:space="preserve"> </w:t>
      </w:r>
      <w:r>
        <w:rPr>
          <w:rFonts w:ascii="Arial" w:hAnsi="Arial" w:cs="Arial" w:hint="cs"/>
          <w:rtl/>
        </w:rPr>
        <w:t>البعث</w:t>
      </w:r>
      <w:r>
        <w:rPr>
          <w:rtl/>
        </w:rPr>
        <w:t xml:space="preserve"> </w:t>
      </w:r>
      <w:r>
        <w:rPr>
          <w:rFonts w:ascii="Arial" w:hAnsi="Arial" w:cs="Arial" w:hint="cs"/>
          <w:rtl/>
        </w:rPr>
        <w:t>والموقف</w:t>
      </w:r>
      <w:r>
        <w:rPr>
          <w:rtl/>
        </w:rPr>
        <w:t xml:space="preserve"> </w:t>
      </w:r>
      <w:r>
        <w:rPr>
          <w:rFonts w:ascii="Arial" w:hAnsi="Arial" w:cs="Arial" w:hint="cs"/>
          <w:rtl/>
        </w:rPr>
        <w:t>وما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زمان</w:t>
      </w:r>
      <w:r>
        <w:rPr>
          <w:rtl/>
        </w:rPr>
        <w:t xml:space="preserve"> </w:t>
      </w:r>
      <w:r>
        <w:rPr>
          <w:rFonts w:ascii="Arial" w:hAnsi="Arial" w:cs="Arial" w:hint="cs"/>
          <w:rtl/>
        </w:rPr>
        <w:t>واحد،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فَيَحْلِفُونَ</w:t>
      </w:r>
      <w:r>
        <w:rPr>
          <w:rStyle w:val="bold"/>
          <w:rtl/>
        </w:rPr>
        <w:t xml:space="preserve"> </w:t>
      </w:r>
      <w:r>
        <w:rPr>
          <w:rStyle w:val="bold"/>
          <w:rFonts w:ascii="Arial" w:hAnsi="Arial" w:cs="Arial" w:hint="cs"/>
          <w:rtl/>
        </w:rPr>
        <w:t>لَهُ</w:t>
      </w:r>
      <w:r>
        <w:rPr>
          <w:rtl/>
        </w:rPr>
        <w:t> </w:t>
      </w:r>
      <w:r>
        <w:rPr>
          <w:rFonts w:ascii="Arial" w:hAnsi="Arial" w:cs="Arial" w:hint="cs"/>
          <w:rtl/>
        </w:rPr>
        <w:t>﴾</w:t>
      </w:r>
      <w:r>
        <w:rPr>
          <w:rtl/>
        </w:rPr>
        <w:t xml:space="preserve"> </w:t>
      </w:r>
      <w:r>
        <w:rPr>
          <w:rFonts w:ascii="Arial" w:hAnsi="Arial" w:cs="Arial" w:hint="cs"/>
          <w:rtl/>
        </w:rPr>
        <w:t>قائلين</w:t>
      </w:r>
      <w:r>
        <w:rPr>
          <w:rtl/>
        </w:rPr>
        <w:t xml:space="preserve">: </w:t>
      </w:r>
      <w:r>
        <w:rPr>
          <w:rFonts w:ascii="Calibri" w:cs="Calibri" w:hint="cs"/>
          <w:rtl/>
        </w:rPr>
        <w:t>«</w:t>
      </w:r>
      <w:r>
        <w:rPr>
          <w:rFonts w:ascii="Arial" w:hAnsi="Arial" w:cs="Arial" w:hint="cs"/>
          <w:rtl/>
        </w:rPr>
        <w:t>والله</w:t>
      </w:r>
      <w:r>
        <w:rPr>
          <w:rtl/>
        </w:rPr>
        <w:t xml:space="preserve"> </w:t>
      </w:r>
      <w:r>
        <w:rPr>
          <w:rFonts w:ascii="Arial" w:hAnsi="Arial" w:cs="Arial" w:hint="cs"/>
          <w:rtl/>
        </w:rPr>
        <w:t>ربِّنا</w:t>
      </w:r>
      <w:r>
        <w:rPr>
          <w:rtl/>
        </w:rPr>
        <w:t xml:space="preserve"> </w:t>
      </w:r>
      <w:r>
        <w:rPr>
          <w:rFonts w:ascii="Arial" w:hAnsi="Arial" w:cs="Arial" w:hint="cs"/>
          <w:rtl/>
        </w:rPr>
        <w:t>ما</w:t>
      </w:r>
      <w:r>
        <w:rPr>
          <w:rFonts w:ascii="Calibri" w:cs="Calibri" w:hint="cs"/>
          <w:rtl/>
        </w:rPr>
        <w:t> </w:t>
      </w:r>
      <w:r>
        <w:rPr>
          <w:rFonts w:ascii="Arial" w:hAnsi="Arial" w:cs="Arial" w:hint="cs"/>
          <w:rtl/>
        </w:rPr>
        <w:t>كُنَّا</w:t>
      </w:r>
      <w:r>
        <w:rPr>
          <w:rtl/>
        </w:rPr>
        <w:t xml:space="preserve"> </w:t>
      </w:r>
      <w:r>
        <w:rPr>
          <w:rFonts w:ascii="Arial" w:hAnsi="Arial" w:cs="Arial" w:hint="cs"/>
          <w:rtl/>
        </w:rPr>
        <w:t>مشركين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كَمَا</w:t>
      </w:r>
      <w:r>
        <w:rPr>
          <w:rStyle w:val="bold"/>
          <w:rtl/>
        </w:rPr>
        <w:t xml:space="preserve"> </w:t>
      </w:r>
      <w:r>
        <w:rPr>
          <w:rStyle w:val="bold"/>
          <w:rFonts w:ascii="Arial" w:hAnsi="Arial" w:cs="Arial" w:hint="cs"/>
          <w:rtl/>
        </w:rPr>
        <w:t>يَحْلِفُونَ</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إنَّهم</w:t>
      </w:r>
      <w:r>
        <w:rPr>
          <w:rtl/>
        </w:rPr>
        <w:t xml:space="preserve"> </w:t>
      </w:r>
      <w:r>
        <w:rPr>
          <w:rFonts w:ascii="Arial" w:hAnsi="Arial" w:cs="Arial" w:hint="cs"/>
          <w:rtl/>
        </w:rPr>
        <w:t>مسلمون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وَيَحْسِبُونَ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أَنَّهُمْ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جالب</w:t>
      </w:r>
      <w:r>
        <w:rPr>
          <w:rtl/>
        </w:rPr>
        <w:t xml:space="preserve"> </w:t>
      </w:r>
      <w:r>
        <w:rPr>
          <w:rFonts w:ascii="Arial" w:hAnsi="Arial" w:cs="Arial" w:hint="cs"/>
          <w:rtl/>
        </w:rPr>
        <w:t>للخير</w:t>
      </w:r>
      <w:r>
        <w:rPr>
          <w:rtl/>
        </w:rPr>
        <w:t xml:space="preserve"> </w:t>
      </w:r>
      <w:r>
        <w:rPr>
          <w:rFonts w:ascii="Arial" w:hAnsi="Arial" w:cs="Arial" w:hint="cs"/>
          <w:rtl/>
        </w:rPr>
        <w:t>دافعٍ</w:t>
      </w:r>
      <w:r>
        <w:rPr>
          <w:rtl/>
        </w:rPr>
        <w:t xml:space="preserve"> </w:t>
      </w:r>
      <w:r>
        <w:rPr>
          <w:rFonts w:ascii="Arial" w:hAnsi="Arial" w:cs="Arial" w:hint="cs"/>
          <w:rtl/>
        </w:rPr>
        <w:t>للضرِّ،</w:t>
      </w:r>
      <w:r>
        <w:rPr>
          <w:rtl/>
        </w:rPr>
        <w:t xml:space="preserve"> </w:t>
      </w:r>
      <w:r>
        <w:rPr>
          <w:rFonts w:ascii="Arial" w:hAnsi="Arial" w:cs="Arial" w:hint="cs"/>
          <w:rtl/>
        </w:rPr>
        <w:t>كما</w:t>
      </w:r>
      <w:r>
        <w:rPr>
          <w:rtl/>
        </w:rPr>
        <w:t xml:space="preserve"> </w:t>
      </w:r>
      <w:r>
        <w:rPr>
          <w:rFonts w:ascii="Arial" w:hAnsi="Arial" w:cs="Arial" w:hint="cs"/>
          <w:rtl/>
        </w:rPr>
        <w:t>دفعوا</w:t>
      </w:r>
      <w:r>
        <w:rPr>
          <w:rtl/>
        </w:rPr>
        <w:t xml:space="preserve"> </w:t>
      </w:r>
      <w:r>
        <w:rPr>
          <w:rFonts w:ascii="Arial" w:hAnsi="Arial" w:cs="Arial" w:hint="cs"/>
          <w:rtl/>
        </w:rPr>
        <w:t>الضرَّ</w:t>
      </w:r>
      <w:r>
        <w:rPr>
          <w:rtl/>
        </w:rPr>
        <w:t xml:space="preserve"> </w:t>
      </w:r>
      <w:r>
        <w:rPr>
          <w:rFonts w:ascii="Arial" w:hAnsi="Arial" w:cs="Arial" w:hint="cs"/>
          <w:rtl/>
        </w:rPr>
        <w:t>وجلبُوا</w:t>
      </w:r>
      <w:r>
        <w:rPr>
          <w:rtl/>
        </w:rPr>
        <w:t xml:space="preserve"> </w:t>
      </w:r>
      <w:r>
        <w:rPr>
          <w:rFonts w:ascii="Arial" w:hAnsi="Arial" w:cs="Arial" w:hint="cs"/>
          <w:rtl/>
        </w:rPr>
        <w:t>النفع</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بإيمان</w:t>
      </w:r>
      <w:r>
        <w:rPr>
          <w:rtl/>
        </w:rPr>
        <w:t xml:space="preserve"> </w:t>
      </w:r>
      <w:r>
        <w:rPr>
          <w:rFonts w:ascii="Arial" w:hAnsi="Arial" w:cs="Arial" w:hint="cs"/>
          <w:rtl/>
        </w:rPr>
        <w:t>ألسنتهم،</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فَيَحْلِفُونَ</w:t>
      </w:r>
      <w:r>
        <w:rPr>
          <w:rtl/>
        </w:rPr>
        <w:t xml:space="preserve"> </w:t>
      </w:r>
      <w:r>
        <w:rPr>
          <w:rFonts w:ascii="Arial" w:hAnsi="Arial" w:cs="Arial" w:hint="cs"/>
          <w:rtl/>
        </w:rPr>
        <w:t>لَهُ</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يَحْلِفُونَ</w:t>
      </w:r>
      <w:r>
        <w:rPr>
          <w:rtl/>
        </w:rPr>
        <w:t xml:space="preserve"> </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وكما</w:t>
      </w:r>
      <w:r>
        <w:rPr>
          <w:rtl/>
        </w:rPr>
        <w:t xml:space="preserve"> </w:t>
      </w:r>
      <w:r>
        <w:rPr>
          <w:rFonts w:ascii="Arial" w:hAnsi="Arial" w:cs="Arial" w:hint="cs"/>
          <w:rtl/>
        </w:rPr>
        <w:t>يحسبون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والأوَّل</w:t>
      </w:r>
      <w:r>
        <w:rPr>
          <w:rtl/>
        </w:rPr>
        <w:t xml:space="preserve"> </w:t>
      </w:r>
      <w:r>
        <w:rPr>
          <w:rFonts w:ascii="Arial" w:hAnsi="Arial" w:cs="Arial" w:hint="cs"/>
          <w:rtl/>
        </w:rPr>
        <w:t>أظهر،</w:t>
      </w:r>
      <w:r>
        <w:rPr>
          <w:rtl/>
        </w:rPr>
        <w:t xml:space="preserve"> </w:t>
      </w:r>
      <w:r>
        <w:rPr>
          <w:rFonts w:ascii="Arial" w:hAnsi="Arial" w:cs="Arial" w:hint="cs"/>
          <w:rtl/>
        </w:rPr>
        <w:t>يزعمون</w:t>
      </w:r>
      <w:r>
        <w:rPr>
          <w:rtl/>
        </w:rPr>
        <w:t xml:space="preserve"> </w:t>
      </w:r>
      <w:r>
        <w:rPr>
          <w:rFonts w:ascii="Arial" w:hAnsi="Arial" w:cs="Arial" w:hint="cs"/>
          <w:rtl/>
        </w:rPr>
        <w:t>أنَّ</w:t>
      </w:r>
      <w:r>
        <w:rPr>
          <w:rtl/>
        </w:rPr>
        <w:t xml:space="preserve"> </w:t>
      </w:r>
      <w:r>
        <w:rPr>
          <w:rFonts w:ascii="Arial" w:hAnsi="Arial" w:cs="Arial" w:hint="cs"/>
          <w:rtl/>
        </w:rPr>
        <w:t>أيمانهم</w:t>
      </w:r>
      <w:r>
        <w:rPr>
          <w:rtl/>
        </w:rPr>
        <w:t xml:space="preserve"> </w:t>
      </w:r>
      <w:r>
        <w:rPr>
          <w:rFonts w:ascii="Arial" w:hAnsi="Arial" w:cs="Arial" w:hint="cs"/>
          <w:rtl/>
        </w:rPr>
        <w:t>الكاذبة</w:t>
      </w:r>
      <w:r>
        <w:rPr>
          <w:rtl/>
        </w:rPr>
        <w:t xml:space="preserve"> </w:t>
      </w:r>
      <w:r>
        <w:rPr>
          <w:rFonts w:ascii="Arial" w:hAnsi="Arial" w:cs="Arial" w:hint="cs"/>
          <w:rtl/>
        </w:rPr>
        <w:t>تروج</w:t>
      </w:r>
      <w:r>
        <w:rPr>
          <w:rtl/>
        </w:rPr>
        <w:t xml:space="preserve"> </w:t>
      </w:r>
      <w:r>
        <w:rPr>
          <w:rFonts w:ascii="Arial" w:hAnsi="Arial" w:cs="Arial" w:hint="cs"/>
          <w:rtl/>
        </w:rPr>
        <w:t>عنده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راجت</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اَلَآ</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الْكَاذِبُونَ</w:t>
      </w:r>
      <w:r>
        <w:rPr>
          <w:rtl/>
        </w:rPr>
        <w:t> </w:t>
      </w:r>
      <w:r>
        <w:rPr>
          <w:rFonts w:ascii="Arial" w:hAnsi="Arial" w:cs="Arial" w:hint="cs"/>
          <w:rtl/>
        </w:rPr>
        <w:t>﴾</w:t>
      </w:r>
      <w:r>
        <w:rPr>
          <w:rtl/>
        </w:rPr>
        <w:t xml:space="preserve"> </w:t>
      </w:r>
      <w:r>
        <w:rPr>
          <w:rFonts w:ascii="Arial" w:hAnsi="Arial" w:cs="Arial" w:hint="cs"/>
          <w:rtl/>
        </w:rPr>
        <w:t>الكاملون</w:t>
      </w:r>
      <w:r>
        <w:rPr>
          <w:rtl/>
        </w:rPr>
        <w:t xml:space="preserve"> </w:t>
      </w:r>
      <w:r>
        <w:rPr>
          <w:rFonts w:ascii="Arial" w:hAnsi="Arial" w:cs="Arial" w:hint="cs"/>
          <w:rtl/>
        </w:rPr>
        <w:t>في</w:t>
      </w:r>
      <w:r>
        <w:rPr>
          <w:rtl/>
        </w:rPr>
        <w:t xml:space="preserve"> </w:t>
      </w:r>
      <w:r>
        <w:rPr>
          <w:rFonts w:ascii="Arial" w:hAnsi="Arial" w:cs="Arial" w:hint="cs"/>
          <w:rtl/>
        </w:rPr>
        <w:t>الكذب،</w:t>
      </w:r>
      <w:r>
        <w:rPr>
          <w:rtl/>
        </w:rPr>
        <w:t xml:space="preserve"> </w:t>
      </w:r>
      <w:r>
        <w:rPr>
          <w:rFonts w:ascii="Arial" w:hAnsi="Arial" w:cs="Arial" w:hint="cs"/>
          <w:rtl/>
        </w:rPr>
        <w:t>الكاذبون</w:t>
      </w:r>
      <w:r>
        <w:rPr>
          <w:rtl/>
        </w:rPr>
        <w:t xml:space="preserve"> </w:t>
      </w:r>
      <w:r>
        <w:rPr>
          <w:rFonts w:ascii="Arial" w:hAnsi="Arial" w:cs="Arial" w:hint="cs"/>
          <w:rtl/>
        </w:rPr>
        <w:t>غاية</w:t>
      </w:r>
      <w:r>
        <w:rPr>
          <w:rtl/>
        </w:rPr>
        <w:t xml:space="preserve"> </w:t>
      </w:r>
      <w:r>
        <w:rPr>
          <w:rFonts w:ascii="Arial" w:hAnsi="Arial" w:cs="Arial" w:hint="cs"/>
          <w:rtl/>
        </w:rPr>
        <w:t>الكذب،</w:t>
      </w:r>
      <w:r>
        <w:rPr>
          <w:rtl/>
        </w:rPr>
        <w:t xml:space="preserve"> </w:t>
      </w:r>
      <w:r>
        <w:rPr>
          <w:rFonts w:ascii="Arial" w:hAnsi="Arial" w:cs="Arial" w:hint="cs"/>
          <w:rtl/>
        </w:rPr>
        <w:t>إذ</w:t>
      </w:r>
      <w:r>
        <w:rPr>
          <w:rtl/>
        </w:rPr>
        <w:t xml:space="preserve"> </w:t>
      </w:r>
      <w:r>
        <w:rPr>
          <w:rFonts w:ascii="Arial" w:hAnsi="Arial" w:cs="Arial" w:hint="cs"/>
          <w:rtl/>
        </w:rPr>
        <w:t>زعموا</w:t>
      </w:r>
      <w:r>
        <w:rPr>
          <w:rtl/>
        </w:rPr>
        <w:t xml:space="preserve"> </w:t>
      </w:r>
      <w:r>
        <w:rPr>
          <w:rFonts w:ascii="Arial" w:hAnsi="Arial" w:cs="Arial" w:hint="cs"/>
          <w:rtl/>
        </w:rPr>
        <w:t>أنَّ</w:t>
      </w:r>
      <w:r>
        <w:rPr>
          <w:rtl/>
        </w:rPr>
        <w:t xml:space="preserve"> </w:t>
      </w:r>
      <w:r>
        <w:rPr>
          <w:rFonts w:ascii="Arial" w:hAnsi="Arial" w:cs="Arial" w:hint="cs"/>
          <w:rtl/>
        </w:rPr>
        <w:t>كذبهم</w:t>
      </w:r>
      <w:r>
        <w:rPr>
          <w:rtl/>
        </w:rPr>
        <w:t xml:space="preserve"> </w:t>
      </w:r>
      <w:r>
        <w:rPr>
          <w:rFonts w:ascii="Arial" w:hAnsi="Arial" w:cs="Arial" w:hint="cs"/>
          <w:rtl/>
        </w:rPr>
        <w:t>يخفى</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فلا</w:t>
      </w:r>
      <w:r>
        <w:rPr>
          <w:rtl/>
        </w:rPr>
        <w:t xml:space="preserve"> </w:t>
      </w:r>
      <w:r>
        <w:rPr>
          <w:rFonts w:ascii="Arial" w:hAnsi="Arial" w:cs="Arial" w:hint="cs"/>
          <w:rtl/>
        </w:rPr>
        <w:t>يعاقبهم</w:t>
      </w:r>
      <w:r>
        <w:rPr>
          <w:rtl/>
        </w:rPr>
        <w:t>.</w:t>
      </w:r>
    </w:p>
    <w:p w:rsidR="00F65AD2" w:rsidRDefault="00F65AD2">
      <w:pPr>
        <w:pStyle w:val="textmawadi3"/>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w:t>
      </w:r>
      <w:r>
        <w:rPr>
          <w:rStyle w:val="namat2"/>
          <w:rFonts w:ascii="Arial" w:hAnsi="Arial" w:cs="Arial" w:hint="cs"/>
          <w:w w:val="98"/>
          <w:rtl/>
        </w:rPr>
        <w:t>لغة</w:t>
      </w:r>
      <w:r>
        <w:rPr>
          <w:rStyle w:val="namat2"/>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اَسْتَحْوَذَ</w:t>
      </w:r>
      <w:r>
        <w:rPr>
          <w:rStyle w:val="bold"/>
          <w:w w:val="98"/>
          <w:rtl/>
        </w:rPr>
        <w:t xml:space="preserve"> </w:t>
      </w:r>
      <w:r>
        <w:rPr>
          <w:rStyle w:val="bold"/>
          <w:rFonts w:ascii="Arial" w:hAnsi="Arial" w:cs="Arial" w:hint="cs"/>
          <w:w w:val="98"/>
          <w:rtl/>
        </w:rPr>
        <w:t>عَلَيْهِمُ</w:t>
      </w:r>
      <w:r>
        <w:rPr>
          <w:rStyle w:val="bold"/>
          <w:w w:val="98"/>
          <w:rtl/>
        </w:rPr>
        <w:t xml:space="preserve"> </w:t>
      </w:r>
      <w:r>
        <w:rPr>
          <w:rStyle w:val="bold"/>
          <w:rFonts w:ascii="Arial" w:hAnsi="Arial" w:cs="Arial" w:hint="cs"/>
          <w:w w:val="98"/>
          <w:rtl/>
        </w:rPr>
        <w:t>الشَّيْطَانُ</w:t>
      </w:r>
      <w:r>
        <w:rPr>
          <w:w w:val="98"/>
          <w:rtl/>
        </w:rPr>
        <w:t> </w:t>
      </w:r>
      <w:r>
        <w:rPr>
          <w:rFonts w:ascii="Arial" w:hAnsi="Arial" w:cs="Arial" w:hint="cs"/>
          <w:w w:val="98"/>
          <w:rtl/>
        </w:rPr>
        <w:t>﴾</w:t>
      </w:r>
      <w:r>
        <w:rPr>
          <w:w w:val="98"/>
          <w:rtl/>
        </w:rPr>
        <w:t xml:space="preserve"> </w:t>
      </w:r>
      <w:r>
        <w:rPr>
          <w:rFonts w:ascii="Arial" w:hAnsi="Arial" w:cs="Arial" w:hint="cs"/>
          <w:w w:val="98"/>
          <w:rtl/>
        </w:rPr>
        <w:t>تغلَّب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قلوبهم</w:t>
      </w:r>
      <w:r>
        <w:rPr>
          <w:w w:val="98"/>
          <w:rtl/>
        </w:rPr>
        <w:t xml:space="preserve"> </w:t>
      </w:r>
      <w:r>
        <w:rPr>
          <w:rFonts w:ascii="Arial" w:hAnsi="Arial" w:cs="Arial" w:hint="cs"/>
          <w:w w:val="98"/>
          <w:rtl/>
        </w:rPr>
        <w:t>بوسوسته</w:t>
      </w:r>
      <w:r>
        <w:rPr>
          <w:w w:val="98"/>
          <w:rtl/>
        </w:rPr>
        <w:t xml:space="preserve"> </w:t>
      </w:r>
      <w:r>
        <w:rPr>
          <w:rFonts w:ascii="Arial" w:hAnsi="Arial" w:cs="Arial" w:hint="cs"/>
          <w:w w:val="98"/>
          <w:rtl/>
        </w:rPr>
        <w:t>وتزيينه</w:t>
      </w:r>
      <w:r>
        <w:rPr>
          <w:w w:val="98"/>
          <w:rtl/>
        </w:rPr>
        <w:t xml:space="preserve"> </w:t>
      </w:r>
      <w:r>
        <w:rPr>
          <w:rFonts w:ascii="Arial" w:hAnsi="Arial" w:cs="Arial" w:hint="cs"/>
          <w:w w:val="98"/>
          <w:rtl/>
        </w:rPr>
        <w:t>تغلُّبًا</w:t>
      </w:r>
      <w:r>
        <w:rPr>
          <w:w w:val="98"/>
          <w:rtl/>
        </w:rPr>
        <w:t xml:space="preserve"> </w:t>
      </w:r>
      <w:r>
        <w:rPr>
          <w:rFonts w:ascii="Arial" w:hAnsi="Arial" w:cs="Arial" w:hint="cs"/>
          <w:w w:val="98"/>
          <w:rtl/>
        </w:rPr>
        <w:t>شديدًا،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حاذ</w:t>
      </w:r>
      <w:r>
        <w:rPr>
          <w:w w:val="98"/>
          <w:rtl/>
        </w:rPr>
        <w:t xml:space="preserve"> </w:t>
      </w:r>
      <w:r>
        <w:rPr>
          <w:rFonts w:ascii="Arial" w:hAnsi="Arial" w:cs="Arial" w:hint="cs"/>
          <w:w w:val="98"/>
          <w:rtl/>
        </w:rPr>
        <w:t>يحذو</w:t>
      </w:r>
      <w:r>
        <w:rPr>
          <w:w w:val="98"/>
          <w:rtl/>
        </w:rPr>
        <w:t xml:space="preserve"> </w:t>
      </w:r>
      <w:r>
        <w:rPr>
          <w:rFonts w:ascii="Arial" w:hAnsi="Arial" w:cs="Arial" w:hint="cs"/>
          <w:w w:val="98"/>
          <w:rtl/>
        </w:rPr>
        <w:t>الإبل،</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ساقها</w:t>
      </w:r>
      <w:r>
        <w:rPr>
          <w:w w:val="98"/>
          <w:rtl/>
        </w:rPr>
        <w:t xml:space="preserve"> </w:t>
      </w:r>
      <w:r>
        <w:rPr>
          <w:rFonts w:ascii="Arial" w:hAnsi="Arial" w:cs="Arial" w:hint="cs"/>
          <w:w w:val="98"/>
          <w:rtl/>
        </w:rPr>
        <w:t>سوقًا</w:t>
      </w:r>
      <w:r>
        <w:rPr>
          <w:w w:val="98"/>
          <w:rtl/>
        </w:rPr>
        <w:t xml:space="preserve"> </w:t>
      </w:r>
      <w:r>
        <w:rPr>
          <w:rFonts w:ascii="Arial" w:hAnsi="Arial" w:cs="Arial" w:hint="cs"/>
          <w:w w:val="98"/>
          <w:rtl/>
        </w:rPr>
        <w:t>شديدًا</w:t>
      </w:r>
      <w:r>
        <w:rPr>
          <w:w w:val="98"/>
          <w:rtl/>
        </w:rPr>
        <w:t xml:space="preserve"> </w:t>
      </w:r>
      <w:r>
        <w:rPr>
          <w:rFonts w:ascii="Arial" w:hAnsi="Arial" w:cs="Arial" w:hint="cs"/>
          <w:w w:val="98"/>
          <w:rtl/>
        </w:rPr>
        <w:t>بعنف،</w:t>
      </w:r>
      <w:r>
        <w:rPr>
          <w:w w:val="98"/>
          <w:rtl/>
        </w:rPr>
        <w:t xml:space="preserve"> </w:t>
      </w:r>
      <w:r>
        <w:rPr>
          <w:rFonts w:ascii="Arial" w:hAnsi="Arial" w:cs="Arial" w:hint="cs"/>
          <w:w w:val="98"/>
          <w:rtl/>
        </w:rPr>
        <w:t>وكما</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استحوذ</w:t>
      </w:r>
      <w:r>
        <w:rPr>
          <w:w w:val="98"/>
          <w:rtl/>
        </w:rPr>
        <w:t xml:space="preserve"> </w:t>
      </w:r>
      <w:r>
        <w:rPr>
          <w:rFonts w:ascii="Arial" w:hAnsi="Arial" w:cs="Arial" w:hint="cs"/>
          <w:w w:val="98"/>
          <w:rtl/>
        </w:rPr>
        <w:t>الحمار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الأتان</w:t>
      </w:r>
      <w:r>
        <w:rPr>
          <w:w w:val="98"/>
          <w:rtl/>
        </w:rPr>
        <w:t xml:space="preserve">: </w:t>
      </w:r>
      <w:r>
        <w:rPr>
          <w:rFonts w:ascii="Arial" w:hAnsi="Arial" w:cs="Arial" w:hint="cs"/>
          <w:w w:val="98"/>
          <w:rtl/>
        </w:rPr>
        <w:t>استوى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جانبي</w:t>
      </w:r>
      <w:r>
        <w:rPr>
          <w:w w:val="98"/>
          <w:rtl/>
        </w:rPr>
        <w:t xml:space="preserve"> </w:t>
      </w:r>
      <w:r>
        <w:rPr>
          <w:rFonts w:ascii="Arial" w:hAnsi="Arial" w:cs="Arial" w:hint="cs"/>
          <w:w w:val="98"/>
          <w:rtl/>
        </w:rPr>
        <w:t>ظهرها،</w:t>
      </w:r>
      <w:r>
        <w:rPr>
          <w:w w:val="98"/>
          <w:rtl/>
        </w:rPr>
        <w:t xml:space="preserve"> </w:t>
      </w:r>
      <w:r>
        <w:rPr>
          <w:rFonts w:ascii="Arial" w:hAnsi="Arial" w:cs="Arial" w:hint="cs"/>
          <w:w w:val="98"/>
          <w:rtl/>
        </w:rPr>
        <w:t>وكما</w:t>
      </w:r>
      <w:r>
        <w:rPr>
          <w:w w:val="98"/>
          <w:rtl/>
        </w:rPr>
        <w:t xml:space="preserve"> </w:t>
      </w:r>
      <w:r>
        <w:rPr>
          <w:rFonts w:ascii="Arial" w:hAnsi="Arial" w:cs="Arial" w:hint="cs"/>
          <w:w w:val="98"/>
          <w:rtl/>
        </w:rPr>
        <w:t>قالت</w:t>
      </w:r>
      <w:r>
        <w:rPr>
          <w:w w:val="98"/>
          <w:rtl/>
        </w:rPr>
        <w:t xml:space="preserve"> </w:t>
      </w:r>
      <w:r>
        <w:rPr>
          <w:rFonts w:ascii="Arial" w:hAnsi="Arial" w:cs="Arial" w:hint="cs"/>
          <w:w w:val="98"/>
          <w:rtl/>
        </w:rPr>
        <w:t>عائشة</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أحوذيًّا،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مشمِّرًا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الأمور</w:t>
      </w:r>
      <w:r>
        <w:rPr>
          <w:w w:val="98"/>
          <w:rtl/>
        </w:rPr>
        <w:t xml:space="preserve"> </w:t>
      </w:r>
      <w:r>
        <w:rPr>
          <w:rFonts w:ascii="Arial" w:hAnsi="Arial" w:cs="Arial" w:hint="cs"/>
          <w:w w:val="98"/>
          <w:rtl/>
        </w:rPr>
        <w:t>قاهرًا</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اللَّفظ</w:t>
      </w:r>
      <w:r>
        <w:rPr>
          <w:w w:val="98"/>
          <w:rtl/>
        </w:rPr>
        <w:t xml:space="preserve"> </w:t>
      </w:r>
      <w:r>
        <w:rPr>
          <w:rFonts w:ascii="Arial" w:hAnsi="Arial" w:cs="Arial" w:hint="cs"/>
          <w:w w:val="98"/>
          <w:rtl/>
        </w:rPr>
        <w:t>شاذٌّ</w:t>
      </w:r>
      <w:r>
        <w:rPr>
          <w:w w:val="98"/>
          <w:rtl/>
        </w:rPr>
        <w:t xml:space="preserve"> </w:t>
      </w:r>
      <w:r>
        <w:rPr>
          <w:rFonts w:ascii="Arial" w:hAnsi="Arial" w:cs="Arial" w:hint="cs"/>
          <w:w w:val="98"/>
          <w:rtl/>
        </w:rPr>
        <w:t>قياسًا،</w:t>
      </w:r>
      <w:r>
        <w:rPr>
          <w:w w:val="98"/>
          <w:rtl/>
        </w:rPr>
        <w:t xml:space="preserve"> </w:t>
      </w:r>
      <w:r>
        <w:rPr>
          <w:rFonts w:ascii="Arial" w:hAnsi="Arial" w:cs="Arial" w:hint="cs"/>
          <w:w w:val="98"/>
          <w:rtl/>
        </w:rPr>
        <w:t>فصيح</w:t>
      </w:r>
      <w:r>
        <w:rPr>
          <w:w w:val="98"/>
          <w:rtl/>
        </w:rPr>
        <w:t xml:space="preserve"> </w:t>
      </w:r>
      <w:r>
        <w:rPr>
          <w:rFonts w:ascii="Arial" w:hAnsi="Arial" w:cs="Arial" w:hint="cs"/>
          <w:w w:val="98"/>
          <w:rtl/>
        </w:rPr>
        <w:t>استعمالا،</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القياس</w:t>
      </w:r>
      <w:r>
        <w:rPr>
          <w:w w:val="98"/>
          <w:rtl/>
        </w:rPr>
        <w:t xml:space="preserve">: </w:t>
      </w:r>
      <w:r>
        <w:rPr>
          <w:rFonts w:ascii="Calibri" w:cs="Calibri" w:hint="cs"/>
          <w:w w:val="98"/>
          <w:rtl/>
        </w:rPr>
        <w:t>«</w:t>
      </w:r>
      <w:r>
        <w:rPr>
          <w:rFonts w:ascii="Arial" w:hAnsi="Arial" w:cs="Arial" w:hint="cs"/>
          <w:w w:val="98"/>
          <w:rtl/>
        </w:rPr>
        <w:t>استحاذَ</w:t>
      </w:r>
      <w:r>
        <w:rPr>
          <w:rFonts w:ascii="Calibri" w:cs="Calibri" w:hint="cs"/>
          <w:w w:val="98"/>
          <w:rtl/>
        </w:rPr>
        <w:t>»</w:t>
      </w:r>
      <w:r>
        <w:rPr>
          <w:w w:val="98"/>
          <w:rtl/>
        </w:rPr>
        <w:t xml:space="preserve"> </w:t>
      </w:r>
      <w:r>
        <w:rPr>
          <w:rFonts w:ascii="Arial" w:hAnsi="Arial" w:cs="Arial" w:hint="cs"/>
          <w:w w:val="98"/>
          <w:rtl/>
        </w:rPr>
        <w:t>بنقل</w:t>
      </w:r>
      <w:r>
        <w:rPr>
          <w:w w:val="98"/>
          <w:rtl/>
        </w:rPr>
        <w:t xml:space="preserve"> </w:t>
      </w:r>
      <w:r>
        <w:rPr>
          <w:rFonts w:ascii="Arial" w:hAnsi="Arial" w:cs="Arial" w:hint="cs"/>
          <w:w w:val="98"/>
          <w:rtl/>
        </w:rPr>
        <w:t>فتح</w:t>
      </w:r>
      <w:r>
        <w:rPr>
          <w:w w:val="98"/>
          <w:rtl/>
        </w:rPr>
        <w:t xml:space="preserve"> </w:t>
      </w:r>
      <w:r>
        <w:rPr>
          <w:rFonts w:ascii="Arial" w:hAnsi="Arial" w:cs="Arial" w:hint="cs"/>
          <w:w w:val="98"/>
          <w:rtl/>
        </w:rPr>
        <w:t>الواو</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الحاء</w:t>
      </w:r>
      <w:r>
        <w:rPr>
          <w:w w:val="98"/>
          <w:rtl/>
        </w:rPr>
        <w:t xml:space="preserve"> </w:t>
      </w:r>
      <w:r>
        <w:rPr>
          <w:rFonts w:ascii="Arial" w:hAnsi="Arial" w:cs="Arial" w:hint="cs"/>
          <w:w w:val="98"/>
          <w:rtl/>
        </w:rPr>
        <w:t>وقلبها</w:t>
      </w:r>
      <w:r>
        <w:rPr>
          <w:w w:val="98"/>
          <w:rtl/>
        </w:rPr>
        <w:t xml:space="preserve"> </w:t>
      </w:r>
      <w:r>
        <w:rPr>
          <w:rFonts w:ascii="Arial" w:hAnsi="Arial" w:cs="Arial" w:hint="cs"/>
          <w:w w:val="98"/>
          <w:rtl/>
        </w:rPr>
        <w:t>ألفًا</w:t>
      </w:r>
      <w:r>
        <w:rPr>
          <w:w w:val="98"/>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فَأَنسَاهُمْ</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صيَّرهم</w:t>
      </w:r>
      <w:r>
        <w:rPr>
          <w:rtl/>
        </w:rPr>
        <w:t xml:space="preserve"> </w:t>
      </w:r>
      <w:r>
        <w:rPr>
          <w:rFonts w:ascii="Arial" w:hAnsi="Arial" w:cs="Arial" w:hint="cs"/>
          <w:rtl/>
        </w:rPr>
        <w:t>ناسين</w:t>
      </w:r>
      <w:r>
        <w:rPr>
          <w:rtl/>
        </w:rPr>
        <w:t xml:space="preserve"> </w:t>
      </w:r>
      <w:r>
        <w:rPr>
          <w:rFonts w:ascii="Arial" w:hAnsi="Arial" w:cs="Arial" w:hint="cs"/>
          <w:rtl/>
        </w:rPr>
        <w:t>لذكر</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تاركين</w:t>
      </w:r>
      <w:r>
        <w:rPr>
          <w:rtl/>
        </w:rPr>
        <w:t xml:space="preserve"> </w:t>
      </w:r>
      <w:r>
        <w:rPr>
          <w:rFonts w:ascii="Arial" w:hAnsi="Arial" w:cs="Arial" w:hint="cs"/>
          <w:rtl/>
        </w:rPr>
        <w:t>بوسوسته</w:t>
      </w:r>
      <w:r>
        <w:rPr>
          <w:rtl/>
        </w:rPr>
        <w:t xml:space="preserve"> </w:t>
      </w:r>
      <w:r>
        <w:rPr>
          <w:rFonts w:ascii="Arial" w:hAnsi="Arial" w:cs="Arial" w:hint="cs"/>
          <w:rtl/>
        </w:rPr>
        <w:t>وتزيينه،</w:t>
      </w:r>
      <w:r>
        <w:rPr>
          <w:rtl/>
        </w:rPr>
        <w:t xml:space="preserve"> </w:t>
      </w:r>
      <w:r>
        <w:rPr>
          <w:rFonts w:ascii="Arial" w:hAnsi="Arial" w:cs="Arial" w:hint="cs"/>
          <w:rtl/>
        </w:rPr>
        <w:t>لا</w:t>
      </w:r>
      <w:r>
        <w:rPr>
          <w:rFonts w:ascii="Calibri" w:cs="Calibri" w:hint="cs"/>
          <w:rtl/>
        </w:rPr>
        <w:t> </w:t>
      </w:r>
      <w:r>
        <w:rPr>
          <w:rFonts w:ascii="Arial" w:hAnsi="Arial" w:cs="Arial" w:hint="cs"/>
          <w:rtl/>
        </w:rPr>
        <w:t>يذكرونه</w:t>
      </w:r>
      <w:r>
        <w:rPr>
          <w:rtl/>
        </w:rPr>
        <w:t xml:space="preserve"> </w:t>
      </w:r>
      <w:r>
        <w:rPr>
          <w:rFonts w:ascii="Arial" w:hAnsi="Arial" w:cs="Arial" w:hint="cs"/>
          <w:rtl/>
        </w:rPr>
        <w:t>بقلوبهم</w:t>
      </w:r>
      <w:r>
        <w:rPr>
          <w:rtl/>
        </w:rPr>
        <w:t xml:space="preserve"> </w:t>
      </w:r>
      <w:r>
        <w:rPr>
          <w:rFonts w:ascii="Arial" w:hAnsi="Arial" w:cs="Arial" w:hint="cs"/>
          <w:rtl/>
        </w:rPr>
        <w:t>ولا</w:t>
      </w:r>
      <w:r>
        <w:rPr>
          <w:rtl/>
        </w:rPr>
        <w:t xml:space="preserve"> </w:t>
      </w:r>
      <w:r>
        <w:rPr>
          <w:rFonts w:ascii="Arial" w:hAnsi="Arial" w:cs="Arial" w:hint="cs"/>
          <w:rtl/>
        </w:rPr>
        <w:t>بألستنهم</w:t>
      </w:r>
      <w:r>
        <w:rPr>
          <w:rtl/>
        </w:rPr>
        <w:t xml:space="preserve"> </w:t>
      </w:r>
      <w:r>
        <w:rPr>
          <w:rFonts w:ascii="Arial" w:hAnsi="Arial" w:cs="Arial" w:hint="cs"/>
          <w:rtl/>
        </w:rPr>
        <w:t>إلَّا</w:t>
      </w:r>
      <w:r>
        <w:rPr>
          <w:rtl/>
        </w:rPr>
        <w:t xml:space="preserve"> </w:t>
      </w:r>
      <w:r>
        <w:rPr>
          <w:rFonts w:ascii="Arial" w:hAnsi="Arial" w:cs="Arial" w:hint="cs"/>
          <w:rtl/>
        </w:rPr>
        <w:t>قليلاً،</w:t>
      </w:r>
      <w:r>
        <w:rPr>
          <w:rtl/>
        </w:rPr>
        <w:t xml:space="preserve"> </w:t>
      </w:r>
      <w:r>
        <w:rPr>
          <w:rFonts w:ascii="Arial" w:hAnsi="Arial" w:cs="Arial" w:hint="cs"/>
          <w:rtl/>
        </w:rPr>
        <w:t>غير</w:t>
      </w:r>
      <w:r>
        <w:rPr>
          <w:rtl/>
        </w:rPr>
        <w:t xml:space="preserve"> </w:t>
      </w:r>
      <w:r>
        <w:rPr>
          <w:rFonts w:ascii="Arial" w:hAnsi="Arial" w:cs="Arial" w:hint="cs"/>
          <w:rtl/>
        </w:rPr>
        <w:t>مخلص</w:t>
      </w:r>
      <w:r>
        <w:rPr>
          <w:rtl/>
        </w:rPr>
        <w:t xml:space="preserve"> </w:t>
      </w:r>
      <w:r>
        <w:rPr>
          <w:rFonts w:ascii="Arial" w:hAnsi="Arial" w:cs="Arial" w:hint="cs"/>
          <w:rtl/>
        </w:rPr>
        <w:t>وغير</w:t>
      </w:r>
      <w:r>
        <w:rPr>
          <w:rtl/>
        </w:rPr>
        <w:t xml:space="preserve"> </w:t>
      </w:r>
      <w:r>
        <w:rPr>
          <w:rFonts w:ascii="Arial" w:hAnsi="Arial" w:cs="Arial" w:hint="cs"/>
          <w:rtl/>
        </w:rPr>
        <w:t>نافع</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ذكر</w:t>
      </w:r>
      <w:r>
        <w:rPr>
          <w:rtl/>
        </w:rPr>
        <w:t xml:space="preserve"> </w:t>
      </w:r>
      <w:r>
        <w:rPr>
          <w:rFonts w:ascii="Arial" w:hAnsi="Arial" w:cs="Arial" w:hint="cs"/>
          <w:rtl/>
        </w:rPr>
        <w:t>القلب،</w:t>
      </w:r>
      <w:r>
        <w:rPr>
          <w:rtl/>
        </w:rPr>
        <w:t xml:space="preserve"> </w:t>
      </w:r>
      <w:r>
        <w:rPr>
          <w:rFonts w:ascii="Arial" w:hAnsi="Arial" w:cs="Arial" w:hint="cs"/>
          <w:rtl/>
        </w:rPr>
        <w:t>وهو</w:t>
      </w:r>
      <w:r>
        <w:rPr>
          <w:rtl/>
        </w:rPr>
        <w:t xml:space="preserve"> </w:t>
      </w:r>
      <w:r>
        <w:rPr>
          <w:rFonts w:ascii="Arial" w:hAnsi="Arial" w:cs="Arial" w:hint="cs"/>
          <w:rtl/>
        </w:rPr>
        <w:t>التأثُّر</w:t>
      </w:r>
      <w:r>
        <w:rPr>
          <w:rtl/>
        </w:rPr>
        <w:t xml:space="preserve"> </w:t>
      </w:r>
      <w:r>
        <w:rPr>
          <w:rFonts w:ascii="Arial" w:hAnsi="Arial" w:cs="Arial" w:hint="cs"/>
          <w:rtl/>
        </w:rPr>
        <w:t>والاتِّعاظ،</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يتركوا</w:t>
      </w:r>
      <w:r>
        <w:rPr>
          <w:rtl/>
        </w:rPr>
        <w:t xml:space="preserve"> </w:t>
      </w:r>
      <w:r>
        <w:rPr>
          <w:rFonts w:ascii="Arial" w:hAnsi="Arial" w:cs="Arial" w:hint="cs"/>
          <w:rtl/>
        </w:rPr>
        <w:t>الذكر</w:t>
      </w:r>
      <w:r>
        <w:rPr>
          <w:rtl/>
        </w:rPr>
        <w:t xml:space="preserve"> </w:t>
      </w:r>
      <w:r>
        <w:rPr>
          <w:rFonts w:ascii="Arial" w:hAnsi="Arial" w:cs="Arial" w:hint="cs"/>
          <w:rtl/>
        </w:rPr>
        <w:t>اللِّساني</w:t>
      </w:r>
      <w:r>
        <w:rPr>
          <w:rtl/>
        </w:rPr>
        <w:t>.</w:t>
      </w:r>
    </w:p>
    <w:p w:rsidR="00F65AD2" w:rsidRDefault="00F65AD2">
      <w:pPr>
        <w:pStyle w:val="textquran"/>
        <w:rPr>
          <w:rtl/>
        </w:rPr>
      </w:pPr>
      <w:r>
        <w:rPr>
          <w:rFonts w:ascii="Arial" w:hAnsi="Arial" w:cs="Arial" w:hint="cs"/>
          <w:rtl/>
        </w:rPr>
        <w:t>والشيطان</w:t>
      </w:r>
      <w:r>
        <w:rPr>
          <w:rtl/>
        </w:rPr>
        <w:t xml:space="preserve"> </w:t>
      </w:r>
      <w:r>
        <w:rPr>
          <w:rFonts w:ascii="Arial" w:hAnsi="Arial" w:cs="Arial" w:hint="cs"/>
          <w:rtl/>
        </w:rPr>
        <w:t>فيما</w:t>
      </w:r>
      <w:r>
        <w:rPr>
          <w:rtl/>
        </w:rPr>
        <w:t xml:space="preserve"> </w:t>
      </w:r>
      <w:r>
        <w:rPr>
          <w:rFonts w:ascii="Arial" w:hAnsi="Arial" w:cs="Arial" w:hint="cs"/>
          <w:rtl/>
        </w:rPr>
        <w:t>مرَّ</w:t>
      </w:r>
      <w:r>
        <w:rPr>
          <w:rtl/>
        </w:rPr>
        <w:t xml:space="preserve"> </w:t>
      </w:r>
      <w:r>
        <w:rPr>
          <w:rFonts w:ascii="Arial" w:hAnsi="Arial" w:cs="Arial" w:hint="cs"/>
          <w:rtl/>
        </w:rPr>
        <w:t>أو</w:t>
      </w:r>
      <w:r>
        <w:rPr>
          <w:rtl/>
        </w:rPr>
        <w:t xml:space="preserve"> </w:t>
      </w:r>
      <w:r>
        <w:rPr>
          <w:rFonts w:ascii="Arial" w:hAnsi="Arial" w:cs="Arial" w:hint="cs"/>
          <w:rtl/>
        </w:rPr>
        <w:t>يأتي</w:t>
      </w:r>
      <w:r>
        <w:rPr>
          <w:rtl/>
        </w:rPr>
        <w:t xml:space="preserve"> </w:t>
      </w:r>
      <w:r>
        <w:rPr>
          <w:rFonts w:ascii="Arial" w:hAnsi="Arial" w:cs="Arial" w:hint="cs"/>
          <w:rtl/>
        </w:rPr>
        <w:t>الجنس</w:t>
      </w:r>
      <w:r>
        <w:rPr>
          <w:rtl/>
        </w:rPr>
        <w:t xml:space="preserve"> </w:t>
      </w:r>
      <w:r>
        <w:rPr>
          <w:rFonts w:ascii="Arial" w:hAnsi="Arial" w:cs="Arial" w:hint="cs"/>
          <w:rtl/>
        </w:rPr>
        <w:t>أو</w:t>
      </w:r>
      <w:r>
        <w:rPr>
          <w:rtl/>
        </w:rPr>
        <w:t xml:space="preserve"> </w:t>
      </w:r>
      <w:r>
        <w:rPr>
          <w:rFonts w:ascii="Arial" w:hAnsi="Arial" w:cs="Arial" w:hint="cs"/>
          <w:rtl/>
        </w:rPr>
        <w:t>إبليس،</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معصية</w:t>
      </w:r>
      <w:r>
        <w:rPr>
          <w:rtl/>
        </w:rPr>
        <w:t xml:space="preserve"> </w:t>
      </w:r>
      <w:r>
        <w:rPr>
          <w:rFonts w:ascii="Arial" w:hAnsi="Arial" w:cs="Arial" w:hint="cs"/>
          <w:rtl/>
        </w:rPr>
        <w:t>صدرت</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معصية</w:t>
      </w:r>
      <w:r>
        <w:rPr>
          <w:rtl/>
        </w:rPr>
        <w:t xml:space="preserve"> </w:t>
      </w:r>
      <w:r>
        <w:rPr>
          <w:rFonts w:ascii="Arial" w:hAnsi="Arial" w:cs="Arial" w:hint="cs"/>
          <w:rtl/>
        </w:rPr>
        <w:t>منه،</w:t>
      </w:r>
      <w:r>
        <w:rPr>
          <w:rtl/>
        </w:rPr>
        <w:t xml:space="preserve"> </w:t>
      </w:r>
      <w:r>
        <w:rPr>
          <w:rFonts w:ascii="Arial" w:hAnsi="Arial" w:cs="Arial" w:hint="cs"/>
          <w:rtl/>
        </w:rPr>
        <w:t>لأنَّه</w:t>
      </w:r>
      <w:r>
        <w:rPr>
          <w:rtl/>
        </w:rPr>
        <w:t xml:space="preserve"> </w:t>
      </w:r>
      <w:r>
        <w:rPr>
          <w:rFonts w:ascii="Arial" w:hAnsi="Arial" w:cs="Arial" w:hint="cs"/>
          <w:rtl/>
        </w:rPr>
        <w:t>سنَّ</w:t>
      </w:r>
      <w:r>
        <w:rPr>
          <w:rtl/>
        </w:rPr>
        <w:t xml:space="preserve"> </w:t>
      </w:r>
      <w:r>
        <w:rPr>
          <w:rFonts w:ascii="Arial" w:hAnsi="Arial" w:cs="Arial" w:hint="cs"/>
          <w:rtl/>
        </w:rPr>
        <w:t>المعصية</w:t>
      </w:r>
      <w:r>
        <w:rPr>
          <w:rtl/>
        </w:rPr>
        <w:t xml:space="preserve"> </w:t>
      </w:r>
      <w:r>
        <w:rPr>
          <w:rFonts w:ascii="Arial" w:hAnsi="Arial" w:cs="Arial" w:hint="cs"/>
          <w:rtl/>
        </w:rPr>
        <w:t>وبثَّ</w:t>
      </w:r>
      <w:r>
        <w:rPr>
          <w:rtl/>
        </w:rPr>
        <w:t xml:space="preserve"> </w:t>
      </w:r>
      <w:r>
        <w:rPr>
          <w:rFonts w:ascii="Arial" w:hAnsi="Arial" w:cs="Arial" w:hint="cs"/>
          <w:rtl/>
        </w:rPr>
        <w:t>جنوده</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بها</w:t>
      </w:r>
      <w:r>
        <w:rPr>
          <w:rtl/>
        </w:rPr>
        <w:t>.</w:t>
      </w:r>
    </w:p>
    <w:p w:rsidR="00F65AD2" w:rsidRDefault="00F65AD2">
      <w:pPr>
        <w:pStyle w:val="textquran"/>
        <w:rPr>
          <w:rtl/>
        </w:rPr>
      </w:pPr>
      <w:r>
        <w:rPr>
          <w:rFonts w:ascii="Arial" w:hAnsi="Arial" w:cs="Arial" w:hint="cs"/>
          <w:rtl/>
        </w:rPr>
        <w:t>قال</w:t>
      </w:r>
      <w:r>
        <w:rPr>
          <w:rtl/>
        </w:rPr>
        <w:t xml:space="preserve"> </w:t>
      </w:r>
      <w:r>
        <w:rPr>
          <w:rFonts w:ascii="Arial" w:hAnsi="Arial" w:cs="Arial" w:hint="cs"/>
          <w:rtl/>
        </w:rPr>
        <w:t>شاه</w:t>
      </w:r>
      <w:r>
        <w:rPr>
          <w:rtl/>
        </w:rPr>
        <w:t xml:space="preserve"> </w:t>
      </w:r>
      <w:r>
        <w:rPr>
          <w:rFonts w:ascii="Arial" w:hAnsi="Arial" w:cs="Arial" w:hint="cs"/>
          <w:rtl/>
        </w:rPr>
        <w:t>الكرماني</w:t>
      </w:r>
      <w:r>
        <w:rPr>
          <w:color w:val="00C100"/>
          <w:vertAlign w:val="superscript"/>
          <w:rtl/>
        </w:rPr>
        <w:footnoteReference w:id="313"/>
      </w:r>
      <w:r>
        <w:rPr>
          <w:rtl/>
        </w:rPr>
        <w:t>: «</w:t>
      </w:r>
      <w:r>
        <w:rPr>
          <w:rFonts w:ascii="Arial" w:hAnsi="Arial" w:cs="Arial" w:hint="cs"/>
          <w:rtl/>
        </w:rPr>
        <w:t>علامة</w:t>
      </w:r>
      <w:r>
        <w:rPr>
          <w:rtl/>
        </w:rPr>
        <w:t xml:space="preserve"> </w:t>
      </w:r>
      <w:r>
        <w:rPr>
          <w:rFonts w:ascii="Arial" w:hAnsi="Arial" w:cs="Arial" w:hint="cs"/>
          <w:rtl/>
        </w:rPr>
        <w:t>استحواذ</w:t>
      </w:r>
      <w:r>
        <w:rPr>
          <w:rtl/>
        </w:rPr>
        <w:t xml:space="preserve"> </w:t>
      </w:r>
      <w:r>
        <w:rPr>
          <w:rFonts w:ascii="Arial" w:hAnsi="Arial" w:cs="Arial" w:hint="cs"/>
          <w:rtl/>
        </w:rPr>
        <w:t>الشيطان</w:t>
      </w:r>
      <w:r>
        <w:rPr>
          <w:rtl/>
        </w:rPr>
        <w:t xml:space="preserve"> </w:t>
      </w:r>
      <w:r>
        <w:rPr>
          <w:rFonts w:ascii="Arial" w:hAnsi="Arial" w:cs="Arial" w:hint="cs"/>
          <w:rtl/>
        </w:rPr>
        <w:t>على</w:t>
      </w:r>
      <w:r>
        <w:rPr>
          <w:rtl/>
        </w:rPr>
        <w:t xml:space="preserve"> </w:t>
      </w:r>
      <w:r>
        <w:rPr>
          <w:rFonts w:ascii="Arial" w:hAnsi="Arial" w:cs="Arial" w:hint="cs"/>
          <w:rtl/>
        </w:rPr>
        <w:t>العبد</w:t>
      </w:r>
      <w:r>
        <w:rPr>
          <w:rtl/>
        </w:rPr>
        <w:t xml:space="preserve"> </w:t>
      </w:r>
      <w:r>
        <w:rPr>
          <w:rFonts w:ascii="Arial" w:hAnsi="Arial" w:cs="Arial" w:hint="cs"/>
          <w:rtl/>
        </w:rPr>
        <w:t>أن</w:t>
      </w:r>
      <w:r>
        <w:rPr>
          <w:rtl/>
        </w:rPr>
        <w:t xml:space="preserve"> </w:t>
      </w:r>
      <w:r>
        <w:rPr>
          <w:rFonts w:ascii="Arial" w:hAnsi="Arial" w:cs="Arial" w:hint="cs"/>
          <w:rtl/>
        </w:rPr>
        <w:t>يشغله</w:t>
      </w:r>
      <w:r>
        <w:rPr>
          <w:rtl/>
        </w:rPr>
        <w:t xml:space="preserve"> </w:t>
      </w:r>
      <w:r>
        <w:rPr>
          <w:rFonts w:ascii="Arial" w:hAnsi="Arial" w:cs="Arial" w:hint="cs"/>
          <w:rtl/>
        </w:rPr>
        <w:t>بعمارة</w:t>
      </w:r>
      <w:r>
        <w:rPr>
          <w:rtl/>
        </w:rPr>
        <w:t xml:space="preserve"> </w:t>
      </w:r>
      <w:r>
        <w:rPr>
          <w:rFonts w:ascii="Arial" w:hAnsi="Arial" w:cs="Arial" w:hint="cs"/>
          <w:rtl/>
        </w:rPr>
        <w:t>ظاهره</w:t>
      </w:r>
      <w:r>
        <w:rPr>
          <w:rtl/>
        </w:rPr>
        <w:t xml:space="preserve"> </w:t>
      </w:r>
      <w:r>
        <w:rPr>
          <w:rFonts w:ascii="Arial" w:hAnsi="Arial" w:cs="Arial" w:hint="cs"/>
          <w:rtl/>
        </w:rPr>
        <w:t>من</w:t>
      </w:r>
      <w:r>
        <w:rPr>
          <w:rtl/>
        </w:rPr>
        <w:t xml:space="preserve"> </w:t>
      </w:r>
      <w:r>
        <w:rPr>
          <w:rFonts w:ascii="Arial" w:hAnsi="Arial" w:cs="Arial" w:hint="cs"/>
          <w:rtl/>
        </w:rPr>
        <w:t>المآكل</w:t>
      </w:r>
      <w:r>
        <w:rPr>
          <w:rtl/>
        </w:rPr>
        <w:t xml:space="preserve"> </w:t>
      </w:r>
      <w:r>
        <w:rPr>
          <w:rFonts w:ascii="Arial" w:hAnsi="Arial" w:cs="Arial" w:hint="cs"/>
          <w:rtl/>
        </w:rPr>
        <w:t>والملابس،</w:t>
      </w:r>
      <w:r>
        <w:rPr>
          <w:rtl/>
        </w:rPr>
        <w:t xml:space="preserve"> </w:t>
      </w:r>
      <w:r>
        <w:rPr>
          <w:rFonts w:ascii="Arial" w:hAnsi="Arial" w:cs="Arial" w:hint="cs"/>
          <w:rtl/>
        </w:rPr>
        <w:t>ويشغل</w:t>
      </w:r>
      <w:r>
        <w:rPr>
          <w:rtl/>
        </w:rPr>
        <w:t xml:space="preserve"> </w:t>
      </w:r>
      <w:r>
        <w:rPr>
          <w:rFonts w:ascii="Arial" w:hAnsi="Arial" w:cs="Arial" w:hint="cs"/>
          <w:rtl/>
        </w:rPr>
        <w:t>قلبه</w:t>
      </w:r>
      <w:r>
        <w:rPr>
          <w:rtl/>
        </w:rPr>
        <w:t xml:space="preserve"> </w:t>
      </w:r>
      <w:r>
        <w:rPr>
          <w:rFonts w:ascii="Arial" w:hAnsi="Arial" w:cs="Arial" w:hint="cs"/>
          <w:rtl/>
        </w:rPr>
        <w:t>عن</w:t>
      </w:r>
      <w:r>
        <w:rPr>
          <w:rtl/>
        </w:rPr>
        <w:t xml:space="preserve"> </w:t>
      </w:r>
      <w:r>
        <w:rPr>
          <w:rFonts w:ascii="Arial" w:hAnsi="Arial" w:cs="Arial" w:hint="cs"/>
          <w:rtl/>
        </w:rPr>
        <w:t>التفكُّر</w:t>
      </w:r>
      <w:r>
        <w:rPr>
          <w:rtl/>
        </w:rPr>
        <w:t xml:space="preserve"> </w:t>
      </w:r>
      <w:r>
        <w:rPr>
          <w:rFonts w:ascii="Arial" w:hAnsi="Arial" w:cs="Arial" w:hint="cs"/>
          <w:rtl/>
        </w:rPr>
        <w:t>في</w:t>
      </w:r>
      <w:r>
        <w:rPr>
          <w:rtl/>
        </w:rPr>
        <w:t xml:space="preserve"> </w:t>
      </w:r>
      <w:r>
        <w:rPr>
          <w:rFonts w:ascii="Arial" w:hAnsi="Arial" w:cs="Arial" w:hint="cs"/>
          <w:rtl/>
        </w:rPr>
        <w:t>آلاء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ونعمائه</w:t>
      </w:r>
      <w:r>
        <w:rPr>
          <w:rtl/>
        </w:rPr>
        <w:t xml:space="preserve"> </w:t>
      </w:r>
      <w:r>
        <w:rPr>
          <w:rFonts w:ascii="Arial" w:hAnsi="Arial" w:cs="Arial" w:hint="cs"/>
          <w:rtl/>
        </w:rPr>
        <w:t>والقيام</w:t>
      </w:r>
      <w:r>
        <w:rPr>
          <w:rtl/>
        </w:rPr>
        <w:t xml:space="preserve"> </w:t>
      </w:r>
      <w:r>
        <w:rPr>
          <w:rFonts w:ascii="Arial" w:hAnsi="Arial" w:cs="Arial" w:hint="cs"/>
          <w:rtl/>
        </w:rPr>
        <w:t>بشكرها،</w:t>
      </w:r>
      <w:r>
        <w:rPr>
          <w:rtl/>
        </w:rPr>
        <w:t xml:space="preserve"> </w:t>
      </w:r>
      <w:r>
        <w:rPr>
          <w:rFonts w:ascii="Arial" w:hAnsi="Arial" w:cs="Arial" w:hint="cs"/>
          <w:rtl/>
        </w:rPr>
        <w:t>ويشغل</w:t>
      </w:r>
      <w:r>
        <w:rPr>
          <w:rtl/>
        </w:rPr>
        <w:t xml:space="preserve"> </w:t>
      </w:r>
      <w:r>
        <w:rPr>
          <w:rFonts w:ascii="Arial" w:hAnsi="Arial" w:cs="Arial" w:hint="cs"/>
          <w:rtl/>
        </w:rPr>
        <w:t>لسانه</w:t>
      </w:r>
      <w:r>
        <w:rPr>
          <w:rtl/>
        </w:rPr>
        <w:t xml:space="preserve"> </w:t>
      </w:r>
      <w:r>
        <w:rPr>
          <w:rFonts w:ascii="Arial" w:hAnsi="Arial" w:cs="Arial" w:hint="cs"/>
          <w:rtl/>
        </w:rPr>
        <w:t>عن</w:t>
      </w:r>
      <w:r>
        <w:rPr>
          <w:rtl/>
        </w:rPr>
        <w:t xml:space="preserve"> </w:t>
      </w:r>
      <w:r>
        <w:rPr>
          <w:rFonts w:ascii="Arial" w:hAnsi="Arial" w:cs="Arial" w:hint="cs"/>
          <w:rtl/>
        </w:rPr>
        <w:t>ذكر</w:t>
      </w:r>
      <w:r>
        <w:rPr>
          <w:rtl/>
        </w:rPr>
        <w:t xml:space="preserve"> </w:t>
      </w:r>
      <w:r>
        <w:rPr>
          <w:rFonts w:ascii="Arial" w:hAnsi="Arial" w:cs="Arial" w:hint="cs"/>
          <w:rtl/>
        </w:rPr>
        <w:t>ربِّه</w:t>
      </w:r>
      <w:r>
        <w:rPr>
          <w:rFonts w:ascii="Calibri" w:cs="Calibri" w:hint="cs"/>
          <w:rtl/>
        </w:rPr>
        <w:t> </w:t>
      </w:r>
      <w:r>
        <w:rPr>
          <w:rStyle w:val="subhanahowitaala"/>
          <w:rFonts w:cs="Times New Roman"/>
          <w:rtl/>
        </w:rPr>
        <w:t>4</w:t>
      </w:r>
      <w:r>
        <w:rPr>
          <w:rtl/>
        </w:rPr>
        <w:t xml:space="preserve">  </w:t>
      </w:r>
      <w:r>
        <w:rPr>
          <w:rFonts w:ascii="Arial" w:hAnsi="Arial" w:cs="Arial" w:hint="cs"/>
          <w:rtl/>
        </w:rPr>
        <w:t>بالغيبة</w:t>
      </w:r>
      <w:r>
        <w:rPr>
          <w:rtl/>
        </w:rPr>
        <w:t xml:space="preserve"> </w:t>
      </w:r>
      <w:r>
        <w:rPr>
          <w:rFonts w:ascii="Arial" w:hAnsi="Arial" w:cs="Arial" w:hint="cs"/>
          <w:rtl/>
        </w:rPr>
        <w:t>والكذب</w:t>
      </w:r>
      <w:r>
        <w:rPr>
          <w:rtl/>
        </w:rPr>
        <w:t xml:space="preserve"> </w:t>
      </w:r>
      <w:r>
        <w:rPr>
          <w:rFonts w:ascii="Arial" w:hAnsi="Arial" w:cs="Arial" w:hint="cs"/>
          <w:rtl/>
        </w:rPr>
        <w:t>والبهتان</w:t>
      </w:r>
      <w:r>
        <w:rPr>
          <w:rtl/>
        </w:rPr>
        <w:t xml:space="preserve"> </w:t>
      </w:r>
      <w:r>
        <w:rPr>
          <w:rFonts w:ascii="Arial" w:hAnsi="Arial" w:cs="Arial" w:hint="cs"/>
          <w:rtl/>
        </w:rPr>
        <w:t>والنميمة،</w:t>
      </w:r>
      <w:r>
        <w:rPr>
          <w:rtl/>
        </w:rPr>
        <w:t xml:space="preserve"> </w:t>
      </w:r>
      <w:r>
        <w:rPr>
          <w:rFonts w:ascii="Arial" w:hAnsi="Arial" w:cs="Arial" w:hint="cs"/>
          <w:rtl/>
        </w:rPr>
        <w:t>ويشغل</w:t>
      </w:r>
      <w:r>
        <w:rPr>
          <w:rtl/>
        </w:rPr>
        <w:t xml:space="preserve"> </w:t>
      </w:r>
      <w:r>
        <w:rPr>
          <w:rFonts w:ascii="Arial" w:hAnsi="Arial" w:cs="Arial" w:hint="cs"/>
          <w:rtl/>
        </w:rPr>
        <w:t>لبَّه</w:t>
      </w:r>
      <w:r>
        <w:rPr>
          <w:rtl/>
        </w:rPr>
        <w:t xml:space="preserve"> </w:t>
      </w:r>
      <w:r>
        <w:rPr>
          <w:rFonts w:ascii="Arial" w:hAnsi="Arial" w:cs="Arial" w:hint="cs"/>
          <w:rtl/>
        </w:rPr>
        <w:t>عن</w:t>
      </w:r>
      <w:r>
        <w:rPr>
          <w:rtl/>
        </w:rPr>
        <w:t xml:space="preserve"> </w:t>
      </w:r>
      <w:r>
        <w:rPr>
          <w:rFonts w:ascii="Arial" w:hAnsi="Arial" w:cs="Arial" w:hint="cs"/>
          <w:rtl/>
        </w:rPr>
        <w:t>التفكُّر</w:t>
      </w:r>
      <w:r>
        <w:rPr>
          <w:rtl/>
        </w:rPr>
        <w:t xml:space="preserve"> </w:t>
      </w:r>
      <w:r>
        <w:rPr>
          <w:rFonts w:ascii="Arial" w:hAnsi="Arial" w:cs="Arial" w:hint="cs"/>
          <w:rtl/>
        </w:rPr>
        <w:t>والمراقبة</w:t>
      </w:r>
      <w:r>
        <w:rPr>
          <w:rtl/>
        </w:rPr>
        <w:t xml:space="preserve"> </w:t>
      </w:r>
      <w:r>
        <w:rPr>
          <w:rFonts w:ascii="Arial" w:hAnsi="Arial" w:cs="Arial" w:hint="cs"/>
          <w:rtl/>
        </w:rPr>
        <w:t>بتدبير</w:t>
      </w:r>
      <w:r>
        <w:rPr>
          <w:rtl/>
        </w:rPr>
        <w:t xml:space="preserve"> </w:t>
      </w:r>
      <w:r>
        <w:rPr>
          <w:rFonts w:ascii="Arial" w:hAnsi="Arial" w:cs="Arial" w:hint="cs"/>
          <w:rtl/>
        </w:rPr>
        <w:t>الدنيا</w:t>
      </w:r>
      <w:r>
        <w:rPr>
          <w:rtl/>
        </w:rPr>
        <w:t xml:space="preserve"> </w:t>
      </w:r>
      <w:r>
        <w:rPr>
          <w:rFonts w:ascii="Arial" w:hAnsi="Arial" w:cs="Arial" w:hint="cs"/>
          <w:rtl/>
        </w:rPr>
        <w:t>وجمعها</w:t>
      </w:r>
      <w:r>
        <w:rPr>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إسقاط</w:t>
      </w:r>
      <w:r>
        <w:rPr>
          <w:rtl/>
        </w:rPr>
        <w:t xml:space="preserve"> </w:t>
      </w:r>
      <w:r>
        <w:rPr>
          <w:rFonts w:ascii="Arial" w:hAnsi="Arial" w:cs="Arial" w:hint="cs"/>
          <w:rtl/>
        </w:rPr>
        <w:t>النميمة،</w:t>
      </w:r>
      <w:r>
        <w:rPr>
          <w:rtl/>
        </w:rPr>
        <w:t xml:space="preserve"> </w:t>
      </w:r>
      <w:r>
        <w:rPr>
          <w:rFonts w:ascii="Arial" w:hAnsi="Arial" w:cs="Arial" w:hint="cs"/>
          <w:rtl/>
        </w:rPr>
        <w:t>واللُّب</w:t>
      </w:r>
      <w:r>
        <w:rPr>
          <w:rtl/>
        </w:rPr>
        <w:t xml:space="preserve">: </w:t>
      </w:r>
      <w:r>
        <w:rPr>
          <w:rFonts w:ascii="Arial" w:hAnsi="Arial" w:cs="Arial" w:hint="cs"/>
          <w:rtl/>
        </w:rPr>
        <w:t>النور</w:t>
      </w:r>
      <w:r>
        <w:rPr>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القلب</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المذكورون</w:t>
      </w:r>
      <w:r>
        <w:rPr>
          <w:rtl/>
        </w:rPr>
        <w:t xml:space="preserve"> </w:t>
      </w:r>
      <w:r>
        <w:rPr>
          <w:rFonts w:ascii="Arial" w:hAnsi="Arial" w:cs="Arial" w:hint="cs"/>
          <w:rtl/>
        </w:rPr>
        <w:t>بالأسواء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حِزْبُ</w:t>
      </w:r>
      <w:r>
        <w:rPr>
          <w:rStyle w:val="bold"/>
          <w:rtl/>
        </w:rPr>
        <w:t xml:space="preserve">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جنوده</w:t>
      </w:r>
      <w:r>
        <w:rPr>
          <w:rtl/>
        </w:rPr>
        <w:t xml:space="preserve"> </w:t>
      </w:r>
      <w:r>
        <w:rPr>
          <w:rFonts w:ascii="Arial" w:hAnsi="Arial" w:cs="Arial" w:hint="cs"/>
          <w:rtl/>
        </w:rPr>
        <w:t>المعينون</w:t>
      </w:r>
      <w:r>
        <w:rPr>
          <w:rtl/>
        </w:rPr>
        <w:t xml:space="preserve"> </w:t>
      </w:r>
      <w:r>
        <w:rPr>
          <w:rFonts w:ascii="Arial" w:hAnsi="Arial" w:cs="Arial" w:hint="cs"/>
          <w:rtl/>
        </w:rPr>
        <w:t>له</w:t>
      </w:r>
      <w:r>
        <w:rPr>
          <w:rtl/>
        </w:rPr>
        <w:t xml:space="preserve"> </w:t>
      </w:r>
      <w:r>
        <w:rPr>
          <w:rFonts w:ascii="Arial" w:hAnsi="Arial" w:cs="Arial" w:hint="cs"/>
          <w:rtl/>
        </w:rPr>
        <w:t>المتَّبعون</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حِزْبَ</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الْخَاسِرُونَ</w:t>
      </w:r>
      <w:r>
        <w:rPr>
          <w:rtl/>
        </w:rPr>
        <w:t> </w:t>
      </w:r>
      <w:r>
        <w:rPr>
          <w:rFonts w:ascii="Arial" w:hAnsi="Arial" w:cs="Arial" w:hint="cs"/>
          <w:rtl/>
        </w:rPr>
        <w:t>﴾</w:t>
      </w:r>
      <w:r>
        <w:rPr>
          <w:rtl/>
        </w:rPr>
        <w:t xml:space="preserve"> </w:t>
      </w:r>
      <w:r>
        <w:rPr>
          <w:rFonts w:ascii="Arial" w:hAnsi="Arial" w:cs="Arial" w:hint="cs"/>
          <w:rtl/>
        </w:rPr>
        <w:t>غاية</w:t>
      </w:r>
      <w:r>
        <w:rPr>
          <w:rtl/>
        </w:rPr>
        <w:t xml:space="preserve"> </w:t>
      </w:r>
      <w:r>
        <w:rPr>
          <w:rFonts w:ascii="Arial" w:hAnsi="Arial" w:cs="Arial" w:hint="cs"/>
          <w:rtl/>
        </w:rPr>
        <w:t>الخسران،</w:t>
      </w:r>
      <w:r>
        <w:rPr>
          <w:rtl/>
        </w:rPr>
        <w:t xml:space="preserve"> </w:t>
      </w:r>
      <w:r>
        <w:rPr>
          <w:rFonts w:ascii="Arial" w:hAnsi="Arial" w:cs="Arial" w:hint="cs"/>
          <w:rtl/>
        </w:rPr>
        <w:t>لأنَّهم</w:t>
      </w:r>
      <w:r>
        <w:rPr>
          <w:rtl/>
        </w:rPr>
        <w:t xml:space="preserve"> </w:t>
      </w:r>
      <w:r>
        <w:rPr>
          <w:rFonts w:ascii="Arial" w:hAnsi="Arial" w:cs="Arial" w:hint="cs"/>
          <w:rtl/>
        </w:rPr>
        <w:t>فوَّتوا</w:t>
      </w:r>
      <w:r>
        <w:rPr>
          <w:rtl/>
        </w:rPr>
        <w:t xml:space="preserve"> </w:t>
      </w:r>
      <w:r>
        <w:rPr>
          <w:rFonts w:ascii="Arial" w:hAnsi="Arial" w:cs="Arial" w:hint="cs"/>
          <w:rtl/>
        </w:rPr>
        <w:t>على</w:t>
      </w:r>
      <w:r>
        <w:rPr>
          <w:rtl/>
        </w:rPr>
        <w:t xml:space="preserve"> </w:t>
      </w:r>
      <w:r>
        <w:rPr>
          <w:rFonts w:ascii="Arial" w:hAnsi="Arial" w:cs="Arial" w:hint="cs"/>
          <w:rtl/>
        </w:rPr>
        <w:t>أنفسهم</w:t>
      </w:r>
      <w:r>
        <w:rPr>
          <w:rtl/>
        </w:rPr>
        <w:t xml:space="preserve"> </w:t>
      </w:r>
      <w:r>
        <w:rPr>
          <w:rFonts w:ascii="Arial" w:hAnsi="Arial" w:cs="Arial" w:hint="cs"/>
          <w:rtl/>
        </w:rPr>
        <w:t>ما</w:t>
      </w:r>
      <w:r>
        <w:rPr>
          <w:rFonts w:ascii="Calibri" w:cs="Calibri" w:hint="cs"/>
          <w:rtl/>
        </w:rPr>
        <w:t>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أجر</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بالعذاب</w:t>
      </w:r>
      <w:r>
        <w:rPr>
          <w:rtl/>
        </w:rPr>
        <w:t xml:space="preserve"> </w:t>
      </w:r>
      <w:r>
        <w:rPr>
          <w:rFonts w:ascii="Arial" w:hAnsi="Arial" w:cs="Arial" w:hint="cs"/>
          <w:rtl/>
        </w:rPr>
        <w:t>الدَّائم</w:t>
      </w:r>
      <w:r>
        <w:rPr>
          <w:rtl/>
        </w:rPr>
        <w:t xml:space="preserve">. </w:t>
      </w:r>
      <w:r>
        <w:rPr>
          <w:rFonts w:ascii="Arial" w:hAnsi="Arial" w:cs="Arial" w:hint="cs"/>
          <w:rtl/>
        </w:rPr>
        <w:t>وأكَّد</w:t>
      </w:r>
      <w:r>
        <w:rPr>
          <w:rtl/>
        </w:rPr>
        <w:t xml:space="preserve"> </w:t>
      </w:r>
      <w:r>
        <w:rPr>
          <w:rFonts w:ascii="Arial" w:hAnsi="Arial" w:cs="Arial" w:hint="cs"/>
          <w:rtl/>
        </w:rPr>
        <w:t>ذلك</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و</w:t>
      </w:r>
      <w:r>
        <w:rPr>
          <w:rFonts w:ascii="Calibri" w:cs="Calibri" w:hint="cs"/>
          <w:rtl/>
        </w:rPr>
        <w:t>«</w:t>
      </w:r>
      <w:r>
        <w:rPr>
          <w:rFonts w:ascii="Arial" w:hAnsi="Arial" w:cs="Arial" w:hint="cs"/>
          <w:rtl/>
        </w:rPr>
        <w:t>أَلَا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هُمْ</w:t>
      </w:r>
      <w:r>
        <w:rPr>
          <w:rFonts w:ascii="Calibri" w:cs="Calibri" w:hint="cs"/>
          <w:rtl/>
        </w:rPr>
        <w:t>»</w:t>
      </w:r>
      <w:r>
        <w:rPr>
          <w:rFonts w:ascii="Arial" w:hAnsi="Arial" w:cs="Arial" w:hint="cs"/>
          <w:rtl/>
        </w:rPr>
        <w:t>،</w:t>
      </w:r>
      <w:r>
        <w:rPr>
          <w:rtl/>
        </w:rPr>
        <w:t xml:space="preserve"> </w:t>
      </w:r>
      <w:r>
        <w:rPr>
          <w:rFonts w:ascii="Arial" w:hAnsi="Arial" w:cs="Arial" w:hint="cs"/>
          <w:rtl/>
        </w:rPr>
        <w:t>وإظهار</w:t>
      </w:r>
      <w:r>
        <w:rPr>
          <w:rtl/>
        </w:rPr>
        <w:t xml:space="preserve"> </w:t>
      </w:r>
      <w:r>
        <w:rPr>
          <w:rFonts w:ascii="Calibri" w:cs="Calibri" w:hint="cs"/>
          <w:rtl/>
        </w:rPr>
        <w:t>«</w:t>
      </w:r>
      <w:r>
        <w:rPr>
          <w:rFonts w:ascii="Arial" w:hAnsi="Arial" w:cs="Arial" w:hint="cs"/>
          <w:rtl/>
        </w:rPr>
        <w:t>حزب</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الشيطان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الإضمار</w:t>
      </w:r>
      <w:r>
        <w:rPr>
          <w:rtl/>
        </w:rPr>
        <w:t>.</w:t>
      </w:r>
    </w:p>
    <w:p w:rsidR="00F65AD2" w:rsidRDefault="00F65AD2">
      <w:pPr>
        <w:pStyle w:val="textquran"/>
        <w:spacing w:before="170"/>
        <w:rPr>
          <w:w w:val="98"/>
          <w:rtl/>
        </w:rPr>
      </w:pPr>
      <w:r>
        <w:rPr>
          <w:rFonts w:ascii="Arial" w:hAnsi="Arial" w:cs="Arial" w:hint="cs"/>
          <w:w w:val="98"/>
          <w:rtl/>
        </w:rPr>
        <w:t>والخسران</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كاملٍ</w:t>
      </w:r>
      <w:r>
        <w:rPr>
          <w:w w:val="98"/>
          <w:rtl/>
        </w:rPr>
        <w:t xml:space="preserve"> </w:t>
      </w:r>
      <w:r>
        <w:rPr>
          <w:rFonts w:ascii="Arial" w:hAnsi="Arial" w:cs="Arial" w:hint="cs"/>
          <w:w w:val="98"/>
          <w:rtl/>
        </w:rPr>
        <w:t>خسرانُ</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أمور</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وبطلان</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أعماله،</w:t>
      </w:r>
      <w:r>
        <w:rPr>
          <w:w w:val="98"/>
          <w:rtl/>
        </w:rPr>
        <w:t xml:space="preserve"> </w:t>
      </w:r>
      <w:r>
        <w:rPr>
          <w:rFonts w:ascii="Arial" w:hAnsi="Arial" w:cs="Arial" w:hint="cs"/>
          <w:w w:val="98"/>
          <w:rtl/>
        </w:rPr>
        <w:t>وإهباطه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درجة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هي</w:t>
      </w:r>
      <w:r>
        <w:rPr>
          <w:w w:val="98"/>
          <w:rtl/>
        </w:rPr>
        <w:t xml:space="preserve"> </w:t>
      </w:r>
      <w:r>
        <w:rPr>
          <w:rFonts w:ascii="Arial" w:hAnsi="Arial" w:cs="Arial" w:hint="cs"/>
          <w:w w:val="98"/>
          <w:rtl/>
        </w:rPr>
        <w:t>أدنى</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سعادته</w:t>
      </w:r>
      <w:r>
        <w:rPr>
          <w:w w:val="98"/>
          <w:rtl/>
        </w:rPr>
        <w:t>.</w:t>
      </w:r>
    </w:p>
    <w:p w:rsidR="00F65AD2" w:rsidRDefault="00F65AD2">
      <w:pPr>
        <w:pStyle w:val="faree"/>
        <w:rPr>
          <w:rtl/>
        </w:rPr>
      </w:pPr>
      <w:r>
        <w:rPr>
          <w:rFonts w:ascii="Arial" w:hAnsi="Arial" w:cs="Arial" w:hint="cs"/>
          <w:rtl/>
        </w:rPr>
        <w:t>جزاءُ</w:t>
      </w:r>
      <w:r>
        <w:rPr>
          <w:rtl/>
        </w:rPr>
        <w:t xml:space="preserve"> </w:t>
      </w:r>
      <w:r>
        <w:rPr>
          <w:rFonts w:ascii="Arial" w:hAnsi="Arial" w:cs="Arial" w:hint="cs"/>
          <w:rtl/>
        </w:rPr>
        <w:t>المعادين</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والرسول</w:t>
      </w:r>
      <w:r>
        <w:rPr>
          <w:rFonts w:ascii="Calibri" w:cs="Calibri" w:hint="cs"/>
          <w:rtl/>
        </w:rPr>
        <w:t> </w:t>
      </w:r>
      <w:r>
        <w:rPr>
          <w:rStyle w:val="spglamiss2014"/>
          <w:rFonts w:ascii="Arial" w:hAnsi="Arial" w:cs="Arial" w:hint="cs"/>
          <w:rtl/>
        </w:rPr>
        <w:t>ژ</w:t>
      </w:r>
      <w:r>
        <w:rPr>
          <w:rtl/>
        </w:rPr>
        <w:t> </w:t>
      </w:r>
    </w:p>
    <w:p w:rsidR="00F65AD2" w:rsidRDefault="00F65AD2">
      <w:pPr>
        <w:pStyle w:val="faree"/>
        <w:spacing w:before="0"/>
        <w:rPr>
          <w:rtl/>
        </w:rPr>
      </w:pPr>
      <w:r>
        <w:rPr>
          <w:rFonts w:ascii="Arial" w:hAnsi="Arial" w:cs="Arial" w:hint="cs"/>
          <w:rtl/>
        </w:rPr>
        <w:t>والوعدُ</w:t>
      </w:r>
      <w:r>
        <w:rPr>
          <w:rtl/>
        </w:rPr>
        <w:t xml:space="preserve"> </w:t>
      </w:r>
      <w:r>
        <w:rPr>
          <w:rFonts w:ascii="Arial" w:hAnsi="Arial" w:cs="Arial" w:hint="cs"/>
          <w:rtl/>
        </w:rPr>
        <w:t>بنصر</w:t>
      </w:r>
      <w:r>
        <w:rPr>
          <w:rtl/>
        </w:rPr>
        <w:t xml:space="preserve"> </w:t>
      </w:r>
      <w:r>
        <w:rPr>
          <w:rFonts w:ascii="Arial" w:hAnsi="Arial" w:cs="Arial" w:hint="cs"/>
          <w:rtl/>
        </w:rPr>
        <w:t>المؤمنين،</w:t>
      </w:r>
      <w:r>
        <w:rPr>
          <w:rtl/>
        </w:rPr>
        <w:t xml:space="preserve"> </w:t>
      </w:r>
      <w:r>
        <w:rPr>
          <w:rFonts w:ascii="Arial" w:hAnsi="Arial" w:cs="Arial" w:hint="cs"/>
          <w:rtl/>
        </w:rPr>
        <w:t>وتحريمُ</w:t>
      </w:r>
      <w:r>
        <w:rPr>
          <w:rtl/>
        </w:rPr>
        <w:t xml:space="preserve"> </w:t>
      </w:r>
      <w:r>
        <w:rPr>
          <w:rFonts w:ascii="Arial" w:hAnsi="Arial" w:cs="Arial" w:hint="cs"/>
          <w:rtl/>
        </w:rPr>
        <w:t>موالاة</w:t>
      </w:r>
      <w:r>
        <w:rPr>
          <w:rtl/>
        </w:rPr>
        <w:t xml:space="preserve"> </w:t>
      </w:r>
      <w:r>
        <w:rPr>
          <w:rFonts w:ascii="Arial" w:hAnsi="Arial" w:cs="Arial" w:hint="cs"/>
          <w:rtl/>
        </w:rPr>
        <w:t>الأعداء</w:t>
      </w:r>
    </w:p>
    <w:p w:rsidR="00F65AD2" w:rsidRDefault="00F65AD2">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إِنَّ</w:t>
      </w:r>
      <w:r>
        <w:rPr>
          <w:rStyle w:val="bold"/>
          <w:w w:val="96"/>
          <w:rtl/>
        </w:rPr>
        <w:t xml:space="preserve"> </w:t>
      </w:r>
      <w:r>
        <w:rPr>
          <w:rStyle w:val="bold"/>
          <w:rFonts w:ascii="Arial" w:hAnsi="Arial" w:cs="Arial" w:hint="cs"/>
          <w:w w:val="96"/>
          <w:rtl/>
        </w:rPr>
        <w:t>الذِينَ</w:t>
      </w:r>
      <w:r>
        <w:rPr>
          <w:rStyle w:val="bold"/>
          <w:w w:val="96"/>
          <w:rtl/>
        </w:rPr>
        <w:t xml:space="preserve"> </w:t>
      </w:r>
      <w:r>
        <w:rPr>
          <w:rStyle w:val="bold"/>
          <w:rFonts w:ascii="Arial" w:hAnsi="Arial" w:cs="Arial" w:hint="cs"/>
          <w:w w:val="96"/>
          <w:rtl/>
        </w:rPr>
        <w:t>يُحَآدُّونَ</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وَرَسُولَهُ</w:t>
      </w:r>
      <w:r>
        <w:rPr>
          <w:rStyle w:val="wawsmall"/>
          <w:rFonts w:ascii="Arial" w:hAnsi="Arial" w:cs="Arial" w:hint="cs"/>
          <w:w w:val="96"/>
          <w:rtl/>
        </w:rPr>
        <w:t>وۤ</w:t>
      </w:r>
      <w:r>
        <w:rPr>
          <w:rStyle w:val="bold"/>
          <w:w w:val="96"/>
          <w:rtl/>
        </w:rPr>
        <w:t xml:space="preserve"> </w:t>
      </w:r>
      <w:r>
        <w:rPr>
          <w:rStyle w:val="bold"/>
          <w:rFonts w:ascii="Arial" w:hAnsi="Arial" w:cs="Arial" w:hint="cs"/>
          <w:w w:val="96"/>
          <w:rtl/>
        </w:rPr>
        <w:t>أُوْلَئِكَ</w:t>
      </w:r>
      <w:r>
        <w:rPr>
          <w:rStyle w:val="bold"/>
          <w:w w:val="96"/>
          <w:rtl/>
        </w:rPr>
        <w:t xml:space="preserve">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الَاذَلِّينَ</w:t>
      </w:r>
      <w:r>
        <w:rPr>
          <w:w w:val="96"/>
          <w:rtl/>
        </w:rPr>
        <w:t> </w:t>
      </w:r>
      <w:r>
        <w:rPr>
          <w:rFonts w:ascii="Arial" w:hAnsi="Arial" w:cs="Arial" w:hint="cs"/>
          <w:w w:val="96"/>
          <w:rtl/>
        </w:rPr>
        <w:t>﴾</w:t>
      </w:r>
      <w:r>
        <w:rPr>
          <w:w w:val="96"/>
          <w:rtl/>
        </w:rPr>
        <w:t xml:space="preserve"> </w:t>
      </w:r>
      <w:r>
        <w:rPr>
          <w:rFonts w:ascii="Arial" w:hAnsi="Arial" w:cs="Arial" w:hint="cs"/>
          <w:w w:val="96"/>
          <w:rtl/>
        </w:rPr>
        <w:t>استئنافٌ</w:t>
      </w:r>
      <w:r>
        <w:rPr>
          <w:w w:val="96"/>
          <w:rtl/>
        </w:rPr>
        <w:t xml:space="preserve"> </w:t>
      </w:r>
      <w:r>
        <w:rPr>
          <w:rFonts w:ascii="Arial" w:hAnsi="Arial" w:cs="Arial" w:hint="cs"/>
          <w:w w:val="96"/>
          <w:rtl/>
        </w:rPr>
        <w:t>لذمٍّ</w:t>
      </w:r>
      <w:r>
        <w:rPr>
          <w:w w:val="96"/>
          <w:rtl/>
        </w:rPr>
        <w:t xml:space="preserve"> </w:t>
      </w:r>
      <w:r>
        <w:rPr>
          <w:rFonts w:ascii="Arial" w:hAnsi="Arial" w:cs="Arial" w:hint="cs"/>
          <w:w w:val="96"/>
          <w:rtl/>
        </w:rPr>
        <w:t>آخَرَ</w:t>
      </w:r>
      <w:r>
        <w:rPr>
          <w:w w:val="96"/>
          <w:rtl/>
        </w:rPr>
        <w:t xml:space="preserve"> </w:t>
      </w:r>
      <w:r>
        <w:rPr>
          <w:rFonts w:ascii="Arial" w:hAnsi="Arial" w:cs="Arial" w:hint="cs"/>
          <w:w w:val="96"/>
          <w:rtl/>
        </w:rPr>
        <w:t>عامٍّ</w:t>
      </w:r>
      <w:r>
        <w:rPr>
          <w:w w:val="96"/>
          <w:rtl/>
        </w:rPr>
        <w:t xml:space="preserve"> </w:t>
      </w:r>
      <w:r>
        <w:rPr>
          <w:rFonts w:ascii="Arial" w:hAnsi="Arial" w:cs="Arial" w:hint="cs"/>
          <w:w w:val="96"/>
          <w:rtl/>
        </w:rPr>
        <w:t>لمن</w:t>
      </w:r>
      <w:r>
        <w:rPr>
          <w:w w:val="96"/>
          <w:rtl/>
        </w:rPr>
        <w:t xml:space="preserve"> </w:t>
      </w:r>
      <w:r>
        <w:rPr>
          <w:rFonts w:ascii="Arial" w:hAnsi="Arial" w:cs="Arial" w:hint="cs"/>
          <w:w w:val="96"/>
          <w:rtl/>
        </w:rPr>
        <w:t>تقدَّم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المنافقين</w:t>
      </w:r>
      <w:r>
        <w:rPr>
          <w:w w:val="96"/>
          <w:rtl/>
        </w:rPr>
        <w:t xml:space="preserve"> </w:t>
      </w:r>
      <w:r>
        <w:rPr>
          <w:rFonts w:ascii="Arial" w:hAnsi="Arial" w:cs="Arial" w:hint="cs"/>
          <w:w w:val="96"/>
          <w:rtl/>
        </w:rPr>
        <w:t>ولسائر</w:t>
      </w:r>
      <w:r>
        <w:rPr>
          <w:w w:val="96"/>
          <w:rtl/>
        </w:rPr>
        <w:t xml:space="preserve"> </w:t>
      </w:r>
      <w:r>
        <w:rPr>
          <w:rFonts w:ascii="Arial" w:hAnsi="Arial" w:cs="Arial" w:hint="cs"/>
          <w:w w:val="96"/>
          <w:rtl/>
        </w:rPr>
        <w:t>المشركين،</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يظهر</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قيل</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استئناف</w:t>
      </w:r>
      <w:r>
        <w:rPr>
          <w:w w:val="96"/>
          <w:rtl/>
        </w:rPr>
        <w:t xml:space="preserve"> </w:t>
      </w:r>
      <w:r>
        <w:rPr>
          <w:rFonts w:ascii="Arial" w:hAnsi="Arial" w:cs="Arial" w:hint="cs"/>
          <w:w w:val="96"/>
          <w:rtl/>
        </w:rPr>
        <w:t>للتعليل</w:t>
      </w:r>
      <w:r>
        <w:rPr>
          <w:w w:val="96"/>
          <w:rtl/>
        </w:rPr>
        <w:t>.</w:t>
      </w:r>
    </w:p>
    <w:p w:rsidR="00F65AD2" w:rsidRDefault="00F65AD2">
      <w:pPr>
        <w:pStyle w:val="textquran"/>
        <w:spacing w:before="170"/>
        <w:rPr>
          <w:rtl/>
        </w:rPr>
      </w:pP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التأكيد</w:t>
      </w:r>
      <w:r>
        <w:rPr>
          <w:rtl/>
        </w:rPr>
        <w:t xml:space="preserve"> </w:t>
      </w:r>
      <w:r>
        <w:rPr>
          <w:rFonts w:ascii="Arial" w:hAnsi="Arial" w:cs="Arial" w:hint="cs"/>
          <w:rtl/>
        </w:rPr>
        <w:t>بـ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والجملةِ</w:t>
      </w:r>
      <w:r>
        <w:rPr>
          <w:rtl/>
        </w:rPr>
        <w:t xml:space="preserve"> </w:t>
      </w:r>
      <w:r>
        <w:rPr>
          <w:rFonts w:ascii="Arial" w:hAnsi="Arial" w:cs="Arial" w:hint="cs"/>
          <w:rtl/>
        </w:rPr>
        <w:t>الاِسمِيَّة،</w:t>
      </w:r>
      <w:r>
        <w:rPr>
          <w:rtl/>
        </w:rPr>
        <w:t xml:space="preserve"> </w:t>
      </w:r>
      <w:r>
        <w:rPr>
          <w:rFonts w:ascii="Arial" w:hAnsi="Arial" w:cs="Arial" w:hint="cs"/>
          <w:rtl/>
        </w:rPr>
        <w:t>وذكْرِ</w:t>
      </w:r>
      <w:r>
        <w:rPr>
          <w:rtl/>
        </w:rPr>
        <w:t xml:space="preserve"> </w:t>
      </w:r>
      <w:r>
        <w:rPr>
          <w:rFonts w:ascii="Arial" w:hAnsi="Arial" w:cs="Arial" w:hint="cs"/>
          <w:rtl/>
        </w:rPr>
        <w:t>الإشارة،</w:t>
      </w:r>
      <w:r>
        <w:rPr>
          <w:rtl/>
        </w:rPr>
        <w:t xml:space="preserve"> </w:t>
      </w:r>
      <w:r>
        <w:rPr>
          <w:rFonts w:ascii="Arial" w:hAnsi="Arial" w:cs="Arial" w:hint="cs"/>
          <w:rtl/>
        </w:rPr>
        <w:t>وكونِها</w:t>
      </w:r>
      <w:r>
        <w:rPr>
          <w:rtl/>
        </w:rPr>
        <w:t xml:space="preserve"> </w:t>
      </w:r>
      <w:r>
        <w:rPr>
          <w:rFonts w:ascii="Arial" w:hAnsi="Arial" w:cs="Arial" w:hint="cs"/>
          <w:rtl/>
        </w:rPr>
        <w:t>بلفظ</w:t>
      </w:r>
      <w:r>
        <w:rPr>
          <w:rtl/>
        </w:rPr>
        <w:t xml:space="preserve"> </w:t>
      </w:r>
      <w:r>
        <w:rPr>
          <w:rFonts w:ascii="Arial" w:hAnsi="Arial" w:cs="Arial" w:hint="cs"/>
          <w:rtl/>
        </w:rPr>
        <w:t>البعد،</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الَاذَلِّينَ</w:t>
      </w:r>
      <w:r>
        <w:rPr>
          <w:rFonts w:ascii="Calibri" w:cs="Calibri" w:hint="cs"/>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Calibri" w:cs="Calibri" w:hint="cs"/>
          <w:rtl/>
        </w:rPr>
        <w:t>«</w:t>
      </w:r>
      <w:r>
        <w:rPr>
          <w:rFonts w:ascii="Arial" w:hAnsi="Arial" w:cs="Arial" w:hint="cs"/>
          <w:rtl/>
        </w:rPr>
        <w:t>الأذلون</w:t>
      </w:r>
      <w:r>
        <w:rPr>
          <w:rFonts w:ascii="Calibri" w:cs="Calibri" w:hint="cs"/>
          <w:rtl/>
        </w:rPr>
        <w:t>»</w:t>
      </w:r>
      <w:r>
        <w:rPr>
          <w:rtl/>
        </w:rPr>
        <w:t xml:space="preserve"> </w:t>
      </w:r>
      <w:r>
        <w:rPr>
          <w:rFonts w:ascii="Arial" w:hAnsi="Arial" w:cs="Arial" w:hint="cs"/>
          <w:rtl/>
        </w:rPr>
        <w:t>بالرفع</w:t>
      </w:r>
      <w:r>
        <w:rPr>
          <w:rtl/>
        </w:rPr>
        <w:t xml:space="preserve"> </w:t>
      </w:r>
      <w:r>
        <w:rPr>
          <w:rFonts w:ascii="Arial" w:hAnsi="Arial" w:cs="Arial" w:hint="cs"/>
          <w:rtl/>
        </w:rPr>
        <w:t>وإسقاطِ</w:t>
      </w:r>
      <w:r>
        <w:rPr>
          <w:rtl/>
        </w:rPr>
        <w:t xml:space="preserve"> </w:t>
      </w:r>
      <w:r>
        <w:rPr>
          <w:rFonts w:ascii="Calibri" w:cs="Calibri" w:hint="cs"/>
          <w:rtl/>
        </w:rPr>
        <w:t>«</w:t>
      </w:r>
      <w:r>
        <w:rPr>
          <w:rFonts w:ascii="Arial" w:hAnsi="Arial" w:cs="Arial" w:hint="cs"/>
          <w:rtl/>
        </w:rPr>
        <w:t>في</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Calibri" w:cs="Calibri" w:hint="cs"/>
          <w:rtl/>
        </w:rPr>
        <w:t>«</w:t>
      </w:r>
      <w:r>
        <w:rPr>
          <w:rFonts w:ascii="Arial" w:hAnsi="Arial" w:cs="Arial" w:hint="cs"/>
          <w:rtl/>
        </w:rPr>
        <w:t>أذل</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فهم</w:t>
      </w:r>
      <w:r>
        <w:rPr>
          <w:rtl/>
        </w:rPr>
        <w:t xml:space="preserve"> </w:t>
      </w:r>
      <w:r>
        <w:rPr>
          <w:rFonts w:ascii="Arial" w:hAnsi="Arial" w:cs="Arial" w:hint="cs"/>
          <w:rtl/>
        </w:rPr>
        <w:t>أذلُّ</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ذليل،</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عزيز</w:t>
      </w:r>
      <w:r>
        <w:rPr>
          <w:rtl/>
        </w:rPr>
        <w:t xml:space="preserve"> </w:t>
      </w:r>
      <w:r>
        <w:rPr>
          <w:rFonts w:ascii="Arial" w:hAnsi="Arial" w:cs="Arial" w:hint="cs"/>
          <w:rtl/>
        </w:rPr>
        <w:t>الآخرة</w:t>
      </w:r>
      <w:r>
        <w:rPr>
          <w:rtl/>
        </w:rPr>
        <w:t xml:space="preserve"> </w:t>
      </w:r>
      <w:r>
        <w:rPr>
          <w:rFonts w:ascii="Arial" w:hAnsi="Arial" w:cs="Arial" w:hint="cs"/>
          <w:rtl/>
        </w:rPr>
        <w:t>أعزُّ</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عزيز؛</w:t>
      </w:r>
      <w:r>
        <w:rPr>
          <w:rtl/>
        </w:rPr>
        <w:t xml:space="preserve"> </w:t>
      </w:r>
      <w:r>
        <w:rPr>
          <w:rFonts w:ascii="Arial" w:hAnsi="Arial" w:cs="Arial" w:hint="cs"/>
          <w:rtl/>
        </w:rPr>
        <w:t>وكما</w:t>
      </w:r>
      <w:r>
        <w:rPr>
          <w:rtl/>
        </w:rPr>
        <w:t xml:space="preserve"> </w:t>
      </w:r>
      <w:r>
        <w:rPr>
          <w:rFonts w:ascii="Arial" w:hAnsi="Arial" w:cs="Arial" w:hint="cs"/>
          <w:rtl/>
        </w:rPr>
        <w:t>أنَّ</w:t>
      </w:r>
      <w:r>
        <w:rPr>
          <w:rtl/>
        </w:rPr>
        <w:t xml:space="preserve"> </w:t>
      </w:r>
      <w:r>
        <w:rPr>
          <w:rFonts w:ascii="Arial" w:hAnsi="Arial" w:cs="Arial" w:hint="cs"/>
          <w:rtl/>
        </w:rPr>
        <w:t>عظمة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منتهى</w:t>
      </w:r>
      <w:r>
        <w:rPr>
          <w:rtl/>
        </w:rPr>
        <w:t xml:space="preserve"> </w:t>
      </w:r>
      <w:r>
        <w:rPr>
          <w:rFonts w:ascii="Arial" w:hAnsi="Arial" w:cs="Arial" w:hint="cs"/>
          <w:rtl/>
        </w:rPr>
        <w:t>لها</w:t>
      </w:r>
      <w:r>
        <w:rPr>
          <w:rtl/>
        </w:rPr>
        <w:t xml:space="preserve"> </w:t>
      </w:r>
      <w:r>
        <w:rPr>
          <w:rFonts w:ascii="Arial" w:hAnsi="Arial" w:cs="Arial" w:hint="cs"/>
          <w:rtl/>
        </w:rPr>
        <w:t>يكون</w:t>
      </w:r>
      <w:r>
        <w:rPr>
          <w:rtl/>
        </w:rPr>
        <w:t xml:space="preserve"> </w:t>
      </w:r>
      <w:r>
        <w:rPr>
          <w:rFonts w:ascii="Arial" w:hAnsi="Arial" w:cs="Arial" w:hint="cs"/>
          <w:rtl/>
        </w:rPr>
        <w:t>ذلُّ</w:t>
      </w:r>
      <w:r>
        <w:rPr>
          <w:rtl/>
        </w:rPr>
        <w:t xml:space="preserve"> </w:t>
      </w:r>
      <w:r>
        <w:rPr>
          <w:rFonts w:ascii="Arial" w:hAnsi="Arial" w:cs="Arial" w:hint="cs"/>
          <w:rtl/>
        </w:rPr>
        <w:t>من</w:t>
      </w:r>
      <w:r>
        <w:rPr>
          <w:rtl/>
        </w:rPr>
        <w:t xml:space="preserve"> </w:t>
      </w:r>
      <w:r>
        <w:rPr>
          <w:rFonts w:ascii="Arial" w:hAnsi="Arial" w:cs="Arial" w:hint="cs"/>
          <w:rtl/>
        </w:rPr>
        <w:t>عصاه</w:t>
      </w:r>
      <w:r>
        <w:rPr>
          <w:rtl/>
        </w:rPr>
        <w:t xml:space="preserve"> </w:t>
      </w:r>
      <w:r>
        <w:rPr>
          <w:rFonts w:ascii="Arial" w:hAnsi="Arial" w:cs="Arial" w:hint="cs"/>
          <w:rtl/>
        </w:rPr>
        <w:t>لا</w:t>
      </w:r>
      <w:r>
        <w:rPr>
          <w:rFonts w:ascii="Calibri" w:cs="Calibri" w:hint="cs"/>
          <w:rtl/>
        </w:rPr>
        <w:t> </w:t>
      </w:r>
      <w:r>
        <w:rPr>
          <w:rFonts w:ascii="Arial" w:hAnsi="Arial" w:cs="Arial" w:hint="cs"/>
          <w:rtl/>
        </w:rPr>
        <w:t>غاية</w:t>
      </w:r>
      <w:r>
        <w:rPr>
          <w:rtl/>
        </w:rPr>
        <w:t xml:space="preserve"> </w:t>
      </w:r>
      <w:r>
        <w:rPr>
          <w:rFonts w:ascii="Arial" w:hAnsi="Arial" w:cs="Arial" w:hint="cs"/>
          <w:rtl/>
        </w:rPr>
        <w:t>له</w:t>
      </w:r>
      <w:r>
        <w:rPr>
          <w:rtl/>
        </w:rPr>
        <w:t>.</w:t>
      </w:r>
    </w:p>
    <w:p w:rsidR="00F65AD2" w:rsidRDefault="00F65AD2">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كَتَبَ</w:t>
      </w:r>
      <w:r>
        <w:rPr>
          <w:rStyle w:val="bold"/>
          <w:w w:val="96"/>
          <w:rtl/>
        </w:rPr>
        <w:t xml:space="preserve"> </w:t>
      </w:r>
      <w:r>
        <w:rPr>
          <w:rStyle w:val="bold"/>
          <w:rFonts w:ascii="Arial" w:hAnsi="Arial" w:cs="Arial" w:hint="cs"/>
          <w:w w:val="96"/>
          <w:rtl/>
        </w:rPr>
        <w:t>اللهُ</w:t>
      </w:r>
      <w:r>
        <w:rPr>
          <w:w w:val="96"/>
          <w:rtl/>
        </w:rPr>
        <w:t> </w:t>
      </w:r>
      <w:r>
        <w:rPr>
          <w:rFonts w:ascii="Arial" w:hAnsi="Arial" w:cs="Arial" w:hint="cs"/>
          <w:w w:val="96"/>
          <w:rtl/>
        </w:rPr>
        <w:t>﴾</w:t>
      </w:r>
      <w:r>
        <w:rPr>
          <w:w w:val="96"/>
          <w:rtl/>
        </w:rPr>
        <w:t xml:space="preserve"> </w:t>
      </w:r>
      <w:r>
        <w:rPr>
          <w:rFonts w:ascii="Arial" w:hAnsi="Arial" w:cs="Arial" w:hint="cs"/>
          <w:w w:val="96"/>
          <w:rtl/>
        </w:rPr>
        <w:t>قضى</w:t>
      </w:r>
      <w:r>
        <w:rPr>
          <w:w w:val="96"/>
          <w:rtl/>
        </w:rPr>
        <w:t xml:space="preserve"> </w:t>
      </w:r>
      <w:r>
        <w:rPr>
          <w:rFonts w:ascii="Arial" w:hAnsi="Arial" w:cs="Arial" w:hint="cs"/>
          <w:w w:val="96"/>
          <w:rtl/>
        </w:rPr>
        <w:t>وحكم،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أثبت</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اللوح</w:t>
      </w:r>
      <w:r>
        <w:rPr>
          <w:w w:val="96"/>
          <w:rtl/>
        </w:rPr>
        <w:t xml:space="preserve"> </w:t>
      </w:r>
      <w:r>
        <w:rPr>
          <w:rFonts w:ascii="Arial" w:hAnsi="Arial" w:cs="Arial" w:hint="cs"/>
          <w:w w:val="96"/>
          <w:rtl/>
        </w:rPr>
        <w:t>المحفوظ،</w:t>
      </w:r>
      <w:r>
        <w:rPr>
          <w:w w:val="96"/>
          <w:rtl/>
        </w:rPr>
        <w:t xml:space="preserve"> </w:t>
      </w:r>
      <w:r>
        <w:rPr>
          <w:rFonts w:ascii="Arial" w:hAnsi="Arial" w:cs="Arial" w:hint="cs"/>
          <w:w w:val="96"/>
          <w:rtl/>
        </w:rPr>
        <w:t>والمفعول</w:t>
      </w:r>
      <w:r>
        <w:rPr>
          <w:w w:val="96"/>
          <w:rtl/>
        </w:rPr>
        <w:t xml:space="preserve"> </w:t>
      </w:r>
      <w:r>
        <w:rPr>
          <w:rFonts w:ascii="Arial" w:hAnsi="Arial" w:cs="Arial" w:hint="cs"/>
          <w:w w:val="96"/>
          <w:rtl/>
        </w:rPr>
        <w:t>محذوف،</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كتب</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xml:space="preserve"> </w:t>
      </w:r>
      <w:r>
        <w:rPr>
          <w:rFonts w:ascii="Arial" w:hAnsi="Arial" w:cs="Arial" w:hint="cs"/>
          <w:w w:val="96"/>
          <w:rtl/>
        </w:rPr>
        <w:t>الغلبة،</w:t>
      </w:r>
      <w:r>
        <w:rPr>
          <w:w w:val="96"/>
          <w:rtl/>
        </w:rPr>
        <w:t xml:space="preserve"> </w:t>
      </w:r>
      <w:r>
        <w:rPr>
          <w:rFonts w:ascii="Arial" w:hAnsi="Arial" w:cs="Arial" w:hint="cs"/>
          <w:w w:val="96"/>
          <w:rtl/>
        </w:rPr>
        <w:t>وهذا</w:t>
      </w:r>
      <w:r>
        <w:rPr>
          <w:w w:val="96"/>
          <w:rtl/>
        </w:rPr>
        <w:t xml:space="preserve"> </w:t>
      </w:r>
      <w:r>
        <w:rPr>
          <w:rFonts w:ascii="Arial" w:hAnsi="Arial" w:cs="Arial" w:hint="cs"/>
          <w:w w:val="96"/>
          <w:rtl/>
        </w:rPr>
        <w:t>تأكيد</w:t>
      </w:r>
      <w:r>
        <w:rPr>
          <w:w w:val="96"/>
          <w:rtl/>
        </w:rPr>
        <w:t xml:space="preserve"> </w:t>
      </w:r>
      <w:r>
        <w:rPr>
          <w:rFonts w:ascii="Arial" w:hAnsi="Arial" w:cs="Arial" w:hint="cs"/>
          <w:w w:val="96"/>
          <w:rtl/>
        </w:rPr>
        <w:t>أعظم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القسم،</w:t>
      </w:r>
      <w:r>
        <w:rPr>
          <w:w w:val="96"/>
          <w:rtl/>
        </w:rPr>
        <w:t xml:space="preserve"> </w:t>
      </w:r>
      <w:r>
        <w:rPr>
          <w:rFonts w:ascii="Arial" w:hAnsi="Arial" w:cs="Arial" w:hint="cs"/>
          <w:w w:val="96"/>
          <w:rtl/>
        </w:rPr>
        <w:t>فأجيب</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يجاب</w:t>
      </w:r>
      <w:r>
        <w:rPr>
          <w:w w:val="96"/>
          <w:rtl/>
        </w:rPr>
        <w:t xml:space="preserve"> </w:t>
      </w:r>
      <w:r>
        <w:rPr>
          <w:rFonts w:ascii="Arial" w:hAnsi="Arial" w:cs="Arial" w:hint="cs"/>
          <w:w w:val="96"/>
          <w:rtl/>
        </w:rPr>
        <w:t>القسم</w:t>
      </w:r>
      <w:r>
        <w:rPr>
          <w:w w:val="96"/>
          <w:rtl/>
        </w:rPr>
        <w:t xml:space="preserve"> </w:t>
      </w:r>
      <w:r>
        <w:rPr>
          <w:rFonts w:ascii="Arial" w:hAnsi="Arial" w:cs="Arial" w:hint="cs"/>
          <w:w w:val="96"/>
          <w:rtl/>
        </w:rPr>
        <w:t>بقوله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لأَغْلِبَنَّ</w:t>
      </w:r>
      <w:r>
        <w:rPr>
          <w:rStyle w:val="bold"/>
          <w:w w:val="96"/>
          <w:rtl/>
        </w:rPr>
        <w:t xml:space="preserve"> </w:t>
      </w:r>
      <w:r>
        <w:rPr>
          <w:rStyle w:val="bold"/>
          <w:rFonts w:ascii="Arial" w:hAnsi="Arial" w:cs="Arial" w:hint="cs"/>
          <w:w w:val="96"/>
          <w:rtl/>
        </w:rPr>
        <w:t>أَنَاْ</w:t>
      </w:r>
      <w:r>
        <w:rPr>
          <w:rStyle w:val="bold"/>
          <w:w w:val="96"/>
          <w:rtl/>
        </w:rPr>
        <w:t xml:space="preserve"> </w:t>
      </w:r>
      <w:r>
        <w:rPr>
          <w:rStyle w:val="bold"/>
          <w:rFonts w:ascii="Arial" w:hAnsi="Arial" w:cs="Arial" w:hint="cs"/>
          <w:w w:val="96"/>
          <w:rtl/>
        </w:rPr>
        <w:t>وَرُسُلِيَ</w:t>
      </w:r>
      <w:r>
        <w:rPr>
          <w:w w:val="96"/>
          <w:rtl/>
        </w:rPr>
        <w:t> </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يقدَّر</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ناصب</w:t>
      </w:r>
      <w:r>
        <w:rPr>
          <w:w w:val="96"/>
          <w:rtl/>
        </w:rPr>
        <w:t xml:space="preserve"> </w:t>
      </w:r>
      <w:r>
        <w:rPr>
          <w:rFonts w:ascii="Arial" w:hAnsi="Arial" w:cs="Arial" w:hint="cs"/>
          <w:w w:val="96"/>
          <w:rtl/>
        </w:rPr>
        <w:t>لقسم</w:t>
      </w:r>
      <w:r>
        <w:rPr>
          <w:w w:val="96"/>
          <w:rtl/>
        </w:rPr>
        <w:t xml:space="preserve"> </w:t>
      </w:r>
      <w:r>
        <w:rPr>
          <w:rFonts w:ascii="Arial" w:hAnsi="Arial" w:cs="Arial" w:hint="cs"/>
          <w:w w:val="96"/>
          <w:rtl/>
        </w:rPr>
        <w:t>محذوف</w:t>
      </w:r>
      <w:r>
        <w:rPr>
          <w:w w:val="96"/>
          <w:rtl/>
        </w:rPr>
        <w:t xml:space="preserve"> </w:t>
      </w:r>
      <w:r>
        <w:rPr>
          <w:rFonts w:ascii="Arial" w:hAnsi="Arial" w:cs="Arial" w:hint="cs"/>
          <w:w w:val="96"/>
          <w:rtl/>
        </w:rPr>
        <w:t>وجوابه،</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قائلاً</w:t>
      </w:r>
      <w:r>
        <w:rPr>
          <w:w w:val="96"/>
          <w:rtl/>
        </w:rPr>
        <w:t xml:space="preserve"> </w:t>
      </w:r>
      <w:r>
        <w:rPr>
          <w:rFonts w:ascii="Arial" w:hAnsi="Arial" w:cs="Arial" w:hint="cs"/>
          <w:w w:val="96"/>
          <w:rtl/>
        </w:rPr>
        <w:t>والله</w:t>
      </w:r>
      <w:r>
        <w:rPr>
          <w:w w:val="96"/>
          <w:rtl/>
        </w:rPr>
        <w:t xml:space="preserve"> </w:t>
      </w:r>
      <w:r>
        <w:rPr>
          <w:rFonts w:ascii="Arial" w:hAnsi="Arial" w:cs="Arial" w:hint="cs"/>
          <w:w w:val="96"/>
          <w:rtl/>
        </w:rPr>
        <w:t>لأغلبنَّ،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لـ</w:t>
      </w:r>
      <w:r>
        <w:rPr>
          <w:rFonts w:ascii="Calibri" w:cs="Calibri" w:hint="cs"/>
          <w:w w:val="96"/>
          <w:rtl/>
        </w:rPr>
        <w:t> «</w:t>
      </w:r>
      <w:r>
        <w:rPr>
          <w:rFonts w:ascii="Arial" w:hAnsi="Arial" w:cs="Arial" w:hint="cs"/>
          <w:w w:val="96"/>
          <w:rtl/>
        </w:rPr>
        <w:t>كَتَبَ</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كتب</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اللوح</w:t>
      </w:r>
      <w:r>
        <w:rPr>
          <w:w w:val="96"/>
          <w:rtl/>
        </w:rPr>
        <w:t xml:space="preserve"> </w:t>
      </w:r>
      <w:r>
        <w:rPr>
          <w:rFonts w:ascii="Arial" w:hAnsi="Arial" w:cs="Arial" w:hint="cs"/>
          <w:w w:val="96"/>
          <w:rtl/>
        </w:rPr>
        <w:t>المحفوظ</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اللفظ</w:t>
      </w:r>
      <w:r>
        <w:rPr>
          <w:w w:val="96"/>
          <w:rtl/>
        </w:rPr>
        <w:t>.</w:t>
      </w:r>
    </w:p>
    <w:p w:rsidR="00F65AD2" w:rsidRDefault="00F65AD2">
      <w:pPr>
        <w:pStyle w:val="textquran"/>
        <w:rPr>
          <w:w w:val="97"/>
          <w:rtl/>
        </w:rPr>
      </w:pPr>
      <w:r>
        <w:rPr>
          <w:rFonts w:ascii="Arial" w:hAnsi="Arial" w:cs="Arial" w:hint="cs"/>
          <w:w w:val="97"/>
          <w:rtl/>
        </w:rPr>
        <w:t>والمراد</w:t>
      </w:r>
      <w:r>
        <w:rPr>
          <w:w w:val="97"/>
          <w:rtl/>
        </w:rPr>
        <w:t xml:space="preserve"> </w:t>
      </w:r>
      <w:r>
        <w:rPr>
          <w:rFonts w:ascii="Arial" w:hAnsi="Arial" w:cs="Arial" w:hint="cs"/>
          <w:w w:val="97"/>
          <w:rtl/>
        </w:rPr>
        <w:t>بالغلبة</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يعمُّ</w:t>
      </w:r>
      <w:r>
        <w:rPr>
          <w:w w:val="97"/>
          <w:rtl/>
        </w:rPr>
        <w:t xml:space="preserve"> </w:t>
      </w:r>
      <w:r>
        <w:rPr>
          <w:rFonts w:ascii="Arial" w:hAnsi="Arial" w:cs="Arial" w:hint="cs"/>
          <w:w w:val="97"/>
          <w:rtl/>
        </w:rPr>
        <w:t>الغلبة</w:t>
      </w:r>
      <w:r>
        <w:rPr>
          <w:w w:val="97"/>
          <w:rtl/>
        </w:rPr>
        <w:t xml:space="preserve"> </w:t>
      </w:r>
      <w:r>
        <w:rPr>
          <w:rFonts w:ascii="Arial" w:hAnsi="Arial" w:cs="Arial" w:hint="cs"/>
          <w:w w:val="97"/>
          <w:rtl/>
        </w:rPr>
        <w:t>بالسيف</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الحجَّة،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الانتقام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والغلبة</w:t>
      </w:r>
      <w:r>
        <w:rPr>
          <w:w w:val="97"/>
          <w:rtl/>
        </w:rPr>
        <w:t xml:space="preserve"> </w:t>
      </w:r>
      <w:r>
        <w:rPr>
          <w:rFonts w:ascii="Arial" w:hAnsi="Arial" w:cs="Arial" w:hint="cs"/>
          <w:w w:val="97"/>
          <w:rtl/>
        </w:rPr>
        <w:t>بالحجَّة</w:t>
      </w:r>
      <w:r>
        <w:rPr>
          <w:w w:val="97"/>
          <w:rtl/>
        </w:rPr>
        <w:t xml:space="preserve"> </w:t>
      </w:r>
      <w:r>
        <w:rPr>
          <w:rFonts w:ascii="Arial" w:hAnsi="Arial" w:cs="Arial" w:hint="cs"/>
          <w:w w:val="97"/>
          <w:rtl/>
        </w:rPr>
        <w:t>دائمة،</w:t>
      </w:r>
      <w:r>
        <w:rPr>
          <w:w w:val="97"/>
          <w:rtl/>
        </w:rPr>
        <w:t xml:space="preserve"> </w:t>
      </w:r>
      <w:r>
        <w:rPr>
          <w:rFonts w:ascii="Arial" w:hAnsi="Arial" w:cs="Arial" w:hint="cs"/>
          <w:w w:val="97"/>
          <w:rtl/>
        </w:rPr>
        <w:t>فتارة</w:t>
      </w:r>
      <w:r>
        <w:rPr>
          <w:w w:val="97"/>
          <w:rtl/>
        </w:rPr>
        <w:t xml:space="preserve"> </w:t>
      </w:r>
      <w:r>
        <w:rPr>
          <w:rFonts w:ascii="Arial" w:hAnsi="Arial" w:cs="Arial" w:hint="cs"/>
          <w:w w:val="97"/>
          <w:rtl/>
        </w:rPr>
        <w:t>تنفرد،</w:t>
      </w:r>
      <w:r>
        <w:rPr>
          <w:w w:val="97"/>
          <w:rtl/>
        </w:rPr>
        <w:t xml:space="preserve"> </w:t>
      </w:r>
      <w:r>
        <w:rPr>
          <w:rFonts w:ascii="Arial" w:hAnsi="Arial" w:cs="Arial" w:hint="cs"/>
          <w:w w:val="97"/>
          <w:rtl/>
        </w:rPr>
        <w:t>وتارة</w:t>
      </w:r>
      <w:r>
        <w:rPr>
          <w:w w:val="97"/>
          <w:rtl/>
        </w:rPr>
        <w:t xml:space="preserve"> </w:t>
      </w:r>
      <w:r>
        <w:rPr>
          <w:rFonts w:ascii="Arial" w:hAnsi="Arial" w:cs="Arial" w:hint="cs"/>
          <w:w w:val="97"/>
          <w:rtl/>
        </w:rPr>
        <w:t>تقترن</w:t>
      </w:r>
      <w:r>
        <w:rPr>
          <w:w w:val="97"/>
          <w:rtl/>
        </w:rPr>
        <w:t xml:space="preserve"> </w:t>
      </w:r>
      <w:r>
        <w:rPr>
          <w:rFonts w:ascii="Arial" w:hAnsi="Arial" w:cs="Arial" w:hint="cs"/>
          <w:w w:val="97"/>
          <w:rtl/>
        </w:rPr>
        <w:t>معها</w:t>
      </w:r>
      <w:r>
        <w:rPr>
          <w:w w:val="97"/>
          <w:rtl/>
        </w:rPr>
        <w:t xml:space="preserve"> </w:t>
      </w:r>
      <w:r>
        <w:rPr>
          <w:rFonts w:ascii="Arial" w:hAnsi="Arial" w:cs="Arial" w:hint="cs"/>
          <w:w w:val="97"/>
          <w:rtl/>
        </w:rPr>
        <w:t>الغلبة</w:t>
      </w:r>
      <w:r>
        <w:rPr>
          <w:w w:val="97"/>
          <w:rtl/>
        </w:rPr>
        <w:t xml:space="preserve"> </w:t>
      </w:r>
      <w:r>
        <w:rPr>
          <w:rFonts w:ascii="Arial" w:hAnsi="Arial" w:cs="Arial" w:hint="cs"/>
          <w:w w:val="97"/>
          <w:rtl/>
        </w:rPr>
        <w:t>بالسيف،</w:t>
      </w:r>
      <w:r>
        <w:rPr>
          <w:w w:val="97"/>
          <w:rtl/>
        </w:rPr>
        <w:t xml:space="preserve"> </w:t>
      </w:r>
      <w:r>
        <w:rPr>
          <w:rFonts w:ascii="Arial" w:hAnsi="Arial" w:cs="Arial" w:hint="cs"/>
          <w:w w:val="97"/>
          <w:rtl/>
        </w:rPr>
        <w:t>وتارة</w:t>
      </w:r>
      <w:r>
        <w:rPr>
          <w:w w:val="97"/>
          <w:rtl/>
        </w:rPr>
        <w:t xml:space="preserve"> </w:t>
      </w:r>
      <w:r>
        <w:rPr>
          <w:rFonts w:ascii="Arial" w:hAnsi="Arial" w:cs="Arial" w:hint="cs"/>
          <w:w w:val="97"/>
          <w:rtl/>
        </w:rPr>
        <w:t>تقترن</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الغلبة</w:t>
      </w:r>
      <w:r>
        <w:rPr>
          <w:w w:val="97"/>
          <w:rtl/>
        </w:rPr>
        <w:t xml:space="preserve"> </w:t>
      </w:r>
      <w:r>
        <w:rPr>
          <w:rFonts w:ascii="Arial" w:hAnsi="Arial" w:cs="Arial" w:hint="cs"/>
          <w:w w:val="97"/>
          <w:rtl/>
        </w:rPr>
        <w:t>بالانتقام،</w:t>
      </w:r>
      <w:r>
        <w:rPr>
          <w:w w:val="97"/>
          <w:rtl/>
        </w:rPr>
        <w:t xml:space="preserve"> </w:t>
      </w:r>
      <w:r>
        <w:rPr>
          <w:rFonts w:ascii="Arial" w:hAnsi="Arial" w:cs="Arial" w:hint="cs"/>
          <w:w w:val="97"/>
          <w:rtl/>
        </w:rPr>
        <w:t>ولاطِّراد</w:t>
      </w:r>
      <w:r>
        <w:rPr>
          <w:w w:val="97"/>
          <w:rtl/>
        </w:rPr>
        <w:t xml:space="preserve"> </w:t>
      </w:r>
      <w:r>
        <w:rPr>
          <w:rFonts w:ascii="Arial" w:hAnsi="Arial" w:cs="Arial" w:hint="cs"/>
          <w:w w:val="97"/>
          <w:rtl/>
        </w:rPr>
        <w:t>الغلبة</w:t>
      </w:r>
      <w:r>
        <w:rPr>
          <w:w w:val="97"/>
          <w:rtl/>
        </w:rPr>
        <w:t xml:space="preserve"> </w:t>
      </w:r>
      <w:r>
        <w:rPr>
          <w:rFonts w:ascii="Arial" w:hAnsi="Arial" w:cs="Arial" w:hint="cs"/>
          <w:w w:val="97"/>
          <w:rtl/>
        </w:rPr>
        <w:t>بالحجَّة</w:t>
      </w:r>
      <w:r>
        <w:rPr>
          <w:w w:val="97"/>
          <w:rtl/>
        </w:rPr>
        <w:t xml:space="preserve"> </w:t>
      </w:r>
      <w:r>
        <w:rPr>
          <w:rFonts w:ascii="Arial" w:hAnsi="Arial" w:cs="Arial" w:hint="cs"/>
          <w:w w:val="97"/>
          <w:rtl/>
        </w:rPr>
        <w:t>فسَّر</w:t>
      </w:r>
      <w:r>
        <w:rPr>
          <w:w w:val="97"/>
          <w:rtl/>
        </w:rPr>
        <w:t xml:space="preserve"> </w:t>
      </w:r>
      <w:r>
        <w:rPr>
          <w:rFonts w:ascii="Arial" w:hAnsi="Arial" w:cs="Arial" w:hint="cs"/>
          <w:w w:val="97"/>
          <w:rtl/>
        </w:rPr>
        <w:t>بعضهم</w:t>
      </w:r>
      <w:r>
        <w:rPr>
          <w:w w:val="97"/>
          <w:rtl/>
        </w:rPr>
        <w:t xml:space="preserve"> </w:t>
      </w:r>
      <w:r>
        <w:rPr>
          <w:rFonts w:ascii="Arial" w:hAnsi="Arial" w:cs="Arial" w:hint="cs"/>
          <w:w w:val="97"/>
          <w:rtl/>
        </w:rPr>
        <w:t>الغلبة</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وليس</w:t>
      </w:r>
      <w:r>
        <w:rPr>
          <w:w w:val="97"/>
          <w:rtl/>
        </w:rPr>
        <w:t xml:space="preserve"> </w:t>
      </w:r>
      <w:r>
        <w:rPr>
          <w:rFonts w:ascii="Arial" w:hAnsi="Arial" w:cs="Arial" w:hint="cs"/>
          <w:w w:val="97"/>
          <w:rtl/>
        </w:rPr>
        <w:t>كذلك</w:t>
      </w:r>
      <w:r>
        <w:rPr>
          <w:w w:val="97"/>
          <w:rtl/>
        </w:rPr>
        <w:t>.</w:t>
      </w:r>
    </w:p>
    <w:p w:rsidR="00F65AD2" w:rsidRDefault="00F65AD2">
      <w:pPr>
        <w:pStyle w:val="textmawadi3"/>
        <w:rPr>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فعن</w:t>
      </w:r>
      <w:r>
        <w:rPr>
          <w:rtl/>
        </w:rPr>
        <w:t xml:space="preserve"> </w:t>
      </w:r>
      <w:r>
        <w:rPr>
          <w:rFonts w:ascii="Arial" w:hAnsi="Arial" w:cs="Arial" w:hint="cs"/>
          <w:rtl/>
        </w:rPr>
        <w:t>مقاتل</w:t>
      </w:r>
      <w:r>
        <w:rPr>
          <w:rtl/>
        </w:rPr>
        <w:t xml:space="preserve">: </w:t>
      </w:r>
      <w:r>
        <w:rPr>
          <w:rFonts w:ascii="Arial" w:hAnsi="Arial" w:cs="Arial" w:hint="cs"/>
          <w:rtl/>
        </w:rPr>
        <w:t>لَمَّا</w:t>
      </w:r>
      <w:r>
        <w:rPr>
          <w:rtl/>
        </w:rPr>
        <w:t xml:space="preserve"> </w:t>
      </w:r>
      <w:r>
        <w:rPr>
          <w:rFonts w:ascii="Arial" w:hAnsi="Arial" w:cs="Arial" w:hint="cs"/>
          <w:rtl/>
        </w:rPr>
        <w:t>فتح</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للمؤمنين</w:t>
      </w:r>
      <w:r>
        <w:rPr>
          <w:rtl/>
        </w:rPr>
        <w:t xml:space="preserve"> </w:t>
      </w:r>
      <w:r>
        <w:rPr>
          <w:rFonts w:ascii="Arial" w:hAnsi="Arial" w:cs="Arial" w:hint="cs"/>
          <w:rtl/>
        </w:rPr>
        <w:t>مَكَّة</w:t>
      </w:r>
      <w:r>
        <w:rPr>
          <w:rtl/>
        </w:rPr>
        <w:t xml:space="preserve"> </w:t>
      </w:r>
      <w:r>
        <w:rPr>
          <w:rFonts w:ascii="Arial" w:hAnsi="Arial" w:cs="Arial" w:hint="cs"/>
          <w:rtl/>
        </w:rPr>
        <w:t>والطائف</w:t>
      </w:r>
      <w:r>
        <w:rPr>
          <w:rtl/>
        </w:rPr>
        <w:t xml:space="preserve"> </w:t>
      </w:r>
      <w:r>
        <w:rPr>
          <w:rFonts w:ascii="Arial" w:hAnsi="Arial" w:cs="Arial" w:hint="cs"/>
          <w:rtl/>
        </w:rPr>
        <w:t>وخيبر</w:t>
      </w:r>
      <w:r>
        <w:rPr>
          <w:rtl/>
        </w:rPr>
        <w:t xml:space="preserve"> </w:t>
      </w:r>
      <w:r>
        <w:rPr>
          <w:rFonts w:ascii="Arial" w:hAnsi="Arial" w:cs="Arial" w:hint="cs"/>
          <w:rtl/>
        </w:rPr>
        <w:t>وما</w:t>
      </w:r>
      <w:r>
        <w:rPr>
          <w:rtl/>
        </w:rPr>
        <w:t xml:space="preserve"> </w:t>
      </w:r>
      <w:r>
        <w:rPr>
          <w:rFonts w:ascii="Arial" w:hAnsi="Arial" w:cs="Arial" w:hint="cs"/>
          <w:rtl/>
        </w:rPr>
        <w:t>حولها،</w:t>
      </w:r>
      <w:r>
        <w:rPr>
          <w:rtl/>
        </w:rPr>
        <w:t xml:space="preserve"> </w:t>
      </w:r>
      <w:r>
        <w:rPr>
          <w:rFonts w:ascii="Arial" w:hAnsi="Arial" w:cs="Arial" w:hint="cs"/>
          <w:rtl/>
        </w:rPr>
        <w:t>قالوا</w:t>
      </w:r>
      <w:r>
        <w:rPr>
          <w:rtl/>
        </w:rPr>
        <w:t xml:space="preserve">: </w:t>
      </w:r>
      <w:r>
        <w:rPr>
          <w:rFonts w:ascii="Arial" w:hAnsi="Arial" w:cs="Arial" w:hint="cs"/>
          <w:rtl/>
        </w:rPr>
        <w:t>نرجو</w:t>
      </w:r>
      <w:r>
        <w:rPr>
          <w:rtl/>
        </w:rPr>
        <w:t xml:space="preserve"> </w:t>
      </w:r>
      <w:r>
        <w:rPr>
          <w:rFonts w:ascii="Arial" w:hAnsi="Arial" w:cs="Arial" w:hint="cs"/>
          <w:rtl/>
        </w:rPr>
        <w:t>أن</w:t>
      </w:r>
      <w:r>
        <w:rPr>
          <w:rtl/>
        </w:rPr>
        <w:t xml:space="preserve"> </w:t>
      </w:r>
      <w:r>
        <w:rPr>
          <w:rFonts w:ascii="Arial" w:hAnsi="Arial" w:cs="Arial" w:hint="cs"/>
          <w:rtl/>
        </w:rPr>
        <w:t>يفتح</w:t>
      </w:r>
      <w:r>
        <w:rPr>
          <w:rtl/>
        </w:rPr>
        <w:t xml:space="preserve"> </w:t>
      </w:r>
      <w:r>
        <w:rPr>
          <w:rFonts w:ascii="Arial" w:hAnsi="Arial" w:cs="Arial" w:hint="cs"/>
          <w:rtl/>
        </w:rPr>
        <w:t>الله</w:t>
      </w:r>
      <w:r>
        <w:rPr>
          <w:rtl/>
        </w:rPr>
        <w:t xml:space="preserve"> </w:t>
      </w:r>
      <w:r>
        <w:rPr>
          <w:rFonts w:ascii="Arial" w:hAnsi="Arial" w:cs="Arial" w:hint="cs"/>
          <w:rtl/>
        </w:rPr>
        <w:t>علينا</w:t>
      </w:r>
      <w:r>
        <w:rPr>
          <w:rtl/>
        </w:rPr>
        <w:t xml:space="preserve"> </w:t>
      </w:r>
      <w:r>
        <w:rPr>
          <w:rFonts w:ascii="Arial" w:hAnsi="Arial" w:cs="Arial" w:hint="cs"/>
          <w:rtl/>
        </w:rPr>
        <w:t>فارس</w:t>
      </w:r>
      <w:r>
        <w:rPr>
          <w:rtl/>
        </w:rPr>
        <w:t xml:space="preserve"> </w:t>
      </w:r>
      <w:r>
        <w:rPr>
          <w:rFonts w:ascii="Arial" w:hAnsi="Arial" w:cs="Arial" w:hint="cs"/>
          <w:rtl/>
        </w:rPr>
        <w:t>والرُّومَ،</w:t>
      </w:r>
      <w:r>
        <w:rPr>
          <w:rtl/>
        </w:rPr>
        <w:t xml:space="preserve"> </w:t>
      </w:r>
      <w:r>
        <w:rPr>
          <w:rFonts w:ascii="Arial" w:hAnsi="Arial" w:cs="Arial" w:hint="cs"/>
          <w:rtl/>
        </w:rPr>
        <w:t>فقال</w:t>
      </w:r>
      <w:r>
        <w:rPr>
          <w:rtl/>
        </w:rPr>
        <w:t xml:space="preserve"> </w:t>
      </w:r>
      <w:r>
        <w:rPr>
          <w:rFonts w:ascii="Arial" w:hAnsi="Arial" w:cs="Arial" w:hint="cs"/>
          <w:rtl/>
        </w:rPr>
        <w:t>أُبي</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أتظنُّون</w:t>
      </w:r>
      <w:r>
        <w:rPr>
          <w:rtl/>
        </w:rPr>
        <w:t xml:space="preserve"> </w:t>
      </w:r>
      <w:r>
        <w:rPr>
          <w:rFonts w:ascii="Arial" w:hAnsi="Arial" w:cs="Arial" w:hint="cs"/>
          <w:rtl/>
        </w:rPr>
        <w:t>أنَّ</w:t>
      </w:r>
      <w:r>
        <w:rPr>
          <w:rtl/>
        </w:rPr>
        <w:t xml:space="preserve"> </w:t>
      </w:r>
      <w:r>
        <w:rPr>
          <w:rFonts w:ascii="Arial" w:hAnsi="Arial" w:cs="Arial" w:hint="cs"/>
          <w:rtl/>
        </w:rPr>
        <w:t>فارس</w:t>
      </w:r>
      <w:r>
        <w:rPr>
          <w:rtl/>
        </w:rPr>
        <w:t xml:space="preserve"> </w:t>
      </w:r>
      <w:r>
        <w:rPr>
          <w:rFonts w:ascii="Arial" w:hAnsi="Arial" w:cs="Arial" w:hint="cs"/>
          <w:rtl/>
        </w:rPr>
        <w:t>والروم</w:t>
      </w:r>
      <w:r>
        <w:rPr>
          <w:rtl/>
        </w:rPr>
        <w:t xml:space="preserve"> </w:t>
      </w:r>
      <w:r>
        <w:rPr>
          <w:rFonts w:ascii="Arial" w:hAnsi="Arial" w:cs="Arial" w:hint="cs"/>
          <w:rtl/>
        </w:rPr>
        <w:t>كبعض</w:t>
      </w:r>
      <w:r>
        <w:rPr>
          <w:rtl/>
        </w:rPr>
        <w:t xml:space="preserve"> </w:t>
      </w:r>
      <w:r>
        <w:rPr>
          <w:rFonts w:ascii="Arial" w:hAnsi="Arial" w:cs="Arial" w:hint="cs"/>
          <w:rtl/>
        </w:rPr>
        <w:t>ما</w:t>
      </w:r>
      <w:r>
        <w:rPr>
          <w:rFonts w:ascii="Calibri" w:cs="Calibri" w:hint="cs"/>
          <w:rtl/>
        </w:rPr>
        <w:t> </w:t>
      </w:r>
      <w:r>
        <w:rPr>
          <w:rFonts w:ascii="Arial" w:hAnsi="Arial" w:cs="Arial" w:hint="cs"/>
          <w:rtl/>
        </w:rPr>
        <w:t>فتحتم؟</w:t>
      </w:r>
      <w:r>
        <w:rPr>
          <w:rtl/>
        </w:rPr>
        <w:t xml:space="preserve"> </w:t>
      </w:r>
      <w:r>
        <w:rPr>
          <w:rFonts w:ascii="Arial" w:hAnsi="Arial" w:cs="Arial" w:hint="cs"/>
          <w:rtl/>
        </w:rPr>
        <w:t>كلَّا</w:t>
      </w:r>
      <w:r>
        <w:rPr>
          <w:rtl/>
        </w:rPr>
        <w:t xml:space="preserve"> </w:t>
      </w:r>
      <w:r>
        <w:rPr>
          <w:rFonts w:ascii="Arial" w:hAnsi="Arial" w:cs="Arial" w:hint="cs"/>
          <w:rtl/>
        </w:rPr>
        <w:t>إنَّهما</w:t>
      </w:r>
      <w:r>
        <w:rPr>
          <w:rtl/>
        </w:rPr>
        <w:t xml:space="preserve"> </w:t>
      </w:r>
      <w:r>
        <w:rPr>
          <w:rFonts w:ascii="Arial" w:hAnsi="Arial" w:cs="Arial" w:hint="cs"/>
          <w:rtl/>
        </w:rPr>
        <w:t>لأعظم</w:t>
      </w:r>
      <w:r>
        <w:rPr>
          <w:rtl/>
        </w:rPr>
        <w:t xml:space="preserve"> </w:t>
      </w:r>
      <w:r>
        <w:rPr>
          <w:rFonts w:ascii="Arial" w:hAnsi="Arial" w:cs="Arial" w:hint="cs"/>
          <w:rtl/>
        </w:rPr>
        <w:t>وأكثر</w:t>
      </w:r>
      <w:r>
        <w:rPr>
          <w:rtl/>
        </w:rPr>
        <w:t xml:space="preserve"> </w:t>
      </w:r>
      <w:r>
        <w:rPr>
          <w:rFonts w:ascii="Arial" w:hAnsi="Arial" w:cs="Arial" w:hint="cs"/>
          <w:rtl/>
        </w:rPr>
        <w:t>وأشدُّ</w:t>
      </w:r>
      <w:r>
        <w:rPr>
          <w:rtl/>
        </w:rPr>
        <w:t xml:space="preserve"> </w:t>
      </w:r>
      <w:r>
        <w:rPr>
          <w:rFonts w:ascii="Arial" w:hAnsi="Arial" w:cs="Arial" w:hint="cs"/>
          <w:rtl/>
        </w:rPr>
        <w:t>بطشًا،</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لأَغْلِبَنَّ</w:t>
      </w:r>
      <w:r>
        <w:rPr>
          <w:rtl/>
        </w:rPr>
        <w:t xml:space="preserve"> </w:t>
      </w:r>
      <w:r>
        <w:rPr>
          <w:rFonts w:ascii="Arial" w:hAnsi="Arial" w:cs="Arial" w:hint="cs"/>
          <w:rtl/>
        </w:rPr>
        <w:t>أَنَاْ</w:t>
      </w:r>
      <w:r>
        <w:rPr>
          <w:rtl/>
        </w:rPr>
        <w:t xml:space="preserve"> </w:t>
      </w:r>
      <w:r>
        <w:rPr>
          <w:rFonts w:ascii="Arial" w:hAnsi="Arial" w:cs="Arial" w:hint="cs"/>
          <w:rtl/>
        </w:rPr>
        <w:t>وَرُسُلِيَ</w:t>
      </w:r>
      <w:r>
        <w:rPr>
          <w:rFonts w:ascii="Calibri" w:cs="Calibri" w:hint="cs"/>
          <w:rtl/>
        </w:rPr>
        <w:t> </w:t>
      </w:r>
      <w:r>
        <w:rPr>
          <w:rFonts w:ascii="Arial" w:hAnsi="Arial" w:cs="Arial" w:hint="cs"/>
          <w:rtl/>
        </w:rPr>
        <w:t>﴾</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قَوِيٌّ</w:t>
      </w:r>
      <w:r>
        <w:rPr>
          <w:rtl/>
        </w:rPr>
        <w:t> </w:t>
      </w:r>
      <w:r>
        <w:rPr>
          <w:rFonts w:ascii="Arial" w:hAnsi="Arial" w:cs="Arial" w:hint="cs"/>
          <w:rtl/>
        </w:rPr>
        <w:t>﴾</w:t>
      </w:r>
      <w:r>
        <w:rPr>
          <w:rStyle w:val="bold"/>
          <w:rtl/>
        </w:rPr>
        <w:t xml:space="preserve"> </w:t>
      </w:r>
      <w:r>
        <w:rPr>
          <w:rFonts w:ascii="Arial" w:hAnsi="Arial" w:cs="Arial" w:hint="cs"/>
          <w:rtl/>
        </w:rPr>
        <w:t>على</w:t>
      </w:r>
      <w:r>
        <w:rPr>
          <w:rtl/>
        </w:rPr>
        <w:t xml:space="preserve"> </w:t>
      </w:r>
      <w:r>
        <w:rPr>
          <w:rFonts w:ascii="Arial" w:hAnsi="Arial" w:cs="Arial" w:hint="cs"/>
          <w:rtl/>
        </w:rPr>
        <w:t>نصر</w:t>
      </w:r>
      <w:r>
        <w:rPr>
          <w:rtl/>
        </w:rPr>
        <w:t xml:space="preserve"> </w:t>
      </w:r>
      <w:r>
        <w:rPr>
          <w:rFonts w:ascii="Arial" w:hAnsi="Arial" w:cs="Arial" w:hint="cs"/>
          <w:rtl/>
        </w:rPr>
        <w:t>رسله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عَزِيزٌ</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يغلبه</w:t>
      </w:r>
      <w:r>
        <w:rPr>
          <w:rtl/>
        </w:rPr>
        <w:t xml:space="preserve"> </w:t>
      </w:r>
      <w:r>
        <w:rPr>
          <w:rFonts w:ascii="Arial" w:hAnsi="Arial" w:cs="Arial" w:hint="cs"/>
          <w:rtl/>
        </w:rPr>
        <w:t>أحد</w:t>
      </w:r>
      <w:r>
        <w:rPr>
          <w:rtl/>
        </w:rPr>
        <w:t xml:space="preserve"> </w:t>
      </w:r>
      <w:r>
        <w:rPr>
          <w:rFonts w:ascii="Arial" w:hAnsi="Arial" w:cs="Arial" w:hint="cs"/>
          <w:rtl/>
        </w:rPr>
        <w:t>عمَّا</w:t>
      </w:r>
      <w:r>
        <w:rPr>
          <w:rtl/>
        </w:rPr>
        <w:t xml:space="preserve"> </w:t>
      </w:r>
      <w:r>
        <w:rPr>
          <w:rFonts w:ascii="Arial" w:hAnsi="Arial" w:cs="Arial" w:hint="cs"/>
          <w:rtl/>
        </w:rPr>
        <w:t>أراد،</w:t>
      </w:r>
      <w:r>
        <w:rPr>
          <w:rtl/>
        </w:rPr>
        <w:t xml:space="preserve"> </w:t>
      </w:r>
      <w:r>
        <w:rPr>
          <w:rFonts w:ascii="Arial" w:hAnsi="Arial" w:cs="Arial" w:hint="cs"/>
          <w:rtl/>
        </w:rPr>
        <w:t>والحرب</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سجالاً</w:t>
      </w:r>
      <w:r>
        <w:rPr>
          <w:rtl/>
        </w:rPr>
        <w:t xml:space="preserve"> </w:t>
      </w:r>
      <w:r>
        <w:rPr>
          <w:rFonts w:ascii="Arial" w:hAnsi="Arial" w:cs="Arial" w:hint="cs"/>
          <w:rtl/>
        </w:rPr>
        <w:t>لَكِنَّ</w:t>
      </w:r>
      <w:r>
        <w:rPr>
          <w:rtl/>
        </w:rPr>
        <w:t xml:space="preserve"> </w:t>
      </w:r>
      <w:r>
        <w:rPr>
          <w:rFonts w:ascii="Arial" w:hAnsi="Arial" w:cs="Arial" w:hint="cs"/>
          <w:rtl/>
        </w:rPr>
        <w:t>العاقبة</w:t>
      </w:r>
      <w:r>
        <w:rPr>
          <w:rtl/>
        </w:rPr>
        <w:t xml:space="preserve"> </w:t>
      </w:r>
      <w:r>
        <w:rPr>
          <w:rFonts w:ascii="Arial" w:hAnsi="Arial" w:cs="Arial" w:hint="cs"/>
          <w:rtl/>
        </w:rPr>
        <w:t>لغلبة</w:t>
      </w:r>
      <w:r>
        <w:rPr>
          <w:rtl/>
        </w:rPr>
        <w:t xml:space="preserve"> </w:t>
      </w:r>
      <w:r>
        <w:rPr>
          <w:rFonts w:ascii="Arial" w:hAnsi="Arial" w:cs="Arial" w:hint="cs"/>
          <w:rtl/>
        </w:rPr>
        <w:t>المؤمنين،</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المؤمنين</w:t>
      </w:r>
      <w:r>
        <w:rPr>
          <w:rtl/>
        </w:rPr>
        <w:t xml:space="preserve"> </w:t>
      </w:r>
      <w:r>
        <w:rPr>
          <w:rFonts w:ascii="Arial" w:hAnsi="Arial" w:cs="Arial" w:hint="cs"/>
          <w:rtl/>
        </w:rPr>
        <w:t>غالبون</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ومغلوبون</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والعاقبة</w:t>
      </w:r>
      <w:r>
        <w:rPr>
          <w:rtl/>
        </w:rPr>
        <w:t xml:space="preserve"> </w:t>
      </w:r>
      <w:r>
        <w:rPr>
          <w:rFonts w:ascii="Arial" w:hAnsi="Arial" w:cs="Arial" w:hint="cs"/>
          <w:rtl/>
        </w:rPr>
        <w:t>غلبتهم،</w:t>
      </w:r>
      <w:r>
        <w:rPr>
          <w:rtl/>
        </w:rPr>
        <w:t xml:space="preserve"> </w:t>
      </w:r>
      <w:r>
        <w:rPr>
          <w:rFonts w:ascii="Arial" w:hAnsi="Arial" w:cs="Arial" w:hint="cs"/>
          <w:rtl/>
        </w:rPr>
        <w:t>كما</w:t>
      </w:r>
      <w:r>
        <w:rPr>
          <w:rtl/>
        </w:rPr>
        <w:t xml:space="preserve"> </w:t>
      </w:r>
      <w:r>
        <w:rPr>
          <w:rFonts w:ascii="Arial" w:hAnsi="Arial" w:cs="Arial" w:hint="cs"/>
          <w:rtl/>
        </w:rPr>
        <w:t>فتحت</w:t>
      </w:r>
      <w:r>
        <w:rPr>
          <w:rtl/>
        </w:rPr>
        <w:t xml:space="preserve"> </w:t>
      </w:r>
      <w:r>
        <w:rPr>
          <w:rFonts w:ascii="Arial" w:hAnsi="Arial" w:cs="Arial" w:hint="cs"/>
          <w:rtl/>
        </w:rPr>
        <w:t>مَكَّة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كان</w:t>
      </w:r>
      <w:r>
        <w:rPr>
          <w:rtl/>
        </w:rPr>
        <w:t xml:space="preserve"> </w:t>
      </w:r>
      <w:r>
        <w:rPr>
          <w:rFonts w:ascii="Arial" w:hAnsi="Arial" w:cs="Arial" w:hint="cs"/>
          <w:rtl/>
        </w:rPr>
        <w:t>زمان</w:t>
      </w:r>
      <w:r>
        <w:rPr>
          <w:rtl/>
        </w:rPr>
        <w:t xml:space="preserve"> </w:t>
      </w:r>
      <w:r>
        <w:rPr>
          <w:rFonts w:ascii="Arial" w:hAnsi="Arial" w:cs="Arial" w:hint="cs"/>
          <w:rtl/>
        </w:rPr>
        <w:t>هارون</w:t>
      </w:r>
      <w:r>
        <w:rPr>
          <w:rtl/>
        </w:rPr>
        <w:t xml:space="preserve"> </w:t>
      </w:r>
      <w:r>
        <w:rPr>
          <w:rFonts w:ascii="Arial" w:hAnsi="Arial" w:cs="Arial" w:hint="cs"/>
          <w:rtl/>
        </w:rPr>
        <w:t>الرَّشيد</w:t>
      </w:r>
      <w:r>
        <w:rPr>
          <w:rtl/>
        </w:rPr>
        <w:t xml:space="preserve"> </w:t>
      </w:r>
      <w:r>
        <w:rPr>
          <w:rFonts w:ascii="Arial" w:hAnsi="Arial" w:cs="Arial" w:hint="cs"/>
          <w:rtl/>
        </w:rPr>
        <w:t>عرس</w:t>
      </w:r>
      <w:r>
        <w:rPr>
          <w:rtl/>
        </w:rPr>
        <w:t xml:space="preserve"> </w:t>
      </w:r>
      <w:r>
        <w:rPr>
          <w:rFonts w:ascii="Arial" w:hAnsi="Arial" w:cs="Arial" w:hint="cs"/>
          <w:rtl/>
        </w:rPr>
        <w:t>الإسلام</w:t>
      </w:r>
      <w:r>
        <w:rPr>
          <w:rtl/>
        </w:rPr>
        <w:t>.</w:t>
      </w:r>
    </w:p>
    <w:p w:rsidR="00F65AD2" w:rsidRDefault="00F65AD2">
      <w:pPr>
        <w:pStyle w:val="textquran"/>
        <w:rPr>
          <w:rtl/>
        </w:rPr>
      </w:pPr>
      <w:r>
        <w:rPr>
          <w:rFonts w:ascii="Arial" w:hAnsi="Arial" w:cs="Arial" w:hint="cs"/>
          <w:rtl/>
        </w:rPr>
        <w:t>ومن</w:t>
      </w:r>
      <w:r>
        <w:rPr>
          <w:rtl/>
        </w:rPr>
        <w:t xml:space="preserve"> </w:t>
      </w:r>
      <w:r>
        <w:rPr>
          <w:rFonts w:ascii="Arial" w:hAnsi="Arial" w:cs="Arial" w:hint="cs"/>
          <w:rtl/>
        </w:rPr>
        <w:t>انتقام</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إهلاك</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وقوم</w:t>
      </w:r>
      <w:r>
        <w:rPr>
          <w:rtl/>
        </w:rPr>
        <w:t xml:space="preserve"> </w:t>
      </w:r>
      <w:r>
        <w:rPr>
          <w:rFonts w:ascii="Arial" w:hAnsi="Arial" w:cs="Arial" w:hint="cs"/>
          <w:rtl/>
        </w:rPr>
        <w:t>هود</w:t>
      </w:r>
      <w:r>
        <w:rPr>
          <w:rtl/>
        </w:rPr>
        <w:t xml:space="preserve"> </w:t>
      </w:r>
      <w:r>
        <w:rPr>
          <w:rFonts w:ascii="Arial" w:hAnsi="Arial" w:cs="Arial" w:hint="cs"/>
          <w:rtl/>
        </w:rPr>
        <w:t>وقوم</w:t>
      </w:r>
      <w:r>
        <w:rPr>
          <w:rtl/>
        </w:rPr>
        <w:t xml:space="preserve"> </w:t>
      </w:r>
      <w:r>
        <w:rPr>
          <w:rFonts w:ascii="Arial" w:hAnsi="Arial" w:cs="Arial" w:hint="cs"/>
          <w:rtl/>
        </w:rPr>
        <w:t>صالح،</w:t>
      </w:r>
      <w:r>
        <w:rPr>
          <w:rtl/>
        </w:rPr>
        <w:t xml:space="preserve"> </w:t>
      </w:r>
      <w:r>
        <w:rPr>
          <w:rFonts w:ascii="Arial" w:hAnsi="Arial" w:cs="Arial" w:hint="cs"/>
          <w:rtl/>
        </w:rPr>
        <w:t>ونمرود</w:t>
      </w:r>
      <w:r>
        <w:rPr>
          <w:rtl/>
        </w:rPr>
        <w:t xml:space="preserve"> </w:t>
      </w:r>
      <w:r>
        <w:rPr>
          <w:rFonts w:ascii="Arial" w:hAnsi="Arial" w:cs="Arial" w:hint="cs"/>
          <w:rtl/>
        </w:rPr>
        <w:t>وقومه،</w:t>
      </w:r>
      <w:r>
        <w:rPr>
          <w:rtl/>
        </w:rPr>
        <w:t xml:space="preserve"> </w:t>
      </w:r>
      <w:r>
        <w:rPr>
          <w:rFonts w:ascii="Arial" w:hAnsi="Arial" w:cs="Arial" w:hint="cs"/>
          <w:rtl/>
        </w:rPr>
        <w:t>وقوم</w:t>
      </w:r>
      <w:r>
        <w:rPr>
          <w:rtl/>
        </w:rPr>
        <w:t xml:space="preserve"> </w:t>
      </w:r>
      <w:r>
        <w:rPr>
          <w:rFonts w:ascii="Arial" w:hAnsi="Arial" w:cs="Arial" w:hint="cs"/>
          <w:rtl/>
        </w:rPr>
        <w:t>لوط</w:t>
      </w:r>
      <w:r>
        <w:rPr>
          <w:rtl/>
        </w:rPr>
        <w:t xml:space="preserve"> </w:t>
      </w:r>
      <w:r>
        <w:rPr>
          <w:rFonts w:ascii="Arial" w:hAnsi="Arial" w:cs="Arial" w:hint="cs"/>
          <w:rtl/>
        </w:rPr>
        <w:t>وقوم</w:t>
      </w:r>
      <w:r>
        <w:rPr>
          <w:rtl/>
        </w:rPr>
        <w:t xml:space="preserve"> </w:t>
      </w:r>
      <w:r>
        <w:rPr>
          <w:rFonts w:ascii="Arial" w:hAnsi="Arial" w:cs="Arial" w:hint="cs"/>
          <w:rtl/>
        </w:rPr>
        <w:t>فرعون</w:t>
      </w:r>
      <w:r>
        <w:rPr>
          <w:rtl/>
        </w:rPr>
        <w:t xml:space="preserve"> </w:t>
      </w:r>
      <w:r>
        <w:rPr>
          <w:rFonts w:ascii="Arial" w:hAnsi="Arial" w:cs="Arial" w:hint="cs"/>
          <w:rtl/>
        </w:rPr>
        <w:t>معه،</w:t>
      </w:r>
      <w:r>
        <w:rPr>
          <w:rtl/>
        </w:rPr>
        <w:t xml:space="preserve"> </w:t>
      </w:r>
      <w:r>
        <w:rPr>
          <w:rFonts w:ascii="Arial" w:hAnsi="Arial" w:cs="Arial" w:hint="cs"/>
          <w:rtl/>
        </w:rPr>
        <w:t>وأصحاب</w:t>
      </w:r>
      <w:r>
        <w:rPr>
          <w:rtl/>
        </w:rPr>
        <w:t xml:space="preserve"> </w:t>
      </w:r>
      <w:r>
        <w:rPr>
          <w:rFonts w:ascii="Arial" w:hAnsi="Arial" w:cs="Arial" w:hint="cs"/>
          <w:rtl/>
        </w:rPr>
        <w:t>الأيكة،</w:t>
      </w:r>
      <w:r>
        <w:rPr>
          <w:rtl/>
        </w:rPr>
        <w:t xml:space="preserve"> </w:t>
      </w:r>
      <w:r>
        <w:rPr>
          <w:rFonts w:ascii="Arial" w:hAnsi="Arial" w:cs="Arial" w:hint="cs"/>
          <w:rtl/>
        </w:rPr>
        <w:t>ومسخ</w:t>
      </w:r>
      <w:r>
        <w:rPr>
          <w:rtl/>
        </w:rPr>
        <w:t xml:space="preserve"> </w:t>
      </w:r>
      <w:r>
        <w:rPr>
          <w:rFonts w:ascii="Arial" w:hAnsi="Arial" w:cs="Arial" w:hint="cs"/>
          <w:rtl/>
        </w:rPr>
        <w:t>من</w:t>
      </w:r>
      <w:r>
        <w:rPr>
          <w:rtl/>
        </w:rPr>
        <w:t xml:space="preserve"> </w:t>
      </w:r>
      <w:r>
        <w:rPr>
          <w:rFonts w:ascii="Arial" w:hAnsi="Arial" w:cs="Arial" w:hint="cs"/>
          <w:rtl/>
        </w:rPr>
        <w:t>مسخ</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وإذلال</w:t>
      </w:r>
      <w:r>
        <w:rPr>
          <w:rtl/>
        </w:rPr>
        <w:t xml:space="preserve"> </w:t>
      </w:r>
      <w:r>
        <w:rPr>
          <w:rFonts w:ascii="Arial" w:hAnsi="Arial" w:cs="Arial" w:hint="cs"/>
          <w:rtl/>
        </w:rPr>
        <w:t>اليهود</w:t>
      </w:r>
      <w:r>
        <w:rPr>
          <w:rtl/>
        </w:rPr>
        <w:t xml:space="preserve"> </w:t>
      </w:r>
      <w:r>
        <w:rPr>
          <w:rFonts w:ascii="Arial" w:hAnsi="Arial" w:cs="Arial" w:hint="cs"/>
          <w:rtl/>
        </w:rPr>
        <w:t>إلى</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تَجِدُ</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أو</w:t>
      </w:r>
      <w:r>
        <w:rPr>
          <w:rtl/>
        </w:rPr>
        <w:t xml:space="preserve"> </w:t>
      </w:r>
      <w:r>
        <w:rPr>
          <w:rFonts w:ascii="Arial" w:hAnsi="Arial" w:cs="Arial" w:hint="cs"/>
          <w:rtl/>
        </w:rPr>
        <w:t>يا</w:t>
      </w:r>
      <w:r>
        <w:rPr>
          <w:rFonts w:ascii="Calibri" w:cs="Calibri" w:hint="cs"/>
          <w:rtl/>
        </w:rPr>
        <w:t>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للخطاب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قَوْمًا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قَوْمًا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قومًا</w:t>
      </w:r>
      <w:r>
        <w:rPr>
          <w:rtl/>
        </w:rPr>
        <w:t xml:space="preserve"> </w:t>
      </w:r>
      <w:r>
        <w:rPr>
          <w:rFonts w:ascii="Arial" w:hAnsi="Arial" w:cs="Arial" w:hint="cs"/>
          <w:rtl/>
        </w:rPr>
        <w:t>مؤمنين،</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حاطب</w:t>
      </w:r>
      <w:r>
        <w:rPr>
          <w:rtl/>
        </w:rPr>
        <w:t xml:space="preserve"> </w:t>
      </w:r>
      <w:r>
        <w:rPr>
          <w:rFonts w:ascii="Arial" w:hAnsi="Arial" w:cs="Arial" w:hint="cs"/>
          <w:rtl/>
        </w:rPr>
        <w:t>إذ</w:t>
      </w:r>
      <w:r>
        <w:rPr>
          <w:rtl/>
        </w:rPr>
        <w:t xml:space="preserve"> </w:t>
      </w:r>
      <w:r>
        <w:rPr>
          <w:rFonts w:ascii="Arial" w:hAnsi="Arial" w:cs="Arial" w:hint="cs"/>
          <w:rtl/>
        </w:rPr>
        <w:t>كاتب</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بأنَّ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يستعدُّ</w:t>
      </w:r>
      <w:r>
        <w:rPr>
          <w:rtl/>
        </w:rPr>
        <w:t xml:space="preserve"> </w:t>
      </w:r>
      <w:r>
        <w:rPr>
          <w:rFonts w:ascii="Arial" w:hAnsi="Arial" w:cs="Arial" w:hint="cs"/>
          <w:rtl/>
        </w:rPr>
        <w:t>لفتح</w:t>
      </w:r>
      <w:r>
        <w:rPr>
          <w:rtl/>
        </w:rPr>
        <w:t xml:space="preserve"> </w:t>
      </w:r>
      <w:r>
        <w:rPr>
          <w:rFonts w:ascii="Arial" w:hAnsi="Arial" w:cs="Arial" w:hint="cs"/>
          <w:rtl/>
        </w:rPr>
        <w:t>مكَّة</w:t>
      </w:r>
      <w:r>
        <w:rPr>
          <w:rtl/>
        </w:rPr>
        <w:t xml:space="preserve">. </w:t>
      </w:r>
      <w:r>
        <w:rPr>
          <w:rFonts w:ascii="Arial" w:hAnsi="Arial" w:cs="Arial" w:hint="cs"/>
          <w:rtl/>
        </w:rPr>
        <w:t>وعن</w:t>
      </w:r>
      <w:r>
        <w:rPr>
          <w:rtl/>
        </w:rPr>
        <w:t xml:space="preserve"> </w:t>
      </w:r>
      <w:r>
        <w:rPr>
          <w:rFonts w:ascii="Arial" w:hAnsi="Arial" w:cs="Arial" w:hint="cs"/>
          <w:rtl/>
        </w:rPr>
        <w:t>الثوري</w:t>
      </w:r>
      <w:r>
        <w:rPr>
          <w:rtl/>
        </w:rPr>
        <w:t xml:space="preserve">: </w:t>
      </w:r>
      <w:r>
        <w:rPr>
          <w:rFonts w:ascii="Arial" w:hAnsi="Arial" w:cs="Arial" w:hint="cs"/>
          <w:rtl/>
        </w:rPr>
        <w:t>نزلت</w:t>
      </w:r>
      <w:r>
        <w:rPr>
          <w:rtl/>
        </w:rPr>
        <w:t xml:space="preserve"> </w:t>
      </w:r>
      <w:r>
        <w:rPr>
          <w:rFonts w:ascii="Arial" w:hAnsi="Arial" w:cs="Arial" w:hint="cs"/>
          <w:rtl/>
        </w:rPr>
        <w:t>فيمن</w:t>
      </w:r>
      <w:r>
        <w:rPr>
          <w:rtl/>
        </w:rPr>
        <w:t xml:space="preserve"> </w:t>
      </w:r>
      <w:r>
        <w:rPr>
          <w:rFonts w:ascii="Arial" w:hAnsi="Arial" w:cs="Arial" w:hint="cs"/>
          <w:rtl/>
        </w:rPr>
        <w:t>يصحب</w:t>
      </w:r>
      <w:r>
        <w:rPr>
          <w:rtl/>
        </w:rPr>
        <w:t xml:space="preserve"> </w:t>
      </w:r>
      <w:r>
        <w:rPr>
          <w:rFonts w:ascii="Arial" w:hAnsi="Arial" w:cs="Arial" w:hint="cs"/>
          <w:rtl/>
        </w:rPr>
        <w:t>السلطان،</w:t>
      </w:r>
      <w:r>
        <w:rPr>
          <w:rtl/>
        </w:rPr>
        <w:t xml:space="preserve"> </w:t>
      </w:r>
      <w:r>
        <w:rPr>
          <w:rFonts w:ascii="Arial" w:hAnsi="Arial" w:cs="Arial" w:hint="cs"/>
          <w:rtl/>
        </w:rPr>
        <w:t>لقي</w:t>
      </w:r>
      <w:r>
        <w:rPr>
          <w:rtl/>
        </w:rPr>
        <w:t xml:space="preserve"> </w:t>
      </w:r>
      <w:r>
        <w:rPr>
          <w:rFonts w:ascii="Arial" w:hAnsi="Arial" w:cs="Arial" w:hint="cs"/>
          <w:rtl/>
        </w:rPr>
        <w:t>المنصور</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روَّاد</w:t>
      </w:r>
      <w:r>
        <w:rPr>
          <w:color w:val="00C100"/>
          <w:vertAlign w:val="superscript"/>
          <w:rtl/>
        </w:rPr>
        <w:footnoteReference w:id="314"/>
      </w:r>
      <w:r>
        <w:rPr>
          <w:rFonts w:ascii="Arial" w:hAnsi="Arial" w:cs="Arial" w:hint="cs"/>
          <w:rtl/>
        </w:rPr>
        <w:t>،</w:t>
      </w:r>
      <w:r>
        <w:rPr>
          <w:rtl/>
        </w:rPr>
        <w:t xml:space="preserve"> </w:t>
      </w:r>
      <w:r>
        <w:rPr>
          <w:rFonts w:ascii="Arial" w:hAnsi="Arial" w:cs="Arial" w:hint="cs"/>
          <w:rtl/>
        </w:rPr>
        <w:t>فهرب</w:t>
      </w:r>
      <w:r>
        <w:rPr>
          <w:rtl/>
        </w:rPr>
        <w:t xml:space="preserve"> </w:t>
      </w:r>
      <w:r>
        <w:rPr>
          <w:rFonts w:ascii="Arial" w:hAnsi="Arial" w:cs="Arial" w:hint="cs"/>
          <w:rtl/>
        </w:rPr>
        <w:t>منه</w:t>
      </w:r>
      <w:r>
        <w:rPr>
          <w:rtl/>
        </w:rPr>
        <w:t xml:space="preserve"> </w:t>
      </w:r>
      <w:r>
        <w:rPr>
          <w:rFonts w:ascii="Arial" w:hAnsi="Arial" w:cs="Arial" w:hint="cs"/>
          <w:rtl/>
        </w:rPr>
        <w:t>وتلا</w:t>
      </w:r>
      <w:r>
        <w:rPr>
          <w:rtl/>
        </w:rPr>
        <w:t xml:space="preserve"> </w:t>
      </w:r>
      <w:r>
        <w:rPr>
          <w:rFonts w:ascii="Arial" w:hAnsi="Arial" w:cs="Arial" w:hint="cs"/>
          <w:rtl/>
        </w:rPr>
        <w:t>الآية</w:t>
      </w:r>
      <w:r>
        <w:rPr>
          <w:rtl/>
        </w:rPr>
        <w:t>.</w:t>
      </w:r>
    </w:p>
    <w:p w:rsidR="00F65AD2" w:rsidRDefault="00F65AD2">
      <w:pPr>
        <w:pStyle w:val="textquran"/>
        <w:spacing w:before="85"/>
        <w:rPr>
          <w:w w:val="102"/>
          <w:rtl/>
        </w:rPr>
      </w:pPr>
      <w:r>
        <w:rPr>
          <w:rFonts w:ascii="Arial" w:hAnsi="Arial" w:cs="Arial" w:hint="cs"/>
          <w:w w:val="98"/>
          <w:rtl/>
        </w:rPr>
        <w:t>﴿</w:t>
      </w:r>
      <w:r>
        <w:rPr>
          <w:rFonts w:ascii="Calibri" w:cs="Calibri" w:hint="cs"/>
          <w:w w:val="98"/>
          <w:rtl/>
        </w:rPr>
        <w:t> </w:t>
      </w:r>
      <w:r>
        <w:rPr>
          <w:rStyle w:val="bold"/>
          <w:rFonts w:ascii="Arial" w:hAnsi="Arial" w:cs="Arial" w:hint="cs"/>
          <w:w w:val="98"/>
          <w:rtl/>
        </w:rPr>
        <w:t>بِاللهِ</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ورسوله</w:t>
      </w:r>
      <w:r>
        <w:rPr>
          <w:w w:val="98"/>
          <w:rtl/>
        </w:rPr>
        <w:t xml:space="preserve"> </w:t>
      </w:r>
      <w:r>
        <w:rPr>
          <w:rFonts w:ascii="Arial" w:hAnsi="Arial" w:cs="Arial" w:hint="cs"/>
          <w:w w:val="98"/>
          <w:rtl/>
        </w:rPr>
        <w:t>بدليل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يُوَآدُّونَ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حَآدَّ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وَرَسُولَهُ</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وَالْيَوْمِ</w:t>
      </w:r>
      <w:r>
        <w:rPr>
          <w:rStyle w:val="bold"/>
          <w:w w:val="98"/>
          <w:rtl/>
        </w:rPr>
        <w:t xml:space="preserve"> </w:t>
      </w:r>
      <w:r>
        <w:rPr>
          <w:rStyle w:val="bold"/>
          <w:rFonts w:ascii="Arial" w:hAnsi="Arial" w:cs="Arial" w:hint="cs"/>
          <w:w w:val="98"/>
          <w:rtl/>
        </w:rPr>
        <w:t>الَاخِرِ</w:t>
      </w:r>
      <w:r>
        <w:rPr>
          <w:w w:val="98"/>
          <w:rtl/>
        </w:rPr>
        <w:t> </w:t>
      </w:r>
      <w:r>
        <w:rPr>
          <w:rFonts w:ascii="Arial" w:hAnsi="Arial" w:cs="Arial" w:hint="cs"/>
          <w:w w:val="98"/>
          <w:rtl/>
        </w:rPr>
        <w:t>﴾</w:t>
      </w:r>
      <w:r>
        <w:rPr>
          <w:w w:val="98"/>
          <w:rtl/>
        </w:rPr>
        <w:t xml:space="preserve"> </w:t>
      </w:r>
      <w:r>
        <w:rPr>
          <w:rFonts w:ascii="Arial" w:hAnsi="Arial" w:cs="Arial" w:hint="cs"/>
          <w:w w:val="98"/>
          <w:rtl/>
        </w:rPr>
        <w:t>إيمانًا</w:t>
      </w:r>
      <w:r>
        <w:rPr>
          <w:w w:val="98"/>
          <w:rtl/>
        </w:rPr>
        <w:t xml:space="preserve"> </w:t>
      </w:r>
      <w:r>
        <w:rPr>
          <w:rFonts w:ascii="Arial" w:hAnsi="Arial" w:cs="Arial" w:hint="cs"/>
          <w:w w:val="98"/>
          <w:rtl/>
        </w:rPr>
        <w:t>صحيحًا</w:t>
      </w:r>
      <w:r>
        <w:rPr>
          <w:w w:val="98"/>
          <w:rtl/>
        </w:rPr>
        <w:t xml:space="preserve"> </w:t>
      </w:r>
      <w:r>
        <w:rPr>
          <w:rFonts w:ascii="Arial" w:hAnsi="Arial" w:cs="Arial" w:hint="cs"/>
          <w:w w:val="98"/>
          <w:rtl/>
        </w:rPr>
        <w:t>مخلصًا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يُوَآدُّونَ</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حَآدَّ</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وَرَسُولَهُ</w:t>
      </w:r>
      <w:r>
        <w:rPr>
          <w:w w:val="98"/>
          <w:rtl/>
        </w:rPr>
        <w:t> </w:t>
      </w:r>
      <w:r>
        <w:rPr>
          <w:rFonts w:ascii="Arial" w:hAnsi="Arial" w:cs="Arial"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ثانٍ</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تَجِدُ</w:t>
      </w:r>
      <w:r>
        <w:rPr>
          <w:rFonts w:ascii="Calibri" w:cs="Calibri" w:hint="cs"/>
          <w:w w:val="98"/>
          <w:rtl/>
        </w:rPr>
        <w:t>»</w:t>
      </w:r>
      <w:r>
        <w:rPr>
          <w:w w:val="98"/>
          <w:rtl/>
        </w:rPr>
        <w:t xml:space="preserve"> </w:t>
      </w:r>
      <w:r>
        <w:rPr>
          <w:rFonts w:ascii="Arial" w:hAnsi="Arial" w:cs="Arial" w:hint="cs"/>
          <w:w w:val="102"/>
          <w:rtl/>
        </w:rPr>
        <w:t>بمعنى</w:t>
      </w:r>
      <w:r>
        <w:rPr>
          <w:w w:val="102"/>
          <w:rtl/>
        </w:rPr>
        <w:t xml:space="preserve"> </w:t>
      </w:r>
      <w:r>
        <w:rPr>
          <w:rFonts w:ascii="Arial" w:hAnsi="Arial" w:cs="Arial" w:hint="cs"/>
          <w:w w:val="102"/>
          <w:rtl/>
        </w:rPr>
        <w:t>تعلم،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نعت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قَوْمًا</w:t>
      </w:r>
      <w:r>
        <w:rPr>
          <w:rFonts w:ascii="Calibri" w:cs="Calibri" w:hint="cs"/>
          <w:w w:val="102"/>
          <w:rtl/>
        </w:rPr>
        <w:t>»</w:t>
      </w:r>
      <w:r>
        <w:rPr>
          <w:w w:val="102"/>
          <w:rtl/>
        </w:rPr>
        <w:t xml:space="preserve"> </w:t>
      </w:r>
      <w:r>
        <w:rPr>
          <w:rFonts w:ascii="Arial" w:hAnsi="Arial" w:cs="Arial" w:hint="cs"/>
          <w:w w:val="102"/>
          <w:rtl/>
        </w:rPr>
        <w:t>لنعته،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واو</w:t>
      </w:r>
      <w:r>
        <w:rPr>
          <w:w w:val="102"/>
          <w:rtl/>
        </w:rPr>
        <w:t xml:space="preserve"> </w:t>
      </w:r>
      <w:r>
        <w:rPr>
          <w:rFonts w:ascii="Calibri" w:cs="Calibri" w:hint="cs"/>
          <w:w w:val="102"/>
          <w:rtl/>
        </w:rPr>
        <w:t>«</w:t>
      </w:r>
      <w:r>
        <w:rPr>
          <w:rFonts w:ascii="Arial" w:hAnsi="Arial" w:cs="Arial" w:hint="cs"/>
          <w:w w:val="102"/>
          <w:rtl/>
        </w:rPr>
        <w:t>يُومِنُونَ</w:t>
      </w:r>
      <w:r>
        <w:rPr>
          <w:rFonts w:ascii="Calibri" w:cs="Calibri"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Calibri" w:cs="Calibri" w:hint="cs"/>
          <w:w w:val="102"/>
          <w:rtl/>
        </w:rPr>
        <w:t>«</w:t>
      </w:r>
      <w:r>
        <w:rPr>
          <w:rFonts w:ascii="Arial" w:hAnsi="Arial" w:cs="Arial" w:hint="cs"/>
          <w:w w:val="102"/>
          <w:rtl/>
        </w:rPr>
        <w:t>تَجِدُ</w:t>
      </w:r>
      <w:r>
        <w:rPr>
          <w:rFonts w:ascii="Calibri" w:cs="Calibri"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تلقى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تصادف،</w:t>
      </w:r>
      <w:r>
        <w:rPr>
          <w:w w:val="102"/>
          <w:rtl/>
        </w:rPr>
        <w:t xml:space="preserve"> </w:t>
      </w:r>
      <w:r>
        <w:rPr>
          <w:rFonts w:ascii="Arial" w:hAnsi="Arial" w:cs="Arial" w:hint="cs"/>
          <w:w w:val="102"/>
          <w:rtl/>
        </w:rPr>
        <w:t>فمن</w:t>
      </w:r>
      <w:r>
        <w:rPr>
          <w:w w:val="102"/>
          <w:rtl/>
        </w:rPr>
        <w:t xml:space="preserve"> </w:t>
      </w:r>
      <w:r>
        <w:rPr>
          <w:rFonts w:ascii="Arial" w:hAnsi="Arial" w:cs="Arial" w:hint="cs"/>
          <w:w w:val="102"/>
          <w:rtl/>
        </w:rPr>
        <w:t>وَالَى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حادَّ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ورسوله</w:t>
      </w:r>
      <w:r>
        <w:rPr>
          <w:w w:val="102"/>
          <w:rtl/>
        </w:rPr>
        <w:t xml:space="preserve"> </w:t>
      </w:r>
      <w:r>
        <w:rPr>
          <w:rFonts w:ascii="Arial" w:hAnsi="Arial" w:cs="Arial" w:hint="cs"/>
          <w:w w:val="102"/>
          <w:rtl/>
        </w:rPr>
        <w:t>فليس</w:t>
      </w:r>
      <w:r>
        <w:rPr>
          <w:w w:val="102"/>
          <w:rtl/>
        </w:rPr>
        <w:t xml:space="preserve"> </w:t>
      </w:r>
      <w:r>
        <w:rPr>
          <w:rFonts w:ascii="Arial" w:hAnsi="Arial" w:cs="Arial" w:hint="cs"/>
          <w:w w:val="102"/>
          <w:rtl/>
        </w:rPr>
        <w:t>مؤمنًا</w:t>
      </w:r>
      <w:r>
        <w:rPr>
          <w:w w:val="102"/>
          <w:rtl/>
        </w:rPr>
        <w:t xml:space="preserve"> </w:t>
      </w:r>
      <w:r>
        <w:rPr>
          <w:rFonts w:ascii="Arial" w:hAnsi="Arial" w:cs="Arial" w:hint="cs"/>
          <w:w w:val="102"/>
          <w:rtl/>
        </w:rPr>
        <w:t>إيمانًا</w:t>
      </w:r>
      <w:r>
        <w:rPr>
          <w:w w:val="102"/>
          <w:rtl/>
        </w:rPr>
        <w:t xml:space="preserve"> </w:t>
      </w:r>
      <w:r>
        <w:rPr>
          <w:rFonts w:ascii="Arial" w:hAnsi="Arial" w:cs="Arial" w:hint="cs"/>
          <w:w w:val="102"/>
          <w:rtl/>
        </w:rPr>
        <w:t>صحيحًا</w:t>
      </w:r>
      <w:r>
        <w:rPr>
          <w:w w:val="102"/>
          <w:rtl/>
        </w:rPr>
        <w:t xml:space="preserve"> </w:t>
      </w:r>
      <w:r>
        <w:rPr>
          <w:rFonts w:ascii="Arial" w:hAnsi="Arial" w:cs="Arial" w:hint="cs"/>
          <w:w w:val="102"/>
          <w:rtl/>
        </w:rPr>
        <w:t>مخلصًا</w:t>
      </w:r>
      <w:r>
        <w:rPr>
          <w:w w:val="102"/>
          <w:rtl/>
        </w:rPr>
        <w:t>.</w:t>
      </w:r>
    </w:p>
    <w:p w:rsidR="00F65AD2" w:rsidRDefault="00F65AD2">
      <w:pPr>
        <w:pStyle w:val="textquran"/>
        <w:spacing w:before="85"/>
        <w:rPr>
          <w:rtl/>
        </w:rPr>
      </w:pPr>
      <w:r>
        <w:rPr>
          <w:rFonts w:ascii="Arial" w:hAnsi="Arial" w:cs="Arial" w:hint="cs"/>
          <w:rtl/>
        </w:rPr>
        <w:t>والنفي</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الكلام</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التخيُّل،</w:t>
      </w:r>
      <w:r>
        <w:rPr>
          <w:rtl/>
        </w:rPr>
        <w:t xml:space="preserve"> </w:t>
      </w:r>
      <w:r>
        <w:rPr>
          <w:rFonts w:ascii="Arial" w:hAnsi="Arial" w:cs="Arial" w:hint="cs"/>
          <w:rtl/>
        </w:rPr>
        <w:t>خيَّل</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الممتنع</w:t>
      </w:r>
      <w:r>
        <w:rPr>
          <w:rtl/>
        </w:rPr>
        <w:t xml:space="preserve"> </w:t>
      </w:r>
      <w:r>
        <w:rPr>
          <w:rFonts w:ascii="Arial" w:hAnsi="Arial" w:cs="Arial" w:hint="cs"/>
          <w:rtl/>
        </w:rPr>
        <w:t>المحال</w:t>
      </w:r>
      <w:r>
        <w:rPr>
          <w:rtl/>
        </w:rPr>
        <w:t xml:space="preserve"> </w:t>
      </w:r>
      <w:r>
        <w:rPr>
          <w:rFonts w:ascii="Arial" w:hAnsi="Arial" w:cs="Arial" w:hint="cs"/>
          <w:rtl/>
        </w:rPr>
        <w:t>أن</w:t>
      </w:r>
      <w:r>
        <w:rPr>
          <w:rtl/>
        </w:rPr>
        <w:t xml:space="preserve"> </w:t>
      </w:r>
      <w:r>
        <w:rPr>
          <w:rFonts w:ascii="Arial" w:hAnsi="Arial" w:cs="Arial" w:hint="cs"/>
          <w:rtl/>
        </w:rPr>
        <w:t>تجد</w:t>
      </w:r>
      <w:r>
        <w:rPr>
          <w:rtl/>
        </w:rPr>
        <w:t xml:space="preserve"> </w:t>
      </w:r>
      <w:r>
        <w:rPr>
          <w:rFonts w:ascii="Arial" w:hAnsi="Arial" w:cs="Arial" w:hint="cs"/>
          <w:rtl/>
        </w:rPr>
        <w:t>قومًا</w:t>
      </w:r>
      <w:r>
        <w:rPr>
          <w:rtl/>
        </w:rPr>
        <w:t xml:space="preserve"> </w:t>
      </w:r>
      <w:r>
        <w:rPr>
          <w:rFonts w:ascii="Arial" w:hAnsi="Arial" w:cs="Arial" w:hint="cs"/>
          <w:rtl/>
        </w:rPr>
        <w:t>مؤمنين</w:t>
      </w:r>
      <w:r>
        <w:rPr>
          <w:rtl/>
        </w:rPr>
        <w:t xml:space="preserve"> </w:t>
      </w:r>
      <w:r>
        <w:rPr>
          <w:rFonts w:ascii="Arial" w:hAnsi="Arial" w:cs="Arial" w:hint="cs"/>
          <w:rtl/>
        </w:rPr>
        <w:t>ـ</w:t>
      </w:r>
      <w:r>
        <w:rPr>
          <w:rFonts w:ascii="Calibri" w:cs="Calibri" w:hint="cs"/>
          <w:rtl/>
        </w:rPr>
        <w:t> </w:t>
      </w:r>
      <w:r>
        <w:rPr>
          <w:rFonts w:ascii="Arial" w:hAnsi="Arial" w:cs="Arial" w:hint="cs"/>
          <w:rtl/>
        </w:rPr>
        <w:t>إيمانًا</w:t>
      </w:r>
      <w:r>
        <w:rPr>
          <w:rtl/>
        </w:rPr>
        <w:t xml:space="preserve"> </w:t>
      </w:r>
      <w:r>
        <w:rPr>
          <w:rFonts w:ascii="Arial" w:hAnsi="Arial" w:cs="Arial" w:hint="cs"/>
          <w:rtl/>
        </w:rPr>
        <w:t>مطلقًا</w:t>
      </w:r>
      <w:r>
        <w:rPr>
          <w:rtl/>
        </w:rPr>
        <w:t xml:space="preserve"> </w:t>
      </w:r>
      <w:r>
        <w:rPr>
          <w:rFonts w:ascii="Arial" w:hAnsi="Arial" w:cs="Arial" w:hint="cs"/>
          <w:rtl/>
        </w:rPr>
        <w:t>ولو</w:t>
      </w:r>
      <w:r>
        <w:rPr>
          <w:rtl/>
        </w:rPr>
        <w:t xml:space="preserve"> </w:t>
      </w:r>
      <w:r>
        <w:rPr>
          <w:rFonts w:ascii="Arial" w:hAnsi="Arial" w:cs="Arial" w:hint="cs"/>
          <w:rtl/>
        </w:rPr>
        <w:t>غير</w:t>
      </w:r>
      <w:r>
        <w:rPr>
          <w:rtl/>
        </w:rPr>
        <w:t xml:space="preserve"> </w:t>
      </w:r>
      <w:r>
        <w:rPr>
          <w:rFonts w:ascii="Arial" w:hAnsi="Arial" w:cs="Arial" w:hint="cs"/>
          <w:rtl/>
        </w:rPr>
        <w:t>مخلص</w:t>
      </w:r>
      <w:r>
        <w:rPr>
          <w:rFonts w:ascii="Calibri" w:cs="Calibri" w:hint="cs"/>
          <w:rtl/>
        </w:rPr>
        <w:t> </w:t>
      </w:r>
      <w:r>
        <w:rPr>
          <w:rFonts w:ascii="Arial" w:hAnsi="Arial" w:cs="Arial" w:hint="cs"/>
          <w:rtl/>
        </w:rPr>
        <w:t>ـ</w:t>
      </w:r>
      <w:r>
        <w:rPr>
          <w:rtl/>
        </w:rPr>
        <w:t xml:space="preserve"> </w:t>
      </w:r>
      <w:r>
        <w:rPr>
          <w:rFonts w:ascii="Arial" w:hAnsi="Arial" w:cs="Arial" w:hint="cs"/>
          <w:rtl/>
        </w:rPr>
        <w:t>يوادُّون</w:t>
      </w:r>
      <w:r>
        <w:rPr>
          <w:rtl/>
        </w:rPr>
        <w:t xml:space="preserve"> </w:t>
      </w:r>
      <w:r>
        <w:rPr>
          <w:rFonts w:ascii="Arial" w:hAnsi="Arial" w:cs="Arial" w:hint="cs"/>
          <w:rtl/>
        </w:rPr>
        <w:t>المشركين،</w:t>
      </w:r>
      <w:r>
        <w:rPr>
          <w:rtl/>
        </w:rPr>
        <w:t xml:space="preserve"> </w:t>
      </w:r>
      <w:r>
        <w:rPr>
          <w:rFonts w:ascii="Arial" w:hAnsi="Arial" w:cs="Arial" w:hint="cs"/>
          <w:rtl/>
        </w:rPr>
        <w:t>بمعنى</w:t>
      </w:r>
      <w:r>
        <w:rPr>
          <w:rtl/>
        </w:rPr>
        <w:t xml:space="preserve"> </w:t>
      </w:r>
      <w:r>
        <w:rPr>
          <w:rFonts w:ascii="Arial" w:hAnsi="Arial" w:cs="Arial" w:hint="cs"/>
          <w:rtl/>
        </w:rPr>
        <w:t>لا</w:t>
      </w:r>
      <w:r>
        <w:rPr>
          <w:rFonts w:ascii="Calibri" w:cs="Calibri" w:hint="cs"/>
          <w:rtl/>
        </w:rPr>
        <w:t> </w:t>
      </w:r>
      <w:r>
        <w:rPr>
          <w:rFonts w:ascii="Arial" w:hAnsi="Arial" w:cs="Arial" w:hint="cs"/>
          <w:rtl/>
        </w:rPr>
        <w:t>ينبغي</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فقد</w:t>
      </w:r>
      <w:r>
        <w:rPr>
          <w:rtl/>
        </w:rPr>
        <w:t xml:space="preserve"> </w:t>
      </w:r>
      <w:r>
        <w:rPr>
          <w:rFonts w:ascii="Arial" w:hAnsi="Arial" w:cs="Arial" w:hint="cs"/>
          <w:rtl/>
        </w:rPr>
        <w:t>جعل</w:t>
      </w:r>
      <w:r>
        <w:rPr>
          <w:rtl/>
        </w:rPr>
        <w:t xml:space="preserve"> </w:t>
      </w:r>
      <w:r>
        <w:rPr>
          <w:rFonts w:ascii="Arial" w:hAnsi="Arial" w:cs="Arial" w:hint="cs"/>
          <w:rtl/>
        </w:rPr>
        <w:t>الواقع</w:t>
      </w:r>
      <w:r>
        <w:rPr>
          <w:rtl/>
        </w:rPr>
        <w:t xml:space="preserve"> </w:t>
      </w:r>
      <w:r>
        <w:rPr>
          <w:rFonts w:ascii="Arial" w:hAnsi="Arial" w:cs="Arial" w:hint="cs"/>
          <w:rtl/>
        </w:rPr>
        <w:t>كعدم</w:t>
      </w:r>
      <w:r>
        <w:rPr>
          <w:rtl/>
        </w:rPr>
        <w:t xml:space="preserve"> </w:t>
      </w:r>
      <w:r>
        <w:rPr>
          <w:rFonts w:ascii="Arial" w:hAnsi="Arial" w:cs="Arial" w:hint="cs"/>
          <w:rtl/>
        </w:rPr>
        <w:t>الواقع</w:t>
      </w:r>
      <w:r>
        <w:rPr>
          <w:rtl/>
        </w:rPr>
        <w:t xml:space="preserve"> </w:t>
      </w:r>
      <w:r>
        <w:rPr>
          <w:rFonts w:ascii="Arial" w:hAnsi="Arial" w:cs="Arial" w:hint="cs"/>
          <w:rtl/>
        </w:rPr>
        <w:t>لعدم</w:t>
      </w:r>
      <w:r>
        <w:rPr>
          <w:rtl/>
        </w:rPr>
        <w:t xml:space="preserve"> </w:t>
      </w:r>
      <w:r>
        <w:rPr>
          <w:rFonts w:ascii="Arial" w:hAnsi="Arial" w:cs="Arial" w:hint="cs"/>
          <w:rtl/>
        </w:rPr>
        <w:t>لياقته،</w:t>
      </w:r>
      <w:r>
        <w:rPr>
          <w:rtl/>
        </w:rPr>
        <w:t xml:space="preserve"> </w:t>
      </w:r>
      <w:r>
        <w:rPr>
          <w:rFonts w:ascii="Arial" w:hAnsi="Arial" w:cs="Arial" w:hint="cs"/>
          <w:rtl/>
        </w:rPr>
        <w:t>فالنفي</w:t>
      </w:r>
      <w:r>
        <w:rPr>
          <w:rtl/>
        </w:rPr>
        <w:t xml:space="preserve"> </w:t>
      </w:r>
      <w:r>
        <w:rPr>
          <w:rFonts w:ascii="Arial" w:hAnsi="Arial" w:cs="Arial" w:hint="cs"/>
          <w:rtl/>
        </w:rPr>
        <w:t>متسلِّط</w:t>
      </w:r>
      <w:r>
        <w:rPr>
          <w:rtl/>
        </w:rPr>
        <w:t xml:space="preserve"> </w:t>
      </w:r>
      <w:r>
        <w:rPr>
          <w:rFonts w:ascii="Arial" w:hAnsi="Arial" w:cs="Arial" w:hint="cs"/>
          <w:rtl/>
        </w:rPr>
        <w:t>على</w:t>
      </w:r>
      <w:r>
        <w:rPr>
          <w:rtl/>
        </w:rPr>
        <w:t xml:space="preserve"> </w:t>
      </w:r>
      <w:r>
        <w:rPr>
          <w:rFonts w:ascii="Arial" w:hAnsi="Arial" w:cs="Arial" w:hint="cs"/>
          <w:rtl/>
        </w:rPr>
        <w:t>اللِّياقة</w:t>
      </w:r>
      <w:r>
        <w:rPr>
          <w:rtl/>
        </w:rPr>
        <w:t>.</w:t>
      </w:r>
    </w:p>
    <w:p w:rsidR="00F65AD2" w:rsidRDefault="00F65AD2">
      <w:pPr>
        <w:pStyle w:val="textquran"/>
        <w:spacing w:before="85"/>
        <w:rPr>
          <w:rtl/>
        </w:rPr>
      </w:pPr>
      <w:r>
        <w:rPr>
          <w:rFonts w:ascii="Arial" w:hAnsi="Arial" w:cs="Arial" w:hint="cs"/>
          <w:rtl/>
        </w:rPr>
        <w:t>ومعنى</w:t>
      </w:r>
      <w:r>
        <w:rPr>
          <w:rtl/>
        </w:rPr>
        <w:t xml:space="preserve"> </w:t>
      </w:r>
      <w:r>
        <w:rPr>
          <w:rFonts w:ascii="Calibri" w:cs="Calibri" w:hint="cs"/>
          <w:rtl/>
        </w:rPr>
        <w:t>«</w:t>
      </w:r>
      <w:r>
        <w:rPr>
          <w:rFonts w:ascii="Arial" w:hAnsi="Arial" w:cs="Arial" w:hint="cs"/>
          <w:rtl/>
        </w:rPr>
        <w:t>يُوَادُّونَ</w:t>
      </w:r>
      <w:r>
        <w:rPr>
          <w:rFonts w:ascii="Calibri" w:cs="Calibri" w:hint="cs"/>
          <w:rtl/>
        </w:rPr>
        <w:t>»</w:t>
      </w:r>
      <w:r>
        <w:rPr>
          <w:rtl/>
        </w:rPr>
        <w:t xml:space="preserve"> </w:t>
      </w:r>
      <w:r>
        <w:rPr>
          <w:rFonts w:ascii="Arial" w:hAnsi="Arial" w:cs="Arial" w:hint="cs"/>
          <w:rtl/>
        </w:rPr>
        <w:t>يتحبَّبون</w:t>
      </w:r>
      <w:r>
        <w:rPr>
          <w:rtl/>
        </w:rPr>
        <w:t xml:space="preserve"> </w:t>
      </w:r>
      <w:r>
        <w:rPr>
          <w:rFonts w:ascii="Arial" w:hAnsi="Arial" w:cs="Arial" w:hint="cs"/>
          <w:rtl/>
        </w:rPr>
        <w:t>ويوالون</w:t>
      </w:r>
      <w:r>
        <w:rPr>
          <w:rtl/>
        </w:rPr>
        <w:t xml:space="preserve">. </w:t>
      </w:r>
      <w:r>
        <w:rPr>
          <w:rFonts w:ascii="Arial" w:hAnsi="Arial" w:cs="Arial" w:hint="cs"/>
          <w:rtl/>
        </w:rPr>
        <w:t>والآية</w:t>
      </w:r>
      <w:r>
        <w:rPr>
          <w:rtl/>
        </w:rPr>
        <w:t xml:space="preserve"> </w:t>
      </w:r>
      <w:r>
        <w:rPr>
          <w:rFonts w:ascii="Arial" w:hAnsi="Arial" w:cs="Arial" w:hint="cs"/>
          <w:rtl/>
        </w:rPr>
        <w:t>تشمل</w:t>
      </w:r>
      <w:r>
        <w:rPr>
          <w:rtl/>
        </w:rPr>
        <w:t xml:space="preserve"> </w:t>
      </w:r>
      <w:r>
        <w:rPr>
          <w:rFonts w:ascii="Arial" w:hAnsi="Arial" w:cs="Arial" w:hint="cs"/>
          <w:rtl/>
        </w:rPr>
        <w:t>بالمعنى</w:t>
      </w:r>
      <w:r>
        <w:rPr>
          <w:rtl/>
        </w:rPr>
        <w:t xml:space="preserve"> </w:t>
      </w:r>
      <w:r>
        <w:rPr>
          <w:rFonts w:ascii="Arial" w:hAnsi="Arial" w:cs="Arial" w:hint="cs"/>
          <w:rtl/>
        </w:rPr>
        <w:t>من</w:t>
      </w:r>
      <w:r>
        <w:rPr>
          <w:rtl/>
        </w:rPr>
        <w:t xml:space="preserve"> </w:t>
      </w:r>
      <w:r>
        <w:rPr>
          <w:rFonts w:ascii="Arial" w:hAnsi="Arial" w:cs="Arial" w:hint="cs"/>
          <w:rtl/>
        </w:rPr>
        <w:t>يوادُّ</w:t>
      </w:r>
      <w:r>
        <w:rPr>
          <w:rtl/>
        </w:rPr>
        <w:t xml:space="preserve"> </w:t>
      </w:r>
      <w:r>
        <w:rPr>
          <w:rFonts w:ascii="Arial" w:hAnsi="Arial" w:cs="Arial" w:hint="cs"/>
          <w:rtl/>
        </w:rPr>
        <w:t>السلطان</w:t>
      </w:r>
      <w:r>
        <w:rPr>
          <w:rtl/>
        </w:rPr>
        <w:t xml:space="preserve"> </w:t>
      </w:r>
      <w:r>
        <w:rPr>
          <w:rFonts w:ascii="Arial" w:hAnsi="Arial" w:cs="Arial" w:hint="cs"/>
          <w:rtl/>
        </w:rPr>
        <w:t>الجائر</w:t>
      </w:r>
      <w:r>
        <w:rPr>
          <w:rtl/>
        </w:rPr>
        <w:t xml:space="preserve"> </w:t>
      </w:r>
      <w:r>
        <w:rPr>
          <w:rFonts w:ascii="Arial" w:hAnsi="Arial" w:cs="Arial" w:hint="cs"/>
          <w:rtl/>
        </w:rPr>
        <w:t>الموحِّد،</w:t>
      </w:r>
      <w:r>
        <w:rPr>
          <w:rtl/>
        </w:rPr>
        <w:t xml:space="preserve"> </w:t>
      </w:r>
      <w:r>
        <w:rPr>
          <w:rFonts w:ascii="Arial" w:hAnsi="Arial" w:cs="Arial" w:hint="cs"/>
          <w:rtl/>
        </w:rPr>
        <w:t>وأمَّا</w:t>
      </w:r>
      <w:r>
        <w:rPr>
          <w:rtl/>
        </w:rPr>
        <w:t xml:space="preserve"> </w:t>
      </w:r>
      <w:r>
        <w:rPr>
          <w:rFonts w:ascii="Arial" w:hAnsi="Arial" w:cs="Arial" w:hint="cs"/>
          <w:rtl/>
        </w:rPr>
        <w:t>بالنزول</w:t>
      </w:r>
      <w:r>
        <w:rPr>
          <w:rtl/>
        </w:rPr>
        <w:t xml:space="preserve"> </w:t>
      </w:r>
      <w:r>
        <w:rPr>
          <w:rFonts w:ascii="Arial" w:hAnsi="Arial" w:cs="Arial" w:hint="cs"/>
          <w:rtl/>
        </w:rPr>
        <w:t>ففي</w:t>
      </w:r>
      <w:r>
        <w:rPr>
          <w:rtl/>
        </w:rPr>
        <w:t xml:space="preserve"> </w:t>
      </w:r>
      <w:r>
        <w:rPr>
          <w:rFonts w:ascii="Arial" w:hAnsi="Arial" w:cs="Arial" w:hint="cs"/>
          <w:rtl/>
        </w:rPr>
        <w:t>المحادِّين</w:t>
      </w:r>
      <w:r>
        <w:rPr>
          <w:rtl/>
        </w:rPr>
        <w:t xml:space="preserve"> </w:t>
      </w:r>
      <w:r>
        <w:rPr>
          <w:rFonts w:ascii="Arial" w:hAnsi="Arial" w:cs="Arial" w:hint="cs"/>
          <w:rtl/>
        </w:rPr>
        <w:t>المشركين،</w:t>
      </w:r>
      <w:r>
        <w:rPr>
          <w:rtl/>
        </w:rPr>
        <w:t xml:space="preserve"> </w:t>
      </w:r>
      <w:r>
        <w:rPr>
          <w:rFonts w:ascii="Arial" w:hAnsi="Arial" w:cs="Arial" w:hint="cs"/>
          <w:rtl/>
        </w:rPr>
        <w:t>وذكر</w:t>
      </w:r>
      <w:r>
        <w:rPr>
          <w:rtl/>
        </w:rPr>
        <w:t xml:space="preserve"> </w:t>
      </w:r>
      <w:r>
        <w:rPr>
          <w:rFonts w:ascii="Arial" w:hAnsi="Arial" w:cs="Arial" w:hint="cs"/>
          <w:rtl/>
        </w:rPr>
        <w:t>سفيان</w:t>
      </w:r>
      <w:r>
        <w:rPr>
          <w:rtl/>
        </w:rPr>
        <w:t xml:space="preserve"> </w:t>
      </w:r>
      <w:r>
        <w:rPr>
          <w:rFonts w:ascii="Arial" w:hAnsi="Arial" w:cs="Arial" w:hint="cs"/>
          <w:rtl/>
        </w:rPr>
        <w:t>أنَّها</w:t>
      </w:r>
      <w:r>
        <w:rPr>
          <w:rtl/>
        </w:rPr>
        <w:t xml:space="preserve"> </w:t>
      </w:r>
      <w:r>
        <w:rPr>
          <w:rFonts w:ascii="Arial" w:hAnsi="Arial" w:cs="Arial" w:hint="cs"/>
          <w:rtl/>
        </w:rPr>
        <w:t>نزلت</w:t>
      </w:r>
      <w:r>
        <w:rPr>
          <w:rtl/>
        </w:rPr>
        <w:t xml:space="preserve"> </w:t>
      </w:r>
      <w:r>
        <w:rPr>
          <w:rFonts w:ascii="Arial" w:hAnsi="Arial" w:cs="Arial" w:hint="cs"/>
          <w:rtl/>
        </w:rPr>
        <w:t>فيما</w:t>
      </w:r>
      <w:r>
        <w:rPr>
          <w:rtl/>
        </w:rPr>
        <w:t xml:space="preserve"> </w:t>
      </w:r>
      <w:r>
        <w:rPr>
          <w:rFonts w:ascii="Arial" w:hAnsi="Arial" w:cs="Arial" w:hint="cs"/>
          <w:rtl/>
        </w:rPr>
        <w:t>يرون</w:t>
      </w:r>
      <w:r>
        <w:rPr>
          <w:rtl/>
        </w:rPr>
        <w:t xml:space="preserve"> </w:t>
      </w:r>
      <w:r>
        <w:rPr>
          <w:rFonts w:ascii="Arial" w:hAnsi="Arial" w:cs="Arial" w:hint="cs"/>
          <w:rtl/>
        </w:rPr>
        <w:t>لشأن</w:t>
      </w:r>
      <w:r>
        <w:rPr>
          <w:rtl/>
        </w:rPr>
        <w:t xml:space="preserve"> </w:t>
      </w:r>
      <w:r>
        <w:rPr>
          <w:rFonts w:ascii="Arial" w:hAnsi="Arial" w:cs="Arial" w:hint="cs"/>
          <w:rtl/>
        </w:rPr>
        <w:t>من</w:t>
      </w:r>
      <w:r>
        <w:rPr>
          <w:rtl/>
        </w:rPr>
        <w:t xml:space="preserve"> </w:t>
      </w:r>
      <w:r>
        <w:rPr>
          <w:rFonts w:ascii="Arial" w:hAnsi="Arial" w:cs="Arial" w:hint="cs"/>
          <w:rtl/>
        </w:rPr>
        <w:t>يخالط</w:t>
      </w:r>
      <w:r>
        <w:rPr>
          <w:rtl/>
        </w:rPr>
        <w:t xml:space="preserve"> </w:t>
      </w:r>
      <w:r>
        <w:rPr>
          <w:rFonts w:ascii="Arial" w:hAnsi="Arial" w:cs="Arial" w:hint="cs"/>
          <w:rtl/>
        </w:rPr>
        <w:t>السلطان</w:t>
      </w:r>
      <w:r>
        <w:rPr>
          <w:rtl/>
        </w:rPr>
        <w:t>.</w:t>
      </w:r>
    </w:p>
    <w:p w:rsidR="00F65AD2" w:rsidRDefault="00F65AD2">
      <w:pPr>
        <w:pStyle w:val="textquran"/>
        <w:spacing w:before="85"/>
        <w:rPr>
          <w:w w:val="99"/>
          <w:rtl/>
        </w:rPr>
      </w:pPr>
      <w:r>
        <w:rPr>
          <w:rFonts w:ascii="Arial" w:hAnsi="Arial" w:cs="Arial" w:hint="cs"/>
          <w:w w:val="99"/>
          <w:rtl/>
        </w:rPr>
        <w:t>وفي</w:t>
      </w:r>
      <w:r>
        <w:rPr>
          <w:w w:val="99"/>
          <w:rtl/>
        </w:rPr>
        <w:t xml:space="preserve"> </w:t>
      </w:r>
      <w:r>
        <w:rPr>
          <w:rFonts w:ascii="Arial" w:hAnsi="Arial" w:cs="Arial" w:hint="cs"/>
          <w:w w:val="99"/>
          <w:rtl/>
        </w:rPr>
        <w:t>الحديث</w:t>
      </w:r>
      <w:r>
        <w:rPr>
          <w:w w:val="99"/>
          <w:rtl/>
        </w:rPr>
        <w:t xml:space="preserve"> </w:t>
      </w:r>
      <w:r>
        <w:rPr>
          <w:rFonts w:ascii="Arial" w:hAnsi="Arial" w:cs="Arial" w:hint="cs"/>
          <w:w w:val="99"/>
          <w:rtl/>
        </w:rPr>
        <w:t>القدسيِّ</w:t>
      </w:r>
      <w:r>
        <w:rPr>
          <w:w w:val="99"/>
          <w:rtl/>
        </w:rPr>
        <w:t xml:space="preserve">: </w:t>
      </w:r>
      <w:r>
        <w:rPr>
          <w:rStyle w:val="bold"/>
          <w:w w:val="99"/>
          <w:rtl/>
        </w:rPr>
        <w:t>«</w:t>
      </w:r>
      <w:r>
        <w:rPr>
          <w:rStyle w:val="bold"/>
          <w:rFonts w:ascii="Arial" w:hAnsi="Arial" w:cs="Arial" w:hint="cs"/>
          <w:w w:val="99"/>
          <w:rtl/>
        </w:rPr>
        <w:t>وعزَّتي</w:t>
      </w:r>
      <w:r>
        <w:rPr>
          <w:rStyle w:val="bold"/>
          <w:w w:val="99"/>
          <w:rtl/>
        </w:rPr>
        <w:t xml:space="preserve"> </w:t>
      </w:r>
      <w:r>
        <w:rPr>
          <w:rStyle w:val="bold"/>
          <w:rFonts w:ascii="Arial" w:hAnsi="Arial" w:cs="Arial" w:hint="cs"/>
          <w:w w:val="99"/>
          <w:rtl/>
        </w:rPr>
        <w:t>وجلالي</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ينال</w:t>
      </w:r>
      <w:r>
        <w:rPr>
          <w:rStyle w:val="bold"/>
          <w:w w:val="99"/>
          <w:rtl/>
        </w:rPr>
        <w:t xml:space="preserve"> </w:t>
      </w:r>
      <w:r>
        <w:rPr>
          <w:rStyle w:val="bold"/>
          <w:rFonts w:ascii="Arial" w:hAnsi="Arial" w:cs="Arial" w:hint="cs"/>
          <w:w w:val="99"/>
          <w:rtl/>
        </w:rPr>
        <w:t>رحمتي</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لم</w:t>
      </w:r>
      <w:r>
        <w:rPr>
          <w:rStyle w:val="bold"/>
          <w:w w:val="99"/>
          <w:rtl/>
        </w:rPr>
        <w:t xml:space="preserve"> </w:t>
      </w:r>
      <w:r>
        <w:rPr>
          <w:rStyle w:val="bold"/>
          <w:rFonts w:ascii="Arial" w:hAnsi="Arial" w:cs="Arial" w:hint="cs"/>
          <w:w w:val="99"/>
          <w:rtl/>
        </w:rPr>
        <w:t>يوال</w:t>
      </w:r>
      <w:r>
        <w:rPr>
          <w:rStyle w:val="bold"/>
          <w:w w:val="99"/>
          <w:rtl/>
        </w:rPr>
        <w:t xml:space="preserve"> </w:t>
      </w:r>
      <w:r>
        <w:rPr>
          <w:rStyle w:val="bold"/>
          <w:rFonts w:ascii="Arial" w:hAnsi="Arial" w:cs="Arial" w:hint="cs"/>
          <w:w w:val="99"/>
          <w:rtl/>
        </w:rPr>
        <w:t>أوليائي</w:t>
      </w:r>
      <w:r>
        <w:rPr>
          <w:rStyle w:val="bold"/>
          <w:w w:val="99"/>
          <w:rtl/>
        </w:rPr>
        <w:t xml:space="preserve"> </w:t>
      </w:r>
      <w:r>
        <w:rPr>
          <w:rStyle w:val="bold"/>
          <w:rFonts w:ascii="Arial" w:hAnsi="Arial" w:cs="Arial" w:hint="cs"/>
          <w:w w:val="99"/>
          <w:rtl/>
        </w:rPr>
        <w:t>ويعاد</w:t>
      </w:r>
      <w:r>
        <w:rPr>
          <w:rStyle w:val="bold"/>
          <w:w w:val="99"/>
          <w:rtl/>
        </w:rPr>
        <w:t xml:space="preserve"> </w:t>
      </w:r>
      <w:r>
        <w:rPr>
          <w:rStyle w:val="bold"/>
          <w:rFonts w:ascii="Arial" w:hAnsi="Arial" w:cs="Arial" w:hint="cs"/>
          <w:w w:val="99"/>
          <w:rtl/>
        </w:rPr>
        <w:t>أعدائي</w:t>
      </w:r>
      <w:r>
        <w:rPr>
          <w:rStyle w:val="bold"/>
          <w:w w:val="99"/>
          <w:rtl/>
        </w:rPr>
        <w:t>»</w:t>
      </w:r>
      <w:r>
        <w:rPr>
          <w:color w:val="00C100"/>
          <w:w w:val="99"/>
          <w:vertAlign w:val="superscript"/>
          <w:rtl/>
        </w:rPr>
        <w:footnoteReference w:id="315"/>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اللَّهمَّ</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تجعل</w:t>
      </w:r>
      <w:r>
        <w:rPr>
          <w:rStyle w:val="bold"/>
          <w:w w:val="99"/>
          <w:rtl/>
        </w:rPr>
        <w:t xml:space="preserve"> </w:t>
      </w:r>
      <w:r>
        <w:rPr>
          <w:rStyle w:val="bold"/>
          <w:rFonts w:ascii="Arial" w:hAnsi="Arial" w:cs="Arial" w:hint="cs"/>
          <w:w w:val="99"/>
          <w:rtl/>
        </w:rPr>
        <w:t>لفاجر</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فاسق</w:t>
      </w:r>
      <w:r>
        <w:rPr>
          <w:rStyle w:val="bold"/>
          <w:w w:val="99"/>
          <w:rtl/>
        </w:rPr>
        <w:t xml:space="preserve"> </w:t>
      </w:r>
      <w:r>
        <w:rPr>
          <w:rStyle w:val="bold"/>
          <w:rFonts w:ascii="Arial" w:hAnsi="Arial" w:cs="Arial" w:hint="cs"/>
          <w:w w:val="99"/>
          <w:rtl/>
        </w:rPr>
        <w:t>عليَّ</w:t>
      </w:r>
      <w:r>
        <w:rPr>
          <w:rStyle w:val="bold"/>
          <w:w w:val="99"/>
          <w:rtl/>
        </w:rPr>
        <w:t xml:space="preserve"> </w:t>
      </w:r>
      <w:r>
        <w:rPr>
          <w:rStyle w:val="bold"/>
          <w:rFonts w:ascii="Arial" w:hAnsi="Arial" w:cs="Arial" w:hint="cs"/>
          <w:w w:val="99"/>
          <w:rtl/>
        </w:rPr>
        <w:t>يدا</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نعمة</w:t>
      </w:r>
      <w:r>
        <w:rPr>
          <w:rStyle w:val="bold"/>
          <w:w w:val="99"/>
          <w:rtl/>
        </w:rPr>
        <w:t xml:space="preserve"> </w:t>
      </w:r>
      <w:r>
        <w:rPr>
          <w:rStyle w:val="bold"/>
          <w:rFonts w:ascii="Arial" w:hAnsi="Arial" w:cs="Arial" w:hint="cs"/>
          <w:w w:val="99"/>
          <w:rtl/>
        </w:rPr>
        <w:t>فيودُّه</w:t>
      </w:r>
      <w:r>
        <w:rPr>
          <w:rStyle w:val="bold"/>
          <w:w w:val="99"/>
          <w:rtl/>
        </w:rPr>
        <w:t xml:space="preserve"> </w:t>
      </w:r>
      <w:r>
        <w:rPr>
          <w:rStyle w:val="bold"/>
          <w:rFonts w:ascii="Arial" w:hAnsi="Arial" w:cs="Arial" w:hint="cs"/>
          <w:w w:val="99"/>
          <w:rtl/>
        </w:rPr>
        <w:t>قلبي،</w:t>
      </w:r>
      <w:r>
        <w:rPr>
          <w:rStyle w:val="bold"/>
          <w:w w:val="99"/>
          <w:rtl/>
        </w:rPr>
        <w:t xml:space="preserve"> </w:t>
      </w:r>
      <w:r>
        <w:rPr>
          <w:rStyle w:val="bold"/>
          <w:rFonts w:ascii="Arial" w:hAnsi="Arial" w:cs="Arial" w:hint="cs"/>
          <w:w w:val="99"/>
          <w:rtl/>
        </w:rPr>
        <w:t>فَإِنِّي</w:t>
      </w:r>
      <w:r>
        <w:rPr>
          <w:rStyle w:val="bold"/>
          <w:w w:val="99"/>
          <w:rtl/>
        </w:rPr>
        <w:t xml:space="preserve"> </w:t>
      </w:r>
      <w:r>
        <w:rPr>
          <w:rStyle w:val="bold"/>
          <w:rFonts w:ascii="Arial" w:hAnsi="Arial" w:cs="Arial" w:hint="cs"/>
          <w:w w:val="99"/>
          <w:rtl/>
        </w:rPr>
        <w:t>وجدت</w:t>
      </w:r>
      <w:r>
        <w:rPr>
          <w:rStyle w:val="bold"/>
          <w:w w:val="99"/>
          <w:rtl/>
        </w:rPr>
        <w:t xml:space="preserve"> </w:t>
      </w:r>
      <w:r>
        <w:rPr>
          <w:rStyle w:val="bold"/>
          <w:rFonts w:ascii="Arial" w:hAnsi="Arial" w:cs="Arial" w:hint="cs"/>
          <w:w w:val="99"/>
          <w:rtl/>
        </w:rPr>
        <w:t>فيما</w:t>
      </w:r>
      <w:r>
        <w:rPr>
          <w:rStyle w:val="bold"/>
          <w:w w:val="99"/>
          <w:rtl/>
        </w:rPr>
        <w:t xml:space="preserve"> </w:t>
      </w:r>
      <w:r>
        <w:rPr>
          <w:rStyle w:val="bold"/>
          <w:rFonts w:ascii="Arial" w:hAnsi="Arial" w:cs="Arial" w:hint="cs"/>
          <w:w w:val="99"/>
          <w:rtl/>
        </w:rPr>
        <w:t>أوحي</w:t>
      </w:r>
      <w:r>
        <w:rPr>
          <w:rStyle w:val="bold"/>
          <w:w w:val="99"/>
          <w:rtl/>
        </w:rPr>
        <w:t xml:space="preserve"> </w:t>
      </w:r>
      <w:r>
        <w:rPr>
          <w:rStyle w:val="bold"/>
          <w:rFonts w:ascii="Arial" w:hAnsi="Arial" w:cs="Arial" w:hint="cs"/>
          <w:w w:val="99"/>
          <w:rtl/>
        </w:rPr>
        <w:t>إليَّ</w:t>
      </w:r>
      <w:r>
        <w:rPr>
          <w:rStyle w:val="bold"/>
          <w:w w:val="99"/>
          <w:rtl/>
        </w:rPr>
        <w:t xml:space="preserve">: </w:t>
      </w: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تَجِدُ</w:t>
      </w:r>
      <w:r>
        <w:rPr>
          <w:rStyle w:val="bold"/>
          <w:w w:val="99"/>
          <w:rtl/>
        </w:rPr>
        <w:t xml:space="preserve"> </w:t>
      </w:r>
      <w:r>
        <w:rPr>
          <w:rStyle w:val="bold"/>
          <w:rFonts w:ascii="Arial" w:hAnsi="Arial" w:cs="Arial" w:hint="cs"/>
          <w:w w:val="99"/>
          <w:rtl/>
        </w:rPr>
        <w:t>قَوْمًا</w:t>
      </w:r>
      <w:r>
        <w:rPr>
          <w:rStyle w:val="bold"/>
          <w:w w:val="99"/>
          <w:rtl/>
        </w:rPr>
        <w:t xml:space="preserve"> </w:t>
      </w:r>
      <w:r>
        <w:rPr>
          <w:rStyle w:val="bold"/>
          <w:rFonts w:ascii="Arial" w:hAnsi="Arial" w:cs="Arial" w:hint="cs"/>
          <w:w w:val="99"/>
          <w:rtl/>
        </w:rPr>
        <w:t>يُومِنُونَ</w:t>
      </w:r>
      <w:r>
        <w:rPr>
          <w:rStyle w:val="bold"/>
          <w:w w:val="99"/>
          <w:rtl/>
        </w:rPr>
        <w:t xml:space="preserve"> </w:t>
      </w:r>
      <w:r>
        <w:rPr>
          <w:rStyle w:val="bold"/>
          <w:rFonts w:ascii="Arial" w:hAnsi="Arial" w:cs="Arial" w:hint="cs"/>
          <w:w w:val="99"/>
          <w:rtl/>
        </w:rPr>
        <w:t>بِاللهِ</w:t>
      </w:r>
      <w:r>
        <w:rPr>
          <w:rStyle w:val="bold"/>
          <w:w w:val="99"/>
          <w:rtl/>
        </w:rPr>
        <w:t xml:space="preserve"> </w:t>
      </w:r>
      <w:r>
        <w:rPr>
          <w:rStyle w:val="bold"/>
          <w:rFonts w:ascii="Arial" w:hAnsi="Arial" w:cs="Arial" w:hint="cs"/>
          <w:w w:val="99"/>
          <w:rtl/>
        </w:rPr>
        <w:t>وَالْيَوْمِ</w:t>
      </w:r>
      <w:r>
        <w:rPr>
          <w:rStyle w:val="bold"/>
          <w:w w:val="99"/>
          <w:rtl/>
        </w:rPr>
        <w:t xml:space="preserve"> </w:t>
      </w:r>
      <w:r>
        <w:rPr>
          <w:rStyle w:val="bold"/>
          <w:rFonts w:ascii="Arial" w:hAnsi="Arial" w:cs="Arial" w:hint="cs"/>
          <w:w w:val="99"/>
          <w:rtl/>
        </w:rPr>
        <w:t>الَاخِرِ</w:t>
      </w:r>
      <w:r>
        <w:rPr>
          <w:rStyle w:val="bold"/>
          <w:w w:val="99"/>
          <w:rtl/>
        </w:rPr>
        <w:t xml:space="preserve"> </w:t>
      </w:r>
      <w:r>
        <w:rPr>
          <w:rStyle w:val="bold"/>
          <w:rFonts w:ascii="Arial" w:hAnsi="Arial" w:cs="Arial" w:hint="cs"/>
          <w:w w:val="99"/>
          <w:rtl/>
        </w:rPr>
        <w:t>يُوَآدُّونَ</w:t>
      </w:r>
      <w:r>
        <w:rPr>
          <w:rStyle w:val="bold"/>
          <w:w w:val="99"/>
          <w:rtl/>
        </w:rPr>
        <w:t>... </w:t>
      </w:r>
      <w:r>
        <w:rPr>
          <w:rStyle w:val="bold"/>
          <w:rFonts w:ascii="Arial" w:hAnsi="Arial" w:cs="Arial" w:hint="cs"/>
          <w:w w:val="99"/>
          <w:rtl/>
        </w:rPr>
        <w:t>﴾</w:t>
      </w:r>
      <w:r>
        <w:rPr>
          <w:rStyle w:val="bold"/>
          <w:w w:val="99"/>
          <w:rtl/>
        </w:rPr>
        <w:t>»</w:t>
      </w:r>
      <w:r>
        <w:rPr>
          <w:color w:val="00C100"/>
          <w:w w:val="99"/>
          <w:vertAlign w:val="superscript"/>
          <w:rtl/>
        </w:rPr>
        <w:footnoteReference w:id="316"/>
      </w:r>
      <w:r>
        <w:rPr>
          <w:w w:val="99"/>
          <w:rtl/>
        </w:rPr>
        <w:t>.</w:t>
      </w:r>
    </w:p>
    <w:p w:rsidR="00F65AD2" w:rsidRDefault="00F65AD2">
      <w:pPr>
        <w:pStyle w:val="textmawadi3"/>
        <w:spacing w:before="85"/>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يتحبَّبُ</w:t>
      </w:r>
      <w:r>
        <w:rPr>
          <w:rtl/>
        </w:rPr>
        <w:t xml:space="preserve"> </w:t>
      </w:r>
      <w:r>
        <w:rPr>
          <w:rFonts w:ascii="Arial" w:hAnsi="Arial" w:cs="Arial" w:hint="cs"/>
          <w:rtl/>
        </w:rPr>
        <w:t>إلى</w:t>
      </w:r>
      <w:r>
        <w:rPr>
          <w:rtl/>
        </w:rPr>
        <w:t xml:space="preserve"> </w:t>
      </w:r>
      <w:r>
        <w:rPr>
          <w:rFonts w:ascii="Arial" w:hAnsi="Arial" w:cs="Arial" w:hint="cs"/>
          <w:rtl/>
        </w:rPr>
        <w:t>مبتدع</w:t>
      </w:r>
      <w:r>
        <w:rPr>
          <w:rtl/>
        </w:rPr>
        <w:t xml:space="preserve"> </w:t>
      </w:r>
      <w:r>
        <w:rPr>
          <w:rFonts w:ascii="Arial" w:hAnsi="Arial" w:cs="Arial" w:hint="cs"/>
          <w:rtl/>
        </w:rPr>
        <w:t>ولا</w:t>
      </w:r>
      <w:r>
        <w:rPr>
          <w:rtl/>
        </w:rPr>
        <w:t xml:space="preserve"> </w:t>
      </w:r>
      <w:r>
        <w:rPr>
          <w:rFonts w:ascii="Arial" w:hAnsi="Arial" w:cs="Arial" w:hint="cs"/>
          <w:rtl/>
        </w:rPr>
        <w:t>يؤنس،</w:t>
      </w:r>
      <w:r>
        <w:rPr>
          <w:rtl/>
        </w:rPr>
        <w:t xml:space="preserve"> </w:t>
      </w:r>
      <w:r>
        <w:rPr>
          <w:rFonts w:ascii="Arial" w:hAnsi="Arial" w:cs="Arial" w:hint="cs"/>
          <w:rtl/>
        </w:rPr>
        <w:t>ولا</w:t>
      </w:r>
      <w:r>
        <w:rPr>
          <w:rtl/>
        </w:rPr>
        <w:t xml:space="preserve"> </w:t>
      </w:r>
      <w:r>
        <w:rPr>
          <w:rFonts w:ascii="Arial" w:hAnsi="Arial" w:cs="Arial" w:hint="cs"/>
          <w:rtl/>
        </w:rPr>
        <w:t>يؤاكل</w:t>
      </w:r>
      <w:r>
        <w:rPr>
          <w:rtl/>
        </w:rPr>
        <w:t xml:space="preserve"> </w:t>
      </w:r>
      <w:r>
        <w:rPr>
          <w:rFonts w:ascii="Arial" w:hAnsi="Arial" w:cs="Arial" w:hint="cs"/>
          <w:rtl/>
        </w:rPr>
        <w:t>ولا</w:t>
      </w:r>
      <w:r>
        <w:rPr>
          <w:rtl/>
        </w:rPr>
        <w:t xml:space="preserve"> </w:t>
      </w:r>
      <w:r>
        <w:rPr>
          <w:rFonts w:ascii="Arial" w:hAnsi="Arial" w:cs="Arial" w:hint="cs"/>
          <w:rtl/>
        </w:rPr>
        <w:t>يشارب،</w:t>
      </w:r>
      <w:r>
        <w:rPr>
          <w:rtl/>
        </w:rPr>
        <w:t xml:space="preserve"> </w:t>
      </w:r>
      <w:r>
        <w:rPr>
          <w:rFonts w:ascii="Arial" w:hAnsi="Arial" w:cs="Arial" w:hint="cs"/>
          <w:rtl/>
        </w:rPr>
        <w:t>ولا</w:t>
      </w:r>
      <w:r>
        <w:rPr>
          <w:rtl/>
        </w:rPr>
        <w:t xml:space="preserve"> </w:t>
      </w:r>
      <w:r>
        <w:rPr>
          <w:rFonts w:ascii="Arial" w:hAnsi="Arial" w:cs="Arial" w:hint="cs"/>
          <w:rtl/>
        </w:rPr>
        <w:t>يصاحب،</w:t>
      </w:r>
      <w:r>
        <w:rPr>
          <w:rtl/>
        </w:rPr>
        <w:t xml:space="preserve"> </w:t>
      </w:r>
      <w:r>
        <w:rPr>
          <w:rFonts w:ascii="Arial" w:hAnsi="Arial" w:cs="Arial" w:hint="cs"/>
          <w:rtl/>
        </w:rPr>
        <w:t>ولا</w:t>
      </w:r>
      <w:r>
        <w:rPr>
          <w:rtl/>
        </w:rPr>
        <w:t xml:space="preserve"> </w:t>
      </w:r>
      <w:r>
        <w:rPr>
          <w:rFonts w:ascii="Arial" w:hAnsi="Arial" w:cs="Arial" w:hint="cs"/>
          <w:rtl/>
        </w:rPr>
        <w:t>يضاحك،</w:t>
      </w:r>
      <w:r>
        <w:rPr>
          <w:rtl/>
        </w:rPr>
        <w:t xml:space="preserve"> </w:t>
      </w:r>
      <w:r>
        <w:rPr>
          <w:rFonts w:ascii="Arial" w:hAnsi="Arial" w:cs="Arial" w:hint="cs"/>
          <w:rtl/>
        </w:rPr>
        <w:t>فذلك</w:t>
      </w:r>
      <w:r>
        <w:rPr>
          <w:rtl/>
        </w:rPr>
        <w:t xml:space="preserve"> </w:t>
      </w:r>
      <w:r>
        <w:rPr>
          <w:rFonts w:ascii="Arial" w:hAnsi="Arial" w:cs="Arial" w:hint="cs"/>
          <w:rtl/>
        </w:rPr>
        <w:t>سبب</w:t>
      </w:r>
      <w:r>
        <w:rPr>
          <w:rtl/>
        </w:rPr>
        <w:t xml:space="preserve"> </w:t>
      </w:r>
      <w:r>
        <w:rPr>
          <w:rFonts w:ascii="Arial" w:hAnsi="Arial" w:cs="Arial" w:hint="cs"/>
          <w:rtl/>
        </w:rPr>
        <w:t>لنزع</w:t>
      </w:r>
      <w:r>
        <w:rPr>
          <w:rtl/>
        </w:rPr>
        <w:t xml:space="preserve"> </w:t>
      </w:r>
      <w:r>
        <w:rPr>
          <w:rFonts w:ascii="Arial" w:hAnsi="Arial" w:cs="Arial" w:hint="cs"/>
          <w:rtl/>
        </w:rPr>
        <w:t>نور</w:t>
      </w:r>
      <w:r>
        <w:rPr>
          <w:rtl/>
        </w:rPr>
        <w:t xml:space="preserve"> </w:t>
      </w:r>
      <w:r>
        <w:rPr>
          <w:rFonts w:ascii="Arial" w:hAnsi="Arial" w:cs="Arial" w:hint="cs"/>
          <w:rtl/>
        </w:rPr>
        <w:t>الإيمان،</w:t>
      </w:r>
      <w:r>
        <w:rPr>
          <w:rtl/>
        </w:rPr>
        <w:t xml:space="preserve"> </w:t>
      </w:r>
      <w:r>
        <w:rPr>
          <w:rFonts w:ascii="Arial" w:hAnsi="Arial" w:cs="Arial" w:hint="cs"/>
          <w:rtl/>
        </w:rPr>
        <w:t>قال</w:t>
      </w:r>
      <w:r>
        <w:rPr>
          <w:rtl/>
        </w:rPr>
        <w:t xml:space="preserve"> </w:t>
      </w:r>
      <w:r>
        <w:rPr>
          <w:rFonts w:ascii="Arial" w:hAnsi="Arial" w:cs="Arial" w:hint="cs"/>
          <w:rtl/>
        </w:rPr>
        <w:t>التستري</w:t>
      </w:r>
      <w:r>
        <w:rPr>
          <w:vertAlign w:val="superscript"/>
          <w:rtl/>
        </w:rPr>
        <w:footnoteReference w:id="317"/>
      </w:r>
      <w:r>
        <w:rPr>
          <w:rtl/>
        </w:rPr>
        <w:t xml:space="preserve">: </w:t>
      </w:r>
      <w:r>
        <w:rPr>
          <w:rFonts w:ascii="Arial" w:hAnsi="Arial" w:cs="Arial" w:hint="cs"/>
          <w:rtl/>
        </w:rPr>
        <w:t>من</w:t>
      </w:r>
      <w:r>
        <w:rPr>
          <w:rtl/>
        </w:rPr>
        <w:t xml:space="preserve"> </w:t>
      </w:r>
      <w:r>
        <w:rPr>
          <w:rFonts w:ascii="Arial" w:hAnsi="Arial" w:cs="Arial" w:hint="cs"/>
          <w:rtl/>
        </w:rPr>
        <w:t>صحَّح</w:t>
      </w:r>
      <w:r>
        <w:rPr>
          <w:rtl/>
        </w:rPr>
        <w:t xml:space="preserve"> </w:t>
      </w:r>
      <w:r>
        <w:rPr>
          <w:rFonts w:ascii="Arial" w:hAnsi="Arial" w:cs="Arial" w:hint="cs"/>
          <w:rtl/>
        </w:rPr>
        <w:t>وأخلص</w:t>
      </w:r>
      <w:r>
        <w:rPr>
          <w:rtl/>
        </w:rPr>
        <w:t xml:space="preserve"> </w:t>
      </w:r>
      <w:r>
        <w:rPr>
          <w:rFonts w:ascii="Arial" w:hAnsi="Arial" w:cs="Arial" w:hint="cs"/>
          <w:rtl/>
        </w:rPr>
        <w:t>توحيده</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يأنس</w:t>
      </w:r>
      <w:r>
        <w:rPr>
          <w:rtl/>
        </w:rPr>
        <w:t xml:space="preserve"> </w:t>
      </w:r>
      <w:r>
        <w:rPr>
          <w:rFonts w:ascii="Arial" w:hAnsi="Arial" w:cs="Arial" w:hint="cs"/>
          <w:rtl/>
        </w:rPr>
        <w:t>بمبتدع،</w:t>
      </w:r>
      <w:r>
        <w:rPr>
          <w:rtl/>
        </w:rPr>
        <w:t xml:space="preserve"> </w:t>
      </w:r>
      <w:r>
        <w:rPr>
          <w:rFonts w:ascii="Arial" w:hAnsi="Arial" w:cs="Arial" w:hint="cs"/>
          <w:rtl/>
        </w:rPr>
        <w:t>ولا</w:t>
      </w:r>
      <w:r>
        <w:rPr>
          <w:rtl/>
        </w:rPr>
        <w:t xml:space="preserve"> </w:t>
      </w:r>
      <w:r>
        <w:rPr>
          <w:rFonts w:ascii="Arial" w:hAnsi="Arial" w:cs="Arial" w:hint="cs"/>
          <w:rtl/>
        </w:rPr>
        <w:t>يجالسه</w:t>
      </w:r>
      <w:r>
        <w:rPr>
          <w:rtl/>
        </w:rPr>
        <w:t xml:space="preserve"> </w:t>
      </w:r>
      <w:r>
        <w:rPr>
          <w:rFonts w:ascii="Arial" w:hAnsi="Arial" w:cs="Arial" w:hint="cs"/>
          <w:rtl/>
        </w:rPr>
        <w:t>ويظهر</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العداوة،</w:t>
      </w:r>
      <w:r>
        <w:rPr>
          <w:rtl/>
        </w:rPr>
        <w:t xml:space="preserve"> </w:t>
      </w:r>
      <w:r>
        <w:rPr>
          <w:rFonts w:ascii="Arial" w:hAnsi="Arial" w:cs="Arial" w:hint="cs"/>
          <w:rtl/>
        </w:rPr>
        <w:t>ومن</w:t>
      </w:r>
      <w:r>
        <w:rPr>
          <w:rtl/>
        </w:rPr>
        <w:t xml:space="preserve"> </w:t>
      </w:r>
      <w:r>
        <w:rPr>
          <w:rFonts w:ascii="Arial" w:hAnsi="Arial" w:cs="Arial" w:hint="cs"/>
          <w:rtl/>
        </w:rPr>
        <w:t>داهن</w:t>
      </w:r>
      <w:r>
        <w:rPr>
          <w:rtl/>
        </w:rPr>
        <w:t xml:space="preserve"> </w:t>
      </w:r>
      <w:r>
        <w:rPr>
          <w:rFonts w:ascii="Arial" w:hAnsi="Arial" w:cs="Arial" w:hint="cs"/>
          <w:rtl/>
        </w:rPr>
        <w:t>مبتدعًا</w:t>
      </w:r>
      <w:r>
        <w:rPr>
          <w:rtl/>
        </w:rPr>
        <w:t xml:space="preserve"> </w:t>
      </w:r>
      <w:r>
        <w:rPr>
          <w:rFonts w:ascii="Arial" w:hAnsi="Arial" w:cs="Arial" w:hint="cs"/>
          <w:rtl/>
        </w:rPr>
        <w:t>سلبه</w:t>
      </w:r>
      <w:r>
        <w:rPr>
          <w:rtl/>
        </w:rPr>
        <w:t xml:space="preserve"> </w:t>
      </w:r>
      <w:r>
        <w:rPr>
          <w:rFonts w:ascii="Arial" w:hAnsi="Arial" w:cs="Arial" w:hint="cs"/>
          <w:rtl/>
        </w:rPr>
        <w:t>الله</w:t>
      </w:r>
      <w:r>
        <w:rPr>
          <w:rtl/>
        </w:rPr>
        <w:t xml:space="preserve"> </w:t>
      </w:r>
      <w:r>
        <w:rPr>
          <w:rFonts w:ascii="Arial" w:hAnsi="Arial" w:cs="Arial" w:hint="cs"/>
          <w:rtl/>
        </w:rPr>
        <w:t>حلاوة</w:t>
      </w:r>
      <w:r>
        <w:rPr>
          <w:rtl/>
        </w:rPr>
        <w:t xml:space="preserve"> </w:t>
      </w:r>
      <w:r>
        <w:rPr>
          <w:rFonts w:ascii="Arial" w:hAnsi="Arial" w:cs="Arial" w:hint="cs"/>
          <w:rtl/>
        </w:rPr>
        <w:t>السنن،</w:t>
      </w:r>
      <w:r>
        <w:rPr>
          <w:rtl/>
        </w:rPr>
        <w:t xml:space="preserve"> </w:t>
      </w:r>
      <w:r>
        <w:rPr>
          <w:rFonts w:ascii="Arial" w:hAnsi="Arial" w:cs="Arial" w:hint="cs"/>
          <w:rtl/>
        </w:rPr>
        <w:t>ومن</w:t>
      </w:r>
      <w:r>
        <w:rPr>
          <w:rtl/>
        </w:rPr>
        <w:t xml:space="preserve"> </w:t>
      </w:r>
      <w:r>
        <w:rPr>
          <w:rFonts w:ascii="Arial" w:hAnsi="Arial" w:cs="Arial" w:hint="cs"/>
          <w:rtl/>
        </w:rPr>
        <w:t>أجاب</w:t>
      </w:r>
      <w:r>
        <w:rPr>
          <w:rtl/>
        </w:rPr>
        <w:t xml:space="preserve"> </w:t>
      </w:r>
      <w:r>
        <w:rPr>
          <w:rFonts w:ascii="Arial" w:hAnsi="Arial" w:cs="Arial" w:hint="cs"/>
          <w:rtl/>
        </w:rPr>
        <w:t>متبدعًا</w:t>
      </w:r>
      <w:r>
        <w:rPr>
          <w:rtl/>
        </w:rPr>
        <w:t xml:space="preserve"> </w:t>
      </w:r>
      <w:r>
        <w:rPr>
          <w:rFonts w:ascii="Arial" w:hAnsi="Arial" w:cs="Arial" w:hint="cs"/>
          <w:rtl/>
        </w:rPr>
        <w:t>لطلب</w:t>
      </w:r>
      <w:r>
        <w:rPr>
          <w:rtl/>
        </w:rPr>
        <w:t xml:space="preserve"> </w:t>
      </w:r>
      <w:r>
        <w:rPr>
          <w:rFonts w:ascii="Arial" w:hAnsi="Arial" w:cs="Arial" w:hint="cs"/>
          <w:rtl/>
        </w:rPr>
        <w:t>عزِّ</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غناها</w:t>
      </w:r>
      <w:r>
        <w:rPr>
          <w:rtl/>
        </w:rPr>
        <w:t xml:space="preserve"> </w:t>
      </w:r>
      <w:r>
        <w:rPr>
          <w:rFonts w:ascii="Arial" w:hAnsi="Arial" w:cs="Arial" w:hint="cs"/>
          <w:rtl/>
        </w:rPr>
        <w:t>أذلَّهُ</w:t>
      </w:r>
      <w:r>
        <w:rPr>
          <w:rtl/>
        </w:rPr>
        <w:t xml:space="preserve"> </w:t>
      </w:r>
      <w:r>
        <w:rPr>
          <w:rFonts w:ascii="Arial" w:hAnsi="Arial" w:cs="Arial" w:hint="cs"/>
          <w:rtl/>
        </w:rPr>
        <w:t>الله</w:t>
      </w:r>
      <w:r>
        <w:rPr>
          <w:rtl/>
        </w:rPr>
        <w:t xml:space="preserve"> </w:t>
      </w:r>
      <w:r>
        <w:rPr>
          <w:rFonts w:ascii="Arial" w:hAnsi="Arial" w:cs="Arial" w:hint="cs"/>
          <w:rtl/>
        </w:rPr>
        <w:t>بذلك</w:t>
      </w:r>
      <w:r>
        <w:rPr>
          <w:rtl/>
        </w:rPr>
        <w:t xml:space="preserve"> </w:t>
      </w:r>
      <w:r>
        <w:rPr>
          <w:rFonts w:ascii="Arial" w:hAnsi="Arial" w:cs="Arial" w:hint="cs"/>
          <w:rtl/>
        </w:rPr>
        <w:t>العزِّ،</w:t>
      </w:r>
      <w:r>
        <w:rPr>
          <w:rtl/>
        </w:rPr>
        <w:t xml:space="preserve"> </w:t>
      </w:r>
      <w:r>
        <w:rPr>
          <w:rFonts w:ascii="Arial" w:hAnsi="Arial" w:cs="Arial" w:hint="cs"/>
          <w:rtl/>
        </w:rPr>
        <w:t>وأفقره</w:t>
      </w:r>
      <w:r>
        <w:rPr>
          <w:rtl/>
        </w:rPr>
        <w:t xml:space="preserve"> </w:t>
      </w:r>
      <w:r>
        <w:rPr>
          <w:rFonts w:ascii="Arial" w:hAnsi="Arial" w:cs="Arial" w:hint="cs"/>
          <w:rtl/>
        </w:rPr>
        <w:t>بذلك</w:t>
      </w:r>
      <w:r>
        <w:rPr>
          <w:rtl/>
        </w:rPr>
        <w:t xml:space="preserve"> </w:t>
      </w:r>
      <w:r>
        <w:rPr>
          <w:rFonts w:ascii="Arial" w:hAnsi="Arial" w:cs="Arial" w:hint="cs"/>
          <w:rtl/>
        </w:rPr>
        <w:t>الغنى</w:t>
      </w:r>
      <w:r>
        <w:rPr>
          <w:rtl/>
        </w:rPr>
        <w:t xml:space="preserve">. </w:t>
      </w:r>
      <w:r>
        <w:rPr>
          <w:rFonts w:ascii="Arial" w:hAnsi="Arial" w:cs="Arial" w:hint="cs"/>
          <w:rtl/>
        </w:rPr>
        <w:t>وكان</w:t>
      </w:r>
      <w:r>
        <w:rPr>
          <w:rtl/>
        </w:rPr>
        <w:t xml:space="preserve"> </w:t>
      </w:r>
      <w:r>
        <w:rPr>
          <w:rFonts w:ascii="Arial" w:hAnsi="Arial" w:cs="Arial" w:hint="cs"/>
          <w:rtl/>
        </w:rPr>
        <w:t>بعض</w:t>
      </w:r>
      <w:r>
        <w:rPr>
          <w:rtl/>
        </w:rPr>
        <w:t xml:space="preserve"> </w:t>
      </w:r>
      <w:r>
        <w:rPr>
          <w:rFonts w:ascii="Arial" w:hAnsi="Arial" w:cs="Arial" w:hint="cs"/>
          <w:rtl/>
        </w:rPr>
        <w:t>المتصوِّفة</w:t>
      </w:r>
      <w:r>
        <w:rPr>
          <w:rtl/>
        </w:rPr>
        <w:t xml:space="preserve"> </w:t>
      </w:r>
      <w:r>
        <w:rPr>
          <w:rFonts w:ascii="Arial" w:hAnsi="Arial" w:cs="Arial" w:hint="cs"/>
          <w:rtl/>
        </w:rPr>
        <w:t>يفعل</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يقلع،</w:t>
      </w:r>
      <w:r>
        <w:rPr>
          <w:rtl/>
        </w:rPr>
        <w:t xml:space="preserve"> </w:t>
      </w:r>
      <w:r>
        <w:rPr>
          <w:rFonts w:ascii="Arial" w:hAnsi="Arial" w:cs="Arial" w:hint="cs"/>
          <w:rtl/>
        </w:rPr>
        <w:t>وقد</w:t>
      </w:r>
      <w:r>
        <w:rPr>
          <w:rtl/>
        </w:rPr>
        <w:t xml:space="preserve"> </w:t>
      </w:r>
      <w:r>
        <w:rPr>
          <w:rFonts w:ascii="Arial" w:hAnsi="Arial" w:cs="Arial" w:hint="cs"/>
          <w:rtl/>
        </w:rPr>
        <w:t>قالوا</w:t>
      </w:r>
      <w:r>
        <w:rPr>
          <w:rtl/>
        </w:rPr>
        <w:t xml:space="preserve">: </w:t>
      </w:r>
      <w:r>
        <w:rPr>
          <w:rFonts w:ascii="Arial" w:hAnsi="Arial" w:cs="Arial" w:hint="cs"/>
          <w:rtl/>
        </w:rPr>
        <w:t>كلُّ</w:t>
      </w:r>
      <w:r>
        <w:rPr>
          <w:rtl/>
        </w:rPr>
        <w:t xml:space="preserve"> </w:t>
      </w:r>
      <w:r>
        <w:rPr>
          <w:rFonts w:ascii="Arial" w:hAnsi="Arial" w:cs="Arial" w:hint="cs"/>
          <w:rtl/>
        </w:rPr>
        <w:t>تصوُّف</w:t>
      </w:r>
      <w:r>
        <w:rPr>
          <w:rtl/>
        </w:rPr>
        <w:t xml:space="preserve"> </w:t>
      </w:r>
      <w:r>
        <w:rPr>
          <w:rFonts w:ascii="Arial" w:hAnsi="Arial" w:cs="Arial" w:hint="cs"/>
          <w:rtl/>
        </w:rPr>
        <w:t>خالف</w:t>
      </w:r>
      <w:r>
        <w:rPr>
          <w:rtl/>
        </w:rPr>
        <w:t xml:space="preserve"> </w:t>
      </w:r>
      <w:r>
        <w:rPr>
          <w:rFonts w:ascii="Arial" w:hAnsi="Arial" w:cs="Arial" w:hint="cs"/>
          <w:rtl/>
        </w:rPr>
        <w:t>تصوُّف</w:t>
      </w:r>
      <w:r>
        <w:rPr>
          <w:rtl/>
        </w:rPr>
        <w:t xml:space="preserve"> </w:t>
      </w:r>
      <w:r>
        <w:rPr>
          <w:rFonts w:ascii="Arial" w:hAnsi="Arial" w:cs="Arial" w:hint="cs"/>
          <w:rtl/>
        </w:rPr>
        <w:t>الجنيد</w:t>
      </w:r>
      <w:r>
        <w:rPr>
          <w:vertAlign w:val="superscript"/>
          <w:rtl/>
        </w:rPr>
        <w:footnoteReference w:id="318"/>
      </w:r>
      <w:r>
        <w:rPr>
          <w:rtl/>
        </w:rPr>
        <w:t xml:space="preserve"> </w:t>
      </w:r>
      <w:r>
        <w:rPr>
          <w:rFonts w:ascii="Arial" w:hAnsi="Arial" w:cs="Arial" w:hint="cs"/>
          <w:rtl/>
        </w:rPr>
        <w:t>فهو</w:t>
      </w:r>
      <w:r>
        <w:rPr>
          <w:rtl/>
        </w:rPr>
        <w:t xml:space="preserve"> </w:t>
      </w:r>
      <w:r>
        <w:rPr>
          <w:rFonts w:ascii="Arial" w:hAnsi="Arial" w:cs="Arial" w:hint="cs"/>
          <w:rtl/>
        </w:rPr>
        <w:t>بدعة</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كَانُواْ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حادَّ،</w:t>
      </w:r>
      <w:r>
        <w:rPr>
          <w:rtl/>
        </w:rPr>
        <w:t xml:space="preserve"> </w:t>
      </w:r>
      <w:r>
        <w:rPr>
          <w:rFonts w:ascii="Arial" w:hAnsi="Arial" w:cs="Arial" w:hint="cs"/>
          <w:rtl/>
        </w:rPr>
        <w:t>وضمير</w:t>
      </w:r>
      <w:r>
        <w:rPr>
          <w:rtl/>
        </w:rPr>
        <w:t xml:space="preserve"> </w:t>
      </w:r>
      <w:r>
        <w:rPr>
          <w:rFonts w:ascii="Arial" w:hAnsi="Arial" w:cs="Arial" w:hint="cs"/>
          <w:rtl/>
        </w:rPr>
        <w:t>الجماعة</w:t>
      </w:r>
      <w:r>
        <w:rPr>
          <w:rtl/>
        </w:rPr>
        <w:t xml:space="preserve"> </w:t>
      </w:r>
      <w:r>
        <w:rPr>
          <w:rFonts w:ascii="Arial" w:hAnsi="Arial" w:cs="Arial" w:hint="cs"/>
          <w:rtl/>
        </w:rPr>
        <w:t>للمعنى،</w:t>
      </w:r>
      <w:r>
        <w:rPr>
          <w:rtl/>
        </w:rPr>
        <w:t xml:space="preserve"> </w:t>
      </w:r>
      <w:r>
        <w:rPr>
          <w:rFonts w:ascii="Arial" w:hAnsi="Arial" w:cs="Arial" w:hint="cs"/>
          <w:rtl/>
        </w:rPr>
        <w:t>والإفراد</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حَادَّ</w:t>
      </w:r>
      <w:r>
        <w:rPr>
          <w:rFonts w:ascii="Calibri" w:cs="Calibri" w:hint="cs"/>
          <w:rtl/>
        </w:rPr>
        <w:t>»</w:t>
      </w:r>
      <w:r>
        <w:rPr>
          <w:rtl/>
        </w:rPr>
        <w:t xml:space="preserve"> </w:t>
      </w:r>
      <w:r>
        <w:rPr>
          <w:rFonts w:ascii="Arial" w:hAnsi="Arial" w:cs="Arial" w:hint="cs"/>
          <w:rtl/>
        </w:rPr>
        <w:t>للَّفظ</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ءَابَاءَهُمُ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آباء</w:t>
      </w:r>
      <w:r>
        <w:rPr>
          <w:rtl/>
        </w:rPr>
        <w:t xml:space="preserve"> </w:t>
      </w:r>
      <w:r>
        <w:rPr>
          <w:rFonts w:ascii="Arial" w:hAnsi="Arial" w:cs="Arial" w:hint="cs"/>
          <w:rtl/>
        </w:rPr>
        <w:t>القوم</w:t>
      </w:r>
      <w:r>
        <w:rPr>
          <w:rtl/>
        </w:rPr>
        <w:t xml:space="preserve"> </w:t>
      </w:r>
      <w:r>
        <w:rPr>
          <w:rFonts w:ascii="Arial" w:hAnsi="Arial" w:cs="Arial" w:hint="cs"/>
          <w:rtl/>
        </w:rPr>
        <w:t>المواديِّن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اَبْنَاءَهُمُ</w:t>
      </w:r>
      <w:r>
        <w:rPr>
          <w:rStyle w:val="wawsmall"/>
          <w:rFonts w:ascii="Arial" w:hAnsi="Arial" w:cs="Arial" w:hint="cs"/>
          <w:rtl/>
        </w:rPr>
        <w:t>وۤ</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اخْوَ</w:t>
      </w:r>
      <w:r>
        <w:rPr>
          <w:rStyle w:val="Superscript"/>
          <w:rFonts w:ascii="Arial" w:hAnsi="Arial" w:cs="Arial" w:hint="cs"/>
          <w:b/>
          <w:bCs/>
          <w:rtl/>
        </w:rPr>
        <w:t>ا</w:t>
      </w:r>
      <w:r>
        <w:rPr>
          <w:rStyle w:val="bold"/>
          <w:rFonts w:ascii="Arial" w:hAnsi="Arial" w:cs="Arial" w:hint="cs"/>
          <w:rtl/>
        </w:rPr>
        <w:t>نَهُمُ</w:t>
      </w:r>
      <w:r>
        <w:rPr>
          <w:rStyle w:val="wawsmall"/>
          <w:rFonts w:ascii="Arial" w:hAnsi="Arial" w:cs="Arial" w:hint="cs"/>
          <w:rtl/>
        </w:rPr>
        <w:t>وۤ</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عَشِيرَتَهُمُ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المراد</w:t>
      </w:r>
      <w:r>
        <w:rPr>
          <w:rtl/>
        </w:rPr>
        <w:t xml:space="preserve"> </w:t>
      </w:r>
      <w:r>
        <w:rPr>
          <w:rFonts w:ascii="Arial" w:hAnsi="Arial" w:cs="Arial" w:hint="cs"/>
          <w:rtl/>
        </w:rPr>
        <w:t>مطلق</w:t>
      </w:r>
      <w:r>
        <w:rPr>
          <w:rtl/>
        </w:rPr>
        <w:t xml:space="preserve"> </w:t>
      </w:r>
      <w:r>
        <w:rPr>
          <w:rFonts w:ascii="Arial" w:hAnsi="Arial" w:cs="Arial" w:hint="cs"/>
          <w:rtl/>
        </w:rPr>
        <w:t>الأقارب،</w:t>
      </w:r>
      <w:r>
        <w:rPr>
          <w:rtl/>
        </w:rPr>
        <w:t xml:space="preserve"> </w:t>
      </w:r>
      <w:r>
        <w:rPr>
          <w:rFonts w:ascii="Arial" w:hAnsi="Arial" w:cs="Arial" w:hint="cs"/>
          <w:rtl/>
        </w:rPr>
        <w:t>بل</w:t>
      </w:r>
      <w:r>
        <w:rPr>
          <w:rtl/>
        </w:rPr>
        <w:t xml:space="preserve"> </w:t>
      </w:r>
      <w:r>
        <w:rPr>
          <w:rFonts w:ascii="Arial" w:hAnsi="Arial" w:cs="Arial" w:hint="cs"/>
          <w:rtl/>
        </w:rPr>
        <w:t>الأمُّ</w:t>
      </w:r>
      <w:r>
        <w:rPr>
          <w:rtl/>
        </w:rPr>
        <w:t xml:space="preserve"> </w:t>
      </w:r>
      <w:r>
        <w:rPr>
          <w:rFonts w:ascii="Arial" w:hAnsi="Arial" w:cs="Arial" w:hint="cs"/>
          <w:rtl/>
        </w:rPr>
        <w:t>والجدُّ</w:t>
      </w:r>
      <w:r>
        <w:rPr>
          <w:rtl/>
        </w:rPr>
        <w:t xml:space="preserve"> </w:t>
      </w: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تمثيل،</w:t>
      </w:r>
      <w:r>
        <w:rPr>
          <w:rtl/>
        </w:rPr>
        <w:t xml:space="preserve"> </w:t>
      </w:r>
      <w:r>
        <w:rPr>
          <w:rFonts w:ascii="Arial" w:hAnsi="Arial" w:cs="Arial" w:hint="cs"/>
          <w:rtl/>
        </w:rPr>
        <w:t>وقدَّم</w:t>
      </w:r>
      <w:r>
        <w:rPr>
          <w:rtl/>
        </w:rPr>
        <w:t xml:space="preserve"> </w:t>
      </w:r>
      <w:r>
        <w:rPr>
          <w:rFonts w:ascii="Arial" w:hAnsi="Arial" w:cs="Arial" w:hint="cs"/>
          <w:rtl/>
        </w:rPr>
        <w:t>الآباء</w:t>
      </w:r>
      <w:r>
        <w:rPr>
          <w:rtl/>
        </w:rPr>
        <w:t xml:space="preserve"> </w:t>
      </w:r>
      <w:r>
        <w:rPr>
          <w:rFonts w:ascii="Arial" w:hAnsi="Arial" w:cs="Arial" w:hint="cs"/>
          <w:rtl/>
        </w:rPr>
        <w:t>لوجوب</w:t>
      </w:r>
      <w:r>
        <w:rPr>
          <w:rtl/>
        </w:rPr>
        <w:t xml:space="preserve"> </w:t>
      </w:r>
      <w:r>
        <w:rPr>
          <w:rFonts w:ascii="Arial" w:hAnsi="Arial" w:cs="Arial" w:hint="cs"/>
          <w:rtl/>
        </w:rPr>
        <w:t>طاعتهم</w:t>
      </w:r>
      <w:r>
        <w:rPr>
          <w:rtl/>
        </w:rPr>
        <w:t xml:space="preserve"> </w:t>
      </w:r>
      <w:r>
        <w:rPr>
          <w:rFonts w:ascii="Arial" w:hAnsi="Arial" w:cs="Arial" w:hint="cs"/>
          <w:rtl/>
        </w:rPr>
        <w:t>وبرِّهم</w:t>
      </w:r>
      <w:r>
        <w:rPr>
          <w:rtl/>
        </w:rPr>
        <w:t xml:space="preserve"> </w:t>
      </w:r>
      <w:r>
        <w:rPr>
          <w:rFonts w:ascii="Arial" w:hAnsi="Arial" w:cs="Arial" w:hint="cs"/>
          <w:rtl/>
        </w:rPr>
        <w:t>على</w:t>
      </w:r>
      <w:r>
        <w:rPr>
          <w:rtl/>
        </w:rPr>
        <w:t xml:space="preserve"> </w:t>
      </w:r>
      <w:r>
        <w:rPr>
          <w:rFonts w:ascii="Arial" w:hAnsi="Arial" w:cs="Arial" w:hint="cs"/>
          <w:rtl/>
        </w:rPr>
        <w:t>الأبناء،</w:t>
      </w:r>
      <w:r>
        <w:rPr>
          <w:rtl/>
        </w:rPr>
        <w:t xml:space="preserve"> </w:t>
      </w:r>
      <w:r>
        <w:rPr>
          <w:rFonts w:ascii="Arial" w:hAnsi="Arial" w:cs="Arial" w:hint="cs"/>
          <w:rtl/>
        </w:rPr>
        <w:t>وثنَّى</w:t>
      </w:r>
      <w:r>
        <w:rPr>
          <w:rtl/>
        </w:rPr>
        <w:t xml:space="preserve"> </w:t>
      </w:r>
      <w:r>
        <w:rPr>
          <w:rFonts w:ascii="Arial" w:hAnsi="Arial" w:cs="Arial" w:hint="cs"/>
          <w:rtl/>
        </w:rPr>
        <w:t>بالأبناء</w:t>
      </w:r>
      <w:r>
        <w:rPr>
          <w:rtl/>
        </w:rPr>
        <w:t xml:space="preserve"> </w:t>
      </w:r>
      <w:r>
        <w:rPr>
          <w:rFonts w:ascii="Arial" w:hAnsi="Arial" w:cs="Arial" w:hint="cs"/>
          <w:rtl/>
        </w:rPr>
        <w:t>لكونهم</w:t>
      </w:r>
      <w:r>
        <w:rPr>
          <w:rtl/>
        </w:rPr>
        <w:t xml:space="preserve"> </w:t>
      </w:r>
      <w:r>
        <w:rPr>
          <w:rFonts w:ascii="Arial" w:hAnsi="Arial" w:cs="Arial" w:hint="cs"/>
          <w:rtl/>
        </w:rPr>
        <w:t>أكبادًا</w:t>
      </w:r>
      <w:r>
        <w:rPr>
          <w:rtl/>
        </w:rPr>
        <w:t xml:space="preserve"> </w:t>
      </w:r>
      <w:r>
        <w:rPr>
          <w:rFonts w:ascii="Arial" w:hAnsi="Arial" w:cs="Arial" w:hint="cs"/>
          <w:rtl/>
        </w:rPr>
        <w:t>للآباء،</w:t>
      </w:r>
      <w:r>
        <w:rPr>
          <w:rtl/>
        </w:rPr>
        <w:t xml:space="preserve"> </w:t>
      </w:r>
      <w:r>
        <w:rPr>
          <w:rFonts w:ascii="Arial" w:hAnsi="Arial" w:cs="Arial" w:hint="cs"/>
          <w:rtl/>
        </w:rPr>
        <w:t>وثلَّث</w:t>
      </w:r>
      <w:r>
        <w:rPr>
          <w:rtl/>
        </w:rPr>
        <w:t xml:space="preserve"> </w:t>
      </w:r>
      <w:r>
        <w:rPr>
          <w:rFonts w:ascii="Arial" w:hAnsi="Arial" w:cs="Arial" w:hint="cs"/>
          <w:rtl/>
        </w:rPr>
        <w:t>بالإخوان</w:t>
      </w:r>
      <w:r>
        <w:rPr>
          <w:rtl/>
        </w:rPr>
        <w:t xml:space="preserve"> </w:t>
      </w:r>
      <w:r>
        <w:rPr>
          <w:rFonts w:ascii="Arial" w:hAnsi="Arial" w:cs="Arial" w:hint="cs"/>
          <w:rtl/>
        </w:rPr>
        <w:t>لأنَّهم</w:t>
      </w:r>
      <w:r>
        <w:rPr>
          <w:rtl/>
        </w:rPr>
        <w:t xml:space="preserve"> </w:t>
      </w:r>
      <w:r>
        <w:rPr>
          <w:rFonts w:ascii="Arial" w:hAnsi="Arial" w:cs="Arial" w:hint="cs"/>
          <w:rtl/>
        </w:rPr>
        <w:t>أعضادُ،</w:t>
      </w:r>
      <w:r>
        <w:rPr>
          <w:rtl/>
        </w:rPr>
        <w:t xml:space="preserve"> </w:t>
      </w:r>
      <w:r>
        <w:rPr>
          <w:rFonts w:ascii="Arial" w:hAnsi="Arial" w:cs="Arial" w:hint="cs"/>
          <w:rtl/>
        </w:rPr>
        <w:t>والمراد</w:t>
      </w:r>
      <w:r>
        <w:rPr>
          <w:rtl/>
        </w:rPr>
        <w:t xml:space="preserve"> </w:t>
      </w:r>
      <w:r>
        <w:rPr>
          <w:rFonts w:ascii="Arial" w:hAnsi="Arial" w:cs="Arial" w:hint="cs"/>
          <w:rtl/>
        </w:rPr>
        <w:t>بالأخ</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F65AD2" w:rsidRDefault="00F65AD2">
      <w:pPr>
        <w:pStyle w:val="shator1"/>
        <w:spacing w:before="102"/>
        <w:rPr>
          <w:rtl/>
        </w:rPr>
      </w:pPr>
      <w:r>
        <w:rPr>
          <w:rFonts w:ascii="Arial" w:hAnsi="Arial" w:cs="Arial" w:hint="cs"/>
          <w:rtl/>
        </w:rPr>
        <w:t>أخاك</w:t>
      </w:r>
      <w:r>
        <w:rPr>
          <w:rtl/>
        </w:rPr>
        <w:t xml:space="preserve"> </w:t>
      </w:r>
      <w:r>
        <w:rPr>
          <w:rFonts w:ascii="Arial" w:hAnsi="Arial" w:cs="Arial" w:hint="cs"/>
          <w:rtl/>
        </w:rPr>
        <w:t>أخاك</w:t>
      </w:r>
      <w:r>
        <w:rPr>
          <w:rtl/>
        </w:rPr>
        <w:t xml:space="preserve"> </w:t>
      </w:r>
      <w:r>
        <w:rPr>
          <w:rFonts w:ascii="Arial" w:hAnsi="Arial" w:cs="Arial" w:hint="cs"/>
          <w:rtl/>
        </w:rPr>
        <w:t>إنَّ</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أخا</w:t>
      </w:r>
      <w:r>
        <w:rPr>
          <w:rtl/>
        </w:rPr>
        <w:t xml:space="preserve"> </w:t>
      </w:r>
      <w:r>
        <w:rPr>
          <w:rFonts w:ascii="Arial" w:hAnsi="Arial" w:cs="Arial" w:hint="cs"/>
          <w:rtl/>
        </w:rPr>
        <w:t>له</w:t>
      </w:r>
      <w:r>
        <w:rPr>
          <w:rtl/>
        </w:rPr>
        <w:t xml:space="preserve"> </w:t>
      </w:r>
    </w:p>
    <w:p w:rsidR="00F65AD2" w:rsidRDefault="00F65AD2">
      <w:pPr>
        <w:pStyle w:val="shator2"/>
        <w:rPr>
          <w:rtl/>
        </w:rPr>
      </w:pPr>
      <w:r>
        <w:rPr>
          <w:rFonts w:ascii="Arial" w:hAnsi="Arial" w:cs="Arial" w:hint="cs"/>
          <w:rtl/>
        </w:rPr>
        <w:t>كساع</w:t>
      </w:r>
      <w:r>
        <w:rPr>
          <w:rtl/>
        </w:rPr>
        <w:t xml:space="preserve"> </w:t>
      </w:r>
      <w:r>
        <w:rPr>
          <w:rFonts w:ascii="Arial" w:hAnsi="Arial" w:cs="Arial" w:hint="cs"/>
          <w:rtl/>
        </w:rPr>
        <w:t>إلى</w:t>
      </w:r>
      <w:r>
        <w:rPr>
          <w:rtl/>
        </w:rPr>
        <w:t xml:space="preserve"> </w:t>
      </w:r>
      <w:r>
        <w:rPr>
          <w:rFonts w:ascii="Arial" w:hAnsi="Arial" w:cs="Arial" w:hint="cs"/>
          <w:rtl/>
        </w:rPr>
        <w:t>الهيجا</w:t>
      </w:r>
      <w:r>
        <w:rPr>
          <w:rtl/>
        </w:rPr>
        <w:t xml:space="preserve"> </w:t>
      </w:r>
      <w:r>
        <w:rPr>
          <w:rFonts w:ascii="Arial" w:hAnsi="Arial" w:cs="Arial" w:hint="cs"/>
          <w:rtl/>
        </w:rPr>
        <w:t>بغير</w:t>
      </w:r>
      <w:r>
        <w:rPr>
          <w:rtl/>
        </w:rPr>
        <w:t xml:space="preserve"> </w:t>
      </w:r>
      <w:r>
        <w:rPr>
          <w:rFonts w:ascii="Arial" w:hAnsi="Arial" w:cs="Arial" w:hint="cs"/>
          <w:rtl/>
        </w:rPr>
        <w:t>سلاح</w:t>
      </w:r>
      <w:r>
        <w:rPr>
          <w:color w:val="00C100"/>
          <w:vertAlign w:val="superscript"/>
          <w:rtl/>
        </w:rPr>
        <w:footnoteReference w:id="319"/>
      </w:r>
    </w:p>
    <w:p w:rsidR="00F65AD2" w:rsidRDefault="00F65AD2">
      <w:pPr>
        <w:pStyle w:val="textquran"/>
        <w:spacing w:before="85"/>
        <w:rPr>
          <w:rtl/>
        </w:rPr>
      </w:pP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الأخ</w:t>
      </w:r>
      <w:r>
        <w:rPr>
          <w:rtl/>
        </w:rPr>
        <w:t xml:space="preserve"> </w:t>
      </w:r>
      <w:r>
        <w:rPr>
          <w:rFonts w:ascii="Arial" w:hAnsi="Arial" w:cs="Arial" w:hint="cs"/>
          <w:rtl/>
        </w:rPr>
        <w:t>بالنسب</w:t>
      </w:r>
      <w:r>
        <w:rPr>
          <w:rtl/>
        </w:rPr>
        <w:t xml:space="preserve"> </w:t>
      </w:r>
      <w:r>
        <w:rPr>
          <w:rFonts w:ascii="Arial" w:hAnsi="Arial" w:cs="Arial" w:hint="cs"/>
          <w:rtl/>
        </w:rPr>
        <w:t>أو</w:t>
      </w:r>
      <w:r>
        <w:rPr>
          <w:rtl/>
        </w:rPr>
        <w:t xml:space="preserve"> </w:t>
      </w:r>
      <w:r>
        <w:rPr>
          <w:rFonts w:ascii="Arial" w:hAnsi="Arial" w:cs="Arial" w:hint="cs"/>
          <w:rtl/>
        </w:rPr>
        <w:t>الرضاع،</w:t>
      </w:r>
      <w:r>
        <w:rPr>
          <w:rtl/>
        </w:rPr>
        <w:t xml:space="preserve"> </w:t>
      </w:r>
      <w:r>
        <w:rPr>
          <w:rFonts w:ascii="Arial" w:hAnsi="Arial" w:cs="Arial" w:hint="cs"/>
          <w:rtl/>
        </w:rPr>
        <w:t>أو</w:t>
      </w:r>
      <w:r>
        <w:rPr>
          <w:rtl/>
        </w:rPr>
        <w:t xml:space="preserve"> </w:t>
      </w:r>
      <w:r>
        <w:rPr>
          <w:rFonts w:ascii="Arial" w:hAnsi="Arial" w:cs="Arial" w:hint="cs"/>
          <w:rtl/>
        </w:rPr>
        <w:t>التناصر</w:t>
      </w:r>
      <w:r>
        <w:rPr>
          <w:rtl/>
        </w:rPr>
        <w:t xml:space="preserve">. </w:t>
      </w:r>
      <w:r>
        <w:rPr>
          <w:rFonts w:ascii="Arial" w:hAnsi="Arial" w:cs="Arial" w:hint="cs"/>
          <w:rtl/>
        </w:rPr>
        <w:t>وختم</w:t>
      </w:r>
      <w:r>
        <w:rPr>
          <w:rtl/>
        </w:rPr>
        <w:t xml:space="preserve"> </w:t>
      </w:r>
      <w:r>
        <w:rPr>
          <w:rFonts w:ascii="Arial" w:hAnsi="Arial" w:cs="Arial" w:hint="cs"/>
          <w:rtl/>
        </w:rPr>
        <w:t>بالعشيرة</w:t>
      </w:r>
      <w:r>
        <w:rPr>
          <w:rtl/>
        </w:rPr>
        <w:t xml:space="preserve"> </w:t>
      </w:r>
      <w:r>
        <w:rPr>
          <w:rFonts w:ascii="Arial" w:hAnsi="Arial" w:cs="Arial" w:hint="cs"/>
          <w:rtl/>
        </w:rPr>
        <w:t>لأنَّهم</w:t>
      </w:r>
      <w:r>
        <w:rPr>
          <w:rtl/>
        </w:rPr>
        <w:t xml:space="preserve"> </w:t>
      </w:r>
      <w:r>
        <w:rPr>
          <w:rFonts w:ascii="Arial" w:hAnsi="Arial" w:cs="Arial" w:hint="cs"/>
          <w:rtl/>
        </w:rPr>
        <w:t>يلون</w:t>
      </w:r>
      <w:r>
        <w:rPr>
          <w:rtl/>
        </w:rPr>
        <w:t xml:space="preserve"> </w:t>
      </w:r>
      <w:r>
        <w:rPr>
          <w:rFonts w:ascii="Arial" w:hAnsi="Arial" w:cs="Arial" w:hint="cs"/>
          <w:rtl/>
        </w:rPr>
        <w:t>الإخوان</w:t>
      </w:r>
      <w:r>
        <w:rPr>
          <w:rtl/>
        </w:rPr>
        <w:t xml:space="preserve"> </w:t>
      </w:r>
      <w:r>
        <w:rPr>
          <w:rFonts w:ascii="Arial" w:hAnsi="Arial" w:cs="Arial" w:hint="cs"/>
          <w:rtl/>
        </w:rPr>
        <w:t>في</w:t>
      </w:r>
      <w:r>
        <w:rPr>
          <w:rtl/>
        </w:rPr>
        <w:t xml:space="preserve"> </w:t>
      </w:r>
      <w:r>
        <w:rPr>
          <w:rFonts w:ascii="Arial" w:hAnsi="Arial" w:cs="Arial" w:hint="cs"/>
          <w:rtl/>
        </w:rPr>
        <w:t>النصر</w:t>
      </w:r>
      <w:r>
        <w:rPr>
          <w:rtl/>
        </w:rPr>
        <w:t>.</w:t>
      </w:r>
    </w:p>
    <w:p w:rsidR="00F65AD2" w:rsidRDefault="00F65AD2">
      <w:pPr>
        <w:pStyle w:val="textquran"/>
        <w:spacing w:before="85"/>
        <w:rPr>
          <w:rtl/>
        </w:rPr>
      </w:pP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التغيِّي</w:t>
      </w:r>
      <w:r>
        <w:rPr>
          <w:rtl/>
        </w:rPr>
        <w:t xml:space="preserve"> </w:t>
      </w:r>
      <w:r>
        <w:rPr>
          <w:rFonts w:ascii="Arial" w:hAnsi="Arial" w:cs="Arial" w:hint="cs"/>
          <w:rtl/>
        </w:rPr>
        <w:t>حمل</w:t>
      </w:r>
      <w:r>
        <w:rPr>
          <w:rtl/>
        </w:rPr>
        <w:t xml:space="preserve"> </w:t>
      </w:r>
      <w:r>
        <w:rPr>
          <w:rFonts w:ascii="Arial" w:hAnsi="Arial" w:cs="Arial" w:hint="cs"/>
          <w:rtl/>
        </w:rPr>
        <w:t>الأبوَّة</w:t>
      </w:r>
      <w:r>
        <w:rPr>
          <w:rtl/>
        </w:rPr>
        <w:t xml:space="preserve"> </w:t>
      </w:r>
      <w:r>
        <w:rPr>
          <w:rFonts w:ascii="Arial" w:hAnsi="Arial" w:cs="Arial" w:hint="cs"/>
          <w:rtl/>
        </w:rPr>
        <w:t>على</w:t>
      </w:r>
      <w:r>
        <w:rPr>
          <w:rtl/>
        </w:rPr>
        <w:t xml:space="preserve"> </w:t>
      </w:r>
      <w:r>
        <w:rPr>
          <w:rFonts w:ascii="Arial" w:hAnsi="Arial" w:cs="Arial" w:hint="cs"/>
          <w:rtl/>
        </w:rPr>
        <w:t>النَّسَبيَّة،</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الجدَّ</w:t>
      </w:r>
      <w:r>
        <w:rPr>
          <w:rtl/>
        </w:rPr>
        <w:t xml:space="preserve"> </w:t>
      </w:r>
      <w:r>
        <w:rPr>
          <w:rFonts w:ascii="Arial" w:hAnsi="Arial" w:cs="Arial" w:hint="cs"/>
          <w:rtl/>
        </w:rPr>
        <w:t>وأبوَّة</w:t>
      </w:r>
      <w:r>
        <w:rPr>
          <w:rtl/>
        </w:rPr>
        <w:t xml:space="preserve"> </w:t>
      </w:r>
      <w:r>
        <w:rPr>
          <w:rFonts w:ascii="Arial" w:hAnsi="Arial" w:cs="Arial" w:hint="cs"/>
          <w:rtl/>
        </w:rPr>
        <w:t>الرضاع</w:t>
      </w:r>
      <w:r>
        <w:rPr>
          <w:rtl/>
        </w:rPr>
        <w:t xml:space="preserve"> </w:t>
      </w:r>
      <w:r>
        <w:rPr>
          <w:rFonts w:ascii="Arial" w:hAnsi="Arial" w:cs="Arial" w:hint="cs"/>
          <w:rtl/>
        </w:rPr>
        <w:t>وأبوَّة</w:t>
      </w:r>
      <w:r>
        <w:rPr>
          <w:rtl/>
        </w:rPr>
        <w:t xml:space="preserve"> </w:t>
      </w:r>
      <w:r>
        <w:rPr>
          <w:rFonts w:ascii="Arial" w:hAnsi="Arial" w:cs="Arial" w:hint="cs"/>
          <w:rtl/>
        </w:rPr>
        <w:t>التبنِّي،</w:t>
      </w:r>
      <w:r>
        <w:rPr>
          <w:rtl/>
        </w:rPr>
        <w:t xml:space="preserve"> </w:t>
      </w:r>
      <w:r>
        <w:rPr>
          <w:rFonts w:ascii="Arial" w:hAnsi="Arial" w:cs="Arial" w:hint="cs"/>
          <w:rtl/>
        </w:rPr>
        <w:t>وحمل</w:t>
      </w:r>
      <w:r>
        <w:rPr>
          <w:rtl/>
        </w:rPr>
        <w:t xml:space="preserve"> </w:t>
      </w:r>
      <w:r>
        <w:rPr>
          <w:rFonts w:ascii="Arial" w:hAnsi="Arial" w:cs="Arial" w:hint="cs"/>
          <w:rtl/>
        </w:rPr>
        <w:t>البنوَّة</w:t>
      </w:r>
      <w:r>
        <w:rPr>
          <w:rtl/>
        </w:rPr>
        <w:t xml:space="preserve"> </w:t>
      </w:r>
      <w:r>
        <w:rPr>
          <w:rFonts w:ascii="Arial" w:hAnsi="Arial" w:cs="Arial" w:hint="cs"/>
          <w:rtl/>
        </w:rPr>
        <w:t>على</w:t>
      </w:r>
      <w:r>
        <w:rPr>
          <w:rtl/>
        </w:rPr>
        <w:t xml:space="preserve"> </w:t>
      </w:r>
      <w:r>
        <w:rPr>
          <w:rFonts w:ascii="Arial" w:hAnsi="Arial" w:cs="Arial" w:hint="cs"/>
          <w:rtl/>
        </w:rPr>
        <w:t>النَّسبيَّة</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بنوَّة</w:t>
      </w:r>
      <w:r>
        <w:rPr>
          <w:rtl/>
        </w:rPr>
        <w:t xml:space="preserve"> </w:t>
      </w:r>
      <w:r>
        <w:rPr>
          <w:rFonts w:ascii="Arial" w:hAnsi="Arial" w:cs="Arial" w:hint="cs"/>
          <w:rtl/>
        </w:rPr>
        <w:t>التبنِّي</w:t>
      </w:r>
      <w:r>
        <w:rPr>
          <w:rtl/>
        </w:rPr>
        <w:t xml:space="preserve"> </w:t>
      </w:r>
      <w:r>
        <w:rPr>
          <w:rFonts w:ascii="Arial" w:hAnsi="Arial" w:cs="Arial" w:hint="cs"/>
          <w:rtl/>
        </w:rPr>
        <w:t>وبنوَّة</w:t>
      </w:r>
      <w:r>
        <w:rPr>
          <w:rtl/>
        </w:rPr>
        <w:t xml:space="preserve"> </w:t>
      </w:r>
      <w:r>
        <w:rPr>
          <w:rFonts w:ascii="Arial" w:hAnsi="Arial" w:cs="Arial" w:hint="cs"/>
          <w:rtl/>
        </w:rPr>
        <w:t>الالتقاط</w:t>
      </w:r>
      <w:r>
        <w:rPr>
          <w:rtl/>
        </w:rPr>
        <w:t xml:space="preserve"> </w:t>
      </w:r>
      <w:r>
        <w:rPr>
          <w:rFonts w:ascii="Arial" w:hAnsi="Arial" w:cs="Arial" w:hint="cs"/>
          <w:rtl/>
        </w:rPr>
        <w:t>وبنوَّة</w:t>
      </w:r>
      <w:r>
        <w:rPr>
          <w:rtl/>
        </w:rPr>
        <w:t xml:space="preserve"> </w:t>
      </w:r>
      <w:r>
        <w:rPr>
          <w:rFonts w:ascii="Arial" w:hAnsi="Arial" w:cs="Arial" w:hint="cs"/>
          <w:rtl/>
        </w:rPr>
        <w:t>الرضاع،</w:t>
      </w:r>
      <w:r>
        <w:rPr>
          <w:rtl/>
        </w:rPr>
        <w:t xml:space="preserve"> </w:t>
      </w:r>
      <w:r>
        <w:rPr>
          <w:rFonts w:ascii="Arial" w:hAnsi="Arial" w:cs="Arial" w:hint="cs"/>
          <w:rtl/>
        </w:rPr>
        <w:t>وحمل</w:t>
      </w:r>
      <w:r>
        <w:rPr>
          <w:rtl/>
        </w:rPr>
        <w:t xml:space="preserve"> </w:t>
      </w:r>
      <w:r>
        <w:rPr>
          <w:rFonts w:ascii="Arial" w:hAnsi="Arial" w:cs="Arial" w:hint="cs"/>
          <w:rtl/>
        </w:rPr>
        <w:t>الأخوَّة</w:t>
      </w:r>
      <w:r>
        <w:rPr>
          <w:rtl/>
        </w:rPr>
        <w:t xml:space="preserve"> </w:t>
      </w:r>
      <w:r>
        <w:rPr>
          <w:rFonts w:ascii="Arial" w:hAnsi="Arial" w:cs="Arial" w:hint="cs"/>
          <w:rtl/>
        </w:rPr>
        <w:t>على</w:t>
      </w:r>
      <w:r>
        <w:rPr>
          <w:rtl/>
        </w:rPr>
        <w:t xml:space="preserve"> </w:t>
      </w:r>
      <w:r>
        <w:rPr>
          <w:rFonts w:ascii="Arial" w:hAnsi="Arial" w:cs="Arial" w:hint="cs"/>
          <w:rtl/>
        </w:rPr>
        <w:t>الأخوَّة</w:t>
      </w:r>
      <w:r>
        <w:rPr>
          <w:rtl/>
        </w:rPr>
        <w:t xml:space="preserve"> </w:t>
      </w:r>
      <w:r>
        <w:rPr>
          <w:rFonts w:ascii="Arial" w:hAnsi="Arial" w:cs="Arial" w:hint="cs"/>
          <w:rtl/>
        </w:rPr>
        <w:t>النسبيَّة</w:t>
      </w:r>
      <w:r>
        <w:rPr>
          <w:rtl/>
        </w:rPr>
        <w:t xml:space="preserve"> </w:t>
      </w:r>
      <w:r>
        <w:rPr>
          <w:rFonts w:ascii="Arial" w:hAnsi="Arial" w:cs="Arial" w:hint="cs"/>
          <w:rtl/>
        </w:rPr>
        <w:t>الشقيقيَّة،</w:t>
      </w:r>
      <w:r>
        <w:rPr>
          <w:rtl/>
        </w:rPr>
        <w:t xml:space="preserve"> </w:t>
      </w:r>
      <w:r>
        <w:rPr>
          <w:rFonts w:ascii="Arial" w:hAnsi="Arial" w:cs="Arial" w:hint="cs"/>
          <w:rtl/>
        </w:rPr>
        <w:t>والعشيرة</w:t>
      </w:r>
      <w:r>
        <w:rPr>
          <w:rtl/>
        </w:rPr>
        <w:t xml:space="preserve"> </w:t>
      </w:r>
      <w:r>
        <w:rPr>
          <w:rFonts w:ascii="Arial" w:hAnsi="Arial" w:cs="Arial" w:hint="cs"/>
          <w:rtl/>
        </w:rPr>
        <w:t>على</w:t>
      </w:r>
      <w:r>
        <w:rPr>
          <w:rtl/>
        </w:rPr>
        <w:t xml:space="preserve"> </w:t>
      </w:r>
      <w:r>
        <w:rPr>
          <w:rFonts w:ascii="Arial" w:hAnsi="Arial" w:cs="Arial" w:hint="cs"/>
          <w:rtl/>
        </w:rPr>
        <w:t>الخُلَّص</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يشمل</w:t>
      </w:r>
      <w:r>
        <w:rPr>
          <w:rtl/>
        </w:rPr>
        <w:t xml:space="preserve"> </w:t>
      </w:r>
      <w:r>
        <w:rPr>
          <w:rFonts w:ascii="Arial" w:hAnsi="Arial" w:cs="Arial" w:hint="cs"/>
          <w:rtl/>
        </w:rPr>
        <w:t>اللصيق</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الذين</w:t>
      </w:r>
      <w:r>
        <w:rPr>
          <w:rtl/>
        </w:rPr>
        <w:t xml:space="preserve"> </w:t>
      </w:r>
      <w:r>
        <w:rPr>
          <w:rFonts w:ascii="Arial" w:hAnsi="Arial" w:cs="Arial" w:hint="cs"/>
          <w:rtl/>
        </w:rPr>
        <w:t>لا</w:t>
      </w:r>
      <w:r>
        <w:rPr>
          <w:rFonts w:ascii="Calibri" w:cs="Calibri" w:hint="cs"/>
          <w:rtl/>
        </w:rPr>
        <w:t> </w:t>
      </w:r>
      <w:r>
        <w:rPr>
          <w:rFonts w:ascii="Arial" w:hAnsi="Arial" w:cs="Arial" w:hint="cs"/>
          <w:rtl/>
        </w:rPr>
        <w:t>يوادُّون</w:t>
      </w:r>
      <w:r>
        <w:rPr>
          <w:rtl/>
        </w:rPr>
        <w:t xml:space="preserve"> </w:t>
      </w:r>
      <w:r>
        <w:rPr>
          <w:rFonts w:ascii="Arial" w:hAnsi="Arial" w:cs="Arial" w:hint="cs"/>
          <w:rtl/>
        </w:rPr>
        <w:t>من</w:t>
      </w:r>
      <w:r>
        <w:rPr>
          <w:rtl/>
        </w:rPr>
        <w:t xml:space="preserve"> </w:t>
      </w:r>
      <w:r>
        <w:rPr>
          <w:rFonts w:ascii="Arial" w:hAnsi="Arial" w:cs="Arial" w:hint="cs"/>
          <w:rtl/>
        </w:rPr>
        <w:t>حادَّ</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آباءهم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كَتَبَ</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الاِيمَانَ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أثبته،</w:t>
      </w:r>
      <w:r>
        <w:rPr>
          <w:rtl/>
        </w:rPr>
        <w:t xml:space="preserve"> </w:t>
      </w:r>
      <w:r>
        <w:rPr>
          <w:rFonts w:ascii="Arial" w:hAnsi="Arial" w:cs="Arial" w:hint="cs"/>
          <w:rtl/>
        </w:rPr>
        <w:t>وعبَّر</w:t>
      </w:r>
      <w:r>
        <w:rPr>
          <w:rtl/>
        </w:rPr>
        <w:t xml:space="preserve"> </w:t>
      </w:r>
      <w:r>
        <w:rPr>
          <w:rFonts w:ascii="Arial" w:hAnsi="Arial" w:cs="Arial" w:hint="cs"/>
          <w:rtl/>
        </w:rPr>
        <w:t>بالكتابة</w:t>
      </w:r>
      <w:r>
        <w:rPr>
          <w:rtl/>
        </w:rPr>
        <w:t xml:space="preserve"> </w:t>
      </w:r>
      <w:r>
        <w:rPr>
          <w:rFonts w:ascii="Arial" w:hAnsi="Arial" w:cs="Arial" w:hint="cs"/>
          <w:rtl/>
        </w:rPr>
        <w:t>لأنَّها</w:t>
      </w:r>
      <w:r>
        <w:rPr>
          <w:rtl/>
        </w:rPr>
        <w:t xml:space="preserve"> </w:t>
      </w:r>
      <w:r>
        <w:rPr>
          <w:rFonts w:ascii="Arial" w:hAnsi="Arial" w:cs="Arial" w:hint="cs"/>
          <w:rtl/>
        </w:rPr>
        <w:t>أقصى</w:t>
      </w:r>
      <w:r>
        <w:rPr>
          <w:rtl/>
        </w:rPr>
        <w:t xml:space="preserve"> </w:t>
      </w:r>
      <w:r>
        <w:rPr>
          <w:rFonts w:ascii="Arial" w:hAnsi="Arial" w:cs="Arial" w:hint="cs"/>
          <w:rtl/>
        </w:rPr>
        <w:t>ما</w:t>
      </w:r>
      <w:r>
        <w:rPr>
          <w:rFonts w:ascii="Calibri" w:cs="Calibri" w:hint="cs"/>
          <w:rtl/>
        </w:rPr>
        <w:t> </w:t>
      </w:r>
      <w:r>
        <w:rPr>
          <w:rFonts w:ascii="Arial" w:hAnsi="Arial" w:cs="Arial" w:hint="cs"/>
          <w:rtl/>
        </w:rPr>
        <w:t>يحافظ</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ثبوت</w:t>
      </w:r>
      <w:r>
        <w:rPr>
          <w:rtl/>
        </w:rPr>
        <w:t xml:space="preserve"> </w:t>
      </w:r>
      <w:r>
        <w:rPr>
          <w:rFonts w:ascii="Arial" w:hAnsi="Arial" w:cs="Arial" w:hint="cs"/>
          <w:rtl/>
        </w:rPr>
        <w:t>ملك</w:t>
      </w:r>
      <w:r>
        <w:rPr>
          <w:rtl/>
        </w:rPr>
        <w:t xml:space="preserve"> </w:t>
      </w:r>
      <w:r>
        <w:rPr>
          <w:rFonts w:ascii="Arial" w:hAnsi="Arial" w:cs="Arial" w:hint="cs"/>
          <w:rtl/>
        </w:rPr>
        <w:t>شيء،</w:t>
      </w:r>
      <w:r>
        <w:rPr>
          <w:rtl/>
        </w:rPr>
        <w:t xml:space="preserve"> </w:t>
      </w:r>
      <w:r>
        <w:rPr>
          <w:rFonts w:ascii="Arial" w:hAnsi="Arial" w:cs="Arial" w:hint="cs"/>
          <w:rtl/>
        </w:rPr>
        <w:t>فلو</w:t>
      </w:r>
      <w:r>
        <w:rPr>
          <w:rtl/>
        </w:rPr>
        <w:t xml:space="preserve"> </w:t>
      </w:r>
      <w:r>
        <w:rPr>
          <w:rFonts w:ascii="Arial" w:hAnsi="Arial" w:cs="Arial" w:hint="cs"/>
          <w:rtl/>
        </w:rPr>
        <w:t>أعطيت</w:t>
      </w:r>
      <w:r>
        <w:rPr>
          <w:rtl/>
        </w:rPr>
        <w:t xml:space="preserve"> </w:t>
      </w:r>
      <w:r>
        <w:rPr>
          <w:rFonts w:ascii="Arial" w:hAnsi="Arial" w:cs="Arial" w:hint="cs"/>
          <w:rtl/>
        </w:rPr>
        <w:t>إنسانا</w:t>
      </w:r>
      <w:r>
        <w:rPr>
          <w:rtl/>
        </w:rPr>
        <w:t xml:space="preserve"> </w:t>
      </w:r>
      <w:r>
        <w:rPr>
          <w:rFonts w:ascii="Arial" w:hAnsi="Arial" w:cs="Arial" w:hint="cs"/>
          <w:rtl/>
        </w:rPr>
        <w:t>شيئا</w:t>
      </w:r>
      <w:r>
        <w:rPr>
          <w:rtl/>
        </w:rPr>
        <w:t xml:space="preserve"> </w:t>
      </w:r>
      <w:r>
        <w:rPr>
          <w:rFonts w:ascii="Arial" w:hAnsi="Arial" w:cs="Arial" w:hint="cs"/>
          <w:rtl/>
        </w:rPr>
        <w:t>وأشهدت</w:t>
      </w:r>
      <w:r>
        <w:rPr>
          <w:rtl/>
        </w:rPr>
        <w:t xml:space="preserve"> </w:t>
      </w:r>
      <w:r>
        <w:rPr>
          <w:rFonts w:ascii="Arial" w:hAnsi="Arial" w:cs="Arial" w:hint="cs"/>
          <w:rtl/>
        </w:rPr>
        <w:t>لكانت</w:t>
      </w:r>
      <w:r>
        <w:rPr>
          <w:rtl/>
        </w:rPr>
        <w:t xml:space="preserve"> </w:t>
      </w:r>
      <w:r>
        <w:rPr>
          <w:rFonts w:ascii="Arial" w:hAnsi="Arial" w:cs="Arial" w:hint="cs"/>
          <w:rtl/>
        </w:rPr>
        <w:t>الكتابة</w:t>
      </w:r>
      <w:r>
        <w:rPr>
          <w:rtl/>
        </w:rPr>
        <w:t xml:space="preserve"> </w:t>
      </w:r>
      <w:r>
        <w:rPr>
          <w:rFonts w:ascii="Arial" w:hAnsi="Arial" w:cs="Arial" w:hint="cs"/>
          <w:rtl/>
        </w:rPr>
        <w:t>أشدَّ</w:t>
      </w:r>
      <w:r>
        <w:rPr>
          <w:rtl/>
        </w:rPr>
        <w:t xml:space="preserve"> </w:t>
      </w:r>
      <w:r>
        <w:rPr>
          <w:rFonts w:ascii="Arial" w:hAnsi="Arial" w:cs="Arial" w:hint="cs"/>
          <w:rtl/>
        </w:rPr>
        <w:t>حرزًا</w:t>
      </w:r>
      <w:r>
        <w:rPr>
          <w:rtl/>
        </w:rPr>
        <w:t xml:space="preserve"> </w:t>
      </w:r>
      <w:r>
        <w:rPr>
          <w:rFonts w:ascii="Arial" w:hAnsi="Arial" w:cs="Arial" w:hint="cs"/>
          <w:rtl/>
        </w:rPr>
        <w:t>له</w:t>
      </w:r>
      <w:r>
        <w:rPr>
          <w:rtl/>
        </w:rPr>
        <w:t xml:space="preserve">. </w:t>
      </w:r>
      <w:r>
        <w:rPr>
          <w:rFonts w:ascii="Arial" w:hAnsi="Arial" w:cs="Arial" w:hint="cs"/>
          <w:rtl/>
        </w:rPr>
        <w:t>ويراد</w:t>
      </w:r>
      <w:r>
        <w:rPr>
          <w:rtl/>
        </w:rPr>
        <w:t xml:space="preserve"> </w:t>
      </w:r>
      <w:r>
        <w:rPr>
          <w:rFonts w:ascii="Arial" w:hAnsi="Arial" w:cs="Arial" w:hint="cs"/>
          <w:rtl/>
        </w:rPr>
        <w:t>الشيء،</w:t>
      </w:r>
      <w:r>
        <w:rPr>
          <w:rtl/>
        </w:rPr>
        <w:t xml:space="preserve"> </w:t>
      </w:r>
      <w:r>
        <w:rPr>
          <w:rFonts w:ascii="Arial" w:hAnsi="Arial" w:cs="Arial" w:hint="cs"/>
          <w:rtl/>
        </w:rPr>
        <w:t>ثمَّ</w:t>
      </w:r>
      <w:r>
        <w:rPr>
          <w:rtl/>
        </w:rPr>
        <w:t xml:space="preserve"> </w:t>
      </w:r>
      <w:r>
        <w:rPr>
          <w:rFonts w:ascii="Arial" w:hAnsi="Arial" w:cs="Arial" w:hint="cs"/>
          <w:rtl/>
        </w:rPr>
        <w:t>يُقال،</w:t>
      </w:r>
      <w:r>
        <w:rPr>
          <w:rtl/>
        </w:rPr>
        <w:t xml:space="preserve"> </w:t>
      </w:r>
      <w:r>
        <w:rPr>
          <w:rFonts w:ascii="Arial" w:hAnsi="Arial" w:cs="Arial" w:hint="cs"/>
          <w:rtl/>
        </w:rPr>
        <w:t>ثمَّ</w:t>
      </w:r>
      <w:r>
        <w:rPr>
          <w:rtl/>
        </w:rPr>
        <w:t xml:space="preserve"> </w:t>
      </w:r>
      <w:r>
        <w:rPr>
          <w:rFonts w:ascii="Arial" w:hAnsi="Arial" w:cs="Arial" w:hint="cs"/>
          <w:rtl/>
        </w:rPr>
        <w:t>يُكتب</w:t>
      </w:r>
      <w:r>
        <w:rPr>
          <w:rtl/>
        </w:rPr>
        <w:t>.</w:t>
      </w:r>
    </w:p>
    <w:p w:rsidR="00F65AD2" w:rsidRDefault="00F65AD2">
      <w:pPr>
        <w:pStyle w:val="textmawadi3"/>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دلَّت</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خروج</w:t>
      </w:r>
      <w:r>
        <w:rPr>
          <w:w w:val="105"/>
          <w:rtl/>
        </w:rPr>
        <w:t xml:space="preserve"> </w:t>
      </w:r>
      <w:r>
        <w:rPr>
          <w:rFonts w:ascii="Arial" w:hAnsi="Arial" w:cs="Arial" w:hint="cs"/>
          <w:w w:val="105"/>
          <w:rtl/>
        </w:rPr>
        <w:t>العمل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جزء</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الثابت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القلب</w:t>
      </w:r>
      <w:r>
        <w:rPr>
          <w:w w:val="105"/>
          <w:rtl/>
        </w:rPr>
        <w:t xml:space="preserve"> </w:t>
      </w:r>
      <w:r>
        <w:rPr>
          <w:rFonts w:ascii="Arial" w:hAnsi="Arial" w:cs="Arial" w:hint="cs"/>
          <w:w w:val="105"/>
          <w:rtl/>
        </w:rPr>
        <w:t>ثابت</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قطعًا،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أعمال</w:t>
      </w:r>
      <w:r>
        <w:rPr>
          <w:w w:val="105"/>
          <w:rtl/>
        </w:rPr>
        <w:t xml:space="preserve"> </w:t>
      </w:r>
      <w:r>
        <w:rPr>
          <w:rFonts w:ascii="Arial" w:hAnsi="Arial" w:cs="Arial" w:hint="cs"/>
          <w:w w:val="105"/>
          <w:rtl/>
        </w:rPr>
        <w:t>الجوارح</w:t>
      </w:r>
      <w:r>
        <w:rPr>
          <w:w w:val="105"/>
          <w:rtl/>
        </w:rPr>
        <w:t xml:space="preserve"> </w:t>
      </w:r>
      <w:r>
        <w:rPr>
          <w:rFonts w:ascii="Arial" w:hAnsi="Arial" w:cs="Arial" w:hint="cs"/>
          <w:w w:val="105"/>
          <w:rtl/>
        </w:rPr>
        <w:t>ثابت</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لكنَّه</w:t>
      </w:r>
      <w:r>
        <w:rPr>
          <w:w w:val="105"/>
          <w:rtl/>
        </w:rPr>
        <w:t xml:space="preserve"> </w:t>
      </w:r>
      <w:r>
        <w:rPr>
          <w:rFonts w:ascii="Arial" w:hAnsi="Arial" w:cs="Arial" w:hint="cs"/>
          <w:w w:val="105"/>
          <w:rtl/>
        </w:rPr>
        <w:t>شرط</w:t>
      </w:r>
      <w:r>
        <w:rPr>
          <w:w w:val="105"/>
          <w:rtl/>
        </w:rPr>
        <w:t xml:space="preserve"> </w:t>
      </w:r>
      <w:r>
        <w:rPr>
          <w:rFonts w:ascii="Arial" w:hAnsi="Arial" w:cs="Arial" w:hint="cs"/>
          <w:w w:val="105"/>
          <w:rtl/>
        </w:rPr>
        <w:t>للإيمان</w:t>
      </w:r>
      <w:r>
        <w:rPr>
          <w:w w:val="105"/>
          <w:rtl/>
        </w:rPr>
        <w:t xml:space="preserve"> </w:t>
      </w:r>
      <w:r>
        <w:rPr>
          <w:rFonts w:ascii="Arial" w:hAnsi="Arial" w:cs="Arial" w:hint="cs"/>
          <w:w w:val="105"/>
          <w:rtl/>
        </w:rPr>
        <w:t>ألا</w:t>
      </w:r>
      <w:r>
        <w:rPr>
          <w:w w:val="105"/>
          <w:rtl/>
        </w:rPr>
        <w:t xml:space="preserve"> </w:t>
      </w:r>
      <w:r>
        <w:rPr>
          <w:rFonts w:ascii="Arial" w:hAnsi="Arial" w:cs="Arial" w:hint="cs"/>
          <w:w w:val="105"/>
          <w:rtl/>
        </w:rPr>
        <w:t>ترى</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ءَامَنُواْ</w:t>
      </w:r>
      <w:r>
        <w:rPr>
          <w:w w:val="105"/>
          <w:rtl/>
        </w:rPr>
        <w:t xml:space="preserve"> </w:t>
      </w:r>
      <w:r>
        <w:rPr>
          <w:rFonts w:ascii="Arial" w:hAnsi="Arial" w:cs="Arial" w:hint="cs"/>
          <w:w w:val="105"/>
          <w:rtl/>
        </w:rPr>
        <w:t>وَعَمِلُواْ</w:t>
      </w:r>
      <w:r>
        <w:rPr>
          <w:w w:val="105"/>
          <w:rtl/>
        </w:rPr>
        <w:t xml:space="preserve"> </w:t>
      </w:r>
      <w:r>
        <w:rPr>
          <w:rFonts w:ascii="Arial" w:hAnsi="Arial" w:cs="Arial" w:hint="cs"/>
          <w:w w:val="105"/>
          <w:rtl/>
        </w:rPr>
        <w:t>الصَّالِحاتِ</w:t>
      </w:r>
      <w:r>
        <w:rPr>
          <w:rFonts w:ascii="Calibri" w:cs="Calibri" w:hint="cs"/>
          <w:w w:val="105"/>
          <w:rtl/>
        </w:rPr>
        <w:t> </w:t>
      </w:r>
      <w:r>
        <w:rPr>
          <w:rFonts w:ascii="Arial" w:hAnsi="Arial" w:cs="Arial" w:hint="cs"/>
          <w:w w:val="105"/>
          <w:rtl/>
        </w:rPr>
        <w:t>﴾؟</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وَأَيَّدَهُم</w:t>
      </w:r>
      <w:r>
        <w:rPr>
          <w:rtl/>
        </w:rPr>
        <w:t> </w:t>
      </w:r>
      <w:r>
        <w:rPr>
          <w:rFonts w:ascii="Arial" w:hAnsi="Arial" w:cs="Arial" w:hint="cs"/>
          <w:rtl/>
        </w:rPr>
        <w:t>﴾</w:t>
      </w:r>
      <w:r>
        <w:rPr>
          <w:rtl/>
        </w:rPr>
        <w:t xml:space="preserve"> </w:t>
      </w:r>
      <w:r>
        <w:rPr>
          <w:rFonts w:ascii="Arial" w:hAnsi="Arial" w:cs="Arial" w:hint="cs"/>
          <w:rtl/>
        </w:rPr>
        <w:t>قوَّاهم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بِرُوحٍ</w:t>
      </w:r>
      <w:r>
        <w:rPr>
          <w:rStyle w:val="bold"/>
          <w:rtl/>
        </w:rPr>
        <w:t xml:space="preserve">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عنده،</w:t>
      </w:r>
      <w:r>
        <w:rPr>
          <w:rtl/>
        </w:rPr>
        <w:t xml:space="preserve"> </w:t>
      </w:r>
      <w:r>
        <w:rPr>
          <w:rFonts w:ascii="Arial" w:hAnsi="Arial" w:cs="Arial" w:hint="cs"/>
          <w:rtl/>
        </w:rPr>
        <w:t>والروح</w:t>
      </w:r>
      <w:r>
        <w:rPr>
          <w:rtl/>
        </w:rPr>
        <w:t xml:space="preserve"> </w:t>
      </w:r>
      <w:r>
        <w:rPr>
          <w:rFonts w:ascii="Arial" w:hAnsi="Arial" w:cs="Arial" w:hint="cs"/>
          <w:rtl/>
        </w:rPr>
        <w:t>نور</w:t>
      </w:r>
      <w:r>
        <w:rPr>
          <w:rtl/>
        </w:rPr>
        <w:t xml:space="preserve"> </w:t>
      </w:r>
      <w:r>
        <w:rPr>
          <w:rFonts w:ascii="Arial" w:hAnsi="Arial" w:cs="Arial" w:hint="cs"/>
          <w:rtl/>
        </w:rPr>
        <w:t>يقذفه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قلب</w:t>
      </w:r>
      <w:r>
        <w:rPr>
          <w:rtl/>
        </w:rPr>
        <w:t xml:space="preserve"> </w:t>
      </w:r>
      <w:r>
        <w:rPr>
          <w:rFonts w:ascii="Arial" w:hAnsi="Arial" w:cs="Arial" w:hint="cs"/>
          <w:rtl/>
        </w:rPr>
        <w:t>من</w:t>
      </w:r>
      <w:r>
        <w:rPr>
          <w:rtl/>
        </w:rPr>
        <w:t xml:space="preserve"> </w:t>
      </w:r>
      <w:r>
        <w:rPr>
          <w:rFonts w:ascii="Arial" w:hAnsi="Arial" w:cs="Arial" w:hint="cs"/>
          <w:rtl/>
        </w:rPr>
        <w:t>يشاء</w:t>
      </w:r>
      <w:r>
        <w:rPr>
          <w:rtl/>
        </w:rPr>
        <w:t xml:space="preserve"> </w:t>
      </w:r>
      <w:r>
        <w:rPr>
          <w:rFonts w:ascii="Arial" w:hAnsi="Arial" w:cs="Arial" w:hint="cs"/>
          <w:rtl/>
        </w:rPr>
        <w:t>تحصل</w:t>
      </w:r>
      <w:r>
        <w:rPr>
          <w:rtl/>
        </w:rPr>
        <w:t xml:space="preserve"> </w:t>
      </w:r>
      <w:r>
        <w:rPr>
          <w:rFonts w:ascii="Arial" w:hAnsi="Arial" w:cs="Arial" w:hint="cs"/>
          <w:rtl/>
        </w:rPr>
        <w:t>به</w:t>
      </w:r>
      <w:r>
        <w:rPr>
          <w:rtl/>
        </w:rPr>
        <w:t xml:space="preserve"> </w:t>
      </w:r>
      <w:r>
        <w:rPr>
          <w:rFonts w:ascii="Arial" w:hAnsi="Arial" w:cs="Arial" w:hint="cs"/>
          <w:rtl/>
        </w:rPr>
        <w:t>الطمأنينة</w:t>
      </w:r>
      <w:r>
        <w:rPr>
          <w:rtl/>
        </w:rPr>
        <w:t xml:space="preserve"> </w:t>
      </w:r>
      <w:r>
        <w:rPr>
          <w:rFonts w:ascii="Arial" w:hAnsi="Arial" w:cs="Arial" w:hint="cs"/>
          <w:rtl/>
        </w:rPr>
        <w:t>والتحقيق،</w:t>
      </w:r>
      <w:r>
        <w:rPr>
          <w:rtl/>
        </w:rPr>
        <w:t xml:space="preserve"> </w:t>
      </w:r>
      <w:r>
        <w:rPr>
          <w:rFonts w:ascii="Arial" w:hAnsi="Arial" w:cs="Arial" w:hint="cs"/>
          <w:rtl/>
        </w:rPr>
        <w:t>وتسميته</w:t>
      </w:r>
      <w:r>
        <w:rPr>
          <w:rtl/>
        </w:rPr>
        <w:t xml:space="preserve"> </w:t>
      </w:r>
      <w:r>
        <w:rPr>
          <w:rFonts w:ascii="Arial" w:hAnsi="Arial" w:cs="Arial" w:hint="cs"/>
          <w:rtl/>
        </w:rPr>
        <w:t>روحًا</w:t>
      </w:r>
      <w:r>
        <w:rPr>
          <w:rtl/>
        </w:rPr>
        <w:t xml:space="preserve"> </w:t>
      </w:r>
      <w:r>
        <w:rPr>
          <w:rFonts w:ascii="Arial" w:hAnsi="Arial" w:cs="Arial" w:hint="cs"/>
          <w:rtl/>
        </w:rPr>
        <w:t>مجاز</w:t>
      </w:r>
      <w:r>
        <w:rPr>
          <w:rtl/>
        </w:rPr>
        <w:t xml:space="preserve"> </w:t>
      </w:r>
      <w:r>
        <w:rPr>
          <w:rFonts w:ascii="Arial" w:hAnsi="Arial" w:cs="Arial" w:hint="cs"/>
          <w:rtl/>
        </w:rPr>
        <w:t>لعلاقة</w:t>
      </w:r>
      <w:r>
        <w:rPr>
          <w:rtl/>
        </w:rPr>
        <w:t xml:space="preserve"> </w:t>
      </w:r>
      <w:r>
        <w:rPr>
          <w:rFonts w:ascii="Arial" w:hAnsi="Arial" w:cs="Arial" w:hint="cs"/>
          <w:rtl/>
        </w:rPr>
        <w:t>التسبُّب</w:t>
      </w:r>
      <w:r>
        <w:rPr>
          <w:rtl/>
        </w:rPr>
        <w:t xml:space="preserve"> </w:t>
      </w:r>
      <w:r>
        <w:rPr>
          <w:rFonts w:ascii="Arial" w:hAnsi="Arial" w:cs="Arial" w:hint="cs"/>
          <w:rtl/>
        </w:rPr>
        <w:t>للحياة</w:t>
      </w:r>
      <w:r>
        <w:rPr>
          <w:rtl/>
        </w:rPr>
        <w:t xml:space="preserve"> </w:t>
      </w:r>
      <w:r>
        <w:rPr>
          <w:rFonts w:ascii="Arial" w:hAnsi="Arial" w:cs="Arial" w:hint="cs"/>
          <w:rtl/>
        </w:rPr>
        <w:t>الطَّيِّبَة</w:t>
      </w:r>
      <w:r>
        <w:rPr>
          <w:rtl/>
        </w:rPr>
        <w:t xml:space="preserve"> </w:t>
      </w:r>
      <w:r>
        <w:rPr>
          <w:rFonts w:ascii="Arial" w:hAnsi="Arial" w:cs="Arial" w:hint="cs"/>
          <w:rtl/>
        </w:rPr>
        <w:t>الأبديَّة،</w:t>
      </w:r>
      <w:r>
        <w:rPr>
          <w:rtl/>
        </w:rPr>
        <w:t xml:space="preserve"> </w:t>
      </w:r>
      <w:r>
        <w:rPr>
          <w:rFonts w:ascii="Arial" w:hAnsi="Arial" w:cs="Arial" w:hint="cs"/>
          <w:rtl/>
        </w:rPr>
        <w:t>أو</w:t>
      </w:r>
      <w:r>
        <w:rPr>
          <w:rtl/>
        </w:rPr>
        <w:t xml:space="preserve"> </w:t>
      </w:r>
      <w:r>
        <w:rPr>
          <w:rFonts w:ascii="Arial" w:hAnsi="Arial" w:cs="Arial" w:hint="cs"/>
          <w:rtl/>
        </w:rPr>
        <w:t>لعلاقة</w:t>
      </w:r>
      <w:r>
        <w:rPr>
          <w:rtl/>
        </w:rPr>
        <w:t xml:space="preserve"> </w:t>
      </w:r>
      <w:r>
        <w:rPr>
          <w:rFonts w:ascii="Arial" w:hAnsi="Arial" w:cs="Arial" w:hint="cs"/>
          <w:rtl/>
        </w:rPr>
        <w:t>الشبه،</w:t>
      </w:r>
      <w:r>
        <w:rPr>
          <w:rtl/>
        </w:rPr>
        <w:t xml:space="preserve"> </w:t>
      </w:r>
      <w:r>
        <w:rPr>
          <w:rFonts w:ascii="Arial" w:hAnsi="Arial" w:cs="Arial" w:hint="cs"/>
          <w:rtl/>
        </w:rPr>
        <w:t>فإنَّه</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النور</w:t>
      </w:r>
      <w:r>
        <w:rPr>
          <w:rtl/>
        </w:rPr>
        <w:t xml:space="preserve"> </w:t>
      </w:r>
      <w:r>
        <w:rPr>
          <w:rFonts w:ascii="Arial" w:hAnsi="Arial" w:cs="Arial" w:hint="cs"/>
          <w:rtl/>
        </w:rPr>
        <w:t>كميِّتٍ</w:t>
      </w:r>
      <w:r>
        <w:rPr>
          <w:rtl/>
        </w:rPr>
        <w:t xml:space="preserve"> </w:t>
      </w:r>
      <w:r>
        <w:rPr>
          <w:rFonts w:ascii="Arial" w:hAnsi="Arial" w:cs="Arial" w:hint="cs"/>
          <w:rtl/>
        </w:rPr>
        <w:t>فهو</w:t>
      </w:r>
      <w:r>
        <w:rPr>
          <w:rtl/>
        </w:rPr>
        <w:t xml:space="preserve"> </w:t>
      </w:r>
      <w:r>
        <w:rPr>
          <w:rFonts w:ascii="Arial" w:hAnsi="Arial" w:cs="Arial" w:hint="cs"/>
          <w:rtl/>
        </w:rPr>
        <w:t>كالحياة</w:t>
      </w:r>
      <w:r>
        <w:rPr>
          <w:rtl/>
        </w:rPr>
        <w:t xml:space="preserve"> </w:t>
      </w:r>
      <w:r>
        <w:rPr>
          <w:rFonts w:ascii="Arial" w:hAnsi="Arial" w:cs="Arial" w:hint="cs"/>
          <w:rtl/>
        </w:rPr>
        <w:t>لمن</w:t>
      </w:r>
      <w:r>
        <w:rPr>
          <w:rtl/>
        </w:rPr>
        <w:t xml:space="preserve"> </w:t>
      </w:r>
      <w:r>
        <w:rPr>
          <w:rFonts w:ascii="Arial" w:hAnsi="Arial" w:cs="Arial" w:hint="cs"/>
          <w:rtl/>
        </w:rPr>
        <w:t>هو</w:t>
      </w:r>
      <w:r>
        <w:rPr>
          <w:rtl/>
        </w:rPr>
        <w:t xml:space="preserve"> </w:t>
      </w:r>
      <w:r>
        <w:rPr>
          <w:rFonts w:ascii="Arial" w:hAnsi="Arial" w:cs="Arial" w:hint="cs"/>
          <w:rtl/>
        </w:rPr>
        <w:t>فيه</w:t>
      </w:r>
      <w:r>
        <w:rPr>
          <w:rtl/>
        </w:rPr>
        <w:t>.</w:t>
      </w:r>
    </w:p>
    <w:p w:rsidR="00F65AD2" w:rsidRDefault="00F65AD2">
      <w:pPr>
        <w:pStyle w:val="textquran"/>
        <w:spacing w:before="170"/>
        <w:rPr>
          <w:w w:val="102"/>
          <w:rtl/>
        </w:rPr>
      </w:pPr>
      <w:r>
        <w:rPr>
          <w:rFonts w:ascii="Arial" w:hAnsi="Arial" w:cs="Arial" w:hint="cs"/>
          <w:w w:val="102"/>
          <w:rtl/>
        </w:rPr>
        <w:t>أو</w:t>
      </w:r>
      <w:r>
        <w:rPr>
          <w:w w:val="102"/>
          <w:rtl/>
        </w:rPr>
        <w:t xml:space="preserve"> </w:t>
      </w:r>
      <w:r>
        <w:rPr>
          <w:rFonts w:ascii="Arial" w:hAnsi="Arial" w:cs="Arial" w:hint="cs"/>
          <w:w w:val="102"/>
          <w:rtl/>
        </w:rPr>
        <w:t>الروح</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لعلاقة</w:t>
      </w:r>
      <w:r>
        <w:rPr>
          <w:w w:val="102"/>
          <w:rtl/>
        </w:rPr>
        <w:t xml:space="preserve"> </w:t>
      </w:r>
      <w:r>
        <w:rPr>
          <w:rFonts w:ascii="Arial" w:hAnsi="Arial" w:cs="Arial" w:hint="cs"/>
          <w:w w:val="102"/>
          <w:rtl/>
        </w:rPr>
        <w:t>الشبه،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علاقة</w:t>
      </w:r>
      <w:r>
        <w:rPr>
          <w:w w:val="102"/>
          <w:rtl/>
        </w:rPr>
        <w:t xml:space="preserve"> </w:t>
      </w:r>
      <w:r>
        <w:rPr>
          <w:rFonts w:ascii="Arial" w:hAnsi="Arial" w:cs="Arial" w:hint="cs"/>
          <w:w w:val="102"/>
          <w:rtl/>
        </w:rPr>
        <w:t>التسبُّب،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جبريل،</w:t>
      </w:r>
      <w:r>
        <w:rPr>
          <w:w w:val="102"/>
          <w:rtl/>
        </w:rPr>
        <w:t xml:space="preserve"> </w:t>
      </w:r>
      <w:r>
        <w:rPr>
          <w:rFonts w:ascii="Arial" w:hAnsi="Arial" w:cs="Arial" w:hint="cs"/>
          <w:w w:val="102"/>
          <w:rtl/>
        </w:rPr>
        <w:t>فقد</w:t>
      </w:r>
      <w:r>
        <w:rPr>
          <w:w w:val="102"/>
          <w:rtl/>
        </w:rPr>
        <w:t xml:space="preserve"> </w:t>
      </w:r>
      <w:r>
        <w:rPr>
          <w:rFonts w:ascii="Arial" w:hAnsi="Arial" w:cs="Arial" w:hint="cs"/>
          <w:w w:val="102"/>
          <w:rtl/>
        </w:rPr>
        <w:t>شاع</w:t>
      </w:r>
      <w:r>
        <w:rPr>
          <w:w w:val="102"/>
          <w:rtl/>
        </w:rPr>
        <w:t xml:space="preserve"> </w:t>
      </w:r>
      <w:r>
        <w:rPr>
          <w:rFonts w:ascii="Arial" w:hAnsi="Arial" w:cs="Arial" w:hint="cs"/>
          <w:w w:val="102"/>
          <w:rtl/>
        </w:rPr>
        <w:t>تسميته</w:t>
      </w:r>
      <w:r>
        <w:rPr>
          <w:w w:val="102"/>
          <w:rtl/>
        </w:rPr>
        <w:t xml:space="preserve"> </w:t>
      </w:r>
      <w:r>
        <w:rPr>
          <w:rFonts w:ascii="Arial" w:hAnsi="Arial" w:cs="Arial" w:hint="cs"/>
          <w:w w:val="102"/>
          <w:rtl/>
        </w:rPr>
        <w:t>روحًا،</w:t>
      </w:r>
      <w:r>
        <w:rPr>
          <w:w w:val="102"/>
          <w:rtl/>
        </w:rPr>
        <w:t xml:space="preserve"> </w:t>
      </w:r>
      <w:r>
        <w:rPr>
          <w:rFonts w:ascii="Arial" w:hAnsi="Arial" w:cs="Arial" w:hint="cs"/>
          <w:w w:val="102"/>
          <w:rtl/>
        </w:rPr>
        <w:t>والتأييد</w:t>
      </w:r>
      <w:r>
        <w:rPr>
          <w:w w:val="102"/>
          <w:rtl/>
        </w:rPr>
        <w:t xml:space="preserve"> </w:t>
      </w:r>
      <w:r>
        <w:rPr>
          <w:rFonts w:ascii="Arial" w:hAnsi="Arial" w:cs="Arial" w:hint="cs"/>
          <w:w w:val="102"/>
          <w:rtl/>
        </w:rPr>
        <w:t>بجبريل</w:t>
      </w:r>
      <w:r>
        <w:rPr>
          <w:w w:val="102"/>
          <w:rtl/>
        </w:rPr>
        <w:t xml:space="preserve"> </w:t>
      </w:r>
      <w:r>
        <w:rPr>
          <w:rFonts w:ascii="Arial" w:hAnsi="Arial" w:cs="Arial" w:hint="cs"/>
          <w:w w:val="102"/>
          <w:rtl/>
        </w:rPr>
        <w:t>للوحي،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هاء</w:t>
      </w:r>
      <w:r>
        <w:rPr>
          <w:w w:val="102"/>
          <w:rtl/>
        </w:rPr>
        <w:t xml:space="preserve"> </w:t>
      </w:r>
      <w:r>
        <w:rPr>
          <w:rFonts w:ascii="Calibri" w:cs="Calibri" w:hint="cs"/>
          <w:w w:val="102"/>
          <w:rtl/>
        </w:rPr>
        <w:t>«</w:t>
      </w:r>
      <w:r>
        <w:rPr>
          <w:rFonts w:ascii="Arial" w:hAnsi="Arial" w:cs="Arial" w:hint="cs"/>
          <w:w w:val="102"/>
          <w:rtl/>
        </w:rPr>
        <w:t>مِنْهُ</w:t>
      </w:r>
      <w:r>
        <w:rPr>
          <w:rFonts w:ascii="Calibri" w:cs="Calibri" w:hint="cs"/>
          <w:w w:val="102"/>
          <w:rtl/>
        </w:rPr>
        <w:t>»</w:t>
      </w:r>
      <w:r>
        <w:rPr>
          <w:w w:val="102"/>
          <w:rtl/>
        </w:rPr>
        <w:t xml:space="preserve"> </w:t>
      </w:r>
      <w:r>
        <w:rPr>
          <w:rFonts w:ascii="Arial" w:hAnsi="Arial" w:cs="Arial" w:hint="cs"/>
          <w:w w:val="102"/>
          <w:rtl/>
        </w:rPr>
        <w:t>للإيمان</w:t>
      </w:r>
      <w:r>
        <w:rPr>
          <w:w w:val="102"/>
          <w:rtl/>
        </w:rPr>
        <w:t xml:space="preserve"> </w:t>
      </w:r>
      <w:r>
        <w:rPr>
          <w:rFonts w:ascii="Arial" w:hAnsi="Arial" w:cs="Arial" w:hint="cs"/>
          <w:w w:val="102"/>
          <w:rtl/>
        </w:rPr>
        <w:t>والروح</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عظَّم</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كأنَّه</w:t>
      </w:r>
      <w:r>
        <w:rPr>
          <w:w w:val="102"/>
          <w:rtl/>
        </w:rPr>
        <w:t xml:space="preserve"> </w:t>
      </w:r>
      <w:r>
        <w:rPr>
          <w:rFonts w:ascii="Arial" w:hAnsi="Arial" w:cs="Arial" w:hint="cs"/>
          <w:w w:val="102"/>
          <w:rtl/>
        </w:rPr>
        <w:t>تولَّد</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إيمان</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طريق</w:t>
      </w:r>
      <w:r>
        <w:rPr>
          <w:w w:val="102"/>
          <w:rtl/>
        </w:rPr>
        <w:t xml:space="preserve"> </w:t>
      </w:r>
      <w:r>
        <w:rPr>
          <w:rFonts w:ascii="Arial" w:hAnsi="Arial" w:cs="Arial" w:hint="cs"/>
          <w:w w:val="102"/>
          <w:rtl/>
        </w:rPr>
        <w:t>التجريد</w:t>
      </w:r>
      <w:r>
        <w:rPr>
          <w:w w:val="102"/>
          <w:rtl/>
        </w:rPr>
        <w:t>.</w:t>
      </w:r>
    </w:p>
    <w:p w:rsidR="00F65AD2" w:rsidRDefault="00F65AD2">
      <w:pPr>
        <w:pStyle w:val="textmawadi3"/>
        <w:spacing w:before="170"/>
        <w:rPr>
          <w:w w:val="97"/>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97"/>
          <w:rtl/>
        </w:rPr>
        <w:t>[</w:t>
      </w:r>
      <w:r>
        <w:rPr>
          <w:rStyle w:val="namat2"/>
          <w:rFonts w:ascii="Arial" w:hAnsi="Arial" w:cs="Arial" w:hint="cs"/>
          <w:w w:val="97"/>
          <w:rtl/>
        </w:rPr>
        <w:t>نحو</w:t>
      </w:r>
      <w:r>
        <w:rPr>
          <w:rStyle w:val="namat2"/>
          <w:w w:val="97"/>
          <w:rtl/>
        </w:rPr>
        <w:t>]</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مِنْ</w:t>
      </w:r>
      <w:r>
        <w:rPr>
          <w:rFonts w:ascii="Calibri" w:cs="Calibri" w:hint="cs"/>
          <w:w w:val="97"/>
          <w:rtl/>
        </w:rPr>
        <w:t>»</w:t>
      </w:r>
      <w:r>
        <w:rPr>
          <w:w w:val="97"/>
          <w:rtl/>
        </w:rPr>
        <w:t xml:space="preserve"> </w:t>
      </w:r>
      <w:r>
        <w:rPr>
          <w:rFonts w:ascii="Arial" w:hAnsi="Arial" w:cs="Arial" w:hint="cs"/>
          <w:w w:val="97"/>
          <w:rtl/>
        </w:rPr>
        <w:t>التجريديَّة</w:t>
      </w:r>
      <w:r>
        <w:rPr>
          <w:w w:val="97"/>
          <w:rtl/>
        </w:rPr>
        <w:t xml:space="preserve"> </w:t>
      </w:r>
      <w:r>
        <w:rPr>
          <w:rFonts w:ascii="Arial" w:hAnsi="Arial" w:cs="Arial" w:hint="cs"/>
          <w:w w:val="97"/>
          <w:rtl/>
        </w:rPr>
        <w:t>ابتدائيَّة،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بيانيَّة؟</w:t>
      </w:r>
      <w:r>
        <w:rPr>
          <w:w w:val="97"/>
          <w:rtl/>
        </w:rPr>
        <w:t xml:space="preserve"> </w:t>
      </w:r>
      <w:r>
        <w:rPr>
          <w:rFonts w:ascii="Arial" w:hAnsi="Arial" w:cs="Arial" w:hint="cs"/>
          <w:w w:val="97"/>
          <w:rtl/>
        </w:rPr>
        <w:t>قولان،</w:t>
      </w:r>
      <w:r>
        <w:rPr>
          <w:w w:val="97"/>
          <w:rtl/>
        </w:rPr>
        <w:t xml:space="preserve"> </w:t>
      </w:r>
      <w:r>
        <w:rPr>
          <w:rFonts w:ascii="Arial" w:hAnsi="Arial" w:cs="Arial" w:hint="cs"/>
          <w:w w:val="97"/>
          <w:rtl/>
        </w:rPr>
        <w:t>نحو</w:t>
      </w:r>
      <w:r>
        <w:rPr>
          <w:w w:val="97"/>
          <w:rtl/>
        </w:rPr>
        <w:t xml:space="preserve">: </w:t>
      </w:r>
      <w:r>
        <w:rPr>
          <w:rFonts w:ascii="Arial" w:hAnsi="Arial" w:cs="Arial" w:hint="cs"/>
          <w:w w:val="97"/>
          <w:rtl/>
        </w:rPr>
        <w:t>ترى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البحر</w:t>
      </w:r>
      <w:r>
        <w:rPr>
          <w:w w:val="97"/>
          <w:rtl/>
        </w:rPr>
        <w:t>.</w:t>
      </w:r>
    </w:p>
    <w:p w:rsidR="00F65AD2" w:rsidRDefault="00F65AD2">
      <w:pPr>
        <w:pStyle w:val="textmawadi3"/>
        <w:spacing w:before="170"/>
        <w:rPr>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سمع</w:t>
      </w:r>
      <w:r>
        <w:rPr>
          <w:rtl/>
        </w:rPr>
        <w:t xml:space="preserve"> </w:t>
      </w:r>
      <w:r>
        <w:rPr>
          <w:rFonts w:ascii="Arial" w:hAnsi="Arial" w:cs="Arial" w:hint="cs"/>
          <w:rtl/>
        </w:rPr>
        <w:t>أباه</w:t>
      </w:r>
      <w:r>
        <w:rPr>
          <w:rtl/>
        </w:rPr>
        <w:t xml:space="preserve"> </w:t>
      </w:r>
      <w:r>
        <w:rPr>
          <w:rFonts w:ascii="Arial" w:hAnsi="Arial" w:cs="Arial" w:hint="cs"/>
          <w:rtl/>
        </w:rPr>
        <w:t>يسبُّ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فصكَّه</w:t>
      </w:r>
      <w:r>
        <w:rPr>
          <w:rtl/>
        </w:rPr>
        <w:t xml:space="preserve"> </w:t>
      </w:r>
      <w:r>
        <w:rPr>
          <w:rFonts w:ascii="Arial" w:hAnsi="Arial" w:cs="Arial" w:hint="cs"/>
          <w:rtl/>
        </w:rPr>
        <w:t>صكَّة</w:t>
      </w:r>
      <w:r>
        <w:rPr>
          <w:rtl/>
        </w:rPr>
        <w:t xml:space="preserve"> </w:t>
      </w:r>
      <w:r>
        <w:rPr>
          <w:rFonts w:ascii="Arial" w:hAnsi="Arial" w:cs="Arial" w:hint="cs"/>
          <w:rtl/>
        </w:rPr>
        <w:t>سقط</w:t>
      </w:r>
      <w:r>
        <w:rPr>
          <w:rtl/>
        </w:rPr>
        <w:t xml:space="preserve"> </w:t>
      </w:r>
      <w:r>
        <w:rPr>
          <w:rFonts w:ascii="Arial" w:hAnsi="Arial" w:cs="Arial" w:hint="cs"/>
          <w:rtl/>
        </w:rPr>
        <w:t>بها،</w:t>
      </w:r>
      <w:r>
        <w:rPr>
          <w:rtl/>
        </w:rPr>
        <w:t xml:space="preserve"> </w:t>
      </w:r>
      <w:r>
        <w:rPr>
          <w:rFonts w:ascii="Arial" w:hAnsi="Arial" w:cs="Arial" w:hint="cs"/>
          <w:rtl/>
        </w:rPr>
        <w:t>فأخبر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Arial" w:hAnsi="Arial" w:cs="Arial" w:hint="cs"/>
          <w:rtl/>
        </w:rPr>
        <w:t>أفعلت</w:t>
      </w:r>
      <w:r>
        <w:rPr>
          <w:rtl/>
        </w:rPr>
        <w:t xml:space="preserve"> </w:t>
      </w:r>
      <w:r>
        <w:rPr>
          <w:rFonts w:ascii="Arial" w:hAnsi="Arial" w:cs="Arial" w:hint="cs"/>
          <w:rtl/>
        </w:rPr>
        <w:t>يا</w:t>
      </w:r>
      <w:r>
        <w:rPr>
          <w:rFonts w:ascii="Calibri" w:cs="Calibri" w:hint="cs"/>
          <w:rtl/>
        </w:rPr>
        <w:t> </w:t>
      </w:r>
      <w:r>
        <w:rPr>
          <w:rFonts w:ascii="Arial" w:hAnsi="Arial" w:cs="Arial" w:hint="cs"/>
          <w:rtl/>
        </w:rPr>
        <w:t>أبا</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فقال</w:t>
      </w:r>
      <w:r>
        <w:rPr>
          <w:rtl/>
        </w:rPr>
        <w:t xml:space="preserve">: </w:t>
      </w:r>
      <w:r>
        <w:rPr>
          <w:rFonts w:ascii="Arial" w:hAnsi="Arial" w:cs="Arial" w:hint="cs"/>
          <w:rtl/>
        </w:rPr>
        <w:t>لا</w:t>
      </w:r>
      <w:r>
        <w:rPr>
          <w:rFonts w:ascii="Calibri" w:cs="Calibri" w:hint="cs"/>
          <w:rtl/>
        </w:rPr>
        <w:t> </w:t>
      </w:r>
      <w:r>
        <w:rPr>
          <w:rFonts w:ascii="Arial" w:hAnsi="Arial" w:cs="Arial" w:hint="cs"/>
          <w:rtl/>
        </w:rPr>
        <w:t>تعد،</w:t>
      </w:r>
      <w:r>
        <w:rPr>
          <w:rtl/>
        </w:rPr>
        <w:t xml:space="preserve"> </w:t>
      </w:r>
      <w:r>
        <w:rPr>
          <w:rFonts w:ascii="Arial" w:hAnsi="Arial" w:cs="Arial" w:hint="cs"/>
          <w:rtl/>
        </w:rPr>
        <w:t>فقال</w:t>
      </w:r>
      <w:r>
        <w:rPr>
          <w:rtl/>
        </w:rPr>
        <w:t xml:space="preserve">: </w:t>
      </w:r>
      <w:r>
        <w:rPr>
          <w:rFonts w:ascii="Arial" w:hAnsi="Arial" w:cs="Arial" w:hint="cs"/>
          <w:rtl/>
        </w:rPr>
        <w:t>والله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السيف</w:t>
      </w:r>
      <w:r>
        <w:rPr>
          <w:rtl/>
        </w:rPr>
        <w:t xml:space="preserve"> </w:t>
      </w:r>
      <w:r>
        <w:rPr>
          <w:rFonts w:ascii="Arial" w:hAnsi="Arial" w:cs="Arial" w:hint="cs"/>
          <w:rtl/>
        </w:rPr>
        <w:t>قريبًا</w:t>
      </w:r>
      <w:r>
        <w:rPr>
          <w:rtl/>
        </w:rPr>
        <w:t xml:space="preserve"> </w:t>
      </w:r>
      <w:r>
        <w:rPr>
          <w:rFonts w:ascii="Arial" w:hAnsi="Arial" w:cs="Arial" w:hint="cs"/>
          <w:rtl/>
        </w:rPr>
        <w:t>منِّي</w:t>
      </w:r>
      <w:r>
        <w:rPr>
          <w:rtl/>
        </w:rPr>
        <w:t xml:space="preserve"> </w:t>
      </w:r>
      <w:r>
        <w:rPr>
          <w:rFonts w:ascii="Arial" w:hAnsi="Arial" w:cs="Arial" w:hint="cs"/>
          <w:rtl/>
        </w:rPr>
        <w:t>لضربته،</w:t>
      </w:r>
      <w:r>
        <w:rPr>
          <w:rtl/>
        </w:rPr>
        <w:t xml:space="preserve"> </w:t>
      </w:r>
      <w:r>
        <w:rPr>
          <w:rFonts w:ascii="Arial" w:hAnsi="Arial" w:cs="Arial" w:hint="cs"/>
          <w:rtl/>
        </w:rPr>
        <w:t>ويروى</w:t>
      </w:r>
      <w:r>
        <w:rPr>
          <w:rtl/>
        </w:rPr>
        <w:t xml:space="preserve">: </w:t>
      </w:r>
      <w:r>
        <w:rPr>
          <w:rFonts w:ascii="Arial" w:hAnsi="Arial" w:cs="Arial" w:hint="cs"/>
          <w:rtl/>
        </w:rPr>
        <w:t>لقتلته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عبيدة</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الجرَّاح</w:t>
      </w:r>
      <w:r>
        <w:rPr>
          <w:rtl/>
        </w:rPr>
        <w:t xml:space="preserve"> </w:t>
      </w:r>
      <w:r>
        <w:rPr>
          <w:rFonts w:ascii="Arial" w:hAnsi="Arial" w:cs="Arial" w:hint="cs"/>
          <w:rtl/>
        </w:rPr>
        <w:t>أكثر</w:t>
      </w:r>
      <w:r>
        <w:rPr>
          <w:rtl/>
        </w:rPr>
        <w:t xml:space="preserve"> </w:t>
      </w:r>
      <w:r>
        <w:rPr>
          <w:rFonts w:ascii="Arial" w:hAnsi="Arial" w:cs="Arial" w:hint="cs"/>
          <w:rtl/>
        </w:rPr>
        <w:t>أبوه</w:t>
      </w:r>
      <w:r>
        <w:rPr>
          <w:rtl/>
        </w:rPr>
        <w:t xml:space="preserve"> </w:t>
      </w:r>
      <w:r>
        <w:rPr>
          <w:rFonts w:ascii="Arial" w:hAnsi="Arial" w:cs="Arial" w:hint="cs"/>
          <w:rtl/>
        </w:rPr>
        <w:t>التعرُّض</w:t>
      </w:r>
      <w:r>
        <w:rPr>
          <w:rtl/>
        </w:rPr>
        <w:t xml:space="preserve"> </w:t>
      </w:r>
      <w:r>
        <w:rPr>
          <w:rFonts w:ascii="Arial" w:hAnsi="Arial" w:cs="Arial" w:hint="cs"/>
          <w:rtl/>
        </w:rPr>
        <w:t>لقتله،</w:t>
      </w:r>
      <w:r>
        <w:rPr>
          <w:rtl/>
        </w:rPr>
        <w:t xml:space="preserve"> </w:t>
      </w:r>
      <w:r>
        <w:rPr>
          <w:rFonts w:ascii="Arial" w:hAnsi="Arial" w:cs="Arial" w:hint="cs"/>
          <w:rtl/>
        </w:rPr>
        <w:t>وهو</w:t>
      </w:r>
      <w:r>
        <w:rPr>
          <w:rtl/>
        </w:rPr>
        <w:t xml:space="preserve"> </w:t>
      </w:r>
      <w:r>
        <w:rPr>
          <w:rFonts w:ascii="Arial" w:hAnsi="Arial" w:cs="Arial" w:hint="cs"/>
          <w:rtl/>
        </w:rPr>
        <w:t>يميل</w:t>
      </w:r>
      <w:r>
        <w:rPr>
          <w:rtl/>
        </w:rPr>
        <w:t xml:space="preserve"> </w:t>
      </w:r>
      <w:r>
        <w:rPr>
          <w:rFonts w:ascii="Arial" w:hAnsi="Arial" w:cs="Arial" w:hint="cs"/>
          <w:rtl/>
        </w:rPr>
        <w:t>عنه،</w:t>
      </w:r>
      <w:r>
        <w:rPr>
          <w:rtl/>
        </w:rPr>
        <w:t xml:space="preserve"> </w:t>
      </w:r>
      <w:r>
        <w:rPr>
          <w:rFonts w:ascii="Arial" w:hAnsi="Arial" w:cs="Arial" w:hint="cs"/>
          <w:rtl/>
        </w:rPr>
        <w:t>وَلَمَّا</w:t>
      </w:r>
      <w:r>
        <w:rPr>
          <w:rtl/>
        </w:rPr>
        <w:t xml:space="preserve"> </w:t>
      </w:r>
      <w:r>
        <w:rPr>
          <w:rFonts w:ascii="Arial" w:hAnsi="Arial" w:cs="Arial" w:hint="cs"/>
          <w:rtl/>
        </w:rPr>
        <w:t>رأى</w:t>
      </w:r>
      <w:r>
        <w:rPr>
          <w:rtl/>
        </w:rPr>
        <w:t xml:space="preserve"> </w:t>
      </w:r>
      <w:r>
        <w:rPr>
          <w:rFonts w:ascii="Arial" w:hAnsi="Arial" w:cs="Arial" w:hint="cs"/>
          <w:rtl/>
        </w:rPr>
        <w:t>ذلك</w:t>
      </w:r>
      <w:r>
        <w:rPr>
          <w:rtl/>
        </w:rPr>
        <w:t xml:space="preserve"> </w:t>
      </w:r>
      <w:r>
        <w:rPr>
          <w:rFonts w:ascii="Arial" w:hAnsi="Arial" w:cs="Arial" w:hint="cs"/>
          <w:rtl/>
        </w:rPr>
        <w:t>قتله،</w:t>
      </w:r>
      <w:r>
        <w:rPr>
          <w:rtl/>
        </w:rPr>
        <w:t xml:space="preserve"> </w:t>
      </w:r>
      <w:r>
        <w:rPr>
          <w:rFonts w:ascii="Arial" w:hAnsi="Arial" w:cs="Arial" w:hint="cs"/>
          <w:rtl/>
        </w:rPr>
        <w:t>قيل</w:t>
      </w:r>
      <w:r>
        <w:rPr>
          <w:rtl/>
        </w:rPr>
        <w:t xml:space="preserve">: </w:t>
      </w:r>
      <w:r>
        <w:rPr>
          <w:rFonts w:ascii="Arial" w:hAnsi="Arial" w:cs="Arial" w:hint="cs"/>
          <w:rtl/>
        </w:rPr>
        <w:t>ذلك</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والصحيح</w:t>
      </w:r>
      <w:r>
        <w:rPr>
          <w:rtl/>
        </w:rPr>
        <w:t xml:space="preserve"> </w:t>
      </w:r>
      <w:r>
        <w:rPr>
          <w:rFonts w:ascii="Arial" w:hAnsi="Arial" w:cs="Arial" w:hint="cs"/>
          <w:rtl/>
        </w:rPr>
        <w:t>أنَّه</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كما</w:t>
      </w:r>
      <w:r>
        <w:rPr>
          <w:rtl/>
        </w:rPr>
        <w:t xml:space="preserve"> </w:t>
      </w:r>
      <w:r>
        <w:rPr>
          <w:rFonts w:ascii="Arial" w:hAnsi="Arial" w:cs="Arial" w:hint="cs"/>
          <w:rtl/>
        </w:rPr>
        <w:t>ذكر</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أنَّه</w:t>
      </w:r>
      <w:r>
        <w:rPr>
          <w:rtl/>
        </w:rPr>
        <w:t xml:space="preserve"> </w:t>
      </w:r>
      <w:r>
        <w:rPr>
          <w:rFonts w:ascii="Arial" w:hAnsi="Arial" w:cs="Arial" w:hint="cs"/>
          <w:rtl/>
        </w:rPr>
        <w:t>أسر</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فسمعه</w:t>
      </w:r>
      <w:r>
        <w:rPr>
          <w:rtl/>
        </w:rPr>
        <w:t xml:space="preserve"> </w:t>
      </w:r>
      <w:r>
        <w:rPr>
          <w:rFonts w:ascii="Arial" w:hAnsi="Arial" w:cs="Arial" w:hint="cs"/>
          <w:rtl/>
        </w:rPr>
        <w:t>أبو</w:t>
      </w:r>
      <w:r>
        <w:rPr>
          <w:rtl/>
        </w:rPr>
        <w:t xml:space="preserve"> </w:t>
      </w:r>
      <w:r>
        <w:rPr>
          <w:rFonts w:ascii="Arial" w:hAnsi="Arial" w:cs="Arial" w:hint="cs"/>
          <w:rtl/>
        </w:rPr>
        <w:t>عبيدة</w:t>
      </w:r>
      <w:r>
        <w:rPr>
          <w:rtl/>
        </w:rPr>
        <w:t xml:space="preserve"> </w:t>
      </w:r>
      <w:r>
        <w:rPr>
          <w:rFonts w:ascii="Arial" w:hAnsi="Arial" w:cs="Arial" w:hint="cs"/>
          <w:rtl/>
        </w:rPr>
        <w:t>يسبُّ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فقتله</w:t>
      </w:r>
      <w:r>
        <w:rPr>
          <w:rtl/>
        </w:rPr>
        <w:t xml:space="preserve">. </w:t>
      </w:r>
      <w:r>
        <w:rPr>
          <w:rFonts w:ascii="Arial" w:hAnsi="Arial" w:cs="Arial" w:hint="cs"/>
          <w:rtl/>
        </w:rPr>
        <w:t>أو</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إذ</w:t>
      </w:r>
      <w:r>
        <w:rPr>
          <w:rtl/>
        </w:rPr>
        <w:t xml:space="preserve"> </w:t>
      </w:r>
      <w:r>
        <w:rPr>
          <w:rFonts w:ascii="Arial" w:hAnsi="Arial" w:cs="Arial" w:hint="cs"/>
          <w:rtl/>
        </w:rPr>
        <w:t>دعا</w:t>
      </w:r>
      <w:r>
        <w:rPr>
          <w:rtl/>
        </w:rPr>
        <w:t xml:space="preserve"> </w:t>
      </w:r>
      <w:r>
        <w:rPr>
          <w:rFonts w:ascii="Arial" w:hAnsi="Arial" w:cs="Arial" w:hint="cs"/>
          <w:rtl/>
        </w:rPr>
        <w:t>ابنه</w:t>
      </w:r>
      <w:r>
        <w:rPr>
          <w:rtl/>
        </w:rPr>
        <w:t xml:space="preserve"> </w:t>
      </w:r>
      <w:r>
        <w:rPr>
          <w:rFonts w:ascii="Arial" w:hAnsi="Arial" w:cs="Arial" w:hint="cs"/>
          <w:rtl/>
        </w:rPr>
        <w:t>إلى</w:t>
      </w:r>
      <w:r>
        <w:rPr>
          <w:rtl/>
        </w:rPr>
        <w:t xml:space="preserve"> </w:t>
      </w:r>
      <w:r>
        <w:rPr>
          <w:rFonts w:ascii="Arial" w:hAnsi="Arial" w:cs="Arial" w:hint="cs"/>
          <w:rtl/>
        </w:rPr>
        <w:t>البراز</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مصعب</w:t>
      </w:r>
      <w:r>
        <w:rPr>
          <w:rFonts w:ascii="Calibri" w:cs="Calibri" w:hint="cs"/>
          <w:rtl/>
        </w:rPr>
        <w:t> </w:t>
      </w:r>
      <w:r>
        <w:rPr>
          <w:rFonts w:ascii="Arial" w:hAnsi="Arial" w:cs="Arial" w:hint="cs"/>
          <w:rtl/>
        </w:rPr>
        <w:t>بن</w:t>
      </w:r>
      <w:r>
        <w:rPr>
          <w:rtl/>
        </w:rPr>
        <w:t xml:space="preserve"> </w:t>
      </w:r>
      <w:r>
        <w:rPr>
          <w:rFonts w:ascii="Arial" w:hAnsi="Arial" w:cs="Arial" w:hint="cs"/>
          <w:rtl/>
        </w:rPr>
        <w:t>عمير</w:t>
      </w:r>
      <w:r>
        <w:rPr>
          <w:rtl/>
        </w:rPr>
        <w:t xml:space="preserve"> </w:t>
      </w:r>
      <w:r>
        <w:rPr>
          <w:rFonts w:ascii="Arial" w:hAnsi="Arial" w:cs="Arial" w:hint="cs"/>
          <w:rtl/>
        </w:rPr>
        <w:t>قتل</w:t>
      </w:r>
      <w:r>
        <w:rPr>
          <w:rtl/>
        </w:rPr>
        <w:t xml:space="preserve"> </w:t>
      </w:r>
      <w:r>
        <w:rPr>
          <w:rFonts w:ascii="Arial" w:hAnsi="Arial" w:cs="Arial" w:hint="cs"/>
          <w:rtl/>
        </w:rPr>
        <w:t>أخاه</w:t>
      </w:r>
      <w:r>
        <w:rPr>
          <w:rtl/>
        </w:rPr>
        <w:t xml:space="preserve"> </w:t>
      </w:r>
      <w:r>
        <w:rPr>
          <w:rFonts w:ascii="Arial" w:hAnsi="Arial" w:cs="Arial" w:hint="cs"/>
          <w:rtl/>
        </w:rPr>
        <w:t>عبيدة</w:t>
      </w:r>
      <w:r>
        <w:rPr>
          <w:rFonts w:ascii="Calibri" w:cs="Calibri" w:hint="cs"/>
          <w:rtl/>
        </w:rPr>
        <w:t> </w:t>
      </w:r>
      <w:r>
        <w:rPr>
          <w:rFonts w:ascii="Arial" w:hAnsi="Arial" w:cs="Arial" w:hint="cs"/>
          <w:rtl/>
        </w:rPr>
        <w:t>بن</w:t>
      </w:r>
      <w:r>
        <w:rPr>
          <w:rtl/>
        </w:rPr>
        <w:t xml:space="preserve"> </w:t>
      </w:r>
      <w:r>
        <w:rPr>
          <w:rFonts w:ascii="Arial" w:hAnsi="Arial" w:cs="Arial" w:hint="cs"/>
          <w:rtl/>
        </w:rPr>
        <w:t>عمير</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عمر</w:t>
      </w:r>
      <w:r>
        <w:rPr>
          <w:rtl/>
        </w:rPr>
        <w:t xml:space="preserve"> </w:t>
      </w:r>
      <w:r>
        <w:rPr>
          <w:rFonts w:ascii="Arial" w:hAnsi="Arial" w:cs="Arial" w:hint="cs"/>
          <w:rtl/>
        </w:rPr>
        <w:t>قتل</w:t>
      </w:r>
      <w:r>
        <w:rPr>
          <w:rtl/>
        </w:rPr>
        <w:t xml:space="preserve"> </w:t>
      </w:r>
      <w:r>
        <w:rPr>
          <w:rFonts w:ascii="Arial" w:hAnsi="Arial" w:cs="Arial" w:hint="cs"/>
          <w:rtl/>
        </w:rPr>
        <w:t>خاله</w:t>
      </w:r>
      <w:r>
        <w:rPr>
          <w:rtl/>
        </w:rPr>
        <w:t xml:space="preserve"> </w:t>
      </w:r>
      <w:r>
        <w:rPr>
          <w:rFonts w:ascii="Arial" w:hAnsi="Arial" w:cs="Arial" w:hint="cs"/>
          <w:rtl/>
        </w:rPr>
        <w:t>العاصي</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أو</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هؤلاء</w:t>
      </w:r>
      <w:r>
        <w:rPr>
          <w:rtl/>
        </w:rPr>
        <w:t xml:space="preserve"> </w:t>
      </w:r>
      <w:r>
        <w:rPr>
          <w:rFonts w:ascii="Arial" w:hAnsi="Arial" w:cs="Arial" w:hint="cs"/>
          <w:rtl/>
        </w:rPr>
        <w:t>كلِّهم،</w:t>
      </w:r>
      <w:r>
        <w:rPr>
          <w:rtl/>
        </w:rPr>
        <w:t xml:space="preserve"> </w:t>
      </w:r>
      <w:r>
        <w:rPr>
          <w:rFonts w:ascii="Arial" w:hAnsi="Arial" w:cs="Arial" w:hint="cs"/>
          <w:rtl/>
        </w:rPr>
        <w:t>وهو</w:t>
      </w:r>
      <w:r>
        <w:rPr>
          <w:rtl/>
        </w:rPr>
        <w:t xml:space="preserve"> </w:t>
      </w:r>
      <w:r>
        <w:rPr>
          <w:rFonts w:ascii="Arial" w:hAnsi="Arial" w:cs="Arial" w:hint="cs"/>
          <w:rtl/>
        </w:rPr>
        <w:t>أولى</w:t>
      </w:r>
      <w:r>
        <w:rPr>
          <w:rtl/>
        </w:rPr>
        <w:t>.</w:t>
      </w:r>
    </w:p>
    <w:p w:rsidR="00F65AD2" w:rsidRDefault="00F65AD2">
      <w:pPr>
        <w:pStyle w:val="textquran"/>
        <w:rPr>
          <w:w w:val="103"/>
          <w:rtl/>
        </w:rPr>
      </w:pPr>
      <w:r>
        <w:rPr>
          <w:rFonts w:ascii="Arial" w:hAnsi="Arial" w:cs="Arial" w:hint="cs"/>
          <w:w w:val="103"/>
          <w:rtl/>
        </w:rPr>
        <w:t>وعن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مسعود</w:t>
      </w:r>
      <w:r>
        <w:rPr>
          <w:rFonts w:ascii="Calibri" w:cs="Calibri" w:hint="cs"/>
          <w:w w:val="103"/>
          <w:rtl/>
        </w:rPr>
        <w:t> </w:t>
      </w:r>
      <w:r>
        <w:rPr>
          <w:w w:val="103"/>
        </w:rPr>
        <w:t>ƒ</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وَلَوْ</w:t>
      </w:r>
      <w:r>
        <w:rPr>
          <w:w w:val="103"/>
          <w:rtl/>
        </w:rPr>
        <w:t xml:space="preserve"> </w:t>
      </w:r>
      <w:r>
        <w:rPr>
          <w:rFonts w:ascii="Arial" w:hAnsi="Arial" w:cs="Arial" w:hint="cs"/>
          <w:w w:val="103"/>
          <w:rtl/>
        </w:rPr>
        <w:t>كَانُواْ</w:t>
      </w:r>
      <w:r>
        <w:rPr>
          <w:w w:val="103"/>
          <w:rtl/>
        </w:rPr>
        <w:t xml:space="preserve"> </w:t>
      </w:r>
      <w:r>
        <w:rPr>
          <w:rFonts w:ascii="Arial" w:hAnsi="Arial" w:cs="Arial" w:hint="cs"/>
          <w:w w:val="103"/>
          <w:rtl/>
        </w:rPr>
        <w:t>ءَابَاءَهُمُ</w:t>
      </w:r>
      <w:r>
        <w:rPr>
          <w:rStyle w:val="wawsmall"/>
          <w:rFonts w:ascii="Arial" w:hAnsi="Arial" w:cs="Arial" w:hint="cs"/>
          <w:rtl/>
        </w:rPr>
        <w:t>وۤ</w:t>
      </w:r>
      <w:r>
        <w:rPr>
          <w:w w:val="103"/>
          <w:rtl/>
        </w:rPr>
        <w:t> </w:t>
      </w:r>
      <w:r>
        <w:rPr>
          <w:rFonts w:ascii="Arial" w:hAnsi="Arial" w:cs="Arial" w:hint="cs"/>
          <w:w w:val="103"/>
          <w:rtl/>
        </w:rPr>
        <w:t>﴾</w:t>
      </w:r>
      <w:r>
        <w:rPr>
          <w:rStyle w:val="bold"/>
          <w:w w:val="103"/>
          <w:rtl/>
        </w:rPr>
        <w:t>:</w:t>
      </w:r>
      <w:r>
        <w:rPr>
          <w:w w:val="103"/>
          <w:rtl/>
        </w:rPr>
        <w:t xml:space="preserve"> </w:t>
      </w:r>
      <w:r>
        <w:rPr>
          <w:rFonts w:ascii="Arial" w:hAnsi="Arial" w:cs="Arial" w:hint="cs"/>
          <w:w w:val="103"/>
          <w:rtl/>
        </w:rPr>
        <w:t>يعني</w:t>
      </w:r>
      <w:r>
        <w:rPr>
          <w:w w:val="103"/>
          <w:rtl/>
        </w:rPr>
        <w:t xml:space="preserve"> </w:t>
      </w:r>
      <w:r>
        <w:rPr>
          <w:rFonts w:ascii="Arial" w:hAnsi="Arial" w:cs="Arial" w:hint="cs"/>
          <w:w w:val="103"/>
          <w:rtl/>
        </w:rPr>
        <w:t>أبا</w:t>
      </w:r>
      <w:r>
        <w:rPr>
          <w:w w:val="103"/>
          <w:rtl/>
        </w:rPr>
        <w:t xml:space="preserve"> </w:t>
      </w:r>
      <w:r>
        <w:rPr>
          <w:rFonts w:ascii="Arial" w:hAnsi="Arial" w:cs="Arial" w:hint="cs"/>
          <w:w w:val="103"/>
          <w:rtl/>
        </w:rPr>
        <w:t>عبيدة</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الجراح</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أباه</w:t>
      </w:r>
      <w:r>
        <w:rPr>
          <w:w w:val="103"/>
          <w:rtl/>
        </w:rPr>
        <w:t xml:space="preserve"> </w:t>
      </w:r>
      <w:r>
        <w:rPr>
          <w:rFonts w:ascii="Arial" w:hAnsi="Arial" w:cs="Arial" w:hint="cs"/>
          <w:w w:val="103"/>
          <w:rtl/>
        </w:rPr>
        <w:t>الجرَّاح</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أَوَ</w:t>
      </w:r>
      <w:r>
        <w:rPr>
          <w:w w:val="103"/>
          <w:rtl/>
        </w:rPr>
        <w:t xml:space="preserve"> </w:t>
      </w:r>
      <w:r>
        <w:rPr>
          <w:rFonts w:ascii="Arial" w:hAnsi="Arial" w:cs="Arial" w:hint="cs"/>
          <w:w w:val="103"/>
          <w:rtl/>
        </w:rPr>
        <w:t>اَبْنآءَهُمُ</w:t>
      </w:r>
      <w:r>
        <w:rPr>
          <w:rStyle w:val="wawsmall"/>
          <w:rFonts w:ascii="Arial" w:hAnsi="Arial" w:cs="Arial" w:hint="cs"/>
          <w:rtl/>
        </w:rPr>
        <w:t>وۤ</w:t>
      </w:r>
      <w:r>
        <w:rPr>
          <w:w w:val="103"/>
          <w:rtl/>
        </w:rPr>
        <w:t> </w:t>
      </w:r>
      <w:r>
        <w:rPr>
          <w:rFonts w:ascii="Arial" w:hAnsi="Arial" w:cs="Arial" w:hint="cs"/>
          <w:w w:val="103"/>
          <w:rtl/>
        </w:rPr>
        <w:t>﴾</w:t>
      </w:r>
      <w:r>
        <w:rPr>
          <w:w w:val="103"/>
          <w:rtl/>
        </w:rPr>
        <w:t xml:space="preserve">: </w:t>
      </w:r>
      <w:r>
        <w:rPr>
          <w:rFonts w:ascii="Arial" w:hAnsi="Arial" w:cs="Arial" w:hint="cs"/>
          <w:w w:val="103"/>
          <w:rtl/>
        </w:rPr>
        <w:t>يعني</w:t>
      </w:r>
      <w:r>
        <w:rPr>
          <w:w w:val="103"/>
          <w:rtl/>
        </w:rPr>
        <w:t xml:space="preserve"> </w:t>
      </w:r>
      <w:r>
        <w:rPr>
          <w:rFonts w:ascii="Arial" w:hAnsi="Arial" w:cs="Arial" w:hint="cs"/>
          <w:w w:val="103"/>
          <w:rtl/>
        </w:rPr>
        <w:t>الصدِّيق</w:t>
      </w:r>
      <w:r>
        <w:rPr>
          <w:rFonts w:ascii="Calibri" w:cs="Calibri" w:hint="cs"/>
          <w:w w:val="103"/>
          <w:rtl/>
        </w:rPr>
        <w:t> </w:t>
      </w:r>
      <w:r>
        <w:rPr>
          <w:w w:val="103"/>
        </w:rPr>
        <w:t>ƒ</w:t>
      </w:r>
      <w:r>
        <w:rPr>
          <w:w w:val="103"/>
          <w:rtl/>
        </w:rPr>
        <w:t xml:space="preserve"> </w:t>
      </w:r>
      <w:r>
        <w:rPr>
          <w:rFonts w:ascii="Arial" w:hAnsi="Arial" w:cs="Arial" w:hint="cs"/>
          <w:w w:val="103"/>
          <w:rtl/>
        </w:rPr>
        <w:t>دعا</w:t>
      </w:r>
      <w:r>
        <w:rPr>
          <w:w w:val="103"/>
          <w:rtl/>
        </w:rPr>
        <w:t xml:space="preserve"> </w:t>
      </w:r>
      <w:r>
        <w:rPr>
          <w:rFonts w:ascii="Arial" w:hAnsi="Arial" w:cs="Arial" w:hint="cs"/>
          <w:w w:val="103"/>
          <w:rtl/>
        </w:rPr>
        <w:t>ابنه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البراز</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دعني</w:t>
      </w:r>
      <w:r>
        <w:rPr>
          <w:w w:val="103"/>
          <w:rtl/>
        </w:rPr>
        <w:t xml:space="preserve"> </w:t>
      </w:r>
      <w:r>
        <w:rPr>
          <w:rFonts w:ascii="Arial" w:hAnsi="Arial" w:cs="Arial" w:hint="cs"/>
          <w:w w:val="103"/>
          <w:rtl/>
        </w:rPr>
        <w:t>أكن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الرعلة</w:t>
      </w:r>
      <w:r>
        <w:rPr>
          <w:w w:val="103"/>
          <w:rtl/>
        </w:rPr>
        <w:t xml:space="preserve"> </w:t>
      </w:r>
      <w:r>
        <w:rPr>
          <w:rFonts w:ascii="Arial" w:hAnsi="Arial" w:cs="Arial" w:hint="cs"/>
          <w:w w:val="103"/>
          <w:rtl/>
        </w:rPr>
        <w:t>الأولى،</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Arial" w:hAnsi="Arial" w:cs="Arial" w:hint="cs"/>
          <w:w w:val="103"/>
          <w:rtl/>
        </w:rPr>
        <w:t>متِّعنا</w:t>
      </w:r>
      <w:r>
        <w:rPr>
          <w:w w:val="103"/>
          <w:rtl/>
        </w:rPr>
        <w:t xml:space="preserve"> </w:t>
      </w:r>
      <w:r>
        <w:rPr>
          <w:rFonts w:ascii="Arial" w:hAnsi="Arial" w:cs="Arial" w:hint="cs"/>
          <w:w w:val="103"/>
          <w:rtl/>
        </w:rPr>
        <w:t>بنفسك</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أبا</w:t>
      </w:r>
      <w:r>
        <w:rPr>
          <w:w w:val="103"/>
          <w:rtl/>
        </w:rPr>
        <w:t xml:space="preserve"> </w:t>
      </w:r>
      <w:r>
        <w:rPr>
          <w:rFonts w:ascii="Arial" w:hAnsi="Arial" w:cs="Arial" w:hint="cs"/>
          <w:w w:val="103"/>
          <w:rtl/>
        </w:rPr>
        <w:t>بكر،</w:t>
      </w:r>
      <w:r>
        <w:rPr>
          <w:w w:val="103"/>
          <w:rtl/>
        </w:rPr>
        <w:t xml:space="preserve"> </w:t>
      </w:r>
      <w:r>
        <w:rPr>
          <w:rFonts w:ascii="Arial" w:hAnsi="Arial" w:cs="Arial" w:hint="cs"/>
          <w:w w:val="103"/>
          <w:rtl/>
        </w:rPr>
        <w:t>أما</w:t>
      </w:r>
      <w:r>
        <w:rPr>
          <w:w w:val="103"/>
          <w:rtl/>
        </w:rPr>
        <w:t xml:space="preserve"> </w:t>
      </w:r>
      <w:r>
        <w:rPr>
          <w:rFonts w:ascii="Arial" w:hAnsi="Arial" w:cs="Arial" w:hint="cs"/>
          <w:w w:val="103"/>
          <w:rtl/>
        </w:rPr>
        <w:t>علمت</w:t>
      </w:r>
      <w:r>
        <w:rPr>
          <w:w w:val="103"/>
          <w:rtl/>
        </w:rPr>
        <w:t xml:space="preserve"> </w:t>
      </w:r>
      <w:r>
        <w:rPr>
          <w:rFonts w:ascii="Arial" w:hAnsi="Arial" w:cs="Arial" w:hint="cs"/>
          <w:w w:val="103"/>
          <w:rtl/>
        </w:rPr>
        <w:t>أنَّك</w:t>
      </w:r>
      <w:r>
        <w:rPr>
          <w:w w:val="103"/>
          <w:rtl/>
        </w:rPr>
        <w:t xml:space="preserve"> </w:t>
      </w:r>
      <w:r>
        <w:rPr>
          <w:rFonts w:ascii="Arial" w:hAnsi="Arial" w:cs="Arial" w:hint="cs"/>
          <w:w w:val="103"/>
          <w:rtl/>
        </w:rPr>
        <w:t>منِّي</w:t>
      </w:r>
      <w:r>
        <w:rPr>
          <w:w w:val="103"/>
          <w:rtl/>
        </w:rPr>
        <w:t xml:space="preserve"> </w:t>
      </w:r>
      <w:r>
        <w:rPr>
          <w:rFonts w:ascii="Arial" w:hAnsi="Arial" w:cs="Arial" w:hint="cs"/>
          <w:w w:val="103"/>
          <w:rtl/>
        </w:rPr>
        <w:t>بمنزلة</w:t>
      </w:r>
      <w:r>
        <w:rPr>
          <w:w w:val="103"/>
          <w:rtl/>
        </w:rPr>
        <w:t xml:space="preserve"> </w:t>
      </w:r>
      <w:r>
        <w:rPr>
          <w:rFonts w:ascii="Arial" w:hAnsi="Arial" w:cs="Arial" w:hint="cs"/>
          <w:w w:val="103"/>
          <w:rtl/>
        </w:rPr>
        <w:t>السمع</w:t>
      </w:r>
      <w:r>
        <w:rPr>
          <w:w w:val="103"/>
          <w:rtl/>
        </w:rPr>
        <w:t xml:space="preserve"> </w:t>
      </w:r>
      <w:r>
        <w:rPr>
          <w:rFonts w:ascii="Arial" w:hAnsi="Arial" w:cs="Arial" w:hint="cs"/>
          <w:w w:val="103"/>
          <w:rtl/>
        </w:rPr>
        <w:t>والبصر؟</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أَوِ</w:t>
      </w:r>
      <w:r>
        <w:rPr>
          <w:rFonts w:ascii="Calibri" w:cs="Calibri" w:hint="cs"/>
          <w:w w:val="103"/>
          <w:rtl/>
        </w:rPr>
        <w:t> </w:t>
      </w:r>
      <w:r>
        <w:rPr>
          <w:rFonts w:ascii="Arial" w:hAnsi="Arial" w:cs="Arial" w:hint="cs"/>
          <w:w w:val="103"/>
          <w:rtl/>
        </w:rPr>
        <w:t>اخْوَانَهُمُ</w:t>
      </w:r>
      <w:r>
        <w:rPr>
          <w:rStyle w:val="wawsmall"/>
          <w:rFonts w:ascii="Arial" w:hAnsi="Arial" w:cs="Arial" w:hint="cs"/>
          <w:rtl/>
        </w:rPr>
        <w:t>وۤ</w:t>
      </w:r>
      <w:r>
        <w:rPr>
          <w:w w:val="103"/>
          <w:rtl/>
        </w:rPr>
        <w:t> </w:t>
      </w:r>
      <w:r>
        <w:rPr>
          <w:rFonts w:ascii="Arial" w:hAnsi="Arial" w:cs="Arial" w:hint="cs"/>
          <w:w w:val="103"/>
          <w:rtl/>
        </w:rPr>
        <w:t>﴾</w:t>
      </w:r>
      <w:r>
        <w:rPr>
          <w:w w:val="103"/>
          <w:rtl/>
        </w:rPr>
        <w:t xml:space="preserve">: </w:t>
      </w:r>
      <w:r>
        <w:rPr>
          <w:rFonts w:ascii="Arial" w:hAnsi="Arial" w:cs="Arial" w:hint="cs"/>
          <w:w w:val="103"/>
          <w:rtl/>
        </w:rPr>
        <w:t>يعني</w:t>
      </w:r>
      <w:r>
        <w:rPr>
          <w:w w:val="103"/>
          <w:rtl/>
        </w:rPr>
        <w:t xml:space="preserve"> </w:t>
      </w:r>
      <w:r>
        <w:rPr>
          <w:rFonts w:ascii="Arial" w:hAnsi="Arial" w:cs="Arial" w:hint="cs"/>
          <w:w w:val="103"/>
          <w:rtl/>
        </w:rPr>
        <w:t>مصعب</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عمير،</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أخاه</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عمير،</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أَوْ</w:t>
      </w:r>
      <w:r>
        <w:rPr>
          <w:w w:val="103"/>
          <w:rtl/>
        </w:rPr>
        <w:t xml:space="preserve"> </w:t>
      </w:r>
      <w:r>
        <w:rPr>
          <w:rFonts w:ascii="Arial" w:hAnsi="Arial" w:cs="Arial" w:hint="cs"/>
          <w:w w:val="103"/>
          <w:rtl/>
        </w:rPr>
        <w:t>عَشِيرَتَهُمُ</w:t>
      </w:r>
      <w:r>
        <w:rPr>
          <w:rStyle w:val="wawsmall"/>
          <w:rFonts w:ascii="Arial" w:hAnsi="Arial" w:cs="Arial" w:hint="cs"/>
          <w:rtl/>
        </w:rPr>
        <w:t>وۤ</w:t>
      </w:r>
      <w:r>
        <w:rPr>
          <w:w w:val="103"/>
          <w:rtl/>
        </w:rPr>
        <w:t> </w:t>
      </w:r>
      <w:r>
        <w:rPr>
          <w:rFonts w:ascii="Arial" w:hAnsi="Arial" w:cs="Arial" w:hint="cs"/>
          <w:w w:val="103"/>
          <w:rtl/>
        </w:rPr>
        <w:t>﴾</w:t>
      </w:r>
      <w:r>
        <w:rPr>
          <w:w w:val="103"/>
          <w:rtl/>
        </w:rPr>
        <w:t xml:space="preserve"> </w:t>
      </w:r>
      <w:r>
        <w:rPr>
          <w:rFonts w:ascii="Arial" w:hAnsi="Arial" w:cs="Arial" w:hint="cs"/>
          <w:w w:val="103"/>
          <w:rtl/>
        </w:rPr>
        <w:t>يعني</w:t>
      </w:r>
      <w:r>
        <w:rPr>
          <w:w w:val="103"/>
          <w:rtl/>
        </w:rPr>
        <w:t xml:space="preserve"> </w:t>
      </w:r>
      <w:r>
        <w:rPr>
          <w:rFonts w:ascii="Arial" w:hAnsi="Arial" w:cs="Arial" w:hint="cs"/>
          <w:w w:val="103"/>
          <w:rtl/>
        </w:rPr>
        <w:t>عمر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الخطاب</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خاله</w:t>
      </w:r>
      <w:r>
        <w:rPr>
          <w:w w:val="103"/>
          <w:rtl/>
        </w:rPr>
        <w:t xml:space="preserve"> </w:t>
      </w:r>
      <w:r>
        <w:rPr>
          <w:rFonts w:ascii="Arial" w:hAnsi="Arial" w:cs="Arial" w:hint="cs"/>
          <w:w w:val="103"/>
          <w:rtl/>
        </w:rPr>
        <w:t>العاصي</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هشام</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المغيرة</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عشيرته</w:t>
      </w:r>
      <w:r>
        <w:rPr>
          <w:w w:val="103"/>
          <w:rtl/>
        </w:rPr>
        <w:t xml:space="preserve"> </w:t>
      </w:r>
      <w:r>
        <w:rPr>
          <w:rFonts w:ascii="Arial" w:hAnsi="Arial" w:cs="Arial" w:hint="cs"/>
          <w:w w:val="103"/>
          <w:rtl/>
        </w:rPr>
        <w:t>وعلي</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طالب</w:t>
      </w:r>
      <w:r>
        <w:rPr>
          <w:w w:val="103"/>
          <w:rtl/>
        </w:rPr>
        <w:t xml:space="preserve"> </w:t>
      </w:r>
      <w:r>
        <w:rPr>
          <w:rFonts w:ascii="Arial" w:hAnsi="Arial" w:cs="Arial" w:hint="cs"/>
          <w:w w:val="103"/>
          <w:rtl/>
        </w:rPr>
        <w:t>وحمزة</w:t>
      </w:r>
      <w:r>
        <w:rPr>
          <w:w w:val="103"/>
          <w:rtl/>
        </w:rPr>
        <w:t xml:space="preserve"> </w:t>
      </w:r>
      <w:r>
        <w:rPr>
          <w:rFonts w:ascii="Arial" w:hAnsi="Arial" w:cs="Arial" w:hint="cs"/>
          <w:w w:val="103"/>
          <w:rtl/>
        </w:rPr>
        <w:t>وأبا</w:t>
      </w:r>
      <w:r>
        <w:rPr>
          <w:w w:val="103"/>
          <w:rtl/>
        </w:rPr>
        <w:t xml:space="preserve"> </w:t>
      </w:r>
      <w:r>
        <w:rPr>
          <w:rFonts w:ascii="Arial" w:hAnsi="Arial" w:cs="Arial" w:hint="cs"/>
          <w:w w:val="103"/>
          <w:rtl/>
        </w:rPr>
        <w:t>عبيدة</w:t>
      </w:r>
      <w:r>
        <w:rPr>
          <w:w w:val="103"/>
          <w:rtl/>
        </w:rPr>
        <w:t xml:space="preserve"> </w:t>
      </w:r>
      <w:r>
        <w:rPr>
          <w:rFonts w:ascii="Arial" w:hAnsi="Arial" w:cs="Arial" w:hint="cs"/>
          <w:w w:val="103"/>
          <w:rtl/>
        </w:rPr>
        <w:t>قتلوا</w:t>
      </w:r>
      <w:r>
        <w:rPr>
          <w:w w:val="103"/>
          <w:rtl/>
        </w:rPr>
        <w:t xml:space="preserve"> </w:t>
      </w:r>
      <w:r>
        <w:rPr>
          <w:rFonts w:ascii="Arial" w:hAnsi="Arial" w:cs="Arial" w:hint="cs"/>
          <w:w w:val="103"/>
          <w:rtl/>
        </w:rPr>
        <w:t>عتبة</w:t>
      </w:r>
      <w:r>
        <w:rPr>
          <w:w w:val="103"/>
          <w:rtl/>
        </w:rPr>
        <w:t xml:space="preserve"> </w:t>
      </w:r>
      <w:r>
        <w:rPr>
          <w:rFonts w:ascii="Arial" w:hAnsi="Arial" w:cs="Arial" w:hint="cs"/>
          <w:w w:val="103"/>
          <w:rtl/>
        </w:rPr>
        <w:t>وشيبة</w:t>
      </w:r>
      <w:r>
        <w:rPr>
          <w:w w:val="103"/>
          <w:rtl/>
        </w:rPr>
        <w:t xml:space="preserve"> </w:t>
      </w:r>
      <w:r>
        <w:rPr>
          <w:rFonts w:ascii="Arial" w:hAnsi="Arial" w:cs="Arial" w:hint="cs"/>
          <w:w w:val="103"/>
          <w:rtl/>
        </w:rPr>
        <w:t>ابني</w:t>
      </w:r>
      <w:r>
        <w:rPr>
          <w:w w:val="103"/>
          <w:rtl/>
        </w:rPr>
        <w:t xml:space="preserve"> </w:t>
      </w:r>
      <w:r>
        <w:rPr>
          <w:rFonts w:ascii="Arial" w:hAnsi="Arial" w:cs="Arial" w:hint="cs"/>
          <w:w w:val="103"/>
          <w:rtl/>
        </w:rPr>
        <w:t>ربيعة،</w:t>
      </w:r>
      <w:r>
        <w:rPr>
          <w:w w:val="103"/>
          <w:rtl/>
        </w:rPr>
        <w:t xml:space="preserve"> </w:t>
      </w:r>
      <w:r>
        <w:rPr>
          <w:rFonts w:ascii="Arial" w:hAnsi="Arial" w:cs="Arial" w:hint="cs"/>
          <w:w w:val="103"/>
          <w:rtl/>
        </w:rPr>
        <w:t>والوليد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عتبة</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بدر</w:t>
      </w:r>
      <w:r>
        <w:rPr>
          <w:w w:val="103"/>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وَيُدْخِلُهُمْ</w:t>
      </w:r>
      <w:r>
        <w:rPr>
          <w:rStyle w:val="bold"/>
          <w:w w:val="102"/>
          <w:rtl/>
        </w:rPr>
        <w:t xml:space="preserve"> </w:t>
      </w:r>
      <w:r>
        <w:rPr>
          <w:rStyle w:val="bold"/>
          <w:rFonts w:ascii="Arial" w:hAnsi="Arial" w:cs="Arial" w:hint="cs"/>
          <w:w w:val="102"/>
          <w:rtl/>
        </w:rPr>
        <w:t>جَنَّاتٍ</w:t>
      </w:r>
      <w:r>
        <w:rPr>
          <w:rStyle w:val="bold"/>
          <w:w w:val="102"/>
          <w:rtl/>
        </w:rPr>
        <w:t xml:space="preserve"> </w:t>
      </w:r>
      <w:r>
        <w:rPr>
          <w:rStyle w:val="bold"/>
          <w:rFonts w:ascii="Arial" w:hAnsi="Arial" w:cs="Arial" w:hint="cs"/>
          <w:w w:val="102"/>
          <w:rtl/>
        </w:rPr>
        <w:t>تَجْرِي</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تَحْتِهَا</w:t>
      </w:r>
      <w:r>
        <w:rPr>
          <w:rStyle w:val="bold"/>
          <w:w w:val="102"/>
          <w:rtl/>
        </w:rPr>
        <w:t xml:space="preserve"> </w:t>
      </w:r>
      <w:r>
        <w:rPr>
          <w:rStyle w:val="bold"/>
          <w:rFonts w:ascii="Arial" w:hAnsi="Arial" w:cs="Arial" w:hint="cs"/>
          <w:w w:val="102"/>
          <w:rtl/>
        </w:rPr>
        <w:t>الَانْهَارُ</w:t>
      </w:r>
      <w:r>
        <w:rPr>
          <w:rStyle w:val="bold"/>
          <w:w w:val="102"/>
          <w:rtl/>
        </w:rPr>
        <w:t xml:space="preserve"> </w:t>
      </w:r>
      <w:r>
        <w:rPr>
          <w:rStyle w:val="bold"/>
          <w:rFonts w:ascii="Arial" w:hAnsi="Arial" w:cs="Arial" w:hint="cs"/>
          <w:w w:val="102"/>
          <w:rtl/>
        </w:rPr>
        <w:t>خَالِدِينَ</w:t>
      </w:r>
      <w:r>
        <w:rPr>
          <w:rStyle w:val="bold"/>
          <w:w w:val="102"/>
          <w:rtl/>
        </w:rPr>
        <w:t xml:space="preserve"> </w:t>
      </w:r>
      <w:r>
        <w:rPr>
          <w:rStyle w:val="bold"/>
          <w:rFonts w:ascii="Arial" w:hAnsi="Arial" w:cs="Arial" w:hint="cs"/>
          <w:w w:val="102"/>
          <w:rtl/>
        </w:rPr>
        <w:t>فِيهَا</w:t>
      </w:r>
      <w:r>
        <w:rPr>
          <w:rStyle w:val="bold"/>
          <w:w w:val="102"/>
          <w:rtl/>
        </w:rPr>
        <w:t xml:space="preserve"> </w:t>
      </w:r>
      <w:r>
        <w:rPr>
          <w:rStyle w:val="bold"/>
          <w:rFonts w:ascii="Arial" w:hAnsi="Arial" w:cs="Arial" w:hint="cs"/>
          <w:w w:val="102"/>
          <w:rtl/>
        </w:rPr>
        <w:t>رَضِيَ</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عَنْهُمْ</w:t>
      </w:r>
      <w:r>
        <w:rPr>
          <w:w w:val="102"/>
          <w:rtl/>
        </w:rPr>
        <w:t> </w:t>
      </w:r>
      <w:r>
        <w:rPr>
          <w:rFonts w:ascii="Arial" w:hAnsi="Arial" w:cs="Arial" w:hint="cs"/>
          <w:w w:val="102"/>
          <w:rtl/>
        </w:rPr>
        <w:t>﴾</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عملَهم</w:t>
      </w:r>
      <w:r>
        <w:rPr>
          <w:w w:val="102"/>
          <w:rtl/>
        </w:rPr>
        <w:t xml:space="preserve"> </w:t>
      </w:r>
      <w:r>
        <w:rPr>
          <w:rFonts w:ascii="Arial" w:hAnsi="Arial" w:cs="Arial" w:hint="cs"/>
          <w:w w:val="102"/>
          <w:rtl/>
        </w:rPr>
        <w:t>وأثابهم</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وَرَضُواْ</w:t>
      </w:r>
      <w:r>
        <w:rPr>
          <w:rStyle w:val="bold"/>
          <w:w w:val="102"/>
          <w:rtl/>
        </w:rPr>
        <w:t xml:space="preserve"> </w:t>
      </w:r>
      <w:r>
        <w:rPr>
          <w:rStyle w:val="bold"/>
          <w:rFonts w:ascii="Arial" w:hAnsi="Arial" w:cs="Arial" w:hint="cs"/>
          <w:w w:val="102"/>
          <w:rtl/>
        </w:rPr>
        <w:t>عَنْهُ</w:t>
      </w:r>
      <w:r>
        <w:rPr>
          <w:w w:val="102"/>
          <w:rtl/>
        </w:rPr>
        <w:t> </w:t>
      </w:r>
      <w:r>
        <w:rPr>
          <w:rFonts w:ascii="Arial" w:hAnsi="Arial" w:cs="Arial" w:hint="cs"/>
          <w:w w:val="102"/>
          <w:rtl/>
        </w:rPr>
        <w:t>﴾</w:t>
      </w:r>
      <w:r>
        <w:rPr>
          <w:w w:val="102"/>
          <w:rtl/>
        </w:rPr>
        <w:t xml:space="preserve"> </w:t>
      </w:r>
      <w:r>
        <w:rPr>
          <w:rFonts w:ascii="Arial" w:hAnsi="Arial" w:cs="Arial" w:hint="cs"/>
          <w:w w:val="102"/>
          <w:rtl/>
        </w:rPr>
        <w:t>عملوا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أمرهم</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شكروه</w:t>
      </w:r>
      <w:r>
        <w:rPr>
          <w:w w:val="102"/>
          <w:rtl/>
        </w:rPr>
        <w:t xml:space="preserve"> </w:t>
      </w:r>
      <w:r>
        <w:rPr>
          <w:rFonts w:ascii="Arial" w:hAnsi="Arial" w:cs="Arial" w:hint="cs"/>
          <w:w w:val="102"/>
          <w:rtl/>
        </w:rPr>
        <w:t>وحمدوه،</w:t>
      </w:r>
      <w:r>
        <w:rPr>
          <w:w w:val="102"/>
          <w:rtl/>
        </w:rPr>
        <w:t xml:space="preserve"> </w:t>
      </w:r>
      <w:r>
        <w:rPr>
          <w:rFonts w:ascii="Arial" w:hAnsi="Arial" w:cs="Arial" w:hint="cs"/>
          <w:w w:val="102"/>
          <w:rtl/>
        </w:rPr>
        <w:t>وابتهجوا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عاجلاً</w:t>
      </w:r>
      <w:r>
        <w:rPr>
          <w:w w:val="102"/>
          <w:rtl/>
        </w:rPr>
        <w:t xml:space="preserve"> </w:t>
      </w:r>
      <w:r>
        <w:rPr>
          <w:rFonts w:ascii="Arial" w:hAnsi="Arial" w:cs="Arial" w:hint="cs"/>
          <w:w w:val="102"/>
          <w:rtl/>
        </w:rPr>
        <w:t>وآجلاً</w:t>
      </w:r>
      <w:r>
        <w:rPr>
          <w:w w:val="102"/>
          <w:rtl/>
        </w:rPr>
        <w:t>.</w:t>
      </w:r>
    </w:p>
    <w:p w:rsidR="00F65AD2" w:rsidRDefault="00F65AD2">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أُوْلَئِكَ</w:t>
      </w:r>
      <w:r>
        <w:rPr>
          <w:rStyle w:val="bold"/>
          <w:w w:val="102"/>
          <w:rtl/>
        </w:rPr>
        <w:t xml:space="preserve"> </w:t>
      </w:r>
      <w:r>
        <w:rPr>
          <w:rStyle w:val="bold"/>
          <w:rFonts w:ascii="Arial" w:hAnsi="Arial" w:cs="Arial" w:hint="cs"/>
          <w:w w:val="102"/>
          <w:rtl/>
        </w:rPr>
        <w:t>حِزْبُ</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أَلَآ</w:t>
      </w:r>
      <w:r>
        <w:rPr>
          <w:rStyle w:val="bold"/>
          <w:w w:val="102"/>
          <w:rtl/>
        </w:rPr>
        <w:t xml:space="preserve">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حِزْبَ</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هُمُ</w:t>
      </w:r>
      <w:r>
        <w:rPr>
          <w:w w:val="102"/>
          <w:rtl/>
        </w:rPr>
        <w:t> </w:t>
      </w:r>
      <w:r>
        <w:rPr>
          <w:rFonts w:ascii="Arial" w:hAnsi="Arial" w:cs="Arial" w:hint="cs"/>
          <w:w w:val="102"/>
          <w:rtl/>
        </w:rPr>
        <w:t>﴾</w:t>
      </w:r>
      <w:r>
        <w:rPr>
          <w:w w:val="102"/>
          <w:rtl/>
        </w:rPr>
        <w:t xml:space="preserve"> </w:t>
      </w:r>
      <w:r>
        <w:rPr>
          <w:rFonts w:ascii="Arial" w:hAnsi="Arial" w:cs="Arial" w:hint="cs"/>
          <w:w w:val="102"/>
          <w:rtl/>
        </w:rPr>
        <w:t>وحدهم</w:t>
      </w:r>
      <w:r>
        <w:rPr>
          <w:w w:val="102"/>
          <w:rtl/>
        </w:rPr>
        <w:t xml:space="preserve"> </w:t>
      </w:r>
      <w:r>
        <w:rPr>
          <w:rFonts w:ascii="Arial" w:hAnsi="Arial" w:cs="Arial" w:hint="cs"/>
          <w:w w:val="102"/>
          <w:rtl/>
        </w:rPr>
        <w:t>لا</w:t>
      </w:r>
      <w:r>
        <w:rPr>
          <w:w w:val="102"/>
          <w:rtl/>
        </w:rPr>
        <w:t> </w:t>
      </w:r>
      <w:r>
        <w:rPr>
          <w:rFonts w:ascii="Arial" w:hAnsi="Arial" w:cs="Arial" w:hint="cs"/>
          <w:w w:val="102"/>
          <w:rtl/>
        </w:rPr>
        <w:t>غيرهم،</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غيرهم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الْمُفْلِحُونَ</w:t>
      </w:r>
      <w:r>
        <w:rPr>
          <w:w w:val="102"/>
          <w:rtl/>
        </w:rPr>
        <w:t> </w:t>
      </w:r>
      <w:r>
        <w:rPr>
          <w:rFonts w:ascii="Arial" w:hAnsi="Arial" w:cs="Arial" w:hint="cs"/>
          <w:w w:val="102"/>
          <w:rtl/>
        </w:rPr>
        <w:t>﴾</w:t>
      </w:r>
      <w:r>
        <w:rPr>
          <w:w w:val="102"/>
          <w:rtl/>
        </w:rPr>
        <w:t xml:space="preserve"> </w:t>
      </w:r>
      <w:r>
        <w:rPr>
          <w:rFonts w:ascii="Arial" w:hAnsi="Arial" w:cs="Arial" w:hint="cs"/>
          <w:w w:val="102"/>
          <w:rtl/>
        </w:rPr>
        <w:t>اللهمَّ</w:t>
      </w:r>
      <w:r>
        <w:rPr>
          <w:w w:val="102"/>
          <w:rtl/>
        </w:rPr>
        <w:t xml:space="preserve"> </w:t>
      </w:r>
      <w:r>
        <w:rPr>
          <w:rFonts w:ascii="Arial" w:hAnsi="Arial" w:cs="Arial" w:hint="cs"/>
          <w:w w:val="102"/>
          <w:rtl/>
        </w:rPr>
        <w:t>بفضلك</w:t>
      </w:r>
      <w:r>
        <w:rPr>
          <w:w w:val="102"/>
          <w:rtl/>
        </w:rPr>
        <w:t xml:space="preserve"> </w:t>
      </w:r>
      <w:r>
        <w:rPr>
          <w:rFonts w:ascii="Arial" w:hAnsi="Arial" w:cs="Arial" w:hint="cs"/>
          <w:w w:val="102"/>
          <w:rtl/>
        </w:rPr>
        <w:t>وسعة</w:t>
      </w:r>
      <w:r>
        <w:rPr>
          <w:w w:val="102"/>
          <w:rtl/>
        </w:rPr>
        <w:t xml:space="preserve"> </w:t>
      </w:r>
      <w:r>
        <w:rPr>
          <w:rFonts w:ascii="Arial" w:hAnsi="Arial" w:cs="Arial" w:hint="cs"/>
          <w:w w:val="102"/>
          <w:rtl/>
        </w:rPr>
        <w:t>رحمتك</w:t>
      </w:r>
      <w:r>
        <w:rPr>
          <w:w w:val="102"/>
          <w:rtl/>
        </w:rPr>
        <w:t xml:space="preserve"> </w:t>
      </w:r>
      <w:r>
        <w:rPr>
          <w:rFonts w:ascii="Arial" w:hAnsi="Arial" w:cs="Arial" w:hint="cs"/>
          <w:w w:val="102"/>
          <w:rtl/>
        </w:rPr>
        <w:t>اجعلنا</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كان</w:t>
      </w:r>
      <w:r>
        <w:rPr>
          <w:w w:val="102"/>
          <w:rtl/>
        </w:rPr>
        <w:t>.</w:t>
      </w:r>
    </w:p>
    <w:p w:rsidR="00F65AD2" w:rsidRDefault="00F65AD2">
      <w:pPr>
        <w:pStyle w:val="textquran"/>
        <w:rPr>
          <w:rtl/>
        </w:rPr>
      </w:pPr>
    </w:p>
    <w:p w:rsidR="00F65AD2" w:rsidRDefault="00F65AD2">
      <w:pPr>
        <w:pStyle w:val="textboldcenter"/>
        <w:rPr>
          <w:rtl/>
        </w:rPr>
      </w:pP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وسلَّم</w:t>
      </w:r>
      <w:r>
        <w:rPr>
          <w:rtl/>
        </w:rPr>
        <w:t>.</w:t>
      </w:r>
    </w:p>
    <w:p w:rsidR="00F65AD2" w:rsidRDefault="00F65AD2">
      <w:pPr>
        <w:pStyle w:val="textquran"/>
        <w:rPr>
          <w:rFonts w:ascii="spglamiss2014-Bold" w:cs="spglamiss2014-Bold"/>
          <w:b/>
          <w:bCs/>
          <w:rtl/>
        </w:rPr>
      </w:pPr>
    </w:p>
    <w:p w:rsidR="00F65AD2" w:rsidRDefault="00F65AD2">
      <w:pPr>
        <w:pStyle w:val="textquran"/>
        <w:rPr>
          <w:rFonts w:ascii="spglamiss2014-Bold" w:cs="spglamiss2014-Bold"/>
          <w:b/>
          <w:bCs/>
          <w:rtl/>
        </w:rPr>
      </w:pPr>
    </w:p>
    <w:p w:rsidR="00F65AD2" w:rsidRDefault="00F65AD2">
      <w:pPr>
        <w:pStyle w:val="textquran"/>
        <w:rPr>
          <w:rFonts w:ascii="spglamiss2014-Bold" w:cs="spglamiss2014-Bold"/>
          <w:b/>
          <w:bCs/>
          <w:rtl/>
        </w:rPr>
      </w:pPr>
    </w:p>
    <w:p w:rsidR="00F65AD2" w:rsidRDefault="00F65AD2">
      <w:pPr>
        <w:pStyle w:val="Numberssura"/>
      </w:pPr>
      <w:r>
        <w:t>59</w:t>
      </w:r>
    </w:p>
    <w:p w:rsidR="00F65AD2" w:rsidRDefault="00F65AD2">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الحشر</w:t>
      </w:r>
    </w:p>
    <w:p w:rsidR="00F65AD2" w:rsidRDefault="00F65AD2">
      <w:pPr>
        <w:pStyle w:val="suratitle"/>
        <w:rPr>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24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البينة</w:t>
      </w:r>
    </w:p>
    <w:p w:rsidR="00F65AD2" w:rsidRDefault="00F65AD2">
      <w:pPr>
        <w:pStyle w:val="faree"/>
        <w:rPr>
          <w:rtl/>
        </w:rPr>
      </w:pPr>
      <w:r>
        <w:rPr>
          <w:rFonts w:ascii="Arial" w:hAnsi="Arial" w:cs="Arial" w:hint="cs"/>
          <w:rtl/>
        </w:rPr>
        <w:t>بيان</w:t>
      </w:r>
      <w:r>
        <w:rPr>
          <w:rtl/>
        </w:rPr>
        <w:t xml:space="preserve"> </w:t>
      </w:r>
      <w:r>
        <w:rPr>
          <w:rFonts w:ascii="Arial" w:hAnsi="Arial" w:cs="Arial" w:hint="cs"/>
          <w:rtl/>
        </w:rPr>
        <w:t>بعض</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وإجلاء</w:t>
      </w:r>
      <w:r>
        <w:rPr>
          <w:rtl/>
        </w:rPr>
        <w:t xml:space="preserve"> </w:t>
      </w:r>
      <w:r>
        <w:rPr>
          <w:rFonts w:ascii="Arial" w:hAnsi="Arial" w:cs="Arial" w:hint="cs"/>
          <w:rtl/>
        </w:rPr>
        <w:t>يهود</w:t>
      </w:r>
      <w:r>
        <w:rPr>
          <w:rtl/>
        </w:rPr>
        <w:t xml:space="preserve"> </w:t>
      </w:r>
      <w:r>
        <w:rPr>
          <w:rFonts w:ascii="Arial" w:hAnsi="Arial" w:cs="Arial" w:hint="cs"/>
          <w:rtl/>
        </w:rPr>
        <w:t>بني</w:t>
      </w:r>
      <w:r>
        <w:rPr>
          <w:rtl/>
        </w:rPr>
        <w:t xml:space="preserve"> </w:t>
      </w:r>
      <w:r>
        <w:rPr>
          <w:rFonts w:ascii="Arial" w:hAnsi="Arial" w:cs="Arial" w:hint="cs"/>
          <w:rtl/>
        </w:rPr>
        <w:t>النضير</w:t>
      </w:r>
    </w:p>
    <w:p w:rsidR="00F65AD2" w:rsidRDefault="00F65AD2">
      <w:pPr>
        <w:pStyle w:val="textquran"/>
        <w:spacing w:before="113"/>
        <w:rPr>
          <w:w w:val="105"/>
          <w:rtl/>
        </w:rPr>
      </w:pPr>
      <w:r>
        <w:rPr>
          <w:rFonts w:ascii="Arial" w:hAnsi="Arial" w:cs="Arial" w:hint="cs"/>
          <w:w w:val="105"/>
          <w:rtl/>
        </w:rPr>
        <w:t>قال</w:t>
      </w:r>
      <w:r>
        <w:rPr>
          <w:w w:val="105"/>
          <w:rtl/>
        </w:rPr>
        <w:t xml:space="preserve"> </w:t>
      </w:r>
      <w:r>
        <w:rPr>
          <w:rFonts w:ascii="Arial" w:hAnsi="Arial" w:cs="Arial" w:hint="cs"/>
          <w:w w:val="105"/>
          <w:rtl/>
        </w:rPr>
        <w:t>سعيد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جبير</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لابن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الحشر،</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قل</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بني</w:t>
      </w:r>
      <w:r>
        <w:rPr>
          <w:w w:val="105"/>
          <w:rtl/>
        </w:rPr>
        <w:t xml:space="preserve"> </w:t>
      </w:r>
      <w:r>
        <w:rPr>
          <w:rFonts w:ascii="Arial" w:hAnsi="Arial" w:cs="Arial" w:hint="cs"/>
          <w:w w:val="105"/>
          <w:rtl/>
        </w:rPr>
        <w:t>النضير،</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لِئَلَّا</w:t>
      </w:r>
      <w:r>
        <w:rPr>
          <w:w w:val="105"/>
          <w:rtl/>
        </w:rPr>
        <w:t xml:space="preserve"> </w:t>
      </w:r>
      <w:r>
        <w:rPr>
          <w:rFonts w:ascii="Arial" w:hAnsi="Arial" w:cs="Arial" w:hint="cs"/>
          <w:w w:val="105"/>
          <w:rtl/>
        </w:rPr>
        <w:t>يظنَّ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الحشر</w:t>
      </w:r>
      <w:r>
        <w:rPr>
          <w:w w:val="105"/>
          <w:rtl/>
        </w:rPr>
        <w:t xml:space="preserve"> </w:t>
      </w:r>
      <w:r>
        <w:rPr>
          <w:rFonts w:ascii="Arial" w:hAnsi="Arial" w:cs="Arial" w:hint="cs"/>
          <w:w w:val="105"/>
          <w:rtl/>
        </w:rPr>
        <w:t>حشر</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القيامة،</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إخراج</w:t>
      </w:r>
      <w:r>
        <w:rPr>
          <w:w w:val="105"/>
          <w:rtl/>
        </w:rPr>
        <w:t xml:space="preserve"> </w:t>
      </w:r>
      <w:r>
        <w:rPr>
          <w:rFonts w:ascii="Arial" w:hAnsi="Arial" w:cs="Arial" w:hint="cs"/>
          <w:w w:val="105"/>
          <w:rtl/>
        </w:rPr>
        <w:t>بني</w:t>
      </w:r>
      <w:r>
        <w:rPr>
          <w:w w:val="105"/>
          <w:rtl/>
        </w:rPr>
        <w:t xml:space="preserve"> </w:t>
      </w:r>
      <w:r>
        <w:rPr>
          <w:rFonts w:ascii="Arial" w:hAnsi="Arial" w:cs="Arial" w:hint="cs"/>
          <w:w w:val="105"/>
          <w:rtl/>
        </w:rPr>
        <w:t>النضير،</w:t>
      </w:r>
      <w:r>
        <w:rPr>
          <w:w w:val="105"/>
          <w:rtl/>
        </w:rPr>
        <w:t xml:space="preserve"> </w:t>
      </w:r>
      <w:r>
        <w:rPr>
          <w:rFonts w:ascii="Arial" w:hAnsi="Arial" w:cs="Arial" w:hint="cs"/>
          <w:w w:val="105"/>
          <w:rtl/>
        </w:rPr>
        <w:t>رواه</w:t>
      </w:r>
      <w:r>
        <w:rPr>
          <w:w w:val="105"/>
          <w:rtl/>
        </w:rPr>
        <w:t xml:space="preserve"> </w:t>
      </w:r>
      <w:r>
        <w:rPr>
          <w:rFonts w:ascii="Arial" w:hAnsi="Arial" w:cs="Arial" w:hint="cs"/>
          <w:w w:val="105"/>
          <w:rtl/>
        </w:rPr>
        <w:t>البخاري،</w:t>
      </w:r>
      <w:r>
        <w:rPr>
          <w:w w:val="105"/>
          <w:rtl/>
        </w:rPr>
        <w:t xml:space="preserve"> </w:t>
      </w:r>
      <w:r>
        <w:rPr>
          <w:rFonts w:ascii="Arial" w:hAnsi="Arial" w:cs="Arial" w:hint="cs"/>
          <w:w w:val="105"/>
          <w:rtl/>
        </w:rPr>
        <w:t>وتسميتها</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الحشر</w:t>
      </w:r>
      <w:r>
        <w:rPr>
          <w:w w:val="105"/>
          <w:rtl/>
        </w:rPr>
        <w:t xml:space="preserve"> </w:t>
      </w:r>
      <w:r>
        <w:rPr>
          <w:rFonts w:ascii="Arial" w:hAnsi="Arial" w:cs="Arial" w:hint="cs"/>
          <w:w w:val="105"/>
          <w:rtl/>
        </w:rPr>
        <w:t>مكروهة</w:t>
      </w:r>
      <w:r>
        <w:rPr>
          <w:w w:val="105"/>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سَبَّحَ</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الْعَزِيزُ</w:t>
      </w:r>
      <w:r>
        <w:rPr>
          <w:rStyle w:val="bold"/>
          <w:rtl/>
        </w:rPr>
        <w:t xml:space="preserve"> </w:t>
      </w:r>
      <w:r>
        <w:rPr>
          <w:rStyle w:val="bold"/>
          <w:rFonts w:ascii="Arial" w:hAnsi="Arial" w:cs="Arial" w:hint="cs"/>
          <w:rtl/>
        </w:rPr>
        <w:t>الْحَكِيمُ</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أوَّلِ</w:t>
      </w:r>
      <w:r>
        <w:rPr>
          <w:rtl/>
        </w:rPr>
        <w:t xml:space="preserve"> </w:t>
      </w:r>
      <w:r>
        <w:rPr>
          <w:rFonts w:ascii="Arial" w:hAnsi="Arial" w:cs="Arial" w:hint="cs"/>
          <w:rtl/>
        </w:rPr>
        <w:t>سورة</w:t>
      </w:r>
      <w:r>
        <w:rPr>
          <w:rtl/>
        </w:rPr>
        <w:t xml:space="preserve"> </w:t>
      </w:r>
      <w:r>
        <w:rPr>
          <w:rFonts w:ascii="Arial" w:hAnsi="Arial" w:cs="Arial" w:hint="cs"/>
          <w:rtl/>
        </w:rPr>
        <w:t>الحديد،</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هنا</w:t>
      </w:r>
      <w:r>
        <w:rPr>
          <w:rtl/>
        </w:rPr>
        <w:t xml:space="preserve"> </w:t>
      </w:r>
      <w:r>
        <w:rPr>
          <w:rFonts w:ascii="Arial" w:hAnsi="Arial" w:cs="Arial" w:hint="cs"/>
          <w:rtl/>
        </w:rPr>
        <w:t>تكرير</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التأكيد،</w:t>
      </w:r>
      <w:r>
        <w:rPr>
          <w:rtl/>
        </w:rPr>
        <w:t xml:space="preserve"> </w:t>
      </w:r>
      <w:r>
        <w:rPr>
          <w:rFonts w:ascii="Arial" w:hAnsi="Arial" w:cs="Arial" w:hint="cs"/>
          <w:rtl/>
        </w:rPr>
        <w:t>والتنبيه</w:t>
      </w:r>
      <w:r>
        <w:rPr>
          <w:rtl/>
        </w:rPr>
        <w:t xml:space="preserve"> </w:t>
      </w:r>
      <w:r>
        <w:rPr>
          <w:rFonts w:ascii="Arial" w:hAnsi="Arial" w:cs="Arial" w:hint="cs"/>
          <w:rtl/>
        </w:rPr>
        <w:t>على</w:t>
      </w:r>
      <w:r>
        <w:rPr>
          <w:rtl/>
        </w:rPr>
        <w:t xml:space="preserve"> </w:t>
      </w:r>
      <w:r>
        <w:rPr>
          <w:rFonts w:ascii="Arial" w:hAnsi="Arial" w:cs="Arial" w:hint="cs"/>
          <w:rtl/>
        </w:rPr>
        <w:t>استقلال</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بالتسبيح،</w:t>
      </w:r>
      <w:r>
        <w:rPr>
          <w:rtl/>
        </w:rPr>
        <w:t xml:space="preserve"> </w:t>
      </w:r>
      <w:r>
        <w:rPr>
          <w:rFonts w:ascii="Arial" w:hAnsi="Arial" w:cs="Arial" w:hint="cs"/>
          <w:rtl/>
        </w:rPr>
        <w:t>واستقلال</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بالتسبيح</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أَخْرَجَ</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اَهْلِ</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دِيَارِهِمْ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أَخْرَجَ</w:t>
      </w:r>
      <w:r>
        <w:rPr>
          <w:rFonts w:ascii="Calibri" w:cs="Calibri" w:hint="cs"/>
          <w:rtl/>
        </w:rPr>
        <w:t>»</w:t>
      </w:r>
      <w:r>
        <w:rPr>
          <w:rtl/>
        </w:rPr>
        <w:t xml:space="preserve">. </w:t>
      </w:r>
      <w:r>
        <w:rPr>
          <w:rFonts w:ascii="Arial" w:hAnsi="Arial" w:cs="Arial" w:hint="cs"/>
          <w:rtl/>
        </w:rPr>
        <w:t>والآية</w:t>
      </w:r>
      <w:r>
        <w:rPr>
          <w:rtl/>
        </w:rPr>
        <w:t xml:space="preserve"> </w:t>
      </w:r>
      <w:r>
        <w:rPr>
          <w:rFonts w:ascii="Arial" w:hAnsi="Arial" w:cs="Arial" w:hint="cs"/>
          <w:rtl/>
        </w:rPr>
        <w:t>بيان</w:t>
      </w:r>
      <w:r>
        <w:rPr>
          <w:rtl/>
        </w:rPr>
        <w:t xml:space="preserve"> </w:t>
      </w:r>
      <w:r>
        <w:rPr>
          <w:rFonts w:ascii="Arial" w:hAnsi="Arial" w:cs="Arial" w:hint="cs"/>
          <w:rtl/>
        </w:rPr>
        <w:t>لبعض</w:t>
      </w:r>
      <w:r>
        <w:rPr>
          <w:rtl/>
        </w:rPr>
        <w:t xml:space="preserve"> </w:t>
      </w:r>
      <w:r>
        <w:rPr>
          <w:rFonts w:ascii="Arial" w:hAnsi="Arial" w:cs="Arial" w:hint="cs"/>
          <w:rtl/>
        </w:rPr>
        <w:t>آثار</w:t>
      </w:r>
      <w:r>
        <w:rPr>
          <w:rtl/>
        </w:rPr>
        <w:t xml:space="preserve"> </w:t>
      </w:r>
      <w:r>
        <w:rPr>
          <w:rFonts w:ascii="Arial" w:hAnsi="Arial" w:cs="Arial" w:hint="cs"/>
          <w:rtl/>
        </w:rPr>
        <w:t>قُدْرتِه</w:t>
      </w:r>
      <w:r>
        <w:rPr>
          <w:rtl/>
        </w:rPr>
        <w:t xml:space="preserve"> </w:t>
      </w:r>
      <w:r>
        <w:rPr>
          <w:rFonts w:ascii="Arial" w:hAnsi="Arial" w:cs="Arial" w:hint="cs"/>
          <w:rtl/>
        </w:rPr>
        <w:t>تعالى،</w:t>
      </w:r>
      <w:r>
        <w:rPr>
          <w:rtl/>
        </w:rPr>
        <w:t xml:space="preserve"> </w:t>
      </w:r>
      <w:r>
        <w:rPr>
          <w:rFonts w:ascii="Arial" w:hAnsi="Arial" w:cs="Arial" w:hint="cs"/>
          <w:rtl/>
        </w:rPr>
        <w:t>و﴿</w:t>
      </w:r>
      <w:r>
        <w:rPr>
          <w:rFonts w:ascii="Calibri" w:cs="Calibri" w:hint="cs"/>
          <w:rtl/>
        </w:rPr>
        <w:t> </w:t>
      </w:r>
      <w:r>
        <w:rPr>
          <w:rFonts w:ascii="Arial" w:hAnsi="Arial" w:cs="Arial" w:hint="cs"/>
          <w:rtl/>
        </w:rPr>
        <w:t>الذِينَ</w:t>
      </w:r>
      <w:r>
        <w:rPr>
          <w:rtl/>
        </w:rPr>
        <w:t xml:space="preserve"> </w:t>
      </w:r>
      <w:r>
        <w:rPr>
          <w:rFonts w:ascii="Arial" w:hAnsi="Arial" w:cs="Arial" w:hint="cs"/>
          <w:rtl/>
        </w:rPr>
        <w:t>كَفَرُواْ</w:t>
      </w:r>
      <w:r>
        <w:rPr>
          <w:rFonts w:ascii="Calibri" w:cs="Calibri" w:hint="cs"/>
          <w:rtl/>
        </w:rPr>
        <w:t> </w:t>
      </w:r>
      <w:r>
        <w:rPr>
          <w:rFonts w:ascii="Arial" w:hAnsi="Arial" w:cs="Arial" w:hint="cs"/>
          <w:rtl/>
        </w:rPr>
        <w:t>﴾</w:t>
      </w:r>
      <w:r>
        <w:rPr>
          <w:rtl/>
        </w:rPr>
        <w:t xml:space="preserve"> </w:t>
      </w:r>
      <w:r>
        <w:rPr>
          <w:rFonts w:ascii="Arial" w:hAnsi="Arial" w:cs="Arial" w:hint="cs"/>
          <w:rtl/>
        </w:rPr>
        <w:t>بنو</w:t>
      </w:r>
      <w:r>
        <w:rPr>
          <w:rtl/>
        </w:rPr>
        <w:t xml:space="preserve"> </w:t>
      </w:r>
      <w:r>
        <w:rPr>
          <w:rFonts w:ascii="Arial" w:hAnsi="Arial" w:cs="Arial" w:hint="cs"/>
          <w:rtl/>
        </w:rPr>
        <w:t>النضير،</w:t>
      </w:r>
      <w:r>
        <w:rPr>
          <w:rtl/>
        </w:rPr>
        <w:t xml:space="preserve"> </w:t>
      </w:r>
      <w:r>
        <w:rPr>
          <w:rFonts w:ascii="Arial" w:hAnsi="Arial" w:cs="Arial" w:hint="cs"/>
          <w:rtl/>
        </w:rPr>
        <w:t>قبيلة</w:t>
      </w:r>
      <w:r>
        <w:rPr>
          <w:rtl/>
        </w:rPr>
        <w:t xml:space="preserve"> </w:t>
      </w:r>
      <w:r>
        <w:rPr>
          <w:rFonts w:ascii="Arial" w:hAnsi="Arial" w:cs="Arial" w:hint="cs"/>
          <w:rtl/>
        </w:rPr>
        <w:t>عظيمة</w:t>
      </w:r>
      <w:r>
        <w:rPr>
          <w:rtl/>
        </w:rPr>
        <w:t xml:space="preserve"> </w:t>
      </w:r>
      <w:r>
        <w:rPr>
          <w:rFonts w:ascii="Arial" w:hAnsi="Arial" w:cs="Arial" w:hint="cs"/>
          <w:rtl/>
        </w:rPr>
        <w:t>من</w:t>
      </w:r>
      <w:r>
        <w:rPr>
          <w:rtl/>
        </w:rPr>
        <w:t xml:space="preserve"> </w:t>
      </w:r>
      <w:r>
        <w:rPr>
          <w:rFonts w:ascii="Arial" w:hAnsi="Arial" w:cs="Arial" w:hint="cs"/>
          <w:rtl/>
        </w:rPr>
        <w:t>يهود</w:t>
      </w:r>
      <w:r>
        <w:rPr>
          <w:rtl/>
        </w:rPr>
        <w:t xml:space="preserve"> </w:t>
      </w:r>
      <w:r>
        <w:rPr>
          <w:rFonts w:ascii="Arial" w:hAnsi="Arial" w:cs="Arial" w:hint="cs"/>
          <w:rtl/>
        </w:rPr>
        <w:t>خيبر،</w:t>
      </w:r>
      <w:r>
        <w:rPr>
          <w:rtl/>
        </w:rPr>
        <w:t xml:space="preserve"> </w:t>
      </w:r>
      <w:r>
        <w:rPr>
          <w:rFonts w:ascii="Arial" w:hAnsi="Arial" w:cs="Arial" w:hint="cs"/>
          <w:rtl/>
        </w:rPr>
        <w:t>ويقال</w:t>
      </w:r>
      <w:r>
        <w:rPr>
          <w:rtl/>
        </w:rPr>
        <w:t xml:space="preserve"> </w:t>
      </w:r>
      <w:r>
        <w:rPr>
          <w:rFonts w:ascii="Arial" w:hAnsi="Arial" w:cs="Arial" w:hint="cs"/>
          <w:rtl/>
        </w:rPr>
        <w:t>لها</w:t>
      </w:r>
      <w:r>
        <w:rPr>
          <w:rtl/>
        </w:rPr>
        <w:t xml:space="preserve"> </w:t>
      </w:r>
      <w:r>
        <w:rPr>
          <w:rFonts w:ascii="Arial" w:hAnsi="Arial" w:cs="Arial" w:hint="cs"/>
          <w:rtl/>
        </w:rPr>
        <w:t>ولقريظة</w:t>
      </w:r>
      <w:r>
        <w:rPr>
          <w:rtl/>
        </w:rPr>
        <w:t xml:space="preserve">: </w:t>
      </w:r>
      <w:r>
        <w:rPr>
          <w:rFonts w:ascii="Arial" w:hAnsi="Arial" w:cs="Arial" w:hint="cs"/>
          <w:rtl/>
        </w:rPr>
        <w:t>الكاهنان،</w:t>
      </w:r>
      <w:r>
        <w:rPr>
          <w:rtl/>
        </w:rPr>
        <w:t xml:space="preserve"> </w:t>
      </w:r>
      <w:r>
        <w:rPr>
          <w:rFonts w:ascii="Arial" w:hAnsi="Arial" w:cs="Arial" w:hint="cs"/>
          <w:rtl/>
        </w:rPr>
        <w:t>لأنَّهما</w:t>
      </w:r>
      <w:r>
        <w:rPr>
          <w:rtl/>
        </w:rPr>
        <w:t xml:space="preserve"> </w:t>
      </w:r>
      <w:r>
        <w:rPr>
          <w:rFonts w:ascii="Arial" w:hAnsi="Arial" w:cs="Arial" w:hint="cs"/>
          <w:rtl/>
        </w:rPr>
        <w:t>ولدا</w:t>
      </w:r>
      <w:r>
        <w:rPr>
          <w:rtl/>
        </w:rPr>
        <w:t xml:space="preserve"> </w:t>
      </w:r>
      <w:r>
        <w:rPr>
          <w:rFonts w:ascii="Arial" w:hAnsi="Arial" w:cs="Arial" w:hint="cs"/>
          <w:rtl/>
        </w:rPr>
        <w:t>الكاهن</w:t>
      </w:r>
      <w:r>
        <w:rPr>
          <w:rtl/>
        </w:rPr>
        <w:t xml:space="preserve"> </w:t>
      </w:r>
      <w:r>
        <w:rPr>
          <w:rFonts w:ascii="Arial" w:hAnsi="Arial" w:cs="Arial" w:hint="cs"/>
          <w:rtl/>
        </w:rPr>
        <w:t>هارون</w:t>
      </w:r>
      <w:r>
        <w:rPr>
          <w:rtl/>
        </w:rPr>
        <w:t>.</w:t>
      </w:r>
    </w:p>
    <w:p w:rsidR="00F65AD2" w:rsidRDefault="00F65AD2">
      <w:pPr>
        <w:pStyle w:val="textmawadi3"/>
        <w:spacing w:before="113"/>
        <w:rPr>
          <w:w w:val="99"/>
          <w:rtl/>
        </w:rPr>
      </w:pPr>
      <w:r>
        <w:fldChar w:fldCharType="begin"/>
      </w:r>
      <w:r>
        <w:instrText>xe</w:instrText>
      </w:r>
      <w:r>
        <w:rPr>
          <w:rtl/>
        </w:rPr>
        <w:instrText xml:space="preserve"> "[&lt;0642&gt;&lt;0635&gt;&lt;0635&gt;]"</w:instrText>
      </w:r>
      <w:r>
        <w:fldChar w:fldCharType="end"/>
      </w:r>
      <w:r>
        <w:rPr>
          <w:rStyle w:val="namat2"/>
          <w:w w:val="99"/>
          <w:rtl/>
        </w:rPr>
        <w:t>[</w:t>
      </w:r>
      <w:r>
        <w:rPr>
          <w:rStyle w:val="namat2"/>
          <w:rFonts w:ascii="Arial" w:hAnsi="Arial" w:cs="Arial" w:hint="cs"/>
          <w:w w:val="99"/>
          <w:rtl/>
        </w:rPr>
        <w:t>قصص</w:t>
      </w:r>
      <w:r>
        <w:rPr>
          <w:rStyle w:val="namat2"/>
          <w:w w:val="99"/>
          <w:rtl/>
        </w:rPr>
        <w:t>]</w:t>
      </w:r>
      <w:r>
        <w:rPr>
          <w:w w:val="99"/>
          <w:rtl/>
        </w:rPr>
        <w:t xml:space="preserve"> </w:t>
      </w:r>
      <w:r>
        <w:rPr>
          <w:rFonts w:ascii="Arial" w:hAnsi="Arial" w:cs="Arial" w:hint="cs"/>
          <w:w w:val="99"/>
          <w:rtl/>
        </w:rPr>
        <w:t>خرجوا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الشام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قريب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الشام</w:t>
      </w:r>
      <w:r>
        <w:rPr>
          <w:w w:val="99"/>
          <w:rtl/>
        </w:rPr>
        <w:t xml:space="preserve"> </w:t>
      </w:r>
      <w:r>
        <w:rPr>
          <w:rFonts w:ascii="Arial" w:hAnsi="Arial" w:cs="Arial" w:hint="cs"/>
          <w:w w:val="99"/>
          <w:rtl/>
        </w:rPr>
        <w:t>انتظارا</w:t>
      </w:r>
      <w:r>
        <w:rPr>
          <w:w w:val="99"/>
          <w:rtl/>
        </w:rPr>
        <w:t xml:space="preserve"> </w:t>
      </w:r>
      <w:r>
        <w:rPr>
          <w:rFonts w:ascii="Arial" w:hAnsi="Arial" w:cs="Arial" w:hint="cs"/>
          <w:w w:val="99"/>
          <w:rtl/>
        </w:rPr>
        <w:t>لخروج</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ليؤمنوا</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ويعينوه،</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يؤمن</w:t>
      </w:r>
      <w:r>
        <w:rPr>
          <w:w w:val="99"/>
          <w:rtl/>
        </w:rPr>
        <w:t xml:space="preserve"> </w:t>
      </w:r>
      <w:r>
        <w:rPr>
          <w:rFonts w:ascii="Arial" w:hAnsi="Arial" w:cs="Arial" w:hint="cs"/>
          <w:w w:val="99"/>
          <w:rtl/>
        </w:rPr>
        <w:t>به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أدركه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ذريَّتهم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قليل</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موسى</w:t>
      </w:r>
      <w:r>
        <w:rPr>
          <w:rFonts w:ascii="Calibri" w:cs="Calibri" w:hint="cs"/>
          <w:w w:val="99"/>
          <w:rtl/>
        </w:rPr>
        <w:t> ‰</w:t>
      </w:r>
      <w:r>
        <w:rPr>
          <w:w w:val="99"/>
          <w:rtl/>
        </w:rPr>
        <w:t xml:space="preserve"> </w:t>
      </w:r>
      <w:r>
        <w:rPr>
          <w:rFonts w:ascii="Arial" w:hAnsi="Arial" w:cs="Arial" w:hint="cs"/>
          <w:w w:val="99"/>
          <w:rtl/>
        </w:rPr>
        <w:t>أرسلهم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العمالقة</w:t>
      </w:r>
      <w:r>
        <w:rPr>
          <w:w w:val="99"/>
          <w:rtl/>
        </w:rPr>
        <w:t xml:space="preserve"> </w:t>
      </w:r>
      <w:r>
        <w:rPr>
          <w:rFonts w:ascii="Arial" w:hAnsi="Arial" w:cs="Arial" w:hint="cs"/>
          <w:w w:val="99"/>
          <w:rtl/>
        </w:rPr>
        <w:t>كلِّهم</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يقاتلوا،</w:t>
      </w:r>
      <w:r>
        <w:rPr>
          <w:w w:val="99"/>
          <w:rtl/>
        </w:rPr>
        <w:t xml:space="preserve"> </w:t>
      </w:r>
      <w:r>
        <w:rPr>
          <w:rFonts w:ascii="Arial" w:hAnsi="Arial" w:cs="Arial" w:hint="cs"/>
          <w:w w:val="99"/>
          <w:rtl/>
        </w:rPr>
        <w:t>ورجعوا</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وردَّهم</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الشام</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عصوا</w:t>
      </w:r>
      <w:r>
        <w:rPr>
          <w:w w:val="99"/>
          <w:rtl/>
        </w:rPr>
        <w:t xml:space="preserve"> </w:t>
      </w:r>
      <w:r>
        <w:rPr>
          <w:rFonts w:ascii="Arial" w:hAnsi="Arial" w:cs="Arial" w:hint="cs"/>
          <w:w w:val="99"/>
          <w:rtl/>
        </w:rPr>
        <w:t>موسى</w:t>
      </w:r>
      <w:r>
        <w:rPr>
          <w:rFonts w:ascii="Calibri" w:cs="Calibri" w:hint="cs"/>
          <w:w w:val="99"/>
          <w:rtl/>
        </w:rPr>
        <w:t> ‰ </w:t>
      </w:r>
      <w:r>
        <w:rPr>
          <w:rFonts w:ascii="Arial" w:hAnsi="Arial" w:cs="Arial" w:hint="cs"/>
          <w:w w:val="99"/>
          <w:rtl/>
        </w:rPr>
        <w:t>،</w:t>
      </w:r>
      <w:r>
        <w:rPr>
          <w:w w:val="99"/>
          <w:rtl/>
        </w:rPr>
        <w:t xml:space="preserve"> </w:t>
      </w:r>
      <w:r>
        <w:rPr>
          <w:rFonts w:ascii="Arial" w:hAnsi="Arial" w:cs="Arial" w:hint="cs"/>
          <w:w w:val="99"/>
          <w:rtl/>
        </w:rPr>
        <w:t>فسكنوا</w:t>
      </w:r>
      <w:r>
        <w:rPr>
          <w:w w:val="99"/>
          <w:rtl/>
        </w:rPr>
        <w:t xml:space="preserve"> </w:t>
      </w:r>
      <w:r>
        <w:rPr>
          <w:rFonts w:ascii="Arial" w:hAnsi="Arial" w:cs="Arial" w:hint="cs"/>
          <w:w w:val="99"/>
          <w:rtl/>
        </w:rPr>
        <w:t>الحجاز</w:t>
      </w:r>
      <w:r>
        <w:rPr>
          <w:w w:val="99"/>
          <w:rtl/>
        </w:rPr>
        <w:t>.</w:t>
      </w:r>
    </w:p>
    <w:p w:rsidR="00F65AD2" w:rsidRDefault="00F65AD2">
      <w:pPr>
        <w:pStyle w:val="textmawadi3"/>
        <w:spacing w:before="113"/>
        <w:rPr>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يروى</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دخل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المدينة</w:t>
      </w:r>
      <w:r>
        <w:rPr>
          <w:rtl/>
        </w:rPr>
        <w:t xml:space="preserve"> </w:t>
      </w:r>
      <w:r>
        <w:rPr>
          <w:rFonts w:ascii="Arial" w:hAnsi="Arial" w:cs="Arial" w:hint="cs"/>
          <w:rtl/>
        </w:rPr>
        <w:t>صالحه</w:t>
      </w:r>
      <w:r>
        <w:rPr>
          <w:rtl/>
        </w:rPr>
        <w:t xml:space="preserve"> </w:t>
      </w:r>
      <w:r>
        <w:rPr>
          <w:rFonts w:ascii="Arial" w:hAnsi="Arial" w:cs="Arial" w:hint="cs"/>
          <w:rtl/>
        </w:rPr>
        <w:t>بنو</w:t>
      </w:r>
      <w:r>
        <w:rPr>
          <w:rtl/>
        </w:rPr>
        <w:t xml:space="preserve"> </w:t>
      </w:r>
      <w:r>
        <w:rPr>
          <w:rFonts w:ascii="Arial" w:hAnsi="Arial" w:cs="Arial" w:hint="cs"/>
          <w:rtl/>
        </w:rPr>
        <w:t>النضير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يقاتلوه</w:t>
      </w:r>
      <w:r>
        <w:rPr>
          <w:rtl/>
        </w:rPr>
        <w:t xml:space="preserve"> </w:t>
      </w:r>
      <w:r>
        <w:rPr>
          <w:rFonts w:ascii="Arial" w:hAnsi="Arial" w:cs="Arial" w:hint="cs"/>
          <w:rtl/>
        </w:rPr>
        <w:t>ولا</w:t>
      </w:r>
      <w:r>
        <w:rPr>
          <w:rtl/>
        </w:rPr>
        <w:t xml:space="preserve"> </w:t>
      </w:r>
      <w:r>
        <w:rPr>
          <w:rFonts w:ascii="Arial" w:hAnsi="Arial" w:cs="Arial" w:hint="cs"/>
          <w:rtl/>
        </w:rPr>
        <w:t>يقاتلوا</w:t>
      </w:r>
      <w:r>
        <w:rPr>
          <w:rtl/>
        </w:rPr>
        <w:t xml:space="preserve"> </w:t>
      </w:r>
      <w:r>
        <w:rPr>
          <w:rFonts w:ascii="Arial" w:hAnsi="Arial" w:cs="Arial" w:hint="cs"/>
          <w:rtl/>
        </w:rPr>
        <w:t>معه،</w:t>
      </w:r>
      <w:r>
        <w:rPr>
          <w:rtl/>
        </w:rPr>
        <w:t xml:space="preserve"> </w:t>
      </w:r>
      <w:r>
        <w:rPr>
          <w:rFonts w:ascii="Arial" w:hAnsi="Arial" w:cs="Arial" w:hint="cs"/>
          <w:rtl/>
        </w:rPr>
        <w:t>وَلَمَّا</w:t>
      </w:r>
      <w:r>
        <w:rPr>
          <w:rtl/>
        </w:rPr>
        <w:t xml:space="preserve"> </w:t>
      </w:r>
      <w:r>
        <w:rPr>
          <w:rFonts w:ascii="Arial" w:hAnsi="Arial" w:cs="Arial" w:hint="cs"/>
          <w:rtl/>
        </w:rPr>
        <w:t>ظهر</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قالوا</w:t>
      </w:r>
      <w:r>
        <w:rPr>
          <w:rtl/>
        </w:rPr>
        <w:t xml:space="preserve"> </w:t>
      </w:r>
      <w:r>
        <w:rPr>
          <w:rFonts w:ascii="Arial" w:hAnsi="Arial" w:cs="Arial" w:hint="cs"/>
          <w:rtl/>
        </w:rPr>
        <w:t>له</w:t>
      </w:r>
      <w:r>
        <w:rPr>
          <w:rtl/>
        </w:rPr>
        <w:t xml:space="preserve">: </w:t>
      </w:r>
      <w:r>
        <w:rPr>
          <w:rFonts w:ascii="Arial" w:hAnsi="Arial" w:cs="Arial" w:hint="cs"/>
          <w:rtl/>
        </w:rPr>
        <w:t>إنَّه</w:t>
      </w:r>
      <w:r>
        <w:rPr>
          <w:rtl/>
        </w:rPr>
        <w:t xml:space="preserve"> </w:t>
      </w:r>
      <w:r>
        <w:rPr>
          <w:rFonts w:ascii="Arial" w:hAnsi="Arial" w:cs="Arial" w:hint="cs"/>
          <w:rtl/>
        </w:rPr>
        <w:t>الذي</w:t>
      </w:r>
      <w:r>
        <w:rPr>
          <w:rtl/>
        </w:rPr>
        <w:t xml:space="preserve"> </w:t>
      </w:r>
      <w:r>
        <w:rPr>
          <w:rFonts w:ascii="Arial" w:hAnsi="Arial" w:cs="Arial" w:hint="cs"/>
          <w:rtl/>
        </w:rPr>
        <w:t>نجده</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لا</w:t>
      </w:r>
      <w:r>
        <w:rPr>
          <w:rFonts w:ascii="Calibri" w:cs="Calibri" w:hint="cs"/>
          <w:rtl/>
        </w:rPr>
        <w:t> </w:t>
      </w:r>
      <w:r>
        <w:rPr>
          <w:rFonts w:ascii="Arial" w:hAnsi="Arial" w:cs="Arial" w:hint="cs"/>
          <w:rtl/>
        </w:rPr>
        <w:t>تردُّ</w:t>
      </w:r>
      <w:r>
        <w:rPr>
          <w:rtl/>
        </w:rPr>
        <w:t xml:space="preserve"> </w:t>
      </w:r>
      <w:r>
        <w:rPr>
          <w:rFonts w:ascii="Arial" w:hAnsi="Arial" w:cs="Arial" w:hint="cs"/>
          <w:rtl/>
        </w:rPr>
        <w:t>له</w:t>
      </w:r>
      <w:r>
        <w:rPr>
          <w:rtl/>
        </w:rPr>
        <w:t xml:space="preserve"> </w:t>
      </w:r>
      <w:r>
        <w:rPr>
          <w:rFonts w:ascii="Arial" w:hAnsi="Arial" w:cs="Arial" w:hint="cs"/>
          <w:rtl/>
        </w:rPr>
        <w:t>راية،</w:t>
      </w:r>
      <w:r>
        <w:rPr>
          <w:rtl/>
        </w:rPr>
        <w:t xml:space="preserve"> </w:t>
      </w:r>
      <w:r>
        <w:rPr>
          <w:rFonts w:ascii="Arial" w:hAnsi="Arial" w:cs="Arial" w:hint="cs"/>
          <w:rtl/>
        </w:rPr>
        <w:t>وَلَمَّا</w:t>
      </w:r>
      <w:r>
        <w:rPr>
          <w:rtl/>
        </w:rPr>
        <w:t xml:space="preserve"> </w:t>
      </w:r>
      <w:r>
        <w:rPr>
          <w:rFonts w:ascii="Arial" w:hAnsi="Arial" w:cs="Arial" w:hint="cs"/>
          <w:rtl/>
        </w:rPr>
        <w:t>هُزم</w:t>
      </w:r>
      <w:r>
        <w:rPr>
          <w:rtl/>
        </w:rPr>
        <w:t xml:space="preserve"> </w:t>
      </w:r>
      <w:r>
        <w:rPr>
          <w:rFonts w:ascii="Arial" w:hAnsi="Arial" w:cs="Arial" w:hint="cs"/>
          <w:rtl/>
        </w:rPr>
        <w:t>المسلمون</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ارتابوا</w:t>
      </w:r>
      <w:r>
        <w:rPr>
          <w:rtl/>
        </w:rPr>
        <w:t xml:space="preserve"> </w:t>
      </w:r>
      <w:r>
        <w:rPr>
          <w:rFonts w:ascii="Arial" w:hAnsi="Arial" w:cs="Arial" w:hint="cs"/>
          <w:rtl/>
        </w:rPr>
        <w:t>ونقضوا</w:t>
      </w:r>
      <w:r>
        <w:rPr>
          <w:rtl/>
        </w:rPr>
        <w:t xml:space="preserve"> </w:t>
      </w:r>
      <w:r>
        <w:rPr>
          <w:rFonts w:ascii="Arial" w:hAnsi="Arial" w:cs="Arial" w:hint="cs"/>
          <w:rtl/>
        </w:rPr>
        <w:t>الصلح،</w:t>
      </w:r>
      <w:r>
        <w:rPr>
          <w:rtl/>
        </w:rPr>
        <w:t xml:space="preserve"> </w:t>
      </w:r>
      <w:r>
        <w:rPr>
          <w:rFonts w:ascii="Arial" w:hAnsi="Arial" w:cs="Arial" w:hint="cs"/>
          <w:rtl/>
        </w:rPr>
        <w:t>وركب</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الأشرف</w:t>
      </w:r>
      <w:r>
        <w:rPr>
          <w:rtl/>
        </w:rPr>
        <w:t xml:space="preserve"> </w:t>
      </w:r>
      <w:r>
        <w:rPr>
          <w:rFonts w:ascii="Arial" w:hAnsi="Arial" w:cs="Arial" w:hint="cs"/>
          <w:rtl/>
        </w:rPr>
        <w:t>في</w:t>
      </w:r>
      <w:r>
        <w:rPr>
          <w:rtl/>
        </w:rPr>
        <w:t xml:space="preserve"> </w:t>
      </w:r>
      <w:r>
        <w:rPr>
          <w:rFonts w:ascii="Arial" w:hAnsi="Arial" w:cs="Arial" w:hint="cs"/>
          <w:rtl/>
        </w:rPr>
        <w:t>أربعين</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وتواثقوا</w:t>
      </w:r>
      <w:r>
        <w:rPr>
          <w:rtl/>
        </w:rPr>
        <w:t xml:space="preserve"> </w:t>
      </w:r>
      <w:r>
        <w:rPr>
          <w:rFonts w:ascii="Arial" w:hAnsi="Arial" w:cs="Arial" w:hint="cs"/>
          <w:rtl/>
        </w:rPr>
        <w:t>مع</w:t>
      </w:r>
      <w:r>
        <w:rPr>
          <w:rtl/>
        </w:rPr>
        <w:t xml:space="preserve"> </w:t>
      </w:r>
      <w:r>
        <w:rPr>
          <w:rFonts w:ascii="Arial" w:hAnsi="Arial" w:cs="Arial" w:hint="cs"/>
          <w:rtl/>
        </w:rPr>
        <w:t>أربعين</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فيهم</w:t>
      </w:r>
      <w:r>
        <w:rPr>
          <w:rtl/>
        </w:rPr>
        <w:t xml:space="preserve"> </w:t>
      </w:r>
      <w:r>
        <w:rPr>
          <w:rFonts w:ascii="Arial" w:hAnsi="Arial" w:cs="Arial" w:hint="cs"/>
          <w:rtl/>
        </w:rPr>
        <w:t>أبو</w:t>
      </w:r>
      <w:r>
        <w:rPr>
          <w:rtl/>
        </w:rPr>
        <w:t xml:space="preserve"> </w:t>
      </w:r>
      <w:r>
        <w:rPr>
          <w:rFonts w:ascii="Arial" w:hAnsi="Arial" w:cs="Arial" w:hint="cs"/>
          <w:rtl/>
        </w:rPr>
        <w:t>سفيان</w:t>
      </w:r>
      <w:r>
        <w:rPr>
          <w:rtl/>
        </w:rPr>
        <w:t xml:space="preserve"> </w:t>
      </w:r>
      <w:r>
        <w:rPr>
          <w:rFonts w:ascii="Arial" w:hAnsi="Arial" w:cs="Arial" w:hint="cs"/>
          <w:rtl/>
        </w:rPr>
        <w:t>تحت</w:t>
      </w:r>
      <w:r>
        <w:rPr>
          <w:rtl/>
        </w:rPr>
        <w:t xml:space="preserve"> </w:t>
      </w:r>
      <w:r>
        <w:rPr>
          <w:rFonts w:ascii="Arial" w:hAnsi="Arial" w:cs="Arial" w:hint="cs"/>
          <w:rtl/>
        </w:rPr>
        <w:t>أستار</w:t>
      </w:r>
      <w:r>
        <w:rPr>
          <w:rtl/>
        </w:rPr>
        <w:t xml:space="preserve"> </w:t>
      </w:r>
      <w:r>
        <w:rPr>
          <w:rFonts w:ascii="Arial" w:hAnsi="Arial" w:cs="Arial" w:hint="cs"/>
          <w:rtl/>
        </w:rPr>
        <w:t>الكعبة،</w:t>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بذلك،</w:t>
      </w:r>
      <w:r>
        <w:rPr>
          <w:rtl/>
        </w:rPr>
        <w:t xml:space="preserve"> </w:t>
      </w:r>
      <w:r>
        <w:rPr>
          <w:rFonts w:ascii="Arial" w:hAnsi="Arial" w:cs="Arial" w:hint="cs"/>
          <w:rtl/>
        </w:rPr>
        <w:t>وأمره</w:t>
      </w:r>
      <w:r>
        <w:rPr>
          <w:rtl/>
        </w:rPr>
        <w:t xml:space="preserve"> </w:t>
      </w:r>
      <w:r>
        <w:rPr>
          <w:rFonts w:ascii="Arial" w:hAnsi="Arial" w:cs="Arial" w:hint="cs"/>
          <w:rtl/>
        </w:rPr>
        <w:t>بقتل</w:t>
      </w:r>
      <w:r>
        <w:rPr>
          <w:rtl/>
        </w:rPr>
        <w:t xml:space="preserve"> </w:t>
      </w:r>
      <w:r>
        <w:rPr>
          <w:rFonts w:ascii="Arial" w:hAnsi="Arial" w:cs="Arial" w:hint="cs"/>
          <w:rtl/>
        </w:rPr>
        <w:t>كعب</w:t>
      </w:r>
      <w:r>
        <w:rPr>
          <w:rtl/>
        </w:rPr>
        <w:t xml:space="preserve"> </w:t>
      </w:r>
      <w:r>
        <w:rPr>
          <w:rFonts w:ascii="Arial" w:hAnsi="Arial" w:cs="Arial" w:hint="cs"/>
          <w:rtl/>
        </w:rPr>
        <w:t>فقتله</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مسلمة</w:t>
      </w:r>
      <w:r>
        <w:rPr>
          <w:rtl/>
        </w:rPr>
        <w:t xml:space="preserve"> </w:t>
      </w:r>
      <w:r>
        <w:rPr>
          <w:rFonts w:ascii="Arial" w:hAnsi="Arial" w:cs="Arial" w:hint="cs"/>
          <w:rtl/>
        </w:rPr>
        <w:t>غيلة</w:t>
      </w:r>
      <w:r>
        <w:rPr>
          <w:rtl/>
        </w:rPr>
        <w:t>.</w:t>
      </w:r>
    </w:p>
    <w:p w:rsidR="00F65AD2" w:rsidRDefault="00F65AD2">
      <w:pPr>
        <w:pStyle w:val="textmawadi3"/>
        <w:spacing w:before="11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أتاهم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يستعينُهم</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المسلمَيْن</w:t>
      </w:r>
      <w:r>
        <w:rPr>
          <w:rtl/>
        </w:rPr>
        <w:t xml:space="preserve"> </w:t>
      </w:r>
      <w:r>
        <w:rPr>
          <w:rFonts w:ascii="Arial" w:hAnsi="Arial" w:cs="Arial" w:hint="cs"/>
          <w:rtl/>
        </w:rPr>
        <w:t>اللذين</w:t>
      </w:r>
      <w:r>
        <w:rPr>
          <w:rtl/>
        </w:rPr>
        <w:t xml:space="preserve"> </w:t>
      </w:r>
      <w:r>
        <w:rPr>
          <w:rFonts w:ascii="Arial" w:hAnsi="Arial" w:cs="Arial" w:hint="cs"/>
          <w:rtl/>
        </w:rPr>
        <w:t>قتلهما</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الضميري</w:t>
      </w:r>
      <w:r>
        <w:rPr>
          <w:rtl/>
        </w:rPr>
        <w:t xml:space="preserve"> </w:t>
      </w:r>
      <w:r>
        <w:rPr>
          <w:rFonts w:ascii="Arial" w:hAnsi="Arial" w:cs="Arial" w:hint="cs"/>
          <w:rtl/>
        </w:rPr>
        <w:t>في</w:t>
      </w:r>
      <w:r>
        <w:rPr>
          <w:rtl/>
        </w:rPr>
        <w:t xml:space="preserve"> </w:t>
      </w:r>
      <w:r>
        <w:rPr>
          <w:rFonts w:ascii="Arial" w:hAnsi="Arial" w:cs="Arial" w:hint="cs"/>
          <w:rtl/>
        </w:rPr>
        <w:t>منصرفه</w:t>
      </w:r>
      <w:r>
        <w:rPr>
          <w:rtl/>
        </w:rPr>
        <w:t xml:space="preserve"> </w:t>
      </w:r>
      <w:r>
        <w:rPr>
          <w:rFonts w:ascii="Arial" w:hAnsi="Arial" w:cs="Arial" w:hint="cs"/>
          <w:rtl/>
        </w:rPr>
        <w:t>من</w:t>
      </w:r>
      <w:r>
        <w:rPr>
          <w:rtl/>
        </w:rPr>
        <w:t xml:space="preserve"> </w:t>
      </w:r>
      <w:r>
        <w:rPr>
          <w:rFonts w:ascii="Arial" w:hAnsi="Arial" w:cs="Arial" w:hint="cs"/>
          <w:rtl/>
        </w:rPr>
        <w:t>بئر</w:t>
      </w:r>
      <w:r>
        <w:rPr>
          <w:rtl/>
        </w:rPr>
        <w:t xml:space="preserve"> </w:t>
      </w:r>
      <w:r>
        <w:rPr>
          <w:rFonts w:ascii="Arial" w:hAnsi="Arial" w:cs="Arial" w:hint="cs"/>
          <w:rtl/>
        </w:rPr>
        <w:t>معونة،</w:t>
      </w:r>
      <w:r>
        <w:rPr>
          <w:rtl/>
        </w:rPr>
        <w:t xml:space="preserve"> </w:t>
      </w:r>
      <w:r>
        <w:rPr>
          <w:rFonts w:ascii="Arial" w:hAnsi="Arial" w:cs="Arial" w:hint="cs"/>
          <w:rtl/>
        </w:rPr>
        <w:t>فهمُّوا</w:t>
      </w:r>
      <w:r>
        <w:rPr>
          <w:rtl/>
        </w:rPr>
        <w:t xml:space="preserve"> </w:t>
      </w:r>
      <w:r>
        <w:rPr>
          <w:rFonts w:ascii="Arial" w:hAnsi="Arial" w:cs="Arial" w:hint="cs"/>
          <w:rtl/>
        </w:rPr>
        <w:t>بطرح</w:t>
      </w:r>
      <w:r>
        <w:rPr>
          <w:rtl/>
        </w:rPr>
        <w:t xml:space="preserve"> </w:t>
      </w:r>
      <w:r>
        <w:rPr>
          <w:rFonts w:ascii="Arial" w:hAnsi="Arial" w:cs="Arial" w:hint="cs"/>
          <w:rtl/>
        </w:rPr>
        <w:t>حجر</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الحصن،</w:t>
      </w:r>
      <w:r>
        <w:rPr>
          <w:rtl/>
        </w:rPr>
        <w:t xml:space="preserve"> </w:t>
      </w:r>
      <w:r>
        <w:rPr>
          <w:rFonts w:ascii="Arial" w:hAnsi="Arial" w:cs="Arial" w:hint="cs"/>
          <w:rtl/>
        </w:rPr>
        <w:t>فأخبره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فرجع</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فكتب</w:t>
      </w:r>
      <w:r>
        <w:rPr>
          <w:rtl/>
        </w:rPr>
        <w:t xml:space="preserve"> </w:t>
      </w:r>
      <w:r>
        <w:rPr>
          <w:rFonts w:ascii="Arial" w:hAnsi="Arial" w:cs="Arial" w:hint="cs"/>
          <w:rtl/>
        </w:rPr>
        <w:t>إليهم</w:t>
      </w:r>
      <w:r>
        <w:rPr>
          <w:rtl/>
        </w:rPr>
        <w:t xml:space="preserve"> </w:t>
      </w:r>
      <w:r>
        <w:rPr>
          <w:rFonts w:ascii="Arial" w:hAnsi="Arial" w:cs="Arial" w:hint="cs"/>
          <w:rtl/>
        </w:rPr>
        <w:t>أن</w:t>
      </w:r>
      <w:r>
        <w:rPr>
          <w:rtl/>
        </w:rPr>
        <w:t xml:space="preserve"> </w:t>
      </w:r>
      <w:r>
        <w:rPr>
          <w:rFonts w:ascii="Arial" w:hAnsi="Arial" w:cs="Arial" w:hint="cs"/>
          <w:rtl/>
        </w:rPr>
        <w:t>قد</w:t>
      </w:r>
      <w:r>
        <w:rPr>
          <w:rtl/>
        </w:rPr>
        <w:t xml:space="preserve"> </w:t>
      </w:r>
      <w:r>
        <w:rPr>
          <w:rFonts w:ascii="Arial" w:hAnsi="Arial" w:cs="Arial" w:hint="cs"/>
          <w:rtl/>
        </w:rPr>
        <w:t>نقضتم</w:t>
      </w:r>
      <w:r>
        <w:rPr>
          <w:rtl/>
        </w:rPr>
        <w:t xml:space="preserve"> </w:t>
      </w:r>
      <w:r>
        <w:rPr>
          <w:rFonts w:ascii="Arial" w:hAnsi="Arial" w:cs="Arial" w:hint="cs"/>
          <w:rtl/>
        </w:rPr>
        <w:t>العهد،</w:t>
      </w:r>
      <w:r>
        <w:rPr>
          <w:rtl/>
        </w:rPr>
        <w:t xml:space="preserve"> </w:t>
      </w:r>
      <w:r>
        <w:rPr>
          <w:rFonts w:ascii="Arial" w:hAnsi="Arial" w:cs="Arial" w:hint="cs"/>
          <w:rtl/>
        </w:rPr>
        <w:t>وَلَمَّا</w:t>
      </w:r>
      <w:r>
        <w:rPr>
          <w:rtl/>
        </w:rPr>
        <w:t xml:space="preserve"> </w:t>
      </w:r>
      <w:r>
        <w:rPr>
          <w:rFonts w:ascii="Arial" w:hAnsi="Arial" w:cs="Arial" w:hint="cs"/>
          <w:rtl/>
        </w:rPr>
        <w:t>قتل</w:t>
      </w:r>
      <w:r>
        <w:rPr>
          <w:rtl/>
        </w:rPr>
        <w:t xml:space="preserve"> </w:t>
      </w:r>
      <w:r>
        <w:rPr>
          <w:rFonts w:ascii="Arial" w:hAnsi="Arial" w:cs="Arial" w:hint="cs"/>
          <w:rtl/>
        </w:rPr>
        <w:t>كعب</w:t>
      </w:r>
      <w:r>
        <w:rPr>
          <w:rtl/>
        </w:rPr>
        <w:t xml:space="preserve"> </w:t>
      </w:r>
      <w:r>
        <w:rPr>
          <w:rFonts w:ascii="Arial" w:hAnsi="Arial" w:cs="Arial" w:hint="cs"/>
          <w:rtl/>
        </w:rPr>
        <w:t>أمر</w:t>
      </w:r>
      <w:r>
        <w:rPr>
          <w:rFonts w:ascii="Calibri" w:cs="Calibri" w:hint="cs"/>
          <w:rtl/>
        </w:rPr>
        <w:t> </w:t>
      </w:r>
      <w:r>
        <w:rPr>
          <w:rFonts w:ascii="Arial" w:hAnsi="Arial" w:cs="Arial" w:hint="cs"/>
          <w:rtl/>
        </w:rPr>
        <w:t>ژ</w:t>
      </w:r>
      <w:r>
        <w:rPr>
          <w:rtl/>
        </w:rPr>
        <w:t xml:space="preserve"> </w:t>
      </w:r>
      <w:r>
        <w:rPr>
          <w:rFonts w:ascii="Arial" w:hAnsi="Arial" w:cs="Arial" w:hint="cs"/>
          <w:rtl/>
        </w:rPr>
        <w:t>الناس</w:t>
      </w:r>
      <w:r>
        <w:rPr>
          <w:rtl/>
        </w:rPr>
        <w:t xml:space="preserve"> </w:t>
      </w:r>
      <w:r>
        <w:rPr>
          <w:rFonts w:ascii="Arial" w:hAnsi="Arial" w:cs="Arial" w:hint="cs"/>
          <w:rtl/>
        </w:rPr>
        <w:t>بالمسير</w:t>
      </w:r>
      <w:r>
        <w:rPr>
          <w:rtl/>
        </w:rPr>
        <w:t xml:space="preserve"> </w:t>
      </w:r>
      <w:r>
        <w:rPr>
          <w:rFonts w:ascii="Arial" w:hAnsi="Arial" w:cs="Arial" w:hint="cs"/>
          <w:rtl/>
        </w:rPr>
        <w:t>إلى</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قرية</w:t>
      </w:r>
      <w:r>
        <w:rPr>
          <w:rtl/>
        </w:rPr>
        <w:t xml:space="preserve"> </w:t>
      </w:r>
      <w:r>
        <w:rPr>
          <w:rFonts w:ascii="Arial" w:hAnsi="Arial" w:cs="Arial" w:hint="cs"/>
          <w:rtl/>
        </w:rPr>
        <w:t>تسمَّى</w:t>
      </w:r>
      <w:r>
        <w:rPr>
          <w:rtl/>
        </w:rPr>
        <w:t xml:space="preserve"> </w:t>
      </w:r>
      <w:r>
        <w:rPr>
          <w:rFonts w:ascii="Arial" w:hAnsi="Arial" w:cs="Arial" w:hint="cs"/>
          <w:rtl/>
        </w:rPr>
        <w:t>زهرة،</w:t>
      </w:r>
      <w:r>
        <w:rPr>
          <w:rtl/>
        </w:rPr>
        <w:t xml:space="preserve"> </w:t>
      </w:r>
      <w:r>
        <w:rPr>
          <w:rFonts w:ascii="Arial" w:hAnsi="Arial" w:cs="Arial" w:hint="cs"/>
          <w:rtl/>
        </w:rPr>
        <w:t>ووجدهم</w:t>
      </w:r>
      <w:r>
        <w:rPr>
          <w:rtl/>
        </w:rPr>
        <w:t xml:space="preserve"> </w:t>
      </w:r>
      <w:r>
        <w:rPr>
          <w:rFonts w:ascii="Arial" w:hAnsi="Arial" w:cs="Arial" w:hint="cs"/>
          <w:rtl/>
        </w:rPr>
        <w:t>ينوحون</w:t>
      </w:r>
      <w:r>
        <w:rPr>
          <w:rtl/>
        </w:rPr>
        <w:t xml:space="preserve"> </w:t>
      </w:r>
      <w:r>
        <w:rPr>
          <w:rFonts w:ascii="Arial" w:hAnsi="Arial" w:cs="Arial" w:hint="cs"/>
          <w:rtl/>
        </w:rPr>
        <w:t>على</w:t>
      </w:r>
      <w:r>
        <w:rPr>
          <w:rtl/>
        </w:rPr>
        <w:t xml:space="preserve"> </w:t>
      </w:r>
      <w:r>
        <w:rPr>
          <w:rFonts w:ascii="Arial" w:hAnsi="Arial" w:cs="Arial" w:hint="cs"/>
          <w:rtl/>
        </w:rPr>
        <w:t>كعب،</w:t>
      </w:r>
      <w:r>
        <w:rPr>
          <w:rtl/>
        </w:rPr>
        <w:t xml:space="preserve"> </w:t>
      </w:r>
      <w:r>
        <w:rPr>
          <w:rFonts w:ascii="Arial" w:hAnsi="Arial" w:cs="Arial" w:hint="cs"/>
          <w:rtl/>
        </w:rPr>
        <w:t>فقالوا</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واعية</w:t>
      </w:r>
      <w:r>
        <w:rPr>
          <w:rtl/>
        </w:rPr>
        <w:t xml:space="preserve"> </w:t>
      </w:r>
      <w:r>
        <w:rPr>
          <w:rFonts w:ascii="Arial" w:hAnsi="Arial" w:cs="Arial" w:hint="cs"/>
          <w:rtl/>
        </w:rPr>
        <w:t>بعد</w:t>
      </w:r>
      <w:r>
        <w:rPr>
          <w:rtl/>
        </w:rPr>
        <w:t xml:space="preserve"> </w:t>
      </w:r>
      <w:r>
        <w:rPr>
          <w:rFonts w:ascii="Arial" w:hAnsi="Arial" w:cs="Arial" w:hint="cs"/>
          <w:rtl/>
        </w:rPr>
        <w:t>واعية</w:t>
      </w:r>
      <w:r>
        <w:rPr>
          <w:rtl/>
        </w:rPr>
        <w:t xml:space="preserve"> </w:t>
      </w:r>
      <w:r>
        <w:rPr>
          <w:rFonts w:ascii="Arial" w:hAnsi="Arial" w:cs="Arial" w:hint="cs"/>
          <w:rtl/>
        </w:rPr>
        <w:t>وباكية</w:t>
      </w:r>
      <w:r>
        <w:rPr>
          <w:rtl/>
        </w:rPr>
        <w:t xml:space="preserve"> </w:t>
      </w:r>
      <w:r>
        <w:rPr>
          <w:rFonts w:ascii="Arial" w:hAnsi="Arial" w:cs="Arial" w:hint="cs"/>
          <w:rtl/>
        </w:rPr>
        <w:t>بعد</w:t>
      </w:r>
      <w:r>
        <w:rPr>
          <w:rtl/>
        </w:rPr>
        <w:t xml:space="preserve"> </w:t>
      </w:r>
      <w:r>
        <w:rPr>
          <w:rFonts w:ascii="Arial" w:hAnsi="Arial" w:cs="Arial" w:hint="cs"/>
          <w:rtl/>
        </w:rPr>
        <w:t>باكية؟</w:t>
      </w:r>
      <w:r>
        <w:rPr>
          <w:rtl/>
        </w:rPr>
        <w:t xml:space="preserve"> </w:t>
      </w:r>
      <w:r>
        <w:rPr>
          <w:rFonts w:ascii="Arial" w:hAnsi="Arial" w:cs="Arial" w:hint="cs"/>
          <w:rtl/>
        </w:rPr>
        <w:t>فقال</w:t>
      </w:r>
      <w:r>
        <w:rPr>
          <w:rtl/>
        </w:rPr>
        <w:t xml:space="preserve">: </w:t>
      </w:r>
      <w:r>
        <w:rPr>
          <w:rFonts w:ascii="Arial" w:hAnsi="Arial" w:cs="Arial" w:hint="cs"/>
          <w:rtl/>
        </w:rPr>
        <w:t>نعم،</w:t>
      </w:r>
      <w:r>
        <w:rPr>
          <w:rtl/>
        </w:rPr>
        <w:t xml:space="preserve"> </w:t>
      </w:r>
      <w:r>
        <w:rPr>
          <w:rFonts w:ascii="Arial" w:hAnsi="Arial" w:cs="Arial" w:hint="cs"/>
          <w:rtl/>
        </w:rPr>
        <w:t>قالوا</w:t>
      </w:r>
      <w:r>
        <w:rPr>
          <w:rtl/>
        </w:rPr>
        <w:t xml:space="preserve">: </w:t>
      </w:r>
      <w:r>
        <w:rPr>
          <w:rFonts w:ascii="Arial" w:hAnsi="Arial" w:cs="Arial" w:hint="cs"/>
          <w:rtl/>
        </w:rPr>
        <w:t>دعنا</w:t>
      </w:r>
      <w:r>
        <w:rPr>
          <w:rtl/>
        </w:rPr>
        <w:t xml:space="preserve"> </w:t>
      </w:r>
      <w:r>
        <w:rPr>
          <w:rFonts w:ascii="Arial" w:hAnsi="Arial" w:cs="Arial" w:hint="cs"/>
          <w:rtl/>
        </w:rPr>
        <w:t>نبك</w:t>
      </w:r>
      <w:r>
        <w:rPr>
          <w:rtl/>
        </w:rPr>
        <w:t xml:space="preserve"> </w:t>
      </w:r>
      <w:r>
        <w:rPr>
          <w:rFonts w:ascii="Arial" w:hAnsi="Arial" w:cs="Arial" w:hint="cs"/>
          <w:rtl/>
        </w:rPr>
        <w:t>وافعل</w:t>
      </w:r>
      <w:r>
        <w:rPr>
          <w:rtl/>
        </w:rPr>
        <w:t xml:space="preserve"> </w:t>
      </w:r>
      <w:r>
        <w:rPr>
          <w:rFonts w:ascii="Arial" w:hAnsi="Arial" w:cs="Arial" w:hint="cs"/>
          <w:rtl/>
        </w:rPr>
        <w:t>أمْرك</w:t>
      </w:r>
      <w:r>
        <w:rPr>
          <w:rtl/>
        </w:rPr>
        <w:t xml:space="preserve">. </w:t>
      </w:r>
      <w:r>
        <w:rPr>
          <w:rFonts w:ascii="Arial" w:hAnsi="Arial" w:cs="Arial" w:hint="cs"/>
          <w:rtl/>
        </w:rPr>
        <w:t>وكتب</w:t>
      </w:r>
      <w:r>
        <w:rPr>
          <w:rtl/>
        </w:rPr>
        <w:t xml:space="preserve"> </w:t>
      </w:r>
      <w:r>
        <w:rPr>
          <w:rFonts w:ascii="Arial" w:hAnsi="Arial" w:cs="Arial" w:hint="cs"/>
          <w:rtl/>
        </w:rPr>
        <w:t>إليهم</w:t>
      </w:r>
      <w:r>
        <w:rPr>
          <w:rtl/>
        </w:rPr>
        <w:t xml:space="preserve">: </w:t>
      </w:r>
      <w:r>
        <w:rPr>
          <w:rFonts w:ascii="Arial" w:hAnsi="Arial" w:cs="Arial" w:hint="cs"/>
          <w:rtl/>
        </w:rPr>
        <w:t>اخرجوا</w:t>
      </w:r>
      <w:r>
        <w:rPr>
          <w:rtl/>
        </w:rPr>
        <w:t xml:space="preserve"> </w:t>
      </w:r>
      <w:r>
        <w:rPr>
          <w:rFonts w:ascii="Arial" w:hAnsi="Arial" w:cs="Arial" w:hint="cs"/>
          <w:rtl/>
        </w:rPr>
        <w:t>من</w:t>
      </w:r>
      <w:r>
        <w:rPr>
          <w:rtl/>
        </w:rPr>
        <w:t xml:space="preserve"> </w:t>
      </w:r>
      <w:r>
        <w:rPr>
          <w:rFonts w:ascii="Arial" w:hAnsi="Arial" w:cs="Arial" w:hint="cs"/>
          <w:rtl/>
        </w:rPr>
        <w:t>القرية،</w:t>
      </w:r>
      <w:r>
        <w:rPr>
          <w:rtl/>
        </w:rPr>
        <w:t xml:space="preserve"> </w:t>
      </w:r>
      <w:r>
        <w:rPr>
          <w:rFonts w:ascii="Arial" w:hAnsi="Arial" w:cs="Arial" w:hint="cs"/>
          <w:rtl/>
        </w:rPr>
        <w:t>فقالوا</w:t>
      </w:r>
      <w:r>
        <w:rPr>
          <w:rtl/>
        </w:rPr>
        <w:t xml:space="preserve">: </w:t>
      </w:r>
      <w:r>
        <w:rPr>
          <w:rFonts w:ascii="Arial" w:hAnsi="Arial" w:cs="Arial" w:hint="cs"/>
          <w:rtl/>
        </w:rPr>
        <w:t>الموت</w:t>
      </w:r>
      <w:r>
        <w:rPr>
          <w:rtl/>
        </w:rPr>
        <w:t xml:space="preserve"> </w:t>
      </w:r>
      <w:r>
        <w:rPr>
          <w:rFonts w:ascii="Arial" w:hAnsi="Arial" w:cs="Arial" w:hint="cs"/>
          <w:rtl/>
        </w:rPr>
        <w:t>أقرب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وتنادوا</w:t>
      </w:r>
      <w:r>
        <w:rPr>
          <w:rtl/>
        </w:rPr>
        <w:t xml:space="preserve"> </w:t>
      </w:r>
      <w:r>
        <w:rPr>
          <w:rFonts w:ascii="Arial" w:hAnsi="Arial" w:cs="Arial" w:hint="cs"/>
          <w:rtl/>
        </w:rPr>
        <w:t>بالحرب،</w:t>
      </w:r>
      <w:r>
        <w:rPr>
          <w:rtl/>
        </w:rPr>
        <w:t xml:space="preserve"> </w:t>
      </w:r>
      <w:r>
        <w:rPr>
          <w:rFonts w:ascii="Arial" w:hAnsi="Arial" w:cs="Arial" w:hint="cs"/>
          <w:rtl/>
        </w:rPr>
        <w:t>وكتب</w:t>
      </w:r>
      <w:r>
        <w:rPr>
          <w:rtl/>
        </w:rPr>
        <w:t xml:space="preserve"> </w:t>
      </w:r>
      <w:r>
        <w:rPr>
          <w:rFonts w:ascii="Arial" w:hAnsi="Arial" w:cs="Arial" w:hint="cs"/>
          <w:rtl/>
        </w:rPr>
        <w:t>إليهم</w:t>
      </w:r>
      <w:r>
        <w:rPr>
          <w:rtl/>
        </w:rPr>
        <w:t xml:space="preserve"> </w:t>
      </w:r>
      <w:r>
        <w:rPr>
          <w:rFonts w:ascii="Arial" w:hAnsi="Arial" w:cs="Arial" w:hint="cs"/>
          <w:rtl/>
        </w:rPr>
        <w:t>أُبي</w:t>
      </w:r>
      <w:r>
        <w:rPr>
          <w:rtl/>
        </w:rPr>
        <w:t> </w:t>
      </w:r>
      <w:r>
        <w:rPr>
          <w:rFonts w:ascii="Arial" w:hAnsi="Arial" w:cs="Arial" w:hint="cs"/>
          <w:rtl/>
        </w:rPr>
        <w:t>بن</w:t>
      </w:r>
      <w:r>
        <w:rPr>
          <w:rtl/>
        </w:rPr>
        <w:t xml:space="preserve"> </w:t>
      </w:r>
      <w:r>
        <w:rPr>
          <w:rFonts w:ascii="Arial" w:hAnsi="Arial" w:cs="Arial" w:hint="cs"/>
          <w:rtl/>
        </w:rPr>
        <w:t>سلول</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لا</w:t>
      </w:r>
      <w:r>
        <w:rPr>
          <w:rFonts w:ascii="Calibri" w:cs="Calibri" w:hint="cs"/>
          <w:rtl/>
        </w:rPr>
        <w:t> </w:t>
      </w:r>
      <w:r>
        <w:rPr>
          <w:rFonts w:ascii="Arial" w:hAnsi="Arial" w:cs="Arial" w:hint="cs"/>
          <w:rtl/>
        </w:rPr>
        <w:t>تخرجوا</w:t>
      </w:r>
      <w:r>
        <w:rPr>
          <w:rtl/>
        </w:rPr>
        <w:t xml:space="preserve"> </w:t>
      </w:r>
      <w:r>
        <w:rPr>
          <w:rFonts w:ascii="Arial" w:hAnsi="Arial" w:cs="Arial" w:hint="cs"/>
          <w:rtl/>
        </w:rPr>
        <w:t>نقاتل</w:t>
      </w:r>
      <w:r>
        <w:rPr>
          <w:rtl/>
        </w:rPr>
        <w:t xml:space="preserve"> </w:t>
      </w:r>
      <w:r>
        <w:rPr>
          <w:rFonts w:ascii="Arial" w:hAnsi="Arial" w:cs="Arial" w:hint="cs"/>
          <w:rtl/>
        </w:rPr>
        <w:t>معكم،</w:t>
      </w:r>
      <w:r>
        <w:rPr>
          <w:rtl/>
        </w:rPr>
        <w:t xml:space="preserve"> </w:t>
      </w:r>
      <w:r>
        <w:rPr>
          <w:rFonts w:ascii="Arial" w:hAnsi="Arial" w:cs="Arial" w:hint="cs"/>
          <w:rtl/>
        </w:rPr>
        <w:t>وإن</w:t>
      </w:r>
      <w:r>
        <w:rPr>
          <w:rtl/>
        </w:rPr>
        <w:t xml:space="preserve"> </w:t>
      </w:r>
      <w:r>
        <w:rPr>
          <w:rFonts w:ascii="Arial" w:hAnsi="Arial" w:cs="Arial" w:hint="cs"/>
          <w:rtl/>
        </w:rPr>
        <w:t>أخرجتم</w:t>
      </w:r>
      <w:r>
        <w:rPr>
          <w:rtl/>
        </w:rPr>
        <w:t xml:space="preserve"> </w:t>
      </w:r>
      <w:r>
        <w:rPr>
          <w:rFonts w:ascii="Arial" w:hAnsi="Arial" w:cs="Arial" w:hint="cs"/>
          <w:rtl/>
        </w:rPr>
        <w:t>خرجنا</w:t>
      </w:r>
      <w:r>
        <w:rPr>
          <w:rtl/>
        </w:rPr>
        <w:t xml:space="preserve"> </w:t>
      </w:r>
      <w:r>
        <w:rPr>
          <w:rFonts w:ascii="Arial" w:hAnsi="Arial" w:cs="Arial" w:hint="cs"/>
          <w:rtl/>
        </w:rPr>
        <w:t>معكم،</w:t>
      </w:r>
      <w:r>
        <w:rPr>
          <w:rtl/>
        </w:rPr>
        <w:t xml:space="preserve"> </w:t>
      </w:r>
      <w:r>
        <w:rPr>
          <w:rFonts w:ascii="Arial" w:hAnsi="Arial" w:cs="Arial" w:hint="cs"/>
          <w:rtl/>
        </w:rPr>
        <w:t>ودرجوا</w:t>
      </w:r>
      <w:r>
        <w:rPr>
          <w:rtl/>
        </w:rPr>
        <w:t xml:space="preserve"> </w:t>
      </w:r>
      <w:r>
        <w:rPr>
          <w:rFonts w:ascii="Arial" w:hAnsi="Arial" w:cs="Arial" w:hint="cs"/>
          <w:rtl/>
        </w:rPr>
        <w:t>على</w:t>
      </w:r>
      <w:r>
        <w:rPr>
          <w:rtl/>
        </w:rPr>
        <w:t xml:space="preserve"> </w:t>
      </w:r>
      <w:r>
        <w:rPr>
          <w:rFonts w:ascii="Arial" w:hAnsi="Arial" w:cs="Arial" w:hint="cs"/>
          <w:rtl/>
        </w:rPr>
        <w:t>الأزقَّة</w:t>
      </w:r>
      <w:r>
        <w:rPr>
          <w:rtl/>
        </w:rPr>
        <w:t xml:space="preserve"> </w:t>
      </w:r>
      <w:r>
        <w:rPr>
          <w:rFonts w:ascii="Arial" w:hAnsi="Arial" w:cs="Arial" w:hint="cs"/>
          <w:rtl/>
        </w:rPr>
        <w:t>وحصَّنوها</w:t>
      </w:r>
      <w:r>
        <w:rPr>
          <w:rtl/>
        </w:rPr>
        <w:t>.</w:t>
      </w:r>
    </w:p>
    <w:p w:rsidR="00F65AD2" w:rsidRDefault="00F65AD2">
      <w:pPr>
        <w:pStyle w:val="textquran"/>
        <w:spacing w:before="113"/>
        <w:rPr>
          <w:rtl/>
        </w:rPr>
      </w:pPr>
      <w:r>
        <w:rPr>
          <w:rFonts w:ascii="Arial" w:hAnsi="Arial" w:cs="Arial" w:hint="cs"/>
          <w:rtl/>
        </w:rPr>
        <w:t>فقالوا</w:t>
      </w:r>
      <w:r>
        <w:rPr>
          <w:rtl/>
        </w:rPr>
        <w:t xml:space="preserve"> </w:t>
      </w:r>
      <w:r>
        <w:rPr>
          <w:rFonts w:ascii="Arial" w:hAnsi="Arial" w:cs="Arial" w:hint="cs"/>
          <w:rtl/>
        </w:rPr>
        <w:t>له</w:t>
      </w:r>
      <w:r>
        <w:rPr>
          <w:rtl/>
        </w:rPr>
        <w:t xml:space="preserve"> </w:t>
      </w:r>
      <w:r>
        <w:rPr>
          <w:rFonts w:ascii="Arial" w:hAnsi="Arial" w:cs="Arial" w:hint="cs"/>
          <w:rtl/>
        </w:rPr>
        <w:t>بقصد</w:t>
      </w:r>
      <w:r>
        <w:rPr>
          <w:rtl/>
        </w:rPr>
        <w:t xml:space="preserve"> </w:t>
      </w:r>
      <w:r>
        <w:rPr>
          <w:rFonts w:ascii="Arial" w:hAnsi="Arial" w:cs="Arial" w:hint="cs"/>
          <w:rtl/>
        </w:rPr>
        <w:t>الغدر</w:t>
      </w:r>
      <w:r>
        <w:rPr>
          <w:rtl/>
        </w:rPr>
        <w:t xml:space="preserve">: </w:t>
      </w:r>
      <w:r>
        <w:rPr>
          <w:rFonts w:ascii="Arial" w:hAnsi="Arial" w:cs="Arial" w:hint="cs"/>
          <w:rtl/>
        </w:rPr>
        <w:t>اُخرج</w:t>
      </w:r>
      <w:r>
        <w:rPr>
          <w:rtl/>
        </w:rPr>
        <w:t xml:space="preserve"> </w:t>
      </w:r>
      <w:r>
        <w:rPr>
          <w:rFonts w:ascii="Arial" w:hAnsi="Arial" w:cs="Arial" w:hint="cs"/>
          <w:rtl/>
        </w:rPr>
        <w:t>إلينا</w:t>
      </w:r>
      <w:r>
        <w:rPr>
          <w:rtl/>
        </w:rPr>
        <w:t xml:space="preserve"> </w:t>
      </w:r>
      <w:r>
        <w:rPr>
          <w:rFonts w:ascii="Arial" w:hAnsi="Arial" w:cs="Arial" w:hint="cs"/>
          <w:rtl/>
        </w:rPr>
        <w:t>في</w:t>
      </w:r>
      <w:r>
        <w:rPr>
          <w:rtl/>
        </w:rPr>
        <w:t xml:space="preserve"> </w:t>
      </w:r>
      <w:r>
        <w:rPr>
          <w:rFonts w:ascii="Arial" w:hAnsi="Arial" w:cs="Arial" w:hint="cs"/>
          <w:rtl/>
        </w:rPr>
        <w:t>ثلاثين</w:t>
      </w:r>
      <w:r>
        <w:rPr>
          <w:rtl/>
        </w:rPr>
        <w:t xml:space="preserve"> </w:t>
      </w:r>
      <w:r>
        <w:rPr>
          <w:rFonts w:ascii="Arial" w:hAnsi="Arial" w:cs="Arial" w:hint="cs"/>
          <w:rtl/>
        </w:rPr>
        <w:t>ونخرج</w:t>
      </w:r>
      <w:r>
        <w:rPr>
          <w:rtl/>
        </w:rPr>
        <w:t xml:space="preserve"> </w:t>
      </w:r>
      <w:r>
        <w:rPr>
          <w:rFonts w:ascii="Arial" w:hAnsi="Arial" w:cs="Arial" w:hint="cs"/>
          <w:rtl/>
        </w:rPr>
        <w:t>إليكم</w:t>
      </w:r>
      <w:r>
        <w:rPr>
          <w:rtl/>
        </w:rPr>
        <w:t xml:space="preserve"> </w:t>
      </w:r>
      <w:r>
        <w:rPr>
          <w:rFonts w:ascii="Arial" w:hAnsi="Arial" w:cs="Arial" w:hint="cs"/>
          <w:rtl/>
        </w:rPr>
        <w:t>في</w:t>
      </w:r>
      <w:r>
        <w:rPr>
          <w:rtl/>
        </w:rPr>
        <w:t xml:space="preserve"> </w:t>
      </w:r>
      <w:r>
        <w:rPr>
          <w:rFonts w:ascii="Arial" w:hAnsi="Arial" w:cs="Arial" w:hint="cs"/>
          <w:rtl/>
        </w:rPr>
        <w:t>ثلاثين</w:t>
      </w:r>
      <w:r>
        <w:rPr>
          <w:rtl/>
        </w:rPr>
        <w:t xml:space="preserve"> </w:t>
      </w:r>
      <w:r>
        <w:rPr>
          <w:rFonts w:ascii="Arial" w:hAnsi="Arial" w:cs="Arial" w:hint="cs"/>
          <w:rtl/>
        </w:rPr>
        <w:t>فإن</w:t>
      </w:r>
      <w:r>
        <w:rPr>
          <w:rtl/>
        </w:rPr>
        <w:t xml:space="preserve"> </w:t>
      </w:r>
      <w:r>
        <w:rPr>
          <w:rFonts w:ascii="Arial" w:hAnsi="Arial" w:cs="Arial" w:hint="cs"/>
          <w:rtl/>
        </w:rPr>
        <w:t>صدَّقوكَ</w:t>
      </w:r>
      <w:r>
        <w:rPr>
          <w:rtl/>
        </w:rPr>
        <w:t xml:space="preserve"> </w:t>
      </w:r>
      <w:r>
        <w:rPr>
          <w:rFonts w:ascii="Arial" w:hAnsi="Arial" w:cs="Arial" w:hint="cs"/>
          <w:rtl/>
        </w:rPr>
        <w:t>آمنَّا،</w:t>
      </w:r>
      <w:r>
        <w:rPr>
          <w:rtl/>
        </w:rPr>
        <w:t xml:space="preserve"> </w:t>
      </w:r>
      <w:r>
        <w:rPr>
          <w:rFonts w:ascii="Arial" w:hAnsi="Arial" w:cs="Arial" w:hint="cs"/>
          <w:rtl/>
        </w:rPr>
        <w:t>ففعل،</w:t>
      </w:r>
      <w:r>
        <w:rPr>
          <w:rtl/>
        </w:rPr>
        <w:t xml:space="preserve"> </w:t>
      </w:r>
      <w:r>
        <w:rPr>
          <w:rFonts w:ascii="Arial" w:hAnsi="Arial" w:cs="Arial" w:hint="cs"/>
          <w:rtl/>
        </w:rPr>
        <w:t>ثمَّ</w:t>
      </w:r>
      <w:r>
        <w:rPr>
          <w:rtl/>
        </w:rPr>
        <w:t xml:space="preserve"> </w:t>
      </w:r>
      <w:r>
        <w:rPr>
          <w:rFonts w:ascii="Arial" w:hAnsi="Arial" w:cs="Arial" w:hint="cs"/>
          <w:rtl/>
        </w:rPr>
        <w:t>قالوا</w:t>
      </w:r>
      <w:r>
        <w:rPr>
          <w:rtl/>
        </w:rPr>
        <w:t xml:space="preserve">: </w:t>
      </w:r>
      <w:r>
        <w:rPr>
          <w:rFonts w:ascii="Arial" w:hAnsi="Arial" w:cs="Arial" w:hint="cs"/>
          <w:rtl/>
        </w:rPr>
        <w:t>كيف</w:t>
      </w:r>
      <w:r>
        <w:rPr>
          <w:rtl/>
        </w:rPr>
        <w:t xml:space="preserve"> </w:t>
      </w:r>
      <w:r>
        <w:rPr>
          <w:rFonts w:ascii="Arial" w:hAnsi="Arial" w:cs="Arial" w:hint="cs"/>
          <w:rtl/>
        </w:rPr>
        <w:t>نصل</w:t>
      </w:r>
      <w:r>
        <w:rPr>
          <w:rtl/>
        </w:rPr>
        <w:t xml:space="preserve"> </w:t>
      </w:r>
      <w:r>
        <w:rPr>
          <w:rFonts w:ascii="Arial" w:hAnsi="Arial" w:cs="Arial" w:hint="cs"/>
          <w:rtl/>
        </w:rPr>
        <w:t>إليه</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ثلاثين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يفديه</w:t>
      </w:r>
      <w:r>
        <w:rPr>
          <w:rtl/>
        </w:rPr>
        <w:t xml:space="preserve"> </w:t>
      </w:r>
      <w:r>
        <w:rPr>
          <w:rFonts w:ascii="Arial" w:hAnsi="Arial" w:cs="Arial" w:hint="cs"/>
          <w:rtl/>
        </w:rPr>
        <w:t>بنفسه؟</w:t>
      </w:r>
      <w:r>
        <w:rPr>
          <w:rtl/>
        </w:rPr>
        <w:t xml:space="preserve"> </w:t>
      </w:r>
      <w:r>
        <w:rPr>
          <w:rFonts w:ascii="Arial" w:hAnsi="Arial" w:cs="Arial" w:hint="cs"/>
          <w:rtl/>
        </w:rPr>
        <w:t>فكتبوا</w:t>
      </w:r>
      <w:r>
        <w:rPr>
          <w:rtl/>
        </w:rPr>
        <w:t xml:space="preserve"> </w:t>
      </w:r>
      <w:r>
        <w:rPr>
          <w:rFonts w:ascii="Arial" w:hAnsi="Arial" w:cs="Arial" w:hint="cs"/>
          <w:rtl/>
        </w:rPr>
        <w:t>إليه</w:t>
      </w:r>
      <w:r>
        <w:rPr>
          <w:rtl/>
        </w:rPr>
        <w:t xml:space="preserve">: </w:t>
      </w:r>
      <w:r>
        <w:rPr>
          <w:rFonts w:ascii="Arial" w:hAnsi="Arial" w:cs="Arial" w:hint="cs"/>
          <w:rtl/>
        </w:rPr>
        <w:t>كيف</w:t>
      </w:r>
      <w:r>
        <w:rPr>
          <w:rtl/>
        </w:rPr>
        <w:t xml:space="preserve"> </w:t>
      </w:r>
      <w:r>
        <w:rPr>
          <w:rFonts w:ascii="Arial" w:hAnsi="Arial" w:cs="Arial" w:hint="cs"/>
          <w:rtl/>
        </w:rPr>
        <w:t>يفهم</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ثلاثين</w:t>
      </w:r>
      <w:r>
        <w:rPr>
          <w:rtl/>
        </w:rPr>
        <w:t xml:space="preserve"> </w:t>
      </w:r>
      <w:r>
        <w:rPr>
          <w:rFonts w:ascii="Arial" w:hAnsi="Arial" w:cs="Arial" w:hint="cs"/>
          <w:rtl/>
        </w:rPr>
        <w:t>مع</w:t>
      </w:r>
      <w:r>
        <w:rPr>
          <w:rtl/>
        </w:rPr>
        <w:t xml:space="preserve"> </w:t>
      </w:r>
      <w:r>
        <w:rPr>
          <w:rFonts w:ascii="Arial" w:hAnsi="Arial" w:cs="Arial" w:hint="cs"/>
          <w:rtl/>
        </w:rPr>
        <w:t>ثلاثين؟</w:t>
      </w:r>
      <w:r>
        <w:rPr>
          <w:rtl/>
        </w:rPr>
        <w:t xml:space="preserve"> </w:t>
      </w:r>
      <w:r>
        <w:rPr>
          <w:rFonts w:ascii="Arial" w:hAnsi="Arial" w:cs="Arial" w:hint="cs"/>
          <w:rtl/>
        </w:rPr>
        <w:t>ولكن</w:t>
      </w:r>
      <w:r>
        <w:rPr>
          <w:rtl/>
        </w:rPr>
        <w:t xml:space="preserve"> </w:t>
      </w:r>
      <w:r>
        <w:rPr>
          <w:rFonts w:ascii="Arial" w:hAnsi="Arial" w:cs="Arial" w:hint="cs"/>
          <w:rtl/>
        </w:rPr>
        <w:t>ثلاثة</w:t>
      </w:r>
      <w:r>
        <w:rPr>
          <w:rtl/>
        </w:rPr>
        <w:t xml:space="preserve"> </w:t>
      </w:r>
      <w:r>
        <w:rPr>
          <w:rFonts w:ascii="Arial" w:hAnsi="Arial" w:cs="Arial" w:hint="cs"/>
          <w:rtl/>
        </w:rPr>
        <w:t>مِنَّا</w:t>
      </w:r>
      <w:r>
        <w:rPr>
          <w:rtl/>
        </w:rPr>
        <w:t xml:space="preserve"> </w:t>
      </w:r>
      <w:r>
        <w:rPr>
          <w:rFonts w:ascii="Arial" w:hAnsi="Arial" w:cs="Arial" w:hint="cs"/>
          <w:rtl/>
        </w:rPr>
        <w:t>وثلاثة</w:t>
      </w:r>
      <w:r>
        <w:rPr>
          <w:rtl/>
        </w:rPr>
        <w:t xml:space="preserve"> </w:t>
      </w:r>
      <w:r>
        <w:rPr>
          <w:rFonts w:ascii="Arial" w:hAnsi="Arial" w:cs="Arial" w:hint="cs"/>
          <w:rtl/>
        </w:rPr>
        <w:t>منكم،</w:t>
      </w:r>
      <w:r>
        <w:rPr>
          <w:rtl/>
        </w:rPr>
        <w:t xml:space="preserve"> </w:t>
      </w:r>
      <w:r>
        <w:rPr>
          <w:rFonts w:ascii="Arial" w:hAnsi="Arial" w:cs="Arial" w:hint="cs"/>
          <w:rtl/>
        </w:rPr>
        <w:t>وأعدُّوا</w:t>
      </w:r>
      <w:r>
        <w:rPr>
          <w:rtl/>
        </w:rPr>
        <w:t xml:space="preserve"> </w:t>
      </w:r>
      <w:r>
        <w:rPr>
          <w:rFonts w:ascii="Arial" w:hAnsi="Arial" w:cs="Arial" w:hint="cs"/>
          <w:rtl/>
        </w:rPr>
        <w:t>الخناجر</w:t>
      </w:r>
      <w:r>
        <w:rPr>
          <w:rtl/>
        </w:rPr>
        <w:t>.</w:t>
      </w:r>
    </w:p>
    <w:p w:rsidR="00F65AD2" w:rsidRDefault="00F65AD2">
      <w:pPr>
        <w:pStyle w:val="textquran"/>
        <w:spacing w:before="113"/>
        <w:rPr>
          <w:w w:val="101"/>
          <w:rtl/>
        </w:rPr>
      </w:pPr>
      <w:r>
        <w:rPr>
          <w:rFonts w:ascii="Arial" w:hAnsi="Arial" w:cs="Arial" w:hint="cs"/>
          <w:w w:val="101"/>
          <w:rtl/>
        </w:rPr>
        <w:t>وكتبت</w:t>
      </w:r>
      <w:r>
        <w:rPr>
          <w:w w:val="101"/>
          <w:rtl/>
        </w:rPr>
        <w:t xml:space="preserve"> </w:t>
      </w:r>
      <w:r>
        <w:rPr>
          <w:rFonts w:ascii="Arial" w:hAnsi="Arial" w:cs="Arial" w:hint="cs"/>
          <w:w w:val="101"/>
          <w:rtl/>
        </w:rPr>
        <w:t>يهوديَّة</w:t>
      </w:r>
      <w:r>
        <w:rPr>
          <w:w w:val="101"/>
          <w:rtl/>
        </w:rPr>
        <w:t xml:space="preserve"> </w:t>
      </w:r>
      <w:r>
        <w:rPr>
          <w:rFonts w:ascii="Arial" w:hAnsi="Arial" w:cs="Arial" w:hint="cs"/>
          <w:w w:val="101"/>
          <w:rtl/>
        </w:rPr>
        <w:t>بذلك</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أخيها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الأنصار،</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مسلم</w:t>
      </w:r>
      <w:r>
        <w:rPr>
          <w:w w:val="101"/>
          <w:rtl/>
        </w:rPr>
        <w:t xml:space="preserve"> </w:t>
      </w:r>
      <w:r>
        <w:rPr>
          <w:rFonts w:ascii="Arial" w:hAnsi="Arial" w:cs="Arial" w:hint="cs"/>
          <w:w w:val="101"/>
          <w:rtl/>
        </w:rPr>
        <w:t>فسارع</w:t>
      </w:r>
      <w:r>
        <w:rPr>
          <w:w w:val="101"/>
          <w:rtl/>
        </w:rPr>
        <w:t xml:space="preserve"> </w:t>
      </w:r>
      <w:r>
        <w:rPr>
          <w:rFonts w:ascii="Arial" w:hAnsi="Arial" w:cs="Arial" w:hint="cs"/>
          <w:w w:val="101"/>
          <w:rtl/>
        </w:rPr>
        <w:t>إليه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فأخبره</w:t>
      </w:r>
      <w:r>
        <w:rPr>
          <w:w w:val="101"/>
          <w:rtl/>
        </w:rPr>
        <w:t xml:space="preserve"> </w:t>
      </w:r>
      <w:r>
        <w:rPr>
          <w:rFonts w:ascii="Arial" w:hAnsi="Arial" w:cs="Arial" w:hint="cs"/>
          <w:w w:val="101"/>
          <w:rtl/>
        </w:rPr>
        <w:t>سرًّا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يصل،</w:t>
      </w:r>
      <w:r>
        <w:rPr>
          <w:w w:val="101"/>
          <w:rtl/>
        </w:rPr>
        <w:t xml:space="preserve"> </w:t>
      </w:r>
      <w:r>
        <w:rPr>
          <w:rFonts w:ascii="Arial" w:hAnsi="Arial" w:cs="Arial" w:hint="cs"/>
          <w:w w:val="101"/>
          <w:rtl/>
        </w:rPr>
        <w:t>فرجع</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فصبَّحهم</w:t>
      </w:r>
      <w:r>
        <w:rPr>
          <w:w w:val="101"/>
          <w:rtl/>
        </w:rPr>
        <w:t xml:space="preserve"> </w:t>
      </w:r>
      <w:r>
        <w:rPr>
          <w:rFonts w:ascii="Arial" w:hAnsi="Arial" w:cs="Arial" w:hint="cs"/>
          <w:w w:val="101"/>
          <w:rtl/>
        </w:rPr>
        <w:t>بالكتائب</w:t>
      </w:r>
      <w:r>
        <w:rPr>
          <w:w w:val="101"/>
          <w:rtl/>
        </w:rPr>
        <w:t xml:space="preserve"> </w:t>
      </w:r>
      <w:r>
        <w:rPr>
          <w:rFonts w:ascii="Arial" w:hAnsi="Arial" w:cs="Arial" w:hint="cs"/>
          <w:w w:val="101"/>
          <w:rtl/>
        </w:rPr>
        <w:t>وحصرهم</w:t>
      </w:r>
      <w:r>
        <w:rPr>
          <w:w w:val="101"/>
          <w:rtl/>
        </w:rPr>
        <w:t xml:space="preserve"> </w:t>
      </w:r>
      <w:r>
        <w:rPr>
          <w:rFonts w:ascii="Arial" w:hAnsi="Arial" w:cs="Arial" w:hint="cs"/>
          <w:w w:val="101"/>
          <w:rtl/>
        </w:rPr>
        <w:t>إحدى</w:t>
      </w:r>
      <w:r>
        <w:rPr>
          <w:w w:val="101"/>
          <w:rtl/>
        </w:rPr>
        <w:t xml:space="preserve"> </w:t>
      </w:r>
      <w:r>
        <w:rPr>
          <w:rFonts w:ascii="Arial" w:hAnsi="Arial" w:cs="Arial" w:hint="cs"/>
          <w:w w:val="101"/>
          <w:rtl/>
        </w:rPr>
        <w:t>وعشرين</w:t>
      </w:r>
      <w:r>
        <w:rPr>
          <w:w w:val="101"/>
          <w:rtl/>
        </w:rPr>
        <w:t xml:space="preserve"> </w:t>
      </w:r>
      <w:r>
        <w:rPr>
          <w:rFonts w:ascii="Arial" w:hAnsi="Arial" w:cs="Arial" w:hint="cs"/>
          <w:w w:val="101"/>
          <w:rtl/>
        </w:rPr>
        <w:t>ليلة،</w:t>
      </w:r>
      <w:r>
        <w:rPr>
          <w:w w:val="101"/>
          <w:rtl/>
        </w:rPr>
        <w:t xml:space="preserve"> </w:t>
      </w:r>
      <w:r>
        <w:rPr>
          <w:rFonts w:ascii="Arial" w:hAnsi="Arial" w:cs="Arial" w:hint="cs"/>
          <w:w w:val="101"/>
          <w:rtl/>
        </w:rPr>
        <w:t>وأمر</w:t>
      </w:r>
      <w:r>
        <w:rPr>
          <w:w w:val="101"/>
          <w:rtl/>
        </w:rPr>
        <w:t xml:space="preserve"> </w:t>
      </w:r>
      <w:r>
        <w:rPr>
          <w:rFonts w:ascii="Arial" w:hAnsi="Arial" w:cs="Arial" w:hint="cs"/>
          <w:w w:val="101"/>
          <w:rtl/>
        </w:rPr>
        <w:t>بقطع</w:t>
      </w:r>
      <w:r>
        <w:rPr>
          <w:w w:val="101"/>
          <w:rtl/>
        </w:rPr>
        <w:t xml:space="preserve"> </w:t>
      </w:r>
      <w:r>
        <w:rPr>
          <w:rFonts w:ascii="Arial" w:hAnsi="Arial" w:cs="Arial" w:hint="cs"/>
          <w:w w:val="101"/>
          <w:rtl/>
        </w:rPr>
        <w:t>نخلهم،</w:t>
      </w:r>
      <w:r>
        <w:rPr>
          <w:w w:val="101"/>
          <w:rtl/>
        </w:rPr>
        <w:t xml:space="preserve"> </w:t>
      </w:r>
      <w:r>
        <w:rPr>
          <w:rFonts w:ascii="Arial" w:hAnsi="Arial" w:cs="Arial" w:hint="cs"/>
          <w:w w:val="101"/>
          <w:rtl/>
        </w:rPr>
        <w:t>فقذف</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قلوبهم</w:t>
      </w:r>
      <w:r>
        <w:rPr>
          <w:w w:val="101"/>
          <w:rtl/>
        </w:rPr>
        <w:t xml:space="preserve"> </w:t>
      </w:r>
      <w:r>
        <w:rPr>
          <w:rFonts w:ascii="Arial" w:hAnsi="Arial" w:cs="Arial" w:hint="cs"/>
          <w:w w:val="101"/>
          <w:rtl/>
        </w:rPr>
        <w:t>الرعب</w:t>
      </w:r>
      <w:r>
        <w:rPr>
          <w:w w:val="101"/>
          <w:rtl/>
        </w:rPr>
        <w:t xml:space="preserve"> </w:t>
      </w:r>
      <w:r>
        <w:rPr>
          <w:rFonts w:ascii="Arial" w:hAnsi="Arial" w:cs="Arial" w:hint="cs"/>
          <w:w w:val="101"/>
          <w:rtl/>
        </w:rPr>
        <w:t>وأيسُوا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أُبَي</w:t>
      </w:r>
      <w:r>
        <w:rPr>
          <w:w w:val="101"/>
          <w:rtl/>
        </w:rPr>
        <w:t xml:space="preserve"> </w:t>
      </w:r>
      <w:r>
        <w:rPr>
          <w:rFonts w:ascii="Arial" w:hAnsi="Arial" w:cs="Arial" w:hint="cs"/>
          <w:w w:val="101"/>
          <w:rtl/>
        </w:rPr>
        <w:t>بن</w:t>
      </w:r>
      <w:r>
        <w:rPr>
          <w:w w:val="101"/>
          <w:rtl/>
        </w:rPr>
        <w:t xml:space="preserve"> </w:t>
      </w:r>
      <w:r>
        <w:rPr>
          <w:rFonts w:ascii="Arial" w:hAnsi="Arial" w:cs="Arial" w:hint="cs"/>
          <w:w w:val="101"/>
          <w:rtl/>
        </w:rPr>
        <w:t>سلول،</w:t>
      </w:r>
      <w:r>
        <w:rPr>
          <w:w w:val="101"/>
          <w:rtl/>
        </w:rPr>
        <w:t xml:space="preserve"> </w:t>
      </w:r>
      <w:r>
        <w:rPr>
          <w:rFonts w:ascii="Arial" w:hAnsi="Arial" w:cs="Arial" w:hint="cs"/>
          <w:w w:val="101"/>
          <w:rtl/>
        </w:rPr>
        <w:t>فصالحهم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يخرجوا</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حملت</w:t>
      </w:r>
      <w:r>
        <w:rPr>
          <w:w w:val="101"/>
          <w:rtl/>
        </w:rPr>
        <w:t xml:space="preserve"> </w:t>
      </w:r>
      <w:r>
        <w:rPr>
          <w:rFonts w:ascii="Arial" w:hAnsi="Arial" w:cs="Arial" w:hint="cs"/>
          <w:w w:val="101"/>
          <w:rtl/>
        </w:rPr>
        <w:t>إبلهم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السلاح،</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عباس</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يحمل</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بيت</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بعير</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شاؤوا،</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لكلِّ</w:t>
      </w:r>
      <w:r>
        <w:rPr>
          <w:w w:val="101"/>
          <w:rtl/>
        </w:rPr>
        <w:t xml:space="preserve"> </w:t>
      </w:r>
      <w:r>
        <w:rPr>
          <w:rFonts w:ascii="Arial" w:hAnsi="Arial" w:cs="Arial" w:hint="cs"/>
          <w:w w:val="101"/>
          <w:rtl/>
        </w:rPr>
        <w:t>ثلاثة</w:t>
      </w:r>
      <w:r>
        <w:rPr>
          <w:w w:val="101"/>
          <w:rtl/>
        </w:rPr>
        <w:t xml:space="preserve"> </w:t>
      </w:r>
      <w:r>
        <w:rPr>
          <w:rFonts w:ascii="Arial" w:hAnsi="Arial" w:cs="Arial" w:hint="cs"/>
          <w:w w:val="101"/>
          <w:rtl/>
        </w:rPr>
        <w:t>نفر</w:t>
      </w:r>
      <w:r>
        <w:rPr>
          <w:w w:val="101"/>
          <w:rtl/>
        </w:rPr>
        <w:t xml:space="preserve"> </w:t>
      </w:r>
      <w:r>
        <w:rPr>
          <w:rFonts w:ascii="Arial" w:hAnsi="Arial" w:cs="Arial" w:hint="cs"/>
          <w:w w:val="101"/>
          <w:rtl/>
        </w:rPr>
        <w:t>بعير،</w:t>
      </w:r>
      <w:r>
        <w:rPr>
          <w:w w:val="101"/>
          <w:rtl/>
        </w:rPr>
        <w:t xml:space="preserve"> </w:t>
      </w:r>
      <w:r>
        <w:rPr>
          <w:rFonts w:ascii="Arial" w:hAnsi="Arial" w:cs="Arial" w:hint="cs"/>
          <w:w w:val="101"/>
          <w:rtl/>
        </w:rPr>
        <w:t>وسقاء،</w:t>
      </w:r>
      <w:r>
        <w:rPr>
          <w:w w:val="101"/>
          <w:rtl/>
        </w:rPr>
        <w:t xml:space="preserve"> </w:t>
      </w:r>
      <w:r>
        <w:rPr>
          <w:rFonts w:ascii="Arial" w:hAnsi="Arial" w:cs="Arial" w:hint="cs"/>
          <w:w w:val="101"/>
          <w:rtl/>
        </w:rPr>
        <w:t>ففعلوا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أدرعات</w:t>
      </w:r>
      <w:r>
        <w:rPr>
          <w:w w:val="101"/>
          <w:rtl/>
        </w:rPr>
        <w:t xml:space="preserve"> </w:t>
      </w:r>
      <w:r>
        <w:rPr>
          <w:rFonts w:ascii="Arial" w:hAnsi="Arial" w:cs="Arial" w:hint="cs"/>
          <w:w w:val="101"/>
          <w:rtl/>
        </w:rPr>
        <w:t>وأريحا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الشام،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آل</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الحقيق</w:t>
      </w:r>
      <w:r>
        <w:rPr>
          <w:w w:val="101"/>
          <w:rtl/>
        </w:rPr>
        <w:t xml:space="preserve"> </w:t>
      </w:r>
      <w:r>
        <w:rPr>
          <w:rFonts w:ascii="Arial" w:hAnsi="Arial" w:cs="Arial" w:hint="cs"/>
          <w:w w:val="101"/>
          <w:rtl/>
        </w:rPr>
        <w:t>وآل</w:t>
      </w:r>
      <w:r>
        <w:rPr>
          <w:rFonts w:ascii="Calibri" w:cs="Calibri" w:hint="cs"/>
          <w:w w:val="101"/>
          <w:rtl/>
        </w:rPr>
        <w:t> </w:t>
      </w:r>
      <w:r>
        <w:rPr>
          <w:rFonts w:ascii="Arial" w:hAnsi="Arial" w:cs="Arial" w:hint="cs"/>
          <w:w w:val="101"/>
          <w:rtl/>
        </w:rPr>
        <w:t>ابن</w:t>
      </w:r>
      <w:r>
        <w:rPr>
          <w:w w:val="101"/>
          <w:rtl/>
        </w:rPr>
        <w:t xml:space="preserve"> </w:t>
      </w:r>
      <w:r>
        <w:rPr>
          <w:rFonts w:ascii="Arial" w:hAnsi="Arial" w:cs="Arial" w:hint="cs"/>
          <w:w w:val="101"/>
          <w:rtl/>
        </w:rPr>
        <w:t>أخطب</w:t>
      </w:r>
      <w:r>
        <w:rPr>
          <w:w w:val="101"/>
          <w:rtl/>
        </w:rPr>
        <w:t xml:space="preserve"> </w:t>
      </w:r>
      <w:r>
        <w:rPr>
          <w:rFonts w:ascii="Arial" w:hAnsi="Arial" w:cs="Arial" w:hint="cs"/>
          <w:w w:val="101"/>
          <w:rtl/>
        </w:rPr>
        <w:t>فلحقوا</w:t>
      </w:r>
      <w:r>
        <w:rPr>
          <w:w w:val="101"/>
          <w:rtl/>
        </w:rPr>
        <w:t xml:space="preserve"> </w:t>
      </w:r>
      <w:r>
        <w:rPr>
          <w:rFonts w:ascii="Arial" w:hAnsi="Arial" w:cs="Arial" w:hint="cs"/>
          <w:w w:val="101"/>
          <w:rtl/>
        </w:rPr>
        <w:t>بخيبر،</w:t>
      </w:r>
      <w:r>
        <w:rPr>
          <w:w w:val="101"/>
          <w:rtl/>
        </w:rPr>
        <w:t xml:space="preserve"> </w:t>
      </w:r>
      <w:r>
        <w:rPr>
          <w:rFonts w:ascii="Arial" w:hAnsi="Arial" w:cs="Arial" w:hint="cs"/>
          <w:w w:val="101"/>
          <w:rtl/>
        </w:rPr>
        <w:t>وطائفة</w:t>
      </w:r>
      <w:r>
        <w:rPr>
          <w:w w:val="101"/>
          <w:rtl/>
        </w:rPr>
        <w:t xml:space="preserve"> </w:t>
      </w:r>
      <w:r>
        <w:rPr>
          <w:rFonts w:ascii="Arial" w:hAnsi="Arial" w:cs="Arial" w:hint="cs"/>
          <w:w w:val="101"/>
          <w:rtl/>
        </w:rPr>
        <w:t>بالحيرة</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مرجعه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أحد</w:t>
      </w:r>
      <w:r>
        <w:rPr>
          <w:w w:val="101"/>
          <w:rtl/>
        </w:rPr>
        <w:t xml:space="preserve">. </w:t>
      </w:r>
      <w:r>
        <w:rPr>
          <w:rFonts w:ascii="Arial" w:hAnsi="Arial" w:cs="Arial" w:hint="cs"/>
          <w:w w:val="101"/>
          <w:rtl/>
        </w:rPr>
        <w:t>وفتح</w:t>
      </w:r>
      <w:r>
        <w:rPr>
          <w:w w:val="101"/>
          <w:rtl/>
        </w:rPr>
        <w:t xml:space="preserve"> </w:t>
      </w:r>
      <w:r>
        <w:rPr>
          <w:rFonts w:ascii="Arial" w:hAnsi="Arial" w:cs="Arial" w:hint="cs"/>
          <w:w w:val="101"/>
          <w:rtl/>
        </w:rPr>
        <w:t>قريظة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مرجعه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الأحزاب،</w:t>
      </w:r>
      <w:r>
        <w:rPr>
          <w:w w:val="101"/>
          <w:rtl/>
        </w:rPr>
        <w:t xml:space="preserve"> </w:t>
      </w:r>
      <w:r>
        <w:rPr>
          <w:rFonts w:ascii="Arial" w:hAnsi="Arial" w:cs="Arial" w:hint="cs"/>
          <w:w w:val="101"/>
          <w:rtl/>
        </w:rPr>
        <w:t>وبينهما</w:t>
      </w:r>
      <w:r>
        <w:rPr>
          <w:w w:val="101"/>
          <w:rtl/>
        </w:rPr>
        <w:t xml:space="preserve"> </w:t>
      </w:r>
      <w:r>
        <w:rPr>
          <w:rFonts w:ascii="Arial" w:hAnsi="Arial" w:cs="Arial" w:hint="cs"/>
          <w:w w:val="101"/>
          <w:rtl/>
        </w:rPr>
        <w:t>سنتان</w:t>
      </w:r>
      <w:r>
        <w:rPr>
          <w:w w:val="101"/>
          <w:rtl/>
        </w:rPr>
        <w:t>.</w:t>
      </w:r>
    </w:p>
    <w:p w:rsidR="00F65AD2" w:rsidRDefault="00F65AD2">
      <w:pPr>
        <w:pStyle w:val="textquran"/>
        <w:spacing w:before="113"/>
        <w:rPr>
          <w:w w:val="98"/>
          <w:rtl/>
        </w:rPr>
      </w:pPr>
      <w:r>
        <w:rPr>
          <w:rFonts w:ascii="Arial" w:hAnsi="Arial" w:cs="Arial" w:hint="cs"/>
          <w:w w:val="98"/>
          <w:rtl/>
        </w:rPr>
        <w:t>وليس</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الذِينَ</w:t>
      </w:r>
      <w:r>
        <w:rPr>
          <w:w w:val="98"/>
          <w:rtl/>
        </w:rPr>
        <w:t xml:space="preserve"> </w:t>
      </w:r>
      <w:r>
        <w:rPr>
          <w:rFonts w:ascii="Arial" w:hAnsi="Arial" w:cs="Arial" w:hint="cs"/>
          <w:w w:val="98"/>
          <w:rtl/>
        </w:rPr>
        <w:t>كَفَرُواْ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قريظة،</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إنَّهم</w:t>
      </w:r>
      <w:r>
        <w:rPr>
          <w:w w:val="98"/>
          <w:rtl/>
        </w:rPr>
        <w:t xml:space="preserve"> </w:t>
      </w:r>
      <w:r>
        <w:rPr>
          <w:rFonts w:ascii="Arial" w:hAnsi="Arial" w:cs="Arial" w:hint="cs"/>
          <w:w w:val="98"/>
          <w:rtl/>
        </w:rPr>
        <w:t>بنو</w:t>
      </w:r>
      <w:r>
        <w:rPr>
          <w:w w:val="98"/>
          <w:rtl/>
        </w:rPr>
        <w:t xml:space="preserve"> </w:t>
      </w:r>
      <w:r>
        <w:rPr>
          <w:rFonts w:ascii="Arial" w:hAnsi="Arial" w:cs="Arial" w:hint="cs"/>
          <w:w w:val="98"/>
          <w:rtl/>
        </w:rPr>
        <w:t>قريظة</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الغريب</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إنَّ</w:t>
      </w:r>
      <w:r>
        <w:rPr>
          <w:w w:val="98"/>
          <w:rtl/>
        </w:rPr>
        <w:t xml:space="preserve"> </w:t>
      </w:r>
      <w:r>
        <w:rPr>
          <w:rFonts w:ascii="Calibri" w:cs="Calibri" w:hint="cs"/>
          <w:w w:val="98"/>
          <w:rtl/>
        </w:rPr>
        <w:t>«</w:t>
      </w:r>
      <w:r>
        <w:rPr>
          <w:rFonts w:ascii="Arial" w:hAnsi="Arial" w:cs="Arial" w:hint="cs"/>
          <w:w w:val="98"/>
          <w:rtl/>
        </w:rPr>
        <w:t>هُوَ</w:t>
      </w:r>
      <w:r>
        <w:rPr>
          <w:rFonts w:ascii="Calibri" w:cs="Calibri" w:hint="cs"/>
          <w:w w:val="98"/>
          <w:rtl/>
        </w:rPr>
        <w:t>»</w:t>
      </w:r>
      <w:r>
        <w:rPr>
          <w:w w:val="98"/>
          <w:rtl/>
        </w:rPr>
        <w:t xml:space="preserve"> </w:t>
      </w:r>
      <w:r>
        <w:rPr>
          <w:rFonts w:ascii="Arial" w:hAnsi="Arial" w:cs="Arial" w:hint="cs"/>
          <w:w w:val="98"/>
          <w:rtl/>
        </w:rPr>
        <w:t>مستعار</w:t>
      </w:r>
      <w:r>
        <w:rPr>
          <w:w w:val="98"/>
          <w:rtl/>
        </w:rPr>
        <w:t xml:space="preserve"> </w:t>
      </w:r>
      <w:r>
        <w:rPr>
          <w:rFonts w:ascii="Arial" w:hAnsi="Arial" w:cs="Arial" w:hint="cs"/>
          <w:w w:val="98"/>
          <w:rtl/>
        </w:rPr>
        <w:t>لاسم</w:t>
      </w:r>
      <w:r>
        <w:rPr>
          <w:w w:val="98"/>
          <w:rtl/>
        </w:rPr>
        <w:t xml:space="preserve"> </w:t>
      </w:r>
      <w:r>
        <w:rPr>
          <w:rFonts w:ascii="Arial" w:hAnsi="Arial" w:cs="Arial" w:hint="cs"/>
          <w:w w:val="98"/>
          <w:rtl/>
        </w:rPr>
        <w:t>الإشارة،</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دليل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داعي،</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الداعي</w:t>
      </w:r>
      <w:r>
        <w:rPr>
          <w:w w:val="98"/>
          <w:rtl/>
        </w:rPr>
        <w:t xml:space="preserve"> </w:t>
      </w:r>
      <w:r>
        <w:rPr>
          <w:rFonts w:ascii="Arial" w:hAnsi="Arial" w:cs="Arial" w:hint="cs"/>
          <w:w w:val="98"/>
          <w:rtl/>
        </w:rPr>
        <w:t>تكلُّفُ</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مشعرٍ</w:t>
      </w:r>
      <w:r>
        <w:rPr>
          <w:w w:val="98"/>
          <w:rtl/>
        </w:rPr>
        <w:t xml:space="preserve"> </w:t>
      </w:r>
      <w:r>
        <w:rPr>
          <w:rFonts w:ascii="Arial" w:hAnsi="Arial" w:cs="Arial" w:hint="cs"/>
          <w:w w:val="98"/>
          <w:rtl/>
        </w:rPr>
        <w:t>بالعزَّة</w:t>
      </w:r>
      <w:r>
        <w:rPr>
          <w:w w:val="98"/>
          <w:rtl/>
        </w:rPr>
        <w:t xml:space="preserve"> </w:t>
      </w:r>
      <w:r>
        <w:rPr>
          <w:rFonts w:ascii="Arial" w:hAnsi="Arial" w:cs="Arial" w:hint="cs"/>
          <w:w w:val="98"/>
          <w:rtl/>
        </w:rPr>
        <w:t>والحكمة</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قولك</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المتَّصف</w:t>
      </w:r>
      <w:r>
        <w:rPr>
          <w:w w:val="98"/>
          <w:rtl/>
        </w:rPr>
        <w:t xml:space="preserve"> </w:t>
      </w:r>
      <w:r>
        <w:rPr>
          <w:rFonts w:ascii="Arial" w:hAnsi="Arial" w:cs="Arial" w:hint="cs"/>
          <w:w w:val="98"/>
          <w:rtl/>
        </w:rPr>
        <w:t>بالعزَّة</w:t>
      </w:r>
      <w:r>
        <w:rPr>
          <w:w w:val="98"/>
          <w:rtl/>
        </w:rPr>
        <w:t xml:space="preserve"> </w:t>
      </w:r>
      <w:r>
        <w:rPr>
          <w:rFonts w:ascii="Arial" w:hAnsi="Arial" w:cs="Arial" w:hint="cs"/>
          <w:w w:val="98"/>
          <w:rtl/>
        </w:rPr>
        <w:t>والحكمة،</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يكفي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ردُّ</w:t>
      </w:r>
      <w:r>
        <w:rPr>
          <w:w w:val="98"/>
          <w:rtl/>
        </w:rPr>
        <w:t xml:space="preserve"> </w:t>
      </w:r>
      <w:r>
        <w:rPr>
          <w:rFonts w:ascii="Arial" w:hAnsi="Arial" w:cs="Arial" w:hint="cs"/>
          <w:w w:val="98"/>
          <w:rtl/>
        </w:rPr>
        <w:t>الضمير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الموصوف</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بالعزَّة</w:t>
      </w:r>
      <w:r>
        <w:rPr>
          <w:w w:val="98"/>
          <w:rtl/>
        </w:rPr>
        <w:t xml:space="preserve"> </w:t>
      </w:r>
      <w:r>
        <w:rPr>
          <w:rFonts w:ascii="Arial" w:hAnsi="Arial" w:cs="Arial" w:hint="cs"/>
          <w:w w:val="98"/>
          <w:rtl/>
        </w:rPr>
        <w:t>والحكمة</w:t>
      </w:r>
      <w:r>
        <w:rPr>
          <w:w w:val="98"/>
          <w:rtl/>
        </w:rPr>
        <w:t>.</w:t>
      </w:r>
    </w:p>
    <w:p w:rsidR="00F65AD2" w:rsidRDefault="00F65AD2">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لأَوَّلِ</w:t>
      </w:r>
      <w:r>
        <w:rPr>
          <w:rStyle w:val="bold"/>
          <w:w w:val="98"/>
          <w:rtl/>
        </w:rPr>
        <w:t xml:space="preserve"> </w:t>
      </w:r>
      <w:r>
        <w:rPr>
          <w:rStyle w:val="bold"/>
          <w:rFonts w:ascii="Arial" w:hAnsi="Arial" w:cs="Arial" w:hint="cs"/>
          <w:w w:val="98"/>
          <w:rtl/>
        </w:rPr>
        <w:t>الْحَشْرِ</w:t>
      </w:r>
      <w:r>
        <w:rPr>
          <w:w w:val="98"/>
          <w:rtl/>
        </w:rPr>
        <w:t> </w:t>
      </w:r>
      <w:r>
        <w:rPr>
          <w:rFonts w:ascii="Arial" w:hAnsi="Arial" w:cs="Arial" w:hint="cs"/>
          <w:w w:val="98"/>
          <w:rtl/>
        </w:rPr>
        <w:t>﴾</w:t>
      </w:r>
      <w:r>
        <w:rPr>
          <w:w w:val="98"/>
          <w:rtl/>
        </w:rPr>
        <w:t xml:space="preserve"> </w:t>
      </w:r>
      <w:r>
        <w:rPr>
          <w:rFonts w:ascii="Arial" w:hAnsi="Arial" w:cs="Arial" w:hint="cs"/>
          <w:w w:val="98"/>
          <w:rtl/>
        </w:rPr>
        <w:t>اللَّام</w:t>
      </w:r>
      <w:r>
        <w:rPr>
          <w:w w:val="98"/>
          <w:rtl/>
        </w:rPr>
        <w:t xml:space="preserve"> </w:t>
      </w:r>
      <w:r>
        <w:rPr>
          <w:rFonts w:ascii="Arial" w:hAnsi="Arial" w:cs="Arial" w:hint="cs"/>
          <w:w w:val="98"/>
          <w:rtl/>
        </w:rPr>
        <w:t>للتوقيت،</w:t>
      </w:r>
      <w:r>
        <w:rPr>
          <w:w w:val="98"/>
          <w:rtl/>
        </w:rPr>
        <w:t xml:space="preserve"> </w:t>
      </w:r>
      <w:r>
        <w:rPr>
          <w:rFonts w:ascii="Arial" w:hAnsi="Arial" w:cs="Arial" w:hint="cs"/>
          <w:w w:val="98"/>
          <w:rtl/>
        </w:rPr>
        <w:t>كقولك</w:t>
      </w:r>
      <w:r>
        <w:rPr>
          <w:w w:val="98"/>
          <w:rtl/>
        </w:rPr>
        <w:t xml:space="preserve">: </w:t>
      </w:r>
      <w:r>
        <w:rPr>
          <w:rFonts w:ascii="Arial" w:hAnsi="Arial" w:cs="Arial" w:hint="cs"/>
          <w:w w:val="98"/>
          <w:rtl/>
        </w:rPr>
        <w:t>كتبته</w:t>
      </w:r>
      <w:r>
        <w:rPr>
          <w:w w:val="98"/>
          <w:rtl/>
        </w:rPr>
        <w:t xml:space="preserve"> </w:t>
      </w:r>
      <w:r>
        <w:rPr>
          <w:rFonts w:ascii="Arial" w:hAnsi="Arial" w:cs="Arial" w:hint="cs"/>
          <w:w w:val="98"/>
          <w:rtl/>
        </w:rPr>
        <w:t>لخمس</w:t>
      </w:r>
      <w:r>
        <w:rPr>
          <w:w w:val="98"/>
          <w:rtl/>
        </w:rPr>
        <w:t xml:space="preserve"> </w:t>
      </w:r>
      <w:r>
        <w:rPr>
          <w:rFonts w:ascii="Arial" w:hAnsi="Arial" w:cs="Arial" w:hint="cs"/>
          <w:w w:val="98"/>
          <w:rtl/>
        </w:rPr>
        <w:t>مضين،</w:t>
      </w:r>
      <w:r>
        <w:rPr>
          <w:w w:val="98"/>
          <w:rtl/>
        </w:rPr>
        <w:t xml:space="preserve"> </w:t>
      </w:r>
      <w:r>
        <w:rPr>
          <w:rFonts w:ascii="Arial" w:hAnsi="Arial" w:cs="Arial" w:hint="cs"/>
          <w:w w:val="98"/>
          <w:rtl/>
        </w:rPr>
        <w:t>وفيها</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تخل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التلويح</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أصلها</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الاختصاص،</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وقع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مخصوص</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مفيد</w:t>
      </w:r>
      <w:r>
        <w:rPr>
          <w:w w:val="98"/>
          <w:rtl/>
        </w:rPr>
        <w:t xml:space="preserve"> </w:t>
      </w:r>
      <w:r>
        <w:rPr>
          <w:rFonts w:ascii="Arial" w:hAnsi="Arial" w:cs="Arial" w:hint="cs"/>
          <w:w w:val="98"/>
          <w:rtl/>
        </w:rPr>
        <w:t>الاختصاص</w:t>
      </w:r>
      <w:r>
        <w:rPr>
          <w:w w:val="98"/>
          <w:rtl/>
        </w:rPr>
        <w:t xml:space="preserve"> </w:t>
      </w:r>
      <w:r>
        <w:rPr>
          <w:rFonts w:ascii="Arial" w:hAnsi="Arial" w:cs="Arial" w:hint="cs"/>
          <w:w w:val="98"/>
          <w:rtl/>
        </w:rPr>
        <w:t>مدخولُها</w:t>
      </w:r>
      <w:r>
        <w:rPr>
          <w:w w:val="98"/>
          <w:rtl/>
        </w:rPr>
        <w:t xml:space="preserve"> </w:t>
      </w:r>
      <w:r>
        <w:rPr>
          <w:rFonts w:ascii="Arial" w:hAnsi="Arial" w:cs="Arial" w:hint="cs"/>
          <w:w w:val="98"/>
          <w:rtl/>
        </w:rPr>
        <w:t>دُونَها</w:t>
      </w:r>
      <w:r>
        <w:rPr>
          <w:w w:val="98"/>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للتعليل،</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الإخراج</w:t>
      </w:r>
      <w:r>
        <w:rPr>
          <w:rtl/>
        </w:rPr>
        <w:t xml:space="preserve"> </w:t>
      </w:r>
      <w:r>
        <w:rPr>
          <w:rFonts w:ascii="Arial" w:hAnsi="Arial" w:cs="Arial" w:hint="cs"/>
          <w:rtl/>
        </w:rPr>
        <w:t>هو</w:t>
      </w:r>
      <w:r>
        <w:rPr>
          <w:rtl/>
        </w:rPr>
        <w:t xml:space="preserve"> </w:t>
      </w:r>
      <w:r>
        <w:rPr>
          <w:rFonts w:ascii="Arial" w:hAnsi="Arial" w:cs="Arial" w:hint="cs"/>
          <w:rtl/>
        </w:rPr>
        <w:t>أوَّلُ</w:t>
      </w:r>
      <w:r>
        <w:rPr>
          <w:rtl/>
        </w:rPr>
        <w:t xml:space="preserve"> </w:t>
      </w:r>
      <w:r>
        <w:rPr>
          <w:rFonts w:ascii="Arial" w:hAnsi="Arial" w:cs="Arial" w:hint="cs"/>
          <w:rtl/>
        </w:rPr>
        <w:t>الحشر،</w:t>
      </w:r>
      <w:r>
        <w:rPr>
          <w:rtl/>
        </w:rPr>
        <w:t xml:space="preserve"> </w:t>
      </w:r>
      <w:r>
        <w:rPr>
          <w:rFonts w:ascii="Arial" w:hAnsi="Arial" w:cs="Arial" w:hint="cs"/>
          <w:rtl/>
        </w:rPr>
        <w:t>فهو</w:t>
      </w:r>
      <w:r>
        <w:rPr>
          <w:rtl/>
        </w:rPr>
        <w:t xml:space="preserve"> </w:t>
      </w:r>
      <w:r>
        <w:rPr>
          <w:rFonts w:ascii="Arial" w:hAnsi="Arial" w:cs="Arial" w:hint="cs"/>
          <w:rtl/>
        </w:rPr>
        <w:t>تعليل</w:t>
      </w:r>
      <w:r>
        <w:rPr>
          <w:rtl/>
        </w:rPr>
        <w:t xml:space="preserve"> </w:t>
      </w:r>
      <w:r>
        <w:rPr>
          <w:rFonts w:ascii="Arial" w:hAnsi="Arial" w:cs="Arial" w:hint="cs"/>
          <w:rtl/>
        </w:rPr>
        <w:t>للشيء</w:t>
      </w:r>
      <w:r>
        <w:rPr>
          <w:rtl/>
        </w:rPr>
        <w:t xml:space="preserve"> </w:t>
      </w:r>
      <w:r>
        <w:rPr>
          <w:rFonts w:ascii="Arial" w:hAnsi="Arial" w:cs="Arial" w:hint="cs"/>
          <w:rtl/>
        </w:rPr>
        <w:t>بنفسه</w:t>
      </w:r>
      <w:r>
        <w:rPr>
          <w:rtl/>
        </w:rPr>
        <w:t xml:space="preserve">. </w:t>
      </w:r>
      <w:r>
        <w:rPr>
          <w:rFonts w:ascii="Arial" w:hAnsi="Arial" w:cs="Arial" w:hint="cs"/>
          <w:rtl/>
        </w:rPr>
        <w:t>والحشر</w:t>
      </w:r>
      <w:r>
        <w:rPr>
          <w:rtl/>
        </w:rPr>
        <w:t xml:space="preserve"> </w:t>
      </w:r>
      <w:r>
        <w:rPr>
          <w:rFonts w:ascii="Arial" w:hAnsi="Arial" w:cs="Arial" w:hint="cs"/>
          <w:rtl/>
        </w:rPr>
        <w:t>حشرهم</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اخرجوا</w:t>
      </w:r>
      <w:r>
        <w:rPr>
          <w:rFonts w:ascii="Calibri" w:cs="Calibri" w:hint="cs"/>
          <w:rtl/>
        </w:rPr>
        <w:t>»</w:t>
      </w:r>
      <w:r>
        <w:rPr>
          <w:rFonts w:ascii="Arial" w:hAnsi="Arial" w:cs="Arial" w:hint="cs"/>
          <w:rtl/>
        </w:rPr>
        <w:t>،</w:t>
      </w:r>
      <w:r>
        <w:rPr>
          <w:rtl/>
        </w:rPr>
        <w:t xml:space="preserve"> </w:t>
      </w:r>
      <w:r>
        <w:rPr>
          <w:rFonts w:ascii="Arial" w:hAnsi="Arial" w:cs="Arial" w:hint="cs"/>
          <w:rtl/>
        </w:rPr>
        <w:t>فقالوا</w:t>
      </w:r>
      <w:r>
        <w:rPr>
          <w:rtl/>
        </w:rPr>
        <w:t xml:space="preserve">: </w:t>
      </w:r>
      <w:r>
        <w:rPr>
          <w:rFonts w:ascii="Arial" w:hAnsi="Arial" w:cs="Arial" w:hint="cs"/>
          <w:rtl/>
        </w:rPr>
        <w:t>إلى</w:t>
      </w:r>
      <w:r>
        <w:rPr>
          <w:rtl/>
        </w:rPr>
        <w:t xml:space="preserve"> </w:t>
      </w:r>
      <w:r>
        <w:rPr>
          <w:rFonts w:ascii="Arial" w:hAnsi="Arial" w:cs="Arial" w:hint="cs"/>
          <w:rtl/>
        </w:rPr>
        <w:t>أين؟</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إلى</w:t>
      </w:r>
      <w:r>
        <w:rPr>
          <w:rtl/>
        </w:rPr>
        <w:t xml:space="preserve"> </w:t>
      </w:r>
      <w:r>
        <w:rPr>
          <w:rFonts w:ascii="Arial" w:hAnsi="Arial" w:cs="Arial" w:hint="cs"/>
          <w:rtl/>
        </w:rPr>
        <w:t>أرض</w:t>
      </w:r>
      <w:r>
        <w:rPr>
          <w:rtl/>
        </w:rPr>
        <w:t xml:space="preserve"> </w:t>
      </w:r>
      <w:r>
        <w:rPr>
          <w:rFonts w:ascii="Arial" w:hAnsi="Arial" w:cs="Arial" w:hint="cs"/>
          <w:rtl/>
        </w:rPr>
        <w:t>المحشر</w:t>
      </w:r>
      <w:r>
        <w:rPr>
          <w:rFonts w:ascii="Calibri" w:cs="Calibri" w:hint="cs"/>
          <w:rtl/>
        </w:rPr>
        <w:t>»</w:t>
      </w:r>
      <w:r>
        <w:rPr>
          <w:rtl/>
        </w:rPr>
        <w:t xml:space="preserve">. </w:t>
      </w:r>
      <w:r>
        <w:rPr>
          <w:rFonts w:ascii="Arial" w:hAnsi="Arial" w:cs="Arial" w:hint="cs"/>
          <w:rtl/>
        </w:rPr>
        <w:t>ومعنى</w:t>
      </w:r>
      <w:r>
        <w:rPr>
          <w:rtl/>
        </w:rPr>
        <w:t xml:space="preserve"> </w:t>
      </w:r>
      <w:r>
        <w:rPr>
          <w:rFonts w:ascii="Arial" w:hAnsi="Arial" w:cs="Arial" w:hint="cs"/>
          <w:rtl/>
        </w:rPr>
        <w:t>كونه</w:t>
      </w:r>
      <w:r>
        <w:rPr>
          <w:rtl/>
        </w:rPr>
        <w:t xml:space="preserve"> </w:t>
      </w:r>
      <w:r>
        <w:rPr>
          <w:rFonts w:ascii="Arial" w:hAnsi="Arial" w:cs="Arial" w:hint="cs"/>
          <w:rtl/>
        </w:rPr>
        <w:t>أوَّلاً</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يصبهم</w:t>
      </w:r>
      <w:r>
        <w:rPr>
          <w:rtl/>
        </w:rPr>
        <w:t xml:space="preserve"> </w:t>
      </w:r>
      <w:r>
        <w:rPr>
          <w:rFonts w:ascii="Arial" w:hAnsi="Arial" w:cs="Arial" w:hint="cs"/>
          <w:rtl/>
        </w:rPr>
        <w:t>إخراجٌ</w:t>
      </w:r>
      <w:r>
        <w:rPr>
          <w:rtl/>
        </w:rPr>
        <w:t xml:space="preserve"> </w:t>
      </w:r>
      <w:r>
        <w:rPr>
          <w:rFonts w:ascii="Arial" w:hAnsi="Arial" w:cs="Arial" w:hint="cs"/>
          <w:rtl/>
        </w:rPr>
        <w:t>إليها</w:t>
      </w:r>
      <w:r>
        <w:rPr>
          <w:rtl/>
        </w:rPr>
        <w:t xml:space="preserve"> </w:t>
      </w:r>
      <w:r>
        <w:rPr>
          <w:rFonts w:ascii="Arial" w:hAnsi="Arial" w:cs="Arial" w:hint="cs"/>
          <w:rtl/>
        </w:rPr>
        <w:t>قبل،</w:t>
      </w:r>
      <w:r>
        <w:rPr>
          <w:rtl/>
        </w:rPr>
        <w:t xml:space="preserve"> </w:t>
      </w:r>
      <w:r>
        <w:rPr>
          <w:rFonts w:ascii="Arial" w:hAnsi="Arial" w:cs="Arial" w:hint="cs"/>
          <w:rtl/>
        </w:rPr>
        <w:t>وليس</w:t>
      </w:r>
      <w:r>
        <w:rPr>
          <w:rtl/>
        </w:rPr>
        <w:t xml:space="preserve"> </w:t>
      </w:r>
      <w:r>
        <w:rPr>
          <w:rFonts w:ascii="Arial" w:hAnsi="Arial" w:cs="Arial" w:hint="cs"/>
          <w:rtl/>
        </w:rPr>
        <w:t>هناك</w:t>
      </w:r>
      <w:r>
        <w:rPr>
          <w:rtl/>
        </w:rPr>
        <w:t xml:space="preserve"> </w:t>
      </w:r>
      <w:r>
        <w:rPr>
          <w:rFonts w:ascii="Arial" w:hAnsi="Arial" w:cs="Arial" w:hint="cs"/>
          <w:rtl/>
        </w:rPr>
        <w:t>إخراجٌ</w:t>
      </w:r>
      <w:r>
        <w:rPr>
          <w:rtl/>
        </w:rPr>
        <w:t xml:space="preserve"> </w:t>
      </w:r>
      <w:r>
        <w:rPr>
          <w:rFonts w:ascii="Arial" w:hAnsi="Arial" w:cs="Arial" w:hint="cs"/>
          <w:rtl/>
        </w:rPr>
        <w:t>ثانٍ</w:t>
      </w:r>
      <w:r>
        <w:rPr>
          <w:rtl/>
        </w:rPr>
        <w:t>.</w:t>
      </w:r>
    </w:p>
    <w:p w:rsidR="00F65AD2" w:rsidRDefault="00F65AD2">
      <w:pPr>
        <w:pStyle w:val="textquran"/>
        <w:spacing w:before="170"/>
        <w:rPr>
          <w:w w:val="98"/>
          <w:rtl/>
        </w:rPr>
      </w:pPr>
      <w:r>
        <w:rPr>
          <w:rFonts w:ascii="Arial" w:hAnsi="Arial" w:cs="Arial" w:hint="cs"/>
          <w:w w:val="98"/>
          <w:rtl/>
        </w:rPr>
        <w:t>واعترض</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بختنصَّر</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أخرجهم</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بختنصَّر</w:t>
      </w:r>
      <w:r>
        <w:rPr>
          <w:w w:val="98"/>
          <w:rtl/>
        </w:rPr>
        <w:t xml:space="preserve"> </w:t>
      </w:r>
      <w:r>
        <w:rPr>
          <w:rFonts w:ascii="Arial" w:hAnsi="Arial" w:cs="Arial" w:hint="cs"/>
          <w:w w:val="98"/>
          <w:rtl/>
        </w:rPr>
        <w:t>أخرجهم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الشام،</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إخراج</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الأَوَّليَّة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الإسلام،</w:t>
      </w:r>
      <w:r>
        <w:rPr>
          <w:w w:val="98"/>
          <w:rtl/>
        </w:rPr>
        <w:t xml:space="preserve"> </w:t>
      </w:r>
      <w:r>
        <w:rPr>
          <w:rFonts w:ascii="Arial" w:hAnsi="Arial" w:cs="Arial" w:hint="cs"/>
          <w:w w:val="98"/>
          <w:rtl/>
        </w:rPr>
        <w:t>وبختنصَّر</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المخرجون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يكونوا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عهد</w:t>
      </w:r>
      <w:r>
        <w:rPr>
          <w:w w:val="98"/>
          <w:rtl/>
        </w:rPr>
        <w:t xml:space="preserve"> </w:t>
      </w:r>
      <w:r>
        <w:rPr>
          <w:rFonts w:ascii="Arial" w:hAnsi="Arial" w:cs="Arial" w:hint="cs"/>
          <w:w w:val="98"/>
          <w:rtl/>
        </w:rPr>
        <w:t>بختنصَّر</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غيرهم،</w:t>
      </w:r>
      <w:r>
        <w:rPr>
          <w:w w:val="98"/>
          <w:rtl/>
        </w:rPr>
        <w:t xml:space="preserve"> </w:t>
      </w:r>
      <w:r>
        <w:rPr>
          <w:rFonts w:ascii="Arial" w:hAnsi="Arial" w:cs="Arial" w:hint="cs"/>
          <w:w w:val="98"/>
          <w:rtl/>
        </w:rPr>
        <w:t>وليسوا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ذرِّياتهم،</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بختنصَّر</w:t>
      </w:r>
      <w:r>
        <w:rPr>
          <w:w w:val="98"/>
          <w:rtl/>
        </w:rPr>
        <w:t xml:space="preserve"> </w:t>
      </w:r>
      <w:r>
        <w:rPr>
          <w:rFonts w:ascii="Arial" w:hAnsi="Arial" w:cs="Arial" w:hint="cs"/>
          <w:w w:val="98"/>
          <w:rtl/>
        </w:rPr>
        <w:t>أخرجهم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الشام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جزيرة</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أخرجهم</w:t>
      </w:r>
      <w:r>
        <w:rPr>
          <w:w w:val="98"/>
          <w:rtl/>
        </w:rPr>
        <w:t xml:space="preserve"> </w:t>
      </w:r>
      <w:r>
        <w:rPr>
          <w:rFonts w:ascii="Arial" w:hAnsi="Arial" w:cs="Arial" w:hint="cs"/>
          <w:w w:val="98"/>
          <w:rtl/>
        </w:rPr>
        <w:t>بنو</w:t>
      </w:r>
      <w:r>
        <w:rPr>
          <w:w w:val="98"/>
          <w:rtl/>
        </w:rPr>
        <w:t xml:space="preserve"> </w:t>
      </w:r>
      <w:r>
        <w:rPr>
          <w:rFonts w:ascii="Arial" w:hAnsi="Arial" w:cs="Arial" w:hint="cs"/>
          <w:w w:val="98"/>
          <w:rtl/>
        </w:rPr>
        <w:t>إسرائيل</w:t>
      </w:r>
      <w:r>
        <w:rPr>
          <w:w w:val="98"/>
          <w:rtl/>
        </w:rPr>
        <w:t xml:space="preserve"> </w:t>
      </w:r>
      <w:r>
        <w:rPr>
          <w:rFonts w:ascii="Arial" w:hAnsi="Arial" w:cs="Arial" w:hint="cs"/>
          <w:w w:val="98"/>
          <w:rtl/>
        </w:rPr>
        <w:t>المذكورين</w:t>
      </w:r>
      <w:r>
        <w:rPr>
          <w:w w:val="98"/>
          <w:rtl/>
        </w:rPr>
        <w:t xml:space="preserve"> </w:t>
      </w:r>
      <w:r>
        <w:rPr>
          <w:rFonts w:ascii="Arial" w:hAnsi="Arial" w:cs="Arial" w:hint="cs"/>
          <w:w w:val="98"/>
          <w:rtl/>
        </w:rPr>
        <w:t>آنفًا</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خالفوا</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موته</w:t>
      </w:r>
      <w:r>
        <w:rPr>
          <w:w w:val="98"/>
          <w:rtl/>
        </w:rPr>
        <w:t>.</w:t>
      </w:r>
    </w:p>
    <w:p w:rsidR="00F65AD2" w:rsidRDefault="00F65AD2">
      <w:pPr>
        <w:pStyle w:val="textquran"/>
        <w:spacing w:before="170"/>
        <w:rPr>
          <w:rtl/>
        </w:rPr>
      </w:pPr>
      <w:r>
        <w:rPr>
          <w:rFonts w:ascii="Arial" w:hAnsi="Arial" w:cs="Arial" w:hint="cs"/>
          <w:rtl/>
        </w:rPr>
        <w:t>وقيل</w:t>
      </w:r>
      <w:r>
        <w:rPr>
          <w:rtl/>
        </w:rPr>
        <w:t xml:space="preserve">: </w:t>
      </w:r>
      <w:r>
        <w:rPr>
          <w:rFonts w:ascii="Arial" w:hAnsi="Arial" w:cs="Arial" w:hint="cs"/>
          <w:rtl/>
        </w:rPr>
        <w:t>للحشر</w:t>
      </w:r>
      <w:r>
        <w:rPr>
          <w:rtl/>
        </w:rPr>
        <w:t xml:space="preserve"> </w:t>
      </w:r>
      <w:r>
        <w:rPr>
          <w:rFonts w:ascii="Arial" w:hAnsi="Arial" w:cs="Arial" w:hint="cs"/>
          <w:rtl/>
        </w:rPr>
        <w:t>الأوَّل</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حشر</w:t>
      </w:r>
      <w:r>
        <w:rPr>
          <w:rtl/>
        </w:rPr>
        <w:t xml:space="preserve"> </w:t>
      </w:r>
      <w:r>
        <w:rPr>
          <w:rFonts w:ascii="Arial" w:hAnsi="Arial" w:cs="Arial" w:hint="cs"/>
          <w:rtl/>
        </w:rPr>
        <w:t>ثانٍ</w:t>
      </w:r>
      <w:r>
        <w:rPr>
          <w:rtl/>
        </w:rPr>
        <w:t xml:space="preserve"> </w:t>
      </w:r>
      <w:r>
        <w:rPr>
          <w:rFonts w:ascii="Arial" w:hAnsi="Arial" w:cs="Arial" w:hint="cs"/>
          <w:rtl/>
        </w:rPr>
        <w:t>هو</w:t>
      </w:r>
      <w:r>
        <w:rPr>
          <w:rtl/>
        </w:rPr>
        <w:t xml:space="preserve"> </w:t>
      </w:r>
      <w:r>
        <w:rPr>
          <w:rFonts w:ascii="Arial" w:hAnsi="Arial" w:cs="Arial" w:hint="cs"/>
          <w:rtl/>
        </w:rPr>
        <w:t>إخراج</w:t>
      </w:r>
      <w:r>
        <w:rPr>
          <w:rtl/>
        </w:rPr>
        <w:t xml:space="preserve"> </w:t>
      </w:r>
      <w:r>
        <w:rPr>
          <w:rFonts w:ascii="Arial" w:hAnsi="Arial" w:cs="Arial" w:hint="cs"/>
          <w:rtl/>
        </w:rPr>
        <w:t>عمر</w:t>
      </w:r>
      <w:r>
        <w:rPr>
          <w:rtl/>
        </w:rPr>
        <w:t xml:space="preserve"> </w:t>
      </w:r>
      <w:r>
        <w:rPr>
          <w:rFonts w:ascii="Arial" w:hAnsi="Arial" w:cs="Arial" w:hint="cs"/>
          <w:rtl/>
        </w:rPr>
        <w:t>إيَّاهم</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العرب</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وقيل</w:t>
      </w:r>
      <w:r>
        <w:rPr>
          <w:rtl/>
        </w:rPr>
        <w:t xml:space="preserve">: </w:t>
      </w:r>
      <w:r>
        <w:rPr>
          <w:rFonts w:ascii="Arial" w:hAnsi="Arial" w:cs="Arial" w:hint="cs"/>
          <w:rtl/>
        </w:rPr>
        <w:t>حشرهم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من</w:t>
      </w:r>
      <w:r>
        <w:rPr>
          <w:rtl/>
        </w:rPr>
        <w:t xml:space="preserve"> </w:t>
      </w:r>
      <w:r>
        <w:rPr>
          <w:rFonts w:ascii="Arial" w:hAnsi="Arial" w:cs="Arial" w:hint="cs"/>
          <w:rtl/>
        </w:rPr>
        <w:t>قبورهم</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لأنَّه</w:t>
      </w:r>
      <w:r>
        <w:rPr>
          <w:rtl/>
        </w:rPr>
        <w:t xml:space="preserve"> </w:t>
      </w:r>
      <w:r>
        <w:rPr>
          <w:rFonts w:ascii="Arial" w:hAnsi="Arial" w:cs="Arial" w:hint="cs"/>
          <w:rtl/>
        </w:rPr>
        <w:t>أرض</w:t>
      </w:r>
      <w:r>
        <w:rPr>
          <w:rtl/>
        </w:rPr>
        <w:t xml:space="preserve"> </w:t>
      </w:r>
      <w:r>
        <w:rPr>
          <w:rFonts w:ascii="Arial" w:hAnsi="Arial" w:cs="Arial" w:hint="cs"/>
          <w:rtl/>
        </w:rPr>
        <w:t>المحشر،</w:t>
      </w:r>
      <w:r>
        <w:rPr>
          <w:rtl/>
        </w:rPr>
        <w:t xml:space="preserve"> </w:t>
      </w:r>
      <w:r>
        <w:rPr>
          <w:rFonts w:ascii="Arial" w:hAnsi="Arial" w:cs="Arial" w:hint="cs"/>
          <w:rtl/>
        </w:rPr>
        <w:t>وقيل</w:t>
      </w:r>
      <w:r>
        <w:rPr>
          <w:rtl/>
        </w:rPr>
        <w:t xml:space="preserve">: </w:t>
      </w:r>
      <w:r>
        <w:rPr>
          <w:rFonts w:ascii="Arial" w:hAnsi="Arial" w:cs="Arial" w:hint="cs"/>
          <w:rtl/>
        </w:rPr>
        <w:t>الحشر</w:t>
      </w:r>
      <w:r>
        <w:rPr>
          <w:rtl/>
        </w:rPr>
        <w:t xml:space="preserve"> </w:t>
      </w:r>
      <w:r>
        <w:rPr>
          <w:rFonts w:ascii="Arial" w:hAnsi="Arial" w:cs="Arial" w:hint="cs"/>
          <w:rtl/>
        </w:rPr>
        <w:t>الثاني</w:t>
      </w:r>
      <w:r>
        <w:rPr>
          <w:rtl/>
        </w:rPr>
        <w:t xml:space="preserve"> </w:t>
      </w:r>
      <w:r>
        <w:rPr>
          <w:rFonts w:ascii="Arial" w:hAnsi="Arial" w:cs="Arial" w:hint="cs"/>
          <w:rtl/>
        </w:rPr>
        <w:t>حشر</w:t>
      </w:r>
      <w:r>
        <w:rPr>
          <w:rtl/>
        </w:rPr>
        <w:t xml:space="preserve"> </w:t>
      </w:r>
      <w:r>
        <w:rPr>
          <w:rFonts w:ascii="Arial" w:hAnsi="Arial" w:cs="Arial" w:hint="cs"/>
          <w:rtl/>
        </w:rPr>
        <w:t>لهم</w:t>
      </w:r>
      <w:r>
        <w:rPr>
          <w:rtl/>
        </w:rPr>
        <w:t xml:space="preserve"> </w:t>
      </w:r>
      <w:r>
        <w:rPr>
          <w:rFonts w:ascii="Arial" w:hAnsi="Arial" w:cs="Arial" w:hint="cs"/>
          <w:rtl/>
        </w:rPr>
        <w:t>ولغيرهم</w:t>
      </w:r>
      <w:r>
        <w:rPr>
          <w:rtl/>
        </w:rPr>
        <w:t xml:space="preserve"> </w:t>
      </w:r>
      <w:r>
        <w:rPr>
          <w:rFonts w:ascii="Arial" w:hAnsi="Arial" w:cs="Arial" w:hint="cs"/>
          <w:rtl/>
        </w:rPr>
        <w:t>بنار</w:t>
      </w:r>
      <w:r>
        <w:rPr>
          <w:rtl/>
        </w:rPr>
        <w:t xml:space="preserve"> </w:t>
      </w:r>
      <w:r>
        <w:rPr>
          <w:rFonts w:ascii="Arial" w:hAnsi="Arial" w:cs="Arial" w:hint="cs"/>
          <w:rtl/>
        </w:rPr>
        <w:t>تخرج</w:t>
      </w:r>
      <w:r>
        <w:rPr>
          <w:rtl/>
        </w:rPr>
        <w:t xml:space="preserve"> </w:t>
      </w:r>
      <w:r>
        <w:rPr>
          <w:rFonts w:ascii="Arial" w:hAnsi="Arial" w:cs="Arial" w:hint="cs"/>
          <w:rtl/>
        </w:rPr>
        <w:t>من</w:t>
      </w:r>
      <w:r>
        <w:rPr>
          <w:rtl/>
        </w:rPr>
        <w:t xml:space="preserve"> </w:t>
      </w:r>
      <w:r>
        <w:rPr>
          <w:rFonts w:ascii="Arial" w:hAnsi="Arial" w:cs="Arial" w:hint="cs"/>
          <w:rtl/>
        </w:rPr>
        <w:t>أقصى</w:t>
      </w:r>
      <w:r>
        <w:rPr>
          <w:rtl/>
        </w:rPr>
        <w:t xml:space="preserve"> </w:t>
      </w:r>
      <w:r>
        <w:rPr>
          <w:rFonts w:ascii="Arial" w:hAnsi="Arial" w:cs="Arial" w:hint="cs"/>
          <w:rtl/>
        </w:rPr>
        <w:t>عدن</w:t>
      </w:r>
      <w:r>
        <w:rPr>
          <w:rtl/>
        </w:rPr>
        <w:t xml:space="preserve"> </w:t>
      </w:r>
      <w:r>
        <w:rPr>
          <w:rFonts w:ascii="Arial" w:hAnsi="Arial" w:cs="Arial" w:hint="cs"/>
          <w:rtl/>
        </w:rPr>
        <w:t>إلى</w:t>
      </w:r>
      <w:r>
        <w:rPr>
          <w:rtl/>
        </w:rPr>
        <w:t xml:space="preserve"> </w:t>
      </w:r>
      <w:r>
        <w:rPr>
          <w:rFonts w:ascii="Arial" w:hAnsi="Arial" w:cs="Arial" w:hint="cs"/>
          <w:rtl/>
        </w:rPr>
        <w:t>المغرب</w:t>
      </w:r>
      <w:r>
        <w:rPr>
          <w:rtl/>
        </w:rPr>
        <w:t xml:space="preserve"> </w:t>
      </w:r>
      <w:r>
        <w:rPr>
          <w:rFonts w:ascii="Arial" w:hAnsi="Arial" w:cs="Arial" w:hint="cs"/>
          <w:rtl/>
        </w:rPr>
        <w:t>وهو</w:t>
      </w:r>
      <w:r>
        <w:rPr>
          <w:rtl/>
        </w:rPr>
        <w:t xml:space="preserve"> </w:t>
      </w:r>
      <w:r>
        <w:rPr>
          <w:rFonts w:ascii="Arial" w:hAnsi="Arial" w:cs="Arial" w:hint="cs"/>
          <w:rtl/>
        </w:rPr>
        <w:t>الشام</w:t>
      </w:r>
      <w:r>
        <w:rPr>
          <w:rtl/>
        </w:rPr>
        <w:t xml:space="preserve"> </w:t>
      </w:r>
      <w:r>
        <w:rPr>
          <w:rFonts w:ascii="Arial" w:hAnsi="Arial" w:cs="Arial" w:hint="cs"/>
          <w:rtl/>
        </w:rPr>
        <w:t>عند</w:t>
      </w:r>
      <w:r>
        <w:rPr>
          <w:rtl/>
        </w:rPr>
        <w:t xml:space="preserve"> </w:t>
      </w:r>
      <w:r>
        <w:rPr>
          <w:rFonts w:ascii="Arial" w:hAnsi="Arial" w:cs="Arial" w:hint="cs"/>
          <w:rtl/>
        </w:rPr>
        <w:t>قرب</w:t>
      </w:r>
      <w:r>
        <w:rPr>
          <w:rtl/>
        </w:rPr>
        <w:t xml:space="preserve"> </w:t>
      </w:r>
      <w:r>
        <w:rPr>
          <w:rFonts w:ascii="Arial" w:hAnsi="Arial" w:cs="Arial" w:hint="cs"/>
          <w:rtl/>
        </w:rPr>
        <w:t>الساعة</w:t>
      </w:r>
      <w:r>
        <w:rPr>
          <w:color w:val="00C100"/>
          <w:vertAlign w:val="superscript"/>
          <w:rtl/>
        </w:rPr>
        <w:footnoteReference w:id="320"/>
      </w:r>
      <w:r>
        <w:rPr>
          <w:rtl/>
        </w:rPr>
        <w:t>.</w:t>
      </w:r>
    </w:p>
    <w:p w:rsidR="00F65AD2" w:rsidRDefault="00F65AD2">
      <w:pPr>
        <w:pStyle w:val="textquran"/>
        <w:spacing w:before="170"/>
        <w:rPr>
          <w:w w:val="98"/>
          <w:rtl/>
        </w:rPr>
      </w:pPr>
      <w:r>
        <w:rPr>
          <w:rFonts w:ascii="Arial" w:hAnsi="Arial" w:cs="Arial" w:hint="cs"/>
          <w:w w:val="98"/>
          <w:rtl/>
        </w:rPr>
        <w:t>وقيل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بالحشر</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حشره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لقتال</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يحشر</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كلَّهم</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جملة</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فقط،</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مشى</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حمار</w:t>
      </w:r>
      <w:r>
        <w:rPr>
          <w:w w:val="98"/>
          <w:rtl/>
        </w:rPr>
        <w:t xml:space="preserve"> </w:t>
      </w:r>
      <w:r>
        <w:rPr>
          <w:rFonts w:ascii="Arial" w:hAnsi="Arial" w:cs="Arial" w:hint="cs"/>
          <w:w w:val="98"/>
          <w:rtl/>
        </w:rPr>
        <w:t>مخطوم</w:t>
      </w:r>
      <w:r>
        <w:rPr>
          <w:w w:val="98"/>
          <w:rtl/>
        </w:rPr>
        <w:t xml:space="preserve"> </w:t>
      </w:r>
      <w:r>
        <w:rPr>
          <w:rFonts w:ascii="Arial" w:hAnsi="Arial" w:cs="Arial" w:hint="cs"/>
          <w:w w:val="98"/>
          <w:rtl/>
        </w:rPr>
        <w:t>بليف</w:t>
      </w:r>
      <w:r>
        <w:rPr>
          <w:w w:val="98"/>
          <w:rtl/>
        </w:rPr>
        <w:t xml:space="preserve"> </w:t>
      </w:r>
      <w:r>
        <w:rPr>
          <w:rFonts w:ascii="Arial" w:hAnsi="Arial" w:cs="Arial" w:hint="cs"/>
          <w:w w:val="98"/>
          <w:rtl/>
        </w:rPr>
        <w:t>لعدم</w:t>
      </w:r>
      <w:r>
        <w:rPr>
          <w:w w:val="98"/>
          <w:rtl/>
        </w:rPr>
        <w:t xml:space="preserve"> </w:t>
      </w:r>
      <w:r>
        <w:rPr>
          <w:rFonts w:ascii="Arial" w:hAnsi="Arial" w:cs="Arial" w:hint="cs"/>
          <w:w w:val="98"/>
          <w:rtl/>
        </w:rPr>
        <w:t>اكتراثه</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حشر</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أنفسهم</w:t>
      </w:r>
      <w:r>
        <w:rPr>
          <w:w w:val="98"/>
          <w:rtl/>
        </w:rPr>
        <w:t xml:space="preserve"> </w:t>
      </w:r>
      <w:r>
        <w:rPr>
          <w:rFonts w:ascii="Arial" w:hAnsi="Arial" w:cs="Arial" w:hint="cs"/>
          <w:w w:val="98"/>
          <w:rtl/>
        </w:rPr>
        <w:t>ليقاتلوا</w:t>
      </w:r>
      <w:r>
        <w:rPr>
          <w:w w:val="98"/>
          <w:rtl/>
        </w:rPr>
        <w:t xml:space="preserve"> </w:t>
      </w:r>
      <w:r>
        <w:rPr>
          <w:rFonts w:ascii="Arial" w:hAnsi="Arial" w:cs="Arial" w:hint="cs"/>
          <w:w w:val="98"/>
          <w:rtl/>
        </w:rPr>
        <w:t>المسلمين</w:t>
      </w:r>
      <w:r>
        <w:rPr>
          <w:w w:val="98"/>
          <w:rtl/>
        </w:rPr>
        <w:t>.</w:t>
      </w:r>
    </w:p>
    <w:p w:rsidR="00F65AD2" w:rsidRDefault="00F65AD2">
      <w:pPr>
        <w:pStyle w:val="textquran"/>
        <w:spacing w:before="170"/>
        <w:rPr>
          <w:rtl/>
        </w:rPr>
      </w:pPr>
      <w:r>
        <w:rPr>
          <w:rFonts w:ascii="Arial" w:hAnsi="Arial" w:cs="Arial" w:hint="cs"/>
          <w:rtl/>
        </w:rPr>
        <w:t>وقد</w:t>
      </w:r>
      <w:r>
        <w:rPr>
          <w:rtl/>
        </w:rPr>
        <w:t xml:space="preserve"> </w:t>
      </w:r>
      <w:r>
        <w:rPr>
          <w:rFonts w:ascii="Arial" w:hAnsi="Arial" w:cs="Arial" w:hint="cs"/>
          <w:rtl/>
        </w:rPr>
        <w:t>نسخ</w:t>
      </w:r>
      <w:r>
        <w:rPr>
          <w:rtl/>
        </w:rPr>
        <w:t xml:space="preserve"> </w:t>
      </w:r>
      <w:r>
        <w:rPr>
          <w:rFonts w:ascii="Arial" w:hAnsi="Arial" w:cs="Arial" w:hint="cs"/>
          <w:rtl/>
        </w:rPr>
        <w:t>الحشر</w:t>
      </w:r>
      <w:r>
        <w:rPr>
          <w:rtl/>
        </w:rPr>
        <w:t xml:space="preserve"> </w:t>
      </w:r>
      <w:r>
        <w:rPr>
          <w:rFonts w:ascii="Arial" w:hAnsi="Arial" w:cs="Arial" w:hint="cs"/>
          <w:rtl/>
        </w:rPr>
        <w:t>للمشركين</w:t>
      </w:r>
      <w:r>
        <w:rPr>
          <w:rtl/>
        </w:rPr>
        <w:t xml:space="preserve"> </w:t>
      </w:r>
      <w:r>
        <w:rPr>
          <w:rFonts w:ascii="Arial" w:hAnsi="Arial" w:cs="Arial" w:hint="cs"/>
          <w:rtl/>
        </w:rPr>
        <w:t>الكتابيين</w:t>
      </w:r>
      <w:r>
        <w:rPr>
          <w:rtl/>
        </w:rPr>
        <w:t xml:space="preserve"> </w:t>
      </w:r>
      <w:r>
        <w:rPr>
          <w:rFonts w:ascii="Arial" w:hAnsi="Arial" w:cs="Arial" w:hint="cs"/>
          <w:rtl/>
        </w:rPr>
        <w:t>والمجوس</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بلدهم،</w:t>
      </w:r>
      <w:r>
        <w:rPr>
          <w:rtl/>
        </w:rPr>
        <w:t xml:space="preserve"> </w:t>
      </w:r>
      <w:r>
        <w:rPr>
          <w:rFonts w:ascii="Arial" w:hAnsi="Arial" w:cs="Arial" w:hint="cs"/>
          <w:rtl/>
        </w:rPr>
        <w:t>بل</w:t>
      </w:r>
      <w:r>
        <w:rPr>
          <w:rtl/>
        </w:rPr>
        <w:t xml:space="preserve"> </w:t>
      </w:r>
      <w:r>
        <w:rPr>
          <w:rFonts w:ascii="Arial" w:hAnsi="Arial" w:cs="Arial" w:hint="cs"/>
          <w:rtl/>
        </w:rPr>
        <w:t>الإسلام</w:t>
      </w:r>
      <w:r>
        <w:rPr>
          <w:rtl/>
        </w:rPr>
        <w:t xml:space="preserve"> </w:t>
      </w:r>
      <w:r>
        <w:rPr>
          <w:rFonts w:ascii="Arial" w:hAnsi="Arial" w:cs="Arial" w:hint="cs"/>
          <w:rtl/>
        </w:rPr>
        <w:t>وإلَّا</w:t>
      </w:r>
      <w:r>
        <w:rPr>
          <w:rtl/>
        </w:rPr>
        <w:t xml:space="preserve"> </w:t>
      </w:r>
      <w:r>
        <w:rPr>
          <w:rFonts w:ascii="Arial" w:hAnsi="Arial" w:cs="Arial" w:hint="cs"/>
          <w:rtl/>
        </w:rPr>
        <w:t>فالجزية</w:t>
      </w:r>
      <w:r>
        <w:rPr>
          <w:rtl/>
        </w:rPr>
        <w:t xml:space="preserve"> </w:t>
      </w:r>
      <w:r>
        <w:rPr>
          <w:rFonts w:ascii="Arial" w:hAnsi="Arial" w:cs="Arial" w:hint="cs"/>
          <w:rtl/>
        </w:rPr>
        <w:t>وإلَّا</w:t>
      </w:r>
      <w:r>
        <w:rPr>
          <w:rtl/>
        </w:rPr>
        <w:t xml:space="preserve"> </w:t>
      </w:r>
      <w:r>
        <w:rPr>
          <w:rFonts w:ascii="Arial" w:hAnsi="Arial" w:cs="Arial" w:hint="cs"/>
          <w:rtl/>
        </w:rPr>
        <w:t>فالقتل،</w:t>
      </w:r>
      <w:r>
        <w:rPr>
          <w:rtl/>
        </w:rPr>
        <w:t xml:space="preserve"> </w:t>
      </w:r>
      <w:r>
        <w:rPr>
          <w:rFonts w:ascii="Arial" w:hAnsi="Arial" w:cs="Arial" w:hint="cs"/>
          <w:rtl/>
        </w:rPr>
        <w:t>وأمَّا</w:t>
      </w:r>
      <w:r>
        <w:rPr>
          <w:rtl/>
        </w:rPr>
        <w:t xml:space="preserve"> </w:t>
      </w:r>
      <w:r>
        <w:rPr>
          <w:rFonts w:ascii="Arial" w:hAnsi="Arial" w:cs="Arial" w:hint="cs"/>
          <w:rtl/>
        </w:rPr>
        <w:t>غير</w:t>
      </w:r>
      <w:r>
        <w:rPr>
          <w:rtl/>
        </w:rPr>
        <w:t xml:space="preserve"> </w:t>
      </w:r>
      <w:r>
        <w:rPr>
          <w:rFonts w:ascii="Arial" w:hAnsi="Arial" w:cs="Arial" w:hint="cs"/>
          <w:rtl/>
        </w:rPr>
        <w:t>هؤلاء</w:t>
      </w:r>
      <w:r>
        <w:rPr>
          <w:rtl/>
        </w:rPr>
        <w:t xml:space="preserve"> </w:t>
      </w:r>
      <w:r>
        <w:rPr>
          <w:rFonts w:ascii="Arial" w:hAnsi="Arial" w:cs="Arial" w:hint="cs"/>
          <w:rtl/>
        </w:rPr>
        <w:t>فالإسلام</w:t>
      </w:r>
      <w:r>
        <w:rPr>
          <w:rtl/>
        </w:rPr>
        <w:t xml:space="preserve"> </w:t>
      </w:r>
      <w:r>
        <w:rPr>
          <w:rFonts w:ascii="Arial" w:hAnsi="Arial" w:cs="Arial" w:hint="cs"/>
          <w:rtl/>
        </w:rPr>
        <w:t>أو</w:t>
      </w:r>
      <w:r>
        <w:rPr>
          <w:rtl/>
        </w:rPr>
        <w:t xml:space="preserve"> </w:t>
      </w:r>
      <w:r>
        <w:rPr>
          <w:rFonts w:ascii="Arial" w:hAnsi="Arial" w:cs="Arial" w:hint="cs"/>
          <w:rtl/>
        </w:rPr>
        <w:t>القتل</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ظَنَنتُمُ</w:t>
      </w:r>
      <w:r>
        <w:rPr>
          <w:w w:val="102"/>
          <w:rtl/>
        </w:rPr>
        <w:t> </w:t>
      </w:r>
      <w:r>
        <w:rPr>
          <w:rFonts w:ascii="Arial" w:hAnsi="Arial" w:cs="Arial" w:hint="cs"/>
          <w:w w:val="102"/>
          <w:rtl/>
        </w:rPr>
        <w:t>﴾</w:t>
      </w:r>
      <w:r>
        <w:rPr>
          <w:w w:val="102"/>
          <w:rtl/>
        </w:rPr>
        <w:t xml:space="preserve"> </w:t>
      </w:r>
      <w:r>
        <w:rPr>
          <w:rFonts w:ascii="Arial" w:hAnsi="Arial" w:cs="Arial" w:hint="cs"/>
          <w:w w:val="102"/>
          <w:rtl/>
        </w:rPr>
        <w:t>أَيُّهَا</w:t>
      </w:r>
      <w:r>
        <w:rPr>
          <w:w w:val="102"/>
          <w:rtl/>
        </w:rPr>
        <w:t xml:space="preserve"> </w:t>
      </w:r>
      <w:r>
        <w:rPr>
          <w:rFonts w:ascii="Arial" w:hAnsi="Arial" w:cs="Arial" w:hint="cs"/>
          <w:w w:val="102"/>
          <w:rtl/>
        </w:rPr>
        <w:t>المسلمون</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يَّخْرُجُواْ</w:t>
      </w:r>
      <w:r>
        <w:rPr>
          <w:w w:val="102"/>
          <w:rtl/>
        </w:rPr>
        <w:t> </w:t>
      </w:r>
      <w:r>
        <w:rPr>
          <w:rFonts w:ascii="Arial" w:hAnsi="Arial" w:cs="Arial" w:hint="cs"/>
          <w:w w:val="102"/>
          <w:rtl/>
        </w:rPr>
        <w:t>﴾</w:t>
      </w:r>
      <w:r>
        <w:rPr>
          <w:w w:val="102"/>
          <w:rtl/>
        </w:rPr>
        <w:t xml:space="preserve"> </w:t>
      </w:r>
      <w:r>
        <w:rPr>
          <w:rFonts w:ascii="Arial" w:hAnsi="Arial" w:cs="Arial" w:hint="cs"/>
          <w:w w:val="102"/>
          <w:rtl/>
        </w:rPr>
        <w:t>لشدَّة</w:t>
      </w:r>
      <w:r>
        <w:rPr>
          <w:w w:val="102"/>
          <w:rtl/>
        </w:rPr>
        <w:t xml:space="preserve"> </w:t>
      </w:r>
      <w:r>
        <w:rPr>
          <w:rFonts w:ascii="Arial" w:hAnsi="Arial" w:cs="Arial" w:hint="cs"/>
          <w:w w:val="102"/>
          <w:rtl/>
        </w:rPr>
        <w:t>بأسهم</w:t>
      </w:r>
      <w:r>
        <w:rPr>
          <w:w w:val="102"/>
          <w:rtl/>
        </w:rPr>
        <w:t xml:space="preserve"> </w:t>
      </w:r>
      <w:r>
        <w:rPr>
          <w:rFonts w:ascii="Arial" w:hAnsi="Arial" w:cs="Arial" w:hint="cs"/>
          <w:w w:val="102"/>
          <w:rtl/>
        </w:rPr>
        <w:t>فيما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ووثاقة</w:t>
      </w:r>
      <w:r>
        <w:rPr>
          <w:w w:val="102"/>
          <w:rtl/>
        </w:rPr>
        <w:t xml:space="preserve"> </w:t>
      </w:r>
      <w:r>
        <w:rPr>
          <w:rFonts w:ascii="Arial" w:hAnsi="Arial" w:cs="Arial" w:hint="cs"/>
          <w:w w:val="102"/>
          <w:rtl/>
        </w:rPr>
        <w:t>حصونهم،</w:t>
      </w:r>
      <w:r>
        <w:rPr>
          <w:w w:val="102"/>
          <w:rtl/>
        </w:rPr>
        <w:t xml:space="preserve"> </w:t>
      </w:r>
      <w:r>
        <w:rPr>
          <w:rFonts w:ascii="Arial" w:hAnsi="Arial" w:cs="Arial" w:hint="cs"/>
          <w:w w:val="102"/>
          <w:rtl/>
        </w:rPr>
        <w:t>وكثرة</w:t>
      </w:r>
      <w:r>
        <w:rPr>
          <w:w w:val="102"/>
          <w:rtl/>
        </w:rPr>
        <w:t xml:space="preserve"> </w:t>
      </w:r>
      <w:r>
        <w:rPr>
          <w:rFonts w:ascii="Arial" w:hAnsi="Arial" w:cs="Arial" w:hint="cs"/>
          <w:w w:val="102"/>
          <w:rtl/>
        </w:rPr>
        <w:t>عددهم</w:t>
      </w:r>
      <w:r>
        <w:rPr>
          <w:w w:val="102"/>
          <w:rtl/>
        </w:rPr>
        <w:t xml:space="preserve"> </w:t>
      </w:r>
      <w:r>
        <w:rPr>
          <w:rFonts w:ascii="Arial" w:hAnsi="Arial" w:cs="Arial" w:hint="cs"/>
          <w:w w:val="102"/>
          <w:rtl/>
        </w:rPr>
        <w:t>وعدَّتهم،</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أشار</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منعة</w:t>
      </w:r>
      <w:r>
        <w:rPr>
          <w:w w:val="102"/>
          <w:rtl/>
        </w:rPr>
        <w:t xml:space="preserve"> </w:t>
      </w:r>
      <w:r>
        <w:rPr>
          <w:rFonts w:ascii="Arial" w:hAnsi="Arial" w:cs="Arial" w:hint="cs"/>
          <w:w w:val="102"/>
          <w:rtl/>
        </w:rPr>
        <w:t>حصونهم</w:t>
      </w:r>
      <w:r>
        <w:rPr>
          <w:w w:val="102"/>
          <w:rtl/>
        </w:rPr>
        <w:t xml:space="preserve"> </w:t>
      </w:r>
      <w:r>
        <w:rPr>
          <w:rFonts w:ascii="Arial" w:hAnsi="Arial" w:cs="Arial" w:hint="cs"/>
          <w:w w:val="102"/>
          <w:rtl/>
        </w:rPr>
        <w:t>وقوَّتها</w:t>
      </w:r>
      <w:r>
        <w:rPr>
          <w:w w:val="102"/>
          <w:rtl/>
        </w:rPr>
        <w:t xml:space="preserve"> </w:t>
      </w:r>
      <w:r>
        <w:rPr>
          <w:rFonts w:ascii="Arial" w:hAnsi="Arial" w:cs="Arial" w:hint="cs"/>
          <w:w w:val="102"/>
          <w:rtl/>
        </w:rPr>
        <w:t>بقوله</w:t>
      </w:r>
      <w:r>
        <w:rPr>
          <w:w w:val="102"/>
          <w:rtl/>
        </w:rPr>
        <w:t>:</w:t>
      </w:r>
    </w:p>
    <w:p w:rsidR="00F65AD2" w:rsidRDefault="00F65AD2">
      <w:pPr>
        <w:pStyle w:val="textmawadi3"/>
        <w:spacing w:before="170"/>
        <w:rPr>
          <w:w w:val="103"/>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وَظَنُّواْ</w:t>
      </w:r>
      <w:r>
        <w:rPr>
          <w:rStyle w:val="bold"/>
          <w:w w:val="103"/>
          <w:rtl/>
        </w:rPr>
        <w:t xml:space="preserve"> </w:t>
      </w:r>
      <w:r>
        <w:rPr>
          <w:rStyle w:val="bold"/>
          <w:rFonts w:ascii="Arial" w:hAnsi="Arial" w:cs="Arial" w:hint="cs"/>
          <w:w w:val="103"/>
          <w:rtl/>
        </w:rPr>
        <w:t>أَنَّهُم</w:t>
      </w:r>
      <w:r>
        <w:rPr>
          <w:rStyle w:val="bold"/>
          <w:w w:val="103"/>
          <w:rtl/>
        </w:rPr>
        <w:t xml:space="preserve"> </w:t>
      </w:r>
      <w:r>
        <w:rPr>
          <w:rStyle w:val="bold"/>
          <w:rFonts w:ascii="Arial" w:hAnsi="Arial" w:cs="Arial" w:hint="cs"/>
          <w:w w:val="103"/>
          <w:rtl/>
        </w:rPr>
        <w:t>مَّانِعَتُهُمْ</w:t>
      </w:r>
      <w:r>
        <w:rPr>
          <w:w w:val="103"/>
          <w:rtl/>
        </w:rPr>
        <w:t> </w:t>
      </w:r>
      <w:r>
        <w:rPr>
          <w:rFonts w:ascii="Arial" w:hAnsi="Arial" w:cs="Arial" w:hint="cs"/>
          <w:w w:val="103"/>
          <w:rtl/>
        </w:rPr>
        <w:t>﴾</w:t>
      </w:r>
      <w:r>
        <w:rPr>
          <w:w w:val="103"/>
          <w:rtl/>
        </w:rPr>
        <w:t xml:space="preserve"> </w:t>
      </w:r>
      <w:r>
        <w:rPr>
          <w:rFonts w:ascii="Arial" w:hAnsi="Arial" w:cs="Arial" w:hint="cs"/>
          <w:w w:val="103"/>
          <w:rtl/>
        </w:rPr>
        <w:t>خبر</w:t>
      </w:r>
      <w:r>
        <w:rPr>
          <w:w w:val="103"/>
          <w:rtl/>
        </w:rPr>
        <w:t xml:space="preserve"> </w:t>
      </w:r>
      <w:r>
        <w:rPr>
          <w:rFonts w:ascii="Arial" w:hAnsi="Arial" w:cs="Arial" w:hint="cs"/>
          <w:w w:val="103"/>
          <w:rtl/>
        </w:rPr>
        <w:t>سببيٌّ</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حُصُونُهُم</w:t>
      </w:r>
      <w:r>
        <w:rPr>
          <w:w w:val="103"/>
          <w:rtl/>
        </w:rPr>
        <w:t> </w:t>
      </w:r>
      <w:r>
        <w:rPr>
          <w:rFonts w:ascii="Arial" w:hAnsi="Arial" w:cs="Arial" w:hint="cs"/>
          <w:w w:val="103"/>
          <w:rtl/>
        </w:rPr>
        <w:t>﴾</w:t>
      </w:r>
      <w:r>
        <w:rPr>
          <w:w w:val="103"/>
          <w:rtl/>
        </w:rPr>
        <w:t xml:space="preserve"> </w:t>
      </w:r>
      <w:r>
        <w:rPr>
          <w:rFonts w:ascii="Arial" w:hAnsi="Arial" w:cs="Arial" w:hint="cs"/>
          <w:w w:val="103"/>
          <w:rtl/>
        </w:rPr>
        <w:t>فاعل</w:t>
      </w:r>
      <w:r>
        <w:rPr>
          <w:w w:val="103"/>
          <w:rtl/>
        </w:rPr>
        <w:t xml:space="preserve"> </w:t>
      </w:r>
      <w:r>
        <w:rPr>
          <w:rFonts w:ascii="Calibri" w:cs="Calibri" w:hint="cs"/>
          <w:w w:val="103"/>
          <w:rtl/>
        </w:rPr>
        <w:t>«</w:t>
      </w:r>
      <w:r>
        <w:rPr>
          <w:rFonts w:ascii="Arial" w:hAnsi="Arial" w:cs="Arial" w:hint="cs"/>
          <w:w w:val="103"/>
          <w:rtl/>
        </w:rPr>
        <w:t>مَانِعَتُهُمْ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مَانِعَتُهُمْ</w:t>
      </w:r>
      <w:r>
        <w:rPr>
          <w:rFonts w:ascii="Calibri" w:cs="Calibri" w:hint="cs"/>
          <w:w w:val="103"/>
          <w:rtl/>
        </w:rPr>
        <w:t>»</w:t>
      </w:r>
      <w:r>
        <w:rPr>
          <w:w w:val="103"/>
          <w:rtl/>
        </w:rPr>
        <w:t xml:space="preserve"> </w:t>
      </w:r>
      <w:r>
        <w:rPr>
          <w:rFonts w:ascii="Arial" w:hAnsi="Arial" w:cs="Arial" w:hint="cs"/>
          <w:w w:val="103"/>
          <w:rtl/>
        </w:rPr>
        <w:t>خبر</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حُصُونُهُمْ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والجملة</w:t>
      </w:r>
      <w:r>
        <w:rPr>
          <w:w w:val="103"/>
          <w:rtl/>
        </w:rPr>
        <w:t xml:space="preserve"> </w:t>
      </w:r>
      <w:r>
        <w:rPr>
          <w:rFonts w:ascii="Arial" w:hAnsi="Arial" w:cs="Arial" w:hint="cs"/>
          <w:w w:val="103"/>
          <w:rtl/>
        </w:rPr>
        <w:t>خبر</w:t>
      </w:r>
      <w:r>
        <w:rPr>
          <w:w w:val="103"/>
          <w:rtl/>
        </w:rPr>
        <w:t xml:space="preserve"> </w:t>
      </w:r>
      <w:r>
        <w:rPr>
          <w:rFonts w:ascii="Calibri" w:cs="Calibri" w:hint="cs"/>
          <w:w w:val="103"/>
          <w:rtl/>
        </w:rPr>
        <w:t>«</w:t>
      </w:r>
      <w:r>
        <w:rPr>
          <w:rFonts w:ascii="Arial" w:hAnsi="Arial" w:cs="Arial" w:hint="cs"/>
          <w:w w:val="103"/>
          <w:rtl/>
        </w:rPr>
        <w:t>أَنَّ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مبتدأ</w:t>
      </w:r>
      <w:r>
        <w:rPr>
          <w:w w:val="103"/>
          <w:rtl/>
        </w:rPr>
        <w:t xml:space="preserve"> </w:t>
      </w:r>
      <w:r>
        <w:rPr>
          <w:rFonts w:ascii="Arial" w:hAnsi="Arial" w:cs="Arial" w:hint="cs"/>
          <w:w w:val="103"/>
          <w:rtl/>
        </w:rPr>
        <w:t>خبره</w:t>
      </w:r>
      <w:r>
        <w:rPr>
          <w:w w:val="103"/>
          <w:rtl/>
        </w:rPr>
        <w:t xml:space="preserve"> </w:t>
      </w:r>
      <w:r>
        <w:rPr>
          <w:rFonts w:ascii="Calibri" w:cs="Calibri" w:hint="cs"/>
          <w:w w:val="103"/>
          <w:rtl/>
        </w:rPr>
        <w:t>«</w:t>
      </w:r>
      <w:r>
        <w:rPr>
          <w:rFonts w:ascii="Arial" w:hAnsi="Arial" w:cs="Arial" w:hint="cs"/>
          <w:w w:val="103"/>
          <w:rtl/>
        </w:rPr>
        <w:t>حُصُونُهُمْ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إخبارًا</w:t>
      </w:r>
      <w:r>
        <w:rPr>
          <w:w w:val="103"/>
          <w:rtl/>
        </w:rPr>
        <w:t xml:space="preserve"> </w:t>
      </w:r>
      <w:r>
        <w:rPr>
          <w:rFonts w:ascii="Arial" w:hAnsi="Arial" w:cs="Arial" w:hint="cs"/>
          <w:w w:val="103"/>
          <w:rtl/>
        </w:rPr>
        <w:t>بالمعرفة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النكرة،</w:t>
      </w:r>
      <w:r>
        <w:rPr>
          <w:w w:val="103"/>
          <w:rtl/>
        </w:rPr>
        <w:t xml:space="preserve"> </w:t>
      </w:r>
      <w:r>
        <w:rPr>
          <w:rFonts w:ascii="Arial" w:hAnsi="Arial" w:cs="Arial" w:hint="cs"/>
          <w:w w:val="103"/>
          <w:rtl/>
        </w:rPr>
        <w:t>وهي</w:t>
      </w:r>
      <w:r>
        <w:rPr>
          <w:w w:val="103"/>
          <w:rtl/>
        </w:rPr>
        <w:t xml:space="preserve"> </w:t>
      </w:r>
      <w:r>
        <w:rPr>
          <w:rFonts w:ascii="Calibri" w:cs="Calibri" w:hint="cs"/>
          <w:w w:val="103"/>
          <w:rtl/>
        </w:rPr>
        <w:t>«</w:t>
      </w:r>
      <w:r>
        <w:rPr>
          <w:rFonts w:ascii="Arial" w:hAnsi="Arial" w:cs="Arial" w:hint="cs"/>
          <w:w w:val="103"/>
          <w:rtl/>
        </w:rPr>
        <w:t>مَانِعَتُهُمْ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إضافته</w:t>
      </w:r>
      <w:r>
        <w:rPr>
          <w:w w:val="103"/>
          <w:rtl/>
        </w:rPr>
        <w:t xml:space="preserve"> </w:t>
      </w:r>
      <w:r>
        <w:rPr>
          <w:rFonts w:ascii="Arial" w:hAnsi="Arial" w:cs="Arial" w:hint="cs"/>
          <w:w w:val="103"/>
          <w:rtl/>
        </w:rPr>
        <w:t>لَفْظِيَّة،</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للاستقبال،</w:t>
      </w:r>
      <w:r>
        <w:rPr>
          <w:w w:val="103"/>
          <w:rtl/>
        </w:rPr>
        <w:t xml:space="preserve"> </w:t>
      </w:r>
      <w:r>
        <w:rPr>
          <w:rFonts w:ascii="Arial" w:hAnsi="Arial" w:cs="Arial" w:hint="cs"/>
          <w:w w:val="103"/>
          <w:rtl/>
        </w:rPr>
        <w:t>وكأنَّه</w:t>
      </w:r>
      <w:r>
        <w:rPr>
          <w:w w:val="103"/>
          <w:rtl/>
        </w:rPr>
        <w:t xml:space="preserve"> </w:t>
      </w:r>
      <w:r>
        <w:rPr>
          <w:rFonts w:ascii="Arial" w:hAnsi="Arial" w:cs="Arial" w:hint="cs"/>
          <w:w w:val="103"/>
          <w:rtl/>
        </w:rPr>
        <w:t>منوَّنٌ</w:t>
      </w:r>
      <w:r>
        <w:rPr>
          <w:w w:val="103"/>
          <w:rtl/>
        </w:rPr>
        <w:t xml:space="preserve"> </w:t>
      </w:r>
      <w:r>
        <w:rPr>
          <w:rFonts w:ascii="Arial" w:hAnsi="Arial" w:cs="Arial" w:hint="cs"/>
          <w:w w:val="103"/>
          <w:rtl/>
        </w:rPr>
        <w:t>ناصب</w:t>
      </w:r>
      <w:r>
        <w:rPr>
          <w:w w:val="103"/>
          <w:rtl/>
        </w:rPr>
        <w:t xml:space="preserve"> </w:t>
      </w:r>
      <w:r>
        <w:rPr>
          <w:rFonts w:ascii="Arial" w:hAnsi="Arial" w:cs="Arial" w:hint="cs"/>
          <w:w w:val="103"/>
          <w:rtl/>
        </w:rPr>
        <w:t>للضمير</w:t>
      </w:r>
      <w:r>
        <w:rPr>
          <w:w w:val="103"/>
          <w:rtl/>
        </w:rPr>
        <w:t xml:space="preserve"> </w:t>
      </w:r>
      <w:r>
        <w:rPr>
          <w:rFonts w:ascii="Arial" w:hAnsi="Arial" w:cs="Arial" w:hint="cs"/>
          <w:w w:val="103"/>
          <w:rtl/>
        </w:rPr>
        <w:t>بعده،</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إِيَّاهُم</w:t>
      </w:r>
      <w:r>
        <w:rPr>
          <w:w w:val="103"/>
          <w:rtl/>
        </w:rPr>
        <w:t xml:space="preserve"> </w:t>
      </w:r>
      <w:r>
        <w:rPr>
          <w:rFonts w:ascii="Arial" w:hAnsi="Arial" w:cs="Arial" w:hint="cs"/>
          <w:w w:val="103"/>
          <w:rtl/>
        </w:rPr>
        <w:t>مانعة</w:t>
      </w:r>
      <w:r>
        <w:rPr>
          <w:w w:val="103"/>
          <w:rtl/>
        </w:rPr>
        <w:t>.</w:t>
      </w:r>
    </w:p>
    <w:p w:rsidR="00F65AD2" w:rsidRDefault="00F65AD2">
      <w:pPr>
        <w:pStyle w:val="textquran"/>
        <w:spacing w:before="170"/>
        <w:rPr>
          <w:w w:val="98"/>
          <w:rtl/>
        </w:rPr>
      </w:pPr>
      <w:r>
        <w:rPr>
          <w:rFonts w:ascii="Arial" w:hAnsi="Arial" w:cs="Arial" w:hint="cs"/>
          <w:w w:val="98"/>
          <w:rtl/>
        </w:rPr>
        <w:t>ولم</w:t>
      </w:r>
      <w:r>
        <w:rPr>
          <w:w w:val="98"/>
          <w:rtl/>
        </w:rPr>
        <w:t xml:space="preserve"> </w:t>
      </w:r>
      <w:r>
        <w:rPr>
          <w:rFonts w:ascii="Arial" w:hAnsi="Arial" w:cs="Arial" w:hint="cs"/>
          <w:w w:val="98"/>
          <w:rtl/>
        </w:rPr>
        <w:t>يقل</w:t>
      </w:r>
      <w:r>
        <w:rPr>
          <w:w w:val="98"/>
          <w:rtl/>
        </w:rPr>
        <w:t xml:space="preserve">: </w:t>
      </w:r>
      <w:r>
        <w:rPr>
          <w:rFonts w:ascii="Arial" w:hAnsi="Arial" w:cs="Arial" w:hint="cs"/>
          <w:w w:val="98"/>
          <w:rtl/>
        </w:rPr>
        <w:t>وظنُّوا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يخرجوا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أنسب</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مَا</w:t>
      </w:r>
      <w:r>
        <w:rPr>
          <w:rFonts w:ascii="Calibri" w:cs="Calibri" w:hint="cs"/>
          <w:w w:val="98"/>
          <w:rtl/>
        </w:rPr>
        <w:t> </w:t>
      </w:r>
      <w:r>
        <w:rPr>
          <w:rFonts w:ascii="Arial" w:hAnsi="Arial" w:cs="Arial" w:hint="cs"/>
          <w:w w:val="98"/>
          <w:rtl/>
        </w:rPr>
        <w:t>ظَنَنتُمُ</w:t>
      </w:r>
      <w:r>
        <w:rPr>
          <w:rStyle w:val="wawsmall"/>
          <w:rFonts w:ascii="Arial" w:hAnsi="Arial" w:cs="Arial" w:hint="cs"/>
          <w:w w:val="98"/>
          <w:rtl/>
        </w:rPr>
        <w:t>وۤ</w:t>
      </w:r>
      <w:r>
        <w:rPr>
          <w:rStyle w:val="bold"/>
          <w:w w:val="98"/>
          <w:rtl/>
        </w:rPr>
        <w:t xml:space="preserve"> </w:t>
      </w:r>
      <w:r>
        <w:rPr>
          <w:rFonts w:ascii="Arial" w:hAnsi="Arial" w:cs="Arial" w:hint="cs"/>
          <w:w w:val="98"/>
          <w:rtl/>
        </w:rPr>
        <w:t>أَنْ</w:t>
      </w:r>
      <w:r>
        <w:rPr>
          <w:w w:val="98"/>
          <w:rtl/>
        </w:rPr>
        <w:t xml:space="preserve"> </w:t>
      </w:r>
      <w:r>
        <w:rPr>
          <w:rFonts w:ascii="Arial" w:hAnsi="Arial" w:cs="Arial" w:hint="cs"/>
          <w:w w:val="98"/>
          <w:rtl/>
        </w:rPr>
        <w:t>يَّخْرُجُواْ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وَظَنُّواْ</w:t>
      </w:r>
      <w:r>
        <w:rPr>
          <w:w w:val="98"/>
          <w:rtl/>
        </w:rPr>
        <w:t xml:space="preserve"> </w:t>
      </w:r>
      <w:r>
        <w:rPr>
          <w:rFonts w:ascii="Arial" w:hAnsi="Arial" w:cs="Arial" w:hint="cs"/>
          <w:w w:val="98"/>
          <w:rtl/>
        </w:rPr>
        <w:t>أَنَّهُم</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Fonts w:ascii="Arial" w:hAnsi="Arial" w:cs="Arial" w:hint="cs"/>
          <w:w w:val="98"/>
          <w:rtl/>
        </w:rPr>
        <w:t>لتفاوت</w:t>
      </w:r>
      <w:r>
        <w:rPr>
          <w:w w:val="98"/>
          <w:rtl/>
        </w:rPr>
        <w:t xml:space="preserve"> </w:t>
      </w:r>
      <w:r>
        <w:rPr>
          <w:rFonts w:ascii="Arial" w:hAnsi="Arial" w:cs="Arial" w:hint="cs"/>
          <w:w w:val="98"/>
          <w:rtl/>
        </w:rPr>
        <w:t>الظنَّين،</w:t>
      </w:r>
      <w:r>
        <w:rPr>
          <w:w w:val="98"/>
          <w:rtl/>
        </w:rPr>
        <w:t xml:space="preserve"> </w:t>
      </w:r>
      <w:r>
        <w:rPr>
          <w:rFonts w:ascii="Arial" w:hAnsi="Arial" w:cs="Arial" w:hint="cs"/>
          <w:w w:val="98"/>
          <w:rtl/>
        </w:rPr>
        <w:t>ظنَّ</w:t>
      </w:r>
      <w:r>
        <w:rPr>
          <w:w w:val="98"/>
          <w:rtl/>
        </w:rPr>
        <w:t xml:space="preserve"> </w:t>
      </w:r>
      <w:r>
        <w:rPr>
          <w:rFonts w:ascii="Arial" w:hAnsi="Arial" w:cs="Arial" w:hint="cs"/>
          <w:w w:val="98"/>
          <w:rtl/>
        </w:rPr>
        <w:t>المؤمنون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يخرجون،</w:t>
      </w:r>
      <w:r>
        <w:rPr>
          <w:w w:val="98"/>
          <w:rtl/>
        </w:rPr>
        <w:t xml:space="preserve"> </w:t>
      </w:r>
      <w:r>
        <w:rPr>
          <w:rFonts w:ascii="Arial" w:hAnsi="Arial" w:cs="Arial" w:hint="cs"/>
          <w:w w:val="98"/>
          <w:rtl/>
        </w:rPr>
        <w:t>وظنَّ</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حصونهم</w:t>
      </w:r>
      <w:r>
        <w:rPr>
          <w:w w:val="98"/>
          <w:rtl/>
        </w:rPr>
        <w:t xml:space="preserve"> </w:t>
      </w:r>
      <w:r>
        <w:rPr>
          <w:rFonts w:ascii="Arial" w:hAnsi="Arial" w:cs="Arial" w:hint="cs"/>
          <w:w w:val="98"/>
          <w:rtl/>
        </w:rPr>
        <w:t>مانعة،</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واو</w:t>
      </w:r>
      <w:r>
        <w:rPr>
          <w:w w:val="98"/>
          <w:rtl/>
        </w:rPr>
        <w:t xml:space="preserve"> </w:t>
      </w:r>
      <w:r>
        <w:rPr>
          <w:rFonts w:ascii="Calibri" w:cs="Calibri" w:hint="cs"/>
          <w:w w:val="98"/>
          <w:rtl/>
        </w:rPr>
        <w:t>«</w:t>
      </w:r>
      <w:r>
        <w:rPr>
          <w:rFonts w:ascii="Arial" w:hAnsi="Arial" w:cs="Arial" w:hint="cs"/>
          <w:w w:val="98"/>
          <w:rtl/>
        </w:rPr>
        <w:t>ظَنُّوا</w:t>
      </w:r>
      <w:r>
        <w:rPr>
          <w:rFonts w:ascii="Calibri" w:cs="Calibri" w:hint="cs"/>
          <w:w w:val="98"/>
          <w:rtl/>
        </w:rPr>
        <w:t>»</w:t>
      </w:r>
      <w:r>
        <w:rPr>
          <w:w w:val="98"/>
          <w:rtl/>
        </w:rPr>
        <w:t xml:space="preserve"> </w:t>
      </w:r>
      <w:r>
        <w:rPr>
          <w:rFonts w:ascii="Arial" w:hAnsi="Arial" w:cs="Arial" w:hint="cs"/>
          <w:w w:val="98"/>
          <w:rtl/>
        </w:rPr>
        <w:t>لليهود،</w:t>
      </w:r>
      <w:r>
        <w:rPr>
          <w:w w:val="98"/>
          <w:rtl/>
        </w:rPr>
        <w:t xml:space="preserve"> </w:t>
      </w:r>
      <w:r>
        <w:rPr>
          <w:rFonts w:ascii="Arial" w:hAnsi="Arial" w:cs="Arial" w:hint="cs"/>
          <w:w w:val="98"/>
          <w:rtl/>
        </w:rPr>
        <w:t>وظنُّهم</w:t>
      </w:r>
      <w:r>
        <w:rPr>
          <w:w w:val="98"/>
          <w:rtl/>
        </w:rPr>
        <w:t xml:space="preserve"> </w:t>
      </w:r>
      <w:r>
        <w:rPr>
          <w:rFonts w:ascii="Arial" w:hAnsi="Arial" w:cs="Arial" w:hint="cs"/>
          <w:w w:val="98"/>
          <w:rtl/>
        </w:rPr>
        <w:t>قريب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يقينهم،</w:t>
      </w:r>
      <w:r>
        <w:rPr>
          <w:w w:val="98"/>
          <w:rtl/>
        </w:rPr>
        <w:t xml:space="preserve"> </w:t>
      </w:r>
      <w:r>
        <w:rPr>
          <w:rFonts w:ascii="Arial" w:hAnsi="Arial" w:cs="Arial" w:hint="cs"/>
          <w:w w:val="98"/>
          <w:rtl/>
        </w:rPr>
        <w:t>فجيء</w:t>
      </w:r>
      <w:r>
        <w:rPr>
          <w:w w:val="98"/>
          <w:rtl/>
        </w:rPr>
        <w:t xml:space="preserve"> </w:t>
      </w:r>
      <w:r>
        <w:rPr>
          <w:rFonts w:ascii="Arial" w:hAnsi="Arial" w:cs="Arial" w:hint="cs"/>
          <w:w w:val="98"/>
          <w:rtl/>
        </w:rPr>
        <w:t>بالجملة</w:t>
      </w:r>
      <w:r>
        <w:rPr>
          <w:w w:val="98"/>
          <w:rtl/>
        </w:rPr>
        <w:t xml:space="preserve"> </w:t>
      </w:r>
      <w:r>
        <w:rPr>
          <w:rFonts w:ascii="Arial" w:hAnsi="Arial" w:cs="Arial" w:hint="cs"/>
          <w:w w:val="98"/>
          <w:rtl/>
        </w:rPr>
        <w:t>الاِسمِيَّة،</w:t>
      </w:r>
      <w:r>
        <w:rPr>
          <w:w w:val="98"/>
          <w:rtl/>
        </w:rPr>
        <w:t xml:space="preserve"> </w:t>
      </w:r>
      <w:r>
        <w:rPr>
          <w:rFonts w:ascii="Arial" w:hAnsi="Arial" w:cs="Arial" w:hint="cs"/>
          <w:w w:val="98"/>
          <w:rtl/>
        </w:rPr>
        <w:t>وقُدِّمَ</w:t>
      </w:r>
      <w:r>
        <w:rPr>
          <w:w w:val="98"/>
          <w:rtl/>
        </w:rPr>
        <w:t xml:space="preserve"> </w:t>
      </w:r>
      <w:r>
        <w:rPr>
          <w:rFonts w:ascii="Calibri" w:cs="Calibri" w:hint="cs"/>
          <w:w w:val="98"/>
          <w:rtl/>
        </w:rPr>
        <w:t>«</w:t>
      </w:r>
      <w:r>
        <w:rPr>
          <w:rFonts w:ascii="Arial" w:hAnsi="Arial" w:cs="Arial" w:hint="cs"/>
          <w:w w:val="98"/>
          <w:rtl/>
        </w:rPr>
        <w:t>مَانِعَتُهُمْ</w:t>
      </w:r>
      <w:r>
        <w:rPr>
          <w:rFonts w:ascii="Calibri" w:cs="Calibri"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خبر</w:t>
      </w:r>
      <w:r>
        <w:rPr>
          <w:w w:val="98"/>
          <w:rtl/>
        </w:rPr>
        <w:t xml:space="preserve"> </w:t>
      </w:r>
      <w:r>
        <w:rPr>
          <w:rFonts w:ascii="Arial" w:hAnsi="Arial" w:cs="Arial" w:hint="cs"/>
          <w:w w:val="98"/>
          <w:rtl/>
        </w:rPr>
        <w:t>مقدَّم</w:t>
      </w:r>
      <w:r>
        <w:rPr>
          <w:w w:val="98"/>
          <w:rtl/>
        </w:rPr>
        <w:t xml:space="preserve"> </w:t>
      </w:r>
      <w:r>
        <w:rPr>
          <w:rFonts w:ascii="Arial" w:hAnsi="Arial" w:cs="Arial" w:hint="cs"/>
          <w:w w:val="98"/>
          <w:rtl/>
        </w:rPr>
        <w:t>تأكيدًا</w:t>
      </w:r>
      <w:r>
        <w:rPr>
          <w:w w:val="98"/>
          <w:rtl/>
        </w:rPr>
        <w:t xml:space="preserve"> </w:t>
      </w:r>
      <w:r>
        <w:rPr>
          <w:rFonts w:ascii="Arial" w:hAnsi="Arial" w:cs="Arial" w:hint="cs"/>
          <w:w w:val="98"/>
          <w:rtl/>
        </w:rPr>
        <w:t>بالحصر،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حصونهم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مانعة،</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الحصر</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مانع</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حصونهم</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بأس</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لِقُوَّة</w:t>
      </w:r>
      <w:r>
        <w:rPr>
          <w:rtl/>
        </w:rPr>
        <w:t xml:space="preserve"> </w:t>
      </w:r>
      <w:r>
        <w:rPr>
          <w:rFonts w:ascii="Arial" w:hAnsi="Arial" w:cs="Arial" w:hint="cs"/>
          <w:rtl/>
        </w:rPr>
        <w:t>جهلهم،</w:t>
      </w:r>
      <w:r>
        <w:rPr>
          <w:rtl/>
        </w:rPr>
        <w:t xml:space="preserve"> </w:t>
      </w:r>
      <w:r>
        <w:rPr>
          <w:rFonts w:ascii="Arial" w:hAnsi="Arial" w:cs="Arial" w:hint="cs"/>
          <w:rtl/>
        </w:rPr>
        <w:t>حتَّى</w:t>
      </w:r>
      <w:r>
        <w:rPr>
          <w:rtl/>
        </w:rPr>
        <w:t xml:space="preserve"> </w:t>
      </w:r>
      <w:r>
        <w:rPr>
          <w:rFonts w:ascii="Arial" w:hAnsi="Arial" w:cs="Arial" w:hint="cs"/>
          <w:rtl/>
        </w:rPr>
        <w:t>صاروا</w:t>
      </w:r>
      <w:r>
        <w:rPr>
          <w:rtl/>
        </w:rPr>
        <w:t xml:space="preserve"> </w:t>
      </w:r>
      <w:r>
        <w:rPr>
          <w:rFonts w:ascii="Arial" w:hAnsi="Arial" w:cs="Arial" w:hint="cs"/>
          <w:rtl/>
        </w:rPr>
        <w:t>في</w:t>
      </w:r>
      <w:r>
        <w:rPr>
          <w:rtl/>
        </w:rPr>
        <w:t xml:space="preserve"> </w:t>
      </w:r>
      <w:r>
        <w:rPr>
          <w:rFonts w:ascii="Arial" w:hAnsi="Arial" w:cs="Arial" w:hint="cs"/>
          <w:rtl/>
        </w:rPr>
        <w:t>نوعٍ</w:t>
      </w:r>
      <w:r>
        <w:rPr>
          <w:rtl/>
        </w:rPr>
        <w:t xml:space="preserve"> </w:t>
      </w:r>
      <w:r>
        <w:rPr>
          <w:rFonts w:ascii="Arial" w:hAnsi="Arial" w:cs="Arial" w:hint="cs"/>
          <w:rtl/>
        </w:rPr>
        <w:t>آخر</w:t>
      </w:r>
      <w:r>
        <w:rPr>
          <w:rtl/>
        </w:rPr>
        <w:t xml:space="preserve"> </w:t>
      </w:r>
      <w:r>
        <w:rPr>
          <w:rFonts w:ascii="Arial" w:hAnsi="Arial" w:cs="Arial" w:hint="cs"/>
          <w:rtl/>
        </w:rPr>
        <w:t>من</w:t>
      </w:r>
      <w:r>
        <w:rPr>
          <w:rtl/>
        </w:rPr>
        <w:t xml:space="preserve"> </w:t>
      </w:r>
      <w:r>
        <w:rPr>
          <w:rFonts w:ascii="Arial" w:hAnsi="Arial" w:cs="Arial" w:hint="cs"/>
          <w:rtl/>
        </w:rPr>
        <w:t>الإشراك،</w:t>
      </w:r>
      <w:r>
        <w:rPr>
          <w:rtl/>
        </w:rPr>
        <w:t xml:space="preserve"> </w:t>
      </w:r>
      <w:r>
        <w:rPr>
          <w:rFonts w:ascii="Arial" w:hAnsi="Arial" w:cs="Arial" w:hint="cs"/>
          <w:rtl/>
        </w:rPr>
        <w:t>وهو</w:t>
      </w:r>
      <w:r>
        <w:rPr>
          <w:rtl/>
        </w:rPr>
        <w:t xml:space="preserve"> </w:t>
      </w:r>
      <w:r>
        <w:rPr>
          <w:rFonts w:ascii="Arial" w:hAnsi="Arial" w:cs="Arial" w:hint="cs"/>
          <w:rtl/>
        </w:rPr>
        <w:t>ظنُّهم</w:t>
      </w:r>
      <w:r>
        <w:rPr>
          <w:rtl/>
        </w:rPr>
        <w:t xml:space="preserve"> </w:t>
      </w:r>
      <w:r>
        <w:rPr>
          <w:rFonts w:ascii="Arial" w:hAnsi="Arial" w:cs="Arial" w:hint="cs"/>
          <w:rtl/>
        </w:rPr>
        <w:t>أنَّهم</w:t>
      </w:r>
      <w:r>
        <w:rPr>
          <w:rtl/>
        </w:rPr>
        <w:t xml:space="preserve"> </w:t>
      </w:r>
      <w:r>
        <w:rPr>
          <w:rFonts w:ascii="Arial" w:hAnsi="Arial" w:cs="Arial" w:hint="cs"/>
          <w:rtl/>
        </w:rPr>
        <w:t>مانعتهم</w:t>
      </w:r>
      <w:r>
        <w:rPr>
          <w:rtl/>
        </w:rPr>
        <w:t xml:space="preserve"> </w:t>
      </w:r>
      <w:r>
        <w:rPr>
          <w:rFonts w:ascii="Arial" w:hAnsi="Arial" w:cs="Arial" w:hint="cs"/>
          <w:rtl/>
        </w:rPr>
        <w:t>حصونهم</w:t>
      </w:r>
      <w:r>
        <w:rPr>
          <w:rtl/>
        </w:rPr>
        <w:t xml:space="preserve"> </w:t>
      </w:r>
      <w:r>
        <w:rPr>
          <w:rFonts w:ascii="Arial" w:hAnsi="Arial" w:cs="Arial" w:hint="cs"/>
          <w:rtl/>
        </w:rPr>
        <w:t>من</w:t>
      </w:r>
      <w:r>
        <w:rPr>
          <w:rtl/>
        </w:rPr>
        <w:t xml:space="preserve"> </w:t>
      </w:r>
      <w:r>
        <w:rPr>
          <w:rFonts w:ascii="Arial" w:hAnsi="Arial" w:cs="Arial" w:hint="cs"/>
          <w:rtl/>
        </w:rPr>
        <w:t>حزب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وهم</w:t>
      </w:r>
      <w:r>
        <w:rPr>
          <w:rtl/>
        </w:rPr>
        <w:t xml:space="preserve"> </w:t>
      </w:r>
      <w:r>
        <w:rPr>
          <w:rFonts w:ascii="Arial" w:hAnsi="Arial" w:cs="Arial" w:hint="cs"/>
          <w:rtl/>
        </w:rPr>
        <w:t>النبيء</w:t>
      </w:r>
      <w:r>
        <w:rPr>
          <w:rtl/>
        </w:rPr>
        <w:t xml:space="preserve"> </w:t>
      </w:r>
      <w:r>
        <w:rPr>
          <w:rFonts w:ascii="Arial" w:hAnsi="Arial" w:cs="Arial" w:hint="cs"/>
          <w:rtl/>
        </w:rPr>
        <w:t>والمؤمنون</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ظَنُّوا</w:t>
      </w:r>
      <w:r>
        <w:rPr>
          <w:rFonts w:ascii="Calibri" w:cs="Calibri" w:hint="cs"/>
          <w:rtl/>
        </w:rPr>
        <w:t>»</w:t>
      </w:r>
      <w:r>
        <w:rPr>
          <w:rtl/>
        </w:rPr>
        <w:t xml:space="preserve"> </w:t>
      </w:r>
      <w:r>
        <w:rPr>
          <w:rFonts w:ascii="Arial" w:hAnsi="Arial" w:cs="Arial" w:hint="cs"/>
          <w:rtl/>
        </w:rPr>
        <w:t>للمؤمنين،</w:t>
      </w:r>
      <w:r>
        <w:rPr>
          <w:rtl/>
        </w:rPr>
        <w:t xml:space="preserve"> </w:t>
      </w:r>
      <w:r>
        <w:rPr>
          <w:rFonts w:ascii="Arial" w:hAnsi="Arial" w:cs="Arial" w:hint="cs"/>
          <w:rtl/>
        </w:rPr>
        <w:t>لأنَّ</w:t>
      </w:r>
      <w:r>
        <w:rPr>
          <w:rtl/>
        </w:rPr>
        <w:t xml:space="preserve"> </w:t>
      </w:r>
      <w:r>
        <w:rPr>
          <w:rFonts w:ascii="Arial" w:hAnsi="Arial" w:cs="Arial" w:hint="cs"/>
          <w:rtl/>
        </w:rPr>
        <w:t>المؤمنين</w:t>
      </w:r>
      <w:r>
        <w:rPr>
          <w:rtl/>
        </w:rPr>
        <w:t xml:space="preserve"> </w:t>
      </w:r>
      <w:r>
        <w:rPr>
          <w:rFonts w:ascii="Arial" w:hAnsi="Arial" w:cs="Arial" w:hint="cs"/>
          <w:rtl/>
        </w:rPr>
        <w:t>لا</w:t>
      </w:r>
      <w:r>
        <w:rPr>
          <w:rFonts w:ascii="Calibri" w:cs="Calibri" w:hint="cs"/>
          <w:rtl/>
        </w:rPr>
        <w:t> </w:t>
      </w:r>
      <w:r>
        <w:rPr>
          <w:rFonts w:ascii="Arial" w:hAnsi="Arial" w:cs="Arial" w:hint="cs"/>
          <w:rtl/>
        </w:rPr>
        <w:t>يَظُنُّون</w:t>
      </w:r>
      <w:r>
        <w:rPr>
          <w:rtl/>
        </w:rPr>
        <w:t xml:space="preserve"> </w:t>
      </w:r>
      <w:r>
        <w:rPr>
          <w:rFonts w:ascii="Arial" w:hAnsi="Arial" w:cs="Arial" w:hint="cs"/>
          <w:rtl/>
        </w:rPr>
        <w:t>أنَّ</w:t>
      </w:r>
      <w:r>
        <w:rPr>
          <w:rtl/>
        </w:rPr>
        <w:t xml:space="preserve"> </w:t>
      </w:r>
      <w:r>
        <w:rPr>
          <w:rFonts w:ascii="Arial" w:hAnsi="Arial" w:cs="Arial" w:hint="cs"/>
          <w:rtl/>
        </w:rPr>
        <w:t>شيئًا</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الأشياء</w:t>
      </w:r>
      <w:r>
        <w:rPr>
          <w:rtl/>
        </w:rPr>
        <w:t xml:space="preserve"> </w:t>
      </w:r>
      <w:r>
        <w:rPr>
          <w:rFonts w:ascii="Arial" w:hAnsi="Arial" w:cs="Arial" w:hint="cs"/>
          <w:rtl/>
        </w:rPr>
        <w:t>يمنع</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ولولا</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لاحتُمِلَ</w:t>
      </w:r>
      <w:r>
        <w:rPr>
          <w:rtl/>
        </w:rPr>
        <w:t xml:space="preserve"> </w:t>
      </w:r>
      <w:r>
        <w:rPr>
          <w:rFonts w:ascii="Arial" w:hAnsi="Arial" w:cs="Arial" w:hint="cs"/>
          <w:rtl/>
        </w:rPr>
        <w:t>أن</w:t>
      </w:r>
      <w:r>
        <w:rPr>
          <w:rtl/>
        </w:rPr>
        <w:t xml:space="preserve"> </w:t>
      </w:r>
      <w:r>
        <w:rPr>
          <w:rFonts w:ascii="Arial" w:hAnsi="Arial" w:cs="Arial" w:hint="cs"/>
          <w:rtl/>
        </w:rPr>
        <w:t>يَظُنُّوا</w:t>
      </w:r>
      <w:r>
        <w:rPr>
          <w:rtl/>
        </w:rPr>
        <w:t xml:space="preserve"> </w:t>
      </w:r>
      <w:r>
        <w:rPr>
          <w:rFonts w:ascii="Arial" w:hAnsi="Arial" w:cs="Arial" w:hint="cs"/>
          <w:rtl/>
        </w:rPr>
        <w:t>أنَّ</w:t>
      </w:r>
      <w:r>
        <w:rPr>
          <w:rtl/>
        </w:rPr>
        <w:t xml:space="preserve"> </w:t>
      </w:r>
      <w:r>
        <w:rPr>
          <w:rFonts w:ascii="Arial" w:hAnsi="Arial" w:cs="Arial" w:hint="cs"/>
          <w:rtl/>
        </w:rPr>
        <w:t>اليهود</w:t>
      </w:r>
      <w:r>
        <w:rPr>
          <w:rtl/>
        </w:rPr>
        <w:t xml:space="preserve"> </w:t>
      </w:r>
      <w:r>
        <w:rPr>
          <w:rFonts w:ascii="Arial" w:hAnsi="Arial" w:cs="Arial" w:hint="cs"/>
          <w:rtl/>
        </w:rPr>
        <w:t>تمنعهم</w:t>
      </w:r>
      <w:r>
        <w:rPr>
          <w:rtl/>
        </w:rPr>
        <w:t xml:space="preserve"> </w:t>
      </w:r>
      <w:r>
        <w:rPr>
          <w:rFonts w:ascii="Arial" w:hAnsi="Arial" w:cs="Arial" w:hint="cs"/>
          <w:rtl/>
        </w:rPr>
        <w:t>من</w:t>
      </w:r>
      <w:r>
        <w:rPr>
          <w:rtl/>
        </w:rPr>
        <w:t xml:space="preserve"> </w:t>
      </w:r>
      <w:r>
        <w:rPr>
          <w:rFonts w:ascii="Arial" w:hAnsi="Arial" w:cs="Arial" w:hint="cs"/>
          <w:rtl/>
        </w:rPr>
        <w:t>الفتح،</w:t>
      </w:r>
      <w:r>
        <w:rPr>
          <w:rtl/>
        </w:rPr>
        <w:t xml:space="preserve"> </w:t>
      </w:r>
      <w:r>
        <w:rPr>
          <w:rFonts w:ascii="Arial" w:hAnsi="Arial" w:cs="Arial" w:hint="cs"/>
          <w:rtl/>
        </w:rPr>
        <w:t>إلَّا</w:t>
      </w:r>
      <w:r>
        <w:rPr>
          <w:rtl/>
        </w:rPr>
        <w:t xml:space="preserve"> </w:t>
      </w:r>
      <w:r>
        <w:rPr>
          <w:rFonts w:ascii="Arial" w:hAnsi="Arial" w:cs="Arial" w:hint="cs"/>
          <w:rtl/>
        </w:rPr>
        <w:t>إذا</w:t>
      </w:r>
      <w:r>
        <w:rPr>
          <w:rtl/>
        </w:rPr>
        <w:t xml:space="preserve"> </w:t>
      </w:r>
      <w:r>
        <w:rPr>
          <w:rFonts w:ascii="Arial" w:hAnsi="Arial" w:cs="Arial" w:hint="cs"/>
          <w:rtl/>
        </w:rPr>
        <w:t>أخبرهم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أنَّها</w:t>
      </w:r>
      <w:r>
        <w:rPr>
          <w:rtl/>
        </w:rPr>
        <w:t xml:space="preserve"> </w:t>
      </w:r>
      <w:r>
        <w:rPr>
          <w:rFonts w:ascii="Arial" w:hAnsi="Arial" w:cs="Arial" w:hint="cs"/>
          <w:rtl/>
        </w:rPr>
        <w:t>تفتح</w:t>
      </w:r>
      <w:r>
        <w:rPr>
          <w:rtl/>
        </w:rPr>
        <w:t>.</w:t>
      </w:r>
    </w:p>
    <w:p w:rsidR="00F65AD2" w:rsidRDefault="00F65AD2">
      <w:pPr>
        <w:pStyle w:val="textquran"/>
        <w:spacing w:before="170"/>
        <w:rPr>
          <w:w w:val="97"/>
          <w:rtl/>
        </w:rPr>
      </w:pPr>
      <w:r>
        <w:rPr>
          <w:rFonts w:ascii="Arial" w:hAnsi="Arial" w:cs="Arial" w:hint="cs"/>
          <w:w w:val="97"/>
          <w:rtl/>
        </w:rPr>
        <w:t>وحصونهم</w:t>
      </w:r>
      <w:r>
        <w:rPr>
          <w:w w:val="97"/>
          <w:rtl/>
        </w:rPr>
        <w:t xml:space="preserve"> </w:t>
      </w:r>
      <w:r>
        <w:rPr>
          <w:rFonts w:ascii="Arial" w:hAnsi="Arial" w:cs="Arial" w:hint="cs"/>
          <w:w w:val="97"/>
          <w:rtl/>
        </w:rPr>
        <w:t>سِتَّة</w:t>
      </w:r>
      <w:r>
        <w:rPr>
          <w:w w:val="97"/>
          <w:rtl/>
        </w:rPr>
        <w:t xml:space="preserve">: </w:t>
      </w:r>
      <w:r>
        <w:rPr>
          <w:rFonts w:ascii="Arial" w:hAnsi="Arial" w:cs="Arial" w:hint="cs"/>
          <w:w w:val="97"/>
          <w:rtl/>
        </w:rPr>
        <w:t>الكُتيْبة</w:t>
      </w:r>
      <w:r>
        <w:rPr>
          <w:w w:val="97"/>
          <w:rtl/>
        </w:rPr>
        <w:t xml:space="preserve"> (</w:t>
      </w:r>
      <w:r>
        <w:rPr>
          <w:rFonts w:ascii="Arial" w:hAnsi="Arial" w:cs="Arial" w:hint="cs"/>
          <w:w w:val="97"/>
          <w:rtl/>
        </w:rPr>
        <w:t>بالتصغير</w:t>
      </w:r>
      <w:r>
        <w:rPr>
          <w:w w:val="97"/>
          <w:rtl/>
        </w:rPr>
        <w:t>)</w:t>
      </w:r>
      <w:r>
        <w:rPr>
          <w:rFonts w:ascii="Arial" w:hAnsi="Arial" w:cs="Arial" w:hint="cs"/>
          <w:w w:val="97"/>
          <w:rtl/>
        </w:rPr>
        <w:t>،</w:t>
      </w:r>
      <w:r>
        <w:rPr>
          <w:w w:val="97"/>
          <w:rtl/>
        </w:rPr>
        <w:t xml:space="preserve"> </w:t>
      </w:r>
      <w:r>
        <w:rPr>
          <w:rFonts w:ascii="Arial" w:hAnsi="Arial" w:cs="Arial" w:hint="cs"/>
          <w:w w:val="97"/>
          <w:rtl/>
        </w:rPr>
        <w:t>والوطيح</w:t>
      </w:r>
      <w:r>
        <w:rPr>
          <w:w w:val="97"/>
          <w:rtl/>
        </w:rPr>
        <w:t xml:space="preserve"> (</w:t>
      </w:r>
      <w:r>
        <w:rPr>
          <w:rFonts w:ascii="Arial" w:hAnsi="Arial" w:cs="Arial" w:hint="cs"/>
          <w:w w:val="97"/>
          <w:rtl/>
        </w:rPr>
        <w:t>بفتح</w:t>
      </w:r>
      <w:r>
        <w:rPr>
          <w:w w:val="97"/>
          <w:rtl/>
        </w:rPr>
        <w:t xml:space="preserve"> </w:t>
      </w:r>
      <w:r>
        <w:rPr>
          <w:rFonts w:ascii="Arial" w:hAnsi="Arial" w:cs="Arial" w:hint="cs"/>
          <w:w w:val="97"/>
          <w:rtl/>
        </w:rPr>
        <w:t>الواو</w:t>
      </w:r>
      <w:r>
        <w:rPr>
          <w:w w:val="97"/>
          <w:rtl/>
        </w:rPr>
        <w:t xml:space="preserve"> </w:t>
      </w:r>
      <w:r>
        <w:rPr>
          <w:rFonts w:ascii="Arial" w:hAnsi="Arial" w:cs="Arial" w:hint="cs"/>
          <w:w w:val="97"/>
          <w:rtl/>
        </w:rPr>
        <w:t>وبالحاء</w:t>
      </w:r>
      <w:r>
        <w:rPr>
          <w:w w:val="97"/>
          <w:rtl/>
        </w:rPr>
        <w:t xml:space="preserve"> </w:t>
      </w:r>
      <w:r>
        <w:rPr>
          <w:rFonts w:ascii="Arial" w:hAnsi="Arial" w:cs="Arial" w:hint="cs"/>
          <w:w w:val="97"/>
          <w:rtl/>
        </w:rPr>
        <w:t>المهملة</w:t>
      </w:r>
      <w:r>
        <w:rPr>
          <w:w w:val="97"/>
          <w:rtl/>
        </w:rPr>
        <w:t>)</w:t>
      </w:r>
      <w:r>
        <w:rPr>
          <w:rFonts w:ascii="Arial" w:hAnsi="Arial" w:cs="Arial" w:hint="cs"/>
          <w:w w:val="97"/>
          <w:rtl/>
        </w:rPr>
        <w:t>،</w:t>
      </w:r>
      <w:r>
        <w:rPr>
          <w:w w:val="97"/>
          <w:rtl/>
        </w:rPr>
        <w:t xml:space="preserve"> </w:t>
      </w:r>
      <w:r>
        <w:rPr>
          <w:rFonts w:ascii="Arial" w:hAnsi="Arial" w:cs="Arial" w:hint="cs"/>
          <w:w w:val="97"/>
          <w:rtl/>
        </w:rPr>
        <w:t>والسّلَالِم</w:t>
      </w:r>
      <w:r>
        <w:rPr>
          <w:w w:val="97"/>
          <w:rtl/>
        </w:rPr>
        <w:t xml:space="preserve"> (</w:t>
      </w:r>
      <w:r>
        <w:rPr>
          <w:rFonts w:ascii="Arial" w:hAnsi="Arial" w:cs="Arial" w:hint="cs"/>
          <w:w w:val="97"/>
          <w:rtl/>
        </w:rPr>
        <w:t>بضم</w:t>
      </w:r>
      <w:r>
        <w:rPr>
          <w:w w:val="97"/>
          <w:rtl/>
        </w:rPr>
        <w:t xml:space="preserve"> </w:t>
      </w:r>
      <w:r>
        <w:rPr>
          <w:rFonts w:ascii="Arial" w:hAnsi="Arial" w:cs="Arial" w:hint="cs"/>
          <w:w w:val="97"/>
          <w:rtl/>
        </w:rPr>
        <w:t>السِّين</w:t>
      </w:r>
      <w:r>
        <w:rPr>
          <w:w w:val="97"/>
          <w:rtl/>
        </w:rPr>
        <w:t xml:space="preserve"> </w:t>
      </w:r>
      <w:r>
        <w:rPr>
          <w:rFonts w:ascii="Arial" w:hAnsi="Arial" w:cs="Arial" w:hint="cs"/>
          <w:w w:val="97"/>
          <w:rtl/>
        </w:rPr>
        <w:t>وفتحها،</w:t>
      </w:r>
      <w:r>
        <w:rPr>
          <w:w w:val="97"/>
          <w:rtl/>
        </w:rPr>
        <w:t xml:space="preserve"> </w:t>
      </w:r>
      <w:r>
        <w:rPr>
          <w:rFonts w:ascii="Arial" w:hAnsi="Arial" w:cs="Arial" w:hint="cs"/>
          <w:w w:val="97"/>
          <w:rtl/>
        </w:rPr>
        <w:t>وكسر</w:t>
      </w:r>
      <w:r>
        <w:rPr>
          <w:w w:val="97"/>
          <w:rtl/>
        </w:rPr>
        <w:t xml:space="preserve"> </w:t>
      </w:r>
      <w:r>
        <w:rPr>
          <w:rFonts w:ascii="Arial" w:hAnsi="Arial" w:cs="Arial" w:hint="cs"/>
          <w:w w:val="97"/>
          <w:rtl/>
        </w:rPr>
        <w:t>اللام</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الألف</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ياء</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اللام،</w:t>
      </w:r>
      <w:r>
        <w:rPr>
          <w:w w:val="97"/>
          <w:rtl/>
        </w:rPr>
        <w:t xml:space="preserve"> </w:t>
      </w:r>
      <w:r>
        <w:rPr>
          <w:rFonts w:ascii="Arial" w:hAnsi="Arial" w:cs="Arial" w:hint="cs"/>
          <w:w w:val="97"/>
          <w:rtl/>
        </w:rPr>
        <w:t>وبالياء</w:t>
      </w:r>
      <w:r>
        <w:rPr>
          <w:w w:val="97"/>
          <w:rtl/>
        </w:rPr>
        <w:t>)</w:t>
      </w:r>
      <w:r>
        <w:rPr>
          <w:rFonts w:ascii="Arial" w:hAnsi="Arial" w:cs="Arial" w:hint="cs"/>
          <w:w w:val="97"/>
          <w:rtl/>
        </w:rPr>
        <w:t>،</w:t>
      </w:r>
      <w:r>
        <w:rPr>
          <w:w w:val="97"/>
          <w:rtl/>
        </w:rPr>
        <w:t xml:space="preserve"> </w:t>
      </w:r>
      <w:r>
        <w:rPr>
          <w:rFonts w:ascii="Arial" w:hAnsi="Arial" w:cs="Arial" w:hint="cs"/>
          <w:w w:val="97"/>
          <w:rtl/>
        </w:rPr>
        <w:t>والنطاوة</w:t>
      </w:r>
      <w:r>
        <w:rPr>
          <w:w w:val="97"/>
          <w:rtl/>
        </w:rPr>
        <w:t xml:space="preserve"> </w:t>
      </w:r>
      <w:r>
        <w:rPr>
          <w:rFonts w:ascii="Arial" w:hAnsi="Arial" w:cs="Arial" w:hint="cs"/>
          <w:w w:val="97"/>
          <w:rtl/>
        </w:rPr>
        <w:t>والوخدة</w:t>
      </w:r>
      <w:r>
        <w:rPr>
          <w:w w:val="97"/>
          <w:rtl/>
        </w:rPr>
        <w:t xml:space="preserve"> </w:t>
      </w:r>
      <w:r>
        <w:rPr>
          <w:rFonts w:ascii="Arial" w:hAnsi="Arial" w:cs="Arial" w:hint="cs"/>
          <w:w w:val="97"/>
          <w:rtl/>
        </w:rPr>
        <w:t>وشقا</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فَأَتَاهُمُ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إخراجهم</w:t>
      </w:r>
      <w:r>
        <w:rPr>
          <w:rtl/>
        </w:rPr>
        <w:t xml:space="preserve"> </w:t>
      </w:r>
      <w:r>
        <w:rPr>
          <w:rFonts w:ascii="Arial" w:hAnsi="Arial" w:cs="Arial" w:hint="cs"/>
          <w:rtl/>
        </w:rPr>
        <w:t>وإخراب</w:t>
      </w:r>
      <w:r>
        <w:rPr>
          <w:rtl/>
        </w:rPr>
        <w:t xml:space="preserve"> </w:t>
      </w:r>
      <w:r>
        <w:rPr>
          <w:rFonts w:ascii="Arial" w:hAnsi="Arial" w:cs="Arial" w:hint="cs"/>
          <w:rtl/>
        </w:rPr>
        <w:t>ملكهم،</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أتاهم</w:t>
      </w:r>
      <w:r>
        <w:rPr>
          <w:rtl/>
        </w:rPr>
        <w:t xml:space="preserve"> </w:t>
      </w:r>
      <w:r>
        <w:rPr>
          <w:rFonts w:ascii="Arial" w:hAnsi="Arial" w:cs="Arial" w:hint="cs"/>
          <w:rtl/>
        </w:rPr>
        <w:t>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يَحْتَسِبُواْ</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يخطر</w:t>
      </w:r>
      <w:r>
        <w:rPr>
          <w:rtl/>
        </w:rPr>
        <w:t xml:space="preserve"> </w:t>
      </w:r>
      <w:r>
        <w:rPr>
          <w:rFonts w:ascii="Arial" w:hAnsi="Arial" w:cs="Arial" w:hint="cs"/>
          <w:rtl/>
        </w:rPr>
        <w:t>ببالهم،</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قتل</w:t>
      </w:r>
      <w:r>
        <w:rPr>
          <w:rtl/>
        </w:rPr>
        <w:t xml:space="preserve"> </w:t>
      </w:r>
      <w:r>
        <w:rPr>
          <w:rFonts w:ascii="Arial" w:hAnsi="Arial" w:cs="Arial" w:hint="cs"/>
          <w:rtl/>
        </w:rPr>
        <w:t>رئيسهم</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الأشرف،</w:t>
      </w:r>
      <w:r>
        <w:rPr>
          <w:rtl/>
        </w:rPr>
        <w:t xml:space="preserve"> </w:t>
      </w:r>
      <w:r>
        <w:rPr>
          <w:rFonts w:ascii="Arial" w:hAnsi="Arial" w:cs="Arial" w:hint="cs"/>
          <w:rtl/>
        </w:rPr>
        <w:t>فإنَّه</w:t>
      </w:r>
      <w:r>
        <w:rPr>
          <w:rtl/>
        </w:rPr>
        <w:t xml:space="preserve"> </w:t>
      </w:r>
      <w:r>
        <w:rPr>
          <w:rFonts w:ascii="Arial" w:hAnsi="Arial" w:cs="Arial" w:hint="cs"/>
          <w:rtl/>
        </w:rPr>
        <w:t>زال</w:t>
      </w:r>
      <w:r>
        <w:rPr>
          <w:rtl/>
        </w:rPr>
        <w:t xml:space="preserve"> </w:t>
      </w:r>
      <w:r>
        <w:rPr>
          <w:rFonts w:ascii="Arial" w:hAnsi="Arial" w:cs="Arial" w:hint="cs"/>
          <w:rtl/>
        </w:rPr>
        <w:t>أمنهم</w:t>
      </w:r>
      <w:r>
        <w:rPr>
          <w:rtl/>
        </w:rPr>
        <w:t xml:space="preserve"> </w:t>
      </w:r>
      <w:r>
        <w:rPr>
          <w:rFonts w:ascii="Arial" w:hAnsi="Arial" w:cs="Arial" w:hint="cs"/>
          <w:rtl/>
        </w:rPr>
        <w:t>وطمأنينتهم</w:t>
      </w:r>
      <w:r>
        <w:rPr>
          <w:rtl/>
        </w:rPr>
        <w:t xml:space="preserve"> </w:t>
      </w:r>
      <w:r>
        <w:rPr>
          <w:rFonts w:ascii="Arial" w:hAnsi="Arial" w:cs="Arial" w:hint="cs"/>
          <w:rtl/>
        </w:rPr>
        <w:t>بقتله،</w:t>
      </w:r>
      <w:r>
        <w:rPr>
          <w:rtl/>
        </w:rPr>
        <w:t xml:space="preserve"> </w:t>
      </w:r>
      <w:r>
        <w:rPr>
          <w:rFonts w:ascii="Arial" w:hAnsi="Arial" w:cs="Arial" w:hint="cs"/>
          <w:rtl/>
        </w:rPr>
        <w:t>وكسرت</w:t>
      </w:r>
      <w:r>
        <w:rPr>
          <w:rtl/>
        </w:rPr>
        <w:t xml:space="preserve"> </w:t>
      </w:r>
      <w:r>
        <w:rPr>
          <w:rFonts w:ascii="Arial" w:hAnsi="Arial" w:cs="Arial" w:hint="cs"/>
          <w:rtl/>
        </w:rPr>
        <w:t>شوكتهم</w:t>
      </w:r>
      <w:r>
        <w:rPr>
          <w:rtl/>
        </w:rPr>
        <w:t>.</w:t>
      </w:r>
    </w:p>
    <w:p w:rsidR="00F65AD2" w:rsidRDefault="00F65AD2">
      <w:pPr>
        <w:pStyle w:val="textquran"/>
        <w:spacing w:before="68"/>
        <w:rPr>
          <w:rtl/>
        </w:rPr>
      </w:pPr>
      <w:r>
        <w:rPr>
          <w:rFonts w:ascii="Arial" w:hAnsi="Arial" w:cs="Arial" w:hint="cs"/>
          <w:rtl/>
        </w:rPr>
        <w:t>وقيل</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أَتَاهُم</w:t>
      </w:r>
      <w:r>
        <w:rPr>
          <w:rFonts w:ascii="Calibri" w:cs="Calibri" w:hint="cs"/>
          <w:rtl/>
        </w:rPr>
        <w:t>»</w:t>
      </w:r>
      <w:r>
        <w:rPr>
          <w:rtl/>
        </w:rPr>
        <w:t xml:space="preserve"> </w:t>
      </w:r>
      <w:r>
        <w:rPr>
          <w:rFonts w:ascii="Arial" w:hAnsi="Arial" w:cs="Arial" w:hint="cs"/>
          <w:rtl/>
        </w:rPr>
        <w:t>وواو</w:t>
      </w:r>
      <w:r>
        <w:rPr>
          <w:rtl/>
        </w:rPr>
        <w:t xml:space="preserve"> </w:t>
      </w:r>
      <w:r>
        <w:rPr>
          <w:rFonts w:ascii="Calibri" w:cs="Calibri" w:hint="cs"/>
          <w:rtl/>
        </w:rPr>
        <w:t>«</w:t>
      </w:r>
      <w:r>
        <w:rPr>
          <w:rFonts w:ascii="Arial" w:hAnsi="Arial" w:cs="Arial" w:hint="cs"/>
          <w:rtl/>
        </w:rPr>
        <w:t>لَمْ</w:t>
      </w:r>
      <w:r>
        <w:rPr>
          <w:rtl/>
        </w:rPr>
        <w:t xml:space="preserve"> </w:t>
      </w:r>
      <w:r>
        <w:rPr>
          <w:rFonts w:ascii="Arial" w:hAnsi="Arial" w:cs="Arial" w:hint="cs"/>
          <w:rtl/>
        </w:rPr>
        <w:t>يَحْتَسِبُواْ</w:t>
      </w:r>
      <w:r>
        <w:rPr>
          <w:rFonts w:ascii="Calibri" w:cs="Calibri" w:hint="cs"/>
          <w:rtl/>
        </w:rPr>
        <w:t>»</w:t>
      </w:r>
      <w:r>
        <w:rPr>
          <w:rtl/>
        </w:rPr>
        <w:t xml:space="preserve"> </w:t>
      </w:r>
      <w:r>
        <w:rPr>
          <w:rFonts w:ascii="Arial" w:hAnsi="Arial" w:cs="Arial" w:hint="cs"/>
          <w:rtl/>
        </w:rPr>
        <w:t>للمؤمنين،</w:t>
      </w:r>
      <w:r>
        <w:rPr>
          <w:rtl/>
        </w:rPr>
        <w:t xml:space="preserve"> </w:t>
      </w:r>
      <w:r>
        <w:rPr>
          <w:rFonts w:ascii="Arial" w:hAnsi="Arial" w:cs="Arial" w:hint="cs"/>
          <w:rtl/>
        </w:rPr>
        <w:t>وإنَّ</w:t>
      </w:r>
      <w:r>
        <w:rPr>
          <w:rtl/>
        </w:rPr>
        <w:t xml:space="preserve"> </w:t>
      </w:r>
      <w:r>
        <w:rPr>
          <w:rFonts w:ascii="Arial" w:hAnsi="Arial" w:cs="Arial" w:hint="cs"/>
          <w:rtl/>
        </w:rPr>
        <w:t>المراد</w:t>
      </w:r>
      <w:r>
        <w:rPr>
          <w:rtl/>
        </w:rPr>
        <w:t xml:space="preserve">: </w:t>
      </w:r>
      <w:r>
        <w:rPr>
          <w:rFonts w:ascii="Arial" w:hAnsi="Arial" w:cs="Arial" w:hint="cs"/>
          <w:rtl/>
        </w:rPr>
        <w:t>أتاهم</w:t>
      </w:r>
      <w:r>
        <w:rPr>
          <w:rtl/>
        </w:rPr>
        <w:t xml:space="preserve"> </w:t>
      </w:r>
      <w:r>
        <w:rPr>
          <w:rFonts w:ascii="Arial" w:hAnsi="Arial" w:cs="Arial" w:hint="cs"/>
          <w:rtl/>
        </w:rPr>
        <w:t>نصر</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لم</w:t>
      </w:r>
      <w:r>
        <w:rPr>
          <w:rtl/>
        </w:rPr>
        <w:t xml:space="preserve"> </w:t>
      </w:r>
      <w:r>
        <w:rPr>
          <w:rFonts w:ascii="Arial" w:hAnsi="Arial" w:cs="Arial" w:hint="cs"/>
          <w:rtl/>
        </w:rPr>
        <w:t>يحتسبوا،</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الضمائر</w:t>
      </w:r>
      <w:r>
        <w:rPr>
          <w:rtl/>
        </w:rPr>
        <w:t xml:space="preserve"> </w:t>
      </w:r>
      <w:r>
        <w:rPr>
          <w:rFonts w:ascii="Arial" w:hAnsi="Arial" w:cs="Arial" w:hint="cs"/>
          <w:rtl/>
        </w:rPr>
        <w:t>قبله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وَظَنُّواْ</w:t>
      </w:r>
      <w:r>
        <w:rPr>
          <w:rtl/>
        </w:rPr>
        <w:t xml:space="preserve"> </w:t>
      </w:r>
      <w:r>
        <w:rPr>
          <w:rFonts w:ascii="Arial" w:hAnsi="Arial" w:cs="Arial" w:hint="cs"/>
          <w:rtl/>
        </w:rPr>
        <w:t>أَنَّهُم</w:t>
      </w:r>
      <w:r>
        <w:rPr>
          <w:rtl/>
        </w:rPr>
        <w:t xml:space="preserve"> </w:t>
      </w:r>
      <w:r>
        <w:rPr>
          <w:rFonts w:ascii="Arial" w:hAnsi="Arial" w:cs="Arial" w:hint="cs"/>
          <w:rtl/>
        </w:rPr>
        <w:t>مَّانِعَتُهُمْ</w:t>
      </w:r>
      <w:r>
        <w:rPr>
          <w:rtl/>
        </w:rPr>
        <w:t xml:space="preserve"> </w:t>
      </w:r>
      <w:r>
        <w:rPr>
          <w:rFonts w:ascii="Arial" w:hAnsi="Arial" w:cs="Arial" w:hint="cs"/>
          <w:rtl/>
        </w:rPr>
        <w:t>حُصُونُهُم</w:t>
      </w:r>
      <w:r>
        <w:rPr>
          <w:rFonts w:ascii="Calibri" w:cs="Calibri" w:hint="cs"/>
          <w:rtl/>
        </w:rPr>
        <w:t> </w:t>
      </w:r>
      <w:r>
        <w:rPr>
          <w:rFonts w:ascii="Arial" w:hAnsi="Arial" w:cs="Arial" w:hint="cs"/>
          <w:rtl/>
        </w:rPr>
        <w:t>﴾</w:t>
      </w:r>
      <w:r>
        <w:rPr>
          <w:rtl/>
        </w:rPr>
        <w:t xml:space="preserve"> </w:t>
      </w:r>
      <w:r>
        <w:rPr>
          <w:rFonts w:ascii="Arial" w:hAnsi="Arial" w:cs="Arial" w:hint="cs"/>
          <w:rtl/>
        </w:rPr>
        <w:t>والضمائر</w:t>
      </w:r>
      <w:r>
        <w:rPr>
          <w:rtl/>
        </w:rPr>
        <w:t xml:space="preserve"> </w:t>
      </w:r>
      <w:r>
        <w:rPr>
          <w:rFonts w:ascii="Arial" w:hAnsi="Arial" w:cs="Arial" w:hint="cs"/>
          <w:rtl/>
        </w:rPr>
        <w:t>بعده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وَقَذَفَ</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لليهود،</w:t>
      </w:r>
      <w:r>
        <w:rPr>
          <w:rtl/>
        </w:rPr>
        <w:t xml:space="preserve"> </w:t>
      </w:r>
      <w:r>
        <w:rPr>
          <w:rFonts w:ascii="Arial" w:hAnsi="Arial" w:cs="Arial" w:hint="cs"/>
          <w:rtl/>
        </w:rPr>
        <w:t>وفي</w:t>
      </w:r>
      <w:r>
        <w:rPr>
          <w:rtl/>
        </w:rPr>
        <w:t xml:space="preserve"> </w:t>
      </w:r>
      <w:r>
        <w:rPr>
          <w:rFonts w:ascii="Arial" w:hAnsi="Arial" w:cs="Arial" w:hint="cs"/>
          <w:rtl/>
        </w:rPr>
        <w:t>ردِّ</w:t>
      </w:r>
      <w:r>
        <w:rPr>
          <w:rtl/>
        </w:rPr>
        <w:t xml:space="preserve"> </w:t>
      </w:r>
      <w:r>
        <w:rPr>
          <w:rFonts w:ascii="Arial" w:hAnsi="Arial" w:cs="Arial" w:hint="cs"/>
          <w:rtl/>
        </w:rPr>
        <w:t>الهاء</w:t>
      </w:r>
      <w:r>
        <w:rPr>
          <w:rtl/>
        </w:rPr>
        <w:t xml:space="preserve"> </w:t>
      </w:r>
      <w:r>
        <w:rPr>
          <w:rFonts w:ascii="Arial" w:hAnsi="Arial" w:cs="Arial" w:hint="cs"/>
          <w:rtl/>
        </w:rPr>
        <w:t>والواو</w:t>
      </w:r>
      <w:r>
        <w:rPr>
          <w:rtl/>
        </w:rPr>
        <w:t xml:space="preserve"> </w:t>
      </w:r>
      <w:r>
        <w:rPr>
          <w:rFonts w:ascii="Arial" w:hAnsi="Arial" w:cs="Arial" w:hint="cs"/>
          <w:rtl/>
        </w:rPr>
        <w:t>بينهما</w:t>
      </w:r>
      <w:r>
        <w:rPr>
          <w:rtl/>
        </w:rPr>
        <w:t xml:space="preserve"> </w:t>
      </w:r>
      <w:r>
        <w:rPr>
          <w:rFonts w:ascii="Arial" w:hAnsi="Arial" w:cs="Arial" w:hint="cs"/>
          <w:rtl/>
        </w:rPr>
        <w:t>للمؤمنين</w:t>
      </w:r>
      <w:r>
        <w:rPr>
          <w:rtl/>
        </w:rPr>
        <w:t xml:space="preserve"> </w:t>
      </w:r>
      <w:r>
        <w:rPr>
          <w:rFonts w:ascii="Arial" w:hAnsi="Arial" w:cs="Arial" w:hint="cs"/>
          <w:rtl/>
        </w:rPr>
        <w:t>تفكيك</w:t>
      </w:r>
      <w:r>
        <w:rPr>
          <w:rtl/>
        </w:rPr>
        <w:t xml:space="preserve"> </w:t>
      </w:r>
      <w:r>
        <w:rPr>
          <w:rFonts w:ascii="Arial" w:hAnsi="Arial" w:cs="Arial" w:hint="cs"/>
          <w:rtl/>
        </w:rPr>
        <w:t>الضمائر</w:t>
      </w:r>
      <w:r>
        <w:rPr>
          <w:rtl/>
        </w:rPr>
        <w:t xml:space="preserve"> </w:t>
      </w:r>
      <w:r>
        <w:rPr>
          <w:rFonts w:ascii="Arial" w:hAnsi="Arial" w:cs="Arial" w:hint="cs"/>
          <w:rtl/>
        </w:rPr>
        <w:t>بلا</w:t>
      </w:r>
      <w:r>
        <w:rPr>
          <w:rtl/>
        </w:rPr>
        <w:t xml:space="preserve"> </w:t>
      </w:r>
      <w:r>
        <w:rPr>
          <w:rFonts w:ascii="Arial" w:hAnsi="Arial" w:cs="Arial" w:hint="cs"/>
          <w:rtl/>
        </w:rPr>
        <w:t>داعٍ</w:t>
      </w:r>
      <w:r>
        <w:rPr>
          <w:rtl/>
        </w:rPr>
        <w:t xml:space="preserve"> </w:t>
      </w:r>
      <w:r>
        <w:rPr>
          <w:rFonts w:ascii="Arial" w:hAnsi="Arial" w:cs="Arial" w:hint="cs"/>
          <w:rtl/>
        </w:rPr>
        <w:t>ولا</w:t>
      </w:r>
      <w:r>
        <w:rPr>
          <w:rtl/>
        </w:rPr>
        <w:t xml:space="preserve"> </w:t>
      </w:r>
      <w:r>
        <w:rPr>
          <w:rFonts w:ascii="Arial" w:hAnsi="Arial" w:cs="Arial" w:hint="cs"/>
          <w:rtl/>
        </w:rPr>
        <w:t>دليل</w:t>
      </w:r>
      <w:r>
        <w:rPr>
          <w:rtl/>
        </w:rPr>
        <w:t>.</w:t>
      </w:r>
    </w:p>
    <w:p w:rsidR="00F65AD2" w:rsidRDefault="00F65AD2">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وَقَذَفَ</w:t>
      </w:r>
      <w:r>
        <w:rPr>
          <w:rtl/>
        </w:rPr>
        <w:t> </w:t>
      </w:r>
      <w:r>
        <w:rPr>
          <w:rFonts w:ascii="Arial" w:hAnsi="Arial" w:cs="Arial" w:hint="cs"/>
          <w:rtl/>
        </w:rPr>
        <w:t>﴾</w:t>
      </w:r>
      <w:r>
        <w:rPr>
          <w:rtl/>
        </w:rPr>
        <w:t xml:space="preserve"> </w:t>
      </w:r>
      <w:r>
        <w:rPr>
          <w:rFonts w:ascii="Arial" w:hAnsi="Arial" w:cs="Arial" w:hint="cs"/>
          <w:rtl/>
        </w:rPr>
        <w:t>القذف</w:t>
      </w:r>
      <w:r>
        <w:rPr>
          <w:rtl/>
        </w:rPr>
        <w:t xml:space="preserve">: </w:t>
      </w:r>
      <w:r>
        <w:rPr>
          <w:rFonts w:ascii="Arial" w:hAnsi="Arial" w:cs="Arial" w:hint="cs"/>
          <w:rtl/>
        </w:rPr>
        <w:t>الرمي</w:t>
      </w:r>
      <w:r>
        <w:rPr>
          <w:rtl/>
        </w:rPr>
        <w:t xml:space="preserve"> </w:t>
      </w:r>
      <w:r>
        <w:rPr>
          <w:rFonts w:ascii="Arial" w:hAnsi="Arial" w:cs="Arial" w:hint="cs"/>
          <w:rtl/>
        </w:rPr>
        <w:t>الشديد،</w:t>
      </w:r>
      <w:r>
        <w:rPr>
          <w:rtl/>
        </w:rPr>
        <w:t xml:space="preserve"> </w:t>
      </w:r>
      <w:r>
        <w:rPr>
          <w:rFonts w:ascii="Arial" w:hAnsi="Arial" w:cs="Arial" w:hint="cs"/>
          <w:rtl/>
        </w:rPr>
        <w:t>أو</w:t>
      </w:r>
      <w:r>
        <w:rPr>
          <w:rtl/>
        </w:rPr>
        <w:t xml:space="preserve"> </w:t>
      </w:r>
      <w:r>
        <w:rPr>
          <w:rFonts w:ascii="Arial" w:hAnsi="Arial" w:cs="Arial" w:hint="cs"/>
          <w:rtl/>
        </w:rPr>
        <w:t>الرمي</w:t>
      </w:r>
      <w:r>
        <w:rPr>
          <w:rtl/>
        </w:rPr>
        <w:t xml:space="preserve"> </w:t>
      </w:r>
      <w:r>
        <w:rPr>
          <w:rFonts w:ascii="Arial" w:hAnsi="Arial" w:cs="Arial" w:hint="cs"/>
          <w:rtl/>
        </w:rPr>
        <w:t>من</w:t>
      </w:r>
      <w:r>
        <w:rPr>
          <w:rtl/>
        </w:rPr>
        <w:t xml:space="preserve"> </w:t>
      </w:r>
      <w:r>
        <w:rPr>
          <w:rFonts w:ascii="Arial" w:hAnsi="Arial" w:cs="Arial" w:hint="cs"/>
          <w:rtl/>
        </w:rPr>
        <w:t>بعيد،</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الإثبات</w:t>
      </w:r>
      <w:r>
        <w:rPr>
          <w:rtl/>
        </w:rPr>
        <w:t xml:space="preserve"> </w:t>
      </w:r>
      <w:r>
        <w:rPr>
          <w:rFonts w:ascii="Arial" w:hAnsi="Arial" w:cs="Arial" w:hint="cs"/>
          <w:rtl/>
        </w:rPr>
        <w:t>الشديد،</w:t>
      </w:r>
      <w:r>
        <w:rPr>
          <w:rtl/>
        </w:rPr>
        <w:t xml:space="preserve"> </w:t>
      </w:r>
      <w:r>
        <w:rPr>
          <w:rFonts w:ascii="Arial" w:hAnsi="Arial" w:cs="Arial" w:hint="cs"/>
          <w:rtl/>
        </w:rPr>
        <w:t>استعارة</w:t>
      </w:r>
      <w:r>
        <w:rPr>
          <w:rtl/>
        </w:rPr>
        <w:t xml:space="preserve"> </w:t>
      </w:r>
      <w:r>
        <w:rPr>
          <w:rFonts w:ascii="Arial" w:hAnsi="Arial" w:cs="Arial" w:hint="cs"/>
          <w:rtl/>
        </w:rPr>
        <w:t>من</w:t>
      </w:r>
      <w:r>
        <w:rPr>
          <w:rtl/>
        </w:rPr>
        <w:t xml:space="preserve"> </w:t>
      </w:r>
      <w:r>
        <w:rPr>
          <w:rFonts w:ascii="Arial" w:hAnsi="Arial" w:cs="Arial" w:hint="cs"/>
          <w:rtl/>
        </w:rPr>
        <w:t>الحِسِّيِّ</w:t>
      </w:r>
      <w:r>
        <w:rPr>
          <w:rtl/>
        </w:rPr>
        <w:t xml:space="preserve"> </w:t>
      </w:r>
      <w:r>
        <w:rPr>
          <w:rFonts w:ascii="Arial" w:hAnsi="Arial" w:cs="Arial" w:hint="cs"/>
          <w:rtl/>
        </w:rPr>
        <w:t>للعقليِّ،</w:t>
      </w:r>
      <w:r>
        <w:rPr>
          <w:rtl/>
        </w:rPr>
        <w:t xml:space="preserve"> </w:t>
      </w:r>
      <w:r>
        <w:rPr>
          <w:rFonts w:ascii="Arial" w:hAnsi="Arial" w:cs="Arial" w:hint="cs"/>
          <w:rtl/>
        </w:rPr>
        <w:t>وهو</w:t>
      </w:r>
      <w:r>
        <w:rPr>
          <w:rtl/>
        </w:rPr>
        <w:t xml:space="preserve"> </w:t>
      </w:r>
      <w:r>
        <w:rPr>
          <w:rFonts w:ascii="Arial" w:hAnsi="Arial" w:cs="Arial" w:hint="cs"/>
          <w:rtl/>
        </w:rPr>
        <w:t>إثبات</w:t>
      </w:r>
      <w:r>
        <w:rPr>
          <w:rtl/>
        </w:rPr>
        <w:t xml:space="preserve"> </w:t>
      </w:r>
      <w:r>
        <w:rPr>
          <w:rFonts w:ascii="Arial" w:hAnsi="Arial" w:cs="Arial" w:hint="cs"/>
          <w:rtl/>
        </w:rPr>
        <w:t>الرعب</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w:t>
      </w:r>
    </w:p>
    <w:p w:rsidR="00F65AD2" w:rsidRDefault="00F65AD2">
      <w:pPr>
        <w:pStyle w:val="textmawadi3"/>
        <w:spacing w:before="68"/>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لغة</w:t>
      </w:r>
      <w:r>
        <w:rPr>
          <w:rStyle w:val="namat2"/>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قُلُوبِهِمُ</w:t>
      </w:r>
      <w:r>
        <w:rPr>
          <w:rStyle w:val="bold"/>
          <w:w w:val="99"/>
          <w:rtl/>
        </w:rPr>
        <w:t xml:space="preserve"> </w:t>
      </w:r>
      <w:r>
        <w:rPr>
          <w:rStyle w:val="bold"/>
          <w:rFonts w:ascii="Arial" w:hAnsi="Arial" w:cs="Arial" w:hint="cs"/>
          <w:w w:val="99"/>
          <w:rtl/>
        </w:rPr>
        <w:t>الرُّعْبَ</w:t>
      </w:r>
      <w:r>
        <w:rPr>
          <w:w w:val="99"/>
          <w:rtl/>
        </w:rPr>
        <w:t> </w:t>
      </w:r>
      <w:r>
        <w:rPr>
          <w:rFonts w:ascii="Arial" w:hAnsi="Arial" w:cs="Arial" w:hint="cs"/>
          <w:w w:val="99"/>
          <w:rtl/>
        </w:rPr>
        <w:t>﴾</w:t>
      </w:r>
      <w:r>
        <w:rPr>
          <w:w w:val="99"/>
          <w:rtl/>
        </w:rPr>
        <w:t xml:space="preserve"> </w:t>
      </w:r>
      <w:r>
        <w:rPr>
          <w:rFonts w:ascii="Arial" w:hAnsi="Arial" w:cs="Arial" w:hint="cs"/>
          <w:w w:val="99"/>
          <w:rtl/>
        </w:rPr>
        <w:t>الخوف</w:t>
      </w:r>
      <w:r>
        <w:rPr>
          <w:w w:val="99"/>
          <w:rtl/>
        </w:rPr>
        <w:t xml:space="preserve"> </w:t>
      </w:r>
      <w:r>
        <w:rPr>
          <w:rFonts w:ascii="Arial" w:hAnsi="Arial" w:cs="Arial" w:hint="cs"/>
          <w:w w:val="99"/>
          <w:rtl/>
        </w:rPr>
        <w:t>الشديد،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رعبت</w:t>
      </w:r>
      <w:r>
        <w:rPr>
          <w:w w:val="99"/>
          <w:rtl/>
        </w:rPr>
        <w:t xml:space="preserve"> </w:t>
      </w:r>
      <w:r>
        <w:rPr>
          <w:rFonts w:ascii="Arial" w:hAnsi="Arial" w:cs="Arial" w:hint="cs"/>
          <w:w w:val="99"/>
          <w:rtl/>
        </w:rPr>
        <w:t>الحوض</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ملأته،</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ووجهه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ملءَ</w:t>
      </w:r>
      <w:r>
        <w:rPr>
          <w:w w:val="99"/>
          <w:rtl/>
        </w:rPr>
        <w:t xml:space="preserve"> </w:t>
      </w:r>
      <w:r>
        <w:rPr>
          <w:rFonts w:ascii="Arial" w:hAnsi="Arial" w:cs="Arial" w:hint="cs"/>
          <w:w w:val="99"/>
          <w:rtl/>
        </w:rPr>
        <w:t>الحوض</w:t>
      </w:r>
      <w:r>
        <w:rPr>
          <w:w w:val="99"/>
          <w:rtl/>
        </w:rPr>
        <w:t xml:space="preserve"> </w:t>
      </w:r>
      <w:r>
        <w:rPr>
          <w:rFonts w:ascii="Arial" w:hAnsi="Arial" w:cs="Arial" w:hint="cs"/>
          <w:w w:val="99"/>
          <w:rtl/>
        </w:rPr>
        <w:t>حسِّيٌّ</w:t>
      </w:r>
      <w:r>
        <w:rPr>
          <w:w w:val="99"/>
          <w:rtl/>
        </w:rPr>
        <w:t xml:space="preserve"> </w:t>
      </w:r>
      <w:r>
        <w:rPr>
          <w:rFonts w:ascii="Arial" w:hAnsi="Arial" w:cs="Arial" w:hint="cs"/>
          <w:w w:val="99"/>
          <w:rtl/>
        </w:rPr>
        <w:t>وملء</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عقليٌّ،</w:t>
      </w:r>
      <w:r>
        <w:rPr>
          <w:w w:val="99"/>
          <w:rtl/>
        </w:rPr>
        <w:t xml:space="preserve"> </w:t>
      </w:r>
      <w:r>
        <w:rPr>
          <w:rFonts w:ascii="Arial" w:hAnsi="Arial" w:cs="Arial" w:hint="cs"/>
          <w:w w:val="99"/>
          <w:rtl/>
        </w:rPr>
        <w:t>والحسِّيُّ</w:t>
      </w:r>
      <w:r>
        <w:rPr>
          <w:w w:val="99"/>
          <w:rtl/>
        </w:rPr>
        <w:t xml:space="preserve"> </w:t>
      </w:r>
      <w:r>
        <w:rPr>
          <w:rFonts w:ascii="Arial" w:hAnsi="Arial" w:cs="Arial" w:hint="cs"/>
          <w:w w:val="99"/>
          <w:rtl/>
        </w:rPr>
        <w:t>أقوى،</w:t>
      </w:r>
      <w:r>
        <w:rPr>
          <w:w w:val="99"/>
          <w:rtl/>
        </w:rPr>
        <w:t xml:space="preserve"> </w:t>
      </w:r>
      <w:r>
        <w:rPr>
          <w:rFonts w:ascii="Arial" w:hAnsi="Arial" w:cs="Arial" w:hint="cs"/>
          <w:w w:val="99"/>
          <w:rtl/>
        </w:rPr>
        <w:t>ولذا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يجعل</w:t>
      </w:r>
      <w:r>
        <w:rPr>
          <w:w w:val="99"/>
          <w:rtl/>
        </w:rPr>
        <w:t xml:space="preserve"> </w:t>
      </w:r>
      <w:r>
        <w:rPr>
          <w:rFonts w:ascii="Arial" w:hAnsi="Arial" w:cs="Arial" w:hint="cs"/>
          <w:w w:val="99"/>
          <w:rtl/>
        </w:rPr>
        <w:t>رعب</w:t>
      </w:r>
      <w:r>
        <w:rPr>
          <w:w w:val="99"/>
          <w:rtl/>
        </w:rPr>
        <w:t xml:space="preserve"> </w:t>
      </w:r>
      <w:r>
        <w:rPr>
          <w:rFonts w:ascii="Arial" w:hAnsi="Arial" w:cs="Arial" w:hint="cs"/>
          <w:w w:val="99"/>
          <w:rtl/>
        </w:rPr>
        <w:t>الحوض</w:t>
      </w:r>
      <w:r>
        <w:rPr>
          <w:w w:val="99"/>
          <w:rtl/>
        </w:rPr>
        <w:t xml:space="preserve"> </w:t>
      </w:r>
      <w:r>
        <w:rPr>
          <w:rFonts w:ascii="Arial" w:hAnsi="Arial" w:cs="Arial" w:hint="cs"/>
          <w:w w:val="99"/>
          <w:rtl/>
        </w:rPr>
        <w:t>مأخوذًا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رعب</w:t>
      </w:r>
      <w:r>
        <w:rPr>
          <w:w w:val="99"/>
          <w:rtl/>
        </w:rPr>
        <w:t xml:space="preserve"> </w:t>
      </w:r>
      <w:r>
        <w:rPr>
          <w:rFonts w:ascii="Arial" w:hAnsi="Arial" w:cs="Arial" w:hint="cs"/>
          <w:w w:val="99"/>
          <w:rtl/>
        </w:rPr>
        <w:t>القلب</w:t>
      </w:r>
      <w:r>
        <w:rPr>
          <w:w w:val="99"/>
          <w:rtl/>
        </w:rPr>
        <w:t>.</w:t>
      </w:r>
    </w:p>
    <w:p w:rsidR="00F65AD2" w:rsidRDefault="00F65AD2">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يُخْرِبُونَ</w:t>
      </w:r>
      <w:r>
        <w:rPr>
          <w:rStyle w:val="bold"/>
          <w:rtl/>
        </w:rPr>
        <w:t xml:space="preserve"> </w:t>
      </w:r>
      <w:r>
        <w:rPr>
          <w:rStyle w:val="bold"/>
          <w:rFonts w:ascii="Arial" w:hAnsi="Arial" w:cs="Arial" w:hint="cs"/>
          <w:rtl/>
        </w:rPr>
        <w:t>بُيُوتَهُم</w:t>
      </w:r>
      <w:r>
        <w:rPr>
          <w:rStyle w:val="bold"/>
          <w:rtl/>
        </w:rPr>
        <w:t xml:space="preserve"> </w:t>
      </w:r>
      <w:r>
        <w:rPr>
          <w:rStyle w:val="bold"/>
          <w:rFonts w:ascii="Arial" w:hAnsi="Arial" w:cs="Arial" w:hint="cs"/>
          <w:rtl/>
        </w:rPr>
        <w:t>بِأَيْدِيهِم</w:t>
      </w:r>
      <w:r>
        <w:rPr>
          <w:rtl/>
        </w:rPr>
        <w:t> </w:t>
      </w:r>
      <w:r>
        <w:rPr>
          <w:rFonts w:ascii="Arial" w:hAnsi="Arial" w:cs="Arial" w:hint="cs"/>
          <w:rtl/>
        </w:rPr>
        <w:t>﴾</w:t>
      </w:r>
      <w:r>
        <w:rPr>
          <w:rtl/>
        </w:rPr>
        <w:t xml:space="preserve"> </w:t>
      </w:r>
      <w:r>
        <w:rPr>
          <w:rFonts w:ascii="Arial" w:hAnsi="Arial" w:cs="Arial" w:hint="cs"/>
          <w:rtl/>
        </w:rPr>
        <w:t>يهدمونها</w:t>
      </w:r>
      <w:r>
        <w:rPr>
          <w:rtl/>
        </w:rPr>
        <w:t xml:space="preserve"> </w:t>
      </w:r>
      <w:r>
        <w:rPr>
          <w:rFonts w:ascii="Arial" w:hAnsi="Arial" w:cs="Arial" w:hint="cs"/>
          <w:rtl/>
        </w:rPr>
        <w:t>ليسُدُّواْ</w:t>
      </w:r>
      <w:r>
        <w:rPr>
          <w:rtl/>
        </w:rPr>
        <w:t xml:space="preserve"> </w:t>
      </w:r>
      <w:r>
        <w:rPr>
          <w:rFonts w:ascii="Arial" w:hAnsi="Arial" w:cs="Arial" w:hint="cs"/>
          <w:rtl/>
        </w:rPr>
        <w:t>بحجارتها</w:t>
      </w:r>
      <w:r>
        <w:rPr>
          <w:rtl/>
        </w:rPr>
        <w:t xml:space="preserve"> </w:t>
      </w:r>
      <w:r>
        <w:rPr>
          <w:rFonts w:ascii="Arial" w:hAnsi="Arial" w:cs="Arial" w:hint="cs"/>
          <w:rtl/>
        </w:rPr>
        <w:t>وطوبها</w:t>
      </w:r>
      <w:r>
        <w:rPr>
          <w:rtl/>
        </w:rPr>
        <w:t xml:space="preserve"> </w:t>
      </w:r>
      <w:r>
        <w:rPr>
          <w:rFonts w:ascii="Arial" w:hAnsi="Arial" w:cs="Arial" w:hint="cs"/>
          <w:rtl/>
        </w:rPr>
        <w:t>وخشبها</w:t>
      </w:r>
      <w:r>
        <w:rPr>
          <w:rtl/>
        </w:rPr>
        <w:t xml:space="preserve"> </w:t>
      </w:r>
      <w:r>
        <w:rPr>
          <w:rFonts w:ascii="Arial" w:hAnsi="Arial" w:cs="Arial" w:hint="cs"/>
          <w:rtl/>
        </w:rPr>
        <w:t>أفواه</w:t>
      </w:r>
      <w:r>
        <w:rPr>
          <w:rtl/>
        </w:rPr>
        <w:t xml:space="preserve"> </w:t>
      </w:r>
      <w:r>
        <w:rPr>
          <w:rFonts w:ascii="Arial" w:hAnsi="Arial" w:cs="Arial" w:hint="cs"/>
          <w:rtl/>
        </w:rPr>
        <w:t>الطرق</w:t>
      </w:r>
      <w:r>
        <w:rPr>
          <w:rtl/>
        </w:rPr>
        <w:t xml:space="preserve"> </w:t>
      </w:r>
      <w:r>
        <w:rPr>
          <w:rFonts w:ascii="Arial" w:hAnsi="Arial" w:cs="Arial" w:hint="cs"/>
          <w:rtl/>
        </w:rPr>
        <w:t>عن</w:t>
      </w:r>
      <w:r>
        <w:rPr>
          <w:rtl/>
        </w:rPr>
        <w:t xml:space="preserve"> </w:t>
      </w:r>
      <w:r>
        <w:rPr>
          <w:rFonts w:ascii="Arial" w:hAnsi="Arial" w:cs="Arial" w:hint="cs"/>
          <w:rtl/>
        </w:rPr>
        <w:t>المؤمنين،</w:t>
      </w:r>
      <w:r>
        <w:rPr>
          <w:rtl/>
        </w:rPr>
        <w:t xml:space="preserve"> </w:t>
      </w:r>
      <w:r>
        <w:rPr>
          <w:rFonts w:ascii="Arial" w:hAnsi="Arial" w:cs="Arial" w:hint="cs"/>
          <w:rtl/>
        </w:rPr>
        <w:t>ولئلَّا</w:t>
      </w:r>
      <w:r>
        <w:rPr>
          <w:rtl/>
        </w:rPr>
        <w:t xml:space="preserve"> </w:t>
      </w:r>
      <w:r>
        <w:rPr>
          <w:rFonts w:ascii="Arial" w:hAnsi="Arial" w:cs="Arial" w:hint="cs"/>
          <w:rtl/>
        </w:rPr>
        <w:t>ينتفع</w:t>
      </w:r>
      <w:r>
        <w:rPr>
          <w:rtl/>
        </w:rPr>
        <w:t xml:space="preserve"> </w:t>
      </w:r>
      <w:r>
        <w:rPr>
          <w:rFonts w:ascii="Arial" w:hAnsi="Arial" w:cs="Arial" w:hint="cs"/>
          <w:rtl/>
        </w:rPr>
        <w:t>المسلمون</w:t>
      </w:r>
      <w:r>
        <w:rPr>
          <w:rtl/>
        </w:rPr>
        <w:t xml:space="preserve"> </w:t>
      </w:r>
      <w:r>
        <w:rPr>
          <w:rFonts w:ascii="Arial" w:hAnsi="Arial" w:cs="Arial" w:hint="cs"/>
          <w:rtl/>
        </w:rPr>
        <w:t>بسكناها</w:t>
      </w:r>
      <w:r>
        <w:rPr>
          <w:rtl/>
        </w:rPr>
        <w:t xml:space="preserve"> </w:t>
      </w:r>
      <w:r>
        <w:rPr>
          <w:rFonts w:ascii="Arial" w:hAnsi="Arial" w:cs="Arial" w:hint="cs"/>
          <w:rtl/>
        </w:rPr>
        <w:t>بعدهم،</w:t>
      </w:r>
      <w:r>
        <w:rPr>
          <w:rtl/>
        </w:rPr>
        <w:t xml:space="preserve"> </w:t>
      </w:r>
      <w:r>
        <w:rPr>
          <w:rFonts w:ascii="Arial" w:hAnsi="Arial" w:cs="Arial" w:hint="cs"/>
          <w:rtl/>
        </w:rPr>
        <w:t>وليرحلوا</w:t>
      </w:r>
      <w:r>
        <w:rPr>
          <w:rtl/>
        </w:rPr>
        <w:t xml:space="preserve"> </w:t>
      </w:r>
      <w:r>
        <w:rPr>
          <w:rFonts w:ascii="Arial" w:hAnsi="Arial" w:cs="Arial" w:hint="cs"/>
          <w:rtl/>
        </w:rPr>
        <w:t>بما</w:t>
      </w:r>
      <w:r>
        <w:rPr>
          <w:rtl/>
        </w:rPr>
        <w:t xml:space="preserve"> </w:t>
      </w:r>
      <w:r>
        <w:rPr>
          <w:rFonts w:ascii="Arial" w:hAnsi="Arial" w:cs="Arial" w:hint="cs"/>
          <w:rtl/>
        </w:rPr>
        <w:t>رغبوا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عمود</w:t>
      </w:r>
      <w:r>
        <w:rPr>
          <w:rtl/>
        </w:rPr>
        <w:t xml:space="preserve"> </w:t>
      </w:r>
      <w:r>
        <w:rPr>
          <w:rFonts w:ascii="Arial" w:hAnsi="Arial" w:cs="Arial" w:hint="cs"/>
          <w:rtl/>
        </w:rPr>
        <w:t>وباب</w:t>
      </w:r>
      <w:r>
        <w:rPr>
          <w:rtl/>
        </w:rPr>
        <w:t xml:space="preserve"> </w:t>
      </w:r>
      <w:r>
        <w:rPr>
          <w:rFonts w:ascii="Arial" w:hAnsi="Arial" w:cs="Arial" w:hint="cs"/>
          <w:rtl/>
        </w:rPr>
        <w:t>ونحوه،</w:t>
      </w:r>
      <w:r>
        <w:rPr>
          <w:rtl/>
        </w:rPr>
        <w:t xml:space="preserve"> </w:t>
      </w:r>
      <w:r>
        <w:rPr>
          <w:rFonts w:ascii="Arial" w:hAnsi="Arial" w:cs="Arial" w:hint="cs"/>
          <w:rtl/>
        </w:rPr>
        <w:t>قيل</w:t>
      </w:r>
      <w:r>
        <w:rPr>
          <w:rtl/>
        </w:rPr>
        <w:t xml:space="preserve">: </w:t>
      </w:r>
      <w:r>
        <w:rPr>
          <w:rFonts w:ascii="Arial" w:hAnsi="Arial" w:cs="Arial" w:hint="cs"/>
          <w:rtl/>
        </w:rPr>
        <w:t>وليرموا</w:t>
      </w:r>
      <w:r>
        <w:rPr>
          <w:rtl/>
        </w:rPr>
        <w:t xml:space="preserve"> </w:t>
      </w:r>
      <w:r>
        <w:rPr>
          <w:rFonts w:ascii="Arial" w:hAnsi="Arial" w:cs="Arial" w:hint="cs"/>
          <w:rtl/>
        </w:rPr>
        <w:t>المؤمنين</w:t>
      </w:r>
      <w:r>
        <w:rPr>
          <w:rtl/>
        </w:rPr>
        <w:t xml:space="preserve"> </w:t>
      </w:r>
      <w:r>
        <w:rPr>
          <w:rFonts w:ascii="Arial" w:hAnsi="Arial" w:cs="Arial" w:hint="cs"/>
          <w:rtl/>
        </w:rPr>
        <w:t>بما</w:t>
      </w:r>
      <w:r>
        <w:rPr>
          <w:rtl/>
        </w:rPr>
        <w:t xml:space="preserve"> </w:t>
      </w:r>
      <w:r>
        <w:rPr>
          <w:rFonts w:ascii="Arial" w:hAnsi="Arial" w:cs="Arial" w:hint="cs"/>
          <w:rtl/>
        </w:rPr>
        <w:t>نقضوا،</w:t>
      </w:r>
      <w:r>
        <w:rPr>
          <w:rtl/>
        </w:rPr>
        <w:t xml:space="preserve"> </w:t>
      </w:r>
      <w:r>
        <w:rPr>
          <w:rFonts w:ascii="Arial" w:hAnsi="Arial" w:cs="Arial" w:hint="cs"/>
          <w:rtl/>
        </w:rPr>
        <w:t>وليخرجوا</w:t>
      </w:r>
      <w:r>
        <w:rPr>
          <w:rtl/>
        </w:rPr>
        <w:t xml:space="preserve"> </w:t>
      </w:r>
      <w:r>
        <w:rPr>
          <w:rFonts w:ascii="Arial" w:hAnsi="Arial" w:cs="Arial" w:hint="cs"/>
          <w:rtl/>
        </w:rPr>
        <w:t>من</w:t>
      </w:r>
      <w:r>
        <w:rPr>
          <w:rtl/>
        </w:rPr>
        <w:t xml:space="preserve"> </w:t>
      </w:r>
      <w:r>
        <w:rPr>
          <w:rFonts w:ascii="Arial" w:hAnsi="Arial" w:cs="Arial" w:hint="cs"/>
          <w:rtl/>
        </w:rPr>
        <w:t>باطن</w:t>
      </w:r>
      <w:r>
        <w:rPr>
          <w:rtl/>
        </w:rPr>
        <w:t xml:space="preserve"> </w:t>
      </w:r>
      <w:r>
        <w:rPr>
          <w:rFonts w:ascii="Arial" w:hAnsi="Arial" w:cs="Arial" w:hint="cs"/>
          <w:rtl/>
        </w:rPr>
        <w:t>إلى</w:t>
      </w:r>
      <w:r>
        <w:rPr>
          <w:rtl/>
        </w:rPr>
        <w:t xml:space="preserve"> </w:t>
      </w:r>
      <w:r>
        <w:rPr>
          <w:rFonts w:ascii="Arial" w:hAnsi="Arial" w:cs="Arial" w:hint="cs"/>
          <w:rtl/>
        </w:rPr>
        <w:t>ظاهر،</w:t>
      </w:r>
      <w:r>
        <w:rPr>
          <w:rtl/>
        </w:rPr>
        <w:t xml:space="preserve"> </w:t>
      </w:r>
      <w:r>
        <w:rPr>
          <w:rFonts w:ascii="Arial" w:hAnsi="Arial" w:cs="Arial" w:hint="cs"/>
          <w:rtl/>
        </w:rPr>
        <w:t>والمؤمنون</w:t>
      </w:r>
      <w:r>
        <w:rPr>
          <w:rtl/>
        </w:rPr>
        <w:t xml:space="preserve"> </w:t>
      </w:r>
      <w:r>
        <w:rPr>
          <w:rFonts w:ascii="Arial" w:hAnsi="Arial" w:cs="Arial" w:hint="cs"/>
          <w:rtl/>
        </w:rPr>
        <w:t>يخربون</w:t>
      </w:r>
      <w:r>
        <w:rPr>
          <w:rtl/>
        </w:rPr>
        <w:t xml:space="preserve"> </w:t>
      </w:r>
      <w:r>
        <w:rPr>
          <w:rFonts w:ascii="Arial" w:hAnsi="Arial" w:cs="Arial" w:hint="cs"/>
          <w:rtl/>
        </w:rPr>
        <w:t>من</w:t>
      </w:r>
      <w:r>
        <w:rPr>
          <w:rtl/>
        </w:rPr>
        <w:t xml:space="preserve"> </w:t>
      </w:r>
      <w:r>
        <w:rPr>
          <w:rFonts w:ascii="Arial" w:hAnsi="Arial" w:cs="Arial" w:hint="cs"/>
          <w:rtl/>
        </w:rPr>
        <w:t>ظاهر،</w:t>
      </w:r>
      <w:r>
        <w:rPr>
          <w:rtl/>
        </w:rPr>
        <w:t xml:space="preserve"> </w:t>
      </w:r>
      <w:r>
        <w:rPr>
          <w:rFonts w:ascii="Arial" w:hAnsi="Arial" w:cs="Arial" w:hint="cs"/>
          <w:rtl/>
        </w:rPr>
        <w:t>وهذا</w:t>
      </w:r>
      <w:r>
        <w:rPr>
          <w:rtl/>
        </w:rPr>
        <w:t xml:space="preserve"> </w:t>
      </w:r>
      <w:r>
        <w:rPr>
          <w:rFonts w:ascii="Arial" w:hAnsi="Arial" w:cs="Arial" w:hint="cs"/>
          <w:rtl/>
        </w:rPr>
        <w:t>أمر</w:t>
      </w:r>
      <w:r>
        <w:rPr>
          <w:rtl/>
        </w:rPr>
        <w:t xml:space="preserve"> </w:t>
      </w:r>
      <w:r>
        <w:rPr>
          <w:rFonts w:ascii="Arial" w:hAnsi="Arial" w:cs="Arial" w:hint="cs"/>
          <w:rtl/>
        </w:rPr>
        <w:t>عجيب</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الرمي</w:t>
      </w:r>
      <w:r>
        <w:rPr>
          <w:rtl/>
        </w:rPr>
        <w:t xml:space="preserve"> </w:t>
      </w:r>
      <w:r>
        <w:rPr>
          <w:rFonts w:ascii="Arial" w:hAnsi="Arial" w:cs="Arial" w:hint="cs"/>
          <w:rtl/>
        </w:rPr>
        <w:t>للقتال</w:t>
      </w:r>
      <w:r>
        <w:rPr>
          <w:rtl/>
        </w:rPr>
        <w:t xml:space="preserve"> </w:t>
      </w:r>
      <w:r>
        <w:rPr>
          <w:rFonts w:ascii="Arial" w:hAnsi="Arial" w:cs="Arial" w:hint="cs"/>
          <w:rtl/>
        </w:rPr>
        <w:t>ولا</w:t>
      </w:r>
      <w:r>
        <w:rPr>
          <w:rtl/>
        </w:rPr>
        <w:t xml:space="preserve"> </w:t>
      </w:r>
      <w:r>
        <w:rPr>
          <w:rFonts w:ascii="Arial" w:hAnsi="Arial" w:cs="Arial" w:hint="cs"/>
          <w:rtl/>
        </w:rPr>
        <w:t>قتال،</w:t>
      </w:r>
      <w:r>
        <w:rPr>
          <w:rtl/>
        </w:rPr>
        <w:t xml:space="preserve"> </w:t>
      </w:r>
      <w:r>
        <w:rPr>
          <w:rFonts w:ascii="Arial" w:hAnsi="Arial" w:cs="Arial" w:hint="cs"/>
          <w:rtl/>
        </w:rPr>
        <w:t>ولعلَّهم</w:t>
      </w:r>
      <w:r>
        <w:rPr>
          <w:rtl/>
        </w:rPr>
        <w:t xml:space="preserve"> </w:t>
      </w:r>
      <w:r>
        <w:rPr>
          <w:rFonts w:ascii="Arial" w:hAnsi="Arial" w:cs="Arial" w:hint="cs"/>
          <w:rtl/>
        </w:rPr>
        <w:t>خافوا</w:t>
      </w:r>
      <w:r>
        <w:rPr>
          <w:rtl/>
        </w:rPr>
        <w:t xml:space="preserve"> </w:t>
      </w:r>
      <w:r>
        <w:rPr>
          <w:rFonts w:ascii="Arial" w:hAnsi="Arial" w:cs="Arial" w:hint="cs"/>
          <w:rtl/>
        </w:rPr>
        <w:t>القتال،</w:t>
      </w:r>
      <w:r>
        <w:rPr>
          <w:rtl/>
        </w:rPr>
        <w:t xml:space="preserve"> </w:t>
      </w:r>
      <w:r>
        <w:rPr>
          <w:rFonts w:ascii="Arial" w:hAnsi="Arial" w:cs="Arial" w:hint="cs"/>
          <w:rtl/>
        </w:rPr>
        <w:t>أو</w:t>
      </w:r>
      <w:r>
        <w:rPr>
          <w:rtl/>
        </w:rPr>
        <w:t xml:space="preserve"> </w:t>
      </w:r>
      <w:r>
        <w:rPr>
          <w:rFonts w:ascii="Arial" w:hAnsi="Arial" w:cs="Arial" w:hint="cs"/>
          <w:rtl/>
        </w:rPr>
        <w:t>ربَّما</w:t>
      </w:r>
      <w:r>
        <w:rPr>
          <w:rtl/>
        </w:rPr>
        <w:t xml:space="preserve"> </w:t>
      </w:r>
      <w:r>
        <w:rPr>
          <w:rFonts w:ascii="Arial" w:hAnsi="Arial" w:cs="Arial" w:hint="cs"/>
          <w:rtl/>
        </w:rPr>
        <w:t>قاتلوا،</w:t>
      </w:r>
      <w:r>
        <w:rPr>
          <w:rtl/>
        </w:rPr>
        <w:t xml:space="preserve"> </w:t>
      </w:r>
      <w:r>
        <w:rPr>
          <w:rFonts w:ascii="Arial" w:hAnsi="Arial" w:cs="Arial" w:hint="cs"/>
          <w:rtl/>
        </w:rPr>
        <w:t>أو</w:t>
      </w:r>
      <w:r>
        <w:rPr>
          <w:rtl/>
        </w:rPr>
        <w:t xml:space="preserve"> </w:t>
      </w:r>
      <w:r>
        <w:rPr>
          <w:rFonts w:ascii="Arial" w:hAnsi="Arial" w:cs="Arial" w:hint="cs"/>
          <w:rtl/>
        </w:rPr>
        <w:t>العَامَّة</w:t>
      </w:r>
      <w:r>
        <w:rPr>
          <w:rtl/>
        </w:rPr>
        <w:t xml:space="preserve"> </w:t>
      </w:r>
      <w:r>
        <w:rPr>
          <w:rFonts w:ascii="Arial" w:hAnsi="Arial" w:cs="Arial" w:hint="cs"/>
          <w:rtl/>
        </w:rPr>
        <w:t>أو</w:t>
      </w:r>
      <w:r>
        <w:rPr>
          <w:rtl/>
        </w:rPr>
        <w:t xml:space="preserve"> </w:t>
      </w:r>
      <w:r>
        <w:rPr>
          <w:rFonts w:ascii="Arial" w:hAnsi="Arial" w:cs="Arial" w:hint="cs"/>
          <w:rtl/>
        </w:rPr>
        <w:t>بعضهم</w:t>
      </w:r>
      <w:r>
        <w:rPr>
          <w:rtl/>
        </w:rPr>
        <w:t xml:space="preserve"> </w:t>
      </w:r>
      <w:r>
        <w:rPr>
          <w:rFonts w:ascii="Arial" w:hAnsi="Arial" w:cs="Arial" w:hint="cs"/>
          <w:rtl/>
        </w:rPr>
        <w:t>لا</w:t>
      </w:r>
      <w:r>
        <w:rPr>
          <w:rFonts w:ascii="Calibri" w:cs="Calibri" w:hint="cs"/>
          <w:rtl/>
        </w:rPr>
        <w:t> </w:t>
      </w:r>
      <w:r>
        <w:rPr>
          <w:rFonts w:ascii="Arial" w:hAnsi="Arial" w:cs="Arial" w:hint="cs"/>
          <w:rtl/>
        </w:rPr>
        <w:t>يعلمون</w:t>
      </w:r>
      <w:r>
        <w:rPr>
          <w:rtl/>
        </w:rPr>
        <w:t xml:space="preserve"> </w:t>
      </w:r>
      <w:r>
        <w:rPr>
          <w:rFonts w:ascii="Arial" w:hAnsi="Arial" w:cs="Arial" w:hint="cs"/>
          <w:rtl/>
        </w:rPr>
        <w:t>بحقيقة</w:t>
      </w:r>
      <w:r>
        <w:rPr>
          <w:rtl/>
        </w:rPr>
        <w:t xml:space="preserve"> </w:t>
      </w:r>
      <w:r>
        <w:rPr>
          <w:rFonts w:ascii="Arial" w:hAnsi="Arial" w:cs="Arial" w:hint="cs"/>
          <w:rtl/>
        </w:rPr>
        <w:t>الصلح</w:t>
      </w:r>
      <w:r>
        <w:rPr>
          <w:rtl/>
        </w:rPr>
        <w:t xml:space="preserve">. </w:t>
      </w:r>
      <w:r>
        <w:rPr>
          <w:rFonts w:ascii="Arial" w:hAnsi="Arial" w:cs="Arial" w:hint="cs"/>
          <w:rtl/>
        </w:rPr>
        <w:t>وكذا</w:t>
      </w:r>
      <w:r>
        <w:rPr>
          <w:rtl/>
        </w:rPr>
        <w:t xml:space="preserve"> </w:t>
      </w:r>
      <w:r>
        <w:rPr>
          <w:rFonts w:ascii="Arial" w:hAnsi="Arial" w:cs="Arial" w:hint="cs"/>
          <w:rtl/>
        </w:rPr>
        <w:t>قول</w:t>
      </w:r>
      <w:r>
        <w:rPr>
          <w:rtl/>
        </w:rPr>
        <w:t xml:space="preserve"> </w:t>
      </w:r>
      <w:r>
        <w:rPr>
          <w:rFonts w:ascii="Arial" w:hAnsi="Arial" w:cs="Arial" w:hint="cs"/>
          <w:rtl/>
        </w:rPr>
        <w:t>اليهود</w:t>
      </w:r>
      <w:r>
        <w:rPr>
          <w:rtl/>
        </w:rPr>
        <w:t xml:space="preserve">: </w:t>
      </w:r>
      <w:r>
        <w:rPr>
          <w:rFonts w:ascii="Arial" w:hAnsi="Arial" w:cs="Arial" w:hint="cs"/>
          <w:rtl/>
        </w:rPr>
        <w:t>دعوا</w:t>
      </w:r>
      <w:r>
        <w:rPr>
          <w:rtl/>
        </w:rPr>
        <w:t xml:space="preserve"> </w:t>
      </w:r>
      <w:r>
        <w:rPr>
          <w:rFonts w:ascii="Arial" w:hAnsi="Arial" w:cs="Arial" w:hint="cs"/>
          <w:rtl/>
        </w:rPr>
        <w:t>النخل</w:t>
      </w:r>
      <w:r>
        <w:rPr>
          <w:rtl/>
        </w:rPr>
        <w:t xml:space="preserve"> </w:t>
      </w:r>
      <w:r>
        <w:rPr>
          <w:rFonts w:ascii="Arial" w:hAnsi="Arial" w:cs="Arial" w:hint="cs"/>
          <w:rtl/>
        </w:rPr>
        <w:t>لمن</w:t>
      </w:r>
      <w:r>
        <w:rPr>
          <w:rtl/>
        </w:rPr>
        <w:t xml:space="preserve"> </w:t>
      </w:r>
      <w:r>
        <w:rPr>
          <w:rFonts w:ascii="Arial" w:hAnsi="Arial" w:cs="Arial" w:hint="cs"/>
          <w:rtl/>
        </w:rPr>
        <w:t>غُلب</w:t>
      </w:r>
      <w:r>
        <w:rPr>
          <w:rtl/>
        </w:rPr>
        <w:t xml:space="preserve"> </w:t>
      </w:r>
      <w:r>
        <w:rPr>
          <w:rFonts w:ascii="Arial" w:hAnsi="Arial" w:cs="Arial" w:hint="cs"/>
          <w:rtl/>
        </w:rPr>
        <w:t>عليه،</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وقوع</w:t>
      </w:r>
      <w:r>
        <w:rPr>
          <w:rtl/>
        </w:rPr>
        <w:t xml:space="preserve"> </w:t>
      </w:r>
      <w:r>
        <w:rPr>
          <w:rFonts w:ascii="Arial" w:hAnsi="Arial" w:cs="Arial" w:hint="cs"/>
          <w:rtl/>
        </w:rPr>
        <w:t>القتال،</w:t>
      </w:r>
      <w:r>
        <w:rPr>
          <w:rtl/>
        </w:rPr>
        <w:t xml:space="preserve"> </w:t>
      </w:r>
      <w:r>
        <w:rPr>
          <w:rFonts w:ascii="Arial" w:hAnsi="Arial" w:cs="Arial" w:hint="cs"/>
          <w:rtl/>
        </w:rPr>
        <w:t>ولعلَّه</w:t>
      </w:r>
      <w:r>
        <w:rPr>
          <w:rtl/>
        </w:rPr>
        <w:t xml:space="preserve"> </w:t>
      </w:r>
      <w:r>
        <w:rPr>
          <w:rFonts w:ascii="Arial" w:hAnsi="Arial" w:cs="Arial" w:hint="cs"/>
          <w:rtl/>
        </w:rPr>
        <w:t>كان</w:t>
      </w:r>
      <w:r>
        <w:rPr>
          <w:rtl/>
        </w:rPr>
        <w:t xml:space="preserve"> </w:t>
      </w:r>
      <w:r>
        <w:rPr>
          <w:rFonts w:ascii="Arial" w:hAnsi="Arial" w:cs="Arial" w:hint="cs"/>
          <w:rtl/>
        </w:rPr>
        <w:t>قتال</w:t>
      </w:r>
      <w:r>
        <w:rPr>
          <w:rtl/>
        </w:rPr>
        <w:t xml:space="preserve"> </w:t>
      </w:r>
      <w:r>
        <w:rPr>
          <w:rFonts w:ascii="Arial" w:hAnsi="Arial" w:cs="Arial" w:hint="cs"/>
          <w:rtl/>
        </w:rPr>
        <w:t>خفيف</w:t>
      </w:r>
      <w:r>
        <w:rPr>
          <w:rtl/>
        </w:rPr>
        <w:t xml:space="preserve"> </w:t>
      </w:r>
      <w:r>
        <w:rPr>
          <w:rFonts w:ascii="Arial" w:hAnsi="Arial" w:cs="Arial" w:hint="cs"/>
          <w:rtl/>
        </w:rPr>
        <w:t>ثمَّ</w:t>
      </w:r>
      <w:r>
        <w:rPr>
          <w:rtl/>
        </w:rPr>
        <w:t xml:space="preserve"> </w:t>
      </w:r>
      <w:r>
        <w:rPr>
          <w:rFonts w:ascii="Arial" w:hAnsi="Arial" w:cs="Arial" w:hint="cs"/>
          <w:rtl/>
        </w:rPr>
        <w:t>أذعنوا</w:t>
      </w:r>
      <w:r>
        <w:rPr>
          <w:rtl/>
        </w:rPr>
        <w:t xml:space="preserve"> </w:t>
      </w:r>
      <w:r>
        <w:rPr>
          <w:rFonts w:ascii="Arial" w:hAnsi="Arial" w:cs="Arial" w:hint="cs"/>
          <w:rtl/>
        </w:rPr>
        <w:t>للصلح</w:t>
      </w:r>
      <w:r>
        <w:rPr>
          <w:rtl/>
        </w:rPr>
        <w:t>.</w:t>
      </w:r>
    </w:p>
    <w:p w:rsidR="00F65AD2" w:rsidRDefault="00F65AD2">
      <w:pPr>
        <w:pStyle w:val="textquran"/>
        <w:spacing w:before="68"/>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وَأَيْدِي</w:t>
      </w:r>
      <w:r>
        <w:rPr>
          <w:rStyle w:val="bold"/>
          <w:w w:val="98"/>
          <w:rtl/>
        </w:rPr>
        <w:t xml:space="preserve"> </w:t>
      </w:r>
      <w:r>
        <w:rPr>
          <w:rStyle w:val="bold"/>
          <w:rFonts w:ascii="Arial" w:hAnsi="Arial" w:cs="Arial" w:hint="cs"/>
          <w:w w:val="98"/>
          <w:rtl/>
        </w:rPr>
        <w:t>الْمُومِنِينَ</w:t>
      </w:r>
      <w:r>
        <w:rPr>
          <w:w w:val="98"/>
          <w:rtl/>
        </w:rPr>
        <w:t> </w:t>
      </w:r>
      <w:r>
        <w:rPr>
          <w:rFonts w:ascii="Arial" w:hAnsi="Arial" w:cs="Arial" w:hint="cs"/>
          <w:w w:val="98"/>
          <w:rtl/>
        </w:rPr>
        <w:t>﴾</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يخربوها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خارج</w:t>
      </w:r>
      <w:r>
        <w:rPr>
          <w:w w:val="98"/>
          <w:rtl/>
        </w:rPr>
        <w:t xml:space="preserve"> </w:t>
      </w:r>
      <w:r>
        <w:rPr>
          <w:rFonts w:ascii="Arial" w:hAnsi="Arial" w:cs="Arial" w:hint="cs"/>
          <w:w w:val="98"/>
          <w:rtl/>
        </w:rPr>
        <w:t>ليدخلوا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وليزيلوا</w:t>
      </w:r>
      <w:r>
        <w:rPr>
          <w:w w:val="98"/>
          <w:rtl/>
        </w:rPr>
        <w:t xml:space="preserve"> </w:t>
      </w:r>
      <w:r>
        <w:rPr>
          <w:rFonts w:ascii="Arial" w:hAnsi="Arial" w:cs="Arial" w:hint="cs"/>
          <w:w w:val="98"/>
          <w:rtl/>
        </w:rPr>
        <w:t>تحصُّنهم،</w:t>
      </w:r>
      <w:r>
        <w:rPr>
          <w:w w:val="98"/>
          <w:rtl/>
        </w:rPr>
        <w:t xml:space="preserve"> </w:t>
      </w:r>
      <w:r>
        <w:rPr>
          <w:rFonts w:ascii="Arial" w:hAnsi="Arial" w:cs="Arial" w:hint="cs"/>
          <w:w w:val="98"/>
          <w:rtl/>
        </w:rPr>
        <w:t>ويتَّسع</w:t>
      </w:r>
      <w:r>
        <w:rPr>
          <w:w w:val="98"/>
          <w:rtl/>
        </w:rPr>
        <w:t xml:space="preserve"> </w:t>
      </w:r>
      <w:r>
        <w:rPr>
          <w:rFonts w:ascii="Arial" w:hAnsi="Arial" w:cs="Arial" w:hint="cs"/>
          <w:w w:val="98"/>
          <w:rtl/>
        </w:rPr>
        <w:t>المجال</w:t>
      </w:r>
      <w:r>
        <w:rPr>
          <w:w w:val="98"/>
          <w:rtl/>
        </w:rPr>
        <w:t xml:space="preserve"> </w:t>
      </w:r>
      <w:r>
        <w:rPr>
          <w:rFonts w:ascii="Arial" w:hAnsi="Arial" w:cs="Arial" w:hint="cs"/>
          <w:w w:val="98"/>
          <w:rtl/>
        </w:rPr>
        <w:t>للقتال،</w:t>
      </w:r>
      <w:r>
        <w:rPr>
          <w:w w:val="98"/>
          <w:rtl/>
        </w:rPr>
        <w:t xml:space="preserve"> </w:t>
      </w:r>
      <w:r>
        <w:rPr>
          <w:rFonts w:ascii="Arial" w:hAnsi="Arial" w:cs="Arial" w:hint="cs"/>
          <w:w w:val="98"/>
          <w:rtl/>
        </w:rPr>
        <w:t>ولزيادة</w:t>
      </w:r>
      <w:r>
        <w:rPr>
          <w:w w:val="98"/>
          <w:rtl/>
        </w:rPr>
        <w:t xml:space="preserve"> </w:t>
      </w:r>
      <w:r>
        <w:rPr>
          <w:rFonts w:ascii="Arial" w:hAnsi="Arial" w:cs="Arial" w:hint="cs"/>
          <w:w w:val="98"/>
          <w:rtl/>
        </w:rPr>
        <w:t>الانتقام</w:t>
      </w:r>
      <w:r>
        <w:rPr>
          <w:w w:val="98"/>
          <w:rtl/>
        </w:rPr>
        <w:t xml:space="preserve"> </w:t>
      </w:r>
      <w:r>
        <w:rPr>
          <w:rFonts w:ascii="Arial" w:hAnsi="Arial" w:cs="Arial" w:hint="cs"/>
          <w:w w:val="98"/>
          <w:rtl/>
        </w:rPr>
        <w:t>منهم</w:t>
      </w:r>
      <w:r>
        <w:rPr>
          <w:w w:val="98"/>
          <w:rtl/>
        </w:rPr>
        <w:t>.</w:t>
      </w:r>
    </w:p>
    <w:p w:rsidR="00F65AD2" w:rsidRDefault="00F65AD2">
      <w:pPr>
        <w:pStyle w:val="textmawadi3"/>
        <w:spacing w:before="68"/>
        <w:rPr>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103"/>
          <w:rtl/>
        </w:rPr>
        <w:t>[</w:t>
      </w:r>
      <w:r>
        <w:rPr>
          <w:rStyle w:val="namat2"/>
          <w:rFonts w:ascii="Arial" w:hAnsi="Arial" w:cs="Arial" w:hint="cs"/>
          <w:w w:val="103"/>
          <w:rtl/>
        </w:rPr>
        <w:t>بلاغة</w:t>
      </w:r>
      <w:r>
        <w:rPr>
          <w:rStyle w:val="namat2"/>
          <w:w w:val="103"/>
          <w:rtl/>
        </w:rPr>
        <w:t xml:space="preserve">] </w:t>
      </w:r>
      <w:r>
        <w:rPr>
          <w:rFonts w:ascii="Arial" w:hAnsi="Arial" w:cs="Arial" w:hint="cs"/>
          <w:rtl/>
        </w:rPr>
        <w:t>وأسند</w:t>
      </w:r>
      <w:r>
        <w:rPr>
          <w:rtl/>
        </w:rPr>
        <w:t xml:space="preserve"> </w:t>
      </w:r>
      <w:r>
        <w:rPr>
          <w:rFonts w:ascii="Arial" w:hAnsi="Arial" w:cs="Arial" w:hint="cs"/>
          <w:rtl/>
        </w:rPr>
        <w:t>إخراب</w:t>
      </w:r>
      <w:r>
        <w:rPr>
          <w:rtl/>
        </w:rPr>
        <w:t xml:space="preserve"> </w:t>
      </w:r>
      <w:r>
        <w:rPr>
          <w:rFonts w:ascii="Arial" w:hAnsi="Arial" w:cs="Arial" w:hint="cs"/>
          <w:rtl/>
        </w:rPr>
        <w:t>أيدي</w:t>
      </w:r>
      <w:r>
        <w:rPr>
          <w:rtl/>
        </w:rPr>
        <w:t xml:space="preserve"> </w:t>
      </w:r>
      <w:r>
        <w:rPr>
          <w:rFonts w:ascii="Arial" w:hAnsi="Arial" w:cs="Arial" w:hint="cs"/>
          <w:rtl/>
        </w:rPr>
        <w:t>المؤمنين</w:t>
      </w:r>
      <w:r>
        <w:rPr>
          <w:rtl/>
        </w:rPr>
        <w:t xml:space="preserve"> </w:t>
      </w:r>
      <w:r>
        <w:rPr>
          <w:rFonts w:ascii="Arial" w:hAnsi="Arial" w:cs="Arial" w:hint="cs"/>
          <w:rtl/>
        </w:rPr>
        <w:t>إليهم</w:t>
      </w:r>
      <w:r>
        <w:rPr>
          <w:rtl/>
        </w:rPr>
        <w:t xml:space="preserve"> </w:t>
      </w:r>
      <w:r>
        <w:rPr>
          <w:rFonts w:ascii="Arial" w:hAnsi="Arial" w:cs="Arial" w:hint="cs"/>
          <w:rtl/>
        </w:rPr>
        <w:t>لأنَّهم</w:t>
      </w:r>
      <w:r>
        <w:rPr>
          <w:rtl/>
        </w:rPr>
        <w:t xml:space="preserve"> </w:t>
      </w:r>
      <w:r>
        <w:rPr>
          <w:rFonts w:ascii="Arial" w:hAnsi="Arial" w:cs="Arial" w:hint="cs"/>
          <w:rtl/>
        </w:rPr>
        <w:t>السبب</w:t>
      </w:r>
      <w:r>
        <w:rPr>
          <w:rtl/>
        </w:rPr>
        <w:t xml:space="preserve"> </w:t>
      </w:r>
      <w:r>
        <w:rPr>
          <w:rFonts w:ascii="Arial" w:hAnsi="Arial" w:cs="Arial" w:hint="cs"/>
          <w:rtl/>
        </w:rPr>
        <w:t>بكفرهم،</w:t>
      </w:r>
      <w:r>
        <w:rPr>
          <w:rtl/>
        </w:rPr>
        <w:t xml:space="preserve"> </w:t>
      </w:r>
      <w:r>
        <w:rPr>
          <w:rFonts w:ascii="Arial" w:hAnsi="Arial" w:cs="Arial" w:hint="cs"/>
          <w:rtl/>
        </w:rPr>
        <w:t>ففي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يُخْرِبُونَ</w:t>
      </w:r>
      <w:r>
        <w:rPr>
          <w:rFonts w:ascii="Calibri" w:cs="Calibri" w:hint="cs"/>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فإخرابهم</w:t>
      </w:r>
      <w:r>
        <w:rPr>
          <w:rtl/>
        </w:rPr>
        <w:t xml:space="preserve"> </w:t>
      </w:r>
      <w:r>
        <w:rPr>
          <w:rFonts w:ascii="Arial" w:hAnsi="Arial" w:cs="Arial" w:hint="cs"/>
          <w:rtl/>
        </w:rPr>
        <w:t>بأنفسهم</w:t>
      </w:r>
      <w:r>
        <w:rPr>
          <w:rtl/>
        </w:rPr>
        <w:t xml:space="preserve"> </w:t>
      </w:r>
      <w:r>
        <w:rPr>
          <w:rFonts w:ascii="Arial" w:hAnsi="Arial" w:cs="Arial" w:hint="cs"/>
          <w:rtl/>
        </w:rPr>
        <w:t>حقيقةٌ،</w:t>
      </w:r>
      <w:r>
        <w:rPr>
          <w:rtl/>
        </w:rPr>
        <w:t xml:space="preserve"> </w:t>
      </w:r>
      <w:r>
        <w:rPr>
          <w:rFonts w:ascii="Arial" w:hAnsi="Arial" w:cs="Arial" w:hint="cs"/>
          <w:rtl/>
        </w:rPr>
        <w:t>وإخرابهم</w:t>
      </w:r>
      <w:r>
        <w:rPr>
          <w:rtl/>
        </w:rPr>
        <w:t xml:space="preserve"> </w:t>
      </w:r>
      <w:r>
        <w:rPr>
          <w:rFonts w:ascii="Arial" w:hAnsi="Arial" w:cs="Arial" w:hint="cs"/>
          <w:rtl/>
        </w:rPr>
        <w:t>بيوتهم</w:t>
      </w:r>
      <w:r>
        <w:rPr>
          <w:rtl/>
        </w:rPr>
        <w:t xml:space="preserve"> </w:t>
      </w:r>
      <w:r>
        <w:rPr>
          <w:rFonts w:ascii="Arial" w:hAnsi="Arial" w:cs="Arial" w:hint="cs"/>
          <w:rtl/>
        </w:rPr>
        <w:t>بأيدي</w:t>
      </w:r>
      <w:r>
        <w:rPr>
          <w:rtl/>
        </w:rPr>
        <w:t xml:space="preserve"> </w:t>
      </w:r>
      <w:r>
        <w:rPr>
          <w:rFonts w:ascii="Arial" w:hAnsi="Arial" w:cs="Arial" w:hint="cs"/>
          <w:rtl/>
        </w:rPr>
        <w:t>المؤمنين</w:t>
      </w:r>
      <w:r>
        <w:rPr>
          <w:rtl/>
        </w:rPr>
        <w:t xml:space="preserve"> </w:t>
      </w:r>
      <w:r>
        <w:rPr>
          <w:rFonts w:ascii="Arial" w:hAnsi="Arial" w:cs="Arial" w:hint="cs"/>
          <w:rtl/>
        </w:rPr>
        <w:t>مجاز،</w:t>
      </w:r>
      <w:r>
        <w:rPr>
          <w:rtl/>
        </w:rPr>
        <w:t xml:space="preserve"> </w:t>
      </w:r>
      <w:r>
        <w:rPr>
          <w:rFonts w:ascii="Arial" w:hAnsi="Arial" w:cs="Arial" w:hint="cs"/>
          <w:rtl/>
        </w:rPr>
        <w:t>أو</w:t>
      </w:r>
      <w:r>
        <w:rPr>
          <w:rtl/>
        </w:rPr>
        <w:t xml:space="preserve"> </w:t>
      </w:r>
      <w:r>
        <w:rPr>
          <w:rFonts w:ascii="Arial" w:hAnsi="Arial" w:cs="Arial" w:hint="cs"/>
          <w:rtl/>
        </w:rPr>
        <w:t>يحمل</w:t>
      </w:r>
      <w:r>
        <w:rPr>
          <w:rtl/>
        </w:rPr>
        <w:t xml:space="preserve"> </w:t>
      </w:r>
      <w:r>
        <w:rPr>
          <w:rFonts w:ascii="Arial" w:hAnsi="Arial" w:cs="Arial" w:hint="cs"/>
          <w:rtl/>
        </w:rPr>
        <w:t>على</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بمعنى</w:t>
      </w:r>
      <w:r>
        <w:rPr>
          <w:rtl/>
        </w:rPr>
        <w:t xml:space="preserve">: </w:t>
      </w:r>
      <w:r>
        <w:rPr>
          <w:rFonts w:ascii="Arial" w:hAnsi="Arial" w:cs="Arial" w:hint="cs"/>
          <w:rtl/>
        </w:rPr>
        <w:t>يضرُّون</w:t>
      </w:r>
      <w:r>
        <w:rPr>
          <w:rtl/>
        </w:rPr>
        <w:t xml:space="preserve"> </w:t>
      </w:r>
      <w:r>
        <w:rPr>
          <w:rFonts w:ascii="Arial" w:hAnsi="Arial" w:cs="Arial" w:hint="cs"/>
          <w:rtl/>
        </w:rPr>
        <w:t>أنفسهم</w:t>
      </w:r>
      <w:r>
        <w:rPr>
          <w:rtl/>
        </w:rPr>
        <w:t>.</w:t>
      </w:r>
    </w:p>
    <w:p w:rsidR="00F65AD2" w:rsidRDefault="00F65AD2">
      <w:pPr>
        <w:pStyle w:val="textmawadi3"/>
        <w:spacing w:before="170"/>
        <w:rPr>
          <w:rtl/>
        </w:rPr>
      </w:pP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بيان</w:t>
      </w:r>
      <w:r>
        <w:rPr>
          <w:rtl/>
        </w:rPr>
        <w:t xml:space="preserve"> </w:t>
      </w:r>
      <w:r>
        <w:rPr>
          <w:rFonts w:ascii="Arial" w:hAnsi="Arial" w:cs="Arial" w:hint="cs"/>
          <w:rtl/>
        </w:rPr>
        <w:t>للازم</w:t>
      </w:r>
      <w:r>
        <w:rPr>
          <w:rtl/>
        </w:rPr>
        <w:t xml:space="preserve"> </w:t>
      </w:r>
      <w:r>
        <w:rPr>
          <w:rFonts w:ascii="Arial" w:hAnsi="Arial" w:cs="Arial" w:hint="cs"/>
          <w:rtl/>
        </w:rPr>
        <w:t>الرعب،</w:t>
      </w:r>
      <w:r>
        <w:rPr>
          <w:rtl/>
        </w:rPr>
        <w:t xml:space="preserve"> </w:t>
      </w:r>
      <w:r>
        <w:rPr>
          <w:rFonts w:ascii="Arial" w:hAnsi="Arial" w:cs="Arial" w:hint="cs"/>
          <w:rtl/>
        </w:rPr>
        <w:t>فإنَّ</w:t>
      </w:r>
      <w:r>
        <w:rPr>
          <w:rtl/>
        </w:rPr>
        <w:t xml:space="preserve"> </w:t>
      </w:r>
      <w:r>
        <w:rPr>
          <w:rFonts w:ascii="Arial" w:hAnsi="Arial" w:cs="Arial" w:hint="cs"/>
          <w:rtl/>
        </w:rPr>
        <w:t>الإخراب</w:t>
      </w:r>
      <w:r>
        <w:rPr>
          <w:rtl/>
        </w:rPr>
        <w:t xml:space="preserve"> </w:t>
      </w:r>
      <w:r>
        <w:rPr>
          <w:rFonts w:ascii="Arial" w:hAnsi="Arial" w:cs="Arial" w:hint="cs"/>
          <w:rtl/>
        </w:rPr>
        <w:t>من</w:t>
      </w:r>
      <w:r>
        <w:rPr>
          <w:rtl/>
        </w:rPr>
        <w:t xml:space="preserve"> </w:t>
      </w:r>
      <w:r>
        <w:rPr>
          <w:rFonts w:ascii="Arial" w:hAnsi="Arial" w:cs="Arial" w:hint="cs"/>
          <w:rtl/>
        </w:rPr>
        <w:t>لوازمه،</w:t>
      </w:r>
      <w:r>
        <w:rPr>
          <w:rtl/>
        </w:rPr>
        <w:t xml:space="preserve"> </w:t>
      </w:r>
      <w:r>
        <w:rPr>
          <w:rFonts w:ascii="Arial" w:hAnsi="Arial" w:cs="Arial" w:hint="cs"/>
          <w:rtl/>
        </w:rPr>
        <w:t>أو</w:t>
      </w:r>
      <w:r>
        <w:rPr>
          <w:rtl/>
        </w:rPr>
        <w:t xml:space="preserve"> </w:t>
      </w:r>
      <w:r>
        <w:rPr>
          <w:rFonts w:ascii="Arial" w:hAnsi="Arial" w:cs="Arial" w:hint="cs"/>
          <w:rtl/>
        </w:rPr>
        <w:t>بولغ</w:t>
      </w:r>
      <w:r>
        <w:rPr>
          <w:rtl/>
        </w:rPr>
        <w:t xml:space="preserve"> </w:t>
      </w:r>
      <w:r>
        <w:rPr>
          <w:rFonts w:ascii="Arial" w:hAnsi="Arial" w:cs="Arial" w:hint="cs"/>
          <w:rtl/>
        </w:rPr>
        <w:t>في</w:t>
      </w:r>
      <w:r>
        <w:rPr>
          <w:rtl/>
        </w:rPr>
        <w:t xml:space="preserve"> </w:t>
      </w:r>
      <w:r>
        <w:rPr>
          <w:rFonts w:ascii="Arial" w:hAnsi="Arial" w:cs="Arial" w:hint="cs"/>
          <w:rtl/>
        </w:rPr>
        <w:t>رعبهم</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نفس</w:t>
      </w:r>
      <w:r>
        <w:rPr>
          <w:rtl/>
        </w:rPr>
        <w:t xml:space="preserve"> </w:t>
      </w:r>
      <w:r>
        <w:rPr>
          <w:rFonts w:ascii="Arial" w:hAnsi="Arial" w:cs="Arial" w:hint="cs"/>
          <w:rtl/>
        </w:rPr>
        <w:t>الإخراب،</w:t>
      </w:r>
      <w:r>
        <w:rPr>
          <w:rtl/>
        </w:rPr>
        <w:t xml:space="preserve"> </w:t>
      </w:r>
      <w:r>
        <w:rPr>
          <w:rFonts w:ascii="Arial" w:hAnsi="Arial" w:cs="Arial" w:hint="cs"/>
          <w:rtl/>
        </w:rPr>
        <w:t>فيكون</w:t>
      </w:r>
      <w:r>
        <w:rPr>
          <w:rtl/>
        </w:rPr>
        <w:t xml:space="preserve"> </w:t>
      </w:r>
      <w:r>
        <w:rPr>
          <w:rFonts w:ascii="Arial" w:hAnsi="Arial" w:cs="Arial" w:hint="cs"/>
          <w:rtl/>
        </w:rPr>
        <w:t>تفسيرًا</w:t>
      </w:r>
      <w:r>
        <w:rPr>
          <w:rtl/>
        </w:rPr>
        <w:t xml:space="preserve"> </w:t>
      </w:r>
      <w:r>
        <w:rPr>
          <w:rFonts w:ascii="Arial" w:hAnsi="Arial" w:cs="Arial" w:hint="cs"/>
          <w:rtl/>
        </w:rPr>
        <w:t>له،</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أو</w:t>
      </w:r>
      <w:r>
        <w:rPr>
          <w:rtl/>
        </w:rPr>
        <w:t xml:space="preserve"> </w:t>
      </w:r>
      <w:r>
        <w:rPr>
          <w:rFonts w:ascii="Arial" w:hAnsi="Arial" w:cs="Arial" w:hint="cs"/>
          <w:rtl/>
        </w:rPr>
        <w:t>مستأنفة</w:t>
      </w:r>
      <w:r>
        <w:rPr>
          <w:rtl/>
        </w:rPr>
        <w:t xml:space="preserve"> </w:t>
      </w:r>
      <w:r>
        <w:rPr>
          <w:rFonts w:ascii="Arial" w:hAnsi="Arial" w:cs="Arial" w:hint="cs"/>
          <w:rtl/>
        </w:rPr>
        <w:t>جواب</w:t>
      </w:r>
      <w:r>
        <w:rPr>
          <w:rtl/>
        </w:rPr>
        <w:t xml:space="preserve"> </w:t>
      </w:r>
      <w:r>
        <w:rPr>
          <w:rFonts w:ascii="Arial" w:hAnsi="Arial" w:cs="Arial" w:hint="cs"/>
          <w:rtl/>
        </w:rPr>
        <w:t>لسؤال</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ما</w:t>
      </w:r>
      <w:r>
        <w:rPr>
          <w:rFonts w:ascii="Calibri" w:cs="Calibri" w:hint="cs"/>
          <w:rtl/>
        </w:rPr>
        <w:t> </w:t>
      </w:r>
      <w:r>
        <w:rPr>
          <w:rFonts w:ascii="Arial" w:hAnsi="Arial" w:cs="Arial" w:hint="cs"/>
          <w:rtl/>
        </w:rPr>
        <w:t>حالهم</w:t>
      </w:r>
      <w:r>
        <w:rPr>
          <w:rtl/>
        </w:rPr>
        <w:t xml:space="preserve"> </w:t>
      </w:r>
      <w:r>
        <w:rPr>
          <w:rFonts w:ascii="Arial" w:hAnsi="Arial" w:cs="Arial" w:hint="cs"/>
          <w:rtl/>
        </w:rPr>
        <w:t>بعد</w:t>
      </w:r>
      <w:r>
        <w:rPr>
          <w:rtl/>
        </w:rPr>
        <w:t xml:space="preserve"> </w:t>
      </w:r>
      <w:r>
        <w:rPr>
          <w:rFonts w:ascii="Arial" w:hAnsi="Arial" w:cs="Arial" w:hint="cs"/>
          <w:rtl/>
        </w:rPr>
        <w:t>الرعب</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الرعب؟</w:t>
      </w:r>
      <w:r>
        <w:rPr>
          <w:rtl/>
        </w:rPr>
        <w:t xml:space="preserve"> </w:t>
      </w:r>
      <w:r>
        <w:rPr>
          <w:rFonts w:ascii="Arial" w:hAnsi="Arial" w:cs="Arial" w:hint="cs"/>
          <w:rtl/>
        </w:rPr>
        <w:t>فأجيب</w:t>
      </w:r>
      <w:r>
        <w:rPr>
          <w:rtl/>
        </w:rPr>
        <w:t xml:space="preserve"> </w:t>
      </w:r>
      <w:r>
        <w:rPr>
          <w:rFonts w:ascii="Arial" w:hAnsi="Arial" w:cs="Arial" w:hint="cs"/>
          <w:rtl/>
        </w:rPr>
        <w:t>بأنَّهم</w:t>
      </w:r>
      <w:r>
        <w:rPr>
          <w:rtl/>
        </w:rPr>
        <w:t xml:space="preserve"> </w:t>
      </w:r>
      <w:r>
        <w:rPr>
          <w:rFonts w:ascii="Arial" w:hAnsi="Arial" w:cs="Arial" w:hint="cs"/>
          <w:rtl/>
        </w:rPr>
        <w:t>يخربون،</w:t>
      </w:r>
      <w:r>
        <w:rPr>
          <w:rtl/>
        </w:rPr>
        <w:t xml:space="preserve"> </w:t>
      </w:r>
      <w:r>
        <w:rPr>
          <w:rFonts w:ascii="Arial" w:hAnsi="Arial" w:cs="Arial" w:hint="cs"/>
          <w:rtl/>
        </w:rPr>
        <w:t>ويصحُّ</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قُلُوبِهِم</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مضافًا</w:t>
      </w:r>
      <w:r>
        <w:rPr>
          <w:rtl/>
        </w:rPr>
        <w:t xml:space="preserve"> </w:t>
      </w:r>
      <w:r>
        <w:rPr>
          <w:rFonts w:ascii="Arial" w:hAnsi="Arial" w:cs="Arial" w:hint="cs"/>
          <w:rtl/>
        </w:rPr>
        <w:t>إليها،</w:t>
      </w:r>
      <w:r>
        <w:rPr>
          <w:rtl/>
        </w:rPr>
        <w:t xml:space="preserve"> </w:t>
      </w:r>
      <w:r>
        <w:rPr>
          <w:rFonts w:ascii="Arial" w:hAnsi="Arial" w:cs="Arial" w:hint="cs"/>
          <w:rtl/>
        </w:rPr>
        <w:t>لأنَّ</w:t>
      </w:r>
      <w:r>
        <w:rPr>
          <w:rtl/>
        </w:rPr>
        <w:t xml:space="preserve"> </w:t>
      </w:r>
      <w:r>
        <w:rPr>
          <w:rFonts w:ascii="Arial" w:hAnsi="Arial" w:cs="Arial" w:hint="cs"/>
          <w:rtl/>
        </w:rPr>
        <w:t>المضاف</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مضمونها</w:t>
      </w:r>
      <w:r>
        <w:rPr>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فَاعْتَبِرُواْ</w:t>
      </w:r>
      <w:r>
        <w:rPr>
          <w:rStyle w:val="bold"/>
          <w:w w:val="97"/>
          <w:rtl/>
        </w:rPr>
        <w:t xml:space="preserve"> </w:t>
      </w:r>
      <w:r>
        <w:rPr>
          <w:rStyle w:val="bold"/>
          <w:rFonts w:ascii="Arial" w:hAnsi="Arial" w:cs="Arial" w:hint="cs"/>
          <w:w w:val="97"/>
          <w:rtl/>
        </w:rPr>
        <w:t>يَآ</w:t>
      </w:r>
      <w:r>
        <w:rPr>
          <w:rStyle w:val="bold"/>
          <w:w w:val="97"/>
          <w:rtl/>
        </w:rPr>
        <w:t xml:space="preserve"> </w:t>
      </w:r>
      <w:r>
        <w:rPr>
          <w:rStyle w:val="bold"/>
          <w:rFonts w:ascii="Arial" w:hAnsi="Arial" w:cs="Arial" w:hint="cs"/>
          <w:w w:val="97"/>
          <w:rtl/>
        </w:rPr>
        <w:t>أُولِي</w:t>
      </w:r>
      <w:r>
        <w:rPr>
          <w:rStyle w:val="bold"/>
          <w:w w:val="97"/>
          <w:rtl/>
        </w:rPr>
        <w:t xml:space="preserve"> </w:t>
      </w:r>
      <w:r>
        <w:rPr>
          <w:rStyle w:val="bold"/>
          <w:rFonts w:ascii="Arial" w:hAnsi="Arial" w:cs="Arial" w:hint="cs"/>
          <w:w w:val="97"/>
          <w:rtl/>
        </w:rPr>
        <w:t>الَابْصَارِ</w:t>
      </w:r>
      <w:r>
        <w:rPr>
          <w:w w:val="97"/>
          <w:rtl/>
        </w:rPr>
        <w:t> </w:t>
      </w:r>
      <w:r>
        <w:rPr>
          <w:rFonts w:ascii="Arial" w:hAnsi="Arial" w:cs="Arial" w:hint="cs"/>
          <w:w w:val="97"/>
          <w:rtl/>
        </w:rPr>
        <w:t>﴾</w:t>
      </w:r>
      <w:r>
        <w:rPr>
          <w:w w:val="97"/>
          <w:rtl/>
        </w:rPr>
        <w:t xml:space="preserve"> </w:t>
      </w:r>
      <w:r>
        <w:rPr>
          <w:rFonts w:ascii="Arial" w:hAnsi="Arial" w:cs="Arial" w:hint="cs"/>
          <w:w w:val="97"/>
          <w:rtl/>
        </w:rPr>
        <w:t>اتَّعِظُوا</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صار</w:t>
      </w:r>
      <w:r>
        <w:rPr>
          <w:w w:val="97"/>
          <w:rtl/>
        </w:rPr>
        <w:t xml:space="preserve"> </w:t>
      </w:r>
      <w:r>
        <w:rPr>
          <w:rFonts w:ascii="Arial" w:hAnsi="Arial" w:cs="Arial" w:hint="cs"/>
          <w:w w:val="97"/>
          <w:rtl/>
        </w:rPr>
        <w:t>فيهم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الأمور</w:t>
      </w:r>
      <w:r>
        <w:rPr>
          <w:w w:val="97"/>
          <w:rtl/>
        </w:rPr>
        <w:t xml:space="preserve"> </w:t>
      </w:r>
      <w:r>
        <w:rPr>
          <w:rFonts w:ascii="Arial" w:hAnsi="Arial" w:cs="Arial" w:hint="cs"/>
          <w:w w:val="97"/>
          <w:rtl/>
        </w:rPr>
        <w:t>الغريبة،</w:t>
      </w:r>
      <w:r>
        <w:rPr>
          <w:w w:val="97"/>
          <w:rtl/>
        </w:rPr>
        <w:t xml:space="preserve"> </w:t>
      </w:r>
      <w:r>
        <w:rPr>
          <w:rFonts w:ascii="Arial" w:hAnsi="Arial" w:cs="Arial" w:hint="cs"/>
          <w:w w:val="97"/>
          <w:rtl/>
        </w:rPr>
        <w:t>وأنواع</w:t>
      </w:r>
      <w:r>
        <w:rPr>
          <w:w w:val="97"/>
          <w:rtl/>
        </w:rPr>
        <w:t xml:space="preserve"> </w:t>
      </w:r>
      <w:r>
        <w:rPr>
          <w:rFonts w:ascii="Arial" w:hAnsi="Arial" w:cs="Arial" w:hint="cs"/>
          <w:w w:val="97"/>
          <w:rtl/>
        </w:rPr>
        <w:t>الانتقام</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لكفرهم</w:t>
      </w:r>
      <w:r>
        <w:rPr>
          <w:w w:val="97"/>
          <w:rtl/>
        </w:rPr>
        <w:t xml:space="preserve"> </w:t>
      </w:r>
      <w:r>
        <w:rPr>
          <w:rFonts w:ascii="Arial" w:hAnsi="Arial" w:cs="Arial" w:hint="cs"/>
          <w:w w:val="97"/>
          <w:rtl/>
        </w:rPr>
        <w:t>وغدرهم،</w:t>
      </w:r>
      <w:r>
        <w:rPr>
          <w:w w:val="97"/>
          <w:rtl/>
        </w:rPr>
        <w:t xml:space="preserve"> </w:t>
      </w:r>
      <w:r>
        <w:rPr>
          <w:rFonts w:ascii="Arial" w:hAnsi="Arial" w:cs="Arial" w:hint="cs"/>
          <w:w w:val="97"/>
          <w:rtl/>
        </w:rPr>
        <w:t>واعتمادهم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غيرهم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حصونهم</w:t>
      </w:r>
      <w:r>
        <w:rPr>
          <w:w w:val="97"/>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وَلَوْلَآ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خفيفة</w:t>
      </w:r>
      <w:r>
        <w:rPr>
          <w:rtl/>
        </w:rPr>
        <w:t xml:space="preserve"> </w:t>
      </w:r>
      <w:r>
        <w:rPr>
          <w:rFonts w:ascii="Arial" w:hAnsi="Arial" w:cs="Arial" w:hint="cs"/>
          <w:rtl/>
        </w:rPr>
        <w:t>لا</w:t>
      </w:r>
      <w:r>
        <w:rPr>
          <w:rFonts w:ascii="Calibri" w:cs="Calibri" w:hint="cs"/>
          <w:rtl/>
        </w:rPr>
        <w:t> </w:t>
      </w:r>
      <w:r>
        <w:rPr>
          <w:rFonts w:ascii="Arial" w:hAnsi="Arial" w:cs="Arial" w:hint="cs"/>
          <w:rtl/>
        </w:rPr>
        <w:t>مخفَّفة</w:t>
      </w:r>
      <w:r>
        <w:rPr>
          <w:rtl/>
        </w:rPr>
        <w:t xml:space="preserve"> </w:t>
      </w:r>
      <w:r>
        <w:rPr>
          <w:rFonts w:ascii="Arial" w:hAnsi="Arial" w:cs="Arial" w:hint="cs"/>
          <w:rtl/>
        </w:rPr>
        <w:t>لعدم</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السين</w:t>
      </w:r>
      <w:r>
        <w:rPr>
          <w:rtl/>
        </w:rPr>
        <w:t xml:space="preserve"> </w:t>
      </w:r>
      <w:r>
        <w:rPr>
          <w:rFonts w:ascii="Arial" w:hAnsi="Arial" w:cs="Arial" w:hint="cs"/>
          <w:rtl/>
        </w:rPr>
        <w:t>أو</w:t>
      </w:r>
      <w:r>
        <w:rPr>
          <w:rtl/>
        </w:rPr>
        <w:t xml:space="preserve"> </w:t>
      </w:r>
      <w:r>
        <w:rPr>
          <w:rFonts w:ascii="Arial" w:hAnsi="Arial" w:cs="Arial" w:hint="cs"/>
          <w:rtl/>
        </w:rPr>
        <w:t>سوف</w:t>
      </w:r>
      <w:r>
        <w:rPr>
          <w:rtl/>
        </w:rPr>
        <w:t xml:space="preserve">. </w:t>
      </w:r>
      <w:r>
        <w:rPr>
          <w:rFonts w:ascii="Arial" w:hAnsi="Arial" w:cs="Arial" w:hint="cs"/>
          <w:rtl/>
        </w:rPr>
        <w:t>أو</w:t>
      </w:r>
      <w:r>
        <w:rPr>
          <w:rtl/>
        </w:rPr>
        <w:t xml:space="preserve"> </w:t>
      </w:r>
      <w:r>
        <w:rPr>
          <w:rFonts w:ascii="Arial" w:hAnsi="Arial" w:cs="Arial" w:hint="cs"/>
          <w:rtl/>
        </w:rPr>
        <w:t>الجملة</w:t>
      </w:r>
      <w:r>
        <w:rPr>
          <w:rtl/>
        </w:rPr>
        <w:t xml:space="preserve"> </w:t>
      </w:r>
      <w:r>
        <w:rPr>
          <w:rFonts w:ascii="Arial" w:hAnsi="Arial" w:cs="Arial" w:hint="cs"/>
          <w:rtl/>
        </w:rPr>
        <w:t>الاِسمِيَّة</w:t>
      </w:r>
      <w:r>
        <w:rPr>
          <w:rtl/>
        </w:rPr>
        <w:t xml:space="preserve"> </w:t>
      </w:r>
      <w:r>
        <w:rPr>
          <w:rFonts w:ascii="Arial" w:hAnsi="Arial" w:cs="Arial" w:hint="cs"/>
          <w:rtl/>
        </w:rPr>
        <w:t>أو</w:t>
      </w:r>
      <w:r>
        <w:rPr>
          <w:rtl/>
        </w:rPr>
        <w:t xml:space="preserve"> </w:t>
      </w:r>
      <w:r>
        <w:rPr>
          <w:rFonts w:ascii="Arial" w:hAnsi="Arial" w:cs="Arial" w:hint="cs"/>
          <w:rtl/>
        </w:rPr>
        <w:t>الفعل</w:t>
      </w:r>
      <w:r>
        <w:rPr>
          <w:rtl/>
        </w:rPr>
        <w:t xml:space="preserve"> </w:t>
      </w:r>
      <w:r>
        <w:rPr>
          <w:rFonts w:ascii="Arial" w:hAnsi="Arial" w:cs="Arial" w:hint="cs"/>
          <w:rtl/>
        </w:rPr>
        <w:t>الجامد</w:t>
      </w:r>
      <w:r>
        <w:rPr>
          <w:rtl/>
        </w:rPr>
        <w:t xml:space="preserve"> </w:t>
      </w:r>
      <w:r>
        <w:rPr>
          <w:rFonts w:ascii="Arial" w:hAnsi="Arial" w:cs="Arial" w:hint="cs"/>
          <w:rtl/>
        </w:rPr>
        <w:t>بعدها،</w:t>
      </w:r>
      <w:r>
        <w:rPr>
          <w:rtl/>
        </w:rPr>
        <w:t xml:space="preserve"> </w:t>
      </w:r>
      <w:r>
        <w:rPr>
          <w:rFonts w:ascii="Arial" w:hAnsi="Arial" w:cs="Arial" w:hint="cs"/>
          <w:rtl/>
        </w:rPr>
        <w:t>والمصدر</w:t>
      </w:r>
      <w:r>
        <w:rPr>
          <w:rtl/>
        </w:rPr>
        <w:t xml:space="preserve"> </w:t>
      </w:r>
      <w:r>
        <w:rPr>
          <w:rFonts w:ascii="Arial" w:hAnsi="Arial" w:cs="Arial" w:hint="cs"/>
          <w:rtl/>
        </w:rPr>
        <w:t>المؤوَّل</w:t>
      </w:r>
      <w:r>
        <w:rPr>
          <w:rtl/>
        </w:rPr>
        <w:t xml:space="preserve"> </w:t>
      </w:r>
      <w:r>
        <w:rPr>
          <w:rFonts w:ascii="Arial" w:hAnsi="Arial" w:cs="Arial" w:hint="cs"/>
          <w:rtl/>
        </w:rPr>
        <w:t>مبتدأ،</w:t>
      </w:r>
      <w:r>
        <w:rPr>
          <w:rtl/>
        </w:rPr>
        <w:t xml:space="preserve"> </w:t>
      </w:r>
      <w:r>
        <w:rPr>
          <w:rFonts w:ascii="Arial" w:hAnsi="Arial" w:cs="Arial" w:hint="cs"/>
          <w:rtl/>
        </w:rPr>
        <w:t>أي</w:t>
      </w:r>
      <w:r>
        <w:rPr>
          <w:rtl/>
        </w:rPr>
        <w:t xml:space="preserve">: </w:t>
      </w:r>
      <w:r>
        <w:rPr>
          <w:rFonts w:ascii="Arial" w:hAnsi="Arial" w:cs="Arial" w:hint="cs"/>
          <w:rtl/>
        </w:rPr>
        <w:t>ولولا</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بإسكان</w:t>
      </w:r>
      <w:r>
        <w:rPr>
          <w:rtl/>
        </w:rPr>
        <w:t xml:space="preserve"> </w:t>
      </w:r>
      <w:r>
        <w:rPr>
          <w:rFonts w:ascii="Arial" w:hAnsi="Arial" w:cs="Arial" w:hint="cs"/>
          <w:rtl/>
        </w:rPr>
        <w:t>التاء</w:t>
      </w:r>
      <w:r>
        <w:rPr>
          <w:rtl/>
        </w:rPr>
        <w:t xml:space="preserve"> </w:t>
      </w:r>
      <w:r>
        <w:rPr>
          <w:rFonts w:ascii="Arial" w:hAnsi="Arial" w:cs="Arial" w:hint="cs"/>
          <w:rtl/>
        </w:rPr>
        <w:t>وضمِّ</w:t>
      </w:r>
      <w:r>
        <w:rPr>
          <w:rtl/>
        </w:rPr>
        <w:t xml:space="preserve"> </w:t>
      </w:r>
      <w:r>
        <w:rPr>
          <w:rFonts w:ascii="Arial" w:hAnsi="Arial" w:cs="Arial" w:hint="cs"/>
          <w:rtl/>
        </w:rPr>
        <w:t>الباء</w:t>
      </w:r>
      <w:r>
        <w:rPr>
          <w:rtl/>
        </w:rPr>
        <w:t xml:space="preserve"> </w:t>
      </w:r>
      <w:r>
        <w:rPr>
          <w:rFonts w:ascii="Arial" w:hAnsi="Arial" w:cs="Arial" w:hint="cs"/>
          <w:rtl/>
        </w:rPr>
        <w:t>وجرِّ</w:t>
      </w:r>
      <w:r>
        <w:rPr>
          <w:rtl/>
        </w:rPr>
        <w:t xml:space="preserve"> </w:t>
      </w:r>
      <w:r>
        <w:rPr>
          <w:rFonts w:ascii="Arial" w:hAnsi="Arial" w:cs="Arial" w:hint="cs"/>
          <w:rtl/>
        </w:rPr>
        <w:t>الهاء</w:t>
      </w:r>
      <w:r>
        <w:rPr>
          <w:rtl/>
        </w:rPr>
        <w:t>).</w:t>
      </w:r>
    </w:p>
    <w:p w:rsidR="00F65AD2" w:rsidRDefault="00F65AD2">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الْجَلَآءَ</w:t>
      </w:r>
      <w:r>
        <w:rPr>
          <w:rtl/>
        </w:rPr>
        <w:t> </w:t>
      </w:r>
      <w:r>
        <w:rPr>
          <w:rFonts w:ascii="Arial" w:hAnsi="Arial" w:cs="Arial" w:hint="cs"/>
          <w:rtl/>
        </w:rPr>
        <w:t>﴾</w:t>
      </w:r>
      <w:r>
        <w:rPr>
          <w:rtl/>
        </w:rPr>
        <w:t xml:space="preserve"> </w:t>
      </w:r>
      <w:r>
        <w:rPr>
          <w:rFonts w:ascii="Arial" w:hAnsi="Arial" w:cs="Arial" w:hint="cs"/>
          <w:rtl/>
        </w:rPr>
        <w:t>الخروج</w:t>
      </w:r>
      <w:r>
        <w:rPr>
          <w:rtl/>
        </w:rPr>
        <w:t xml:space="preserve"> </w:t>
      </w:r>
      <w:r>
        <w:rPr>
          <w:rFonts w:ascii="Arial" w:hAnsi="Arial" w:cs="Arial" w:hint="cs"/>
          <w:rtl/>
        </w:rPr>
        <w:t>عن</w:t>
      </w:r>
      <w:r>
        <w:rPr>
          <w:rtl/>
        </w:rPr>
        <w:t xml:space="preserve"> </w:t>
      </w:r>
      <w:r>
        <w:rPr>
          <w:rFonts w:ascii="Arial" w:hAnsi="Arial" w:cs="Arial" w:hint="cs"/>
          <w:rtl/>
        </w:rPr>
        <w:t>أوطانهم،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جَلَا</w:t>
      </w:r>
      <w:r>
        <w:rPr>
          <w:rFonts w:ascii="Calibri" w:cs="Calibri" w:hint="cs"/>
          <w:rtl/>
        </w:rPr>
        <w:t>»</w:t>
      </w:r>
      <w:r>
        <w:rPr>
          <w:rtl/>
        </w:rPr>
        <w:t xml:space="preserve"> </w:t>
      </w:r>
      <w:r>
        <w:rPr>
          <w:rFonts w:ascii="Arial" w:hAnsi="Arial" w:cs="Arial" w:hint="cs"/>
          <w:rtl/>
        </w:rPr>
        <w:t>اللازم،</w:t>
      </w:r>
      <w:r>
        <w:rPr>
          <w:rtl/>
        </w:rPr>
        <w:t xml:space="preserve"> </w:t>
      </w:r>
      <w:r>
        <w:rPr>
          <w:rFonts w:ascii="Arial" w:hAnsi="Arial" w:cs="Arial" w:hint="cs"/>
          <w:rtl/>
        </w:rPr>
        <w:t>يقال</w:t>
      </w:r>
      <w:r>
        <w:rPr>
          <w:rtl/>
        </w:rPr>
        <w:t xml:space="preserve">: </w:t>
      </w:r>
      <w:r>
        <w:rPr>
          <w:rFonts w:ascii="Arial" w:hAnsi="Arial" w:cs="Arial" w:hint="cs"/>
          <w:rtl/>
        </w:rPr>
        <w:t>جلا،</w:t>
      </w:r>
      <w:r>
        <w:rPr>
          <w:rtl/>
        </w:rPr>
        <w:t xml:space="preserve"> </w:t>
      </w:r>
      <w:r>
        <w:rPr>
          <w:rFonts w:ascii="Arial" w:hAnsi="Arial" w:cs="Arial" w:hint="cs"/>
          <w:rtl/>
        </w:rPr>
        <w:t>أي</w:t>
      </w:r>
      <w:r>
        <w:rPr>
          <w:rtl/>
        </w:rPr>
        <w:t xml:space="preserve">: </w:t>
      </w:r>
      <w:r>
        <w:rPr>
          <w:rFonts w:ascii="Arial" w:hAnsi="Arial" w:cs="Arial" w:hint="cs"/>
          <w:rtl/>
        </w:rPr>
        <w:t>خرج،</w:t>
      </w:r>
      <w:r>
        <w:rPr>
          <w:rtl/>
        </w:rPr>
        <w:t xml:space="preserve"> </w:t>
      </w:r>
      <w:r>
        <w:rPr>
          <w:rFonts w:ascii="Arial" w:hAnsi="Arial" w:cs="Arial" w:hint="cs"/>
          <w:rtl/>
        </w:rPr>
        <w:t>أو</w:t>
      </w:r>
      <w:r>
        <w:rPr>
          <w:rtl/>
        </w:rPr>
        <w:t xml:space="preserve"> </w:t>
      </w:r>
      <w:r>
        <w:rPr>
          <w:rFonts w:ascii="Arial" w:hAnsi="Arial" w:cs="Arial" w:hint="cs"/>
          <w:rtl/>
        </w:rPr>
        <w:t>الإخراج</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جَلَا</w:t>
      </w:r>
      <w:r>
        <w:rPr>
          <w:rFonts w:ascii="Calibri" w:cs="Calibri" w:hint="cs"/>
          <w:rtl/>
        </w:rPr>
        <w:t>»</w:t>
      </w:r>
      <w:r>
        <w:rPr>
          <w:rtl/>
        </w:rPr>
        <w:t xml:space="preserve"> </w:t>
      </w:r>
      <w:r>
        <w:rPr>
          <w:rFonts w:ascii="Arial" w:hAnsi="Arial" w:cs="Arial" w:hint="cs"/>
          <w:rtl/>
        </w:rPr>
        <w:t>المتعدِّي،</w:t>
      </w:r>
      <w:r>
        <w:rPr>
          <w:rtl/>
        </w:rPr>
        <w:t xml:space="preserve"> </w:t>
      </w:r>
      <w:r>
        <w:rPr>
          <w:rFonts w:ascii="Arial" w:hAnsi="Arial" w:cs="Arial" w:hint="cs"/>
          <w:rtl/>
        </w:rPr>
        <w:t>جلاهُ،</w:t>
      </w:r>
      <w:r>
        <w:rPr>
          <w:rtl/>
        </w:rPr>
        <w:t xml:space="preserve"> </w:t>
      </w:r>
      <w:r>
        <w:rPr>
          <w:rFonts w:ascii="Arial" w:hAnsi="Arial" w:cs="Arial" w:hint="cs"/>
          <w:rtl/>
        </w:rPr>
        <w:t>أي</w:t>
      </w:r>
      <w:r>
        <w:rPr>
          <w:rtl/>
        </w:rPr>
        <w:t xml:space="preserve">: </w:t>
      </w:r>
      <w:r>
        <w:rPr>
          <w:rFonts w:ascii="Arial" w:hAnsi="Arial" w:cs="Arial" w:hint="cs"/>
          <w:rtl/>
        </w:rPr>
        <w:t>أخرجَهُ،</w:t>
      </w:r>
      <w:r>
        <w:rPr>
          <w:rtl/>
        </w:rPr>
        <w:t xml:space="preserve"> </w:t>
      </w:r>
      <w:r>
        <w:rPr>
          <w:rFonts w:ascii="Arial" w:hAnsi="Arial" w:cs="Arial" w:hint="cs"/>
          <w:rtl/>
        </w:rPr>
        <w:t>ويعدَّى</w:t>
      </w:r>
      <w:r>
        <w:rPr>
          <w:rtl/>
        </w:rPr>
        <w:t xml:space="preserve"> </w:t>
      </w:r>
      <w:r>
        <w:rPr>
          <w:rFonts w:ascii="Arial" w:hAnsi="Arial" w:cs="Arial" w:hint="cs"/>
          <w:rtl/>
        </w:rPr>
        <w:t>اللازم</w:t>
      </w:r>
      <w:r>
        <w:rPr>
          <w:rtl/>
        </w:rPr>
        <w:t xml:space="preserve"> </w:t>
      </w:r>
      <w:r>
        <w:rPr>
          <w:rFonts w:ascii="Arial" w:hAnsi="Arial" w:cs="Arial" w:hint="cs"/>
          <w:rtl/>
        </w:rPr>
        <w:t>أيضًا</w:t>
      </w:r>
      <w:r>
        <w:rPr>
          <w:rtl/>
        </w:rPr>
        <w:t xml:space="preserve"> </w:t>
      </w:r>
      <w:r>
        <w:rPr>
          <w:rFonts w:ascii="Arial" w:hAnsi="Arial" w:cs="Arial" w:hint="cs"/>
          <w:rtl/>
        </w:rPr>
        <w:t>بالهمزة،</w:t>
      </w:r>
      <w:r>
        <w:rPr>
          <w:rtl/>
        </w:rPr>
        <w:t xml:space="preserve"> </w:t>
      </w:r>
      <w:r>
        <w:rPr>
          <w:rFonts w:ascii="Arial" w:hAnsi="Arial" w:cs="Arial" w:hint="cs"/>
          <w:rtl/>
        </w:rPr>
        <w:t>وقيل</w:t>
      </w:r>
      <w:r>
        <w:rPr>
          <w:rtl/>
        </w:rPr>
        <w:t xml:space="preserve">: </w:t>
      </w:r>
      <w:r>
        <w:rPr>
          <w:rFonts w:ascii="Arial" w:hAnsi="Arial" w:cs="Arial" w:hint="cs"/>
          <w:rtl/>
        </w:rPr>
        <w:t>الجلاء</w:t>
      </w:r>
      <w:r>
        <w:rPr>
          <w:rtl/>
        </w:rPr>
        <w:t xml:space="preserve"> </w:t>
      </w:r>
      <w:r>
        <w:rPr>
          <w:rFonts w:ascii="Arial" w:hAnsi="Arial" w:cs="Arial" w:hint="cs"/>
          <w:rtl/>
        </w:rPr>
        <w:t>والإجلاء</w:t>
      </w:r>
      <w:r>
        <w:rPr>
          <w:rtl/>
        </w:rPr>
        <w:t xml:space="preserve"> </w:t>
      </w:r>
      <w:r>
        <w:rPr>
          <w:rFonts w:ascii="Arial" w:hAnsi="Arial" w:cs="Arial" w:hint="cs"/>
          <w:rtl/>
        </w:rPr>
        <w:t>مع</w:t>
      </w:r>
      <w:r>
        <w:rPr>
          <w:rtl/>
        </w:rPr>
        <w:t xml:space="preserve"> </w:t>
      </w:r>
      <w:r>
        <w:rPr>
          <w:rFonts w:ascii="Arial" w:hAnsi="Arial" w:cs="Arial" w:hint="cs"/>
          <w:rtl/>
        </w:rPr>
        <w:t>الأهل</w:t>
      </w:r>
      <w:r>
        <w:rPr>
          <w:rtl/>
        </w:rPr>
        <w:t xml:space="preserve"> </w:t>
      </w:r>
      <w:r>
        <w:rPr>
          <w:rFonts w:ascii="Arial" w:hAnsi="Arial" w:cs="Arial" w:hint="cs"/>
          <w:rtl/>
        </w:rPr>
        <w:t>والولد،</w:t>
      </w:r>
      <w:r>
        <w:rPr>
          <w:rtl/>
        </w:rPr>
        <w:t xml:space="preserve"> </w:t>
      </w:r>
      <w:r>
        <w:rPr>
          <w:rFonts w:ascii="Arial" w:hAnsi="Arial" w:cs="Arial" w:hint="cs"/>
          <w:rtl/>
        </w:rPr>
        <w:t>والإخراج</w:t>
      </w:r>
      <w:r>
        <w:rPr>
          <w:rtl/>
        </w:rPr>
        <w:t xml:space="preserve"> </w:t>
      </w:r>
      <w:r>
        <w:rPr>
          <w:rFonts w:ascii="Arial" w:hAnsi="Arial" w:cs="Arial" w:hint="cs"/>
          <w:rtl/>
        </w:rPr>
        <w:t>معهما</w:t>
      </w:r>
      <w:r>
        <w:rPr>
          <w:rtl/>
        </w:rPr>
        <w:t xml:space="preserve"> </w:t>
      </w:r>
      <w:r>
        <w:rPr>
          <w:rFonts w:ascii="Arial" w:hAnsi="Arial" w:cs="Arial" w:hint="cs"/>
          <w:rtl/>
        </w:rPr>
        <w:t>ودونهما،</w:t>
      </w:r>
      <w:r>
        <w:rPr>
          <w:rtl/>
        </w:rPr>
        <w:t xml:space="preserve"> </w:t>
      </w:r>
      <w:r>
        <w:rPr>
          <w:rFonts w:ascii="Arial" w:hAnsi="Arial" w:cs="Arial" w:hint="cs"/>
          <w:rtl/>
        </w:rPr>
        <w:t>وقيل</w:t>
      </w:r>
      <w:r>
        <w:rPr>
          <w:rtl/>
        </w:rPr>
        <w:t xml:space="preserve">: </w:t>
      </w:r>
      <w:r>
        <w:rPr>
          <w:rFonts w:ascii="Arial" w:hAnsi="Arial" w:cs="Arial" w:hint="cs"/>
          <w:rtl/>
        </w:rPr>
        <w:t>الجلاء</w:t>
      </w:r>
      <w:r>
        <w:rPr>
          <w:rtl/>
        </w:rPr>
        <w:t xml:space="preserve"> </w:t>
      </w:r>
      <w:r>
        <w:rPr>
          <w:rFonts w:ascii="Arial" w:hAnsi="Arial" w:cs="Arial" w:hint="cs"/>
          <w:rtl/>
        </w:rPr>
        <w:t>والإجلاء</w:t>
      </w:r>
      <w:r>
        <w:rPr>
          <w:rtl/>
        </w:rPr>
        <w:t xml:space="preserve"> </w:t>
      </w:r>
      <w:r>
        <w:rPr>
          <w:rFonts w:ascii="Arial" w:hAnsi="Arial" w:cs="Arial" w:hint="cs"/>
          <w:rtl/>
        </w:rPr>
        <w:t>لجماعة</w:t>
      </w:r>
      <w:r>
        <w:rPr>
          <w:rtl/>
        </w:rPr>
        <w:t xml:space="preserve"> </w:t>
      </w:r>
      <w:r>
        <w:rPr>
          <w:rFonts w:ascii="Arial" w:hAnsi="Arial" w:cs="Arial" w:hint="cs"/>
          <w:rtl/>
        </w:rPr>
        <w:t>والإخراج</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لواحد</w:t>
      </w:r>
      <w:r>
        <w:rPr>
          <w:rtl/>
        </w:rPr>
        <w:t>.</w:t>
      </w:r>
    </w:p>
    <w:p w:rsidR="00F65AD2" w:rsidRDefault="00F65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لَعَذَّبَهُمْ</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الدُّنْيَا</w:t>
      </w:r>
      <w:r>
        <w:rPr>
          <w:w w:val="103"/>
          <w:rtl/>
        </w:rPr>
        <w:t> </w:t>
      </w:r>
      <w:r>
        <w:rPr>
          <w:rFonts w:ascii="Arial" w:hAnsi="Arial" w:cs="Arial" w:hint="cs"/>
          <w:w w:val="103"/>
          <w:rtl/>
        </w:rPr>
        <w:t>﴾</w:t>
      </w:r>
      <w:r>
        <w:rPr>
          <w:w w:val="103"/>
          <w:rtl/>
        </w:rPr>
        <w:t xml:space="preserve"> </w:t>
      </w:r>
      <w:r>
        <w:rPr>
          <w:rFonts w:ascii="Arial" w:hAnsi="Arial" w:cs="Arial" w:hint="cs"/>
          <w:w w:val="103"/>
          <w:rtl/>
        </w:rPr>
        <w:t>بالقتل</w:t>
      </w:r>
      <w:r>
        <w:rPr>
          <w:w w:val="103"/>
          <w:rtl/>
        </w:rPr>
        <w:t xml:space="preserve"> </w:t>
      </w:r>
      <w:r>
        <w:rPr>
          <w:rFonts w:ascii="Arial" w:hAnsi="Arial" w:cs="Arial" w:hint="cs"/>
          <w:w w:val="103"/>
          <w:rtl/>
        </w:rPr>
        <w:t>ومشاهدته</w:t>
      </w:r>
      <w:r>
        <w:rPr>
          <w:w w:val="103"/>
          <w:rtl/>
        </w:rPr>
        <w:t xml:space="preserve"> </w:t>
      </w:r>
      <w:r>
        <w:rPr>
          <w:rFonts w:ascii="Arial" w:hAnsi="Arial" w:cs="Arial" w:hint="cs"/>
          <w:w w:val="103"/>
          <w:rtl/>
        </w:rPr>
        <w:t>قبله،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بأهل</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وكما</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سنة</w:t>
      </w:r>
      <w:r>
        <w:rPr>
          <w:w w:val="103"/>
          <w:rtl/>
        </w:rPr>
        <w:t xml:space="preserve"> </w:t>
      </w:r>
      <w:r>
        <w:rPr>
          <w:rFonts w:ascii="Arial" w:hAnsi="Arial" w:cs="Arial" w:hint="cs"/>
          <w:w w:val="103"/>
          <w:rtl/>
        </w:rPr>
        <w:t>خمسٍ</w:t>
      </w:r>
      <w:r>
        <w:rPr>
          <w:w w:val="103"/>
          <w:rtl/>
        </w:rPr>
        <w:t xml:space="preserve"> </w:t>
      </w:r>
      <w:r>
        <w:rPr>
          <w:rFonts w:ascii="Arial" w:hAnsi="Arial" w:cs="Arial" w:hint="cs"/>
          <w:w w:val="103"/>
          <w:rtl/>
        </w:rPr>
        <w:t>بقريظة</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اقتضته</w:t>
      </w:r>
      <w:r>
        <w:rPr>
          <w:w w:val="103"/>
          <w:rtl/>
        </w:rPr>
        <w:t xml:space="preserve"> </w:t>
      </w:r>
      <w:r>
        <w:rPr>
          <w:rFonts w:ascii="Arial" w:hAnsi="Arial" w:cs="Arial" w:hint="cs"/>
          <w:w w:val="103"/>
          <w:rtl/>
        </w:rPr>
        <w:t>الحكمة</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وَلَهُمْ</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الَاخِرَةِ</w:t>
      </w:r>
      <w:r>
        <w:rPr>
          <w:rStyle w:val="bold"/>
          <w:w w:val="103"/>
          <w:rtl/>
        </w:rPr>
        <w:t xml:space="preserve"> </w:t>
      </w:r>
      <w:r>
        <w:rPr>
          <w:rStyle w:val="bold"/>
          <w:rFonts w:ascii="Arial" w:hAnsi="Arial" w:cs="Arial" w:hint="cs"/>
          <w:w w:val="103"/>
          <w:rtl/>
        </w:rPr>
        <w:t>عَذَابُ</w:t>
      </w:r>
      <w:r>
        <w:rPr>
          <w:rStyle w:val="bold"/>
          <w:w w:val="103"/>
          <w:rtl/>
        </w:rPr>
        <w:t xml:space="preserve"> </w:t>
      </w:r>
      <w:r>
        <w:rPr>
          <w:rStyle w:val="bold"/>
          <w:rFonts w:ascii="Arial" w:hAnsi="Arial" w:cs="Arial" w:hint="cs"/>
          <w:w w:val="103"/>
          <w:rtl/>
        </w:rPr>
        <w:t>النَّارِ</w:t>
      </w:r>
      <w:r>
        <w:rPr>
          <w:w w:val="103"/>
          <w:rtl/>
        </w:rPr>
        <w:t> </w:t>
      </w:r>
      <w:r>
        <w:rPr>
          <w:rFonts w:ascii="Arial" w:hAnsi="Arial" w:cs="Arial" w:hint="cs"/>
          <w:w w:val="103"/>
          <w:rtl/>
        </w:rPr>
        <w:t>﴾</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وقوله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لَوْلَآ</w:t>
      </w:r>
      <w:r>
        <w:rPr>
          <w:w w:val="103"/>
          <w:rtl/>
        </w:rPr>
        <w:t xml:space="preserve"> </w:t>
      </w:r>
      <w:r>
        <w:rPr>
          <w:rFonts w:ascii="Arial" w:hAnsi="Arial" w:cs="Arial" w:hint="cs"/>
          <w:w w:val="103"/>
          <w:rtl/>
        </w:rPr>
        <w:t>أَنْ</w:t>
      </w:r>
      <w:r>
        <w:rPr>
          <w:w w:val="103"/>
          <w:rtl/>
        </w:rPr>
        <w:t>...</w:t>
      </w:r>
      <w:r>
        <w:rPr>
          <w:rFonts w:ascii="Calibri" w:cs="Calibri" w:hint="cs"/>
          <w:w w:val="103"/>
          <w:rtl/>
        </w:rPr>
        <w:t> </w:t>
      </w:r>
      <w:r>
        <w:rPr>
          <w:rFonts w:ascii="Arial" w:hAnsi="Arial" w:cs="Arial" w:hint="cs"/>
          <w:w w:val="103"/>
          <w:rtl/>
        </w:rPr>
        <w:t>﴾إلخ</w:t>
      </w:r>
      <w:r>
        <w:rPr>
          <w:w w:val="103"/>
          <w:rtl/>
        </w:rPr>
        <w:t xml:space="preserve"> </w:t>
      </w:r>
      <w:r>
        <w:rPr>
          <w:rFonts w:ascii="Arial" w:hAnsi="Arial" w:cs="Arial" w:hint="cs"/>
          <w:w w:val="103"/>
          <w:rtl/>
        </w:rPr>
        <w:t>معطوفان</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يُخْرِبُونَ</w:t>
      </w:r>
      <w:r>
        <w:rPr>
          <w:rFonts w:ascii="Calibri" w:cs="Calibri" w:hint="cs"/>
          <w:w w:val="103"/>
          <w:rtl/>
        </w:rPr>
        <w:t>»</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يجعل</w:t>
      </w:r>
      <w:r>
        <w:rPr>
          <w:w w:val="103"/>
          <w:rtl/>
        </w:rPr>
        <w:t xml:space="preserve"> </w:t>
      </w:r>
      <w:r>
        <w:rPr>
          <w:rFonts w:ascii="Calibri" w:cs="Calibri" w:hint="cs"/>
          <w:w w:val="103"/>
          <w:rtl/>
        </w:rPr>
        <w:t>«</w:t>
      </w:r>
      <w:r>
        <w:rPr>
          <w:rFonts w:ascii="Arial" w:hAnsi="Arial" w:cs="Arial" w:hint="cs"/>
          <w:w w:val="103"/>
          <w:rtl/>
        </w:rPr>
        <w:t>يُخْرِبُونَ</w:t>
      </w:r>
      <w:r>
        <w:rPr>
          <w:rFonts w:ascii="Calibri" w:cs="Calibri" w:hint="cs"/>
          <w:w w:val="103"/>
          <w:rtl/>
        </w:rPr>
        <w:t>»</w:t>
      </w:r>
      <w:r>
        <w:rPr>
          <w:w w:val="103"/>
          <w:rtl/>
        </w:rPr>
        <w:t xml:space="preserve"> </w:t>
      </w:r>
      <w:r>
        <w:rPr>
          <w:rFonts w:ascii="Arial" w:hAnsi="Arial" w:cs="Arial" w:hint="cs"/>
          <w:w w:val="103"/>
          <w:rtl/>
        </w:rPr>
        <w:t>تفسيرًا</w:t>
      </w:r>
      <w:r>
        <w:rPr>
          <w:w w:val="103"/>
          <w:rtl/>
        </w:rPr>
        <w:t xml:space="preserve"> </w:t>
      </w:r>
      <w:r>
        <w:rPr>
          <w:rFonts w:ascii="Arial" w:hAnsi="Arial" w:cs="Arial" w:hint="cs"/>
          <w:w w:val="103"/>
          <w:rtl/>
        </w:rPr>
        <w:t>للرعب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للَازِمِهِ،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ليسا</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للرعب</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للازمه،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أنَّ</w:t>
      </w:r>
      <w:r>
        <w:rPr>
          <w:w w:val="103"/>
          <w:rtl/>
        </w:rPr>
        <w:t xml:space="preserve"> </w:t>
      </w:r>
      <w:r>
        <w:rPr>
          <w:rFonts w:ascii="Calibri" w:cs="Calibri" w:hint="cs"/>
          <w:w w:val="103"/>
          <w:rtl/>
        </w:rPr>
        <w:t>«</w:t>
      </w:r>
      <w:r>
        <w:rPr>
          <w:rFonts w:ascii="Arial" w:hAnsi="Arial" w:cs="Arial" w:hint="cs"/>
          <w:w w:val="103"/>
          <w:rtl/>
        </w:rPr>
        <w:t>يُخْرِبُونَ</w:t>
      </w:r>
      <w:r>
        <w:rPr>
          <w:rFonts w:ascii="Calibri" w:cs="Calibri" w:hint="cs"/>
          <w:w w:val="103"/>
          <w:rtl/>
        </w:rPr>
        <w:t>»</w:t>
      </w:r>
      <w:r>
        <w:rPr>
          <w:w w:val="103"/>
          <w:rtl/>
        </w:rPr>
        <w:t xml:space="preserve"> </w:t>
      </w:r>
      <w:r>
        <w:rPr>
          <w:rFonts w:ascii="Arial" w:hAnsi="Arial" w:cs="Arial" w:hint="cs"/>
          <w:w w:val="103"/>
          <w:rtl/>
        </w:rPr>
        <w:t>تفسير</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للازمه</w:t>
      </w:r>
      <w:r>
        <w:rPr>
          <w:w w:val="103"/>
          <w:rtl/>
        </w:rPr>
        <w:t>.</w:t>
      </w:r>
    </w:p>
    <w:p w:rsidR="00F65AD2" w:rsidRDefault="00F65AD2">
      <w:pPr>
        <w:pStyle w:val="textquran"/>
        <w:rPr>
          <w:rtl/>
        </w:rPr>
      </w:pPr>
      <w:r>
        <w:rPr>
          <w:rFonts w:ascii="Arial" w:hAnsi="Arial" w:cs="Arial" w:hint="cs"/>
          <w:rtl/>
        </w:rPr>
        <w:t>ويقال</w:t>
      </w:r>
      <w:r>
        <w:rPr>
          <w:rtl/>
        </w:rPr>
        <w:t xml:space="preserve">: </w:t>
      </w:r>
      <w:r>
        <w:rPr>
          <w:rFonts w:ascii="Arial" w:hAnsi="Arial" w:cs="Arial" w:hint="cs"/>
          <w:rtl/>
        </w:rPr>
        <w:t>الجلاء</w:t>
      </w:r>
      <w:r>
        <w:rPr>
          <w:rtl/>
        </w:rPr>
        <w:t xml:space="preserve"> </w:t>
      </w:r>
      <w:r>
        <w:rPr>
          <w:rFonts w:ascii="Arial" w:hAnsi="Arial" w:cs="Arial" w:hint="cs"/>
          <w:rtl/>
        </w:rPr>
        <w:t>أشدُّ</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القتل</w:t>
      </w:r>
      <w:r>
        <w:rPr>
          <w:rtl/>
        </w:rPr>
        <w:t xml:space="preserve"> </w:t>
      </w:r>
      <w:r>
        <w:rPr>
          <w:rFonts w:ascii="Arial" w:hAnsi="Arial" w:cs="Arial" w:hint="cs"/>
          <w:rtl/>
        </w:rPr>
        <w:t>أشدُّ</w:t>
      </w:r>
      <w:r>
        <w:rPr>
          <w:rtl/>
        </w:rPr>
        <w:t xml:space="preserve"> </w:t>
      </w:r>
      <w:r>
        <w:rPr>
          <w:rFonts w:ascii="Arial" w:hAnsi="Arial" w:cs="Arial" w:hint="cs"/>
          <w:rtl/>
        </w:rPr>
        <w:t>بالطبع،</w:t>
      </w:r>
      <w:r>
        <w:rPr>
          <w:rtl/>
        </w:rPr>
        <w:t xml:space="preserve"> </w:t>
      </w:r>
      <w:r>
        <w:rPr>
          <w:rFonts w:ascii="Arial" w:hAnsi="Arial" w:cs="Arial" w:hint="cs"/>
          <w:rtl/>
        </w:rPr>
        <w:t>ولأنَّهم</w:t>
      </w:r>
      <w:r>
        <w:rPr>
          <w:rtl/>
        </w:rPr>
        <w:t xml:space="preserve"> </w:t>
      </w:r>
      <w:r>
        <w:rPr>
          <w:rFonts w:ascii="Arial" w:hAnsi="Arial" w:cs="Arial" w:hint="cs"/>
          <w:rtl/>
        </w:rPr>
        <w:t>يصلون</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في</w:t>
      </w:r>
      <w:r>
        <w:rPr>
          <w:rtl/>
        </w:rPr>
        <w:t xml:space="preserve"> </w:t>
      </w:r>
      <w:r>
        <w:rPr>
          <w:rFonts w:ascii="Arial" w:hAnsi="Arial" w:cs="Arial" w:hint="cs"/>
          <w:rtl/>
        </w:rPr>
        <w:t>قبورهم</w:t>
      </w:r>
      <w:r>
        <w:rPr>
          <w:rtl/>
        </w:rPr>
        <w:t xml:space="preserve"> </w:t>
      </w:r>
      <w:r>
        <w:rPr>
          <w:rFonts w:ascii="Arial" w:hAnsi="Arial" w:cs="Arial" w:hint="cs"/>
          <w:rtl/>
        </w:rPr>
        <w:t>وما</w:t>
      </w:r>
      <w:r>
        <w:rPr>
          <w:rtl/>
        </w:rPr>
        <w:t xml:space="preserve"> </w:t>
      </w:r>
      <w:r>
        <w:rPr>
          <w:rFonts w:ascii="Arial" w:hAnsi="Arial" w:cs="Arial" w:hint="cs"/>
          <w:rtl/>
        </w:rPr>
        <w:t>بعد</w:t>
      </w:r>
      <w:r>
        <w:rPr>
          <w:rtl/>
        </w:rPr>
        <w:t xml:space="preserve"> </w:t>
      </w:r>
      <w:r>
        <w:rPr>
          <w:rFonts w:ascii="Arial" w:hAnsi="Arial" w:cs="Arial" w:hint="cs"/>
          <w:rtl/>
        </w:rPr>
        <w:t>قبورهم،</w:t>
      </w:r>
      <w:r>
        <w:rPr>
          <w:rtl/>
        </w:rPr>
        <w:t xml:space="preserve"> </w:t>
      </w:r>
      <w:r>
        <w:rPr>
          <w:rFonts w:ascii="Arial" w:hAnsi="Arial" w:cs="Arial" w:hint="cs"/>
          <w:rtl/>
        </w:rPr>
        <w:t>ولكن</w:t>
      </w:r>
      <w:r>
        <w:rPr>
          <w:rtl/>
        </w:rPr>
        <w:t xml:space="preserve"> </w:t>
      </w:r>
      <w:r>
        <w:rPr>
          <w:rFonts w:ascii="Arial" w:hAnsi="Arial" w:cs="Arial" w:hint="cs"/>
          <w:rtl/>
        </w:rPr>
        <w:t>قبَّحهم</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يعتقدون</w:t>
      </w:r>
      <w:r>
        <w:rPr>
          <w:rtl/>
        </w:rPr>
        <w:t xml:space="preserve"> </w:t>
      </w:r>
      <w:r>
        <w:rPr>
          <w:rFonts w:ascii="Arial" w:hAnsi="Arial" w:cs="Arial" w:hint="cs"/>
          <w:rtl/>
        </w:rPr>
        <w:t>أنَّهم</w:t>
      </w:r>
      <w:r>
        <w:rPr>
          <w:rtl/>
        </w:rPr>
        <w:t xml:space="preserve"> </w:t>
      </w:r>
      <w:r>
        <w:rPr>
          <w:rFonts w:ascii="Arial" w:hAnsi="Arial" w:cs="Arial" w:hint="cs"/>
          <w:rtl/>
        </w:rPr>
        <w:t>معذَّبون</w:t>
      </w:r>
      <w:r>
        <w:rPr>
          <w:rtl/>
        </w:rPr>
        <w:t xml:space="preserve"> </w:t>
      </w:r>
      <w:r>
        <w:rPr>
          <w:rFonts w:ascii="Arial" w:hAnsi="Arial" w:cs="Arial" w:hint="cs"/>
          <w:rtl/>
        </w:rPr>
        <w:t>في</w:t>
      </w:r>
      <w:r>
        <w:rPr>
          <w:rtl/>
        </w:rPr>
        <w:t xml:space="preserve"> </w:t>
      </w:r>
      <w:r>
        <w:rPr>
          <w:rFonts w:ascii="Arial" w:hAnsi="Arial" w:cs="Arial" w:hint="cs"/>
          <w:rtl/>
        </w:rPr>
        <w:t>القبور</w:t>
      </w:r>
      <w:r>
        <w:rPr>
          <w:rtl/>
        </w:rPr>
        <w:t xml:space="preserve"> </w:t>
      </w:r>
      <w:r>
        <w:rPr>
          <w:rFonts w:ascii="Arial" w:hAnsi="Arial" w:cs="Arial" w:hint="cs"/>
          <w:rtl/>
        </w:rPr>
        <w:t>وبعدها،</w:t>
      </w:r>
      <w:r>
        <w:rPr>
          <w:rtl/>
        </w:rPr>
        <w:t xml:space="preserve"> </w:t>
      </w:r>
      <w:r>
        <w:rPr>
          <w:rFonts w:ascii="Arial" w:hAnsi="Arial" w:cs="Arial" w:hint="cs"/>
          <w:rtl/>
        </w:rPr>
        <w:t>وأيَّام</w:t>
      </w:r>
      <w:r>
        <w:rPr>
          <w:rtl/>
        </w:rPr>
        <w:t xml:space="preserve"> </w:t>
      </w:r>
      <w:r>
        <w:rPr>
          <w:rFonts w:ascii="Arial" w:hAnsi="Arial" w:cs="Arial" w:hint="cs"/>
          <w:rtl/>
        </w:rPr>
        <w:t>الحياة</w:t>
      </w:r>
      <w:r>
        <w:rPr>
          <w:rtl/>
        </w:rPr>
        <w:t xml:space="preserve"> </w:t>
      </w:r>
      <w:r>
        <w:rPr>
          <w:rFonts w:ascii="Arial" w:hAnsi="Arial" w:cs="Arial" w:hint="cs"/>
          <w:rtl/>
        </w:rPr>
        <w:t>بعد</w:t>
      </w:r>
      <w:r>
        <w:rPr>
          <w:rtl/>
        </w:rPr>
        <w:t xml:space="preserve"> </w:t>
      </w:r>
      <w:r>
        <w:rPr>
          <w:rFonts w:ascii="Arial" w:hAnsi="Arial" w:cs="Arial" w:hint="cs"/>
          <w:rtl/>
        </w:rPr>
        <w:t>الجلاء</w:t>
      </w:r>
      <w:r>
        <w:rPr>
          <w:rtl/>
        </w:rPr>
        <w:t xml:space="preserve"> </w:t>
      </w:r>
      <w:r>
        <w:rPr>
          <w:rFonts w:ascii="Arial" w:hAnsi="Arial" w:cs="Arial" w:hint="cs"/>
          <w:rtl/>
        </w:rPr>
        <w:t>قلائل</w:t>
      </w:r>
      <w:r>
        <w:rPr>
          <w:rtl/>
        </w:rPr>
        <w:t xml:space="preserve"> </w:t>
      </w:r>
      <w:r>
        <w:rPr>
          <w:rFonts w:ascii="Arial" w:hAnsi="Arial" w:cs="Arial" w:hint="cs"/>
          <w:rtl/>
        </w:rPr>
        <w:t>كالعدم</w:t>
      </w:r>
      <w:r>
        <w:rPr>
          <w:rtl/>
        </w:rPr>
        <w:t xml:space="preserve"> </w:t>
      </w:r>
      <w:r>
        <w:rPr>
          <w:rFonts w:ascii="Arial" w:hAnsi="Arial" w:cs="Arial" w:hint="cs"/>
          <w:rtl/>
        </w:rPr>
        <w:t>مع</w:t>
      </w:r>
      <w:r>
        <w:rPr>
          <w:rtl/>
        </w:rPr>
        <w:t xml:space="preserve"> </w:t>
      </w:r>
      <w:r>
        <w:rPr>
          <w:rFonts w:ascii="Arial" w:hAnsi="Arial" w:cs="Arial" w:hint="cs"/>
          <w:rtl/>
        </w:rPr>
        <w:t>تنغُّصها</w:t>
      </w:r>
      <w:r>
        <w:rPr>
          <w:rtl/>
        </w:rPr>
        <w:t xml:space="preserve"> </w:t>
      </w:r>
      <w:r>
        <w:rPr>
          <w:rFonts w:ascii="Arial" w:hAnsi="Arial" w:cs="Arial" w:hint="cs"/>
          <w:rtl/>
        </w:rPr>
        <w:t>بمفارقة</w:t>
      </w:r>
      <w:r>
        <w:rPr>
          <w:rtl/>
        </w:rPr>
        <w:t xml:space="preserve"> </w:t>
      </w:r>
      <w:r>
        <w:rPr>
          <w:rFonts w:ascii="Arial" w:hAnsi="Arial" w:cs="Arial" w:hint="cs"/>
          <w:rtl/>
        </w:rPr>
        <w:t>الوطن</w:t>
      </w:r>
      <w:r>
        <w:rPr>
          <w:rtl/>
        </w:rPr>
        <w:t xml:space="preserve"> </w:t>
      </w:r>
      <w:r>
        <w:rPr>
          <w:rFonts w:ascii="Arial" w:hAnsi="Arial" w:cs="Arial" w:hint="cs"/>
          <w:rtl/>
        </w:rPr>
        <w:t>والتغرُّب،</w:t>
      </w:r>
      <w:r>
        <w:rPr>
          <w:rtl/>
        </w:rPr>
        <w:t xml:space="preserve"> </w:t>
      </w:r>
      <w:r>
        <w:rPr>
          <w:rFonts w:ascii="Arial" w:hAnsi="Arial" w:cs="Arial" w:hint="cs"/>
          <w:rtl/>
        </w:rPr>
        <w:t>وإن</w:t>
      </w:r>
      <w:r>
        <w:rPr>
          <w:rtl/>
        </w:rPr>
        <w:t xml:space="preserve"> </w:t>
      </w:r>
      <w:r>
        <w:rPr>
          <w:rFonts w:ascii="Arial" w:hAnsi="Arial" w:cs="Arial" w:hint="cs"/>
          <w:rtl/>
        </w:rPr>
        <w:t>اعتقدوا</w:t>
      </w:r>
      <w:r>
        <w:rPr>
          <w:rtl/>
        </w:rPr>
        <w:t xml:space="preserve"> </w:t>
      </w:r>
      <w:r>
        <w:rPr>
          <w:rFonts w:ascii="Arial" w:hAnsi="Arial" w:cs="Arial" w:hint="cs"/>
          <w:rtl/>
        </w:rPr>
        <w:t>عذاب</w:t>
      </w:r>
      <w:r>
        <w:rPr>
          <w:rtl/>
        </w:rPr>
        <w:t xml:space="preserve"> </w:t>
      </w:r>
      <w:r>
        <w:rPr>
          <w:rFonts w:ascii="Arial" w:hAnsi="Arial" w:cs="Arial" w:hint="cs"/>
          <w:rtl/>
        </w:rPr>
        <w:t>القبر</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فقد</w:t>
      </w:r>
      <w:r>
        <w:rPr>
          <w:rtl/>
        </w:rPr>
        <w:t xml:space="preserve"> </w:t>
      </w:r>
      <w:r>
        <w:rPr>
          <w:rFonts w:ascii="Arial" w:hAnsi="Arial" w:cs="Arial" w:hint="cs"/>
          <w:rtl/>
        </w:rPr>
        <w:t>أعرضوا</w:t>
      </w:r>
      <w:r>
        <w:rPr>
          <w:rtl/>
        </w:rPr>
        <w:t xml:space="preserve"> </w:t>
      </w:r>
      <w:r>
        <w:rPr>
          <w:rFonts w:ascii="Arial" w:hAnsi="Arial" w:cs="Arial" w:hint="cs"/>
          <w:rtl/>
        </w:rPr>
        <w:t>عنه</w:t>
      </w:r>
      <w:r>
        <w:rPr>
          <w:rtl/>
        </w:rPr>
        <w:t xml:space="preserve"> </w:t>
      </w:r>
      <w:r>
        <w:rPr>
          <w:rFonts w:ascii="Arial" w:hAnsi="Arial" w:cs="Arial" w:hint="cs"/>
          <w:rtl/>
        </w:rPr>
        <w:t>لقسوة</w:t>
      </w:r>
      <w:r>
        <w:rPr>
          <w:rtl/>
        </w:rPr>
        <w:t xml:space="preserve"> </w:t>
      </w:r>
      <w:r>
        <w:rPr>
          <w:rFonts w:ascii="Arial" w:hAnsi="Arial" w:cs="Arial" w:hint="cs"/>
          <w:rtl/>
        </w:rPr>
        <w:t>قلوبهم</w:t>
      </w:r>
      <w:r>
        <w:rPr>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ذَ</w:t>
      </w:r>
      <w:r>
        <w:rPr>
          <w:rStyle w:val="Superscript"/>
          <w:rFonts w:ascii="Arial" w:hAnsi="Arial" w:cs="Arial" w:hint="cs"/>
          <w:b/>
          <w:bCs/>
          <w:w w:val="97"/>
          <w:rtl/>
        </w:rPr>
        <w:t>ا</w:t>
      </w:r>
      <w:r>
        <w:rPr>
          <w:rStyle w:val="bold"/>
          <w:rFonts w:ascii="Arial" w:hAnsi="Arial" w:cs="Arial" w:hint="cs"/>
          <w:w w:val="97"/>
          <w:rtl/>
        </w:rPr>
        <w:t>لِكَ</w:t>
      </w:r>
      <w:r>
        <w:rPr>
          <w:w w:val="97"/>
          <w:rtl/>
        </w:rPr>
        <w:t> </w:t>
      </w:r>
      <w:r>
        <w:rPr>
          <w:rFonts w:ascii="Arial" w:hAnsi="Arial" w:cs="Arial" w:hint="cs"/>
          <w:w w:val="97"/>
          <w:rtl/>
        </w:rPr>
        <w:t>﴾</w:t>
      </w:r>
      <w:r>
        <w:rPr>
          <w:w w:val="97"/>
          <w:rtl/>
        </w:rPr>
        <w:t xml:space="preserve"> </w:t>
      </w:r>
      <w:r>
        <w:rPr>
          <w:rFonts w:ascii="Arial" w:hAnsi="Arial" w:cs="Arial" w:hint="cs"/>
          <w:w w:val="97"/>
          <w:rtl/>
        </w:rPr>
        <w:t>النازل</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سينزل</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الآخرة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بِأَنَّهُمْ</w:t>
      </w:r>
      <w:r>
        <w:rPr>
          <w:w w:val="97"/>
          <w:rtl/>
        </w:rPr>
        <w:t> </w:t>
      </w:r>
      <w:r>
        <w:rPr>
          <w:rFonts w:ascii="Arial" w:hAnsi="Arial" w:cs="Arial" w:hint="cs"/>
          <w:w w:val="97"/>
          <w:rtl/>
        </w:rPr>
        <w:t>﴾</w:t>
      </w:r>
      <w:r>
        <w:rPr>
          <w:w w:val="97"/>
          <w:rtl/>
        </w:rPr>
        <w:t xml:space="preserve"> </w:t>
      </w:r>
      <w:r>
        <w:rPr>
          <w:rFonts w:ascii="Arial" w:hAnsi="Arial" w:cs="Arial" w:hint="cs"/>
          <w:w w:val="97"/>
          <w:rtl/>
        </w:rPr>
        <w:t>بسبب</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شَآقُّواْ</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وَرَسُولَهُ</w:t>
      </w:r>
      <w:r>
        <w:rPr>
          <w:w w:val="97"/>
          <w:rtl/>
        </w:rPr>
        <w:t> </w:t>
      </w:r>
      <w:r>
        <w:rPr>
          <w:rFonts w:ascii="Arial" w:hAnsi="Arial" w:cs="Arial" w:hint="cs"/>
          <w:w w:val="97"/>
          <w:rtl/>
        </w:rPr>
        <w:t>﴾</w:t>
      </w:r>
      <w:r>
        <w:rPr>
          <w:w w:val="97"/>
          <w:rtl/>
        </w:rPr>
        <w:t xml:space="preserve"> </w:t>
      </w:r>
      <w:r>
        <w:rPr>
          <w:rFonts w:ascii="Arial" w:hAnsi="Arial" w:cs="Arial" w:hint="cs"/>
          <w:w w:val="97"/>
          <w:rtl/>
        </w:rPr>
        <w:t>خالفوا</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ورسوله،</w:t>
      </w:r>
      <w:r>
        <w:rPr>
          <w:w w:val="97"/>
          <w:rtl/>
        </w:rPr>
        <w:t xml:space="preserve"> </w:t>
      </w:r>
      <w:r>
        <w:rPr>
          <w:rFonts w:ascii="Arial" w:hAnsi="Arial" w:cs="Arial" w:hint="cs"/>
          <w:w w:val="97"/>
          <w:rtl/>
        </w:rPr>
        <w:t>بارتكاب</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نهوا</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الإصرار</w:t>
      </w:r>
      <w:r>
        <w:rPr>
          <w:w w:val="97"/>
          <w:rtl/>
        </w:rPr>
        <w:t xml:space="preserve"> </w:t>
      </w:r>
      <w:r>
        <w:rPr>
          <w:rFonts w:ascii="Arial" w:hAnsi="Arial" w:cs="Arial" w:hint="cs"/>
          <w:w w:val="97"/>
          <w:rtl/>
        </w:rPr>
        <w:t>عليه</w:t>
      </w:r>
      <w:r>
        <w:rPr>
          <w:w w:val="97"/>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يُّشَآقِّ</w:t>
      </w:r>
      <w:r>
        <w:rPr>
          <w:rtl/>
        </w:rPr>
        <w:t> </w:t>
      </w:r>
      <w:r>
        <w:rPr>
          <w:rFonts w:ascii="Arial" w:hAnsi="Arial" w:cs="Arial" w:hint="cs"/>
          <w:rtl/>
        </w:rPr>
        <w:t>﴾</w:t>
      </w:r>
      <w:r>
        <w:rPr>
          <w:rtl/>
        </w:rPr>
        <w:t xml:space="preserve"> </w:t>
      </w:r>
      <w:r>
        <w:rPr>
          <w:rFonts w:ascii="Arial" w:hAnsi="Arial" w:cs="Arial" w:hint="cs"/>
          <w:rtl/>
        </w:rPr>
        <w:t>سواء</w:t>
      </w:r>
      <w:r>
        <w:rPr>
          <w:rtl/>
        </w:rPr>
        <w:t xml:space="preserve"> </w:t>
      </w:r>
      <w:r>
        <w:rPr>
          <w:rFonts w:ascii="Arial" w:hAnsi="Arial" w:cs="Arial" w:hint="cs"/>
          <w:rtl/>
        </w:rPr>
        <w:t>كان</w:t>
      </w:r>
      <w:r>
        <w:rPr>
          <w:rtl/>
        </w:rPr>
        <w:t xml:space="preserve"> </w:t>
      </w:r>
      <w:r>
        <w:rPr>
          <w:rFonts w:ascii="Arial" w:hAnsi="Arial" w:cs="Arial" w:hint="cs"/>
          <w:rtl/>
        </w:rPr>
        <w:t>هؤلاء</w:t>
      </w:r>
      <w:r>
        <w:rPr>
          <w:rtl/>
        </w:rPr>
        <w:t xml:space="preserve"> </w:t>
      </w:r>
      <w:r>
        <w:rPr>
          <w:rFonts w:ascii="Arial" w:hAnsi="Arial" w:cs="Arial" w:hint="cs"/>
          <w:rtl/>
        </w:rPr>
        <w:t>أو</w:t>
      </w:r>
      <w:r>
        <w:rPr>
          <w:rtl/>
        </w:rPr>
        <w:t xml:space="preserve"> </w:t>
      </w:r>
      <w:r>
        <w:rPr>
          <w:rFonts w:ascii="Arial" w:hAnsi="Arial" w:cs="Arial" w:hint="cs"/>
          <w:rtl/>
        </w:rPr>
        <w:t>غيرهم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ورسوله،</w:t>
      </w:r>
      <w:r>
        <w:rPr>
          <w:rtl/>
        </w:rPr>
        <w:t xml:space="preserve"> </w:t>
      </w:r>
      <w:r>
        <w:rPr>
          <w:rFonts w:ascii="Arial" w:hAnsi="Arial" w:cs="Arial" w:hint="cs"/>
          <w:rtl/>
        </w:rPr>
        <w:t>فذلك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الاكتفاء،</w:t>
      </w:r>
      <w:r>
        <w:rPr>
          <w:rtl/>
        </w:rPr>
        <w:t xml:space="preserve"> </w:t>
      </w:r>
      <w:r>
        <w:rPr>
          <w:rFonts w:ascii="Arial" w:hAnsi="Arial" w:cs="Arial" w:hint="cs"/>
          <w:rtl/>
        </w:rPr>
        <w:t>لدليل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شَآقُّواْ</w:t>
      </w:r>
      <w:r>
        <w:rPr>
          <w:rtl/>
        </w:rPr>
        <w:t xml:space="preserve"> </w:t>
      </w:r>
      <w:r>
        <w:rPr>
          <w:rFonts w:ascii="Arial" w:hAnsi="Arial" w:cs="Arial" w:hint="cs"/>
          <w:rtl/>
        </w:rPr>
        <w:t>اللهَ</w:t>
      </w:r>
      <w:r>
        <w:rPr>
          <w:rtl/>
        </w:rPr>
        <w:t xml:space="preserve">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حذف،</w:t>
      </w:r>
      <w:r>
        <w:rPr>
          <w:rtl/>
        </w:rPr>
        <w:t xml:space="preserve"> </w:t>
      </w:r>
      <w:r>
        <w:rPr>
          <w:rFonts w:ascii="Arial" w:hAnsi="Arial" w:cs="Arial" w:hint="cs"/>
          <w:rtl/>
        </w:rPr>
        <w:t>لأنَّ</w:t>
      </w:r>
      <w:r>
        <w:rPr>
          <w:rtl/>
        </w:rPr>
        <w:t xml:space="preserve"> </w:t>
      </w:r>
      <w:r>
        <w:rPr>
          <w:rFonts w:ascii="Arial" w:hAnsi="Arial" w:cs="Arial" w:hint="cs"/>
          <w:rtl/>
        </w:rPr>
        <w:t>مشاقَّة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مشاقَّة</w:t>
      </w:r>
      <w:r>
        <w:rPr>
          <w:rtl/>
        </w:rPr>
        <w:t xml:space="preserve"> </w:t>
      </w:r>
      <w:r>
        <w:rPr>
          <w:rFonts w:ascii="Arial" w:hAnsi="Arial" w:cs="Arial" w:hint="cs"/>
          <w:rtl/>
        </w:rPr>
        <w:t>لرسوله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spacing w:before="170"/>
        <w:rPr>
          <w:w w:val="98"/>
          <w:rtl/>
        </w:rPr>
      </w:pPr>
      <w:r>
        <w:rPr>
          <w:rFonts w:ascii="Arial" w:hAnsi="Arial" w:cs="Arial" w:hint="cs"/>
          <w:w w:val="98"/>
          <w:rtl/>
        </w:rPr>
        <w:t>ووجه</w:t>
      </w:r>
      <w:r>
        <w:rPr>
          <w:w w:val="98"/>
          <w:rtl/>
        </w:rPr>
        <w:t xml:space="preserve"> </w:t>
      </w:r>
      <w:r>
        <w:rPr>
          <w:rFonts w:ascii="Arial" w:hAnsi="Arial" w:cs="Arial" w:hint="cs"/>
          <w:w w:val="98"/>
          <w:rtl/>
        </w:rPr>
        <w:t>الحذف</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التقدير</w:t>
      </w:r>
      <w:r>
        <w:rPr>
          <w:w w:val="98"/>
          <w:rtl/>
        </w:rPr>
        <w:t xml:space="preserve"> </w:t>
      </w:r>
      <w:r>
        <w:rPr>
          <w:rFonts w:ascii="Arial" w:hAnsi="Arial" w:cs="Arial" w:hint="cs"/>
          <w:w w:val="98"/>
          <w:rtl/>
        </w:rPr>
        <w:t>أصْلاً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شِدَّة</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فَإِنَّ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شَدِيدُ</w:t>
      </w:r>
      <w:r>
        <w:rPr>
          <w:rStyle w:val="bold"/>
          <w:w w:val="98"/>
          <w:rtl/>
        </w:rPr>
        <w:t xml:space="preserve"> </w:t>
      </w:r>
      <w:r>
        <w:rPr>
          <w:rStyle w:val="bold"/>
          <w:rFonts w:ascii="Arial" w:hAnsi="Arial" w:cs="Arial" w:hint="cs"/>
          <w:w w:val="98"/>
          <w:rtl/>
        </w:rPr>
        <w:t>الْعِقَابِ</w:t>
      </w:r>
      <w:r>
        <w:rPr>
          <w:w w:val="98"/>
          <w:rtl/>
        </w:rPr>
        <w:t> </w:t>
      </w:r>
      <w:r>
        <w:rPr>
          <w:rFonts w:ascii="Arial" w:hAnsi="Arial" w:cs="Arial" w:hint="cs"/>
          <w:w w:val="98"/>
          <w:rtl/>
        </w:rPr>
        <w:t>﴾</w:t>
      </w:r>
      <w:r>
        <w:rPr>
          <w:w w:val="98"/>
          <w:rtl/>
        </w:rPr>
        <w:t xml:space="preserve"> </w:t>
      </w:r>
      <w:r>
        <w:rPr>
          <w:rFonts w:ascii="Arial" w:hAnsi="Arial" w:cs="Arial" w:hint="cs"/>
          <w:w w:val="98"/>
          <w:rtl/>
        </w:rPr>
        <w:t>مختصَّة</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وإسناد</w:t>
      </w:r>
      <w:r>
        <w:rPr>
          <w:w w:val="98"/>
          <w:rtl/>
        </w:rPr>
        <w:t xml:space="preserve"> </w:t>
      </w:r>
      <w:r>
        <w:rPr>
          <w:rFonts w:ascii="Arial" w:hAnsi="Arial" w:cs="Arial" w:hint="cs"/>
          <w:w w:val="98"/>
          <w:rtl/>
        </w:rPr>
        <w:t>التعذيب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دون</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مخلوق</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الخلق</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أهولُ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ذكره</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المخلوق</w:t>
      </w:r>
      <w:r>
        <w:rPr>
          <w:w w:val="98"/>
          <w:rtl/>
        </w:rPr>
        <w:t xml:space="preserve">. </w:t>
      </w:r>
      <w:r>
        <w:rPr>
          <w:rFonts w:ascii="Arial" w:hAnsi="Arial" w:cs="Arial" w:hint="cs"/>
          <w:w w:val="98"/>
          <w:rtl/>
        </w:rPr>
        <w:t>والرابط</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شديد</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الجواب</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يعاقبه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نابت</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علَّته،</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يعاقبه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شديد</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المقدَّر</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يعلَّل</w:t>
      </w:r>
      <w:r>
        <w:rPr>
          <w:w w:val="98"/>
          <w:rtl/>
        </w:rPr>
        <w:t xml:space="preserve"> </w:t>
      </w:r>
      <w:r>
        <w:rPr>
          <w:rFonts w:ascii="Arial" w:hAnsi="Arial" w:cs="Arial" w:hint="cs"/>
          <w:w w:val="98"/>
          <w:rtl/>
        </w:rPr>
        <w:t>بشدَّة</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بمطلق</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المعتاد</w:t>
      </w:r>
      <w:r>
        <w:rPr>
          <w:w w:val="98"/>
          <w:rtl/>
        </w:rPr>
        <w:t xml:space="preserve"> </w:t>
      </w:r>
      <w:r>
        <w:rPr>
          <w:rFonts w:ascii="Arial" w:hAnsi="Arial" w:cs="Arial" w:hint="cs"/>
          <w:w w:val="98"/>
          <w:rtl/>
        </w:rPr>
        <w:t>المطلق</w:t>
      </w:r>
      <w:r>
        <w:rPr>
          <w:w w:val="98"/>
          <w:rtl/>
        </w:rPr>
        <w:t xml:space="preserve"> </w:t>
      </w:r>
      <w:r>
        <w:rPr>
          <w:rFonts w:ascii="Arial" w:hAnsi="Arial" w:cs="Arial" w:hint="cs"/>
          <w:w w:val="98"/>
          <w:rtl/>
        </w:rPr>
        <w:t>للعصاة،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يعاقبه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شأنه</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الإهمال،</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أريد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الشدَّة</w:t>
      </w:r>
      <w:r>
        <w:rPr>
          <w:w w:val="98"/>
          <w:rtl/>
        </w:rPr>
        <w:t xml:space="preserve"> </w:t>
      </w:r>
      <w:r>
        <w:rPr>
          <w:rFonts w:ascii="Arial" w:hAnsi="Arial" w:cs="Arial" w:hint="cs"/>
          <w:w w:val="98"/>
          <w:rtl/>
        </w:rPr>
        <w:t>باللزوم</w:t>
      </w:r>
      <w:r>
        <w:rPr>
          <w:w w:val="98"/>
          <w:rtl/>
        </w:rPr>
        <w:t xml:space="preserve"> </w:t>
      </w:r>
      <w:r>
        <w:rPr>
          <w:rFonts w:ascii="Arial" w:hAnsi="Arial" w:cs="Arial" w:hint="cs"/>
          <w:w w:val="98"/>
          <w:rtl/>
        </w:rPr>
        <w:t>وترك</w:t>
      </w:r>
      <w:r>
        <w:rPr>
          <w:w w:val="98"/>
          <w:rtl/>
        </w:rPr>
        <w:t xml:space="preserve"> </w:t>
      </w:r>
      <w:r>
        <w:rPr>
          <w:rFonts w:ascii="Arial" w:hAnsi="Arial" w:cs="Arial" w:hint="cs"/>
          <w:w w:val="98"/>
          <w:rtl/>
        </w:rPr>
        <w:t>الإهمال،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تكلُّف،</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يشدِّد</w:t>
      </w:r>
      <w:r>
        <w:rPr>
          <w:w w:val="98"/>
          <w:rtl/>
        </w:rPr>
        <w:t xml:space="preserve"> </w:t>
      </w:r>
      <w:r>
        <w:rPr>
          <w:rFonts w:ascii="Arial" w:hAnsi="Arial" w:cs="Arial" w:hint="cs"/>
          <w:w w:val="98"/>
          <w:rtl/>
        </w:rPr>
        <w:t>عقابه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شديد</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نَاسَبَ</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قَطَعْتُم</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لِّينَةٍ</w:t>
      </w:r>
      <w:r>
        <w:rPr>
          <w:rtl/>
        </w:rPr>
        <w:t> </w:t>
      </w:r>
      <w:r>
        <w:rPr>
          <w:rFonts w:ascii="Arial" w:hAnsi="Arial" w:cs="Arial" w:hint="cs"/>
          <w:rtl/>
        </w:rPr>
        <w:t>﴾</w:t>
      </w:r>
      <w:r>
        <w:rPr>
          <w:rtl/>
        </w:rPr>
        <w:t xml:space="preserve"> </w:t>
      </w:r>
      <w:r>
        <w:rPr>
          <w:rFonts w:ascii="Arial" w:hAnsi="Arial" w:cs="Arial" w:hint="cs"/>
          <w:rtl/>
        </w:rPr>
        <w:t>بيان</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نعته</w:t>
      </w:r>
      <w:r>
        <w:rPr>
          <w:rtl/>
        </w:rPr>
        <w:t>.</w:t>
      </w:r>
    </w:p>
    <w:p w:rsidR="00F65AD2" w:rsidRDefault="00F65AD2">
      <w:pPr>
        <w:pStyle w:val="textmawadi3"/>
        <w:spacing w:before="170"/>
        <w:rPr>
          <w:w w:val="102"/>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2"/>
          <w:rtl/>
        </w:rPr>
        <w:t>[</w:t>
      </w:r>
      <w:r>
        <w:rPr>
          <w:rStyle w:val="namat2"/>
          <w:rFonts w:ascii="Arial" w:hAnsi="Arial" w:cs="Arial" w:hint="cs"/>
          <w:w w:val="102"/>
          <w:rtl/>
        </w:rPr>
        <w:t>لغة</w:t>
      </w:r>
      <w:r>
        <w:rPr>
          <w:rStyle w:val="namat2"/>
          <w:w w:val="102"/>
          <w:rtl/>
        </w:rPr>
        <w:t xml:space="preserve">] </w:t>
      </w:r>
      <w:r>
        <w:rPr>
          <w:rFonts w:ascii="Arial" w:hAnsi="Arial" w:cs="Arial" w:hint="cs"/>
          <w:w w:val="102"/>
          <w:rtl/>
        </w:rPr>
        <w:t>واللِّينة</w:t>
      </w:r>
      <w:r>
        <w:rPr>
          <w:w w:val="102"/>
          <w:rtl/>
        </w:rPr>
        <w:t xml:space="preserve"> </w:t>
      </w:r>
      <w:r>
        <w:rPr>
          <w:rFonts w:ascii="Arial" w:hAnsi="Arial" w:cs="Arial" w:hint="cs"/>
          <w:w w:val="102"/>
          <w:rtl/>
        </w:rPr>
        <w:t>النخلة</w:t>
      </w:r>
      <w:r>
        <w:rPr>
          <w:w w:val="102"/>
          <w:rtl/>
        </w:rPr>
        <w:t xml:space="preserve"> </w:t>
      </w:r>
      <w:r>
        <w:rPr>
          <w:rFonts w:ascii="Arial" w:hAnsi="Arial" w:cs="Arial" w:hint="cs"/>
          <w:w w:val="102"/>
          <w:rtl/>
        </w:rPr>
        <w:t>مطلقًا</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عجوة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برنيًّا،</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النخل</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لينة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العجوة،</w:t>
      </w:r>
      <w:r>
        <w:rPr>
          <w:w w:val="102"/>
          <w:rtl/>
        </w:rPr>
        <w:t xml:space="preserve"> </w:t>
      </w:r>
      <w:r>
        <w:rPr>
          <w:rFonts w:ascii="Arial" w:hAnsi="Arial" w:cs="Arial" w:hint="cs"/>
          <w:w w:val="102"/>
          <w:rtl/>
        </w:rPr>
        <w:t>وأهل</w:t>
      </w:r>
      <w:r>
        <w:rPr>
          <w:w w:val="102"/>
          <w:rtl/>
        </w:rPr>
        <w:t xml:space="preserve"> </w:t>
      </w:r>
      <w:r>
        <w:rPr>
          <w:rFonts w:ascii="Arial" w:hAnsi="Arial" w:cs="Arial" w:hint="cs"/>
          <w:w w:val="102"/>
          <w:rtl/>
        </w:rPr>
        <w:t>المدينة</w:t>
      </w:r>
      <w:r>
        <w:rPr>
          <w:w w:val="102"/>
          <w:rtl/>
        </w:rPr>
        <w:t xml:space="preserve"> </w:t>
      </w:r>
      <w:r>
        <w:rPr>
          <w:rFonts w:ascii="Arial" w:hAnsi="Arial" w:cs="Arial" w:hint="cs"/>
          <w:w w:val="102"/>
          <w:rtl/>
        </w:rPr>
        <w:t>يسمُّون</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عدا</w:t>
      </w:r>
      <w:r>
        <w:rPr>
          <w:w w:val="102"/>
          <w:rtl/>
        </w:rPr>
        <w:t xml:space="preserve"> </w:t>
      </w:r>
      <w:r>
        <w:rPr>
          <w:rFonts w:ascii="Arial" w:hAnsi="Arial" w:cs="Arial" w:hint="cs"/>
          <w:w w:val="102"/>
          <w:rtl/>
        </w:rPr>
        <w:t>العجوة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النخل</w:t>
      </w:r>
      <w:r>
        <w:rPr>
          <w:w w:val="102"/>
          <w:rtl/>
        </w:rPr>
        <w:t xml:space="preserve"> </w:t>
      </w:r>
      <w:r>
        <w:rPr>
          <w:rFonts w:ascii="Arial" w:hAnsi="Arial" w:cs="Arial" w:hint="cs"/>
          <w:w w:val="102"/>
          <w:rtl/>
        </w:rPr>
        <w:t>الألوان،</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النخل</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لينة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العجوة</w:t>
      </w:r>
      <w:r>
        <w:rPr>
          <w:w w:val="102"/>
          <w:rtl/>
        </w:rPr>
        <w:t xml:space="preserve"> </w:t>
      </w:r>
      <w:r>
        <w:rPr>
          <w:rFonts w:ascii="Arial" w:hAnsi="Arial" w:cs="Arial" w:hint="cs"/>
          <w:w w:val="102"/>
          <w:rtl/>
        </w:rPr>
        <w:t>والبرني</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اللِّينة</w:t>
      </w:r>
      <w:r>
        <w:rPr>
          <w:w w:val="102"/>
          <w:rtl/>
        </w:rPr>
        <w:t xml:space="preserve"> </w:t>
      </w:r>
      <w:r>
        <w:rPr>
          <w:rFonts w:ascii="Arial" w:hAnsi="Arial" w:cs="Arial" w:hint="cs"/>
          <w:w w:val="102"/>
          <w:rtl/>
        </w:rPr>
        <w:t>نوع</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النخل</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وجماعة</w:t>
      </w:r>
      <w:r>
        <w:rPr>
          <w:w w:val="102"/>
          <w:rtl/>
        </w:rPr>
        <w:t xml:space="preserve">: </w:t>
      </w:r>
      <w:r>
        <w:rPr>
          <w:rFonts w:ascii="Arial" w:hAnsi="Arial" w:cs="Arial" w:hint="cs"/>
          <w:w w:val="102"/>
          <w:rtl/>
        </w:rPr>
        <w:t>النخلة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ليست</w:t>
      </w:r>
      <w:r>
        <w:rPr>
          <w:w w:val="102"/>
          <w:rtl/>
        </w:rPr>
        <w:t xml:space="preserve"> </w:t>
      </w:r>
      <w:r>
        <w:rPr>
          <w:rFonts w:ascii="Arial" w:hAnsi="Arial" w:cs="Arial" w:hint="cs"/>
          <w:w w:val="102"/>
          <w:rtl/>
        </w:rPr>
        <w:t>عجوة</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سفيان</w:t>
      </w:r>
      <w:r>
        <w:rPr>
          <w:w w:val="102"/>
          <w:rtl/>
        </w:rPr>
        <w:t xml:space="preserve">: </w:t>
      </w:r>
      <w:r>
        <w:rPr>
          <w:rFonts w:ascii="Arial" w:hAnsi="Arial" w:cs="Arial" w:hint="cs"/>
          <w:w w:val="102"/>
          <w:rtl/>
        </w:rPr>
        <w:t>النخلة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تمرها</w:t>
      </w:r>
      <w:r>
        <w:rPr>
          <w:w w:val="102"/>
          <w:rtl/>
        </w:rPr>
        <w:t xml:space="preserve"> </w:t>
      </w:r>
      <w:r>
        <w:rPr>
          <w:rFonts w:ascii="Arial" w:hAnsi="Arial" w:cs="Arial" w:hint="cs"/>
          <w:w w:val="102"/>
          <w:rtl/>
        </w:rPr>
        <w:t>شديد</w:t>
      </w:r>
      <w:r>
        <w:rPr>
          <w:w w:val="102"/>
          <w:rtl/>
        </w:rPr>
        <w:t xml:space="preserve"> </w:t>
      </w:r>
      <w:r>
        <w:rPr>
          <w:rFonts w:ascii="Arial" w:hAnsi="Arial" w:cs="Arial" w:hint="cs"/>
          <w:w w:val="102"/>
          <w:rtl/>
        </w:rPr>
        <w:t>الصُّفرة،</w:t>
      </w:r>
      <w:r>
        <w:rPr>
          <w:w w:val="102"/>
          <w:rtl/>
        </w:rPr>
        <w:t xml:space="preserve"> </w:t>
      </w:r>
      <w:r>
        <w:rPr>
          <w:rFonts w:ascii="Arial" w:hAnsi="Arial" w:cs="Arial" w:hint="cs"/>
          <w:w w:val="102"/>
          <w:rtl/>
        </w:rPr>
        <w:t>وزعموا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نوعًا</w:t>
      </w:r>
      <w:r>
        <w:rPr>
          <w:w w:val="102"/>
          <w:rtl/>
        </w:rPr>
        <w:t xml:space="preserve"> </w:t>
      </w:r>
      <w:r>
        <w:rPr>
          <w:rFonts w:ascii="Arial" w:hAnsi="Arial" w:cs="Arial" w:hint="cs"/>
          <w:w w:val="102"/>
          <w:rtl/>
        </w:rPr>
        <w:t>يظهر</w:t>
      </w:r>
      <w:r>
        <w:rPr>
          <w:w w:val="102"/>
          <w:rtl/>
        </w:rPr>
        <w:t xml:space="preserve"> </w:t>
      </w:r>
      <w:r>
        <w:rPr>
          <w:rFonts w:ascii="Arial" w:hAnsi="Arial" w:cs="Arial" w:hint="cs"/>
          <w:w w:val="102"/>
          <w:rtl/>
        </w:rPr>
        <w:t>نواه</w:t>
      </w:r>
      <w:r>
        <w:rPr>
          <w:w w:val="102"/>
          <w:rtl/>
        </w:rPr>
        <w:t xml:space="preserve"> </w:t>
      </w:r>
      <w:r>
        <w:rPr>
          <w:rFonts w:ascii="Arial" w:hAnsi="Arial" w:cs="Arial" w:hint="cs"/>
          <w:w w:val="102"/>
          <w:rtl/>
        </w:rPr>
        <w:t>يغيب</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ضرس،</w:t>
      </w:r>
      <w:r>
        <w:rPr>
          <w:w w:val="102"/>
          <w:rtl/>
        </w:rPr>
        <w:t xml:space="preserve"> </w:t>
      </w:r>
      <w:r>
        <w:rPr>
          <w:rFonts w:ascii="Arial" w:hAnsi="Arial" w:cs="Arial" w:hint="cs"/>
          <w:w w:val="102"/>
          <w:rtl/>
        </w:rPr>
        <w:t>والنخلة</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أحبُّ</w:t>
      </w:r>
      <w:r>
        <w:rPr>
          <w:w w:val="102"/>
          <w:rtl/>
        </w:rPr>
        <w:t xml:space="preserve"> </w:t>
      </w:r>
      <w:r>
        <w:rPr>
          <w:rFonts w:ascii="Arial" w:hAnsi="Arial" w:cs="Arial" w:hint="cs"/>
          <w:w w:val="102"/>
          <w:rtl/>
        </w:rPr>
        <w:t>إليهم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وصيف</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أنواع</w:t>
      </w:r>
      <w:r>
        <w:rPr>
          <w:w w:val="102"/>
          <w:rtl/>
        </w:rPr>
        <w:t xml:space="preserve"> </w:t>
      </w:r>
      <w:r>
        <w:rPr>
          <w:rFonts w:ascii="Arial" w:hAnsi="Arial" w:cs="Arial" w:hint="cs"/>
          <w:w w:val="102"/>
          <w:rtl/>
        </w:rPr>
        <w:t>النخل</w:t>
      </w:r>
      <w:r>
        <w:rPr>
          <w:w w:val="102"/>
          <w:rtl/>
        </w:rPr>
        <w:t xml:space="preserve"> </w:t>
      </w:r>
      <w:r>
        <w:rPr>
          <w:rFonts w:ascii="Arial" w:hAnsi="Arial" w:cs="Arial" w:hint="cs"/>
          <w:w w:val="102"/>
          <w:rtl/>
        </w:rPr>
        <w:t>المختلط</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عجوة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برنيٌّ</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جعفر</w:t>
      </w:r>
      <w:r>
        <w:rPr>
          <w:w w:val="102"/>
          <w:rtl/>
        </w:rPr>
        <w:t xml:space="preserve"> </w:t>
      </w:r>
      <w:r>
        <w:rPr>
          <w:rFonts w:ascii="Arial" w:hAnsi="Arial" w:cs="Arial" w:hint="cs"/>
          <w:w w:val="102"/>
          <w:rtl/>
        </w:rPr>
        <w:t>الصادق</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العجوة</w:t>
      </w:r>
      <w:r>
        <w:rPr>
          <w:w w:val="102"/>
          <w:rtl/>
        </w:rPr>
        <w:t xml:space="preserve">. </w:t>
      </w:r>
      <w:r>
        <w:rPr>
          <w:rFonts w:ascii="Arial" w:hAnsi="Arial" w:cs="Arial" w:hint="cs"/>
          <w:w w:val="102"/>
          <w:rtl/>
        </w:rPr>
        <w:t>والأصمعيُّ</w:t>
      </w:r>
      <w:r>
        <w:rPr>
          <w:w w:val="102"/>
          <w:rtl/>
        </w:rPr>
        <w:t xml:space="preserve">: </w:t>
      </w:r>
      <w:r>
        <w:rPr>
          <w:rFonts w:ascii="Arial" w:hAnsi="Arial" w:cs="Arial" w:hint="cs"/>
          <w:w w:val="102"/>
          <w:rtl/>
        </w:rPr>
        <w:t>الدقل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النخلة</w:t>
      </w:r>
      <w:r>
        <w:rPr>
          <w:w w:val="102"/>
          <w:rtl/>
        </w:rPr>
        <w:t xml:space="preserve"> </w:t>
      </w:r>
      <w:r>
        <w:rPr>
          <w:rFonts w:ascii="Arial" w:hAnsi="Arial" w:cs="Arial" w:hint="cs"/>
          <w:w w:val="102"/>
          <w:rtl/>
        </w:rPr>
        <w:t>القصيرة</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سفيان</w:t>
      </w:r>
      <w:r>
        <w:rPr>
          <w:w w:val="102"/>
          <w:rtl/>
        </w:rPr>
        <w:t>:</w:t>
      </w:r>
      <w:r>
        <w:rPr>
          <w:rStyle w:val="bold"/>
          <w:w w:val="102"/>
          <w:rtl/>
        </w:rPr>
        <w:t xml:space="preserve"> </w:t>
      </w:r>
      <w:r>
        <w:rPr>
          <w:rStyle w:val="bold"/>
          <w:rFonts w:ascii="Arial" w:hAnsi="Arial" w:cs="Arial" w:hint="cs"/>
          <w:w w:val="102"/>
          <w:rtl/>
        </w:rPr>
        <w:t>الكريمة</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النخل</w:t>
      </w:r>
      <w:r>
        <w:rPr>
          <w:rStyle w:val="bold"/>
          <w:w w:val="102"/>
          <w:rtl/>
        </w:rPr>
        <w:t xml:space="preserve">. </w:t>
      </w:r>
      <w:r>
        <w:rPr>
          <w:rFonts w:ascii="Arial" w:hAnsi="Arial" w:cs="Arial" w:hint="cs"/>
          <w:w w:val="102"/>
          <w:rtl/>
        </w:rPr>
        <w:t>والياء</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واو</w:t>
      </w:r>
      <w:r>
        <w:rPr>
          <w:w w:val="102"/>
          <w:rtl/>
        </w:rPr>
        <w:t xml:space="preserve"> </w:t>
      </w:r>
      <w:r>
        <w:rPr>
          <w:rFonts w:ascii="Arial" w:hAnsi="Arial" w:cs="Arial" w:hint="cs"/>
          <w:w w:val="102"/>
          <w:rtl/>
        </w:rPr>
        <w:t>قلبت</w:t>
      </w:r>
      <w:r>
        <w:rPr>
          <w:w w:val="102"/>
          <w:rtl/>
        </w:rPr>
        <w:t xml:space="preserve"> </w:t>
      </w:r>
      <w:r>
        <w:rPr>
          <w:rFonts w:ascii="Arial" w:hAnsi="Arial" w:cs="Arial" w:hint="cs"/>
          <w:w w:val="102"/>
          <w:rtl/>
        </w:rPr>
        <w:t>لانكسار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قبلها</w:t>
      </w:r>
      <w:r>
        <w:rPr>
          <w:w w:val="102"/>
          <w:rtl/>
        </w:rPr>
        <w:t>.</w:t>
      </w:r>
    </w:p>
    <w:p w:rsidR="00F65AD2" w:rsidRDefault="00F65AD2">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اَوْ</w:t>
      </w:r>
      <w:r>
        <w:rPr>
          <w:rStyle w:val="bold"/>
          <w:w w:val="98"/>
          <w:rtl/>
        </w:rPr>
        <w:t xml:space="preserve"> </w:t>
      </w:r>
      <w:r>
        <w:rPr>
          <w:rStyle w:val="bold"/>
          <w:rFonts w:ascii="Arial" w:hAnsi="Arial" w:cs="Arial" w:hint="cs"/>
          <w:w w:val="98"/>
          <w:rtl/>
        </w:rPr>
        <w:t>تَرَكْتُمُوهَا</w:t>
      </w:r>
      <w:r>
        <w:rPr>
          <w:rStyle w:val="bold"/>
          <w:w w:val="98"/>
          <w:rtl/>
        </w:rPr>
        <w:t xml:space="preserve"> </w:t>
      </w:r>
      <w:r>
        <w:rPr>
          <w:rStyle w:val="bold"/>
          <w:rFonts w:ascii="Arial" w:hAnsi="Arial" w:cs="Arial" w:hint="cs"/>
          <w:w w:val="98"/>
          <w:rtl/>
        </w:rPr>
        <w:t>قَآئِمَةً</w:t>
      </w:r>
      <w:r>
        <w:rPr>
          <w:rStyle w:val="bold"/>
          <w:w w:val="98"/>
          <w:rtl/>
        </w:rPr>
        <w:t xml:space="preserve"> </w:t>
      </w:r>
      <w:r>
        <w:rPr>
          <w:rStyle w:val="bold"/>
          <w:rFonts w:ascii="Arial" w:hAnsi="Arial" w:cs="Arial" w:hint="cs"/>
          <w:w w:val="98"/>
          <w:rtl/>
        </w:rPr>
        <w:t>عَلَى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أُصُولِهَا</w:t>
      </w:r>
      <w:r>
        <w:rPr>
          <w:w w:val="98"/>
          <w:rtl/>
        </w:rPr>
        <w:t> </w:t>
      </w:r>
      <w:r>
        <w:rPr>
          <w:rFonts w:ascii="Arial" w:hAnsi="Arial" w:cs="Arial" w:hint="cs"/>
          <w:w w:val="98"/>
          <w:rtl/>
        </w:rPr>
        <w:t>﴾</w:t>
      </w:r>
      <w:r>
        <w:rPr>
          <w:w w:val="98"/>
          <w:rtl/>
        </w:rPr>
        <w:t xml:space="preserve"> </w:t>
      </w:r>
      <w:r>
        <w:rPr>
          <w:rFonts w:ascii="Arial" w:hAnsi="Arial" w:cs="Arial" w:hint="cs"/>
          <w:w w:val="98"/>
          <w:rtl/>
        </w:rPr>
        <w:t>ضمير</w:t>
      </w:r>
      <w:r>
        <w:rPr>
          <w:w w:val="98"/>
          <w:rtl/>
        </w:rPr>
        <w:t xml:space="preserve"> </w:t>
      </w:r>
      <w:r>
        <w:rPr>
          <w:rFonts w:ascii="Arial" w:hAnsi="Arial" w:cs="Arial" w:hint="cs"/>
          <w:w w:val="98"/>
          <w:rtl/>
        </w:rPr>
        <w:t>النصب</w:t>
      </w:r>
      <w:r>
        <w:rPr>
          <w:w w:val="98"/>
          <w:rtl/>
        </w:rPr>
        <w:t xml:space="preserve"> </w:t>
      </w:r>
      <w:r>
        <w:rPr>
          <w:rFonts w:ascii="Arial" w:hAnsi="Arial" w:cs="Arial" w:hint="cs"/>
          <w:w w:val="98"/>
          <w:rtl/>
        </w:rPr>
        <w:t>عائد</w:t>
      </w:r>
      <w:r>
        <w:rPr>
          <w:w w:val="98"/>
          <w:rtl/>
        </w:rPr>
        <w:t xml:space="preserve"> </w:t>
      </w:r>
      <w:r>
        <w:rPr>
          <w:rFonts w:ascii="Arial" w:hAnsi="Arial" w:cs="Arial" w:hint="cs"/>
          <w:w w:val="98"/>
          <w:rtl/>
        </w:rPr>
        <w:t>إلى</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وأُنِّث</w:t>
      </w:r>
      <w:r>
        <w:rPr>
          <w:w w:val="98"/>
          <w:rtl/>
        </w:rPr>
        <w:t xml:space="preserve"> </w:t>
      </w:r>
      <w:r>
        <w:rPr>
          <w:rFonts w:ascii="Arial" w:hAnsi="Arial" w:cs="Arial" w:hint="cs"/>
          <w:w w:val="98"/>
          <w:rtl/>
        </w:rPr>
        <w:t>لأنَّ</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واقعة</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لِينَةٍ</w:t>
      </w:r>
      <w:r>
        <w:rPr>
          <w:rFonts w:ascii="Calibri" w:cs="Calibri" w:hint="cs"/>
          <w:w w:val="98"/>
          <w:rtl/>
        </w:rPr>
        <w:t>»</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مرَّ،</w:t>
      </w:r>
      <w:r>
        <w:rPr>
          <w:w w:val="98"/>
          <w:rtl/>
        </w:rPr>
        <w:t xml:space="preserve"> </w:t>
      </w:r>
      <w:r>
        <w:rPr>
          <w:rFonts w:ascii="Arial" w:hAnsi="Arial" w:cs="Arial" w:hint="cs"/>
          <w:w w:val="98"/>
          <w:rtl/>
        </w:rPr>
        <w:t>ومعنى</w:t>
      </w:r>
      <w:r>
        <w:rPr>
          <w:w w:val="98"/>
          <w:rtl/>
        </w:rPr>
        <w:t xml:space="preserve"> </w:t>
      </w:r>
      <w:r>
        <w:rPr>
          <w:rFonts w:ascii="Arial" w:hAnsi="Arial" w:cs="Arial" w:hint="cs"/>
          <w:w w:val="98"/>
          <w:rtl/>
        </w:rPr>
        <w:t>تركها</w:t>
      </w:r>
      <w:r>
        <w:rPr>
          <w:w w:val="98"/>
          <w:rtl/>
        </w:rPr>
        <w:t xml:space="preserve"> </w:t>
      </w:r>
      <w:r>
        <w:rPr>
          <w:rFonts w:ascii="Arial" w:hAnsi="Arial" w:cs="Arial" w:hint="cs"/>
          <w:w w:val="98"/>
          <w:rtl/>
        </w:rPr>
        <w:t>قائمة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أصولها</w:t>
      </w:r>
      <w:r>
        <w:rPr>
          <w:w w:val="98"/>
          <w:rtl/>
        </w:rPr>
        <w:t xml:space="preserve"> </w:t>
      </w:r>
      <w:r>
        <w:rPr>
          <w:rFonts w:ascii="Arial" w:hAnsi="Arial" w:cs="Arial" w:hint="cs"/>
          <w:w w:val="98"/>
          <w:rtl/>
        </w:rPr>
        <w:t>إبقاؤُها</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تغيير،</w:t>
      </w:r>
      <w:r>
        <w:rPr>
          <w:w w:val="98"/>
          <w:rtl/>
        </w:rPr>
        <w:t xml:space="preserve"> </w:t>
      </w:r>
      <w:r>
        <w:rPr>
          <w:rFonts w:ascii="Arial" w:hAnsi="Arial" w:cs="Arial" w:hint="cs"/>
          <w:w w:val="98"/>
          <w:rtl/>
        </w:rPr>
        <w:t>فلو</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قلبها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جذعها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أصله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يصدق</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قائمة</w:t>
      </w:r>
      <w:r>
        <w:rPr>
          <w:w w:val="98"/>
          <w:rtl/>
        </w:rPr>
        <w:t xml:space="preserve"> </w:t>
      </w:r>
      <w:r>
        <w:rPr>
          <w:rFonts w:ascii="Arial" w:hAnsi="Arial" w:cs="Arial" w:hint="cs"/>
          <w:w w:val="98"/>
          <w:rtl/>
        </w:rPr>
        <w:t>كلُّها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أصولها</w:t>
      </w:r>
      <w:r>
        <w:rPr>
          <w:w w:val="98"/>
          <w:rtl/>
        </w:rPr>
        <w:t xml:space="preserve"> </w:t>
      </w:r>
      <w:r>
        <w:rPr>
          <w:rFonts w:ascii="Arial" w:hAnsi="Arial" w:cs="Arial" w:hint="cs"/>
          <w:w w:val="98"/>
          <w:rtl/>
        </w:rPr>
        <w:t>لذهاب</w:t>
      </w:r>
      <w:r>
        <w:rPr>
          <w:w w:val="98"/>
          <w:rtl/>
        </w:rPr>
        <w:t xml:space="preserve"> </w:t>
      </w:r>
      <w:r>
        <w:rPr>
          <w:rFonts w:ascii="Arial" w:hAnsi="Arial" w:cs="Arial" w:hint="cs"/>
          <w:w w:val="98"/>
          <w:rtl/>
        </w:rPr>
        <w:t>بعضها</w:t>
      </w:r>
      <w:r>
        <w:rPr>
          <w:w w:val="98"/>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فَبِإِذْنِ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قطع</w:t>
      </w:r>
      <w:r>
        <w:rPr>
          <w:rtl/>
        </w:rPr>
        <w:t xml:space="preserve"> </w:t>
      </w:r>
      <w:r>
        <w:rPr>
          <w:rFonts w:ascii="Arial" w:hAnsi="Arial" w:cs="Arial" w:hint="cs"/>
          <w:rtl/>
        </w:rPr>
        <w:t>وترك</w:t>
      </w:r>
      <w:r>
        <w:rPr>
          <w:rtl/>
        </w:rPr>
        <w:t xml:space="preserve"> </w:t>
      </w:r>
      <w:r>
        <w:rPr>
          <w:rFonts w:ascii="Arial" w:hAnsi="Arial" w:cs="Arial" w:hint="cs"/>
          <w:rtl/>
        </w:rPr>
        <w:t>بإرادة</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بأمره</w:t>
      </w:r>
      <w:r>
        <w:rPr>
          <w:rtl/>
        </w:rPr>
        <w:t xml:space="preserve"> </w:t>
      </w:r>
      <w:r>
        <w:rPr>
          <w:rFonts w:ascii="Arial" w:hAnsi="Arial" w:cs="Arial" w:hint="cs"/>
          <w:rtl/>
        </w:rPr>
        <w:t>بأنْ</w:t>
      </w:r>
      <w:r>
        <w:rPr>
          <w:rtl/>
        </w:rPr>
        <w:t xml:space="preserve"> </w:t>
      </w:r>
      <w:r>
        <w:rPr>
          <w:rFonts w:ascii="Arial" w:hAnsi="Arial" w:cs="Arial" w:hint="cs"/>
          <w:rtl/>
        </w:rPr>
        <w:t>أَوحَى</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إباحة</w:t>
      </w:r>
      <w:r>
        <w:rPr>
          <w:rtl/>
        </w:rPr>
        <w:t xml:space="preserve"> </w:t>
      </w:r>
      <w:r>
        <w:rPr>
          <w:rFonts w:ascii="Arial" w:hAnsi="Arial" w:cs="Arial" w:hint="cs"/>
          <w:rtl/>
        </w:rPr>
        <w:t>القطع،</w:t>
      </w:r>
      <w:r>
        <w:rPr>
          <w:rtl/>
        </w:rPr>
        <w:t xml:space="preserve"> </w:t>
      </w:r>
      <w:r>
        <w:rPr>
          <w:rFonts w:ascii="Arial" w:hAnsi="Arial" w:cs="Arial" w:hint="cs"/>
          <w:rtl/>
        </w:rPr>
        <w:t>فقطع</w:t>
      </w:r>
      <w:r>
        <w:rPr>
          <w:rtl/>
        </w:rPr>
        <w:t xml:space="preserve"> </w:t>
      </w:r>
      <w:r>
        <w:rPr>
          <w:rFonts w:ascii="Arial" w:hAnsi="Arial" w:cs="Arial" w:hint="cs"/>
          <w:rtl/>
        </w:rPr>
        <w:t>بعضًا</w:t>
      </w:r>
      <w:r>
        <w:rPr>
          <w:rtl/>
        </w:rPr>
        <w:t xml:space="preserve"> </w:t>
      </w:r>
      <w:r>
        <w:rPr>
          <w:rFonts w:ascii="Arial" w:hAnsi="Arial" w:cs="Arial" w:hint="cs"/>
          <w:rtl/>
        </w:rPr>
        <w:t>دون</w:t>
      </w:r>
      <w:r>
        <w:rPr>
          <w:rtl/>
        </w:rPr>
        <w:t xml:space="preserve"> </w:t>
      </w:r>
      <w:r>
        <w:rPr>
          <w:rFonts w:ascii="Arial" w:hAnsi="Arial" w:cs="Arial" w:hint="cs"/>
          <w:rtl/>
        </w:rPr>
        <w:t>بعض</w:t>
      </w:r>
      <w:r>
        <w:rPr>
          <w:rtl/>
        </w:rPr>
        <w:t>.</w:t>
      </w:r>
    </w:p>
    <w:p w:rsidR="00F65AD2" w:rsidRDefault="00F65AD2">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tl/>
        </w:rPr>
        <w:t>[</w:t>
      </w:r>
      <w:r>
        <w:rPr>
          <w:rFonts w:ascii="Arial" w:hAnsi="Arial" w:cs="Arial" w:hint="cs"/>
          <w:rtl/>
        </w:rPr>
        <w:t>قلت</w:t>
      </w:r>
      <w:r>
        <w:rPr>
          <w:rtl/>
        </w:rPr>
        <w:t xml:space="preserve">:] </w:t>
      </w:r>
      <w:r>
        <w:rPr>
          <w:rFonts w:ascii="Arial" w:hAnsi="Arial" w:cs="Arial" w:hint="cs"/>
          <w:rtl/>
        </w:rPr>
        <w:t>ويجوز</w:t>
      </w:r>
      <w:r>
        <w:rPr>
          <w:rtl/>
        </w:rPr>
        <w:t xml:space="preserve"> </w:t>
      </w:r>
      <w:r>
        <w:rPr>
          <w:rFonts w:ascii="Arial" w:hAnsi="Arial" w:cs="Arial" w:hint="cs"/>
          <w:rtl/>
        </w:rPr>
        <w:t>إحراق</w:t>
      </w:r>
      <w:r>
        <w:rPr>
          <w:rtl/>
        </w:rPr>
        <w:t xml:space="preserve"> </w:t>
      </w:r>
      <w:r>
        <w:rPr>
          <w:rFonts w:ascii="Arial" w:hAnsi="Arial" w:cs="Arial" w:hint="cs"/>
          <w:rtl/>
        </w:rPr>
        <w:t>نخل</w:t>
      </w:r>
      <w:r>
        <w:rPr>
          <w:rtl/>
        </w:rPr>
        <w:t xml:space="preserve"> </w:t>
      </w:r>
      <w:r>
        <w:rPr>
          <w:rFonts w:ascii="Arial" w:hAnsi="Arial" w:cs="Arial" w:hint="cs"/>
          <w:rtl/>
        </w:rPr>
        <w:t>المشركين</w:t>
      </w:r>
      <w:r>
        <w:rPr>
          <w:rtl/>
        </w:rPr>
        <w:t xml:space="preserve"> </w:t>
      </w:r>
      <w:r>
        <w:rPr>
          <w:rFonts w:ascii="Arial" w:hAnsi="Arial" w:cs="Arial" w:hint="cs"/>
          <w:rtl/>
        </w:rPr>
        <w:t>وشجرهم</w:t>
      </w:r>
      <w:r>
        <w:rPr>
          <w:rtl/>
        </w:rPr>
        <w:t xml:space="preserve"> </w:t>
      </w:r>
      <w:r>
        <w:rPr>
          <w:rFonts w:ascii="Arial" w:hAnsi="Arial" w:cs="Arial" w:hint="cs"/>
          <w:rtl/>
        </w:rPr>
        <w:t>وقطعها،</w:t>
      </w:r>
      <w:r>
        <w:rPr>
          <w:rtl/>
        </w:rPr>
        <w:t xml:space="preserve"> </w:t>
      </w:r>
      <w:r>
        <w:rPr>
          <w:rFonts w:ascii="Arial" w:hAnsi="Arial" w:cs="Arial" w:hint="cs"/>
          <w:rtl/>
        </w:rPr>
        <w:t>وهدم</w:t>
      </w:r>
      <w:r>
        <w:rPr>
          <w:rtl/>
        </w:rPr>
        <w:t xml:space="preserve"> </w:t>
      </w:r>
      <w:r>
        <w:rPr>
          <w:rFonts w:ascii="Arial" w:hAnsi="Arial" w:cs="Arial" w:hint="cs"/>
          <w:rtl/>
        </w:rPr>
        <w:t>ديارهم،</w:t>
      </w:r>
      <w:r>
        <w:rPr>
          <w:rtl/>
        </w:rPr>
        <w:t xml:space="preserve"> </w:t>
      </w:r>
      <w:r>
        <w:rPr>
          <w:rFonts w:ascii="Arial" w:hAnsi="Arial" w:cs="Arial" w:hint="cs"/>
          <w:rtl/>
        </w:rPr>
        <w:t>وطمس</w:t>
      </w:r>
      <w:r>
        <w:rPr>
          <w:rtl/>
        </w:rPr>
        <w:t xml:space="preserve"> </w:t>
      </w:r>
      <w:r>
        <w:rPr>
          <w:rFonts w:ascii="Arial" w:hAnsi="Arial" w:cs="Arial" w:hint="cs"/>
          <w:rtl/>
        </w:rPr>
        <w:t>مياههم،</w:t>
      </w:r>
      <w:r>
        <w:rPr>
          <w:rtl/>
        </w:rPr>
        <w:t xml:space="preserve"> </w:t>
      </w:r>
      <w:r>
        <w:rPr>
          <w:rFonts w:ascii="Arial" w:hAnsi="Arial" w:cs="Arial" w:hint="cs"/>
          <w:rtl/>
        </w:rPr>
        <w:t>وإفساد</w:t>
      </w:r>
      <w:r>
        <w:rPr>
          <w:rtl/>
        </w:rPr>
        <w:t xml:space="preserve"> </w:t>
      </w:r>
      <w:r>
        <w:rPr>
          <w:rFonts w:ascii="Arial" w:hAnsi="Arial" w:cs="Arial" w:hint="cs"/>
          <w:rtl/>
        </w:rPr>
        <w:t>زرعهم،</w:t>
      </w:r>
      <w:r>
        <w:rPr>
          <w:rtl/>
        </w:rPr>
        <w:t xml:space="preserve"> </w:t>
      </w:r>
      <w:r>
        <w:rPr>
          <w:rFonts w:ascii="Arial" w:hAnsi="Arial" w:cs="Arial" w:hint="cs"/>
          <w:rtl/>
        </w:rPr>
        <w:t>وإن</w:t>
      </w:r>
      <w:r>
        <w:rPr>
          <w:rtl/>
        </w:rPr>
        <w:t xml:space="preserve"> </w:t>
      </w:r>
      <w:r>
        <w:rPr>
          <w:rFonts w:ascii="Arial" w:hAnsi="Arial" w:cs="Arial" w:hint="cs"/>
          <w:rtl/>
        </w:rPr>
        <w:t>ظهرت</w:t>
      </w:r>
      <w:r>
        <w:rPr>
          <w:rtl/>
        </w:rPr>
        <w:t xml:space="preserve"> </w:t>
      </w:r>
      <w:r>
        <w:rPr>
          <w:rFonts w:ascii="Arial" w:hAnsi="Arial" w:cs="Arial" w:hint="cs"/>
          <w:rtl/>
        </w:rPr>
        <w:t>مصلحة</w:t>
      </w:r>
      <w:r>
        <w:rPr>
          <w:rtl/>
        </w:rPr>
        <w:t xml:space="preserve"> </w:t>
      </w:r>
      <w:r>
        <w:rPr>
          <w:rFonts w:ascii="Arial" w:hAnsi="Arial" w:cs="Arial" w:hint="cs"/>
          <w:rtl/>
        </w:rPr>
        <w:t>في</w:t>
      </w:r>
      <w:r>
        <w:rPr>
          <w:rtl/>
        </w:rPr>
        <w:t xml:space="preserve"> </w:t>
      </w:r>
      <w:r>
        <w:rPr>
          <w:rFonts w:ascii="Arial" w:hAnsi="Arial" w:cs="Arial" w:hint="cs"/>
          <w:rtl/>
        </w:rPr>
        <w:t>إبقاء</w:t>
      </w:r>
      <w:r>
        <w:rPr>
          <w:rtl/>
        </w:rPr>
        <w:t xml:space="preserve"> </w:t>
      </w:r>
      <w:r>
        <w:rPr>
          <w:rFonts w:ascii="Arial" w:hAnsi="Arial" w:cs="Arial" w:hint="cs"/>
          <w:rtl/>
        </w:rPr>
        <w:t>ذلك</w:t>
      </w:r>
      <w:r>
        <w:rPr>
          <w:rtl/>
        </w:rPr>
        <w:t xml:space="preserve"> </w:t>
      </w:r>
      <w:r>
        <w:rPr>
          <w:rFonts w:ascii="Arial" w:hAnsi="Arial" w:cs="Arial" w:hint="cs"/>
          <w:rtl/>
        </w:rPr>
        <w:t>أبقي،</w:t>
      </w:r>
      <w:r>
        <w:rPr>
          <w:rtl/>
        </w:rPr>
        <w:t xml:space="preserve"> </w:t>
      </w:r>
      <w:r>
        <w:rPr>
          <w:rFonts w:ascii="Arial" w:hAnsi="Arial" w:cs="Arial" w:hint="cs"/>
          <w:rtl/>
        </w:rPr>
        <w:t>وأفادت</w:t>
      </w:r>
      <w:r>
        <w:rPr>
          <w:rtl/>
        </w:rPr>
        <w:t xml:space="preserve"> </w:t>
      </w:r>
      <w:r>
        <w:rPr>
          <w:rFonts w:ascii="Arial" w:hAnsi="Arial" w:cs="Arial" w:hint="cs"/>
          <w:rtl/>
        </w:rPr>
        <w:t>الآية</w:t>
      </w:r>
      <w:r>
        <w:rPr>
          <w:rtl/>
        </w:rPr>
        <w:t xml:space="preserve"> </w:t>
      </w:r>
      <w:r>
        <w:rPr>
          <w:rFonts w:ascii="Arial" w:hAnsi="Arial" w:cs="Arial" w:hint="cs"/>
          <w:rtl/>
        </w:rPr>
        <w:t>والأحاديث</w:t>
      </w:r>
      <w:r>
        <w:rPr>
          <w:rtl/>
        </w:rPr>
        <w:t xml:space="preserve"> </w:t>
      </w:r>
      <w:r>
        <w:rPr>
          <w:rFonts w:ascii="Arial" w:hAnsi="Arial" w:cs="Arial" w:hint="cs"/>
          <w:rtl/>
        </w:rPr>
        <w:t>جواز</w:t>
      </w:r>
      <w:r>
        <w:rPr>
          <w:rtl/>
        </w:rPr>
        <w:t xml:space="preserve"> </w:t>
      </w:r>
      <w:r>
        <w:rPr>
          <w:rFonts w:ascii="Arial" w:hAnsi="Arial" w:cs="Arial" w:hint="cs"/>
          <w:rtl/>
        </w:rPr>
        <w:t>ذلك</w:t>
      </w:r>
      <w:r>
        <w:rPr>
          <w:rtl/>
        </w:rPr>
        <w:t xml:space="preserve"> </w:t>
      </w:r>
      <w:r>
        <w:rPr>
          <w:rFonts w:ascii="Arial" w:hAnsi="Arial" w:cs="Arial" w:hint="cs"/>
          <w:rtl/>
        </w:rPr>
        <w:t>وما</w:t>
      </w:r>
      <w:r>
        <w:rPr>
          <w:rtl/>
        </w:rPr>
        <w:t xml:space="preserve"> </w:t>
      </w:r>
      <w:r>
        <w:rPr>
          <w:rFonts w:ascii="Arial" w:hAnsi="Arial" w:cs="Arial" w:hint="cs"/>
          <w:rtl/>
        </w:rPr>
        <w:t>أشبه</w:t>
      </w:r>
      <w:r>
        <w:rPr>
          <w:rtl/>
        </w:rPr>
        <w:t xml:space="preserve"> </w:t>
      </w:r>
      <w:r>
        <w:rPr>
          <w:rFonts w:ascii="Arial" w:hAnsi="Arial" w:cs="Arial" w:hint="cs"/>
          <w:rtl/>
        </w:rPr>
        <w:t>ذلك</w:t>
      </w:r>
      <w:r>
        <w:rPr>
          <w:rtl/>
        </w:rPr>
        <w:t>.</w:t>
      </w:r>
    </w:p>
    <w:p w:rsidR="00F65AD2" w:rsidRDefault="00F65AD2">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w:t>
      </w:r>
      <w:r>
        <w:rPr>
          <w:rStyle w:val="namat2"/>
          <w:rFonts w:ascii="Arial" w:hAnsi="Arial" w:cs="Arial" w:hint="cs"/>
          <w:w w:val="99"/>
          <w:rtl/>
        </w:rPr>
        <w:t>نحو</w:t>
      </w:r>
      <w:r>
        <w:rPr>
          <w:rStyle w:val="namat2"/>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وَلِيُخْزِيَ</w:t>
      </w:r>
      <w:r>
        <w:rPr>
          <w:rStyle w:val="bold"/>
          <w:w w:val="99"/>
          <w:rtl/>
        </w:rPr>
        <w:t xml:space="preserve"> </w:t>
      </w:r>
      <w:r>
        <w:rPr>
          <w:rStyle w:val="bold"/>
          <w:rFonts w:ascii="Arial" w:hAnsi="Arial" w:cs="Arial" w:hint="cs"/>
          <w:w w:val="99"/>
          <w:rtl/>
        </w:rPr>
        <w:t>الْفَاسِقِينَ</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لتقارب</w:t>
      </w:r>
      <w:r>
        <w:rPr>
          <w:w w:val="99"/>
          <w:rtl/>
        </w:rPr>
        <w:t xml:space="preserve"> </w:t>
      </w:r>
      <w:r>
        <w:rPr>
          <w:rFonts w:ascii="Arial" w:hAnsi="Arial" w:cs="Arial" w:hint="cs"/>
          <w:w w:val="99"/>
          <w:rtl/>
        </w:rPr>
        <w:t>العلَّة</w:t>
      </w:r>
      <w:r>
        <w:rPr>
          <w:w w:val="99"/>
          <w:rtl/>
        </w:rPr>
        <w:t xml:space="preserve"> </w:t>
      </w:r>
      <w:r>
        <w:rPr>
          <w:rFonts w:ascii="Arial" w:hAnsi="Arial" w:cs="Arial" w:hint="cs"/>
          <w:w w:val="99"/>
          <w:rtl/>
        </w:rPr>
        <w:t>والسبب،</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يَخْتَصُّ</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بهما،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الجارِّ</w:t>
      </w:r>
      <w:r>
        <w:rPr>
          <w:w w:val="99"/>
          <w:rtl/>
        </w:rPr>
        <w:t xml:space="preserve"> </w:t>
      </w:r>
      <w:r>
        <w:rPr>
          <w:rFonts w:ascii="Arial" w:hAnsi="Arial" w:cs="Arial" w:hint="cs"/>
          <w:w w:val="99"/>
          <w:rtl/>
        </w:rPr>
        <w:t>والمجرور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الجارِّ</w:t>
      </w:r>
      <w:r>
        <w:rPr>
          <w:w w:val="99"/>
          <w:rtl/>
        </w:rPr>
        <w:t xml:space="preserve"> </w:t>
      </w:r>
      <w:r>
        <w:rPr>
          <w:rFonts w:ascii="Arial" w:hAnsi="Arial" w:cs="Arial" w:hint="cs"/>
          <w:w w:val="99"/>
          <w:rtl/>
        </w:rPr>
        <w:t>والمجرور</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اختلف</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جلست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الدار</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سطحها،</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عطفه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مُقَدَّمًا،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أذن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ليعزَّ</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وليجزي</w:t>
      </w:r>
      <w:r>
        <w:rPr>
          <w:w w:val="99"/>
          <w:rtl/>
        </w:rPr>
        <w:t xml:space="preserve"> </w:t>
      </w:r>
      <w:r>
        <w:rPr>
          <w:rFonts w:ascii="Arial" w:hAnsi="Arial" w:cs="Arial" w:hint="cs"/>
          <w:w w:val="99"/>
          <w:rtl/>
        </w:rPr>
        <w:t>الفاسقين،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مؤخَّر،</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ليعزَّ</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وليخزي</w:t>
      </w:r>
      <w:r>
        <w:rPr>
          <w:w w:val="99"/>
          <w:rtl/>
        </w:rPr>
        <w:t xml:space="preserve"> </w:t>
      </w:r>
      <w:r>
        <w:rPr>
          <w:rFonts w:ascii="Arial" w:hAnsi="Arial" w:cs="Arial" w:hint="cs"/>
          <w:w w:val="99"/>
          <w:rtl/>
        </w:rPr>
        <w:t>الفاسقين</w:t>
      </w:r>
      <w:r>
        <w:rPr>
          <w:w w:val="99"/>
          <w:rtl/>
        </w:rPr>
        <w:t xml:space="preserve"> </w:t>
      </w:r>
      <w:r>
        <w:rPr>
          <w:rFonts w:ascii="Arial" w:hAnsi="Arial" w:cs="Arial" w:hint="cs"/>
          <w:w w:val="99"/>
          <w:rtl/>
        </w:rPr>
        <w:t>أذن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باستقرار</w:t>
      </w:r>
      <w:r>
        <w:rPr>
          <w:w w:val="99"/>
          <w:rtl/>
        </w:rPr>
        <w:t xml:space="preserve"> </w:t>
      </w:r>
      <w:r>
        <w:rPr>
          <w:rFonts w:ascii="Calibri" w:cs="Calibri" w:hint="cs"/>
          <w:w w:val="99"/>
          <w:rtl/>
        </w:rPr>
        <w:t>«</w:t>
      </w:r>
      <w:r>
        <w:rPr>
          <w:rFonts w:ascii="Arial" w:hAnsi="Arial" w:cs="Arial" w:hint="cs"/>
          <w:w w:val="99"/>
          <w:rtl/>
        </w:rPr>
        <w:t>بِإِذْنِ</w:t>
      </w:r>
      <w:r>
        <w:rPr>
          <w:w w:val="99"/>
          <w:rtl/>
        </w:rPr>
        <w:t xml:space="preserve"> </w:t>
      </w:r>
      <w:r>
        <w:rPr>
          <w:rFonts w:ascii="Arial" w:hAnsi="Arial" w:cs="Arial" w:hint="cs"/>
          <w:w w:val="99"/>
          <w:rtl/>
        </w:rPr>
        <w:t>اللهِ</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فثابت</w:t>
      </w:r>
      <w:r>
        <w:rPr>
          <w:w w:val="99"/>
          <w:rtl/>
        </w:rPr>
        <w:t xml:space="preserve"> </w:t>
      </w:r>
      <w:r>
        <w:rPr>
          <w:rFonts w:ascii="Arial" w:hAnsi="Arial" w:cs="Arial" w:hint="cs"/>
          <w:w w:val="99"/>
          <w:rtl/>
        </w:rPr>
        <w:t>بإذن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ليعزَّ</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وليخزي</w:t>
      </w:r>
      <w:r>
        <w:rPr>
          <w:w w:val="99"/>
          <w:rtl/>
        </w:rPr>
        <w:t xml:space="preserve"> </w:t>
      </w:r>
      <w:r>
        <w:rPr>
          <w:rFonts w:ascii="Arial" w:hAnsi="Arial" w:cs="Arial" w:hint="cs"/>
          <w:w w:val="99"/>
          <w:rtl/>
        </w:rPr>
        <w:t>الفاسقين</w:t>
      </w:r>
      <w:r>
        <w:rPr>
          <w:w w:val="99"/>
          <w:rtl/>
        </w:rPr>
        <w:t>.</w:t>
      </w:r>
    </w:p>
    <w:p w:rsidR="00F65AD2" w:rsidRDefault="00F65AD2">
      <w:pPr>
        <w:pStyle w:val="textquran"/>
        <w:rPr>
          <w:w w:val="103"/>
          <w:rtl/>
        </w:rPr>
      </w:pPr>
      <w:r>
        <w:rPr>
          <w:rFonts w:ascii="Arial" w:hAnsi="Arial" w:cs="Arial" w:hint="cs"/>
          <w:w w:val="103"/>
          <w:rtl/>
        </w:rPr>
        <w:t>والمراد</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الْفَاسِقِينَ</w:t>
      </w:r>
      <w:r>
        <w:rPr>
          <w:rFonts w:ascii="Calibri" w:cs="Calibri" w:hint="cs"/>
          <w:w w:val="103"/>
          <w:rtl/>
        </w:rPr>
        <w:t>»</w:t>
      </w:r>
      <w:r>
        <w:rPr>
          <w:w w:val="103"/>
          <w:rtl/>
        </w:rPr>
        <w:t xml:space="preserve"> </w:t>
      </w:r>
      <w:r>
        <w:rPr>
          <w:rFonts w:ascii="Arial" w:hAnsi="Arial" w:cs="Arial" w:hint="cs"/>
          <w:w w:val="103"/>
          <w:rtl/>
        </w:rPr>
        <w:t>الكافرون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الكتاب،</w:t>
      </w:r>
      <w:r>
        <w:rPr>
          <w:w w:val="103"/>
          <w:rtl/>
        </w:rPr>
        <w:t xml:space="preserve"> </w:t>
      </w:r>
      <w:r>
        <w:rPr>
          <w:rFonts w:ascii="Arial" w:hAnsi="Arial" w:cs="Arial" w:hint="cs"/>
          <w:w w:val="103"/>
          <w:rtl/>
        </w:rPr>
        <w:t>فمقتضى</w:t>
      </w:r>
      <w:r>
        <w:rPr>
          <w:w w:val="103"/>
          <w:rtl/>
        </w:rPr>
        <w:t xml:space="preserve"> </w:t>
      </w:r>
      <w:r>
        <w:rPr>
          <w:rFonts w:ascii="Arial" w:hAnsi="Arial" w:cs="Arial" w:hint="cs"/>
          <w:w w:val="103"/>
          <w:rtl/>
        </w:rPr>
        <w:t>الظاهر</w:t>
      </w:r>
      <w:r>
        <w:rPr>
          <w:w w:val="103"/>
          <w:rtl/>
        </w:rPr>
        <w:t xml:space="preserve">: </w:t>
      </w:r>
      <w:r>
        <w:rPr>
          <w:rFonts w:ascii="Arial" w:hAnsi="Arial" w:cs="Arial" w:hint="cs"/>
          <w:w w:val="103"/>
          <w:rtl/>
        </w:rPr>
        <w:t>وليخزيهم،</w:t>
      </w:r>
      <w:r>
        <w:rPr>
          <w:w w:val="103"/>
          <w:rtl/>
        </w:rPr>
        <w:t xml:space="preserve"> </w:t>
      </w:r>
      <w:r>
        <w:rPr>
          <w:rFonts w:ascii="Arial" w:hAnsi="Arial" w:cs="Arial" w:hint="cs"/>
          <w:w w:val="103"/>
          <w:rtl/>
        </w:rPr>
        <w:t>وأظهر</w:t>
      </w:r>
      <w:r>
        <w:rPr>
          <w:w w:val="103"/>
          <w:rtl/>
        </w:rPr>
        <w:t xml:space="preserve"> </w:t>
      </w:r>
      <w:r>
        <w:rPr>
          <w:rFonts w:ascii="Arial" w:hAnsi="Arial" w:cs="Arial" w:hint="cs"/>
          <w:w w:val="103"/>
          <w:rtl/>
        </w:rPr>
        <w:t>ليصفهم</w:t>
      </w:r>
      <w:r>
        <w:rPr>
          <w:w w:val="103"/>
          <w:rtl/>
        </w:rPr>
        <w:t xml:space="preserve"> </w:t>
      </w:r>
      <w:r>
        <w:rPr>
          <w:rFonts w:ascii="Arial" w:hAnsi="Arial" w:cs="Arial" w:hint="cs"/>
          <w:w w:val="103"/>
          <w:rtl/>
        </w:rPr>
        <w:t>بالفسق</w:t>
      </w:r>
      <w:r>
        <w:rPr>
          <w:w w:val="103"/>
          <w:rtl/>
        </w:rPr>
        <w:t xml:space="preserve"> </w:t>
      </w:r>
      <w:r>
        <w:rPr>
          <w:rFonts w:ascii="Arial" w:hAnsi="Arial" w:cs="Arial" w:hint="cs"/>
          <w:w w:val="103"/>
          <w:rtl/>
        </w:rPr>
        <w:t>ذمًّا</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وتصريحًا</w:t>
      </w:r>
      <w:r>
        <w:rPr>
          <w:w w:val="103"/>
          <w:rtl/>
        </w:rPr>
        <w:t xml:space="preserve"> </w:t>
      </w:r>
      <w:r>
        <w:rPr>
          <w:rFonts w:ascii="Arial" w:hAnsi="Arial" w:cs="Arial" w:hint="cs"/>
          <w:w w:val="103"/>
          <w:rtl/>
        </w:rPr>
        <w:t>بموجب</w:t>
      </w:r>
      <w:r>
        <w:rPr>
          <w:w w:val="103"/>
          <w:rtl/>
        </w:rPr>
        <w:t xml:space="preserve"> </w:t>
      </w:r>
      <w:r>
        <w:rPr>
          <w:rFonts w:ascii="Arial" w:hAnsi="Arial" w:cs="Arial" w:hint="cs"/>
          <w:w w:val="103"/>
          <w:rtl/>
        </w:rPr>
        <w:t>الإخزاء،</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الفسق</w:t>
      </w:r>
      <w:r>
        <w:rPr>
          <w:w w:val="103"/>
          <w:rtl/>
        </w:rPr>
        <w:t>.</w:t>
      </w:r>
    </w:p>
    <w:p w:rsidR="00F65AD2" w:rsidRDefault="00F65AD2">
      <w:pPr>
        <w:pStyle w:val="textquran"/>
        <w:rPr>
          <w:w w:val="102"/>
          <w:rtl/>
        </w:rPr>
      </w:pPr>
      <w:r>
        <w:rPr>
          <w:rFonts w:ascii="Arial" w:hAnsi="Arial" w:cs="Arial" w:hint="cs"/>
          <w:w w:val="102"/>
          <w:rtl/>
        </w:rPr>
        <w:t>والمراد</w:t>
      </w:r>
      <w:r>
        <w:rPr>
          <w:w w:val="102"/>
          <w:rtl/>
        </w:rPr>
        <w:t xml:space="preserve">: </w:t>
      </w:r>
      <w:r>
        <w:rPr>
          <w:rFonts w:ascii="Arial" w:hAnsi="Arial" w:cs="Arial" w:hint="cs"/>
          <w:w w:val="102"/>
          <w:rtl/>
        </w:rPr>
        <w:t>أخزاهم</w:t>
      </w:r>
      <w:r>
        <w:rPr>
          <w:w w:val="102"/>
          <w:rtl/>
        </w:rPr>
        <w:t xml:space="preserve"> </w:t>
      </w:r>
      <w:r>
        <w:rPr>
          <w:rFonts w:ascii="Arial" w:hAnsi="Arial" w:cs="Arial" w:hint="cs"/>
          <w:w w:val="102"/>
          <w:rtl/>
        </w:rPr>
        <w:t>بقطع</w:t>
      </w:r>
      <w:r>
        <w:rPr>
          <w:w w:val="102"/>
          <w:rtl/>
        </w:rPr>
        <w:t xml:space="preserve"> </w:t>
      </w:r>
      <w:r>
        <w:rPr>
          <w:rFonts w:ascii="Arial" w:hAnsi="Arial" w:cs="Arial" w:hint="cs"/>
          <w:w w:val="102"/>
          <w:rtl/>
        </w:rPr>
        <w:t>نخلهم</w:t>
      </w:r>
      <w:r>
        <w:rPr>
          <w:w w:val="102"/>
          <w:rtl/>
        </w:rPr>
        <w:t xml:space="preserve"> </w:t>
      </w:r>
      <w:r>
        <w:rPr>
          <w:rFonts w:ascii="Arial" w:hAnsi="Arial" w:cs="Arial" w:hint="cs"/>
          <w:w w:val="102"/>
          <w:rtl/>
        </w:rPr>
        <w:t>بأيدي</w:t>
      </w:r>
      <w:r>
        <w:rPr>
          <w:w w:val="102"/>
          <w:rtl/>
        </w:rPr>
        <w:t xml:space="preserve"> </w:t>
      </w:r>
      <w:r>
        <w:rPr>
          <w:rFonts w:ascii="Arial" w:hAnsi="Arial" w:cs="Arial" w:hint="cs"/>
          <w:w w:val="102"/>
          <w:rtl/>
        </w:rPr>
        <w:t>أعدائهم،</w:t>
      </w:r>
      <w:r>
        <w:rPr>
          <w:w w:val="102"/>
          <w:rtl/>
        </w:rPr>
        <w:t xml:space="preserve"> </w:t>
      </w:r>
      <w:r>
        <w:rPr>
          <w:rFonts w:ascii="Arial" w:hAnsi="Arial" w:cs="Arial" w:hint="cs"/>
          <w:w w:val="102"/>
          <w:rtl/>
        </w:rPr>
        <w:t>وتفويت</w:t>
      </w:r>
      <w:r>
        <w:rPr>
          <w:w w:val="102"/>
          <w:rtl/>
        </w:rPr>
        <w:t xml:space="preserve"> </w:t>
      </w:r>
      <w:r>
        <w:rPr>
          <w:rFonts w:ascii="Arial" w:hAnsi="Arial" w:cs="Arial" w:hint="cs"/>
          <w:w w:val="102"/>
          <w:rtl/>
        </w:rPr>
        <w:t>منفعتها</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وإخزاؤهم</w:t>
      </w:r>
      <w:r>
        <w:rPr>
          <w:w w:val="102"/>
          <w:rtl/>
        </w:rPr>
        <w:t xml:space="preserve"> </w:t>
      </w:r>
      <w:r>
        <w:rPr>
          <w:rFonts w:ascii="Arial" w:hAnsi="Arial" w:cs="Arial" w:hint="cs"/>
          <w:w w:val="102"/>
          <w:rtl/>
        </w:rPr>
        <w:t>بإبقاء</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لم</w:t>
      </w:r>
      <w:r>
        <w:rPr>
          <w:w w:val="102"/>
          <w:rtl/>
        </w:rPr>
        <w:t xml:space="preserve"> </w:t>
      </w:r>
      <w:r>
        <w:rPr>
          <w:rFonts w:ascii="Arial" w:hAnsi="Arial" w:cs="Arial" w:hint="cs"/>
          <w:w w:val="102"/>
          <w:rtl/>
        </w:rPr>
        <w:t>يقطع</w:t>
      </w:r>
      <w:r>
        <w:rPr>
          <w:w w:val="102"/>
          <w:rtl/>
        </w:rPr>
        <w:t xml:space="preserve"> </w:t>
      </w:r>
      <w:r>
        <w:rPr>
          <w:rFonts w:ascii="Arial" w:hAnsi="Arial" w:cs="Arial" w:hint="cs"/>
          <w:w w:val="102"/>
          <w:rtl/>
        </w:rPr>
        <w:t>لنفع</w:t>
      </w:r>
      <w:r>
        <w:rPr>
          <w:w w:val="102"/>
          <w:rtl/>
        </w:rPr>
        <w:t xml:space="preserve"> </w:t>
      </w:r>
      <w:r>
        <w:rPr>
          <w:rFonts w:ascii="Arial" w:hAnsi="Arial" w:cs="Arial" w:hint="cs"/>
          <w:w w:val="102"/>
          <w:rtl/>
        </w:rPr>
        <w:t>أعدائهم</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فهم</w:t>
      </w:r>
      <w:r>
        <w:rPr>
          <w:w w:val="102"/>
          <w:rtl/>
        </w:rPr>
        <w:t xml:space="preserve"> </w:t>
      </w:r>
      <w:r>
        <w:rPr>
          <w:rFonts w:ascii="Arial" w:hAnsi="Arial" w:cs="Arial" w:hint="cs"/>
          <w:w w:val="102"/>
          <w:rtl/>
        </w:rPr>
        <w:t>متحسِّرون</w:t>
      </w:r>
      <w:r>
        <w:rPr>
          <w:w w:val="102"/>
          <w:rtl/>
        </w:rPr>
        <w:t xml:space="preserve"> </w:t>
      </w:r>
      <w:r>
        <w:rPr>
          <w:rFonts w:ascii="Arial" w:hAnsi="Arial" w:cs="Arial" w:hint="cs"/>
          <w:w w:val="102"/>
          <w:rtl/>
        </w:rPr>
        <w:t>بالقطع</w:t>
      </w:r>
      <w:r>
        <w:rPr>
          <w:w w:val="102"/>
          <w:rtl/>
        </w:rPr>
        <w:t xml:space="preserve"> </w:t>
      </w:r>
      <w:r>
        <w:rPr>
          <w:rFonts w:ascii="Arial" w:hAnsi="Arial" w:cs="Arial" w:hint="cs"/>
          <w:w w:val="102"/>
          <w:rtl/>
        </w:rPr>
        <w:t>والإبقاء</w:t>
      </w:r>
      <w:r>
        <w:rPr>
          <w:w w:val="102"/>
          <w:rtl/>
        </w:rPr>
        <w:t xml:space="preserve"> </w:t>
      </w:r>
      <w:r>
        <w:rPr>
          <w:rFonts w:ascii="Arial" w:hAnsi="Arial" w:cs="Arial" w:hint="cs"/>
          <w:w w:val="102"/>
          <w:rtl/>
        </w:rPr>
        <w:t>لمطلق</w:t>
      </w:r>
      <w:r>
        <w:rPr>
          <w:w w:val="102"/>
          <w:rtl/>
        </w:rPr>
        <w:t xml:space="preserve"> </w:t>
      </w:r>
      <w:r>
        <w:rPr>
          <w:rFonts w:ascii="Arial" w:hAnsi="Arial" w:cs="Arial" w:hint="cs"/>
          <w:w w:val="102"/>
          <w:rtl/>
        </w:rPr>
        <w:t>النخل،</w:t>
      </w:r>
      <w:r>
        <w:rPr>
          <w:w w:val="102"/>
          <w:rtl/>
        </w:rPr>
        <w:t xml:space="preserve"> </w:t>
      </w:r>
      <w:r>
        <w:rPr>
          <w:rFonts w:ascii="Arial" w:hAnsi="Arial" w:cs="Arial" w:hint="cs"/>
          <w:w w:val="102"/>
          <w:rtl/>
        </w:rPr>
        <w:t>ولا</w:t>
      </w:r>
      <w:r>
        <w:rPr>
          <w:rFonts w:ascii="Calibri" w:cs="Calibri" w:hint="cs"/>
          <w:w w:val="102"/>
          <w:rtl/>
        </w:rPr>
        <w:t> </w:t>
      </w:r>
      <w:r>
        <w:rPr>
          <w:rFonts w:ascii="Arial" w:hAnsi="Arial" w:cs="Arial" w:hint="cs"/>
          <w:w w:val="102"/>
          <w:rtl/>
        </w:rPr>
        <w:t>سيما</w:t>
      </w:r>
      <w:r>
        <w:rPr>
          <w:w w:val="102"/>
          <w:rtl/>
        </w:rPr>
        <w:t xml:space="preserve"> </w:t>
      </w:r>
      <w:r>
        <w:rPr>
          <w:rFonts w:ascii="Arial" w:hAnsi="Arial" w:cs="Arial" w:hint="cs"/>
          <w:w w:val="102"/>
          <w:rtl/>
        </w:rPr>
        <w:t>غارسها</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أشدُّ</w:t>
      </w:r>
      <w:r>
        <w:rPr>
          <w:w w:val="102"/>
          <w:rtl/>
        </w:rPr>
        <w:t xml:space="preserve"> </w:t>
      </w:r>
      <w:r>
        <w:rPr>
          <w:rFonts w:ascii="Arial" w:hAnsi="Arial" w:cs="Arial" w:hint="cs"/>
          <w:w w:val="102"/>
          <w:rtl/>
        </w:rPr>
        <w:t>رحمة</w:t>
      </w:r>
      <w:r>
        <w:rPr>
          <w:w w:val="102"/>
          <w:rtl/>
        </w:rPr>
        <w:t xml:space="preserve"> </w:t>
      </w:r>
      <w:r>
        <w:rPr>
          <w:rFonts w:ascii="Arial" w:hAnsi="Arial" w:cs="Arial" w:hint="cs"/>
          <w:w w:val="102"/>
          <w:rtl/>
        </w:rPr>
        <w:t>وشفقة</w:t>
      </w:r>
      <w:r>
        <w:rPr>
          <w:w w:val="102"/>
          <w:rtl/>
        </w:rPr>
        <w:t xml:space="preserve"> </w:t>
      </w:r>
      <w:r>
        <w:rPr>
          <w:rFonts w:ascii="Arial" w:hAnsi="Arial" w:cs="Arial" w:hint="cs"/>
          <w:w w:val="102"/>
          <w:rtl/>
        </w:rPr>
        <w:t>كأنَّها</w:t>
      </w:r>
      <w:r>
        <w:rPr>
          <w:w w:val="102"/>
          <w:rtl/>
        </w:rPr>
        <w:t xml:space="preserve"> </w:t>
      </w:r>
      <w:r>
        <w:rPr>
          <w:rFonts w:ascii="Arial" w:hAnsi="Arial" w:cs="Arial" w:hint="cs"/>
          <w:w w:val="102"/>
          <w:rtl/>
        </w:rPr>
        <w:t>ولده،</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الغارسين</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سعفه</w:t>
      </w:r>
      <w:r>
        <w:rPr>
          <w:w w:val="102"/>
          <w:rtl/>
        </w:rPr>
        <w:t xml:space="preserve"> </w:t>
      </w:r>
      <w:r>
        <w:rPr>
          <w:rFonts w:ascii="Arial" w:hAnsi="Arial" w:cs="Arial" w:hint="cs"/>
          <w:w w:val="102"/>
          <w:rtl/>
        </w:rPr>
        <w:t>كإصبعي،</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يرون</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يتجنَّب</w:t>
      </w:r>
      <w:r>
        <w:rPr>
          <w:w w:val="102"/>
          <w:rtl/>
        </w:rPr>
        <w:t xml:space="preserve"> </w:t>
      </w:r>
      <w:r>
        <w:rPr>
          <w:rFonts w:ascii="Arial" w:hAnsi="Arial" w:cs="Arial" w:hint="cs"/>
          <w:w w:val="102"/>
          <w:rtl/>
        </w:rPr>
        <w:t>الكريمة</w:t>
      </w:r>
      <w:r>
        <w:rPr>
          <w:w w:val="102"/>
          <w:rtl/>
        </w:rPr>
        <w:t xml:space="preserve"> </w:t>
      </w:r>
      <w:r>
        <w:rPr>
          <w:rFonts w:ascii="Arial" w:hAnsi="Arial" w:cs="Arial" w:hint="cs"/>
          <w:w w:val="102"/>
          <w:rtl/>
        </w:rPr>
        <w:t>ويقطع</w:t>
      </w:r>
      <w:r>
        <w:rPr>
          <w:w w:val="102"/>
          <w:rtl/>
        </w:rPr>
        <w:t xml:space="preserve"> </w:t>
      </w:r>
      <w:r>
        <w:rPr>
          <w:rFonts w:ascii="Arial" w:hAnsi="Arial" w:cs="Arial" w:hint="cs"/>
          <w:w w:val="102"/>
          <w:rtl/>
        </w:rPr>
        <w:t>غيرها</w:t>
      </w:r>
      <w:r>
        <w:rPr>
          <w:w w:val="102"/>
          <w:rtl/>
        </w:rPr>
        <w:t xml:space="preserve"> </w:t>
      </w:r>
      <w:r>
        <w:rPr>
          <w:rFonts w:ascii="Arial" w:hAnsi="Arial" w:cs="Arial" w:hint="cs"/>
          <w:w w:val="102"/>
          <w:rtl/>
        </w:rPr>
        <w:t>فيغتاظون،</w:t>
      </w:r>
      <w:r>
        <w:rPr>
          <w:w w:val="102"/>
          <w:rtl/>
        </w:rPr>
        <w:t xml:space="preserve"> </w:t>
      </w:r>
      <w:r>
        <w:rPr>
          <w:rFonts w:ascii="Arial" w:hAnsi="Arial" w:cs="Arial" w:hint="cs"/>
          <w:w w:val="102"/>
          <w:rtl/>
        </w:rPr>
        <w:t>بأنَّها</w:t>
      </w:r>
      <w:r>
        <w:rPr>
          <w:w w:val="102"/>
          <w:rtl/>
        </w:rPr>
        <w:t xml:space="preserve"> </w:t>
      </w:r>
      <w:r>
        <w:rPr>
          <w:rFonts w:ascii="Arial" w:hAnsi="Arial" w:cs="Arial" w:hint="cs"/>
          <w:w w:val="102"/>
          <w:rtl/>
        </w:rPr>
        <w:t>يبقيها</w:t>
      </w:r>
      <w:r>
        <w:rPr>
          <w:w w:val="102"/>
          <w:rtl/>
        </w:rPr>
        <w:t xml:space="preserve"> </w:t>
      </w:r>
      <w:r>
        <w:rPr>
          <w:rFonts w:ascii="Arial" w:hAnsi="Arial" w:cs="Arial" w:hint="cs"/>
          <w:w w:val="102"/>
          <w:rtl/>
        </w:rPr>
        <w:t>للمؤمنين</w:t>
      </w:r>
      <w:r>
        <w:rPr>
          <w:w w:val="102"/>
          <w:rtl/>
        </w:rPr>
        <w:t xml:space="preserve">. </w:t>
      </w:r>
      <w:r>
        <w:rPr>
          <w:rFonts w:ascii="Arial" w:hAnsi="Arial" w:cs="Arial" w:hint="cs"/>
          <w:w w:val="102"/>
          <w:rtl/>
        </w:rPr>
        <w:t>وقَصْدُ</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إغاظتهم</w:t>
      </w:r>
      <w:r>
        <w:rPr>
          <w:w w:val="102"/>
          <w:rtl/>
        </w:rPr>
        <w:t xml:space="preserve"> </w:t>
      </w:r>
      <w:r>
        <w:rPr>
          <w:rFonts w:ascii="Arial" w:hAnsi="Arial" w:cs="Arial" w:hint="cs"/>
          <w:w w:val="102"/>
          <w:rtl/>
        </w:rPr>
        <w:t>بذلك</w:t>
      </w:r>
      <w:r>
        <w:rPr>
          <w:w w:val="102"/>
          <w:rtl/>
        </w:rPr>
        <w:t>.</w:t>
      </w:r>
    </w:p>
    <w:p w:rsidR="00F65AD2" w:rsidRDefault="00F65AD2">
      <w:pPr>
        <w:pStyle w:val="textquran"/>
        <w:rPr>
          <w:rtl/>
        </w:rPr>
      </w:pP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ليلى</w:t>
      </w:r>
      <w:r>
        <w:rPr>
          <w:rtl/>
        </w:rPr>
        <w:t xml:space="preserve"> </w:t>
      </w:r>
      <w:r>
        <w:rPr>
          <w:rFonts w:ascii="Arial" w:hAnsi="Arial" w:cs="Arial" w:hint="cs"/>
          <w:rtl/>
        </w:rPr>
        <w:t>المازني</w:t>
      </w:r>
      <w:r>
        <w:rPr>
          <w:rtl/>
        </w:rPr>
        <w:t xml:space="preserve"> </w:t>
      </w:r>
      <w:r>
        <w:rPr>
          <w:rFonts w:ascii="Arial" w:hAnsi="Arial" w:cs="Arial" w:hint="cs"/>
          <w:rtl/>
        </w:rPr>
        <w:t>يقطع</w:t>
      </w:r>
      <w:r>
        <w:rPr>
          <w:rtl/>
        </w:rPr>
        <w:t xml:space="preserve"> </w:t>
      </w:r>
      <w:r>
        <w:rPr>
          <w:rFonts w:ascii="Arial" w:hAnsi="Arial" w:cs="Arial" w:hint="cs"/>
          <w:rtl/>
        </w:rPr>
        <w:t>النخل</w:t>
      </w:r>
      <w:r>
        <w:rPr>
          <w:rtl/>
        </w:rPr>
        <w:t xml:space="preserve"> </w:t>
      </w:r>
      <w:r>
        <w:rPr>
          <w:rFonts w:ascii="Arial" w:hAnsi="Arial" w:cs="Arial" w:hint="cs"/>
          <w:rtl/>
        </w:rPr>
        <w:t>العجوة</w:t>
      </w:r>
      <w:r>
        <w:rPr>
          <w:rtl/>
        </w:rPr>
        <w:t xml:space="preserve"> </w:t>
      </w:r>
      <w:r>
        <w:rPr>
          <w:rFonts w:ascii="Arial" w:hAnsi="Arial" w:cs="Arial" w:hint="cs"/>
          <w:rtl/>
        </w:rPr>
        <w:t>حين</w:t>
      </w:r>
      <w:r>
        <w:rPr>
          <w:rtl/>
        </w:rPr>
        <w:t xml:space="preserve"> </w:t>
      </w:r>
      <w:r>
        <w:rPr>
          <w:rFonts w:ascii="Arial" w:hAnsi="Arial" w:cs="Arial" w:hint="cs"/>
          <w:rtl/>
        </w:rPr>
        <w:t>أمر</w:t>
      </w:r>
      <w:r>
        <w:rPr>
          <w:rFonts w:ascii="Calibri" w:cs="Calibri" w:hint="cs"/>
          <w:rtl/>
        </w:rPr>
        <w:t> </w:t>
      </w:r>
      <w:r>
        <w:rPr>
          <w:rFonts w:ascii="Arial" w:hAnsi="Arial" w:cs="Arial" w:hint="cs"/>
          <w:rtl/>
        </w:rPr>
        <w:t>ژ</w:t>
      </w:r>
      <w:r>
        <w:rPr>
          <w:rtl/>
        </w:rPr>
        <w:t xml:space="preserve"> </w:t>
      </w:r>
      <w:r>
        <w:rPr>
          <w:rFonts w:ascii="Arial" w:hAnsi="Arial" w:cs="Arial" w:hint="cs"/>
          <w:rtl/>
        </w:rPr>
        <w:t>بقطع</w:t>
      </w:r>
      <w:r>
        <w:rPr>
          <w:rtl/>
        </w:rPr>
        <w:t xml:space="preserve"> </w:t>
      </w:r>
      <w:r>
        <w:rPr>
          <w:rFonts w:ascii="Arial" w:hAnsi="Arial" w:cs="Arial" w:hint="cs"/>
          <w:rtl/>
        </w:rPr>
        <w:t>النخل،</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لم</w:t>
      </w:r>
      <w:r>
        <w:rPr>
          <w:rtl/>
        </w:rPr>
        <w:t xml:space="preserve"> </w:t>
      </w:r>
      <w:r>
        <w:rPr>
          <w:rFonts w:ascii="Arial" w:hAnsi="Arial" w:cs="Arial" w:hint="cs"/>
          <w:rtl/>
        </w:rPr>
        <w:t>قطعت</w:t>
      </w:r>
      <w:r>
        <w:rPr>
          <w:rtl/>
        </w:rPr>
        <w:t xml:space="preserve"> </w:t>
      </w:r>
      <w:r>
        <w:rPr>
          <w:rFonts w:ascii="Arial" w:hAnsi="Arial" w:cs="Arial" w:hint="cs"/>
          <w:rtl/>
        </w:rPr>
        <w:t>العجوة؟</w:t>
      </w:r>
      <w:r>
        <w:rPr>
          <w:rtl/>
        </w:rPr>
        <w:t xml:space="preserve"> </w:t>
      </w:r>
      <w:r>
        <w:rPr>
          <w:rFonts w:ascii="Arial" w:hAnsi="Arial" w:cs="Arial" w:hint="cs"/>
          <w:rtl/>
        </w:rPr>
        <w:t>فقال</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كبتًا</w:t>
      </w:r>
      <w:r>
        <w:rPr>
          <w:rtl/>
        </w:rPr>
        <w:t xml:space="preserve"> </w:t>
      </w:r>
      <w:r>
        <w:rPr>
          <w:rFonts w:ascii="Arial" w:hAnsi="Arial" w:cs="Arial" w:hint="cs"/>
          <w:rtl/>
        </w:rPr>
        <w:t>للعدوِّ،</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يقطع</w:t>
      </w:r>
      <w:r>
        <w:rPr>
          <w:rtl/>
        </w:rPr>
        <w:t xml:space="preserve"> </w:t>
      </w:r>
      <w:r>
        <w:rPr>
          <w:rFonts w:ascii="Arial" w:hAnsi="Arial" w:cs="Arial" w:hint="cs"/>
          <w:rtl/>
        </w:rPr>
        <w:t>اللون</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فقال</w:t>
      </w:r>
      <w:r>
        <w:rPr>
          <w:rtl/>
        </w:rPr>
        <w:t xml:space="preserve">: </w:t>
      </w:r>
      <w:r>
        <w:rPr>
          <w:rFonts w:ascii="Arial" w:hAnsi="Arial" w:cs="Arial" w:hint="cs"/>
          <w:rtl/>
        </w:rPr>
        <w:t>لأنِّي</w:t>
      </w:r>
      <w:r>
        <w:rPr>
          <w:rtl/>
        </w:rPr>
        <w:t xml:space="preserve"> </w:t>
      </w:r>
      <w:r>
        <w:rPr>
          <w:rFonts w:ascii="Arial" w:hAnsi="Arial" w:cs="Arial" w:hint="cs"/>
          <w:rtl/>
        </w:rPr>
        <w:t>أعلم</w:t>
      </w:r>
      <w:r>
        <w:rPr>
          <w:rtl/>
        </w:rPr>
        <w:t xml:space="preserve"> </w:t>
      </w:r>
      <w:r>
        <w:rPr>
          <w:rFonts w:ascii="Arial" w:hAnsi="Arial" w:cs="Arial" w:hint="cs"/>
          <w:rtl/>
        </w:rPr>
        <w:t>أنَّ</w:t>
      </w:r>
      <w:r>
        <w:rPr>
          <w:rtl/>
        </w:rPr>
        <w:t xml:space="preserve"> </w:t>
      </w:r>
      <w:r>
        <w:rPr>
          <w:rFonts w:ascii="Arial" w:hAnsi="Arial" w:cs="Arial" w:hint="cs"/>
          <w:rtl/>
        </w:rPr>
        <w:t>النخل</w:t>
      </w:r>
      <w:r>
        <w:rPr>
          <w:rtl/>
        </w:rPr>
        <w:t xml:space="preserve"> </w:t>
      </w:r>
      <w:r>
        <w:rPr>
          <w:rFonts w:ascii="Arial" w:hAnsi="Arial" w:cs="Arial" w:hint="cs"/>
          <w:rtl/>
        </w:rPr>
        <w:t>يبقى</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فأردت</w:t>
      </w:r>
      <w:r>
        <w:rPr>
          <w:rtl/>
        </w:rPr>
        <w:t xml:space="preserve"> </w:t>
      </w:r>
      <w:r>
        <w:rPr>
          <w:rFonts w:ascii="Arial" w:hAnsi="Arial" w:cs="Arial" w:hint="cs"/>
          <w:rtl/>
        </w:rPr>
        <w:t>أن</w:t>
      </w:r>
      <w:r>
        <w:rPr>
          <w:rtl/>
        </w:rPr>
        <w:t xml:space="preserve"> </w:t>
      </w:r>
      <w:r>
        <w:rPr>
          <w:rFonts w:ascii="Arial" w:hAnsi="Arial" w:cs="Arial" w:hint="cs"/>
          <w:rtl/>
        </w:rPr>
        <w:t>تبقى</w:t>
      </w:r>
      <w:r>
        <w:rPr>
          <w:rtl/>
        </w:rPr>
        <w:t xml:space="preserve"> </w:t>
      </w:r>
      <w:r>
        <w:rPr>
          <w:rFonts w:ascii="Arial" w:hAnsi="Arial" w:cs="Arial" w:hint="cs"/>
          <w:rtl/>
        </w:rPr>
        <w:t>له</w:t>
      </w:r>
      <w:r>
        <w:rPr>
          <w:rtl/>
        </w:rPr>
        <w:t xml:space="preserve"> </w:t>
      </w:r>
      <w:r>
        <w:rPr>
          <w:rFonts w:ascii="Arial" w:hAnsi="Arial" w:cs="Arial" w:hint="cs"/>
          <w:rtl/>
        </w:rPr>
        <w:t>العجوة</w:t>
      </w:r>
      <w:r>
        <w:rPr>
          <w:rtl/>
        </w:rPr>
        <w:t>.</w:t>
      </w:r>
    </w:p>
    <w:p w:rsidR="00F65AD2" w:rsidRDefault="00F65AD2">
      <w:pPr>
        <w:pStyle w:val="textquran"/>
        <w:rPr>
          <w:rtl/>
        </w:rPr>
      </w:pP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يقطع</w:t>
      </w:r>
      <w:r>
        <w:rPr>
          <w:rtl/>
        </w:rPr>
        <w:t xml:space="preserve"> </w:t>
      </w:r>
      <w:r>
        <w:rPr>
          <w:rFonts w:ascii="Arial" w:hAnsi="Arial" w:cs="Arial" w:hint="cs"/>
          <w:rtl/>
        </w:rPr>
        <w:t>نخلهم</w:t>
      </w:r>
      <w:r>
        <w:rPr>
          <w:rtl/>
        </w:rPr>
        <w:t xml:space="preserve"> </w:t>
      </w:r>
      <w:r>
        <w:rPr>
          <w:rFonts w:ascii="Arial" w:hAnsi="Arial" w:cs="Arial" w:hint="cs"/>
          <w:rtl/>
        </w:rPr>
        <w:t>إلَّا</w:t>
      </w:r>
      <w:r>
        <w:rPr>
          <w:rtl/>
        </w:rPr>
        <w:t xml:space="preserve"> </w:t>
      </w:r>
      <w:r>
        <w:rPr>
          <w:rFonts w:ascii="Arial" w:hAnsi="Arial" w:cs="Arial" w:hint="cs"/>
          <w:rtl/>
        </w:rPr>
        <w:t>العجوة،</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أوَّل</w:t>
      </w:r>
      <w:r>
        <w:rPr>
          <w:rtl/>
        </w:rPr>
        <w:t xml:space="preserve"> </w:t>
      </w:r>
      <w:r>
        <w:rPr>
          <w:rFonts w:ascii="Arial" w:hAnsi="Arial" w:cs="Arial" w:hint="cs"/>
          <w:rtl/>
        </w:rPr>
        <w:t>نزول</w:t>
      </w:r>
      <w:r>
        <w:rPr>
          <w:rtl/>
        </w:rPr>
        <w:t xml:space="preserve"> </w:t>
      </w:r>
      <w:r>
        <w:rPr>
          <w:rFonts w:ascii="Arial" w:hAnsi="Arial" w:cs="Arial" w:hint="cs"/>
          <w:rtl/>
        </w:rPr>
        <w:t>المؤمنين</w:t>
      </w:r>
      <w:r>
        <w:rPr>
          <w:rtl/>
        </w:rPr>
        <w:t xml:space="preserve"> </w:t>
      </w:r>
      <w:r>
        <w:rPr>
          <w:rFonts w:ascii="Arial" w:hAnsi="Arial" w:cs="Arial" w:hint="cs"/>
          <w:rtl/>
        </w:rPr>
        <w:t>عليهم،</w:t>
      </w:r>
      <w:r>
        <w:rPr>
          <w:rtl/>
        </w:rPr>
        <w:t xml:space="preserve"> </w:t>
      </w:r>
      <w:r>
        <w:rPr>
          <w:rFonts w:ascii="Arial" w:hAnsi="Arial" w:cs="Arial" w:hint="cs"/>
          <w:rtl/>
        </w:rPr>
        <w:t>وقد</w:t>
      </w:r>
      <w:r>
        <w:rPr>
          <w:rtl/>
        </w:rPr>
        <w:t xml:space="preserve"> </w:t>
      </w:r>
      <w:r>
        <w:rPr>
          <w:rFonts w:ascii="Arial" w:hAnsi="Arial" w:cs="Arial" w:hint="cs"/>
          <w:rtl/>
        </w:rPr>
        <w:t>أحرق</w:t>
      </w:r>
      <w:r>
        <w:rPr>
          <w:rFonts w:ascii="Calibri" w:cs="Calibri" w:hint="cs"/>
          <w:rtl/>
        </w:rPr>
        <w:t> </w:t>
      </w:r>
      <w:r>
        <w:rPr>
          <w:rFonts w:ascii="Arial" w:hAnsi="Arial" w:cs="Arial" w:hint="cs"/>
          <w:rtl/>
        </w:rPr>
        <w:t>ژ</w:t>
      </w:r>
      <w:r>
        <w:rPr>
          <w:rtl/>
        </w:rPr>
        <w:t xml:space="preserve"> </w:t>
      </w:r>
      <w:r>
        <w:rPr>
          <w:rFonts w:ascii="Arial" w:hAnsi="Arial" w:cs="Arial" w:hint="cs"/>
          <w:rtl/>
        </w:rPr>
        <w:t>بعض</w:t>
      </w:r>
      <w:r>
        <w:rPr>
          <w:rtl/>
        </w:rPr>
        <w:t xml:space="preserve"> </w:t>
      </w:r>
      <w:r>
        <w:rPr>
          <w:rFonts w:ascii="Arial" w:hAnsi="Arial" w:cs="Arial" w:hint="cs"/>
          <w:rtl/>
        </w:rPr>
        <w:t>النخل،</w:t>
      </w:r>
      <w:r>
        <w:rPr>
          <w:rtl/>
        </w:rPr>
        <w:t xml:space="preserve"> </w:t>
      </w:r>
      <w:r>
        <w:rPr>
          <w:rFonts w:ascii="Arial" w:hAnsi="Arial" w:cs="Arial" w:hint="cs"/>
          <w:rtl/>
        </w:rPr>
        <w:t>وقالوا</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كنت</w:t>
      </w:r>
      <w:r>
        <w:rPr>
          <w:rtl/>
        </w:rPr>
        <w:t xml:space="preserve"> </w:t>
      </w:r>
      <w:r>
        <w:rPr>
          <w:rFonts w:ascii="Arial" w:hAnsi="Arial" w:cs="Arial" w:hint="cs"/>
          <w:rtl/>
        </w:rPr>
        <w:t>تنهى</w:t>
      </w:r>
      <w:r>
        <w:rPr>
          <w:rtl/>
        </w:rPr>
        <w:t xml:space="preserve"> </w:t>
      </w:r>
      <w:r>
        <w:rPr>
          <w:rFonts w:ascii="Arial" w:hAnsi="Arial" w:cs="Arial" w:hint="cs"/>
          <w:rtl/>
        </w:rPr>
        <w:t>عن</w:t>
      </w:r>
      <w:r>
        <w:rPr>
          <w:rtl/>
        </w:rPr>
        <w:t xml:space="preserve"> </w:t>
      </w:r>
      <w:r>
        <w:rPr>
          <w:rFonts w:ascii="Arial" w:hAnsi="Arial" w:cs="Arial" w:hint="cs"/>
          <w:rtl/>
        </w:rPr>
        <w:t>الفساد</w:t>
      </w:r>
      <w:r>
        <w:rPr>
          <w:rtl/>
        </w:rPr>
        <w:t xml:space="preserve"> </w:t>
      </w:r>
      <w:r>
        <w:rPr>
          <w:rFonts w:ascii="Arial" w:hAnsi="Arial" w:cs="Arial" w:hint="cs"/>
          <w:rtl/>
        </w:rPr>
        <w:t>فما</w:t>
      </w:r>
      <w:r>
        <w:rPr>
          <w:rtl/>
        </w:rPr>
        <w:t xml:space="preserve"> </w:t>
      </w:r>
      <w:r>
        <w:rPr>
          <w:rFonts w:ascii="Arial" w:hAnsi="Arial" w:cs="Arial" w:hint="cs"/>
          <w:rtl/>
        </w:rPr>
        <w:t>بال</w:t>
      </w:r>
      <w:r>
        <w:rPr>
          <w:rtl/>
        </w:rPr>
        <w:t xml:space="preserve"> </w:t>
      </w:r>
      <w:r>
        <w:rPr>
          <w:rFonts w:ascii="Arial" w:hAnsi="Arial" w:cs="Arial" w:hint="cs"/>
          <w:rtl/>
        </w:rPr>
        <w:t>قطع</w:t>
      </w:r>
      <w:r>
        <w:rPr>
          <w:rtl/>
        </w:rPr>
        <w:t xml:space="preserve"> </w:t>
      </w:r>
      <w:r>
        <w:rPr>
          <w:rFonts w:ascii="Arial" w:hAnsi="Arial" w:cs="Arial" w:hint="cs"/>
          <w:rtl/>
        </w:rPr>
        <w:t>النخل</w:t>
      </w:r>
      <w:r>
        <w:rPr>
          <w:rtl/>
        </w:rPr>
        <w:t xml:space="preserve"> </w:t>
      </w:r>
      <w:r>
        <w:rPr>
          <w:rFonts w:ascii="Arial" w:hAnsi="Arial" w:cs="Arial" w:hint="cs"/>
          <w:rtl/>
        </w:rPr>
        <w:t>وإحراقه؟</w:t>
      </w:r>
      <w:r>
        <w:rPr>
          <w:rtl/>
        </w:rPr>
        <w:t xml:space="preserve"> </w:t>
      </w:r>
      <w:r>
        <w:rPr>
          <w:rFonts w:ascii="Arial" w:hAnsi="Arial" w:cs="Arial" w:hint="cs"/>
          <w:rtl/>
        </w:rPr>
        <w:t>وهل</w:t>
      </w:r>
      <w:r>
        <w:rPr>
          <w:rtl/>
        </w:rPr>
        <w:t xml:space="preserve"> </w:t>
      </w:r>
      <w:r>
        <w:rPr>
          <w:rFonts w:ascii="Arial" w:hAnsi="Arial" w:cs="Arial" w:hint="cs"/>
          <w:rtl/>
        </w:rPr>
        <w:t>أُوحيَ</w:t>
      </w:r>
      <w:r>
        <w:rPr>
          <w:rtl/>
        </w:rPr>
        <w:t xml:space="preserve"> </w:t>
      </w:r>
      <w:r>
        <w:rPr>
          <w:rFonts w:ascii="Arial" w:hAnsi="Arial" w:cs="Arial" w:hint="cs"/>
          <w:rtl/>
        </w:rPr>
        <w:t>إليك</w:t>
      </w:r>
      <w:r>
        <w:rPr>
          <w:rtl/>
        </w:rPr>
        <w:t xml:space="preserve"> </w:t>
      </w:r>
      <w:r>
        <w:rPr>
          <w:rFonts w:ascii="Arial" w:hAnsi="Arial" w:cs="Arial" w:hint="cs"/>
          <w:rtl/>
        </w:rPr>
        <w:t>في</w:t>
      </w:r>
      <w:r>
        <w:rPr>
          <w:rtl/>
        </w:rPr>
        <w:t xml:space="preserve"> </w:t>
      </w:r>
      <w:r>
        <w:rPr>
          <w:rFonts w:ascii="Arial" w:hAnsi="Arial" w:cs="Arial" w:hint="cs"/>
          <w:rtl/>
        </w:rPr>
        <w:t>زعمك</w:t>
      </w:r>
      <w:r>
        <w:rPr>
          <w:rtl/>
        </w:rPr>
        <w:t xml:space="preserve"> </w:t>
      </w:r>
      <w:r>
        <w:rPr>
          <w:rFonts w:ascii="Arial" w:hAnsi="Arial" w:cs="Arial" w:hint="cs"/>
          <w:rtl/>
        </w:rPr>
        <w:t>إباحة</w:t>
      </w:r>
      <w:r>
        <w:rPr>
          <w:rtl/>
        </w:rPr>
        <w:t xml:space="preserve"> </w:t>
      </w:r>
      <w:r>
        <w:rPr>
          <w:rFonts w:ascii="Arial" w:hAnsi="Arial" w:cs="Arial" w:hint="cs"/>
          <w:rtl/>
        </w:rPr>
        <w:t>الفساد؟</w:t>
      </w:r>
      <w:r>
        <w:rPr>
          <w:rtl/>
        </w:rPr>
        <w:t xml:space="preserve"> </w:t>
      </w:r>
      <w:r>
        <w:rPr>
          <w:rFonts w:ascii="Arial" w:hAnsi="Arial" w:cs="Arial" w:hint="cs"/>
          <w:rtl/>
        </w:rPr>
        <w:t>وخشي</w:t>
      </w:r>
      <w:r>
        <w:rPr>
          <w:rtl/>
        </w:rPr>
        <w:t xml:space="preserve"> </w:t>
      </w:r>
      <w:r>
        <w:rPr>
          <w:rFonts w:ascii="Arial" w:hAnsi="Arial" w:cs="Arial" w:hint="cs"/>
          <w:rtl/>
        </w:rPr>
        <w:t>بعض</w:t>
      </w:r>
      <w:r>
        <w:rPr>
          <w:rtl/>
        </w:rPr>
        <w:t xml:space="preserve"> </w:t>
      </w:r>
      <w:r>
        <w:rPr>
          <w:rFonts w:ascii="Arial" w:hAnsi="Arial" w:cs="Arial" w:hint="cs"/>
          <w:rtl/>
        </w:rPr>
        <w:t>المسلمين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فسادًا</w:t>
      </w:r>
      <w:r>
        <w:rPr>
          <w:rtl/>
        </w:rPr>
        <w:t xml:space="preserve"> </w:t>
      </w:r>
      <w:r>
        <w:rPr>
          <w:rFonts w:ascii="Arial" w:hAnsi="Arial" w:cs="Arial" w:hint="cs"/>
          <w:rtl/>
        </w:rPr>
        <w:t>كما</w:t>
      </w:r>
      <w:r>
        <w:rPr>
          <w:rtl/>
        </w:rPr>
        <w:t xml:space="preserve"> </w:t>
      </w:r>
      <w:r>
        <w:rPr>
          <w:rFonts w:ascii="Arial" w:hAnsi="Arial" w:cs="Arial" w:hint="cs"/>
          <w:rtl/>
        </w:rPr>
        <w:t>زعموا</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ـ</w:t>
      </w:r>
      <w:r>
        <w:rPr>
          <w:rtl/>
        </w:rPr>
        <w:t xml:space="preserve"> </w:t>
      </w:r>
      <w:r>
        <w:rPr>
          <w:rFonts w:ascii="Arial" w:hAnsi="Arial" w:cs="Arial" w:hint="cs"/>
          <w:rtl/>
        </w:rPr>
        <w:t>قيل</w:t>
      </w:r>
      <w:r>
        <w:rPr>
          <w:rtl/>
        </w:rPr>
        <w:t xml:space="preserve"> </w:t>
      </w:r>
      <w:r>
        <w:rPr>
          <w:rFonts w:ascii="Arial" w:hAnsi="Arial" w:cs="Arial" w:hint="cs"/>
          <w:rtl/>
        </w:rPr>
        <w:t>ـ</w:t>
      </w:r>
      <w:r>
        <w:rPr>
          <w:rtl/>
        </w:rPr>
        <w:t xml:space="preserve"> </w:t>
      </w:r>
      <w:r>
        <w:rPr>
          <w:rFonts w:ascii="Arial" w:hAnsi="Arial" w:cs="Arial" w:hint="cs"/>
          <w:rtl/>
        </w:rPr>
        <w:t>تصديقًا</w:t>
      </w:r>
      <w:r>
        <w:rPr>
          <w:rtl/>
        </w:rPr>
        <w:t xml:space="preserve"> </w:t>
      </w:r>
      <w:r>
        <w:rPr>
          <w:rFonts w:ascii="Arial" w:hAnsi="Arial" w:cs="Arial" w:hint="cs"/>
          <w:rtl/>
        </w:rPr>
        <w:t>للنهي</w:t>
      </w:r>
      <w:r>
        <w:rPr>
          <w:rtl/>
        </w:rPr>
        <w:t xml:space="preserve"> </w:t>
      </w:r>
      <w:r>
        <w:rPr>
          <w:rFonts w:ascii="Arial" w:hAnsi="Arial" w:cs="Arial" w:hint="cs"/>
          <w:rtl/>
        </w:rPr>
        <w:t>عن</w:t>
      </w:r>
      <w:r>
        <w:rPr>
          <w:rtl/>
        </w:rPr>
        <w:t xml:space="preserve"> </w:t>
      </w:r>
      <w:r>
        <w:rPr>
          <w:rFonts w:ascii="Arial" w:hAnsi="Arial" w:cs="Arial" w:hint="cs"/>
          <w:rtl/>
        </w:rPr>
        <w:t>قطعه،</w:t>
      </w:r>
      <w:r>
        <w:rPr>
          <w:rtl/>
        </w:rPr>
        <w:t xml:space="preserve"> </w:t>
      </w:r>
      <w:r>
        <w:rPr>
          <w:rFonts w:ascii="Arial" w:hAnsi="Arial" w:cs="Arial" w:hint="cs"/>
          <w:rtl/>
        </w:rPr>
        <w:t>وتحليلاً</w:t>
      </w:r>
      <w:r>
        <w:rPr>
          <w:rtl/>
        </w:rPr>
        <w:t xml:space="preserve"> </w:t>
      </w:r>
      <w:r>
        <w:rPr>
          <w:rFonts w:ascii="Arial" w:hAnsi="Arial" w:cs="Arial" w:hint="cs"/>
          <w:rtl/>
        </w:rPr>
        <w:t>من</w:t>
      </w:r>
      <w:r>
        <w:rPr>
          <w:rtl/>
        </w:rPr>
        <w:t xml:space="preserve"> </w:t>
      </w:r>
      <w:r>
        <w:rPr>
          <w:rFonts w:ascii="Arial" w:hAnsi="Arial" w:cs="Arial" w:hint="cs"/>
          <w:rtl/>
        </w:rPr>
        <w:t>الإثم</w:t>
      </w:r>
      <w:r>
        <w:rPr>
          <w:rtl/>
        </w:rPr>
        <w:t xml:space="preserve"> </w:t>
      </w:r>
      <w:r>
        <w:rPr>
          <w:rFonts w:ascii="Arial" w:hAnsi="Arial" w:cs="Arial" w:hint="cs"/>
          <w:rtl/>
        </w:rPr>
        <w:t>لقاطعه</w:t>
      </w:r>
      <w:r>
        <w:rPr>
          <w:rtl/>
        </w:rPr>
        <w:t>.</w:t>
      </w:r>
    </w:p>
    <w:p w:rsidR="00F65AD2" w:rsidRDefault="00F65AD2">
      <w:pPr>
        <w:pStyle w:val="textquran"/>
        <w:rPr>
          <w:w w:val="105"/>
          <w:rtl/>
        </w:rPr>
      </w:pPr>
      <w:r>
        <w:rPr>
          <w:rFonts w:ascii="Arial" w:hAnsi="Arial" w:cs="Arial" w:hint="cs"/>
          <w:w w:val="105"/>
          <w:rtl/>
        </w:rPr>
        <w:t>ولم</w:t>
      </w:r>
      <w:r>
        <w:rPr>
          <w:w w:val="105"/>
          <w:rtl/>
        </w:rPr>
        <w:t xml:space="preserve"> </w:t>
      </w:r>
      <w:r>
        <w:rPr>
          <w:rFonts w:ascii="Arial" w:hAnsi="Arial" w:cs="Arial" w:hint="cs"/>
          <w:w w:val="105"/>
          <w:rtl/>
        </w:rPr>
        <w:t>يذكر</w:t>
      </w:r>
      <w:r>
        <w:rPr>
          <w:w w:val="105"/>
          <w:rtl/>
        </w:rPr>
        <w:t xml:space="preserve"> </w:t>
      </w:r>
      <w:r>
        <w:rPr>
          <w:rFonts w:ascii="Arial" w:hAnsi="Arial" w:cs="Arial" w:hint="cs"/>
          <w:w w:val="105"/>
          <w:rtl/>
        </w:rPr>
        <w:t>الإحراق</w:t>
      </w:r>
      <w:r>
        <w:rPr>
          <w:w w:val="105"/>
          <w:rtl/>
        </w:rPr>
        <w:t xml:space="preserve"> </w:t>
      </w:r>
      <w:r>
        <w:rPr>
          <w:rFonts w:ascii="Arial" w:hAnsi="Arial" w:cs="Arial" w:hint="cs"/>
          <w:w w:val="105"/>
          <w:rtl/>
        </w:rPr>
        <w:t>اكتفاء</w:t>
      </w:r>
      <w:r>
        <w:rPr>
          <w:w w:val="105"/>
          <w:rtl/>
        </w:rPr>
        <w:t xml:space="preserve"> </w:t>
      </w:r>
      <w:r>
        <w:rPr>
          <w:rFonts w:ascii="Arial" w:hAnsi="Arial" w:cs="Arial" w:hint="cs"/>
          <w:w w:val="105"/>
          <w:rtl/>
        </w:rPr>
        <w:t>بالقطع</w:t>
      </w:r>
      <w:r>
        <w:rPr>
          <w:w w:val="105"/>
          <w:rtl/>
        </w:rPr>
        <w:t xml:space="preserve"> </w:t>
      </w:r>
      <w:r>
        <w:rPr>
          <w:rFonts w:ascii="Arial" w:hAnsi="Arial" w:cs="Arial" w:hint="cs"/>
          <w:w w:val="105"/>
          <w:rtl/>
        </w:rPr>
        <w:t>ولقلَّته</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الترك</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فسادًا</w:t>
      </w:r>
      <w:r>
        <w:rPr>
          <w:w w:val="105"/>
          <w:rtl/>
        </w:rPr>
        <w:t xml:space="preserve"> </w:t>
      </w:r>
      <w:r>
        <w:rPr>
          <w:rFonts w:ascii="Arial" w:hAnsi="Arial" w:cs="Arial" w:hint="cs"/>
          <w:w w:val="105"/>
          <w:rtl/>
        </w:rPr>
        <w:t>عندهم</w:t>
      </w:r>
      <w:r>
        <w:rPr>
          <w:w w:val="105"/>
          <w:rtl/>
        </w:rPr>
        <w:t xml:space="preserve"> </w:t>
      </w:r>
      <w:r>
        <w:rPr>
          <w:rFonts w:ascii="Arial" w:hAnsi="Arial" w:cs="Arial" w:hint="cs"/>
          <w:w w:val="105"/>
          <w:rtl/>
        </w:rPr>
        <w:t>لتقرير</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كون</w:t>
      </w:r>
      <w:r>
        <w:rPr>
          <w:w w:val="105"/>
          <w:rtl/>
        </w:rPr>
        <w:t xml:space="preserve"> </w:t>
      </w:r>
      <w:r>
        <w:rPr>
          <w:rFonts w:ascii="Arial" w:hAnsi="Arial" w:cs="Arial" w:hint="cs"/>
          <w:w w:val="105"/>
          <w:rtl/>
        </w:rPr>
        <w:t>القطع</w:t>
      </w:r>
      <w:r>
        <w:rPr>
          <w:w w:val="105"/>
          <w:rtl/>
        </w:rPr>
        <w:t xml:space="preserve"> </w:t>
      </w:r>
      <w:r>
        <w:rPr>
          <w:rFonts w:ascii="Arial" w:hAnsi="Arial" w:cs="Arial" w:hint="cs"/>
          <w:w w:val="105"/>
          <w:rtl/>
        </w:rPr>
        <w:t>فسادا</w:t>
      </w:r>
      <w:r>
        <w:rPr>
          <w:w w:val="105"/>
          <w:rtl/>
        </w:rPr>
        <w:t xml:space="preserve"> </w:t>
      </w:r>
      <w:r>
        <w:rPr>
          <w:rFonts w:ascii="Arial" w:hAnsi="Arial" w:cs="Arial" w:hint="cs"/>
          <w:w w:val="105"/>
          <w:rtl/>
        </w:rPr>
        <w:t>لنظمه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سلك</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ليس</w:t>
      </w:r>
      <w:r>
        <w:rPr>
          <w:w w:val="105"/>
          <w:rtl/>
        </w:rPr>
        <w:t xml:space="preserve"> </w:t>
      </w:r>
      <w:r>
        <w:rPr>
          <w:rFonts w:ascii="Arial" w:hAnsi="Arial" w:cs="Arial" w:hint="cs"/>
          <w:w w:val="105"/>
          <w:rtl/>
        </w:rPr>
        <w:t>فسادا</w:t>
      </w:r>
      <w:r>
        <w:rPr>
          <w:w w:val="105"/>
          <w:rtl/>
        </w:rPr>
        <w:t xml:space="preserve"> </w:t>
      </w:r>
      <w:r>
        <w:rPr>
          <w:rFonts w:ascii="Arial" w:hAnsi="Arial" w:cs="Arial" w:hint="cs"/>
          <w:w w:val="105"/>
          <w:rtl/>
        </w:rPr>
        <w:t>إيذانًا</w:t>
      </w:r>
      <w:r>
        <w:rPr>
          <w:w w:val="105"/>
          <w:rtl/>
        </w:rPr>
        <w:t xml:space="preserve"> </w:t>
      </w:r>
      <w:r>
        <w:rPr>
          <w:rFonts w:ascii="Arial" w:hAnsi="Arial" w:cs="Arial" w:hint="cs"/>
          <w:w w:val="105"/>
          <w:rtl/>
        </w:rPr>
        <w:t>بتساويهما</w:t>
      </w:r>
      <w:r>
        <w:rPr>
          <w:w w:val="105"/>
          <w:rtl/>
        </w:rPr>
        <w:t>.</w:t>
      </w:r>
    </w:p>
    <w:p w:rsidR="00F65AD2" w:rsidRDefault="00F65AD2">
      <w:pPr>
        <w:pStyle w:val="faree"/>
        <w:rPr>
          <w:rtl/>
        </w:rPr>
      </w:pPr>
      <w:r>
        <w:rPr>
          <w:rFonts w:ascii="Arial" w:hAnsi="Arial" w:cs="Arial" w:hint="cs"/>
          <w:rtl/>
        </w:rPr>
        <w:t>حكم</w:t>
      </w:r>
      <w:r>
        <w:rPr>
          <w:rtl/>
        </w:rPr>
        <w:t xml:space="preserve"> </w:t>
      </w:r>
      <w:r>
        <w:rPr>
          <w:rFonts w:ascii="Arial" w:hAnsi="Arial" w:cs="Arial" w:hint="cs"/>
          <w:rtl/>
        </w:rPr>
        <w:t>غنائم</w:t>
      </w:r>
      <w:r>
        <w:rPr>
          <w:rtl/>
        </w:rPr>
        <w:t xml:space="preserve"> </w:t>
      </w:r>
      <w:r>
        <w:rPr>
          <w:rFonts w:ascii="Arial" w:hAnsi="Arial" w:cs="Arial" w:hint="cs"/>
          <w:rtl/>
        </w:rPr>
        <w:t>بني</w:t>
      </w:r>
      <w:r>
        <w:rPr>
          <w:rtl/>
        </w:rPr>
        <w:t xml:space="preserve"> </w:t>
      </w:r>
      <w:r>
        <w:rPr>
          <w:rFonts w:ascii="Arial" w:hAnsi="Arial" w:cs="Arial" w:hint="cs"/>
          <w:rtl/>
        </w:rPr>
        <w:t>النضير</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أَفَآءَ</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صيَّره</w:t>
      </w:r>
      <w:r>
        <w:rPr>
          <w:rtl/>
        </w:rPr>
        <w:t xml:space="preserve"> </w:t>
      </w:r>
      <w:r>
        <w:rPr>
          <w:rFonts w:ascii="Arial" w:hAnsi="Arial" w:cs="Arial" w:hint="cs"/>
          <w:rtl/>
        </w:rPr>
        <w:t>فائيًّا،</w:t>
      </w:r>
      <w:r>
        <w:rPr>
          <w:rtl/>
        </w:rPr>
        <w:t xml:space="preserve"> </w:t>
      </w:r>
      <w:r>
        <w:rPr>
          <w:rFonts w:ascii="Arial" w:hAnsi="Arial" w:cs="Arial" w:hint="cs"/>
          <w:rtl/>
        </w:rPr>
        <w:t>أي</w:t>
      </w:r>
      <w:r>
        <w:rPr>
          <w:rtl/>
        </w:rPr>
        <w:t xml:space="preserve">: </w:t>
      </w:r>
      <w:r>
        <w:rPr>
          <w:rFonts w:ascii="Arial" w:hAnsi="Arial" w:cs="Arial" w:hint="cs"/>
          <w:rtl/>
        </w:rPr>
        <w:t>أعادَهُ</w:t>
      </w:r>
      <w:r>
        <w:rPr>
          <w:rtl/>
        </w:rPr>
        <w:t xml:space="preserve"> </w:t>
      </w:r>
      <w:r>
        <w:rPr>
          <w:rFonts w:ascii="Arial" w:hAnsi="Arial" w:cs="Arial" w:hint="cs"/>
          <w:rtl/>
        </w:rPr>
        <w:t>وردَّهُ</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رَسُولِهِ</w:t>
      </w:r>
      <w:r>
        <w:rPr>
          <w:rtl/>
        </w:rPr>
        <w:t> </w:t>
      </w:r>
      <w:r>
        <w:rPr>
          <w:rFonts w:ascii="Arial" w:hAnsi="Arial" w:cs="Arial" w:hint="cs"/>
          <w:rtl/>
        </w:rPr>
        <w:t>﴾</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لتضمُّن</w:t>
      </w:r>
      <w:r>
        <w:rPr>
          <w:rtl/>
        </w:rPr>
        <w:t xml:space="preserve"> </w:t>
      </w:r>
      <w:r>
        <w:rPr>
          <w:rFonts w:ascii="Calibri" w:cs="Calibri" w:hint="cs"/>
          <w:rtl/>
        </w:rPr>
        <w:t>«</w:t>
      </w:r>
      <w:r>
        <w:rPr>
          <w:rFonts w:ascii="Arial" w:hAnsi="Arial" w:cs="Arial" w:hint="cs"/>
          <w:rtl/>
        </w:rPr>
        <w:t>أَفَاءَ</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أنعم،</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بمعنى</w:t>
      </w:r>
      <w:r>
        <w:rPr>
          <w:rtl/>
        </w:rPr>
        <w:t xml:space="preserve"> </w:t>
      </w:r>
      <w:r>
        <w:rPr>
          <w:rFonts w:ascii="Arial" w:hAnsi="Arial" w:cs="Arial" w:hint="cs"/>
          <w:rtl/>
        </w:rPr>
        <w:t>إلى</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أو</w:t>
      </w:r>
      <w:r>
        <w:rPr>
          <w:rtl/>
        </w:rPr>
        <w:t xml:space="preserve"> </w:t>
      </w:r>
      <w:r>
        <w:rPr>
          <w:rFonts w:ascii="Arial" w:hAnsi="Arial" w:cs="Arial" w:hint="cs"/>
          <w:rtl/>
        </w:rPr>
        <w:t>شرطيَّة،</w:t>
      </w:r>
      <w:r>
        <w:rPr>
          <w:rtl/>
        </w:rPr>
        <w:t xml:space="preserve"> </w:t>
      </w:r>
      <w:r>
        <w:rPr>
          <w:rFonts w:ascii="Arial" w:hAnsi="Arial" w:cs="Arial" w:hint="cs"/>
          <w:rtl/>
        </w:rPr>
        <w:t>وجهان</w:t>
      </w:r>
      <w:r>
        <w:rPr>
          <w:rtl/>
        </w:rPr>
        <w:t xml:space="preserve"> </w:t>
      </w:r>
      <w:r>
        <w:rPr>
          <w:rFonts w:ascii="Arial" w:hAnsi="Arial" w:cs="Arial" w:hint="cs"/>
          <w:rtl/>
        </w:rPr>
        <w:t>عند</w:t>
      </w:r>
      <w:r>
        <w:rPr>
          <w:rtl/>
        </w:rPr>
        <w:t xml:space="preserve"> </w:t>
      </w:r>
      <w:r>
        <w:rPr>
          <w:rFonts w:ascii="Arial" w:hAnsi="Arial" w:cs="Arial" w:hint="cs"/>
          <w:rtl/>
        </w:rPr>
        <w:t>بعض</w:t>
      </w:r>
      <w:r>
        <w:rPr>
          <w:rtl/>
        </w:rPr>
        <w:t xml:space="preserve"> </w:t>
      </w:r>
      <w:r>
        <w:rPr>
          <w:rFonts w:ascii="Arial" w:hAnsi="Arial" w:cs="Arial" w:hint="cs"/>
          <w:rtl/>
        </w:rPr>
        <w:t>المحقِّقين،</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وَمَآ</w:t>
      </w:r>
      <w:r>
        <w:rPr>
          <w:rtl/>
        </w:rPr>
        <w:t xml:space="preserve"> </w:t>
      </w:r>
      <w:r>
        <w:rPr>
          <w:rFonts w:ascii="Arial" w:hAnsi="Arial" w:cs="Arial" w:hint="cs"/>
          <w:rtl/>
        </w:rPr>
        <w:t>أَفَآءَ</w:t>
      </w:r>
      <w:r>
        <w:rPr>
          <w:rFonts w:ascii="Calibri" w:cs="Calibri" w:hint="cs"/>
          <w:rtl/>
        </w:rPr>
        <w:t>»</w:t>
      </w:r>
      <w:r>
        <w:rPr>
          <w:rtl/>
        </w:rPr>
        <w:t xml:space="preserve"> </w:t>
      </w:r>
      <w:r>
        <w:rPr>
          <w:rFonts w:ascii="Arial" w:hAnsi="Arial" w:cs="Arial" w:hint="cs"/>
          <w:rtl/>
        </w:rPr>
        <w:t>عامٌّ،</w:t>
      </w:r>
      <w:r>
        <w:rPr>
          <w:rtl/>
        </w:rPr>
        <w:t xml:space="preserve"> </w:t>
      </w:r>
      <w:r>
        <w:rPr>
          <w:rFonts w:ascii="Arial" w:hAnsi="Arial" w:cs="Arial" w:hint="cs"/>
          <w:rtl/>
        </w:rPr>
        <w:t>فإنَّه</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مخصوص</w:t>
      </w:r>
      <w:r>
        <w:rPr>
          <w:rtl/>
        </w:rPr>
        <w:t xml:space="preserve"> </w:t>
      </w:r>
      <w:r>
        <w:rPr>
          <w:rFonts w:ascii="Arial" w:hAnsi="Arial" w:cs="Arial" w:hint="cs"/>
          <w:rtl/>
        </w:rPr>
        <w:t>معهود</w:t>
      </w:r>
      <w:r>
        <w:rPr>
          <w:rtl/>
        </w:rPr>
        <w:t xml:space="preserve"> </w:t>
      </w:r>
      <w:r>
        <w:rPr>
          <w:rFonts w:ascii="Arial" w:hAnsi="Arial" w:cs="Arial" w:hint="cs"/>
          <w:rtl/>
        </w:rPr>
        <w:t>تعيَّنَ</w:t>
      </w:r>
      <w:r>
        <w:rPr>
          <w:rtl/>
        </w:rPr>
        <w:t xml:space="preserve"> </w:t>
      </w:r>
      <w:r>
        <w:rPr>
          <w:rFonts w:ascii="Arial" w:hAnsi="Arial" w:cs="Arial" w:hint="cs"/>
          <w:rtl/>
        </w:rPr>
        <w:t>أنَّه</w:t>
      </w:r>
      <w:r>
        <w:rPr>
          <w:rtl/>
        </w:rPr>
        <w:t xml:space="preserve"> </w:t>
      </w:r>
      <w:r>
        <w:rPr>
          <w:rFonts w:ascii="Arial" w:hAnsi="Arial" w:cs="Arial" w:hint="cs"/>
          <w:rtl/>
        </w:rPr>
        <w:t>موصول،</w:t>
      </w:r>
      <w:r>
        <w:rPr>
          <w:rtl/>
        </w:rPr>
        <w:t xml:space="preserve"> </w:t>
      </w:r>
      <w:r>
        <w:rPr>
          <w:rFonts w:ascii="Arial" w:hAnsi="Arial" w:cs="Arial" w:hint="cs"/>
          <w:rtl/>
        </w:rPr>
        <w:t>فلا</w:t>
      </w:r>
      <w:r>
        <w:rPr>
          <w:rtl/>
        </w:rPr>
        <w:t xml:space="preserve"> </w:t>
      </w:r>
      <w:r>
        <w:rPr>
          <w:rFonts w:ascii="Arial" w:hAnsi="Arial" w:cs="Arial" w:hint="cs"/>
          <w:rtl/>
        </w:rPr>
        <w:t>تكون</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خبره</w:t>
      </w:r>
      <w:r>
        <w:rPr>
          <w:rtl/>
        </w:rPr>
        <w:t xml:space="preserve"> </w:t>
      </w:r>
      <w:r>
        <w:rPr>
          <w:rFonts w:ascii="Arial" w:hAnsi="Arial" w:cs="Arial" w:hint="cs"/>
          <w:rtl/>
        </w:rPr>
        <w:t>لعدم</w:t>
      </w:r>
      <w:r>
        <w:rPr>
          <w:rtl/>
        </w:rPr>
        <w:t xml:space="preserve"> </w:t>
      </w:r>
      <w:r>
        <w:rPr>
          <w:rFonts w:ascii="Arial" w:hAnsi="Arial" w:cs="Arial" w:hint="cs"/>
          <w:rtl/>
        </w:rPr>
        <w:t>العموم</w:t>
      </w:r>
      <w:r>
        <w:rPr>
          <w:rtl/>
        </w:rPr>
        <w:t xml:space="preserve"> </w:t>
      </w:r>
      <w:r>
        <w:rPr>
          <w:rFonts w:ascii="Arial" w:hAnsi="Arial" w:cs="Arial" w:hint="cs"/>
          <w:rtl/>
        </w:rPr>
        <w:t>إلَّا</w:t>
      </w:r>
      <w:r>
        <w:rPr>
          <w:rtl/>
        </w:rPr>
        <w:t xml:space="preserve"> </w:t>
      </w:r>
      <w:r>
        <w:rPr>
          <w:rFonts w:ascii="Arial" w:hAnsi="Arial" w:cs="Arial" w:hint="cs"/>
          <w:rtl/>
        </w:rPr>
        <w:t>عند</w:t>
      </w:r>
      <w:r>
        <w:rPr>
          <w:rtl/>
        </w:rPr>
        <w:t xml:space="preserve"> </w:t>
      </w:r>
      <w:r>
        <w:rPr>
          <w:rFonts w:ascii="Arial" w:hAnsi="Arial" w:cs="Arial" w:hint="cs"/>
          <w:rtl/>
        </w:rPr>
        <w:t>من</w:t>
      </w:r>
      <w:r>
        <w:rPr>
          <w:rtl/>
        </w:rPr>
        <w:t xml:space="preserve"> </w:t>
      </w:r>
      <w:r>
        <w:rPr>
          <w:rFonts w:ascii="Arial" w:hAnsi="Arial" w:cs="Arial" w:hint="cs"/>
          <w:rtl/>
        </w:rPr>
        <w:t>أجاز</w:t>
      </w:r>
      <w:r>
        <w:rPr>
          <w:rtl/>
        </w:rPr>
        <w:t xml:space="preserve"> </w:t>
      </w:r>
      <w:r>
        <w:rPr>
          <w:rFonts w:ascii="Arial" w:hAnsi="Arial" w:cs="Arial" w:hint="cs"/>
          <w:rtl/>
        </w:rPr>
        <w:t>زيادة</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الخبر</w:t>
      </w:r>
      <w:r>
        <w:rPr>
          <w:rtl/>
        </w:rPr>
        <w:t xml:space="preserve"> </w:t>
      </w:r>
      <w:r>
        <w:rPr>
          <w:rFonts w:ascii="Arial" w:hAnsi="Arial" w:cs="Arial" w:hint="cs"/>
          <w:rtl/>
        </w:rPr>
        <w:t>مطلقًا</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وأجزنا</w:t>
      </w:r>
      <w:r>
        <w:rPr>
          <w:rtl/>
        </w:rPr>
        <w:t xml:space="preserve"> </w:t>
      </w:r>
      <w:r>
        <w:rPr>
          <w:rFonts w:ascii="Arial" w:hAnsi="Arial" w:cs="Arial" w:hint="cs"/>
          <w:rtl/>
        </w:rPr>
        <w:t>زيادتها</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Arial" w:hAnsi="Arial" w:cs="Arial" w:hint="cs"/>
          <w:rtl/>
        </w:rPr>
        <w:t>الموصول</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العموم</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شبه</w:t>
      </w:r>
      <w:r>
        <w:rPr>
          <w:rtl/>
        </w:rPr>
        <w:t xml:space="preserve"> </w:t>
      </w:r>
      <w:r>
        <w:rPr>
          <w:rFonts w:ascii="Arial" w:hAnsi="Arial" w:cs="Arial" w:hint="cs"/>
          <w:rtl/>
        </w:rPr>
        <w:t>اسم</w:t>
      </w:r>
      <w:r>
        <w:rPr>
          <w:rtl/>
        </w:rPr>
        <w:t xml:space="preserve"> </w:t>
      </w:r>
      <w:r>
        <w:rPr>
          <w:rFonts w:ascii="Arial" w:hAnsi="Arial" w:cs="Arial" w:hint="cs"/>
          <w:rtl/>
        </w:rPr>
        <w:t>الشرط</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اعتبرنا</w:t>
      </w:r>
      <w:r>
        <w:rPr>
          <w:rtl/>
        </w:rPr>
        <w:t xml:space="preserve"> </w:t>
      </w:r>
      <w:r>
        <w:rPr>
          <w:rFonts w:ascii="Arial" w:hAnsi="Arial" w:cs="Arial" w:hint="cs"/>
          <w:rtl/>
        </w:rPr>
        <w:t>العموم</w:t>
      </w:r>
      <w:r>
        <w:rPr>
          <w:rtl/>
        </w:rPr>
        <w:t xml:space="preserve"> </w:t>
      </w:r>
      <w:r>
        <w:rPr>
          <w:rFonts w:ascii="Arial" w:hAnsi="Arial" w:cs="Arial" w:hint="cs"/>
          <w:rtl/>
        </w:rPr>
        <w:t>في</w:t>
      </w:r>
      <w:r>
        <w:rPr>
          <w:rtl/>
        </w:rPr>
        <w:t xml:space="preserve"> </w:t>
      </w:r>
      <w:r>
        <w:rPr>
          <w:rFonts w:ascii="Arial" w:hAnsi="Arial" w:cs="Arial" w:hint="cs"/>
          <w:rtl/>
        </w:rPr>
        <w:t>إجزاء</w:t>
      </w:r>
      <w:r>
        <w:rPr>
          <w:rtl/>
        </w:rPr>
        <w:t xml:space="preserve"> </w:t>
      </w:r>
      <w:r>
        <w:rPr>
          <w:rFonts w:ascii="Arial" w:hAnsi="Arial" w:cs="Arial" w:hint="cs"/>
          <w:rtl/>
        </w:rPr>
        <w:t>ما</w:t>
      </w:r>
      <w:r>
        <w:rPr>
          <w:rFonts w:ascii="Calibri" w:cs="Calibri" w:hint="cs"/>
          <w:rtl/>
        </w:rPr>
        <w:t> </w:t>
      </w:r>
      <w:r>
        <w:rPr>
          <w:rFonts w:ascii="Arial" w:hAnsi="Arial" w:cs="Arial" w:hint="cs"/>
          <w:rtl/>
        </w:rPr>
        <w:t>عهد،</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أي</w:t>
      </w:r>
      <w:r>
        <w:rPr>
          <w:rtl/>
        </w:rPr>
        <w:t xml:space="preserve"> </w:t>
      </w:r>
      <w:r>
        <w:rPr>
          <w:rFonts w:ascii="Arial" w:hAnsi="Arial" w:cs="Arial" w:hint="cs"/>
          <w:rtl/>
        </w:rPr>
        <w:t>ما</w:t>
      </w:r>
      <w:r>
        <w:rPr>
          <w:rtl/>
        </w:rPr>
        <w:t> </w:t>
      </w:r>
      <w:r>
        <w:rPr>
          <w:rFonts w:ascii="Arial" w:hAnsi="Arial" w:cs="Arial" w:hint="cs"/>
          <w:rtl/>
        </w:rPr>
        <w:t>كان</w:t>
      </w:r>
      <w:r>
        <w:rPr>
          <w:rtl/>
        </w:rPr>
        <w:t xml:space="preserve"> </w:t>
      </w:r>
      <w:r>
        <w:rPr>
          <w:rFonts w:ascii="Arial" w:hAnsi="Arial" w:cs="Arial" w:hint="cs"/>
          <w:rtl/>
        </w:rPr>
        <w:t>منها،</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ما</w:t>
      </w:r>
      <w:r>
        <w:rPr>
          <w:rFonts w:ascii="Calibri" w:cs="Calibri" w:hint="cs"/>
          <w:rtl/>
        </w:rPr>
        <w:t> </w:t>
      </w:r>
      <w:r>
        <w:rPr>
          <w:rFonts w:ascii="Arial" w:hAnsi="Arial" w:cs="Arial" w:hint="cs"/>
          <w:rtl/>
        </w:rPr>
        <w:t>يفيء</w:t>
      </w:r>
      <w:r>
        <w:rPr>
          <w:rtl/>
        </w:rPr>
        <w:t xml:space="preserve"> </w:t>
      </w:r>
      <w:r>
        <w:rPr>
          <w:rFonts w:ascii="Arial" w:hAnsi="Arial" w:cs="Arial" w:hint="cs"/>
          <w:rtl/>
        </w:rPr>
        <w:t>بعدُ،</w:t>
      </w:r>
      <w:r>
        <w:rPr>
          <w:rtl/>
        </w:rPr>
        <w:t xml:space="preserve"> </w:t>
      </w:r>
      <w:r>
        <w:rPr>
          <w:rFonts w:ascii="Arial" w:hAnsi="Arial" w:cs="Arial" w:hint="cs"/>
          <w:rtl/>
        </w:rPr>
        <w:t>فالعموم</w:t>
      </w:r>
      <w:r>
        <w:rPr>
          <w:rtl/>
        </w:rPr>
        <w:t xml:space="preserve"> </w:t>
      </w:r>
      <w:r>
        <w:rPr>
          <w:rFonts w:ascii="Arial" w:hAnsi="Arial" w:cs="Arial" w:hint="cs"/>
          <w:rtl/>
        </w:rPr>
        <w:t>ظاهر،</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قبل</w:t>
      </w:r>
      <w:r>
        <w:rPr>
          <w:rtl/>
        </w:rPr>
        <w:t xml:space="preserve"> </w:t>
      </w:r>
      <w:r>
        <w:rPr>
          <w:rFonts w:ascii="Arial" w:hAnsi="Arial" w:cs="Arial" w:hint="cs"/>
          <w:rtl/>
        </w:rPr>
        <w:t>الجلاء</w:t>
      </w:r>
      <w:r>
        <w:rPr>
          <w:rtl/>
        </w:rPr>
        <w:t>.</w:t>
      </w:r>
    </w:p>
    <w:p w:rsidR="00F65AD2" w:rsidRDefault="00F65AD2">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المسلمين</w:t>
      </w:r>
      <w:r>
        <w:rPr>
          <w:rtl/>
        </w:rPr>
        <w:t xml:space="preserve"> </w:t>
      </w:r>
      <w:r>
        <w:rPr>
          <w:rFonts w:ascii="Arial" w:hAnsi="Arial" w:cs="Arial" w:hint="cs"/>
          <w:rtl/>
        </w:rPr>
        <w:t>طلبوا</w:t>
      </w:r>
      <w:r>
        <w:rPr>
          <w:rtl/>
        </w:rPr>
        <w:t xml:space="preserve"> </w:t>
      </w:r>
      <w:r>
        <w:rPr>
          <w:rFonts w:ascii="Arial" w:hAnsi="Arial" w:cs="Arial" w:hint="cs"/>
          <w:rtl/>
        </w:rPr>
        <w:t>تخميس</w:t>
      </w:r>
      <w:r>
        <w:rPr>
          <w:rtl/>
        </w:rPr>
        <w:t xml:space="preserve"> </w:t>
      </w:r>
      <w:r>
        <w:rPr>
          <w:rFonts w:ascii="Arial" w:hAnsi="Arial" w:cs="Arial" w:hint="cs"/>
          <w:rtl/>
        </w:rPr>
        <w:t>أموال</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بعد</w:t>
      </w:r>
      <w:r>
        <w:rPr>
          <w:rtl/>
        </w:rPr>
        <w:t xml:space="preserve"> </w:t>
      </w:r>
      <w:r>
        <w:rPr>
          <w:rFonts w:ascii="Arial" w:hAnsi="Arial" w:cs="Arial" w:hint="cs"/>
          <w:rtl/>
        </w:rPr>
        <w:t>جلائهم</w:t>
      </w:r>
      <w:r>
        <w:rPr>
          <w:rtl/>
        </w:rPr>
        <w:t xml:space="preserve"> </w:t>
      </w:r>
      <w:r>
        <w:rPr>
          <w:rFonts w:ascii="Arial" w:hAnsi="Arial" w:cs="Arial" w:hint="cs"/>
          <w:rtl/>
        </w:rPr>
        <w:t>كغنائم</w:t>
      </w:r>
      <w:r>
        <w:rPr>
          <w:rtl/>
        </w:rPr>
        <w:t xml:space="preserve"> </w:t>
      </w:r>
      <w:r>
        <w:rPr>
          <w:rFonts w:ascii="Arial" w:hAnsi="Arial" w:cs="Arial" w:hint="cs"/>
          <w:rtl/>
        </w:rPr>
        <w:t>بدر</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w:t>
      </w:r>
    </w:p>
    <w:p w:rsidR="00F65AD2" w:rsidRDefault="00F65AD2">
      <w:pPr>
        <w:pStyle w:val="textquran"/>
        <w:rPr>
          <w:rtl/>
        </w:rPr>
      </w:pPr>
      <w:r>
        <w:rPr>
          <w:rFonts w:ascii="Arial" w:hAnsi="Arial" w:cs="Arial" w:hint="cs"/>
          <w:rtl/>
        </w:rPr>
        <w:t>وقيل</w:t>
      </w:r>
      <w:r>
        <w:rPr>
          <w:rtl/>
        </w:rPr>
        <w:t xml:space="preserve">: </w:t>
      </w:r>
      <w:r>
        <w:rPr>
          <w:rStyle w:val="bold"/>
          <w:rtl/>
        </w:rPr>
        <w:t>«</w:t>
      </w:r>
      <w:r>
        <w:rPr>
          <w:rFonts w:ascii="Arial" w:hAnsi="Arial" w:cs="Arial" w:hint="cs"/>
          <w:rtl/>
        </w:rPr>
        <w:t>أَفَاءَ</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فَيْء</w:t>
      </w:r>
      <w:r>
        <w:rPr>
          <w:rtl/>
        </w:rPr>
        <w:t xml:space="preserve"> </w:t>
      </w:r>
      <w:r>
        <w:rPr>
          <w:rFonts w:ascii="Arial" w:hAnsi="Arial" w:cs="Arial" w:hint="cs"/>
          <w:rtl/>
        </w:rPr>
        <w:t>الظلِّ،</w:t>
      </w:r>
      <w:r>
        <w:rPr>
          <w:rtl/>
        </w:rPr>
        <w:t xml:space="preserve"> </w:t>
      </w:r>
      <w:r>
        <w:rPr>
          <w:rFonts w:ascii="Arial" w:hAnsi="Arial" w:cs="Arial" w:hint="cs"/>
          <w:rtl/>
        </w:rPr>
        <w:t>ولا</w:t>
      </w:r>
      <w:r>
        <w:rPr>
          <w:rtl/>
        </w:rPr>
        <w:t xml:space="preserve"> </w:t>
      </w:r>
      <w:r>
        <w:rPr>
          <w:rFonts w:ascii="Arial" w:hAnsi="Arial" w:cs="Arial" w:hint="cs"/>
          <w:rtl/>
        </w:rPr>
        <w:t>يخرج</w:t>
      </w:r>
      <w:r>
        <w:rPr>
          <w:rtl/>
        </w:rPr>
        <w:t xml:space="preserve"> </w:t>
      </w:r>
      <w:r>
        <w:rPr>
          <w:rFonts w:ascii="Arial" w:hAnsi="Arial" w:cs="Arial" w:hint="cs"/>
          <w:rtl/>
        </w:rPr>
        <w:t>هذا</w:t>
      </w:r>
      <w:r>
        <w:rPr>
          <w:rtl/>
        </w:rPr>
        <w:t xml:space="preserve"> </w:t>
      </w:r>
      <w:r>
        <w:rPr>
          <w:rFonts w:ascii="Arial" w:hAnsi="Arial" w:cs="Arial" w:hint="cs"/>
          <w:rtl/>
        </w:rPr>
        <w:t>عمَّا</w:t>
      </w:r>
      <w:r>
        <w:rPr>
          <w:rtl/>
        </w:rPr>
        <w:t xml:space="preserve"> </w:t>
      </w:r>
      <w:r>
        <w:rPr>
          <w:rFonts w:ascii="Arial" w:hAnsi="Arial" w:cs="Arial" w:hint="cs"/>
          <w:rtl/>
        </w:rPr>
        <w:t>مرَّ،</w:t>
      </w:r>
      <w:r>
        <w:rPr>
          <w:rtl/>
        </w:rPr>
        <w:t xml:space="preserve"> </w:t>
      </w:r>
      <w:r>
        <w:rPr>
          <w:rFonts w:ascii="Arial" w:hAnsi="Arial" w:cs="Arial" w:hint="cs"/>
          <w:rtl/>
        </w:rPr>
        <w:t>لأنَّ</w:t>
      </w:r>
      <w:r>
        <w:rPr>
          <w:rtl/>
        </w:rPr>
        <w:t xml:space="preserve"> </w:t>
      </w:r>
      <w:r>
        <w:rPr>
          <w:rFonts w:ascii="Arial" w:hAnsi="Arial" w:cs="Arial" w:hint="cs"/>
          <w:rtl/>
        </w:rPr>
        <w:t>الفيْءَ</w:t>
      </w:r>
      <w:r>
        <w:rPr>
          <w:rtl/>
        </w:rPr>
        <w:t xml:space="preserve"> </w:t>
      </w:r>
      <w:r>
        <w:rPr>
          <w:rFonts w:ascii="Arial" w:hAnsi="Arial" w:cs="Arial" w:hint="cs"/>
          <w:rtl/>
        </w:rPr>
        <w:t>الظلُّ</w:t>
      </w:r>
      <w:r>
        <w:rPr>
          <w:rtl/>
        </w:rPr>
        <w:t xml:space="preserve"> </w:t>
      </w:r>
      <w:r>
        <w:rPr>
          <w:rFonts w:ascii="Arial" w:hAnsi="Arial" w:cs="Arial" w:hint="cs"/>
          <w:rtl/>
        </w:rPr>
        <w:t>الراجع</w:t>
      </w:r>
      <w:r>
        <w:rPr>
          <w:rtl/>
        </w:rPr>
        <w:t xml:space="preserve"> </w:t>
      </w:r>
      <w:r>
        <w:rPr>
          <w:rFonts w:ascii="Arial" w:hAnsi="Arial" w:cs="Arial" w:hint="cs"/>
          <w:rtl/>
        </w:rPr>
        <w:t>بعد</w:t>
      </w:r>
      <w:r>
        <w:rPr>
          <w:rtl/>
        </w:rPr>
        <w:t xml:space="preserve"> </w:t>
      </w:r>
      <w:r>
        <w:rPr>
          <w:rFonts w:ascii="Arial" w:hAnsi="Arial" w:cs="Arial" w:hint="cs"/>
          <w:rtl/>
        </w:rPr>
        <w:t>زواله</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المشرق</w:t>
      </w:r>
      <w:r>
        <w:rPr>
          <w:rtl/>
        </w:rPr>
        <w:t xml:space="preserve"> </w:t>
      </w:r>
      <w:r>
        <w:rPr>
          <w:rFonts w:ascii="Arial" w:hAnsi="Arial" w:cs="Arial" w:hint="cs"/>
          <w:rtl/>
        </w:rPr>
        <w:t>وزال،</w:t>
      </w:r>
      <w:r>
        <w:rPr>
          <w:rtl/>
        </w:rPr>
        <w:t xml:space="preserve"> </w:t>
      </w:r>
      <w:r>
        <w:rPr>
          <w:rFonts w:ascii="Arial" w:hAnsi="Arial" w:cs="Arial" w:hint="cs"/>
          <w:rtl/>
        </w:rPr>
        <w:t>ثمَّ</w:t>
      </w:r>
      <w:r>
        <w:rPr>
          <w:rtl/>
        </w:rPr>
        <w:t xml:space="preserve"> </w:t>
      </w:r>
      <w:r>
        <w:rPr>
          <w:rFonts w:ascii="Arial" w:hAnsi="Arial" w:cs="Arial" w:hint="cs"/>
          <w:rtl/>
        </w:rPr>
        <w:t>كان</w:t>
      </w:r>
      <w:r>
        <w:rPr>
          <w:rtl/>
        </w:rPr>
        <w:t xml:space="preserve"> </w:t>
      </w:r>
      <w:r>
        <w:rPr>
          <w:rFonts w:ascii="Arial" w:hAnsi="Arial" w:cs="Arial" w:hint="cs"/>
          <w:rtl/>
        </w:rPr>
        <w:t>يعود</w:t>
      </w:r>
      <w:r>
        <w:rPr>
          <w:rtl/>
        </w:rPr>
        <w:t xml:space="preserve"> </w:t>
      </w:r>
      <w:r>
        <w:rPr>
          <w:rFonts w:ascii="Arial" w:hAnsi="Arial" w:cs="Arial" w:hint="cs"/>
          <w:rtl/>
        </w:rPr>
        <w:t>إليه</w:t>
      </w:r>
      <w:r>
        <w:rPr>
          <w:rtl/>
        </w:rPr>
        <w:t xml:space="preserve"> </w:t>
      </w:r>
      <w:r>
        <w:rPr>
          <w:rFonts w:ascii="Arial" w:hAnsi="Arial" w:cs="Arial" w:hint="cs"/>
          <w:rtl/>
        </w:rPr>
        <w:t>بعد</w:t>
      </w:r>
      <w:r>
        <w:rPr>
          <w:rtl/>
        </w:rPr>
        <w:t xml:space="preserve"> </w:t>
      </w:r>
      <w:r>
        <w:rPr>
          <w:rFonts w:ascii="Arial" w:hAnsi="Arial" w:cs="Arial" w:hint="cs"/>
          <w:rtl/>
        </w:rPr>
        <w:t>نصف</w:t>
      </w:r>
      <w:r>
        <w:rPr>
          <w:rtl/>
        </w:rPr>
        <w:t xml:space="preserve"> </w:t>
      </w:r>
      <w:r>
        <w:rPr>
          <w:rFonts w:ascii="Arial" w:hAnsi="Arial" w:cs="Arial" w:hint="cs"/>
          <w:rtl/>
        </w:rPr>
        <w:t>النهار</w:t>
      </w:r>
      <w:r>
        <w:rPr>
          <w:rtl/>
        </w:rPr>
        <w:t xml:space="preserve">. </w:t>
      </w:r>
      <w:r>
        <w:rPr>
          <w:rFonts w:ascii="Arial" w:hAnsi="Arial" w:cs="Arial" w:hint="cs"/>
          <w:rtl/>
        </w:rPr>
        <w:t>وإذا</w:t>
      </w:r>
      <w:r>
        <w:rPr>
          <w:rtl/>
        </w:rPr>
        <w:t xml:space="preserve"> </w:t>
      </w:r>
      <w:r>
        <w:rPr>
          <w:rFonts w:ascii="Arial" w:hAnsi="Arial" w:cs="Arial" w:hint="cs"/>
          <w:rtl/>
        </w:rPr>
        <w:t>جعلت</w:t>
      </w:r>
      <w:r>
        <w:rPr>
          <w:rtl/>
        </w:rPr>
        <w:t xml:space="preserve"> </w:t>
      </w:r>
      <w:r>
        <w:rPr>
          <w:rFonts w:ascii="Arial" w:hAnsi="Arial" w:cs="Arial" w:hint="cs"/>
          <w:rtl/>
        </w:rPr>
        <w:t>شرطيَّة</w:t>
      </w:r>
      <w:r>
        <w:rPr>
          <w:rtl/>
        </w:rPr>
        <w:t xml:space="preserve"> </w:t>
      </w:r>
      <w:r>
        <w:rPr>
          <w:rFonts w:ascii="Arial" w:hAnsi="Arial" w:cs="Arial" w:hint="cs"/>
          <w:rtl/>
        </w:rPr>
        <w:t>فمفعول</w:t>
      </w:r>
      <w:r>
        <w:rPr>
          <w:rtl/>
        </w:rPr>
        <w:t xml:space="preserve"> </w:t>
      </w:r>
      <w:r>
        <w:rPr>
          <w:rFonts w:ascii="Arial" w:hAnsi="Arial" w:cs="Arial" w:hint="cs"/>
          <w:rtl/>
        </w:rPr>
        <w:t>لـ</w:t>
      </w:r>
      <w:r>
        <w:rPr>
          <w:rFonts w:ascii="Calibri" w:cs="Calibri" w:hint="cs"/>
          <w:rtl/>
        </w:rPr>
        <w:t> «</w:t>
      </w:r>
      <w:r>
        <w:rPr>
          <w:rFonts w:ascii="Arial" w:hAnsi="Arial" w:cs="Arial" w:hint="cs"/>
          <w:rtl/>
        </w:rPr>
        <w:t>أَفَاءَ</w:t>
      </w:r>
      <w:r>
        <w:rPr>
          <w:rFonts w:ascii="Calibri" w:cs="Calibri" w:hint="cs"/>
          <w:rtl/>
        </w:rPr>
        <w:t>»</w:t>
      </w:r>
      <w:r>
        <w:rPr>
          <w:rtl/>
        </w:rPr>
        <w:t xml:space="preserve">. </w:t>
      </w:r>
      <w:r>
        <w:rPr>
          <w:rFonts w:ascii="Arial" w:hAnsi="Arial" w:cs="Arial" w:hint="cs"/>
          <w:rtl/>
        </w:rPr>
        <w:t>وإذا</w:t>
      </w:r>
      <w:r>
        <w:rPr>
          <w:rtl/>
        </w:rPr>
        <w:t xml:space="preserve"> </w:t>
      </w:r>
      <w:r>
        <w:rPr>
          <w:rFonts w:ascii="Arial" w:hAnsi="Arial" w:cs="Arial" w:hint="cs"/>
          <w:rtl/>
        </w:rPr>
        <w:t>جعلت</w:t>
      </w:r>
      <w:r>
        <w:rPr>
          <w:rtl/>
        </w:rPr>
        <w:t xml:space="preserve"> </w:t>
      </w:r>
      <w:r>
        <w:rPr>
          <w:rFonts w:ascii="Arial" w:hAnsi="Arial" w:cs="Arial" w:hint="cs"/>
          <w:rtl/>
        </w:rPr>
        <w:t>موصولة</w:t>
      </w:r>
      <w:r>
        <w:rPr>
          <w:rtl/>
        </w:rPr>
        <w:t xml:space="preserve"> </w:t>
      </w:r>
      <w:r>
        <w:rPr>
          <w:rFonts w:ascii="Arial" w:hAnsi="Arial" w:cs="Arial" w:hint="cs"/>
          <w:rtl/>
        </w:rPr>
        <w:t>فمبتدأ</w:t>
      </w:r>
      <w:r>
        <w:rPr>
          <w:rtl/>
        </w:rPr>
        <w:t xml:space="preserve"> </w:t>
      </w:r>
      <w:r>
        <w:rPr>
          <w:rFonts w:ascii="Arial" w:hAnsi="Arial" w:cs="Arial" w:hint="cs"/>
          <w:rtl/>
        </w:rPr>
        <w:t>حذف</w:t>
      </w:r>
      <w:r>
        <w:rPr>
          <w:rtl/>
        </w:rPr>
        <w:t xml:space="preserve"> </w:t>
      </w:r>
      <w:r>
        <w:rPr>
          <w:rFonts w:ascii="Arial" w:hAnsi="Arial" w:cs="Arial" w:hint="cs"/>
          <w:rtl/>
        </w:rPr>
        <w:t>رابط</w:t>
      </w:r>
      <w:r>
        <w:rPr>
          <w:rtl/>
        </w:rPr>
        <w:t xml:space="preserve"> </w:t>
      </w:r>
      <w:r>
        <w:rPr>
          <w:rFonts w:ascii="Arial" w:hAnsi="Arial" w:cs="Arial" w:hint="cs"/>
          <w:rtl/>
        </w:rPr>
        <w:t>صلته،</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أفاءه،</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رأيت</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هؤلاء</w:t>
      </w:r>
      <w:r>
        <w:rPr>
          <w:rtl/>
        </w:rPr>
        <w:t xml:space="preserve"> </w:t>
      </w:r>
      <w:r>
        <w:rPr>
          <w:rFonts w:ascii="Arial" w:hAnsi="Arial" w:cs="Arial" w:hint="cs"/>
          <w:rtl/>
        </w:rPr>
        <w:t>الكُفَّار</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للتَّبعيض</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أموالهم،</w:t>
      </w:r>
      <w:r>
        <w:rPr>
          <w:rtl/>
        </w:rPr>
        <w:t xml:space="preserve"> </w:t>
      </w:r>
      <w:r>
        <w:rPr>
          <w:rFonts w:ascii="Arial" w:hAnsi="Arial" w:cs="Arial" w:hint="cs"/>
          <w:rtl/>
        </w:rPr>
        <w:t>وهو</w:t>
      </w:r>
      <w:r>
        <w:rPr>
          <w:rtl/>
        </w:rPr>
        <w:t xml:space="preserve"> </w:t>
      </w:r>
      <w:r>
        <w:rPr>
          <w:rFonts w:ascii="Arial" w:hAnsi="Arial" w:cs="Arial" w:hint="cs"/>
          <w:rtl/>
        </w:rPr>
        <w:t>ما</w:t>
      </w:r>
      <w:r>
        <w:rPr>
          <w:rFonts w:ascii="Calibri" w:cs="Calibri" w:hint="cs"/>
          <w:rtl/>
        </w:rPr>
        <w:t> </w:t>
      </w:r>
      <w:r>
        <w:rPr>
          <w:rFonts w:ascii="Arial" w:hAnsi="Arial" w:cs="Arial" w:hint="cs"/>
          <w:rtl/>
        </w:rPr>
        <w:t>يبقى</w:t>
      </w:r>
      <w:r>
        <w:rPr>
          <w:rtl/>
        </w:rPr>
        <w:t xml:space="preserve"> </w:t>
      </w:r>
      <w:r>
        <w:rPr>
          <w:rFonts w:ascii="Arial" w:hAnsi="Arial" w:cs="Arial" w:hint="cs"/>
          <w:rtl/>
        </w:rPr>
        <w:t>على</w:t>
      </w:r>
      <w:r>
        <w:rPr>
          <w:rtl/>
        </w:rPr>
        <w:t xml:space="preserve"> </w:t>
      </w:r>
      <w:r>
        <w:rPr>
          <w:rFonts w:ascii="Arial" w:hAnsi="Arial" w:cs="Arial" w:hint="cs"/>
          <w:rtl/>
        </w:rPr>
        <w:t>الجلاء</w:t>
      </w:r>
      <w:r>
        <w:rPr>
          <w:rtl/>
        </w:rPr>
        <w:t>.</w:t>
      </w:r>
    </w:p>
    <w:p w:rsidR="00F65AD2" w:rsidRDefault="00F65AD2">
      <w:pPr>
        <w:pStyle w:val="textquran"/>
        <w:rPr>
          <w:w w:val="105"/>
          <w:rtl/>
        </w:rPr>
      </w:pPr>
      <w:r>
        <w:rPr>
          <w:rFonts w:ascii="Arial" w:hAnsi="Arial" w:cs="Arial" w:hint="cs"/>
          <w:w w:val="105"/>
          <w:rtl/>
        </w:rPr>
        <w:t>والمراد</w:t>
      </w:r>
      <w:r>
        <w:rPr>
          <w:w w:val="105"/>
          <w:rtl/>
        </w:rPr>
        <w:t xml:space="preserve"> </w:t>
      </w:r>
      <w:r>
        <w:rPr>
          <w:rFonts w:ascii="Arial" w:hAnsi="Arial" w:cs="Arial" w:hint="cs"/>
          <w:w w:val="105"/>
          <w:rtl/>
        </w:rPr>
        <w:t>بالإفاءة</w:t>
      </w:r>
      <w:r>
        <w:rPr>
          <w:w w:val="105"/>
          <w:rtl/>
        </w:rPr>
        <w:t xml:space="preserve"> </w:t>
      </w:r>
      <w:r>
        <w:rPr>
          <w:rFonts w:ascii="Arial" w:hAnsi="Arial" w:cs="Arial" w:hint="cs"/>
          <w:w w:val="105"/>
          <w:rtl/>
        </w:rPr>
        <w:t>التصيير،</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الرُّجوع</w:t>
      </w:r>
      <w:r>
        <w:rPr>
          <w:w w:val="105"/>
          <w:rtl/>
        </w:rPr>
        <w:t xml:space="preserve"> </w:t>
      </w:r>
      <w:r>
        <w:rPr>
          <w:rFonts w:ascii="Arial" w:hAnsi="Arial" w:cs="Arial" w:hint="cs"/>
          <w:w w:val="105"/>
          <w:rtl/>
        </w:rPr>
        <w:t>كأنَّها</w:t>
      </w:r>
      <w:r>
        <w:rPr>
          <w:w w:val="105"/>
          <w:rtl/>
        </w:rPr>
        <w:t xml:space="preserve"> </w:t>
      </w:r>
      <w:r>
        <w:rPr>
          <w:rFonts w:ascii="Arial" w:hAnsi="Arial" w:cs="Arial" w:hint="cs"/>
          <w:w w:val="105"/>
          <w:rtl/>
        </w:rPr>
        <w:t>كانت</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وانتقلت</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رجعت</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ووجهه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خلق</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يعبده،</w:t>
      </w:r>
      <w:r>
        <w:rPr>
          <w:w w:val="105"/>
          <w:rtl/>
        </w:rPr>
        <w:t xml:space="preserve"> </w:t>
      </w:r>
      <w:r>
        <w:rPr>
          <w:rFonts w:ascii="Arial" w:hAnsi="Arial" w:cs="Arial" w:hint="cs"/>
          <w:w w:val="105"/>
          <w:rtl/>
        </w:rPr>
        <w:t>فكأنَّه</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لرسوله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وللمؤمنين</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كَفَرَ</w:t>
      </w:r>
      <w:r>
        <w:rPr>
          <w:w w:val="105"/>
          <w:rtl/>
        </w:rPr>
        <w:t xml:space="preserve"> </w:t>
      </w:r>
      <w:r>
        <w:rPr>
          <w:rFonts w:ascii="Arial" w:hAnsi="Arial" w:cs="Arial" w:hint="cs"/>
          <w:w w:val="105"/>
          <w:rtl/>
        </w:rPr>
        <w:t>هؤلاء</w:t>
      </w:r>
      <w:r>
        <w:rPr>
          <w:w w:val="105"/>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فَمَآ</w:t>
      </w:r>
      <w:r>
        <w:rPr>
          <w:rStyle w:val="bold"/>
          <w:w w:val="105"/>
          <w:rtl/>
        </w:rPr>
        <w:t xml:space="preserve"> </w:t>
      </w:r>
      <w:r>
        <w:rPr>
          <w:rStyle w:val="bold"/>
          <w:rFonts w:ascii="Arial" w:hAnsi="Arial" w:cs="Arial" w:hint="cs"/>
          <w:w w:val="105"/>
          <w:rtl/>
        </w:rPr>
        <w:t>أَوْجَفْتُمْ</w:t>
      </w:r>
      <w:r>
        <w:rPr>
          <w:rStyle w:val="bold"/>
          <w:w w:val="105"/>
          <w:rtl/>
        </w:rPr>
        <w:t xml:space="preserve"> </w:t>
      </w:r>
      <w:r>
        <w:rPr>
          <w:rStyle w:val="bold"/>
          <w:rFonts w:ascii="Arial" w:hAnsi="Arial" w:cs="Arial" w:hint="cs"/>
          <w:w w:val="105"/>
          <w:rtl/>
        </w:rPr>
        <w:t>عَلَيْهِ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خَيْلٍ</w:t>
      </w:r>
      <w:r>
        <w:rPr>
          <w:rStyle w:val="bold"/>
          <w:w w:val="105"/>
          <w:rtl/>
        </w:rPr>
        <w:t xml:space="preserve">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رِكَابٍ</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أجريتم،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حرَّكتم،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أتعبتم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تحصيله</w:t>
      </w:r>
      <w:r>
        <w:rPr>
          <w:w w:val="105"/>
          <w:rtl/>
        </w:rPr>
        <w:t xml:space="preserve"> </w:t>
      </w:r>
      <w:r>
        <w:rPr>
          <w:rFonts w:ascii="Arial" w:hAnsi="Arial" w:cs="Arial" w:hint="cs"/>
          <w:w w:val="105"/>
          <w:rtl/>
        </w:rPr>
        <w:t>خيلاً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ركابًا</w:t>
      </w:r>
      <w:r>
        <w:rPr>
          <w:w w:val="105"/>
          <w:rtl/>
        </w:rPr>
        <w:t>.</w:t>
      </w:r>
    </w:p>
    <w:p w:rsidR="00F65AD2" w:rsidRDefault="00F65AD2">
      <w:pPr>
        <w:pStyle w:val="textmawadi3"/>
        <w:rPr>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وهي</w:t>
      </w:r>
      <w:r>
        <w:rPr>
          <w:rtl/>
        </w:rPr>
        <w:t xml:space="preserve"> </w:t>
      </w:r>
      <w:r>
        <w:rPr>
          <w:rFonts w:ascii="Arial" w:hAnsi="Arial" w:cs="Arial" w:hint="cs"/>
          <w:rtl/>
        </w:rPr>
        <w:t>ما</w:t>
      </w:r>
      <w:r>
        <w:rPr>
          <w:rFonts w:ascii="Calibri" w:cs="Calibri" w:hint="cs"/>
          <w:rtl/>
        </w:rPr>
        <w:t> </w:t>
      </w:r>
      <w:r>
        <w:rPr>
          <w:rFonts w:ascii="Arial" w:hAnsi="Arial" w:cs="Arial" w:hint="cs"/>
          <w:rtl/>
        </w:rPr>
        <w:t>يركب</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قيل</w:t>
      </w:r>
      <w:r>
        <w:rPr>
          <w:rtl/>
        </w:rPr>
        <w:t xml:space="preserve">: </w:t>
      </w:r>
      <w:r>
        <w:rPr>
          <w:rFonts w:ascii="Arial" w:hAnsi="Arial" w:cs="Arial" w:hint="cs"/>
          <w:rtl/>
        </w:rPr>
        <w:t>غلَّب</w:t>
      </w:r>
      <w:r>
        <w:rPr>
          <w:rtl/>
        </w:rPr>
        <w:t xml:space="preserve"> </w:t>
      </w:r>
      <w:r>
        <w:rPr>
          <w:rFonts w:ascii="Arial" w:hAnsi="Arial" w:cs="Arial" w:hint="cs"/>
          <w:rtl/>
        </w:rPr>
        <w:t>الركاب</w:t>
      </w:r>
      <w:r>
        <w:rPr>
          <w:rtl/>
        </w:rPr>
        <w:t xml:space="preserve"> </w:t>
      </w:r>
      <w:r>
        <w:rPr>
          <w:rFonts w:ascii="Arial" w:hAnsi="Arial" w:cs="Arial" w:hint="cs"/>
          <w:rtl/>
        </w:rPr>
        <w:t>عليها</w:t>
      </w:r>
      <w:r>
        <w:rPr>
          <w:rtl/>
        </w:rPr>
        <w:t xml:space="preserve"> </w:t>
      </w:r>
      <w:r>
        <w:rPr>
          <w:rFonts w:ascii="Arial" w:hAnsi="Arial" w:cs="Arial" w:hint="cs"/>
          <w:rtl/>
        </w:rPr>
        <w:t>كما</w:t>
      </w:r>
      <w:r>
        <w:rPr>
          <w:rtl/>
        </w:rPr>
        <w:t xml:space="preserve"> </w:t>
      </w:r>
      <w:r>
        <w:rPr>
          <w:rFonts w:ascii="Arial" w:hAnsi="Arial" w:cs="Arial" w:hint="cs"/>
          <w:rtl/>
        </w:rPr>
        <w:t>غلِّب</w:t>
      </w:r>
      <w:r>
        <w:rPr>
          <w:rtl/>
        </w:rPr>
        <w:t xml:space="preserve"> </w:t>
      </w:r>
      <w:r>
        <w:rPr>
          <w:rFonts w:ascii="Arial" w:hAnsi="Arial" w:cs="Arial" w:hint="cs"/>
          <w:rtl/>
        </w:rPr>
        <w:t>الراكب</w:t>
      </w:r>
      <w:r>
        <w:rPr>
          <w:rtl/>
        </w:rPr>
        <w:t xml:space="preserve"> </w:t>
      </w:r>
      <w:r>
        <w:rPr>
          <w:rFonts w:ascii="Arial" w:hAnsi="Arial" w:cs="Arial" w:hint="cs"/>
          <w:rtl/>
        </w:rPr>
        <w:t>على</w:t>
      </w:r>
      <w:r>
        <w:rPr>
          <w:rtl/>
        </w:rPr>
        <w:t xml:space="preserve"> </w:t>
      </w:r>
      <w:r>
        <w:rPr>
          <w:rFonts w:ascii="Arial" w:hAnsi="Arial" w:cs="Arial" w:hint="cs"/>
          <w:rtl/>
        </w:rPr>
        <w:t>راكب</w:t>
      </w:r>
      <w:r>
        <w:rPr>
          <w:rtl/>
        </w:rPr>
        <w:t xml:space="preserve"> </w:t>
      </w:r>
      <w:r>
        <w:rPr>
          <w:rFonts w:ascii="Arial" w:hAnsi="Arial" w:cs="Arial" w:hint="cs"/>
          <w:rtl/>
        </w:rPr>
        <w:t>البعير،</w:t>
      </w:r>
      <w:r>
        <w:rPr>
          <w:rtl/>
        </w:rPr>
        <w:t xml:space="preserve"> </w:t>
      </w:r>
      <w:r>
        <w:rPr>
          <w:rFonts w:ascii="Arial" w:hAnsi="Arial" w:cs="Arial" w:hint="cs"/>
          <w:rtl/>
        </w:rPr>
        <w:t>فلا</w:t>
      </w:r>
      <w:r>
        <w:rPr>
          <w:rtl/>
        </w:rPr>
        <w:t xml:space="preserve"> </w:t>
      </w:r>
      <w:r>
        <w:rPr>
          <w:rFonts w:ascii="Arial" w:hAnsi="Arial" w:cs="Arial" w:hint="cs"/>
          <w:rtl/>
        </w:rPr>
        <w:t>يقال</w:t>
      </w:r>
      <w:r>
        <w:rPr>
          <w:rtl/>
        </w:rPr>
        <w:t xml:space="preserve"> </w:t>
      </w:r>
      <w:r>
        <w:rPr>
          <w:rFonts w:ascii="Arial" w:hAnsi="Arial" w:cs="Arial" w:hint="cs"/>
          <w:rtl/>
        </w:rPr>
        <w:t>في</w:t>
      </w:r>
      <w:r>
        <w:rPr>
          <w:rtl/>
        </w:rPr>
        <w:t xml:space="preserve"> </w:t>
      </w:r>
      <w:r>
        <w:rPr>
          <w:rFonts w:ascii="Arial" w:hAnsi="Arial" w:cs="Arial" w:hint="cs"/>
          <w:rtl/>
        </w:rPr>
        <w:t>الأكثر</w:t>
      </w:r>
      <w:r>
        <w:rPr>
          <w:rtl/>
        </w:rPr>
        <w:t xml:space="preserve"> </w:t>
      </w:r>
      <w:r>
        <w:rPr>
          <w:rFonts w:ascii="Arial" w:hAnsi="Arial" w:cs="Arial" w:hint="cs"/>
          <w:rtl/>
        </w:rPr>
        <w:t>الفصيح</w:t>
      </w:r>
      <w:r>
        <w:rPr>
          <w:rtl/>
        </w:rPr>
        <w:t xml:space="preserve">: </w:t>
      </w:r>
      <w:r>
        <w:rPr>
          <w:rFonts w:ascii="Arial" w:hAnsi="Arial" w:cs="Arial" w:hint="cs"/>
          <w:rtl/>
        </w:rPr>
        <w:t>راكب</w:t>
      </w:r>
      <w:r>
        <w:rPr>
          <w:rtl/>
        </w:rPr>
        <w:t xml:space="preserve"> </w:t>
      </w:r>
      <w:r>
        <w:rPr>
          <w:rFonts w:ascii="Arial" w:hAnsi="Arial" w:cs="Arial" w:hint="cs"/>
          <w:rtl/>
        </w:rPr>
        <w:t>لمن</w:t>
      </w:r>
      <w:r>
        <w:rPr>
          <w:rtl/>
        </w:rPr>
        <w:t xml:space="preserve"> </w:t>
      </w:r>
      <w:r>
        <w:rPr>
          <w:rFonts w:ascii="Arial" w:hAnsi="Arial" w:cs="Arial" w:hint="cs"/>
          <w:rtl/>
        </w:rPr>
        <w:t>ركب</w:t>
      </w:r>
      <w:r>
        <w:rPr>
          <w:rtl/>
        </w:rPr>
        <w:t xml:space="preserve"> </w:t>
      </w:r>
      <w:r>
        <w:rPr>
          <w:rFonts w:ascii="Arial" w:hAnsi="Arial" w:cs="Arial" w:hint="cs"/>
          <w:rtl/>
        </w:rPr>
        <w:t>الفرس</w:t>
      </w:r>
      <w:r>
        <w:rPr>
          <w:rtl/>
        </w:rPr>
        <w:t xml:space="preserve"> </w:t>
      </w:r>
      <w:r>
        <w:rPr>
          <w:rFonts w:ascii="Arial" w:hAnsi="Arial" w:cs="Arial" w:hint="cs"/>
          <w:rtl/>
        </w:rPr>
        <w:t>أو</w:t>
      </w:r>
      <w:r>
        <w:rPr>
          <w:rtl/>
        </w:rPr>
        <w:t xml:space="preserve"> </w:t>
      </w:r>
      <w:r>
        <w:rPr>
          <w:rFonts w:ascii="Arial" w:hAnsi="Arial" w:cs="Arial" w:hint="cs"/>
          <w:rtl/>
        </w:rPr>
        <w:t>الحمار</w:t>
      </w:r>
      <w:r>
        <w:rPr>
          <w:rtl/>
        </w:rPr>
        <w:t xml:space="preserve"> </w:t>
      </w:r>
      <w:r>
        <w:rPr>
          <w:rFonts w:ascii="Arial" w:hAnsi="Arial" w:cs="Arial" w:hint="cs"/>
          <w:rtl/>
        </w:rPr>
        <w:t>أو</w:t>
      </w:r>
      <w:r>
        <w:rPr>
          <w:rtl/>
        </w:rPr>
        <w:t xml:space="preserve"> </w:t>
      </w:r>
      <w:r>
        <w:rPr>
          <w:rFonts w:ascii="Arial" w:hAnsi="Arial" w:cs="Arial" w:hint="cs"/>
          <w:rtl/>
        </w:rPr>
        <w:t>نحوه،</w:t>
      </w:r>
      <w:r>
        <w:rPr>
          <w:rtl/>
        </w:rPr>
        <w:t xml:space="preserve"> </w:t>
      </w:r>
      <w:r>
        <w:rPr>
          <w:rFonts w:ascii="Arial" w:hAnsi="Arial" w:cs="Arial" w:hint="cs"/>
          <w:rtl/>
        </w:rPr>
        <w:t>بل</w:t>
      </w:r>
      <w:r>
        <w:rPr>
          <w:rtl/>
        </w:rPr>
        <w:t xml:space="preserve"> </w:t>
      </w:r>
      <w:r>
        <w:rPr>
          <w:rFonts w:ascii="Arial" w:hAnsi="Arial" w:cs="Arial" w:hint="cs"/>
          <w:rtl/>
        </w:rPr>
        <w:t>يقال</w:t>
      </w:r>
      <w:r>
        <w:rPr>
          <w:rtl/>
        </w:rPr>
        <w:t xml:space="preserve">: </w:t>
      </w:r>
      <w:r>
        <w:rPr>
          <w:rFonts w:ascii="Arial" w:hAnsi="Arial" w:cs="Arial" w:hint="cs"/>
          <w:rtl/>
        </w:rPr>
        <w:t>فارس</w:t>
      </w:r>
      <w:r>
        <w:rPr>
          <w:rtl/>
        </w:rPr>
        <w:t xml:space="preserve"> </w:t>
      </w:r>
      <w:r>
        <w:rPr>
          <w:rFonts w:ascii="Arial" w:hAnsi="Arial" w:cs="Arial" w:hint="cs"/>
          <w:rtl/>
        </w:rPr>
        <w:t>وراكب</w:t>
      </w:r>
      <w:r>
        <w:rPr>
          <w:rtl/>
        </w:rPr>
        <w:t xml:space="preserve"> </w:t>
      </w:r>
      <w:r>
        <w:rPr>
          <w:rFonts w:ascii="Arial" w:hAnsi="Arial" w:cs="Arial" w:hint="cs"/>
          <w:rtl/>
        </w:rPr>
        <w:t>حمار،</w:t>
      </w:r>
      <w:r>
        <w:rPr>
          <w:rtl/>
        </w:rPr>
        <w:t xml:space="preserve"> </w:t>
      </w:r>
      <w:r>
        <w:rPr>
          <w:rFonts w:ascii="Arial" w:hAnsi="Arial" w:cs="Arial" w:hint="cs"/>
          <w:rtl/>
        </w:rPr>
        <w:t>وراكب</w:t>
      </w:r>
      <w:r>
        <w:rPr>
          <w:rtl/>
        </w:rPr>
        <w:t xml:space="preserve"> </w:t>
      </w:r>
      <w:r>
        <w:rPr>
          <w:rFonts w:ascii="Arial" w:hAnsi="Arial" w:cs="Arial" w:hint="cs"/>
          <w:rtl/>
        </w:rPr>
        <w:t>بغل،</w:t>
      </w:r>
      <w:r>
        <w:rPr>
          <w:rtl/>
        </w:rPr>
        <w:t xml:space="preserve"> </w:t>
      </w:r>
      <w:r>
        <w:rPr>
          <w:rFonts w:ascii="Arial" w:hAnsi="Arial" w:cs="Arial" w:hint="cs"/>
          <w:rtl/>
        </w:rPr>
        <w:t>بذكر</w:t>
      </w:r>
      <w:r>
        <w:rPr>
          <w:rtl/>
        </w:rPr>
        <w:t xml:space="preserve"> </w:t>
      </w:r>
      <w:r>
        <w:rPr>
          <w:rFonts w:ascii="Arial" w:hAnsi="Arial" w:cs="Arial" w:hint="cs"/>
          <w:rtl/>
        </w:rPr>
        <w:t>المركوب،</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اللَّفظ</w:t>
      </w:r>
      <w:r>
        <w:rPr>
          <w:rtl/>
        </w:rPr>
        <w:t xml:space="preserve"> </w:t>
      </w:r>
      <w:r>
        <w:rPr>
          <w:rFonts w:ascii="Arial" w:hAnsi="Arial" w:cs="Arial" w:hint="cs"/>
          <w:rtl/>
        </w:rPr>
        <w:t>عامٌّ</w:t>
      </w:r>
      <w:r>
        <w:rPr>
          <w:rtl/>
        </w:rPr>
        <w:t xml:space="preserve"> </w:t>
      </w:r>
      <w:r>
        <w:rPr>
          <w:rFonts w:ascii="Arial" w:hAnsi="Arial" w:cs="Arial" w:hint="cs"/>
          <w:rtl/>
        </w:rPr>
        <w:t>وضْعًا،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وَالْخَيلَ</w:t>
      </w:r>
      <w:r>
        <w:rPr>
          <w:rtl/>
        </w:rPr>
        <w:t xml:space="preserve"> </w:t>
      </w:r>
      <w:r>
        <w:rPr>
          <w:rFonts w:ascii="Arial" w:hAnsi="Arial" w:cs="Arial" w:hint="cs"/>
          <w:rtl/>
        </w:rPr>
        <w:t>والْبِغَالَ</w:t>
      </w:r>
      <w:r>
        <w:rPr>
          <w:rtl/>
        </w:rPr>
        <w:t xml:space="preserve"> </w:t>
      </w:r>
      <w:r>
        <w:rPr>
          <w:rFonts w:ascii="Arial" w:hAnsi="Arial" w:cs="Arial" w:hint="cs"/>
          <w:rtl/>
        </w:rPr>
        <w:t>والْحَمِيرَ</w:t>
      </w:r>
      <w:r>
        <w:rPr>
          <w:rtl/>
        </w:rPr>
        <w:t xml:space="preserve"> </w:t>
      </w:r>
      <w:r>
        <w:rPr>
          <w:rFonts w:ascii="Arial" w:hAnsi="Arial" w:cs="Arial" w:hint="cs"/>
          <w:rtl/>
        </w:rPr>
        <w:t>لِتَرْكَبُوهَا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8]</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يركبوا</w:t>
      </w:r>
      <w:r>
        <w:rPr>
          <w:rtl/>
        </w:rPr>
        <w:t xml:space="preserve"> </w:t>
      </w:r>
      <w:r>
        <w:rPr>
          <w:rFonts w:ascii="Arial" w:hAnsi="Arial" w:cs="Arial" w:hint="cs"/>
          <w:rtl/>
        </w:rPr>
        <w:t>خيلاً</w:t>
      </w:r>
      <w:r>
        <w:rPr>
          <w:rtl/>
        </w:rPr>
        <w:t xml:space="preserve"> </w:t>
      </w:r>
      <w:r>
        <w:rPr>
          <w:rFonts w:ascii="Arial" w:hAnsi="Arial" w:cs="Arial" w:hint="cs"/>
          <w:rtl/>
        </w:rPr>
        <w:t>ولا</w:t>
      </w:r>
      <w:r>
        <w:rPr>
          <w:rtl/>
        </w:rPr>
        <w:t xml:space="preserve"> </w:t>
      </w:r>
      <w:r>
        <w:rPr>
          <w:rFonts w:ascii="Arial" w:hAnsi="Arial" w:cs="Arial" w:hint="cs"/>
          <w:rtl/>
        </w:rPr>
        <w:t>إبلاً</w:t>
      </w:r>
      <w:r>
        <w:rPr>
          <w:rtl/>
        </w:rPr>
        <w:t xml:space="preserve"> </w:t>
      </w:r>
      <w:r>
        <w:rPr>
          <w:rFonts w:ascii="Arial" w:hAnsi="Arial" w:cs="Arial" w:hint="cs"/>
          <w:rtl/>
        </w:rPr>
        <w:t>إلى</w:t>
      </w:r>
      <w:r>
        <w:rPr>
          <w:rtl/>
        </w:rPr>
        <w:t xml:space="preserve"> </w:t>
      </w:r>
      <w:r>
        <w:rPr>
          <w:rFonts w:ascii="Arial" w:hAnsi="Arial" w:cs="Arial" w:hint="cs"/>
          <w:rtl/>
        </w:rPr>
        <w:t>حصون</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بل</w:t>
      </w:r>
      <w:r>
        <w:rPr>
          <w:rtl/>
        </w:rPr>
        <w:t xml:space="preserve"> </w:t>
      </w:r>
      <w:r>
        <w:rPr>
          <w:rFonts w:ascii="Arial" w:hAnsi="Arial" w:cs="Arial" w:hint="cs"/>
          <w:rtl/>
        </w:rPr>
        <w:t>مشوا</w:t>
      </w:r>
      <w:r>
        <w:rPr>
          <w:rtl/>
        </w:rPr>
        <w:t xml:space="preserve"> </w:t>
      </w:r>
      <w:r>
        <w:rPr>
          <w:rFonts w:ascii="Arial" w:hAnsi="Arial" w:cs="Arial" w:hint="cs"/>
          <w:rtl/>
        </w:rPr>
        <w:t>على</w:t>
      </w:r>
      <w:r>
        <w:rPr>
          <w:rtl/>
        </w:rPr>
        <w:t xml:space="preserve"> </w:t>
      </w:r>
      <w:r>
        <w:rPr>
          <w:rFonts w:ascii="Arial" w:hAnsi="Arial" w:cs="Arial" w:hint="cs"/>
          <w:rtl/>
        </w:rPr>
        <w:t>أرجلهم</w:t>
      </w:r>
      <w:r>
        <w:rPr>
          <w:rtl/>
        </w:rPr>
        <w:t xml:space="preserve"> </w:t>
      </w:r>
      <w:r>
        <w:rPr>
          <w:rFonts w:ascii="Arial" w:hAnsi="Arial" w:cs="Arial" w:hint="cs"/>
          <w:rtl/>
        </w:rPr>
        <w:t>إلَّا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فعلى</w:t>
      </w:r>
      <w:r>
        <w:rPr>
          <w:rtl/>
        </w:rPr>
        <w:t xml:space="preserve"> </w:t>
      </w:r>
      <w:r>
        <w:rPr>
          <w:rFonts w:ascii="Arial" w:hAnsi="Arial" w:cs="Arial" w:hint="cs"/>
          <w:rtl/>
        </w:rPr>
        <w:t>حمار</w:t>
      </w:r>
      <w:r>
        <w:rPr>
          <w:rtl/>
        </w:rPr>
        <w:t xml:space="preserve"> </w:t>
      </w:r>
      <w:r>
        <w:rPr>
          <w:rFonts w:ascii="Arial" w:hAnsi="Arial" w:cs="Arial" w:hint="cs"/>
          <w:rtl/>
        </w:rPr>
        <w:t>كما</w:t>
      </w:r>
      <w:r>
        <w:rPr>
          <w:rtl/>
        </w:rPr>
        <w:t xml:space="preserve"> </w:t>
      </w:r>
      <w:r>
        <w:rPr>
          <w:rFonts w:ascii="Arial" w:hAnsi="Arial" w:cs="Arial" w:hint="cs"/>
          <w:rtl/>
        </w:rPr>
        <w:t>مرَّ</w:t>
      </w:r>
      <w:r>
        <w:rPr>
          <w:vertAlign w:val="superscript"/>
          <w:rtl/>
        </w:rPr>
        <w:footnoteReference w:id="321"/>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جمل</w:t>
      </w:r>
      <w:r>
        <w:rPr>
          <w:rtl/>
        </w:rPr>
        <w:t xml:space="preserve"> </w:t>
      </w:r>
      <w:r>
        <w:rPr>
          <w:rFonts w:ascii="Arial" w:hAnsi="Arial" w:cs="Arial" w:hint="cs"/>
          <w:rtl/>
        </w:rPr>
        <w:t>لقربها</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نحو</w:t>
      </w:r>
      <w:r>
        <w:rPr>
          <w:rtl/>
        </w:rPr>
        <w:t xml:space="preserve"> </w:t>
      </w:r>
      <w:r>
        <w:rPr>
          <w:rFonts w:ascii="Arial" w:hAnsi="Arial" w:cs="Arial" w:hint="cs"/>
          <w:rtl/>
        </w:rPr>
        <w:t>ميلين</w:t>
      </w:r>
      <w:r>
        <w:rPr>
          <w:rtl/>
        </w:rPr>
        <w:t>.</w:t>
      </w:r>
    </w:p>
    <w:p w:rsidR="00F65AD2" w:rsidRDefault="00F65AD2">
      <w:pPr>
        <w:pStyle w:val="textmawadi3"/>
        <w:spacing w:before="125"/>
        <w:rPr>
          <w:w w:val="98"/>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8"/>
          <w:rtl/>
        </w:rPr>
        <w:t>[</w:t>
      </w:r>
      <w:r>
        <w:rPr>
          <w:rStyle w:val="namat2"/>
          <w:rFonts w:ascii="Arial" w:hAnsi="Arial" w:cs="Arial" w:hint="cs"/>
          <w:w w:val="98"/>
          <w:rtl/>
        </w:rPr>
        <w:t>سيرة</w:t>
      </w:r>
      <w:r>
        <w:rPr>
          <w:rStyle w:val="namat2"/>
          <w:w w:val="98"/>
          <w:rtl/>
        </w:rPr>
        <w:t xml:space="preserve">] </w:t>
      </w:r>
      <w:r>
        <w:rPr>
          <w:rFonts w:ascii="Arial" w:hAnsi="Arial" w:cs="Arial" w:hint="cs"/>
          <w:w w:val="98"/>
          <w:rtl/>
        </w:rPr>
        <w:t>فما</w:t>
      </w:r>
      <w:r>
        <w:rPr>
          <w:w w:val="98"/>
          <w:rtl/>
        </w:rPr>
        <w:t xml:space="preserve"> </w:t>
      </w:r>
      <w:r>
        <w:rPr>
          <w:rFonts w:ascii="Arial" w:hAnsi="Arial" w:cs="Arial" w:hint="cs"/>
          <w:w w:val="98"/>
          <w:rtl/>
        </w:rPr>
        <w:t>حصل</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مشقَّة</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فكان</w:t>
      </w:r>
      <w:r>
        <w:rPr>
          <w:w w:val="98"/>
          <w:rtl/>
        </w:rPr>
        <w:t xml:space="preserve"> </w:t>
      </w:r>
      <w:r>
        <w:rPr>
          <w:rFonts w:ascii="Arial" w:hAnsi="Arial" w:cs="Arial" w:hint="cs"/>
          <w:w w:val="98"/>
          <w:rtl/>
        </w:rPr>
        <w:t>لرسول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يعطِ</w:t>
      </w:r>
      <w:r>
        <w:rPr>
          <w:w w:val="98"/>
          <w:rtl/>
        </w:rPr>
        <w:t xml:space="preserve"> </w:t>
      </w:r>
      <w:r>
        <w:rPr>
          <w:rFonts w:ascii="Arial" w:hAnsi="Arial" w:cs="Arial" w:hint="cs"/>
          <w:w w:val="98"/>
          <w:rtl/>
        </w:rPr>
        <w:t>الأنصارَ،</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أعطى</w:t>
      </w:r>
      <w:r>
        <w:rPr>
          <w:w w:val="98"/>
          <w:rtl/>
        </w:rPr>
        <w:t xml:space="preserve"> </w:t>
      </w:r>
      <w:r>
        <w:rPr>
          <w:rFonts w:ascii="Arial" w:hAnsi="Arial" w:cs="Arial" w:hint="cs"/>
          <w:w w:val="98"/>
          <w:rtl/>
        </w:rPr>
        <w:t>المهاجرين</w:t>
      </w:r>
      <w:r>
        <w:rPr>
          <w:w w:val="98"/>
          <w:rtl/>
        </w:rPr>
        <w:t xml:space="preserve"> </w:t>
      </w:r>
      <w:r>
        <w:rPr>
          <w:rFonts w:ascii="Arial" w:hAnsi="Arial" w:cs="Arial" w:hint="cs"/>
          <w:w w:val="98"/>
          <w:rtl/>
        </w:rPr>
        <w:t>لغربتهم</w:t>
      </w:r>
      <w:r>
        <w:rPr>
          <w:w w:val="98"/>
          <w:rtl/>
        </w:rPr>
        <w:t xml:space="preserve"> </w:t>
      </w:r>
      <w:r>
        <w:rPr>
          <w:rFonts w:ascii="Arial" w:hAnsi="Arial" w:cs="Arial" w:hint="cs"/>
          <w:w w:val="98"/>
          <w:rtl/>
        </w:rPr>
        <w:t>وفقرهم،</w:t>
      </w:r>
      <w:r>
        <w:rPr>
          <w:w w:val="98"/>
          <w:rtl/>
        </w:rPr>
        <w:t xml:space="preserve"> </w:t>
      </w:r>
      <w:r>
        <w:rPr>
          <w:rFonts w:ascii="Arial" w:hAnsi="Arial" w:cs="Arial" w:hint="cs"/>
          <w:w w:val="98"/>
          <w:rtl/>
        </w:rPr>
        <w:t>فَنُزِّلت</w:t>
      </w:r>
      <w:r>
        <w:rPr>
          <w:w w:val="98"/>
          <w:rtl/>
        </w:rPr>
        <w:t xml:space="preserve"> </w:t>
      </w:r>
      <w:r>
        <w:rPr>
          <w:rFonts w:ascii="Arial" w:hAnsi="Arial" w:cs="Arial" w:hint="cs"/>
          <w:w w:val="98"/>
          <w:rtl/>
        </w:rPr>
        <w:t>غربتُهم</w:t>
      </w:r>
      <w:r>
        <w:rPr>
          <w:w w:val="98"/>
          <w:rtl/>
        </w:rPr>
        <w:t xml:space="preserve"> </w:t>
      </w:r>
      <w:r>
        <w:rPr>
          <w:rFonts w:ascii="Arial" w:hAnsi="Arial" w:cs="Arial" w:hint="cs"/>
          <w:w w:val="98"/>
          <w:rtl/>
        </w:rPr>
        <w:t>وفقرُهم</w:t>
      </w:r>
      <w:r>
        <w:rPr>
          <w:w w:val="98"/>
          <w:rtl/>
        </w:rPr>
        <w:t xml:space="preserve"> </w:t>
      </w:r>
      <w:r>
        <w:rPr>
          <w:rFonts w:ascii="Arial" w:hAnsi="Arial" w:cs="Arial" w:hint="cs"/>
          <w:w w:val="98"/>
          <w:rtl/>
        </w:rPr>
        <w:t>منزلة</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والمشقَّةِ</w:t>
      </w:r>
      <w:r>
        <w:rPr>
          <w:w w:val="98"/>
          <w:rtl/>
        </w:rPr>
        <w:t xml:space="preserve">. </w:t>
      </w:r>
      <w:r>
        <w:rPr>
          <w:rFonts w:ascii="Arial" w:hAnsi="Arial" w:cs="Arial" w:hint="cs"/>
          <w:w w:val="98"/>
          <w:rtl/>
        </w:rPr>
        <w:t>وروي</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ينفق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أهله</w:t>
      </w:r>
      <w:r>
        <w:rPr>
          <w:w w:val="98"/>
          <w:rtl/>
        </w:rPr>
        <w:t xml:space="preserve"> </w:t>
      </w:r>
      <w:r>
        <w:rPr>
          <w:rFonts w:ascii="Arial" w:hAnsi="Arial" w:cs="Arial" w:hint="cs"/>
          <w:w w:val="98"/>
          <w:rtl/>
        </w:rPr>
        <w:t>نفقة</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يجعل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بقي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السلاح</w:t>
      </w:r>
      <w:r>
        <w:rPr>
          <w:w w:val="98"/>
          <w:rtl/>
        </w:rPr>
        <w:t xml:space="preserve"> </w:t>
      </w:r>
      <w:r>
        <w:rPr>
          <w:rFonts w:ascii="Arial" w:hAnsi="Arial" w:cs="Arial" w:hint="cs"/>
          <w:w w:val="98"/>
          <w:rtl/>
        </w:rPr>
        <w:t>والكراع</w:t>
      </w:r>
      <w:r>
        <w:rPr>
          <w:w w:val="98"/>
          <w:rtl/>
        </w:rPr>
        <w:t xml:space="preserve"> </w:t>
      </w:r>
      <w:r>
        <w:rPr>
          <w:rFonts w:ascii="Arial" w:hAnsi="Arial" w:cs="Arial" w:hint="cs"/>
          <w:w w:val="98"/>
          <w:rtl/>
        </w:rPr>
        <w:t>عُدَّة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سبيل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الضحَّاك</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قسَّمه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المهاجرين،</w:t>
      </w:r>
      <w:r>
        <w:rPr>
          <w:w w:val="98"/>
          <w:rtl/>
        </w:rPr>
        <w:t xml:space="preserve"> </w:t>
      </w:r>
      <w:r>
        <w:rPr>
          <w:rFonts w:ascii="Arial" w:hAnsi="Arial" w:cs="Arial" w:hint="cs"/>
          <w:w w:val="98"/>
          <w:rtl/>
        </w:rPr>
        <w:t>ويجمع</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بقي</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نفقة</w:t>
      </w:r>
      <w:r>
        <w:rPr>
          <w:w w:val="98"/>
          <w:rtl/>
        </w:rPr>
        <w:t xml:space="preserve"> </w:t>
      </w:r>
      <w:r>
        <w:rPr>
          <w:rFonts w:ascii="Arial" w:hAnsi="Arial" w:cs="Arial" w:hint="cs"/>
          <w:w w:val="98"/>
          <w:rtl/>
        </w:rPr>
        <w:t>السنة</w:t>
      </w:r>
      <w:r>
        <w:rPr>
          <w:w w:val="98"/>
          <w:rtl/>
        </w:rPr>
        <w:t xml:space="preserve"> </w:t>
      </w:r>
      <w:r>
        <w:rPr>
          <w:rFonts w:ascii="Arial" w:hAnsi="Arial" w:cs="Arial" w:hint="cs"/>
          <w:w w:val="98"/>
          <w:rtl/>
        </w:rPr>
        <w:t>والكراع</w:t>
      </w:r>
      <w:r>
        <w:rPr>
          <w:w w:val="98"/>
          <w:rtl/>
        </w:rPr>
        <w:t xml:space="preserve"> </w:t>
      </w:r>
      <w:r>
        <w:rPr>
          <w:rFonts w:ascii="Arial" w:hAnsi="Arial" w:cs="Arial" w:hint="cs"/>
          <w:w w:val="98"/>
          <w:rtl/>
        </w:rPr>
        <w:t>والسلاح</w:t>
      </w:r>
      <w:r>
        <w:rPr>
          <w:w w:val="98"/>
          <w:rtl/>
        </w:rPr>
        <w:t>.</w:t>
      </w:r>
    </w:p>
    <w:p w:rsidR="00F65AD2" w:rsidRDefault="00F65AD2">
      <w:pPr>
        <w:pStyle w:val="textquran"/>
        <w:spacing w:before="125"/>
        <w:rPr>
          <w:rtl/>
        </w:rPr>
      </w:pPr>
      <w:r>
        <w:rPr>
          <w:rFonts w:ascii="Arial" w:hAnsi="Arial" w:cs="Arial" w:hint="cs"/>
          <w:rtl/>
        </w:rPr>
        <w:t>ولم</w:t>
      </w:r>
      <w:r>
        <w:rPr>
          <w:rtl/>
        </w:rPr>
        <w:t xml:space="preserve"> </w:t>
      </w:r>
      <w:r>
        <w:rPr>
          <w:rFonts w:ascii="Arial" w:hAnsi="Arial" w:cs="Arial" w:hint="cs"/>
          <w:rtl/>
        </w:rPr>
        <w:t>يعطِ</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إلَّا</w:t>
      </w:r>
      <w:r>
        <w:rPr>
          <w:rtl/>
        </w:rPr>
        <w:t xml:space="preserve"> </w:t>
      </w:r>
      <w:r>
        <w:rPr>
          <w:rFonts w:ascii="Arial" w:hAnsi="Arial" w:cs="Arial" w:hint="cs"/>
          <w:rtl/>
        </w:rPr>
        <w:t>أبا</w:t>
      </w:r>
      <w:r>
        <w:rPr>
          <w:rtl/>
        </w:rPr>
        <w:t xml:space="preserve"> </w:t>
      </w:r>
      <w:r>
        <w:rPr>
          <w:rFonts w:ascii="Arial" w:hAnsi="Arial" w:cs="Arial" w:hint="cs"/>
          <w:rtl/>
        </w:rPr>
        <w:t>دجانة</w:t>
      </w:r>
      <w:r>
        <w:rPr>
          <w:rtl/>
        </w:rPr>
        <w:t xml:space="preserve"> </w:t>
      </w:r>
      <w:r>
        <w:rPr>
          <w:rFonts w:ascii="Arial" w:hAnsi="Arial" w:cs="Arial" w:hint="cs"/>
          <w:rtl/>
        </w:rPr>
        <w:t>سماك</w:t>
      </w:r>
      <w:r>
        <w:rPr>
          <w:rFonts w:ascii="Calibri" w:cs="Calibri" w:hint="cs"/>
          <w:rtl/>
        </w:rPr>
        <w:t> </w:t>
      </w:r>
      <w:r>
        <w:rPr>
          <w:rFonts w:ascii="Arial" w:hAnsi="Arial" w:cs="Arial" w:hint="cs"/>
          <w:rtl/>
        </w:rPr>
        <w:t>بن</w:t>
      </w:r>
      <w:r>
        <w:rPr>
          <w:rtl/>
        </w:rPr>
        <w:t xml:space="preserve"> </w:t>
      </w:r>
      <w:r>
        <w:rPr>
          <w:rFonts w:ascii="Arial" w:hAnsi="Arial" w:cs="Arial" w:hint="cs"/>
          <w:rtl/>
        </w:rPr>
        <w:t>خرشة،</w:t>
      </w:r>
      <w:r>
        <w:rPr>
          <w:rtl/>
        </w:rPr>
        <w:t xml:space="preserve"> </w:t>
      </w:r>
      <w:r>
        <w:rPr>
          <w:rFonts w:ascii="Arial" w:hAnsi="Arial" w:cs="Arial" w:hint="cs"/>
          <w:rtl/>
        </w:rPr>
        <w:t>وسهل</w:t>
      </w:r>
      <w:r>
        <w:rPr>
          <w:rFonts w:ascii="Calibri" w:cs="Calibri" w:hint="cs"/>
          <w:rtl/>
        </w:rPr>
        <w:t> </w:t>
      </w:r>
      <w:r>
        <w:rPr>
          <w:rFonts w:ascii="Arial" w:hAnsi="Arial" w:cs="Arial" w:hint="cs"/>
          <w:rtl/>
        </w:rPr>
        <w:t>بن</w:t>
      </w:r>
      <w:r>
        <w:rPr>
          <w:rtl/>
        </w:rPr>
        <w:t xml:space="preserve"> </w:t>
      </w:r>
      <w:r>
        <w:rPr>
          <w:rFonts w:ascii="Arial" w:hAnsi="Arial" w:cs="Arial" w:hint="cs"/>
          <w:rtl/>
        </w:rPr>
        <w:t>حنيف،</w:t>
      </w:r>
      <w:r>
        <w:rPr>
          <w:rtl/>
        </w:rPr>
        <w:t xml:space="preserve"> </w:t>
      </w:r>
      <w:r>
        <w:rPr>
          <w:rFonts w:ascii="Arial" w:hAnsi="Arial" w:cs="Arial" w:hint="cs"/>
          <w:rtl/>
        </w:rPr>
        <w:t>والحارث</w:t>
      </w:r>
      <w:r>
        <w:rPr>
          <w:rFonts w:ascii="Calibri" w:cs="Calibri" w:hint="cs"/>
          <w:rtl/>
        </w:rPr>
        <w:t> </w:t>
      </w:r>
      <w:r>
        <w:rPr>
          <w:rFonts w:ascii="Arial" w:hAnsi="Arial" w:cs="Arial" w:hint="cs"/>
          <w:rtl/>
        </w:rPr>
        <w:t>بن</w:t>
      </w:r>
      <w:r>
        <w:rPr>
          <w:rtl/>
        </w:rPr>
        <w:t xml:space="preserve"> </w:t>
      </w:r>
      <w:r>
        <w:rPr>
          <w:rFonts w:ascii="Arial" w:hAnsi="Arial" w:cs="Arial" w:hint="cs"/>
          <w:rtl/>
        </w:rPr>
        <w:t>الصمَّة،</w:t>
      </w:r>
      <w:r>
        <w:rPr>
          <w:rtl/>
        </w:rPr>
        <w:t xml:space="preserve"> </w:t>
      </w:r>
      <w:r>
        <w:rPr>
          <w:rFonts w:ascii="Arial" w:hAnsi="Arial" w:cs="Arial" w:hint="cs"/>
          <w:rtl/>
        </w:rPr>
        <w:t>لفقرهم،</w:t>
      </w:r>
      <w:r>
        <w:rPr>
          <w:rtl/>
        </w:rPr>
        <w:t xml:space="preserve"> </w:t>
      </w:r>
      <w:r>
        <w:rPr>
          <w:rFonts w:ascii="Arial" w:hAnsi="Arial" w:cs="Arial" w:hint="cs"/>
          <w:rtl/>
        </w:rPr>
        <w:t>وسعد</w:t>
      </w:r>
      <w:r>
        <w:rPr>
          <w:rFonts w:ascii="Calibri" w:cs="Calibri" w:hint="cs"/>
          <w:rtl/>
        </w:rPr>
        <w:t> </w:t>
      </w:r>
      <w:r>
        <w:rPr>
          <w:rFonts w:ascii="Arial" w:hAnsi="Arial" w:cs="Arial" w:hint="cs"/>
          <w:rtl/>
        </w:rPr>
        <w:t>بن</w:t>
      </w:r>
      <w:r>
        <w:rPr>
          <w:rtl/>
        </w:rPr>
        <w:t xml:space="preserve"> </w:t>
      </w:r>
      <w:r>
        <w:rPr>
          <w:rFonts w:ascii="Arial" w:hAnsi="Arial" w:cs="Arial" w:hint="cs"/>
          <w:rtl/>
        </w:rPr>
        <w:t>معاذ،</w:t>
      </w:r>
      <w:r>
        <w:rPr>
          <w:rtl/>
        </w:rPr>
        <w:t xml:space="preserve"> </w:t>
      </w:r>
      <w:r>
        <w:rPr>
          <w:rFonts w:ascii="Arial" w:hAnsi="Arial" w:cs="Arial" w:hint="cs"/>
          <w:rtl/>
        </w:rPr>
        <w:t>فإنَّه</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أعطاه</w:t>
      </w:r>
      <w:r>
        <w:rPr>
          <w:rtl/>
        </w:rPr>
        <w:t xml:space="preserve"> </w:t>
      </w:r>
      <w:r>
        <w:rPr>
          <w:rFonts w:ascii="Arial" w:hAnsi="Arial" w:cs="Arial" w:hint="cs"/>
          <w:rtl/>
        </w:rPr>
        <w:t>سيف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الحقيق،</w:t>
      </w:r>
      <w:r>
        <w:rPr>
          <w:rtl/>
        </w:rPr>
        <w:t xml:space="preserve"> </w:t>
      </w:r>
      <w:r>
        <w:rPr>
          <w:rFonts w:ascii="Arial" w:hAnsi="Arial" w:cs="Arial" w:hint="cs"/>
          <w:rtl/>
        </w:rPr>
        <w:t>وكان</w:t>
      </w:r>
      <w:r>
        <w:rPr>
          <w:rtl/>
        </w:rPr>
        <w:t xml:space="preserve"> </w:t>
      </w:r>
      <w:r>
        <w:rPr>
          <w:rFonts w:ascii="Arial" w:hAnsi="Arial" w:cs="Arial" w:hint="cs"/>
          <w:rtl/>
        </w:rPr>
        <w:t>لهذا</w:t>
      </w:r>
      <w:r>
        <w:rPr>
          <w:rtl/>
        </w:rPr>
        <w:t xml:space="preserve"> </w:t>
      </w:r>
      <w:r>
        <w:rPr>
          <w:rFonts w:ascii="Arial" w:hAnsi="Arial" w:cs="Arial" w:hint="cs"/>
          <w:rtl/>
        </w:rPr>
        <w:t>السيف</w:t>
      </w:r>
      <w:r>
        <w:rPr>
          <w:rtl/>
        </w:rPr>
        <w:t xml:space="preserve"> </w:t>
      </w:r>
      <w:r>
        <w:rPr>
          <w:rFonts w:ascii="Arial" w:hAnsi="Arial" w:cs="Arial" w:hint="cs"/>
          <w:rtl/>
        </w:rPr>
        <w:t>شهرة</w:t>
      </w:r>
      <w:r>
        <w:rPr>
          <w:rtl/>
        </w:rPr>
        <w:t>.</w:t>
      </w:r>
    </w:p>
    <w:p w:rsidR="00F65AD2" w:rsidRDefault="00F65AD2">
      <w:pPr>
        <w:pStyle w:val="textquran"/>
        <w:spacing w:before="125"/>
        <w:rPr>
          <w:w w:val="99"/>
          <w:rtl/>
        </w:rPr>
      </w:pPr>
      <w:r>
        <w:rPr>
          <w:rFonts w:ascii="Arial" w:hAnsi="Arial" w:cs="Arial" w:hint="cs"/>
          <w:w w:val="99"/>
          <w:rtl/>
        </w:rPr>
        <w:t>وفي</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ومسلم</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للعبَّاس</w:t>
      </w:r>
      <w:r>
        <w:rPr>
          <w:w w:val="99"/>
          <w:rtl/>
        </w:rPr>
        <w:t xml:space="preserve"> </w:t>
      </w:r>
      <w:r>
        <w:rPr>
          <w:rFonts w:ascii="Arial" w:hAnsi="Arial" w:cs="Arial" w:hint="cs"/>
          <w:w w:val="99"/>
          <w:rtl/>
        </w:rPr>
        <w:t>وعليٍّ</w:t>
      </w:r>
      <w:r>
        <w:rPr>
          <w:w w:val="99"/>
          <w:rtl/>
        </w:rPr>
        <w:t xml:space="preserve">: </w:t>
      </w:r>
      <w:r>
        <w:rPr>
          <w:rFonts w:ascii="Arial" w:hAnsi="Arial" w:cs="Arial" w:hint="cs"/>
          <w:w w:val="99"/>
          <w:rtl/>
        </w:rPr>
        <w:t>أنشدكما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تعلمان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نُورث</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تركناه</w:t>
      </w:r>
      <w:r>
        <w:rPr>
          <w:rStyle w:val="bold"/>
          <w:w w:val="99"/>
          <w:rtl/>
        </w:rPr>
        <w:t xml:space="preserve"> </w:t>
      </w:r>
      <w:r>
        <w:rPr>
          <w:rStyle w:val="bold"/>
          <w:rFonts w:ascii="Arial" w:hAnsi="Arial" w:cs="Arial" w:hint="cs"/>
          <w:w w:val="99"/>
          <w:rtl/>
        </w:rPr>
        <w:t>صدقة</w:t>
      </w:r>
      <w:r>
        <w:rPr>
          <w:rStyle w:val="bold"/>
          <w:rFonts w:ascii="Calibri" w:cs="Calibri" w:hint="cs"/>
          <w:w w:val="99"/>
          <w:rtl/>
        </w:rPr>
        <w:t>»</w:t>
      </w:r>
      <w:r>
        <w:rPr>
          <w:rStyle w:val="bold"/>
          <w:rFonts w:ascii="Arial" w:hAnsi="Arial" w:cs="Arial" w:hint="cs"/>
          <w:w w:val="99"/>
          <w:rtl/>
        </w:rPr>
        <w:t>؟</w:t>
      </w:r>
      <w:r>
        <w:rPr>
          <w:w w:val="99"/>
          <w:rtl/>
        </w:rPr>
        <w:t xml:space="preserve"> </w:t>
      </w:r>
      <w:r>
        <w:rPr>
          <w:rFonts w:ascii="Arial" w:hAnsi="Arial" w:cs="Arial" w:hint="cs"/>
          <w:w w:val="99"/>
          <w:rtl/>
        </w:rPr>
        <w:t>قالا</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لعثمان</w:t>
      </w:r>
      <w:r>
        <w:rPr>
          <w:w w:val="99"/>
          <w:rtl/>
        </w:rPr>
        <w:t xml:space="preserve"> </w:t>
      </w:r>
      <w:r>
        <w:rPr>
          <w:rFonts w:ascii="Arial" w:hAnsi="Arial" w:cs="Arial" w:hint="cs"/>
          <w:w w:val="99"/>
          <w:rtl/>
        </w:rPr>
        <w:t>وعبد</w:t>
      </w:r>
      <w:r>
        <w:rPr>
          <w:rFonts w:ascii="Calibri" w:cs="Calibri" w:hint="cs"/>
          <w:w w:val="99"/>
          <w:rtl/>
        </w:rPr>
        <w:t> </w:t>
      </w:r>
      <w:r>
        <w:rPr>
          <w:rFonts w:ascii="Arial" w:hAnsi="Arial" w:cs="Arial" w:hint="cs"/>
          <w:w w:val="99"/>
          <w:rtl/>
        </w:rPr>
        <w:t>الرحمٰن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عوف،</w:t>
      </w:r>
      <w:r>
        <w:rPr>
          <w:w w:val="99"/>
          <w:rtl/>
        </w:rPr>
        <w:t xml:space="preserve"> </w:t>
      </w:r>
      <w:r>
        <w:rPr>
          <w:rFonts w:ascii="Arial" w:hAnsi="Arial" w:cs="Arial" w:hint="cs"/>
          <w:w w:val="99"/>
          <w:rtl/>
        </w:rPr>
        <w:t>والزبير</w:t>
      </w:r>
      <w:r>
        <w:rPr>
          <w:w w:val="99"/>
          <w:rtl/>
        </w:rPr>
        <w:t xml:space="preserve"> </w:t>
      </w:r>
      <w:r>
        <w:rPr>
          <w:rFonts w:ascii="Arial" w:hAnsi="Arial" w:cs="Arial" w:hint="cs"/>
          <w:w w:val="99"/>
          <w:rtl/>
        </w:rPr>
        <w:t>وسعد،</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وقرأ</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وَمَآ</w:t>
      </w:r>
      <w:r>
        <w:rPr>
          <w:w w:val="99"/>
          <w:rtl/>
        </w:rPr>
        <w:t xml:space="preserve"> </w:t>
      </w:r>
      <w:r>
        <w:rPr>
          <w:rFonts w:ascii="Arial" w:hAnsi="Arial" w:cs="Arial" w:hint="cs"/>
          <w:w w:val="99"/>
          <w:rtl/>
        </w:rPr>
        <w:t>أَفَآءَ</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رَسُولِهِ</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إلخ</w:t>
      </w:r>
      <w:r>
        <w:rPr>
          <w:w w:val="99"/>
          <w:rtl/>
        </w:rPr>
        <w:t xml:space="preserve"> </w:t>
      </w:r>
      <w:r>
        <w:rPr>
          <w:rFonts w:ascii="Arial" w:hAnsi="Arial" w:cs="Arial" w:hint="cs"/>
          <w:w w:val="99"/>
          <w:rtl/>
        </w:rPr>
        <w:t>وقال</w:t>
      </w:r>
      <w:r>
        <w:rPr>
          <w:w w:val="99"/>
          <w:rtl/>
        </w:rPr>
        <w:t xml:space="preserve">: </w:t>
      </w:r>
      <w:r>
        <w:rPr>
          <w:rFonts w:ascii="Calibri" w:cs="Calibri" w:hint="cs"/>
          <w:w w:val="99"/>
          <w:rtl/>
        </w:rPr>
        <w:t>«</w:t>
      </w:r>
      <w:r>
        <w:rPr>
          <w:rFonts w:ascii="Arial" w:hAnsi="Arial" w:cs="Arial" w:hint="cs"/>
          <w:w w:val="99"/>
          <w:rtl/>
        </w:rPr>
        <w:t>عملت</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عمل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وأبو</w:t>
      </w:r>
      <w:r>
        <w:rPr>
          <w:w w:val="99"/>
          <w:rtl/>
        </w:rPr>
        <w:t xml:space="preserve"> </w:t>
      </w:r>
      <w:r>
        <w:rPr>
          <w:rFonts w:ascii="Arial" w:hAnsi="Arial" w:cs="Arial" w:hint="cs"/>
          <w:w w:val="99"/>
          <w:rtl/>
        </w:rPr>
        <w:t>بكر،</w:t>
      </w:r>
      <w:r>
        <w:rPr>
          <w:w w:val="99"/>
          <w:rtl/>
        </w:rPr>
        <w:t xml:space="preserve"> </w:t>
      </w:r>
      <w:r>
        <w:rPr>
          <w:rFonts w:ascii="Arial" w:hAnsi="Arial" w:cs="Arial" w:hint="cs"/>
          <w:w w:val="99"/>
          <w:rtl/>
        </w:rPr>
        <w:t>وقلتما</w:t>
      </w:r>
      <w:r>
        <w:rPr>
          <w:w w:val="99"/>
          <w:rtl/>
        </w:rPr>
        <w:t xml:space="preserve">: </w:t>
      </w:r>
      <w:r>
        <w:rPr>
          <w:rFonts w:ascii="Arial" w:hAnsi="Arial" w:cs="Arial" w:hint="cs"/>
          <w:w w:val="99"/>
          <w:rtl/>
        </w:rPr>
        <w:t>ادفعه</w:t>
      </w:r>
      <w:r>
        <w:rPr>
          <w:w w:val="99"/>
          <w:rtl/>
        </w:rPr>
        <w:t xml:space="preserve"> </w:t>
      </w:r>
      <w:r>
        <w:rPr>
          <w:rFonts w:ascii="Arial" w:hAnsi="Arial" w:cs="Arial" w:hint="cs"/>
          <w:w w:val="99"/>
          <w:rtl/>
        </w:rPr>
        <w:t>إلينا،</w:t>
      </w:r>
      <w:r>
        <w:rPr>
          <w:w w:val="99"/>
          <w:rtl/>
        </w:rPr>
        <w:t xml:space="preserve"> </w:t>
      </w:r>
      <w:r>
        <w:rPr>
          <w:rFonts w:ascii="Arial" w:hAnsi="Arial" w:cs="Arial" w:hint="cs"/>
          <w:w w:val="99"/>
          <w:rtl/>
        </w:rPr>
        <w:t>فأخذتما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تفعلا</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فعلا،</w:t>
      </w:r>
      <w:r>
        <w:rPr>
          <w:w w:val="99"/>
          <w:rtl/>
        </w:rPr>
        <w:t xml:space="preserve"> </w:t>
      </w:r>
      <w:r>
        <w:rPr>
          <w:rFonts w:ascii="Arial" w:hAnsi="Arial" w:cs="Arial" w:hint="cs"/>
          <w:w w:val="99"/>
          <w:rtl/>
        </w:rPr>
        <w:t>فواللهِ</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إله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تقوم</w:t>
      </w:r>
      <w:r>
        <w:rPr>
          <w:w w:val="99"/>
          <w:rtl/>
        </w:rPr>
        <w:t xml:space="preserve"> </w:t>
      </w:r>
      <w:r>
        <w:rPr>
          <w:rFonts w:ascii="Arial" w:hAnsi="Arial" w:cs="Arial" w:hint="cs"/>
          <w:w w:val="99"/>
          <w:rtl/>
        </w:rPr>
        <w:t>السماوات</w:t>
      </w:r>
      <w:r>
        <w:rPr>
          <w:w w:val="99"/>
          <w:rtl/>
        </w:rPr>
        <w:t xml:space="preserve"> </w:t>
      </w:r>
      <w:r>
        <w:rPr>
          <w:rFonts w:ascii="Arial" w:hAnsi="Arial" w:cs="Arial" w:hint="cs"/>
          <w:w w:val="99"/>
          <w:rtl/>
        </w:rPr>
        <w:t>والأرض</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أقْضي</w:t>
      </w:r>
      <w:r>
        <w:rPr>
          <w:w w:val="99"/>
          <w:rtl/>
        </w:rPr>
        <w:t xml:space="preserve"> </w:t>
      </w:r>
      <w:r>
        <w:rPr>
          <w:rFonts w:ascii="Arial" w:hAnsi="Arial" w:cs="Arial" w:hint="cs"/>
          <w:w w:val="99"/>
          <w:rtl/>
        </w:rPr>
        <w:t>بغير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عجزتما</w:t>
      </w:r>
      <w:r>
        <w:rPr>
          <w:w w:val="99"/>
          <w:rtl/>
        </w:rPr>
        <w:t xml:space="preserve"> </w:t>
      </w:r>
      <w:r>
        <w:rPr>
          <w:rFonts w:ascii="Arial" w:hAnsi="Arial" w:cs="Arial" w:hint="cs"/>
          <w:w w:val="99"/>
          <w:rtl/>
        </w:rPr>
        <w:t>ارْدُدَاهُ</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أكْفِكُمَاهُ</w:t>
      </w:r>
      <w:r>
        <w:rPr>
          <w:rFonts w:ascii="Calibri" w:cs="Calibri" w:hint="cs"/>
          <w:w w:val="99"/>
          <w:rtl/>
        </w:rPr>
        <w:t>»</w:t>
      </w:r>
      <w:r>
        <w:rPr>
          <w:w w:val="99"/>
          <w:rtl/>
        </w:rPr>
        <w:t>.</w:t>
      </w:r>
    </w:p>
    <w:p w:rsidR="00F65AD2" w:rsidRDefault="00F65AD2">
      <w:pPr>
        <w:pStyle w:val="textquran"/>
        <w:spacing w:before="125"/>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وَلَكِنَّ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يُسَلِّطُ</w:t>
      </w:r>
      <w:r>
        <w:rPr>
          <w:rStyle w:val="bold"/>
          <w:w w:val="99"/>
          <w:rtl/>
        </w:rPr>
        <w:t xml:space="preserve"> </w:t>
      </w:r>
      <w:r>
        <w:rPr>
          <w:rStyle w:val="bold"/>
          <w:rFonts w:ascii="Arial" w:hAnsi="Arial" w:cs="Arial" w:hint="cs"/>
          <w:w w:val="99"/>
          <w:rtl/>
        </w:rPr>
        <w:t>رُسُلَهُ</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يَّشَآءُ</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أعدائهم</w:t>
      </w:r>
      <w:r>
        <w:rPr>
          <w:w w:val="99"/>
          <w:rtl/>
        </w:rPr>
        <w:t xml:space="preserve"> </w:t>
      </w:r>
      <w:r>
        <w:rPr>
          <w:rFonts w:ascii="Arial" w:hAnsi="Arial" w:cs="Arial" w:hint="cs"/>
          <w:w w:val="99"/>
          <w:rtl/>
        </w:rPr>
        <w:t>تسليطًا</w:t>
      </w:r>
      <w:r>
        <w:rPr>
          <w:w w:val="99"/>
          <w:rtl/>
        </w:rPr>
        <w:t xml:space="preserve"> </w:t>
      </w:r>
      <w:r>
        <w:rPr>
          <w:rFonts w:ascii="Arial" w:hAnsi="Arial" w:cs="Arial" w:hint="cs"/>
          <w:w w:val="99"/>
          <w:rtl/>
        </w:rPr>
        <w:t>خاصًّا،</w:t>
      </w:r>
      <w:r>
        <w:rPr>
          <w:w w:val="99"/>
          <w:rtl/>
        </w:rPr>
        <w:t xml:space="preserve"> </w:t>
      </w:r>
      <w:r>
        <w:rPr>
          <w:rFonts w:ascii="Arial" w:hAnsi="Arial" w:cs="Arial" w:hint="cs"/>
          <w:w w:val="99"/>
          <w:rtl/>
        </w:rPr>
        <w:t>فمن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تسليط</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النضير</w:t>
      </w:r>
      <w:r>
        <w:rPr>
          <w:w w:val="99"/>
          <w:rtl/>
        </w:rPr>
        <w:t xml:space="preserve"> </w:t>
      </w:r>
      <w:r>
        <w:rPr>
          <w:rFonts w:ascii="Arial" w:hAnsi="Arial" w:cs="Arial" w:hint="cs"/>
          <w:w w:val="99"/>
          <w:rtl/>
        </w:rPr>
        <w:t>وغيرهم،</w:t>
      </w:r>
      <w:r>
        <w:rPr>
          <w:w w:val="99"/>
          <w:rtl/>
        </w:rPr>
        <w:t xml:space="preserve"> </w:t>
      </w:r>
      <w:r>
        <w:rPr>
          <w:rFonts w:ascii="Arial" w:hAnsi="Arial" w:cs="Arial" w:hint="cs"/>
          <w:w w:val="99"/>
          <w:rtl/>
        </w:rPr>
        <w:t>فَفُتحت</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كدٍّ</w:t>
      </w:r>
      <w:r>
        <w:rPr>
          <w:w w:val="99"/>
          <w:rtl/>
        </w:rPr>
        <w:t xml:space="preserve"> </w:t>
      </w:r>
      <w:r>
        <w:rPr>
          <w:rFonts w:ascii="Arial" w:hAnsi="Arial" w:cs="Arial" w:hint="cs"/>
          <w:w w:val="99"/>
          <w:rtl/>
        </w:rPr>
        <w:t>منكم،</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حقَّ</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أفاء</w:t>
      </w:r>
      <w:r>
        <w:rPr>
          <w:w w:val="99"/>
          <w:rtl/>
        </w:rPr>
        <w:t xml:space="preserve"> </w:t>
      </w:r>
      <w:r>
        <w:rPr>
          <w:rFonts w:ascii="Arial" w:hAnsi="Arial" w:cs="Arial" w:hint="cs"/>
          <w:w w:val="99"/>
          <w:rtl/>
        </w:rPr>
        <w:t>عليه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w:t>
      </w:r>
    </w:p>
    <w:p w:rsidR="00F65AD2" w:rsidRDefault="00F65AD2">
      <w:pPr>
        <w:pStyle w:val="textquran"/>
        <w:spacing w:before="125"/>
        <w:rPr>
          <w:rtl/>
        </w:rPr>
      </w:pPr>
      <w:r>
        <w:rPr>
          <w:rFonts w:ascii="Arial" w:hAnsi="Arial" w:cs="Arial" w:hint="cs"/>
          <w:rtl/>
        </w:rPr>
        <w:t>قيل</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فدك،</w:t>
      </w:r>
      <w:r>
        <w:rPr>
          <w:rtl/>
        </w:rPr>
        <w:t xml:space="preserve"> </w:t>
      </w:r>
      <w:r>
        <w:rPr>
          <w:rFonts w:ascii="Arial" w:hAnsi="Arial" w:cs="Arial" w:hint="cs"/>
          <w:rtl/>
        </w:rPr>
        <w:t>لأنَّ</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حُصِروا</w:t>
      </w:r>
      <w:r>
        <w:rPr>
          <w:rtl/>
        </w:rPr>
        <w:t xml:space="preserve"> </w:t>
      </w:r>
      <w:r>
        <w:rPr>
          <w:rFonts w:ascii="Arial" w:hAnsi="Arial" w:cs="Arial" w:hint="cs"/>
          <w:rtl/>
        </w:rPr>
        <w:t>وقتلوا،</w:t>
      </w:r>
      <w:r>
        <w:rPr>
          <w:rtl/>
        </w:rPr>
        <w:t xml:space="preserve"> </w:t>
      </w:r>
      <w:r>
        <w:rPr>
          <w:rFonts w:ascii="Arial" w:hAnsi="Arial" w:cs="Arial" w:hint="cs"/>
          <w:rtl/>
        </w:rPr>
        <w:t>دون</w:t>
      </w:r>
      <w:r>
        <w:rPr>
          <w:rtl/>
        </w:rPr>
        <w:t xml:space="preserve"> </w:t>
      </w:r>
      <w:r>
        <w:rPr>
          <w:rFonts w:ascii="Arial" w:hAnsi="Arial" w:cs="Arial" w:hint="cs"/>
          <w:rtl/>
        </w:rPr>
        <w:t>أهل</w:t>
      </w:r>
      <w:r>
        <w:rPr>
          <w:rtl/>
        </w:rPr>
        <w:t xml:space="preserve"> </w:t>
      </w:r>
      <w:r>
        <w:rPr>
          <w:rFonts w:ascii="Arial" w:hAnsi="Arial" w:cs="Arial" w:hint="cs"/>
          <w:rtl/>
        </w:rPr>
        <w:t>فَدَك،</w:t>
      </w:r>
      <w:r>
        <w:rPr>
          <w:rtl/>
        </w:rPr>
        <w:t xml:space="preserve"> </w:t>
      </w:r>
      <w:r>
        <w:rPr>
          <w:rFonts w:ascii="Arial" w:hAnsi="Arial" w:cs="Arial" w:hint="cs"/>
          <w:rtl/>
        </w:rPr>
        <w:t>قلنا</w:t>
      </w:r>
      <w:r>
        <w:rPr>
          <w:rtl/>
        </w:rPr>
        <w:t xml:space="preserve">: </w:t>
      </w:r>
      <w:r>
        <w:rPr>
          <w:rFonts w:ascii="Arial" w:hAnsi="Arial" w:cs="Arial" w:hint="cs"/>
          <w:rtl/>
        </w:rPr>
        <w:t>قِتالهم</w:t>
      </w:r>
      <w:r>
        <w:rPr>
          <w:rtl/>
        </w:rPr>
        <w:t xml:space="preserve"> </w:t>
      </w:r>
      <w:r>
        <w:rPr>
          <w:rFonts w:ascii="Arial" w:hAnsi="Arial" w:cs="Arial" w:hint="cs"/>
          <w:rtl/>
        </w:rPr>
        <w:t>قليل</w:t>
      </w:r>
      <w:r>
        <w:rPr>
          <w:rtl/>
        </w:rPr>
        <w:t xml:space="preserve"> </w:t>
      </w:r>
      <w:r>
        <w:rPr>
          <w:rFonts w:ascii="Arial" w:hAnsi="Arial" w:cs="Arial" w:hint="cs"/>
          <w:rtl/>
        </w:rPr>
        <w:t>ضعيف</w:t>
      </w:r>
      <w:r>
        <w:rPr>
          <w:rtl/>
        </w:rPr>
        <w:t xml:space="preserve"> </w:t>
      </w:r>
      <w:r>
        <w:rPr>
          <w:rFonts w:ascii="Arial" w:hAnsi="Arial" w:cs="Arial" w:hint="cs"/>
          <w:rtl/>
        </w:rPr>
        <w:t>لا</w:t>
      </w:r>
      <w:r>
        <w:rPr>
          <w:rFonts w:ascii="Calibri" w:cs="Calibri" w:hint="cs"/>
          <w:rtl/>
        </w:rPr>
        <w:t> </w:t>
      </w:r>
      <w:r>
        <w:rPr>
          <w:rFonts w:ascii="Arial" w:hAnsi="Arial" w:cs="Arial" w:hint="cs"/>
          <w:rtl/>
        </w:rPr>
        <w:t>يعتدُّ</w:t>
      </w:r>
      <w:r>
        <w:rPr>
          <w:rtl/>
        </w:rPr>
        <w:t xml:space="preserve"> </w:t>
      </w:r>
      <w:r>
        <w:rPr>
          <w:rFonts w:ascii="Arial" w:hAnsi="Arial" w:cs="Arial" w:hint="cs"/>
          <w:rtl/>
        </w:rPr>
        <w:t>به،</w:t>
      </w:r>
      <w:r>
        <w:rPr>
          <w:rtl/>
        </w:rPr>
        <w:t xml:space="preserve"> </w:t>
      </w:r>
      <w:r>
        <w:rPr>
          <w:rFonts w:ascii="Arial" w:hAnsi="Arial" w:cs="Arial" w:hint="cs"/>
          <w:rtl/>
        </w:rPr>
        <w:t>فهم</w:t>
      </w:r>
      <w:r>
        <w:rPr>
          <w:rtl/>
        </w:rPr>
        <w:t xml:space="preserve"> </w:t>
      </w:r>
      <w:r>
        <w:rPr>
          <w:rFonts w:ascii="Arial" w:hAnsi="Arial" w:cs="Arial" w:hint="cs"/>
          <w:rtl/>
        </w:rPr>
        <w:t>المراد</w:t>
      </w:r>
      <w:r>
        <w:rPr>
          <w:rtl/>
        </w:rPr>
        <w:t xml:space="preserve"> </w:t>
      </w:r>
      <w:r>
        <w:rPr>
          <w:rFonts w:ascii="Arial" w:hAnsi="Arial" w:cs="Arial" w:hint="cs"/>
          <w:rtl/>
        </w:rPr>
        <w:t>لا</w:t>
      </w:r>
      <w:r>
        <w:rPr>
          <w:rFonts w:ascii="Calibri" w:cs="Calibri" w:hint="cs"/>
          <w:rtl/>
        </w:rPr>
        <w:t> </w:t>
      </w:r>
      <w:r>
        <w:rPr>
          <w:rFonts w:ascii="Arial" w:hAnsi="Arial" w:cs="Arial" w:hint="cs"/>
          <w:rtl/>
        </w:rPr>
        <w:t>أهل</w:t>
      </w:r>
      <w:r>
        <w:rPr>
          <w:rtl/>
        </w:rPr>
        <w:t xml:space="preserve"> </w:t>
      </w:r>
      <w:r>
        <w:rPr>
          <w:rFonts w:ascii="Arial" w:hAnsi="Arial" w:cs="Arial" w:hint="cs"/>
          <w:rtl/>
        </w:rPr>
        <w:t>فدك</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يعجزه</w:t>
      </w:r>
      <w:r>
        <w:rPr>
          <w:rtl/>
        </w:rPr>
        <w:t xml:space="preserve"> </w:t>
      </w:r>
      <w:r>
        <w:rPr>
          <w:rFonts w:ascii="Arial" w:hAnsi="Arial" w:cs="Arial" w:hint="cs"/>
          <w:rtl/>
        </w:rPr>
        <w:t>التسليط</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فإن</w:t>
      </w:r>
      <w:r>
        <w:rPr>
          <w:rtl/>
        </w:rPr>
        <w:t xml:space="preserve"> </w:t>
      </w:r>
      <w:r>
        <w:rPr>
          <w:rFonts w:ascii="Arial" w:hAnsi="Arial" w:cs="Arial" w:hint="cs"/>
          <w:rtl/>
        </w:rPr>
        <w:t>شاء</w:t>
      </w:r>
      <w:r>
        <w:rPr>
          <w:rtl/>
        </w:rPr>
        <w:t xml:space="preserve"> </w:t>
      </w:r>
      <w:r>
        <w:rPr>
          <w:rFonts w:ascii="Arial" w:hAnsi="Arial" w:cs="Arial" w:hint="cs"/>
          <w:rtl/>
        </w:rPr>
        <w:t>سلَّط</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وجوه</w:t>
      </w:r>
      <w:r>
        <w:rPr>
          <w:rtl/>
        </w:rPr>
        <w:t xml:space="preserve"> </w:t>
      </w:r>
      <w:r>
        <w:rPr>
          <w:rFonts w:ascii="Arial" w:hAnsi="Arial" w:cs="Arial" w:hint="cs"/>
          <w:rtl/>
        </w:rPr>
        <w:t>التسليط</w:t>
      </w:r>
      <w:r>
        <w:rPr>
          <w:rtl/>
        </w:rPr>
        <w:t xml:space="preserve"> </w:t>
      </w:r>
      <w:r>
        <w:rPr>
          <w:rFonts w:ascii="Arial" w:hAnsi="Arial" w:cs="Arial" w:hint="cs"/>
          <w:rtl/>
        </w:rPr>
        <w:t>المعهودة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أَفَـآءَ</w:t>
      </w:r>
      <w:r>
        <w:rPr>
          <w:rtl/>
        </w:rPr>
        <w:t> </w:t>
      </w:r>
      <w:r>
        <w:rPr>
          <w:rFonts w:ascii="Arial" w:hAnsi="Arial" w:cs="Arial" w:hint="cs"/>
          <w:rtl/>
        </w:rPr>
        <w:t>﴾</w:t>
      </w:r>
      <w:r>
        <w:rPr>
          <w:rtl/>
        </w:rPr>
        <w:t xml:space="preserve"> </w:t>
      </w:r>
      <w:r>
        <w:rPr>
          <w:rFonts w:ascii="Arial" w:hAnsi="Arial" w:cs="Arial" w:hint="cs"/>
          <w:rtl/>
        </w:rPr>
        <w:t>يفيء</w:t>
      </w:r>
      <w:r>
        <w:rPr>
          <w:rtl/>
        </w:rPr>
        <w:t xml:space="preserve"> </w:t>
      </w:r>
      <w:r>
        <w:rPr>
          <w:rFonts w:ascii="Arial" w:hAnsi="Arial" w:cs="Arial" w:hint="cs"/>
          <w:rtl/>
        </w:rPr>
        <w:t>بعد</w:t>
      </w:r>
      <w:r>
        <w:rPr>
          <w:rtl/>
        </w:rPr>
        <w:t xml:space="preserve"> </w:t>
      </w:r>
      <w:r>
        <w:rPr>
          <w:rFonts w:ascii="Arial" w:hAnsi="Arial" w:cs="Arial" w:hint="cs"/>
          <w:rtl/>
        </w:rPr>
        <w:t>تلك</w:t>
      </w:r>
      <w:r>
        <w:rPr>
          <w:rtl/>
        </w:rPr>
        <w:t xml:space="preserve"> </w:t>
      </w:r>
      <w:r>
        <w:rPr>
          <w:rFonts w:ascii="Arial" w:hAnsi="Arial" w:cs="Arial" w:hint="cs"/>
          <w:rtl/>
        </w:rPr>
        <w:t>الإفاءة،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حكم</w:t>
      </w:r>
      <w:r>
        <w:rPr>
          <w:rtl/>
        </w:rPr>
        <w:t xml:space="preserve"> </w:t>
      </w:r>
      <w:r>
        <w:rPr>
          <w:rFonts w:ascii="Arial" w:hAnsi="Arial" w:cs="Arial" w:hint="cs"/>
          <w:rtl/>
        </w:rPr>
        <w:t>ما</w:t>
      </w:r>
      <w:r>
        <w:rPr>
          <w:rFonts w:ascii="Calibri" w:cs="Calibri" w:hint="cs"/>
          <w:rtl/>
        </w:rPr>
        <w:t> </w:t>
      </w:r>
      <w:r>
        <w:rPr>
          <w:rFonts w:ascii="Arial" w:hAnsi="Arial" w:cs="Arial" w:hint="cs"/>
          <w:rtl/>
        </w:rPr>
        <w:t>أفاء</w:t>
      </w:r>
      <w:r>
        <w:rPr>
          <w:rtl/>
        </w:rPr>
        <w:t xml:space="preserve"> </w:t>
      </w:r>
      <w:r>
        <w:rPr>
          <w:rFonts w:ascii="Arial" w:hAnsi="Arial" w:cs="Arial" w:hint="cs"/>
          <w:rtl/>
        </w:rPr>
        <w:t>من</w:t>
      </w:r>
      <w:r>
        <w:rPr>
          <w:rtl/>
        </w:rPr>
        <w:t xml:space="preserve"> </w:t>
      </w:r>
      <w:r>
        <w:rPr>
          <w:rFonts w:ascii="Arial" w:hAnsi="Arial" w:cs="Arial" w:hint="cs"/>
          <w:rtl/>
        </w:rPr>
        <w:t>النضير،</w:t>
      </w:r>
      <w:r>
        <w:rPr>
          <w:rtl/>
        </w:rPr>
        <w:t xml:space="preserve"> </w:t>
      </w:r>
      <w:r>
        <w:rPr>
          <w:rFonts w:ascii="Arial" w:hAnsi="Arial" w:cs="Arial" w:hint="cs"/>
          <w:rtl/>
        </w:rPr>
        <w:t>فما</w:t>
      </w:r>
      <w:r>
        <w:rPr>
          <w:rtl/>
        </w:rPr>
        <w:t xml:space="preserve"> </w:t>
      </w:r>
      <w:r>
        <w:rPr>
          <w:rFonts w:ascii="Arial" w:hAnsi="Arial" w:cs="Arial" w:hint="cs"/>
          <w:rtl/>
        </w:rPr>
        <w:t>حكم</w:t>
      </w:r>
      <w:r>
        <w:rPr>
          <w:rtl/>
        </w:rPr>
        <w:t xml:space="preserve"> </w:t>
      </w:r>
      <w:r>
        <w:rPr>
          <w:rFonts w:ascii="Arial" w:hAnsi="Arial" w:cs="Arial" w:hint="cs"/>
          <w:rtl/>
        </w:rPr>
        <w:t>ما</w:t>
      </w:r>
      <w:r>
        <w:rPr>
          <w:rFonts w:ascii="Calibri" w:cs="Calibri" w:hint="cs"/>
          <w:rtl/>
        </w:rPr>
        <w:t> </w:t>
      </w:r>
      <w:r>
        <w:rPr>
          <w:rFonts w:ascii="Arial" w:hAnsi="Arial" w:cs="Arial" w:hint="cs"/>
          <w:rtl/>
        </w:rPr>
        <w:t>يفيء</w:t>
      </w:r>
      <w:r>
        <w:rPr>
          <w:rtl/>
        </w:rPr>
        <w:t xml:space="preserve"> </w:t>
      </w:r>
      <w:r>
        <w:rPr>
          <w:rFonts w:ascii="Arial" w:hAnsi="Arial" w:cs="Arial" w:hint="cs"/>
          <w:rtl/>
        </w:rPr>
        <w:t>من</w:t>
      </w:r>
      <w:r>
        <w:rPr>
          <w:rtl/>
        </w:rPr>
        <w:t xml:space="preserve"> </w:t>
      </w:r>
      <w:r>
        <w:rPr>
          <w:rFonts w:ascii="Arial" w:hAnsi="Arial" w:cs="Arial" w:hint="cs"/>
          <w:rtl/>
        </w:rPr>
        <w:t>غيرها؟</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أَفَآءَ</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ولذلك</w:t>
      </w:r>
      <w:r>
        <w:rPr>
          <w:rtl/>
        </w:rPr>
        <w:t xml:space="preserve"> </w:t>
      </w:r>
      <w:r>
        <w:rPr>
          <w:rFonts w:ascii="Arial" w:hAnsi="Arial" w:cs="Arial" w:hint="cs"/>
          <w:rtl/>
        </w:rPr>
        <w:t>كان</w:t>
      </w:r>
      <w:r>
        <w:rPr>
          <w:rtl/>
        </w:rPr>
        <w:t xml:space="preserve"> </w:t>
      </w:r>
      <w:r>
        <w:rPr>
          <w:rFonts w:ascii="Arial" w:hAnsi="Arial" w:cs="Arial" w:hint="cs"/>
          <w:rtl/>
        </w:rPr>
        <w:t>بلا</w:t>
      </w:r>
      <w:r>
        <w:rPr>
          <w:rtl/>
        </w:rPr>
        <w:t xml:space="preserve"> </w:t>
      </w:r>
      <w:r>
        <w:rPr>
          <w:rFonts w:ascii="Arial" w:hAnsi="Arial" w:cs="Arial" w:hint="cs"/>
          <w:rtl/>
        </w:rPr>
        <w:t>عطف،</w:t>
      </w:r>
      <w:r>
        <w:rPr>
          <w:rtl/>
        </w:rPr>
        <w:t xml:space="preserve"> </w:t>
      </w:r>
      <w:r>
        <w:rPr>
          <w:rFonts w:ascii="Arial" w:hAnsi="Arial" w:cs="Arial" w:hint="cs"/>
          <w:rtl/>
        </w:rPr>
        <w:t>لأنَّ</w:t>
      </w:r>
      <w:r>
        <w:rPr>
          <w:rtl/>
        </w:rPr>
        <w:t xml:space="preserve"> </w:t>
      </w:r>
      <w:r>
        <w:rPr>
          <w:rFonts w:ascii="Arial" w:hAnsi="Arial" w:cs="Arial" w:hint="cs"/>
          <w:rtl/>
        </w:rPr>
        <w:t>الجواب</w:t>
      </w:r>
      <w:r>
        <w:rPr>
          <w:rtl/>
        </w:rPr>
        <w:t xml:space="preserve"> </w:t>
      </w:r>
      <w:r>
        <w:rPr>
          <w:rFonts w:ascii="Arial" w:hAnsi="Arial" w:cs="Arial" w:hint="cs"/>
          <w:rtl/>
        </w:rPr>
        <w:t>للسؤال</w:t>
      </w:r>
      <w:r>
        <w:rPr>
          <w:rtl/>
        </w:rPr>
        <w:t xml:space="preserve"> </w:t>
      </w:r>
      <w:r>
        <w:rPr>
          <w:rFonts w:ascii="Arial" w:hAnsi="Arial" w:cs="Arial" w:hint="cs"/>
          <w:rtl/>
        </w:rPr>
        <w:t>لا</w:t>
      </w:r>
      <w:r>
        <w:rPr>
          <w:rFonts w:ascii="Calibri" w:cs="Calibri" w:hint="cs"/>
          <w:rtl/>
        </w:rPr>
        <w:t> </w:t>
      </w:r>
      <w:r>
        <w:rPr>
          <w:rFonts w:ascii="Arial" w:hAnsi="Arial" w:cs="Arial" w:hint="cs"/>
          <w:rtl/>
        </w:rPr>
        <w:t>يقرن</w:t>
      </w:r>
      <w:r>
        <w:rPr>
          <w:rtl/>
        </w:rPr>
        <w:t xml:space="preserve"> </w:t>
      </w:r>
      <w:r>
        <w:rPr>
          <w:rFonts w:ascii="Arial" w:hAnsi="Arial" w:cs="Arial" w:hint="cs"/>
          <w:rtl/>
        </w:rPr>
        <w:t>بواو</w:t>
      </w:r>
      <w:r>
        <w:rPr>
          <w:rtl/>
        </w:rPr>
        <w:t xml:space="preserve">. </w:t>
      </w:r>
      <w:r>
        <w:rPr>
          <w:rFonts w:ascii="Arial" w:hAnsi="Arial" w:cs="Arial" w:hint="cs"/>
          <w:rtl/>
        </w:rPr>
        <w:t>وقيل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بيان</w:t>
      </w:r>
      <w:r>
        <w:rPr>
          <w:rtl/>
        </w:rPr>
        <w:t xml:space="preserve"> </w:t>
      </w:r>
      <w:r>
        <w:rPr>
          <w:rFonts w:ascii="Arial" w:hAnsi="Arial" w:cs="Arial" w:hint="cs"/>
          <w:rtl/>
        </w:rPr>
        <w:t>للآية</w:t>
      </w:r>
      <w:r>
        <w:rPr>
          <w:rtl/>
        </w:rPr>
        <w:t xml:space="preserve"> </w:t>
      </w:r>
      <w:r>
        <w:rPr>
          <w:rFonts w:ascii="Arial" w:hAnsi="Arial" w:cs="Arial" w:hint="cs"/>
          <w:rtl/>
        </w:rPr>
        <w:t>قبلها</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ولذلك</w:t>
      </w:r>
      <w:r>
        <w:rPr>
          <w:rtl/>
        </w:rPr>
        <w:t xml:space="preserve"> </w:t>
      </w:r>
      <w:r>
        <w:rPr>
          <w:rFonts w:ascii="Arial" w:hAnsi="Arial" w:cs="Arial" w:hint="cs"/>
          <w:rtl/>
        </w:rPr>
        <w:t>كانت</w:t>
      </w:r>
      <w:r>
        <w:rPr>
          <w:rtl/>
        </w:rPr>
        <w:t xml:space="preserve"> </w:t>
      </w:r>
      <w:r>
        <w:rPr>
          <w:rFonts w:ascii="Arial" w:hAnsi="Arial" w:cs="Arial" w:hint="cs"/>
          <w:rtl/>
        </w:rPr>
        <w:t>بلا</w:t>
      </w:r>
      <w:r>
        <w:rPr>
          <w:rtl/>
        </w:rPr>
        <w:t xml:space="preserve"> </w:t>
      </w:r>
      <w:r>
        <w:rPr>
          <w:rFonts w:ascii="Arial" w:hAnsi="Arial" w:cs="Arial" w:hint="cs"/>
          <w:rtl/>
        </w:rPr>
        <w:t>واوٍ</w:t>
      </w:r>
      <w:r>
        <w:rPr>
          <w:rtl/>
        </w:rPr>
        <w:t xml:space="preserve">. </w:t>
      </w:r>
      <w:r>
        <w:rPr>
          <w:rFonts w:ascii="Arial" w:hAnsi="Arial" w:cs="Arial" w:hint="cs"/>
          <w:rtl/>
        </w:rPr>
        <w:t>وأمرهُ</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يضع</w:t>
      </w:r>
      <w:r>
        <w:rPr>
          <w:rtl/>
        </w:rPr>
        <w:t xml:space="preserve"> </w:t>
      </w:r>
      <w:r>
        <w:rPr>
          <w:rFonts w:ascii="Arial" w:hAnsi="Arial" w:cs="Arial" w:hint="cs"/>
          <w:rtl/>
        </w:rPr>
        <w:t>ما</w:t>
      </w:r>
      <w:r>
        <w:rPr>
          <w:rFonts w:ascii="Calibri" w:cs="Calibri" w:hint="cs"/>
          <w:rtl/>
        </w:rPr>
        <w:t> </w:t>
      </w:r>
      <w:r>
        <w:rPr>
          <w:rFonts w:ascii="Arial" w:hAnsi="Arial" w:cs="Arial" w:hint="cs"/>
          <w:rtl/>
        </w:rPr>
        <w:t>أفاء</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حيث</w:t>
      </w:r>
      <w:r>
        <w:rPr>
          <w:rtl/>
        </w:rPr>
        <w:t xml:space="preserve"> </w:t>
      </w:r>
      <w:r>
        <w:rPr>
          <w:rFonts w:ascii="Arial" w:hAnsi="Arial" w:cs="Arial" w:hint="cs"/>
          <w:rtl/>
        </w:rPr>
        <w:t>يضع</w:t>
      </w:r>
      <w:r>
        <w:rPr>
          <w:rtl/>
        </w:rPr>
        <w:t xml:space="preserve"> </w:t>
      </w:r>
      <w:r>
        <w:rPr>
          <w:rFonts w:ascii="Arial" w:hAnsi="Arial" w:cs="Arial" w:hint="cs"/>
          <w:rtl/>
        </w:rPr>
        <w:t>الخُمسَ</w:t>
      </w:r>
      <w:r>
        <w:rPr>
          <w:rtl/>
        </w:rPr>
        <w:t xml:space="preserve"> </w:t>
      </w:r>
      <w:r>
        <w:rPr>
          <w:rFonts w:ascii="Arial" w:hAnsi="Arial" w:cs="Arial" w:hint="cs"/>
          <w:rtl/>
        </w:rPr>
        <w:t>من</w:t>
      </w:r>
      <w:r>
        <w:rPr>
          <w:rtl/>
        </w:rPr>
        <w:t xml:space="preserve"> </w:t>
      </w:r>
      <w:r>
        <w:rPr>
          <w:rFonts w:ascii="Arial" w:hAnsi="Arial" w:cs="Arial" w:hint="cs"/>
          <w:rtl/>
        </w:rPr>
        <w:t>الغنائم</w:t>
      </w:r>
      <w:r>
        <w:rPr>
          <w:rtl/>
        </w:rPr>
        <w:t xml:space="preserve"> </w:t>
      </w:r>
      <w:r>
        <w:rPr>
          <w:rFonts w:ascii="Arial" w:hAnsi="Arial" w:cs="Arial" w:hint="cs"/>
          <w:rtl/>
        </w:rPr>
        <w:t>مقسومًا</w:t>
      </w:r>
      <w:r>
        <w:rPr>
          <w:rtl/>
        </w:rPr>
        <w:t xml:space="preserve"> </w:t>
      </w:r>
      <w:r>
        <w:rPr>
          <w:rFonts w:ascii="Arial" w:hAnsi="Arial" w:cs="Arial" w:hint="cs"/>
          <w:rtl/>
        </w:rPr>
        <w:t>على</w:t>
      </w:r>
      <w:r>
        <w:rPr>
          <w:rtl/>
        </w:rPr>
        <w:t xml:space="preserve"> </w:t>
      </w:r>
      <w:r>
        <w:rPr>
          <w:rFonts w:ascii="Arial" w:hAnsi="Arial" w:cs="Arial" w:hint="cs"/>
          <w:rtl/>
        </w:rPr>
        <w:t>خمسة</w:t>
      </w:r>
      <w:r>
        <w:rPr>
          <w:rtl/>
        </w:rPr>
        <w:t>.</w:t>
      </w:r>
    </w:p>
    <w:p w:rsidR="00F65AD2" w:rsidRDefault="00F65AD2">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رَسُولِهِ</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اَهْلِ</w:t>
      </w:r>
      <w:r>
        <w:rPr>
          <w:rStyle w:val="bold"/>
          <w:w w:val="97"/>
          <w:rtl/>
        </w:rPr>
        <w:t xml:space="preserve"> </w:t>
      </w:r>
      <w:r>
        <w:rPr>
          <w:rStyle w:val="bold"/>
          <w:rFonts w:ascii="Arial" w:hAnsi="Arial" w:cs="Arial" w:hint="cs"/>
          <w:w w:val="97"/>
          <w:rtl/>
        </w:rPr>
        <w:t>الْقُرَىٰ</w:t>
      </w:r>
      <w:r>
        <w:rPr>
          <w:w w:val="97"/>
          <w:rtl/>
        </w:rPr>
        <w:t> </w:t>
      </w:r>
      <w:r>
        <w:rPr>
          <w:rFonts w:ascii="Arial" w:hAnsi="Arial" w:cs="Arial" w:hint="cs"/>
          <w:w w:val="97"/>
          <w:rtl/>
        </w:rPr>
        <w:t>﴾</w:t>
      </w:r>
      <w:r>
        <w:rPr>
          <w:w w:val="97"/>
          <w:rtl/>
        </w:rPr>
        <w:t xml:space="preserve"> </w:t>
      </w:r>
      <w:r>
        <w:rPr>
          <w:rFonts w:ascii="Arial" w:hAnsi="Arial" w:cs="Arial" w:hint="cs"/>
          <w:w w:val="97"/>
          <w:rtl/>
        </w:rPr>
        <w:t>سائر</w:t>
      </w:r>
      <w:r>
        <w:rPr>
          <w:w w:val="97"/>
          <w:rtl/>
        </w:rPr>
        <w:t xml:space="preserve"> </w:t>
      </w:r>
      <w:r>
        <w:rPr>
          <w:rFonts w:ascii="Arial" w:hAnsi="Arial" w:cs="Arial" w:hint="cs"/>
          <w:w w:val="97"/>
          <w:rtl/>
        </w:rPr>
        <w:t>قرى</w:t>
      </w:r>
      <w:r>
        <w:rPr>
          <w:w w:val="97"/>
          <w:rtl/>
        </w:rPr>
        <w:t xml:space="preserve"> </w:t>
      </w:r>
      <w:r>
        <w:rPr>
          <w:rFonts w:ascii="Arial" w:hAnsi="Arial" w:cs="Arial" w:hint="cs"/>
          <w:w w:val="97"/>
          <w:rtl/>
        </w:rPr>
        <w:t>الكُفَّار</w:t>
      </w:r>
      <w:r>
        <w:rPr>
          <w:w w:val="97"/>
          <w:rtl/>
        </w:rPr>
        <w:t xml:space="preserve"> </w:t>
      </w:r>
      <w:r>
        <w:rPr>
          <w:rFonts w:ascii="Arial" w:hAnsi="Arial" w:cs="Arial" w:hint="cs"/>
          <w:w w:val="97"/>
          <w:rtl/>
        </w:rPr>
        <w:t>عمومًا،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قرى</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النضير،</w:t>
      </w:r>
      <w:r>
        <w:rPr>
          <w:w w:val="97"/>
          <w:rtl/>
        </w:rPr>
        <w:t xml:space="preserve"> </w:t>
      </w:r>
      <w:r>
        <w:rPr>
          <w:rFonts w:ascii="Arial" w:hAnsi="Arial" w:cs="Arial" w:hint="cs"/>
          <w:w w:val="97"/>
          <w:rtl/>
        </w:rPr>
        <w:t>وعليه</w:t>
      </w:r>
      <w:r>
        <w:rPr>
          <w:w w:val="97"/>
          <w:rtl/>
        </w:rPr>
        <w:t xml:space="preserve"> </w:t>
      </w:r>
      <w:r>
        <w:rPr>
          <w:rFonts w:ascii="Arial" w:hAnsi="Arial" w:cs="Arial" w:hint="cs"/>
          <w:w w:val="97"/>
          <w:rtl/>
        </w:rPr>
        <w:t>فلم</w:t>
      </w:r>
      <w:r>
        <w:rPr>
          <w:w w:val="97"/>
          <w:rtl/>
        </w:rPr>
        <w:t xml:space="preserve"> </w:t>
      </w:r>
      <w:r>
        <w:rPr>
          <w:rFonts w:ascii="Arial" w:hAnsi="Arial" w:cs="Arial" w:hint="cs"/>
          <w:w w:val="97"/>
          <w:rtl/>
        </w:rPr>
        <w:t>يضمر</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يقول</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ليشمل</w:t>
      </w:r>
      <w:r>
        <w:rPr>
          <w:w w:val="97"/>
          <w:rtl/>
        </w:rPr>
        <w:t xml:space="preserve"> </w:t>
      </w:r>
      <w:r>
        <w:rPr>
          <w:rFonts w:ascii="Arial" w:hAnsi="Arial" w:cs="Arial" w:hint="cs"/>
          <w:w w:val="97"/>
          <w:rtl/>
        </w:rPr>
        <w:t>الأصول</w:t>
      </w:r>
      <w:r>
        <w:rPr>
          <w:w w:val="97"/>
          <w:rtl/>
        </w:rPr>
        <w:t xml:space="preserve"> </w:t>
      </w:r>
      <w:r>
        <w:rPr>
          <w:rFonts w:ascii="Arial" w:hAnsi="Arial" w:cs="Arial" w:hint="cs"/>
          <w:w w:val="97"/>
          <w:rtl/>
        </w:rPr>
        <w:t>والعروض،</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عطيَّة</w:t>
      </w:r>
      <w:r>
        <w:rPr>
          <w:w w:val="97"/>
          <w:rtl/>
        </w:rPr>
        <w:t xml:space="preserve">: </w:t>
      </w:r>
      <w:r>
        <w:rPr>
          <w:rFonts w:ascii="Arial" w:hAnsi="Arial" w:cs="Arial" w:hint="cs"/>
          <w:w w:val="97"/>
          <w:rtl/>
        </w:rPr>
        <w:t>القرى</w:t>
      </w:r>
      <w:r>
        <w:rPr>
          <w:w w:val="97"/>
          <w:rtl/>
        </w:rPr>
        <w:t xml:space="preserve"> </w:t>
      </w:r>
      <w:r>
        <w:rPr>
          <w:rFonts w:ascii="Arial" w:hAnsi="Arial" w:cs="Arial" w:hint="cs"/>
          <w:w w:val="97"/>
          <w:rtl/>
        </w:rPr>
        <w:t>الصفراء،</w:t>
      </w:r>
      <w:r>
        <w:rPr>
          <w:w w:val="97"/>
          <w:rtl/>
        </w:rPr>
        <w:t xml:space="preserve"> </w:t>
      </w:r>
      <w:r>
        <w:rPr>
          <w:rFonts w:ascii="Arial" w:hAnsi="Arial" w:cs="Arial" w:hint="cs"/>
          <w:w w:val="97"/>
          <w:rtl/>
        </w:rPr>
        <w:t>وينبوعُ،</w:t>
      </w:r>
      <w:r>
        <w:rPr>
          <w:w w:val="97"/>
          <w:rtl/>
        </w:rPr>
        <w:t xml:space="preserve"> </w:t>
      </w:r>
      <w:r>
        <w:rPr>
          <w:rFonts w:ascii="Arial" w:hAnsi="Arial" w:cs="Arial" w:hint="cs"/>
          <w:w w:val="97"/>
          <w:rtl/>
        </w:rPr>
        <w:t>ووادي</w:t>
      </w:r>
      <w:r>
        <w:rPr>
          <w:w w:val="97"/>
          <w:rtl/>
        </w:rPr>
        <w:t xml:space="preserve"> </w:t>
      </w:r>
      <w:r>
        <w:rPr>
          <w:rFonts w:ascii="Arial" w:hAnsi="Arial" w:cs="Arial" w:hint="cs"/>
          <w:w w:val="97"/>
          <w:rtl/>
        </w:rPr>
        <w:t>القرى،</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هناك</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قرى</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وتسمى</w:t>
      </w:r>
      <w:r>
        <w:rPr>
          <w:w w:val="97"/>
          <w:rtl/>
        </w:rPr>
        <w:t xml:space="preserve"> </w:t>
      </w:r>
      <w:r>
        <w:rPr>
          <w:rFonts w:ascii="Arial" w:hAnsi="Arial" w:cs="Arial" w:hint="cs"/>
          <w:w w:val="97"/>
          <w:rtl/>
        </w:rPr>
        <w:t>قرى</w:t>
      </w:r>
      <w:r>
        <w:rPr>
          <w:w w:val="97"/>
          <w:rtl/>
        </w:rPr>
        <w:t xml:space="preserve"> </w:t>
      </w:r>
      <w:r>
        <w:rPr>
          <w:rFonts w:ascii="Arial" w:hAnsi="Arial" w:cs="Arial" w:hint="cs"/>
          <w:w w:val="97"/>
          <w:rtl/>
        </w:rPr>
        <w:t>عرينَة،</w:t>
      </w:r>
      <w:r>
        <w:rPr>
          <w:w w:val="97"/>
          <w:rtl/>
        </w:rPr>
        <w:t xml:space="preserve"> </w:t>
      </w:r>
      <w:r>
        <w:rPr>
          <w:rFonts w:ascii="Arial" w:hAnsi="Arial" w:cs="Arial" w:hint="cs"/>
          <w:w w:val="97"/>
          <w:rtl/>
        </w:rPr>
        <w:t>وكلُّها</w:t>
      </w:r>
      <w:r>
        <w:rPr>
          <w:w w:val="97"/>
          <w:rtl/>
        </w:rPr>
        <w:t xml:space="preserve"> </w:t>
      </w:r>
      <w:r>
        <w:rPr>
          <w:rFonts w:ascii="Arial" w:hAnsi="Arial" w:cs="Arial" w:hint="cs"/>
          <w:w w:val="97"/>
          <w:rtl/>
        </w:rPr>
        <w:t>كالنضير</w:t>
      </w:r>
      <w:r>
        <w:rPr>
          <w:w w:val="97"/>
          <w:rtl/>
        </w:rPr>
        <w:t xml:space="preserve"> </w:t>
      </w:r>
      <w:r>
        <w:rPr>
          <w:rFonts w:ascii="Arial" w:hAnsi="Arial" w:cs="Arial" w:hint="cs"/>
          <w:w w:val="97"/>
          <w:rtl/>
        </w:rPr>
        <w:t>لرسول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وقسَّمَها</w:t>
      </w:r>
      <w:r>
        <w:rPr>
          <w:w w:val="97"/>
          <w:rtl/>
        </w:rPr>
        <w:t xml:space="preserve"> </w:t>
      </w:r>
      <w:r>
        <w:rPr>
          <w:rFonts w:ascii="Arial" w:hAnsi="Arial" w:cs="Arial" w:hint="cs"/>
          <w:w w:val="97"/>
          <w:rtl/>
        </w:rPr>
        <w:t>كغيرها</w:t>
      </w:r>
      <w:r>
        <w:rPr>
          <w:w w:val="97"/>
          <w:rtl/>
        </w:rPr>
        <w:t>.</w:t>
      </w:r>
    </w:p>
    <w:p w:rsidR="00F65AD2" w:rsidRDefault="00F65AD2">
      <w:pPr>
        <w:pStyle w:val="textmawadi3"/>
        <w:rPr>
          <w:w w:val="102"/>
          <w:rtl/>
        </w:rPr>
      </w:pPr>
      <w:r>
        <w:rPr>
          <w:w w:val="97"/>
        </w:rPr>
        <w:fldChar w:fldCharType="begin"/>
      </w:r>
      <w:r>
        <w:rPr>
          <w:w w:val="97"/>
        </w:rPr>
        <w:instrText>xe</w:instrText>
      </w:r>
      <w:r>
        <w:rPr>
          <w:w w:val="97"/>
          <w:rtl/>
        </w:rPr>
        <w:instrText xml:space="preserve"> "[&lt;0633&gt;&lt;064</w:instrText>
      </w:r>
      <w:r>
        <w:rPr>
          <w:w w:val="97"/>
        </w:rPr>
        <w:instrText>A&gt;&lt;0631&gt;&lt;0629</w:instrText>
      </w:r>
      <w:r>
        <w:rPr>
          <w:w w:val="97"/>
          <w:rtl/>
        </w:rPr>
        <w:instrText>&gt;]"</w:instrText>
      </w:r>
      <w:r>
        <w:rPr>
          <w:w w:val="97"/>
        </w:rPr>
        <w:fldChar w:fldCharType="end"/>
      </w:r>
      <w:r>
        <w:rPr>
          <w:rStyle w:val="namat2"/>
          <w:w w:val="102"/>
          <w:rtl/>
        </w:rPr>
        <w:t>[</w:t>
      </w:r>
      <w:r>
        <w:rPr>
          <w:rStyle w:val="namat2"/>
          <w:rFonts w:ascii="Arial" w:hAnsi="Arial" w:cs="Arial" w:hint="cs"/>
          <w:w w:val="102"/>
          <w:rtl/>
        </w:rPr>
        <w:t>سيرة</w:t>
      </w:r>
      <w:r>
        <w:rPr>
          <w:rStyle w:val="namat2"/>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قرى</w:t>
      </w:r>
      <w:r>
        <w:rPr>
          <w:w w:val="102"/>
          <w:rtl/>
        </w:rPr>
        <w:t xml:space="preserve"> </w:t>
      </w:r>
      <w:r>
        <w:rPr>
          <w:rFonts w:ascii="Arial" w:hAnsi="Arial" w:cs="Arial" w:hint="cs"/>
          <w:w w:val="102"/>
          <w:rtl/>
        </w:rPr>
        <w:t>خيبر،</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نصفها</w:t>
      </w:r>
      <w:r>
        <w:rPr>
          <w:w w:val="102"/>
          <w:rtl/>
        </w:rPr>
        <w:t xml:space="preserve"> </w:t>
      </w:r>
      <w:r>
        <w:rPr>
          <w:rFonts w:ascii="Arial" w:hAnsi="Arial" w:cs="Arial" w:hint="cs"/>
          <w:w w:val="102"/>
          <w:rtl/>
        </w:rPr>
        <w:t>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ورسوله،</w:t>
      </w:r>
      <w:r>
        <w:rPr>
          <w:w w:val="102"/>
          <w:rtl/>
        </w:rPr>
        <w:t xml:space="preserve"> </w:t>
      </w:r>
      <w:r>
        <w:rPr>
          <w:rFonts w:ascii="Arial" w:hAnsi="Arial" w:cs="Arial" w:hint="cs"/>
          <w:w w:val="102"/>
          <w:rtl/>
        </w:rPr>
        <w:t>الكتيبة</w:t>
      </w:r>
      <w:r>
        <w:rPr>
          <w:w w:val="102"/>
          <w:rtl/>
        </w:rPr>
        <w:t xml:space="preserve"> </w:t>
      </w:r>
      <w:r>
        <w:rPr>
          <w:rFonts w:ascii="Arial" w:hAnsi="Arial" w:cs="Arial" w:hint="cs"/>
          <w:w w:val="102"/>
          <w:rtl/>
        </w:rPr>
        <w:t>والوطيح</w:t>
      </w:r>
      <w:r>
        <w:rPr>
          <w:w w:val="102"/>
          <w:rtl/>
        </w:rPr>
        <w:t xml:space="preserve"> </w:t>
      </w:r>
      <w:r>
        <w:rPr>
          <w:rFonts w:ascii="Arial" w:hAnsi="Arial" w:cs="Arial" w:hint="cs"/>
          <w:w w:val="102"/>
          <w:rtl/>
        </w:rPr>
        <w:t>وسلالم</w:t>
      </w:r>
      <w:r>
        <w:rPr>
          <w:w w:val="102"/>
          <w:rtl/>
        </w:rPr>
        <w:t xml:space="preserve"> </w:t>
      </w:r>
      <w:r>
        <w:rPr>
          <w:rFonts w:ascii="Arial" w:hAnsi="Arial" w:cs="Arial" w:hint="cs"/>
          <w:w w:val="102"/>
          <w:rtl/>
        </w:rPr>
        <w:t>والوخدة،</w:t>
      </w:r>
      <w:r>
        <w:rPr>
          <w:w w:val="102"/>
          <w:rtl/>
        </w:rPr>
        <w:t xml:space="preserve"> </w:t>
      </w:r>
      <w:r>
        <w:rPr>
          <w:rFonts w:ascii="Arial" w:hAnsi="Arial" w:cs="Arial" w:hint="cs"/>
          <w:w w:val="102"/>
          <w:rtl/>
        </w:rPr>
        <w:t>وللمسلمين</w:t>
      </w:r>
      <w:r>
        <w:rPr>
          <w:w w:val="102"/>
          <w:rtl/>
        </w:rPr>
        <w:t xml:space="preserve"> </w:t>
      </w:r>
      <w:r>
        <w:rPr>
          <w:rFonts w:ascii="Arial" w:hAnsi="Arial" w:cs="Arial" w:hint="cs"/>
          <w:w w:val="102"/>
          <w:rtl/>
        </w:rPr>
        <w:t>الشقا</w:t>
      </w:r>
      <w:r>
        <w:rPr>
          <w:w w:val="102"/>
          <w:rtl/>
        </w:rPr>
        <w:t xml:space="preserve"> </w:t>
      </w:r>
      <w:r>
        <w:rPr>
          <w:rFonts w:ascii="Arial" w:hAnsi="Arial" w:cs="Arial" w:hint="cs"/>
          <w:w w:val="102"/>
          <w:rtl/>
        </w:rPr>
        <w:t>وكانت</w:t>
      </w:r>
      <w:r>
        <w:rPr>
          <w:w w:val="102"/>
          <w:rtl/>
        </w:rPr>
        <w:t xml:space="preserve"> </w:t>
      </w:r>
      <w:r>
        <w:rPr>
          <w:rFonts w:ascii="Arial" w:hAnsi="Arial" w:cs="Arial" w:hint="cs"/>
          <w:w w:val="102"/>
          <w:rtl/>
        </w:rPr>
        <w:t>ثلاثة</w:t>
      </w:r>
      <w:r>
        <w:rPr>
          <w:w w:val="102"/>
          <w:rtl/>
        </w:rPr>
        <w:t xml:space="preserve"> </w:t>
      </w:r>
      <w:r>
        <w:rPr>
          <w:rFonts w:ascii="Arial" w:hAnsi="Arial" w:cs="Arial" w:hint="cs"/>
          <w:w w:val="102"/>
          <w:rtl/>
        </w:rPr>
        <w:t>عشر</w:t>
      </w:r>
      <w:r>
        <w:rPr>
          <w:w w:val="102"/>
          <w:rtl/>
        </w:rPr>
        <w:t xml:space="preserve"> </w:t>
      </w:r>
      <w:r>
        <w:rPr>
          <w:rFonts w:ascii="Arial" w:hAnsi="Arial" w:cs="Arial" w:hint="cs"/>
          <w:w w:val="102"/>
          <w:rtl/>
        </w:rPr>
        <w:t>سهمًا،</w:t>
      </w:r>
      <w:r>
        <w:rPr>
          <w:w w:val="102"/>
          <w:rtl/>
        </w:rPr>
        <w:t xml:space="preserve"> </w:t>
      </w:r>
      <w:r>
        <w:rPr>
          <w:rFonts w:ascii="Arial" w:hAnsi="Arial" w:cs="Arial" w:hint="cs"/>
          <w:w w:val="102"/>
          <w:rtl/>
        </w:rPr>
        <w:t>ونطاة</w:t>
      </w:r>
      <w:r>
        <w:rPr>
          <w:w w:val="102"/>
          <w:rtl/>
        </w:rPr>
        <w:t xml:space="preserve"> </w:t>
      </w:r>
      <w:r>
        <w:rPr>
          <w:rFonts w:ascii="Arial" w:hAnsi="Arial" w:cs="Arial" w:hint="cs"/>
          <w:w w:val="102"/>
          <w:rtl/>
        </w:rPr>
        <w:t>وكانت</w:t>
      </w:r>
      <w:r>
        <w:rPr>
          <w:w w:val="102"/>
          <w:rtl/>
        </w:rPr>
        <w:t xml:space="preserve"> </w:t>
      </w:r>
      <w:r>
        <w:rPr>
          <w:rFonts w:ascii="Arial" w:hAnsi="Arial" w:cs="Arial" w:hint="cs"/>
          <w:w w:val="102"/>
          <w:rtl/>
        </w:rPr>
        <w:t>خمسة</w:t>
      </w:r>
      <w:r>
        <w:rPr>
          <w:w w:val="102"/>
          <w:rtl/>
        </w:rPr>
        <w:t xml:space="preserve"> </w:t>
      </w:r>
      <w:r>
        <w:rPr>
          <w:rFonts w:ascii="Arial" w:hAnsi="Arial" w:cs="Arial" w:hint="cs"/>
          <w:w w:val="102"/>
          <w:rtl/>
        </w:rPr>
        <w:t>أسهم،</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يقسِّم</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خيبر</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لمن</w:t>
      </w:r>
      <w:r>
        <w:rPr>
          <w:w w:val="102"/>
          <w:rtl/>
        </w:rPr>
        <w:t xml:space="preserve"> </w:t>
      </w:r>
      <w:r>
        <w:rPr>
          <w:rFonts w:ascii="Arial" w:hAnsi="Arial" w:cs="Arial" w:hint="cs"/>
          <w:w w:val="102"/>
          <w:rtl/>
        </w:rPr>
        <w:t>شهد</w:t>
      </w:r>
      <w:r>
        <w:rPr>
          <w:w w:val="102"/>
          <w:rtl/>
        </w:rPr>
        <w:t xml:space="preserve"> </w:t>
      </w:r>
      <w:r>
        <w:rPr>
          <w:rFonts w:ascii="Arial" w:hAnsi="Arial" w:cs="Arial" w:hint="cs"/>
          <w:w w:val="102"/>
          <w:rtl/>
        </w:rPr>
        <w:t>الحديبيَّة،</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يأذن</w:t>
      </w:r>
      <w:r>
        <w:rPr>
          <w:w w:val="102"/>
          <w:rtl/>
        </w:rPr>
        <w:t xml:space="preserve"> </w:t>
      </w:r>
      <w:r>
        <w:rPr>
          <w:rFonts w:ascii="Arial" w:hAnsi="Arial" w:cs="Arial" w:hint="cs"/>
          <w:w w:val="102"/>
          <w:rtl/>
        </w:rPr>
        <w:t>لمن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يشهد</w:t>
      </w:r>
      <w:r>
        <w:rPr>
          <w:w w:val="102"/>
          <w:rtl/>
        </w:rPr>
        <w:t xml:space="preserve"> </w:t>
      </w:r>
      <w:r>
        <w:rPr>
          <w:rFonts w:ascii="Arial" w:hAnsi="Arial" w:cs="Arial" w:hint="cs"/>
          <w:w w:val="102"/>
          <w:rtl/>
        </w:rPr>
        <w:t>الحديبيَّة</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يخرج</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خيبر،</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جابر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عمرو</w:t>
      </w:r>
      <w:r>
        <w:rPr>
          <w:w w:val="102"/>
          <w:rtl/>
        </w:rPr>
        <w:t xml:space="preserve"> </w:t>
      </w:r>
      <w:r>
        <w:rPr>
          <w:rFonts w:ascii="Arial" w:hAnsi="Arial" w:cs="Arial" w:hint="cs"/>
          <w:w w:val="102"/>
          <w:rtl/>
        </w:rPr>
        <w:t>الأنصاري</w:t>
      </w:r>
      <w:r>
        <w:rPr>
          <w:w w:val="102"/>
          <w:rtl/>
        </w:rPr>
        <w:t>.</w:t>
      </w:r>
    </w:p>
    <w:p w:rsidR="00F65AD2" w:rsidRDefault="00F65AD2">
      <w:pPr>
        <w:pStyle w:val="textquran"/>
        <w:rPr>
          <w:rtl/>
        </w:rPr>
      </w:pPr>
      <w:r>
        <w:rPr>
          <w:rFonts w:ascii="Arial" w:hAnsi="Arial" w:cs="Arial" w:hint="cs"/>
          <w:rtl/>
        </w:rPr>
        <w:t>وفسَّر</w:t>
      </w:r>
      <w:r>
        <w:rPr>
          <w:rtl/>
        </w:rPr>
        <w:t xml:space="preserve"> </w:t>
      </w:r>
      <w:r>
        <w:rPr>
          <w:rFonts w:ascii="Arial" w:hAnsi="Arial" w:cs="Arial" w:hint="cs"/>
          <w:rtl/>
        </w:rPr>
        <w:t>بعضهم</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أَفَـآءَ</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بالجزية</w:t>
      </w:r>
      <w:r>
        <w:rPr>
          <w:rtl/>
        </w:rPr>
        <w:t xml:space="preserve"> </w:t>
      </w:r>
      <w:r>
        <w:rPr>
          <w:rFonts w:ascii="Arial" w:hAnsi="Arial" w:cs="Arial" w:hint="cs"/>
          <w:rtl/>
        </w:rPr>
        <w:t>والخراج</w:t>
      </w:r>
      <w:r>
        <w:rPr>
          <w:rtl/>
        </w:rPr>
        <w:t>.</w:t>
      </w:r>
    </w:p>
    <w:p w:rsidR="00F65AD2" w:rsidRDefault="00F65AD2">
      <w:pPr>
        <w:pStyle w:val="textquran"/>
        <w:rPr>
          <w:rtl/>
        </w:rPr>
      </w:pPr>
      <w:r>
        <w:rPr>
          <w:rFonts w:ascii="Arial" w:hAnsi="Arial" w:cs="Arial" w:hint="cs"/>
          <w:rtl/>
        </w:rPr>
        <w:t>واحتجَّ</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بهذه</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إبقاء</w:t>
      </w:r>
      <w:r>
        <w:rPr>
          <w:rtl/>
        </w:rPr>
        <w:t xml:space="preserve"> </w:t>
      </w:r>
      <w:r>
        <w:rPr>
          <w:rFonts w:ascii="Arial" w:hAnsi="Arial" w:cs="Arial" w:hint="cs"/>
          <w:rtl/>
        </w:rPr>
        <w:t>سواد</w:t>
      </w:r>
      <w:r>
        <w:rPr>
          <w:rtl/>
        </w:rPr>
        <w:t xml:space="preserve"> </w:t>
      </w:r>
      <w:r>
        <w:rPr>
          <w:rFonts w:ascii="Arial" w:hAnsi="Arial" w:cs="Arial" w:hint="cs"/>
          <w:rtl/>
        </w:rPr>
        <w:t>العراق</w:t>
      </w:r>
      <w:r>
        <w:rPr>
          <w:rtl/>
        </w:rPr>
        <w:t xml:space="preserve"> </w:t>
      </w:r>
      <w:r>
        <w:rPr>
          <w:rFonts w:ascii="Arial" w:hAnsi="Arial" w:cs="Arial" w:hint="cs"/>
          <w:rtl/>
        </w:rPr>
        <w:t>بأيدي</w:t>
      </w:r>
      <w:r>
        <w:rPr>
          <w:rtl/>
        </w:rPr>
        <w:t xml:space="preserve"> </w:t>
      </w:r>
      <w:r>
        <w:rPr>
          <w:rFonts w:ascii="Arial" w:hAnsi="Arial" w:cs="Arial" w:hint="cs"/>
          <w:rtl/>
        </w:rPr>
        <w:t>أهله،</w:t>
      </w:r>
      <w:r>
        <w:rPr>
          <w:rtl/>
        </w:rPr>
        <w:t xml:space="preserve"> </w:t>
      </w:r>
      <w:r>
        <w:rPr>
          <w:rFonts w:ascii="Arial" w:hAnsi="Arial" w:cs="Arial" w:hint="cs"/>
          <w:rtl/>
        </w:rPr>
        <w:t>وضرب</w:t>
      </w:r>
      <w:r>
        <w:rPr>
          <w:rtl/>
        </w:rPr>
        <w:t xml:space="preserve"> </w:t>
      </w:r>
      <w:r>
        <w:rPr>
          <w:rFonts w:ascii="Arial" w:hAnsi="Arial" w:cs="Arial" w:hint="cs"/>
          <w:rtl/>
        </w:rPr>
        <w:t>الخراج</w:t>
      </w:r>
      <w:r>
        <w:rPr>
          <w:rtl/>
        </w:rPr>
        <w:t xml:space="preserve"> </w:t>
      </w:r>
      <w:r>
        <w:rPr>
          <w:rFonts w:ascii="Arial" w:hAnsi="Arial" w:cs="Arial" w:hint="cs"/>
          <w:rtl/>
        </w:rPr>
        <w:t>والجزية</w:t>
      </w:r>
      <w:r>
        <w:rPr>
          <w:rtl/>
        </w:rPr>
        <w:t xml:space="preserve"> </w:t>
      </w:r>
      <w:r>
        <w:rPr>
          <w:rFonts w:ascii="Arial" w:hAnsi="Arial" w:cs="Arial" w:hint="cs"/>
          <w:rtl/>
        </w:rPr>
        <w:t>عليهم،</w:t>
      </w:r>
      <w:r>
        <w:rPr>
          <w:rtl/>
        </w:rPr>
        <w:t xml:space="preserve"> </w:t>
      </w:r>
      <w:r>
        <w:rPr>
          <w:rFonts w:ascii="Arial" w:hAnsi="Arial" w:cs="Arial" w:hint="cs"/>
          <w:rtl/>
        </w:rPr>
        <w:t>ردًّا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طلب</w:t>
      </w:r>
      <w:r>
        <w:rPr>
          <w:rtl/>
        </w:rPr>
        <w:t xml:space="preserve"> </w:t>
      </w:r>
      <w:r>
        <w:rPr>
          <w:rFonts w:ascii="Arial" w:hAnsi="Arial" w:cs="Arial" w:hint="cs"/>
          <w:rtl/>
        </w:rPr>
        <w:t>قسمته</w:t>
      </w:r>
      <w:r>
        <w:rPr>
          <w:rtl/>
        </w:rPr>
        <w:t xml:space="preserve"> </w:t>
      </w:r>
      <w:r>
        <w:rPr>
          <w:rFonts w:ascii="Arial" w:hAnsi="Arial" w:cs="Arial" w:hint="cs"/>
          <w:rtl/>
        </w:rPr>
        <w:t>على</w:t>
      </w:r>
      <w:r>
        <w:rPr>
          <w:rtl/>
        </w:rPr>
        <w:t xml:space="preserve"> </w:t>
      </w:r>
      <w:r>
        <w:rPr>
          <w:rFonts w:ascii="Arial" w:hAnsi="Arial" w:cs="Arial" w:hint="cs"/>
          <w:rtl/>
        </w:rPr>
        <w:t>الغزاة،</w:t>
      </w:r>
      <w:r>
        <w:rPr>
          <w:rtl/>
        </w:rPr>
        <w:t xml:space="preserve"> </w:t>
      </w:r>
      <w:r>
        <w:rPr>
          <w:rFonts w:ascii="Arial" w:hAnsi="Arial" w:cs="Arial" w:hint="cs"/>
          <w:rtl/>
        </w:rPr>
        <w:t>وكان</w:t>
      </w:r>
      <w:r>
        <w:rPr>
          <w:rtl/>
        </w:rPr>
        <w:t xml:space="preserve"> </w:t>
      </w:r>
      <w:r>
        <w:rPr>
          <w:rFonts w:ascii="Arial" w:hAnsi="Arial" w:cs="Arial" w:hint="cs"/>
          <w:rtl/>
        </w:rPr>
        <w:t>ذلك</w:t>
      </w:r>
      <w:r>
        <w:rPr>
          <w:rtl/>
        </w:rPr>
        <w:t xml:space="preserve"> </w:t>
      </w:r>
      <w:r>
        <w:rPr>
          <w:rFonts w:ascii="Arial" w:hAnsi="Arial" w:cs="Arial" w:hint="cs"/>
          <w:rtl/>
        </w:rPr>
        <w:t>ليعمَّ</w:t>
      </w:r>
      <w:r>
        <w:rPr>
          <w:rtl/>
        </w:rPr>
        <w:t xml:space="preserve"> </w:t>
      </w:r>
      <w:r>
        <w:rPr>
          <w:rFonts w:ascii="Arial" w:hAnsi="Arial" w:cs="Arial" w:hint="cs"/>
          <w:rtl/>
        </w:rPr>
        <w:t>المسلمين</w:t>
      </w:r>
      <w:r>
        <w:rPr>
          <w:rtl/>
        </w:rPr>
        <w:t xml:space="preserve"> </w:t>
      </w:r>
      <w:r>
        <w:rPr>
          <w:rFonts w:ascii="Arial" w:hAnsi="Arial" w:cs="Arial" w:hint="cs"/>
          <w:rtl/>
        </w:rPr>
        <w:t>النفعُ</w:t>
      </w:r>
      <w:r>
        <w:rPr>
          <w:rtl/>
        </w:rPr>
        <w:t xml:space="preserve"> </w:t>
      </w:r>
      <w:r>
        <w:rPr>
          <w:rFonts w:ascii="Arial" w:hAnsi="Arial" w:cs="Arial" w:hint="cs"/>
          <w:rtl/>
        </w:rPr>
        <w:t>بالقتال</w:t>
      </w:r>
      <w:r>
        <w:rPr>
          <w:rtl/>
        </w:rPr>
        <w:t>.</w:t>
      </w:r>
    </w:p>
    <w:p w:rsidR="00F65AD2" w:rsidRDefault="00F65AD2">
      <w:pPr>
        <w:pStyle w:val="textmawadi3"/>
        <w:rPr>
          <w:rtl/>
        </w:rPr>
      </w:pPr>
      <w:r>
        <w:fldChar w:fldCharType="begin"/>
      </w:r>
      <w:r>
        <w:instrText>xe</w:instrText>
      </w:r>
      <w:r>
        <w:rPr>
          <w:rtl/>
        </w:rPr>
        <w:instrText xml:space="preserve"> "[&lt;062</w:instrText>
      </w:r>
      <w:r>
        <w:instrText>A&gt;&lt;0627&gt;&lt;0631&gt;&lt;064A&gt;&lt;062E</w:instrText>
      </w:r>
      <w:r>
        <w:rPr>
          <w:rtl/>
        </w:rPr>
        <w:instrText>&gt;]"</w:instrText>
      </w:r>
      <w:r>
        <w:fldChar w:fldCharType="end"/>
      </w:r>
      <w:r>
        <w:rPr>
          <w:rStyle w:val="namat2"/>
          <w:rtl/>
        </w:rPr>
        <w:t>[</w:t>
      </w:r>
      <w:r>
        <w:rPr>
          <w:rStyle w:val="namat2"/>
          <w:rFonts w:ascii="Arial" w:hAnsi="Arial" w:cs="Arial" w:hint="cs"/>
          <w:rtl/>
        </w:rPr>
        <w:t>تاريخ</w:t>
      </w:r>
      <w:r>
        <w:rPr>
          <w:rStyle w:val="namat2"/>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قيل</w:t>
      </w:r>
      <w:r>
        <w:rPr>
          <w:rtl/>
        </w:rPr>
        <w:t xml:space="preserve">: </w:t>
      </w:r>
      <w:r>
        <w:rPr>
          <w:rFonts w:ascii="Arial" w:hAnsi="Arial" w:cs="Arial" w:hint="cs"/>
          <w:rtl/>
        </w:rPr>
        <w:t>لعمر</w:t>
      </w:r>
      <w:r>
        <w:rPr>
          <w:rtl/>
        </w:rPr>
        <w:t xml:space="preserve"> </w:t>
      </w:r>
      <w:r>
        <w:rPr>
          <w:rFonts w:ascii="Calibri" w:cs="Calibri" w:hint="cs"/>
          <w:rtl/>
        </w:rPr>
        <w:t>«</w:t>
      </w:r>
      <w:r>
        <w:rPr>
          <w:rFonts w:ascii="Arial" w:hAnsi="Arial" w:cs="Arial" w:hint="cs"/>
          <w:rtl/>
        </w:rPr>
        <w:t>ابدأ</w:t>
      </w:r>
      <w:r>
        <w:rPr>
          <w:rtl/>
        </w:rPr>
        <w:t xml:space="preserve"> </w:t>
      </w:r>
      <w:r>
        <w:rPr>
          <w:rFonts w:ascii="Arial" w:hAnsi="Arial" w:cs="Arial" w:hint="cs"/>
          <w:rtl/>
        </w:rPr>
        <w:t>بنفسك</w:t>
      </w:r>
      <w:r>
        <w:rPr>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بل</w:t>
      </w:r>
      <w:r>
        <w:rPr>
          <w:rtl/>
        </w:rPr>
        <w:t xml:space="preserve"> </w:t>
      </w:r>
      <w:r>
        <w:rPr>
          <w:rFonts w:ascii="Arial" w:hAnsi="Arial" w:cs="Arial" w:hint="cs"/>
          <w:rtl/>
        </w:rPr>
        <w:t>أبدأ</w:t>
      </w:r>
      <w:r>
        <w:rPr>
          <w:rtl/>
        </w:rPr>
        <w:t xml:space="preserve"> </w:t>
      </w:r>
      <w:r>
        <w:rPr>
          <w:rFonts w:ascii="Arial" w:hAnsi="Arial" w:cs="Arial" w:hint="cs"/>
          <w:rtl/>
        </w:rPr>
        <w:t>بالعبَّاس،</w:t>
      </w:r>
      <w:r>
        <w:rPr>
          <w:rtl/>
        </w:rPr>
        <w:t xml:space="preserve"> </w:t>
      </w:r>
      <w:r>
        <w:rPr>
          <w:rFonts w:ascii="Arial" w:hAnsi="Arial" w:cs="Arial" w:hint="cs"/>
          <w:rtl/>
        </w:rPr>
        <w:t>ثمَّ</w:t>
      </w:r>
      <w:r>
        <w:rPr>
          <w:rtl/>
        </w:rPr>
        <w:t xml:space="preserve"> </w:t>
      </w:r>
      <w:r>
        <w:rPr>
          <w:rFonts w:ascii="Arial" w:hAnsi="Arial" w:cs="Arial" w:hint="cs"/>
          <w:rtl/>
        </w:rPr>
        <w:t>الأقرب</w:t>
      </w:r>
      <w:r>
        <w:rPr>
          <w:rtl/>
        </w:rPr>
        <w:t xml:space="preserve"> </w:t>
      </w:r>
      <w:r>
        <w:rPr>
          <w:rFonts w:ascii="Arial" w:hAnsi="Arial" w:cs="Arial" w:hint="cs"/>
          <w:rtl/>
        </w:rPr>
        <w:t>فالأقرب</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بدر</w:t>
      </w:r>
      <w:r>
        <w:rPr>
          <w:rtl/>
        </w:rPr>
        <w:t xml:space="preserve"> </w:t>
      </w:r>
      <w:r>
        <w:rPr>
          <w:rFonts w:ascii="Arial" w:hAnsi="Arial" w:cs="Arial" w:hint="cs"/>
          <w:rtl/>
        </w:rPr>
        <w:t>خمسة</w:t>
      </w:r>
      <w:r>
        <w:rPr>
          <w:rtl/>
        </w:rPr>
        <w:t xml:space="preserve"> </w:t>
      </w:r>
      <w:r>
        <w:rPr>
          <w:rFonts w:ascii="Arial" w:hAnsi="Arial" w:cs="Arial" w:hint="cs"/>
          <w:rtl/>
        </w:rPr>
        <w:t>آلاف</w:t>
      </w:r>
      <w:r>
        <w:rPr>
          <w:rtl/>
        </w:rPr>
        <w:t xml:space="preserve"> </w:t>
      </w:r>
      <w:r>
        <w:rPr>
          <w:rFonts w:ascii="Arial" w:hAnsi="Arial" w:cs="Arial" w:hint="cs"/>
          <w:rtl/>
        </w:rPr>
        <w:t>درهم،</w:t>
      </w:r>
      <w:r>
        <w:rPr>
          <w:rtl/>
        </w:rPr>
        <w:t xml:space="preserve"> </w:t>
      </w:r>
      <w:r>
        <w:rPr>
          <w:rFonts w:ascii="Arial" w:hAnsi="Arial" w:cs="Arial" w:hint="cs"/>
          <w:rtl/>
        </w:rPr>
        <w:t>ولأهل</w:t>
      </w:r>
      <w:r>
        <w:rPr>
          <w:rtl/>
        </w:rPr>
        <w:t xml:space="preserve"> </w:t>
      </w:r>
      <w:r>
        <w:rPr>
          <w:rFonts w:ascii="Arial" w:hAnsi="Arial" w:cs="Arial" w:hint="cs"/>
          <w:rtl/>
        </w:rPr>
        <w:t>الحديبيَّة</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ولمن</w:t>
      </w:r>
      <w:r>
        <w:rPr>
          <w:rtl/>
        </w:rPr>
        <w:t xml:space="preserve"> </w:t>
      </w:r>
      <w:r>
        <w:rPr>
          <w:rFonts w:ascii="Arial" w:hAnsi="Arial" w:cs="Arial" w:hint="cs"/>
          <w:rtl/>
        </w:rPr>
        <w:t>بعدهم</w:t>
      </w:r>
      <w:r>
        <w:rPr>
          <w:rtl/>
        </w:rPr>
        <w:t xml:space="preserve"> </w:t>
      </w:r>
      <w:r>
        <w:rPr>
          <w:rFonts w:ascii="Arial" w:hAnsi="Arial" w:cs="Arial" w:hint="cs"/>
          <w:rtl/>
        </w:rPr>
        <w:t>ثلاثة</w:t>
      </w:r>
      <w:r>
        <w:rPr>
          <w:rtl/>
        </w:rPr>
        <w:t xml:space="preserve"> </w:t>
      </w:r>
      <w:r>
        <w:rPr>
          <w:rFonts w:ascii="Arial" w:hAnsi="Arial" w:cs="Arial" w:hint="cs"/>
          <w:rtl/>
        </w:rPr>
        <w:t>آلاف</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ثمَّ</w:t>
      </w:r>
      <w:r>
        <w:rPr>
          <w:rtl/>
        </w:rPr>
        <w:t xml:space="preserve"> </w:t>
      </w:r>
      <w:r>
        <w:rPr>
          <w:rFonts w:ascii="Arial" w:hAnsi="Arial" w:cs="Arial" w:hint="cs"/>
          <w:rtl/>
        </w:rPr>
        <w:t>ألفين</w:t>
      </w:r>
      <w:r>
        <w:rPr>
          <w:rtl/>
        </w:rPr>
        <w:t xml:space="preserve"> </w:t>
      </w:r>
      <w:r>
        <w:rPr>
          <w:rFonts w:ascii="Arial" w:hAnsi="Arial" w:cs="Arial" w:hint="cs"/>
          <w:rtl/>
        </w:rPr>
        <w:t>وخمس</w:t>
      </w:r>
      <w:r>
        <w:rPr>
          <w:rtl/>
        </w:rPr>
        <w:t xml:space="preserve"> </w:t>
      </w:r>
      <w:r>
        <w:rPr>
          <w:rFonts w:ascii="Arial" w:hAnsi="Arial" w:cs="Arial" w:hint="cs"/>
          <w:rtl/>
        </w:rPr>
        <w:t>مائة،</w:t>
      </w:r>
      <w:r>
        <w:rPr>
          <w:rtl/>
        </w:rPr>
        <w:t xml:space="preserve"> </w:t>
      </w:r>
      <w:r>
        <w:rPr>
          <w:rFonts w:ascii="Arial" w:hAnsi="Arial" w:cs="Arial" w:hint="cs"/>
          <w:rtl/>
        </w:rPr>
        <w:t>ولأهل</w:t>
      </w:r>
      <w:r>
        <w:rPr>
          <w:rtl/>
        </w:rPr>
        <w:t xml:space="preserve"> </w:t>
      </w:r>
      <w:r>
        <w:rPr>
          <w:rFonts w:ascii="Arial" w:hAnsi="Arial" w:cs="Arial" w:hint="cs"/>
          <w:rtl/>
        </w:rPr>
        <w:t>القادسيَّة</w:t>
      </w:r>
      <w:r>
        <w:rPr>
          <w:rtl/>
        </w:rPr>
        <w:t xml:space="preserve"> </w:t>
      </w:r>
      <w:r>
        <w:rPr>
          <w:rFonts w:ascii="Arial" w:hAnsi="Arial" w:cs="Arial" w:hint="cs"/>
          <w:rtl/>
        </w:rPr>
        <w:t>وأهل</w:t>
      </w:r>
      <w:r>
        <w:rPr>
          <w:rtl/>
        </w:rPr>
        <w:t xml:space="preserve"> </w:t>
      </w:r>
      <w:r>
        <w:rPr>
          <w:rFonts w:ascii="Arial" w:hAnsi="Arial" w:cs="Arial" w:hint="cs"/>
          <w:rtl/>
        </w:rPr>
        <w:t>الشام</w:t>
      </w:r>
      <w:r>
        <w:rPr>
          <w:rtl/>
        </w:rPr>
        <w:t xml:space="preserve"> </w:t>
      </w:r>
      <w:r>
        <w:rPr>
          <w:rFonts w:ascii="Arial" w:hAnsi="Arial" w:cs="Arial" w:hint="cs"/>
          <w:rtl/>
        </w:rPr>
        <w:t>ألفين</w:t>
      </w:r>
      <w:r>
        <w:rPr>
          <w:rtl/>
        </w:rPr>
        <w:t xml:space="preserve"> </w:t>
      </w:r>
      <w:r>
        <w:rPr>
          <w:rFonts w:ascii="Arial" w:hAnsi="Arial" w:cs="Arial" w:hint="cs"/>
          <w:rtl/>
        </w:rPr>
        <w:t>ألفين،</w:t>
      </w:r>
      <w:r>
        <w:rPr>
          <w:rtl/>
        </w:rPr>
        <w:t xml:space="preserve"> </w:t>
      </w:r>
      <w:r>
        <w:rPr>
          <w:rFonts w:ascii="Arial" w:hAnsi="Arial" w:cs="Arial" w:hint="cs"/>
          <w:rtl/>
        </w:rPr>
        <w:t>ولمن</w:t>
      </w:r>
      <w:r>
        <w:rPr>
          <w:rtl/>
        </w:rPr>
        <w:t xml:space="preserve"> </w:t>
      </w:r>
      <w:r>
        <w:rPr>
          <w:rFonts w:ascii="Arial" w:hAnsi="Arial" w:cs="Arial" w:hint="cs"/>
          <w:rtl/>
        </w:rPr>
        <w:t>بعدهم</w:t>
      </w:r>
      <w:r>
        <w:rPr>
          <w:rtl/>
        </w:rPr>
        <w:t xml:space="preserve"> </w:t>
      </w:r>
      <w:r>
        <w:rPr>
          <w:rFonts w:ascii="Arial" w:hAnsi="Arial" w:cs="Arial" w:hint="cs"/>
          <w:rtl/>
        </w:rPr>
        <w:t>واليرموك</w:t>
      </w:r>
      <w:r>
        <w:rPr>
          <w:rtl/>
        </w:rPr>
        <w:t xml:space="preserve"> </w:t>
      </w:r>
      <w:r>
        <w:rPr>
          <w:rFonts w:ascii="Arial" w:hAnsi="Arial" w:cs="Arial" w:hint="cs"/>
          <w:rtl/>
        </w:rPr>
        <w:t>ألفًا</w:t>
      </w:r>
      <w:r>
        <w:rPr>
          <w:rtl/>
        </w:rPr>
        <w:t xml:space="preserve"> </w:t>
      </w:r>
      <w:r>
        <w:rPr>
          <w:rFonts w:ascii="Arial" w:hAnsi="Arial" w:cs="Arial" w:hint="cs"/>
          <w:rtl/>
        </w:rPr>
        <w:t>ألفًا،</w:t>
      </w:r>
      <w:r>
        <w:rPr>
          <w:rtl/>
        </w:rPr>
        <w:t xml:space="preserve"> </w:t>
      </w:r>
      <w:r>
        <w:rPr>
          <w:rFonts w:ascii="Arial" w:hAnsi="Arial" w:cs="Arial" w:hint="cs"/>
          <w:rtl/>
        </w:rPr>
        <w:t>ولمن</w:t>
      </w:r>
      <w:r>
        <w:rPr>
          <w:rtl/>
        </w:rPr>
        <w:t xml:space="preserve"> </w:t>
      </w:r>
      <w:r>
        <w:rPr>
          <w:rFonts w:ascii="Arial" w:hAnsi="Arial" w:cs="Arial" w:hint="cs"/>
          <w:rtl/>
        </w:rPr>
        <w:t>بعدهم</w:t>
      </w:r>
      <w:r>
        <w:rPr>
          <w:rtl/>
        </w:rPr>
        <w:t xml:space="preserve"> </w:t>
      </w:r>
      <w:r>
        <w:rPr>
          <w:rFonts w:ascii="Arial" w:hAnsi="Arial" w:cs="Arial" w:hint="cs"/>
          <w:rtl/>
        </w:rPr>
        <w:t>خمسمائة</w:t>
      </w:r>
      <w:r>
        <w:rPr>
          <w:rtl/>
        </w:rPr>
        <w:t xml:space="preserve"> </w:t>
      </w:r>
      <w:r>
        <w:rPr>
          <w:rFonts w:ascii="Arial" w:hAnsi="Arial" w:cs="Arial" w:hint="cs"/>
          <w:rtl/>
        </w:rPr>
        <w:t>خمسمائة،</w:t>
      </w:r>
      <w:r>
        <w:rPr>
          <w:rtl/>
        </w:rPr>
        <w:t xml:space="preserve"> </w:t>
      </w:r>
      <w:r>
        <w:rPr>
          <w:rFonts w:ascii="Arial" w:hAnsi="Arial" w:cs="Arial" w:hint="cs"/>
          <w:rtl/>
        </w:rPr>
        <w:t>ثمَّ</w:t>
      </w:r>
      <w:r>
        <w:rPr>
          <w:rtl/>
        </w:rPr>
        <w:t xml:space="preserve"> </w:t>
      </w:r>
      <w:r>
        <w:rPr>
          <w:rFonts w:ascii="Arial" w:hAnsi="Arial" w:cs="Arial" w:hint="cs"/>
          <w:rtl/>
        </w:rPr>
        <w:t>ثلاثمائة،</w:t>
      </w:r>
      <w:r>
        <w:rPr>
          <w:rtl/>
        </w:rPr>
        <w:t xml:space="preserve"> </w:t>
      </w:r>
      <w:r>
        <w:rPr>
          <w:rFonts w:ascii="Arial" w:hAnsi="Arial" w:cs="Arial" w:hint="cs"/>
          <w:rtl/>
        </w:rPr>
        <w:t>ثُمَّ</w:t>
      </w:r>
      <w:r>
        <w:rPr>
          <w:rtl/>
        </w:rPr>
        <w:t xml:space="preserve"> </w:t>
      </w:r>
      <w:r>
        <w:rPr>
          <w:rFonts w:ascii="Arial" w:hAnsi="Arial" w:cs="Arial" w:hint="cs"/>
          <w:rtl/>
        </w:rPr>
        <w:t>مائتين،</w:t>
      </w:r>
      <w:r>
        <w:rPr>
          <w:rtl/>
        </w:rPr>
        <w:t xml:space="preserve"> </w:t>
      </w:r>
      <w:r>
        <w:rPr>
          <w:rFonts w:ascii="Arial" w:hAnsi="Arial" w:cs="Arial" w:hint="cs"/>
          <w:rtl/>
        </w:rPr>
        <w:t>ولكلِّ</w:t>
      </w:r>
      <w:r>
        <w:rPr>
          <w:rtl/>
        </w:rPr>
        <w:t xml:space="preserve"> </w:t>
      </w:r>
      <w:r>
        <w:rPr>
          <w:rFonts w:ascii="Arial" w:hAnsi="Arial" w:cs="Arial" w:hint="cs"/>
          <w:rtl/>
        </w:rPr>
        <w:t>زوج</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عشرة</w:t>
      </w:r>
      <w:r>
        <w:rPr>
          <w:rtl/>
        </w:rPr>
        <w:t xml:space="preserve"> </w:t>
      </w:r>
      <w:r>
        <w:rPr>
          <w:rFonts w:ascii="Arial" w:hAnsi="Arial" w:cs="Arial" w:hint="cs"/>
          <w:rtl/>
        </w:rPr>
        <w:t>آلاف،</w:t>
      </w:r>
      <w:r>
        <w:rPr>
          <w:rtl/>
        </w:rPr>
        <w:t xml:space="preserve"> </w:t>
      </w:r>
      <w:r>
        <w:rPr>
          <w:rFonts w:ascii="Arial" w:hAnsi="Arial" w:cs="Arial" w:hint="cs"/>
          <w:rtl/>
        </w:rPr>
        <w:t>إلَّا</w:t>
      </w:r>
      <w:r>
        <w:rPr>
          <w:rtl/>
        </w:rPr>
        <w:t xml:space="preserve"> </w:t>
      </w:r>
      <w:r>
        <w:rPr>
          <w:rFonts w:ascii="Arial" w:hAnsi="Arial" w:cs="Arial" w:hint="cs"/>
          <w:rtl/>
        </w:rPr>
        <w:t>عائشة</w:t>
      </w:r>
      <w:r>
        <w:rPr>
          <w:rtl/>
        </w:rPr>
        <w:t xml:space="preserve"> </w:t>
      </w:r>
      <w:r>
        <w:rPr>
          <w:rFonts w:ascii="Arial" w:hAnsi="Arial" w:cs="Arial" w:hint="cs"/>
          <w:rtl/>
        </w:rPr>
        <w:t>فاثني</w:t>
      </w:r>
      <w:r>
        <w:rPr>
          <w:rtl/>
        </w:rPr>
        <w:t xml:space="preserve"> </w:t>
      </w:r>
      <w:r>
        <w:rPr>
          <w:rFonts w:ascii="Arial" w:hAnsi="Arial" w:cs="Arial" w:hint="cs"/>
          <w:rtl/>
        </w:rPr>
        <w:t>عشر</w:t>
      </w:r>
      <w:r>
        <w:rPr>
          <w:rtl/>
        </w:rPr>
        <w:t xml:space="preserve"> </w:t>
      </w:r>
      <w:r>
        <w:rPr>
          <w:rFonts w:ascii="Arial" w:hAnsi="Arial" w:cs="Arial" w:hint="cs"/>
          <w:rtl/>
        </w:rPr>
        <w:t>ألفًا،</w:t>
      </w:r>
      <w:r>
        <w:rPr>
          <w:rtl/>
        </w:rPr>
        <w:t xml:space="preserve"> </w:t>
      </w:r>
      <w:r>
        <w:rPr>
          <w:rFonts w:ascii="Arial" w:hAnsi="Arial" w:cs="Arial" w:hint="cs"/>
          <w:rtl/>
        </w:rPr>
        <w:t>ولنساء</w:t>
      </w:r>
      <w:r>
        <w:rPr>
          <w:rtl/>
        </w:rPr>
        <w:t xml:space="preserve"> </w:t>
      </w:r>
      <w:r>
        <w:rPr>
          <w:rFonts w:ascii="Arial" w:hAnsi="Arial" w:cs="Arial" w:hint="cs"/>
          <w:rtl/>
        </w:rPr>
        <w:t>أهل</w:t>
      </w:r>
      <w:r>
        <w:rPr>
          <w:rtl/>
        </w:rPr>
        <w:t xml:space="preserve"> </w:t>
      </w:r>
      <w:r>
        <w:rPr>
          <w:rFonts w:ascii="Arial" w:hAnsi="Arial" w:cs="Arial" w:hint="cs"/>
          <w:rtl/>
        </w:rPr>
        <w:t>بدر</w:t>
      </w:r>
      <w:r>
        <w:rPr>
          <w:rtl/>
        </w:rPr>
        <w:t xml:space="preserve"> </w:t>
      </w:r>
      <w:r>
        <w:rPr>
          <w:rFonts w:ascii="Arial" w:hAnsi="Arial" w:cs="Arial" w:hint="cs"/>
          <w:rtl/>
        </w:rPr>
        <w:t>خمسمائة،</w:t>
      </w:r>
      <w:r>
        <w:rPr>
          <w:rtl/>
        </w:rPr>
        <w:t xml:space="preserve"> </w:t>
      </w:r>
      <w:r>
        <w:rPr>
          <w:rFonts w:ascii="Arial" w:hAnsi="Arial" w:cs="Arial" w:hint="cs"/>
          <w:rtl/>
        </w:rPr>
        <w:t>ثمَّ</w:t>
      </w:r>
      <w:r>
        <w:rPr>
          <w:rtl/>
        </w:rPr>
        <w:t xml:space="preserve"> </w:t>
      </w:r>
      <w:r>
        <w:rPr>
          <w:rFonts w:ascii="Arial" w:hAnsi="Arial" w:cs="Arial" w:hint="cs"/>
          <w:rtl/>
        </w:rPr>
        <w:t>أربعمائة،</w:t>
      </w:r>
      <w:r>
        <w:rPr>
          <w:rtl/>
        </w:rPr>
        <w:t xml:space="preserve"> </w:t>
      </w:r>
      <w:r>
        <w:rPr>
          <w:rFonts w:ascii="Arial" w:hAnsi="Arial" w:cs="Arial" w:hint="cs"/>
          <w:rtl/>
        </w:rPr>
        <w:t>ثمَّ</w:t>
      </w:r>
      <w:r>
        <w:rPr>
          <w:rtl/>
        </w:rPr>
        <w:t xml:space="preserve"> </w:t>
      </w:r>
      <w:r>
        <w:rPr>
          <w:rFonts w:ascii="Arial" w:hAnsi="Arial" w:cs="Arial" w:hint="cs"/>
          <w:rtl/>
        </w:rPr>
        <w:t>ثلاثمائة،</w:t>
      </w:r>
      <w:r>
        <w:rPr>
          <w:rtl/>
        </w:rPr>
        <w:t xml:space="preserve"> </w:t>
      </w:r>
      <w:r>
        <w:rPr>
          <w:rFonts w:ascii="Arial" w:hAnsi="Arial" w:cs="Arial" w:hint="cs"/>
          <w:rtl/>
        </w:rPr>
        <w:t>ثمَّ</w:t>
      </w:r>
      <w:r>
        <w:rPr>
          <w:rtl/>
        </w:rPr>
        <w:t xml:space="preserve"> </w:t>
      </w:r>
      <w:r>
        <w:rPr>
          <w:rFonts w:ascii="Arial" w:hAnsi="Arial" w:cs="Arial" w:hint="cs"/>
          <w:rtl/>
        </w:rPr>
        <w:t>مائتين،</w:t>
      </w:r>
      <w:r>
        <w:rPr>
          <w:rtl/>
        </w:rPr>
        <w:t xml:space="preserve"> </w:t>
      </w:r>
      <w:r>
        <w:rPr>
          <w:rFonts w:ascii="Arial" w:hAnsi="Arial" w:cs="Arial" w:hint="cs"/>
          <w:rtl/>
        </w:rPr>
        <w:t>والصبيُّ</w:t>
      </w:r>
      <w:r>
        <w:rPr>
          <w:rtl/>
        </w:rPr>
        <w:t xml:space="preserve"> </w:t>
      </w:r>
      <w:r>
        <w:rPr>
          <w:rFonts w:ascii="Arial" w:hAnsi="Arial" w:cs="Arial" w:hint="cs"/>
          <w:rtl/>
        </w:rPr>
        <w:t>مائة</w:t>
      </w:r>
      <w:r>
        <w:rPr>
          <w:rtl/>
        </w:rPr>
        <w:t xml:space="preserve"> </w:t>
      </w:r>
      <w:r>
        <w:rPr>
          <w:rFonts w:ascii="Arial" w:hAnsi="Arial" w:cs="Arial" w:hint="cs"/>
          <w:rtl/>
        </w:rPr>
        <w:t>والمساكين</w:t>
      </w:r>
      <w:r>
        <w:rPr>
          <w:rtl/>
        </w:rPr>
        <w:t xml:space="preserve"> </w:t>
      </w:r>
      <w:r>
        <w:rPr>
          <w:rFonts w:ascii="Arial" w:hAnsi="Arial" w:cs="Arial" w:hint="cs"/>
          <w:rtl/>
        </w:rPr>
        <w:t>جريبين</w:t>
      </w:r>
      <w:r>
        <w:rPr>
          <w:rtl/>
        </w:rPr>
        <w:t xml:space="preserve"> </w:t>
      </w:r>
      <w:r>
        <w:rPr>
          <w:rFonts w:ascii="Arial" w:hAnsi="Arial" w:cs="Arial" w:hint="cs"/>
          <w:rtl/>
        </w:rPr>
        <w:t>في</w:t>
      </w:r>
      <w:r>
        <w:rPr>
          <w:rtl/>
        </w:rPr>
        <w:t xml:space="preserve"> </w:t>
      </w:r>
      <w:r>
        <w:rPr>
          <w:rFonts w:ascii="Arial" w:hAnsi="Arial" w:cs="Arial" w:hint="cs"/>
          <w:rtl/>
        </w:rPr>
        <w:t>الشهر،</w:t>
      </w:r>
      <w:r>
        <w:rPr>
          <w:rtl/>
        </w:rPr>
        <w:t xml:space="preserve"> </w:t>
      </w:r>
      <w:r>
        <w:rPr>
          <w:rFonts w:ascii="Arial" w:hAnsi="Arial" w:cs="Arial" w:hint="cs"/>
          <w:rtl/>
        </w:rPr>
        <w:t>ولم</w:t>
      </w:r>
      <w:r>
        <w:rPr>
          <w:rtl/>
        </w:rPr>
        <w:t xml:space="preserve"> </w:t>
      </w:r>
      <w:r>
        <w:rPr>
          <w:rFonts w:ascii="Arial" w:hAnsi="Arial" w:cs="Arial" w:hint="cs"/>
          <w:rtl/>
        </w:rPr>
        <w:t>يترك</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المال</w:t>
      </w:r>
      <w:r>
        <w:rPr>
          <w:rtl/>
        </w:rPr>
        <w:t xml:space="preserve"> </w:t>
      </w:r>
      <w:r>
        <w:rPr>
          <w:rFonts w:ascii="Arial" w:hAnsi="Arial" w:cs="Arial" w:hint="cs"/>
          <w:rtl/>
        </w:rPr>
        <w:t>شيئًا،</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المال</w:t>
      </w:r>
      <w:r>
        <w:rPr>
          <w:rtl/>
        </w:rPr>
        <w:t xml:space="preserve"> </w:t>
      </w:r>
      <w:r>
        <w:rPr>
          <w:rFonts w:ascii="Arial" w:hAnsi="Arial" w:cs="Arial" w:hint="cs"/>
          <w:rtl/>
        </w:rPr>
        <w:t>فتنة</w:t>
      </w:r>
      <w:r>
        <w:rPr>
          <w:rtl/>
        </w:rPr>
        <w:t xml:space="preserve"> </w:t>
      </w:r>
      <w:r>
        <w:rPr>
          <w:rFonts w:ascii="Arial" w:hAnsi="Arial" w:cs="Arial" w:hint="cs"/>
          <w:rtl/>
        </w:rPr>
        <w:t>لمن</w:t>
      </w:r>
      <w:r>
        <w:rPr>
          <w:rtl/>
        </w:rPr>
        <w:t xml:space="preserve"> </w:t>
      </w:r>
      <w:r>
        <w:rPr>
          <w:rFonts w:ascii="Arial" w:hAnsi="Arial" w:cs="Arial" w:hint="cs"/>
          <w:rtl/>
        </w:rPr>
        <w:t>بعدي</w:t>
      </w:r>
      <w:r>
        <w:rPr>
          <w:rFonts w:ascii="Calibri" w:cs="Calibri" w:hint="cs"/>
          <w:rtl/>
        </w:rPr>
        <w:t>»</w:t>
      </w:r>
      <w:r>
        <w:rPr>
          <w:rtl/>
        </w:rPr>
        <w:t xml:space="preserve">. </w:t>
      </w:r>
      <w:r>
        <w:rPr>
          <w:rFonts w:ascii="Arial" w:hAnsi="Arial" w:cs="Arial" w:hint="cs"/>
          <w:rtl/>
        </w:rPr>
        <w:t>وفرض</w:t>
      </w:r>
      <w:r>
        <w:rPr>
          <w:rtl/>
        </w:rPr>
        <w:t xml:space="preserve"> </w:t>
      </w:r>
      <w:r>
        <w:rPr>
          <w:rFonts w:ascii="Arial" w:hAnsi="Arial" w:cs="Arial" w:hint="cs"/>
          <w:rtl/>
        </w:rPr>
        <w:t>الصحابة</w:t>
      </w:r>
      <w:r>
        <w:rPr>
          <w:rtl/>
        </w:rPr>
        <w:t xml:space="preserve"> </w:t>
      </w:r>
      <w:r>
        <w:rPr>
          <w:rFonts w:ascii="Arial" w:hAnsi="Arial" w:cs="Arial" w:hint="cs"/>
          <w:rtl/>
        </w:rPr>
        <w:t>له</w:t>
      </w:r>
      <w:r>
        <w:rPr>
          <w:rtl/>
        </w:rPr>
        <w:t xml:space="preserve"> </w:t>
      </w:r>
      <w:r>
        <w:rPr>
          <w:rFonts w:ascii="Arial" w:hAnsi="Arial" w:cs="Arial" w:hint="cs"/>
          <w:rtl/>
        </w:rPr>
        <w:t>قوته</w:t>
      </w:r>
      <w:r>
        <w:rPr>
          <w:rtl/>
        </w:rPr>
        <w:t xml:space="preserve"> </w:t>
      </w:r>
      <w:r>
        <w:rPr>
          <w:rFonts w:ascii="Arial" w:hAnsi="Arial" w:cs="Arial" w:hint="cs"/>
          <w:rtl/>
        </w:rPr>
        <w:t>وقوت</w:t>
      </w:r>
      <w:r>
        <w:rPr>
          <w:rtl/>
        </w:rPr>
        <w:t xml:space="preserve"> </w:t>
      </w:r>
      <w:r>
        <w:rPr>
          <w:rFonts w:ascii="Arial" w:hAnsi="Arial" w:cs="Arial" w:hint="cs"/>
          <w:rtl/>
        </w:rPr>
        <w:t>أهله</w:t>
      </w:r>
      <w:r>
        <w:rPr>
          <w:rtl/>
        </w:rPr>
        <w:t xml:space="preserve"> </w:t>
      </w:r>
      <w:r>
        <w:rPr>
          <w:rFonts w:ascii="Arial" w:hAnsi="Arial" w:cs="Arial" w:hint="cs"/>
          <w:rtl/>
        </w:rPr>
        <w:t>بإذنه،</w:t>
      </w:r>
      <w:r>
        <w:rPr>
          <w:rtl/>
        </w:rPr>
        <w:t xml:space="preserve"> </w:t>
      </w:r>
      <w:r>
        <w:rPr>
          <w:rFonts w:ascii="Arial" w:hAnsi="Arial" w:cs="Arial" w:hint="cs"/>
          <w:rtl/>
        </w:rPr>
        <w:t>ثمَّ</w:t>
      </w:r>
      <w:r>
        <w:rPr>
          <w:rtl/>
        </w:rPr>
        <w:t xml:space="preserve"> </w:t>
      </w:r>
      <w:r>
        <w:rPr>
          <w:rFonts w:ascii="Arial" w:hAnsi="Arial" w:cs="Arial" w:hint="cs"/>
          <w:rtl/>
        </w:rPr>
        <w:t>أمروا</w:t>
      </w:r>
      <w:r>
        <w:rPr>
          <w:rtl/>
        </w:rPr>
        <w:t xml:space="preserve"> </w:t>
      </w:r>
      <w:r>
        <w:rPr>
          <w:rFonts w:ascii="Arial" w:hAnsi="Arial" w:cs="Arial" w:hint="cs"/>
          <w:rtl/>
        </w:rPr>
        <w:t>له</w:t>
      </w:r>
      <w:r>
        <w:rPr>
          <w:rtl/>
        </w:rPr>
        <w:t xml:space="preserve"> </w:t>
      </w:r>
      <w:r>
        <w:rPr>
          <w:rFonts w:ascii="Arial" w:hAnsi="Arial" w:cs="Arial" w:hint="cs"/>
          <w:rtl/>
        </w:rPr>
        <w:t>بالزِّيادة</w:t>
      </w:r>
      <w:r>
        <w:rPr>
          <w:rtl/>
        </w:rPr>
        <w:t xml:space="preserve"> </w:t>
      </w:r>
      <w:r>
        <w:rPr>
          <w:rFonts w:ascii="Arial" w:hAnsi="Arial" w:cs="Arial" w:hint="cs"/>
          <w:rtl/>
        </w:rPr>
        <w:t>فأبى</w:t>
      </w:r>
      <w:r>
        <w:rPr>
          <w:rtl/>
        </w:rPr>
        <w:t xml:space="preserve"> </w:t>
      </w:r>
      <w:r>
        <w:rPr>
          <w:rFonts w:ascii="Arial" w:hAnsi="Arial" w:cs="Arial" w:hint="cs"/>
          <w:rtl/>
        </w:rPr>
        <w:t>وغضب</w:t>
      </w:r>
      <w:r>
        <w:rPr>
          <w:rtl/>
        </w:rPr>
        <w:t>.</w:t>
      </w:r>
    </w:p>
    <w:p w:rsidR="00F65AD2" w:rsidRDefault="00F65AD2">
      <w:pPr>
        <w:pStyle w:val="textmawadi3"/>
        <w:spacing w:before="113"/>
        <w:rPr>
          <w:rtl/>
        </w:rPr>
      </w:pPr>
      <w:r>
        <w:fldChar w:fldCharType="begin"/>
      </w:r>
      <w:r>
        <w:instrText>xe</w:instrText>
      </w:r>
      <w:r>
        <w:rPr>
          <w:rtl/>
        </w:rPr>
        <w:instrText xml:space="preserve"> "[&lt;062</w:instrText>
      </w:r>
      <w:r>
        <w:instrText>A&gt;&lt;0627&gt;&lt;0631&gt;&lt;064A&gt;&lt;062E</w:instrText>
      </w:r>
      <w:r>
        <w:rPr>
          <w:rtl/>
        </w:rPr>
        <w:instrText>&gt;]"</w:instrText>
      </w:r>
      <w:r>
        <w:fldChar w:fldCharType="end"/>
      </w:r>
      <w:r>
        <w:rPr>
          <w:rStyle w:val="namat2"/>
          <w:rtl/>
        </w:rPr>
        <w:t>[</w:t>
      </w:r>
      <w:r>
        <w:rPr>
          <w:rStyle w:val="namat2"/>
          <w:rFonts w:ascii="Arial" w:hAnsi="Arial" w:cs="Arial" w:hint="cs"/>
          <w:rtl/>
        </w:rPr>
        <w:t>تاريخ</w:t>
      </w:r>
      <w:r>
        <w:rPr>
          <w:rStyle w:val="namat2"/>
          <w:rtl/>
        </w:rPr>
        <w:t xml:space="preserve">] </w:t>
      </w:r>
      <w:r>
        <w:rPr>
          <w:rFonts w:ascii="Arial" w:hAnsi="Arial" w:cs="Arial" w:hint="cs"/>
          <w:rtl/>
        </w:rPr>
        <w:t>وكان</w:t>
      </w:r>
      <w:r>
        <w:rPr>
          <w:rtl/>
        </w:rPr>
        <w:t xml:space="preserve"> </w:t>
      </w:r>
      <w:r>
        <w:rPr>
          <w:rFonts w:ascii="Arial" w:hAnsi="Arial" w:cs="Arial" w:hint="cs"/>
          <w:rtl/>
        </w:rPr>
        <w:t>الإمام</w:t>
      </w:r>
      <w:r>
        <w:rPr>
          <w:rtl/>
        </w:rPr>
        <w:t xml:space="preserve"> </w:t>
      </w:r>
      <w:r>
        <w:rPr>
          <w:rFonts w:ascii="Arial" w:hAnsi="Arial" w:cs="Arial" w:hint="cs"/>
          <w:rtl/>
        </w:rPr>
        <w:t>عليٌّ</w:t>
      </w:r>
      <w:r>
        <w:rPr>
          <w:rtl/>
        </w:rPr>
        <w:t xml:space="preserve"> </w:t>
      </w:r>
      <w:r>
        <w:rPr>
          <w:rFonts w:ascii="Arial" w:hAnsi="Arial" w:cs="Arial" w:hint="cs"/>
          <w:rtl/>
        </w:rPr>
        <w:t>يقسِّم</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المال</w:t>
      </w:r>
      <w:r>
        <w:rPr>
          <w:rtl/>
        </w:rPr>
        <w:t xml:space="preserve"> </w:t>
      </w:r>
      <w:r>
        <w:rPr>
          <w:rFonts w:ascii="Arial" w:hAnsi="Arial" w:cs="Arial" w:hint="cs"/>
          <w:rtl/>
        </w:rPr>
        <w:t>كلَّ</w:t>
      </w:r>
      <w:r>
        <w:rPr>
          <w:rtl/>
        </w:rPr>
        <w:t xml:space="preserve"> </w:t>
      </w:r>
      <w:r>
        <w:rPr>
          <w:rFonts w:ascii="Arial" w:hAnsi="Arial" w:cs="Arial" w:hint="cs"/>
          <w:rtl/>
        </w:rPr>
        <w:t>جمعة،</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يترك</w:t>
      </w:r>
      <w:r>
        <w:rPr>
          <w:rtl/>
        </w:rPr>
        <w:t xml:space="preserve"> </w:t>
      </w:r>
      <w:r>
        <w:rPr>
          <w:rFonts w:ascii="Arial" w:hAnsi="Arial" w:cs="Arial" w:hint="cs"/>
          <w:rtl/>
        </w:rPr>
        <w:t>فيه</w:t>
      </w:r>
      <w:r>
        <w:rPr>
          <w:rtl/>
        </w:rPr>
        <w:t xml:space="preserve"> </w:t>
      </w:r>
      <w:r>
        <w:rPr>
          <w:rFonts w:ascii="Arial" w:hAnsi="Arial" w:cs="Arial" w:hint="cs"/>
          <w:rtl/>
        </w:rPr>
        <w:t>شيئًا،</w:t>
      </w:r>
      <w:r>
        <w:rPr>
          <w:rtl/>
        </w:rPr>
        <w:t xml:space="preserve"> </w:t>
      </w:r>
      <w:r>
        <w:rPr>
          <w:rFonts w:ascii="Arial" w:hAnsi="Arial" w:cs="Arial" w:hint="cs"/>
          <w:rtl/>
        </w:rPr>
        <w:t>وأمر</w:t>
      </w:r>
      <w:r>
        <w:rPr>
          <w:rtl/>
        </w:rPr>
        <w:t xml:space="preserve"> </w:t>
      </w:r>
      <w:r>
        <w:rPr>
          <w:rFonts w:ascii="Arial" w:hAnsi="Arial" w:cs="Arial" w:hint="cs"/>
          <w:rtl/>
        </w:rPr>
        <w:t>به</w:t>
      </w:r>
      <w:r>
        <w:rPr>
          <w:rtl/>
        </w:rPr>
        <w:t xml:space="preserve"> </w:t>
      </w:r>
      <w:r>
        <w:rPr>
          <w:rFonts w:ascii="Arial" w:hAnsi="Arial" w:cs="Arial" w:hint="cs"/>
          <w:rtl/>
        </w:rPr>
        <w:t>فكنس</w:t>
      </w:r>
      <w:r>
        <w:rPr>
          <w:rtl/>
        </w:rPr>
        <w:t xml:space="preserve"> </w:t>
      </w:r>
      <w:r>
        <w:rPr>
          <w:rFonts w:ascii="Arial" w:hAnsi="Arial" w:cs="Arial" w:hint="cs"/>
          <w:rtl/>
        </w:rPr>
        <w:t>ثمَّ</w:t>
      </w:r>
      <w:r>
        <w:rPr>
          <w:rtl/>
        </w:rPr>
        <w:t xml:space="preserve"> </w:t>
      </w:r>
      <w:r>
        <w:rPr>
          <w:rFonts w:ascii="Arial" w:hAnsi="Arial" w:cs="Arial" w:hint="cs"/>
          <w:rtl/>
        </w:rPr>
        <w:t>صَلَّى</w:t>
      </w:r>
      <w:r>
        <w:rPr>
          <w:rtl/>
        </w:rPr>
        <w:t xml:space="preserve"> </w:t>
      </w:r>
      <w:r>
        <w:rPr>
          <w:rFonts w:ascii="Arial" w:hAnsi="Arial" w:cs="Arial" w:hint="cs"/>
          <w:rtl/>
        </w:rPr>
        <w:t>فيه</w:t>
      </w:r>
      <w:r>
        <w:rPr>
          <w:rtl/>
        </w:rPr>
        <w:t xml:space="preserve"> </w:t>
      </w:r>
      <w:r>
        <w:rPr>
          <w:rFonts w:ascii="Arial" w:hAnsi="Arial" w:cs="Arial" w:hint="cs"/>
          <w:rtl/>
        </w:rPr>
        <w:t>رجاء</w:t>
      </w:r>
      <w:r>
        <w:rPr>
          <w:rtl/>
        </w:rPr>
        <w:t xml:space="preserve"> </w:t>
      </w:r>
      <w:r>
        <w:rPr>
          <w:rFonts w:ascii="Arial" w:hAnsi="Arial" w:cs="Arial" w:hint="cs"/>
          <w:rtl/>
        </w:rPr>
        <w:t>أن</w:t>
      </w:r>
      <w:r>
        <w:rPr>
          <w:rtl/>
        </w:rPr>
        <w:t xml:space="preserve"> </w:t>
      </w:r>
      <w:r>
        <w:rPr>
          <w:rFonts w:ascii="Arial" w:hAnsi="Arial" w:cs="Arial" w:hint="cs"/>
          <w:rtl/>
        </w:rPr>
        <w:t>يشهد</w:t>
      </w:r>
      <w:r>
        <w:rPr>
          <w:rtl/>
        </w:rPr>
        <w:t xml:space="preserve"> </w:t>
      </w:r>
      <w:r>
        <w:rPr>
          <w:rFonts w:ascii="Arial" w:hAnsi="Arial" w:cs="Arial" w:hint="cs"/>
          <w:rtl/>
        </w:rPr>
        <w:t>له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وقسَّم</w:t>
      </w:r>
      <w:r>
        <w:rPr>
          <w:rtl/>
        </w:rPr>
        <w:t xml:space="preserve"> </w:t>
      </w:r>
      <w:r>
        <w:rPr>
          <w:rFonts w:ascii="Arial" w:hAnsi="Arial" w:cs="Arial" w:hint="cs"/>
          <w:rtl/>
        </w:rPr>
        <w:t>مالاً</w:t>
      </w:r>
      <w:r>
        <w:rPr>
          <w:rtl/>
        </w:rPr>
        <w:t xml:space="preserve"> </w:t>
      </w:r>
      <w:r>
        <w:rPr>
          <w:rFonts w:ascii="Arial" w:hAnsi="Arial" w:cs="Arial" w:hint="cs"/>
          <w:rtl/>
        </w:rPr>
        <w:t>من</w:t>
      </w:r>
      <w:r>
        <w:rPr>
          <w:rtl/>
        </w:rPr>
        <w:t xml:space="preserve"> </w:t>
      </w:r>
      <w:r>
        <w:rPr>
          <w:rFonts w:ascii="Arial" w:hAnsi="Arial" w:cs="Arial" w:hint="cs"/>
          <w:rtl/>
        </w:rPr>
        <w:t>أصبهان</w:t>
      </w:r>
      <w:r>
        <w:rPr>
          <w:rtl/>
        </w:rPr>
        <w:t xml:space="preserve"> </w:t>
      </w:r>
      <w:r>
        <w:rPr>
          <w:rFonts w:ascii="Arial" w:hAnsi="Arial" w:cs="Arial" w:hint="cs"/>
          <w:rtl/>
        </w:rPr>
        <w:t>وفيه</w:t>
      </w:r>
      <w:r>
        <w:rPr>
          <w:rtl/>
        </w:rPr>
        <w:t xml:space="preserve"> </w:t>
      </w:r>
      <w:r>
        <w:rPr>
          <w:rFonts w:ascii="Arial" w:hAnsi="Arial" w:cs="Arial" w:hint="cs"/>
          <w:rtl/>
        </w:rPr>
        <w:t>رغيفٌ</w:t>
      </w:r>
      <w:r>
        <w:rPr>
          <w:rtl/>
        </w:rPr>
        <w:t xml:space="preserve"> </w:t>
      </w:r>
      <w:r>
        <w:rPr>
          <w:rFonts w:ascii="Arial" w:hAnsi="Arial" w:cs="Arial" w:hint="cs"/>
          <w:rtl/>
        </w:rPr>
        <w:t>أسباعًا،</w:t>
      </w:r>
      <w:r>
        <w:rPr>
          <w:rtl/>
        </w:rPr>
        <w:t xml:space="preserve"> </w:t>
      </w:r>
      <w:r>
        <w:rPr>
          <w:rFonts w:ascii="Arial" w:hAnsi="Arial" w:cs="Arial" w:hint="cs"/>
          <w:rtl/>
        </w:rPr>
        <w:t>وقسم</w:t>
      </w:r>
      <w:r>
        <w:rPr>
          <w:rtl/>
        </w:rPr>
        <w:t xml:space="preserve"> </w:t>
      </w:r>
      <w:r>
        <w:rPr>
          <w:rFonts w:ascii="Arial" w:hAnsi="Arial" w:cs="Arial" w:hint="cs"/>
          <w:rtl/>
        </w:rPr>
        <w:t>الرغيف</w:t>
      </w:r>
      <w:r>
        <w:rPr>
          <w:rtl/>
        </w:rPr>
        <w:t xml:space="preserve"> </w:t>
      </w:r>
      <w:r>
        <w:rPr>
          <w:rFonts w:ascii="Arial" w:hAnsi="Arial" w:cs="Arial" w:hint="cs"/>
          <w:rtl/>
        </w:rPr>
        <w:t>سبعة،</w:t>
      </w:r>
      <w:r>
        <w:rPr>
          <w:rtl/>
        </w:rPr>
        <w:t xml:space="preserve"> </w:t>
      </w:r>
      <w:r>
        <w:rPr>
          <w:rFonts w:ascii="Arial" w:hAnsi="Arial" w:cs="Arial" w:hint="cs"/>
          <w:rtl/>
        </w:rPr>
        <w:t>وجعل</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سبعة</w:t>
      </w:r>
      <w:r>
        <w:rPr>
          <w:rtl/>
        </w:rPr>
        <w:t xml:space="preserve"> </w:t>
      </w:r>
      <w:r>
        <w:rPr>
          <w:rFonts w:ascii="Arial" w:hAnsi="Arial" w:cs="Arial" w:hint="cs"/>
          <w:rtl/>
        </w:rPr>
        <w:t>جزءًا،</w:t>
      </w:r>
      <w:r>
        <w:rPr>
          <w:rtl/>
        </w:rPr>
        <w:t xml:space="preserve"> </w:t>
      </w:r>
      <w:r>
        <w:rPr>
          <w:rFonts w:ascii="Arial" w:hAnsi="Arial" w:cs="Arial" w:hint="cs"/>
          <w:rtl/>
        </w:rPr>
        <w:t>وأقرع</w:t>
      </w:r>
      <w:r>
        <w:rPr>
          <w:rtl/>
        </w:rPr>
        <w:t xml:space="preserve"> </w:t>
      </w:r>
      <w:r>
        <w:rPr>
          <w:rFonts w:ascii="Arial" w:hAnsi="Arial" w:cs="Arial" w:hint="cs"/>
          <w:rtl/>
        </w:rPr>
        <w:t>بينهم</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عبد</w:t>
      </w:r>
      <w:r>
        <w:rPr>
          <w:rFonts w:ascii="Calibri" w:cs="Calibri" w:hint="cs"/>
          <w:rtl/>
        </w:rPr>
        <w:t> </w:t>
      </w:r>
      <w:r>
        <w:rPr>
          <w:rFonts w:ascii="Arial" w:hAnsi="Arial" w:cs="Arial" w:hint="cs"/>
          <w:rtl/>
        </w:rPr>
        <w:t>البر</w:t>
      </w:r>
      <w:r>
        <w:rPr>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فَلِلهِ</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وَلِلرَّسُولِ</w:t>
      </w:r>
      <w:r>
        <w:rPr>
          <w:rtl/>
        </w:rPr>
        <w:t> </w:t>
      </w:r>
      <w:r>
        <w:rPr>
          <w:rFonts w:ascii="Arial" w:hAnsi="Arial" w:cs="Arial" w:hint="cs"/>
          <w:rtl/>
        </w:rPr>
        <w:t>﴾</w:t>
      </w:r>
      <w:r>
        <w:rPr>
          <w:rtl/>
        </w:rPr>
        <w:t xml:space="preserve"> </w:t>
      </w:r>
      <w:r>
        <w:rPr>
          <w:rFonts w:ascii="Arial" w:hAnsi="Arial" w:cs="Arial" w:hint="cs"/>
          <w:rtl/>
        </w:rPr>
        <w:t>سهم</w:t>
      </w:r>
      <w:r>
        <w:rPr>
          <w:rtl/>
        </w:rPr>
        <w:t xml:space="preserve"> </w:t>
      </w:r>
      <w:r>
        <w:rPr>
          <w:rFonts w:ascii="Arial" w:hAnsi="Arial" w:cs="Arial" w:hint="cs"/>
          <w:rtl/>
        </w:rPr>
        <w:t>الله</w:t>
      </w:r>
      <w:r>
        <w:rPr>
          <w:rtl/>
        </w:rPr>
        <w:t xml:space="preserve"> </w:t>
      </w:r>
      <w:r>
        <w:rPr>
          <w:rFonts w:ascii="Arial" w:hAnsi="Arial" w:cs="Arial" w:hint="cs"/>
          <w:rtl/>
        </w:rPr>
        <w:t>والرسول</w:t>
      </w:r>
      <w:r>
        <w:rPr>
          <w:rtl/>
        </w:rPr>
        <w:t xml:space="preserve"> </w:t>
      </w:r>
      <w:r>
        <w:rPr>
          <w:rFonts w:ascii="Arial" w:hAnsi="Arial" w:cs="Arial" w:hint="cs"/>
          <w:rtl/>
        </w:rPr>
        <w:t>واحد</w:t>
      </w:r>
      <w:r>
        <w:rPr>
          <w:rtl/>
        </w:rPr>
        <w:t xml:space="preserve"> </w:t>
      </w:r>
      <w:r>
        <w:rPr>
          <w:rFonts w:ascii="Arial" w:hAnsi="Arial" w:cs="Arial" w:hint="cs"/>
          <w:rtl/>
        </w:rPr>
        <w:t>هو</w:t>
      </w:r>
      <w:r>
        <w:rPr>
          <w:rtl/>
        </w:rPr>
        <w:t xml:space="preserve"> </w:t>
      </w:r>
      <w:r>
        <w:rPr>
          <w:rFonts w:ascii="Arial" w:hAnsi="Arial" w:cs="Arial" w:hint="cs"/>
          <w:rtl/>
        </w:rPr>
        <w:t>للرسول،</w:t>
      </w:r>
      <w:r>
        <w:rPr>
          <w:rtl/>
        </w:rPr>
        <w:t xml:space="preserve"> </w:t>
      </w:r>
      <w:r>
        <w:rPr>
          <w:rFonts w:ascii="Arial" w:hAnsi="Arial" w:cs="Arial" w:hint="cs"/>
          <w:rtl/>
        </w:rPr>
        <w:t>وإنَّما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تيمُّنًا</w:t>
      </w:r>
      <w:r>
        <w:rPr>
          <w:rtl/>
        </w:rPr>
        <w:t xml:space="preserve"> </w:t>
      </w:r>
      <w:r>
        <w:rPr>
          <w:rFonts w:ascii="Arial" w:hAnsi="Arial" w:cs="Arial" w:hint="cs"/>
          <w:rtl/>
        </w:rPr>
        <w:t>وتبرُّكًا</w:t>
      </w:r>
      <w:r>
        <w:rPr>
          <w:rtl/>
        </w:rPr>
        <w:t xml:space="preserve"> </w:t>
      </w:r>
      <w:r>
        <w:rPr>
          <w:rFonts w:ascii="Arial" w:hAnsi="Arial" w:cs="Arial" w:hint="cs"/>
          <w:rtl/>
        </w:rPr>
        <w:t>وتعظيمًا</w:t>
      </w:r>
      <w:r>
        <w:rPr>
          <w:rtl/>
        </w:rPr>
        <w:t xml:space="preserve"> </w:t>
      </w:r>
      <w:r>
        <w:rPr>
          <w:rFonts w:ascii="Arial" w:hAnsi="Arial" w:cs="Arial" w:hint="cs"/>
          <w:rtl/>
        </w:rPr>
        <w:t>لشأنه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العالية</w:t>
      </w:r>
      <w:r>
        <w:rPr>
          <w:rtl/>
        </w:rPr>
        <w:t xml:space="preserve">: </w:t>
      </w:r>
      <w:r>
        <w:rPr>
          <w:rFonts w:ascii="Arial" w:hAnsi="Arial" w:cs="Arial" w:hint="cs"/>
          <w:rtl/>
        </w:rPr>
        <w:t>لله</w:t>
      </w:r>
      <w:r>
        <w:rPr>
          <w:rtl/>
        </w:rPr>
        <w:t xml:space="preserve"> </w:t>
      </w:r>
      <w:r>
        <w:rPr>
          <w:rFonts w:ascii="Arial" w:hAnsi="Arial" w:cs="Arial" w:hint="cs"/>
          <w:rtl/>
        </w:rPr>
        <w:t>سهم</w:t>
      </w:r>
      <w:r>
        <w:rPr>
          <w:rtl/>
        </w:rPr>
        <w:t xml:space="preserve"> </w:t>
      </w:r>
      <w:r>
        <w:rPr>
          <w:rFonts w:ascii="Arial" w:hAnsi="Arial" w:cs="Arial" w:hint="cs"/>
          <w:rtl/>
        </w:rPr>
        <w:t>يصرف</w:t>
      </w:r>
      <w:r>
        <w:rPr>
          <w:rtl/>
        </w:rPr>
        <w:t xml:space="preserve"> </w:t>
      </w:r>
      <w:r>
        <w:rPr>
          <w:rFonts w:ascii="Arial" w:hAnsi="Arial" w:cs="Arial" w:hint="cs"/>
          <w:rtl/>
        </w:rPr>
        <w:t>في</w:t>
      </w:r>
      <w:r>
        <w:rPr>
          <w:rtl/>
        </w:rPr>
        <w:t xml:space="preserve"> </w:t>
      </w:r>
      <w:r>
        <w:rPr>
          <w:rFonts w:ascii="Arial" w:hAnsi="Arial" w:cs="Arial" w:hint="cs"/>
          <w:rtl/>
        </w:rPr>
        <w:t>بناء</w:t>
      </w:r>
      <w:r>
        <w:rPr>
          <w:rtl/>
        </w:rPr>
        <w:t xml:space="preserve"> </w:t>
      </w:r>
      <w:r>
        <w:rPr>
          <w:rFonts w:ascii="Arial" w:hAnsi="Arial" w:cs="Arial" w:hint="cs"/>
          <w:rtl/>
        </w:rPr>
        <w:t>الكعبة</w:t>
      </w:r>
      <w:r>
        <w:rPr>
          <w:rtl/>
        </w:rPr>
        <w:t xml:space="preserve"> </w:t>
      </w:r>
      <w:r>
        <w:rPr>
          <w:rFonts w:ascii="Arial" w:hAnsi="Arial" w:cs="Arial" w:hint="cs"/>
          <w:rtl/>
        </w:rPr>
        <w:t>وما</w:t>
      </w:r>
      <w:r>
        <w:rPr>
          <w:rtl/>
        </w:rPr>
        <w:t xml:space="preserve"> </w:t>
      </w:r>
      <w:r>
        <w:rPr>
          <w:rFonts w:ascii="Arial" w:hAnsi="Arial" w:cs="Arial" w:hint="cs"/>
          <w:rtl/>
        </w:rPr>
        <w:t>تحتاج</w:t>
      </w:r>
      <w:r>
        <w:rPr>
          <w:rtl/>
        </w:rPr>
        <w:t xml:space="preserve"> </w:t>
      </w:r>
      <w:r>
        <w:rPr>
          <w:rFonts w:ascii="Arial" w:hAnsi="Arial" w:cs="Arial" w:hint="cs"/>
          <w:rtl/>
        </w:rPr>
        <w:t>إليه</w:t>
      </w:r>
      <w:r>
        <w:rPr>
          <w:rtl/>
        </w:rPr>
        <w:t xml:space="preserve"> </w:t>
      </w:r>
      <w:r>
        <w:rPr>
          <w:rFonts w:ascii="Arial" w:hAnsi="Arial" w:cs="Arial" w:hint="cs"/>
          <w:rtl/>
        </w:rPr>
        <w:t>كلباس</w:t>
      </w:r>
      <w:r>
        <w:rPr>
          <w:rtl/>
        </w:rPr>
        <w:t xml:space="preserve"> </w:t>
      </w:r>
      <w:r>
        <w:rPr>
          <w:rFonts w:ascii="Arial" w:hAnsi="Arial" w:cs="Arial" w:hint="cs"/>
          <w:rtl/>
        </w:rPr>
        <w:t>إنْ</w:t>
      </w:r>
      <w:r>
        <w:rPr>
          <w:rtl/>
        </w:rPr>
        <w:t xml:space="preserve"> </w:t>
      </w:r>
      <w:r>
        <w:rPr>
          <w:rFonts w:ascii="Arial" w:hAnsi="Arial" w:cs="Arial" w:hint="cs"/>
          <w:rtl/>
        </w:rPr>
        <w:t>قربت،</w:t>
      </w:r>
      <w:r>
        <w:rPr>
          <w:rtl/>
        </w:rPr>
        <w:t xml:space="preserve"> </w:t>
      </w:r>
      <w:r>
        <w:rPr>
          <w:rFonts w:ascii="Arial" w:hAnsi="Arial" w:cs="Arial" w:hint="cs"/>
          <w:rtl/>
        </w:rPr>
        <w:t>وإن</w:t>
      </w:r>
      <w:r>
        <w:rPr>
          <w:rtl/>
        </w:rPr>
        <w:t xml:space="preserve"> </w:t>
      </w:r>
      <w:r>
        <w:rPr>
          <w:rFonts w:ascii="Arial" w:hAnsi="Arial" w:cs="Arial" w:hint="cs"/>
          <w:rtl/>
        </w:rPr>
        <w:t>بعدت</w:t>
      </w:r>
      <w:r>
        <w:rPr>
          <w:rtl/>
        </w:rPr>
        <w:t xml:space="preserve"> </w:t>
      </w:r>
      <w:r>
        <w:rPr>
          <w:rFonts w:ascii="Arial" w:hAnsi="Arial" w:cs="Arial" w:hint="cs"/>
          <w:rtl/>
        </w:rPr>
        <w:t>فلمسجد</w:t>
      </w:r>
      <w:r>
        <w:rPr>
          <w:rtl/>
        </w:rPr>
        <w:t xml:space="preserve"> </w:t>
      </w:r>
      <w:r>
        <w:rPr>
          <w:rFonts w:ascii="Arial" w:hAnsi="Arial" w:cs="Arial" w:hint="cs"/>
          <w:rtl/>
        </w:rPr>
        <w:t>كلِّ</w:t>
      </w:r>
      <w:r>
        <w:rPr>
          <w:rtl/>
        </w:rPr>
        <w:t xml:space="preserve"> </w:t>
      </w:r>
      <w:r>
        <w:rPr>
          <w:rFonts w:ascii="Arial" w:hAnsi="Arial" w:cs="Arial" w:hint="cs"/>
          <w:rtl/>
        </w:rPr>
        <w:t>بلدة</w:t>
      </w:r>
      <w:r>
        <w:rPr>
          <w:rtl/>
        </w:rPr>
        <w:t xml:space="preserve"> </w:t>
      </w:r>
      <w:r>
        <w:rPr>
          <w:rFonts w:ascii="Arial" w:hAnsi="Arial" w:cs="Arial" w:hint="cs"/>
          <w:rtl/>
        </w:rPr>
        <w:t>ثبت</w:t>
      </w:r>
      <w:r>
        <w:rPr>
          <w:rtl/>
        </w:rPr>
        <w:t xml:space="preserve"> </w:t>
      </w:r>
      <w:r>
        <w:rPr>
          <w:rFonts w:ascii="Arial" w:hAnsi="Arial" w:cs="Arial" w:hint="cs"/>
          <w:rtl/>
        </w:rPr>
        <w:t>فيها</w:t>
      </w:r>
      <w:r>
        <w:rPr>
          <w:rtl/>
        </w:rPr>
        <w:t xml:space="preserve"> </w:t>
      </w:r>
      <w:r>
        <w:rPr>
          <w:rFonts w:ascii="Arial" w:hAnsi="Arial" w:cs="Arial" w:hint="cs"/>
          <w:rtl/>
        </w:rPr>
        <w:t>الخمس،</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السهام</w:t>
      </w:r>
      <w:r>
        <w:rPr>
          <w:rtl/>
        </w:rPr>
        <w:t xml:space="preserve"> </w:t>
      </w:r>
      <w:r>
        <w:rPr>
          <w:rFonts w:ascii="Arial" w:hAnsi="Arial" w:cs="Arial" w:hint="cs"/>
          <w:rtl/>
        </w:rPr>
        <w:t>سِتَّة،</w:t>
      </w:r>
      <w:r>
        <w:rPr>
          <w:rtl/>
        </w:rPr>
        <w:t xml:space="preserve"> </w:t>
      </w:r>
      <w:r>
        <w:rPr>
          <w:rFonts w:ascii="Arial" w:hAnsi="Arial" w:cs="Arial" w:hint="cs"/>
          <w:rtl/>
        </w:rPr>
        <w:t>والمعروف</w:t>
      </w:r>
      <w:r>
        <w:rPr>
          <w:rtl/>
        </w:rPr>
        <w:t xml:space="preserve"> </w:t>
      </w:r>
      <w:r>
        <w:rPr>
          <w:rFonts w:ascii="Arial" w:hAnsi="Arial" w:cs="Arial" w:hint="cs"/>
          <w:rtl/>
        </w:rPr>
        <w:t>خمسة</w:t>
      </w:r>
      <w:r>
        <w:rPr>
          <w:rtl/>
        </w:rPr>
        <w:t>.</w:t>
      </w:r>
    </w:p>
    <w:p w:rsidR="00F65AD2" w:rsidRDefault="00F65AD2">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وسهم</w:t>
      </w:r>
      <w:r>
        <w:rPr>
          <w:rtl/>
        </w:rPr>
        <w:t xml:space="preserve"> </w:t>
      </w:r>
      <w:r>
        <w:rPr>
          <w:rFonts w:ascii="Arial" w:hAnsi="Arial" w:cs="Arial" w:hint="cs"/>
          <w:rtl/>
        </w:rPr>
        <w:t>الرسول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إجماعًا،</w:t>
      </w:r>
      <w:r>
        <w:rPr>
          <w:rtl/>
        </w:rPr>
        <w:t xml:space="preserve"> </w:t>
      </w:r>
      <w:r>
        <w:rPr>
          <w:rFonts w:ascii="Arial" w:hAnsi="Arial" w:cs="Arial" w:hint="cs"/>
          <w:rtl/>
        </w:rPr>
        <w:t>وهو</w:t>
      </w:r>
      <w:r>
        <w:rPr>
          <w:rtl/>
        </w:rPr>
        <w:t xml:space="preserve"> </w:t>
      </w:r>
      <w:r>
        <w:rPr>
          <w:rFonts w:ascii="Arial" w:hAnsi="Arial" w:cs="Arial" w:hint="cs"/>
          <w:rtl/>
        </w:rPr>
        <w:t>خُمُس</w:t>
      </w:r>
      <w:r>
        <w:rPr>
          <w:rtl/>
        </w:rPr>
        <w:t xml:space="preserve"> </w:t>
      </w:r>
      <w:r>
        <w:rPr>
          <w:rFonts w:ascii="Arial" w:hAnsi="Arial" w:cs="Arial" w:hint="cs"/>
          <w:rtl/>
        </w:rPr>
        <w:t>الخُمُس،</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هذا</w:t>
      </w:r>
      <w:r>
        <w:rPr>
          <w:rtl/>
        </w:rPr>
        <w:t xml:space="preserve"> </w:t>
      </w:r>
      <w:r>
        <w:rPr>
          <w:rFonts w:ascii="Arial" w:hAnsi="Arial" w:cs="Arial" w:hint="cs"/>
          <w:rtl/>
        </w:rPr>
        <w:t>الخمس</w:t>
      </w:r>
      <w:r>
        <w:rPr>
          <w:rtl/>
        </w:rPr>
        <w:t xml:space="preserve"> </w:t>
      </w:r>
      <w:r>
        <w:rPr>
          <w:rFonts w:ascii="Arial" w:hAnsi="Arial" w:cs="Arial" w:hint="cs"/>
          <w:rtl/>
        </w:rPr>
        <w:t>يقسَّم</w:t>
      </w:r>
      <w:r>
        <w:rPr>
          <w:rtl/>
        </w:rPr>
        <w:t xml:space="preserve"> </w:t>
      </w:r>
      <w:r>
        <w:rPr>
          <w:rFonts w:ascii="Arial" w:hAnsi="Arial" w:cs="Arial" w:hint="cs"/>
          <w:rtl/>
        </w:rPr>
        <w:t>على</w:t>
      </w:r>
      <w:r>
        <w:rPr>
          <w:rtl/>
        </w:rPr>
        <w:t xml:space="preserve"> </w:t>
      </w:r>
      <w:r>
        <w:rPr>
          <w:rFonts w:ascii="Arial" w:hAnsi="Arial" w:cs="Arial" w:hint="cs"/>
          <w:rtl/>
        </w:rPr>
        <w:t>خمسة</w:t>
      </w:r>
      <w:r>
        <w:rPr>
          <w:rtl/>
        </w:rPr>
        <w:t xml:space="preserve"> </w:t>
      </w:r>
      <w:r>
        <w:rPr>
          <w:rFonts w:ascii="Arial" w:hAnsi="Arial" w:cs="Arial" w:hint="cs"/>
          <w:rtl/>
        </w:rPr>
        <w:t>لمن</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وكان</w:t>
      </w:r>
      <w:r>
        <w:rPr>
          <w:rtl/>
        </w:rPr>
        <w:t xml:space="preserve"> </w:t>
      </w:r>
      <w:r>
        <w:rPr>
          <w:rFonts w:ascii="Arial" w:hAnsi="Arial" w:cs="Arial" w:hint="cs"/>
          <w:rtl/>
        </w:rPr>
        <w:t>ينفق</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وعياله،</w:t>
      </w:r>
      <w:r>
        <w:rPr>
          <w:rtl/>
        </w:rPr>
        <w:t xml:space="preserve"> </w:t>
      </w:r>
      <w:r>
        <w:rPr>
          <w:rFonts w:ascii="Arial" w:hAnsi="Arial" w:cs="Arial" w:hint="cs"/>
          <w:rtl/>
        </w:rPr>
        <w:t>ويدَّخر</w:t>
      </w:r>
      <w:r>
        <w:rPr>
          <w:rtl/>
        </w:rPr>
        <w:t xml:space="preserve"> </w:t>
      </w:r>
      <w:r>
        <w:rPr>
          <w:rFonts w:ascii="Arial" w:hAnsi="Arial" w:cs="Arial" w:hint="cs"/>
          <w:rtl/>
        </w:rPr>
        <w:t>منه</w:t>
      </w:r>
      <w:r>
        <w:rPr>
          <w:rtl/>
        </w:rPr>
        <w:t xml:space="preserve"> </w:t>
      </w:r>
      <w:r>
        <w:rPr>
          <w:rFonts w:ascii="Arial" w:hAnsi="Arial" w:cs="Arial" w:hint="cs"/>
          <w:rtl/>
        </w:rPr>
        <w:t>نفقة</w:t>
      </w:r>
      <w:r>
        <w:rPr>
          <w:rtl/>
        </w:rPr>
        <w:t xml:space="preserve"> </w:t>
      </w:r>
      <w:r>
        <w:rPr>
          <w:rFonts w:ascii="Arial" w:hAnsi="Arial" w:cs="Arial" w:hint="cs"/>
          <w:rtl/>
        </w:rPr>
        <w:t>سنة</w:t>
      </w:r>
      <w:r>
        <w:rPr>
          <w:rtl/>
        </w:rPr>
        <w:t xml:space="preserve"> </w:t>
      </w:r>
      <w:r>
        <w:rPr>
          <w:rFonts w:ascii="Arial" w:hAnsi="Arial" w:cs="Arial" w:hint="cs"/>
          <w:rtl/>
        </w:rPr>
        <w:t>لأزواجه،</w:t>
      </w:r>
      <w:r>
        <w:rPr>
          <w:rtl/>
        </w:rPr>
        <w:t xml:space="preserve"> </w:t>
      </w:r>
      <w:r>
        <w:rPr>
          <w:rFonts w:ascii="Arial" w:hAnsi="Arial" w:cs="Arial" w:hint="cs"/>
          <w:rtl/>
        </w:rPr>
        <w:t>وقيل</w:t>
      </w:r>
      <w:r>
        <w:rPr>
          <w:rtl/>
        </w:rPr>
        <w:t xml:space="preserve">: </w:t>
      </w:r>
      <w:r>
        <w:rPr>
          <w:rFonts w:ascii="Arial" w:hAnsi="Arial" w:cs="Arial" w:hint="cs"/>
          <w:rtl/>
        </w:rPr>
        <w:t>لبعضهِنَّ،</w:t>
      </w:r>
      <w:r>
        <w:rPr>
          <w:rtl/>
        </w:rPr>
        <w:t xml:space="preserve"> </w:t>
      </w:r>
      <w:r>
        <w:rPr>
          <w:rFonts w:ascii="Arial" w:hAnsi="Arial" w:cs="Arial" w:hint="cs"/>
          <w:rtl/>
        </w:rPr>
        <w:t>ويصرف</w:t>
      </w:r>
      <w:r>
        <w:rPr>
          <w:rtl/>
        </w:rPr>
        <w:t xml:space="preserve"> </w:t>
      </w:r>
      <w:r>
        <w:rPr>
          <w:rFonts w:ascii="Arial" w:hAnsi="Arial" w:cs="Arial" w:hint="cs"/>
          <w:rtl/>
        </w:rPr>
        <w:t>الباقي</w:t>
      </w:r>
      <w:r>
        <w:rPr>
          <w:rtl/>
        </w:rPr>
        <w:t xml:space="preserve"> </w:t>
      </w:r>
      <w:r>
        <w:rPr>
          <w:rFonts w:ascii="Arial" w:hAnsi="Arial" w:cs="Arial" w:hint="cs"/>
          <w:rtl/>
        </w:rPr>
        <w:t>في</w:t>
      </w:r>
      <w:r>
        <w:rPr>
          <w:rtl/>
        </w:rPr>
        <w:t xml:space="preserve"> </w:t>
      </w:r>
      <w:r>
        <w:rPr>
          <w:rFonts w:ascii="Arial" w:hAnsi="Arial" w:cs="Arial" w:hint="cs"/>
          <w:rtl/>
        </w:rPr>
        <w:t>مصالح</w:t>
      </w:r>
      <w:r>
        <w:rPr>
          <w:rtl/>
        </w:rPr>
        <w:t xml:space="preserve"> </w:t>
      </w:r>
      <w:r>
        <w:rPr>
          <w:rFonts w:ascii="Arial" w:hAnsi="Arial" w:cs="Arial" w:hint="cs"/>
          <w:rtl/>
        </w:rPr>
        <w:t>المسلمين</w:t>
      </w:r>
      <w:r>
        <w:rPr>
          <w:rtl/>
        </w:rPr>
        <w:t xml:space="preserve"> </w:t>
      </w:r>
      <w:r>
        <w:rPr>
          <w:rFonts w:ascii="Arial" w:hAnsi="Arial" w:cs="Arial" w:hint="cs"/>
          <w:rtl/>
        </w:rPr>
        <w:t>كالسلاح</w:t>
      </w:r>
      <w:r>
        <w:rPr>
          <w:rtl/>
        </w:rPr>
        <w:t xml:space="preserve"> </w:t>
      </w:r>
      <w:r>
        <w:rPr>
          <w:rFonts w:ascii="Arial" w:hAnsi="Arial" w:cs="Arial" w:hint="cs"/>
          <w:rtl/>
        </w:rPr>
        <w:t>والكُراع</w:t>
      </w:r>
      <w:r>
        <w:rPr>
          <w:rtl/>
        </w:rPr>
        <w:t xml:space="preserve"> </w:t>
      </w:r>
      <w:r>
        <w:rPr>
          <w:rFonts w:ascii="Arial" w:hAnsi="Arial" w:cs="Arial" w:hint="cs"/>
          <w:rtl/>
        </w:rPr>
        <w:t>والثغور</w:t>
      </w:r>
      <w:r>
        <w:rPr>
          <w:rtl/>
        </w:rPr>
        <w:t xml:space="preserve"> </w:t>
      </w:r>
      <w:r>
        <w:rPr>
          <w:rFonts w:ascii="Arial" w:hAnsi="Arial" w:cs="Arial" w:hint="cs"/>
          <w:rtl/>
        </w:rPr>
        <w:t>والقضاء</w:t>
      </w:r>
      <w:r>
        <w:rPr>
          <w:rtl/>
        </w:rPr>
        <w:t xml:space="preserve"> </w:t>
      </w:r>
      <w:r>
        <w:rPr>
          <w:rFonts w:ascii="Arial" w:hAnsi="Arial" w:cs="Arial" w:hint="cs"/>
          <w:rtl/>
        </w:rPr>
        <w:t>والمشتغلين</w:t>
      </w:r>
      <w:r>
        <w:rPr>
          <w:rtl/>
        </w:rPr>
        <w:t xml:space="preserve"> </w:t>
      </w:r>
      <w:r>
        <w:rPr>
          <w:rFonts w:ascii="Arial" w:hAnsi="Arial" w:cs="Arial" w:hint="cs"/>
          <w:rtl/>
        </w:rPr>
        <w:t>بالعلم،</w:t>
      </w:r>
      <w:r>
        <w:rPr>
          <w:rtl/>
        </w:rPr>
        <w:t xml:space="preserve"> </w:t>
      </w:r>
      <w:r>
        <w:rPr>
          <w:rFonts w:ascii="Arial" w:hAnsi="Arial" w:cs="Arial" w:hint="cs"/>
          <w:rtl/>
        </w:rPr>
        <w:t>ولو</w:t>
      </w:r>
      <w:r>
        <w:rPr>
          <w:rtl/>
        </w:rPr>
        <w:t xml:space="preserve"> </w:t>
      </w:r>
      <w:r>
        <w:rPr>
          <w:rFonts w:ascii="Arial" w:hAnsi="Arial" w:cs="Arial" w:hint="cs"/>
          <w:rtl/>
        </w:rPr>
        <w:t>مبتدئين،</w:t>
      </w:r>
      <w:r>
        <w:rPr>
          <w:rtl/>
        </w:rPr>
        <w:t xml:space="preserve"> </w:t>
      </w:r>
      <w:r>
        <w:rPr>
          <w:rFonts w:ascii="Arial" w:hAnsi="Arial" w:cs="Arial" w:hint="cs"/>
          <w:rtl/>
        </w:rPr>
        <w:t>والأئمَّة</w:t>
      </w:r>
      <w:r>
        <w:rPr>
          <w:rtl/>
        </w:rPr>
        <w:t xml:space="preserve"> </w:t>
      </w:r>
      <w:r>
        <w:rPr>
          <w:rFonts w:ascii="Arial" w:hAnsi="Arial" w:cs="Arial" w:hint="cs"/>
          <w:rtl/>
        </w:rPr>
        <w:t>والمؤذِّنين،</w:t>
      </w:r>
      <w:r>
        <w:rPr>
          <w:rtl/>
        </w:rPr>
        <w:t xml:space="preserve"> </w:t>
      </w:r>
      <w:r>
        <w:rPr>
          <w:rFonts w:ascii="Arial" w:hAnsi="Arial" w:cs="Arial" w:hint="cs"/>
          <w:rtl/>
        </w:rPr>
        <w:t>ومن</w:t>
      </w:r>
      <w:r>
        <w:rPr>
          <w:rtl/>
        </w:rPr>
        <w:t xml:space="preserve"> </w:t>
      </w:r>
      <w:r>
        <w:rPr>
          <w:rFonts w:ascii="Arial" w:hAnsi="Arial" w:cs="Arial" w:hint="cs"/>
          <w:rtl/>
        </w:rPr>
        <w:t>اشتغل</w:t>
      </w:r>
      <w:r>
        <w:rPr>
          <w:rtl/>
        </w:rPr>
        <w:t xml:space="preserve"> </w:t>
      </w:r>
      <w:r>
        <w:rPr>
          <w:rFonts w:ascii="Arial" w:hAnsi="Arial" w:cs="Arial" w:hint="cs"/>
          <w:rtl/>
        </w:rPr>
        <w:t>بمصالح</w:t>
      </w:r>
      <w:r>
        <w:rPr>
          <w:rtl/>
        </w:rPr>
        <w:t xml:space="preserve"> </w:t>
      </w:r>
      <w:r>
        <w:rPr>
          <w:rFonts w:ascii="Arial" w:hAnsi="Arial" w:cs="Arial" w:hint="cs"/>
          <w:rtl/>
        </w:rPr>
        <w:t>المسلمين،</w:t>
      </w:r>
      <w:r>
        <w:rPr>
          <w:rtl/>
        </w:rPr>
        <w:t xml:space="preserve"> </w:t>
      </w:r>
      <w:r>
        <w:rPr>
          <w:rFonts w:ascii="Arial" w:hAnsi="Arial" w:cs="Arial" w:hint="cs"/>
          <w:rtl/>
        </w:rPr>
        <w:t>ومن</w:t>
      </w:r>
      <w:r>
        <w:rPr>
          <w:rtl/>
        </w:rPr>
        <w:t xml:space="preserve"> </w:t>
      </w:r>
      <w:r>
        <w:rPr>
          <w:rFonts w:ascii="Arial" w:hAnsi="Arial" w:cs="Arial" w:hint="cs"/>
          <w:rtl/>
        </w:rPr>
        <w:t>عجز</w:t>
      </w:r>
      <w:r>
        <w:rPr>
          <w:rtl/>
        </w:rPr>
        <w:t xml:space="preserve"> </w:t>
      </w:r>
      <w:r>
        <w:rPr>
          <w:rFonts w:ascii="Arial" w:hAnsi="Arial" w:cs="Arial" w:hint="cs"/>
          <w:rtl/>
        </w:rPr>
        <w:t>عن</w:t>
      </w:r>
      <w:r>
        <w:rPr>
          <w:rtl/>
        </w:rPr>
        <w:t xml:space="preserve"> </w:t>
      </w:r>
      <w:r>
        <w:rPr>
          <w:rFonts w:ascii="Arial" w:hAnsi="Arial" w:cs="Arial" w:hint="cs"/>
          <w:rtl/>
        </w:rPr>
        <w:t>الكسب،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هؤلاء</w:t>
      </w:r>
      <w:r>
        <w:rPr>
          <w:rtl/>
        </w:rPr>
        <w:t xml:space="preserve"> </w:t>
      </w:r>
      <w:r>
        <w:rPr>
          <w:rFonts w:ascii="Arial" w:hAnsi="Arial" w:cs="Arial" w:hint="cs"/>
          <w:rtl/>
        </w:rPr>
        <w:t>أغنياء</w:t>
      </w:r>
      <w:r>
        <w:rPr>
          <w:rtl/>
        </w:rPr>
        <w:t>.</w:t>
      </w:r>
    </w:p>
    <w:p w:rsidR="00F65AD2" w:rsidRDefault="00F65AD2">
      <w:pPr>
        <w:pStyle w:val="textmawadi3"/>
        <w:spacing w:before="57"/>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لي</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أفاء</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الخمس،</w:t>
      </w:r>
      <w:r>
        <w:rPr>
          <w:rStyle w:val="bold"/>
          <w:rtl/>
        </w:rPr>
        <w:t xml:space="preserve"> </w:t>
      </w:r>
      <w:r>
        <w:rPr>
          <w:rStyle w:val="bold"/>
          <w:rFonts w:ascii="Arial" w:hAnsi="Arial" w:cs="Arial" w:hint="cs"/>
          <w:rtl/>
        </w:rPr>
        <w:t>والخمس</w:t>
      </w:r>
      <w:r>
        <w:rPr>
          <w:rStyle w:val="bold"/>
          <w:rtl/>
        </w:rPr>
        <w:t xml:space="preserve"> </w:t>
      </w:r>
      <w:r>
        <w:rPr>
          <w:rStyle w:val="bold"/>
          <w:rFonts w:ascii="Arial" w:hAnsi="Arial" w:cs="Arial" w:hint="cs"/>
          <w:rtl/>
        </w:rPr>
        <w:t>مردودٌ</w:t>
      </w:r>
      <w:r>
        <w:rPr>
          <w:rStyle w:val="bold"/>
          <w:rtl/>
        </w:rPr>
        <w:t xml:space="preserve"> </w:t>
      </w:r>
      <w:r>
        <w:rPr>
          <w:rStyle w:val="bold"/>
          <w:rFonts w:ascii="Arial" w:hAnsi="Arial" w:cs="Arial" w:hint="cs"/>
          <w:rtl/>
        </w:rPr>
        <w:t>عليكم</w:t>
      </w:r>
      <w:r>
        <w:rPr>
          <w:rtl/>
        </w:rPr>
        <w:t>»</w:t>
      </w:r>
      <w:r>
        <w:rPr>
          <w:vertAlign w:val="superscript"/>
          <w:rtl/>
        </w:rPr>
        <w:footnoteReference w:id="322"/>
      </w:r>
      <w:r>
        <w:rPr>
          <w:rFonts w:ascii="Arial" w:hAnsi="Arial" w:cs="Arial" w:hint="cs"/>
          <w:rtl/>
        </w:rPr>
        <w:t>،</w:t>
      </w:r>
      <w:r>
        <w:rPr>
          <w:rtl/>
        </w:rPr>
        <w:t xml:space="preserve"> </w:t>
      </w:r>
      <w:r>
        <w:rPr>
          <w:rFonts w:ascii="Arial" w:hAnsi="Arial" w:cs="Arial" w:hint="cs"/>
          <w:rtl/>
        </w:rPr>
        <w:t>فنقول</w:t>
      </w:r>
      <w:r>
        <w:rPr>
          <w:rtl/>
        </w:rPr>
        <w:t xml:space="preserve">: </w:t>
      </w:r>
      <w:r>
        <w:rPr>
          <w:rFonts w:ascii="Arial" w:hAnsi="Arial" w:cs="Arial" w:hint="cs"/>
          <w:rtl/>
        </w:rPr>
        <w:t>يصرف</w:t>
      </w:r>
      <w:r>
        <w:rPr>
          <w:rtl/>
        </w:rPr>
        <w:t xml:space="preserve"> </w:t>
      </w:r>
      <w:r>
        <w:rPr>
          <w:rFonts w:ascii="Arial" w:hAnsi="Arial" w:cs="Arial" w:hint="cs"/>
          <w:rtl/>
        </w:rPr>
        <w:t>في</w:t>
      </w:r>
      <w:r>
        <w:rPr>
          <w:rtl/>
        </w:rPr>
        <w:t xml:space="preserve"> </w:t>
      </w:r>
      <w:r>
        <w:rPr>
          <w:rFonts w:ascii="Arial" w:hAnsi="Arial" w:cs="Arial" w:hint="cs"/>
          <w:rtl/>
        </w:rPr>
        <w:t>مصالح</w:t>
      </w:r>
      <w:r>
        <w:rPr>
          <w:rtl/>
        </w:rPr>
        <w:t xml:space="preserve"> </w:t>
      </w:r>
      <w:r>
        <w:rPr>
          <w:rFonts w:ascii="Arial" w:hAnsi="Arial" w:cs="Arial" w:hint="cs"/>
          <w:rtl/>
        </w:rPr>
        <w:t>المسلمين،</w:t>
      </w:r>
      <w:r>
        <w:rPr>
          <w:rtl/>
        </w:rPr>
        <w:t xml:space="preserve"> </w:t>
      </w:r>
      <w:r>
        <w:rPr>
          <w:rFonts w:ascii="Arial" w:hAnsi="Arial" w:cs="Arial" w:hint="cs"/>
          <w:rtl/>
        </w:rPr>
        <w:t>واستظهر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يصرف</w:t>
      </w:r>
      <w:r>
        <w:rPr>
          <w:rtl/>
        </w:rPr>
        <w:t xml:space="preserve"> </w:t>
      </w:r>
      <w:r>
        <w:rPr>
          <w:rFonts w:ascii="Arial" w:hAnsi="Arial" w:cs="Arial" w:hint="cs"/>
          <w:rtl/>
        </w:rPr>
        <w:t>إلى</w:t>
      </w:r>
      <w:r>
        <w:rPr>
          <w:rtl/>
        </w:rPr>
        <w:t xml:space="preserve"> </w:t>
      </w:r>
      <w:r>
        <w:rPr>
          <w:rFonts w:ascii="Arial" w:hAnsi="Arial" w:cs="Arial" w:hint="cs"/>
          <w:rtl/>
        </w:rPr>
        <w:t>السهام</w:t>
      </w:r>
      <w:r>
        <w:rPr>
          <w:rtl/>
        </w:rPr>
        <w:t xml:space="preserve"> </w:t>
      </w:r>
      <w:r>
        <w:rPr>
          <w:rFonts w:ascii="Arial" w:hAnsi="Arial" w:cs="Arial" w:hint="cs"/>
          <w:rtl/>
        </w:rPr>
        <w:t>الباقية،</w:t>
      </w:r>
      <w:r>
        <w:rPr>
          <w:rtl/>
        </w:rPr>
        <w:t xml:space="preserve"> </w:t>
      </w:r>
      <w:r>
        <w:rPr>
          <w:rFonts w:ascii="Arial" w:hAnsi="Arial" w:cs="Arial" w:hint="cs"/>
          <w:rtl/>
        </w:rPr>
        <w:t>قلت</w:t>
      </w:r>
      <w:r>
        <w:rPr>
          <w:rtl/>
        </w:rPr>
        <w:t xml:space="preserve">: </w:t>
      </w:r>
      <w:r>
        <w:rPr>
          <w:rFonts w:ascii="Arial" w:hAnsi="Arial" w:cs="Arial" w:hint="cs"/>
          <w:rtl/>
        </w:rPr>
        <w:t>الظاهر</w:t>
      </w:r>
      <w:r>
        <w:rPr>
          <w:rtl/>
        </w:rPr>
        <w:t xml:space="preserve"> </w:t>
      </w:r>
      <w:r>
        <w:rPr>
          <w:rFonts w:ascii="Arial" w:hAnsi="Arial" w:cs="Arial" w:hint="cs"/>
          <w:rtl/>
        </w:rPr>
        <w:t>صرفه</w:t>
      </w:r>
      <w:r>
        <w:rPr>
          <w:rtl/>
        </w:rPr>
        <w:t xml:space="preserve"> </w:t>
      </w:r>
      <w:r>
        <w:rPr>
          <w:rFonts w:ascii="Arial" w:hAnsi="Arial" w:cs="Arial" w:hint="cs"/>
          <w:rtl/>
        </w:rPr>
        <w:t>إلى</w:t>
      </w:r>
      <w:r>
        <w:rPr>
          <w:rtl/>
        </w:rPr>
        <w:t xml:space="preserve"> </w:t>
      </w:r>
      <w:r>
        <w:rPr>
          <w:rFonts w:ascii="Arial" w:hAnsi="Arial" w:cs="Arial" w:hint="cs"/>
          <w:rtl/>
        </w:rPr>
        <w:t>مصالح</w:t>
      </w:r>
      <w:r>
        <w:rPr>
          <w:rtl/>
        </w:rPr>
        <w:t xml:space="preserve"> </w:t>
      </w:r>
      <w:r>
        <w:rPr>
          <w:rFonts w:ascii="Arial" w:hAnsi="Arial" w:cs="Arial" w:hint="cs"/>
          <w:rtl/>
        </w:rPr>
        <w:t>المسلمين،</w:t>
      </w:r>
      <w:r>
        <w:rPr>
          <w:rtl/>
        </w:rPr>
        <w:t xml:space="preserve"> </w:t>
      </w:r>
      <w:r>
        <w:rPr>
          <w:rFonts w:ascii="Arial" w:hAnsi="Arial" w:cs="Arial" w:hint="cs"/>
          <w:rtl/>
        </w:rPr>
        <w:t>وإلَّا</w:t>
      </w:r>
      <w:r>
        <w:rPr>
          <w:rtl/>
        </w:rPr>
        <w:t xml:space="preserve"> </w:t>
      </w:r>
      <w:r>
        <w:rPr>
          <w:rFonts w:ascii="Arial" w:hAnsi="Arial" w:cs="Arial" w:hint="cs"/>
          <w:rtl/>
        </w:rPr>
        <w:t>فإليها</w:t>
      </w:r>
      <w:r>
        <w:rPr>
          <w:rtl/>
        </w:rPr>
        <w:t xml:space="preserve"> </w:t>
      </w:r>
      <w:r>
        <w:rPr>
          <w:rFonts w:ascii="Arial" w:hAnsi="Arial" w:cs="Arial" w:hint="cs"/>
          <w:rtl/>
        </w:rPr>
        <w:t>وإلى</w:t>
      </w:r>
      <w:r>
        <w:rPr>
          <w:rtl/>
        </w:rPr>
        <w:t xml:space="preserve"> </w:t>
      </w:r>
      <w:r>
        <w:rPr>
          <w:rFonts w:ascii="Arial" w:hAnsi="Arial" w:cs="Arial" w:hint="cs"/>
          <w:rtl/>
        </w:rPr>
        <w:t>السهام</w:t>
      </w:r>
      <w:r>
        <w:rPr>
          <w:rtl/>
        </w:rPr>
        <w:t xml:space="preserve"> </w:t>
      </w:r>
      <w:r>
        <w:rPr>
          <w:rFonts w:ascii="Arial" w:hAnsi="Arial" w:cs="Arial" w:hint="cs"/>
          <w:rtl/>
        </w:rPr>
        <w:t>الباقية</w:t>
      </w:r>
      <w:r>
        <w:rPr>
          <w:rtl/>
        </w:rPr>
        <w:t>.</w:t>
      </w:r>
    </w:p>
    <w:p w:rsidR="00F65AD2" w:rsidRDefault="00F65AD2">
      <w:pPr>
        <w:pStyle w:val="textquran"/>
        <w:spacing w:before="57"/>
        <w:rPr>
          <w:rtl/>
        </w:rPr>
      </w:pPr>
      <w:r>
        <w:rPr>
          <w:rFonts w:ascii="Arial" w:hAnsi="Arial" w:cs="Arial" w:hint="cs"/>
          <w:rtl/>
        </w:rPr>
        <w:t>وقيل</w:t>
      </w:r>
      <w:r>
        <w:rPr>
          <w:rtl/>
        </w:rPr>
        <w:t xml:space="preserve">: </w:t>
      </w:r>
      <w:r>
        <w:rPr>
          <w:rFonts w:ascii="Arial" w:hAnsi="Arial" w:cs="Arial" w:hint="cs"/>
          <w:rtl/>
        </w:rPr>
        <w:t>سهمه</w:t>
      </w:r>
      <w:r>
        <w:rPr>
          <w:rtl/>
        </w:rPr>
        <w:t xml:space="preserve"> </w:t>
      </w:r>
      <w:r>
        <w:rPr>
          <w:rFonts w:ascii="Arial" w:hAnsi="Arial" w:cs="Arial" w:hint="cs"/>
          <w:rtl/>
        </w:rPr>
        <w:t>بعده</w:t>
      </w:r>
      <w:r>
        <w:rPr>
          <w:rtl/>
        </w:rPr>
        <w:t xml:space="preserve"> </w:t>
      </w:r>
      <w:r>
        <w:rPr>
          <w:rFonts w:ascii="Arial" w:hAnsi="Arial" w:cs="Arial" w:hint="cs"/>
          <w:rtl/>
        </w:rPr>
        <w:t>للخلفاء</w:t>
      </w:r>
      <w:r>
        <w:rPr>
          <w:rtl/>
        </w:rPr>
        <w:t xml:space="preserve"> </w:t>
      </w:r>
      <w:r>
        <w:rPr>
          <w:rFonts w:ascii="Arial" w:hAnsi="Arial" w:cs="Arial" w:hint="cs"/>
          <w:rtl/>
        </w:rPr>
        <w:t>لعلَّة</w:t>
      </w:r>
      <w:r>
        <w:rPr>
          <w:rtl/>
        </w:rPr>
        <w:t xml:space="preserve"> </w:t>
      </w:r>
      <w:r>
        <w:rPr>
          <w:rFonts w:ascii="Arial" w:hAnsi="Arial" w:cs="Arial" w:hint="cs"/>
          <w:rtl/>
        </w:rPr>
        <w:t>الخلافة،</w:t>
      </w:r>
      <w:r>
        <w:rPr>
          <w:rtl/>
        </w:rPr>
        <w:t xml:space="preserve"> </w:t>
      </w:r>
      <w:r>
        <w:rPr>
          <w:rFonts w:ascii="Arial" w:hAnsi="Arial" w:cs="Arial" w:hint="cs"/>
          <w:rtl/>
        </w:rPr>
        <w:t>وكان</w:t>
      </w:r>
      <w:r>
        <w:rPr>
          <w:rFonts w:ascii="Calibri" w:cs="Calibri" w:hint="cs"/>
          <w:rtl/>
        </w:rPr>
        <w:t> </w:t>
      </w:r>
      <w:r>
        <w:rPr>
          <w:rFonts w:ascii="Arial" w:hAnsi="Arial" w:cs="Arial" w:hint="cs"/>
          <w:rtl/>
        </w:rPr>
        <w:t>ژ</w:t>
      </w:r>
      <w:r>
        <w:rPr>
          <w:rtl/>
        </w:rPr>
        <w:t xml:space="preserve"> </w:t>
      </w:r>
      <w:r>
        <w:rPr>
          <w:rFonts w:ascii="Arial" w:hAnsi="Arial" w:cs="Arial" w:hint="cs"/>
          <w:rtl/>
        </w:rPr>
        <w:t>يسْتَحِقُّهُ</w:t>
      </w:r>
      <w:r>
        <w:rPr>
          <w:rtl/>
        </w:rPr>
        <w:t xml:space="preserve"> </w:t>
      </w:r>
      <w:r>
        <w:rPr>
          <w:rFonts w:ascii="Arial" w:hAnsi="Arial" w:cs="Arial" w:hint="cs"/>
          <w:rtl/>
        </w:rPr>
        <w:t>لخلافته</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وإمامته</w:t>
      </w:r>
      <w:r>
        <w:rPr>
          <w:rtl/>
        </w:rPr>
        <w:t xml:space="preserve"> </w:t>
      </w:r>
      <w:r>
        <w:rPr>
          <w:rFonts w:ascii="Arial" w:hAnsi="Arial" w:cs="Arial" w:hint="cs"/>
          <w:rtl/>
        </w:rPr>
        <w:t>لا</w:t>
      </w:r>
      <w:r>
        <w:rPr>
          <w:rFonts w:ascii="Calibri" w:cs="Calibri" w:hint="cs"/>
          <w:rtl/>
        </w:rPr>
        <w:t> </w:t>
      </w:r>
      <w:r>
        <w:rPr>
          <w:rFonts w:ascii="Arial" w:hAnsi="Arial" w:cs="Arial" w:hint="cs"/>
          <w:rtl/>
        </w:rPr>
        <w:t>للرِّسالة،</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أجرة</w:t>
      </w:r>
      <w:r>
        <w:rPr>
          <w:rtl/>
        </w:rPr>
        <w:t xml:space="preserve"> </w:t>
      </w:r>
      <w:r>
        <w:rPr>
          <w:rFonts w:ascii="Arial" w:hAnsi="Arial" w:cs="Arial" w:hint="cs"/>
          <w:rtl/>
        </w:rPr>
        <w:t>عليها</w:t>
      </w:r>
      <w:r>
        <w:rPr>
          <w:rtl/>
        </w:rPr>
        <w:t>.</w:t>
      </w:r>
    </w:p>
    <w:p w:rsidR="00F65AD2" w:rsidRDefault="00F65AD2">
      <w:pPr>
        <w:pStyle w:val="textquran"/>
        <w:spacing w:before="57"/>
        <w:rPr>
          <w:rtl/>
        </w:rPr>
      </w:pPr>
      <w:r>
        <w:rPr>
          <w:rFonts w:ascii="Arial" w:hAnsi="Arial" w:cs="Arial" w:hint="cs"/>
          <w:rtl/>
        </w:rPr>
        <w:t>وقيل</w:t>
      </w:r>
      <w:r>
        <w:rPr>
          <w:rtl/>
        </w:rPr>
        <w:t xml:space="preserve">: </w:t>
      </w:r>
      <w:r>
        <w:rPr>
          <w:rFonts w:ascii="Arial" w:hAnsi="Arial" w:cs="Arial" w:hint="cs"/>
          <w:rtl/>
        </w:rPr>
        <w:t>سقط</w:t>
      </w:r>
      <w:r>
        <w:rPr>
          <w:rtl/>
        </w:rPr>
        <w:t xml:space="preserve"> </w:t>
      </w:r>
      <w:r>
        <w:rPr>
          <w:rFonts w:ascii="Arial" w:hAnsi="Arial" w:cs="Arial" w:hint="cs"/>
          <w:rtl/>
        </w:rPr>
        <w:t>سهمه</w:t>
      </w:r>
      <w:r>
        <w:rPr>
          <w:rtl/>
        </w:rPr>
        <w:t xml:space="preserve"> </w:t>
      </w:r>
      <w:r>
        <w:rPr>
          <w:rFonts w:ascii="Arial" w:hAnsi="Arial" w:cs="Arial" w:hint="cs"/>
          <w:rtl/>
        </w:rPr>
        <w:t>بعده،</w:t>
      </w:r>
      <w:r>
        <w:rPr>
          <w:rtl/>
        </w:rPr>
        <w:t xml:space="preserve"> </w:t>
      </w:r>
      <w:r>
        <w:rPr>
          <w:rFonts w:ascii="Arial" w:hAnsi="Arial" w:cs="Arial" w:hint="cs"/>
          <w:rtl/>
        </w:rPr>
        <w:t>لأنَّ</w:t>
      </w:r>
      <w:r>
        <w:rPr>
          <w:rtl/>
        </w:rPr>
        <w:t xml:space="preserve"> </w:t>
      </w:r>
      <w:r>
        <w:rPr>
          <w:rFonts w:ascii="Arial" w:hAnsi="Arial" w:cs="Arial" w:hint="cs"/>
          <w:rtl/>
        </w:rPr>
        <w:t>علَّته</w:t>
      </w:r>
      <w:r>
        <w:rPr>
          <w:rtl/>
        </w:rPr>
        <w:t xml:space="preserve"> </w:t>
      </w:r>
      <w:r>
        <w:rPr>
          <w:rFonts w:ascii="Arial" w:hAnsi="Arial" w:cs="Arial" w:hint="cs"/>
          <w:rtl/>
        </w:rPr>
        <w:t>الرسالة،</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الرسول</w:t>
      </w:r>
      <w:r>
        <w:rPr>
          <w:rFonts w:ascii="Calibri" w:cs="Calibri" w:hint="cs"/>
          <w:rtl/>
        </w:rPr>
        <w:t>»</w:t>
      </w:r>
      <w:r>
        <w:rPr>
          <w:rtl/>
        </w:rPr>
        <w:t xml:space="preserve"> </w:t>
      </w:r>
      <w:r>
        <w:rPr>
          <w:rFonts w:ascii="Arial" w:hAnsi="Arial" w:cs="Arial" w:hint="cs"/>
          <w:rtl/>
        </w:rPr>
        <w:t>مشتقٌّ،</w:t>
      </w:r>
      <w:r>
        <w:rPr>
          <w:rtl/>
        </w:rPr>
        <w:t xml:space="preserve"> </w:t>
      </w:r>
      <w:r>
        <w:rPr>
          <w:rFonts w:ascii="Arial" w:hAnsi="Arial" w:cs="Arial" w:hint="cs"/>
          <w:rtl/>
        </w:rPr>
        <w:t>وتعليق</w:t>
      </w:r>
      <w:r>
        <w:rPr>
          <w:rtl/>
        </w:rPr>
        <w:t xml:space="preserve"> </w:t>
      </w:r>
      <w:r>
        <w:rPr>
          <w:rFonts w:ascii="Arial" w:hAnsi="Arial" w:cs="Arial" w:hint="cs"/>
          <w:rtl/>
        </w:rPr>
        <w:t>الحكم</w:t>
      </w:r>
      <w:r>
        <w:rPr>
          <w:rtl/>
        </w:rPr>
        <w:t xml:space="preserve"> </w:t>
      </w:r>
      <w:r>
        <w:rPr>
          <w:rFonts w:ascii="Arial" w:hAnsi="Arial" w:cs="Arial" w:hint="cs"/>
          <w:rtl/>
        </w:rPr>
        <w:t>بمضمون</w:t>
      </w:r>
      <w:r>
        <w:rPr>
          <w:rtl/>
        </w:rPr>
        <w:t xml:space="preserve"> </w:t>
      </w:r>
      <w:r>
        <w:rPr>
          <w:rFonts w:ascii="Arial" w:hAnsi="Arial" w:cs="Arial" w:hint="cs"/>
          <w:rtl/>
        </w:rPr>
        <w:t>المشتقِّ</w:t>
      </w:r>
      <w:r>
        <w:rPr>
          <w:rtl/>
        </w:rPr>
        <w:t xml:space="preserve"> </w:t>
      </w:r>
      <w:r>
        <w:rPr>
          <w:rFonts w:ascii="Arial" w:hAnsi="Arial" w:cs="Arial" w:hint="cs"/>
          <w:rtl/>
        </w:rPr>
        <w:t>يؤذن</w:t>
      </w:r>
      <w:r>
        <w:rPr>
          <w:rtl/>
        </w:rPr>
        <w:t xml:space="preserve"> </w:t>
      </w:r>
      <w:r>
        <w:rPr>
          <w:rFonts w:ascii="Arial" w:hAnsi="Arial" w:cs="Arial" w:hint="cs"/>
          <w:rtl/>
        </w:rPr>
        <w:t>بعلِّيَّة</w:t>
      </w:r>
      <w:r>
        <w:rPr>
          <w:rtl/>
        </w:rPr>
        <w:t xml:space="preserve"> </w:t>
      </w:r>
      <w:r>
        <w:rPr>
          <w:rFonts w:ascii="Arial" w:hAnsi="Arial" w:cs="Arial" w:hint="cs"/>
          <w:rtl/>
        </w:rPr>
        <w:t>معنى</w:t>
      </w:r>
      <w:r>
        <w:rPr>
          <w:rtl/>
        </w:rPr>
        <w:t xml:space="preserve"> </w:t>
      </w:r>
      <w:r>
        <w:rPr>
          <w:rFonts w:ascii="Arial" w:hAnsi="Arial" w:cs="Arial" w:hint="cs"/>
          <w:rtl/>
        </w:rPr>
        <w:t>ما</w:t>
      </w:r>
      <w:r>
        <w:rPr>
          <w:rFonts w:ascii="Calibri" w:cs="Calibri" w:hint="cs"/>
          <w:rtl/>
        </w:rPr>
        <w:t> </w:t>
      </w:r>
      <w:r>
        <w:rPr>
          <w:rFonts w:ascii="Arial" w:hAnsi="Arial" w:cs="Arial" w:hint="cs"/>
          <w:rtl/>
        </w:rPr>
        <w:t>منه</w:t>
      </w:r>
      <w:r>
        <w:rPr>
          <w:rtl/>
        </w:rPr>
        <w:t xml:space="preserve"> </w:t>
      </w:r>
      <w:r>
        <w:rPr>
          <w:rFonts w:ascii="Arial" w:hAnsi="Arial" w:cs="Arial" w:hint="cs"/>
          <w:rtl/>
        </w:rPr>
        <w:t>الاشتقاق،</w:t>
      </w:r>
      <w:r>
        <w:rPr>
          <w:rtl/>
        </w:rPr>
        <w:t xml:space="preserve"> </w:t>
      </w:r>
      <w:r>
        <w:rPr>
          <w:rFonts w:ascii="Arial" w:hAnsi="Arial" w:cs="Arial" w:hint="cs"/>
          <w:rtl/>
        </w:rPr>
        <w:t>ولا</w:t>
      </w:r>
      <w:r>
        <w:rPr>
          <w:rtl/>
        </w:rPr>
        <w:t xml:space="preserve"> </w:t>
      </w:r>
      <w:r>
        <w:rPr>
          <w:rFonts w:ascii="Arial" w:hAnsi="Arial" w:cs="Arial" w:hint="cs"/>
          <w:rtl/>
        </w:rPr>
        <w:t>رسالة</w:t>
      </w:r>
      <w:r>
        <w:rPr>
          <w:rtl/>
        </w:rPr>
        <w:t xml:space="preserve"> </w:t>
      </w:r>
      <w:r>
        <w:rPr>
          <w:rFonts w:ascii="Arial" w:hAnsi="Arial" w:cs="Arial" w:hint="cs"/>
          <w:rtl/>
        </w:rPr>
        <w:t>بعده،</w:t>
      </w:r>
      <w:r>
        <w:rPr>
          <w:rtl/>
        </w:rPr>
        <w:t xml:space="preserve"> </w:t>
      </w:r>
      <w:r>
        <w:rPr>
          <w:rFonts w:ascii="Arial" w:hAnsi="Arial" w:cs="Arial" w:hint="cs"/>
          <w:rtl/>
        </w:rPr>
        <w:t>فسقط</w:t>
      </w:r>
      <w:r>
        <w:rPr>
          <w:rtl/>
        </w:rPr>
        <w:t xml:space="preserve"> </w:t>
      </w:r>
      <w:r>
        <w:rPr>
          <w:rFonts w:ascii="Arial" w:hAnsi="Arial" w:cs="Arial" w:hint="cs"/>
          <w:rtl/>
        </w:rPr>
        <w:t>كما</w:t>
      </w:r>
      <w:r>
        <w:rPr>
          <w:rtl/>
        </w:rPr>
        <w:t xml:space="preserve"> </w:t>
      </w:r>
      <w:r>
        <w:rPr>
          <w:rFonts w:ascii="Arial" w:hAnsi="Arial" w:cs="Arial" w:hint="cs"/>
          <w:rtl/>
        </w:rPr>
        <w:t>سقط</w:t>
      </w:r>
      <w:r>
        <w:rPr>
          <w:rtl/>
        </w:rPr>
        <w:t xml:space="preserve"> </w:t>
      </w:r>
      <w:r>
        <w:rPr>
          <w:rFonts w:ascii="Arial" w:hAnsi="Arial" w:cs="Arial" w:hint="cs"/>
          <w:rtl/>
        </w:rPr>
        <w:t>ماله</w:t>
      </w:r>
      <w:r>
        <w:rPr>
          <w:rtl/>
        </w:rPr>
        <w:t xml:space="preserve"> </w:t>
      </w:r>
      <w:r>
        <w:rPr>
          <w:rFonts w:ascii="Arial" w:hAnsi="Arial" w:cs="Arial" w:hint="cs"/>
          <w:rtl/>
        </w:rPr>
        <w:t>من</w:t>
      </w:r>
      <w:r>
        <w:rPr>
          <w:rtl/>
        </w:rPr>
        <w:t xml:space="preserve"> </w:t>
      </w:r>
      <w:r>
        <w:rPr>
          <w:rFonts w:ascii="Arial" w:hAnsi="Arial" w:cs="Arial" w:hint="cs"/>
          <w:rtl/>
        </w:rPr>
        <w:t>الاصطفاء</w:t>
      </w:r>
      <w:r>
        <w:rPr>
          <w:rtl/>
        </w:rPr>
        <w:t xml:space="preserve"> </w:t>
      </w:r>
      <w:r>
        <w:rPr>
          <w:rFonts w:ascii="Arial" w:hAnsi="Arial" w:cs="Arial" w:hint="cs"/>
          <w:rtl/>
        </w:rPr>
        <w:t>من</w:t>
      </w:r>
      <w:r>
        <w:rPr>
          <w:rtl/>
        </w:rPr>
        <w:t xml:space="preserve"> </w:t>
      </w:r>
      <w:r>
        <w:rPr>
          <w:rFonts w:ascii="Arial" w:hAnsi="Arial" w:cs="Arial" w:hint="cs"/>
          <w:rtl/>
        </w:rPr>
        <w:t>المغنم</w:t>
      </w:r>
      <w:r>
        <w:rPr>
          <w:rtl/>
        </w:rPr>
        <w:t>.</w:t>
      </w:r>
    </w:p>
    <w:p w:rsidR="00F65AD2" w:rsidRDefault="00F65AD2">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وَلِذِي</w:t>
      </w:r>
      <w:r>
        <w:rPr>
          <w:rStyle w:val="bold"/>
          <w:rtl/>
        </w:rPr>
        <w:t xml:space="preserve"> </w:t>
      </w:r>
      <w:r>
        <w:rPr>
          <w:rStyle w:val="bold"/>
          <w:rFonts w:ascii="Arial" w:hAnsi="Arial" w:cs="Arial" w:hint="cs"/>
          <w:rtl/>
        </w:rPr>
        <w:t>الْقُرْبَىٰ</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السهم</w:t>
      </w:r>
      <w:r>
        <w:rPr>
          <w:rtl/>
        </w:rPr>
        <w:t xml:space="preserve"> </w:t>
      </w:r>
      <w:r>
        <w:rPr>
          <w:rFonts w:ascii="Arial" w:hAnsi="Arial" w:cs="Arial" w:hint="cs"/>
          <w:rtl/>
        </w:rPr>
        <w:t>الثاني،</w:t>
      </w:r>
      <w:r>
        <w:rPr>
          <w:rtl/>
        </w:rPr>
        <w:t xml:space="preserve"> </w:t>
      </w:r>
      <w:r>
        <w:rPr>
          <w:rFonts w:ascii="Arial" w:hAnsi="Arial" w:cs="Arial" w:hint="cs"/>
          <w:rtl/>
        </w:rPr>
        <w:t>والمراد</w:t>
      </w:r>
      <w:r>
        <w:rPr>
          <w:rtl/>
        </w:rPr>
        <w:t xml:space="preserve"> </w:t>
      </w:r>
      <w:r>
        <w:rPr>
          <w:rFonts w:ascii="Arial" w:hAnsi="Arial" w:cs="Arial" w:hint="cs"/>
          <w:rtl/>
        </w:rPr>
        <w:t>قرابته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بنو</w:t>
      </w:r>
      <w:r>
        <w:rPr>
          <w:rtl/>
        </w:rPr>
        <w:t xml:space="preserve"> </w:t>
      </w:r>
      <w:r>
        <w:rPr>
          <w:rFonts w:ascii="Arial" w:hAnsi="Arial" w:cs="Arial" w:hint="cs"/>
          <w:rtl/>
        </w:rPr>
        <w:t>هاشم</w:t>
      </w:r>
      <w:r>
        <w:rPr>
          <w:rtl/>
        </w:rPr>
        <w:t xml:space="preserve"> </w:t>
      </w:r>
      <w:r>
        <w:rPr>
          <w:rFonts w:ascii="Arial" w:hAnsi="Arial" w:cs="Arial" w:hint="cs"/>
          <w:rtl/>
        </w:rPr>
        <w:t>وبنو</w:t>
      </w:r>
      <w:r>
        <w:rPr>
          <w:rtl/>
        </w:rPr>
        <w:t xml:space="preserve"> </w:t>
      </w:r>
      <w:r>
        <w:rPr>
          <w:rFonts w:ascii="Arial" w:hAnsi="Arial" w:cs="Arial" w:hint="cs"/>
          <w:rtl/>
        </w:rPr>
        <w:t>المطلب،</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نحن</w:t>
      </w:r>
      <w:r>
        <w:rPr>
          <w:rStyle w:val="bold"/>
          <w:rtl/>
        </w:rPr>
        <w:t xml:space="preserve"> </w:t>
      </w:r>
      <w:r>
        <w:rPr>
          <w:rStyle w:val="bold"/>
          <w:rFonts w:ascii="Arial" w:hAnsi="Arial" w:cs="Arial" w:hint="cs"/>
          <w:rtl/>
        </w:rPr>
        <w:t>وبنو</w:t>
      </w:r>
      <w:r>
        <w:rPr>
          <w:rStyle w:val="bold"/>
          <w:rtl/>
        </w:rPr>
        <w:t xml:space="preserve"> </w:t>
      </w:r>
      <w:r>
        <w:rPr>
          <w:rStyle w:val="bold"/>
          <w:rFonts w:ascii="Arial" w:hAnsi="Arial" w:cs="Arial" w:hint="cs"/>
          <w:rtl/>
        </w:rPr>
        <w:t>المطلب</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واحد</w:t>
      </w:r>
      <w:r>
        <w:rPr>
          <w:rtl/>
        </w:rPr>
        <w:t>»</w:t>
      </w:r>
      <w:r>
        <w:rPr>
          <w:color w:val="00C100"/>
          <w:vertAlign w:val="superscript"/>
          <w:rtl/>
        </w:rPr>
        <w:footnoteReference w:id="323"/>
      </w:r>
      <w:r>
        <w:rPr>
          <w:rtl/>
        </w:rPr>
        <w:t xml:space="preserve"> </w:t>
      </w:r>
      <w:r>
        <w:rPr>
          <w:rFonts w:ascii="Arial" w:hAnsi="Arial" w:cs="Arial" w:hint="cs"/>
          <w:rtl/>
        </w:rPr>
        <w:t>وشبَّك</w:t>
      </w:r>
      <w:r>
        <w:rPr>
          <w:rtl/>
        </w:rPr>
        <w:t xml:space="preserve"> </w:t>
      </w:r>
      <w:r>
        <w:rPr>
          <w:rFonts w:ascii="Arial" w:hAnsi="Arial" w:cs="Arial" w:hint="cs"/>
          <w:rtl/>
        </w:rPr>
        <w:t>بين</w:t>
      </w:r>
      <w:r>
        <w:rPr>
          <w:rtl/>
        </w:rPr>
        <w:t xml:space="preserve"> </w:t>
      </w:r>
      <w:r>
        <w:rPr>
          <w:rFonts w:ascii="Arial" w:hAnsi="Arial" w:cs="Arial" w:hint="cs"/>
          <w:rtl/>
        </w:rPr>
        <w:t>أصابعه،</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لم</w:t>
      </w:r>
      <w:r>
        <w:rPr>
          <w:rtl/>
        </w:rPr>
        <w:t xml:space="preserve"> </w:t>
      </w:r>
      <w:r>
        <w:rPr>
          <w:rFonts w:ascii="Arial" w:hAnsi="Arial" w:cs="Arial" w:hint="cs"/>
          <w:rtl/>
        </w:rPr>
        <w:t>يفترقوا</w:t>
      </w:r>
      <w:r>
        <w:rPr>
          <w:rtl/>
        </w:rPr>
        <w:t xml:space="preserve"> </w:t>
      </w:r>
      <w:r>
        <w:rPr>
          <w:rFonts w:ascii="Arial" w:hAnsi="Arial" w:cs="Arial" w:hint="cs"/>
          <w:rtl/>
        </w:rPr>
        <w:t>في</w:t>
      </w:r>
      <w:r>
        <w:rPr>
          <w:rtl/>
        </w:rPr>
        <w:t xml:space="preserve"> </w:t>
      </w:r>
      <w:r>
        <w:rPr>
          <w:rFonts w:ascii="Arial" w:hAnsi="Arial" w:cs="Arial" w:hint="cs"/>
          <w:rtl/>
        </w:rPr>
        <w:t>جاهليَّة</w:t>
      </w:r>
      <w:r>
        <w:rPr>
          <w:rtl/>
        </w:rPr>
        <w:t xml:space="preserve"> </w:t>
      </w:r>
      <w:r>
        <w:rPr>
          <w:rFonts w:ascii="Arial" w:hAnsi="Arial" w:cs="Arial" w:hint="cs"/>
          <w:rtl/>
        </w:rPr>
        <w:t>ولا</w:t>
      </w:r>
      <w:r>
        <w:rPr>
          <w:rtl/>
        </w:rPr>
        <w:t xml:space="preserve"> </w:t>
      </w:r>
      <w:r>
        <w:rPr>
          <w:rFonts w:ascii="Arial" w:hAnsi="Arial" w:cs="Arial" w:hint="cs"/>
          <w:rtl/>
        </w:rPr>
        <w:t>إسلام،</w:t>
      </w:r>
      <w:r>
        <w:rPr>
          <w:rtl/>
        </w:rPr>
        <w:t xml:space="preserve"> </w:t>
      </w:r>
      <w:r>
        <w:rPr>
          <w:rFonts w:ascii="Arial" w:hAnsi="Arial" w:cs="Arial" w:hint="cs"/>
          <w:rtl/>
        </w:rPr>
        <w:t>ولمزيد</w:t>
      </w:r>
      <w:r>
        <w:rPr>
          <w:rtl/>
        </w:rPr>
        <w:t xml:space="preserve"> </w:t>
      </w:r>
      <w:r>
        <w:rPr>
          <w:rFonts w:ascii="Arial" w:hAnsi="Arial" w:cs="Arial" w:hint="cs"/>
          <w:rtl/>
        </w:rPr>
        <w:t>تعصُّبهم</w:t>
      </w:r>
      <w:r>
        <w:rPr>
          <w:rtl/>
        </w:rPr>
        <w:t>.</w:t>
      </w:r>
    </w:p>
    <w:p w:rsidR="00F65AD2" w:rsidRDefault="00F65AD2">
      <w:pPr>
        <w:pStyle w:val="textmawadi3"/>
        <w:spacing w:before="57"/>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أفرد</w:t>
      </w:r>
      <w:r>
        <w:rPr>
          <w:rtl/>
        </w:rPr>
        <w:t xml:space="preserve"> </w:t>
      </w:r>
      <w:r>
        <w:rPr>
          <w:rFonts w:ascii="Arial" w:hAnsi="Arial" w:cs="Arial" w:hint="cs"/>
          <w:rtl/>
        </w:rPr>
        <w:t>اللفظ</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لذوي</w:t>
      </w:r>
      <w:r>
        <w:rPr>
          <w:rtl/>
        </w:rPr>
        <w:t xml:space="preserve"> </w:t>
      </w:r>
      <w:r>
        <w:rPr>
          <w:rFonts w:ascii="Arial" w:hAnsi="Arial" w:cs="Arial" w:hint="cs"/>
          <w:rtl/>
        </w:rPr>
        <w:t>القربى،</w:t>
      </w:r>
      <w:r>
        <w:rPr>
          <w:rtl/>
        </w:rPr>
        <w:t xml:space="preserve"> </w:t>
      </w:r>
      <w:r>
        <w:rPr>
          <w:rFonts w:ascii="Arial" w:hAnsi="Arial" w:cs="Arial" w:hint="cs"/>
          <w:rtl/>
        </w:rPr>
        <w:t>لأنَّهم</w:t>
      </w:r>
      <w:r>
        <w:rPr>
          <w:rtl/>
        </w:rPr>
        <w:t xml:space="preserve"> </w:t>
      </w:r>
      <w:r>
        <w:rPr>
          <w:rFonts w:ascii="Arial" w:hAnsi="Arial" w:cs="Arial" w:hint="cs"/>
          <w:rtl/>
        </w:rPr>
        <w:t>كإنسان</w:t>
      </w:r>
      <w:r>
        <w:rPr>
          <w:rtl/>
        </w:rPr>
        <w:t xml:space="preserve"> </w:t>
      </w:r>
      <w:r>
        <w:rPr>
          <w:rFonts w:ascii="Arial" w:hAnsi="Arial" w:cs="Arial" w:hint="cs"/>
          <w:rtl/>
        </w:rPr>
        <w:t>واحد</w:t>
      </w:r>
      <w:r>
        <w:rPr>
          <w:rtl/>
        </w:rPr>
        <w:t xml:space="preserve"> </w:t>
      </w:r>
      <w:r>
        <w:rPr>
          <w:rFonts w:ascii="Arial" w:hAnsi="Arial" w:cs="Arial" w:hint="cs"/>
          <w:rtl/>
        </w:rPr>
        <w:t>في</w:t>
      </w:r>
      <w:r>
        <w:rPr>
          <w:rtl/>
        </w:rPr>
        <w:t xml:space="preserve"> </w:t>
      </w:r>
      <w:r>
        <w:rPr>
          <w:rFonts w:ascii="Arial" w:hAnsi="Arial" w:cs="Arial" w:hint="cs"/>
          <w:rtl/>
        </w:rPr>
        <w:t>شدَّة</w:t>
      </w:r>
      <w:r>
        <w:rPr>
          <w:rtl/>
        </w:rPr>
        <w:t xml:space="preserve"> </w:t>
      </w:r>
      <w:r>
        <w:rPr>
          <w:rFonts w:ascii="Arial" w:hAnsi="Arial" w:cs="Arial" w:hint="cs"/>
          <w:rtl/>
        </w:rPr>
        <w:t>الاتِّصال،</w:t>
      </w:r>
      <w:r>
        <w:rPr>
          <w:rtl/>
        </w:rPr>
        <w:t xml:space="preserve"> </w:t>
      </w:r>
      <w:r>
        <w:rPr>
          <w:rFonts w:ascii="Arial" w:hAnsi="Arial" w:cs="Arial" w:hint="cs"/>
          <w:rtl/>
        </w:rPr>
        <w:t>لا</w:t>
      </w:r>
      <w:r>
        <w:rPr>
          <w:rFonts w:ascii="Calibri" w:cs="Calibri" w:hint="cs"/>
          <w:rtl/>
        </w:rPr>
        <w:t> </w:t>
      </w:r>
      <w:r>
        <w:rPr>
          <w:rFonts w:ascii="Arial" w:hAnsi="Arial" w:cs="Arial" w:hint="cs"/>
          <w:rtl/>
        </w:rPr>
        <w:t>يحبُّ</w:t>
      </w:r>
      <w:r>
        <w:rPr>
          <w:rtl/>
        </w:rPr>
        <w:t xml:space="preserve"> </w:t>
      </w:r>
      <w:r>
        <w:rPr>
          <w:rFonts w:ascii="Arial" w:hAnsi="Arial" w:cs="Arial" w:hint="cs"/>
          <w:rtl/>
        </w:rPr>
        <w:t>لنفسه</w:t>
      </w:r>
      <w:r>
        <w:rPr>
          <w:rtl/>
        </w:rPr>
        <w:t xml:space="preserve"> </w:t>
      </w:r>
      <w:r>
        <w:rPr>
          <w:rFonts w:ascii="Arial" w:hAnsi="Arial" w:cs="Arial" w:hint="cs"/>
          <w:rtl/>
        </w:rPr>
        <w:t>إلَّا</w:t>
      </w:r>
      <w:r>
        <w:rPr>
          <w:rtl/>
        </w:rPr>
        <w:t xml:space="preserve"> </w:t>
      </w:r>
      <w:r>
        <w:rPr>
          <w:rFonts w:ascii="Arial" w:hAnsi="Arial" w:cs="Arial" w:hint="cs"/>
          <w:rtl/>
        </w:rPr>
        <w:t>الخير،</w:t>
      </w:r>
      <w:r>
        <w:rPr>
          <w:rtl/>
        </w:rPr>
        <w:t xml:space="preserve"> </w:t>
      </w:r>
      <w:r>
        <w:rPr>
          <w:rFonts w:ascii="Arial" w:hAnsi="Arial" w:cs="Arial" w:hint="cs"/>
          <w:rtl/>
        </w:rPr>
        <w:t>وكأنَّهم</w:t>
      </w:r>
      <w:r>
        <w:rPr>
          <w:rtl/>
        </w:rPr>
        <w:t xml:space="preserve"> </w:t>
      </w:r>
      <w:r>
        <w:rPr>
          <w:rFonts w:ascii="Arial" w:hAnsi="Arial" w:cs="Arial" w:hint="cs"/>
          <w:rtl/>
        </w:rPr>
        <w:t>إنسانٌ</w:t>
      </w:r>
      <w:r>
        <w:rPr>
          <w:rtl/>
        </w:rPr>
        <w:t xml:space="preserve"> </w:t>
      </w:r>
      <w:r>
        <w:rPr>
          <w:rFonts w:ascii="Arial" w:hAnsi="Arial" w:cs="Arial" w:hint="cs"/>
          <w:rtl/>
        </w:rPr>
        <w:t>واحد</w:t>
      </w:r>
      <w:r>
        <w:rPr>
          <w:rtl/>
        </w:rPr>
        <w:t xml:space="preserve"> </w:t>
      </w:r>
      <w:r>
        <w:rPr>
          <w:rFonts w:ascii="Arial" w:hAnsi="Arial" w:cs="Arial" w:hint="cs"/>
          <w:rtl/>
        </w:rPr>
        <w:t>أحبَّ</w:t>
      </w:r>
      <w:r>
        <w:rPr>
          <w:rtl/>
        </w:rPr>
        <w:t xml:space="preserve"> </w:t>
      </w:r>
      <w:r>
        <w:rPr>
          <w:rFonts w:ascii="Arial" w:hAnsi="Arial" w:cs="Arial" w:hint="cs"/>
          <w:rtl/>
        </w:rPr>
        <w:t>لنفسه</w:t>
      </w:r>
      <w:r>
        <w:rPr>
          <w:rtl/>
        </w:rPr>
        <w:t xml:space="preserve"> </w:t>
      </w:r>
      <w:r>
        <w:rPr>
          <w:rFonts w:ascii="Arial" w:hAnsi="Arial" w:cs="Arial" w:hint="cs"/>
          <w:rtl/>
        </w:rPr>
        <w:t>الخير</w:t>
      </w:r>
      <w:r>
        <w:rPr>
          <w:rtl/>
        </w:rPr>
        <w:t xml:space="preserve">. </w:t>
      </w:r>
      <w:r>
        <w:rPr>
          <w:rFonts w:ascii="Arial" w:hAnsi="Arial" w:cs="Arial" w:hint="cs"/>
          <w:rtl/>
        </w:rPr>
        <w:t>وعلى</w:t>
      </w:r>
      <w:r>
        <w:rPr>
          <w:rtl/>
        </w:rPr>
        <w:t xml:space="preserve"> </w:t>
      </w:r>
      <w:r>
        <w:rPr>
          <w:rFonts w:ascii="Arial" w:hAnsi="Arial" w:cs="Arial" w:hint="cs"/>
          <w:rtl/>
        </w:rPr>
        <w:t>طريق</w:t>
      </w:r>
      <w:r>
        <w:rPr>
          <w:rtl/>
        </w:rPr>
        <w:t xml:space="preserve"> </w:t>
      </w:r>
      <w:r>
        <w:rPr>
          <w:rFonts w:ascii="Arial" w:hAnsi="Arial" w:cs="Arial" w:hint="cs"/>
          <w:rtl/>
        </w:rPr>
        <w:t>شدَّة</w:t>
      </w:r>
      <w:r>
        <w:rPr>
          <w:rtl/>
        </w:rPr>
        <w:t xml:space="preserve"> </w:t>
      </w:r>
      <w:r>
        <w:rPr>
          <w:rFonts w:ascii="Arial" w:hAnsi="Arial" w:cs="Arial" w:hint="cs"/>
          <w:rtl/>
        </w:rPr>
        <w:t>الاعتناء</w:t>
      </w:r>
      <w:r>
        <w:rPr>
          <w:rtl/>
        </w:rPr>
        <w:t xml:space="preserve"> </w:t>
      </w:r>
      <w:r>
        <w:rPr>
          <w:rFonts w:ascii="Arial" w:hAnsi="Arial" w:cs="Arial" w:hint="cs"/>
          <w:rtl/>
        </w:rPr>
        <w:t>أعاد</w:t>
      </w:r>
      <w:r>
        <w:rPr>
          <w:rtl/>
        </w:rPr>
        <w:t xml:space="preserve"> </w:t>
      </w:r>
      <w:r>
        <w:rPr>
          <w:rFonts w:ascii="Arial" w:hAnsi="Arial" w:cs="Arial" w:hint="cs"/>
          <w:rtl/>
        </w:rPr>
        <w:t>اللَّام</w:t>
      </w:r>
      <w:r>
        <w:rPr>
          <w:rtl/>
        </w:rPr>
        <w:t xml:space="preserve"> </w:t>
      </w:r>
      <w:r>
        <w:rPr>
          <w:rFonts w:ascii="Arial" w:hAnsi="Arial" w:cs="Arial" w:hint="cs"/>
          <w:rtl/>
        </w:rPr>
        <w:t>مع</w:t>
      </w:r>
      <w:r>
        <w:rPr>
          <w:rtl/>
        </w:rPr>
        <w:t xml:space="preserve"> </w:t>
      </w:r>
      <w:r>
        <w:rPr>
          <w:rFonts w:ascii="Arial" w:hAnsi="Arial" w:cs="Arial" w:hint="cs"/>
          <w:rtl/>
        </w:rPr>
        <w:t>الرسول</w:t>
      </w:r>
      <w:r>
        <w:rPr>
          <w:rtl/>
        </w:rPr>
        <w:t xml:space="preserve"> </w:t>
      </w:r>
      <w:r>
        <w:rPr>
          <w:rFonts w:ascii="Arial" w:hAnsi="Arial" w:cs="Arial" w:hint="cs"/>
          <w:rtl/>
        </w:rPr>
        <w:t>وذي</w:t>
      </w:r>
      <w:r>
        <w:rPr>
          <w:rtl/>
        </w:rPr>
        <w:t xml:space="preserve"> </w:t>
      </w:r>
      <w:r>
        <w:rPr>
          <w:rFonts w:ascii="Arial" w:hAnsi="Arial" w:cs="Arial" w:hint="cs"/>
          <w:rtl/>
        </w:rPr>
        <w:t>القربى،</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بعضًا</w:t>
      </w:r>
      <w:r>
        <w:rPr>
          <w:rtl/>
        </w:rPr>
        <w:t xml:space="preserve"> </w:t>
      </w:r>
      <w:r>
        <w:rPr>
          <w:rFonts w:ascii="Arial" w:hAnsi="Arial" w:cs="Arial" w:hint="cs"/>
          <w:rtl/>
        </w:rPr>
        <w:t>أيَّدَ</w:t>
      </w:r>
      <w:r>
        <w:rPr>
          <w:rtl/>
        </w:rPr>
        <w:t xml:space="preserve"> </w:t>
      </w:r>
      <w:r>
        <w:rPr>
          <w:rFonts w:ascii="Arial" w:hAnsi="Arial" w:cs="Arial" w:hint="cs"/>
          <w:rtl/>
        </w:rPr>
        <w:t>بذلك</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أثبت</w:t>
      </w:r>
      <w:r>
        <w:rPr>
          <w:rtl/>
        </w:rPr>
        <w:t xml:space="preserve"> </w:t>
      </w:r>
      <w:r>
        <w:rPr>
          <w:rFonts w:ascii="Arial" w:hAnsi="Arial" w:cs="Arial" w:hint="cs"/>
          <w:rtl/>
        </w:rPr>
        <w:t>سهمًا</w:t>
      </w:r>
      <w:r>
        <w:rPr>
          <w:rtl/>
        </w:rPr>
        <w:t xml:space="preserve"> </w:t>
      </w:r>
      <w:r>
        <w:rPr>
          <w:rFonts w:ascii="Arial" w:hAnsi="Arial" w:cs="Arial" w:hint="cs"/>
          <w:rtl/>
        </w:rPr>
        <w:t>لله</w:t>
      </w:r>
      <w:r>
        <w:rPr>
          <w:rtl/>
        </w:rPr>
        <w:t xml:space="preserve"> </w:t>
      </w:r>
      <w:r>
        <w:rPr>
          <w:rFonts w:ascii="Arial" w:hAnsi="Arial" w:cs="Arial" w:hint="cs"/>
          <w:rtl/>
        </w:rPr>
        <w:t>وسهما</w:t>
      </w:r>
      <w:r>
        <w:rPr>
          <w:rtl/>
        </w:rPr>
        <w:t xml:space="preserve"> </w:t>
      </w:r>
      <w:r>
        <w:rPr>
          <w:rFonts w:ascii="Arial" w:hAnsi="Arial" w:cs="Arial" w:hint="cs"/>
          <w:rtl/>
        </w:rPr>
        <w:t>لرسوله</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mawadi3"/>
        <w:spacing w:before="57"/>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والإمام</w:t>
      </w:r>
      <w:r>
        <w:rPr>
          <w:rtl/>
        </w:rPr>
        <w:t xml:space="preserve"> </w:t>
      </w:r>
      <w:r>
        <w:rPr>
          <w:rFonts w:ascii="Arial" w:hAnsi="Arial" w:cs="Arial" w:hint="cs"/>
          <w:rtl/>
        </w:rPr>
        <w:t>مفوَّض</w:t>
      </w:r>
      <w:r>
        <w:rPr>
          <w:rtl/>
        </w:rPr>
        <w:t xml:space="preserve"> </w:t>
      </w:r>
      <w:r>
        <w:rPr>
          <w:rFonts w:ascii="Arial" w:hAnsi="Arial" w:cs="Arial" w:hint="cs"/>
          <w:rtl/>
        </w:rPr>
        <w:t>في</w:t>
      </w:r>
      <w:r>
        <w:rPr>
          <w:rtl/>
        </w:rPr>
        <w:t xml:space="preserve"> </w:t>
      </w:r>
      <w:r>
        <w:rPr>
          <w:rFonts w:ascii="Arial" w:hAnsi="Arial" w:cs="Arial" w:hint="cs"/>
          <w:rtl/>
        </w:rPr>
        <w:t>قسم</w:t>
      </w:r>
      <w:r>
        <w:rPr>
          <w:rtl/>
        </w:rPr>
        <w:t xml:space="preserve"> </w:t>
      </w:r>
      <w:r>
        <w:rPr>
          <w:rFonts w:ascii="Arial" w:hAnsi="Arial" w:cs="Arial" w:hint="cs"/>
          <w:rtl/>
        </w:rPr>
        <w:t>سهم</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وسهم</w:t>
      </w:r>
      <w:r>
        <w:rPr>
          <w:rtl/>
        </w:rPr>
        <w:t xml:space="preserve"> </w:t>
      </w:r>
      <w:r>
        <w:rPr>
          <w:rFonts w:ascii="Arial" w:hAnsi="Arial" w:cs="Arial" w:hint="cs"/>
          <w:rtl/>
        </w:rPr>
        <w:t>ذي</w:t>
      </w:r>
      <w:r>
        <w:rPr>
          <w:rtl/>
        </w:rPr>
        <w:t xml:space="preserve"> </w:t>
      </w:r>
      <w:r>
        <w:rPr>
          <w:rFonts w:ascii="Arial" w:hAnsi="Arial" w:cs="Arial" w:hint="cs"/>
          <w:rtl/>
        </w:rPr>
        <w:t>القربى،</w:t>
      </w:r>
      <w:r>
        <w:rPr>
          <w:rtl/>
        </w:rPr>
        <w:t xml:space="preserve"> </w:t>
      </w:r>
      <w:r>
        <w:rPr>
          <w:rFonts w:ascii="Arial" w:hAnsi="Arial" w:cs="Arial" w:hint="cs"/>
          <w:rtl/>
        </w:rPr>
        <w:t>يسوِّي</w:t>
      </w:r>
      <w:r>
        <w:rPr>
          <w:rtl/>
        </w:rPr>
        <w:t xml:space="preserve"> </w:t>
      </w:r>
      <w:r>
        <w:rPr>
          <w:rFonts w:ascii="Arial" w:hAnsi="Arial" w:cs="Arial" w:hint="cs"/>
          <w:rtl/>
        </w:rPr>
        <w:t>بين</w:t>
      </w:r>
      <w:r>
        <w:rPr>
          <w:rtl/>
        </w:rPr>
        <w:t xml:space="preserve"> </w:t>
      </w:r>
      <w:r>
        <w:rPr>
          <w:rFonts w:ascii="Arial" w:hAnsi="Arial" w:cs="Arial" w:hint="cs"/>
          <w:rtl/>
        </w:rPr>
        <w:t>الغنيِّ</w:t>
      </w:r>
      <w:r>
        <w:rPr>
          <w:rtl/>
        </w:rPr>
        <w:t xml:space="preserve"> </w:t>
      </w:r>
      <w:r>
        <w:rPr>
          <w:rFonts w:ascii="Arial" w:hAnsi="Arial" w:cs="Arial" w:hint="cs"/>
          <w:rtl/>
        </w:rPr>
        <w:t>والفقير،</w:t>
      </w:r>
      <w:r>
        <w:rPr>
          <w:rtl/>
        </w:rPr>
        <w:t xml:space="preserve"> </w:t>
      </w:r>
      <w:r>
        <w:rPr>
          <w:rFonts w:ascii="Arial" w:hAnsi="Arial" w:cs="Arial" w:hint="cs"/>
          <w:rtl/>
        </w:rPr>
        <w:t>والعالم</w:t>
      </w:r>
      <w:r>
        <w:rPr>
          <w:rtl/>
        </w:rPr>
        <w:t xml:space="preserve"> </w:t>
      </w:r>
      <w:r>
        <w:rPr>
          <w:rFonts w:ascii="Arial" w:hAnsi="Arial" w:cs="Arial" w:hint="cs"/>
          <w:rtl/>
        </w:rPr>
        <w:t>والجاهل،</w:t>
      </w:r>
      <w:r>
        <w:rPr>
          <w:rtl/>
        </w:rPr>
        <w:t xml:space="preserve"> </w:t>
      </w:r>
      <w:r>
        <w:rPr>
          <w:rFonts w:ascii="Arial" w:hAnsi="Arial" w:cs="Arial" w:hint="cs"/>
          <w:rtl/>
        </w:rPr>
        <w:t>والصغير</w:t>
      </w:r>
      <w:r>
        <w:rPr>
          <w:rtl/>
        </w:rPr>
        <w:t xml:space="preserve"> </w:t>
      </w:r>
      <w:r>
        <w:rPr>
          <w:rFonts w:ascii="Arial" w:hAnsi="Arial" w:cs="Arial" w:hint="cs"/>
          <w:rtl/>
        </w:rPr>
        <w:t>والكبير،</w:t>
      </w:r>
      <w:r>
        <w:rPr>
          <w:rtl/>
        </w:rPr>
        <w:t xml:space="preserve"> </w:t>
      </w:r>
      <w:r>
        <w:rPr>
          <w:rFonts w:ascii="Arial" w:hAnsi="Arial" w:cs="Arial" w:hint="cs"/>
          <w:rtl/>
        </w:rPr>
        <w:t>والذكر</w:t>
      </w:r>
      <w:r>
        <w:rPr>
          <w:rtl/>
        </w:rPr>
        <w:t xml:space="preserve"> </w:t>
      </w:r>
      <w:r>
        <w:rPr>
          <w:rFonts w:ascii="Arial" w:hAnsi="Arial" w:cs="Arial" w:hint="cs"/>
          <w:rtl/>
        </w:rPr>
        <w:t>والأنثى،</w:t>
      </w:r>
      <w:r>
        <w:rPr>
          <w:rtl/>
        </w:rPr>
        <w:t xml:space="preserve"> </w:t>
      </w:r>
      <w:r>
        <w:rPr>
          <w:rFonts w:ascii="Arial" w:hAnsi="Arial" w:cs="Arial" w:hint="cs"/>
          <w:rtl/>
        </w:rPr>
        <w:t>أو</w:t>
      </w:r>
      <w:r>
        <w:rPr>
          <w:rtl/>
        </w:rPr>
        <w:t xml:space="preserve"> </w:t>
      </w:r>
      <w:r>
        <w:rPr>
          <w:rFonts w:ascii="Arial" w:hAnsi="Arial" w:cs="Arial" w:hint="cs"/>
          <w:rtl/>
        </w:rPr>
        <w:t>يفضِّلُ</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إرضاء</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 </w:t>
      </w:r>
      <w:r>
        <w:rPr>
          <w:rFonts w:ascii="Arial" w:hAnsi="Arial" w:cs="Arial" w:hint="cs"/>
          <w:rtl/>
        </w:rPr>
        <w:t>وقد</w:t>
      </w:r>
      <w:r>
        <w:rPr>
          <w:rtl/>
        </w:rPr>
        <w:t xml:space="preserve"> </w:t>
      </w:r>
      <w:r>
        <w:rPr>
          <w:rFonts w:ascii="Arial" w:hAnsi="Arial" w:cs="Arial" w:hint="cs"/>
          <w:rtl/>
        </w:rPr>
        <w:t>أعطى</w:t>
      </w:r>
      <w:r>
        <w:rPr>
          <w:rtl/>
        </w:rPr>
        <w:t xml:space="preserve"> </w:t>
      </w:r>
      <w:r>
        <w:rPr>
          <w:rFonts w:ascii="Arial" w:hAnsi="Arial" w:cs="Arial" w:hint="cs"/>
          <w:rtl/>
        </w:rPr>
        <w:t>العباس</w:t>
      </w:r>
      <w:r>
        <w:rPr>
          <w:rtl/>
        </w:rPr>
        <w:t xml:space="preserve"> </w:t>
      </w:r>
      <w:r>
        <w:rPr>
          <w:rFonts w:ascii="Arial" w:hAnsi="Arial" w:cs="Arial" w:hint="cs"/>
          <w:rtl/>
        </w:rPr>
        <w:t>منه</w:t>
      </w:r>
      <w:r>
        <w:rPr>
          <w:rtl/>
        </w:rPr>
        <w:t xml:space="preserve"> </w:t>
      </w:r>
      <w:r>
        <w:rPr>
          <w:rFonts w:ascii="Arial" w:hAnsi="Arial" w:cs="Arial" w:hint="cs"/>
          <w:rtl/>
        </w:rPr>
        <w:t>وله</w:t>
      </w:r>
      <w:r>
        <w:rPr>
          <w:rtl/>
        </w:rPr>
        <w:t xml:space="preserve"> </w:t>
      </w:r>
      <w:r>
        <w:rPr>
          <w:rFonts w:ascii="Arial" w:hAnsi="Arial" w:cs="Arial" w:hint="cs"/>
          <w:rtl/>
        </w:rPr>
        <w:t>عشرون</w:t>
      </w:r>
      <w:r>
        <w:rPr>
          <w:rtl/>
        </w:rPr>
        <w:t xml:space="preserve"> </w:t>
      </w:r>
      <w:r>
        <w:rPr>
          <w:rFonts w:ascii="Arial" w:hAnsi="Arial" w:cs="Arial" w:hint="cs"/>
          <w:rtl/>
        </w:rPr>
        <w:t>عبدًا</w:t>
      </w:r>
      <w:r>
        <w:rPr>
          <w:rtl/>
        </w:rPr>
        <w:t xml:space="preserve"> </w:t>
      </w:r>
      <w:r>
        <w:rPr>
          <w:rFonts w:ascii="Arial" w:hAnsi="Arial" w:cs="Arial" w:hint="cs"/>
          <w:rtl/>
        </w:rPr>
        <w:t>يتَّجرون</w:t>
      </w:r>
      <w:r>
        <w:rPr>
          <w:rtl/>
        </w:rPr>
        <w:t xml:space="preserve"> </w:t>
      </w:r>
      <w:r>
        <w:rPr>
          <w:rFonts w:ascii="Arial" w:hAnsi="Arial" w:cs="Arial" w:hint="cs"/>
          <w:rtl/>
        </w:rPr>
        <w:t>له،</w:t>
      </w:r>
      <w:r>
        <w:rPr>
          <w:rtl/>
        </w:rPr>
        <w:t xml:space="preserve"> </w:t>
      </w:r>
      <w:r>
        <w:rPr>
          <w:rFonts w:ascii="Arial" w:hAnsi="Arial" w:cs="Arial" w:hint="cs"/>
          <w:rtl/>
        </w:rPr>
        <w:t>وأعطى</w:t>
      </w:r>
      <w:r>
        <w:rPr>
          <w:rtl/>
        </w:rPr>
        <w:t xml:space="preserve"> </w:t>
      </w:r>
      <w:r>
        <w:rPr>
          <w:rFonts w:ascii="Arial" w:hAnsi="Arial" w:cs="Arial" w:hint="cs"/>
          <w:rtl/>
        </w:rPr>
        <w:t>فاطمة</w:t>
      </w:r>
      <w:r>
        <w:rPr>
          <w:rtl/>
        </w:rPr>
        <w:t xml:space="preserve"> </w:t>
      </w:r>
      <w:r>
        <w:rPr>
          <w:rFonts w:ascii="Arial" w:hAnsi="Arial" w:cs="Arial" w:hint="cs"/>
          <w:rtl/>
        </w:rPr>
        <w:t>وصفيَّة</w:t>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واختير</w:t>
      </w:r>
      <w:r>
        <w:rPr>
          <w:rtl/>
        </w:rPr>
        <w:t xml:space="preserve"> </w:t>
      </w:r>
      <w:r>
        <w:rPr>
          <w:rFonts w:ascii="Arial" w:hAnsi="Arial" w:cs="Arial" w:hint="cs"/>
          <w:rtl/>
        </w:rPr>
        <w:t>تفضيل</w:t>
      </w:r>
      <w:r>
        <w:rPr>
          <w:rtl/>
        </w:rPr>
        <w:t xml:space="preserve"> </w:t>
      </w:r>
      <w:r>
        <w:rPr>
          <w:rFonts w:ascii="Arial" w:hAnsi="Arial" w:cs="Arial" w:hint="cs"/>
          <w:rtl/>
        </w:rPr>
        <w:t>الذكر</w:t>
      </w:r>
      <w:r>
        <w:rPr>
          <w:rtl/>
        </w:rPr>
        <w:t xml:space="preserve"> </w:t>
      </w:r>
      <w:r>
        <w:rPr>
          <w:rFonts w:ascii="Arial" w:hAnsi="Arial" w:cs="Arial" w:hint="cs"/>
          <w:rtl/>
        </w:rPr>
        <w:t>بسهم</w:t>
      </w:r>
      <w:r>
        <w:rPr>
          <w:rtl/>
        </w:rPr>
        <w:t xml:space="preserve"> </w:t>
      </w:r>
      <w:r>
        <w:rPr>
          <w:rFonts w:ascii="Arial" w:hAnsi="Arial" w:cs="Arial" w:hint="cs"/>
          <w:rtl/>
        </w:rPr>
        <w:t>زائد</w:t>
      </w:r>
      <w:r>
        <w:rPr>
          <w:rtl/>
        </w:rPr>
        <w:t xml:space="preserve"> </w:t>
      </w:r>
      <w:r>
        <w:rPr>
          <w:rFonts w:ascii="Arial" w:hAnsi="Arial" w:cs="Arial" w:hint="cs"/>
          <w:rtl/>
        </w:rPr>
        <w:t>على</w:t>
      </w:r>
      <w:r>
        <w:rPr>
          <w:rtl/>
        </w:rPr>
        <w:t xml:space="preserve"> </w:t>
      </w:r>
      <w:r>
        <w:rPr>
          <w:rFonts w:ascii="Arial" w:hAnsi="Arial" w:cs="Arial" w:hint="cs"/>
          <w:rtl/>
        </w:rPr>
        <w:t>الأنثى</w:t>
      </w:r>
      <w:r>
        <w:rPr>
          <w:rtl/>
        </w:rPr>
        <w:t xml:space="preserve"> </w:t>
      </w:r>
      <w:r>
        <w:rPr>
          <w:rFonts w:ascii="Arial" w:hAnsi="Arial" w:cs="Arial" w:hint="cs"/>
          <w:rtl/>
        </w:rPr>
        <w:t>كالإرث،</w:t>
      </w:r>
      <w:r>
        <w:rPr>
          <w:rtl/>
        </w:rPr>
        <w:t xml:space="preserve"> </w:t>
      </w:r>
      <w:r>
        <w:rPr>
          <w:rFonts w:ascii="Arial" w:hAnsi="Arial" w:cs="Arial" w:hint="cs"/>
          <w:rtl/>
        </w:rPr>
        <w:t>لأنَّه</w:t>
      </w:r>
      <w:r>
        <w:rPr>
          <w:rtl/>
        </w:rPr>
        <w:t xml:space="preserve"> </w:t>
      </w:r>
      <w:r>
        <w:rPr>
          <w:rFonts w:ascii="Arial" w:hAnsi="Arial" w:cs="Arial" w:hint="cs"/>
          <w:rtl/>
        </w:rPr>
        <w:t>استحقَّ</w:t>
      </w:r>
      <w:r>
        <w:rPr>
          <w:rtl/>
        </w:rPr>
        <w:t xml:space="preserve"> </w:t>
      </w:r>
      <w:r>
        <w:rPr>
          <w:rFonts w:ascii="Arial" w:hAnsi="Arial" w:cs="Arial" w:hint="cs"/>
          <w:rtl/>
        </w:rPr>
        <w:t>بقرابة</w:t>
      </w:r>
      <w:r>
        <w:rPr>
          <w:rtl/>
        </w:rPr>
        <w:t xml:space="preserve"> </w:t>
      </w:r>
      <w:r>
        <w:rPr>
          <w:rFonts w:ascii="Arial" w:hAnsi="Arial" w:cs="Arial" w:hint="cs"/>
          <w:rtl/>
        </w:rPr>
        <w:t>الأب،</w:t>
      </w:r>
      <w:r>
        <w:rPr>
          <w:rtl/>
        </w:rPr>
        <w:t xml:space="preserve"> </w:t>
      </w:r>
      <w:r>
        <w:rPr>
          <w:rFonts w:ascii="Arial" w:hAnsi="Arial" w:cs="Arial" w:hint="cs"/>
          <w:rtl/>
        </w:rPr>
        <w:t>وإن</w:t>
      </w:r>
      <w:r>
        <w:rPr>
          <w:rtl/>
        </w:rPr>
        <w:t xml:space="preserve"> </w:t>
      </w:r>
      <w:r>
        <w:rPr>
          <w:rFonts w:ascii="Arial" w:hAnsi="Arial" w:cs="Arial" w:hint="cs"/>
          <w:rtl/>
        </w:rPr>
        <w:t>أعرض</w:t>
      </w:r>
      <w:r>
        <w:rPr>
          <w:rtl/>
        </w:rPr>
        <w:t xml:space="preserve"> </w:t>
      </w:r>
      <w:r>
        <w:rPr>
          <w:rFonts w:ascii="Arial" w:hAnsi="Arial" w:cs="Arial" w:hint="cs"/>
          <w:rtl/>
        </w:rPr>
        <w:t>ذو</w:t>
      </w:r>
      <w:r>
        <w:rPr>
          <w:rtl/>
        </w:rPr>
        <w:t xml:space="preserve"> </w:t>
      </w:r>
      <w:r>
        <w:rPr>
          <w:rFonts w:ascii="Arial" w:hAnsi="Arial" w:cs="Arial" w:hint="cs"/>
          <w:rtl/>
        </w:rPr>
        <w:t>القربى</w:t>
      </w:r>
      <w:r>
        <w:rPr>
          <w:rtl/>
        </w:rPr>
        <w:t xml:space="preserve"> </w:t>
      </w:r>
      <w:r>
        <w:rPr>
          <w:rFonts w:ascii="Arial" w:hAnsi="Arial" w:cs="Arial" w:hint="cs"/>
          <w:rtl/>
        </w:rPr>
        <w:t>عن</w:t>
      </w:r>
      <w:r>
        <w:rPr>
          <w:rtl/>
        </w:rPr>
        <w:t xml:space="preserve"> </w:t>
      </w:r>
      <w:r>
        <w:rPr>
          <w:rFonts w:ascii="Arial" w:hAnsi="Arial" w:cs="Arial" w:hint="cs"/>
          <w:rtl/>
        </w:rPr>
        <w:t>سهمه</w:t>
      </w:r>
      <w:r>
        <w:rPr>
          <w:rtl/>
        </w:rPr>
        <w:t xml:space="preserve"> </w:t>
      </w:r>
      <w:r>
        <w:rPr>
          <w:rFonts w:ascii="Arial" w:hAnsi="Arial" w:cs="Arial" w:hint="cs"/>
          <w:rtl/>
        </w:rPr>
        <w:t>لم</w:t>
      </w:r>
      <w:r>
        <w:rPr>
          <w:rtl/>
        </w:rPr>
        <w:t xml:space="preserve"> </w:t>
      </w:r>
      <w:r>
        <w:rPr>
          <w:rFonts w:ascii="Arial" w:hAnsi="Arial" w:cs="Arial" w:hint="cs"/>
          <w:rtl/>
        </w:rPr>
        <w:t>يسقط</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يسقط</w:t>
      </w:r>
      <w:r>
        <w:rPr>
          <w:rtl/>
        </w:rPr>
        <w:t xml:space="preserve"> </w:t>
      </w:r>
      <w:r>
        <w:rPr>
          <w:rFonts w:ascii="Arial" w:hAnsi="Arial" w:cs="Arial" w:hint="cs"/>
          <w:rtl/>
        </w:rPr>
        <w:t>الإرث،</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التسوية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ويأخذ</w:t>
      </w:r>
      <w:r>
        <w:rPr>
          <w:rtl/>
        </w:rPr>
        <w:t xml:space="preserve"> </w:t>
      </w:r>
      <w:r>
        <w:rPr>
          <w:rFonts w:ascii="Arial" w:hAnsi="Arial" w:cs="Arial" w:hint="cs"/>
          <w:rtl/>
        </w:rPr>
        <w:t>القاصي</w:t>
      </w:r>
      <w:r>
        <w:rPr>
          <w:rtl/>
        </w:rPr>
        <w:t xml:space="preserve"> </w:t>
      </w:r>
      <w:r>
        <w:rPr>
          <w:rFonts w:ascii="Arial" w:hAnsi="Arial" w:cs="Arial" w:hint="cs"/>
          <w:rtl/>
        </w:rPr>
        <w:t>والداني</w:t>
      </w:r>
      <w:r>
        <w:rPr>
          <w:rtl/>
        </w:rPr>
        <w:t xml:space="preserve">. </w:t>
      </w:r>
      <w:r>
        <w:rPr>
          <w:rFonts w:ascii="Arial" w:hAnsi="Arial" w:cs="Arial" w:hint="cs"/>
          <w:rtl/>
        </w:rPr>
        <w:t>ويثْبُت</w:t>
      </w:r>
      <w:r>
        <w:rPr>
          <w:rtl/>
        </w:rPr>
        <w:t xml:space="preserve"> </w:t>
      </w:r>
      <w:r>
        <w:rPr>
          <w:rFonts w:ascii="Arial" w:hAnsi="Arial" w:cs="Arial" w:hint="cs"/>
          <w:rtl/>
        </w:rPr>
        <w:t>كون</w:t>
      </w:r>
      <w:r>
        <w:rPr>
          <w:rtl/>
        </w:rPr>
        <w:t xml:space="preserve"> </w:t>
      </w:r>
      <w:r>
        <w:rPr>
          <w:rFonts w:ascii="Arial" w:hAnsi="Arial" w:cs="Arial" w:hint="cs"/>
          <w:rtl/>
        </w:rPr>
        <w:t>الإنسان</w:t>
      </w:r>
      <w:r>
        <w:rPr>
          <w:rtl/>
        </w:rPr>
        <w:t xml:space="preserve"> </w:t>
      </w:r>
      <w:r>
        <w:rPr>
          <w:rFonts w:ascii="Arial" w:hAnsi="Arial" w:cs="Arial" w:hint="cs"/>
          <w:rtl/>
        </w:rPr>
        <w:t>هاشميًّا</w:t>
      </w:r>
      <w:r>
        <w:rPr>
          <w:rtl/>
        </w:rPr>
        <w:t xml:space="preserve"> </w:t>
      </w:r>
      <w:r>
        <w:rPr>
          <w:rFonts w:ascii="Arial" w:hAnsi="Arial" w:cs="Arial" w:hint="cs"/>
          <w:rtl/>
        </w:rPr>
        <w:t>أو</w:t>
      </w:r>
      <w:r>
        <w:rPr>
          <w:rtl/>
        </w:rPr>
        <w:t xml:space="preserve"> </w:t>
      </w:r>
      <w:r>
        <w:rPr>
          <w:rFonts w:ascii="Arial" w:hAnsi="Arial" w:cs="Arial" w:hint="cs"/>
          <w:rtl/>
        </w:rPr>
        <w:t>مطَّلبيًّا</w:t>
      </w:r>
      <w:r>
        <w:rPr>
          <w:rtl/>
        </w:rPr>
        <w:t xml:space="preserve"> </w:t>
      </w:r>
      <w:r>
        <w:rPr>
          <w:rFonts w:ascii="Arial" w:hAnsi="Arial" w:cs="Arial" w:hint="cs"/>
          <w:rtl/>
        </w:rPr>
        <w:t>بالبيِّنة</w:t>
      </w:r>
      <w:r>
        <w:rPr>
          <w:rtl/>
        </w:rPr>
        <w:t>.</w:t>
      </w:r>
    </w:p>
    <w:p w:rsidR="00F65AD2" w:rsidRDefault="00F65AD2">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واختلف</w:t>
      </w:r>
      <w:r>
        <w:rPr>
          <w:rtl/>
        </w:rPr>
        <w:t xml:space="preserve"> </w:t>
      </w:r>
      <w:r>
        <w:rPr>
          <w:rFonts w:ascii="Arial" w:hAnsi="Arial" w:cs="Arial" w:hint="cs"/>
          <w:rtl/>
        </w:rPr>
        <w:t>العلماء</w:t>
      </w:r>
      <w:r>
        <w:rPr>
          <w:rtl/>
        </w:rPr>
        <w:t xml:space="preserve"> </w:t>
      </w:r>
      <w:r>
        <w:rPr>
          <w:rFonts w:ascii="Arial" w:hAnsi="Arial" w:cs="Arial" w:hint="cs"/>
          <w:rtl/>
        </w:rPr>
        <w:t>في</w:t>
      </w:r>
      <w:r>
        <w:rPr>
          <w:rtl/>
        </w:rPr>
        <w:t xml:space="preserve"> </w:t>
      </w:r>
      <w:r>
        <w:rPr>
          <w:rFonts w:ascii="Arial" w:hAnsi="Arial" w:cs="Arial" w:hint="cs"/>
          <w:rtl/>
        </w:rPr>
        <w:t>الفيء</w:t>
      </w:r>
      <w:r>
        <w:rPr>
          <w:rtl/>
        </w:rPr>
        <w:t xml:space="preserve"> </w:t>
      </w:r>
      <w:r>
        <w:rPr>
          <w:rFonts w:ascii="Arial" w:hAnsi="Arial" w:cs="Arial" w:hint="cs"/>
          <w:rtl/>
        </w:rPr>
        <w:t>بعد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هو</w:t>
      </w:r>
      <w:r>
        <w:rPr>
          <w:rtl/>
        </w:rPr>
        <w:t xml:space="preserve"> </w:t>
      </w:r>
      <w:r>
        <w:rPr>
          <w:rFonts w:ascii="Arial" w:hAnsi="Arial" w:cs="Arial" w:hint="cs"/>
          <w:rtl/>
        </w:rPr>
        <w:t>للأئمَّة،</w:t>
      </w:r>
      <w:r>
        <w:rPr>
          <w:rtl/>
        </w:rPr>
        <w:t xml:space="preserve"> </w:t>
      </w:r>
      <w:r>
        <w:rPr>
          <w:rFonts w:ascii="Arial" w:hAnsi="Arial" w:cs="Arial" w:hint="cs"/>
          <w:rtl/>
        </w:rPr>
        <w:t>وعن</w:t>
      </w:r>
      <w:r>
        <w:rPr>
          <w:rtl/>
        </w:rPr>
        <w:t xml:space="preserve"> </w:t>
      </w:r>
      <w:r>
        <w:rPr>
          <w:rFonts w:ascii="Arial" w:hAnsi="Arial" w:cs="Arial" w:hint="cs"/>
          <w:rtl/>
        </w:rPr>
        <w:t>الشافعيِّ</w:t>
      </w:r>
      <w:r>
        <w:rPr>
          <w:rtl/>
        </w:rPr>
        <w:t xml:space="preserve"> </w:t>
      </w:r>
      <w:r>
        <w:rPr>
          <w:rFonts w:ascii="Arial" w:hAnsi="Arial" w:cs="Arial" w:hint="cs"/>
          <w:rtl/>
        </w:rPr>
        <w:t>أنَّه</w:t>
      </w:r>
      <w:r>
        <w:rPr>
          <w:rtl/>
        </w:rPr>
        <w:t xml:space="preserve"> </w:t>
      </w:r>
      <w:r>
        <w:rPr>
          <w:rFonts w:ascii="Arial" w:hAnsi="Arial" w:cs="Arial" w:hint="cs"/>
          <w:rtl/>
        </w:rPr>
        <w:t>للمقاتلين،</w:t>
      </w:r>
      <w:r>
        <w:rPr>
          <w:rtl/>
        </w:rPr>
        <w:t xml:space="preserve"> </w:t>
      </w:r>
      <w:r>
        <w:rPr>
          <w:rFonts w:ascii="Arial" w:hAnsi="Arial" w:cs="Arial" w:hint="cs"/>
          <w:rtl/>
        </w:rPr>
        <w:t>وعنه</w:t>
      </w:r>
      <w:r>
        <w:rPr>
          <w:rtl/>
        </w:rPr>
        <w:t xml:space="preserve"> </w:t>
      </w:r>
      <w:r>
        <w:rPr>
          <w:rFonts w:ascii="Arial" w:hAnsi="Arial" w:cs="Arial" w:hint="cs"/>
          <w:rtl/>
        </w:rPr>
        <w:t>أيضًا</w:t>
      </w:r>
      <w:r>
        <w:rPr>
          <w:rtl/>
        </w:rPr>
        <w:t xml:space="preserve"> </w:t>
      </w:r>
      <w:r>
        <w:rPr>
          <w:rFonts w:ascii="Arial" w:hAnsi="Arial" w:cs="Arial" w:hint="cs"/>
          <w:rtl/>
        </w:rPr>
        <w:t>أنَّه</w:t>
      </w:r>
      <w:r>
        <w:rPr>
          <w:rtl/>
        </w:rPr>
        <w:t xml:space="preserve"> </w:t>
      </w:r>
      <w:r>
        <w:rPr>
          <w:rFonts w:ascii="Arial" w:hAnsi="Arial" w:cs="Arial" w:hint="cs"/>
          <w:rtl/>
        </w:rPr>
        <w:t>لمصالح</w:t>
      </w:r>
      <w:r>
        <w:rPr>
          <w:rtl/>
        </w:rPr>
        <w:t xml:space="preserve"> </w:t>
      </w:r>
      <w:r>
        <w:rPr>
          <w:rFonts w:ascii="Arial" w:hAnsi="Arial" w:cs="Arial" w:hint="cs"/>
          <w:rtl/>
        </w:rPr>
        <w:t>الإسلام،</w:t>
      </w:r>
      <w:r>
        <w:rPr>
          <w:rtl/>
        </w:rPr>
        <w:t xml:space="preserve"> </w:t>
      </w:r>
      <w:r>
        <w:rPr>
          <w:rFonts w:ascii="Arial" w:hAnsi="Arial" w:cs="Arial" w:hint="cs"/>
          <w:rtl/>
        </w:rPr>
        <w:t>يبدأ</w:t>
      </w:r>
      <w:r>
        <w:rPr>
          <w:rtl/>
        </w:rPr>
        <w:t xml:space="preserve"> </w:t>
      </w:r>
      <w:r>
        <w:rPr>
          <w:rFonts w:ascii="Arial" w:hAnsi="Arial" w:cs="Arial" w:hint="cs"/>
          <w:rtl/>
        </w:rPr>
        <w:t>بالمقاتلين،</w:t>
      </w:r>
      <w:r>
        <w:rPr>
          <w:rtl/>
        </w:rPr>
        <w:t xml:space="preserve"> </w:t>
      </w:r>
      <w:r>
        <w:rPr>
          <w:rFonts w:ascii="Arial" w:hAnsi="Arial" w:cs="Arial" w:hint="cs"/>
          <w:rtl/>
        </w:rPr>
        <w:t>ثمَّ</w:t>
      </w:r>
      <w:r>
        <w:rPr>
          <w:rtl/>
        </w:rPr>
        <w:t xml:space="preserve"> </w:t>
      </w:r>
      <w:r>
        <w:rPr>
          <w:rFonts w:ascii="Arial" w:hAnsi="Arial" w:cs="Arial" w:hint="cs"/>
          <w:rtl/>
        </w:rPr>
        <w:t>الأهمُّ</w:t>
      </w:r>
      <w:r>
        <w:rPr>
          <w:rtl/>
        </w:rPr>
        <w:t xml:space="preserve"> </w:t>
      </w:r>
      <w:r>
        <w:rPr>
          <w:rFonts w:ascii="Arial" w:hAnsi="Arial" w:cs="Arial" w:hint="cs"/>
          <w:rtl/>
        </w:rPr>
        <w:t>فالأهمُّ</w:t>
      </w:r>
      <w:r>
        <w:rPr>
          <w:rtl/>
        </w:rPr>
        <w:t xml:space="preserve">. </w:t>
      </w:r>
      <w:r>
        <w:rPr>
          <w:rFonts w:ascii="Arial" w:hAnsi="Arial" w:cs="Arial" w:hint="cs"/>
          <w:rtl/>
        </w:rPr>
        <w:t>قال</w:t>
      </w:r>
      <w:r>
        <w:rPr>
          <w:rtl/>
        </w:rPr>
        <w:t xml:space="preserve"> </w:t>
      </w:r>
      <w:r>
        <w:rPr>
          <w:rFonts w:ascii="Arial" w:hAnsi="Arial" w:cs="Arial" w:hint="cs"/>
          <w:rtl/>
        </w:rPr>
        <w:t>قوم</w:t>
      </w:r>
      <w:r>
        <w:rPr>
          <w:rtl/>
        </w:rPr>
        <w:t xml:space="preserve">: </w:t>
      </w:r>
      <w:r>
        <w:rPr>
          <w:rFonts w:ascii="Arial" w:hAnsi="Arial" w:cs="Arial" w:hint="cs"/>
          <w:rtl/>
        </w:rPr>
        <w:t>خُمُسُ</w:t>
      </w:r>
      <w:r>
        <w:rPr>
          <w:rtl/>
        </w:rPr>
        <w:t xml:space="preserve"> </w:t>
      </w:r>
      <w:r>
        <w:rPr>
          <w:rFonts w:ascii="Arial" w:hAnsi="Arial" w:cs="Arial" w:hint="cs"/>
          <w:rtl/>
        </w:rPr>
        <w:t>الفيءِ</w:t>
      </w:r>
      <w:r>
        <w:rPr>
          <w:rtl/>
        </w:rPr>
        <w:t xml:space="preserve"> </w:t>
      </w:r>
      <w:r>
        <w:rPr>
          <w:rFonts w:ascii="Arial" w:hAnsi="Arial" w:cs="Arial" w:hint="cs"/>
          <w:rtl/>
        </w:rPr>
        <w:t>لأهل</w:t>
      </w:r>
      <w:r>
        <w:rPr>
          <w:rtl/>
        </w:rPr>
        <w:t xml:space="preserve"> </w:t>
      </w:r>
      <w:r>
        <w:rPr>
          <w:rFonts w:ascii="Arial" w:hAnsi="Arial" w:cs="Arial" w:hint="cs"/>
          <w:rtl/>
        </w:rPr>
        <w:t>خُمُسِ</w:t>
      </w:r>
      <w:r>
        <w:rPr>
          <w:rtl/>
        </w:rPr>
        <w:t xml:space="preserve"> </w:t>
      </w:r>
      <w:r>
        <w:rPr>
          <w:rFonts w:ascii="Arial" w:hAnsi="Arial" w:cs="Arial" w:hint="cs"/>
          <w:rtl/>
        </w:rPr>
        <w:t>الغنيمةِ،</w:t>
      </w:r>
      <w:r>
        <w:rPr>
          <w:rtl/>
        </w:rPr>
        <w:t xml:space="preserve"> </w:t>
      </w:r>
      <w:r>
        <w:rPr>
          <w:rFonts w:ascii="Arial" w:hAnsi="Arial" w:cs="Arial" w:hint="cs"/>
          <w:rtl/>
        </w:rPr>
        <w:t>وأربعةُ</w:t>
      </w:r>
      <w:r>
        <w:rPr>
          <w:rtl/>
        </w:rPr>
        <w:t xml:space="preserve"> </w:t>
      </w:r>
      <w:r>
        <w:rPr>
          <w:rFonts w:ascii="Arial" w:hAnsi="Arial" w:cs="Arial" w:hint="cs"/>
          <w:rtl/>
        </w:rPr>
        <w:t>أخماسٍ</w:t>
      </w:r>
      <w:r>
        <w:rPr>
          <w:rtl/>
        </w:rPr>
        <w:t xml:space="preserve"> </w:t>
      </w:r>
      <w:r>
        <w:rPr>
          <w:rFonts w:ascii="Arial" w:hAnsi="Arial" w:cs="Arial" w:hint="cs"/>
          <w:rtl/>
        </w:rPr>
        <w:t>للمقاتلين</w:t>
      </w:r>
      <w:r>
        <w:rPr>
          <w:rtl/>
        </w:rPr>
        <w:t xml:space="preserve"> </w:t>
      </w:r>
      <w:r>
        <w:rPr>
          <w:rFonts w:ascii="Arial" w:hAnsi="Arial" w:cs="Arial" w:hint="cs"/>
          <w:rtl/>
        </w:rPr>
        <w:t>أو</w:t>
      </w:r>
      <w:r>
        <w:rPr>
          <w:rtl/>
        </w:rPr>
        <w:t xml:space="preserve"> </w:t>
      </w:r>
      <w:r>
        <w:rPr>
          <w:rFonts w:ascii="Arial" w:hAnsi="Arial" w:cs="Arial" w:hint="cs"/>
          <w:rtl/>
        </w:rPr>
        <w:t>للمصالح،</w:t>
      </w:r>
      <w:r>
        <w:rPr>
          <w:rtl/>
        </w:rPr>
        <w:t xml:space="preserve"> </w:t>
      </w:r>
      <w:r>
        <w:rPr>
          <w:rFonts w:ascii="Arial" w:hAnsi="Arial" w:cs="Arial" w:hint="cs"/>
          <w:rtl/>
        </w:rPr>
        <w:t>والأكثرون</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يخمَّسُ</w:t>
      </w:r>
      <w:r>
        <w:rPr>
          <w:rtl/>
        </w:rPr>
        <w:t xml:space="preserve"> </w:t>
      </w:r>
      <w:r>
        <w:rPr>
          <w:rFonts w:ascii="Arial" w:hAnsi="Arial" w:cs="Arial" w:hint="cs"/>
          <w:rtl/>
        </w:rPr>
        <w:t>بل</w:t>
      </w:r>
      <w:r>
        <w:rPr>
          <w:rtl/>
        </w:rPr>
        <w:t xml:space="preserve"> </w:t>
      </w:r>
      <w:r>
        <w:rPr>
          <w:rFonts w:ascii="Arial" w:hAnsi="Arial" w:cs="Arial" w:hint="cs"/>
          <w:rtl/>
        </w:rPr>
        <w:t>مصرف</w:t>
      </w:r>
      <w:r>
        <w:rPr>
          <w:rtl/>
        </w:rPr>
        <w:t xml:space="preserve"> </w:t>
      </w:r>
      <w:r>
        <w:rPr>
          <w:rFonts w:ascii="Arial" w:hAnsi="Arial" w:cs="Arial" w:hint="cs"/>
          <w:rtl/>
        </w:rPr>
        <w:t>جميعه</w:t>
      </w:r>
      <w:r>
        <w:rPr>
          <w:rtl/>
        </w:rPr>
        <w:t xml:space="preserve"> </w:t>
      </w:r>
      <w:r>
        <w:rPr>
          <w:rFonts w:ascii="Arial" w:hAnsi="Arial" w:cs="Arial" w:hint="cs"/>
          <w:rtl/>
        </w:rPr>
        <w:t>واحدٌ،</w:t>
      </w:r>
      <w:r>
        <w:rPr>
          <w:rtl/>
        </w:rPr>
        <w:t xml:space="preserve"> </w:t>
      </w:r>
      <w:r>
        <w:rPr>
          <w:rFonts w:ascii="Arial" w:hAnsi="Arial" w:cs="Arial" w:hint="cs"/>
          <w:rtl/>
        </w:rPr>
        <w:t>ولجميع</w:t>
      </w:r>
      <w:r>
        <w:rPr>
          <w:rtl/>
        </w:rPr>
        <w:t xml:space="preserve"> </w:t>
      </w:r>
      <w:r>
        <w:rPr>
          <w:rFonts w:ascii="Arial" w:hAnsi="Arial" w:cs="Arial" w:hint="cs"/>
          <w:rtl/>
        </w:rPr>
        <w:t>المسلمين</w:t>
      </w:r>
      <w:r>
        <w:rPr>
          <w:rtl/>
        </w:rPr>
        <w:t xml:space="preserve"> </w:t>
      </w:r>
      <w:r>
        <w:rPr>
          <w:rFonts w:ascii="Arial" w:hAnsi="Arial" w:cs="Arial" w:hint="cs"/>
          <w:rtl/>
        </w:rPr>
        <w:t>فيه</w:t>
      </w:r>
      <w:r>
        <w:rPr>
          <w:rtl/>
        </w:rPr>
        <w:t xml:space="preserve"> </w:t>
      </w:r>
      <w:r>
        <w:rPr>
          <w:rFonts w:ascii="Arial" w:hAnsi="Arial" w:cs="Arial" w:hint="cs"/>
          <w:rtl/>
        </w:rPr>
        <w:t>حقٌّ</w:t>
      </w:r>
      <w:r>
        <w:rPr>
          <w:rtl/>
        </w:rPr>
        <w:t>.</w:t>
      </w:r>
    </w:p>
    <w:p w:rsidR="00F65AD2" w:rsidRDefault="00F65AD2">
      <w:pPr>
        <w:pStyle w:val="textquran"/>
        <w:spacing w:before="170"/>
        <w:rPr>
          <w:w w:val="98"/>
          <w:rtl/>
        </w:rPr>
      </w:pPr>
      <w:r>
        <w:rPr>
          <w:rFonts w:ascii="Arial" w:hAnsi="Arial" w:cs="Arial" w:hint="cs"/>
          <w:w w:val="98"/>
          <w:rtl/>
        </w:rPr>
        <w:t>قرأ</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وَمَآ</w:t>
      </w:r>
      <w:r>
        <w:rPr>
          <w:w w:val="98"/>
          <w:rtl/>
        </w:rPr>
        <w:t xml:space="preserve"> </w:t>
      </w:r>
      <w:r>
        <w:rPr>
          <w:rFonts w:ascii="Arial" w:hAnsi="Arial" w:cs="Arial" w:hint="cs"/>
          <w:w w:val="98"/>
          <w:rtl/>
        </w:rPr>
        <w:t>أَفَآءَ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رَسُولِهِ</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w:t>
      </w:r>
      <w:r>
        <w:rPr>
          <w:rFonts w:ascii="Calibri" w:cs="Calibri" w:hint="cs"/>
          <w:w w:val="98"/>
          <w:rtl/>
        </w:rPr>
        <w:t> </w:t>
      </w:r>
      <w:r>
        <w:rPr>
          <w:w w:val="98"/>
          <w:rtl/>
        </w:rPr>
        <w:t>...</w:t>
      </w:r>
      <w:r>
        <w:rPr>
          <w:rFonts w:ascii="Arial" w:hAnsi="Arial" w:cs="Arial" w:hint="cs"/>
          <w:w w:val="98"/>
          <w:rtl/>
        </w:rPr>
        <w:t>وَالذِينَ</w:t>
      </w:r>
      <w:r>
        <w:rPr>
          <w:w w:val="98"/>
          <w:rtl/>
        </w:rPr>
        <w:t xml:space="preserve"> </w:t>
      </w:r>
      <w:r>
        <w:rPr>
          <w:rFonts w:ascii="Arial" w:hAnsi="Arial" w:cs="Arial" w:hint="cs"/>
          <w:w w:val="98"/>
          <w:rtl/>
        </w:rPr>
        <w:t>جَآءُواْ</w:t>
      </w:r>
      <w:r>
        <w:rPr>
          <w:w w:val="98"/>
          <w:rtl/>
        </w:rPr>
        <w:t xml:space="preserve"> </w:t>
      </w:r>
      <w:r>
        <w:rPr>
          <w:rFonts w:ascii="Arial" w:hAnsi="Arial" w:cs="Arial" w:hint="cs"/>
          <w:w w:val="98"/>
          <w:rtl/>
        </w:rPr>
        <w:t>مِن</w:t>
      </w:r>
      <w:r>
        <w:rPr>
          <w:rStyle w:val="Superscript"/>
          <w:rFonts w:ascii="Arial" w:hAnsi="Arial" w:cs="Arial" w:hint="cs"/>
          <w:w w:val="98"/>
          <w:rtl/>
        </w:rPr>
        <w:t>م</w:t>
      </w:r>
      <w:r>
        <w:rPr>
          <w:w w:val="98"/>
          <w:rtl/>
        </w:rPr>
        <w:t xml:space="preserve"> </w:t>
      </w:r>
      <w:r>
        <w:rPr>
          <w:rFonts w:ascii="Arial" w:hAnsi="Arial" w:cs="Arial" w:hint="cs"/>
          <w:w w:val="98"/>
          <w:rtl/>
        </w:rPr>
        <w:t>بَعْدِهِمْ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Calibri" w:cs="Calibri" w:hint="cs"/>
          <w:w w:val="98"/>
          <w:rtl/>
        </w:rPr>
        <w:t>«</w:t>
      </w:r>
      <w:r>
        <w:rPr>
          <w:rFonts w:ascii="Arial" w:hAnsi="Arial" w:cs="Arial" w:hint="cs"/>
          <w:w w:val="98"/>
          <w:rtl/>
        </w:rPr>
        <w:t>استوعبت</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جميع</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مُسلم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حقٌّ</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ملكت</w:t>
      </w:r>
      <w:r>
        <w:rPr>
          <w:w w:val="98"/>
          <w:rtl/>
        </w:rPr>
        <w:t xml:space="preserve"> </w:t>
      </w:r>
      <w:r>
        <w:rPr>
          <w:rFonts w:ascii="Arial" w:hAnsi="Arial" w:cs="Arial" w:hint="cs"/>
          <w:w w:val="98"/>
          <w:rtl/>
        </w:rPr>
        <w:t>أيمانكم</w:t>
      </w:r>
      <w:r>
        <w:rPr>
          <w:rFonts w:ascii="Calibri" w:cs="Calibri" w:hint="cs"/>
          <w:w w:val="98"/>
          <w:rtl/>
        </w:rPr>
        <w:t>»</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يُعطي</w:t>
      </w:r>
      <w:r>
        <w:rPr>
          <w:w w:val="98"/>
          <w:rtl/>
        </w:rPr>
        <w:t xml:space="preserve"> </w:t>
      </w:r>
      <w:r>
        <w:rPr>
          <w:rFonts w:ascii="Arial" w:hAnsi="Arial" w:cs="Arial" w:hint="cs"/>
          <w:w w:val="98"/>
          <w:rtl/>
        </w:rPr>
        <w:t>جميع</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يخزنه،</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يقول</w:t>
      </w:r>
      <w:r>
        <w:rPr>
          <w:w w:val="98"/>
          <w:rtl/>
        </w:rPr>
        <w:t xml:space="preserve">: </w:t>
      </w:r>
      <w:r>
        <w:rPr>
          <w:rFonts w:ascii="Calibri" w:cs="Calibri" w:hint="cs"/>
          <w:w w:val="98"/>
          <w:rtl/>
        </w:rPr>
        <w:t>«</w:t>
      </w:r>
      <w:r>
        <w:rPr>
          <w:rFonts w:ascii="Arial" w:hAnsi="Arial" w:cs="Arial" w:hint="cs"/>
          <w:w w:val="98"/>
          <w:rtl/>
        </w:rPr>
        <w:t>لا</w:t>
      </w:r>
      <w:r>
        <w:rPr>
          <w:rFonts w:ascii="Calibri" w:cs="Calibri" w:hint="cs"/>
          <w:w w:val="98"/>
          <w:rtl/>
        </w:rPr>
        <w:t> </w:t>
      </w:r>
      <w:r>
        <w:rPr>
          <w:rFonts w:ascii="Arial" w:hAnsi="Arial" w:cs="Arial" w:hint="cs"/>
          <w:w w:val="98"/>
          <w:rtl/>
        </w:rPr>
        <w:t>أتْركُه</w:t>
      </w:r>
      <w:r>
        <w:rPr>
          <w:w w:val="98"/>
          <w:rtl/>
        </w:rPr>
        <w:t xml:space="preserve"> </w:t>
      </w:r>
      <w:r>
        <w:rPr>
          <w:rFonts w:ascii="Arial" w:hAnsi="Arial" w:cs="Arial" w:hint="cs"/>
          <w:w w:val="98"/>
          <w:rtl/>
        </w:rPr>
        <w:t>فتنةً</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بعدي</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الإمام</w:t>
      </w:r>
      <w:r>
        <w:rPr>
          <w:w w:val="98"/>
          <w:rtl/>
        </w:rPr>
        <w:t xml:space="preserve"> </w:t>
      </w:r>
      <w:r>
        <w:rPr>
          <w:rFonts w:ascii="Arial" w:hAnsi="Arial" w:cs="Arial" w:hint="cs"/>
          <w:w w:val="98"/>
          <w:rtl/>
        </w:rPr>
        <w:t>عليٌّ،</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يُبقي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الجمعة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الجمعة</w:t>
      </w:r>
      <w:r>
        <w:rPr>
          <w:w w:val="98"/>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وَالْيَتَامَىٰ</w:t>
      </w:r>
      <w:r>
        <w:rPr>
          <w:w w:val="105"/>
          <w:rtl/>
        </w:rPr>
        <w:t> </w:t>
      </w:r>
      <w:r>
        <w:rPr>
          <w:rFonts w:ascii="Arial" w:hAnsi="Arial" w:cs="Arial" w:hint="cs"/>
          <w:w w:val="105"/>
          <w:rtl/>
        </w:rPr>
        <w:t>﴾</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بشرط</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يكونوا</w:t>
      </w:r>
      <w:r>
        <w:rPr>
          <w:w w:val="105"/>
          <w:rtl/>
        </w:rPr>
        <w:t xml:space="preserve"> </w:t>
      </w:r>
      <w:r>
        <w:rPr>
          <w:rFonts w:ascii="Arial" w:hAnsi="Arial" w:cs="Arial" w:hint="cs"/>
          <w:w w:val="105"/>
          <w:rtl/>
        </w:rPr>
        <w:t>فقراء،</w:t>
      </w:r>
      <w:r>
        <w:rPr>
          <w:w w:val="105"/>
          <w:rtl/>
        </w:rPr>
        <w:t xml:space="preserve"> </w:t>
      </w:r>
      <w:r>
        <w:rPr>
          <w:rFonts w:ascii="Arial" w:hAnsi="Arial" w:cs="Arial" w:hint="cs"/>
          <w:w w:val="105"/>
          <w:rtl/>
        </w:rPr>
        <w:t>ودخل</w:t>
      </w:r>
      <w:r>
        <w:rPr>
          <w:w w:val="105"/>
          <w:rtl/>
        </w:rPr>
        <w:t xml:space="preserve"> </w:t>
      </w:r>
      <w:r>
        <w:rPr>
          <w:rFonts w:ascii="Arial" w:hAnsi="Arial" w:cs="Arial" w:hint="cs"/>
          <w:w w:val="105"/>
          <w:rtl/>
        </w:rPr>
        <w:t>ولد</w:t>
      </w:r>
      <w:r>
        <w:rPr>
          <w:w w:val="105"/>
          <w:rtl/>
        </w:rPr>
        <w:t xml:space="preserve"> </w:t>
      </w:r>
      <w:r>
        <w:rPr>
          <w:rFonts w:ascii="Arial" w:hAnsi="Arial" w:cs="Arial" w:hint="cs"/>
          <w:w w:val="105"/>
          <w:rtl/>
        </w:rPr>
        <w:t>الزنى</w:t>
      </w:r>
      <w:r>
        <w:rPr>
          <w:w w:val="105"/>
          <w:rtl/>
        </w:rPr>
        <w:t xml:space="preserve"> </w:t>
      </w:r>
      <w:r>
        <w:rPr>
          <w:rFonts w:ascii="Arial" w:hAnsi="Arial" w:cs="Arial" w:hint="cs"/>
          <w:w w:val="105"/>
          <w:rtl/>
        </w:rPr>
        <w:t>والمنفيُّ،</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يدخل</w:t>
      </w:r>
      <w:r>
        <w:rPr>
          <w:w w:val="105"/>
          <w:rtl/>
        </w:rPr>
        <w:t xml:space="preserve"> </w:t>
      </w:r>
      <w:r>
        <w:rPr>
          <w:rFonts w:ascii="Arial" w:hAnsi="Arial" w:cs="Arial" w:hint="cs"/>
          <w:w w:val="105"/>
          <w:rtl/>
        </w:rPr>
        <w:t>اللقيط،</w:t>
      </w:r>
      <w:r>
        <w:rPr>
          <w:w w:val="105"/>
          <w:rtl/>
        </w:rPr>
        <w:t xml:space="preserve"> </w:t>
      </w:r>
      <w:r>
        <w:rPr>
          <w:rFonts w:ascii="Arial" w:hAnsi="Arial" w:cs="Arial" w:hint="cs"/>
          <w:w w:val="105"/>
          <w:rtl/>
        </w:rPr>
        <w:t>لأنَّا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نتحقَّق</w:t>
      </w:r>
      <w:r>
        <w:rPr>
          <w:w w:val="105"/>
          <w:rtl/>
        </w:rPr>
        <w:t xml:space="preserve"> </w:t>
      </w:r>
      <w:r>
        <w:rPr>
          <w:rFonts w:ascii="Arial" w:hAnsi="Arial" w:cs="Arial" w:hint="cs"/>
          <w:w w:val="105"/>
          <w:rtl/>
        </w:rPr>
        <w:t>موت</w:t>
      </w:r>
      <w:r>
        <w:rPr>
          <w:w w:val="105"/>
          <w:rtl/>
        </w:rPr>
        <w:t xml:space="preserve"> </w:t>
      </w:r>
      <w:r>
        <w:rPr>
          <w:rFonts w:ascii="Arial" w:hAnsi="Arial" w:cs="Arial" w:hint="cs"/>
          <w:w w:val="105"/>
          <w:rtl/>
        </w:rPr>
        <w:t>أبيه،</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سهم</w:t>
      </w:r>
      <w:r>
        <w:rPr>
          <w:w w:val="105"/>
          <w:rtl/>
        </w:rPr>
        <w:t xml:space="preserve"> </w:t>
      </w:r>
      <w:r>
        <w:rPr>
          <w:rFonts w:ascii="Arial" w:hAnsi="Arial" w:cs="Arial" w:hint="cs"/>
          <w:w w:val="105"/>
          <w:rtl/>
        </w:rPr>
        <w:t>ثالث</w:t>
      </w:r>
      <w:r>
        <w:rPr>
          <w:w w:val="105"/>
          <w:rtl/>
        </w:rPr>
        <w:t xml:space="preserve">. </w:t>
      </w:r>
      <w:r>
        <w:rPr>
          <w:rFonts w:ascii="Arial" w:hAnsi="Arial" w:cs="Arial" w:hint="cs"/>
          <w:w w:val="105"/>
          <w:rtl/>
        </w:rPr>
        <w:t>وذُكرُوا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شمول</w:t>
      </w:r>
      <w:r>
        <w:rPr>
          <w:w w:val="105"/>
          <w:rtl/>
        </w:rPr>
        <w:t xml:space="preserve"> </w:t>
      </w:r>
      <w:r>
        <w:rPr>
          <w:rFonts w:ascii="Arial" w:hAnsi="Arial" w:cs="Arial" w:hint="cs"/>
          <w:w w:val="105"/>
          <w:rtl/>
        </w:rPr>
        <w:t>المساكين</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دفْعًا</w:t>
      </w:r>
      <w:r>
        <w:rPr>
          <w:w w:val="105"/>
          <w:rtl/>
        </w:rPr>
        <w:t xml:space="preserve"> </w:t>
      </w:r>
      <w:r>
        <w:rPr>
          <w:rFonts w:ascii="Arial" w:hAnsi="Arial" w:cs="Arial" w:hint="cs"/>
          <w:w w:val="105"/>
          <w:rtl/>
        </w:rPr>
        <w:t>لتوهُّم</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سهم</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وكونهم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جهاد</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بدخول</w:t>
      </w:r>
      <w:r>
        <w:rPr>
          <w:w w:val="105"/>
          <w:rtl/>
        </w:rPr>
        <w:t xml:space="preserve"> </w:t>
      </w:r>
      <w:r>
        <w:rPr>
          <w:rFonts w:ascii="Arial" w:hAnsi="Arial" w:cs="Arial" w:hint="cs"/>
          <w:w w:val="105"/>
          <w:rtl/>
        </w:rPr>
        <w:t>اللقيط</w:t>
      </w:r>
      <w:r>
        <w:rPr>
          <w:w w:val="105"/>
          <w:rtl/>
        </w:rPr>
        <w:t xml:space="preserve"> </w:t>
      </w:r>
      <w:r>
        <w:rPr>
          <w:rFonts w:ascii="Arial" w:hAnsi="Arial" w:cs="Arial" w:hint="cs"/>
          <w:w w:val="105"/>
          <w:rtl/>
        </w:rPr>
        <w:t>واليتيم</w:t>
      </w:r>
      <w:r>
        <w:rPr>
          <w:w w:val="105"/>
          <w:rtl/>
        </w:rPr>
        <w:t xml:space="preserve"> </w:t>
      </w:r>
      <w:r>
        <w:rPr>
          <w:rFonts w:ascii="Arial" w:hAnsi="Arial" w:cs="Arial" w:hint="cs"/>
          <w:w w:val="105"/>
          <w:rtl/>
        </w:rPr>
        <w:t>الغنيِّ</w:t>
      </w:r>
      <w:r>
        <w:rPr>
          <w:w w:val="105"/>
          <w:rtl/>
        </w:rPr>
        <w:t xml:space="preserve">. </w:t>
      </w:r>
      <w:r>
        <w:rPr>
          <w:rFonts w:ascii="Arial" w:hAnsi="Arial" w:cs="Arial" w:hint="cs"/>
          <w:w w:val="105"/>
          <w:rtl/>
        </w:rPr>
        <w:t>ويثبت</w:t>
      </w:r>
      <w:r>
        <w:rPr>
          <w:w w:val="105"/>
          <w:rtl/>
        </w:rPr>
        <w:t xml:space="preserve"> </w:t>
      </w:r>
      <w:r>
        <w:rPr>
          <w:rFonts w:ascii="Arial" w:hAnsi="Arial" w:cs="Arial" w:hint="cs"/>
          <w:w w:val="105"/>
          <w:rtl/>
        </w:rPr>
        <w:t>اليُتمُ</w:t>
      </w:r>
      <w:r>
        <w:rPr>
          <w:w w:val="105"/>
          <w:rtl/>
        </w:rPr>
        <w:t xml:space="preserve"> </w:t>
      </w:r>
      <w:r>
        <w:rPr>
          <w:rFonts w:ascii="Arial" w:hAnsi="Arial" w:cs="Arial" w:hint="cs"/>
          <w:w w:val="105"/>
          <w:rtl/>
        </w:rPr>
        <w:t>والفقرُ</w:t>
      </w:r>
      <w:r>
        <w:rPr>
          <w:w w:val="105"/>
          <w:rtl/>
        </w:rPr>
        <w:t xml:space="preserve"> </w:t>
      </w:r>
      <w:r>
        <w:rPr>
          <w:rFonts w:ascii="Arial" w:hAnsi="Arial" w:cs="Arial" w:hint="cs"/>
          <w:w w:val="105"/>
          <w:rtl/>
        </w:rPr>
        <w:t>والإسلامُ</w:t>
      </w:r>
      <w:r>
        <w:rPr>
          <w:w w:val="105"/>
          <w:rtl/>
        </w:rPr>
        <w:t xml:space="preserve"> </w:t>
      </w:r>
      <w:r>
        <w:rPr>
          <w:rFonts w:ascii="Arial" w:hAnsi="Arial" w:cs="Arial" w:hint="cs"/>
          <w:w w:val="105"/>
          <w:rtl/>
        </w:rPr>
        <w:t>بالبيِّنة</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وَالْمَسَاكِينِ</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سهم</w:t>
      </w:r>
      <w:r>
        <w:rPr>
          <w:rtl/>
        </w:rPr>
        <w:t xml:space="preserve"> </w:t>
      </w:r>
      <w:r>
        <w:rPr>
          <w:rFonts w:ascii="Arial" w:hAnsi="Arial" w:cs="Arial" w:hint="cs"/>
          <w:rtl/>
        </w:rPr>
        <w:t>رابع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وَابْنِ</w:t>
      </w:r>
      <w:r>
        <w:rPr>
          <w:rStyle w:val="bold"/>
          <w:rtl/>
        </w:rPr>
        <w:t xml:space="preserve"> </w:t>
      </w:r>
      <w:r>
        <w:rPr>
          <w:rStyle w:val="bold"/>
          <w:rFonts w:ascii="Arial" w:hAnsi="Arial" w:cs="Arial" w:hint="cs"/>
          <w:rtl/>
        </w:rPr>
        <w:t>السَّبِيلِ</w:t>
      </w:r>
      <w:r>
        <w:rPr>
          <w:rtl/>
        </w:rPr>
        <w:t> </w:t>
      </w:r>
      <w:r>
        <w:rPr>
          <w:rFonts w:ascii="Arial" w:hAnsi="Arial" w:cs="Arial" w:hint="cs"/>
          <w:rtl/>
        </w:rPr>
        <w:t>﴾</w:t>
      </w:r>
      <w:r>
        <w:rPr>
          <w:rtl/>
        </w:rPr>
        <w:t xml:space="preserve"> </w:t>
      </w:r>
      <w:r>
        <w:rPr>
          <w:rFonts w:ascii="Arial" w:hAnsi="Arial" w:cs="Arial" w:hint="cs"/>
          <w:rtl/>
        </w:rPr>
        <w:t>سهم</w:t>
      </w:r>
      <w:r>
        <w:rPr>
          <w:rtl/>
        </w:rPr>
        <w:t xml:space="preserve"> </w:t>
      </w:r>
      <w:r>
        <w:rPr>
          <w:rFonts w:ascii="Arial" w:hAnsi="Arial" w:cs="Arial" w:hint="cs"/>
          <w:rtl/>
        </w:rPr>
        <w:t>خامس</w:t>
      </w:r>
    </w:p>
    <w:p w:rsidR="00F65AD2" w:rsidRDefault="00F65AD2">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ويكفي</w:t>
      </w:r>
      <w:r>
        <w:rPr>
          <w:rtl/>
        </w:rPr>
        <w:t xml:space="preserve"> </w:t>
      </w:r>
      <w:r>
        <w:rPr>
          <w:rFonts w:ascii="Arial" w:hAnsi="Arial" w:cs="Arial" w:hint="cs"/>
          <w:rtl/>
        </w:rPr>
        <w:t>في</w:t>
      </w:r>
      <w:r>
        <w:rPr>
          <w:rtl/>
        </w:rPr>
        <w:t xml:space="preserve"> </w:t>
      </w:r>
      <w:r>
        <w:rPr>
          <w:rFonts w:ascii="Arial" w:hAnsi="Arial" w:cs="Arial" w:hint="cs"/>
          <w:rtl/>
        </w:rPr>
        <w:t>ابن</w:t>
      </w:r>
      <w:r>
        <w:rPr>
          <w:rtl/>
        </w:rPr>
        <w:t xml:space="preserve"> </w:t>
      </w:r>
      <w:r>
        <w:rPr>
          <w:rFonts w:ascii="Arial" w:hAnsi="Arial" w:cs="Arial" w:hint="cs"/>
          <w:rtl/>
        </w:rPr>
        <w:t>السبيل</w:t>
      </w:r>
      <w:r>
        <w:rPr>
          <w:rtl/>
        </w:rPr>
        <w:t xml:space="preserve"> </w:t>
      </w:r>
      <w:r>
        <w:rPr>
          <w:rFonts w:ascii="Arial" w:hAnsi="Arial" w:cs="Arial" w:hint="cs"/>
          <w:rtl/>
        </w:rPr>
        <w:t>والمسكين</w:t>
      </w:r>
      <w:r>
        <w:rPr>
          <w:rtl/>
        </w:rPr>
        <w:t xml:space="preserve"> </w:t>
      </w:r>
      <w:r>
        <w:rPr>
          <w:rFonts w:ascii="Arial" w:hAnsi="Arial" w:cs="Arial" w:hint="cs"/>
          <w:rtl/>
        </w:rPr>
        <w:t>قولهما</w:t>
      </w:r>
      <w:r>
        <w:rPr>
          <w:rtl/>
        </w:rPr>
        <w:t xml:space="preserve"> </w:t>
      </w:r>
      <w:r>
        <w:rPr>
          <w:rFonts w:ascii="Arial" w:hAnsi="Arial" w:cs="Arial" w:hint="cs"/>
          <w:rtl/>
        </w:rPr>
        <w:t>بلا</w:t>
      </w:r>
      <w:r>
        <w:rPr>
          <w:rtl/>
        </w:rPr>
        <w:t xml:space="preserve"> </w:t>
      </w:r>
      <w:r>
        <w:rPr>
          <w:rFonts w:ascii="Arial" w:hAnsi="Arial" w:cs="Arial" w:hint="cs"/>
          <w:rtl/>
        </w:rPr>
        <w:t>يمين،</w:t>
      </w:r>
      <w:r>
        <w:rPr>
          <w:rtl/>
        </w:rPr>
        <w:t xml:space="preserve"> </w:t>
      </w:r>
      <w:r>
        <w:rPr>
          <w:rFonts w:ascii="Arial" w:hAnsi="Arial" w:cs="Arial" w:hint="cs"/>
          <w:rtl/>
        </w:rPr>
        <w:t>ولو</w:t>
      </w:r>
      <w:r>
        <w:rPr>
          <w:rtl/>
        </w:rPr>
        <w:t xml:space="preserve"> </w:t>
      </w:r>
      <w:r>
        <w:rPr>
          <w:rFonts w:ascii="Arial" w:hAnsi="Arial" w:cs="Arial" w:hint="cs"/>
          <w:rtl/>
        </w:rPr>
        <w:t>اتُّهِمَا،</w:t>
      </w:r>
      <w:r>
        <w:rPr>
          <w:rtl/>
        </w:rPr>
        <w:t xml:space="preserve"> </w:t>
      </w:r>
      <w:r>
        <w:rPr>
          <w:rFonts w:ascii="Arial" w:hAnsi="Arial" w:cs="Arial" w:hint="cs"/>
          <w:rtl/>
        </w:rPr>
        <w:t>ومن</w:t>
      </w:r>
      <w:r>
        <w:rPr>
          <w:rtl/>
        </w:rPr>
        <w:t xml:space="preserve"> </w:t>
      </w:r>
      <w:r>
        <w:rPr>
          <w:rFonts w:ascii="Arial" w:hAnsi="Arial" w:cs="Arial" w:hint="cs"/>
          <w:rtl/>
        </w:rPr>
        <w:t>ادَّعَى</w:t>
      </w:r>
      <w:r>
        <w:rPr>
          <w:rtl/>
        </w:rPr>
        <w:t xml:space="preserve"> </w:t>
      </w:r>
      <w:r>
        <w:rPr>
          <w:rFonts w:ascii="Arial" w:hAnsi="Arial" w:cs="Arial" w:hint="cs"/>
          <w:rtl/>
        </w:rPr>
        <w:t>عددا</w:t>
      </w:r>
      <w:r>
        <w:rPr>
          <w:rtl/>
        </w:rPr>
        <w:t xml:space="preserve"> </w:t>
      </w:r>
      <w:r>
        <w:rPr>
          <w:rFonts w:ascii="Arial" w:hAnsi="Arial" w:cs="Arial" w:hint="cs"/>
          <w:rtl/>
        </w:rPr>
        <w:t>من</w:t>
      </w:r>
      <w:r>
        <w:rPr>
          <w:rtl/>
        </w:rPr>
        <w:t xml:space="preserve"> </w:t>
      </w:r>
      <w:r>
        <w:rPr>
          <w:rFonts w:ascii="Arial" w:hAnsi="Arial" w:cs="Arial" w:hint="cs"/>
          <w:rtl/>
        </w:rPr>
        <w:t>العيال</w:t>
      </w:r>
      <w:r>
        <w:rPr>
          <w:rtl/>
        </w:rPr>
        <w:t xml:space="preserve"> </w:t>
      </w:r>
      <w:r>
        <w:rPr>
          <w:rFonts w:ascii="Arial" w:hAnsi="Arial" w:cs="Arial" w:hint="cs"/>
          <w:rtl/>
        </w:rPr>
        <w:t>أو</w:t>
      </w:r>
      <w:r>
        <w:rPr>
          <w:rtl/>
        </w:rPr>
        <w:t xml:space="preserve"> </w:t>
      </w:r>
      <w:r>
        <w:rPr>
          <w:rFonts w:ascii="Arial" w:hAnsi="Arial" w:cs="Arial" w:hint="cs"/>
          <w:rtl/>
        </w:rPr>
        <w:t>ادَّعَى</w:t>
      </w:r>
      <w:r>
        <w:rPr>
          <w:rtl/>
        </w:rPr>
        <w:t xml:space="preserve"> </w:t>
      </w:r>
      <w:r>
        <w:rPr>
          <w:rFonts w:ascii="Arial" w:hAnsi="Arial" w:cs="Arial" w:hint="cs"/>
          <w:rtl/>
        </w:rPr>
        <w:t>تلف</w:t>
      </w:r>
      <w:r>
        <w:rPr>
          <w:rtl/>
        </w:rPr>
        <w:t xml:space="preserve"> </w:t>
      </w:r>
      <w:r>
        <w:rPr>
          <w:rFonts w:ascii="Arial" w:hAnsi="Arial" w:cs="Arial" w:hint="cs"/>
          <w:rtl/>
        </w:rPr>
        <w:t>المال</w:t>
      </w:r>
      <w:r>
        <w:rPr>
          <w:rtl/>
        </w:rPr>
        <w:t xml:space="preserve"> </w:t>
      </w:r>
      <w:r>
        <w:rPr>
          <w:rFonts w:ascii="Arial" w:hAnsi="Arial" w:cs="Arial" w:hint="cs"/>
          <w:rtl/>
        </w:rPr>
        <w:t>احتاج</w:t>
      </w:r>
      <w:r>
        <w:rPr>
          <w:rtl/>
        </w:rPr>
        <w:t xml:space="preserve"> </w:t>
      </w:r>
      <w:r>
        <w:rPr>
          <w:rFonts w:ascii="Arial" w:hAnsi="Arial" w:cs="Arial" w:hint="cs"/>
          <w:rtl/>
        </w:rPr>
        <w:t>لبيِّنة</w:t>
      </w:r>
      <w:r>
        <w:rPr>
          <w:rtl/>
        </w:rPr>
        <w:t>.</w:t>
      </w:r>
    </w:p>
    <w:p w:rsidR="00F65AD2" w:rsidRDefault="00F65AD2">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ويقدَّم</w:t>
      </w:r>
      <w:r>
        <w:rPr>
          <w:rtl/>
        </w:rPr>
        <w:t xml:space="preserve"> </w:t>
      </w:r>
      <w:r>
        <w:rPr>
          <w:rFonts w:ascii="Arial" w:hAnsi="Arial" w:cs="Arial" w:hint="cs"/>
          <w:rtl/>
        </w:rPr>
        <w:t>فقير</w:t>
      </w:r>
      <w:r>
        <w:rPr>
          <w:rtl/>
        </w:rPr>
        <w:t xml:space="preserve"> </w:t>
      </w:r>
      <w:r>
        <w:rPr>
          <w:rFonts w:ascii="Arial" w:hAnsi="Arial" w:cs="Arial" w:hint="cs"/>
          <w:rtl/>
        </w:rPr>
        <w:t>بني</w:t>
      </w:r>
      <w:r>
        <w:rPr>
          <w:rtl/>
        </w:rPr>
        <w:t xml:space="preserve"> </w:t>
      </w:r>
      <w:r>
        <w:rPr>
          <w:rFonts w:ascii="Arial" w:hAnsi="Arial" w:cs="Arial" w:hint="cs"/>
          <w:rtl/>
        </w:rPr>
        <w:t>هاشم</w:t>
      </w:r>
      <w:r>
        <w:rPr>
          <w:rtl/>
        </w:rPr>
        <w:t xml:space="preserve"> </w:t>
      </w:r>
      <w:r>
        <w:rPr>
          <w:rFonts w:ascii="Arial" w:hAnsi="Arial" w:cs="Arial" w:hint="cs"/>
          <w:rtl/>
        </w:rPr>
        <w:t>ويتيمهم</w:t>
      </w:r>
      <w:r>
        <w:rPr>
          <w:rtl/>
        </w:rPr>
        <w:t xml:space="preserve"> </w:t>
      </w:r>
      <w:r>
        <w:rPr>
          <w:rFonts w:ascii="Arial" w:hAnsi="Arial" w:cs="Arial" w:hint="cs"/>
          <w:rtl/>
        </w:rPr>
        <w:t>وابن</w:t>
      </w:r>
      <w:r>
        <w:rPr>
          <w:rtl/>
        </w:rPr>
        <w:t xml:space="preserve"> </w:t>
      </w:r>
      <w:r>
        <w:rPr>
          <w:rFonts w:ascii="Arial" w:hAnsi="Arial" w:cs="Arial" w:hint="cs"/>
          <w:rtl/>
        </w:rPr>
        <w:t>السبيل</w:t>
      </w:r>
      <w:r>
        <w:rPr>
          <w:rtl/>
        </w:rPr>
        <w:t xml:space="preserve"> </w:t>
      </w:r>
      <w:r>
        <w:rPr>
          <w:rFonts w:ascii="Arial" w:hAnsi="Arial" w:cs="Arial" w:hint="cs"/>
          <w:rtl/>
        </w:rPr>
        <w:t>منهم</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يُعطى</w:t>
      </w:r>
      <w:r>
        <w:rPr>
          <w:rtl/>
        </w:rPr>
        <w:t xml:space="preserve"> </w:t>
      </w:r>
      <w:r>
        <w:rPr>
          <w:rFonts w:ascii="Arial" w:hAnsi="Arial" w:cs="Arial" w:hint="cs"/>
          <w:rtl/>
        </w:rPr>
        <w:t>غنيُّهم،</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الأخماس</w:t>
      </w:r>
      <w:r>
        <w:rPr>
          <w:rtl/>
        </w:rPr>
        <w:t xml:space="preserve"> </w:t>
      </w:r>
      <w:r>
        <w:rPr>
          <w:rFonts w:ascii="Arial" w:hAnsi="Arial" w:cs="Arial" w:hint="cs"/>
          <w:rtl/>
        </w:rPr>
        <w:t>الأربعة</w:t>
      </w:r>
      <w:r>
        <w:rPr>
          <w:rtl/>
        </w:rPr>
        <w:t xml:space="preserve"> </w:t>
      </w:r>
      <w:r>
        <w:rPr>
          <w:rFonts w:ascii="Arial" w:hAnsi="Arial" w:cs="Arial" w:hint="cs"/>
          <w:rtl/>
        </w:rPr>
        <w:t>كانت</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مع</w:t>
      </w:r>
      <w:r>
        <w:rPr>
          <w:rtl/>
        </w:rPr>
        <w:t xml:space="preserve"> </w:t>
      </w:r>
      <w:r>
        <w:rPr>
          <w:rFonts w:ascii="Arial" w:hAnsi="Arial" w:cs="Arial" w:hint="cs"/>
          <w:rtl/>
        </w:rPr>
        <w:t>خمس</w:t>
      </w:r>
      <w:r>
        <w:rPr>
          <w:rtl/>
        </w:rPr>
        <w:t xml:space="preserve"> </w:t>
      </w:r>
      <w:r>
        <w:rPr>
          <w:rFonts w:ascii="Arial" w:hAnsi="Arial" w:cs="Arial" w:hint="cs"/>
          <w:rtl/>
        </w:rPr>
        <w:t>الخمس،</w:t>
      </w:r>
      <w:r>
        <w:rPr>
          <w:rtl/>
        </w:rPr>
        <w:t xml:space="preserve"> </w:t>
      </w:r>
      <w:r>
        <w:rPr>
          <w:rFonts w:ascii="Arial" w:hAnsi="Arial" w:cs="Arial" w:hint="cs"/>
          <w:rtl/>
        </w:rPr>
        <w:t>فله</w:t>
      </w:r>
      <w:r>
        <w:rPr>
          <w:rtl/>
        </w:rPr>
        <w:t xml:space="preserve"> </w:t>
      </w:r>
      <w:r>
        <w:rPr>
          <w:rFonts w:ascii="Arial" w:hAnsi="Arial" w:cs="Arial" w:hint="cs"/>
          <w:rtl/>
        </w:rPr>
        <w:t>من</w:t>
      </w:r>
      <w:r>
        <w:rPr>
          <w:rtl/>
        </w:rPr>
        <w:t xml:space="preserve"> </w:t>
      </w:r>
      <w:r>
        <w:rPr>
          <w:rFonts w:ascii="Arial" w:hAnsi="Arial" w:cs="Arial" w:hint="cs"/>
          <w:rtl/>
        </w:rPr>
        <w:t>الفيء</w:t>
      </w:r>
      <w:r>
        <w:rPr>
          <w:rtl/>
        </w:rPr>
        <w:t xml:space="preserve"> </w:t>
      </w:r>
      <w:r>
        <w:rPr>
          <w:rFonts w:ascii="Arial" w:hAnsi="Arial" w:cs="Arial" w:hint="cs"/>
          <w:rtl/>
        </w:rPr>
        <w:t>أحد</w:t>
      </w:r>
      <w:r>
        <w:rPr>
          <w:rtl/>
        </w:rPr>
        <w:t xml:space="preserve"> </w:t>
      </w:r>
      <w:r>
        <w:rPr>
          <w:rFonts w:ascii="Arial" w:hAnsi="Arial" w:cs="Arial" w:hint="cs"/>
          <w:rtl/>
        </w:rPr>
        <w:t>وعشرون</w:t>
      </w:r>
      <w:r>
        <w:rPr>
          <w:rtl/>
        </w:rPr>
        <w:t xml:space="preserve"> </w:t>
      </w:r>
      <w:r>
        <w:rPr>
          <w:rFonts w:ascii="Arial" w:hAnsi="Arial" w:cs="Arial" w:hint="cs"/>
          <w:rtl/>
        </w:rPr>
        <w:t>سهمًا</w:t>
      </w:r>
      <w:r>
        <w:rPr>
          <w:rtl/>
        </w:rPr>
        <w:t xml:space="preserve"> </w:t>
      </w:r>
      <w:r>
        <w:rPr>
          <w:rFonts w:ascii="Arial" w:hAnsi="Arial" w:cs="Arial" w:hint="cs"/>
          <w:rtl/>
        </w:rPr>
        <w:t>من</w:t>
      </w:r>
      <w:r>
        <w:rPr>
          <w:rtl/>
        </w:rPr>
        <w:t xml:space="preserve"> </w:t>
      </w:r>
      <w:r>
        <w:rPr>
          <w:rFonts w:ascii="Arial" w:hAnsi="Arial" w:cs="Arial" w:hint="cs"/>
          <w:rtl/>
        </w:rPr>
        <w:t>خمسة</w:t>
      </w:r>
      <w:r>
        <w:rPr>
          <w:rtl/>
        </w:rPr>
        <w:t xml:space="preserve"> </w:t>
      </w:r>
      <w:r>
        <w:rPr>
          <w:rFonts w:ascii="Arial" w:hAnsi="Arial" w:cs="Arial" w:hint="cs"/>
          <w:rtl/>
        </w:rPr>
        <w:t>وعشرين</w:t>
      </w:r>
      <w:r>
        <w:rPr>
          <w:rtl/>
        </w:rPr>
        <w:t>.</w:t>
      </w:r>
    </w:p>
    <w:p w:rsidR="00F65AD2" w:rsidRDefault="00F65AD2">
      <w:pPr>
        <w:pStyle w:val="textmawadi3"/>
        <w:rPr>
          <w:w w:val="103"/>
          <w:rtl/>
        </w:rPr>
      </w:pPr>
      <w:r>
        <w:fldChar w:fldCharType="begin"/>
      </w:r>
      <w:r>
        <w:instrText>xe</w:instrText>
      </w:r>
      <w:r>
        <w:rPr>
          <w:rtl/>
        </w:rPr>
        <w:instrText xml:space="preserve"> "[&lt;0641&gt;&lt;0642&gt;&lt;0647&gt;]"</w:instrText>
      </w:r>
      <w:r>
        <w:fldChar w:fldCharType="end"/>
      </w:r>
      <w:r>
        <w:rPr>
          <w:rStyle w:val="namat2"/>
          <w:w w:val="103"/>
          <w:rtl/>
        </w:rPr>
        <w:t>[</w:t>
      </w:r>
      <w:r>
        <w:rPr>
          <w:rStyle w:val="namat2"/>
          <w:rFonts w:ascii="Arial" w:hAnsi="Arial" w:cs="Arial" w:hint="cs"/>
          <w:w w:val="103"/>
          <w:rtl/>
        </w:rPr>
        <w:t>فقه</w:t>
      </w:r>
      <w:r>
        <w:rPr>
          <w:rStyle w:val="namat2"/>
          <w:w w:val="103"/>
          <w:rtl/>
        </w:rPr>
        <w:t xml:space="preserve">] </w:t>
      </w:r>
      <w:r>
        <w:rPr>
          <w:rFonts w:ascii="Arial" w:hAnsi="Arial" w:cs="Arial" w:hint="cs"/>
          <w:w w:val="103"/>
          <w:rtl/>
        </w:rPr>
        <w:t>وذكر</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الشَّافِعِيَّة</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الفيء</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أخذ</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الكُفَّار</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قتال</w:t>
      </w:r>
      <w:r>
        <w:rPr>
          <w:w w:val="103"/>
          <w:rtl/>
        </w:rPr>
        <w:t xml:space="preserve"> </w:t>
      </w:r>
      <w:r>
        <w:rPr>
          <w:rFonts w:ascii="Arial" w:hAnsi="Arial" w:cs="Arial" w:hint="cs"/>
          <w:w w:val="103"/>
          <w:rtl/>
        </w:rPr>
        <w:t>وإيجاف</w:t>
      </w:r>
      <w:r>
        <w:rPr>
          <w:w w:val="103"/>
          <w:rtl/>
        </w:rPr>
        <w:t xml:space="preserve"> </w:t>
      </w:r>
      <w:r>
        <w:rPr>
          <w:rFonts w:ascii="Arial" w:hAnsi="Arial" w:cs="Arial" w:hint="cs"/>
          <w:w w:val="103"/>
          <w:rtl/>
        </w:rPr>
        <w:t>خيل</w:t>
      </w:r>
      <w:r>
        <w:rPr>
          <w:w w:val="103"/>
          <w:rtl/>
        </w:rPr>
        <w:t xml:space="preserve"> </w:t>
      </w:r>
      <w:r>
        <w:rPr>
          <w:rFonts w:ascii="Arial" w:hAnsi="Arial" w:cs="Arial" w:hint="cs"/>
          <w:w w:val="103"/>
          <w:rtl/>
        </w:rPr>
        <w:t>وركاب،</w:t>
      </w:r>
      <w:r>
        <w:rPr>
          <w:w w:val="103"/>
          <w:rtl/>
        </w:rPr>
        <w:t xml:space="preserve"> </w:t>
      </w:r>
      <w:r>
        <w:rPr>
          <w:rFonts w:ascii="Arial" w:hAnsi="Arial" w:cs="Arial" w:hint="cs"/>
          <w:w w:val="103"/>
          <w:rtl/>
        </w:rPr>
        <w:t>كعُشُر</w:t>
      </w:r>
      <w:r>
        <w:rPr>
          <w:w w:val="103"/>
          <w:rtl/>
        </w:rPr>
        <w:t xml:space="preserve"> </w:t>
      </w:r>
      <w:r>
        <w:rPr>
          <w:rFonts w:ascii="Arial" w:hAnsi="Arial" w:cs="Arial" w:hint="cs"/>
          <w:w w:val="103"/>
          <w:rtl/>
        </w:rPr>
        <w:t>تجارة</w:t>
      </w:r>
      <w:r>
        <w:rPr>
          <w:w w:val="103"/>
          <w:rtl/>
        </w:rPr>
        <w:t xml:space="preserve"> </w:t>
      </w:r>
      <w:r>
        <w:rPr>
          <w:rFonts w:ascii="Arial" w:hAnsi="Arial" w:cs="Arial" w:hint="cs"/>
          <w:w w:val="103"/>
          <w:rtl/>
        </w:rPr>
        <w:t>وجزية،</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صُولحوا</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وماجَلَوْا</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خوفًا</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تقابل</w:t>
      </w:r>
      <w:r>
        <w:rPr>
          <w:w w:val="103"/>
          <w:rtl/>
        </w:rPr>
        <w:t xml:space="preserve"> </w:t>
      </w:r>
      <w:r>
        <w:rPr>
          <w:rFonts w:ascii="Arial" w:hAnsi="Arial" w:cs="Arial" w:hint="cs"/>
          <w:w w:val="103"/>
          <w:rtl/>
        </w:rPr>
        <w:t>الجيشين،</w:t>
      </w:r>
      <w:r>
        <w:rPr>
          <w:w w:val="103"/>
          <w:rtl/>
        </w:rPr>
        <w:t xml:space="preserve"> </w:t>
      </w:r>
      <w:r>
        <w:rPr>
          <w:rFonts w:ascii="Arial" w:hAnsi="Arial" w:cs="Arial" w:hint="cs"/>
          <w:w w:val="103"/>
          <w:rtl/>
        </w:rPr>
        <w:t>ومالُ</w:t>
      </w:r>
      <w:r>
        <w:rPr>
          <w:w w:val="103"/>
          <w:rtl/>
        </w:rPr>
        <w:t xml:space="preserve"> </w:t>
      </w:r>
      <w:r>
        <w:rPr>
          <w:rFonts w:ascii="Arial" w:hAnsi="Arial" w:cs="Arial" w:hint="cs"/>
          <w:w w:val="103"/>
          <w:rtl/>
        </w:rPr>
        <w:t>مرْتَدٍّ</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مات،</w:t>
      </w:r>
      <w:r>
        <w:rPr>
          <w:w w:val="103"/>
          <w:rtl/>
        </w:rPr>
        <w:t xml:space="preserve"> </w:t>
      </w:r>
      <w:r>
        <w:rPr>
          <w:rFonts w:ascii="Arial" w:hAnsi="Arial" w:cs="Arial" w:hint="cs"/>
          <w:w w:val="103"/>
          <w:rtl/>
        </w:rPr>
        <w:t>وذمِّيٍّ</w:t>
      </w:r>
      <w:r>
        <w:rPr>
          <w:w w:val="103"/>
          <w:rtl/>
        </w:rPr>
        <w:t xml:space="preserve"> </w:t>
      </w:r>
      <w:r>
        <w:rPr>
          <w:rFonts w:ascii="Arial" w:hAnsi="Arial" w:cs="Arial" w:hint="cs"/>
          <w:w w:val="103"/>
          <w:rtl/>
        </w:rPr>
        <w:t>ومعاهد،</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جلوا</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خوفًا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المقابلة</w:t>
      </w:r>
      <w:r>
        <w:rPr>
          <w:w w:val="103"/>
          <w:rtl/>
        </w:rPr>
        <w:t xml:space="preserve"> </w:t>
      </w:r>
      <w:r>
        <w:rPr>
          <w:rFonts w:ascii="Arial" w:hAnsi="Arial" w:cs="Arial" w:hint="cs"/>
          <w:w w:val="103"/>
          <w:rtl/>
        </w:rPr>
        <w:t>فغنيمة</w:t>
      </w:r>
      <w:r>
        <w:rPr>
          <w:w w:val="103"/>
          <w:rtl/>
        </w:rPr>
        <w:t xml:space="preserve">. </w:t>
      </w:r>
      <w:r>
        <w:rPr>
          <w:rFonts w:ascii="Arial" w:hAnsi="Arial" w:cs="Arial" w:hint="cs"/>
          <w:w w:val="103"/>
          <w:rtl/>
        </w:rPr>
        <w:t>ومال</w:t>
      </w:r>
      <w:r>
        <w:rPr>
          <w:w w:val="103"/>
          <w:rtl/>
        </w:rPr>
        <w:t xml:space="preserve"> </w:t>
      </w:r>
      <w:r>
        <w:rPr>
          <w:rFonts w:ascii="Arial" w:hAnsi="Arial" w:cs="Arial" w:hint="cs"/>
          <w:w w:val="103"/>
          <w:rtl/>
        </w:rPr>
        <w:t>المستأمن</w:t>
      </w:r>
      <w:r>
        <w:rPr>
          <w:w w:val="103"/>
          <w:rtl/>
        </w:rPr>
        <w:t xml:space="preserve"> </w:t>
      </w:r>
      <w:r>
        <w:rPr>
          <w:rFonts w:ascii="Arial" w:hAnsi="Arial" w:cs="Arial" w:hint="cs"/>
          <w:w w:val="103"/>
          <w:rtl/>
        </w:rPr>
        <w:t>والمستجير</w:t>
      </w:r>
      <w:r>
        <w:rPr>
          <w:w w:val="103"/>
          <w:rtl/>
        </w:rPr>
        <w:t xml:space="preserve"> </w:t>
      </w:r>
      <w:r>
        <w:rPr>
          <w:rFonts w:ascii="Arial" w:hAnsi="Arial" w:cs="Arial" w:hint="cs"/>
          <w:w w:val="103"/>
          <w:rtl/>
        </w:rPr>
        <w:t>لورثته</w:t>
      </w:r>
      <w:r>
        <w:rPr>
          <w:w w:val="103"/>
          <w:rtl/>
        </w:rPr>
        <w:t xml:space="preserve"> </w:t>
      </w:r>
      <w:r>
        <w:rPr>
          <w:rFonts w:ascii="Arial" w:hAnsi="Arial" w:cs="Arial" w:hint="cs"/>
          <w:w w:val="103"/>
          <w:rtl/>
        </w:rPr>
        <w:t>عندنا</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وارث،</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غيرنا</w:t>
      </w:r>
      <w:r>
        <w:rPr>
          <w:w w:val="103"/>
          <w:rtl/>
        </w:rPr>
        <w:t xml:space="preserve">: </w:t>
      </w:r>
      <w:r>
        <w:rPr>
          <w:rFonts w:ascii="Arial" w:hAnsi="Arial" w:cs="Arial" w:hint="cs"/>
          <w:w w:val="103"/>
          <w:rtl/>
        </w:rPr>
        <w:t>لبيت</w:t>
      </w:r>
      <w:r>
        <w:rPr>
          <w:w w:val="103"/>
          <w:rtl/>
        </w:rPr>
        <w:t xml:space="preserve"> </w:t>
      </w:r>
      <w:r>
        <w:rPr>
          <w:rFonts w:ascii="Arial" w:hAnsi="Arial" w:cs="Arial" w:hint="cs"/>
          <w:w w:val="103"/>
          <w:rtl/>
        </w:rPr>
        <w:t>المال</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بقي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ورثته،</w:t>
      </w:r>
      <w:r>
        <w:rPr>
          <w:w w:val="103"/>
          <w:rtl/>
        </w:rPr>
        <w:t xml:space="preserve"> </w:t>
      </w:r>
      <w:r>
        <w:rPr>
          <w:rFonts w:ascii="Arial" w:hAnsi="Arial" w:cs="Arial" w:hint="cs"/>
          <w:w w:val="103"/>
          <w:rtl/>
        </w:rPr>
        <w:t>والغنيمة</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تحصَّل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كُفَّار</w:t>
      </w:r>
      <w:r>
        <w:rPr>
          <w:w w:val="103"/>
          <w:rtl/>
        </w:rPr>
        <w:t xml:space="preserve"> </w:t>
      </w:r>
      <w:r>
        <w:rPr>
          <w:rFonts w:ascii="Arial" w:hAnsi="Arial" w:cs="Arial" w:hint="cs"/>
          <w:w w:val="103"/>
          <w:rtl/>
        </w:rPr>
        <w:t>حربيِّين</w:t>
      </w:r>
      <w:r>
        <w:rPr>
          <w:w w:val="103"/>
          <w:rtl/>
        </w:rPr>
        <w:t xml:space="preserve"> </w:t>
      </w:r>
      <w:r>
        <w:rPr>
          <w:rFonts w:ascii="Arial" w:hAnsi="Arial" w:cs="Arial" w:hint="cs"/>
          <w:w w:val="103"/>
          <w:rtl/>
        </w:rPr>
        <w:t>بقتال،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تقابل</w:t>
      </w:r>
      <w:r>
        <w:rPr>
          <w:w w:val="103"/>
          <w:rtl/>
        </w:rPr>
        <w:t xml:space="preserve"> </w:t>
      </w:r>
      <w:r>
        <w:rPr>
          <w:rFonts w:ascii="Arial" w:hAnsi="Arial" w:cs="Arial" w:hint="cs"/>
          <w:w w:val="103"/>
          <w:rtl/>
        </w:rPr>
        <w:t>جيشين،</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حارب</w:t>
      </w:r>
      <w:r>
        <w:rPr>
          <w:w w:val="103"/>
          <w:rtl/>
        </w:rPr>
        <w:t xml:space="preserve"> </w:t>
      </w:r>
      <w:r>
        <w:rPr>
          <w:rFonts w:ascii="Arial" w:hAnsi="Arial" w:cs="Arial" w:hint="cs"/>
          <w:w w:val="103"/>
          <w:rtl/>
        </w:rPr>
        <w:t>ذمِّيُّون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فلهم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يخمَّس</w:t>
      </w:r>
      <w:r>
        <w:rPr>
          <w:w w:val="103"/>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كَيْ</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يَكُونَ</w:t>
      </w:r>
      <w:r>
        <w:rPr>
          <w:w w:val="99"/>
          <w:rtl/>
        </w:rPr>
        <w:t> </w:t>
      </w:r>
      <w:r>
        <w:rPr>
          <w:rFonts w:ascii="Arial" w:hAnsi="Arial" w:cs="Arial" w:hint="cs"/>
          <w:w w:val="99"/>
          <w:rtl/>
        </w:rPr>
        <w:t>﴾</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أفاء</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رسوله</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كَيْ</w:t>
      </w:r>
      <w:r>
        <w:rPr>
          <w:rFonts w:ascii="Calibri" w:cs="Calibri" w:hint="cs"/>
          <w:w w:val="99"/>
          <w:rtl/>
        </w:rPr>
        <w:t>»</w:t>
      </w:r>
      <w:r>
        <w:rPr>
          <w:w w:val="99"/>
          <w:rtl/>
        </w:rPr>
        <w:t xml:space="preserve"> </w:t>
      </w:r>
      <w:r>
        <w:rPr>
          <w:rFonts w:ascii="Arial" w:hAnsi="Arial" w:cs="Arial" w:hint="cs"/>
          <w:w w:val="99"/>
          <w:rtl/>
        </w:rPr>
        <w:t>حرف</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معناه</w:t>
      </w:r>
      <w:r>
        <w:rPr>
          <w:w w:val="99"/>
          <w:rtl/>
        </w:rPr>
        <w:t xml:space="preserve"> </w:t>
      </w:r>
      <w:r>
        <w:rPr>
          <w:rFonts w:ascii="Arial" w:hAnsi="Arial" w:cs="Arial" w:hint="cs"/>
          <w:w w:val="99"/>
          <w:rtl/>
        </w:rPr>
        <w:t>الدلالة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الاستقبال</w:t>
      </w:r>
      <w:r>
        <w:rPr>
          <w:w w:val="99"/>
          <w:rtl/>
        </w:rPr>
        <w:t xml:space="preserve">. </w:t>
      </w:r>
      <w:r>
        <w:rPr>
          <w:rFonts w:ascii="Arial" w:hAnsi="Arial" w:cs="Arial" w:hint="cs"/>
          <w:w w:val="99"/>
          <w:rtl/>
        </w:rPr>
        <w:t>والدلالة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وحرف</w:t>
      </w:r>
      <w:r>
        <w:rPr>
          <w:w w:val="99"/>
          <w:rtl/>
        </w:rPr>
        <w:t xml:space="preserve"> </w:t>
      </w:r>
      <w:r>
        <w:rPr>
          <w:rFonts w:ascii="Arial" w:hAnsi="Arial" w:cs="Arial" w:hint="cs"/>
          <w:w w:val="99"/>
          <w:rtl/>
        </w:rPr>
        <w:t>التعليل</w:t>
      </w:r>
      <w:r>
        <w:rPr>
          <w:w w:val="99"/>
          <w:rtl/>
        </w:rPr>
        <w:t xml:space="preserve"> </w:t>
      </w:r>
      <w:r>
        <w:rPr>
          <w:rFonts w:ascii="Arial" w:hAnsi="Arial" w:cs="Arial" w:hint="cs"/>
          <w:w w:val="99"/>
          <w:rtl/>
        </w:rPr>
        <w:t>والجرِّ</w:t>
      </w:r>
      <w:r>
        <w:rPr>
          <w:w w:val="99"/>
          <w:rtl/>
        </w:rPr>
        <w:t xml:space="preserve"> </w:t>
      </w:r>
      <w:r>
        <w:rPr>
          <w:rFonts w:ascii="Arial" w:hAnsi="Arial" w:cs="Arial" w:hint="cs"/>
          <w:w w:val="99"/>
          <w:rtl/>
        </w:rPr>
        <w:t>لامٌ</w:t>
      </w:r>
      <w:r>
        <w:rPr>
          <w:w w:val="99"/>
          <w:rtl/>
        </w:rPr>
        <w:t xml:space="preserve"> </w:t>
      </w:r>
      <w:r>
        <w:rPr>
          <w:rFonts w:ascii="Arial" w:hAnsi="Arial" w:cs="Arial" w:hint="cs"/>
          <w:w w:val="99"/>
          <w:rtl/>
        </w:rPr>
        <w:t>مقدَّرة</w:t>
      </w:r>
      <w:r>
        <w:rPr>
          <w:w w:val="99"/>
          <w:rtl/>
        </w:rPr>
        <w:t xml:space="preserve"> </w:t>
      </w:r>
      <w:r>
        <w:rPr>
          <w:rFonts w:ascii="Arial" w:hAnsi="Arial" w:cs="Arial" w:hint="cs"/>
          <w:w w:val="99"/>
          <w:rtl/>
        </w:rPr>
        <w:t>متعلِّقة</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يتعلَّق</w:t>
      </w:r>
      <w:r>
        <w:rPr>
          <w:w w:val="99"/>
          <w:rtl/>
        </w:rPr>
        <w:t xml:space="preserve"> </w:t>
      </w:r>
      <w:r>
        <w:rPr>
          <w:rFonts w:ascii="Arial" w:hAnsi="Arial" w:cs="Arial" w:hint="cs"/>
          <w:w w:val="99"/>
          <w:rtl/>
        </w:rPr>
        <w:t>به</w:t>
      </w:r>
      <w:r>
        <w:rPr>
          <w:w w:val="99"/>
          <w:rtl/>
        </w:rPr>
        <w:t xml:space="preserve"> </w:t>
      </w:r>
      <w:r>
        <w:rPr>
          <w:rFonts w:ascii="Calibri" w:cs="Calibri" w:hint="cs"/>
          <w:w w:val="99"/>
          <w:rtl/>
        </w:rPr>
        <w:t>«</w:t>
      </w:r>
      <w:r>
        <w:rPr>
          <w:rFonts w:ascii="Arial" w:hAnsi="Arial" w:cs="Arial" w:hint="cs"/>
          <w:w w:val="99"/>
          <w:rtl/>
        </w:rPr>
        <w:t>لله</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الله</w:t>
      </w:r>
      <w:r>
        <w:rPr>
          <w:rFonts w:ascii="Calibri" w:cs="Calibri" w:hint="cs"/>
          <w:w w:val="99"/>
          <w:rtl/>
        </w:rPr>
        <w:t>»</w:t>
      </w:r>
      <w:r>
        <w:rPr>
          <w:w w:val="99"/>
          <w:rtl/>
        </w:rPr>
        <w:t xml:space="preserve"> </w:t>
      </w:r>
      <w:r>
        <w:rPr>
          <w:rFonts w:ascii="Arial" w:hAnsi="Arial" w:cs="Arial" w:hint="cs"/>
          <w:w w:val="99"/>
          <w:rtl/>
        </w:rPr>
        <w:t>لنيابته</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دُولَةَ</w:t>
      </w:r>
      <w:r>
        <w:rPr>
          <w:rStyle w:val="Superscript"/>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شيئًا</w:t>
      </w:r>
      <w:r>
        <w:rPr>
          <w:rtl/>
        </w:rPr>
        <w:t xml:space="preserve"> </w:t>
      </w:r>
      <w:r>
        <w:rPr>
          <w:rFonts w:ascii="Arial" w:hAnsi="Arial" w:cs="Arial" w:hint="cs"/>
          <w:rtl/>
        </w:rPr>
        <w:t>متداولاً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الَاغْنِيَآءِ</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يدار</w:t>
      </w:r>
      <w:r>
        <w:rPr>
          <w:rtl/>
        </w:rPr>
        <w:t xml:space="preserve"> </w:t>
      </w:r>
      <w:r>
        <w:rPr>
          <w:rFonts w:ascii="Arial" w:hAnsi="Arial" w:cs="Arial" w:hint="cs"/>
          <w:rtl/>
        </w:rPr>
        <w:t>بينهم</w:t>
      </w:r>
      <w:r>
        <w:rPr>
          <w:rtl/>
        </w:rPr>
        <w:t xml:space="preserve"> </w:t>
      </w:r>
      <w:r>
        <w:rPr>
          <w:rFonts w:ascii="Arial" w:hAnsi="Arial" w:cs="Arial" w:hint="cs"/>
          <w:rtl/>
        </w:rPr>
        <w:t>تارة</w:t>
      </w:r>
      <w:r>
        <w:rPr>
          <w:rtl/>
        </w:rPr>
        <w:t xml:space="preserve"> </w:t>
      </w:r>
      <w:r>
        <w:rPr>
          <w:rFonts w:ascii="Arial" w:hAnsi="Arial" w:cs="Arial" w:hint="cs"/>
          <w:rtl/>
        </w:rPr>
        <w:t>عند</w:t>
      </w:r>
      <w:r>
        <w:rPr>
          <w:rtl/>
        </w:rPr>
        <w:t xml:space="preserve"> </w:t>
      </w:r>
      <w:r>
        <w:rPr>
          <w:rFonts w:ascii="Arial" w:hAnsi="Arial" w:cs="Arial" w:hint="cs"/>
          <w:rtl/>
        </w:rPr>
        <w:t>هذا</w:t>
      </w:r>
      <w:r>
        <w:rPr>
          <w:rtl/>
        </w:rPr>
        <w:t xml:space="preserve"> </w:t>
      </w:r>
      <w:r>
        <w:rPr>
          <w:rFonts w:ascii="Arial" w:hAnsi="Arial" w:cs="Arial" w:hint="cs"/>
          <w:rtl/>
        </w:rPr>
        <w:t>وتارة</w:t>
      </w:r>
      <w:r>
        <w:rPr>
          <w:rtl/>
        </w:rPr>
        <w:t xml:space="preserve"> </w:t>
      </w:r>
      <w:r>
        <w:rPr>
          <w:rFonts w:ascii="Arial" w:hAnsi="Arial" w:cs="Arial" w:hint="cs"/>
          <w:rtl/>
        </w:rPr>
        <w:t>عند</w:t>
      </w:r>
      <w:r>
        <w:rPr>
          <w:rtl/>
        </w:rPr>
        <w:t xml:space="preserve"> </w:t>
      </w:r>
      <w:r>
        <w:rPr>
          <w:rFonts w:ascii="Arial" w:hAnsi="Arial" w:cs="Arial" w:hint="cs"/>
          <w:rtl/>
        </w:rPr>
        <w:t>هذا،</w:t>
      </w:r>
      <w:r>
        <w:rPr>
          <w:rtl/>
        </w:rPr>
        <w:t xml:space="preserve"> </w:t>
      </w:r>
      <w:r>
        <w:rPr>
          <w:rFonts w:ascii="Arial" w:hAnsi="Arial" w:cs="Arial" w:hint="cs"/>
          <w:rtl/>
        </w:rPr>
        <w:t>أو</w:t>
      </w:r>
      <w:r>
        <w:rPr>
          <w:rtl/>
        </w:rPr>
        <w:t xml:space="preserve"> </w:t>
      </w:r>
      <w:r>
        <w:rPr>
          <w:rFonts w:ascii="Arial" w:hAnsi="Arial" w:cs="Arial" w:hint="cs"/>
          <w:rtl/>
        </w:rPr>
        <w:t>يقسَّم</w:t>
      </w:r>
      <w:r>
        <w:rPr>
          <w:rtl/>
        </w:rPr>
        <w:t xml:space="preserve"> </w:t>
      </w:r>
      <w:r>
        <w:rPr>
          <w:rFonts w:ascii="Arial" w:hAnsi="Arial" w:cs="Arial" w:hint="cs"/>
          <w:rtl/>
        </w:rPr>
        <w:t>بينهم</w:t>
      </w:r>
      <w:r>
        <w:rPr>
          <w:rtl/>
        </w:rPr>
        <w:t xml:space="preserve"> </w:t>
      </w:r>
      <w:r>
        <w:rPr>
          <w:rFonts w:ascii="Arial" w:hAnsi="Arial" w:cs="Arial" w:hint="cs"/>
          <w:rtl/>
        </w:rPr>
        <w:t>لا</w:t>
      </w:r>
      <w:r>
        <w:rPr>
          <w:rFonts w:ascii="Calibri" w:cs="Calibri" w:hint="cs"/>
          <w:rtl/>
        </w:rPr>
        <w:t> </w:t>
      </w:r>
      <w:r>
        <w:rPr>
          <w:rFonts w:ascii="Arial" w:hAnsi="Arial" w:cs="Arial" w:hint="cs"/>
          <w:rtl/>
        </w:rPr>
        <w:t>ينال</w:t>
      </w:r>
      <w:r>
        <w:rPr>
          <w:rtl/>
        </w:rPr>
        <w:t xml:space="preserve"> </w:t>
      </w:r>
      <w:r>
        <w:rPr>
          <w:rFonts w:ascii="Arial" w:hAnsi="Arial" w:cs="Arial" w:hint="cs"/>
          <w:rtl/>
        </w:rPr>
        <w:t>الفقراء</w:t>
      </w:r>
      <w:r>
        <w:rPr>
          <w:rtl/>
        </w:rPr>
        <w:t xml:space="preserve"> </w:t>
      </w:r>
      <w:r>
        <w:rPr>
          <w:rFonts w:ascii="Arial" w:hAnsi="Arial" w:cs="Arial" w:hint="cs"/>
          <w:rtl/>
        </w:rPr>
        <w:t>منه</w:t>
      </w:r>
      <w:r>
        <w:rPr>
          <w:rtl/>
        </w:rPr>
        <w:t xml:space="preserve"> </w:t>
      </w:r>
      <w:r>
        <w:rPr>
          <w:rFonts w:ascii="Arial" w:hAnsi="Arial" w:cs="Arial" w:hint="cs"/>
          <w:rtl/>
        </w:rPr>
        <w:t>شيئًا،</w:t>
      </w:r>
      <w:r>
        <w:rPr>
          <w:rtl/>
        </w:rPr>
        <w:t xml:space="preserve"> </w:t>
      </w:r>
      <w:r>
        <w:rPr>
          <w:rFonts w:ascii="Arial" w:hAnsi="Arial" w:cs="Arial" w:hint="cs"/>
          <w:rtl/>
        </w:rPr>
        <w:t>كغُرفة</w:t>
      </w:r>
      <w:r>
        <w:rPr>
          <w:rtl/>
        </w:rPr>
        <w:t xml:space="preserve"> </w:t>
      </w:r>
      <w:r>
        <w:rPr>
          <w:rFonts w:ascii="Arial" w:hAnsi="Arial" w:cs="Arial" w:hint="cs"/>
          <w:rtl/>
        </w:rPr>
        <w:t>بمعنى</w:t>
      </w:r>
      <w:r>
        <w:rPr>
          <w:rtl/>
        </w:rPr>
        <w:t xml:space="preserve"> </w:t>
      </w:r>
      <w:r>
        <w:rPr>
          <w:rFonts w:ascii="Arial" w:hAnsi="Arial" w:cs="Arial" w:hint="cs"/>
          <w:rtl/>
        </w:rPr>
        <w:t>ما</w:t>
      </w:r>
      <w:r>
        <w:rPr>
          <w:rFonts w:ascii="Calibri" w:cs="Calibri" w:hint="cs"/>
          <w:rtl/>
        </w:rPr>
        <w:t> </w:t>
      </w:r>
      <w:r>
        <w:rPr>
          <w:rFonts w:ascii="Arial" w:hAnsi="Arial" w:cs="Arial" w:hint="cs"/>
          <w:rtl/>
        </w:rPr>
        <w:t>يغترف</w:t>
      </w:r>
      <w:r>
        <w:rPr>
          <w:rtl/>
        </w:rPr>
        <w:t>.</w:t>
      </w:r>
    </w:p>
    <w:p w:rsidR="00F65AD2" w:rsidRDefault="00F65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دُولَة</w:t>
      </w:r>
      <w:r>
        <w:rPr>
          <w:rFonts w:ascii="Calibri" w:cs="Calibri" w:hint="cs"/>
          <w:rtl/>
        </w:rPr>
        <w:t>»</w:t>
      </w:r>
      <w:r>
        <w:rPr>
          <w:rtl/>
        </w:rPr>
        <w:t xml:space="preserve"> </w:t>
      </w:r>
      <w:r>
        <w:rPr>
          <w:rFonts w:ascii="Arial" w:hAnsi="Arial" w:cs="Arial" w:hint="cs"/>
          <w:rtl/>
        </w:rPr>
        <w:t>بضمِّ</w:t>
      </w:r>
      <w:r>
        <w:rPr>
          <w:rtl/>
        </w:rPr>
        <w:t xml:space="preserve"> </w:t>
      </w:r>
      <w:r>
        <w:rPr>
          <w:rFonts w:ascii="Arial" w:hAnsi="Arial" w:cs="Arial" w:hint="cs"/>
          <w:rtl/>
        </w:rPr>
        <w:t>الدَّال،</w:t>
      </w:r>
      <w:r>
        <w:rPr>
          <w:rtl/>
        </w:rPr>
        <w:t xml:space="preserve"> </w:t>
      </w:r>
      <w:r>
        <w:rPr>
          <w:rFonts w:ascii="Arial" w:hAnsi="Arial" w:cs="Arial" w:hint="cs"/>
          <w:rtl/>
        </w:rPr>
        <w:t>وأمَّا</w:t>
      </w:r>
      <w:r>
        <w:rPr>
          <w:rtl/>
        </w:rPr>
        <w:t xml:space="preserve"> </w:t>
      </w:r>
      <w:r>
        <w:rPr>
          <w:rFonts w:ascii="Arial" w:hAnsi="Arial" w:cs="Arial" w:hint="cs"/>
          <w:rtl/>
        </w:rPr>
        <w:t>بفتحها</w:t>
      </w:r>
      <w:r>
        <w:rPr>
          <w:rtl/>
        </w:rPr>
        <w:t xml:space="preserve"> </w:t>
      </w:r>
      <w:r>
        <w:rPr>
          <w:rFonts w:ascii="Arial" w:hAnsi="Arial" w:cs="Arial" w:hint="cs"/>
          <w:rtl/>
        </w:rPr>
        <w:t>فبمعنى</w:t>
      </w:r>
      <w:r>
        <w:rPr>
          <w:rtl/>
        </w:rPr>
        <w:t xml:space="preserve"> </w:t>
      </w:r>
      <w:r>
        <w:rPr>
          <w:rFonts w:ascii="Arial" w:hAnsi="Arial" w:cs="Arial" w:hint="cs"/>
          <w:rtl/>
        </w:rPr>
        <w:t>المصدر</w:t>
      </w:r>
      <w:r>
        <w:rPr>
          <w:rtl/>
        </w:rPr>
        <w:t xml:space="preserve"> </w:t>
      </w:r>
      <w:r>
        <w:rPr>
          <w:rFonts w:ascii="Arial" w:hAnsi="Arial" w:cs="Arial" w:hint="cs"/>
          <w:rtl/>
        </w:rPr>
        <w:t>وهو</w:t>
      </w:r>
      <w:r>
        <w:rPr>
          <w:rtl/>
        </w:rPr>
        <w:t xml:space="preserve"> </w:t>
      </w:r>
      <w:r>
        <w:rPr>
          <w:rFonts w:ascii="Arial" w:hAnsi="Arial" w:cs="Arial" w:hint="cs"/>
          <w:rtl/>
        </w:rPr>
        <w:t>التداول،</w:t>
      </w:r>
      <w:r>
        <w:rPr>
          <w:rtl/>
        </w:rPr>
        <w:t xml:space="preserve"> </w:t>
      </w:r>
      <w:r>
        <w:rPr>
          <w:rFonts w:ascii="Arial" w:hAnsi="Arial" w:cs="Arial" w:hint="cs"/>
          <w:rtl/>
        </w:rPr>
        <w:t>وقيل</w:t>
      </w:r>
      <w:r>
        <w:rPr>
          <w:rtl/>
        </w:rPr>
        <w:t xml:space="preserve">: </w:t>
      </w:r>
      <w:r>
        <w:rPr>
          <w:rFonts w:ascii="Arial" w:hAnsi="Arial" w:cs="Arial" w:hint="cs"/>
          <w:rtl/>
        </w:rPr>
        <w:t>هما</w:t>
      </w:r>
      <w:r>
        <w:rPr>
          <w:rtl/>
        </w:rPr>
        <w:t xml:space="preserve"> </w:t>
      </w:r>
      <w:r>
        <w:rPr>
          <w:rFonts w:ascii="Arial" w:hAnsi="Arial" w:cs="Arial" w:hint="cs"/>
          <w:rtl/>
        </w:rPr>
        <w:t>بمعنى</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ما</w:t>
      </w:r>
      <w:r>
        <w:rPr>
          <w:rFonts w:ascii="Calibri" w:cs="Calibri" w:hint="cs"/>
          <w:rtl/>
        </w:rPr>
        <w:t> </w:t>
      </w:r>
      <w:r>
        <w:rPr>
          <w:rFonts w:ascii="Arial" w:hAnsi="Arial" w:cs="Arial" w:hint="cs"/>
          <w:rtl/>
        </w:rPr>
        <w:t>يتداول</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وقيل</w:t>
      </w:r>
      <w:r>
        <w:rPr>
          <w:rtl/>
        </w:rPr>
        <w:t xml:space="preserve">: </w:t>
      </w:r>
      <w:r>
        <w:rPr>
          <w:rFonts w:ascii="Arial" w:hAnsi="Arial" w:cs="Arial" w:hint="cs"/>
          <w:rtl/>
        </w:rPr>
        <w:t>بالضمِّ</w:t>
      </w:r>
      <w:r>
        <w:rPr>
          <w:rtl/>
        </w:rPr>
        <w:t xml:space="preserve"> </w:t>
      </w:r>
      <w:r>
        <w:rPr>
          <w:rFonts w:ascii="Arial" w:hAnsi="Arial" w:cs="Arial" w:hint="cs"/>
          <w:rtl/>
        </w:rPr>
        <w:t>في</w:t>
      </w:r>
      <w:r>
        <w:rPr>
          <w:rtl/>
        </w:rPr>
        <w:t xml:space="preserve"> </w:t>
      </w:r>
      <w:r>
        <w:rPr>
          <w:rFonts w:ascii="Arial" w:hAnsi="Arial" w:cs="Arial" w:hint="cs"/>
          <w:rtl/>
        </w:rPr>
        <w:t>الملك</w:t>
      </w:r>
      <w:r>
        <w:rPr>
          <w:rtl/>
        </w:rPr>
        <w:t xml:space="preserve"> </w:t>
      </w:r>
      <w:r>
        <w:rPr>
          <w:rFonts w:ascii="Arial" w:hAnsi="Arial" w:cs="Arial" w:hint="cs"/>
          <w:rtl/>
        </w:rPr>
        <w:t>بكسر</w:t>
      </w:r>
      <w:r>
        <w:rPr>
          <w:rtl/>
        </w:rPr>
        <w:t xml:space="preserve"> </w:t>
      </w:r>
      <w:r>
        <w:rPr>
          <w:rFonts w:ascii="Arial" w:hAnsi="Arial" w:cs="Arial" w:hint="cs"/>
          <w:rtl/>
        </w:rPr>
        <w:t>الميم،</w:t>
      </w:r>
      <w:r>
        <w:rPr>
          <w:rtl/>
        </w:rPr>
        <w:t xml:space="preserve"> </w:t>
      </w:r>
      <w:r>
        <w:rPr>
          <w:rFonts w:ascii="Arial" w:hAnsi="Arial" w:cs="Arial" w:hint="cs"/>
          <w:rtl/>
        </w:rPr>
        <w:t>وبالفتح</w:t>
      </w:r>
      <w:r>
        <w:rPr>
          <w:rtl/>
        </w:rPr>
        <w:t xml:space="preserve"> </w:t>
      </w:r>
      <w:r>
        <w:rPr>
          <w:rFonts w:ascii="Arial" w:hAnsi="Arial" w:cs="Arial" w:hint="cs"/>
          <w:rtl/>
        </w:rPr>
        <w:t>في</w:t>
      </w:r>
      <w:r>
        <w:rPr>
          <w:rtl/>
        </w:rPr>
        <w:t xml:space="preserve"> </w:t>
      </w:r>
      <w:r>
        <w:rPr>
          <w:rFonts w:ascii="Arial" w:hAnsi="Arial" w:cs="Arial" w:hint="cs"/>
          <w:rtl/>
        </w:rPr>
        <w:t>المُلك</w:t>
      </w:r>
      <w:r>
        <w:rPr>
          <w:rtl/>
        </w:rPr>
        <w:t xml:space="preserve"> </w:t>
      </w:r>
      <w:r>
        <w:rPr>
          <w:rFonts w:ascii="Arial" w:hAnsi="Arial" w:cs="Arial" w:hint="cs"/>
          <w:rtl/>
        </w:rPr>
        <w:t>بضمِّهَا،</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الكسائيِّ</w:t>
      </w:r>
      <w:r>
        <w:rPr>
          <w:rtl/>
        </w:rPr>
        <w:t xml:space="preserve"> </w:t>
      </w:r>
      <w:r>
        <w:rPr>
          <w:rFonts w:ascii="Arial" w:hAnsi="Arial" w:cs="Arial" w:hint="cs"/>
          <w:rtl/>
        </w:rPr>
        <w:t>وحذَّاق</w:t>
      </w:r>
      <w:r>
        <w:rPr>
          <w:rtl/>
        </w:rPr>
        <w:t xml:space="preserve"> </w:t>
      </w:r>
      <w:r>
        <w:rPr>
          <w:rFonts w:ascii="Arial" w:hAnsi="Arial" w:cs="Arial" w:hint="cs"/>
          <w:rtl/>
        </w:rPr>
        <w:t>البصرة</w:t>
      </w:r>
      <w:r>
        <w:rPr>
          <w:rtl/>
        </w:rPr>
        <w:t xml:space="preserve">. </w:t>
      </w:r>
      <w:r>
        <w:rPr>
          <w:rFonts w:ascii="Arial" w:hAnsi="Arial" w:cs="Arial" w:hint="cs"/>
          <w:rtl/>
        </w:rPr>
        <w:t>وقيل</w:t>
      </w:r>
      <w:r>
        <w:rPr>
          <w:rtl/>
        </w:rPr>
        <w:t xml:space="preserve">: </w:t>
      </w:r>
      <w:r>
        <w:rPr>
          <w:rFonts w:ascii="Arial" w:hAnsi="Arial" w:cs="Arial" w:hint="cs"/>
          <w:rtl/>
        </w:rPr>
        <w:t>بضمِّ</w:t>
      </w:r>
      <w:r>
        <w:rPr>
          <w:rtl/>
        </w:rPr>
        <w:t xml:space="preserve"> </w:t>
      </w:r>
      <w:r>
        <w:rPr>
          <w:rFonts w:ascii="Arial" w:hAnsi="Arial" w:cs="Arial" w:hint="cs"/>
          <w:rtl/>
        </w:rPr>
        <w:t>الدال</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وبفتحها</w:t>
      </w:r>
      <w:r>
        <w:rPr>
          <w:rtl/>
        </w:rPr>
        <w:t xml:space="preserve"> </w:t>
      </w:r>
      <w:r>
        <w:rPr>
          <w:rFonts w:ascii="Arial" w:hAnsi="Arial" w:cs="Arial" w:hint="cs"/>
          <w:rtl/>
        </w:rPr>
        <w:t>في</w:t>
      </w:r>
      <w:r>
        <w:rPr>
          <w:rtl/>
        </w:rPr>
        <w:t xml:space="preserve"> </w:t>
      </w:r>
      <w:r>
        <w:rPr>
          <w:rFonts w:ascii="Arial" w:hAnsi="Arial" w:cs="Arial" w:hint="cs"/>
          <w:rtl/>
        </w:rPr>
        <w:t>النصر،</w:t>
      </w:r>
      <w:r>
        <w:rPr>
          <w:rtl/>
        </w:rPr>
        <w:t xml:space="preserve"> </w:t>
      </w:r>
      <w:r>
        <w:rPr>
          <w:rFonts w:ascii="Arial" w:hAnsi="Arial" w:cs="Arial" w:hint="cs"/>
          <w:rtl/>
        </w:rPr>
        <w:t>قيل</w:t>
      </w:r>
      <w:r>
        <w:rPr>
          <w:rtl/>
        </w:rPr>
        <w:t xml:space="preserve">: </w:t>
      </w:r>
      <w:r>
        <w:rPr>
          <w:rFonts w:ascii="Arial" w:hAnsi="Arial" w:cs="Arial" w:hint="cs"/>
          <w:rtl/>
        </w:rPr>
        <w:t>والجاه</w:t>
      </w:r>
      <w:r>
        <w:rPr>
          <w:rtl/>
        </w:rPr>
        <w:t>.</w:t>
      </w:r>
    </w:p>
    <w:p w:rsidR="00F65AD2" w:rsidRDefault="00F65AD2">
      <w:pPr>
        <w:pStyle w:val="textquran"/>
        <w:rPr>
          <w:w w:val="99"/>
          <w:rtl/>
        </w:rPr>
      </w:pPr>
      <w:r>
        <w:rPr>
          <w:rFonts w:ascii="Arial" w:hAnsi="Arial" w:cs="Arial" w:hint="cs"/>
          <w:w w:val="99"/>
          <w:rtl/>
        </w:rPr>
        <w:t>و</w:t>
      </w:r>
      <w:r>
        <w:rPr>
          <w:rFonts w:ascii="Calibri" w:cs="Calibri" w:hint="cs"/>
          <w:w w:val="99"/>
          <w:rtl/>
        </w:rPr>
        <w:t>«</w:t>
      </w:r>
      <w:r>
        <w:rPr>
          <w:rFonts w:ascii="Arial" w:hAnsi="Arial" w:cs="Arial" w:hint="cs"/>
          <w:w w:val="99"/>
          <w:rtl/>
        </w:rPr>
        <w:t>مِنكُم</w:t>
      </w:r>
      <w:r>
        <w:rPr>
          <w:rFonts w:ascii="Calibri" w:cs="Calibri" w:hint="cs"/>
          <w:w w:val="99"/>
          <w:rtl/>
        </w:rPr>
        <w:t>»</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بنعت</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لأنَّ</w:t>
      </w:r>
      <w:r>
        <w:rPr>
          <w:w w:val="99"/>
          <w:rtl/>
        </w:rPr>
        <w:t xml:space="preserve"> </w:t>
      </w:r>
      <w:r>
        <w:rPr>
          <w:rFonts w:ascii="Calibri" w:cs="Calibri" w:hint="cs"/>
          <w:w w:val="99"/>
          <w:rtl/>
        </w:rPr>
        <w:t>«</w:t>
      </w:r>
      <w:r>
        <w:rPr>
          <w:rFonts w:ascii="Arial" w:hAnsi="Arial" w:cs="Arial" w:hint="cs"/>
          <w:w w:val="99"/>
          <w:rtl/>
        </w:rPr>
        <w:t>ال</w:t>
      </w:r>
      <w:r>
        <w:rPr>
          <w:rFonts w:ascii="Calibri" w:cs="Calibri" w:hint="cs"/>
          <w:w w:val="99"/>
          <w:rtl/>
        </w:rPr>
        <w:t>»</w:t>
      </w:r>
      <w:r>
        <w:rPr>
          <w:w w:val="99"/>
          <w:rtl/>
        </w:rPr>
        <w:t xml:space="preserve"> </w:t>
      </w:r>
      <w:r>
        <w:rPr>
          <w:rFonts w:ascii="Arial" w:hAnsi="Arial" w:cs="Arial" w:hint="cs"/>
          <w:w w:val="99"/>
          <w:rtl/>
        </w:rPr>
        <w:t>للجنس،</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مدخولها</w:t>
      </w:r>
      <w:r>
        <w:rPr>
          <w:w w:val="99"/>
          <w:rtl/>
        </w:rPr>
        <w:t xml:space="preserve"> </w:t>
      </w:r>
      <w:r>
        <w:rPr>
          <w:rFonts w:ascii="Arial" w:hAnsi="Arial" w:cs="Arial" w:hint="cs"/>
          <w:w w:val="99"/>
          <w:rtl/>
        </w:rPr>
        <w:t>نكرة،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الأغنياء</w:t>
      </w:r>
      <w:r>
        <w:rPr>
          <w:w w:val="99"/>
          <w:rtl/>
        </w:rPr>
        <w:t xml:space="preserve"> </w:t>
      </w:r>
      <w:r>
        <w:rPr>
          <w:rFonts w:ascii="Arial" w:hAnsi="Arial" w:cs="Arial" w:hint="cs"/>
          <w:w w:val="99"/>
          <w:rtl/>
        </w:rPr>
        <w:t>الثابتين</w:t>
      </w:r>
      <w:r>
        <w:rPr>
          <w:w w:val="99"/>
          <w:rtl/>
        </w:rPr>
        <w:t xml:space="preserve"> </w:t>
      </w:r>
      <w:r>
        <w:rPr>
          <w:rFonts w:ascii="Arial" w:hAnsi="Arial" w:cs="Arial" w:hint="cs"/>
          <w:w w:val="99"/>
          <w:rtl/>
        </w:rPr>
        <w:t>منكم،</w:t>
      </w:r>
      <w:r>
        <w:rPr>
          <w:w w:val="99"/>
          <w:rtl/>
        </w:rPr>
        <w:t xml:space="preserve"> </w:t>
      </w:r>
      <w:r>
        <w:rPr>
          <w:rFonts w:ascii="Arial" w:hAnsi="Arial" w:cs="Arial" w:hint="cs"/>
          <w:w w:val="99"/>
          <w:rtl/>
        </w:rPr>
        <w:t>يختصمون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يتكاثرون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دولة</w:t>
      </w:r>
      <w:r>
        <w:rPr>
          <w:w w:val="99"/>
          <w:rtl/>
        </w:rPr>
        <w:t xml:space="preserve"> </w:t>
      </w:r>
      <w:r>
        <w:rPr>
          <w:rFonts w:ascii="Arial" w:hAnsi="Arial" w:cs="Arial" w:hint="cs"/>
          <w:w w:val="99"/>
          <w:rtl/>
        </w:rPr>
        <w:t>جاهليَّة</w:t>
      </w:r>
      <w:r>
        <w:rPr>
          <w:w w:val="99"/>
          <w:rtl/>
        </w:rPr>
        <w:t xml:space="preserve"> </w:t>
      </w:r>
      <w:r>
        <w:rPr>
          <w:rFonts w:ascii="Arial" w:hAnsi="Arial" w:cs="Arial" w:hint="cs"/>
          <w:w w:val="99"/>
          <w:rtl/>
        </w:rPr>
        <w:t>يختصُّ</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الرؤساء</w:t>
      </w:r>
      <w:r>
        <w:rPr>
          <w:w w:val="99"/>
          <w:rtl/>
        </w:rPr>
        <w:t xml:space="preserve"> </w:t>
      </w:r>
      <w:r>
        <w:rPr>
          <w:rFonts w:ascii="Arial" w:hAnsi="Arial" w:cs="Arial" w:hint="cs"/>
          <w:w w:val="99"/>
          <w:rtl/>
        </w:rPr>
        <w:t>الأغنياء</w:t>
      </w:r>
      <w:r>
        <w:rPr>
          <w:w w:val="99"/>
          <w:rtl/>
        </w:rPr>
        <w:t xml:space="preserve"> </w:t>
      </w:r>
      <w:r>
        <w:rPr>
          <w:rFonts w:ascii="Arial" w:hAnsi="Arial" w:cs="Arial" w:hint="cs"/>
          <w:w w:val="99"/>
          <w:rtl/>
        </w:rPr>
        <w:t>كمغانم</w:t>
      </w:r>
      <w:r>
        <w:rPr>
          <w:w w:val="99"/>
          <w:rtl/>
        </w:rPr>
        <w:t xml:space="preserve"> </w:t>
      </w:r>
      <w:r>
        <w:rPr>
          <w:rFonts w:ascii="Arial" w:hAnsi="Arial" w:cs="Arial" w:hint="cs"/>
          <w:w w:val="99"/>
          <w:rtl/>
        </w:rPr>
        <w:t>الجَاهِلِيَّة،</w:t>
      </w:r>
      <w:r>
        <w:rPr>
          <w:w w:val="99"/>
          <w:rtl/>
        </w:rPr>
        <w:t xml:space="preserve"> </w:t>
      </w:r>
      <w:r>
        <w:rPr>
          <w:rFonts w:ascii="Arial" w:hAnsi="Arial" w:cs="Arial" w:hint="cs"/>
          <w:w w:val="99"/>
          <w:rtl/>
        </w:rPr>
        <w:t>يقولون</w:t>
      </w:r>
      <w:r>
        <w:rPr>
          <w:w w:val="99"/>
          <w:rtl/>
        </w:rPr>
        <w:t xml:space="preserve">: </w:t>
      </w:r>
      <w:r>
        <w:rPr>
          <w:rFonts w:ascii="Calibri" w:cs="Calibri" w:hint="cs"/>
          <w:w w:val="99"/>
          <w:rtl/>
        </w:rPr>
        <w:t>«</w:t>
      </w:r>
      <w:r>
        <w:rPr>
          <w:rFonts w:ascii="Arial" w:hAnsi="Arial" w:cs="Arial" w:hint="cs"/>
          <w:w w:val="99"/>
          <w:rtl/>
        </w:rPr>
        <w:t>من</w:t>
      </w:r>
      <w:r>
        <w:rPr>
          <w:w w:val="99"/>
          <w:rtl/>
        </w:rPr>
        <w:t xml:space="preserve"> </w:t>
      </w:r>
      <w:r>
        <w:rPr>
          <w:rFonts w:ascii="Arial" w:hAnsi="Arial" w:cs="Arial" w:hint="cs"/>
          <w:w w:val="99"/>
          <w:rtl/>
        </w:rPr>
        <w:t>عزَّ</w:t>
      </w:r>
      <w:r>
        <w:rPr>
          <w:w w:val="99"/>
          <w:rtl/>
        </w:rPr>
        <w:t xml:space="preserve"> </w:t>
      </w:r>
      <w:r>
        <w:rPr>
          <w:rFonts w:ascii="Arial" w:hAnsi="Arial" w:cs="Arial" w:hint="cs"/>
          <w:w w:val="99"/>
          <w:rtl/>
        </w:rPr>
        <w:t>بزَّ</w:t>
      </w:r>
      <w:r>
        <w:rPr>
          <w:rFonts w:ascii="Calibri" w:cs="Calibri" w:hint="cs"/>
          <w:w w:val="99"/>
          <w:rtl/>
        </w:rPr>
        <w:t>»</w:t>
      </w:r>
      <w:r>
        <w:rPr>
          <w:w w:val="99"/>
          <w:rtl/>
        </w:rPr>
        <w:t>.</w:t>
      </w:r>
    </w:p>
    <w:p w:rsidR="00F65AD2" w:rsidRDefault="00F65AD2">
      <w:pPr>
        <w:pStyle w:val="textquran"/>
        <w:rPr>
          <w:w w:val="105"/>
          <w:rtl/>
        </w:rPr>
      </w:pPr>
      <w:r>
        <w:rPr>
          <w:w w:val="105"/>
          <w:rtl/>
        </w:rPr>
        <w:t>[</w:t>
      </w:r>
      <w:r>
        <w:rPr>
          <w:rFonts w:ascii="Arial" w:hAnsi="Arial" w:cs="Arial" w:hint="cs"/>
          <w:w w:val="105"/>
          <w:rtl/>
        </w:rPr>
        <w:t>قلت</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يسمَّى</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فقيرًا،</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الفقر</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يتعرَّضُ</w:t>
      </w:r>
      <w:r>
        <w:rPr>
          <w:w w:val="105"/>
          <w:rtl/>
        </w:rPr>
        <w:t xml:space="preserve"> </w:t>
      </w:r>
      <w:r>
        <w:rPr>
          <w:rFonts w:ascii="Arial" w:hAnsi="Arial" w:cs="Arial" w:hint="cs"/>
          <w:w w:val="105"/>
          <w:rtl/>
        </w:rPr>
        <w:t>لمال</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يجده</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يُسَمَّى</w:t>
      </w:r>
      <w:r>
        <w:rPr>
          <w:w w:val="105"/>
          <w:rtl/>
        </w:rPr>
        <w:t xml:space="preserve"> </w:t>
      </w:r>
      <w:r>
        <w:rPr>
          <w:rFonts w:ascii="Arial" w:hAnsi="Arial" w:cs="Arial" w:hint="cs"/>
          <w:w w:val="105"/>
          <w:rtl/>
        </w:rPr>
        <w:t>زاهدا،</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الزهد</w:t>
      </w:r>
      <w:r>
        <w:rPr>
          <w:w w:val="105"/>
          <w:rtl/>
        </w:rPr>
        <w:t xml:space="preserve"> </w:t>
      </w:r>
      <w:r>
        <w:rPr>
          <w:rFonts w:ascii="Arial" w:hAnsi="Arial" w:cs="Arial" w:hint="cs"/>
          <w:w w:val="105"/>
          <w:rtl/>
        </w:rPr>
        <w:t>إعراض</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توجُّهٍ</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إليها،</w:t>
      </w:r>
      <w:r>
        <w:rPr>
          <w:w w:val="105"/>
          <w:rtl/>
        </w:rPr>
        <w:t xml:space="preserve"> </w:t>
      </w:r>
      <w:r>
        <w:rPr>
          <w:rFonts w:ascii="Arial" w:hAnsi="Arial" w:cs="Arial" w:hint="cs"/>
          <w:w w:val="105"/>
          <w:rtl/>
        </w:rPr>
        <w:t>وهو</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كالملِكِ</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يتعرَّض</w:t>
      </w:r>
      <w:r>
        <w:rPr>
          <w:w w:val="105"/>
          <w:rtl/>
        </w:rPr>
        <w:t xml:space="preserve"> </w:t>
      </w:r>
      <w:r>
        <w:rPr>
          <w:rFonts w:ascii="Arial" w:hAnsi="Arial" w:cs="Arial" w:hint="cs"/>
          <w:w w:val="105"/>
          <w:rtl/>
        </w:rPr>
        <w:t>لذلك،</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سَيِّدنَا</w:t>
      </w:r>
      <w:r>
        <w:rPr>
          <w:w w:val="105"/>
          <w:rtl/>
        </w:rPr>
        <w:t xml:space="preserve"> </w:t>
      </w:r>
      <w:r>
        <w:rPr>
          <w:rFonts w:ascii="Arial" w:hAnsi="Arial" w:cs="Arial" w:hint="cs"/>
          <w:w w:val="105"/>
          <w:rtl/>
        </w:rPr>
        <w:t>عيسى</w:t>
      </w:r>
      <w:r>
        <w:rPr>
          <w:rFonts w:ascii="Calibri" w:cs="Calibri" w:hint="cs"/>
          <w:w w:val="105"/>
          <w:rtl/>
        </w:rPr>
        <w:t> ‰</w:t>
      </w:r>
      <w:r>
        <w:rPr>
          <w:w w:val="105"/>
          <w:rtl/>
        </w:rPr>
        <w:t xml:space="preserve"> </w:t>
      </w:r>
      <w:r>
        <w:rPr>
          <w:rFonts w:ascii="Arial" w:hAnsi="Arial" w:cs="Arial" w:hint="cs"/>
          <w:w w:val="105"/>
          <w:rtl/>
        </w:rPr>
        <w:t>وُصف</w:t>
      </w:r>
      <w:r>
        <w:rPr>
          <w:w w:val="105"/>
          <w:rtl/>
        </w:rPr>
        <w:t xml:space="preserve"> </w:t>
      </w:r>
      <w:r>
        <w:rPr>
          <w:rFonts w:ascii="Arial" w:hAnsi="Arial" w:cs="Arial" w:hint="cs"/>
          <w:w w:val="105"/>
          <w:rtl/>
        </w:rPr>
        <w:t>بهما</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يصحَّ</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روي</w:t>
      </w:r>
      <w:r>
        <w:rPr>
          <w:w w:val="105"/>
          <w:rtl/>
        </w:rPr>
        <w:t xml:space="preserve"> </w:t>
      </w:r>
      <w:r>
        <w:rPr>
          <w:rFonts w:ascii="Arial" w:hAnsi="Arial" w:cs="Arial" w:hint="cs"/>
          <w:w w:val="105"/>
          <w:rtl/>
        </w:rPr>
        <w:t>عنه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Fonts w:ascii="Arial" w:hAnsi="Arial" w:cs="Arial" w:hint="cs"/>
          <w:w w:val="105"/>
          <w:rtl/>
        </w:rPr>
        <w:t>الفقر</w:t>
      </w:r>
      <w:r>
        <w:rPr>
          <w:w w:val="105"/>
          <w:rtl/>
        </w:rPr>
        <w:t xml:space="preserve"> </w:t>
      </w:r>
      <w:r>
        <w:rPr>
          <w:rFonts w:ascii="Arial" w:hAnsi="Arial" w:cs="Arial" w:hint="cs"/>
          <w:w w:val="105"/>
          <w:rtl/>
        </w:rPr>
        <w:t>فخري</w:t>
      </w:r>
      <w:r>
        <w:rPr>
          <w:w w:val="105"/>
          <w:rtl/>
        </w:rPr>
        <w:t>»</w:t>
      </w:r>
      <w:r>
        <w:rPr>
          <w:color w:val="00C100"/>
          <w:w w:val="105"/>
          <w:vertAlign w:val="superscript"/>
          <w:rtl/>
        </w:rPr>
        <w:footnoteReference w:id="324"/>
      </w:r>
      <w:r>
        <w:rPr>
          <w:rFonts w:ascii="Arial" w:hAnsi="Arial" w:cs="Arial" w:hint="cs"/>
          <w:w w:val="105"/>
          <w:rtl/>
        </w:rPr>
        <w:t>،</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صحَّ</w:t>
      </w:r>
      <w:r>
        <w:rPr>
          <w:w w:val="105"/>
          <w:rtl/>
        </w:rPr>
        <w:t xml:space="preserve"> </w:t>
      </w:r>
      <w:r>
        <w:rPr>
          <w:rFonts w:ascii="Arial" w:hAnsi="Arial" w:cs="Arial" w:hint="cs"/>
          <w:w w:val="105"/>
          <w:rtl/>
        </w:rPr>
        <w:t>فمعناه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تسمُّونه</w:t>
      </w:r>
      <w:r>
        <w:rPr>
          <w:w w:val="105"/>
          <w:rtl/>
        </w:rPr>
        <w:t xml:space="preserve"> </w:t>
      </w:r>
      <w:r>
        <w:rPr>
          <w:rFonts w:ascii="Arial" w:hAnsi="Arial" w:cs="Arial" w:hint="cs"/>
          <w:w w:val="105"/>
          <w:rtl/>
        </w:rPr>
        <w:t>فقرًا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فخري،</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يسمَّى</w:t>
      </w:r>
      <w:r>
        <w:rPr>
          <w:w w:val="105"/>
          <w:rtl/>
        </w:rPr>
        <w:t xml:space="preserve"> </w:t>
      </w:r>
      <w:r>
        <w:rPr>
          <w:rFonts w:ascii="Arial" w:hAnsi="Arial" w:cs="Arial" w:hint="cs"/>
          <w:w w:val="105"/>
          <w:rtl/>
        </w:rPr>
        <w:t>فقيرًا،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معناه</w:t>
      </w:r>
      <w:r>
        <w:rPr>
          <w:w w:val="105"/>
          <w:rtl/>
        </w:rPr>
        <w:t xml:space="preserve"> </w:t>
      </w:r>
      <w:r>
        <w:rPr>
          <w:rFonts w:ascii="Arial" w:hAnsi="Arial" w:cs="Arial" w:hint="cs"/>
          <w:w w:val="105"/>
          <w:rtl/>
        </w:rPr>
        <w:t>الانقطاع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كالملَكِ</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قولنا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الدعاء</w:t>
      </w:r>
      <w:r>
        <w:rPr>
          <w:w w:val="105"/>
          <w:rtl/>
        </w:rPr>
        <w:t xml:space="preserve">: </w:t>
      </w:r>
      <w:r>
        <w:rPr>
          <w:rFonts w:ascii="Calibri" w:cs="Calibri" w:hint="cs"/>
          <w:w w:val="105"/>
          <w:rtl/>
        </w:rPr>
        <w:t>«</w:t>
      </w:r>
      <w:r>
        <w:rPr>
          <w:rFonts w:ascii="Arial" w:hAnsi="Arial" w:cs="Arial" w:hint="cs"/>
          <w:w w:val="105"/>
          <w:rtl/>
        </w:rPr>
        <w:t>لا</w:t>
      </w:r>
      <w:r>
        <w:rPr>
          <w:rFonts w:ascii="Calibri" w:cs="Calibri" w:hint="cs"/>
          <w:w w:val="105"/>
          <w:rtl/>
        </w:rPr>
        <w:t> </w:t>
      </w:r>
      <w:r>
        <w:rPr>
          <w:rFonts w:ascii="Arial" w:hAnsi="Arial" w:cs="Arial" w:hint="cs"/>
          <w:w w:val="105"/>
          <w:rtl/>
        </w:rPr>
        <w:t>فقيرا</w:t>
      </w:r>
      <w:r>
        <w:rPr>
          <w:w w:val="105"/>
          <w:rtl/>
        </w:rPr>
        <w:t xml:space="preserve"> </w:t>
      </w:r>
      <w:r>
        <w:rPr>
          <w:rFonts w:ascii="Arial" w:hAnsi="Arial" w:cs="Arial" w:hint="cs"/>
          <w:w w:val="105"/>
          <w:rtl/>
        </w:rPr>
        <w:t>أفقر</w:t>
      </w:r>
      <w:r>
        <w:rPr>
          <w:w w:val="105"/>
          <w:rtl/>
        </w:rPr>
        <w:t xml:space="preserve"> </w:t>
      </w:r>
      <w:r>
        <w:rPr>
          <w:rFonts w:ascii="Arial" w:hAnsi="Arial" w:cs="Arial" w:hint="cs"/>
          <w:w w:val="105"/>
          <w:rtl/>
        </w:rPr>
        <w:t>مِنِّي</w:t>
      </w:r>
      <w:r>
        <w:rPr>
          <w:rFonts w:ascii="Calibri" w:cs="Calibri" w:hint="cs"/>
          <w:w w:val="105"/>
          <w:rtl/>
        </w:rPr>
        <w:t>»</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أحد</w:t>
      </w:r>
      <w:r>
        <w:rPr>
          <w:w w:val="105"/>
          <w:rtl/>
        </w:rPr>
        <w:t xml:space="preserve"> </w:t>
      </w:r>
      <w:r>
        <w:rPr>
          <w:rFonts w:ascii="Arial" w:hAnsi="Arial" w:cs="Arial" w:hint="cs"/>
          <w:w w:val="105"/>
          <w:rtl/>
        </w:rPr>
        <w:t>أفقر</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فقرنا</w:t>
      </w:r>
      <w:r>
        <w:rPr>
          <w:w w:val="105"/>
          <w:rtl/>
        </w:rPr>
        <w:t xml:space="preserve"> </w:t>
      </w:r>
      <w:r>
        <w:rPr>
          <w:rFonts w:ascii="Arial" w:hAnsi="Arial" w:cs="Arial" w:hint="cs"/>
          <w:w w:val="105"/>
          <w:rtl/>
        </w:rPr>
        <w:t>كلِّنا</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سواء</w:t>
      </w:r>
      <w:r>
        <w:rPr>
          <w:w w:val="105"/>
          <w:rtl/>
        </w:rPr>
        <w:t>.</w:t>
      </w:r>
    </w:p>
    <w:p w:rsidR="00F65AD2" w:rsidRDefault="00F65AD2">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ءَاتَاكُمُ</w:t>
      </w:r>
      <w:r>
        <w:rPr>
          <w:rStyle w:val="bold"/>
          <w:rtl/>
        </w:rPr>
        <w:t xml:space="preserve"> </w:t>
      </w:r>
      <w:r>
        <w:rPr>
          <w:rStyle w:val="bold"/>
          <w:rFonts w:ascii="Arial" w:hAnsi="Arial" w:cs="Arial" w:hint="cs"/>
          <w:rtl/>
        </w:rPr>
        <w:t>الرَّسُولُ</w:t>
      </w:r>
      <w:r>
        <w:rPr>
          <w:rStyle w:val="bold"/>
          <w:rtl/>
        </w:rPr>
        <w:t xml:space="preserve"> </w:t>
      </w:r>
      <w:r>
        <w:rPr>
          <w:rStyle w:val="bold"/>
          <w:rFonts w:ascii="Arial" w:hAnsi="Arial" w:cs="Arial" w:hint="cs"/>
          <w:rtl/>
        </w:rPr>
        <w:t>فَخُذُوهُ</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حقُّكم</w:t>
      </w:r>
      <w:r>
        <w:rPr>
          <w:rtl/>
        </w:rPr>
        <w:t xml:space="preserve"> </w:t>
      </w:r>
      <w:r>
        <w:rPr>
          <w:rFonts w:ascii="Arial" w:hAnsi="Arial" w:cs="Arial" w:hint="cs"/>
          <w:rtl/>
        </w:rPr>
        <w:t>من</w:t>
      </w:r>
      <w:r>
        <w:rPr>
          <w:rtl/>
        </w:rPr>
        <w:t xml:space="preserve"> </w:t>
      </w:r>
      <w:r>
        <w:rPr>
          <w:rFonts w:ascii="Arial" w:hAnsi="Arial" w:cs="Arial" w:hint="cs"/>
          <w:rtl/>
        </w:rPr>
        <w:t>الفيء،</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وهو</w:t>
      </w:r>
      <w:r>
        <w:rPr>
          <w:rtl/>
        </w:rPr>
        <w:t xml:space="preserve"> </w:t>
      </w:r>
      <w:r>
        <w:rPr>
          <w:rFonts w:ascii="Arial" w:hAnsi="Arial" w:cs="Arial" w:hint="cs"/>
          <w:rtl/>
        </w:rPr>
        <w:t>ظاهر</w:t>
      </w:r>
      <w:r>
        <w:rPr>
          <w:rtl/>
        </w:rPr>
        <w:t xml:space="preserve"> </w:t>
      </w:r>
      <w:r>
        <w:rPr>
          <w:rFonts w:ascii="Arial" w:hAnsi="Arial" w:cs="Arial" w:hint="cs"/>
          <w:rtl/>
        </w:rPr>
        <w:t>لفظ</w:t>
      </w:r>
      <w:r>
        <w:rPr>
          <w:rtl/>
        </w:rPr>
        <w:t xml:space="preserve"> </w:t>
      </w:r>
      <w:r>
        <w:rPr>
          <w:rFonts w:ascii="Arial" w:hAnsi="Arial" w:cs="Arial" w:hint="cs"/>
          <w:rtl/>
        </w:rPr>
        <w:t>الإيتاء،</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والمنافع،</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الشرع</w:t>
      </w:r>
      <w:r>
        <w:rPr>
          <w:rtl/>
        </w:rPr>
        <w:t xml:space="preserve"> </w:t>
      </w:r>
      <w:r>
        <w:rPr>
          <w:rFonts w:ascii="Arial" w:hAnsi="Arial" w:cs="Arial" w:hint="cs"/>
          <w:rtl/>
        </w:rPr>
        <w:t>لقال</w:t>
      </w:r>
      <w:r>
        <w:rPr>
          <w:rtl/>
        </w:rPr>
        <w:t xml:space="preserve">: </w:t>
      </w:r>
      <w:r>
        <w:rPr>
          <w:rFonts w:ascii="Arial" w:hAnsi="Arial" w:cs="Arial" w:hint="cs"/>
          <w:rtl/>
        </w:rPr>
        <w:t>وما</w:t>
      </w:r>
      <w:r>
        <w:rPr>
          <w:rtl/>
        </w:rPr>
        <w:t xml:space="preserve"> </w:t>
      </w:r>
      <w:r>
        <w:rPr>
          <w:rFonts w:ascii="Arial" w:hAnsi="Arial" w:cs="Arial" w:hint="cs"/>
          <w:rtl/>
        </w:rPr>
        <w:t>أتاكم</w:t>
      </w:r>
      <w:r>
        <w:rPr>
          <w:rtl/>
        </w:rPr>
        <w:t xml:space="preserve"> </w:t>
      </w:r>
      <w:r>
        <w:rPr>
          <w:rFonts w:ascii="Arial" w:hAnsi="Arial" w:cs="Arial" w:hint="cs"/>
          <w:rtl/>
        </w:rPr>
        <w:t>به،</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جاء</w:t>
      </w:r>
      <w:r>
        <w:rPr>
          <w:rtl/>
        </w:rPr>
        <w:t xml:space="preserve"> </w:t>
      </w:r>
      <w:r>
        <w:rPr>
          <w:rFonts w:ascii="Arial" w:hAnsi="Arial" w:cs="Arial" w:hint="cs"/>
          <w:rtl/>
        </w:rPr>
        <w:t>بالدين،</w:t>
      </w:r>
      <w:r>
        <w:rPr>
          <w:rtl/>
        </w:rPr>
        <w:t xml:space="preserve"> </w:t>
      </w:r>
      <w:r>
        <w:rPr>
          <w:rFonts w:ascii="Arial" w:hAnsi="Arial" w:cs="Arial" w:hint="cs"/>
          <w:rtl/>
        </w:rPr>
        <w:t>وأتاكم</w:t>
      </w:r>
      <w:r>
        <w:rPr>
          <w:rtl/>
        </w:rPr>
        <w:t xml:space="preserve"> </w:t>
      </w:r>
      <w:r>
        <w:rPr>
          <w:rFonts w:ascii="Arial" w:hAnsi="Arial" w:cs="Arial" w:hint="cs"/>
          <w:rtl/>
        </w:rPr>
        <w:t>بالوحي،</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65AD2" w:rsidRDefault="00F65AD2">
      <w:pPr>
        <w:pStyle w:val="textquran"/>
        <w:spacing w:before="125"/>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وَمَا</w:t>
      </w:r>
      <w:r>
        <w:rPr>
          <w:rStyle w:val="bold"/>
          <w:w w:val="105"/>
          <w:rtl/>
        </w:rPr>
        <w:t xml:space="preserve"> </w:t>
      </w:r>
      <w:r>
        <w:rPr>
          <w:rStyle w:val="bold"/>
          <w:rFonts w:ascii="Arial" w:hAnsi="Arial" w:cs="Arial" w:hint="cs"/>
          <w:w w:val="105"/>
          <w:rtl/>
        </w:rPr>
        <w:t>نَهَاكُمْ</w:t>
      </w:r>
      <w:r>
        <w:rPr>
          <w:rStyle w:val="bold"/>
          <w:w w:val="105"/>
          <w:rtl/>
        </w:rPr>
        <w:t xml:space="preserve"> </w:t>
      </w:r>
      <w:r>
        <w:rPr>
          <w:rStyle w:val="bold"/>
          <w:rFonts w:ascii="Arial" w:hAnsi="Arial" w:cs="Arial" w:hint="cs"/>
          <w:w w:val="105"/>
          <w:rtl/>
        </w:rPr>
        <w:t>عَنْهُ</w:t>
      </w:r>
      <w:r>
        <w:rPr>
          <w:rStyle w:val="bold"/>
          <w:w w:val="105"/>
          <w:rtl/>
        </w:rPr>
        <w:t xml:space="preserve"> </w:t>
      </w:r>
      <w:r>
        <w:rPr>
          <w:rStyle w:val="bold"/>
          <w:rFonts w:ascii="Arial" w:hAnsi="Arial" w:cs="Arial" w:hint="cs"/>
          <w:w w:val="105"/>
          <w:rtl/>
        </w:rPr>
        <w:t>فَانتَهُواْ</w:t>
      </w:r>
      <w:r>
        <w:rPr>
          <w:w w:val="105"/>
          <w:rtl/>
        </w:rPr>
        <w:t> </w:t>
      </w:r>
      <w:r>
        <w:rPr>
          <w:rFonts w:ascii="Arial" w:hAnsi="Arial" w:cs="Arial" w:hint="cs"/>
          <w:w w:val="105"/>
          <w:rtl/>
        </w:rPr>
        <w:t>﴾</w:t>
      </w:r>
      <w:r>
        <w:rPr>
          <w:w w:val="105"/>
          <w:rtl/>
        </w:rPr>
        <w:t xml:space="preserve"> </w:t>
      </w:r>
      <w:r>
        <w:rPr>
          <w:rFonts w:ascii="Arial" w:hAnsi="Arial" w:cs="Arial" w:hint="cs"/>
          <w:w w:val="105"/>
          <w:rtl/>
        </w:rPr>
        <w:t>يدلُّ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الدِّين،</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يشتهر</w:t>
      </w:r>
      <w:r>
        <w:rPr>
          <w:w w:val="105"/>
          <w:rtl/>
        </w:rPr>
        <w:t xml:space="preserve">: </w:t>
      </w:r>
      <w:r>
        <w:rPr>
          <w:rFonts w:ascii="Arial" w:hAnsi="Arial" w:cs="Arial" w:hint="cs"/>
          <w:w w:val="105"/>
          <w:rtl/>
        </w:rPr>
        <w:t>نهاه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غنيمة،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نهاه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فيء،</w:t>
      </w:r>
      <w:r>
        <w:rPr>
          <w:w w:val="105"/>
          <w:rtl/>
        </w:rPr>
        <w:t xml:space="preserve"> </w:t>
      </w:r>
      <w:r>
        <w:rPr>
          <w:rFonts w:ascii="Arial" w:hAnsi="Arial" w:cs="Arial" w:hint="cs"/>
          <w:w w:val="105"/>
          <w:rtl/>
        </w:rPr>
        <w:t>فنقول</w:t>
      </w:r>
      <w:r>
        <w:rPr>
          <w:w w:val="105"/>
          <w:rtl/>
        </w:rPr>
        <w:t xml:space="preserve">: </w:t>
      </w:r>
      <w:r>
        <w:rPr>
          <w:rFonts w:ascii="Arial" w:hAnsi="Arial" w:cs="Arial" w:hint="cs"/>
          <w:w w:val="105"/>
          <w:rtl/>
        </w:rPr>
        <w:t>الأَوْلى</w:t>
      </w:r>
      <w:r>
        <w:rPr>
          <w:w w:val="105"/>
          <w:rtl/>
        </w:rPr>
        <w:t xml:space="preserve"> </w:t>
      </w:r>
      <w:r>
        <w:rPr>
          <w:rFonts w:ascii="Arial" w:hAnsi="Arial" w:cs="Arial" w:hint="cs"/>
          <w:w w:val="105"/>
          <w:rtl/>
        </w:rPr>
        <w:t>إبقاء</w:t>
      </w:r>
      <w:r>
        <w:rPr>
          <w:w w:val="105"/>
          <w:rtl/>
        </w:rPr>
        <w:t xml:space="preserve"> </w:t>
      </w:r>
      <w:r>
        <w:rPr>
          <w:rFonts w:ascii="Arial" w:hAnsi="Arial" w:cs="Arial" w:hint="cs"/>
          <w:w w:val="105"/>
          <w:rtl/>
        </w:rPr>
        <w:t>الإيتاء</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ظاهره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الإعطاء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ويُردُّ</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بعده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حذف</w:t>
      </w:r>
      <w:r>
        <w:rPr>
          <w:w w:val="105"/>
          <w:rtl/>
        </w:rPr>
        <w:t xml:space="preserve"> </w:t>
      </w:r>
      <w:r>
        <w:rPr>
          <w:rFonts w:ascii="Arial" w:hAnsi="Arial" w:cs="Arial" w:hint="cs"/>
          <w:w w:val="105"/>
          <w:rtl/>
        </w:rPr>
        <w:t>مضاف،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نهاكم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أخذه</w:t>
      </w:r>
      <w:r>
        <w:rPr>
          <w:w w:val="105"/>
          <w:rtl/>
        </w:rPr>
        <w:t xml:space="preserve"> </w:t>
      </w:r>
      <w:r>
        <w:rPr>
          <w:rFonts w:ascii="Arial" w:hAnsi="Arial" w:cs="Arial" w:hint="cs"/>
          <w:w w:val="105"/>
          <w:rtl/>
        </w:rPr>
        <w:t>فانتهوا</w:t>
      </w:r>
      <w:r>
        <w:rPr>
          <w:w w:val="105"/>
          <w:rtl/>
        </w:rPr>
        <w:t xml:space="preserve"> </w:t>
      </w:r>
      <w:r>
        <w:rPr>
          <w:rFonts w:ascii="Arial" w:hAnsi="Arial" w:cs="Arial" w:hint="cs"/>
          <w:w w:val="105"/>
          <w:rtl/>
        </w:rPr>
        <w:t>عنه</w:t>
      </w:r>
      <w:r>
        <w:rPr>
          <w:w w:val="105"/>
          <w:rtl/>
        </w:rPr>
        <w:t>.</w:t>
      </w:r>
    </w:p>
    <w:p w:rsidR="00F65AD2" w:rsidRDefault="00F65AD2">
      <w:pPr>
        <w:pStyle w:val="textquran"/>
        <w:spacing w:before="125"/>
        <w:rPr>
          <w:rtl/>
        </w:rPr>
      </w:pP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حمل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عموم</w:t>
      </w:r>
      <w:r>
        <w:rPr>
          <w:rtl/>
        </w:rPr>
        <w:t xml:space="preserve"> </w:t>
      </w:r>
      <w:r>
        <w:rPr>
          <w:rFonts w:ascii="Arial" w:hAnsi="Arial" w:cs="Arial" w:hint="cs"/>
          <w:rtl/>
        </w:rPr>
        <w:t>ما</w:t>
      </w:r>
      <w:r>
        <w:rPr>
          <w:rFonts w:ascii="Calibri" w:cs="Calibri" w:hint="cs"/>
          <w:rtl/>
        </w:rPr>
        <w:t> </w:t>
      </w:r>
      <w:r>
        <w:rPr>
          <w:rFonts w:ascii="Arial" w:hAnsi="Arial" w:cs="Arial" w:hint="cs"/>
          <w:rtl/>
        </w:rPr>
        <w:t>أَمَرَ</w:t>
      </w:r>
      <w:r>
        <w:rPr>
          <w:rtl/>
        </w:rPr>
        <w:t xml:space="preserve"> </w:t>
      </w:r>
      <w:r>
        <w:rPr>
          <w:rFonts w:ascii="Arial" w:hAnsi="Arial" w:cs="Arial" w:hint="cs"/>
          <w:rtl/>
        </w:rPr>
        <w:t>به</w:t>
      </w:r>
      <w:r>
        <w:rPr>
          <w:rtl/>
        </w:rPr>
        <w:t xml:space="preserve"> </w:t>
      </w:r>
      <w:r>
        <w:rPr>
          <w:rFonts w:ascii="Arial" w:hAnsi="Arial" w:cs="Arial" w:hint="cs"/>
          <w:rtl/>
        </w:rPr>
        <w:t>وما</w:t>
      </w:r>
      <w:r>
        <w:rPr>
          <w:rtl/>
        </w:rPr>
        <w:t xml:space="preserve"> </w:t>
      </w:r>
      <w:r>
        <w:rPr>
          <w:rFonts w:ascii="Arial" w:hAnsi="Arial" w:cs="Arial" w:hint="cs"/>
          <w:rtl/>
        </w:rPr>
        <w:t>نَهَى</w:t>
      </w:r>
      <w:r>
        <w:rPr>
          <w:rtl/>
        </w:rPr>
        <w:t xml:space="preserve"> </w:t>
      </w:r>
      <w:r>
        <w:rPr>
          <w:rFonts w:ascii="Arial" w:hAnsi="Arial" w:cs="Arial" w:hint="cs"/>
          <w:rtl/>
        </w:rPr>
        <w:t>عنه</w:t>
      </w:r>
      <w:r>
        <w:rPr>
          <w:rtl/>
        </w:rPr>
        <w:t xml:space="preserve"> </w:t>
      </w:r>
      <w:r>
        <w:rPr>
          <w:rFonts w:ascii="Arial" w:hAnsi="Arial" w:cs="Arial" w:hint="cs"/>
          <w:rtl/>
        </w:rPr>
        <w:t>ـ</w:t>
      </w:r>
      <w:r>
        <w:rPr>
          <w:rFonts w:ascii="Calibri" w:cs="Calibri" w:hint="cs"/>
          <w:rtl/>
        </w:rPr>
        <w:t>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يدخل</w:t>
      </w:r>
      <w:r>
        <w:rPr>
          <w:rtl/>
        </w:rPr>
        <w:t xml:space="preserve"> </w:t>
      </w:r>
      <w:r>
        <w:rPr>
          <w:rFonts w:ascii="Arial" w:hAnsi="Arial" w:cs="Arial" w:hint="cs"/>
          <w:rtl/>
        </w:rPr>
        <w:t>فيه</w:t>
      </w:r>
      <w:r>
        <w:rPr>
          <w:rtl/>
        </w:rPr>
        <w:t xml:space="preserve"> </w:t>
      </w:r>
      <w:r>
        <w:rPr>
          <w:rFonts w:ascii="Arial" w:hAnsi="Arial" w:cs="Arial" w:hint="cs"/>
          <w:rtl/>
        </w:rPr>
        <w:t>حكم</w:t>
      </w:r>
      <w:r>
        <w:rPr>
          <w:rtl/>
        </w:rPr>
        <w:t xml:space="preserve"> </w:t>
      </w:r>
      <w:r>
        <w:rPr>
          <w:rFonts w:ascii="Arial" w:hAnsi="Arial" w:cs="Arial" w:hint="cs"/>
          <w:rtl/>
        </w:rPr>
        <w:t>الفيء</w:t>
      </w:r>
      <w:r>
        <w:rPr>
          <w:rFonts w:ascii="Calibri" w:cs="Calibri" w:hint="cs"/>
          <w:rtl/>
        </w:rPr>
        <w:t> </w:t>
      </w:r>
      <w:r>
        <w:rPr>
          <w:rFonts w:ascii="Arial" w:hAnsi="Arial" w:cs="Arial" w:hint="cs"/>
          <w:rtl/>
        </w:rPr>
        <w:t>ـ</w:t>
      </w:r>
      <w:r>
        <w:rPr>
          <w:rtl/>
        </w:rPr>
        <w:t xml:space="preserve"> </w:t>
      </w:r>
      <w:r>
        <w:rPr>
          <w:rFonts w:ascii="Arial" w:hAnsi="Arial" w:cs="Arial" w:hint="cs"/>
          <w:rtl/>
        </w:rPr>
        <w:t>فيه</w:t>
      </w:r>
      <w:r>
        <w:rPr>
          <w:rtl/>
        </w:rPr>
        <w:t xml:space="preserve"> </w:t>
      </w:r>
      <w:r>
        <w:rPr>
          <w:rFonts w:ascii="Arial" w:hAnsi="Arial" w:cs="Arial" w:hint="cs"/>
          <w:rtl/>
        </w:rPr>
        <w:t>زيادة</w:t>
      </w:r>
      <w:r>
        <w:rPr>
          <w:rtl/>
        </w:rPr>
        <w:t xml:space="preserve"> </w:t>
      </w:r>
      <w:r>
        <w:rPr>
          <w:rFonts w:ascii="Arial" w:hAnsi="Arial" w:cs="Arial" w:hint="cs"/>
          <w:rtl/>
        </w:rPr>
        <w:t>فائدة،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الإيتاء</w:t>
      </w:r>
      <w:r>
        <w:rPr>
          <w:rtl/>
        </w:rPr>
        <w:t xml:space="preserve"> </w:t>
      </w:r>
      <w:r>
        <w:rPr>
          <w:rFonts w:ascii="Arial" w:hAnsi="Arial" w:cs="Arial" w:hint="cs"/>
          <w:rtl/>
        </w:rPr>
        <w:t>لا</w:t>
      </w:r>
      <w:r>
        <w:rPr>
          <w:rFonts w:ascii="Calibri" w:cs="Calibri" w:hint="cs"/>
          <w:rtl/>
        </w:rPr>
        <w:t> </w:t>
      </w:r>
      <w:r>
        <w:rPr>
          <w:rFonts w:ascii="Arial" w:hAnsi="Arial" w:cs="Arial" w:hint="cs"/>
          <w:rtl/>
        </w:rPr>
        <w:t>يتبادر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قبله</w:t>
      </w:r>
      <w:r>
        <w:rPr>
          <w:rtl/>
        </w:rPr>
        <w:t xml:space="preserve"> </w:t>
      </w:r>
      <w:r>
        <w:rPr>
          <w:rFonts w:ascii="Arial" w:hAnsi="Arial" w:cs="Arial" w:hint="cs"/>
          <w:rtl/>
        </w:rPr>
        <w:t>في</w:t>
      </w:r>
      <w:r>
        <w:rPr>
          <w:rtl/>
        </w:rPr>
        <w:t xml:space="preserve"> </w:t>
      </w:r>
      <w:r>
        <w:rPr>
          <w:rFonts w:ascii="Arial" w:hAnsi="Arial" w:cs="Arial" w:hint="cs"/>
          <w:rtl/>
        </w:rPr>
        <w:t>الفيء،</w:t>
      </w:r>
      <w:r>
        <w:rPr>
          <w:rtl/>
        </w:rPr>
        <w:t xml:space="preserve"> </w:t>
      </w:r>
      <w:r>
        <w:rPr>
          <w:rFonts w:ascii="Arial" w:hAnsi="Arial" w:cs="Arial" w:hint="cs"/>
          <w:rtl/>
        </w:rPr>
        <w:t>ولكن</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استعمال</w:t>
      </w:r>
      <w:r>
        <w:rPr>
          <w:rtl/>
        </w:rPr>
        <w:t xml:space="preserve"> </w:t>
      </w:r>
      <w:r>
        <w:rPr>
          <w:rFonts w:ascii="Arial" w:hAnsi="Arial" w:cs="Arial" w:hint="cs"/>
          <w:rtl/>
        </w:rPr>
        <w:t>الإيتاء</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الإتيان</w:t>
      </w:r>
      <w:r>
        <w:rPr>
          <w:rtl/>
        </w:rPr>
        <w:t xml:space="preserve"> </w:t>
      </w:r>
      <w:r>
        <w:rPr>
          <w:rFonts w:ascii="Arial" w:hAnsi="Arial" w:cs="Arial" w:hint="cs"/>
          <w:rtl/>
        </w:rPr>
        <w:t>إلينا</w:t>
      </w:r>
      <w:r>
        <w:rPr>
          <w:rtl/>
        </w:rPr>
        <w:t xml:space="preserve"> </w:t>
      </w:r>
      <w:r>
        <w:rPr>
          <w:rFonts w:ascii="Arial" w:hAnsi="Arial" w:cs="Arial" w:hint="cs"/>
          <w:rtl/>
        </w:rPr>
        <w:t>بأمر</w:t>
      </w:r>
      <w:r>
        <w:rPr>
          <w:rtl/>
        </w:rPr>
        <w:t xml:space="preserve"> </w:t>
      </w:r>
      <w:r>
        <w:rPr>
          <w:rFonts w:ascii="Arial" w:hAnsi="Arial" w:cs="Arial" w:hint="cs"/>
          <w:rtl/>
        </w:rPr>
        <w:t>الشرع،</w:t>
      </w:r>
      <w:r>
        <w:rPr>
          <w:rtl/>
        </w:rPr>
        <w:t xml:space="preserve"> </w:t>
      </w:r>
      <w:r>
        <w:rPr>
          <w:rFonts w:ascii="Arial" w:hAnsi="Arial" w:cs="Arial" w:hint="cs"/>
          <w:rtl/>
        </w:rPr>
        <w:t>وعليه</w:t>
      </w:r>
      <w:r>
        <w:rPr>
          <w:rtl/>
        </w:rPr>
        <w:t xml:space="preserve"> </w:t>
      </w:r>
      <w:r>
        <w:rPr>
          <w:rFonts w:ascii="Arial" w:hAnsi="Arial" w:cs="Arial" w:hint="cs"/>
          <w:rtl/>
        </w:rPr>
        <w:t>فما</w:t>
      </w:r>
      <w:r>
        <w:rPr>
          <w:rtl/>
        </w:rPr>
        <w:t xml:space="preserve"> </w:t>
      </w:r>
      <w:r>
        <w:rPr>
          <w:rFonts w:ascii="Arial" w:hAnsi="Arial" w:cs="Arial" w:hint="cs"/>
          <w:rtl/>
        </w:rPr>
        <w:t>لم</w:t>
      </w:r>
      <w:r>
        <w:rPr>
          <w:rtl/>
        </w:rPr>
        <w:t xml:space="preserve"> </w:t>
      </w:r>
      <w:r>
        <w:rPr>
          <w:rFonts w:ascii="Arial" w:hAnsi="Arial" w:cs="Arial" w:hint="cs"/>
          <w:rtl/>
        </w:rPr>
        <w:t>يأمُرْنا</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نهانا</w:t>
      </w:r>
      <w:r>
        <w:rPr>
          <w:rtl/>
        </w:rPr>
        <w:t xml:space="preserve"> </w:t>
      </w:r>
      <w:r>
        <w:rPr>
          <w:rFonts w:ascii="Arial" w:hAnsi="Arial" w:cs="Arial" w:hint="cs"/>
          <w:rtl/>
        </w:rPr>
        <w:t>عنه</w:t>
      </w:r>
      <w:r>
        <w:rPr>
          <w:rtl/>
        </w:rPr>
        <w:t xml:space="preserve"> </w:t>
      </w:r>
      <w:r>
        <w:rPr>
          <w:rFonts w:ascii="Arial" w:hAnsi="Arial" w:cs="Arial" w:hint="cs"/>
          <w:rtl/>
        </w:rPr>
        <w:t>فهو</w:t>
      </w:r>
      <w:r>
        <w:rPr>
          <w:rtl/>
        </w:rPr>
        <w:t xml:space="preserve"> </w:t>
      </w:r>
      <w:r>
        <w:rPr>
          <w:rFonts w:ascii="Arial" w:hAnsi="Arial" w:cs="Arial" w:hint="cs"/>
          <w:rtl/>
        </w:rPr>
        <w:t>حلال،</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حرام</w:t>
      </w:r>
      <w:r>
        <w:rPr>
          <w:rtl/>
        </w:rPr>
        <w:t xml:space="preserve"> </w:t>
      </w:r>
      <w:r>
        <w:rPr>
          <w:rFonts w:ascii="Arial" w:hAnsi="Arial" w:cs="Arial" w:hint="cs"/>
          <w:rtl/>
        </w:rPr>
        <w:t>إلَّا</w:t>
      </w:r>
      <w:r>
        <w:rPr>
          <w:rtl/>
        </w:rPr>
        <w:t xml:space="preserve"> </w:t>
      </w:r>
      <w:r>
        <w:rPr>
          <w:rFonts w:ascii="Arial" w:hAnsi="Arial" w:cs="Arial" w:hint="cs"/>
          <w:rtl/>
        </w:rPr>
        <w:t>بالنهي،</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فرض</w:t>
      </w:r>
      <w:r>
        <w:rPr>
          <w:rtl/>
        </w:rPr>
        <w:t xml:space="preserve"> </w:t>
      </w:r>
      <w:r>
        <w:rPr>
          <w:rFonts w:ascii="Arial" w:hAnsi="Arial" w:cs="Arial" w:hint="cs"/>
          <w:rtl/>
        </w:rPr>
        <w:t>إلَّا</w:t>
      </w:r>
      <w:r>
        <w:rPr>
          <w:rtl/>
        </w:rPr>
        <w:t xml:space="preserve"> </w:t>
      </w:r>
      <w:r>
        <w:rPr>
          <w:rFonts w:ascii="Arial" w:hAnsi="Arial" w:cs="Arial" w:hint="cs"/>
          <w:rtl/>
        </w:rPr>
        <w:t>بالوحي</w:t>
      </w:r>
      <w:r>
        <w:rPr>
          <w:rtl/>
        </w:rPr>
        <w:t>.</w:t>
      </w:r>
    </w:p>
    <w:p w:rsidR="00F65AD2" w:rsidRDefault="00F65AD2">
      <w:pPr>
        <w:pStyle w:val="textquran"/>
        <w:rPr>
          <w:w w:val="99"/>
          <w:rtl/>
        </w:rPr>
      </w:pPr>
      <w:r>
        <w:rPr>
          <w:rFonts w:ascii="Arial" w:hAnsi="Arial" w:cs="Arial" w:hint="cs"/>
          <w:w w:val="99"/>
          <w:rtl/>
        </w:rPr>
        <w:t>ولكن</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الجائز</w:t>
      </w:r>
      <w:r>
        <w:rPr>
          <w:w w:val="99"/>
          <w:rtl/>
        </w:rPr>
        <w:t xml:space="preserve"> </w:t>
      </w:r>
      <w:r>
        <w:rPr>
          <w:rFonts w:ascii="Arial" w:hAnsi="Arial" w:cs="Arial" w:hint="cs"/>
          <w:w w:val="99"/>
          <w:rtl/>
        </w:rPr>
        <w:t>إبقاء</w:t>
      </w:r>
      <w:r>
        <w:rPr>
          <w:w w:val="99"/>
          <w:rtl/>
        </w:rPr>
        <w:t xml:space="preserve"> </w:t>
      </w:r>
      <w:r>
        <w:rPr>
          <w:rFonts w:ascii="Arial" w:hAnsi="Arial" w:cs="Arial" w:hint="cs"/>
          <w:w w:val="99"/>
          <w:rtl/>
        </w:rPr>
        <w:t>الإيتاء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ظاهره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الفيء،</w:t>
      </w:r>
      <w:r>
        <w:rPr>
          <w:w w:val="99"/>
          <w:rtl/>
        </w:rPr>
        <w:t xml:space="preserve"> </w:t>
      </w:r>
      <w:r>
        <w:rPr>
          <w:rFonts w:ascii="Arial" w:hAnsi="Arial" w:cs="Arial" w:hint="cs"/>
          <w:w w:val="99"/>
          <w:rtl/>
        </w:rPr>
        <w:t>والنهي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عمومه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الفيء</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روي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عليًّا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سلوني</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شئتم</w:t>
      </w:r>
      <w:r>
        <w:rPr>
          <w:w w:val="99"/>
          <w:rtl/>
        </w:rPr>
        <w:t xml:space="preserve"> </w:t>
      </w:r>
      <w:r>
        <w:rPr>
          <w:rFonts w:ascii="Arial" w:hAnsi="Arial" w:cs="Arial" w:hint="cs"/>
          <w:w w:val="99"/>
          <w:rtl/>
        </w:rPr>
        <w:t>أخبركم</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الله</w:t>
      </w:r>
      <w:r>
        <w:rPr>
          <w:w w:val="99"/>
          <w:rtl/>
        </w:rPr>
        <w:t> </w:t>
      </w:r>
      <w:r>
        <w:rPr>
          <w:rStyle w:val="azawijal"/>
          <w:rFonts w:cs="Times New Roman"/>
          <w:w w:val="99"/>
          <w:rtl/>
        </w:rPr>
        <w:t>8</w:t>
      </w:r>
      <w:r>
        <w:rPr>
          <w:w w:val="99"/>
          <w:rtl/>
        </w:rPr>
        <w:t xml:space="preserve"> </w:t>
      </w:r>
      <w:r>
        <w:rPr>
          <w:rFonts w:ascii="Arial" w:hAnsi="Arial" w:cs="Arial" w:hint="cs"/>
          <w:w w:val="99"/>
          <w:rtl/>
        </w:rPr>
        <w:t>وسنَّة</w:t>
      </w:r>
      <w:r>
        <w:rPr>
          <w:w w:val="99"/>
          <w:rtl/>
        </w:rPr>
        <w:t xml:space="preserve"> </w:t>
      </w:r>
      <w:r>
        <w:rPr>
          <w:rFonts w:ascii="Arial" w:hAnsi="Arial" w:cs="Arial" w:hint="cs"/>
          <w:w w:val="99"/>
          <w:rtl/>
        </w:rPr>
        <w:t>نبيئه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هارون</w:t>
      </w:r>
      <w:r>
        <w:rPr>
          <w:w w:val="99"/>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تقول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مُحرِم</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الزنبور؟</w:t>
      </w:r>
      <w:r>
        <w:rPr>
          <w:w w:val="96"/>
          <w:rtl/>
        </w:rPr>
        <w:t xml:space="preserve"> </w:t>
      </w:r>
      <w:r>
        <w:rPr>
          <w:rFonts w:ascii="Arial" w:hAnsi="Arial" w:cs="Arial" w:hint="cs"/>
          <w:w w:val="96"/>
          <w:rtl/>
        </w:rPr>
        <w:t>فأجاب</w:t>
      </w:r>
      <w:r>
        <w:rPr>
          <w:w w:val="96"/>
          <w:rtl/>
        </w:rPr>
        <w:t xml:space="preserve"> </w:t>
      </w:r>
      <w:r>
        <w:rPr>
          <w:rFonts w:ascii="Arial" w:hAnsi="Arial" w:cs="Arial" w:hint="cs"/>
          <w:w w:val="96"/>
          <w:rtl/>
        </w:rPr>
        <w:t>بقوله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وَمَآ</w:t>
      </w:r>
      <w:r>
        <w:rPr>
          <w:w w:val="96"/>
          <w:rtl/>
        </w:rPr>
        <w:t xml:space="preserve"> </w:t>
      </w:r>
      <w:r>
        <w:rPr>
          <w:rFonts w:ascii="Arial" w:hAnsi="Arial" w:cs="Arial" w:hint="cs"/>
          <w:w w:val="96"/>
          <w:rtl/>
        </w:rPr>
        <w:t>ءَاتَاكُمُ</w:t>
      </w:r>
      <w:r>
        <w:rPr>
          <w:w w:val="96"/>
          <w:rtl/>
        </w:rPr>
        <w:t xml:space="preserve"> </w:t>
      </w:r>
      <w:r>
        <w:rPr>
          <w:rFonts w:ascii="Arial" w:hAnsi="Arial" w:cs="Arial" w:hint="cs"/>
          <w:w w:val="96"/>
          <w:rtl/>
        </w:rPr>
        <w:t>الرَّسُولُ</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إلخ</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حذيفة</w:t>
      </w:r>
      <w:r>
        <w:rPr>
          <w:w w:val="99"/>
          <w:rtl/>
        </w:rPr>
        <w:t xml:space="preserve">: </w:t>
      </w:r>
      <w:r>
        <w:rPr>
          <w:rFonts w:ascii="Calibri" w:cs="Calibri" w:hint="cs"/>
          <w:w w:val="99"/>
          <w:rtl/>
        </w:rPr>
        <w:t>«</w:t>
      </w:r>
      <w:r>
        <w:rPr>
          <w:rStyle w:val="bold"/>
          <w:rFonts w:ascii="Arial" w:hAnsi="Arial" w:cs="Arial" w:hint="cs"/>
          <w:w w:val="99"/>
          <w:rtl/>
        </w:rPr>
        <w:t>اقتدوا</w:t>
      </w:r>
      <w:r>
        <w:rPr>
          <w:rStyle w:val="bold"/>
          <w:w w:val="99"/>
          <w:rtl/>
        </w:rPr>
        <w:t xml:space="preserve"> </w:t>
      </w:r>
      <w:r>
        <w:rPr>
          <w:rStyle w:val="bold"/>
          <w:rFonts w:ascii="Arial" w:hAnsi="Arial" w:cs="Arial" w:hint="cs"/>
          <w:w w:val="99"/>
          <w:rtl/>
        </w:rPr>
        <w:t>باللذين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بعدي</w:t>
      </w:r>
      <w:r>
        <w:rPr>
          <w:rStyle w:val="bold"/>
          <w:w w:val="99"/>
          <w:rtl/>
        </w:rPr>
        <w:t xml:space="preserve"> </w:t>
      </w:r>
      <w:r>
        <w:rPr>
          <w:rStyle w:val="bold"/>
          <w:rFonts w:ascii="Arial" w:hAnsi="Arial" w:cs="Arial" w:hint="cs"/>
          <w:w w:val="99"/>
          <w:rtl/>
        </w:rPr>
        <w:t>أبي</w:t>
      </w:r>
      <w:r>
        <w:rPr>
          <w:rStyle w:val="bold"/>
          <w:w w:val="99"/>
          <w:rtl/>
        </w:rPr>
        <w:t xml:space="preserve"> </w:t>
      </w:r>
      <w:r>
        <w:rPr>
          <w:rStyle w:val="bold"/>
          <w:rFonts w:ascii="Arial" w:hAnsi="Arial" w:cs="Arial" w:hint="cs"/>
          <w:w w:val="99"/>
          <w:rtl/>
        </w:rPr>
        <w:t>بكر</w:t>
      </w:r>
      <w:r>
        <w:rPr>
          <w:rStyle w:val="bold"/>
          <w:w w:val="99"/>
          <w:rtl/>
        </w:rPr>
        <w:t xml:space="preserve"> </w:t>
      </w:r>
      <w:r>
        <w:rPr>
          <w:rStyle w:val="bold"/>
          <w:rFonts w:ascii="Arial" w:hAnsi="Arial" w:cs="Arial" w:hint="cs"/>
          <w:w w:val="99"/>
          <w:rtl/>
        </w:rPr>
        <w:t>وعمر</w:t>
      </w:r>
      <w:r>
        <w:rPr>
          <w:w w:val="99"/>
          <w:rtl/>
        </w:rPr>
        <w:t>»</w:t>
      </w:r>
      <w:r>
        <w:rPr>
          <w:color w:val="00C100"/>
          <w:w w:val="99"/>
          <w:vertAlign w:val="superscript"/>
          <w:rtl/>
        </w:rPr>
        <w:footnoteReference w:id="325"/>
      </w:r>
      <w:r>
        <w:rPr>
          <w:rFonts w:ascii="Arial" w:hAnsi="Arial" w:cs="Arial" w:hint="cs"/>
          <w:w w:val="99"/>
          <w:rtl/>
        </w:rPr>
        <w:t>،</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بقتل</w:t>
      </w:r>
      <w:r>
        <w:rPr>
          <w:w w:val="99"/>
          <w:rtl/>
        </w:rPr>
        <w:t xml:space="preserve"> </w:t>
      </w:r>
      <w:r>
        <w:rPr>
          <w:rFonts w:ascii="Arial" w:hAnsi="Arial" w:cs="Arial" w:hint="cs"/>
          <w:w w:val="99"/>
          <w:rtl/>
        </w:rPr>
        <w:t>الزنبور</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المحرم</w:t>
      </w:r>
      <w:r>
        <w:rPr>
          <w:w w:val="99"/>
          <w:rtl/>
        </w:rPr>
        <w:t xml:space="preserve"> </w:t>
      </w:r>
      <w:r>
        <w:rPr>
          <w:rFonts w:ascii="Arial" w:hAnsi="Arial" w:cs="Arial" w:hint="cs"/>
          <w:w w:val="99"/>
          <w:rtl/>
        </w:rPr>
        <w:t>القاتل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بقتله،</w:t>
      </w:r>
      <w:r>
        <w:rPr>
          <w:w w:val="99"/>
          <w:rtl/>
        </w:rPr>
        <w:t xml:space="preserve"> </w:t>
      </w:r>
      <w:r>
        <w:rPr>
          <w:rFonts w:ascii="Arial" w:hAnsi="Arial" w:cs="Arial" w:hint="cs"/>
          <w:w w:val="99"/>
          <w:rtl/>
        </w:rPr>
        <w:t>ومثله</w:t>
      </w:r>
      <w:r>
        <w:rPr>
          <w:w w:val="99"/>
          <w:rtl/>
        </w:rPr>
        <w:t xml:space="preserve"> </w:t>
      </w:r>
      <w:r>
        <w:rPr>
          <w:rFonts w:ascii="Arial" w:hAnsi="Arial" w:cs="Arial" w:hint="cs"/>
          <w:w w:val="99"/>
          <w:rtl/>
        </w:rPr>
        <w:t>حديث</w:t>
      </w:r>
      <w:r>
        <w:rPr>
          <w:w w:val="99"/>
          <w:rtl/>
        </w:rPr>
        <w:t xml:space="preserve">: </w:t>
      </w:r>
      <w:r>
        <w:rPr>
          <w:rFonts w:ascii="Calibri" w:cs="Calibri" w:hint="cs"/>
          <w:w w:val="99"/>
          <w:rtl/>
        </w:rPr>
        <w:t>«</w:t>
      </w:r>
      <w:r>
        <w:rPr>
          <w:rStyle w:val="bold"/>
          <w:rFonts w:ascii="Arial" w:hAnsi="Arial" w:cs="Arial" w:hint="cs"/>
          <w:w w:val="99"/>
          <w:rtl/>
        </w:rPr>
        <w:t>اقتلوا</w:t>
      </w:r>
      <w:r>
        <w:rPr>
          <w:rStyle w:val="bold"/>
          <w:w w:val="99"/>
          <w:rtl/>
        </w:rPr>
        <w:t xml:space="preserve"> </w:t>
      </w:r>
      <w:r>
        <w:rPr>
          <w:rStyle w:val="bold"/>
          <w:rFonts w:ascii="Arial" w:hAnsi="Arial" w:cs="Arial" w:hint="cs"/>
          <w:w w:val="99"/>
          <w:rtl/>
        </w:rPr>
        <w:t>كلَّ</w:t>
      </w:r>
      <w:r>
        <w:rPr>
          <w:rStyle w:val="bold"/>
          <w:w w:val="99"/>
          <w:rtl/>
        </w:rPr>
        <w:t xml:space="preserve"> </w:t>
      </w:r>
      <w:r>
        <w:rPr>
          <w:rStyle w:val="bold"/>
          <w:rFonts w:ascii="Arial" w:hAnsi="Arial" w:cs="Arial" w:hint="cs"/>
          <w:w w:val="99"/>
          <w:rtl/>
        </w:rPr>
        <w:t>مؤذٍ</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الحلِّ</w:t>
      </w:r>
      <w:r>
        <w:rPr>
          <w:rStyle w:val="bold"/>
          <w:w w:val="99"/>
          <w:rtl/>
        </w:rPr>
        <w:t xml:space="preserve"> </w:t>
      </w:r>
      <w:r>
        <w:rPr>
          <w:rStyle w:val="bold"/>
          <w:rFonts w:ascii="Arial" w:hAnsi="Arial" w:cs="Arial" w:hint="cs"/>
          <w:w w:val="99"/>
          <w:rtl/>
        </w:rPr>
        <w:t>والحرام</w:t>
      </w:r>
      <w:r>
        <w:rPr>
          <w:w w:val="99"/>
          <w:rtl/>
        </w:rPr>
        <w:t>»</w:t>
      </w:r>
      <w:r>
        <w:rPr>
          <w:color w:val="00C100"/>
          <w:w w:val="99"/>
          <w:vertAlign w:val="superscript"/>
          <w:rtl/>
        </w:rPr>
        <w:footnoteReference w:id="326"/>
      </w:r>
      <w:r>
        <w:rPr>
          <w:w w:val="99"/>
          <w:rtl/>
        </w:rPr>
        <w:t>.</w:t>
      </w:r>
    </w:p>
    <w:p w:rsidR="00F65AD2" w:rsidRDefault="00F65AD2">
      <w:pPr>
        <w:pStyle w:val="textmawadi3"/>
        <w:rPr>
          <w:w w:val="101"/>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3"/>
          <w:rtl/>
        </w:rPr>
        <w:t>[</w:t>
      </w:r>
      <w:r>
        <w:rPr>
          <w:rStyle w:val="namat2"/>
          <w:rFonts w:ascii="Arial" w:hAnsi="Arial" w:cs="Arial" w:hint="cs"/>
          <w:w w:val="103"/>
          <w:rtl/>
        </w:rPr>
        <w:t>فقه</w:t>
      </w:r>
      <w:r>
        <w:rPr>
          <w:rStyle w:val="namat2"/>
          <w:w w:val="103"/>
          <w:rtl/>
        </w:rPr>
        <w:t xml:space="preserve">] </w:t>
      </w:r>
      <w:r>
        <w:rPr>
          <w:rFonts w:ascii="Arial" w:hAnsi="Arial" w:cs="Arial" w:hint="cs"/>
          <w:w w:val="103"/>
          <w:rtl/>
        </w:rPr>
        <w:t>وما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البخاري</w:t>
      </w:r>
      <w:r>
        <w:rPr>
          <w:w w:val="103"/>
          <w:rtl/>
        </w:rPr>
        <w:t xml:space="preserve"> </w:t>
      </w:r>
      <w:r>
        <w:rPr>
          <w:rFonts w:ascii="Arial" w:hAnsi="Arial" w:cs="Arial" w:hint="cs"/>
          <w:w w:val="103"/>
          <w:rtl/>
        </w:rPr>
        <w:t>ومسلم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مسعود</w:t>
      </w:r>
      <w:r>
        <w:rPr>
          <w:w w:val="103"/>
          <w:rtl/>
        </w:rPr>
        <w:t xml:space="preserve">: </w:t>
      </w:r>
      <w:r>
        <w:rPr>
          <w:rFonts w:ascii="Calibri" w:cs="Calibri" w:hint="cs"/>
          <w:w w:val="103"/>
          <w:rtl/>
        </w:rPr>
        <w:t>«</w:t>
      </w:r>
      <w:r>
        <w:rPr>
          <w:rFonts w:ascii="Arial" w:hAnsi="Arial" w:cs="Arial" w:hint="cs"/>
          <w:w w:val="103"/>
          <w:rtl/>
        </w:rPr>
        <w:t>أنَّه</w:t>
      </w:r>
      <w:r>
        <w:rPr>
          <w:w w:val="103"/>
          <w:rtl/>
        </w:rPr>
        <w:t xml:space="preserve"> </w:t>
      </w:r>
      <w:r>
        <w:rPr>
          <w:rStyle w:val="bold"/>
          <w:rFonts w:ascii="Arial" w:hAnsi="Arial" w:cs="Arial" w:hint="cs"/>
          <w:w w:val="103"/>
          <w:rtl/>
        </w:rPr>
        <w:t>لعن</w:t>
      </w:r>
      <w:r>
        <w:rPr>
          <w:rStyle w:val="bold"/>
          <w:w w:val="103"/>
          <w:rtl/>
        </w:rPr>
        <w:t xml:space="preserve"> </w:t>
      </w:r>
      <w:r>
        <w:rPr>
          <w:rStyle w:val="bold"/>
          <w:rFonts w:ascii="Arial" w:hAnsi="Arial" w:cs="Arial" w:hint="cs"/>
          <w:w w:val="103"/>
          <w:rtl/>
        </w:rPr>
        <w:t>الواشمة</w:t>
      </w:r>
      <w:r>
        <w:rPr>
          <w:rStyle w:val="bold"/>
          <w:w w:val="103"/>
          <w:rtl/>
        </w:rPr>
        <w:t xml:space="preserve"> </w:t>
      </w:r>
      <w:r>
        <w:rPr>
          <w:rStyle w:val="bold"/>
          <w:rFonts w:ascii="Arial" w:hAnsi="Arial" w:cs="Arial" w:hint="cs"/>
          <w:w w:val="101"/>
          <w:rtl/>
        </w:rPr>
        <w:t>والمستوشمة</w:t>
      </w:r>
      <w:r>
        <w:rPr>
          <w:rStyle w:val="bold"/>
          <w:w w:val="101"/>
          <w:rtl/>
        </w:rPr>
        <w:t xml:space="preserve"> </w:t>
      </w:r>
      <w:r>
        <w:rPr>
          <w:rStyle w:val="bold"/>
          <w:rFonts w:ascii="Arial" w:hAnsi="Arial" w:cs="Arial" w:hint="cs"/>
          <w:w w:val="101"/>
          <w:rtl/>
        </w:rPr>
        <w:t>والمتنمِّصات</w:t>
      </w:r>
      <w:r>
        <w:rPr>
          <w:rStyle w:val="bold"/>
          <w:w w:val="101"/>
          <w:rtl/>
        </w:rPr>
        <w:t xml:space="preserve"> </w:t>
      </w:r>
      <w:r>
        <w:rPr>
          <w:rStyle w:val="bold"/>
          <w:rFonts w:ascii="Arial" w:hAnsi="Arial" w:cs="Arial" w:hint="cs"/>
          <w:w w:val="101"/>
          <w:rtl/>
        </w:rPr>
        <w:t>والمتفلِّجات</w:t>
      </w:r>
      <w:r>
        <w:rPr>
          <w:rStyle w:val="bold"/>
          <w:w w:val="101"/>
          <w:rtl/>
        </w:rPr>
        <w:t xml:space="preserve"> </w:t>
      </w:r>
      <w:r>
        <w:rPr>
          <w:rStyle w:val="bold"/>
          <w:rFonts w:ascii="Arial" w:hAnsi="Arial" w:cs="Arial" w:hint="cs"/>
          <w:w w:val="101"/>
          <w:rtl/>
        </w:rPr>
        <w:t>للحسن</w:t>
      </w:r>
      <w:r>
        <w:rPr>
          <w:w w:val="101"/>
          <w:rtl/>
        </w:rPr>
        <w:t>»</w:t>
      </w:r>
      <w:r>
        <w:rPr>
          <w:w w:val="101"/>
          <w:vertAlign w:val="superscript"/>
          <w:rtl/>
        </w:rPr>
        <w:footnoteReference w:id="327"/>
      </w:r>
      <w:r>
        <w:rPr>
          <w:rFonts w:ascii="Arial" w:hAnsi="Arial" w:cs="Arial" w:hint="cs"/>
          <w:w w:val="101"/>
          <w:rtl/>
        </w:rPr>
        <w:t>،</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لعنهنَّ</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مسعود</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فقالت</w:t>
      </w:r>
      <w:r>
        <w:rPr>
          <w:w w:val="101"/>
          <w:rtl/>
        </w:rPr>
        <w:t xml:space="preserve"> </w:t>
      </w:r>
      <w:r>
        <w:rPr>
          <w:rFonts w:ascii="Arial" w:hAnsi="Arial" w:cs="Arial" w:hint="cs"/>
          <w:w w:val="101"/>
          <w:rtl/>
        </w:rPr>
        <w:t>أمُّ</w:t>
      </w:r>
      <w:r>
        <w:rPr>
          <w:w w:val="101"/>
          <w:rtl/>
        </w:rPr>
        <w:t xml:space="preserve"> </w:t>
      </w:r>
      <w:r>
        <w:rPr>
          <w:rFonts w:ascii="Arial" w:hAnsi="Arial" w:cs="Arial" w:hint="cs"/>
          <w:w w:val="101"/>
          <w:rtl/>
        </w:rPr>
        <w:t>يعقوب</w:t>
      </w:r>
      <w:r>
        <w:rPr>
          <w:w w:val="101"/>
          <w:rtl/>
        </w:rPr>
        <w:t xml:space="preserve"> </w:t>
      </w:r>
      <w:r>
        <w:rPr>
          <w:rFonts w:ascii="Arial" w:hAnsi="Arial" w:cs="Arial" w:hint="cs"/>
          <w:w w:val="101"/>
          <w:rtl/>
        </w:rPr>
        <w:t>الأسديَّة</w:t>
      </w:r>
      <w:r>
        <w:rPr>
          <w:w w:val="101"/>
          <w:rtl/>
        </w:rPr>
        <w:t xml:space="preserve">: </w:t>
      </w:r>
      <w:r>
        <w:rPr>
          <w:rFonts w:ascii="Arial" w:hAnsi="Arial" w:cs="Arial" w:hint="cs"/>
          <w:w w:val="101"/>
          <w:rtl/>
        </w:rPr>
        <w:t>قرأت</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أجده،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وَمَآ</w:t>
      </w:r>
      <w:r>
        <w:rPr>
          <w:w w:val="101"/>
          <w:rtl/>
        </w:rPr>
        <w:t xml:space="preserve"> </w:t>
      </w:r>
      <w:r>
        <w:rPr>
          <w:rFonts w:ascii="Arial" w:hAnsi="Arial" w:cs="Arial" w:hint="cs"/>
          <w:w w:val="101"/>
          <w:rtl/>
        </w:rPr>
        <w:t>ءَاتَاكُمُ</w:t>
      </w:r>
      <w:r>
        <w:rPr>
          <w:w w:val="101"/>
          <w:rtl/>
        </w:rPr>
        <w:t xml:space="preserve"> </w:t>
      </w:r>
      <w:r>
        <w:rPr>
          <w:rFonts w:ascii="Arial" w:hAnsi="Arial" w:cs="Arial" w:hint="cs"/>
          <w:w w:val="101"/>
          <w:rtl/>
        </w:rPr>
        <w:t>الرَّسُولُ</w:t>
      </w:r>
      <w:r>
        <w:rPr>
          <w:w w:val="101"/>
          <w:rtl/>
        </w:rPr>
        <w:t xml:space="preserve"> </w:t>
      </w:r>
      <w:r>
        <w:rPr>
          <w:rFonts w:ascii="Arial" w:hAnsi="Arial" w:cs="Arial" w:hint="cs"/>
          <w:w w:val="101"/>
          <w:rtl/>
        </w:rPr>
        <w:t>فَخُذُوهُ</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إلخ</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أتانا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الرسول</w:t>
      </w:r>
      <w:r>
        <w:rPr>
          <w:w w:val="101"/>
          <w:rtl/>
        </w:rPr>
        <w:t xml:space="preserve"> </w:t>
      </w:r>
      <w:r>
        <w:rPr>
          <w:rFonts w:ascii="Arial" w:hAnsi="Arial" w:cs="Arial" w:hint="cs"/>
          <w:w w:val="101"/>
          <w:rtl/>
        </w:rPr>
        <w:t>لعنهنَّ</w:t>
      </w:r>
      <w:r>
        <w:rPr>
          <w:w w:val="101"/>
          <w:rtl/>
        </w:rPr>
        <w:t>.</w:t>
      </w:r>
    </w:p>
    <w:p w:rsidR="00F65AD2" w:rsidRDefault="00F65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والواشمة</w:t>
      </w:r>
      <w:r>
        <w:rPr>
          <w:rtl/>
        </w:rPr>
        <w:t xml:space="preserve"> </w:t>
      </w:r>
      <w:r>
        <w:rPr>
          <w:rFonts w:ascii="Arial" w:hAnsi="Arial" w:cs="Arial" w:hint="cs"/>
          <w:rtl/>
        </w:rPr>
        <w:t>التي</w:t>
      </w:r>
      <w:r>
        <w:rPr>
          <w:rtl/>
        </w:rPr>
        <w:t xml:space="preserve"> </w:t>
      </w:r>
      <w:r>
        <w:rPr>
          <w:rFonts w:ascii="Arial" w:hAnsi="Arial" w:cs="Arial" w:hint="cs"/>
          <w:rtl/>
        </w:rPr>
        <w:t>تَشِمُ</w:t>
      </w:r>
      <w:r>
        <w:rPr>
          <w:rtl/>
        </w:rPr>
        <w:t xml:space="preserve"> </w:t>
      </w:r>
      <w:r>
        <w:rPr>
          <w:rFonts w:ascii="Arial" w:hAnsi="Arial" w:cs="Arial" w:hint="cs"/>
          <w:rtl/>
        </w:rPr>
        <w:t>غيرها،</w:t>
      </w:r>
      <w:r>
        <w:rPr>
          <w:rtl/>
        </w:rPr>
        <w:t xml:space="preserve"> </w:t>
      </w:r>
      <w:r>
        <w:rPr>
          <w:rFonts w:ascii="Arial" w:hAnsi="Arial" w:cs="Arial" w:hint="cs"/>
          <w:rtl/>
        </w:rPr>
        <w:t>والمستوشمة</w:t>
      </w:r>
      <w:r>
        <w:rPr>
          <w:rtl/>
        </w:rPr>
        <w:t xml:space="preserve"> </w:t>
      </w:r>
      <w:r>
        <w:rPr>
          <w:rFonts w:ascii="Arial" w:hAnsi="Arial" w:cs="Arial" w:hint="cs"/>
          <w:rtl/>
        </w:rPr>
        <w:t>الطالبة</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بها</w:t>
      </w:r>
      <w:r>
        <w:rPr>
          <w:rtl/>
        </w:rPr>
        <w:t xml:space="preserve"> </w:t>
      </w:r>
      <w:r>
        <w:rPr>
          <w:rFonts w:ascii="Arial" w:hAnsi="Arial" w:cs="Arial" w:hint="cs"/>
          <w:rtl/>
        </w:rPr>
        <w:t>الوشم،</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النامصة</w:t>
      </w:r>
      <w:r>
        <w:rPr>
          <w:rtl/>
        </w:rPr>
        <w:t xml:space="preserve"> </w:t>
      </w:r>
      <w:r>
        <w:rPr>
          <w:rFonts w:ascii="Arial" w:hAnsi="Arial" w:cs="Arial" w:hint="cs"/>
          <w:rtl/>
        </w:rPr>
        <w:t>والمتنمِّصة،</w:t>
      </w:r>
      <w:r>
        <w:rPr>
          <w:rtl/>
        </w:rPr>
        <w:t xml:space="preserve"> </w:t>
      </w:r>
      <w:r>
        <w:rPr>
          <w:rFonts w:ascii="Arial" w:hAnsi="Arial" w:cs="Arial" w:hint="cs"/>
          <w:rtl/>
        </w:rPr>
        <w:t>ونحوه</w:t>
      </w:r>
      <w:r>
        <w:rPr>
          <w:rtl/>
        </w:rPr>
        <w:t xml:space="preserve"> </w:t>
      </w:r>
      <w:r>
        <w:rPr>
          <w:rFonts w:ascii="Arial" w:hAnsi="Arial" w:cs="Arial" w:hint="cs"/>
          <w:rtl/>
        </w:rPr>
        <w:t>الفاعلة</w:t>
      </w:r>
      <w:r>
        <w:rPr>
          <w:rtl/>
        </w:rPr>
        <w:t xml:space="preserve"> </w:t>
      </w:r>
      <w:r>
        <w:rPr>
          <w:rFonts w:ascii="Arial" w:hAnsi="Arial" w:cs="Arial" w:hint="cs"/>
          <w:rtl/>
        </w:rPr>
        <w:t>للتي</w:t>
      </w:r>
      <w:r>
        <w:rPr>
          <w:rtl/>
        </w:rPr>
        <w:t xml:space="preserve"> </w:t>
      </w:r>
      <w:r>
        <w:rPr>
          <w:rFonts w:ascii="Arial" w:hAnsi="Arial" w:cs="Arial" w:hint="cs"/>
          <w:rtl/>
        </w:rPr>
        <w:t>تفعل</w:t>
      </w:r>
      <w:r>
        <w:rPr>
          <w:rtl/>
        </w:rPr>
        <w:t xml:space="preserve"> </w:t>
      </w:r>
      <w:r>
        <w:rPr>
          <w:rFonts w:ascii="Arial" w:hAnsi="Arial" w:cs="Arial" w:hint="cs"/>
          <w:rtl/>
        </w:rPr>
        <w:t>بغيرها،</w:t>
      </w:r>
      <w:r>
        <w:rPr>
          <w:rtl/>
        </w:rPr>
        <w:t xml:space="preserve"> </w:t>
      </w:r>
      <w:r>
        <w:rPr>
          <w:rFonts w:ascii="Arial" w:hAnsi="Arial" w:cs="Arial" w:hint="cs"/>
          <w:rtl/>
        </w:rPr>
        <w:t>والمتفعِّلة</w:t>
      </w:r>
      <w:r>
        <w:rPr>
          <w:rtl/>
        </w:rPr>
        <w:t xml:space="preserve"> </w:t>
      </w:r>
      <w:r>
        <w:rPr>
          <w:rFonts w:ascii="Arial" w:hAnsi="Arial" w:cs="Arial" w:hint="cs"/>
          <w:rtl/>
        </w:rPr>
        <w:t>التي</w:t>
      </w:r>
      <w:r>
        <w:rPr>
          <w:rtl/>
        </w:rPr>
        <w:t xml:space="preserve"> </w:t>
      </w:r>
      <w:r>
        <w:rPr>
          <w:rFonts w:ascii="Arial" w:hAnsi="Arial" w:cs="Arial" w:hint="cs"/>
          <w:rtl/>
        </w:rPr>
        <w:t>تطلب</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بها</w:t>
      </w:r>
      <w:r>
        <w:rPr>
          <w:rtl/>
        </w:rPr>
        <w:t xml:space="preserve"> </w:t>
      </w:r>
      <w:r>
        <w:rPr>
          <w:rFonts w:ascii="Arial" w:hAnsi="Arial" w:cs="Arial" w:hint="cs"/>
          <w:rtl/>
        </w:rPr>
        <w:t>ذلك</w:t>
      </w:r>
      <w:r>
        <w:rPr>
          <w:rtl/>
        </w:rPr>
        <w:t xml:space="preserve"> </w:t>
      </w:r>
      <w:r>
        <w:rPr>
          <w:rFonts w:ascii="Arial" w:hAnsi="Arial" w:cs="Arial" w:hint="cs"/>
          <w:rtl/>
        </w:rPr>
        <w:t>غيرها،</w:t>
      </w:r>
      <w:r>
        <w:rPr>
          <w:rtl/>
        </w:rPr>
        <w:t xml:space="preserve"> </w:t>
      </w:r>
      <w:r>
        <w:rPr>
          <w:rFonts w:ascii="Arial" w:hAnsi="Arial" w:cs="Arial" w:hint="cs"/>
          <w:rtl/>
        </w:rPr>
        <w:t>وعكس</w:t>
      </w:r>
      <w:r>
        <w:rPr>
          <w:rtl/>
        </w:rPr>
        <w:t xml:space="preserve"> </w:t>
      </w:r>
      <w:r>
        <w:rPr>
          <w:rFonts w:ascii="Arial" w:hAnsi="Arial" w:cs="Arial" w:hint="cs"/>
          <w:rtl/>
        </w:rPr>
        <w:t>بعضهم</w:t>
      </w:r>
      <w:r>
        <w:rPr>
          <w:rtl/>
        </w:rPr>
        <w:t xml:space="preserve"> </w:t>
      </w:r>
      <w:r>
        <w:rPr>
          <w:rFonts w:ascii="Arial" w:hAnsi="Arial" w:cs="Arial" w:hint="cs"/>
          <w:rtl/>
        </w:rPr>
        <w:t>ذلك</w:t>
      </w:r>
      <w:r>
        <w:rPr>
          <w:rtl/>
        </w:rPr>
        <w:t xml:space="preserve">. </w:t>
      </w:r>
      <w:r>
        <w:rPr>
          <w:rFonts w:ascii="Arial" w:hAnsi="Arial" w:cs="Arial" w:hint="cs"/>
          <w:rtl/>
        </w:rPr>
        <w:t>والفلج</w:t>
      </w:r>
      <w:r>
        <w:rPr>
          <w:rtl/>
        </w:rPr>
        <w:t xml:space="preserve"> </w:t>
      </w:r>
      <w:r>
        <w:rPr>
          <w:rFonts w:ascii="Arial" w:hAnsi="Arial" w:cs="Arial" w:hint="cs"/>
          <w:rtl/>
        </w:rPr>
        <w:t>التي</w:t>
      </w:r>
      <w:r>
        <w:rPr>
          <w:rtl/>
        </w:rPr>
        <w:t xml:space="preserve"> </w:t>
      </w:r>
      <w:r>
        <w:rPr>
          <w:rFonts w:ascii="Arial" w:hAnsi="Arial" w:cs="Arial" w:hint="cs"/>
          <w:rtl/>
        </w:rPr>
        <w:t>تفسح</w:t>
      </w:r>
      <w:r>
        <w:rPr>
          <w:rtl/>
        </w:rPr>
        <w:t xml:space="preserve"> </w:t>
      </w:r>
      <w:r>
        <w:rPr>
          <w:rFonts w:ascii="Arial" w:hAnsi="Arial" w:cs="Arial" w:hint="cs"/>
          <w:rtl/>
        </w:rPr>
        <w:t>بين</w:t>
      </w:r>
      <w:r>
        <w:rPr>
          <w:rtl/>
        </w:rPr>
        <w:t xml:space="preserve"> </w:t>
      </w:r>
      <w:r>
        <w:rPr>
          <w:rFonts w:ascii="Arial" w:hAnsi="Arial" w:cs="Arial" w:hint="cs"/>
          <w:rtl/>
        </w:rPr>
        <w:t>أسنانها،</w:t>
      </w:r>
      <w:r>
        <w:rPr>
          <w:rtl/>
        </w:rPr>
        <w:t xml:space="preserve"> </w:t>
      </w:r>
      <w:r>
        <w:rPr>
          <w:rFonts w:ascii="Arial" w:hAnsi="Arial" w:cs="Arial" w:hint="cs"/>
          <w:rtl/>
        </w:rPr>
        <w:t>تطلب</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نفسها</w:t>
      </w:r>
      <w:r>
        <w:rPr>
          <w:rtl/>
        </w:rPr>
        <w:t xml:space="preserve"> </w:t>
      </w:r>
      <w:r>
        <w:rPr>
          <w:rFonts w:ascii="Arial" w:hAnsi="Arial" w:cs="Arial" w:hint="cs"/>
          <w:rtl/>
        </w:rPr>
        <w:t>فتفعله،</w:t>
      </w:r>
      <w:r>
        <w:rPr>
          <w:rtl/>
        </w:rPr>
        <w:t xml:space="preserve"> </w:t>
      </w:r>
      <w:r>
        <w:rPr>
          <w:rFonts w:ascii="Arial" w:hAnsi="Arial" w:cs="Arial" w:hint="cs"/>
          <w:rtl/>
        </w:rPr>
        <w:t>أو</w:t>
      </w:r>
      <w:r>
        <w:rPr>
          <w:rtl/>
        </w:rPr>
        <w:t xml:space="preserve"> </w:t>
      </w:r>
      <w:r>
        <w:rPr>
          <w:rFonts w:ascii="Arial" w:hAnsi="Arial" w:cs="Arial" w:hint="cs"/>
          <w:rtl/>
        </w:rPr>
        <w:t>تطلب</w:t>
      </w:r>
      <w:r>
        <w:rPr>
          <w:rtl/>
        </w:rPr>
        <w:t xml:space="preserve"> </w:t>
      </w:r>
      <w:r>
        <w:rPr>
          <w:rFonts w:ascii="Arial" w:hAnsi="Arial" w:cs="Arial" w:hint="cs"/>
          <w:rtl/>
        </w:rPr>
        <w:t>من</w:t>
      </w:r>
      <w:r>
        <w:rPr>
          <w:rtl/>
        </w:rPr>
        <w:t xml:space="preserve"> </w:t>
      </w:r>
      <w:r>
        <w:rPr>
          <w:rFonts w:ascii="Arial" w:hAnsi="Arial" w:cs="Arial" w:hint="cs"/>
          <w:rtl/>
        </w:rPr>
        <w:t>غيرها</w:t>
      </w:r>
      <w:r>
        <w:rPr>
          <w:rtl/>
        </w:rPr>
        <w:t xml:space="preserve"> </w:t>
      </w:r>
      <w:r>
        <w:rPr>
          <w:rFonts w:ascii="Arial" w:hAnsi="Arial" w:cs="Arial" w:hint="cs"/>
          <w:rtl/>
        </w:rPr>
        <w:t>أن</w:t>
      </w:r>
      <w:r>
        <w:rPr>
          <w:rtl/>
        </w:rPr>
        <w:t xml:space="preserve"> </w:t>
      </w:r>
      <w:r>
        <w:rPr>
          <w:rFonts w:ascii="Arial" w:hAnsi="Arial" w:cs="Arial" w:hint="cs"/>
          <w:rtl/>
        </w:rPr>
        <w:t>يفعله</w:t>
      </w:r>
      <w:r>
        <w:rPr>
          <w:rtl/>
        </w:rPr>
        <w:t xml:space="preserve"> </w:t>
      </w:r>
      <w:r>
        <w:rPr>
          <w:rFonts w:ascii="Arial" w:hAnsi="Arial" w:cs="Arial" w:hint="cs"/>
          <w:rtl/>
        </w:rPr>
        <w:t>بها،</w:t>
      </w:r>
      <w:r>
        <w:rPr>
          <w:rtl/>
        </w:rPr>
        <w:t xml:space="preserve"> </w:t>
      </w:r>
      <w:r>
        <w:rPr>
          <w:rFonts w:ascii="Arial" w:hAnsi="Arial" w:cs="Arial" w:hint="cs"/>
          <w:rtl/>
        </w:rPr>
        <w:t>وقيل</w:t>
      </w:r>
      <w:r>
        <w:rPr>
          <w:rtl/>
        </w:rPr>
        <w:t xml:space="preserve">: </w:t>
      </w:r>
      <w:r>
        <w:rPr>
          <w:rFonts w:ascii="Arial" w:hAnsi="Arial" w:cs="Arial" w:hint="cs"/>
          <w:rtl/>
        </w:rPr>
        <w:t>تتفسَّح</w:t>
      </w:r>
      <w:r>
        <w:rPr>
          <w:rtl/>
        </w:rPr>
        <w:t xml:space="preserve"> </w:t>
      </w:r>
      <w:r>
        <w:rPr>
          <w:rFonts w:ascii="Arial" w:hAnsi="Arial" w:cs="Arial" w:hint="cs"/>
          <w:rtl/>
        </w:rPr>
        <w:t>في</w:t>
      </w:r>
      <w:r>
        <w:rPr>
          <w:rtl/>
        </w:rPr>
        <w:t xml:space="preserve"> </w:t>
      </w:r>
      <w:r>
        <w:rPr>
          <w:rFonts w:ascii="Arial" w:hAnsi="Arial" w:cs="Arial" w:hint="cs"/>
          <w:rtl/>
        </w:rPr>
        <w:t>مشيها</w:t>
      </w:r>
      <w:r>
        <w:rPr>
          <w:rtl/>
        </w:rPr>
        <w:t>.</w:t>
      </w:r>
    </w:p>
    <w:p w:rsidR="00F65AD2" w:rsidRDefault="00F65AD2">
      <w:pPr>
        <w:pStyle w:val="textquran"/>
        <w:rPr>
          <w:rtl/>
        </w:rPr>
      </w:pPr>
      <w:r>
        <w:rPr>
          <w:rFonts w:ascii="Arial" w:hAnsi="Arial" w:cs="Arial" w:hint="cs"/>
          <w:rtl/>
        </w:rPr>
        <w:t>وقال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أحدث</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أمرنا</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ردٌّ</w:t>
      </w:r>
      <w:r>
        <w:rPr>
          <w:rtl/>
        </w:rPr>
        <w:t>»</w:t>
      </w:r>
      <w:r>
        <w:rPr>
          <w:color w:val="00C100"/>
          <w:vertAlign w:val="superscript"/>
          <w:rtl/>
        </w:rPr>
        <w:footnoteReference w:id="328"/>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عائشة</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عملا</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أمرنا</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ردٌّ</w:t>
      </w:r>
      <w:r>
        <w:rPr>
          <w:rStyle w:val="bold"/>
          <w:rtl/>
        </w:rPr>
        <w:t>»</w:t>
      </w:r>
      <w:r>
        <w:rPr>
          <w:color w:val="00C100"/>
          <w:vertAlign w:val="superscript"/>
          <w:rtl/>
        </w:rPr>
        <w:footnoteReference w:id="329"/>
      </w:r>
      <w:r>
        <w:rPr>
          <w:rtl/>
        </w:rPr>
        <w:t xml:space="preserve">. </w:t>
      </w:r>
      <w:r>
        <w:rPr>
          <w:rFonts w:ascii="Arial" w:hAnsi="Arial" w:cs="Arial" w:hint="cs"/>
          <w:rtl/>
        </w:rPr>
        <w:t>وفي</w:t>
      </w:r>
      <w:r>
        <w:rPr>
          <w:rtl/>
        </w:rPr>
        <w:t xml:space="preserve"> </w:t>
      </w:r>
      <w:r>
        <w:rPr>
          <w:rFonts w:ascii="Arial" w:hAnsi="Arial" w:cs="Arial" w:hint="cs"/>
          <w:rtl/>
        </w:rPr>
        <w:t>أبي</w:t>
      </w:r>
      <w:r>
        <w:rPr>
          <w:rtl/>
        </w:rPr>
        <w:t xml:space="preserve"> </w:t>
      </w:r>
      <w:r>
        <w:rPr>
          <w:rFonts w:ascii="Arial" w:hAnsi="Arial" w:cs="Arial" w:hint="cs"/>
          <w:rtl/>
        </w:rPr>
        <w:t>داود</w:t>
      </w:r>
      <w:r>
        <w:rPr>
          <w:rtl/>
        </w:rPr>
        <w:t xml:space="preserve"> </w:t>
      </w:r>
      <w:r>
        <w:rPr>
          <w:rFonts w:ascii="Arial" w:hAnsi="Arial" w:cs="Arial" w:hint="cs"/>
          <w:rtl/>
        </w:rPr>
        <w:t>والترمذي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رافع</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ألفين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متَّكِئًا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أريكته</w:t>
      </w:r>
      <w:r>
        <w:rPr>
          <w:rStyle w:val="bold"/>
          <w:rtl/>
        </w:rPr>
        <w:t xml:space="preserve"> </w:t>
      </w:r>
      <w:r>
        <w:rPr>
          <w:rStyle w:val="bold"/>
          <w:rFonts w:ascii="Arial" w:hAnsi="Arial" w:cs="Arial" w:hint="cs"/>
          <w:rtl/>
        </w:rPr>
        <w:t>يأتيه</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أمرت</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نهيت</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أدري،</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وجدنا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اتَّبَعناه</w:t>
      </w:r>
      <w:r>
        <w:rPr>
          <w:rtl/>
        </w:rPr>
        <w:t>»</w:t>
      </w:r>
      <w:r>
        <w:rPr>
          <w:color w:val="00C100"/>
          <w:vertAlign w:val="superscript"/>
          <w:rtl/>
        </w:rPr>
        <w:footnoteReference w:id="330"/>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بدون</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ما</w:t>
      </w:r>
      <w:r>
        <w:rPr>
          <w:rFonts w:ascii="Calibri" w:cs="Calibri" w:hint="cs"/>
          <w:rtl/>
        </w:rPr>
        <w:t> </w:t>
      </w:r>
      <w:r>
        <w:rPr>
          <w:rFonts w:ascii="Arial" w:hAnsi="Arial" w:cs="Arial" w:hint="cs"/>
          <w:rtl/>
        </w:rPr>
        <w:t>قيَّده</w:t>
      </w:r>
      <w:r>
        <w:rPr>
          <w:rtl/>
        </w:rPr>
        <w:t xml:space="preserve"> </w:t>
      </w:r>
      <w:r>
        <w:rPr>
          <w:rFonts w:ascii="Arial" w:hAnsi="Arial" w:cs="Arial" w:hint="cs"/>
          <w:rtl/>
        </w:rPr>
        <w:t>به</w:t>
      </w:r>
      <w:r>
        <w:rPr>
          <w:rtl/>
        </w:rPr>
        <w:t xml:space="preserve"> </w:t>
      </w:r>
      <w:r>
        <w:rPr>
          <w:rFonts w:ascii="Arial" w:hAnsi="Arial" w:cs="Arial" w:hint="cs"/>
          <w:rtl/>
        </w:rPr>
        <w:t>الحديث</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فسَّره</w:t>
      </w:r>
      <w:r>
        <w:rPr>
          <w:rtl/>
        </w:rPr>
        <w:t xml:space="preserve"> </w:t>
      </w:r>
      <w:r>
        <w:rPr>
          <w:rFonts w:ascii="Arial" w:hAnsi="Arial" w:cs="Arial" w:hint="cs"/>
          <w:rtl/>
        </w:rPr>
        <w:t>به</w:t>
      </w:r>
      <w:r>
        <w:rPr>
          <w:rtl/>
        </w:rPr>
        <w:t xml:space="preserve"> </w:t>
      </w:r>
      <w:r>
        <w:rPr>
          <w:rFonts w:ascii="Arial" w:hAnsi="Arial" w:cs="Arial" w:hint="cs"/>
          <w:rtl/>
        </w:rPr>
        <w:t>الحديث</w:t>
      </w:r>
      <w:r>
        <w:rPr>
          <w:rtl/>
        </w:rPr>
        <w:t xml:space="preserve"> </w:t>
      </w:r>
      <w:r>
        <w:rPr>
          <w:rFonts w:ascii="Arial" w:hAnsi="Arial" w:cs="Arial" w:hint="cs"/>
          <w:rtl/>
        </w:rPr>
        <w:t>ونحو</w:t>
      </w:r>
      <w:r>
        <w:rPr>
          <w:rtl/>
        </w:rPr>
        <w:t xml:space="preserve"> </w:t>
      </w:r>
      <w:r>
        <w:rPr>
          <w:rFonts w:ascii="Arial" w:hAnsi="Arial" w:cs="Arial" w:hint="cs"/>
          <w:rtl/>
        </w:rPr>
        <w:t>ذلك</w:t>
      </w:r>
      <w:r>
        <w:rPr>
          <w:rtl/>
        </w:rPr>
        <w:t>.</w:t>
      </w:r>
    </w:p>
    <w:p w:rsidR="00F65AD2" w:rsidRDefault="00F65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وَاتَّقُواْ</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مخالفة</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أتاكم</w:t>
      </w:r>
      <w:r>
        <w:rPr>
          <w:w w:val="102"/>
          <w:rtl/>
        </w:rPr>
        <w:t xml:space="preserve"> </w:t>
      </w:r>
      <w:r>
        <w:rPr>
          <w:rFonts w:ascii="Arial" w:hAnsi="Arial" w:cs="Arial" w:hint="cs"/>
          <w:w w:val="102"/>
          <w:rtl/>
        </w:rPr>
        <w:t>الرسول</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نهاكم</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شَدِيدُ</w:t>
      </w:r>
      <w:r>
        <w:rPr>
          <w:rStyle w:val="bold"/>
          <w:w w:val="102"/>
          <w:rtl/>
        </w:rPr>
        <w:t xml:space="preserve"> </w:t>
      </w:r>
      <w:r>
        <w:rPr>
          <w:rStyle w:val="bold"/>
          <w:rFonts w:ascii="Arial" w:hAnsi="Arial" w:cs="Arial" w:hint="cs"/>
          <w:w w:val="102"/>
          <w:rtl/>
        </w:rPr>
        <w:t>الْعِقَابِ</w:t>
      </w:r>
      <w:r>
        <w:rPr>
          <w:w w:val="102"/>
          <w:rtl/>
        </w:rPr>
        <w:t> </w:t>
      </w:r>
      <w:r>
        <w:rPr>
          <w:rFonts w:ascii="Arial" w:hAnsi="Arial" w:cs="Arial" w:hint="cs"/>
          <w:w w:val="102"/>
          <w:rtl/>
        </w:rPr>
        <w:t>﴾</w:t>
      </w:r>
      <w:r>
        <w:rPr>
          <w:w w:val="102"/>
          <w:rtl/>
        </w:rPr>
        <w:t xml:space="preserve"> </w:t>
      </w:r>
      <w:r>
        <w:rPr>
          <w:rFonts w:ascii="Arial" w:hAnsi="Arial" w:cs="Arial" w:hint="cs"/>
          <w:w w:val="102"/>
          <w:rtl/>
        </w:rPr>
        <w:t>لمخالفه</w:t>
      </w:r>
      <w:r>
        <w:rPr>
          <w:w w:val="102"/>
          <w:rtl/>
        </w:rPr>
        <w:t>.</w:t>
      </w:r>
    </w:p>
    <w:p w:rsidR="00F65AD2" w:rsidRDefault="00F65AD2">
      <w:pPr>
        <w:pStyle w:val="textquran"/>
        <w:rPr>
          <w:w w:val="96"/>
          <w:rtl/>
        </w:rPr>
      </w:pPr>
      <w:r>
        <w:rPr>
          <w:rFonts w:ascii="Arial" w:hAnsi="Arial" w:cs="Arial" w:hint="cs"/>
          <w:w w:val="96"/>
          <w:rtl/>
        </w:rPr>
        <w:t>وقولُه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لِلْفُقَرَآءِ</w:t>
      </w:r>
      <w:r>
        <w:rPr>
          <w:rStyle w:val="bold"/>
          <w:w w:val="96"/>
          <w:rtl/>
        </w:rPr>
        <w:t xml:space="preserve"> </w:t>
      </w:r>
      <w:r>
        <w:rPr>
          <w:rStyle w:val="bold"/>
          <w:rFonts w:ascii="Arial" w:hAnsi="Arial" w:cs="Arial" w:hint="cs"/>
          <w:w w:val="96"/>
          <w:rtl/>
        </w:rPr>
        <w:t>الْمُهَاجِرِينَ</w:t>
      </w:r>
      <w:r>
        <w:rPr>
          <w:w w:val="96"/>
          <w:rtl/>
        </w:rPr>
        <w:t> </w:t>
      </w:r>
      <w:r>
        <w:rPr>
          <w:rFonts w:ascii="Arial" w:hAnsi="Arial" w:cs="Arial" w:hint="cs"/>
          <w:w w:val="96"/>
          <w:rtl/>
        </w:rPr>
        <w:t>﴾</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من</w:t>
      </w:r>
      <w:r>
        <w:rPr>
          <w:w w:val="96"/>
          <w:rtl/>
        </w:rPr>
        <w:t xml:space="preserve"> </w:t>
      </w:r>
      <w:r>
        <w:rPr>
          <w:rFonts w:ascii="Calibri" w:cs="Calibri" w:hint="cs"/>
          <w:w w:val="96"/>
          <w:rtl/>
        </w:rPr>
        <w:t>«</w:t>
      </w:r>
      <w:r>
        <w:rPr>
          <w:rFonts w:ascii="Arial" w:hAnsi="Arial" w:cs="Arial" w:hint="cs"/>
          <w:w w:val="96"/>
          <w:rtl/>
        </w:rPr>
        <w:t>لِذِي</w:t>
      </w:r>
      <w:r>
        <w:rPr>
          <w:w w:val="96"/>
          <w:rtl/>
        </w:rPr>
        <w:t xml:space="preserve"> </w:t>
      </w:r>
      <w:r>
        <w:rPr>
          <w:rFonts w:ascii="Arial" w:hAnsi="Arial" w:cs="Arial" w:hint="cs"/>
          <w:w w:val="96"/>
          <w:rtl/>
        </w:rPr>
        <w:t>الْقُرْبَىٰ</w:t>
      </w:r>
      <w:r>
        <w:rPr>
          <w:w w:val="96"/>
          <w:rtl/>
        </w:rPr>
        <w:t>...</w:t>
      </w:r>
      <w:r>
        <w:rPr>
          <w:rFonts w:ascii="Calibri" w:cs="Calibri" w:hint="cs"/>
          <w:w w:val="96"/>
          <w:rtl/>
        </w:rPr>
        <w:t>»</w:t>
      </w:r>
      <w:r>
        <w:rPr>
          <w:w w:val="96"/>
          <w:rtl/>
        </w:rPr>
        <w:t xml:space="preserve"> </w:t>
      </w:r>
      <w:r>
        <w:rPr>
          <w:rFonts w:ascii="Arial" w:hAnsi="Arial" w:cs="Arial" w:hint="cs"/>
          <w:w w:val="96"/>
          <w:rtl/>
        </w:rPr>
        <w:t>إلخ</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ودخل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الإبدال</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وَالذِينَ</w:t>
      </w:r>
      <w:r>
        <w:rPr>
          <w:w w:val="96"/>
          <w:rtl/>
        </w:rPr>
        <w:t xml:space="preserve"> </w:t>
      </w:r>
      <w:r>
        <w:rPr>
          <w:rFonts w:ascii="Arial" w:hAnsi="Arial" w:cs="Arial" w:hint="cs"/>
          <w:w w:val="96"/>
          <w:rtl/>
        </w:rPr>
        <w:t>جَآءُوا</w:t>
      </w:r>
      <w:r>
        <w:rPr>
          <w:w w:val="96"/>
          <w:rtl/>
        </w:rPr>
        <w:t xml:space="preserve"> </w:t>
      </w:r>
      <w:r>
        <w:rPr>
          <w:rFonts w:ascii="Arial" w:hAnsi="Arial" w:cs="Arial" w:hint="cs"/>
          <w:w w:val="96"/>
          <w:rtl/>
        </w:rPr>
        <w:t>مِن</w:t>
      </w:r>
      <w:r>
        <w:rPr>
          <w:rStyle w:val="Superscript"/>
          <w:rFonts w:ascii="Arial" w:hAnsi="Arial" w:cs="Arial" w:hint="cs"/>
          <w:w w:val="96"/>
          <w:rtl/>
        </w:rPr>
        <w:t>م</w:t>
      </w:r>
      <w:r>
        <w:rPr>
          <w:w w:val="96"/>
          <w:rtl/>
        </w:rPr>
        <w:t xml:space="preserve"> </w:t>
      </w:r>
      <w:r>
        <w:rPr>
          <w:rFonts w:ascii="Arial" w:hAnsi="Arial" w:cs="Arial" w:hint="cs"/>
          <w:w w:val="96"/>
          <w:rtl/>
        </w:rPr>
        <w:t>بَعْدِهِمْ</w:t>
      </w:r>
      <w:r>
        <w:rPr>
          <w:w w:val="96"/>
          <w:rtl/>
        </w:rPr>
        <w:t>...</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الحشر</w:t>
      </w:r>
      <w:r>
        <w:rPr>
          <w:rStyle w:val="CharacterStyle11"/>
          <w:w w:val="96"/>
          <w:rtl/>
        </w:rPr>
        <w:t>:</w:t>
      </w:r>
      <w:r>
        <w:rPr>
          <w:rStyle w:val="CharacterStyle11"/>
          <w:rFonts w:ascii="Calibri" w:cs="Calibri" w:hint="cs"/>
          <w:w w:val="96"/>
          <w:rtl/>
        </w:rPr>
        <w:t> </w:t>
      </w:r>
      <w:r>
        <w:rPr>
          <w:rStyle w:val="CharacterStyle11"/>
          <w:w w:val="96"/>
          <w:rtl/>
        </w:rPr>
        <w:t>10]</w:t>
      </w:r>
      <w:r>
        <w:rPr>
          <w:rFonts w:ascii="Arial" w:hAnsi="Arial" w:cs="Arial" w:hint="cs"/>
          <w:w w:val="96"/>
          <w:rtl/>
        </w:rPr>
        <w:t>،</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عطفناه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الفقراء،</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يدخل</w:t>
      </w:r>
      <w:r>
        <w:rPr>
          <w:w w:val="96"/>
          <w:rtl/>
        </w:rPr>
        <w:t xml:space="preserve"> </w:t>
      </w:r>
      <w:r>
        <w:rPr>
          <w:rFonts w:ascii="Arial" w:hAnsi="Arial" w:cs="Arial" w:hint="cs"/>
          <w:w w:val="96"/>
          <w:rtl/>
        </w:rPr>
        <w:t>الرسول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الإبدال</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لمحاشاته</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الاتِّصاف</w:t>
      </w:r>
      <w:r>
        <w:rPr>
          <w:w w:val="96"/>
          <w:rtl/>
        </w:rPr>
        <w:t xml:space="preserve"> </w:t>
      </w:r>
      <w:r>
        <w:rPr>
          <w:rFonts w:ascii="Arial" w:hAnsi="Arial" w:cs="Arial" w:hint="cs"/>
          <w:w w:val="96"/>
          <w:rtl/>
        </w:rPr>
        <w:t>بالفقر،</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مَرَّ</w:t>
      </w:r>
      <w:r>
        <w:rPr>
          <w:w w:val="96"/>
          <w:rtl/>
        </w:rPr>
        <w:t xml:space="preserve"> </w:t>
      </w:r>
      <w:r>
        <w:rPr>
          <w:rFonts w:ascii="Arial" w:hAnsi="Arial" w:cs="Arial" w:hint="cs"/>
          <w:w w:val="96"/>
          <w:rtl/>
        </w:rPr>
        <w:t>آنفًا،</w:t>
      </w:r>
      <w:r>
        <w:rPr>
          <w:w w:val="96"/>
          <w:rtl/>
        </w:rPr>
        <w:t xml:space="preserve"> </w:t>
      </w:r>
      <w:r>
        <w:rPr>
          <w:rFonts w:ascii="Arial" w:hAnsi="Arial" w:cs="Arial" w:hint="cs"/>
          <w:w w:val="96"/>
          <w:rtl/>
        </w:rPr>
        <w:t>لكن</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الإبدال</w:t>
      </w:r>
      <w:r>
        <w:rPr>
          <w:w w:val="96"/>
          <w:rtl/>
        </w:rPr>
        <w:t xml:space="preserve"> </w:t>
      </w:r>
      <w:r>
        <w:rPr>
          <w:rFonts w:ascii="Arial" w:hAnsi="Arial" w:cs="Arial" w:hint="cs"/>
          <w:w w:val="96"/>
          <w:rtl/>
        </w:rPr>
        <w:t>يتفرَّع</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يعطى</w:t>
      </w:r>
      <w:r>
        <w:rPr>
          <w:w w:val="96"/>
          <w:rtl/>
        </w:rPr>
        <w:t xml:space="preserve"> </w:t>
      </w:r>
      <w:r>
        <w:rPr>
          <w:rFonts w:ascii="Arial" w:hAnsi="Arial" w:cs="Arial" w:hint="cs"/>
          <w:w w:val="96"/>
          <w:rtl/>
        </w:rPr>
        <w:t>ذو</w:t>
      </w:r>
      <w:r>
        <w:rPr>
          <w:w w:val="96"/>
          <w:rtl/>
        </w:rPr>
        <w:t xml:space="preserve"> </w:t>
      </w:r>
      <w:r>
        <w:rPr>
          <w:rFonts w:ascii="Arial" w:hAnsi="Arial" w:cs="Arial" w:hint="cs"/>
          <w:w w:val="96"/>
          <w:rtl/>
        </w:rPr>
        <w:t>القربى</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فقيرًا</w:t>
      </w:r>
      <w:r>
        <w:rPr>
          <w:w w:val="96"/>
          <w:rtl/>
        </w:rPr>
        <w:t>.</w:t>
      </w:r>
    </w:p>
    <w:p w:rsidR="00F65AD2" w:rsidRDefault="00F65AD2">
      <w:pPr>
        <w:pStyle w:val="textquran"/>
        <w:rPr>
          <w:w w:val="102"/>
          <w:rtl/>
        </w:rPr>
      </w:pPr>
      <w:r>
        <w:rPr>
          <w:rFonts w:ascii="Arial" w:hAnsi="Arial" w:cs="Arial" w:hint="cs"/>
          <w:w w:val="102"/>
          <w:rtl/>
        </w:rPr>
        <w:t>وقيل</w:t>
      </w:r>
      <w:r>
        <w:rPr>
          <w:w w:val="102"/>
          <w:rtl/>
        </w:rPr>
        <w:t xml:space="preserve">: </w:t>
      </w:r>
      <w:r>
        <w:rPr>
          <w:rFonts w:ascii="Arial" w:hAnsi="Arial" w:cs="Arial" w:hint="cs"/>
          <w:w w:val="102"/>
          <w:rtl/>
        </w:rPr>
        <w:t>يعطى</w:t>
      </w:r>
      <w:r>
        <w:rPr>
          <w:w w:val="102"/>
          <w:rtl/>
        </w:rPr>
        <w:t xml:space="preserve"> </w:t>
      </w:r>
      <w:r>
        <w:rPr>
          <w:rFonts w:ascii="Arial" w:hAnsi="Arial" w:cs="Arial" w:hint="cs"/>
          <w:w w:val="102"/>
          <w:rtl/>
        </w:rPr>
        <w:t>غنيُّهم</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الشافعي،</w:t>
      </w:r>
      <w:r>
        <w:rPr>
          <w:w w:val="102"/>
          <w:rtl/>
        </w:rPr>
        <w:t xml:space="preserve"> </w:t>
      </w:r>
      <w:r>
        <w:rPr>
          <w:rFonts w:ascii="Arial" w:hAnsi="Arial" w:cs="Arial" w:hint="cs"/>
          <w:w w:val="102"/>
          <w:rtl/>
        </w:rPr>
        <w:t>وعليه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الإبدال</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الْيَتَامَى</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بدلاً</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الْيَتَامَى</w:t>
      </w:r>
      <w:r>
        <w:rPr>
          <w:rFonts w:ascii="Calibri" w:cs="Calibri" w:hint="cs"/>
          <w:w w:val="102"/>
          <w:rtl/>
        </w:rPr>
        <w:t>»</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لقيل</w:t>
      </w:r>
      <w:r>
        <w:rPr>
          <w:w w:val="102"/>
          <w:rtl/>
        </w:rPr>
        <w:t xml:space="preserve">: </w:t>
      </w:r>
      <w:r>
        <w:rPr>
          <w:rFonts w:ascii="Arial" w:hAnsi="Arial" w:cs="Arial" w:hint="cs"/>
          <w:w w:val="102"/>
          <w:rtl/>
        </w:rPr>
        <w:t>لليتامى،</w:t>
      </w:r>
      <w:r>
        <w:rPr>
          <w:w w:val="102"/>
          <w:rtl/>
        </w:rPr>
        <w:t xml:space="preserve"> </w:t>
      </w:r>
      <w:r>
        <w:rPr>
          <w:rFonts w:ascii="Arial" w:hAnsi="Arial" w:cs="Arial" w:hint="cs"/>
          <w:w w:val="102"/>
          <w:rtl/>
        </w:rPr>
        <w:t>بلام</w:t>
      </w:r>
      <w:r>
        <w:rPr>
          <w:w w:val="102"/>
          <w:rtl/>
        </w:rPr>
        <w:t xml:space="preserve"> </w:t>
      </w:r>
      <w:r>
        <w:rPr>
          <w:rFonts w:ascii="Arial" w:hAnsi="Arial" w:cs="Arial" w:hint="cs"/>
          <w:w w:val="102"/>
          <w:rtl/>
        </w:rPr>
        <w:t>الجرِّ،</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لِلْفُقَرَآءِ</w:t>
      </w:r>
      <w:r>
        <w:rPr>
          <w:rFonts w:ascii="Calibri" w:cs="Calibri" w:hint="cs"/>
          <w:w w:val="102"/>
          <w:rtl/>
        </w:rPr>
        <w:t>»</w:t>
      </w:r>
      <w:r>
        <w:rPr>
          <w:w w:val="102"/>
          <w:rtl/>
        </w:rPr>
        <w:t xml:space="preserve"> </w:t>
      </w:r>
      <w:r>
        <w:rPr>
          <w:rFonts w:ascii="Arial" w:hAnsi="Arial" w:cs="Arial" w:hint="cs"/>
          <w:w w:val="102"/>
          <w:rtl/>
        </w:rPr>
        <w:t>بلام</w:t>
      </w:r>
      <w:r>
        <w:rPr>
          <w:w w:val="102"/>
          <w:rtl/>
        </w:rPr>
        <w:t xml:space="preserve"> </w:t>
      </w:r>
      <w:r>
        <w:rPr>
          <w:rFonts w:ascii="Arial" w:hAnsi="Arial" w:cs="Arial" w:hint="cs"/>
          <w:w w:val="102"/>
          <w:rtl/>
        </w:rPr>
        <w:t>الجرِّ،</w:t>
      </w:r>
      <w:r>
        <w:rPr>
          <w:w w:val="102"/>
          <w:rtl/>
        </w:rPr>
        <w:t xml:space="preserve"> </w:t>
      </w:r>
      <w:r>
        <w:rPr>
          <w:rFonts w:ascii="Arial" w:hAnsi="Arial" w:cs="Arial" w:hint="cs"/>
          <w:w w:val="102"/>
          <w:rtl/>
        </w:rPr>
        <w:t>فنحتاج</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اعتبار</w:t>
      </w:r>
      <w:r>
        <w:rPr>
          <w:w w:val="102"/>
          <w:rtl/>
        </w:rPr>
        <w:t xml:space="preserve"> </w:t>
      </w:r>
      <w:r>
        <w:rPr>
          <w:rFonts w:ascii="Arial" w:hAnsi="Arial" w:cs="Arial" w:hint="cs"/>
          <w:w w:val="102"/>
          <w:rtl/>
        </w:rPr>
        <w:t>تقديرها</w:t>
      </w:r>
      <w:r>
        <w:rPr>
          <w:w w:val="102"/>
          <w:rtl/>
        </w:rPr>
        <w:t xml:space="preserve"> </w:t>
      </w:r>
      <w:r>
        <w:rPr>
          <w:rFonts w:ascii="Arial" w:hAnsi="Arial" w:cs="Arial" w:hint="cs"/>
          <w:w w:val="102"/>
          <w:rtl/>
        </w:rPr>
        <w:t>مع</w:t>
      </w:r>
      <w:r>
        <w:rPr>
          <w:w w:val="102"/>
          <w:rtl/>
        </w:rPr>
        <w:t xml:space="preserve"> </w:t>
      </w:r>
      <w:r>
        <w:rPr>
          <w:rFonts w:ascii="Calibri" w:cs="Calibri" w:hint="cs"/>
          <w:w w:val="102"/>
          <w:rtl/>
        </w:rPr>
        <w:t>«</w:t>
      </w:r>
      <w:r>
        <w:rPr>
          <w:rFonts w:ascii="Arial" w:hAnsi="Arial" w:cs="Arial" w:hint="cs"/>
          <w:w w:val="102"/>
          <w:rtl/>
        </w:rPr>
        <w:t>الْيَتَامَى</w:t>
      </w:r>
      <w:r>
        <w:rPr>
          <w:rFonts w:ascii="Calibri" w:cs="Calibri" w:hint="cs"/>
          <w:w w:val="102"/>
          <w:rtl/>
        </w:rPr>
        <w:t>»</w:t>
      </w:r>
      <w:r>
        <w:rPr>
          <w:w w:val="102"/>
          <w:rtl/>
        </w:rPr>
        <w:t xml:space="preserve"> </w:t>
      </w:r>
      <w:r>
        <w:rPr>
          <w:rFonts w:ascii="Arial" w:hAnsi="Arial" w:cs="Arial" w:hint="cs"/>
          <w:w w:val="102"/>
          <w:rtl/>
        </w:rPr>
        <w:t>بالمعنى،</w:t>
      </w:r>
      <w:r>
        <w:rPr>
          <w:w w:val="102"/>
          <w:rtl/>
        </w:rPr>
        <w:t xml:space="preserve"> </w:t>
      </w:r>
      <w:r>
        <w:rPr>
          <w:rFonts w:ascii="Arial" w:hAnsi="Arial" w:cs="Arial" w:hint="cs"/>
          <w:w w:val="102"/>
          <w:rtl/>
        </w:rPr>
        <w:t>لعطفه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هي</w:t>
      </w:r>
      <w:r>
        <w:rPr>
          <w:w w:val="102"/>
          <w:rtl/>
        </w:rPr>
        <w:t xml:space="preserve"> </w:t>
      </w:r>
      <w:r>
        <w:rPr>
          <w:rFonts w:ascii="Arial" w:hAnsi="Arial" w:cs="Arial" w:hint="cs"/>
          <w:w w:val="102"/>
          <w:rtl/>
        </w:rPr>
        <w:t>فيه</w:t>
      </w:r>
      <w:r>
        <w:rPr>
          <w:w w:val="102"/>
          <w:rtl/>
        </w:rPr>
        <w:t>.</w:t>
      </w:r>
    </w:p>
    <w:p w:rsidR="00F65AD2" w:rsidRDefault="00F65AD2">
      <w:pPr>
        <w:pStyle w:val="textquran"/>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يجوز</w:t>
      </w:r>
      <w:r>
        <w:rPr>
          <w:rtl/>
        </w:rPr>
        <w:t xml:space="preserve"> </w:t>
      </w:r>
      <w:r>
        <w:rPr>
          <w:rFonts w:ascii="Arial" w:hAnsi="Arial" w:cs="Arial" w:hint="cs"/>
          <w:rtl/>
        </w:rPr>
        <w:t>الإبدال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لِذِي</w:t>
      </w:r>
      <w:r>
        <w:rPr>
          <w:rtl/>
        </w:rPr>
        <w:t xml:space="preserve"> </w:t>
      </w:r>
      <w:r>
        <w:rPr>
          <w:rFonts w:ascii="Arial" w:hAnsi="Arial" w:cs="Arial" w:hint="cs"/>
          <w:rtl/>
        </w:rPr>
        <w:t>القُرْبَىٰ</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يعطى</w:t>
      </w:r>
      <w:r>
        <w:rPr>
          <w:rtl/>
        </w:rPr>
        <w:t xml:space="preserve"> </w:t>
      </w:r>
      <w:r>
        <w:rPr>
          <w:rFonts w:ascii="Arial" w:hAnsi="Arial" w:cs="Arial" w:hint="cs"/>
          <w:rtl/>
        </w:rPr>
        <w:t>غنيُّ</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خصوص</w:t>
      </w:r>
      <w:r>
        <w:rPr>
          <w:rtl/>
        </w:rPr>
        <w:t xml:space="preserve"> </w:t>
      </w:r>
      <w:r>
        <w:rPr>
          <w:rFonts w:ascii="Arial" w:hAnsi="Arial" w:cs="Arial" w:hint="cs"/>
          <w:rtl/>
        </w:rPr>
        <w:t>فَيْءِ</w:t>
      </w:r>
      <w:r>
        <w:rPr>
          <w:rtl/>
        </w:rPr>
        <w:t xml:space="preserve"> </w:t>
      </w:r>
      <w:r>
        <w:rPr>
          <w:rFonts w:ascii="Arial" w:hAnsi="Arial" w:cs="Arial" w:hint="cs"/>
          <w:rtl/>
        </w:rPr>
        <w:t>النضير،</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ذوو</w:t>
      </w:r>
      <w:r>
        <w:rPr>
          <w:rtl/>
        </w:rPr>
        <w:t xml:space="preserve"> </w:t>
      </w:r>
      <w:r>
        <w:rPr>
          <w:rFonts w:ascii="Arial" w:hAnsi="Arial" w:cs="Arial" w:hint="cs"/>
          <w:rtl/>
        </w:rPr>
        <w:t>القربى</w:t>
      </w:r>
      <w:r>
        <w:rPr>
          <w:rtl/>
        </w:rPr>
        <w:t xml:space="preserve"> </w:t>
      </w:r>
      <w:r>
        <w:rPr>
          <w:rFonts w:ascii="Arial" w:hAnsi="Arial" w:cs="Arial" w:hint="cs"/>
          <w:rtl/>
        </w:rPr>
        <w:t>فيها</w:t>
      </w:r>
      <w:r>
        <w:rPr>
          <w:rtl/>
        </w:rPr>
        <w:t xml:space="preserve"> </w:t>
      </w:r>
      <w:r>
        <w:rPr>
          <w:rFonts w:ascii="Arial" w:hAnsi="Arial" w:cs="Arial" w:hint="cs"/>
          <w:rtl/>
        </w:rPr>
        <w:t>فقراء،</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مطلق</w:t>
      </w:r>
      <w:r>
        <w:rPr>
          <w:rtl/>
        </w:rPr>
        <w:t xml:space="preserve"> </w:t>
      </w:r>
      <w:r>
        <w:rPr>
          <w:rFonts w:ascii="Arial" w:hAnsi="Arial" w:cs="Arial" w:hint="cs"/>
          <w:rtl/>
        </w:rPr>
        <w:t>الفيء،</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والظاهر</w:t>
      </w:r>
      <w:r>
        <w:rPr>
          <w:rtl/>
        </w:rPr>
        <w:t xml:space="preserve"> </w:t>
      </w:r>
      <w:r>
        <w:rPr>
          <w:rFonts w:ascii="Arial" w:hAnsi="Arial" w:cs="Arial" w:hint="cs"/>
          <w:rtl/>
        </w:rPr>
        <w:t>عموم</w:t>
      </w:r>
      <w:r>
        <w:rPr>
          <w:rtl/>
        </w:rPr>
        <w:t xml:space="preserve"> </w:t>
      </w:r>
      <w:r>
        <w:rPr>
          <w:rFonts w:ascii="Arial" w:hAnsi="Arial" w:cs="Arial" w:hint="cs"/>
          <w:rtl/>
        </w:rPr>
        <w:t>الفيء،</w:t>
      </w:r>
      <w:r>
        <w:rPr>
          <w:rtl/>
        </w:rPr>
        <w:t xml:space="preserve"> </w:t>
      </w:r>
      <w:r>
        <w:rPr>
          <w:rFonts w:ascii="Arial" w:hAnsi="Arial" w:cs="Arial" w:hint="cs"/>
          <w:rtl/>
        </w:rPr>
        <w:t>وأنَّ</w:t>
      </w:r>
      <w:r>
        <w:rPr>
          <w:rtl/>
        </w:rPr>
        <w:t xml:space="preserve"> </w:t>
      </w:r>
      <w:r>
        <w:rPr>
          <w:rFonts w:ascii="Arial" w:hAnsi="Arial" w:cs="Arial" w:hint="cs"/>
          <w:rtl/>
        </w:rPr>
        <w:t>العَبَّاس</w:t>
      </w:r>
      <w:r>
        <w:rPr>
          <w:rtl/>
        </w:rPr>
        <w:t xml:space="preserve"> </w:t>
      </w:r>
      <w:r>
        <w:rPr>
          <w:rFonts w:ascii="Arial" w:hAnsi="Arial" w:cs="Arial" w:hint="cs"/>
          <w:rtl/>
        </w:rPr>
        <w:t>منهم</w:t>
      </w:r>
      <w:r>
        <w:rPr>
          <w:rtl/>
        </w:rPr>
        <w:t xml:space="preserve"> </w:t>
      </w:r>
      <w:r>
        <w:rPr>
          <w:rFonts w:ascii="Arial" w:hAnsi="Arial" w:cs="Arial" w:hint="cs"/>
          <w:rtl/>
        </w:rPr>
        <w:t>أعطي</w:t>
      </w:r>
      <w:r>
        <w:rPr>
          <w:rtl/>
        </w:rPr>
        <w:t xml:space="preserve"> </w:t>
      </w:r>
      <w:r>
        <w:rPr>
          <w:rFonts w:ascii="Arial" w:hAnsi="Arial" w:cs="Arial" w:hint="cs"/>
          <w:rtl/>
        </w:rPr>
        <w:t>وهو</w:t>
      </w:r>
      <w:r>
        <w:rPr>
          <w:rtl/>
        </w:rPr>
        <w:t xml:space="preserve"> </w:t>
      </w:r>
      <w:r>
        <w:rPr>
          <w:rFonts w:ascii="Arial" w:hAnsi="Arial" w:cs="Arial" w:hint="cs"/>
          <w:rtl/>
        </w:rPr>
        <w:t>غنيٌّ</w:t>
      </w:r>
      <w:r>
        <w:rPr>
          <w:rtl/>
        </w:rPr>
        <w:t xml:space="preserve"> </w:t>
      </w:r>
      <w:r>
        <w:rPr>
          <w:rFonts w:ascii="Arial" w:hAnsi="Arial" w:cs="Arial" w:hint="cs"/>
          <w:rtl/>
        </w:rPr>
        <w:t>كما</w:t>
      </w:r>
      <w:r>
        <w:rPr>
          <w:rtl/>
        </w:rPr>
        <w:t xml:space="preserve"> </w:t>
      </w:r>
      <w:r>
        <w:rPr>
          <w:rFonts w:ascii="Arial" w:hAnsi="Arial" w:cs="Arial" w:hint="cs"/>
          <w:rtl/>
        </w:rPr>
        <w:t>مرَّ</w:t>
      </w:r>
      <w:r>
        <w:rPr>
          <w:rtl/>
        </w:rPr>
        <w:t>.</w:t>
      </w:r>
    </w:p>
    <w:p w:rsidR="00F65AD2" w:rsidRDefault="00F65AD2">
      <w:pPr>
        <w:pStyle w:val="textquran"/>
        <w:rPr>
          <w:rtl/>
        </w:rPr>
      </w:pPr>
      <w:r>
        <w:rPr>
          <w:rFonts w:ascii="Arial" w:hAnsi="Arial" w:cs="Arial" w:hint="cs"/>
          <w:rtl/>
        </w:rPr>
        <w:t>ويجوز</w:t>
      </w:r>
      <w:r>
        <w:rPr>
          <w:rtl/>
        </w:rPr>
        <w:t xml:space="preserve"> </w:t>
      </w:r>
      <w:r>
        <w:rPr>
          <w:rFonts w:ascii="Arial" w:hAnsi="Arial" w:cs="Arial" w:hint="cs"/>
          <w:rtl/>
        </w:rPr>
        <w:t>إبدال</w:t>
      </w:r>
      <w:r>
        <w:rPr>
          <w:rtl/>
        </w:rPr>
        <w:t xml:space="preserve"> </w:t>
      </w:r>
      <w:r>
        <w:rPr>
          <w:rFonts w:ascii="Calibri" w:cs="Calibri" w:hint="cs"/>
          <w:rtl/>
        </w:rPr>
        <w:t>«</w:t>
      </w:r>
      <w:r>
        <w:rPr>
          <w:rFonts w:ascii="Arial" w:hAnsi="Arial" w:cs="Arial" w:hint="cs"/>
          <w:rtl/>
        </w:rPr>
        <w:t>لِلْفُقَرَآءِ</w:t>
      </w:r>
      <w:r>
        <w:rPr>
          <w:rFonts w:ascii="Calibri" w:cs="Calibri" w:hint="cs"/>
          <w:rtl/>
        </w:rPr>
        <w:t>»</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لِذِي</w:t>
      </w:r>
      <w:r>
        <w:rPr>
          <w:rtl/>
        </w:rPr>
        <w:t xml:space="preserve"> </w:t>
      </w:r>
      <w:r>
        <w:rPr>
          <w:rFonts w:ascii="Arial" w:hAnsi="Arial" w:cs="Arial" w:hint="cs"/>
          <w:rtl/>
        </w:rPr>
        <w:t>الْقُرْبَىٰ</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نشترط</w:t>
      </w:r>
      <w:r>
        <w:rPr>
          <w:rtl/>
        </w:rPr>
        <w:t xml:space="preserve"> </w:t>
      </w:r>
      <w:r>
        <w:rPr>
          <w:rFonts w:ascii="Arial" w:hAnsi="Arial" w:cs="Arial" w:hint="cs"/>
          <w:rtl/>
        </w:rPr>
        <w:t>الفقر،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ذكره</w:t>
      </w:r>
      <w:r>
        <w:rPr>
          <w:rtl/>
        </w:rPr>
        <w:t xml:space="preserve"> </w:t>
      </w:r>
      <w:r>
        <w:rPr>
          <w:rFonts w:ascii="Arial" w:hAnsi="Arial" w:cs="Arial" w:hint="cs"/>
          <w:rtl/>
        </w:rPr>
        <w:t>لواقعة</w:t>
      </w:r>
      <w:r>
        <w:rPr>
          <w:rtl/>
        </w:rPr>
        <w:t xml:space="preserve"> </w:t>
      </w:r>
      <w:r>
        <w:rPr>
          <w:rFonts w:ascii="Arial" w:hAnsi="Arial" w:cs="Arial" w:hint="cs"/>
          <w:rtl/>
        </w:rPr>
        <w:t>حال</w:t>
      </w:r>
      <w:r>
        <w:rPr>
          <w:rtl/>
        </w:rPr>
        <w:t xml:space="preserve"> </w:t>
      </w:r>
      <w:r>
        <w:rPr>
          <w:rFonts w:ascii="Arial" w:hAnsi="Arial" w:cs="Arial" w:hint="cs"/>
          <w:rtl/>
        </w:rPr>
        <w:t>لا</w:t>
      </w:r>
      <w:r>
        <w:rPr>
          <w:rFonts w:ascii="Calibri" w:cs="Calibri" w:hint="cs"/>
          <w:rtl/>
        </w:rPr>
        <w:t> </w:t>
      </w:r>
      <w:r>
        <w:rPr>
          <w:rFonts w:ascii="Arial" w:hAnsi="Arial" w:cs="Arial" w:hint="cs"/>
          <w:rtl/>
        </w:rPr>
        <w:t>للتقييد،</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أكرم</w:t>
      </w:r>
      <w:r>
        <w:rPr>
          <w:rtl/>
        </w:rPr>
        <w:t xml:space="preserve"> </w:t>
      </w:r>
      <w:r>
        <w:rPr>
          <w:rFonts w:ascii="Arial" w:hAnsi="Arial" w:cs="Arial" w:hint="cs"/>
          <w:rtl/>
        </w:rPr>
        <w:t>زيدا</w:t>
      </w:r>
      <w:r>
        <w:rPr>
          <w:rtl/>
        </w:rPr>
        <w:t xml:space="preserve"> </w:t>
      </w:r>
      <w:r>
        <w:rPr>
          <w:rFonts w:ascii="Arial" w:hAnsi="Arial" w:cs="Arial" w:hint="cs"/>
          <w:rtl/>
        </w:rPr>
        <w:t>الفقير،</w:t>
      </w:r>
      <w:r>
        <w:rPr>
          <w:rtl/>
        </w:rPr>
        <w:t xml:space="preserve"> </w:t>
      </w:r>
      <w:r>
        <w:rPr>
          <w:rFonts w:ascii="Arial" w:hAnsi="Arial" w:cs="Arial" w:hint="cs"/>
          <w:rtl/>
        </w:rPr>
        <w:t>وتريد</w:t>
      </w:r>
      <w:r>
        <w:rPr>
          <w:rtl/>
        </w:rPr>
        <w:t xml:space="preserve"> </w:t>
      </w:r>
      <w:r>
        <w:rPr>
          <w:rFonts w:ascii="Arial" w:hAnsi="Arial" w:cs="Arial" w:hint="cs"/>
          <w:rtl/>
        </w:rPr>
        <w:t>أكرمه</w:t>
      </w:r>
      <w:r>
        <w:rPr>
          <w:rtl/>
        </w:rPr>
        <w:t xml:space="preserve"> </w:t>
      </w:r>
      <w:r>
        <w:rPr>
          <w:rFonts w:ascii="Arial" w:hAnsi="Arial" w:cs="Arial" w:hint="cs"/>
          <w:rtl/>
        </w:rPr>
        <w:t>مطلقًا،</w:t>
      </w:r>
      <w:r>
        <w:rPr>
          <w:rtl/>
        </w:rPr>
        <w:t xml:space="preserve"> </w:t>
      </w:r>
      <w:r>
        <w:rPr>
          <w:rFonts w:ascii="Arial" w:hAnsi="Arial" w:cs="Arial" w:hint="cs"/>
          <w:rtl/>
        </w:rPr>
        <w:t>إلَّا</w:t>
      </w:r>
      <w:r>
        <w:rPr>
          <w:rtl/>
        </w:rPr>
        <w:t xml:space="preserve"> </w:t>
      </w:r>
      <w:r>
        <w:rPr>
          <w:rFonts w:ascii="Arial" w:hAnsi="Arial" w:cs="Arial" w:hint="cs"/>
          <w:rtl/>
        </w:rPr>
        <w:t>أنَّك</w:t>
      </w:r>
      <w:r>
        <w:rPr>
          <w:rtl/>
        </w:rPr>
        <w:t xml:space="preserve"> </w:t>
      </w:r>
      <w:r>
        <w:rPr>
          <w:rFonts w:ascii="Arial" w:hAnsi="Arial" w:cs="Arial" w:hint="cs"/>
          <w:rtl/>
        </w:rPr>
        <w:t>ذكرت</w:t>
      </w:r>
      <w:r>
        <w:rPr>
          <w:rtl/>
        </w:rPr>
        <w:t xml:space="preserve"> </w:t>
      </w:r>
      <w:r>
        <w:rPr>
          <w:rFonts w:ascii="Arial" w:hAnsi="Arial" w:cs="Arial" w:hint="cs"/>
          <w:rtl/>
        </w:rPr>
        <w:t>فقره</w:t>
      </w:r>
      <w:r>
        <w:rPr>
          <w:rtl/>
        </w:rPr>
        <w:t xml:space="preserve"> </w:t>
      </w:r>
      <w:r>
        <w:rPr>
          <w:rFonts w:ascii="Arial" w:hAnsi="Arial" w:cs="Arial" w:hint="cs"/>
          <w:rtl/>
        </w:rPr>
        <w:t>ترَحُّمًا</w:t>
      </w:r>
      <w:r>
        <w:rPr>
          <w:rtl/>
        </w:rPr>
        <w:t xml:space="preserve"> </w:t>
      </w:r>
      <w:r>
        <w:rPr>
          <w:rFonts w:ascii="Arial" w:hAnsi="Arial" w:cs="Arial" w:hint="cs"/>
          <w:rtl/>
        </w:rPr>
        <w:t>عليه</w:t>
      </w:r>
      <w:r>
        <w:rPr>
          <w:rtl/>
        </w:rPr>
        <w:t xml:space="preserve"> </w:t>
      </w:r>
      <w:r>
        <w:rPr>
          <w:rFonts w:ascii="Arial" w:hAnsi="Arial" w:cs="Arial" w:hint="cs"/>
          <w:rtl/>
        </w:rPr>
        <w:t>وبيانًا</w:t>
      </w:r>
      <w:r>
        <w:rPr>
          <w:rtl/>
        </w:rPr>
        <w:t xml:space="preserve"> </w:t>
      </w:r>
      <w:r>
        <w:rPr>
          <w:rFonts w:ascii="Arial" w:hAnsi="Arial" w:cs="Arial" w:hint="cs"/>
          <w:rtl/>
        </w:rPr>
        <w:t>لحاله</w:t>
      </w:r>
      <w:r>
        <w:rPr>
          <w:rtl/>
        </w:rPr>
        <w:t xml:space="preserve"> </w:t>
      </w:r>
      <w:r>
        <w:rPr>
          <w:rFonts w:ascii="Arial" w:hAnsi="Arial" w:cs="Arial" w:hint="cs"/>
          <w:rtl/>
        </w:rPr>
        <w:t>عند</w:t>
      </w:r>
      <w:r>
        <w:rPr>
          <w:rtl/>
        </w:rPr>
        <w:t xml:space="preserve"> </w:t>
      </w:r>
      <w:r>
        <w:rPr>
          <w:rFonts w:ascii="Arial" w:hAnsi="Arial" w:cs="Arial" w:hint="cs"/>
          <w:rtl/>
        </w:rPr>
        <w:t>الأمر</w:t>
      </w:r>
      <w:r>
        <w:rPr>
          <w:rtl/>
        </w:rPr>
        <w:t xml:space="preserve"> </w:t>
      </w:r>
      <w:r>
        <w:rPr>
          <w:rFonts w:ascii="Arial" w:hAnsi="Arial" w:cs="Arial" w:hint="cs"/>
          <w:rtl/>
        </w:rPr>
        <w:t>بإكرامه</w:t>
      </w:r>
      <w:r>
        <w:rPr>
          <w:rtl/>
        </w:rPr>
        <w:t>.</w:t>
      </w:r>
    </w:p>
    <w:p w:rsidR="00F65AD2" w:rsidRDefault="00F65AD2">
      <w:pPr>
        <w:pStyle w:val="textquran"/>
        <w:rPr>
          <w:w w:val="96"/>
          <w:rtl/>
        </w:rPr>
      </w:pPr>
      <w:r>
        <w:rPr>
          <w:rFonts w:ascii="Arial" w:hAnsi="Arial" w:cs="Arial" w:hint="cs"/>
          <w:w w:val="96"/>
          <w:rtl/>
        </w:rPr>
        <w:t>ثمَّ</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الإبدال</w:t>
      </w:r>
      <w:r>
        <w:rPr>
          <w:w w:val="96"/>
          <w:rtl/>
        </w:rPr>
        <w:t xml:space="preserve"> </w:t>
      </w:r>
      <w:r>
        <w:rPr>
          <w:rFonts w:ascii="Arial" w:hAnsi="Arial" w:cs="Arial" w:hint="cs"/>
          <w:w w:val="96"/>
          <w:rtl/>
        </w:rPr>
        <w:t>إشكالاً،</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يقتضي</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اليتامى</w:t>
      </w:r>
      <w:r>
        <w:rPr>
          <w:w w:val="96"/>
          <w:rtl/>
        </w:rPr>
        <w:t xml:space="preserve"> </w:t>
      </w:r>
      <w:r>
        <w:rPr>
          <w:rFonts w:ascii="Arial" w:hAnsi="Arial" w:cs="Arial" w:hint="cs"/>
          <w:w w:val="96"/>
          <w:rtl/>
        </w:rPr>
        <w:t>مهاجرون</w:t>
      </w:r>
      <w:r>
        <w:rPr>
          <w:w w:val="96"/>
          <w:rtl/>
        </w:rPr>
        <w:t xml:space="preserve"> </w:t>
      </w:r>
      <w:r>
        <w:rPr>
          <w:rFonts w:ascii="Arial" w:hAnsi="Arial" w:cs="Arial" w:hint="cs"/>
          <w:w w:val="96"/>
          <w:rtl/>
        </w:rPr>
        <w:t>أخرجوا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ديارهم</w:t>
      </w:r>
      <w:r>
        <w:rPr>
          <w:w w:val="96"/>
          <w:rtl/>
        </w:rPr>
        <w:t xml:space="preserve"> </w:t>
      </w:r>
      <w:r>
        <w:rPr>
          <w:rFonts w:ascii="Arial" w:hAnsi="Arial" w:cs="Arial" w:hint="cs"/>
          <w:w w:val="96"/>
          <w:rtl/>
        </w:rPr>
        <w:t>وأموالهم،</w:t>
      </w:r>
      <w:r>
        <w:rPr>
          <w:w w:val="96"/>
          <w:rtl/>
        </w:rPr>
        <w:t xml:space="preserve"> </w:t>
      </w:r>
      <w:r>
        <w:rPr>
          <w:rFonts w:ascii="Arial" w:hAnsi="Arial" w:cs="Arial" w:hint="cs"/>
          <w:w w:val="96"/>
          <w:rtl/>
        </w:rPr>
        <w:t>وأنَّهم</w:t>
      </w:r>
      <w:r>
        <w:rPr>
          <w:w w:val="96"/>
          <w:rtl/>
        </w:rPr>
        <w:t xml:space="preserve"> </w:t>
      </w:r>
      <w:r>
        <w:rPr>
          <w:rFonts w:ascii="Arial" w:hAnsi="Arial" w:cs="Arial" w:hint="cs"/>
          <w:w w:val="96"/>
          <w:rtl/>
        </w:rPr>
        <w:t>يبتغون</w:t>
      </w:r>
      <w:r>
        <w:rPr>
          <w:w w:val="96"/>
          <w:rtl/>
        </w:rPr>
        <w:t xml:space="preserve"> </w:t>
      </w:r>
      <w:r>
        <w:rPr>
          <w:rFonts w:ascii="Arial" w:hAnsi="Arial" w:cs="Arial" w:hint="cs"/>
          <w:w w:val="96"/>
          <w:rtl/>
        </w:rPr>
        <w:t>فضلاً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ورضوانًا،</w:t>
      </w:r>
      <w:r>
        <w:rPr>
          <w:w w:val="96"/>
          <w:rtl/>
        </w:rPr>
        <w:t xml:space="preserve"> </w:t>
      </w:r>
      <w:r>
        <w:rPr>
          <w:rFonts w:ascii="Arial" w:hAnsi="Arial" w:cs="Arial" w:hint="cs"/>
          <w:w w:val="96"/>
          <w:rtl/>
        </w:rPr>
        <w:t>وأنَّهم</w:t>
      </w:r>
      <w:r>
        <w:rPr>
          <w:w w:val="96"/>
          <w:rtl/>
        </w:rPr>
        <w:t xml:space="preserve"> </w:t>
      </w:r>
      <w:r>
        <w:rPr>
          <w:rFonts w:ascii="Arial" w:hAnsi="Arial" w:cs="Arial" w:hint="cs"/>
          <w:w w:val="96"/>
          <w:rtl/>
        </w:rPr>
        <w:t>ينصرون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ورسوله،</w:t>
      </w:r>
      <w:r>
        <w:rPr>
          <w:w w:val="96"/>
          <w:rtl/>
        </w:rPr>
        <w:t xml:space="preserve"> </w:t>
      </w:r>
      <w:r>
        <w:rPr>
          <w:rFonts w:ascii="Arial" w:hAnsi="Arial" w:cs="Arial" w:hint="cs"/>
          <w:w w:val="96"/>
          <w:rtl/>
        </w:rPr>
        <w:t>وأنَّهم</w:t>
      </w:r>
      <w:r>
        <w:rPr>
          <w:w w:val="96"/>
          <w:rtl/>
        </w:rPr>
        <w:t xml:space="preserve"> </w:t>
      </w:r>
      <w:r>
        <w:rPr>
          <w:rFonts w:ascii="Arial" w:hAnsi="Arial" w:cs="Arial" w:hint="cs"/>
          <w:w w:val="96"/>
          <w:rtl/>
        </w:rPr>
        <w:t>كاملون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الصدق،</w:t>
      </w:r>
      <w:r>
        <w:rPr>
          <w:w w:val="96"/>
          <w:rtl/>
        </w:rPr>
        <w:t xml:space="preserve"> </w:t>
      </w:r>
      <w:r>
        <w:rPr>
          <w:rFonts w:ascii="Arial" w:hAnsi="Arial" w:cs="Arial" w:hint="cs"/>
          <w:w w:val="96"/>
          <w:rtl/>
        </w:rPr>
        <w:t>وأنَّ</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السبيل</w:t>
      </w:r>
      <w:r>
        <w:rPr>
          <w:w w:val="96"/>
          <w:rtl/>
        </w:rPr>
        <w:t xml:space="preserve"> </w:t>
      </w:r>
      <w:r>
        <w:rPr>
          <w:rFonts w:ascii="Arial" w:hAnsi="Arial" w:cs="Arial" w:hint="cs"/>
          <w:w w:val="96"/>
          <w:rtl/>
        </w:rPr>
        <w:t>متَّصفٌ</w:t>
      </w:r>
      <w:r>
        <w:rPr>
          <w:w w:val="96"/>
          <w:rtl/>
        </w:rPr>
        <w:t xml:space="preserve"> </w:t>
      </w:r>
      <w:r>
        <w:rPr>
          <w:rFonts w:ascii="Arial" w:hAnsi="Arial" w:cs="Arial" w:hint="cs"/>
          <w:w w:val="96"/>
          <w:rtl/>
        </w:rPr>
        <w:t>بذلك</w:t>
      </w:r>
      <w:r>
        <w:rPr>
          <w:w w:val="96"/>
          <w:rtl/>
        </w:rPr>
        <w:t xml:space="preserve"> </w:t>
      </w:r>
      <w:r>
        <w:rPr>
          <w:rFonts w:ascii="Arial" w:hAnsi="Arial" w:cs="Arial" w:hint="cs"/>
          <w:w w:val="96"/>
          <w:rtl/>
        </w:rPr>
        <w:t>أيضًا،</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بعدٌ</w:t>
      </w:r>
      <w:r>
        <w:rPr>
          <w:w w:val="96"/>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لِلْفُقَرَآءِ</w:t>
      </w:r>
      <w:r>
        <w:rPr>
          <w:rFonts w:ascii="Calibri" w:cs="Calibri" w:hint="cs"/>
          <w:rtl/>
        </w:rPr>
        <w:t> </w:t>
      </w:r>
      <w:r>
        <w:rPr>
          <w:rFonts w:ascii="Arial" w:hAnsi="Arial" w:cs="Arial"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كَيْ</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دُولَةً</w:t>
      </w:r>
      <w:r>
        <w:rPr>
          <w:rFonts w:ascii="Calibri" w:cs="Calibri" w:hint="cs"/>
          <w:rtl/>
        </w:rPr>
        <w:t> </w:t>
      </w:r>
      <w:r>
        <w:rPr>
          <w:rFonts w:ascii="Arial" w:hAnsi="Arial" w:cs="Arial" w:hint="cs"/>
          <w:rtl/>
        </w:rPr>
        <w:t>﴾،</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ولكن</w:t>
      </w:r>
      <w:r>
        <w:rPr>
          <w:rtl/>
        </w:rPr>
        <w:t xml:space="preserve"> </w:t>
      </w:r>
      <w:r>
        <w:rPr>
          <w:rFonts w:ascii="Arial" w:hAnsi="Arial" w:cs="Arial" w:hint="cs"/>
          <w:rtl/>
        </w:rPr>
        <w:t>يكون</w:t>
      </w:r>
      <w:r>
        <w:rPr>
          <w:rtl/>
        </w:rPr>
        <w:t xml:space="preserve"> </w:t>
      </w:r>
      <w:r>
        <w:rPr>
          <w:rFonts w:ascii="Arial" w:hAnsi="Arial" w:cs="Arial" w:hint="cs"/>
          <w:rtl/>
        </w:rPr>
        <w:t>للفقراء</w:t>
      </w:r>
      <w:r>
        <w:rPr>
          <w:rtl/>
        </w:rPr>
        <w:t xml:space="preserve">. </w:t>
      </w:r>
      <w:r>
        <w:rPr>
          <w:rFonts w:ascii="Arial" w:hAnsi="Arial" w:cs="Arial" w:hint="cs"/>
          <w:rtl/>
        </w:rPr>
        <w:t>وقيل</w:t>
      </w:r>
      <w:r>
        <w:rPr>
          <w:rtl/>
        </w:rPr>
        <w:t xml:space="preserve">: </w:t>
      </w:r>
      <w:r>
        <w:rPr>
          <w:rFonts w:ascii="Arial" w:hAnsi="Arial" w:cs="Arial" w:hint="cs"/>
          <w:rtl/>
        </w:rPr>
        <w:t>كانوا</w:t>
      </w:r>
      <w:r>
        <w:rPr>
          <w:rtl/>
        </w:rPr>
        <w:t xml:space="preserve"> </w:t>
      </w:r>
      <w:r>
        <w:rPr>
          <w:rFonts w:ascii="Arial" w:hAnsi="Arial" w:cs="Arial" w:hint="cs"/>
          <w:rtl/>
        </w:rPr>
        <w:t>يعلمون</w:t>
      </w:r>
      <w:r>
        <w:rPr>
          <w:rtl/>
        </w:rPr>
        <w:t xml:space="preserve"> </w:t>
      </w:r>
      <w:r>
        <w:rPr>
          <w:rFonts w:ascii="Arial" w:hAnsi="Arial" w:cs="Arial" w:hint="cs"/>
          <w:rtl/>
        </w:rPr>
        <w:t>أنَّ</w:t>
      </w:r>
      <w:r>
        <w:rPr>
          <w:rtl/>
        </w:rPr>
        <w:t xml:space="preserve"> </w:t>
      </w:r>
      <w:r>
        <w:rPr>
          <w:rFonts w:ascii="Arial" w:hAnsi="Arial" w:cs="Arial" w:hint="cs"/>
          <w:rtl/>
        </w:rPr>
        <w:t>الخمس</w:t>
      </w:r>
      <w:r>
        <w:rPr>
          <w:rtl/>
        </w:rPr>
        <w:t xml:space="preserve"> </w:t>
      </w:r>
      <w:r>
        <w:rPr>
          <w:rFonts w:ascii="Arial" w:hAnsi="Arial" w:cs="Arial" w:hint="cs"/>
          <w:rtl/>
        </w:rPr>
        <w:t>يصرف</w:t>
      </w:r>
      <w:r>
        <w:rPr>
          <w:rtl/>
        </w:rPr>
        <w:t xml:space="preserve"> </w:t>
      </w:r>
      <w:r>
        <w:rPr>
          <w:rFonts w:ascii="Arial" w:hAnsi="Arial" w:cs="Arial" w:hint="cs"/>
          <w:rtl/>
        </w:rPr>
        <w:t>لمن</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فَلِلهِ</w:t>
      </w:r>
      <w:r>
        <w:rPr>
          <w:rtl/>
        </w:rPr>
        <w:t xml:space="preserve"> </w:t>
      </w:r>
      <w:r>
        <w:rPr>
          <w:rFonts w:ascii="Arial" w:hAnsi="Arial" w:cs="Arial" w:hint="cs"/>
          <w:rtl/>
        </w:rPr>
        <w:t>وَللرَّسُولِ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ولم</w:t>
      </w:r>
      <w:r>
        <w:rPr>
          <w:rtl/>
        </w:rPr>
        <w:t xml:space="preserve"> </w:t>
      </w:r>
      <w:r>
        <w:rPr>
          <w:rFonts w:ascii="Arial" w:hAnsi="Arial" w:cs="Arial" w:hint="cs"/>
          <w:rtl/>
        </w:rPr>
        <w:t>يعلموا</w:t>
      </w:r>
      <w:r>
        <w:rPr>
          <w:rtl/>
        </w:rPr>
        <w:t xml:space="preserve"> </w:t>
      </w:r>
      <w:r>
        <w:rPr>
          <w:rFonts w:ascii="Arial" w:hAnsi="Arial" w:cs="Arial" w:hint="cs"/>
          <w:rtl/>
        </w:rPr>
        <w:t>مصرف</w:t>
      </w:r>
      <w:r>
        <w:rPr>
          <w:rtl/>
        </w:rPr>
        <w:t xml:space="preserve"> </w:t>
      </w:r>
      <w:r>
        <w:rPr>
          <w:rFonts w:ascii="Arial" w:hAnsi="Arial" w:cs="Arial" w:hint="cs"/>
          <w:rtl/>
        </w:rPr>
        <w:t>أربعة</w:t>
      </w:r>
      <w:r>
        <w:rPr>
          <w:rtl/>
        </w:rPr>
        <w:t xml:space="preserve"> </w:t>
      </w:r>
      <w:r>
        <w:rPr>
          <w:rFonts w:ascii="Arial" w:hAnsi="Arial" w:cs="Arial" w:hint="cs"/>
          <w:rtl/>
        </w:rPr>
        <w:t>الأخماس،</w:t>
      </w:r>
      <w:r>
        <w:rPr>
          <w:rtl/>
        </w:rPr>
        <w:t xml:space="preserve"> </w:t>
      </w:r>
      <w:r>
        <w:rPr>
          <w:rFonts w:ascii="Arial" w:hAnsi="Arial" w:cs="Arial" w:hint="cs"/>
          <w:rtl/>
        </w:rPr>
        <w:t>وكأنَّهم</w:t>
      </w:r>
      <w:r>
        <w:rPr>
          <w:rtl/>
        </w:rPr>
        <w:t xml:space="preserve"> </w:t>
      </w:r>
      <w:r>
        <w:rPr>
          <w:rFonts w:ascii="Arial" w:hAnsi="Arial" w:cs="Arial" w:hint="cs"/>
          <w:rtl/>
        </w:rPr>
        <w:t>قالوا</w:t>
      </w:r>
      <w:r>
        <w:rPr>
          <w:rtl/>
        </w:rPr>
        <w:t xml:space="preserve">: </w:t>
      </w:r>
      <w:r>
        <w:rPr>
          <w:rFonts w:ascii="Arial" w:hAnsi="Arial" w:cs="Arial" w:hint="cs"/>
          <w:rtl/>
        </w:rPr>
        <w:t>لمن</w:t>
      </w:r>
      <w:r>
        <w:rPr>
          <w:rtl/>
        </w:rPr>
        <w:t xml:space="preserve"> </w:t>
      </w:r>
      <w:r>
        <w:rPr>
          <w:rFonts w:ascii="Arial" w:hAnsi="Arial" w:cs="Arial" w:hint="cs"/>
          <w:rtl/>
        </w:rPr>
        <w:t>هي؟</w:t>
      </w:r>
      <w:r>
        <w:rPr>
          <w:rtl/>
        </w:rPr>
        <w:t xml:space="preserve"> </w:t>
      </w:r>
      <w:r>
        <w:rPr>
          <w:rFonts w:ascii="Arial" w:hAnsi="Arial" w:cs="Arial" w:hint="cs"/>
          <w:rtl/>
        </w:rPr>
        <w:t>فقيل</w:t>
      </w:r>
      <w:r>
        <w:rPr>
          <w:rtl/>
        </w:rPr>
        <w:t xml:space="preserve">: </w:t>
      </w:r>
      <w:r>
        <w:rPr>
          <w:rFonts w:ascii="Arial" w:hAnsi="Arial" w:cs="Arial" w:hint="cs"/>
          <w:rtl/>
        </w:rPr>
        <w:t>تكون</w:t>
      </w:r>
      <w:r>
        <w:rPr>
          <w:rtl/>
        </w:rPr>
        <w:t xml:space="preserve"> </w:t>
      </w:r>
      <w:r>
        <w:rPr>
          <w:rFonts w:ascii="Arial" w:hAnsi="Arial" w:cs="Arial" w:hint="cs"/>
          <w:rtl/>
        </w:rPr>
        <w:t>﴿</w:t>
      </w:r>
      <w:r>
        <w:rPr>
          <w:rFonts w:ascii="Calibri" w:cs="Calibri" w:hint="cs"/>
          <w:rtl/>
        </w:rPr>
        <w:t> </w:t>
      </w:r>
      <w:r>
        <w:rPr>
          <w:rFonts w:ascii="Arial" w:hAnsi="Arial" w:cs="Arial" w:hint="cs"/>
          <w:rtl/>
        </w:rPr>
        <w:t>لِلْفُقَرَآءِ</w:t>
      </w:r>
      <w:r>
        <w:rPr>
          <w:rtl/>
        </w:rPr>
        <w:t xml:space="preserve"> </w:t>
      </w:r>
      <w:r>
        <w:rPr>
          <w:rFonts w:ascii="Arial" w:hAnsi="Arial" w:cs="Arial" w:hint="cs"/>
          <w:rtl/>
        </w:rPr>
        <w:t>الْمُهَاجِرِينَ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عليه</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عمر</w:t>
      </w:r>
      <w:r>
        <w:rPr>
          <w:rFonts w:ascii="Calibri" w:cs="Calibri" w:hint="cs"/>
          <w:rtl/>
        </w:rPr>
        <w:t> </w:t>
      </w:r>
      <w:r>
        <w:t>ƒ</w:t>
      </w:r>
      <w:r>
        <w:rPr>
          <w:rtl/>
        </w:rPr>
        <w:t> : «</w:t>
      </w:r>
      <w:r>
        <w:rPr>
          <w:rFonts w:ascii="Arial" w:hAnsi="Arial" w:cs="Arial" w:hint="cs"/>
          <w:rtl/>
        </w:rPr>
        <w:t>إنَّ</w:t>
      </w:r>
      <w:r>
        <w:rPr>
          <w:rtl/>
        </w:rPr>
        <w:t xml:space="preserve"> </w:t>
      </w:r>
      <w:r>
        <w:rPr>
          <w:rFonts w:ascii="Arial" w:hAnsi="Arial" w:cs="Arial" w:hint="cs"/>
          <w:rtl/>
        </w:rPr>
        <w:t>للمهاجرين</w:t>
      </w:r>
      <w:r>
        <w:rPr>
          <w:rtl/>
        </w:rPr>
        <w:t xml:space="preserve"> </w:t>
      </w:r>
      <w:r>
        <w:rPr>
          <w:rFonts w:ascii="Arial" w:hAnsi="Arial" w:cs="Arial" w:hint="cs"/>
          <w:rtl/>
        </w:rPr>
        <w:t>سهمًا</w:t>
      </w:r>
      <w:r>
        <w:rPr>
          <w:rtl/>
        </w:rPr>
        <w:t xml:space="preserve"> </w:t>
      </w:r>
      <w:r>
        <w:rPr>
          <w:rFonts w:ascii="Arial" w:hAnsi="Arial" w:cs="Arial" w:hint="cs"/>
          <w:rtl/>
        </w:rPr>
        <w:t>غير</w:t>
      </w:r>
      <w:r>
        <w:rPr>
          <w:rtl/>
        </w:rPr>
        <w:t xml:space="preserve"> </w:t>
      </w:r>
      <w:r>
        <w:rPr>
          <w:rFonts w:ascii="Arial" w:hAnsi="Arial" w:cs="Arial" w:hint="cs"/>
          <w:rtl/>
        </w:rPr>
        <w:t>السهام</w:t>
      </w:r>
      <w:r>
        <w:rPr>
          <w:rtl/>
        </w:rPr>
        <w:t xml:space="preserve"> </w:t>
      </w:r>
      <w:r>
        <w:rPr>
          <w:rFonts w:ascii="Arial" w:hAnsi="Arial" w:cs="Arial" w:hint="cs"/>
          <w:rtl/>
        </w:rPr>
        <w:t>السابقة</w:t>
      </w:r>
      <w:r>
        <w:rPr>
          <w:rFonts w:ascii="Calibri" w:cs="Calibri" w:hint="cs"/>
          <w:rtl/>
        </w:rPr>
        <w:t>»</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لِلْفُقَرَآءِ</w:t>
      </w:r>
      <w:r>
        <w:rPr>
          <w:rFonts w:ascii="Calibri" w:cs="Calibri" w:hint="cs"/>
          <w:rtl/>
        </w:rPr>
        <w:t>»</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لِذِي</w:t>
      </w:r>
      <w:r>
        <w:rPr>
          <w:rtl/>
        </w:rPr>
        <w:t xml:space="preserve"> </w:t>
      </w:r>
      <w:r>
        <w:rPr>
          <w:rFonts w:ascii="Arial" w:hAnsi="Arial" w:cs="Arial" w:hint="cs"/>
          <w:rtl/>
        </w:rPr>
        <w:t>الْقُرْبَىٰ</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ولا</w:t>
      </w:r>
      <w:r>
        <w:rPr>
          <w:rtl/>
        </w:rPr>
        <w:t xml:space="preserve"> </w:t>
      </w:r>
      <w:r>
        <w:rPr>
          <w:rFonts w:ascii="Arial" w:hAnsi="Arial" w:cs="Arial" w:hint="cs"/>
          <w:rtl/>
        </w:rPr>
        <w:t>ممَّا</w:t>
      </w:r>
      <w:r>
        <w:rPr>
          <w:rtl/>
        </w:rPr>
        <w:t xml:space="preserve"> </w:t>
      </w:r>
      <w:r>
        <w:rPr>
          <w:rFonts w:ascii="Arial" w:hAnsi="Arial" w:cs="Arial" w:hint="cs"/>
          <w:rtl/>
        </w:rPr>
        <w:t>بعده</w:t>
      </w:r>
      <w:r>
        <w:rPr>
          <w:rtl/>
        </w:rPr>
        <w:t>.</w:t>
      </w:r>
    </w:p>
    <w:p w:rsidR="00F65AD2" w:rsidRDefault="00F65AD2">
      <w:pPr>
        <w:pStyle w:val="textquran"/>
        <w:rPr>
          <w:w w:val="101"/>
          <w:rtl/>
        </w:rPr>
      </w:pPr>
      <w:r>
        <w:rPr>
          <w:rFonts w:ascii="Arial" w:hAnsi="Arial" w:cs="Arial" w:hint="cs"/>
          <w:w w:val="101"/>
          <w:rtl/>
        </w:rPr>
        <w:t>وكان</w:t>
      </w:r>
      <w:r>
        <w:rPr>
          <w:w w:val="101"/>
          <w:rtl/>
        </w:rPr>
        <w:t xml:space="preserve"> </w:t>
      </w:r>
      <w:r>
        <w:rPr>
          <w:rFonts w:ascii="Arial" w:hAnsi="Arial" w:cs="Arial" w:hint="cs"/>
          <w:w w:val="101"/>
          <w:rtl/>
        </w:rPr>
        <w:t>الرجل</w:t>
      </w:r>
      <w:r>
        <w:rPr>
          <w:w w:val="101"/>
          <w:rtl/>
        </w:rPr>
        <w:t xml:space="preserve"> </w:t>
      </w:r>
      <w:r>
        <w:rPr>
          <w:rFonts w:ascii="Arial" w:hAnsi="Arial" w:cs="Arial" w:hint="cs"/>
          <w:w w:val="101"/>
          <w:rtl/>
        </w:rPr>
        <w:t>يعصب</w:t>
      </w:r>
      <w:r>
        <w:rPr>
          <w:w w:val="101"/>
          <w:rtl/>
        </w:rPr>
        <w:t xml:space="preserve"> </w:t>
      </w:r>
      <w:r>
        <w:rPr>
          <w:rFonts w:ascii="Arial" w:hAnsi="Arial" w:cs="Arial" w:hint="cs"/>
          <w:w w:val="101"/>
          <w:rtl/>
        </w:rPr>
        <w:t>الحجر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بطنه</w:t>
      </w:r>
      <w:r>
        <w:rPr>
          <w:w w:val="101"/>
          <w:rtl/>
        </w:rPr>
        <w:t xml:space="preserve"> </w:t>
      </w:r>
      <w:r>
        <w:rPr>
          <w:rFonts w:ascii="Arial" w:hAnsi="Arial" w:cs="Arial" w:hint="cs"/>
          <w:w w:val="101"/>
          <w:rtl/>
        </w:rPr>
        <w:t>للرجل،</w:t>
      </w:r>
      <w:r>
        <w:rPr>
          <w:w w:val="101"/>
          <w:rtl/>
        </w:rPr>
        <w:t xml:space="preserve"> </w:t>
      </w:r>
      <w:r>
        <w:rPr>
          <w:rFonts w:ascii="Arial" w:hAnsi="Arial" w:cs="Arial" w:hint="cs"/>
          <w:w w:val="101"/>
          <w:rtl/>
        </w:rPr>
        <w:t>ويتَّخذ</w:t>
      </w:r>
      <w:r>
        <w:rPr>
          <w:w w:val="101"/>
          <w:rtl/>
        </w:rPr>
        <w:t xml:space="preserve"> </w:t>
      </w:r>
      <w:r>
        <w:rPr>
          <w:rFonts w:ascii="Arial" w:hAnsi="Arial" w:cs="Arial" w:hint="cs"/>
          <w:w w:val="101"/>
          <w:rtl/>
        </w:rPr>
        <w:t>الحفيرة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الشتاء،</w:t>
      </w:r>
      <w:r>
        <w:rPr>
          <w:w w:val="101"/>
          <w:rtl/>
        </w:rPr>
        <w:t xml:space="preserve"> </w:t>
      </w:r>
      <w:r>
        <w:rPr>
          <w:rFonts w:ascii="Arial" w:hAnsi="Arial" w:cs="Arial" w:hint="cs"/>
          <w:w w:val="101"/>
          <w:rtl/>
        </w:rPr>
        <w:t>مالَه</w:t>
      </w:r>
      <w:r>
        <w:rPr>
          <w:w w:val="101"/>
          <w:rtl/>
        </w:rPr>
        <w:t xml:space="preserve"> </w:t>
      </w:r>
      <w:r>
        <w:rPr>
          <w:rFonts w:ascii="Arial" w:hAnsi="Arial" w:cs="Arial" w:hint="cs"/>
          <w:w w:val="101"/>
          <w:rtl/>
        </w:rPr>
        <w:t>دِثارٌ</w:t>
      </w:r>
      <w:r>
        <w:rPr>
          <w:w w:val="101"/>
          <w:rtl/>
        </w:rPr>
        <w:t xml:space="preserve"> </w:t>
      </w:r>
      <w:r>
        <w:rPr>
          <w:rFonts w:ascii="Arial" w:hAnsi="Arial" w:cs="Arial" w:hint="cs"/>
          <w:w w:val="101"/>
          <w:rtl/>
        </w:rPr>
        <w:t>غيرها،</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مسلم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عبد</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عمرو</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العاصي</w:t>
      </w:r>
      <w:r>
        <w:rPr>
          <w:w w:val="101"/>
          <w:rtl/>
        </w:rPr>
        <w:t xml:space="preserve">: </w:t>
      </w:r>
      <w:r>
        <w:rPr>
          <w:rFonts w:ascii="Arial" w:hAnsi="Arial" w:cs="Arial" w:hint="cs"/>
          <w:w w:val="101"/>
          <w:rtl/>
        </w:rPr>
        <w:t>سمعت</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يقول</w:t>
      </w:r>
      <w:r>
        <w:rPr>
          <w:w w:val="101"/>
          <w:rtl/>
        </w:rPr>
        <w:t xml:space="preserve">: </w:t>
      </w:r>
      <w:r>
        <w:rPr>
          <w:rFonts w:ascii="Calibri" w:cs="Calibri" w:hint="cs"/>
          <w:w w:val="101"/>
          <w:rtl/>
        </w:rPr>
        <w:t>«</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فقراء</w:t>
      </w:r>
      <w:r>
        <w:rPr>
          <w:rStyle w:val="bold"/>
          <w:w w:val="101"/>
          <w:rtl/>
        </w:rPr>
        <w:t xml:space="preserve"> </w:t>
      </w:r>
      <w:r>
        <w:rPr>
          <w:rStyle w:val="bold"/>
          <w:rFonts w:ascii="Arial" w:hAnsi="Arial" w:cs="Arial" w:hint="cs"/>
          <w:w w:val="101"/>
          <w:rtl/>
        </w:rPr>
        <w:t>المهاجرين</w:t>
      </w:r>
      <w:r>
        <w:rPr>
          <w:rStyle w:val="bold"/>
          <w:w w:val="101"/>
          <w:rtl/>
        </w:rPr>
        <w:t xml:space="preserve"> </w:t>
      </w:r>
      <w:r>
        <w:rPr>
          <w:rStyle w:val="bold"/>
          <w:rFonts w:ascii="Arial" w:hAnsi="Arial" w:cs="Arial" w:hint="cs"/>
          <w:w w:val="101"/>
          <w:rtl/>
        </w:rPr>
        <w:t>يسبقون</w:t>
      </w:r>
      <w:r>
        <w:rPr>
          <w:rStyle w:val="bold"/>
          <w:w w:val="101"/>
          <w:rtl/>
        </w:rPr>
        <w:t xml:space="preserve"> </w:t>
      </w:r>
      <w:r>
        <w:rPr>
          <w:rStyle w:val="bold"/>
          <w:rFonts w:ascii="Arial" w:hAnsi="Arial" w:cs="Arial" w:hint="cs"/>
          <w:w w:val="101"/>
          <w:rtl/>
        </w:rPr>
        <w:t>الأغنياء</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القيامة</w:t>
      </w:r>
      <w:r>
        <w:rPr>
          <w:rStyle w:val="bold"/>
          <w:w w:val="101"/>
          <w:rtl/>
        </w:rPr>
        <w:t xml:space="preserve"> </w:t>
      </w:r>
      <w:r>
        <w:rPr>
          <w:rStyle w:val="bold"/>
          <w:rFonts w:ascii="Arial" w:hAnsi="Arial" w:cs="Arial" w:hint="cs"/>
          <w:w w:val="101"/>
          <w:rtl/>
        </w:rPr>
        <w:t>إلى</w:t>
      </w:r>
      <w:r>
        <w:rPr>
          <w:rStyle w:val="bold"/>
          <w:w w:val="101"/>
          <w:rtl/>
        </w:rPr>
        <w:t xml:space="preserve"> </w:t>
      </w:r>
      <w:r>
        <w:rPr>
          <w:rStyle w:val="bold"/>
          <w:rFonts w:ascii="Arial" w:hAnsi="Arial" w:cs="Arial" w:hint="cs"/>
          <w:w w:val="101"/>
          <w:rtl/>
        </w:rPr>
        <w:t>الجَنَّة</w:t>
      </w:r>
      <w:r>
        <w:rPr>
          <w:rStyle w:val="bold"/>
          <w:w w:val="101"/>
          <w:rtl/>
        </w:rPr>
        <w:t xml:space="preserve"> </w:t>
      </w:r>
      <w:r>
        <w:rPr>
          <w:rStyle w:val="bold"/>
          <w:rFonts w:ascii="Arial" w:hAnsi="Arial" w:cs="Arial" w:hint="cs"/>
          <w:w w:val="101"/>
          <w:rtl/>
        </w:rPr>
        <w:t>بأربعينَ</w:t>
      </w:r>
      <w:r>
        <w:rPr>
          <w:rStyle w:val="bold"/>
          <w:w w:val="101"/>
          <w:rtl/>
        </w:rPr>
        <w:t xml:space="preserve"> </w:t>
      </w:r>
      <w:r>
        <w:rPr>
          <w:rStyle w:val="bold"/>
          <w:rFonts w:ascii="Arial" w:hAnsi="Arial" w:cs="Arial" w:hint="cs"/>
          <w:w w:val="101"/>
          <w:rtl/>
        </w:rPr>
        <w:t>خريفًا</w:t>
      </w:r>
      <w:r>
        <w:rPr>
          <w:w w:val="101"/>
          <w:rtl/>
        </w:rPr>
        <w:t>»</w:t>
      </w:r>
      <w:r>
        <w:rPr>
          <w:color w:val="00C100"/>
          <w:w w:val="101"/>
          <w:vertAlign w:val="superscript"/>
          <w:rtl/>
        </w:rPr>
        <w:footnoteReference w:id="331"/>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داود</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سعيد</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أبشروا</w:t>
      </w:r>
      <w:r>
        <w:rPr>
          <w:rStyle w:val="bold"/>
          <w:w w:val="101"/>
          <w:rtl/>
        </w:rPr>
        <w:t xml:space="preserve"> </w:t>
      </w:r>
      <w:r>
        <w:rPr>
          <w:rStyle w:val="bold"/>
          <w:rFonts w:ascii="Arial" w:hAnsi="Arial" w:cs="Arial" w:hint="cs"/>
          <w:w w:val="101"/>
          <w:rtl/>
        </w:rPr>
        <w:t>صعاليك</w:t>
      </w:r>
      <w:r>
        <w:rPr>
          <w:rStyle w:val="bold"/>
          <w:w w:val="101"/>
          <w:rtl/>
        </w:rPr>
        <w:t xml:space="preserve"> </w:t>
      </w:r>
      <w:r>
        <w:rPr>
          <w:rStyle w:val="bold"/>
          <w:rFonts w:ascii="Arial" w:hAnsi="Arial" w:cs="Arial" w:hint="cs"/>
          <w:w w:val="101"/>
          <w:rtl/>
        </w:rPr>
        <w:t>المهاجرين</w:t>
      </w:r>
      <w:r>
        <w:rPr>
          <w:rStyle w:val="bold"/>
          <w:w w:val="101"/>
          <w:rtl/>
        </w:rPr>
        <w:t xml:space="preserve"> </w:t>
      </w:r>
      <w:r>
        <w:rPr>
          <w:rStyle w:val="bold"/>
          <w:rFonts w:ascii="Arial" w:hAnsi="Arial" w:cs="Arial" w:hint="cs"/>
          <w:w w:val="101"/>
          <w:rtl/>
        </w:rPr>
        <w:t>بالنور</w:t>
      </w:r>
      <w:r>
        <w:rPr>
          <w:rStyle w:val="bold"/>
          <w:w w:val="101"/>
          <w:rtl/>
        </w:rPr>
        <w:t xml:space="preserve"> </w:t>
      </w:r>
      <w:r>
        <w:rPr>
          <w:rStyle w:val="bold"/>
          <w:rFonts w:ascii="Arial" w:hAnsi="Arial" w:cs="Arial" w:hint="cs"/>
          <w:w w:val="101"/>
          <w:rtl/>
        </w:rPr>
        <w:t>التامِّ</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القيامة،</w:t>
      </w:r>
      <w:r>
        <w:rPr>
          <w:rStyle w:val="bold"/>
          <w:w w:val="101"/>
          <w:rtl/>
        </w:rPr>
        <w:t xml:space="preserve"> </w:t>
      </w:r>
      <w:r>
        <w:rPr>
          <w:rStyle w:val="bold"/>
          <w:rFonts w:ascii="Arial" w:hAnsi="Arial" w:cs="Arial" w:hint="cs"/>
          <w:w w:val="101"/>
          <w:rtl/>
        </w:rPr>
        <w:t>يدخلون</w:t>
      </w:r>
      <w:r>
        <w:rPr>
          <w:rStyle w:val="bold"/>
          <w:w w:val="101"/>
          <w:rtl/>
        </w:rPr>
        <w:t xml:space="preserve"> </w:t>
      </w:r>
      <w:r>
        <w:rPr>
          <w:rStyle w:val="bold"/>
          <w:rFonts w:ascii="Arial" w:hAnsi="Arial" w:cs="Arial" w:hint="cs"/>
          <w:w w:val="101"/>
          <w:rtl/>
        </w:rPr>
        <w:t>الجنَّة</w:t>
      </w:r>
      <w:r>
        <w:rPr>
          <w:rStyle w:val="bold"/>
          <w:w w:val="101"/>
          <w:rtl/>
        </w:rPr>
        <w:t xml:space="preserve"> </w:t>
      </w:r>
      <w:r>
        <w:rPr>
          <w:rStyle w:val="bold"/>
          <w:rFonts w:ascii="Arial" w:hAnsi="Arial" w:cs="Arial" w:hint="cs"/>
          <w:w w:val="101"/>
          <w:rtl/>
        </w:rPr>
        <w:t>قبل</w:t>
      </w:r>
      <w:r>
        <w:rPr>
          <w:rStyle w:val="bold"/>
          <w:w w:val="101"/>
          <w:rtl/>
        </w:rPr>
        <w:t xml:space="preserve"> </w:t>
      </w:r>
      <w:r>
        <w:rPr>
          <w:rStyle w:val="bold"/>
          <w:rFonts w:ascii="Arial" w:hAnsi="Arial" w:cs="Arial" w:hint="cs"/>
          <w:w w:val="101"/>
          <w:rtl/>
        </w:rPr>
        <w:t>أغنياء</w:t>
      </w:r>
      <w:r>
        <w:rPr>
          <w:rStyle w:val="bold"/>
          <w:w w:val="101"/>
          <w:rtl/>
        </w:rPr>
        <w:t xml:space="preserve"> </w:t>
      </w:r>
      <w:r>
        <w:rPr>
          <w:rStyle w:val="bold"/>
          <w:rFonts w:ascii="Arial" w:hAnsi="Arial" w:cs="Arial" w:hint="cs"/>
          <w:w w:val="101"/>
          <w:rtl/>
        </w:rPr>
        <w:t>الناس</w:t>
      </w:r>
      <w:r>
        <w:rPr>
          <w:rStyle w:val="bold"/>
          <w:w w:val="101"/>
          <w:rtl/>
        </w:rPr>
        <w:t xml:space="preserve"> </w:t>
      </w:r>
      <w:r>
        <w:rPr>
          <w:rStyle w:val="bold"/>
          <w:rFonts w:ascii="Arial" w:hAnsi="Arial" w:cs="Arial" w:hint="cs"/>
          <w:w w:val="101"/>
          <w:rtl/>
        </w:rPr>
        <w:t>بنصف</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وذلك</w:t>
      </w:r>
      <w:r>
        <w:rPr>
          <w:rStyle w:val="bold"/>
          <w:w w:val="101"/>
          <w:rtl/>
        </w:rPr>
        <w:t xml:space="preserve"> </w:t>
      </w:r>
      <w:r>
        <w:rPr>
          <w:rStyle w:val="bold"/>
          <w:rFonts w:ascii="Arial" w:hAnsi="Arial" w:cs="Arial" w:hint="cs"/>
          <w:w w:val="101"/>
          <w:rtl/>
        </w:rPr>
        <w:t>خمسمائة</w:t>
      </w:r>
      <w:r>
        <w:rPr>
          <w:rStyle w:val="bold"/>
          <w:w w:val="101"/>
          <w:rtl/>
        </w:rPr>
        <w:t xml:space="preserve"> </w:t>
      </w:r>
      <w:r>
        <w:rPr>
          <w:rStyle w:val="bold"/>
          <w:rFonts w:ascii="Arial" w:hAnsi="Arial" w:cs="Arial" w:hint="cs"/>
          <w:w w:val="101"/>
          <w:rtl/>
        </w:rPr>
        <w:t>سنة</w:t>
      </w:r>
      <w:r>
        <w:rPr>
          <w:w w:val="101"/>
          <w:rtl/>
        </w:rPr>
        <w:t>»</w:t>
      </w:r>
      <w:r>
        <w:rPr>
          <w:color w:val="00C100"/>
          <w:w w:val="101"/>
          <w:vertAlign w:val="superscript"/>
          <w:rtl/>
        </w:rPr>
        <w:footnoteReference w:id="332"/>
      </w:r>
      <w:r>
        <w:rPr>
          <w:w w:val="101"/>
          <w:rtl/>
        </w:rPr>
        <w:t>.</w:t>
      </w:r>
    </w:p>
    <w:p w:rsidR="00F65AD2" w:rsidRDefault="00F65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أُخْرِجُواْ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دِيَارِهِمْ</w:t>
      </w:r>
      <w:r>
        <w:rPr>
          <w:rStyle w:val="bold"/>
          <w:w w:val="105"/>
          <w:rtl/>
        </w:rPr>
        <w:t xml:space="preserve"> </w:t>
      </w:r>
      <w:r>
        <w:rPr>
          <w:rStyle w:val="bold"/>
          <w:rFonts w:ascii="Arial" w:hAnsi="Arial" w:cs="Arial" w:hint="cs"/>
          <w:w w:val="105"/>
          <w:rtl/>
        </w:rPr>
        <w:t>وَأَمْوَ</w:t>
      </w:r>
      <w:r>
        <w:rPr>
          <w:rStyle w:val="Superscript"/>
          <w:rFonts w:ascii="Arial" w:hAnsi="Arial" w:cs="Arial" w:hint="cs"/>
          <w:b/>
          <w:bCs/>
          <w:w w:val="105"/>
          <w:rtl/>
        </w:rPr>
        <w:t>ا</w:t>
      </w:r>
      <w:r>
        <w:rPr>
          <w:rStyle w:val="bold"/>
          <w:rFonts w:ascii="Arial" w:hAnsi="Arial" w:cs="Arial" w:hint="cs"/>
          <w:w w:val="105"/>
          <w:rtl/>
        </w:rPr>
        <w:t>لِهِمْ</w:t>
      </w:r>
      <w:r>
        <w:rPr>
          <w:w w:val="105"/>
          <w:rtl/>
        </w:rPr>
        <w:t> </w:t>
      </w:r>
      <w:r>
        <w:rPr>
          <w:rFonts w:ascii="Arial" w:hAnsi="Arial" w:cs="Arial" w:hint="cs"/>
          <w:w w:val="105"/>
          <w:rtl/>
        </w:rPr>
        <w:t>﴾</w:t>
      </w:r>
      <w:r>
        <w:rPr>
          <w:w w:val="105"/>
          <w:rtl/>
        </w:rPr>
        <w:t xml:space="preserve"> </w:t>
      </w:r>
      <w:r>
        <w:rPr>
          <w:rFonts w:ascii="Arial" w:hAnsi="Arial" w:cs="Arial" w:hint="cs"/>
          <w:w w:val="105"/>
          <w:rtl/>
        </w:rPr>
        <w:t>استعمال</w:t>
      </w:r>
      <w:r>
        <w:rPr>
          <w:w w:val="105"/>
          <w:rtl/>
        </w:rPr>
        <w:t xml:space="preserve"> </w:t>
      </w:r>
      <w:r>
        <w:rPr>
          <w:rFonts w:ascii="Arial" w:hAnsi="Arial" w:cs="Arial" w:hint="cs"/>
          <w:w w:val="105"/>
          <w:rtl/>
        </w:rPr>
        <w:t>للمسبَّب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السبب،</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عملوا</w:t>
      </w:r>
      <w:r>
        <w:rPr>
          <w:w w:val="105"/>
          <w:rtl/>
        </w:rPr>
        <w:t xml:space="preserve"> </w:t>
      </w:r>
      <w:r>
        <w:rPr>
          <w:rFonts w:ascii="Arial" w:hAnsi="Arial" w:cs="Arial" w:hint="cs"/>
          <w:w w:val="105"/>
          <w:rtl/>
        </w:rPr>
        <w:t>معهم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يضيقون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المقام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غالبهم،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فيهم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يُخْرَجْ</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خرج</w:t>
      </w:r>
      <w:r>
        <w:rPr>
          <w:w w:val="105"/>
          <w:rtl/>
        </w:rPr>
        <w:t xml:space="preserve"> </w:t>
      </w:r>
      <w:r>
        <w:rPr>
          <w:rFonts w:ascii="Arial" w:hAnsi="Arial" w:cs="Arial" w:hint="cs"/>
          <w:w w:val="105"/>
          <w:rtl/>
        </w:rPr>
        <w:t>وحده،</w:t>
      </w:r>
      <w:r>
        <w:rPr>
          <w:w w:val="105"/>
          <w:rtl/>
        </w:rPr>
        <w:t xml:space="preserve"> </w:t>
      </w:r>
      <w:r>
        <w:rPr>
          <w:rFonts w:ascii="Arial" w:hAnsi="Arial" w:cs="Arial" w:hint="cs"/>
          <w:w w:val="105"/>
          <w:rtl/>
        </w:rPr>
        <w:t>ومنهم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مائة</w:t>
      </w:r>
      <w:r>
        <w:rPr>
          <w:w w:val="105"/>
          <w:rtl/>
        </w:rPr>
        <w:t xml:space="preserve"> </w:t>
      </w:r>
      <w:r>
        <w:rPr>
          <w:rFonts w:ascii="Arial" w:hAnsi="Arial" w:cs="Arial" w:hint="cs"/>
          <w:w w:val="105"/>
          <w:rtl/>
        </w:rPr>
        <w:t>رجل</w:t>
      </w:r>
      <w:r>
        <w:rPr>
          <w:w w:val="105"/>
          <w:rtl/>
        </w:rPr>
        <w:t>.</w:t>
      </w:r>
    </w:p>
    <w:p w:rsidR="00F65AD2" w:rsidRDefault="00F65AD2">
      <w:pPr>
        <w:pStyle w:val="textquran"/>
        <w:spacing w:before="170"/>
        <w:rPr>
          <w:w w:val="105"/>
          <w:rtl/>
        </w:rPr>
      </w:pPr>
      <w:r>
        <w:rPr>
          <w:rFonts w:ascii="Arial" w:hAnsi="Arial" w:cs="Arial" w:hint="cs"/>
          <w:w w:val="99"/>
          <w:rtl/>
        </w:rPr>
        <w:t>﴿</w:t>
      </w:r>
      <w:r>
        <w:rPr>
          <w:rFonts w:ascii="Calibri" w:cs="Calibri" w:hint="cs"/>
          <w:w w:val="99"/>
          <w:rtl/>
        </w:rPr>
        <w:t> </w:t>
      </w:r>
      <w:r>
        <w:rPr>
          <w:rStyle w:val="bold"/>
          <w:rFonts w:ascii="Arial" w:hAnsi="Arial" w:cs="Arial" w:hint="cs"/>
          <w:w w:val="99"/>
          <w:rtl/>
        </w:rPr>
        <w:t>يَبْتَغُونَ</w:t>
      </w:r>
      <w:r>
        <w:rPr>
          <w:w w:val="99"/>
          <w:rtl/>
        </w:rPr>
        <w:t> </w:t>
      </w:r>
      <w:r>
        <w:rPr>
          <w:rFonts w:ascii="Arial" w:hAnsi="Arial" w:cs="Arial" w:hint="cs"/>
          <w:w w:val="99"/>
          <w:rtl/>
        </w:rPr>
        <w:t>﴾</w:t>
      </w:r>
      <w:r>
        <w:rPr>
          <w:w w:val="99"/>
          <w:rtl/>
        </w:rPr>
        <w:t xml:space="preserve"> </w:t>
      </w:r>
      <w:r>
        <w:rPr>
          <w:rFonts w:ascii="Arial" w:hAnsi="Arial" w:cs="Arial" w:hint="cs"/>
          <w:w w:val="99"/>
          <w:rtl/>
        </w:rPr>
        <w:t>يطلبون</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فَضْلاً</w:t>
      </w:r>
      <w:r>
        <w:rPr>
          <w:w w:val="99"/>
          <w:rtl/>
        </w:rPr>
        <w:t> </w:t>
      </w:r>
      <w:r>
        <w:rPr>
          <w:rFonts w:ascii="Arial" w:hAnsi="Arial" w:cs="Arial" w:hint="cs"/>
          <w:w w:val="99"/>
          <w:rtl/>
        </w:rPr>
        <w:t>﴾</w:t>
      </w:r>
      <w:r>
        <w:rPr>
          <w:w w:val="99"/>
          <w:rtl/>
        </w:rPr>
        <w:t xml:space="preserve"> </w:t>
      </w:r>
      <w:r>
        <w:rPr>
          <w:rFonts w:ascii="Arial" w:hAnsi="Arial" w:cs="Arial" w:hint="cs"/>
          <w:w w:val="99"/>
          <w:rtl/>
        </w:rPr>
        <w:t>رزقًا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لفقرهم</w:t>
      </w:r>
      <w:r>
        <w:rPr>
          <w:w w:val="99"/>
          <w:rtl/>
        </w:rPr>
        <w:t xml:space="preserve"> </w:t>
      </w:r>
      <w:r>
        <w:rPr>
          <w:rFonts w:ascii="Arial" w:hAnsi="Arial" w:cs="Arial" w:hint="cs"/>
          <w:w w:val="99"/>
          <w:rtl/>
        </w:rPr>
        <w:t>واحتياجهم</w:t>
      </w:r>
      <w:r>
        <w:rPr>
          <w:w w:val="99"/>
          <w:rtl/>
        </w:rPr>
        <w:t xml:space="preserve"> </w:t>
      </w:r>
      <w:r>
        <w:rPr>
          <w:rFonts w:ascii="Arial" w:hAnsi="Arial" w:cs="Arial" w:hint="cs"/>
          <w:w w:val="99"/>
          <w:rtl/>
        </w:rPr>
        <w:t>لخروجهم</w:t>
      </w:r>
      <w:r>
        <w:rPr>
          <w:w w:val="99"/>
          <w:rtl/>
        </w:rPr>
        <w:t xml:space="preserve"> </w:t>
      </w:r>
      <w:r>
        <w:rPr>
          <w:rFonts w:ascii="Arial" w:hAnsi="Arial" w:cs="Arial" w:hint="cs"/>
          <w:w w:val="105"/>
          <w:rtl/>
        </w:rPr>
        <w:t>عن</w:t>
      </w:r>
      <w:r>
        <w:rPr>
          <w:w w:val="105"/>
          <w:rtl/>
        </w:rPr>
        <w:t xml:space="preserve"> </w:t>
      </w:r>
      <w:r>
        <w:rPr>
          <w:rFonts w:ascii="Arial" w:hAnsi="Arial" w:cs="Arial" w:hint="cs"/>
          <w:w w:val="105"/>
          <w:rtl/>
        </w:rPr>
        <w:t>ديارهم</w:t>
      </w:r>
      <w:r>
        <w:rPr>
          <w:w w:val="105"/>
          <w:rtl/>
        </w:rPr>
        <w:t xml:space="preserve"> </w:t>
      </w:r>
      <w:r>
        <w:rPr>
          <w:rFonts w:ascii="Arial" w:hAnsi="Arial" w:cs="Arial" w:hint="cs"/>
          <w:w w:val="105"/>
          <w:rtl/>
        </w:rPr>
        <w:t>وأموالهم،</w:t>
      </w:r>
      <w:r>
        <w:rPr>
          <w:w w:val="105"/>
          <w:rtl/>
        </w:rPr>
        <w:t xml:space="preserve"> </w:t>
      </w:r>
      <w:r>
        <w:rPr>
          <w:rFonts w:ascii="Arial" w:hAnsi="Arial" w:cs="Arial" w:hint="cs"/>
          <w:w w:val="105"/>
          <w:rtl/>
        </w:rPr>
        <w:t>فهم</w:t>
      </w:r>
      <w:r>
        <w:rPr>
          <w:w w:val="105"/>
          <w:rtl/>
        </w:rPr>
        <w:t xml:space="preserve"> </w:t>
      </w:r>
      <w:r>
        <w:rPr>
          <w:rFonts w:ascii="Arial" w:hAnsi="Arial" w:cs="Arial" w:hint="cs"/>
          <w:w w:val="105"/>
          <w:rtl/>
        </w:rPr>
        <w:t>مستحقُّون</w:t>
      </w:r>
      <w:r>
        <w:rPr>
          <w:w w:val="105"/>
          <w:rtl/>
        </w:rPr>
        <w:t xml:space="preserve"> </w:t>
      </w:r>
      <w:r>
        <w:rPr>
          <w:rFonts w:ascii="Arial" w:hAnsi="Arial" w:cs="Arial" w:hint="cs"/>
          <w:w w:val="105"/>
          <w:rtl/>
        </w:rPr>
        <w:t>للفيء،</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تمنعوهم</w:t>
      </w:r>
      <w:r>
        <w:rPr>
          <w:w w:val="105"/>
          <w:rtl/>
        </w:rPr>
        <w:t xml:space="preserve"> </w:t>
      </w:r>
      <w:r>
        <w:rPr>
          <w:rFonts w:ascii="Arial" w:hAnsi="Arial" w:cs="Arial" w:hint="cs"/>
          <w:w w:val="105"/>
          <w:rtl/>
        </w:rPr>
        <w:t>حقَّهم</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فهذا</w:t>
      </w:r>
      <w:r>
        <w:rPr>
          <w:w w:val="105"/>
          <w:rtl/>
        </w:rPr>
        <w:t xml:space="preserve"> </w:t>
      </w:r>
      <w:r>
        <w:rPr>
          <w:rFonts w:ascii="Arial" w:hAnsi="Arial" w:cs="Arial" w:hint="cs"/>
          <w:w w:val="105"/>
          <w:rtl/>
        </w:rPr>
        <w:t>راجع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الفيء</w:t>
      </w:r>
      <w:r>
        <w:rPr>
          <w:w w:val="105"/>
          <w:rtl/>
        </w:rPr>
        <w:t xml:space="preserve">. </w:t>
      </w:r>
      <w:r>
        <w:rPr>
          <w:rFonts w:ascii="Arial" w:hAnsi="Arial" w:cs="Arial" w:hint="cs"/>
          <w:w w:val="105"/>
          <w:rtl/>
        </w:rPr>
        <w:t>وذَكَرَهم</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يُفَخِّمُ</w:t>
      </w:r>
      <w:r>
        <w:rPr>
          <w:w w:val="105"/>
          <w:rtl/>
        </w:rPr>
        <w:t xml:space="preserve"> </w:t>
      </w:r>
      <w:r>
        <w:rPr>
          <w:rFonts w:ascii="Arial" w:hAnsi="Arial" w:cs="Arial" w:hint="cs"/>
          <w:w w:val="105"/>
          <w:rtl/>
        </w:rPr>
        <w:t>شأنهم</w:t>
      </w:r>
      <w:r>
        <w:rPr>
          <w:w w:val="105"/>
          <w:rtl/>
        </w:rPr>
        <w:t xml:space="preserve"> </w:t>
      </w:r>
      <w:r>
        <w:rPr>
          <w:rFonts w:ascii="Arial" w:hAnsi="Arial" w:cs="Arial" w:hint="cs"/>
          <w:w w:val="105"/>
          <w:rtl/>
        </w:rPr>
        <w:t>ويدلُّ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كمال</w:t>
      </w:r>
      <w:r>
        <w:rPr>
          <w:w w:val="105"/>
          <w:rtl/>
        </w:rPr>
        <w:t xml:space="preserve"> </w:t>
      </w:r>
      <w:r>
        <w:rPr>
          <w:rFonts w:ascii="Arial" w:hAnsi="Arial" w:cs="Arial" w:hint="cs"/>
          <w:w w:val="105"/>
          <w:rtl/>
        </w:rPr>
        <w:t>توكُّلهم</w:t>
      </w:r>
      <w:r>
        <w:rPr>
          <w:w w:val="105"/>
          <w:rtl/>
        </w:rPr>
        <w:t xml:space="preserve"> </w:t>
      </w:r>
      <w:r>
        <w:rPr>
          <w:rFonts w:ascii="Arial" w:hAnsi="Arial" w:cs="Arial" w:hint="cs"/>
          <w:w w:val="105"/>
          <w:rtl/>
        </w:rPr>
        <w:t>في</w:t>
      </w:r>
      <w:r>
        <w:rPr>
          <w:w w:val="105"/>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وَرِضْوَ</w:t>
      </w:r>
      <w:r>
        <w:rPr>
          <w:rStyle w:val="Superscript"/>
          <w:rFonts w:ascii="Arial" w:hAnsi="Arial" w:cs="Arial" w:hint="cs"/>
          <w:b/>
          <w:bCs/>
          <w:w w:val="102"/>
          <w:rtl/>
        </w:rPr>
        <w:t>ا</w:t>
      </w:r>
      <w:r>
        <w:rPr>
          <w:rStyle w:val="bold"/>
          <w:rFonts w:ascii="Arial" w:hAnsi="Arial" w:cs="Arial" w:hint="cs"/>
          <w:w w:val="102"/>
          <w:rtl/>
        </w:rPr>
        <w:t>نًا</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والدنيا،</w:t>
      </w:r>
      <w:r>
        <w:rPr>
          <w:w w:val="102"/>
          <w:rtl/>
        </w:rPr>
        <w:t xml:space="preserve"> </w:t>
      </w:r>
      <w:r>
        <w:rPr>
          <w:rFonts w:ascii="Arial" w:hAnsi="Arial" w:cs="Arial" w:hint="cs"/>
          <w:w w:val="102"/>
          <w:rtl/>
        </w:rPr>
        <w:t>لرضاهم</w:t>
      </w:r>
      <w:r>
        <w:rPr>
          <w:w w:val="102"/>
          <w:rtl/>
        </w:rPr>
        <w:t xml:space="preserve"> </w:t>
      </w:r>
      <w:r>
        <w:rPr>
          <w:rFonts w:ascii="Arial" w:hAnsi="Arial" w:cs="Arial" w:hint="cs"/>
          <w:w w:val="102"/>
          <w:rtl/>
        </w:rPr>
        <w:t>بقضاء</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والجملة</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مقارنة</w:t>
      </w:r>
      <w:r>
        <w:rPr>
          <w:w w:val="105"/>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وَيَنصُرُونَ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الجملة</w:t>
      </w:r>
      <w:r>
        <w:rPr>
          <w:rtl/>
        </w:rPr>
        <w:t xml:space="preserve"> </w:t>
      </w:r>
      <w:r>
        <w:rPr>
          <w:rFonts w:ascii="Arial" w:hAnsi="Arial" w:cs="Arial" w:hint="cs"/>
          <w:rtl/>
        </w:rPr>
        <w:t>الحاليَّة،</w:t>
      </w:r>
      <w:r>
        <w:rPr>
          <w:rtl/>
        </w:rPr>
        <w:t xml:space="preserve"> </w:t>
      </w:r>
      <w:r>
        <w:rPr>
          <w:rFonts w:ascii="Arial" w:hAnsi="Arial" w:cs="Arial" w:hint="cs"/>
          <w:rtl/>
        </w:rPr>
        <w:t>فالجملة</w:t>
      </w:r>
      <w:r>
        <w:rPr>
          <w:rtl/>
        </w:rPr>
        <w:t xml:space="preserve"> </w:t>
      </w:r>
      <w:r>
        <w:rPr>
          <w:rFonts w:ascii="Arial" w:hAnsi="Arial" w:cs="Arial" w:hint="cs"/>
          <w:rtl/>
        </w:rPr>
        <w:t>حال</w:t>
      </w:r>
      <w:r>
        <w:rPr>
          <w:rtl/>
        </w:rPr>
        <w:t xml:space="preserve"> </w:t>
      </w:r>
      <w:r>
        <w:rPr>
          <w:rFonts w:ascii="Arial" w:hAnsi="Arial" w:cs="Arial" w:hint="cs"/>
          <w:rtl/>
        </w:rPr>
        <w:t>بواسطة</w:t>
      </w:r>
      <w:r>
        <w:rPr>
          <w:rtl/>
        </w:rPr>
        <w:t xml:space="preserve"> </w:t>
      </w:r>
      <w:r>
        <w:rPr>
          <w:rFonts w:ascii="Arial" w:hAnsi="Arial" w:cs="Arial" w:hint="cs"/>
          <w:rtl/>
        </w:rPr>
        <w:t>العطف</w:t>
      </w:r>
      <w:r>
        <w:rPr>
          <w:rtl/>
        </w:rPr>
        <w:t xml:space="preserve"> </w:t>
      </w:r>
      <w:r>
        <w:rPr>
          <w:rFonts w:ascii="Arial" w:hAnsi="Arial" w:cs="Arial" w:hint="cs"/>
          <w:rtl/>
        </w:rPr>
        <w:t>مقارِنَة،</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خروجهم</w:t>
      </w:r>
      <w:r>
        <w:rPr>
          <w:rtl/>
        </w:rPr>
        <w:t xml:space="preserve"> </w:t>
      </w:r>
      <w:r>
        <w:rPr>
          <w:rFonts w:ascii="Arial" w:hAnsi="Arial" w:cs="Arial" w:hint="cs"/>
          <w:rtl/>
        </w:rPr>
        <w:t>نصر</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لأنَّه</w:t>
      </w:r>
      <w:r>
        <w:rPr>
          <w:rtl/>
        </w:rPr>
        <w:t xml:space="preserve"> </w:t>
      </w:r>
      <w:r>
        <w:rPr>
          <w:rFonts w:ascii="Arial" w:hAnsi="Arial" w:cs="Arial" w:hint="cs"/>
          <w:rtl/>
        </w:rPr>
        <w:t>تقوية</w:t>
      </w:r>
      <w:r>
        <w:rPr>
          <w:rtl/>
        </w:rPr>
        <w:t xml:space="preserve"> </w:t>
      </w:r>
      <w:r>
        <w:rPr>
          <w:rFonts w:ascii="Arial" w:hAnsi="Arial" w:cs="Arial" w:hint="cs"/>
          <w:rtl/>
        </w:rPr>
        <w:t>لرسوله،</w:t>
      </w:r>
      <w:r>
        <w:rPr>
          <w:rtl/>
        </w:rPr>
        <w:t xml:space="preserve"> </w:t>
      </w:r>
      <w:r>
        <w:rPr>
          <w:rFonts w:ascii="Arial" w:hAnsi="Arial" w:cs="Arial" w:hint="cs"/>
          <w:rtl/>
        </w:rPr>
        <w:t>وتضعيفٌ</w:t>
      </w:r>
      <w:r>
        <w:rPr>
          <w:rtl/>
        </w:rPr>
        <w:t xml:space="preserve"> </w:t>
      </w:r>
      <w:r>
        <w:rPr>
          <w:rFonts w:ascii="Arial" w:hAnsi="Arial" w:cs="Arial" w:hint="cs"/>
          <w:rtl/>
        </w:rPr>
        <w:t>لِلْكُفَّارِ</w:t>
      </w:r>
      <w:r>
        <w:rPr>
          <w:rtl/>
        </w:rPr>
        <w:t xml:space="preserve"> </w:t>
      </w:r>
      <w:r>
        <w:rPr>
          <w:rFonts w:ascii="Arial" w:hAnsi="Arial" w:cs="Arial" w:hint="cs"/>
          <w:rtl/>
        </w:rPr>
        <w:t>وإغاظة،</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بالنصر</w:t>
      </w:r>
      <w:r>
        <w:rPr>
          <w:rtl/>
        </w:rPr>
        <w:t xml:space="preserve"> </w:t>
      </w:r>
      <w:r>
        <w:rPr>
          <w:rFonts w:ascii="Arial" w:hAnsi="Arial" w:cs="Arial" w:hint="cs"/>
          <w:rtl/>
        </w:rPr>
        <w:t>النصر</w:t>
      </w:r>
      <w:r>
        <w:rPr>
          <w:rtl/>
        </w:rPr>
        <w:t xml:space="preserve"> </w:t>
      </w:r>
      <w:r>
        <w:rPr>
          <w:rFonts w:ascii="Arial" w:hAnsi="Arial" w:cs="Arial" w:hint="cs"/>
          <w:rtl/>
        </w:rPr>
        <w:t>بالقتال</w:t>
      </w:r>
      <w:r>
        <w:rPr>
          <w:rtl/>
        </w:rPr>
        <w:t xml:space="preserve"> </w:t>
      </w:r>
      <w:r>
        <w:rPr>
          <w:rFonts w:ascii="Arial" w:hAnsi="Arial" w:cs="Arial" w:hint="cs"/>
          <w:rtl/>
        </w:rPr>
        <w:t>كانت</w:t>
      </w:r>
      <w:r>
        <w:rPr>
          <w:rtl/>
        </w:rPr>
        <w:t xml:space="preserve"> </w:t>
      </w:r>
      <w:r>
        <w:rPr>
          <w:rFonts w:ascii="Arial" w:hAnsi="Arial" w:cs="Arial" w:hint="cs"/>
          <w:rtl/>
        </w:rPr>
        <w:t>مقدَّرة</w:t>
      </w:r>
      <w:r>
        <w:rPr>
          <w:rtl/>
        </w:rPr>
        <w:t>.</w:t>
      </w:r>
    </w:p>
    <w:p w:rsidR="00F65AD2" w:rsidRDefault="00F65AD2">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أُوْلَئِكَ</w:t>
      </w:r>
      <w:r>
        <w:rPr>
          <w:w w:val="101"/>
          <w:rtl/>
        </w:rPr>
        <w:t> </w:t>
      </w:r>
      <w:r>
        <w:rPr>
          <w:rFonts w:ascii="Arial" w:hAnsi="Arial" w:cs="Arial" w:hint="cs"/>
          <w:w w:val="101"/>
          <w:rtl/>
        </w:rPr>
        <w:t>﴾</w:t>
      </w:r>
      <w:r>
        <w:rPr>
          <w:w w:val="101"/>
          <w:rtl/>
        </w:rPr>
        <w:t xml:space="preserve"> </w:t>
      </w:r>
      <w:r>
        <w:rPr>
          <w:rFonts w:ascii="Arial" w:hAnsi="Arial" w:cs="Arial" w:hint="cs"/>
          <w:w w:val="101"/>
          <w:rtl/>
        </w:rPr>
        <w:t>العَالُون</w:t>
      </w:r>
      <w:r>
        <w:rPr>
          <w:w w:val="101"/>
          <w:rtl/>
        </w:rPr>
        <w:t xml:space="preserve"> </w:t>
      </w:r>
      <w:r>
        <w:rPr>
          <w:rFonts w:ascii="Arial" w:hAnsi="Arial" w:cs="Arial" w:hint="cs"/>
          <w:w w:val="101"/>
          <w:rtl/>
        </w:rPr>
        <w:t>مرتبة</w:t>
      </w:r>
      <w:r>
        <w:rPr>
          <w:w w:val="101"/>
          <w:rtl/>
        </w:rPr>
        <w:t xml:space="preserve"> </w:t>
      </w:r>
      <w:r>
        <w:rPr>
          <w:rFonts w:ascii="Arial" w:hAnsi="Arial" w:cs="Arial" w:hint="cs"/>
          <w:w w:val="101"/>
          <w:rtl/>
        </w:rPr>
        <w:t>باتِّصافهم</w:t>
      </w:r>
      <w:r>
        <w:rPr>
          <w:w w:val="101"/>
          <w:rtl/>
        </w:rPr>
        <w:t xml:space="preserve"> </w:t>
      </w:r>
      <w:r>
        <w:rPr>
          <w:rFonts w:ascii="Arial" w:hAnsi="Arial" w:cs="Arial" w:hint="cs"/>
          <w:w w:val="101"/>
          <w:rtl/>
        </w:rPr>
        <w:t>بمهاجرة</w:t>
      </w:r>
      <w:r>
        <w:rPr>
          <w:w w:val="101"/>
          <w:rtl/>
        </w:rPr>
        <w:t xml:space="preserve"> </w:t>
      </w:r>
      <w:r>
        <w:rPr>
          <w:rFonts w:ascii="Arial" w:hAnsi="Arial" w:cs="Arial" w:hint="cs"/>
          <w:w w:val="101"/>
          <w:rtl/>
        </w:rPr>
        <w:t>الديار</w:t>
      </w:r>
      <w:r>
        <w:rPr>
          <w:w w:val="101"/>
          <w:rtl/>
        </w:rPr>
        <w:t xml:space="preserve"> </w:t>
      </w:r>
      <w:r>
        <w:rPr>
          <w:rFonts w:ascii="Arial" w:hAnsi="Arial" w:cs="Arial" w:hint="cs"/>
          <w:w w:val="101"/>
          <w:rtl/>
        </w:rPr>
        <w:t>والأوطان</w:t>
      </w:r>
      <w:r>
        <w:rPr>
          <w:w w:val="101"/>
          <w:rtl/>
        </w:rPr>
        <w:t xml:space="preserve"> </w:t>
      </w:r>
      <w:r>
        <w:rPr>
          <w:rFonts w:ascii="Arial" w:hAnsi="Arial" w:cs="Arial" w:hint="cs"/>
          <w:w w:val="101"/>
          <w:rtl/>
        </w:rPr>
        <w:t>والأحبَّاء</w:t>
      </w:r>
      <w:r>
        <w:rPr>
          <w:w w:val="101"/>
          <w:rtl/>
        </w:rPr>
        <w:t xml:space="preserve"> </w:t>
      </w:r>
      <w:r>
        <w:rPr>
          <w:rFonts w:ascii="Arial" w:hAnsi="Arial" w:cs="Arial" w:hint="cs"/>
          <w:w w:val="101"/>
          <w:rtl/>
        </w:rPr>
        <w:t>والأموال،</w:t>
      </w:r>
      <w:r>
        <w:rPr>
          <w:w w:val="101"/>
          <w:rtl/>
        </w:rPr>
        <w:t xml:space="preserve"> </w:t>
      </w:r>
      <w:r>
        <w:rPr>
          <w:rFonts w:ascii="Arial" w:hAnsi="Arial" w:cs="Arial" w:hint="cs"/>
          <w:w w:val="101"/>
          <w:rtl/>
        </w:rPr>
        <w:t>والتوكُّل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طلب</w:t>
      </w:r>
      <w:r>
        <w:rPr>
          <w:w w:val="101"/>
          <w:rtl/>
        </w:rPr>
        <w:t xml:space="preserve"> </w:t>
      </w:r>
      <w:r>
        <w:rPr>
          <w:rFonts w:ascii="Arial" w:hAnsi="Arial" w:cs="Arial" w:hint="cs"/>
          <w:w w:val="101"/>
          <w:rtl/>
        </w:rPr>
        <w:t>الرِّزق</w:t>
      </w:r>
      <w:r>
        <w:rPr>
          <w:w w:val="101"/>
          <w:rtl/>
        </w:rPr>
        <w:t xml:space="preserve"> </w:t>
      </w:r>
      <w:r>
        <w:rPr>
          <w:rFonts w:ascii="Arial" w:hAnsi="Arial" w:cs="Arial" w:hint="cs"/>
          <w:w w:val="101"/>
          <w:rtl/>
        </w:rPr>
        <w:t>والرِّضوان،</w:t>
      </w:r>
      <w:r>
        <w:rPr>
          <w:w w:val="101"/>
          <w:rtl/>
        </w:rPr>
        <w:t xml:space="preserve"> </w:t>
      </w:r>
      <w:r>
        <w:rPr>
          <w:rFonts w:ascii="Arial" w:hAnsi="Arial" w:cs="Arial" w:hint="cs"/>
          <w:w w:val="101"/>
          <w:rtl/>
        </w:rPr>
        <w:t>وبقصد</w:t>
      </w:r>
      <w:r>
        <w:rPr>
          <w:w w:val="101"/>
          <w:rtl/>
        </w:rPr>
        <w:t xml:space="preserve"> </w:t>
      </w:r>
      <w:r>
        <w:rPr>
          <w:rFonts w:ascii="Arial" w:hAnsi="Arial" w:cs="Arial" w:hint="cs"/>
          <w:w w:val="101"/>
          <w:rtl/>
        </w:rPr>
        <w:t>نصرة</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w:t>
      </w:r>
      <w:r>
        <w:rPr>
          <w:rFonts w:ascii="Arial" w:hAnsi="Arial" w:cs="Arial" w:hint="cs"/>
          <w:w w:val="101"/>
          <w:rtl/>
        </w:rPr>
        <w:t>ورسوله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هُمُ</w:t>
      </w:r>
      <w:r>
        <w:rPr>
          <w:rStyle w:val="bold"/>
          <w:w w:val="101"/>
          <w:rtl/>
        </w:rPr>
        <w:t xml:space="preserve"> </w:t>
      </w:r>
      <w:r>
        <w:rPr>
          <w:rStyle w:val="bold"/>
          <w:rFonts w:ascii="Arial" w:hAnsi="Arial" w:cs="Arial" w:hint="cs"/>
          <w:w w:val="101"/>
          <w:rtl/>
        </w:rPr>
        <w:t>الصَّادِقُونَ</w:t>
      </w:r>
      <w:r>
        <w:rPr>
          <w:w w:val="101"/>
          <w:rtl/>
        </w:rPr>
        <w:t> </w:t>
      </w:r>
      <w:r>
        <w:rPr>
          <w:rFonts w:ascii="Arial" w:hAnsi="Arial" w:cs="Arial" w:hint="cs"/>
          <w:w w:val="101"/>
          <w:rtl/>
        </w:rPr>
        <w:t>﴾</w:t>
      </w:r>
      <w:r>
        <w:rPr>
          <w:w w:val="101"/>
          <w:rtl/>
        </w:rPr>
        <w:t xml:space="preserve"> </w:t>
      </w:r>
      <w:r>
        <w:rPr>
          <w:rFonts w:ascii="Arial" w:hAnsi="Arial" w:cs="Arial" w:hint="cs"/>
          <w:w w:val="101"/>
          <w:rtl/>
        </w:rPr>
        <w:t>الكاملون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الصدق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يدَّعون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الكامل،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الصَّادقون</w:t>
      </w:r>
      <w:r>
        <w:rPr>
          <w:w w:val="101"/>
          <w:rtl/>
        </w:rPr>
        <w:t xml:space="preserve"> </w:t>
      </w:r>
      <w:r>
        <w:rPr>
          <w:rFonts w:ascii="Arial" w:hAnsi="Arial" w:cs="Arial" w:hint="cs"/>
          <w:w w:val="101"/>
          <w:rtl/>
        </w:rPr>
        <w:t>صدقًا</w:t>
      </w:r>
      <w:r>
        <w:rPr>
          <w:w w:val="101"/>
          <w:rtl/>
        </w:rPr>
        <w:t xml:space="preserve"> </w:t>
      </w:r>
      <w:r>
        <w:rPr>
          <w:rFonts w:ascii="Arial" w:hAnsi="Arial" w:cs="Arial" w:hint="cs"/>
          <w:w w:val="101"/>
          <w:rtl/>
        </w:rPr>
        <w:t>كاملاً</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اختاروا</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w:t>
      </w:r>
      <w:r>
        <w:rPr>
          <w:rFonts w:ascii="Arial" w:hAnsi="Arial" w:cs="Arial" w:hint="cs"/>
          <w:w w:val="101"/>
          <w:rtl/>
        </w:rPr>
        <w:t>ورسوله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أنفسهم،</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جميع</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لهم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والحصر</w:t>
      </w:r>
      <w:r>
        <w:rPr>
          <w:w w:val="101"/>
          <w:rtl/>
        </w:rPr>
        <w:t xml:space="preserve"> </w:t>
      </w:r>
      <w:r>
        <w:rPr>
          <w:rFonts w:ascii="Arial" w:hAnsi="Arial" w:cs="Arial" w:hint="cs"/>
          <w:w w:val="101"/>
          <w:rtl/>
        </w:rPr>
        <w:t>إضافيٌّ</w:t>
      </w:r>
      <w:r>
        <w:rPr>
          <w:w w:val="101"/>
          <w:rtl/>
        </w:rPr>
        <w:t xml:space="preserve"> </w:t>
      </w:r>
      <w:r>
        <w:rPr>
          <w:rFonts w:ascii="Arial" w:hAnsi="Arial" w:cs="Arial" w:hint="cs"/>
          <w:w w:val="101"/>
          <w:rtl/>
        </w:rPr>
        <w:t>منظور</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دونَ</w:t>
      </w:r>
      <w:r>
        <w:rPr>
          <w:w w:val="101"/>
          <w:rtl/>
        </w:rPr>
        <w:t xml:space="preserve"> </w:t>
      </w:r>
      <w:r>
        <w:rPr>
          <w:rFonts w:ascii="Arial" w:hAnsi="Arial" w:cs="Arial" w:hint="cs"/>
          <w:w w:val="101"/>
          <w:rtl/>
        </w:rPr>
        <w:t>رتبهم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المؤمنين</w:t>
      </w:r>
      <w:r>
        <w:rPr>
          <w:w w:val="101"/>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وإمامة</w:t>
      </w:r>
      <w:r>
        <w:rPr>
          <w:rtl/>
        </w:rPr>
        <w:t xml:space="preserve"> </w:t>
      </w:r>
      <w:r>
        <w:rPr>
          <w:rFonts w:ascii="Arial" w:hAnsi="Arial" w:cs="Arial" w:hint="cs"/>
          <w:rtl/>
        </w:rPr>
        <w:t>الصدِّيق</w:t>
      </w:r>
      <w:r>
        <w:rPr>
          <w:rtl/>
        </w:rPr>
        <w:t xml:space="preserve"> </w:t>
      </w:r>
      <w:r>
        <w:rPr>
          <w:rFonts w:ascii="Arial" w:hAnsi="Arial" w:cs="Arial" w:hint="cs"/>
          <w:rtl/>
        </w:rPr>
        <w:t>وعمر</w:t>
      </w:r>
      <w:r>
        <w:rPr>
          <w:rtl/>
        </w:rPr>
        <w:t xml:space="preserve"> </w:t>
      </w:r>
      <w:r>
        <w:rPr>
          <w:rFonts w:ascii="Arial" w:hAnsi="Arial" w:cs="Arial" w:hint="cs"/>
          <w:rtl/>
        </w:rPr>
        <w:t>وعثمان</w:t>
      </w:r>
      <w:r>
        <w:rPr>
          <w:rtl/>
        </w:rPr>
        <w:t xml:space="preserve"> </w:t>
      </w:r>
      <w:r>
        <w:rPr>
          <w:rFonts w:ascii="Arial" w:hAnsi="Arial" w:cs="Arial" w:hint="cs"/>
          <w:rtl/>
        </w:rPr>
        <w:t>وعليٍّ</w:t>
      </w:r>
      <w:r>
        <w:rPr>
          <w:rtl/>
        </w:rPr>
        <w:t xml:space="preserve"> </w:t>
      </w:r>
      <w:r>
        <w:rPr>
          <w:rFonts w:ascii="Arial" w:hAnsi="Arial" w:cs="Arial" w:hint="cs"/>
          <w:rtl/>
        </w:rPr>
        <w:t>صحيحة</w:t>
      </w:r>
      <w:r>
        <w:rPr>
          <w:rtl/>
        </w:rPr>
        <w:t xml:space="preserve"> </w:t>
      </w:r>
      <w:r>
        <w:rPr>
          <w:rFonts w:ascii="Arial" w:hAnsi="Arial" w:cs="Arial" w:hint="cs"/>
          <w:rtl/>
        </w:rPr>
        <w:t>بإجماع</w:t>
      </w:r>
      <w:r>
        <w:rPr>
          <w:rtl/>
        </w:rPr>
        <w:t xml:space="preserve"> </w:t>
      </w:r>
      <w:r>
        <w:rPr>
          <w:rFonts w:ascii="Arial" w:hAnsi="Arial" w:cs="Arial" w:hint="cs"/>
          <w:rtl/>
        </w:rPr>
        <w:t>الصحابة</w:t>
      </w:r>
      <w:r>
        <w:rPr>
          <w:rtl/>
        </w:rPr>
        <w:t xml:space="preserve"> </w:t>
      </w:r>
      <w:r>
        <w:rPr>
          <w:rFonts w:ascii="Arial" w:hAnsi="Arial" w:cs="Arial" w:hint="cs"/>
          <w:rtl/>
        </w:rPr>
        <w:t>الأكثرين،</w:t>
      </w:r>
      <w:r>
        <w:rPr>
          <w:rtl/>
        </w:rPr>
        <w:t xml:space="preserve"> </w:t>
      </w:r>
      <w:r>
        <w:rPr>
          <w:rFonts w:ascii="Arial" w:hAnsi="Arial" w:cs="Arial" w:hint="cs"/>
          <w:rtl/>
        </w:rPr>
        <w:t>والمعتبرين</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وغيرهم،</w:t>
      </w:r>
      <w:r>
        <w:rPr>
          <w:rtl/>
        </w:rPr>
        <w:t xml:space="preserve"> </w:t>
      </w:r>
      <w:r>
        <w:rPr>
          <w:rFonts w:ascii="Arial" w:hAnsi="Arial" w:cs="Arial" w:hint="cs"/>
          <w:rtl/>
        </w:rPr>
        <w:t>لا</w:t>
      </w:r>
      <w:r>
        <w:rPr>
          <w:rFonts w:ascii="Calibri" w:cs="Calibri" w:hint="cs"/>
          <w:rtl/>
        </w:rPr>
        <w:t> </w:t>
      </w:r>
      <w:r>
        <w:rPr>
          <w:rFonts w:ascii="Arial" w:hAnsi="Arial" w:cs="Arial" w:hint="cs"/>
          <w:rtl/>
        </w:rPr>
        <w:t>نحتاج</w:t>
      </w:r>
      <w:r>
        <w:rPr>
          <w:rtl/>
        </w:rPr>
        <w:t xml:space="preserve"> </w:t>
      </w:r>
      <w:r>
        <w:rPr>
          <w:rFonts w:ascii="Arial" w:hAnsi="Arial" w:cs="Arial" w:hint="cs"/>
          <w:rtl/>
        </w:rPr>
        <w:t>إلى</w:t>
      </w:r>
      <w:r>
        <w:rPr>
          <w:rtl/>
        </w:rPr>
        <w:t xml:space="preserve"> </w:t>
      </w:r>
      <w:r>
        <w:rPr>
          <w:rFonts w:ascii="Arial" w:hAnsi="Arial" w:cs="Arial" w:hint="cs"/>
          <w:rtl/>
        </w:rPr>
        <w:t>تكلُّفها</w:t>
      </w:r>
      <w:r>
        <w:rPr>
          <w:rtl/>
        </w:rPr>
        <w:t xml:space="preserve"> </w:t>
      </w:r>
      <w:r>
        <w:rPr>
          <w:rFonts w:ascii="Arial" w:hAnsi="Arial" w:cs="Arial" w:hint="cs"/>
          <w:rtl/>
        </w:rPr>
        <w:t>من</w:t>
      </w:r>
      <w:r>
        <w:rPr>
          <w:rtl/>
        </w:rPr>
        <w:t xml:space="preserve"> </w:t>
      </w:r>
      <w:r>
        <w:rPr>
          <w:rFonts w:ascii="Arial" w:hAnsi="Arial" w:cs="Arial" w:hint="cs"/>
          <w:rtl/>
        </w:rPr>
        <w:t>الآية</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تَبَوَّءُو</w:t>
      </w:r>
      <w:r>
        <w:rPr>
          <w:rStyle w:val="bold"/>
          <w:rtl/>
        </w:rPr>
        <w:t xml:space="preserve"> </w:t>
      </w:r>
      <w:r>
        <w:rPr>
          <w:rStyle w:val="bold"/>
          <w:rFonts w:ascii="Arial" w:hAnsi="Arial" w:cs="Arial" w:hint="cs"/>
          <w:rtl/>
        </w:rPr>
        <w:t>الدَّارَ</w:t>
      </w:r>
      <w:r>
        <w:rPr>
          <w:rStyle w:val="bold"/>
          <w:rtl/>
        </w:rPr>
        <w:t xml:space="preserve"> </w:t>
      </w:r>
      <w:r>
        <w:rPr>
          <w:rStyle w:val="bold"/>
          <w:rFonts w:ascii="Arial" w:hAnsi="Arial" w:cs="Arial" w:hint="cs"/>
          <w:rtl/>
        </w:rPr>
        <w:t>وَالاِيمَانَ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سكنوها</w:t>
      </w:r>
      <w:r>
        <w:rPr>
          <w:rtl/>
        </w:rPr>
        <w:t xml:space="preserve"> </w:t>
      </w:r>
      <w:r>
        <w:rPr>
          <w:rFonts w:ascii="Arial" w:hAnsi="Arial" w:cs="Arial" w:hint="cs"/>
          <w:rtl/>
        </w:rPr>
        <w:t>وهي</w:t>
      </w:r>
      <w:r>
        <w:rPr>
          <w:rtl/>
        </w:rPr>
        <w:t xml:space="preserve"> </w:t>
      </w:r>
      <w:r>
        <w:rPr>
          <w:rFonts w:ascii="Arial" w:hAnsi="Arial" w:cs="Arial" w:hint="cs"/>
          <w:rtl/>
        </w:rPr>
        <w:t>المدينة،</w:t>
      </w:r>
      <w:r>
        <w:rPr>
          <w:rtl/>
        </w:rPr>
        <w:t xml:space="preserve"> </w:t>
      </w:r>
      <w:r>
        <w:rPr>
          <w:rFonts w:ascii="Arial" w:hAnsi="Arial" w:cs="Arial" w:hint="cs"/>
          <w:rtl/>
        </w:rPr>
        <w:t>وهم</w:t>
      </w:r>
      <w:r>
        <w:rPr>
          <w:rtl/>
        </w:rPr>
        <w:t xml:space="preserve"> </w:t>
      </w:r>
      <w:r>
        <w:rPr>
          <w:rFonts w:ascii="Arial" w:hAnsi="Arial" w:cs="Arial" w:hint="cs"/>
          <w:rtl/>
        </w:rPr>
        <w:t>الأنصار</w:t>
      </w:r>
      <w:r>
        <w:rPr>
          <w:rtl/>
        </w:rPr>
        <w:t xml:space="preserve">. </w:t>
      </w:r>
      <w:r>
        <w:rPr>
          <w:rFonts w:ascii="Arial" w:hAnsi="Arial" w:cs="Arial" w:hint="cs"/>
          <w:rtl/>
        </w:rPr>
        <w:t>والتبوُّؤ</w:t>
      </w:r>
      <w:r>
        <w:rPr>
          <w:rtl/>
        </w:rPr>
        <w:t xml:space="preserve">: </w:t>
      </w:r>
      <w:r>
        <w:rPr>
          <w:rFonts w:ascii="Arial" w:hAnsi="Arial" w:cs="Arial" w:hint="cs"/>
          <w:rtl/>
        </w:rPr>
        <w:t>النزول</w:t>
      </w:r>
      <w:r>
        <w:rPr>
          <w:rtl/>
        </w:rPr>
        <w:t xml:space="preserve"> </w:t>
      </w:r>
      <w:r>
        <w:rPr>
          <w:rFonts w:ascii="Arial" w:hAnsi="Arial" w:cs="Arial" w:hint="cs"/>
          <w:rtl/>
        </w:rPr>
        <w:t>والسكنى</w:t>
      </w:r>
      <w:r>
        <w:rPr>
          <w:rtl/>
        </w:rPr>
        <w:t xml:space="preserve"> </w:t>
      </w:r>
      <w:r>
        <w:rPr>
          <w:rFonts w:ascii="Arial" w:hAnsi="Arial" w:cs="Arial" w:hint="cs"/>
          <w:rtl/>
        </w:rPr>
        <w:t>في</w:t>
      </w:r>
      <w:r>
        <w:rPr>
          <w:rtl/>
        </w:rPr>
        <w:t xml:space="preserve"> </w:t>
      </w:r>
      <w:r>
        <w:rPr>
          <w:rFonts w:ascii="Arial" w:hAnsi="Arial" w:cs="Arial" w:hint="cs"/>
          <w:rtl/>
        </w:rPr>
        <w:t>منزل،</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والمعروفين</w:t>
      </w:r>
      <w:r>
        <w:rPr>
          <w:rtl/>
        </w:rPr>
        <w:t xml:space="preserve"> </w:t>
      </w:r>
      <w:r>
        <w:rPr>
          <w:rFonts w:ascii="Arial" w:hAnsi="Arial" w:cs="Arial" w:hint="cs"/>
          <w:rtl/>
        </w:rPr>
        <w:t>المشهورين</w:t>
      </w:r>
      <w:r>
        <w:rPr>
          <w:rtl/>
        </w:rPr>
        <w:t xml:space="preserve"> </w:t>
      </w:r>
      <w:r>
        <w:rPr>
          <w:rFonts w:ascii="Arial" w:hAnsi="Arial" w:cs="Arial" w:hint="cs"/>
          <w:rtl/>
        </w:rPr>
        <w:t>بمنزلهم</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لا</w:t>
      </w:r>
      <w:r>
        <w:rPr>
          <w:rFonts w:ascii="Calibri" w:cs="Calibri" w:hint="cs"/>
          <w:rtl/>
        </w:rPr>
        <w:t> </w:t>
      </w:r>
      <w:r>
        <w:rPr>
          <w:rFonts w:ascii="Arial" w:hAnsi="Arial" w:cs="Arial" w:hint="cs"/>
          <w:rtl/>
        </w:rPr>
        <w:t>يستحقُّ</w:t>
      </w:r>
      <w:r>
        <w:rPr>
          <w:rtl/>
        </w:rPr>
        <w:t xml:space="preserve"> </w:t>
      </w:r>
      <w:r>
        <w:rPr>
          <w:rFonts w:ascii="Arial" w:hAnsi="Arial" w:cs="Arial" w:hint="cs"/>
          <w:rtl/>
        </w:rPr>
        <w:t>اسم</w:t>
      </w:r>
      <w:r>
        <w:rPr>
          <w:rtl/>
        </w:rPr>
        <w:t xml:space="preserve"> </w:t>
      </w:r>
      <w:r>
        <w:rPr>
          <w:rFonts w:ascii="Arial" w:hAnsi="Arial" w:cs="Arial" w:hint="cs"/>
          <w:rtl/>
        </w:rPr>
        <w:t>الدار</w:t>
      </w:r>
      <w:r>
        <w:rPr>
          <w:rtl/>
        </w:rPr>
        <w:t xml:space="preserve"> </w:t>
      </w:r>
      <w:r>
        <w:rPr>
          <w:rFonts w:ascii="Arial" w:hAnsi="Arial" w:cs="Arial" w:hint="cs"/>
          <w:rtl/>
        </w:rPr>
        <w:t>إلَّا</w:t>
      </w:r>
      <w:r>
        <w:rPr>
          <w:rtl/>
        </w:rPr>
        <w:t xml:space="preserve"> </w:t>
      </w:r>
      <w:r>
        <w:rPr>
          <w:rFonts w:ascii="Arial" w:hAnsi="Arial" w:cs="Arial" w:hint="cs"/>
          <w:rtl/>
        </w:rPr>
        <w:t>منزلهم،</w:t>
      </w:r>
      <w:r>
        <w:rPr>
          <w:rtl/>
        </w:rPr>
        <w:t xml:space="preserve"> </w:t>
      </w:r>
      <w:r>
        <w:rPr>
          <w:rFonts w:ascii="Arial" w:hAnsi="Arial" w:cs="Arial" w:hint="cs"/>
          <w:rtl/>
        </w:rPr>
        <w:t>وهي</w:t>
      </w:r>
      <w:r>
        <w:rPr>
          <w:rtl/>
        </w:rPr>
        <w:t xml:space="preserve"> </w:t>
      </w:r>
      <w:r>
        <w:rPr>
          <w:rFonts w:ascii="Arial" w:hAnsi="Arial" w:cs="Arial" w:hint="cs"/>
          <w:rtl/>
        </w:rPr>
        <w:t>التي</w:t>
      </w:r>
      <w:r>
        <w:rPr>
          <w:rtl/>
        </w:rPr>
        <w:t xml:space="preserve"> </w:t>
      </w:r>
      <w:r>
        <w:rPr>
          <w:rFonts w:ascii="Arial" w:hAnsi="Arial" w:cs="Arial" w:hint="cs"/>
          <w:rtl/>
        </w:rPr>
        <w:t>أعدَّ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لهم،</w:t>
      </w:r>
      <w:r>
        <w:rPr>
          <w:rtl/>
        </w:rPr>
        <w:t xml:space="preserve"> </w:t>
      </w:r>
      <w:r>
        <w:rPr>
          <w:rFonts w:ascii="Arial" w:hAnsi="Arial" w:cs="Arial" w:hint="cs"/>
          <w:rtl/>
        </w:rPr>
        <w:t>ويمدحهم</w:t>
      </w:r>
      <w:r>
        <w:rPr>
          <w:rtl/>
        </w:rPr>
        <w:t xml:space="preserve"> </w:t>
      </w:r>
      <w:r>
        <w:rPr>
          <w:rFonts w:ascii="Arial" w:hAnsi="Arial" w:cs="Arial" w:hint="cs"/>
          <w:rtl/>
        </w:rPr>
        <w:t>بها</w:t>
      </w:r>
      <w:r>
        <w:rPr>
          <w:rtl/>
        </w:rPr>
        <w:t xml:space="preserve"> </w:t>
      </w:r>
      <w:r>
        <w:rPr>
          <w:rFonts w:ascii="Arial" w:hAnsi="Arial" w:cs="Arial" w:hint="cs"/>
          <w:rtl/>
        </w:rPr>
        <w:t>لنفع</w:t>
      </w:r>
      <w:r>
        <w:rPr>
          <w:rtl/>
        </w:rPr>
        <w:t xml:space="preserve"> </w:t>
      </w:r>
      <w:r>
        <w:rPr>
          <w:rFonts w:ascii="Arial" w:hAnsi="Arial" w:cs="Arial" w:hint="cs"/>
          <w:rtl/>
        </w:rPr>
        <w:t>المؤمنين</w:t>
      </w:r>
      <w:r>
        <w:rPr>
          <w:rtl/>
        </w:rPr>
        <w:t xml:space="preserve"> </w:t>
      </w:r>
      <w:r>
        <w:rPr>
          <w:rFonts w:ascii="Arial" w:hAnsi="Arial" w:cs="Arial" w:hint="cs"/>
          <w:rtl/>
        </w:rPr>
        <w:t>بها</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Calibri" w:cs="Calibri" w:hint="cs"/>
          <w:rtl/>
        </w:rPr>
        <w:t>«</w:t>
      </w:r>
      <w:r>
        <w:rPr>
          <w:rFonts w:ascii="Arial" w:hAnsi="Arial" w:cs="Arial" w:hint="cs"/>
          <w:rtl/>
        </w:rPr>
        <w:t>تَبَوَّءُو</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هيَّؤُوا</w:t>
      </w:r>
      <w:r>
        <w:rPr>
          <w:rtl/>
        </w:rPr>
        <w:t xml:space="preserve"> </w:t>
      </w:r>
      <w:r>
        <w:rPr>
          <w:rFonts w:ascii="Arial" w:hAnsi="Arial" w:cs="Arial" w:hint="cs"/>
          <w:rtl/>
        </w:rPr>
        <w:t>للإسلام</w:t>
      </w:r>
      <w:r>
        <w:rPr>
          <w:rtl/>
        </w:rPr>
        <w:t xml:space="preserve"> </w:t>
      </w:r>
      <w:r>
        <w:rPr>
          <w:rFonts w:ascii="Arial" w:hAnsi="Arial" w:cs="Arial" w:hint="cs"/>
          <w:rtl/>
        </w:rPr>
        <w:t>وأهله</w:t>
      </w:r>
      <w:r>
        <w:rPr>
          <w:rtl/>
        </w:rPr>
        <w:t xml:space="preserve"> </w:t>
      </w:r>
      <w:r>
        <w:rPr>
          <w:rFonts w:ascii="Arial" w:hAnsi="Arial" w:cs="Arial" w:hint="cs"/>
          <w:rtl/>
        </w:rPr>
        <w:t>منزلاً</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Calibri" w:cs="Calibri" w:hint="cs"/>
          <w:rtl/>
        </w:rPr>
        <w:t>«</w:t>
      </w:r>
      <w:r>
        <w:rPr>
          <w:rFonts w:ascii="Arial" w:hAnsi="Arial" w:cs="Arial" w:hint="cs"/>
          <w:rtl/>
        </w:rPr>
        <w:t>الدَّار</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المدينة</w:t>
      </w:r>
      <w:r>
        <w:rPr>
          <w:rtl/>
        </w:rPr>
        <w:t>.</w:t>
      </w:r>
    </w:p>
    <w:p w:rsidR="00F65AD2" w:rsidRDefault="00F65AD2">
      <w:pPr>
        <w:pStyle w:val="textmawadi3"/>
        <w:rPr>
          <w:rtl/>
        </w:rPr>
      </w:pPr>
      <w:r>
        <w:fldChar w:fldCharType="begin"/>
      </w:r>
      <w:r>
        <w:instrText>xe</w:instrText>
      </w:r>
      <w:r>
        <w:rPr>
          <w:rtl/>
        </w:rPr>
        <w:instrText xml:space="preserve"> "[&lt;0628&gt;&lt;0644&gt;&lt;0627&gt;&lt;063</w:instrText>
      </w:r>
      <w:r>
        <w:instrText>A</w:instrText>
      </w:r>
      <w:r>
        <w:rPr>
          <w:rtl/>
        </w:rPr>
        <w:instrText>&gt;&lt;0629&gt;]"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ونزول</w:t>
      </w:r>
      <w:r>
        <w:rPr>
          <w:rtl/>
        </w:rPr>
        <w:t xml:space="preserve"> </w:t>
      </w:r>
      <w:r>
        <w:rPr>
          <w:rFonts w:ascii="Arial" w:hAnsi="Arial" w:cs="Arial" w:hint="cs"/>
          <w:rtl/>
        </w:rPr>
        <w:t>المدينة</w:t>
      </w:r>
      <w:r>
        <w:rPr>
          <w:rtl/>
        </w:rPr>
        <w:t xml:space="preserve"> </w:t>
      </w:r>
      <w:r>
        <w:rPr>
          <w:rFonts w:ascii="Arial" w:hAnsi="Arial" w:cs="Arial" w:hint="cs"/>
          <w:rtl/>
        </w:rPr>
        <w:t>حقيقة،</w:t>
      </w:r>
      <w:r>
        <w:rPr>
          <w:rtl/>
        </w:rPr>
        <w:t xml:space="preserve"> </w:t>
      </w:r>
      <w:r>
        <w:rPr>
          <w:rFonts w:ascii="Arial" w:hAnsi="Arial" w:cs="Arial" w:hint="cs"/>
          <w:rtl/>
        </w:rPr>
        <w:t>وأمَّا</w:t>
      </w:r>
      <w:r>
        <w:rPr>
          <w:rtl/>
        </w:rPr>
        <w:t xml:space="preserve"> </w:t>
      </w:r>
      <w:r>
        <w:rPr>
          <w:rFonts w:ascii="Arial" w:hAnsi="Arial" w:cs="Arial" w:hint="cs"/>
          <w:rtl/>
        </w:rPr>
        <w:t>نزول</w:t>
      </w:r>
      <w:r>
        <w:rPr>
          <w:rtl/>
        </w:rPr>
        <w:t xml:space="preserve"> </w:t>
      </w:r>
      <w:r>
        <w:rPr>
          <w:rFonts w:ascii="Arial" w:hAnsi="Arial" w:cs="Arial" w:hint="cs"/>
          <w:rtl/>
        </w:rPr>
        <w:t>الإيمان</w:t>
      </w:r>
      <w:r>
        <w:rPr>
          <w:rtl/>
        </w:rPr>
        <w:t xml:space="preserve"> </w:t>
      </w:r>
      <w:r>
        <w:rPr>
          <w:rFonts w:ascii="Arial" w:hAnsi="Arial" w:cs="Arial" w:hint="cs"/>
          <w:rtl/>
        </w:rPr>
        <w:t>ـ</w:t>
      </w:r>
      <w:r>
        <w:rPr>
          <w:rtl/>
        </w:rPr>
        <w:t xml:space="preserve"> </w:t>
      </w:r>
      <w:r>
        <w:rPr>
          <w:rFonts w:ascii="Arial" w:hAnsi="Arial" w:cs="Arial" w:hint="cs"/>
          <w:rtl/>
        </w:rPr>
        <w:t>بمعنى</w:t>
      </w:r>
      <w:r>
        <w:rPr>
          <w:rtl/>
        </w:rPr>
        <w:t xml:space="preserve"> </w:t>
      </w:r>
      <w:r>
        <w:rPr>
          <w:rFonts w:ascii="Arial" w:hAnsi="Arial" w:cs="Arial" w:hint="cs"/>
          <w:rtl/>
        </w:rPr>
        <w:t>جعله</w:t>
      </w:r>
      <w:r>
        <w:rPr>
          <w:rtl/>
        </w:rPr>
        <w:t xml:space="preserve"> </w:t>
      </w:r>
      <w:r>
        <w:rPr>
          <w:rFonts w:ascii="Arial" w:hAnsi="Arial" w:cs="Arial" w:hint="cs"/>
          <w:rtl/>
        </w:rPr>
        <w:t>مستقرًّا</w:t>
      </w:r>
      <w:r>
        <w:rPr>
          <w:rtl/>
        </w:rPr>
        <w:t xml:space="preserve"> </w:t>
      </w:r>
      <w:r>
        <w:rPr>
          <w:rFonts w:ascii="Arial" w:hAnsi="Arial" w:cs="Arial" w:hint="cs"/>
          <w:rtl/>
        </w:rPr>
        <w:t>وموطنًا</w:t>
      </w:r>
      <w:r>
        <w:rPr>
          <w:rtl/>
        </w:rPr>
        <w:t xml:space="preserve"> </w:t>
      </w:r>
      <w:r>
        <w:rPr>
          <w:rFonts w:ascii="Arial" w:hAnsi="Arial" w:cs="Arial" w:hint="cs"/>
          <w:rtl/>
        </w:rPr>
        <w:t>ـ</w:t>
      </w:r>
      <w:r>
        <w:rPr>
          <w:rtl/>
        </w:rPr>
        <w:t xml:space="preserve"> </w:t>
      </w:r>
      <w:r>
        <w:rPr>
          <w:rFonts w:ascii="Arial" w:hAnsi="Arial" w:cs="Arial" w:hint="cs"/>
          <w:rtl/>
        </w:rPr>
        <w:t>فمجاز</w:t>
      </w:r>
      <w:r>
        <w:rPr>
          <w:rtl/>
        </w:rPr>
        <w:t xml:space="preserve"> </w:t>
      </w:r>
      <w:r>
        <w:rPr>
          <w:rFonts w:ascii="Arial" w:hAnsi="Arial" w:cs="Arial" w:hint="cs"/>
          <w:rtl/>
        </w:rPr>
        <w:t>استعارةً</w:t>
      </w:r>
      <w:r>
        <w:rPr>
          <w:rtl/>
        </w:rPr>
        <w:t xml:space="preserve"> </w:t>
      </w:r>
      <w:r>
        <w:rPr>
          <w:rFonts w:ascii="Arial" w:hAnsi="Arial" w:cs="Arial" w:hint="cs"/>
          <w:rtl/>
        </w:rPr>
        <w:t>مكنيَّةً</w:t>
      </w:r>
      <w:r>
        <w:rPr>
          <w:rtl/>
        </w:rPr>
        <w:t xml:space="preserve"> </w:t>
      </w:r>
      <w:r>
        <w:rPr>
          <w:rFonts w:ascii="Arial" w:hAnsi="Arial" w:cs="Arial" w:hint="cs"/>
          <w:rtl/>
        </w:rPr>
        <w:t>تخييليَّة</w:t>
      </w:r>
      <w:r>
        <w:rPr>
          <w:rtl/>
        </w:rPr>
        <w:t xml:space="preserve"> </w:t>
      </w:r>
      <w:r>
        <w:rPr>
          <w:rFonts w:ascii="Arial" w:hAnsi="Arial" w:cs="Arial" w:hint="cs"/>
          <w:rtl/>
        </w:rPr>
        <w:t>بإثبات</w:t>
      </w:r>
      <w:r>
        <w:rPr>
          <w:rtl/>
        </w:rPr>
        <w:t xml:space="preserve"> </w:t>
      </w:r>
      <w:r>
        <w:rPr>
          <w:rFonts w:ascii="Arial" w:hAnsi="Arial" w:cs="Arial" w:hint="cs"/>
          <w:rtl/>
        </w:rPr>
        <w:t>تبوُّئه،</w:t>
      </w:r>
      <w:r>
        <w:rPr>
          <w:rtl/>
        </w:rPr>
        <w:t xml:space="preserve"> </w:t>
      </w:r>
      <w:r>
        <w:rPr>
          <w:rFonts w:ascii="Arial" w:hAnsi="Arial" w:cs="Arial" w:hint="cs"/>
          <w:rtl/>
        </w:rPr>
        <w:t>ففي</w:t>
      </w:r>
      <w:r>
        <w:rPr>
          <w:rtl/>
        </w:rPr>
        <w:t xml:space="preserve"> </w:t>
      </w:r>
      <w:r>
        <w:rPr>
          <w:rFonts w:ascii="Arial" w:hAnsi="Arial" w:cs="Arial" w:hint="cs"/>
          <w:rtl/>
        </w:rPr>
        <w:t>ذلك</w:t>
      </w:r>
      <w:r>
        <w:rPr>
          <w:rtl/>
        </w:rPr>
        <w:t xml:space="preserve"> </w:t>
      </w:r>
      <w:r>
        <w:rPr>
          <w:rFonts w:ascii="Arial" w:hAnsi="Arial" w:cs="Arial" w:hint="cs"/>
          <w:rtl/>
        </w:rPr>
        <w:t>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والمانع</w:t>
      </w:r>
      <w:r>
        <w:rPr>
          <w:rtl/>
        </w:rPr>
        <w:t xml:space="preserve"> </w:t>
      </w:r>
      <w:r>
        <w:rPr>
          <w:rFonts w:ascii="Arial" w:hAnsi="Arial" w:cs="Arial" w:hint="cs"/>
          <w:rtl/>
        </w:rPr>
        <w:t>يحمله</w:t>
      </w:r>
      <w:r>
        <w:rPr>
          <w:rtl/>
        </w:rPr>
        <w:t xml:space="preserve"> </w:t>
      </w:r>
      <w:r>
        <w:rPr>
          <w:rFonts w:ascii="Arial" w:hAnsi="Arial" w:cs="Arial" w:hint="cs"/>
          <w:rtl/>
        </w:rPr>
        <w:t>على</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وهو</w:t>
      </w:r>
      <w:r>
        <w:rPr>
          <w:rtl/>
        </w:rPr>
        <w:t xml:space="preserve"> </w:t>
      </w:r>
      <w:r>
        <w:rPr>
          <w:rFonts w:ascii="Arial" w:hAnsi="Arial" w:cs="Arial" w:hint="cs"/>
          <w:rtl/>
        </w:rPr>
        <w:t>قصد</w:t>
      </w:r>
      <w:r>
        <w:rPr>
          <w:rtl/>
        </w:rPr>
        <w:t xml:space="preserve"> </w:t>
      </w:r>
      <w:r>
        <w:rPr>
          <w:rFonts w:ascii="Arial" w:hAnsi="Arial" w:cs="Arial" w:hint="cs"/>
          <w:rtl/>
        </w:rPr>
        <w:t>الشيء</w:t>
      </w:r>
      <w:r>
        <w:rPr>
          <w:rtl/>
        </w:rPr>
        <w:t xml:space="preserve"> </w:t>
      </w:r>
      <w:r>
        <w:rPr>
          <w:rFonts w:ascii="Arial" w:hAnsi="Arial" w:cs="Arial" w:hint="cs"/>
          <w:rtl/>
        </w:rPr>
        <w:t>ولزومه،</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لعلاقة</w:t>
      </w:r>
      <w:r>
        <w:rPr>
          <w:rtl/>
        </w:rPr>
        <w:t xml:space="preserve"> </w:t>
      </w:r>
      <w:r>
        <w:rPr>
          <w:rFonts w:ascii="Arial" w:hAnsi="Arial" w:cs="Arial" w:hint="cs"/>
          <w:rtl/>
        </w:rPr>
        <w:t>الإطلاق</w:t>
      </w:r>
      <w:r>
        <w:rPr>
          <w:rtl/>
        </w:rPr>
        <w:t xml:space="preserve"> </w:t>
      </w:r>
      <w:r>
        <w:rPr>
          <w:rFonts w:ascii="Arial" w:hAnsi="Arial" w:cs="Arial" w:hint="cs"/>
          <w:rtl/>
        </w:rPr>
        <w:t>والتقييد</w:t>
      </w:r>
      <w:r>
        <w:rPr>
          <w:rtl/>
        </w:rPr>
        <w:t xml:space="preserve"> </w:t>
      </w:r>
      <w:r>
        <w:rPr>
          <w:rFonts w:ascii="Arial" w:hAnsi="Arial" w:cs="Arial" w:hint="cs"/>
          <w:rtl/>
        </w:rPr>
        <w:t>أو</w:t>
      </w:r>
      <w:r>
        <w:rPr>
          <w:rtl/>
        </w:rPr>
        <w:t xml:space="preserve"> </w:t>
      </w:r>
      <w:r>
        <w:rPr>
          <w:rFonts w:ascii="Arial" w:hAnsi="Arial" w:cs="Arial" w:hint="cs"/>
          <w:rtl/>
        </w:rPr>
        <w:t>اللُّزوم،</w:t>
      </w:r>
      <w:r>
        <w:rPr>
          <w:rtl/>
        </w:rPr>
        <w:t xml:space="preserve"> </w:t>
      </w:r>
      <w:r>
        <w:rPr>
          <w:rFonts w:ascii="Arial" w:hAnsi="Arial" w:cs="Arial" w:hint="cs"/>
          <w:rtl/>
        </w:rPr>
        <w:t>بأن</w:t>
      </w:r>
      <w:r>
        <w:rPr>
          <w:rtl/>
        </w:rPr>
        <w:t xml:space="preserve"> </w:t>
      </w:r>
      <w:r>
        <w:rPr>
          <w:rFonts w:ascii="Arial" w:hAnsi="Arial" w:cs="Arial" w:hint="cs"/>
          <w:rtl/>
        </w:rPr>
        <w:t>استعمل</w:t>
      </w:r>
      <w:r>
        <w:rPr>
          <w:rtl/>
        </w:rPr>
        <w:t xml:space="preserve"> </w:t>
      </w:r>
      <w:r>
        <w:rPr>
          <w:rFonts w:ascii="Arial" w:hAnsi="Arial" w:cs="Arial" w:hint="cs"/>
          <w:rtl/>
        </w:rPr>
        <w:t>التبوُّء</w:t>
      </w:r>
      <w:r>
        <w:rPr>
          <w:rtl/>
        </w:rPr>
        <w:t xml:space="preserve"> </w:t>
      </w:r>
      <w:r>
        <w:rPr>
          <w:rFonts w:ascii="Arial" w:hAnsi="Arial" w:cs="Arial" w:hint="cs"/>
          <w:rtl/>
        </w:rPr>
        <w:t>بمعنى</w:t>
      </w:r>
      <w:r>
        <w:rPr>
          <w:rtl/>
        </w:rPr>
        <w:t xml:space="preserve"> </w:t>
      </w:r>
      <w:r>
        <w:rPr>
          <w:rFonts w:ascii="Arial" w:hAnsi="Arial" w:cs="Arial" w:hint="cs"/>
          <w:rtl/>
        </w:rPr>
        <w:t>مطلق</w:t>
      </w:r>
      <w:r>
        <w:rPr>
          <w:rtl/>
        </w:rPr>
        <w:t xml:space="preserve"> </w:t>
      </w:r>
      <w:r>
        <w:rPr>
          <w:rFonts w:ascii="Arial" w:hAnsi="Arial" w:cs="Arial" w:hint="cs"/>
          <w:rtl/>
        </w:rPr>
        <w:t>القصد</w:t>
      </w:r>
      <w:r>
        <w:rPr>
          <w:rtl/>
        </w:rPr>
        <w:t xml:space="preserve"> </w:t>
      </w:r>
      <w:r>
        <w:rPr>
          <w:rFonts w:ascii="Arial" w:hAnsi="Arial" w:cs="Arial" w:hint="cs"/>
          <w:rtl/>
        </w:rPr>
        <w:t>أو</w:t>
      </w:r>
      <w:r>
        <w:rPr>
          <w:rtl/>
        </w:rPr>
        <w:t xml:space="preserve"> </w:t>
      </w:r>
      <w:r>
        <w:rPr>
          <w:rFonts w:ascii="Arial" w:hAnsi="Arial" w:cs="Arial" w:hint="cs"/>
          <w:rtl/>
        </w:rPr>
        <w:t>اللزوم،</w:t>
      </w:r>
      <w:r>
        <w:rPr>
          <w:rtl/>
        </w:rPr>
        <w:t xml:space="preserve"> </w:t>
      </w:r>
      <w:r>
        <w:rPr>
          <w:rFonts w:ascii="Arial" w:hAnsi="Arial" w:cs="Arial" w:hint="cs"/>
          <w:rtl/>
        </w:rPr>
        <w:t>أي</w:t>
      </w:r>
      <w:r>
        <w:rPr>
          <w:rtl/>
        </w:rPr>
        <w:t xml:space="preserve">: </w:t>
      </w:r>
      <w:r>
        <w:rPr>
          <w:rFonts w:ascii="Arial" w:hAnsi="Arial" w:cs="Arial" w:hint="cs"/>
          <w:rtl/>
        </w:rPr>
        <w:t>لزموا</w:t>
      </w:r>
      <w:r>
        <w:rPr>
          <w:rtl/>
        </w:rPr>
        <w:t xml:space="preserve"> </w:t>
      </w:r>
      <w:r>
        <w:rPr>
          <w:rFonts w:ascii="Arial" w:hAnsi="Arial" w:cs="Arial" w:hint="cs"/>
          <w:rtl/>
        </w:rPr>
        <w:t>الدار</w:t>
      </w:r>
      <w:r>
        <w:rPr>
          <w:rtl/>
        </w:rPr>
        <w:t xml:space="preserve"> </w:t>
      </w:r>
      <w:r>
        <w:rPr>
          <w:rFonts w:ascii="Arial" w:hAnsi="Arial" w:cs="Arial" w:hint="cs"/>
          <w:rtl/>
        </w:rPr>
        <w:t>والإيمان،</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ما</w:t>
      </w:r>
      <w:r>
        <w:rPr>
          <w:rFonts w:ascii="Calibri" w:cs="Calibri" w:hint="cs"/>
          <w:rtl/>
        </w:rPr>
        <w:t> </w:t>
      </w:r>
      <w:r>
        <w:rPr>
          <w:rFonts w:ascii="Arial" w:hAnsi="Arial" w:cs="Arial" w:hint="cs"/>
          <w:rtl/>
        </w:rPr>
        <w:t>يناسب</w:t>
      </w:r>
      <w:r>
        <w:rPr>
          <w:rtl/>
        </w:rPr>
        <w:t xml:space="preserve"> </w:t>
      </w:r>
      <w:r>
        <w:rPr>
          <w:rFonts w:ascii="Arial" w:hAnsi="Arial" w:cs="Arial" w:hint="cs"/>
          <w:rtl/>
        </w:rPr>
        <w:t>الإيمان،</w:t>
      </w:r>
      <w:r>
        <w:rPr>
          <w:rtl/>
        </w:rPr>
        <w:t xml:space="preserve"> </w:t>
      </w:r>
      <w:r>
        <w:rPr>
          <w:rFonts w:ascii="Arial" w:hAnsi="Arial" w:cs="Arial" w:hint="cs"/>
          <w:rtl/>
        </w:rPr>
        <w:t>أي</w:t>
      </w:r>
      <w:r>
        <w:rPr>
          <w:rtl/>
        </w:rPr>
        <w:t xml:space="preserve">: </w:t>
      </w:r>
      <w:r>
        <w:rPr>
          <w:rFonts w:ascii="Arial" w:hAnsi="Arial" w:cs="Arial" w:hint="cs"/>
          <w:rtl/>
        </w:rPr>
        <w:t>وأخلصوا</w:t>
      </w:r>
      <w:r>
        <w:rPr>
          <w:rtl/>
        </w:rPr>
        <w:t xml:space="preserve"> </w:t>
      </w:r>
      <w:r>
        <w:rPr>
          <w:rFonts w:ascii="Arial" w:hAnsi="Arial" w:cs="Arial" w:hint="cs"/>
          <w:rtl/>
        </w:rPr>
        <w:t>الإيمان،</w:t>
      </w:r>
      <w:r>
        <w:rPr>
          <w:rtl/>
        </w:rPr>
        <w:t xml:space="preserve"> </w:t>
      </w:r>
      <w:r>
        <w:rPr>
          <w:rFonts w:ascii="Arial" w:hAnsi="Arial" w:cs="Arial" w:hint="cs"/>
          <w:rtl/>
        </w:rPr>
        <w:t>على</w:t>
      </w:r>
      <w:r>
        <w:rPr>
          <w:rtl/>
        </w:rPr>
        <w:t xml:space="preserve"> </w:t>
      </w:r>
      <w:r>
        <w:rPr>
          <w:rFonts w:ascii="Arial" w:hAnsi="Arial" w:cs="Arial" w:hint="cs"/>
          <w:rtl/>
        </w:rPr>
        <w:t>الأوجه</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الشَّاعر</w:t>
      </w:r>
      <w:r>
        <w:rPr>
          <w:rtl/>
        </w:rPr>
        <w:t xml:space="preserve">: </w:t>
      </w:r>
      <w:r>
        <w:rPr>
          <w:rFonts w:ascii="Calibri" w:cs="Calibri" w:hint="cs"/>
          <w:rtl/>
        </w:rPr>
        <w:t>«</w:t>
      </w:r>
      <w:r>
        <w:rPr>
          <w:rFonts w:ascii="Arial" w:hAnsi="Arial" w:cs="Arial" w:hint="cs"/>
          <w:rtl/>
        </w:rPr>
        <w:t>علفتها</w:t>
      </w:r>
      <w:r>
        <w:rPr>
          <w:rtl/>
        </w:rPr>
        <w:t xml:space="preserve"> </w:t>
      </w:r>
      <w:r>
        <w:rPr>
          <w:rFonts w:ascii="Arial" w:hAnsi="Arial" w:cs="Arial" w:hint="cs"/>
          <w:rtl/>
        </w:rPr>
        <w:t>تبنًا</w:t>
      </w:r>
      <w:r>
        <w:rPr>
          <w:rtl/>
        </w:rPr>
        <w:t xml:space="preserve"> </w:t>
      </w:r>
      <w:r>
        <w:rPr>
          <w:rFonts w:ascii="Arial" w:hAnsi="Arial" w:cs="Arial" w:hint="cs"/>
          <w:rtl/>
        </w:rPr>
        <w:t>وماءً</w:t>
      </w:r>
      <w:r>
        <w:rPr>
          <w:rtl/>
        </w:rPr>
        <w:t xml:space="preserve"> </w:t>
      </w:r>
      <w:r>
        <w:rPr>
          <w:rFonts w:ascii="Arial" w:hAnsi="Arial" w:cs="Arial" w:hint="cs"/>
          <w:rtl/>
        </w:rPr>
        <w:t>باردًا</w:t>
      </w:r>
      <w:r>
        <w:rPr>
          <w:rFonts w:ascii="Calibri" w:cs="Calibri" w:hint="cs"/>
          <w:rtl/>
        </w:rPr>
        <w:t>»</w:t>
      </w:r>
      <w:r>
        <w:rPr>
          <w:rtl/>
        </w:rPr>
        <w:t>.</w:t>
      </w:r>
    </w:p>
    <w:p w:rsidR="00F65AD2" w:rsidRDefault="00F65AD2">
      <w:pPr>
        <w:pStyle w:val="textquran"/>
        <w:rPr>
          <w:w w:val="105"/>
          <w:rtl/>
        </w:rPr>
      </w:pPr>
      <w:r>
        <w:rPr>
          <w:rFonts w:ascii="Arial" w:hAnsi="Arial" w:cs="Arial" w:hint="cs"/>
          <w:w w:val="105"/>
          <w:rtl/>
        </w:rPr>
        <w:t>وقدَّر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تبوؤوا</w:t>
      </w:r>
      <w:r>
        <w:rPr>
          <w:w w:val="105"/>
          <w:rtl/>
        </w:rPr>
        <w:t xml:space="preserve"> </w:t>
      </w:r>
      <w:r>
        <w:rPr>
          <w:rFonts w:ascii="Arial" w:hAnsi="Arial" w:cs="Arial" w:hint="cs"/>
          <w:w w:val="105"/>
          <w:rtl/>
        </w:rPr>
        <w:t>دار</w:t>
      </w:r>
      <w:r>
        <w:rPr>
          <w:w w:val="105"/>
          <w:rtl/>
        </w:rPr>
        <w:t xml:space="preserve"> </w:t>
      </w:r>
      <w:r>
        <w:rPr>
          <w:rFonts w:ascii="Arial" w:hAnsi="Arial" w:cs="Arial" w:hint="cs"/>
          <w:w w:val="105"/>
          <w:rtl/>
        </w:rPr>
        <w:t>الهجرة</w:t>
      </w:r>
      <w:r>
        <w:rPr>
          <w:w w:val="105"/>
          <w:rtl/>
        </w:rPr>
        <w:t xml:space="preserve"> </w:t>
      </w:r>
      <w:r>
        <w:rPr>
          <w:rFonts w:ascii="Arial" w:hAnsi="Arial" w:cs="Arial" w:hint="cs"/>
          <w:w w:val="105"/>
          <w:rtl/>
        </w:rPr>
        <w:t>ودار</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كقولك</w:t>
      </w:r>
      <w:r>
        <w:rPr>
          <w:w w:val="105"/>
          <w:rtl/>
        </w:rPr>
        <w:t xml:space="preserve">: </w:t>
      </w:r>
      <w:r>
        <w:rPr>
          <w:rFonts w:ascii="Arial" w:hAnsi="Arial" w:cs="Arial" w:hint="cs"/>
          <w:w w:val="105"/>
          <w:rtl/>
        </w:rPr>
        <w:t>رأيت</w:t>
      </w:r>
      <w:r>
        <w:rPr>
          <w:w w:val="105"/>
          <w:rtl/>
        </w:rPr>
        <w:t xml:space="preserve"> </w:t>
      </w:r>
      <w:r>
        <w:rPr>
          <w:rFonts w:ascii="Arial" w:hAnsi="Arial" w:cs="Arial" w:hint="cs"/>
          <w:w w:val="105"/>
          <w:rtl/>
        </w:rPr>
        <w:t>الغيث</w:t>
      </w:r>
      <w:r>
        <w:rPr>
          <w:w w:val="105"/>
          <w:rtl/>
        </w:rPr>
        <w:t xml:space="preserve"> </w:t>
      </w:r>
      <w:r>
        <w:rPr>
          <w:rFonts w:ascii="Arial" w:hAnsi="Arial" w:cs="Arial" w:hint="cs"/>
          <w:w w:val="105"/>
          <w:rtl/>
        </w:rPr>
        <w:t>واللَّيث،</w:t>
      </w:r>
      <w:r>
        <w:rPr>
          <w:w w:val="105"/>
          <w:rtl/>
        </w:rPr>
        <w:t xml:space="preserve"> </w:t>
      </w:r>
      <w:r>
        <w:rPr>
          <w:rFonts w:ascii="Arial" w:hAnsi="Arial" w:cs="Arial" w:hint="cs"/>
          <w:w w:val="105"/>
          <w:rtl/>
        </w:rPr>
        <w:t>وأنت</w:t>
      </w:r>
      <w:r>
        <w:rPr>
          <w:w w:val="105"/>
          <w:rtl/>
        </w:rPr>
        <w:t xml:space="preserve"> </w:t>
      </w:r>
      <w:r>
        <w:rPr>
          <w:rFonts w:ascii="Arial" w:hAnsi="Arial" w:cs="Arial" w:hint="cs"/>
          <w:w w:val="105"/>
          <w:rtl/>
        </w:rPr>
        <w:t>تريد</w:t>
      </w:r>
      <w:r>
        <w:rPr>
          <w:w w:val="105"/>
          <w:rtl/>
        </w:rPr>
        <w:t xml:space="preserve"> </w:t>
      </w:r>
      <w:r>
        <w:rPr>
          <w:rFonts w:ascii="Arial" w:hAnsi="Arial" w:cs="Arial" w:hint="cs"/>
          <w:w w:val="105"/>
          <w:rtl/>
        </w:rPr>
        <w:t>زيدا،</w:t>
      </w:r>
      <w:r>
        <w:rPr>
          <w:w w:val="105"/>
          <w:rtl/>
        </w:rPr>
        <w:t xml:space="preserve"> </w:t>
      </w:r>
      <w:r>
        <w:rPr>
          <w:rStyle w:val="bold"/>
          <w:rFonts w:ascii="Arial" w:hAnsi="Arial" w:cs="Arial" w:hint="cs"/>
          <w:w w:val="105"/>
          <w:rtl/>
        </w:rPr>
        <w:t>وفيه</w:t>
      </w:r>
      <w:r>
        <w:rPr>
          <w:rStyle w:val="bold"/>
          <w:w w:val="105"/>
          <w:rtl/>
        </w:rPr>
        <w:t xml:space="preserve"> </w:t>
      </w:r>
      <w:r>
        <w:rPr>
          <w:rStyle w:val="bold"/>
          <w:rFonts w:ascii="Arial" w:hAnsi="Arial" w:cs="Arial" w:hint="cs"/>
          <w:w w:val="105"/>
          <w:rtl/>
        </w:rPr>
        <w:t>بعد</w:t>
      </w:r>
      <w:r>
        <w:rPr>
          <w:rFonts w:ascii="Arial" w:hAnsi="Arial" w:cs="Arial" w:hint="cs"/>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للمدينة</w:t>
      </w:r>
      <w:r>
        <w:rPr>
          <w:w w:val="105"/>
          <w:rtl/>
        </w:rPr>
        <w:t xml:space="preserve"> </w:t>
      </w:r>
      <w:r>
        <w:rPr>
          <w:rFonts w:ascii="Arial" w:hAnsi="Arial" w:cs="Arial" w:hint="cs"/>
          <w:w w:val="105"/>
          <w:rtl/>
        </w:rPr>
        <w:t>سُمِّيَت</w:t>
      </w:r>
      <w:r>
        <w:rPr>
          <w:w w:val="105"/>
          <w:rtl/>
        </w:rPr>
        <w:t xml:space="preserve"> </w:t>
      </w:r>
      <w:r>
        <w:rPr>
          <w:rFonts w:ascii="Arial" w:hAnsi="Arial" w:cs="Arial" w:hint="cs"/>
          <w:w w:val="105"/>
          <w:rtl/>
        </w:rPr>
        <w:t>باسم</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خلاف</w:t>
      </w:r>
      <w:r>
        <w:rPr>
          <w:w w:val="105"/>
          <w:rtl/>
        </w:rPr>
        <w:t xml:space="preserve"> </w:t>
      </w:r>
      <w:r>
        <w:rPr>
          <w:rFonts w:ascii="Arial" w:hAnsi="Arial" w:cs="Arial" w:hint="cs"/>
          <w:w w:val="105"/>
          <w:rtl/>
        </w:rPr>
        <w:t>الأصل،</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يتكرَّر</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الدار</w:t>
      </w:r>
      <w:r>
        <w:rPr>
          <w:w w:val="105"/>
          <w:rtl/>
        </w:rPr>
        <w:t>.</w:t>
      </w:r>
    </w:p>
    <w:p w:rsidR="00F65AD2" w:rsidRDefault="00F65AD2">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قَبْلِهِمْ</w:t>
      </w:r>
      <w:r>
        <w:rPr>
          <w:w w:val="105"/>
          <w:rtl/>
        </w:rPr>
        <w:t> </w:t>
      </w:r>
      <w:r>
        <w:rPr>
          <w:rFonts w:ascii="Arial" w:hAnsi="Arial" w:cs="Arial" w:hint="cs"/>
          <w:w w:val="105"/>
          <w:rtl/>
        </w:rPr>
        <w:t>﴾</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المهاجرين،</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هجرتهم،</w:t>
      </w:r>
      <w:r>
        <w:rPr>
          <w:w w:val="105"/>
          <w:rtl/>
        </w:rPr>
        <w:t xml:space="preserve"> </w:t>
      </w:r>
      <w:r>
        <w:rPr>
          <w:rFonts w:ascii="Arial" w:hAnsi="Arial" w:cs="Arial" w:hint="cs"/>
          <w:w w:val="105"/>
          <w:rtl/>
        </w:rPr>
        <w:t>فإيمانهم</w:t>
      </w:r>
      <w:r>
        <w:rPr>
          <w:w w:val="105"/>
          <w:rtl/>
        </w:rPr>
        <w:t xml:space="preserve"> </w:t>
      </w:r>
      <w:r>
        <w:rPr>
          <w:rFonts w:ascii="Arial" w:hAnsi="Arial" w:cs="Arial" w:hint="cs"/>
          <w:w w:val="105"/>
          <w:rtl/>
        </w:rPr>
        <w:t>سبق</w:t>
      </w:r>
      <w:r>
        <w:rPr>
          <w:w w:val="105"/>
          <w:rtl/>
        </w:rPr>
        <w:t xml:space="preserve"> </w:t>
      </w:r>
      <w:r>
        <w:rPr>
          <w:rFonts w:ascii="Arial" w:hAnsi="Arial" w:cs="Arial" w:hint="cs"/>
          <w:w w:val="105"/>
          <w:rtl/>
        </w:rPr>
        <w:t>هجرة</w:t>
      </w:r>
      <w:r>
        <w:rPr>
          <w:w w:val="105"/>
          <w:rtl/>
        </w:rPr>
        <w:t xml:space="preserve"> </w:t>
      </w:r>
      <w:r>
        <w:rPr>
          <w:rFonts w:ascii="Arial" w:hAnsi="Arial" w:cs="Arial" w:hint="cs"/>
          <w:w w:val="105"/>
          <w:rtl/>
        </w:rPr>
        <w:t>المهاجرين،</w:t>
      </w:r>
      <w:r>
        <w:rPr>
          <w:w w:val="105"/>
          <w:rtl/>
        </w:rPr>
        <w:t xml:space="preserve"> </w:t>
      </w:r>
      <w:r>
        <w:rPr>
          <w:rFonts w:ascii="Arial" w:hAnsi="Arial" w:cs="Arial" w:hint="cs"/>
          <w:w w:val="105"/>
          <w:rtl/>
        </w:rPr>
        <w:t>وإيمان</w:t>
      </w:r>
      <w:r>
        <w:rPr>
          <w:w w:val="105"/>
          <w:rtl/>
        </w:rPr>
        <w:t xml:space="preserve"> </w:t>
      </w:r>
      <w:r>
        <w:rPr>
          <w:rFonts w:ascii="Arial" w:hAnsi="Arial" w:cs="Arial" w:hint="cs"/>
          <w:w w:val="105"/>
          <w:rtl/>
        </w:rPr>
        <w:t>المهاجرين</w:t>
      </w:r>
      <w:r>
        <w:rPr>
          <w:w w:val="105"/>
          <w:rtl/>
        </w:rPr>
        <w:t xml:space="preserve"> </w:t>
      </w:r>
      <w:r>
        <w:rPr>
          <w:rFonts w:ascii="Arial" w:hAnsi="Arial" w:cs="Arial" w:hint="cs"/>
          <w:w w:val="105"/>
          <w:rtl/>
        </w:rPr>
        <w:t>سبق</w:t>
      </w:r>
      <w:r>
        <w:rPr>
          <w:w w:val="105"/>
          <w:rtl/>
        </w:rPr>
        <w:t xml:space="preserve"> </w:t>
      </w:r>
      <w:r>
        <w:rPr>
          <w:rFonts w:ascii="Arial" w:hAnsi="Arial" w:cs="Arial" w:hint="cs"/>
          <w:w w:val="105"/>
          <w:rtl/>
        </w:rPr>
        <w:t>إيمان</w:t>
      </w:r>
      <w:r>
        <w:rPr>
          <w:w w:val="105"/>
          <w:rtl/>
        </w:rPr>
        <w:t xml:space="preserve"> </w:t>
      </w:r>
      <w:r>
        <w:rPr>
          <w:rFonts w:ascii="Arial" w:hAnsi="Arial" w:cs="Arial" w:hint="cs"/>
          <w:w w:val="105"/>
          <w:rtl/>
        </w:rPr>
        <w:t>الأنصار</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تَبَوَّءُو</w:t>
      </w:r>
      <w:r>
        <w:rPr>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Style w:val="bold"/>
          <w:rFonts w:ascii="Arial" w:hAnsi="Arial" w:cs="Arial" w:hint="cs"/>
          <w:w w:val="105"/>
          <w:rtl/>
        </w:rPr>
        <w:t>أسلموا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ديارهم،</w:t>
      </w:r>
      <w:r>
        <w:rPr>
          <w:rStyle w:val="bold"/>
          <w:w w:val="105"/>
          <w:rtl/>
        </w:rPr>
        <w:t xml:space="preserve"> </w:t>
      </w:r>
      <w:r>
        <w:rPr>
          <w:rStyle w:val="bold"/>
          <w:rFonts w:ascii="Arial" w:hAnsi="Arial" w:cs="Arial" w:hint="cs"/>
          <w:w w:val="105"/>
          <w:rtl/>
        </w:rPr>
        <w:t>وآثروا</w:t>
      </w:r>
      <w:r>
        <w:rPr>
          <w:rStyle w:val="bold"/>
          <w:w w:val="105"/>
          <w:rtl/>
        </w:rPr>
        <w:t xml:space="preserve"> </w:t>
      </w:r>
      <w:r>
        <w:rPr>
          <w:rStyle w:val="bold"/>
          <w:rFonts w:ascii="Arial" w:hAnsi="Arial" w:cs="Arial" w:hint="cs"/>
          <w:w w:val="105"/>
          <w:rtl/>
        </w:rPr>
        <w:t>الإيمان،</w:t>
      </w:r>
      <w:r>
        <w:rPr>
          <w:rStyle w:val="bold"/>
          <w:w w:val="105"/>
          <w:rtl/>
        </w:rPr>
        <w:t xml:space="preserve"> </w:t>
      </w:r>
      <w:r>
        <w:rPr>
          <w:rStyle w:val="bold"/>
          <w:rFonts w:ascii="Arial" w:hAnsi="Arial" w:cs="Arial" w:hint="cs"/>
          <w:w w:val="105"/>
          <w:rtl/>
        </w:rPr>
        <w:t>وبنوا</w:t>
      </w:r>
      <w:r>
        <w:rPr>
          <w:rStyle w:val="bold"/>
          <w:w w:val="105"/>
          <w:rtl/>
        </w:rPr>
        <w:t xml:space="preserve"> </w:t>
      </w:r>
      <w:r>
        <w:rPr>
          <w:rStyle w:val="bold"/>
          <w:rFonts w:ascii="Arial" w:hAnsi="Arial" w:cs="Arial" w:hint="cs"/>
          <w:w w:val="105"/>
          <w:rtl/>
        </w:rPr>
        <w:t>المساجد</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قدوم</w:t>
      </w:r>
      <w:r>
        <w:rPr>
          <w:w w:val="105"/>
          <w:rtl/>
        </w:rPr>
        <w:t xml:space="preserve"> </w:t>
      </w:r>
      <w:r>
        <w:rPr>
          <w:rFonts w:ascii="Arial" w:hAnsi="Arial" w:cs="Arial" w:hint="cs"/>
          <w:w w:val="105"/>
          <w:rtl/>
        </w:rPr>
        <w:t>النبيء</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بسنتين</w:t>
      </w:r>
      <w:r>
        <w:rPr>
          <w:w w:val="105"/>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يُحِبُّونَ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هَاجَرَ</w:t>
      </w:r>
      <w:r>
        <w:rPr>
          <w:rStyle w:val="bold"/>
          <w:rtl/>
        </w:rPr>
        <w:t xml:space="preserve"> </w:t>
      </w:r>
      <w:r>
        <w:rPr>
          <w:rStyle w:val="bold"/>
          <w:rFonts w:ascii="Arial" w:hAnsi="Arial" w:cs="Arial" w:hint="cs"/>
          <w:rtl/>
        </w:rPr>
        <w:t>إِلَيْهِمْ</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مدح</w:t>
      </w:r>
      <w:r>
        <w:rPr>
          <w:rtl/>
        </w:rPr>
        <w:t xml:space="preserve"> </w:t>
      </w:r>
      <w:r>
        <w:rPr>
          <w:rFonts w:ascii="Arial" w:hAnsi="Arial" w:cs="Arial" w:hint="cs"/>
          <w:rtl/>
        </w:rPr>
        <w:t>مستأنف</w:t>
      </w:r>
      <w:r>
        <w:rPr>
          <w:rtl/>
        </w:rPr>
        <w:t xml:space="preserve"> </w:t>
      </w:r>
      <w:r>
        <w:rPr>
          <w:rFonts w:ascii="Arial" w:hAnsi="Arial" w:cs="Arial" w:hint="cs"/>
          <w:rtl/>
        </w:rPr>
        <w:t>بأنَّهم</w:t>
      </w:r>
      <w:r>
        <w:rPr>
          <w:rtl/>
        </w:rPr>
        <w:t xml:space="preserve"> </w:t>
      </w:r>
      <w:r>
        <w:rPr>
          <w:rFonts w:ascii="Arial" w:hAnsi="Arial" w:cs="Arial" w:hint="cs"/>
          <w:rtl/>
        </w:rPr>
        <w:t>رسخ</w:t>
      </w:r>
      <w:r>
        <w:rPr>
          <w:rtl/>
        </w:rPr>
        <w:t xml:space="preserve"> </w:t>
      </w:r>
      <w:r>
        <w:rPr>
          <w:rFonts w:ascii="Arial" w:hAnsi="Arial" w:cs="Arial" w:hint="cs"/>
          <w:rtl/>
        </w:rPr>
        <w:t>الإيمان</w:t>
      </w:r>
      <w:r>
        <w:rPr>
          <w:rtl/>
        </w:rPr>
        <w:t xml:space="preserve"> </w:t>
      </w:r>
      <w:r>
        <w:rPr>
          <w:rFonts w:ascii="Arial" w:hAnsi="Arial" w:cs="Arial" w:hint="cs"/>
          <w:rtl/>
        </w:rPr>
        <w:t>فيهم،</w:t>
      </w:r>
      <w:r>
        <w:rPr>
          <w:rtl/>
        </w:rPr>
        <w:t xml:space="preserve"> </w:t>
      </w:r>
      <w:r>
        <w:rPr>
          <w:rFonts w:ascii="Arial" w:hAnsi="Arial" w:cs="Arial" w:hint="cs"/>
          <w:rtl/>
        </w:rPr>
        <w:t>فهم</w:t>
      </w:r>
      <w:r>
        <w:rPr>
          <w:rtl/>
        </w:rPr>
        <w:t xml:space="preserve"> </w:t>
      </w:r>
      <w:r>
        <w:rPr>
          <w:rFonts w:ascii="Arial" w:hAnsi="Arial" w:cs="Arial" w:hint="cs"/>
          <w:rtl/>
        </w:rPr>
        <w:t>يحبُّون</w:t>
      </w:r>
      <w:r>
        <w:rPr>
          <w:rtl/>
        </w:rPr>
        <w:t xml:space="preserve"> </w:t>
      </w:r>
      <w:r>
        <w:rPr>
          <w:rFonts w:ascii="Arial" w:hAnsi="Arial" w:cs="Arial" w:hint="cs"/>
          <w:rtl/>
        </w:rPr>
        <w:t>من</w:t>
      </w:r>
      <w:r>
        <w:rPr>
          <w:rtl/>
        </w:rPr>
        <w:t xml:space="preserve"> </w:t>
      </w:r>
      <w:r>
        <w:rPr>
          <w:rFonts w:ascii="Arial" w:hAnsi="Arial" w:cs="Arial" w:hint="cs"/>
          <w:rtl/>
        </w:rPr>
        <w:t>هاجر</w:t>
      </w:r>
      <w:r>
        <w:rPr>
          <w:rtl/>
        </w:rPr>
        <w:t xml:space="preserve"> </w:t>
      </w:r>
      <w:r>
        <w:rPr>
          <w:rFonts w:ascii="Arial" w:hAnsi="Arial" w:cs="Arial" w:hint="cs"/>
          <w:rtl/>
        </w:rPr>
        <w:t>إليهم</w:t>
      </w:r>
      <w:r>
        <w:rPr>
          <w:rtl/>
        </w:rPr>
        <w:t xml:space="preserve"> </w:t>
      </w:r>
      <w:r>
        <w:rPr>
          <w:rFonts w:ascii="Arial" w:hAnsi="Arial" w:cs="Arial" w:hint="cs"/>
          <w:rtl/>
        </w:rPr>
        <w:t>لإسلامه،</w:t>
      </w:r>
      <w:r>
        <w:rPr>
          <w:rtl/>
        </w:rPr>
        <w:t xml:space="preserve"> </w:t>
      </w:r>
      <w:r>
        <w:rPr>
          <w:rFonts w:ascii="Arial" w:hAnsi="Arial" w:cs="Arial" w:hint="cs"/>
          <w:rtl/>
        </w:rPr>
        <w:t>وقيل</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إكرامهم</w:t>
      </w:r>
      <w:r>
        <w:rPr>
          <w:rtl/>
        </w:rPr>
        <w:t xml:space="preserve"> </w:t>
      </w:r>
      <w:r>
        <w:rPr>
          <w:rFonts w:ascii="Arial" w:hAnsi="Arial" w:cs="Arial" w:hint="cs"/>
          <w:rtl/>
        </w:rPr>
        <w:t>للمهاجرين</w:t>
      </w:r>
      <w:r>
        <w:rPr>
          <w:rtl/>
        </w:rPr>
        <w:t xml:space="preserve"> </w:t>
      </w:r>
      <w:r>
        <w:rPr>
          <w:rFonts w:ascii="Arial" w:hAnsi="Arial" w:cs="Arial" w:hint="cs"/>
          <w:rtl/>
        </w:rPr>
        <w:t>بأموالهم</w:t>
      </w:r>
      <w:r>
        <w:rPr>
          <w:rtl/>
        </w:rPr>
        <w:t xml:space="preserve"> </w:t>
      </w:r>
      <w:r>
        <w:rPr>
          <w:rFonts w:ascii="Arial" w:hAnsi="Arial" w:cs="Arial" w:hint="cs"/>
          <w:rtl/>
        </w:rPr>
        <w:t>ومساكنهم،</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أمكن،</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الرجل</w:t>
      </w:r>
      <w:r>
        <w:rPr>
          <w:rtl/>
        </w:rPr>
        <w:t xml:space="preserve"> </w:t>
      </w:r>
      <w:r>
        <w:rPr>
          <w:rFonts w:ascii="Arial" w:hAnsi="Arial" w:cs="Arial" w:hint="cs"/>
          <w:rtl/>
        </w:rPr>
        <w:t>منهم</w:t>
      </w:r>
      <w:r>
        <w:rPr>
          <w:rtl/>
        </w:rPr>
        <w:t xml:space="preserve"> </w:t>
      </w:r>
      <w:r>
        <w:rPr>
          <w:rFonts w:ascii="Arial" w:hAnsi="Arial" w:cs="Arial" w:hint="cs"/>
          <w:rtl/>
        </w:rPr>
        <w:t>ينزل</w:t>
      </w:r>
      <w:r>
        <w:rPr>
          <w:rtl/>
        </w:rPr>
        <w:t xml:space="preserve"> </w:t>
      </w:r>
      <w:r>
        <w:rPr>
          <w:rFonts w:ascii="Arial" w:hAnsi="Arial" w:cs="Arial" w:hint="cs"/>
          <w:rtl/>
        </w:rPr>
        <w:t>عن</w:t>
      </w:r>
      <w:r>
        <w:rPr>
          <w:rtl/>
        </w:rPr>
        <w:t xml:space="preserve"> </w:t>
      </w:r>
      <w:r>
        <w:rPr>
          <w:rFonts w:ascii="Arial" w:hAnsi="Arial" w:cs="Arial" w:hint="cs"/>
          <w:rtl/>
        </w:rPr>
        <w:t>زوجة</w:t>
      </w:r>
      <w:r>
        <w:rPr>
          <w:rtl/>
        </w:rPr>
        <w:t xml:space="preserve"> </w:t>
      </w:r>
      <w:r>
        <w:rPr>
          <w:rFonts w:ascii="Arial" w:hAnsi="Arial" w:cs="Arial" w:hint="cs"/>
          <w:rtl/>
        </w:rPr>
        <w:t>من</w:t>
      </w:r>
      <w:r>
        <w:rPr>
          <w:rtl/>
        </w:rPr>
        <w:t xml:space="preserve"> </w:t>
      </w:r>
      <w:r>
        <w:rPr>
          <w:rFonts w:ascii="Arial" w:hAnsi="Arial" w:cs="Arial" w:hint="cs"/>
          <w:rtl/>
        </w:rPr>
        <w:t>زوجتيه</w:t>
      </w:r>
      <w:r>
        <w:rPr>
          <w:rtl/>
        </w:rPr>
        <w:t xml:space="preserve"> </w:t>
      </w:r>
      <w:r>
        <w:rPr>
          <w:rFonts w:ascii="Arial" w:hAnsi="Arial" w:cs="Arial" w:hint="cs"/>
          <w:rtl/>
        </w:rPr>
        <w:t>أو</w:t>
      </w:r>
      <w:r>
        <w:rPr>
          <w:rtl/>
        </w:rPr>
        <w:t xml:space="preserve"> </w:t>
      </w:r>
      <w:r>
        <w:rPr>
          <w:rFonts w:ascii="Arial" w:hAnsi="Arial" w:cs="Arial" w:hint="cs"/>
          <w:rtl/>
        </w:rPr>
        <w:t>أزواجه</w:t>
      </w:r>
      <w:r>
        <w:rPr>
          <w:rtl/>
        </w:rPr>
        <w:t xml:space="preserve"> </w:t>
      </w:r>
      <w:r>
        <w:rPr>
          <w:rFonts w:ascii="Arial" w:hAnsi="Arial" w:cs="Arial" w:hint="cs"/>
          <w:rtl/>
        </w:rPr>
        <w:t>لمهاجر</w:t>
      </w:r>
      <w:r>
        <w:rPr>
          <w:rtl/>
        </w:rPr>
        <w:t xml:space="preserve"> </w:t>
      </w:r>
      <w:r>
        <w:rPr>
          <w:rFonts w:ascii="Arial" w:hAnsi="Arial" w:cs="Arial" w:hint="cs"/>
          <w:rtl/>
        </w:rPr>
        <w:t>يتزوَّجها،</w:t>
      </w:r>
      <w:r>
        <w:rPr>
          <w:rtl/>
        </w:rPr>
        <w:t xml:space="preserve"> </w:t>
      </w:r>
      <w:r>
        <w:rPr>
          <w:rFonts w:ascii="Arial" w:hAnsi="Arial" w:cs="Arial" w:hint="cs"/>
          <w:rtl/>
        </w:rPr>
        <w:t>ولا</w:t>
      </w:r>
      <w:r>
        <w:rPr>
          <w:rtl/>
        </w:rPr>
        <w:t xml:space="preserve"> </w:t>
      </w:r>
      <w:r>
        <w:rPr>
          <w:rFonts w:ascii="Arial" w:hAnsi="Arial" w:cs="Arial" w:hint="cs"/>
          <w:rtl/>
        </w:rPr>
        <w:t>يصيبهم</w:t>
      </w:r>
      <w:r>
        <w:rPr>
          <w:rtl/>
        </w:rPr>
        <w:t xml:space="preserve"> </w:t>
      </w:r>
      <w:r>
        <w:rPr>
          <w:rFonts w:ascii="Arial" w:hAnsi="Arial" w:cs="Arial" w:hint="cs"/>
          <w:rtl/>
        </w:rPr>
        <w:t>مللٌ</w:t>
      </w:r>
      <w:r>
        <w:rPr>
          <w:rtl/>
        </w:rPr>
        <w:t xml:space="preserve">. </w:t>
      </w:r>
      <w:r>
        <w:rPr>
          <w:rFonts w:ascii="Arial" w:hAnsi="Arial" w:cs="Arial" w:hint="cs"/>
          <w:rtl/>
        </w:rPr>
        <w:t>أو</w:t>
      </w:r>
      <w:r>
        <w:rPr>
          <w:rtl/>
        </w:rPr>
        <w:t xml:space="preserve"> </w:t>
      </w:r>
      <w:r>
        <w:rPr>
          <w:rFonts w:ascii="Arial" w:hAnsi="Arial" w:cs="Arial" w:hint="cs"/>
          <w:rtl/>
        </w:rPr>
        <w:t>تعبير</w:t>
      </w:r>
      <w:r>
        <w:rPr>
          <w:rtl/>
        </w:rPr>
        <w:t xml:space="preserve"> </w:t>
      </w:r>
      <w:r>
        <w:rPr>
          <w:rFonts w:ascii="Arial" w:hAnsi="Arial" w:cs="Arial" w:hint="cs"/>
          <w:rtl/>
        </w:rPr>
        <w:t>بالسبب</w:t>
      </w:r>
      <w:r>
        <w:rPr>
          <w:rtl/>
        </w:rPr>
        <w:t xml:space="preserve"> </w:t>
      </w:r>
      <w:r>
        <w:rPr>
          <w:rFonts w:ascii="Arial" w:hAnsi="Arial" w:cs="Arial" w:hint="cs"/>
          <w:rtl/>
        </w:rPr>
        <w:t>وهو</w:t>
      </w:r>
      <w:r>
        <w:rPr>
          <w:rtl/>
        </w:rPr>
        <w:t xml:space="preserve"> </w:t>
      </w:r>
      <w:r>
        <w:rPr>
          <w:rFonts w:ascii="Arial" w:hAnsi="Arial" w:cs="Arial" w:hint="cs"/>
          <w:rtl/>
        </w:rPr>
        <w:t>الحبُّ</w:t>
      </w:r>
      <w:r>
        <w:rPr>
          <w:rtl/>
        </w:rPr>
        <w:t xml:space="preserve"> </w:t>
      </w:r>
      <w:r>
        <w:rPr>
          <w:rFonts w:ascii="Arial" w:hAnsi="Arial" w:cs="Arial" w:hint="cs"/>
          <w:rtl/>
        </w:rPr>
        <w:t>عن</w:t>
      </w:r>
      <w:r>
        <w:rPr>
          <w:rtl/>
        </w:rPr>
        <w:t xml:space="preserve"> </w:t>
      </w:r>
      <w:r>
        <w:rPr>
          <w:rFonts w:ascii="Arial" w:hAnsi="Arial" w:cs="Arial" w:hint="cs"/>
          <w:rtl/>
        </w:rPr>
        <w:t>المسبَّب</w:t>
      </w:r>
      <w:r>
        <w:rPr>
          <w:rtl/>
        </w:rPr>
        <w:t xml:space="preserve"> </w:t>
      </w:r>
      <w:r>
        <w:rPr>
          <w:rFonts w:ascii="Arial" w:hAnsi="Arial" w:cs="Arial" w:hint="cs"/>
          <w:rtl/>
        </w:rPr>
        <w:t>وهو</w:t>
      </w:r>
      <w:r>
        <w:rPr>
          <w:rtl/>
        </w:rPr>
        <w:t xml:space="preserve"> </w:t>
      </w:r>
      <w:r>
        <w:rPr>
          <w:rFonts w:ascii="Arial" w:hAnsi="Arial" w:cs="Arial" w:hint="cs"/>
          <w:rtl/>
        </w:rPr>
        <w:t>الإكرام،</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 xml:space="preserve"> </w:t>
      </w:r>
      <w:r>
        <w:rPr>
          <w:rFonts w:ascii="Arial" w:hAnsi="Arial" w:cs="Arial" w:hint="cs"/>
          <w:rtl/>
        </w:rPr>
        <w:t>لتضمُّن</w:t>
      </w:r>
      <w:r>
        <w:rPr>
          <w:rtl/>
        </w:rPr>
        <w:t xml:space="preserve"> </w:t>
      </w:r>
      <w:r>
        <w:rPr>
          <w:rFonts w:ascii="Arial" w:hAnsi="Arial" w:cs="Arial" w:hint="cs"/>
          <w:rtl/>
        </w:rPr>
        <w:t>معنى</w:t>
      </w:r>
      <w:r>
        <w:rPr>
          <w:rtl/>
        </w:rPr>
        <w:t xml:space="preserve"> </w:t>
      </w:r>
      <w:r>
        <w:rPr>
          <w:rFonts w:ascii="Arial" w:hAnsi="Arial" w:cs="Arial" w:hint="cs"/>
          <w:rtl/>
        </w:rPr>
        <w:t>الانتقال</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يَجِدُونَ</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صُدُورِهِمْ</w:t>
      </w:r>
      <w:r>
        <w:rPr>
          <w:rStyle w:val="bold"/>
          <w:w w:val="103"/>
          <w:rtl/>
        </w:rPr>
        <w:t xml:space="preserve"> </w:t>
      </w:r>
      <w:r>
        <w:rPr>
          <w:rStyle w:val="bold"/>
          <w:rFonts w:ascii="Arial" w:hAnsi="Arial" w:cs="Arial" w:hint="cs"/>
          <w:w w:val="103"/>
          <w:rtl/>
        </w:rPr>
        <w:t>حَاجَةً</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يلقونها</w:t>
      </w:r>
      <w:r>
        <w:rPr>
          <w:w w:val="103"/>
          <w:rtl/>
        </w:rPr>
        <w:t xml:space="preserve"> </w:t>
      </w:r>
      <w:r>
        <w:rPr>
          <w:rFonts w:ascii="Arial" w:hAnsi="Arial" w:cs="Arial" w:hint="cs"/>
          <w:w w:val="103"/>
          <w:rtl/>
        </w:rPr>
        <w:t>ويصادفونها</w:t>
      </w:r>
      <w:r>
        <w:rPr>
          <w:w w:val="103"/>
          <w:rtl/>
        </w:rPr>
        <w:t xml:space="preserve"> </w:t>
      </w:r>
      <w:r>
        <w:rPr>
          <w:rFonts w:ascii="Arial" w:hAnsi="Arial" w:cs="Arial" w:hint="cs"/>
          <w:w w:val="103"/>
          <w:rtl/>
        </w:rPr>
        <w:t>لعدم</w:t>
      </w:r>
      <w:r>
        <w:rPr>
          <w:w w:val="103"/>
          <w:rtl/>
        </w:rPr>
        <w:t xml:space="preserve"> </w:t>
      </w:r>
      <w:r>
        <w:rPr>
          <w:rFonts w:ascii="Arial" w:hAnsi="Arial" w:cs="Arial" w:hint="cs"/>
          <w:w w:val="103"/>
          <w:rtl/>
        </w:rPr>
        <w:t>وجودها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صدورهم،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يعلمونها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صدورهم</w:t>
      </w:r>
      <w:r>
        <w:rPr>
          <w:w w:val="103"/>
          <w:rtl/>
        </w:rPr>
        <w:t xml:space="preserve"> </w:t>
      </w:r>
      <w:r>
        <w:rPr>
          <w:rFonts w:ascii="Arial" w:hAnsi="Arial" w:cs="Arial" w:hint="cs"/>
          <w:w w:val="103"/>
          <w:rtl/>
        </w:rPr>
        <w:t>لعدم</w:t>
      </w:r>
      <w:r>
        <w:rPr>
          <w:w w:val="103"/>
          <w:rtl/>
        </w:rPr>
        <w:t xml:space="preserve"> </w:t>
      </w:r>
      <w:r>
        <w:rPr>
          <w:rFonts w:ascii="Arial" w:hAnsi="Arial" w:cs="Arial" w:hint="cs"/>
          <w:w w:val="103"/>
          <w:rtl/>
        </w:rPr>
        <w:t>وجودها</w:t>
      </w:r>
      <w:r>
        <w:rPr>
          <w:w w:val="103"/>
          <w:rtl/>
        </w:rPr>
        <w:t xml:space="preserve">. </w:t>
      </w:r>
      <w:r>
        <w:rPr>
          <w:rFonts w:ascii="Arial" w:hAnsi="Arial" w:cs="Arial" w:hint="cs"/>
          <w:w w:val="103"/>
          <w:rtl/>
        </w:rPr>
        <w:t>والحاجة</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يحتاج</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حذف</w:t>
      </w:r>
      <w:r>
        <w:rPr>
          <w:w w:val="103"/>
          <w:rtl/>
        </w:rPr>
        <w:t xml:space="preserve"> </w:t>
      </w:r>
      <w:r>
        <w:rPr>
          <w:rFonts w:ascii="Arial" w:hAnsi="Arial" w:cs="Arial" w:hint="cs"/>
          <w:w w:val="103"/>
          <w:rtl/>
        </w:rPr>
        <w:t>مضاف،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يجدون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أنفسهم</w:t>
      </w:r>
      <w:r>
        <w:rPr>
          <w:w w:val="103"/>
          <w:rtl/>
        </w:rPr>
        <w:t xml:space="preserve"> </w:t>
      </w:r>
      <w:r>
        <w:rPr>
          <w:rFonts w:ascii="Arial" w:hAnsi="Arial" w:cs="Arial" w:hint="cs"/>
          <w:w w:val="103"/>
          <w:rtl/>
        </w:rPr>
        <w:t>طلب</w:t>
      </w:r>
      <w:r>
        <w:rPr>
          <w:w w:val="103"/>
          <w:rtl/>
        </w:rPr>
        <w:t xml:space="preserve"> </w:t>
      </w:r>
      <w:r>
        <w:rPr>
          <w:rFonts w:ascii="Arial" w:hAnsi="Arial" w:cs="Arial" w:hint="cs"/>
          <w:w w:val="103"/>
          <w:rtl/>
        </w:rPr>
        <w:t>حاجةٍ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معناه</w:t>
      </w:r>
      <w:r>
        <w:rPr>
          <w:w w:val="103"/>
          <w:rtl/>
        </w:rPr>
        <w:t xml:space="preserve">: </w:t>
      </w:r>
      <w:r>
        <w:rPr>
          <w:rFonts w:ascii="Arial" w:hAnsi="Arial" w:cs="Arial" w:hint="cs"/>
          <w:w w:val="103"/>
          <w:rtl/>
        </w:rPr>
        <w:t>الاحتياج</w:t>
      </w:r>
      <w:r>
        <w:rPr>
          <w:w w:val="103"/>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مِّمَّآ</w:t>
      </w:r>
      <w:r>
        <w:rPr>
          <w:rStyle w:val="bold"/>
          <w:rtl/>
        </w:rPr>
        <w:t xml:space="preserve"> </w:t>
      </w:r>
      <w:r>
        <w:rPr>
          <w:rStyle w:val="bold"/>
          <w:rFonts w:ascii="Arial" w:hAnsi="Arial" w:cs="Arial" w:hint="cs"/>
          <w:rtl/>
        </w:rPr>
        <w:t>أُوتُواْ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أوتي</w:t>
      </w:r>
      <w:r>
        <w:rPr>
          <w:rtl/>
        </w:rPr>
        <w:t xml:space="preserve"> </w:t>
      </w:r>
      <w:r>
        <w:rPr>
          <w:rFonts w:ascii="Arial" w:hAnsi="Arial" w:cs="Arial" w:hint="cs"/>
          <w:rtl/>
        </w:rPr>
        <w:t>المهاجرون</w:t>
      </w:r>
      <w:r>
        <w:rPr>
          <w:rtl/>
        </w:rPr>
        <w:t xml:space="preserve"> </w:t>
      </w:r>
      <w:r>
        <w:rPr>
          <w:rFonts w:ascii="Arial" w:hAnsi="Arial" w:cs="Arial" w:hint="cs"/>
          <w:rtl/>
        </w:rPr>
        <w:t>من</w:t>
      </w:r>
      <w:r>
        <w:rPr>
          <w:rtl/>
        </w:rPr>
        <w:t xml:space="preserve"> </w:t>
      </w:r>
      <w:r>
        <w:rPr>
          <w:rFonts w:ascii="Arial" w:hAnsi="Arial" w:cs="Arial" w:hint="cs"/>
          <w:rtl/>
        </w:rPr>
        <w:t>الفيء</w:t>
      </w:r>
      <w:r>
        <w:rPr>
          <w:rtl/>
        </w:rPr>
        <w:t xml:space="preserve"> </w:t>
      </w:r>
      <w:r>
        <w:rPr>
          <w:rFonts w:ascii="Arial" w:hAnsi="Arial" w:cs="Arial" w:hint="cs"/>
          <w:rtl/>
        </w:rPr>
        <w:t>دونهم</w:t>
      </w:r>
      <w:r>
        <w:rPr>
          <w:rtl/>
        </w:rPr>
        <w:t xml:space="preserve">. </w:t>
      </w:r>
      <w:r>
        <w:rPr>
          <w:rFonts w:ascii="Arial" w:hAnsi="Arial" w:cs="Arial" w:hint="cs"/>
          <w:rtl/>
        </w:rPr>
        <w:t>قسم</w:t>
      </w:r>
      <w:r>
        <w:rPr>
          <w:rFonts w:ascii="Calibri" w:cs="Calibri" w:hint="cs"/>
          <w:rtl/>
        </w:rPr>
        <w:t> </w:t>
      </w:r>
      <w:r>
        <w:rPr>
          <w:rFonts w:ascii="Arial" w:hAnsi="Arial" w:cs="Arial" w:hint="cs"/>
          <w:rtl/>
        </w:rPr>
        <w:t>ژ</w:t>
      </w:r>
      <w:r>
        <w:rPr>
          <w:rtl/>
        </w:rPr>
        <w:t xml:space="preserve"> </w:t>
      </w:r>
      <w:r>
        <w:rPr>
          <w:rFonts w:ascii="Arial" w:hAnsi="Arial" w:cs="Arial" w:hint="cs"/>
          <w:rtl/>
        </w:rPr>
        <w:t>مال</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بين</w:t>
      </w:r>
      <w:r>
        <w:rPr>
          <w:rtl/>
        </w:rPr>
        <w:t xml:space="preserve"> </w:t>
      </w:r>
      <w:r>
        <w:rPr>
          <w:rFonts w:ascii="Arial" w:hAnsi="Arial" w:cs="Arial" w:hint="cs"/>
          <w:rtl/>
        </w:rPr>
        <w:t>المهاجرين</w:t>
      </w:r>
      <w:r>
        <w:rPr>
          <w:rtl/>
        </w:rPr>
        <w:t xml:space="preserve"> </w:t>
      </w:r>
      <w:r>
        <w:rPr>
          <w:rFonts w:ascii="Arial" w:hAnsi="Arial" w:cs="Arial" w:hint="cs"/>
          <w:rtl/>
        </w:rPr>
        <w:t>ولم</w:t>
      </w:r>
      <w:r>
        <w:rPr>
          <w:rtl/>
        </w:rPr>
        <w:t xml:space="preserve"> </w:t>
      </w:r>
      <w:r>
        <w:rPr>
          <w:rFonts w:ascii="Arial" w:hAnsi="Arial" w:cs="Arial" w:hint="cs"/>
          <w:rtl/>
        </w:rPr>
        <w:t>يعط</w:t>
      </w:r>
      <w:r>
        <w:rPr>
          <w:rtl/>
        </w:rPr>
        <w:t xml:space="preserve"> </w:t>
      </w:r>
      <w:r>
        <w:rPr>
          <w:rFonts w:ascii="Arial" w:hAnsi="Arial" w:cs="Arial" w:hint="cs"/>
          <w:rtl/>
        </w:rPr>
        <w:t>الأنصار</w:t>
      </w:r>
      <w:r>
        <w:rPr>
          <w:rtl/>
        </w:rPr>
        <w:t xml:space="preserve"> </w:t>
      </w:r>
      <w:r>
        <w:rPr>
          <w:rFonts w:ascii="Arial" w:hAnsi="Arial" w:cs="Arial" w:hint="cs"/>
          <w:rtl/>
        </w:rPr>
        <w:t>إلَّا</w:t>
      </w:r>
      <w:r>
        <w:rPr>
          <w:rtl/>
        </w:rPr>
        <w:t xml:space="preserve"> </w:t>
      </w:r>
      <w:r>
        <w:rPr>
          <w:rFonts w:ascii="Arial" w:hAnsi="Arial" w:cs="Arial" w:hint="cs"/>
          <w:rtl/>
        </w:rPr>
        <w:t>ثلاثةً،</w:t>
      </w:r>
      <w:r>
        <w:rPr>
          <w:rtl/>
        </w:rPr>
        <w:t xml:space="preserve"> </w:t>
      </w:r>
      <w:r>
        <w:rPr>
          <w:rFonts w:ascii="Arial" w:hAnsi="Arial" w:cs="Arial" w:hint="cs"/>
          <w:rtl/>
        </w:rPr>
        <w:t>مرَّ</w:t>
      </w:r>
      <w:r>
        <w:rPr>
          <w:rtl/>
        </w:rPr>
        <w:t xml:space="preserve"> </w:t>
      </w:r>
      <w:r>
        <w:rPr>
          <w:rFonts w:ascii="Arial" w:hAnsi="Arial" w:cs="Arial" w:hint="cs"/>
          <w:rtl/>
        </w:rPr>
        <w:t>ذكرهم</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أو</w:t>
      </w:r>
      <w:r>
        <w:rPr>
          <w:rtl/>
        </w:rPr>
        <w:t xml:space="preserve"> </w:t>
      </w:r>
      <w:r>
        <w:rPr>
          <w:rFonts w:ascii="Arial" w:hAnsi="Arial" w:cs="Arial" w:hint="cs"/>
          <w:rtl/>
        </w:rPr>
        <w:t>للبيان</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 xml:space="preserve"> </w:t>
      </w:r>
      <w:r>
        <w:rPr>
          <w:rFonts w:ascii="Arial" w:hAnsi="Arial" w:cs="Arial" w:hint="cs"/>
          <w:rtl/>
        </w:rPr>
        <w:t>ويتعيَّن</w:t>
      </w:r>
      <w:r>
        <w:rPr>
          <w:rtl/>
        </w:rPr>
        <w:t xml:space="preserve"> </w:t>
      </w:r>
      <w:r>
        <w:rPr>
          <w:rFonts w:ascii="Arial" w:hAnsi="Arial" w:cs="Arial" w:hint="cs"/>
          <w:rtl/>
        </w:rPr>
        <w:t>التعليل</w:t>
      </w:r>
      <w:r>
        <w:rPr>
          <w:rtl/>
        </w:rPr>
        <w:t xml:space="preserve"> </w:t>
      </w:r>
      <w:r>
        <w:rPr>
          <w:rFonts w:ascii="Arial" w:hAnsi="Arial" w:cs="Arial" w:hint="cs"/>
          <w:rtl/>
        </w:rPr>
        <w:t>إذا</w:t>
      </w:r>
      <w:r>
        <w:rPr>
          <w:rtl/>
        </w:rPr>
        <w:t xml:space="preserve"> </w:t>
      </w:r>
      <w:r>
        <w:rPr>
          <w:rFonts w:ascii="Arial" w:hAnsi="Arial" w:cs="Arial" w:hint="cs"/>
          <w:rtl/>
        </w:rPr>
        <w:t>فسِّرت</w:t>
      </w:r>
      <w:r>
        <w:rPr>
          <w:rtl/>
        </w:rPr>
        <w:t xml:space="preserve"> </w:t>
      </w:r>
      <w:r>
        <w:rPr>
          <w:rFonts w:ascii="Arial" w:hAnsi="Arial" w:cs="Arial" w:hint="cs"/>
          <w:rtl/>
        </w:rPr>
        <w:t>الحاجة</w:t>
      </w:r>
      <w:r>
        <w:rPr>
          <w:rtl/>
        </w:rPr>
        <w:t xml:space="preserve"> </w:t>
      </w:r>
      <w:r>
        <w:rPr>
          <w:rFonts w:ascii="Arial" w:hAnsi="Arial" w:cs="Arial" w:hint="cs"/>
          <w:rtl/>
        </w:rPr>
        <w:t>بالاحتياج</w:t>
      </w:r>
      <w:r>
        <w:rPr>
          <w:rtl/>
        </w:rPr>
        <w:t>.</w:t>
      </w:r>
    </w:p>
    <w:p w:rsidR="00F65AD2" w:rsidRDefault="00F65AD2">
      <w:pPr>
        <w:pStyle w:val="textquran"/>
        <w:rPr>
          <w:rtl/>
        </w:rPr>
      </w:pPr>
      <w:r>
        <w:rPr>
          <w:rFonts w:ascii="Arial" w:hAnsi="Arial" w:cs="Arial" w:hint="cs"/>
          <w:rtl/>
        </w:rPr>
        <w:t>وإيضاح</w:t>
      </w:r>
      <w:r>
        <w:rPr>
          <w:rtl/>
        </w:rPr>
        <w:t xml:space="preserve"> </w:t>
      </w:r>
      <w:r>
        <w:rPr>
          <w:rFonts w:ascii="Arial" w:hAnsi="Arial" w:cs="Arial" w:hint="cs"/>
          <w:rtl/>
        </w:rPr>
        <w:t>المعنى</w:t>
      </w:r>
      <w:r>
        <w:rPr>
          <w:rtl/>
        </w:rPr>
        <w:t xml:space="preserve">: </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يطلبون</w:t>
      </w:r>
      <w:r>
        <w:rPr>
          <w:rtl/>
        </w:rPr>
        <w:t xml:space="preserve"> </w:t>
      </w:r>
      <w:r>
        <w:rPr>
          <w:rFonts w:ascii="Arial" w:hAnsi="Arial" w:cs="Arial" w:hint="cs"/>
          <w:rtl/>
        </w:rPr>
        <w:t>شيئًا</w:t>
      </w:r>
      <w:r>
        <w:rPr>
          <w:rtl/>
        </w:rPr>
        <w:t xml:space="preserve"> </w:t>
      </w:r>
      <w:r>
        <w:rPr>
          <w:rFonts w:ascii="Arial" w:hAnsi="Arial" w:cs="Arial" w:hint="cs"/>
          <w:rtl/>
        </w:rPr>
        <w:t>مِمَّا</w:t>
      </w:r>
      <w:r>
        <w:rPr>
          <w:rtl/>
        </w:rPr>
        <w:t xml:space="preserve"> </w:t>
      </w:r>
      <w:r>
        <w:rPr>
          <w:rFonts w:ascii="Arial" w:hAnsi="Arial" w:cs="Arial" w:hint="cs"/>
          <w:rtl/>
        </w:rPr>
        <w:t>يُعطى</w:t>
      </w:r>
      <w:r>
        <w:rPr>
          <w:rtl/>
        </w:rPr>
        <w:t xml:space="preserve"> </w:t>
      </w:r>
      <w:r>
        <w:rPr>
          <w:rFonts w:ascii="Arial" w:hAnsi="Arial" w:cs="Arial" w:hint="cs"/>
          <w:rtl/>
        </w:rPr>
        <w:t>المهاجرون</w:t>
      </w:r>
      <w:r>
        <w:rPr>
          <w:rtl/>
        </w:rPr>
        <w:t xml:space="preserve"> </w:t>
      </w:r>
      <w:r>
        <w:rPr>
          <w:rFonts w:ascii="Arial" w:hAnsi="Arial" w:cs="Arial" w:hint="cs"/>
          <w:rtl/>
        </w:rPr>
        <w:t>ويحتاج</w:t>
      </w:r>
      <w:r>
        <w:rPr>
          <w:rtl/>
        </w:rPr>
        <w:t xml:space="preserve"> </w:t>
      </w:r>
      <w:r>
        <w:rPr>
          <w:rFonts w:ascii="Arial" w:hAnsi="Arial" w:cs="Arial" w:hint="cs"/>
          <w:rtl/>
        </w:rPr>
        <w:t>إليه،</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احتياج</w:t>
      </w:r>
      <w:r>
        <w:rPr>
          <w:rtl/>
        </w:rPr>
        <w:t xml:space="preserve"> </w:t>
      </w:r>
      <w:r>
        <w:rPr>
          <w:rFonts w:ascii="Arial" w:hAnsi="Arial" w:cs="Arial" w:hint="cs"/>
          <w:rtl/>
        </w:rPr>
        <w:t>إليه،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ينازعوهم</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يحسدونهم،</w:t>
      </w:r>
      <w:r>
        <w:rPr>
          <w:rtl/>
        </w:rPr>
        <w:t xml:space="preserve"> </w:t>
      </w:r>
      <w:r>
        <w:rPr>
          <w:rFonts w:ascii="Arial" w:hAnsi="Arial" w:cs="Arial" w:hint="cs"/>
          <w:rtl/>
        </w:rPr>
        <w:t>ولا</w:t>
      </w:r>
      <w:r>
        <w:rPr>
          <w:rtl/>
        </w:rPr>
        <w:t xml:space="preserve"> </w:t>
      </w:r>
      <w:r>
        <w:rPr>
          <w:rFonts w:ascii="Arial" w:hAnsi="Arial" w:cs="Arial" w:hint="cs"/>
          <w:rtl/>
        </w:rPr>
        <w:t>تتبع</w:t>
      </w:r>
      <w:r>
        <w:rPr>
          <w:rtl/>
        </w:rPr>
        <w:t xml:space="preserve"> </w:t>
      </w:r>
      <w:r>
        <w:rPr>
          <w:rFonts w:ascii="Arial" w:hAnsi="Arial" w:cs="Arial" w:hint="cs"/>
          <w:rtl/>
        </w:rPr>
        <w:t>أنفسهم</w:t>
      </w:r>
      <w:r>
        <w:rPr>
          <w:rtl/>
        </w:rPr>
        <w:t xml:space="preserve"> </w:t>
      </w:r>
      <w:r>
        <w:rPr>
          <w:rFonts w:ascii="Arial" w:hAnsi="Arial" w:cs="Arial" w:hint="cs"/>
          <w:rtl/>
        </w:rPr>
        <w:t>ما</w:t>
      </w:r>
      <w:r>
        <w:rPr>
          <w:rFonts w:ascii="Calibri" w:cs="Calibri" w:hint="cs"/>
          <w:rtl/>
        </w:rPr>
        <w:t> </w:t>
      </w:r>
      <w:r>
        <w:rPr>
          <w:rFonts w:ascii="Arial" w:hAnsi="Arial" w:cs="Arial" w:hint="cs"/>
          <w:rtl/>
        </w:rPr>
        <w:t>يعطى</w:t>
      </w:r>
      <w:r>
        <w:rPr>
          <w:rtl/>
        </w:rPr>
        <w:t xml:space="preserve"> </w:t>
      </w:r>
      <w:r>
        <w:rPr>
          <w:rFonts w:ascii="Arial" w:hAnsi="Arial" w:cs="Arial" w:hint="cs"/>
          <w:rtl/>
        </w:rPr>
        <w:t>المهاجرون</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وواو</w:t>
      </w:r>
      <w:r>
        <w:rPr>
          <w:rtl/>
        </w:rPr>
        <w:t xml:space="preserve"> </w:t>
      </w:r>
      <w:r>
        <w:rPr>
          <w:rFonts w:ascii="Calibri" w:cs="Calibri" w:hint="cs"/>
          <w:rtl/>
        </w:rPr>
        <w:t>«</w:t>
      </w:r>
      <w:r>
        <w:rPr>
          <w:rFonts w:ascii="Arial" w:hAnsi="Arial" w:cs="Arial" w:hint="cs"/>
          <w:rtl/>
        </w:rPr>
        <w:t>أُوتُوا</w:t>
      </w:r>
      <w:r>
        <w:rPr>
          <w:rFonts w:ascii="Calibri" w:cs="Calibri" w:hint="cs"/>
          <w:rtl/>
        </w:rPr>
        <w:t>»</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هو</w:t>
      </w:r>
      <w:r>
        <w:rPr>
          <w:rtl/>
        </w:rPr>
        <w:t xml:space="preserve"> </w:t>
      </w:r>
      <w:r>
        <w:rPr>
          <w:rFonts w:ascii="Arial" w:hAnsi="Arial" w:cs="Arial" w:hint="cs"/>
          <w:rtl/>
        </w:rPr>
        <w:t>المفعول</w:t>
      </w:r>
      <w:r>
        <w:rPr>
          <w:rtl/>
        </w:rPr>
        <w:t xml:space="preserve"> </w:t>
      </w:r>
      <w:r>
        <w:rPr>
          <w:rFonts w:ascii="Arial" w:hAnsi="Arial" w:cs="Arial" w:hint="cs"/>
          <w:rtl/>
        </w:rPr>
        <w:t>الثاني،</w:t>
      </w:r>
      <w:r>
        <w:rPr>
          <w:rtl/>
        </w:rPr>
        <w:t xml:space="preserve"> </w:t>
      </w:r>
      <w:r>
        <w:rPr>
          <w:rFonts w:ascii="Arial" w:hAnsi="Arial" w:cs="Arial" w:hint="cs"/>
          <w:rtl/>
        </w:rPr>
        <w:t>والأوَّل</w:t>
      </w:r>
      <w:r>
        <w:rPr>
          <w:rtl/>
        </w:rPr>
        <w:t xml:space="preserve"> </w:t>
      </w:r>
      <w:r>
        <w:rPr>
          <w:rFonts w:ascii="Arial" w:hAnsi="Arial" w:cs="Arial" w:hint="cs"/>
          <w:rtl/>
        </w:rPr>
        <w:t>منصوب</w:t>
      </w:r>
      <w:r>
        <w:rPr>
          <w:rtl/>
        </w:rPr>
        <w:t xml:space="preserve"> </w:t>
      </w:r>
      <w:r>
        <w:rPr>
          <w:rFonts w:ascii="Arial" w:hAnsi="Arial" w:cs="Arial" w:hint="cs"/>
          <w:rtl/>
        </w:rPr>
        <w:t>محذوف</w:t>
      </w:r>
      <w:r>
        <w:rPr>
          <w:rtl/>
        </w:rPr>
        <w:t xml:space="preserve"> </w:t>
      </w:r>
      <w:r>
        <w:rPr>
          <w:rFonts w:ascii="Arial" w:hAnsi="Arial" w:cs="Arial" w:hint="cs"/>
          <w:rtl/>
        </w:rPr>
        <w:t>فاعلٌ</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أي</w:t>
      </w:r>
      <w:r>
        <w:rPr>
          <w:rtl/>
        </w:rPr>
        <w:t xml:space="preserve">: </w:t>
      </w:r>
      <w:r>
        <w:rPr>
          <w:rFonts w:ascii="Arial" w:hAnsi="Arial" w:cs="Arial" w:hint="cs"/>
          <w:rtl/>
        </w:rPr>
        <w:t>مِمَّا</w:t>
      </w:r>
      <w:r>
        <w:rPr>
          <w:rtl/>
        </w:rPr>
        <w:t xml:space="preserve"> </w:t>
      </w:r>
      <w:r>
        <w:rPr>
          <w:rFonts w:ascii="Arial" w:hAnsi="Arial" w:cs="Arial" w:hint="cs"/>
          <w:rtl/>
        </w:rPr>
        <w:t>أوتيه</w:t>
      </w:r>
      <w:r>
        <w:rPr>
          <w:rtl/>
        </w:rPr>
        <w:t xml:space="preserve"> </w:t>
      </w:r>
      <w:r>
        <w:rPr>
          <w:rFonts w:ascii="Arial" w:hAnsi="Arial" w:cs="Arial" w:hint="cs"/>
          <w:rtl/>
        </w:rPr>
        <w:t>المهاجرون،</w:t>
      </w:r>
      <w:r>
        <w:rPr>
          <w:rtl/>
        </w:rPr>
        <w:t xml:space="preserve"> </w:t>
      </w:r>
      <w:r>
        <w:rPr>
          <w:rFonts w:ascii="Arial" w:hAnsi="Arial" w:cs="Arial" w:hint="cs"/>
          <w:rtl/>
        </w:rPr>
        <w:t>أي</w:t>
      </w:r>
      <w:r>
        <w:rPr>
          <w:rtl/>
        </w:rPr>
        <w:t xml:space="preserve">: </w:t>
      </w:r>
      <w:r>
        <w:rPr>
          <w:rFonts w:ascii="Arial" w:hAnsi="Arial" w:cs="Arial" w:hint="cs"/>
          <w:rtl/>
        </w:rPr>
        <w:t>جعل</w:t>
      </w:r>
      <w:r>
        <w:rPr>
          <w:rtl/>
        </w:rPr>
        <w:t xml:space="preserve"> </w:t>
      </w:r>
      <w:r>
        <w:rPr>
          <w:rFonts w:ascii="Arial" w:hAnsi="Arial" w:cs="Arial" w:hint="cs"/>
          <w:rtl/>
        </w:rPr>
        <w:t>آتيا</w:t>
      </w:r>
      <w:r>
        <w:rPr>
          <w:rtl/>
        </w:rPr>
        <w:t xml:space="preserve"> </w:t>
      </w:r>
      <w:r>
        <w:rPr>
          <w:rFonts w:ascii="Arial" w:hAnsi="Arial" w:cs="Arial" w:hint="cs"/>
          <w:rtl/>
        </w:rPr>
        <w:t>إِيَّاهُم</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وَيُوثِرُونَ</w:t>
      </w:r>
      <w:r>
        <w:rPr>
          <w:w w:val="103"/>
          <w:rtl/>
        </w:rPr>
        <w:t> </w:t>
      </w:r>
      <w:r>
        <w:rPr>
          <w:rFonts w:ascii="Arial" w:hAnsi="Arial" w:cs="Arial" w:hint="cs"/>
          <w:w w:val="103"/>
          <w:rtl/>
        </w:rPr>
        <w:t>﴾</w:t>
      </w:r>
      <w:r>
        <w:rPr>
          <w:w w:val="103"/>
          <w:rtl/>
        </w:rPr>
        <w:t xml:space="preserve"> </w:t>
      </w:r>
      <w:r>
        <w:rPr>
          <w:rFonts w:ascii="Arial" w:hAnsi="Arial" w:cs="Arial" w:hint="cs"/>
          <w:w w:val="103"/>
          <w:rtl/>
        </w:rPr>
        <w:t>يختارون</w:t>
      </w:r>
      <w:r>
        <w:rPr>
          <w:w w:val="103"/>
          <w:rtl/>
        </w:rPr>
        <w:t xml:space="preserve"> </w:t>
      </w:r>
      <w:r>
        <w:rPr>
          <w:rFonts w:ascii="Arial" w:hAnsi="Arial" w:cs="Arial" w:hint="cs"/>
          <w:w w:val="103"/>
          <w:rtl/>
        </w:rPr>
        <w:t>المهاجرين</w:t>
      </w:r>
      <w:r>
        <w:rPr>
          <w:w w:val="103"/>
          <w:rtl/>
        </w:rPr>
        <w:t xml:space="preserve"> </w:t>
      </w:r>
      <w:r>
        <w:rPr>
          <w:rFonts w:ascii="Arial" w:hAnsi="Arial" w:cs="Arial" w:hint="cs"/>
          <w:w w:val="103"/>
          <w:rtl/>
        </w:rPr>
        <w:t>وغيرهم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نفعٍ،</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يقدَّر</w:t>
      </w:r>
      <w:r>
        <w:rPr>
          <w:w w:val="103"/>
          <w:rtl/>
        </w:rPr>
        <w:t xml:space="preserve"> </w:t>
      </w:r>
      <w:r>
        <w:rPr>
          <w:rFonts w:ascii="Arial" w:hAnsi="Arial" w:cs="Arial" w:hint="cs"/>
          <w:w w:val="103"/>
          <w:rtl/>
        </w:rPr>
        <w:t>معمول،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شأنهم</w:t>
      </w:r>
      <w:r>
        <w:rPr>
          <w:w w:val="103"/>
          <w:rtl/>
        </w:rPr>
        <w:t xml:space="preserve"> </w:t>
      </w:r>
      <w:r>
        <w:rPr>
          <w:rFonts w:ascii="Arial" w:hAnsi="Arial" w:cs="Arial" w:hint="cs"/>
          <w:w w:val="103"/>
          <w:rtl/>
        </w:rPr>
        <w:t>الإيثار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عَلَى</w:t>
      </w:r>
      <w:r>
        <w:rPr>
          <w:rStyle w:val="Superscriptbaseline-2"/>
          <w:rFonts w:ascii="Arial" w:hAnsi="Arial" w:cs="Arial" w:hint="cs"/>
          <w:b/>
          <w:bCs/>
          <w:w w:val="103"/>
          <w:rtl/>
        </w:rPr>
        <w:t>آ</w:t>
      </w:r>
      <w:r>
        <w:rPr>
          <w:rStyle w:val="bold"/>
          <w:w w:val="103"/>
          <w:rtl/>
        </w:rPr>
        <w:t xml:space="preserve"> </w:t>
      </w:r>
      <w:r>
        <w:rPr>
          <w:rStyle w:val="bold"/>
          <w:rFonts w:ascii="Arial" w:hAnsi="Arial" w:cs="Arial" w:hint="cs"/>
          <w:w w:val="103"/>
          <w:rtl/>
        </w:rPr>
        <w:t>أَنفُسِهِمْ</w:t>
      </w:r>
      <w:r>
        <w:rPr>
          <w:rStyle w:val="bold"/>
          <w:w w:val="103"/>
          <w:rtl/>
        </w:rPr>
        <w:t xml:space="preserve"> </w:t>
      </w:r>
      <w:r>
        <w:rPr>
          <w:rStyle w:val="bold"/>
          <w:rFonts w:ascii="Arial" w:hAnsi="Arial" w:cs="Arial" w:hint="cs"/>
          <w:w w:val="103"/>
          <w:rtl/>
        </w:rPr>
        <w:t>وَلَوْ</w:t>
      </w:r>
      <w:r>
        <w:rPr>
          <w:rStyle w:val="bold"/>
          <w:w w:val="103"/>
          <w:rtl/>
        </w:rPr>
        <w:t xml:space="preserve"> </w:t>
      </w:r>
      <w:r>
        <w:rPr>
          <w:rStyle w:val="bold"/>
          <w:rFonts w:ascii="Arial" w:hAnsi="Arial" w:cs="Arial" w:hint="cs"/>
          <w:w w:val="103"/>
          <w:rtl/>
        </w:rPr>
        <w:t>كَانَ</w:t>
      </w:r>
      <w:r>
        <w:rPr>
          <w:rStyle w:val="bold"/>
          <w:w w:val="103"/>
          <w:rtl/>
        </w:rPr>
        <w:t xml:space="preserve"> </w:t>
      </w:r>
      <w:r>
        <w:rPr>
          <w:rStyle w:val="bold"/>
          <w:rFonts w:ascii="Arial" w:hAnsi="Arial" w:cs="Arial" w:hint="cs"/>
          <w:w w:val="103"/>
          <w:rtl/>
        </w:rPr>
        <w:t>بِهِمْ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فيهم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خَصَاصَةٌ</w:t>
      </w:r>
      <w:r>
        <w:rPr>
          <w:w w:val="103"/>
          <w:rtl/>
        </w:rPr>
        <w:t> </w:t>
      </w:r>
      <w:r>
        <w:rPr>
          <w:rFonts w:ascii="Arial" w:hAnsi="Arial" w:cs="Arial" w:hint="cs"/>
          <w:w w:val="103"/>
          <w:rtl/>
        </w:rPr>
        <w:t>﴾</w:t>
      </w:r>
      <w:r>
        <w:rPr>
          <w:w w:val="103"/>
          <w:rtl/>
        </w:rPr>
        <w:t xml:space="preserve"> </w:t>
      </w:r>
      <w:r>
        <w:rPr>
          <w:rFonts w:ascii="Arial" w:hAnsi="Arial" w:cs="Arial" w:hint="cs"/>
          <w:w w:val="103"/>
          <w:rtl/>
        </w:rPr>
        <w:t>فقرٌ</w:t>
      </w:r>
      <w:r>
        <w:rPr>
          <w:w w:val="103"/>
          <w:rtl/>
        </w:rPr>
        <w:t>.</w:t>
      </w:r>
    </w:p>
    <w:p w:rsidR="00F65AD2" w:rsidRDefault="00F65AD2">
      <w:pPr>
        <w:pStyle w:val="textmawadi3"/>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فعن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أهدي</w:t>
      </w:r>
      <w:r>
        <w:rPr>
          <w:rtl/>
        </w:rPr>
        <w:t xml:space="preserve"> </w:t>
      </w:r>
      <w:r>
        <w:rPr>
          <w:rFonts w:ascii="Arial" w:hAnsi="Arial" w:cs="Arial" w:hint="cs"/>
          <w:rtl/>
        </w:rPr>
        <w:t>إلى</w:t>
      </w:r>
      <w:r>
        <w:rPr>
          <w:rtl/>
        </w:rPr>
        <w:t xml:space="preserve"> </w:t>
      </w:r>
      <w:r>
        <w:rPr>
          <w:rFonts w:ascii="Arial" w:hAnsi="Arial" w:cs="Arial" w:hint="cs"/>
          <w:rtl/>
        </w:rPr>
        <w:t>رجل</w:t>
      </w:r>
      <w:r>
        <w:rPr>
          <w:rtl/>
        </w:rPr>
        <w:t xml:space="preserve"> </w:t>
      </w:r>
      <w:r>
        <w:rPr>
          <w:rFonts w:ascii="Arial" w:hAnsi="Arial" w:cs="Arial" w:hint="cs"/>
          <w:rtl/>
        </w:rPr>
        <w:t>ـ</w:t>
      </w:r>
      <w:r>
        <w:rPr>
          <w:rtl/>
        </w:rPr>
        <w:t xml:space="preserve"> </w:t>
      </w:r>
      <w:r>
        <w:rPr>
          <w:rFonts w:ascii="Arial" w:hAnsi="Arial" w:cs="Arial" w:hint="cs"/>
          <w:rtl/>
        </w:rPr>
        <w:t>لعلَّه</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المسلمين</w:t>
      </w:r>
      <w:r>
        <w:rPr>
          <w:rtl/>
        </w:rPr>
        <w:t xml:space="preserve"> </w:t>
      </w:r>
      <w:r>
        <w:rPr>
          <w:rFonts w:ascii="Arial" w:hAnsi="Arial" w:cs="Arial" w:hint="cs"/>
          <w:rtl/>
        </w:rPr>
        <w:t>ـ</w:t>
      </w:r>
      <w:r>
        <w:rPr>
          <w:rtl/>
        </w:rPr>
        <w:t xml:space="preserve"> </w:t>
      </w:r>
      <w:r>
        <w:rPr>
          <w:rFonts w:ascii="Arial" w:hAnsi="Arial" w:cs="Arial" w:hint="cs"/>
          <w:rtl/>
        </w:rPr>
        <w:t>شاةٌ،</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أخي</w:t>
      </w:r>
      <w:r>
        <w:rPr>
          <w:rtl/>
        </w:rPr>
        <w:t xml:space="preserve"> </w:t>
      </w:r>
      <w:r>
        <w:rPr>
          <w:rFonts w:ascii="Arial" w:hAnsi="Arial" w:cs="Arial" w:hint="cs"/>
          <w:rtl/>
        </w:rPr>
        <w:t>فلانًا</w:t>
      </w:r>
      <w:r>
        <w:rPr>
          <w:rtl/>
        </w:rPr>
        <w:t xml:space="preserve"> </w:t>
      </w:r>
      <w:r>
        <w:rPr>
          <w:rFonts w:ascii="Arial" w:hAnsi="Arial" w:cs="Arial" w:hint="cs"/>
          <w:rtl/>
        </w:rPr>
        <w:t>وعياله</w:t>
      </w:r>
      <w:r>
        <w:rPr>
          <w:rtl/>
        </w:rPr>
        <w:t xml:space="preserve"> </w:t>
      </w:r>
      <w:r>
        <w:rPr>
          <w:rFonts w:ascii="Arial" w:hAnsi="Arial" w:cs="Arial" w:hint="cs"/>
          <w:rtl/>
        </w:rPr>
        <w:t>أحوج</w:t>
      </w:r>
      <w:r>
        <w:rPr>
          <w:rtl/>
        </w:rPr>
        <w:t xml:space="preserve"> </w:t>
      </w:r>
      <w:r>
        <w:rPr>
          <w:rFonts w:ascii="Arial" w:hAnsi="Arial" w:cs="Arial" w:hint="cs"/>
          <w:rtl/>
        </w:rPr>
        <w:t>إليه</w:t>
      </w:r>
      <w:r>
        <w:rPr>
          <w:rtl/>
        </w:rPr>
        <w:t xml:space="preserve"> </w:t>
      </w:r>
      <w:r>
        <w:rPr>
          <w:rFonts w:ascii="Arial" w:hAnsi="Arial" w:cs="Arial" w:hint="cs"/>
          <w:rtl/>
        </w:rPr>
        <w:t>منَّا،</w:t>
      </w:r>
      <w:r>
        <w:rPr>
          <w:rtl/>
        </w:rPr>
        <w:t xml:space="preserve"> </w:t>
      </w:r>
      <w:r>
        <w:rPr>
          <w:rFonts w:ascii="Arial" w:hAnsi="Arial" w:cs="Arial" w:hint="cs"/>
          <w:rtl/>
        </w:rPr>
        <w:t>فأرسله</w:t>
      </w:r>
      <w:r>
        <w:rPr>
          <w:rtl/>
        </w:rPr>
        <w:t xml:space="preserve"> </w:t>
      </w:r>
      <w:r>
        <w:rPr>
          <w:rFonts w:ascii="Arial" w:hAnsi="Arial" w:cs="Arial" w:hint="cs"/>
          <w:rtl/>
        </w:rPr>
        <w:t>إليهم،</w:t>
      </w:r>
      <w:r>
        <w:rPr>
          <w:rtl/>
        </w:rPr>
        <w:t xml:space="preserve"> </w:t>
      </w:r>
      <w:r>
        <w:rPr>
          <w:rFonts w:ascii="Arial" w:hAnsi="Arial" w:cs="Arial" w:hint="cs"/>
          <w:rtl/>
        </w:rPr>
        <w:t>حتَّى</w:t>
      </w:r>
      <w:r>
        <w:rPr>
          <w:rtl/>
        </w:rPr>
        <w:t xml:space="preserve"> </w:t>
      </w:r>
      <w:r>
        <w:rPr>
          <w:rFonts w:ascii="Arial" w:hAnsi="Arial" w:cs="Arial" w:hint="cs"/>
          <w:rtl/>
        </w:rPr>
        <w:t>تداوله</w:t>
      </w:r>
      <w:r>
        <w:rPr>
          <w:rtl/>
        </w:rPr>
        <w:t xml:space="preserve"> </w:t>
      </w:r>
      <w:r>
        <w:rPr>
          <w:rFonts w:ascii="Arial" w:hAnsi="Arial" w:cs="Arial" w:hint="cs"/>
          <w:rtl/>
        </w:rPr>
        <w:t>أهل</w:t>
      </w:r>
      <w:r>
        <w:rPr>
          <w:rtl/>
        </w:rPr>
        <w:t xml:space="preserve"> </w:t>
      </w:r>
      <w:r>
        <w:rPr>
          <w:rFonts w:ascii="Arial" w:hAnsi="Arial" w:cs="Arial" w:hint="cs"/>
          <w:rtl/>
        </w:rPr>
        <w:t>سبعة</w:t>
      </w:r>
      <w:r>
        <w:rPr>
          <w:rtl/>
        </w:rPr>
        <w:t xml:space="preserve"> </w:t>
      </w:r>
      <w:r>
        <w:rPr>
          <w:rFonts w:ascii="Arial" w:hAnsi="Arial" w:cs="Arial" w:hint="cs"/>
          <w:rtl/>
        </w:rPr>
        <w:t>بيوت،</w:t>
      </w:r>
      <w:r>
        <w:rPr>
          <w:rtl/>
        </w:rPr>
        <w:t xml:space="preserve"> </w:t>
      </w:r>
      <w:r>
        <w:rPr>
          <w:rFonts w:ascii="Arial" w:hAnsi="Arial" w:cs="Arial" w:hint="cs"/>
          <w:rtl/>
        </w:rPr>
        <w:t>فرجع</w:t>
      </w:r>
      <w:r>
        <w:rPr>
          <w:rtl/>
        </w:rPr>
        <w:t xml:space="preserve"> </w:t>
      </w:r>
      <w:r>
        <w:rPr>
          <w:rFonts w:ascii="Arial" w:hAnsi="Arial" w:cs="Arial" w:hint="cs"/>
          <w:rtl/>
        </w:rPr>
        <w:t>إلى</w:t>
      </w:r>
      <w:r>
        <w:rPr>
          <w:rtl/>
        </w:rPr>
        <w:t xml:space="preserve"> </w:t>
      </w:r>
      <w:r>
        <w:rPr>
          <w:rFonts w:ascii="Arial" w:hAnsi="Arial" w:cs="Arial" w:hint="cs"/>
          <w:rtl/>
        </w:rPr>
        <w:t>الأوَّل،</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مدح</w:t>
      </w:r>
      <w:r>
        <w:rPr>
          <w:rtl/>
        </w:rPr>
        <w:t xml:space="preserve"> </w:t>
      </w:r>
      <w:r>
        <w:rPr>
          <w:rFonts w:ascii="Arial" w:hAnsi="Arial" w:cs="Arial" w:hint="cs"/>
          <w:rtl/>
        </w:rPr>
        <w:t>الأنصار</w:t>
      </w:r>
      <w:r>
        <w:rPr>
          <w:rtl/>
        </w:rPr>
        <w:t>.</w:t>
      </w:r>
    </w:p>
    <w:p w:rsidR="00F65AD2" w:rsidRDefault="00F65AD2">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قال</w:t>
      </w:r>
      <w:r>
        <w:rPr>
          <w:rtl/>
        </w:rPr>
        <w:t xml:space="preserve"> </w:t>
      </w:r>
      <w:r>
        <w:rPr>
          <w:rFonts w:ascii="Arial" w:hAnsi="Arial" w:cs="Arial" w:hint="cs"/>
          <w:rtl/>
        </w:rPr>
        <w:t>رجل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أصابني</w:t>
      </w:r>
      <w:r>
        <w:rPr>
          <w:rtl/>
        </w:rPr>
        <w:t xml:space="preserve"> </w:t>
      </w:r>
      <w:r>
        <w:rPr>
          <w:rFonts w:ascii="Arial" w:hAnsi="Arial" w:cs="Arial" w:hint="cs"/>
          <w:rtl/>
        </w:rPr>
        <w:t>الجهد،</w:t>
      </w:r>
      <w:r>
        <w:rPr>
          <w:rtl/>
        </w:rPr>
        <w:t xml:space="preserve"> </w:t>
      </w:r>
      <w:r>
        <w:rPr>
          <w:rFonts w:ascii="Arial" w:hAnsi="Arial" w:cs="Arial" w:hint="cs"/>
          <w:rtl/>
        </w:rPr>
        <w:t>فلم</w:t>
      </w:r>
      <w:r>
        <w:rPr>
          <w:rtl/>
        </w:rPr>
        <w:t xml:space="preserve"> </w:t>
      </w:r>
      <w:r>
        <w:rPr>
          <w:rFonts w:ascii="Arial" w:hAnsi="Arial" w:cs="Arial" w:hint="cs"/>
          <w:rtl/>
        </w:rPr>
        <w:t>يجد</w:t>
      </w:r>
      <w:r>
        <w:rPr>
          <w:rFonts w:ascii="Calibri" w:cs="Calibri" w:hint="cs"/>
          <w:rtl/>
        </w:rPr>
        <w:t> </w:t>
      </w:r>
      <w:r>
        <w:rPr>
          <w:rFonts w:ascii="Arial" w:hAnsi="Arial" w:cs="Arial" w:hint="cs"/>
          <w:rtl/>
        </w:rPr>
        <w:t>ژ</w:t>
      </w:r>
      <w:r>
        <w:rPr>
          <w:rtl/>
        </w:rPr>
        <w:t xml:space="preserve"> </w:t>
      </w:r>
      <w:r>
        <w:rPr>
          <w:rFonts w:ascii="Arial" w:hAnsi="Arial" w:cs="Arial" w:hint="cs"/>
          <w:rtl/>
        </w:rPr>
        <w:t>شيئًا</w:t>
      </w:r>
      <w:r>
        <w:rPr>
          <w:rtl/>
        </w:rPr>
        <w:t xml:space="preserve"> </w:t>
      </w:r>
      <w:r>
        <w:rPr>
          <w:rFonts w:ascii="Arial" w:hAnsi="Arial" w:cs="Arial" w:hint="cs"/>
          <w:rtl/>
        </w:rPr>
        <w:t>عند</w:t>
      </w:r>
      <w:r>
        <w:rPr>
          <w:rtl/>
        </w:rPr>
        <w:t xml:space="preserve"> </w:t>
      </w:r>
      <w:r>
        <w:rPr>
          <w:rFonts w:ascii="Arial" w:hAnsi="Arial" w:cs="Arial" w:hint="cs"/>
          <w:rtl/>
        </w:rPr>
        <w:t>نسائه،</w:t>
      </w:r>
      <w:r>
        <w:rPr>
          <w:rtl/>
        </w:rPr>
        <w:t xml:space="preserve"> </w:t>
      </w:r>
      <w:r>
        <w:rPr>
          <w:rFonts w:ascii="Arial" w:hAnsi="Arial" w:cs="Arial" w:hint="cs"/>
          <w:rtl/>
        </w:rPr>
        <w:t>فقال</w:t>
      </w:r>
      <w:r>
        <w:rPr>
          <w:rtl/>
        </w:rPr>
        <w:t xml:space="preserve">: </w:t>
      </w:r>
      <w:r>
        <w:rPr>
          <w:rFonts w:ascii="Arial" w:hAnsi="Arial" w:cs="Arial" w:hint="cs"/>
          <w:rtl/>
        </w:rPr>
        <w:t>ألا</w:t>
      </w:r>
      <w:r>
        <w:rPr>
          <w:rtl/>
        </w:rPr>
        <w:t xml:space="preserve"> </w:t>
      </w:r>
      <w:r>
        <w:rPr>
          <w:rFonts w:ascii="Arial" w:hAnsi="Arial" w:cs="Arial" w:hint="cs"/>
          <w:rtl/>
        </w:rPr>
        <w:t>رجلٌ</w:t>
      </w:r>
      <w:r>
        <w:rPr>
          <w:rtl/>
        </w:rPr>
        <w:t xml:space="preserve"> </w:t>
      </w:r>
      <w:r>
        <w:rPr>
          <w:rFonts w:ascii="Arial" w:hAnsi="Arial" w:cs="Arial" w:hint="cs"/>
          <w:rtl/>
        </w:rPr>
        <w:t>يضيفه</w:t>
      </w:r>
      <w:r>
        <w:rPr>
          <w:rtl/>
        </w:rPr>
        <w:t xml:space="preserve"> </w:t>
      </w:r>
      <w:r>
        <w:rPr>
          <w:rFonts w:ascii="Arial" w:hAnsi="Arial" w:cs="Arial" w:hint="cs"/>
          <w:rtl/>
        </w:rPr>
        <w:t>اللَّيلة؟</w:t>
      </w:r>
      <w:r>
        <w:rPr>
          <w:rtl/>
        </w:rPr>
        <w:t xml:space="preserve"> </w:t>
      </w:r>
      <w:r>
        <w:rPr>
          <w:rFonts w:ascii="Arial" w:hAnsi="Arial" w:cs="Arial" w:hint="cs"/>
          <w:rtl/>
        </w:rPr>
        <w:t>فقال</w:t>
      </w:r>
      <w:r>
        <w:rPr>
          <w:rtl/>
        </w:rPr>
        <w:t xml:space="preserve"> </w:t>
      </w:r>
      <w:r>
        <w:rPr>
          <w:rFonts w:ascii="Arial" w:hAnsi="Arial" w:cs="Arial" w:hint="cs"/>
          <w:rtl/>
        </w:rPr>
        <w:t>أبو</w:t>
      </w:r>
      <w:r>
        <w:rPr>
          <w:rtl/>
        </w:rPr>
        <w:t xml:space="preserve"> </w:t>
      </w:r>
      <w:r>
        <w:rPr>
          <w:rFonts w:ascii="Arial" w:hAnsi="Arial" w:cs="Arial" w:hint="cs"/>
          <w:rtl/>
        </w:rPr>
        <w:t>طلحة</w:t>
      </w:r>
      <w:r>
        <w:rPr>
          <w:rtl/>
        </w:rPr>
        <w:t xml:space="preserve">: </w:t>
      </w:r>
      <w:r>
        <w:rPr>
          <w:rFonts w:ascii="Arial" w:hAnsi="Arial" w:cs="Arial" w:hint="cs"/>
          <w:rtl/>
        </w:rPr>
        <w:t>أنا</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فمضى</w:t>
      </w:r>
      <w:r>
        <w:rPr>
          <w:rtl/>
        </w:rPr>
        <w:t xml:space="preserve"> </w:t>
      </w:r>
      <w:r>
        <w:rPr>
          <w:rFonts w:ascii="Arial" w:hAnsi="Arial" w:cs="Arial" w:hint="cs"/>
          <w:rtl/>
        </w:rPr>
        <w:t>به،</w:t>
      </w:r>
      <w:r>
        <w:rPr>
          <w:rtl/>
        </w:rPr>
        <w:t xml:space="preserve"> </w:t>
      </w:r>
      <w:r>
        <w:rPr>
          <w:rFonts w:ascii="Arial" w:hAnsi="Arial" w:cs="Arial" w:hint="cs"/>
          <w:rtl/>
        </w:rPr>
        <w:t>فقالت</w:t>
      </w:r>
      <w:r>
        <w:rPr>
          <w:rtl/>
        </w:rPr>
        <w:t xml:space="preserve"> </w:t>
      </w:r>
      <w:r>
        <w:rPr>
          <w:rFonts w:ascii="Arial" w:hAnsi="Arial" w:cs="Arial" w:hint="cs"/>
          <w:rtl/>
        </w:rPr>
        <w:t>زوجه</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عندي</w:t>
      </w:r>
      <w:r>
        <w:rPr>
          <w:rtl/>
        </w:rPr>
        <w:t xml:space="preserve"> </w:t>
      </w:r>
      <w:r>
        <w:rPr>
          <w:rFonts w:ascii="Arial" w:hAnsi="Arial" w:cs="Arial" w:hint="cs"/>
          <w:rtl/>
        </w:rPr>
        <w:t>إلَّا</w:t>
      </w:r>
      <w:r>
        <w:rPr>
          <w:rtl/>
        </w:rPr>
        <w:t xml:space="preserve"> </w:t>
      </w:r>
      <w:r>
        <w:rPr>
          <w:rFonts w:ascii="Arial" w:hAnsi="Arial" w:cs="Arial" w:hint="cs"/>
          <w:rtl/>
        </w:rPr>
        <w:t>قوت</w:t>
      </w:r>
      <w:r>
        <w:rPr>
          <w:rtl/>
        </w:rPr>
        <w:t xml:space="preserve"> </w:t>
      </w:r>
      <w:r>
        <w:rPr>
          <w:rFonts w:ascii="Arial" w:hAnsi="Arial" w:cs="Arial" w:hint="cs"/>
          <w:rtl/>
        </w:rPr>
        <w:t>الصبية</w:t>
      </w:r>
      <w:r>
        <w:rPr>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نَوِّميهم</w:t>
      </w:r>
      <w:r>
        <w:rPr>
          <w:rtl/>
        </w:rPr>
        <w:t xml:space="preserve"> </w:t>
      </w:r>
      <w:r>
        <w:rPr>
          <w:rFonts w:ascii="Arial" w:hAnsi="Arial" w:cs="Arial" w:hint="cs"/>
          <w:rtl/>
        </w:rPr>
        <w:t>وأطفئي</w:t>
      </w:r>
      <w:r>
        <w:rPr>
          <w:rtl/>
        </w:rPr>
        <w:t xml:space="preserve"> </w:t>
      </w:r>
      <w:r>
        <w:rPr>
          <w:rFonts w:ascii="Arial" w:hAnsi="Arial" w:cs="Arial" w:hint="cs"/>
          <w:rtl/>
        </w:rPr>
        <w:t>السراج</w:t>
      </w:r>
      <w:r>
        <w:rPr>
          <w:rtl/>
        </w:rPr>
        <w:t xml:space="preserve"> </w:t>
      </w:r>
      <w:r>
        <w:rPr>
          <w:rFonts w:ascii="Arial" w:hAnsi="Arial" w:cs="Arial" w:hint="cs"/>
          <w:rtl/>
        </w:rPr>
        <w:t>ليظنَّ</w:t>
      </w:r>
      <w:r>
        <w:rPr>
          <w:rtl/>
        </w:rPr>
        <w:t xml:space="preserve"> </w:t>
      </w:r>
      <w:r>
        <w:rPr>
          <w:rFonts w:ascii="Arial" w:hAnsi="Arial" w:cs="Arial" w:hint="cs"/>
          <w:rtl/>
        </w:rPr>
        <w:t>الضيف</w:t>
      </w:r>
      <w:r>
        <w:rPr>
          <w:rtl/>
        </w:rPr>
        <w:t xml:space="preserve"> </w:t>
      </w:r>
      <w:r>
        <w:rPr>
          <w:rFonts w:ascii="Arial" w:hAnsi="Arial" w:cs="Arial" w:hint="cs"/>
          <w:rtl/>
        </w:rPr>
        <w:t>أنَّا</w:t>
      </w:r>
      <w:r>
        <w:rPr>
          <w:rtl/>
        </w:rPr>
        <w:t xml:space="preserve"> </w:t>
      </w:r>
      <w:r>
        <w:rPr>
          <w:rFonts w:ascii="Arial" w:hAnsi="Arial" w:cs="Arial" w:hint="cs"/>
          <w:rtl/>
        </w:rPr>
        <w:t>نأكل</w:t>
      </w:r>
      <w:r>
        <w:rPr>
          <w:rtl/>
        </w:rPr>
        <w:t xml:space="preserve"> </w:t>
      </w:r>
      <w:r>
        <w:rPr>
          <w:rFonts w:ascii="Arial" w:hAnsi="Arial" w:cs="Arial" w:hint="cs"/>
          <w:rtl/>
        </w:rPr>
        <w:t>ونطوي</w:t>
      </w:r>
      <w:r>
        <w:rPr>
          <w:rtl/>
        </w:rPr>
        <w:t xml:space="preserve"> </w:t>
      </w:r>
      <w:r>
        <w:rPr>
          <w:rFonts w:ascii="Arial" w:hAnsi="Arial" w:cs="Arial" w:hint="cs"/>
          <w:rtl/>
        </w:rPr>
        <w:t>الليلة،</w:t>
      </w:r>
      <w:r>
        <w:rPr>
          <w:rtl/>
        </w:rPr>
        <w:t xml:space="preserve"> </w:t>
      </w:r>
      <w:r>
        <w:rPr>
          <w:rFonts w:ascii="Arial" w:hAnsi="Arial" w:cs="Arial" w:hint="cs"/>
          <w:rtl/>
        </w:rPr>
        <w:t>أي</w:t>
      </w:r>
      <w:r>
        <w:rPr>
          <w:rtl/>
        </w:rPr>
        <w:t xml:space="preserve">: </w:t>
      </w:r>
      <w:r>
        <w:rPr>
          <w:rFonts w:ascii="Arial" w:hAnsi="Arial" w:cs="Arial" w:hint="cs"/>
          <w:rtl/>
        </w:rPr>
        <w:t>نجوع</w:t>
      </w:r>
      <w:r>
        <w:rPr>
          <w:rtl/>
        </w:rPr>
        <w:t xml:space="preserve"> </w:t>
      </w:r>
      <w:r>
        <w:rPr>
          <w:rFonts w:ascii="Arial" w:hAnsi="Arial" w:cs="Arial" w:hint="cs"/>
          <w:rtl/>
        </w:rPr>
        <w:t>لضيف</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وَلَمَّا</w:t>
      </w:r>
      <w:r>
        <w:rPr>
          <w:rtl/>
        </w:rPr>
        <w:t xml:space="preserve"> </w:t>
      </w:r>
      <w:r>
        <w:rPr>
          <w:rFonts w:ascii="Arial" w:hAnsi="Arial" w:cs="Arial" w:hint="cs"/>
          <w:rtl/>
        </w:rPr>
        <w:t>أصبح</w:t>
      </w:r>
      <w:r>
        <w:rPr>
          <w:rtl/>
        </w:rPr>
        <w:t xml:space="preserve"> </w:t>
      </w:r>
      <w:r>
        <w:rPr>
          <w:rFonts w:ascii="Arial" w:hAnsi="Arial" w:cs="Arial" w:hint="cs"/>
          <w:rtl/>
        </w:rPr>
        <w:t>الرجل</w:t>
      </w:r>
      <w:r>
        <w:rPr>
          <w:rtl/>
        </w:rPr>
        <w:t xml:space="preserve"> </w:t>
      </w:r>
      <w:r>
        <w:rPr>
          <w:rFonts w:ascii="Arial" w:hAnsi="Arial" w:cs="Arial" w:hint="cs"/>
          <w:rtl/>
        </w:rPr>
        <w:t>ذهب</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لقد</w:t>
      </w:r>
      <w:r>
        <w:rPr>
          <w:rtl/>
        </w:rPr>
        <w:t xml:space="preserve"> </w:t>
      </w:r>
      <w:r>
        <w:rPr>
          <w:rFonts w:ascii="Arial" w:hAnsi="Arial" w:cs="Arial" w:hint="cs"/>
          <w:rtl/>
        </w:rPr>
        <w:t>عجب</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أبي</w:t>
      </w:r>
      <w:r>
        <w:rPr>
          <w:rtl/>
        </w:rPr>
        <w:t xml:space="preserve"> </w:t>
      </w:r>
      <w:r>
        <w:rPr>
          <w:rFonts w:ascii="Arial" w:hAnsi="Arial" w:cs="Arial" w:hint="cs"/>
          <w:rtl/>
        </w:rPr>
        <w:t>طلحة</w:t>
      </w:r>
      <w:r>
        <w:rPr>
          <w:rtl/>
        </w:rPr>
        <w:t xml:space="preserve"> </w:t>
      </w:r>
      <w:r>
        <w:rPr>
          <w:rFonts w:ascii="Arial" w:hAnsi="Arial" w:cs="Arial" w:hint="cs"/>
          <w:rtl/>
        </w:rPr>
        <w:t>وزوجه،</w:t>
      </w:r>
      <w:r>
        <w:rPr>
          <w:rtl/>
        </w:rPr>
        <w:t xml:space="preserve"> </w:t>
      </w:r>
      <w:r>
        <w:rPr>
          <w:rFonts w:ascii="Arial" w:hAnsi="Arial" w:cs="Arial" w:hint="cs"/>
          <w:rtl/>
        </w:rPr>
        <w:t>أي</w:t>
      </w:r>
      <w:r>
        <w:rPr>
          <w:rtl/>
        </w:rPr>
        <w:t xml:space="preserve">: </w:t>
      </w:r>
      <w:r>
        <w:rPr>
          <w:rFonts w:ascii="Arial" w:hAnsi="Arial" w:cs="Arial" w:hint="cs"/>
          <w:rtl/>
        </w:rPr>
        <w:t>عظَّمه،</w:t>
      </w:r>
      <w:r>
        <w:rPr>
          <w:rtl/>
        </w:rPr>
        <w:t xml:space="preserve"> </w:t>
      </w:r>
      <w:r>
        <w:rPr>
          <w:rFonts w:ascii="Arial" w:hAnsi="Arial" w:cs="Arial" w:hint="cs"/>
          <w:rtl/>
        </w:rPr>
        <w:t>ونزل</w:t>
      </w:r>
      <w:r>
        <w:rPr>
          <w:rtl/>
        </w:rPr>
        <w:t xml:space="preserve"> </w:t>
      </w:r>
      <w:r>
        <w:rPr>
          <w:rFonts w:ascii="Arial" w:hAnsi="Arial" w:cs="Arial" w:hint="cs"/>
          <w:rtl/>
        </w:rPr>
        <w:t>فيهما</w:t>
      </w:r>
      <w:r>
        <w:rPr>
          <w:rtl/>
        </w:rPr>
        <w:t xml:space="preserve">: </w:t>
      </w:r>
      <w:r>
        <w:rPr>
          <w:rFonts w:ascii="Arial" w:hAnsi="Arial" w:cs="Arial" w:hint="cs"/>
          <w:rtl/>
        </w:rPr>
        <w:t>﴿</w:t>
      </w:r>
      <w:r>
        <w:rPr>
          <w:rFonts w:ascii="Calibri" w:cs="Calibri" w:hint="cs"/>
          <w:rtl/>
        </w:rPr>
        <w:t> </w:t>
      </w:r>
      <w:r>
        <w:rPr>
          <w:rFonts w:ascii="Arial" w:hAnsi="Arial" w:cs="Arial" w:hint="cs"/>
          <w:rtl/>
        </w:rPr>
        <w:t>وَيُوثِرُونَ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F65AD2" w:rsidRDefault="00F65AD2">
      <w:pPr>
        <w:pStyle w:val="textmawadi3"/>
        <w:spacing w:before="170"/>
        <w:rPr>
          <w:w w:val="99"/>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قال</w:t>
      </w:r>
      <w:r>
        <w:rPr>
          <w:rtl/>
        </w:rPr>
        <w:t xml:space="preserve"> </w:t>
      </w:r>
      <w:r>
        <w:rPr>
          <w:rFonts w:ascii="Arial" w:hAnsi="Arial" w:cs="Arial" w:hint="cs"/>
          <w:rtl/>
        </w:rPr>
        <w:t>أنس</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Style w:val="bold"/>
          <w:rtl/>
        </w:rPr>
        <w:t>«</w:t>
      </w:r>
      <w:r>
        <w:rPr>
          <w:rStyle w:val="bold"/>
          <w:rFonts w:ascii="Arial" w:hAnsi="Arial" w:cs="Arial" w:hint="cs"/>
          <w:rtl/>
        </w:rPr>
        <w:t>يطلع</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الآن</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Fonts w:ascii="Calibri" w:cs="Calibri" w:hint="cs"/>
          <w:rtl/>
        </w:rPr>
        <w:t>»</w:t>
      </w:r>
      <w:r>
        <w:rPr>
          <w:rtl/>
        </w:rPr>
        <w:t xml:space="preserve"> </w:t>
      </w:r>
      <w:r>
        <w:rPr>
          <w:rFonts w:ascii="Arial" w:hAnsi="Arial" w:cs="Arial" w:hint="cs"/>
          <w:w w:val="99"/>
          <w:rtl/>
        </w:rPr>
        <w:t>حتَّى</w:t>
      </w:r>
      <w:r>
        <w:rPr>
          <w:w w:val="99"/>
          <w:rtl/>
        </w:rPr>
        <w:t xml:space="preserve"> </w:t>
      </w:r>
      <w:r>
        <w:rPr>
          <w:rFonts w:ascii="Arial" w:hAnsi="Arial" w:cs="Arial" w:hint="cs"/>
          <w:w w:val="99"/>
          <w:rtl/>
        </w:rPr>
        <w:t>تَمَّت</w:t>
      </w:r>
      <w:r>
        <w:rPr>
          <w:w w:val="99"/>
          <w:rtl/>
        </w:rPr>
        <w:t xml:space="preserve"> </w:t>
      </w:r>
      <w:r>
        <w:rPr>
          <w:rFonts w:ascii="Arial" w:hAnsi="Arial" w:cs="Arial" w:hint="cs"/>
          <w:w w:val="99"/>
          <w:rtl/>
        </w:rPr>
        <w:t>ثلاثة</w:t>
      </w:r>
      <w:r>
        <w:rPr>
          <w:w w:val="99"/>
          <w:rtl/>
        </w:rPr>
        <w:t xml:space="preserve"> </w:t>
      </w:r>
      <w:r>
        <w:rPr>
          <w:rFonts w:ascii="Arial" w:hAnsi="Arial" w:cs="Arial" w:hint="cs"/>
          <w:w w:val="99"/>
          <w:rtl/>
        </w:rPr>
        <w:t>أيَّام</w:t>
      </w:r>
      <w:r>
        <w:rPr>
          <w:w w:val="99"/>
          <w:rtl/>
        </w:rPr>
        <w:t xml:space="preserve"> </w:t>
      </w:r>
      <w:r>
        <w:rPr>
          <w:rFonts w:ascii="Arial" w:hAnsi="Arial" w:cs="Arial" w:hint="cs"/>
          <w:w w:val="99"/>
          <w:rtl/>
        </w:rPr>
        <w:t>لرجل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الأنصار،</w:t>
      </w:r>
      <w:r>
        <w:rPr>
          <w:w w:val="99"/>
          <w:rtl/>
        </w:rPr>
        <w:t xml:space="preserve"> </w:t>
      </w:r>
      <w:r>
        <w:rPr>
          <w:rFonts w:ascii="Arial" w:hAnsi="Arial" w:cs="Arial" w:hint="cs"/>
          <w:w w:val="99"/>
          <w:rtl/>
        </w:rPr>
        <w:t>فبات</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عمرو</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العاصي</w:t>
      </w:r>
      <w:r>
        <w:rPr>
          <w:w w:val="99"/>
          <w:rtl/>
        </w:rPr>
        <w:t xml:space="preserve"> </w:t>
      </w:r>
      <w:r>
        <w:rPr>
          <w:rFonts w:ascii="Arial" w:hAnsi="Arial" w:cs="Arial" w:hint="cs"/>
          <w:w w:val="99"/>
          <w:rtl/>
        </w:rPr>
        <w:t>ثلاثًا</w:t>
      </w:r>
      <w:r>
        <w:rPr>
          <w:w w:val="99"/>
          <w:rtl/>
        </w:rPr>
        <w:t xml:space="preserve"> </w:t>
      </w:r>
      <w:r>
        <w:rPr>
          <w:rFonts w:ascii="Arial" w:hAnsi="Arial" w:cs="Arial" w:hint="cs"/>
          <w:w w:val="99"/>
          <w:rtl/>
        </w:rPr>
        <w:t>ليرى</w:t>
      </w:r>
      <w:r>
        <w:rPr>
          <w:w w:val="99"/>
          <w:rtl/>
        </w:rPr>
        <w:t xml:space="preserve"> </w:t>
      </w:r>
      <w:r>
        <w:rPr>
          <w:rFonts w:ascii="Arial" w:hAnsi="Arial" w:cs="Arial" w:hint="cs"/>
          <w:w w:val="99"/>
          <w:rtl/>
        </w:rPr>
        <w:t>عمله،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هو</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رأيت،</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أغلُّ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مسلم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أحسده،</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فأُخِذَتْ</w:t>
      </w:r>
      <w:r>
        <w:rPr>
          <w:w w:val="99"/>
          <w:rtl/>
        </w:rPr>
        <w:t xml:space="preserve"> </w:t>
      </w:r>
      <w:r>
        <w:rPr>
          <w:rFonts w:ascii="Arial" w:hAnsi="Arial" w:cs="Arial" w:hint="cs"/>
          <w:w w:val="99"/>
          <w:rtl/>
        </w:rPr>
        <w:t>منِّي</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أحزن</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أعطيتها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أفرح</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وهذه</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نطيق،</w:t>
      </w:r>
      <w:r>
        <w:rPr>
          <w:w w:val="99"/>
          <w:rtl/>
        </w:rPr>
        <w:t xml:space="preserve"> </w:t>
      </w:r>
      <w:r>
        <w:rPr>
          <w:rFonts w:ascii="Arial" w:hAnsi="Arial" w:cs="Arial" w:hint="cs"/>
          <w:w w:val="99"/>
          <w:rtl/>
        </w:rPr>
        <w:t>وبها</w:t>
      </w:r>
      <w:r>
        <w:rPr>
          <w:w w:val="99"/>
          <w:rtl/>
        </w:rPr>
        <w:t xml:space="preserve"> </w:t>
      </w:r>
      <w:r>
        <w:rPr>
          <w:rFonts w:ascii="Arial" w:hAnsi="Arial" w:cs="Arial" w:hint="cs"/>
          <w:w w:val="99"/>
          <w:rtl/>
        </w:rPr>
        <w:t>فضِّلْتَ،</w:t>
      </w:r>
      <w:r>
        <w:rPr>
          <w:w w:val="99"/>
          <w:rtl/>
        </w:rPr>
        <w:t xml:space="preserve"> </w:t>
      </w:r>
      <w:r>
        <w:rPr>
          <w:rFonts w:ascii="Arial" w:hAnsi="Arial" w:cs="Arial" w:hint="cs"/>
          <w:w w:val="99"/>
          <w:rtl/>
        </w:rPr>
        <w:t>وَإِنِّي</w:t>
      </w:r>
      <w:r>
        <w:rPr>
          <w:w w:val="99"/>
          <w:rtl/>
        </w:rPr>
        <w:t xml:space="preserve"> </w:t>
      </w:r>
      <w:r>
        <w:rPr>
          <w:rFonts w:ascii="Arial" w:hAnsi="Arial" w:cs="Arial" w:hint="cs"/>
          <w:w w:val="99"/>
          <w:rtl/>
        </w:rPr>
        <w:t>أقوم</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وأصوم</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وهبت</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شاة</w:t>
      </w:r>
      <w:r>
        <w:rPr>
          <w:w w:val="99"/>
          <w:rtl/>
        </w:rPr>
        <w:t xml:space="preserve"> </w:t>
      </w:r>
      <w:r>
        <w:rPr>
          <w:rFonts w:ascii="Arial" w:hAnsi="Arial" w:cs="Arial" w:hint="cs"/>
          <w:w w:val="99"/>
          <w:rtl/>
        </w:rPr>
        <w:t>لفرحتُ،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ذهبَتْ</w:t>
      </w:r>
      <w:r>
        <w:rPr>
          <w:w w:val="99"/>
          <w:rtl/>
        </w:rPr>
        <w:t xml:space="preserve"> </w:t>
      </w:r>
      <w:r>
        <w:rPr>
          <w:rFonts w:ascii="Arial" w:hAnsi="Arial" w:cs="Arial" w:hint="cs"/>
          <w:w w:val="99"/>
          <w:rtl/>
        </w:rPr>
        <w:t>لحزنتُ</w:t>
      </w:r>
      <w:r>
        <w:rPr>
          <w:w w:val="99"/>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قال</w:t>
      </w:r>
      <w:r>
        <w:rPr>
          <w:rtl/>
        </w:rPr>
        <w:t xml:space="preserve"> </w:t>
      </w:r>
      <w:r>
        <w:rPr>
          <w:rFonts w:ascii="Arial" w:hAnsi="Arial" w:cs="Arial" w:hint="cs"/>
          <w:rtl/>
        </w:rPr>
        <w:t>الأنصار</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أقسم</w:t>
      </w:r>
      <w:r>
        <w:rPr>
          <w:rtl/>
        </w:rPr>
        <w:t xml:space="preserve"> </w:t>
      </w:r>
      <w:r>
        <w:rPr>
          <w:rFonts w:ascii="Arial" w:hAnsi="Arial" w:cs="Arial" w:hint="cs"/>
          <w:rtl/>
        </w:rPr>
        <w:t>بيننا</w:t>
      </w:r>
      <w:r>
        <w:rPr>
          <w:rtl/>
        </w:rPr>
        <w:t xml:space="preserve"> </w:t>
      </w:r>
      <w:r>
        <w:rPr>
          <w:rFonts w:ascii="Arial" w:hAnsi="Arial" w:cs="Arial" w:hint="cs"/>
          <w:rtl/>
        </w:rPr>
        <w:t>وبين</w:t>
      </w:r>
      <w:r>
        <w:rPr>
          <w:rtl/>
        </w:rPr>
        <w:t xml:space="preserve"> </w:t>
      </w:r>
      <w:r>
        <w:rPr>
          <w:rFonts w:ascii="Arial" w:hAnsi="Arial" w:cs="Arial" w:hint="cs"/>
          <w:rtl/>
        </w:rPr>
        <w:t>إخواننا</w:t>
      </w:r>
      <w:r>
        <w:rPr>
          <w:rtl/>
        </w:rPr>
        <w:t xml:space="preserve"> </w:t>
      </w:r>
      <w:r>
        <w:rPr>
          <w:rFonts w:ascii="Arial" w:hAnsi="Arial" w:cs="Arial" w:hint="cs"/>
          <w:rtl/>
        </w:rPr>
        <w:t>النخيل،</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قالوا</w:t>
      </w:r>
      <w:r>
        <w:rPr>
          <w:rtl/>
        </w:rPr>
        <w:t xml:space="preserve">: </w:t>
      </w:r>
      <w:r>
        <w:rPr>
          <w:rFonts w:ascii="Arial" w:hAnsi="Arial" w:cs="Arial" w:hint="cs"/>
          <w:rtl/>
        </w:rPr>
        <w:t>نشركهم</w:t>
      </w:r>
      <w:r>
        <w:rPr>
          <w:rtl/>
        </w:rPr>
        <w:t xml:space="preserve"> </w:t>
      </w:r>
      <w:r>
        <w:rPr>
          <w:rFonts w:ascii="Arial" w:hAnsi="Arial" w:cs="Arial" w:hint="cs"/>
          <w:rtl/>
        </w:rPr>
        <w:t>في</w:t>
      </w:r>
      <w:r>
        <w:rPr>
          <w:rtl/>
        </w:rPr>
        <w:t xml:space="preserve"> </w:t>
      </w:r>
      <w:r>
        <w:rPr>
          <w:rFonts w:ascii="Arial" w:hAnsi="Arial" w:cs="Arial" w:hint="cs"/>
          <w:rtl/>
        </w:rPr>
        <w:t>التمر</w:t>
      </w:r>
      <w:r>
        <w:rPr>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Calibri" w:cs="Calibri" w:hint="cs"/>
          <w:rtl/>
        </w:rPr>
        <w:t>«</w:t>
      </w:r>
      <w:r>
        <w:rPr>
          <w:rFonts w:ascii="Arial" w:hAnsi="Arial" w:cs="Arial" w:hint="cs"/>
          <w:rtl/>
        </w:rPr>
        <w:t>أراد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قطع</w:t>
      </w:r>
      <w:r>
        <w:rPr>
          <w:rtl/>
        </w:rPr>
        <w:t xml:space="preserve"> </w:t>
      </w:r>
      <w:r>
        <w:rPr>
          <w:rFonts w:ascii="Arial" w:hAnsi="Arial" w:cs="Arial" w:hint="cs"/>
          <w:rtl/>
        </w:rPr>
        <w:t>البحرين</w:t>
      </w:r>
      <w:r>
        <w:rPr>
          <w:rtl/>
        </w:rPr>
        <w:t xml:space="preserve"> </w:t>
      </w:r>
      <w:r>
        <w:rPr>
          <w:rFonts w:ascii="Arial" w:hAnsi="Arial" w:cs="Arial" w:hint="cs"/>
          <w:rtl/>
        </w:rPr>
        <w:t>للأنصار،</w:t>
      </w:r>
      <w:r>
        <w:rPr>
          <w:rtl/>
        </w:rPr>
        <w:t xml:space="preserve"> </w:t>
      </w:r>
      <w:r>
        <w:rPr>
          <w:rFonts w:ascii="Arial" w:hAnsi="Arial" w:cs="Arial" w:hint="cs"/>
          <w:rtl/>
        </w:rPr>
        <w:t>فقالوا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تقطع</w:t>
      </w:r>
      <w:r>
        <w:rPr>
          <w:rtl/>
        </w:rPr>
        <w:t xml:space="preserve"> </w:t>
      </w:r>
      <w:r>
        <w:rPr>
          <w:rFonts w:ascii="Arial" w:hAnsi="Arial" w:cs="Arial" w:hint="cs"/>
          <w:rtl/>
        </w:rPr>
        <w:t>لإخواننا</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مِثْلَهَا،</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فاصبروا</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تلقوني</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الحوض،</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سيصيبكم</w:t>
      </w:r>
      <w:r>
        <w:rPr>
          <w:rStyle w:val="bold"/>
          <w:rtl/>
        </w:rPr>
        <w:t xml:space="preserve"> </w:t>
      </w:r>
      <w:r>
        <w:rPr>
          <w:rStyle w:val="bold"/>
          <w:rFonts w:ascii="Arial" w:hAnsi="Arial" w:cs="Arial" w:hint="cs"/>
          <w:rtl/>
        </w:rPr>
        <w:t>أثرَةٌ</w:t>
      </w:r>
      <w:r>
        <w:rPr>
          <w:rStyle w:val="bold"/>
          <w:rtl/>
        </w:rPr>
        <w:t xml:space="preserve"> </w:t>
      </w:r>
      <w:r>
        <w:rPr>
          <w:rStyle w:val="bold"/>
          <w:rFonts w:ascii="Arial" w:hAnsi="Arial" w:cs="Arial" w:hint="cs"/>
          <w:rtl/>
        </w:rPr>
        <w:t>بعدي</w:t>
      </w:r>
      <w:r>
        <w:rPr>
          <w:rStyle w:val="bold"/>
          <w:rFonts w:ascii="Calibri" w:cs="Calibri" w:hint="cs"/>
          <w:rtl/>
        </w:rPr>
        <w:t>»</w:t>
      </w:r>
      <w:r>
        <w:rPr>
          <w:rFonts w:ascii="Arial" w:hAnsi="Arial" w:cs="Arial" w:hint="cs"/>
          <w:rtl/>
        </w:rPr>
        <w:t>،</w:t>
      </w:r>
      <w:r>
        <w:rPr>
          <w:rtl/>
        </w:rPr>
        <w:t xml:space="preserve">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والثاء</w:t>
      </w:r>
      <w:r>
        <w:rPr>
          <w:rtl/>
        </w:rPr>
        <w:t xml:space="preserve"> </w:t>
      </w:r>
      <w:r>
        <w:rPr>
          <w:rFonts w:ascii="Arial" w:hAnsi="Arial" w:cs="Arial" w:hint="cs"/>
          <w:rtl/>
        </w:rPr>
        <w:t>أو</w:t>
      </w:r>
      <w:r>
        <w:rPr>
          <w:rtl/>
        </w:rPr>
        <w:t xml:space="preserve"> </w:t>
      </w:r>
      <w:r>
        <w:rPr>
          <w:rFonts w:ascii="Arial" w:hAnsi="Arial" w:cs="Arial" w:hint="cs"/>
          <w:rtl/>
        </w:rPr>
        <w:t>بضمِّ</w:t>
      </w:r>
      <w:r>
        <w:rPr>
          <w:rtl/>
        </w:rPr>
        <w:t xml:space="preserve"> </w:t>
      </w:r>
      <w:r>
        <w:rPr>
          <w:rFonts w:ascii="Arial" w:hAnsi="Arial" w:cs="Arial" w:hint="cs"/>
          <w:rtl/>
        </w:rPr>
        <w:t>فإسكان</w:t>
      </w:r>
      <w:r>
        <w:rPr>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اختصاص</w:t>
      </w:r>
      <w:r>
        <w:rPr>
          <w:rtl/>
        </w:rPr>
        <w:t xml:space="preserve"> </w:t>
      </w:r>
      <w:r>
        <w:rPr>
          <w:rFonts w:ascii="Arial" w:hAnsi="Arial" w:cs="Arial" w:hint="cs"/>
          <w:rtl/>
        </w:rPr>
        <w:t>عنكم</w:t>
      </w:r>
      <w:r>
        <w:rPr>
          <w:rtl/>
        </w:rPr>
        <w:t xml:space="preserve"> </w:t>
      </w:r>
      <w:r>
        <w:rPr>
          <w:rFonts w:ascii="Arial" w:hAnsi="Arial" w:cs="Arial" w:hint="cs"/>
          <w:rtl/>
        </w:rPr>
        <w:t>بالتقدُّم</w:t>
      </w:r>
      <w:r>
        <w:rPr>
          <w:rtl/>
        </w:rPr>
        <w:t xml:space="preserve"> </w:t>
      </w:r>
      <w:r>
        <w:rPr>
          <w:rFonts w:ascii="Arial" w:hAnsi="Arial" w:cs="Arial" w:hint="cs"/>
          <w:rtl/>
        </w:rPr>
        <w:t>وفي</w:t>
      </w:r>
      <w:r>
        <w:rPr>
          <w:rtl/>
        </w:rPr>
        <w:t xml:space="preserve"> </w:t>
      </w:r>
      <w:r>
        <w:rPr>
          <w:rFonts w:ascii="Arial" w:hAnsi="Arial" w:cs="Arial" w:hint="cs"/>
          <w:rtl/>
        </w:rPr>
        <w:t>القسمة</w:t>
      </w:r>
      <w:r>
        <w:rPr>
          <w:rtl/>
        </w:rPr>
        <w:t>.</w:t>
      </w:r>
    </w:p>
    <w:p w:rsidR="00F65AD2" w:rsidRDefault="00F65AD2">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وقال</w:t>
      </w:r>
      <w:r>
        <w:rPr>
          <w:rtl/>
        </w:rPr>
        <w:t xml:space="preserve"> </w:t>
      </w:r>
      <w:r>
        <w:rPr>
          <w:rFonts w:ascii="Arial" w:hAnsi="Arial" w:cs="Arial" w:hint="cs"/>
          <w:rtl/>
        </w:rPr>
        <w:t>يوم</w:t>
      </w:r>
      <w:r>
        <w:rPr>
          <w:rtl/>
        </w:rPr>
        <w:t xml:space="preserve"> </w:t>
      </w:r>
      <w:r>
        <w:rPr>
          <w:rFonts w:ascii="Arial" w:hAnsi="Arial" w:cs="Arial" w:hint="cs"/>
          <w:rtl/>
        </w:rPr>
        <w:t>النَّضير</w:t>
      </w:r>
      <w:r>
        <w:rPr>
          <w:rtl/>
        </w:rPr>
        <w:t xml:space="preserve"> </w:t>
      </w:r>
      <w:r>
        <w:rPr>
          <w:rFonts w:ascii="Arial" w:hAnsi="Arial" w:cs="Arial" w:hint="cs"/>
          <w:rtl/>
        </w:rPr>
        <w:t>للأنصار</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شئتم</w:t>
      </w:r>
      <w:r>
        <w:rPr>
          <w:rStyle w:val="bold"/>
          <w:rtl/>
        </w:rPr>
        <w:t xml:space="preserve"> </w:t>
      </w:r>
      <w:r>
        <w:rPr>
          <w:rStyle w:val="bold"/>
          <w:rFonts w:ascii="Arial" w:hAnsi="Arial" w:cs="Arial" w:hint="cs"/>
          <w:rtl/>
        </w:rPr>
        <w:t>قسمتم</w:t>
      </w:r>
      <w:r>
        <w:rPr>
          <w:rStyle w:val="bold"/>
          <w:rtl/>
        </w:rPr>
        <w:t xml:space="preserve"> </w:t>
      </w:r>
      <w:r>
        <w:rPr>
          <w:rStyle w:val="bold"/>
          <w:rFonts w:ascii="Arial" w:hAnsi="Arial" w:cs="Arial" w:hint="cs"/>
          <w:rtl/>
        </w:rPr>
        <w:t>للمهاجرين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أموالكم</w:t>
      </w:r>
      <w:r>
        <w:rPr>
          <w:rStyle w:val="bold"/>
          <w:rtl/>
        </w:rPr>
        <w:t xml:space="preserve"> </w:t>
      </w:r>
      <w:r>
        <w:rPr>
          <w:rStyle w:val="bold"/>
          <w:rFonts w:ascii="Arial" w:hAnsi="Arial" w:cs="Arial" w:hint="cs"/>
          <w:rtl/>
        </w:rPr>
        <w:t>ودياركم،</w:t>
      </w:r>
      <w:r>
        <w:rPr>
          <w:rStyle w:val="bold"/>
          <w:rtl/>
        </w:rPr>
        <w:t xml:space="preserve"> </w:t>
      </w:r>
      <w:r>
        <w:rPr>
          <w:rStyle w:val="bold"/>
          <w:rFonts w:ascii="Arial" w:hAnsi="Arial" w:cs="Arial" w:hint="cs"/>
          <w:rtl/>
        </w:rPr>
        <w:t>وتشاركوهم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الغنيمة،</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شئتم</w:t>
      </w:r>
      <w:r>
        <w:rPr>
          <w:rStyle w:val="bold"/>
          <w:rtl/>
        </w:rPr>
        <w:t xml:space="preserve"> </w:t>
      </w:r>
      <w:r>
        <w:rPr>
          <w:rStyle w:val="bold"/>
          <w:rFonts w:ascii="Arial" w:hAnsi="Arial" w:cs="Arial" w:hint="cs"/>
          <w:rtl/>
        </w:rPr>
        <w:t>فلكم</w:t>
      </w:r>
      <w:r>
        <w:rPr>
          <w:rStyle w:val="bold"/>
          <w:rtl/>
        </w:rPr>
        <w:t xml:space="preserve"> </w:t>
      </w:r>
      <w:r>
        <w:rPr>
          <w:rStyle w:val="bold"/>
          <w:rFonts w:ascii="Arial" w:hAnsi="Arial" w:cs="Arial" w:hint="cs"/>
          <w:rtl/>
        </w:rPr>
        <w:t>أموالكم</w:t>
      </w:r>
      <w:r>
        <w:rPr>
          <w:rStyle w:val="bold"/>
          <w:rtl/>
        </w:rPr>
        <w:t xml:space="preserve"> </w:t>
      </w:r>
      <w:r>
        <w:rPr>
          <w:rStyle w:val="bold"/>
          <w:rFonts w:ascii="Arial" w:hAnsi="Arial" w:cs="Arial" w:hint="cs"/>
          <w:rtl/>
        </w:rPr>
        <w:t>ودياركم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الغنيمة</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فقالت</w:t>
      </w:r>
      <w:r>
        <w:rPr>
          <w:rtl/>
        </w:rPr>
        <w:t xml:space="preserve"> </w:t>
      </w:r>
      <w:r>
        <w:rPr>
          <w:rFonts w:ascii="Arial" w:hAnsi="Arial" w:cs="Arial" w:hint="cs"/>
          <w:rtl/>
        </w:rPr>
        <w:t>الأنصار</w:t>
      </w:r>
      <w:r>
        <w:rPr>
          <w:rtl/>
        </w:rPr>
        <w:t xml:space="preserve">: </w:t>
      </w:r>
      <w:r>
        <w:rPr>
          <w:rFonts w:ascii="Arial" w:hAnsi="Arial" w:cs="Arial" w:hint="cs"/>
          <w:rtl/>
        </w:rPr>
        <w:t>بل</w:t>
      </w:r>
      <w:r>
        <w:rPr>
          <w:rtl/>
        </w:rPr>
        <w:t xml:space="preserve"> </w:t>
      </w:r>
      <w:r>
        <w:rPr>
          <w:rFonts w:ascii="Arial" w:hAnsi="Arial" w:cs="Arial" w:hint="cs"/>
          <w:rtl/>
        </w:rPr>
        <w:t>نقسم</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أموالنا</w:t>
      </w:r>
      <w:r>
        <w:rPr>
          <w:rtl/>
        </w:rPr>
        <w:t xml:space="preserve"> </w:t>
      </w:r>
      <w:r>
        <w:rPr>
          <w:rFonts w:ascii="Arial" w:hAnsi="Arial" w:cs="Arial" w:hint="cs"/>
          <w:rtl/>
        </w:rPr>
        <w:t>وديارنا،</w:t>
      </w:r>
      <w:r>
        <w:rPr>
          <w:rtl/>
        </w:rPr>
        <w:t xml:space="preserve"> </w:t>
      </w:r>
      <w:r>
        <w:rPr>
          <w:rFonts w:ascii="Arial" w:hAnsi="Arial" w:cs="Arial" w:hint="cs"/>
          <w:rtl/>
        </w:rPr>
        <w:t>ونؤثِرهم</w:t>
      </w:r>
      <w:r>
        <w:rPr>
          <w:rtl/>
        </w:rPr>
        <w:t xml:space="preserve"> </w:t>
      </w:r>
      <w:r>
        <w:rPr>
          <w:rFonts w:ascii="Arial" w:hAnsi="Arial" w:cs="Arial" w:hint="cs"/>
          <w:rtl/>
        </w:rPr>
        <w:t>بالغنيمة</w:t>
      </w:r>
      <w:r>
        <w:rPr>
          <w:rtl/>
        </w:rPr>
        <w:t xml:space="preserve"> </w:t>
      </w:r>
      <w:r>
        <w:rPr>
          <w:rFonts w:ascii="Arial" w:hAnsi="Arial" w:cs="Arial" w:hint="cs"/>
          <w:rtl/>
        </w:rPr>
        <w:t>ولا</w:t>
      </w:r>
      <w:r>
        <w:rPr>
          <w:rtl/>
        </w:rPr>
        <w:t xml:space="preserve"> </w:t>
      </w:r>
      <w:r>
        <w:rPr>
          <w:rFonts w:ascii="Arial" w:hAnsi="Arial" w:cs="Arial" w:hint="cs"/>
          <w:rtl/>
        </w:rPr>
        <w:t>نشاركهم</w:t>
      </w:r>
      <w:r>
        <w:rPr>
          <w:rtl/>
        </w:rPr>
        <w:t xml:space="preserve"> </w:t>
      </w:r>
      <w:r>
        <w:rPr>
          <w:rFonts w:ascii="Arial" w:hAnsi="Arial" w:cs="Arial" w:hint="cs"/>
          <w:rtl/>
        </w:rPr>
        <w:t>فيها،</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وَلَمَّا</w:t>
      </w:r>
      <w:r>
        <w:rPr>
          <w:rtl/>
        </w:rPr>
        <w:t xml:space="preserve"> </w:t>
      </w:r>
      <w:r>
        <w:rPr>
          <w:rFonts w:ascii="Arial" w:hAnsi="Arial" w:cs="Arial" w:hint="cs"/>
          <w:rtl/>
        </w:rPr>
        <w:t>قَسم</w:t>
      </w:r>
      <w:r>
        <w:rPr>
          <w:rtl/>
        </w:rPr>
        <w:t xml:space="preserve"> </w:t>
      </w:r>
      <w:r>
        <w:rPr>
          <w:rFonts w:ascii="Arial" w:hAnsi="Arial" w:cs="Arial" w:hint="cs"/>
          <w:rtl/>
        </w:rPr>
        <w:t>للمهاجرين</w:t>
      </w:r>
      <w:r>
        <w:rPr>
          <w:rtl/>
        </w:rPr>
        <w:t xml:space="preserve"> </w:t>
      </w:r>
      <w:r>
        <w:rPr>
          <w:rFonts w:ascii="Arial" w:hAnsi="Arial" w:cs="Arial" w:hint="cs"/>
          <w:rtl/>
        </w:rPr>
        <w:t>مال</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قال</w:t>
      </w:r>
      <w:r>
        <w:rPr>
          <w:rtl/>
        </w:rPr>
        <w:t xml:space="preserve"> </w:t>
      </w:r>
      <w:r>
        <w:rPr>
          <w:rFonts w:ascii="Arial" w:hAnsi="Arial" w:cs="Arial" w:hint="cs"/>
          <w:rtl/>
        </w:rPr>
        <w:t>للأنصار</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شئتم</w:t>
      </w:r>
      <w:r>
        <w:rPr>
          <w:rStyle w:val="bold"/>
          <w:rtl/>
        </w:rPr>
        <w:t xml:space="preserve"> </w:t>
      </w:r>
      <w:r>
        <w:rPr>
          <w:rStyle w:val="bold"/>
          <w:rFonts w:ascii="Arial" w:hAnsi="Arial" w:cs="Arial" w:hint="cs"/>
          <w:rtl/>
        </w:rPr>
        <w:t>قاسمتموهم</w:t>
      </w:r>
      <w:r>
        <w:rPr>
          <w:rStyle w:val="bold"/>
          <w:rtl/>
        </w:rPr>
        <w:t xml:space="preserve"> </w:t>
      </w:r>
      <w:r>
        <w:rPr>
          <w:rStyle w:val="bold"/>
          <w:rFonts w:ascii="Arial" w:hAnsi="Arial" w:cs="Arial" w:hint="cs"/>
          <w:rtl/>
        </w:rPr>
        <w:t>أموالكم</w:t>
      </w:r>
      <w:r>
        <w:rPr>
          <w:rStyle w:val="bold"/>
          <w:rtl/>
        </w:rPr>
        <w:t xml:space="preserve"> </w:t>
      </w:r>
      <w:r>
        <w:rPr>
          <w:rStyle w:val="bold"/>
          <w:rFonts w:ascii="Arial" w:hAnsi="Arial" w:cs="Arial" w:hint="cs"/>
          <w:rtl/>
        </w:rPr>
        <w:t>ويقاسموكم</w:t>
      </w:r>
      <w:r>
        <w:rPr>
          <w:rStyle w:val="bold"/>
          <w:rtl/>
        </w:rPr>
        <w:t xml:space="preserve"> </w:t>
      </w:r>
      <w:r>
        <w:rPr>
          <w:rStyle w:val="bold"/>
          <w:rFonts w:ascii="Arial" w:hAnsi="Arial" w:cs="Arial" w:hint="cs"/>
          <w:rtl/>
        </w:rPr>
        <w:t>مال</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النضير</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فقالوا</w:t>
      </w:r>
      <w:r>
        <w:rPr>
          <w:rFonts w:ascii="Calibri" w:cs="Calibri" w:hint="cs"/>
          <w:rtl/>
        </w:rPr>
        <w:t> </w:t>
      </w:r>
      <w:r>
        <w:rPr>
          <w:rStyle w:val="radiyaanhom"/>
          <w:rFonts w:cs="Times New Roman"/>
          <w:rtl/>
        </w:rPr>
        <w:t>@</w:t>
      </w:r>
      <w:r>
        <w:rPr>
          <w:rtl/>
        </w:rPr>
        <w:t xml:space="preserve"> : </w:t>
      </w:r>
      <w:r>
        <w:rPr>
          <w:rFonts w:ascii="Arial" w:hAnsi="Arial" w:cs="Arial" w:hint="cs"/>
          <w:rtl/>
        </w:rPr>
        <w:t>نقاسمهم</w:t>
      </w:r>
      <w:r>
        <w:rPr>
          <w:rtl/>
        </w:rPr>
        <w:t xml:space="preserve"> </w:t>
      </w:r>
      <w:r>
        <w:rPr>
          <w:rFonts w:ascii="Arial" w:hAnsi="Arial" w:cs="Arial" w:hint="cs"/>
          <w:rtl/>
        </w:rPr>
        <w:t>أموالنا</w:t>
      </w:r>
      <w:r>
        <w:rPr>
          <w:rtl/>
        </w:rPr>
        <w:t xml:space="preserve"> </w:t>
      </w:r>
      <w:r>
        <w:rPr>
          <w:rFonts w:ascii="Arial" w:hAnsi="Arial" w:cs="Arial" w:hint="cs"/>
          <w:rtl/>
        </w:rPr>
        <w:t>ويختصُّون</w:t>
      </w:r>
      <w:r>
        <w:rPr>
          <w:rtl/>
        </w:rPr>
        <w:t xml:space="preserve"> </w:t>
      </w:r>
      <w:r>
        <w:rPr>
          <w:rFonts w:ascii="Arial" w:hAnsi="Arial" w:cs="Arial" w:hint="cs"/>
          <w:rtl/>
        </w:rPr>
        <w:t>بمال</w:t>
      </w:r>
      <w:r>
        <w:rPr>
          <w:rtl/>
        </w:rPr>
        <w:t xml:space="preserve"> </w:t>
      </w:r>
      <w:r>
        <w:rPr>
          <w:rFonts w:ascii="Arial" w:hAnsi="Arial" w:cs="Arial" w:hint="cs"/>
          <w:rtl/>
        </w:rPr>
        <w:t>النضير،</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وَالذِينَ</w:t>
      </w:r>
      <w:r>
        <w:rPr>
          <w:rtl/>
        </w:rPr>
        <w:t xml:space="preserve"> </w:t>
      </w:r>
      <w:r>
        <w:rPr>
          <w:rFonts w:ascii="Arial" w:hAnsi="Arial" w:cs="Arial" w:hint="cs"/>
          <w:rtl/>
        </w:rPr>
        <w:t>تَبَوَّءُو</w:t>
      </w:r>
      <w:r>
        <w:rPr>
          <w:rtl/>
        </w:rPr>
        <w:t xml:space="preserve"> </w:t>
      </w:r>
      <w:r>
        <w:rPr>
          <w:rFonts w:ascii="Arial" w:hAnsi="Arial" w:cs="Arial" w:hint="cs"/>
          <w:rtl/>
        </w:rPr>
        <w:t>الدَّارَ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يُّوقَ</w:t>
      </w:r>
      <w:r>
        <w:rPr>
          <w:rtl/>
        </w:rPr>
        <w:t> </w:t>
      </w:r>
      <w:r>
        <w:rPr>
          <w:rFonts w:ascii="Arial" w:hAnsi="Arial" w:cs="Arial" w:hint="cs"/>
          <w:rtl/>
        </w:rPr>
        <w:t>﴾</w:t>
      </w:r>
      <w:r>
        <w:rPr>
          <w:rtl/>
        </w:rPr>
        <w:t xml:space="preserve"> </w:t>
      </w:r>
      <w:r>
        <w:rPr>
          <w:rFonts w:ascii="Arial" w:hAnsi="Arial" w:cs="Arial" w:hint="cs"/>
          <w:rtl/>
        </w:rPr>
        <w:t>يمنع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شُحَّ</w:t>
      </w:r>
      <w:r>
        <w:rPr>
          <w:rStyle w:val="bold"/>
          <w:rtl/>
        </w:rPr>
        <w:t xml:space="preserve"> </w:t>
      </w:r>
      <w:r>
        <w:rPr>
          <w:rStyle w:val="bold"/>
          <w:rFonts w:ascii="Arial" w:hAnsi="Arial" w:cs="Arial" w:hint="cs"/>
          <w:rtl/>
        </w:rPr>
        <w:t>نَفْسِهِ</w:t>
      </w:r>
      <w:r>
        <w:rPr>
          <w:rtl/>
        </w:rPr>
        <w:t> </w:t>
      </w:r>
      <w:r>
        <w:rPr>
          <w:rFonts w:ascii="Arial" w:hAnsi="Arial" w:cs="Arial" w:hint="cs"/>
          <w:rtl/>
        </w:rPr>
        <w:t>﴾</w:t>
      </w:r>
      <w:r>
        <w:rPr>
          <w:rtl/>
        </w:rPr>
        <w:t xml:space="preserve"> </w:t>
      </w:r>
      <w:r>
        <w:rPr>
          <w:rFonts w:ascii="Arial" w:hAnsi="Arial" w:cs="Arial" w:hint="cs"/>
          <w:rtl/>
        </w:rPr>
        <w:t>أضاف</w:t>
      </w:r>
      <w:r>
        <w:rPr>
          <w:rtl/>
        </w:rPr>
        <w:t xml:space="preserve"> </w:t>
      </w:r>
      <w:r>
        <w:rPr>
          <w:rFonts w:ascii="Arial" w:hAnsi="Arial" w:cs="Arial" w:hint="cs"/>
          <w:rtl/>
        </w:rPr>
        <w:t>الشحَّ</w:t>
      </w:r>
      <w:r>
        <w:rPr>
          <w:rtl/>
        </w:rPr>
        <w:t xml:space="preserve"> </w:t>
      </w:r>
      <w:r>
        <w:rPr>
          <w:rFonts w:ascii="Arial" w:hAnsi="Arial" w:cs="Arial" w:hint="cs"/>
          <w:rtl/>
        </w:rPr>
        <w:t>للنفس</w:t>
      </w:r>
      <w:r>
        <w:rPr>
          <w:rtl/>
        </w:rPr>
        <w:t xml:space="preserve"> </w:t>
      </w:r>
      <w:r>
        <w:rPr>
          <w:rFonts w:ascii="Arial" w:hAnsi="Arial" w:cs="Arial" w:hint="cs"/>
          <w:rtl/>
        </w:rPr>
        <w:t>لأنَّه</w:t>
      </w:r>
      <w:r>
        <w:rPr>
          <w:rtl/>
        </w:rPr>
        <w:t xml:space="preserve"> </w:t>
      </w:r>
      <w:r>
        <w:rPr>
          <w:rFonts w:ascii="Arial" w:hAnsi="Arial" w:cs="Arial" w:hint="cs"/>
          <w:rtl/>
        </w:rPr>
        <w:t>غريزة</w:t>
      </w:r>
      <w:r>
        <w:rPr>
          <w:rtl/>
        </w:rPr>
        <w:t xml:space="preserve"> </w:t>
      </w:r>
      <w:r>
        <w:rPr>
          <w:rFonts w:ascii="Arial" w:hAnsi="Arial" w:cs="Arial" w:hint="cs"/>
          <w:rtl/>
        </w:rPr>
        <w:t>فيها</w:t>
      </w:r>
      <w:r>
        <w:rPr>
          <w:rtl/>
        </w:rPr>
        <w:t>.</w:t>
      </w:r>
    </w:p>
    <w:p w:rsidR="00F65AD2" w:rsidRDefault="00F65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w:t>
      </w:r>
      <w:r>
        <w:rPr>
          <w:rtl/>
        </w:rPr>
        <w:t>[</w:t>
      </w:r>
      <w:r>
        <w:rPr>
          <w:rFonts w:ascii="Arial" w:hAnsi="Arial" w:cs="Arial" w:hint="cs"/>
          <w:rtl/>
        </w:rPr>
        <w:t>الشحُّ</w:t>
      </w:r>
      <w:r>
        <w:rPr>
          <w:rtl/>
        </w:rPr>
        <w:t xml:space="preserve">] </w:t>
      </w:r>
      <w:r>
        <w:rPr>
          <w:rFonts w:ascii="Arial" w:hAnsi="Arial" w:cs="Arial" w:hint="cs"/>
          <w:rtl/>
        </w:rPr>
        <w:t>هو</w:t>
      </w:r>
      <w:r>
        <w:rPr>
          <w:rtl/>
        </w:rPr>
        <w:t xml:space="preserve"> </w:t>
      </w:r>
      <w:r>
        <w:rPr>
          <w:rFonts w:ascii="Arial" w:hAnsi="Arial" w:cs="Arial" w:hint="cs"/>
          <w:rtl/>
        </w:rPr>
        <w:t>حرصها</w:t>
      </w:r>
      <w:r>
        <w:rPr>
          <w:rtl/>
        </w:rPr>
        <w:t xml:space="preserve"> </w:t>
      </w:r>
      <w:r>
        <w:rPr>
          <w:rFonts w:ascii="Arial" w:hAnsi="Arial" w:cs="Arial" w:hint="cs"/>
          <w:rtl/>
        </w:rPr>
        <w:t>على</w:t>
      </w:r>
      <w:r>
        <w:rPr>
          <w:rtl/>
        </w:rPr>
        <w:t xml:space="preserve"> </w:t>
      </w:r>
      <w:r>
        <w:rPr>
          <w:rFonts w:ascii="Arial" w:hAnsi="Arial" w:cs="Arial" w:hint="cs"/>
          <w:rtl/>
        </w:rPr>
        <w:t>المنع،</w:t>
      </w:r>
      <w:r>
        <w:rPr>
          <w:rtl/>
        </w:rPr>
        <w:t xml:space="preserve"> </w:t>
      </w:r>
      <w:r>
        <w:rPr>
          <w:rFonts w:ascii="Arial" w:hAnsi="Arial" w:cs="Arial" w:hint="cs"/>
          <w:rtl/>
        </w:rPr>
        <w:t>وأمَّا</w:t>
      </w:r>
      <w:r>
        <w:rPr>
          <w:rtl/>
        </w:rPr>
        <w:t xml:space="preserve"> </w:t>
      </w:r>
      <w:r>
        <w:rPr>
          <w:rFonts w:ascii="Arial" w:hAnsi="Arial" w:cs="Arial" w:hint="cs"/>
          <w:rtl/>
        </w:rPr>
        <w:t>البخل</w:t>
      </w:r>
      <w:r>
        <w:rPr>
          <w:rtl/>
        </w:rPr>
        <w:t xml:space="preserve"> </w:t>
      </w:r>
      <w:r>
        <w:rPr>
          <w:rFonts w:ascii="Arial" w:hAnsi="Arial" w:cs="Arial" w:hint="cs"/>
          <w:rtl/>
        </w:rPr>
        <w:t>فهو</w:t>
      </w:r>
      <w:r>
        <w:rPr>
          <w:rtl/>
        </w:rPr>
        <w:t xml:space="preserve"> </w:t>
      </w:r>
      <w:r>
        <w:rPr>
          <w:rFonts w:ascii="Arial" w:hAnsi="Arial" w:cs="Arial" w:hint="cs"/>
          <w:rtl/>
        </w:rPr>
        <w:t>المنعُ</w:t>
      </w:r>
      <w:r>
        <w:rPr>
          <w:rtl/>
        </w:rPr>
        <w:t xml:space="preserve"> </w:t>
      </w:r>
      <w:r>
        <w:rPr>
          <w:rFonts w:ascii="Arial" w:hAnsi="Arial" w:cs="Arial" w:hint="cs"/>
          <w:rtl/>
        </w:rPr>
        <w:t>نفسُهُ،</w:t>
      </w:r>
      <w:r>
        <w:rPr>
          <w:rtl/>
        </w:rPr>
        <w:t xml:space="preserve"> </w:t>
      </w:r>
      <w:r>
        <w:rPr>
          <w:rFonts w:ascii="Arial" w:hAnsi="Arial" w:cs="Arial" w:hint="cs"/>
          <w:rtl/>
        </w:rPr>
        <w:t>فالبخل</w:t>
      </w:r>
      <w:r>
        <w:rPr>
          <w:rtl/>
        </w:rPr>
        <w:t xml:space="preserve"> </w:t>
      </w:r>
      <w:r>
        <w:rPr>
          <w:rFonts w:ascii="Arial" w:hAnsi="Arial" w:cs="Arial" w:hint="cs"/>
          <w:rtl/>
        </w:rPr>
        <w:t>ثمرةُ</w:t>
      </w:r>
      <w:r>
        <w:rPr>
          <w:rtl/>
        </w:rPr>
        <w:t xml:space="preserve"> </w:t>
      </w:r>
      <w:r>
        <w:rPr>
          <w:rFonts w:ascii="Arial" w:hAnsi="Arial" w:cs="Arial" w:hint="cs"/>
          <w:rtl/>
        </w:rPr>
        <w:t>الشحِّ</w:t>
      </w:r>
      <w:r>
        <w:rPr>
          <w:rtl/>
        </w:rPr>
        <w:t xml:space="preserve">. </w:t>
      </w:r>
      <w:r>
        <w:rPr>
          <w:rFonts w:ascii="Arial" w:hAnsi="Arial" w:cs="Arial" w:hint="cs"/>
          <w:rtl/>
        </w:rPr>
        <w:t>وقيل</w:t>
      </w:r>
      <w:r>
        <w:rPr>
          <w:rtl/>
        </w:rPr>
        <w:t xml:space="preserve">: </w:t>
      </w:r>
      <w:r>
        <w:rPr>
          <w:rFonts w:ascii="Arial" w:hAnsi="Arial" w:cs="Arial" w:hint="cs"/>
          <w:rtl/>
        </w:rPr>
        <w:t>الشحُّ</w:t>
      </w:r>
      <w:r>
        <w:rPr>
          <w:rtl/>
        </w:rPr>
        <w:t xml:space="preserve"> </w:t>
      </w:r>
      <w:r>
        <w:rPr>
          <w:rFonts w:ascii="Arial" w:hAnsi="Arial" w:cs="Arial" w:hint="cs"/>
          <w:rtl/>
        </w:rPr>
        <w:t>بخلٌ</w:t>
      </w:r>
      <w:r>
        <w:rPr>
          <w:rtl/>
        </w:rPr>
        <w:t xml:space="preserve"> </w:t>
      </w:r>
      <w:r>
        <w:rPr>
          <w:rFonts w:ascii="Arial" w:hAnsi="Arial" w:cs="Arial" w:hint="cs"/>
          <w:rtl/>
        </w:rPr>
        <w:t>مع</w:t>
      </w:r>
      <w:r>
        <w:rPr>
          <w:rtl/>
        </w:rPr>
        <w:t xml:space="preserve"> </w:t>
      </w:r>
      <w:r>
        <w:rPr>
          <w:rFonts w:ascii="Arial" w:hAnsi="Arial" w:cs="Arial" w:hint="cs"/>
          <w:rtl/>
        </w:rPr>
        <w:t>حرص،</w:t>
      </w:r>
      <w:r>
        <w:rPr>
          <w:rtl/>
        </w:rPr>
        <w:t xml:space="preserve"> </w:t>
      </w:r>
      <w:r>
        <w:rPr>
          <w:rFonts w:ascii="Arial" w:hAnsi="Arial" w:cs="Arial" w:hint="cs"/>
          <w:rtl/>
        </w:rPr>
        <w:t>وذلك</w:t>
      </w:r>
      <w:r>
        <w:rPr>
          <w:rtl/>
        </w:rPr>
        <w:t xml:space="preserve"> </w:t>
      </w:r>
      <w:r>
        <w:rPr>
          <w:rFonts w:ascii="Arial" w:hAnsi="Arial" w:cs="Arial" w:hint="cs"/>
          <w:rtl/>
        </w:rPr>
        <w:t>فيما</w:t>
      </w:r>
      <w:r>
        <w:rPr>
          <w:rtl/>
        </w:rPr>
        <w:t xml:space="preserve"> </w:t>
      </w:r>
      <w:r>
        <w:rPr>
          <w:rFonts w:ascii="Arial" w:hAnsi="Arial" w:cs="Arial" w:hint="cs"/>
          <w:rtl/>
        </w:rPr>
        <w:t>كان</w:t>
      </w:r>
      <w:r>
        <w:rPr>
          <w:rtl/>
        </w:rPr>
        <w:t xml:space="preserve"> </w:t>
      </w:r>
      <w:r>
        <w:rPr>
          <w:rFonts w:ascii="Arial" w:hAnsi="Arial" w:cs="Arial" w:hint="cs"/>
          <w:rtl/>
        </w:rPr>
        <w:t>عادة</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البخل</w:t>
      </w:r>
      <w:r>
        <w:rPr>
          <w:rtl/>
        </w:rPr>
        <w:t xml:space="preserve"> </w:t>
      </w:r>
      <w:r>
        <w:rPr>
          <w:rFonts w:ascii="Arial" w:hAnsi="Arial" w:cs="Arial" w:hint="cs"/>
          <w:rtl/>
        </w:rPr>
        <w:t>أن</w:t>
      </w:r>
      <w:r>
        <w:rPr>
          <w:rtl/>
        </w:rPr>
        <w:t xml:space="preserve"> </w:t>
      </w:r>
      <w:r>
        <w:rPr>
          <w:rFonts w:ascii="Arial" w:hAnsi="Arial" w:cs="Arial" w:hint="cs"/>
          <w:rtl/>
        </w:rPr>
        <w:t>يمنع</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والشحُّ</w:t>
      </w:r>
      <w:r>
        <w:rPr>
          <w:rtl/>
        </w:rPr>
        <w:t xml:space="preserve"> </w:t>
      </w:r>
      <w:r>
        <w:rPr>
          <w:rFonts w:ascii="Arial" w:hAnsi="Arial" w:cs="Arial" w:hint="cs"/>
          <w:rtl/>
        </w:rPr>
        <w:t>أن</w:t>
      </w:r>
      <w:r>
        <w:rPr>
          <w:rtl/>
        </w:rPr>
        <w:t xml:space="preserve"> </w:t>
      </w:r>
      <w:r>
        <w:rPr>
          <w:rFonts w:ascii="Arial" w:hAnsi="Arial" w:cs="Arial" w:hint="cs"/>
          <w:rtl/>
        </w:rPr>
        <w:t>يكره</w:t>
      </w:r>
      <w:r>
        <w:rPr>
          <w:rtl/>
        </w:rPr>
        <w:t xml:space="preserve"> </w:t>
      </w:r>
      <w:r>
        <w:rPr>
          <w:rFonts w:ascii="Arial" w:hAnsi="Arial" w:cs="Arial" w:hint="cs"/>
          <w:rtl/>
        </w:rPr>
        <w:t>إعطاء</w:t>
      </w:r>
      <w:r>
        <w:rPr>
          <w:rtl/>
        </w:rPr>
        <w:t xml:space="preserve"> </w:t>
      </w:r>
      <w:r>
        <w:rPr>
          <w:rFonts w:ascii="Arial" w:hAnsi="Arial" w:cs="Arial" w:hint="cs"/>
          <w:rtl/>
        </w:rPr>
        <w:t>الناس</w:t>
      </w:r>
      <w:r>
        <w:rPr>
          <w:rtl/>
        </w:rPr>
        <w:t xml:space="preserve"> </w:t>
      </w:r>
      <w:r>
        <w:rPr>
          <w:rFonts w:ascii="Arial" w:hAnsi="Arial" w:cs="Arial" w:hint="cs"/>
          <w:rtl/>
        </w:rPr>
        <w:t>ما</w:t>
      </w:r>
      <w:r>
        <w:rPr>
          <w:rFonts w:ascii="Calibri" w:cs="Calibri" w:hint="cs"/>
          <w:rtl/>
        </w:rPr>
        <w:t> </w:t>
      </w:r>
      <w:r>
        <w:rPr>
          <w:rFonts w:ascii="Arial" w:hAnsi="Arial" w:cs="Arial" w:hint="cs"/>
          <w:rtl/>
        </w:rPr>
        <w:t>بأيديهم</w:t>
      </w:r>
      <w:r>
        <w:rPr>
          <w:rtl/>
        </w:rPr>
        <w:t xml:space="preserve">. </w:t>
      </w:r>
      <w:r>
        <w:rPr>
          <w:rFonts w:ascii="Arial" w:hAnsi="Arial" w:cs="Arial" w:hint="cs"/>
          <w:rtl/>
        </w:rPr>
        <w:t>وقيل</w:t>
      </w:r>
      <w:r>
        <w:rPr>
          <w:rtl/>
        </w:rPr>
        <w:t xml:space="preserve"> </w:t>
      </w:r>
      <w:r>
        <w:rPr>
          <w:rFonts w:ascii="Arial" w:hAnsi="Arial" w:cs="Arial" w:hint="cs"/>
          <w:rtl/>
        </w:rPr>
        <w:t>لابن</w:t>
      </w:r>
      <w:r>
        <w:rPr>
          <w:rtl/>
        </w:rPr>
        <w:t xml:space="preserve"> </w:t>
      </w:r>
      <w:r>
        <w:rPr>
          <w:rFonts w:ascii="Arial" w:hAnsi="Arial" w:cs="Arial" w:hint="cs"/>
          <w:rtl/>
        </w:rPr>
        <w:t>مسعود</w:t>
      </w:r>
      <w:r>
        <w:rPr>
          <w:rtl/>
        </w:rPr>
        <w:t xml:space="preserve">: </w:t>
      </w:r>
      <w:r>
        <w:rPr>
          <w:rFonts w:ascii="Arial" w:hAnsi="Arial" w:cs="Arial" w:hint="cs"/>
          <w:rtl/>
        </w:rPr>
        <w:t>خفتُ</w:t>
      </w:r>
      <w:r>
        <w:rPr>
          <w:rtl/>
        </w:rPr>
        <w:t xml:space="preserve"> </w:t>
      </w:r>
      <w:r>
        <w:rPr>
          <w:rFonts w:ascii="Arial" w:hAnsi="Arial" w:cs="Arial" w:hint="cs"/>
          <w:rtl/>
        </w:rPr>
        <w:t>الهلاك</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يُّوقَ</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لا</w:t>
      </w:r>
      <w:r>
        <w:rPr>
          <w:rFonts w:ascii="Calibri" w:cs="Calibri" w:hint="cs"/>
          <w:rtl/>
        </w:rPr>
        <w:t> </w:t>
      </w:r>
      <w:r>
        <w:rPr>
          <w:rFonts w:ascii="Arial" w:hAnsi="Arial" w:cs="Arial" w:hint="cs"/>
          <w:rtl/>
        </w:rPr>
        <w:t>يكاد</w:t>
      </w:r>
      <w:r>
        <w:rPr>
          <w:rtl/>
        </w:rPr>
        <w:t xml:space="preserve"> </w:t>
      </w:r>
      <w:r>
        <w:rPr>
          <w:rFonts w:ascii="Arial" w:hAnsi="Arial" w:cs="Arial" w:hint="cs"/>
          <w:rtl/>
        </w:rPr>
        <w:t>يخرج</w:t>
      </w:r>
      <w:r>
        <w:rPr>
          <w:rtl/>
        </w:rPr>
        <w:t xml:space="preserve"> </w:t>
      </w:r>
      <w:r>
        <w:rPr>
          <w:rFonts w:ascii="Arial" w:hAnsi="Arial" w:cs="Arial" w:hint="cs"/>
          <w:rtl/>
        </w:rPr>
        <w:t>منِّي</w:t>
      </w:r>
      <w:r>
        <w:rPr>
          <w:rtl/>
        </w:rPr>
        <w:t xml:space="preserve"> </w:t>
      </w:r>
      <w:r>
        <w:rPr>
          <w:rFonts w:ascii="Arial" w:hAnsi="Arial" w:cs="Arial" w:hint="cs"/>
          <w:rtl/>
        </w:rPr>
        <w:t>شيء،</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ذلك</w:t>
      </w:r>
      <w:r>
        <w:rPr>
          <w:rtl/>
        </w:rPr>
        <w:t xml:space="preserve"> </w:t>
      </w:r>
      <w:r>
        <w:rPr>
          <w:rFonts w:ascii="Arial" w:hAnsi="Arial" w:cs="Arial" w:hint="cs"/>
          <w:rtl/>
        </w:rPr>
        <w:t>بخل</w:t>
      </w:r>
      <w:r>
        <w:rPr>
          <w:rtl/>
        </w:rPr>
        <w:t xml:space="preserve"> </w:t>
      </w:r>
      <w:r>
        <w:rPr>
          <w:rFonts w:ascii="Arial" w:hAnsi="Arial" w:cs="Arial" w:hint="cs"/>
          <w:rtl/>
        </w:rPr>
        <w:t>ولا</w:t>
      </w:r>
      <w:r>
        <w:rPr>
          <w:rtl/>
        </w:rPr>
        <w:t xml:space="preserve"> </w:t>
      </w:r>
      <w:r>
        <w:rPr>
          <w:rFonts w:ascii="Arial" w:hAnsi="Arial" w:cs="Arial" w:hint="cs"/>
          <w:rtl/>
        </w:rPr>
        <w:t>خير</w:t>
      </w:r>
      <w:r>
        <w:rPr>
          <w:rtl/>
        </w:rPr>
        <w:t xml:space="preserve"> </w:t>
      </w:r>
      <w:r>
        <w:rPr>
          <w:rFonts w:ascii="Arial" w:hAnsi="Arial" w:cs="Arial" w:hint="cs"/>
          <w:rtl/>
        </w:rPr>
        <w:t>فيه،</w:t>
      </w:r>
      <w:r>
        <w:rPr>
          <w:rtl/>
        </w:rPr>
        <w:t xml:space="preserve"> </w:t>
      </w:r>
      <w:r>
        <w:rPr>
          <w:rFonts w:ascii="Arial" w:hAnsi="Arial" w:cs="Arial" w:hint="cs"/>
          <w:rtl/>
        </w:rPr>
        <w:t>وإنَّما</w:t>
      </w:r>
      <w:r>
        <w:rPr>
          <w:rtl/>
        </w:rPr>
        <w:t xml:space="preserve"> </w:t>
      </w:r>
      <w:r>
        <w:rPr>
          <w:rFonts w:ascii="Arial" w:hAnsi="Arial" w:cs="Arial" w:hint="cs"/>
          <w:rtl/>
        </w:rPr>
        <w:t>الشحُّ</w:t>
      </w:r>
      <w:r>
        <w:rPr>
          <w:rtl/>
        </w:rPr>
        <w:t xml:space="preserve"> </w:t>
      </w:r>
      <w:r>
        <w:rPr>
          <w:rFonts w:ascii="Arial" w:hAnsi="Arial" w:cs="Arial" w:hint="cs"/>
          <w:rtl/>
        </w:rPr>
        <w:t>أن</w:t>
      </w:r>
      <w:r>
        <w:rPr>
          <w:rtl/>
        </w:rPr>
        <w:t xml:space="preserve"> </w:t>
      </w:r>
      <w:r>
        <w:rPr>
          <w:rFonts w:ascii="Arial" w:hAnsi="Arial" w:cs="Arial" w:hint="cs"/>
          <w:rtl/>
        </w:rPr>
        <w:t>تأكل</w:t>
      </w:r>
      <w:r>
        <w:rPr>
          <w:rtl/>
        </w:rPr>
        <w:t xml:space="preserve"> </w:t>
      </w:r>
      <w:r>
        <w:rPr>
          <w:rFonts w:ascii="Arial" w:hAnsi="Arial" w:cs="Arial" w:hint="cs"/>
          <w:rtl/>
        </w:rPr>
        <w:t>مال</w:t>
      </w:r>
      <w:r>
        <w:rPr>
          <w:rtl/>
        </w:rPr>
        <w:t xml:space="preserve"> </w:t>
      </w:r>
      <w:r>
        <w:rPr>
          <w:rFonts w:ascii="Arial" w:hAnsi="Arial" w:cs="Arial" w:hint="cs"/>
          <w:rtl/>
        </w:rPr>
        <w:t>أخيك</w:t>
      </w:r>
      <w:r>
        <w:rPr>
          <w:rtl/>
        </w:rPr>
        <w:t xml:space="preserve"> </w:t>
      </w:r>
      <w:r>
        <w:rPr>
          <w:rFonts w:ascii="Arial" w:hAnsi="Arial" w:cs="Arial" w:hint="cs"/>
          <w:rtl/>
        </w:rPr>
        <w:t>ظلمًا</w:t>
      </w:r>
      <w:r>
        <w:rPr>
          <w:rFonts w:ascii="Calibri" w:cs="Calibri" w:hint="cs"/>
          <w:rtl/>
        </w:rPr>
        <w:t>»</w:t>
      </w:r>
      <w:r>
        <w:rPr>
          <w:rtl/>
        </w:rPr>
        <w:t xml:space="preserve">. </w:t>
      </w:r>
      <w:r>
        <w:rPr>
          <w:rFonts w:ascii="Arial" w:hAnsi="Arial" w:cs="Arial" w:hint="cs"/>
          <w:rtl/>
        </w:rPr>
        <w:t>ومثله</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البخل</w:t>
      </w:r>
      <w:r>
        <w:rPr>
          <w:rtl/>
        </w:rPr>
        <w:t xml:space="preserve"> </w:t>
      </w:r>
      <w:r>
        <w:rPr>
          <w:rFonts w:ascii="Arial" w:hAnsi="Arial" w:cs="Arial" w:hint="cs"/>
          <w:rtl/>
        </w:rPr>
        <w:t>منع</w:t>
      </w:r>
      <w:r>
        <w:rPr>
          <w:rtl/>
        </w:rPr>
        <w:t xml:space="preserve"> </w:t>
      </w:r>
      <w:r>
        <w:rPr>
          <w:rFonts w:ascii="Arial" w:hAnsi="Arial" w:cs="Arial" w:hint="cs"/>
          <w:rtl/>
        </w:rPr>
        <w:t>مالك،</w:t>
      </w:r>
      <w:r>
        <w:rPr>
          <w:rtl/>
        </w:rPr>
        <w:t xml:space="preserve"> </w:t>
      </w:r>
      <w:r>
        <w:rPr>
          <w:rFonts w:ascii="Arial" w:hAnsi="Arial" w:cs="Arial" w:hint="cs"/>
          <w:rtl/>
        </w:rPr>
        <w:t>والشحُّ</w:t>
      </w:r>
      <w:r>
        <w:rPr>
          <w:rtl/>
        </w:rPr>
        <w:t xml:space="preserve"> </w:t>
      </w:r>
      <w:r>
        <w:rPr>
          <w:rFonts w:ascii="Arial" w:hAnsi="Arial" w:cs="Arial" w:hint="cs"/>
          <w:rtl/>
        </w:rPr>
        <w:t>أن</w:t>
      </w:r>
      <w:r>
        <w:rPr>
          <w:rtl/>
        </w:rPr>
        <w:t xml:space="preserve"> </w:t>
      </w:r>
      <w:r>
        <w:rPr>
          <w:rFonts w:ascii="Arial" w:hAnsi="Arial" w:cs="Arial" w:hint="cs"/>
          <w:rtl/>
        </w:rPr>
        <w:t>تطمح</w:t>
      </w:r>
      <w:r>
        <w:rPr>
          <w:rtl/>
        </w:rPr>
        <w:t xml:space="preserve"> </w:t>
      </w:r>
      <w:r>
        <w:rPr>
          <w:rFonts w:ascii="Arial" w:hAnsi="Arial" w:cs="Arial" w:hint="cs"/>
          <w:rtl/>
        </w:rPr>
        <w:t>إلى</w:t>
      </w:r>
      <w:r>
        <w:rPr>
          <w:rtl/>
        </w:rPr>
        <w:t xml:space="preserve"> </w:t>
      </w:r>
      <w:r>
        <w:rPr>
          <w:rFonts w:ascii="Arial" w:hAnsi="Arial" w:cs="Arial" w:hint="cs"/>
          <w:rtl/>
        </w:rPr>
        <w:t>مال</w:t>
      </w:r>
      <w:r>
        <w:rPr>
          <w:rtl/>
        </w:rPr>
        <w:t xml:space="preserve"> </w:t>
      </w:r>
      <w:r>
        <w:rPr>
          <w:rFonts w:ascii="Arial" w:hAnsi="Arial" w:cs="Arial" w:hint="cs"/>
          <w:rtl/>
        </w:rPr>
        <w:t>غيرك</w:t>
      </w:r>
      <w:r>
        <w:rPr>
          <w:rFonts w:ascii="Calibri" w:cs="Calibri" w:hint="cs"/>
          <w:rtl/>
        </w:rPr>
        <w:t>»</w:t>
      </w:r>
      <w:r>
        <w:rPr>
          <w:rtl/>
        </w:rPr>
        <w:t xml:space="preserve">. </w:t>
      </w:r>
      <w:r>
        <w:rPr>
          <w:rFonts w:ascii="Arial" w:hAnsi="Arial" w:cs="Arial" w:hint="cs"/>
          <w:rtl/>
        </w:rPr>
        <w:t>ولعلَّ</w:t>
      </w:r>
      <w:r>
        <w:rPr>
          <w:rtl/>
        </w:rPr>
        <w:t xml:space="preserve"> </w:t>
      </w:r>
      <w:r>
        <w:rPr>
          <w:rFonts w:ascii="Arial" w:hAnsi="Arial" w:cs="Arial" w:hint="cs"/>
          <w:rtl/>
        </w:rPr>
        <w:t>المراد</w:t>
      </w:r>
      <w:r>
        <w:rPr>
          <w:rtl/>
        </w:rPr>
        <w:t xml:space="preserve"> </w:t>
      </w:r>
      <w:r>
        <w:rPr>
          <w:rFonts w:ascii="Arial" w:hAnsi="Arial" w:cs="Arial" w:hint="cs"/>
          <w:rtl/>
        </w:rPr>
        <w:t>هما</w:t>
      </w:r>
      <w:r>
        <w:rPr>
          <w:rtl/>
        </w:rPr>
        <w:t xml:space="preserve"> </w:t>
      </w:r>
      <w:r>
        <w:rPr>
          <w:rFonts w:ascii="Arial" w:hAnsi="Arial" w:cs="Arial" w:hint="cs"/>
          <w:rtl/>
        </w:rPr>
        <w:t>شدَّة</w:t>
      </w:r>
      <w:r>
        <w:rPr>
          <w:rtl/>
        </w:rPr>
        <w:t xml:space="preserve"> </w:t>
      </w:r>
      <w:r>
        <w:rPr>
          <w:rFonts w:ascii="Arial" w:hAnsi="Arial" w:cs="Arial" w:hint="cs"/>
          <w:rtl/>
        </w:rPr>
        <w:t>الحرص</w:t>
      </w:r>
      <w:r>
        <w:rPr>
          <w:rtl/>
        </w:rPr>
        <w:t xml:space="preserve"> </w:t>
      </w:r>
      <w:r>
        <w:rPr>
          <w:rFonts w:ascii="Arial" w:hAnsi="Arial" w:cs="Arial" w:hint="cs"/>
          <w:rtl/>
        </w:rPr>
        <w:t>حتَّى</w:t>
      </w:r>
      <w:r>
        <w:rPr>
          <w:rtl/>
        </w:rPr>
        <w:t xml:space="preserve"> </w:t>
      </w:r>
      <w:r>
        <w:rPr>
          <w:rFonts w:ascii="Arial" w:hAnsi="Arial" w:cs="Arial" w:hint="cs"/>
          <w:rtl/>
        </w:rPr>
        <w:t>يكره</w:t>
      </w:r>
      <w:r>
        <w:rPr>
          <w:rtl/>
        </w:rPr>
        <w:t xml:space="preserve"> </w:t>
      </w:r>
      <w:r>
        <w:rPr>
          <w:rFonts w:ascii="Arial" w:hAnsi="Arial" w:cs="Arial" w:hint="cs"/>
          <w:rtl/>
        </w:rPr>
        <w:t>أن</w:t>
      </w:r>
      <w:r>
        <w:rPr>
          <w:rtl/>
        </w:rPr>
        <w:t xml:space="preserve"> </w:t>
      </w:r>
      <w:r>
        <w:rPr>
          <w:rFonts w:ascii="Arial" w:hAnsi="Arial" w:cs="Arial" w:hint="cs"/>
          <w:rtl/>
        </w:rPr>
        <w:t>يجود</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حتَّى</w:t>
      </w:r>
      <w:r>
        <w:rPr>
          <w:rtl/>
        </w:rPr>
        <w:t xml:space="preserve"> </w:t>
      </w:r>
      <w:r>
        <w:rPr>
          <w:rFonts w:ascii="Arial" w:hAnsi="Arial" w:cs="Arial" w:hint="cs"/>
          <w:rtl/>
        </w:rPr>
        <w:t>يأكل</w:t>
      </w:r>
      <w:r>
        <w:rPr>
          <w:rtl/>
        </w:rPr>
        <w:t xml:space="preserve"> </w:t>
      </w:r>
      <w:r>
        <w:rPr>
          <w:rFonts w:ascii="Arial" w:hAnsi="Arial" w:cs="Arial" w:hint="cs"/>
          <w:rtl/>
        </w:rPr>
        <w:t>مال</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يسمح</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للناس</w:t>
      </w:r>
      <w:r>
        <w:rPr>
          <w:rtl/>
        </w:rPr>
        <w:t xml:space="preserve"> </w:t>
      </w:r>
      <w:r>
        <w:rPr>
          <w:rFonts w:ascii="Arial" w:hAnsi="Arial" w:cs="Arial" w:hint="cs"/>
          <w:rtl/>
        </w:rPr>
        <w:t>ما</w:t>
      </w:r>
      <w:r>
        <w:rPr>
          <w:rtl/>
        </w:rPr>
        <w:t xml:space="preserve"> </w:t>
      </w:r>
      <w:r>
        <w:rPr>
          <w:rFonts w:ascii="Arial" w:hAnsi="Arial" w:cs="Arial" w:hint="cs"/>
          <w:rtl/>
        </w:rPr>
        <w:t>لَهم</w:t>
      </w:r>
      <w:r>
        <w:rPr>
          <w:rtl/>
        </w:rPr>
        <w:t>.</w:t>
      </w:r>
    </w:p>
    <w:p w:rsidR="00F65AD2" w:rsidRDefault="00F65AD2">
      <w:pPr>
        <w:pStyle w:val="textquran"/>
        <w:rPr>
          <w:rtl/>
        </w:rPr>
      </w:pPr>
      <w:r>
        <w:rPr>
          <w:rFonts w:ascii="Arial" w:hAnsi="Arial" w:cs="Arial" w:hint="cs"/>
          <w:rtl/>
        </w:rPr>
        <w:t>ويقال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يأخذ</w:t>
      </w:r>
      <w:r>
        <w:rPr>
          <w:rtl/>
        </w:rPr>
        <w:t xml:space="preserve"> </w:t>
      </w:r>
      <w:r>
        <w:rPr>
          <w:rFonts w:ascii="Arial" w:hAnsi="Arial" w:cs="Arial" w:hint="cs"/>
          <w:rtl/>
        </w:rPr>
        <w:t>شيئًا</w:t>
      </w:r>
      <w:r>
        <w:rPr>
          <w:rtl/>
        </w:rPr>
        <w:t xml:space="preserve"> </w:t>
      </w:r>
      <w:r>
        <w:rPr>
          <w:rFonts w:ascii="Arial" w:hAnsi="Arial" w:cs="Arial" w:hint="cs"/>
          <w:rtl/>
        </w:rPr>
        <w:t>مِمَّا</w:t>
      </w:r>
      <w:r>
        <w:rPr>
          <w:rtl/>
        </w:rPr>
        <w:t xml:space="preserve"> </w:t>
      </w:r>
      <w:r>
        <w:rPr>
          <w:rFonts w:ascii="Arial" w:hAnsi="Arial" w:cs="Arial" w:hint="cs"/>
          <w:rtl/>
        </w:rPr>
        <w:t>نهاه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w:t>
      </w:r>
      <w:r>
        <w:rPr>
          <w:rtl/>
        </w:rPr>
        <w:t xml:space="preserve"> </w:t>
      </w:r>
      <w:r>
        <w:rPr>
          <w:rFonts w:ascii="Arial" w:hAnsi="Arial" w:cs="Arial" w:hint="cs"/>
          <w:rtl/>
        </w:rPr>
        <w:t>أخذه،</w:t>
      </w:r>
      <w:r>
        <w:rPr>
          <w:rtl/>
        </w:rPr>
        <w:t xml:space="preserve"> </w:t>
      </w:r>
      <w:r>
        <w:rPr>
          <w:rFonts w:ascii="Arial" w:hAnsi="Arial" w:cs="Arial" w:hint="cs"/>
          <w:rtl/>
        </w:rPr>
        <w:t>ولم</w:t>
      </w:r>
      <w:r>
        <w:rPr>
          <w:rtl/>
        </w:rPr>
        <w:t xml:space="preserve"> </w:t>
      </w:r>
      <w:r>
        <w:rPr>
          <w:rFonts w:ascii="Arial" w:hAnsi="Arial" w:cs="Arial" w:hint="cs"/>
          <w:rtl/>
        </w:rPr>
        <w:t>يمنع</w:t>
      </w:r>
      <w:r>
        <w:rPr>
          <w:rtl/>
        </w:rPr>
        <w:t xml:space="preserve"> </w:t>
      </w:r>
      <w:r>
        <w:rPr>
          <w:rFonts w:ascii="Arial" w:hAnsi="Arial" w:cs="Arial" w:hint="cs"/>
          <w:rtl/>
        </w:rPr>
        <w:t>شيئًا</w:t>
      </w:r>
      <w:r>
        <w:rPr>
          <w:rtl/>
        </w:rPr>
        <w:t xml:space="preserve"> </w:t>
      </w:r>
      <w:r>
        <w:rPr>
          <w:rFonts w:ascii="Arial" w:hAnsi="Arial" w:cs="Arial" w:hint="cs"/>
          <w:rtl/>
        </w:rPr>
        <w:t>مما</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بإعطائه،</w:t>
      </w:r>
      <w:r>
        <w:rPr>
          <w:rtl/>
        </w:rPr>
        <w:t xml:space="preserve"> </w:t>
      </w:r>
      <w:r>
        <w:rPr>
          <w:rFonts w:ascii="Arial" w:hAnsi="Arial" w:cs="Arial" w:hint="cs"/>
          <w:rtl/>
        </w:rPr>
        <w:t>فقد</w:t>
      </w:r>
      <w:r>
        <w:rPr>
          <w:rtl/>
        </w:rPr>
        <w:t xml:space="preserve"> </w:t>
      </w:r>
      <w:r>
        <w:rPr>
          <w:rFonts w:ascii="Arial" w:hAnsi="Arial" w:cs="Arial" w:hint="cs"/>
          <w:rtl/>
        </w:rPr>
        <w:t>وُقِيَ</w:t>
      </w:r>
      <w:r>
        <w:rPr>
          <w:rtl/>
        </w:rPr>
        <w:t xml:space="preserve"> </w:t>
      </w:r>
      <w:r>
        <w:rPr>
          <w:rFonts w:ascii="Arial" w:hAnsi="Arial" w:cs="Arial" w:hint="cs"/>
          <w:rtl/>
        </w:rPr>
        <w:t>شحَّ</w:t>
      </w:r>
      <w:r>
        <w:rPr>
          <w:rtl/>
        </w:rPr>
        <w:t xml:space="preserve"> </w:t>
      </w:r>
      <w:r>
        <w:rPr>
          <w:rFonts w:ascii="Arial" w:hAnsi="Arial" w:cs="Arial" w:hint="cs"/>
          <w:rtl/>
        </w:rPr>
        <w:t>نفسه</w:t>
      </w:r>
      <w:r>
        <w:rPr>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أبي</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شرُّ</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شحُّ</w:t>
      </w:r>
      <w:r>
        <w:rPr>
          <w:rStyle w:val="bold"/>
          <w:rtl/>
        </w:rPr>
        <w:t xml:space="preserve"> </w:t>
      </w:r>
      <w:r>
        <w:rPr>
          <w:rStyle w:val="bold"/>
          <w:rFonts w:ascii="Arial" w:hAnsi="Arial" w:cs="Arial" w:hint="cs"/>
          <w:rtl/>
        </w:rPr>
        <w:t>هالع،</w:t>
      </w:r>
      <w:r>
        <w:rPr>
          <w:rStyle w:val="bold"/>
          <w:rtl/>
        </w:rPr>
        <w:t xml:space="preserve"> </w:t>
      </w:r>
      <w:r>
        <w:rPr>
          <w:rStyle w:val="bold"/>
          <w:rFonts w:ascii="Arial" w:hAnsi="Arial" w:cs="Arial" w:hint="cs"/>
          <w:rtl/>
        </w:rPr>
        <w:t>وجبن</w:t>
      </w:r>
      <w:r>
        <w:rPr>
          <w:rStyle w:val="bold"/>
          <w:rtl/>
        </w:rPr>
        <w:t xml:space="preserve"> </w:t>
      </w:r>
      <w:r>
        <w:rPr>
          <w:rStyle w:val="bold"/>
          <w:rFonts w:ascii="Arial" w:hAnsi="Arial" w:cs="Arial" w:hint="cs"/>
          <w:rtl/>
        </w:rPr>
        <w:t>خالع</w:t>
      </w:r>
      <w:r>
        <w:rPr>
          <w:rtl/>
        </w:rPr>
        <w:t>»</w:t>
      </w:r>
      <w:r>
        <w:rPr>
          <w:color w:val="00C100"/>
          <w:vertAlign w:val="superscript"/>
          <w:rtl/>
        </w:rPr>
        <w:footnoteReference w:id="333"/>
      </w:r>
      <w:r>
        <w:rPr>
          <w:rtl/>
        </w:rPr>
        <w:t xml:space="preserve"> </w:t>
      </w:r>
      <w:r>
        <w:rPr>
          <w:rFonts w:ascii="Arial" w:hAnsi="Arial" w:cs="Arial" w:hint="cs"/>
          <w:rtl/>
        </w:rPr>
        <w:t>والهلع</w:t>
      </w:r>
      <w:r>
        <w:rPr>
          <w:rtl/>
        </w:rPr>
        <w:t xml:space="preserve">: </w:t>
      </w:r>
      <w:r>
        <w:rPr>
          <w:rFonts w:ascii="Arial" w:hAnsi="Arial" w:cs="Arial" w:hint="cs"/>
          <w:rtl/>
        </w:rPr>
        <w:t>أشدُّ</w:t>
      </w:r>
      <w:r>
        <w:rPr>
          <w:rtl/>
        </w:rPr>
        <w:t xml:space="preserve"> </w:t>
      </w:r>
      <w:r>
        <w:rPr>
          <w:rFonts w:ascii="Arial" w:hAnsi="Arial" w:cs="Arial" w:hint="cs"/>
          <w:rtl/>
        </w:rPr>
        <w:t>الجزع،</w:t>
      </w:r>
      <w:r>
        <w:rPr>
          <w:rtl/>
        </w:rPr>
        <w:t xml:space="preserve"> </w:t>
      </w:r>
      <w:r>
        <w:rPr>
          <w:rFonts w:ascii="Arial" w:hAnsi="Arial" w:cs="Arial" w:hint="cs"/>
          <w:rtl/>
        </w:rPr>
        <w:t>وذلك</w:t>
      </w:r>
      <w:r>
        <w:rPr>
          <w:rtl/>
        </w:rPr>
        <w:t xml:space="preserve"> </w:t>
      </w:r>
      <w:r>
        <w:rPr>
          <w:rFonts w:ascii="Arial" w:hAnsi="Arial" w:cs="Arial" w:hint="cs"/>
          <w:rtl/>
        </w:rPr>
        <w:t>يجزع</w:t>
      </w:r>
      <w:r>
        <w:rPr>
          <w:rtl/>
        </w:rPr>
        <w:t xml:space="preserve"> </w:t>
      </w:r>
      <w:r>
        <w:rPr>
          <w:rFonts w:ascii="Arial" w:hAnsi="Arial" w:cs="Arial" w:hint="cs"/>
          <w:rtl/>
        </w:rPr>
        <w:t>جزعًا</w:t>
      </w:r>
      <w:r>
        <w:rPr>
          <w:rtl/>
        </w:rPr>
        <w:t xml:space="preserve"> </w:t>
      </w:r>
      <w:r>
        <w:rPr>
          <w:rFonts w:ascii="Arial" w:hAnsi="Arial" w:cs="Arial" w:hint="cs"/>
          <w:rtl/>
        </w:rPr>
        <w:t>شديدًا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فاته،</w:t>
      </w:r>
      <w:r>
        <w:rPr>
          <w:rtl/>
        </w:rPr>
        <w:t xml:space="preserve"> </w:t>
      </w:r>
      <w:r>
        <w:rPr>
          <w:rFonts w:ascii="Arial" w:hAnsi="Arial" w:cs="Arial" w:hint="cs"/>
          <w:rtl/>
        </w:rPr>
        <w:t>ويخلع</w:t>
      </w:r>
      <w:r>
        <w:rPr>
          <w:rtl/>
        </w:rPr>
        <w:t xml:space="preserve"> </w:t>
      </w:r>
      <w:r>
        <w:rPr>
          <w:rFonts w:ascii="Arial" w:hAnsi="Arial" w:cs="Arial" w:hint="cs"/>
          <w:rtl/>
        </w:rPr>
        <w:t>فؤاده</w:t>
      </w:r>
      <w:r>
        <w:rPr>
          <w:rtl/>
        </w:rPr>
        <w:t xml:space="preserve"> </w:t>
      </w:r>
      <w:r>
        <w:rPr>
          <w:rFonts w:ascii="Arial" w:hAnsi="Arial" w:cs="Arial" w:hint="cs"/>
          <w:rtl/>
        </w:rPr>
        <w:t>لشدَّة</w:t>
      </w:r>
      <w:r>
        <w:rPr>
          <w:rtl/>
        </w:rPr>
        <w:t xml:space="preserve"> </w:t>
      </w:r>
      <w:r>
        <w:rPr>
          <w:rFonts w:ascii="Arial" w:hAnsi="Arial" w:cs="Arial" w:hint="cs"/>
          <w:rtl/>
        </w:rPr>
        <w:t>جزعه</w:t>
      </w:r>
      <w:r>
        <w:rPr>
          <w:rtl/>
        </w:rPr>
        <w:t>.</w:t>
      </w:r>
    </w:p>
    <w:p w:rsidR="00F65AD2" w:rsidRDefault="00F65AD2">
      <w:pPr>
        <w:pStyle w:val="textquran"/>
        <w:rPr>
          <w:w w:val="104"/>
          <w:rtl/>
        </w:rPr>
      </w:pPr>
      <w:r>
        <w:rPr>
          <w:rFonts w:ascii="Arial" w:hAnsi="Arial" w:cs="Arial" w:hint="cs"/>
          <w:w w:val="104"/>
          <w:rtl/>
        </w:rPr>
        <w:t>وفي</w:t>
      </w:r>
      <w:r>
        <w:rPr>
          <w:w w:val="104"/>
          <w:rtl/>
        </w:rPr>
        <w:t xml:space="preserve"> </w:t>
      </w:r>
      <w:r>
        <w:rPr>
          <w:rFonts w:ascii="Arial" w:hAnsi="Arial" w:cs="Arial" w:hint="cs"/>
          <w:w w:val="104"/>
          <w:rtl/>
        </w:rPr>
        <w:t>النسائي</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هريرة</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Fonts w:ascii="Calibri" w:cs="Calibri" w:hint="cs"/>
          <w:w w:val="104"/>
          <w:rtl/>
        </w:rPr>
        <w:t>«</w:t>
      </w:r>
      <w:r>
        <w:rPr>
          <w:rStyle w:val="bold"/>
          <w:rFonts w:ascii="Arial" w:hAnsi="Arial" w:cs="Arial" w:hint="cs"/>
          <w:w w:val="104"/>
          <w:rtl/>
        </w:rPr>
        <w:t>لا</w:t>
      </w:r>
      <w:r>
        <w:rPr>
          <w:rStyle w:val="bold"/>
          <w:rFonts w:ascii="Calibri" w:cs="Calibri" w:hint="cs"/>
          <w:w w:val="104"/>
          <w:rtl/>
        </w:rPr>
        <w:t> </w:t>
      </w:r>
      <w:r>
        <w:rPr>
          <w:rStyle w:val="bold"/>
          <w:rFonts w:ascii="Arial" w:hAnsi="Arial" w:cs="Arial" w:hint="cs"/>
          <w:w w:val="104"/>
          <w:rtl/>
        </w:rPr>
        <w:t>يجتمع</w:t>
      </w:r>
      <w:r>
        <w:rPr>
          <w:rStyle w:val="bold"/>
          <w:w w:val="104"/>
          <w:rtl/>
        </w:rPr>
        <w:t xml:space="preserve"> </w:t>
      </w:r>
      <w:r>
        <w:rPr>
          <w:rStyle w:val="bold"/>
          <w:rFonts w:ascii="Arial" w:hAnsi="Arial" w:cs="Arial" w:hint="cs"/>
          <w:w w:val="104"/>
          <w:rtl/>
        </w:rPr>
        <w:t>غبار</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سبيل</w:t>
      </w:r>
      <w:r>
        <w:rPr>
          <w:rStyle w:val="bold"/>
          <w:w w:val="104"/>
          <w:rtl/>
        </w:rPr>
        <w:t xml:space="preserve"> </w:t>
      </w:r>
      <w:r>
        <w:rPr>
          <w:rStyle w:val="bold"/>
          <w:rFonts w:ascii="Arial" w:hAnsi="Arial" w:cs="Arial" w:hint="cs"/>
          <w:w w:val="104"/>
          <w:rtl/>
        </w:rPr>
        <w:t>الله</w:t>
      </w:r>
      <w:r>
        <w:rPr>
          <w:rStyle w:val="bold"/>
          <w:w w:val="104"/>
          <w:rtl/>
        </w:rPr>
        <w:t xml:space="preserve"> </w:t>
      </w:r>
      <w:r>
        <w:rPr>
          <w:rStyle w:val="bold"/>
          <w:rFonts w:ascii="Arial" w:hAnsi="Arial" w:cs="Arial" w:hint="cs"/>
          <w:w w:val="104"/>
          <w:rtl/>
        </w:rPr>
        <w:t>ودخان</w:t>
      </w:r>
      <w:r>
        <w:rPr>
          <w:rStyle w:val="bold"/>
          <w:w w:val="104"/>
          <w:rtl/>
        </w:rPr>
        <w:t xml:space="preserve"> </w:t>
      </w:r>
      <w:r>
        <w:rPr>
          <w:rStyle w:val="bold"/>
          <w:rFonts w:ascii="Arial" w:hAnsi="Arial" w:cs="Arial" w:hint="cs"/>
          <w:w w:val="104"/>
          <w:rtl/>
        </w:rPr>
        <w:t>جهنَّم</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جوف</w:t>
      </w:r>
      <w:r>
        <w:rPr>
          <w:rStyle w:val="bold"/>
          <w:w w:val="104"/>
          <w:rtl/>
        </w:rPr>
        <w:t xml:space="preserve"> </w:t>
      </w:r>
      <w:r>
        <w:rPr>
          <w:rStyle w:val="bold"/>
          <w:rFonts w:ascii="Arial" w:hAnsi="Arial" w:cs="Arial" w:hint="cs"/>
          <w:w w:val="104"/>
          <w:rtl/>
        </w:rPr>
        <w:t>عبد</w:t>
      </w:r>
      <w:r>
        <w:rPr>
          <w:rStyle w:val="bold"/>
          <w:w w:val="104"/>
          <w:rtl/>
        </w:rPr>
        <w:t xml:space="preserve"> </w:t>
      </w:r>
      <w:r>
        <w:rPr>
          <w:rStyle w:val="bold"/>
          <w:rFonts w:ascii="Arial" w:hAnsi="Arial" w:cs="Arial" w:hint="cs"/>
          <w:w w:val="104"/>
          <w:rtl/>
        </w:rPr>
        <w:t>أبدًا،</w:t>
      </w:r>
      <w:r>
        <w:rPr>
          <w:rStyle w:val="bold"/>
          <w:w w:val="104"/>
          <w:rtl/>
        </w:rPr>
        <w:t xml:space="preserve"> </w:t>
      </w:r>
      <w:r>
        <w:rPr>
          <w:rStyle w:val="bold"/>
          <w:rFonts w:ascii="Arial" w:hAnsi="Arial" w:cs="Arial" w:hint="cs"/>
          <w:w w:val="104"/>
          <w:rtl/>
        </w:rPr>
        <w:t>ولا</w:t>
      </w:r>
      <w:r>
        <w:rPr>
          <w:rStyle w:val="bold"/>
          <w:w w:val="104"/>
          <w:rtl/>
        </w:rPr>
        <w:t xml:space="preserve"> </w:t>
      </w:r>
      <w:r>
        <w:rPr>
          <w:rStyle w:val="bold"/>
          <w:rFonts w:ascii="Arial" w:hAnsi="Arial" w:cs="Arial" w:hint="cs"/>
          <w:w w:val="104"/>
          <w:rtl/>
        </w:rPr>
        <w:t>يجتمع</w:t>
      </w:r>
      <w:r>
        <w:rPr>
          <w:rStyle w:val="bold"/>
          <w:w w:val="104"/>
          <w:rtl/>
        </w:rPr>
        <w:t xml:space="preserve"> </w:t>
      </w:r>
      <w:r>
        <w:rPr>
          <w:rStyle w:val="bold"/>
          <w:rFonts w:ascii="Arial" w:hAnsi="Arial" w:cs="Arial" w:hint="cs"/>
          <w:w w:val="104"/>
          <w:rtl/>
        </w:rPr>
        <w:t>الشحُّ</w:t>
      </w:r>
      <w:r>
        <w:rPr>
          <w:rStyle w:val="bold"/>
          <w:w w:val="104"/>
          <w:rtl/>
        </w:rPr>
        <w:t xml:space="preserve"> </w:t>
      </w:r>
      <w:r>
        <w:rPr>
          <w:rStyle w:val="bold"/>
          <w:rFonts w:ascii="Arial" w:hAnsi="Arial" w:cs="Arial" w:hint="cs"/>
          <w:w w:val="104"/>
          <w:rtl/>
        </w:rPr>
        <w:t>والإيمان</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قلب</w:t>
      </w:r>
      <w:r>
        <w:rPr>
          <w:rStyle w:val="bold"/>
          <w:w w:val="104"/>
          <w:rtl/>
        </w:rPr>
        <w:t xml:space="preserve"> </w:t>
      </w:r>
      <w:r>
        <w:rPr>
          <w:rStyle w:val="bold"/>
          <w:rFonts w:ascii="Arial" w:hAnsi="Arial" w:cs="Arial" w:hint="cs"/>
          <w:w w:val="104"/>
          <w:rtl/>
        </w:rPr>
        <w:t>عبدٍ</w:t>
      </w:r>
      <w:r>
        <w:rPr>
          <w:rStyle w:val="bold"/>
          <w:w w:val="104"/>
          <w:rtl/>
        </w:rPr>
        <w:t xml:space="preserve"> </w:t>
      </w:r>
      <w:r>
        <w:rPr>
          <w:rStyle w:val="bold"/>
          <w:rFonts w:ascii="Arial" w:hAnsi="Arial" w:cs="Arial" w:hint="cs"/>
          <w:w w:val="104"/>
          <w:rtl/>
        </w:rPr>
        <w:t>أبدًا</w:t>
      </w:r>
      <w:r>
        <w:rPr>
          <w:w w:val="104"/>
          <w:rtl/>
        </w:rPr>
        <w:t>»</w:t>
      </w:r>
      <w:r>
        <w:rPr>
          <w:color w:val="00C100"/>
          <w:w w:val="104"/>
          <w:vertAlign w:val="superscript"/>
          <w:rtl/>
        </w:rPr>
        <w:footnoteReference w:id="334"/>
      </w:r>
      <w:r>
        <w:rPr>
          <w:w w:val="104"/>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الْمُفْلِحُونَ</w:t>
      </w:r>
      <w:r>
        <w:rPr>
          <w:rtl/>
        </w:rPr>
        <w:t> </w:t>
      </w:r>
      <w:r>
        <w:rPr>
          <w:rFonts w:ascii="Arial" w:hAnsi="Arial" w:cs="Arial" w:hint="cs"/>
          <w:rtl/>
        </w:rPr>
        <w:t>﴾</w:t>
      </w:r>
      <w:r>
        <w:rPr>
          <w:rtl/>
        </w:rPr>
        <w:t xml:space="preserve"> </w:t>
      </w:r>
      <w:r>
        <w:rPr>
          <w:rFonts w:ascii="Arial" w:hAnsi="Arial" w:cs="Arial" w:hint="cs"/>
          <w:rtl/>
        </w:rPr>
        <w:t>الفائزون</w:t>
      </w:r>
      <w:r>
        <w:rPr>
          <w:rtl/>
        </w:rPr>
        <w:t xml:space="preserve"> </w:t>
      </w:r>
      <w:r>
        <w:rPr>
          <w:rFonts w:ascii="Arial" w:hAnsi="Arial" w:cs="Arial" w:hint="cs"/>
          <w:rtl/>
        </w:rPr>
        <w:t>بخير</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الناجون</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مكروه،</w:t>
      </w:r>
      <w:r>
        <w:rPr>
          <w:rtl/>
        </w:rPr>
        <w:t xml:space="preserve"> </w:t>
      </w:r>
      <w:r>
        <w:rPr>
          <w:rFonts w:ascii="Arial" w:hAnsi="Arial" w:cs="Arial" w:hint="cs"/>
          <w:rtl/>
        </w:rPr>
        <w:t>ومن</w:t>
      </w:r>
      <w:r>
        <w:rPr>
          <w:rtl/>
        </w:rPr>
        <w:t xml:space="preserve"> </w:t>
      </w:r>
      <w:r>
        <w:rPr>
          <w:rFonts w:ascii="Arial" w:hAnsi="Arial" w:cs="Arial" w:hint="cs"/>
          <w:rtl/>
        </w:rPr>
        <w:t>عاقبة</w:t>
      </w:r>
      <w:r>
        <w:rPr>
          <w:rtl/>
        </w:rPr>
        <w:t xml:space="preserve"> </w:t>
      </w:r>
      <w:r>
        <w:rPr>
          <w:rFonts w:ascii="Arial" w:hAnsi="Arial" w:cs="Arial" w:hint="cs"/>
          <w:rtl/>
        </w:rPr>
        <w:t>الشحِّ</w:t>
      </w:r>
      <w:r>
        <w:rPr>
          <w:rtl/>
        </w:rPr>
        <w:t xml:space="preserve"> </w:t>
      </w:r>
      <w:r>
        <w:rPr>
          <w:rFonts w:ascii="Arial" w:hAnsi="Arial" w:cs="Arial" w:hint="cs"/>
          <w:rtl/>
        </w:rPr>
        <w:t>الواردة</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محقَ</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مَحْقَ</w:t>
      </w:r>
      <w:r>
        <w:rPr>
          <w:rStyle w:val="bold"/>
          <w:rtl/>
        </w:rPr>
        <w:t xml:space="preserve"> </w:t>
      </w:r>
      <w:r>
        <w:rPr>
          <w:rStyle w:val="bold"/>
          <w:rFonts w:ascii="Arial" w:hAnsi="Arial" w:cs="Arial" w:hint="cs"/>
          <w:rtl/>
        </w:rPr>
        <w:t>الشحِّ</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قطُّ</w:t>
      </w:r>
      <w:r>
        <w:rPr>
          <w:rtl/>
        </w:rPr>
        <w:t>»</w:t>
      </w:r>
      <w:r>
        <w:rPr>
          <w:color w:val="00C100"/>
          <w:vertAlign w:val="superscript"/>
          <w:rtl/>
        </w:rPr>
        <w:footnoteReference w:id="335"/>
      </w:r>
      <w:r>
        <w:rPr>
          <w:rFonts w:ascii="Arial" w:hAnsi="Arial" w:cs="Arial" w:hint="cs"/>
          <w:rtl/>
        </w:rPr>
        <w:t>،</w:t>
      </w:r>
      <w:r>
        <w:rPr>
          <w:rtl/>
        </w:rPr>
        <w:t xml:space="preserve"> </w:t>
      </w:r>
      <w:r>
        <w:rPr>
          <w:rFonts w:ascii="Arial" w:hAnsi="Arial" w:cs="Arial" w:hint="cs"/>
          <w:rtl/>
        </w:rPr>
        <w:t>وحديثِه</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يجتمع</w:t>
      </w:r>
      <w:r>
        <w:rPr>
          <w:rStyle w:val="bold"/>
          <w:rtl/>
        </w:rPr>
        <w:t xml:space="preserve"> </w:t>
      </w:r>
      <w:r>
        <w:rPr>
          <w:rStyle w:val="bold"/>
          <w:rFonts w:ascii="Arial" w:hAnsi="Arial" w:cs="Arial" w:hint="cs"/>
          <w:rtl/>
        </w:rPr>
        <w:t>غبار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ودخان</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جوف</w:t>
      </w:r>
      <w:r>
        <w:rPr>
          <w:rStyle w:val="bold"/>
          <w:rtl/>
        </w:rPr>
        <w:t xml:space="preserve"> </w:t>
      </w:r>
      <w:r>
        <w:rPr>
          <w:rStyle w:val="bold"/>
          <w:rFonts w:ascii="Arial" w:hAnsi="Arial" w:cs="Arial" w:hint="cs"/>
          <w:rtl/>
        </w:rPr>
        <w:t>عبد</w:t>
      </w:r>
      <w:r>
        <w:rPr>
          <w:rStyle w:val="bold"/>
          <w:rtl/>
        </w:rPr>
        <w:t xml:space="preserve"> </w:t>
      </w:r>
      <w:r>
        <w:rPr>
          <w:rStyle w:val="bold"/>
          <w:rFonts w:ascii="Arial" w:hAnsi="Arial" w:cs="Arial" w:hint="cs"/>
          <w:rtl/>
        </w:rPr>
        <w:t>أبدًا،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يجتمع</w:t>
      </w:r>
      <w:r>
        <w:rPr>
          <w:rStyle w:val="bold"/>
          <w:rtl/>
        </w:rPr>
        <w:t xml:space="preserve"> </w:t>
      </w:r>
      <w:r>
        <w:rPr>
          <w:rStyle w:val="bold"/>
          <w:rFonts w:ascii="Arial" w:hAnsi="Arial" w:cs="Arial" w:hint="cs"/>
          <w:rtl/>
        </w:rPr>
        <w:t>الإيمان</w:t>
      </w:r>
      <w:r>
        <w:rPr>
          <w:rStyle w:val="bold"/>
          <w:rtl/>
        </w:rPr>
        <w:t xml:space="preserve"> </w:t>
      </w:r>
      <w:r>
        <w:rPr>
          <w:rStyle w:val="bold"/>
          <w:rFonts w:ascii="Arial" w:hAnsi="Arial" w:cs="Arial" w:hint="cs"/>
          <w:rtl/>
        </w:rPr>
        <w:t>والشحُّ</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قلب</w:t>
      </w:r>
      <w:r>
        <w:rPr>
          <w:rStyle w:val="bold"/>
          <w:rtl/>
        </w:rPr>
        <w:t xml:space="preserve"> </w:t>
      </w:r>
      <w:r>
        <w:rPr>
          <w:rStyle w:val="bold"/>
          <w:rFonts w:ascii="Arial" w:hAnsi="Arial" w:cs="Arial" w:hint="cs"/>
          <w:rtl/>
        </w:rPr>
        <w:t>عبدٍ</w:t>
      </w:r>
      <w:r>
        <w:rPr>
          <w:rStyle w:val="bold"/>
          <w:rtl/>
        </w:rPr>
        <w:t xml:space="preserve"> </w:t>
      </w:r>
      <w:r>
        <w:rPr>
          <w:rStyle w:val="bold"/>
          <w:rFonts w:ascii="Arial" w:hAnsi="Arial" w:cs="Arial" w:hint="cs"/>
          <w:rtl/>
        </w:rPr>
        <w:t>أبدًا</w:t>
      </w:r>
      <w:r>
        <w:rPr>
          <w:rtl/>
        </w:rPr>
        <w:t>»</w:t>
      </w:r>
      <w:r>
        <w:rPr>
          <w:color w:val="00C100"/>
          <w:vertAlign w:val="superscript"/>
          <w:rtl/>
        </w:rPr>
        <w:footnoteReference w:id="336"/>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خصلتان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تجتمعان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جوف</w:t>
      </w:r>
      <w:r>
        <w:rPr>
          <w:rStyle w:val="bold"/>
          <w:rtl/>
        </w:rPr>
        <w:t xml:space="preserve"> </w:t>
      </w:r>
      <w:r>
        <w:rPr>
          <w:rStyle w:val="bold"/>
          <w:rFonts w:ascii="Arial" w:hAnsi="Arial" w:cs="Arial" w:hint="cs"/>
          <w:rtl/>
        </w:rPr>
        <w:t>مسلم</w:t>
      </w:r>
      <w:r>
        <w:rPr>
          <w:rStyle w:val="bold"/>
          <w:rtl/>
        </w:rPr>
        <w:t xml:space="preserve">: </w:t>
      </w:r>
      <w:r>
        <w:rPr>
          <w:rStyle w:val="bold"/>
          <w:rFonts w:ascii="Arial" w:hAnsi="Arial" w:cs="Arial" w:hint="cs"/>
          <w:rtl/>
        </w:rPr>
        <w:t>البخل</w:t>
      </w:r>
      <w:r>
        <w:rPr>
          <w:rStyle w:val="bold"/>
          <w:rtl/>
        </w:rPr>
        <w:t xml:space="preserve"> </w:t>
      </w:r>
      <w:r>
        <w:rPr>
          <w:rStyle w:val="bold"/>
          <w:rFonts w:ascii="Arial" w:hAnsi="Arial" w:cs="Arial" w:hint="cs"/>
          <w:rtl/>
        </w:rPr>
        <w:t>وسوء</w:t>
      </w:r>
      <w:r>
        <w:rPr>
          <w:rStyle w:val="bold"/>
          <w:rtl/>
        </w:rPr>
        <w:t xml:space="preserve"> </w:t>
      </w:r>
      <w:r>
        <w:rPr>
          <w:rStyle w:val="bold"/>
          <w:rFonts w:ascii="Arial" w:hAnsi="Arial" w:cs="Arial" w:hint="cs"/>
          <w:rtl/>
        </w:rPr>
        <w:t>الخلق</w:t>
      </w:r>
      <w:r>
        <w:rPr>
          <w:rtl/>
        </w:rPr>
        <w:t>»</w:t>
      </w:r>
      <w:r>
        <w:rPr>
          <w:color w:val="00C100"/>
          <w:vertAlign w:val="superscript"/>
          <w:rtl/>
        </w:rPr>
        <w:footnoteReference w:id="337"/>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حديث</w:t>
      </w:r>
      <w:r>
        <w:rPr>
          <w:rtl/>
        </w:rPr>
        <w:t xml:space="preserve"> </w:t>
      </w:r>
      <w:r>
        <w:rPr>
          <w:rFonts w:ascii="Arial" w:hAnsi="Arial" w:cs="Arial" w:hint="cs"/>
          <w:rtl/>
        </w:rPr>
        <w:t>أنس</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خلق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جنَّة</w:t>
      </w:r>
      <w:r>
        <w:rPr>
          <w:rStyle w:val="bold"/>
          <w:rtl/>
        </w:rPr>
        <w:t xml:space="preserve"> </w:t>
      </w:r>
      <w:r>
        <w:rPr>
          <w:rStyle w:val="bold"/>
          <w:rFonts w:ascii="Arial" w:hAnsi="Arial" w:cs="Arial" w:hint="cs"/>
          <w:rtl/>
        </w:rPr>
        <w:t>عدن،</w:t>
      </w:r>
      <w:r>
        <w:rPr>
          <w:rStyle w:val="bold"/>
          <w:rtl/>
        </w:rPr>
        <w:t xml:space="preserve"> </w:t>
      </w:r>
      <w:r>
        <w:rPr>
          <w:rStyle w:val="bold"/>
          <w:rFonts w:ascii="Arial" w:hAnsi="Arial" w:cs="Arial" w:hint="cs"/>
          <w:rtl/>
        </w:rPr>
        <w:t>وغرس</w:t>
      </w:r>
      <w:r>
        <w:rPr>
          <w:rStyle w:val="bold"/>
          <w:rtl/>
        </w:rPr>
        <w:t xml:space="preserve"> </w:t>
      </w:r>
      <w:r>
        <w:rPr>
          <w:rStyle w:val="bold"/>
          <w:rFonts w:ascii="Arial" w:hAnsi="Arial" w:cs="Arial" w:hint="cs"/>
          <w:rtl/>
        </w:rPr>
        <w:t>أشجارها</w:t>
      </w:r>
      <w:r>
        <w:rPr>
          <w:rStyle w:val="bold"/>
          <w:rtl/>
        </w:rPr>
        <w:t xml:space="preserve"> </w:t>
      </w:r>
      <w:r>
        <w:rPr>
          <w:rStyle w:val="bold"/>
          <w:rFonts w:ascii="Arial" w:hAnsi="Arial" w:cs="Arial" w:hint="cs"/>
          <w:rtl/>
        </w:rPr>
        <w:t>بيده</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خلقها</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 xml:space="preserve"> </w:t>
      </w:r>
      <w:r>
        <w:rPr>
          <w:rFonts w:ascii="Arial" w:hAnsi="Arial" w:cs="Arial" w:hint="cs"/>
          <w:rtl/>
        </w:rPr>
        <w:t>شيء</w:t>
      </w:r>
      <w:r>
        <w:rPr>
          <w:rFonts w:ascii="Calibri" w:cs="Calibri" w:hint="cs"/>
          <w:rtl/>
        </w:rPr>
        <w:t> </w:t>
      </w:r>
      <w:r>
        <w:rPr>
          <w:rFonts w:ascii="Arial" w:hAnsi="Arial" w:cs="Arial" w:hint="cs"/>
          <w:rtl/>
        </w:rPr>
        <w:t>ـ</w:t>
      </w:r>
      <w:r>
        <w:rPr>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انطقي،</w:t>
      </w:r>
      <w:r>
        <w:rPr>
          <w:rStyle w:val="bold"/>
          <w:rtl/>
        </w:rPr>
        <w:t xml:space="preserve"> </w:t>
      </w:r>
      <w:r>
        <w:rPr>
          <w:rStyle w:val="bold"/>
          <w:rFonts w:ascii="Arial" w:hAnsi="Arial" w:cs="Arial" w:hint="cs"/>
          <w:rtl/>
        </w:rPr>
        <w:t>فقالت</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أفلح</w:t>
      </w:r>
      <w:r>
        <w:rPr>
          <w:rStyle w:val="bold"/>
          <w:rtl/>
        </w:rPr>
        <w:t xml:space="preserve"> </w:t>
      </w:r>
      <w:r>
        <w:rPr>
          <w:rStyle w:val="bold"/>
          <w:rFonts w:ascii="Arial" w:hAnsi="Arial" w:cs="Arial" w:hint="cs"/>
          <w:rtl/>
        </w:rPr>
        <w:t>المؤمنون،</w:t>
      </w:r>
      <w:r>
        <w:rPr>
          <w:rStyle w:val="bold"/>
          <w:rtl/>
        </w:rPr>
        <w:t xml:space="preserve"> </w:t>
      </w:r>
      <w:r>
        <w:rPr>
          <w:rStyle w:val="bold"/>
          <w:rFonts w:ascii="Arial" w:hAnsi="Arial" w:cs="Arial" w:hint="cs"/>
          <w:rtl/>
        </w:rPr>
        <w:t>فقال</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w:t>
      </w:r>
      <w:r>
        <w:rPr>
          <w:rStyle w:val="bold"/>
          <w:rtl/>
        </w:rPr>
        <w:t xml:space="preserve"> </w:t>
      </w:r>
      <w:r>
        <w:rPr>
          <w:rStyle w:val="bold"/>
          <w:rFonts w:ascii="Arial" w:hAnsi="Arial" w:cs="Arial" w:hint="cs"/>
          <w:rtl/>
        </w:rPr>
        <w:t>وعزَّتي</w:t>
      </w:r>
      <w:r>
        <w:rPr>
          <w:rStyle w:val="bold"/>
          <w:rtl/>
        </w:rPr>
        <w:t xml:space="preserve"> </w:t>
      </w:r>
      <w:r>
        <w:rPr>
          <w:rStyle w:val="bold"/>
          <w:rFonts w:ascii="Arial" w:hAnsi="Arial" w:cs="Arial" w:hint="cs"/>
          <w:rtl/>
        </w:rPr>
        <w:t>وجلالي</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يجاورني</w:t>
      </w:r>
      <w:r>
        <w:rPr>
          <w:rStyle w:val="bold"/>
          <w:rtl/>
        </w:rPr>
        <w:t xml:space="preserve"> </w:t>
      </w:r>
      <w:r>
        <w:rPr>
          <w:rStyle w:val="bold"/>
          <w:rFonts w:ascii="Arial" w:hAnsi="Arial" w:cs="Arial" w:hint="cs"/>
          <w:rtl/>
        </w:rPr>
        <w:t>فيك</w:t>
      </w:r>
      <w:r>
        <w:rPr>
          <w:rStyle w:val="bold"/>
          <w:rtl/>
        </w:rPr>
        <w:t xml:space="preserve"> </w:t>
      </w:r>
      <w:r>
        <w:rPr>
          <w:rStyle w:val="bold"/>
          <w:rFonts w:ascii="Arial" w:hAnsi="Arial" w:cs="Arial" w:hint="cs"/>
          <w:rtl/>
        </w:rPr>
        <w:t>بخيل</w:t>
      </w:r>
      <w:r>
        <w:rPr>
          <w:rtl/>
        </w:rPr>
        <w:t xml:space="preserve">» </w:t>
      </w:r>
      <w:r>
        <w:rPr>
          <w:rFonts w:ascii="Arial" w:hAnsi="Arial" w:cs="Arial" w:hint="cs"/>
          <w:rtl/>
        </w:rPr>
        <w:t>ثمَّ</w:t>
      </w:r>
      <w:r>
        <w:rPr>
          <w:rtl/>
        </w:rPr>
        <w:t xml:space="preserve"> </w:t>
      </w:r>
      <w:r>
        <w:rPr>
          <w:rFonts w:ascii="Arial" w:hAnsi="Arial" w:cs="Arial" w:hint="cs"/>
          <w:rtl/>
        </w:rPr>
        <w:t>تلا</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يُّوقَ</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color w:val="00C100"/>
          <w:vertAlign w:val="superscript"/>
          <w:rtl/>
        </w:rPr>
        <w:footnoteReference w:id="338"/>
      </w:r>
      <w:r>
        <w:rPr>
          <w:rtl/>
        </w:rPr>
        <w:t>.</w:t>
      </w:r>
    </w:p>
    <w:p w:rsidR="00F65AD2" w:rsidRDefault="00F65AD2">
      <w:pPr>
        <w:pStyle w:val="textquran"/>
        <w:rPr>
          <w:w w:val="102"/>
          <w:rtl/>
        </w:rPr>
      </w:pPr>
      <w:r>
        <w:rPr>
          <w:rFonts w:ascii="Arial" w:hAnsi="Arial" w:cs="Arial" w:hint="cs"/>
          <w:w w:val="102"/>
          <w:rtl/>
        </w:rPr>
        <w:t>وفي</w:t>
      </w:r>
      <w:r>
        <w:rPr>
          <w:w w:val="102"/>
          <w:rtl/>
        </w:rPr>
        <w:t xml:space="preserve"> </w:t>
      </w:r>
      <w:r>
        <w:rPr>
          <w:rFonts w:ascii="Arial" w:hAnsi="Arial" w:cs="Arial" w:hint="cs"/>
          <w:w w:val="102"/>
          <w:rtl/>
        </w:rPr>
        <w:t>حديث</w:t>
      </w:r>
      <w:r>
        <w:rPr>
          <w:w w:val="102"/>
          <w:rtl/>
        </w:rPr>
        <w:t xml:space="preserve"> </w:t>
      </w:r>
      <w:r>
        <w:rPr>
          <w:rFonts w:ascii="Arial" w:hAnsi="Arial" w:cs="Arial" w:hint="cs"/>
          <w:w w:val="102"/>
          <w:rtl/>
        </w:rPr>
        <w:t>جابر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w w:val="102"/>
          <w:rtl/>
        </w:rPr>
        <w:t xml:space="preserve"> </w:t>
      </w:r>
      <w:r>
        <w:rPr>
          <w:rFonts w:ascii="Arial" w:hAnsi="Arial" w:cs="Arial" w:hint="cs"/>
          <w:w w:val="102"/>
          <w:rtl/>
        </w:rPr>
        <w:t>عنه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اتَّقوا</w:t>
      </w:r>
      <w:r>
        <w:rPr>
          <w:rStyle w:val="bold"/>
          <w:w w:val="102"/>
          <w:rtl/>
        </w:rPr>
        <w:t xml:space="preserve"> </w:t>
      </w:r>
      <w:r>
        <w:rPr>
          <w:rStyle w:val="bold"/>
          <w:rFonts w:ascii="Arial" w:hAnsi="Arial" w:cs="Arial" w:hint="cs"/>
          <w:w w:val="102"/>
          <w:rtl/>
        </w:rPr>
        <w:t>الظلم</w:t>
      </w:r>
      <w:r>
        <w:rPr>
          <w:rStyle w:val="bold"/>
          <w:w w:val="102"/>
          <w:rtl/>
        </w:rPr>
        <w:t xml:space="preserve"> </w:t>
      </w:r>
      <w:r>
        <w:rPr>
          <w:rStyle w:val="bold"/>
          <w:rFonts w:ascii="Arial" w:hAnsi="Arial" w:cs="Arial" w:hint="cs"/>
          <w:w w:val="102"/>
          <w:rtl/>
        </w:rPr>
        <w:t>فإنَّ</w:t>
      </w:r>
      <w:r>
        <w:rPr>
          <w:rStyle w:val="bold"/>
          <w:w w:val="102"/>
          <w:rtl/>
        </w:rPr>
        <w:t xml:space="preserve"> </w:t>
      </w:r>
      <w:r>
        <w:rPr>
          <w:rStyle w:val="bold"/>
          <w:rFonts w:ascii="Arial" w:hAnsi="Arial" w:cs="Arial" w:hint="cs"/>
          <w:w w:val="102"/>
          <w:rtl/>
        </w:rPr>
        <w:t>الظلم</w:t>
      </w:r>
      <w:r>
        <w:rPr>
          <w:rStyle w:val="bold"/>
          <w:w w:val="102"/>
          <w:rtl/>
        </w:rPr>
        <w:t xml:space="preserve"> </w:t>
      </w:r>
      <w:r>
        <w:rPr>
          <w:rStyle w:val="bold"/>
          <w:rFonts w:ascii="Arial" w:hAnsi="Arial" w:cs="Arial" w:hint="cs"/>
          <w:w w:val="102"/>
          <w:rtl/>
        </w:rPr>
        <w:t>ظلمات</w:t>
      </w:r>
      <w:r>
        <w:rPr>
          <w:rStyle w:val="bold"/>
          <w:w w:val="102"/>
          <w:rtl/>
        </w:rPr>
        <w:t xml:space="preserve"> </w:t>
      </w:r>
      <w:r>
        <w:rPr>
          <w:rStyle w:val="bold"/>
          <w:rFonts w:ascii="Arial" w:hAnsi="Arial" w:cs="Arial" w:hint="cs"/>
          <w:w w:val="102"/>
          <w:rtl/>
        </w:rPr>
        <w:t>يوم</w:t>
      </w:r>
      <w:r>
        <w:rPr>
          <w:rStyle w:val="bold"/>
          <w:w w:val="102"/>
          <w:rtl/>
        </w:rPr>
        <w:t xml:space="preserve"> </w:t>
      </w:r>
      <w:r>
        <w:rPr>
          <w:rStyle w:val="bold"/>
          <w:rFonts w:ascii="Arial" w:hAnsi="Arial" w:cs="Arial" w:hint="cs"/>
          <w:w w:val="102"/>
          <w:rtl/>
        </w:rPr>
        <w:t>القيامة،</w:t>
      </w:r>
      <w:r>
        <w:rPr>
          <w:rStyle w:val="bold"/>
          <w:w w:val="102"/>
          <w:rtl/>
        </w:rPr>
        <w:t xml:space="preserve"> </w:t>
      </w:r>
      <w:r>
        <w:rPr>
          <w:rStyle w:val="bold"/>
          <w:rFonts w:ascii="Arial" w:hAnsi="Arial" w:cs="Arial" w:hint="cs"/>
          <w:w w:val="102"/>
          <w:rtl/>
        </w:rPr>
        <w:t>واتَّقوا</w:t>
      </w:r>
      <w:r>
        <w:rPr>
          <w:rStyle w:val="bold"/>
          <w:w w:val="102"/>
          <w:rtl/>
        </w:rPr>
        <w:t xml:space="preserve"> </w:t>
      </w:r>
      <w:r>
        <w:rPr>
          <w:rStyle w:val="bold"/>
          <w:rFonts w:ascii="Arial" w:hAnsi="Arial" w:cs="Arial" w:hint="cs"/>
          <w:w w:val="102"/>
          <w:rtl/>
        </w:rPr>
        <w:t>الشحَّ</w:t>
      </w:r>
      <w:r>
        <w:rPr>
          <w:rStyle w:val="bold"/>
          <w:w w:val="102"/>
          <w:rtl/>
        </w:rPr>
        <w:t xml:space="preserve"> </w:t>
      </w:r>
      <w:r>
        <w:rPr>
          <w:rStyle w:val="bold"/>
          <w:rFonts w:ascii="Arial" w:hAnsi="Arial" w:cs="Arial" w:hint="cs"/>
          <w:w w:val="102"/>
          <w:rtl/>
        </w:rPr>
        <w:t>فإنَّ</w:t>
      </w:r>
      <w:r>
        <w:rPr>
          <w:rStyle w:val="bold"/>
          <w:w w:val="102"/>
          <w:rtl/>
        </w:rPr>
        <w:t xml:space="preserve"> </w:t>
      </w:r>
      <w:r>
        <w:rPr>
          <w:rStyle w:val="bold"/>
          <w:rFonts w:ascii="Arial" w:hAnsi="Arial" w:cs="Arial" w:hint="cs"/>
          <w:w w:val="102"/>
          <w:rtl/>
        </w:rPr>
        <w:t>الشحَّ</w:t>
      </w:r>
      <w:r>
        <w:rPr>
          <w:rStyle w:val="bold"/>
          <w:w w:val="102"/>
          <w:rtl/>
        </w:rPr>
        <w:t xml:space="preserve"> </w:t>
      </w:r>
      <w:r>
        <w:rPr>
          <w:rStyle w:val="bold"/>
          <w:rFonts w:ascii="Arial" w:hAnsi="Arial" w:cs="Arial" w:hint="cs"/>
          <w:w w:val="102"/>
          <w:rtl/>
        </w:rPr>
        <w:t>قد</w:t>
      </w:r>
      <w:r>
        <w:rPr>
          <w:rStyle w:val="bold"/>
          <w:w w:val="102"/>
          <w:rtl/>
        </w:rPr>
        <w:t xml:space="preserve"> </w:t>
      </w:r>
      <w:r>
        <w:rPr>
          <w:rStyle w:val="bold"/>
          <w:rFonts w:ascii="Arial" w:hAnsi="Arial" w:cs="Arial" w:hint="cs"/>
          <w:w w:val="102"/>
          <w:rtl/>
        </w:rPr>
        <w:t>أهلك</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كان</w:t>
      </w:r>
      <w:r>
        <w:rPr>
          <w:rStyle w:val="bold"/>
          <w:w w:val="102"/>
          <w:rtl/>
        </w:rPr>
        <w:t xml:space="preserve"> </w:t>
      </w:r>
      <w:r>
        <w:rPr>
          <w:rStyle w:val="bold"/>
          <w:rFonts w:ascii="Arial" w:hAnsi="Arial" w:cs="Arial" w:hint="cs"/>
          <w:w w:val="102"/>
          <w:rtl/>
        </w:rPr>
        <w:t>قبلكم،</w:t>
      </w:r>
      <w:r>
        <w:rPr>
          <w:rStyle w:val="bold"/>
          <w:w w:val="102"/>
          <w:rtl/>
        </w:rPr>
        <w:t xml:space="preserve"> </w:t>
      </w:r>
      <w:r>
        <w:rPr>
          <w:rStyle w:val="bold"/>
          <w:rFonts w:ascii="Arial" w:hAnsi="Arial" w:cs="Arial" w:hint="cs"/>
          <w:w w:val="102"/>
          <w:rtl/>
        </w:rPr>
        <w:t>حملهم</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سفكوا</w:t>
      </w:r>
      <w:r>
        <w:rPr>
          <w:rStyle w:val="bold"/>
          <w:w w:val="102"/>
          <w:rtl/>
        </w:rPr>
        <w:t xml:space="preserve"> </w:t>
      </w:r>
      <w:r>
        <w:rPr>
          <w:rStyle w:val="bold"/>
          <w:rFonts w:ascii="Arial" w:hAnsi="Arial" w:cs="Arial" w:hint="cs"/>
          <w:w w:val="102"/>
          <w:rtl/>
        </w:rPr>
        <w:t>دماءهم،</w:t>
      </w:r>
      <w:r>
        <w:rPr>
          <w:rStyle w:val="bold"/>
          <w:w w:val="102"/>
          <w:rtl/>
        </w:rPr>
        <w:t xml:space="preserve"> </w:t>
      </w:r>
      <w:r>
        <w:rPr>
          <w:rStyle w:val="bold"/>
          <w:rFonts w:ascii="Arial" w:hAnsi="Arial" w:cs="Arial" w:hint="cs"/>
          <w:w w:val="102"/>
          <w:rtl/>
        </w:rPr>
        <w:t>واستحلُّوا</w:t>
      </w:r>
      <w:r>
        <w:rPr>
          <w:rStyle w:val="bold"/>
          <w:w w:val="102"/>
          <w:rtl/>
        </w:rPr>
        <w:t xml:space="preserve"> </w:t>
      </w:r>
      <w:r>
        <w:rPr>
          <w:rStyle w:val="bold"/>
          <w:rFonts w:ascii="Arial" w:hAnsi="Arial" w:cs="Arial" w:hint="cs"/>
          <w:w w:val="102"/>
          <w:rtl/>
        </w:rPr>
        <w:t>محارمهم</w:t>
      </w:r>
      <w:r>
        <w:rPr>
          <w:rStyle w:val="bold"/>
          <w:w w:val="102"/>
          <w:rtl/>
        </w:rPr>
        <w:t>»</w:t>
      </w:r>
      <w:r>
        <w:rPr>
          <w:color w:val="00C100"/>
          <w:w w:val="102"/>
          <w:vertAlign w:val="superscript"/>
          <w:rtl/>
        </w:rPr>
        <w:footnoteReference w:id="339"/>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مجمع</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يحيى</w:t>
      </w:r>
      <w:r>
        <w:rPr>
          <w:w w:val="102"/>
          <w:rtl/>
        </w:rPr>
        <w:t xml:space="preserve"> </w:t>
      </w:r>
      <w:r>
        <w:rPr>
          <w:rFonts w:ascii="Arial" w:hAnsi="Arial" w:cs="Arial" w:hint="cs"/>
          <w:w w:val="102"/>
          <w:rtl/>
        </w:rPr>
        <w:t>وجابر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w w:val="102"/>
          <w:rtl/>
        </w:rPr>
        <w:t xml:space="preserve"> </w:t>
      </w:r>
      <w:r>
        <w:rPr>
          <w:rFonts w:ascii="Arial" w:hAnsi="Arial" w:cs="Arial" w:hint="cs"/>
          <w:w w:val="102"/>
          <w:rtl/>
        </w:rPr>
        <w:t>وأنس</w:t>
      </w:r>
      <w:r>
        <w:rPr>
          <w:w w:val="102"/>
          <w:rtl/>
        </w:rPr>
        <w:t xml:space="preserve"> </w:t>
      </w:r>
      <w:r>
        <w:rPr>
          <w:rFonts w:ascii="Arial" w:hAnsi="Arial" w:cs="Arial" w:hint="cs"/>
          <w:w w:val="102"/>
          <w:rtl/>
        </w:rPr>
        <w:t>مرفوعًا</w:t>
      </w:r>
      <w:r>
        <w:rPr>
          <w:w w:val="102"/>
          <w:rtl/>
        </w:rPr>
        <w:t xml:space="preserve">: </w:t>
      </w:r>
      <w:r>
        <w:rPr>
          <w:rStyle w:val="bold"/>
          <w:w w:val="102"/>
          <w:rtl/>
        </w:rPr>
        <w:t>«</w:t>
      </w:r>
      <w:r>
        <w:rPr>
          <w:rStyle w:val="bold"/>
          <w:rFonts w:ascii="Arial" w:hAnsi="Arial" w:cs="Arial" w:hint="cs"/>
          <w:w w:val="102"/>
          <w:rtl/>
        </w:rPr>
        <w:t>بريء</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الشحِّ</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أدَّى</w:t>
      </w:r>
      <w:r>
        <w:rPr>
          <w:rStyle w:val="bold"/>
          <w:w w:val="102"/>
          <w:rtl/>
        </w:rPr>
        <w:t xml:space="preserve"> </w:t>
      </w:r>
      <w:r>
        <w:rPr>
          <w:rStyle w:val="bold"/>
          <w:rFonts w:ascii="Arial" w:hAnsi="Arial" w:cs="Arial" w:hint="cs"/>
          <w:w w:val="102"/>
          <w:rtl/>
        </w:rPr>
        <w:t>الزكاة،</w:t>
      </w:r>
      <w:r>
        <w:rPr>
          <w:rStyle w:val="bold"/>
          <w:w w:val="102"/>
          <w:rtl/>
        </w:rPr>
        <w:t xml:space="preserve"> </w:t>
      </w:r>
      <w:r>
        <w:rPr>
          <w:rStyle w:val="bold"/>
          <w:rFonts w:ascii="Arial" w:hAnsi="Arial" w:cs="Arial" w:hint="cs"/>
          <w:w w:val="102"/>
          <w:rtl/>
        </w:rPr>
        <w:t>وقرى</w:t>
      </w:r>
      <w:r>
        <w:rPr>
          <w:rStyle w:val="bold"/>
          <w:w w:val="102"/>
          <w:rtl/>
        </w:rPr>
        <w:t xml:space="preserve"> </w:t>
      </w:r>
      <w:r>
        <w:rPr>
          <w:rStyle w:val="bold"/>
          <w:rFonts w:ascii="Arial" w:hAnsi="Arial" w:cs="Arial" w:hint="cs"/>
          <w:w w:val="102"/>
          <w:rtl/>
        </w:rPr>
        <w:t>الضيف،</w:t>
      </w:r>
      <w:r>
        <w:rPr>
          <w:rStyle w:val="bold"/>
          <w:w w:val="102"/>
          <w:rtl/>
        </w:rPr>
        <w:t xml:space="preserve"> </w:t>
      </w:r>
      <w:r>
        <w:rPr>
          <w:rStyle w:val="bold"/>
          <w:rFonts w:ascii="Arial" w:hAnsi="Arial" w:cs="Arial" w:hint="cs"/>
          <w:w w:val="102"/>
          <w:rtl/>
        </w:rPr>
        <w:t>وأدَّى</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النائبة</w:t>
      </w:r>
      <w:r>
        <w:rPr>
          <w:rStyle w:val="bold"/>
          <w:w w:val="102"/>
          <w:rtl/>
        </w:rPr>
        <w:t>»</w:t>
      </w:r>
      <w:r>
        <w:rPr>
          <w:color w:val="00C100"/>
          <w:w w:val="102"/>
          <w:vertAlign w:val="superscript"/>
          <w:rtl/>
        </w:rPr>
        <w:footnoteReference w:id="340"/>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عليٍّ</w:t>
      </w:r>
      <w:r>
        <w:rPr>
          <w:w w:val="102"/>
          <w:rtl/>
        </w:rPr>
        <w:t xml:space="preserve"> </w:t>
      </w:r>
      <w:r>
        <w:rPr>
          <w:rFonts w:ascii="Arial" w:hAnsi="Arial" w:cs="Arial" w:hint="cs"/>
          <w:w w:val="102"/>
          <w:rtl/>
        </w:rPr>
        <w:t>موقوفا</w:t>
      </w:r>
      <w:r>
        <w:rPr>
          <w:w w:val="102"/>
          <w:rtl/>
        </w:rPr>
        <w:t xml:space="preserve">: </w:t>
      </w:r>
      <w:r>
        <w:rPr>
          <w:rFonts w:ascii="Calibri" w:cs="Calibri" w:hint="cs"/>
          <w:w w:val="102"/>
          <w:rtl/>
        </w:rPr>
        <w:t>«</w:t>
      </w:r>
      <w:r>
        <w:rPr>
          <w:rFonts w:ascii="Arial" w:hAnsi="Arial" w:cs="Arial" w:hint="cs"/>
          <w:w w:val="102"/>
          <w:rtl/>
        </w:rPr>
        <w:t>برئ</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الشحِّ</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أدَّى</w:t>
      </w:r>
      <w:r>
        <w:rPr>
          <w:w w:val="102"/>
          <w:rtl/>
        </w:rPr>
        <w:t xml:space="preserve"> </w:t>
      </w:r>
      <w:r>
        <w:rPr>
          <w:rFonts w:ascii="Arial" w:hAnsi="Arial" w:cs="Arial" w:hint="cs"/>
          <w:w w:val="102"/>
          <w:rtl/>
        </w:rPr>
        <w:t>زكاة</w:t>
      </w:r>
      <w:r>
        <w:rPr>
          <w:w w:val="102"/>
          <w:rtl/>
        </w:rPr>
        <w:t xml:space="preserve"> </w:t>
      </w:r>
      <w:r>
        <w:rPr>
          <w:rFonts w:ascii="Arial" w:hAnsi="Arial" w:cs="Arial" w:hint="cs"/>
          <w:w w:val="102"/>
          <w:rtl/>
        </w:rPr>
        <w:t>ماله</w:t>
      </w:r>
      <w:r>
        <w:rPr>
          <w:rFonts w:ascii="Calibri" w:cs="Calibri" w:hint="cs"/>
          <w:w w:val="102"/>
          <w:rtl/>
        </w:rPr>
        <w:t>»</w:t>
      </w:r>
      <w:r>
        <w:rPr>
          <w:w w:val="102"/>
          <w:rtl/>
        </w:rPr>
        <w:t>.</w:t>
      </w:r>
    </w:p>
    <w:p w:rsidR="00F65AD2" w:rsidRDefault="00F65AD2">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وَالذِينَ</w:t>
      </w:r>
      <w:r>
        <w:rPr>
          <w:rStyle w:val="bold"/>
          <w:w w:val="95"/>
          <w:rtl/>
        </w:rPr>
        <w:t xml:space="preserve"> </w:t>
      </w:r>
      <w:r>
        <w:rPr>
          <w:rStyle w:val="bold"/>
          <w:rFonts w:ascii="Arial" w:hAnsi="Arial" w:cs="Arial" w:hint="cs"/>
          <w:w w:val="95"/>
          <w:rtl/>
        </w:rPr>
        <w:t>جَآءُو</w:t>
      </w:r>
      <w:r>
        <w:rPr>
          <w:rStyle w:val="bold"/>
          <w:w w:val="95"/>
          <w:rtl/>
        </w:rPr>
        <w:t xml:space="preserve"> </w:t>
      </w:r>
      <w:r>
        <w:rPr>
          <w:rStyle w:val="bold"/>
          <w:rFonts w:ascii="Arial" w:hAnsi="Arial" w:cs="Arial" w:hint="cs"/>
          <w:w w:val="95"/>
          <w:rtl/>
        </w:rPr>
        <w:t>مِن</w:t>
      </w:r>
      <w:r>
        <w:rPr>
          <w:rStyle w:val="Superscript"/>
          <w:rFonts w:ascii="Arial" w:hAnsi="Arial" w:cs="Arial" w:hint="cs"/>
          <w:b/>
          <w:bCs/>
          <w:w w:val="95"/>
          <w:rtl/>
        </w:rPr>
        <w:t>م</w:t>
      </w:r>
      <w:r>
        <w:rPr>
          <w:rStyle w:val="bold"/>
          <w:w w:val="95"/>
          <w:rtl/>
        </w:rPr>
        <w:t xml:space="preserve"> </w:t>
      </w:r>
      <w:r>
        <w:rPr>
          <w:rStyle w:val="bold"/>
          <w:rFonts w:ascii="Arial" w:hAnsi="Arial" w:cs="Arial" w:hint="cs"/>
          <w:w w:val="95"/>
          <w:rtl/>
        </w:rPr>
        <w:t>بَعْدِهِمْ</w:t>
      </w:r>
      <w:r>
        <w:rPr>
          <w:w w:val="95"/>
          <w:rtl/>
        </w:rPr>
        <w:t> </w:t>
      </w:r>
      <w:r>
        <w:rPr>
          <w:rFonts w:ascii="Arial" w:hAnsi="Arial" w:cs="Arial" w:hint="cs"/>
          <w:w w:val="95"/>
          <w:rtl/>
        </w:rPr>
        <w:t>﴾</w:t>
      </w:r>
      <w:r>
        <w:rPr>
          <w:w w:val="95"/>
          <w:rtl/>
        </w:rPr>
        <w:t xml:space="preserve"> </w:t>
      </w:r>
      <w:r>
        <w:rPr>
          <w:rFonts w:ascii="Arial" w:hAnsi="Arial" w:cs="Arial" w:hint="cs"/>
          <w:w w:val="95"/>
          <w:rtl/>
        </w:rPr>
        <w:t>المؤمنون</w:t>
      </w:r>
      <w:r>
        <w:rPr>
          <w:w w:val="95"/>
          <w:rtl/>
        </w:rPr>
        <w:t xml:space="preserve"> </w:t>
      </w:r>
      <w:r>
        <w:rPr>
          <w:rFonts w:ascii="Arial" w:hAnsi="Arial" w:cs="Arial" w:hint="cs"/>
          <w:w w:val="95"/>
          <w:rtl/>
        </w:rPr>
        <w:t>الذين</w:t>
      </w:r>
      <w:r>
        <w:rPr>
          <w:w w:val="95"/>
          <w:rtl/>
        </w:rPr>
        <w:t xml:space="preserve"> </w:t>
      </w:r>
      <w:r>
        <w:rPr>
          <w:rFonts w:ascii="Arial" w:hAnsi="Arial" w:cs="Arial" w:hint="cs"/>
          <w:w w:val="95"/>
          <w:rtl/>
        </w:rPr>
        <w:t>جاءوا</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الإيمان،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المدينة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المهاجرين</w:t>
      </w:r>
      <w:r>
        <w:rPr>
          <w:w w:val="95"/>
          <w:rtl/>
        </w:rPr>
        <w:t xml:space="preserve"> </w:t>
      </w:r>
      <w:r>
        <w:rPr>
          <w:rFonts w:ascii="Arial" w:hAnsi="Arial" w:cs="Arial" w:hint="cs"/>
          <w:w w:val="95"/>
          <w:rtl/>
        </w:rPr>
        <w:t>الأوَّلين</w:t>
      </w:r>
      <w:r>
        <w:rPr>
          <w:w w:val="95"/>
          <w:rtl/>
        </w:rPr>
        <w:t xml:space="preserve"> </w:t>
      </w:r>
      <w:r>
        <w:rPr>
          <w:rFonts w:ascii="Arial" w:hAnsi="Arial" w:cs="Arial" w:hint="cs"/>
          <w:w w:val="95"/>
          <w:rtl/>
        </w:rPr>
        <w:t>والأنصار،</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هجرة</w:t>
      </w:r>
      <w:r>
        <w:rPr>
          <w:w w:val="95"/>
          <w:rtl/>
        </w:rPr>
        <w:t xml:space="preserve"> </w:t>
      </w:r>
      <w:r>
        <w:rPr>
          <w:rFonts w:ascii="Arial" w:hAnsi="Arial" w:cs="Arial" w:hint="cs"/>
          <w:w w:val="95"/>
          <w:rtl/>
        </w:rPr>
        <w:t>المهاجرين</w:t>
      </w:r>
      <w:r>
        <w:rPr>
          <w:w w:val="95"/>
          <w:rtl/>
        </w:rPr>
        <w:t xml:space="preserve"> </w:t>
      </w:r>
      <w:r>
        <w:rPr>
          <w:rFonts w:ascii="Arial" w:hAnsi="Arial" w:cs="Arial" w:hint="cs"/>
          <w:w w:val="95"/>
          <w:rtl/>
        </w:rPr>
        <w:t>وإيمان</w:t>
      </w:r>
      <w:r>
        <w:rPr>
          <w:w w:val="95"/>
          <w:rtl/>
        </w:rPr>
        <w:t xml:space="preserve"> </w:t>
      </w:r>
      <w:r>
        <w:rPr>
          <w:rFonts w:ascii="Arial" w:hAnsi="Arial" w:cs="Arial" w:hint="cs"/>
          <w:w w:val="95"/>
          <w:rtl/>
        </w:rPr>
        <w:t>الأنصار،</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الذين</w:t>
      </w:r>
      <w:r>
        <w:rPr>
          <w:w w:val="95"/>
          <w:rtl/>
        </w:rPr>
        <w:t xml:space="preserve"> </w:t>
      </w:r>
      <w:r>
        <w:rPr>
          <w:rFonts w:ascii="Arial" w:hAnsi="Arial" w:cs="Arial" w:hint="cs"/>
          <w:w w:val="95"/>
          <w:rtl/>
        </w:rPr>
        <w:t>جاءوا</w:t>
      </w:r>
      <w:r>
        <w:rPr>
          <w:w w:val="95"/>
          <w:rtl/>
        </w:rPr>
        <w:t xml:space="preserve">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الإيمان</w:t>
      </w:r>
      <w:r>
        <w:rPr>
          <w:rStyle w:val="bold"/>
          <w:w w:val="95"/>
          <w:rtl/>
        </w:rPr>
        <w:t xml:space="preserve"> </w:t>
      </w:r>
      <w:r>
        <w:rPr>
          <w:rStyle w:val="bold"/>
          <w:rFonts w:ascii="Arial" w:hAnsi="Arial" w:cs="Arial" w:hint="cs"/>
          <w:w w:val="95"/>
          <w:rtl/>
        </w:rPr>
        <w:t>حتَّى</w:t>
      </w:r>
      <w:r>
        <w:rPr>
          <w:rStyle w:val="bold"/>
          <w:w w:val="95"/>
          <w:rtl/>
        </w:rPr>
        <w:t xml:space="preserve"> </w:t>
      </w:r>
      <w:r>
        <w:rPr>
          <w:rStyle w:val="bold"/>
          <w:rFonts w:ascii="Arial" w:hAnsi="Arial" w:cs="Arial" w:hint="cs"/>
          <w:w w:val="95"/>
          <w:rtl/>
        </w:rPr>
        <w:t>تقوم</w:t>
      </w:r>
      <w:r>
        <w:rPr>
          <w:rStyle w:val="bold"/>
          <w:w w:val="95"/>
          <w:rtl/>
        </w:rPr>
        <w:t xml:space="preserve"> </w:t>
      </w:r>
      <w:r>
        <w:rPr>
          <w:rStyle w:val="bold"/>
          <w:rFonts w:ascii="Arial" w:hAnsi="Arial" w:cs="Arial" w:hint="cs"/>
          <w:w w:val="95"/>
          <w:rtl/>
        </w:rPr>
        <w:t>الساعة</w:t>
      </w:r>
      <w:r>
        <w:rPr>
          <w:rStyle w:val="bold"/>
          <w:w w:val="95"/>
          <w:rtl/>
        </w:rPr>
        <w:t xml:space="preserve"> </w:t>
      </w:r>
      <w:r>
        <w:rPr>
          <w:rStyle w:val="bold"/>
          <w:rFonts w:ascii="Arial" w:hAnsi="Arial" w:cs="Arial" w:hint="cs"/>
          <w:w w:val="95"/>
          <w:rtl/>
        </w:rPr>
        <w:t>بعد</w:t>
      </w:r>
      <w:r>
        <w:rPr>
          <w:rStyle w:val="bold"/>
          <w:w w:val="95"/>
          <w:rtl/>
        </w:rPr>
        <w:t xml:space="preserve"> </w:t>
      </w:r>
      <w:r>
        <w:rPr>
          <w:rStyle w:val="bold"/>
          <w:rFonts w:ascii="Arial" w:hAnsi="Arial" w:cs="Arial" w:hint="cs"/>
          <w:w w:val="95"/>
          <w:rtl/>
        </w:rPr>
        <w:t>المهاجرين</w:t>
      </w:r>
      <w:r>
        <w:rPr>
          <w:rStyle w:val="bold"/>
          <w:w w:val="95"/>
          <w:rtl/>
        </w:rPr>
        <w:t xml:space="preserve"> </w:t>
      </w:r>
      <w:r>
        <w:rPr>
          <w:rStyle w:val="bold"/>
          <w:rFonts w:ascii="Arial" w:hAnsi="Arial" w:cs="Arial" w:hint="cs"/>
          <w:w w:val="95"/>
          <w:rtl/>
        </w:rPr>
        <w:t>والأنصار</w:t>
      </w:r>
      <w:r>
        <w:rPr>
          <w:w w:val="95"/>
          <w:rtl/>
        </w:rPr>
        <w:t>.</w:t>
      </w:r>
    </w:p>
    <w:p w:rsidR="00F65AD2" w:rsidRDefault="00F65AD2">
      <w:pPr>
        <w:pStyle w:val="textmawadi3"/>
        <w:spacing w:before="113"/>
        <w:rPr>
          <w:w w:val="98"/>
          <w:rtl/>
        </w:rPr>
      </w:pPr>
      <w:r>
        <w:fldChar w:fldCharType="begin"/>
      </w:r>
      <w:r>
        <w:instrText>xe</w:instrText>
      </w:r>
      <w:r>
        <w:rPr>
          <w:rtl/>
        </w:rPr>
        <w:instrText xml:space="preserve"> "[&lt;0630&gt;&lt;0643&gt;&lt;0631&gt; &lt;0637&gt;&lt;0627&gt;&lt;0626&gt;&lt;0641&gt;&lt;0629&gt; &lt;0645&gt;&lt;0646&gt; &lt;0623&gt;&lt;0626&gt;&lt;0645&gt;&lt;0629&gt; &lt;0627&gt;&lt;0644&gt;&lt;0625&gt;&lt;0628&gt;&lt;0627&gt;&lt;0636&gt;&lt;064</w:instrText>
      </w:r>
      <w:r>
        <w:instrText>A&gt;&lt;0629&gt; &lt;0641&gt;&lt;064A&gt; &lt;0627&gt;&lt;0644&gt;&lt;0645&gt;&lt;063A&gt;&lt;0631&gt;&lt;0628&gt; &lt;0648&gt;&lt;0627&gt;&lt;0644&gt;&lt;0645&gt;&lt;0634&gt;&lt;0631&gt;&lt;0642</w:instrText>
      </w:r>
      <w:r>
        <w:rPr>
          <w:rtl/>
        </w:rPr>
        <w:instrText>&gt;]"</w:instrText>
      </w:r>
      <w:r>
        <w:fldChar w:fldCharType="end"/>
      </w:r>
      <w:r>
        <w:rPr>
          <w:rStyle w:val="namat2"/>
          <w:w w:val="98"/>
          <w:rtl/>
        </w:rPr>
        <w:t>[</w:t>
      </w:r>
      <w:r>
        <w:rPr>
          <w:rStyle w:val="namat2"/>
          <w:rFonts w:ascii="Arial" w:hAnsi="Arial" w:cs="Arial" w:hint="cs"/>
          <w:w w:val="98"/>
          <w:rtl/>
        </w:rPr>
        <w:t>ذكر</w:t>
      </w:r>
      <w:r>
        <w:rPr>
          <w:rStyle w:val="namat2"/>
          <w:w w:val="98"/>
          <w:rtl/>
        </w:rPr>
        <w:t xml:space="preserve"> </w:t>
      </w:r>
      <w:r>
        <w:rPr>
          <w:rStyle w:val="namat2"/>
          <w:rFonts w:ascii="Arial" w:hAnsi="Arial" w:cs="Arial" w:hint="cs"/>
          <w:w w:val="98"/>
          <w:rtl/>
        </w:rPr>
        <w:t>طائفة</w:t>
      </w:r>
      <w:r>
        <w:rPr>
          <w:rStyle w:val="namat2"/>
          <w:w w:val="98"/>
          <w:rtl/>
        </w:rPr>
        <w:t xml:space="preserve"> </w:t>
      </w:r>
      <w:r>
        <w:rPr>
          <w:rStyle w:val="namat2"/>
          <w:rFonts w:ascii="Arial" w:hAnsi="Arial" w:cs="Arial" w:hint="cs"/>
          <w:w w:val="98"/>
          <w:rtl/>
        </w:rPr>
        <w:t>من</w:t>
      </w:r>
      <w:r>
        <w:rPr>
          <w:rStyle w:val="namat2"/>
          <w:w w:val="98"/>
          <w:rtl/>
        </w:rPr>
        <w:t xml:space="preserve"> </w:t>
      </w:r>
      <w:r>
        <w:rPr>
          <w:rStyle w:val="namat2"/>
          <w:rFonts w:ascii="Arial" w:hAnsi="Arial" w:cs="Arial" w:hint="cs"/>
          <w:w w:val="98"/>
          <w:rtl/>
        </w:rPr>
        <w:t>أئمة</w:t>
      </w:r>
      <w:r>
        <w:rPr>
          <w:rStyle w:val="namat2"/>
          <w:w w:val="98"/>
          <w:rtl/>
        </w:rPr>
        <w:t xml:space="preserve"> </w:t>
      </w:r>
      <w:r>
        <w:rPr>
          <w:rStyle w:val="namat2"/>
          <w:rFonts w:ascii="Arial" w:hAnsi="Arial" w:cs="Arial" w:hint="cs"/>
          <w:w w:val="98"/>
          <w:rtl/>
        </w:rPr>
        <w:t>الإباضية</w:t>
      </w:r>
      <w:r>
        <w:rPr>
          <w:rStyle w:val="namat2"/>
          <w:w w:val="98"/>
          <w:rtl/>
        </w:rPr>
        <w:t xml:space="preserve"> </w:t>
      </w:r>
      <w:r>
        <w:rPr>
          <w:rStyle w:val="namat2"/>
          <w:rFonts w:ascii="Arial" w:hAnsi="Arial" w:cs="Arial" w:hint="cs"/>
          <w:w w:val="98"/>
          <w:rtl/>
        </w:rPr>
        <w:t>في</w:t>
      </w:r>
      <w:r>
        <w:rPr>
          <w:rStyle w:val="namat2"/>
          <w:w w:val="98"/>
          <w:rtl/>
        </w:rPr>
        <w:t xml:space="preserve"> </w:t>
      </w:r>
      <w:r>
        <w:rPr>
          <w:rStyle w:val="namat2"/>
          <w:rFonts w:ascii="Arial" w:hAnsi="Arial" w:cs="Arial" w:hint="cs"/>
          <w:w w:val="98"/>
          <w:rtl/>
        </w:rPr>
        <w:t>المغرب</w:t>
      </w:r>
      <w:r>
        <w:rPr>
          <w:rStyle w:val="namat2"/>
          <w:w w:val="98"/>
          <w:rtl/>
        </w:rPr>
        <w:t xml:space="preserve"> </w:t>
      </w:r>
      <w:r>
        <w:rPr>
          <w:rStyle w:val="namat2"/>
          <w:rFonts w:ascii="Arial" w:hAnsi="Arial" w:cs="Arial" w:hint="cs"/>
          <w:w w:val="98"/>
          <w:rtl/>
        </w:rPr>
        <w:t>والمشرق</w:t>
      </w:r>
      <w:r>
        <w:rPr>
          <w:rStyle w:val="namat2"/>
          <w:w w:val="98"/>
          <w:rtl/>
        </w:rPr>
        <w:t xml:space="preserve">] </w:t>
      </w:r>
      <w:r>
        <w:rPr>
          <w:rFonts w:ascii="Arial" w:hAnsi="Arial" w:cs="Arial" w:hint="cs"/>
          <w:w w:val="98"/>
          <w:rtl/>
        </w:rPr>
        <w:t>فنقول</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جابر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زيد،</w:t>
      </w:r>
      <w:r>
        <w:rPr>
          <w:w w:val="98"/>
          <w:rtl/>
        </w:rPr>
        <w:t xml:space="preserve"> </w:t>
      </w:r>
      <w:r>
        <w:rPr>
          <w:rFonts w:ascii="Arial" w:hAnsi="Arial" w:cs="Arial" w:hint="cs"/>
          <w:w w:val="98"/>
          <w:rtl/>
        </w:rPr>
        <w:t>وأبي</w:t>
      </w:r>
      <w:r>
        <w:rPr>
          <w:w w:val="98"/>
          <w:rtl/>
        </w:rPr>
        <w:t xml:space="preserve"> </w:t>
      </w:r>
      <w:r>
        <w:rPr>
          <w:rFonts w:ascii="Arial" w:hAnsi="Arial" w:cs="Arial" w:hint="cs"/>
          <w:w w:val="98"/>
          <w:rtl/>
        </w:rPr>
        <w:t>عبيدة</w:t>
      </w:r>
      <w:r>
        <w:rPr>
          <w:w w:val="98"/>
          <w:rtl/>
        </w:rPr>
        <w:t xml:space="preserve"> </w:t>
      </w:r>
      <w:r>
        <w:rPr>
          <w:rFonts w:ascii="Arial" w:hAnsi="Arial" w:cs="Arial" w:hint="cs"/>
          <w:w w:val="98"/>
          <w:rtl/>
        </w:rPr>
        <w:t>والربيع</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حبيب</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بعدهم،</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معهم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أَئِمَّة</w:t>
      </w:r>
      <w:r>
        <w:rPr>
          <w:w w:val="98"/>
          <w:rtl/>
        </w:rPr>
        <w:t xml:space="preserve"> </w:t>
      </w:r>
      <w:r>
        <w:rPr>
          <w:rFonts w:ascii="Arial" w:hAnsi="Arial" w:cs="Arial" w:hint="cs"/>
          <w:w w:val="98"/>
          <w:rtl/>
        </w:rPr>
        <w:t>العدل</w:t>
      </w:r>
      <w:r>
        <w:rPr>
          <w:w w:val="98"/>
          <w:rtl/>
        </w:rPr>
        <w:t xml:space="preserve"> </w:t>
      </w:r>
      <w:r>
        <w:rPr>
          <w:rFonts w:ascii="Arial" w:hAnsi="Arial" w:cs="Arial" w:hint="cs"/>
          <w:w w:val="98"/>
          <w:rtl/>
        </w:rPr>
        <w:t>الإمامة</w:t>
      </w:r>
      <w:r>
        <w:rPr>
          <w:w w:val="98"/>
          <w:rtl/>
        </w:rPr>
        <w:t xml:space="preserve"> </w:t>
      </w:r>
      <w:r>
        <w:rPr>
          <w:rFonts w:ascii="Arial" w:hAnsi="Arial" w:cs="Arial" w:hint="cs"/>
          <w:w w:val="98"/>
          <w:rtl/>
        </w:rPr>
        <w:t>الكبرى،</w:t>
      </w:r>
      <w:r>
        <w:rPr>
          <w:w w:val="98"/>
          <w:rtl/>
        </w:rPr>
        <w:t xml:space="preserve"> </w:t>
      </w:r>
      <w:r>
        <w:rPr>
          <w:rFonts w:ascii="Arial" w:hAnsi="Arial" w:cs="Arial" w:hint="cs"/>
          <w:w w:val="98"/>
          <w:rtl/>
        </w:rPr>
        <w:t>كعبد</w:t>
      </w:r>
      <w:r>
        <w:rPr>
          <w:w w:val="98"/>
          <w:rtl/>
        </w:rPr>
        <w:t xml:space="preserve"> </w:t>
      </w:r>
      <w:r>
        <w:rPr>
          <w:rFonts w:ascii="Arial" w:hAnsi="Arial" w:cs="Arial" w:hint="cs"/>
          <w:w w:val="98"/>
          <w:rtl/>
        </w:rPr>
        <w:t>الرحمن</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رستم،</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بعده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أَئِمَّة</w:t>
      </w:r>
      <w:r>
        <w:rPr>
          <w:w w:val="98"/>
          <w:rtl/>
        </w:rPr>
        <w:t xml:space="preserve"> </w:t>
      </w:r>
      <w:r>
        <w:rPr>
          <w:rFonts w:ascii="Arial" w:hAnsi="Arial" w:cs="Arial" w:hint="cs"/>
          <w:w w:val="98"/>
          <w:rtl/>
        </w:rPr>
        <w:t>المغرب،</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ذُكِروا</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وعلماءُ</w:t>
      </w:r>
      <w:r>
        <w:rPr>
          <w:w w:val="98"/>
          <w:rtl/>
        </w:rPr>
        <w:t xml:space="preserve"> </w:t>
      </w:r>
      <w:r>
        <w:rPr>
          <w:rFonts w:ascii="Arial" w:hAnsi="Arial" w:cs="Arial" w:hint="cs"/>
          <w:w w:val="98"/>
          <w:rtl/>
        </w:rPr>
        <w:t>المغرب</w:t>
      </w:r>
      <w:r>
        <w:rPr>
          <w:w w:val="98"/>
          <w:rtl/>
        </w:rPr>
        <w:t xml:space="preserve"> </w:t>
      </w:r>
      <w:r>
        <w:rPr>
          <w:rFonts w:ascii="Arial" w:hAnsi="Arial" w:cs="Arial" w:hint="cs"/>
          <w:w w:val="98"/>
          <w:rtl/>
        </w:rPr>
        <w:t>وعبَّادُهم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عدد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سير</w:t>
      </w:r>
      <w:r>
        <w:rPr>
          <w:w w:val="98"/>
          <w:rtl/>
        </w:rPr>
        <w:t xml:space="preserve"> </w:t>
      </w:r>
      <w:r>
        <w:rPr>
          <w:rFonts w:ascii="Arial" w:hAnsi="Arial" w:cs="Arial" w:hint="cs"/>
          <w:w w:val="98"/>
          <w:rtl/>
        </w:rPr>
        <w:t>المغاربة</w:t>
      </w:r>
      <w:r>
        <w:rPr>
          <w:w w:val="98"/>
          <w:vertAlign w:val="superscript"/>
          <w:rtl/>
        </w:rPr>
        <w:footnoteReference w:id="341"/>
      </w:r>
      <w:r>
        <w:rPr>
          <w:w w:val="98"/>
          <w:rtl/>
        </w:rPr>
        <w:t>.</w:t>
      </w:r>
    </w:p>
    <w:p w:rsidR="00F65AD2" w:rsidRDefault="00F65AD2">
      <w:pPr>
        <w:pStyle w:val="textmawadi3"/>
        <w:spacing w:before="113"/>
        <w:rPr>
          <w:w w:val="97"/>
          <w:rtl/>
        </w:rPr>
      </w:pPr>
      <w:r>
        <w:rPr>
          <w:rFonts w:ascii="Arial" w:hAnsi="Arial" w:cs="Arial" w:hint="cs"/>
          <w:w w:val="97"/>
          <w:rtl/>
        </w:rPr>
        <w:t>ومن</w:t>
      </w:r>
      <w:r>
        <w:rPr>
          <w:w w:val="97"/>
          <w:rtl/>
        </w:rPr>
        <w:t xml:space="preserve"> </w:t>
      </w:r>
      <w:r>
        <w:rPr>
          <w:rFonts w:ascii="Arial" w:hAnsi="Arial" w:cs="Arial" w:hint="cs"/>
          <w:w w:val="97"/>
          <w:rtl/>
        </w:rPr>
        <w:t>أَئِمَّة</w:t>
      </w:r>
      <w:r>
        <w:rPr>
          <w:w w:val="97"/>
          <w:rtl/>
        </w:rPr>
        <w:t xml:space="preserve"> </w:t>
      </w:r>
      <w:r>
        <w:rPr>
          <w:rFonts w:ascii="Arial" w:hAnsi="Arial" w:cs="Arial" w:hint="cs"/>
          <w:w w:val="97"/>
          <w:rtl/>
        </w:rPr>
        <w:t>عمان</w:t>
      </w:r>
      <w:r>
        <w:rPr>
          <w:w w:val="97"/>
          <w:rtl/>
        </w:rPr>
        <w:t xml:space="preserve">: </w:t>
      </w:r>
      <w:r>
        <w:rPr>
          <w:rFonts w:ascii="Arial" w:hAnsi="Arial" w:cs="Arial" w:hint="cs"/>
          <w:w w:val="97"/>
          <w:rtl/>
        </w:rPr>
        <w:t>الإمام</w:t>
      </w:r>
      <w:r>
        <w:rPr>
          <w:w w:val="97"/>
          <w:rtl/>
        </w:rPr>
        <w:t xml:space="preserve"> </w:t>
      </w:r>
      <w:r>
        <w:rPr>
          <w:rFonts w:ascii="Arial" w:hAnsi="Arial" w:cs="Arial" w:hint="cs"/>
          <w:w w:val="97"/>
          <w:rtl/>
        </w:rPr>
        <w:t>الجلندَى</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مسعود،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شراة</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يحيى</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إحدى</w:t>
      </w:r>
      <w:r>
        <w:rPr>
          <w:w w:val="97"/>
          <w:rtl/>
        </w:rPr>
        <w:t xml:space="preserve"> </w:t>
      </w:r>
      <w:r>
        <w:rPr>
          <w:rFonts w:ascii="Arial" w:hAnsi="Arial" w:cs="Arial" w:hint="cs"/>
          <w:w w:val="97"/>
          <w:rtl/>
        </w:rPr>
        <w:t>وثلاثين</w:t>
      </w:r>
      <w:r>
        <w:rPr>
          <w:w w:val="97"/>
          <w:rtl/>
        </w:rPr>
        <w:t xml:space="preserve"> </w:t>
      </w:r>
      <w:r>
        <w:rPr>
          <w:rFonts w:ascii="Arial" w:hAnsi="Arial" w:cs="Arial" w:hint="cs"/>
          <w:w w:val="97"/>
          <w:rtl/>
        </w:rPr>
        <w:t>ومائة،</w:t>
      </w:r>
      <w:r>
        <w:rPr>
          <w:w w:val="97"/>
          <w:rtl/>
        </w:rPr>
        <w:t xml:space="preserve"> </w:t>
      </w:r>
      <w:r>
        <w:rPr>
          <w:rFonts w:ascii="Arial" w:hAnsi="Arial" w:cs="Arial" w:hint="cs"/>
          <w:w w:val="97"/>
          <w:rtl/>
        </w:rPr>
        <w:t>والإمام</w:t>
      </w:r>
      <w:r>
        <w:rPr>
          <w:w w:val="97"/>
          <w:rtl/>
        </w:rPr>
        <w:t xml:space="preserve"> </w:t>
      </w:r>
      <w:r>
        <w:rPr>
          <w:rFonts w:ascii="Arial" w:hAnsi="Arial" w:cs="Arial" w:hint="cs"/>
          <w:w w:val="97"/>
          <w:rtl/>
        </w:rPr>
        <w:t>محمَّد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عفَّان</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سبع</w:t>
      </w:r>
      <w:r>
        <w:rPr>
          <w:w w:val="97"/>
          <w:rtl/>
        </w:rPr>
        <w:t xml:space="preserve"> </w:t>
      </w:r>
      <w:r>
        <w:rPr>
          <w:rFonts w:ascii="Arial" w:hAnsi="Arial" w:cs="Arial" w:hint="cs"/>
          <w:w w:val="97"/>
          <w:rtl/>
        </w:rPr>
        <w:t>وسبعين</w:t>
      </w:r>
      <w:r>
        <w:rPr>
          <w:w w:val="97"/>
          <w:rtl/>
        </w:rPr>
        <w:t xml:space="preserve"> </w:t>
      </w:r>
      <w:r>
        <w:rPr>
          <w:rFonts w:ascii="Arial" w:hAnsi="Arial" w:cs="Arial" w:hint="cs"/>
          <w:w w:val="97"/>
          <w:rtl/>
        </w:rPr>
        <w:t>ومائة،</w:t>
      </w:r>
      <w:r>
        <w:rPr>
          <w:w w:val="97"/>
          <w:rtl/>
        </w:rPr>
        <w:t xml:space="preserve"> </w:t>
      </w:r>
      <w:r>
        <w:rPr>
          <w:rFonts w:ascii="Arial" w:hAnsi="Arial" w:cs="Arial" w:hint="cs"/>
          <w:w w:val="97"/>
          <w:rtl/>
        </w:rPr>
        <w:t>والإمام</w:t>
      </w:r>
      <w:r>
        <w:rPr>
          <w:w w:val="97"/>
          <w:rtl/>
        </w:rPr>
        <w:t xml:space="preserve"> </w:t>
      </w:r>
      <w:r>
        <w:rPr>
          <w:rFonts w:ascii="Arial" w:hAnsi="Arial" w:cs="Arial" w:hint="cs"/>
          <w:w w:val="97"/>
          <w:rtl/>
        </w:rPr>
        <w:t>وارث</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كعب</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تسع</w:t>
      </w:r>
      <w:r>
        <w:rPr>
          <w:w w:val="97"/>
          <w:rtl/>
        </w:rPr>
        <w:t xml:space="preserve"> </w:t>
      </w:r>
      <w:r>
        <w:rPr>
          <w:rFonts w:ascii="Arial" w:hAnsi="Arial" w:cs="Arial" w:hint="cs"/>
          <w:w w:val="97"/>
          <w:rtl/>
        </w:rPr>
        <w:t>وسبعين</w:t>
      </w:r>
      <w:r>
        <w:rPr>
          <w:w w:val="97"/>
          <w:rtl/>
        </w:rPr>
        <w:t xml:space="preserve"> </w:t>
      </w:r>
      <w:r>
        <w:rPr>
          <w:rFonts w:ascii="Arial" w:hAnsi="Arial" w:cs="Arial" w:hint="cs"/>
          <w:w w:val="97"/>
          <w:rtl/>
        </w:rPr>
        <w:t>ومائة،</w:t>
      </w:r>
      <w:r>
        <w:rPr>
          <w:w w:val="97"/>
          <w:rtl/>
        </w:rPr>
        <w:t xml:space="preserve"> </w:t>
      </w:r>
      <w:r>
        <w:rPr>
          <w:rFonts w:ascii="Arial" w:hAnsi="Arial" w:cs="Arial" w:hint="cs"/>
          <w:w w:val="97"/>
          <w:rtl/>
        </w:rPr>
        <w:t>والإمام</w:t>
      </w:r>
      <w:r>
        <w:rPr>
          <w:w w:val="97"/>
          <w:rtl/>
        </w:rPr>
        <w:t xml:space="preserve"> </w:t>
      </w:r>
      <w:r>
        <w:rPr>
          <w:rFonts w:ascii="Arial" w:hAnsi="Arial" w:cs="Arial" w:hint="cs"/>
          <w:w w:val="97"/>
          <w:rtl/>
        </w:rPr>
        <w:t>غسَّان</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الله</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اثنين</w:t>
      </w:r>
      <w:r>
        <w:rPr>
          <w:w w:val="97"/>
          <w:rtl/>
        </w:rPr>
        <w:t xml:space="preserve"> </w:t>
      </w:r>
      <w:r>
        <w:rPr>
          <w:rFonts w:ascii="Arial" w:hAnsi="Arial" w:cs="Arial" w:hint="cs"/>
          <w:w w:val="97"/>
          <w:rtl/>
        </w:rPr>
        <w:t>وتسعين</w:t>
      </w:r>
      <w:r>
        <w:rPr>
          <w:w w:val="97"/>
          <w:rtl/>
        </w:rPr>
        <w:t xml:space="preserve"> </w:t>
      </w:r>
      <w:r>
        <w:rPr>
          <w:rFonts w:ascii="Arial" w:hAnsi="Arial" w:cs="Arial" w:hint="cs"/>
          <w:w w:val="97"/>
          <w:rtl/>
        </w:rPr>
        <w:t>ومائة،</w:t>
      </w:r>
      <w:r>
        <w:rPr>
          <w:w w:val="97"/>
          <w:rtl/>
        </w:rPr>
        <w:t xml:space="preserve"> </w:t>
      </w:r>
      <w:r>
        <w:rPr>
          <w:rFonts w:ascii="Arial" w:hAnsi="Arial" w:cs="Arial" w:hint="cs"/>
          <w:w w:val="97"/>
          <w:rtl/>
        </w:rPr>
        <w:t>والإمام</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الملك</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حميد</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مائتين</w:t>
      </w:r>
      <w:r>
        <w:rPr>
          <w:w w:val="97"/>
          <w:rtl/>
        </w:rPr>
        <w:t xml:space="preserve"> </w:t>
      </w:r>
      <w:r>
        <w:rPr>
          <w:rFonts w:ascii="Arial" w:hAnsi="Arial" w:cs="Arial" w:hint="cs"/>
          <w:w w:val="97"/>
          <w:rtl/>
        </w:rPr>
        <w:t>وسبع،</w:t>
      </w:r>
      <w:r>
        <w:rPr>
          <w:w w:val="97"/>
          <w:rtl/>
        </w:rPr>
        <w:t xml:space="preserve"> </w:t>
      </w:r>
      <w:r>
        <w:rPr>
          <w:rFonts w:ascii="Arial" w:hAnsi="Arial" w:cs="Arial" w:hint="cs"/>
          <w:w w:val="97"/>
          <w:rtl/>
        </w:rPr>
        <w:t>والإمام</w:t>
      </w:r>
      <w:r>
        <w:rPr>
          <w:w w:val="97"/>
          <w:rtl/>
        </w:rPr>
        <w:t xml:space="preserve"> </w:t>
      </w:r>
      <w:r>
        <w:rPr>
          <w:rFonts w:ascii="Arial" w:hAnsi="Arial" w:cs="Arial" w:hint="cs"/>
          <w:w w:val="97"/>
          <w:rtl/>
        </w:rPr>
        <w:t>المهنَّا</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جيفر</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ستٍّ</w:t>
      </w:r>
      <w:r>
        <w:rPr>
          <w:w w:val="97"/>
          <w:rtl/>
        </w:rPr>
        <w:t xml:space="preserve"> </w:t>
      </w:r>
      <w:r>
        <w:rPr>
          <w:rFonts w:ascii="Arial" w:hAnsi="Arial" w:cs="Arial" w:hint="cs"/>
          <w:w w:val="97"/>
          <w:rtl/>
        </w:rPr>
        <w:t>وعشرين</w:t>
      </w:r>
      <w:r>
        <w:rPr>
          <w:w w:val="97"/>
          <w:rtl/>
        </w:rPr>
        <w:t xml:space="preserve"> </w:t>
      </w:r>
      <w:r>
        <w:rPr>
          <w:rFonts w:ascii="Arial" w:hAnsi="Arial" w:cs="Arial" w:hint="cs"/>
          <w:w w:val="97"/>
          <w:rtl/>
        </w:rPr>
        <w:t>ومائتين،</w:t>
      </w:r>
      <w:r>
        <w:rPr>
          <w:w w:val="97"/>
          <w:rtl/>
        </w:rPr>
        <w:t xml:space="preserve"> </w:t>
      </w:r>
      <w:r>
        <w:rPr>
          <w:rFonts w:ascii="Arial" w:hAnsi="Arial" w:cs="Arial" w:hint="cs"/>
          <w:w w:val="97"/>
          <w:rtl/>
        </w:rPr>
        <w:t>والإمام</w:t>
      </w:r>
      <w:r>
        <w:rPr>
          <w:w w:val="97"/>
          <w:rtl/>
        </w:rPr>
        <w:t xml:space="preserve"> </w:t>
      </w:r>
      <w:r>
        <w:rPr>
          <w:rFonts w:ascii="Arial" w:hAnsi="Arial" w:cs="Arial" w:hint="cs"/>
          <w:w w:val="97"/>
          <w:rtl/>
        </w:rPr>
        <w:t>الصلت</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مالك</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سبع</w:t>
      </w:r>
      <w:r>
        <w:rPr>
          <w:w w:val="97"/>
          <w:rtl/>
        </w:rPr>
        <w:t xml:space="preserve"> </w:t>
      </w:r>
      <w:r>
        <w:rPr>
          <w:rFonts w:ascii="Arial" w:hAnsi="Arial" w:cs="Arial" w:hint="cs"/>
          <w:w w:val="97"/>
          <w:rtl/>
        </w:rPr>
        <w:t>وثلاثين</w:t>
      </w:r>
      <w:r>
        <w:rPr>
          <w:w w:val="97"/>
          <w:rtl/>
        </w:rPr>
        <w:t xml:space="preserve"> </w:t>
      </w:r>
      <w:r>
        <w:rPr>
          <w:rFonts w:ascii="Arial" w:hAnsi="Arial" w:cs="Arial" w:hint="cs"/>
          <w:w w:val="97"/>
          <w:rtl/>
        </w:rPr>
        <w:t>ومائتين،</w:t>
      </w:r>
      <w:r>
        <w:rPr>
          <w:w w:val="97"/>
          <w:rtl/>
        </w:rPr>
        <w:t xml:space="preserve"> </w:t>
      </w:r>
      <w:r>
        <w:rPr>
          <w:rFonts w:ascii="Arial" w:hAnsi="Arial" w:cs="Arial" w:hint="cs"/>
          <w:w w:val="97"/>
          <w:rtl/>
        </w:rPr>
        <w:t>والإمام</w:t>
      </w:r>
      <w:r>
        <w:rPr>
          <w:w w:val="97"/>
          <w:rtl/>
        </w:rPr>
        <w:t xml:space="preserve"> </w:t>
      </w:r>
      <w:r>
        <w:rPr>
          <w:rFonts w:ascii="Arial" w:hAnsi="Arial" w:cs="Arial" w:hint="cs"/>
          <w:w w:val="97"/>
          <w:rtl/>
        </w:rPr>
        <w:t>عزَّان</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تميم</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سبع</w:t>
      </w:r>
      <w:r>
        <w:rPr>
          <w:w w:val="97"/>
          <w:rtl/>
        </w:rPr>
        <w:t xml:space="preserve"> </w:t>
      </w:r>
      <w:r>
        <w:rPr>
          <w:rFonts w:ascii="Arial" w:hAnsi="Arial" w:cs="Arial" w:hint="cs"/>
          <w:w w:val="97"/>
          <w:rtl/>
        </w:rPr>
        <w:t>وسبعين</w:t>
      </w:r>
      <w:r>
        <w:rPr>
          <w:w w:val="97"/>
          <w:rtl/>
        </w:rPr>
        <w:t xml:space="preserve"> </w:t>
      </w:r>
      <w:r>
        <w:rPr>
          <w:rFonts w:ascii="Arial" w:hAnsi="Arial" w:cs="Arial" w:hint="cs"/>
          <w:w w:val="97"/>
          <w:rtl/>
        </w:rPr>
        <w:t>ومائتين،</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بعدهم</w:t>
      </w:r>
      <w:r>
        <w:rPr>
          <w:w w:val="97"/>
          <w:vertAlign w:val="superscript"/>
          <w:rtl/>
        </w:rPr>
        <w:footnoteReference w:id="342"/>
      </w:r>
      <w:r>
        <w:rPr>
          <w:w w:val="97"/>
          <w:rtl/>
        </w:rPr>
        <w:t>.</w:t>
      </w:r>
    </w:p>
    <w:p w:rsidR="00F65AD2" w:rsidRDefault="00F65AD2">
      <w:pPr>
        <w:pStyle w:val="textmawadi3"/>
        <w:spacing w:before="113"/>
        <w:rPr>
          <w:rtl/>
        </w:rPr>
      </w:pPr>
      <w:r>
        <w:rPr>
          <w:rFonts w:ascii="Arial" w:hAnsi="Arial" w:cs="Arial" w:hint="cs"/>
          <w:rtl/>
        </w:rPr>
        <w:t>ومن</w:t>
      </w:r>
      <w:r>
        <w:rPr>
          <w:rtl/>
        </w:rPr>
        <w:t xml:space="preserve"> </w:t>
      </w:r>
      <w:r>
        <w:rPr>
          <w:rFonts w:ascii="Arial" w:hAnsi="Arial" w:cs="Arial" w:hint="cs"/>
          <w:rtl/>
        </w:rPr>
        <w:t>المتأخِّرين</w:t>
      </w:r>
      <w:r>
        <w:rPr>
          <w:rtl/>
        </w:rPr>
        <w:t xml:space="preserve">: </w:t>
      </w:r>
      <w:r>
        <w:rPr>
          <w:rFonts w:ascii="Arial" w:hAnsi="Arial" w:cs="Arial" w:hint="cs"/>
          <w:rtl/>
        </w:rPr>
        <w:t>الإمام</w:t>
      </w:r>
      <w:r>
        <w:rPr>
          <w:rtl/>
        </w:rPr>
        <w:t xml:space="preserve"> </w:t>
      </w:r>
      <w:r>
        <w:rPr>
          <w:rFonts w:ascii="Arial" w:hAnsi="Arial" w:cs="Arial" w:hint="cs"/>
          <w:rtl/>
        </w:rPr>
        <w:t>ناصر</w:t>
      </w:r>
      <w:r>
        <w:rPr>
          <w:rFonts w:ascii="Calibri" w:cs="Calibri" w:hint="cs"/>
          <w:rtl/>
        </w:rPr>
        <w:t> </w:t>
      </w:r>
      <w:r>
        <w:rPr>
          <w:rFonts w:ascii="Arial" w:hAnsi="Arial" w:cs="Arial" w:hint="cs"/>
          <w:rtl/>
        </w:rPr>
        <w:t>بن</w:t>
      </w:r>
      <w:r>
        <w:rPr>
          <w:rtl/>
        </w:rPr>
        <w:t xml:space="preserve"> </w:t>
      </w:r>
      <w:r>
        <w:rPr>
          <w:rFonts w:ascii="Arial" w:hAnsi="Arial" w:cs="Arial" w:hint="cs"/>
          <w:rtl/>
        </w:rPr>
        <w:t>مرشد</w:t>
      </w:r>
      <w:r>
        <w:rPr>
          <w:rtl/>
        </w:rPr>
        <w:t xml:space="preserve"> </w:t>
      </w:r>
      <w:r>
        <w:rPr>
          <w:rFonts w:ascii="Arial" w:hAnsi="Arial" w:cs="Arial" w:hint="cs"/>
          <w:rtl/>
        </w:rPr>
        <w:t>سنة</w:t>
      </w:r>
      <w:r>
        <w:rPr>
          <w:rtl/>
        </w:rPr>
        <w:t xml:space="preserve"> </w:t>
      </w:r>
      <w:r>
        <w:rPr>
          <w:rFonts w:ascii="Arial" w:hAnsi="Arial" w:cs="Arial" w:hint="cs"/>
          <w:rtl/>
        </w:rPr>
        <w:t>أربع</w:t>
      </w:r>
      <w:r>
        <w:rPr>
          <w:rtl/>
        </w:rPr>
        <w:t xml:space="preserve"> </w:t>
      </w:r>
      <w:r>
        <w:rPr>
          <w:rFonts w:ascii="Arial" w:hAnsi="Arial" w:cs="Arial" w:hint="cs"/>
          <w:rtl/>
        </w:rPr>
        <w:t>وثلاثين</w:t>
      </w:r>
      <w:r>
        <w:rPr>
          <w:rtl/>
        </w:rPr>
        <w:t xml:space="preserve"> </w:t>
      </w:r>
      <w:r>
        <w:rPr>
          <w:rFonts w:ascii="Arial" w:hAnsi="Arial" w:cs="Arial" w:hint="cs"/>
          <w:rtl/>
        </w:rPr>
        <w:t>وألف،</w:t>
      </w:r>
      <w:r>
        <w:rPr>
          <w:rtl/>
        </w:rPr>
        <w:t xml:space="preserve"> </w:t>
      </w:r>
      <w:r>
        <w:rPr>
          <w:rFonts w:ascii="Arial" w:hAnsi="Arial" w:cs="Arial" w:hint="cs"/>
          <w:rtl/>
        </w:rPr>
        <w:t>والإمام</w:t>
      </w:r>
      <w:r>
        <w:rPr>
          <w:rtl/>
        </w:rPr>
        <w:t xml:space="preserve"> </w:t>
      </w:r>
      <w:r>
        <w:rPr>
          <w:rFonts w:ascii="Arial" w:hAnsi="Arial" w:cs="Arial" w:hint="cs"/>
          <w:rtl/>
        </w:rPr>
        <w:t>سلطان</w:t>
      </w:r>
      <w:r>
        <w:rPr>
          <w:rFonts w:ascii="Calibri" w:cs="Calibri" w:hint="cs"/>
          <w:rtl/>
        </w:rPr>
        <w:t> </w:t>
      </w:r>
      <w:r>
        <w:rPr>
          <w:rFonts w:ascii="Arial" w:hAnsi="Arial" w:cs="Arial" w:hint="cs"/>
          <w:rtl/>
        </w:rPr>
        <w:t>بن</w:t>
      </w:r>
      <w:r>
        <w:rPr>
          <w:rtl/>
        </w:rPr>
        <w:t xml:space="preserve"> </w:t>
      </w:r>
      <w:r>
        <w:rPr>
          <w:rFonts w:ascii="Arial" w:hAnsi="Arial" w:cs="Arial" w:hint="cs"/>
          <w:rtl/>
        </w:rPr>
        <w:t>سيف</w:t>
      </w:r>
      <w:r>
        <w:rPr>
          <w:rtl/>
        </w:rPr>
        <w:t xml:space="preserve"> </w:t>
      </w:r>
      <w:r>
        <w:rPr>
          <w:rFonts w:ascii="Arial" w:hAnsi="Arial" w:cs="Arial" w:hint="cs"/>
          <w:rtl/>
        </w:rPr>
        <w:t>سنة</w:t>
      </w:r>
      <w:r>
        <w:rPr>
          <w:rtl/>
        </w:rPr>
        <w:t xml:space="preserve"> </w:t>
      </w:r>
      <w:r>
        <w:rPr>
          <w:rFonts w:ascii="Arial" w:hAnsi="Arial" w:cs="Arial" w:hint="cs"/>
          <w:rtl/>
        </w:rPr>
        <w:t>ألف</w:t>
      </w:r>
      <w:r>
        <w:rPr>
          <w:rtl/>
        </w:rPr>
        <w:t xml:space="preserve"> </w:t>
      </w:r>
      <w:r>
        <w:rPr>
          <w:rFonts w:ascii="Arial" w:hAnsi="Arial" w:cs="Arial" w:hint="cs"/>
          <w:rtl/>
        </w:rPr>
        <w:t>وَسِتِّينَ،</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سيف</w:t>
      </w:r>
      <w:r>
        <w:rPr>
          <w:rFonts w:ascii="Calibri" w:cs="Calibri" w:hint="cs"/>
          <w:rtl/>
        </w:rPr>
        <w:t> </w:t>
      </w:r>
      <w:r>
        <w:rPr>
          <w:rFonts w:ascii="Arial" w:hAnsi="Arial" w:cs="Arial" w:hint="cs"/>
          <w:rtl/>
        </w:rPr>
        <w:t>بن</w:t>
      </w:r>
      <w:r>
        <w:rPr>
          <w:rtl/>
        </w:rPr>
        <w:t xml:space="preserve"> </w:t>
      </w:r>
      <w:r>
        <w:rPr>
          <w:rFonts w:ascii="Arial" w:hAnsi="Arial" w:cs="Arial" w:hint="cs"/>
          <w:rtl/>
        </w:rPr>
        <w:t>سلطان،</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واحد</w:t>
      </w:r>
      <w:r>
        <w:rPr>
          <w:rtl/>
        </w:rPr>
        <w:t xml:space="preserve"> </w:t>
      </w:r>
      <w:r>
        <w:rPr>
          <w:rFonts w:ascii="Arial" w:hAnsi="Arial" w:cs="Arial" w:hint="cs"/>
          <w:rtl/>
        </w:rPr>
        <w:t>بعد</w:t>
      </w:r>
      <w:r>
        <w:rPr>
          <w:rtl/>
        </w:rPr>
        <w:t xml:space="preserve"> </w:t>
      </w:r>
      <w:r>
        <w:rPr>
          <w:rFonts w:ascii="Arial" w:hAnsi="Arial" w:cs="Arial" w:hint="cs"/>
          <w:rtl/>
        </w:rPr>
        <w:t>واحد</w:t>
      </w:r>
      <w:r>
        <w:rPr>
          <w:rtl/>
        </w:rPr>
        <w:t>.</w:t>
      </w:r>
    </w:p>
    <w:p w:rsidR="00F65AD2" w:rsidRDefault="00F65AD2">
      <w:pPr>
        <w:pStyle w:val="textmawadi3"/>
        <w:spacing w:before="113"/>
        <w:rPr>
          <w:w w:val="102"/>
          <w:rtl/>
        </w:rPr>
      </w:pPr>
      <w:r>
        <w:rPr>
          <w:rFonts w:ascii="Arial" w:hAnsi="Arial" w:cs="Arial" w:hint="cs"/>
          <w:w w:val="102"/>
          <w:rtl/>
        </w:rPr>
        <w:t>ومن</w:t>
      </w:r>
      <w:r>
        <w:rPr>
          <w:w w:val="102"/>
          <w:rtl/>
        </w:rPr>
        <w:t xml:space="preserve"> </w:t>
      </w:r>
      <w:r>
        <w:rPr>
          <w:rFonts w:ascii="Arial" w:hAnsi="Arial" w:cs="Arial" w:hint="cs"/>
          <w:w w:val="102"/>
          <w:rtl/>
        </w:rPr>
        <w:t>مشاهير</w:t>
      </w:r>
      <w:r>
        <w:rPr>
          <w:w w:val="102"/>
          <w:rtl/>
        </w:rPr>
        <w:t xml:space="preserve"> </w:t>
      </w:r>
      <w:r>
        <w:rPr>
          <w:rFonts w:ascii="Arial" w:hAnsi="Arial" w:cs="Arial" w:hint="cs"/>
          <w:w w:val="102"/>
          <w:rtl/>
        </w:rPr>
        <w:t>علماء</w:t>
      </w:r>
      <w:r>
        <w:rPr>
          <w:w w:val="102"/>
          <w:rtl/>
        </w:rPr>
        <w:t xml:space="preserve"> </w:t>
      </w:r>
      <w:r>
        <w:rPr>
          <w:rFonts w:ascii="Arial" w:hAnsi="Arial" w:cs="Arial" w:hint="cs"/>
          <w:w w:val="102"/>
          <w:rtl/>
        </w:rPr>
        <w:t>عمان</w:t>
      </w:r>
      <w:r>
        <w:rPr>
          <w:w w:val="102"/>
          <w:rtl/>
        </w:rPr>
        <w:t xml:space="preserve">: </w:t>
      </w:r>
      <w:r>
        <w:rPr>
          <w:rFonts w:ascii="Arial" w:hAnsi="Arial" w:cs="Arial" w:hint="cs"/>
          <w:w w:val="102"/>
          <w:rtl/>
        </w:rPr>
        <w:t>موسى</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جابر،</w:t>
      </w:r>
      <w:r>
        <w:rPr>
          <w:w w:val="102"/>
          <w:rtl/>
        </w:rPr>
        <w:t xml:space="preserve"> </w:t>
      </w:r>
      <w:r>
        <w:rPr>
          <w:rFonts w:ascii="Arial" w:hAnsi="Arial" w:cs="Arial" w:hint="cs"/>
          <w:w w:val="102"/>
          <w:rtl/>
        </w:rPr>
        <w:t>والبشير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المنذر،</w:t>
      </w:r>
      <w:r>
        <w:rPr>
          <w:w w:val="102"/>
          <w:rtl/>
        </w:rPr>
        <w:t xml:space="preserve"> </w:t>
      </w:r>
      <w:r>
        <w:rPr>
          <w:rFonts w:ascii="Arial" w:hAnsi="Arial" w:cs="Arial" w:hint="cs"/>
          <w:w w:val="102"/>
          <w:rtl/>
        </w:rPr>
        <w:t>وهاشم</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المهاجر،</w:t>
      </w:r>
      <w:r>
        <w:rPr>
          <w:w w:val="102"/>
          <w:rtl/>
        </w:rPr>
        <w:t xml:space="preserve"> </w:t>
      </w:r>
      <w:r>
        <w:rPr>
          <w:rFonts w:ascii="Arial" w:hAnsi="Arial" w:cs="Arial" w:hint="cs"/>
          <w:w w:val="102"/>
          <w:rtl/>
        </w:rPr>
        <w:t>وسليمان</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عثمان،</w:t>
      </w:r>
      <w:r>
        <w:rPr>
          <w:w w:val="102"/>
          <w:rtl/>
        </w:rPr>
        <w:t xml:space="preserve"> </w:t>
      </w:r>
      <w:r>
        <w:rPr>
          <w:rFonts w:ascii="Arial" w:hAnsi="Arial" w:cs="Arial" w:hint="cs"/>
          <w:w w:val="102"/>
          <w:rtl/>
        </w:rPr>
        <w:t>وهاشم</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غيلان،</w:t>
      </w:r>
      <w:r>
        <w:rPr>
          <w:w w:val="102"/>
          <w:rtl/>
        </w:rPr>
        <w:t xml:space="preserve"> </w:t>
      </w:r>
      <w:r>
        <w:rPr>
          <w:rFonts w:ascii="Arial" w:hAnsi="Arial" w:cs="Arial" w:hint="cs"/>
          <w:w w:val="102"/>
          <w:rtl/>
        </w:rPr>
        <w:t>ومحمَّد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هاشم،</w:t>
      </w:r>
      <w:r>
        <w:rPr>
          <w:w w:val="102"/>
          <w:rtl/>
        </w:rPr>
        <w:t xml:space="preserve"> </w:t>
      </w:r>
      <w:r>
        <w:rPr>
          <w:rFonts w:ascii="Arial" w:hAnsi="Arial" w:cs="Arial" w:hint="cs"/>
          <w:w w:val="102"/>
          <w:rtl/>
        </w:rPr>
        <w:t>وموسى</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عليٍّ،</w:t>
      </w:r>
      <w:r>
        <w:rPr>
          <w:w w:val="102"/>
          <w:rtl/>
        </w:rPr>
        <w:t xml:space="preserve"> </w:t>
      </w:r>
      <w:r>
        <w:rPr>
          <w:rFonts w:ascii="Arial" w:hAnsi="Arial" w:cs="Arial" w:hint="cs"/>
          <w:w w:val="102"/>
          <w:rtl/>
        </w:rPr>
        <w:t>ومحمَّد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عليٍّ،</w:t>
      </w:r>
      <w:r>
        <w:rPr>
          <w:w w:val="102"/>
          <w:rtl/>
        </w:rPr>
        <w:t xml:space="preserve"> </w:t>
      </w:r>
      <w:r>
        <w:rPr>
          <w:rFonts w:ascii="Arial" w:hAnsi="Arial" w:cs="Arial" w:hint="cs"/>
          <w:w w:val="102"/>
          <w:rtl/>
        </w:rPr>
        <w:t>وسعيد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محرز،</w:t>
      </w:r>
      <w:r>
        <w:rPr>
          <w:w w:val="102"/>
          <w:rtl/>
        </w:rPr>
        <w:t xml:space="preserve"> </w:t>
      </w:r>
      <w:r>
        <w:rPr>
          <w:rFonts w:ascii="Arial" w:hAnsi="Arial" w:cs="Arial" w:hint="cs"/>
          <w:w w:val="102"/>
          <w:rtl/>
        </w:rPr>
        <w:t>والوَضَّاح</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rtl/>
        </w:rPr>
        <w:t>عقبة،</w:t>
      </w:r>
      <w:r>
        <w:rPr>
          <w:rtl/>
        </w:rPr>
        <w:t xml:space="preserve"> </w:t>
      </w:r>
      <w:r>
        <w:rPr>
          <w:rFonts w:ascii="Arial" w:hAnsi="Arial" w:cs="Arial" w:hint="cs"/>
          <w:rtl/>
        </w:rPr>
        <w:t>ومحمَّد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وعزَّان</w:t>
      </w:r>
      <w:r>
        <w:rPr>
          <w:rFonts w:ascii="Calibri" w:cs="Calibri" w:hint="cs"/>
          <w:rtl/>
        </w:rPr>
        <w:t> </w:t>
      </w:r>
      <w:r>
        <w:rPr>
          <w:rFonts w:ascii="Arial" w:hAnsi="Arial" w:cs="Arial" w:hint="cs"/>
          <w:rtl/>
        </w:rPr>
        <w:t>بن</w:t>
      </w:r>
      <w:r>
        <w:rPr>
          <w:rtl/>
        </w:rPr>
        <w:t xml:space="preserve"> </w:t>
      </w:r>
      <w:r>
        <w:rPr>
          <w:rFonts w:ascii="Arial" w:hAnsi="Arial" w:cs="Arial" w:hint="cs"/>
          <w:rtl/>
        </w:rPr>
        <w:t>الصقر،</w:t>
      </w:r>
      <w:r>
        <w:rPr>
          <w:rtl/>
        </w:rPr>
        <w:t xml:space="preserve"> </w:t>
      </w:r>
      <w:r>
        <w:rPr>
          <w:rFonts w:ascii="Arial" w:hAnsi="Arial" w:cs="Arial" w:hint="cs"/>
          <w:rtl/>
        </w:rPr>
        <w:t>وأبو</w:t>
      </w:r>
      <w:r>
        <w:rPr>
          <w:rtl/>
        </w:rPr>
        <w:t xml:space="preserve"> </w:t>
      </w:r>
      <w:r>
        <w:rPr>
          <w:rFonts w:ascii="Arial" w:hAnsi="Arial" w:cs="Arial" w:hint="cs"/>
          <w:rtl/>
        </w:rPr>
        <w:t>المؤثر</w:t>
      </w:r>
      <w:r>
        <w:rPr>
          <w:rtl/>
        </w:rPr>
        <w:t xml:space="preserve"> </w:t>
      </w:r>
      <w:r>
        <w:rPr>
          <w:rFonts w:ascii="Arial" w:hAnsi="Arial" w:cs="Arial" w:hint="cs"/>
          <w:rtl/>
        </w:rPr>
        <w:t>الصلت</w:t>
      </w:r>
      <w:r>
        <w:rPr>
          <w:rFonts w:ascii="Calibri" w:cs="Calibri" w:hint="cs"/>
          <w:rtl/>
        </w:rPr>
        <w:t> </w:t>
      </w:r>
      <w:r>
        <w:rPr>
          <w:rFonts w:ascii="Arial" w:hAnsi="Arial" w:cs="Arial" w:hint="cs"/>
          <w:rtl/>
        </w:rPr>
        <w:t>بن</w:t>
      </w:r>
      <w:r>
        <w:rPr>
          <w:rtl/>
        </w:rPr>
        <w:t xml:space="preserve"> </w:t>
      </w:r>
      <w:r>
        <w:rPr>
          <w:rFonts w:ascii="Arial" w:hAnsi="Arial" w:cs="Arial" w:hint="cs"/>
          <w:rtl/>
        </w:rPr>
        <w:t>خميس،</w:t>
      </w:r>
      <w:r>
        <w:rPr>
          <w:w w:val="102"/>
          <w:rtl/>
        </w:rPr>
        <w:t xml:space="preserve"> </w:t>
      </w:r>
      <w:r>
        <w:rPr>
          <w:rFonts w:ascii="Arial" w:hAnsi="Arial" w:cs="Arial" w:hint="cs"/>
          <w:w w:val="102"/>
          <w:rtl/>
        </w:rPr>
        <w:t>وبشير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وخالد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قحطان،</w:t>
      </w:r>
      <w:r>
        <w:rPr>
          <w:w w:val="102"/>
          <w:rtl/>
        </w:rPr>
        <w:t xml:space="preserve"> </w:t>
      </w:r>
      <w:r>
        <w:rPr>
          <w:rFonts w:ascii="Arial" w:hAnsi="Arial" w:cs="Arial" w:hint="cs"/>
          <w:w w:val="102"/>
          <w:rtl/>
        </w:rPr>
        <w:t>وغسَّان</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وسعد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w w:val="102"/>
          <w:rtl/>
        </w:rPr>
        <w:t xml:space="preserve"> </w:t>
      </w:r>
      <w:r>
        <w:rPr>
          <w:rFonts w:ascii="Arial" w:hAnsi="Arial" w:cs="Arial" w:hint="cs"/>
          <w:w w:val="102"/>
          <w:rtl/>
        </w:rPr>
        <w:t>وعبد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محمَّد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بركة،</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الحسن</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عليٍّ،</w:t>
      </w:r>
      <w:r>
        <w:rPr>
          <w:w w:val="102"/>
          <w:rtl/>
        </w:rPr>
        <w:t xml:space="preserve"> </w:t>
      </w:r>
      <w:r>
        <w:rPr>
          <w:rFonts w:ascii="Arial" w:hAnsi="Arial" w:cs="Arial" w:hint="cs"/>
          <w:w w:val="102"/>
          <w:rtl/>
        </w:rPr>
        <w:t>وابنه</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وراشد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سعيد،</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الحسن</w:t>
      </w:r>
      <w:r>
        <w:rPr>
          <w:w w:val="102"/>
          <w:rtl/>
        </w:rPr>
        <w:t xml:space="preserve"> </w:t>
      </w:r>
      <w:r>
        <w:rPr>
          <w:rFonts w:ascii="Arial" w:hAnsi="Arial" w:cs="Arial" w:hint="cs"/>
          <w:w w:val="102"/>
          <w:rtl/>
        </w:rPr>
        <w:t>عليُّ</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سعيد،</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سليمان</w:t>
      </w:r>
      <w:r>
        <w:rPr>
          <w:w w:val="102"/>
          <w:rtl/>
        </w:rPr>
        <w:t xml:space="preserve"> </w:t>
      </w:r>
      <w:r>
        <w:rPr>
          <w:rFonts w:ascii="Arial" w:hAnsi="Arial" w:cs="Arial" w:hint="cs"/>
          <w:w w:val="102"/>
          <w:rtl/>
        </w:rPr>
        <w:t>مقداد،</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زكرياء</w:t>
      </w:r>
      <w:r>
        <w:rPr>
          <w:w w:val="102"/>
          <w:rtl/>
        </w:rPr>
        <w:t xml:space="preserve"> </w:t>
      </w:r>
      <w:r>
        <w:rPr>
          <w:rFonts w:ascii="Arial" w:hAnsi="Arial" w:cs="Arial" w:hint="cs"/>
          <w:w w:val="102"/>
          <w:rtl/>
        </w:rPr>
        <w:t>يحيى</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سعيد،</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حفص</w:t>
      </w:r>
      <w:r>
        <w:rPr>
          <w:w w:val="102"/>
          <w:rtl/>
        </w:rPr>
        <w:t xml:space="preserve"> </w:t>
      </w:r>
      <w:r>
        <w:rPr>
          <w:rFonts w:ascii="Arial" w:hAnsi="Arial" w:cs="Arial" w:hint="cs"/>
          <w:w w:val="102"/>
          <w:rtl/>
        </w:rPr>
        <w:t>عمر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اللخمي،</w:t>
      </w:r>
      <w:r>
        <w:rPr>
          <w:w w:val="102"/>
          <w:rtl/>
        </w:rPr>
        <w:t xml:space="preserve"> </w:t>
      </w:r>
      <w:r>
        <w:rPr>
          <w:rFonts w:ascii="Arial" w:hAnsi="Arial" w:cs="Arial" w:hint="cs"/>
          <w:w w:val="102"/>
          <w:rtl/>
        </w:rPr>
        <w:t>وغيرهم</w:t>
      </w:r>
      <w:r>
        <w:rPr>
          <w:w w:val="102"/>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جَاؤُوا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لـ</w:t>
      </w:r>
      <w:r>
        <w:rPr>
          <w:rFonts w:ascii="Calibri" w:cs="Calibri" w:hint="cs"/>
          <w:rtl/>
        </w:rPr>
        <w:t> «</w:t>
      </w:r>
      <w:r>
        <w:rPr>
          <w:rFonts w:ascii="Arial" w:hAnsi="Arial" w:cs="Arial" w:hint="cs"/>
          <w:rtl/>
        </w:rPr>
        <w:t>الذِينَ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مبتدأ</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رَبَّنَا</w:t>
      </w:r>
      <w:r>
        <w:rPr>
          <w:rStyle w:val="bold"/>
          <w:rtl/>
        </w:rPr>
        <w:t xml:space="preserve"> </w:t>
      </w:r>
      <w:r>
        <w:rPr>
          <w:rStyle w:val="bold"/>
          <w:rFonts w:ascii="Arial" w:hAnsi="Arial" w:cs="Arial" w:hint="cs"/>
          <w:rtl/>
        </w:rPr>
        <w:t>اَغْفِرْ</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وَلإِخْوَ</w:t>
      </w:r>
      <w:r>
        <w:rPr>
          <w:rStyle w:val="Superscript"/>
          <w:rFonts w:ascii="Arial" w:hAnsi="Arial" w:cs="Arial" w:hint="cs"/>
          <w:b/>
          <w:bCs/>
          <w:rtl/>
        </w:rPr>
        <w:t>ا</w:t>
      </w:r>
      <w:r>
        <w:rPr>
          <w:rStyle w:val="bold"/>
          <w:rFonts w:ascii="Arial" w:hAnsi="Arial" w:cs="Arial" w:hint="cs"/>
          <w:rtl/>
        </w:rPr>
        <w:t>نِنَا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وأخُوَّة</w:t>
      </w:r>
      <w:r>
        <w:rPr>
          <w:rtl/>
        </w:rPr>
        <w:t xml:space="preserve"> </w:t>
      </w:r>
      <w:r>
        <w:rPr>
          <w:rFonts w:ascii="Arial" w:hAnsi="Arial" w:cs="Arial" w:hint="cs"/>
          <w:rtl/>
        </w:rPr>
        <w:t>الدِّين</w:t>
      </w:r>
      <w:r>
        <w:rPr>
          <w:rtl/>
        </w:rPr>
        <w:t xml:space="preserve"> </w:t>
      </w:r>
      <w:r>
        <w:rPr>
          <w:rFonts w:ascii="Arial" w:hAnsi="Arial" w:cs="Arial" w:hint="cs"/>
          <w:rtl/>
        </w:rPr>
        <w:t>عندهم</w:t>
      </w:r>
      <w:r>
        <w:rPr>
          <w:rtl/>
        </w:rPr>
        <w:t xml:space="preserve"> </w:t>
      </w:r>
      <w:r>
        <w:rPr>
          <w:rFonts w:ascii="Arial" w:hAnsi="Arial" w:cs="Arial" w:hint="cs"/>
          <w:rtl/>
        </w:rPr>
        <w:t>أعزُّ</w:t>
      </w:r>
      <w:r>
        <w:rPr>
          <w:rtl/>
        </w:rPr>
        <w:t xml:space="preserve"> </w:t>
      </w:r>
      <w:r>
        <w:rPr>
          <w:rFonts w:ascii="Arial" w:hAnsi="Arial" w:cs="Arial" w:hint="cs"/>
          <w:rtl/>
        </w:rPr>
        <w:t>من</w:t>
      </w:r>
      <w:r>
        <w:rPr>
          <w:rtl/>
        </w:rPr>
        <w:t xml:space="preserve"> </w:t>
      </w:r>
      <w:r>
        <w:rPr>
          <w:rFonts w:ascii="Arial" w:hAnsi="Arial" w:cs="Arial" w:hint="cs"/>
          <w:rtl/>
        </w:rPr>
        <w:t>أُخوَّة</w:t>
      </w:r>
      <w:r>
        <w:rPr>
          <w:rtl/>
        </w:rPr>
        <w:t xml:space="preserve"> </w:t>
      </w:r>
      <w:r>
        <w:rPr>
          <w:rFonts w:ascii="Arial" w:hAnsi="Arial" w:cs="Arial" w:hint="cs"/>
          <w:rtl/>
        </w:rPr>
        <w:t>النسب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سَبَقُونَا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وفي</w:t>
      </w:r>
      <w:r>
        <w:rPr>
          <w:rtl/>
        </w:rPr>
        <w:t xml:space="preserve"> </w:t>
      </w:r>
      <w:r>
        <w:rPr>
          <w:rFonts w:ascii="Arial" w:hAnsi="Arial" w:cs="Arial" w:hint="cs"/>
          <w:rtl/>
        </w:rPr>
        <w:t>الرتبة،</w:t>
      </w:r>
      <w:r>
        <w:rPr>
          <w:rtl/>
        </w:rPr>
        <w:t xml:space="preserve"> </w:t>
      </w:r>
      <w:r>
        <w:rPr>
          <w:rFonts w:ascii="Arial" w:hAnsi="Arial" w:cs="Arial" w:hint="cs"/>
          <w:rtl/>
        </w:rPr>
        <w:t>وللقرب</w:t>
      </w:r>
      <w:r>
        <w:rPr>
          <w:rtl/>
        </w:rPr>
        <w:t xml:space="preserve"> </w:t>
      </w:r>
      <w:r>
        <w:rPr>
          <w:rFonts w:ascii="Arial" w:hAnsi="Arial" w:cs="Arial" w:hint="cs"/>
          <w:rtl/>
        </w:rPr>
        <w:t>من</w:t>
      </w:r>
      <w:r>
        <w:rPr>
          <w:rtl/>
        </w:rPr>
        <w:t xml:space="preserve"> </w:t>
      </w:r>
      <w:r>
        <w:rPr>
          <w:rFonts w:ascii="Arial" w:hAnsi="Arial" w:cs="Arial" w:hint="cs"/>
          <w:rtl/>
        </w:rPr>
        <w:t>المنبع</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تقدَّم</w:t>
      </w:r>
      <w:r>
        <w:rPr>
          <w:rtl/>
        </w:rPr>
        <w:t xml:space="preserve"> </w:t>
      </w:r>
      <w:r>
        <w:rPr>
          <w:rFonts w:ascii="Arial" w:hAnsi="Arial" w:cs="Arial" w:hint="cs"/>
          <w:rtl/>
        </w:rPr>
        <w:t>ذكر</w:t>
      </w:r>
      <w:r>
        <w:rPr>
          <w:rtl/>
        </w:rPr>
        <w:t xml:space="preserve"> </w:t>
      </w:r>
      <w:r>
        <w:rPr>
          <w:rFonts w:ascii="Arial" w:hAnsi="Arial" w:cs="Arial" w:hint="cs"/>
          <w:rtl/>
        </w:rPr>
        <w:t>فضل</w:t>
      </w:r>
      <w:r>
        <w:rPr>
          <w:rtl/>
        </w:rPr>
        <w:t xml:space="preserve"> </w:t>
      </w:r>
      <w:r>
        <w:rPr>
          <w:rFonts w:ascii="Arial" w:hAnsi="Arial" w:cs="Arial" w:hint="cs"/>
          <w:rtl/>
        </w:rPr>
        <w:t>من</w:t>
      </w:r>
      <w:r>
        <w:rPr>
          <w:rtl/>
        </w:rPr>
        <w:t xml:space="preserve"> </w:t>
      </w:r>
      <w:r>
        <w:rPr>
          <w:rFonts w:ascii="Arial" w:hAnsi="Arial" w:cs="Arial" w:hint="cs"/>
          <w:rtl/>
        </w:rPr>
        <w:t>تقدَّم</w:t>
      </w:r>
      <w:r>
        <w:rPr>
          <w:rtl/>
        </w:rPr>
        <w:t xml:space="preserve"> </w:t>
      </w:r>
      <w:r>
        <w:rPr>
          <w:rFonts w:ascii="Arial" w:hAnsi="Arial" w:cs="Arial" w:hint="cs"/>
          <w:rtl/>
        </w:rPr>
        <w:t>لكثرة</w:t>
      </w:r>
      <w:r>
        <w:rPr>
          <w:rtl/>
        </w:rPr>
        <w:t xml:space="preserve"> </w:t>
      </w:r>
      <w:r>
        <w:rPr>
          <w:rFonts w:ascii="Arial" w:hAnsi="Arial" w:cs="Arial" w:hint="cs"/>
          <w:rtl/>
        </w:rPr>
        <w:t>الآخذين</w:t>
      </w:r>
      <w:r>
        <w:rPr>
          <w:rtl/>
        </w:rPr>
        <w:t xml:space="preserve"> </w:t>
      </w:r>
      <w:r>
        <w:rPr>
          <w:rFonts w:ascii="Arial" w:hAnsi="Arial" w:cs="Arial" w:hint="cs"/>
          <w:rtl/>
        </w:rPr>
        <w:t>عنه،</w:t>
      </w:r>
      <w:r>
        <w:rPr>
          <w:rtl/>
        </w:rPr>
        <w:t xml:space="preserve"> </w:t>
      </w:r>
      <w:r>
        <w:rPr>
          <w:rFonts w:ascii="Arial" w:hAnsi="Arial" w:cs="Arial" w:hint="cs"/>
          <w:rtl/>
        </w:rPr>
        <w:t>فوجًا</w:t>
      </w:r>
      <w:r>
        <w:rPr>
          <w:rtl/>
        </w:rPr>
        <w:t xml:space="preserve"> </w:t>
      </w:r>
      <w:r>
        <w:rPr>
          <w:rFonts w:ascii="Arial" w:hAnsi="Arial" w:cs="Arial" w:hint="cs"/>
          <w:rtl/>
        </w:rPr>
        <w:t>يلي</w:t>
      </w:r>
      <w:r>
        <w:rPr>
          <w:rtl/>
        </w:rPr>
        <w:t xml:space="preserve"> </w:t>
      </w:r>
      <w:r>
        <w:rPr>
          <w:rFonts w:ascii="Arial" w:hAnsi="Arial" w:cs="Arial" w:hint="cs"/>
          <w:rtl/>
        </w:rPr>
        <w:t>فوجًا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بِالاِيمَانِ</w:t>
      </w:r>
      <w:r>
        <w:rPr>
          <w:rtl/>
        </w:rPr>
        <w:t> </w:t>
      </w:r>
      <w:r>
        <w:rPr>
          <w:rFonts w:ascii="Arial" w:hAnsi="Arial" w:cs="Arial" w:hint="cs"/>
          <w:rtl/>
        </w:rPr>
        <w:t>﴾</w:t>
      </w:r>
      <w:r>
        <w:rPr>
          <w:rtl/>
        </w:rPr>
        <w:t xml:space="preserve"> </w:t>
      </w:r>
      <w:r>
        <w:rPr>
          <w:rFonts w:ascii="Arial" w:hAnsi="Arial" w:cs="Arial" w:hint="cs"/>
          <w:rtl/>
        </w:rPr>
        <w:t>الباء</w:t>
      </w:r>
      <w:r>
        <w:rPr>
          <w:rtl/>
        </w:rPr>
        <w:t xml:space="preserve"> </w:t>
      </w:r>
      <w:r>
        <w:rPr>
          <w:rFonts w:ascii="Arial" w:hAnsi="Arial" w:cs="Arial" w:hint="cs"/>
          <w:rtl/>
        </w:rPr>
        <w:t>على</w:t>
      </w:r>
      <w:r>
        <w:rPr>
          <w:rtl/>
        </w:rPr>
        <w:t xml:space="preserve"> </w:t>
      </w:r>
      <w:r>
        <w:rPr>
          <w:rFonts w:ascii="Arial" w:hAnsi="Arial" w:cs="Arial" w:hint="cs"/>
          <w:rtl/>
        </w:rPr>
        <w:t>أصلها،</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وهذا</w:t>
      </w:r>
      <w:r>
        <w:rPr>
          <w:rtl/>
        </w:rPr>
        <w:t xml:space="preserve"> </w:t>
      </w:r>
      <w:r>
        <w:rPr>
          <w:rFonts w:ascii="Arial" w:hAnsi="Arial" w:cs="Arial" w:hint="cs"/>
          <w:rtl/>
        </w:rPr>
        <w:t>اعتراف</w:t>
      </w:r>
      <w:r>
        <w:rPr>
          <w:rtl/>
        </w:rPr>
        <w:t xml:space="preserve"> </w:t>
      </w:r>
      <w:r>
        <w:rPr>
          <w:rFonts w:ascii="Arial" w:hAnsi="Arial" w:cs="Arial" w:hint="cs"/>
          <w:rtl/>
        </w:rPr>
        <w:t>بفضل</w:t>
      </w:r>
      <w:r>
        <w:rPr>
          <w:rtl/>
        </w:rPr>
        <w:t xml:space="preserve"> </w:t>
      </w:r>
      <w:r>
        <w:rPr>
          <w:rFonts w:ascii="Arial" w:hAnsi="Arial" w:cs="Arial" w:hint="cs"/>
          <w:rtl/>
        </w:rPr>
        <w:t>المتقدِّمين،</w:t>
      </w:r>
      <w:r>
        <w:rPr>
          <w:rtl/>
        </w:rPr>
        <w:t xml:space="preserve"> </w:t>
      </w:r>
      <w:r>
        <w:rPr>
          <w:rFonts w:ascii="Arial" w:hAnsi="Arial" w:cs="Arial" w:hint="cs"/>
          <w:rtl/>
        </w:rPr>
        <w:t>ومدحٌ</w:t>
      </w:r>
      <w:r>
        <w:rPr>
          <w:rtl/>
        </w:rPr>
        <w:t xml:space="preserve"> </w:t>
      </w:r>
      <w:r>
        <w:rPr>
          <w:rFonts w:ascii="Arial" w:hAnsi="Arial" w:cs="Arial" w:hint="cs"/>
          <w:rtl/>
        </w:rPr>
        <w:t>لهم</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تَجْعَلْ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قُلُوبِنَا</w:t>
      </w:r>
      <w:r>
        <w:rPr>
          <w:rStyle w:val="bold"/>
          <w:rtl/>
        </w:rPr>
        <w:t xml:space="preserve"> </w:t>
      </w:r>
      <w:r>
        <w:rPr>
          <w:rStyle w:val="bold"/>
          <w:rFonts w:ascii="Arial" w:hAnsi="Arial" w:cs="Arial" w:hint="cs"/>
          <w:rtl/>
        </w:rPr>
        <w:t>غِلًّا</w:t>
      </w:r>
      <w:r>
        <w:rPr>
          <w:rtl/>
        </w:rPr>
        <w:t> </w:t>
      </w:r>
      <w:r>
        <w:rPr>
          <w:rFonts w:ascii="Arial" w:hAnsi="Arial" w:cs="Arial" w:hint="cs"/>
          <w:rtl/>
        </w:rPr>
        <w:t>﴾</w:t>
      </w:r>
      <w:r>
        <w:rPr>
          <w:rtl/>
        </w:rPr>
        <w:t xml:space="preserve"> </w:t>
      </w:r>
      <w:r>
        <w:rPr>
          <w:rFonts w:ascii="Arial" w:hAnsi="Arial" w:cs="Arial" w:hint="cs"/>
          <w:rtl/>
        </w:rPr>
        <w:t>حقدًا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متقدِّمين</w:t>
      </w:r>
      <w:r>
        <w:rPr>
          <w:rtl/>
        </w:rPr>
        <w:t xml:space="preserve"> </w:t>
      </w:r>
      <w:r>
        <w:rPr>
          <w:rFonts w:ascii="Arial" w:hAnsi="Arial" w:cs="Arial" w:hint="cs"/>
          <w:rtl/>
        </w:rPr>
        <w:t>أو</w:t>
      </w:r>
      <w:r>
        <w:rPr>
          <w:rtl/>
        </w:rPr>
        <w:t xml:space="preserve"> </w:t>
      </w:r>
      <w:r>
        <w:rPr>
          <w:rFonts w:ascii="Arial" w:hAnsi="Arial" w:cs="Arial" w:hint="cs"/>
          <w:rtl/>
        </w:rPr>
        <w:t>مصاحبين</w:t>
      </w:r>
      <w:r>
        <w:rPr>
          <w:rtl/>
        </w:rPr>
        <w:t xml:space="preserve"> </w:t>
      </w:r>
      <w:r>
        <w:rPr>
          <w:rFonts w:ascii="Arial" w:hAnsi="Arial" w:cs="Arial" w:hint="cs"/>
          <w:rtl/>
        </w:rPr>
        <w:t>أو</w:t>
      </w:r>
      <w:r>
        <w:rPr>
          <w:rtl/>
        </w:rPr>
        <w:t xml:space="preserve"> </w:t>
      </w:r>
      <w:r>
        <w:rPr>
          <w:rFonts w:ascii="Arial" w:hAnsi="Arial" w:cs="Arial" w:hint="cs"/>
          <w:rtl/>
        </w:rPr>
        <w:t>متأخِّرين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رَبَّنَآ</w:t>
      </w:r>
      <w:r>
        <w:rPr>
          <w:rStyle w:val="bold"/>
          <w:rtl/>
        </w:rPr>
        <w:t xml:space="preserve"> </w:t>
      </w:r>
      <w:r>
        <w:rPr>
          <w:rStyle w:val="bold"/>
          <w:rFonts w:ascii="Arial" w:hAnsi="Arial" w:cs="Arial" w:hint="cs"/>
          <w:rtl/>
        </w:rPr>
        <w:t>إِنَّكَ</w:t>
      </w:r>
      <w:r>
        <w:rPr>
          <w:rStyle w:val="bold"/>
          <w:rtl/>
        </w:rPr>
        <w:t xml:space="preserve"> </w:t>
      </w:r>
      <w:r>
        <w:rPr>
          <w:rStyle w:val="bold"/>
          <w:rFonts w:ascii="Arial" w:hAnsi="Arial" w:cs="Arial" w:hint="cs"/>
          <w:rtl/>
        </w:rPr>
        <w:t>رَءُوفٌ</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حقيق</w:t>
      </w:r>
      <w:r>
        <w:rPr>
          <w:rtl/>
        </w:rPr>
        <w:t xml:space="preserve"> </w:t>
      </w:r>
      <w:r>
        <w:rPr>
          <w:rFonts w:ascii="Arial" w:hAnsi="Arial" w:cs="Arial" w:hint="cs"/>
          <w:rtl/>
        </w:rPr>
        <w:t>أن</w:t>
      </w:r>
      <w:r>
        <w:rPr>
          <w:rtl/>
        </w:rPr>
        <w:t xml:space="preserve"> </w:t>
      </w:r>
      <w:r>
        <w:rPr>
          <w:rFonts w:ascii="Arial" w:hAnsi="Arial" w:cs="Arial" w:hint="cs"/>
          <w:rtl/>
        </w:rPr>
        <w:t>تجيب</w:t>
      </w:r>
      <w:r>
        <w:rPr>
          <w:rtl/>
        </w:rPr>
        <w:t xml:space="preserve"> </w:t>
      </w:r>
      <w:r>
        <w:rPr>
          <w:rFonts w:ascii="Arial" w:hAnsi="Arial" w:cs="Arial" w:hint="cs"/>
          <w:rtl/>
        </w:rPr>
        <w:t>دعاءنا</w:t>
      </w:r>
      <w:r>
        <w:rPr>
          <w:rtl/>
        </w:rPr>
        <w:t>.</w:t>
      </w:r>
    </w:p>
    <w:p w:rsidR="00F65AD2" w:rsidRDefault="00F65AD2">
      <w:pPr>
        <w:pStyle w:val="textquran"/>
        <w:spacing w:before="170"/>
        <w:rPr>
          <w:w w:val="98"/>
          <w:rtl/>
        </w:rPr>
      </w:pPr>
      <w:r>
        <w:rPr>
          <w:rFonts w:ascii="Arial" w:hAnsi="Arial" w:cs="Arial" w:hint="cs"/>
          <w:w w:val="98"/>
          <w:rtl/>
        </w:rPr>
        <w:t>عن</w:t>
      </w:r>
      <w:r>
        <w:rPr>
          <w:w w:val="98"/>
          <w:rtl/>
        </w:rPr>
        <w:t xml:space="preserve"> </w:t>
      </w:r>
      <w:r>
        <w:rPr>
          <w:rFonts w:ascii="Arial" w:hAnsi="Arial" w:cs="Arial" w:hint="cs"/>
          <w:w w:val="98"/>
          <w:rtl/>
        </w:rPr>
        <w:t>عائشة</w:t>
      </w:r>
      <w:r>
        <w:rPr>
          <w:rFonts w:ascii="Calibri" w:cs="Calibri" w:hint="cs"/>
          <w:w w:val="98"/>
          <w:rtl/>
        </w:rPr>
        <w:t> </w:t>
      </w:r>
      <w:r>
        <w:rPr>
          <w:rStyle w:val="radiyaanhom"/>
          <w:rFonts w:cs="Times New Roman"/>
          <w:w w:val="98"/>
          <w:rtl/>
        </w:rPr>
        <w:t>#</w:t>
      </w:r>
      <w:r>
        <w:rPr>
          <w:w w:val="98"/>
          <w:rtl/>
        </w:rPr>
        <w:t xml:space="preserve"> : </w:t>
      </w:r>
      <w:r>
        <w:rPr>
          <w:rFonts w:ascii="Arial" w:hAnsi="Arial" w:cs="Arial" w:hint="cs"/>
          <w:w w:val="98"/>
          <w:rtl/>
        </w:rPr>
        <w:t>أمر</w:t>
      </w:r>
      <w:r>
        <w:rPr>
          <w:w w:val="98"/>
          <w:rtl/>
        </w:rPr>
        <w:t xml:space="preserve"> </w:t>
      </w:r>
      <w:r>
        <w:rPr>
          <w:rFonts w:ascii="Arial" w:hAnsi="Arial" w:cs="Arial" w:hint="cs"/>
          <w:w w:val="98"/>
          <w:rtl/>
        </w:rPr>
        <w:t>النبيء</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يستغفروا</w:t>
      </w:r>
      <w:r>
        <w:rPr>
          <w:w w:val="98"/>
          <w:rtl/>
        </w:rPr>
        <w:t xml:space="preserve"> </w:t>
      </w:r>
      <w:r>
        <w:rPr>
          <w:rFonts w:ascii="Arial" w:hAnsi="Arial" w:cs="Arial" w:hint="cs"/>
          <w:w w:val="98"/>
          <w:rtl/>
        </w:rPr>
        <w:t>لأصحابه</w:t>
      </w:r>
      <w:r>
        <w:rPr>
          <w:w w:val="98"/>
          <w:rtl/>
        </w:rPr>
        <w:t xml:space="preserve"> </w:t>
      </w:r>
      <w:r>
        <w:rPr>
          <w:rFonts w:ascii="Arial" w:hAnsi="Arial" w:cs="Arial" w:hint="cs"/>
          <w:w w:val="98"/>
          <w:rtl/>
        </w:rPr>
        <w:t>فسبَّهم</w:t>
      </w:r>
      <w:r>
        <w:rPr>
          <w:w w:val="98"/>
          <w:rtl/>
        </w:rPr>
        <w:t xml:space="preserve"> </w:t>
      </w:r>
      <w:r>
        <w:rPr>
          <w:rFonts w:ascii="Arial" w:hAnsi="Arial" w:cs="Arial" w:hint="cs"/>
          <w:w w:val="98"/>
          <w:rtl/>
        </w:rPr>
        <w:t>بعضهم،</w:t>
      </w:r>
      <w:r>
        <w:rPr>
          <w:w w:val="98"/>
          <w:rtl/>
        </w:rPr>
        <w:t xml:space="preserve"> </w:t>
      </w:r>
      <w:r>
        <w:rPr>
          <w:rFonts w:ascii="Arial" w:hAnsi="Arial" w:cs="Arial" w:hint="cs"/>
          <w:w w:val="98"/>
          <w:rtl/>
        </w:rPr>
        <w:t>وقرأت</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وَالذِينَ</w:t>
      </w:r>
      <w:r>
        <w:rPr>
          <w:w w:val="98"/>
          <w:rtl/>
        </w:rPr>
        <w:t xml:space="preserve"> </w:t>
      </w:r>
      <w:r>
        <w:rPr>
          <w:rFonts w:ascii="Arial" w:hAnsi="Arial" w:cs="Arial" w:hint="cs"/>
          <w:w w:val="98"/>
          <w:rtl/>
        </w:rPr>
        <w:t>جَآءُو</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w:t>
      </w:r>
    </w:p>
    <w:p w:rsidR="00F65AD2" w:rsidRDefault="00F65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الشتم</w:t>
      </w:r>
      <w:r>
        <w:rPr>
          <w:rtl/>
        </w:rPr>
        <w:t xml:space="preserve"> </w:t>
      </w:r>
      <w:r>
        <w:rPr>
          <w:rFonts w:ascii="Arial" w:hAnsi="Arial" w:cs="Arial" w:hint="cs"/>
          <w:rtl/>
        </w:rPr>
        <w:t>القول</w:t>
      </w:r>
      <w:r>
        <w:rPr>
          <w:rtl/>
        </w:rPr>
        <w:t xml:space="preserve"> </w:t>
      </w:r>
      <w:r>
        <w:rPr>
          <w:rFonts w:ascii="Arial" w:hAnsi="Arial" w:cs="Arial" w:hint="cs"/>
          <w:rtl/>
        </w:rPr>
        <w:t>بأنَّ</w:t>
      </w:r>
      <w:r>
        <w:rPr>
          <w:rtl/>
        </w:rPr>
        <w:t xml:space="preserve"> </w:t>
      </w:r>
      <w:r>
        <w:rPr>
          <w:rFonts w:ascii="Arial" w:hAnsi="Arial" w:cs="Arial" w:hint="cs"/>
          <w:rtl/>
        </w:rPr>
        <w:t>الحقَّ</w:t>
      </w:r>
      <w:r>
        <w:rPr>
          <w:rtl/>
        </w:rPr>
        <w:t xml:space="preserve"> </w:t>
      </w:r>
      <w:r>
        <w:rPr>
          <w:rFonts w:ascii="Arial" w:hAnsi="Arial" w:cs="Arial" w:hint="cs"/>
          <w:rtl/>
        </w:rPr>
        <w:t>مع</w:t>
      </w:r>
      <w:r>
        <w:rPr>
          <w:rtl/>
        </w:rPr>
        <w:t xml:space="preserve"> </w:t>
      </w:r>
      <w:r>
        <w:rPr>
          <w:rFonts w:ascii="Arial" w:hAnsi="Arial" w:cs="Arial" w:hint="cs"/>
          <w:rtl/>
        </w:rPr>
        <w:t>فلان</w:t>
      </w:r>
      <w:r>
        <w:rPr>
          <w:rtl/>
        </w:rPr>
        <w:t xml:space="preserve"> </w:t>
      </w:r>
      <w:r>
        <w:rPr>
          <w:rFonts w:ascii="Arial" w:hAnsi="Arial" w:cs="Arial" w:hint="cs"/>
          <w:rtl/>
        </w:rPr>
        <w:t>الصحابيِّ،</w:t>
      </w:r>
      <w:r>
        <w:rPr>
          <w:rtl/>
        </w:rPr>
        <w:t xml:space="preserve"> </w:t>
      </w:r>
      <w:r>
        <w:rPr>
          <w:rFonts w:ascii="Arial" w:hAnsi="Arial" w:cs="Arial" w:hint="cs"/>
          <w:rtl/>
        </w:rPr>
        <w:t>أو</w:t>
      </w:r>
      <w:r>
        <w:rPr>
          <w:rtl/>
        </w:rPr>
        <w:t xml:space="preserve"> </w:t>
      </w:r>
      <w:r>
        <w:rPr>
          <w:rFonts w:ascii="Arial" w:hAnsi="Arial" w:cs="Arial" w:hint="cs"/>
          <w:rtl/>
        </w:rPr>
        <w:t>فلان</w:t>
      </w:r>
      <w:r>
        <w:rPr>
          <w:rtl/>
        </w:rPr>
        <w:t xml:space="preserve"> </w:t>
      </w:r>
      <w:r>
        <w:rPr>
          <w:rFonts w:ascii="Arial" w:hAnsi="Arial" w:cs="Arial" w:hint="cs"/>
          <w:rtl/>
        </w:rPr>
        <w:t>الصحابيِّ،</w:t>
      </w:r>
      <w:r>
        <w:rPr>
          <w:rtl/>
        </w:rPr>
        <w:t xml:space="preserve"> </w:t>
      </w:r>
      <w:r>
        <w:rPr>
          <w:rFonts w:ascii="Arial" w:hAnsi="Arial" w:cs="Arial" w:hint="cs"/>
          <w:rtl/>
        </w:rPr>
        <w:t>يستحقُّ</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يقول</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يفعل</w:t>
      </w:r>
      <w:r>
        <w:rPr>
          <w:rtl/>
        </w:rPr>
        <w:t xml:space="preserve"> </w:t>
      </w:r>
      <w:r>
        <w:rPr>
          <w:rFonts w:ascii="Arial" w:hAnsi="Arial" w:cs="Arial" w:hint="cs"/>
          <w:rtl/>
        </w:rPr>
        <w:t>كذا</w:t>
      </w:r>
      <w:r>
        <w:rPr>
          <w:rtl/>
        </w:rPr>
        <w:t xml:space="preserve">. </w:t>
      </w:r>
      <w:r>
        <w:rPr>
          <w:rFonts w:ascii="Arial" w:hAnsi="Arial" w:cs="Arial" w:hint="cs"/>
          <w:rtl/>
        </w:rPr>
        <w:t>وسمع</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رجلاً</w:t>
      </w:r>
      <w:r>
        <w:rPr>
          <w:rtl/>
        </w:rPr>
        <w:t xml:space="preserve"> </w:t>
      </w:r>
      <w:r>
        <w:rPr>
          <w:rFonts w:ascii="Arial" w:hAnsi="Arial" w:cs="Arial" w:hint="cs"/>
          <w:rtl/>
        </w:rPr>
        <w:t>يسبُّ</w:t>
      </w:r>
      <w:r>
        <w:rPr>
          <w:rtl/>
        </w:rPr>
        <w:t xml:space="preserve"> </w:t>
      </w:r>
      <w:r>
        <w:rPr>
          <w:rFonts w:ascii="Arial" w:hAnsi="Arial" w:cs="Arial" w:hint="cs"/>
          <w:rtl/>
        </w:rPr>
        <w:t>مهاجرًا</w:t>
      </w:r>
      <w:r>
        <w:rPr>
          <w:rtl/>
        </w:rPr>
        <w:t xml:space="preserve"> </w:t>
      </w:r>
      <w:r>
        <w:rPr>
          <w:rFonts w:ascii="Arial" w:hAnsi="Arial" w:cs="Arial" w:hint="cs"/>
          <w:rtl/>
        </w:rPr>
        <w:t>هو</w:t>
      </w:r>
      <w:r>
        <w:rPr>
          <w:rtl/>
        </w:rPr>
        <w:t xml:space="preserve"> </w:t>
      </w:r>
      <w:r>
        <w:rPr>
          <w:rFonts w:ascii="Arial" w:hAnsi="Arial" w:cs="Arial" w:hint="cs"/>
          <w:rtl/>
        </w:rPr>
        <w:t>الإمام</w:t>
      </w:r>
      <w:r>
        <w:rPr>
          <w:rtl/>
        </w:rPr>
        <w:t xml:space="preserve"> </w:t>
      </w:r>
      <w:r>
        <w:rPr>
          <w:rFonts w:ascii="Arial" w:hAnsi="Arial" w:cs="Arial" w:hint="cs"/>
          <w:rtl/>
        </w:rPr>
        <w:t>عثمان،</w:t>
      </w:r>
      <w:r>
        <w:rPr>
          <w:rtl/>
        </w:rPr>
        <w:t xml:space="preserve"> </w:t>
      </w:r>
      <w:r>
        <w:rPr>
          <w:rFonts w:ascii="Arial" w:hAnsi="Arial" w:cs="Arial" w:hint="cs"/>
          <w:rtl/>
        </w:rPr>
        <w:t>فقرأ</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لِلْفُقَرَآءِ</w:t>
      </w:r>
      <w:r>
        <w:rPr>
          <w:rtl/>
        </w:rPr>
        <w:t xml:space="preserve"> </w:t>
      </w:r>
      <w:r>
        <w:rPr>
          <w:rFonts w:ascii="Arial" w:hAnsi="Arial" w:cs="Arial" w:hint="cs"/>
          <w:rtl/>
        </w:rPr>
        <w:t>الْمُهَاجِرِينَ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وقال</w:t>
      </w:r>
      <w:r>
        <w:rPr>
          <w:rtl/>
        </w:rPr>
        <w:t xml:space="preserve"> </w:t>
      </w:r>
      <w:r>
        <w:rPr>
          <w:rFonts w:ascii="Arial" w:hAnsi="Arial" w:cs="Arial" w:hint="cs"/>
          <w:rtl/>
        </w:rPr>
        <w:t>أأنت</w:t>
      </w:r>
      <w:r>
        <w:rPr>
          <w:rtl/>
        </w:rPr>
        <w:t xml:space="preserve"> </w:t>
      </w:r>
      <w:r>
        <w:rPr>
          <w:rFonts w:ascii="Arial" w:hAnsi="Arial" w:cs="Arial" w:hint="cs"/>
          <w:rtl/>
        </w:rPr>
        <w:t>منهم؟</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فقرأ</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وَالذِينَ</w:t>
      </w:r>
      <w:r>
        <w:rPr>
          <w:rtl/>
        </w:rPr>
        <w:t xml:space="preserve"> </w:t>
      </w:r>
      <w:r>
        <w:rPr>
          <w:rFonts w:ascii="Arial" w:hAnsi="Arial" w:cs="Arial" w:hint="cs"/>
          <w:rtl/>
        </w:rPr>
        <w:t>تَبَوَّءُوا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وقال</w:t>
      </w:r>
      <w:r>
        <w:rPr>
          <w:rtl/>
        </w:rPr>
        <w:t xml:space="preserve">: </w:t>
      </w:r>
      <w:r>
        <w:rPr>
          <w:rFonts w:ascii="Arial" w:hAnsi="Arial" w:cs="Arial" w:hint="cs"/>
          <w:rtl/>
        </w:rPr>
        <w:t>هم</w:t>
      </w:r>
      <w:r>
        <w:rPr>
          <w:rtl/>
        </w:rPr>
        <w:t xml:space="preserve"> </w:t>
      </w:r>
      <w:r>
        <w:rPr>
          <w:rFonts w:ascii="Arial" w:hAnsi="Arial" w:cs="Arial" w:hint="cs"/>
          <w:rtl/>
        </w:rPr>
        <w:t>الأنصار،</w:t>
      </w:r>
      <w:r>
        <w:rPr>
          <w:rtl/>
        </w:rPr>
        <w:t xml:space="preserve"> </w:t>
      </w:r>
      <w:r>
        <w:rPr>
          <w:rFonts w:ascii="Arial" w:hAnsi="Arial" w:cs="Arial" w:hint="cs"/>
          <w:rtl/>
        </w:rPr>
        <w:t>أأنتم</w:t>
      </w:r>
      <w:r>
        <w:rPr>
          <w:rtl/>
        </w:rPr>
        <w:t xml:space="preserve"> </w:t>
      </w:r>
      <w:r>
        <w:rPr>
          <w:rFonts w:ascii="Arial" w:hAnsi="Arial" w:cs="Arial" w:hint="cs"/>
          <w:rtl/>
        </w:rPr>
        <w:t>منهم؟</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وقرأ</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وَالذِينَ</w:t>
      </w:r>
      <w:r>
        <w:rPr>
          <w:rtl/>
        </w:rPr>
        <w:t xml:space="preserve"> </w:t>
      </w:r>
      <w:r>
        <w:rPr>
          <w:rFonts w:ascii="Arial" w:hAnsi="Arial" w:cs="Arial" w:hint="cs"/>
          <w:rtl/>
        </w:rPr>
        <w:t>جَآءُو</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وقال</w:t>
      </w:r>
      <w:r>
        <w:rPr>
          <w:rtl/>
        </w:rPr>
        <w:t xml:space="preserve">: </w:t>
      </w:r>
      <w:r>
        <w:rPr>
          <w:rFonts w:ascii="Arial" w:hAnsi="Arial" w:cs="Arial" w:hint="cs"/>
          <w:rtl/>
        </w:rPr>
        <w:t>أأنت</w:t>
      </w:r>
      <w:r>
        <w:rPr>
          <w:rtl/>
        </w:rPr>
        <w:t xml:space="preserve"> </w:t>
      </w:r>
      <w:r>
        <w:rPr>
          <w:rFonts w:ascii="Arial" w:hAnsi="Arial" w:cs="Arial" w:hint="cs"/>
          <w:rtl/>
        </w:rPr>
        <w:t>منهم؟</w:t>
      </w:r>
      <w:r>
        <w:rPr>
          <w:rtl/>
        </w:rPr>
        <w:t xml:space="preserve"> </w:t>
      </w:r>
      <w:r>
        <w:rPr>
          <w:rFonts w:ascii="Arial" w:hAnsi="Arial" w:cs="Arial" w:hint="cs"/>
          <w:rtl/>
        </w:rPr>
        <w:t>قال</w:t>
      </w:r>
      <w:r>
        <w:rPr>
          <w:rtl/>
        </w:rPr>
        <w:t xml:space="preserve">: </w:t>
      </w:r>
      <w:r>
        <w:rPr>
          <w:rFonts w:ascii="Arial" w:hAnsi="Arial" w:cs="Arial" w:hint="cs"/>
          <w:rtl/>
        </w:rPr>
        <w:t>أرجوا</w:t>
      </w:r>
      <w:r>
        <w:rPr>
          <w:rtl/>
        </w:rPr>
        <w:t xml:space="preserve"> </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منهم،</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والله</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هؤلاء</w:t>
      </w:r>
      <w:r>
        <w:rPr>
          <w:rtl/>
        </w:rPr>
        <w:t xml:space="preserve"> </w:t>
      </w:r>
      <w:r>
        <w:rPr>
          <w:rFonts w:ascii="Arial" w:hAnsi="Arial" w:cs="Arial" w:hint="cs"/>
          <w:rtl/>
        </w:rPr>
        <w:t>من</w:t>
      </w:r>
      <w:r>
        <w:rPr>
          <w:rtl/>
        </w:rPr>
        <w:t xml:space="preserve"> </w:t>
      </w:r>
      <w:r>
        <w:rPr>
          <w:rFonts w:ascii="Arial" w:hAnsi="Arial" w:cs="Arial" w:hint="cs"/>
          <w:rtl/>
        </w:rPr>
        <w:t>سبَّ</w:t>
      </w:r>
      <w:r>
        <w:rPr>
          <w:rtl/>
        </w:rPr>
        <w:t xml:space="preserve"> </w:t>
      </w:r>
      <w:r>
        <w:rPr>
          <w:rFonts w:ascii="Arial" w:hAnsi="Arial" w:cs="Arial" w:hint="cs"/>
          <w:rtl/>
        </w:rPr>
        <w:t>هؤلاء</w:t>
      </w:r>
      <w:r>
        <w:rPr>
          <w:rtl/>
        </w:rPr>
        <w:t>.</w:t>
      </w:r>
    </w:p>
    <w:p w:rsidR="00F65AD2" w:rsidRDefault="00F65AD2">
      <w:pPr>
        <w:pStyle w:val="textquran"/>
        <w:spacing w:before="170"/>
        <w:rPr>
          <w:rtl/>
        </w:rPr>
      </w:pPr>
      <w:r>
        <w:rPr>
          <w:rFonts w:ascii="Arial" w:hAnsi="Arial" w:cs="Arial" w:hint="cs"/>
          <w:rtl/>
        </w:rPr>
        <w:t>وذلك</w:t>
      </w:r>
      <w:r>
        <w:rPr>
          <w:rtl/>
        </w:rPr>
        <w:t xml:space="preserve"> </w:t>
      </w:r>
      <w:r>
        <w:rPr>
          <w:rFonts w:ascii="Arial" w:hAnsi="Arial" w:cs="Arial" w:hint="cs"/>
          <w:rtl/>
        </w:rPr>
        <w:t>كالصُّفريَّة</w:t>
      </w:r>
      <w:r>
        <w:rPr>
          <w:rtl/>
        </w:rPr>
        <w:t xml:space="preserve"> </w:t>
      </w:r>
      <w:r>
        <w:rPr>
          <w:rFonts w:ascii="Arial" w:hAnsi="Arial" w:cs="Arial" w:hint="cs"/>
          <w:rtl/>
        </w:rPr>
        <w:t>والنجديَّة</w:t>
      </w:r>
      <w:r>
        <w:rPr>
          <w:rtl/>
        </w:rPr>
        <w:t xml:space="preserve"> </w:t>
      </w:r>
      <w:r>
        <w:rPr>
          <w:rFonts w:ascii="Arial" w:hAnsi="Arial" w:cs="Arial" w:hint="cs"/>
          <w:rtl/>
        </w:rPr>
        <w:t>والأزارقة</w:t>
      </w:r>
      <w:r>
        <w:rPr>
          <w:rtl/>
        </w:rPr>
        <w:t xml:space="preserve"> </w:t>
      </w:r>
      <w:r>
        <w:rPr>
          <w:rFonts w:ascii="Arial" w:hAnsi="Arial" w:cs="Arial" w:hint="cs"/>
          <w:rtl/>
        </w:rPr>
        <w:t>القائلين</w:t>
      </w:r>
      <w:r>
        <w:rPr>
          <w:rtl/>
        </w:rPr>
        <w:t xml:space="preserve"> </w:t>
      </w:r>
      <w:r>
        <w:rPr>
          <w:rFonts w:ascii="Arial" w:hAnsi="Arial" w:cs="Arial" w:hint="cs"/>
          <w:rtl/>
        </w:rPr>
        <w:t>بتشريك</w:t>
      </w:r>
      <w:r>
        <w:rPr>
          <w:rtl/>
        </w:rPr>
        <w:t xml:space="preserve"> </w:t>
      </w:r>
      <w:r>
        <w:rPr>
          <w:rFonts w:ascii="Arial" w:hAnsi="Arial" w:cs="Arial" w:hint="cs"/>
          <w:rtl/>
        </w:rPr>
        <w:t>عليٍّ</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كبيرة،</w:t>
      </w:r>
      <w:r>
        <w:rPr>
          <w:rtl/>
        </w:rPr>
        <w:t xml:space="preserve"> </w:t>
      </w:r>
      <w:r>
        <w:rPr>
          <w:rFonts w:ascii="Arial" w:hAnsi="Arial" w:cs="Arial" w:hint="cs"/>
          <w:rtl/>
        </w:rPr>
        <w:t>وبحلِّ</w:t>
      </w:r>
      <w:r>
        <w:rPr>
          <w:rtl/>
        </w:rPr>
        <w:t xml:space="preserve"> </w:t>
      </w:r>
      <w:r>
        <w:rPr>
          <w:rFonts w:ascii="Arial" w:hAnsi="Arial" w:cs="Arial" w:hint="cs"/>
          <w:rtl/>
        </w:rPr>
        <w:t>دم</w:t>
      </w:r>
      <w:r>
        <w:rPr>
          <w:rtl/>
        </w:rPr>
        <w:t xml:space="preserve"> </w:t>
      </w:r>
      <w:r>
        <w:rPr>
          <w:rFonts w:ascii="Arial" w:hAnsi="Arial" w:cs="Arial" w:hint="cs"/>
          <w:rtl/>
        </w:rPr>
        <w:t>الفاعل</w:t>
      </w:r>
      <w:r>
        <w:rPr>
          <w:rtl/>
        </w:rPr>
        <w:t xml:space="preserve"> </w:t>
      </w:r>
      <w:r>
        <w:rPr>
          <w:rFonts w:ascii="Arial" w:hAnsi="Arial" w:cs="Arial" w:hint="cs"/>
          <w:rtl/>
        </w:rPr>
        <w:t>لها</w:t>
      </w:r>
      <w:r>
        <w:rPr>
          <w:rtl/>
        </w:rPr>
        <w:t xml:space="preserve"> </w:t>
      </w:r>
      <w:r>
        <w:rPr>
          <w:rFonts w:ascii="Arial" w:hAnsi="Arial" w:cs="Arial" w:hint="cs"/>
          <w:rtl/>
        </w:rPr>
        <w:t>وماله،</w:t>
      </w:r>
      <w:r>
        <w:rPr>
          <w:rtl/>
        </w:rPr>
        <w:t xml:space="preserve"> </w:t>
      </w:r>
      <w:r>
        <w:rPr>
          <w:rFonts w:ascii="Arial" w:hAnsi="Arial" w:cs="Arial" w:hint="cs"/>
          <w:rtl/>
        </w:rPr>
        <w:t>وكالشيعة</w:t>
      </w:r>
      <w:r>
        <w:rPr>
          <w:rtl/>
        </w:rPr>
        <w:t xml:space="preserve"> </w:t>
      </w:r>
      <w:r>
        <w:rPr>
          <w:rFonts w:ascii="Arial" w:hAnsi="Arial" w:cs="Arial" w:hint="cs"/>
          <w:rtl/>
        </w:rPr>
        <w:t>المخطِّئين</w:t>
      </w:r>
      <w:r>
        <w:rPr>
          <w:rtl/>
        </w:rPr>
        <w:t xml:space="preserve"> </w:t>
      </w:r>
      <w:r>
        <w:rPr>
          <w:rFonts w:ascii="Arial" w:hAnsi="Arial" w:cs="Arial" w:hint="cs"/>
          <w:rtl/>
        </w:rPr>
        <w:t>للصِّدِّيق</w:t>
      </w:r>
      <w:r>
        <w:rPr>
          <w:rtl/>
        </w:rPr>
        <w:t xml:space="preserve"> </w:t>
      </w:r>
      <w:r>
        <w:rPr>
          <w:rFonts w:ascii="Arial" w:hAnsi="Arial" w:cs="Arial" w:hint="cs"/>
          <w:rtl/>
        </w:rPr>
        <w:t>وعمر</w:t>
      </w:r>
      <w:r>
        <w:rPr>
          <w:rtl/>
        </w:rPr>
        <w:t xml:space="preserve"> </w:t>
      </w:r>
      <w:r>
        <w:rPr>
          <w:rFonts w:ascii="Arial" w:hAnsi="Arial" w:cs="Arial" w:hint="cs"/>
          <w:rtl/>
        </w:rPr>
        <w:t>وعثمان،</w:t>
      </w:r>
      <w:r>
        <w:rPr>
          <w:rtl/>
        </w:rPr>
        <w:t xml:space="preserve"> </w:t>
      </w:r>
      <w:r>
        <w:rPr>
          <w:rFonts w:ascii="Arial" w:hAnsi="Arial" w:cs="Arial" w:hint="cs"/>
          <w:rtl/>
        </w:rPr>
        <w:t>المصوِّبين</w:t>
      </w:r>
      <w:r>
        <w:rPr>
          <w:rtl/>
        </w:rPr>
        <w:t xml:space="preserve"> </w:t>
      </w:r>
      <w:r>
        <w:rPr>
          <w:rFonts w:ascii="Arial" w:hAnsi="Arial" w:cs="Arial" w:hint="cs"/>
          <w:rtl/>
        </w:rPr>
        <w:t>للإمام</w:t>
      </w:r>
      <w:r>
        <w:rPr>
          <w:rtl/>
        </w:rPr>
        <w:t xml:space="preserve"> </w:t>
      </w:r>
      <w:r>
        <w:rPr>
          <w:rFonts w:ascii="Arial" w:hAnsi="Arial" w:cs="Arial" w:hint="cs"/>
          <w:rtl/>
        </w:rPr>
        <w:t>عليٍّ</w:t>
      </w:r>
      <w:r>
        <w:rPr>
          <w:rtl/>
        </w:rPr>
        <w:t xml:space="preserve"> </w:t>
      </w:r>
      <w:r>
        <w:rPr>
          <w:rFonts w:ascii="Arial" w:hAnsi="Arial" w:cs="Arial" w:hint="cs"/>
          <w:rtl/>
        </w:rPr>
        <w:t>وحده،</w:t>
      </w:r>
      <w:r>
        <w:rPr>
          <w:rtl/>
        </w:rPr>
        <w:t xml:space="preserve"> </w:t>
      </w:r>
      <w:r>
        <w:rPr>
          <w:rFonts w:ascii="Arial" w:hAnsi="Arial" w:cs="Arial" w:hint="cs"/>
          <w:rtl/>
        </w:rPr>
        <w:t>وكالأمويِّين</w:t>
      </w:r>
      <w:r>
        <w:rPr>
          <w:rtl/>
        </w:rPr>
        <w:t xml:space="preserve"> </w:t>
      </w:r>
      <w:r>
        <w:rPr>
          <w:rFonts w:ascii="Arial" w:hAnsi="Arial" w:cs="Arial" w:hint="cs"/>
          <w:rtl/>
        </w:rPr>
        <w:t>المنافسين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الإمامة</w:t>
      </w:r>
      <w:r>
        <w:rPr>
          <w:rtl/>
        </w:rPr>
        <w:t>.</w:t>
      </w:r>
    </w:p>
    <w:p w:rsidR="00F65AD2" w:rsidRDefault="00F65AD2">
      <w:pPr>
        <w:pStyle w:val="textquran"/>
        <w:rPr>
          <w:rtl/>
        </w:rPr>
      </w:pPr>
      <w:r>
        <w:rPr>
          <w:rFonts w:ascii="Arial" w:hAnsi="Arial" w:cs="Arial" w:hint="cs"/>
          <w:rtl/>
        </w:rPr>
        <w:t>وعن</w:t>
      </w:r>
      <w:r>
        <w:rPr>
          <w:rtl/>
        </w:rPr>
        <w:t xml:space="preserve"> </w:t>
      </w:r>
      <w:r>
        <w:rPr>
          <w:rFonts w:ascii="Arial" w:hAnsi="Arial" w:cs="Arial" w:hint="cs"/>
          <w:rtl/>
        </w:rPr>
        <w:t>مالك</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الصحابة</w:t>
      </w:r>
      <w:r>
        <w:rPr>
          <w:rFonts w:ascii="Calibri" w:cs="Calibri" w:hint="cs"/>
          <w:rtl/>
        </w:rPr>
        <w:t> </w:t>
      </w:r>
      <w:r>
        <w:rPr>
          <w:rStyle w:val="radiyaanhom"/>
          <w:rFonts w:cs="Times New Roman"/>
          <w:rtl/>
        </w:rPr>
        <w:t>@</w:t>
      </w:r>
      <w:r>
        <w:rPr>
          <w:rtl/>
        </w:rPr>
        <w:t xml:space="preserve"> </w:t>
      </w:r>
      <w:r>
        <w:rPr>
          <w:rFonts w:ascii="Arial" w:hAnsi="Arial" w:cs="Arial" w:hint="cs"/>
          <w:rtl/>
        </w:rPr>
        <w:t>قول</w:t>
      </w:r>
      <w:r>
        <w:rPr>
          <w:rtl/>
        </w:rPr>
        <w:t xml:space="preserve"> </w:t>
      </w:r>
      <w:r>
        <w:rPr>
          <w:rFonts w:ascii="Arial" w:hAnsi="Arial" w:cs="Arial" w:hint="cs"/>
          <w:rtl/>
        </w:rPr>
        <w:t>سيِّئ</w:t>
      </w:r>
      <w:r>
        <w:rPr>
          <w:rtl/>
        </w:rPr>
        <w:t xml:space="preserve"> </w:t>
      </w:r>
      <w:r>
        <w:rPr>
          <w:rFonts w:ascii="Arial" w:hAnsi="Arial" w:cs="Arial" w:hint="cs"/>
          <w:rtl/>
        </w:rPr>
        <w:t>أو</w:t>
      </w:r>
      <w:r>
        <w:rPr>
          <w:rtl/>
        </w:rPr>
        <w:t xml:space="preserve"> </w:t>
      </w:r>
      <w:r>
        <w:rPr>
          <w:rFonts w:ascii="Arial" w:hAnsi="Arial" w:cs="Arial" w:hint="cs"/>
          <w:rtl/>
        </w:rPr>
        <w:t>بغضٌ</w:t>
      </w:r>
      <w:r>
        <w:rPr>
          <w:rtl/>
        </w:rPr>
        <w:t xml:space="preserve"> </w:t>
      </w:r>
      <w:r>
        <w:rPr>
          <w:rFonts w:ascii="Arial" w:hAnsi="Arial" w:cs="Arial" w:hint="cs"/>
          <w:rtl/>
        </w:rPr>
        <w:t>فلا</w:t>
      </w:r>
      <w:r>
        <w:rPr>
          <w:rtl/>
        </w:rPr>
        <w:t xml:space="preserve"> </w:t>
      </w:r>
      <w:r>
        <w:rPr>
          <w:rFonts w:ascii="Arial" w:hAnsi="Arial" w:cs="Arial" w:hint="cs"/>
          <w:rtl/>
        </w:rPr>
        <w:t>حظَّ</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الفيءِ</w:t>
      </w:r>
      <w:r>
        <w:rPr>
          <w:rtl/>
        </w:rPr>
        <w:t xml:space="preserve"> </w:t>
      </w:r>
      <w:r>
        <w:rPr>
          <w:rFonts w:ascii="Arial" w:hAnsi="Arial" w:cs="Arial" w:hint="cs"/>
          <w:rtl/>
        </w:rPr>
        <w:t>لهذه</w:t>
      </w:r>
      <w:r>
        <w:rPr>
          <w:rtl/>
        </w:rPr>
        <w:t xml:space="preserve"> </w:t>
      </w:r>
      <w:r>
        <w:rPr>
          <w:rFonts w:ascii="Arial" w:hAnsi="Arial" w:cs="Arial" w:hint="cs"/>
          <w:rtl/>
        </w:rPr>
        <w:t>الآية</w:t>
      </w:r>
      <w:r>
        <w:rPr>
          <w:rFonts w:ascii="Calibri" w:cs="Calibri" w:hint="cs"/>
          <w:rtl/>
        </w:rPr>
        <w:t>»</w:t>
      </w:r>
      <w:r>
        <w:rPr>
          <w:rtl/>
        </w:rPr>
        <w:t xml:space="preserve">. </w:t>
      </w: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الصحابيُّ</w:t>
      </w:r>
      <w:r>
        <w:rPr>
          <w:rtl/>
        </w:rPr>
        <w:t xml:space="preserve"> </w:t>
      </w:r>
      <w:r>
        <w:rPr>
          <w:rFonts w:ascii="Arial" w:hAnsi="Arial" w:cs="Arial" w:hint="cs"/>
          <w:rtl/>
        </w:rPr>
        <w:t>ظَلَمَ</w:t>
      </w:r>
      <w:r>
        <w:rPr>
          <w:rtl/>
        </w:rPr>
        <w:t xml:space="preserve"> </w:t>
      </w:r>
      <w:r>
        <w:rPr>
          <w:rFonts w:ascii="Arial" w:hAnsi="Arial" w:cs="Arial" w:hint="cs"/>
          <w:rtl/>
        </w:rPr>
        <w:t>في</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يحقُّ</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كذا،</w:t>
      </w:r>
      <w:r>
        <w:rPr>
          <w:rtl/>
        </w:rPr>
        <w:t xml:space="preserve"> </w:t>
      </w:r>
      <w:r>
        <w:rPr>
          <w:rFonts w:ascii="Arial" w:hAnsi="Arial" w:cs="Arial" w:hint="cs"/>
          <w:rtl/>
        </w:rPr>
        <w:t>والمسلمون</w:t>
      </w:r>
      <w:r>
        <w:rPr>
          <w:rtl/>
        </w:rPr>
        <w:t xml:space="preserve"> </w:t>
      </w:r>
      <w:r>
        <w:rPr>
          <w:rFonts w:ascii="Arial" w:hAnsi="Arial" w:cs="Arial" w:hint="cs"/>
          <w:rtl/>
        </w:rPr>
        <w:t>المهاجرون</w:t>
      </w:r>
      <w:r>
        <w:rPr>
          <w:rtl/>
        </w:rPr>
        <w:t xml:space="preserve"> </w:t>
      </w:r>
      <w:r>
        <w:rPr>
          <w:rFonts w:ascii="Arial" w:hAnsi="Arial" w:cs="Arial" w:hint="cs"/>
          <w:rtl/>
        </w:rPr>
        <w:t>والأنصار</w:t>
      </w:r>
      <w:r>
        <w:rPr>
          <w:rtl/>
        </w:rPr>
        <w:t xml:space="preserve"> </w:t>
      </w:r>
      <w:r>
        <w:rPr>
          <w:rFonts w:ascii="Arial" w:hAnsi="Arial" w:cs="Arial" w:hint="cs"/>
          <w:rtl/>
        </w:rPr>
        <w:t>والتابعون</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الزمان،</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لأحد</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عن</w:t>
      </w:r>
      <w:r>
        <w:rPr>
          <w:rtl/>
        </w:rPr>
        <w:t xml:space="preserve"> </w:t>
      </w:r>
      <w:r>
        <w:rPr>
          <w:rFonts w:ascii="Arial" w:hAnsi="Arial" w:cs="Arial" w:hint="cs"/>
          <w:rtl/>
        </w:rPr>
        <w:t>ذلك</w:t>
      </w:r>
      <w:r>
        <w:rPr>
          <w:rtl/>
        </w:rPr>
        <w:t>.</w:t>
      </w:r>
    </w:p>
    <w:p w:rsidR="00F65AD2" w:rsidRDefault="00F65AD2">
      <w:pPr>
        <w:pStyle w:val="textquran"/>
        <w:spacing w:before="170"/>
        <w:rPr>
          <w:w w:val="103"/>
          <w:rtl/>
        </w:rPr>
      </w:pPr>
      <w:r>
        <w:rPr>
          <w:w w:val="103"/>
          <w:rtl/>
        </w:rPr>
        <w:t>[</w:t>
      </w:r>
      <w:r>
        <w:rPr>
          <w:rFonts w:ascii="Arial" w:hAnsi="Arial" w:cs="Arial" w:hint="cs"/>
          <w:w w:val="103"/>
          <w:rtl/>
        </w:rPr>
        <w:t>قلت</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الحقُّ</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فلان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الصحابة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مع</w:t>
      </w:r>
      <w:r>
        <w:rPr>
          <w:w w:val="103"/>
          <w:rtl/>
        </w:rPr>
        <w:t xml:space="preserve"> </w:t>
      </w:r>
      <w:r>
        <w:rPr>
          <w:rFonts w:ascii="Arial" w:hAnsi="Arial" w:cs="Arial" w:hint="cs"/>
          <w:w w:val="103"/>
          <w:rtl/>
        </w:rPr>
        <w:t>فلان،</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كذا</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صواب،</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كذا</w:t>
      </w:r>
      <w:r>
        <w:rPr>
          <w:w w:val="103"/>
          <w:rtl/>
        </w:rPr>
        <w:t xml:space="preserve"> </w:t>
      </w:r>
      <w:r>
        <w:rPr>
          <w:rFonts w:ascii="Arial" w:hAnsi="Arial" w:cs="Arial" w:hint="cs"/>
          <w:w w:val="103"/>
          <w:rtl/>
        </w:rPr>
        <w:t>كبيرة</w:t>
      </w:r>
      <w:r>
        <w:rPr>
          <w:w w:val="103"/>
          <w:rtl/>
        </w:rPr>
        <w:t xml:space="preserve"> </w:t>
      </w:r>
      <w:r>
        <w:rPr>
          <w:rFonts w:ascii="Arial" w:hAnsi="Arial" w:cs="Arial" w:hint="cs"/>
          <w:w w:val="103"/>
          <w:rtl/>
        </w:rPr>
        <w:t>يستحقُّ</w:t>
      </w:r>
      <w:r>
        <w:rPr>
          <w:w w:val="103"/>
          <w:rtl/>
        </w:rPr>
        <w:t xml:space="preserve"> </w:t>
      </w:r>
      <w:r>
        <w:rPr>
          <w:rFonts w:ascii="Arial" w:hAnsi="Arial" w:cs="Arial" w:hint="cs"/>
          <w:w w:val="103"/>
          <w:rtl/>
        </w:rPr>
        <w:t>فاعلها</w:t>
      </w:r>
      <w:r>
        <w:rPr>
          <w:w w:val="103"/>
          <w:rtl/>
        </w:rPr>
        <w:t xml:space="preserve"> </w:t>
      </w:r>
      <w:r>
        <w:rPr>
          <w:rFonts w:ascii="Arial" w:hAnsi="Arial" w:cs="Arial" w:hint="cs"/>
          <w:w w:val="103"/>
          <w:rtl/>
        </w:rPr>
        <w:t>العقاب</w:t>
      </w:r>
      <w:r>
        <w:rPr>
          <w:w w:val="103"/>
          <w:rtl/>
        </w:rPr>
        <w:t>.</w:t>
      </w:r>
    </w:p>
    <w:p w:rsidR="00F65AD2" w:rsidRDefault="00F65AD2">
      <w:pPr>
        <w:pStyle w:val="textquran"/>
        <w:spacing w:before="170"/>
        <w:rPr>
          <w:rtl/>
        </w:rPr>
      </w:pPr>
      <w:r>
        <w:rPr>
          <w:rFonts w:ascii="Arial" w:hAnsi="Arial" w:cs="Arial" w:hint="cs"/>
          <w:rtl/>
        </w:rPr>
        <w:t>وكان</w:t>
      </w:r>
      <w:r>
        <w:rPr>
          <w:rtl/>
        </w:rPr>
        <w:t xml:space="preserve"> </w:t>
      </w:r>
      <w:r>
        <w:rPr>
          <w:rFonts w:ascii="Arial" w:hAnsi="Arial" w:cs="Arial" w:hint="cs"/>
          <w:rtl/>
        </w:rPr>
        <w:t>بعض</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يذمُّون</w:t>
      </w:r>
      <w:r>
        <w:rPr>
          <w:rtl/>
        </w:rPr>
        <w:t xml:space="preserve"> </w:t>
      </w:r>
      <w:r>
        <w:rPr>
          <w:rFonts w:ascii="Arial" w:hAnsi="Arial" w:cs="Arial" w:hint="cs"/>
          <w:rtl/>
        </w:rPr>
        <w:t>بعض</w:t>
      </w:r>
      <w:r>
        <w:rPr>
          <w:rtl/>
        </w:rPr>
        <w:t xml:space="preserve"> </w:t>
      </w:r>
      <w:r>
        <w:rPr>
          <w:rFonts w:ascii="Arial" w:hAnsi="Arial" w:cs="Arial" w:hint="cs"/>
          <w:rtl/>
        </w:rPr>
        <w:t>الصحابة</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موجب،</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دعوا</w:t>
      </w:r>
      <w:r>
        <w:rPr>
          <w:rStyle w:val="bold"/>
          <w:rtl/>
        </w:rPr>
        <w:t xml:space="preserve"> </w:t>
      </w:r>
      <w:r>
        <w:rPr>
          <w:rStyle w:val="bold"/>
          <w:rFonts w:ascii="Arial" w:hAnsi="Arial" w:cs="Arial" w:hint="cs"/>
          <w:rtl/>
        </w:rPr>
        <w:t>أصحابي</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أنفق</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ذهبًا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بلغ</w:t>
      </w:r>
      <w:r>
        <w:rPr>
          <w:rStyle w:val="bold"/>
          <w:rtl/>
        </w:rPr>
        <w:t xml:space="preserve"> </w:t>
      </w:r>
      <w:r>
        <w:rPr>
          <w:rStyle w:val="bold"/>
          <w:rFonts w:ascii="Arial" w:hAnsi="Arial" w:cs="Arial" w:hint="cs"/>
          <w:rtl/>
        </w:rPr>
        <w:t>مدَّ</w:t>
      </w:r>
      <w:r>
        <w:rPr>
          <w:rStyle w:val="bold"/>
          <w:rtl/>
        </w:rPr>
        <w:t xml:space="preserve"> </w:t>
      </w:r>
      <w:r>
        <w:rPr>
          <w:rStyle w:val="bold"/>
          <w:rFonts w:ascii="Arial" w:hAnsi="Arial" w:cs="Arial" w:hint="cs"/>
          <w:rtl/>
        </w:rPr>
        <w:t>أحدهم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نصيفه</w:t>
      </w:r>
      <w:r>
        <w:rPr>
          <w:rtl/>
        </w:rPr>
        <w:t>»</w:t>
      </w:r>
      <w:r>
        <w:rPr>
          <w:color w:val="00C100"/>
          <w:vertAlign w:val="superscript"/>
          <w:rtl/>
        </w:rPr>
        <w:footnoteReference w:id="343"/>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عروة</w:t>
      </w:r>
      <w:r>
        <w:rPr>
          <w:rFonts w:ascii="Calibri" w:cs="Calibri" w:hint="cs"/>
          <w:rtl/>
        </w:rPr>
        <w:t> </w:t>
      </w:r>
      <w:r>
        <w:rPr>
          <w:rFonts w:ascii="Arial" w:hAnsi="Arial" w:cs="Arial" w:hint="cs"/>
          <w:rtl/>
        </w:rPr>
        <w:t>بن</w:t>
      </w:r>
      <w:r>
        <w:rPr>
          <w:rtl/>
        </w:rPr>
        <w:t xml:space="preserve"> </w:t>
      </w:r>
      <w:r>
        <w:rPr>
          <w:rFonts w:ascii="Arial" w:hAnsi="Arial" w:cs="Arial" w:hint="cs"/>
          <w:rtl/>
        </w:rPr>
        <w:t>الزبير</w:t>
      </w:r>
      <w:r>
        <w:rPr>
          <w:rtl/>
        </w:rPr>
        <w:t xml:space="preserve"> </w:t>
      </w:r>
      <w:r>
        <w:rPr>
          <w:rFonts w:ascii="Arial" w:hAnsi="Arial" w:cs="Arial" w:hint="cs"/>
          <w:rtl/>
        </w:rPr>
        <w:t>قالت</w:t>
      </w:r>
      <w:r>
        <w:rPr>
          <w:rtl/>
        </w:rPr>
        <w:t xml:space="preserve"> </w:t>
      </w:r>
      <w:r>
        <w:rPr>
          <w:rFonts w:ascii="Arial" w:hAnsi="Arial" w:cs="Arial" w:hint="cs"/>
          <w:rtl/>
        </w:rPr>
        <w:t>عائشة</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أختي</w:t>
      </w:r>
      <w:r>
        <w:rPr>
          <w:rtl/>
        </w:rPr>
        <w:t xml:space="preserve"> </w:t>
      </w:r>
      <w:r>
        <w:rPr>
          <w:rFonts w:ascii="Arial" w:hAnsi="Arial" w:cs="Arial" w:hint="cs"/>
          <w:rtl/>
        </w:rPr>
        <w:t>أُمِرُوا</w:t>
      </w:r>
      <w:r>
        <w:rPr>
          <w:rtl/>
        </w:rPr>
        <w:t xml:space="preserve"> </w:t>
      </w:r>
      <w:r>
        <w:rPr>
          <w:rFonts w:ascii="Arial" w:hAnsi="Arial" w:cs="Arial" w:hint="cs"/>
          <w:rtl/>
        </w:rPr>
        <w:t>أن</w:t>
      </w:r>
      <w:r>
        <w:rPr>
          <w:rtl/>
        </w:rPr>
        <w:t xml:space="preserve"> </w:t>
      </w:r>
      <w:r>
        <w:rPr>
          <w:rFonts w:ascii="Arial" w:hAnsi="Arial" w:cs="Arial" w:hint="cs"/>
          <w:rtl/>
        </w:rPr>
        <w:t>يستغفروا</w:t>
      </w:r>
      <w:r>
        <w:rPr>
          <w:rtl/>
        </w:rPr>
        <w:t xml:space="preserve"> </w:t>
      </w:r>
      <w:r>
        <w:rPr>
          <w:rFonts w:ascii="Arial" w:hAnsi="Arial" w:cs="Arial" w:hint="cs"/>
          <w:rtl/>
        </w:rPr>
        <w:t>لأصحاب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فسبُّوهم</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حين</w:t>
      </w:r>
      <w:r>
        <w:rPr>
          <w:rtl/>
        </w:rPr>
        <w:t xml:space="preserve"> </w:t>
      </w:r>
      <w:r>
        <w:rPr>
          <w:rFonts w:ascii="Arial" w:hAnsi="Arial" w:cs="Arial" w:hint="cs"/>
          <w:rtl/>
        </w:rPr>
        <w:t>الفتن</w:t>
      </w:r>
      <w:r>
        <w:rPr>
          <w:rtl/>
        </w:rPr>
        <w:t xml:space="preserve"> </w:t>
      </w:r>
      <w:r>
        <w:rPr>
          <w:rFonts w:ascii="Arial" w:hAnsi="Arial" w:cs="Arial" w:hint="cs"/>
          <w:rtl/>
        </w:rPr>
        <w:t>بين</w:t>
      </w:r>
      <w:r>
        <w:rPr>
          <w:rtl/>
        </w:rPr>
        <w:t xml:space="preserve"> </w:t>
      </w:r>
      <w:r>
        <w:rPr>
          <w:rFonts w:ascii="Arial" w:hAnsi="Arial" w:cs="Arial" w:hint="cs"/>
          <w:rtl/>
        </w:rPr>
        <w:t>بني</w:t>
      </w:r>
      <w:r>
        <w:rPr>
          <w:rtl/>
        </w:rPr>
        <w:t xml:space="preserve"> </w:t>
      </w:r>
      <w:r>
        <w:rPr>
          <w:rFonts w:ascii="Arial" w:hAnsi="Arial" w:cs="Arial" w:hint="cs"/>
          <w:rtl/>
        </w:rPr>
        <w:t>هاشم</w:t>
      </w:r>
      <w:r>
        <w:rPr>
          <w:rtl/>
        </w:rPr>
        <w:t xml:space="preserve"> </w:t>
      </w:r>
      <w:r>
        <w:rPr>
          <w:rFonts w:ascii="Arial" w:hAnsi="Arial" w:cs="Arial" w:hint="cs"/>
          <w:rtl/>
        </w:rPr>
        <w:t>وبني</w:t>
      </w:r>
      <w:r>
        <w:rPr>
          <w:rtl/>
        </w:rPr>
        <w:t xml:space="preserve"> </w:t>
      </w:r>
      <w:r>
        <w:rPr>
          <w:rFonts w:ascii="Arial" w:hAnsi="Arial" w:cs="Arial" w:hint="cs"/>
          <w:rtl/>
        </w:rPr>
        <w:t>أميَّة،</w:t>
      </w:r>
      <w:r>
        <w:rPr>
          <w:rtl/>
        </w:rPr>
        <w:t xml:space="preserve"> </w:t>
      </w:r>
      <w:r>
        <w:rPr>
          <w:rFonts w:ascii="Arial" w:hAnsi="Arial" w:cs="Arial" w:hint="cs"/>
          <w:rtl/>
        </w:rPr>
        <w:t>قوم</w:t>
      </w:r>
      <w:r>
        <w:rPr>
          <w:rtl/>
        </w:rPr>
        <w:t xml:space="preserve"> </w:t>
      </w:r>
      <w:r>
        <w:rPr>
          <w:rFonts w:ascii="Arial" w:hAnsi="Arial" w:cs="Arial" w:hint="cs"/>
          <w:rtl/>
        </w:rPr>
        <w:t>عليٍّ</w:t>
      </w:r>
      <w:r>
        <w:rPr>
          <w:rtl/>
        </w:rPr>
        <w:t xml:space="preserve"> </w:t>
      </w:r>
      <w:r>
        <w:rPr>
          <w:rFonts w:ascii="Arial" w:hAnsi="Arial" w:cs="Arial" w:hint="cs"/>
          <w:rtl/>
        </w:rPr>
        <w:t>وقوم</w:t>
      </w:r>
      <w:r>
        <w:rPr>
          <w:rtl/>
        </w:rPr>
        <w:t xml:space="preserve"> </w:t>
      </w:r>
      <w:r>
        <w:rPr>
          <w:rFonts w:ascii="Arial" w:hAnsi="Arial" w:cs="Arial" w:hint="cs"/>
          <w:rtl/>
        </w:rPr>
        <w:t>عثمان</w:t>
      </w:r>
      <w:r>
        <w:rPr>
          <w:rtl/>
        </w:rPr>
        <w:t xml:space="preserve">. </w:t>
      </w:r>
      <w:r>
        <w:rPr>
          <w:rFonts w:ascii="Arial" w:hAnsi="Arial" w:cs="Arial" w:hint="cs"/>
          <w:rtl/>
        </w:rPr>
        <w:t>وجاءت</w:t>
      </w:r>
      <w:r>
        <w:rPr>
          <w:rtl/>
        </w:rPr>
        <w:t xml:space="preserve"> </w:t>
      </w:r>
      <w:r>
        <w:rPr>
          <w:rFonts w:ascii="Arial" w:hAnsi="Arial" w:cs="Arial" w:hint="cs"/>
          <w:rtl/>
        </w:rPr>
        <w:t>الصفريَّة</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بقولهم</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كبيرة</w:t>
      </w:r>
      <w:r>
        <w:rPr>
          <w:rtl/>
        </w:rPr>
        <w:t xml:space="preserve"> </w:t>
      </w:r>
      <w:r>
        <w:rPr>
          <w:rFonts w:ascii="Arial" w:hAnsi="Arial" w:cs="Arial" w:hint="cs"/>
          <w:rtl/>
        </w:rPr>
        <w:t>كان</w:t>
      </w:r>
      <w:r>
        <w:rPr>
          <w:rtl/>
        </w:rPr>
        <w:t xml:space="preserve"> </w:t>
      </w:r>
      <w:r>
        <w:rPr>
          <w:rFonts w:ascii="Arial" w:hAnsi="Arial" w:cs="Arial" w:hint="cs"/>
          <w:rtl/>
        </w:rPr>
        <w:t>مشركًا،</w:t>
      </w:r>
      <w:r>
        <w:rPr>
          <w:rtl/>
        </w:rPr>
        <w:t xml:space="preserve"> </w:t>
      </w:r>
      <w:r>
        <w:rPr>
          <w:rFonts w:ascii="Arial" w:hAnsi="Arial" w:cs="Arial" w:hint="cs"/>
          <w:rtl/>
        </w:rPr>
        <w:t>صحابيًّا</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صحابيٍّ</w:t>
      </w:r>
      <w:r>
        <w:rPr>
          <w:rtl/>
        </w:rPr>
        <w:t>.</w:t>
      </w:r>
    </w:p>
    <w:p w:rsidR="00F65AD2" w:rsidRDefault="00F65AD2">
      <w:pPr>
        <w:pStyle w:val="textquran"/>
        <w:spacing w:before="170"/>
        <w:rPr>
          <w:rtl/>
        </w:rPr>
      </w:pPr>
      <w:r>
        <w:rPr>
          <w:rFonts w:ascii="Arial" w:hAnsi="Arial" w:cs="Arial" w:hint="cs"/>
          <w:rtl/>
        </w:rPr>
        <w:t>وفي</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معقل</w:t>
      </w:r>
      <w:r>
        <w:rPr>
          <w:rtl/>
        </w:rPr>
        <w:t xml:space="preserve"> </w:t>
      </w:r>
      <w:r>
        <w:rPr>
          <w:rFonts w:ascii="Arial" w:hAnsi="Arial" w:cs="Arial" w:hint="cs"/>
          <w:rtl/>
        </w:rPr>
        <w:t>سمعت</w:t>
      </w:r>
      <w:r>
        <w:rPr>
          <w:rtl/>
        </w:rPr>
        <w:t xml:space="preserve"> </w:t>
      </w:r>
      <w:r>
        <w:rPr>
          <w:rFonts w:ascii="Arial" w:hAnsi="Arial" w:cs="Arial" w:hint="cs"/>
          <w:rtl/>
        </w:rPr>
        <w:t>رسول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الله</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أصحابي،</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تَتَّخِذُوهم</w:t>
      </w:r>
      <w:r>
        <w:rPr>
          <w:rStyle w:val="bold"/>
          <w:rtl/>
        </w:rPr>
        <w:t xml:space="preserve"> </w:t>
      </w:r>
      <w:r>
        <w:rPr>
          <w:rStyle w:val="bold"/>
          <w:rFonts w:ascii="Arial" w:hAnsi="Arial" w:cs="Arial" w:hint="cs"/>
          <w:rtl/>
        </w:rPr>
        <w:t>غرضًا</w:t>
      </w:r>
      <w:r>
        <w:rPr>
          <w:rStyle w:val="bold"/>
          <w:rtl/>
        </w:rPr>
        <w:t xml:space="preserve"> </w:t>
      </w:r>
      <w:r>
        <w:rPr>
          <w:rStyle w:val="bold"/>
          <w:rFonts w:ascii="Arial" w:hAnsi="Arial" w:cs="Arial" w:hint="cs"/>
          <w:rtl/>
        </w:rPr>
        <w:t>بعدي،</w:t>
      </w:r>
      <w:r>
        <w:rPr>
          <w:rStyle w:val="bold"/>
          <w:rtl/>
        </w:rPr>
        <w:t xml:space="preserve"> </w:t>
      </w:r>
      <w:r>
        <w:rPr>
          <w:rStyle w:val="bold"/>
          <w:rFonts w:ascii="Arial" w:hAnsi="Arial" w:cs="Arial" w:hint="cs"/>
          <w:rtl/>
        </w:rPr>
        <w:t>فمن</w:t>
      </w:r>
      <w:r>
        <w:rPr>
          <w:rStyle w:val="bold"/>
          <w:rtl/>
        </w:rPr>
        <w:t xml:space="preserve"> </w:t>
      </w:r>
      <w:r>
        <w:rPr>
          <w:rStyle w:val="bold"/>
          <w:rFonts w:ascii="Arial" w:hAnsi="Arial" w:cs="Arial" w:hint="cs"/>
          <w:rtl/>
        </w:rPr>
        <w:t>أحبَّهم</w:t>
      </w:r>
      <w:r>
        <w:rPr>
          <w:rStyle w:val="bold"/>
          <w:rtl/>
        </w:rPr>
        <w:t xml:space="preserve"> </w:t>
      </w:r>
      <w:r>
        <w:rPr>
          <w:rStyle w:val="bold"/>
          <w:rFonts w:ascii="Arial" w:hAnsi="Arial" w:cs="Arial" w:hint="cs"/>
          <w:rtl/>
        </w:rPr>
        <w:t>فبحبِّي</w:t>
      </w:r>
      <w:r>
        <w:rPr>
          <w:rStyle w:val="bold"/>
          <w:rtl/>
        </w:rPr>
        <w:t xml:space="preserve"> </w:t>
      </w:r>
      <w:r>
        <w:rPr>
          <w:rStyle w:val="bold"/>
          <w:rFonts w:ascii="Arial" w:hAnsi="Arial" w:cs="Arial" w:hint="cs"/>
          <w:rtl/>
        </w:rPr>
        <w:t>أحبَّهم،</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أبغضهم</w:t>
      </w:r>
      <w:r>
        <w:rPr>
          <w:rStyle w:val="bold"/>
          <w:rtl/>
        </w:rPr>
        <w:t xml:space="preserve"> </w:t>
      </w:r>
      <w:r>
        <w:rPr>
          <w:rStyle w:val="bold"/>
          <w:rFonts w:ascii="Arial" w:hAnsi="Arial" w:cs="Arial" w:hint="cs"/>
          <w:rtl/>
        </w:rPr>
        <w:t>فببغضي</w:t>
      </w:r>
      <w:r>
        <w:rPr>
          <w:rStyle w:val="bold"/>
          <w:rtl/>
        </w:rPr>
        <w:t xml:space="preserve"> </w:t>
      </w:r>
      <w:r>
        <w:rPr>
          <w:rStyle w:val="bold"/>
          <w:rFonts w:ascii="Arial" w:hAnsi="Arial" w:cs="Arial" w:hint="cs"/>
          <w:rtl/>
        </w:rPr>
        <w:t>أبغضهم،</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آذاهم</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آذاني،</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آذاني</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آذى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سبحانه،</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آذى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يوشك</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يأخذه</w:t>
      </w:r>
      <w:r>
        <w:rPr>
          <w:rStyle w:val="bold"/>
          <w:rtl/>
        </w:rPr>
        <w:t>»</w:t>
      </w:r>
      <w:r>
        <w:rPr>
          <w:color w:val="00C100"/>
          <w:vertAlign w:val="superscript"/>
          <w:rtl/>
        </w:rPr>
        <w:footnoteReference w:id="344"/>
      </w:r>
      <w:r>
        <w:rPr>
          <w:rtl/>
        </w:rPr>
        <w:t>.</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بأحوال</w:t>
      </w:r>
      <w:r>
        <w:rPr>
          <w:rtl/>
        </w:rPr>
        <w:t xml:space="preserve"> </w:t>
      </w:r>
      <w:r>
        <w:rPr>
          <w:rFonts w:ascii="Arial" w:hAnsi="Arial" w:cs="Arial" w:hint="cs"/>
          <w:rtl/>
        </w:rPr>
        <w:t>الروافض</w:t>
      </w:r>
      <w:r>
        <w:rPr>
          <w:rtl/>
        </w:rPr>
        <w:t xml:space="preserve"> </w:t>
      </w:r>
      <w:r>
        <w:rPr>
          <w:rFonts w:ascii="Arial" w:hAnsi="Arial" w:cs="Arial" w:hint="cs"/>
          <w:rtl/>
        </w:rPr>
        <w:t>في</w:t>
      </w:r>
      <w:r>
        <w:rPr>
          <w:rtl/>
        </w:rPr>
        <w:t xml:space="preserve"> </w:t>
      </w:r>
      <w:r>
        <w:rPr>
          <w:rFonts w:ascii="Arial" w:hAnsi="Arial" w:cs="Arial" w:hint="cs"/>
          <w:rtl/>
        </w:rPr>
        <w:t>الصحابة،</w:t>
      </w:r>
      <w:r>
        <w:rPr>
          <w:rtl/>
        </w:rPr>
        <w:t xml:space="preserve"> </w:t>
      </w:r>
      <w:r>
        <w:rPr>
          <w:rFonts w:ascii="Arial" w:hAnsi="Arial" w:cs="Arial" w:hint="cs"/>
          <w:rtl/>
        </w:rPr>
        <w:t>يقولون</w:t>
      </w:r>
      <w:r>
        <w:rPr>
          <w:rtl/>
        </w:rPr>
        <w:t xml:space="preserve"> </w:t>
      </w:r>
      <w:r>
        <w:rPr>
          <w:rFonts w:ascii="Arial" w:hAnsi="Arial" w:cs="Arial" w:hint="cs"/>
          <w:rtl/>
        </w:rPr>
        <w:t>فيهم</w:t>
      </w:r>
      <w:r>
        <w:rPr>
          <w:rtl/>
        </w:rPr>
        <w:t xml:space="preserve"> </w:t>
      </w:r>
      <w:r>
        <w:rPr>
          <w:rFonts w:ascii="Arial" w:hAnsi="Arial" w:cs="Arial" w:hint="cs"/>
          <w:rtl/>
        </w:rPr>
        <w:t>السوء</w:t>
      </w:r>
      <w:r>
        <w:rPr>
          <w:rtl/>
        </w:rPr>
        <w:t xml:space="preserve"> </w:t>
      </w:r>
      <w:r>
        <w:rPr>
          <w:rFonts w:ascii="Arial" w:hAnsi="Arial" w:cs="Arial" w:hint="cs"/>
          <w:rtl/>
        </w:rPr>
        <w:t>إلَّا</w:t>
      </w:r>
      <w:r>
        <w:rPr>
          <w:rtl/>
        </w:rPr>
        <w:t xml:space="preserve"> </w:t>
      </w:r>
      <w:r>
        <w:rPr>
          <w:rFonts w:ascii="Arial" w:hAnsi="Arial" w:cs="Arial" w:hint="cs"/>
          <w:rtl/>
        </w:rPr>
        <w:t>الإمام</w:t>
      </w:r>
      <w:r>
        <w:rPr>
          <w:rtl/>
        </w:rPr>
        <w:t xml:space="preserve"> </w:t>
      </w:r>
      <w:r>
        <w:rPr>
          <w:rFonts w:ascii="Arial" w:hAnsi="Arial" w:cs="Arial" w:hint="cs"/>
          <w:rtl/>
        </w:rPr>
        <w:t>عليًّا</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فضلت</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وزادت</w:t>
      </w:r>
      <w:r>
        <w:rPr>
          <w:rtl/>
        </w:rPr>
        <w:t xml:space="preserve"> </w:t>
      </w:r>
      <w:r>
        <w:rPr>
          <w:rFonts w:ascii="Arial" w:hAnsi="Arial" w:cs="Arial" w:hint="cs"/>
          <w:rtl/>
        </w:rPr>
        <w:t>الروافض،</w:t>
      </w:r>
      <w:r>
        <w:rPr>
          <w:rtl/>
        </w:rPr>
        <w:t xml:space="preserve"> </w:t>
      </w:r>
      <w:r>
        <w:rPr>
          <w:rFonts w:ascii="Arial" w:hAnsi="Arial" w:cs="Arial" w:hint="cs"/>
          <w:rtl/>
        </w:rPr>
        <w:t>قالت</w:t>
      </w:r>
      <w:r>
        <w:rPr>
          <w:rtl/>
        </w:rPr>
        <w:t xml:space="preserve"> </w:t>
      </w:r>
      <w:r>
        <w:rPr>
          <w:rFonts w:ascii="Arial" w:hAnsi="Arial" w:cs="Arial" w:hint="cs"/>
          <w:rtl/>
        </w:rPr>
        <w:t>اليهود</w:t>
      </w:r>
      <w:r>
        <w:rPr>
          <w:rtl/>
        </w:rPr>
        <w:t xml:space="preserve">: </w:t>
      </w:r>
      <w:r>
        <w:rPr>
          <w:rFonts w:ascii="Arial" w:hAnsi="Arial" w:cs="Arial" w:hint="cs"/>
          <w:rtl/>
        </w:rPr>
        <w:t>خير</w:t>
      </w:r>
      <w:r>
        <w:rPr>
          <w:rtl/>
        </w:rPr>
        <w:t xml:space="preserve"> </w:t>
      </w:r>
      <w:r>
        <w:rPr>
          <w:rFonts w:ascii="Arial" w:hAnsi="Arial" w:cs="Arial" w:hint="cs"/>
          <w:rtl/>
        </w:rPr>
        <w:t>ملَّتنا</w:t>
      </w:r>
      <w:r>
        <w:rPr>
          <w:rtl/>
        </w:rPr>
        <w:t xml:space="preserve"> </w:t>
      </w:r>
      <w:r>
        <w:rPr>
          <w:rFonts w:ascii="Arial" w:hAnsi="Arial" w:cs="Arial" w:hint="cs"/>
          <w:rtl/>
        </w:rPr>
        <w:t>أصحاب</w:t>
      </w:r>
      <w:r>
        <w:rPr>
          <w:rtl/>
        </w:rPr>
        <w:t xml:space="preserve"> </w:t>
      </w:r>
      <w:r>
        <w:rPr>
          <w:rFonts w:ascii="Arial" w:hAnsi="Arial" w:cs="Arial" w:hint="cs"/>
          <w:rtl/>
        </w:rPr>
        <w:t>موسى،</w:t>
      </w:r>
      <w:r>
        <w:rPr>
          <w:rtl/>
        </w:rPr>
        <w:t xml:space="preserve"> </w:t>
      </w:r>
      <w:r>
        <w:rPr>
          <w:rFonts w:ascii="Arial" w:hAnsi="Arial" w:cs="Arial" w:hint="cs"/>
          <w:rtl/>
        </w:rPr>
        <w:t>والنصارى</w:t>
      </w:r>
      <w:r>
        <w:rPr>
          <w:rtl/>
        </w:rPr>
        <w:t xml:space="preserve">: </w:t>
      </w:r>
      <w:r>
        <w:rPr>
          <w:rFonts w:ascii="Arial" w:hAnsi="Arial" w:cs="Arial" w:hint="cs"/>
          <w:rtl/>
        </w:rPr>
        <w:t>خير</w:t>
      </w:r>
      <w:r>
        <w:rPr>
          <w:rtl/>
        </w:rPr>
        <w:t xml:space="preserve"> </w:t>
      </w:r>
      <w:r>
        <w:rPr>
          <w:rFonts w:ascii="Arial" w:hAnsi="Arial" w:cs="Arial" w:hint="cs"/>
          <w:rtl/>
        </w:rPr>
        <w:t>ملَّتنا</w:t>
      </w:r>
      <w:r>
        <w:rPr>
          <w:rtl/>
        </w:rPr>
        <w:t xml:space="preserve"> </w:t>
      </w:r>
      <w:r>
        <w:rPr>
          <w:rFonts w:ascii="Arial" w:hAnsi="Arial" w:cs="Arial" w:hint="cs"/>
          <w:rtl/>
        </w:rPr>
        <w:t>حواري</w:t>
      </w:r>
      <w:r>
        <w:rPr>
          <w:rtl/>
        </w:rPr>
        <w:t xml:space="preserve"> </w:t>
      </w:r>
      <w:r>
        <w:rPr>
          <w:rFonts w:ascii="Arial" w:hAnsi="Arial" w:cs="Arial" w:hint="cs"/>
          <w:rtl/>
        </w:rPr>
        <w:t>عيسى،</w:t>
      </w:r>
      <w:r>
        <w:rPr>
          <w:rtl/>
        </w:rPr>
        <w:t xml:space="preserve"> </w:t>
      </w:r>
      <w:r>
        <w:rPr>
          <w:rFonts w:ascii="Arial" w:hAnsi="Arial" w:cs="Arial" w:hint="cs"/>
          <w:rtl/>
        </w:rPr>
        <w:t>والروافض</w:t>
      </w:r>
      <w:r>
        <w:rPr>
          <w:rtl/>
        </w:rPr>
        <w:t xml:space="preserve"> </w:t>
      </w:r>
      <w:r>
        <w:rPr>
          <w:rFonts w:ascii="Arial" w:hAnsi="Arial" w:cs="Arial" w:hint="cs"/>
          <w:rtl/>
        </w:rPr>
        <w:t>شرُّ</w:t>
      </w:r>
      <w:r>
        <w:rPr>
          <w:rtl/>
        </w:rPr>
        <w:t xml:space="preserve"> </w:t>
      </w:r>
      <w:r>
        <w:rPr>
          <w:rFonts w:ascii="Arial" w:hAnsi="Arial" w:cs="Arial" w:hint="cs"/>
          <w:rtl/>
        </w:rPr>
        <w:t>ملَّتنا</w:t>
      </w:r>
      <w:r>
        <w:rPr>
          <w:rtl/>
        </w:rPr>
        <w:t xml:space="preserve"> </w:t>
      </w:r>
      <w:r>
        <w:rPr>
          <w:rFonts w:ascii="Arial" w:hAnsi="Arial" w:cs="Arial" w:hint="cs"/>
          <w:rtl/>
        </w:rPr>
        <w:t>أصحاب</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w:t>
      </w:r>
    </w:p>
    <w:p w:rsidR="00F65AD2" w:rsidRDefault="00F65AD2">
      <w:pPr>
        <w:pStyle w:val="textquran"/>
        <w:spacing w:before="170"/>
        <w:rPr>
          <w:w w:val="97"/>
          <w:rtl/>
        </w:rPr>
      </w:pPr>
      <w:r>
        <w:rPr>
          <w:rFonts w:ascii="Arial" w:hAnsi="Arial" w:cs="Arial" w:hint="cs"/>
          <w:w w:val="97"/>
          <w:rtl/>
        </w:rPr>
        <w:t>قال</w:t>
      </w:r>
      <w:r>
        <w:rPr>
          <w:w w:val="97"/>
          <w:rtl/>
        </w:rPr>
        <w:t xml:space="preserve"> </w:t>
      </w:r>
      <w:r>
        <w:rPr>
          <w:rFonts w:ascii="Arial" w:hAnsi="Arial" w:cs="Arial" w:hint="cs"/>
          <w:w w:val="97"/>
          <w:rtl/>
        </w:rPr>
        <w:t>جابر</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لعائشة</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ناسا</w:t>
      </w:r>
      <w:r>
        <w:rPr>
          <w:w w:val="97"/>
          <w:rtl/>
        </w:rPr>
        <w:t xml:space="preserve"> </w:t>
      </w:r>
      <w:r>
        <w:rPr>
          <w:rFonts w:ascii="Arial" w:hAnsi="Arial" w:cs="Arial" w:hint="cs"/>
          <w:w w:val="97"/>
          <w:rtl/>
        </w:rPr>
        <w:t>يتناولون</w:t>
      </w:r>
      <w:r>
        <w:rPr>
          <w:w w:val="97"/>
          <w:rtl/>
        </w:rPr>
        <w:t xml:space="preserve"> </w:t>
      </w:r>
      <w:r>
        <w:rPr>
          <w:rFonts w:ascii="Arial" w:hAnsi="Arial" w:cs="Arial" w:hint="cs"/>
          <w:w w:val="97"/>
          <w:rtl/>
        </w:rPr>
        <w:t>الصحابة</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أبا</w:t>
      </w:r>
      <w:r>
        <w:rPr>
          <w:w w:val="97"/>
          <w:rtl/>
        </w:rPr>
        <w:t xml:space="preserve"> </w:t>
      </w:r>
      <w:r>
        <w:rPr>
          <w:rFonts w:ascii="Arial" w:hAnsi="Arial" w:cs="Arial" w:hint="cs"/>
          <w:w w:val="97"/>
          <w:rtl/>
        </w:rPr>
        <w:t>بكر</w:t>
      </w:r>
      <w:r>
        <w:rPr>
          <w:w w:val="97"/>
          <w:rtl/>
        </w:rPr>
        <w:t xml:space="preserve"> </w:t>
      </w:r>
      <w:r>
        <w:rPr>
          <w:rFonts w:ascii="Arial" w:hAnsi="Arial" w:cs="Arial" w:hint="cs"/>
          <w:w w:val="97"/>
          <w:rtl/>
        </w:rPr>
        <w:t>وعمر،</w:t>
      </w:r>
      <w:r>
        <w:rPr>
          <w:w w:val="97"/>
          <w:rtl/>
        </w:rPr>
        <w:t xml:space="preserve"> </w:t>
      </w:r>
      <w:r>
        <w:rPr>
          <w:rFonts w:ascii="Arial" w:hAnsi="Arial" w:cs="Arial" w:hint="cs"/>
          <w:w w:val="97"/>
          <w:rtl/>
        </w:rPr>
        <w:t>فقالت</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تعجبون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انقطع</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وأحبّ</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ينقطع</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الأجر</w:t>
      </w:r>
      <w:r>
        <w:rPr>
          <w:w w:val="97"/>
          <w:rtl/>
        </w:rPr>
        <w:t>.</w:t>
      </w:r>
    </w:p>
    <w:p w:rsidR="00F65AD2" w:rsidRDefault="00F65AD2">
      <w:pPr>
        <w:pStyle w:val="textquran"/>
        <w:spacing w:before="170"/>
        <w:rPr>
          <w:rtl/>
        </w:rPr>
      </w:pPr>
      <w:r>
        <w:rPr>
          <w:rFonts w:ascii="Arial" w:hAnsi="Arial" w:cs="Arial" w:hint="cs"/>
          <w:rtl/>
        </w:rPr>
        <w:t>قلت</w:t>
      </w:r>
      <w:r>
        <w:rPr>
          <w:rtl/>
        </w:rPr>
        <w:t xml:space="preserve">: </w:t>
      </w:r>
      <w:r>
        <w:rPr>
          <w:rFonts w:ascii="Arial" w:hAnsi="Arial" w:cs="Arial" w:hint="cs"/>
          <w:rtl/>
        </w:rPr>
        <w:t>وحبُّ</w:t>
      </w:r>
      <w:r>
        <w:rPr>
          <w:rtl/>
        </w:rPr>
        <w:t xml:space="preserve"> </w:t>
      </w:r>
      <w:r>
        <w:rPr>
          <w:rFonts w:ascii="Arial" w:hAnsi="Arial" w:cs="Arial" w:hint="cs"/>
          <w:rtl/>
        </w:rPr>
        <w:t>الصحابة</w:t>
      </w:r>
      <w:r>
        <w:rPr>
          <w:rtl/>
        </w:rPr>
        <w:t xml:space="preserve"> </w:t>
      </w:r>
      <w:r>
        <w:rPr>
          <w:rFonts w:ascii="Arial" w:hAnsi="Arial" w:cs="Arial" w:hint="cs"/>
          <w:rtl/>
        </w:rPr>
        <w:t>كالمطبوع</w:t>
      </w:r>
      <w:r>
        <w:rPr>
          <w:rtl/>
        </w:rPr>
        <w:t xml:space="preserve"> </w:t>
      </w:r>
      <w:r>
        <w:rPr>
          <w:rFonts w:ascii="Arial" w:hAnsi="Arial" w:cs="Arial" w:hint="cs"/>
          <w:rtl/>
        </w:rPr>
        <w:t>في</w:t>
      </w:r>
      <w:r>
        <w:rPr>
          <w:rtl/>
        </w:rPr>
        <w:t xml:space="preserve"> </w:t>
      </w:r>
      <w:r>
        <w:rPr>
          <w:rFonts w:ascii="Arial" w:hAnsi="Arial" w:cs="Arial" w:hint="cs"/>
          <w:rtl/>
        </w:rPr>
        <w:t>القلوب،</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بما</w:t>
      </w:r>
      <w:r>
        <w:rPr>
          <w:rtl/>
        </w:rPr>
        <w:t xml:space="preserve"> </w:t>
      </w:r>
      <w:r>
        <w:rPr>
          <w:rFonts w:ascii="Arial" w:hAnsi="Arial" w:cs="Arial" w:hint="cs"/>
          <w:rtl/>
        </w:rPr>
        <w:t>يصيبني</w:t>
      </w:r>
      <w:r>
        <w:rPr>
          <w:rtl/>
        </w:rPr>
        <w:t xml:space="preserve"> </w:t>
      </w:r>
      <w:r>
        <w:rPr>
          <w:rFonts w:ascii="Arial" w:hAnsi="Arial" w:cs="Arial" w:hint="cs"/>
          <w:rtl/>
        </w:rPr>
        <w:t>إذا</w:t>
      </w:r>
      <w:r>
        <w:rPr>
          <w:rtl/>
        </w:rPr>
        <w:t xml:space="preserve"> </w:t>
      </w:r>
      <w:r>
        <w:rPr>
          <w:rFonts w:ascii="Arial" w:hAnsi="Arial" w:cs="Arial" w:hint="cs"/>
          <w:rtl/>
        </w:rPr>
        <w:t>تذكَّرت</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tl/>
        </w:rPr>
        <w:t xml:space="preserve"> </w:t>
      </w:r>
      <w:r>
        <w:rPr>
          <w:rFonts w:ascii="Arial" w:hAnsi="Arial" w:cs="Arial" w:hint="cs"/>
          <w:rtl/>
        </w:rPr>
        <w:t>للملائكة</w:t>
      </w:r>
      <w:r>
        <w:rPr>
          <w:rtl/>
        </w:rPr>
        <w:t xml:space="preserve">: </w:t>
      </w:r>
      <w:r>
        <w:rPr>
          <w:rStyle w:val="bold"/>
          <w:rtl/>
        </w:rPr>
        <w:t>«</w:t>
      </w:r>
      <w:r>
        <w:rPr>
          <w:rStyle w:val="bold"/>
          <w:rFonts w:ascii="Arial" w:hAnsi="Arial" w:cs="Arial" w:hint="cs"/>
          <w:rtl/>
        </w:rPr>
        <w:t>أصحابي</w:t>
      </w:r>
      <w:r>
        <w:rPr>
          <w:rStyle w:val="bold"/>
          <w:rtl/>
        </w:rPr>
        <w:t xml:space="preserve"> </w:t>
      </w:r>
      <w:r>
        <w:rPr>
          <w:rStyle w:val="bold"/>
          <w:rFonts w:ascii="Arial" w:hAnsi="Arial" w:cs="Arial" w:hint="cs"/>
          <w:rtl/>
        </w:rPr>
        <w:t>أصحابي</w:t>
      </w:r>
      <w:r>
        <w:rPr>
          <w:rStyle w:val="bold"/>
          <w:rFonts w:ascii="Calibri" w:cs="Calibri" w:hint="cs"/>
          <w:rtl/>
        </w:rPr>
        <w:t>»</w:t>
      </w:r>
      <w:r>
        <w:rPr>
          <w:rtl/>
        </w:rPr>
        <w:t xml:space="preserve"> </w:t>
      </w:r>
      <w:r>
        <w:rPr>
          <w:rFonts w:ascii="Arial" w:hAnsi="Arial" w:cs="Arial" w:hint="cs"/>
          <w:rtl/>
        </w:rPr>
        <w:t>إذا</w:t>
      </w:r>
      <w:r>
        <w:rPr>
          <w:rtl/>
        </w:rPr>
        <w:t xml:space="preserve"> </w:t>
      </w:r>
      <w:r>
        <w:rPr>
          <w:rFonts w:ascii="Arial" w:hAnsi="Arial" w:cs="Arial" w:hint="cs"/>
          <w:rtl/>
        </w:rPr>
        <w:t>جرُّوا</w:t>
      </w:r>
      <w:r>
        <w:rPr>
          <w:rtl/>
        </w:rPr>
        <w:t xml:space="preserve"> </w:t>
      </w:r>
      <w:r>
        <w:rPr>
          <w:rFonts w:ascii="Arial" w:hAnsi="Arial" w:cs="Arial" w:hint="cs"/>
          <w:rtl/>
        </w:rPr>
        <w:t>بعضًا</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وقولهم</w:t>
      </w:r>
      <w:r>
        <w:rPr>
          <w:rtl/>
        </w:rPr>
        <w:t xml:space="preserve">: </w:t>
      </w:r>
      <w:r>
        <w:rPr>
          <w:rFonts w:ascii="Arial" w:hAnsi="Arial" w:cs="Arial" w:hint="cs"/>
          <w:rtl/>
        </w:rPr>
        <w:t>ما</w:t>
      </w:r>
      <w:r>
        <w:rPr>
          <w:rFonts w:ascii="Calibri" w:cs="Calibri" w:hint="cs"/>
          <w:rtl/>
        </w:rPr>
        <w:t> </w:t>
      </w:r>
      <w:r>
        <w:rPr>
          <w:rFonts w:ascii="Arial" w:hAnsi="Arial" w:cs="Arial" w:hint="cs"/>
          <w:rtl/>
        </w:rPr>
        <w:t>تدري</w:t>
      </w:r>
      <w:r>
        <w:rPr>
          <w:rtl/>
        </w:rPr>
        <w:t xml:space="preserve"> </w:t>
      </w:r>
      <w:r>
        <w:rPr>
          <w:rFonts w:ascii="Arial" w:hAnsi="Arial" w:cs="Arial" w:hint="cs"/>
          <w:rtl/>
        </w:rPr>
        <w:t>ما</w:t>
      </w:r>
      <w:r>
        <w:rPr>
          <w:rFonts w:ascii="Calibri" w:cs="Calibri" w:hint="cs"/>
          <w:rtl/>
        </w:rPr>
        <w:t> </w:t>
      </w:r>
      <w:r>
        <w:rPr>
          <w:rFonts w:ascii="Arial" w:hAnsi="Arial" w:cs="Arial" w:hint="cs"/>
          <w:rtl/>
        </w:rPr>
        <w:t>أحدثوا</w:t>
      </w:r>
      <w:r>
        <w:rPr>
          <w:rtl/>
        </w:rPr>
        <w:t xml:space="preserve"> </w:t>
      </w:r>
      <w:r>
        <w:rPr>
          <w:rFonts w:ascii="Arial" w:hAnsi="Arial" w:cs="Arial" w:hint="cs"/>
          <w:rtl/>
        </w:rPr>
        <w:t>بعدك؟</w:t>
      </w:r>
      <w:r>
        <w:rPr>
          <w:rtl/>
        </w:rPr>
        <w:t xml:space="preserve"> </w:t>
      </w:r>
      <w:r>
        <w:rPr>
          <w:rFonts w:ascii="Arial" w:hAnsi="Arial" w:cs="Arial" w:hint="cs"/>
          <w:rtl/>
        </w:rPr>
        <w:t>وقوله</w:t>
      </w:r>
      <w:r>
        <w:rPr>
          <w:rtl/>
        </w:rPr>
        <w:t>:</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فسحقًا</w:t>
      </w:r>
      <w:r>
        <w:rPr>
          <w:rStyle w:val="bold"/>
          <w:rtl/>
        </w:rPr>
        <w:t xml:space="preserve"> </w:t>
      </w:r>
      <w:r>
        <w:rPr>
          <w:rStyle w:val="bold"/>
          <w:rFonts w:ascii="Arial" w:hAnsi="Arial" w:cs="Arial" w:hint="cs"/>
          <w:rtl/>
        </w:rPr>
        <w:t>سحقًا</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والله</w:t>
      </w:r>
      <w:r>
        <w:rPr>
          <w:rtl/>
        </w:rPr>
        <w:t xml:space="preserve"> </w:t>
      </w:r>
      <w:r>
        <w:rPr>
          <w:rFonts w:ascii="Arial" w:hAnsi="Arial" w:cs="Arial" w:hint="cs"/>
          <w:rtl/>
        </w:rPr>
        <w:t>ما</w:t>
      </w:r>
      <w:r>
        <w:rPr>
          <w:rFonts w:ascii="Calibri" w:cs="Calibri" w:hint="cs"/>
          <w:rtl/>
        </w:rPr>
        <w:t> </w:t>
      </w:r>
      <w:r>
        <w:rPr>
          <w:rFonts w:ascii="Arial" w:hAnsi="Arial" w:cs="Arial" w:hint="cs"/>
          <w:rtl/>
        </w:rPr>
        <w:t>ندْرِي</w:t>
      </w:r>
      <w:r>
        <w:rPr>
          <w:rtl/>
        </w:rPr>
        <w:t xml:space="preserve"> </w:t>
      </w:r>
      <w:r>
        <w:rPr>
          <w:rFonts w:ascii="Arial" w:hAnsi="Arial" w:cs="Arial" w:hint="cs"/>
          <w:rtl/>
        </w:rPr>
        <w:t>من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الحديث</w:t>
      </w:r>
      <w:r>
        <w:rPr>
          <w:color w:val="00C100"/>
          <w:vertAlign w:val="superscript"/>
          <w:rtl/>
        </w:rPr>
        <w:footnoteReference w:id="345"/>
      </w:r>
      <w:r>
        <w:rPr>
          <w:rtl/>
        </w:rPr>
        <w:t>.</w:t>
      </w:r>
    </w:p>
    <w:p w:rsidR="00F65AD2" w:rsidRDefault="00F65AD2">
      <w:pPr>
        <w:pStyle w:val="faree"/>
        <w:rPr>
          <w:rtl/>
        </w:rPr>
      </w:pPr>
      <w:r>
        <w:rPr>
          <w:rFonts w:ascii="Arial" w:hAnsi="Arial" w:cs="Arial" w:hint="cs"/>
          <w:rtl/>
        </w:rPr>
        <w:t>تواطؤ</w:t>
      </w:r>
      <w:r>
        <w:rPr>
          <w:rtl/>
        </w:rPr>
        <w:t xml:space="preserve"> </w:t>
      </w:r>
      <w:r>
        <w:rPr>
          <w:rFonts w:ascii="Arial" w:hAnsi="Arial" w:cs="Arial" w:hint="cs"/>
          <w:rtl/>
        </w:rPr>
        <w:t>المنافقين</w:t>
      </w:r>
      <w:r>
        <w:rPr>
          <w:rtl/>
        </w:rPr>
        <w:t xml:space="preserve"> </w:t>
      </w:r>
      <w:r>
        <w:rPr>
          <w:rFonts w:ascii="Arial" w:hAnsi="Arial" w:cs="Arial" w:hint="cs"/>
          <w:rtl/>
        </w:rPr>
        <w:t>واليهود،</w:t>
      </w:r>
      <w:r>
        <w:rPr>
          <w:rtl/>
        </w:rPr>
        <w:t xml:space="preserve"> </w:t>
      </w:r>
      <w:r>
        <w:rPr>
          <w:rFonts w:ascii="Arial" w:hAnsi="Arial" w:cs="Arial" w:hint="cs"/>
          <w:rtl/>
        </w:rPr>
        <w:t>وجزاؤهم</w:t>
      </w:r>
    </w:p>
    <w:p w:rsidR="00F65AD2" w:rsidRDefault="00F65AD2">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الَمْ</w:t>
      </w:r>
      <w:r>
        <w:rPr>
          <w:rStyle w:val="bold"/>
          <w:w w:val="95"/>
          <w:rtl/>
        </w:rPr>
        <w:t xml:space="preserve"> </w:t>
      </w:r>
      <w:r>
        <w:rPr>
          <w:rStyle w:val="bold"/>
          <w:rFonts w:ascii="Arial" w:hAnsi="Arial" w:cs="Arial" w:hint="cs"/>
          <w:w w:val="95"/>
          <w:rtl/>
        </w:rPr>
        <w:t>تَرَ</w:t>
      </w:r>
      <w:r>
        <w:rPr>
          <w:w w:val="95"/>
          <w:rtl/>
        </w:rPr>
        <w:t> </w:t>
      </w:r>
      <w:r>
        <w:rPr>
          <w:rFonts w:ascii="Arial" w:hAnsi="Arial" w:cs="Arial" w:hint="cs"/>
          <w:w w:val="95"/>
          <w:rtl/>
        </w:rPr>
        <w:t>﴾</w:t>
      </w:r>
      <w:r>
        <w:rPr>
          <w:w w:val="95"/>
          <w:rtl/>
        </w:rPr>
        <w:t xml:space="preserve"> </w:t>
      </w:r>
      <w:r>
        <w:rPr>
          <w:rFonts w:ascii="Arial" w:hAnsi="Arial" w:cs="Arial" w:hint="cs"/>
          <w:w w:val="95"/>
          <w:rtl/>
        </w:rPr>
        <w:t>يا</w:t>
      </w:r>
      <w:r>
        <w:rPr>
          <w:rFonts w:ascii="Calibri" w:cs="Calibri" w:hint="cs"/>
          <w:w w:val="95"/>
          <w:rtl/>
        </w:rPr>
        <w:t> </w:t>
      </w:r>
      <w:r>
        <w:rPr>
          <w:rFonts w:ascii="Arial" w:hAnsi="Arial" w:cs="Arial" w:hint="cs"/>
          <w:w w:val="95"/>
          <w:rtl/>
        </w:rPr>
        <w:t>محمَّد،</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يا</w:t>
      </w:r>
      <w:r>
        <w:rPr>
          <w:rFonts w:ascii="Calibri" w:cs="Calibri" w:hint="cs"/>
          <w:w w:val="95"/>
          <w:rtl/>
        </w:rPr>
        <w:t> </w:t>
      </w:r>
      <w:r>
        <w:rPr>
          <w:rFonts w:ascii="Arial" w:hAnsi="Arial" w:cs="Arial" w:hint="cs"/>
          <w:w w:val="95"/>
          <w:rtl/>
        </w:rPr>
        <w:t>من</w:t>
      </w:r>
      <w:r>
        <w:rPr>
          <w:w w:val="95"/>
          <w:rtl/>
        </w:rPr>
        <w:t xml:space="preserve"> </w:t>
      </w:r>
      <w:r>
        <w:rPr>
          <w:rFonts w:ascii="Arial" w:hAnsi="Arial" w:cs="Arial" w:hint="cs"/>
          <w:w w:val="95"/>
          <w:rtl/>
        </w:rPr>
        <w:t>يصلح</w:t>
      </w:r>
      <w:r>
        <w:rPr>
          <w:w w:val="95"/>
          <w:rtl/>
        </w:rPr>
        <w:t xml:space="preserve"> </w:t>
      </w:r>
      <w:r>
        <w:rPr>
          <w:rFonts w:ascii="Arial" w:hAnsi="Arial" w:cs="Arial" w:hint="cs"/>
          <w:w w:val="95"/>
          <w:rtl/>
        </w:rPr>
        <w:t>للتعجُّب،</w:t>
      </w:r>
      <w:r>
        <w:rPr>
          <w:w w:val="95"/>
          <w:rtl/>
        </w:rPr>
        <w:t xml:space="preserve"> </w:t>
      </w:r>
      <w:r>
        <w:rPr>
          <w:rFonts w:ascii="Arial" w:hAnsi="Arial" w:cs="Arial" w:hint="cs"/>
          <w:w w:val="95"/>
          <w:rtl/>
        </w:rPr>
        <w:t>فإنَّ</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تعجيب</w:t>
      </w:r>
      <w:r>
        <w:rPr>
          <w:w w:val="95"/>
          <w:rtl/>
        </w:rPr>
        <w:t xml:space="preserve"> </w:t>
      </w:r>
      <w:r>
        <w:rPr>
          <w:rFonts w:ascii="Arial" w:hAnsi="Arial" w:cs="Arial" w:hint="cs"/>
          <w:w w:val="95"/>
          <w:rtl/>
        </w:rPr>
        <w:t>بأحوال</w:t>
      </w:r>
      <w:r>
        <w:rPr>
          <w:w w:val="95"/>
          <w:rtl/>
        </w:rPr>
        <w:t xml:space="preserve"> </w:t>
      </w:r>
      <w:r>
        <w:rPr>
          <w:rFonts w:ascii="Arial" w:hAnsi="Arial" w:cs="Arial" w:hint="cs"/>
          <w:w w:val="95"/>
          <w:rtl/>
        </w:rPr>
        <w:t>المنافقين</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نَافَقُواْ</w:t>
      </w:r>
      <w:r>
        <w:rPr>
          <w:w w:val="95"/>
          <w:rtl/>
        </w:rPr>
        <w:t> </w:t>
      </w:r>
      <w:r>
        <w:rPr>
          <w:rFonts w:ascii="Arial" w:hAnsi="Arial" w:cs="Arial" w:hint="cs"/>
          <w:w w:val="95"/>
          <w:rtl/>
        </w:rPr>
        <w:t>﴾</w:t>
      </w:r>
      <w:r>
        <w:rPr>
          <w:w w:val="95"/>
          <w:rtl/>
        </w:rPr>
        <w:t xml:space="preserve"> </w:t>
      </w:r>
      <w:r>
        <w:rPr>
          <w:rFonts w:ascii="Arial" w:hAnsi="Arial" w:cs="Arial" w:hint="cs"/>
          <w:w w:val="95"/>
          <w:rtl/>
        </w:rPr>
        <w:t>هم</w:t>
      </w:r>
      <w:r>
        <w:rPr>
          <w:w w:val="95"/>
          <w:rtl/>
        </w:rPr>
        <w:t xml:space="preserve"> </w:t>
      </w:r>
      <w:r>
        <w:rPr>
          <w:rFonts w:ascii="Arial" w:hAnsi="Arial" w:cs="Arial" w:hint="cs"/>
          <w:w w:val="95"/>
          <w:rtl/>
        </w:rPr>
        <w:t>رهط</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بني</w:t>
      </w:r>
      <w:r>
        <w:rPr>
          <w:w w:val="95"/>
          <w:rtl/>
        </w:rPr>
        <w:t xml:space="preserve"> </w:t>
      </w:r>
      <w:r>
        <w:rPr>
          <w:rFonts w:ascii="Arial" w:hAnsi="Arial" w:cs="Arial" w:hint="cs"/>
          <w:w w:val="95"/>
          <w:rtl/>
        </w:rPr>
        <w:t>عوف،</w:t>
      </w:r>
      <w:r>
        <w:rPr>
          <w:w w:val="95"/>
          <w:rtl/>
        </w:rPr>
        <w:t xml:space="preserve"> </w:t>
      </w:r>
      <w:r>
        <w:rPr>
          <w:rFonts w:ascii="Arial" w:hAnsi="Arial" w:cs="Arial" w:hint="cs"/>
          <w:w w:val="95"/>
          <w:rtl/>
        </w:rPr>
        <w:t>منهم</w:t>
      </w:r>
      <w:r>
        <w:rPr>
          <w:w w:val="95"/>
          <w:rtl/>
        </w:rPr>
        <w:t xml:space="preserve"> </w:t>
      </w:r>
      <w:r>
        <w:rPr>
          <w:rFonts w:ascii="Arial" w:hAnsi="Arial" w:cs="Arial" w:hint="cs"/>
          <w:w w:val="95"/>
          <w:rtl/>
        </w:rPr>
        <w:t>عبد</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سلول،</w:t>
      </w:r>
      <w:r>
        <w:rPr>
          <w:w w:val="95"/>
          <w:rtl/>
        </w:rPr>
        <w:t xml:space="preserve"> </w:t>
      </w:r>
      <w:r>
        <w:rPr>
          <w:rFonts w:ascii="Arial" w:hAnsi="Arial" w:cs="Arial" w:hint="cs"/>
          <w:w w:val="95"/>
          <w:rtl/>
        </w:rPr>
        <w:t>بإثبات</w:t>
      </w:r>
      <w:r>
        <w:rPr>
          <w:w w:val="95"/>
          <w:rtl/>
        </w:rPr>
        <w:t xml:space="preserve"> </w:t>
      </w:r>
      <w:r>
        <w:rPr>
          <w:rFonts w:ascii="Arial" w:hAnsi="Arial" w:cs="Arial" w:hint="cs"/>
          <w:w w:val="95"/>
          <w:rtl/>
        </w:rPr>
        <w:t>ألف</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الثاني،</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الثاني</w:t>
      </w:r>
      <w:r>
        <w:rPr>
          <w:w w:val="95"/>
          <w:rtl/>
        </w:rPr>
        <w:t xml:space="preserve"> </w:t>
      </w:r>
      <w:r>
        <w:rPr>
          <w:rFonts w:ascii="Arial" w:hAnsi="Arial" w:cs="Arial" w:hint="cs"/>
          <w:w w:val="95"/>
          <w:rtl/>
        </w:rPr>
        <w:t>تابع</w:t>
      </w:r>
      <w:r>
        <w:rPr>
          <w:w w:val="95"/>
          <w:rtl/>
        </w:rPr>
        <w:t xml:space="preserve"> </w:t>
      </w:r>
      <w:r>
        <w:rPr>
          <w:rFonts w:ascii="Arial" w:hAnsi="Arial" w:cs="Arial" w:hint="cs"/>
          <w:w w:val="95"/>
          <w:rtl/>
        </w:rPr>
        <w:t>لعبد</w:t>
      </w:r>
      <w:r>
        <w:rPr>
          <w:rFonts w:ascii="Calibri" w:cs="Calibri" w:hint="cs"/>
          <w:w w:val="95"/>
          <w:rtl/>
        </w:rPr>
        <w:t> </w:t>
      </w:r>
      <w:r>
        <w:rPr>
          <w:rFonts w:ascii="Arial" w:hAnsi="Arial" w:cs="Arial" w:hint="cs"/>
          <w:w w:val="95"/>
          <w:rtl/>
        </w:rPr>
        <w:t>الله</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لأبي،</w:t>
      </w:r>
      <w:r>
        <w:rPr>
          <w:w w:val="95"/>
          <w:rtl/>
        </w:rPr>
        <w:t xml:space="preserve"> </w:t>
      </w:r>
      <w:r>
        <w:rPr>
          <w:rFonts w:ascii="Arial" w:hAnsi="Arial" w:cs="Arial" w:hint="cs"/>
          <w:w w:val="95"/>
          <w:rtl/>
        </w:rPr>
        <w:t>ووديعة</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مالك،</w:t>
      </w:r>
      <w:r>
        <w:rPr>
          <w:w w:val="95"/>
          <w:rtl/>
        </w:rPr>
        <w:t xml:space="preserve"> </w:t>
      </w:r>
      <w:r>
        <w:rPr>
          <w:rFonts w:ascii="Arial" w:hAnsi="Arial" w:cs="Arial" w:hint="cs"/>
          <w:w w:val="95"/>
          <w:rtl/>
        </w:rPr>
        <w:t>وسويد</w:t>
      </w:r>
      <w:r>
        <w:rPr>
          <w:w w:val="95"/>
          <w:rtl/>
        </w:rPr>
        <w:t xml:space="preserve"> </w:t>
      </w:r>
      <w:r>
        <w:rPr>
          <w:rFonts w:ascii="Arial" w:hAnsi="Arial" w:cs="Arial" w:hint="cs"/>
          <w:w w:val="95"/>
          <w:rtl/>
        </w:rPr>
        <w:t>وداعس</w:t>
      </w:r>
      <w:r>
        <w:rPr>
          <w:w w:val="95"/>
          <w:rtl/>
        </w:rPr>
        <w:t xml:space="preserve">. </w:t>
      </w:r>
      <w:r>
        <w:rPr>
          <w:rFonts w:ascii="Arial" w:hAnsi="Arial" w:cs="Arial" w:hint="cs"/>
          <w:w w:val="95"/>
          <w:rtl/>
        </w:rPr>
        <w:t>وقال</w:t>
      </w:r>
      <w:r>
        <w:rPr>
          <w:w w:val="95"/>
          <w:rtl/>
        </w:rPr>
        <w:t xml:space="preserve"> </w:t>
      </w:r>
      <w:r>
        <w:rPr>
          <w:rFonts w:ascii="Arial" w:hAnsi="Arial" w:cs="Arial" w:hint="cs"/>
          <w:w w:val="95"/>
          <w:rtl/>
        </w:rPr>
        <w:t>السُّدِّيُّ</w:t>
      </w:r>
      <w:r>
        <w:rPr>
          <w:w w:val="95"/>
          <w:rtl/>
        </w:rPr>
        <w:t xml:space="preserve">: </w:t>
      </w:r>
      <w:r>
        <w:rPr>
          <w:rFonts w:ascii="Arial" w:hAnsi="Arial" w:cs="Arial" w:hint="cs"/>
          <w:w w:val="95"/>
          <w:rtl/>
        </w:rPr>
        <w:t>أسلم</w:t>
      </w:r>
      <w:r>
        <w:rPr>
          <w:w w:val="95"/>
          <w:rtl/>
        </w:rPr>
        <w:t xml:space="preserve"> </w:t>
      </w:r>
      <w:r>
        <w:rPr>
          <w:rFonts w:ascii="Arial" w:hAnsi="Arial" w:cs="Arial" w:hint="cs"/>
          <w:w w:val="95"/>
          <w:rtl/>
        </w:rPr>
        <w:t>ناس</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قريظة</w:t>
      </w:r>
      <w:r>
        <w:rPr>
          <w:w w:val="95"/>
          <w:rtl/>
        </w:rPr>
        <w:t xml:space="preserve"> </w:t>
      </w:r>
      <w:r>
        <w:rPr>
          <w:rFonts w:ascii="Arial" w:hAnsi="Arial" w:cs="Arial" w:hint="cs"/>
          <w:w w:val="95"/>
          <w:rtl/>
        </w:rPr>
        <w:t>والنضير</w:t>
      </w:r>
      <w:r>
        <w:rPr>
          <w:w w:val="95"/>
          <w:rtl/>
        </w:rPr>
        <w:t xml:space="preserve"> </w:t>
      </w:r>
      <w:r>
        <w:rPr>
          <w:rFonts w:ascii="Arial" w:hAnsi="Arial" w:cs="Arial" w:hint="cs"/>
          <w:w w:val="95"/>
          <w:rtl/>
        </w:rPr>
        <w:t>وفيهم</w:t>
      </w:r>
      <w:r>
        <w:rPr>
          <w:w w:val="95"/>
          <w:rtl/>
        </w:rPr>
        <w:t xml:space="preserve"> </w:t>
      </w:r>
      <w:r>
        <w:rPr>
          <w:rFonts w:ascii="Arial" w:hAnsi="Arial" w:cs="Arial" w:hint="cs"/>
          <w:w w:val="95"/>
          <w:rtl/>
        </w:rPr>
        <w:t>منافقون،</w:t>
      </w:r>
      <w:r>
        <w:rPr>
          <w:w w:val="95"/>
          <w:rtl/>
        </w:rPr>
        <w:t xml:space="preserve"> </w:t>
      </w:r>
      <w:r>
        <w:rPr>
          <w:rFonts w:ascii="Arial" w:hAnsi="Arial" w:cs="Arial" w:hint="cs"/>
          <w:w w:val="95"/>
          <w:rtl/>
        </w:rPr>
        <w:t>والصحيح</w:t>
      </w:r>
      <w:r>
        <w:rPr>
          <w:w w:val="95"/>
          <w:rtl/>
        </w:rPr>
        <w:t xml:space="preserve"> </w:t>
      </w:r>
      <w:r>
        <w:rPr>
          <w:rFonts w:ascii="Arial" w:hAnsi="Arial" w:cs="Arial" w:hint="cs"/>
          <w:w w:val="95"/>
          <w:rtl/>
        </w:rPr>
        <w:t>الأوَّلُ</w:t>
      </w:r>
      <w:r>
        <w:rPr>
          <w:w w:val="95"/>
          <w:rtl/>
        </w:rPr>
        <w:t xml:space="preserve">. </w:t>
      </w:r>
      <w:r>
        <w:rPr>
          <w:rFonts w:ascii="Arial" w:hAnsi="Arial" w:cs="Arial" w:hint="cs"/>
          <w:w w:val="95"/>
          <w:rtl/>
        </w:rPr>
        <w:t>وعلى</w:t>
      </w:r>
      <w:r>
        <w:rPr>
          <w:w w:val="95"/>
          <w:rtl/>
        </w:rPr>
        <w:t xml:space="preserve"> </w:t>
      </w:r>
      <w:r>
        <w:rPr>
          <w:rFonts w:ascii="Arial" w:hAnsi="Arial" w:cs="Arial" w:hint="cs"/>
          <w:w w:val="95"/>
          <w:rtl/>
        </w:rPr>
        <w:t>كلِّ</w:t>
      </w:r>
      <w:r>
        <w:rPr>
          <w:w w:val="95"/>
          <w:rtl/>
        </w:rPr>
        <w:t xml:space="preserve"> </w:t>
      </w:r>
      <w:r>
        <w:rPr>
          <w:rFonts w:ascii="Arial" w:hAnsi="Arial" w:cs="Arial" w:hint="cs"/>
          <w:w w:val="95"/>
          <w:rtl/>
        </w:rPr>
        <w:t>حال</w:t>
      </w:r>
      <w:r>
        <w:rPr>
          <w:w w:val="95"/>
          <w:rtl/>
        </w:rPr>
        <w:t xml:space="preserve"> </w:t>
      </w:r>
      <w:r>
        <w:rPr>
          <w:rFonts w:ascii="Arial" w:hAnsi="Arial" w:cs="Arial" w:hint="cs"/>
          <w:w w:val="95"/>
          <w:rtl/>
        </w:rPr>
        <w:t>أرسل</w:t>
      </w:r>
      <w:r>
        <w:rPr>
          <w:w w:val="95"/>
          <w:rtl/>
        </w:rPr>
        <w:t xml:space="preserve"> </w:t>
      </w:r>
      <w:r>
        <w:rPr>
          <w:rFonts w:ascii="Arial" w:hAnsi="Arial" w:cs="Arial" w:hint="cs"/>
          <w:w w:val="95"/>
          <w:rtl/>
        </w:rPr>
        <w:t>هؤلاء</w:t>
      </w:r>
      <w:r>
        <w:rPr>
          <w:w w:val="95"/>
          <w:rtl/>
        </w:rPr>
        <w:t xml:space="preserve"> </w:t>
      </w:r>
      <w:r>
        <w:rPr>
          <w:rFonts w:ascii="Arial" w:hAnsi="Arial" w:cs="Arial" w:hint="cs"/>
          <w:w w:val="95"/>
          <w:rtl/>
        </w:rPr>
        <w:t>المنافقون</w:t>
      </w:r>
      <w:r>
        <w:rPr>
          <w:w w:val="95"/>
          <w:rtl/>
        </w:rPr>
        <w:t xml:space="preserve"> </w:t>
      </w:r>
      <w:r>
        <w:rPr>
          <w:rFonts w:ascii="Arial" w:hAnsi="Arial" w:cs="Arial" w:hint="cs"/>
          <w:w w:val="95"/>
          <w:rtl/>
        </w:rPr>
        <w:t>المرادون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تضمَّنه</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يَقُولُونَ</w:t>
      </w:r>
      <w:r>
        <w:rPr>
          <w:rStyle w:val="bold"/>
          <w:w w:val="95"/>
          <w:rtl/>
        </w:rPr>
        <w:t xml:space="preserve"> </w:t>
      </w:r>
      <w:r>
        <w:rPr>
          <w:rStyle w:val="bold"/>
          <w:rFonts w:ascii="Arial" w:hAnsi="Arial" w:cs="Arial" w:hint="cs"/>
          <w:w w:val="95"/>
          <w:rtl/>
        </w:rPr>
        <w:t>لإِِخْوَ</w:t>
      </w:r>
      <w:r>
        <w:rPr>
          <w:rStyle w:val="Superscript"/>
          <w:rFonts w:ascii="Arial" w:hAnsi="Arial" w:cs="Arial" w:hint="cs"/>
          <w:b/>
          <w:bCs/>
          <w:w w:val="95"/>
          <w:rtl/>
        </w:rPr>
        <w:t>ا</w:t>
      </w:r>
      <w:r>
        <w:rPr>
          <w:rStyle w:val="bold"/>
          <w:rFonts w:ascii="Arial" w:hAnsi="Arial" w:cs="Arial" w:hint="cs"/>
          <w:w w:val="95"/>
          <w:rtl/>
        </w:rPr>
        <w:t>نِهِمُ</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كَفَرُواْ</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اَهْلِ</w:t>
      </w:r>
      <w:r>
        <w:rPr>
          <w:rStyle w:val="bold"/>
          <w:w w:val="95"/>
          <w:rtl/>
        </w:rPr>
        <w:t xml:space="preserve"> </w:t>
      </w:r>
      <w:r>
        <w:rPr>
          <w:rStyle w:val="bold"/>
          <w:rFonts w:ascii="Arial" w:hAnsi="Arial" w:cs="Arial" w:hint="cs"/>
          <w:w w:val="95"/>
          <w:rtl/>
        </w:rPr>
        <w:t>الْكِتَابِ</w:t>
      </w:r>
      <w:r>
        <w:rPr>
          <w:rStyle w:val="bold"/>
          <w:w w:val="95"/>
          <w:rtl/>
        </w:rPr>
        <w:t>...</w:t>
      </w:r>
      <w:r>
        <w:rPr>
          <w:w w:val="95"/>
          <w:rtl/>
        </w:rPr>
        <w:t> </w:t>
      </w:r>
      <w:r>
        <w:rPr>
          <w:rFonts w:ascii="Arial" w:hAnsi="Arial" w:cs="Arial" w:hint="cs"/>
          <w:w w:val="95"/>
          <w:rtl/>
        </w:rPr>
        <w:t>﴾</w:t>
      </w:r>
      <w:r>
        <w:rPr>
          <w:rStyle w:val="bold"/>
          <w:w w:val="95"/>
          <w:rtl/>
        </w:rPr>
        <w:t xml:space="preserve"> </w:t>
      </w:r>
      <w:r>
        <w:rPr>
          <w:rFonts w:ascii="Arial" w:hAnsi="Arial" w:cs="Arial" w:hint="cs"/>
          <w:w w:val="95"/>
          <w:rtl/>
        </w:rPr>
        <w:t>إلخ</w:t>
      </w:r>
      <w:r>
        <w:rPr>
          <w:w w:val="95"/>
          <w:rtl/>
        </w:rPr>
        <w:t>.</w:t>
      </w:r>
    </w:p>
    <w:p w:rsidR="00F65AD2" w:rsidRDefault="00F65AD2">
      <w:pPr>
        <w:pStyle w:val="textquran"/>
        <w:rPr>
          <w:rtl/>
        </w:rPr>
      </w:pPr>
      <w:r>
        <w:rPr>
          <w:rFonts w:ascii="Arial" w:hAnsi="Arial" w:cs="Arial" w:hint="cs"/>
          <w:rtl/>
        </w:rPr>
        <w:t>والمضارع</w:t>
      </w:r>
      <w:r>
        <w:rPr>
          <w:rtl/>
        </w:rPr>
        <w:t xml:space="preserve"> </w:t>
      </w:r>
      <w:r>
        <w:rPr>
          <w:rFonts w:ascii="Arial" w:hAnsi="Arial" w:cs="Arial" w:hint="cs"/>
          <w:rtl/>
        </w:rPr>
        <w:t>للتجدُّد،</w:t>
      </w:r>
      <w:r>
        <w:rPr>
          <w:rtl/>
        </w:rPr>
        <w:t xml:space="preserve"> </w:t>
      </w:r>
      <w:r>
        <w:rPr>
          <w:rFonts w:ascii="Arial" w:hAnsi="Arial" w:cs="Arial" w:hint="cs"/>
          <w:rtl/>
        </w:rPr>
        <w:t>وإحضار</w:t>
      </w:r>
      <w:r>
        <w:rPr>
          <w:rtl/>
        </w:rPr>
        <w:t xml:space="preserve"> </w:t>
      </w:r>
      <w:r>
        <w:rPr>
          <w:rFonts w:ascii="Arial" w:hAnsi="Arial" w:cs="Arial" w:hint="cs"/>
          <w:rtl/>
        </w:rPr>
        <w:t>ما</w:t>
      </w:r>
      <w:r>
        <w:rPr>
          <w:rFonts w:ascii="Calibri" w:cs="Calibri" w:hint="cs"/>
          <w:rtl/>
        </w:rPr>
        <w:t> </w:t>
      </w:r>
      <w:r>
        <w:rPr>
          <w:rFonts w:ascii="Arial" w:hAnsi="Arial" w:cs="Arial" w:hint="cs"/>
          <w:rtl/>
        </w:rPr>
        <w:t>مضى</w:t>
      </w:r>
      <w:r>
        <w:rPr>
          <w:rtl/>
        </w:rPr>
        <w:t xml:space="preserve"> </w:t>
      </w:r>
      <w:r>
        <w:rPr>
          <w:rFonts w:ascii="Arial" w:hAnsi="Arial" w:cs="Arial" w:hint="cs"/>
          <w:rtl/>
        </w:rPr>
        <w:t>كالمشاهد</w:t>
      </w:r>
      <w:r>
        <w:rPr>
          <w:rtl/>
        </w:rPr>
        <w:t xml:space="preserve">. </w:t>
      </w:r>
      <w:r>
        <w:rPr>
          <w:rFonts w:ascii="Arial" w:hAnsi="Arial" w:cs="Arial" w:hint="cs"/>
          <w:rtl/>
        </w:rPr>
        <w:t>والمراد</w:t>
      </w:r>
      <w:r>
        <w:rPr>
          <w:rtl/>
        </w:rPr>
        <w:t xml:space="preserve"> </w:t>
      </w:r>
      <w:r>
        <w:rPr>
          <w:rFonts w:ascii="Arial" w:hAnsi="Arial" w:cs="Arial" w:hint="cs"/>
          <w:rtl/>
        </w:rPr>
        <w:t>بالأخوَّة</w:t>
      </w:r>
      <w:r>
        <w:rPr>
          <w:rtl/>
        </w:rPr>
        <w:t xml:space="preserve"> </w:t>
      </w:r>
      <w:r>
        <w:rPr>
          <w:rFonts w:ascii="Arial" w:hAnsi="Arial" w:cs="Arial" w:hint="cs"/>
          <w:rtl/>
        </w:rPr>
        <w:t>الأخوَّة</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والكفر</w:t>
      </w:r>
      <w:r>
        <w:rPr>
          <w:rtl/>
        </w:rPr>
        <w:t xml:space="preserve"> </w:t>
      </w:r>
      <w:r>
        <w:rPr>
          <w:rFonts w:ascii="Arial" w:hAnsi="Arial" w:cs="Arial" w:hint="cs"/>
          <w:rtl/>
        </w:rPr>
        <w:t>الشرك،</w:t>
      </w:r>
      <w:r>
        <w:rPr>
          <w:rtl/>
        </w:rPr>
        <w:t xml:space="preserve"> </w:t>
      </w:r>
      <w:r>
        <w:rPr>
          <w:rFonts w:ascii="Arial" w:hAnsi="Arial" w:cs="Arial" w:hint="cs"/>
          <w:rtl/>
        </w:rPr>
        <w:t>فهؤلاء</w:t>
      </w:r>
      <w:r>
        <w:rPr>
          <w:rtl/>
        </w:rPr>
        <w:t xml:space="preserve"> </w:t>
      </w:r>
      <w:r>
        <w:rPr>
          <w:rFonts w:ascii="Arial" w:hAnsi="Arial" w:cs="Arial" w:hint="cs"/>
          <w:rtl/>
        </w:rPr>
        <w:t>المنافقون</w:t>
      </w:r>
      <w:r>
        <w:rPr>
          <w:rtl/>
        </w:rPr>
        <w:t xml:space="preserve"> </w:t>
      </w:r>
      <w:r>
        <w:rPr>
          <w:rFonts w:ascii="Arial" w:hAnsi="Arial" w:cs="Arial" w:hint="cs"/>
          <w:rtl/>
        </w:rPr>
        <w:t>مشركون</w:t>
      </w:r>
      <w:r>
        <w:rPr>
          <w:rtl/>
        </w:rPr>
        <w:t xml:space="preserve"> </w:t>
      </w:r>
      <w:r>
        <w:rPr>
          <w:rFonts w:ascii="Arial" w:hAnsi="Arial" w:cs="Arial" w:hint="cs"/>
          <w:rtl/>
        </w:rPr>
        <w:t>لإضمارهم</w:t>
      </w:r>
      <w:r>
        <w:rPr>
          <w:rtl/>
        </w:rPr>
        <w:t xml:space="preserve"> </w:t>
      </w:r>
      <w:r>
        <w:rPr>
          <w:rFonts w:ascii="Arial" w:hAnsi="Arial" w:cs="Arial" w:hint="cs"/>
          <w:rtl/>
        </w:rPr>
        <w:t>الشرك،</w:t>
      </w:r>
      <w:r>
        <w:rPr>
          <w:rtl/>
        </w:rPr>
        <w:t xml:space="preserve"> </w:t>
      </w:r>
      <w:r>
        <w:rPr>
          <w:rFonts w:ascii="Arial" w:hAnsi="Arial" w:cs="Arial" w:hint="cs"/>
          <w:rtl/>
        </w:rPr>
        <w:t>إذْ</w:t>
      </w:r>
      <w:r>
        <w:rPr>
          <w:rtl/>
        </w:rPr>
        <w:t xml:space="preserve"> </w:t>
      </w:r>
      <w:r>
        <w:rPr>
          <w:rFonts w:ascii="Arial" w:hAnsi="Arial" w:cs="Arial" w:hint="cs"/>
          <w:rtl/>
        </w:rPr>
        <w:t>سمَّاهم</w:t>
      </w:r>
      <w:r>
        <w:rPr>
          <w:rtl/>
        </w:rPr>
        <w:t xml:space="preserve"> </w:t>
      </w:r>
      <w:r>
        <w:rPr>
          <w:rFonts w:ascii="Arial" w:hAnsi="Arial" w:cs="Arial" w:hint="cs"/>
          <w:rtl/>
        </w:rPr>
        <w:t>إخوة</w:t>
      </w:r>
      <w:r>
        <w:rPr>
          <w:rtl/>
        </w:rPr>
        <w:t xml:space="preserve"> </w:t>
      </w:r>
      <w:r>
        <w:rPr>
          <w:rFonts w:ascii="Arial" w:hAnsi="Arial" w:cs="Arial" w:hint="cs"/>
          <w:rtl/>
        </w:rPr>
        <w:t>المشركين،</w:t>
      </w:r>
      <w:r>
        <w:rPr>
          <w:rtl/>
        </w:rPr>
        <w:t xml:space="preserve"> </w:t>
      </w:r>
      <w:r>
        <w:rPr>
          <w:rFonts w:ascii="Arial" w:hAnsi="Arial" w:cs="Arial" w:hint="cs"/>
          <w:rtl/>
        </w:rPr>
        <w:t>وأهل</w:t>
      </w:r>
      <w:r>
        <w:rPr>
          <w:rtl/>
        </w:rPr>
        <w:t xml:space="preserve"> </w:t>
      </w:r>
      <w:r>
        <w:rPr>
          <w:rFonts w:ascii="Arial" w:hAnsi="Arial" w:cs="Arial" w:hint="cs"/>
          <w:rtl/>
        </w:rPr>
        <w:t>الكتاب</w:t>
      </w:r>
      <w:r>
        <w:rPr>
          <w:rtl/>
        </w:rPr>
        <w:t xml:space="preserve"> </w:t>
      </w:r>
      <w:r>
        <w:rPr>
          <w:rFonts w:ascii="Arial" w:hAnsi="Arial" w:cs="Arial" w:hint="cs"/>
          <w:rtl/>
        </w:rPr>
        <w:t>مشركون،</w:t>
      </w:r>
      <w:r>
        <w:rPr>
          <w:rtl/>
        </w:rPr>
        <w:t xml:space="preserve"> </w:t>
      </w:r>
      <w:r>
        <w:rPr>
          <w:rFonts w:ascii="Arial" w:hAnsi="Arial" w:cs="Arial" w:hint="cs"/>
          <w:rtl/>
        </w:rPr>
        <w:t>ولو</w:t>
      </w:r>
      <w:r>
        <w:rPr>
          <w:rtl/>
        </w:rPr>
        <w:t xml:space="preserve"> </w:t>
      </w:r>
      <w:r>
        <w:rPr>
          <w:rFonts w:ascii="Arial" w:hAnsi="Arial" w:cs="Arial" w:hint="cs"/>
          <w:rtl/>
        </w:rPr>
        <w:t>آمنوا</w:t>
      </w:r>
      <w:r>
        <w:rPr>
          <w:rtl/>
        </w:rPr>
        <w:t xml:space="preserve"> </w:t>
      </w:r>
      <w:r>
        <w:rPr>
          <w:rFonts w:ascii="Arial" w:hAnsi="Arial" w:cs="Arial" w:hint="cs"/>
          <w:rtl/>
        </w:rPr>
        <w:t>بالتوراة</w:t>
      </w:r>
      <w:r>
        <w:rPr>
          <w:rtl/>
        </w:rPr>
        <w:t xml:space="preserve"> </w:t>
      </w:r>
      <w:r>
        <w:rPr>
          <w:rFonts w:ascii="Arial" w:hAnsi="Arial" w:cs="Arial" w:hint="cs"/>
          <w:rtl/>
        </w:rPr>
        <w:t>والإنجيل</w:t>
      </w:r>
      <w:r>
        <w:rPr>
          <w:rtl/>
        </w:rPr>
        <w:t xml:space="preserve"> </w:t>
      </w:r>
      <w:r>
        <w:rPr>
          <w:rFonts w:ascii="Arial" w:hAnsi="Arial" w:cs="Arial" w:hint="cs"/>
          <w:rtl/>
        </w:rPr>
        <w:t>والأنبياء</w:t>
      </w:r>
      <w:r>
        <w:rPr>
          <w:rtl/>
        </w:rPr>
        <w:t xml:space="preserve"> </w:t>
      </w:r>
      <w:r>
        <w:rPr>
          <w:rFonts w:ascii="Arial" w:hAnsi="Arial" w:cs="Arial" w:hint="cs"/>
          <w:rtl/>
        </w:rPr>
        <w:t>لكفرهم</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والقرآنِ</w:t>
      </w:r>
      <w:r>
        <w:rPr>
          <w:rtl/>
        </w:rPr>
        <w:t>.</w:t>
      </w:r>
    </w:p>
    <w:p w:rsidR="00F65AD2" w:rsidRDefault="00F65AD2">
      <w:pPr>
        <w:pStyle w:val="textquran"/>
        <w:spacing w:before="170"/>
        <w:rPr>
          <w:w w:val="96"/>
          <w:rtl/>
        </w:rPr>
      </w:pPr>
      <w:r>
        <w:rPr>
          <w:rFonts w:ascii="Arial" w:hAnsi="Arial" w:cs="Arial" w:hint="cs"/>
          <w:w w:val="96"/>
          <w:rtl/>
        </w:rPr>
        <w:t>ويجوز</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تفسَّر</w:t>
      </w:r>
      <w:r>
        <w:rPr>
          <w:w w:val="96"/>
          <w:rtl/>
        </w:rPr>
        <w:t xml:space="preserve"> </w:t>
      </w:r>
      <w:r>
        <w:rPr>
          <w:rFonts w:ascii="Arial" w:hAnsi="Arial" w:cs="Arial" w:hint="cs"/>
          <w:w w:val="96"/>
          <w:rtl/>
        </w:rPr>
        <w:t>الأخوَّة</w:t>
      </w:r>
      <w:r>
        <w:rPr>
          <w:w w:val="96"/>
          <w:rtl/>
        </w:rPr>
        <w:t xml:space="preserve"> </w:t>
      </w:r>
      <w:r>
        <w:rPr>
          <w:rFonts w:ascii="Arial" w:hAnsi="Arial" w:cs="Arial" w:hint="cs"/>
          <w:w w:val="96"/>
          <w:rtl/>
        </w:rPr>
        <w:t>بالصداقة،</w:t>
      </w:r>
      <w:r>
        <w:rPr>
          <w:w w:val="96"/>
          <w:rtl/>
        </w:rPr>
        <w:t xml:space="preserve"> </w:t>
      </w:r>
      <w:r>
        <w:rPr>
          <w:rFonts w:ascii="Arial" w:hAnsi="Arial" w:cs="Arial" w:hint="cs"/>
          <w:w w:val="96"/>
          <w:rtl/>
        </w:rPr>
        <w:t>والأكثر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الدِّين</w:t>
      </w:r>
      <w:r>
        <w:rPr>
          <w:w w:val="96"/>
          <w:rtl/>
        </w:rPr>
        <w:t xml:space="preserve"> </w:t>
      </w:r>
      <w:r>
        <w:rPr>
          <w:rFonts w:ascii="Arial" w:hAnsi="Arial" w:cs="Arial" w:hint="cs"/>
          <w:w w:val="96"/>
          <w:rtl/>
        </w:rPr>
        <w:t>الإخوان،</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النسب</w:t>
      </w:r>
      <w:r>
        <w:rPr>
          <w:w w:val="96"/>
          <w:rtl/>
        </w:rPr>
        <w:t xml:space="preserve"> </w:t>
      </w:r>
      <w:r>
        <w:rPr>
          <w:rFonts w:ascii="Arial" w:hAnsi="Arial" w:cs="Arial" w:hint="cs"/>
          <w:w w:val="96"/>
          <w:rtl/>
        </w:rPr>
        <w:t>والصداقة</w:t>
      </w:r>
      <w:r>
        <w:rPr>
          <w:w w:val="96"/>
          <w:rtl/>
        </w:rPr>
        <w:t xml:space="preserve"> </w:t>
      </w:r>
      <w:r>
        <w:rPr>
          <w:rFonts w:ascii="Arial" w:hAnsi="Arial" w:cs="Arial" w:hint="cs"/>
          <w:w w:val="96"/>
          <w:rtl/>
        </w:rPr>
        <w:t>الإخوة</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لَئِنُ</w:t>
      </w:r>
      <w:r>
        <w:rPr>
          <w:rStyle w:val="bold"/>
          <w:w w:val="96"/>
          <w:rtl/>
        </w:rPr>
        <w:t xml:space="preserve"> </w:t>
      </w:r>
      <w:r>
        <w:rPr>
          <w:rStyle w:val="bold"/>
          <w:rFonts w:ascii="Arial" w:hAnsi="Arial" w:cs="Arial" w:hint="cs"/>
          <w:w w:val="96"/>
          <w:rtl/>
        </w:rPr>
        <w:t>اخْرِجْتُمْ</w:t>
      </w:r>
      <w:r>
        <w:rPr>
          <w:w w:val="96"/>
          <w:rtl/>
        </w:rPr>
        <w:t> </w:t>
      </w:r>
      <w:r>
        <w:rPr>
          <w:rFonts w:ascii="Arial" w:hAnsi="Arial" w:cs="Arial"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بلادكم،</w:t>
      </w:r>
      <w:r>
        <w:rPr>
          <w:w w:val="96"/>
          <w:rtl/>
        </w:rPr>
        <w:t xml:space="preserve"> </w:t>
      </w:r>
      <w:r>
        <w:rPr>
          <w:rFonts w:ascii="Arial" w:hAnsi="Arial" w:cs="Arial" w:hint="cs"/>
          <w:w w:val="96"/>
          <w:rtl/>
        </w:rPr>
        <w:t>أخرجكم</w:t>
      </w:r>
      <w:r>
        <w:rPr>
          <w:w w:val="96"/>
          <w:rtl/>
        </w:rPr>
        <w:t xml:space="preserve"> </w:t>
      </w:r>
      <w:r>
        <w:rPr>
          <w:rFonts w:ascii="Arial" w:hAnsi="Arial" w:cs="Arial" w:hint="cs"/>
          <w:w w:val="96"/>
          <w:rtl/>
        </w:rPr>
        <w:t>محمَّد</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لَنَخْرُجَنَّ</w:t>
      </w:r>
      <w:r>
        <w:rPr>
          <w:rStyle w:val="bold"/>
          <w:w w:val="96"/>
          <w:rtl/>
        </w:rPr>
        <w:t xml:space="preserve"> </w:t>
      </w:r>
      <w:r>
        <w:rPr>
          <w:rStyle w:val="bold"/>
          <w:rFonts w:ascii="Arial" w:hAnsi="Arial" w:cs="Arial" w:hint="cs"/>
          <w:w w:val="96"/>
          <w:rtl/>
        </w:rPr>
        <w:t>مَعَكُمْ</w:t>
      </w:r>
      <w:r>
        <w:rPr>
          <w:w w:val="96"/>
          <w:rtl/>
        </w:rPr>
        <w:t> </w:t>
      </w:r>
      <w:r>
        <w:rPr>
          <w:rFonts w:ascii="Arial" w:hAnsi="Arial" w:cs="Arial"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بلادنا</w:t>
      </w:r>
      <w:r>
        <w:rPr>
          <w:w w:val="96"/>
          <w:rtl/>
        </w:rPr>
        <w:t xml:space="preserve"> </w:t>
      </w:r>
      <w:r>
        <w:rPr>
          <w:rFonts w:ascii="Arial" w:hAnsi="Arial" w:cs="Arial" w:hint="cs"/>
          <w:w w:val="96"/>
          <w:rtl/>
        </w:rPr>
        <w:t>نُصرَةً</w:t>
      </w:r>
      <w:r>
        <w:rPr>
          <w:w w:val="96"/>
          <w:rtl/>
        </w:rPr>
        <w:t xml:space="preserve"> </w:t>
      </w:r>
      <w:r>
        <w:rPr>
          <w:rFonts w:ascii="Arial" w:hAnsi="Arial" w:cs="Arial" w:hint="cs"/>
          <w:w w:val="96"/>
          <w:rtl/>
        </w:rPr>
        <w:t>لكم،</w:t>
      </w:r>
      <w:r>
        <w:rPr>
          <w:w w:val="96"/>
          <w:rtl/>
        </w:rPr>
        <w:t xml:space="preserve"> </w:t>
      </w:r>
      <w:r>
        <w:rPr>
          <w:rFonts w:ascii="Arial" w:hAnsi="Arial" w:cs="Arial" w:hint="cs"/>
          <w:w w:val="96"/>
          <w:rtl/>
        </w:rPr>
        <w:t>وتقليلاً</w:t>
      </w:r>
      <w:r>
        <w:rPr>
          <w:w w:val="96"/>
          <w:rtl/>
        </w:rPr>
        <w:t xml:space="preserve"> </w:t>
      </w:r>
      <w:r>
        <w:rPr>
          <w:rFonts w:ascii="Arial" w:hAnsi="Arial" w:cs="Arial" w:hint="cs"/>
          <w:w w:val="96"/>
          <w:rtl/>
        </w:rPr>
        <w:t>لأصحاب</w:t>
      </w:r>
      <w:r>
        <w:rPr>
          <w:w w:val="96"/>
          <w:rtl/>
        </w:rPr>
        <w:t xml:space="preserve"> </w:t>
      </w:r>
      <w:r>
        <w:rPr>
          <w:rFonts w:ascii="Arial" w:hAnsi="Arial" w:cs="Arial" w:hint="cs"/>
          <w:w w:val="96"/>
          <w:rtl/>
        </w:rPr>
        <w:t>محمَّد،</w:t>
      </w:r>
      <w:r>
        <w:rPr>
          <w:w w:val="96"/>
          <w:rtl/>
        </w:rPr>
        <w:t xml:space="preserve"> </w:t>
      </w:r>
      <w:r>
        <w:rPr>
          <w:rFonts w:ascii="Arial" w:hAnsi="Arial" w:cs="Arial" w:hint="cs"/>
          <w:w w:val="96"/>
          <w:rtl/>
        </w:rPr>
        <w:t>متَّبعين</w:t>
      </w:r>
      <w:r>
        <w:rPr>
          <w:w w:val="96"/>
          <w:rtl/>
        </w:rPr>
        <w:t xml:space="preserve"> </w:t>
      </w:r>
      <w:r>
        <w:rPr>
          <w:rFonts w:ascii="Arial" w:hAnsi="Arial" w:cs="Arial" w:hint="cs"/>
          <w:w w:val="96"/>
          <w:rtl/>
        </w:rPr>
        <w:t>لكم</w:t>
      </w:r>
      <w:r>
        <w:rPr>
          <w:w w:val="96"/>
          <w:rtl/>
        </w:rPr>
        <w:t xml:space="preserve"> </w:t>
      </w:r>
      <w:r>
        <w:rPr>
          <w:rFonts w:ascii="Arial" w:hAnsi="Arial" w:cs="Arial" w:hint="cs"/>
          <w:w w:val="96"/>
          <w:rtl/>
        </w:rPr>
        <w:t>حيث</w:t>
      </w:r>
      <w:r>
        <w:rPr>
          <w:w w:val="96"/>
          <w:rtl/>
        </w:rPr>
        <w:t xml:space="preserve"> </w:t>
      </w:r>
      <w:r>
        <w:rPr>
          <w:rFonts w:ascii="Arial" w:hAnsi="Arial" w:cs="Arial" w:hint="cs"/>
          <w:w w:val="96"/>
          <w:rtl/>
        </w:rPr>
        <w:t>ذهبتم</w:t>
      </w:r>
      <w:r>
        <w:rPr>
          <w:w w:val="96"/>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نُطِيعُ</w:t>
      </w:r>
      <w:r>
        <w:rPr>
          <w:rStyle w:val="bold"/>
          <w:rtl/>
        </w:rPr>
        <w:t xml:space="preserve"> </w:t>
      </w:r>
      <w:r>
        <w:rPr>
          <w:rStyle w:val="bold"/>
          <w:rFonts w:ascii="Arial" w:hAnsi="Arial" w:cs="Arial" w:hint="cs"/>
          <w:rtl/>
        </w:rPr>
        <w:t>فِيكُمُ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شأنكم</w:t>
      </w:r>
      <w:r>
        <w:rPr>
          <w:rtl/>
        </w:rPr>
        <w:t xml:space="preserve"> </w:t>
      </w:r>
      <w:r>
        <w:rPr>
          <w:rFonts w:ascii="Arial" w:hAnsi="Arial" w:cs="Arial" w:hint="cs"/>
          <w:rtl/>
        </w:rPr>
        <w:t>مِمَّا</w:t>
      </w:r>
      <w:r>
        <w:rPr>
          <w:rtl/>
        </w:rPr>
        <w:t xml:space="preserve"> </w:t>
      </w:r>
      <w:r>
        <w:rPr>
          <w:rFonts w:ascii="Arial" w:hAnsi="Arial" w:cs="Arial" w:hint="cs"/>
          <w:rtl/>
        </w:rPr>
        <w:t>يسوؤُكم،</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قتال</w:t>
      </w:r>
      <w:r>
        <w:rPr>
          <w:rtl/>
        </w:rPr>
        <w:t xml:space="preserve"> </w:t>
      </w:r>
      <w:r>
        <w:rPr>
          <w:rFonts w:ascii="Arial" w:hAnsi="Arial" w:cs="Arial" w:hint="cs"/>
          <w:rtl/>
        </w:rPr>
        <w:t>أو</w:t>
      </w:r>
      <w:r>
        <w:rPr>
          <w:rtl/>
        </w:rPr>
        <w:t xml:space="preserve"> </w:t>
      </w:r>
      <w:r>
        <w:rPr>
          <w:rFonts w:ascii="Arial" w:hAnsi="Arial" w:cs="Arial" w:hint="cs"/>
          <w:rtl/>
        </w:rPr>
        <w:t>خذلان</w:t>
      </w:r>
      <w:r>
        <w:rPr>
          <w:rtl/>
        </w:rPr>
        <w:t xml:space="preserve"> </w:t>
      </w:r>
      <w:r>
        <w:rPr>
          <w:rFonts w:ascii="Arial" w:hAnsi="Arial" w:cs="Arial" w:hint="cs"/>
          <w:rtl/>
        </w:rPr>
        <w:t>وما</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تقدير</w:t>
      </w:r>
      <w:r>
        <w:rPr>
          <w:rtl/>
        </w:rPr>
        <w:t xml:space="preserve"> </w:t>
      </w:r>
      <w:r>
        <w:rPr>
          <w:rFonts w:ascii="Arial" w:hAnsi="Arial" w:cs="Arial" w:hint="cs"/>
          <w:rtl/>
        </w:rPr>
        <w:t>القتال</w:t>
      </w:r>
      <w:r>
        <w:rPr>
          <w:rtl/>
        </w:rPr>
        <w:t xml:space="preserve"> </w:t>
      </w:r>
      <w:r>
        <w:rPr>
          <w:rFonts w:ascii="Arial" w:hAnsi="Arial" w:cs="Arial" w:hint="cs"/>
          <w:rtl/>
        </w:rPr>
        <w:t>مترقَّب</w:t>
      </w:r>
      <w:r>
        <w:rPr>
          <w:rtl/>
        </w:rPr>
        <w:t xml:space="preserve"> </w:t>
      </w:r>
      <w:r>
        <w:rPr>
          <w:rFonts w:ascii="Arial" w:hAnsi="Arial" w:cs="Arial" w:hint="cs"/>
          <w:rtl/>
        </w:rPr>
        <w:t>بعد،</w:t>
      </w:r>
      <w:r>
        <w:rPr>
          <w:rtl/>
        </w:rPr>
        <w:t xml:space="preserve"> </w:t>
      </w:r>
      <w:r>
        <w:rPr>
          <w:rFonts w:ascii="Arial" w:hAnsi="Arial" w:cs="Arial" w:hint="cs"/>
          <w:rtl/>
        </w:rPr>
        <w:t>ولأنَّ</w:t>
      </w:r>
      <w:r>
        <w:rPr>
          <w:rtl/>
        </w:rPr>
        <w:t xml:space="preserve"> </w:t>
      </w:r>
      <w:r>
        <w:rPr>
          <w:rFonts w:ascii="Arial" w:hAnsi="Arial" w:cs="Arial" w:hint="cs"/>
          <w:rtl/>
        </w:rPr>
        <w:t>وعدهم</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التقدير</w:t>
      </w:r>
      <w:r>
        <w:rPr>
          <w:rtl/>
        </w:rPr>
        <w:t xml:space="preserve"> </w:t>
      </w:r>
      <w:r>
        <w:rPr>
          <w:rFonts w:ascii="Arial" w:hAnsi="Arial" w:cs="Arial" w:hint="cs"/>
          <w:rtl/>
        </w:rPr>
        <w:t>ليس</w:t>
      </w:r>
      <w:r>
        <w:rPr>
          <w:rtl/>
        </w:rPr>
        <w:t xml:space="preserve"> </w:t>
      </w:r>
      <w:r>
        <w:rPr>
          <w:rFonts w:ascii="Arial" w:hAnsi="Arial" w:cs="Arial" w:hint="cs"/>
          <w:rtl/>
        </w:rPr>
        <w:t>مجرَّد</w:t>
      </w:r>
      <w:r>
        <w:rPr>
          <w:rtl/>
        </w:rPr>
        <w:t xml:space="preserve"> </w:t>
      </w:r>
      <w:r>
        <w:rPr>
          <w:rFonts w:ascii="Arial" w:hAnsi="Arial" w:cs="Arial" w:hint="cs"/>
          <w:rtl/>
        </w:rPr>
        <w:t>طاعتهم</w:t>
      </w:r>
      <w:r>
        <w:rPr>
          <w:rtl/>
        </w:rPr>
        <w:t xml:space="preserve"> </w:t>
      </w:r>
      <w:r>
        <w:rPr>
          <w:rFonts w:ascii="Arial" w:hAnsi="Arial" w:cs="Arial" w:hint="cs"/>
          <w:rtl/>
        </w:rPr>
        <w:t>لمن</w:t>
      </w:r>
      <w:r>
        <w:rPr>
          <w:rtl/>
        </w:rPr>
        <w:t xml:space="preserve"> </w:t>
      </w:r>
      <w:r>
        <w:rPr>
          <w:rFonts w:ascii="Arial" w:hAnsi="Arial" w:cs="Arial" w:hint="cs"/>
          <w:rtl/>
        </w:rPr>
        <w:t>يدعوهم</w:t>
      </w:r>
      <w:r>
        <w:rPr>
          <w:rtl/>
        </w:rPr>
        <w:t xml:space="preserve"> </w:t>
      </w:r>
      <w:r>
        <w:rPr>
          <w:rFonts w:ascii="Arial" w:hAnsi="Arial" w:cs="Arial" w:hint="cs"/>
          <w:rtl/>
        </w:rPr>
        <w:t>إلى</w:t>
      </w:r>
      <w:r>
        <w:rPr>
          <w:rtl/>
        </w:rPr>
        <w:t xml:space="preserve"> </w:t>
      </w:r>
      <w:r>
        <w:rPr>
          <w:rFonts w:ascii="Arial" w:hAnsi="Arial" w:cs="Arial" w:hint="cs"/>
          <w:rtl/>
        </w:rPr>
        <w:t>قتالهم،</w:t>
      </w:r>
      <w:r>
        <w:rPr>
          <w:rtl/>
        </w:rPr>
        <w:t xml:space="preserve"> </w:t>
      </w:r>
      <w:r>
        <w:rPr>
          <w:rFonts w:ascii="Arial" w:hAnsi="Arial" w:cs="Arial" w:hint="cs"/>
          <w:rtl/>
        </w:rPr>
        <w:t>بل</w:t>
      </w:r>
      <w:r>
        <w:rPr>
          <w:rtl/>
        </w:rPr>
        <w:t xml:space="preserve"> </w:t>
      </w:r>
      <w:r>
        <w:rPr>
          <w:rFonts w:ascii="Arial" w:hAnsi="Arial" w:cs="Arial" w:hint="cs"/>
          <w:rtl/>
        </w:rPr>
        <w:t>نصرهم</w:t>
      </w:r>
      <w:r>
        <w:rPr>
          <w:rtl/>
        </w:rPr>
        <w:t xml:space="preserve"> </w:t>
      </w:r>
      <w:r>
        <w:rPr>
          <w:rFonts w:ascii="Arial" w:hAnsi="Arial" w:cs="Arial" w:hint="cs"/>
          <w:rtl/>
        </w:rPr>
        <w:t>عليه،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قُوتِلْتُمْ</w:t>
      </w:r>
      <w:r>
        <w:rPr>
          <w:rtl/>
        </w:rPr>
        <w:t xml:space="preserve"> </w:t>
      </w:r>
      <w:r>
        <w:rPr>
          <w:rFonts w:ascii="Arial" w:hAnsi="Arial" w:cs="Arial" w:hint="cs"/>
          <w:rtl/>
        </w:rPr>
        <w:t>لَنَنصُرَنَّكُمْ</w:t>
      </w:r>
      <w:r>
        <w:rPr>
          <w:rFonts w:ascii="Calibri" w:cs="Calibri" w:hint="cs"/>
          <w:rtl/>
        </w:rPr>
        <w:t> </w:t>
      </w:r>
      <w:r>
        <w:rPr>
          <w:rFonts w:ascii="Arial" w:hAnsi="Arial" w:cs="Arial" w:hint="cs"/>
          <w:rtl/>
        </w:rPr>
        <w:t>﴾</w:t>
      </w:r>
      <w:r>
        <w:rPr>
          <w:rtl/>
        </w:rPr>
        <w:t>.</w:t>
      </w:r>
    </w:p>
    <w:p w:rsidR="00F65AD2" w:rsidRDefault="00F65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أَحَدًا</w:t>
      </w:r>
      <w:r>
        <w:rPr>
          <w:rtl/>
        </w:rPr>
        <w:t> </w:t>
      </w:r>
      <w:r>
        <w:rPr>
          <w:rFonts w:ascii="Arial" w:hAnsi="Arial" w:cs="Arial" w:hint="cs"/>
          <w:rtl/>
        </w:rPr>
        <w:t>﴾</w:t>
      </w:r>
      <w:r>
        <w:rPr>
          <w:rtl/>
        </w:rPr>
        <w:t xml:space="preserve"> </w:t>
      </w:r>
      <w:r>
        <w:rPr>
          <w:rFonts w:ascii="Arial" w:hAnsi="Arial" w:cs="Arial" w:hint="cs"/>
          <w:rtl/>
        </w:rPr>
        <w:t>يُعطِّلنا</w:t>
      </w:r>
      <w:r>
        <w:rPr>
          <w:rtl/>
        </w:rPr>
        <w:t xml:space="preserve"> </w:t>
      </w:r>
      <w:r>
        <w:rPr>
          <w:rFonts w:ascii="Arial" w:hAnsi="Arial" w:cs="Arial" w:hint="cs"/>
          <w:rtl/>
        </w:rPr>
        <w:t>عن</w:t>
      </w:r>
      <w:r>
        <w:rPr>
          <w:rtl/>
        </w:rPr>
        <w:t xml:space="preserve"> </w:t>
      </w:r>
      <w:r>
        <w:rPr>
          <w:rFonts w:ascii="Arial" w:hAnsi="Arial" w:cs="Arial" w:hint="cs"/>
          <w:rtl/>
        </w:rPr>
        <w:t>الخروج</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اَبَدًا</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طَال</w:t>
      </w:r>
      <w:r>
        <w:rPr>
          <w:rtl/>
        </w:rPr>
        <w:t xml:space="preserve"> </w:t>
      </w:r>
      <w:r>
        <w:rPr>
          <w:rFonts w:ascii="Arial" w:hAnsi="Arial" w:cs="Arial" w:hint="cs"/>
          <w:rtl/>
        </w:rPr>
        <w:t>الزمان</w:t>
      </w:r>
      <w:r>
        <w:rPr>
          <w:rtl/>
        </w:rPr>
        <w:t>.</w:t>
      </w:r>
    </w:p>
    <w:p w:rsidR="00F65AD2" w:rsidRDefault="00F65AD2">
      <w:pPr>
        <w:pStyle w:val="textquran"/>
        <w:spacing w:before="170"/>
        <w:rPr>
          <w:w w:val="105"/>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وَإِن</w:t>
      </w:r>
      <w:r>
        <w:rPr>
          <w:rStyle w:val="bold"/>
          <w:w w:val="102"/>
          <w:rtl/>
        </w:rPr>
        <w:t xml:space="preserve"> </w:t>
      </w:r>
      <w:r>
        <w:rPr>
          <w:rStyle w:val="bold"/>
          <w:rFonts w:ascii="Arial" w:hAnsi="Arial" w:cs="Arial" w:hint="cs"/>
          <w:w w:val="102"/>
          <w:rtl/>
        </w:rPr>
        <w:t>قُوتِلْتُمْ</w:t>
      </w:r>
      <w:r>
        <w:rPr>
          <w:rStyle w:val="bold"/>
          <w:w w:val="102"/>
          <w:rtl/>
        </w:rPr>
        <w:t xml:space="preserve"> </w:t>
      </w:r>
      <w:r>
        <w:rPr>
          <w:rStyle w:val="bold"/>
          <w:rFonts w:ascii="Arial" w:hAnsi="Arial" w:cs="Arial" w:hint="cs"/>
          <w:w w:val="102"/>
          <w:rtl/>
        </w:rPr>
        <w:t>لَنَنصُرَنَّكُمْ</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عدُوِّكم،</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يخفى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دعوة</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3"/>
          <w:rtl/>
        </w:rPr>
        <w:t>للمنافقين</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خِذْلانِ</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تُتصوَّرُ</w:t>
      </w:r>
      <w:r>
        <w:rPr>
          <w:w w:val="103"/>
          <w:rtl/>
        </w:rPr>
        <w:t xml:space="preserve"> </w:t>
      </w:r>
      <w:r>
        <w:rPr>
          <w:rFonts w:ascii="Arial" w:hAnsi="Arial" w:cs="Arial" w:hint="cs"/>
          <w:w w:val="103"/>
          <w:rtl/>
        </w:rPr>
        <w:t>فضلاً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يدَّعُوا</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طاعتهم</w:t>
      </w:r>
      <w:r>
        <w:rPr>
          <w:w w:val="103"/>
          <w:rtl/>
        </w:rPr>
        <w:t xml:space="preserve"> </w:t>
      </w:r>
      <w:r>
        <w:rPr>
          <w:rFonts w:ascii="Arial" w:hAnsi="Arial" w:cs="Arial" w:hint="cs"/>
          <w:w w:val="103"/>
          <w:rtl/>
        </w:rPr>
        <w:t>فيها،</w:t>
      </w:r>
      <w:r>
        <w:rPr>
          <w:w w:val="103"/>
          <w:rtl/>
        </w:rPr>
        <w:t xml:space="preserve"> </w:t>
      </w:r>
      <w:r>
        <w:rPr>
          <w:rFonts w:ascii="Arial" w:hAnsi="Arial" w:cs="Arial" w:hint="cs"/>
          <w:w w:val="102"/>
          <w:rtl/>
        </w:rPr>
        <w:t>لأنَّها</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كانت</w:t>
      </w:r>
      <w:r>
        <w:rPr>
          <w:w w:val="102"/>
          <w:rtl/>
        </w:rPr>
        <w:t xml:space="preserve"> </w:t>
      </w:r>
      <w:r>
        <w:rPr>
          <w:rFonts w:ascii="Arial" w:hAnsi="Arial" w:cs="Arial" w:hint="cs"/>
          <w:w w:val="102"/>
          <w:rtl/>
        </w:rPr>
        <w:t>لكانت</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استعدادهم</w:t>
      </w:r>
      <w:r>
        <w:rPr>
          <w:w w:val="102"/>
          <w:rtl/>
        </w:rPr>
        <w:t xml:space="preserve"> </w:t>
      </w:r>
      <w:r>
        <w:rPr>
          <w:rFonts w:ascii="Arial" w:hAnsi="Arial" w:cs="Arial" w:hint="cs"/>
          <w:w w:val="102"/>
          <w:rtl/>
        </w:rPr>
        <w:t>لنصرهم،</w:t>
      </w:r>
      <w:r>
        <w:rPr>
          <w:w w:val="102"/>
          <w:rtl/>
        </w:rPr>
        <w:t xml:space="preserve"> </w:t>
      </w:r>
      <w:r>
        <w:rPr>
          <w:rFonts w:ascii="Arial" w:hAnsi="Arial" w:cs="Arial" w:hint="cs"/>
          <w:w w:val="102"/>
          <w:rtl/>
        </w:rPr>
        <w:t>وإظهار</w:t>
      </w:r>
      <w:r>
        <w:rPr>
          <w:w w:val="102"/>
          <w:rtl/>
        </w:rPr>
        <w:t xml:space="preserve"> </w:t>
      </w:r>
      <w:r>
        <w:rPr>
          <w:rFonts w:ascii="Arial" w:hAnsi="Arial" w:cs="Arial" w:hint="cs"/>
          <w:w w:val="102"/>
          <w:rtl/>
        </w:rPr>
        <w:t>الكفر،</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شأنه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5"/>
          <w:rtl/>
        </w:rPr>
        <w:t>عند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قَتْلُهم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دعوتهم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تـرك</w:t>
      </w:r>
      <w:r>
        <w:rPr>
          <w:w w:val="105"/>
          <w:rtl/>
        </w:rPr>
        <w:t xml:space="preserve"> </w:t>
      </w:r>
      <w:r>
        <w:rPr>
          <w:rFonts w:ascii="Arial" w:hAnsi="Arial" w:cs="Arial" w:hint="cs"/>
          <w:w w:val="105"/>
          <w:rtl/>
        </w:rPr>
        <w:t>نصر</w:t>
      </w:r>
      <w:r>
        <w:rPr>
          <w:w w:val="105"/>
          <w:rtl/>
        </w:rPr>
        <w:t xml:space="preserve"> </w:t>
      </w:r>
      <w:r>
        <w:rPr>
          <w:rFonts w:ascii="Arial" w:hAnsi="Arial" w:cs="Arial" w:hint="cs"/>
          <w:w w:val="105"/>
          <w:rtl/>
        </w:rPr>
        <w:t>اليهـود،</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الخروج</w:t>
      </w:r>
      <w:r>
        <w:rPr>
          <w:w w:val="105"/>
          <w:rtl/>
        </w:rPr>
        <w:t xml:space="preserve"> </w:t>
      </w:r>
      <w:r>
        <w:rPr>
          <w:rFonts w:ascii="Arial" w:hAnsi="Arial" w:cs="Arial" w:hint="cs"/>
          <w:w w:val="105"/>
          <w:rtl/>
        </w:rPr>
        <w:t>معهم</w:t>
      </w:r>
      <w:r>
        <w:rPr>
          <w:w w:val="105"/>
          <w:rtl/>
        </w:rPr>
        <w:t xml:space="preserve"> </w:t>
      </w:r>
      <w:r>
        <w:rPr>
          <w:rFonts w:ascii="Arial" w:hAnsi="Arial" w:cs="Arial" w:hint="cs"/>
          <w:w w:val="105"/>
          <w:rtl/>
        </w:rPr>
        <w:t>بهذه</w:t>
      </w:r>
      <w:r>
        <w:rPr>
          <w:w w:val="105"/>
          <w:rtl/>
        </w:rPr>
        <w:t xml:space="preserve"> </w:t>
      </w:r>
      <w:r>
        <w:rPr>
          <w:rFonts w:ascii="Arial" w:hAnsi="Arial" w:cs="Arial" w:hint="cs"/>
          <w:w w:val="104"/>
          <w:rtl/>
        </w:rPr>
        <w:t>المرتبة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إظهار</w:t>
      </w:r>
      <w:r>
        <w:rPr>
          <w:w w:val="104"/>
          <w:rtl/>
        </w:rPr>
        <w:t xml:space="preserve"> </w:t>
      </w:r>
      <w:r>
        <w:rPr>
          <w:rFonts w:ascii="Arial" w:hAnsi="Arial" w:cs="Arial" w:hint="cs"/>
          <w:w w:val="104"/>
          <w:rtl/>
        </w:rPr>
        <w:t>الكفر</w:t>
      </w:r>
      <w:r>
        <w:rPr>
          <w:w w:val="104"/>
          <w:rtl/>
        </w:rPr>
        <w:t xml:space="preserve"> </w:t>
      </w:r>
      <w:r>
        <w:rPr>
          <w:rFonts w:ascii="Arial" w:hAnsi="Arial" w:cs="Arial" w:hint="cs"/>
          <w:w w:val="104"/>
          <w:rtl/>
        </w:rPr>
        <w:t>لإمْكان</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خروجهم</w:t>
      </w:r>
      <w:r>
        <w:rPr>
          <w:w w:val="104"/>
          <w:rtl/>
        </w:rPr>
        <w:t xml:space="preserve"> </w:t>
      </w:r>
      <w:r>
        <w:rPr>
          <w:rFonts w:ascii="Arial" w:hAnsi="Arial" w:cs="Arial" w:hint="cs"/>
          <w:w w:val="104"/>
          <w:rtl/>
        </w:rPr>
        <w:t>معهم</w:t>
      </w:r>
      <w:r>
        <w:rPr>
          <w:w w:val="104"/>
          <w:rtl/>
        </w:rPr>
        <w:t xml:space="preserve"> </w:t>
      </w:r>
      <w:r>
        <w:rPr>
          <w:rFonts w:ascii="Arial" w:hAnsi="Arial" w:cs="Arial" w:hint="cs"/>
          <w:w w:val="104"/>
          <w:rtl/>
        </w:rPr>
        <w:t>للصَّداقة</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للموافقة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الدِّين</w:t>
      </w:r>
      <w:r>
        <w:rPr>
          <w:w w:val="105"/>
          <w:rtl/>
        </w:rPr>
        <w:t>.</w:t>
      </w:r>
    </w:p>
    <w:p w:rsidR="00F65AD2" w:rsidRDefault="00F65AD2">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وَاللهُ</w:t>
      </w:r>
      <w:r>
        <w:rPr>
          <w:rStyle w:val="bold"/>
          <w:w w:val="97"/>
          <w:rtl/>
        </w:rPr>
        <w:t xml:space="preserve"> </w:t>
      </w:r>
      <w:r>
        <w:rPr>
          <w:rStyle w:val="bold"/>
          <w:rFonts w:ascii="Arial" w:hAnsi="Arial" w:cs="Arial" w:hint="cs"/>
          <w:w w:val="97"/>
          <w:rtl/>
        </w:rPr>
        <w:t>يَشْهَدُ</w:t>
      </w:r>
      <w:r>
        <w:rPr>
          <w:rStyle w:val="bold"/>
          <w:w w:val="97"/>
          <w:rtl/>
        </w:rPr>
        <w:t xml:space="preserve"> </w:t>
      </w:r>
      <w:r>
        <w:rPr>
          <w:rStyle w:val="bold"/>
          <w:rFonts w:ascii="Arial" w:hAnsi="Arial" w:cs="Arial" w:hint="cs"/>
          <w:w w:val="97"/>
          <w:rtl/>
        </w:rPr>
        <w:t>إِنَّهُمْ</w:t>
      </w:r>
      <w:r>
        <w:rPr>
          <w:rStyle w:val="bold"/>
          <w:w w:val="97"/>
          <w:rtl/>
        </w:rPr>
        <w:t xml:space="preserve"> </w:t>
      </w:r>
      <w:r>
        <w:rPr>
          <w:rStyle w:val="bold"/>
          <w:rFonts w:ascii="Arial" w:hAnsi="Arial" w:cs="Arial" w:hint="cs"/>
          <w:w w:val="97"/>
          <w:rtl/>
        </w:rPr>
        <w:t>لَكَاذِبُونَ</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وعد</w:t>
      </w:r>
      <w:r>
        <w:rPr>
          <w:w w:val="97"/>
          <w:rtl/>
        </w:rPr>
        <w:t xml:space="preserve"> </w:t>
      </w:r>
      <w:r>
        <w:rPr>
          <w:rFonts w:ascii="Arial" w:hAnsi="Arial" w:cs="Arial" w:hint="cs"/>
          <w:w w:val="97"/>
          <w:rtl/>
        </w:rPr>
        <w:t>الخروج</w:t>
      </w:r>
      <w:r>
        <w:rPr>
          <w:w w:val="97"/>
          <w:rtl/>
        </w:rPr>
        <w:t xml:space="preserve"> </w:t>
      </w:r>
      <w:r>
        <w:rPr>
          <w:rFonts w:ascii="Arial" w:hAnsi="Arial" w:cs="Arial" w:hint="cs"/>
          <w:w w:val="97"/>
          <w:rtl/>
        </w:rPr>
        <w:t>معهم،</w:t>
      </w:r>
      <w:r>
        <w:rPr>
          <w:w w:val="97"/>
          <w:rtl/>
        </w:rPr>
        <w:t xml:space="preserve"> </w:t>
      </w:r>
      <w:r>
        <w:rPr>
          <w:rFonts w:ascii="Arial" w:hAnsi="Arial" w:cs="Arial" w:hint="cs"/>
          <w:w w:val="97"/>
          <w:rtl/>
        </w:rPr>
        <w:t>وانتفاءِ</w:t>
      </w:r>
      <w:r>
        <w:rPr>
          <w:w w:val="97"/>
          <w:rtl/>
        </w:rPr>
        <w:t xml:space="preserve"> </w:t>
      </w:r>
      <w:r>
        <w:rPr>
          <w:rFonts w:ascii="Arial" w:hAnsi="Arial" w:cs="Arial" w:hint="cs"/>
          <w:w w:val="97"/>
          <w:rtl/>
        </w:rPr>
        <w:t>طاعتهم</w:t>
      </w:r>
      <w:r>
        <w:rPr>
          <w:w w:val="97"/>
          <w:rtl/>
        </w:rPr>
        <w:t xml:space="preserve"> </w:t>
      </w:r>
      <w:r>
        <w:rPr>
          <w:rFonts w:ascii="Arial" w:hAnsi="Arial" w:cs="Arial" w:hint="cs"/>
          <w:w w:val="97"/>
          <w:rtl/>
        </w:rPr>
        <w:t>لأحدهم</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وكاذبون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وعد</w:t>
      </w:r>
      <w:r>
        <w:rPr>
          <w:w w:val="97"/>
          <w:rtl/>
        </w:rPr>
        <w:t xml:space="preserve"> </w:t>
      </w:r>
      <w:r>
        <w:rPr>
          <w:rFonts w:ascii="Arial" w:hAnsi="Arial" w:cs="Arial" w:hint="cs"/>
          <w:w w:val="97"/>
          <w:rtl/>
        </w:rPr>
        <w:t>النصر،</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كذبهم</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لَئِنُ</w:t>
      </w:r>
      <w:r>
        <w:rPr>
          <w:rStyle w:val="bold"/>
          <w:w w:val="97"/>
          <w:rtl/>
        </w:rPr>
        <w:t xml:space="preserve"> </w:t>
      </w:r>
      <w:r>
        <w:rPr>
          <w:rStyle w:val="bold"/>
          <w:rFonts w:ascii="Arial" w:hAnsi="Arial" w:cs="Arial" w:hint="cs"/>
          <w:w w:val="97"/>
          <w:rtl/>
        </w:rPr>
        <w:t>اخْرِجُواْ</w:t>
      </w:r>
      <w:r>
        <w:rPr>
          <w:rStyle w:val="bold"/>
          <w:w w:val="97"/>
          <w:rtl/>
        </w:rPr>
        <w:t xml:space="preserve"> </w:t>
      </w:r>
      <w:r>
        <w:rPr>
          <w:rStyle w:val="bold"/>
          <w:rFonts w:ascii="Arial" w:hAnsi="Arial" w:cs="Arial" w:hint="cs"/>
          <w:w w:val="97"/>
          <w:rtl/>
        </w:rPr>
        <w:t>لَا</w:t>
      </w:r>
      <w:r>
        <w:rPr>
          <w:rStyle w:val="bold"/>
          <w:rFonts w:ascii="Calibri" w:cs="Calibri" w:hint="cs"/>
          <w:w w:val="97"/>
          <w:rtl/>
        </w:rPr>
        <w:t> </w:t>
      </w:r>
      <w:r>
        <w:rPr>
          <w:rStyle w:val="bold"/>
          <w:rFonts w:ascii="Arial" w:hAnsi="Arial" w:cs="Arial" w:hint="cs"/>
          <w:w w:val="97"/>
          <w:rtl/>
        </w:rPr>
        <w:t>يَخْرُجُونَ</w:t>
      </w:r>
      <w:r>
        <w:rPr>
          <w:rStyle w:val="bold"/>
          <w:w w:val="97"/>
          <w:rtl/>
        </w:rPr>
        <w:t xml:space="preserve"> </w:t>
      </w:r>
      <w:r>
        <w:rPr>
          <w:rStyle w:val="bold"/>
          <w:rFonts w:ascii="Arial" w:hAnsi="Arial" w:cs="Arial" w:hint="cs"/>
          <w:w w:val="97"/>
          <w:rtl/>
        </w:rPr>
        <w:t>مَعَهُمْ</w:t>
      </w:r>
      <w:r>
        <w:rPr>
          <w:rStyle w:val="bold"/>
          <w:w w:val="97"/>
          <w:rtl/>
        </w:rPr>
        <w:t xml:space="preserve"> </w:t>
      </w:r>
      <w:r>
        <w:rPr>
          <w:rStyle w:val="bold"/>
          <w:rFonts w:ascii="Arial" w:hAnsi="Arial" w:cs="Arial" w:hint="cs"/>
          <w:w w:val="97"/>
          <w:rtl/>
        </w:rPr>
        <w:t>وَلَئِن</w:t>
      </w:r>
      <w:r>
        <w:rPr>
          <w:rStyle w:val="bold"/>
          <w:w w:val="97"/>
          <w:rtl/>
        </w:rPr>
        <w:t xml:space="preserve"> </w:t>
      </w:r>
      <w:r>
        <w:rPr>
          <w:rStyle w:val="bold"/>
          <w:rFonts w:ascii="Arial" w:hAnsi="Arial" w:cs="Arial" w:hint="cs"/>
          <w:w w:val="97"/>
          <w:rtl/>
        </w:rPr>
        <w:t>قُوتِلُواْ</w:t>
      </w:r>
      <w:r>
        <w:rPr>
          <w:rStyle w:val="bold"/>
          <w:w w:val="97"/>
          <w:rtl/>
        </w:rPr>
        <w:t xml:space="preserve"> </w:t>
      </w:r>
      <w:r>
        <w:rPr>
          <w:rStyle w:val="bold"/>
          <w:rFonts w:ascii="Arial" w:hAnsi="Arial" w:cs="Arial" w:hint="cs"/>
          <w:w w:val="97"/>
          <w:rtl/>
        </w:rPr>
        <w:t>لَا</w:t>
      </w:r>
      <w:r>
        <w:rPr>
          <w:rStyle w:val="bold"/>
          <w:rFonts w:ascii="Calibri" w:cs="Calibri" w:hint="cs"/>
          <w:w w:val="97"/>
          <w:rtl/>
        </w:rPr>
        <w:t> </w:t>
      </w:r>
      <w:r>
        <w:rPr>
          <w:rStyle w:val="bold"/>
          <w:rFonts w:ascii="Arial" w:hAnsi="Arial" w:cs="Arial" w:hint="cs"/>
          <w:w w:val="97"/>
          <w:rtl/>
        </w:rPr>
        <w:t>يَنصُرُونَهُمْ</w:t>
      </w:r>
      <w:r>
        <w:rPr>
          <w:w w:val="97"/>
          <w:rtl/>
        </w:rPr>
        <w:t> </w:t>
      </w:r>
      <w:r>
        <w:rPr>
          <w:rFonts w:ascii="Arial" w:hAnsi="Arial" w:cs="Arial" w:hint="cs"/>
          <w:w w:val="97"/>
          <w:rtl/>
        </w:rPr>
        <w:t>﴾</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تضمُّن</w:t>
      </w:r>
      <w:r>
        <w:rPr>
          <w:w w:val="97"/>
          <w:rtl/>
        </w:rPr>
        <w:t xml:space="preserve"> </w:t>
      </w:r>
      <w:r>
        <w:rPr>
          <w:rFonts w:ascii="Arial" w:hAnsi="Arial" w:cs="Arial" w:hint="cs"/>
          <w:w w:val="97"/>
          <w:rtl/>
        </w:rPr>
        <w:t>تكذيب</w:t>
      </w:r>
      <w:r>
        <w:rPr>
          <w:w w:val="97"/>
          <w:rtl/>
        </w:rPr>
        <w:t xml:space="preserve"> </w:t>
      </w:r>
      <w:r>
        <w:rPr>
          <w:rFonts w:ascii="Arial" w:hAnsi="Arial" w:cs="Arial" w:hint="cs"/>
          <w:w w:val="97"/>
          <w:rtl/>
        </w:rPr>
        <w:t>قولهم</w:t>
      </w:r>
      <w:r>
        <w:rPr>
          <w:w w:val="97"/>
          <w:rtl/>
        </w:rPr>
        <w:t xml:space="preserve">: </w:t>
      </w:r>
      <w:r>
        <w:rPr>
          <w:rFonts w:ascii="Calibri" w:cs="Calibri" w:hint="cs"/>
          <w:w w:val="97"/>
          <w:rtl/>
        </w:rPr>
        <w:t>«</w:t>
      </w:r>
      <w:r>
        <w:rPr>
          <w:rFonts w:ascii="Arial" w:hAnsi="Arial" w:cs="Arial" w:hint="cs"/>
          <w:w w:val="97"/>
          <w:rtl/>
        </w:rPr>
        <w:t>لَا</w:t>
      </w:r>
      <w:r>
        <w:rPr>
          <w:rFonts w:ascii="Calibri" w:cs="Calibri" w:hint="cs"/>
          <w:w w:val="97"/>
          <w:rtl/>
        </w:rPr>
        <w:t> </w:t>
      </w:r>
      <w:r>
        <w:rPr>
          <w:rFonts w:ascii="Arial" w:hAnsi="Arial" w:cs="Arial" w:hint="cs"/>
          <w:w w:val="97"/>
          <w:rtl/>
        </w:rPr>
        <w:t>نُطِيعُ</w:t>
      </w:r>
      <w:r>
        <w:rPr>
          <w:w w:val="97"/>
          <w:rtl/>
        </w:rPr>
        <w:t xml:space="preserve"> </w:t>
      </w:r>
      <w:r>
        <w:rPr>
          <w:rFonts w:ascii="Arial" w:hAnsi="Arial" w:cs="Arial" w:hint="cs"/>
          <w:w w:val="97"/>
          <w:rtl/>
        </w:rPr>
        <w:t>فِيكُمُ</w:t>
      </w:r>
      <w:r>
        <w:rPr>
          <w:rStyle w:val="wawsmall"/>
          <w:rFonts w:ascii="Arial" w:hAnsi="Arial" w:cs="Arial" w:hint="cs"/>
          <w:w w:val="97"/>
          <w:rtl/>
        </w:rPr>
        <w:t>وۤ</w:t>
      </w:r>
      <w:r>
        <w:rPr>
          <w:w w:val="97"/>
          <w:rtl/>
        </w:rPr>
        <w:t xml:space="preserve"> </w:t>
      </w:r>
      <w:r>
        <w:rPr>
          <w:rFonts w:ascii="Arial" w:hAnsi="Arial" w:cs="Arial" w:hint="cs"/>
          <w:w w:val="97"/>
          <w:rtl/>
        </w:rPr>
        <w:t>أَحَدًا</w:t>
      </w:r>
      <w:r>
        <w:rPr>
          <w:w w:val="97"/>
          <w:rtl/>
        </w:rPr>
        <w:t xml:space="preserve"> </w:t>
      </w:r>
      <w:r>
        <w:rPr>
          <w:rFonts w:ascii="Arial" w:hAnsi="Arial" w:cs="Arial" w:hint="cs"/>
          <w:w w:val="97"/>
          <w:rtl/>
        </w:rPr>
        <w:t>اَبَدًا</w:t>
      </w:r>
      <w:r>
        <w:rPr>
          <w:rFonts w:ascii="Calibri" w:cs="Calibri" w:hint="cs"/>
          <w:w w:val="97"/>
          <w:rtl/>
        </w:rPr>
        <w:t>»</w:t>
      </w:r>
      <w:r>
        <w:rPr>
          <w:w w:val="97"/>
          <w:rtl/>
        </w:rPr>
        <w:t xml:space="preserve"> </w:t>
      </w:r>
      <w:r>
        <w:rPr>
          <w:rFonts w:ascii="Arial" w:hAnsi="Arial" w:cs="Arial" w:hint="cs"/>
          <w:w w:val="97"/>
          <w:rtl/>
        </w:rPr>
        <w:t>قالوه</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يطلب</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شأنهم</w:t>
      </w:r>
      <w:r>
        <w:rPr>
          <w:w w:val="97"/>
          <w:rtl/>
        </w:rPr>
        <w:t>.</w:t>
      </w:r>
    </w:p>
    <w:p w:rsidR="00F65AD2" w:rsidRDefault="00F65AD2">
      <w:pPr>
        <w:pStyle w:val="textquran"/>
        <w:spacing w:before="170"/>
        <w:rPr>
          <w:w w:val="95"/>
          <w:rtl/>
        </w:rPr>
      </w:pPr>
      <w:r>
        <w:rPr>
          <w:rFonts w:ascii="Arial" w:hAnsi="Arial" w:cs="Arial" w:hint="cs"/>
          <w:w w:val="95"/>
          <w:rtl/>
        </w:rPr>
        <w:t>والسورة</w:t>
      </w:r>
      <w:r>
        <w:rPr>
          <w:w w:val="95"/>
          <w:rtl/>
        </w:rPr>
        <w:t xml:space="preserve"> </w:t>
      </w:r>
      <w:r>
        <w:rPr>
          <w:rFonts w:ascii="Arial" w:hAnsi="Arial" w:cs="Arial" w:hint="cs"/>
          <w:w w:val="95"/>
          <w:rtl/>
        </w:rPr>
        <w:t>نزلت</w:t>
      </w:r>
      <w:r>
        <w:rPr>
          <w:w w:val="95"/>
          <w:rtl/>
        </w:rPr>
        <w:t xml:space="preserve"> </w:t>
      </w:r>
      <w:r>
        <w:rPr>
          <w:rFonts w:ascii="Arial" w:hAnsi="Arial" w:cs="Arial" w:hint="cs"/>
          <w:w w:val="95"/>
          <w:rtl/>
        </w:rPr>
        <w:t>قبل</w:t>
      </w:r>
      <w:r>
        <w:rPr>
          <w:w w:val="95"/>
          <w:rtl/>
        </w:rPr>
        <w:t xml:space="preserve"> </w:t>
      </w:r>
      <w:r>
        <w:rPr>
          <w:rFonts w:ascii="Arial" w:hAnsi="Arial" w:cs="Arial" w:hint="cs"/>
          <w:w w:val="95"/>
          <w:rtl/>
        </w:rPr>
        <w:t>وقعة</w:t>
      </w:r>
      <w:r>
        <w:rPr>
          <w:w w:val="95"/>
          <w:rtl/>
        </w:rPr>
        <w:t xml:space="preserve"> </w:t>
      </w:r>
      <w:r>
        <w:rPr>
          <w:rFonts w:ascii="Arial" w:hAnsi="Arial" w:cs="Arial" w:hint="cs"/>
          <w:w w:val="95"/>
          <w:rtl/>
        </w:rPr>
        <w:t>النضير،</w:t>
      </w:r>
      <w:r>
        <w:rPr>
          <w:w w:val="95"/>
          <w:rtl/>
        </w:rPr>
        <w:t xml:space="preserve"> </w:t>
      </w:r>
      <w:r>
        <w:rPr>
          <w:rFonts w:ascii="Arial" w:hAnsi="Arial" w:cs="Arial" w:hint="cs"/>
          <w:w w:val="95"/>
          <w:rtl/>
        </w:rPr>
        <w:t>فكان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إخبارًا</w:t>
      </w:r>
      <w:r>
        <w:rPr>
          <w:w w:val="95"/>
          <w:rtl/>
        </w:rPr>
        <w:t xml:space="preserve"> </w:t>
      </w:r>
      <w:r>
        <w:rPr>
          <w:rFonts w:ascii="Arial" w:hAnsi="Arial" w:cs="Arial" w:hint="cs"/>
          <w:w w:val="95"/>
          <w:rtl/>
        </w:rPr>
        <w:t>بالغيب،</w:t>
      </w:r>
      <w:r>
        <w:rPr>
          <w:w w:val="95"/>
          <w:rtl/>
        </w:rPr>
        <w:t xml:space="preserve"> </w:t>
      </w:r>
      <w:r>
        <w:rPr>
          <w:rFonts w:ascii="Arial" w:hAnsi="Arial" w:cs="Arial" w:hint="cs"/>
          <w:w w:val="95"/>
          <w:rtl/>
        </w:rPr>
        <w:t>ومعجزة</w:t>
      </w:r>
      <w:r>
        <w:rPr>
          <w:w w:val="95"/>
          <w:rtl/>
        </w:rPr>
        <w:t xml:space="preserve"> </w:t>
      </w:r>
      <w:r>
        <w:rPr>
          <w:rFonts w:ascii="Arial" w:hAnsi="Arial" w:cs="Arial" w:hint="cs"/>
          <w:w w:val="95"/>
          <w:rtl/>
        </w:rPr>
        <w:t>لنبوءته</w:t>
      </w:r>
      <w:r>
        <w:rPr>
          <w:rFonts w:ascii="Calibri" w:cs="Calibri" w:hint="cs"/>
          <w:w w:val="95"/>
          <w:rtl/>
        </w:rPr>
        <w:t> </w:t>
      </w:r>
      <w:r>
        <w:rPr>
          <w:rFonts w:ascii="Arial" w:hAnsi="Arial" w:cs="Arial" w:hint="cs"/>
          <w:w w:val="95"/>
          <w:rtl/>
        </w:rPr>
        <w:t>ژ</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إذ</w:t>
      </w:r>
      <w:r>
        <w:rPr>
          <w:w w:val="95"/>
          <w:rtl/>
        </w:rPr>
        <w:t xml:space="preserve"> </w:t>
      </w:r>
      <w:r>
        <w:rPr>
          <w:rFonts w:ascii="Arial" w:hAnsi="Arial" w:cs="Arial" w:hint="cs"/>
          <w:w w:val="95"/>
          <w:rtl/>
        </w:rPr>
        <w:t>قوتلوا</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يقاتلوا</w:t>
      </w:r>
      <w:r>
        <w:rPr>
          <w:w w:val="95"/>
          <w:rtl/>
        </w:rPr>
        <w:t xml:space="preserve"> </w:t>
      </w:r>
      <w:r>
        <w:rPr>
          <w:rFonts w:ascii="Arial" w:hAnsi="Arial" w:cs="Arial" w:hint="cs"/>
          <w:w w:val="95"/>
          <w:rtl/>
        </w:rPr>
        <w:t>معهم</w:t>
      </w:r>
      <w:r>
        <w:rPr>
          <w:w w:val="95"/>
          <w:rtl/>
        </w:rPr>
        <w:t xml:space="preserve"> </w:t>
      </w:r>
      <w:r>
        <w:rPr>
          <w:rFonts w:ascii="Arial" w:hAnsi="Arial" w:cs="Arial" w:hint="cs"/>
          <w:w w:val="95"/>
          <w:rtl/>
        </w:rPr>
        <w:t>نصرة،</w:t>
      </w:r>
      <w:r>
        <w:rPr>
          <w:w w:val="95"/>
          <w:rtl/>
        </w:rPr>
        <w:t xml:space="preserve"> </w:t>
      </w:r>
      <w:r>
        <w:rPr>
          <w:rFonts w:ascii="Arial" w:hAnsi="Arial" w:cs="Arial" w:hint="cs"/>
          <w:w w:val="95"/>
          <w:rtl/>
        </w:rPr>
        <w:t>وأخرجوا</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يخرجوا</w:t>
      </w:r>
      <w:r>
        <w:rPr>
          <w:w w:val="95"/>
          <w:rtl/>
        </w:rPr>
        <w:t xml:space="preserve"> </w:t>
      </w:r>
      <w:r>
        <w:rPr>
          <w:rFonts w:ascii="Arial" w:hAnsi="Arial" w:cs="Arial" w:hint="cs"/>
          <w:w w:val="95"/>
          <w:rtl/>
        </w:rPr>
        <w:t>معهم</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إخبار</w:t>
      </w:r>
      <w:r>
        <w:rPr>
          <w:w w:val="95"/>
          <w:rtl/>
        </w:rPr>
        <w:t xml:space="preserve"> </w:t>
      </w:r>
      <w:r>
        <w:rPr>
          <w:rFonts w:ascii="Arial" w:hAnsi="Arial" w:cs="Arial" w:hint="cs"/>
          <w:w w:val="95"/>
          <w:rtl/>
        </w:rPr>
        <w:t>بالغيب</w:t>
      </w:r>
      <w:r>
        <w:rPr>
          <w:w w:val="95"/>
          <w:rtl/>
        </w:rPr>
        <w:t xml:space="preserve"> </w:t>
      </w:r>
      <w:r>
        <w:rPr>
          <w:rFonts w:ascii="Arial" w:hAnsi="Arial" w:cs="Arial" w:hint="cs"/>
          <w:w w:val="95"/>
          <w:rtl/>
        </w:rPr>
        <w:t>إذ</w:t>
      </w:r>
      <w:r>
        <w:rPr>
          <w:w w:val="95"/>
          <w:rtl/>
        </w:rPr>
        <w:t xml:space="preserve"> </w:t>
      </w:r>
      <w:r>
        <w:rPr>
          <w:rFonts w:ascii="Arial" w:hAnsi="Arial" w:cs="Arial" w:hint="cs"/>
          <w:w w:val="95"/>
          <w:rtl/>
        </w:rPr>
        <w:t>بعث</w:t>
      </w:r>
      <w:r>
        <w:rPr>
          <w:w w:val="95"/>
          <w:rtl/>
        </w:rPr>
        <w:t xml:space="preserve"> </w:t>
      </w:r>
      <w:r>
        <w:rPr>
          <w:rFonts w:ascii="Arial" w:hAnsi="Arial" w:cs="Arial" w:hint="cs"/>
          <w:w w:val="95"/>
          <w:rtl/>
        </w:rPr>
        <w:t>عبد</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إليهم</w:t>
      </w:r>
      <w:r>
        <w:rPr>
          <w:w w:val="95"/>
          <w:rtl/>
        </w:rPr>
        <w:t xml:space="preserve"> </w:t>
      </w:r>
      <w:r>
        <w:rPr>
          <w:rFonts w:ascii="Arial" w:hAnsi="Arial" w:cs="Arial" w:hint="cs"/>
          <w:w w:val="95"/>
          <w:rtl/>
        </w:rPr>
        <w:t>سرًّا</w:t>
      </w:r>
      <w:r>
        <w:rPr>
          <w:w w:val="95"/>
          <w:rtl/>
        </w:rPr>
        <w:t xml:space="preserve"> </w:t>
      </w:r>
      <w:r>
        <w:rPr>
          <w:rFonts w:ascii="Arial" w:hAnsi="Arial" w:cs="Arial" w:hint="cs"/>
          <w:w w:val="95"/>
          <w:rtl/>
        </w:rPr>
        <w:t>ألَّا</w:t>
      </w:r>
      <w:r>
        <w:rPr>
          <w:w w:val="95"/>
          <w:rtl/>
        </w:rPr>
        <w:t xml:space="preserve"> </w:t>
      </w:r>
      <w:r>
        <w:rPr>
          <w:rFonts w:ascii="Arial" w:hAnsi="Arial" w:cs="Arial" w:hint="cs"/>
          <w:w w:val="95"/>
          <w:rtl/>
        </w:rPr>
        <w:t>يخرجوا،</w:t>
      </w:r>
      <w:r>
        <w:rPr>
          <w:w w:val="95"/>
          <w:rtl/>
        </w:rPr>
        <w:t xml:space="preserve"> </w:t>
      </w:r>
      <w:r>
        <w:rPr>
          <w:rFonts w:ascii="Arial" w:hAnsi="Arial" w:cs="Arial" w:hint="cs"/>
          <w:w w:val="95"/>
          <w:rtl/>
        </w:rPr>
        <w:t>وأنَّه</w:t>
      </w:r>
      <w:r>
        <w:rPr>
          <w:w w:val="95"/>
          <w:rtl/>
        </w:rPr>
        <w:t xml:space="preserve"> </w:t>
      </w:r>
      <w:r>
        <w:rPr>
          <w:rFonts w:ascii="Arial" w:hAnsi="Arial" w:cs="Arial" w:hint="cs"/>
          <w:w w:val="95"/>
          <w:rtl/>
        </w:rPr>
        <w:t>ينصرهم،</w:t>
      </w:r>
      <w:r>
        <w:rPr>
          <w:w w:val="95"/>
          <w:rtl/>
        </w:rPr>
        <w:t xml:space="preserve"> </w:t>
      </w:r>
      <w:r>
        <w:rPr>
          <w:rFonts w:ascii="Arial" w:hAnsi="Arial" w:cs="Arial" w:hint="cs"/>
          <w:w w:val="95"/>
          <w:rtl/>
        </w:rPr>
        <w:t>وأنَّهم</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خرجوا</w:t>
      </w:r>
      <w:r>
        <w:rPr>
          <w:w w:val="95"/>
          <w:rtl/>
        </w:rPr>
        <w:t xml:space="preserve"> </w:t>
      </w:r>
      <w:r>
        <w:rPr>
          <w:rFonts w:ascii="Arial" w:hAnsi="Arial" w:cs="Arial" w:hint="cs"/>
          <w:w w:val="95"/>
          <w:rtl/>
        </w:rPr>
        <w:t>خرج</w:t>
      </w:r>
      <w:r>
        <w:rPr>
          <w:w w:val="95"/>
          <w:rtl/>
        </w:rPr>
        <w:t xml:space="preserve"> </w:t>
      </w:r>
      <w:r>
        <w:rPr>
          <w:rFonts w:ascii="Arial" w:hAnsi="Arial" w:cs="Arial" w:hint="cs"/>
          <w:w w:val="95"/>
          <w:rtl/>
        </w:rPr>
        <w:t>معهم</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معه،</w:t>
      </w:r>
      <w:r>
        <w:rPr>
          <w:w w:val="95"/>
          <w:rtl/>
        </w:rPr>
        <w:t xml:space="preserve"> </w:t>
      </w:r>
      <w:r>
        <w:rPr>
          <w:rFonts w:ascii="Arial" w:hAnsi="Arial" w:cs="Arial" w:hint="cs"/>
          <w:w w:val="95"/>
          <w:rtl/>
        </w:rPr>
        <w:t>فأخبر</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تعالى</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نبيئه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بذلك</w:t>
      </w:r>
      <w:r>
        <w:rPr>
          <w:w w:val="95"/>
          <w:rtl/>
        </w:rPr>
        <w:t>.</w:t>
      </w:r>
    </w:p>
    <w:p w:rsidR="00F65AD2" w:rsidRDefault="00F65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وَلَئِن</w:t>
      </w:r>
      <w:r>
        <w:rPr>
          <w:rStyle w:val="bold"/>
          <w:w w:val="98"/>
          <w:rtl/>
        </w:rPr>
        <w:t xml:space="preserve"> </w:t>
      </w:r>
      <w:r>
        <w:rPr>
          <w:rStyle w:val="bold"/>
          <w:rFonts w:ascii="Arial" w:hAnsi="Arial" w:cs="Arial" w:hint="cs"/>
          <w:w w:val="98"/>
          <w:rtl/>
        </w:rPr>
        <w:t>نَّصَرُوهُمْ</w:t>
      </w:r>
      <w:r>
        <w:rPr>
          <w:w w:val="98"/>
          <w:rtl/>
        </w:rPr>
        <w:t> </w:t>
      </w:r>
      <w:r>
        <w:rPr>
          <w:rFonts w:ascii="Arial" w:hAnsi="Arial" w:cs="Arial" w:hint="cs"/>
          <w:w w:val="98"/>
          <w:rtl/>
        </w:rPr>
        <w:t>﴾</w:t>
      </w:r>
      <w:r>
        <w:rPr>
          <w:w w:val="98"/>
          <w:rtl/>
        </w:rPr>
        <w:t xml:space="preserve"> </w:t>
      </w:r>
      <w:r>
        <w:rPr>
          <w:rFonts w:ascii="Arial" w:hAnsi="Arial" w:cs="Arial" w:hint="cs"/>
          <w:w w:val="98"/>
          <w:rtl/>
        </w:rPr>
        <w:t>شرعوا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كسب</w:t>
      </w:r>
      <w:r>
        <w:rPr>
          <w:w w:val="98"/>
          <w:rtl/>
        </w:rPr>
        <w:t xml:space="preserve"> </w:t>
      </w:r>
      <w:r>
        <w:rPr>
          <w:rFonts w:ascii="Arial" w:hAnsi="Arial" w:cs="Arial" w:hint="cs"/>
          <w:w w:val="98"/>
          <w:rtl/>
        </w:rPr>
        <w:t>النصر</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سبيل</w:t>
      </w:r>
      <w:r>
        <w:rPr>
          <w:w w:val="98"/>
          <w:rtl/>
        </w:rPr>
        <w:t xml:space="preserve"> </w:t>
      </w:r>
      <w:r>
        <w:rPr>
          <w:rFonts w:ascii="Arial" w:hAnsi="Arial" w:cs="Arial" w:hint="cs"/>
          <w:w w:val="98"/>
          <w:rtl/>
        </w:rPr>
        <w:t>الفرض</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لَيُوَلُّنَّ</w:t>
      </w:r>
      <w:r>
        <w:rPr>
          <w:rStyle w:val="bold"/>
          <w:w w:val="98"/>
          <w:rtl/>
        </w:rPr>
        <w:t xml:space="preserve"> </w:t>
      </w:r>
      <w:r>
        <w:rPr>
          <w:rStyle w:val="bold"/>
          <w:rFonts w:ascii="Arial" w:hAnsi="Arial" w:cs="Arial" w:hint="cs"/>
          <w:w w:val="98"/>
          <w:rtl/>
        </w:rPr>
        <w:t>الَادْبَارَ</w:t>
      </w:r>
      <w:r>
        <w:rPr>
          <w:w w:val="98"/>
          <w:rtl/>
        </w:rPr>
        <w:t> </w:t>
      </w:r>
      <w:r>
        <w:rPr>
          <w:rFonts w:ascii="Arial" w:hAnsi="Arial" w:cs="Arial" w:hint="cs"/>
          <w:w w:val="98"/>
          <w:rtl/>
        </w:rPr>
        <w:t>﴾</w:t>
      </w:r>
      <w:r>
        <w:rPr>
          <w:w w:val="98"/>
          <w:rtl/>
        </w:rPr>
        <w:t xml:space="preserve"> </w:t>
      </w:r>
      <w:r>
        <w:rPr>
          <w:rFonts w:ascii="Arial" w:hAnsi="Arial" w:cs="Arial" w:hint="cs"/>
          <w:w w:val="98"/>
          <w:rtl/>
        </w:rPr>
        <w:t>الواو</w:t>
      </w:r>
      <w:r>
        <w:rPr>
          <w:w w:val="98"/>
          <w:rtl/>
        </w:rPr>
        <w:t xml:space="preserve">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نَصَرُوهُمْ</w:t>
      </w:r>
      <w:r>
        <w:rPr>
          <w:rFonts w:ascii="Calibri" w:cs="Calibri" w:hint="cs"/>
          <w:w w:val="98"/>
          <w:rtl/>
        </w:rPr>
        <w:t>»</w:t>
      </w:r>
      <w:r>
        <w:rPr>
          <w:w w:val="98"/>
          <w:rtl/>
        </w:rPr>
        <w:t xml:space="preserve"> </w:t>
      </w:r>
      <w:r>
        <w:rPr>
          <w:rFonts w:ascii="Arial" w:hAnsi="Arial" w:cs="Arial" w:hint="cs"/>
          <w:w w:val="98"/>
          <w:rtl/>
        </w:rPr>
        <w:t>والمحذوفة</w:t>
      </w:r>
      <w:r>
        <w:rPr>
          <w:w w:val="98"/>
          <w:rtl/>
        </w:rPr>
        <w:t xml:space="preserve">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لَيُوَلُّنَّ</w:t>
      </w:r>
      <w:r>
        <w:rPr>
          <w:rFonts w:ascii="Calibri" w:cs="Calibri" w:hint="cs"/>
          <w:w w:val="98"/>
          <w:rtl/>
        </w:rPr>
        <w:t>»</w:t>
      </w:r>
      <w:r>
        <w:rPr>
          <w:w w:val="98"/>
          <w:rtl/>
        </w:rPr>
        <w:t xml:space="preserve"> </w:t>
      </w:r>
      <w:r>
        <w:rPr>
          <w:rFonts w:ascii="Arial" w:hAnsi="Arial" w:cs="Arial" w:hint="cs"/>
          <w:w w:val="98"/>
          <w:rtl/>
        </w:rPr>
        <w:t>للمنافقين،</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ثُمَّ</w:t>
      </w:r>
      <w:r>
        <w:rPr>
          <w:rStyle w:val="bold"/>
          <w:w w:val="98"/>
          <w:rtl/>
        </w:rPr>
        <w:t xml:space="preserve"> </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يُنصَرُونَ</w:t>
      </w:r>
      <w:r>
        <w:rPr>
          <w:w w:val="98"/>
          <w:rtl/>
        </w:rPr>
        <w:t> </w:t>
      </w:r>
      <w:r>
        <w:rPr>
          <w:rFonts w:ascii="Arial" w:hAnsi="Arial" w:cs="Arial" w:hint="cs"/>
          <w:w w:val="98"/>
          <w:rtl/>
        </w:rPr>
        <w:t>﴾</w:t>
      </w:r>
      <w:r>
        <w:rPr>
          <w:w w:val="98"/>
          <w:rtl/>
        </w:rPr>
        <w:t xml:space="preserve"> </w:t>
      </w:r>
      <w:r>
        <w:rPr>
          <w:rFonts w:ascii="Arial" w:hAnsi="Arial" w:cs="Arial" w:hint="cs"/>
          <w:w w:val="98"/>
          <w:rtl/>
        </w:rPr>
        <w:t>لليهود،</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تنصر</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تهلك،</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يردُّ</w:t>
      </w:r>
      <w:r>
        <w:rPr>
          <w:w w:val="98"/>
          <w:rtl/>
        </w:rPr>
        <w:t xml:space="preserve"> </w:t>
      </w:r>
      <w:r>
        <w:rPr>
          <w:rFonts w:ascii="Arial" w:hAnsi="Arial" w:cs="Arial" w:hint="cs"/>
          <w:w w:val="98"/>
          <w:rtl/>
        </w:rPr>
        <w:t>عنهم</w:t>
      </w:r>
      <w:r>
        <w:rPr>
          <w:w w:val="98"/>
          <w:rtl/>
        </w:rPr>
        <w:t xml:space="preserve"> </w:t>
      </w:r>
      <w:r>
        <w:rPr>
          <w:rFonts w:ascii="Arial" w:hAnsi="Arial" w:cs="Arial" w:hint="cs"/>
          <w:w w:val="98"/>
          <w:rtl/>
        </w:rPr>
        <w:t>المنافقون</w:t>
      </w:r>
      <w:r>
        <w:rPr>
          <w:w w:val="98"/>
          <w:rtl/>
        </w:rPr>
        <w:t xml:space="preserve"> </w:t>
      </w:r>
      <w:r>
        <w:rPr>
          <w:rFonts w:ascii="Arial" w:hAnsi="Arial" w:cs="Arial" w:hint="cs"/>
          <w:w w:val="98"/>
          <w:rtl/>
        </w:rPr>
        <w:t>شيئًا</w:t>
      </w:r>
      <w:r>
        <w:rPr>
          <w:w w:val="98"/>
          <w:rtl/>
        </w:rPr>
        <w:t>.</w:t>
      </w:r>
    </w:p>
    <w:p w:rsidR="00F65AD2" w:rsidRDefault="00F65AD2">
      <w:pPr>
        <w:pStyle w:val="textquran"/>
        <w:rPr>
          <w:rtl/>
        </w:rPr>
      </w:pPr>
      <w:r>
        <w:rPr>
          <w:rFonts w:ascii="Arial" w:hAnsi="Arial" w:cs="Arial" w:hint="cs"/>
          <w:rtl/>
        </w:rPr>
        <w:t>وقيل</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يُنصَرُونَ</w:t>
      </w:r>
      <w:r>
        <w:rPr>
          <w:rFonts w:ascii="Calibri" w:cs="Calibri" w:hint="cs"/>
          <w:rtl/>
        </w:rPr>
        <w:t>»</w:t>
      </w:r>
      <w:r>
        <w:rPr>
          <w:rtl/>
        </w:rPr>
        <w:t xml:space="preserve"> </w:t>
      </w:r>
      <w:r>
        <w:rPr>
          <w:rFonts w:ascii="Arial" w:hAnsi="Arial" w:cs="Arial" w:hint="cs"/>
          <w:rtl/>
        </w:rPr>
        <w:t>للمنافقين،</w:t>
      </w:r>
      <w:r>
        <w:rPr>
          <w:rtl/>
        </w:rPr>
        <w:t xml:space="preserve"> </w:t>
      </w:r>
      <w:r>
        <w:rPr>
          <w:rFonts w:ascii="Arial" w:hAnsi="Arial" w:cs="Arial" w:hint="cs"/>
          <w:rtl/>
        </w:rPr>
        <w:t>وقيل</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لَيُوَلُّنَّ</w:t>
      </w:r>
      <w:r>
        <w:rPr>
          <w:rFonts w:ascii="Calibri" w:cs="Calibri" w:hint="cs"/>
          <w:rtl/>
        </w:rPr>
        <w:t>»</w:t>
      </w:r>
      <w:r>
        <w:rPr>
          <w:rtl/>
        </w:rPr>
        <w:t xml:space="preserve"> </w:t>
      </w:r>
      <w:r>
        <w:rPr>
          <w:rFonts w:ascii="Arial" w:hAnsi="Arial" w:cs="Arial" w:hint="cs"/>
          <w:rtl/>
        </w:rPr>
        <w:t>المحذوفة</w:t>
      </w:r>
      <w:r>
        <w:rPr>
          <w:rtl/>
        </w:rPr>
        <w:t xml:space="preserve"> </w:t>
      </w:r>
      <w:r>
        <w:rPr>
          <w:rFonts w:ascii="Arial" w:hAnsi="Arial" w:cs="Arial" w:hint="cs"/>
          <w:rtl/>
        </w:rPr>
        <w:t>لليهود</w:t>
      </w:r>
      <w:r>
        <w:rPr>
          <w:rtl/>
        </w:rPr>
        <w:t xml:space="preserve">. </w:t>
      </w:r>
      <w:r>
        <w:rPr>
          <w:rFonts w:ascii="Arial" w:hAnsi="Arial" w:cs="Arial" w:hint="cs"/>
          <w:rtl/>
        </w:rPr>
        <w:t>وقيل</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نَصَرُوهُمْ</w:t>
      </w:r>
      <w:r>
        <w:rPr>
          <w:rFonts w:ascii="Calibri" w:cs="Calibri" w:hint="cs"/>
          <w:rtl/>
        </w:rPr>
        <w:t>»</w:t>
      </w:r>
      <w:r>
        <w:rPr>
          <w:rtl/>
        </w:rPr>
        <w:t xml:space="preserve"> </w:t>
      </w:r>
      <w:r>
        <w:rPr>
          <w:rFonts w:ascii="Arial" w:hAnsi="Arial" w:cs="Arial" w:hint="cs"/>
          <w:rtl/>
        </w:rPr>
        <w:t>لليهود</w:t>
      </w:r>
      <w:r>
        <w:rPr>
          <w:rtl/>
        </w:rPr>
        <w:t xml:space="preserve"> </w:t>
      </w:r>
      <w:r>
        <w:rPr>
          <w:rFonts w:ascii="Arial" w:hAnsi="Arial" w:cs="Arial" w:hint="cs"/>
          <w:rtl/>
        </w:rPr>
        <w:t>والهاء</w:t>
      </w:r>
      <w:r>
        <w:rPr>
          <w:rtl/>
        </w:rPr>
        <w:t xml:space="preserve"> </w:t>
      </w:r>
      <w:r>
        <w:rPr>
          <w:rFonts w:ascii="Arial" w:hAnsi="Arial" w:cs="Arial" w:hint="cs"/>
          <w:rtl/>
        </w:rPr>
        <w:t>للمنافقين،</w:t>
      </w:r>
      <w:r>
        <w:rPr>
          <w:rtl/>
        </w:rPr>
        <w:t xml:space="preserve"> </w:t>
      </w:r>
      <w:r>
        <w:rPr>
          <w:rFonts w:ascii="Arial" w:hAnsi="Arial" w:cs="Arial" w:hint="cs"/>
          <w:rtl/>
        </w:rPr>
        <w:t>أي</w:t>
      </w:r>
      <w:r>
        <w:rPr>
          <w:rtl/>
        </w:rPr>
        <w:t xml:space="preserve">: </w:t>
      </w:r>
      <w:r>
        <w:rPr>
          <w:rFonts w:ascii="Arial" w:hAnsi="Arial" w:cs="Arial" w:hint="cs"/>
          <w:rtl/>
        </w:rPr>
        <w:t>لئن</w:t>
      </w:r>
      <w:r>
        <w:rPr>
          <w:rtl/>
        </w:rPr>
        <w:t xml:space="preserve"> </w:t>
      </w:r>
      <w:r>
        <w:rPr>
          <w:rFonts w:ascii="Arial" w:hAnsi="Arial" w:cs="Arial" w:hint="cs"/>
          <w:rtl/>
        </w:rPr>
        <w:t>نصر</w:t>
      </w:r>
      <w:r>
        <w:rPr>
          <w:rtl/>
        </w:rPr>
        <w:t xml:space="preserve"> </w:t>
      </w:r>
      <w:r>
        <w:rPr>
          <w:rFonts w:ascii="Arial" w:hAnsi="Arial" w:cs="Arial" w:hint="cs"/>
          <w:rtl/>
        </w:rPr>
        <w:t>اليهود</w:t>
      </w:r>
      <w:r>
        <w:rPr>
          <w:rtl/>
        </w:rPr>
        <w:t xml:space="preserve"> </w:t>
      </w:r>
      <w:r>
        <w:rPr>
          <w:rFonts w:ascii="Arial" w:hAnsi="Arial" w:cs="Arial" w:hint="cs"/>
          <w:rtl/>
        </w:rPr>
        <w:t>المنافقين</w:t>
      </w:r>
      <w:r>
        <w:rPr>
          <w:rtl/>
        </w:rPr>
        <w:t xml:space="preserve"> </w:t>
      </w:r>
      <w:r>
        <w:rPr>
          <w:rFonts w:ascii="Arial" w:hAnsi="Arial" w:cs="Arial" w:hint="cs"/>
          <w:rtl/>
        </w:rPr>
        <w:t>ليولِّيَنَّ</w:t>
      </w:r>
      <w:r>
        <w:rPr>
          <w:rtl/>
        </w:rPr>
        <w:t xml:space="preserve"> </w:t>
      </w:r>
      <w:r>
        <w:rPr>
          <w:rFonts w:ascii="Arial" w:hAnsi="Arial" w:cs="Arial" w:hint="cs"/>
          <w:rtl/>
        </w:rPr>
        <w:t>اليهودُ</w:t>
      </w:r>
      <w:r>
        <w:rPr>
          <w:rtl/>
        </w:rPr>
        <w:t xml:space="preserve"> </w:t>
      </w:r>
      <w:r>
        <w:rPr>
          <w:rFonts w:ascii="Arial" w:hAnsi="Arial" w:cs="Arial" w:hint="cs"/>
          <w:rtl/>
        </w:rPr>
        <w:t>الأدبار،</w:t>
      </w:r>
      <w:r>
        <w:rPr>
          <w:rtl/>
        </w:rPr>
        <w:t xml:space="preserve"> </w:t>
      </w:r>
      <w:r>
        <w:rPr>
          <w:rFonts w:ascii="Arial" w:hAnsi="Arial" w:cs="Arial" w:hint="cs"/>
          <w:rtl/>
        </w:rPr>
        <w:t>وفيه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المتبادر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عكس</w:t>
      </w:r>
      <w:r>
        <w:rPr>
          <w:rStyle w:val="bold"/>
          <w:rtl/>
        </w:rPr>
        <w:t xml:space="preserve"> </w:t>
      </w:r>
      <w:r>
        <w:rPr>
          <w:rStyle w:val="bold"/>
          <w:rFonts w:ascii="Arial" w:hAnsi="Arial" w:cs="Arial" w:hint="cs"/>
          <w:rtl/>
        </w:rPr>
        <w:t>هذا</w:t>
      </w:r>
      <w:r>
        <w:rPr>
          <w:rtl/>
        </w:rPr>
        <w:t>.</w:t>
      </w:r>
    </w:p>
    <w:p w:rsidR="00F65AD2" w:rsidRDefault="00F65AD2">
      <w:pPr>
        <w:pStyle w:val="textquran"/>
        <w:rPr>
          <w:rtl/>
        </w:rPr>
      </w:pP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نَّصَرُوهُمْ</w:t>
      </w:r>
      <w:r>
        <w:rPr>
          <w:rFonts w:ascii="Calibri" w:cs="Calibri" w:hint="cs"/>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الإخبار</w:t>
      </w:r>
      <w:r>
        <w:rPr>
          <w:rtl/>
        </w:rPr>
        <w:t xml:space="preserve"> </w:t>
      </w:r>
      <w:r>
        <w:rPr>
          <w:rFonts w:ascii="Arial" w:hAnsi="Arial" w:cs="Arial" w:hint="cs"/>
          <w:rtl/>
        </w:rPr>
        <w:t>بأنَّهم</w:t>
      </w:r>
      <w:r>
        <w:rPr>
          <w:rtl/>
        </w:rPr>
        <w:t xml:space="preserve"> </w:t>
      </w:r>
      <w:r>
        <w:rPr>
          <w:rFonts w:ascii="Arial" w:hAnsi="Arial" w:cs="Arial" w:hint="cs"/>
          <w:rtl/>
        </w:rPr>
        <w:t>لا</w:t>
      </w:r>
      <w:r>
        <w:rPr>
          <w:rFonts w:ascii="Calibri" w:cs="Calibri" w:hint="cs"/>
          <w:rtl/>
        </w:rPr>
        <w:t> </w:t>
      </w:r>
      <w:r>
        <w:rPr>
          <w:rFonts w:ascii="Arial" w:hAnsi="Arial" w:cs="Arial" w:hint="cs"/>
          <w:rtl/>
        </w:rPr>
        <w:t>ينصرونهم</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الفرض</w:t>
      </w:r>
      <w:r>
        <w:rPr>
          <w:rtl/>
        </w:rPr>
        <w:t xml:space="preserve"> </w:t>
      </w:r>
      <w:r>
        <w:rPr>
          <w:rFonts w:ascii="Arial" w:hAnsi="Arial" w:cs="Arial" w:hint="cs"/>
          <w:rtl/>
        </w:rPr>
        <w:t>والتقدير،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لَئِن</w:t>
      </w:r>
      <w:r>
        <w:rPr>
          <w:rtl/>
        </w:rPr>
        <w:t xml:space="preserve"> </w:t>
      </w:r>
      <w:r>
        <w:rPr>
          <w:rFonts w:ascii="Arial" w:hAnsi="Arial" w:cs="Arial" w:hint="cs"/>
          <w:rtl/>
        </w:rPr>
        <w:t>اَشْرَكْتَ</w:t>
      </w:r>
      <w:r>
        <w:rPr>
          <w:rtl/>
        </w:rPr>
        <w:t xml:space="preserve"> </w:t>
      </w:r>
      <w:r>
        <w:rPr>
          <w:rFonts w:ascii="Arial" w:hAnsi="Arial" w:cs="Arial" w:hint="cs"/>
          <w:rtl/>
        </w:rPr>
        <w:t>لَيَحْبَطَنَّ</w:t>
      </w:r>
      <w:r>
        <w:rPr>
          <w:rtl/>
        </w:rPr>
        <w:t xml:space="preserve"> </w:t>
      </w:r>
      <w:r>
        <w:rPr>
          <w:rFonts w:ascii="Arial" w:hAnsi="Arial" w:cs="Arial" w:hint="cs"/>
          <w:rtl/>
        </w:rPr>
        <w:t>عَمَلُكَ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65]</w:t>
      </w:r>
      <w:r>
        <w:rPr>
          <w:rFonts w:ascii="Arial" w:hAnsi="Arial" w:cs="Arial" w:hint="cs"/>
          <w:rtl/>
        </w:rPr>
        <w:t>،</w:t>
      </w:r>
      <w:r>
        <w:rPr>
          <w:rtl/>
        </w:rPr>
        <w:t xml:space="preserve"> </w:t>
      </w:r>
      <w:r>
        <w:rPr>
          <w:rFonts w:ascii="Arial" w:hAnsi="Arial" w:cs="Arial" w:hint="cs"/>
          <w:rtl/>
        </w:rPr>
        <w:t>وكما</w:t>
      </w:r>
      <w:r>
        <w:rPr>
          <w:rtl/>
        </w:rPr>
        <w:t xml:space="preserve"> </w:t>
      </w:r>
      <w:r>
        <w:rPr>
          <w:rFonts w:ascii="Arial" w:hAnsi="Arial" w:cs="Arial" w:hint="cs"/>
          <w:rtl/>
        </w:rPr>
        <w:t>يعلم</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يعلم</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كيف</w:t>
      </w:r>
      <w:r>
        <w:rPr>
          <w:rtl/>
        </w:rPr>
        <w:t xml:space="preserve"> </w:t>
      </w:r>
      <w:r>
        <w:rPr>
          <w:rFonts w:ascii="Arial" w:hAnsi="Arial" w:cs="Arial" w:hint="cs"/>
          <w:rtl/>
        </w:rPr>
        <w:t>يكون،</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أطفال</w:t>
      </w:r>
      <w:r>
        <w:rPr>
          <w:rtl/>
        </w:rPr>
        <w:t xml:space="preserve"> </w:t>
      </w:r>
      <w:r>
        <w:rPr>
          <w:rFonts w:ascii="Arial" w:hAnsi="Arial" w:cs="Arial" w:hint="cs"/>
          <w:rtl/>
        </w:rPr>
        <w:t>المشركين</w:t>
      </w:r>
      <w:r>
        <w:rPr>
          <w:rtl/>
        </w:rPr>
        <w:t xml:space="preserve"> </w:t>
      </w:r>
      <w:r>
        <w:rPr>
          <w:rFonts w:ascii="Arial" w:hAnsi="Arial" w:cs="Arial" w:hint="cs"/>
          <w:rtl/>
        </w:rPr>
        <w:t>والمنافقين</w:t>
      </w:r>
      <w:r>
        <w:rPr>
          <w:rtl/>
        </w:rPr>
        <w:t xml:space="preserve">: </w:t>
      </w:r>
      <w:r>
        <w:rPr>
          <w:rStyle w:val="bold"/>
          <w:rtl/>
        </w:rPr>
        <w:t>«</w:t>
      </w:r>
      <w:r>
        <w:rPr>
          <w:rStyle w:val="bold"/>
          <w:rFonts w:ascii="Arial" w:hAnsi="Arial" w:cs="Arial" w:hint="cs"/>
          <w:rtl/>
        </w:rPr>
        <w:t>الله</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عاملين</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عاملين</w:t>
      </w:r>
      <w:r>
        <w:rPr>
          <w:rtl/>
        </w:rPr>
        <w:t>»</w:t>
      </w:r>
      <w:r>
        <w:rPr>
          <w:color w:val="00C100"/>
          <w:vertAlign w:val="superscript"/>
          <w:rtl/>
        </w:rPr>
        <w:footnoteReference w:id="346"/>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لأَنتُمُ</w:t>
      </w:r>
      <w:r>
        <w:rPr>
          <w:rStyle w:val="wawsmall"/>
          <w:rFonts w:ascii="Arial" w:hAnsi="Arial" w:cs="Arial" w:hint="cs"/>
          <w:w w:val="99"/>
          <w:rtl/>
        </w:rPr>
        <w:t>وۤ</w:t>
      </w:r>
      <w:r>
        <w:rPr>
          <w:w w:val="99"/>
          <w:rtl/>
        </w:rPr>
        <w:t> </w:t>
      </w:r>
      <w:r>
        <w:rPr>
          <w:rFonts w:ascii="Arial" w:hAnsi="Arial" w:cs="Arial" w:hint="cs"/>
          <w:w w:val="99"/>
          <w:rtl/>
        </w:rPr>
        <w:t>﴾</w:t>
      </w:r>
      <w:r>
        <w:rPr>
          <w:w w:val="99"/>
          <w:rtl/>
        </w:rPr>
        <w:t xml:space="preserve"> </w:t>
      </w:r>
      <w:r>
        <w:rPr>
          <w:rFonts w:ascii="Arial" w:hAnsi="Arial" w:cs="Arial" w:hint="cs"/>
          <w:w w:val="99"/>
          <w:rtl/>
        </w:rPr>
        <w:t>أيُّها</w:t>
      </w:r>
      <w:r>
        <w:rPr>
          <w:w w:val="99"/>
          <w:rtl/>
        </w:rPr>
        <w:t xml:space="preserve"> </w:t>
      </w:r>
      <w:r>
        <w:rPr>
          <w:rFonts w:ascii="Arial" w:hAnsi="Arial" w:cs="Arial" w:hint="cs"/>
          <w:w w:val="99"/>
          <w:rtl/>
        </w:rPr>
        <w:t>المؤمنون</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أَشَدُّ</w:t>
      </w:r>
      <w:r>
        <w:rPr>
          <w:rStyle w:val="bold"/>
          <w:w w:val="99"/>
          <w:rtl/>
        </w:rPr>
        <w:t xml:space="preserve"> </w:t>
      </w:r>
      <w:r>
        <w:rPr>
          <w:rStyle w:val="bold"/>
          <w:rFonts w:ascii="Arial" w:hAnsi="Arial" w:cs="Arial" w:hint="cs"/>
          <w:w w:val="99"/>
          <w:rtl/>
        </w:rPr>
        <w:t>رَهْبَةً</w:t>
      </w:r>
      <w:r>
        <w:rPr>
          <w:w w:val="99"/>
          <w:rtl/>
        </w:rPr>
        <w:t> </w:t>
      </w:r>
      <w:r>
        <w:rPr>
          <w:rFonts w:ascii="Arial" w:hAnsi="Arial" w:cs="Arial" w:hint="cs"/>
          <w:w w:val="99"/>
          <w:rtl/>
        </w:rPr>
        <w:t>﴾</w:t>
      </w:r>
      <w:r>
        <w:rPr>
          <w:w w:val="99"/>
          <w:rtl/>
        </w:rPr>
        <w:t xml:space="preserve"> </w:t>
      </w:r>
      <w:r>
        <w:rPr>
          <w:rFonts w:ascii="Arial" w:hAnsi="Arial" w:cs="Arial" w:hint="cs"/>
          <w:w w:val="99"/>
          <w:rtl/>
        </w:rPr>
        <w:t>إرهابًا،</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فالرَّهبة</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الإرهاب</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المبنيِّ</w:t>
      </w:r>
      <w:r>
        <w:rPr>
          <w:w w:val="99"/>
          <w:rtl/>
        </w:rPr>
        <w:t xml:space="preserve"> </w:t>
      </w:r>
      <w:r>
        <w:rPr>
          <w:rFonts w:ascii="Arial" w:hAnsi="Arial" w:cs="Arial" w:hint="cs"/>
          <w:w w:val="99"/>
          <w:rtl/>
        </w:rPr>
        <w:t>للفاعل،</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مصدرًا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المبنيِّ</w:t>
      </w:r>
      <w:r>
        <w:rPr>
          <w:w w:val="99"/>
          <w:rtl/>
        </w:rPr>
        <w:t xml:space="preserve"> </w:t>
      </w:r>
      <w:r>
        <w:rPr>
          <w:rFonts w:ascii="Arial" w:hAnsi="Arial" w:cs="Arial" w:hint="cs"/>
          <w:w w:val="99"/>
          <w:rtl/>
        </w:rPr>
        <w:t>للمفعول</w:t>
      </w:r>
      <w:r>
        <w:rPr>
          <w:w w:val="99"/>
          <w:rtl/>
        </w:rPr>
        <w:t xml:space="preserve"> </w:t>
      </w:r>
      <w:r>
        <w:rPr>
          <w:rFonts w:ascii="Arial" w:hAnsi="Arial" w:cs="Arial" w:hint="cs"/>
          <w:w w:val="99"/>
          <w:rtl/>
        </w:rPr>
        <w:t>الثلاثيِّ،</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مرهوبون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راهبون</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صُدُورِهِم</w:t>
      </w:r>
      <w:r>
        <w:rPr>
          <w:rtl/>
        </w:rPr>
        <w:t> </w:t>
      </w:r>
      <w:r>
        <w:rPr>
          <w:rFonts w:ascii="Arial" w:hAnsi="Arial" w:cs="Arial" w:hint="cs"/>
          <w:rtl/>
        </w:rPr>
        <w:t>﴾</w:t>
      </w:r>
      <w:r>
        <w:rPr>
          <w:rtl/>
        </w:rPr>
        <w:t xml:space="preserve"> </w:t>
      </w:r>
      <w:r>
        <w:rPr>
          <w:rFonts w:ascii="Arial" w:hAnsi="Arial" w:cs="Arial" w:hint="cs"/>
          <w:rtl/>
        </w:rPr>
        <w:t>صدور</w:t>
      </w:r>
      <w:r>
        <w:rPr>
          <w:rtl/>
        </w:rPr>
        <w:t xml:space="preserve"> </w:t>
      </w:r>
      <w:r>
        <w:rPr>
          <w:rFonts w:ascii="Arial" w:hAnsi="Arial" w:cs="Arial" w:hint="cs"/>
          <w:rtl/>
        </w:rPr>
        <w:t>اليهود</w:t>
      </w:r>
      <w:r>
        <w:rPr>
          <w:rtl/>
        </w:rPr>
        <w:t xml:space="preserve"> </w:t>
      </w:r>
      <w:r>
        <w:rPr>
          <w:rFonts w:ascii="Arial" w:hAnsi="Arial" w:cs="Arial" w:hint="cs"/>
          <w:rtl/>
        </w:rPr>
        <w:t>والمنافقين</w:t>
      </w:r>
      <w:r>
        <w:rPr>
          <w:rtl/>
        </w:rPr>
        <w:t xml:space="preserve"> </w:t>
      </w:r>
      <w:r>
        <w:rPr>
          <w:rFonts w:ascii="Arial" w:hAnsi="Arial" w:cs="Arial" w:hint="cs"/>
          <w:rtl/>
        </w:rPr>
        <w:t>أو</w:t>
      </w:r>
      <w:r>
        <w:rPr>
          <w:rtl/>
        </w:rPr>
        <w:t xml:space="preserve"> </w:t>
      </w:r>
      <w:r>
        <w:rPr>
          <w:rFonts w:ascii="Arial" w:hAnsi="Arial" w:cs="Arial" w:hint="cs"/>
          <w:rtl/>
        </w:rPr>
        <w:t>الفريقين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إرْهابُكم</w:t>
      </w:r>
      <w:r>
        <w:rPr>
          <w:rtl/>
        </w:rPr>
        <w:t xml:space="preserve"> </w:t>
      </w:r>
      <w:r>
        <w:rPr>
          <w:rFonts w:ascii="Arial" w:hAnsi="Arial" w:cs="Arial" w:hint="cs"/>
          <w:rtl/>
        </w:rPr>
        <w:t>إيَّاهم</w:t>
      </w:r>
      <w:r>
        <w:rPr>
          <w:rtl/>
        </w:rPr>
        <w:t xml:space="preserve"> </w:t>
      </w:r>
      <w:r>
        <w:rPr>
          <w:rFonts w:ascii="Arial" w:hAnsi="Arial" w:cs="Arial" w:hint="cs"/>
          <w:rtl/>
        </w:rPr>
        <w:t>أشدُّ</w:t>
      </w:r>
      <w:r>
        <w:rPr>
          <w:rtl/>
        </w:rPr>
        <w:t xml:space="preserve"> </w:t>
      </w:r>
      <w:r>
        <w:rPr>
          <w:rFonts w:ascii="Arial" w:hAnsi="Arial" w:cs="Arial" w:hint="cs"/>
          <w:rtl/>
        </w:rPr>
        <w:t>عندهم</w:t>
      </w:r>
      <w:r>
        <w:rPr>
          <w:rtl/>
        </w:rPr>
        <w:t xml:space="preserve"> </w:t>
      </w:r>
      <w:r>
        <w:rPr>
          <w:rFonts w:ascii="Arial" w:hAnsi="Arial" w:cs="Arial" w:hint="cs"/>
          <w:rtl/>
        </w:rPr>
        <w:t>من</w:t>
      </w:r>
      <w:r>
        <w:rPr>
          <w:rtl/>
        </w:rPr>
        <w:t xml:space="preserve"> </w:t>
      </w:r>
      <w:r>
        <w:rPr>
          <w:rFonts w:ascii="Arial" w:hAnsi="Arial" w:cs="Arial" w:hint="cs"/>
          <w:rtl/>
        </w:rPr>
        <w:t>إرهاب</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رهبتهم</w:t>
      </w:r>
      <w:r>
        <w:rPr>
          <w:rtl/>
        </w:rPr>
        <w:t xml:space="preserve"> </w:t>
      </w:r>
      <w:r>
        <w:rPr>
          <w:rFonts w:ascii="Arial" w:hAnsi="Arial" w:cs="Arial" w:hint="cs"/>
          <w:rtl/>
        </w:rPr>
        <w:t>منكم</w:t>
      </w:r>
      <w:r>
        <w:rPr>
          <w:rtl/>
        </w:rPr>
        <w:t xml:space="preserve"> </w:t>
      </w:r>
      <w:r>
        <w:rPr>
          <w:rFonts w:ascii="Arial" w:hAnsi="Arial" w:cs="Arial" w:hint="cs"/>
          <w:rtl/>
        </w:rPr>
        <w:t>أشدُّ</w:t>
      </w:r>
      <w:r>
        <w:rPr>
          <w:rtl/>
        </w:rPr>
        <w:t xml:space="preserve"> </w:t>
      </w:r>
      <w:r>
        <w:rPr>
          <w:rFonts w:ascii="Arial" w:hAnsi="Arial" w:cs="Arial" w:hint="cs"/>
          <w:rtl/>
        </w:rPr>
        <w:t>مِمَّا</w:t>
      </w:r>
      <w:r>
        <w:rPr>
          <w:rtl/>
        </w:rPr>
        <w:t xml:space="preserve"> </w:t>
      </w:r>
      <w:r>
        <w:rPr>
          <w:rFonts w:ascii="Arial" w:hAnsi="Arial" w:cs="Arial" w:hint="cs"/>
          <w:rtl/>
        </w:rPr>
        <w:t>يظهرونه</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رهبة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وكانوا</w:t>
      </w:r>
      <w:r>
        <w:rPr>
          <w:rtl/>
        </w:rPr>
        <w:t xml:space="preserve"> </w:t>
      </w:r>
      <w:r>
        <w:rPr>
          <w:rFonts w:ascii="Arial" w:hAnsi="Arial" w:cs="Arial" w:hint="cs"/>
          <w:rtl/>
        </w:rPr>
        <w:t>يظهرون</w:t>
      </w:r>
      <w:r>
        <w:rPr>
          <w:rtl/>
        </w:rPr>
        <w:t xml:space="preserve"> </w:t>
      </w:r>
      <w:r>
        <w:rPr>
          <w:rFonts w:ascii="Arial" w:hAnsi="Arial" w:cs="Arial" w:hint="cs"/>
          <w:rtl/>
        </w:rPr>
        <w:t>لهم</w:t>
      </w:r>
      <w:r>
        <w:rPr>
          <w:rtl/>
        </w:rPr>
        <w:t xml:space="preserve"> </w:t>
      </w:r>
      <w:r>
        <w:rPr>
          <w:rFonts w:ascii="Arial" w:hAnsi="Arial" w:cs="Arial" w:hint="cs"/>
          <w:rtl/>
        </w:rPr>
        <w:t>رهبة</w:t>
      </w:r>
      <w:r>
        <w:rPr>
          <w:rtl/>
        </w:rPr>
        <w:t xml:space="preserve"> </w:t>
      </w:r>
      <w:r>
        <w:rPr>
          <w:rFonts w:ascii="Arial" w:hAnsi="Arial" w:cs="Arial" w:hint="cs"/>
          <w:rtl/>
        </w:rPr>
        <w:t>شديدة</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65AD2" w:rsidRDefault="00F65AD2">
      <w:pPr>
        <w:pStyle w:val="textquran"/>
        <w:rPr>
          <w:rtl/>
        </w:rPr>
      </w:pPr>
      <w:r>
        <w:rPr>
          <w:rtl/>
        </w:rPr>
        <w:t>[</w:t>
      </w:r>
      <w:r>
        <w:rPr>
          <w:rFonts w:ascii="Arial" w:hAnsi="Arial" w:cs="Arial" w:hint="cs"/>
          <w:rtl/>
        </w:rPr>
        <w:t>قلت</w:t>
      </w:r>
      <w:r>
        <w:rPr>
          <w:rtl/>
        </w:rPr>
        <w:t xml:space="preserve">:] </w:t>
      </w:r>
      <w:r>
        <w:rPr>
          <w:rFonts w:ascii="Arial" w:hAnsi="Arial" w:cs="Arial" w:hint="cs"/>
          <w:rtl/>
        </w:rPr>
        <w:t>واعلم</w:t>
      </w:r>
      <w:r>
        <w:rPr>
          <w:rtl/>
        </w:rPr>
        <w:t xml:space="preserve"> </w:t>
      </w:r>
      <w:r>
        <w:rPr>
          <w:rFonts w:ascii="Arial" w:hAnsi="Arial" w:cs="Arial" w:hint="cs"/>
          <w:rtl/>
        </w:rPr>
        <w:t>أنَّ</w:t>
      </w:r>
      <w:r>
        <w:rPr>
          <w:rtl/>
        </w:rPr>
        <w:t xml:space="preserve"> </w:t>
      </w:r>
      <w:r>
        <w:rPr>
          <w:rFonts w:ascii="Arial" w:hAnsi="Arial" w:cs="Arial" w:hint="cs"/>
          <w:rtl/>
        </w:rPr>
        <w:t>تقديم</w:t>
      </w:r>
      <w:r>
        <w:rPr>
          <w:rtl/>
        </w:rPr>
        <w:t xml:space="preserve"> </w:t>
      </w:r>
      <w:r>
        <w:rPr>
          <w:rFonts w:ascii="Arial" w:hAnsi="Arial" w:cs="Arial" w:hint="cs"/>
          <w:rtl/>
        </w:rPr>
        <w:t>عزَّة</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جلاله</w:t>
      </w:r>
      <w:r>
        <w:rPr>
          <w:rtl/>
        </w:rPr>
        <w:t xml:space="preserve"> </w:t>
      </w:r>
      <w:r>
        <w:rPr>
          <w:rFonts w:ascii="Arial" w:hAnsi="Arial" w:cs="Arial" w:hint="cs"/>
          <w:rtl/>
        </w:rPr>
        <w:t>أولى،</w:t>
      </w:r>
      <w:r>
        <w:rPr>
          <w:rtl/>
        </w:rPr>
        <w:t xml:space="preserve"> </w:t>
      </w:r>
      <w:r>
        <w:rPr>
          <w:rFonts w:ascii="Arial" w:hAnsi="Arial" w:cs="Arial" w:hint="cs"/>
          <w:rtl/>
        </w:rPr>
        <w:t>لتقدُّمها</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القدسيِّ،</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Calibri" w:cs="Calibri" w:hint="cs"/>
          <w:rtl/>
        </w:rPr>
        <w:t>«</w:t>
      </w:r>
      <w:r>
        <w:rPr>
          <w:rStyle w:val="bold"/>
          <w:rFonts w:ascii="Arial" w:hAnsi="Arial" w:cs="Arial" w:hint="cs"/>
          <w:rtl/>
        </w:rPr>
        <w:t>وَعِزَّتي</w:t>
      </w:r>
      <w:r>
        <w:rPr>
          <w:rStyle w:val="bold"/>
          <w:rtl/>
        </w:rPr>
        <w:t xml:space="preserve"> </w:t>
      </w:r>
      <w:r>
        <w:rPr>
          <w:rStyle w:val="bold"/>
          <w:rFonts w:ascii="Arial" w:hAnsi="Arial" w:cs="Arial" w:hint="cs"/>
          <w:rtl/>
        </w:rPr>
        <w:t>وجلالي</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وجلالي</w:t>
      </w:r>
      <w:r>
        <w:rPr>
          <w:rtl/>
        </w:rPr>
        <w:t xml:space="preserve"> </w:t>
      </w:r>
      <w:r>
        <w:rPr>
          <w:rFonts w:ascii="Arial" w:hAnsi="Arial" w:cs="Arial" w:hint="cs"/>
          <w:rtl/>
        </w:rPr>
        <w:t>وعزَّتي</w:t>
      </w:r>
      <w:r>
        <w:rPr>
          <w:rtl/>
        </w:rPr>
        <w:t>.</w:t>
      </w:r>
    </w:p>
    <w:p w:rsidR="00F65AD2" w:rsidRDefault="00F65AD2">
      <w:pPr>
        <w:pStyle w:val="textquran"/>
        <w:rPr>
          <w:rtl/>
        </w:rPr>
      </w:pP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تخيفونهم</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يخيفهم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عندهم،</w:t>
      </w:r>
      <w:r>
        <w:rPr>
          <w:rtl/>
        </w:rPr>
        <w:t xml:space="preserve"> </w:t>
      </w:r>
      <w:r>
        <w:rPr>
          <w:rFonts w:ascii="Arial" w:hAnsi="Arial" w:cs="Arial" w:hint="cs"/>
          <w:rtl/>
        </w:rPr>
        <w:t>أو</w:t>
      </w:r>
      <w:r>
        <w:rPr>
          <w:rtl/>
        </w:rPr>
        <w:t xml:space="preserve"> </w:t>
      </w:r>
      <w:r>
        <w:rPr>
          <w:rFonts w:ascii="Arial" w:hAnsi="Arial" w:cs="Arial" w:hint="cs"/>
          <w:rtl/>
        </w:rPr>
        <w:t>يخافونكم</w:t>
      </w:r>
      <w:r>
        <w:rPr>
          <w:rtl/>
        </w:rPr>
        <w:t xml:space="preserve"> </w:t>
      </w:r>
      <w:r>
        <w:rPr>
          <w:rFonts w:ascii="Arial" w:hAnsi="Arial" w:cs="Arial" w:hint="cs"/>
          <w:rtl/>
        </w:rPr>
        <w:t>أشدَّ</w:t>
      </w:r>
      <w:r>
        <w:rPr>
          <w:rtl/>
        </w:rPr>
        <w:t xml:space="preserve"> </w:t>
      </w:r>
      <w:r>
        <w:rPr>
          <w:rFonts w:ascii="Arial" w:hAnsi="Arial" w:cs="Arial" w:hint="cs"/>
          <w:rtl/>
        </w:rPr>
        <w:t>مِمَّا</w:t>
      </w:r>
      <w:r>
        <w:rPr>
          <w:rtl/>
        </w:rPr>
        <w:t xml:space="preserve"> </w:t>
      </w:r>
      <w:r>
        <w:rPr>
          <w:rFonts w:ascii="Arial" w:hAnsi="Arial" w:cs="Arial" w:hint="cs"/>
          <w:rtl/>
        </w:rPr>
        <w:t>يخافون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ذكر</w:t>
      </w:r>
      <w:r>
        <w:rPr>
          <w:rtl/>
        </w:rPr>
        <w:t xml:space="preserve"> </w:t>
      </w:r>
      <w:r>
        <w:rPr>
          <w:rFonts w:ascii="Arial" w:hAnsi="Arial" w:cs="Arial" w:hint="cs"/>
          <w:rtl/>
        </w:rPr>
        <w:t>الصدر</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الخوف</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منه</w:t>
      </w:r>
      <w:r>
        <w:rPr>
          <w:rtl/>
        </w:rPr>
        <w:t xml:space="preserve"> </w:t>
      </w:r>
      <w:r>
        <w:rPr>
          <w:rFonts w:ascii="Arial" w:hAnsi="Arial" w:cs="Arial" w:hint="cs"/>
          <w:rtl/>
        </w:rPr>
        <w:t>مبالغةٌ،</w:t>
      </w:r>
      <w:r>
        <w:rPr>
          <w:rtl/>
        </w:rPr>
        <w:t xml:space="preserve"> </w:t>
      </w:r>
      <w:r>
        <w:rPr>
          <w:rFonts w:ascii="Arial" w:hAnsi="Arial" w:cs="Arial" w:hint="cs"/>
          <w:rtl/>
        </w:rPr>
        <w:t>كقولك</w:t>
      </w:r>
      <w:r>
        <w:rPr>
          <w:rtl/>
        </w:rPr>
        <w:t xml:space="preserve">: </w:t>
      </w:r>
      <w:r>
        <w:rPr>
          <w:rFonts w:ascii="Arial" w:hAnsi="Arial" w:cs="Arial" w:hint="cs"/>
          <w:rtl/>
        </w:rPr>
        <w:t>هذا</w:t>
      </w:r>
      <w:r>
        <w:rPr>
          <w:rtl/>
        </w:rPr>
        <w:t xml:space="preserve"> </w:t>
      </w:r>
      <w:r>
        <w:rPr>
          <w:rFonts w:ascii="Arial" w:hAnsi="Arial" w:cs="Arial" w:hint="cs"/>
          <w:rtl/>
        </w:rPr>
        <w:t>ممَّا</w:t>
      </w:r>
      <w:r>
        <w:rPr>
          <w:rtl/>
        </w:rPr>
        <w:t xml:space="preserve"> </w:t>
      </w:r>
      <w:r>
        <w:rPr>
          <w:rFonts w:ascii="Arial" w:hAnsi="Arial" w:cs="Arial" w:hint="cs"/>
          <w:rtl/>
        </w:rPr>
        <w:t>كتبته</w:t>
      </w:r>
      <w:r>
        <w:rPr>
          <w:rtl/>
        </w:rPr>
        <w:t xml:space="preserve"> </w:t>
      </w:r>
      <w:r>
        <w:rPr>
          <w:rFonts w:ascii="Arial" w:hAnsi="Arial" w:cs="Arial" w:hint="cs"/>
          <w:rtl/>
        </w:rPr>
        <w:t>بيدي،</w:t>
      </w:r>
      <w:r>
        <w:rPr>
          <w:rtl/>
        </w:rPr>
        <w:t xml:space="preserve"> </w:t>
      </w:r>
      <w:r>
        <w:rPr>
          <w:rFonts w:ascii="Arial" w:hAnsi="Arial" w:cs="Arial" w:hint="cs"/>
          <w:rtl/>
        </w:rPr>
        <w:t>وهذا</w:t>
      </w:r>
      <w:r>
        <w:rPr>
          <w:rtl/>
        </w:rPr>
        <w:t xml:space="preserve"> </w:t>
      </w:r>
      <w:r>
        <w:rPr>
          <w:rFonts w:ascii="Arial" w:hAnsi="Arial" w:cs="Arial" w:hint="cs"/>
          <w:rtl/>
        </w:rPr>
        <w:t>مِمَّا</w:t>
      </w:r>
      <w:r>
        <w:rPr>
          <w:rtl/>
        </w:rPr>
        <w:t xml:space="preserve"> </w:t>
      </w:r>
      <w:r>
        <w:rPr>
          <w:rFonts w:ascii="Arial" w:hAnsi="Arial" w:cs="Arial" w:hint="cs"/>
          <w:rtl/>
        </w:rPr>
        <w:t>رأيته</w:t>
      </w:r>
      <w:r>
        <w:rPr>
          <w:rtl/>
        </w:rPr>
        <w:t xml:space="preserve"> </w:t>
      </w:r>
      <w:r>
        <w:rPr>
          <w:rFonts w:ascii="Arial" w:hAnsi="Arial" w:cs="Arial" w:hint="cs"/>
          <w:rtl/>
        </w:rPr>
        <w:t>بعيني،</w:t>
      </w:r>
      <w:r>
        <w:rPr>
          <w:rtl/>
        </w:rPr>
        <w:t xml:space="preserve"> </w:t>
      </w:r>
      <w:r>
        <w:rPr>
          <w:rFonts w:ascii="Arial" w:hAnsi="Arial" w:cs="Arial" w:hint="cs"/>
          <w:rtl/>
        </w:rPr>
        <w:t>وهذا</w:t>
      </w:r>
      <w:r>
        <w:rPr>
          <w:rtl/>
        </w:rPr>
        <w:t xml:space="preserve"> </w:t>
      </w:r>
      <w:r>
        <w:rPr>
          <w:rFonts w:ascii="Arial" w:hAnsi="Arial" w:cs="Arial" w:hint="cs"/>
          <w:rtl/>
        </w:rPr>
        <w:t>مِمَّا</w:t>
      </w:r>
      <w:r>
        <w:rPr>
          <w:rtl/>
        </w:rPr>
        <w:t xml:space="preserve"> </w:t>
      </w:r>
      <w:r>
        <w:rPr>
          <w:rFonts w:ascii="Arial" w:hAnsi="Arial" w:cs="Arial" w:hint="cs"/>
          <w:rtl/>
        </w:rPr>
        <w:t>سمعته</w:t>
      </w:r>
      <w:r>
        <w:rPr>
          <w:rtl/>
        </w:rPr>
        <w:t xml:space="preserve"> </w:t>
      </w:r>
      <w:r>
        <w:rPr>
          <w:rFonts w:ascii="Arial" w:hAnsi="Arial" w:cs="Arial" w:hint="cs"/>
          <w:rtl/>
        </w:rPr>
        <w:t>بأذني</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كونكم</w:t>
      </w:r>
      <w:r>
        <w:rPr>
          <w:rtl/>
        </w:rPr>
        <w:t xml:space="preserve"> </w:t>
      </w:r>
      <w:r>
        <w:rPr>
          <w:rFonts w:ascii="Arial" w:hAnsi="Arial" w:cs="Arial" w:hint="cs"/>
          <w:rtl/>
        </w:rPr>
        <w:t>أشدَّ</w:t>
      </w:r>
      <w:r>
        <w:rPr>
          <w:rtl/>
        </w:rPr>
        <w:t xml:space="preserve"> </w:t>
      </w:r>
      <w:r>
        <w:rPr>
          <w:rFonts w:ascii="Arial" w:hAnsi="Arial" w:cs="Arial" w:hint="cs"/>
          <w:rtl/>
        </w:rPr>
        <w:t>إرهابًا</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عندهم،</w:t>
      </w:r>
      <w:r>
        <w:rPr>
          <w:rtl/>
        </w:rPr>
        <w:t xml:space="preserve"> </w:t>
      </w:r>
      <w:r>
        <w:rPr>
          <w:rFonts w:ascii="Arial" w:hAnsi="Arial" w:cs="Arial" w:hint="cs"/>
          <w:rtl/>
        </w:rPr>
        <w:t>أو</w:t>
      </w:r>
      <w:r>
        <w:rPr>
          <w:rtl/>
        </w:rPr>
        <w:t xml:space="preserve"> </w:t>
      </w:r>
      <w:r>
        <w:rPr>
          <w:rFonts w:ascii="Arial" w:hAnsi="Arial" w:cs="Arial" w:hint="cs"/>
          <w:rtl/>
        </w:rPr>
        <w:t>كونهم</w:t>
      </w:r>
      <w:r>
        <w:rPr>
          <w:rtl/>
        </w:rPr>
        <w:t xml:space="preserve"> </w:t>
      </w:r>
      <w:r>
        <w:rPr>
          <w:rFonts w:ascii="Arial" w:hAnsi="Arial" w:cs="Arial" w:hint="cs"/>
          <w:rtl/>
        </w:rPr>
        <w:t>أشدَّ</w:t>
      </w:r>
      <w:r>
        <w:rPr>
          <w:rtl/>
        </w:rPr>
        <w:t xml:space="preserve"> </w:t>
      </w:r>
      <w:r>
        <w:rPr>
          <w:rFonts w:ascii="Arial" w:hAnsi="Arial" w:cs="Arial" w:hint="cs"/>
          <w:rtl/>
        </w:rPr>
        <w:t>لكم</w:t>
      </w:r>
      <w:r>
        <w:rPr>
          <w:rtl/>
        </w:rPr>
        <w:t xml:space="preserve"> </w:t>
      </w:r>
      <w:r>
        <w:rPr>
          <w:rFonts w:ascii="Arial" w:hAnsi="Arial" w:cs="Arial" w:hint="cs"/>
          <w:rtl/>
        </w:rPr>
        <w:t>رهبةً</w:t>
      </w:r>
      <w:r>
        <w:rPr>
          <w:rtl/>
        </w:rPr>
        <w:t xml:space="preserve"> </w:t>
      </w:r>
      <w:r>
        <w:rPr>
          <w:rFonts w:ascii="Arial" w:hAnsi="Arial" w:cs="Arial" w:hint="cs"/>
          <w:rtl/>
        </w:rPr>
        <w:t>منه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بِأَنَّهُمْ</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أنَّهم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يَفْقَهُونَ</w:t>
      </w:r>
      <w:r>
        <w:rPr>
          <w:rtl/>
        </w:rPr>
        <w:t> </w:t>
      </w:r>
      <w:r>
        <w:rPr>
          <w:rFonts w:ascii="Arial" w:hAnsi="Arial" w:cs="Arial" w:hint="cs"/>
          <w:rtl/>
        </w:rPr>
        <w:t>﴾</w:t>
      </w:r>
      <w:r>
        <w:rPr>
          <w:rtl/>
        </w:rPr>
        <w:t xml:space="preserve"> </w:t>
      </w:r>
      <w:r>
        <w:rPr>
          <w:rFonts w:ascii="Arial" w:hAnsi="Arial" w:cs="Arial" w:hint="cs"/>
          <w:rtl/>
        </w:rPr>
        <w:t>عظمة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فلم</w:t>
      </w:r>
      <w:r>
        <w:rPr>
          <w:rtl/>
        </w:rPr>
        <w:t xml:space="preserve"> </w:t>
      </w:r>
      <w:r>
        <w:rPr>
          <w:rFonts w:ascii="Arial" w:hAnsi="Arial" w:cs="Arial" w:hint="cs"/>
          <w:rtl/>
        </w:rPr>
        <w:t>يخشوه</w:t>
      </w:r>
      <w:r>
        <w:rPr>
          <w:rtl/>
        </w:rPr>
        <w:t xml:space="preserve"> </w:t>
      </w:r>
      <w:r>
        <w:rPr>
          <w:rFonts w:ascii="Arial" w:hAnsi="Arial" w:cs="Arial" w:hint="cs"/>
          <w:rtl/>
        </w:rPr>
        <w:t>حقَّ</w:t>
      </w:r>
      <w:r>
        <w:rPr>
          <w:rtl/>
        </w:rPr>
        <w:t xml:space="preserve"> </w:t>
      </w:r>
      <w:r>
        <w:rPr>
          <w:rFonts w:ascii="Arial" w:hAnsi="Arial" w:cs="Arial" w:hint="cs"/>
          <w:rtl/>
        </w:rPr>
        <w:t>خشيته</w:t>
      </w:r>
      <w:r>
        <w:rPr>
          <w:rtl/>
        </w:rPr>
        <w:t>.</w:t>
      </w:r>
    </w:p>
    <w:p w:rsidR="00F65AD2" w:rsidRDefault="00F65AD2">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يُقَاتِلُونَكُمْ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والمنافقون،</w:t>
      </w:r>
      <w:r>
        <w:rPr>
          <w:w w:val="103"/>
          <w:rtl/>
        </w:rPr>
        <w:t xml:space="preserve"> </w:t>
      </w:r>
      <w:r>
        <w:rPr>
          <w:rFonts w:ascii="Arial" w:hAnsi="Arial" w:cs="Arial" w:hint="cs"/>
          <w:w w:val="103"/>
          <w:rtl/>
        </w:rPr>
        <w:t>وبهذا</w:t>
      </w:r>
      <w:r>
        <w:rPr>
          <w:w w:val="103"/>
          <w:rtl/>
        </w:rPr>
        <w:t xml:space="preserve"> </w:t>
      </w:r>
      <w:r>
        <w:rPr>
          <w:rFonts w:ascii="Arial" w:hAnsi="Arial" w:cs="Arial" w:hint="cs"/>
          <w:w w:val="103"/>
          <w:rtl/>
        </w:rPr>
        <w:t>ضعف</w:t>
      </w:r>
      <w:r>
        <w:rPr>
          <w:w w:val="103"/>
          <w:rtl/>
        </w:rPr>
        <w:t xml:space="preserve"> </w:t>
      </w:r>
      <w:r>
        <w:rPr>
          <w:rFonts w:ascii="Arial" w:hAnsi="Arial" w:cs="Arial" w:hint="cs"/>
          <w:w w:val="103"/>
          <w:rtl/>
        </w:rPr>
        <w:t>ردُّ</w:t>
      </w:r>
      <w:r>
        <w:rPr>
          <w:w w:val="103"/>
          <w:rtl/>
        </w:rPr>
        <w:t xml:space="preserve"> </w:t>
      </w:r>
      <w:r>
        <w:rPr>
          <w:rFonts w:ascii="Arial" w:hAnsi="Arial" w:cs="Arial" w:hint="cs"/>
          <w:w w:val="103"/>
          <w:rtl/>
        </w:rPr>
        <w:t>هاء</w:t>
      </w:r>
      <w:r>
        <w:rPr>
          <w:w w:val="103"/>
          <w:rtl/>
        </w:rPr>
        <w:t xml:space="preserve"> </w:t>
      </w:r>
      <w:r>
        <w:rPr>
          <w:rFonts w:ascii="Calibri" w:cs="Calibri" w:hint="cs"/>
          <w:w w:val="103"/>
          <w:rtl/>
        </w:rPr>
        <w:t>«</w:t>
      </w:r>
      <w:r>
        <w:rPr>
          <w:rFonts w:ascii="Arial" w:hAnsi="Arial" w:cs="Arial" w:hint="cs"/>
          <w:w w:val="103"/>
          <w:rtl/>
        </w:rPr>
        <w:t>صُدُورِهِمْ</w:t>
      </w:r>
      <w:r>
        <w:rPr>
          <w:rFonts w:ascii="Calibri" w:cs="Calibri" w:hint="cs"/>
          <w:w w:val="103"/>
          <w:rtl/>
        </w:rPr>
        <w:t>»</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المنافقين</w:t>
      </w:r>
      <w:r>
        <w:rPr>
          <w:w w:val="103"/>
          <w:rtl/>
        </w:rPr>
        <w:t xml:space="preserve"> </w:t>
      </w:r>
      <w:r>
        <w:rPr>
          <w:rFonts w:ascii="Arial" w:hAnsi="Arial" w:cs="Arial" w:hint="cs"/>
          <w:w w:val="103"/>
          <w:rtl/>
        </w:rPr>
        <w:t>وحدهم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جَمِيعًا</w:t>
      </w:r>
      <w:r>
        <w:rPr>
          <w:w w:val="103"/>
          <w:rtl/>
        </w:rPr>
        <w:t> </w:t>
      </w:r>
      <w:r>
        <w:rPr>
          <w:rFonts w:ascii="Arial" w:hAnsi="Arial" w:cs="Arial" w:hint="cs"/>
          <w:w w:val="103"/>
          <w:rtl/>
        </w:rPr>
        <w:t>﴾</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من</w:t>
      </w:r>
      <w:r>
        <w:rPr>
          <w:w w:val="103"/>
          <w:rtl/>
        </w:rPr>
        <w:t xml:space="preserve"> </w:t>
      </w:r>
      <w:r>
        <w:rPr>
          <w:rFonts w:ascii="Arial" w:hAnsi="Arial" w:cs="Arial" w:hint="cs"/>
          <w:w w:val="103"/>
          <w:rtl/>
        </w:rPr>
        <w:t>الكاف،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يقدرون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قتالكم</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مجتمعون</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اِلَّا</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قُرًى</w:t>
      </w:r>
      <w:r>
        <w:rPr>
          <w:w w:val="103"/>
          <w:rtl/>
        </w:rPr>
        <w:t> </w:t>
      </w:r>
      <w:r>
        <w:rPr>
          <w:rFonts w:ascii="Arial" w:hAnsi="Arial" w:cs="Arial" w:hint="cs"/>
          <w:w w:val="103"/>
          <w:rtl/>
        </w:rPr>
        <w:t>﴾</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قرى،</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يقاتل</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يستعملون</w:t>
      </w:r>
      <w:r>
        <w:rPr>
          <w:w w:val="103"/>
          <w:rtl/>
        </w:rPr>
        <w:t xml:space="preserve"> </w:t>
      </w:r>
      <w:r>
        <w:rPr>
          <w:rFonts w:ascii="Arial" w:hAnsi="Arial" w:cs="Arial" w:hint="cs"/>
          <w:w w:val="103"/>
          <w:rtl/>
        </w:rPr>
        <w:t>إليكم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قرى</w:t>
      </w:r>
      <w:r>
        <w:rPr>
          <w:w w:val="103"/>
          <w:rtl/>
        </w:rPr>
        <w:t xml:space="preserve"> </w:t>
      </w:r>
      <w:r>
        <w:rPr>
          <w:rFonts w:ascii="Arial" w:hAnsi="Arial" w:cs="Arial" w:hint="cs"/>
          <w:w w:val="103"/>
          <w:rtl/>
        </w:rPr>
        <w:t>وخوفُهم</w:t>
      </w:r>
      <w:r>
        <w:rPr>
          <w:w w:val="103"/>
          <w:rtl/>
        </w:rPr>
        <w:t xml:space="preserve"> </w:t>
      </w:r>
      <w:r>
        <w:rPr>
          <w:rFonts w:ascii="Arial" w:hAnsi="Arial" w:cs="Arial" w:hint="cs"/>
          <w:w w:val="103"/>
          <w:rtl/>
        </w:rPr>
        <w:t>شديدٌ،</w:t>
      </w:r>
      <w:r>
        <w:rPr>
          <w:w w:val="103"/>
          <w:rtl/>
        </w:rPr>
        <w:t xml:space="preserve"> </w:t>
      </w:r>
      <w:r>
        <w:rPr>
          <w:rFonts w:ascii="Arial" w:hAnsi="Arial" w:cs="Arial" w:hint="cs"/>
          <w:w w:val="103"/>
          <w:rtl/>
        </w:rPr>
        <w:t>بحيث</w:t>
      </w:r>
      <w:r>
        <w:rPr>
          <w:w w:val="103"/>
          <w:rtl/>
        </w:rPr>
        <w:t xml:space="preserve"> </w:t>
      </w:r>
      <w:r>
        <w:rPr>
          <w:rFonts w:ascii="Arial" w:hAnsi="Arial" w:cs="Arial" w:hint="cs"/>
          <w:w w:val="103"/>
          <w:rtl/>
        </w:rPr>
        <w:t>يصدق</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المتنبِّي</w:t>
      </w:r>
      <w:r>
        <w:rPr>
          <w:w w:val="103"/>
          <w:rtl/>
        </w:rPr>
        <w:t>:</w:t>
      </w:r>
    </w:p>
    <w:p w:rsidR="00F65AD2" w:rsidRDefault="00F65AD2">
      <w:pPr>
        <w:pStyle w:val="shator1"/>
        <w:spacing w:before="85"/>
        <w:rPr>
          <w:w w:val="92"/>
          <w:rtl/>
        </w:rPr>
      </w:pPr>
      <w:r>
        <w:rPr>
          <w:rFonts w:ascii="Arial" w:hAnsi="Arial" w:cs="Arial" w:hint="cs"/>
          <w:w w:val="92"/>
          <w:rtl/>
        </w:rPr>
        <w:t>وضاقت</w:t>
      </w:r>
      <w:r>
        <w:rPr>
          <w:w w:val="92"/>
          <w:rtl/>
        </w:rPr>
        <w:t xml:space="preserve"> </w:t>
      </w:r>
      <w:r>
        <w:rPr>
          <w:rFonts w:ascii="Arial" w:hAnsi="Arial" w:cs="Arial" w:hint="cs"/>
          <w:w w:val="92"/>
          <w:rtl/>
        </w:rPr>
        <w:t>الأرض</w:t>
      </w:r>
      <w:r>
        <w:rPr>
          <w:w w:val="92"/>
          <w:rtl/>
        </w:rPr>
        <w:t xml:space="preserve"> </w:t>
      </w:r>
      <w:r>
        <w:rPr>
          <w:rFonts w:ascii="Arial" w:hAnsi="Arial" w:cs="Arial" w:hint="cs"/>
          <w:w w:val="92"/>
          <w:rtl/>
        </w:rPr>
        <w:t>حتَّى</w:t>
      </w:r>
      <w:r>
        <w:rPr>
          <w:w w:val="92"/>
          <w:rtl/>
        </w:rPr>
        <w:t xml:space="preserve"> </w:t>
      </w:r>
      <w:r>
        <w:rPr>
          <w:rFonts w:ascii="Arial" w:hAnsi="Arial" w:cs="Arial" w:hint="cs"/>
          <w:w w:val="92"/>
          <w:rtl/>
        </w:rPr>
        <w:t>صار</w:t>
      </w:r>
      <w:r>
        <w:rPr>
          <w:w w:val="92"/>
          <w:rtl/>
        </w:rPr>
        <w:t xml:space="preserve"> </w:t>
      </w:r>
      <w:r>
        <w:rPr>
          <w:rFonts w:ascii="Arial" w:hAnsi="Arial" w:cs="Arial" w:hint="cs"/>
          <w:w w:val="92"/>
          <w:rtl/>
        </w:rPr>
        <w:t>هاربهم</w:t>
      </w:r>
    </w:p>
    <w:p w:rsidR="00F65AD2" w:rsidRDefault="00F65AD2">
      <w:pPr>
        <w:pStyle w:val="shator2"/>
        <w:rPr>
          <w:rtl/>
        </w:rPr>
      </w:pPr>
      <w:r>
        <w:rPr>
          <w:rFonts w:ascii="Arial" w:hAnsi="Arial" w:cs="Arial" w:hint="cs"/>
          <w:rtl/>
        </w:rPr>
        <w:t>إذا</w:t>
      </w:r>
      <w:r>
        <w:rPr>
          <w:rtl/>
        </w:rPr>
        <w:t xml:space="preserve"> </w:t>
      </w:r>
      <w:r>
        <w:rPr>
          <w:rFonts w:ascii="Arial" w:hAnsi="Arial" w:cs="Arial" w:hint="cs"/>
          <w:rtl/>
        </w:rPr>
        <w:t>رأى</w:t>
      </w:r>
      <w:r>
        <w:rPr>
          <w:rtl/>
        </w:rPr>
        <w:t xml:space="preserve"> </w:t>
      </w:r>
      <w:r>
        <w:rPr>
          <w:rFonts w:ascii="Arial" w:hAnsi="Arial" w:cs="Arial" w:hint="cs"/>
          <w:rtl/>
        </w:rPr>
        <w:t>غير</w:t>
      </w:r>
      <w:r>
        <w:rPr>
          <w:rtl/>
        </w:rPr>
        <w:t xml:space="preserve"> </w:t>
      </w:r>
      <w:r>
        <w:rPr>
          <w:rFonts w:ascii="Arial" w:hAnsi="Arial" w:cs="Arial" w:hint="cs"/>
          <w:rtl/>
        </w:rPr>
        <w:t>شيء</w:t>
      </w:r>
      <w:r>
        <w:rPr>
          <w:rtl/>
        </w:rPr>
        <w:t xml:space="preserve"> </w:t>
      </w:r>
      <w:r>
        <w:rPr>
          <w:rFonts w:ascii="Arial" w:hAnsi="Arial" w:cs="Arial" w:hint="cs"/>
          <w:rtl/>
        </w:rPr>
        <w:t>ظنَّه</w:t>
      </w:r>
      <w:r>
        <w:rPr>
          <w:rtl/>
        </w:rPr>
        <w:t xml:space="preserve"> </w:t>
      </w:r>
      <w:r>
        <w:rPr>
          <w:rFonts w:ascii="Arial" w:hAnsi="Arial" w:cs="Arial" w:hint="cs"/>
          <w:rtl/>
        </w:rPr>
        <w:t>رجلاً</w:t>
      </w:r>
      <w:r>
        <w:rPr>
          <w:color w:val="00C100"/>
          <w:vertAlign w:val="superscript"/>
          <w:rtl/>
        </w:rPr>
        <w:footnoteReference w:id="347"/>
      </w:r>
    </w:p>
    <w:p w:rsidR="00F65AD2" w:rsidRDefault="00F65AD2">
      <w:pPr>
        <w:pStyle w:val="textquran"/>
        <w:rPr>
          <w:rtl/>
        </w:rPr>
      </w:pPr>
      <w:r>
        <w:rPr>
          <w:rFonts w:ascii="Arial" w:hAnsi="Arial" w:cs="Arial" w:hint="cs"/>
          <w:rtl/>
        </w:rPr>
        <w:t>وقول</w:t>
      </w:r>
      <w:r>
        <w:rPr>
          <w:rtl/>
        </w:rPr>
        <w:t xml:space="preserve"> </w:t>
      </w:r>
      <w:r>
        <w:rPr>
          <w:rFonts w:ascii="Arial" w:hAnsi="Arial" w:cs="Arial" w:hint="cs"/>
          <w:rtl/>
        </w:rPr>
        <w:t>بعض</w:t>
      </w:r>
      <w:r>
        <w:rPr>
          <w:rtl/>
        </w:rPr>
        <w:t>:</w:t>
      </w:r>
    </w:p>
    <w:p w:rsidR="00F65AD2" w:rsidRDefault="00F65AD2">
      <w:pPr>
        <w:pStyle w:val="shator1"/>
        <w:spacing w:before="57"/>
        <w:rPr>
          <w:w w:val="98"/>
          <w:rtl/>
        </w:rPr>
      </w:pPr>
      <w:r>
        <w:rPr>
          <w:rFonts w:ascii="Arial" w:hAnsi="Arial" w:cs="Arial" w:hint="cs"/>
          <w:w w:val="98"/>
          <w:rtl/>
        </w:rPr>
        <w:t>ما</w:t>
      </w:r>
      <w:r>
        <w:rPr>
          <w:w w:val="98"/>
          <w:rtl/>
        </w:rPr>
        <w:t xml:space="preserve"> </w:t>
      </w:r>
      <w:r>
        <w:rPr>
          <w:rFonts w:ascii="Arial" w:hAnsi="Arial" w:cs="Arial" w:hint="cs"/>
          <w:w w:val="98"/>
          <w:rtl/>
        </w:rPr>
        <w:t>زلت</w:t>
      </w:r>
      <w:r>
        <w:rPr>
          <w:w w:val="98"/>
          <w:rtl/>
        </w:rPr>
        <w:t xml:space="preserve"> </w:t>
      </w:r>
      <w:r>
        <w:rPr>
          <w:rFonts w:ascii="Arial" w:hAnsi="Arial" w:cs="Arial" w:hint="cs"/>
          <w:w w:val="98"/>
          <w:rtl/>
        </w:rPr>
        <w:t>تحسب</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بعدهم</w:t>
      </w:r>
    </w:p>
    <w:p w:rsidR="00F65AD2" w:rsidRDefault="00F65AD2">
      <w:pPr>
        <w:pStyle w:val="shator2"/>
        <w:rPr>
          <w:rtl/>
        </w:rPr>
      </w:pPr>
      <w:r>
        <w:rPr>
          <w:rFonts w:ascii="Arial" w:hAnsi="Arial" w:cs="Arial" w:hint="cs"/>
          <w:rtl/>
        </w:rPr>
        <w:t>خيلاً</w:t>
      </w:r>
      <w:r>
        <w:rPr>
          <w:rtl/>
        </w:rPr>
        <w:t xml:space="preserve"> </w:t>
      </w:r>
      <w:r>
        <w:rPr>
          <w:rFonts w:ascii="Arial" w:hAnsi="Arial" w:cs="Arial" w:hint="cs"/>
          <w:rtl/>
        </w:rPr>
        <w:t>تُكرُّ</w:t>
      </w:r>
      <w:r>
        <w:rPr>
          <w:rtl/>
        </w:rPr>
        <w:t xml:space="preserve"> </w:t>
      </w:r>
      <w:r>
        <w:rPr>
          <w:rFonts w:ascii="Arial" w:hAnsi="Arial" w:cs="Arial" w:hint="cs"/>
          <w:rtl/>
        </w:rPr>
        <w:t>عليكم</w:t>
      </w:r>
      <w:r>
        <w:rPr>
          <w:rtl/>
        </w:rPr>
        <w:t xml:space="preserve"> </w:t>
      </w:r>
      <w:r>
        <w:rPr>
          <w:rFonts w:ascii="Arial" w:hAnsi="Arial" w:cs="Arial" w:hint="cs"/>
          <w:rtl/>
        </w:rPr>
        <w:t>ورِجالاً</w:t>
      </w:r>
      <w:r>
        <w:rPr>
          <w:color w:val="00C100"/>
          <w:vertAlign w:val="superscript"/>
          <w:rtl/>
        </w:rPr>
        <w:footnoteReference w:id="348"/>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مُّحَصَّنَةٍ</w:t>
      </w:r>
      <w:r>
        <w:rPr>
          <w:rStyle w:val="bold"/>
          <w:w w:val="99"/>
          <w:rtl/>
        </w:rPr>
        <w:t xml:space="preserve"> </w:t>
      </w:r>
      <w:r>
        <w:rPr>
          <w:rStyle w:val="bold"/>
          <w:rFonts w:ascii="Arial" w:hAnsi="Arial" w:cs="Arial" w:hint="cs"/>
          <w:w w:val="99"/>
          <w:rtl/>
        </w:rPr>
        <w:t>اَوْ</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وَّرَآءِ</w:t>
      </w:r>
      <w:r>
        <w:rPr>
          <w:rStyle w:val="bold"/>
          <w:w w:val="99"/>
          <w:rtl/>
        </w:rPr>
        <w:t xml:space="preserve"> </w:t>
      </w:r>
      <w:r>
        <w:rPr>
          <w:rStyle w:val="bold"/>
          <w:rFonts w:ascii="Arial" w:hAnsi="Arial" w:cs="Arial" w:hint="cs"/>
          <w:w w:val="99"/>
          <w:rtl/>
        </w:rPr>
        <w:t>جُدُرِ</w:t>
      </w:r>
      <w:r>
        <w:rPr>
          <w:rStyle w:val="subscript"/>
          <w:rFonts w:ascii="Arial" w:hAnsi="Arial" w:cs="Arial" w:hint="cs"/>
          <w:b/>
          <w:bCs/>
          <w:w w:val="99"/>
          <w:rtl/>
        </w:rPr>
        <w:t>م</w:t>
      </w:r>
      <w:r>
        <w:rPr>
          <w:w w:val="99"/>
          <w:rtl/>
        </w:rPr>
        <w:t> </w:t>
      </w:r>
      <w:r>
        <w:rPr>
          <w:rFonts w:ascii="Arial" w:hAnsi="Arial" w:cs="Arial" w:hint="cs"/>
          <w:w w:val="99"/>
          <w:rtl/>
        </w:rPr>
        <w:t>﴾</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يقاتلونكم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مجتمعين،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قرى،</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قرى</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محصَّنة؟</w:t>
      </w:r>
      <w:r>
        <w:rPr>
          <w:w w:val="99"/>
          <w:rtl/>
        </w:rPr>
        <w:t xml:space="preserve"> </w:t>
      </w:r>
      <w:r>
        <w:rPr>
          <w:rFonts w:ascii="Arial" w:hAnsi="Arial" w:cs="Arial" w:hint="cs"/>
          <w:w w:val="99"/>
          <w:rtl/>
        </w:rPr>
        <w:t>لقذف</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الرعب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قلوبهم</w:t>
      </w:r>
      <w:r>
        <w:rPr>
          <w:w w:val="99"/>
          <w:rtl/>
        </w:rPr>
        <w:t xml:space="preserve"> </w:t>
      </w:r>
      <w:r>
        <w:rPr>
          <w:rFonts w:ascii="Arial" w:hAnsi="Arial" w:cs="Arial" w:hint="cs"/>
          <w:w w:val="99"/>
          <w:rtl/>
        </w:rPr>
        <w:t>ومزيد</w:t>
      </w:r>
      <w:r>
        <w:rPr>
          <w:w w:val="99"/>
          <w:rtl/>
        </w:rPr>
        <w:t xml:space="preserve"> </w:t>
      </w:r>
      <w:r>
        <w:rPr>
          <w:rFonts w:ascii="Arial" w:hAnsi="Arial" w:cs="Arial" w:hint="cs"/>
          <w:w w:val="99"/>
          <w:rtl/>
        </w:rPr>
        <w:t>رهبتهم</w:t>
      </w:r>
      <w:r>
        <w:rPr>
          <w:w w:val="99"/>
          <w:rtl/>
        </w:rPr>
        <w:t xml:space="preserve">. </w:t>
      </w:r>
      <w:r>
        <w:rPr>
          <w:rFonts w:ascii="Arial" w:hAnsi="Arial" w:cs="Arial" w:hint="cs"/>
          <w:w w:val="99"/>
          <w:rtl/>
        </w:rPr>
        <w:t>والتحصين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بالخنادق</w:t>
      </w:r>
      <w:r>
        <w:rPr>
          <w:w w:val="99"/>
          <w:rtl/>
        </w:rPr>
        <w:t xml:space="preserve"> </w:t>
      </w:r>
      <w:r>
        <w:rPr>
          <w:rFonts w:ascii="Arial" w:hAnsi="Arial" w:cs="Arial" w:hint="cs"/>
          <w:w w:val="99"/>
          <w:rtl/>
        </w:rPr>
        <w:t>والدروب</w:t>
      </w:r>
      <w:r>
        <w:rPr>
          <w:w w:val="99"/>
          <w:rtl/>
        </w:rPr>
        <w:t xml:space="preserve"> </w:t>
      </w:r>
      <w:r>
        <w:rPr>
          <w:rFonts w:ascii="Arial" w:hAnsi="Arial" w:cs="Arial" w:hint="cs"/>
          <w:w w:val="99"/>
          <w:rtl/>
        </w:rPr>
        <w:t>والشوك</w:t>
      </w:r>
      <w:r>
        <w:rPr>
          <w:w w:val="99"/>
          <w:rtl/>
        </w:rPr>
        <w:t xml:space="preserve"> </w:t>
      </w:r>
      <w:r>
        <w:rPr>
          <w:rFonts w:ascii="Arial" w:hAnsi="Arial" w:cs="Arial" w:hint="cs"/>
          <w:w w:val="99"/>
          <w:rtl/>
        </w:rPr>
        <w:t>ونحو</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والجدر</w:t>
      </w:r>
      <w:r>
        <w:rPr>
          <w:w w:val="99"/>
          <w:rtl/>
        </w:rPr>
        <w:t xml:space="preserve">: </w:t>
      </w:r>
      <w:r>
        <w:rPr>
          <w:rFonts w:ascii="Arial" w:hAnsi="Arial" w:cs="Arial" w:hint="cs"/>
          <w:w w:val="99"/>
          <w:rtl/>
        </w:rPr>
        <w:t>الحيطان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جذوع</w:t>
      </w:r>
      <w:r>
        <w:rPr>
          <w:w w:val="99"/>
          <w:rtl/>
        </w:rPr>
        <w:t xml:space="preserve"> </w:t>
      </w:r>
      <w:r>
        <w:rPr>
          <w:rFonts w:ascii="Arial" w:hAnsi="Arial" w:cs="Arial" w:hint="cs"/>
          <w:w w:val="99"/>
          <w:rtl/>
        </w:rPr>
        <w:t>النخل</w:t>
      </w:r>
      <w:r>
        <w:rPr>
          <w:w w:val="99"/>
          <w:rtl/>
        </w:rPr>
        <w:t xml:space="preserve"> </w:t>
      </w:r>
      <w:r>
        <w:rPr>
          <w:rFonts w:ascii="Arial" w:hAnsi="Arial" w:cs="Arial" w:hint="cs"/>
          <w:w w:val="99"/>
          <w:rtl/>
        </w:rPr>
        <w:t>القائمات،</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النخل</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يستتر</w:t>
      </w:r>
      <w:r>
        <w:rPr>
          <w:w w:val="99"/>
          <w:rtl/>
        </w:rPr>
        <w:t xml:space="preserve"> </w:t>
      </w:r>
      <w:r>
        <w:rPr>
          <w:rFonts w:ascii="Arial" w:hAnsi="Arial" w:cs="Arial" w:hint="cs"/>
          <w:w w:val="99"/>
          <w:rtl/>
        </w:rPr>
        <w:t>به</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بَأْسُهُم</w:t>
      </w:r>
      <w:r>
        <w:rPr>
          <w:rStyle w:val="bold"/>
          <w:rtl/>
        </w:rPr>
        <w:t xml:space="preserve"> </w:t>
      </w:r>
      <w:r>
        <w:rPr>
          <w:rStyle w:val="bold"/>
          <w:rFonts w:ascii="Arial" w:hAnsi="Arial" w:cs="Arial" w:hint="cs"/>
          <w:rtl/>
        </w:rPr>
        <w:t>بَيْنَهُمْ</w:t>
      </w:r>
      <w:r>
        <w:rPr>
          <w:rStyle w:val="bold"/>
          <w:rtl/>
        </w:rPr>
        <w:t xml:space="preserve"> </w:t>
      </w:r>
      <w:r>
        <w:rPr>
          <w:rStyle w:val="bold"/>
          <w:rFonts w:ascii="Arial" w:hAnsi="Arial" w:cs="Arial" w:hint="cs"/>
          <w:rtl/>
        </w:rPr>
        <w:t>شَدِيدٌ</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تقَاتلُوا،</w:t>
      </w:r>
      <w:r>
        <w:rPr>
          <w:rtl/>
        </w:rPr>
        <w:t xml:space="preserve"> </w:t>
      </w:r>
      <w:r>
        <w:rPr>
          <w:rFonts w:ascii="Arial" w:hAnsi="Arial" w:cs="Arial" w:hint="cs"/>
          <w:rtl/>
        </w:rPr>
        <w:t>ولكن</w:t>
      </w:r>
      <w:r>
        <w:rPr>
          <w:rtl/>
        </w:rPr>
        <w:t xml:space="preserve"> </w:t>
      </w:r>
      <w:r>
        <w:rPr>
          <w:rFonts w:ascii="Arial" w:hAnsi="Arial" w:cs="Arial" w:hint="cs"/>
          <w:rtl/>
        </w:rPr>
        <w:t>خوَّفهم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منكم</w:t>
      </w:r>
      <w:r>
        <w:rPr>
          <w:rtl/>
        </w:rPr>
        <w:t xml:space="preserve">. </w:t>
      </w: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و</w:t>
      </w:r>
      <w:r>
        <w:rPr>
          <w:rFonts w:ascii="Calibri" w:cs="Calibri" w:hint="cs"/>
          <w:rtl/>
        </w:rPr>
        <w:t>«</w:t>
      </w:r>
      <w:r>
        <w:rPr>
          <w:rFonts w:ascii="Arial" w:hAnsi="Arial" w:cs="Arial" w:hint="cs"/>
          <w:rtl/>
        </w:rPr>
        <w:t>بَيْنَ</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شَدِيدٌ</w:t>
      </w:r>
      <w:r>
        <w:rPr>
          <w:rFonts w:ascii="Calibri" w:cs="Calibri" w:hint="cs"/>
          <w:rtl/>
        </w:rPr>
        <w:t>»</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للحصر</w:t>
      </w:r>
      <w:r>
        <w:rPr>
          <w:rtl/>
        </w:rPr>
        <w:t xml:space="preserve"> </w:t>
      </w:r>
      <w:r>
        <w:rPr>
          <w:rFonts w:ascii="Arial" w:hAnsi="Arial" w:cs="Arial" w:hint="cs"/>
          <w:rtl/>
        </w:rPr>
        <w:t>والفاصلة،</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شَدِيدٌ</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تَحْسِبُهُمْ</w:t>
      </w:r>
      <w:r>
        <w:rPr>
          <w:rStyle w:val="bold"/>
          <w:rtl/>
        </w:rPr>
        <w:t xml:space="preserve">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مجتمعين</w:t>
      </w:r>
      <w:r>
        <w:rPr>
          <w:rtl/>
        </w:rPr>
        <w:t xml:space="preserve"> </w:t>
      </w:r>
      <w:r>
        <w:rPr>
          <w:rFonts w:ascii="Arial" w:hAnsi="Arial" w:cs="Arial" w:hint="cs"/>
          <w:rtl/>
        </w:rPr>
        <w:t>بقلوبهم</w:t>
      </w:r>
      <w:r>
        <w:rPr>
          <w:rtl/>
        </w:rPr>
        <w:t xml:space="preserve"> </w:t>
      </w:r>
      <w:r>
        <w:rPr>
          <w:rFonts w:ascii="Arial" w:hAnsi="Arial" w:cs="Arial" w:hint="cs"/>
          <w:rtl/>
        </w:rPr>
        <w:t>كأبدانهم</w:t>
      </w:r>
      <w:r>
        <w:rPr>
          <w:rtl/>
        </w:rPr>
        <w:t xml:space="preserve"> </w:t>
      </w:r>
      <w:r>
        <w:rPr>
          <w:rFonts w:ascii="Arial" w:hAnsi="Arial" w:cs="Arial" w:hint="cs"/>
          <w:rtl/>
        </w:rPr>
        <w:t>ذوي</w:t>
      </w:r>
      <w:r>
        <w:rPr>
          <w:rtl/>
        </w:rPr>
        <w:t xml:space="preserve"> </w:t>
      </w:r>
      <w:r>
        <w:rPr>
          <w:rFonts w:ascii="Arial" w:hAnsi="Arial" w:cs="Arial" w:hint="cs"/>
          <w:rtl/>
        </w:rPr>
        <w:t>ألفة</w:t>
      </w:r>
      <w:r>
        <w:rPr>
          <w:rtl/>
        </w:rPr>
        <w:t xml:space="preserve"> </w:t>
      </w:r>
      <w:r>
        <w:rPr>
          <w:rFonts w:ascii="Arial" w:hAnsi="Arial" w:cs="Arial" w:hint="cs"/>
          <w:rtl/>
        </w:rPr>
        <w:t>واتِّحاد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وَقُلُوبُهُمْ</w:t>
      </w:r>
      <w:r>
        <w:rPr>
          <w:rStyle w:val="bold"/>
          <w:rtl/>
        </w:rPr>
        <w:t xml:space="preserve"> </w:t>
      </w:r>
      <w:r>
        <w:rPr>
          <w:rStyle w:val="bold"/>
          <w:rFonts w:ascii="Arial" w:hAnsi="Arial" w:cs="Arial" w:hint="cs"/>
          <w:rtl/>
        </w:rPr>
        <w:t>شَتَّىٰ</w:t>
      </w:r>
      <w:r>
        <w:rPr>
          <w:rtl/>
        </w:rPr>
        <w:t> </w:t>
      </w:r>
      <w:r>
        <w:rPr>
          <w:rFonts w:ascii="Arial" w:hAnsi="Arial" w:cs="Arial" w:hint="cs"/>
          <w:rtl/>
        </w:rPr>
        <w:t>﴾</w:t>
      </w:r>
      <w:r>
        <w:rPr>
          <w:rtl/>
        </w:rPr>
        <w:t xml:space="preserve"> </w:t>
      </w:r>
      <w:r>
        <w:rPr>
          <w:rFonts w:ascii="Arial" w:hAnsi="Arial" w:cs="Arial" w:hint="cs"/>
          <w:rtl/>
        </w:rPr>
        <w:t>متفرِّقة</w:t>
      </w:r>
      <w:r>
        <w:rPr>
          <w:rtl/>
        </w:rPr>
        <w:t xml:space="preserve"> </w:t>
      </w:r>
      <w:r>
        <w:rPr>
          <w:rFonts w:ascii="Arial" w:hAnsi="Arial" w:cs="Arial" w:hint="cs"/>
          <w:rtl/>
        </w:rPr>
        <w:t>لا</w:t>
      </w:r>
      <w:r>
        <w:rPr>
          <w:rFonts w:ascii="Calibri" w:cs="Calibri" w:hint="cs"/>
          <w:rtl/>
        </w:rPr>
        <w:t> </w:t>
      </w:r>
      <w:r>
        <w:rPr>
          <w:rFonts w:ascii="Arial" w:hAnsi="Arial" w:cs="Arial" w:hint="cs"/>
          <w:rtl/>
        </w:rPr>
        <w:t>ألفة</w:t>
      </w:r>
      <w:r>
        <w:rPr>
          <w:rtl/>
        </w:rPr>
        <w:t xml:space="preserve"> </w:t>
      </w:r>
      <w:r>
        <w:rPr>
          <w:rFonts w:ascii="Arial" w:hAnsi="Arial" w:cs="Arial" w:hint="cs"/>
          <w:rtl/>
        </w:rPr>
        <w:t>بينهم،</w:t>
      </w:r>
      <w:r>
        <w:rPr>
          <w:rtl/>
        </w:rPr>
        <w:t xml:space="preserve"> </w:t>
      </w:r>
      <w:r>
        <w:rPr>
          <w:rFonts w:ascii="Arial" w:hAnsi="Arial" w:cs="Arial" w:hint="cs"/>
          <w:rtl/>
        </w:rPr>
        <w:t>لعداوة</w:t>
      </w:r>
      <w:r>
        <w:rPr>
          <w:rtl/>
        </w:rPr>
        <w:t xml:space="preserve"> </w:t>
      </w:r>
      <w:r>
        <w:rPr>
          <w:rFonts w:ascii="Arial" w:hAnsi="Arial" w:cs="Arial" w:hint="cs"/>
          <w:rtl/>
        </w:rPr>
        <w:t>وحقدٍ</w:t>
      </w:r>
      <w:r>
        <w:rPr>
          <w:rtl/>
        </w:rPr>
        <w:t xml:space="preserve"> </w:t>
      </w:r>
      <w:r>
        <w:rPr>
          <w:rFonts w:ascii="Arial" w:hAnsi="Arial" w:cs="Arial" w:hint="cs"/>
          <w:rtl/>
        </w:rPr>
        <w:t>بينهم،</w:t>
      </w:r>
      <w:r>
        <w:rPr>
          <w:rtl/>
        </w:rPr>
        <w:t xml:space="preserve"> </w:t>
      </w:r>
      <w:r>
        <w:rPr>
          <w:rFonts w:ascii="Arial" w:hAnsi="Arial" w:cs="Arial" w:hint="cs"/>
          <w:rtl/>
        </w:rPr>
        <w:t>فليسوا</w:t>
      </w:r>
      <w:r>
        <w:rPr>
          <w:rtl/>
        </w:rPr>
        <w:t xml:space="preserve"> </w:t>
      </w:r>
      <w:r>
        <w:rPr>
          <w:rFonts w:ascii="Arial" w:hAnsi="Arial" w:cs="Arial" w:hint="cs"/>
          <w:rtl/>
        </w:rPr>
        <w:t>يقاتلونكم</w:t>
      </w:r>
      <w:r>
        <w:rPr>
          <w:rtl/>
        </w:rPr>
        <w:t xml:space="preserve"> </w:t>
      </w:r>
      <w:r>
        <w:rPr>
          <w:rFonts w:ascii="Arial" w:hAnsi="Arial" w:cs="Arial" w:hint="cs"/>
          <w:rtl/>
        </w:rPr>
        <w:t>بيدٍ</w:t>
      </w:r>
      <w:r>
        <w:rPr>
          <w:rtl/>
        </w:rPr>
        <w:t xml:space="preserve"> </w:t>
      </w:r>
      <w:r>
        <w:rPr>
          <w:rFonts w:ascii="Arial" w:hAnsi="Arial" w:cs="Arial" w:hint="cs"/>
          <w:rtl/>
        </w:rPr>
        <w:t>واحدةٍ،</w:t>
      </w:r>
      <w:r>
        <w:rPr>
          <w:rtl/>
        </w:rPr>
        <w:t xml:space="preserve"> </w:t>
      </w:r>
      <w:r>
        <w:rPr>
          <w:rFonts w:ascii="Arial" w:hAnsi="Arial" w:cs="Arial" w:hint="cs"/>
          <w:rtl/>
        </w:rPr>
        <w:t>ففيهم</w:t>
      </w:r>
      <w:r>
        <w:rPr>
          <w:rtl/>
        </w:rPr>
        <w:t xml:space="preserve"> </w:t>
      </w:r>
      <w:r>
        <w:rPr>
          <w:rFonts w:ascii="Arial" w:hAnsi="Arial" w:cs="Arial" w:hint="cs"/>
          <w:rtl/>
        </w:rPr>
        <w:t>ضعفٌ</w:t>
      </w:r>
      <w:r>
        <w:rPr>
          <w:rtl/>
        </w:rPr>
        <w:t xml:space="preserve"> </w:t>
      </w:r>
      <w:r>
        <w:rPr>
          <w:rFonts w:ascii="Arial" w:hAnsi="Arial" w:cs="Arial" w:hint="cs"/>
          <w:rtl/>
        </w:rPr>
        <w:t>وافتراق،</w:t>
      </w:r>
      <w:r>
        <w:rPr>
          <w:rtl/>
        </w:rPr>
        <w:t xml:space="preserve"> </w:t>
      </w:r>
      <w:r>
        <w:rPr>
          <w:rFonts w:ascii="Arial" w:hAnsi="Arial" w:cs="Arial" w:hint="cs"/>
          <w:rtl/>
        </w:rPr>
        <w:t>فلا</w:t>
      </w:r>
      <w:r>
        <w:rPr>
          <w:rtl/>
        </w:rPr>
        <w:t xml:space="preserve"> </w:t>
      </w:r>
      <w:r>
        <w:rPr>
          <w:rFonts w:ascii="Arial" w:hAnsi="Arial" w:cs="Arial" w:hint="cs"/>
          <w:rtl/>
        </w:rPr>
        <w:t>تخافوهم</w:t>
      </w:r>
      <w:r>
        <w:rPr>
          <w:rtl/>
        </w:rPr>
        <w:t xml:space="preserve"> </w:t>
      </w:r>
      <w:r>
        <w:rPr>
          <w:rFonts w:ascii="Arial" w:hAnsi="Arial" w:cs="Arial" w:hint="cs"/>
          <w:rtl/>
        </w:rPr>
        <w:t>فكأنَّكم</w:t>
      </w:r>
      <w:r>
        <w:rPr>
          <w:rtl/>
        </w:rPr>
        <w:t xml:space="preserve"> </w:t>
      </w:r>
      <w:r>
        <w:rPr>
          <w:rFonts w:ascii="Arial" w:hAnsi="Arial" w:cs="Arial" w:hint="cs"/>
          <w:rtl/>
        </w:rPr>
        <w:t>تقاتلون</w:t>
      </w:r>
      <w:r>
        <w:rPr>
          <w:rtl/>
        </w:rPr>
        <w:t xml:space="preserve"> </w:t>
      </w:r>
      <w:r>
        <w:rPr>
          <w:rFonts w:ascii="Arial" w:hAnsi="Arial" w:cs="Arial" w:hint="cs"/>
          <w:rtl/>
        </w:rPr>
        <w:t>عددًا</w:t>
      </w:r>
      <w:r>
        <w:rPr>
          <w:rtl/>
        </w:rPr>
        <w:t xml:space="preserve"> </w:t>
      </w:r>
      <w:r>
        <w:rPr>
          <w:rFonts w:ascii="Arial" w:hAnsi="Arial" w:cs="Arial" w:hint="cs"/>
          <w:rtl/>
        </w:rPr>
        <w:t>أقلَّ</w:t>
      </w:r>
      <w:r>
        <w:rPr>
          <w:rtl/>
        </w:rPr>
        <w:t xml:space="preserve"> </w:t>
      </w:r>
      <w:r>
        <w:rPr>
          <w:rFonts w:ascii="Arial" w:hAnsi="Arial" w:cs="Arial" w:hint="cs"/>
          <w:rtl/>
        </w:rPr>
        <w:t>مِمَّا</w:t>
      </w:r>
      <w:r>
        <w:rPr>
          <w:rtl/>
        </w:rPr>
        <w:t xml:space="preserve"> </w:t>
      </w:r>
      <w:r>
        <w:rPr>
          <w:rFonts w:ascii="Arial" w:hAnsi="Arial" w:cs="Arial" w:hint="cs"/>
          <w:rtl/>
        </w:rPr>
        <w:t>ترون</w:t>
      </w:r>
      <w:r>
        <w:rPr>
          <w:rtl/>
        </w:rPr>
        <w:t xml:space="preserve"> </w:t>
      </w:r>
      <w:r>
        <w:rPr>
          <w:rFonts w:ascii="Arial" w:hAnsi="Arial" w:cs="Arial" w:hint="cs"/>
          <w:rtl/>
        </w:rPr>
        <w:t>من</w:t>
      </w:r>
      <w:r>
        <w:rPr>
          <w:rtl/>
        </w:rPr>
        <w:t xml:space="preserve"> </w:t>
      </w:r>
      <w:r>
        <w:rPr>
          <w:rFonts w:ascii="Arial" w:hAnsi="Arial" w:cs="Arial" w:hint="cs"/>
          <w:rtl/>
        </w:rPr>
        <w:t>عددهم،</w:t>
      </w:r>
      <w:r>
        <w:rPr>
          <w:rtl/>
        </w:rPr>
        <w:t xml:space="preserve"> </w:t>
      </w:r>
      <w:r>
        <w:rPr>
          <w:rFonts w:ascii="Arial" w:hAnsi="Arial" w:cs="Arial" w:hint="cs"/>
          <w:rtl/>
        </w:rPr>
        <w:t>وكأنَّه</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يُعينُكم</w:t>
      </w:r>
      <w:r>
        <w:rPr>
          <w:rtl/>
        </w:rPr>
        <w:t xml:space="preserve"> </w:t>
      </w:r>
      <w:r>
        <w:rPr>
          <w:rFonts w:ascii="Arial" w:hAnsi="Arial" w:cs="Arial" w:hint="cs"/>
          <w:rtl/>
        </w:rPr>
        <w:t>لتعاديهم</w:t>
      </w:r>
      <w:r>
        <w:rPr>
          <w:rtl/>
        </w:rPr>
        <w:t xml:space="preserve"> </w:t>
      </w:r>
      <w:r>
        <w:rPr>
          <w:rFonts w:ascii="Arial" w:hAnsi="Arial" w:cs="Arial" w:hint="cs"/>
          <w:rtl/>
        </w:rPr>
        <w:t>فيما</w:t>
      </w:r>
      <w:r>
        <w:rPr>
          <w:rtl/>
        </w:rPr>
        <w:t xml:space="preserve"> </w:t>
      </w:r>
      <w:r>
        <w:rPr>
          <w:rFonts w:ascii="Arial" w:hAnsi="Arial" w:cs="Arial" w:hint="cs"/>
          <w:rtl/>
        </w:rPr>
        <w:t>بينهم</w:t>
      </w:r>
      <w:r>
        <w:rPr>
          <w:rStyle w:val="bold"/>
          <w:rFonts w:ascii="Arial" w:hAnsi="Arial" w:cs="Arial" w:hint="cs"/>
          <w:rtl/>
        </w:rPr>
        <w:t>،</w:t>
      </w:r>
      <w:r>
        <w:rPr>
          <w:rStyle w:val="bold"/>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تجسير</w:t>
      </w:r>
      <w:r>
        <w:rPr>
          <w:rStyle w:val="bold"/>
          <w:rtl/>
        </w:rPr>
        <w:t xml:space="preserve"> </w:t>
      </w:r>
      <w:r>
        <w:rPr>
          <w:rStyle w:val="bold"/>
          <w:rFonts w:ascii="Arial" w:hAnsi="Arial" w:cs="Arial" w:hint="cs"/>
          <w:rtl/>
        </w:rPr>
        <w:t>للمؤمنين</w:t>
      </w:r>
      <w:r>
        <w:rPr>
          <w:rStyle w:val="bold"/>
          <w:rtl/>
        </w:rPr>
        <w:t xml:space="preserve"> </w:t>
      </w:r>
      <w:r>
        <w:rPr>
          <w:rStyle w:val="bold"/>
          <w:rFonts w:ascii="Arial" w:hAnsi="Arial" w:cs="Arial" w:hint="cs"/>
          <w:rtl/>
        </w:rPr>
        <w:t>عليهم</w:t>
      </w:r>
      <w:r>
        <w:rPr>
          <w:rtl/>
        </w:rPr>
        <w:t>.</w:t>
      </w:r>
    </w:p>
    <w:p w:rsidR="00F65AD2" w:rsidRDefault="00F65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تَحْسِبُ</w:t>
      </w:r>
      <w:r>
        <w:rPr>
          <w:rFonts w:ascii="Calibri" w:cs="Calibri" w:hint="cs"/>
          <w:rtl/>
        </w:rPr>
        <w:t>»</w:t>
      </w:r>
      <w:r>
        <w:rPr>
          <w:rtl/>
        </w:rPr>
        <w:t xml:space="preserve"> </w:t>
      </w:r>
      <w:r>
        <w:rPr>
          <w:rFonts w:ascii="Arial" w:hAnsi="Arial" w:cs="Arial" w:hint="cs"/>
          <w:rtl/>
        </w:rPr>
        <w:t>والربط</w:t>
      </w:r>
      <w:r>
        <w:rPr>
          <w:rtl/>
        </w:rPr>
        <w:t xml:space="preserve"> </w:t>
      </w:r>
      <w:r>
        <w:rPr>
          <w:rFonts w:ascii="Arial" w:hAnsi="Arial" w:cs="Arial" w:hint="cs"/>
          <w:rtl/>
        </w:rPr>
        <w:t>بواو</w:t>
      </w:r>
      <w:r>
        <w:rPr>
          <w:rtl/>
        </w:rPr>
        <w:t xml:space="preserve"> </w:t>
      </w:r>
      <w:r>
        <w:rPr>
          <w:rFonts w:ascii="Arial" w:hAnsi="Arial" w:cs="Arial" w:hint="cs"/>
          <w:rtl/>
        </w:rPr>
        <w:t>الحال،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والربط</w:t>
      </w:r>
      <w:r>
        <w:rPr>
          <w:rtl/>
        </w:rPr>
        <w:t xml:space="preserve"> </w:t>
      </w:r>
      <w:r>
        <w:rPr>
          <w:rFonts w:ascii="Arial" w:hAnsi="Arial" w:cs="Arial" w:hint="cs"/>
          <w:rtl/>
        </w:rPr>
        <w:t>بواو</w:t>
      </w:r>
      <w:r>
        <w:rPr>
          <w:rtl/>
        </w:rPr>
        <w:t xml:space="preserve"> </w:t>
      </w:r>
      <w:r>
        <w:rPr>
          <w:rFonts w:ascii="Arial" w:hAnsi="Arial" w:cs="Arial" w:hint="cs"/>
          <w:rtl/>
        </w:rPr>
        <w:t>الحال</w:t>
      </w:r>
      <w:r>
        <w:rPr>
          <w:rtl/>
        </w:rPr>
        <w:t xml:space="preserve"> </w:t>
      </w:r>
      <w:r>
        <w:rPr>
          <w:rFonts w:ascii="Arial" w:hAnsi="Arial" w:cs="Arial" w:hint="cs"/>
          <w:rtl/>
        </w:rPr>
        <w:t>والضمير</w:t>
      </w:r>
      <w:r>
        <w:rPr>
          <w:rtl/>
        </w:rPr>
        <w:t xml:space="preserve">. </w:t>
      </w:r>
      <w:r>
        <w:rPr>
          <w:rFonts w:ascii="Arial" w:hAnsi="Arial" w:cs="Arial" w:hint="cs"/>
          <w:rtl/>
        </w:rPr>
        <w:t>و</w:t>
      </w:r>
      <w:r>
        <w:rPr>
          <w:rFonts w:ascii="Calibri" w:cs="Calibri" w:hint="cs"/>
          <w:rtl/>
        </w:rPr>
        <w:t>«</w:t>
      </w:r>
      <w:r>
        <w:rPr>
          <w:rFonts w:ascii="Arial" w:hAnsi="Arial" w:cs="Arial" w:hint="cs"/>
          <w:rtl/>
        </w:rPr>
        <w:t>شَتَّى</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شتيت،</w:t>
      </w:r>
      <w:r>
        <w:rPr>
          <w:rtl/>
        </w:rPr>
        <w:t xml:space="preserve"> </w:t>
      </w:r>
      <w:r>
        <w:rPr>
          <w:rFonts w:ascii="Arial" w:hAnsi="Arial" w:cs="Arial" w:hint="cs"/>
          <w:rtl/>
        </w:rPr>
        <w:t>وألفُه</w:t>
      </w:r>
      <w:r>
        <w:rPr>
          <w:rtl/>
        </w:rPr>
        <w:t xml:space="preserve"> </w:t>
      </w:r>
      <w:r>
        <w:rPr>
          <w:rFonts w:ascii="Arial" w:hAnsi="Arial" w:cs="Arial" w:hint="cs"/>
          <w:rtl/>
        </w:rPr>
        <w:t>للتأنيث</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دين</w:t>
      </w:r>
      <w:r>
        <w:rPr>
          <w:rtl/>
        </w:rPr>
        <w:t xml:space="preserve"> </w:t>
      </w:r>
      <w:r>
        <w:rPr>
          <w:rFonts w:ascii="Arial" w:hAnsi="Arial" w:cs="Arial" w:hint="cs"/>
          <w:rtl/>
        </w:rPr>
        <w:t>المنافقين</w:t>
      </w:r>
      <w:r>
        <w:rPr>
          <w:rtl/>
        </w:rPr>
        <w:t xml:space="preserve"> </w:t>
      </w:r>
      <w:r>
        <w:rPr>
          <w:rFonts w:ascii="Arial" w:hAnsi="Arial" w:cs="Arial" w:hint="cs"/>
          <w:rtl/>
        </w:rPr>
        <w:t>وآراءهم</w:t>
      </w:r>
      <w:r>
        <w:rPr>
          <w:rtl/>
        </w:rPr>
        <w:t xml:space="preserve"> </w:t>
      </w:r>
      <w:r>
        <w:rPr>
          <w:rFonts w:ascii="Arial" w:hAnsi="Arial" w:cs="Arial" w:hint="cs"/>
          <w:rtl/>
        </w:rPr>
        <w:t>يخالفُ</w:t>
      </w:r>
      <w:r>
        <w:rPr>
          <w:rtl/>
        </w:rPr>
        <w:t xml:space="preserve"> </w:t>
      </w:r>
      <w:r>
        <w:rPr>
          <w:rFonts w:ascii="Arial" w:hAnsi="Arial" w:cs="Arial" w:hint="cs"/>
          <w:rtl/>
        </w:rPr>
        <w:t>دين</w:t>
      </w:r>
      <w:r>
        <w:rPr>
          <w:rtl/>
        </w:rPr>
        <w:t xml:space="preserve"> </w:t>
      </w:r>
      <w:r>
        <w:rPr>
          <w:rFonts w:ascii="Arial" w:hAnsi="Arial" w:cs="Arial" w:hint="cs"/>
          <w:rtl/>
        </w:rPr>
        <w:t>اليهود</w:t>
      </w:r>
      <w:r>
        <w:rPr>
          <w:rtl/>
        </w:rPr>
        <w:t xml:space="preserve"> </w:t>
      </w:r>
      <w:r>
        <w:rPr>
          <w:rFonts w:ascii="Arial" w:hAnsi="Arial" w:cs="Arial" w:hint="cs"/>
          <w:rtl/>
        </w:rPr>
        <w:t>وآراءهم</w:t>
      </w:r>
      <w:r>
        <w:rPr>
          <w:rtl/>
        </w:rPr>
        <w:t>.</w:t>
      </w:r>
    </w:p>
    <w:p w:rsidR="00F65AD2" w:rsidRDefault="00F65AD2">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ذَ</w:t>
      </w:r>
      <w:r>
        <w:rPr>
          <w:rStyle w:val="Superscript"/>
          <w:rFonts w:ascii="Arial" w:hAnsi="Arial" w:cs="Arial" w:hint="cs"/>
          <w:b/>
          <w:bCs/>
          <w:w w:val="99"/>
          <w:rtl/>
        </w:rPr>
        <w:t>ا</w:t>
      </w:r>
      <w:r>
        <w:rPr>
          <w:rStyle w:val="bold"/>
          <w:rFonts w:ascii="Arial" w:hAnsi="Arial" w:cs="Arial" w:hint="cs"/>
          <w:w w:val="99"/>
          <w:rtl/>
        </w:rPr>
        <w:t>لِكَ</w:t>
      </w:r>
      <w:r>
        <w:rPr>
          <w:w w:val="99"/>
          <w:rtl/>
        </w:rPr>
        <w:t> </w:t>
      </w:r>
      <w:r>
        <w:rPr>
          <w:rFonts w:ascii="Arial" w:hAnsi="Arial" w:cs="Arial" w:hint="cs"/>
          <w:w w:val="99"/>
          <w:rtl/>
        </w:rPr>
        <w:t>﴾</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البعيد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الجملة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الخير،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تشتُّت</w:t>
      </w:r>
      <w:r>
        <w:rPr>
          <w:w w:val="99"/>
          <w:rtl/>
        </w:rPr>
        <w:t xml:space="preserve"> </w:t>
      </w:r>
      <w:r>
        <w:rPr>
          <w:rFonts w:ascii="Arial" w:hAnsi="Arial" w:cs="Arial" w:hint="cs"/>
          <w:w w:val="99"/>
          <w:rtl/>
        </w:rPr>
        <w:t>القلوب</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تزول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شوكتهم</w:t>
      </w:r>
      <w:r>
        <w:rPr>
          <w:w w:val="99"/>
          <w:rtl/>
        </w:rPr>
        <w:t xml:space="preserve"> </w:t>
      </w:r>
      <w:r>
        <w:rPr>
          <w:rFonts w:ascii="Arial" w:hAnsi="Arial" w:cs="Arial" w:hint="cs"/>
          <w:w w:val="99"/>
          <w:rtl/>
        </w:rPr>
        <w:t>المركوزة</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بالخلقة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بِأَنَّهُمْ</w:t>
      </w:r>
      <w:r>
        <w:rPr>
          <w:w w:val="99"/>
          <w:rtl/>
        </w:rPr>
        <w:t> </w:t>
      </w:r>
      <w:r>
        <w:rPr>
          <w:rFonts w:ascii="Arial" w:hAnsi="Arial" w:cs="Arial" w:hint="cs"/>
          <w:w w:val="99"/>
          <w:rtl/>
        </w:rPr>
        <w:t>﴾</w:t>
      </w:r>
      <w:r>
        <w:rPr>
          <w:w w:val="99"/>
          <w:rtl/>
        </w:rPr>
        <w:t xml:space="preserve"> </w:t>
      </w:r>
      <w:r>
        <w:rPr>
          <w:rFonts w:ascii="Arial" w:hAnsi="Arial" w:cs="Arial" w:hint="cs"/>
          <w:w w:val="99"/>
          <w:rtl/>
        </w:rPr>
        <w:t>بسبب</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قَوْمٌ</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يَعْقِلُونَ</w:t>
      </w:r>
      <w:r>
        <w:rPr>
          <w:w w:val="99"/>
          <w:rtl/>
        </w:rPr>
        <w:t> </w:t>
      </w:r>
      <w:r>
        <w:rPr>
          <w:rFonts w:ascii="Arial" w:hAnsi="Arial" w:cs="Arial" w:hint="cs"/>
          <w:w w:val="99"/>
          <w:rtl/>
        </w:rPr>
        <w:t>﴾</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نفْع</w:t>
      </w:r>
      <w:r>
        <w:rPr>
          <w:w w:val="99"/>
          <w:rtl/>
        </w:rPr>
        <w:t xml:space="preserve"> </w:t>
      </w:r>
      <w:r>
        <w:rPr>
          <w:rFonts w:ascii="Arial" w:hAnsi="Arial" w:cs="Arial" w:hint="cs"/>
          <w:w w:val="99"/>
          <w:rtl/>
        </w:rPr>
        <w:t>أنفُسِهِم،</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الألفة</w:t>
      </w:r>
      <w:r>
        <w:rPr>
          <w:w w:val="99"/>
          <w:rtl/>
        </w:rPr>
        <w:t xml:space="preserve"> </w:t>
      </w:r>
      <w:r>
        <w:rPr>
          <w:rFonts w:ascii="Arial" w:hAnsi="Arial" w:cs="Arial" w:hint="cs"/>
          <w:w w:val="99"/>
          <w:rtl/>
        </w:rPr>
        <w:t>والاتِّفاق</w:t>
      </w:r>
      <w:r>
        <w:rPr>
          <w:w w:val="99"/>
          <w:rtl/>
        </w:rPr>
        <w:t xml:space="preserve">. </w:t>
      </w:r>
      <w:r>
        <w:rPr>
          <w:rFonts w:ascii="Arial" w:hAnsi="Arial" w:cs="Arial" w:hint="cs"/>
          <w:w w:val="99"/>
          <w:rtl/>
        </w:rPr>
        <w:t>ويضعف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يعقلون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تشتُّت</w:t>
      </w:r>
      <w:r>
        <w:rPr>
          <w:w w:val="99"/>
          <w:rtl/>
        </w:rPr>
        <w:t xml:space="preserve"> </w:t>
      </w:r>
      <w:r>
        <w:rPr>
          <w:rFonts w:ascii="Arial" w:hAnsi="Arial" w:cs="Arial" w:hint="cs"/>
          <w:w w:val="99"/>
          <w:rtl/>
        </w:rPr>
        <w:t>القلوب</w:t>
      </w:r>
      <w:r>
        <w:rPr>
          <w:w w:val="99"/>
          <w:rtl/>
        </w:rPr>
        <w:t xml:space="preserve"> </w:t>
      </w:r>
      <w:r>
        <w:rPr>
          <w:rFonts w:ascii="Arial" w:hAnsi="Arial" w:cs="Arial" w:hint="cs"/>
          <w:w w:val="99"/>
          <w:rtl/>
        </w:rPr>
        <w:t>يوهن</w:t>
      </w:r>
      <w:r>
        <w:rPr>
          <w:w w:val="99"/>
          <w:rtl/>
        </w:rPr>
        <w:t xml:space="preserve"> </w:t>
      </w:r>
      <w:r>
        <w:rPr>
          <w:rFonts w:ascii="Arial" w:hAnsi="Arial" w:cs="Arial" w:hint="cs"/>
          <w:w w:val="99"/>
          <w:rtl/>
        </w:rPr>
        <w:t>قواهم</w:t>
      </w:r>
      <w:r>
        <w:rPr>
          <w:w w:val="99"/>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كَمَثَلِ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اليهود</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أو</w:t>
      </w:r>
      <w:r>
        <w:rPr>
          <w:rtl/>
        </w:rPr>
        <w:t xml:space="preserve"> </w:t>
      </w:r>
      <w:r>
        <w:rPr>
          <w:rFonts w:ascii="Arial" w:hAnsi="Arial" w:cs="Arial" w:hint="cs"/>
          <w:rtl/>
        </w:rPr>
        <w:t>اليهود</w:t>
      </w:r>
      <w:r>
        <w:rPr>
          <w:rtl/>
        </w:rPr>
        <w:t xml:space="preserve"> </w:t>
      </w:r>
      <w:r>
        <w:rPr>
          <w:rFonts w:ascii="Arial" w:hAnsi="Arial" w:cs="Arial" w:hint="cs"/>
          <w:rtl/>
        </w:rPr>
        <w:t>والمنافقين</w:t>
      </w:r>
      <w:r>
        <w:rPr>
          <w:rtl/>
        </w:rPr>
        <w:t xml:space="preserve"> </w:t>
      </w:r>
      <w:r>
        <w:rPr>
          <w:rFonts w:ascii="Arial" w:hAnsi="Arial" w:cs="Arial" w:hint="cs"/>
          <w:rtl/>
        </w:rPr>
        <w:t>كمثل</w:t>
      </w:r>
      <w:r>
        <w:rPr>
          <w:rtl/>
        </w:rPr>
        <w:t xml:space="preserve"> </w:t>
      </w:r>
      <w:r>
        <w:rPr>
          <w:rFonts w:ascii="Arial" w:hAnsi="Arial" w:cs="Arial" w:hint="cs"/>
          <w:rtl/>
        </w:rPr>
        <w:t>الكُفَّار</w:t>
      </w:r>
      <w:r>
        <w:rPr>
          <w:rtl/>
        </w:rPr>
        <w:t xml:space="preserve"> </w:t>
      </w:r>
      <w:r>
        <w:rPr>
          <w:rFonts w:ascii="Arial" w:hAnsi="Arial" w:cs="Arial" w:hint="cs"/>
          <w:rtl/>
        </w:rPr>
        <w:t>المقتولين</w:t>
      </w:r>
      <w:r>
        <w:rPr>
          <w:rtl/>
        </w:rPr>
        <w:t xml:space="preserve"> </w:t>
      </w:r>
      <w:r>
        <w:rPr>
          <w:rFonts w:ascii="Arial" w:hAnsi="Arial" w:cs="Arial" w:hint="cs"/>
          <w:rtl/>
        </w:rPr>
        <w:t>ببدر</w:t>
      </w:r>
      <w:r>
        <w:rPr>
          <w:rtl/>
        </w:rPr>
        <w:t xml:space="preserve"> </w:t>
      </w:r>
      <w:r>
        <w:rPr>
          <w:rFonts w:ascii="Arial" w:hAnsi="Arial" w:cs="Arial" w:hint="cs"/>
          <w:rtl/>
        </w:rPr>
        <w:t>قبلهم</w:t>
      </w:r>
      <w:r>
        <w:rPr>
          <w:rtl/>
        </w:rPr>
        <w:t xml:space="preserve">. </w:t>
      </w:r>
      <w:r>
        <w:rPr>
          <w:rFonts w:ascii="Arial" w:hAnsi="Arial" w:cs="Arial" w:hint="cs"/>
          <w:rtl/>
        </w:rPr>
        <w:t>أو</w:t>
      </w:r>
      <w:r>
        <w:rPr>
          <w:rtl/>
        </w:rPr>
        <w:t xml:space="preserve"> </w:t>
      </w:r>
      <w:r>
        <w:rPr>
          <w:rFonts w:ascii="Arial" w:hAnsi="Arial" w:cs="Arial" w:hint="cs"/>
          <w:rtl/>
        </w:rPr>
        <w:t>كمثل</w:t>
      </w:r>
      <w:r>
        <w:rPr>
          <w:rtl/>
        </w:rPr>
        <w:t xml:space="preserve"> </w:t>
      </w:r>
      <w:r>
        <w:rPr>
          <w:rFonts w:ascii="Arial" w:hAnsi="Arial" w:cs="Arial" w:hint="cs"/>
          <w:rtl/>
        </w:rPr>
        <w:t>بني</w:t>
      </w:r>
      <w:r>
        <w:rPr>
          <w:rtl/>
        </w:rPr>
        <w:t xml:space="preserve"> </w:t>
      </w:r>
      <w:r>
        <w:rPr>
          <w:rFonts w:ascii="Arial" w:hAnsi="Arial" w:cs="Arial" w:hint="cs"/>
          <w:rtl/>
        </w:rPr>
        <w:t>قينقاع</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الذين</w:t>
      </w:r>
      <w:r>
        <w:rPr>
          <w:rtl/>
        </w:rPr>
        <w:t xml:space="preserve"> </w:t>
      </w:r>
      <w:r>
        <w:rPr>
          <w:rFonts w:ascii="Arial" w:hAnsi="Arial" w:cs="Arial" w:hint="cs"/>
          <w:rtl/>
        </w:rPr>
        <w:t>حول</w:t>
      </w:r>
      <w:r>
        <w:rPr>
          <w:rtl/>
        </w:rPr>
        <w:t xml:space="preserve"> </w:t>
      </w:r>
      <w:r>
        <w:rPr>
          <w:rFonts w:ascii="Arial" w:hAnsi="Arial" w:cs="Arial" w:hint="cs"/>
          <w:rtl/>
        </w:rPr>
        <w:t>المدينة،</w:t>
      </w:r>
      <w:r>
        <w:rPr>
          <w:rtl/>
        </w:rPr>
        <w:t xml:space="preserve"> </w:t>
      </w:r>
      <w:r>
        <w:rPr>
          <w:rFonts w:ascii="Arial" w:hAnsi="Arial" w:cs="Arial" w:hint="cs"/>
          <w:rtl/>
        </w:rPr>
        <w:t>غزاهم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عشرين</w:t>
      </w:r>
      <w:r>
        <w:rPr>
          <w:rtl/>
        </w:rPr>
        <w:t xml:space="preserve"> </w:t>
      </w:r>
      <w:r>
        <w:rPr>
          <w:rFonts w:ascii="Arial" w:hAnsi="Arial" w:cs="Arial" w:hint="cs"/>
          <w:rtl/>
        </w:rPr>
        <w:t>شهرًا</w:t>
      </w:r>
      <w:r>
        <w:rPr>
          <w:rtl/>
        </w:rPr>
        <w:t xml:space="preserve"> </w:t>
      </w:r>
      <w:r>
        <w:rPr>
          <w:rFonts w:ascii="Arial" w:hAnsi="Arial" w:cs="Arial" w:hint="cs"/>
          <w:rtl/>
        </w:rPr>
        <w:t>من</w:t>
      </w:r>
      <w:r>
        <w:rPr>
          <w:rtl/>
        </w:rPr>
        <w:t xml:space="preserve"> </w:t>
      </w:r>
      <w:r>
        <w:rPr>
          <w:rFonts w:ascii="Arial" w:hAnsi="Arial" w:cs="Arial" w:hint="cs"/>
          <w:rtl/>
        </w:rPr>
        <w:t>الهجرة</w:t>
      </w:r>
      <w:r>
        <w:rPr>
          <w:rtl/>
        </w:rPr>
        <w:t xml:space="preserve"> </w:t>
      </w:r>
      <w:r>
        <w:rPr>
          <w:rFonts w:ascii="Arial" w:hAnsi="Arial" w:cs="Arial" w:hint="cs"/>
          <w:rtl/>
        </w:rPr>
        <w:t>في</w:t>
      </w:r>
      <w:r>
        <w:rPr>
          <w:rtl/>
        </w:rPr>
        <w:t xml:space="preserve"> </w:t>
      </w:r>
      <w:r>
        <w:rPr>
          <w:rFonts w:ascii="Arial" w:hAnsi="Arial" w:cs="Arial" w:hint="cs"/>
          <w:rtl/>
        </w:rPr>
        <w:t>شوال،</w:t>
      </w:r>
      <w:r>
        <w:rPr>
          <w:rtl/>
        </w:rPr>
        <w:t xml:space="preserve"> </w:t>
      </w:r>
      <w:r>
        <w:rPr>
          <w:rFonts w:ascii="Arial" w:hAnsi="Arial" w:cs="Arial" w:hint="cs"/>
          <w:rtl/>
        </w:rPr>
        <w:t>قبل</w:t>
      </w:r>
      <w:r>
        <w:rPr>
          <w:rtl/>
        </w:rPr>
        <w:t xml:space="preserve"> </w:t>
      </w:r>
      <w:r>
        <w:rPr>
          <w:rFonts w:ascii="Arial" w:hAnsi="Arial" w:cs="Arial" w:hint="cs"/>
          <w:rtl/>
        </w:rPr>
        <w:t>غزوة</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الواقعة</w:t>
      </w:r>
      <w:r>
        <w:rPr>
          <w:rtl/>
        </w:rPr>
        <w:t xml:space="preserve"> </w:t>
      </w:r>
      <w:r>
        <w:rPr>
          <w:rFonts w:ascii="Arial" w:hAnsi="Arial" w:cs="Arial" w:hint="cs"/>
          <w:rtl/>
        </w:rPr>
        <w:t>في</w:t>
      </w:r>
      <w:r>
        <w:rPr>
          <w:rtl/>
        </w:rPr>
        <w:t xml:space="preserve"> </w:t>
      </w:r>
      <w:r>
        <w:rPr>
          <w:rFonts w:ascii="Arial" w:hAnsi="Arial" w:cs="Arial" w:hint="cs"/>
          <w:rtl/>
        </w:rPr>
        <w:t>ربيع</w:t>
      </w:r>
      <w:r>
        <w:rPr>
          <w:rtl/>
        </w:rPr>
        <w:t xml:space="preserve"> </w:t>
      </w:r>
      <w:r>
        <w:rPr>
          <w:rFonts w:ascii="Arial" w:hAnsi="Arial" w:cs="Arial" w:hint="cs"/>
          <w:rtl/>
        </w:rPr>
        <w:t>سنة</w:t>
      </w:r>
      <w:r>
        <w:rPr>
          <w:rtl/>
        </w:rPr>
        <w:t xml:space="preserve"> </w:t>
      </w:r>
      <w:r>
        <w:rPr>
          <w:rFonts w:ascii="Arial" w:hAnsi="Arial" w:cs="Arial" w:hint="cs"/>
          <w:rtl/>
        </w:rPr>
        <w:t>أربع،</w:t>
      </w:r>
      <w:r>
        <w:rPr>
          <w:rtl/>
        </w:rPr>
        <w:t xml:space="preserve"> </w:t>
      </w:r>
      <w:r>
        <w:rPr>
          <w:rFonts w:ascii="Arial" w:hAnsi="Arial" w:cs="Arial" w:hint="cs"/>
          <w:rtl/>
        </w:rPr>
        <w:t>وأجلاهم</w:t>
      </w:r>
      <w:r>
        <w:rPr>
          <w:rtl/>
        </w:rPr>
        <w:t xml:space="preserve"> </w:t>
      </w:r>
      <w:r>
        <w:rPr>
          <w:rFonts w:ascii="Arial" w:hAnsi="Arial" w:cs="Arial" w:hint="cs"/>
          <w:rtl/>
        </w:rPr>
        <w:t>إلى</w:t>
      </w:r>
      <w:r>
        <w:rPr>
          <w:rtl/>
        </w:rPr>
        <w:t xml:space="preserve"> </w:t>
      </w:r>
      <w:r>
        <w:rPr>
          <w:rFonts w:ascii="Arial" w:hAnsi="Arial" w:cs="Arial" w:hint="cs"/>
          <w:rtl/>
        </w:rPr>
        <w:t>أدْرعات</w:t>
      </w:r>
      <w:r>
        <w:rPr>
          <w:rtl/>
        </w:rPr>
        <w:t xml:space="preserve">. </w:t>
      </w:r>
      <w:r>
        <w:rPr>
          <w:rFonts w:ascii="Arial" w:hAnsi="Arial" w:cs="Arial" w:hint="cs"/>
          <w:rtl/>
        </w:rPr>
        <w:t>أو</w:t>
      </w:r>
      <w:r>
        <w:rPr>
          <w:rtl/>
        </w:rPr>
        <w:t xml:space="preserve"> </w:t>
      </w:r>
      <w:r>
        <w:rPr>
          <w:rFonts w:ascii="Arial" w:hAnsi="Arial" w:cs="Arial" w:hint="cs"/>
          <w:rtl/>
        </w:rPr>
        <w:t>مثل</w:t>
      </w:r>
      <w:r>
        <w:rPr>
          <w:rtl/>
        </w:rPr>
        <w:t xml:space="preserve"> </w:t>
      </w:r>
      <w:r>
        <w:rPr>
          <w:rFonts w:ascii="Arial" w:hAnsi="Arial" w:cs="Arial" w:hint="cs"/>
          <w:rtl/>
        </w:rPr>
        <w:t>قريظة</w:t>
      </w:r>
      <w:r>
        <w:rPr>
          <w:rtl/>
        </w:rPr>
        <w:t xml:space="preserve"> </w:t>
      </w:r>
      <w:r>
        <w:rPr>
          <w:rFonts w:ascii="Arial" w:hAnsi="Arial" w:cs="Arial" w:hint="cs"/>
          <w:rtl/>
        </w:rPr>
        <w:t>كمثل</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وبينهما</w:t>
      </w:r>
      <w:r>
        <w:rPr>
          <w:rtl/>
        </w:rPr>
        <w:t xml:space="preserve"> </w:t>
      </w:r>
      <w:r>
        <w:rPr>
          <w:rFonts w:ascii="Arial" w:hAnsi="Arial" w:cs="Arial" w:hint="cs"/>
          <w:rtl/>
        </w:rPr>
        <w:t>سنتان</w:t>
      </w:r>
      <w:r>
        <w:rPr>
          <w:rtl/>
        </w:rPr>
        <w:t xml:space="preserve">. </w:t>
      </w:r>
      <w:r>
        <w:rPr>
          <w:rFonts w:ascii="Arial" w:hAnsi="Arial" w:cs="Arial" w:hint="cs"/>
          <w:rtl/>
        </w:rPr>
        <w:t>أو</w:t>
      </w:r>
      <w:r>
        <w:rPr>
          <w:rtl/>
        </w:rPr>
        <w:t xml:space="preserve"> </w:t>
      </w:r>
      <w:r>
        <w:rPr>
          <w:rFonts w:ascii="Arial" w:hAnsi="Arial" w:cs="Arial" w:hint="cs"/>
          <w:rtl/>
        </w:rPr>
        <w:t>مثل</w:t>
      </w:r>
      <w:r>
        <w:rPr>
          <w:rtl/>
        </w:rPr>
        <w:t xml:space="preserve"> </w:t>
      </w:r>
      <w:r>
        <w:rPr>
          <w:rFonts w:ascii="Arial" w:hAnsi="Arial" w:cs="Arial" w:hint="cs"/>
          <w:rtl/>
        </w:rPr>
        <w:t>هؤلاء</w:t>
      </w:r>
      <w:r>
        <w:rPr>
          <w:rtl/>
        </w:rPr>
        <w:t xml:space="preserve"> </w:t>
      </w:r>
      <w:r>
        <w:rPr>
          <w:rFonts w:ascii="Arial" w:hAnsi="Arial" w:cs="Arial" w:hint="cs"/>
          <w:rtl/>
        </w:rPr>
        <w:t>المنافقين</w:t>
      </w:r>
      <w:r>
        <w:rPr>
          <w:rtl/>
        </w:rPr>
        <w:t xml:space="preserve"> </w:t>
      </w:r>
      <w:r>
        <w:rPr>
          <w:rFonts w:ascii="Arial" w:hAnsi="Arial" w:cs="Arial" w:hint="cs"/>
          <w:rtl/>
        </w:rPr>
        <w:t>كمثل</w:t>
      </w:r>
      <w:r>
        <w:rPr>
          <w:rtl/>
        </w:rPr>
        <w:t xml:space="preserve"> </w:t>
      </w:r>
      <w:r>
        <w:rPr>
          <w:rFonts w:ascii="Arial" w:hAnsi="Arial" w:cs="Arial" w:hint="cs"/>
          <w:rtl/>
        </w:rPr>
        <w:t>مُنافقي</w:t>
      </w:r>
      <w:r>
        <w:rPr>
          <w:rtl/>
        </w:rPr>
        <w:t xml:space="preserve"> </w:t>
      </w:r>
      <w:r>
        <w:rPr>
          <w:rFonts w:ascii="Arial" w:hAnsi="Arial" w:cs="Arial" w:hint="cs"/>
          <w:rtl/>
        </w:rPr>
        <w:t>الأمم</w:t>
      </w:r>
      <w:r>
        <w:rPr>
          <w:rtl/>
        </w:rPr>
        <w:t xml:space="preserve"> </w:t>
      </w:r>
      <w:r>
        <w:rPr>
          <w:rFonts w:ascii="Arial" w:hAnsi="Arial" w:cs="Arial" w:hint="cs"/>
          <w:rtl/>
        </w:rPr>
        <w:t>الماضية،</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منافقي</w:t>
      </w:r>
      <w:r>
        <w:rPr>
          <w:rtl/>
        </w:rPr>
        <w:t xml:space="preserve"> </w:t>
      </w:r>
      <w:r>
        <w:rPr>
          <w:rFonts w:ascii="Arial" w:hAnsi="Arial" w:cs="Arial" w:hint="cs"/>
          <w:rtl/>
        </w:rPr>
        <w:t>الأمم،</w:t>
      </w:r>
      <w:r>
        <w:rPr>
          <w:rtl/>
        </w:rPr>
        <w:t xml:space="preserve"> </w:t>
      </w:r>
      <w:r>
        <w:rPr>
          <w:rFonts w:ascii="Arial" w:hAnsi="Arial" w:cs="Arial" w:hint="cs"/>
          <w:rtl/>
        </w:rPr>
        <w:t>ولا</w:t>
      </w:r>
      <w:r>
        <w:rPr>
          <w:rtl/>
        </w:rPr>
        <w:t xml:space="preserve"> </w:t>
      </w:r>
      <w:r>
        <w:rPr>
          <w:rFonts w:ascii="Arial" w:hAnsi="Arial" w:cs="Arial" w:hint="cs"/>
          <w:rtl/>
        </w:rPr>
        <w:t>شُهِرَ</w:t>
      </w:r>
      <w:r>
        <w:rPr>
          <w:rtl/>
        </w:rPr>
        <w:t xml:space="preserve"> </w:t>
      </w:r>
      <w:r>
        <w:rPr>
          <w:rFonts w:ascii="Arial" w:hAnsi="Arial" w:cs="Arial" w:hint="cs"/>
          <w:rtl/>
        </w:rPr>
        <w:t>اسم</w:t>
      </w:r>
      <w:r>
        <w:rPr>
          <w:rtl/>
        </w:rPr>
        <w:t xml:space="preserve"> </w:t>
      </w:r>
      <w:r>
        <w:rPr>
          <w:rFonts w:ascii="Arial" w:hAnsi="Arial" w:cs="Arial" w:hint="cs"/>
          <w:rtl/>
        </w:rPr>
        <w:t>المنافقين</w:t>
      </w:r>
      <w:r>
        <w:rPr>
          <w:rtl/>
        </w:rPr>
        <w:t xml:space="preserve"> </w:t>
      </w:r>
      <w:r>
        <w:rPr>
          <w:rFonts w:ascii="Arial" w:hAnsi="Arial" w:cs="Arial" w:hint="cs"/>
          <w:rtl/>
        </w:rPr>
        <w:t>فيهم</w:t>
      </w:r>
      <w:r>
        <w:rPr>
          <w:rtl/>
        </w:rPr>
        <w:t>.</w:t>
      </w:r>
    </w:p>
    <w:p w:rsidR="00F65AD2" w:rsidRDefault="00F65AD2">
      <w:pPr>
        <w:pStyle w:val="textquran"/>
        <w:rPr>
          <w:w w:val="97"/>
          <w:rtl/>
        </w:rPr>
      </w:pPr>
      <w:r>
        <w:rPr>
          <w:rFonts w:ascii="Arial" w:hAnsi="Arial" w:cs="Arial" w:hint="cs"/>
          <w:w w:val="99"/>
          <w:rtl/>
        </w:rPr>
        <w:t>﴿</w:t>
      </w:r>
      <w:r>
        <w:rPr>
          <w:rFonts w:ascii="Calibri" w:cs="Calibri" w:hint="cs"/>
          <w:w w:val="99"/>
          <w:rtl/>
        </w:rPr>
        <w:t> </w:t>
      </w:r>
      <w:r>
        <w:rPr>
          <w:rStyle w:val="bold"/>
          <w:rFonts w:ascii="Arial" w:hAnsi="Arial" w:cs="Arial" w:hint="cs"/>
          <w:w w:val="99"/>
          <w:rtl/>
        </w:rPr>
        <w:t>قَرِيبًا</w:t>
      </w:r>
      <w:r>
        <w:rPr>
          <w:w w:val="99"/>
          <w:rtl/>
        </w:rPr>
        <w:t> </w:t>
      </w:r>
      <w:r>
        <w:rPr>
          <w:rFonts w:ascii="Arial" w:hAnsi="Arial" w:cs="Arial" w:hint="cs"/>
          <w:w w:val="99"/>
          <w:rtl/>
        </w:rPr>
        <w:t>﴾</w:t>
      </w:r>
      <w:r>
        <w:rPr>
          <w:w w:val="99"/>
          <w:rtl/>
        </w:rPr>
        <w:t xml:space="preserve"> </w:t>
      </w:r>
      <w:r>
        <w:rPr>
          <w:rFonts w:ascii="Arial" w:hAnsi="Arial" w:cs="Arial" w:hint="cs"/>
          <w:w w:val="99"/>
          <w:rtl/>
        </w:rPr>
        <w:t>زمانًا</w:t>
      </w:r>
      <w:r>
        <w:rPr>
          <w:w w:val="99"/>
          <w:rtl/>
        </w:rPr>
        <w:t xml:space="preserve"> </w:t>
      </w:r>
      <w:r>
        <w:rPr>
          <w:rFonts w:ascii="Arial" w:hAnsi="Arial" w:cs="Arial" w:hint="cs"/>
          <w:w w:val="99"/>
          <w:rtl/>
        </w:rPr>
        <w:t>قريبًا،</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تعلَّق</w:t>
      </w:r>
      <w:r>
        <w:rPr>
          <w:w w:val="99"/>
          <w:rtl/>
        </w:rPr>
        <w:t xml:space="preserve"> </w:t>
      </w:r>
      <w:r>
        <w:rPr>
          <w:rFonts w:ascii="Arial" w:hAnsi="Arial" w:cs="Arial" w:hint="cs"/>
          <w:w w:val="99"/>
          <w:rtl/>
        </w:rPr>
        <w:t>به</w:t>
      </w:r>
      <w:r>
        <w:rPr>
          <w:w w:val="99"/>
          <w:rtl/>
        </w:rPr>
        <w:t xml:space="preserve"> </w:t>
      </w:r>
      <w:r>
        <w:rPr>
          <w:rFonts w:ascii="Calibri" w:cs="Calibri" w:hint="cs"/>
          <w:w w:val="99"/>
          <w:rtl/>
        </w:rPr>
        <w:t>«</w:t>
      </w:r>
      <w:r>
        <w:rPr>
          <w:rFonts w:ascii="Arial" w:hAnsi="Arial" w:cs="Arial" w:hint="cs"/>
          <w:w w:val="99"/>
          <w:rtl/>
        </w:rPr>
        <w:t>مِن</w:t>
      </w:r>
      <w:r>
        <w:rPr>
          <w:w w:val="99"/>
          <w:rtl/>
        </w:rPr>
        <w:t xml:space="preserve"> </w:t>
      </w:r>
      <w:r>
        <w:rPr>
          <w:rFonts w:ascii="Arial" w:hAnsi="Arial" w:cs="Arial" w:hint="cs"/>
          <w:w w:val="99"/>
          <w:rtl/>
        </w:rPr>
        <w:t>قَبْلِهِمْ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مِن</w:t>
      </w:r>
      <w:r>
        <w:rPr>
          <w:w w:val="99"/>
          <w:rtl/>
        </w:rPr>
        <w:t xml:space="preserve"> </w:t>
      </w:r>
      <w:r>
        <w:rPr>
          <w:rFonts w:ascii="Arial" w:hAnsi="Arial" w:cs="Arial" w:hint="cs"/>
          <w:w w:val="99"/>
          <w:rtl/>
        </w:rPr>
        <w:t>قَبْلِهِمْ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ثبتوا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مضوا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قريب</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قتلى</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وقينقاع</w:t>
      </w:r>
      <w:r>
        <w:rPr>
          <w:w w:val="99"/>
          <w:rtl/>
        </w:rPr>
        <w:t xml:space="preserve"> </w:t>
      </w:r>
      <w:r>
        <w:rPr>
          <w:rFonts w:ascii="Arial" w:hAnsi="Arial" w:cs="Arial" w:hint="cs"/>
          <w:w w:val="99"/>
          <w:rtl/>
        </w:rPr>
        <w:t>متقدِّمون</w:t>
      </w:r>
      <w:r>
        <w:rPr>
          <w:w w:val="99"/>
          <w:rtl/>
        </w:rPr>
        <w:t xml:space="preserve"> </w:t>
      </w:r>
      <w:r>
        <w:rPr>
          <w:rFonts w:ascii="Arial" w:hAnsi="Arial" w:cs="Arial" w:hint="cs"/>
          <w:w w:val="103"/>
          <w:rtl/>
        </w:rPr>
        <w:t>قبلهم</w:t>
      </w:r>
      <w:r>
        <w:rPr>
          <w:w w:val="103"/>
          <w:rtl/>
        </w:rPr>
        <w:t xml:space="preserve"> </w:t>
      </w:r>
      <w:r>
        <w:rPr>
          <w:rFonts w:ascii="Arial" w:hAnsi="Arial" w:cs="Arial" w:hint="cs"/>
          <w:w w:val="103"/>
          <w:rtl/>
        </w:rPr>
        <w:t>بزمان</w:t>
      </w:r>
      <w:r>
        <w:rPr>
          <w:w w:val="103"/>
          <w:rtl/>
        </w:rPr>
        <w:t xml:space="preserve"> </w:t>
      </w:r>
      <w:r>
        <w:rPr>
          <w:rFonts w:ascii="Arial" w:hAnsi="Arial" w:cs="Arial" w:hint="cs"/>
          <w:w w:val="103"/>
          <w:rtl/>
        </w:rPr>
        <w:t>قليل،</w:t>
      </w:r>
      <w:r>
        <w:rPr>
          <w:w w:val="103"/>
          <w:rtl/>
        </w:rPr>
        <w:t xml:space="preserve"> </w:t>
      </w:r>
      <w:r>
        <w:rPr>
          <w:rFonts w:ascii="Arial" w:hAnsi="Arial" w:cs="Arial" w:hint="cs"/>
          <w:w w:val="103"/>
          <w:rtl/>
        </w:rPr>
        <w:t>فلهم</w:t>
      </w:r>
      <w:r>
        <w:rPr>
          <w:w w:val="103"/>
          <w:rtl/>
        </w:rPr>
        <w:t xml:space="preserve"> </w:t>
      </w:r>
      <w:r>
        <w:rPr>
          <w:rFonts w:ascii="Arial" w:hAnsi="Arial" w:cs="Arial" w:hint="cs"/>
          <w:w w:val="103"/>
          <w:rtl/>
        </w:rPr>
        <w:t>أسوة</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الإهلاك</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تعليقه</w:t>
      </w:r>
      <w:r>
        <w:rPr>
          <w:w w:val="103"/>
          <w:rtl/>
        </w:rPr>
        <w:t xml:space="preserve"> </w:t>
      </w:r>
      <w:r>
        <w:rPr>
          <w:rFonts w:ascii="Arial" w:hAnsi="Arial" w:cs="Arial" w:hint="cs"/>
          <w:w w:val="103"/>
          <w:rtl/>
        </w:rPr>
        <w:t>بقوله</w:t>
      </w:r>
      <w:r>
        <w:rPr>
          <w:rFonts w:ascii="Calibri" w:cs="Calibri" w:hint="cs"/>
          <w:w w:val="103"/>
          <w:rtl/>
        </w:rPr>
        <w:t> </w:t>
      </w:r>
      <w:r>
        <w:rPr>
          <w:rStyle w:val="azawijal"/>
          <w:rFonts w:cs="Times New Roman"/>
          <w:w w:val="103"/>
          <w:rtl/>
        </w:rPr>
        <w:t>8</w:t>
      </w:r>
      <w:r>
        <w:rPr>
          <w:w w:val="103"/>
          <w:rtl/>
        </w:rPr>
        <w:t> :</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ذَاقُواْ</w:t>
      </w:r>
      <w:r>
        <w:rPr>
          <w:rStyle w:val="bold"/>
          <w:w w:val="99"/>
          <w:rtl/>
        </w:rPr>
        <w:t xml:space="preserve"> </w:t>
      </w:r>
      <w:r>
        <w:rPr>
          <w:rStyle w:val="bold"/>
          <w:rFonts w:ascii="Arial" w:hAnsi="Arial" w:cs="Arial" w:hint="cs"/>
          <w:w w:val="99"/>
          <w:rtl/>
        </w:rPr>
        <w:t>وَبَالَ</w:t>
      </w:r>
      <w:r>
        <w:rPr>
          <w:rStyle w:val="bold"/>
          <w:w w:val="99"/>
          <w:rtl/>
        </w:rPr>
        <w:t xml:space="preserve"> </w:t>
      </w:r>
      <w:r>
        <w:rPr>
          <w:rStyle w:val="bold"/>
          <w:rFonts w:ascii="Arial" w:hAnsi="Arial" w:cs="Arial" w:hint="cs"/>
          <w:w w:val="99"/>
          <w:rtl/>
        </w:rPr>
        <w:t>أَمْرِهِمْ</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ذاقوا</w:t>
      </w:r>
      <w:r>
        <w:rPr>
          <w:w w:val="99"/>
          <w:rtl/>
        </w:rPr>
        <w:t xml:space="preserve"> </w:t>
      </w:r>
      <w:r>
        <w:rPr>
          <w:rFonts w:ascii="Arial" w:hAnsi="Arial" w:cs="Arial" w:hint="cs"/>
          <w:w w:val="99"/>
          <w:rtl/>
        </w:rPr>
        <w:t>سوء</w:t>
      </w:r>
      <w:r>
        <w:rPr>
          <w:w w:val="99"/>
          <w:rtl/>
        </w:rPr>
        <w:t xml:space="preserve"> </w:t>
      </w:r>
      <w:r>
        <w:rPr>
          <w:rFonts w:ascii="Arial" w:hAnsi="Arial" w:cs="Arial" w:hint="cs"/>
          <w:w w:val="99"/>
          <w:rtl/>
        </w:rPr>
        <w:t>عاقبة</w:t>
      </w:r>
      <w:r>
        <w:rPr>
          <w:w w:val="99"/>
          <w:rtl/>
        </w:rPr>
        <w:t xml:space="preserve"> </w:t>
      </w:r>
      <w:r>
        <w:rPr>
          <w:rFonts w:ascii="Arial" w:hAnsi="Arial" w:cs="Arial" w:hint="cs"/>
          <w:w w:val="99"/>
          <w:rtl/>
        </w:rPr>
        <w:t>كفرهم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قريب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زمانهم</w:t>
      </w:r>
      <w:r>
        <w:rPr>
          <w:w w:val="99"/>
          <w:rtl/>
        </w:rPr>
        <w:t xml:space="preserve">. </w:t>
      </w:r>
      <w:r>
        <w:rPr>
          <w:rFonts w:ascii="Arial" w:hAnsi="Arial" w:cs="Arial" w:hint="cs"/>
          <w:w w:val="97"/>
          <w:rtl/>
        </w:rPr>
        <w:t>أو</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بدَّ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تعليقه</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ذَاقُوا</w:t>
      </w:r>
      <w:r>
        <w:rPr>
          <w:rFonts w:ascii="Calibri" w:cs="Calibri" w:hint="cs"/>
          <w:w w:val="97"/>
          <w:rtl/>
        </w:rPr>
        <w:t>»</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فسَّرنا</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الذِينَ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بمنافقي</w:t>
      </w:r>
      <w:r>
        <w:rPr>
          <w:w w:val="97"/>
          <w:rtl/>
        </w:rPr>
        <w:t xml:space="preserve"> </w:t>
      </w:r>
      <w:r>
        <w:rPr>
          <w:rFonts w:ascii="Arial" w:hAnsi="Arial" w:cs="Arial" w:hint="cs"/>
          <w:w w:val="97"/>
          <w:rtl/>
        </w:rPr>
        <w:t>الأمم</w:t>
      </w:r>
      <w:r>
        <w:rPr>
          <w:w w:val="97"/>
          <w:rtl/>
        </w:rPr>
        <w:t xml:space="preserve"> </w:t>
      </w:r>
      <w:r>
        <w:rPr>
          <w:rFonts w:ascii="Arial" w:hAnsi="Arial" w:cs="Arial" w:hint="cs"/>
          <w:w w:val="97"/>
          <w:rtl/>
        </w:rPr>
        <w:t>الماضية</w:t>
      </w:r>
      <w:r>
        <w:rPr>
          <w:w w:val="97"/>
          <w:rtl/>
        </w:rPr>
        <w:t xml:space="preserve">. </w:t>
      </w:r>
      <w:r>
        <w:rPr>
          <w:rFonts w:ascii="Arial" w:hAnsi="Arial" w:cs="Arial" w:hint="cs"/>
          <w:w w:val="97"/>
          <w:rtl/>
        </w:rPr>
        <w:t>وهذه</w:t>
      </w:r>
      <w:r>
        <w:rPr>
          <w:w w:val="97"/>
          <w:rtl/>
        </w:rPr>
        <w:t xml:space="preserve"> </w:t>
      </w:r>
      <w:r>
        <w:rPr>
          <w:rFonts w:ascii="Arial" w:hAnsi="Arial" w:cs="Arial" w:hint="cs"/>
          <w:w w:val="97"/>
          <w:rtl/>
        </w:rPr>
        <w:t>الجملة</w:t>
      </w:r>
      <w:r>
        <w:rPr>
          <w:w w:val="97"/>
          <w:rtl/>
        </w:rPr>
        <w:t xml:space="preserve"> </w:t>
      </w:r>
      <w:r>
        <w:rPr>
          <w:rFonts w:ascii="Arial" w:hAnsi="Arial" w:cs="Arial" w:hint="cs"/>
          <w:w w:val="97"/>
          <w:rtl/>
        </w:rPr>
        <w:t>مستأنفة</w:t>
      </w:r>
      <w:r>
        <w:rPr>
          <w:w w:val="97"/>
          <w:rtl/>
        </w:rPr>
        <w:t xml:space="preserve"> </w:t>
      </w:r>
      <w:r>
        <w:rPr>
          <w:rFonts w:ascii="Arial" w:hAnsi="Arial" w:cs="Arial" w:hint="cs"/>
          <w:w w:val="97"/>
          <w:rtl/>
        </w:rPr>
        <w:t>تفسير</w:t>
      </w:r>
      <w:r>
        <w:rPr>
          <w:w w:val="97"/>
          <w:rtl/>
        </w:rPr>
        <w:t xml:space="preserve"> </w:t>
      </w:r>
      <w:r>
        <w:rPr>
          <w:rFonts w:ascii="Arial" w:hAnsi="Arial" w:cs="Arial" w:hint="cs"/>
          <w:w w:val="97"/>
          <w:rtl/>
        </w:rPr>
        <w:t>للمماثلة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العذاب،</w:t>
      </w:r>
      <w:r>
        <w:rPr>
          <w:w w:val="97"/>
          <w:rtl/>
        </w:rPr>
        <w:t xml:space="preserve"> </w:t>
      </w:r>
      <w:r>
        <w:rPr>
          <w:rFonts w:ascii="Arial" w:hAnsi="Arial" w:cs="Arial" w:hint="cs"/>
          <w:w w:val="97"/>
          <w:rtl/>
        </w:rPr>
        <w:t>والصلة</w:t>
      </w:r>
      <w:r>
        <w:rPr>
          <w:w w:val="97"/>
          <w:rtl/>
        </w:rPr>
        <w:t xml:space="preserve"> </w:t>
      </w:r>
      <w:r>
        <w:rPr>
          <w:rFonts w:ascii="Calibri" w:cs="Calibri" w:hint="cs"/>
          <w:w w:val="97"/>
          <w:rtl/>
        </w:rPr>
        <w:t>«</w:t>
      </w:r>
      <w:r>
        <w:rPr>
          <w:rFonts w:ascii="Arial" w:hAnsi="Arial" w:cs="Arial" w:hint="cs"/>
          <w:w w:val="97"/>
          <w:rtl/>
        </w:rPr>
        <w:t>مِن</w:t>
      </w:r>
      <w:r>
        <w:rPr>
          <w:w w:val="97"/>
          <w:rtl/>
        </w:rPr>
        <w:t xml:space="preserve"> </w:t>
      </w:r>
      <w:r>
        <w:rPr>
          <w:rFonts w:ascii="Arial" w:hAnsi="Arial" w:cs="Arial" w:hint="cs"/>
          <w:w w:val="97"/>
          <w:rtl/>
        </w:rPr>
        <w:t>قَبْلِهِمْ</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الصلة</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مِن</w:t>
      </w:r>
      <w:r>
        <w:rPr>
          <w:w w:val="97"/>
          <w:rtl/>
        </w:rPr>
        <w:t xml:space="preserve"> </w:t>
      </w:r>
      <w:r>
        <w:rPr>
          <w:rFonts w:ascii="Arial" w:hAnsi="Arial" w:cs="Arial" w:hint="cs"/>
          <w:w w:val="97"/>
          <w:rtl/>
        </w:rPr>
        <w:t>قَبْلِهِمْ</w:t>
      </w:r>
      <w:r>
        <w:rPr>
          <w:rFonts w:ascii="Calibri" w:cs="Calibri" w:hint="cs"/>
          <w:w w:val="97"/>
          <w:rtl/>
        </w:rPr>
        <w:t>»</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ذَاقُوا</w:t>
      </w:r>
      <w:r>
        <w:rPr>
          <w:rFonts w:ascii="Calibri" w:cs="Calibri" w:hint="cs"/>
          <w:w w:val="97"/>
          <w:rtl/>
        </w:rPr>
        <w:t>»</w:t>
      </w:r>
      <w:r>
        <w:rPr>
          <w:w w:val="97"/>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قدره</w:t>
      </w:r>
      <w:r>
        <w:rPr>
          <w:rtl/>
        </w:rPr>
        <w:t xml:space="preserve"> </w:t>
      </w:r>
      <w:r>
        <w:rPr>
          <w:rFonts w:ascii="Arial" w:hAnsi="Arial" w:cs="Arial" w:hint="cs"/>
          <w:rtl/>
        </w:rPr>
        <w:t>في</w:t>
      </w:r>
      <w:r>
        <w:rPr>
          <w:rtl/>
        </w:rPr>
        <w:t xml:space="preserve"> </w:t>
      </w:r>
      <w:r>
        <w:rPr>
          <w:rFonts w:ascii="Arial" w:hAnsi="Arial" w:cs="Arial" w:hint="cs"/>
          <w:rtl/>
        </w:rPr>
        <w:t>العِظم</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والجملة</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ذَاقُوا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اسميَّة</w:t>
      </w:r>
      <w:r>
        <w:rPr>
          <w:rtl/>
        </w:rPr>
        <w:t xml:space="preserve"> </w:t>
      </w:r>
      <w:r>
        <w:rPr>
          <w:rFonts w:ascii="Arial" w:hAnsi="Arial" w:cs="Arial" w:hint="cs"/>
          <w:rtl/>
        </w:rPr>
        <w:t>على</w:t>
      </w:r>
      <w:r>
        <w:rPr>
          <w:rtl/>
        </w:rPr>
        <w:t xml:space="preserve"> </w:t>
      </w:r>
      <w:r>
        <w:rPr>
          <w:rFonts w:ascii="Arial" w:hAnsi="Arial" w:cs="Arial" w:hint="cs"/>
          <w:rtl/>
        </w:rPr>
        <w:t>فِعْلِيَّة،</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مقارنة</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ذَاقُوا</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ثبوت</w:t>
      </w:r>
      <w:r>
        <w:rPr>
          <w:rtl/>
        </w:rPr>
        <w:t xml:space="preserve"> </w:t>
      </w:r>
      <w:r>
        <w:rPr>
          <w:rFonts w:ascii="Arial" w:hAnsi="Arial" w:cs="Arial" w:hint="cs"/>
          <w:rtl/>
        </w:rPr>
        <w:t>العذاب</w:t>
      </w:r>
      <w:r>
        <w:rPr>
          <w:rtl/>
        </w:rPr>
        <w:t xml:space="preserve"> </w:t>
      </w:r>
      <w:r>
        <w:rPr>
          <w:rFonts w:ascii="Arial" w:hAnsi="Arial" w:cs="Arial" w:hint="cs"/>
          <w:rtl/>
        </w:rPr>
        <w:t>لهم</w:t>
      </w:r>
      <w:r>
        <w:rPr>
          <w:rtl/>
        </w:rPr>
        <w:t xml:space="preserve"> </w:t>
      </w:r>
      <w:r>
        <w:rPr>
          <w:rFonts w:ascii="Arial" w:hAnsi="Arial" w:cs="Arial" w:hint="cs"/>
          <w:rtl/>
        </w:rPr>
        <w:t>أزليٌّ</w:t>
      </w:r>
      <w:r>
        <w:rPr>
          <w:rtl/>
        </w:rPr>
        <w:t xml:space="preserve"> </w:t>
      </w:r>
      <w:r>
        <w:rPr>
          <w:rFonts w:ascii="Arial" w:hAnsi="Arial" w:cs="Arial" w:hint="cs"/>
          <w:rtl/>
        </w:rPr>
        <w:t>مستمرٌّ</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كَمَثَلِ</w:t>
      </w:r>
      <w:r>
        <w:rPr>
          <w:rStyle w:val="bold"/>
          <w:rtl/>
        </w:rPr>
        <w:t xml:space="preserve">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المنافقين</w:t>
      </w:r>
      <w:r>
        <w:rPr>
          <w:rtl/>
        </w:rPr>
        <w:t xml:space="preserve"> </w:t>
      </w:r>
      <w:r>
        <w:rPr>
          <w:rFonts w:ascii="Arial" w:hAnsi="Arial" w:cs="Arial" w:hint="cs"/>
          <w:rtl/>
        </w:rPr>
        <w:t>كمثل</w:t>
      </w:r>
      <w:r>
        <w:rPr>
          <w:rtl/>
        </w:rPr>
        <w:t xml:space="preserve"> </w:t>
      </w:r>
      <w:r>
        <w:rPr>
          <w:rFonts w:ascii="Arial" w:hAnsi="Arial" w:cs="Arial" w:hint="cs"/>
          <w:rtl/>
        </w:rPr>
        <w:t>الشيطان،</w:t>
      </w:r>
      <w:r>
        <w:rPr>
          <w:rtl/>
        </w:rPr>
        <w:t xml:space="preserve"> </w:t>
      </w:r>
      <w:r>
        <w:rPr>
          <w:rFonts w:ascii="Arial" w:hAnsi="Arial" w:cs="Arial" w:hint="cs"/>
          <w:rtl/>
        </w:rPr>
        <w:t>ومثلهم</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بنو</w:t>
      </w:r>
      <w:r>
        <w:rPr>
          <w:rtl/>
        </w:rPr>
        <w:t xml:space="preserve"> </w:t>
      </w:r>
      <w:r>
        <w:rPr>
          <w:rFonts w:ascii="Arial" w:hAnsi="Arial" w:cs="Arial" w:hint="cs"/>
          <w:rtl/>
        </w:rPr>
        <w:t>النضير</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مثلهم</w:t>
      </w:r>
      <w:r>
        <w:rPr>
          <w:rFonts w:ascii="Calibri" w:cs="Calibri" w:hint="cs"/>
          <w:rtl/>
        </w:rPr>
        <w:t>»</w:t>
      </w:r>
      <w:r>
        <w:rPr>
          <w:rtl/>
        </w:rPr>
        <w:t xml:space="preserve"> </w:t>
      </w:r>
      <w:r>
        <w:rPr>
          <w:rFonts w:ascii="Arial" w:hAnsi="Arial" w:cs="Arial" w:hint="cs"/>
          <w:rtl/>
        </w:rPr>
        <w:t>المقدَّر</w:t>
      </w:r>
      <w:r>
        <w:rPr>
          <w:rtl/>
        </w:rPr>
        <w:t xml:space="preserve"> </w:t>
      </w:r>
      <w:r>
        <w:rPr>
          <w:rFonts w:ascii="Arial" w:hAnsi="Arial" w:cs="Arial" w:hint="cs"/>
          <w:rtl/>
        </w:rPr>
        <w:t>هنا</w:t>
      </w:r>
      <w:r>
        <w:rPr>
          <w:rtl/>
        </w:rPr>
        <w:t xml:space="preserve"> </w:t>
      </w:r>
      <w:r>
        <w:rPr>
          <w:rFonts w:ascii="Arial" w:hAnsi="Arial" w:cs="Arial" w:hint="cs"/>
          <w:rtl/>
        </w:rPr>
        <w:t>و</w:t>
      </w:r>
      <w:r>
        <w:rPr>
          <w:rFonts w:ascii="Calibri" w:cs="Calibri" w:hint="cs"/>
          <w:rtl/>
        </w:rPr>
        <w:t>«</w:t>
      </w:r>
      <w:r>
        <w:rPr>
          <w:rFonts w:ascii="Arial" w:hAnsi="Arial" w:cs="Arial" w:hint="cs"/>
          <w:rtl/>
        </w:rPr>
        <w:t>مثلهم</w:t>
      </w:r>
      <w:r>
        <w:rPr>
          <w:rFonts w:ascii="Calibri" w:cs="Calibri" w:hint="cs"/>
          <w:rtl/>
        </w:rPr>
        <w:t>»</w:t>
      </w:r>
      <w:r>
        <w:rPr>
          <w:rtl/>
        </w:rPr>
        <w:t xml:space="preserve"> </w:t>
      </w:r>
      <w:r>
        <w:rPr>
          <w:rFonts w:ascii="Arial" w:hAnsi="Arial" w:cs="Arial" w:hint="cs"/>
          <w:rtl/>
        </w:rPr>
        <w:t>المقدَّر</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الفريقين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كَمَثَلِ</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للمبتدأ</w:t>
      </w:r>
      <w:r>
        <w:rPr>
          <w:rtl/>
        </w:rPr>
        <w:t xml:space="preserve"> </w:t>
      </w:r>
      <w:r>
        <w:rPr>
          <w:rFonts w:ascii="Arial" w:hAnsi="Arial" w:cs="Arial" w:hint="cs"/>
          <w:rtl/>
        </w:rPr>
        <w:t>المقدَّر</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كَمَثَلِ</w:t>
      </w:r>
      <w:r>
        <w:rPr>
          <w:rtl/>
        </w:rPr>
        <w:t xml:space="preserve"> </w:t>
      </w:r>
      <w:r>
        <w:rPr>
          <w:rFonts w:ascii="Arial" w:hAnsi="Arial" w:cs="Arial" w:hint="cs"/>
          <w:rtl/>
        </w:rPr>
        <w:t>الذِينَ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الفريقين</w:t>
      </w:r>
      <w:r>
        <w:rPr>
          <w:rtl/>
        </w:rPr>
        <w:t xml:space="preserve"> </w:t>
      </w:r>
      <w:r>
        <w:rPr>
          <w:rFonts w:ascii="Calibri" w:cs="Calibri" w:hint="cs"/>
          <w:rtl/>
        </w:rPr>
        <w:t>«</w:t>
      </w:r>
      <w:r>
        <w:rPr>
          <w:rFonts w:ascii="Arial" w:hAnsi="Arial" w:cs="Arial" w:hint="cs"/>
          <w:rtl/>
        </w:rPr>
        <w:t>كَمَثَلِ</w:t>
      </w:r>
      <w:r>
        <w:rPr>
          <w:rtl/>
        </w:rPr>
        <w:t xml:space="preserve"> </w:t>
      </w:r>
      <w:r>
        <w:rPr>
          <w:rFonts w:ascii="Arial" w:hAnsi="Arial" w:cs="Arial" w:hint="cs"/>
          <w:rtl/>
        </w:rPr>
        <w:t>الذِينَ</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و</w:t>
      </w:r>
      <w:r>
        <w:rPr>
          <w:rFonts w:ascii="Calibri" w:cs="Calibri" w:hint="cs"/>
          <w:rtl/>
        </w:rPr>
        <w:t>«</w:t>
      </w:r>
      <w:r>
        <w:rPr>
          <w:rFonts w:ascii="Arial" w:hAnsi="Arial" w:cs="Arial" w:hint="cs"/>
          <w:rtl/>
        </w:rPr>
        <w:t>كَمَثَلِ</w:t>
      </w:r>
      <w:r>
        <w:rPr>
          <w:rtl/>
        </w:rPr>
        <w:t xml:space="preserve"> </w:t>
      </w:r>
      <w:r>
        <w:rPr>
          <w:rFonts w:ascii="Arial" w:hAnsi="Arial" w:cs="Arial" w:hint="cs"/>
          <w:rtl/>
        </w:rPr>
        <w:t>الشَّيْطَانِ</w:t>
      </w:r>
      <w:r>
        <w:rPr>
          <w:rFonts w:ascii="Calibri" w:cs="Calibri" w:hint="cs"/>
          <w:rtl/>
        </w:rPr>
        <w:t>»</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كَمَثَلِ</w:t>
      </w:r>
      <w:r>
        <w:rPr>
          <w:rtl/>
        </w:rPr>
        <w:t xml:space="preserve"> </w:t>
      </w:r>
      <w:r>
        <w:rPr>
          <w:rFonts w:ascii="Arial" w:hAnsi="Arial" w:cs="Arial" w:hint="cs"/>
          <w:rtl/>
        </w:rPr>
        <w:t>الذِينَ</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و</w:t>
      </w:r>
      <w:r>
        <w:rPr>
          <w:rFonts w:ascii="Calibri" w:cs="Calibri" w:hint="cs"/>
          <w:rtl/>
        </w:rPr>
        <w:t>«</w:t>
      </w:r>
      <w:r>
        <w:rPr>
          <w:rFonts w:ascii="Arial" w:hAnsi="Arial" w:cs="Arial" w:hint="cs"/>
          <w:rtl/>
        </w:rPr>
        <w:t>كَمَثَلِ</w:t>
      </w:r>
      <w:r>
        <w:rPr>
          <w:rtl/>
        </w:rPr>
        <w:t xml:space="preserve"> </w:t>
      </w:r>
      <w:r>
        <w:rPr>
          <w:rFonts w:ascii="Arial" w:hAnsi="Arial" w:cs="Arial" w:hint="cs"/>
          <w:rtl/>
        </w:rPr>
        <w:t>الشَّيْطَانِ</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المنافقين،</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مثل</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في</w:t>
      </w:r>
      <w:r>
        <w:rPr>
          <w:rtl/>
        </w:rPr>
        <w:t xml:space="preserve"> </w:t>
      </w:r>
      <w:r>
        <w:rPr>
          <w:rFonts w:ascii="Arial" w:hAnsi="Arial" w:cs="Arial" w:hint="cs"/>
          <w:rtl/>
        </w:rPr>
        <w:t>حلول</w:t>
      </w:r>
      <w:r>
        <w:rPr>
          <w:rtl/>
        </w:rPr>
        <w:t xml:space="preserve"> </w:t>
      </w:r>
      <w:r>
        <w:rPr>
          <w:rFonts w:ascii="Arial" w:hAnsi="Arial" w:cs="Arial" w:hint="cs"/>
          <w:rtl/>
        </w:rPr>
        <w:t>العذاب،</w:t>
      </w:r>
      <w:r>
        <w:rPr>
          <w:rtl/>
        </w:rPr>
        <w:t xml:space="preserve"> </w:t>
      </w:r>
      <w:r>
        <w:rPr>
          <w:rFonts w:ascii="Arial" w:hAnsi="Arial" w:cs="Arial" w:hint="cs"/>
          <w:rtl/>
        </w:rPr>
        <w:t>كمثل</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ومثل</w:t>
      </w:r>
      <w:r>
        <w:rPr>
          <w:rtl/>
        </w:rPr>
        <w:t xml:space="preserve"> </w:t>
      </w:r>
      <w:r>
        <w:rPr>
          <w:rFonts w:ascii="Arial" w:hAnsi="Arial" w:cs="Arial" w:hint="cs"/>
          <w:rtl/>
        </w:rPr>
        <w:t>المنافقين</w:t>
      </w:r>
      <w:r>
        <w:rPr>
          <w:rtl/>
        </w:rPr>
        <w:t xml:space="preserve"> </w:t>
      </w:r>
      <w:r>
        <w:rPr>
          <w:rFonts w:ascii="Arial" w:hAnsi="Arial" w:cs="Arial" w:hint="cs"/>
          <w:rtl/>
        </w:rPr>
        <w:t>في</w:t>
      </w:r>
      <w:r>
        <w:rPr>
          <w:rtl/>
        </w:rPr>
        <w:t xml:space="preserve"> </w:t>
      </w:r>
      <w:r>
        <w:rPr>
          <w:rFonts w:ascii="Arial" w:hAnsi="Arial" w:cs="Arial" w:hint="cs"/>
          <w:rtl/>
        </w:rPr>
        <w:t>الإغراء</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كمثل</w:t>
      </w:r>
      <w:r>
        <w:rPr>
          <w:rtl/>
        </w:rPr>
        <w:t xml:space="preserve"> </w:t>
      </w:r>
      <w:r>
        <w:rPr>
          <w:rFonts w:ascii="Arial" w:hAnsi="Arial" w:cs="Arial" w:hint="cs"/>
          <w:rtl/>
        </w:rPr>
        <w:t>الشيطان</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لِلاِنسَانِ</w:t>
      </w:r>
      <w:r>
        <w:rPr>
          <w:rtl/>
        </w:rPr>
        <w:t> </w:t>
      </w:r>
      <w:r>
        <w:rPr>
          <w:rFonts w:ascii="Arial" w:hAnsi="Arial" w:cs="Arial" w:hint="cs"/>
          <w:rtl/>
        </w:rPr>
        <w:t>﴾</w:t>
      </w:r>
      <w:r>
        <w:rPr>
          <w:rtl/>
        </w:rPr>
        <w:t xml:space="preserve"> </w:t>
      </w:r>
      <w:r>
        <w:rPr>
          <w:rFonts w:ascii="Arial" w:hAnsi="Arial" w:cs="Arial" w:hint="cs"/>
          <w:rtl/>
        </w:rPr>
        <w:t>مرَغِّبًا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اكْفُرْ</w:t>
      </w:r>
      <w:r>
        <w:rPr>
          <w:rtl/>
        </w:rPr>
        <w:t> </w:t>
      </w:r>
      <w:r>
        <w:rPr>
          <w:rFonts w:ascii="Arial" w:hAnsi="Arial" w:cs="Arial" w:hint="cs"/>
          <w:rtl/>
        </w:rPr>
        <w:t>﴾</w:t>
      </w:r>
      <w:r>
        <w:rPr>
          <w:rtl/>
        </w:rPr>
        <w:t xml:space="preserve"> </w:t>
      </w:r>
      <w:r>
        <w:rPr>
          <w:rFonts w:ascii="Arial" w:hAnsi="Arial" w:cs="Arial" w:hint="cs"/>
          <w:rtl/>
        </w:rPr>
        <w:t>بالله</w:t>
      </w:r>
      <w:r>
        <w:rPr>
          <w:rFonts w:ascii="Calibri" w:cs="Calibri" w:hint="cs"/>
          <w:rtl/>
        </w:rPr>
        <w:t> </w:t>
      </w:r>
      <w:r>
        <w:rPr>
          <w:rStyle w:val="azawijal"/>
          <w:rFonts w:cs="Times New Roman"/>
          <w:rtl/>
        </w:rPr>
        <w:t>8</w:t>
      </w:r>
      <w:r>
        <w:rPr>
          <w:rtl/>
        </w:rPr>
        <w:t xml:space="preserve"> </w:t>
      </w:r>
      <w:r>
        <w:rPr>
          <w:rFonts w:ascii="Arial" w:hAnsi="Arial" w:cs="Arial" w:hint="cs"/>
          <w:rtl/>
        </w:rPr>
        <w:t>وما</w:t>
      </w:r>
      <w:r>
        <w:rPr>
          <w:rtl/>
        </w:rPr>
        <w:t xml:space="preserve"> </w:t>
      </w:r>
      <w:r>
        <w:rPr>
          <w:rFonts w:ascii="Arial" w:hAnsi="Arial" w:cs="Arial" w:hint="cs"/>
          <w:rtl/>
        </w:rPr>
        <w:t>يجب</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w:t>
      </w:r>
      <w:r>
        <w:rPr>
          <w:rFonts w:ascii="Calibri" w:cs="Calibri" w:hint="cs"/>
          <w:rtl/>
        </w:rPr>
        <w:t>«</w:t>
      </w:r>
      <w:r>
        <w:rPr>
          <w:rFonts w:ascii="Arial" w:hAnsi="Arial" w:cs="Arial" w:hint="cs"/>
          <w:rtl/>
        </w:rPr>
        <w:t>الإنسان</w:t>
      </w:r>
      <w:r>
        <w:rPr>
          <w:rFonts w:ascii="Calibri" w:cs="Calibri" w:hint="cs"/>
          <w:rtl/>
        </w:rPr>
        <w:t>»</w:t>
      </w:r>
      <w:r>
        <w:rPr>
          <w:rtl/>
        </w:rPr>
        <w:t xml:space="preserve"> </w:t>
      </w:r>
      <w:r>
        <w:rPr>
          <w:rFonts w:ascii="Arial" w:hAnsi="Arial" w:cs="Arial" w:hint="cs"/>
          <w:rtl/>
        </w:rPr>
        <w:t>الجنس،</w:t>
      </w:r>
      <w:r>
        <w:rPr>
          <w:rtl/>
        </w:rPr>
        <w:t xml:space="preserve"> </w:t>
      </w:r>
      <w:r>
        <w:rPr>
          <w:rFonts w:ascii="Arial" w:hAnsi="Arial" w:cs="Arial" w:hint="cs"/>
          <w:rtl/>
        </w:rPr>
        <w:t>وكذا</w:t>
      </w:r>
      <w:r>
        <w:rPr>
          <w:rtl/>
        </w:rPr>
        <w:t xml:space="preserve"> </w:t>
      </w:r>
      <w:r>
        <w:rPr>
          <w:rFonts w:ascii="Calibri" w:cs="Calibri" w:hint="cs"/>
          <w:rtl/>
        </w:rPr>
        <w:t>«</w:t>
      </w:r>
      <w:r>
        <w:rPr>
          <w:rFonts w:ascii="Arial" w:hAnsi="Arial" w:cs="Arial" w:hint="cs"/>
          <w:rtl/>
        </w:rPr>
        <w:t>الشيطان</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الشيطان</w:t>
      </w:r>
      <w:r>
        <w:rPr>
          <w:rtl/>
        </w:rPr>
        <w:t xml:space="preserve"> </w:t>
      </w:r>
      <w:r>
        <w:rPr>
          <w:rFonts w:ascii="Arial" w:hAnsi="Arial" w:cs="Arial" w:hint="cs"/>
          <w:rtl/>
        </w:rPr>
        <w:t>إبليس،</w:t>
      </w:r>
      <w:r>
        <w:rPr>
          <w:rtl/>
        </w:rPr>
        <w:t xml:space="preserve"> </w:t>
      </w:r>
      <w:r>
        <w:rPr>
          <w:rFonts w:ascii="Arial" w:hAnsi="Arial" w:cs="Arial" w:hint="cs"/>
          <w:rtl/>
        </w:rPr>
        <w:t>والإنسان</w:t>
      </w:r>
      <w:r>
        <w:rPr>
          <w:rtl/>
        </w:rPr>
        <w:t xml:space="preserve"> </w:t>
      </w:r>
      <w:r>
        <w:rPr>
          <w:rFonts w:ascii="Arial" w:hAnsi="Arial" w:cs="Arial" w:hint="cs"/>
          <w:rtl/>
        </w:rPr>
        <w:t>أبو</w:t>
      </w:r>
      <w:r>
        <w:rPr>
          <w:rtl/>
        </w:rPr>
        <w:t xml:space="preserve"> </w:t>
      </w:r>
      <w:r>
        <w:rPr>
          <w:rFonts w:ascii="Arial" w:hAnsi="Arial" w:cs="Arial" w:hint="cs"/>
          <w:rtl/>
        </w:rPr>
        <w:t>جهل،</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w:t>
      </w:r>
    </w:p>
    <w:p w:rsidR="00F65AD2" w:rsidRDefault="00F65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له</w:t>
      </w:r>
      <w:r>
        <w:rPr>
          <w:rtl/>
        </w:rPr>
        <w:t xml:space="preserve"> </w:t>
      </w:r>
      <w:r>
        <w:rPr>
          <w:rFonts w:ascii="Arial" w:hAnsi="Arial" w:cs="Arial" w:hint="cs"/>
          <w:rtl/>
        </w:rPr>
        <w:t>قولاً</w:t>
      </w:r>
      <w:r>
        <w:rPr>
          <w:rtl/>
        </w:rPr>
        <w:t xml:space="preserve"> </w:t>
      </w:r>
      <w:r>
        <w:rPr>
          <w:rFonts w:ascii="Arial" w:hAnsi="Arial" w:cs="Arial" w:hint="cs"/>
          <w:rtl/>
        </w:rPr>
        <w:t>باللِّسان</w:t>
      </w:r>
      <w:r>
        <w:rPr>
          <w:rtl/>
        </w:rPr>
        <w:t xml:space="preserve"> </w:t>
      </w:r>
      <w:r>
        <w:rPr>
          <w:rFonts w:ascii="Arial" w:hAnsi="Arial" w:cs="Arial" w:hint="cs"/>
          <w:rtl/>
        </w:rPr>
        <w:t>مسموعًا</w:t>
      </w:r>
      <w:r>
        <w:rPr>
          <w:rtl/>
        </w:rPr>
        <w:t xml:space="preserve"> </w:t>
      </w:r>
      <w:r>
        <w:rPr>
          <w:rFonts w:ascii="Arial" w:hAnsi="Arial" w:cs="Arial" w:hint="cs"/>
          <w:rtl/>
        </w:rPr>
        <w:t>بالآذان،</w:t>
      </w:r>
      <w:r>
        <w:rPr>
          <w:rtl/>
        </w:rPr>
        <w:t xml:space="preserve"> </w:t>
      </w:r>
      <w:r>
        <w:rPr>
          <w:rFonts w:ascii="Arial" w:hAnsi="Arial" w:cs="Arial" w:hint="cs"/>
          <w:rtl/>
        </w:rPr>
        <w:t>بل</w:t>
      </w:r>
      <w:r>
        <w:rPr>
          <w:rtl/>
        </w:rPr>
        <w:t xml:space="preserve"> </w:t>
      </w:r>
      <w:r>
        <w:rPr>
          <w:rFonts w:ascii="Arial" w:hAnsi="Arial" w:cs="Arial" w:hint="cs"/>
          <w:rtl/>
        </w:rPr>
        <w:t>زيَّن</w:t>
      </w:r>
      <w:r>
        <w:rPr>
          <w:rtl/>
        </w:rPr>
        <w:t xml:space="preserve"> </w:t>
      </w:r>
      <w:r>
        <w:rPr>
          <w:rFonts w:ascii="Arial" w:hAnsi="Arial" w:cs="Arial" w:hint="cs"/>
          <w:rtl/>
        </w:rPr>
        <w:t>ووسوس،</w:t>
      </w:r>
      <w:r>
        <w:rPr>
          <w:rtl/>
        </w:rPr>
        <w:t xml:space="preserve"> </w:t>
      </w:r>
      <w:r>
        <w:rPr>
          <w:rFonts w:ascii="Arial" w:hAnsi="Arial" w:cs="Arial" w:hint="cs"/>
          <w:rtl/>
        </w:rPr>
        <w:t>فالقول</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أو</w:t>
      </w:r>
      <w:r>
        <w:rPr>
          <w:rtl/>
        </w:rPr>
        <w:t xml:space="preserve"> </w:t>
      </w:r>
      <w:r>
        <w:rPr>
          <w:rFonts w:ascii="Arial" w:hAnsi="Arial" w:cs="Arial" w:hint="cs"/>
          <w:rtl/>
        </w:rPr>
        <w:t>مفردة،</w:t>
      </w:r>
      <w:r>
        <w:rPr>
          <w:rtl/>
        </w:rPr>
        <w:t xml:space="preserve"> </w:t>
      </w:r>
      <w:r>
        <w:rPr>
          <w:rFonts w:ascii="Arial" w:hAnsi="Arial" w:cs="Arial" w:hint="cs"/>
          <w:rtl/>
        </w:rPr>
        <w:t>وعلى</w:t>
      </w:r>
      <w:r>
        <w:rPr>
          <w:rtl/>
        </w:rPr>
        <w:t xml:space="preserve"> </w:t>
      </w:r>
      <w:r>
        <w:rPr>
          <w:rFonts w:ascii="Arial" w:hAnsi="Arial" w:cs="Arial" w:hint="cs"/>
          <w:rtl/>
        </w:rPr>
        <w:t>التَّفسير</w:t>
      </w:r>
      <w:r>
        <w:rPr>
          <w:rtl/>
        </w:rPr>
        <w:t xml:space="preserve"> </w:t>
      </w:r>
      <w:r>
        <w:rPr>
          <w:rFonts w:ascii="Arial" w:hAnsi="Arial" w:cs="Arial" w:hint="cs"/>
          <w:rtl/>
        </w:rPr>
        <w:t>بإبليس</w:t>
      </w:r>
      <w:r>
        <w:rPr>
          <w:rtl/>
        </w:rPr>
        <w:t xml:space="preserve"> </w:t>
      </w:r>
      <w:r>
        <w:rPr>
          <w:rFonts w:ascii="Arial" w:hAnsi="Arial" w:cs="Arial" w:hint="cs"/>
          <w:rtl/>
        </w:rPr>
        <w:t>وأبي</w:t>
      </w:r>
      <w:r>
        <w:rPr>
          <w:rtl/>
        </w:rPr>
        <w:t xml:space="preserve"> </w:t>
      </w:r>
      <w:r>
        <w:rPr>
          <w:rFonts w:ascii="Arial" w:hAnsi="Arial" w:cs="Arial" w:hint="cs"/>
          <w:rtl/>
        </w:rPr>
        <w:t>جهل</w:t>
      </w:r>
      <w:r>
        <w:rPr>
          <w:rtl/>
        </w:rPr>
        <w:t xml:space="preserve"> </w:t>
      </w:r>
      <w:r>
        <w:rPr>
          <w:rFonts w:ascii="Arial" w:hAnsi="Arial" w:cs="Arial" w:hint="cs"/>
          <w:rtl/>
        </w:rPr>
        <w:t>يكون</w:t>
      </w:r>
      <w:r>
        <w:rPr>
          <w:rtl/>
        </w:rPr>
        <w:t xml:space="preserve"> </w:t>
      </w:r>
      <w:r>
        <w:rPr>
          <w:rFonts w:ascii="Arial" w:hAnsi="Arial" w:cs="Arial" w:hint="cs"/>
          <w:rtl/>
        </w:rPr>
        <w:t>القول</w:t>
      </w:r>
      <w:r>
        <w:rPr>
          <w:rtl/>
        </w:rPr>
        <w:t xml:space="preserve"> </w:t>
      </w:r>
      <w:r>
        <w:rPr>
          <w:rFonts w:ascii="Arial" w:hAnsi="Arial" w:cs="Arial" w:hint="cs"/>
          <w:rtl/>
        </w:rPr>
        <w:t>حقيقةً،</w:t>
      </w:r>
      <w:r>
        <w:rPr>
          <w:rtl/>
        </w:rPr>
        <w:t xml:space="preserve"> </w:t>
      </w:r>
      <w:r>
        <w:rPr>
          <w:rFonts w:ascii="Arial" w:hAnsi="Arial" w:cs="Arial" w:hint="cs"/>
          <w:rtl/>
        </w:rPr>
        <w:t>وعليه</w:t>
      </w:r>
      <w:r>
        <w:rPr>
          <w:rtl/>
        </w:rPr>
        <w:t xml:space="preserve"> </w:t>
      </w:r>
      <w:r>
        <w:rPr>
          <w:rFonts w:ascii="Arial" w:hAnsi="Arial" w:cs="Arial" w:hint="cs"/>
          <w:rtl/>
        </w:rPr>
        <w:t>فمعنى</w:t>
      </w:r>
      <w:r>
        <w:rPr>
          <w:rtl/>
        </w:rPr>
        <w:t xml:space="preserve"> </w:t>
      </w:r>
      <w:r>
        <w:rPr>
          <w:rFonts w:ascii="Calibri" w:cs="Calibri" w:hint="cs"/>
          <w:rtl/>
        </w:rPr>
        <w:t>«</w:t>
      </w:r>
      <w:r>
        <w:rPr>
          <w:rFonts w:ascii="Arial" w:hAnsi="Arial" w:cs="Arial" w:hint="cs"/>
          <w:rtl/>
        </w:rPr>
        <w:t>اكْفُرْ</w:t>
      </w:r>
      <w:r>
        <w:rPr>
          <w:rFonts w:ascii="Calibri" w:cs="Calibri" w:hint="cs"/>
          <w:rtl/>
        </w:rPr>
        <w:t>»</w:t>
      </w:r>
      <w:r>
        <w:rPr>
          <w:rtl/>
        </w:rPr>
        <w:t xml:space="preserve"> </w:t>
      </w:r>
      <w:r>
        <w:rPr>
          <w:rFonts w:ascii="Arial" w:hAnsi="Arial" w:cs="Arial" w:hint="cs"/>
          <w:rtl/>
        </w:rPr>
        <w:t>دُمْ</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زد</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تمثيل</w:t>
      </w:r>
      <w:r>
        <w:rPr>
          <w:rtl/>
        </w:rPr>
        <w:t>.</w:t>
      </w:r>
    </w:p>
    <w:p w:rsidR="00F65AD2" w:rsidRDefault="00F65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كَفَرَ</w:t>
      </w:r>
      <w:r>
        <w:rPr>
          <w:rtl/>
        </w:rPr>
        <w:t> </w:t>
      </w:r>
      <w:r>
        <w:rPr>
          <w:rFonts w:ascii="Arial" w:hAnsi="Arial" w:cs="Arial" w:hint="cs"/>
          <w:rtl/>
        </w:rPr>
        <w:t>﴾</w:t>
      </w:r>
      <w:r>
        <w:rPr>
          <w:rtl/>
        </w:rPr>
        <w:t xml:space="preserve"> </w:t>
      </w:r>
      <w:r>
        <w:rPr>
          <w:rFonts w:ascii="Arial" w:hAnsi="Arial" w:cs="Arial" w:hint="cs"/>
          <w:rtl/>
        </w:rPr>
        <w:t>الإنسانُ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الشيطان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بَرِيءٌ</w:t>
      </w:r>
      <w:r>
        <w:rPr>
          <w:rStyle w:val="bold"/>
          <w:rtl/>
        </w:rPr>
        <w:t xml:space="preserve"> </w:t>
      </w:r>
      <w:r>
        <w:rPr>
          <w:rStyle w:val="bold"/>
          <w:rFonts w:ascii="Arial" w:hAnsi="Arial" w:cs="Arial" w:hint="cs"/>
          <w:rtl/>
        </w:rPr>
        <w:t>مِّنكَ</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كُفْرك،</w:t>
      </w:r>
      <w:r>
        <w:rPr>
          <w:rtl/>
        </w:rPr>
        <w:t xml:space="preserve"> </w:t>
      </w:r>
      <w:r>
        <w:rPr>
          <w:rFonts w:ascii="Arial" w:hAnsi="Arial" w:cs="Arial" w:hint="cs"/>
          <w:rtl/>
        </w:rPr>
        <w:t>لا</w:t>
      </w:r>
      <w:r>
        <w:rPr>
          <w:rFonts w:ascii="Calibri" w:cs="Calibri" w:hint="cs"/>
          <w:rtl/>
        </w:rPr>
        <w:t> </w:t>
      </w:r>
      <w:r>
        <w:rPr>
          <w:rFonts w:ascii="Arial" w:hAnsi="Arial" w:cs="Arial" w:hint="cs"/>
          <w:rtl/>
        </w:rPr>
        <w:t>يصيبني</w:t>
      </w:r>
      <w:r>
        <w:rPr>
          <w:rtl/>
        </w:rPr>
        <w:t xml:space="preserve"> </w:t>
      </w:r>
      <w:r>
        <w:rPr>
          <w:rFonts w:ascii="Arial" w:hAnsi="Arial" w:cs="Arial" w:hint="cs"/>
          <w:rtl/>
        </w:rPr>
        <w:t>ما</w:t>
      </w:r>
      <w:r>
        <w:rPr>
          <w:rFonts w:ascii="Calibri" w:cs="Calibri" w:hint="cs"/>
          <w:rtl/>
        </w:rPr>
        <w:t> </w:t>
      </w:r>
      <w:r>
        <w:rPr>
          <w:rFonts w:ascii="Arial" w:hAnsi="Arial" w:cs="Arial" w:hint="cs"/>
          <w:rtl/>
        </w:rPr>
        <w:t>يصيبك،</w:t>
      </w:r>
      <w:r>
        <w:rPr>
          <w:rtl/>
        </w:rPr>
        <w:t xml:space="preserve"> </w:t>
      </w:r>
      <w:r>
        <w:rPr>
          <w:rFonts w:ascii="Arial" w:hAnsi="Arial" w:cs="Arial" w:hint="cs"/>
          <w:rtl/>
        </w:rPr>
        <w:t>ولا</w:t>
      </w:r>
      <w:r>
        <w:rPr>
          <w:rtl/>
        </w:rPr>
        <w:t xml:space="preserve"> </w:t>
      </w:r>
      <w:r>
        <w:rPr>
          <w:rFonts w:ascii="Arial" w:hAnsi="Arial" w:cs="Arial" w:hint="cs"/>
          <w:rtl/>
        </w:rPr>
        <w:t>وَصْلَةَ</w:t>
      </w:r>
      <w:r>
        <w:rPr>
          <w:rtl/>
        </w:rPr>
        <w:t xml:space="preserve"> </w:t>
      </w:r>
      <w:r>
        <w:rPr>
          <w:rFonts w:ascii="Arial" w:hAnsi="Arial" w:cs="Arial" w:hint="cs"/>
          <w:rtl/>
        </w:rPr>
        <w:t>بيننا،</w:t>
      </w:r>
      <w:r>
        <w:rPr>
          <w:rtl/>
        </w:rPr>
        <w:t xml:space="preserve"> </w:t>
      </w:r>
      <w:r>
        <w:rPr>
          <w:rFonts w:ascii="Arial" w:hAnsi="Arial" w:cs="Arial" w:hint="cs"/>
          <w:rtl/>
        </w:rPr>
        <w:t>ولا</w:t>
      </w:r>
      <w:r>
        <w:rPr>
          <w:rtl/>
        </w:rPr>
        <w:t xml:space="preserve"> </w:t>
      </w:r>
      <w:r>
        <w:rPr>
          <w:rFonts w:ascii="Arial" w:hAnsi="Arial" w:cs="Arial" w:hint="cs"/>
          <w:rtl/>
        </w:rPr>
        <w:t>تَرْجُ</w:t>
      </w:r>
      <w:r>
        <w:rPr>
          <w:rtl/>
        </w:rPr>
        <w:t xml:space="preserve"> </w:t>
      </w:r>
      <w:r>
        <w:rPr>
          <w:rFonts w:ascii="Arial" w:hAnsi="Arial" w:cs="Arial" w:hint="cs"/>
          <w:rtl/>
        </w:rPr>
        <w:t>أن</w:t>
      </w:r>
      <w:r>
        <w:rPr>
          <w:rtl/>
        </w:rPr>
        <w:t xml:space="preserve"> </w:t>
      </w:r>
      <w:r>
        <w:rPr>
          <w:rFonts w:ascii="Arial" w:hAnsi="Arial" w:cs="Arial" w:hint="cs"/>
          <w:rtl/>
        </w:rPr>
        <w:t>أدفَعَ</w:t>
      </w:r>
      <w:r>
        <w:rPr>
          <w:rtl/>
        </w:rPr>
        <w:t xml:space="preserve"> </w:t>
      </w:r>
      <w:r>
        <w:rPr>
          <w:rFonts w:ascii="Arial" w:hAnsi="Arial" w:cs="Arial" w:hint="cs"/>
          <w:rtl/>
        </w:rPr>
        <w:t>عنك</w:t>
      </w:r>
      <w:r>
        <w:rPr>
          <w:rtl/>
        </w:rPr>
        <w:t xml:space="preserve"> </w:t>
      </w:r>
      <w:r>
        <w:rPr>
          <w:rFonts w:ascii="Arial" w:hAnsi="Arial" w:cs="Arial" w:hint="cs"/>
          <w:rtl/>
        </w:rPr>
        <w:t>عِقَابَ</w:t>
      </w:r>
      <w:r>
        <w:rPr>
          <w:rtl/>
        </w:rPr>
        <w:t xml:space="preserve"> </w:t>
      </w:r>
      <w:r>
        <w:rPr>
          <w:rFonts w:ascii="Arial" w:hAnsi="Arial" w:cs="Arial" w:hint="cs"/>
          <w:rtl/>
        </w:rPr>
        <w:t>كُفْركَ</w:t>
      </w:r>
      <w:r>
        <w:rPr>
          <w:rtl/>
        </w:rPr>
        <w:t>.</w:t>
      </w:r>
    </w:p>
    <w:p w:rsidR="00F65AD2" w:rsidRDefault="00F65AD2">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أَخَافُ</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أخاف</w:t>
      </w:r>
      <w:r>
        <w:rPr>
          <w:rtl/>
        </w:rPr>
        <w:t xml:space="preserve"> </w:t>
      </w:r>
      <w:r>
        <w:rPr>
          <w:rFonts w:ascii="Arial" w:hAnsi="Arial" w:cs="Arial" w:hint="cs"/>
          <w:rtl/>
        </w:rPr>
        <w:t>عقابهُ</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قبل</w:t>
      </w:r>
      <w:r>
        <w:rPr>
          <w:rtl/>
        </w:rPr>
        <w:t xml:space="preserve"> </w:t>
      </w:r>
      <w:r>
        <w:rPr>
          <w:rFonts w:ascii="Arial" w:hAnsi="Arial" w:cs="Arial" w:hint="cs"/>
          <w:rtl/>
        </w:rPr>
        <w:t>الآخرة،</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وهو</w:t>
      </w:r>
      <w:r>
        <w:rPr>
          <w:rtl/>
        </w:rPr>
        <w:t xml:space="preserve"> </w:t>
      </w:r>
      <w:r>
        <w:rPr>
          <w:rFonts w:ascii="Arial" w:hAnsi="Arial" w:cs="Arial" w:hint="cs"/>
          <w:rtl/>
        </w:rPr>
        <w:t>الأوفق</w:t>
      </w:r>
      <w:r>
        <w:rPr>
          <w:rtl/>
        </w:rPr>
        <w:t xml:space="preserve"> </w:t>
      </w:r>
      <w:r>
        <w:rPr>
          <w:rFonts w:ascii="Arial" w:hAnsi="Arial" w:cs="Arial" w:hint="cs"/>
          <w:rtl/>
        </w:rPr>
        <w:t>بقول</w:t>
      </w:r>
      <w:r>
        <w:rPr>
          <w:rtl/>
        </w:rPr>
        <w:t xml:space="preserve"> </w:t>
      </w:r>
      <w:r>
        <w:rPr>
          <w:rFonts w:ascii="Arial" w:hAnsi="Arial" w:cs="Arial" w:hint="cs"/>
          <w:rtl/>
        </w:rPr>
        <w:t>الجمهور</w:t>
      </w:r>
      <w:r>
        <w:rPr>
          <w:rtl/>
        </w:rPr>
        <w:t xml:space="preserve"> </w:t>
      </w:r>
      <w:r>
        <w:rPr>
          <w:rFonts w:ascii="Arial" w:hAnsi="Arial" w:cs="Arial" w:hint="cs"/>
          <w:rtl/>
        </w:rPr>
        <w:t>أنَّ</w:t>
      </w:r>
      <w:r>
        <w:rPr>
          <w:rtl/>
        </w:rPr>
        <w:t xml:space="preserve"> </w:t>
      </w:r>
      <w:r>
        <w:rPr>
          <w:rFonts w:ascii="Arial" w:hAnsi="Arial" w:cs="Arial" w:hint="cs"/>
          <w:rtl/>
        </w:rPr>
        <w:t>الإنسان</w:t>
      </w:r>
      <w:r>
        <w:rPr>
          <w:rtl/>
        </w:rPr>
        <w:t xml:space="preserve"> </w:t>
      </w:r>
      <w:r>
        <w:rPr>
          <w:rFonts w:ascii="Arial" w:hAnsi="Arial" w:cs="Arial" w:hint="cs"/>
          <w:rtl/>
        </w:rPr>
        <w:t>والشيطان</w:t>
      </w:r>
      <w:r>
        <w:rPr>
          <w:rtl/>
        </w:rPr>
        <w:t xml:space="preserve"> </w:t>
      </w:r>
      <w:r>
        <w:rPr>
          <w:rFonts w:ascii="Arial" w:hAnsi="Arial" w:cs="Arial" w:hint="cs"/>
          <w:rtl/>
        </w:rPr>
        <w:t>للجنس،</w:t>
      </w:r>
      <w:r>
        <w:rPr>
          <w:rtl/>
        </w:rPr>
        <w:t xml:space="preserve"> </w:t>
      </w:r>
      <w:r>
        <w:rPr>
          <w:rFonts w:ascii="Arial" w:hAnsi="Arial" w:cs="Arial" w:hint="cs"/>
          <w:rtl/>
        </w:rPr>
        <w:t>ولا</w:t>
      </w:r>
      <w:r>
        <w:rPr>
          <w:rtl/>
        </w:rPr>
        <w:t xml:space="preserve"> </w:t>
      </w:r>
      <w:r>
        <w:rPr>
          <w:rFonts w:ascii="Arial" w:hAnsi="Arial" w:cs="Arial" w:hint="cs"/>
          <w:rtl/>
        </w:rPr>
        <w:t>حجَّةَ</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أَخَافُ</w:t>
      </w:r>
      <w:r>
        <w:rPr>
          <w:rtl/>
        </w:rPr>
        <w:t xml:space="preserve"> </w:t>
      </w:r>
      <w:r>
        <w:rPr>
          <w:rFonts w:ascii="Arial" w:hAnsi="Arial" w:cs="Arial" w:hint="cs"/>
          <w:rtl/>
        </w:rPr>
        <w:t>اللهَ</w:t>
      </w:r>
      <w:r>
        <w:rPr>
          <w:rtl/>
        </w:rPr>
        <w:t xml:space="preserve"> </w:t>
      </w:r>
      <w:r>
        <w:rPr>
          <w:rFonts w:ascii="Arial" w:hAnsi="Arial" w:cs="Arial" w:hint="cs"/>
          <w:rtl/>
        </w:rPr>
        <w:t>رَبَّ</w:t>
      </w:r>
      <w:r>
        <w:rPr>
          <w:rtl/>
        </w:rPr>
        <w:t xml:space="preserve"> </w:t>
      </w:r>
      <w:r>
        <w:rPr>
          <w:rFonts w:ascii="Arial" w:hAnsi="Arial" w:cs="Arial" w:hint="cs"/>
          <w:rtl/>
        </w:rPr>
        <w:t>الْعَالَمِينَ</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يخاف</w:t>
      </w:r>
      <w:r>
        <w:rPr>
          <w:rtl/>
        </w:rPr>
        <w:t xml:space="preserve"> </w:t>
      </w:r>
      <w:r>
        <w:rPr>
          <w:rFonts w:ascii="Arial" w:hAnsi="Arial" w:cs="Arial" w:hint="cs"/>
          <w:rtl/>
        </w:rPr>
        <w:t>كما</w:t>
      </w:r>
      <w:r>
        <w:rPr>
          <w:rtl/>
        </w:rPr>
        <w:t xml:space="preserve"> </w:t>
      </w:r>
      <w:r>
        <w:rPr>
          <w:rFonts w:ascii="Arial" w:hAnsi="Arial" w:cs="Arial" w:hint="cs"/>
          <w:rtl/>
        </w:rPr>
        <w:t>يخاف</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w:t>
      </w:r>
    </w:p>
    <w:p w:rsidR="00F65AD2" w:rsidRDefault="00F65AD2">
      <w:pPr>
        <w:pStyle w:val="textmawadi3"/>
        <w:spacing w:before="85"/>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وقد</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إبليس</w:t>
      </w:r>
      <w:r>
        <w:rPr>
          <w:rtl/>
        </w:rPr>
        <w:t xml:space="preserve"> </w:t>
      </w:r>
      <w:r>
        <w:rPr>
          <w:rFonts w:ascii="Arial" w:hAnsi="Arial" w:cs="Arial" w:hint="cs"/>
          <w:rtl/>
        </w:rPr>
        <w:t>تصوَّر</w:t>
      </w:r>
      <w:r>
        <w:rPr>
          <w:rtl/>
        </w:rPr>
        <w:t xml:space="preserve"> </w:t>
      </w:r>
      <w:r>
        <w:rPr>
          <w:rFonts w:ascii="Arial" w:hAnsi="Arial" w:cs="Arial" w:hint="cs"/>
          <w:rtl/>
        </w:rPr>
        <w:t>بصورة</w:t>
      </w:r>
      <w:r>
        <w:rPr>
          <w:rtl/>
        </w:rPr>
        <w:t xml:space="preserve"> </w:t>
      </w:r>
      <w:r>
        <w:rPr>
          <w:rFonts w:ascii="Arial" w:hAnsi="Arial" w:cs="Arial" w:hint="cs"/>
          <w:rtl/>
        </w:rPr>
        <w:t>إنسان،</w:t>
      </w:r>
      <w:r>
        <w:rPr>
          <w:rtl/>
        </w:rPr>
        <w:t xml:space="preserve"> </w:t>
      </w:r>
      <w:r>
        <w:rPr>
          <w:rFonts w:ascii="Arial" w:hAnsi="Arial" w:cs="Arial" w:hint="cs"/>
          <w:rtl/>
        </w:rPr>
        <w:t>وقال</w:t>
      </w:r>
      <w:r>
        <w:rPr>
          <w:rtl/>
        </w:rPr>
        <w:t xml:space="preserve"> </w:t>
      </w:r>
      <w:r>
        <w:rPr>
          <w:rFonts w:ascii="Arial" w:hAnsi="Arial" w:cs="Arial" w:hint="cs"/>
          <w:rtl/>
        </w:rPr>
        <w:t>لأبي</w:t>
      </w:r>
      <w:r>
        <w:rPr>
          <w:rtl/>
        </w:rPr>
        <w:t xml:space="preserve"> </w:t>
      </w:r>
      <w:r>
        <w:rPr>
          <w:rFonts w:ascii="Arial" w:hAnsi="Arial" w:cs="Arial" w:hint="cs"/>
          <w:rtl/>
        </w:rPr>
        <w:t>جهل</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غَالِبَ</w:t>
      </w:r>
      <w:r>
        <w:rPr>
          <w:rtl/>
        </w:rPr>
        <w:t xml:space="preserve"> </w:t>
      </w:r>
      <w:r>
        <w:rPr>
          <w:rFonts w:ascii="Arial" w:hAnsi="Arial" w:cs="Arial" w:hint="cs"/>
          <w:rtl/>
        </w:rPr>
        <w:t>لَكُمُ</w:t>
      </w:r>
      <w:r>
        <w:rPr>
          <w:rtl/>
        </w:rPr>
        <w:t xml:space="preserve"> </w:t>
      </w:r>
      <w:r>
        <w:rPr>
          <w:rFonts w:ascii="Arial" w:hAnsi="Arial" w:cs="Arial" w:hint="cs"/>
          <w:rtl/>
        </w:rPr>
        <w:t>الْيَوْمَ</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وَإِنِّي</w:t>
      </w:r>
      <w:r>
        <w:rPr>
          <w:rtl/>
        </w:rPr>
        <w:t xml:space="preserve"> </w:t>
      </w:r>
      <w:r>
        <w:rPr>
          <w:rFonts w:ascii="Arial" w:hAnsi="Arial" w:cs="Arial" w:hint="cs"/>
          <w:rtl/>
        </w:rPr>
        <w:t>جَارٌ</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وَلَمَّا</w:t>
      </w:r>
      <w:r>
        <w:rPr>
          <w:rtl/>
        </w:rPr>
        <w:t xml:space="preserve"> </w:t>
      </w:r>
      <w:r>
        <w:rPr>
          <w:rFonts w:ascii="Arial" w:hAnsi="Arial" w:cs="Arial" w:hint="cs"/>
          <w:rtl/>
        </w:rPr>
        <w:t>شاهدَ</w:t>
      </w:r>
      <w:r>
        <w:rPr>
          <w:rtl/>
        </w:rPr>
        <w:t xml:space="preserve"> </w:t>
      </w:r>
      <w:r>
        <w:rPr>
          <w:rFonts w:ascii="Arial" w:hAnsi="Arial" w:cs="Arial" w:hint="cs"/>
          <w:rtl/>
        </w:rPr>
        <w:t>الملائكة</w:t>
      </w:r>
      <w:r>
        <w:rPr>
          <w:rtl/>
        </w:rPr>
        <w:t xml:space="preserve"> </w:t>
      </w:r>
      <w:r>
        <w:rPr>
          <w:rFonts w:ascii="Arial" w:hAnsi="Arial" w:cs="Arial" w:hint="cs"/>
          <w:rtl/>
        </w:rPr>
        <w:t>ورأى</w:t>
      </w:r>
      <w:r>
        <w:rPr>
          <w:rtl/>
        </w:rPr>
        <w:t xml:space="preserve"> </w:t>
      </w:r>
      <w:r>
        <w:rPr>
          <w:rFonts w:ascii="Arial" w:hAnsi="Arial" w:cs="Arial" w:hint="cs"/>
          <w:rtl/>
        </w:rPr>
        <w:t>ما</w:t>
      </w:r>
      <w:r>
        <w:rPr>
          <w:rFonts w:ascii="Calibri" w:cs="Calibri" w:hint="cs"/>
          <w:rtl/>
        </w:rPr>
        <w:t> </w:t>
      </w:r>
      <w:r>
        <w:rPr>
          <w:rFonts w:ascii="Arial" w:hAnsi="Arial" w:cs="Arial" w:hint="cs"/>
          <w:rtl/>
        </w:rPr>
        <w:t>رأى،</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بَرِيءٌ</w:t>
      </w:r>
      <w:r>
        <w:rPr>
          <w:rtl/>
        </w:rPr>
        <w:t xml:space="preserve"> </w:t>
      </w:r>
      <w:r>
        <w:rPr>
          <w:rFonts w:ascii="Arial" w:hAnsi="Arial" w:cs="Arial" w:hint="cs"/>
          <w:rtl/>
        </w:rPr>
        <w:t>مِّنكُمُ</w:t>
      </w:r>
      <w:r>
        <w:rPr>
          <w:rStyle w:val="wawsmall"/>
          <w:rFonts w:ascii="Arial" w:hAnsi="Arial" w:cs="Arial" w:hint="cs"/>
          <w:rtl/>
        </w:rPr>
        <w:t>وۤ</w:t>
      </w:r>
      <w:r>
        <w:rPr>
          <w:rtl/>
        </w:rPr>
        <w:t xml:space="preserve"> </w:t>
      </w:r>
      <w:r>
        <w:rPr>
          <w:rFonts w:ascii="Arial" w:hAnsi="Arial" w:cs="Arial" w:hint="cs"/>
          <w:rtl/>
        </w:rPr>
        <w:t>إِنيَ</w:t>
      </w:r>
      <w:r>
        <w:rPr>
          <w:rtl/>
        </w:rPr>
        <w:t xml:space="preserve"> </w:t>
      </w:r>
      <w:r>
        <w:rPr>
          <w:rFonts w:ascii="Arial" w:hAnsi="Arial" w:cs="Arial" w:hint="cs"/>
          <w:rtl/>
        </w:rPr>
        <w:t>أَرَىٰ</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تَرَوْنَ</w:t>
      </w:r>
      <w:r>
        <w:rPr>
          <w:rtl/>
        </w:rPr>
        <w:t xml:space="preserve"> </w:t>
      </w:r>
      <w:r>
        <w:rPr>
          <w:rFonts w:ascii="Arial" w:hAnsi="Arial" w:cs="Arial" w:hint="cs"/>
          <w:rtl/>
        </w:rPr>
        <w:t>إِنيَ</w:t>
      </w:r>
      <w:r>
        <w:rPr>
          <w:rtl/>
        </w:rPr>
        <w:t xml:space="preserve"> </w:t>
      </w:r>
      <w:r>
        <w:rPr>
          <w:rFonts w:ascii="Arial" w:hAnsi="Arial" w:cs="Arial" w:hint="cs"/>
          <w:rtl/>
        </w:rPr>
        <w:t>أَخَافُ</w:t>
      </w:r>
      <w:r>
        <w:rPr>
          <w:rtl/>
        </w:rPr>
        <w:t xml:space="preserve"> </w:t>
      </w:r>
      <w:r>
        <w:rPr>
          <w:rFonts w:ascii="Arial" w:hAnsi="Arial" w:cs="Arial" w:hint="cs"/>
          <w:rtl/>
        </w:rPr>
        <w:t>اللهَ</w:t>
      </w:r>
      <w:r>
        <w:rPr>
          <w:rtl/>
        </w:rPr>
        <w:t>...</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الأنفال</w:t>
      </w:r>
      <w:r>
        <w:rPr>
          <w:rStyle w:val="CharacterStyle11"/>
          <w:rtl/>
        </w:rPr>
        <w:t>: 48]</w:t>
      </w:r>
      <w:r>
        <w:rPr>
          <w:rtl/>
        </w:rPr>
        <w:t>.</w:t>
      </w:r>
    </w:p>
    <w:p w:rsidR="00F65AD2" w:rsidRDefault="00F65AD2">
      <w:pPr>
        <w:pStyle w:val="textmawadi3"/>
        <w:spacing w:before="85"/>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وقع</w:t>
      </w:r>
      <w:r>
        <w:rPr>
          <w:rtl/>
        </w:rPr>
        <w:t xml:space="preserve"> </w:t>
      </w:r>
      <w:r>
        <w:rPr>
          <w:rFonts w:ascii="Arial" w:hAnsi="Arial" w:cs="Arial" w:hint="cs"/>
          <w:rtl/>
        </w:rPr>
        <w:t>من</w:t>
      </w:r>
      <w:r>
        <w:rPr>
          <w:rtl/>
        </w:rPr>
        <w:t xml:space="preserve"> </w:t>
      </w:r>
      <w:r>
        <w:rPr>
          <w:rFonts w:ascii="Arial" w:hAnsi="Arial" w:cs="Arial" w:hint="cs"/>
          <w:rtl/>
        </w:rPr>
        <w:t>برصيصا</w:t>
      </w:r>
      <w:r>
        <w:rPr>
          <w:rtl/>
        </w:rPr>
        <w:t xml:space="preserve"> </w:t>
      </w:r>
      <w:r>
        <w:rPr>
          <w:rFonts w:ascii="Arial" w:hAnsi="Arial" w:cs="Arial" w:hint="cs"/>
          <w:rtl/>
        </w:rPr>
        <w:t>ما</w:t>
      </w:r>
      <w:r>
        <w:rPr>
          <w:rFonts w:ascii="Calibri" w:cs="Calibri" w:hint="cs"/>
          <w:rtl/>
        </w:rPr>
        <w:t> </w:t>
      </w:r>
      <w:r>
        <w:rPr>
          <w:rFonts w:ascii="Arial" w:hAnsi="Arial" w:cs="Arial" w:hint="cs"/>
          <w:rtl/>
        </w:rPr>
        <w:t>وقع</w:t>
      </w:r>
      <w:r>
        <w:rPr>
          <w:rtl/>
        </w:rPr>
        <w:t xml:space="preserve"> </w:t>
      </w:r>
      <w:r>
        <w:rPr>
          <w:rFonts w:ascii="Arial" w:hAnsi="Arial" w:cs="Arial" w:hint="cs"/>
          <w:rtl/>
        </w:rPr>
        <w:t>ـ</w:t>
      </w:r>
      <w:r>
        <w:rPr>
          <w:rFonts w:ascii="Calibri" w:cs="Calibri" w:hint="cs"/>
          <w:rtl/>
        </w:rPr>
        <w:t>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يأتي</w:t>
      </w:r>
      <w:r>
        <w:rPr>
          <w:rtl/>
        </w:rPr>
        <w:t xml:space="preserve"> </w:t>
      </w:r>
      <w:r>
        <w:rPr>
          <w:rFonts w:ascii="Arial" w:hAnsi="Arial" w:cs="Arial" w:hint="cs"/>
          <w:rtl/>
        </w:rPr>
        <w:t>قريبًا</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تعالى</w:t>
      </w:r>
      <w:r>
        <w:rPr>
          <w:rFonts w:ascii="Calibri" w:cs="Calibri" w:hint="cs"/>
          <w:rtl/>
        </w:rPr>
        <w:t> </w:t>
      </w:r>
      <w:r>
        <w:rPr>
          <w:rFonts w:ascii="Arial" w:hAnsi="Arial" w:cs="Arial" w:hint="cs"/>
          <w:rtl/>
        </w:rPr>
        <w:t>ـ</w:t>
      </w:r>
      <w:r>
        <w:rPr>
          <w:rtl/>
        </w:rPr>
        <w:t xml:space="preserve"> </w:t>
      </w:r>
      <w:r>
        <w:rPr>
          <w:rFonts w:ascii="Arial" w:hAnsi="Arial" w:cs="Arial" w:hint="cs"/>
          <w:rtl/>
        </w:rPr>
        <w:t>كان</w:t>
      </w:r>
      <w:r>
        <w:rPr>
          <w:rtl/>
        </w:rPr>
        <w:t xml:space="preserve"> </w:t>
      </w:r>
      <w:r>
        <w:rPr>
          <w:rFonts w:ascii="Arial" w:hAnsi="Arial" w:cs="Arial" w:hint="cs"/>
          <w:rtl/>
        </w:rPr>
        <w:t>الرهبان</w:t>
      </w:r>
      <w:r>
        <w:rPr>
          <w:rtl/>
        </w:rPr>
        <w:t xml:space="preserve"> </w:t>
      </w:r>
      <w:r>
        <w:rPr>
          <w:rFonts w:ascii="Arial" w:hAnsi="Arial" w:cs="Arial" w:hint="cs"/>
          <w:rtl/>
        </w:rPr>
        <w:t>في</w:t>
      </w:r>
      <w:r>
        <w:rPr>
          <w:rtl/>
        </w:rPr>
        <w:t xml:space="preserve"> </w:t>
      </w:r>
      <w:r>
        <w:rPr>
          <w:rFonts w:ascii="Arial" w:hAnsi="Arial" w:cs="Arial" w:hint="cs"/>
          <w:rtl/>
        </w:rPr>
        <w:t>كتمانٍ</w:t>
      </w:r>
      <w:r>
        <w:rPr>
          <w:rtl/>
        </w:rPr>
        <w:t xml:space="preserve"> </w:t>
      </w:r>
      <w:r>
        <w:rPr>
          <w:rFonts w:ascii="Arial" w:hAnsi="Arial" w:cs="Arial" w:hint="cs"/>
          <w:rtl/>
        </w:rPr>
        <w:t>وهوانٍ،</w:t>
      </w:r>
      <w:r>
        <w:rPr>
          <w:rtl/>
        </w:rPr>
        <w:t xml:space="preserve"> </w:t>
      </w:r>
      <w:r>
        <w:rPr>
          <w:rFonts w:ascii="Arial" w:hAnsi="Arial" w:cs="Arial" w:hint="cs"/>
          <w:rtl/>
        </w:rPr>
        <w:t>حتَّى</w:t>
      </w:r>
      <w:r>
        <w:rPr>
          <w:rtl/>
        </w:rPr>
        <w:t xml:space="preserve"> </w:t>
      </w:r>
      <w:r>
        <w:rPr>
          <w:rFonts w:ascii="Arial" w:hAnsi="Arial" w:cs="Arial" w:hint="cs"/>
          <w:rtl/>
        </w:rPr>
        <w:t>صار</w:t>
      </w:r>
      <w:r>
        <w:rPr>
          <w:rtl/>
        </w:rPr>
        <w:t xml:space="preserve"> </w:t>
      </w:r>
      <w:r>
        <w:rPr>
          <w:rFonts w:ascii="Arial" w:hAnsi="Arial" w:cs="Arial" w:hint="cs"/>
          <w:rtl/>
        </w:rPr>
        <w:t>من</w:t>
      </w:r>
      <w:r>
        <w:rPr>
          <w:rtl/>
        </w:rPr>
        <w:t xml:space="preserve"> </w:t>
      </w:r>
      <w:r>
        <w:rPr>
          <w:rFonts w:ascii="Arial" w:hAnsi="Arial" w:cs="Arial" w:hint="cs"/>
          <w:rtl/>
        </w:rPr>
        <w:t>جريج</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رجعوا</w:t>
      </w:r>
      <w:r>
        <w:rPr>
          <w:rtl/>
        </w:rPr>
        <w:t xml:space="preserve"> </w:t>
      </w:r>
      <w:r>
        <w:rPr>
          <w:rFonts w:ascii="Arial" w:hAnsi="Arial" w:cs="Arial" w:hint="cs"/>
          <w:rtl/>
        </w:rPr>
        <w:t>في</w:t>
      </w:r>
      <w:r>
        <w:rPr>
          <w:rtl/>
        </w:rPr>
        <w:t xml:space="preserve"> </w:t>
      </w:r>
      <w:r>
        <w:rPr>
          <w:rFonts w:ascii="Arial" w:hAnsi="Arial" w:cs="Arial" w:hint="cs"/>
          <w:rtl/>
        </w:rPr>
        <w:t>عزٍّ،</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مسلم</w:t>
      </w:r>
      <w:r>
        <w:rPr>
          <w:rtl/>
        </w:rPr>
        <w:t xml:space="preserve"> </w:t>
      </w:r>
      <w:r>
        <w:rPr>
          <w:rFonts w:ascii="Arial" w:hAnsi="Arial" w:cs="Arial" w:hint="cs"/>
          <w:rtl/>
        </w:rPr>
        <w:t>مجموعًا</w:t>
      </w:r>
      <w:r>
        <w:rPr>
          <w:rtl/>
        </w:rPr>
        <w:t xml:space="preserve"> </w:t>
      </w: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مفرَّقًا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أنَّه</w:t>
      </w:r>
      <w:r>
        <w:rPr>
          <w:rtl/>
        </w:rPr>
        <w:t xml:space="preserve"> </w:t>
      </w:r>
      <w:r>
        <w:rPr>
          <w:rFonts w:ascii="Arial" w:hAnsi="Arial" w:cs="Arial" w:hint="cs"/>
          <w:rtl/>
        </w:rPr>
        <w:t>نادت</w:t>
      </w:r>
      <w:r>
        <w:rPr>
          <w:rtl/>
        </w:rPr>
        <w:t xml:space="preserve"> </w:t>
      </w:r>
      <w:r>
        <w:rPr>
          <w:rFonts w:ascii="Arial" w:hAnsi="Arial" w:cs="Arial" w:hint="cs"/>
          <w:rtl/>
        </w:rPr>
        <w:t>جريجا</w:t>
      </w:r>
      <w:r>
        <w:rPr>
          <w:rtl/>
        </w:rPr>
        <w:t xml:space="preserve"> </w:t>
      </w:r>
      <w:r>
        <w:rPr>
          <w:rFonts w:ascii="Arial" w:hAnsi="Arial" w:cs="Arial" w:hint="cs"/>
          <w:rtl/>
        </w:rPr>
        <w:t>أمُّه</w:t>
      </w:r>
      <w:r>
        <w:rPr>
          <w:rtl/>
        </w:rPr>
        <w:t xml:space="preserve"> </w:t>
      </w:r>
      <w:r>
        <w:rPr>
          <w:rFonts w:ascii="Arial" w:hAnsi="Arial" w:cs="Arial" w:hint="cs"/>
          <w:rtl/>
        </w:rPr>
        <w:t>في</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فيقول</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أمِّي</w:t>
      </w:r>
      <w:r>
        <w:rPr>
          <w:rtl/>
        </w:rPr>
        <w:t xml:space="preserve"> </w:t>
      </w:r>
      <w:r>
        <w:rPr>
          <w:rFonts w:ascii="Arial" w:hAnsi="Arial" w:cs="Arial" w:hint="cs"/>
          <w:rtl/>
        </w:rPr>
        <w:t>وصلاتي،</w:t>
      </w:r>
      <w:r>
        <w:rPr>
          <w:rtl/>
        </w:rPr>
        <w:t xml:space="preserve"> </w:t>
      </w:r>
      <w:r>
        <w:rPr>
          <w:rFonts w:ascii="Arial" w:hAnsi="Arial" w:cs="Arial" w:hint="cs"/>
          <w:rtl/>
        </w:rPr>
        <w:t>فيقبل</w:t>
      </w:r>
      <w:r>
        <w:rPr>
          <w:rtl/>
        </w:rPr>
        <w:t xml:space="preserve"> </w:t>
      </w:r>
      <w:r>
        <w:rPr>
          <w:rFonts w:ascii="Arial" w:hAnsi="Arial" w:cs="Arial" w:hint="cs"/>
          <w:rtl/>
        </w:rPr>
        <w:t>على</w:t>
      </w:r>
      <w:r>
        <w:rPr>
          <w:rtl/>
        </w:rPr>
        <w:t xml:space="preserve"> </w:t>
      </w:r>
      <w:r>
        <w:rPr>
          <w:rFonts w:ascii="Arial" w:hAnsi="Arial" w:cs="Arial" w:hint="cs"/>
          <w:rtl/>
        </w:rPr>
        <w:t>الصلاة،</w:t>
      </w:r>
      <w:r>
        <w:rPr>
          <w:rtl/>
        </w:rPr>
        <w:t xml:space="preserve"> </w:t>
      </w:r>
      <w:r>
        <w:rPr>
          <w:rFonts w:ascii="Arial" w:hAnsi="Arial" w:cs="Arial" w:hint="cs"/>
          <w:rtl/>
        </w:rPr>
        <w:t>فدعت</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يموت</w:t>
      </w:r>
      <w:r>
        <w:rPr>
          <w:rtl/>
        </w:rPr>
        <w:t xml:space="preserve"> </w:t>
      </w:r>
      <w:r>
        <w:rPr>
          <w:rFonts w:ascii="Arial" w:hAnsi="Arial" w:cs="Arial" w:hint="cs"/>
          <w:rtl/>
        </w:rPr>
        <w:t>حتَّى</w:t>
      </w:r>
      <w:r>
        <w:rPr>
          <w:rtl/>
        </w:rPr>
        <w:t xml:space="preserve"> </w:t>
      </w:r>
      <w:r>
        <w:rPr>
          <w:rFonts w:ascii="Arial" w:hAnsi="Arial" w:cs="Arial" w:hint="cs"/>
          <w:rtl/>
        </w:rPr>
        <w:t>ينظر</w:t>
      </w:r>
      <w:r>
        <w:rPr>
          <w:rtl/>
        </w:rPr>
        <w:t xml:space="preserve"> </w:t>
      </w:r>
      <w:r>
        <w:rPr>
          <w:rFonts w:ascii="Arial" w:hAnsi="Arial" w:cs="Arial" w:hint="cs"/>
          <w:rtl/>
        </w:rPr>
        <w:t>في</w:t>
      </w:r>
      <w:r>
        <w:rPr>
          <w:rtl/>
        </w:rPr>
        <w:t xml:space="preserve"> </w:t>
      </w:r>
      <w:r>
        <w:rPr>
          <w:rFonts w:ascii="Arial" w:hAnsi="Arial" w:cs="Arial" w:hint="cs"/>
          <w:rtl/>
        </w:rPr>
        <w:t>وجوه</w:t>
      </w:r>
      <w:r>
        <w:rPr>
          <w:rtl/>
        </w:rPr>
        <w:t xml:space="preserve"> </w:t>
      </w:r>
      <w:r>
        <w:rPr>
          <w:rFonts w:ascii="Arial" w:hAnsi="Arial" w:cs="Arial" w:hint="cs"/>
          <w:rtl/>
        </w:rPr>
        <w:t>الزَّواني،</w:t>
      </w:r>
      <w:r>
        <w:rPr>
          <w:rtl/>
        </w:rPr>
        <w:t xml:space="preserve"> </w:t>
      </w:r>
      <w:r>
        <w:rPr>
          <w:rFonts w:ascii="Arial" w:hAnsi="Arial" w:cs="Arial" w:hint="cs"/>
          <w:rtl/>
        </w:rPr>
        <w:t>وذكر</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عبادته،</w:t>
      </w:r>
      <w:r>
        <w:rPr>
          <w:rtl/>
        </w:rPr>
        <w:t xml:space="preserve"> </w:t>
      </w:r>
      <w:r>
        <w:rPr>
          <w:rFonts w:ascii="Arial" w:hAnsi="Arial" w:cs="Arial" w:hint="cs"/>
          <w:rtl/>
        </w:rPr>
        <w:t>فقالت</w:t>
      </w:r>
      <w:r>
        <w:rPr>
          <w:rtl/>
        </w:rPr>
        <w:t xml:space="preserve"> </w:t>
      </w:r>
      <w:r>
        <w:rPr>
          <w:rFonts w:ascii="Arial" w:hAnsi="Arial" w:cs="Arial" w:hint="cs"/>
          <w:rtl/>
        </w:rPr>
        <w:t>امرأةٌ</w:t>
      </w:r>
      <w:r>
        <w:rPr>
          <w:rtl/>
        </w:rPr>
        <w:t xml:space="preserve"> </w:t>
      </w:r>
      <w:r>
        <w:rPr>
          <w:rFonts w:ascii="Arial" w:hAnsi="Arial" w:cs="Arial" w:hint="cs"/>
          <w:rtl/>
        </w:rPr>
        <w:t>جملية</w:t>
      </w:r>
      <w:r>
        <w:rPr>
          <w:rtl/>
        </w:rPr>
        <w:t xml:space="preserve"> </w:t>
      </w:r>
      <w:r>
        <w:rPr>
          <w:rFonts w:ascii="Arial" w:hAnsi="Arial" w:cs="Arial" w:hint="cs"/>
          <w:rtl/>
        </w:rPr>
        <w:t>جدًّا</w:t>
      </w:r>
      <w:r>
        <w:rPr>
          <w:rtl/>
        </w:rPr>
        <w:t xml:space="preserve">: </w:t>
      </w:r>
      <w:r>
        <w:rPr>
          <w:rFonts w:ascii="Arial" w:hAnsi="Arial" w:cs="Arial" w:hint="cs"/>
          <w:rtl/>
        </w:rPr>
        <w:t>أنا</w:t>
      </w:r>
      <w:r>
        <w:rPr>
          <w:rtl/>
        </w:rPr>
        <w:t xml:space="preserve"> </w:t>
      </w:r>
      <w:r>
        <w:rPr>
          <w:rFonts w:ascii="Arial" w:hAnsi="Arial" w:cs="Arial" w:hint="cs"/>
          <w:rtl/>
        </w:rPr>
        <w:t>أفتنه،</w:t>
      </w:r>
      <w:r>
        <w:rPr>
          <w:rtl/>
        </w:rPr>
        <w:t xml:space="preserve"> </w:t>
      </w:r>
      <w:r>
        <w:rPr>
          <w:rFonts w:ascii="Arial" w:hAnsi="Arial" w:cs="Arial" w:hint="cs"/>
          <w:rtl/>
        </w:rPr>
        <w:t>فتعرَّضت</w:t>
      </w:r>
      <w:r>
        <w:rPr>
          <w:rtl/>
        </w:rPr>
        <w:t xml:space="preserve"> </w:t>
      </w:r>
      <w:r>
        <w:rPr>
          <w:rFonts w:ascii="Arial" w:hAnsi="Arial" w:cs="Arial" w:hint="cs"/>
          <w:rtl/>
        </w:rPr>
        <w:t>له</w:t>
      </w:r>
      <w:r>
        <w:rPr>
          <w:rtl/>
        </w:rPr>
        <w:t xml:space="preserve"> </w:t>
      </w:r>
      <w:r>
        <w:rPr>
          <w:rFonts w:ascii="Arial" w:hAnsi="Arial" w:cs="Arial" w:hint="cs"/>
          <w:rtl/>
        </w:rPr>
        <w:t>وأعرض</w:t>
      </w:r>
      <w:r>
        <w:rPr>
          <w:rtl/>
        </w:rPr>
        <w:t xml:space="preserve"> </w:t>
      </w:r>
      <w:r>
        <w:rPr>
          <w:rFonts w:ascii="Arial" w:hAnsi="Arial" w:cs="Arial" w:hint="cs"/>
          <w:rtl/>
        </w:rPr>
        <w:t>عنها،</w:t>
      </w:r>
      <w:r>
        <w:rPr>
          <w:rtl/>
        </w:rPr>
        <w:t xml:space="preserve"> </w:t>
      </w:r>
      <w:r>
        <w:rPr>
          <w:rFonts w:ascii="Arial" w:hAnsi="Arial" w:cs="Arial" w:hint="cs"/>
          <w:rtl/>
        </w:rPr>
        <w:t>وأمكنت</w:t>
      </w:r>
      <w:r>
        <w:rPr>
          <w:rtl/>
        </w:rPr>
        <w:t xml:space="preserve"> </w:t>
      </w:r>
      <w:r>
        <w:rPr>
          <w:rFonts w:ascii="Arial" w:hAnsi="Arial" w:cs="Arial" w:hint="cs"/>
          <w:rtl/>
        </w:rPr>
        <w:t>نفسها</w:t>
      </w:r>
      <w:r>
        <w:rPr>
          <w:rtl/>
        </w:rPr>
        <w:t xml:space="preserve"> </w:t>
      </w:r>
      <w:r>
        <w:rPr>
          <w:rFonts w:ascii="Arial" w:hAnsi="Arial" w:cs="Arial" w:hint="cs"/>
          <w:rtl/>
        </w:rPr>
        <w:t>من</w:t>
      </w:r>
      <w:r>
        <w:rPr>
          <w:rtl/>
        </w:rPr>
        <w:t xml:space="preserve"> </w:t>
      </w:r>
      <w:r>
        <w:rPr>
          <w:rFonts w:ascii="Arial" w:hAnsi="Arial" w:cs="Arial" w:hint="cs"/>
          <w:rtl/>
        </w:rPr>
        <w:t>راعٍ</w:t>
      </w:r>
      <w:r>
        <w:rPr>
          <w:rtl/>
        </w:rPr>
        <w:t xml:space="preserve"> </w:t>
      </w:r>
      <w:r>
        <w:rPr>
          <w:rFonts w:ascii="Arial" w:hAnsi="Arial" w:cs="Arial" w:hint="cs"/>
          <w:rtl/>
        </w:rPr>
        <w:t>يأوي</w:t>
      </w:r>
      <w:r>
        <w:rPr>
          <w:rtl/>
        </w:rPr>
        <w:t xml:space="preserve"> </w:t>
      </w:r>
      <w:r>
        <w:rPr>
          <w:rFonts w:ascii="Arial" w:hAnsi="Arial" w:cs="Arial" w:hint="cs"/>
          <w:rtl/>
        </w:rPr>
        <w:t>إلى</w:t>
      </w:r>
      <w:r>
        <w:rPr>
          <w:rtl/>
        </w:rPr>
        <w:t xml:space="preserve"> </w:t>
      </w:r>
      <w:r>
        <w:rPr>
          <w:rFonts w:ascii="Arial" w:hAnsi="Arial" w:cs="Arial" w:hint="cs"/>
          <w:rtl/>
        </w:rPr>
        <w:t>صومعته،</w:t>
      </w:r>
      <w:r>
        <w:rPr>
          <w:rtl/>
        </w:rPr>
        <w:t xml:space="preserve"> </w:t>
      </w:r>
      <w:r>
        <w:rPr>
          <w:rFonts w:ascii="Arial" w:hAnsi="Arial" w:cs="Arial" w:hint="cs"/>
          <w:rtl/>
        </w:rPr>
        <w:t>فحملت،</w:t>
      </w:r>
      <w:r>
        <w:rPr>
          <w:rtl/>
        </w:rPr>
        <w:t xml:space="preserve"> </w:t>
      </w:r>
      <w:r>
        <w:rPr>
          <w:rFonts w:ascii="Arial" w:hAnsi="Arial" w:cs="Arial" w:hint="cs"/>
          <w:rtl/>
        </w:rPr>
        <w:t>وولدت،</w:t>
      </w:r>
      <w:r>
        <w:rPr>
          <w:rtl/>
        </w:rPr>
        <w:t xml:space="preserve"> </w:t>
      </w:r>
      <w:r>
        <w:rPr>
          <w:rFonts w:ascii="Arial" w:hAnsi="Arial" w:cs="Arial" w:hint="cs"/>
          <w:rtl/>
        </w:rPr>
        <w:t>ونسبت،</w:t>
      </w:r>
      <w:r>
        <w:rPr>
          <w:rtl/>
        </w:rPr>
        <w:t xml:space="preserve"> </w:t>
      </w:r>
      <w:r>
        <w:rPr>
          <w:rFonts w:ascii="Arial" w:hAnsi="Arial" w:cs="Arial" w:hint="cs"/>
          <w:rtl/>
        </w:rPr>
        <w:t>فهدَّموا</w:t>
      </w:r>
      <w:r>
        <w:rPr>
          <w:rtl/>
        </w:rPr>
        <w:t xml:space="preserve"> </w:t>
      </w:r>
      <w:r>
        <w:rPr>
          <w:rFonts w:ascii="Arial" w:hAnsi="Arial" w:cs="Arial" w:hint="cs"/>
          <w:rtl/>
        </w:rPr>
        <w:t>صومعته</w:t>
      </w:r>
      <w:r>
        <w:rPr>
          <w:rtl/>
        </w:rPr>
        <w:t xml:space="preserve"> </w:t>
      </w:r>
      <w:r>
        <w:rPr>
          <w:rFonts w:ascii="Arial" w:hAnsi="Arial" w:cs="Arial" w:hint="cs"/>
          <w:rtl/>
        </w:rPr>
        <w:t>وجرُّوه،</w:t>
      </w:r>
      <w:r>
        <w:rPr>
          <w:rtl/>
        </w:rPr>
        <w:t xml:space="preserve"> </w:t>
      </w:r>
      <w:r>
        <w:rPr>
          <w:rFonts w:ascii="Arial" w:hAnsi="Arial" w:cs="Arial" w:hint="cs"/>
          <w:rtl/>
        </w:rPr>
        <w:t>وجعلوا</w:t>
      </w:r>
      <w:r>
        <w:rPr>
          <w:rtl/>
        </w:rPr>
        <w:t xml:space="preserve"> </w:t>
      </w:r>
      <w:r>
        <w:rPr>
          <w:rFonts w:ascii="Arial" w:hAnsi="Arial" w:cs="Arial" w:hint="cs"/>
          <w:rtl/>
        </w:rPr>
        <w:t>يضربونه،</w:t>
      </w:r>
      <w:r>
        <w:rPr>
          <w:rtl/>
        </w:rPr>
        <w:t xml:space="preserve"> </w:t>
      </w:r>
      <w:r>
        <w:rPr>
          <w:rFonts w:ascii="Arial" w:hAnsi="Arial" w:cs="Arial" w:hint="cs"/>
          <w:rtl/>
        </w:rPr>
        <w:t>فقال</w:t>
      </w:r>
      <w:r>
        <w:rPr>
          <w:rtl/>
        </w:rPr>
        <w:t xml:space="preserve">: </w:t>
      </w:r>
      <w:r>
        <w:rPr>
          <w:rFonts w:ascii="Arial" w:hAnsi="Arial" w:cs="Arial" w:hint="cs"/>
          <w:rtl/>
        </w:rPr>
        <w:t>لم</w:t>
      </w:r>
      <w:r>
        <w:rPr>
          <w:rtl/>
        </w:rPr>
        <w:t xml:space="preserve"> </w:t>
      </w:r>
      <w:r>
        <w:rPr>
          <w:rFonts w:ascii="Arial" w:hAnsi="Arial" w:cs="Arial" w:hint="cs"/>
          <w:rtl/>
        </w:rPr>
        <w:t>ذلك؟</w:t>
      </w:r>
      <w:r>
        <w:rPr>
          <w:rtl/>
        </w:rPr>
        <w:t xml:space="preserve"> </w:t>
      </w:r>
      <w:r>
        <w:rPr>
          <w:rFonts w:ascii="Arial" w:hAnsi="Arial" w:cs="Arial" w:hint="cs"/>
          <w:rtl/>
        </w:rPr>
        <w:t>فقالوا</w:t>
      </w:r>
      <w:r>
        <w:rPr>
          <w:rtl/>
        </w:rPr>
        <w:t xml:space="preserve">: </w:t>
      </w:r>
      <w:r>
        <w:rPr>
          <w:rFonts w:ascii="Arial" w:hAnsi="Arial" w:cs="Arial" w:hint="cs"/>
          <w:rtl/>
        </w:rPr>
        <w:t>زنيت</w:t>
      </w:r>
      <w:r>
        <w:rPr>
          <w:rtl/>
        </w:rPr>
        <w:t xml:space="preserve"> </w:t>
      </w:r>
      <w:r>
        <w:rPr>
          <w:rFonts w:ascii="Arial" w:hAnsi="Arial" w:cs="Arial" w:hint="cs"/>
          <w:rtl/>
        </w:rPr>
        <w:t>بفلانة</w:t>
      </w:r>
      <w:r>
        <w:rPr>
          <w:rtl/>
        </w:rPr>
        <w:t xml:space="preserve"> </w:t>
      </w:r>
      <w:r>
        <w:rPr>
          <w:rFonts w:ascii="Arial" w:hAnsi="Arial" w:cs="Arial" w:hint="cs"/>
          <w:rtl/>
        </w:rPr>
        <w:t>الزانية،</w:t>
      </w:r>
      <w:r>
        <w:rPr>
          <w:rtl/>
        </w:rPr>
        <w:t xml:space="preserve"> </w:t>
      </w:r>
      <w:r>
        <w:rPr>
          <w:rFonts w:ascii="Arial" w:hAnsi="Arial" w:cs="Arial" w:hint="cs"/>
          <w:rtl/>
        </w:rPr>
        <w:t>وولدت</w:t>
      </w:r>
      <w:r>
        <w:rPr>
          <w:rtl/>
        </w:rPr>
        <w:t xml:space="preserve"> </w:t>
      </w:r>
      <w:r>
        <w:rPr>
          <w:rFonts w:ascii="Arial" w:hAnsi="Arial" w:cs="Arial" w:hint="cs"/>
          <w:rtl/>
        </w:rPr>
        <w:t>منك،</w:t>
      </w:r>
      <w:r>
        <w:rPr>
          <w:rtl/>
        </w:rPr>
        <w:t xml:space="preserve"> </w:t>
      </w:r>
      <w:r>
        <w:rPr>
          <w:rFonts w:ascii="Arial" w:hAnsi="Arial" w:cs="Arial" w:hint="cs"/>
          <w:rtl/>
        </w:rPr>
        <w:t>فقال</w:t>
      </w:r>
      <w:r>
        <w:rPr>
          <w:rtl/>
        </w:rPr>
        <w:t xml:space="preserve">: </w:t>
      </w:r>
      <w:r>
        <w:rPr>
          <w:rFonts w:ascii="Arial" w:hAnsi="Arial" w:cs="Arial" w:hint="cs"/>
          <w:rtl/>
        </w:rPr>
        <w:t>أين</w:t>
      </w:r>
      <w:r>
        <w:rPr>
          <w:rtl/>
        </w:rPr>
        <w:t xml:space="preserve"> </w:t>
      </w:r>
      <w:r>
        <w:rPr>
          <w:rFonts w:ascii="Arial" w:hAnsi="Arial" w:cs="Arial" w:hint="cs"/>
          <w:rtl/>
        </w:rPr>
        <w:t>الصَّبيُّ؟</w:t>
      </w:r>
      <w:r>
        <w:rPr>
          <w:rtl/>
        </w:rPr>
        <w:t xml:space="preserve"> </w:t>
      </w:r>
      <w:r>
        <w:rPr>
          <w:rFonts w:ascii="Arial" w:hAnsi="Arial" w:cs="Arial" w:hint="cs"/>
          <w:rtl/>
        </w:rPr>
        <w:t>فجاءوا</w:t>
      </w:r>
      <w:r>
        <w:rPr>
          <w:rtl/>
        </w:rPr>
        <w:t xml:space="preserve"> </w:t>
      </w:r>
      <w:r>
        <w:rPr>
          <w:rFonts w:ascii="Arial" w:hAnsi="Arial" w:cs="Arial" w:hint="cs"/>
          <w:rtl/>
        </w:rPr>
        <w:t>به،</w:t>
      </w:r>
      <w:r>
        <w:rPr>
          <w:rtl/>
        </w:rPr>
        <w:t xml:space="preserve"> </w:t>
      </w:r>
      <w:r>
        <w:rPr>
          <w:rFonts w:ascii="Arial" w:hAnsi="Arial" w:cs="Arial" w:hint="cs"/>
          <w:rtl/>
        </w:rPr>
        <w:t>فقال</w:t>
      </w:r>
      <w:r>
        <w:rPr>
          <w:rtl/>
        </w:rPr>
        <w:t xml:space="preserve">: </w:t>
      </w:r>
      <w:r>
        <w:rPr>
          <w:rFonts w:ascii="Arial" w:hAnsi="Arial" w:cs="Arial" w:hint="cs"/>
          <w:rtl/>
        </w:rPr>
        <w:t>دعوني</w:t>
      </w:r>
      <w:r>
        <w:rPr>
          <w:rtl/>
        </w:rPr>
        <w:t xml:space="preserve"> </w:t>
      </w:r>
      <w:r>
        <w:rPr>
          <w:rFonts w:ascii="Arial" w:hAnsi="Arial" w:cs="Arial" w:hint="cs"/>
          <w:rtl/>
        </w:rPr>
        <w:t>أصلِّ،</w:t>
      </w:r>
      <w:r>
        <w:rPr>
          <w:rtl/>
        </w:rPr>
        <w:t xml:space="preserve"> </w:t>
      </w:r>
      <w:r>
        <w:rPr>
          <w:rFonts w:ascii="Arial" w:hAnsi="Arial" w:cs="Arial" w:hint="cs"/>
          <w:rtl/>
        </w:rPr>
        <w:t>فلمَّا</w:t>
      </w:r>
      <w:r>
        <w:rPr>
          <w:rtl/>
        </w:rPr>
        <w:t xml:space="preserve"> </w:t>
      </w:r>
      <w:r>
        <w:rPr>
          <w:rFonts w:ascii="Arial" w:hAnsi="Arial" w:cs="Arial" w:hint="cs"/>
          <w:rtl/>
        </w:rPr>
        <w:t>صَلَّى،</w:t>
      </w:r>
      <w:r>
        <w:rPr>
          <w:rtl/>
        </w:rPr>
        <w:t xml:space="preserve"> </w:t>
      </w:r>
      <w:r>
        <w:rPr>
          <w:rFonts w:ascii="Arial" w:hAnsi="Arial" w:cs="Arial" w:hint="cs"/>
          <w:rtl/>
        </w:rPr>
        <w:t>طعن</w:t>
      </w:r>
      <w:r>
        <w:rPr>
          <w:rtl/>
        </w:rPr>
        <w:t xml:space="preserve"> </w:t>
      </w:r>
      <w:r>
        <w:rPr>
          <w:rFonts w:ascii="Arial" w:hAnsi="Arial" w:cs="Arial" w:hint="cs"/>
          <w:rtl/>
        </w:rPr>
        <w:t>في</w:t>
      </w:r>
      <w:r>
        <w:rPr>
          <w:rtl/>
        </w:rPr>
        <w:t xml:space="preserve"> </w:t>
      </w:r>
      <w:r>
        <w:rPr>
          <w:rFonts w:ascii="Arial" w:hAnsi="Arial" w:cs="Arial" w:hint="cs"/>
          <w:rtl/>
        </w:rPr>
        <w:t>بطن</w:t>
      </w:r>
      <w:r>
        <w:rPr>
          <w:rtl/>
        </w:rPr>
        <w:t xml:space="preserve"> </w:t>
      </w:r>
      <w:r>
        <w:rPr>
          <w:rFonts w:ascii="Arial" w:hAnsi="Arial" w:cs="Arial" w:hint="cs"/>
          <w:rtl/>
        </w:rPr>
        <w:t>الغلام</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أبوك؟</w:t>
      </w:r>
      <w:r>
        <w:rPr>
          <w:rtl/>
        </w:rPr>
        <w:t xml:space="preserve"> </w:t>
      </w:r>
      <w:r>
        <w:rPr>
          <w:rFonts w:ascii="Arial" w:hAnsi="Arial" w:cs="Arial" w:hint="cs"/>
          <w:rtl/>
        </w:rPr>
        <w:t>قال</w:t>
      </w:r>
      <w:r>
        <w:rPr>
          <w:rtl/>
        </w:rPr>
        <w:t xml:space="preserve">: </w:t>
      </w:r>
      <w:r>
        <w:rPr>
          <w:rFonts w:ascii="Arial" w:hAnsi="Arial" w:cs="Arial" w:hint="cs"/>
          <w:rtl/>
        </w:rPr>
        <w:t>فلان</w:t>
      </w:r>
      <w:r>
        <w:rPr>
          <w:rtl/>
        </w:rPr>
        <w:t xml:space="preserve"> </w:t>
      </w:r>
      <w:r>
        <w:rPr>
          <w:rFonts w:ascii="Arial" w:hAnsi="Arial" w:cs="Arial" w:hint="cs"/>
          <w:rtl/>
        </w:rPr>
        <w:t>الرَّاعي</w:t>
      </w:r>
      <w:r>
        <w:rPr>
          <w:rtl/>
        </w:rPr>
        <w:t xml:space="preserve"> </w:t>
      </w:r>
      <w:r>
        <w:rPr>
          <w:rFonts w:ascii="Arial" w:hAnsi="Arial" w:cs="Arial" w:hint="cs"/>
          <w:rtl/>
        </w:rPr>
        <w:t>فقبَّلوه</w:t>
      </w:r>
      <w:r>
        <w:rPr>
          <w:rtl/>
        </w:rPr>
        <w:t xml:space="preserve"> </w:t>
      </w:r>
      <w:r>
        <w:rPr>
          <w:rFonts w:ascii="Arial" w:hAnsi="Arial" w:cs="Arial" w:hint="cs"/>
          <w:rtl/>
        </w:rPr>
        <w:t>وتمسَّحوا</w:t>
      </w:r>
      <w:r>
        <w:rPr>
          <w:rtl/>
        </w:rPr>
        <w:t xml:space="preserve"> </w:t>
      </w:r>
      <w:r>
        <w:rPr>
          <w:rFonts w:ascii="Arial" w:hAnsi="Arial" w:cs="Arial" w:hint="cs"/>
          <w:rtl/>
        </w:rPr>
        <w:t>به،</w:t>
      </w:r>
      <w:r>
        <w:rPr>
          <w:rtl/>
        </w:rPr>
        <w:t xml:space="preserve"> </w:t>
      </w:r>
      <w:r>
        <w:rPr>
          <w:rFonts w:ascii="Arial" w:hAnsi="Arial" w:cs="Arial" w:hint="cs"/>
          <w:rtl/>
        </w:rPr>
        <w:t>وقالوا</w:t>
      </w:r>
      <w:r>
        <w:rPr>
          <w:rtl/>
        </w:rPr>
        <w:t xml:space="preserve">: </w:t>
      </w:r>
      <w:r>
        <w:rPr>
          <w:rFonts w:ascii="Arial" w:hAnsi="Arial" w:cs="Arial" w:hint="cs"/>
          <w:rtl/>
        </w:rPr>
        <w:t>نبني</w:t>
      </w:r>
      <w:r>
        <w:rPr>
          <w:rtl/>
        </w:rPr>
        <w:t xml:space="preserve"> </w:t>
      </w:r>
      <w:r>
        <w:rPr>
          <w:rFonts w:ascii="Arial" w:hAnsi="Arial" w:cs="Arial" w:hint="cs"/>
          <w:rtl/>
        </w:rPr>
        <w:t>صومعتَكَ</w:t>
      </w:r>
      <w:r>
        <w:rPr>
          <w:rtl/>
        </w:rPr>
        <w:t xml:space="preserve"> </w:t>
      </w:r>
      <w:r>
        <w:rPr>
          <w:rFonts w:ascii="Arial" w:hAnsi="Arial" w:cs="Arial" w:hint="cs"/>
          <w:rtl/>
        </w:rPr>
        <w:t>بالذَّهب،</w:t>
      </w:r>
      <w:r>
        <w:rPr>
          <w:rtl/>
        </w:rPr>
        <w:t xml:space="preserve"> </w:t>
      </w:r>
      <w:r>
        <w:rPr>
          <w:rFonts w:ascii="Arial" w:hAnsi="Arial" w:cs="Arial" w:hint="cs"/>
          <w:rtl/>
        </w:rPr>
        <w:t>قال</w:t>
      </w:r>
      <w:r>
        <w:rPr>
          <w:rtl/>
        </w:rPr>
        <w:t xml:space="preserve">: </w:t>
      </w:r>
      <w:r>
        <w:rPr>
          <w:rFonts w:ascii="Arial" w:hAnsi="Arial" w:cs="Arial" w:hint="cs"/>
          <w:rtl/>
        </w:rPr>
        <w:t>بل</w:t>
      </w:r>
      <w:r>
        <w:rPr>
          <w:rtl/>
        </w:rPr>
        <w:t xml:space="preserve"> </w:t>
      </w:r>
      <w:r>
        <w:rPr>
          <w:rFonts w:ascii="Arial" w:hAnsi="Arial" w:cs="Arial" w:hint="cs"/>
          <w:rtl/>
        </w:rPr>
        <w:t>بالطِّين</w:t>
      </w:r>
      <w:r>
        <w:rPr>
          <w:rtl/>
        </w:rPr>
        <w:t xml:space="preserve"> </w:t>
      </w:r>
      <w:r>
        <w:rPr>
          <w:rFonts w:ascii="Arial" w:hAnsi="Arial" w:cs="Arial" w:hint="cs"/>
          <w:rtl/>
        </w:rPr>
        <w:t>كما</w:t>
      </w:r>
      <w:r>
        <w:rPr>
          <w:rtl/>
        </w:rPr>
        <w:t xml:space="preserve"> </w:t>
      </w:r>
      <w:r>
        <w:rPr>
          <w:rFonts w:ascii="Arial" w:hAnsi="Arial" w:cs="Arial" w:hint="cs"/>
          <w:rtl/>
        </w:rPr>
        <w:t>كانت</w:t>
      </w:r>
      <w:r>
        <w:rPr>
          <w:rtl/>
        </w:rPr>
        <w:t>.</w:t>
      </w:r>
    </w:p>
    <w:p w:rsidR="00F65AD2" w:rsidRDefault="00F65AD2">
      <w:pPr>
        <w:pStyle w:val="textquran"/>
        <w:spacing w:before="85"/>
        <w:rPr>
          <w:w w:val="98"/>
          <w:rtl/>
        </w:rPr>
      </w:pPr>
      <w:r>
        <w:rPr>
          <w:rFonts w:ascii="Arial" w:hAnsi="Arial" w:cs="Arial" w:hint="cs"/>
          <w:w w:val="98"/>
          <w:rtl/>
        </w:rPr>
        <w:t>ومرَّ</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بصبيٍّ</w:t>
      </w:r>
      <w:r>
        <w:rPr>
          <w:w w:val="98"/>
          <w:rtl/>
        </w:rPr>
        <w:t xml:space="preserve"> </w:t>
      </w:r>
      <w:r>
        <w:rPr>
          <w:rFonts w:ascii="Arial" w:hAnsi="Arial" w:cs="Arial" w:hint="cs"/>
          <w:w w:val="98"/>
          <w:rtl/>
        </w:rPr>
        <w:t>يرضع</w:t>
      </w:r>
      <w:r>
        <w:rPr>
          <w:w w:val="98"/>
          <w:rtl/>
        </w:rPr>
        <w:t xml:space="preserve"> </w:t>
      </w:r>
      <w:r>
        <w:rPr>
          <w:rFonts w:ascii="Arial" w:hAnsi="Arial" w:cs="Arial" w:hint="cs"/>
          <w:w w:val="98"/>
          <w:rtl/>
        </w:rPr>
        <w:t>فقالت</w:t>
      </w:r>
      <w:r>
        <w:rPr>
          <w:w w:val="98"/>
          <w:rtl/>
        </w:rPr>
        <w:t xml:space="preserve"> </w:t>
      </w:r>
      <w:r>
        <w:rPr>
          <w:rFonts w:ascii="Arial" w:hAnsi="Arial" w:cs="Arial" w:hint="cs"/>
          <w:w w:val="98"/>
          <w:rtl/>
        </w:rPr>
        <w:t>أمُّه</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اجعل</w:t>
      </w:r>
      <w:r>
        <w:rPr>
          <w:w w:val="98"/>
          <w:rtl/>
        </w:rPr>
        <w:t xml:space="preserve"> </w:t>
      </w:r>
      <w:r>
        <w:rPr>
          <w:rFonts w:ascii="Arial" w:hAnsi="Arial" w:cs="Arial" w:hint="cs"/>
          <w:w w:val="98"/>
          <w:rtl/>
        </w:rPr>
        <w:t>ابني</w:t>
      </w:r>
      <w:r>
        <w:rPr>
          <w:w w:val="98"/>
          <w:rtl/>
        </w:rPr>
        <w:t xml:space="preserve"> </w:t>
      </w:r>
      <w:r>
        <w:rPr>
          <w:rFonts w:ascii="Arial" w:hAnsi="Arial" w:cs="Arial" w:hint="cs"/>
          <w:w w:val="98"/>
          <w:rtl/>
        </w:rPr>
        <w:t>مثله،</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حسن</w:t>
      </w:r>
      <w:r>
        <w:rPr>
          <w:w w:val="98"/>
          <w:rtl/>
        </w:rPr>
        <w:t xml:space="preserve"> </w:t>
      </w:r>
      <w:r>
        <w:rPr>
          <w:rFonts w:ascii="Arial" w:hAnsi="Arial" w:cs="Arial" w:hint="cs"/>
          <w:w w:val="98"/>
          <w:rtl/>
        </w:rPr>
        <w:t>الهيئة،</w:t>
      </w:r>
      <w:r>
        <w:rPr>
          <w:w w:val="98"/>
          <w:rtl/>
        </w:rPr>
        <w:t xml:space="preserve"> </w:t>
      </w:r>
      <w:r>
        <w:rPr>
          <w:rFonts w:ascii="Arial" w:hAnsi="Arial" w:cs="Arial" w:hint="cs"/>
          <w:w w:val="98"/>
          <w:rtl/>
        </w:rPr>
        <w:t>وترك</w:t>
      </w:r>
      <w:r>
        <w:rPr>
          <w:w w:val="98"/>
          <w:rtl/>
        </w:rPr>
        <w:t xml:space="preserve"> </w:t>
      </w:r>
      <w:r>
        <w:rPr>
          <w:rFonts w:ascii="Arial" w:hAnsi="Arial" w:cs="Arial" w:hint="cs"/>
          <w:w w:val="98"/>
          <w:rtl/>
        </w:rPr>
        <w:t>الرضاع</w:t>
      </w:r>
      <w:r>
        <w:rPr>
          <w:w w:val="98"/>
          <w:rtl/>
        </w:rPr>
        <w:t xml:space="preserve"> </w:t>
      </w:r>
      <w:r>
        <w:rPr>
          <w:rFonts w:ascii="Arial" w:hAnsi="Arial" w:cs="Arial" w:hint="cs"/>
          <w:w w:val="98"/>
          <w:rtl/>
        </w:rPr>
        <w:t>ونظر</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تجعلني</w:t>
      </w:r>
      <w:r>
        <w:rPr>
          <w:w w:val="98"/>
          <w:rtl/>
        </w:rPr>
        <w:t xml:space="preserve"> </w:t>
      </w:r>
      <w:r>
        <w:rPr>
          <w:rFonts w:ascii="Arial" w:hAnsi="Arial" w:cs="Arial" w:hint="cs"/>
          <w:w w:val="98"/>
          <w:rtl/>
        </w:rPr>
        <w:t>مثله،</w:t>
      </w:r>
      <w:r>
        <w:rPr>
          <w:w w:val="98"/>
          <w:rtl/>
        </w:rPr>
        <w:t xml:space="preserve"> </w:t>
      </w:r>
      <w:r>
        <w:rPr>
          <w:rFonts w:ascii="Arial" w:hAnsi="Arial" w:cs="Arial" w:hint="cs"/>
          <w:w w:val="98"/>
          <w:rtl/>
        </w:rPr>
        <w:t>فرجع</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الرضاع</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كأنِّي</w:t>
      </w:r>
      <w:r>
        <w:rPr>
          <w:w w:val="98"/>
          <w:rtl/>
        </w:rPr>
        <w:t xml:space="preserve"> </w:t>
      </w:r>
      <w:r>
        <w:rPr>
          <w:rFonts w:ascii="Arial" w:hAnsi="Arial" w:cs="Arial" w:hint="cs"/>
          <w:w w:val="98"/>
          <w:rtl/>
        </w:rPr>
        <w:t>أنظر</w:t>
      </w:r>
      <w:r>
        <w:rPr>
          <w:w w:val="98"/>
          <w:rtl/>
        </w:rPr>
        <w:t xml:space="preserve"> </w:t>
      </w:r>
      <w:r>
        <w:rPr>
          <w:rFonts w:ascii="Arial" w:hAnsi="Arial" w:cs="Arial" w:hint="cs"/>
          <w:w w:val="98"/>
          <w:rtl/>
        </w:rPr>
        <w:t>إليه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يحكي</w:t>
      </w:r>
      <w:r>
        <w:rPr>
          <w:w w:val="98"/>
          <w:rtl/>
        </w:rPr>
        <w:t xml:space="preserve"> </w:t>
      </w:r>
      <w:r>
        <w:rPr>
          <w:rFonts w:ascii="Arial" w:hAnsi="Arial" w:cs="Arial" w:hint="cs"/>
          <w:w w:val="98"/>
          <w:rtl/>
        </w:rPr>
        <w:t>رضاعَه</w:t>
      </w:r>
      <w:r>
        <w:rPr>
          <w:w w:val="98"/>
          <w:rtl/>
        </w:rPr>
        <w:t xml:space="preserve"> </w:t>
      </w:r>
      <w:r>
        <w:rPr>
          <w:rFonts w:ascii="Arial" w:hAnsi="Arial" w:cs="Arial" w:hint="cs"/>
          <w:w w:val="98"/>
          <w:rtl/>
        </w:rPr>
        <w:t>بأصبعه</w:t>
      </w:r>
      <w:r>
        <w:rPr>
          <w:w w:val="98"/>
          <w:rtl/>
        </w:rPr>
        <w:t xml:space="preserve"> </w:t>
      </w:r>
      <w:r>
        <w:rPr>
          <w:rFonts w:ascii="Arial" w:hAnsi="Arial" w:cs="Arial" w:hint="cs"/>
          <w:w w:val="98"/>
          <w:rtl/>
        </w:rPr>
        <w:t>السبَّابة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فيه</w:t>
      </w:r>
      <w:r>
        <w:rPr>
          <w:w w:val="98"/>
          <w:rtl/>
        </w:rPr>
        <w:t>.</w:t>
      </w:r>
    </w:p>
    <w:p w:rsidR="00F65AD2" w:rsidRDefault="00F65AD2">
      <w:pPr>
        <w:pStyle w:val="textquran"/>
        <w:rPr>
          <w:rtl/>
        </w:rPr>
      </w:pPr>
      <w:r>
        <w:rPr>
          <w:rFonts w:ascii="Arial" w:hAnsi="Arial" w:cs="Arial" w:hint="cs"/>
          <w:rtl/>
        </w:rPr>
        <w:t>ومرَّ</w:t>
      </w:r>
      <w:r>
        <w:rPr>
          <w:rtl/>
        </w:rPr>
        <w:t xml:space="preserve"> </w:t>
      </w:r>
      <w:r>
        <w:rPr>
          <w:rFonts w:ascii="Arial" w:hAnsi="Arial" w:cs="Arial" w:hint="cs"/>
          <w:rtl/>
        </w:rPr>
        <w:t>بجارية</w:t>
      </w:r>
      <w:r>
        <w:rPr>
          <w:rtl/>
        </w:rPr>
        <w:t xml:space="preserve"> </w:t>
      </w:r>
      <w:r>
        <w:rPr>
          <w:rFonts w:ascii="Arial" w:hAnsi="Arial" w:cs="Arial" w:hint="cs"/>
          <w:rtl/>
        </w:rPr>
        <w:t>تُضربُ</w:t>
      </w:r>
      <w:r>
        <w:rPr>
          <w:rtl/>
        </w:rPr>
        <w:t xml:space="preserve"> </w:t>
      </w:r>
      <w:r>
        <w:rPr>
          <w:rFonts w:ascii="Arial" w:hAnsi="Arial" w:cs="Arial" w:hint="cs"/>
          <w:rtl/>
        </w:rPr>
        <w:t>ويقال</w:t>
      </w:r>
      <w:r>
        <w:rPr>
          <w:rtl/>
        </w:rPr>
        <w:t xml:space="preserve">: </w:t>
      </w:r>
      <w:r>
        <w:rPr>
          <w:rFonts w:ascii="Arial" w:hAnsi="Arial" w:cs="Arial" w:hint="cs"/>
          <w:rtl/>
        </w:rPr>
        <w:t>زنيت</w:t>
      </w:r>
      <w:r>
        <w:rPr>
          <w:rtl/>
        </w:rPr>
        <w:t xml:space="preserve"> </w:t>
      </w:r>
      <w:r>
        <w:rPr>
          <w:rFonts w:ascii="Arial" w:hAnsi="Arial" w:cs="Arial" w:hint="cs"/>
          <w:rtl/>
        </w:rPr>
        <w:t>وسرقت،</w:t>
      </w:r>
      <w:r>
        <w:rPr>
          <w:rtl/>
        </w:rPr>
        <w:t xml:space="preserve"> </w:t>
      </w:r>
      <w:r>
        <w:rPr>
          <w:rFonts w:ascii="Arial" w:hAnsi="Arial" w:cs="Arial" w:hint="cs"/>
          <w:rtl/>
        </w:rPr>
        <w:t>وتقول</w:t>
      </w:r>
      <w:r>
        <w:rPr>
          <w:rtl/>
        </w:rPr>
        <w:t xml:space="preserve">: </w:t>
      </w:r>
      <w:r>
        <w:rPr>
          <w:rFonts w:ascii="Arial" w:hAnsi="Arial" w:cs="Arial" w:hint="cs"/>
          <w:rtl/>
        </w:rPr>
        <w:t>حسبي</w:t>
      </w:r>
      <w:r>
        <w:rPr>
          <w:rtl/>
        </w:rPr>
        <w:t xml:space="preserve"> </w:t>
      </w:r>
      <w:r>
        <w:rPr>
          <w:rFonts w:ascii="Arial" w:hAnsi="Arial" w:cs="Arial" w:hint="cs"/>
          <w:rtl/>
        </w:rPr>
        <w:t>الله</w:t>
      </w:r>
      <w:r>
        <w:rPr>
          <w:rtl/>
        </w:rPr>
        <w:t xml:space="preserve"> </w:t>
      </w:r>
      <w:r>
        <w:rPr>
          <w:rFonts w:ascii="Arial" w:hAnsi="Arial" w:cs="Arial" w:hint="cs"/>
          <w:rtl/>
        </w:rPr>
        <w:t>ونعم</w:t>
      </w:r>
      <w:r>
        <w:rPr>
          <w:rtl/>
        </w:rPr>
        <w:t xml:space="preserve"> </w:t>
      </w:r>
      <w:r>
        <w:rPr>
          <w:rFonts w:ascii="Arial" w:hAnsi="Arial" w:cs="Arial" w:hint="cs"/>
          <w:rtl/>
        </w:rPr>
        <w:t>الوكيل،</w:t>
      </w:r>
      <w:r>
        <w:rPr>
          <w:rtl/>
        </w:rPr>
        <w:t xml:space="preserve"> </w:t>
      </w:r>
      <w:r>
        <w:rPr>
          <w:rFonts w:ascii="Arial" w:hAnsi="Arial" w:cs="Arial" w:hint="cs"/>
          <w:rtl/>
        </w:rPr>
        <w:t>فقالت</w:t>
      </w:r>
      <w:r>
        <w:rPr>
          <w:rtl/>
        </w:rPr>
        <w:t xml:space="preserve"> </w:t>
      </w:r>
      <w:r>
        <w:rPr>
          <w:rFonts w:ascii="Arial" w:hAnsi="Arial" w:cs="Arial" w:hint="cs"/>
          <w:rtl/>
        </w:rPr>
        <w:t>أمُّه</w:t>
      </w:r>
      <w:r>
        <w:rPr>
          <w:rtl/>
        </w:rPr>
        <w:t xml:space="preserve">: </w:t>
      </w:r>
      <w:r>
        <w:rPr>
          <w:rFonts w:ascii="Arial" w:hAnsi="Arial" w:cs="Arial" w:hint="cs"/>
          <w:rtl/>
        </w:rPr>
        <w:t>اللهمَّ</w:t>
      </w:r>
      <w:r>
        <w:rPr>
          <w:rtl/>
        </w:rPr>
        <w:t xml:space="preserve"> </w:t>
      </w:r>
      <w:r>
        <w:rPr>
          <w:rFonts w:ascii="Arial" w:hAnsi="Arial" w:cs="Arial" w:hint="cs"/>
          <w:rtl/>
        </w:rPr>
        <w:t>لا</w:t>
      </w:r>
      <w:r>
        <w:rPr>
          <w:rFonts w:ascii="Calibri" w:cs="Calibri" w:hint="cs"/>
          <w:rtl/>
        </w:rPr>
        <w:t> </w:t>
      </w:r>
      <w:r>
        <w:rPr>
          <w:rFonts w:ascii="Arial" w:hAnsi="Arial" w:cs="Arial" w:hint="cs"/>
          <w:rtl/>
        </w:rPr>
        <w:t>تجعل</w:t>
      </w:r>
      <w:r>
        <w:rPr>
          <w:rtl/>
        </w:rPr>
        <w:t xml:space="preserve"> </w:t>
      </w:r>
      <w:r>
        <w:rPr>
          <w:rFonts w:ascii="Arial" w:hAnsi="Arial" w:cs="Arial" w:hint="cs"/>
          <w:rtl/>
        </w:rPr>
        <w:t>ابني</w:t>
      </w:r>
      <w:r>
        <w:rPr>
          <w:rtl/>
        </w:rPr>
        <w:t xml:space="preserve"> </w:t>
      </w:r>
      <w:r>
        <w:rPr>
          <w:rFonts w:ascii="Arial" w:hAnsi="Arial" w:cs="Arial" w:hint="cs"/>
          <w:rtl/>
        </w:rPr>
        <w:t>مثلها،</w:t>
      </w:r>
      <w:r>
        <w:rPr>
          <w:rtl/>
        </w:rPr>
        <w:t xml:space="preserve"> </w:t>
      </w:r>
      <w:r>
        <w:rPr>
          <w:rFonts w:ascii="Arial" w:hAnsi="Arial" w:cs="Arial" w:hint="cs"/>
          <w:rtl/>
        </w:rPr>
        <w:t>فترك</w:t>
      </w:r>
      <w:r>
        <w:rPr>
          <w:rtl/>
        </w:rPr>
        <w:t xml:space="preserve"> </w:t>
      </w:r>
      <w:r>
        <w:rPr>
          <w:rFonts w:ascii="Arial" w:hAnsi="Arial" w:cs="Arial" w:hint="cs"/>
          <w:rtl/>
        </w:rPr>
        <w:t>الرَّضاع</w:t>
      </w:r>
      <w:r>
        <w:rPr>
          <w:rtl/>
        </w:rPr>
        <w:t xml:space="preserve"> </w:t>
      </w:r>
      <w:r>
        <w:rPr>
          <w:rFonts w:ascii="Arial" w:hAnsi="Arial" w:cs="Arial" w:hint="cs"/>
          <w:rtl/>
        </w:rPr>
        <w:t>ونظر</w:t>
      </w:r>
      <w:r>
        <w:rPr>
          <w:rtl/>
        </w:rPr>
        <w:t xml:space="preserve"> </w:t>
      </w:r>
      <w:r>
        <w:rPr>
          <w:rFonts w:ascii="Arial" w:hAnsi="Arial" w:cs="Arial" w:hint="cs"/>
          <w:rtl/>
        </w:rPr>
        <w:t>إليها</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اجعلني</w:t>
      </w:r>
      <w:r>
        <w:rPr>
          <w:rtl/>
        </w:rPr>
        <w:t xml:space="preserve"> </w:t>
      </w:r>
      <w:r>
        <w:rPr>
          <w:rFonts w:ascii="Arial" w:hAnsi="Arial" w:cs="Arial" w:hint="cs"/>
          <w:rtl/>
        </w:rPr>
        <w:t>مثلها</w:t>
      </w:r>
      <w:r>
        <w:rPr>
          <w:rFonts w:ascii="Calibri" w:cs="Calibri" w:hint="cs"/>
          <w:rtl/>
        </w:rPr>
        <w:t>»</w:t>
      </w:r>
      <w:r>
        <w:rPr>
          <w:rFonts w:ascii="Arial" w:hAnsi="Arial" w:cs="Arial" w:hint="cs"/>
          <w:rtl/>
        </w:rPr>
        <w:t>،</w:t>
      </w:r>
      <w:r>
        <w:rPr>
          <w:rtl/>
        </w:rPr>
        <w:t xml:space="preserve"> </w:t>
      </w:r>
      <w:r>
        <w:rPr>
          <w:rFonts w:ascii="Arial" w:hAnsi="Arial" w:cs="Arial" w:hint="cs"/>
          <w:rtl/>
        </w:rPr>
        <w:t>والرجل</w:t>
      </w:r>
      <w:r>
        <w:rPr>
          <w:rtl/>
        </w:rPr>
        <w:t xml:space="preserve"> </w:t>
      </w:r>
      <w:r>
        <w:rPr>
          <w:rFonts w:ascii="Arial" w:hAnsi="Arial" w:cs="Arial" w:hint="cs"/>
          <w:rtl/>
        </w:rPr>
        <w:t>جَبَّار</w:t>
      </w:r>
      <w:r>
        <w:rPr>
          <w:rtl/>
        </w:rPr>
        <w:t xml:space="preserve"> </w:t>
      </w:r>
      <w:r>
        <w:rPr>
          <w:rFonts w:ascii="Arial" w:hAnsi="Arial" w:cs="Arial" w:hint="cs"/>
          <w:rtl/>
        </w:rPr>
        <w:t>والأمة</w:t>
      </w:r>
      <w:r>
        <w:rPr>
          <w:rtl/>
        </w:rPr>
        <w:t xml:space="preserve"> </w:t>
      </w:r>
      <w:r>
        <w:rPr>
          <w:rFonts w:ascii="Arial" w:hAnsi="Arial" w:cs="Arial" w:hint="cs"/>
          <w:rtl/>
        </w:rPr>
        <w:t>بريئة</w:t>
      </w:r>
      <w:r>
        <w:rPr>
          <w:rtl/>
        </w:rPr>
        <w:t>.</w:t>
      </w:r>
    </w:p>
    <w:p w:rsidR="00F65AD2" w:rsidRDefault="00F65AD2">
      <w:pPr>
        <w:pStyle w:val="textquran"/>
        <w:spacing w:before="113"/>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السابقة</w:t>
      </w:r>
      <w:r>
        <w:rPr>
          <w:rtl/>
        </w:rPr>
        <w:t xml:space="preserve"> </w:t>
      </w:r>
      <w:r>
        <w:rPr>
          <w:rFonts w:ascii="Arial" w:hAnsi="Arial" w:cs="Arial" w:hint="cs"/>
          <w:rtl/>
        </w:rPr>
        <w:t>تشبيه</w:t>
      </w:r>
      <w:r>
        <w:rPr>
          <w:rtl/>
        </w:rPr>
        <w:t xml:space="preserve"> </w:t>
      </w:r>
      <w:r>
        <w:rPr>
          <w:rFonts w:ascii="Arial" w:hAnsi="Arial" w:cs="Arial" w:hint="cs"/>
          <w:rtl/>
        </w:rPr>
        <w:t>حال</w:t>
      </w:r>
      <w:r>
        <w:rPr>
          <w:rtl/>
        </w:rPr>
        <w:t xml:space="preserve"> </w:t>
      </w:r>
      <w:r>
        <w:rPr>
          <w:rFonts w:ascii="Arial" w:hAnsi="Arial" w:cs="Arial" w:hint="cs"/>
          <w:rtl/>
        </w:rPr>
        <w:t>إخوان</w:t>
      </w:r>
      <w:r>
        <w:rPr>
          <w:rtl/>
        </w:rPr>
        <w:t xml:space="preserve"> </w:t>
      </w:r>
      <w:r>
        <w:rPr>
          <w:rFonts w:ascii="Arial" w:hAnsi="Arial" w:cs="Arial" w:hint="cs"/>
          <w:rtl/>
        </w:rPr>
        <w:t>المنافقين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بحال</w:t>
      </w:r>
      <w:r>
        <w:rPr>
          <w:rtl/>
        </w:rPr>
        <w:t xml:space="preserve"> </w:t>
      </w:r>
      <w:r>
        <w:rPr>
          <w:rFonts w:ascii="Arial" w:hAnsi="Arial" w:cs="Arial" w:hint="cs"/>
          <w:rtl/>
        </w:rPr>
        <w:t>قتلى</w:t>
      </w:r>
      <w:r>
        <w:rPr>
          <w:rtl/>
        </w:rPr>
        <w:t xml:space="preserve"> </w:t>
      </w:r>
      <w:r>
        <w:rPr>
          <w:rFonts w:ascii="Arial" w:hAnsi="Arial" w:cs="Arial" w:hint="cs"/>
          <w:rtl/>
        </w:rPr>
        <w:t>بدر،</w:t>
      </w:r>
      <w:r>
        <w:rPr>
          <w:rtl/>
        </w:rPr>
        <w:t xml:space="preserve"> </w:t>
      </w:r>
      <w:r>
        <w:rPr>
          <w:rFonts w:ascii="Arial" w:hAnsi="Arial" w:cs="Arial" w:hint="cs"/>
          <w:rtl/>
        </w:rPr>
        <w:t>وفي</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المنافقين</w:t>
      </w:r>
      <w:r>
        <w:rPr>
          <w:rtl/>
        </w:rPr>
        <w:t xml:space="preserve"> </w:t>
      </w:r>
      <w:r>
        <w:rPr>
          <w:rFonts w:ascii="Arial" w:hAnsi="Arial" w:cs="Arial" w:hint="cs"/>
          <w:rtl/>
        </w:rPr>
        <w:t>بحال</w:t>
      </w:r>
      <w:r>
        <w:rPr>
          <w:rtl/>
        </w:rPr>
        <w:t xml:space="preserve"> </w:t>
      </w:r>
      <w:r>
        <w:rPr>
          <w:rFonts w:ascii="Arial" w:hAnsi="Arial" w:cs="Arial" w:hint="cs"/>
          <w:rtl/>
        </w:rPr>
        <w:t>الشيطان</w:t>
      </w:r>
      <w:r>
        <w:rPr>
          <w:rtl/>
        </w:rPr>
        <w:t xml:space="preserve"> </w:t>
      </w:r>
      <w:r>
        <w:rPr>
          <w:rFonts w:ascii="Arial" w:hAnsi="Arial" w:cs="Arial" w:hint="cs"/>
          <w:rtl/>
        </w:rPr>
        <w:t>يوم</w:t>
      </w:r>
      <w:r>
        <w:rPr>
          <w:rtl/>
        </w:rPr>
        <w:t xml:space="preserve"> </w:t>
      </w:r>
      <w:r>
        <w:rPr>
          <w:rFonts w:ascii="Arial" w:hAnsi="Arial" w:cs="Arial" w:hint="cs"/>
          <w:rtl/>
        </w:rPr>
        <w:t>بدر</w:t>
      </w:r>
      <w:r>
        <w:rPr>
          <w:rtl/>
        </w:rPr>
        <w:t>.</w:t>
      </w:r>
    </w:p>
    <w:p w:rsidR="00F65AD2" w:rsidRDefault="00F65AD2">
      <w:pPr>
        <w:pStyle w:val="textmawadi3"/>
        <w:spacing w:before="11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القصص</w:t>
      </w:r>
      <w:r>
        <w:rPr>
          <w:rtl/>
        </w:rPr>
        <w:t xml:space="preserve"> </w:t>
      </w:r>
      <w:r>
        <w:rPr>
          <w:rFonts w:ascii="Arial" w:hAnsi="Arial" w:cs="Arial" w:hint="cs"/>
          <w:rtl/>
        </w:rPr>
        <w:t>أنَّ</w:t>
      </w:r>
      <w:r>
        <w:rPr>
          <w:rtl/>
        </w:rPr>
        <w:t xml:space="preserve"> </w:t>
      </w:r>
      <w:r>
        <w:rPr>
          <w:rFonts w:ascii="Arial" w:hAnsi="Arial" w:cs="Arial" w:hint="cs"/>
          <w:rtl/>
        </w:rPr>
        <w:t>برصيصَا،</w:t>
      </w:r>
      <w:r>
        <w:rPr>
          <w:rtl/>
        </w:rPr>
        <w:t xml:space="preserve"> </w:t>
      </w:r>
      <w:r>
        <w:rPr>
          <w:rFonts w:ascii="Arial" w:hAnsi="Arial" w:cs="Arial" w:hint="cs"/>
          <w:rtl/>
        </w:rPr>
        <w:t>كان</w:t>
      </w:r>
      <w:r>
        <w:rPr>
          <w:rtl/>
        </w:rPr>
        <w:t xml:space="preserve"> </w:t>
      </w:r>
      <w:r>
        <w:rPr>
          <w:rFonts w:ascii="Arial" w:hAnsi="Arial" w:cs="Arial" w:hint="cs"/>
          <w:rtl/>
        </w:rPr>
        <w:t>يتعبَّدُ</w:t>
      </w:r>
      <w:r>
        <w:rPr>
          <w:rtl/>
        </w:rPr>
        <w:t xml:space="preserve"> </w:t>
      </w:r>
      <w:r>
        <w:rPr>
          <w:rFonts w:ascii="Arial" w:hAnsi="Arial" w:cs="Arial" w:hint="cs"/>
          <w:rtl/>
        </w:rPr>
        <w:t>في</w:t>
      </w:r>
      <w:r>
        <w:rPr>
          <w:rtl/>
        </w:rPr>
        <w:t xml:space="preserve"> </w:t>
      </w:r>
      <w:r>
        <w:rPr>
          <w:rFonts w:ascii="Arial" w:hAnsi="Arial" w:cs="Arial" w:hint="cs"/>
          <w:rtl/>
        </w:rPr>
        <w:t>صومعته</w:t>
      </w:r>
      <w:r>
        <w:rPr>
          <w:rtl/>
        </w:rPr>
        <w:t xml:space="preserve"> </w:t>
      </w:r>
      <w:r>
        <w:rPr>
          <w:rFonts w:ascii="Arial" w:hAnsi="Arial" w:cs="Arial" w:hint="cs"/>
          <w:rtl/>
        </w:rPr>
        <w:t>فجاءه</w:t>
      </w:r>
      <w:r>
        <w:rPr>
          <w:rtl/>
        </w:rPr>
        <w:t xml:space="preserve"> </w:t>
      </w:r>
      <w:r>
        <w:rPr>
          <w:rFonts w:ascii="Arial" w:hAnsi="Arial" w:cs="Arial" w:hint="cs"/>
          <w:rtl/>
        </w:rPr>
        <w:t>رجال</w:t>
      </w:r>
      <w:r>
        <w:rPr>
          <w:rtl/>
        </w:rPr>
        <w:t xml:space="preserve"> </w:t>
      </w:r>
      <w:r>
        <w:rPr>
          <w:rFonts w:ascii="Arial" w:hAnsi="Arial" w:cs="Arial" w:hint="cs"/>
          <w:rtl/>
        </w:rPr>
        <w:t>بأختهم</w:t>
      </w:r>
      <w:r>
        <w:rPr>
          <w:rtl/>
        </w:rPr>
        <w:t xml:space="preserve"> </w:t>
      </w:r>
      <w:r>
        <w:rPr>
          <w:rFonts w:ascii="Arial" w:hAnsi="Arial" w:cs="Arial" w:hint="cs"/>
          <w:rtl/>
        </w:rPr>
        <w:t>أصابها</w:t>
      </w:r>
      <w:r>
        <w:rPr>
          <w:rtl/>
        </w:rPr>
        <w:t xml:space="preserve"> </w:t>
      </w:r>
      <w:r>
        <w:rPr>
          <w:rFonts w:ascii="Arial" w:hAnsi="Arial" w:cs="Arial" w:hint="cs"/>
          <w:rtl/>
        </w:rPr>
        <w:t>جنون</w:t>
      </w:r>
      <w:r>
        <w:rPr>
          <w:rtl/>
        </w:rPr>
        <w:t xml:space="preserve"> </w:t>
      </w:r>
      <w:r>
        <w:rPr>
          <w:rFonts w:ascii="Arial" w:hAnsi="Arial" w:cs="Arial" w:hint="cs"/>
          <w:rtl/>
        </w:rPr>
        <w:t>ليدعو</w:t>
      </w:r>
      <w:r>
        <w:rPr>
          <w:rtl/>
        </w:rPr>
        <w:t xml:space="preserve"> </w:t>
      </w:r>
      <w:r>
        <w:rPr>
          <w:rFonts w:ascii="Arial" w:hAnsi="Arial" w:cs="Arial" w:hint="cs"/>
          <w:rtl/>
        </w:rPr>
        <w:t>لها</w:t>
      </w:r>
      <w:r>
        <w:rPr>
          <w:rtl/>
        </w:rPr>
        <w:t xml:space="preserve"> </w:t>
      </w:r>
      <w:r>
        <w:rPr>
          <w:rFonts w:ascii="Arial" w:hAnsi="Arial" w:cs="Arial" w:hint="cs"/>
          <w:rtl/>
        </w:rPr>
        <w:t>بالشِّفاء،</w:t>
      </w:r>
      <w:r>
        <w:rPr>
          <w:rtl/>
        </w:rPr>
        <w:t xml:space="preserve"> </w:t>
      </w:r>
      <w:r>
        <w:rPr>
          <w:rFonts w:ascii="Arial" w:hAnsi="Arial" w:cs="Arial" w:hint="cs"/>
          <w:rtl/>
        </w:rPr>
        <w:t>فزنى</w:t>
      </w:r>
      <w:r>
        <w:rPr>
          <w:rtl/>
        </w:rPr>
        <w:t xml:space="preserve"> </w:t>
      </w:r>
      <w:r>
        <w:rPr>
          <w:rFonts w:ascii="Arial" w:hAnsi="Arial" w:cs="Arial" w:hint="cs"/>
          <w:rtl/>
        </w:rPr>
        <w:t>بها،</w:t>
      </w:r>
      <w:r>
        <w:rPr>
          <w:rtl/>
        </w:rPr>
        <w:t xml:space="preserve"> </w:t>
      </w:r>
      <w:r>
        <w:rPr>
          <w:rFonts w:ascii="Arial" w:hAnsi="Arial" w:cs="Arial" w:hint="cs"/>
          <w:rtl/>
        </w:rPr>
        <w:t>وحملت،</w:t>
      </w:r>
      <w:r>
        <w:rPr>
          <w:rtl/>
        </w:rPr>
        <w:t xml:space="preserve"> </w:t>
      </w:r>
      <w:r>
        <w:rPr>
          <w:rFonts w:ascii="Arial" w:hAnsi="Arial" w:cs="Arial" w:hint="cs"/>
          <w:rtl/>
        </w:rPr>
        <w:t>وقال</w:t>
      </w:r>
      <w:r>
        <w:rPr>
          <w:rtl/>
        </w:rPr>
        <w:t xml:space="preserve"> </w:t>
      </w:r>
      <w:r>
        <w:rPr>
          <w:rFonts w:ascii="Arial" w:hAnsi="Arial" w:cs="Arial" w:hint="cs"/>
          <w:rtl/>
        </w:rPr>
        <w:t>إبليس</w:t>
      </w:r>
      <w:r>
        <w:rPr>
          <w:rtl/>
        </w:rPr>
        <w:t xml:space="preserve">: </w:t>
      </w:r>
      <w:r>
        <w:rPr>
          <w:rFonts w:ascii="Arial" w:hAnsi="Arial" w:cs="Arial" w:hint="cs"/>
          <w:rtl/>
        </w:rPr>
        <w:t>اقْتُلها</w:t>
      </w:r>
      <w:r>
        <w:rPr>
          <w:rtl/>
        </w:rPr>
        <w:t xml:space="preserve"> </w:t>
      </w:r>
      <w:r>
        <w:rPr>
          <w:rFonts w:ascii="Arial" w:hAnsi="Arial" w:cs="Arial" w:hint="cs"/>
          <w:rtl/>
        </w:rPr>
        <w:t>لِئَلَّا</w:t>
      </w:r>
      <w:r>
        <w:rPr>
          <w:rtl/>
        </w:rPr>
        <w:t xml:space="preserve"> </w:t>
      </w:r>
      <w:r>
        <w:rPr>
          <w:rFonts w:ascii="Arial" w:hAnsi="Arial" w:cs="Arial" w:hint="cs"/>
          <w:rtl/>
        </w:rPr>
        <w:t>تفضح،</w:t>
      </w:r>
      <w:r>
        <w:rPr>
          <w:rtl/>
        </w:rPr>
        <w:t xml:space="preserve"> </w:t>
      </w:r>
      <w:r>
        <w:rPr>
          <w:rFonts w:ascii="Arial" w:hAnsi="Arial" w:cs="Arial" w:hint="cs"/>
          <w:rtl/>
        </w:rPr>
        <w:t>وأخذوه</w:t>
      </w:r>
      <w:r>
        <w:rPr>
          <w:rtl/>
        </w:rPr>
        <w:t xml:space="preserve"> </w:t>
      </w:r>
      <w:r>
        <w:rPr>
          <w:rFonts w:ascii="Arial" w:hAnsi="Arial" w:cs="Arial" w:hint="cs"/>
          <w:rtl/>
        </w:rPr>
        <w:t>للقتل</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إبليس</w:t>
      </w:r>
      <w:r>
        <w:rPr>
          <w:rtl/>
        </w:rPr>
        <w:t xml:space="preserve">: </w:t>
      </w:r>
      <w:r>
        <w:rPr>
          <w:rFonts w:ascii="Arial" w:hAnsi="Arial" w:cs="Arial" w:hint="cs"/>
          <w:rtl/>
        </w:rPr>
        <w:t>أنا</w:t>
      </w:r>
      <w:r>
        <w:rPr>
          <w:rtl/>
        </w:rPr>
        <w:t xml:space="preserve"> </w:t>
      </w:r>
      <w:r>
        <w:rPr>
          <w:rFonts w:ascii="Arial" w:hAnsi="Arial" w:cs="Arial" w:hint="cs"/>
          <w:rtl/>
        </w:rPr>
        <w:t>الذي</w:t>
      </w:r>
      <w:r>
        <w:rPr>
          <w:rtl/>
        </w:rPr>
        <w:t xml:space="preserve"> </w:t>
      </w:r>
      <w:r>
        <w:rPr>
          <w:rFonts w:ascii="Arial" w:hAnsi="Arial" w:cs="Arial" w:hint="cs"/>
          <w:rtl/>
        </w:rPr>
        <w:t>زيَّنْتُ</w:t>
      </w:r>
      <w:r>
        <w:rPr>
          <w:rtl/>
        </w:rPr>
        <w:t xml:space="preserve"> </w:t>
      </w:r>
      <w:r>
        <w:rPr>
          <w:rFonts w:ascii="Arial" w:hAnsi="Arial" w:cs="Arial" w:hint="cs"/>
          <w:rtl/>
        </w:rPr>
        <w:t>لك</w:t>
      </w:r>
      <w:r>
        <w:rPr>
          <w:rtl/>
        </w:rPr>
        <w:t xml:space="preserve"> </w:t>
      </w:r>
      <w:r>
        <w:rPr>
          <w:rFonts w:ascii="Arial" w:hAnsi="Arial" w:cs="Arial" w:hint="cs"/>
          <w:rtl/>
        </w:rPr>
        <w:t>الزِّنى</w:t>
      </w:r>
      <w:r>
        <w:rPr>
          <w:rtl/>
        </w:rPr>
        <w:t xml:space="preserve"> </w:t>
      </w:r>
      <w:r>
        <w:rPr>
          <w:rFonts w:ascii="Arial" w:hAnsi="Arial" w:cs="Arial" w:hint="cs"/>
          <w:rtl/>
        </w:rPr>
        <w:t>بها</w:t>
      </w:r>
      <w:r>
        <w:rPr>
          <w:rtl/>
        </w:rPr>
        <w:t xml:space="preserve"> </w:t>
      </w:r>
      <w:r>
        <w:rPr>
          <w:rFonts w:ascii="Arial" w:hAnsi="Arial" w:cs="Arial" w:hint="cs"/>
          <w:rtl/>
        </w:rPr>
        <w:t>والقتل،</w:t>
      </w:r>
      <w:r>
        <w:rPr>
          <w:rtl/>
        </w:rPr>
        <w:t xml:space="preserve"> </w:t>
      </w:r>
      <w:r>
        <w:rPr>
          <w:rFonts w:ascii="Arial" w:hAnsi="Arial" w:cs="Arial" w:hint="cs"/>
          <w:rtl/>
        </w:rPr>
        <w:t>فاسجد</w:t>
      </w:r>
      <w:r>
        <w:rPr>
          <w:rtl/>
        </w:rPr>
        <w:t xml:space="preserve"> </w:t>
      </w:r>
      <w:r>
        <w:rPr>
          <w:rFonts w:ascii="Arial" w:hAnsi="Arial" w:cs="Arial" w:hint="cs"/>
          <w:rtl/>
        </w:rPr>
        <w:t>لي</w:t>
      </w:r>
      <w:r>
        <w:rPr>
          <w:rtl/>
        </w:rPr>
        <w:t xml:space="preserve"> </w:t>
      </w:r>
      <w:r>
        <w:rPr>
          <w:rFonts w:ascii="Arial" w:hAnsi="Arial" w:cs="Arial" w:hint="cs"/>
          <w:rtl/>
        </w:rPr>
        <w:t>سجدةً</w:t>
      </w:r>
      <w:r>
        <w:rPr>
          <w:rtl/>
        </w:rPr>
        <w:t xml:space="preserve"> </w:t>
      </w:r>
      <w:r>
        <w:rPr>
          <w:rFonts w:ascii="Arial" w:hAnsi="Arial" w:cs="Arial" w:hint="cs"/>
          <w:rtl/>
        </w:rPr>
        <w:t>أنجِّكَ</w:t>
      </w:r>
      <w:r>
        <w:rPr>
          <w:rtl/>
        </w:rPr>
        <w:t xml:space="preserve"> </w:t>
      </w:r>
      <w:r>
        <w:rPr>
          <w:rFonts w:ascii="Arial" w:hAnsi="Arial" w:cs="Arial" w:hint="cs"/>
          <w:rtl/>
        </w:rPr>
        <w:t>فسجد</w:t>
      </w:r>
      <w:r>
        <w:rPr>
          <w:rtl/>
        </w:rPr>
        <w:t xml:space="preserve"> </w:t>
      </w:r>
      <w:r>
        <w:rPr>
          <w:rFonts w:ascii="Arial" w:hAnsi="Arial" w:cs="Arial" w:hint="cs"/>
          <w:rtl/>
        </w:rPr>
        <w:t>له،</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بَرِيءٌ</w:t>
      </w:r>
      <w:r>
        <w:rPr>
          <w:rtl/>
        </w:rPr>
        <w:t xml:space="preserve"> </w:t>
      </w:r>
      <w:r>
        <w:rPr>
          <w:rFonts w:ascii="Arial" w:hAnsi="Arial" w:cs="Arial" w:hint="cs"/>
          <w:rtl/>
        </w:rPr>
        <w:t>مِّنكَ</w:t>
      </w:r>
      <w:r>
        <w:rPr>
          <w:rtl/>
        </w:rPr>
        <w:t xml:space="preserve"> </w:t>
      </w:r>
      <w:r>
        <w:rPr>
          <w:rFonts w:ascii="Arial" w:hAnsi="Arial" w:cs="Arial" w:hint="cs"/>
          <w:rtl/>
        </w:rPr>
        <w:t>إِنِّيَ</w:t>
      </w:r>
      <w:r>
        <w:rPr>
          <w:rtl/>
        </w:rPr>
        <w:t xml:space="preserve"> </w:t>
      </w:r>
      <w:r>
        <w:rPr>
          <w:rFonts w:ascii="Arial" w:hAnsi="Arial" w:cs="Arial" w:hint="cs"/>
          <w:rtl/>
        </w:rPr>
        <w:t>أَخَافُ</w:t>
      </w:r>
      <w:r>
        <w:rPr>
          <w:rtl/>
        </w:rPr>
        <w:t xml:space="preserve"> </w:t>
      </w:r>
      <w:r>
        <w:rPr>
          <w:rFonts w:ascii="Arial" w:hAnsi="Arial" w:cs="Arial" w:hint="cs"/>
          <w:rtl/>
        </w:rPr>
        <w:t>اللهَ</w:t>
      </w:r>
      <w:r>
        <w:rPr>
          <w:rtl/>
        </w:rPr>
        <w:t xml:space="preserve"> </w:t>
      </w:r>
      <w:r>
        <w:rPr>
          <w:rFonts w:ascii="Arial" w:hAnsi="Arial" w:cs="Arial" w:hint="cs"/>
          <w:rtl/>
        </w:rPr>
        <w:t>رَبَّ</w:t>
      </w:r>
      <w:r>
        <w:rPr>
          <w:rtl/>
        </w:rPr>
        <w:t xml:space="preserve"> </w:t>
      </w:r>
      <w:r>
        <w:rPr>
          <w:rFonts w:ascii="Arial" w:hAnsi="Arial" w:cs="Arial" w:hint="cs"/>
          <w:rtl/>
        </w:rPr>
        <w:t>الْعَالَمِينَ</w:t>
      </w:r>
      <w:r>
        <w:rPr>
          <w:rFonts w:ascii="Calibri" w:cs="Calibri" w:hint="cs"/>
          <w:rtl/>
        </w:rPr>
        <w:t> </w:t>
      </w:r>
      <w:r>
        <w:rPr>
          <w:rFonts w:ascii="Arial" w:hAnsi="Arial" w:cs="Arial" w:hint="cs"/>
          <w:rtl/>
        </w:rPr>
        <w:t>﴾</w:t>
      </w:r>
      <w:r>
        <w:rPr>
          <w:rStyle w:val="bold"/>
          <w:rtl/>
        </w:rPr>
        <w:t>.</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فخوف</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تَقْوًى</w:t>
      </w:r>
      <w:r>
        <w:rPr>
          <w:rtl/>
        </w:rPr>
        <w:t xml:space="preserve"> </w:t>
      </w:r>
      <w:r>
        <w:rPr>
          <w:rFonts w:ascii="Arial" w:hAnsi="Arial" w:cs="Arial" w:hint="cs"/>
          <w:rtl/>
        </w:rPr>
        <w:t>يدَّعيها</w:t>
      </w:r>
      <w:r>
        <w:rPr>
          <w:rtl/>
        </w:rPr>
        <w:t xml:space="preserve"> </w:t>
      </w:r>
      <w:r>
        <w:rPr>
          <w:rFonts w:ascii="Arial" w:hAnsi="Arial" w:cs="Arial" w:hint="cs"/>
          <w:rtl/>
        </w:rPr>
        <w:t>إبليس</w:t>
      </w:r>
      <w:r>
        <w:rPr>
          <w:rtl/>
        </w:rPr>
        <w:t xml:space="preserve"> </w:t>
      </w:r>
      <w:r>
        <w:rPr>
          <w:rFonts w:ascii="Arial" w:hAnsi="Arial" w:cs="Arial" w:hint="cs"/>
          <w:rtl/>
        </w:rPr>
        <w:t>كذبًا</w:t>
      </w:r>
      <w:r>
        <w:rPr>
          <w:rtl/>
        </w:rPr>
        <w:t xml:space="preserve"> </w:t>
      </w:r>
      <w:r>
        <w:rPr>
          <w:rFonts w:ascii="Arial" w:hAnsi="Arial" w:cs="Arial" w:hint="cs"/>
          <w:rtl/>
        </w:rPr>
        <w:t>أو</w:t>
      </w:r>
      <w:r>
        <w:rPr>
          <w:rtl/>
        </w:rPr>
        <w:t xml:space="preserve"> </w:t>
      </w:r>
      <w:r>
        <w:rPr>
          <w:rFonts w:ascii="Arial" w:hAnsi="Arial" w:cs="Arial" w:hint="cs"/>
          <w:rtl/>
        </w:rPr>
        <w:t>رياءً،</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يدري</w:t>
      </w:r>
      <w:r>
        <w:rPr>
          <w:rtl/>
        </w:rPr>
        <w:t xml:space="preserve"> </w:t>
      </w:r>
      <w:r>
        <w:rPr>
          <w:rFonts w:ascii="Arial" w:hAnsi="Arial" w:cs="Arial" w:hint="cs"/>
          <w:rtl/>
        </w:rPr>
        <w:t>الناس</w:t>
      </w:r>
      <w:r>
        <w:rPr>
          <w:rtl/>
        </w:rPr>
        <w:t xml:space="preserve"> </w:t>
      </w:r>
      <w:r>
        <w:rPr>
          <w:rFonts w:ascii="Arial" w:hAnsi="Arial" w:cs="Arial" w:hint="cs"/>
          <w:rtl/>
        </w:rPr>
        <w:t>أنَّه</w:t>
      </w:r>
      <w:r>
        <w:rPr>
          <w:rtl/>
        </w:rPr>
        <w:t xml:space="preserve"> </w:t>
      </w:r>
      <w:r>
        <w:rPr>
          <w:rFonts w:ascii="Arial" w:hAnsi="Arial" w:cs="Arial" w:hint="cs"/>
          <w:rtl/>
        </w:rPr>
        <w:t>إبليس</w:t>
      </w:r>
      <w:r>
        <w:rPr>
          <w:rtl/>
        </w:rPr>
        <w:t>.</w:t>
      </w:r>
    </w:p>
    <w:p w:rsidR="00F65AD2" w:rsidRDefault="00F65AD2">
      <w:pPr>
        <w:pStyle w:val="textmawadi3"/>
        <w:spacing w:before="113"/>
        <w:rPr>
          <w:w w:val="98"/>
          <w:rtl/>
        </w:rPr>
      </w:pPr>
      <w:r>
        <w:fldChar w:fldCharType="begin"/>
      </w:r>
      <w:r>
        <w:instrText>xe</w:instrText>
      </w:r>
      <w:r>
        <w:rPr>
          <w:rtl/>
        </w:rPr>
        <w:instrText xml:space="preserve"> "[&lt;0642&gt;&lt;0635&gt;&lt;0635&gt;]"</w:instrText>
      </w:r>
      <w:r>
        <w:fldChar w:fldCharType="end"/>
      </w:r>
      <w:r>
        <w:rPr>
          <w:rStyle w:val="namat2"/>
          <w:w w:val="98"/>
          <w:rtl/>
        </w:rPr>
        <w:t>[</w:t>
      </w:r>
      <w:r>
        <w:rPr>
          <w:rStyle w:val="namat2"/>
          <w:rFonts w:ascii="Arial" w:hAnsi="Arial" w:cs="Arial" w:hint="cs"/>
          <w:w w:val="98"/>
          <w:rtl/>
        </w:rPr>
        <w:t>قصص</w:t>
      </w:r>
      <w:r>
        <w:rPr>
          <w:rStyle w:val="namat2"/>
          <w:w w:val="98"/>
          <w:rtl/>
        </w:rPr>
        <w:t>]</w:t>
      </w:r>
      <w:r>
        <w:rPr>
          <w:w w:val="98"/>
          <w:rtl/>
        </w:rPr>
        <w:t xml:space="preserve"> </w:t>
      </w:r>
      <w:r>
        <w:rPr>
          <w:rFonts w:ascii="Arial" w:hAnsi="Arial" w:cs="Arial" w:hint="cs"/>
          <w:w w:val="98"/>
          <w:rtl/>
        </w:rPr>
        <w:t>ويروى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برصيصا</w:t>
      </w:r>
      <w:r>
        <w:rPr>
          <w:w w:val="98"/>
          <w:rtl/>
        </w:rPr>
        <w:t xml:space="preserve"> </w:t>
      </w:r>
      <w:r>
        <w:rPr>
          <w:rFonts w:ascii="Arial" w:hAnsi="Arial" w:cs="Arial" w:hint="cs"/>
          <w:w w:val="98"/>
          <w:rtl/>
        </w:rPr>
        <w:t>عَبَدَ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صومعته</w:t>
      </w:r>
      <w:r>
        <w:rPr>
          <w:w w:val="98"/>
          <w:rtl/>
        </w:rPr>
        <w:t xml:space="preserve"> </w:t>
      </w:r>
      <w:r>
        <w:rPr>
          <w:rFonts w:ascii="Arial" w:hAnsi="Arial" w:cs="Arial" w:hint="cs"/>
          <w:w w:val="98"/>
          <w:rtl/>
        </w:rPr>
        <w:t>سبعين</w:t>
      </w:r>
      <w:r>
        <w:rPr>
          <w:w w:val="98"/>
          <w:rtl/>
        </w:rPr>
        <w:t xml:space="preserve"> </w:t>
      </w:r>
      <w:r>
        <w:rPr>
          <w:rFonts w:ascii="Arial" w:hAnsi="Arial" w:cs="Arial" w:hint="cs"/>
          <w:w w:val="98"/>
          <w:rtl/>
        </w:rPr>
        <w:t>عامًا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يعص</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زمن</w:t>
      </w:r>
      <w:r>
        <w:rPr>
          <w:w w:val="98"/>
          <w:rtl/>
        </w:rPr>
        <w:t xml:space="preserve"> </w:t>
      </w:r>
      <w:r>
        <w:rPr>
          <w:rFonts w:ascii="Arial" w:hAnsi="Arial" w:cs="Arial" w:hint="cs"/>
          <w:w w:val="98"/>
          <w:rtl/>
        </w:rPr>
        <w:t>الفترة،</w:t>
      </w:r>
      <w:r>
        <w:rPr>
          <w:w w:val="98"/>
          <w:rtl/>
        </w:rPr>
        <w:t xml:space="preserve"> </w:t>
      </w:r>
      <w:r>
        <w:rPr>
          <w:rFonts w:ascii="Arial" w:hAnsi="Arial" w:cs="Arial" w:hint="cs"/>
          <w:w w:val="98"/>
          <w:rtl/>
        </w:rPr>
        <w:t>وأَعْيَى</w:t>
      </w:r>
      <w:r>
        <w:rPr>
          <w:w w:val="98"/>
          <w:rtl/>
        </w:rPr>
        <w:t xml:space="preserve"> </w:t>
      </w:r>
      <w:r>
        <w:rPr>
          <w:rFonts w:ascii="Arial" w:hAnsi="Arial" w:cs="Arial" w:hint="cs"/>
          <w:w w:val="98"/>
          <w:rtl/>
        </w:rPr>
        <w:t>إبليس،</w:t>
      </w:r>
      <w:r>
        <w:rPr>
          <w:w w:val="98"/>
          <w:rtl/>
        </w:rPr>
        <w:t xml:space="preserve"> </w:t>
      </w:r>
      <w:r>
        <w:rPr>
          <w:rFonts w:ascii="Arial" w:hAnsi="Arial" w:cs="Arial" w:hint="cs"/>
          <w:w w:val="98"/>
          <w:rtl/>
        </w:rPr>
        <w:t>فجمع</w:t>
      </w:r>
      <w:r>
        <w:rPr>
          <w:w w:val="98"/>
          <w:rtl/>
        </w:rPr>
        <w:t xml:space="preserve"> </w:t>
      </w:r>
      <w:r>
        <w:rPr>
          <w:rFonts w:ascii="Arial" w:hAnsi="Arial" w:cs="Arial" w:hint="cs"/>
          <w:w w:val="98"/>
          <w:rtl/>
        </w:rPr>
        <w:t>مَرَدَتَهُ،</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الأبيض</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أنا</w:t>
      </w:r>
      <w:r>
        <w:rPr>
          <w:w w:val="98"/>
          <w:rtl/>
        </w:rPr>
        <w:t xml:space="preserve"> </w:t>
      </w:r>
      <w:r>
        <w:rPr>
          <w:rFonts w:ascii="Arial" w:hAnsi="Arial" w:cs="Arial" w:hint="cs"/>
          <w:w w:val="98"/>
          <w:rtl/>
        </w:rPr>
        <w:t>أضلُّه،</w:t>
      </w:r>
      <w:r>
        <w:rPr>
          <w:w w:val="98"/>
          <w:rtl/>
        </w:rPr>
        <w:t xml:space="preserve"> </w:t>
      </w:r>
      <w:r>
        <w:rPr>
          <w:rFonts w:ascii="Arial" w:hAnsi="Arial" w:cs="Arial" w:hint="cs"/>
          <w:w w:val="98"/>
          <w:rtl/>
        </w:rPr>
        <w:t>وحلق</w:t>
      </w:r>
      <w:r>
        <w:rPr>
          <w:w w:val="98"/>
          <w:rtl/>
        </w:rPr>
        <w:t xml:space="preserve"> </w:t>
      </w:r>
      <w:r>
        <w:rPr>
          <w:rFonts w:ascii="Arial" w:hAnsi="Arial" w:cs="Arial" w:hint="cs"/>
          <w:w w:val="98"/>
          <w:rtl/>
        </w:rPr>
        <w:t>وسط</w:t>
      </w:r>
      <w:r>
        <w:rPr>
          <w:w w:val="98"/>
          <w:rtl/>
        </w:rPr>
        <w:t xml:space="preserve"> </w:t>
      </w:r>
      <w:r>
        <w:rPr>
          <w:rFonts w:ascii="Arial" w:hAnsi="Arial" w:cs="Arial" w:hint="cs"/>
          <w:w w:val="98"/>
          <w:rtl/>
        </w:rPr>
        <w:t>رأسه</w:t>
      </w:r>
      <w:r>
        <w:rPr>
          <w:w w:val="98"/>
          <w:rtl/>
        </w:rPr>
        <w:t xml:space="preserve"> </w:t>
      </w:r>
      <w:r>
        <w:rPr>
          <w:rFonts w:ascii="Arial" w:hAnsi="Arial" w:cs="Arial" w:hint="cs"/>
          <w:w w:val="98"/>
          <w:rtl/>
        </w:rPr>
        <w:t>كالرَّاهب،</w:t>
      </w:r>
      <w:r>
        <w:rPr>
          <w:w w:val="98"/>
          <w:rtl/>
        </w:rPr>
        <w:t xml:space="preserve"> </w:t>
      </w:r>
      <w:r>
        <w:rPr>
          <w:rFonts w:ascii="Arial" w:hAnsi="Arial" w:cs="Arial" w:hint="cs"/>
          <w:w w:val="98"/>
          <w:rtl/>
        </w:rPr>
        <w:t>فنادى</w:t>
      </w:r>
      <w:r>
        <w:rPr>
          <w:w w:val="98"/>
          <w:rtl/>
        </w:rPr>
        <w:t xml:space="preserve"> </w:t>
      </w:r>
      <w:r>
        <w:rPr>
          <w:rFonts w:ascii="Arial" w:hAnsi="Arial" w:cs="Arial" w:hint="cs"/>
          <w:w w:val="98"/>
          <w:rtl/>
        </w:rPr>
        <w:t>برصيصا</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يجبه،</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ينفتل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صلاته،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يفطر</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عشرة</w:t>
      </w:r>
      <w:r>
        <w:rPr>
          <w:w w:val="98"/>
          <w:rtl/>
        </w:rPr>
        <w:t xml:space="preserve"> </w:t>
      </w:r>
      <w:r>
        <w:rPr>
          <w:rFonts w:ascii="Arial" w:hAnsi="Arial" w:cs="Arial" w:hint="cs"/>
          <w:w w:val="98"/>
          <w:rtl/>
        </w:rPr>
        <w:t>أَيام،</w:t>
      </w:r>
      <w:r>
        <w:rPr>
          <w:w w:val="98"/>
          <w:rtl/>
        </w:rPr>
        <w:t xml:space="preserve"> </w:t>
      </w:r>
      <w:r>
        <w:rPr>
          <w:rFonts w:ascii="Arial" w:hAnsi="Arial" w:cs="Arial" w:hint="cs"/>
          <w:w w:val="98"/>
          <w:rtl/>
        </w:rPr>
        <w:t>فبعدها</w:t>
      </w:r>
      <w:r>
        <w:rPr>
          <w:w w:val="98"/>
          <w:rtl/>
        </w:rPr>
        <w:t xml:space="preserve"> </w:t>
      </w:r>
      <w:r>
        <w:rPr>
          <w:rFonts w:ascii="Arial" w:hAnsi="Arial" w:cs="Arial" w:hint="cs"/>
          <w:w w:val="98"/>
          <w:rtl/>
        </w:rPr>
        <w:t>أشرف</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فرآه</w:t>
      </w:r>
      <w:r>
        <w:rPr>
          <w:w w:val="98"/>
          <w:rtl/>
        </w:rPr>
        <w:t xml:space="preserve"> </w:t>
      </w:r>
      <w:r>
        <w:rPr>
          <w:rFonts w:ascii="Arial" w:hAnsi="Arial" w:cs="Arial" w:hint="cs"/>
          <w:w w:val="98"/>
          <w:rtl/>
        </w:rPr>
        <w:t>يصلِّي،</w:t>
      </w:r>
      <w:r>
        <w:rPr>
          <w:w w:val="98"/>
          <w:rtl/>
        </w:rPr>
        <w:t xml:space="preserve"> </w:t>
      </w:r>
      <w:r>
        <w:rPr>
          <w:rFonts w:ascii="Arial" w:hAnsi="Arial" w:cs="Arial" w:hint="cs"/>
          <w:w w:val="98"/>
          <w:rtl/>
        </w:rPr>
        <w:t>فندم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إجابته،</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حاجتك؟</w:t>
      </w:r>
      <w:r>
        <w:rPr>
          <w:w w:val="98"/>
          <w:rtl/>
        </w:rPr>
        <w:t xml:space="preserve"> </w:t>
      </w:r>
      <w:r>
        <w:rPr>
          <w:rFonts w:ascii="Arial" w:hAnsi="Arial" w:cs="Arial" w:hint="cs"/>
          <w:w w:val="98"/>
          <w:rtl/>
        </w:rPr>
        <w:t>كنت</w:t>
      </w:r>
      <w:r>
        <w:rPr>
          <w:w w:val="98"/>
          <w:rtl/>
        </w:rPr>
        <w:t xml:space="preserve"> </w:t>
      </w:r>
      <w:r>
        <w:rPr>
          <w:rFonts w:ascii="Arial" w:hAnsi="Arial" w:cs="Arial" w:hint="cs"/>
          <w:w w:val="98"/>
          <w:rtl/>
        </w:rPr>
        <w:t>مشغولاً،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أريد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أعبد</w:t>
      </w:r>
      <w:r>
        <w:rPr>
          <w:w w:val="98"/>
          <w:rtl/>
        </w:rPr>
        <w:t xml:space="preserve"> </w:t>
      </w:r>
      <w:r>
        <w:rPr>
          <w:rFonts w:ascii="Arial" w:hAnsi="Arial" w:cs="Arial" w:hint="cs"/>
          <w:w w:val="98"/>
          <w:rtl/>
        </w:rPr>
        <w:t>معك</w:t>
      </w:r>
      <w:r>
        <w:rPr>
          <w:w w:val="98"/>
          <w:rtl/>
        </w:rPr>
        <w:t xml:space="preserve"> </w:t>
      </w:r>
      <w:r>
        <w:rPr>
          <w:rFonts w:ascii="Arial" w:hAnsi="Arial" w:cs="Arial" w:hint="cs"/>
          <w:w w:val="98"/>
          <w:rtl/>
        </w:rPr>
        <w:t>وأتعلَّم</w:t>
      </w:r>
      <w:r>
        <w:rPr>
          <w:w w:val="98"/>
          <w:rtl/>
        </w:rPr>
        <w:t xml:space="preserve"> </w:t>
      </w:r>
      <w:r>
        <w:rPr>
          <w:rFonts w:ascii="Arial" w:hAnsi="Arial" w:cs="Arial" w:hint="cs"/>
          <w:w w:val="98"/>
          <w:rtl/>
        </w:rPr>
        <w:t>منك</w:t>
      </w:r>
      <w:r>
        <w:rPr>
          <w:w w:val="98"/>
          <w:rtl/>
        </w:rPr>
        <w:t xml:space="preserve"> </w:t>
      </w:r>
      <w:r>
        <w:rPr>
          <w:rFonts w:ascii="Arial" w:hAnsi="Arial" w:cs="Arial" w:hint="cs"/>
          <w:w w:val="98"/>
          <w:rtl/>
        </w:rPr>
        <w:t>العبادة،</w:t>
      </w:r>
      <w:r>
        <w:rPr>
          <w:w w:val="98"/>
          <w:rtl/>
        </w:rPr>
        <w:t xml:space="preserve"> </w:t>
      </w:r>
      <w:r>
        <w:rPr>
          <w:rFonts w:ascii="Arial" w:hAnsi="Arial" w:cs="Arial" w:hint="cs"/>
          <w:w w:val="98"/>
          <w:rtl/>
        </w:rPr>
        <w:t>وتدعو</w:t>
      </w:r>
      <w:r>
        <w:rPr>
          <w:w w:val="98"/>
          <w:rtl/>
        </w:rPr>
        <w:t xml:space="preserve"> </w:t>
      </w:r>
      <w:r>
        <w:rPr>
          <w:rFonts w:ascii="Arial" w:hAnsi="Arial" w:cs="Arial" w:hint="cs"/>
          <w:w w:val="98"/>
          <w:rtl/>
        </w:rPr>
        <w:t>لي</w:t>
      </w:r>
      <w:r>
        <w:rPr>
          <w:w w:val="98"/>
          <w:rtl/>
        </w:rPr>
        <w:t xml:space="preserve"> </w:t>
      </w:r>
      <w:r>
        <w:rPr>
          <w:rFonts w:ascii="Arial" w:hAnsi="Arial" w:cs="Arial" w:hint="cs"/>
          <w:w w:val="98"/>
          <w:rtl/>
        </w:rPr>
        <w:t>وأدعو</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أنِّي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شغل</w:t>
      </w:r>
      <w:r>
        <w:rPr>
          <w:w w:val="98"/>
          <w:rtl/>
        </w:rPr>
        <w:t xml:space="preserve"> </w:t>
      </w:r>
      <w:r>
        <w:rPr>
          <w:rFonts w:ascii="Arial" w:hAnsi="Arial" w:cs="Arial" w:hint="cs"/>
          <w:w w:val="98"/>
          <w:rtl/>
        </w:rPr>
        <w:t>عنك،</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كنت</w:t>
      </w:r>
      <w:r>
        <w:rPr>
          <w:w w:val="98"/>
          <w:rtl/>
        </w:rPr>
        <w:t xml:space="preserve"> </w:t>
      </w:r>
      <w:r>
        <w:rPr>
          <w:rFonts w:ascii="Arial" w:hAnsi="Arial" w:cs="Arial" w:hint="cs"/>
          <w:w w:val="98"/>
          <w:rtl/>
        </w:rPr>
        <w:t>مؤمنًا</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نصيبًا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دعائي</w:t>
      </w:r>
      <w:r>
        <w:rPr>
          <w:w w:val="98"/>
          <w:rtl/>
        </w:rPr>
        <w:t xml:space="preserve">. </w:t>
      </w:r>
      <w:r>
        <w:rPr>
          <w:rFonts w:ascii="Arial" w:hAnsi="Arial" w:cs="Arial" w:hint="cs"/>
          <w:w w:val="98"/>
          <w:rtl/>
        </w:rPr>
        <w:t>وأشرف</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أربعين</w:t>
      </w:r>
      <w:r>
        <w:rPr>
          <w:w w:val="98"/>
          <w:rtl/>
        </w:rPr>
        <w:t xml:space="preserve"> </w:t>
      </w:r>
      <w:r>
        <w:rPr>
          <w:rFonts w:ascii="Arial" w:hAnsi="Arial" w:cs="Arial" w:hint="cs"/>
          <w:w w:val="98"/>
          <w:rtl/>
        </w:rPr>
        <w:t>ورآه</w:t>
      </w:r>
      <w:r>
        <w:rPr>
          <w:w w:val="98"/>
          <w:rtl/>
        </w:rPr>
        <w:t xml:space="preserve"> </w:t>
      </w:r>
      <w:r>
        <w:rPr>
          <w:rFonts w:ascii="Arial" w:hAnsi="Arial" w:cs="Arial" w:hint="cs"/>
          <w:w w:val="98"/>
          <w:rtl/>
        </w:rPr>
        <w:t>يصلِّي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حاله</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حاجتك؟</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أكون</w:t>
      </w:r>
      <w:r>
        <w:rPr>
          <w:w w:val="98"/>
          <w:rtl/>
        </w:rPr>
        <w:t xml:space="preserve"> </w:t>
      </w:r>
      <w:r>
        <w:rPr>
          <w:rFonts w:ascii="Arial" w:hAnsi="Arial" w:cs="Arial" w:hint="cs"/>
          <w:w w:val="98"/>
          <w:rtl/>
        </w:rPr>
        <w:t>معك،</w:t>
      </w:r>
      <w:r>
        <w:rPr>
          <w:w w:val="98"/>
          <w:rtl/>
        </w:rPr>
        <w:t xml:space="preserve"> </w:t>
      </w:r>
      <w:r>
        <w:rPr>
          <w:rFonts w:ascii="Arial" w:hAnsi="Arial" w:cs="Arial" w:hint="cs"/>
          <w:w w:val="98"/>
          <w:rtl/>
        </w:rPr>
        <w:t>ففتح</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لشدَّة</w:t>
      </w:r>
      <w:r>
        <w:rPr>
          <w:w w:val="98"/>
          <w:rtl/>
        </w:rPr>
        <w:t xml:space="preserve"> </w:t>
      </w:r>
      <w:r>
        <w:rPr>
          <w:rFonts w:ascii="Arial" w:hAnsi="Arial" w:cs="Arial" w:hint="cs"/>
          <w:w w:val="98"/>
          <w:rtl/>
        </w:rPr>
        <w:t>اجتهاده،</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يفطر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ينفتل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صلاته،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أربعين</w:t>
      </w:r>
      <w:r>
        <w:rPr>
          <w:w w:val="98"/>
          <w:rtl/>
        </w:rPr>
        <w:t xml:space="preserve"> </w:t>
      </w:r>
      <w:r>
        <w:rPr>
          <w:rFonts w:ascii="Arial" w:hAnsi="Arial" w:cs="Arial" w:hint="cs"/>
          <w:w w:val="98"/>
          <w:rtl/>
        </w:rPr>
        <w:t>يومًا،</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يتمُّ</w:t>
      </w:r>
      <w:r>
        <w:rPr>
          <w:w w:val="98"/>
          <w:rtl/>
        </w:rPr>
        <w:t xml:space="preserve"> </w:t>
      </w:r>
      <w:r>
        <w:rPr>
          <w:rFonts w:ascii="Arial" w:hAnsi="Arial" w:cs="Arial" w:hint="cs"/>
          <w:w w:val="98"/>
          <w:rtl/>
        </w:rPr>
        <w:t>ثمانين</w:t>
      </w:r>
      <w:r>
        <w:rPr>
          <w:w w:val="98"/>
          <w:rtl/>
        </w:rPr>
        <w:t>.</w:t>
      </w:r>
    </w:p>
    <w:p w:rsidR="00F65AD2" w:rsidRDefault="00F65AD2">
      <w:pPr>
        <w:pStyle w:val="textmawadi3"/>
        <w:spacing w:before="113"/>
        <w:rPr>
          <w:rtl/>
        </w:rPr>
      </w:pPr>
      <w:r>
        <w:rPr>
          <w:rFonts w:ascii="Arial" w:hAnsi="Arial" w:cs="Arial" w:hint="cs"/>
          <w:rtl/>
        </w:rPr>
        <w:t>ولَمَّا</w:t>
      </w:r>
      <w:r>
        <w:rPr>
          <w:rtl/>
        </w:rPr>
        <w:t xml:space="preserve"> </w:t>
      </w:r>
      <w:r>
        <w:rPr>
          <w:rFonts w:ascii="Arial" w:hAnsi="Arial" w:cs="Arial" w:hint="cs"/>
          <w:rtl/>
        </w:rPr>
        <w:t>تمَّ</w:t>
      </w:r>
      <w:r>
        <w:rPr>
          <w:rtl/>
        </w:rPr>
        <w:t xml:space="preserve"> </w:t>
      </w:r>
      <w:r>
        <w:rPr>
          <w:rFonts w:ascii="Arial" w:hAnsi="Arial" w:cs="Arial" w:hint="cs"/>
          <w:rtl/>
        </w:rPr>
        <w:t>الحول</w:t>
      </w:r>
      <w:r>
        <w:rPr>
          <w:rtl/>
        </w:rPr>
        <w:t xml:space="preserve"> </w:t>
      </w:r>
      <w:r>
        <w:rPr>
          <w:rFonts w:ascii="Arial" w:hAnsi="Arial" w:cs="Arial" w:hint="cs"/>
          <w:rtl/>
        </w:rPr>
        <w:t>قال</w:t>
      </w:r>
      <w:r>
        <w:rPr>
          <w:rtl/>
        </w:rPr>
        <w:t xml:space="preserve">: </w:t>
      </w:r>
      <w:r>
        <w:rPr>
          <w:rFonts w:ascii="Arial" w:hAnsi="Arial" w:cs="Arial" w:hint="cs"/>
          <w:rtl/>
        </w:rPr>
        <w:t>بلَغني</w:t>
      </w:r>
      <w:r>
        <w:rPr>
          <w:rtl/>
        </w:rPr>
        <w:t xml:space="preserve"> </w:t>
      </w:r>
      <w:r>
        <w:rPr>
          <w:rFonts w:ascii="Arial" w:hAnsi="Arial" w:cs="Arial" w:hint="cs"/>
          <w:rtl/>
        </w:rPr>
        <w:t>عنك</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رأيت</w:t>
      </w:r>
      <w:r>
        <w:rPr>
          <w:rtl/>
        </w:rPr>
        <w:t xml:space="preserve"> </w:t>
      </w:r>
      <w:r>
        <w:rPr>
          <w:rFonts w:ascii="Arial" w:hAnsi="Arial" w:cs="Arial" w:hint="cs"/>
          <w:rtl/>
        </w:rPr>
        <w:t>فأنا</w:t>
      </w:r>
      <w:r>
        <w:rPr>
          <w:rtl/>
        </w:rPr>
        <w:t xml:space="preserve"> </w:t>
      </w:r>
      <w:r>
        <w:rPr>
          <w:rFonts w:ascii="Arial" w:hAnsi="Arial" w:cs="Arial" w:hint="cs"/>
          <w:rtl/>
        </w:rPr>
        <w:t>ذاهب</w:t>
      </w:r>
      <w:r>
        <w:rPr>
          <w:rtl/>
        </w:rPr>
        <w:t xml:space="preserve"> </w:t>
      </w:r>
      <w:r>
        <w:rPr>
          <w:rFonts w:ascii="Arial" w:hAnsi="Arial" w:cs="Arial" w:hint="cs"/>
          <w:rtl/>
        </w:rPr>
        <w:t>إلى</w:t>
      </w:r>
      <w:r>
        <w:rPr>
          <w:rtl/>
        </w:rPr>
        <w:t xml:space="preserve"> </w:t>
      </w:r>
      <w:r>
        <w:rPr>
          <w:rFonts w:ascii="Arial" w:hAnsi="Arial" w:cs="Arial" w:hint="cs"/>
          <w:rtl/>
        </w:rPr>
        <w:t>صاحب</w:t>
      </w:r>
      <w:r>
        <w:rPr>
          <w:rtl/>
        </w:rPr>
        <w:t xml:space="preserve"> </w:t>
      </w:r>
      <w:r>
        <w:rPr>
          <w:rFonts w:ascii="Arial" w:hAnsi="Arial" w:cs="Arial" w:hint="cs"/>
          <w:rtl/>
        </w:rPr>
        <w:t>لي،</w:t>
      </w:r>
      <w:r>
        <w:rPr>
          <w:rtl/>
        </w:rPr>
        <w:t xml:space="preserve"> </w:t>
      </w:r>
      <w:r>
        <w:rPr>
          <w:rFonts w:ascii="Arial" w:hAnsi="Arial" w:cs="Arial" w:hint="cs"/>
          <w:rtl/>
        </w:rPr>
        <w:t>وكره</w:t>
      </w:r>
      <w:r>
        <w:rPr>
          <w:rtl/>
        </w:rPr>
        <w:t xml:space="preserve"> </w:t>
      </w:r>
      <w:r>
        <w:rPr>
          <w:rFonts w:ascii="Arial" w:hAnsi="Arial" w:cs="Arial" w:hint="cs"/>
          <w:rtl/>
        </w:rPr>
        <w:t>برصيصا</w:t>
      </w:r>
      <w:r>
        <w:rPr>
          <w:rtl/>
        </w:rPr>
        <w:t xml:space="preserve"> </w:t>
      </w:r>
      <w:r>
        <w:rPr>
          <w:rFonts w:ascii="Arial" w:hAnsi="Arial" w:cs="Arial" w:hint="cs"/>
          <w:rtl/>
        </w:rPr>
        <w:t>فرقته</w:t>
      </w:r>
      <w:r>
        <w:rPr>
          <w:rtl/>
        </w:rPr>
        <w:t xml:space="preserve"> </w:t>
      </w:r>
      <w:r>
        <w:rPr>
          <w:rFonts w:ascii="Arial" w:hAnsi="Arial" w:cs="Arial" w:hint="cs"/>
          <w:rtl/>
        </w:rPr>
        <w:t>لشدَّة</w:t>
      </w:r>
      <w:r>
        <w:rPr>
          <w:rtl/>
        </w:rPr>
        <w:t xml:space="preserve"> </w:t>
      </w:r>
      <w:r>
        <w:rPr>
          <w:rFonts w:ascii="Arial" w:hAnsi="Arial" w:cs="Arial" w:hint="cs"/>
          <w:rtl/>
        </w:rPr>
        <w:t>اجتهاده،</w:t>
      </w:r>
      <w:r>
        <w:rPr>
          <w:rtl/>
        </w:rPr>
        <w:t xml:space="preserve"> </w:t>
      </w:r>
      <w:r>
        <w:rPr>
          <w:rFonts w:ascii="Arial" w:hAnsi="Arial" w:cs="Arial" w:hint="cs"/>
          <w:rtl/>
        </w:rPr>
        <w:t>ووادعه،</w:t>
      </w:r>
      <w:r>
        <w:rPr>
          <w:rtl/>
        </w:rPr>
        <w:t xml:space="preserve"> </w:t>
      </w:r>
      <w:r>
        <w:rPr>
          <w:rFonts w:ascii="Arial" w:hAnsi="Arial" w:cs="Arial" w:hint="cs"/>
          <w:rtl/>
        </w:rPr>
        <w:t>وقال</w:t>
      </w:r>
      <w:r>
        <w:rPr>
          <w:rtl/>
        </w:rPr>
        <w:t xml:space="preserve">: </w:t>
      </w:r>
      <w:r>
        <w:rPr>
          <w:rFonts w:ascii="Arial" w:hAnsi="Arial" w:cs="Arial" w:hint="cs"/>
          <w:rtl/>
        </w:rPr>
        <w:t>أعلِّمك</w:t>
      </w:r>
      <w:r>
        <w:rPr>
          <w:rtl/>
        </w:rPr>
        <w:t xml:space="preserve"> </w:t>
      </w:r>
      <w:r>
        <w:rPr>
          <w:rFonts w:ascii="Arial" w:hAnsi="Arial" w:cs="Arial" w:hint="cs"/>
          <w:rtl/>
        </w:rPr>
        <w:t>كلمات</w:t>
      </w:r>
      <w:r>
        <w:rPr>
          <w:rtl/>
        </w:rPr>
        <w:t xml:space="preserve"> </w:t>
      </w:r>
      <w:r>
        <w:rPr>
          <w:rFonts w:ascii="Arial" w:hAnsi="Arial" w:cs="Arial" w:hint="cs"/>
          <w:rtl/>
        </w:rPr>
        <w:t>تشفي</w:t>
      </w:r>
      <w:r>
        <w:rPr>
          <w:rtl/>
        </w:rPr>
        <w:t xml:space="preserve"> </w:t>
      </w:r>
      <w:r>
        <w:rPr>
          <w:rFonts w:ascii="Arial" w:hAnsi="Arial" w:cs="Arial" w:hint="cs"/>
          <w:rtl/>
        </w:rPr>
        <w:t>بها</w:t>
      </w:r>
      <w:r>
        <w:rPr>
          <w:rtl/>
        </w:rPr>
        <w:t xml:space="preserve"> </w:t>
      </w:r>
      <w:r>
        <w:rPr>
          <w:rFonts w:ascii="Arial" w:hAnsi="Arial" w:cs="Arial" w:hint="cs"/>
          <w:rtl/>
        </w:rPr>
        <w:t>المرضى</w:t>
      </w:r>
      <w:r>
        <w:rPr>
          <w:rtl/>
        </w:rPr>
        <w:t xml:space="preserve"> </w:t>
      </w:r>
      <w:r>
        <w:rPr>
          <w:rFonts w:ascii="Arial" w:hAnsi="Arial" w:cs="Arial" w:hint="cs"/>
          <w:rtl/>
        </w:rPr>
        <w:t>والمجنون</w:t>
      </w:r>
      <w:r>
        <w:rPr>
          <w:rtl/>
        </w:rPr>
        <w:t xml:space="preserve"> </w:t>
      </w:r>
      <w:r>
        <w:rPr>
          <w:rFonts w:ascii="Arial" w:hAnsi="Arial" w:cs="Arial" w:hint="cs"/>
          <w:rtl/>
        </w:rPr>
        <w:t>خيرًا</w:t>
      </w:r>
      <w:r>
        <w:rPr>
          <w:rtl/>
        </w:rPr>
        <w:t xml:space="preserve"> </w:t>
      </w:r>
      <w:r>
        <w:rPr>
          <w:rFonts w:ascii="Arial" w:hAnsi="Arial" w:cs="Arial" w:hint="cs"/>
          <w:rtl/>
        </w:rPr>
        <w:t>لك</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وقال</w:t>
      </w:r>
      <w:r>
        <w:rPr>
          <w:rtl/>
        </w:rPr>
        <w:t xml:space="preserve">: </w:t>
      </w:r>
      <w:r>
        <w:rPr>
          <w:rFonts w:ascii="Arial" w:hAnsi="Arial" w:cs="Arial" w:hint="cs"/>
          <w:rtl/>
        </w:rPr>
        <w:t>لا</w:t>
      </w:r>
      <w:r>
        <w:rPr>
          <w:rFonts w:ascii="Calibri" w:cs="Calibri" w:hint="cs"/>
          <w:rtl/>
        </w:rPr>
        <w:t> </w:t>
      </w:r>
      <w:r>
        <w:rPr>
          <w:rFonts w:ascii="Arial" w:hAnsi="Arial" w:cs="Arial" w:hint="cs"/>
          <w:rtl/>
        </w:rPr>
        <w:t>لأنَّ</w:t>
      </w:r>
      <w:r>
        <w:rPr>
          <w:rtl/>
        </w:rPr>
        <w:t xml:space="preserve"> </w:t>
      </w:r>
      <w:r>
        <w:rPr>
          <w:rFonts w:ascii="Arial" w:hAnsi="Arial" w:cs="Arial" w:hint="cs"/>
          <w:rtl/>
        </w:rPr>
        <w:t>الناس</w:t>
      </w:r>
      <w:r>
        <w:rPr>
          <w:rtl/>
        </w:rPr>
        <w:t xml:space="preserve"> </w:t>
      </w:r>
      <w:r>
        <w:rPr>
          <w:rFonts w:ascii="Arial" w:hAnsi="Arial" w:cs="Arial" w:hint="cs"/>
          <w:rtl/>
        </w:rPr>
        <w:t>يشغلونني</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فما</w:t>
      </w:r>
      <w:r>
        <w:rPr>
          <w:rtl/>
        </w:rPr>
        <w:t xml:space="preserve"> </w:t>
      </w:r>
      <w:r>
        <w:rPr>
          <w:rFonts w:ascii="Arial" w:hAnsi="Arial" w:cs="Arial" w:hint="cs"/>
          <w:rtl/>
        </w:rPr>
        <w:t>زال</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قبل</w:t>
      </w:r>
      <w:r>
        <w:rPr>
          <w:rtl/>
        </w:rPr>
        <w:t xml:space="preserve"> </w:t>
      </w:r>
      <w:r>
        <w:rPr>
          <w:rFonts w:ascii="Arial" w:hAnsi="Arial" w:cs="Arial" w:hint="cs"/>
          <w:rtl/>
        </w:rPr>
        <w:t>تعليمه،</w:t>
      </w:r>
      <w:r>
        <w:rPr>
          <w:rtl/>
        </w:rPr>
        <w:t xml:space="preserve"> </w:t>
      </w:r>
      <w:r>
        <w:rPr>
          <w:rFonts w:ascii="Arial" w:hAnsi="Arial" w:cs="Arial" w:hint="cs"/>
          <w:rtl/>
        </w:rPr>
        <w:t>فقال</w:t>
      </w:r>
      <w:r>
        <w:rPr>
          <w:rtl/>
        </w:rPr>
        <w:t xml:space="preserve"> </w:t>
      </w:r>
      <w:r>
        <w:rPr>
          <w:rFonts w:ascii="Arial" w:hAnsi="Arial" w:cs="Arial" w:hint="cs"/>
          <w:rtl/>
        </w:rPr>
        <w:t>لإبليس</w:t>
      </w:r>
      <w:r>
        <w:rPr>
          <w:rtl/>
        </w:rPr>
        <w:t xml:space="preserve">: </w:t>
      </w:r>
      <w:r>
        <w:rPr>
          <w:rFonts w:ascii="Arial" w:hAnsi="Arial" w:cs="Arial" w:hint="cs"/>
          <w:rtl/>
        </w:rPr>
        <w:t>قد</w:t>
      </w:r>
      <w:r>
        <w:rPr>
          <w:rtl/>
        </w:rPr>
        <w:t xml:space="preserve"> </w:t>
      </w:r>
      <w:r>
        <w:rPr>
          <w:rFonts w:ascii="Arial" w:hAnsi="Arial" w:cs="Arial" w:hint="cs"/>
          <w:rtl/>
        </w:rPr>
        <w:t>أهلكته،</w:t>
      </w:r>
      <w:r>
        <w:rPr>
          <w:rtl/>
        </w:rPr>
        <w:t xml:space="preserve"> </w:t>
      </w:r>
      <w:r>
        <w:rPr>
          <w:rFonts w:ascii="Arial" w:hAnsi="Arial" w:cs="Arial" w:hint="cs"/>
          <w:rtl/>
        </w:rPr>
        <w:t>فخنق</w:t>
      </w:r>
      <w:r>
        <w:rPr>
          <w:rtl/>
        </w:rPr>
        <w:t xml:space="preserve"> </w:t>
      </w:r>
      <w:r>
        <w:rPr>
          <w:rFonts w:ascii="Arial" w:hAnsi="Arial" w:cs="Arial" w:hint="cs"/>
          <w:rtl/>
        </w:rPr>
        <w:t>رجلاً</w:t>
      </w:r>
      <w:r>
        <w:rPr>
          <w:rtl/>
        </w:rPr>
        <w:t xml:space="preserve"> </w:t>
      </w:r>
      <w:r>
        <w:rPr>
          <w:rFonts w:ascii="Arial" w:hAnsi="Arial" w:cs="Arial" w:hint="cs"/>
          <w:rtl/>
        </w:rPr>
        <w:t>وقال</w:t>
      </w:r>
      <w:r>
        <w:rPr>
          <w:rtl/>
        </w:rPr>
        <w:t xml:space="preserve"> </w:t>
      </w:r>
      <w:r>
        <w:rPr>
          <w:rFonts w:ascii="Arial" w:hAnsi="Arial" w:cs="Arial" w:hint="cs"/>
          <w:rtl/>
        </w:rPr>
        <w:t>لأهله</w:t>
      </w:r>
      <w:r>
        <w:rPr>
          <w:rtl/>
        </w:rPr>
        <w:t xml:space="preserve">: </w:t>
      </w:r>
      <w:r>
        <w:rPr>
          <w:rFonts w:ascii="Arial" w:hAnsi="Arial" w:cs="Arial" w:hint="cs"/>
          <w:rtl/>
        </w:rPr>
        <w:t>أعالجه،</w:t>
      </w:r>
      <w:r>
        <w:rPr>
          <w:rtl/>
        </w:rPr>
        <w:t xml:space="preserve"> </w:t>
      </w:r>
      <w:r>
        <w:rPr>
          <w:rFonts w:ascii="Arial" w:hAnsi="Arial" w:cs="Arial" w:hint="cs"/>
          <w:rtl/>
        </w:rPr>
        <w:t>فأظهر</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عليه،</w:t>
      </w:r>
      <w:r>
        <w:rPr>
          <w:rtl/>
        </w:rPr>
        <w:t xml:space="preserve"> </w:t>
      </w:r>
      <w:r>
        <w:rPr>
          <w:rFonts w:ascii="Arial" w:hAnsi="Arial" w:cs="Arial" w:hint="cs"/>
          <w:rtl/>
        </w:rPr>
        <w:t>ودلَّهم</w:t>
      </w:r>
      <w:r>
        <w:rPr>
          <w:rtl/>
        </w:rPr>
        <w:t xml:space="preserve"> </w:t>
      </w:r>
      <w:r>
        <w:rPr>
          <w:rFonts w:ascii="Arial" w:hAnsi="Arial" w:cs="Arial" w:hint="cs"/>
          <w:rtl/>
        </w:rPr>
        <w:t>على</w:t>
      </w:r>
      <w:r>
        <w:rPr>
          <w:rtl/>
        </w:rPr>
        <w:t xml:space="preserve"> </w:t>
      </w:r>
      <w:r>
        <w:rPr>
          <w:rFonts w:ascii="Arial" w:hAnsi="Arial" w:cs="Arial" w:hint="cs"/>
          <w:rtl/>
        </w:rPr>
        <w:t>برصيصا</w:t>
      </w:r>
      <w:r>
        <w:rPr>
          <w:rtl/>
        </w:rPr>
        <w:t xml:space="preserve"> </w:t>
      </w:r>
      <w:r>
        <w:rPr>
          <w:rFonts w:ascii="Arial" w:hAnsi="Arial" w:cs="Arial" w:hint="cs"/>
          <w:rtl/>
        </w:rPr>
        <w:t>فدعا</w:t>
      </w:r>
      <w:r>
        <w:rPr>
          <w:rtl/>
        </w:rPr>
        <w:t xml:space="preserve"> </w:t>
      </w:r>
      <w:r>
        <w:rPr>
          <w:rFonts w:ascii="Arial" w:hAnsi="Arial" w:cs="Arial" w:hint="cs"/>
          <w:rtl/>
        </w:rPr>
        <w:t>بتلك</w:t>
      </w:r>
      <w:r>
        <w:rPr>
          <w:rtl/>
        </w:rPr>
        <w:t xml:space="preserve"> </w:t>
      </w:r>
      <w:r>
        <w:rPr>
          <w:rFonts w:ascii="Arial" w:hAnsi="Arial" w:cs="Arial" w:hint="cs"/>
          <w:rtl/>
        </w:rPr>
        <w:t>الكلمات،</w:t>
      </w:r>
      <w:r>
        <w:rPr>
          <w:rtl/>
        </w:rPr>
        <w:t xml:space="preserve"> </w:t>
      </w:r>
      <w:r>
        <w:rPr>
          <w:rFonts w:ascii="Arial" w:hAnsi="Arial" w:cs="Arial" w:hint="cs"/>
          <w:rtl/>
        </w:rPr>
        <w:t>فخرج</w:t>
      </w:r>
      <w:r>
        <w:rPr>
          <w:rtl/>
        </w:rPr>
        <w:t xml:space="preserve"> </w:t>
      </w:r>
      <w:r>
        <w:rPr>
          <w:rFonts w:ascii="Arial" w:hAnsi="Arial" w:cs="Arial" w:hint="cs"/>
          <w:rtl/>
        </w:rPr>
        <w:t>الأبيض</w:t>
      </w:r>
      <w:r>
        <w:rPr>
          <w:rtl/>
        </w:rPr>
        <w:t xml:space="preserve"> </w:t>
      </w:r>
      <w:r>
        <w:rPr>
          <w:rFonts w:ascii="Arial" w:hAnsi="Arial" w:cs="Arial" w:hint="cs"/>
          <w:rtl/>
        </w:rPr>
        <w:t>عنه</w:t>
      </w:r>
      <w:r>
        <w:rPr>
          <w:rtl/>
        </w:rPr>
        <w:t>.</w:t>
      </w:r>
    </w:p>
    <w:p w:rsidR="00F65AD2" w:rsidRDefault="00F65AD2">
      <w:pPr>
        <w:pStyle w:val="textmawadi3"/>
        <w:rPr>
          <w:w w:val="99"/>
          <w:rtl/>
        </w:rPr>
      </w:pPr>
      <w:r>
        <w:rPr>
          <w:rFonts w:ascii="Arial" w:hAnsi="Arial" w:cs="Arial" w:hint="cs"/>
          <w:w w:val="99"/>
          <w:rtl/>
        </w:rPr>
        <w:t>وكان</w:t>
      </w:r>
      <w:r>
        <w:rPr>
          <w:w w:val="99"/>
          <w:rtl/>
        </w:rPr>
        <w:t xml:space="preserve"> </w:t>
      </w:r>
      <w:r>
        <w:rPr>
          <w:rFonts w:ascii="Arial" w:hAnsi="Arial" w:cs="Arial" w:hint="cs"/>
          <w:w w:val="99"/>
          <w:rtl/>
        </w:rPr>
        <w:t>يفعل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بالناس،</w:t>
      </w:r>
      <w:r>
        <w:rPr>
          <w:w w:val="99"/>
          <w:rtl/>
        </w:rPr>
        <w:t xml:space="preserve"> </w:t>
      </w:r>
      <w:r>
        <w:rPr>
          <w:rFonts w:ascii="Arial" w:hAnsi="Arial" w:cs="Arial" w:hint="cs"/>
          <w:w w:val="99"/>
          <w:rtl/>
        </w:rPr>
        <w:t>وخنق</w:t>
      </w:r>
      <w:r>
        <w:rPr>
          <w:w w:val="99"/>
          <w:rtl/>
        </w:rPr>
        <w:t xml:space="preserve"> </w:t>
      </w:r>
      <w:r>
        <w:rPr>
          <w:rFonts w:ascii="Arial" w:hAnsi="Arial" w:cs="Arial" w:hint="cs"/>
          <w:w w:val="99"/>
          <w:rtl/>
        </w:rPr>
        <w:t>بنت</w:t>
      </w:r>
      <w:r>
        <w:rPr>
          <w:w w:val="99"/>
          <w:rtl/>
        </w:rPr>
        <w:t xml:space="preserve"> </w:t>
      </w:r>
      <w:r>
        <w:rPr>
          <w:rFonts w:ascii="Arial" w:hAnsi="Arial" w:cs="Arial" w:hint="cs"/>
          <w:w w:val="99"/>
          <w:rtl/>
        </w:rPr>
        <w:t>الملك</w:t>
      </w:r>
      <w:r>
        <w:rPr>
          <w:w w:val="99"/>
          <w:rtl/>
        </w:rPr>
        <w:t xml:space="preserve"> </w:t>
      </w:r>
      <w:r>
        <w:rPr>
          <w:rFonts w:ascii="Arial" w:hAnsi="Arial" w:cs="Arial" w:hint="cs"/>
          <w:w w:val="99"/>
          <w:rtl/>
        </w:rPr>
        <w:t>فأرشدهم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برصيصا</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يجيبنا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ابنوا</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صومعة</w:t>
      </w:r>
      <w:r>
        <w:rPr>
          <w:w w:val="99"/>
          <w:rtl/>
        </w:rPr>
        <w:t xml:space="preserve"> </w:t>
      </w:r>
      <w:r>
        <w:rPr>
          <w:rFonts w:ascii="Arial" w:hAnsi="Arial" w:cs="Arial" w:hint="cs"/>
          <w:w w:val="99"/>
          <w:rtl/>
        </w:rPr>
        <w:t>بجنب</w:t>
      </w:r>
      <w:r>
        <w:rPr>
          <w:w w:val="99"/>
          <w:rtl/>
        </w:rPr>
        <w:t xml:space="preserve"> </w:t>
      </w:r>
      <w:r>
        <w:rPr>
          <w:rFonts w:ascii="Arial" w:hAnsi="Arial" w:cs="Arial" w:hint="cs"/>
          <w:w w:val="99"/>
          <w:rtl/>
        </w:rPr>
        <w:t>صومعته،</w:t>
      </w:r>
      <w:r>
        <w:rPr>
          <w:w w:val="99"/>
          <w:rtl/>
        </w:rPr>
        <w:t xml:space="preserve"> </w:t>
      </w:r>
      <w:r>
        <w:rPr>
          <w:rFonts w:ascii="Arial" w:hAnsi="Arial" w:cs="Arial" w:hint="cs"/>
          <w:w w:val="99"/>
          <w:rtl/>
        </w:rPr>
        <w:t>وقولوا</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أمانة</w:t>
      </w:r>
      <w:r>
        <w:rPr>
          <w:w w:val="99"/>
          <w:rtl/>
        </w:rPr>
        <w:t xml:space="preserve"> </w:t>
      </w:r>
      <w:r>
        <w:rPr>
          <w:rFonts w:ascii="Arial" w:hAnsi="Arial" w:cs="Arial" w:hint="cs"/>
          <w:w w:val="99"/>
          <w:rtl/>
        </w:rPr>
        <w:t>عندك،</w:t>
      </w:r>
      <w:r>
        <w:rPr>
          <w:w w:val="99"/>
          <w:rtl/>
        </w:rPr>
        <w:t xml:space="preserve"> </w:t>
      </w:r>
      <w:r>
        <w:rPr>
          <w:rFonts w:ascii="Arial" w:hAnsi="Arial" w:cs="Arial" w:hint="cs"/>
          <w:w w:val="99"/>
          <w:rtl/>
        </w:rPr>
        <w:t>فرآها</w:t>
      </w:r>
      <w:r>
        <w:rPr>
          <w:w w:val="99"/>
          <w:rtl/>
        </w:rPr>
        <w:t xml:space="preserve"> </w:t>
      </w:r>
      <w:r>
        <w:rPr>
          <w:rFonts w:ascii="Arial" w:hAnsi="Arial" w:cs="Arial" w:hint="cs"/>
          <w:w w:val="99"/>
          <w:rtl/>
        </w:rPr>
        <w:t>فأعجبته،</w:t>
      </w:r>
      <w:r>
        <w:rPr>
          <w:w w:val="99"/>
          <w:rtl/>
        </w:rPr>
        <w:t xml:space="preserve"> </w:t>
      </w:r>
      <w:r>
        <w:rPr>
          <w:rFonts w:ascii="Arial" w:hAnsi="Arial" w:cs="Arial" w:hint="cs"/>
          <w:w w:val="99"/>
          <w:rtl/>
        </w:rPr>
        <w:t>وخنقها</w:t>
      </w:r>
      <w:r>
        <w:rPr>
          <w:w w:val="99"/>
          <w:rtl/>
        </w:rPr>
        <w:t xml:space="preserve"> </w:t>
      </w:r>
      <w:r>
        <w:rPr>
          <w:rFonts w:ascii="Arial" w:hAnsi="Arial" w:cs="Arial" w:hint="cs"/>
          <w:w w:val="99"/>
          <w:rtl/>
        </w:rPr>
        <w:t>فدعا</w:t>
      </w:r>
      <w:r>
        <w:rPr>
          <w:w w:val="99"/>
          <w:rtl/>
        </w:rPr>
        <w:t xml:space="preserve"> </w:t>
      </w:r>
      <w:r>
        <w:rPr>
          <w:rFonts w:ascii="Arial" w:hAnsi="Arial" w:cs="Arial" w:hint="cs"/>
          <w:w w:val="99"/>
          <w:rtl/>
        </w:rPr>
        <w:t>برصيصا</w:t>
      </w:r>
      <w:r>
        <w:rPr>
          <w:w w:val="99"/>
          <w:rtl/>
        </w:rPr>
        <w:t xml:space="preserve"> </w:t>
      </w:r>
      <w:r>
        <w:rPr>
          <w:rFonts w:ascii="Arial" w:hAnsi="Arial" w:cs="Arial" w:hint="cs"/>
          <w:w w:val="99"/>
          <w:rtl/>
        </w:rPr>
        <w:t>وخرج</w:t>
      </w:r>
      <w:r>
        <w:rPr>
          <w:w w:val="99"/>
          <w:rtl/>
        </w:rPr>
        <w:t xml:space="preserve"> </w:t>
      </w:r>
      <w:r>
        <w:rPr>
          <w:rFonts w:ascii="Arial" w:hAnsi="Arial" w:cs="Arial" w:hint="cs"/>
          <w:w w:val="99"/>
          <w:rtl/>
        </w:rPr>
        <w:t>الأبيض،</w:t>
      </w:r>
      <w:r>
        <w:rPr>
          <w:w w:val="99"/>
          <w:rtl/>
        </w:rPr>
        <w:t xml:space="preserve"> </w:t>
      </w:r>
      <w:r>
        <w:rPr>
          <w:rFonts w:ascii="Arial" w:hAnsi="Arial" w:cs="Arial" w:hint="cs"/>
          <w:w w:val="99"/>
          <w:rtl/>
        </w:rPr>
        <w:t>وأقبل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صلاته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خنقها</w:t>
      </w:r>
      <w:r>
        <w:rPr>
          <w:w w:val="99"/>
          <w:rtl/>
        </w:rPr>
        <w:t xml:space="preserve"> </w:t>
      </w:r>
      <w:r>
        <w:rPr>
          <w:rFonts w:ascii="Arial" w:hAnsi="Arial" w:cs="Arial" w:hint="cs"/>
          <w:w w:val="99"/>
          <w:rtl/>
        </w:rPr>
        <w:t>الأبيض</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وعالجها</w:t>
      </w:r>
      <w:r>
        <w:rPr>
          <w:w w:val="99"/>
          <w:rtl/>
        </w:rPr>
        <w:t xml:space="preserve"> </w:t>
      </w:r>
      <w:r>
        <w:rPr>
          <w:rFonts w:ascii="Arial" w:hAnsi="Arial" w:cs="Arial" w:hint="cs"/>
          <w:w w:val="99"/>
          <w:rtl/>
        </w:rPr>
        <w:t>برصيصا،</w:t>
      </w:r>
      <w:r>
        <w:rPr>
          <w:w w:val="99"/>
          <w:rtl/>
        </w:rPr>
        <w:t xml:space="preserve"> </w:t>
      </w:r>
      <w:r>
        <w:rPr>
          <w:rFonts w:ascii="Arial" w:hAnsi="Arial" w:cs="Arial" w:hint="cs"/>
          <w:w w:val="99"/>
          <w:rtl/>
        </w:rPr>
        <w:t>وكانت</w:t>
      </w:r>
      <w:r>
        <w:rPr>
          <w:w w:val="99"/>
          <w:rtl/>
        </w:rPr>
        <w:t xml:space="preserve"> </w:t>
      </w:r>
      <w:r>
        <w:rPr>
          <w:rFonts w:ascii="Arial" w:hAnsi="Arial" w:cs="Arial" w:hint="cs"/>
          <w:w w:val="99"/>
          <w:rtl/>
        </w:rPr>
        <w:t>تتعرَّضُ</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واقِعْها</w:t>
      </w:r>
      <w:r>
        <w:rPr>
          <w:w w:val="99"/>
          <w:rtl/>
        </w:rPr>
        <w:t xml:space="preserve"> </w:t>
      </w:r>
      <w:r>
        <w:rPr>
          <w:rFonts w:ascii="Arial" w:hAnsi="Arial" w:cs="Arial" w:hint="cs"/>
          <w:w w:val="99"/>
          <w:rtl/>
        </w:rPr>
        <w:t>وتب،</w:t>
      </w:r>
      <w:r>
        <w:rPr>
          <w:w w:val="99"/>
          <w:rtl/>
        </w:rPr>
        <w:t xml:space="preserve"> </w:t>
      </w:r>
      <w:r>
        <w:rPr>
          <w:rFonts w:ascii="Arial" w:hAnsi="Arial" w:cs="Arial" w:hint="cs"/>
          <w:w w:val="99"/>
          <w:rtl/>
        </w:rPr>
        <w:t>فحملت</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اقتلها</w:t>
      </w:r>
      <w:r>
        <w:rPr>
          <w:w w:val="99"/>
          <w:rtl/>
        </w:rPr>
        <w:t xml:space="preserve"> </w:t>
      </w:r>
      <w:r>
        <w:rPr>
          <w:rFonts w:ascii="Arial" w:hAnsi="Arial" w:cs="Arial" w:hint="cs"/>
          <w:w w:val="99"/>
          <w:rtl/>
        </w:rPr>
        <w:t>وتب،</w:t>
      </w:r>
      <w:r>
        <w:rPr>
          <w:w w:val="99"/>
          <w:rtl/>
        </w:rPr>
        <w:t xml:space="preserve"> </w:t>
      </w:r>
      <w:r>
        <w:rPr>
          <w:rFonts w:ascii="Arial" w:hAnsi="Arial" w:cs="Arial" w:hint="cs"/>
          <w:w w:val="99"/>
          <w:rtl/>
        </w:rPr>
        <w:t>وقل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ذهب</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شيطانها،</w:t>
      </w:r>
      <w:r>
        <w:rPr>
          <w:w w:val="99"/>
          <w:rtl/>
        </w:rPr>
        <w:t xml:space="preserve"> </w:t>
      </w:r>
      <w:r>
        <w:rPr>
          <w:rFonts w:ascii="Arial" w:hAnsi="Arial" w:cs="Arial" w:hint="cs"/>
          <w:w w:val="99"/>
          <w:rtl/>
        </w:rPr>
        <w:t>وادفنها</w:t>
      </w:r>
      <w:r>
        <w:rPr>
          <w:w w:val="99"/>
          <w:rtl/>
        </w:rPr>
        <w:t xml:space="preserve"> </w:t>
      </w:r>
      <w:r>
        <w:rPr>
          <w:rFonts w:ascii="Arial" w:hAnsi="Arial" w:cs="Arial" w:hint="cs"/>
          <w:w w:val="99"/>
          <w:rtl/>
        </w:rPr>
        <w:t>بجانب</w:t>
      </w:r>
      <w:r>
        <w:rPr>
          <w:w w:val="99"/>
          <w:rtl/>
        </w:rPr>
        <w:t xml:space="preserve"> </w:t>
      </w:r>
      <w:r>
        <w:rPr>
          <w:rFonts w:ascii="Arial" w:hAnsi="Arial" w:cs="Arial" w:hint="cs"/>
          <w:w w:val="99"/>
          <w:rtl/>
        </w:rPr>
        <w:t>الجبل</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تفتضح،</w:t>
      </w:r>
      <w:r>
        <w:rPr>
          <w:w w:val="99"/>
          <w:rtl/>
        </w:rPr>
        <w:t xml:space="preserve"> </w:t>
      </w:r>
      <w:r>
        <w:rPr>
          <w:rFonts w:ascii="Arial" w:hAnsi="Arial" w:cs="Arial" w:hint="cs"/>
          <w:w w:val="99"/>
          <w:rtl/>
        </w:rPr>
        <w:t>ففعل</w:t>
      </w:r>
      <w:r>
        <w:rPr>
          <w:w w:val="99"/>
          <w:rtl/>
        </w:rPr>
        <w:t xml:space="preserve"> </w:t>
      </w:r>
      <w:r>
        <w:rPr>
          <w:rFonts w:ascii="Arial" w:hAnsi="Arial" w:cs="Arial" w:hint="cs"/>
          <w:w w:val="99"/>
          <w:rtl/>
        </w:rPr>
        <w:t>فجبذ</w:t>
      </w:r>
      <w:r>
        <w:rPr>
          <w:w w:val="99"/>
          <w:rtl/>
        </w:rPr>
        <w:t xml:space="preserve"> </w:t>
      </w:r>
      <w:r>
        <w:rPr>
          <w:rFonts w:ascii="Arial" w:hAnsi="Arial" w:cs="Arial" w:hint="cs"/>
          <w:w w:val="99"/>
          <w:rtl/>
        </w:rPr>
        <w:t>الأبيض</w:t>
      </w:r>
      <w:r>
        <w:rPr>
          <w:w w:val="99"/>
          <w:rtl/>
        </w:rPr>
        <w:t xml:space="preserve"> </w:t>
      </w:r>
      <w:r>
        <w:rPr>
          <w:rFonts w:ascii="Arial" w:hAnsi="Arial" w:cs="Arial" w:hint="cs"/>
          <w:w w:val="99"/>
          <w:rtl/>
        </w:rPr>
        <w:t>طرف</w:t>
      </w:r>
      <w:r>
        <w:rPr>
          <w:w w:val="99"/>
          <w:rtl/>
        </w:rPr>
        <w:t xml:space="preserve"> </w:t>
      </w:r>
      <w:r>
        <w:rPr>
          <w:rFonts w:ascii="Arial" w:hAnsi="Arial" w:cs="Arial" w:hint="cs"/>
          <w:w w:val="99"/>
          <w:rtl/>
        </w:rPr>
        <w:t>إزارها</w:t>
      </w:r>
      <w:r>
        <w:rPr>
          <w:w w:val="99"/>
          <w:rtl/>
        </w:rPr>
        <w:t xml:space="preserve"> </w:t>
      </w:r>
      <w:r>
        <w:rPr>
          <w:rFonts w:ascii="Arial" w:hAnsi="Arial" w:cs="Arial" w:hint="cs"/>
          <w:w w:val="99"/>
          <w:rtl/>
        </w:rPr>
        <w:t>فجاءوا،</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ذهب</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شيطانها،</w:t>
      </w:r>
      <w:r>
        <w:rPr>
          <w:w w:val="99"/>
          <w:rtl/>
        </w:rPr>
        <w:t xml:space="preserve"> </w:t>
      </w:r>
      <w:r>
        <w:rPr>
          <w:rFonts w:ascii="Arial" w:hAnsi="Arial" w:cs="Arial" w:hint="cs"/>
          <w:w w:val="99"/>
          <w:rtl/>
        </w:rPr>
        <w:t>وصدَّقوه</w:t>
      </w:r>
      <w:r>
        <w:rPr>
          <w:w w:val="99"/>
          <w:rtl/>
        </w:rPr>
        <w:t>.</w:t>
      </w:r>
    </w:p>
    <w:p w:rsidR="00F65AD2" w:rsidRDefault="00F65AD2">
      <w:pPr>
        <w:pStyle w:val="textmawadi3"/>
        <w:rPr>
          <w:w w:val="102"/>
          <w:rtl/>
        </w:rPr>
      </w:pPr>
      <w:r>
        <w:rPr>
          <w:rFonts w:ascii="Arial" w:hAnsi="Arial" w:cs="Arial" w:hint="cs"/>
          <w:w w:val="102"/>
          <w:rtl/>
        </w:rPr>
        <w:t>فقال</w:t>
      </w:r>
      <w:r>
        <w:rPr>
          <w:w w:val="102"/>
          <w:rtl/>
        </w:rPr>
        <w:t xml:space="preserve"> </w:t>
      </w:r>
      <w:r>
        <w:rPr>
          <w:rFonts w:ascii="Arial" w:hAnsi="Arial" w:cs="Arial" w:hint="cs"/>
          <w:w w:val="102"/>
          <w:rtl/>
        </w:rPr>
        <w:t>الأبيض</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النوم</w:t>
      </w:r>
      <w:r>
        <w:rPr>
          <w:w w:val="102"/>
          <w:rtl/>
        </w:rPr>
        <w:t xml:space="preserve"> </w:t>
      </w:r>
      <w:r>
        <w:rPr>
          <w:rFonts w:ascii="Arial" w:hAnsi="Arial" w:cs="Arial" w:hint="cs"/>
          <w:w w:val="102"/>
          <w:rtl/>
        </w:rPr>
        <w:t>لأخيها</w:t>
      </w:r>
      <w:r>
        <w:rPr>
          <w:w w:val="102"/>
          <w:rtl/>
        </w:rPr>
        <w:t xml:space="preserve"> </w:t>
      </w:r>
      <w:r>
        <w:rPr>
          <w:rFonts w:ascii="Arial" w:hAnsi="Arial" w:cs="Arial" w:hint="cs"/>
          <w:w w:val="102"/>
          <w:rtl/>
        </w:rPr>
        <w:t>الأكبر</w:t>
      </w:r>
      <w:r>
        <w:rPr>
          <w:w w:val="102"/>
          <w:rtl/>
        </w:rPr>
        <w:t xml:space="preserve">: </w:t>
      </w:r>
      <w:r>
        <w:rPr>
          <w:rFonts w:ascii="Arial" w:hAnsi="Arial" w:cs="Arial" w:hint="cs"/>
          <w:w w:val="102"/>
          <w:rtl/>
        </w:rPr>
        <w:t>زنى</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برصيصا</w:t>
      </w:r>
      <w:r>
        <w:rPr>
          <w:w w:val="102"/>
          <w:rtl/>
        </w:rPr>
        <w:t xml:space="preserve"> </w:t>
      </w:r>
      <w:r>
        <w:rPr>
          <w:rFonts w:ascii="Arial" w:hAnsi="Arial" w:cs="Arial" w:hint="cs"/>
          <w:w w:val="102"/>
          <w:rtl/>
        </w:rPr>
        <w:t>وحملت</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وقتلها</w:t>
      </w:r>
      <w:r>
        <w:rPr>
          <w:w w:val="102"/>
          <w:rtl/>
        </w:rPr>
        <w:t xml:space="preserve"> </w:t>
      </w:r>
      <w:r>
        <w:rPr>
          <w:rFonts w:ascii="Arial" w:hAnsi="Arial" w:cs="Arial" w:hint="cs"/>
          <w:w w:val="102"/>
          <w:rtl/>
        </w:rPr>
        <w:t>ودفنها،</w:t>
      </w:r>
      <w:r>
        <w:rPr>
          <w:w w:val="102"/>
          <w:rtl/>
        </w:rPr>
        <w:t xml:space="preserve"> </w:t>
      </w:r>
      <w:r>
        <w:rPr>
          <w:rFonts w:ascii="Arial" w:hAnsi="Arial" w:cs="Arial" w:hint="cs"/>
          <w:w w:val="102"/>
          <w:rtl/>
        </w:rPr>
        <w:t>فكذَّبه،</w:t>
      </w:r>
      <w:r>
        <w:rPr>
          <w:w w:val="102"/>
          <w:rtl/>
        </w:rPr>
        <w:t xml:space="preserve"> </w:t>
      </w:r>
      <w:r>
        <w:rPr>
          <w:rFonts w:ascii="Arial" w:hAnsi="Arial" w:cs="Arial" w:hint="cs"/>
          <w:w w:val="102"/>
          <w:rtl/>
        </w:rPr>
        <w:t>وجاء</w:t>
      </w:r>
      <w:r>
        <w:rPr>
          <w:w w:val="102"/>
          <w:rtl/>
        </w:rPr>
        <w:t xml:space="preserve"> </w:t>
      </w:r>
      <w:r>
        <w:rPr>
          <w:rFonts w:ascii="Arial" w:hAnsi="Arial" w:cs="Arial" w:hint="cs"/>
          <w:w w:val="102"/>
          <w:rtl/>
        </w:rPr>
        <w:t>للأوسط</w:t>
      </w:r>
      <w:r>
        <w:rPr>
          <w:w w:val="102"/>
          <w:rtl/>
        </w:rPr>
        <w:t xml:space="preserve"> </w:t>
      </w:r>
      <w:r>
        <w:rPr>
          <w:rFonts w:ascii="Arial" w:hAnsi="Arial" w:cs="Arial" w:hint="cs"/>
          <w:w w:val="102"/>
          <w:rtl/>
        </w:rPr>
        <w:t>كذلك،</w:t>
      </w:r>
      <w:r>
        <w:rPr>
          <w:w w:val="102"/>
          <w:rtl/>
        </w:rPr>
        <w:t xml:space="preserve"> </w:t>
      </w:r>
      <w:r>
        <w:rPr>
          <w:rFonts w:ascii="Arial" w:hAnsi="Arial" w:cs="Arial" w:hint="cs"/>
          <w:w w:val="102"/>
          <w:rtl/>
        </w:rPr>
        <w:t>فكذَّبه،</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الأصغر،</w:t>
      </w:r>
      <w:r>
        <w:rPr>
          <w:w w:val="102"/>
          <w:rtl/>
        </w:rPr>
        <w:t xml:space="preserve"> </w:t>
      </w:r>
      <w:r>
        <w:rPr>
          <w:rFonts w:ascii="Arial" w:hAnsi="Arial" w:cs="Arial" w:hint="cs"/>
          <w:w w:val="102"/>
          <w:rtl/>
        </w:rPr>
        <w:t>فأخبرهما،</w:t>
      </w:r>
      <w:r>
        <w:rPr>
          <w:w w:val="102"/>
          <w:rtl/>
        </w:rPr>
        <w:t xml:space="preserve"> </w:t>
      </w:r>
      <w:r>
        <w:rPr>
          <w:rFonts w:ascii="Arial" w:hAnsi="Arial" w:cs="Arial" w:hint="cs"/>
          <w:w w:val="102"/>
          <w:rtl/>
        </w:rPr>
        <w:t>وقالا</w:t>
      </w:r>
      <w:r>
        <w:rPr>
          <w:w w:val="102"/>
          <w:rtl/>
        </w:rPr>
        <w:t xml:space="preserve">: </w:t>
      </w:r>
      <w:r>
        <w:rPr>
          <w:rFonts w:ascii="Arial" w:hAnsi="Arial" w:cs="Arial" w:hint="cs"/>
          <w:w w:val="102"/>
          <w:rtl/>
        </w:rPr>
        <w:t>رأينا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رأيت،</w:t>
      </w:r>
      <w:r>
        <w:rPr>
          <w:w w:val="102"/>
          <w:rtl/>
        </w:rPr>
        <w:t xml:space="preserve"> </w:t>
      </w:r>
      <w:r>
        <w:rPr>
          <w:rFonts w:ascii="Arial" w:hAnsi="Arial" w:cs="Arial" w:hint="cs"/>
          <w:w w:val="102"/>
          <w:rtl/>
        </w:rPr>
        <w:t>فقالوا</w:t>
      </w:r>
      <w:r>
        <w:rPr>
          <w:w w:val="102"/>
          <w:rtl/>
        </w:rPr>
        <w:t xml:space="preserve"> </w:t>
      </w:r>
      <w:r>
        <w:rPr>
          <w:rFonts w:ascii="Arial" w:hAnsi="Arial" w:cs="Arial" w:hint="cs"/>
          <w:w w:val="102"/>
          <w:rtl/>
        </w:rPr>
        <w:t>لبرصيصا</w:t>
      </w:r>
      <w:r>
        <w:rPr>
          <w:w w:val="102"/>
          <w:rtl/>
        </w:rPr>
        <w:t xml:space="preserve">: </w:t>
      </w:r>
      <w:r>
        <w:rPr>
          <w:rFonts w:ascii="Arial" w:hAnsi="Arial" w:cs="Arial" w:hint="cs"/>
          <w:w w:val="102"/>
          <w:rtl/>
        </w:rPr>
        <w:t>أين</w:t>
      </w:r>
      <w:r>
        <w:rPr>
          <w:w w:val="102"/>
          <w:rtl/>
        </w:rPr>
        <w:t xml:space="preserve"> </w:t>
      </w:r>
      <w:r>
        <w:rPr>
          <w:rFonts w:ascii="Arial" w:hAnsi="Arial" w:cs="Arial" w:hint="cs"/>
          <w:w w:val="102"/>
          <w:rtl/>
        </w:rPr>
        <w:t>أختنا؟</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أخبرتكم</w:t>
      </w:r>
      <w:r>
        <w:rPr>
          <w:w w:val="102"/>
          <w:rtl/>
        </w:rPr>
        <w:t xml:space="preserve"> </w:t>
      </w:r>
      <w:r>
        <w:rPr>
          <w:rFonts w:ascii="Arial" w:hAnsi="Arial" w:cs="Arial" w:hint="cs"/>
          <w:w w:val="102"/>
          <w:rtl/>
        </w:rPr>
        <w:t>فهل</w:t>
      </w:r>
      <w:r>
        <w:rPr>
          <w:w w:val="102"/>
          <w:rtl/>
        </w:rPr>
        <w:t xml:space="preserve"> </w:t>
      </w:r>
      <w:r>
        <w:rPr>
          <w:rFonts w:ascii="Arial" w:hAnsi="Arial" w:cs="Arial" w:hint="cs"/>
          <w:w w:val="102"/>
          <w:rtl/>
        </w:rPr>
        <w:t>اتَّهمتموني؟</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والله،</w:t>
      </w:r>
      <w:r>
        <w:rPr>
          <w:w w:val="102"/>
          <w:rtl/>
        </w:rPr>
        <w:t xml:space="preserve"> </w:t>
      </w:r>
      <w:r>
        <w:rPr>
          <w:rFonts w:ascii="Arial" w:hAnsi="Arial" w:cs="Arial" w:hint="cs"/>
          <w:w w:val="102"/>
          <w:rtl/>
        </w:rPr>
        <w:t>فرجعوا</w:t>
      </w:r>
      <w:r>
        <w:rPr>
          <w:w w:val="102"/>
          <w:rtl/>
        </w:rPr>
        <w:t xml:space="preserve"> </w:t>
      </w:r>
      <w:r>
        <w:rPr>
          <w:rFonts w:ascii="Arial" w:hAnsi="Arial" w:cs="Arial" w:hint="cs"/>
          <w:w w:val="102"/>
          <w:rtl/>
        </w:rPr>
        <w:t>وجاءهم</w:t>
      </w:r>
      <w:r>
        <w:rPr>
          <w:w w:val="102"/>
          <w:rtl/>
        </w:rPr>
        <w:t xml:space="preserve"> </w:t>
      </w:r>
      <w:r>
        <w:rPr>
          <w:rFonts w:ascii="Arial" w:hAnsi="Arial" w:cs="Arial" w:hint="cs"/>
          <w:w w:val="102"/>
          <w:rtl/>
        </w:rPr>
        <w:t>الأبيض،</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إنَّها</w:t>
      </w:r>
      <w:r>
        <w:rPr>
          <w:w w:val="102"/>
          <w:rtl/>
        </w:rPr>
        <w:t xml:space="preserve"> </w:t>
      </w:r>
      <w:r>
        <w:rPr>
          <w:rFonts w:ascii="Arial" w:hAnsi="Arial" w:cs="Arial" w:hint="cs"/>
          <w:w w:val="102"/>
          <w:rtl/>
        </w:rPr>
        <w:t>تحت</w:t>
      </w:r>
      <w:r>
        <w:rPr>
          <w:w w:val="102"/>
          <w:rtl/>
        </w:rPr>
        <w:t xml:space="preserve"> </w:t>
      </w:r>
      <w:r>
        <w:rPr>
          <w:rFonts w:ascii="Arial" w:hAnsi="Arial" w:cs="Arial" w:hint="cs"/>
          <w:w w:val="102"/>
          <w:rtl/>
        </w:rPr>
        <w:t>جبل</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طرف</w:t>
      </w:r>
      <w:r>
        <w:rPr>
          <w:w w:val="102"/>
          <w:rtl/>
        </w:rPr>
        <w:t xml:space="preserve"> </w:t>
      </w:r>
      <w:r>
        <w:rPr>
          <w:rFonts w:ascii="Arial" w:hAnsi="Arial" w:cs="Arial" w:hint="cs"/>
          <w:w w:val="102"/>
          <w:rtl/>
        </w:rPr>
        <w:t>إزارها</w:t>
      </w:r>
      <w:r>
        <w:rPr>
          <w:w w:val="102"/>
          <w:rtl/>
        </w:rPr>
        <w:t xml:space="preserve"> </w:t>
      </w:r>
      <w:r>
        <w:rPr>
          <w:rFonts w:ascii="Arial" w:hAnsi="Arial" w:cs="Arial" w:hint="cs"/>
          <w:w w:val="102"/>
          <w:rtl/>
        </w:rPr>
        <w:t>ظاهر،</w:t>
      </w:r>
      <w:r>
        <w:rPr>
          <w:w w:val="102"/>
          <w:rtl/>
        </w:rPr>
        <w:t xml:space="preserve"> </w:t>
      </w:r>
      <w:r>
        <w:rPr>
          <w:rFonts w:ascii="Arial" w:hAnsi="Arial" w:cs="Arial" w:hint="cs"/>
          <w:w w:val="102"/>
          <w:rtl/>
        </w:rPr>
        <w:t>وعاينوا</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فهدموا</w:t>
      </w:r>
      <w:r>
        <w:rPr>
          <w:w w:val="102"/>
          <w:rtl/>
        </w:rPr>
        <w:t xml:space="preserve"> </w:t>
      </w:r>
      <w:r>
        <w:rPr>
          <w:rFonts w:ascii="Arial" w:hAnsi="Arial" w:cs="Arial" w:hint="cs"/>
          <w:w w:val="102"/>
          <w:rtl/>
        </w:rPr>
        <w:t>صومعته</w:t>
      </w:r>
      <w:r>
        <w:rPr>
          <w:w w:val="102"/>
          <w:rtl/>
        </w:rPr>
        <w:t xml:space="preserve"> </w:t>
      </w:r>
      <w:r>
        <w:rPr>
          <w:rFonts w:ascii="Arial" w:hAnsi="Arial" w:cs="Arial" w:hint="cs"/>
          <w:w w:val="102"/>
          <w:rtl/>
        </w:rPr>
        <w:t>وكتفوه</w:t>
      </w:r>
      <w:r>
        <w:rPr>
          <w:w w:val="102"/>
          <w:rtl/>
        </w:rPr>
        <w:t xml:space="preserve"> </w:t>
      </w:r>
      <w:r>
        <w:rPr>
          <w:rFonts w:ascii="Arial" w:hAnsi="Arial" w:cs="Arial" w:hint="cs"/>
          <w:w w:val="102"/>
          <w:rtl/>
        </w:rPr>
        <w:t>وصلبه</w:t>
      </w:r>
      <w:r>
        <w:rPr>
          <w:w w:val="102"/>
          <w:rtl/>
        </w:rPr>
        <w:t xml:space="preserve"> </w:t>
      </w:r>
      <w:r>
        <w:rPr>
          <w:rFonts w:ascii="Arial" w:hAnsi="Arial" w:cs="Arial" w:hint="cs"/>
          <w:w w:val="102"/>
          <w:rtl/>
        </w:rPr>
        <w:t>الملك،</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الأبيض</w:t>
      </w:r>
      <w:r>
        <w:rPr>
          <w:w w:val="102"/>
          <w:rtl/>
        </w:rPr>
        <w:t xml:space="preserve">: </w:t>
      </w:r>
      <w:r>
        <w:rPr>
          <w:rFonts w:ascii="Arial" w:hAnsi="Arial" w:cs="Arial" w:hint="cs"/>
          <w:w w:val="102"/>
          <w:rtl/>
        </w:rPr>
        <w:t>أقرَّ</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لِئَلَّا</w:t>
      </w:r>
      <w:r>
        <w:rPr>
          <w:w w:val="102"/>
          <w:rtl/>
        </w:rPr>
        <w:t xml:space="preserve"> </w:t>
      </w:r>
      <w:r>
        <w:rPr>
          <w:rFonts w:ascii="Arial" w:hAnsi="Arial" w:cs="Arial" w:hint="cs"/>
          <w:w w:val="102"/>
          <w:rtl/>
        </w:rPr>
        <w:t>يجتمع</w:t>
      </w:r>
      <w:r>
        <w:rPr>
          <w:w w:val="102"/>
          <w:rtl/>
        </w:rPr>
        <w:t xml:space="preserve"> </w:t>
      </w:r>
      <w:r>
        <w:rPr>
          <w:rFonts w:ascii="Arial" w:hAnsi="Arial" w:cs="Arial" w:hint="cs"/>
          <w:w w:val="102"/>
          <w:rtl/>
        </w:rPr>
        <w:t>عليك</w:t>
      </w:r>
      <w:r>
        <w:rPr>
          <w:w w:val="102"/>
          <w:rtl/>
        </w:rPr>
        <w:t xml:space="preserve"> </w:t>
      </w:r>
      <w:r>
        <w:rPr>
          <w:rFonts w:ascii="Arial" w:hAnsi="Arial" w:cs="Arial" w:hint="cs"/>
          <w:w w:val="102"/>
          <w:rtl/>
        </w:rPr>
        <w:t>القتل</w:t>
      </w:r>
      <w:r>
        <w:rPr>
          <w:w w:val="102"/>
          <w:rtl/>
        </w:rPr>
        <w:t xml:space="preserve"> </w:t>
      </w:r>
      <w:r>
        <w:rPr>
          <w:rFonts w:ascii="Arial" w:hAnsi="Arial" w:cs="Arial" w:hint="cs"/>
          <w:w w:val="102"/>
          <w:rtl/>
        </w:rPr>
        <w:t>وإنكاره،</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زنيت</w:t>
      </w:r>
      <w:r>
        <w:rPr>
          <w:w w:val="102"/>
          <w:rtl/>
        </w:rPr>
        <w:t xml:space="preserve"> </w:t>
      </w:r>
      <w:r>
        <w:rPr>
          <w:rFonts w:ascii="Arial" w:hAnsi="Arial" w:cs="Arial" w:hint="cs"/>
          <w:w w:val="102"/>
          <w:rtl/>
        </w:rPr>
        <w:t>وقتلت</w:t>
      </w:r>
      <w:r>
        <w:rPr>
          <w:w w:val="102"/>
          <w:rtl/>
        </w:rPr>
        <w:t xml:space="preserve"> </w:t>
      </w:r>
      <w:r>
        <w:rPr>
          <w:rFonts w:ascii="Arial" w:hAnsi="Arial" w:cs="Arial" w:hint="cs"/>
          <w:w w:val="102"/>
          <w:rtl/>
        </w:rPr>
        <w:t>وفضحتَ</w:t>
      </w:r>
      <w:r>
        <w:rPr>
          <w:w w:val="102"/>
          <w:rtl/>
        </w:rPr>
        <w:t xml:space="preserve"> </w:t>
      </w:r>
      <w:r>
        <w:rPr>
          <w:rFonts w:ascii="Arial" w:hAnsi="Arial" w:cs="Arial" w:hint="cs"/>
          <w:w w:val="102"/>
          <w:rtl/>
        </w:rPr>
        <w:t>أمثالك،</w:t>
      </w:r>
      <w:r>
        <w:rPr>
          <w:w w:val="102"/>
          <w:rtl/>
        </w:rPr>
        <w:t xml:space="preserve"> </w:t>
      </w:r>
      <w:r>
        <w:rPr>
          <w:rFonts w:ascii="Arial" w:hAnsi="Arial" w:cs="Arial" w:hint="cs"/>
          <w:w w:val="102"/>
          <w:rtl/>
        </w:rPr>
        <w:t>وأنا</w:t>
      </w:r>
      <w:r>
        <w:rPr>
          <w:w w:val="102"/>
          <w:rtl/>
        </w:rPr>
        <w:t xml:space="preserve"> </w:t>
      </w:r>
      <w:r>
        <w:rPr>
          <w:rFonts w:ascii="Arial" w:hAnsi="Arial" w:cs="Arial" w:hint="cs"/>
          <w:w w:val="102"/>
          <w:rtl/>
        </w:rPr>
        <w:t>صاحبك</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علَّمك</w:t>
      </w:r>
      <w:r>
        <w:rPr>
          <w:w w:val="102"/>
          <w:rtl/>
        </w:rPr>
        <w:t xml:space="preserve"> </w:t>
      </w:r>
      <w:r>
        <w:rPr>
          <w:rFonts w:ascii="Arial" w:hAnsi="Arial" w:cs="Arial" w:hint="cs"/>
          <w:w w:val="102"/>
          <w:rtl/>
        </w:rPr>
        <w:t>الكلمات،</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فما</w:t>
      </w:r>
      <w:r>
        <w:rPr>
          <w:w w:val="102"/>
          <w:rtl/>
        </w:rPr>
        <w:t xml:space="preserve"> </w:t>
      </w:r>
      <w:r>
        <w:rPr>
          <w:rFonts w:ascii="Arial" w:hAnsi="Arial" w:cs="Arial" w:hint="cs"/>
          <w:w w:val="102"/>
          <w:rtl/>
        </w:rPr>
        <w:t>الحيلة؟</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اسجد</w:t>
      </w:r>
      <w:r>
        <w:rPr>
          <w:w w:val="102"/>
          <w:rtl/>
        </w:rPr>
        <w:t xml:space="preserve"> </w:t>
      </w:r>
      <w:r>
        <w:rPr>
          <w:rFonts w:ascii="Arial" w:hAnsi="Arial" w:cs="Arial" w:hint="cs"/>
          <w:w w:val="102"/>
          <w:rtl/>
        </w:rPr>
        <w:t>لي</w:t>
      </w:r>
      <w:r>
        <w:rPr>
          <w:w w:val="102"/>
          <w:rtl/>
        </w:rPr>
        <w:t xml:space="preserve"> </w:t>
      </w:r>
      <w:r>
        <w:rPr>
          <w:rFonts w:ascii="Arial" w:hAnsi="Arial" w:cs="Arial" w:hint="cs"/>
          <w:w w:val="102"/>
          <w:rtl/>
        </w:rPr>
        <w:t>أحلُّك</w:t>
      </w:r>
      <w:r>
        <w:rPr>
          <w:w w:val="102"/>
          <w:rtl/>
        </w:rPr>
        <w:t xml:space="preserve"> </w:t>
      </w:r>
      <w:r>
        <w:rPr>
          <w:rFonts w:ascii="Arial" w:hAnsi="Arial" w:cs="Arial" w:hint="cs"/>
          <w:w w:val="102"/>
          <w:rtl/>
        </w:rPr>
        <w:t>وأغيِّبك،</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أقدر،</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اسجد</w:t>
      </w:r>
      <w:r>
        <w:rPr>
          <w:w w:val="102"/>
          <w:rtl/>
        </w:rPr>
        <w:t xml:space="preserve"> </w:t>
      </w:r>
      <w:r>
        <w:rPr>
          <w:rFonts w:ascii="Arial" w:hAnsi="Arial" w:cs="Arial" w:hint="cs"/>
          <w:w w:val="102"/>
          <w:rtl/>
        </w:rPr>
        <w:t>لي</w:t>
      </w:r>
      <w:r>
        <w:rPr>
          <w:w w:val="102"/>
          <w:rtl/>
        </w:rPr>
        <w:t xml:space="preserve"> </w:t>
      </w:r>
      <w:r>
        <w:rPr>
          <w:rFonts w:ascii="Arial" w:hAnsi="Arial" w:cs="Arial" w:hint="cs"/>
          <w:w w:val="102"/>
          <w:rtl/>
        </w:rPr>
        <w:t>بطرفك</w:t>
      </w:r>
      <w:r>
        <w:rPr>
          <w:w w:val="102"/>
          <w:rtl/>
        </w:rPr>
        <w:t xml:space="preserve"> </w:t>
      </w:r>
      <w:r>
        <w:rPr>
          <w:rFonts w:ascii="Arial" w:hAnsi="Arial" w:cs="Arial" w:hint="cs"/>
          <w:w w:val="102"/>
          <w:rtl/>
        </w:rPr>
        <w:t>ففعل،</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أريد</w:t>
      </w:r>
      <w:r>
        <w:rPr>
          <w:w w:val="102"/>
          <w:rtl/>
        </w:rPr>
        <w:t xml:space="preserve"> </w:t>
      </w:r>
      <w:r>
        <w:rPr>
          <w:rFonts w:ascii="Arial" w:hAnsi="Arial" w:cs="Arial" w:hint="cs"/>
          <w:w w:val="102"/>
          <w:rtl/>
        </w:rPr>
        <w:t>منك</w:t>
      </w:r>
      <w:r>
        <w:rPr>
          <w:w w:val="102"/>
          <w:rtl/>
        </w:rPr>
        <w:t>.</w:t>
      </w:r>
    </w:p>
    <w:p w:rsidR="00F65AD2" w:rsidRDefault="00F65AD2">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فَكَانَ</w:t>
      </w:r>
      <w:r>
        <w:rPr>
          <w:rStyle w:val="bold"/>
          <w:w w:val="97"/>
          <w:rtl/>
        </w:rPr>
        <w:t xml:space="preserve"> </w:t>
      </w:r>
      <w:r>
        <w:rPr>
          <w:rStyle w:val="bold"/>
          <w:rFonts w:ascii="Arial" w:hAnsi="Arial" w:cs="Arial" w:hint="cs"/>
          <w:w w:val="97"/>
          <w:rtl/>
        </w:rPr>
        <w:t>عَاقِبَتَهُمَآ</w:t>
      </w:r>
      <w:r>
        <w:rPr>
          <w:w w:val="97"/>
          <w:rtl/>
        </w:rPr>
        <w:t> </w:t>
      </w:r>
      <w:r>
        <w:rPr>
          <w:rFonts w:ascii="Arial" w:hAnsi="Arial" w:cs="Arial" w:hint="cs"/>
          <w:w w:val="97"/>
          <w:rtl/>
        </w:rPr>
        <w:t>﴾</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مقدَّم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أَنَّهُمَا</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النَّارِ</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تأويل</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مؤخَّر</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خَالِدَيْنِ</w:t>
      </w:r>
      <w:r>
        <w:rPr>
          <w:w w:val="97"/>
          <w:rtl/>
        </w:rPr>
        <w:t> </w:t>
      </w:r>
      <w:r>
        <w:rPr>
          <w:rFonts w:ascii="Arial" w:hAnsi="Arial" w:cs="Arial" w:hint="cs"/>
          <w:w w:val="97"/>
          <w:rtl/>
        </w:rPr>
        <w:t>﴾</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ضمير</w:t>
      </w:r>
      <w:r>
        <w:rPr>
          <w:w w:val="97"/>
          <w:rtl/>
        </w:rPr>
        <w:t xml:space="preserve"> </w:t>
      </w:r>
      <w:r>
        <w:rPr>
          <w:rFonts w:ascii="Arial" w:hAnsi="Arial" w:cs="Arial" w:hint="cs"/>
          <w:w w:val="97"/>
          <w:rtl/>
        </w:rPr>
        <w:t>الاستقرار</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فِيهَا</w:t>
      </w:r>
      <w:r>
        <w:rPr>
          <w:w w:val="97"/>
          <w:rtl/>
        </w:rPr>
        <w:t> </w:t>
      </w:r>
      <w:r>
        <w:rPr>
          <w:rFonts w:ascii="Arial" w:hAnsi="Arial" w:cs="Arial" w:hint="cs"/>
          <w:w w:val="97"/>
          <w:rtl/>
        </w:rPr>
        <w:t>﴾</w:t>
      </w:r>
      <w:r>
        <w:rPr>
          <w:w w:val="97"/>
          <w:rtl/>
        </w:rPr>
        <w:t xml:space="preserve"> </w:t>
      </w:r>
      <w:r>
        <w:rPr>
          <w:rFonts w:ascii="Arial" w:hAnsi="Arial" w:cs="Arial" w:hint="cs"/>
          <w:w w:val="97"/>
          <w:rtl/>
        </w:rPr>
        <w:t>أبدًا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وَذَ</w:t>
      </w:r>
      <w:r>
        <w:rPr>
          <w:rStyle w:val="Superscript"/>
          <w:rFonts w:ascii="Arial" w:hAnsi="Arial" w:cs="Arial" w:hint="cs"/>
          <w:b/>
          <w:bCs/>
          <w:w w:val="97"/>
          <w:rtl/>
        </w:rPr>
        <w:t>ا</w:t>
      </w:r>
      <w:r>
        <w:rPr>
          <w:rStyle w:val="bold"/>
          <w:rFonts w:ascii="Arial" w:hAnsi="Arial" w:cs="Arial" w:hint="cs"/>
          <w:w w:val="97"/>
          <w:rtl/>
        </w:rPr>
        <w:t>لِكَ</w:t>
      </w:r>
      <w:r>
        <w:rPr>
          <w:w w:val="97"/>
          <w:rtl/>
        </w:rPr>
        <w:t> </w:t>
      </w:r>
      <w:r>
        <w:rPr>
          <w:rFonts w:ascii="Arial" w:hAnsi="Arial" w:cs="Arial" w:hint="cs"/>
          <w:w w:val="97"/>
          <w:rtl/>
        </w:rPr>
        <w:t>﴾</w:t>
      </w:r>
      <w:r>
        <w:rPr>
          <w:w w:val="97"/>
          <w:rtl/>
        </w:rPr>
        <w:t xml:space="preserve"> </w:t>
      </w:r>
      <w:r>
        <w:rPr>
          <w:rFonts w:ascii="Arial" w:hAnsi="Arial" w:cs="Arial" w:hint="cs"/>
          <w:w w:val="97"/>
          <w:rtl/>
        </w:rPr>
        <w:t>الخلود</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جَزَآؤُاْ</w:t>
      </w:r>
      <w:r>
        <w:rPr>
          <w:rStyle w:val="bold"/>
          <w:w w:val="97"/>
          <w:rtl/>
        </w:rPr>
        <w:t xml:space="preserve"> </w:t>
      </w:r>
      <w:r>
        <w:rPr>
          <w:rStyle w:val="bold"/>
          <w:rFonts w:ascii="Arial" w:hAnsi="Arial" w:cs="Arial" w:hint="cs"/>
          <w:w w:val="97"/>
          <w:rtl/>
        </w:rPr>
        <w:t>الظَّالِمِينَ</w:t>
      </w:r>
      <w:r>
        <w:rPr>
          <w:w w:val="97"/>
          <w:rtl/>
        </w:rPr>
        <w:t> </w:t>
      </w:r>
      <w:r>
        <w:rPr>
          <w:rFonts w:ascii="Arial" w:hAnsi="Arial" w:cs="Arial" w:hint="cs"/>
          <w:w w:val="97"/>
          <w:rtl/>
        </w:rPr>
        <w:t>﴾</w:t>
      </w:r>
      <w:r>
        <w:rPr>
          <w:w w:val="97"/>
          <w:rtl/>
        </w:rPr>
        <w:t xml:space="preserve"> </w:t>
      </w:r>
      <w:r>
        <w:rPr>
          <w:rFonts w:ascii="Arial" w:hAnsi="Arial" w:cs="Arial" w:hint="cs"/>
          <w:w w:val="97"/>
          <w:rtl/>
        </w:rPr>
        <w:t>جزاء</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ذكر،</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يضمر</w:t>
      </w:r>
      <w:r>
        <w:rPr>
          <w:w w:val="97"/>
          <w:rtl/>
        </w:rPr>
        <w:t xml:space="preserve"> </w:t>
      </w:r>
      <w:r>
        <w:rPr>
          <w:rFonts w:ascii="Arial" w:hAnsi="Arial" w:cs="Arial" w:hint="cs"/>
          <w:w w:val="97"/>
          <w:rtl/>
        </w:rPr>
        <w:t>ليذكرهم</w:t>
      </w:r>
      <w:r>
        <w:rPr>
          <w:w w:val="97"/>
          <w:rtl/>
        </w:rPr>
        <w:t xml:space="preserve"> </w:t>
      </w:r>
      <w:r>
        <w:rPr>
          <w:rFonts w:ascii="Arial" w:hAnsi="Arial" w:cs="Arial" w:hint="cs"/>
          <w:w w:val="97"/>
          <w:rtl/>
        </w:rPr>
        <w:t>بالظلم</w:t>
      </w:r>
      <w:r>
        <w:rPr>
          <w:w w:val="97"/>
          <w:rtl/>
        </w:rPr>
        <w:t xml:space="preserve"> </w:t>
      </w:r>
      <w:r>
        <w:rPr>
          <w:rFonts w:ascii="Arial" w:hAnsi="Arial" w:cs="Arial" w:hint="cs"/>
          <w:w w:val="97"/>
          <w:rtl/>
        </w:rPr>
        <w:t>الموجب</w:t>
      </w:r>
      <w:r>
        <w:rPr>
          <w:w w:val="97"/>
          <w:rtl/>
        </w:rPr>
        <w:t xml:space="preserve"> </w:t>
      </w:r>
      <w:r>
        <w:rPr>
          <w:rFonts w:ascii="Arial" w:hAnsi="Arial" w:cs="Arial" w:hint="cs"/>
          <w:w w:val="97"/>
          <w:rtl/>
        </w:rPr>
        <w:t>للخلود،</w:t>
      </w:r>
      <w:r>
        <w:rPr>
          <w:w w:val="97"/>
          <w:rtl/>
        </w:rPr>
        <w:t xml:space="preserve"> </w:t>
      </w:r>
      <w:r>
        <w:rPr>
          <w:rFonts w:ascii="Arial" w:hAnsi="Arial" w:cs="Arial" w:hint="cs"/>
          <w:w w:val="97"/>
          <w:rtl/>
        </w:rPr>
        <w:t>أو</w:t>
      </w:r>
      <w:r>
        <w:rPr>
          <w:w w:val="97"/>
          <w:rtl/>
        </w:rPr>
        <w:t xml:space="preserve"> </w:t>
      </w:r>
      <w:r>
        <w:rPr>
          <w:rFonts w:ascii="Calibri" w:cs="Calibri" w:hint="cs"/>
          <w:w w:val="97"/>
          <w:rtl/>
        </w:rPr>
        <w:t>«</w:t>
      </w:r>
      <w:r>
        <w:rPr>
          <w:rFonts w:ascii="Arial" w:hAnsi="Arial" w:cs="Arial" w:hint="cs"/>
          <w:w w:val="97"/>
          <w:rtl/>
        </w:rPr>
        <w:t>الظَّالِمِينَ</w:t>
      </w:r>
      <w:r>
        <w:rPr>
          <w:rFonts w:ascii="Calibri" w:cs="Calibri" w:hint="cs"/>
          <w:w w:val="97"/>
          <w:rtl/>
        </w:rPr>
        <w:t>»</w:t>
      </w:r>
      <w:r>
        <w:rPr>
          <w:w w:val="97"/>
          <w:rtl/>
        </w:rPr>
        <w:t xml:space="preserve"> </w:t>
      </w:r>
      <w:r>
        <w:rPr>
          <w:rFonts w:ascii="Arial" w:hAnsi="Arial" w:cs="Arial" w:hint="cs"/>
          <w:w w:val="97"/>
          <w:rtl/>
        </w:rPr>
        <w:t>الجنس،</w:t>
      </w:r>
      <w:r>
        <w:rPr>
          <w:w w:val="97"/>
          <w:rtl/>
        </w:rPr>
        <w:t xml:space="preserve"> </w:t>
      </w:r>
      <w:r>
        <w:rPr>
          <w:rFonts w:ascii="Arial" w:hAnsi="Arial" w:cs="Arial" w:hint="cs"/>
          <w:w w:val="97"/>
          <w:rtl/>
        </w:rPr>
        <w:t>أو</w:t>
      </w:r>
      <w:r>
        <w:rPr>
          <w:w w:val="97"/>
          <w:rtl/>
        </w:rPr>
        <w:t xml:space="preserve"> </w:t>
      </w:r>
      <w:r>
        <w:rPr>
          <w:rFonts w:ascii="Calibri" w:cs="Calibri" w:hint="cs"/>
          <w:w w:val="97"/>
          <w:rtl/>
        </w:rPr>
        <w:t>«</w:t>
      </w:r>
      <w:r>
        <w:rPr>
          <w:rFonts w:ascii="Arial" w:hAnsi="Arial" w:cs="Arial" w:hint="cs"/>
          <w:w w:val="97"/>
          <w:rtl/>
        </w:rPr>
        <w:t>ال</w:t>
      </w:r>
      <w:r>
        <w:rPr>
          <w:rFonts w:ascii="Calibri" w:cs="Calibri" w:hint="cs"/>
          <w:w w:val="97"/>
          <w:rtl/>
        </w:rPr>
        <w:t>»</w:t>
      </w:r>
      <w:r>
        <w:rPr>
          <w:w w:val="97"/>
          <w:rtl/>
        </w:rPr>
        <w:t xml:space="preserve"> </w:t>
      </w:r>
      <w:r>
        <w:rPr>
          <w:rFonts w:ascii="Arial" w:hAnsi="Arial" w:cs="Arial" w:hint="cs"/>
          <w:w w:val="97"/>
          <w:rtl/>
        </w:rPr>
        <w:t>للاستغراق</w:t>
      </w:r>
      <w:r>
        <w:rPr>
          <w:w w:val="97"/>
          <w:rtl/>
        </w:rPr>
        <w:t xml:space="preserve"> </w:t>
      </w:r>
      <w:r>
        <w:rPr>
          <w:rFonts w:ascii="Arial" w:hAnsi="Arial" w:cs="Arial" w:hint="cs"/>
          <w:w w:val="97"/>
          <w:rtl/>
        </w:rPr>
        <w:t>فيدخل</w:t>
      </w:r>
      <w:r>
        <w:rPr>
          <w:w w:val="97"/>
          <w:rtl/>
        </w:rPr>
        <w:t xml:space="preserve"> </w:t>
      </w:r>
      <w:r>
        <w:rPr>
          <w:rFonts w:ascii="Arial" w:hAnsi="Arial" w:cs="Arial" w:hint="cs"/>
          <w:w w:val="97"/>
          <w:rtl/>
        </w:rPr>
        <w:t>المذكورون</w:t>
      </w:r>
      <w:r>
        <w:rPr>
          <w:w w:val="97"/>
          <w:rtl/>
        </w:rPr>
        <w:t xml:space="preserve"> </w:t>
      </w:r>
      <w:r>
        <w:rPr>
          <w:rFonts w:ascii="Arial" w:hAnsi="Arial" w:cs="Arial" w:hint="cs"/>
          <w:w w:val="97"/>
          <w:rtl/>
        </w:rPr>
        <w:t>بالأولى</w:t>
      </w:r>
      <w:r>
        <w:rPr>
          <w:w w:val="97"/>
          <w:rtl/>
        </w:rPr>
        <w:t>.</w:t>
      </w:r>
    </w:p>
    <w:p w:rsidR="00F65AD2" w:rsidRDefault="00F65AD2">
      <w:pPr>
        <w:pStyle w:val="faree"/>
        <w:rPr>
          <w:rtl/>
        </w:rPr>
      </w:pPr>
      <w:r>
        <w:rPr>
          <w:rFonts w:ascii="Arial" w:hAnsi="Arial" w:cs="Arial" w:hint="cs"/>
          <w:rtl/>
        </w:rPr>
        <w:t>الأمر</w:t>
      </w:r>
      <w:r>
        <w:rPr>
          <w:rtl/>
        </w:rPr>
        <w:t xml:space="preserve"> </w:t>
      </w:r>
      <w:r>
        <w:rPr>
          <w:rFonts w:ascii="Arial" w:hAnsi="Arial" w:cs="Arial" w:hint="cs"/>
          <w:rtl/>
        </w:rPr>
        <w:t>بالتقوى</w:t>
      </w:r>
      <w:r>
        <w:rPr>
          <w:rtl/>
        </w:rPr>
        <w:t xml:space="preserve"> </w:t>
      </w:r>
      <w:r>
        <w:rPr>
          <w:rFonts w:ascii="Arial" w:hAnsi="Arial" w:cs="Arial" w:hint="cs"/>
          <w:rtl/>
        </w:rPr>
        <w:t>والعمل</w:t>
      </w:r>
      <w:r>
        <w:rPr>
          <w:rtl/>
        </w:rPr>
        <w:t xml:space="preserve"> </w:t>
      </w:r>
      <w:r>
        <w:rPr>
          <w:rFonts w:ascii="Arial" w:hAnsi="Arial" w:cs="Arial" w:hint="cs"/>
          <w:rtl/>
        </w:rPr>
        <w:t>للآخرة</w:t>
      </w:r>
    </w:p>
    <w:p w:rsidR="00F65AD2" w:rsidRDefault="00F65AD2">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يَآ</w:t>
      </w:r>
      <w:r>
        <w:rPr>
          <w:rStyle w:val="bold"/>
          <w:w w:val="99"/>
          <w:rtl/>
        </w:rPr>
        <w:t xml:space="preserve"> </w:t>
      </w:r>
      <w:r>
        <w:rPr>
          <w:rStyle w:val="bold"/>
          <w:rFonts w:ascii="Arial" w:hAnsi="Arial" w:cs="Arial" w:hint="cs"/>
          <w:w w:val="99"/>
          <w:rtl/>
        </w:rPr>
        <w:t>أَيُّهَا</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ءَامَنُواْ</w:t>
      </w:r>
      <w:r>
        <w:rPr>
          <w:rStyle w:val="bold"/>
          <w:w w:val="99"/>
          <w:rtl/>
        </w:rPr>
        <w:t xml:space="preserve"> </w:t>
      </w:r>
      <w:r>
        <w:rPr>
          <w:rStyle w:val="bold"/>
          <w:rFonts w:ascii="Arial" w:hAnsi="Arial" w:cs="Arial" w:hint="cs"/>
          <w:w w:val="99"/>
          <w:rtl/>
        </w:rPr>
        <w:t>اتَّقُواْ</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احذروا</w:t>
      </w:r>
      <w:r>
        <w:rPr>
          <w:w w:val="99"/>
          <w:rtl/>
        </w:rPr>
        <w:t xml:space="preserve"> </w:t>
      </w:r>
      <w:r>
        <w:rPr>
          <w:rFonts w:ascii="Arial" w:hAnsi="Arial" w:cs="Arial" w:hint="cs"/>
          <w:w w:val="99"/>
          <w:rtl/>
        </w:rPr>
        <w:t>عقابه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مخالفته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وَلْتَنظُرْ</w:t>
      </w:r>
      <w:r>
        <w:rPr>
          <w:rStyle w:val="bold"/>
          <w:w w:val="99"/>
          <w:rtl/>
        </w:rPr>
        <w:t xml:space="preserve"> </w:t>
      </w:r>
      <w:r>
        <w:rPr>
          <w:rStyle w:val="bold"/>
          <w:rFonts w:ascii="Arial" w:hAnsi="Arial" w:cs="Arial" w:hint="cs"/>
          <w:w w:val="99"/>
          <w:rtl/>
        </w:rPr>
        <w:t>نَفْسٌ</w:t>
      </w:r>
      <w:r>
        <w:rPr>
          <w:w w:val="99"/>
          <w:rtl/>
        </w:rPr>
        <w:t> </w:t>
      </w:r>
      <w:r>
        <w:rPr>
          <w:rFonts w:ascii="Arial" w:hAnsi="Arial" w:cs="Arial" w:hint="cs"/>
          <w:w w:val="99"/>
          <w:rtl/>
        </w:rPr>
        <w:t>﴾</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الجنس</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الإثبات</w:t>
      </w:r>
      <w:r>
        <w:rPr>
          <w:w w:val="99"/>
          <w:rtl/>
        </w:rPr>
        <w:t xml:space="preserve"> </w:t>
      </w:r>
      <w:r>
        <w:rPr>
          <w:rFonts w:ascii="Arial" w:hAnsi="Arial" w:cs="Arial" w:hint="cs"/>
          <w:w w:val="99"/>
          <w:rtl/>
        </w:rPr>
        <w:t>والتجريد</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ال</w:t>
      </w:r>
      <w:r>
        <w:rPr>
          <w:rFonts w:ascii="Calibri" w:cs="Calibri" w:hint="cs"/>
          <w:w w:val="99"/>
          <w:rtl/>
        </w:rPr>
        <w:t>»</w:t>
      </w:r>
      <w:r>
        <w:rPr>
          <w:w w:val="99"/>
          <w:rtl/>
        </w:rPr>
        <w:t xml:space="preserve"> </w:t>
      </w:r>
      <w:r>
        <w:rPr>
          <w:rFonts w:ascii="Arial" w:hAnsi="Arial" w:cs="Arial" w:hint="cs"/>
          <w:w w:val="99"/>
          <w:rtl/>
        </w:rPr>
        <w:t>والإضافة،</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فصيح</w:t>
      </w:r>
      <w:r>
        <w:rPr>
          <w:w w:val="99"/>
          <w:rtl/>
        </w:rPr>
        <w:t xml:space="preserve"> </w:t>
      </w:r>
      <w:r>
        <w:rPr>
          <w:rFonts w:ascii="Arial" w:hAnsi="Arial" w:cs="Arial" w:hint="cs"/>
          <w:w w:val="99"/>
          <w:rtl/>
        </w:rPr>
        <w:t>وارد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عَلِمَتْ</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مَّآ</w:t>
      </w:r>
      <w:r>
        <w:rPr>
          <w:w w:val="99"/>
          <w:rtl/>
        </w:rPr>
        <w:t xml:space="preserve"> </w:t>
      </w:r>
      <w:r>
        <w:rPr>
          <w:rFonts w:ascii="Arial" w:hAnsi="Arial" w:cs="Arial" w:hint="cs"/>
          <w:w w:val="99"/>
          <w:rtl/>
        </w:rPr>
        <w:t>أَحْضَرَتْ</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التكوير</w:t>
      </w:r>
      <w:r>
        <w:rPr>
          <w:rStyle w:val="CharacterStyle11"/>
          <w:w w:val="99"/>
          <w:rtl/>
        </w:rPr>
        <w:t>:</w:t>
      </w:r>
      <w:r>
        <w:rPr>
          <w:rStyle w:val="CharacterStyle11"/>
          <w:rFonts w:ascii="Calibri" w:cs="Calibri" w:hint="cs"/>
          <w:w w:val="99"/>
          <w:rtl/>
        </w:rPr>
        <w:t> </w:t>
      </w:r>
      <w:r>
        <w:rPr>
          <w:rStyle w:val="CharacterStyle11"/>
          <w:w w:val="99"/>
          <w:rtl/>
        </w:rPr>
        <w:t>14]</w:t>
      </w:r>
      <w:r>
        <w:rPr>
          <w:rFonts w:ascii="Arial" w:hAnsi="Arial" w:cs="Arial" w:hint="cs"/>
          <w:w w:val="99"/>
          <w:rtl/>
        </w:rPr>
        <w:t>،</w:t>
      </w:r>
      <w:r>
        <w:rPr>
          <w:w w:val="99"/>
          <w:rtl/>
        </w:rPr>
        <w:t xml:space="preserve"> </w:t>
      </w:r>
      <w:r>
        <w:rPr>
          <w:rFonts w:ascii="Arial" w:hAnsi="Arial" w:cs="Arial" w:hint="cs"/>
          <w:w w:val="99"/>
          <w:rtl/>
        </w:rPr>
        <w:t>وحكمة</w:t>
      </w:r>
      <w:r>
        <w:rPr>
          <w:w w:val="99"/>
          <w:rtl/>
        </w:rPr>
        <w:t xml:space="preserve"> </w:t>
      </w:r>
      <w:r>
        <w:rPr>
          <w:rFonts w:ascii="Arial" w:hAnsi="Arial" w:cs="Arial" w:hint="cs"/>
          <w:w w:val="99"/>
          <w:rtl/>
        </w:rPr>
        <w:t>الإفراد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التلويح</w:t>
      </w:r>
      <w:r>
        <w:rPr>
          <w:w w:val="99"/>
          <w:rtl/>
        </w:rPr>
        <w:t xml:space="preserve"> </w:t>
      </w:r>
      <w:r>
        <w:rPr>
          <w:rFonts w:ascii="Arial" w:hAnsi="Arial" w:cs="Arial" w:hint="cs"/>
          <w:w w:val="99"/>
          <w:rtl/>
        </w:rPr>
        <w:t>بقلَّة</w:t>
      </w:r>
      <w:r>
        <w:rPr>
          <w:w w:val="99"/>
          <w:rtl/>
        </w:rPr>
        <w:t xml:space="preserve"> </w:t>
      </w:r>
      <w:r>
        <w:rPr>
          <w:rFonts w:ascii="Arial" w:hAnsi="Arial" w:cs="Arial" w:hint="cs"/>
          <w:w w:val="99"/>
          <w:rtl/>
        </w:rPr>
        <w:t>النفوس</w:t>
      </w:r>
      <w:r>
        <w:rPr>
          <w:w w:val="99"/>
          <w:rtl/>
        </w:rPr>
        <w:t xml:space="preserve"> </w:t>
      </w:r>
      <w:r>
        <w:rPr>
          <w:rFonts w:ascii="Arial" w:hAnsi="Arial" w:cs="Arial" w:hint="cs"/>
          <w:w w:val="99"/>
          <w:rtl/>
        </w:rPr>
        <w:t>الناظرات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دينها</w:t>
      </w:r>
      <w:r>
        <w:rPr>
          <w:w w:val="99"/>
          <w:rtl/>
        </w:rPr>
        <w:t xml:space="preserve"> </w:t>
      </w:r>
      <w:r>
        <w:rPr>
          <w:rFonts w:ascii="Arial" w:hAnsi="Arial" w:cs="Arial" w:hint="cs"/>
          <w:w w:val="99"/>
          <w:rtl/>
        </w:rPr>
        <w:t>وآخرتها،</w:t>
      </w:r>
      <w:r>
        <w:rPr>
          <w:w w:val="99"/>
          <w:rtl/>
        </w:rPr>
        <w:t xml:space="preserve"> </w:t>
      </w:r>
      <w:r>
        <w:rPr>
          <w:rFonts w:ascii="Arial" w:hAnsi="Arial" w:cs="Arial" w:hint="cs"/>
          <w:w w:val="99"/>
          <w:rtl/>
        </w:rPr>
        <w:t>وبإعظام</w:t>
      </w:r>
      <w:r>
        <w:rPr>
          <w:w w:val="99"/>
          <w:rtl/>
        </w:rPr>
        <w:t xml:space="preserve"> </w:t>
      </w:r>
      <w:r>
        <w:rPr>
          <w:rFonts w:ascii="Arial" w:hAnsi="Arial" w:cs="Arial" w:hint="cs"/>
          <w:w w:val="99"/>
          <w:rtl/>
        </w:rPr>
        <w:t>شأنهنَّ،</w:t>
      </w:r>
      <w:r>
        <w:rPr>
          <w:w w:val="99"/>
          <w:rtl/>
        </w:rPr>
        <w:t xml:space="preserve"> </w:t>
      </w:r>
      <w:r>
        <w:rPr>
          <w:rFonts w:ascii="Arial" w:hAnsi="Arial" w:cs="Arial" w:hint="cs"/>
          <w:w w:val="99"/>
          <w:rtl/>
        </w:rPr>
        <w:t>وتعيير</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بالغفلة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النظر،</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نظرت</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واحدةٌ</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الناس</w:t>
      </w:r>
      <w:r>
        <w:rPr>
          <w:rStyle w:val="bold"/>
          <w:w w:val="99"/>
          <w:rtl/>
        </w:rPr>
        <w:t xml:space="preserve"> </w:t>
      </w:r>
      <w:r>
        <w:rPr>
          <w:rStyle w:val="bold"/>
          <w:rFonts w:ascii="Arial" w:hAnsi="Arial" w:cs="Arial" w:hint="cs"/>
          <w:w w:val="99"/>
          <w:rtl/>
        </w:rPr>
        <w:t>كإبل</w:t>
      </w:r>
      <w:r>
        <w:rPr>
          <w:rStyle w:val="bold"/>
          <w:w w:val="99"/>
          <w:rtl/>
        </w:rPr>
        <w:t xml:space="preserve"> </w:t>
      </w:r>
      <w:r>
        <w:rPr>
          <w:rStyle w:val="bold"/>
          <w:rFonts w:ascii="Arial" w:hAnsi="Arial" w:cs="Arial" w:hint="cs"/>
          <w:w w:val="99"/>
          <w:rtl/>
        </w:rPr>
        <w:t>مائة</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تجد</w:t>
      </w:r>
      <w:r>
        <w:rPr>
          <w:rStyle w:val="bold"/>
          <w:w w:val="99"/>
          <w:rtl/>
        </w:rPr>
        <w:t xml:space="preserve"> </w:t>
      </w:r>
      <w:r>
        <w:rPr>
          <w:rStyle w:val="bold"/>
          <w:rFonts w:ascii="Arial" w:hAnsi="Arial" w:cs="Arial" w:hint="cs"/>
          <w:w w:val="99"/>
          <w:rtl/>
        </w:rPr>
        <w:t>فيها</w:t>
      </w:r>
      <w:r>
        <w:rPr>
          <w:rStyle w:val="bold"/>
          <w:w w:val="99"/>
          <w:rtl/>
        </w:rPr>
        <w:t xml:space="preserve"> </w:t>
      </w:r>
      <w:r>
        <w:rPr>
          <w:rStyle w:val="bold"/>
          <w:rFonts w:ascii="Arial" w:hAnsi="Arial" w:cs="Arial" w:hint="cs"/>
          <w:w w:val="99"/>
          <w:rtl/>
        </w:rPr>
        <w:t>راحلة</w:t>
      </w:r>
      <w:r>
        <w:rPr>
          <w:w w:val="99"/>
          <w:rtl/>
        </w:rPr>
        <w:t>»</w:t>
      </w:r>
      <w:r>
        <w:rPr>
          <w:color w:val="00C100"/>
          <w:w w:val="99"/>
          <w:vertAlign w:val="superscript"/>
          <w:rtl/>
        </w:rPr>
        <w:footnoteReference w:id="349"/>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علمت</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أحضرت،</w:t>
      </w:r>
      <w:r>
        <w:rPr>
          <w:w w:val="99"/>
          <w:rtl/>
        </w:rPr>
        <w:t xml:space="preserve"> </w:t>
      </w:r>
      <w:r>
        <w:rPr>
          <w:rFonts w:ascii="Arial" w:hAnsi="Arial" w:cs="Arial" w:hint="cs"/>
          <w:w w:val="99"/>
          <w:rtl/>
        </w:rPr>
        <w:t>فالاستغراق</w:t>
      </w:r>
      <w:r>
        <w:rPr>
          <w:w w:val="99"/>
          <w:rtl/>
        </w:rPr>
        <w:t xml:space="preserve"> </w:t>
      </w:r>
      <w:r>
        <w:rPr>
          <w:rFonts w:ascii="Arial" w:hAnsi="Arial" w:cs="Arial" w:hint="cs"/>
          <w:w w:val="99"/>
          <w:rtl/>
        </w:rPr>
        <w:t>مأخوذ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المحذوف</w:t>
      </w:r>
      <w:r>
        <w:rPr>
          <w:w w:val="99"/>
          <w:rtl/>
        </w:rPr>
        <w:t>.</w:t>
      </w:r>
    </w:p>
    <w:p w:rsidR="00F65AD2" w:rsidRDefault="00F65AD2">
      <w:pPr>
        <w:pStyle w:val="textquran"/>
        <w:spacing w:before="113"/>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قَدَّمَتْ</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الأعمال</w:t>
      </w:r>
      <w:r>
        <w:rPr>
          <w:w w:val="105"/>
          <w:rtl/>
        </w:rPr>
        <w:t xml:space="preserve"> </w:t>
      </w:r>
      <w:r>
        <w:rPr>
          <w:rFonts w:ascii="Arial" w:hAnsi="Arial" w:cs="Arial" w:hint="cs"/>
          <w:w w:val="105"/>
          <w:rtl/>
        </w:rPr>
        <w:t>أصالحةٌ</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طالحةٌ؟</w:t>
      </w:r>
      <w:r>
        <w:rPr>
          <w:w w:val="105"/>
          <w:rtl/>
        </w:rPr>
        <w:t xml:space="preserve"> </w:t>
      </w:r>
      <w:r>
        <w:rPr>
          <w:rFonts w:ascii="Arial" w:hAnsi="Arial" w:cs="Arial" w:hint="cs"/>
          <w:w w:val="105"/>
          <w:rtl/>
        </w:rPr>
        <w:t>أكثير</w:t>
      </w:r>
      <w:r>
        <w:rPr>
          <w:w w:val="105"/>
          <w:rtl/>
        </w:rPr>
        <w:t xml:space="preserve"> </w:t>
      </w:r>
      <w:r>
        <w:rPr>
          <w:rFonts w:ascii="Arial" w:hAnsi="Arial" w:cs="Arial" w:hint="cs"/>
          <w:w w:val="105"/>
          <w:rtl/>
        </w:rPr>
        <w:t>خيرها</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قليل؟</w:t>
      </w:r>
      <w:r>
        <w:rPr>
          <w:w w:val="105"/>
          <w:rtl/>
        </w:rPr>
        <w:t xml:space="preserve"> </w:t>
      </w:r>
      <w:r>
        <w:rPr>
          <w:rFonts w:ascii="Arial" w:hAnsi="Arial" w:cs="Arial" w:hint="cs"/>
          <w:w w:val="105"/>
          <w:rtl/>
        </w:rPr>
        <w:t>أمخلص</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مكدَّر؟</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لِغَدٍ</w:t>
      </w:r>
      <w:r>
        <w:rPr>
          <w:w w:val="105"/>
          <w:rtl/>
        </w:rPr>
        <w:t> </w:t>
      </w:r>
      <w:r>
        <w:rPr>
          <w:rFonts w:ascii="Arial" w:hAnsi="Arial" w:cs="Arial" w:hint="cs"/>
          <w:w w:val="105"/>
          <w:rtl/>
        </w:rPr>
        <w:t>﴾</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القيامة</w:t>
      </w:r>
      <w:r>
        <w:rPr>
          <w:w w:val="105"/>
          <w:rtl/>
        </w:rPr>
        <w:t>.</w:t>
      </w:r>
    </w:p>
    <w:p w:rsidR="00F65AD2" w:rsidRDefault="00F65AD2">
      <w:pPr>
        <w:pStyle w:val="textmawadi3"/>
        <w:spacing w:before="113"/>
        <w:rPr>
          <w:w w:val="103"/>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w w:val="103"/>
          <w:rtl/>
        </w:rPr>
        <w:t>[</w:t>
      </w:r>
      <w:r>
        <w:rPr>
          <w:rStyle w:val="namat2"/>
          <w:rFonts w:ascii="Arial" w:hAnsi="Arial" w:cs="Arial" w:hint="cs"/>
          <w:w w:val="103"/>
          <w:rtl/>
        </w:rPr>
        <w:t>بلاغة</w:t>
      </w:r>
      <w:r>
        <w:rPr>
          <w:rStyle w:val="namat2"/>
          <w:w w:val="103"/>
          <w:rtl/>
        </w:rPr>
        <w:t>]</w:t>
      </w:r>
      <w:r>
        <w:rPr>
          <w:w w:val="103"/>
          <w:rtl/>
        </w:rPr>
        <w:t xml:space="preserve"> </w:t>
      </w:r>
      <w:r>
        <w:rPr>
          <w:rFonts w:ascii="Arial" w:hAnsi="Arial" w:cs="Arial" w:hint="cs"/>
          <w:w w:val="103"/>
          <w:rtl/>
        </w:rPr>
        <w:t>استعارة</w:t>
      </w:r>
      <w:r>
        <w:rPr>
          <w:w w:val="103"/>
          <w:rtl/>
        </w:rPr>
        <w:t xml:space="preserve"> </w:t>
      </w:r>
      <w:r>
        <w:rPr>
          <w:rFonts w:ascii="Arial" w:hAnsi="Arial" w:cs="Arial" w:hint="cs"/>
          <w:w w:val="103"/>
          <w:rtl/>
        </w:rPr>
        <w:t>تحقيقيَّة</w:t>
      </w:r>
      <w:r>
        <w:rPr>
          <w:w w:val="103"/>
          <w:rtl/>
        </w:rPr>
        <w:t xml:space="preserve"> </w:t>
      </w:r>
      <w:r>
        <w:rPr>
          <w:rFonts w:ascii="Arial" w:hAnsi="Arial" w:cs="Arial" w:hint="cs"/>
          <w:w w:val="103"/>
          <w:rtl/>
        </w:rPr>
        <w:t>أَصلِيَّة،</w:t>
      </w:r>
      <w:r>
        <w:rPr>
          <w:w w:val="103"/>
          <w:rtl/>
        </w:rPr>
        <w:t xml:space="preserve"> </w:t>
      </w:r>
      <w:r>
        <w:rPr>
          <w:rFonts w:ascii="Arial" w:hAnsi="Arial" w:cs="Arial" w:hint="cs"/>
          <w:w w:val="103"/>
          <w:rtl/>
        </w:rPr>
        <w:t>شبَّه</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بغد</w:t>
      </w:r>
      <w:r>
        <w:rPr>
          <w:w w:val="103"/>
          <w:rtl/>
        </w:rPr>
        <w:t xml:space="preserve"> </w:t>
      </w:r>
      <w:r>
        <w:rPr>
          <w:rFonts w:ascii="Arial" w:hAnsi="Arial" w:cs="Arial" w:hint="cs"/>
          <w:w w:val="103"/>
          <w:rtl/>
        </w:rPr>
        <w:t>اللَّيلة،</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غد</w:t>
      </w:r>
      <w:r>
        <w:rPr>
          <w:w w:val="103"/>
          <w:rtl/>
        </w:rPr>
        <w:t xml:space="preserve"> </w:t>
      </w:r>
      <w:r>
        <w:rPr>
          <w:rFonts w:ascii="Arial" w:hAnsi="Arial" w:cs="Arial" w:hint="cs"/>
          <w:w w:val="103"/>
          <w:rtl/>
        </w:rPr>
        <w:t>الأمس،</w:t>
      </w:r>
      <w:r>
        <w:rPr>
          <w:w w:val="103"/>
          <w:rtl/>
        </w:rPr>
        <w:t xml:space="preserve"> </w:t>
      </w:r>
      <w:r>
        <w:rPr>
          <w:rFonts w:ascii="Arial" w:hAnsi="Arial" w:cs="Arial" w:hint="cs"/>
          <w:w w:val="103"/>
          <w:rtl/>
        </w:rPr>
        <w:t>للقرب</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w:t>
      </w:r>
      <w:r>
        <w:rPr>
          <w:rFonts w:ascii="Arial" w:hAnsi="Arial" w:cs="Arial" w:hint="cs"/>
          <w:w w:val="103"/>
          <w:rtl/>
        </w:rPr>
        <w:t>،</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آتٍ</w:t>
      </w:r>
      <w:r>
        <w:rPr>
          <w:w w:val="103"/>
          <w:rtl/>
        </w:rPr>
        <w:t xml:space="preserve"> </w:t>
      </w:r>
      <w:r>
        <w:rPr>
          <w:rFonts w:ascii="Arial" w:hAnsi="Arial" w:cs="Arial" w:hint="cs"/>
          <w:w w:val="103"/>
          <w:rtl/>
        </w:rPr>
        <w:t>قريب،</w:t>
      </w:r>
      <w:r>
        <w:rPr>
          <w:w w:val="103"/>
          <w:rtl/>
        </w:rPr>
        <w:t xml:space="preserve"> </w:t>
      </w:r>
      <w:r>
        <w:rPr>
          <w:rFonts w:ascii="Arial" w:hAnsi="Arial" w:cs="Arial" w:hint="cs"/>
          <w:w w:val="103"/>
          <w:rtl/>
        </w:rPr>
        <w:t>والدنيا</w:t>
      </w:r>
      <w:r>
        <w:rPr>
          <w:w w:val="103"/>
          <w:rtl/>
        </w:rPr>
        <w:t xml:space="preserve"> </w:t>
      </w:r>
      <w:r>
        <w:rPr>
          <w:rFonts w:ascii="Arial" w:hAnsi="Arial" w:cs="Arial" w:hint="cs"/>
          <w:w w:val="103"/>
          <w:rtl/>
        </w:rPr>
        <w:t>كيوم</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والآخرة</w:t>
      </w:r>
      <w:r>
        <w:rPr>
          <w:w w:val="103"/>
          <w:rtl/>
        </w:rPr>
        <w:t xml:space="preserve"> </w:t>
      </w:r>
      <w:r>
        <w:rPr>
          <w:rFonts w:ascii="Arial" w:hAnsi="Arial" w:cs="Arial" w:hint="cs"/>
          <w:w w:val="103"/>
          <w:rtl/>
        </w:rPr>
        <w:t>غَدُه،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كلَيْلَةٍ</w:t>
      </w:r>
      <w:r>
        <w:rPr>
          <w:w w:val="103"/>
          <w:rtl/>
        </w:rPr>
        <w:t xml:space="preserve"> </w:t>
      </w:r>
      <w:r>
        <w:rPr>
          <w:rFonts w:ascii="Arial" w:hAnsi="Arial" w:cs="Arial" w:hint="cs"/>
          <w:w w:val="103"/>
          <w:rtl/>
        </w:rPr>
        <w:t>والآخرة</w:t>
      </w:r>
      <w:r>
        <w:rPr>
          <w:w w:val="103"/>
          <w:rtl/>
        </w:rPr>
        <w:t xml:space="preserve"> </w:t>
      </w:r>
      <w:r>
        <w:rPr>
          <w:rFonts w:ascii="Arial" w:hAnsi="Arial" w:cs="Arial" w:hint="cs"/>
          <w:w w:val="103"/>
          <w:rtl/>
        </w:rPr>
        <w:t>صبحها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الغد</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وعمر</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كأمسه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ليلته،</w:t>
      </w:r>
      <w:r>
        <w:rPr>
          <w:w w:val="103"/>
          <w:rtl/>
        </w:rPr>
        <w:t xml:space="preserve"> </w:t>
      </w:r>
      <w:r>
        <w:rPr>
          <w:rFonts w:ascii="Arial" w:hAnsi="Arial" w:cs="Arial" w:hint="cs"/>
          <w:w w:val="103"/>
          <w:rtl/>
        </w:rPr>
        <w:t>والأوَّل</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الأكثر</w:t>
      </w:r>
      <w:r>
        <w:rPr>
          <w:w w:val="103"/>
          <w:rtl/>
        </w:rPr>
        <w:t xml:space="preserve"> </w:t>
      </w:r>
      <w:r>
        <w:rPr>
          <w:rFonts w:ascii="Arial" w:hAnsi="Arial" w:cs="Arial" w:hint="cs"/>
          <w:w w:val="103"/>
          <w:rtl/>
        </w:rPr>
        <w:t>ورودًا</w:t>
      </w:r>
      <w:r>
        <w:rPr>
          <w:w w:val="103"/>
          <w:rtl/>
        </w:rPr>
        <w:t xml:space="preserve"> </w:t>
      </w:r>
      <w:r>
        <w:rPr>
          <w:rFonts w:ascii="Arial" w:hAnsi="Arial" w:cs="Arial" w:hint="cs"/>
          <w:w w:val="103"/>
          <w:rtl/>
        </w:rPr>
        <w:t>واعتبارًا</w:t>
      </w:r>
      <w:r>
        <w:rPr>
          <w:w w:val="103"/>
          <w:rtl/>
        </w:rPr>
        <w:t xml:space="preserve">. </w:t>
      </w:r>
      <w:r>
        <w:rPr>
          <w:rFonts w:ascii="Arial" w:hAnsi="Arial" w:cs="Arial" w:hint="cs"/>
          <w:w w:val="103"/>
          <w:rtl/>
        </w:rPr>
        <w:t>وتنكيرُه</w:t>
      </w:r>
      <w:r>
        <w:rPr>
          <w:w w:val="103"/>
          <w:rtl/>
        </w:rPr>
        <w:t xml:space="preserve"> </w:t>
      </w:r>
      <w:r>
        <w:rPr>
          <w:rFonts w:ascii="Arial" w:hAnsi="Arial" w:cs="Arial" w:hint="cs"/>
          <w:w w:val="103"/>
          <w:rtl/>
        </w:rPr>
        <w:t>للتعظيم</w:t>
      </w:r>
      <w:r>
        <w:rPr>
          <w:w w:val="103"/>
          <w:rtl/>
        </w:rPr>
        <w:t>.</w:t>
      </w:r>
    </w:p>
    <w:p w:rsidR="00F65AD2" w:rsidRDefault="00F65AD2">
      <w:pPr>
        <w:pStyle w:val="textquran"/>
        <w:spacing w:before="159"/>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وَاتَّقُواْ</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تأكيد</w:t>
      </w:r>
      <w:r>
        <w:rPr>
          <w:w w:val="98"/>
          <w:rtl/>
        </w:rPr>
        <w:t xml:space="preserve"> </w:t>
      </w:r>
      <w:r>
        <w:rPr>
          <w:rFonts w:ascii="Arial" w:hAnsi="Arial" w:cs="Arial" w:hint="cs"/>
          <w:w w:val="98"/>
          <w:rtl/>
        </w:rPr>
        <w:t>للأوَّل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أنَّهما</w:t>
      </w:r>
      <w:r>
        <w:rPr>
          <w:w w:val="98"/>
          <w:rtl/>
        </w:rPr>
        <w:t xml:space="preserve"> </w:t>
      </w:r>
      <w:r>
        <w:rPr>
          <w:rFonts w:ascii="Arial" w:hAnsi="Arial" w:cs="Arial" w:hint="cs"/>
          <w:w w:val="98"/>
          <w:rtl/>
        </w:rPr>
        <w:t>عامَّانِ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والشرِّ،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أداء</w:t>
      </w:r>
      <w:r>
        <w:rPr>
          <w:w w:val="98"/>
          <w:rtl/>
        </w:rPr>
        <w:t xml:space="preserve"> </w:t>
      </w:r>
      <w:r>
        <w:rPr>
          <w:rFonts w:ascii="Arial" w:hAnsi="Arial" w:cs="Arial" w:hint="cs"/>
          <w:w w:val="98"/>
          <w:rtl/>
        </w:rPr>
        <w:t>الواجب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مَا</w:t>
      </w:r>
      <w:r>
        <w:rPr>
          <w:rFonts w:ascii="Calibri" w:cs="Calibri" w:hint="cs"/>
          <w:w w:val="98"/>
          <w:rtl/>
        </w:rPr>
        <w:t> </w:t>
      </w:r>
      <w:r>
        <w:rPr>
          <w:rFonts w:ascii="Arial" w:hAnsi="Arial" w:cs="Arial" w:hint="cs"/>
          <w:w w:val="98"/>
          <w:rtl/>
        </w:rPr>
        <w:t>قَدَّمَتْ</w:t>
      </w:r>
      <w:r>
        <w:rPr>
          <w:w w:val="98"/>
          <w:rtl/>
        </w:rPr>
        <w:t xml:space="preserve"> </w:t>
      </w:r>
      <w:r>
        <w:rPr>
          <w:rFonts w:ascii="Arial" w:hAnsi="Arial" w:cs="Arial" w:hint="cs"/>
          <w:w w:val="98"/>
          <w:rtl/>
        </w:rPr>
        <w:t>لِغَدٍ</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يفسَّر</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قدَّمت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الأعمال</w:t>
      </w:r>
      <w:r>
        <w:rPr>
          <w:w w:val="98"/>
          <w:rtl/>
        </w:rPr>
        <w:t xml:space="preserve"> </w:t>
      </w:r>
      <w:r>
        <w:rPr>
          <w:rFonts w:ascii="Arial" w:hAnsi="Arial" w:cs="Arial" w:hint="cs"/>
          <w:w w:val="98"/>
          <w:rtl/>
        </w:rPr>
        <w:t>الصَّالحات،</w:t>
      </w:r>
      <w:r>
        <w:rPr>
          <w:w w:val="98"/>
          <w:rtl/>
        </w:rPr>
        <w:t xml:space="preserve"> </w:t>
      </w:r>
      <w:r>
        <w:rPr>
          <w:rFonts w:ascii="Arial" w:hAnsi="Arial" w:cs="Arial" w:hint="cs"/>
          <w:w w:val="98"/>
          <w:rtl/>
        </w:rPr>
        <w:t>والثاني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المحارم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خَبِيرُ</w:t>
      </w:r>
      <w:r>
        <w:rPr>
          <w:rStyle w:val="Superscript"/>
          <w:rFonts w:ascii="Arial" w:hAnsi="Arial" w:cs="Arial" w:hint="cs"/>
          <w:b/>
          <w:bCs/>
          <w:w w:val="98"/>
          <w:rtl/>
        </w:rPr>
        <w:t>م</w:t>
      </w:r>
      <w:r>
        <w:rPr>
          <w:rStyle w:val="bold"/>
          <w:w w:val="98"/>
          <w:rtl/>
        </w:rPr>
        <w:t xml:space="preserve"> </w:t>
      </w:r>
      <w:r>
        <w:rPr>
          <w:rStyle w:val="bold"/>
          <w:rFonts w:ascii="Arial" w:hAnsi="Arial" w:cs="Arial" w:hint="cs"/>
          <w:w w:val="98"/>
          <w:rtl/>
        </w:rPr>
        <w:t>بِمَا</w:t>
      </w:r>
      <w:r>
        <w:rPr>
          <w:rStyle w:val="bold"/>
          <w:w w:val="98"/>
          <w:rtl/>
        </w:rPr>
        <w:t xml:space="preserve"> </w:t>
      </w:r>
      <w:r>
        <w:rPr>
          <w:rStyle w:val="bold"/>
          <w:rFonts w:ascii="Arial" w:hAnsi="Arial" w:cs="Arial" w:hint="cs"/>
          <w:w w:val="98"/>
          <w:rtl/>
        </w:rPr>
        <w:t>تَعْمَلُونَ</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المعاصي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تهديد</w:t>
      </w:r>
      <w:r>
        <w:rPr>
          <w:w w:val="98"/>
          <w:rtl/>
        </w:rPr>
        <w:t xml:space="preserve"> </w:t>
      </w:r>
      <w:r>
        <w:rPr>
          <w:rFonts w:ascii="Arial" w:hAnsi="Arial" w:cs="Arial" w:hint="cs"/>
          <w:w w:val="98"/>
          <w:rtl/>
        </w:rPr>
        <w:t>فيعاقبوا</w:t>
      </w:r>
      <w:r>
        <w:rPr>
          <w:w w:val="98"/>
          <w:rtl/>
        </w:rPr>
        <w:t>.</w:t>
      </w:r>
    </w:p>
    <w:p w:rsidR="00F65AD2" w:rsidRDefault="00F65AD2">
      <w:pPr>
        <w:pStyle w:val="textquran"/>
        <w:spacing w:before="159"/>
        <w:rPr>
          <w:rtl/>
        </w:rPr>
      </w:pPr>
      <w:r>
        <w:rPr>
          <w:rFonts w:ascii="Arial" w:hAnsi="Arial" w:cs="Arial" w:hint="cs"/>
          <w:rtl/>
        </w:rPr>
        <w:t>والتأسيس</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التأكيد،</w:t>
      </w:r>
      <w:r>
        <w:rPr>
          <w:rtl/>
        </w:rPr>
        <w:t xml:space="preserve"> </w:t>
      </w:r>
      <w:r>
        <w:rPr>
          <w:rFonts w:ascii="Arial" w:hAnsi="Arial" w:cs="Arial" w:hint="cs"/>
          <w:rtl/>
        </w:rPr>
        <w:t>وأيضًا</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المناسب</w:t>
      </w:r>
      <w:r>
        <w:rPr>
          <w:rtl/>
        </w:rPr>
        <w:t xml:space="preserve"> </w:t>
      </w:r>
      <w:r>
        <w:rPr>
          <w:rFonts w:ascii="Arial" w:hAnsi="Arial" w:cs="Arial" w:hint="cs"/>
          <w:rtl/>
        </w:rPr>
        <w:t>تفسير</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قَدَّمَتْ</w:t>
      </w:r>
      <w:r>
        <w:rPr>
          <w:rtl/>
        </w:rPr>
        <w:t xml:space="preserve"> </w:t>
      </w:r>
      <w:r>
        <w:rPr>
          <w:rFonts w:ascii="Arial" w:hAnsi="Arial" w:cs="Arial" w:hint="cs"/>
          <w:rtl/>
        </w:rPr>
        <w:t>لِغَدٍ</w:t>
      </w:r>
      <w:r>
        <w:rPr>
          <w:rFonts w:ascii="Calibri" w:cs="Calibri" w:hint="cs"/>
          <w:rtl/>
        </w:rPr>
        <w:t> </w:t>
      </w:r>
      <w:r>
        <w:rPr>
          <w:rFonts w:ascii="Arial" w:hAnsi="Arial" w:cs="Arial" w:hint="cs"/>
          <w:rtl/>
        </w:rPr>
        <w:t>﴾</w:t>
      </w:r>
      <w:r>
        <w:rPr>
          <w:rtl/>
        </w:rPr>
        <w:t xml:space="preserve"> </w:t>
      </w:r>
      <w:r>
        <w:rPr>
          <w:rFonts w:ascii="Arial" w:hAnsi="Arial" w:cs="Arial" w:hint="cs"/>
          <w:rtl/>
        </w:rPr>
        <w:t>بالخير،</w:t>
      </w:r>
      <w:r>
        <w:rPr>
          <w:rtl/>
        </w:rPr>
        <w:t xml:space="preserve"> </w:t>
      </w:r>
      <w:r>
        <w:rPr>
          <w:rFonts w:ascii="Arial" w:hAnsi="Arial" w:cs="Arial" w:hint="cs"/>
          <w:rtl/>
        </w:rPr>
        <w:t>وتفسير</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تَعْمَلُونَ</w:t>
      </w:r>
      <w:r>
        <w:rPr>
          <w:rFonts w:ascii="Calibri" w:cs="Calibri" w:hint="cs"/>
          <w:rtl/>
        </w:rPr>
        <w:t> </w:t>
      </w:r>
      <w:r>
        <w:rPr>
          <w:rFonts w:ascii="Arial" w:hAnsi="Arial" w:cs="Arial" w:hint="cs"/>
          <w:rtl/>
        </w:rPr>
        <w:t>﴾</w:t>
      </w:r>
      <w:r>
        <w:rPr>
          <w:rtl/>
        </w:rPr>
        <w:t xml:space="preserve"> </w:t>
      </w:r>
      <w:r>
        <w:rPr>
          <w:rFonts w:ascii="Arial" w:hAnsi="Arial" w:cs="Arial" w:hint="cs"/>
          <w:rtl/>
        </w:rPr>
        <w:t>بعموم</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أو</w:t>
      </w:r>
      <w:r>
        <w:rPr>
          <w:rtl/>
        </w:rPr>
        <w:t xml:space="preserve"> </w:t>
      </w:r>
      <w:r>
        <w:rPr>
          <w:rFonts w:ascii="Arial" w:hAnsi="Arial" w:cs="Arial" w:hint="cs"/>
          <w:rtl/>
        </w:rPr>
        <w:t>بالشرِّ</w:t>
      </w:r>
      <w:r>
        <w:rPr>
          <w:rtl/>
        </w:rPr>
        <w:t>.</w:t>
      </w:r>
    </w:p>
    <w:p w:rsidR="00F65AD2" w:rsidRDefault="00F65AD2">
      <w:pPr>
        <w:pStyle w:val="textquran"/>
        <w:spacing w:before="159"/>
        <w:rPr>
          <w:w w:val="103"/>
          <w:rtl/>
        </w:rPr>
      </w:pPr>
      <w:r>
        <w:rPr>
          <w:rFonts w:ascii="Arial" w:hAnsi="Arial" w:cs="Arial" w:hint="cs"/>
          <w:w w:val="103"/>
          <w:rtl/>
        </w:rPr>
        <w:t>قال</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اسم</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الأعظم</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ستِّ</w:t>
      </w:r>
      <w:r>
        <w:rPr>
          <w:rStyle w:val="bold"/>
          <w:w w:val="103"/>
          <w:rtl/>
        </w:rPr>
        <w:t xml:space="preserve"> </w:t>
      </w:r>
      <w:r>
        <w:rPr>
          <w:rStyle w:val="bold"/>
          <w:rFonts w:ascii="Arial" w:hAnsi="Arial" w:cs="Arial" w:hint="cs"/>
          <w:w w:val="103"/>
          <w:rtl/>
        </w:rPr>
        <w:t>آياتٍ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آخر</w:t>
      </w:r>
      <w:r>
        <w:rPr>
          <w:rStyle w:val="bold"/>
          <w:w w:val="103"/>
          <w:rtl/>
        </w:rPr>
        <w:t xml:space="preserve"> </w:t>
      </w:r>
      <w:r>
        <w:rPr>
          <w:rStyle w:val="bold"/>
          <w:rFonts w:ascii="Arial" w:hAnsi="Arial" w:cs="Arial" w:hint="cs"/>
          <w:w w:val="103"/>
          <w:rtl/>
        </w:rPr>
        <w:t>سورة</w:t>
      </w:r>
      <w:r>
        <w:rPr>
          <w:rStyle w:val="bold"/>
          <w:w w:val="103"/>
          <w:rtl/>
        </w:rPr>
        <w:t xml:space="preserve"> </w:t>
      </w:r>
      <w:r>
        <w:rPr>
          <w:rStyle w:val="bold"/>
          <w:rFonts w:ascii="Arial" w:hAnsi="Arial" w:cs="Arial" w:hint="cs"/>
          <w:w w:val="103"/>
          <w:rtl/>
        </w:rPr>
        <w:t>الحشر</w:t>
      </w:r>
      <w:r>
        <w:rPr>
          <w:w w:val="103"/>
          <w:rtl/>
        </w:rPr>
        <w:t>»</w:t>
      </w:r>
      <w:r>
        <w:rPr>
          <w:color w:val="00C100"/>
          <w:w w:val="103"/>
          <w:vertAlign w:val="superscript"/>
          <w:rtl/>
        </w:rPr>
        <w:footnoteReference w:id="350"/>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الرواية</w:t>
      </w:r>
      <w:r>
        <w:rPr>
          <w:w w:val="103"/>
          <w:rtl/>
        </w:rPr>
        <w:t xml:space="preserve"> </w:t>
      </w:r>
      <w:r>
        <w:rPr>
          <w:rFonts w:ascii="Arial" w:hAnsi="Arial" w:cs="Arial" w:hint="cs"/>
          <w:w w:val="103"/>
          <w:rtl/>
        </w:rPr>
        <w:t>تسمية</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بسورة</w:t>
      </w:r>
      <w:r>
        <w:rPr>
          <w:w w:val="103"/>
          <w:rtl/>
        </w:rPr>
        <w:t xml:space="preserve"> </w:t>
      </w:r>
      <w:r>
        <w:rPr>
          <w:rFonts w:ascii="Arial" w:hAnsi="Arial" w:cs="Arial" w:hint="cs"/>
          <w:w w:val="103"/>
          <w:rtl/>
        </w:rPr>
        <w:t>الحشر،</w:t>
      </w:r>
      <w:r>
        <w:rPr>
          <w:w w:val="103"/>
          <w:rtl/>
        </w:rPr>
        <w:t xml:space="preserve"> </w:t>
      </w:r>
      <w:r>
        <w:rPr>
          <w:rFonts w:ascii="Arial" w:hAnsi="Arial" w:cs="Arial" w:hint="cs"/>
          <w:w w:val="103"/>
          <w:rtl/>
        </w:rPr>
        <w:t>ومرَّ</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البخاري</w:t>
      </w:r>
      <w:r>
        <w:rPr>
          <w:color w:val="00C100"/>
          <w:w w:val="103"/>
          <w:vertAlign w:val="superscript"/>
          <w:rtl/>
        </w:rPr>
        <w:footnoteReference w:id="351"/>
      </w:r>
      <w:r>
        <w:rPr>
          <w:w w:val="103"/>
          <w:rtl/>
        </w:rPr>
        <w:t xml:space="preserve"> </w:t>
      </w:r>
      <w:r>
        <w:rPr>
          <w:rFonts w:ascii="Arial" w:hAnsi="Arial" w:cs="Arial" w:hint="cs"/>
          <w:w w:val="103"/>
          <w:rtl/>
        </w:rPr>
        <w:t>الكراهة،</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ورد</w:t>
      </w:r>
      <w:r>
        <w:rPr>
          <w:w w:val="103"/>
          <w:rtl/>
        </w:rPr>
        <w:t xml:space="preserve"> </w:t>
      </w:r>
      <w:r>
        <w:rPr>
          <w:rFonts w:ascii="Arial" w:hAnsi="Arial" w:cs="Arial" w:hint="cs"/>
          <w:w w:val="103"/>
          <w:rtl/>
        </w:rPr>
        <w:t>تسميتها</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روايات</w:t>
      </w:r>
      <w:r>
        <w:rPr>
          <w:w w:val="103"/>
          <w:rtl/>
        </w:rPr>
        <w:t xml:space="preserve"> </w:t>
      </w:r>
      <w:r>
        <w:rPr>
          <w:rFonts w:ascii="Arial" w:hAnsi="Arial" w:cs="Arial" w:hint="cs"/>
          <w:w w:val="103"/>
          <w:rtl/>
        </w:rPr>
        <w:t>كثيرة</w:t>
      </w:r>
      <w:r>
        <w:rPr>
          <w:w w:val="103"/>
          <w:rtl/>
        </w:rPr>
        <w:t xml:space="preserve"> </w:t>
      </w:r>
      <w:r>
        <w:rPr>
          <w:rFonts w:ascii="Arial" w:hAnsi="Arial" w:cs="Arial" w:hint="cs"/>
          <w:w w:val="103"/>
          <w:rtl/>
        </w:rPr>
        <w:t>بهذا</w:t>
      </w:r>
      <w:r>
        <w:rPr>
          <w:w w:val="103"/>
          <w:rtl/>
        </w:rPr>
        <w:t xml:space="preserve"> </w:t>
      </w:r>
      <w:r>
        <w:rPr>
          <w:rFonts w:ascii="Arial" w:hAnsi="Arial" w:cs="Arial" w:hint="cs"/>
          <w:w w:val="103"/>
          <w:rtl/>
        </w:rPr>
        <w:t>الاسم،</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w w:val="103"/>
          <w:rtl/>
        </w:rPr>
        <w:t xml:space="preserve"> </w:t>
      </w:r>
      <w:r>
        <w:rPr>
          <w:rFonts w:ascii="Arial" w:hAnsi="Arial" w:cs="Arial" w:hint="cs"/>
          <w:w w:val="103"/>
          <w:rtl/>
        </w:rPr>
        <w:t>ومنها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يأتي</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شاء</w:t>
      </w:r>
      <w:r>
        <w:rPr>
          <w:w w:val="103"/>
          <w:rtl/>
        </w:rPr>
        <w:t xml:space="preserve"> </w:t>
      </w:r>
      <w:r>
        <w:rPr>
          <w:rFonts w:ascii="Arial" w:hAnsi="Arial" w:cs="Arial" w:hint="cs"/>
          <w:w w:val="103"/>
          <w:rtl/>
        </w:rPr>
        <w:t>الله</w:t>
      </w:r>
      <w:r>
        <w:rPr>
          <w:w w:val="103"/>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تَكُونُواْ</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المؤمنون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كَالذِينَ</w:t>
      </w:r>
      <w:r>
        <w:rPr>
          <w:rStyle w:val="bold"/>
          <w:rtl/>
        </w:rPr>
        <w:t xml:space="preserve"> </w:t>
      </w:r>
      <w:r>
        <w:rPr>
          <w:rStyle w:val="bold"/>
          <w:rFonts w:ascii="Arial" w:hAnsi="Arial" w:cs="Arial" w:hint="cs"/>
          <w:rtl/>
        </w:rPr>
        <w:t>نَسُواْ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تركوا</w:t>
      </w:r>
      <w:r>
        <w:rPr>
          <w:rtl/>
        </w:rPr>
        <w:t xml:space="preserve"> </w:t>
      </w:r>
      <w:r>
        <w:rPr>
          <w:rFonts w:ascii="Arial" w:hAnsi="Arial" w:cs="Arial" w:hint="cs"/>
          <w:rtl/>
        </w:rPr>
        <w:t>أوامره</w:t>
      </w:r>
      <w:r>
        <w:rPr>
          <w:rtl/>
        </w:rPr>
        <w:t xml:space="preserve"> </w:t>
      </w:r>
      <w:r>
        <w:rPr>
          <w:rFonts w:ascii="Arial" w:hAnsi="Arial" w:cs="Arial" w:hint="cs"/>
          <w:rtl/>
        </w:rPr>
        <w:t>ونواهيه</w:t>
      </w:r>
      <w:r>
        <w:rPr>
          <w:rtl/>
        </w:rPr>
        <w:t xml:space="preserve"> </w:t>
      </w:r>
      <w:r>
        <w:rPr>
          <w:rFonts w:ascii="Arial" w:hAnsi="Arial" w:cs="Arial" w:hint="cs"/>
          <w:rtl/>
        </w:rPr>
        <w:t>تركًا</w:t>
      </w:r>
      <w:r>
        <w:rPr>
          <w:rtl/>
        </w:rPr>
        <w:t xml:space="preserve"> </w:t>
      </w:r>
      <w:r>
        <w:rPr>
          <w:rFonts w:ascii="Arial" w:hAnsi="Arial" w:cs="Arial" w:hint="cs"/>
          <w:rtl/>
        </w:rPr>
        <w:t>بليغًا،</w:t>
      </w:r>
      <w:r>
        <w:rPr>
          <w:rtl/>
        </w:rPr>
        <w:t xml:space="preserve"> </w:t>
      </w:r>
      <w:r>
        <w:rPr>
          <w:rFonts w:ascii="Arial" w:hAnsi="Arial" w:cs="Arial" w:hint="cs"/>
          <w:rtl/>
        </w:rPr>
        <w:t>كالأمر</w:t>
      </w:r>
      <w:r>
        <w:rPr>
          <w:rtl/>
        </w:rPr>
        <w:t xml:space="preserve"> </w:t>
      </w:r>
      <w:r>
        <w:rPr>
          <w:rFonts w:ascii="Arial" w:hAnsi="Arial" w:cs="Arial" w:hint="cs"/>
          <w:rtl/>
        </w:rPr>
        <w:t>الذاهب</w:t>
      </w:r>
      <w:r>
        <w:rPr>
          <w:rtl/>
        </w:rPr>
        <w:t xml:space="preserve"> </w:t>
      </w:r>
      <w:r>
        <w:rPr>
          <w:rFonts w:ascii="Arial" w:hAnsi="Arial" w:cs="Arial" w:hint="cs"/>
          <w:rtl/>
        </w:rPr>
        <w:t>عن</w:t>
      </w:r>
      <w:r>
        <w:rPr>
          <w:rtl/>
        </w:rPr>
        <w:t xml:space="preserve"> </w:t>
      </w:r>
      <w:r>
        <w:rPr>
          <w:rFonts w:ascii="Arial" w:hAnsi="Arial" w:cs="Arial" w:hint="cs"/>
          <w:rtl/>
        </w:rPr>
        <w:t>الحافظة،</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رَعَوْهَا</w:t>
      </w:r>
      <w:r>
        <w:rPr>
          <w:rtl/>
        </w:rPr>
        <w:t xml:space="preserve"> </w:t>
      </w:r>
      <w:r>
        <w:rPr>
          <w:rFonts w:ascii="Arial" w:hAnsi="Arial" w:cs="Arial" w:hint="cs"/>
          <w:rtl/>
        </w:rPr>
        <w:t>حَقَّ</w:t>
      </w:r>
      <w:r>
        <w:rPr>
          <w:rtl/>
        </w:rPr>
        <w:t xml:space="preserve"> </w:t>
      </w:r>
      <w:r>
        <w:rPr>
          <w:rFonts w:ascii="Arial" w:hAnsi="Arial" w:cs="Arial" w:hint="cs"/>
          <w:rtl/>
        </w:rPr>
        <w:t>رِعَايَتِهَا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الحديد</w:t>
      </w:r>
      <w:r>
        <w:rPr>
          <w:rStyle w:val="CharacterStyle11"/>
          <w:rtl/>
        </w:rPr>
        <w:t>:</w:t>
      </w:r>
      <w:r>
        <w:rPr>
          <w:rStyle w:val="CharacterStyle11"/>
          <w:rFonts w:ascii="Calibri" w:cs="Calibri" w:hint="cs"/>
          <w:rtl/>
        </w:rPr>
        <w:t> </w:t>
      </w:r>
      <w:r>
        <w:rPr>
          <w:rStyle w:val="CharacterStyle11"/>
          <w:rtl/>
        </w:rPr>
        <w:t>27]</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قَدَرُواْ</w:t>
      </w:r>
      <w:r>
        <w:rPr>
          <w:rtl/>
        </w:rPr>
        <w:t xml:space="preserve"> </w:t>
      </w:r>
      <w:r>
        <w:rPr>
          <w:rFonts w:ascii="Arial" w:hAnsi="Arial" w:cs="Arial" w:hint="cs"/>
          <w:rtl/>
        </w:rPr>
        <w:t>اللهَ</w:t>
      </w:r>
      <w:r>
        <w:rPr>
          <w:rtl/>
        </w:rPr>
        <w:t xml:space="preserve"> </w:t>
      </w:r>
      <w:r>
        <w:rPr>
          <w:rFonts w:ascii="Arial" w:hAnsi="Arial" w:cs="Arial" w:hint="cs"/>
          <w:rtl/>
        </w:rPr>
        <w:t>حَقَّ</w:t>
      </w:r>
      <w:r>
        <w:rPr>
          <w:rtl/>
        </w:rPr>
        <w:t xml:space="preserve"> </w:t>
      </w:r>
      <w:r>
        <w:rPr>
          <w:rFonts w:ascii="Arial" w:hAnsi="Arial" w:cs="Arial" w:hint="cs"/>
          <w:rtl/>
        </w:rPr>
        <w:t>قَدْرِهِ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91]</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فَأَنسَاهُمُ</w:t>
      </w:r>
      <w:r>
        <w:rPr>
          <w:rStyle w:val="wawsmall"/>
          <w:rFonts w:ascii="Arial" w:hAnsi="Arial" w:cs="Arial" w:hint="cs"/>
          <w:rtl/>
        </w:rPr>
        <w:t>وۤ</w:t>
      </w:r>
      <w:r>
        <w:rPr>
          <w:rStyle w:val="bold"/>
          <w:rtl/>
        </w:rPr>
        <w:t xml:space="preserve"> </w:t>
      </w:r>
      <w:r>
        <w:rPr>
          <w:rStyle w:val="bold"/>
          <w:rFonts w:ascii="Arial" w:hAnsi="Arial" w:cs="Arial" w:hint="cs"/>
          <w:rtl/>
        </w:rPr>
        <w:t>أَنفُسَهُمُ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أبقاهم</w:t>
      </w:r>
      <w:r>
        <w:rPr>
          <w:rtl/>
        </w:rPr>
        <w:t xml:space="preserve"> </w:t>
      </w:r>
      <w:r>
        <w:rPr>
          <w:rFonts w:ascii="Arial" w:hAnsi="Arial" w:cs="Arial" w:hint="cs"/>
          <w:rtl/>
        </w:rPr>
        <w:t>ناسين،</w:t>
      </w:r>
      <w:r>
        <w:rPr>
          <w:rtl/>
        </w:rPr>
        <w:t xml:space="preserve"> </w:t>
      </w:r>
      <w:r>
        <w:rPr>
          <w:rFonts w:ascii="Arial" w:hAnsi="Arial" w:cs="Arial" w:hint="cs"/>
          <w:rtl/>
        </w:rPr>
        <w:t>أي</w:t>
      </w:r>
      <w:r>
        <w:rPr>
          <w:rtl/>
        </w:rPr>
        <w:t xml:space="preserve">: </w:t>
      </w:r>
      <w:r>
        <w:rPr>
          <w:rFonts w:ascii="Arial" w:hAnsi="Arial" w:cs="Arial" w:hint="cs"/>
          <w:rtl/>
        </w:rPr>
        <w:t>تاركين</w:t>
      </w:r>
      <w:r>
        <w:rPr>
          <w:rtl/>
        </w:rPr>
        <w:t xml:space="preserve"> </w:t>
      </w:r>
      <w:r>
        <w:rPr>
          <w:rFonts w:ascii="Arial" w:hAnsi="Arial" w:cs="Arial" w:hint="cs"/>
          <w:rtl/>
        </w:rPr>
        <w:t>لمصالح</w:t>
      </w:r>
      <w:r>
        <w:rPr>
          <w:rtl/>
        </w:rPr>
        <w:t xml:space="preserve"> </w:t>
      </w:r>
      <w:r>
        <w:rPr>
          <w:rFonts w:ascii="Arial" w:hAnsi="Arial" w:cs="Arial" w:hint="cs"/>
          <w:rtl/>
        </w:rPr>
        <w:t>أنفسهم</w:t>
      </w:r>
      <w:r>
        <w:rPr>
          <w:rtl/>
        </w:rPr>
        <w:t xml:space="preserve"> </w:t>
      </w:r>
      <w:r>
        <w:rPr>
          <w:rFonts w:ascii="Arial" w:hAnsi="Arial" w:cs="Arial" w:hint="cs"/>
          <w:rtl/>
        </w:rPr>
        <w:t>الدِّينِيَّة</w:t>
      </w:r>
      <w:r>
        <w:rPr>
          <w:rtl/>
        </w:rPr>
        <w:t xml:space="preserve"> </w:t>
      </w:r>
      <w:r>
        <w:rPr>
          <w:rFonts w:ascii="Arial" w:hAnsi="Arial" w:cs="Arial" w:hint="cs"/>
          <w:rtl/>
        </w:rPr>
        <w:t>وَالأُخرَوِيَّة،</w:t>
      </w:r>
      <w:r>
        <w:rPr>
          <w:rtl/>
        </w:rPr>
        <w:t xml:space="preserve"> </w:t>
      </w:r>
      <w:r>
        <w:rPr>
          <w:rFonts w:ascii="Arial" w:hAnsi="Arial" w:cs="Arial" w:hint="cs"/>
          <w:rtl/>
        </w:rPr>
        <w:t>لم</w:t>
      </w:r>
      <w:r>
        <w:rPr>
          <w:rtl/>
        </w:rPr>
        <w:t xml:space="preserve"> </w:t>
      </w:r>
      <w:r>
        <w:rPr>
          <w:rFonts w:ascii="Arial" w:hAnsi="Arial" w:cs="Arial" w:hint="cs"/>
          <w:rtl/>
        </w:rPr>
        <w:t>يقدِّموا</w:t>
      </w:r>
      <w:r>
        <w:rPr>
          <w:rtl/>
        </w:rPr>
        <w:t xml:space="preserve"> </w:t>
      </w:r>
      <w:r>
        <w:rPr>
          <w:rFonts w:ascii="Arial" w:hAnsi="Arial" w:cs="Arial" w:hint="cs"/>
          <w:rtl/>
        </w:rPr>
        <w:t>لأنفسهم</w:t>
      </w:r>
      <w:r>
        <w:rPr>
          <w:rtl/>
        </w:rPr>
        <w:t xml:space="preserve"> </w:t>
      </w:r>
      <w:r>
        <w:rPr>
          <w:rFonts w:ascii="Arial" w:hAnsi="Arial" w:cs="Arial" w:hint="cs"/>
          <w:rtl/>
        </w:rPr>
        <w:t>خيرًا،</w:t>
      </w:r>
      <w:r>
        <w:rPr>
          <w:rtl/>
        </w:rPr>
        <w:t xml:space="preserve"> </w:t>
      </w:r>
      <w:r>
        <w:rPr>
          <w:rFonts w:ascii="Arial" w:hAnsi="Arial" w:cs="Arial" w:hint="cs"/>
          <w:rtl/>
        </w:rPr>
        <w:t>واختاروا</w:t>
      </w:r>
      <w:r>
        <w:rPr>
          <w:rtl/>
        </w:rPr>
        <w:t xml:space="preserve"> </w:t>
      </w:r>
      <w:r>
        <w:rPr>
          <w:rFonts w:ascii="Arial" w:hAnsi="Arial" w:cs="Arial" w:hint="cs"/>
          <w:rtl/>
        </w:rPr>
        <w:t>لأنفسهم</w:t>
      </w:r>
      <w:r>
        <w:rPr>
          <w:rtl/>
        </w:rPr>
        <w:t xml:space="preserve"> </w:t>
      </w:r>
      <w:r>
        <w:rPr>
          <w:rFonts w:ascii="Arial" w:hAnsi="Arial" w:cs="Arial" w:hint="cs"/>
          <w:rtl/>
        </w:rPr>
        <w:t>خلاف</w:t>
      </w:r>
      <w:r>
        <w:rPr>
          <w:rtl/>
        </w:rPr>
        <w:t xml:space="preserve"> </w:t>
      </w:r>
      <w:r>
        <w:rPr>
          <w:rFonts w:ascii="Arial" w:hAnsi="Arial" w:cs="Arial" w:hint="cs"/>
          <w:rtl/>
        </w:rPr>
        <w:t>الحقِّ،</w:t>
      </w:r>
      <w:r>
        <w:rPr>
          <w:rtl/>
        </w:rPr>
        <w:t xml:space="preserve"> </w:t>
      </w:r>
      <w:r>
        <w:rPr>
          <w:rFonts w:ascii="Arial" w:hAnsi="Arial" w:cs="Arial" w:hint="cs"/>
          <w:rtl/>
        </w:rPr>
        <w:t>لكن</w:t>
      </w:r>
      <w:r>
        <w:rPr>
          <w:rtl/>
        </w:rPr>
        <w:t xml:space="preserve"> </w:t>
      </w:r>
      <w:r>
        <w:rPr>
          <w:rFonts w:ascii="Arial" w:hAnsi="Arial" w:cs="Arial" w:hint="cs"/>
          <w:rtl/>
        </w:rPr>
        <w:t>بخلق</w:t>
      </w:r>
      <w:r>
        <w:rPr>
          <w:rtl/>
        </w:rPr>
        <w:t xml:space="preserve"> </w:t>
      </w:r>
      <w:r>
        <w:rPr>
          <w:rFonts w:ascii="Arial" w:hAnsi="Arial" w:cs="Arial" w:hint="cs"/>
          <w:rtl/>
        </w:rPr>
        <w:t>الله</w:t>
      </w:r>
      <w:r>
        <w:rPr>
          <w:rtl/>
        </w:rPr>
        <w:t xml:space="preserve"> </w:t>
      </w:r>
      <w:r>
        <w:rPr>
          <w:rFonts w:ascii="Arial" w:hAnsi="Arial" w:cs="Arial" w:hint="cs"/>
          <w:rtl/>
        </w:rPr>
        <w:t>أيضًا</w:t>
      </w:r>
      <w:r>
        <w:rPr>
          <w:rtl/>
        </w:rPr>
        <w:t xml:space="preserve"> </w:t>
      </w:r>
      <w:r>
        <w:rPr>
          <w:rFonts w:ascii="Arial" w:hAnsi="Arial" w:cs="Arial" w:hint="cs"/>
          <w:rtl/>
        </w:rPr>
        <w:t>أوَّلاً،</w:t>
      </w:r>
      <w:r>
        <w:rPr>
          <w:rtl/>
        </w:rPr>
        <w:t xml:space="preserve"> </w:t>
      </w:r>
      <w:r>
        <w:rPr>
          <w:rFonts w:ascii="Arial" w:hAnsi="Arial" w:cs="Arial" w:hint="cs"/>
          <w:rtl/>
        </w:rPr>
        <w:t>فأبقاهم</w:t>
      </w:r>
      <w:r>
        <w:rPr>
          <w:rtl/>
        </w:rPr>
        <w:t xml:space="preserve"> </w:t>
      </w:r>
      <w:r>
        <w:rPr>
          <w:rFonts w:ascii="Arial" w:hAnsi="Arial" w:cs="Arial" w:hint="cs"/>
          <w:rtl/>
        </w:rPr>
        <w:t>عليه</w:t>
      </w:r>
      <w:r>
        <w:rPr>
          <w:rtl/>
        </w:rPr>
        <w:t xml:space="preserve"> </w:t>
      </w:r>
      <w:r>
        <w:rPr>
          <w:rFonts w:ascii="Arial" w:hAnsi="Arial" w:cs="Arial" w:hint="cs"/>
          <w:rtl/>
        </w:rPr>
        <w:t>خذلانًا</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أراهم</w:t>
      </w:r>
      <w:r>
        <w:rPr>
          <w:rtl/>
        </w:rPr>
        <w:t xml:space="preserve"> </w:t>
      </w:r>
      <w:r>
        <w:rPr>
          <w:rFonts w:ascii="Arial" w:hAnsi="Arial" w:cs="Arial" w:hint="cs"/>
          <w:rtl/>
        </w:rPr>
        <w:t>الله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أهوَالاً</w:t>
      </w:r>
      <w:r>
        <w:rPr>
          <w:rtl/>
        </w:rPr>
        <w:t xml:space="preserve"> </w:t>
      </w:r>
      <w:r>
        <w:rPr>
          <w:rFonts w:ascii="Arial" w:hAnsi="Arial" w:cs="Arial" w:hint="cs"/>
          <w:rtl/>
        </w:rPr>
        <w:t>تنسيهم</w:t>
      </w:r>
      <w:r>
        <w:rPr>
          <w:rtl/>
        </w:rPr>
        <w:t xml:space="preserve"> </w:t>
      </w:r>
      <w:r>
        <w:rPr>
          <w:rFonts w:ascii="Arial" w:hAnsi="Arial" w:cs="Arial" w:hint="cs"/>
          <w:rtl/>
        </w:rPr>
        <w:t>أنفسهم</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يدرون</w:t>
      </w:r>
      <w:r>
        <w:rPr>
          <w:rtl/>
        </w:rPr>
        <w:t xml:space="preserve"> </w:t>
      </w:r>
      <w:r>
        <w:rPr>
          <w:rFonts w:ascii="Arial" w:hAnsi="Arial" w:cs="Arial" w:hint="cs"/>
          <w:rtl/>
        </w:rPr>
        <w:t>من</w:t>
      </w:r>
      <w:r>
        <w:rPr>
          <w:rtl/>
        </w:rPr>
        <w:t xml:space="preserve"> </w:t>
      </w:r>
      <w:r>
        <w:rPr>
          <w:rFonts w:ascii="Arial" w:hAnsi="Arial" w:cs="Arial" w:hint="cs"/>
          <w:rtl/>
        </w:rPr>
        <w:t>هم؟</w:t>
      </w:r>
      <w:r>
        <w:rPr>
          <w:rtl/>
        </w:rPr>
        <w:t xml:space="preserve"> </w:t>
      </w:r>
      <w:r>
        <w:rPr>
          <w:rFonts w:ascii="Arial" w:hAnsi="Arial" w:cs="Arial" w:hint="cs"/>
          <w:rtl/>
        </w:rPr>
        <w:t>ولا</w:t>
      </w:r>
      <w:r>
        <w:rPr>
          <w:rtl/>
        </w:rPr>
        <w:t xml:space="preserve"> </w:t>
      </w:r>
      <w:r>
        <w:rPr>
          <w:rFonts w:ascii="Arial" w:hAnsi="Arial" w:cs="Arial" w:hint="cs"/>
          <w:rtl/>
        </w:rPr>
        <w:t>ما</w:t>
      </w:r>
      <w:r>
        <w:rPr>
          <w:rFonts w:ascii="Calibri" w:cs="Calibri" w:hint="cs"/>
          <w:rtl/>
        </w:rPr>
        <w:t> </w:t>
      </w:r>
      <w:r>
        <w:rPr>
          <w:rFonts w:ascii="Arial" w:hAnsi="Arial" w:cs="Arial" w:hint="cs"/>
          <w:rtl/>
        </w:rPr>
        <w:t>حالهم؟</w:t>
      </w:r>
      <w:r>
        <w:rPr>
          <w:rtl/>
        </w:rPr>
        <w:t xml:space="preserve"> </w:t>
      </w:r>
      <w:r>
        <w:rPr>
          <w:rFonts w:ascii="Arial" w:hAnsi="Arial" w:cs="Arial" w:hint="cs"/>
          <w:rtl/>
        </w:rPr>
        <w:t>ولا</w:t>
      </w:r>
      <w:r>
        <w:rPr>
          <w:rtl/>
        </w:rPr>
        <w:t xml:space="preserve"> </w:t>
      </w:r>
      <w:r>
        <w:rPr>
          <w:rFonts w:ascii="Arial" w:hAnsi="Arial" w:cs="Arial" w:hint="cs"/>
          <w:rtl/>
        </w:rPr>
        <w:t>أين</w:t>
      </w:r>
      <w:r>
        <w:rPr>
          <w:rtl/>
        </w:rPr>
        <w:t xml:space="preserve"> </w:t>
      </w:r>
      <w:r>
        <w:rPr>
          <w:rFonts w:ascii="Arial" w:hAnsi="Arial" w:cs="Arial" w:hint="cs"/>
          <w:rtl/>
        </w:rPr>
        <w:t>هم؟</w:t>
      </w:r>
      <w:r>
        <w:rPr>
          <w:rtl/>
        </w:rPr>
        <w:t xml:space="preserve"> </w:t>
      </w:r>
      <w:r>
        <w:rPr>
          <w:rFonts w:ascii="Arial" w:hAnsi="Arial" w:cs="Arial" w:hint="cs"/>
          <w:rtl/>
        </w:rPr>
        <w:t>وهذا</w:t>
      </w:r>
      <w:r>
        <w:rPr>
          <w:rtl/>
        </w:rPr>
        <w:t xml:space="preserve"> </w:t>
      </w:r>
      <w:r>
        <w:rPr>
          <w:rFonts w:ascii="Arial" w:hAnsi="Arial" w:cs="Arial" w:hint="cs"/>
          <w:rtl/>
        </w:rPr>
        <w:t>ممكن،</w:t>
      </w:r>
      <w:r>
        <w:rPr>
          <w:rtl/>
        </w:rPr>
        <w:t xml:space="preserve"> </w:t>
      </w:r>
      <w:r>
        <w:rPr>
          <w:rFonts w:ascii="Arial" w:hAnsi="Arial" w:cs="Arial" w:hint="cs"/>
          <w:rtl/>
        </w:rPr>
        <w:t>ولو</w:t>
      </w:r>
      <w:r>
        <w:rPr>
          <w:rtl/>
        </w:rPr>
        <w:t xml:space="preserve"> </w:t>
      </w:r>
      <w:r>
        <w:rPr>
          <w:rFonts w:ascii="Arial" w:hAnsi="Arial" w:cs="Arial" w:hint="cs"/>
          <w:rtl/>
        </w:rPr>
        <w:t>ظهر</w:t>
      </w:r>
      <w:r>
        <w:rPr>
          <w:rtl/>
        </w:rPr>
        <w:t xml:space="preserve"> </w:t>
      </w:r>
      <w:r>
        <w:rPr>
          <w:rFonts w:ascii="Arial" w:hAnsi="Arial" w:cs="Arial" w:hint="cs"/>
          <w:rtl/>
        </w:rPr>
        <w:t>أنَّه</w:t>
      </w:r>
      <w:r>
        <w:rPr>
          <w:rtl/>
        </w:rPr>
        <w:t xml:space="preserve"> </w:t>
      </w:r>
      <w:r>
        <w:rPr>
          <w:rFonts w:ascii="Arial" w:hAnsi="Arial" w:cs="Arial" w:hint="cs"/>
          <w:rtl/>
        </w:rPr>
        <w:t>بعيد،</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الأحيان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البعداء</w:t>
      </w:r>
      <w:r>
        <w:rPr>
          <w:rtl/>
        </w:rPr>
        <w:t xml:space="preserve"> </w:t>
      </w:r>
      <w:r>
        <w:rPr>
          <w:rFonts w:ascii="Arial" w:hAnsi="Arial" w:cs="Arial" w:hint="cs"/>
          <w:rtl/>
        </w:rPr>
        <w:t>في</w:t>
      </w:r>
      <w:r>
        <w:rPr>
          <w:rtl/>
        </w:rPr>
        <w:t xml:space="preserve"> </w:t>
      </w:r>
      <w:r>
        <w:rPr>
          <w:rFonts w:ascii="Arial" w:hAnsi="Arial" w:cs="Arial" w:hint="cs"/>
          <w:rtl/>
        </w:rPr>
        <w:t>سوء</w:t>
      </w:r>
      <w:r>
        <w:rPr>
          <w:rtl/>
        </w:rPr>
        <w:t xml:space="preserve"> </w:t>
      </w:r>
      <w:r>
        <w:rPr>
          <w:rFonts w:ascii="Arial" w:hAnsi="Arial" w:cs="Arial" w:hint="cs"/>
          <w:rtl/>
        </w:rPr>
        <w:t>الاعتقاد</w:t>
      </w:r>
      <w:r>
        <w:rPr>
          <w:rtl/>
        </w:rPr>
        <w:t xml:space="preserve"> </w:t>
      </w:r>
      <w:r>
        <w:rPr>
          <w:rFonts w:ascii="Arial" w:hAnsi="Arial" w:cs="Arial" w:hint="cs"/>
          <w:rtl/>
        </w:rPr>
        <w:t>والقول</w:t>
      </w:r>
      <w:r>
        <w:rPr>
          <w:rtl/>
        </w:rPr>
        <w:t xml:space="preserve"> </w:t>
      </w:r>
      <w:r>
        <w:rPr>
          <w:rFonts w:ascii="Arial" w:hAnsi="Arial" w:cs="Arial" w:hint="cs"/>
          <w:rtl/>
        </w:rPr>
        <w:t>والفعل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الْفَاسِقُونَ</w:t>
      </w:r>
      <w:r>
        <w:rPr>
          <w:rtl/>
        </w:rPr>
        <w:t> </w:t>
      </w:r>
      <w:r>
        <w:rPr>
          <w:rFonts w:ascii="Arial" w:hAnsi="Arial" w:cs="Arial" w:hint="cs"/>
          <w:rtl/>
        </w:rPr>
        <w:t>﴾</w:t>
      </w:r>
      <w:r>
        <w:rPr>
          <w:rtl/>
        </w:rPr>
        <w:t xml:space="preserve"> </w:t>
      </w:r>
      <w:r>
        <w:rPr>
          <w:rFonts w:ascii="Arial" w:hAnsi="Arial" w:cs="Arial" w:hint="cs"/>
          <w:rtl/>
        </w:rPr>
        <w:t>الكاملون</w:t>
      </w:r>
      <w:r>
        <w:rPr>
          <w:rtl/>
        </w:rPr>
        <w:t xml:space="preserve"> </w:t>
      </w:r>
      <w:r>
        <w:rPr>
          <w:rFonts w:ascii="Arial" w:hAnsi="Arial" w:cs="Arial" w:hint="cs"/>
          <w:rtl/>
        </w:rPr>
        <w:t>في</w:t>
      </w:r>
      <w:r>
        <w:rPr>
          <w:rtl/>
        </w:rPr>
        <w:t xml:space="preserve"> </w:t>
      </w:r>
      <w:r>
        <w:rPr>
          <w:rFonts w:ascii="Arial" w:hAnsi="Arial" w:cs="Arial" w:hint="cs"/>
          <w:rtl/>
        </w:rPr>
        <w:t>الفسق</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يَسْتَوِي</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الناسون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المستحقُّون</w:t>
      </w:r>
      <w:r>
        <w:rPr>
          <w:rtl/>
        </w:rPr>
        <w:t xml:space="preserve"> </w:t>
      </w:r>
      <w:r>
        <w:rPr>
          <w:rFonts w:ascii="Arial" w:hAnsi="Arial" w:cs="Arial" w:hint="cs"/>
          <w:rtl/>
        </w:rPr>
        <w:t>الخلود</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وَأَصْحَابُ</w:t>
      </w:r>
      <w:r>
        <w:rPr>
          <w:rStyle w:val="bold"/>
          <w:rtl/>
        </w:rPr>
        <w:t xml:space="preserve"> </w:t>
      </w:r>
      <w:r>
        <w:rPr>
          <w:rStyle w:val="bold"/>
          <w:rFonts w:ascii="Arial" w:hAnsi="Arial" w:cs="Arial" w:hint="cs"/>
          <w:rtl/>
        </w:rPr>
        <w:t>الْجَنَّةِ</w:t>
      </w:r>
      <w:r>
        <w:rPr>
          <w:rtl/>
        </w:rPr>
        <w:t> </w:t>
      </w:r>
      <w:r>
        <w:rPr>
          <w:rFonts w:ascii="Arial" w:hAnsi="Arial" w:cs="Arial" w:hint="cs"/>
          <w:rtl/>
        </w:rPr>
        <w:t>﴾</w:t>
      </w:r>
      <w:r>
        <w:rPr>
          <w:rtl/>
        </w:rPr>
        <w:t xml:space="preserve"> </w:t>
      </w:r>
      <w:r>
        <w:rPr>
          <w:rFonts w:ascii="Arial" w:hAnsi="Arial" w:cs="Arial" w:hint="cs"/>
          <w:rtl/>
        </w:rPr>
        <w:t>المتَّقون</w:t>
      </w:r>
      <w:r>
        <w:rPr>
          <w:rtl/>
        </w:rPr>
        <w:t xml:space="preserve"> </w:t>
      </w:r>
      <w:r>
        <w:rPr>
          <w:rFonts w:ascii="Arial" w:hAnsi="Arial" w:cs="Arial" w:hint="cs"/>
          <w:rtl/>
        </w:rPr>
        <w:t>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المستحقُّون</w:t>
      </w:r>
      <w:r>
        <w:rPr>
          <w:rtl/>
        </w:rPr>
        <w:t xml:space="preserve"> </w:t>
      </w:r>
      <w:r>
        <w:rPr>
          <w:rFonts w:ascii="Arial" w:hAnsi="Arial" w:cs="Arial" w:hint="cs"/>
          <w:rtl/>
        </w:rPr>
        <w:t>الخلود</w:t>
      </w:r>
      <w:r>
        <w:rPr>
          <w:rtl/>
        </w:rPr>
        <w:t xml:space="preserve"> </w:t>
      </w:r>
      <w:r>
        <w:rPr>
          <w:rFonts w:ascii="Arial" w:hAnsi="Arial" w:cs="Arial" w:hint="cs"/>
          <w:rtl/>
        </w:rPr>
        <w:t>في</w:t>
      </w:r>
      <w:r>
        <w:rPr>
          <w:rtl/>
        </w:rPr>
        <w:t xml:space="preserve"> </w:t>
      </w:r>
      <w:r>
        <w:rPr>
          <w:rFonts w:ascii="Arial" w:hAnsi="Arial" w:cs="Arial" w:hint="cs"/>
          <w:rtl/>
        </w:rPr>
        <w:t>الجنَّة</w:t>
      </w:r>
      <w:r>
        <w:rPr>
          <w:rtl/>
        </w:rPr>
        <w:t>.</w:t>
      </w:r>
    </w:p>
    <w:p w:rsidR="00F65AD2" w:rsidRDefault="00F65AD2">
      <w:pPr>
        <w:pStyle w:val="textquran"/>
        <w:spacing w:before="159"/>
        <w:rPr>
          <w:rtl/>
        </w:rPr>
      </w:pPr>
      <w:r>
        <w:rPr>
          <w:rFonts w:ascii="Arial" w:hAnsi="Arial" w:cs="Arial" w:hint="cs"/>
          <w:rtl/>
        </w:rPr>
        <w:t>وقدَّم</w:t>
      </w:r>
      <w:r>
        <w:rPr>
          <w:rtl/>
        </w:rPr>
        <w:t xml:space="preserve"> </w:t>
      </w:r>
      <w:r>
        <w:rPr>
          <w:rFonts w:ascii="Arial" w:hAnsi="Arial" w:cs="Arial" w:hint="cs"/>
          <w:rtl/>
        </w:rPr>
        <w:t>أصحاب</w:t>
      </w:r>
      <w:r>
        <w:rPr>
          <w:rtl/>
        </w:rPr>
        <w:t xml:space="preserve"> </w:t>
      </w:r>
      <w:r>
        <w:rPr>
          <w:rFonts w:ascii="Arial" w:hAnsi="Arial" w:cs="Arial" w:hint="cs"/>
          <w:rtl/>
        </w:rPr>
        <w:t>النار</w:t>
      </w:r>
      <w:r>
        <w:rPr>
          <w:rtl/>
        </w:rPr>
        <w:t xml:space="preserve"> </w:t>
      </w:r>
      <w:r>
        <w:rPr>
          <w:rFonts w:ascii="Arial" w:hAnsi="Arial" w:cs="Arial" w:hint="cs"/>
          <w:rtl/>
        </w:rPr>
        <w:t>إيذانًا</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بأنَّ</w:t>
      </w:r>
      <w:r>
        <w:rPr>
          <w:rtl/>
        </w:rPr>
        <w:t xml:space="preserve"> </w:t>
      </w:r>
      <w:r>
        <w:rPr>
          <w:rFonts w:ascii="Arial" w:hAnsi="Arial" w:cs="Arial" w:hint="cs"/>
          <w:rtl/>
        </w:rPr>
        <w:t>القصور</w:t>
      </w:r>
      <w:r>
        <w:rPr>
          <w:rtl/>
        </w:rPr>
        <w:t xml:space="preserve"> </w:t>
      </w:r>
      <w:r>
        <w:rPr>
          <w:rFonts w:ascii="Arial" w:hAnsi="Arial" w:cs="Arial" w:hint="cs"/>
          <w:rtl/>
        </w:rPr>
        <w:t>والنقص</w:t>
      </w:r>
      <w:r>
        <w:rPr>
          <w:rtl/>
        </w:rPr>
        <w:t xml:space="preserve">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جانبهم،</w:t>
      </w:r>
      <w:r>
        <w:rPr>
          <w:rtl/>
        </w:rPr>
        <w:t xml:space="preserve"> </w:t>
      </w:r>
      <w:r>
        <w:rPr>
          <w:rFonts w:ascii="Arial" w:hAnsi="Arial" w:cs="Arial" w:hint="cs"/>
          <w:rtl/>
        </w:rPr>
        <w:t>وأنَّ</w:t>
      </w:r>
      <w:r>
        <w:rPr>
          <w:rtl/>
        </w:rPr>
        <w:t xml:space="preserve"> </w:t>
      </w:r>
      <w:r>
        <w:rPr>
          <w:rFonts w:ascii="Arial" w:hAnsi="Arial" w:cs="Arial" w:hint="cs"/>
          <w:rtl/>
        </w:rPr>
        <w:t>الصواب</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ويتَّقوا،</w:t>
      </w:r>
      <w:r>
        <w:rPr>
          <w:rtl/>
        </w:rPr>
        <w:t xml:space="preserve"> </w:t>
      </w:r>
      <w:r>
        <w:rPr>
          <w:rFonts w:ascii="Arial" w:hAnsi="Arial" w:cs="Arial" w:hint="cs"/>
          <w:rtl/>
        </w:rPr>
        <w:t>فيساووا</w:t>
      </w:r>
      <w:r>
        <w:rPr>
          <w:rtl/>
        </w:rPr>
        <w:t xml:space="preserve"> </w:t>
      </w:r>
      <w:r>
        <w:rPr>
          <w:rFonts w:ascii="Arial" w:hAnsi="Arial" w:cs="Arial" w:hint="cs"/>
          <w:rtl/>
        </w:rPr>
        <w:t>أصحاب</w:t>
      </w:r>
      <w:r>
        <w:rPr>
          <w:rtl/>
        </w:rPr>
        <w:t xml:space="preserve"> </w:t>
      </w:r>
      <w:r>
        <w:rPr>
          <w:rFonts w:ascii="Arial" w:hAnsi="Arial" w:cs="Arial" w:hint="cs"/>
          <w:rtl/>
        </w:rPr>
        <w:t>الجنَّة</w:t>
      </w:r>
      <w:r>
        <w:rPr>
          <w:rtl/>
        </w:rPr>
        <w:t xml:space="preserve">. </w:t>
      </w:r>
      <w:r>
        <w:rPr>
          <w:rFonts w:ascii="Arial" w:hAnsi="Arial" w:cs="Arial" w:hint="cs"/>
          <w:rtl/>
        </w:rPr>
        <w:t>والأصل</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الاستواء</w:t>
      </w:r>
      <w:r>
        <w:rPr>
          <w:rtl/>
        </w:rPr>
        <w:t xml:space="preserve"> </w:t>
      </w:r>
      <w:r>
        <w:rPr>
          <w:rFonts w:ascii="Arial" w:hAnsi="Arial" w:cs="Arial" w:hint="cs"/>
          <w:rtl/>
        </w:rPr>
        <w:t>اعتباره</w:t>
      </w:r>
      <w:r>
        <w:rPr>
          <w:rtl/>
        </w:rPr>
        <w:t xml:space="preserve"> </w:t>
      </w:r>
      <w:r>
        <w:rPr>
          <w:rFonts w:ascii="Arial" w:hAnsi="Arial" w:cs="Arial" w:hint="cs"/>
          <w:rtl/>
        </w:rPr>
        <w:t>من</w:t>
      </w:r>
      <w:r>
        <w:rPr>
          <w:rtl/>
        </w:rPr>
        <w:t xml:space="preserve"> </w:t>
      </w:r>
      <w:r>
        <w:rPr>
          <w:rFonts w:ascii="Arial" w:hAnsi="Arial" w:cs="Arial" w:hint="cs"/>
          <w:rtl/>
        </w:rPr>
        <w:t>الجانب</w:t>
      </w:r>
      <w:r>
        <w:rPr>
          <w:rtl/>
        </w:rPr>
        <w:t xml:space="preserve"> </w:t>
      </w:r>
      <w:r>
        <w:rPr>
          <w:rFonts w:ascii="Arial" w:hAnsi="Arial" w:cs="Arial" w:hint="cs"/>
          <w:rtl/>
        </w:rPr>
        <w:t>الناقص،</w:t>
      </w:r>
      <w:r>
        <w:rPr>
          <w:rtl/>
        </w:rPr>
        <w:t xml:space="preserve"> </w:t>
      </w:r>
      <w:r>
        <w:rPr>
          <w:rFonts w:ascii="Arial" w:hAnsi="Arial" w:cs="Arial" w:hint="cs"/>
          <w:rtl/>
        </w:rPr>
        <w:t>وعليه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هَلْ</w:t>
      </w:r>
      <w:r>
        <w:rPr>
          <w:rtl/>
        </w:rPr>
        <w:t xml:space="preserve"> </w:t>
      </w:r>
      <w:r>
        <w:rPr>
          <w:rFonts w:ascii="Arial" w:hAnsi="Arial" w:cs="Arial" w:hint="cs"/>
          <w:rtl/>
        </w:rPr>
        <w:t>يَسْتَوِي</w:t>
      </w:r>
      <w:r>
        <w:rPr>
          <w:rtl/>
        </w:rPr>
        <w:t xml:space="preserve"> </w:t>
      </w:r>
      <w:r>
        <w:rPr>
          <w:rFonts w:ascii="Arial" w:hAnsi="Arial" w:cs="Arial" w:hint="cs"/>
          <w:rtl/>
        </w:rPr>
        <w:t>الَاعْمَىٰ</w:t>
      </w:r>
      <w:r>
        <w:rPr>
          <w:rtl/>
        </w:rPr>
        <w:t xml:space="preserve"> </w:t>
      </w:r>
      <w:r>
        <w:rPr>
          <w:rFonts w:ascii="Arial" w:hAnsi="Arial" w:cs="Arial" w:hint="cs"/>
          <w:rtl/>
        </w:rPr>
        <w:t>والْبَصِيرُ</w:t>
      </w:r>
      <w:r>
        <w:rPr>
          <w:rtl/>
        </w:rPr>
        <w:t xml:space="preserve"> </w:t>
      </w:r>
      <w:r>
        <w:rPr>
          <w:rFonts w:ascii="Arial" w:hAnsi="Arial" w:cs="Arial" w:hint="cs"/>
          <w:rtl/>
        </w:rPr>
        <w:t>أَمْ</w:t>
      </w:r>
      <w:r>
        <w:rPr>
          <w:rtl/>
        </w:rPr>
        <w:t xml:space="preserve"> </w:t>
      </w:r>
      <w:r>
        <w:rPr>
          <w:rFonts w:ascii="Arial" w:hAnsi="Arial" w:cs="Arial" w:hint="cs"/>
          <w:rtl/>
        </w:rPr>
        <w:t>هَلْ</w:t>
      </w:r>
      <w:r>
        <w:rPr>
          <w:rtl/>
        </w:rPr>
        <w:t xml:space="preserve"> </w:t>
      </w:r>
      <w:r>
        <w:rPr>
          <w:rFonts w:ascii="Arial" w:hAnsi="Arial" w:cs="Arial" w:hint="cs"/>
          <w:rtl/>
        </w:rPr>
        <w:t>تَسْتَوِي</w:t>
      </w:r>
      <w:r>
        <w:rPr>
          <w:rtl/>
        </w:rPr>
        <w:t xml:space="preserve"> </w:t>
      </w:r>
      <w:r>
        <w:rPr>
          <w:rFonts w:ascii="Arial" w:hAnsi="Arial" w:cs="Arial" w:hint="cs"/>
          <w:rtl/>
        </w:rPr>
        <w:t>الظُلُمَاتُ</w:t>
      </w:r>
      <w:r>
        <w:rPr>
          <w:rtl/>
        </w:rPr>
        <w:t xml:space="preserve"> </w:t>
      </w:r>
      <w:r>
        <w:rPr>
          <w:rFonts w:ascii="Arial" w:hAnsi="Arial" w:cs="Arial" w:hint="cs"/>
          <w:rtl/>
        </w:rPr>
        <w:t>وَالنُّورُ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الرعد</w:t>
      </w:r>
      <w:r>
        <w:rPr>
          <w:rStyle w:val="CharacterStyle11"/>
          <w:rtl/>
        </w:rPr>
        <w:t>:</w:t>
      </w:r>
      <w:r>
        <w:rPr>
          <w:rStyle w:val="CharacterStyle11"/>
          <w:rFonts w:ascii="Calibri" w:cs="Calibri" w:hint="cs"/>
          <w:rtl/>
        </w:rPr>
        <w:t> </w:t>
      </w:r>
      <w:r>
        <w:rPr>
          <w:rStyle w:val="CharacterStyle11"/>
          <w:rtl/>
        </w:rPr>
        <w:t>16]</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ذلك</w:t>
      </w:r>
      <w:r>
        <w:rPr>
          <w:rtl/>
        </w:rPr>
        <w:t xml:space="preserve"> </w:t>
      </w:r>
      <w:r>
        <w:rPr>
          <w:rFonts w:ascii="Arial" w:hAnsi="Arial" w:cs="Arial" w:hint="cs"/>
          <w:rtl/>
        </w:rPr>
        <w:t>لازمًا،</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w:t>
      </w:r>
      <w:r>
        <w:rPr>
          <w:rtl/>
        </w:rPr>
        <w:t xml:space="preserve"> </w:t>
      </w:r>
      <w:r>
        <w:rPr>
          <w:rFonts w:ascii="Arial" w:hAnsi="Arial" w:cs="Arial" w:hint="cs"/>
          <w:rtl/>
        </w:rPr>
        <w:t>قدَّم</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يَعْلَمُونَ</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لَا</w:t>
      </w:r>
      <w:r>
        <w:rPr>
          <w:rFonts w:ascii="Calibri" w:cs="Calibri" w:hint="cs"/>
          <w:rtl/>
        </w:rPr>
        <w:t> </w:t>
      </w:r>
      <w:r>
        <w:rPr>
          <w:rFonts w:ascii="Arial" w:hAnsi="Arial" w:cs="Arial" w:hint="cs"/>
          <w:rtl/>
        </w:rPr>
        <w:t>يَعْلَمُونَ</w:t>
      </w:r>
      <w:r>
        <w:rPr>
          <w:rFonts w:ascii="Calibri" w:cs="Calibri" w:hint="cs"/>
          <w:rtl/>
        </w:rPr>
        <w:t>»</w:t>
      </w:r>
      <w:r>
        <w:rPr>
          <w:rtl/>
        </w:rPr>
        <w:t xml:space="preserve"> </w:t>
      </w:r>
      <w:r>
        <w:rPr>
          <w:sz w:val="24"/>
          <w:szCs w:val="24"/>
          <w:rtl/>
        </w:rPr>
        <w:t>[</w:t>
      </w:r>
      <w:r>
        <w:rPr>
          <w:rFonts w:ascii="Arial" w:hAnsi="Arial" w:cs="Arial" w:hint="cs"/>
          <w:sz w:val="24"/>
          <w:szCs w:val="24"/>
          <w:rtl/>
        </w:rPr>
        <w:t>في</w:t>
      </w:r>
      <w:r>
        <w:rPr>
          <w:sz w:val="24"/>
          <w:szCs w:val="24"/>
          <w:rtl/>
        </w:rPr>
        <w:t xml:space="preserve"> </w:t>
      </w:r>
      <w:r>
        <w:rPr>
          <w:rFonts w:ascii="Arial" w:hAnsi="Arial" w:cs="Arial" w:hint="cs"/>
          <w:sz w:val="24"/>
          <w:szCs w:val="24"/>
          <w:rtl/>
        </w:rPr>
        <w:t>سورة</w:t>
      </w:r>
      <w:r>
        <w:rPr>
          <w:sz w:val="24"/>
          <w:szCs w:val="24"/>
          <w:rtl/>
        </w:rPr>
        <w:t xml:space="preserve"> </w:t>
      </w:r>
      <w:r>
        <w:rPr>
          <w:rFonts w:ascii="Arial" w:hAnsi="Arial" w:cs="Arial" w:hint="cs"/>
          <w:sz w:val="24"/>
          <w:szCs w:val="24"/>
          <w:rtl/>
        </w:rPr>
        <w:t>الزمر،</w:t>
      </w:r>
      <w:r>
        <w:rPr>
          <w:sz w:val="24"/>
          <w:szCs w:val="24"/>
          <w:rtl/>
        </w:rPr>
        <w:t xml:space="preserve"> </w:t>
      </w:r>
      <w:r>
        <w:rPr>
          <w:rFonts w:ascii="Arial" w:hAnsi="Arial" w:cs="Arial" w:hint="cs"/>
          <w:sz w:val="24"/>
          <w:szCs w:val="24"/>
          <w:rtl/>
        </w:rPr>
        <w:t>آية</w:t>
      </w:r>
      <w:r>
        <w:rPr>
          <w:sz w:val="24"/>
          <w:szCs w:val="24"/>
          <w:rtl/>
        </w:rPr>
        <w:t xml:space="preserve"> 9]</w:t>
      </w:r>
      <w:r>
        <w:rPr>
          <w:rtl/>
        </w:rPr>
        <w:t>.</w:t>
      </w:r>
    </w:p>
    <w:p w:rsidR="00F65AD2" w:rsidRDefault="00F65AD2">
      <w:pPr>
        <w:pStyle w:val="textquran"/>
        <w:spacing w:before="159"/>
        <w:rPr>
          <w:rtl/>
        </w:rPr>
      </w:pPr>
      <w:r>
        <w:rPr>
          <w:rFonts w:ascii="Arial" w:hAnsi="Arial" w:cs="Arial" w:hint="cs"/>
          <w:rtl/>
        </w:rPr>
        <w:t>والمراد</w:t>
      </w:r>
      <w:r>
        <w:rPr>
          <w:rtl/>
        </w:rPr>
        <w:t xml:space="preserve"> </w:t>
      </w:r>
      <w:r>
        <w:rPr>
          <w:rFonts w:ascii="Arial" w:hAnsi="Arial" w:cs="Arial" w:hint="cs"/>
          <w:rtl/>
        </w:rPr>
        <w:t>بالاستواء</w:t>
      </w:r>
      <w:r>
        <w:rPr>
          <w:rtl/>
        </w:rPr>
        <w:t xml:space="preserve"> </w:t>
      </w:r>
      <w:r>
        <w:rPr>
          <w:rFonts w:ascii="Arial" w:hAnsi="Arial" w:cs="Arial" w:hint="cs"/>
          <w:rtl/>
        </w:rPr>
        <w:t>الاستواء</w:t>
      </w:r>
      <w:r>
        <w:rPr>
          <w:rtl/>
        </w:rPr>
        <w:t xml:space="preserve"> </w:t>
      </w:r>
      <w:r>
        <w:rPr>
          <w:rFonts w:ascii="Arial" w:hAnsi="Arial" w:cs="Arial" w:hint="cs"/>
          <w:rtl/>
        </w:rPr>
        <w:t>في</w:t>
      </w:r>
      <w:r>
        <w:rPr>
          <w:rtl/>
        </w:rPr>
        <w:t xml:space="preserve"> </w:t>
      </w:r>
      <w:r>
        <w:rPr>
          <w:rFonts w:ascii="Arial" w:hAnsi="Arial" w:cs="Arial" w:hint="cs"/>
          <w:rtl/>
        </w:rPr>
        <w:t>أمور</w:t>
      </w:r>
      <w:r>
        <w:rPr>
          <w:rtl/>
        </w:rPr>
        <w:t xml:space="preserve"> </w:t>
      </w:r>
      <w:r>
        <w:rPr>
          <w:rFonts w:ascii="Arial" w:hAnsi="Arial" w:cs="Arial" w:hint="cs"/>
          <w:rtl/>
        </w:rPr>
        <w:t>الآخرة،</w:t>
      </w:r>
      <w:r>
        <w:rPr>
          <w:rtl/>
        </w:rPr>
        <w:t xml:space="preserve"> </w:t>
      </w:r>
      <w:r>
        <w:rPr>
          <w:rFonts w:ascii="Arial" w:hAnsi="Arial" w:cs="Arial" w:hint="cs"/>
          <w:rtl/>
        </w:rPr>
        <w:t>من</w:t>
      </w:r>
      <w:r>
        <w:rPr>
          <w:rtl/>
        </w:rPr>
        <w:t xml:space="preserve"> </w:t>
      </w:r>
      <w:r>
        <w:rPr>
          <w:rFonts w:ascii="Arial" w:hAnsi="Arial" w:cs="Arial" w:hint="cs"/>
          <w:rtl/>
        </w:rPr>
        <w:t>إعطاء</w:t>
      </w:r>
      <w:r>
        <w:rPr>
          <w:rtl/>
        </w:rPr>
        <w:t xml:space="preserve"> </w:t>
      </w:r>
      <w:r>
        <w:rPr>
          <w:rFonts w:ascii="Arial" w:hAnsi="Arial" w:cs="Arial" w:hint="cs"/>
          <w:rtl/>
        </w:rPr>
        <w:t>الكتب</w:t>
      </w:r>
      <w:r>
        <w:rPr>
          <w:rtl/>
        </w:rPr>
        <w:t xml:space="preserve"> </w:t>
      </w:r>
      <w:r>
        <w:rPr>
          <w:rFonts w:ascii="Arial" w:hAnsi="Arial" w:cs="Arial" w:hint="cs"/>
          <w:rtl/>
        </w:rPr>
        <w:t>بالأيمان</w:t>
      </w:r>
      <w:r>
        <w:rPr>
          <w:rtl/>
        </w:rPr>
        <w:t xml:space="preserve"> </w:t>
      </w:r>
      <w:r>
        <w:rPr>
          <w:rFonts w:ascii="Arial" w:hAnsi="Arial" w:cs="Arial" w:hint="cs"/>
          <w:rtl/>
        </w:rPr>
        <w:t>والشمائل،</w:t>
      </w:r>
      <w:r>
        <w:rPr>
          <w:rtl/>
        </w:rPr>
        <w:t xml:space="preserve"> </w:t>
      </w:r>
      <w:r>
        <w:rPr>
          <w:rFonts w:ascii="Arial" w:hAnsi="Arial" w:cs="Arial" w:hint="cs"/>
          <w:rtl/>
        </w:rPr>
        <w:t>ونضارة</w:t>
      </w:r>
      <w:r>
        <w:rPr>
          <w:rtl/>
        </w:rPr>
        <w:t xml:space="preserve"> </w:t>
      </w:r>
      <w:r>
        <w:rPr>
          <w:rFonts w:ascii="Arial" w:hAnsi="Arial" w:cs="Arial" w:hint="cs"/>
          <w:rtl/>
        </w:rPr>
        <w:t>الوجه</w:t>
      </w:r>
      <w:r>
        <w:rPr>
          <w:rtl/>
        </w:rPr>
        <w:t xml:space="preserve"> </w:t>
      </w:r>
      <w:r>
        <w:rPr>
          <w:rFonts w:ascii="Arial" w:hAnsi="Arial" w:cs="Arial" w:hint="cs"/>
          <w:rtl/>
        </w:rPr>
        <w:t>وسواده،</w:t>
      </w:r>
      <w:r>
        <w:rPr>
          <w:rtl/>
        </w:rPr>
        <w:t xml:space="preserve"> </w:t>
      </w:r>
      <w:r>
        <w:rPr>
          <w:rFonts w:ascii="Arial" w:hAnsi="Arial" w:cs="Arial" w:hint="cs"/>
          <w:rtl/>
        </w:rPr>
        <w:t>والجنَّة</w:t>
      </w:r>
      <w:r>
        <w:rPr>
          <w:rtl/>
        </w:rPr>
        <w:t xml:space="preserve"> </w:t>
      </w:r>
      <w:r>
        <w:rPr>
          <w:rFonts w:ascii="Arial" w:hAnsi="Arial" w:cs="Arial" w:hint="cs"/>
          <w:rtl/>
        </w:rPr>
        <w:t>والنار،</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التعبير</w:t>
      </w:r>
      <w:r>
        <w:rPr>
          <w:rtl/>
        </w:rPr>
        <w:t xml:space="preserve"> </w:t>
      </w:r>
      <w:r>
        <w:rPr>
          <w:rFonts w:ascii="Arial" w:hAnsi="Arial" w:cs="Arial" w:hint="cs"/>
          <w:rtl/>
        </w:rPr>
        <w:t>بـ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أَصْحَابُ</w:t>
      </w:r>
      <w:r>
        <w:rPr>
          <w:rtl/>
        </w:rPr>
        <w:t xml:space="preserve"> </w:t>
      </w:r>
      <w:r>
        <w:rPr>
          <w:rFonts w:ascii="Arial" w:hAnsi="Arial" w:cs="Arial" w:hint="cs"/>
          <w:rtl/>
        </w:rPr>
        <w:t>النَّارِ</w:t>
      </w:r>
      <w:r>
        <w:rPr>
          <w:rtl/>
        </w:rPr>
        <w:t xml:space="preserve"> </w:t>
      </w:r>
      <w:r>
        <w:rPr>
          <w:rFonts w:ascii="Arial" w:hAnsi="Arial" w:cs="Arial" w:hint="cs"/>
          <w:rtl/>
        </w:rPr>
        <w:t>وَأَصْحَابُ</w:t>
      </w:r>
      <w:r>
        <w:rPr>
          <w:rtl/>
        </w:rPr>
        <w:t xml:space="preserve"> </w:t>
      </w:r>
      <w:r>
        <w:rPr>
          <w:rFonts w:ascii="Arial" w:hAnsi="Arial" w:cs="Arial" w:hint="cs"/>
          <w:rtl/>
        </w:rPr>
        <w:t>الْجَنَّةِ</w:t>
      </w:r>
      <w:r>
        <w:rPr>
          <w:rFonts w:ascii="Calibri" w:cs="Calibri" w:hint="cs"/>
          <w:rtl/>
        </w:rPr>
        <w:t> </w:t>
      </w:r>
      <w:r>
        <w:rPr>
          <w:rFonts w:ascii="Arial" w:hAnsi="Arial" w:cs="Arial" w:hint="cs"/>
          <w:rtl/>
        </w:rPr>
        <w:t>﴾،</w:t>
      </w:r>
      <w:r>
        <w:rPr>
          <w:rtl/>
        </w:rPr>
        <w:t xml:space="preserve"> </w:t>
      </w:r>
      <w:r>
        <w:rPr>
          <w:rFonts w:ascii="Arial" w:hAnsi="Arial" w:cs="Arial" w:hint="cs"/>
          <w:rtl/>
        </w:rPr>
        <w:t>وكما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65AD2" w:rsidRDefault="00F65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أَصْحَابُ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الْفَآئِزُونَ</w:t>
      </w:r>
      <w:r>
        <w:rPr>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مستأنف</w:t>
      </w:r>
      <w:r>
        <w:rPr>
          <w:rtl/>
        </w:rPr>
        <w:t xml:space="preserve"> </w:t>
      </w:r>
      <w:r>
        <w:rPr>
          <w:rFonts w:ascii="Arial" w:hAnsi="Arial" w:cs="Arial" w:hint="cs"/>
          <w:rtl/>
        </w:rPr>
        <w:t>لكيفيَّة</w:t>
      </w:r>
      <w:r>
        <w:rPr>
          <w:rtl/>
        </w:rPr>
        <w:t xml:space="preserve"> </w:t>
      </w:r>
      <w:r>
        <w:rPr>
          <w:rFonts w:ascii="Arial" w:hAnsi="Arial" w:cs="Arial" w:hint="cs"/>
          <w:rtl/>
        </w:rPr>
        <w:t>عدم</w:t>
      </w:r>
      <w:r>
        <w:rPr>
          <w:rtl/>
        </w:rPr>
        <w:t xml:space="preserve"> </w:t>
      </w:r>
      <w:r>
        <w:rPr>
          <w:rFonts w:ascii="Arial" w:hAnsi="Arial" w:cs="Arial" w:hint="cs"/>
          <w:rtl/>
        </w:rPr>
        <w:t>الاستواء،</w:t>
      </w:r>
      <w:r>
        <w:rPr>
          <w:rtl/>
        </w:rPr>
        <w:t xml:space="preserve"> </w:t>
      </w:r>
      <w:r>
        <w:rPr>
          <w:rFonts w:ascii="Arial" w:hAnsi="Arial" w:cs="Arial" w:hint="cs"/>
          <w:rtl/>
        </w:rPr>
        <w:t>بأنَّ</w:t>
      </w:r>
      <w:r>
        <w:rPr>
          <w:rtl/>
        </w:rPr>
        <w:t xml:space="preserve"> </w:t>
      </w:r>
      <w:r>
        <w:rPr>
          <w:rFonts w:ascii="Arial" w:hAnsi="Arial" w:cs="Arial" w:hint="cs"/>
          <w:rtl/>
        </w:rPr>
        <w:t>المؤمنين</w:t>
      </w:r>
      <w:r>
        <w:rPr>
          <w:rtl/>
        </w:rPr>
        <w:t xml:space="preserve"> </w:t>
      </w:r>
      <w:r>
        <w:rPr>
          <w:rFonts w:ascii="Arial" w:hAnsi="Arial" w:cs="Arial" w:hint="cs"/>
          <w:rtl/>
        </w:rPr>
        <w:t>فازوا</w:t>
      </w:r>
      <w:r>
        <w:rPr>
          <w:rtl/>
        </w:rPr>
        <w:t xml:space="preserve"> </w:t>
      </w:r>
      <w:r>
        <w:rPr>
          <w:rFonts w:ascii="Arial" w:hAnsi="Arial" w:cs="Arial" w:hint="cs"/>
          <w:rtl/>
        </w:rPr>
        <w:t>بكلِّ</w:t>
      </w:r>
      <w:r>
        <w:rPr>
          <w:rtl/>
        </w:rPr>
        <w:t xml:space="preserve"> </w:t>
      </w:r>
      <w:r>
        <w:rPr>
          <w:rFonts w:ascii="Arial" w:hAnsi="Arial" w:cs="Arial" w:hint="cs"/>
          <w:rtl/>
        </w:rPr>
        <w:t>مطلوب،</w:t>
      </w:r>
      <w:r>
        <w:rPr>
          <w:rtl/>
        </w:rPr>
        <w:t xml:space="preserve"> </w:t>
      </w:r>
      <w:r>
        <w:rPr>
          <w:rFonts w:ascii="Arial" w:hAnsi="Arial" w:cs="Arial" w:hint="cs"/>
          <w:rtl/>
        </w:rPr>
        <w:t>والنجاة</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مكروه،</w:t>
      </w:r>
      <w:r>
        <w:rPr>
          <w:rtl/>
        </w:rPr>
        <w:t xml:space="preserve"> </w:t>
      </w:r>
      <w:r>
        <w:rPr>
          <w:rFonts w:ascii="Arial" w:hAnsi="Arial" w:cs="Arial" w:hint="cs"/>
          <w:rtl/>
        </w:rPr>
        <w:t>والكفَّار</w:t>
      </w:r>
      <w:r>
        <w:rPr>
          <w:rtl/>
        </w:rPr>
        <w:t xml:space="preserve"> </w:t>
      </w:r>
      <w:r>
        <w:rPr>
          <w:rFonts w:ascii="Arial" w:hAnsi="Arial" w:cs="Arial" w:hint="cs"/>
          <w:rtl/>
        </w:rPr>
        <w:t>بعكس</w:t>
      </w:r>
      <w:r>
        <w:rPr>
          <w:rtl/>
        </w:rPr>
        <w:t xml:space="preserve"> </w:t>
      </w:r>
      <w:r>
        <w:rPr>
          <w:rFonts w:ascii="Arial" w:hAnsi="Arial" w:cs="Arial" w:hint="cs"/>
          <w:rtl/>
        </w:rPr>
        <w:t>ذلك</w:t>
      </w:r>
      <w:r>
        <w:rPr>
          <w:rtl/>
        </w:rPr>
        <w:t>.</w:t>
      </w:r>
    </w:p>
    <w:p w:rsidR="00F65AD2" w:rsidRDefault="00F65AD2">
      <w:pPr>
        <w:pStyle w:val="textmawadi3"/>
        <w:spacing w:before="159"/>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ولذلك</w:t>
      </w:r>
      <w:r>
        <w:rPr>
          <w:rtl/>
        </w:rPr>
        <w:t xml:space="preserve"> </w:t>
      </w:r>
      <w:r>
        <w:rPr>
          <w:rFonts w:ascii="Arial" w:hAnsi="Arial" w:cs="Arial" w:hint="cs"/>
          <w:rtl/>
        </w:rPr>
        <w:t>قلنا</w:t>
      </w:r>
      <w:r>
        <w:rPr>
          <w:rtl/>
        </w:rPr>
        <w:t xml:space="preserve">: </w:t>
      </w:r>
      <w:r>
        <w:rPr>
          <w:rFonts w:ascii="Arial" w:hAnsi="Arial" w:cs="Arial" w:hint="cs"/>
          <w:rtl/>
        </w:rPr>
        <w:t>لا</w:t>
      </w:r>
      <w:r>
        <w:rPr>
          <w:rFonts w:ascii="Calibri" w:cs="Calibri" w:hint="cs"/>
          <w:rtl/>
        </w:rPr>
        <w:t> </w:t>
      </w:r>
      <w:r>
        <w:rPr>
          <w:rFonts w:ascii="Arial" w:hAnsi="Arial" w:cs="Arial" w:hint="cs"/>
          <w:rtl/>
        </w:rPr>
        <w:t>تدلُّ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يقتل</w:t>
      </w:r>
      <w:r>
        <w:rPr>
          <w:rtl/>
        </w:rPr>
        <w:t xml:space="preserve"> </w:t>
      </w:r>
      <w:r>
        <w:rPr>
          <w:rFonts w:ascii="Arial" w:hAnsi="Arial" w:cs="Arial" w:hint="cs"/>
          <w:rtl/>
        </w:rPr>
        <w:t>مؤمن</w:t>
      </w:r>
      <w:r>
        <w:rPr>
          <w:rtl/>
        </w:rPr>
        <w:t xml:space="preserve"> </w:t>
      </w:r>
      <w:r>
        <w:rPr>
          <w:rFonts w:ascii="Arial" w:hAnsi="Arial" w:cs="Arial" w:hint="cs"/>
          <w:rtl/>
        </w:rPr>
        <w:t>بكافر،</w:t>
      </w:r>
      <w:r>
        <w:rPr>
          <w:rtl/>
        </w:rPr>
        <w:t xml:space="preserve"> </w:t>
      </w:r>
      <w:r>
        <w:rPr>
          <w:rFonts w:ascii="Arial" w:hAnsi="Arial" w:cs="Arial" w:hint="cs"/>
          <w:rtl/>
        </w:rPr>
        <w:t>ولا</w:t>
      </w:r>
      <w:r>
        <w:rPr>
          <w:rtl/>
        </w:rPr>
        <w:t xml:space="preserve"> </w:t>
      </w:r>
      <w:r>
        <w:rPr>
          <w:rFonts w:ascii="Arial" w:hAnsi="Arial" w:cs="Arial" w:hint="cs"/>
          <w:rtl/>
        </w:rPr>
        <w:t>يحلُّ</w:t>
      </w:r>
      <w:r>
        <w:rPr>
          <w:rtl/>
        </w:rPr>
        <w:t xml:space="preserve"> </w:t>
      </w:r>
      <w:r>
        <w:rPr>
          <w:rFonts w:ascii="Arial" w:hAnsi="Arial" w:cs="Arial" w:hint="cs"/>
          <w:rtl/>
        </w:rPr>
        <w:t>ما</w:t>
      </w:r>
      <w:r>
        <w:rPr>
          <w:rFonts w:ascii="Calibri" w:cs="Calibri" w:hint="cs"/>
          <w:rtl/>
        </w:rPr>
        <w:t> </w:t>
      </w:r>
      <w:r>
        <w:rPr>
          <w:rFonts w:ascii="Arial" w:hAnsi="Arial" w:cs="Arial" w:hint="cs"/>
          <w:rtl/>
        </w:rPr>
        <w:t>غنمه</w:t>
      </w:r>
      <w:r>
        <w:rPr>
          <w:rtl/>
        </w:rPr>
        <w:t xml:space="preserve"> </w:t>
      </w:r>
      <w:r>
        <w:rPr>
          <w:rFonts w:ascii="Arial" w:hAnsi="Arial" w:cs="Arial" w:hint="cs"/>
          <w:rtl/>
        </w:rPr>
        <w:t>المشركون</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وإنَّما</w:t>
      </w:r>
      <w:r>
        <w:rPr>
          <w:rtl/>
        </w:rPr>
        <w:t xml:space="preserve"> </w:t>
      </w:r>
      <w:r>
        <w:rPr>
          <w:rFonts w:ascii="Arial" w:hAnsi="Arial" w:cs="Arial" w:hint="cs"/>
          <w:rtl/>
        </w:rPr>
        <w:t>نقول</w:t>
      </w:r>
      <w:r>
        <w:rPr>
          <w:rtl/>
        </w:rPr>
        <w:t xml:space="preserve">: </w:t>
      </w:r>
      <w:r>
        <w:rPr>
          <w:rFonts w:ascii="Arial" w:hAnsi="Arial" w:cs="Arial" w:hint="cs"/>
          <w:rtl/>
        </w:rPr>
        <w:t>لا</w:t>
      </w:r>
      <w:r>
        <w:rPr>
          <w:rFonts w:ascii="Calibri" w:cs="Calibri" w:hint="cs"/>
          <w:rtl/>
        </w:rPr>
        <w:t> </w:t>
      </w:r>
      <w:r>
        <w:rPr>
          <w:rFonts w:ascii="Arial" w:hAnsi="Arial" w:cs="Arial" w:hint="cs"/>
          <w:rtl/>
        </w:rPr>
        <w:t>يقتل</w:t>
      </w:r>
      <w:r>
        <w:rPr>
          <w:rtl/>
        </w:rPr>
        <w:t xml:space="preserve"> </w:t>
      </w:r>
      <w:r>
        <w:rPr>
          <w:rFonts w:ascii="Arial" w:hAnsi="Arial" w:cs="Arial" w:hint="cs"/>
          <w:rtl/>
        </w:rPr>
        <w:t>المؤمن</w:t>
      </w:r>
      <w:r>
        <w:rPr>
          <w:rtl/>
        </w:rPr>
        <w:t xml:space="preserve"> </w:t>
      </w:r>
      <w:r>
        <w:rPr>
          <w:rFonts w:ascii="Arial" w:hAnsi="Arial" w:cs="Arial" w:hint="cs"/>
          <w:rtl/>
        </w:rPr>
        <w:t>بكافر</w:t>
      </w:r>
      <w:r>
        <w:rPr>
          <w:rtl/>
        </w:rPr>
        <w:t xml:space="preserve"> </w:t>
      </w:r>
      <w:r>
        <w:rPr>
          <w:rFonts w:ascii="Arial" w:hAnsi="Arial" w:cs="Arial" w:hint="cs"/>
          <w:rtl/>
        </w:rPr>
        <w:t>بغير</w:t>
      </w:r>
      <w:r>
        <w:rPr>
          <w:rtl/>
        </w:rPr>
        <w:t xml:space="preserve"> </w:t>
      </w:r>
      <w:r>
        <w:rPr>
          <w:rFonts w:ascii="Arial" w:hAnsi="Arial" w:cs="Arial" w:hint="cs"/>
          <w:rtl/>
        </w:rPr>
        <w:t>الآية</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الحديث،</w:t>
      </w:r>
      <w:r>
        <w:rPr>
          <w:rtl/>
        </w:rPr>
        <w:t xml:space="preserve"> </w:t>
      </w:r>
      <w:r>
        <w:rPr>
          <w:rFonts w:ascii="Arial" w:hAnsi="Arial" w:cs="Arial" w:hint="cs"/>
          <w:rtl/>
        </w:rPr>
        <w:t>وفي</w:t>
      </w:r>
      <w:r>
        <w:rPr>
          <w:rtl/>
        </w:rPr>
        <w:t xml:space="preserve"> </w:t>
      </w:r>
      <w:r>
        <w:rPr>
          <w:rFonts w:ascii="Arial" w:hAnsi="Arial" w:cs="Arial" w:hint="cs"/>
          <w:rtl/>
        </w:rPr>
        <w:t>حلِّ</w:t>
      </w:r>
      <w:r>
        <w:rPr>
          <w:rtl/>
        </w:rPr>
        <w:t xml:space="preserve"> </w:t>
      </w:r>
      <w:r>
        <w:rPr>
          <w:rFonts w:ascii="Arial" w:hAnsi="Arial" w:cs="Arial" w:hint="cs"/>
          <w:rtl/>
        </w:rPr>
        <w:t>ما</w:t>
      </w:r>
      <w:r>
        <w:rPr>
          <w:rFonts w:ascii="Calibri" w:cs="Calibri" w:hint="cs"/>
          <w:rtl/>
        </w:rPr>
        <w:t> </w:t>
      </w:r>
      <w:r>
        <w:rPr>
          <w:rFonts w:ascii="Arial" w:hAnsi="Arial" w:cs="Arial" w:hint="cs"/>
          <w:rtl/>
        </w:rPr>
        <w:t>غنموه</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خلافٌ،</w:t>
      </w:r>
      <w:r>
        <w:rPr>
          <w:rtl/>
        </w:rPr>
        <w:t xml:space="preserve"> </w:t>
      </w:r>
      <w:r>
        <w:rPr>
          <w:rFonts w:ascii="Arial" w:hAnsi="Arial" w:cs="Arial" w:hint="cs"/>
          <w:rtl/>
        </w:rPr>
        <w:t>ولي</w:t>
      </w:r>
      <w:r>
        <w:rPr>
          <w:rtl/>
        </w:rPr>
        <w:t xml:space="preserve"> </w:t>
      </w:r>
      <w:r>
        <w:rPr>
          <w:rFonts w:ascii="Arial" w:hAnsi="Arial" w:cs="Arial" w:hint="cs"/>
          <w:rtl/>
        </w:rPr>
        <w:t>فيه</w:t>
      </w:r>
      <w:r>
        <w:rPr>
          <w:rtl/>
        </w:rPr>
        <w:t xml:space="preserve"> </w:t>
      </w:r>
      <w:r>
        <w:rPr>
          <w:rFonts w:ascii="Arial" w:hAnsi="Arial" w:cs="Arial" w:hint="cs"/>
          <w:rtl/>
        </w:rPr>
        <w:t>رسالة</w:t>
      </w:r>
      <w:r>
        <w:rPr>
          <w:rtl/>
        </w:rPr>
        <w:t>.</w:t>
      </w:r>
    </w:p>
    <w:p w:rsidR="00F65AD2" w:rsidRDefault="00F65AD2">
      <w:pPr>
        <w:pStyle w:val="textquran"/>
        <w:spacing w:before="159"/>
        <w:rPr>
          <w:rtl/>
        </w:rPr>
      </w:pPr>
      <w:r>
        <w:rPr>
          <w:rFonts w:ascii="Arial" w:hAnsi="Arial" w:cs="Arial" w:hint="cs"/>
          <w:rtl/>
        </w:rPr>
        <w:t>والآية</w:t>
      </w:r>
      <w:r>
        <w:rPr>
          <w:rtl/>
        </w:rPr>
        <w:t xml:space="preserve"> </w:t>
      </w:r>
      <w:r>
        <w:rPr>
          <w:rFonts w:ascii="Arial" w:hAnsi="Arial" w:cs="Arial" w:hint="cs"/>
          <w:rtl/>
        </w:rPr>
        <w:t>معرِّضة</w:t>
      </w:r>
      <w:r>
        <w:rPr>
          <w:rtl/>
        </w:rPr>
        <w:t xml:space="preserve"> </w:t>
      </w:r>
      <w:r>
        <w:rPr>
          <w:rFonts w:ascii="Arial" w:hAnsi="Arial" w:cs="Arial" w:hint="cs"/>
          <w:rtl/>
        </w:rPr>
        <w:t>بأنَّ</w:t>
      </w:r>
      <w:r>
        <w:rPr>
          <w:rtl/>
        </w:rPr>
        <w:t xml:space="preserve"> </w:t>
      </w:r>
      <w:r>
        <w:rPr>
          <w:rFonts w:ascii="Arial" w:hAnsi="Arial" w:cs="Arial" w:hint="cs"/>
          <w:rtl/>
        </w:rPr>
        <w:t>الناس</w:t>
      </w:r>
      <w:r>
        <w:rPr>
          <w:rtl/>
        </w:rPr>
        <w:t xml:space="preserve"> </w:t>
      </w:r>
      <w:r>
        <w:rPr>
          <w:rFonts w:ascii="Arial" w:hAnsi="Arial" w:cs="Arial" w:hint="cs"/>
          <w:rtl/>
        </w:rPr>
        <w:t>كمن</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أنَّ</w:t>
      </w:r>
      <w:r>
        <w:rPr>
          <w:rtl/>
        </w:rPr>
        <w:t xml:space="preserve"> </w:t>
      </w:r>
      <w:r>
        <w:rPr>
          <w:rFonts w:ascii="Arial" w:hAnsi="Arial" w:cs="Arial" w:hint="cs"/>
          <w:rtl/>
        </w:rPr>
        <w:t>الجنة</w:t>
      </w:r>
      <w:r>
        <w:rPr>
          <w:rtl/>
        </w:rPr>
        <w:t xml:space="preserve"> </w:t>
      </w:r>
      <w:r>
        <w:rPr>
          <w:rFonts w:ascii="Arial" w:hAnsi="Arial" w:cs="Arial" w:hint="cs"/>
          <w:rtl/>
        </w:rPr>
        <w:t>شيء</w:t>
      </w:r>
      <w:r>
        <w:rPr>
          <w:rtl/>
        </w:rPr>
        <w:t xml:space="preserve"> </w:t>
      </w:r>
      <w:r>
        <w:rPr>
          <w:rFonts w:ascii="Arial" w:hAnsi="Arial" w:cs="Arial" w:hint="cs"/>
          <w:rtl/>
        </w:rPr>
        <w:t>طَيِّب،</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بها</w:t>
      </w:r>
      <w:r>
        <w:rPr>
          <w:rtl/>
        </w:rPr>
        <w:t xml:space="preserve"> </w:t>
      </w:r>
      <w:r>
        <w:rPr>
          <w:rFonts w:ascii="Arial" w:hAnsi="Arial" w:cs="Arial" w:hint="cs"/>
          <w:rtl/>
        </w:rPr>
        <w:t>الفوز،</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النار</w:t>
      </w:r>
      <w:r>
        <w:rPr>
          <w:rtl/>
        </w:rPr>
        <w:t xml:space="preserve"> </w:t>
      </w:r>
      <w:r>
        <w:rPr>
          <w:rFonts w:ascii="Arial" w:hAnsi="Arial" w:cs="Arial" w:hint="cs"/>
          <w:rtl/>
        </w:rPr>
        <w:t>شيء</w:t>
      </w:r>
      <w:r>
        <w:rPr>
          <w:rtl/>
        </w:rPr>
        <w:t xml:space="preserve"> </w:t>
      </w:r>
      <w:r>
        <w:rPr>
          <w:rFonts w:ascii="Arial" w:hAnsi="Arial" w:cs="Arial" w:hint="cs"/>
          <w:rtl/>
        </w:rPr>
        <w:t>كريه</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يجتهدوا</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ذلك،</w:t>
      </w:r>
      <w:r>
        <w:rPr>
          <w:rtl/>
        </w:rPr>
        <w:t xml:space="preserve"> </w:t>
      </w:r>
      <w:r>
        <w:rPr>
          <w:rFonts w:ascii="Arial" w:hAnsi="Arial" w:cs="Arial" w:hint="cs"/>
          <w:rtl/>
        </w:rPr>
        <w:t>كمن</w:t>
      </w:r>
      <w:r>
        <w:rPr>
          <w:rtl/>
        </w:rPr>
        <w:t xml:space="preserve"> </w:t>
      </w:r>
      <w:r>
        <w:rPr>
          <w:rFonts w:ascii="Arial" w:hAnsi="Arial" w:cs="Arial" w:hint="cs"/>
          <w:rtl/>
        </w:rPr>
        <w:t>قال</w:t>
      </w:r>
      <w:r>
        <w:rPr>
          <w:rtl/>
        </w:rPr>
        <w:t xml:space="preserve"> </w:t>
      </w:r>
      <w:r>
        <w:rPr>
          <w:rFonts w:ascii="Arial" w:hAnsi="Arial" w:cs="Arial" w:hint="cs"/>
          <w:rtl/>
        </w:rPr>
        <w:t>لعبد</w:t>
      </w:r>
      <w:r>
        <w:rPr>
          <w:rtl/>
        </w:rPr>
        <w:t xml:space="preserve"> </w:t>
      </w:r>
      <w:r>
        <w:rPr>
          <w:rFonts w:ascii="Arial" w:hAnsi="Arial" w:cs="Arial" w:hint="cs"/>
          <w:rtl/>
        </w:rPr>
        <w:t>عصى</w:t>
      </w:r>
      <w:r>
        <w:rPr>
          <w:rtl/>
        </w:rPr>
        <w:t xml:space="preserve"> </w:t>
      </w:r>
      <w:r>
        <w:rPr>
          <w:rFonts w:ascii="Arial" w:hAnsi="Arial" w:cs="Arial" w:hint="cs"/>
          <w:rtl/>
        </w:rPr>
        <w:t>سَيِّده</w:t>
      </w:r>
      <w:r>
        <w:rPr>
          <w:rtl/>
        </w:rPr>
        <w:t xml:space="preserve">: </w:t>
      </w:r>
      <w:r>
        <w:rPr>
          <w:rFonts w:ascii="Arial" w:hAnsi="Arial" w:cs="Arial" w:hint="cs"/>
          <w:rtl/>
        </w:rPr>
        <w:t>إنَّه</w:t>
      </w:r>
      <w:r>
        <w:rPr>
          <w:rtl/>
        </w:rPr>
        <w:t xml:space="preserve"> </w:t>
      </w:r>
      <w:r>
        <w:rPr>
          <w:rFonts w:ascii="Arial" w:hAnsi="Arial" w:cs="Arial" w:hint="cs"/>
          <w:rtl/>
        </w:rPr>
        <w:t>سيِّدُك،</w:t>
      </w:r>
      <w:r>
        <w:rPr>
          <w:rtl/>
        </w:rPr>
        <w:t xml:space="preserve"> </w:t>
      </w:r>
      <w:r>
        <w:rPr>
          <w:rFonts w:ascii="Arial" w:hAnsi="Arial" w:cs="Arial" w:hint="cs"/>
          <w:rtl/>
        </w:rPr>
        <w:t>ولمن</w:t>
      </w:r>
      <w:r>
        <w:rPr>
          <w:rtl/>
        </w:rPr>
        <w:t xml:space="preserve"> </w:t>
      </w:r>
      <w:r>
        <w:rPr>
          <w:rFonts w:ascii="Arial" w:hAnsi="Arial" w:cs="Arial" w:hint="cs"/>
          <w:rtl/>
        </w:rPr>
        <w:t>عقَّ</w:t>
      </w:r>
      <w:r>
        <w:rPr>
          <w:rtl/>
        </w:rPr>
        <w:t xml:space="preserve"> </w:t>
      </w:r>
      <w:r>
        <w:rPr>
          <w:rFonts w:ascii="Arial" w:hAnsi="Arial" w:cs="Arial" w:hint="cs"/>
          <w:rtl/>
        </w:rPr>
        <w:t>أباه</w:t>
      </w:r>
      <w:r>
        <w:rPr>
          <w:rtl/>
        </w:rPr>
        <w:t xml:space="preserve">: </w:t>
      </w:r>
      <w:r>
        <w:rPr>
          <w:rFonts w:ascii="Arial" w:hAnsi="Arial" w:cs="Arial" w:hint="cs"/>
          <w:rtl/>
        </w:rPr>
        <w:t>إنَّه</w:t>
      </w:r>
      <w:r>
        <w:rPr>
          <w:rtl/>
        </w:rPr>
        <w:t xml:space="preserve"> </w:t>
      </w:r>
      <w:r>
        <w:rPr>
          <w:rFonts w:ascii="Arial" w:hAnsi="Arial" w:cs="Arial" w:hint="cs"/>
          <w:rtl/>
        </w:rPr>
        <w:t>أبوك،</w:t>
      </w:r>
      <w:r>
        <w:rPr>
          <w:rtl/>
        </w:rPr>
        <w:t xml:space="preserve"> </w:t>
      </w:r>
      <w:r>
        <w:rPr>
          <w:rFonts w:ascii="Arial" w:hAnsi="Arial" w:cs="Arial" w:hint="cs"/>
          <w:rtl/>
        </w:rPr>
        <w:t>كأنَّه</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أنَّه</w:t>
      </w:r>
      <w:r>
        <w:rPr>
          <w:rtl/>
        </w:rPr>
        <w:t xml:space="preserve"> </w:t>
      </w:r>
      <w:r>
        <w:rPr>
          <w:rFonts w:ascii="Arial" w:hAnsi="Arial" w:cs="Arial" w:hint="cs"/>
          <w:rtl/>
        </w:rPr>
        <w:t>سَيِّده،</w:t>
      </w:r>
      <w:r>
        <w:rPr>
          <w:rtl/>
        </w:rPr>
        <w:t xml:space="preserve"> </w:t>
      </w:r>
      <w:r>
        <w:rPr>
          <w:rFonts w:ascii="Arial" w:hAnsi="Arial" w:cs="Arial" w:hint="cs"/>
          <w:rtl/>
        </w:rPr>
        <w:t>وكأنَّه</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أنَّه</w:t>
      </w:r>
      <w:r>
        <w:rPr>
          <w:rtl/>
        </w:rPr>
        <w:t xml:space="preserve"> </w:t>
      </w:r>
      <w:r>
        <w:rPr>
          <w:rFonts w:ascii="Arial" w:hAnsi="Arial" w:cs="Arial" w:hint="cs"/>
          <w:rtl/>
        </w:rPr>
        <w:t>أبوه</w:t>
      </w:r>
      <w:r>
        <w:rPr>
          <w:rtl/>
        </w:rPr>
        <w:t>.</w:t>
      </w:r>
    </w:p>
    <w:p w:rsidR="00F65AD2" w:rsidRDefault="00F65AD2">
      <w:pPr>
        <w:pStyle w:val="faree"/>
        <w:rPr>
          <w:rtl/>
        </w:rPr>
      </w:pPr>
      <w:r>
        <w:rPr>
          <w:rFonts w:ascii="Arial" w:hAnsi="Arial" w:cs="Arial" w:hint="cs"/>
          <w:rtl/>
        </w:rPr>
        <w:t>مكانة</w:t>
      </w:r>
      <w:r>
        <w:rPr>
          <w:rtl/>
        </w:rPr>
        <w:t xml:space="preserve"> </w:t>
      </w:r>
      <w:r>
        <w:rPr>
          <w:rFonts w:ascii="Arial" w:hAnsi="Arial" w:cs="Arial" w:hint="cs"/>
          <w:rtl/>
        </w:rPr>
        <w:t>القرآن،</w:t>
      </w:r>
      <w:r>
        <w:rPr>
          <w:rtl/>
        </w:rPr>
        <w:t xml:space="preserve"> </w:t>
      </w:r>
      <w:r>
        <w:rPr>
          <w:rFonts w:ascii="Arial" w:hAnsi="Arial" w:cs="Arial" w:hint="cs"/>
          <w:rtl/>
        </w:rPr>
        <w:t>وعظمة</w:t>
      </w:r>
      <w:r>
        <w:rPr>
          <w:rtl/>
        </w:rPr>
        <w:t xml:space="preserve"> </w:t>
      </w:r>
      <w:r>
        <w:rPr>
          <w:rFonts w:ascii="Arial" w:hAnsi="Arial" w:cs="Arial" w:hint="cs"/>
          <w:rtl/>
        </w:rPr>
        <w:t>منزِّله</w:t>
      </w:r>
      <w:r>
        <w:rPr>
          <w:rtl/>
        </w:rPr>
        <w:t xml:space="preserve"> </w:t>
      </w:r>
      <w:r>
        <w:rPr>
          <w:rFonts w:ascii="Arial" w:hAnsi="Arial" w:cs="Arial" w:hint="cs"/>
          <w:rtl/>
        </w:rPr>
        <w:t>ذي</w:t>
      </w:r>
      <w:r>
        <w:rPr>
          <w:rtl/>
        </w:rPr>
        <w:t xml:space="preserve"> </w:t>
      </w:r>
      <w:r>
        <w:rPr>
          <w:rFonts w:ascii="Arial" w:hAnsi="Arial" w:cs="Arial" w:hint="cs"/>
          <w:rtl/>
        </w:rPr>
        <w:t>الأسماء</w:t>
      </w:r>
      <w:r>
        <w:rPr>
          <w:rtl/>
        </w:rPr>
        <w:t xml:space="preserve"> </w:t>
      </w:r>
      <w:r>
        <w:rPr>
          <w:rFonts w:ascii="Arial" w:hAnsi="Arial" w:cs="Arial" w:hint="cs"/>
          <w:rtl/>
        </w:rPr>
        <w:t>الحسنى</w:t>
      </w:r>
    </w:p>
    <w:p w:rsidR="00F65AD2" w:rsidRDefault="00F65AD2">
      <w:pPr>
        <w:pStyle w:val="textmawadi3"/>
        <w:spacing w:before="85"/>
        <w:rPr>
          <w:w w:val="96"/>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w w:val="96"/>
          <w:rtl/>
        </w:rPr>
        <w:t>[</w:t>
      </w:r>
      <w:r>
        <w:rPr>
          <w:rStyle w:val="namat2"/>
          <w:rFonts w:ascii="Arial" w:hAnsi="Arial" w:cs="Arial" w:hint="cs"/>
          <w:w w:val="96"/>
          <w:rtl/>
        </w:rPr>
        <w:t>نحو</w:t>
      </w:r>
      <w:r>
        <w:rPr>
          <w:rStyle w:val="namat2"/>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لَوَ</w:t>
      </w:r>
      <w:r>
        <w:rPr>
          <w:rStyle w:val="bold"/>
          <w:w w:val="96"/>
          <w:rtl/>
        </w:rPr>
        <w:t xml:space="preserve"> </w:t>
      </w:r>
      <w:r>
        <w:rPr>
          <w:rStyle w:val="bold"/>
          <w:rFonts w:ascii="Arial" w:hAnsi="Arial" w:cs="Arial" w:hint="cs"/>
          <w:w w:val="96"/>
          <w:rtl/>
        </w:rPr>
        <w:t>اَنزَلْنَا</w:t>
      </w:r>
      <w:r>
        <w:rPr>
          <w:rStyle w:val="bold"/>
          <w:w w:val="96"/>
          <w:rtl/>
        </w:rPr>
        <w:t xml:space="preserve"> </w:t>
      </w:r>
      <w:r>
        <w:rPr>
          <w:rStyle w:val="bold"/>
          <w:rFonts w:ascii="Arial" w:hAnsi="Arial" w:cs="Arial" w:hint="cs"/>
          <w:w w:val="96"/>
          <w:rtl/>
        </w:rPr>
        <w:t>هَذَا</w:t>
      </w:r>
      <w:r>
        <w:rPr>
          <w:rStyle w:val="bold"/>
          <w:w w:val="96"/>
          <w:rtl/>
        </w:rPr>
        <w:t xml:space="preserve"> </w:t>
      </w:r>
      <w:r>
        <w:rPr>
          <w:rStyle w:val="bold"/>
          <w:rFonts w:ascii="Arial" w:hAnsi="Arial" w:cs="Arial" w:hint="cs"/>
          <w:w w:val="96"/>
          <w:rtl/>
        </w:rPr>
        <w:t>الْقُرْءَانَ</w:t>
      </w:r>
      <w:r>
        <w:rPr>
          <w:w w:val="96"/>
          <w:rtl/>
        </w:rPr>
        <w:t> </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المقروء،</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باعتبار</w:t>
      </w:r>
      <w:r>
        <w:rPr>
          <w:w w:val="96"/>
          <w:rtl/>
        </w:rPr>
        <w:t xml:space="preserve"> </w:t>
      </w:r>
      <w:r>
        <w:rPr>
          <w:rFonts w:ascii="Arial" w:hAnsi="Arial" w:cs="Arial" w:hint="cs"/>
          <w:w w:val="96"/>
          <w:rtl/>
        </w:rPr>
        <w:t>معنى</w:t>
      </w:r>
      <w:r>
        <w:rPr>
          <w:w w:val="96"/>
          <w:rtl/>
        </w:rPr>
        <w:t xml:space="preserve"> </w:t>
      </w:r>
      <w:r>
        <w:rPr>
          <w:rFonts w:ascii="Arial" w:hAnsi="Arial" w:cs="Arial" w:hint="cs"/>
          <w:w w:val="96"/>
          <w:rtl/>
        </w:rPr>
        <w:t>جنسيَّته</w:t>
      </w:r>
      <w:r>
        <w:rPr>
          <w:w w:val="96"/>
          <w:rtl/>
        </w:rPr>
        <w:t xml:space="preserve"> </w:t>
      </w:r>
      <w:r>
        <w:rPr>
          <w:rFonts w:ascii="Arial" w:hAnsi="Arial" w:cs="Arial" w:hint="cs"/>
          <w:w w:val="96"/>
          <w:rtl/>
        </w:rPr>
        <w:t>نعت،</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بيان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شُهِرَ</w:t>
      </w:r>
      <w:r>
        <w:rPr>
          <w:w w:val="96"/>
          <w:rtl/>
        </w:rPr>
        <w:t xml:space="preserve"> </w:t>
      </w:r>
      <w:r>
        <w:rPr>
          <w:rFonts w:ascii="Arial" w:hAnsi="Arial" w:cs="Arial" w:hint="cs"/>
          <w:w w:val="96"/>
          <w:rtl/>
        </w:rPr>
        <w:t>وبُحِثَ</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جعلناه</w:t>
      </w:r>
      <w:r>
        <w:rPr>
          <w:w w:val="96"/>
          <w:rtl/>
        </w:rPr>
        <w:t xml:space="preserve"> </w:t>
      </w:r>
      <w:r>
        <w:rPr>
          <w:rFonts w:ascii="Arial" w:hAnsi="Arial" w:cs="Arial" w:hint="cs"/>
          <w:w w:val="96"/>
          <w:rtl/>
        </w:rPr>
        <w:t>علمًا</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بيان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وإشارة</w:t>
      </w:r>
      <w:r>
        <w:rPr>
          <w:w w:val="96"/>
          <w:rtl/>
        </w:rPr>
        <w:t xml:space="preserve"> </w:t>
      </w:r>
      <w:r>
        <w:rPr>
          <w:rFonts w:ascii="Arial" w:hAnsi="Arial" w:cs="Arial" w:hint="cs"/>
          <w:w w:val="96"/>
          <w:rtl/>
        </w:rPr>
        <w:t>القرب</w:t>
      </w:r>
      <w:r>
        <w:rPr>
          <w:w w:val="96"/>
          <w:rtl/>
        </w:rPr>
        <w:t xml:space="preserve"> </w:t>
      </w:r>
      <w:r>
        <w:rPr>
          <w:rFonts w:ascii="Arial" w:hAnsi="Arial" w:cs="Arial" w:hint="cs"/>
          <w:w w:val="96"/>
          <w:rtl/>
        </w:rPr>
        <w:t>تنبيه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ظهور</w:t>
      </w:r>
      <w:r>
        <w:rPr>
          <w:w w:val="96"/>
          <w:rtl/>
        </w:rPr>
        <w:t xml:space="preserve"> </w:t>
      </w:r>
      <w:r>
        <w:rPr>
          <w:rFonts w:ascii="Arial" w:hAnsi="Arial" w:cs="Arial" w:hint="cs"/>
          <w:w w:val="96"/>
          <w:rtl/>
        </w:rPr>
        <w:t>كونه</w:t>
      </w:r>
      <w:r>
        <w:rPr>
          <w:w w:val="96"/>
          <w:rtl/>
        </w:rPr>
        <w:t xml:space="preserve"> </w:t>
      </w:r>
      <w:r>
        <w:rPr>
          <w:rFonts w:ascii="Arial" w:hAnsi="Arial" w:cs="Arial" w:hint="cs"/>
          <w:w w:val="96"/>
          <w:rtl/>
        </w:rPr>
        <w:t>حقًّا،</w:t>
      </w:r>
      <w:r>
        <w:rPr>
          <w:w w:val="96"/>
          <w:rtl/>
        </w:rPr>
        <w:t xml:space="preserve"> </w:t>
      </w:r>
      <w:r>
        <w:rPr>
          <w:rFonts w:ascii="Arial" w:hAnsi="Arial" w:cs="Arial" w:hint="cs"/>
          <w:w w:val="96"/>
          <w:rtl/>
        </w:rPr>
        <w:t>وكونه</w:t>
      </w:r>
      <w:r>
        <w:rPr>
          <w:w w:val="96"/>
          <w:rtl/>
        </w:rPr>
        <w:t xml:space="preserve"> </w:t>
      </w:r>
      <w:r>
        <w:rPr>
          <w:rFonts w:ascii="Arial" w:hAnsi="Arial" w:cs="Arial" w:hint="cs"/>
          <w:w w:val="96"/>
          <w:rtl/>
        </w:rPr>
        <w:t>عظيمًا</w:t>
      </w:r>
      <w:r>
        <w:rPr>
          <w:w w:val="96"/>
          <w:rtl/>
        </w:rPr>
        <w:t xml:space="preserve"> </w:t>
      </w:r>
      <w:r>
        <w:rPr>
          <w:rFonts w:ascii="Arial" w:hAnsi="Arial" w:cs="Arial" w:hint="cs"/>
          <w:w w:val="96"/>
          <w:rtl/>
        </w:rPr>
        <w:t>عند</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يكابر</w:t>
      </w:r>
      <w:r>
        <w:rPr>
          <w:w w:val="96"/>
          <w:rtl/>
        </w:rPr>
        <w:t xml:space="preserve"> </w:t>
      </w:r>
      <w:r>
        <w:rPr>
          <w:rFonts w:ascii="Arial" w:hAnsi="Arial" w:cs="Arial" w:hint="cs"/>
          <w:w w:val="96"/>
          <w:rtl/>
        </w:rPr>
        <w:t>عقله</w:t>
      </w:r>
      <w:r>
        <w:rPr>
          <w:w w:val="96"/>
          <w:rtl/>
        </w:rPr>
        <w:t>.</w:t>
      </w:r>
    </w:p>
    <w:p w:rsidR="00F65AD2" w:rsidRDefault="00F65AD2">
      <w:pPr>
        <w:pStyle w:val="textquran"/>
        <w:spacing w:before="85"/>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جَبَلٍ</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الجبال</w:t>
      </w:r>
      <w:r>
        <w:rPr>
          <w:w w:val="102"/>
          <w:rtl/>
        </w:rPr>
        <w:t xml:space="preserve"> </w:t>
      </w:r>
      <w:r>
        <w:rPr>
          <w:rFonts w:ascii="Arial" w:hAnsi="Arial" w:cs="Arial" w:hint="cs"/>
          <w:w w:val="102"/>
          <w:rtl/>
        </w:rPr>
        <w:t>كائنًا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كان،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جبل</w:t>
      </w:r>
      <w:r>
        <w:rPr>
          <w:w w:val="102"/>
          <w:rtl/>
        </w:rPr>
        <w:t xml:space="preserve"> </w:t>
      </w:r>
      <w:r>
        <w:rPr>
          <w:rFonts w:ascii="Arial" w:hAnsi="Arial" w:cs="Arial" w:hint="cs"/>
          <w:w w:val="102"/>
          <w:rtl/>
        </w:rPr>
        <w:t>عظيم،</w:t>
      </w:r>
      <w:r>
        <w:rPr>
          <w:w w:val="102"/>
          <w:rtl/>
        </w:rPr>
        <w:t xml:space="preserve"> </w:t>
      </w:r>
      <w:r>
        <w:rPr>
          <w:rFonts w:ascii="Arial" w:hAnsi="Arial" w:cs="Arial" w:hint="cs"/>
          <w:w w:val="102"/>
          <w:rtl/>
        </w:rPr>
        <w:t>وركَّب</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العقل،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لَّرَأَيْتَهُ</w:t>
      </w:r>
      <w:r>
        <w:rPr>
          <w:rStyle w:val="bold"/>
          <w:w w:val="102"/>
          <w:rtl/>
        </w:rPr>
        <w:t xml:space="preserve"> </w:t>
      </w:r>
      <w:r>
        <w:rPr>
          <w:rStyle w:val="bold"/>
          <w:rFonts w:ascii="Arial" w:hAnsi="Arial" w:cs="Arial" w:hint="cs"/>
          <w:w w:val="102"/>
          <w:rtl/>
        </w:rPr>
        <w:t>خَاشِعًا</w:t>
      </w:r>
      <w:r>
        <w:rPr>
          <w:w w:val="102"/>
          <w:rtl/>
        </w:rPr>
        <w:t> </w:t>
      </w:r>
      <w:r>
        <w:rPr>
          <w:rFonts w:ascii="Arial" w:hAnsi="Arial" w:cs="Arial" w:hint="cs"/>
          <w:w w:val="102"/>
          <w:rtl/>
        </w:rPr>
        <w:t>﴾</w:t>
      </w:r>
      <w:r>
        <w:rPr>
          <w:rStyle w:val="bold"/>
          <w:w w:val="102"/>
          <w:rtl/>
        </w:rPr>
        <w:t xml:space="preserve"> </w:t>
      </w:r>
      <w:r>
        <w:rPr>
          <w:rFonts w:ascii="Arial" w:hAnsi="Arial" w:cs="Arial" w:hint="cs"/>
          <w:w w:val="102"/>
          <w:rtl/>
        </w:rPr>
        <w:t>ذليلاً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مُّتَصَدِّعًا</w:t>
      </w:r>
      <w:r>
        <w:rPr>
          <w:w w:val="102"/>
          <w:rtl/>
        </w:rPr>
        <w:t> </w:t>
      </w:r>
      <w:r>
        <w:rPr>
          <w:rFonts w:ascii="Arial" w:hAnsi="Arial" w:cs="Arial" w:hint="cs"/>
          <w:w w:val="102"/>
          <w:rtl/>
        </w:rPr>
        <w:t>﴾</w:t>
      </w:r>
      <w:r>
        <w:rPr>
          <w:w w:val="102"/>
          <w:rtl/>
        </w:rPr>
        <w:t xml:space="preserve"> </w:t>
      </w:r>
      <w:r>
        <w:rPr>
          <w:rFonts w:ascii="Arial" w:hAnsi="Arial" w:cs="Arial" w:hint="cs"/>
          <w:w w:val="102"/>
          <w:rtl/>
        </w:rPr>
        <w:t>منشقًّا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خَشْيَةِ</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قسوة</w:t>
      </w:r>
      <w:r>
        <w:rPr>
          <w:w w:val="102"/>
          <w:rtl/>
        </w:rPr>
        <w:t xml:space="preserve"> </w:t>
      </w:r>
      <w:r>
        <w:rPr>
          <w:rFonts w:ascii="Arial" w:hAnsi="Arial" w:cs="Arial" w:hint="cs"/>
          <w:w w:val="102"/>
          <w:rtl/>
        </w:rPr>
        <w:t>الحجر</w:t>
      </w:r>
      <w:r>
        <w:rPr>
          <w:w w:val="102"/>
          <w:rtl/>
        </w:rPr>
        <w:t xml:space="preserve"> </w:t>
      </w:r>
      <w:r>
        <w:rPr>
          <w:rFonts w:ascii="Arial" w:hAnsi="Arial" w:cs="Arial" w:hint="cs"/>
          <w:w w:val="102"/>
          <w:rtl/>
        </w:rPr>
        <w:t>والصخور،</w:t>
      </w:r>
      <w:r>
        <w:rPr>
          <w:w w:val="102"/>
          <w:rtl/>
        </w:rPr>
        <w:t xml:space="preserve"> </w:t>
      </w:r>
      <w:r>
        <w:rPr>
          <w:rFonts w:ascii="Arial" w:hAnsi="Arial" w:cs="Arial" w:hint="cs"/>
          <w:w w:val="102"/>
          <w:rtl/>
        </w:rPr>
        <w:t>وعدم</w:t>
      </w:r>
      <w:r>
        <w:rPr>
          <w:w w:val="102"/>
          <w:rtl/>
        </w:rPr>
        <w:t xml:space="preserve"> </w:t>
      </w:r>
      <w:r>
        <w:rPr>
          <w:rFonts w:ascii="Arial" w:hAnsi="Arial" w:cs="Arial" w:hint="cs"/>
          <w:w w:val="102"/>
          <w:rtl/>
        </w:rPr>
        <w:t>تأثُّرها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يصادمها،</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لقوَّة</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الوعظ</w:t>
      </w:r>
      <w:r>
        <w:rPr>
          <w:w w:val="102"/>
          <w:rtl/>
        </w:rPr>
        <w:t xml:space="preserve"> </w:t>
      </w:r>
      <w:r>
        <w:rPr>
          <w:rFonts w:ascii="Arial" w:hAnsi="Arial" w:cs="Arial" w:hint="cs"/>
          <w:w w:val="102"/>
          <w:rtl/>
        </w:rPr>
        <w:t>والزجر</w:t>
      </w:r>
      <w:r>
        <w:rPr>
          <w:w w:val="102"/>
          <w:rtl/>
        </w:rPr>
        <w:t>.</w:t>
      </w:r>
    </w:p>
    <w:p w:rsidR="00F65AD2" w:rsidRDefault="00F65AD2">
      <w:pPr>
        <w:pStyle w:val="textmawadi3"/>
        <w:spacing w:before="85"/>
        <w:rPr>
          <w:w w:val="96"/>
          <w:rtl/>
        </w:rPr>
      </w:pPr>
      <w:r>
        <w:rPr>
          <w:w w:val="96"/>
        </w:rPr>
        <w:fldChar w:fldCharType="begin"/>
      </w:r>
      <w:r>
        <w:rPr>
          <w:w w:val="96"/>
        </w:rPr>
        <w:instrText>xe</w:instrText>
      </w:r>
      <w:r>
        <w:rPr>
          <w:w w:val="96"/>
          <w:rtl/>
        </w:rPr>
        <w:instrText xml:space="preserve"> "[&lt;0628&gt;&lt;0644&gt;&lt;0627&gt;&lt;063</w:instrText>
      </w:r>
      <w:r>
        <w:rPr>
          <w:w w:val="96"/>
        </w:rPr>
        <w:instrText>A&gt;&lt;0629</w:instrText>
      </w:r>
      <w:r>
        <w:rPr>
          <w:w w:val="96"/>
          <w:rtl/>
        </w:rPr>
        <w:instrText>&gt;]"</w:instrText>
      </w:r>
      <w:r>
        <w:rPr>
          <w:w w:val="96"/>
        </w:rPr>
        <w:fldChar w:fldCharType="end"/>
      </w:r>
      <w:r>
        <w:rPr>
          <w:rStyle w:val="namat2"/>
          <w:w w:val="96"/>
          <w:rtl/>
        </w:rPr>
        <w:t>[</w:t>
      </w:r>
      <w:r>
        <w:rPr>
          <w:rStyle w:val="namat2"/>
          <w:rFonts w:ascii="Arial" w:hAnsi="Arial" w:cs="Arial" w:hint="cs"/>
          <w:w w:val="96"/>
          <w:rtl/>
        </w:rPr>
        <w:t>بلاغة</w:t>
      </w:r>
      <w:r>
        <w:rPr>
          <w:rStyle w:val="namat2"/>
          <w:w w:val="96"/>
          <w:rtl/>
        </w:rPr>
        <w:t>]</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تعريض</w:t>
      </w:r>
      <w:r>
        <w:rPr>
          <w:w w:val="96"/>
          <w:rtl/>
        </w:rPr>
        <w:t xml:space="preserve"> </w:t>
      </w:r>
      <w:r>
        <w:rPr>
          <w:rFonts w:ascii="Arial" w:hAnsi="Arial" w:cs="Arial" w:hint="cs"/>
          <w:w w:val="96"/>
          <w:rtl/>
        </w:rPr>
        <w:t>بقسوة</w:t>
      </w:r>
      <w:r>
        <w:rPr>
          <w:w w:val="96"/>
          <w:rtl/>
        </w:rPr>
        <w:t xml:space="preserve"> </w:t>
      </w:r>
      <w:r>
        <w:rPr>
          <w:rFonts w:ascii="Arial" w:hAnsi="Arial" w:cs="Arial" w:hint="cs"/>
          <w:w w:val="96"/>
          <w:rtl/>
        </w:rPr>
        <w:t>قلب</w:t>
      </w:r>
      <w:r>
        <w:rPr>
          <w:w w:val="96"/>
          <w:rtl/>
        </w:rPr>
        <w:t xml:space="preserve"> </w:t>
      </w:r>
      <w:r>
        <w:rPr>
          <w:rFonts w:ascii="Arial" w:hAnsi="Arial" w:cs="Arial" w:hint="cs"/>
          <w:w w:val="96"/>
          <w:rtl/>
        </w:rPr>
        <w:t>الإنسان،</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يتأثَّر</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وَصَرَّحَ</w:t>
      </w:r>
      <w:r>
        <w:rPr>
          <w:w w:val="96"/>
          <w:rtl/>
        </w:rPr>
        <w:t xml:space="preserve"> </w:t>
      </w:r>
      <w:r>
        <w:rPr>
          <w:rFonts w:ascii="Arial" w:hAnsi="Arial" w:cs="Arial" w:hint="cs"/>
          <w:w w:val="96"/>
          <w:rtl/>
        </w:rPr>
        <w:t>بذلك</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وَتِلْكَ</w:t>
      </w:r>
      <w:r>
        <w:rPr>
          <w:rStyle w:val="bold"/>
          <w:w w:val="96"/>
          <w:rtl/>
        </w:rPr>
        <w:t xml:space="preserve"> </w:t>
      </w:r>
      <w:r>
        <w:rPr>
          <w:rStyle w:val="bold"/>
          <w:rFonts w:ascii="Arial" w:hAnsi="Arial" w:cs="Arial" w:hint="cs"/>
          <w:w w:val="96"/>
          <w:rtl/>
        </w:rPr>
        <w:t>الَامْثَالُ</w:t>
      </w:r>
      <w:r>
        <w:rPr>
          <w:w w:val="96"/>
          <w:rtl/>
        </w:rPr>
        <w:t> </w:t>
      </w:r>
      <w:r>
        <w:rPr>
          <w:rFonts w:ascii="Arial" w:hAnsi="Arial" w:cs="Arial" w:hint="cs"/>
          <w:w w:val="96"/>
          <w:rtl/>
        </w:rPr>
        <w:t>﴾</w:t>
      </w:r>
      <w:r>
        <w:rPr>
          <w:w w:val="96"/>
          <w:rtl/>
        </w:rPr>
        <w:t xml:space="preserve"> </w:t>
      </w:r>
      <w:r>
        <w:rPr>
          <w:rFonts w:ascii="Arial" w:hAnsi="Arial" w:cs="Arial" w:hint="cs"/>
          <w:w w:val="96"/>
          <w:rtl/>
        </w:rPr>
        <w:t>التي</w:t>
      </w:r>
      <w:r>
        <w:rPr>
          <w:w w:val="96"/>
          <w:rtl/>
        </w:rPr>
        <w:t xml:space="preserve"> </w:t>
      </w:r>
      <w:r>
        <w:rPr>
          <w:rFonts w:ascii="Arial" w:hAnsi="Arial" w:cs="Arial" w:hint="cs"/>
          <w:w w:val="96"/>
          <w:rtl/>
        </w:rPr>
        <w:t>هي</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لَوَ</w:t>
      </w:r>
      <w:r>
        <w:rPr>
          <w:w w:val="96"/>
          <w:rtl/>
        </w:rPr>
        <w:t xml:space="preserve"> </w:t>
      </w:r>
      <w:r>
        <w:rPr>
          <w:rFonts w:ascii="Arial" w:hAnsi="Arial" w:cs="Arial" w:hint="cs"/>
          <w:w w:val="96"/>
          <w:rtl/>
        </w:rPr>
        <w:t>اَنزَلْنَا</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الْقُرْءَانَ</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إلخ</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أشبهه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سائر</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أشار</w:t>
      </w:r>
      <w:r>
        <w:rPr>
          <w:w w:val="96"/>
          <w:rtl/>
        </w:rPr>
        <w:t xml:space="preserve"> </w:t>
      </w:r>
      <w:r>
        <w:rPr>
          <w:rFonts w:ascii="Arial" w:hAnsi="Arial" w:cs="Arial" w:hint="cs"/>
          <w:w w:val="96"/>
          <w:rtl/>
        </w:rPr>
        <w:t>إليه</w:t>
      </w:r>
      <w:r>
        <w:rPr>
          <w:w w:val="96"/>
          <w:rtl/>
        </w:rPr>
        <w:t xml:space="preserve"> </w:t>
      </w:r>
      <w:r>
        <w:rPr>
          <w:rFonts w:ascii="Arial" w:hAnsi="Arial" w:cs="Arial" w:hint="cs"/>
          <w:w w:val="96"/>
          <w:rtl/>
        </w:rPr>
        <w:t>بذكر</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فإنَّه</w:t>
      </w:r>
      <w:r>
        <w:rPr>
          <w:w w:val="96"/>
          <w:rtl/>
        </w:rPr>
        <w:t xml:space="preserve"> </w:t>
      </w:r>
      <w:r>
        <w:rPr>
          <w:rFonts w:ascii="Arial" w:hAnsi="Arial" w:cs="Arial" w:hint="cs"/>
          <w:w w:val="96"/>
          <w:rtl/>
        </w:rPr>
        <w:t>منطو</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أمثال</w:t>
      </w:r>
      <w:r>
        <w:rPr>
          <w:w w:val="96"/>
          <w:rtl/>
        </w:rPr>
        <w:t>.</w:t>
      </w:r>
    </w:p>
    <w:p w:rsidR="00F65AD2" w:rsidRDefault="00F65AD2">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نَضْرِبُهَا</w:t>
      </w:r>
      <w:r>
        <w:rPr>
          <w:rStyle w:val="bold"/>
          <w:w w:val="96"/>
          <w:rtl/>
        </w:rPr>
        <w:t xml:space="preserve"> </w:t>
      </w:r>
      <w:r>
        <w:rPr>
          <w:rStyle w:val="bold"/>
          <w:rFonts w:ascii="Arial" w:hAnsi="Arial" w:cs="Arial" w:hint="cs"/>
          <w:w w:val="96"/>
          <w:rtl/>
        </w:rPr>
        <w:t>لِلنَّاسِ</w:t>
      </w:r>
      <w:r>
        <w:rPr>
          <w:rStyle w:val="bold"/>
          <w:w w:val="96"/>
          <w:rtl/>
        </w:rPr>
        <w:t xml:space="preserve"> </w:t>
      </w:r>
      <w:r>
        <w:rPr>
          <w:rStyle w:val="bold"/>
          <w:rFonts w:ascii="Arial" w:hAnsi="Arial" w:cs="Arial" w:hint="cs"/>
          <w:w w:val="96"/>
          <w:rtl/>
        </w:rPr>
        <w:t>لَعَلَّهُمْ</w:t>
      </w:r>
      <w:r>
        <w:rPr>
          <w:rStyle w:val="bold"/>
          <w:w w:val="96"/>
          <w:rtl/>
        </w:rPr>
        <w:t xml:space="preserve"> </w:t>
      </w:r>
      <w:r>
        <w:rPr>
          <w:rStyle w:val="bold"/>
          <w:rFonts w:ascii="Arial" w:hAnsi="Arial" w:cs="Arial" w:hint="cs"/>
          <w:w w:val="96"/>
          <w:rtl/>
        </w:rPr>
        <w:t>يَتَفَكَّرُونَ</w:t>
      </w:r>
      <w:r>
        <w:rPr>
          <w:w w:val="96"/>
          <w:rtl/>
        </w:rPr>
        <w:t> </w:t>
      </w:r>
      <w:r>
        <w:rPr>
          <w:rFonts w:ascii="Arial" w:hAnsi="Arial" w:cs="Arial" w:hint="cs"/>
          <w:w w:val="96"/>
          <w:rtl/>
        </w:rPr>
        <w:t>﴾</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سهل</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يسار</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Style w:val="bold"/>
          <w:w w:val="96"/>
          <w:rtl/>
        </w:rPr>
        <w:t>«</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قال</w:t>
      </w:r>
      <w:r>
        <w:rPr>
          <w:rStyle w:val="bold"/>
          <w:w w:val="96"/>
          <w:rtl/>
        </w:rPr>
        <w:t xml:space="preserve"> </w:t>
      </w:r>
      <w:r>
        <w:rPr>
          <w:rStyle w:val="bold"/>
          <w:rFonts w:ascii="Arial" w:hAnsi="Arial" w:cs="Arial" w:hint="cs"/>
          <w:w w:val="96"/>
          <w:rtl/>
        </w:rPr>
        <w:t>حين</w:t>
      </w:r>
      <w:r>
        <w:rPr>
          <w:rStyle w:val="bold"/>
          <w:w w:val="96"/>
          <w:rtl/>
        </w:rPr>
        <w:t xml:space="preserve"> </w:t>
      </w:r>
      <w:r>
        <w:rPr>
          <w:rStyle w:val="bold"/>
          <w:rFonts w:ascii="Arial" w:hAnsi="Arial" w:cs="Arial" w:hint="cs"/>
          <w:w w:val="96"/>
          <w:rtl/>
        </w:rPr>
        <w:t>يصبح</w:t>
      </w:r>
      <w:r>
        <w:rPr>
          <w:rStyle w:val="bold"/>
          <w:w w:val="96"/>
          <w:rtl/>
        </w:rPr>
        <w:t xml:space="preserve">: </w:t>
      </w:r>
      <w:r>
        <w:rPr>
          <w:rStyle w:val="bold"/>
          <w:rFonts w:ascii="Arial" w:hAnsi="Arial" w:cs="Arial" w:hint="cs"/>
          <w:w w:val="96"/>
          <w:rtl/>
        </w:rPr>
        <w:t>أعوذ</w:t>
      </w:r>
      <w:r>
        <w:rPr>
          <w:rStyle w:val="bold"/>
          <w:w w:val="96"/>
          <w:rtl/>
        </w:rPr>
        <w:t xml:space="preserve"> </w:t>
      </w:r>
      <w:r>
        <w:rPr>
          <w:rStyle w:val="bold"/>
          <w:rFonts w:ascii="Arial" w:hAnsi="Arial" w:cs="Arial" w:hint="cs"/>
          <w:w w:val="96"/>
          <w:rtl/>
        </w:rPr>
        <w:t>بالله</w:t>
      </w:r>
      <w:r>
        <w:rPr>
          <w:rStyle w:val="bold"/>
          <w:w w:val="96"/>
          <w:rtl/>
        </w:rPr>
        <w:t xml:space="preserve"> </w:t>
      </w:r>
      <w:r>
        <w:rPr>
          <w:rStyle w:val="bold"/>
          <w:rFonts w:ascii="Arial" w:hAnsi="Arial" w:cs="Arial" w:hint="cs"/>
          <w:w w:val="96"/>
          <w:rtl/>
        </w:rPr>
        <w:t>السميع</w:t>
      </w:r>
      <w:r>
        <w:rPr>
          <w:rStyle w:val="bold"/>
          <w:w w:val="96"/>
          <w:rtl/>
        </w:rPr>
        <w:t xml:space="preserve"> </w:t>
      </w:r>
      <w:r>
        <w:rPr>
          <w:rStyle w:val="bold"/>
          <w:rFonts w:ascii="Arial" w:hAnsi="Arial" w:cs="Arial" w:hint="cs"/>
          <w:w w:val="96"/>
          <w:rtl/>
        </w:rPr>
        <w:t>العليم</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الشيطان</w:t>
      </w:r>
      <w:r>
        <w:rPr>
          <w:rStyle w:val="bold"/>
          <w:w w:val="96"/>
          <w:rtl/>
        </w:rPr>
        <w:t xml:space="preserve"> </w:t>
      </w:r>
      <w:r>
        <w:rPr>
          <w:rStyle w:val="bold"/>
          <w:rFonts w:ascii="Arial" w:hAnsi="Arial" w:cs="Arial" w:hint="cs"/>
          <w:w w:val="96"/>
          <w:rtl/>
        </w:rPr>
        <w:t>الرجيم،</w:t>
      </w:r>
      <w:r>
        <w:rPr>
          <w:rStyle w:val="bold"/>
          <w:w w:val="96"/>
          <w:rtl/>
        </w:rPr>
        <w:t xml:space="preserve"> </w:t>
      </w:r>
      <w:r>
        <w:rPr>
          <w:rStyle w:val="bold"/>
          <w:rFonts w:ascii="Arial" w:hAnsi="Arial" w:cs="Arial" w:hint="cs"/>
          <w:w w:val="96"/>
          <w:rtl/>
        </w:rPr>
        <w:t>ثمَّ</w:t>
      </w:r>
      <w:r>
        <w:rPr>
          <w:rStyle w:val="bold"/>
          <w:w w:val="96"/>
          <w:rtl/>
        </w:rPr>
        <w:t xml:space="preserve"> </w:t>
      </w:r>
      <w:r>
        <w:rPr>
          <w:rStyle w:val="bold"/>
          <w:rFonts w:ascii="Arial" w:hAnsi="Arial" w:cs="Arial" w:hint="cs"/>
          <w:w w:val="96"/>
          <w:rtl/>
        </w:rPr>
        <w:t>قرأ</w:t>
      </w:r>
      <w:r>
        <w:rPr>
          <w:rStyle w:val="bold"/>
          <w:w w:val="96"/>
          <w:rtl/>
        </w:rPr>
        <w:t xml:space="preserve"> </w:t>
      </w:r>
      <w:r>
        <w:rPr>
          <w:rStyle w:val="bold"/>
          <w:rFonts w:ascii="Arial" w:hAnsi="Arial" w:cs="Arial" w:hint="cs"/>
          <w:w w:val="96"/>
          <w:rtl/>
        </w:rPr>
        <w:t>ثلاث</w:t>
      </w:r>
      <w:r>
        <w:rPr>
          <w:rStyle w:val="bold"/>
          <w:w w:val="96"/>
          <w:rtl/>
        </w:rPr>
        <w:t xml:space="preserve"> </w:t>
      </w:r>
      <w:r>
        <w:rPr>
          <w:rStyle w:val="bold"/>
          <w:rFonts w:ascii="Arial" w:hAnsi="Arial" w:cs="Arial" w:hint="cs"/>
          <w:w w:val="96"/>
          <w:rtl/>
        </w:rPr>
        <w:t>آيات</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آخر</w:t>
      </w:r>
      <w:r>
        <w:rPr>
          <w:rStyle w:val="bold"/>
          <w:w w:val="96"/>
          <w:rtl/>
        </w:rPr>
        <w:t xml:space="preserve"> </w:t>
      </w:r>
      <w:r>
        <w:rPr>
          <w:rStyle w:val="bold"/>
          <w:rFonts w:ascii="Arial" w:hAnsi="Arial" w:cs="Arial" w:hint="cs"/>
          <w:w w:val="96"/>
          <w:rtl/>
        </w:rPr>
        <w:t>سورة</w:t>
      </w:r>
      <w:r>
        <w:rPr>
          <w:rStyle w:val="bold"/>
          <w:w w:val="96"/>
          <w:rtl/>
        </w:rPr>
        <w:t xml:space="preserve"> </w:t>
      </w:r>
      <w:r>
        <w:rPr>
          <w:rStyle w:val="bold"/>
          <w:rFonts w:ascii="Arial" w:hAnsi="Arial" w:cs="Arial" w:hint="cs"/>
          <w:w w:val="96"/>
          <w:rtl/>
        </w:rPr>
        <w:t>الحشر</w:t>
      </w:r>
      <w:r>
        <w:rPr>
          <w:rStyle w:val="bold"/>
          <w:w w:val="96"/>
          <w:rtl/>
        </w:rPr>
        <w:t xml:space="preserve"> </w:t>
      </w:r>
      <w:r>
        <w:rPr>
          <w:rStyle w:val="bold"/>
          <w:rFonts w:ascii="Arial" w:hAnsi="Arial" w:cs="Arial" w:hint="cs"/>
          <w:w w:val="96"/>
          <w:rtl/>
        </w:rPr>
        <w:t>وَكَلَّ</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به</w:t>
      </w:r>
      <w:r>
        <w:rPr>
          <w:rStyle w:val="bold"/>
          <w:w w:val="96"/>
          <w:rtl/>
        </w:rPr>
        <w:t xml:space="preserve"> </w:t>
      </w:r>
      <w:r>
        <w:rPr>
          <w:rStyle w:val="bold"/>
          <w:rFonts w:ascii="Arial" w:hAnsi="Arial" w:cs="Arial" w:hint="cs"/>
          <w:w w:val="96"/>
          <w:rtl/>
        </w:rPr>
        <w:t>سبعين</w:t>
      </w:r>
      <w:r>
        <w:rPr>
          <w:rStyle w:val="bold"/>
          <w:w w:val="96"/>
          <w:rtl/>
        </w:rPr>
        <w:t xml:space="preserve"> </w:t>
      </w:r>
      <w:r>
        <w:rPr>
          <w:rStyle w:val="bold"/>
          <w:rFonts w:ascii="Arial" w:hAnsi="Arial" w:cs="Arial" w:hint="cs"/>
          <w:w w:val="96"/>
          <w:rtl/>
        </w:rPr>
        <w:t>ألف</w:t>
      </w:r>
      <w:r>
        <w:rPr>
          <w:rStyle w:val="bold"/>
          <w:w w:val="96"/>
          <w:rtl/>
        </w:rPr>
        <w:t xml:space="preserve"> </w:t>
      </w:r>
      <w:r>
        <w:rPr>
          <w:rStyle w:val="bold"/>
          <w:rFonts w:ascii="Arial" w:hAnsi="Arial" w:cs="Arial" w:hint="cs"/>
          <w:w w:val="96"/>
          <w:rtl/>
        </w:rPr>
        <w:t>ملك،</w:t>
      </w:r>
      <w:r>
        <w:rPr>
          <w:rStyle w:val="bold"/>
          <w:w w:val="96"/>
          <w:rtl/>
        </w:rPr>
        <w:t xml:space="preserve"> </w:t>
      </w:r>
      <w:r>
        <w:rPr>
          <w:rStyle w:val="bold"/>
          <w:rFonts w:ascii="Arial" w:hAnsi="Arial" w:cs="Arial" w:hint="cs"/>
          <w:w w:val="96"/>
          <w:rtl/>
        </w:rPr>
        <w:t>يصلُّون</w:t>
      </w:r>
      <w:r>
        <w:rPr>
          <w:rStyle w:val="bold"/>
          <w:w w:val="96"/>
          <w:rtl/>
        </w:rPr>
        <w:t xml:space="preserve"> </w:t>
      </w:r>
      <w:r>
        <w:rPr>
          <w:rStyle w:val="bold"/>
          <w:rFonts w:ascii="Arial" w:hAnsi="Arial" w:cs="Arial" w:hint="cs"/>
          <w:w w:val="96"/>
          <w:rtl/>
        </w:rPr>
        <w:t>عليه</w:t>
      </w:r>
      <w:r>
        <w:rPr>
          <w:rStyle w:val="bold"/>
          <w:w w:val="96"/>
          <w:rtl/>
        </w:rPr>
        <w:t xml:space="preserve"> </w:t>
      </w:r>
      <w:r>
        <w:rPr>
          <w:rStyle w:val="bold"/>
          <w:rFonts w:ascii="Arial" w:hAnsi="Arial" w:cs="Arial" w:hint="cs"/>
          <w:w w:val="96"/>
          <w:rtl/>
        </w:rPr>
        <w:t>حتَّى</w:t>
      </w:r>
      <w:r>
        <w:rPr>
          <w:rStyle w:val="bold"/>
          <w:w w:val="96"/>
          <w:rtl/>
        </w:rPr>
        <w:t xml:space="preserve"> </w:t>
      </w:r>
      <w:r>
        <w:rPr>
          <w:rStyle w:val="bold"/>
          <w:rFonts w:ascii="Arial" w:hAnsi="Arial" w:cs="Arial" w:hint="cs"/>
          <w:w w:val="96"/>
          <w:rtl/>
        </w:rPr>
        <w:t>يمسي،</w:t>
      </w:r>
      <w:r>
        <w:rPr>
          <w:rStyle w:val="bold"/>
          <w:w w:val="96"/>
          <w:rtl/>
        </w:rPr>
        <w:t xml:space="preserve"> </w:t>
      </w:r>
      <w:r>
        <w:rPr>
          <w:rStyle w:val="bold"/>
          <w:rFonts w:ascii="Arial" w:hAnsi="Arial" w:cs="Arial" w:hint="cs"/>
          <w:w w:val="96"/>
          <w:rtl/>
        </w:rPr>
        <w:t>فإن</w:t>
      </w:r>
      <w:r>
        <w:rPr>
          <w:rStyle w:val="bold"/>
          <w:w w:val="96"/>
          <w:rtl/>
        </w:rPr>
        <w:t xml:space="preserve"> </w:t>
      </w:r>
      <w:r>
        <w:rPr>
          <w:rStyle w:val="bold"/>
          <w:rFonts w:ascii="Arial" w:hAnsi="Arial" w:cs="Arial" w:hint="cs"/>
          <w:w w:val="96"/>
          <w:rtl/>
        </w:rPr>
        <w:t>مات</w:t>
      </w:r>
      <w:r>
        <w:rPr>
          <w:rStyle w:val="bold"/>
          <w:w w:val="96"/>
          <w:rtl/>
        </w:rPr>
        <w:t xml:space="preserve">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ذلك</w:t>
      </w:r>
      <w:r>
        <w:rPr>
          <w:rStyle w:val="bold"/>
          <w:w w:val="96"/>
          <w:rtl/>
        </w:rPr>
        <w:t xml:space="preserve"> </w:t>
      </w:r>
      <w:r>
        <w:rPr>
          <w:rStyle w:val="bold"/>
          <w:rFonts w:ascii="Arial" w:hAnsi="Arial" w:cs="Arial" w:hint="cs"/>
          <w:w w:val="96"/>
          <w:rtl/>
        </w:rPr>
        <w:t>اليوم</w:t>
      </w:r>
      <w:r>
        <w:rPr>
          <w:rStyle w:val="bold"/>
          <w:w w:val="96"/>
          <w:rtl/>
        </w:rPr>
        <w:t xml:space="preserve"> </w:t>
      </w:r>
      <w:r>
        <w:rPr>
          <w:rStyle w:val="bold"/>
          <w:rFonts w:ascii="Arial" w:hAnsi="Arial" w:cs="Arial" w:hint="cs"/>
          <w:w w:val="96"/>
          <w:rtl/>
        </w:rPr>
        <w:t>مات</w:t>
      </w:r>
      <w:r>
        <w:rPr>
          <w:rStyle w:val="bold"/>
          <w:w w:val="96"/>
          <w:rtl/>
        </w:rPr>
        <w:t xml:space="preserve"> </w:t>
      </w:r>
      <w:r>
        <w:rPr>
          <w:rStyle w:val="bold"/>
          <w:rFonts w:ascii="Arial" w:hAnsi="Arial" w:cs="Arial" w:hint="cs"/>
          <w:w w:val="96"/>
          <w:rtl/>
        </w:rPr>
        <w:t>شهيدًا،</w:t>
      </w:r>
      <w:r>
        <w:rPr>
          <w:rStyle w:val="bold"/>
          <w:w w:val="96"/>
          <w:rtl/>
        </w:rPr>
        <w:t xml:space="preserve"> </w:t>
      </w:r>
      <w:r>
        <w:rPr>
          <w:rStyle w:val="bold"/>
          <w:rFonts w:ascii="Arial" w:hAnsi="Arial" w:cs="Arial" w:hint="cs"/>
          <w:w w:val="96"/>
          <w:rtl/>
        </w:rPr>
        <w:t>ومن</w:t>
      </w:r>
      <w:r>
        <w:rPr>
          <w:rStyle w:val="bold"/>
          <w:w w:val="96"/>
          <w:rtl/>
        </w:rPr>
        <w:t xml:space="preserve"> </w:t>
      </w:r>
      <w:r>
        <w:rPr>
          <w:rStyle w:val="bold"/>
          <w:rFonts w:ascii="Arial" w:hAnsi="Arial" w:cs="Arial" w:hint="cs"/>
          <w:w w:val="96"/>
          <w:rtl/>
        </w:rPr>
        <w:t>قالها</w:t>
      </w:r>
      <w:r>
        <w:rPr>
          <w:rStyle w:val="bold"/>
          <w:w w:val="96"/>
          <w:rtl/>
        </w:rPr>
        <w:t xml:space="preserve"> </w:t>
      </w:r>
      <w:r>
        <w:rPr>
          <w:rStyle w:val="bold"/>
          <w:rFonts w:ascii="Arial" w:hAnsi="Arial" w:cs="Arial" w:hint="cs"/>
          <w:w w:val="96"/>
          <w:rtl/>
        </w:rPr>
        <w:t>حين</w:t>
      </w:r>
      <w:r>
        <w:rPr>
          <w:rStyle w:val="bold"/>
          <w:w w:val="96"/>
          <w:rtl/>
        </w:rPr>
        <w:t xml:space="preserve"> </w:t>
      </w:r>
      <w:r>
        <w:rPr>
          <w:rStyle w:val="bold"/>
          <w:rFonts w:ascii="Arial" w:hAnsi="Arial" w:cs="Arial" w:hint="cs"/>
          <w:w w:val="96"/>
          <w:rtl/>
        </w:rPr>
        <w:t>يمسي</w:t>
      </w:r>
      <w:r>
        <w:rPr>
          <w:rStyle w:val="bold"/>
          <w:w w:val="96"/>
          <w:rtl/>
        </w:rPr>
        <w:t xml:space="preserve"> </w:t>
      </w:r>
      <w:r>
        <w:rPr>
          <w:rStyle w:val="bold"/>
          <w:rFonts w:ascii="Arial" w:hAnsi="Arial" w:cs="Arial" w:hint="cs"/>
          <w:w w:val="96"/>
          <w:rtl/>
        </w:rPr>
        <w:t>كان</w:t>
      </w:r>
      <w:r>
        <w:rPr>
          <w:rStyle w:val="bold"/>
          <w:w w:val="96"/>
          <w:rtl/>
        </w:rPr>
        <w:t xml:space="preserve"> </w:t>
      </w:r>
      <w:r>
        <w:rPr>
          <w:rStyle w:val="bold"/>
          <w:rFonts w:ascii="Arial" w:hAnsi="Arial" w:cs="Arial" w:hint="cs"/>
          <w:w w:val="96"/>
          <w:rtl/>
        </w:rPr>
        <w:t>بتلك</w:t>
      </w:r>
      <w:r>
        <w:rPr>
          <w:rStyle w:val="bold"/>
          <w:w w:val="96"/>
          <w:rtl/>
        </w:rPr>
        <w:t xml:space="preserve"> </w:t>
      </w:r>
      <w:r>
        <w:rPr>
          <w:rStyle w:val="bold"/>
          <w:rFonts w:ascii="Arial" w:hAnsi="Arial" w:cs="Arial" w:hint="cs"/>
          <w:w w:val="96"/>
          <w:rtl/>
        </w:rPr>
        <w:t>المنزلة</w:t>
      </w:r>
      <w:r>
        <w:rPr>
          <w:rStyle w:val="bold"/>
          <w:w w:val="96"/>
          <w:rtl/>
        </w:rPr>
        <w:t>»</w:t>
      </w:r>
      <w:r>
        <w:rPr>
          <w:color w:val="00C100"/>
          <w:w w:val="96"/>
          <w:vertAlign w:val="superscript"/>
          <w:rtl/>
        </w:rPr>
        <w:footnoteReference w:id="352"/>
      </w:r>
      <w:r>
        <w:rPr>
          <w:w w:val="96"/>
          <w:rtl/>
        </w:rPr>
        <w:t>.</w:t>
      </w:r>
    </w:p>
    <w:p w:rsidR="00F65AD2" w:rsidRDefault="00F65AD2">
      <w:pPr>
        <w:pStyle w:val="textmawadi3"/>
        <w:spacing w:before="57"/>
        <w:rPr>
          <w:rtl/>
        </w:rPr>
      </w:pPr>
      <w:r>
        <w:fldChar w:fldCharType="begin"/>
      </w:r>
      <w:r>
        <w:instrText>xe</w:instrText>
      </w:r>
      <w:r>
        <w:rPr>
          <w:rtl/>
        </w:rPr>
        <w:instrText xml:space="preserve"> "[&lt;0631&gt;&lt;0642&gt;&lt;064</w:instrText>
      </w:r>
      <w:r>
        <w:instrText>A&gt;&lt;0629&gt; &lt;0644&gt;&lt;0644&gt;&lt;0635&gt;&lt;0651&gt;&lt;064F&gt;&lt;062F&gt;&lt;0627&gt;&lt;0639</w:instrText>
      </w:r>
      <w:r>
        <w:rPr>
          <w:rtl/>
        </w:rPr>
        <w:instrText>&gt;]"</w:instrText>
      </w:r>
      <w:r>
        <w:fldChar w:fldCharType="end"/>
      </w:r>
      <w:r>
        <w:rPr>
          <w:rStyle w:val="namat2"/>
          <w:rtl/>
        </w:rPr>
        <w:t>[</w:t>
      </w:r>
      <w:r>
        <w:rPr>
          <w:rStyle w:val="namat2"/>
          <w:rFonts w:ascii="Arial" w:hAnsi="Arial" w:cs="Arial" w:hint="cs"/>
          <w:rtl/>
        </w:rPr>
        <w:t>رقية</w:t>
      </w:r>
      <w:r>
        <w:rPr>
          <w:rStyle w:val="namat2"/>
          <w:rtl/>
        </w:rPr>
        <w:t xml:space="preserve"> </w:t>
      </w:r>
      <w:r>
        <w:rPr>
          <w:rStyle w:val="namat2"/>
          <w:rFonts w:ascii="Arial" w:hAnsi="Arial" w:cs="Arial" w:hint="cs"/>
          <w:rtl/>
        </w:rPr>
        <w:t>للصُّداع</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وابن</w:t>
      </w:r>
      <w:r>
        <w:rPr>
          <w:rtl/>
        </w:rPr>
        <w:t xml:space="preserve"> </w:t>
      </w:r>
      <w:r>
        <w:rPr>
          <w:rFonts w:ascii="Arial" w:hAnsi="Arial" w:cs="Arial" w:hint="cs"/>
          <w:rtl/>
        </w:rPr>
        <w:t>مسعود</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قوله</w:t>
      </w:r>
      <w:r>
        <w:rPr>
          <w:rStyle w:val="bold"/>
          <w:rtl/>
        </w:rPr>
        <w:t xml:space="preserve"> </w:t>
      </w:r>
      <w:r>
        <w:rPr>
          <w:rStyle w:val="bold"/>
          <w:rFonts w:ascii="Arial" w:hAnsi="Arial" w:cs="Arial" w:hint="cs"/>
          <w:rtl/>
        </w:rPr>
        <w:t>تعالى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انزَلْنَا</w:t>
      </w:r>
      <w:r>
        <w:rPr>
          <w:rStyle w:val="bold"/>
          <w:rtl/>
        </w:rPr>
        <w:t>...</w:t>
      </w:r>
      <w:r>
        <w:rPr>
          <w:rtl/>
        </w:rPr>
        <w:t> </w:t>
      </w:r>
      <w:r>
        <w:rPr>
          <w:rFonts w:ascii="Arial" w:hAnsi="Arial" w:cs="Arial" w:hint="cs"/>
          <w:rtl/>
        </w:rPr>
        <w:t>﴾</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آخر</w:t>
      </w:r>
      <w:r>
        <w:rPr>
          <w:rStyle w:val="bold"/>
          <w:rtl/>
        </w:rPr>
        <w:t xml:space="preserve"> </w:t>
      </w:r>
      <w:r>
        <w:rPr>
          <w:rStyle w:val="bold"/>
          <w:rFonts w:ascii="Arial" w:hAnsi="Arial" w:cs="Arial" w:hint="cs"/>
          <w:rtl/>
        </w:rPr>
        <w:t>السورة</w:t>
      </w:r>
      <w:r>
        <w:rPr>
          <w:rStyle w:val="bold"/>
          <w:rtl/>
        </w:rPr>
        <w:t xml:space="preserve"> </w:t>
      </w:r>
      <w:r>
        <w:rPr>
          <w:rStyle w:val="bold"/>
          <w:rFonts w:ascii="Arial" w:hAnsi="Arial" w:cs="Arial" w:hint="cs"/>
          <w:rtl/>
        </w:rPr>
        <w:t>رقية</w:t>
      </w:r>
      <w:r>
        <w:rPr>
          <w:rStyle w:val="bold"/>
          <w:rtl/>
        </w:rPr>
        <w:t xml:space="preserve"> </w:t>
      </w:r>
      <w:r>
        <w:rPr>
          <w:rStyle w:val="bold"/>
          <w:rFonts w:ascii="Arial" w:hAnsi="Arial" w:cs="Arial" w:hint="cs"/>
          <w:rtl/>
        </w:rPr>
        <w:t>للصداع</w:t>
      </w:r>
      <w:r>
        <w:rPr>
          <w:rStyle w:val="bold"/>
          <w:rtl/>
        </w:rPr>
        <w:t>»</w:t>
      </w:r>
      <w:r>
        <w:rPr>
          <w:rFonts w:ascii="spglamiss2014-Bold" w:cs="spglamiss2014-Bold"/>
          <w:b/>
          <w:bCs/>
          <w:vertAlign w:val="superscript"/>
          <w:rtl/>
        </w:rPr>
        <w:footnoteReference w:id="353"/>
      </w:r>
      <w:r>
        <w:rPr>
          <w:rtl/>
        </w:rPr>
        <w:t xml:space="preserve">. </w:t>
      </w:r>
      <w:r>
        <w:rPr>
          <w:rFonts w:ascii="Arial" w:hAnsi="Arial" w:cs="Arial" w:hint="cs"/>
          <w:rtl/>
        </w:rPr>
        <w:t>قال</w:t>
      </w:r>
      <w:r>
        <w:rPr>
          <w:rtl/>
        </w:rPr>
        <w:t xml:space="preserve"> </w:t>
      </w:r>
      <w:r>
        <w:rPr>
          <w:rFonts w:ascii="Arial" w:hAnsi="Arial" w:cs="Arial" w:hint="cs"/>
          <w:rtl/>
        </w:rPr>
        <w:t>إدريس</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الكريم</w:t>
      </w:r>
      <w:r>
        <w:rPr>
          <w:rtl/>
        </w:rPr>
        <w:t xml:space="preserve"> </w:t>
      </w:r>
      <w:r>
        <w:rPr>
          <w:rFonts w:ascii="Arial" w:hAnsi="Arial" w:cs="Arial" w:hint="cs"/>
          <w:rtl/>
        </w:rPr>
        <w:t>الحدَّاد</w:t>
      </w:r>
      <w:r>
        <w:rPr>
          <w:vertAlign w:val="superscript"/>
          <w:rtl/>
        </w:rPr>
        <w:footnoteReference w:id="354"/>
      </w:r>
      <w:r>
        <w:rPr>
          <w:rtl/>
        </w:rPr>
        <w:t xml:space="preserve">: </w:t>
      </w:r>
      <w:r>
        <w:rPr>
          <w:rFonts w:ascii="Arial" w:hAnsi="Arial" w:cs="Arial" w:hint="cs"/>
          <w:rtl/>
        </w:rPr>
        <w:t>قرأت</w:t>
      </w:r>
      <w:r>
        <w:rPr>
          <w:rtl/>
        </w:rPr>
        <w:t xml:space="preserve"> </w:t>
      </w:r>
      <w:r>
        <w:rPr>
          <w:rFonts w:ascii="Arial" w:hAnsi="Arial" w:cs="Arial" w:hint="cs"/>
          <w:rtl/>
        </w:rPr>
        <w:t>على</w:t>
      </w:r>
      <w:r>
        <w:rPr>
          <w:rtl/>
        </w:rPr>
        <w:t xml:space="preserve"> </w:t>
      </w:r>
      <w:r>
        <w:rPr>
          <w:rFonts w:ascii="Arial" w:hAnsi="Arial" w:cs="Arial" w:hint="cs"/>
          <w:rtl/>
        </w:rPr>
        <w:t>خلف</w:t>
      </w:r>
      <w:r>
        <w:rPr>
          <w:rtl/>
        </w:rPr>
        <w:t xml:space="preserve"> </w:t>
      </w:r>
      <w:r>
        <w:rPr>
          <w:rFonts w:ascii="Arial" w:hAnsi="Arial" w:cs="Arial" w:hint="cs"/>
          <w:rtl/>
        </w:rPr>
        <w:t>وَلَمَّا</w:t>
      </w:r>
      <w:r>
        <w:rPr>
          <w:rtl/>
        </w:rPr>
        <w:t xml:space="preserve"> </w:t>
      </w:r>
      <w:r>
        <w:rPr>
          <w:rFonts w:ascii="Arial" w:hAnsi="Arial" w:cs="Arial" w:hint="cs"/>
          <w:rtl/>
        </w:rPr>
        <w:t>بلغت</w:t>
      </w:r>
      <w:r>
        <w:rPr>
          <w:rtl/>
        </w:rPr>
        <w:t xml:space="preserve"> </w:t>
      </w:r>
      <w:r>
        <w:rPr>
          <w:rFonts w:ascii="Arial" w:hAnsi="Arial" w:cs="Arial" w:hint="cs"/>
          <w:rtl/>
        </w:rPr>
        <w:t>﴿</w:t>
      </w:r>
      <w:r>
        <w:rPr>
          <w:rFonts w:ascii="Calibri" w:cs="Calibri" w:hint="cs"/>
          <w:rtl/>
        </w:rPr>
        <w:t> </w:t>
      </w:r>
      <w:r>
        <w:rPr>
          <w:rFonts w:ascii="Arial" w:hAnsi="Arial" w:cs="Arial" w:hint="cs"/>
          <w:rtl/>
        </w:rPr>
        <w:t>لَوَ</w:t>
      </w:r>
      <w:r>
        <w:rPr>
          <w:rtl/>
        </w:rPr>
        <w:t xml:space="preserve"> </w:t>
      </w:r>
      <w:r>
        <w:rPr>
          <w:rFonts w:ascii="Arial" w:hAnsi="Arial" w:cs="Arial" w:hint="cs"/>
          <w:rtl/>
        </w:rPr>
        <w:t>اَنزَلْنَا</w:t>
      </w:r>
      <w:r>
        <w:rPr>
          <w:rtl/>
        </w:rPr>
        <w:t xml:space="preserve"> </w:t>
      </w:r>
      <w:r>
        <w:rPr>
          <w:rFonts w:ascii="Arial" w:hAnsi="Arial" w:cs="Arial" w:hint="cs"/>
          <w:rtl/>
        </w:rPr>
        <w:t>هَذَا</w:t>
      </w:r>
      <w:r>
        <w:rPr>
          <w:rtl/>
        </w:rPr>
        <w:t xml:space="preserve"> </w:t>
      </w:r>
      <w:r>
        <w:rPr>
          <w:rFonts w:ascii="Arial" w:hAnsi="Arial" w:cs="Arial" w:hint="cs"/>
          <w:rtl/>
        </w:rPr>
        <w:t>الْقُرْءَانَ</w:t>
      </w:r>
      <w:r>
        <w:rPr>
          <w:rtl/>
        </w:rPr>
        <w:t xml:space="preserve"> </w:t>
      </w:r>
      <w:r>
        <w:rPr>
          <w:rFonts w:ascii="Arial" w:hAnsi="Arial" w:cs="Arial" w:hint="cs"/>
          <w:rtl/>
        </w:rPr>
        <w:t>عَلَىٰ</w:t>
      </w:r>
      <w:r>
        <w:rPr>
          <w:rtl/>
        </w:rPr>
        <w:t xml:space="preserve"> </w:t>
      </w:r>
      <w:r>
        <w:rPr>
          <w:rFonts w:ascii="Arial" w:hAnsi="Arial" w:cs="Arial" w:hint="cs"/>
          <w:rtl/>
        </w:rPr>
        <w:t>جَبَلٍ</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ضع</w:t>
      </w:r>
      <w:r>
        <w:rPr>
          <w:rtl/>
        </w:rPr>
        <w:t xml:space="preserve"> </w:t>
      </w:r>
      <w:r>
        <w:rPr>
          <w:rFonts w:ascii="Arial" w:hAnsi="Arial" w:cs="Arial" w:hint="cs"/>
          <w:rtl/>
        </w:rPr>
        <w:t>يدك</w:t>
      </w:r>
      <w:r>
        <w:rPr>
          <w:rtl/>
        </w:rPr>
        <w:t xml:space="preserve"> </w:t>
      </w:r>
      <w:r>
        <w:rPr>
          <w:rFonts w:ascii="Arial" w:hAnsi="Arial" w:cs="Arial" w:hint="cs"/>
          <w:rtl/>
        </w:rPr>
        <w:t>على</w:t>
      </w:r>
      <w:r>
        <w:rPr>
          <w:rtl/>
        </w:rPr>
        <w:t xml:space="preserve"> </w:t>
      </w:r>
      <w:r>
        <w:rPr>
          <w:rFonts w:ascii="Arial" w:hAnsi="Arial" w:cs="Arial" w:hint="cs"/>
          <w:rtl/>
        </w:rPr>
        <w:t>رأسك،</w:t>
      </w:r>
      <w:r>
        <w:rPr>
          <w:rtl/>
        </w:rPr>
        <w:t xml:space="preserve"> </w:t>
      </w:r>
      <w:r>
        <w:rPr>
          <w:rFonts w:ascii="Arial" w:hAnsi="Arial" w:cs="Arial" w:hint="cs"/>
          <w:rtl/>
        </w:rPr>
        <w:t>فإنِّي</w:t>
      </w:r>
      <w:r>
        <w:rPr>
          <w:rtl/>
        </w:rPr>
        <w:t xml:space="preserve"> </w:t>
      </w:r>
      <w:r>
        <w:rPr>
          <w:rFonts w:ascii="Arial" w:hAnsi="Arial" w:cs="Arial" w:hint="cs"/>
          <w:rtl/>
        </w:rPr>
        <w:t>قرأت</w:t>
      </w:r>
      <w:r>
        <w:rPr>
          <w:rtl/>
        </w:rPr>
        <w:t xml:space="preserve"> </w:t>
      </w:r>
      <w:r>
        <w:rPr>
          <w:rFonts w:ascii="Arial" w:hAnsi="Arial" w:cs="Arial" w:hint="cs"/>
          <w:rtl/>
        </w:rPr>
        <w:t>على</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وثاب</w:t>
      </w:r>
      <w:r>
        <w:rPr>
          <w:rtl/>
        </w:rPr>
        <w:t xml:space="preserve"> </w:t>
      </w:r>
      <w:r>
        <w:rPr>
          <w:rFonts w:ascii="Arial" w:hAnsi="Arial" w:cs="Arial" w:hint="cs"/>
          <w:rtl/>
        </w:rPr>
        <w:t>وَلَمَّا</w:t>
      </w:r>
      <w:r>
        <w:rPr>
          <w:rtl/>
        </w:rPr>
        <w:t xml:space="preserve"> </w:t>
      </w:r>
      <w:r>
        <w:rPr>
          <w:rFonts w:ascii="Arial" w:hAnsi="Arial" w:cs="Arial" w:hint="cs"/>
          <w:rtl/>
        </w:rPr>
        <w:t>بلغت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قال</w:t>
      </w:r>
      <w:r>
        <w:rPr>
          <w:rtl/>
        </w:rPr>
        <w:t xml:space="preserve">: </w:t>
      </w:r>
      <w:r>
        <w:rPr>
          <w:rFonts w:ascii="Arial" w:hAnsi="Arial" w:cs="Arial" w:hint="cs"/>
          <w:rtl/>
        </w:rPr>
        <w:t>ضع</w:t>
      </w:r>
      <w:r>
        <w:rPr>
          <w:rtl/>
        </w:rPr>
        <w:t xml:space="preserve"> </w:t>
      </w:r>
      <w:r>
        <w:rPr>
          <w:rFonts w:ascii="Arial" w:hAnsi="Arial" w:cs="Arial" w:hint="cs"/>
          <w:rtl/>
        </w:rPr>
        <w:t>يدك</w:t>
      </w:r>
      <w:r>
        <w:rPr>
          <w:rtl/>
        </w:rPr>
        <w:t xml:space="preserve"> </w:t>
      </w:r>
      <w:r>
        <w:rPr>
          <w:rFonts w:ascii="Arial" w:hAnsi="Arial" w:cs="Arial" w:hint="cs"/>
          <w:rtl/>
        </w:rPr>
        <w:t>على</w:t>
      </w:r>
      <w:r>
        <w:rPr>
          <w:rtl/>
        </w:rPr>
        <w:t xml:space="preserve"> </w:t>
      </w:r>
      <w:r>
        <w:rPr>
          <w:rFonts w:ascii="Arial" w:hAnsi="Arial" w:cs="Arial" w:hint="cs"/>
          <w:rtl/>
        </w:rPr>
        <w:t>رأسك،</w:t>
      </w:r>
      <w:r>
        <w:rPr>
          <w:rtl/>
        </w:rPr>
        <w:t xml:space="preserve"> </w:t>
      </w:r>
      <w:r>
        <w:rPr>
          <w:rFonts w:ascii="Arial" w:hAnsi="Arial" w:cs="Arial" w:hint="cs"/>
          <w:rtl/>
        </w:rPr>
        <w:t>فإنِّي</w:t>
      </w:r>
      <w:r>
        <w:rPr>
          <w:rtl/>
        </w:rPr>
        <w:t xml:space="preserve"> </w:t>
      </w:r>
      <w:r>
        <w:rPr>
          <w:rFonts w:ascii="Arial" w:hAnsi="Arial" w:cs="Arial" w:hint="cs"/>
          <w:rtl/>
        </w:rPr>
        <w:t>قرأت</w:t>
      </w:r>
      <w:r>
        <w:rPr>
          <w:rtl/>
        </w:rPr>
        <w:t xml:space="preserve"> </w:t>
      </w:r>
      <w:r>
        <w:rPr>
          <w:rFonts w:ascii="Arial" w:hAnsi="Arial" w:cs="Arial" w:hint="cs"/>
          <w:rtl/>
        </w:rPr>
        <w:t>على</w:t>
      </w:r>
      <w:r>
        <w:rPr>
          <w:rtl/>
        </w:rPr>
        <w:t xml:space="preserve"> </w:t>
      </w:r>
      <w:r>
        <w:rPr>
          <w:rFonts w:ascii="Arial" w:hAnsi="Arial" w:cs="Arial" w:hint="cs"/>
          <w:rtl/>
        </w:rPr>
        <w:t>علقمة</w:t>
      </w:r>
      <w:r>
        <w:rPr>
          <w:rtl/>
        </w:rPr>
        <w:t xml:space="preserve"> </w:t>
      </w:r>
      <w:r>
        <w:rPr>
          <w:rFonts w:ascii="Arial" w:hAnsi="Arial" w:cs="Arial" w:hint="cs"/>
          <w:rtl/>
        </w:rPr>
        <w:t>والأسود</w:t>
      </w:r>
      <w:r>
        <w:rPr>
          <w:rtl/>
        </w:rPr>
        <w:t xml:space="preserve"> </w:t>
      </w:r>
      <w:r>
        <w:rPr>
          <w:rFonts w:ascii="Arial" w:hAnsi="Arial" w:cs="Arial" w:hint="cs"/>
          <w:rtl/>
        </w:rPr>
        <w:t>وَلَمَّا</w:t>
      </w:r>
      <w:r>
        <w:rPr>
          <w:rtl/>
        </w:rPr>
        <w:t xml:space="preserve"> </w:t>
      </w:r>
      <w:r>
        <w:rPr>
          <w:rFonts w:ascii="Arial" w:hAnsi="Arial" w:cs="Arial" w:hint="cs"/>
          <w:rtl/>
        </w:rPr>
        <w:t>بلغت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قالا</w:t>
      </w:r>
      <w:r>
        <w:rPr>
          <w:rtl/>
        </w:rPr>
        <w:t xml:space="preserve">: </w:t>
      </w:r>
      <w:r>
        <w:rPr>
          <w:rFonts w:ascii="Arial" w:hAnsi="Arial" w:cs="Arial" w:hint="cs"/>
          <w:rtl/>
        </w:rPr>
        <w:t>ضع</w:t>
      </w:r>
      <w:r>
        <w:rPr>
          <w:rtl/>
        </w:rPr>
        <w:t xml:space="preserve"> </w:t>
      </w:r>
      <w:r>
        <w:rPr>
          <w:rFonts w:ascii="Arial" w:hAnsi="Arial" w:cs="Arial" w:hint="cs"/>
          <w:rtl/>
        </w:rPr>
        <w:t>يدك</w:t>
      </w:r>
      <w:r>
        <w:rPr>
          <w:rtl/>
        </w:rPr>
        <w:t xml:space="preserve"> </w:t>
      </w:r>
      <w:r>
        <w:rPr>
          <w:rFonts w:ascii="Arial" w:hAnsi="Arial" w:cs="Arial" w:hint="cs"/>
          <w:rtl/>
        </w:rPr>
        <w:t>على</w:t>
      </w:r>
      <w:r>
        <w:rPr>
          <w:rtl/>
        </w:rPr>
        <w:t xml:space="preserve"> </w:t>
      </w:r>
      <w:r>
        <w:rPr>
          <w:rFonts w:ascii="Arial" w:hAnsi="Arial" w:cs="Arial" w:hint="cs"/>
          <w:rtl/>
        </w:rPr>
        <w:t>رأسك،</w:t>
      </w:r>
      <w:r>
        <w:rPr>
          <w:rtl/>
        </w:rPr>
        <w:t xml:space="preserve"> </w:t>
      </w:r>
      <w:r>
        <w:rPr>
          <w:rFonts w:ascii="Arial" w:hAnsi="Arial" w:cs="Arial" w:hint="cs"/>
          <w:rtl/>
        </w:rPr>
        <w:t>فإنَّا</w:t>
      </w:r>
      <w:r>
        <w:rPr>
          <w:rtl/>
        </w:rPr>
        <w:t xml:space="preserve"> </w:t>
      </w:r>
      <w:r>
        <w:rPr>
          <w:rFonts w:ascii="Arial" w:hAnsi="Arial" w:cs="Arial" w:hint="cs"/>
          <w:rtl/>
        </w:rPr>
        <w:t>قرأنا</w:t>
      </w:r>
      <w:r>
        <w:rPr>
          <w:rtl/>
        </w:rPr>
        <w:t xml:space="preserve"> </w:t>
      </w:r>
      <w:r>
        <w:rPr>
          <w:rFonts w:ascii="Arial" w:hAnsi="Arial" w:cs="Arial" w:hint="cs"/>
          <w:rtl/>
        </w:rPr>
        <w:t>على</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مسعود</w:t>
      </w:r>
      <w:r>
        <w:rPr>
          <w:rFonts w:ascii="Calibri" w:cs="Calibri" w:hint="cs"/>
          <w:rtl/>
        </w:rPr>
        <w:t> </w:t>
      </w:r>
      <w:r>
        <w:t>ƒ</w:t>
      </w:r>
      <w:r>
        <w:rPr>
          <w:rtl/>
        </w:rPr>
        <w:t xml:space="preserve"> </w:t>
      </w:r>
      <w:r>
        <w:rPr>
          <w:rFonts w:ascii="Arial" w:hAnsi="Arial" w:cs="Arial" w:hint="cs"/>
          <w:rtl/>
        </w:rPr>
        <w:t>فلمَّا</w:t>
      </w:r>
      <w:r>
        <w:rPr>
          <w:rtl/>
        </w:rPr>
        <w:t xml:space="preserve"> </w:t>
      </w:r>
      <w:r>
        <w:rPr>
          <w:rFonts w:ascii="Arial" w:hAnsi="Arial" w:cs="Arial" w:hint="cs"/>
          <w:rtl/>
        </w:rPr>
        <w:t>بلغنا</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قال</w:t>
      </w:r>
      <w:r>
        <w:rPr>
          <w:rtl/>
        </w:rPr>
        <w:t xml:space="preserve">: </w:t>
      </w:r>
      <w:r>
        <w:rPr>
          <w:rFonts w:ascii="Arial" w:hAnsi="Arial" w:cs="Arial" w:hint="cs"/>
          <w:rtl/>
        </w:rPr>
        <w:t>ضعا</w:t>
      </w:r>
      <w:r>
        <w:rPr>
          <w:rtl/>
        </w:rPr>
        <w:t xml:space="preserve"> </w:t>
      </w:r>
      <w:r>
        <w:rPr>
          <w:rFonts w:ascii="Arial" w:hAnsi="Arial" w:cs="Arial" w:hint="cs"/>
          <w:rtl/>
        </w:rPr>
        <w:t>أيديكما</w:t>
      </w:r>
      <w:r>
        <w:rPr>
          <w:rtl/>
        </w:rPr>
        <w:t xml:space="preserve"> </w:t>
      </w:r>
      <w:r>
        <w:rPr>
          <w:rFonts w:ascii="Arial" w:hAnsi="Arial" w:cs="Arial" w:hint="cs"/>
          <w:rtl/>
        </w:rPr>
        <w:t>على</w:t>
      </w:r>
      <w:r>
        <w:rPr>
          <w:rtl/>
        </w:rPr>
        <w:t xml:space="preserve"> </w:t>
      </w:r>
      <w:r>
        <w:rPr>
          <w:rFonts w:ascii="Arial" w:hAnsi="Arial" w:cs="Arial" w:hint="cs"/>
          <w:rtl/>
        </w:rPr>
        <w:t>رؤوسكما،</w:t>
      </w:r>
      <w:r>
        <w:rPr>
          <w:rtl/>
        </w:rPr>
        <w:t xml:space="preserve"> </w:t>
      </w:r>
      <w:r>
        <w:rPr>
          <w:rFonts w:ascii="Arial" w:hAnsi="Arial" w:cs="Arial" w:hint="cs"/>
          <w:rtl/>
        </w:rPr>
        <w:t>فإنِّي</w:t>
      </w:r>
      <w:r>
        <w:rPr>
          <w:rtl/>
        </w:rPr>
        <w:t xml:space="preserve"> </w:t>
      </w:r>
      <w:r>
        <w:rPr>
          <w:rFonts w:ascii="Arial" w:hAnsi="Arial" w:cs="Arial" w:hint="cs"/>
          <w:rtl/>
        </w:rPr>
        <w:t>قرأت</w:t>
      </w:r>
      <w:r>
        <w:rPr>
          <w:rtl/>
        </w:rPr>
        <w:t xml:space="preserve"> </w:t>
      </w:r>
      <w:r>
        <w:rPr>
          <w:rFonts w:ascii="Arial" w:hAnsi="Arial" w:cs="Arial" w:hint="cs"/>
          <w:rtl/>
        </w:rPr>
        <w:t>على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فلمَّا</w:t>
      </w:r>
      <w:r>
        <w:rPr>
          <w:rtl/>
        </w:rPr>
        <w:t xml:space="preserve"> </w:t>
      </w:r>
      <w:r>
        <w:rPr>
          <w:rFonts w:ascii="Arial" w:hAnsi="Arial" w:cs="Arial" w:hint="cs"/>
          <w:rtl/>
        </w:rPr>
        <w:t>بلغت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قال</w:t>
      </w:r>
      <w:r>
        <w:rPr>
          <w:rtl/>
        </w:rPr>
        <w:t xml:space="preserve">: </w:t>
      </w:r>
      <w:r>
        <w:rPr>
          <w:rFonts w:ascii="Arial" w:hAnsi="Arial" w:cs="Arial" w:hint="cs"/>
          <w:rtl/>
        </w:rPr>
        <w:t>ضع</w:t>
      </w:r>
      <w:r>
        <w:rPr>
          <w:rtl/>
        </w:rPr>
        <w:t xml:space="preserve"> </w:t>
      </w:r>
      <w:r>
        <w:rPr>
          <w:rFonts w:ascii="Arial" w:hAnsi="Arial" w:cs="Arial" w:hint="cs"/>
          <w:rtl/>
        </w:rPr>
        <w:t>يدك</w:t>
      </w:r>
      <w:r>
        <w:rPr>
          <w:rtl/>
        </w:rPr>
        <w:t xml:space="preserve"> </w:t>
      </w:r>
      <w:r>
        <w:rPr>
          <w:rFonts w:ascii="Arial" w:hAnsi="Arial" w:cs="Arial" w:hint="cs"/>
          <w:rtl/>
        </w:rPr>
        <w:t>على</w:t>
      </w:r>
      <w:r>
        <w:rPr>
          <w:rtl/>
        </w:rPr>
        <w:t xml:space="preserve"> </w:t>
      </w:r>
      <w:r>
        <w:rPr>
          <w:rFonts w:ascii="Arial" w:hAnsi="Arial" w:cs="Arial" w:hint="cs"/>
          <w:rtl/>
        </w:rPr>
        <w:t>رأسك،</w:t>
      </w:r>
      <w:r>
        <w:rPr>
          <w:rtl/>
        </w:rPr>
        <w:t xml:space="preserve"> </w:t>
      </w:r>
      <w:r>
        <w:rPr>
          <w:rFonts w:ascii="Arial" w:hAnsi="Arial" w:cs="Arial" w:hint="cs"/>
          <w:rtl/>
        </w:rPr>
        <w:t>فإنَّ</w:t>
      </w:r>
      <w:r>
        <w:rPr>
          <w:rtl/>
        </w:rPr>
        <w:t xml:space="preserve"> </w:t>
      </w:r>
      <w:r>
        <w:rPr>
          <w:rFonts w:ascii="Arial" w:hAnsi="Arial" w:cs="Arial" w:hint="cs"/>
          <w:rtl/>
        </w:rPr>
        <w:t>جبريل</w:t>
      </w:r>
      <w:r>
        <w:rPr>
          <w:rFonts w:ascii="Calibri" w:cs="Calibri" w:hint="cs"/>
          <w:rtl/>
        </w:rPr>
        <w:t> ‰</w:t>
      </w:r>
      <w:r>
        <w:rPr>
          <w:rtl/>
        </w:rPr>
        <w:t xml:space="preserve"> </w:t>
      </w: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بها</w:t>
      </w:r>
      <w:r>
        <w:rPr>
          <w:rtl/>
        </w:rPr>
        <w:t xml:space="preserve"> </w:t>
      </w:r>
      <w:r>
        <w:rPr>
          <w:rFonts w:ascii="Arial" w:hAnsi="Arial" w:cs="Arial" w:hint="cs"/>
          <w:rtl/>
        </w:rPr>
        <w:t>قال</w:t>
      </w:r>
      <w:r>
        <w:rPr>
          <w:rtl/>
        </w:rPr>
        <w:t xml:space="preserve">: </w:t>
      </w:r>
      <w:r>
        <w:rPr>
          <w:rFonts w:ascii="Arial" w:hAnsi="Arial" w:cs="Arial" w:hint="cs"/>
          <w:rtl/>
        </w:rPr>
        <w:t>ضع</w:t>
      </w:r>
      <w:r>
        <w:rPr>
          <w:rtl/>
        </w:rPr>
        <w:t xml:space="preserve"> </w:t>
      </w:r>
      <w:r>
        <w:rPr>
          <w:rFonts w:ascii="Arial" w:hAnsi="Arial" w:cs="Arial" w:hint="cs"/>
          <w:rtl/>
        </w:rPr>
        <w:t>يدك</w:t>
      </w:r>
      <w:r>
        <w:rPr>
          <w:rtl/>
        </w:rPr>
        <w:t xml:space="preserve"> </w:t>
      </w:r>
      <w:r>
        <w:rPr>
          <w:rFonts w:ascii="Arial" w:hAnsi="Arial" w:cs="Arial" w:hint="cs"/>
          <w:rtl/>
        </w:rPr>
        <w:t>على</w:t>
      </w:r>
      <w:r>
        <w:rPr>
          <w:rtl/>
        </w:rPr>
        <w:t xml:space="preserve"> </w:t>
      </w:r>
      <w:r>
        <w:rPr>
          <w:rFonts w:ascii="Arial" w:hAnsi="Arial" w:cs="Arial" w:hint="cs"/>
          <w:rtl/>
        </w:rPr>
        <w:t>رأسك،</w:t>
      </w:r>
      <w:r>
        <w:rPr>
          <w:rtl/>
        </w:rPr>
        <w:t xml:space="preserve"> </w:t>
      </w:r>
      <w:r>
        <w:rPr>
          <w:rFonts w:ascii="Arial" w:hAnsi="Arial" w:cs="Arial" w:hint="cs"/>
          <w:rtl/>
        </w:rPr>
        <w:t>فإنَّها</w:t>
      </w:r>
      <w:r>
        <w:rPr>
          <w:rtl/>
        </w:rPr>
        <w:t xml:space="preserve"> </w:t>
      </w:r>
      <w:r>
        <w:rPr>
          <w:rFonts w:ascii="Arial" w:hAnsi="Arial" w:cs="Arial" w:hint="cs"/>
          <w:rtl/>
        </w:rPr>
        <w:t>شفاء</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داء،</w:t>
      </w:r>
      <w:r>
        <w:rPr>
          <w:rtl/>
        </w:rPr>
        <w:t xml:space="preserve"> </w:t>
      </w:r>
      <w:r>
        <w:rPr>
          <w:rFonts w:ascii="Arial" w:hAnsi="Arial" w:cs="Arial" w:hint="cs"/>
          <w:rtl/>
        </w:rPr>
        <w:t>إلَّا</w:t>
      </w:r>
      <w:r>
        <w:rPr>
          <w:rtl/>
        </w:rPr>
        <w:t xml:space="preserve"> </w:t>
      </w:r>
      <w:r>
        <w:rPr>
          <w:rFonts w:ascii="Arial" w:hAnsi="Arial" w:cs="Arial" w:hint="cs"/>
          <w:rtl/>
        </w:rPr>
        <w:t>السَّام</w:t>
      </w:r>
      <w:r>
        <w:rPr>
          <w:rtl/>
        </w:rPr>
        <w:t xml:space="preserve">. </w:t>
      </w:r>
      <w:r>
        <w:rPr>
          <w:rFonts w:ascii="Arial" w:hAnsi="Arial" w:cs="Arial" w:hint="cs"/>
          <w:rtl/>
        </w:rPr>
        <w:t>والسَّامُ</w:t>
      </w:r>
      <w:r>
        <w:rPr>
          <w:rtl/>
        </w:rPr>
        <w:t xml:space="preserve"> </w:t>
      </w:r>
      <w:r>
        <w:rPr>
          <w:rFonts w:ascii="Arial" w:hAnsi="Arial" w:cs="Arial" w:hint="cs"/>
          <w:rtl/>
        </w:rPr>
        <w:t>الموتُ،</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F65AD2" w:rsidRDefault="00F65AD2">
      <w:pPr>
        <w:pStyle w:val="textquran"/>
        <w:spacing w:before="57"/>
        <w:rPr>
          <w:w w:val="96"/>
          <w:rtl/>
        </w:rPr>
      </w:pPr>
      <w:r>
        <w:rPr>
          <w:rFonts w:ascii="Arial" w:hAnsi="Arial" w:cs="Arial" w:hint="cs"/>
          <w:w w:val="96"/>
          <w:rtl/>
        </w:rPr>
        <w:t>والمراد</w:t>
      </w:r>
      <w:r>
        <w:rPr>
          <w:w w:val="96"/>
          <w:rtl/>
        </w:rPr>
        <w:t xml:space="preserve"> </w:t>
      </w:r>
      <w:r>
        <w:rPr>
          <w:rFonts w:ascii="Arial" w:hAnsi="Arial" w:cs="Arial" w:hint="cs"/>
          <w:w w:val="96"/>
          <w:rtl/>
        </w:rPr>
        <w:t>الوضع</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وسط</w:t>
      </w:r>
      <w:r>
        <w:rPr>
          <w:w w:val="96"/>
          <w:rtl/>
        </w:rPr>
        <w:t xml:space="preserve"> </w:t>
      </w:r>
      <w:r>
        <w:rPr>
          <w:rFonts w:ascii="Arial" w:hAnsi="Arial" w:cs="Arial" w:hint="cs"/>
          <w:w w:val="96"/>
          <w:rtl/>
        </w:rPr>
        <w:t>الرأس</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أعلاه،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خصوص</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فوق</w:t>
      </w:r>
      <w:r>
        <w:rPr>
          <w:w w:val="96"/>
          <w:rtl/>
        </w:rPr>
        <w:t xml:space="preserve"> </w:t>
      </w:r>
      <w:r>
        <w:rPr>
          <w:rFonts w:ascii="Arial" w:hAnsi="Arial" w:cs="Arial" w:hint="cs"/>
          <w:w w:val="96"/>
          <w:rtl/>
        </w:rPr>
        <w:t>الجبهة،</w:t>
      </w:r>
      <w:r>
        <w:rPr>
          <w:w w:val="96"/>
          <w:rtl/>
        </w:rPr>
        <w:t xml:space="preserve"> </w:t>
      </w:r>
      <w:r>
        <w:rPr>
          <w:rFonts w:ascii="Arial" w:hAnsi="Arial" w:cs="Arial" w:hint="cs"/>
          <w:w w:val="96"/>
          <w:rtl/>
        </w:rPr>
        <w:t>ويأتي</w:t>
      </w:r>
      <w:r>
        <w:rPr>
          <w:w w:val="96"/>
          <w:rtl/>
        </w:rPr>
        <w:t xml:space="preserve"> </w:t>
      </w:r>
      <w:r>
        <w:rPr>
          <w:rFonts w:ascii="Arial" w:hAnsi="Arial" w:cs="Arial" w:hint="cs"/>
          <w:w w:val="96"/>
          <w:rtl/>
        </w:rPr>
        <w:t>مثل</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تفسير</w:t>
      </w:r>
      <w:r>
        <w:rPr>
          <w:w w:val="96"/>
          <w:rtl/>
        </w:rPr>
        <w:t xml:space="preserve"> </w:t>
      </w:r>
      <w:r>
        <w:rPr>
          <w:rFonts w:ascii="Arial" w:hAnsi="Arial" w:cs="Arial" w:hint="cs"/>
          <w:w w:val="96"/>
          <w:rtl/>
        </w:rPr>
        <w:t>آخر</w:t>
      </w:r>
      <w:r>
        <w:rPr>
          <w:w w:val="96"/>
          <w:rtl/>
        </w:rPr>
        <w:t xml:space="preserve"> </w:t>
      </w:r>
      <w:r>
        <w:rPr>
          <w:rFonts w:ascii="Arial" w:hAnsi="Arial" w:cs="Arial" w:hint="cs"/>
          <w:w w:val="96"/>
          <w:rtl/>
        </w:rPr>
        <w:t>سورة</w:t>
      </w:r>
      <w:r>
        <w:rPr>
          <w:w w:val="96"/>
          <w:rtl/>
        </w:rPr>
        <w:t xml:space="preserve"> </w:t>
      </w:r>
      <w:r>
        <w:rPr>
          <w:rFonts w:ascii="Arial" w:hAnsi="Arial" w:cs="Arial" w:hint="cs"/>
          <w:w w:val="96"/>
          <w:rtl/>
        </w:rPr>
        <w:t>والضحى</w:t>
      </w:r>
      <w:r>
        <w:rPr>
          <w:w w:val="96"/>
          <w:rtl/>
        </w:rPr>
        <w:t>.</w:t>
      </w:r>
    </w:p>
    <w:p w:rsidR="00F65AD2" w:rsidRDefault="00F65AD2">
      <w:pPr>
        <w:pStyle w:val="textquran"/>
        <w:spacing w:before="57"/>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هُوَ</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الذِي</w:t>
      </w:r>
      <w:r>
        <w:rPr>
          <w:rStyle w:val="bold"/>
          <w:w w:val="101"/>
          <w:rtl/>
        </w:rPr>
        <w:t xml:space="preserve"> </w:t>
      </w:r>
      <w:r>
        <w:rPr>
          <w:rStyle w:val="bold"/>
          <w:rFonts w:ascii="Arial" w:hAnsi="Arial" w:cs="Arial" w:hint="cs"/>
          <w:w w:val="101"/>
          <w:rtl/>
        </w:rPr>
        <w:t>لَآ</w:t>
      </w:r>
      <w:r>
        <w:rPr>
          <w:rStyle w:val="bold"/>
          <w:w w:val="101"/>
          <w:rtl/>
        </w:rPr>
        <w:t xml:space="preserve"> </w:t>
      </w:r>
      <w:r>
        <w:rPr>
          <w:rStyle w:val="bold"/>
          <w:rFonts w:ascii="Arial" w:hAnsi="Arial" w:cs="Arial" w:hint="cs"/>
          <w:w w:val="101"/>
          <w:rtl/>
        </w:rPr>
        <w:t>إِلَهَ</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هُوَ</w:t>
      </w:r>
      <w:r>
        <w:rPr>
          <w:rStyle w:val="bold"/>
          <w:w w:val="101"/>
          <w:rtl/>
        </w:rPr>
        <w:t xml:space="preserve"> </w:t>
      </w:r>
      <w:r>
        <w:rPr>
          <w:rStyle w:val="bold"/>
          <w:rFonts w:ascii="Arial" w:hAnsi="Arial" w:cs="Arial" w:hint="cs"/>
          <w:w w:val="101"/>
          <w:rtl/>
        </w:rPr>
        <w:t>عَالِمُ</w:t>
      </w:r>
      <w:r>
        <w:rPr>
          <w:rStyle w:val="bold"/>
          <w:w w:val="101"/>
          <w:rtl/>
        </w:rPr>
        <w:t xml:space="preserve"> </w:t>
      </w:r>
      <w:r>
        <w:rPr>
          <w:rStyle w:val="bold"/>
          <w:rFonts w:ascii="Arial" w:hAnsi="Arial" w:cs="Arial" w:hint="cs"/>
          <w:w w:val="101"/>
          <w:rtl/>
        </w:rPr>
        <w:t>الْغَيْبِ</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الغائب،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ذا</w:t>
      </w:r>
      <w:r>
        <w:rPr>
          <w:w w:val="101"/>
          <w:rtl/>
        </w:rPr>
        <w:t xml:space="preserve"> </w:t>
      </w:r>
      <w:r>
        <w:rPr>
          <w:rFonts w:ascii="Arial" w:hAnsi="Arial" w:cs="Arial" w:hint="cs"/>
          <w:w w:val="101"/>
          <w:rtl/>
        </w:rPr>
        <w:t>الغيب</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ماضيه</w:t>
      </w:r>
      <w:r>
        <w:rPr>
          <w:w w:val="101"/>
          <w:rtl/>
        </w:rPr>
        <w:t xml:space="preserve"> </w:t>
      </w:r>
      <w:r>
        <w:rPr>
          <w:rFonts w:ascii="Arial" w:hAnsi="Arial" w:cs="Arial" w:hint="cs"/>
          <w:w w:val="101"/>
          <w:rtl/>
        </w:rPr>
        <w:t>وحاضره</w:t>
      </w:r>
      <w:r>
        <w:rPr>
          <w:w w:val="101"/>
          <w:rtl/>
        </w:rPr>
        <w:t xml:space="preserve"> </w:t>
      </w:r>
      <w:r>
        <w:rPr>
          <w:rFonts w:ascii="Arial" w:hAnsi="Arial" w:cs="Arial" w:hint="cs"/>
          <w:w w:val="101"/>
          <w:rtl/>
        </w:rPr>
        <w:t>ومستقبله،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في</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والسرِّ</w:t>
      </w:r>
      <w:r>
        <w:rPr>
          <w:w w:val="101"/>
          <w:rtl/>
        </w:rPr>
        <w:t xml:space="preserve"> </w:t>
      </w:r>
      <w:r>
        <w:rPr>
          <w:rFonts w:ascii="Arial" w:hAnsi="Arial" w:cs="Arial" w:hint="cs"/>
          <w:w w:val="101"/>
          <w:rtl/>
        </w:rPr>
        <w:t>والإعلان</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ال</w:t>
      </w:r>
      <w:r>
        <w:rPr>
          <w:rFonts w:ascii="Calibri" w:cs="Calibri" w:hint="cs"/>
          <w:w w:val="101"/>
          <w:rtl/>
        </w:rPr>
        <w:t>»</w:t>
      </w:r>
      <w:r>
        <w:rPr>
          <w:w w:val="101"/>
          <w:rtl/>
        </w:rPr>
        <w:t xml:space="preserve"> </w:t>
      </w:r>
      <w:r>
        <w:rPr>
          <w:rFonts w:ascii="Arial" w:hAnsi="Arial" w:cs="Arial" w:hint="cs"/>
          <w:w w:val="101"/>
          <w:rtl/>
        </w:rPr>
        <w:t>للاستغراق</w:t>
      </w:r>
      <w:r>
        <w:rPr>
          <w:w w:val="101"/>
          <w:rtl/>
        </w:rPr>
        <w:t>.</w:t>
      </w:r>
    </w:p>
    <w:p w:rsidR="00F65AD2" w:rsidRDefault="00F65AD2">
      <w:pPr>
        <w:pStyle w:val="textmawadi3"/>
        <w:spacing w:before="57"/>
        <w:rPr>
          <w:w w:val="96"/>
          <w:rtl/>
        </w:rPr>
      </w:pPr>
      <w:r>
        <w:rPr>
          <w:w w:val="96"/>
        </w:rPr>
        <w:fldChar w:fldCharType="begin"/>
      </w:r>
      <w:r>
        <w:rPr>
          <w:w w:val="96"/>
        </w:rPr>
        <w:instrText>xe</w:instrText>
      </w:r>
      <w:r>
        <w:rPr>
          <w:w w:val="96"/>
          <w:rtl/>
        </w:rPr>
        <w:instrText xml:space="preserve"> "[&lt;0623&gt;&lt;0635&gt;&lt;0648&gt;&lt;0644&gt; &lt;0627&gt;&lt;0644&gt;&lt;062</w:instrText>
      </w:r>
      <w:r>
        <w:rPr>
          <w:w w:val="96"/>
        </w:rPr>
        <w:instrText>F&gt;&lt;064A&gt;&lt;0646</w:instrText>
      </w:r>
      <w:r>
        <w:rPr>
          <w:w w:val="96"/>
          <w:rtl/>
        </w:rPr>
        <w:instrText>&gt;]"</w:instrText>
      </w:r>
      <w:r>
        <w:rPr>
          <w:w w:val="96"/>
        </w:rPr>
        <w:fldChar w:fldCharType="end"/>
      </w:r>
      <w:r>
        <w:rPr>
          <w:rStyle w:val="namat2"/>
          <w:w w:val="96"/>
          <w:rtl/>
        </w:rPr>
        <w:t>[</w:t>
      </w:r>
      <w:r>
        <w:rPr>
          <w:rStyle w:val="namat2"/>
          <w:rFonts w:ascii="Arial" w:hAnsi="Arial" w:cs="Arial" w:hint="cs"/>
          <w:w w:val="96"/>
          <w:rtl/>
        </w:rPr>
        <w:t>أصول</w:t>
      </w:r>
      <w:r>
        <w:rPr>
          <w:rStyle w:val="namat2"/>
          <w:w w:val="96"/>
          <w:rtl/>
        </w:rPr>
        <w:t xml:space="preserve"> </w:t>
      </w:r>
      <w:r>
        <w:rPr>
          <w:rStyle w:val="namat2"/>
          <w:rFonts w:ascii="Arial" w:hAnsi="Arial" w:cs="Arial" w:hint="cs"/>
          <w:w w:val="96"/>
          <w:rtl/>
        </w:rPr>
        <w:t>الدين</w:t>
      </w:r>
      <w:r>
        <w:rPr>
          <w:rStyle w:val="namat2"/>
          <w:w w:val="96"/>
          <w:rtl/>
        </w:rPr>
        <w:t>]</w:t>
      </w:r>
      <w:r>
        <w:rPr>
          <w:w w:val="96"/>
          <w:rtl/>
        </w:rPr>
        <w:t xml:space="preserve"> </w:t>
      </w:r>
      <w:r>
        <w:rPr>
          <w:rFonts w:ascii="Arial" w:hAnsi="Arial" w:cs="Arial" w:hint="cs"/>
          <w:w w:val="96"/>
          <w:rtl/>
        </w:rPr>
        <w:t>و</w:t>
      </w:r>
      <w:r>
        <w:rPr>
          <w:w w:val="96"/>
          <w:rtl/>
        </w:rPr>
        <w:t>[</w:t>
      </w:r>
      <w:r>
        <w:rPr>
          <w:rFonts w:ascii="Arial" w:hAnsi="Arial" w:cs="Arial" w:hint="cs"/>
          <w:w w:val="96"/>
          <w:rtl/>
        </w:rPr>
        <w:t>الغيب</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لم</w:t>
      </w:r>
      <w:r>
        <w:rPr>
          <w:w w:val="96"/>
          <w:rtl/>
        </w:rPr>
        <w:t xml:space="preserve"> </w:t>
      </w:r>
      <w:r>
        <w:rPr>
          <w:rFonts w:ascii="Arial" w:hAnsi="Arial" w:cs="Arial" w:hint="cs"/>
          <w:w w:val="96"/>
          <w:rtl/>
        </w:rPr>
        <w:t>يتعلَّق</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مخلوق،</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عالم</w:t>
      </w:r>
      <w:r>
        <w:rPr>
          <w:w w:val="96"/>
          <w:rtl/>
        </w:rPr>
        <w:t xml:space="preserve"> </w:t>
      </w:r>
      <w:r>
        <w:rPr>
          <w:rFonts w:ascii="Arial" w:hAnsi="Arial" w:cs="Arial" w:hint="cs"/>
          <w:w w:val="96"/>
          <w:rtl/>
        </w:rPr>
        <w:t>بنفسه،</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تحت</w:t>
      </w:r>
      <w:r>
        <w:rPr>
          <w:w w:val="96"/>
          <w:rtl/>
        </w:rPr>
        <w:t xml:space="preserve"> </w:t>
      </w:r>
      <w:r>
        <w:rPr>
          <w:rFonts w:ascii="Arial" w:hAnsi="Arial" w:cs="Arial" w:hint="cs"/>
          <w:w w:val="96"/>
          <w:rtl/>
        </w:rPr>
        <w:t>الأرضين،</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بداخل</w:t>
      </w:r>
      <w:r>
        <w:rPr>
          <w:w w:val="96"/>
          <w:rtl/>
        </w:rPr>
        <w:t xml:space="preserve"> </w:t>
      </w:r>
      <w:r>
        <w:rPr>
          <w:rFonts w:ascii="Arial" w:hAnsi="Arial" w:cs="Arial" w:hint="cs"/>
          <w:w w:val="96"/>
          <w:rtl/>
        </w:rPr>
        <w:t>الأرض،</w:t>
      </w:r>
      <w:r>
        <w:rPr>
          <w:w w:val="96"/>
          <w:rtl/>
        </w:rPr>
        <w:t xml:space="preserve"> </w:t>
      </w:r>
      <w:r>
        <w:rPr>
          <w:rFonts w:ascii="Arial" w:hAnsi="Arial" w:cs="Arial" w:hint="cs"/>
          <w:w w:val="96"/>
          <w:rtl/>
        </w:rPr>
        <w:t>وداخل</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جسم،</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يتضمَّن</w:t>
      </w:r>
      <w:r>
        <w:rPr>
          <w:w w:val="96"/>
          <w:rtl/>
        </w:rPr>
        <w:t xml:space="preserve"> </w:t>
      </w:r>
      <w:r>
        <w:rPr>
          <w:rFonts w:ascii="Arial" w:hAnsi="Arial" w:cs="Arial" w:hint="cs"/>
          <w:w w:val="96"/>
          <w:rtl/>
        </w:rPr>
        <w:t>الماء</w:t>
      </w:r>
      <w:r>
        <w:rPr>
          <w:w w:val="96"/>
          <w:rtl/>
        </w:rPr>
        <w:t xml:space="preserve"> </w:t>
      </w:r>
      <w:r>
        <w:rPr>
          <w:rFonts w:ascii="Arial" w:hAnsi="Arial" w:cs="Arial" w:hint="cs"/>
          <w:w w:val="96"/>
          <w:rtl/>
        </w:rPr>
        <w:t>والأرض،</w:t>
      </w:r>
      <w:r>
        <w:rPr>
          <w:w w:val="96"/>
          <w:rtl/>
        </w:rPr>
        <w:t xml:space="preserve"> </w:t>
      </w:r>
      <w:r>
        <w:rPr>
          <w:rFonts w:ascii="Arial" w:hAnsi="Arial" w:cs="Arial" w:hint="cs"/>
          <w:w w:val="96"/>
          <w:rtl/>
        </w:rPr>
        <w:t>والشجرة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الثمار،</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يتضمَّن</w:t>
      </w:r>
      <w:r>
        <w:rPr>
          <w:w w:val="96"/>
          <w:rtl/>
        </w:rPr>
        <w:t xml:space="preserve"> </w:t>
      </w:r>
      <w:r>
        <w:rPr>
          <w:rFonts w:ascii="Arial" w:hAnsi="Arial" w:cs="Arial" w:hint="cs"/>
          <w:w w:val="96"/>
          <w:rtl/>
        </w:rPr>
        <w:t>الحجر</w:t>
      </w:r>
      <w:r>
        <w:rPr>
          <w:w w:val="96"/>
          <w:rtl/>
        </w:rPr>
        <w:t xml:space="preserve"> </w:t>
      </w:r>
      <w:r>
        <w:rPr>
          <w:rFonts w:ascii="Arial" w:hAnsi="Arial" w:cs="Arial" w:hint="cs"/>
          <w:w w:val="96"/>
          <w:rtl/>
        </w:rPr>
        <w:t>والشجر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النار،</w:t>
      </w:r>
      <w:r>
        <w:rPr>
          <w:w w:val="96"/>
          <w:rtl/>
        </w:rPr>
        <w:t xml:space="preserve"> </w:t>
      </w:r>
      <w:r>
        <w:rPr>
          <w:rFonts w:ascii="Arial" w:hAnsi="Arial" w:cs="Arial" w:hint="cs"/>
          <w:w w:val="96"/>
          <w:rtl/>
        </w:rPr>
        <w:t>وهكذا</w:t>
      </w:r>
      <w:r>
        <w:rPr>
          <w:w w:val="96"/>
          <w:rtl/>
        </w:rPr>
        <w:t>...</w:t>
      </w:r>
    </w:p>
    <w:p w:rsidR="00F65AD2" w:rsidRDefault="00F65AD2">
      <w:pPr>
        <w:pStyle w:val="textquran"/>
        <w:spacing w:before="85"/>
        <w:rPr>
          <w:w w:val="96"/>
          <w:rtl/>
        </w:rPr>
      </w:pPr>
      <w:r>
        <w:rPr>
          <w:rFonts w:ascii="Arial" w:hAnsi="Arial" w:cs="Arial" w:hint="cs"/>
          <w:w w:val="96"/>
          <w:rtl/>
        </w:rPr>
        <w:t>وقدَّم</w:t>
      </w:r>
      <w:r>
        <w:rPr>
          <w:w w:val="96"/>
          <w:rtl/>
        </w:rPr>
        <w:t xml:space="preserve"> </w:t>
      </w:r>
      <w:r>
        <w:rPr>
          <w:rFonts w:ascii="Arial" w:hAnsi="Arial" w:cs="Arial" w:hint="cs"/>
          <w:w w:val="96"/>
          <w:rtl/>
        </w:rPr>
        <w:t>الغيب</w:t>
      </w:r>
      <w:r>
        <w:rPr>
          <w:w w:val="96"/>
          <w:rtl/>
        </w:rPr>
        <w:t xml:space="preserve"> </w:t>
      </w:r>
      <w:r>
        <w:rPr>
          <w:rFonts w:ascii="Arial" w:hAnsi="Arial" w:cs="Arial" w:hint="cs"/>
          <w:w w:val="96"/>
          <w:rtl/>
        </w:rPr>
        <w:t>لتقدُّمه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الوجود</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حقِّ</w:t>
      </w:r>
      <w:r>
        <w:rPr>
          <w:w w:val="96"/>
          <w:rtl/>
        </w:rPr>
        <w:t xml:space="preserve"> </w:t>
      </w:r>
      <w:r>
        <w:rPr>
          <w:rFonts w:ascii="Arial" w:hAnsi="Arial" w:cs="Arial" w:hint="cs"/>
          <w:w w:val="96"/>
          <w:rtl/>
        </w:rPr>
        <w:t>المخلوق</w:t>
      </w:r>
      <w:r>
        <w:rPr>
          <w:w w:val="96"/>
          <w:rtl/>
        </w:rPr>
        <w:t xml:space="preserve"> </w:t>
      </w:r>
      <w:r>
        <w:rPr>
          <w:rFonts w:ascii="Arial" w:hAnsi="Arial" w:cs="Arial" w:hint="cs"/>
          <w:w w:val="96"/>
          <w:rtl/>
        </w:rPr>
        <w:t>فيما</w:t>
      </w:r>
      <w:r>
        <w:rPr>
          <w:w w:val="96"/>
          <w:rtl/>
        </w:rPr>
        <w:t xml:space="preserve"> </w:t>
      </w:r>
      <w:r>
        <w:rPr>
          <w:rFonts w:ascii="Arial" w:hAnsi="Arial" w:cs="Arial" w:hint="cs"/>
          <w:w w:val="96"/>
          <w:rtl/>
        </w:rPr>
        <w:t>يحدث</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دليل</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علمه</w:t>
      </w:r>
      <w:r>
        <w:rPr>
          <w:w w:val="96"/>
          <w:rtl/>
        </w:rPr>
        <w:t xml:space="preserve"> </w:t>
      </w:r>
      <w:r>
        <w:rPr>
          <w:rFonts w:ascii="Arial" w:hAnsi="Arial" w:cs="Arial" w:hint="cs"/>
          <w:w w:val="96"/>
          <w:rtl/>
        </w:rPr>
        <w:t>بالشهادة</w:t>
      </w:r>
      <w:r>
        <w:rPr>
          <w:w w:val="96"/>
          <w:rtl/>
        </w:rPr>
        <w:t xml:space="preserve">. </w:t>
      </w:r>
      <w:r>
        <w:rPr>
          <w:rFonts w:ascii="Arial" w:hAnsi="Arial" w:cs="Arial" w:hint="cs"/>
          <w:w w:val="96"/>
          <w:rtl/>
        </w:rPr>
        <w:t>والغيبُ</w:t>
      </w:r>
      <w:r>
        <w:rPr>
          <w:w w:val="96"/>
          <w:rtl/>
        </w:rPr>
        <w:t xml:space="preserve"> </w:t>
      </w:r>
      <w:r>
        <w:rPr>
          <w:rFonts w:ascii="Arial" w:hAnsi="Arial" w:cs="Arial" w:hint="cs"/>
          <w:w w:val="96"/>
          <w:rtl/>
        </w:rPr>
        <w:t>المطلقُ</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لا</w:t>
      </w:r>
      <w:r>
        <w:rPr>
          <w:rFonts w:ascii="Calibri" w:cs="Calibri" w:hint="cs"/>
          <w:w w:val="96"/>
          <w:rtl/>
        </w:rPr>
        <w:t> </w:t>
      </w:r>
      <w:r>
        <w:rPr>
          <w:rFonts w:ascii="Arial" w:hAnsi="Arial" w:cs="Arial" w:hint="cs"/>
          <w:w w:val="96"/>
          <w:rtl/>
        </w:rPr>
        <w:t>يتعلَّق</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مخلوق</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إحساسه،</w:t>
      </w:r>
      <w:r>
        <w:rPr>
          <w:w w:val="96"/>
          <w:rtl/>
        </w:rPr>
        <w:t xml:space="preserve"> </w:t>
      </w:r>
      <w:r>
        <w:rPr>
          <w:rFonts w:ascii="Arial" w:hAnsi="Arial" w:cs="Arial" w:hint="cs"/>
          <w:w w:val="96"/>
          <w:rtl/>
        </w:rPr>
        <w:t>والغيب</w:t>
      </w:r>
      <w:r>
        <w:rPr>
          <w:w w:val="96"/>
          <w:rtl/>
        </w:rPr>
        <w:t xml:space="preserve"> </w:t>
      </w:r>
      <w:r>
        <w:rPr>
          <w:rFonts w:ascii="Arial" w:hAnsi="Arial" w:cs="Arial" w:hint="cs"/>
          <w:w w:val="96"/>
          <w:rtl/>
        </w:rPr>
        <w:t>المضاف</w:t>
      </w:r>
      <w:r>
        <w:rPr>
          <w:w w:val="96"/>
          <w:rtl/>
        </w:rPr>
        <w:t xml:space="preserve"> </w:t>
      </w:r>
      <w:r>
        <w:rPr>
          <w:rFonts w:ascii="Arial" w:hAnsi="Arial" w:cs="Arial" w:hint="cs"/>
          <w:w w:val="96"/>
          <w:rtl/>
        </w:rPr>
        <w:t>ما</w:t>
      </w:r>
      <w:r>
        <w:rPr>
          <w:w w:val="96"/>
          <w:rtl/>
        </w:rPr>
        <w:t> </w:t>
      </w:r>
      <w:r>
        <w:rPr>
          <w:rFonts w:ascii="Arial" w:hAnsi="Arial" w:cs="Arial" w:hint="cs"/>
          <w:w w:val="96"/>
          <w:rtl/>
        </w:rPr>
        <w:t>لم</w:t>
      </w:r>
      <w:r>
        <w:rPr>
          <w:w w:val="96"/>
          <w:rtl/>
        </w:rPr>
        <w:t xml:space="preserve"> </w:t>
      </w:r>
      <w:r>
        <w:rPr>
          <w:rFonts w:ascii="Arial" w:hAnsi="Arial" w:cs="Arial" w:hint="cs"/>
          <w:w w:val="96"/>
          <w:rtl/>
        </w:rPr>
        <w:t>يتعلَّق</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مخلوق</w:t>
      </w:r>
      <w:r>
        <w:rPr>
          <w:w w:val="96"/>
          <w:rtl/>
        </w:rPr>
        <w:t xml:space="preserve"> </w:t>
      </w:r>
      <w:r>
        <w:rPr>
          <w:rFonts w:ascii="Arial" w:hAnsi="Arial" w:cs="Arial" w:hint="cs"/>
          <w:w w:val="96"/>
          <w:rtl/>
        </w:rPr>
        <w:t>دون</w:t>
      </w:r>
      <w:r>
        <w:rPr>
          <w:w w:val="96"/>
          <w:rtl/>
        </w:rPr>
        <w:t xml:space="preserve"> </w:t>
      </w:r>
      <w:r>
        <w:rPr>
          <w:rFonts w:ascii="Arial" w:hAnsi="Arial" w:cs="Arial" w:hint="cs"/>
          <w:w w:val="96"/>
          <w:rtl/>
        </w:rPr>
        <w:t>آخر</w:t>
      </w:r>
      <w:r>
        <w:rPr>
          <w:w w:val="96"/>
          <w:rtl/>
        </w:rPr>
        <w:t>.</w:t>
      </w:r>
    </w:p>
    <w:p w:rsidR="00F65AD2" w:rsidRDefault="00F65AD2">
      <w:pPr>
        <w:pStyle w:val="textquran"/>
        <w:spacing w:before="85"/>
        <w:rPr>
          <w:w w:val="95"/>
          <w:rtl/>
        </w:rPr>
      </w:pPr>
      <w:r>
        <w:rPr>
          <w:rFonts w:ascii="Arial" w:hAnsi="Arial" w:cs="Arial" w:hint="cs"/>
          <w:w w:val="95"/>
          <w:rtl/>
        </w:rPr>
        <w:t>وفسَّر</w:t>
      </w:r>
      <w:r>
        <w:rPr>
          <w:w w:val="95"/>
          <w:rtl/>
        </w:rPr>
        <w:t xml:space="preserve"> </w:t>
      </w:r>
      <w:r>
        <w:rPr>
          <w:rFonts w:ascii="Arial" w:hAnsi="Arial" w:cs="Arial" w:hint="cs"/>
          <w:w w:val="95"/>
          <w:rtl/>
        </w:rPr>
        <w:t>بعضهم</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بالمطلق،</w:t>
      </w:r>
      <w:r>
        <w:rPr>
          <w:w w:val="95"/>
          <w:rtl/>
        </w:rPr>
        <w:t xml:space="preserve"> </w:t>
      </w:r>
      <w:r>
        <w:rPr>
          <w:rFonts w:ascii="Arial" w:hAnsi="Arial" w:cs="Arial" w:hint="cs"/>
          <w:w w:val="95"/>
          <w:rtl/>
        </w:rPr>
        <w:t>أمكن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يُعلم</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يمكن،</w:t>
      </w:r>
      <w:r>
        <w:rPr>
          <w:w w:val="95"/>
          <w:rtl/>
        </w:rPr>
        <w:t xml:space="preserve"> </w:t>
      </w:r>
      <w:r>
        <w:rPr>
          <w:rFonts w:ascii="Arial" w:hAnsi="Arial" w:cs="Arial" w:hint="cs"/>
          <w:w w:val="95"/>
          <w:rtl/>
        </w:rPr>
        <w:t>وعُلمَ</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يُعلم،</w:t>
      </w:r>
      <w:r>
        <w:rPr>
          <w:w w:val="95"/>
          <w:rtl/>
        </w:rPr>
        <w:t xml:space="preserve"> </w:t>
      </w:r>
      <w:r>
        <w:rPr>
          <w:rStyle w:val="bold"/>
          <w:rFonts w:ascii="Arial" w:hAnsi="Arial" w:cs="Arial" w:hint="cs"/>
          <w:w w:val="95"/>
          <w:rtl/>
        </w:rPr>
        <w:t>وتفسيرها</w:t>
      </w:r>
      <w:r>
        <w:rPr>
          <w:rStyle w:val="bold"/>
          <w:w w:val="95"/>
          <w:rtl/>
        </w:rPr>
        <w:t xml:space="preserve"> </w:t>
      </w:r>
      <w:r>
        <w:rPr>
          <w:rStyle w:val="bold"/>
          <w:rFonts w:ascii="Arial" w:hAnsi="Arial" w:cs="Arial" w:hint="cs"/>
          <w:w w:val="95"/>
          <w:rtl/>
        </w:rPr>
        <w:t>بالأعمِّ</w:t>
      </w:r>
      <w:r>
        <w:rPr>
          <w:rStyle w:val="bold"/>
          <w:w w:val="95"/>
          <w:rtl/>
        </w:rPr>
        <w:t xml:space="preserve"> </w:t>
      </w:r>
      <w:r>
        <w:rPr>
          <w:rStyle w:val="bold"/>
          <w:rFonts w:ascii="Arial" w:hAnsi="Arial" w:cs="Arial" w:hint="cs"/>
          <w:w w:val="95"/>
          <w:rtl/>
        </w:rPr>
        <w:t>أولى</w:t>
      </w:r>
      <w:r>
        <w:rPr>
          <w:rStyle w:val="bold"/>
          <w:w w:val="95"/>
          <w:rtl/>
        </w:rPr>
        <w:t>.</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الغيب</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لا</w:t>
      </w:r>
      <w:r>
        <w:rPr>
          <w:rFonts w:ascii="Calibri" w:cs="Calibri" w:hint="cs"/>
          <w:w w:val="95"/>
          <w:rtl/>
        </w:rPr>
        <w:t> </w:t>
      </w:r>
      <w:r>
        <w:rPr>
          <w:rFonts w:ascii="Arial" w:hAnsi="Arial" w:cs="Arial" w:hint="cs"/>
          <w:w w:val="95"/>
          <w:rtl/>
        </w:rPr>
        <w:t>يقع</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علم</w:t>
      </w:r>
      <w:r>
        <w:rPr>
          <w:w w:val="95"/>
          <w:rtl/>
        </w:rPr>
        <w:t xml:space="preserve"> </w:t>
      </w:r>
      <w:r>
        <w:rPr>
          <w:rFonts w:ascii="Arial" w:hAnsi="Arial" w:cs="Arial" w:hint="cs"/>
          <w:w w:val="95"/>
          <w:rtl/>
        </w:rPr>
        <w:t>مخلوق</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المعدوم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الموجود</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يدرك</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الغيب</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لم</w:t>
      </w:r>
      <w:r>
        <w:rPr>
          <w:w w:val="95"/>
          <w:rtl/>
        </w:rPr>
        <w:t xml:space="preserve"> </w:t>
      </w:r>
      <w:r>
        <w:rPr>
          <w:rFonts w:ascii="Arial" w:hAnsi="Arial" w:cs="Arial" w:hint="cs"/>
          <w:w w:val="95"/>
          <w:rtl/>
        </w:rPr>
        <w:t>يكن،</w:t>
      </w:r>
      <w:r>
        <w:rPr>
          <w:w w:val="95"/>
          <w:rtl/>
        </w:rPr>
        <w:t xml:space="preserve"> </w:t>
      </w:r>
      <w:r>
        <w:rPr>
          <w:rFonts w:ascii="Arial" w:hAnsi="Arial" w:cs="Arial" w:hint="cs"/>
          <w:w w:val="95"/>
          <w:rtl/>
        </w:rPr>
        <w:t>وبه</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أبو</w:t>
      </w:r>
      <w:r>
        <w:rPr>
          <w:w w:val="95"/>
          <w:rtl/>
        </w:rPr>
        <w:t xml:space="preserve"> </w:t>
      </w:r>
      <w:r>
        <w:rPr>
          <w:rFonts w:ascii="Arial" w:hAnsi="Arial" w:cs="Arial" w:hint="cs"/>
          <w:w w:val="95"/>
          <w:rtl/>
        </w:rPr>
        <w:t>جعفر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آل</w:t>
      </w:r>
      <w:r>
        <w:rPr>
          <w:w w:val="95"/>
          <w:rtl/>
        </w:rPr>
        <w:t xml:space="preserve"> </w:t>
      </w:r>
      <w:r>
        <w:rPr>
          <w:rFonts w:ascii="Arial" w:hAnsi="Arial" w:cs="Arial" w:hint="cs"/>
          <w:w w:val="95"/>
          <w:rtl/>
        </w:rPr>
        <w:t>البيت</w:t>
      </w:r>
      <w:r>
        <w:rPr>
          <w:w w:val="95"/>
          <w:rtl/>
        </w:rPr>
        <w:t xml:space="preserve">. </w:t>
      </w:r>
      <w:r>
        <w:rPr>
          <w:rFonts w:ascii="Arial" w:hAnsi="Arial" w:cs="Arial" w:hint="cs"/>
          <w:w w:val="95"/>
          <w:rtl/>
        </w:rPr>
        <w:t>وقال</w:t>
      </w:r>
      <w:r>
        <w:rPr>
          <w:w w:val="95"/>
          <w:rtl/>
        </w:rPr>
        <w:t xml:space="preserve"> </w:t>
      </w:r>
      <w:r>
        <w:rPr>
          <w:rFonts w:ascii="Arial" w:hAnsi="Arial" w:cs="Arial" w:hint="cs"/>
          <w:w w:val="95"/>
          <w:rtl/>
        </w:rPr>
        <w:t>الحسن</w:t>
      </w:r>
      <w:r>
        <w:rPr>
          <w:w w:val="95"/>
          <w:rtl/>
        </w:rPr>
        <w:t xml:space="preserve">: </w:t>
      </w:r>
      <w:r>
        <w:rPr>
          <w:rFonts w:ascii="Arial" w:hAnsi="Arial" w:cs="Arial" w:hint="cs"/>
          <w:w w:val="95"/>
          <w:rtl/>
        </w:rPr>
        <w:t>الغيب</w:t>
      </w:r>
      <w:r>
        <w:rPr>
          <w:w w:val="95"/>
          <w:rtl/>
        </w:rPr>
        <w:t xml:space="preserve"> </w:t>
      </w:r>
      <w:r>
        <w:rPr>
          <w:rFonts w:ascii="Arial" w:hAnsi="Arial" w:cs="Arial" w:hint="cs"/>
          <w:w w:val="95"/>
          <w:rtl/>
        </w:rPr>
        <w:t>السِّرُّ</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الغيب</w:t>
      </w:r>
      <w:r>
        <w:rPr>
          <w:w w:val="95"/>
          <w:rtl/>
        </w:rPr>
        <w:t xml:space="preserve"> </w:t>
      </w:r>
      <w:r>
        <w:rPr>
          <w:rFonts w:ascii="Arial" w:hAnsi="Arial" w:cs="Arial" w:hint="cs"/>
          <w:w w:val="95"/>
          <w:rtl/>
        </w:rPr>
        <w:t>الآخرة،</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يشاهد</w:t>
      </w:r>
      <w:r>
        <w:rPr>
          <w:w w:val="95"/>
          <w:rtl/>
        </w:rPr>
        <w:t xml:space="preserve"> </w:t>
      </w:r>
      <w:r>
        <w:rPr>
          <w:rFonts w:ascii="Arial" w:hAnsi="Arial" w:cs="Arial" w:hint="cs"/>
          <w:w w:val="95"/>
          <w:rtl/>
        </w:rPr>
        <w:t>منها</w:t>
      </w:r>
      <w:r>
        <w:rPr>
          <w:w w:val="95"/>
          <w:rtl/>
        </w:rPr>
        <w:t xml:space="preserve"> </w:t>
      </w:r>
      <w:r>
        <w:rPr>
          <w:rFonts w:ascii="Arial" w:hAnsi="Arial" w:cs="Arial" w:hint="cs"/>
          <w:w w:val="95"/>
          <w:rtl/>
        </w:rPr>
        <w:t>شيء</w:t>
      </w:r>
      <w:r>
        <w:rPr>
          <w:w w:val="95"/>
          <w:rtl/>
        </w:rPr>
        <w:t>.</w:t>
      </w:r>
    </w:p>
    <w:p w:rsidR="00F65AD2" w:rsidRDefault="00F65AD2">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وَالشَّهَادَةِ</w:t>
      </w:r>
      <w:r>
        <w:rPr>
          <w:w w:val="96"/>
          <w:rtl/>
        </w:rPr>
        <w:t> </w:t>
      </w:r>
      <w:r>
        <w:rPr>
          <w:rFonts w:ascii="Arial" w:hAnsi="Arial" w:cs="Arial" w:hint="cs"/>
          <w:w w:val="96"/>
          <w:rtl/>
        </w:rPr>
        <w:t>﴾</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علمه</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الخلق</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جهله</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علم</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الحضور</w:t>
      </w:r>
      <w:r>
        <w:rPr>
          <w:w w:val="96"/>
          <w:rtl/>
        </w:rPr>
        <w:t xml:space="preserve"> </w:t>
      </w:r>
      <w:r>
        <w:rPr>
          <w:rFonts w:ascii="Arial" w:hAnsi="Arial" w:cs="Arial" w:hint="cs"/>
          <w:w w:val="96"/>
          <w:rtl/>
        </w:rPr>
        <w:t>بالبصر</w:t>
      </w:r>
      <w:r>
        <w:rPr>
          <w:w w:val="96"/>
          <w:rtl/>
        </w:rPr>
        <w:t xml:space="preserve"> </w:t>
      </w:r>
      <w:r>
        <w:rPr>
          <w:rFonts w:ascii="Arial" w:hAnsi="Arial" w:cs="Arial" w:hint="cs"/>
          <w:w w:val="96"/>
          <w:rtl/>
        </w:rPr>
        <w:t>والقلب</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يقع</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الإدراك</w:t>
      </w:r>
      <w:r>
        <w:rPr>
          <w:w w:val="96"/>
          <w:rtl/>
        </w:rPr>
        <w:t xml:space="preserve"> </w:t>
      </w:r>
      <w:r>
        <w:rPr>
          <w:rFonts w:ascii="Arial" w:hAnsi="Arial" w:cs="Arial" w:hint="cs"/>
          <w:w w:val="96"/>
          <w:rtl/>
        </w:rPr>
        <w:t>بالحسِّ</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أبو</w:t>
      </w:r>
      <w:r>
        <w:rPr>
          <w:w w:val="96"/>
          <w:rtl/>
        </w:rPr>
        <w:t xml:space="preserve"> </w:t>
      </w:r>
      <w:r>
        <w:rPr>
          <w:rFonts w:ascii="Arial" w:hAnsi="Arial" w:cs="Arial" w:hint="cs"/>
          <w:w w:val="96"/>
          <w:rtl/>
        </w:rPr>
        <w:t>جعفر</w:t>
      </w:r>
      <w:r>
        <w:rPr>
          <w:w w:val="96"/>
          <w:rtl/>
        </w:rPr>
        <w:t xml:space="preserve">: </w:t>
      </w:r>
      <w:r>
        <w:rPr>
          <w:rFonts w:ascii="Arial" w:hAnsi="Arial" w:cs="Arial" w:hint="cs"/>
          <w:w w:val="96"/>
          <w:rtl/>
        </w:rPr>
        <w:t>الشهادة</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كان</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الحسن</w:t>
      </w:r>
      <w:r>
        <w:rPr>
          <w:w w:val="96"/>
          <w:rtl/>
        </w:rPr>
        <w:t xml:space="preserve">: </w:t>
      </w:r>
      <w:r>
        <w:rPr>
          <w:rFonts w:ascii="Arial" w:hAnsi="Arial" w:cs="Arial" w:hint="cs"/>
          <w:w w:val="96"/>
          <w:rtl/>
        </w:rPr>
        <w:t>العلانية</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في</w:t>
      </w:r>
      <w:r>
        <w:rPr>
          <w:w w:val="96"/>
          <w:rtl/>
        </w:rPr>
        <w:t xml:space="preserve"> </w:t>
      </w:r>
      <w:r>
        <w:rPr>
          <w:rFonts w:ascii="Arial" w:hAnsi="Arial" w:cs="Arial" w:hint="cs"/>
          <w:w w:val="96"/>
          <w:rtl/>
        </w:rPr>
        <w:t>الدنيا</w:t>
      </w:r>
      <w:r>
        <w:rPr>
          <w:w w:val="96"/>
          <w:rtl/>
        </w:rPr>
        <w:t>.</w:t>
      </w:r>
    </w:p>
    <w:p w:rsidR="00F65AD2" w:rsidRDefault="00F65AD2">
      <w:pPr>
        <w:pStyle w:val="textquran"/>
        <w:spacing w:before="85"/>
        <w:rPr>
          <w:w w:val="98"/>
          <w:rtl/>
        </w:rPr>
      </w:pPr>
      <w:r>
        <w:rPr>
          <w:rFonts w:ascii="Arial" w:hAnsi="Arial" w:cs="Arial" w:hint="cs"/>
          <w:w w:val="98"/>
          <w:rtl/>
        </w:rPr>
        <w:t>وما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غيبًا</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شهادة،</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شهادة</w:t>
      </w:r>
      <w:r>
        <w:rPr>
          <w:w w:val="98"/>
          <w:rtl/>
        </w:rPr>
        <w:t xml:space="preserve"> </w:t>
      </w:r>
      <w:r>
        <w:rPr>
          <w:rFonts w:ascii="Arial" w:hAnsi="Arial" w:cs="Arial" w:hint="cs"/>
          <w:w w:val="98"/>
          <w:rtl/>
        </w:rPr>
        <w:t>فغيب</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الشاهد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ذا</w:t>
      </w:r>
      <w:r>
        <w:rPr>
          <w:w w:val="98"/>
          <w:rtl/>
        </w:rPr>
        <w:t xml:space="preserve"> </w:t>
      </w:r>
      <w:r>
        <w:rPr>
          <w:rFonts w:ascii="Arial" w:hAnsi="Arial" w:cs="Arial" w:hint="cs"/>
          <w:w w:val="98"/>
          <w:rtl/>
        </w:rPr>
        <w:t>الشهادة</w:t>
      </w:r>
      <w:r>
        <w:rPr>
          <w:w w:val="98"/>
          <w:rtl/>
        </w:rPr>
        <w:t>.</w:t>
      </w:r>
    </w:p>
    <w:p w:rsidR="00F65AD2" w:rsidRDefault="00F65AD2">
      <w:pPr>
        <w:pStyle w:val="textquran"/>
        <w:spacing w:before="85"/>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هُوَ</w:t>
      </w:r>
      <w:r>
        <w:rPr>
          <w:rStyle w:val="bold"/>
          <w:w w:val="95"/>
          <w:rtl/>
        </w:rPr>
        <w:t xml:space="preserve"> </w:t>
      </w:r>
      <w:r>
        <w:rPr>
          <w:rStyle w:val="bold"/>
          <w:rFonts w:ascii="Arial" w:hAnsi="Arial" w:cs="Arial" w:hint="cs"/>
          <w:w w:val="95"/>
          <w:rtl/>
        </w:rPr>
        <w:t>الرَّحْمَنُ</w:t>
      </w:r>
      <w:r>
        <w:rPr>
          <w:w w:val="95"/>
          <w:rtl/>
        </w:rPr>
        <w:t> </w:t>
      </w:r>
      <w:r>
        <w:rPr>
          <w:rFonts w:ascii="Arial" w:hAnsi="Arial" w:cs="Arial" w:hint="cs"/>
          <w:w w:val="95"/>
          <w:rtl/>
        </w:rPr>
        <w:t>﴾</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والآخرة</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الرَّحِيمُ</w:t>
      </w:r>
      <w:r>
        <w:rPr>
          <w:w w:val="95"/>
          <w:rtl/>
        </w:rPr>
        <w:t> </w:t>
      </w:r>
      <w:r>
        <w:rPr>
          <w:rFonts w:ascii="Arial" w:hAnsi="Arial" w:cs="Arial" w:hint="cs"/>
          <w:w w:val="95"/>
          <w:rtl/>
        </w:rPr>
        <w:t>﴾</w:t>
      </w:r>
      <w:r>
        <w:rPr>
          <w:w w:val="95"/>
          <w:rtl/>
        </w:rPr>
        <w:t xml:space="preserve"> </w:t>
      </w:r>
      <w:r>
        <w:rPr>
          <w:rFonts w:ascii="Arial" w:hAnsi="Arial" w:cs="Arial" w:hint="cs"/>
          <w:w w:val="95"/>
          <w:rtl/>
        </w:rPr>
        <w:t>لكلِّ</w:t>
      </w:r>
      <w:r>
        <w:rPr>
          <w:w w:val="95"/>
          <w:rtl/>
        </w:rPr>
        <w:t xml:space="preserve"> </w:t>
      </w:r>
      <w:r>
        <w:rPr>
          <w:rFonts w:ascii="Arial" w:hAnsi="Arial" w:cs="Arial" w:hint="cs"/>
          <w:w w:val="95"/>
          <w:rtl/>
        </w:rPr>
        <w:t>أحدٍ</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أبى</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الآخرة،</w:t>
      </w:r>
      <w:r>
        <w:rPr>
          <w:w w:val="95"/>
          <w:rtl/>
        </w:rPr>
        <w:t xml:space="preserve"> </w:t>
      </w:r>
      <w:r>
        <w:rPr>
          <w:rFonts w:ascii="Arial" w:hAnsi="Arial" w:cs="Arial" w:hint="cs"/>
          <w:w w:val="95"/>
          <w:rtl/>
        </w:rPr>
        <w:t>فالرحمن</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يرحم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مؤمن</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كافر،</w:t>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رحمن</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ورحيم</w:t>
      </w:r>
      <w:r>
        <w:rPr>
          <w:w w:val="95"/>
          <w:rtl/>
        </w:rPr>
        <w:t xml:space="preserve"> </w:t>
      </w:r>
      <w:r>
        <w:rPr>
          <w:rFonts w:ascii="Arial" w:hAnsi="Arial" w:cs="Arial" w:hint="cs"/>
          <w:w w:val="95"/>
          <w:rtl/>
        </w:rPr>
        <w:t>الآخرة</w:t>
      </w:r>
      <w:r>
        <w:rPr>
          <w:w w:val="95"/>
          <w:rtl/>
        </w:rPr>
        <w:t>.</w:t>
      </w:r>
    </w:p>
    <w:p w:rsidR="00F65AD2" w:rsidRDefault="00F65AD2">
      <w:pPr>
        <w:pStyle w:val="textquran"/>
        <w:spacing w:before="85"/>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هُوَ</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الذِي</w:t>
      </w:r>
      <w:r>
        <w:rPr>
          <w:rStyle w:val="bold"/>
          <w:w w:val="95"/>
          <w:rtl/>
        </w:rPr>
        <w:t xml:space="preserve"> </w:t>
      </w:r>
      <w:r>
        <w:rPr>
          <w:rStyle w:val="bold"/>
          <w:rFonts w:ascii="Arial" w:hAnsi="Arial" w:cs="Arial" w:hint="cs"/>
          <w:w w:val="95"/>
          <w:rtl/>
        </w:rPr>
        <w:t>لَآ</w:t>
      </w:r>
      <w:r>
        <w:rPr>
          <w:rStyle w:val="bold"/>
          <w:w w:val="95"/>
          <w:rtl/>
        </w:rPr>
        <w:t xml:space="preserve"> </w:t>
      </w:r>
      <w:r>
        <w:rPr>
          <w:rStyle w:val="bold"/>
          <w:rFonts w:ascii="Arial" w:hAnsi="Arial" w:cs="Arial" w:hint="cs"/>
          <w:w w:val="95"/>
          <w:rtl/>
        </w:rPr>
        <w:t>إِلَهَ</w:t>
      </w:r>
      <w:r>
        <w:rPr>
          <w:rStyle w:val="bold"/>
          <w:w w:val="95"/>
          <w:rtl/>
        </w:rPr>
        <w:t xml:space="preserve"> </w:t>
      </w:r>
      <w:r>
        <w:rPr>
          <w:rStyle w:val="bold"/>
          <w:rFonts w:ascii="Arial" w:hAnsi="Arial" w:cs="Arial" w:hint="cs"/>
          <w:w w:val="95"/>
          <w:rtl/>
        </w:rPr>
        <w:t>إِلَّا</w:t>
      </w:r>
      <w:r>
        <w:rPr>
          <w:rStyle w:val="bold"/>
          <w:w w:val="95"/>
          <w:rtl/>
        </w:rPr>
        <w:t xml:space="preserve"> </w:t>
      </w:r>
      <w:r>
        <w:rPr>
          <w:rStyle w:val="bold"/>
          <w:rFonts w:ascii="Arial" w:hAnsi="Arial" w:cs="Arial" w:hint="cs"/>
          <w:w w:val="95"/>
          <w:rtl/>
        </w:rPr>
        <w:t>هُوَ</w:t>
      </w:r>
      <w:r>
        <w:rPr>
          <w:w w:val="95"/>
          <w:rtl/>
        </w:rPr>
        <w:t> </w:t>
      </w:r>
      <w:r>
        <w:rPr>
          <w:rFonts w:ascii="Arial" w:hAnsi="Arial" w:cs="Arial" w:hint="cs"/>
          <w:w w:val="95"/>
          <w:rtl/>
        </w:rPr>
        <w:t>﴾</w:t>
      </w:r>
      <w:r>
        <w:rPr>
          <w:w w:val="95"/>
          <w:rtl/>
        </w:rPr>
        <w:t xml:space="preserve"> </w:t>
      </w:r>
      <w:r>
        <w:rPr>
          <w:rFonts w:ascii="Arial" w:hAnsi="Arial" w:cs="Arial" w:hint="cs"/>
          <w:w w:val="95"/>
          <w:rtl/>
        </w:rPr>
        <w:t>كرَّر</w:t>
      </w:r>
      <w:r>
        <w:rPr>
          <w:w w:val="95"/>
          <w:rtl/>
        </w:rPr>
        <w:t xml:space="preserve"> </w:t>
      </w:r>
      <w:r>
        <w:rPr>
          <w:rFonts w:ascii="Arial" w:hAnsi="Arial" w:cs="Arial" w:hint="cs"/>
          <w:w w:val="95"/>
          <w:rtl/>
        </w:rPr>
        <w:t>لفظ</w:t>
      </w:r>
      <w:r>
        <w:rPr>
          <w:w w:val="95"/>
          <w:rtl/>
        </w:rPr>
        <w:t xml:space="preserve"> </w:t>
      </w:r>
      <w:r>
        <w:rPr>
          <w:rFonts w:ascii="Calibri" w:cs="Calibri" w:hint="cs"/>
          <w:w w:val="95"/>
          <w:rtl/>
        </w:rPr>
        <w:t>«</w:t>
      </w:r>
      <w:r>
        <w:rPr>
          <w:rFonts w:ascii="Arial" w:hAnsi="Arial" w:cs="Arial" w:hint="cs"/>
          <w:w w:val="95"/>
          <w:rtl/>
        </w:rPr>
        <w:t>هُوَ</w:t>
      </w:r>
      <w:r>
        <w:rPr>
          <w:rFonts w:ascii="Calibri" w:cs="Calibri" w:hint="cs"/>
          <w:w w:val="95"/>
          <w:rtl/>
        </w:rPr>
        <w:t>»</w:t>
      </w:r>
      <w:r>
        <w:rPr>
          <w:w w:val="95"/>
          <w:rtl/>
        </w:rPr>
        <w:t xml:space="preserve"> </w:t>
      </w:r>
      <w:r>
        <w:rPr>
          <w:rFonts w:ascii="Arial" w:hAnsi="Arial" w:cs="Arial" w:hint="cs"/>
          <w:w w:val="95"/>
          <w:rtl/>
        </w:rPr>
        <w:t>أوَّلاً</w:t>
      </w:r>
      <w:r>
        <w:rPr>
          <w:w w:val="95"/>
          <w:rtl/>
        </w:rPr>
        <w:t xml:space="preserve"> </w:t>
      </w:r>
      <w:r>
        <w:rPr>
          <w:rFonts w:ascii="Arial" w:hAnsi="Arial" w:cs="Arial" w:hint="cs"/>
          <w:w w:val="95"/>
          <w:rtl/>
        </w:rPr>
        <w:t>وذكر</w:t>
      </w:r>
      <w:r>
        <w:rPr>
          <w:w w:val="95"/>
          <w:rtl/>
        </w:rPr>
        <w:t xml:space="preserve"> </w:t>
      </w:r>
      <w:r>
        <w:rPr>
          <w:rFonts w:ascii="Arial" w:hAnsi="Arial" w:cs="Arial" w:hint="cs"/>
          <w:w w:val="95"/>
          <w:rtl/>
        </w:rPr>
        <w:t>لفظ</w:t>
      </w:r>
      <w:r>
        <w:rPr>
          <w:w w:val="95"/>
          <w:rtl/>
        </w:rPr>
        <w:t xml:space="preserve"> </w:t>
      </w:r>
      <w:r>
        <w:rPr>
          <w:rFonts w:ascii="Arial" w:hAnsi="Arial" w:cs="Arial" w:hint="cs"/>
          <w:w w:val="95"/>
          <w:rtl/>
        </w:rPr>
        <w:t>الجلالة</w:t>
      </w:r>
      <w:r>
        <w:rPr>
          <w:w w:val="95"/>
          <w:rtl/>
        </w:rPr>
        <w:t xml:space="preserve"> </w:t>
      </w:r>
      <w:r>
        <w:rPr>
          <w:rFonts w:ascii="Calibri" w:cs="Calibri" w:hint="cs"/>
          <w:w w:val="95"/>
          <w:rtl/>
        </w:rPr>
        <w:t>«</w:t>
      </w:r>
      <w:r>
        <w:rPr>
          <w:rFonts w:ascii="Arial" w:hAnsi="Arial" w:cs="Arial" w:hint="cs"/>
          <w:w w:val="95"/>
          <w:rtl/>
        </w:rPr>
        <w:t>اللهُ</w:t>
      </w:r>
      <w:r>
        <w:rPr>
          <w:rFonts w:ascii="Calibri" w:cs="Calibri" w:hint="cs"/>
          <w:w w:val="95"/>
          <w:rtl/>
        </w:rPr>
        <w:t>»</w:t>
      </w:r>
      <w:r>
        <w:rPr>
          <w:w w:val="95"/>
          <w:rtl/>
        </w:rPr>
        <w:t xml:space="preserve"> </w:t>
      </w:r>
      <w:r>
        <w:rPr>
          <w:rFonts w:ascii="Arial" w:hAnsi="Arial" w:cs="Arial" w:hint="cs"/>
          <w:w w:val="95"/>
          <w:rtl/>
        </w:rPr>
        <w:t>بعده،</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يقتصر</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يقول</w:t>
      </w:r>
      <w:r>
        <w:rPr>
          <w:w w:val="95"/>
          <w:rtl/>
        </w:rPr>
        <w:t xml:space="preserve">: </w:t>
      </w:r>
      <w:r>
        <w:rPr>
          <w:rFonts w:ascii="Arial" w:hAnsi="Arial" w:cs="Arial" w:hint="cs"/>
          <w:w w:val="95"/>
          <w:rtl/>
        </w:rPr>
        <w:t>الرحمن</w:t>
      </w:r>
      <w:r>
        <w:rPr>
          <w:w w:val="95"/>
          <w:rtl/>
        </w:rPr>
        <w:t xml:space="preserve"> </w:t>
      </w:r>
      <w:r>
        <w:rPr>
          <w:rFonts w:ascii="Arial" w:hAnsi="Arial" w:cs="Arial" w:hint="cs"/>
          <w:w w:val="95"/>
          <w:rtl/>
        </w:rPr>
        <w:t>الرحيم</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إله</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تأكيدًا</w:t>
      </w:r>
      <w:r>
        <w:rPr>
          <w:w w:val="95"/>
          <w:rtl/>
        </w:rPr>
        <w:t xml:space="preserve"> </w:t>
      </w:r>
      <w:r>
        <w:rPr>
          <w:rFonts w:ascii="Arial" w:hAnsi="Arial" w:cs="Arial" w:hint="cs"/>
          <w:w w:val="95"/>
          <w:rtl/>
        </w:rPr>
        <w:t>للتَّوحيد</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الْمَلِكُ</w:t>
      </w:r>
      <w:r>
        <w:rPr>
          <w:w w:val="95"/>
          <w:rtl/>
        </w:rPr>
        <w:t> </w:t>
      </w:r>
      <w:r>
        <w:rPr>
          <w:rFonts w:ascii="Arial" w:hAnsi="Arial" w:cs="Arial" w:hint="cs"/>
          <w:w w:val="95"/>
          <w:rtl/>
        </w:rPr>
        <w:t>﴾</w:t>
      </w:r>
      <w:r>
        <w:rPr>
          <w:rStyle w:val="bold"/>
          <w:w w:val="95"/>
          <w:rtl/>
        </w:rPr>
        <w:t xml:space="preserve"> </w:t>
      </w:r>
      <w:r>
        <w:rPr>
          <w:rFonts w:ascii="Arial" w:hAnsi="Arial" w:cs="Arial" w:hint="cs"/>
          <w:w w:val="95"/>
          <w:rtl/>
        </w:rPr>
        <w:t>الذي</w:t>
      </w:r>
      <w:r>
        <w:rPr>
          <w:w w:val="95"/>
          <w:rtl/>
        </w:rPr>
        <w:t xml:space="preserve"> </w:t>
      </w:r>
      <w:r>
        <w:rPr>
          <w:rFonts w:ascii="Arial" w:hAnsi="Arial" w:cs="Arial" w:hint="cs"/>
          <w:w w:val="95"/>
          <w:rtl/>
        </w:rPr>
        <w:t>ملك</w:t>
      </w:r>
      <w:r>
        <w:rPr>
          <w:w w:val="95"/>
          <w:rtl/>
        </w:rPr>
        <w:t xml:space="preserve"> </w:t>
      </w:r>
      <w:r>
        <w:rPr>
          <w:rFonts w:ascii="Arial" w:hAnsi="Arial" w:cs="Arial" w:hint="cs"/>
          <w:w w:val="95"/>
          <w:rtl/>
        </w:rPr>
        <w:t>ملكًا</w:t>
      </w:r>
      <w:r>
        <w:rPr>
          <w:w w:val="95"/>
          <w:rtl/>
        </w:rPr>
        <w:t xml:space="preserve"> </w:t>
      </w:r>
      <w:r>
        <w:rPr>
          <w:rFonts w:ascii="Arial" w:hAnsi="Arial" w:cs="Arial" w:hint="cs"/>
          <w:w w:val="95"/>
          <w:rtl/>
        </w:rPr>
        <w:t>عظيمًا</w:t>
      </w:r>
      <w:r>
        <w:rPr>
          <w:w w:val="95"/>
          <w:rtl/>
        </w:rPr>
        <w:t xml:space="preserve"> </w:t>
      </w:r>
      <w:r>
        <w:rPr>
          <w:rFonts w:ascii="Arial" w:hAnsi="Arial" w:cs="Arial" w:hint="cs"/>
          <w:w w:val="95"/>
          <w:rtl/>
        </w:rPr>
        <w:t>كلَّ</w:t>
      </w:r>
      <w:r>
        <w:rPr>
          <w:w w:val="95"/>
          <w:rtl/>
        </w:rPr>
        <w:t xml:space="preserve"> </w:t>
      </w:r>
      <w:r>
        <w:rPr>
          <w:rFonts w:ascii="Arial" w:hAnsi="Arial" w:cs="Arial" w:hint="cs"/>
          <w:w w:val="95"/>
          <w:rtl/>
        </w:rPr>
        <w:t>شيء</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الأجسام</w:t>
      </w:r>
      <w:r>
        <w:rPr>
          <w:w w:val="95"/>
          <w:rtl/>
        </w:rPr>
        <w:t xml:space="preserve"> </w:t>
      </w:r>
      <w:r>
        <w:rPr>
          <w:rFonts w:ascii="Arial" w:hAnsi="Arial" w:cs="Arial" w:hint="cs"/>
          <w:w w:val="95"/>
          <w:rtl/>
        </w:rPr>
        <w:t>والأعراض</w:t>
      </w:r>
      <w:r>
        <w:rPr>
          <w:w w:val="95"/>
          <w:rtl/>
        </w:rPr>
        <w:t xml:space="preserve"> </w:t>
      </w:r>
      <w:r>
        <w:rPr>
          <w:rFonts w:ascii="Arial" w:hAnsi="Arial" w:cs="Arial" w:hint="cs"/>
          <w:w w:val="95"/>
          <w:rtl/>
        </w:rPr>
        <w:t>والتصرُّف</w:t>
      </w:r>
      <w:r>
        <w:rPr>
          <w:w w:val="95"/>
          <w:rtl/>
        </w:rPr>
        <w:t xml:space="preserve"> </w:t>
      </w:r>
      <w:r>
        <w:rPr>
          <w:rFonts w:ascii="Arial" w:hAnsi="Arial" w:cs="Arial" w:hint="cs"/>
          <w:w w:val="95"/>
          <w:rtl/>
        </w:rPr>
        <w:t>بالأمر</w:t>
      </w:r>
      <w:r>
        <w:rPr>
          <w:w w:val="95"/>
          <w:rtl/>
        </w:rPr>
        <w:t xml:space="preserve"> </w:t>
      </w:r>
      <w:r>
        <w:rPr>
          <w:rFonts w:ascii="Arial" w:hAnsi="Arial" w:cs="Arial" w:hint="cs"/>
          <w:w w:val="95"/>
          <w:rtl/>
        </w:rPr>
        <w:t>والنهي،</w:t>
      </w:r>
      <w:r>
        <w:rPr>
          <w:w w:val="95"/>
          <w:rtl/>
        </w:rPr>
        <w:t xml:space="preserve"> </w:t>
      </w:r>
      <w:r>
        <w:rPr>
          <w:rFonts w:ascii="Arial" w:hAnsi="Arial" w:cs="Arial" w:hint="cs"/>
          <w:w w:val="95"/>
          <w:rtl/>
        </w:rPr>
        <w:t>وإعزاز</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يشاء</w:t>
      </w:r>
      <w:r>
        <w:rPr>
          <w:w w:val="95"/>
          <w:rtl/>
        </w:rPr>
        <w:t xml:space="preserve"> </w:t>
      </w:r>
      <w:r>
        <w:rPr>
          <w:rFonts w:ascii="Arial" w:hAnsi="Arial" w:cs="Arial" w:hint="cs"/>
          <w:w w:val="95"/>
          <w:rtl/>
        </w:rPr>
        <w:t>وإذلال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يشاء،</w:t>
      </w:r>
      <w:r>
        <w:rPr>
          <w:w w:val="95"/>
          <w:rtl/>
        </w:rPr>
        <w:t xml:space="preserve"> </w:t>
      </w:r>
      <w:r>
        <w:rPr>
          <w:rFonts w:ascii="Arial" w:hAnsi="Arial" w:cs="Arial" w:hint="cs"/>
          <w:w w:val="95"/>
          <w:rtl/>
        </w:rPr>
        <w:t>والتولية</w:t>
      </w:r>
      <w:r>
        <w:rPr>
          <w:w w:val="95"/>
          <w:rtl/>
        </w:rPr>
        <w:t xml:space="preserve"> </w:t>
      </w:r>
      <w:r>
        <w:rPr>
          <w:rFonts w:ascii="Arial" w:hAnsi="Arial" w:cs="Arial" w:hint="cs"/>
          <w:w w:val="95"/>
          <w:rtl/>
        </w:rPr>
        <w:t>والعزل،</w:t>
      </w:r>
      <w:r>
        <w:rPr>
          <w:w w:val="95"/>
          <w:rtl/>
        </w:rPr>
        <w:t xml:space="preserve"> </w:t>
      </w:r>
      <w:r>
        <w:rPr>
          <w:rFonts w:ascii="Arial" w:hAnsi="Arial" w:cs="Arial" w:hint="cs"/>
          <w:w w:val="95"/>
          <w:rtl/>
        </w:rPr>
        <w:t>وبما</w:t>
      </w:r>
      <w:r>
        <w:rPr>
          <w:w w:val="95"/>
          <w:rtl/>
        </w:rPr>
        <w:t xml:space="preserve"> </w:t>
      </w:r>
      <w:r>
        <w:rPr>
          <w:rFonts w:ascii="Arial" w:hAnsi="Arial" w:cs="Arial" w:hint="cs"/>
          <w:w w:val="95"/>
          <w:rtl/>
        </w:rPr>
        <w:t>شاء،</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الْقُدُّوسُ</w:t>
      </w:r>
      <w:r>
        <w:rPr>
          <w:w w:val="95"/>
          <w:rtl/>
        </w:rPr>
        <w:t> </w:t>
      </w:r>
      <w:r>
        <w:rPr>
          <w:rFonts w:ascii="Arial" w:hAnsi="Arial" w:cs="Arial" w:hint="cs"/>
          <w:w w:val="95"/>
          <w:rtl/>
        </w:rPr>
        <w:t>﴾</w:t>
      </w:r>
      <w:r>
        <w:rPr>
          <w:w w:val="95"/>
          <w:rtl/>
        </w:rPr>
        <w:t xml:space="preserve"> </w:t>
      </w:r>
      <w:r>
        <w:rPr>
          <w:rFonts w:ascii="Arial" w:hAnsi="Arial" w:cs="Arial" w:hint="cs"/>
          <w:w w:val="95"/>
          <w:rtl/>
        </w:rPr>
        <w:t>المتنزِّه</w:t>
      </w:r>
      <w:r>
        <w:rPr>
          <w:w w:val="95"/>
          <w:rtl/>
        </w:rPr>
        <w:t xml:space="preserve"> </w:t>
      </w:r>
      <w:r>
        <w:rPr>
          <w:rFonts w:ascii="Arial" w:hAnsi="Arial" w:cs="Arial" w:hint="cs"/>
          <w:w w:val="95"/>
          <w:rtl/>
        </w:rPr>
        <w:t>تنزُّهًا</w:t>
      </w:r>
      <w:r>
        <w:rPr>
          <w:w w:val="95"/>
          <w:rtl/>
        </w:rPr>
        <w:t xml:space="preserve"> </w:t>
      </w:r>
      <w:r>
        <w:rPr>
          <w:rFonts w:ascii="Arial" w:hAnsi="Arial" w:cs="Arial" w:hint="cs"/>
          <w:w w:val="95"/>
          <w:rtl/>
        </w:rPr>
        <w:t>عظيمًا</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صفات</w:t>
      </w:r>
      <w:r>
        <w:rPr>
          <w:w w:val="95"/>
          <w:rtl/>
        </w:rPr>
        <w:t xml:space="preserve"> </w:t>
      </w:r>
      <w:r>
        <w:rPr>
          <w:rFonts w:ascii="Arial" w:hAnsi="Arial" w:cs="Arial" w:hint="cs"/>
          <w:w w:val="95"/>
          <w:rtl/>
        </w:rPr>
        <w:t>الخلق</w:t>
      </w:r>
      <w:r>
        <w:rPr>
          <w:w w:val="95"/>
          <w:rtl/>
        </w:rPr>
        <w:t xml:space="preserve"> </w:t>
      </w:r>
      <w:r>
        <w:rPr>
          <w:rFonts w:ascii="Arial" w:hAnsi="Arial" w:cs="Arial" w:hint="cs"/>
          <w:w w:val="95"/>
          <w:rtl/>
        </w:rPr>
        <w:t>والنقص،</w:t>
      </w:r>
      <w:r>
        <w:rPr>
          <w:w w:val="95"/>
          <w:rtl/>
        </w:rPr>
        <w:t xml:space="preserve"> </w:t>
      </w:r>
      <w:r>
        <w:rPr>
          <w:rFonts w:ascii="Arial" w:hAnsi="Arial" w:cs="Arial" w:hint="cs"/>
          <w:w w:val="95"/>
          <w:rtl/>
        </w:rPr>
        <w:t>الكامل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أوصافه</w:t>
      </w:r>
      <w:r>
        <w:rPr>
          <w:w w:val="95"/>
          <w:rtl/>
        </w:rPr>
        <w:t>.</w:t>
      </w:r>
    </w:p>
    <w:p w:rsidR="00F65AD2" w:rsidRDefault="00F65AD2">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السَّلَامُ</w:t>
      </w:r>
      <w:r>
        <w:rPr>
          <w:w w:val="96"/>
          <w:rtl/>
        </w:rPr>
        <w:t> </w:t>
      </w:r>
      <w:r>
        <w:rPr>
          <w:rFonts w:ascii="Arial" w:hAnsi="Arial" w:cs="Arial" w:hint="cs"/>
          <w:w w:val="96"/>
          <w:rtl/>
        </w:rPr>
        <w:t>﴾</w:t>
      </w:r>
      <w:r>
        <w:rPr>
          <w:w w:val="96"/>
          <w:rtl/>
        </w:rPr>
        <w:t xml:space="preserve"> </w:t>
      </w:r>
      <w:r>
        <w:rPr>
          <w:rFonts w:ascii="Arial" w:hAnsi="Arial" w:cs="Arial" w:hint="cs"/>
          <w:w w:val="96"/>
          <w:rtl/>
        </w:rPr>
        <w:t>ذو</w:t>
      </w:r>
      <w:r>
        <w:rPr>
          <w:w w:val="96"/>
          <w:rtl/>
        </w:rPr>
        <w:t xml:space="preserve"> </w:t>
      </w:r>
      <w:r>
        <w:rPr>
          <w:rFonts w:ascii="Arial" w:hAnsi="Arial" w:cs="Arial" w:hint="cs"/>
          <w:w w:val="96"/>
          <w:rtl/>
        </w:rPr>
        <w:t>السلامة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نقص،</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تُرجى</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السَّلامة،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يسلِّمُ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عباده</w:t>
      </w:r>
      <w:r>
        <w:rPr>
          <w:w w:val="96"/>
          <w:rtl/>
        </w:rPr>
        <w:t xml:space="preserve"> </w:t>
      </w:r>
      <w:r>
        <w:rPr>
          <w:rFonts w:ascii="Arial" w:hAnsi="Arial" w:cs="Arial" w:hint="cs"/>
          <w:w w:val="96"/>
          <w:rtl/>
        </w:rPr>
        <w:t>المؤمنين،</w:t>
      </w:r>
      <w:r>
        <w:rPr>
          <w:w w:val="96"/>
          <w:rtl/>
        </w:rPr>
        <w:t xml:space="preserve"> </w:t>
      </w:r>
      <w:r>
        <w:rPr>
          <w:rFonts w:ascii="Arial" w:hAnsi="Arial" w:cs="Arial" w:hint="cs"/>
          <w:w w:val="96"/>
          <w:rtl/>
        </w:rPr>
        <w:t>فيَسْلَمون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مكروه،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يتكرَّر</w:t>
      </w:r>
      <w:r>
        <w:rPr>
          <w:w w:val="96"/>
          <w:rtl/>
        </w:rPr>
        <w:t xml:space="preserve"> </w:t>
      </w:r>
      <w:r>
        <w:rPr>
          <w:rFonts w:ascii="Arial" w:hAnsi="Arial" w:cs="Arial" w:hint="cs"/>
          <w:w w:val="96"/>
          <w:rtl/>
        </w:rPr>
        <w:t>مع</w:t>
      </w:r>
      <w:r>
        <w:rPr>
          <w:w w:val="96"/>
          <w:rtl/>
        </w:rPr>
        <w:t xml:space="preserve"> </w:t>
      </w:r>
      <w:r>
        <w:rPr>
          <w:rFonts w:ascii="Calibri" w:cs="Calibri" w:hint="cs"/>
          <w:w w:val="96"/>
          <w:rtl/>
        </w:rPr>
        <w:t>«</w:t>
      </w:r>
      <w:r>
        <w:rPr>
          <w:rFonts w:ascii="Arial" w:hAnsi="Arial" w:cs="Arial" w:hint="cs"/>
          <w:w w:val="96"/>
          <w:rtl/>
        </w:rPr>
        <w:t>القُدُّوس</w:t>
      </w:r>
      <w:r>
        <w:rPr>
          <w:rFonts w:ascii="Calibri" w:cs="Calibri" w:hint="cs"/>
          <w:w w:val="96"/>
          <w:rtl/>
        </w:rPr>
        <w:t>»</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فسِّر</w:t>
      </w:r>
      <w:r>
        <w:rPr>
          <w:w w:val="96"/>
          <w:rtl/>
        </w:rPr>
        <w:t xml:space="preserve"> </w:t>
      </w:r>
      <w:r>
        <w:rPr>
          <w:rFonts w:ascii="Arial" w:hAnsi="Arial" w:cs="Arial" w:hint="cs"/>
          <w:w w:val="96"/>
          <w:rtl/>
        </w:rPr>
        <w:t>بالسلامة،</w:t>
      </w:r>
      <w:r>
        <w:rPr>
          <w:w w:val="96"/>
          <w:rtl/>
        </w:rPr>
        <w:t xml:space="preserve"> </w:t>
      </w:r>
      <w:r>
        <w:rPr>
          <w:rFonts w:ascii="Arial" w:hAnsi="Arial" w:cs="Arial" w:hint="cs"/>
          <w:w w:val="96"/>
          <w:rtl/>
        </w:rPr>
        <w:t>لأنَّ</w:t>
      </w:r>
      <w:r>
        <w:rPr>
          <w:w w:val="96"/>
          <w:rtl/>
        </w:rPr>
        <w:t xml:space="preserve"> </w:t>
      </w:r>
      <w:r>
        <w:rPr>
          <w:rFonts w:ascii="Calibri" w:cs="Calibri" w:hint="cs"/>
          <w:w w:val="96"/>
          <w:rtl/>
        </w:rPr>
        <w:t>«</w:t>
      </w:r>
      <w:r>
        <w:rPr>
          <w:rFonts w:ascii="Arial" w:hAnsi="Arial" w:cs="Arial" w:hint="cs"/>
          <w:w w:val="96"/>
          <w:rtl/>
        </w:rPr>
        <w:t>القُدُّوس</w:t>
      </w:r>
      <w:r>
        <w:rPr>
          <w:rFonts w:ascii="Calibri" w:cs="Calibri"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معنى</w:t>
      </w:r>
      <w:r>
        <w:rPr>
          <w:w w:val="96"/>
          <w:rtl/>
        </w:rPr>
        <w:t xml:space="preserve"> </w:t>
      </w:r>
      <w:r>
        <w:rPr>
          <w:rFonts w:ascii="Arial" w:hAnsi="Arial" w:cs="Arial" w:hint="cs"/>
          <w:w w:val="96"/>
          <w:rtl/>
        </w:rPr>
        <w:t>السَّلامة</w:t>
      </w:r>
      <w:r>
        <w:rPr>
          <w:w w:val="96"/>
          <w:rtl/>
        </w:rPr>
        <w:t xml:space="preserve"> </w:t>
      </w:r>
      <w:r>
        <w:rPr>
          <w:rFonts w:ascii="Arial" w:hAnsi="Arial" w:cs="Arial" w:hint="cs"/>
          <w:w w:val="96"/>
          <w:rtl/>
        </w:rPr>
        <w:t>ـ</w:t>
      </w:r>
      <w:r>
        <w:rPr>
          <w:rFonts w:ascii="Calibri" w:cs="Calibri" w:hint="cs"/>
          <w:w w:val="96"/>
          <w:rtl/>
        </w:rPr>
        <w:t> </w:t>
      </w:r>
      <w:r>
        <w:rPr>
          <w:rFonts w:ascii="Arial" w:hAnsi="Arial" w:cs="Arial" w:hint="cs"/>
          <w:w w:val="96"/>
          <w:rtl/>
        </w:rPr>
        <w:t>على</w:t>
      </w:r>
      <w:r>
        <w:rPr>
          <w:w w:val="96"/>
          <w:rtl/>
        </w:rPr>
        <w:t xml:space="preserve"> </w:t>
      </w:r>
      <w:r>
        <w:rPr>
          <w:rFonts w:ascii="Arial" w:hAnsi="Arial" w:cs="Arial" w:hint="cs"/>
          <w:w w:val="96"/>
          <w:rtl/>
        </w:rPr>
        <w:t>الإطلاق</w:t>
      </w:r>
      <w:r>
        <w:rPr>
          <w:rFonts w:ascii="Calibri" w:cs="Calibri" w:hint="cs"/>
          <w:w w:val="96"/>
          <w:rtl/>
        </w:rPr>
        <w:t> </w:t>
      </w:r>
      <w:r>
        <w:rPr>
          <w:rFonts w:ascii="Arial" w:hAnsi="Arial" w:cs="Arial" w:hint="cs"/>
          <w:w w:val="96"/>
          <w:rtl/>
        </w:rPr>
        <w:t>ـ</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نقص،</w:t>
      </w:r>
      <w:r>
        <w:rPr>
          <w:w w:val="96"/>
          <w:rtl/>
        </w:rPr>
        <w:t xml:space="preserve"> </w:t>
      </w:r>
      <w:r>
        <w:rPr>
          <w:rFonts w:ascii="Arial" w:hAnsi="Arial" w:cs="Arial" w:hint="cs"/>
          <w:w w:val="96"/>
          <w:rtl/>
        </w:rPr>
        <w:t>و</w:t>
      </w:r>
      <w:r>
        <w:rPr>
          <w:rFonts w:ascii="Calibri" w:cs="Calibri" w:hint="cs"/>
          <w:w w:val="96"/>
          <w:rtl/>
        </w:rPr>
        <w:t>«</w:t>
      </w:r>
      <w:r>
        <w:rPr>
          <w:rFonts w:ascii="Arial" w:hAnsi="Arial" w:cs="Arial" w:hint="cs"/>
          <w:w w:val="96"/>
          <w:rtl/>
        </w:rPr>
        <w:t>السَّلَامُ</w:t>
      </w:r>
      <w:r>
        <w:rPr>
          <w:rFonts w:ascii="Calibri" w:cs="Calibri"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السلامة</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يصيبه</w:t>
      </w:r>
      <w:r>
        <w:rPr>
          <w:w w:val="96"/>
          <w:rtl/>
        </w:rPr>
        <w:t xml:space="preserve"> </w:t>
      </w:r>
      <w:r>
        <w:rPr>
          <w:rFonts w:ascii="Arial" w:hAnsi="Arial" w:cs="Arial" w:hint="cs"/>
          <w:w w:val="96"/>
          <w:rtl/>
        </w:rPr>
        <w:t>نقص</w:t>
      </w:r>
      <w:r>
        <w:rPr>
          <w:w w:val="96"/>
          <w:rtl/>
        </w:rPr>
        <w:t xml:space="preserve"> </w:t>
      </w:r>
      <w:r>
        <w:rPr>
          <w:rFonts w:ascii="Arial" w:hAnsi="Arial" w:cs="Arial" w:hint="cs"/>
          <w:w w:val="96"/>
          <w:rtl/>
        </w:rPr>
        <w:t>بعدُ</w:t>
      </w:r>
      <w:r>
        <w:rPr>
          <w:w w:val="96"/>
          <w:rtl/>
        </w:rPr>
        <w:t>.</w:t>
      </w:r>
    </w:p>
    <w:p w:rsidR="00F65AD2" w:rsidRDefault="00F65AD2">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الْمُومِنُ</w:t>
      </w:r>
      <w:r>
        <w:rPr>
          <w:w w:val="96"/>
          <w:rtl/>
        </w:rPr>
        <w:t> </w:t>
      </w:r>
      <w:r>
        <w:rPr>
          <w:rFonts w:ascii="Arial" w:hAnsi="Arial" w:cs="Arial" w:hint="cs"/>
          <w:w w:val="96"/>
          <w:rtl/>
        </w:rPr>
        <w:t>﴾</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يصيِّر</w:t>
      </w:r>
      <w:r>
        <w:rPr>
          <w:w w:val="96"/>
          <w:rtl/>
        </w:rPr>
        <w:t xml:space="preserve"> </w:t>
      </w:r>
      <w:r>
        <w:rPr>
          <w:rFonts w:ascii="Arial" w:hAnsi="Arial" w:cs="Arial" w:hint="cs"/>
          <w:w w:val="96"/>
          <w:rtl/>
        </w:rPr>
        <w:t>خلقه</w:t>
      </w:r>
      <w:r>
        <w:rPr>
          <w:w w:val="96"/>
          <w:rtl/>
        </w:rPr>
        <w:t xml:space="preserve"> </w:t>
      </w:r>
      <w:r>
        <w:rPr>
          <w:rFonts w:ascii="Arial" w:hAnsi="Arial" w:cs="Arial" w:hint="cs"/>
          <w:w w:val="96"/>
          <w:rtl/>
        </w:rPr>
        <w:t>آمنين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جوره</w:t>
      </w:r>
      <w:r>
        <w:rPr>
          <w:w w:val="96"/>
          <w:rtl/>
        </w:rPr>
        <w:t xml:space="preserve"> </w:t>
      </w:r>
      <w:r>
        <w:rPr>
          <w:rFonts w:ascii="Arial" w:hAnsi="Arial" w:cs="Arial" w:hint="cs"/>
          <w:w w:val="96"/>
          <w:rtl/>
        </w:rPr>
        <w:t>لانتفاء</w:t>
      </w:r>
      <w:r>
        <w:rPr>
          <w:w w:val="96"/>
          <w:rtl/>
        </w:rPr>
        <w:t xml:space="preserve"> </w:t>
      </w:r>
      <w:r>
        <w:rPr>
          <w:rFonts w:ascii="Arial" w:hAnsi="Arial" w:cs="Arial" w:hint="cs"/>
          <w:w w:val="96"/>
          <w:rtl/>
        </w:rPr>
        <w:t>الجور</w:t>
      </w:r>
      <w:r>
        <w:rPr>
          <w:w w:val="96"/>
          <w:rtl/>
        </w:rPr>
        <w:t xml:space="preserve"> </w:t>
      </w:r>
      <w:r>
        <w:rPr>
          <w:rFonts w:ascii="Arial" w:hAnsi="Arial" w:cs="Arial" w:hint="cs"/>
          <w:w w:val="96"/>
          <w:rtl/>
        </w:rPr>
        <w:t>عنه،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المؤمن</w:t>
      </w:r>
      <w:r>
        <w:rPr>
          <w:w w:val="96"/>
          <w:rtl/>
        </w:rPr>
        <w:t xml:space="preserve"> </w:t>
      </w:r>
      <w:r>
        <w:rPr>
          <w:rFonts w:ascii="Arial" w:hAnsi="Arial" w:cs="Arial" w:hint="cs"/>
          <w:w w:val="96"/>
          <w:rtl/>
        </w:rPr>
        <w:t>بنفسه</w:t>
      </w:r>
      <w:r>
        <w:rPr>
          <w:w w:val="96"/>
          <w:rtl/>
        </w:rPr>
        <w:t xml:space="preserve"> </w:t>
      </w:r>
      <w:r>
        <w:rPr>
          <w:rFonts w:ascii="Arial" w:hAnsi="Arial" w:cs="Arial" w:hint="cs"/>
          <w:w w:val="96"/>
          <w:rtl/>
        </w:rPr>
        <w:t>ورسله</w:t>
      </w:r>
      <w:r>
        <w:rPr>
          <w:w w:val="96"/>
          <w:rtl/>
        </w:rPr>
        <w:t xml:space="preserve"> </w:t>
      </w:r>
      <w:r>
        <w:rPr>
          <w:rFonts w:ascii="Arial" w:hAnsi="Arial" w:cs="Arial" w:hint="cs"/>
          <w:w w:val="96"/>
          <w:rtl/>
        </w:rPr>
        <w:t>المصدِّق</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بالمعجزات،</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مؤمِّن</w:t>
      </w:r>
      <w:r>
        <w:rPr>
          <w:w w:val="96"/>
          <w:rtl/>
        </w:rPr>
        <w:t xml:space="preserve"> </w:t>
      </w:r>
      <w:r>
        <w:rPr>
          <w:rFonts w:ascii="Arial" w:hAnsi="Arial" w:cs="Arial" w:hint="cs"/>
          <w:w w:val="96"/>
          <w:rtl/>
        </w:rPr>
        <w:t>خلقه</w:t>
      </w:r>
      <w:r>
        <w:rPr>
          <w:w w:val="96"/>
          <w:rtl/>
        </w:rPr>
        <w:t xml:space="preserve"> </w:t>
      </w:r>
      <w:r>
        <w:rPr>
          <w:rFonts w:ascii="Arial" w:hAnsi="Arial" w:cs="Arial" w:hint="cs"/>
          <w:w w:val="96"/>
          <w:rtl/>
        </w:rPr>
        <w:t>السعداء</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الفزع</w:t>
      </w:r>
      <w:r>
        <w:rPr>
          <w:w w:val="96"/>
          <w:rtl/>
        </w:rPr>
        <w:t xml:space="preserve"> </w:t>
      </w:r>
      <w:r>
        <w:rPr>
          <w:rFonts w:ascii="Arial" w:hAnsi="Arial" w:cs="Arial" w:hint="cs"/>
          <w:w w:val="96"/>
          <w:rtl/>
        </w:rPr>
        <w:t>الأكبر،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مخبرهم</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خوف</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المصدِّق</w:t>
      </w:r>
      <w:r>
        <w:rPr>
          <w:w w:val="96"/>
          <w:rtl/>
        </w:rPr>
        <w:t xml:space="preserve"> </w:t>
      </w:r>
      <w:r>
        <w:rPr>
          <w:rFonts w:ascii="Arial" w:hAnsi="Arial" w:cs="Arial" w:hint="cs"/>
          <w:w w:val="96"/>
          <w:rtl/>
        </w:rPr>
        <w:t>للمؤمنين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قولهم</w:t>
      </w:r>
      <w:r>
        <w:rPr>
          <w:w w:val="96"/>
          <w:rtl/>
        </w:rPr>
        <w:t xml:space="preserve">: </w:t>
      </w:r>
      <w:r>
        <w:rPr>
          <w:rFonts w:ascii="Calibri" w:cs="Calibri" w:hint="cs"/>
          <w:w w:val="96"/>
          <w:rtl/>
        </w:rPr>
        <w:t>«</w:t>
      </w:r>
      <w:r>
        <w:rPr>
          <w:rFonts w:ascii="Arial" w:hAnsi="Arial" w:cs="Arial" w:hint="cs"/>
          <w:w w:val="96"/>
          <w:rtl/>
        </w:rPr>
        <w:t>آمنَّا</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شهادتهم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يوم</w:t>
      </w:r>
      <w:r>
        <w:rPr>
          <w:w w:val="96"/>
          <w:rtl/>
        </w:rPr>
        <w:t xml:space="preserve"> </w:t>
      </w:r>
      <w:r>
        <w:rPr>
          <w:rFonts w:ascii="Arial" w:hAnsi="Arial" w:cs="Arial" w:hint="cs"/>
          <w:w w:val="96"/>
          <w:rtl/>
        </w:rPr>
        <w:t>القيامة</w:t>
      </w:r>
      <w:r>
        <w:rPr>
          <w:w w:val="96"/>
          <w:rtl/>
        </w:rPr>
        <w:t>.</w:t>
      </w:r>
    </w:p>
    <w:p w:rsidR="00F65AD2" w:rsidRDefault="00F65AD2">
      <w:pPr>
        <w:pStyle w:val="textmawadi3"/>
        <w:spacing w:before="85"/>
        <w:rPr>
          <w:w w:val="96"/>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namat2"/>
          <w:w w:val="96"/>
          <w:rtl/>
        </w:rPr>
        <w:t>[</w:t>
      </w:r>
      <w:r>
        <w:rPr>
          <w:rStyle w:val="namat2"/>
          <w:rFonts w:ascii="Arial" w:hAnsi="Arial" w:cs="Arial" w:hint="cs"/>
          <w:w w:val="96"/>
          <w:rtl/>
        </w:rPr>
        <w:t>صرف</w:t>
      </w:r>
      <w:r>
        <w:rPr>
          <w:rStyle w:val="namat2"/>
          <w:w w:val="96"/>
          <w:rtl/>
        </w:rPr>
        <w:t>]</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الْمُهَيْمِنُ</w:t>
      </w:r>
      <w:r>
        <w:rPr>
          <w:w w:val="96"/>
          <w:rtl/>
        </w:rPr>
        <w:t> </w:t>
      </w:r>
      <w:r>
        <w:rPr>
          <w:rFonts w:ascii="Arial" w:hAnsi="Arial" w:cs="Arial" w:hint="cs"/>
          <w:w w:val="96"/>
          <w:rtl/>
        </w:rPr>
        <w:t>﴾</w:t>
      </w:r>
      <w:r>
        <w:rPr>
          <w:w w:val="96"/>
          <w:rtl/>
        </w:rPr>
        <w:t xml:space="preserve"> </w:t>
      </w:r>
      <w:r>
        <w:rPr>
          <w:rFonts w:ascii="Calibri" w:cs="Calibri" w:hint="cs"/>
          <w:w w:val="96"/>
          <w:rtl/>
        </w:rPr>
        <w:t>«</w:t>
      </w:r>
      <w:r>
        <w:rPr>
          <w:rFonts w:ascii="Arial" w:hAnsi="Arial" w:cs="Arial" w:hint="cs"/>
          <w:w w:val="96"/>
          <w:rtl/>
        </w:rPr>
        <w:t>مُفَيْعِل</w:t>
      </w:r>
      <w:r>
        <w:rPr>
          <w:rFonts w:ascii="Calibri" w:cs="Calibri"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الأمن</w:t>
      </w:r>
      <w:r>
        <w:rPr>
          <w:w w:val="96"/>
          <w:rtl/>
        </w:rPr>
        <w:t xml:space="preserve"> </w:t>
      </w:r>
      <w:r>
        <w:rPr>
          <w:rFonts w:ascii="Arial" w:hAnsi="Arial" w:cs="Arial" w:hint="cs"/>
          <w:w w:val="96"/>
          <w:rtl/>
        </w:rPr>
        <w:t>للمبالغة</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كـ</w:t>
      </w:r>
      <w:r>
        <w:rPr>
          <w:rFonts w:ascii="Calibri" w:cs="Calibri" w:hint="cs"/>
          <w:w w:val="96"/>
          <w:rtl/>
        </w:rPr>
        <w:t> «</w:t>
      </w:r>
      <w:r>
        <w:rPr>
          <w:rFonts w:ascii="Arial" w:hAnsi="Arial" w:cs="Arial" w:hint="cs"/>
          <w:w w:val="96"/>
          <w:rtl/>
        </w:rPr>
        <w:t>مُسَيْطر</w:t>
      </w:r>
      <w:r>
        <w:rPr>
          <w:rFonts w:ascii="Calibri" w:cs="Calibri" w:hint="cs"/>
          <w:w w:val="96"/>
          <w:rtl/>
        </w:rPr>
        <w:t>»</w:t>
      </w:r>
      <w:r>
        <w:rPr>
          <w:w w:val="96"/>
          <w:rtl/>
        </w:rPr>
        <w:t>. [</w:t>
      </w:r>
      <w:r>
        <w:rPr>
          <w:rFonts w:ascii="Arial" w:hAnsi="Arial" w:cs="Arial" w:hint="cs"/>
          <w:w w:val="96"/>
          <w:rtl/>
        </w:rPr>
        <w:t>قلت</w:t>
      </w:r>
      <w:r>
        <w:rPr>
          <w:w w:val="96"/>
          <w:rtl/>
        </w:rPr>
        <w:t xml:space="preserve">:] </w:t>
      </w:r>
      <w:r>
        <w:rPr>
          <w:rFonts w:ascii="Arial" w:hAnsi="Arial" w:cs="Arial" w:hint="cs"/>
          <w:w w:val="96"/>
          <w:rtl/>
        </w:rPr>
        <w:t>وليس</w:t>
      </w:r>
      <w:r>
        <w:rPr>
          <w:w w:val="96"/>
          <w:rtl/>
        </w:rPr>
        <w:t xml:space="preserve"> </w:t>
      </w:r>
      <w:r>
        <w:rPr>
          <w:rFonts w:ascii="Arial" w:hAnsi="Arial" w:cs="Arial" w:hint="cs"/>
          <w:w w:val="96"/>
          <w:rtl/>
        </w:rPr>
        <w:t>تصغيرًا،</w:t>
      </w:r>
      <w:r>
        <w:rPr>
          <w:w w:val="96"/>
          <w:rtl/>
        </w:rPr>
        <w:t xml:space="preserve"> </w:t>
      </w:r>
      <w:r>
        <w:rPr>
          <w:rFonts w:ascii="Arial" w:hAnsi="Arial" w:cs="Arial" w:hint="cs"/>
          <w:w w:val="96"/>
          <w:rtl/>
        </w:rPr>
        <w:t>وأخطأ</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تصغير،</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التصغير</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يدخل</w:t>
      </w:r>
      <w:r>
        <w:rPr>
          <w:w w:val="96"/>
          <w:rtl/>
        </w:rPr>
        <w:t xml:space="preserve"> </w:t>
      </w:r>
      <w:r>
        <w:rPr>
          <w:rFonts w:ascii="Arial" w:hAnsi="Arial" w:cs="Arial" w:hint="cs"/>
          <w:w w:val="96"/>
          <w:rtl/>
        </w:rPr>
        <w:t>أسماء</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ولعلَّ</w:t>
      </w:r>
      <w:r>
        <w:rPr>
          <w:w w:val="96"/>
          <w:rtl/>
        </w:rPr>
        <w:t xml:space="preserve"> </w:t>
      </w:r>
      <w:r>
        <w:rPr>
          <w:rFonts w:ascii="Arial" w:hAnsi="Arial" w:cs="Arial" w:hint="cs"/>
          <w:w w:val="96"/>
          <w:rtl/>
        </w:rPr>
        <w:t>مراد</w:t>
      </w:r>
      <w:r>
        <w:rPr>
          <w:w w:val="96"/>
          <w:rtl/>
        </w:rPr>
        <w:t xml:space="preserve"> </w:t>
      </w:r>
      <w:r>
        <w:rPr>
          <w:rFonts w:ascii="Arial" w:hAnsi="Arial" w:cs="Arial" w:hint="cs"/>
          <w:w w:val="96"/>
          <w:rtl/>
        </w:rPr>
        <w:t>المبرِّد</w:t>
      </w:r>
      <w:r>
        <w:rPr>
          <w:w w:val="96"/>
          <w:rtl/>
        </w:rPr>
        <w:t xml:space="preserve"> </w:t>
      </w:r>
      <w:r>
        <w:rPr>
          <w:rFonts w:ascii="Arial" w:hAnsi="Arial" w:cs="Arial" w:hint="cs"/>
          <w:w w:val="96"/>
          <w:rtl/>
        </w:rPr>
        <w:t>بقوله</w:t>
      </w:r>
      <w:r>
        <w:rPr>
          <w:w w:val="96"/>
          <w:rtl/>
        </w:rPr>
        <w:t xml:space="preserve">: </w:t>
      </w:r>
      <w:r>
        <w:rPr>
          <w:rFonts w:ascii="Calibri" w:cs="Calibri" w:hint="cs"/>
          <w:w w:val="96"/>
          <w:rtl/>
        </w:rPr>
        <w:t>«</w:t>
      </w:r>
      <w:r>
        <w:rPr>
          <w:rFonts w:ascii="Arial" w:hAnsi="Arial" w:cs="Arial" w:hint="cs"/>
          <w:w w:val="96"/>
          <w:rtl/>
        </w:rPr>
        <w:t>بالتصغير</w:t>
      </w:r>
      <w:r>
        <w:rPr>
          <w:rFonts w:ascii="Calibri" w:cs="Calibri" w:hint="cs"/>
          <w:w w:val="96"/>
          <w:rtl/>
        </w:rPr>
        <w:t>»</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صورة</w:t>
      </w:r>
      <w:r>
        <w:rPr>
          <w:w w:val="96"/>
          <w:rtl/>
        </w:rPr>
        <w:t xml:space="preserve"> </w:t>
      </w:r>
      <w:r>
        <w:rPr>
          <w:rFonts w:ascii="Arial" w:hAnsi="Arial" w:cs="Arial" w:hint="cs"/>
          <w:w w:val="96"/>
          <w:rtl/>
        </w:rPr>
        <w:t>التصغير</w:t>
      </w:r>
      <w:r>
        <w:rPr>
          <w:w w:val="96"/>
          <w:rtl/>
        </w:rPr>
        <w:t>.</w:t>
      </w:r>
    </w:p>
    <w:p w:rsidR="00F65AD2" w:rsidRDefault="00F65AD2">
      <w:pPr>
        <w:pStyle w:val="textquran"/>
        <w:spacing w:before="85"/>
        <w:rPr>
          <w:w w:val="96"/>
          <w:rtl/>
        </w:rPr>
      </w:pPr>
      <w:r>
        <w:rPr>
          <w:rFonts w:ascii="Arial" w:hAnsi="Arial" w:cs="Arial" w:hint="cs"/>
          <w:w w:val="96"/>
          <w:rtl/>
        </w:rPr>
        <w:t>ومعناه</w:t>
      </w:r>
      <w:r>
        <w:rPr>
          <w:w w:val="96"/>
          <w:rtl/>
        </w:rPr>
        <w:t xml:space="preserve">: </w:t>
      </w:r>
      <w:r>
        <w:rPr>
          <w:rFonts w:ascii="Arial" w:hAnsi="Arial" w:cs="Arial" w:hint="cs"/>
          <w:w w:val="96"/>
          <w:rtl/>
        </w:rPr>
        <w:t>الرَّقيب</w:t>
      </w:r>
      <w:r>
        <w:rPr>
          <w:w w:val="96"/>
          <w:rtl/>
        </w:rPr>
        <w:t xml:space="preserve"> </w:t>
      </w:r>
      <w:r>
        <w:rPr>
          <w:rFonts w:ascii="Arial" w:hAnsi="Arial" w:cs="Arial" w:hint="cs"/>
          <w:w w:val="96"/>
          <w:rtl/>
        </w:rPr>
        <w:t>الحافظ</w:t>
      </w:r>
      <w:r>
        <w:rPr>
          <w:w w:val="96"/>
          <w:rtl/>
        </w:rPr>
        <w:t xml:space="preserve"> </w:t>
      </w:r>
      <w:r>
        <w:rPr>
          <w:rFonts w:ascii="Arial" w:hAnsi="Arial" w:cs="Arial" w:hint="cs"/>
          <w:w w:val="96"/>
          <w:rtl/>
        </w:rPr>
        <w:t>لكلِّ</w:t>
      </w:r>
      <w:r>
        <w:rPr>
          <w:w w:val="96"/>
          <w:rtl/>
        </w:rPr>
        <w:t xml:space="preserve"> </w:t>
      </w:r>
      <w:r>
        <w:rPr>
          <w:rFonts w:ascii="Arial" w:hAnsi="Arial" w:cs="Arial" w:hint="cs"/>
          <w:w w:val="96"/>
          <w:rtl/>
        </w:rPr>
        <w:t>شيء،</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يغيب</w:t>
      </w:r>
      <w:r>
        <w:rPr>
          <w:w w:val="96"/>
          <w:rtl/>
        </w:rPr>
        <w:t xml:space="preserve"> </w:t>
      </w:r>
      <w:r>
        <w:rPr>
          <w:rFonts w:ascii="Arial" w:hAnsi="Arial" w:cs="Arial" w:hint="cs"/>
          <w:w w:val="96"/>
          <w:rtl/>
        </w:rPr>
        <w:t>عنه</w:t>
      </w:r>
      <w:r>
        <w:rPr>
          <w:w w:val="96"/>
          <w:rtl/>
        </w:rPr>
        <w:t xml:space="preserve"> </w:t>
      </w:r>
      <w:r>
        <w:rPr>
          <w:rFonts w:ascii="Arial" w:hAnsi="Arial" w:cs="Arial" w:hint="cs"/>
          <w:w w:val="96"/>
          <w:rtl/>
        </w:rPr>
        <w:t>شيء،</w:t>
      </w:r>
      <w:r>
        <w:rPr>
          <w:w w:val="96"/>
          <w:rtl/>
        </w:rPr>
        <w:t xml:space="preserve"> </w:t>
      </w:r>
      <w:r>
        <w:rPr>
          <w:rFonts w:ascii="Arial" w:hAnsi="Arial" w:cs="Arial" w:hint="cs"/>
          <w:w w:val="96"/>
          <w:rtl/>
        </w:rPr>
        <w:t>القائم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خلقه،</w:t>
      </w:r>
      <w:r>
        <w:rPr>
          <w:w w:val="96"/>
          <w:rtl/>
        </w:rPr>
        <w:t xml:space="preserve"> </w:t>
      </w:r>
      <w:r>
        <w:rPr>
          <w:rFonts w:ascii="Arial" w:hAnsi="Arial" w:cs="Arial" w:hint="cs"/>
          <w:w w:val="96"/>
          <w:rtl/>
        </w:rPr>
        <w:t>فحذف</w:t>
      </w:r>
      <w:r>
        <w:rPr>
          <w:w w:val="96"/>
          <w:rtl/>
        </w:rPr>
        <w:t xml:space="preserve"> </w:t>
      </w:r>
      <w:r>
        <w:rPr>
          <w:rFonts w:ascii="Arial" w:hAnsi="Arial" w:cs="Arial" w:hint="cs"/>
          <w:w w:val="96"/>
          <w:rtl/>
        </w:rPr>
        <w:t>المتعلَّق</w:t>
      </w:r>
      <w:r>
        <w:rPr>
          <w:w w:val="96"/>
          <w:rtl/>
        </w:rPr>
        <w:t xml:space="preserve"> </w:t>
      </w:r>
      <w:r>
        <w:rPr>
          <w:rFonts w:ascii="Arial" w:hAnsi="Arial" w:cs="Arial" w:hint="cs"/>
          <w:w w:val="96"/>
          <w:rtl/>
        </w:rPr>
        <w:t>للعموم</w:t>
      </w:r>
      <w:r>
        <w:rPr>
          <w:w w:val="96"/>
          <w:rtl/>
        </w:rPr>
        <w:t>.</w:t>
      </w:r>
    </w:p>
    <w:p w:rsidR="00F65AD2" w:rsidRDefault="00F65AD2">
      <w:pPr>
        <w:pStyle w:val="textmawadi3"/>
        <w:spacing w:before="85"/>
        <w:rPr>
          <w:w w:val="96"/>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namat2"/>
          <w:w w:val="96"/>
          <w:rtl/>
        </w:rPr>
        <w:t>[</w:t>
      </w:r>
      <w:r>
        <w:rPr>
          <w:rStyle w:val="namat2"/>
          <w:rFonts w:ascii="Arial" w:hAnsi="Arial" w:cs="Arial" w:hint="cs"/>
          <w:w w:val="96"/>
          <w:rtl/>
        </w:rPr>
        <w:t>صرف</w:t>
      </w:r>
      <w:r>
        <w:rPr>
          <w:rStyle w:val="namat2"/>
          <w:w w:val="96"/>
          <w:rtl/>
        </w:rPr>
        <w:t>]</w:t>
      </w:r>
      <w:r>
        <w:rPr>
          <w:w w:val="96"/>
          <w:rtl/>
        </w:rPr>
        <w:t xml:space="preserve"> </w:t>
      </w:r>
      <w:r>
        <w:rPr>
          <w:rFonts w:ascii="Arial" w:hAnsi="Arial" w:cs="Arial" w:hint="cs"/>
          <w:w w:val="96"/>
          <w:rtl/>
        </w:rPr>
        <w:t>والأصول</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ـ</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رأيت</w:t>
      </w:r>
      <w:r>
        <w:rPr>
          <w:rFonts w:ascii="Calibri" w:cs="Calibri" w:hint="cs"/>
          <w:w w:val="96"/>
          <w:rtl/>
        </w:rPr>
        <w:t> </w:t>
      </w:r>
      <w:r>
        <w:rPr>
          <w:rFonts w:ascii="Arial" w:hAnsi="Arial" w:cs="Arial" w:hint="cs"/>
          <w:w w:val="96"/>
          <w:rtl/>
        </w:rPr>
        <w:t>ـ</w:t>
      </w:r>
      <w:r>
        <w:rPr>
          <w:rFonts w:ascii="Calibri" w:cs="Calibri" w:hint="cs"/>
          <w:w w:val="96"/>
          <w:rtl/>
        </w:rPr>
        <w:t> </w:t>
      </w:r>
      <w:r>
        <w:rPr>
          <w:w w:val="96"/>
          <w:rtl/>
        </w:rPr>
        <w:t xml:space="preserve">: </w:t>
      </w:r>
      <w:r>
        <w:rPr>
          <w:rFonts w:ascii="Arial" w:hAnsi="Arial" w:cs="Arial" w:hint="cs"/>
          <w:w w:val="96"/>
          <w:rtl/>
        </w:rPr>
        <w:t>الهاءُ</w:t>
      </w:r>
      <w:r>
        <w:rPr>
          <w:w w:val="96"/>
          <w:rtl/>
        </w:rPr>
        <w:t xml:space="preserve"> </w:t>
      </w:r>
      <w:r>
        <w:rPr>
          <w:rFonts w:ascii="Arial" w:hAnsi="Arial" w:cs="Arial" w:hint="cs"/>
          <w:w w:val="96"/>
          <w:rtl/>
        </w:rPr>
        <w:t>المبدلة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همزة</w:t>
      </w:r>
      <w:r>
        <w:rPr>
          <w:w w:val="96"/>
          <w:rtl/>
        </w:rPr>
        <w:t xml:space="preserve"> </w:t>
      </w:r>
      <w:r>
        <w:rPr>
          <w:rFonts w:ascii="Arial" w:hAnsi="Arial" w:cs="Arial" w:hint="cs"/>
          <w:w w:val="96"/>
          <w:rtl/>
        </w:rPr>
        <w:t>آمن،</w:t>
      </w:r>
      <w:r>
        <w:rPr>
          <w:w w:val="96"/>
          <w:rtl/>
        </w:rPr>
        <w:t xml:space="preserve"> </w:t>
      </w:r>
      <w:r>
        <w:rPr>
          <w:rFonts w:ascii="Arial" w:hAnsi="Arial" w:cs="Arial" w:hint="cs"/>
          <w:w w:val="96"/>
          <w:rtl/>
        </w:rPr>
        <w:t>ومعنى</w:t>
      </w:r>
      <w:r>
        <w:rPr>
          <w:w w:val="96"/>
          <w:rtl/>
        </w:rPr>
        <w:t xml:space="preserve"> </w:t>
      </w:r>
      <w:r>
        <w:rPr>
          <w:rFonts w:ascii="Arial" w:hAnsi="Arial" w:cs="Arial" w:hint="cs"/>
          <w:w w:val="96"/>
          <w:rtl/>
        </w:rPr>
        <w:t>أصالتها</w:t>
      </w:r>
      <w:r>
        <w:rPr>
          <w:w w:val="96"/>
          <w:rtl/>
        </w:rPr>
        <w:t xml:space="preserve"> </w:t>
      </w:r>
      <w:r>
        <w:rPr>
          <w:rFonts w:ascii="Arial" w:hAnsi="Arial" w:cs="Arial" w:hint="cs"/>
          <w:w w:val="96"/>
          <w:rtl/>
        </w:rPr>
        <w:t>أنَّها</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زائدة،</w:t>
      </w:r>
      <w:r>
        <w:rPr>
          <w:w w:val="96"/>
          <w:rtl/>
        </w:rPr>
        <w:t xml:space="preserve"> </w:t>
      </w:r>
      <w:r>
        <w:rPr>
          <w:rFonts w:ascii="Arial" w:hAnsi="Arial" w:cs="Arial" w:hint="cs"/>
          <w:w w:val="96"/>
          <w:rtl/>
        </w:rPr>
        <w:t>والميمُ</w:t>
      </w:r>
      <w:r>
        <w:rPr>
          <w:w w:val="96"/>
          <w:rtl/>
        </w:rPr>
        <w:t xml:space="preserve"> </w:t>
      </w:r>
      <w:r>
        <w:rPr>
          <w:rFonts w:ascii="Arial" w:hAnsi="Arial" w:cs="Arial" w:hint="cs"/>
          <w:w w:val="96"/>
          <w:rtl/>
        </w:rPr>
        <w:t>والنونُ،</w:t>
      </w:r>
      <w:r>
        <w:rPr>
          <w:w w:val="96"/>
          <w:rtl/>
        </w:rPr>
        <w:t xml:space="preserve"> </w:t>
      </w:r>
      <w:r>
        <w:rPr>
          <w:rFonts w:ascii="Arial" w:hAnsi="Arial" w:cs="Arial" w:hint="cs"/>
          <w:w w:val="96"/>
          <w:rtl/>
        </w:rPr>
        <w:t>والفعل</w:t>
      </w:r>
      <w:r>
        <w:rPr>
          <w:w w:val="96"/>
          <w:rtl/>
        </w:rPr>
        <w:t xml:space="preserve"> </w:t>
      </w:r>
      <w:r>
        <w:rPr>
          <w:rFonts w:ascii="Arial" w:hAnsi="Arial" w:cs="Arial" w:hint="cs"/>
          <w:w w:val="96"/>
          <w:rtl/>
        </w:rPr>
        <w:t>هَيْمَنَ</w:t>
      </w:r>
      <w:r>
        <w:rPr>
          <w:w w:val="96"/>
          <w:rtl/>
        </w:rPr>
        <w:t xml:space="preserve"> </w:t>
      </w:r>
      <w:r>
        <w:rPr>
          <w:rFonts w:ascii="Arial" w:hAnsi="Arial" w:cs="Arial" w:hint="cs"/>
          <w:w w:val="96"/>
          <w:rtl/>
        </w:rPr>
        <w:t>بوزن</w:t>
      </w:r>
      <w:r>
        <w:rPr>
          <w:w w:val="96"/>
          <w:rtl/>
        </w:rPr>
        <w:t xml:space="preserve"> </w:t>
      </w:r>
      <w:r>
        <w:rPr>
          <w:rFonts w:ascii="Calibri" w:cs="Calibri" w:hint="cs"/>
          <w:w w:val="96"/>
          <w:rtl/>
        </w:rPr>
        <w:t>«</w:t>
      </w:r>
      <w:r>
        <w:rPr>
          <w:rFonts w:ascii="Arial" w:hAnsi="Arial" w:cs="Arial" w:hint="cs"/>
          <w:w w:val="96"/>
          <w:rtl/>
        </w:rPr>
        <w:t>فَيْعَلَ</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والأصل</w:t>
      </w:r>
      <w:r>
        <w:rPr>
          <w:w w:val="96"/>
          <w:rtl/>
        </w:rPr>
        <w:t xml:space="preserve"> </w:t>
      </w:r>
      <w:r>
        <w:rPr>
          <w:rFonts w:ascii="Arial" w:hAnsi="Arial" w:cs="Arial" w:hint="cs"/>
          <w:w w:val="96"/>
          <w:rtl/>
        </w:rPr>
        <w:t>أيْمَنَ</w:t>
      </w:r>
      <w:r>
        <w:rPr>
          <w:w w:val="96"/>
          <w:rtl/>
        </w:rPr>
        <w:t xml:space="preserve"> (</w:t>
      </w:r>
      <w:r>
        <w:rPr>
          <w:rFonts w:ascii="Arial" w:hAnsi="Arial" w:cs="Arial" w:hint="cs"/>
          <w:w w:val="96"/>
          <w:rtl/>
        </w:rPr>
        <w:t>بفتح</w:t>
      </w:r>
      <w:r>
        <w:rPr>
          <w:w w:val="96"/>
          <w:rtl/>
        </w:rPr>
        <w:t xml:space="preserve"> </w:t>
      </w:r>
      <w:r>
        <w:rPr>
          <w:rFonts w:ascii="Arial" w:hAnsi="Arial" w:cs="Arial" w:hint="cs"/>
          <w:w w:val="96"/>
          <w:rtl/>
        </w:rPr>
        <w:t>الهمزة</w:t>
      </w:r>
      <w:r>
        <w:rPr>
          <w:w w:val="96"/>
          <w:rtl/>
        </w:rPr>
        <w:t xml:space="preserve"> </w:t>
      </w:r>
      <w:r>
        <w:rPr>
          <w:rFonts w:ascii="Arial" w:hAnsi="Arial" w:cs="Arial" w:hint="cs"/>
          <w:w w:val="96"/>
          <w:rtl/>
        </w:rPr>
        <w:t>والميم</w:t>
      </w:r>
      <w:r>
        <w:rPr>
          <w:w w:val="96"/>
          <w:rtl/>
        </w:rPr>
        <w:t xml:space="preserve"> </w:t>
      </w:r>
      <w:r>
        <w:rPr>
          <w:rFonts w:ascii="Arial" w:hAnsi="Arial" w:cs="Arial" w:hint="cs"/>
          <w:w w:val="96"/>
          <w:rtl/>
        </w:rPr>
        <w:t>وسكون</w:t>
      </w:r>
      <w:r>
        <w:rPr>
          <w:w w:val="96"/>
          <w:rtl/>
        </w:rPr>
        <w:t xml:space="preserve"> </w:t>
      </w:r>
      <w:r>
        <w:rPr>
          <w:rFonts w:ascii="Arial" w:hAnsi="Arial" w:cs="Arial" w:hint="cs"/>
          <w:w w:val="96"/>
          <w:rtl/>
        </w:rPr>
        <w:t>الياء</w:t>
      </w:r>
      <w:r>
        <w:rPr>
          <w:w w:val="96"/>
          <w:rtl/>
        </w:rPr>
        <w:t xml:space="preserve"> </w:t>
      </w:r>
      <w:r>
        <w:rPr>
          <w:rFonts w:ascii="Arial" w:hAnsi="Arial" w:cs="Arial" w:hint="cs"/>
          <w:w w:val="96"/>
          <w:rtl/>
        </w:rPr>
        <w:t>بينهما</w:t>
      </w:r>
      <w:r>
        <w:rPr>
          <w:w w:val="96"/>
          <w:rtl/>
        </w:rPr>
        <w:t>)</w:t>
      </w:r>
      <w:r>
        <w:rPr>
          <w:rFonts w:ascii="Arial" w:hAnsi="Arial" w:cs="Arial" w:hint="cs"/>
          <w:w w:val="96"/>
          <w:rtl/>
        </w:rPr>
        <w:t>،</w:t>
      </w:r>
      <w:r>
        <w:rPr>
          <w:w w:val="96"/>
          <w:rtl/>
        </w:rPr>
        <w:t xml:space="preserve"> </w:t>
      </w:r>
      <w:r>
        <w:rPr>
          <w:rFonts w:ascii="Arial" w:hAnsi="Arial" w:cs="Arial" w:hint="cs"/>
          <w:w w:val="96"/>
          <w:rtl/>
        </w:rPr>
        <w:t>ويقال</w:t>
      </w:r>
      <w:r>
        <w:rPr>
          <w:w w:val="96"/>
          <w:rtl/>
        </w:rPr>
        <w:t xml:space="preserve">: </w:t>
      </w:r>
      <w:r>
        <w:rPr>
          <w:rFonts w:ascii="Arial" w:hAnsi="Arial" w:cs="Arial" w:hint="cs"/>
          <w:w w:val="96"/>
          <w:rtl/>
        </w:rPr>
        <w:t>أَمنَ</w:t>
      </w:r>
      <w:r>
        <w:rPr>
          <w:w w:val="96"/>
          <w:rtl/>
        </w:rPr>
        <w:t xml:space="preserve"> </w:t>
      </w:r>
      <w:r>
        <w:rPr>
          <w:rFonts w:ascii="Arial" w:hAnsi="Arial" w:cs="Arial" w:hint="cs"/>
          <w:w w:val="96"/>
          <w:rtl/>
        </w:rPr>
        <w:t>الرَّاعي</w:t>
      </w:r>
      <w:r>
        <w:rPr>
          <w:w w:val="96"/>
          <w:rtl/>
        </w:rPr>
        <w:t xml:space="preserve"> </w:t>
      </w:r>
      <w:r>
        <w:rPr>
          <w:rFonts w:ascii="Arial" w:hAnsi="Arial" w:cs="Arial" w:hint="cs"/>
          <w:w w:val="96"/>
          <w:rtl/>
        </w:rPr>
        <w:t>الذئبَ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الغنم،</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كَمُل</w:t>
      </w:r>
      <w:r>
        <w:rPr>
          <w:w w:val="96"/>
          <w:rtl/>
        </w:rPr>
        <w:t xml:space="preserve"> </w:t>
      </w:r>
      <w:r>
        <w:rPr>
          <w:rFonts w:ascii="Arial" w:hAnsi="Arial" w:cs="Arial" w:hint="cs"/>
          <w:w w:val="96"/>
          <w:rtl/>
        </w:rPr>
        <w:t>حفظُه</w:t>
      </w:r>
      <w:r>
        <w:rPr>
          <w:w w:val="96"/>
          <w:rtl/>
        </w:rPr>
        <w:t xml:space="preserve"> </w:t>
      </w:r>
      <w:r>
        <w:rPr>
          <w:rFonts w:ascii="Arial" w:hAnsi="Arial" w:cs="Arial" w:hint="cs"/>
          <w:w w:val="96"/>
          <w:rtl/>
        </w:rPr>
        <w:t>عليها</w:t>
      </w:r>
      <w:r>
        <w:rPr>
          <w:w w:val="96"/>
          <w:rtl/>
        </w:rPr>
        <w:t>.</w:t>
      </w:r>
    </w:p>
    <w:p w:rsidR="00F65AD2" w:rsidRDefault="00F65AD2">
      <w:pPr>
        <w:pStyle w:val="textmawadi3"/>
        <w:spacing w:before="85"/>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والله</w:t>
      </w:r>
      <w:r>
        <w:rPr>
          <w:rFonts w:ascii="Calibri" w:cs="Calibri" w:hint="cs"/>
          <w:rtl/>
        </w:rPr>
        <w:t> </w:t>
      </w:r>
      <w:r>
        <w:rPr>
          <w:rStyle w:val="subhanahowitaala"/>
          <w:rFonts w:cs="Times New Roman"/>
          <w:rtl/>
        </w:rPr>
        <w:t>4</w:t>
      </w:r>
      <w:r>
        <w:rPr>
          <w:rtl/>
        </w:rPr>
        <w:t xml:space="preserve"> </w:t>
      </w:r>
      <w:r>
        <w:rPr>
          <w:rFonts w:ascii="Arial" w:hAnsi="Arial" w:cs="Arial" w:hint="cs"/>
          <w:rtl/>
        </w:rPr>
        <w:t>كامل</w:t>
      </w:r>
      <w:r>
        <w:rPr>
          <w:rtl/>
        </w:rPr>
        <w:t xml:space="preserve"> </w:t>
      </w:r>
      <w:r>
        <w:rPr>
          <w:rFonts w:ascii="Arial" w:hAnsi="Arial" w:cs="Arial" w:hint="cs"/>
          <w:rtl/>
        </w:rPr>
        <w:t>القدرة</w:t>
      </w:r>
      <w:r>
        <w:rPr>
          <w:rtl/>
        </w:rPr>
        <w:t xml:space="preserve"> </w:t>
      </w:r>
      <w:r>
        <w:rPr>
          <w:rFonts w:ascii="Arial" w:hAnsi="Arial" w:cs="Arial" w:hint="cs"/>
          <w:rtl/>
        </w:rPr>
        <w:t>والحفظ</w:t>
      </w:r>
      <w:r>
        <w:rPr>
          <w:rtl/>
        </w:rPr>
        <w:t xml:space="preserve"> </w:t>
      </w:r>
      <w:r>
        <w:rPr>
          <w:rFonts w:ascii="Arial" w:hAnsi="Arial" w:cs="Arial" w:hint="cs"/>
          <w:rtl/>
        </w:rPr>
        <w:t>على</w:t>
      </w:r>
      <w:r>
        <w:rPr>
          <w:rtl/>
        </w:rPr>
        <w:t xml:space="preserve"> </w:t>
      </w:r>
      <w:r>
        <w:rPr>
          <w:rFonts w:ascii="Arial" w:hAnsi="Arial" w:cs="Arial" w:hint="cs"/>
          <w:rtl/>
        </w:rPr>
        <w:t>خلقه،</w:t>
      </w:r>
      <w:r>
        <w:rPr>
          <w:rtl/>
        </w:rPr>
        <w:t xml:space="preserve"> </w:t>
      </w:r>
      <w:r>
        <w:rPr>
          <w:rFonts w:ascii="Arial" w:hAnsi="Arial" w:cs="Arial" w:hint="cs"/>
          <w:rtl/>
        </w:rPr>
        <w:t>لا</w:t>
      </w:r>
      <w:r>
        <w:rPr>
          <w:rFonts w:ascii="Calibri" w:cs="Calibri" w:hint="cs"/>
          <w:rtl/>
        </w:rPr>
        <w:t> </w:t>
      </w:r>
      <w:r>
        <w:rPr>
          <w:rFonts w:ascii="Arial" w:hAnsi="Arial" w:cs="Arial" w:hint="cs"/>
          <w:rtl/>
        </w:rPr>
        <w:t>يخرج</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عمَّا</w:t>
      </w:r>
      <w:r>
        <w:rPr>
          <w:rtl/>
        </w:rPr>
        <w:t xml:space="preserve"> </w:t>
      </w:r>
      <w:r>
        <w:rPr>
          <w:rFonts w:ascii="Arial" w:hAnsi="Arial" w:cs="Arial" w:hint="cs"/>
          <w:rtl/>
        </w:rPr>
        <w:t>أراد</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الأمانة</w:t>
      </w:r>
      <w:r>
        <w:rPr>
          <w:rtl/>
        </w:rPr>
        <w:t xml:space="preserve"> </w:t>
      </w:r>
      <w:r>
        <w:rPr>
          <w:rFonts w:ascii="Arial" w:hAnsi="Arial" w:cs="Arial" w:hint="cs"/>
          <w:rtl/>
        </w:rPr>
        <w:t>لأنَّ</w:t>
      </w:r>
      <w:r>
        <w:rPr>
          <w:rtl/>
        </w:rPr>
        <w:t xml:space="preserve"> </w:t>
      </w:r>
      <w:r>
        <w:rPr>
          <w:rFonts w:ascii="Arial" w:hAnsi="Arial" w:cs="Arial" w:hint="cs"/>
          <w:rtl/>
        </w:rPr>
        <w:t>الأمين</w:t>
      </w:r>
      <w:r>
        <w:rPr>
          <w:rtl/>
        </w:rPr>
        <w:t xml:space="preserve"> </w:t>
      </w:r>
      <w:r>
        <w:rPr>
          <w:rFonts w:ascii="Arial" w:hAnsi="Arial" w:cs="Arial" w:hint="cs"/>
          <w:rtl/>
        </w:rPr>
        <w:t>على</w:t>
      </w:r>
      <w:r>
        <w:rPr>
          <w:rtl/>
        </w:rPr>
        <w:t xml:space="preserve"> </w:t>
      </w:r>
      <w:r>
        <w:rPr>
          <w:rFonts w:ascii="Arial" w:hAnsi="Arial" w:cs="Arial" w:hint="cs"/>
          <w:rtl/>
        </w:rPr>
        <w:t>الشيء</w:t>
      </w:r>
      <w:r>
        <w:rPr>
          <w:rtl/>
        </w:rPr>
        <w:t xml:space="preserve"> </w:t>
      </w:r>
      <w:r>
        <w:rPr>
          <w:rFonts w:ascii="Arial" w:hAnsi="Arial" w:cs="Arial" w:hint="cs"/>
          <w:rtl/>
        </w:rPr>
        <w:t>حافظ</w:t>
      </w:r>
      <w:r>
        <w:rPr>
          <w:rtl/>
        </w:rPr>
        <w:t xml:space="preserve"> </w:t>
      </w:r>
      <w:r>
        <w:rPr>
          <w:rFonts w:ascii="Arial" w:hAnsi="Arial" w:cs="Arial" w:hint="cs"/>
          <w:rtl/>
        </w:rPr>
        <w:t>له،</w:t>
      </w:r>
      <w:r>
        <w:rPr>
          <w:rtl/>
        </w:rPr>
        <w:t xml:space="preserve"> </w:t>
      </w:r>
      <w:r>
        <w:rPr>
          <w:rFonts w:ascii="Arial" w:hAnsi="Arial" w:cs="Arial" w:hint="cs"/>
          <w:rtl/>
        </w:rPr>
        <w:t>وضعَّف</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بعضٌ،</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ينبئ</w:t>
      </w:r>
      <w:r>
        <w:rPr>
          <w:rtl/>
        </w:rPr>
        <w:t xml:space="preserve"> </w:t>
      </w:r>
      <w:r>
        <w:rPr>
          <w:rFonts w:ascii="Arial" w:hAnsi="Arial" w:cs="Arial" w:hint="cs"/>
          <w:rtl/>
        </w:rPr>
        <w:t>عن</w:t>
      </w:r>
      <w:r>
        <w:rPr>
          <w:rtl/>
        </w:rPr>
        <w:t xml:space="preserve"> </w:t>
      </w:r>
      <w:r>
        <w:rPr>
          <w:rFonts w:ascii="Arial" w:hAnsi="Arial" w:cs="Arial" w:hint="cs"/>
          <w:rtl/>
        </w:rPr>
        <w:t>المبالغة</w:t>
      </w:r>
      <w:r>
        <w:rPr>
          <w:rtl/>
        </w:rPr>
        <w:t xml:space="preserve"> </w:t>
      </w:r>
      <w:r>
        <w:rPr>
          <w:rFonts w:ascii="Arial" w:hAnsi="Arial" w:cs="Arial" w:hint="cs"/>
          <w:rtl/>
        </w:rPr>
        <w:t>وعموم</w:t>
      </w:r>
      <w:r>
        <w:rPr>
          <w:rtl/>
        </w:rPr>
        <w:t xml:space="preserve"> </w:t>
      </w:r>
      <w:r>
        <w:rPr>
          <w:rFonts w:ascii="Arial" w:hAnsi="Arial" w:cs="Arial" w:hint="cs"/>
          <w:rtl/>
        </w:rPr>
        <w:t>القدرة</w:t>
      </w:r>
      <w:r>
        <w:rPr>
          <w:rtl/>
        </w:rPr>
        <w:t xml:space="preserve"> </w:t>
      </w:r>
      <w:r>
        <w:rPr>
          <w:rFonts w:ascii="Arial" w:hAnsi="Arial" w:cs="Arial" w:hint="cs"/>
          <w:rtl/>
        </w:rPr>
        <w:t>والعلم</w:t>
      </w:r>
      <w:r>
        <w:rPr>
          <w:rtl/>
        </w:rPr>
        <w:t xml:space="preserve"> </w:t>
      </w:r>
      <w:r>
        <w:rPr>
          <w:rFonts w:ascii="Arial" w:hAnsi="Arial" w:cs="Arial" w:hint="cs"/>
          <w:rtl/>
        </w:rPr>
        <w:t>كما</w:t>
      </w:r>
      <w:r>
        <w:rPr>
          <w:rtl/>
        </w:rPr>
        <w:t xml:space="preserve"> </w:t>
      </w:r>
      <w:r>
        <w:rPr>
          <w:rFonts w:ascii="Arial" w:hAnsi="Arial" w:cs="Arial" w:hint="cs"/>
          <w:rtl/>
        </w:rPr>
        <w:t>ينبئ</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قبله</w:t>
      </w:r>
      <w:r>
        <w:rPr>
          <w:rtl/>
        </w:rPr>
        <w:t>.</w:t>
      </w:r>
    </w:p>
    <w:p w:rsidR="00F65AD2" w:rsidRDefault="00F65AD2">
      <w:pPr>
        <w:pStyle w:val="textmawadi3"/>
        <w:spacing w:before="85"/>
        <w:rPr>
          <w:w w:val="93"/>
          <w:rtl/>
        </w:rPr>
      </w:pPr>
      <w:r>
        <w:rPr>
          <w:w w:val="93"/>
        </w:rPr>
        <w:fldChar w:fldCharType="begin"/>
      </w:r>
      <w:r>
        <w:rPr>
          <w:w w:val="93"/>
        </w:rPr>
        <w:instrText>xe</w:instrText>
      </w:r>
      <w:r>
        <w:rPr>
          <w:w w:val="93"/>
          <w:rtl/>
        </w:rPr>
        <w:instrText xml:space="preserve"> "[&lt;0635&gt;&lt;0631&gt;&lt;0641&gt;]"</w:instrText>
      </w:r>
      <w:r>
        <w:rPr>
          <w:w w:val="93"/>
        </w:rPr>
        <w:fldChar w:fldCharType="end"/>
      </w:r>
      <w:r>
        <w:rPr>
          <w:rStyle w:val="namat2"/>
          <w:w w:val="93"/>
          <w:rtl/>
        </w:rPr>
        <w:t>[</w:t>
      </w:r>
      <w:r>
        <w:rPr>
          <w:rStyle w:val="namat2"/>
          <w:rFonts w:ascii="Arial" w:hAnsi="Arial" w:cs="Arial" w:hint="cs"/>
          <w:w w:val="93"/>
          <w:rtl/>
        </w:rPr>
        <w:t>صرف</w:t>
      </w:r>
      <w:r>
        <w:rPr>
          <w:rStyle w:val="namat2"/>
          <w:w w:val="93"/>
          <w:rtl/>
        </w:rPr>
        <w:t>]</w:t>
      </w:r>
      <w:r>
        <w:rPr>
          <w:w w:val="93"/>
          <w:rtl/>
        </w:rPr>
        <w:t xml:space="preserve"> </w:t>
      </w:r>
      <w:r>
        <w:rPr>
          <w:rFonts w:ascii="Arial" w:hAnsi="Arial" w:cs="Arial" w:hint="cs"/>
          <w:w w:val="93"/>
          <w:rtl/>
        </w:rPr>
        <w:t>قال</w:t>
      </w:r>
      <w:r>
        <w:rPr>
          <w:w w:val="93"/>
          <w:rtl/>
        </w:rPr>
        <w:t xml:space="preserve"> </w:t>
      </w:r>
      <w:r>
        <w:rPr>
          <w:rFonts w:ascii="Arial" w:hAnsi="Arial" w:cs="Arial" w:hint="cs"/>
          <w:w w:val="93"/>
          <w:rtl/>
        </w:rPr>
        <w:t>الجوهريُّ</w:t>
      </w:r>
      <w:r>
        <w:rPr>
          <w:w w:val="93"/>
          <w:rtl/>
        </w:rPr>
        <w:t xml:space="preserve">: </w:t>
      </w:r>
      <w:r>
        <w:rPr>
          <w:rFonts w:ascii="Arial" w:hAnsi="Arial" w:cs="Arial" w:hint="cs"/>
          <w:w w:val="93"/>
          <w:rtl/>
        </w:rPr>
        <w:t>اسم</w:t>
      </w:r>
      <w:r>
        <w:rPr>
          <w:w w:val="93"/>
          <w:rtl/>
        </w:rPr>
        <w:t xml:space="preserve"> </w:t>
      </w:r>
      <w:r>
        <w:rPr>
          <w:rFonts w:ascii="Arial" w:hAnsi="Arial" w:cs="Arial" w:hint="cs"/>
          <w:w w:val="93"/>
          <w:rtl/>
        </w:rPr>
        <w:t>فاعل</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أَمِنَهُ</w:t>
      </w:r>
      <w:r>
        <w:rPr>
          <w:w w:val="93"/>
          <w:rtl/>
        </w:rPr>
        <w:t xml:space="preserve"> </w:t>
      </w:r>
      <w:r>
        <w:rPr>
          <w:rFonts w:ascii="Arial" w:hAnsi="Arial" w:cs="Arial" w:hint="cs"/>
          <w:w w:val="93"/>
          <w:rtl/>
        </w:rPr>
        <w:t>الخوف،</w:t>
      </w:r>
      <w:r>
        <w:rPr>
          <w:w w:val="93"/>
          <w:rtl/>
        </w:rPr>
        <w:t xml:space="preserve"> </w:t>
      </w:r>
      <w:r>
        <w:rPr>
          <w:rFonts w:ascii="Arial" w:hAnsi="Arial" w:cs="Arial" w:hint="cs"/>
          <w:w w:val="93"/>
          <w:rtl/>
        </w:rPr>
        <w:t>أبدلت</w:t>
      </w:r>
      <w:r>
        <w:rPr>
          <w:w w:val="93"/>
          <w:rtl/>
        </w:rPr>
        <w:t xml:space="preserve"> </w:t>
      </w:r>
      <w:r>
        <w:rPr>
          <w:rFonts w:ascii="Arial" w:hAnsi="Arial" w:cs="Arial" w:hint="cs"/>
          <w:w w:val="93"/>
          <w:rtl/>
        </w:rPr>
        <w:t>الهمزة</w:t>
      </w:r>
      <w:r>
        <w:rPr>
          <w:w w:val="93"/>
          <w:rtl/>
        </w:rPr>
        <w:t xml:space="preserve"> </w:t>
      </w:r>
      <w:r>
        <w:rPr>
          <w:rFonts w:ascii="Arial" w:hAnsi="Arial" w:cs="Arial" w:hint="cs"/>
          <w:w w:val="93"/>
          <w:rtl/>
        </w:rPr>
        <w:t>الأَصلِيَّة</w:t>
      </w:r>
      <w:r>
        <w:rPr>
          <w:w w:val="93"/>
          <w:rtl/>
        </w:rPr>
        <w:t xml:space="preserve"> </w:t>
      </w:r>
      <w:r>
        <w:rPr>
          <w:rFonts w:ascii="Arial" w:hAnsi="Arial" w:cs="Arial" w:hint="cs"/>
          <w:w w:val="93"/>
          <w:rtl/>
        </w:rPr>
        <w:t>ياء</w:t>
      </w:r>
      <w:r>
        <w:rPr>
          <w:w w:val="93"/>
          <w:rtl/>
        </w:rPr>
        <w:t xml:space="preserve"> </w:t>
      </w:r>
      <w:r>
        <w:rPr>
          <w:rFonts w:ascii="Arial" w:hAnsi="Arial" w:cs="Arial" w:hint="cs"/>
          <w:w w:val="93"/>
          <w:rtl/>
        </w:rPr>
        <w:t>لئلَّا</w:t>
      </w:r>
      <w:r>
        <w:rPr>
          <w:w w:val="93"/>
          <w:rtl/>
        </w:rPr>
        <w:t xml:space="preserve"> </w:t>
      </w:r>
      <w:r>
        <w:rPr>
          <w:rFonts w:ascii="Arial" w:hAnsi="Arial" w:cs="Arial" w:hint="cs"/>
          <w:w w:val="93"/>
          <w:rtl/>
        </w:rPr>
        <w:t>تجتمع</w:t>
      </w:r>
      <w:r>
        <w:rPr>
          <w:w w:val="93"/>
          <w:rtl/>
        </w:rPr>
        <w:t xml:space="preserve"> </w:t>
      </w:r>
      <w:r>
        <w:rPr>
          <w:rFonts w:ascii="Arial" w:hAnsi="Arial" w:cs="Arial" w:hint="cs"/>
          <w:w w:val="93"/>
          <w:rtl/>
        </w:rPr>
        <w:t>همزتان،</w:t>
      </w:r>
      <w:r>
        <w:rPr>
          <w:w w:val="93"/>
          <w:rtl/>
        </w:rPr>
        <w:t xml:space="preserve"> </w:t>
      </w:r>
      <w:r>
        <w:rPr>
          <w:rFonts w:ascii="Arial" w:hAnsi="Arial" w:cs="Arial" w:hint="cs"/>
          <w:w w:val="93"/>
          <w:rtl/>
        </w:rPr>
        <w:t>وقلبت</w:t>
      </w:r>
      <w:r>
        <w:rPr>
          <w:w w:val="93"/>
          <w:rtl/>
        </w:rPr>
        <w:t xml:space="preserve"> </w:t>
      </w:r>
      <w:r>
        <w:rPr>
          <w:rFonts w:ascii="Arial" w:hAnsi="Arial" w:cs="Arial" w:hint="cs"/>
          <w:w w:val="93"/>
          <w:rtl/>
        </w:rPr>
        <w:t>الأولى</w:t>
      </w:r>
      <w:r>
        <w:rPr>
          <w:w w:val="93"/>
          <w:rtl/>
        </w:rPr>
        <w:t xml:space="preserve"> </w:t>
      </w:r>
      <w:r>
        <w:rPr>
          <w:rFonts w:ascii="Arial" w:hAnsi="Arial" w:cs="Arial" w:hint="cs"/>
          <w:w w:val="93"/>
          <w:rtl/>
        </w:rPr>
        <w:t>هاءً،</w:t>
      </w:r>
      <w:r>
        <w:rPr>
          <w:w w:val="93"/>
          <w:rtl/>
        </w:rPr>
        <w:t xml:space="preserve"> </w:t>
      </w:r>
      <w:r>
        <w:rPr>
          <w:rFonts w:ascii="Arial" w:hAnsi="Arial" w:cs="Arial" w:hint="cs"/>
          <w:w w:val="93"/>
          <w:rtl/>
        </w:rPr>
        <w:t>وذلك</w:t>
      </w:r>
      <w:r>
        <w:rPr>
          <w:w w:val="93"/>
          <w:rtl/>
        </w:rPr>
        <w:t xml:space="preserve"> </w:t>
      </w:r>
      <w:r>
        <w:rPr>
          <w:rFonts w:ascii="Arial" w:hAnsi="Arial" w:cs="Arial" w:hint="cs"/>
          <w:w w:val="93"/>
          <w:rtl/>
        </w:rPr>
        <w:t>كما</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هَرَاقَ</w:t>
      </w:r>
      <w:r>
        <w:rPr>
          <w:w w:val="93"/>
          <w:rtl/>
        </w:rPr>
        <w:t xml:space="preserve"> </w:t>
      </w:r>
      <w:r>
        <w:rPr>
          <w:rFonts w:ascii="Arial" w:hAnsi="Arial" w:cs="Arial" w:hint="cs"/>
          <w:w w:val="93"/>
          <w:rtl/>
        </w:rPr>
        <w:t>الماء،</w:t>
      </w:r>
      <w:r>
        <w:rPr>
          <w:w w:val="93"/>
          <w:rtl/>
        </w:rPr>
        <w:t xml:space="preserve"> </w:t>
      </w:r>
      <w:r>
        <w:rPr>
          <w:rFonts w:ascii="Arial" w:hAnsi="Arial" w:cs="Arial" w:hint="cs"/>
          <w:w w:val="93"/>
          <w:rtl/>
        </w:rPr>
        <w:t>والأصل</w:t>
      </w:r>
      <w:r>
        <w:rPr>
          <w:w w:val="93"/>
          <w:rtl/>
        </w:rPr>
        <w:t xml:space="preserve">: </w:t>
      </w:r>
      <w:r>
        <w:rPr>
          <w:rFonts w:ascii="Arial" w:hAnsi="Arial" w:cs="Arial" w:hint="cs"/>
          <w:w w:val="93"/>
          <w:rtl/>
        </w:rPr>
        <w:t>أراق</w:t>
      </w:r>
      <w:r>
        <w:rPr>
          <w:w w:val="93"/>
          <w:rtl/>
        </w:rPr>
        <w:t xml:space="preserve"> </w:t>
      </w:r>
      <w:r>
        <w:rPr>
          <w:rFonts w:ascii="Arial" w:hAnsi="Arial" w:cs="Arial" w:hint="cs"/>
          <w:w w:val="93"/>
          <w:rtl/>
        </w:rPr>
        <w:t>الماء،</w:t>
      </w:r>
      <w:r>
        <w:rPr>
          <w:w w:val="93"/>
          <w:rtl/>
        </w:rPr>
        <w:t xml:space="preserve"> </w:t>
      </w:r>
      <w:r>
        <w:rPr>
          <w:rFonts w:ascii="Arial" w:hAnsi="Arial" w:cs="Arial" w:hint="cs"/>
          <w:w w:val="93"/>
          <w:rtl/>
        </w:rPr>
        <w:t>وهياك</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إيَّاكَ</w:t>
      </w:r>
      <w:r>
        <w:rPr>
          <w:w w:val="93"/>
          <w:rtl/>
        </w:rPr>
        <w:t xml:space="preserve">. </w:t>
      </w:r>
      <w:r>
        <w:rPr>
          <w:rFonts w:ascii="Arial" w:hAnsi="Arial" w:cs="Arial" w:hint="cs"/>
          <w:w w:val="93"/>
          <w:rtl/>
        </w:rPr>
        <w:t>ومعناه</w:t>
      </w:r>
      <w:r>
        <w:rPr>
          <w:w w:val="93"/>
          <w:rtl/>
        </w:rPr>
        <w:t xml:space="preserve"> </w:t>
      </w:r>
      <w:r>
        <w:rPr>
          <w:rFonts w:ascii="Arial" w:hAnsi="Arial" w:cs="Arial" w:hint="cs"/>
          <w:w w:val="93"/>
          <w:rtl/>
        </w:rPr>
        <w:t>صيَّر</w:t>
      </w:r>
      <w:r>
        <w:rPr>
          <w:w w:val="93"/>
          <w:rtl/>
        </w:rPr>
        <w:t xml:space="preserve"> </w:t>
      </w:r>
      <w:r>
        <w:rPr>
          <w:rFonts w:ascii="Arial" w:hAnsi="Arial" w:cs="Arial" w:hint="cs"/>
          <w:w w:val="93"/>
          <w:rtl/>
        </w:rPr>
        <w:t>الخلق</w:t>
      </w:r>
      <w:r>
        <w:rPr>
          <w:w w:val="93"/>
          <w:rtl/>
        </w:rPr>
        <w:t xml:space="preserve"> </w:t>
      </w:r>
      <w:r>
        <w:rPr>
          <w:rFonts w:ascii="Arial" w:hAnsi="Arial" w:cs="Arial" w:hint="cs"/>
          <w:w w:val="93"/>
          <w:rtl/>
        </w:rPr>
        <w:t>آمنين</w:t>
      </w:r>
      <w:r>
        <w:rPr>
          <w:w w:val="93"/>
          <w:rtl/>
        </w:rPr>
        <w:t xml:space="preserve">. </w:t>
      </w:r>
      <w:r>
        <w:rPr>
          <w:rFonts w:ascii="Arial" w:hAnsi="Arial" w:cs="Arial" w:hint="cs"/>
          <w:w w:val="93"/>
          <w:rtl/>
        </w:rPr>
        <w:t>وكلٌّ</w:t>
      </w:r>
      <w:r>
        <w:rPr>
          <w:w w:val="93"/>
          <w:rtl/>
        </w:rPr>
        <w:t xml:space="preserve"> </w:t>
      </w:r>
      <w:r>
        <w:rPr>
          <w:rFonts w:ascii="Arial" w:hAnsi="Arial" w:cs="Arial" w:hint="cs"/>
          <w:w w:val="93"/>
          <w:rtl/>
        </w:rPr>
        <w:t>من</w:t>
      </w:r>
      <w:r>
        <w:rPr>
          <w:w w:val="93"/>
          <w:rtl/>
        </w:rPr>
        <w:t xml:space="preserve"> </w:t>
      </w:r>
      <w:r>
        <w:rPr>
          <w:rFonts w:ascii="Calibri" w:cs="Calibri" w:hint="cs"/>
          <w:w w:val="93"/>
          <w:rtl/>
        </w:rPr>
        <w:t>«</w:t>
      </w:r>
      <w:r>
        <w:rPr>
          <w:rFonts w:ascii="Arial" w:hAnsi="Arial" w:cs="Arial" w:hint="cs"/>
          <w:w w:val="93"/>
          <w:rtl/>
        </w:rPr>
        <w:t>المؤمن</w:t>
      </w:r>
      <w:r>
        <w:rPr>
          <w:rFonts w:ascii="Calibri" w:cs="Calibri" w:hint="cs"/>
          <w:w w:val="93"/>
          <w:rtl/>
        </w:rPr>
        <w:t>»</w:t>
      </w:r>
      <w:r>
        <w:rPr>
          <w:w w:val="93"/>
          <w:rtl/>
        </w:rPr>
        <w:t xml:space="preserve"> </w:t>
      </w:r>
      <w:r>
        <w:rPr>
          <w:rFonts w:ascii="Arial" w:hAnsi="Arial" w:cs="Arial" w:hint="cs"/>
          <w:w w:val="93"/>
          <w:rtl/>
        </w:rPr>
        <w:t>و</w:t>
      </w:r>
      <w:r>
        <w:rPr>
          <w:rFonts w:ascii="Calibri" w:cs="Calibri" w:hint="cs"/>
          <w:w w:val="93"/>
          <w:rtl/>
        </w:rPr>
        <w:t>«</w:t>
      </w:r>
      <w:r>
        <w:rPr>
          <w:rFonts w:ascii="Arial" w:hAnsi="Arial" w:cs="Arial" w:hint="cs"/>
          <w:w w:val="93"/>
          <w:rtl/>
        </w:rPr>
        <w:t>المهيمن</w:t>
      </w:r>
      <w:r>
        <w:rPr>
          <w:rFonts w:ascii="Calibri" w:cs="Calibri" w:hint="cs"/>
          <w:w w:val="93"/>
          <w:rtl/>
        </w:rPr>
        <w:t>»</w:t>
      </w:r>
      <w:r>
        <w:rPr>
          <w:w w:val="93"/>
          <w:rtl/>
        </w:rPr>
        <w:t xml:space="preserve"> </w:t>
      </w:r>
      <w:r>
        <w:rPr>
          <w:rFonts w:ascii="Arial" w:hAnsi="Arial" w:cs="Arial" w:hint="cs"/>
          <w:w w:val="93"/>
          <w:rtl/>
        </w:rPr>
        <w:t>يفسَّر</w:t>
      </w:r>
      <w:r>
        <w:rPr>
          <w:w w:val="93"/>
          <w:rtl/>
        </w:rPr>
        <w:t xml:space="preserve"> </w:t>
      </w:r>
      <w:r>
        <w:rPr>
          <w:rFonts w:ascii="Arial" w:hAnsi="Arial" w:cs="Arial" w:hint="cs"/>
          <w:w w:val="93"/>
          <w:rtl/>
        </w:rPr>
        <w:t>بما</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يفسَّر</w:t>
      </w:r>
      <w:r>
        <w:rPr>
          <w:w w:val="93"/>
          <w:rtl/>
        </w:rPr>
        <w:t xml:space="preserve"> </w:t>
      </w:r>
      <w:r>
        <w:rPr>
          <w:rFonts w:ascii="Arial" w:hAnsi="Arial" w:cs="Arial" w:hint="cs"/>
          <w:w w:val="93"/>
          <w:rtl/>
        </w:rPr>
        <w:t>به</w:t>
      </w:r>
      <w:r>
        <w:rPr>
          <w:w w:val="93"/>
          <w:rtl/>
        </w:rPr>
        <w:t xml:space="preserve"> </w:t>
      </w:r>
      <w:r>
        <w:rPr>
          <w:rFonts w:ascii="Arial" w:hAnsi="Arial" w:cs="Arial" w:hint="cs"/>
          <w:w w:val="93"/>
          <w:rtl/>
        </w:rPr>
        <w:t>الآخر</w:t>
      </w:r>
      <w:r>
        <w:rPr>
          <w:w w:val="93"/>
          <w:rtl/>
        </w:rPr>
        <w:t xml:space="preserve">. </w:t>
      </w:r>
      <w:r>
        <w:rPr>
          <w:rFonts w:ascii="Arial" w:hAnsi="Arial" w:cs="Arial" w:hint="cs"/>
          <w:w w:val="93"/>
          <w:rtl/>
        </w:rPr>
        <w:t>وفسَّره</w:t>
      </w:r>
      <w:r>
        <w:rPr>
          <w:w w:val="93"/>
          <w:rtl/>
        </w:rPr>
        <w:t xml:space="preserve"> </w:t>
      </w:r>
      <w:r>
        <w:rPr>
          <w:rFonts w:ascii="Arial" w:hAnsi="Arial" w:cs="Arial" w:hint="cs"/>
          <w:w w:val="93"/>
          <w:rtl/>
        </w:rPr>
        <w:t>بعض</w:t>
      </w:r>
      <w:r>
        <w:rPr>
          <w:w w:val="93"/>
          <w:rtl/>
        </w:rPr>
        <w:t xml:space="preserve"> </w:t>
      </w:r>
      <w:r>
        <w:rPr>
          <w:rFonts w:ascii="Arial" w:hAnsi="Arial" w:cs="Arial" w:hint="cs"/>
          <w:w w:val="93"/>
          <w:rtl/>
        </w:rPr>
        <w:t>بالقاضي،</w:t>
      </w:r>
      <w:r>
        <w:rPr>
          <w:w w:val="93"/>
          <w:rtl/>
        </w:rPr>
        <w:t xml:space="preserve"> </w:t>
      </w:r>
      <w:r>
        <w:rPr>
          <w:rFonts w:ascii="Arial" w:hAnsi="Arial" w:cs="Arial" w:hint="cs"/>
          <w:w w:val="93"/>
          <w:rtl/>
        </w:rPr>
        <w:t>وبعضٌ</w:t>
      </w:r>
      <w:r>
        <w:rPr>
          <w:w w:val="93"/>
          <w:rtl/>
        </w:rPr>
        <w:t xml:space="preserve"> </w:t>
      </w:r>
      <w:r>
        <w:rPr>
          <w:rFonts w:ascii="Arial" w:hAnsi="Arial" w:cs="Arial" w:hint="cs"/>
          <w:w w:val="93"/>
          <w:rtl/>
        </w:rPr>
        <w:t>بالأمين،</w:t>
      </w:r>
      <w:r>
        <w:rPr>
          <w:w w:val="93"/>
          <w:rtl/>
        </w:rPr>
        <w:t xml:space="preserve"> </w:t>
      </w:r>
      <w:r>
        <w:rPr>
          <w:rFonts w:ascii="Arial" w:hAnsi="Arial" w:cs="Arial" w:hint="cs"/>
          <w:w w:val="93"/>
          <w:rtl/>
        </w:rPr>
        <w:t>وبعضٌ</w:t>
      </w:r>
      <w:r>
        <w:rPr>
          <w:w w:val="93"/>
          <w:rtl/>
        </w:rPr>
        <w:t xml:space="preserve"> </w:t>
      </w:r>
      <w:r>
        <w:rPr>
          <w:rFonts w:ascii="Arial" w:hAnsi="Arial" w:cs="Arial" w:hint="cs"/>
          <w:w w:val="93"/>
          <w:rtl/>
        </w:rPr>
        <w:t>بالعليِّ</w:t>
      </w:r>
      <w:r>
        <w:rPr>
          <w:w w:val="93"/>
          <w:rtl/>
        </w:rPr>
        <w:t>.</w:t>
      </w:r>
    </w:p>
    <w:p w:rsidR="00F65AD2" w:rsidRDefault="00F65AD2">
      <w:pPr>
        <w:pStyle w:val="textquran"/>
        <w:spacing w:before="57"/>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الْعَزِيزُ</w:t>
      </w:r>
      <w:r>
        <w:rPr>
          <w:w w:val="96"/>
          <w:rtl/>
        </w:rPr>
        <w:t> </w:t>
      </w:r>
      <w:r>
        <w:rPr>
          <w:rFonts w:ascii="Arial" w:hAnsi="Arial" w:cs="Arial" w:hint="cs"/>
          <w:w w:val="96"/>
          <w:rtl/>
        </w:rPr>
        <w:t>﴾</w:t>
      </w:r>
      <w:r>
        <w:rPr>
          <w:w w:val="96"/>
          <w:rtl/>
        </w:rPr>
        <w:t xml:space="preserve"> </w:t>
      </w:r>
      <w:r>
        <w:rPr>
          <w:rFonts w:ascii="Arial" w:hAnsi="Arial" w:cs="Arial" w:hint="cs"/>
          <w:w w:val="96"/>
          <w:rtl/>
        </w:rPr>
        <w:t>الغالب،</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يعذِّب</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أراد،</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تفسير</w:t>
      </w:r>
      <w:r>
        <w:rPr>
          <w:w w:val="96"/>
          <w:rtl/>
        </w:rPr>
        <w:t xml:space="preserve"> </w:t>
      </w:r>
      <w:r>
        <w:rPr>
          <w:rFonts w:ascii="Arial" w:hAnsi="Arial" w:cs="Arial" w:hint="cs"/>
          <w:w w:val="96"/>
          <w:rtl/>
        </w:rPr>
        <w:t>باللازم،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القول</w:t>
      </w:r>
      <w:r>
        <w:rPr>
          <w:w w:val="96"/>
          <w:rtl/>
        </w:rPr>
        <w:t xml:space="preserve"> </w:t>
      </w:r>
      <w:r>
        <w:rPr>
          <w:rFonts w:ascii="Arial" w:hAnsi="Arial" w:cs="Arial" w:hint="cs"/>
          <w:w w:val="96"/>
          <w:rtl/>
        </w:rPr>
        <w:t>الأوَّل،</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يحطُّ</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منزلته،</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أيضا</w:t>
      </w:r>
      <w:r>
        <w:rPr>
          <w:w w:val="96"/>
          <w:rtl/>
        </w:rPr>
        <w:t xml:space="preserve"> </w:t>
      </w:r>
      <w:r>
        <w:rPr>
          <w:rFonts w:ascii="Arial" w:hAnsi="Arial" w:cs="Arial" w:hint="cs"/>
          <w:w w:val="96"/>
          <w:rtl/>
        </w:rPr>
        <w:t>تفسير</w:t>
      </w:r>
      <w:r>
        <w:rPr>
          <w:w w:val="96"/>
          <w:rtl/>
        </w:rPr>
        <w:t xml:space="preserve"> </w:t>
      </w:r>
      <w:r>
        <w:rPr>
          <w:rFonts w:ascii="Arial" w:hAnsi="Arial" w:cs="Arial" w:hint="cs"/>
          <w:w w:val="96"/>
          <w:rtl/>
        </w:rPr>
        <w:t>باللازم،</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ثواب</w:t>
      </w:r>
      <w:r>
        <w:rPr>
          <w:w w:val="96"/>
          <w:rtl/>
        </w:rPr>
        <w:t xml:space="preserve"> </w:t>
      </w:r>
      <w:r>
        <w:rPr>
          <w:rFonts w:ascii="Arial" w:hAnsi="Arial" w:cs="Arial" w:hint="cs"/>
          <w:w w:val="96"/>
          <w:rtl/>
        </w:rPr>
        <w:t>العاملين،</w:t>
      </w:r>
      <w:r>
        <w:rPr>
          <w:w w:val="96"/>
          <w:rtl/>
        </w:rPr>
        <w:t xml:space="preserve"> </w:t>
      </w:r>
      <w:r>
        <w:rPr>
          <w:rFonts w:ascii="Arial" w:hAnsi="Arial" w:cs="Arial" w:hint="cs"/>
          <w:w w:val="96"/>
          <w:rtl/>
        </w:rPr>
        <w:t>وليس</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معانيه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اللُّغة،</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نظير</w:t>
      </w:r>
      <w:r>
        <w:rPr>
          <w:w w:val="96"/>
          <w:rtl/>
        </w:rPr>
        <w:t xml:space="preserve"> </w:t>
      </w:r>
      <w:r>
        <w:rPr>
          <w:rFonts w:ascii="Arial" w:hAnsi="Arial" w:cs="Arial" w:hint="cs"/>
          <w:w w:val="96"/>
          <w:rtl/>
        </w:rPr>
        <w:t>له</w:t>
      </w:r>
      <w:r>
        <w:rPr>
          <w:w w:val="96"/>
          <w:rtl/>
        </w:rPr>
        <w:t>.</w:t>
      </w:r>
    </w:p>
    <w:p w:rsidR="00F65AD2" w:rsidRDefault="00F65AD2">
      <w:pPr>
        <w:pStyle w:val="textmawadi3"/>
        <w:spacing w:before="57"/>
        <w:rPr>
          <w:w w:val="95"/>
          <w:rtl/>
        </w:rPr>
      </w:pPr>
      <w:r>
        <w:rPr>
          <w:w w:val="95"/>
        </w:rPr>
        <w:fldChar w:fldCharType="begin"/>
      </w:r>
      <w:r>
        <w:rPr>
          <w:w w:val="95"/>
        </w:rPr>
        <w:instrText>xe</w:instrText>
      </w:r>
      <w:r>
        <w:rPr>
          <w:w w:val="95"/>
          <w:rtl/>
        </w:rPr>
        <w:instrText xml:space="preserve"> "[&lt;0623&gt;&lt;0635&gt;&lt;0648&gt;&lt;0644&gt; &lt;0627&gt;&lt;0644&gt;&lt;062</w:instrText>
      </w:r>
      <w:r>
        <w:rPr>
          <w:w w:val="95"/>
        </w:rPr>
        <w:instrText>F&gt;&lt;064A&gt;&lt;0646</w:instrText>
      </w:r>
      <w:r>
        <w:rPr>
          <w:w w:val="95"/>
          <w:rtl/>
        </w:rPr>
        <w:instrText>&gt;]"</w:instrText>
      </w:r>
      <w:r>
        <w:rPr>
          <w:w w:val="95"/>
        </w:rPr>
        <w:fldChar w:fldCharType="end"/>
      </w:r>
      <w:r>
        <w:rPr>
          <w:rStyle w:val="namat2"/>
          <w:w w:val="95"/>
          <w:rtl/>
        </w:rPr>
        <w:t>[</w:t>
      </w:r>
      <w:r>
        <w:rPr>
          <w:rStyle w:val="namat2"/>
          <w:rFonts w:ascii="Arial" w:hAnsi="Arial" w:cs="Arial" w:hint="cs"/>
          <w:w w:val="95"/>
          <w:rtl/>
        </w:rPr>
        <w:t>أصول</w:t>
      </w:r>
      <w:r>
        <w:rPr>
          <w:rStyle w:val="namat2"/>
          <w:w w:val="95"/>
          <w:rtl/>
        </w:rPr>
        <w:t xml:space="preserve"> </w:t>
      </w:r>
      <w:r>
        <w:rPr>
          <w:rStyle w:val="namat2"/>
          <w:rFonts w:ascii="Arial" w:hAnsi="Arial" w:cs="Arial" w:hint="cs"/>
          <w:w w:val="95"/>
          <w:rtl/>
        </w:rPr>
        <w:t>الدين</w:t>
      </w:r>
      <w:r>
        <w:rPr>
          <w:rStyle w:val="namat2"/>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الْجَبَّارُ</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صفة</w:t>
      </w:r>
      <w:r>
        <w:rPr>
          <w:w w:val="95"/>
          <w:rtl/>
        </w:rPr>
        <w:t xml:space="preserve"> </w:t>
      </w:r>
      <w:r>
        <w:rPr>
          <w:rFonts w:ascii="Arial" w:hAnsi="Arial" w:cs="Arial" w:hint="cs"/>
          <w:w w:val="95"/>
          <w:rtl/>
        </w:rPr>
        <w:t>مبالغة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الثلاثيِّ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القياس،</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الجبر</w:t>
      </w:r>
      <w:r>
        <w:rPr>
          <w:w w:val="95"/>
          <w:rtl/>
        </w:rPr>
        <w:t xml:space="preserve"> </w:t>
      </w:r>
      <w:r>
        <w:rPr>
          <w:rFonts w:ascii="Arial" w:hAnsi="Arial" w:cs="Arial" w:hint="cs"/>
          <w:w w:val="95"/>
          <w:rtl/>
        </w:rPr>
        <w:t>للكسر</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إصلاحه،</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جبر</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العظم</w:t>
      </w:r>
      <w:r>
        <w:rPr>
          <w:w w:val="95"/>
          <w:rtl/>
        </w:rPr>
        <w:t xml:space="preserve"> </w:t>
      </w:r>
      <w:r>
        <w:rPr>
          <w:rFonts w:ascii="Arial" w:hAnsi="Arial" w:cs="Arial" w:hint="cs"/>
          <w:w w:val="95"/>
          <w:rtl/>
        </w:rPr>
        <w:t>فانجبر،</w:t>
      </w:r>
      <w:r>
        <w:rPr>
          <w:w w:val="95"/>
          <w:rtl/>
        </w:rPr>
        <w:t xml:space="preserve"> </w:t>
      </w:r>
      <w:r>
        <w:rPr>
          <w:rFonts w:ascii="Arial" w:hAnsi="Arial" w:cs="Arial" w:hint="cs"/>
          <w:w w:val="95"/>
          <w:rtl/>
        </w:rPr>
        <w:t>والله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أصلح</w:t>
      </w:r>
      <w:r>
        <w:rPr>
          <w:w w:val="95"/>
          <w:rtl/>
        </w:rPr>
        <w:t xml:space="preserve"> </w:t>
      </w:r>
      <w:r>
        <w:rPr>
          <w:rFonts w:ascii="Arial" w:hAnsi="Arial" w:cs="Arial" w:hint="cs"/>
          <w:w w:val="95"/>
          <w:rtl/>
        </w:rPr>
        <w:t>أحوال</w:t>
      </w:r>
      <w:r>
        <w:rPr>
          <w:w w:val="95"/>
          <w:rtl/>
        </w:rPr>
        <w:t xml:space="preserve"> </w:t>
      </w:r>
      <w:r>
        <w:rPr>
          <w:rFonts w:ascii="Arial" w:hAnsi="Arial" w:cs="Arial" w:hint="cs"/>
          <w:w w:val="95"/>
          <w:rtl/>
        </w:rPr>
        <w:t>خلقه</w:t>
      </w:r>
      <w:r>
        <w:rPr>
          <w:w w:val="95"/>
          <w:rtl/>
        </w:rPr>
        <w:t xml:space="preserve"> </w:t>
      </w:r>
      <w:r>
        <w:rPr>
          <w:rFonts w:ascii="Arial" w:hAnsi="Arial" w:cs="Arial" w:hint="cs"/>
          <w:w w:val="95"/>
          <w:rtl/>
        </w:rPr>
        <w:t>إصلاحًا</w:t>
      </w:r>
      <w:r>
        <w:rPr>
          <w:w w:val="95"/>
          <w:rtl/>
        </w:rPr>
        <w:t xml:space="preserve"> </w:t>
      </w:r>
      <w:r>
        <w:rPr>
          <w:rFonts w:ascii="Arial" w:hAnsi="Arial" w:cs="Arial" w:hint="cs"/>
          <w:w w:val="95"/>
          <w:rtl/>
        </w:rPr>
        <w:t>عظيمًا،</w:t>
      </w:r>
      <w:r>
        <w:rPr>
          <w:w w:val="95"/>
          <w:rtl/>
        </w:rPr>
        <w:t xml:space="preserve"> </w:t>
      </w:r>
      <w:r>
        <w:rPr>
          <w:rFonts w:ascii="Arial" w:hAnsi="Arial" w:cs="Arial" w:hint="cs"/>
          <w:w w:val="95"/>
          <w:rtl/>
        </w:rPr>
        <w:t>إيجادًا</w:t>
      </w:r>
      <w:r>
        <w:rPr>
          <w:w w:val="95"/>
          <w:rtl/>
        </w:rPr>
        <w:t xml:space="preserve"> </w:t>
      </w:r>
      <w:r>
        <w:rPr>
          <w:rFonts w:ascii="Arial" w:hAnsi="Arial" w:cs="Arial" w:hint="cs"/>
          <w:w w:val="95"/>
          <w:rtl/>
        </w:rPr>
        <w:t>وإبقاءً</w:t>
      </w:r>
      <w:r>
        <w:rPr>
          <w:w w:val="95"/>
          <w:rtl/>
        </w:rPr>
        <w:t xml:space="preserve"> </w:t>
      </w:r>
      <w:r>
        <w:rPr>
          <w:rFonts w:ascii="Arial" w:hAnsi="Arial" w:cs="Arial" w:hint="cs"/>
          <w:w w:val="95"/>
          <w:rtl/>
        </w:rPr>
        <w:t>وشكلاً</w:t>
      </w:r>
      <w:r>
        <w:rPr>
          <w:w w:val="95"/>
          <w:rtl/>
        </w:rPr>
        <w:t xml:space="preserve"> </w:t>
      </w:r>
      <w:r>
        <w:rPr>
          <w:rFonts w:ascii="Arial" w:hAnsi="Arial" w:cs="Arial" w:hint="cs"/>
          <w:w w:val="95"/>
          <w:rtl/>
        </w:rPr>
        <w:t>وصورةً</w:t>
      </w:r>
      <w:r>
        <w:rPr>
          <w:w w:val="95"/>
          <w:rtl/>
        </w:rPr>
        <w:t xml:space="preserve"> </w:t>
      </w:r>
      <w:r>
        <w:rPr>
          <w:rFonts w:ascii="Arial" w:hAnsi="Arial" w:cs="Arial" w:hint="cs"/>
          <w:w w:val="95"/>
          <w:rtl/>
        </w:rPr>
        <w:t>وهدايةً</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كلِّ</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ينفعهم</w:t>
      </w:r>
      <w:r>
        <w:rPr>
          <w:w w:val="95"/>
          <w:rtl/>
        </w:rPr>
        <w:t xml:space="preserve"> </w:t>
      </w:r>
      <w:r>
        <w:rPr>
          <w:rFonts w:ascii="Arial" w:hAnsi="Arial" w:cs="Arial" w:hint="cs"/>
          <w:w w:val="95"/>
          <w:rtl/>
        </w:rPr>
        <w:t>دنيًا</w:t>
      </w:r>
      <w:r>
        <w:rPr>
          <w:w w:val="95"/>
          <w:rtl/>
        </w:rPr>
        <w:t xml:space="preserve"> </w:t>
      </w:r>
      <w:r>
        <w:rPr>
          <w:rFonts w:ascii="Arial" w:hAnsi="Arial" w:cs="Arial" w:hint="cs"/>
          <w:w w:val="95"/>
          <w:rtl/>
        </w:rPr>
        <w:t>ودينًا،</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خالف</w:t>
      </w:r>
      <w:r>
        <w:rPr>
          <w:w w:val="95"/>
          <w:rtl/>
        </w:rPr>
        <w:t xml:space="preserve"> </w:t>
      </w:r>
      <w:r>
        <w:rPr>
          <w:rFonts w:ascii="Arial" w:hAnsi="Arial" w:cs="Arial" w:hint="cs"/>
          <w:w w:val="95"/>
          <w:rtl/>
        </w:rPr>
        <w:t>عوقب</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جبر</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الفقير</w:t>
      </w:r>
      <w:r>
        <w:rPr>
          <w:w w:val="95"/>
          <w:rtl/>
        </w:rPr>
        <w:t xml:space="preserve"> </w:t>
      </w:r>
      <w:r>
        <w:rPr>
          <w:rFonts w:ascii="Arial" w:hAnsi="Arial" w:cs="Arial" w:hint="cs"/>
          <w:w w:val="95"/>
          <w:rtl/>
        </w:rPr>
        <w:t>بالغنيِّ،</w:t>
      </w:r>
      <w:r>
        <w:rPr>
          <w:w w:val="95"/>
          <w:rtl/>
        </w:rPr>
        <w:t xml:space="preserve"> </w:t>
      </w:r>
      <w:r>
        <w:rPr>
          <w:rFonts w:ascii="Arial" w:hAnsi="Arial" w:cs="Arial" w:hint="cs"/>
          <w:w w:val="95"/>
          <w:rtl/>
        </w:rPr>
        <w:t>ويجبر</w:t>
      </w:r>
      <w:r>
        <w:rPr>
          <w:w w:val="95"/>
          <w:rtl/>
        </w:rPr>
        <w:t xml:space="preserve"> </w:t>
      </w:r>
      <w:r>
        <w:rPr>
          <w:rFonts w:ascii="Arial" w:hAnsi="Arial" w:cs="Arial" w:hint="cs"/>
          <w:w w:val="95"/>
          <w:rtl/>
        </w:rPr>
        <w:t>الكسير،</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صفة</w:t>
      </w:r>
      <w:r>
        <w:rPr>
          <w:w w:val="95"/>
          <w:rtl/>
        </w:rPr>
        <w:t xml:space="preserve"> </w:t>
      </w:r>
      <w:r>
        <w:rPr>
          <w:rFonts w:ascii="Arial" w:hAnsi="Arial" w:cs="Arial" w:hint="cs"/>
          <w:w w:val="95"/>
          <w:rtl/>
        </w:rPr>
        <w:t>فعل</w:t>
      </w:r>
      <w:r>
        <w:rPr>
          <w:w w:val="95"/>
          <w:rtl/>
        </w:rPr>
        <w:t>.</w:t>
      </w:r>
    </w:p>
    <w:p w:rsidR="00F65AD2" w:rsidRDefault="00F65AD2">
      <w:pPr>
        <w:pStyle w:val="textquran"/>
        <w:spacing w:before="57"/>
        <w:rPr>
          <w:w w:val="95"/>
          <w:rtl/>
        </w:rPr>
      </w:pPr>
      <w:r>
        <w:rPr>
          <w:rFonts w:ascii="Arial" w:hAnsi="Arial" w:cs="Arial" w:hint="cs"/>
          <w:w w:val="95"/>
          <w:rtl/>
        </w:rPr>
        <w:t>وقيل</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ينافس</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فعله،</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يطالب</w:t>
      </w:r>
      <w:r>
        <w:rPr>
          <w:w w:val="95"/>
          <w:rtl/>
        </w:rPr>
        <w:t xml:space="preserve"> </w:t>
      </w:r>
      <w:r>
        <w:rPr>
          <w:rFonts w:ascii="Arial" w:hAnsi="Arial" w:cs="Arial" w:hint="cs"/>
          <w:w w:val="95"/>
          <w:rtl/>
        </w:rPr>
        <w:t>بعلَّةٍ،</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يحجر</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مقدوره</w:t>
      </w:r>
      <w:r>
        <w:rPr>
          <w:w w:val="95"/>
          <w:rtl/>
        </w:rPr>
        <w:t xml:space="preserve">. </w:t>
      </w:r>
      <w:r>
        <w:rPr>
          <w:rFonts w:ascii="Arial" w:hAnsi="Arial" w:cs="Arial" w:hint="cs"/>
          <w:w w:val="95"/>
          <w:rtl/>
        </w:rPr>
        <w:t>فسَّره</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عبَّاس</w:t>
      </w:r>
      <w:r>
        <w:rPr>
          <w:w w:val="95"/>
          <w:rtl/>
        </w:rPr>
        <w:t xml:space="preserve"> </w:t>
      </w:r>
      <w:r>
        <w:rPr>
          <w:rFonts w:ascii="Arial" w:hAnsi="Arial" w:cs="Arial" w:hint="cs"/>
          <w:w w:val="95"/>
          <w:rtl/>
        </w:rPr>
        <w:t>بالعظيم،</w:t>
      </w:r>
      <w:r>
        <w:rPr>
          <w:w w:val="95"/>
          <w:rtl/>
        </w:rPr>
        <w:t xml:space="preserve"> </w:t>
      </w:r>
      <w:r>
        <w:rPr>
          <w:rFonts w:ascii="Arial" w:hAnsi="Arial" w:cs="Arial" w:hint="cs"/>
          <w:w w:val="95"/>
          <w:rtl/>
        </w:rPr>
        <w:t>وجبروت</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سبحانه</w:t>
      </w:r>
      <w:r>
        <w:rPr>
          <w:w w:val="95"/>
          <w:rtl/>
        </w:rPr>
        <w:t xml:space="preserve"> </w:t>
      </w:r>
      <w:r>
        <w:rPr>
          <w:rFonts w:ascii="Arial" w:hAnsi="Arial" w:cs="Arial" w:hint="cs"/>
          <w:w w:val="95"/>
          <w:rtl/>
        </w:rPr>
        <w:t>عظمته،</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صفة</w:t>
      </w:r>
      <w:r>
        <w:rPr>
          <w:w w:val="95"/>
          <w:rtl/>
        </w:rPr>
        <w:t xml:space="preserve"> </w:t>
      </w:r>
      <w:r>
        <w:rPr>
          <w:rFonts w:ascii="Arial" w:hAnsi="Arial" w:cs="Arial" w:hint="cs"/>
          <w:w w:val="95"/>
          <w:rtl/>
        </w:rPr>
        <w:t>ذات</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يناله</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للنخلة</w:t>
      </w:r>
      <w:r>
        <w:rPr>
          <w:w w:val="95"/>
          <w:rtl/>
        </w:rPr>
        <w:t xml:space="preserve"> </w:t>
      </w:r>
      <w:r>
        <w:rPr>
          <w:rFonts w:ascii="Arial" w:hAnsi="Arial" w:cs="Arial" w:hint="cs"/>
          <w:w w:val="95"/>
          <w:rtl/>
        </w:rPr>
        <w:t>التي</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تصلها</w:t>
      </w:r>
      <w:r>
        <w:rPr>
          <w:w w:val="95"/>
          <w:rtl/>
        </w:rPr>
        <w:t xml:space="preserve"> </w:t>
      </w:r>
      <w:r>
        <w:rPr>
          <w:rFonts w:ascii="Arial" w:hAnsi="Arial" w:cs="Arial" w:hint="cs"/>
          <w:w w:val="95"/>
          <w:rtl/>
        </w:rPr>
        <w:t>اليد</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طلوع</w:t>
      </w:r>
      <w:r>
        <w:rPr>
          <w:w w:val="95"/>
          <w:rtl/>
        </w:rPr>
        <w:t xml:space="preserve">: </w:t>
      </w:r>
      <w:r>
        <w:rPr>
          <w:rFonts w:ascii="Arial" w:hAnsi="Arial" w:cs="Arial" w:hint="cs"/>
          <w:w w:val="95"/>
          <w:rtl/>
        </w:rPr>
        <w:t>جَبَّارة،</w:t>
      </w:r>
      <w:r>
        <w:rPr>
          <w:w w:val="95"/>
          <w:rtl/>
        </w:rPr>
        <w:t xml:space="preserve"> </w:t>
      </w:r>
      <w:r>
        <w:rPr>
          <w:rFonts w:ascii="Arial" w:hAnsi="Arial" w:cs="Arial" w:hint="cs"/>
          <w:w w:val="95"/>
          <w:rtl/>
        </w:rPr>
        <w:t>وكما</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جرح</w:t>
      </w:r>
      <w:r>
        <w:rPr>
          <w:w w:val="95"/>
          <w:rtl/>
        </w:rPr>
        <w:t xml:space="preserve"> </w:t>
      </w:r>
      <w:r>
        <w:rPr>
          <w:rFonts w:ascii="Arial" w:hAnsi="Arial" w:cs="Arial" w:hint="cs"/>
          <w:w w:val="95"/>
          <w:rtl/>
        </w:rPr>
        <w:t>العجماء</w:t>
      </w:r>
      <w:r>
        <w:rPr>
          <w:w w:val="95"/>
          <w:rtl/>
        </w:rPr>
        <w:t xml:space="preserve"> </w:t>
      </w:r>
      <w:r>
        <w:rPr>
          <w:rFonts w:ascii="Arial" w:hAnsi="Arial" w:cs="Arial" w:hint="cs"/>
          <w:w w:val="95"/>
          <w:rtl/>
        </w:rPr>
        <w:t>جُبَار،</w:t>
      </w:r>
      <w:r>
        <w:rPr>
          <w:w w:val="95"/>
          <w:rtl/>
        </w:rPr>
        <w:t xml:space="preserve"> </w:t>
      </w:r>
      <w:r>
        <w:rPr>
          <w:rFonts w:ascii="Arial" w:hAnsi="Arial" w:cs="Arial" w:hint="cs"/>
          <w:w w:val="95"/>
          <w:rtl/>
        </w:rPr>
        <w:t>والمعدن</w:t>
      </w:r>
      <w:r>
        <w:rPr>
          <w:w w:val="95"/>
          <w:rtl/>
        </w:rPr>
        <w:t xml:space="preserve"> </w:t>
      </w:r>
      <w:r>
        <w:rPr>
          <w:rFonts w:ascii="Arial" w:hAnsi="Arial" w:cs="Arial" w:hint="cs"/>
          <w:w w:val="95"/>
          <w:rtl/>
        </w:rPr>
        <w:t>جُبَار</w:t>
      </w:r>
      <w:r>
        <w:rPr>
          <w:w w:val="95"/>
          <w:rtl/>
        </w:rPr>
        <w:t xml:space="preserve"> (</w:t>
      </w:r>
      <w:r>
        <w:rPr>
          <w:rFonts w:ascii="Arial" w:hAnsi="Arial" w:cs="Arial" w:hint="cs"/>
          <w:w w:val="95"/>
          <w:rtl/>
        </w:rPr>
        <w:t>بالضمِّ</w:t>
      </w:r>
      <w:r>
        <w:rPr>
          <w:w w:val="95"/>
          <w:rtl/>
        </w:rPr>
        <w:t xml:space="preserve"> </w:t>
      </w:r>
      <w:r>
        <w:rPr>
          <w:rFonts w:ascii="Arial" w:hAnsi="Arial" w:cs="Arial" w:hint="cs"/>
          <w:w w:val="95"/>
          <w:rtl/>
        </w:rPr>
        <w:t>والتخفيف</w:t>
      </w:r>
      <w:r>
        <w:rPr>
          <w:w w:val="95"/>
          <w:rtl/>
        </w:rPr>
        <w:t>)</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مهدور</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يُدرَك</w:t>
      </w:r>
      <w:r>
        <w:rPr>
          <w:w w:val="95"/>
          <w:rtl/>
        </w:rPr>
        <w:t>.</w:t>
      </w:r>
    </w:p>
    <w:p w:rsidR="00F65AD2" w:rsidRDefault="00F65AD2">
      <w:pPr>
        <w:pStyle w:val="textmawadi3"/>
        <w:spacing w:before="57"/>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وقيل</w:t>
      </w:r>
      <w:r>
        <w:rPr>
          <w:rtl/>
        </w:rPr>
        <w:t xml:space="preserve">: </w:t>
      </w:r>
      <w:r>
        <w:rPr>
          <w:rFonts w:ascii="Arial" w:hAnsi="Arial" w:cs="Arial" w:hint="cs"/>
          <w:rtl/>
        </w:rPr>
        <w:t>صفة</w:t>
      </w:r>
      <w:r>
        <w:rPr>
          <w:rtl/>
        </w:rPr>
        <w:t xml:space="preserve"> </w:t>
      </w:r>
      <w:r>
        <w:rPr>
          <w:rFonts w:ascii="Arial" w:hAnsi="Arial" w:cs="Arial" w:hint="cs"/>
          <w:rtl/>
        </w:rPr>
        <w:t>مبالغة</w:t>
      </w:r>
      <w:r>
        <w:rPr>
          <w:rtl/>
        </w:rPr>
        <w:t xml:space="preserve"> </w:t>
      </w:r>
      <w:r>
        <w:rPr>
          <w:rFonts w:ascii="Arial" w:hAnsi="Arial" w:cs="Arial" w:hint="cs"/>
          <w:rtl/>
        </w:rPr>
        <w:t>من</w:t>
      </w:r>
      <w:r>
        <w:rPr>
          <w:rtl/>
        </w:rPr>
        <w:t xml:space="preserve"> </w:t>
      </w:r>
      <w:r>
        <w:rPr>
          <w:rFonts w:ascii="Arial" w:hAnsi="Arial" w:cs="Arial" w:hint="cs"/>
          <w:rtl/>
        </w:rPr>
        <w:t>الرباعيِّ،</w:t>
      </w:r>
      <w:r>
        <w:rPr>
          <w:rtl/>
        </w:rPr>
        <w:t xml:space="preserve"> </w:t>
      </w:r>
      <w:r>
        <w:rPr>
          <w:rFonts w:ascii="Arial" w:hAnsi="Arial" w:cs="Arial" w:hint="cs"/>
          <w:rtl/>
        </w:rPr>
        <w:t>وهو</w:t>
      </w:r>
      <w:r>
        <w:rPr>
          <w:rtl/>
        </w:rPr>
        <w:t xml:space="preserve"> </w:t>
      </w:r>
      <w:r>
        <w:rPr>
          <w:rFonts w:ascii="Arial" w:hAnsi="Arial" w:cs="Arial" w:hint="cs"/>
          <w:rtl/>
        </w:rPr>
        <w:t>أجبره،</w:t>
      </w:r>
      <w:r>
        <w:rPr>
          <w:rtl/>
        </w:rPr>
        <w:t xml:space="preserve"> </w:t>
      </w:r>
      <w:r>
        <w:rPr>
          <w:rFonts w:ascii="Arial" w:hAnsi="Arial" w:cs="Arial" w:hint="cs"/>
          <w:rtl/>
        </w:rPr>
        <w:t>بمعنى</w:t>
      </w:r>
      <w:r>
        <w:rPr>
          <w:rtl/>
        </w:rPr>
        <w:t xml:space="preserve"> </w:t>
      </w:r>
      <w:r>
        <w:rPr>
          <w:rFonts w:ascii="Arial" w:hAnsi="Arial" w:cs="Arial" w:hint="cs"/>
          <w:rtl/>
        </w:rPr>
        <w:t>قهره،</w:t>
      </w:r>
      <w:r>
        <w:rPr>
          <w:rtl/>
        </w:rPr>
        <w:t xml:space="preserve"> </w:t>
      </w:r>
      <w:r>
        <w:rPr>
          <w:rFonts w:ascii="Arial" w:hAnsi="Arial" w:cs="Arial" w:hint="cs"/>
          <w:rtl/>
        </w:rPr>
        <w:t>وذلك</w:t>
      </w:r>
      <w:r>
        <w:rPr>
          <w:rtl/>
        </w:rPr>
        <w:t xml:space="preserve"> </w:t>
      </w:r>
      <w:r>
        <w:rPr>
          <w:rFonts w:ascii="Arial" w:hAnsi="Arial" w:cs="Arial" w:hint="cs"/>
          <w:rtl/>
        </w:rPr>
        <w:t>واردٌ</w:t>
      </w:r>
      <w:r>
        <w:rPr>
          <w:rtl/>
        </w:rPr>
        <w:t xml:space="preserve"> </w:t>
      </w:r>
      <w:r>
        <w:rPr>
          <w:rFonts w:ascii="Arial" w:hAnsi="Arial" w:cs="Arial" w:hint="cs"/>
          <w:rtl/>
        </w:rPr>
        <w:t>مسموع</w:t>
      </w:r>
      <w:r>
        <w:rPr>
          <w:rtl/>
        </w:rPr>
        <w:t xml:space="preserve"> </w:t>
      </w:r>
      <w:r>
        <w:rPr>
          <w:rFonts w:ascii="Arial" w:hAnsi="Arial" w:cs="Arial" w:hint="cs"/>
          <w:rtl/>
        </w:rPr>
        <w:t>لا</w:t>
      </w:r>
      <w:r>
        <w:rPr>
          <w:rFonts w:ascii="Calibri" w:cs="Calibri" w:hint="cs"/>
          <w:rtl/>
        </w:rPr>
        <w:t> </w:t>
      </w:r>
      <w:r>
        <w:rPr>
          <w:rFonts w:ascii="Arial" w:hAnsi="Arial" w:cs="Arial" w:hint="cs"/>
          <w:rtl/>
        </w:rPr>
        <w:t>يقاس،</w:t>
      </w:r>
      <w:r>
        <w:rPr>
          <w:rtl/>
        </w:rPr>
        <w:t xml:space="preserve"> </w:t>
      </w:r>
      <w:r>
        <w:rPr>
          <w:rFonts w:ascii="Arial" w:hAnsi="Arial" w:cs="Arial" w:hint="cs"/>
          <w:rtl/>
        </w:rPr>
        <w:t>وجاء</w:t>
      </w:r>
      <w:r>
        <w:rPr>
          <w:rtl/>
        </w:rPr>
        <w:t xml:space="preserve"> </w:t>
      </w:r>
      <w:r>
        <w:rPr>
          <w:rFonts w:ascii="Arial" w:hAnsi="Arial" w:cs="Arial" w:hint="cs"/>
          <w:rtl/>
        </w:rPr>
        <w:t>أيضًا</w:t>
      </w:r>
      <w:r>
        <w:rPr>
          <w:rtl/>
        </w:rPr>
        <w:t xml:space="preserve">: </w:t>
      </w:r>
      <w:r>
        <w:rPr>
          <w:rFonts w:ascii="Arial" w:hAnsi="Arial" w:cs="Arial" w:hint="cs"/>
          <w:rtl/>
        </w:rPr>
        <w:t>جبره</w:t>
      </w:r>
      <w:r>
        <w:rPr>
          <w:rtl/>
        </w:rPr>
        <w:t xml:space="preserve"> (</w:t>
      </w:r>
      <w:r>
        <w:rPr>
          <w:rFonts w:ascii="Arial" w:hAnsi="Arial" w:cs="Arial" w:hint="cs"/>
          <w:rtl/>
        </w:rPr>
        <w:t>بلا</w:t>
      </w:r>
      <w:r>
        <w:rPr>
          <w:rtl/>
        </w:rPr>
        <w:t xml:space="preserve"> </w:t>
      </w:r>
      <w:r>
        <w:rPr>
          <w:rFonts w:ascii="Arial" w:hAnsi="Arial" w:cs="Arial" w:hint="cs"/>
          <w:rtl/>
        </w:rPr>
        <w:t>همزة</w:t>
      </w:r>
      <w:r>
        <w:rPr>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قهره،</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القلَّة</w:t>
      </w:r>
      <w:r>
        <w:rPr>
          <w:rtl/>
        </w:rPr>
        <w:t xml:space="preserve"> </w:t>
      </w:r>
      <w:r>
        <w:rPr>
          <w:rFonts w:ascii="Arial" w:hAnsi="Arial" w:cs="Arial" w:hint="cs"/>
          <w:rtl/>
        </w:rPr>
        <w:t>فصيغة</w:t>
      </w:r>
      <w:r>
        <w:rPr>
          <w:rtl/>
        </w:rPr>
        <w:t xml:space="preserve"> </w:t>
      </w:r>
      <w:r>
        <w:rPr>
          <w:rFonts w:ascii="Arial" w:hAnsi="Arial" w:cs="Arial" w:hint="cs"/>
          <w:rtl/>
        </w:rPr>
        <w:t>المبالغة</w:t>
      </w:r>
      <w:r>
        <w:rPr>
          <w:rtl/>
        </w:rPr>
        <w:t xml:space="preserve"> </w:t>
      </w:r>
      <w:r>
        <w:rPr>
          <w:rFonts w:ascii="Arial" w:hAnsi="Arial" w:cs="Arial" w:hint="cs"/>
          <w:rtl/>
        </w:rPr>
        <w:t>على</w:t>
      </w:r>
      <w:r>
        <w:rPr>
          <w:rtl/>
        </w:rPr>
        <w:t xml:space="preserve"> </w:t>
      </w:r>
      <w:r>
        <w:rPr>
          <w:rFonts w:ascii="Arial" w:hAnsi="Arial" w:cs="Arial" w:hint="cs"/>
          <w:rtl/>
        </w:rPr>
        <w:t>القياس</w:t>
      </w:r>
      <w:r>
        <w:rPr>
          <w:rtl/>
        </w:rPr>
        <w:t>.</w:t>
      </w:r>
    </w:p>
    <w:p w:rsidR="00F65AD2" w:rsidRDefault="00F65AD2">
      <w:pPr>
        <w:pStyle w:val="textmawadi3"/>
        <w:spacing w:before="57"/>
        <w:rPr>
          <w:w w:val="98"/>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الْمُتَكَبِّرُ</w:t>
      </w:r>
      <w:r>
        <w:rPr>
          <w:w w:val="98"/>
          <w:rtl/>
        </w:rPr>
        <w:t> </w:t>
      </w:r>
      <w:r>
        <w:rPr>
          <w:rFonts w:ascii="Arial" w:hAnsi="Arial" w:cs="Arial" w:hint="cs"/>
          <w:w w:val="98"/>
          <w:rtl/>
        </w:rPr>
        <w:t>﴾</w:t>
      </w:r>
      <w:r>
        <w:rPr>
          <w:w w:val="98"/>
          <w:rtl/>
        </w:rPr>
        <w:t xml:space="preserve"> </w:t>
      </w:r>
      <w:r>
        <w:rPr>
          <w:rFonts w:ascii="Arial" w:hAnsi="Arial" w:cs="Arial" w:hint="cs"/>
          <w:w w:val="98"/>
          <w:rtl/>
        </w:rPr>
        <w:t>التفعُّل</w:t>
      </w:r>
      <w:r>
        <w:rPr>
          <w:w w:val="98"/>
          <w:rtl/>
        </w:rPr>
        <w:t xml:space="preserve"> </w:t>
      </w:r>
      <w:r>
        <w:rPr>
          <w:rFonts w:ascii="Arial" w:hAnsi="Arial" w:cs="Arial" w:hint="cs"/>
          <w:w w:val="98"/>
          <w:rtl/>
        </w:rPr>
        <w:t>للعلاج،</w:t>
      </w:r>
      <w:r>
        <w:rPr>
          <w:w w:val="98"/>
          <w:rtl/>
        </w:rPr>
        <w:t xml:space="preserve"> </w:t>
      </w:r>
      <w:r>
        <w:rPr>
          <w:rFonts w:ascii="Arial" w:hAnsi="Arial" w:cs="Arial" w:hint="cs"/>
          <w:w w:val="98"/>
          <w:rtl/>
        </w:rPr>
        <w:t>والله</w:t>
      </w:r>
      <w:r>
        <w:rPr>
          <w:w w:val="98"/>
          <w:rtl/>
        </w:rPr>
        <w:t xml:space="preserve"> </w:t>
      </w:r>
      <w:r>
        <w:rPr>
          <w:rFonts w:ascii="Arial" w:hAnsi="Arial" w:cs="Arial" w:hint="cs"/>
          <w:w w:val="98"/>
          <w:rtl/>
        </w:rPr>
        <w:t>منزَّهٌ</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فيفسَّر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صفات</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وأفعاله</w:t>
      </w:r>
      <w:r>
        <w:rPr>
          <w:w w:val="98"/>
          <w:rtl/>
        </w:rPr>
        <w:t xml:space="preserve"> </w:t>
      </w:r>
      <w:r>
        <w:rPr>
          <w:rFonts w:ascii="Arial" w:hAnsi="Arial" w:cs="Arial" w:hint="cs"/>
          <w:w w:val="98"/>
          <w:rtl/>
        </w:rPr>
        <w:t>بلازمه،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كونه</w:t>
      </w:r>
      <w:r>
        <w:rPr>
          <w:w w:val="98"/>
          <w:rtl/>
        </w:rPr>
        <w:t xml:space="preserve"> </w:t>
      </w:r>
      <w:r>
        <w:rPr>
          <w:rFonts w:ascii="Arial" w:hAnsi="Arial" w:cs="Arial" w:hint="cs"/>
          <w:w w:val="98"/>
          <w:rtl/>
        </w:rPr>
        <w:t>بليغًا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الوصف،</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يتكلَّف</w:t>
      </w:r>
      <w:r>
        <w:rPr>
          <w:w w:val="98"/>
          <w:rtl/>
        </w:rPr>
        <w:t xml:space="preserve"> </w:t>
      </w:r>
      <w:r>
        <w:rPr>
          <w:rFonts w:ascii="Arial" w:hAnsi="Arial" w:cs="Arial" w:hint="cs"/>
          <w:w w:val="98"/>
          <w:rtl/>
        </w:rPr>
        <w:t>ويعالج</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قويًّا</w:t>
      </w:r>
      <w:r>
        <w:rPr>
          <w:w w:val="98"/>
          <w:rtl/>
        </w:rPr>
        <w:t xml:space="preserve"> </w:t>
      </w:r>
      <w:r>
        <w:rPr>
          <w:rFonts w:ascii="Arial" w:hAnsi="Arial" w:cs="Arial" w:hint="cs"/>
          <w:w w:val="98"/>
          <w:rtl/>
        </w:rPr>
        <w:t>صحيحًا،</w:t>
      </w:r>
      <w:r>
        <w:rPr>
          <w:w w:val="98"/>
          <w:rtl/>
        </w:rPr>
        <w:t xml:space="preserve"> </w:t>
      </w:r>
      <w:r>
        <w:rPr>
          <w:rFonts w:ascii="Arial" w:hAnsi="Arial" w:cs="Arial" w:hint="cs"/>
          <w:w w:val="98"/>
          <w:rtl/>
        </w:rPr>
        <w:t>فالمراد</w:t>
      </w:r>
      <w:r>
        <w:rPr>
          <w:w w:val="98"/>
          <w:rtl/>
        </w:rPr>
        <w:t xml:space="preserve"> </w:t>
      </w:r>
      <w:r>
        <w:rPr>
          <w:rFonts w:ascii="Arial" w:hAnsi="Arial" w:cs="Arial" w:hint="cs"/>
          <w:w w:val="98"/>
          <w:rtl/>
        </w:rPr>
        <w:t>بالمتكبِّر</w:t>
      </w:r>
      <w:r>
        <w:rPr>
          <w:w w:val="98"/>
          <w:rtl/>
        </w:rPr>
        <w:t xml:space="preserve"> </w:t>
      </w:r>
      <w:r>
        <w:rPr>
          <w:rFonts w:ascii="Arial" w:hAnsi="Arial" w:cs="Arial" w:hint="cs"/>
          <w:w w:val="98"/>
          <w:rtl/>
        </w:rPr>
        <w:t>كبير</w:t>
      </w:r>
      <w:r>
        <w:rPr>
          <w:w w:val="98"/>
          <w:rtl/>
        </w:rPr>
        <w:t xml:space="preserve"> </w:t>
      </w:r>
      <w:r>
        <w:rPr>
          <w:rFonts w:ascii="Arial" w:hAnsi="Arial" w:cs="Arial" w:hint="cs"/>
          <w:w w:val="98"/>
          <w:rtl/>
        </w:rPr>
        <w:t>الشأن</w:t>
      </w:r>
      <w:r>
        <w:rPr>
          <w:w w:val="98"/>
          <w:rtl/>
        </w:rPr>
        <w:t xml:space="preserve"> </w:t>
      </w:r>
      <w:r>
        <w:rPr>
          <w:rFonts w:ascii="Arial" w:hAnsi="Arial" w:cs="Arial" w:hint="cs"/>
          <w:w w:val="98"/>
          <w:rtl/>
        </w:rPr>
        <w:t>كبرًا</w:t>
      </w:r>
      <w:r>
        <w:rPr>
          <w:w w:val="98"/>
          <w:rtl/>
        </w:rPr>
        <w:t xml:space="preserve"> </w:t>
      </w:r>
      <w:r>
        <w:rPr>
          <w:rFonts w:ascii="Arial" w:hAnsi="Arial" w:cs="Arial" w:hint="cs"/>
          <w:w w:val="98"/>
          <w:rtl/>
        </w:rPr>
        <w:t>قويًّا</w:t>
      </w:r>
      <w:r>
        <w:rPr>
          <w:w w:val="98"/>
          <w:rtl/>
        </w:rPr>
        <w:t xml:space="preserve"> </w:t>
      </w:r>
      <w:r>
        <w:rPr>
          <w:rFonts w:ascii="Arial" w:hAnsi="Arial" w:cs="Arial" w:hint="cs"/>
          <w:w w:val="98"/>
          <w:rtl/>
        </w:rPr>
        <w:t>جدًّا</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وَلَهُ</w:t>
      </w:r>
      <w:r>
        <w:rPr>
          <w:w w:val="98"/>
          <w:rtl/>
        </w:rPr>
        <w:t xml:space="preserve"> </w:t>
      </w:r>
      <w:r>
        <w:rPr>
          <w:rFonts w:ascii="Arial" w:hAnsi="Arial" w:cs="Arial" w:hint="cs"/>
          <w:w w:val="98"/>
          <w:rtl/>
        </w:rPr>
        <w:t>الكِبْرِيَآءُ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السَّمَاوَ</w:t>
      </w:r>
      <w:r>
        <w:rPr>
          <w:rStyle w:val="Superscript"/>
          <w:rFonts w:ascii="Arial" w:hAnsi="Arial" w:cs="Arial" w:hint="cs"/>
          <w:w w:val="98"/>
          <w:rtl/>
        </w:rPr>
        <w:t>ا</w:t>
      </w:r>
      <w:r>
        <w:rPr>
          <w:rFonts w:ascii="Arial" w:hAnsi="Arial" w:cs="Arial" w:hint="cs"/>
          <w:w w:val="98"/>
          <w:rtl/>
        </w:rPr>
        <w:t>تِ</w:t>
      </w:r>
      <w:r>
        <w:rPr>
          <w:w w:val="98"/>
          <w:rtl/>
        </w:rPr>
        <w:t xml:space="preserve"> </w:t>
      </w:r>
      <w:r>
        <w:rPr>
          <w:rFonts w:ascii="Arial" w:hAnsi="Arial" w:cs="Arial" w:hint="cs"/>
          <w:w w:val="98"/>
          <w:rtl/>
        </w:rPr>
        <w:t>وَالَارْضِ</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الجاثية</w:t>
      </w:r>
      <w:r>
        <w:rPr>
          <w:rStyle w:val="CharacterStyle11"/>
          <w:w w:val="98"/>
          <w:rtl/>
        </w:rPr>
        <w:t>:</w:t>
      </w:r>
      <w:r>
        <w:rPr>
          <w:rStyle w:val="CharacterStyle11"/>
          <w:rFonts w:ascii="Calibri" w:cs="Calibri" w:hint="cs"/>
          <w:w w:val="98"/>
          <w:rtl/>
        </w:rPr>
        <w:t> </w:t>
      </w:r>
      <w:r>
        <w:rPr>
          <w:rStyle w:val="CharacterStyle11"/>
          <w:w w:val="98"/>
          <w:rtl/>
        </w:rPr>
        <w:t>37]</w:t>
      </w:r>
      <w:r>
        <w:rPr>
          <w:w w:val="98"/>
          <w:rtl/>
        </w:rPr>
        <w:t>.</w:t>
      </w:r>
    </w:p>
    <w:p w:rsidR="00F65AD2" w:rsidRDefault="00F65AD2">
      <w:pPr>
        <w:pStyle w:val="textquran"/>
        <w:spacing w:before="57"/>
        <w:rPr>
          <w:w w:val="94"/>
          <w:rtl/>
        </w:rPr>
      </w:pPr>
      <w:r>
        <w:rPr>
          <w:rFonts w:ascii="Arial" w:hAnsi="Arial" w:cs="Arial" w:hint="cs"/>
          <w:w w:val="94"/>
          <w:rtl/>
        </w:rPr>
        <w:t>أو</w:t>
      </w:r>
      <w:r>
        <w:rPr>
          <w:w w:val="94"/>
          <w:rtl/>
        </w:rPr>
        <w:t xml:space="preserve"> </w:t>
      </w:r>
      <w:r>
        <w:rPr>
          <w:rFonts w:ascii="Arial" w:hAnsi="Arial" w:cs="Arial" w:hint="cs"/>
          <w:w w:val="94"/>
          <w:rtl/>
        </w:rPr>
        <w:t>المتنزِّه</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كلِّ</w:t>
      </w:r>
      <w:r>
        <w:rPr>
          <w:w w:val="94"/>
          <w:rtl/>
        </w:rPr>
        <w:t xml:space="preserve"> </w:t>
      </w:r>
      <w:r>
        <w:rPr>
          <w:rFonts w:ascii="Arial" w:hAnsi="Arial" w:cs="Arial" w:hint="cs"/>
          <w:w w:val="94"/>
          <w:rtl/>
        </w:rPr>
        <w:t>نقص</w:t>
      </w:r>
      <w:r>
        <w:rPr>
          <w:w w:val="94"/>
          <w:rtl/>
        </w:rPr>
        <w:t xml:space="preserve"> </w:t>
      </w:r>
      <w:r>
        <w:rPr>
          <w:rFonts w:ascii="Arial" w:hAnsi="Arial" w:cs="Arial" w:hint="cs"/>
          <w:w w:val="94"/>
          <w:rtl/>
        </w:rPr>
        <w:t>تنزُّهًا</w:t>
      </w:r>
      <w:r>
        <w:rPr>
          <w:w w:val="94"/>
          <w:rtl/>
        </w:rPr>
        <w:t xml:space="preserve"> </w:t>
      </w:r>
      <w:r>
        <w:rPr>
          <w:rFonts w:ascii="Arial" w:hAnsi="Arial" w:cs="Arial" w:hint="cs"/>
          <w:w w:val="94"/>
          <w:rtl/>
        </w:rPr>
        <w:t>عظيمًا،</w:t>
      </w:r>
      <w:r>
        <w:rPr>
          <w:w w:val="94"/>
          <w:rtl/>
        </w:rPr>
        <w:t xml:space="preserve"> </w:t>
      </w:r>
      <w:r>
        <w:rPr>
          <w:rFonts w:ascii="Arial" w:hAnsi="Arial" w:cs="Arial" w:hint="cs"/>
          <w:w w:val="94"/>
          <w:rtl/>
        </w:rPr>
        <w:t>وقد</w:t>
      </w:r>
      <w:r>
        <w:rPr>
          <w:w w:val="94"/>
          <w:rtl/>
        </w:rPr>
        <w:t xml:space="preserve"> </w:t>
      </w:r>
      <w:r>
        <w:rPr>
          <w:rFonts w:ascii="Arial" w:hAnsi="Arial" w:cs="Arial" w:hint="cs"/>
          <w:w w:val="94"/>
          <w:rtl/>
        </w:rPr>
        <w:t>شرحت</w:t>
      </w:r>
      <w:r>
        <w:rPr>
          <w:w w:val="94"/>
          <w:rtl/>
        </w:rPr>
        <w:t xml:space="preserve"> </w:t>
      </w:r>
      <w:r>
        <w:rPr>
          <w:rFonts w:ascii="Arial" w:hAnsi="Arial" w:cs="Arial" w:hint="cs"/>
          <w:w w:val="94"/>
          <w:rtl/>
        </w:rPr>
        <w:t>الأسماء</w:t>
      </w:r>
      <w:r>
        <w:rPr>
          <w:w w:val="94"/>
          <w:rtl/>
        </w:rPr>
        <w:t xml:space="preserve"> </w:t>
      </w:r>
      <w:r>
        <w:rPr>
          <w:rFonts w:ascii="Arial" w:hAnsi="Arial" w:cs="Arial" w:hint="cs"/>
          <w:w w:val="94"/>
          <w:rtl/>
        </w:rPr>
        <w:t>الحسنى</w:t>
      </w:r>
      <w:r>
        <w:rPr>
          <w:color w:val="00C100"/>
          <w:w w:val="94"/>
          <w:vertAlign w:val="superscript"/>
          <w:rtl/>
        </w:rPr>
        <w:footnoteReference w:id="355"/>
      </w:r>
      <w:r>
        <w:rPr>
          <w:w w:val="94"/>
          <w:rtl/>
        </w:rPr>
        <w:t xml:space="preserve"> </w:t>
      </w:r>
      <w:r>
        <w:rPr>
          <w:rFonts w:ascii="Arial" w:hAnsi="Arial" w:cs="Arial" w:hint="cs"/>
          <w:w w:val="94"/>
          <w:rtl/>
        </w:rPr>
        <w:t>وشُرِحت</w:t>
      </w:r>
      <w:r>
        <w:rPr>
          <w:w w:val="94"/>
          <w:rtl/>
        </w:rPr>
        <w:t xml:space="preserve"> </w:t>
      </w:r>
      <w:r>
        <w:rPr>
          <w:rFonts w:ascii="Arial" w:hAnsi="Arial" w:cs="Arial" w:hint="cs"/>
          <w:w w:val="94"/>
          <w:rtl/>
        </w:rPr>
        <w:t>قبلي،</w:t>
      </w:r>
      <w:r>
        <w:rPr>
          <w:w w:val="94"/>
          <w:rtl/>
        </w:rPr>
        <w:t xml:space="preserve"> </w:t>
      </w:r>
      <w:r>
        <w:rPr>
          <w:rFonts w:ascii="Arial" w:hAnsi="Arial" w:cs="Arial" w:hint="cs"/>
          <w:w w:val="94"/>
          <w:rtl/>
        </w:rPr>
        <w:t>ويُفَسَّرُ</w:t>
      </w:r>
      <w:r>
        <w:rPr>
          <w:w w:val="94"/>
          <w:rtl/>
        </w:rPr>
        <w:t xml:space="preserve"> </w:t>
      </w:r>
      <w:r>
        <w:rPr>
          <w:rFonts w:ascii="Arial" w:hAnsi="Arial" w:cs="Arial" w:hint="cs"/>
          <w:w w:val="94"/>
          <w:rtl/>
        </w:rPr>
        <w:t>كلٌّ</w:t>
      </w:r>
      <w:r>
        <w:rPr>
          <w:w w:val="94"/>
          <w:rtl/>
        </w:rPr>
        <w:t xml:space="preserve"> </w:t>
      </w:r>
      <w:r>
        <w:rPr>
          <w:rFonts w:ascii="Arial" w:hAnsi="Arial" w:cs="Arial" w:hint="cs"/>
          <w:w w:val="94"/>
          <w:rtl/>
        </w:rPr>
        <w:t>بما</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يفسَّر</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الآخر،</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بأس</w:t>
      </w:r>
      <w:r>
        <w:rPr>
          <w:w w:val="94"/>
          <w:rtl/>
        </w:rPr>
        <w:t xml:space="preserve"> </w:t>
      </w:r>
      <w:r>
        <w:rPr>
          <w:rFonts w:ascii="Arial" w:hAnsi="Arial" w:cs="Arial" w:hint="cs"/>
          <w:w w:val="94"/>
          <w:rtl/>
        </w:rPr>
        <w:t>بالترادف</w:t>
      </w:r>
      <w:r>
        <w:rPr>
          <w:w w:val="94"/>
          <w:rtl/>
        </w:rPr>
        <w:t xml:space="preserve"> </w:t>
      </w:r>
      <w:r>
        <w:rPr>
          <w:rFonts w:ascii="Arial" w:hAnsi="Arial" w:cs="Arial" w:hint="cs"/>
          <w:w w:val="94"/>
          <w:rtl/>
        </w:rPr>
        <w:t>تأكيدًا،</w:t>
      </w:r>
      <w:r>
        <w:rPr>
          <w:w w:val="94"/>
          <w:rtl/>
        </w:rPr>
        <w:t xml:space="preserve"> </w:t>
      </w:r>
      <w:r>
        <w:rPr>
          <w:rFonts w:ascii="Arial" w:hAnsi="Arial" w:cs="Arial" w:hint="cs"/>
          <w:w w:val="94"/>
          <w:rtl/>
        </w:rPr>
        <w:t>والتأسيس</w:t>
      </w:r>
      <w:r>
        <w:rPr>
          <w:w w:val="94"/>
          <w:rtl/>
        </w:rPr>
        <w:t xml:space="preserve"> </w:t>
      </w:r>
      <w:r>
        <w:rPr>
          <w:rFonts w:ascii="Arial" w:hAnsi="Arial" w:cs="Arial" w:hint="cs"/>
          <w:w w:val="94"/>
          <w:rtl/>
        </w:rPr>
        <w:t>أولى</w:t>
      </w:r>
      <w:r>
        <w:rPr>
          <w:w w:val="94"/>
          <w:rtl/>
        </w:rPr>
        <w:t>.</w:t>
      </w:r>
    </w:p>
    <w:p w:rsidR="00F65AD2" w:rsidRDefault="00F65AD2">
      <w:pPr>
        <w:pStyle w:val="textquran"/>
        <w:spacing w:before="113"/>
        <w:rPr>
          <w:w w:val="98"/>
          <w:rtl/>
        </w:rPr>
      </w:pPr>
      <w:r>
        <w:rPr>
          <w:rFonts w:ascii="Arial" w:hAnsi="Arial" w:cs="Arial" w:hint="cs"/>
          <w:w w:val="98"/>
          <w:rtl/>
        </w:rPr>
        <w:t>وعن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المتكبِّر</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يتكبَّر</w:t>
      </w:r>
      <w:r>
        <w:rPr>
          <w:w w:val="98"/>
          <w:rtl/>
        </w:rPr>
        <w:t xml:space="preserve"> </w:t>
      </w:r>
      <w:r>
        <w:rPr>
          <w:rFonts w:ascii="Arial" w:hAnsi="Arial" w:cs="Arial" w:hint="cs"/>
          <w:w w:val="98"/>
          <w:rtl/>
        </w:rPr>
        <w:t>بربوبيَّته،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مثله،</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ربَّ</w:t>
      </w:r>
      <w:r>
        <w:rPr>
          <w:w w:val="98"/>
          <w:rtl/>
        </w:rPr>
        <w:t xml:space="preserve"> </w:t>
      </w:r>
      <w:r>
        <w:rPr>
          <w:rFonts w:ascii="Arial" w:hAnsi="Arial" w:cs="Arial" w:hint="cs"/>
          <w:w w:val="98"/>
          <w:rtl/>
        </w:rPr>
        <w:t>سواه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المرتفع</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سوء،</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المتعظِّم</w:t>
      </w:r>
      <w:r>
        <w:rPr>
          <w:w w:val="98"/>
          <w:rtl/>
        </w:rPr>
        <w:t xml:space="preserve"> </w:t>
      </w:r>
      <w:r>
        <w:rPr>
          <w:rFonts w:ascii="Arial" w:hAnsi="Arial" w:cs="Arial" w:hint="cs"/>
          <w:w w:val="98"/>
          <w:rtl/>
        </w:rPr>
        <w:t>عَمَّا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يليق</w:t>
      </w:r>
      <w:r>
        <w:rPr>
          <w:w w:val="98"/>
          <w:rtl/>
        </w:rPr>
        <w:t xml:space="preserve"> </w:t>
      </w:r>
      <w:r>
        <w:rPr>
          <w:rFonts w:ascii="Arial" w:hAnsi="Arial" w:cs="Arial" w:hint="cs"/>
          <w:w w:val="98"/>
          <w:rtl/>
        </w:rPr>
        <w:t>بجلاله،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المتكبِّر</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ظلم</w:t>
      </w:r>
      <w:r>
        <w:rPr>
          <w:w w:val="98"/>
          <w:rtl/>
        </w:rPr>
        <w:t xml:space="preserve"> </w:t>
      </w:r>
      <w:r>
        <w:rPr>
          <w:rFonts w:ascii="Arial" w:hAnsi="Arial" w:cs="Arial" w:hint="cs"/>
          <w:w w:val="98"/>
          <w:rtl/>
        </w:rPr>
        <w:t>العباد</w:t>
      </w:r>
      <w:r>
        <w:rPr>
          <w:w w:val="98"/>
          <w:rtl/>
        </w:rPr>
        <w:t>.</w:t>
      </w:r>
    </w:p>
    <w:p w:rsidR="00F65AD2" w:rsidRDefault="00F65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سُبْحَانَ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يُشْرِكُونَ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مع</w:t>
      </w:r>
      <w:r>
        <w:rPr>
          <w:rtl/>
        </w:rPr>
        <w:t xml:space="preserve"> </w:t>
      </w:r>
      <w:r>
        <w:rPr>
          <w:rFonts w:ascii="Arial" w:hAnsi="Arial" w:cs="Arial" w:hint="cs"/>
          <w:rtl/>
        </w:rPr>
        <w:t>الضمير</w:t>
      </w:r>
      <w:r>
        <w:rPr>
          <w:rtl/>
        </w:rPr>
        <w:t xml:space="preserve"> </w:t>
      </w:r>
      <w:r>
        <w:rPr>
          <w:rFonts w:ascii="Arial" w:hAnsi="Arial" w:cs="Arial" w:hint="cs"/>
          <w:rtl/>
        </w:rPr>
        <w:t>الآخر،</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الأشياء</w:t>
      </w:r>
      <w:r>
        <w:rPr>
          <w:rtl/>
        </w:rPr>
        <w:t xml:space="preserve"> </w:t>
      </w:r>
      <w:r>
        <w:rPr>
          <w:rFonts w:ascii="Arial" w:hAnsi="Arial" w:cs="Arial" w:hint="cs"/>
          <w:rtl/>
        </w:rPr>
        <w:t>التي</w:t>
      </w:r>
      <w:r>
        <w:rPr>
          <w:rtl/>
        </w:rPr>
        <w:t xml:space="preserve"> </w:t>
      </w:r>
      <w:r>
        <w:rPr>
          <w:rFonts w:ascii="Arial" w:hAnsi="Arial" w:cs="Arial" w:hint="cs"/>
          <w:rtl/>
        </w:rPr>
        <w:t>يشركونها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أشياء</w:t>
      </w:r>
      <w:r>
        <w:rPr>
          <w:rtl/>
        </w:rPr>
        <w:t xml:space="preserve"> </w:t>
      </w:r>
      <w:r>
        <w:rPr>
          <w:rFonts w:ascii="Arial" w:hAnsi="Arial" w:cs="Arial" w:hint="cs"/>
          <w:rtl/>
        </w:rPr>
        <w:t>يشركونها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إشراكهم</w:t>
      </w:r>
      <w:r>
        <w:rPr>
          <w:rtl/>
        </w:rPr>
        <w:t>.</w:t>
      </w:r>
    </w:p>
    <w:p w:rsidR="00F65AD2" w:rsidRDefault="00F65AD2">
      <w:pPr>
        <w:pStyle w:val="textmawadi3"/>
        <w:spacing w:before="113"/>
        <w:rPr>
          <w:w w:val="98"/>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هُوَ</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الْخَالِقُ</w:t>
      </w:r>
      <w:r>
        <w:rPr>
          <w:w w:val="98"/>
          <w:rtl/>
        </w:rPr>
        <w:t> </w:t>
      </w:r>
      <w:r>
        <w:rPr>
          <w:rFonts w:ascii="Arial" w:hAnsi="Arial" w:cs="Arial" w:hint="cs"/>
          <w:w w:val="98"/>
          <w:rtl/>
        </w:rPr>
        <w:t>﴾</w:t>
      </w:r>
      <w:r>
        <w:rPr>
          <w:w w:val="98"/>
          <w:rtl/>
        </w:rPr>
        <w:t xml:space="preserve"> </w:t>
      </w:r>
      <w:r>
        <w:rPr>
          <w:rFonts w:ascii="Arial" w:hAnsi="Arial" w:cs="Arial" w:hint="cs"/>
          <w:w w:val="98"/>
          <w:rtl/>
        </w:rPr>
        <w:t>المُوجِدُ</w:t>
      </w:r>
      <w:r>
        <w:rPr>
          <w:w w:val="98"/>
          <w:rtl/>
        </w:rPr>
        <w:t xml:space="preserve"> </w:t>
      </w:r>
      <w:r>
        <w:rPr>
          <w:rFonts w:ascii="Arial" w:hAnsi="Arial" w:cs="Arial" w:hint="cs"/>
          <w:w w:val="98"/>
          <w:rtl/>
        </w:rPr>
        <w:t>لكلِّ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المقدِّر</w:t>
      </w:r>
      <w:r>
        <w:rPr>
          <w:w w:val="98"/>
          <w:rtl/>
        </w:rPr>
        <w:t xml:space="preserve"> </w:t>
      </w:r>
      <w:r>
        <w:rPr>
          <w:rFonts w:ascii="Arial" w:hAnsi="Arial" w:cs="Arial" w:hint="cs"/>
          <w:w w:val="98"/>
          <w:rtl/>
        </w:rPr>
        <w:t>لكلِّ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تقتضيه</w:t>
      </w:r>
      <w:r>
        <w:rPr>
          <w:w w:val="98"/>
          <w:rtl/>
        </w:rPr>
        <w:t xml:space="preserve"> </w:t>
      </w:r>
      <w:r>
        <w:rPr>
          <w:rFonts w:ascii="Arial" w:hAnsi="Arial" w:cs="Arial" w:hint="cs"/>
          <w:w w:val="98"/>
          <w:rtl/>
        </w:rPr>
        <w:t>الحِكْمَةُ،</w:t>
      </w:r>
      <w:r>
        <w:rPr>
          <w:w w:val="98"/>
          <w:rtl/>
        </w:rPr>
        <w:t xml:space="preserve"> </w:t>
      </w:r>
      <w:r>
        <w:rPr>
          <w:rFonts w:ascii="Arial" w:hAnsi="Arial" w:cs="Arial" w:hint="cs"/>
          <w:w w:val="98"/>
          <w:rtl/>
        </w:rPr>
        <w:t>و</w:t>
      </w:r>
      <w:r>
        <w:rPr>
          <w:rFonts w:ascii="Calibri" w:cs="Calibri" w:hint="cs"/>
          <w:w w:val="98"/>
          <w:rtl/>
        </w:rPr>
        <w:t> </w:t>
      </w:r>
      <w:r>
        <w:rPr>
          <w:w w:val="98"/>
          <w:rtl/>
        </w:rPr>
        <w:t>[</w:t>
      </w:r>
      <w:r>
        <w:rPr>
          <w:rFonts w:ascii="Arial" w:hAnsi="Arial" w:cs="Arial" w:hint="cs"/>
          <w:w w:val="98"/>
          <w:rtl/>
        </w:rPr>
        <w:t>يقال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القوم</w:t>
      </w:r>
      <w:r>
        <w:rPr>
          <w:w w:val="98"/>
          <w:rtl/>
        </w:rPr>
        <w:t xml:space="preserve"> </w:t>
      </w:r>
      <w:r>
        <w:rPr>
          <w:rFonts w:ascii="Arial" w:hAnsi="Arial" w:cs="Arial" w:hint="cs"/>
          <w:w w:val="98"/>
          <w:rtl/>
        </w:rPr>
        <w:t>يخلق</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يفري،</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يقطع</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المقدِّر</w:t>
      </w:r>
      <w:r>
        <w:rPr>
          <w:w w:val="98"/>
          <w:rtl/>
        </w:rPr>
        <w:t xml:space="preserve"> </w:t>
      </w:r>
      <w:r>
        <w:rPr>
          <w:rFonts w:ascii="Arial" w:hAnsi="Arial" w:cs="Arial" w:hint="cs"/>
          <w:w w:val="98"/>
          <w:rtl/>
        </w:rPr>
        <w:t>لقلب</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بالتدبير،</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القول</w:t>
      </w:r>
      <w:r>
        <w:rPr>
          <w:w w:val="98"/>
          <w:rtl/>
        </w:rPr>
        <w:t xml:space="preserve"> </w:t>
      </w:r>
      <w:r>
        <w:rPr>
          <w:rFonts w:ascii="Arial" w:hAnsi="Arial" w:cs="Arial" w:hint="cs"/>
          <w:w w:val="98"/>
          <w:rtl/>
        </w:rPr>
        <w:t>تخصيص</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مقام</w:t>
      </w:r>
      <w:r>
        <w:rPr>
          <w:w w:val="98"/>
          <w:rtl/>
        </w:rPr>
        <w:t xml:space="preserve"> </w:t>
      </w:r>
      <w:r>
        <w:rPr>
          <w:rFonts w:ascii="Arial" w:hAnsi="Arial" w:cs="Arial" w:hint="cs"/>
          <w:w w:val="98"/>
          <w:rtl/>
        </w:rPr>
        <w:t>العموم،</w:t>
      </w:r>
      <w:r>
        <w:rPr>
          <w:w w:val="98"/>
          <w:rtl/>
        </w:rPr>
        <w:t xml:space="preserve"> </w:t>
      </w:r>
      <w:r>
        <w:rPr>
          <w:rFonts w:ascii="Arial" w:hAnsi="Arial" w:cs="Arial" w:hint="cs"/>
          <w:w w:val="98"/>
          <w:rtl/>
        </w:rPr>
        <w:t>ولعلَّ</w:t>
      </w:r>
      <w:r>
        <w:rPr>
          <w:w w:val="98"/>
          <w:rtl/>
        </w:rPr>
        <w:t xml:space="preserve"> </w:t>
      </w:r>
      <w:r>
        <w:rPr>
          <w:rFonts w:ascii="Arial" w:hAnsi="Arial" w:cs="Arial" w:hint="cs"/>
          <w:w w:val="98"/>
          <w:rtl/>
        </w:rPr>
        <w:t>قائله</w:t>
      </w:r>
      <w:r>
        <w:rPr>
          <w:w w:val="98"/>
          <w:rtl/>
        </w:rPr>
        <w:t xml:space="preserve"> </w:t>
      </w:r>
      <w:r>
        <w:rPr>
          <w:rFonts w:ascii="Arial" w:hAnsi="Arial" w:cs="Arial" w:hint="cs"/>
          <w:w w:val="98"/>
          <w:rtl/>
        </w:rPr>
        <w:t>اعتبر</w:t>
      </w:r>
      <w:r>
        <w:rPr>
          <w:w w:val="98"/>
          <w:rtl/>
        </w:rPr>
        <w:t xml:space="preserve"> </w:t>
      </w:r>
      <w:r>
        <w:rPr>
          <w:rFonts w:ascii="Arial" w:hAnsi="Arial" w:cs="Arial" w:hint="cs"/>
          <w:w w:val="98"/>
          <w:rtl/>
        </w:rPr>
        <w:t>العموم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الْبَارِئُ</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فصحَّ</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التخصيص</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الْخَالِقُ</w:t>
      </w:r>
      <w:r>
        <w:rPr>
          <w:rFonts w:ascii="Calibri" w:cs="Calibri" w:hint="cs"/>
          <w:w w:val="98"/>
          <w:rtl/>
        </w:rPr>
        <w:t> </w:t>
      </w:r>
      <w:r>
        <w:rPr>
          <w:rFonts w:ascii="Arial" w:hAnsi="Arial" w:cs="Arial" w:hint="cs"/>
          <w:w w:val="98"/>
          <w:rtl/>
        </w:rPr>
        <w:t>﴾</w:t>
      </w:r>
      <w:r>
        <w:rPr>
          <w:w w:val="98"/>
          <w:rtl/>
        </w:rPr>
        <w:t>.</w:t>
      </w:r>
    </w:p>
    <w:p w:rsidR="00F65AD2" w:rsidRDefault="00F65AD2">
      <w:pPr>
        <w:pStyle w:val="textmawadi3"/>
        <w:spacing w:before="113"/>
        <w:rPr>
          <w:w w:val="95"/>
          <w:rtl/>
        </w:rPr>
      </w:pPr>
      <w:r>
        <w:rPr>
          <w:w w:val="95"/>
        </w:rPr>
        <w:fldChar w:fldCharType="begin"/>
      </w:r>
      <w:r>
        <w:rPr>
          <w:w w:val="95"/>
        </w:rPr>
        <w:instrText>xe</w:instrText>
      </w:r>
      <w:r>
        <w:rPr>
          <w:w w:val="95"/>
          <w:rtl/>
        </w:rPr>
        <w:instrText xml:space="preserve"> "[&lt;0623&gt;&lt;0635&gt;&lt;0648&gt;&lt;0644&gt; &lt;0627&gt;&lt;0644&gt;&lt;062</w:instrText>
      </w:r>
      <w:r>
        <w:rPr>
          <w:w w:val="95"/>
        </w:rPr>
        <w:instrText>F&gt;&lt;064A&gt;&lt;0646</w:instrText>
      </w:r>
      <w:r>
        <w:rPr>
          <w:w w:val="95"/>
          <w:rtl/>
        </w:rPr>
        <w:instrText>&gt;]"</w:instrText>
      </w:r>
      <w:r>
        <w:rPr>
          <w:w w:val="95"/>
        </w:rPr>
        <w:fldChar w:fldCharType="end"/>
      </w:r>
      <w:r>
        <w:rPr>
          <w:rStyle w:val="namat2"/>
          <w:w w:val="95"/>
          <w:rtl/>
        </w:rPr>
        <w:t>[</w:t>
      </w:r>
      <w:r>
        <w:rPr>
          <w:rStyle w:val="namat2"/>
          <w:rFonts w:ascii="Arial" w:hAnsi="Arial" w:cs="Arial" w:hint="cs"/>
          <w:w w:val="95"/>
          <w:rtl/>
        </w:rPr>
        <w:t>أصول</w:t>
      </w:r>
      <w:r>
        <w:rPr>
          <w:rStyle w:val="namat2"/>
          <w:w w:val="95"/>
          <w:rtl/>
        </w:rPr>
        <w:t xml:space="preserve"> </w:t>
      </w:r>
      <w:r>
        <w:rPr>
          <w:rStyle w:val="namat2"/>
          <w:rFonts w:ascii="Arial" w:hAnsi="Arial" w:cs="Arial" w:hint="cs"/>
          <w:w w:val="95"/>
          <w:rtl/>
        </w:rPr>
        <w:t>الدين</w:t>
      </w:r>
      <w:r>
        <w:rPr>
          <w:rStyle w:val="namat2"/>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الْبَارِئُ</w:t>
      </w:r>
      <w:r>
        <w:rPr>
          <w:w w:val="95"/>
          <w:rtl/>
        </w:rPr>
        <w:t> </w:t>
      </w:r>
      <w:r>
        <w:rPr>
          <w:rFonts w:ascii="Arial" w:hAnsi="Arial" w:cs="Arial" w:hint="cs"/>
          <w:w w:val="95"/>
          <w:rtl/>
        </w:rPr>
        <w:t>﴾</w:t>
      </w:r>
      <w:r>
        <w:rPr>
          <w:w w:val="95"/>
          <w:rtl/>
        </w:rPr>
        <w:t xml:space="preserve"> </w:t>
      </w:r>
      <w:r>
        <w:rPr>
          <w:rFonts w:ascii="Arial" w:hAnsi="Arial" w:cs="Arial" w:hint="cs"/>
          <w:w w:val="95"/>
          <w:rtl/>
        </w:rPr>
        <w:t>الموجدُ</w:t>
      </w:r>
      <w:r>
        <w:rPr>
          <w:w w:val="95"/>
          <w:rtl/>
        </w:rPr>
        <w:t xml:space="preserve"> </w:t>
      </w:r>
      <w:r>
        <w:rPr>
          <w:rFonts w:ascii="Arial" w:hAnsi="Arial" w:cs="Arial" w:hint="cs"/>
          <w:w w:val="95"/>
          <w:rtl/>
        </w:rPr>
        <w:t>للأشْياء</w:t>
      </w:r>
      <w:r>
        <w:rPr>
          <w:w w:val="95"/>
          <w:rtl/>
        </w:rPr>
        <w:t xml:space="preserve"> </w:t>
      </w:r>
      <w:r>
        <w:rPr>
          <w:rFonts w:ascii="Arial" w:hAnsi="Arial" w:cs="Arial" w:hint="cs"/>
          <w:w w:val="95"/>
          <w:rtl/>
        </w:rPr>
        <w:t>بريئة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التَّفاوت</w:t>
      </w:r>
      <w:r>
        <w:rPr>
          <w:w w:val="95"/>
          <w:rtl/>
        </w:rPr>
        <w:t xml:space="preserve"> </w:t>
      </w:r>
      <w:r>
        <w:rPr>
          <w:rFonts w:ascii="Arial" w:hAnsi="Arial" w:cs="Arial" w:hint="cs"/>
          <w:w w:val="95"/>
          <w:rtl/>
        </w:rPr>
        <w:t>بحسب</w:t>
      </w:r>
      <w:r>
        <w:rPr>
          <w:w w:val="95"/>
          <w:rtl/>
        </w:rPr>
        <w:t xml:space="preserve"> </w:t>
      </w:r>
      <w:r>
        <w:rPr>
          <w:rFonts w:ascii="Arial" w:hAnsi="Arial" w:cs="Arial" w:hint="cs"/>
          <w:w w:val="95"/>
          <w:rtl/>
        </w:rPr>
        <w:t>الحكمة،</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يتكرَّر</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لفظ</w:t>
      </w:r>
      <w:r>
        <w:rPr>
          <w:w w:val="95"/>
          <w:rtl/>
        </w:rPr>
        <w:t xml:space="preserve"> </w:t>
      </w:r>
      <w:r>
        <w:rPr>
          <w:rFonts w:ascii="Calibri" w:cs="Calibri" w:hint="cs"/>
          <w:w w:val="95"/>
          <w:rtl/>
        </w:rPr>
        <w:t>«</w:t>
      </w:r>
      <w:r>
        <w:rPr>
          <w:rFonts w:ascii="Arial" w:hAnsi="Arial" w:cs="Arial" w:hint="cs"/>
          <w:w w:val="95"/>
          <w:rtl/>
        </w:rPr>
        <w:t>الْخَالِقُ</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الموجد،</w:t>
      </w:r>
      <w:r>
        <w:rPr>
          <w:w w:val="95"/>
          <w:rtl/>
        </w:rPr>
        <w:t xml:space="preserve"> </w:t>
      </w:r>
      <w:r>
        <w:rPr>
          <w:rFonts w:ascii="Arial" w:hAnsi="Arial" w:cs="Arial" w:hint="cs"/>
          <w:w w:val="95"/>
          <w:rtl/>
        </w:rPr>
        <w:t>فإنَّه</w:t>
      </w:r>
      <w:r>
        <w:rPr>
          <w:w w:val="95"/>
          <w:rtl/>
        </w:rPr>
        <w:t xml:space="preserve"> </w:t>
      </w:r>
      <w:r>
        <w:rPr>
          <w:rFonts w:ascii="Arial" w:hAnsi="Arial" w:cs="Arial" w:hint="cs"/>
          <w:w w:val="95"/>
          <w:rtl/>
        </w:rPr>
        <w:t>أخصُّ</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الخالق،</w:t>
      </w:r>
      <w:r>
        <w:rPr>
          <w:w w:val="95"/>
          <w:rtl/>
        </w:rPr>
        <w:t xml:space="preserve"> </w:t>
      </w:r>
      <w:r>
        <w:rPr>
          <w:rFonts w:ascii="Arial" w:hAnsi="Arial" w:cs="Arial" w:hint="cs"/>
          <w:w w:val="95"/>
          <w:rtl/>
        </w:rPr>
        <w:t>فإنَّ</w:t>
      </w:r>
      <w:r>
        <w:rPr>
          <w:w w:val="95"/>
          <w:rtl/>
        </w:rPr>
        <w:t xml:space="preserve"> </w:t>
      </w:r>
      <w:r>
        <w:rPr>
          <w:rFonts w:ascii="Arial" w:hAnsi="Arial" w:cs="Arial" w:hint="cs"/>
          <w:w w:val="95"/>
          <w:rtl/>
        </w:rPr>
        <w:t>الخلق</w:t>
      </w:r>
      <w:r>
        <w:rPr>
          <w:w w:val="95"/>
          <w:rtl/>
        </w:rPr>
        <w:t xml:space="preserve"> </w:t>
      </w:r>
      <w:r>
        <w:rPr>
          <w:rFonts w:ascii="Arial" w:hAnsi="Arial" w:cs="Arial" w:hint="cs"/>
          <w:w w:val="95"/>
          <w:rtl/>
        </w:rPr>
        <w:t>مطلق</w:t>
      </w:r>
      <w:r>
        <w:rPr>
          <w:w w:val="95"/>
          <w:rtl/>
        </w:rPr>
        <w:t xml:space="preserve"> </w:t>
      </w:r>
      <w:r>
        <w:rPr>
          <w:rFonts w:ascii="Arial" w:hAnsi="Arial" w:cs="Arial" w:hint="cs"/>
          <w:w w:val="95"/>
          <w:rtl/>
        </w:rPr>
        <w:t>الإيجاد،</w:t>
      </w:r>
      <w:r>
        <w:rPr>
          <w:w w:val="95"/>
          <w:rtl/>
        </w:rPr>
        <w:t xml:space="preserve"> </w:t>
      </w:r>
      <w:r>
        <w:rPr>
          <w:rFonts w:ascii="Arial" w:hAnsi="Arial" w:cs="Arial" w:hint="cs"/>
          <w:w w:val="95"/>
          <w:rtl/>
        </w:rPr>
        <w:t>والبرء</w:t>
      </w:r>
      <w:r>
        <w:rPr>
          <w:w w:val="95"/>
          <w:rtl/>
        </w:rPr>
        <w:t xml:space="preserve">: </w:t>
      </w:r>
      <w:r>
        <w:rPr>
          <w:rFonts w:ascii="Arial" w:hAnsi="Arial" w:cs="Arial" w:hint="cs"/>
          <w:w w:val="95"/>
          <w:rtl/>
        </w:rPr>
        <w:t>الإيجاد</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البراءة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التفاوت،</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الْبَارِئُ</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مميِّز</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بحيث</w:t>
      </w:r>
      <w:r>
        <w:rPr>
          <w:w w:val="95"/>
          <w:rtl/>
        </w:rPr>
        <w:t xml:space="preserve"> </w:t>
      </w:r>
      <w:r>
        <w:rPr>
          <w:rFonts w:ascii="Arial" w:hAnsi="Arial" w:cs="Arial" w:hint="cs"/>
          <w:w w:val="95"/>
          <w:rtl/>
        </w:rPr>
        <w:t>يبرأ</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الالتباس</w:t>
      </w:r>
      <w:r>
        <w:rPr>
          <w:w w:val="95"/>
          <w:rtl/>
        </w:rPr>
        <w:t xml:space="preserve"> </w:t>
      </w:r>
      <w:r>
        <w:rPr>
          <w:rFonts w:ascii="Arial" w:hAnsi="Arial" w:cs="Arial" w:hint="cs"/>
          <w:w w:val="95"/>
          <w:rtl/>
        </w:rPr>
        <w:t>إذ</w:t>
      </w:r>
      <w:r>
        <w:rPr>
          <w:w w:val="95"/>
          <w:rtl/>
        </w:rPr>
        <w:t xml:space="preserve"> </w:t>
      </w:r>
      <w:r>
        <w:rPr>
          <w:rFonts w:ascii="Arial" w:hAnsi="Arial" w:cs="Arial" w:hint="cs"/>
          <w:w w:val="95"/>
          <w:rtl/>
        </w:rPr>
        <w:t>جعل</w:t>
      </w:r>
      <w:r>
        <w:rPr>
          <w:w w:val="95"/>
          <w:rtl/>
        </w:rPr>
        <w:t xml:space="preserve"> </w:t>
      </w:r>
      <w:r>
        <w:rPr>
          <w:rFonts w:ascii="Arial" w:hAnsi="Arial" w:cs="Arial" w:hint="cs"/>
          <w:w w:val="95"/>
          <w:rtl/>
        </w:rPr>
        <w:t>كلًّا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شكْلٍ</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شكْلِ</w:t>
      </w:r>
      <w:r>
        <w:rPr>
          <w:w w:val="95"/>
          <w:rtl/>
        </w:rPr>
        <w:t xml:space="preserve"> </w:t>
      </w:r>
      <w:r>
        <w:rPr>
          <w:rFonts w:ascii="Arial" w:hAnsi="Arial" w:cs="Arial" w:hint="cs"/>
          <w:w w:val="95"/>
          <w:rtl/>
        </w:rPr>
        <w:t>الآخر</w:t>
      </w:r>
      <w:r>
        <w:rPr>
          <w:w w:val="95"/>
          <w:rtl/>
        </w:rPr>
        <w:t>.</w:t>
      </w:r>
    </w:p>
    <w:p w:rsidR="00F65AD2" w:rsidRDefault="00F65AD2">
      <w:pPr>
        <w:pStyle w:val="textmawadi3"/>
        <w:spacing w:before="113"/>
        <w:rPr>
          <w:w w:val="98"/>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الْمُصَوِّرُ</w:t>
      </w:r>
      <w:r>
        <w:rPr>
          <w:w w:val="98"/>
          <w:rtl/>
        </w:rPr>
        <w:t> </w:t>
      </w:r>
      <w:r>
        <w:rPr>
          <w:rFonts w:ascii="Arial" w:hAnsi="Arial" w:cs="Arial" w:hint="cs"/>
          <w:w w:val="98"/>
          <w:rtl/>
        </w:rPr>
        <w:t>﴾</w:t>
      </w:r>
      <w:r>
        <w:rPr>
          <w:w w:val="98"/>
          <w:rtl/>
        </w:rPr>
        <w:t xml:space="preserve"> </w:t>
      </w:r>
      <w:r>
        <w:rPr>
          <w:rFonts w:ascii="Arial" w:hAnsi="Arial" w:cs="Arial" w:hint="cs"/>
          <w:w w:val="98"/>
          <w:rtl/>
        </w:rPr>
        <w:t>الموجد</w:t>
      </w:r>
      <w:r>
        <w:rPr>
          <w:w w:val="98"/>
          <w:rtl/>
        </w:rPr>
        <w:t xml:space="preserve"> </w:t>
      </w:r>
      <w:r>
        <w:rPr>
          <w:rFonts w:ascii="Arial" w:hAnsi="Arial" w:cs="Arial" w:hint="cs"/>
          <w:w w:val="98"/>
          <w:rtl/>
        </w:rPr>
        <w:t>لصور</w:t>
      </w:r>
      <w:r>
        <w:rPr>
          <w:w w:val="98"/>
          <w:rtl/>
        </w:rPr>
        <w:t xml:space="preserve"> </w:t>
      </w:r>
      <w:r>
        <w:rPr>
          <w:rFonts w:ascii="Arial" w:hAnsi="Arial" w:cs="Arial" w:hint="cs"/>
          <w:w w:val="98"/>
          <w:rtl/>
        </w:rPr>
        <w:t>الأشياء</w:t>
      </w:r>
      <w:r>
        <w:rPr>
          <w:w w:val="98"/>
          <w:rtl/>
        </w:rPr>
        <w:t xml:space="preserve"> </w:t>
      </w:r>
      <w:r>
        <w:rPr>
          <w:rFonts w:ascii="Arial" w:hAnsi="Arial" w:cs="Arial" w:hint="cs"/>
          <w:w w:val="98"/>
          <w:rtl/>
        </w:rPr>
        <w:t>وأشكالها،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تتميَّز</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الحسِّ</w:t>
      </w:r>
      <w:r>
        <w:rPr>
          <w:w w:val="98"/>
          <w:rtl/>
        </w:rPr>
        <w:t xml:space="preserve"> </w:t>
      </w:r>
      <w:r>
        <w:rPr>
          <w:rFonts w:ascii="Arial" w:hAnsi="Arial" w:cs="Arial" w:hint="cs"/>
          <w:w w:val="98"/>
          <w:rtl/>
        </w:rPr>
        <w:t>كصورة</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وصورة</w:t>
      </w:r>
      <w:r>
        <w:rPr>
          <w:w w:val="98"/>
          <w:rtl/>
        </w:rPr>
        <w:t xml:space="preserve"> </w:t>
      </w:r>
      <w:r>
        <w:rPr>
          <w:rFonts w:ascii="Arial" w:hAnsi="Arial" w:cs="Arial" w:hint="cs"/>
          <w:w w:val="98"/>
          <w:rtl/>
        </w:rPr>
        <w:t>الفرس،</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عقلا</w:t>
      </w:r>
      <w:r>
        <w:rPr>
          <w:w w:val="98"/>
          <w:rtl/>
        </w:rPr>
        <w:t xml:space="preserve"> </w:t>
      </w:r>
      <w:r>
        <w:rPr>
          <w:rFonts w:ascii="Arial" w:hAnsi="Arial" w:cs="Arial" w:hint="cs"/>
          <w:w w:val="98"/>
          <w:rtl/>
        </w:rPr>
        <w:t>كتمييز</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الفرس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العقل</w:t>
      </w:r>
      <w:r>
        <w:rPr>
          <w:w w:val="98"/>
          <w:rtl/>
        </w:rPr>
        <w:t xml:space="preserve"> </w:t>
      </w:r>
      <w:r>
        <w:rPr>
          <w:rFonts w:ascii="Arial" w:hAnsi="Arial" w:cs="Arial" w:hint="cs"/>
          <w:w w:val="98"/>
          <w:rtl/>
        </w:rPr>
        <w:t>ونحوه،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الممثِّل</w:t>
      </w:r>
      <w:r>
        <w:rPr>
          <w:w w:val="98"/>
          <w:rtl/>
        </w:rPr>
        <w:t xml:space="preserve"> </w:t>
      </w:r>
      <w:r>
        <w:rPr>
          <w:rFonts w:ascii="Arial" w:hAnsi="Arial" w:cs="Arial" w:hint="cs"/>
          <w:w w:val="98"/>
          <w:rtl/>
        </w:rPr>
        <w:t>للمخلوقات</w:t>
      </w:r>
      <w:r>
        <w:rPr>
          <w:w w:val="98"/>
          <w:rtl/>
        </w:rPr>
        <w:t xml:space="preserve"> </w:t>
      </w:r>
      <w:r>
        <w:rPr>
          <w:rFonts w:ascii="Arial" w:hAnsi="Arial" w:cs="Arial" w:hint="cs"/>
          <w:w w:val="98"/>
          <w:rtl/>
        </w:rPr>
        <w:t>بالعلامات</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يتميَّز</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وفسَّره</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بالخالق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مثال</w:t>
      </w:r>
      <w:r>
        <w:rPr>
          <w:w w:val="98"/>
          <w:rtl/>
        </w:rPr>
        <w:t xml:space="preserve"> </w:t>
      </w:r>
      <w:r>
        <w:rPr>
          <w:rFonts w:ascii="Arial" w:hAnsi="Arial" w:cs="Arial" w:hint="cs"/>
          <w:w w:val="98"/>
          <w:rtl/>
        </w:rPr>
        <w:t>سابق</w:t>
      </w:r>
      <w:r>
        <w:rPr>
          <w:w w:val="98"/>
          <w:rtl/>
        </w:rPr>
        <w:t>.</w:t>
      </w:r>
    </w:p>
    <w:p w:rsidR="00F65AD2" w:rsidRDefault="00F65AD2">
      <w:pPr>
        <w:pStyle w:val="textquran"/>
        <w:spacing w:before="113"/>
        <w:rPr>
          <w:w w:val="98"/>
          <w:rtl/>
        </w:rPr>
      </w:pPr>
      <w:r>
        <w:rPr>
          <w:rFonts w:ascii="Arial" w:hAnsi="Arial" w:cs="Arial" w:hint="cs"/>
          <w:w w:val="98"/>
          <w:rtl/>
        </w:rPr>
        <w:t>وقيل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الْخَالِقُ</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مثال</w:t>
      </w:r>
      <w:r>
        <w:rPr>
          <w:w w:val="98"/>
          <w:rtl/>
        </w:rPr>
        <w:t xml:space="preserve"> </w:t>
      </w:r>
      <w:r>
        <w:rPr>
          <w:rFonts w:ascii="Arial" w:hAnsi="Arial" w:cs="Arial" w:hint="cs"/>
          <w:w w:val="98"/>
          <w:rtl/>
        </w:rPr>
        <w:t>سابق،</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الْبَارِئُ</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المنشئ</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يريد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خلقه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العدم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الوجود،</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الْمُصَوِّرُ</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المنشئ</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صور</w:t>
      </w:r>
      <w:r>
        <w:rPr>
          <w:w w:val="98"/>
          <w:rtl/>
        </w:rPr>
        <w:t xml:space="preserve"> </w:t>
      </w:r>
      <w:r>
        <w:rPr>
          <w:rFonts w:ascii="Arial" w:hAnsi="Arial" w:cs="Arial" w:hint="cs"/>
          <w:w w:val="98"/>
          <w:rtl/>
        </w:rPr>
        <w:t>مختلفة،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التصوير</w:t>
      </w:r>
      <w:r>
        <w:rPr>
          <w:w w:val="98"/>
          <w:rtl/>
        </w:rPr>
        <w:t xml:space="preserve"> </w:t>
      </w:r>
      <w:r>
        <w:rPr>
          <w:rFonts w:ascii="Arial" w:hAnsi="Arial" w:cs="Arial" w:hint="cs"/>
          <w:w w:val="98"/>
          <w:rtl/>
        </w:rPr>
        <w:t>التخطيط،</w:t>
      </w:r>
      <w:r>
        <w:rPr>
          <w:w w:val="98"/>
          <w:rtl/>
        </w:rPr>
        <w:t xml:space="preserve"> </w:t>
      </w:r>
      <w:r>
        <w:rPr>
          <w:rFonts w:ascii="Arial" w:hAnsi="Arial" w:cs="Arial" w:hint="cs"/>
          <w:w w:val="98"/>
          <w:rtl/>
        </w:rPr>
        <w:t>فأوَّلاً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خلقًا</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برْءًا</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تصويرًا</w:t>
      </w:r>
      <w:r>
        <w:rPr>
          <w:w w:val="98"/>
          <w:rtl/>
        </w:rPr>
        <w:t>.</w:t>
      </w:r>
    </w:p>
    <w:p w:rsidR="00F65AD2" w:rsidRDefault="00F65AD2">
      <w:pPr>
        <w:pStyle w:val="textquran"/>
        <w:spacing w:before="85"/>
        <w:rPr>
          <w:w w:val="98"/>
          <w:rtl/>
        </w:rPr>
      </w:pPr>
      <w:r>
        <w:rPr>
          <w:rFonts w:ascii="Arial" w:hAnsi="Arial" w:cs="Arial" w:hint="cs"/>
          <w:w w:val="98"/>
          <w:rtl/>
        </w:rPr>
        <w:t>ويقال</w:t>
      </w:r>
      <w:r>
        <w:rPr>
          <w:w w:val="98"/>
          <w:rtl/>
        </w:rPr>
        <w:t xml:space="preserve">: </w:t>
      </w:r>
      <w:r>
        <w:rPr>
          <w:rFonts w:ascii="Arial" w:hAnsi="Arial" w:cs="Arial" w:hint="cs"/>
          <w:w w:val="98"/>
          <w:rtl/>
        </w:rPr>
        <w:t>قدَّم</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الْخَالِقُ</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الْبَارِئُ</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تأثير</w:t>
      </w:r>
      <w:r>
        <w:rPr>
          <w:w w:val="98"/>
          <w:rtl/>
        </w:rPr>
        <w:t xml:space="preserve"> </w:t>
      </w:r>
      <w:r>
        <w:rPr>
          <w:rFonts w:ascii="Arial" w:hAnsi="Arial" w:cs="Arial" w:hint="cs"/>
          <w:w w:val="98"/>
          <w:rtl/>
        </w:rPr>
        <w:t>الإرادة</w:t>
      </w:r>
      <w:r>
        <w:rPr>
          <w:w w:val="98"/>
          <w:rtl/>
        </w:rPr>
        <w:t xml:space="preserve"> </w:t>
      </w:r>
      <w:r>
        <w:rPr>
          <w:rFonts w:ascii="Arial" w:hAnsi="Arial" w:cs="Arial" w:hint="cs"/>
          <w:w w:val="98"/>
          <w:rtl/>
        </w:rPr>
        <w:t>مقدَّم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تأثير</w:t>
      </w:r>
      <w:r>
        <w:rPr>
          <w:w w:val="98"/>
          <w:rtl/>
        </w:rPr>
        <w:t xml:space="preserve"> </w:t>
      </w:r>
      <w:r>
        <w:rPr>
          <w:rFonts w:ascii="Arial" w:hAnsi="Arial" w:cs="Arial" w:hint="cs"/>
          <w:w w:val="98"/>
          <w:rtl/>
        </w:rPr>
        <w:t>القدرة،</w:t>
      </w:r>
      <w:r>
        <w:rPr>
          <w:w w:val="98"/>
          <w:rtl/>
        </w:rPr>
        <w:t xml:space="preserve"> </w:t>
      </w:r>
      <w:r>
        <w:rPr>
          <w:rFonts w:ascii="Arial" w:hAnsi="Arial" w:cs="Arial" w:hint="cs"/>
          <w:w w:val="98"/>
          <w:rtl/>
        </w:rPr>
        <w:t>وقدَّم</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الْبَارِئُ</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الْمُصَوِّرُ</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إيجاد</w:t>
      </w:r>
      <w:r>
        <w:rPr>
          <w:w w:val="98"/>
          <w:rtl/>
        </w:rPr>
        <w:t xml:space="preserve"> </w:t>
      </w:r>
      <w:r>
        <w:rPr>
          <w:rFonts w:ascii="Arial" w:hAnsi="Arial" w:cs="Arial" w:hint="cs"/>
          <w:w w:val="98"/>
          <w:rtl/>
        </w:rPr>
        <w:t>الذات</w:t>
      </w:r>
      <w:r>
        <w:rPr>
          <w:w w:val="98"/>
          <w:rtl/>
        </w:rPr>
        <w:t xml:space="preserve"> </w:t>
      </w:r>
      <w:r>
        <w:rPr>
          <w:rFonts w:ascii="Arial" w:hAnsi="Arial" w:cs="Arial" w:hint="cs"/>
          <w:w w:val="98"/>
          <w:rtl/>
        </w:rPr>
        <w:t>مقدَّم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إيجاد</w:t>
      </w:r>
      <w:r>
        <w:rPr>
          <w:w w:val="98"/>
          <w:rtl/>
        </w:rPr>
        <w:t xml:space="preserve"> </w:t>
      </w:r>
      <w:r>
        <w:rPr>
          <w:rFonts w:ascii="Arial" w:hAnsi="Arial" w:cs="Arial" w:hint="cs"/>
          <w:w w:val="98"/>
          <w:rtl/>
        </w:rPr>
        <w:t>الصفات،</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تخلو</w:t>
      </w:r>
      <w:r>
        <w:rPr>
          <w:w w:val="98"/>
          <w:rtl/>
        </w:rPr>
        <w:t xml:space="preserve"> </w:t>
      </w:r>
      <w:r>
        <w:rPr>
          <w:rFonts w:ascii="Arial" w:hAnsi="Arial" w:cs="Arial" w:hint="cs"/>
          <w:w w:val="98"/>
          <w:rtl/>
        </w:rPr>
        <w:t>ذات</w:t>
      </w:r>
      <w:r>
        <w:rPr>
          <w:w w:val="98"/>
          <w:rtl/>
        </w:rPr>
        <w:t xml:space="preserve"> </w:t>
      </w:r>
      <w:r>
        <w:rPr>
          <w:rFonts w:ascii="Arial" w:hAnsi="Arial" w:cs="Arial" w:hint="cs"/>
          <w:w w:val="98"/>
          <w:rtl/>
        </w:rPr>
        <w:t>موجَدَةٌ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صفة</w:t>
      </w:r>
      <w:r>
        <w:rPr>
          <w:w w:val="98"/>
          <w:rtl/>
        </w:rPr>
        <w:t xml:space="preserve"> </w:t>
      </w:r>
      <w:r>
        <w:rPr>
          <w:rFonts w:ascii="Arial" w:hAnsi="Arial" w:cs="Arial" w:hint="cs"/>
          <w:w w:val="98"/>
          <w:rtl/>
        </w:rPr>
        <w:t>أوَّلاً</w:t>
      </w:r>
      <w:r>
        <w:rPr>
          <w:w w:val="98"/>
          <w:rtl/>
        </w:rPr>
        <w:t>.</w:t>
      </w:r>
    </w:p>
    <w:p w:rsidR="00F65AD2" w:rsidRDefault="00F65AD2">
      <w:pPr>
        <w:pStyle w:val="textquran"/>
        <w:spacing w:before="8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الَاسْمَآءُ</w:t>
      </w:r>
      <w:r>
        <w:rPr>
          <w:rStyle w:val="bold"/>
          <w:w w:val="98"/>
          <w:rtl/>
        </w:rPr>
        <w:t xml:space="preserve"> </w:t>
      </w:r>
      <w:r>
        <w:rPr>
          <w:rStyle w:val="bold"/>
          <w:rFonts w:ascii="Arial" w:hAnsi="Arial" w:cs="Arial" w:hint="cs"/>
          <w:w w:val="98"/>
          <w:rtl/>
        </w:rPr>
        <w:t>الْحُسْنَىٰ</w:t>
      </w:r>
      <w:r>
        <w:rPr>
          <w:w w:val="98"/>
          <w:rtl/>
        </w:rPr>
        <w:t> </w:t>
      </w:r>
      <w:r>
        <w:rPr>
          <w:rFonts w:ascii="Arial" w:hAnsi="Arial" w:cs="Arial"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الألفاظ</w:t>
      </w:r>
      <w:r>
        <w:rPr>
          <w:w w:val="98"/>
          <w:rtl/>
        </w:rPr>
        <w:t xml:space="preserve"> </w:t>
      </w:r>
      <w:r>
        <w:rPr>
          <w:rFonts w:ascii="Arial" w:hAnsi="Arial" w:cs="Arial" w:hint="cs"/>
          <w:w w:val="98"/>
          <w:rtl/>
        </w:rPr>
        <w:t>المخلوقة</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الأزل</w:t>
      </w:r>
      <w:r>
        <w:rPr>
          <w:w w:val="98"/>
          <w:rtl/>
        </w:rPr>
        <w:t>.</w:t>
      </w:r>
    </w:p>
    <w:p w:rsidR="00F65AD2" w:rsidRDefault="00F65AD2">
      <w:pPr>
        <w:pStyle w:val="textmawadi3"/>
        <w:spacing w:before="85"/>
        <w:rPr>
          <w:w w:val="98"/>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والقديم</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معاني</w:t>
      </w:r>
      <w:r>
        <w:rPr>
          <w:w w:val="98"/>
          <w:rtl/>
        </w:rPr>
        <w:t xml:space="preserve"> </w:t>
      </w:r>
      <w:r>
        <w:rPr>
          <w:rFonts w:ascii="Arial" w:hAnsi="Arial" w:cs="Arial" w:hint="cs"/>
          <w:w w:val="98"/>
          <w:rtl/>
        </w:rPr>
        <w:t>صفات</w:t>
      </w:r>
      <w:r>
        <w:rPr>
          <w:w w:val="98"/>
          <w:rtl/>
        </w:rPr>
        <w:t xml:space="preserve"> </w:t>
      </w:r>
      <w:r>
        <w:rPr>
          <w:rFonts w:ascii="Arial" w:hAnsi="Arial" w:cs="Arial" w:hint="cs"/>
          <w:w w:val="98"/>
          <w:rtl/>
        </w:rPr>
        <w:t>الذات،</w:t>
      </w:r>
      <w:r>
        <w:rPr>
          <w:w w:val="98"/>
          <w:rtl/>
        </w:rPr>
        <w:t xml:space="preserve"> </w:t>
      </w:r>
      <w:r>
        <w:rPr>
          <w:rFonts w:ascii="Arial" w:hAnsi="Arial" w:cs="Arial" w:hint="cs"/>
          <w:w w:val="98"/>
          <w:rtl/>
        </w:rPr>
        <w:t>وعلمه</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سيحدثه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لزمانه</w:t>
      </w:r>
      <w:r>
        <w:rPr>
          <w:w w:val="98"/>
          <w:rtl/>
        </w:rPr>
        <w:t xml:space="preserve"> </w:t>
      </w:r>
      <w:r>
        <w:rPr>
          <w:rFonts w:ascii="Arial" w:hAnsi="Arial" w:cs="Arial" w:hint="cs"/>
          <w:w w:val="98"/>
          <w:rtl/>
        </w:rPr>
        <w:t>ومقداره</w:t>
      </w:r>
      <w:r>
        <w:rPr>
          <w:w w:val="98"/>
          <w:rtl/>
        </w:rPr>
        <w:t xml:space="preserve"> </w:t>
      </w:r>
      <w:r>
        <w:rPr>
          <w:rFonts w:ascii="Arial" w:hAnsi="Arial" w:cs="Arial" w:hint="cs"/>
          <w:w w:val="98"/>
          <w:rtl/>
        </w:rPr>
        <w:t>وكيفيَّته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صفات</w:t>
      </w:r>
      <w:r>
        <w:rPr>
          <w:w w:val="98"/>
          <w:rtl/>
        </w:rPr>
        <w:t xml:space="preserve"> </w:t>
      </w:r>
      <w:r>
        <w:rPr>
          <w:rFonts w:ascii="Arial" w:hAnsi="Arial" w:cs="Arial" w:hint="cs"/>
          <w:w w:val="98"/>
          <w:rtl/>
        </w:rPr>
        <w:t>الأفعال،</w:t>
      </w:r>
      <w:r>
        <w:rPr>
          <w:w w:val="98"/>
          <w:rtl/>
        </w:rPr>
        <w:t xml:space="preserve"> </w:t>
      </w:r>
      <w:r>
        <w:rPr>
          <w:rFonts w:ascii="Arial" w:hAnsi="Arial" w:cs="Arial" w:hint="cs"/>
          <w:w w:val="98"/>
          <w:rtl/>
        </w:rPr>
        <w:t>وكونه</w:t>
      </w:r>
      <w:r>
        <w:rPr>
          <w:w w:val="98"/>
          <w:rtl/>
        </w:rPr>
        <w:t xml:space="preserve"> </w:t>
      </w:r>
      <w:r>
        <w:rPr>
          <w:rFonts w:ascii="Arial" w:hAnsi="Arial" w:cs="Arial" w:hint="cs"/>
          <w:w w:val="98"/>
          <w:rtl/>
        </w:rPr>
        <w:t>أهلاً</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كلِّه</w:t>
      </w:r>
      <w:r>
        <w:rPr>
          <w:w w:val="98"/>
          <w:rtl/>
        </w:rPr>
        <w:t>.</w:t>
      </w:r>
    </w:p>
    <w:p w:rsidR="00F65AD2" w:rsidRDefault="00F65AD2">
      <w:pPr>
        <w:pStyle w:val="textquran"/>
        <w:spacing w:before="85"/>
        <w:rPr>
          <w:w w:val="93"/>
          <w:rtl/>
        </w:rPr>
      </w:pPr>
      <w:r>
        <w:rPr>
          <w:rFonts w:ascii="Arial" w:hAnsi="Arial" w:cs="Arial" w:hint="cs"/>
          <w:w w:val="93"/>
          <w:rtl/>
        </w:rPr>
        <w:t>و</w:t>
      </w:r>
      <w:r>
        <w:rPr>
          <w:w w:val="93"/>
          <w:rtl/>
        </w:rPr>
        <w:t>[</w:t>
      </w:r>
      <w:r>
        <w:rPr>
          <w:rFonts w:ascii="Arial" w:hAnsi="Arial" w:cs="Arial" w:hint="cs"/>
          <w:w w:val="93"/>
          <w:rtl/>
        </w:rPr>
        <w:t>أسماء</w:t>
      </w:r>
      <w:r>
        <w:rPr>
          <w:w w:val="93"/>
          <w:rtl/>
        </w:rPr>
        <w:t xml:space="preserve"> </w:t>
      </w:r>
      <w:r>
        <w:rPr>
          <w:rFonts w:ascii="Arial" w:hAnsi="Arial" w:cs="Arial" w:hint="cs"/>
          <w:w w:val="93"/>
          <w:rtl/>
        </w:rPr>
        <w:t>الله</w:t>
      </w:r>
      <w:r>
        <w:rPr>
          <w:w w:val="93"/>
          <w:rtl/>
        </w:rPr>
        <w:t xml:space="preserve">] </w:t>
      </w:r>
      <w:r>
        <w:rPr>
          <w:rFonts w:ascii="Arial" w:hAnsi="Arial" w:cs="Arial" w:hint="cs"/>
          <w:w w:val="93"/>
          <w:rtl/>
        </w:rPr>
        <w:t>حسْنُها</w:t>
      </w:r>
      <w:r>
        <w:rPr>
          <w:w w:val="93"/>
          <w:rtl/>
        </w:rPr>
        <w:t xml:space="preserve"> </w:t>
      </w:r>
      <w:r>
        <w:rPr>
          <w:rFonts w:ascii="Arial" w:hAnsi="Arial" w:cs="Arial" w:hint="cs"/>
          <w:w w:val="93"/>
          <w:rtl/>
        </w:rPr>
        <w:t>راجعٌ</w:t>
      </w:r>
      <w:r>
        <w:rPr>
          <w:w w:val="93"/>
          <w:rtl/>
        </w:rPr>
        <w:t xml:space="preserve"> </w:t>
      </w:r>
      <w:r>
        <w:rPr>
          <w:rFonts w:ascii="Arial" w:hAnsi="Arial" w:cs="Arial" w:hint="cs"/>
          <w:w w:val="93"/>
          <w:rtl/>
        </w:rPr>
        <w:t>لذاتها،</w:t>
      </w:r>
      <w:r>
        <w:rPr>
          <w:w w:val="93"/>
          <w:rtl/>
        </w:rPr>
        <w:t xml:space="preserve"> </w:t>
      </w:r>
      <w:r>
        <w:rPr>
          <w:rFonts w:ascii="Arial" w:hAnsi="Arial" w:cs="Arial" w:hint="cs"/>
          <w:w w:val="93"/>
          <w:rtl/>
        </w:rPr>
        <w:t>بمعنى</w:t>
      </w:r>
      <w:r>
        <w:rPr>
          <w:w w:val="93"/>
          <w:rtl/>
        </w:rPr>
        <w:t xml:space="preserve"> </w:t>
      </w:r>
      <w:r>
        <w:rPr>
          <w:rFonts w:ascii="Arial" w:hAnsi="Arial" w:cs="Arial" w:hint="cs"/>
          <w:w w:val="93"/>
          <w:rtl/>
        </w:rPr>
        <w:t>أنَّها</w:t>
      </w:r>
      <w:r>
        <w:rPr>
          <w:w w:val="93"/>
          <w:rtl/>
        </w:rPr>
        <w:t xml:space="preserve"> </w:t>
      </w:r>
      <w:r>
        <w:rPr>
          <w:rFonts w:ascii="Arial" w:hAnsi="Arial" w:cs="Arial" w:hint="cs"/>
          <w:w w:val="93"/>
          <w:rtl/>
        </w:rPr>
        <w:t>شيء</w:t>
      </w:r>
      <w:r>
        <w:rPr>
          <w:w w:val="93"/>
          <w:rtl/>
        </w:rPr>
        <w:t xml:space="preserve"> </w:t>
      </w:r>
      <w:r>
        <w:rPr>
          <w:rFonts w:ascii="Arial" w:hAnsi="Arial" w:cs="Arial" w:hint="cs"/>
          <w:w w:val="93"/>
          <w:rtl/>
        </w:rPr>
        <w:t>يستحسن،</w:t>
      </w:r>
      <w:r>
        <w:rPr>
          <w:w w:val="93"/>
          <w:rtl/>
        </w:rPr>
        <w:t xml:space="preserve"> </w:t>
      </w:r>
      <w:r>
        <w:rPr>
          <w:rFonts w:ascii="Arial" w:hAnsi="Arial" w:cs="Arial" w:hint="cs"/>
          <w:w w:val="93"/>
          <w:rtl/>
        </w:rPr>
        <w:t>وراجع</w:t>
      </w:r>
      <w:r>
        <w:rPr>
          <w:w w:val="93"/>
          <w:rtl/>
        </w:rPr>
        <w:t xml:space="preserve"> </w:t>
      </w:r>
      <w:r>
        <w:rPr>
          <w:rFonts w:ascii="Arial" w:hAnsi="Arial" w:cs="Arial" w:hint="cs"/>
          <w:w w:val="93"/>
          <w:rtl/>
        </w:rPr>
        <w:t>إلى</w:t>
      </w:r>
      <w:r>
        <w:rPr>
          <w:w w:val="93"/>
          <w:rtl/>
        </w:rPr>
        <w:t xml:space="preserve"> </w:t>
      </w:r>
      <w:r>
        <w:rPr>
          <w:rFonts w:ascii="Arial" w:hAnsi="Arial" w:cs="Arial" w:hint="cs"/>
          <w:w w:val="93"/>
          <w:rtl/>
        </w:rPr>
        <w:t>غيرها</w:t>
      </w:r>
      <w:r>
        <w:rPr>
          <w:w w:val="93"/>
          <w:rtl/>
        </w:rPr>
        <w:t xml:space="preserve"> </w:t>
      </w:r>
      <w:r>
        <w:rPr>
          <w:rFonts w:ascii="Arial" w:hAnsi="Arial" w:cs="Arial" w:hint="cs"/>
          <w:w w:val="93"/>
          <w:rtl/>
        </w:rPr>
        <w:t>وهو</w:t>
      </w:r>
      <w:r>
        <w:rPr>
          <w:w w:val="93"/>
          <w:rtl/>
        </w:rPr>
        <w:t xml:space="preserve"> </w:t>
      </w:r>
      <w:r>
        <w:rPr>
          <w:rFonts w:ascii="Arial" w:hAnsi="Arial" w:cs="Arial" w:hint="cs"/>
          <w:w w:val="93"/>
          <w:rtl/>
        </w:rPr>
        <w:t>الانتفاع</w:t>
      </w:r>
      <w:r>
        <w:rPr>
          <w:w w:val="93"/>
          <w:rtl/>
        </w:rPr>
        <w:t xml:space="preserve"> </w:t>
      </w:r>
      <w:r>
        <w:rPr>
          <w:rFonts w:ascii="Arial" w:hAnsi="Arial" w:cs="Arial" w:hint="cs"/>
          <w:w w:val="93"/>
          <w:rtl/>
        </w:rPr>
        <w:t>بالإيمان</w:t>
      </w:r>
      <w:r>
        <w:rPr>
          <w:w w:val="93"/>
          <w:rtl/>
        </w:rPr>
        <w:t xml:space="preserve"> </w:t>
      </w:r>
      <w:r>
        <w:rPr>
          <w:rFonts w:ascii="Arial" w:hAnsi="Arial" w:cs="Arial" w:hint="cs"/>
          <w:w w:val="93"/>
          <w:rtl/>
        </w:rPr>
        <w:t>بها</w:t>
      </w:r>
      <w:r>
        <w:rPr>
          <w:w w:val="93"/>
          <w:rtl/>
        </w:rPr>
        <w:t xml:space="preserve"> </w:t>
      </w:r>
      <w:r>
        <w:rPr>
          <w:rFonts w:ascii="Arial" w:hAnsi="Arial" w:cs="Arial" w:hint="cs"/>
          <w:w w:val="93"/>
          <w:rtl/>
        </w:rPr>
        <w:t>دنيًا</w:t>
      </w:r>
      <w:r>
        <w:rPr>
          <w:w w:val="93"/>
          <w:rtl/>
        </w:rPr>
        <w:t xml:space="preserve"> </w:t>
      </w:r>
      <w:r>
        <w:rPr>
          <w:rFonts w:ascii="Arial" w:hAnsi="Arial" w:cs="Arial" w:hint="cs"/>
          <w:w w:val="93"/>
          <w:rtl/>
        </w:rPr>
        <w:t>ودينًا</w:t>
      </w:r>
      <w:r>
        <w:rPr>
          <w:w w:val="93"/>
          <w:rtl/>
        </w:rPr>
        <w:t xml:space="preserve"> </w:t>
      </w:r>
      <w:r>
        <w:rPr>
          <w:rFonts w:ascii="Arial" w:hAnsi="Arial" w:cs="Arial" w:hint="cs"/>
          <w:w w:val="93"/>
          <w:rtl/>
        </w:rPr>
        <w:t>وأخرى،</w:t>
      </w:r>
      <w:r>
        <w:rPr>
          <w:w w:val="93"/>
          <w:rtl/>
        </w:rPr>
        <w:t xml:space="preserve"> </w:t>
      </w:r>
      <w:r>
        <w:rPr>
          <w:rFonts w:ascii="Arial" w:hAnsi="Arial" w:cs="Arial" w:hint="cs"/>
          <w:w w:val="93"/>
          <w:rtl/>
        </w:rPr>
        <w:t>وإجابة</w:t>
      </w:r>
      <w:r>
        <w:rPr>
          <w:w w:val="93"/>
          <w:rtl/>
        </w:rPr>
        <w:t xml:space="preserve"> </w:t>
      </w:r>
      <w:r>
        <w:rPr>
          <w:rFonts w:ascii="Arial" w:hAnsi="Arial" w:cs="Arial" w:hint="cs"/>
          <w:w w:val="93"/>
          <w:rtl/>
        </w:rPr>
        <w:t>الدعاء</w:t>
      </w:r>
      <w:r>
        <w:rPr>
          <w:w w:val="93"/>
          <w:rtl/>
        </w:rPr>
        <w:t xml:space="preserve"> </w:t>
      </w:r>
      <w:r>
        <w:rPr>
          <w:rFonts w:ascii="Arial" w:hAnsi="Arial" w:cs="Arial" w:hint="cs"/>
          <w:w w:val="93"/>
          <w:rtl/>
        </w:rPr>
        <w:t>بها،</w:t>
      </w:r>
      <w:r>
        <w:rPr>
          <w:w w:val="93"/>
          <w:rtl/>
        </w:rPr>
        <w:t xml:space="preserve"> </w:t>
      </w:r>
      <w:r>
        <w:rPr>
          <w:rFonts w:ascii="Arial" w:hAnsi="Arial" w:cs="Arial" w:hint="cs"/>
          <w:w w:val="93"/>
          <w:rtl/>
        </w:rPr>
        <w:t>والتبرُّك</w:t>
      </w:r>
      <w:r>
        <w:rPr>
          <w:w w:val="93"/>
          <w:rtl/>
        </w:rPr>
        <w:t xml:space="preserve"> </w:t>
      </w:r>
      <w:r>
        <w:rPr>
          <w:rFonts w:ascii="Arial" w:hAnsi="Arial" w:cs="Arial" w:hint="cs"/>
          <w:w w:val="93"/>
          <w:rtl/>
        </w:rPr>
        <w:t>والرقيا</w:t>
      </w:r>
      <w:r>
        <w:rPr>
          <w:w w:val="93"/>
          <w:rtl/>
        </w:rPr>
        <w:t>.</w:t>
      </w:r>
    </w:p>
    <w:p w:rsidR="00F65AD2" w:rsidRDefault="00F65AD2">
      <w:pPr>
        <w:pStyle w:val="textmawadi3"/>
        <w:spacing w:before="85"/>
        <w:rPr>
          <w:w w:val="98"/>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وصفات</w:t>
      </w:r>
      <w:r>
        <w:rPr>
          <w:w w:val="98"/>
          <w:rtl/>
        </w:rPr>
        <w:t xml:space="preserve"> </w:t>
      </w:r>
      <w:r>
        <w:rPr>
          <w:rFonts w:ascii="Arial" w:hAnsi="Arial" w:cs="Arial" w:hint="cs"/>
          <w:w w:val="98"/>
          <w:rtl/>
        </w:rPr>
        <w:t>الذات</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غيره،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تبعَّضُ</w:t>
      </w:r>
      <w:r>
        <w:rPr>
          <w:w w:val="98"/>
          <w:rtl/>
        </w:rPr>
        <w:t xml:space="preserve"> </w:t>
      </w:r>
      <w:r>
        <w:rPr>
          <w:rFonts w:ascii="Arial" w:hAnsi="Arial" w:cs="Arial" w:hint="cs"/>
          <w:w w:val="98"/>
          <w:rtl/>
        </w:rPr>
        <w:t>لتعدُّدِها،</w:t>
      </w:r>
      <w:r>
        <w:rPr>
          <w:w w:val="98"/>
          <w:rtl/>
        </w:rPr>
        <w:t xml:space="preserve"> </w:t>
      </w:r>
      <w:r>
        <w:rPr>
          <w:rFonts w:ascii="Arial" w:hAnsi="Arial" w:cs="Arial" w:hint="cs"/>
          <w:w w:val="98"/>
          <w:rtl/>
        </w:rPr>
        <w:t>فذات</w:t>
      </w:r>
      <w:r>
        <w:rPr>
          <w:w w:val="98"/>
          <w:rtl/>
        </w:rPr>
        <w:t xml:space="preserve"> </w:t>
      </w:r>
      <w:r>
        <w:rPr>
          <w:rFonts w:ascii="Arial" w:hAnsi="Arial" w:cs="Arial" w:hint="cs"/>
          <w:w w:val="98"/>
          <w:rtl/>
        </w:rPr>
        <w:t>الواجب</w:t>
      </w:r>
      <w:r>
        <w:rPr>
          <w:w w:val="98"/>
          <w:rtl/>
        </w:rPr>
        <w:t xml:space="preserve"> </w:t>
      </w:r>
      <w:r>
        <w:rPr>
          <w:rFonts w:ascii="Arial" w:hAnsi="Arial" w:cs="Arial" w:hint="cs"/>
          <w:w w:val="98"/>
          <w:rtl/>
        </w:rPr>
        <w:t>كافية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معانيها</w:t>
      </w:r>
      <w:r>
        <w:rPr>
          <w:w w:val="98"/>
          <w:rtl/>
        </w:rPr>
        <w:t>.</w:t>
      </w:r>
    </w:p>
    <w:p w:rsidR="00F65AD2" w:rsidRDefault="00F65AD2">
      <w:pPr>
        <w:pStyle w:val="textquran"/>
        <w:spacing w:before="8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يُسَبِّحُ</w:t>
      </w:r>
      <w:r>
        <w:rPr>
          <w:rStyle w:val="bold"/>
          <w:w w:val="98"/>
          <w:rtl/>
        </w:rPr>
        <w:t xml:space="preserve"> </w:t>
      </w:r>
      <w:r>
        <w:rPr>
          <w:rStyle w:val="bold"/>
          <w:rFonts w:ascii="Arial" w:hAnsi="Arial" w:cs="Arial" w:hint="cs"/>
          <w:w w:val="98"/>
          <w:rtl/>
        </w:rPr>
        <w:t>لَهُ</w:t>
      </w:r>
      <w:r>
        <w:rPr>
          <w:w w:val="98"/>
          <w:rtl/>
        </w:rPr>
        <w:t> </w:t>
      </w:r>
      <w:r>
        <w:rPr>
          <w:rFonts w:ascii="Arial" w:hAnsi="Arial" w:cs="Arial" w:hint="cs"/>
          <w:w w:val="98"/>
          <w:rtl/>
        </w:rPr>
        <w:t>﴾</w:t>
      </w:r>
      <w:r>
        <w:rPr>
          <w:w w:val="98"/>
          <w:rtl/>
        </w:rPr>
        <w:t xml:space="preserve"> </w:t>
      </w:r>
      <w:r>
        <w:rPr>
          <w:rFonts w:ascii="Arial" w:hAnsi="Arial" w:cs="Arial" w:hint="cs"/>
          <w:w w:val="98"/>
          <w:rtl/>
        </w:rPr>
        <w:t>بلسان</w:t>
      </w:r>
      <w:r>
        <w:rPr>
          <w:w w:val="98"/>
          <w:rtl/>
        </w:rPr>
        <w:t xml:space="preserve"> </w:t>
      </w:r>
      <w:r>
        <w:rPr>
          <w:rFonts w:ascii="Arial" w:hAnsi="Arial" w:cs="Arial" w:hint="cs"/>
          <w:w w:val="98"/>
          <w:rtl/>
        </w:rPr>
        <w:t>الحال</w:t>
      </w:r>
      <w:r>
        <w:rPr>
          <w:w w:val="98"/>
          <w:rtl/>
        </w:rPr>
        <w:t xml:space="preserve"> </w:t>
      </w:r>
      <w:r>
        <w:rPr>
          <w:rFonts w:ascii="Arial" w:hAnsi="Arial" w:cs="Arial" w:hint="cs"/>
          <w:w w:val="98"/>
          <w:rtl/>
        </w:rPr>
        <w:t>ولسان</w:t>
      </w:r>
      <w:r>
        <w:rPr>
          <w:w w:val="98"/>
          <w:rtl/>
        </w:rPr>
        <w:t xml:space="preserve"> </w:t>
      </w:r>
      <w:r>
        <w:rPr>
          <w:rFonts w:ascii="Arial" w:hAnsi="Arial" w:cs="Arial" w:hint="cs"/>
          <w:w w:val="98"/>
          <w:rtl/>
        </w:rPr>
        <w:t>القال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السَّمَاوَ</w:t>
      </w:r>
      <w:r>
        <w:rPr>
          <w:rStyle w:val="Superscript"/>
          <w:rFonts w:ascii="Arial" w:hAnsi="Arial" w:cs="Arial" w:hint="cs"/>
          <w:b/>
          <w:bCs/>
          <w:w w:val="98"/>
          <w:rtl/>
        </w:rPr>
        <w:t>ا</w:t>
      </w:r>
      <w:r>
        <w:rPr>
          <w:rStyle w:val="bold"/>
          <w:rFonts w:ascii="Arial" w:hAnsi="Arial" w:cs="Arial" w:hint="cs"/>
          <w:w w:val="98"/>
          <w:rtl/>
        </w:rPr>
        <w:t>تِ</w:t>
      </w:r>
      <w:r>
        <w:rPr>
          <w:rStyle w:val="bold"/>
          <w:w w:val="98"/>
          <w:rtl/>
        </w:rPr>
        <w:t xml:space="preserve"> </w:t>
      </w:r>
      <w:r>
        <w:rPr>
          <w:rStyle w:val="bold"/>
          <w:rFonts w:ascii="Arial" w:hAnsi="Arial" w:cs="Arial" w:hint="cs"/>
          <w:w w:val="98"/>
          <w:rtl/>
        </w:rPr>
        <w:t>وَالَارْضِ</w:t>
      </w:r>
      <w:r>
        <w:rPr>
          <w:w w:val="98"/>
          <w:rtl/>
        </w:rPr>
        <w:t> </w:t>
      </w:r>
      <w:r>
        <w:rPr>
          <w:rFonts w:ascii="Arial" w:hAnsi="Arial" w:cs="Arial" w:hint="cs"/>
          <w:w w:val="98"/>
          <w:rtl/>
        </w:rPr>
        <w:t>﴾</w:t>
      </w:r>
      <w:r>
        <w:rPr>
          <w:w w:val="98"/>
          <w:rtl/>
        </w:rPr>
        <w:t xml:space="preserve"> </w:t>
      </w:r>
      <w:r>
        <w:rPr>
          <w:rFonts w:ascii="Arial" w:hAnsi="Arial" w:cs="Arial" w:hint="cs"/>
          <w:w w:val="98"/>
          <w:rtl/>
        </w:rPr>
        <w:t>الأرضين</w:t>
      </w:r>
      <w:r>
        <w:rPr>
          <w:w w:val="98"/>
          <w:rtl/>
        </w:rPr>
        <w:t xml:space="preserve"> </w:t>
      </w:r>
      <w:r>
        <w:rPr>
          <w:rFonts w:ascii="Arial" w:hAnsi="Arial" w:cs="Arial" w:hint="cs"/>
          <w:w w:val="98"/>
          <w:rtl/>
        </w:rPr>
        <w:t>السبع</w:t>
      </w:r>
      <w:r>
        <w:rPr>
          <w:w w:val="98"/>
          <w:rtl/>
        </w:rPr>
        <w:t xml:space="preserve"> </w:t>
      </w:r>
      <w:r>
        <w:rPr>
          <w:rFonts w:ascii="Arial" w:hAnsi="Arial" w:cs="Arial" w:hint="cs"/>
          <w:w w:val="98"/>
          <w:rtl/>
        </w:rPr>
        <w:t>وغيرهنَّ،</w:t>
      </w:r>
      <w:r>
        <w:rPr>
          <w:w w:val="98"/>
          <w:rtl/>
        </w:rPr>
        <w:t xml:space="preserve"> </w:t>
      </w:r>
      <w:r>
        <w:rPr>
          <w:rFonts w:ascii="Arial" w:hAnsi="Arial" w:cs="Arial" w:hint="cs"/>
          <w:w w:val="98"/>
          <w:rtl/>
        </w:rPr>
        <w:t>كالعرش</w:t>
      </w:r>
      <w:r>
        <w:rPr>
          <w:w w:val="98"/>
          <w:rtl/>
        </w:rPr>
        <w:t xml:space="preserve"> </w:t>
      </w:r>
      <w:r>
        <w:rPr>
          <w:rFonts w:ascii="Arial" w:hAnsi="Arial" w:cs="Arial" w:hint="cs"/>
          <w:w w:val="98"/>
          <w:rtl/>
        </w:rPr>
        <w:t>والكرسيِّ،</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تحت</w:t>
      </w:r>
      <w:r>
        <w:rPr>
          <w:w w:val="98"/>
          <w:rtl/>
        </w:rPr>
        <w:t xml:space="preserve"> </w:t>
      </w:r>
      <w:r>
        <w:rPr>
          <w:rFonts w:ascii="Arial" w:hAnsi="Arial" w:cs="Arial" w:hint="cs"/>
          <w:w w:val="98"/>
          <w:rtl/>
        </w:rPr>
        <w:t>الأرضين،</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شيئين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وأجزاء</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جزء</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الشيء</w:t>
      </w:r>
      <w:r>
        <w:rPr>
          <w:w w:val="98"/>
          <w:rtl/>
        </w:rPr>
        <w:t>.</w:t>
      </w:r>
    </w:p>
    <w:p w:rsidR="00F65AD2" w:rsidRDefault="00F65AD2">
      <w:pPr>
        <w:pStyle w:val="textquran"/>
        <w:spacing w:before="8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وَهُوَ</w:t>
      </w:r>
      <w:r>
        <w:rPr>
          <w:rStyle w:val="bold"/>
          <w:w w:val="98"/>
          <w:rtl/>
        </w:rPr>
        <w:t xml:space="preserve"> </w:t>
      </w:r>
      <w:r>
        <w:rPr>
          <w:rStyle w:val="bold"/>
          <w:rFonts w:ascii="Arial" w:hAnsi="Arial" w:cs="Arial" w:hint="cs"/>
          <w:w w:val="98"/>
          <w:rtl/>
        </w:rPr>
        <w:t>الْعَزِيزُ</w:t>
      </w:r>
      <w:r>
        <w:rPr>
          <w:w w:val="98"/>
          <w:rtl/>
        </w:rPr>
        <w:t> </w:t>
      </w:r>
      <w:r>
        <w:rPr>
          <w:rFonts w:ascii="Arial" w:hAnsi="Arial" w:cs="Arial" w:hint="cs"/>
          <w:w w:val="98"/>
          <w:rtl/>
        </w:rPr>
        <w:t>﴾</w:t>
      </w:r>
      <w:r>
        <w:rPr>
          <w:w w:val="98"/>
          <w:rtl/>
        </w:rPr>
        <w:t xml:space="preserve"> </w:t>
      </w:r>
      <w:r>
        <w:rPr>
          <w:rFonts w:ascii="Arial" w:hAnsi="Arial" w:cs="Arial" w:hint="cs"/>
          <w:w w:val="98"/>
          <w:rtl/>
        </w:rPr>
        <w:t>أعاده</w:t>
      </w:r>
      <w:r>
        <w:rPr>
          <w:w w:val="98"/>
          <w:rtl/>
        </w:rPr>
        <w:t xml:space="preserve"> </w:t>
      </w:r>
      <w:r>
        <w:rPr>
          <w:rFonts w:ascii="Arial" w:hAnsi="Arial" w:cs="Arial" w:hint="cs"/>
          <w:w w:val="98"/>
          <w:rtl/>
        </w:rPr>
        <w:t>تأكيدًا،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المعاني</w:t>
      </w:r>
      <w:r>
        <w:rPr>
          <w:w w:val="98"/>
          <w:rtl/>
        </w:rPr>
        <w:t xml:space="preserve"> </w:t>
      </w:r>
      <w:r>
        <w:rPr>
          <w:rFonts w:ascii="Arial" w:hAnsi="Arial" w:cs="Arial" w:hint="cs"/>
          <w:w w:val="98"/>
          <w:rtl/>
        </w:rPr>
        <w:t>السابقة،</w:t>
      </w:r>
      <w:r>
        <w:rPr>
          <w:w w:val="98"/>
          <w:rtl/>
        </w:rPr>
        <w:t xml:space="preserve"> </w:t>
      </w:r>
      <w:r>
        <w:rPr>
          <w:rFonts w:ascii="Arial" w:hAnsi="Arial" w:cs="Arial" w:hint="cs"/>
          <w:w w:val="98"/>
          <w:rtl/>
        </w:rPr>
        <w:t>والأوَّل</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الْحَكِيمُ</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وفعلٍ،</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والحكمة</w:t>
      </w:r>
      <w:r>
        <w:rPr>
          <w:w w:val="98"/>
          <w:rtl/>
        </w:rPr>
        <w:t xml:space="preserve"> </w:t>
      </w:r>
      <w:r>
        <w:rPr>
          <w:rFonts w:ascii="Arial" w:hAnsi="Arial" w:cs="Arial" w:hint="cs"/>
          <w:w w:val="98"/>
          <w:rtl/>
        </w:rPr>
        <w:t>تحلية</w:t>
      </w:r>
      <w:r>
        <w:rPr>
          <w:w w:val="98"/>
          <w:rtl/>
        </w:rPr>
        <w:t xml:space="preserve"> </w:t>
      </w:r>
      <w:r>
        <w:rPr>
          <w:rFonts w:ascii="Arial" w:hAnsi="Arial" w:cs="Arial" w:hint="cs"/>
          <w:w w:val="98"/>
          <w:rtl/>
        </w:rPr>
        <w:t>فأُخِّرت،</w:t>
      </w:r>
      <w:r>
        <w:rPr>
          <w:w w:val="98"/>
          <w:rtl/>
        </w:rPr>
        <w:t xml:space="preserve"> </w:t>
      </w:r>
      <w:r>
        <w:rPr>
          <w:rFonts w:ascii="Arial" w:hAnsi="Arial" w:cs="Arial" w:hint="cs"/>
          <w:w w:val="98"/>
          <w:rtl/>
        </w:rPr>
        <w:t>والعزَّة</w:t>
      </w:r>
      <w:r>
        <w:rPr>
          <w:w w:val="98"/>
          <w:rtl/>
        </w:rPr>
        <w:t xml:space="preserve"> </w:t>
      </w:r>
      <w:r>
        <w:rPr>
          <w:rFonts w:ascii="Arial" w:hAnsi="Arial" w:cs="Arial" w:hint="cs"/>
          <w:w w:val="98"/>
          <w:rtl/>
        </w:rPr>
        <w:t>تخلية</w:t>
      </w:r>
      <w:r>
        <w:rPr>
          <w:w w:val="98"/>
          <w:rtl/>
        </w:rPr>
        <w:t xml:space="preserve"> </w:t>
      </w:r>
      <w:r>
        <w:rPr>
          <w:rFonts w:ascii="Arial" w:hAnsi="Arial" w:cs="Arial" w:hint="cs"/>
          <w:w w:val="98"/>
          <w:rtl/>
        </w:rPr>
        <w:t>فقُدِّمت</w:t>
      </w:r>
      <w:r>
        <w:rPr>
          <w:w w:val="98"/>
          <w:rtl/>
        </w:rPr>
        <w:t xml:space="preserve">. </w:t>
      </w:r>
      <w:r>
        <w:rPr>
          <w:rFonts w:ascii="Arial" w:hAnsi="Arial" w:cs="Arial" w:hint="cs"/>
          <w:w w:val="98"/>
          <w:rtl/>
        </w:rPr>
        <w:t>والله</w:t>
      </w:r>
      <w:r>
        <w:rPr>
          <w:w w:val="98"/>
          <w:rtl/>
        </w:rPr>
        <w:t xml:space="preserve"> </w:t>
      </w:r>
      <w:r>
        <w:rPr>
          <w:rFonts w:ascii="Arial" w:hAnsi="Arial" w:cs="Arial" w:hint="cs"/>
          <w:w w:val="98"/>
          <w:rtl/>
        </w:rPr>
        <w:t>أعلم</w:t>
      </w:r>
      <w:r>
        <w:rPr>
          <w:w w:val="98"/>
          <w:rtl/>
        </w:rPr>
        <w:t>.</w:t>
      </w:r>
    </w:p>
    <w:p w:rsidR="00F65AD2" w:rsidRDefault="00F65AD2">
      <w:pPr>
        <w:pStyle w:val="textquran"/>
        <w:spacing w:before="0"/>
        <w:rPr>
          <w:w w:val="96"/>
          <w:rtl/>
        </w:rPr>
      </w:pPr>
    </w:p>
    <w:p w:rsidR="00F65AD2" w:rsidRDefault="00F65AD2">
      <w:pPr>
        <w:pStyle w:val="textboldcenter"/>
        <w:spacing w:before="0"/>
        <w:rPr>
          <w:rStyle w:val="bold"/>
          <w:b/>
          <w:bCs/>
          <w:w w:val="98"/>
          <w:rtl/>
        </w:rPr>
      </w:pPr>
      <w:r>
        <w:rPr>
          <w:rStyle w:val="bold"/>
          <w:rFonts w:ascii="Arial" w:hAnsi="Arial" w:cs="Arial" w:hint="cs"/>
          <w:b/>
          <w:bCs/>
          <w:w w:val="98"/>
          <w:rtl/>
        </w:rPr>
        <w:t>وَصَلَّى</w:t>
      </w:r>
      <w:r>
        <w:rPr>
          <w:rStyle w:val="bold"/>
          <w:b/>
          <w:bCs/>
          <w:w w:val="98"/>
          <w:rtl/>
        </w:rPr>
        <w:t xml:space="preserve"> </w:t>
      </w:r>
      <w:r>
        <w:rPr>
          <w:rStyle w:val="bold"/>
          <w:rFonts w:ascii="Arial" w:hAnsi="Arial" w:cs="Arial" w:hint="cs"/>
          <w:b/>
          <w:bCs/>
          <w:w w:val="98"/>
          <w:rtl/>
        </w:rPr>
        <w:t>الله</w:t>
      </w:r>
      <w:r>
        <w:rPr>
          <w:rStyle w:val="bold"/>
          <w:b/>
          <w:bCs/>
          <w:w w:val="98"/>
          <w:rtl/>
        </w:rPr>
        <w:t xml:space="preserve"> </w:t>
      </w:r>
      <w:r>
        <w:rPr>
          <w:rStyle w:val="bold"/>
          <w:rFonts w:ascii="Arial" w:hAnsi="Arial" w:cs="Arial" w:hint="cs"/>
          <w:b/>
          <w:bCs/>
          <w:w w:val="98"/>
          <w:rtl/>
        </w:rPr>
        <w:t>على</w:t>
      </w:r>
      <w:r>
        <w:rPr>
          <w:rStyle w:val="bold"/>
          <w:b/>
          <w:bCs/>
          <w:w w:val="98"/>
          <w:rtl/>
        </w:rPr>
        <w:t xml:space="preserve"> </w:t>
      </w:r>
      <w:r>
        <w:rPr>
          <w:rStyle w:val="bold"/>
          <w:rFonts w:ascii="Arial" w:hAnsi="Arial" w:cs="Arial" w:hint="cs"/>
          <w:b/>
          <w:bCs/>
          <w:w w:val="98"/>
          <w:rtl/>
        </w:rPr>
        <w:t>سيِّدنا</w:t>
      </w:r>
      <w:r>
        <w:rPr>
          <w:rStyle w:val="bold"/>
          <w:b/>
          <w:bCs/>
          <w:w w:val="98"/>
          <w:rtl/>
        </w:rPr>
        <w:t xml:space="preserve"> </w:t>
      </w:r>
      <w:r>
        <w:rPr>
          <w:rStyle w:val="bold"/>
          <w:rFonts w:ascii="Arial" w:hAnsi="Arial" w:cs="Arial" w:hint="cs"/>
          <w:b/>
          <w:bCs/>
          <w:w w:val="98"/>
          <w:rtl/>
        </w:rPr>
        <w:t>محمَّد</w:t>
      </w:r>
      <w:r>
        <w:rPr>
          <w:rStyle w:val="bold"/>
          <w:b/>
          <w:bCs/>
          <w:w w:val="98"/>
          <w:rtl/>
        </w:rPr>
        <w:t xml:space="preserve"> </w:t>
      </w:r>
      <w:r>
        <w:rPr>
          <w:rStyle w:val="bold"/>
          <w:rFonts w:ascii="Arial" w:hAnsi="Arial" w:cs="Arial" w:hint="cs"/>
          <w:b/>
          <w:bCs/>
          <w:w w:val="98"/>
          <w:rtl/>
        </w:rPr>
        <w:t>وآله</w:t>
      </w:r>
      <w:r>
        <w:rPr>
          <w:rStyle w:val="bold"/>
          <w:b/>
          <w:bCs/>
          <w:w w:val="98"/>
          <w:rtl/>
        </w:rPr>
        <w:t xml:space="preserve"> </w:t>
      </w:r>
      <w:r>
        <w:rPr>
          <w:rStyle w:val="bold"/>
          <w:rFonts w:ascii="Arial" w:hAnsi="Arial" w:cs="Arial" w:hint="cs"/>
          <w:b/>
          <w:bCs/>
          <w:w w:val="98"/>
          <w:rtl/>
        </w:rPr>
        <w:t>وصحبه</w:t>
      </w:r>
      <w:r>
        <w:rPr>
          <w:rStyle w:val="bold"/>
          <w:b/>
          <w:bCs/>
          <w:w w:val="98"/>
          <w:rtl/>
        </w:rPr>
        <w:t xml:space="preserve"> </w:t>
      </w:r>
      <w:r>
        <w:rPr>
          <w:rStyle w:val="bold"/>
          <w:rFonts w:ascii="Arial" w:hAnsi="Arial" w:cs="Arial" w:hint="cs"/>
          <w:b/>
          <w:bCs/>
          <w:w w:val="98"/>
          <w:rtl/>
        </w:rPr>
        <w:t>وسلَّم</w:t>
      </w:r>
      <w:r>
        <w:rPr>
          <w:rStyle w:val="bold"/>
          <w:b/>
          <w:bCs/>
          <w:w w:val="98"/>
          <w:rtl/>
        </w:rPr>
        <w:t>.</w:t>
      </w:r>
    </w:p>
    <w:p w:rsidR="00F65AD2" w:rsidRDefault="00F65AD2">
      <w:pPr>
        <w:pStyle w:val="textboldcenter"/>
        <w:spacing w:before="0"/>
        <w:rPr>
          <w:rStyle w:val="bold"/>
          <w:b/>
          <w:bCs/>
          <w:w w:val="98"/>
          <w:rtl/>
        </w:rPr>
      </w:pPr>
    </w:p>
    <w:p w:rsidR="00F65AD2" w:rsidRDefault="00F65AD2">
      <w:pPr>
        <w:pStyle w:val="textboldcenter"/>
        <w:spacing w:before="0"/>
        <w:rPr>
          <w:rStyle w:val="bold"/>
          <w:b/>
          <w:bCs/>
          <w:w w:val="98"/>
          <w:rtl/>
        </w:rPr>
      </w:pPr>
    </w:p>
    <w:p w:rsidR="00F65AD2" w:rsidRDefault="00F65AD2">
      <w:pPr>
        <w:pStyle w:val="textboldcenter"/>
        <w:spacing w:before="0"/>
        <w:rPr>
          <w:rStyle w:val="bold"/>
          <w:b/>
          <w:bCs/>
          <w:w w:val="98"/>
          <w:rtl/>
        </w:rPr>
      </w:pPr>
    </w:p>
    <w:p w:rsidR="00F65AD2" w:rsidRDefault="00F65AD2">
      <w:pPr>
        <w:pStyle w:val="textquran"/>
        <w:ind w:firstLine="0"/>
        <w:jc w:val="center"/>
        <w:rPr>
          <w:rStyle w:val="bold"/>
          <w:rtl/>
        </w:rPr>
      </w:pPr>
      <w:r>
        <w:rPr>
          <w:rStyle w:val="bold"/>
          <w:rFonts w:ascii="Arial" w:hAnsi="Arial" w:cs="Arial" w:hint="cs"/>
          <w:rtl/>
        </w:rPr>
        <w:t>تمَّ</w:t>
      </w:r>
      <w:r>
        <w:rPr>
          <w:rStyle w:val="bold"/>
          <w:rtl/>
        </w:rPr>
        <w:t xml:space="preserve"> </w:t>
      </w:r>
      <w:r>
        <w:rPr>
          <w:rStyle w:val="bold"/>
          <w:rFonts w:ascii="Arial" w:hAnsi="Arial" w:cs="Arial" w:hint="cs"/>
          <w:rtl/>
        </w:rPr>
        <w:t>بحمد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الجزء</w:t>
      </w:r>
      <w:r>
        <w:rPr>
          <w:rStyle w:val="bold"/>
          <w:rtl/>
        </w:rPr>
        <w:t xml:space="preserve"> </w:t>
      </w:r>
      <w:r>
        <w:rPr>
          <w:rStyle w:val="bold"/>
          <w:rFonts w:ascii="Arial" w:hAnsi="Arial" w:cs="Arial" w:hint="cs"/>
          <w:rtl/>
        </w:rPr>
        <w:t>الرابع</w:t>
      </w:r>
      <w:r>
        <w:rPr>
          <w:rStyle w:val="bold"/>
          <w:rtl/>
        </w:rPr>
        <w:t xml:space="preserve"> </w:t>
      </w:r>
      <w:r>
        <w:rPr>
          <w:rStyle w:val="bold"/>
          <w:rFonts w:ascii="Arial" w:hAnsi="Arial" w:cs="Arial" w:hint="cs"/>
          <w:rtl/>
        </w:rPr>
        <w:t>عشر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تيسير</w:t>
      </w:r>
      <w:r>
        <w:rPr>
          <w:rStyle w:val="bold"/>
          <w:rtl/>
        </w:rPr>
        <w:t xml:space="preserve"> </w:t>
      </w:r>
      <w:r>
        <w:rPr>
          <w:rStyle w:val="bold"/>
          <w:rFonts w:ascii="Arial" w:hAnsi="Arial" w:cs="Arial" w:hint="cs"/>
          <w:rtl/>
        </w:rPr>
        <w:t>التفسير</w:t>
      </w:r>
      <w:r>
        <w:rPr>
          <w:rStyle w:val="bold"/>
          <w:rtl/>
        </w:rPr>
        <w:t>.</w:t>
      </w:r>
    </w:p>
    <w:p w:rsidR="00F65AD2" w:rsidRDefault="00F65AD2">
      <w:pPr>
        <w:pStyle w:val="textquran"/>
        <w:ind w:firstLine="0"/>
        <w:jc w:val="center"/>
        <w:rPr>
          <w:rStyle w:val="bold"/>
          <w:rtl/>
        </w:rPr>
      </w:pPr>
      <w:r>
        <w:rPr>
          <w:rStyle w:val="bold"/>
          <w:rFonts w:ascii="Arial" w:hAnsi="Arial" w:cs="Arial" w:hint="cs"/>
          <w:rtl/>
        </w:rPr>
        <w:t>ويليه</w:t>
      </w:r>
      <w:r>
        <w:rPr>
          <w:rStyle w:val="bold"/>
          <w:rtl/>
        </w:rPr>
        <w:t xml:space="preserve"> </w:t>
      </w:r>
      <w:r>
        <w:rPr>
          <w:rStyle w:val="bold"/>
          <w:rFonts w:ascii="Arial" w:hAnsi="Arial" w:cs="Arial" w:hint="cs"/>
          <w:rtl/>
        </w:rPr>
        <w:t>بإذن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الجزء</w:t>
      </w:r>
      <w:r>
        <w:rPr>
          <w:rStyle w:val="bold"/>
          <w:rtl/>
        </w:rPr>
        <w:t xml:space="preserve"> </w:t>
      </w:r>
      <w:r>
        <w:rPr>
          <w:rStyle w:val="bold"/>
          <w:rFonts w:ascii="Arial" w:hAnsi="Arial" w:cs="Arial" w:hint="cs"/>
          <w:rtl/>
        </w:rPr>
        <w:t>الخامس</w:t>
      </w:r>
      <w:r>
        <w:rPr>
          <w:rStyle w:val="bold"/>
          <w:rtl/>
        </w:rPr>
        <w:t xml:space="preserve"> </w:t>
      </w:r>
      <w:r>
        <w:rPr>
          <w:rStyle w:val="bold"/>
          <w:rFonts w:ascii="Arial" w:hAnsi="Arial" w:cs="Arial" w:hint="cs"/>
          <w:rtl/>
        </w:rPr>
        <w:t>عشر،</w:t>
      </w:r>
      <w:r>
        <w:rPr>
          <w:rStyle w:val="bold"/>
          <w:rtl/>
        </w:rPr>
        <w:t xml:space="preserve"> </w:t>
      </w:r>
      <w:r>
        <w:rPr>
          <w:rStyle w:val="bold"/>
          <w:rFonts w:ascii="Arial" w:hAnsi="Arial" w:cs="Arial" w:hint="cs"/>
          <w:rtl/>
        </w:rPr>
        <w:t>وأوَّله</w:t>
      </w:r>
      <w:r>
        <w:rPr>
          <w:rStyle w:val="bold"/>
          <w:rtl/>
        </w:rPr>
        <w:t xml:space="preserve"> </w:t>
      </w:r>
      <w:r>
        <w:rPr>
          <w:rStyle w:val="bold"/>
          <w:rFonts w:ascii="Arial" w:hAnsi="Arial" w:cs="Arial" w:hint="cs"/>
          <w:rtl/>
        </w:rPr>
        <w:t>تفسير</w:t>
      </w:r>
      <w:r>
        <w:rPr>
          <w:rStyle w:val="bold"/>
          <w:rtl/>
        </w:rPr>
        <w:t xml:space="preserve"> </w:t>
      </w:r>
      <w:r>
        <w:rPr>
          <w:rStyle w:val="bold"/>
          <w:rFonts w:ascii="Arial" w:hAnsi="Arial" w:cs="Arial" w:hint="cs"/>
          <w:rtl/>
        </w:rPr>
        <w:t>سورة</w:t>
      </w:r>
      <w:r>
        <w:rPr>
          <w:rStyle w:val="bold"/>
          <w:rtl/>
        </w:rPr>
        <w:t xml:space="preserve"> </w:t>
      </w:r>
      <w:r>
        <w:rPr>
          <w:rStyle w:val="bold"/>
          <w:rFonts w:ascii="Arial" w:hAnsi="Arial" w:cs="Arial" w:hint="cs"/>
          <w:rtl/>
        </w:rPr>
        <w:t>الممتحنة</w:t>
      </w:r>
    </w:p>
    <w:p w:rsidR="00F65AD2" w:rsidRDefault="00F65AD2">
      <w:pPr>
        <w:pStyle w:val="textquran"/>
        <w:ind w:firstLine="0"/>
        <w:jc w:val="center"/>
        <w:rPr>
          <w:rStyle w:val="bold"/>
          <w:rtl/>
        </w:rPr>
      </w:pPr>
    </w:p>
    <w:p w:rsidR="00F65AD2" w:rsidRDefault="00F65AD2">
      <w:pPr>
        <w:pStyle w:val="textquran"/>
        <w:ind w:firstLine="0"/>
        <w:jc w:val="center"/>
        <w:rPr>
          <w:rStyle w:val="bold"/>
          <w:rtl/>
        </w:rPr>
      </w:pPr>
    </w:p>
    <w:p w:rsidR="00F65AD2" w:rsidRDefault="00F65AD2">
      <w:pPr>
        <w:pStyle w:val="textquran"/>
        <w:ind w:firstLine="0"/>
        <w:jc w:val="center"/>
        <w:rPr>
          <w:rStyle w:val="bold"/>
          <w:rtl/>
        </w:rPr>
      </w:pPr>
    </w:p>
    <w:p w:rsidR="00F65AD2" w:rsidRDefault="00F65AD2">
      <w:pPr>
        <w:pStyle w:val="textquran"/>
        <w:ind w:firstLine="0"/>
        <w:jc w:val="center"/>
        <w:rPr>
          <w:rStyle w:val="bold"/>
          <w:rtl/>
        </w:rPr>
      </w:pPr>
    </w:p>
    <w:p w:rsidR="00F65AD2" w:rsidRDefault="00F65AD2">
      <w:pPr>
        <w:pStyle w:val="textquran"/>
        <w:ind w:firstLine="0"/>
        <w:jc w:val="center"/>
        <w:rPr>
          <w:rStyle w:val="bold"/>
          <w:rtl/>
        </w:rPr>
      </w:pPr>
    </w:p>
    <w:p w:rsidR="00F65AD2" w:rsidRDefault="00F65AD2">
      <w:pPr>
        <w:pStyle w:val="mokadimtatitle"/>
        <w:rPr>
          <w:rStyle w:val="tarwisa"/>
          <w:color w:val="00C100"/>
          <w:rtl/>
        </w:rPr>
      </w:pPr>
      <w:r>
        <w:rPr>
          <w:rStyle w:val="tarwisa"/>
          <w:rFonts w:ascii="Arial" w:hAnsi="Arial" w:cs="Arial" w:hint="cs"/>
          <w:color w:val="00C100"/>
          <w:rtl/>
        </w:rPr>
        <w:t>الفهـارس</w:t>
      </w:r>
    </w:p>
    <w:p w:rsidR="00F65AD2" w:rsidRDefault="00F65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1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الأصولية</w:t>
      </w:r>
    </w:p>
    <w:p w:rsidR="00F65AD2" w:rsidRDefault="00F65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2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الفقهيَّة</w:t>
      </w:r>
    </w:p>
    <w:p w:rsidR="00F65AD2" w:rsidRDefault="00F65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3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لبعض</w:t>
      </w:r>
      <w:r>
        <w:rPr>
          <w:rStyle w:val="bold"/>
          <w:rFonts w:ascii="spglamiss2014-Bold" w:cs="spglamiss2014-Bold"/>
          <w:sz w:val="30"/>
          <w:szCs w:val="30"/>
          <w:rtl/>
        </w:rPr>
        <w:t xml:space="preserve"> </w:t>
      </w:r>
      <w:r>
        <w:rPr>
          <w:rStyle w:val="bold"/>
          <w:rFonts w:ascii="Arial" w:hAnsi="Arial" w:cs="Arial" w:hint="cs"/>
          <w:sz w:val="30"/>
          <w:szCs w:val="30"/>
          <w:rtl/>
        </w:rPr>
        <w:t>مختارات</w:t>
      </w:r>
      <w:r>
        <w:rPr>
          <w:rStyle w:val="bold"/>
          <w:rFonts w:ascii="spglamiss2014-Bold" w:cs="spglamiss2014-Bold"/>
          <w:sz w:val="30"/>
          <w:szCs w:val="30"/>
          <w:rtl/>
        </w:rPr>
        <w:t xml:space="preserve"> </w:t>
      </w:r>
      <w:r>
        <w:rPr>
          <w:rStyle w:val="bold"/>
          <w:rFonts w:ascii="Arial" w:hAnsi="Arial" w:cs="Arial" w:hint="cs"/>
          <w:sz w:val="30"/>
          <w:szCs w:val="30"/>
          <w:rtl/>
        </w:rPr>
        <w:t>الشيخ</w:t>
      </w:r>
    </w:p>
    <w:p w:rsidR="00F65AD2" w:rsidRDefault="00F65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4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فهارس</w:t>
      </w:r>
      <w:r>
        <w:rPr>
          <w:rStyle w:val="bold"/>
          <w:rFonts w:ascii="spglamiss2014-Bold" w:cs="spglamiss2014-Bold"/>
          <w:sz w:val="30"/>
          <w:szCs w:val="30"/>
          <w:rtl/>
        </w:rPr>
        <w:t xml:space="preserve"> </w:t>
      </w:r>
      <w:r>
        <w:rPr>
          <w:rStyle w:val="bold"/>
          <w:rFonts w:ascii="Arial" w:hAnsi="Arial" w:cs="Arial" w:hint="cs"/>
          <w:sz w:val="30"/>
          <w:szCs w:val="30"/>
          <w:rtl/>
        </w:rPr>
        <w:t>عامَّة</w:t>
      </w:r>
      <w:r>
        <w:rPr>
          <w:rStyle w:val="bold"/>
          <w:rFonts w:ascii="spglamiss2014-Bold" w:cs="spglamiss2014-Bold"/>
          <w:sz w:val="30"/>
          <w:szCs w:val="30"/>
          <w:rtl/>
        </w:rPr>
        <w:t xml:space="preserve"> </w:t>
      </w:r>
      <w:r>
        <w:rPr>
          <w:rStyle w:val="bold"/>
          <w:rFonts w:ascii="Arial" w:hAnsi="Arial" w:cs="Arial" w:hint="cs"/>
          <w:sz w:val="30"/>
          <w:szCs w:val="30"/>
          <w:rtl/>
        </w:rPr>
        <w:t>للموضوعات</w:t>
      </w:r>
      <w:r>
        <w:rPr>
          <w:rStyle w:val="bold"/>
          <w:rFonts w:ascii="spglamiss2014-Bold" w:cs="spglamiss2014-Bold"/>
          <w:sz w:val="30"/>
          <w:szCs w:val="30"/>
          <w:rtl/>
        </w:rPr>
        <w:t xml:space="preserve"> </w:t>
      </w:r>
      <w:r>
        <w:rPr>
          <w:rStyle w:val="bold"/>
          <w:rFonts w:ascii="Arial" w:hAnsi="Arial" w:cs="Arial" w:hint="cs"/>
          <w:sz w:val="30"/>
          <w:szCs w:val="30"/>
          <w:rtl/>
        </w:rPr>
        <w:t>الفرعية</w:t>
      </w:r>
    </w:p>
    <w:p w:rsidR="00F65AD2" w:rsidRDefault="00F65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5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الآيات</w:t>
      </w:r>
      <w:r>
        <w:rPr>
          <w:rStyle w:val="bold"/>
          <w:rFonts w:ascii="spglamiss2014-Bold" w:cs="spglamiss2014-Bold"/>
          <w:sz w:val="30"/>
          <w:szCs w:val="30"/>
          <w:rtl/>
        </w:rPr>
        <w:t xml:space="preserve"> </w:t>
      </w:r>
      <w:r>
        <w:rPr>
          <w:rStyle w:val="bold"/>
          <w:rFonts w:ascii="Arial" w:hAnsi="Arial" w:cs="Arial" w:hint="cs"/>
          <w:sz w:val="30"/>
          <w:szCs w:val="30"/>
          <w:rtl/>
        </w:rPr>
        <w:t>والعناوين</w:t>
      </w:r>
      <w:r>
        <w:rPr>
          <w:rStyle w:val="bold"/>
          <w:rFonts w:ascii="spglamiss2014-Bold" w:cs="spglamiss2014-Bold"/>
          <w:sz w:val="30"/>
          <w:szCs w:val="30"/>
          <w:rtl/>
        </w:rPr>
        <w:t xml:space="preserve"> </w:t>
      </w:r>
      <w:r>
        <w:rPr>
          <w:rStyle w:val="bold"/>
          <w:rFonts w:ascii="Arial" w:hAnsi="Arial" w:cs="Arial" w:hint="cs"/>
          <w:sz w:val="30"/>
          <w:szCs w:val="30"/>
          <w:rtl/>
        </w:rPr>
        <w:t>الرئيسية</w:t>
      </w:r>
    </w:p>
    <w:p w:rsidR="00F65AD2" w:rsidRDefault="00F65AD2">
      <w:pPr>
        <w:pStyle w:val="NoParagraphStyle"/>
        <w:suppressAutoHyphens/>
        <w:ind w:left="227" w:hanging="227"/>
        <w:jc w:val="distribute"/>
        <w:rPr>
          <w:rStyle w:val="bold"/>
          <w:rFonts w:ascii="spglamiss2014-Bold" w:cs="spglamiss2014-Bold"/>
          <w:sz w:val="30"/>
          <w:szCs w:val="30"/>
          <w:rtl/>
        </w:rPr>
      </w:pPr>
    </w:p>
    <w:p w:rsidR="00F65AD2" w:rsidRDefault="00F65AD2">
      <w:pPr>
        <w:pStyle w:val="NoParagraphStyle"/>
        <w:suppressAutoHyphens/>
        <w:ind w:left="227" w:hanging="227"/>
        <w:jc w:val="distribute"/>
        <w:rPr>
          <w:rStyle w:val="bold"/>
          <w:rFonts w:ascii="spglamiss2014-Bold" w:cs="spglamiss2014-Bold"/>
          <w:sz w:val="30"/>
          <w:szCs w:val="30"/>
          <w:rtl/>
        </w:rPr>
      </w:pPr>
    </w:p>
    <w:p w:rsidR="00F65AD2" w:rsidRDefault="00F65AD2">
      <w:pPr>
        <w:pStyle w:val="NoParagraphStyle"/>
        <w:suppressAutoHyphens/>
        <w:ind w:left="227" w:hanging="227"/>
        <w:jc w:val="distribute"/>
        <w:rPr>
          <w:rStyle w:val="bold"/>
          <w:rFonts w:ascii="spglamiss2014-Bold" w:cs="spglamiss2014-Bold"/>
          <w:sz w:val="30"/>
          <w:szCs w:val="30"/>
          <w:rtl/>
        </w:rPr>
      </w:pPr>
    </w:p>
    <w:p w:rsidR="00F65AD2" w:rsidRDefault="00F65AD2">
      <w:pPr>
        <w:pStyle w:val="NoParagraphStyle"/>
        <w:suppressAutoHyphens/>
        <w:ind w:left="227" w:hanging="227"/>
        <w:jc w:val="distribute"/>
        <w:rPr>
          <w:rStyle w:val="bold"/>
          <w:rFonts w:ascii="spglamiss2014-Bold" w:cs="spglamiss2014-Bold"/>
          <w:sz w:val="30"/>
          <w:szCs w:val="30"/>
          <w:rtl/>
        </w:rPr>
      </w:pPr>
    </w:p>
    <w:p w:rsidR="00F65AD2" w:rsidRDefault="00F65AD2">
      <w:pPr>
        <w:pStyle w:val="tittlefahres"/>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الأصولية</w:t>
      </w:r>
    </w:p>
    <w:p w:rsidR="00F65AD2" w:rsidRDefault="00F65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F65AD2" w:rsidRPr="00F65AD2">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rtl/>
              </w:rPr>
              <w:t>الصفحة</w:t>
            </w:r>
          </w:p>
        </w:tc>
      </w:tr>
      <w:tr w:rsidR="00F65AD2" w:rsidRPr="00F65AD2">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يخفى</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القادر</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خَلْقِ</w:t>
            </w:r>
            <w:r w:rsidRPr="00F65AD2">
              <w:rPr>
                <w:rtl/>
              </w:rPr>
              <w:t xml:space="preserve"> </w:t>
            </w:r>
            <w:r w:rsidRPr="00F65AD2">
              <w:rPr>
                <w:rFonts w:ascii="Arial" w:hAnsi="Arial" w:cs="Arial" w:hint="cs"/>
                <w:rtl/>
              </w:rPr>
              <w:t>شيءٍ</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غير</w:t>
            </w:r>
            <w:r w:rsidRPr="00F65AD2">
              <w:rPr>
                <w:rtl/>
              </w:rPr>
              <w:t xml:space="preserve"> </w:t>
            </w:r>
            <w:r w:rsidRPr="00F65AD2">
              <w:rPr>
                <w:rFonts w:ascii="Arial" w:hAnsi="Arial" w:cs="Arial" w:hint="cs"/>
                <w:rtl/>
              </w:rPr>
              <w:t>شيءٍ</w:t>
            </w:r>
            <w:r w:rsidRPr="00F65AD2">
              <w:rPr>
                <w:rtl/>
              </w:rPr>
              <w:t xml:space="preserve"> </w:t>
            </w:r>
            <w:r w:rsidRPr="00F65AD2">
              <w:rPr>
                <w:rFonts w:ascii="Arial" w:hAnsi="Arial" w:cs="Arial" w:hint="cs"/>
                <w:rtl/>
              </w:rPr>
              <w:t>قادرٌ</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إعادة</w:t>
            </w:r>
            <w:r w:rsidRPr="00F65AD2">
              <w:rPr>
                <w:rtl/>
              </w:rPr>
              <w:t xml:space="preserve"> </w:t>
            </w:r>
            <w:r w:rsidRPr="00F65AD2">
              <w:rPr>
                <w:rFonts w:ascii="Arial" w:hAnsi="Arial" w:cs="Arial" w:hint="cs"/>
                <w:rtl/>
              </w:rPr>
              <w:t>ما</w:t>
            </w:r>
            <w:r w:rsidRPr="00F65AD2">
              <w:rPr>
                <w:rFonts w:ascii="Calibri" w:cs="Calibri" w:hint="cs"/>
                <w:rtl/>
              </w:rPr>
              <w:t> </w:t>
            </w:r>
            <w:r w:rsidRPr="00F65AD2">
              <w:rPr>
                <w:rFonts w:ascii="Arial" w:hAnsi="Arial" w:cs="Arial" w:hint="cs"/>
                <w:rtl/>
              </w:rPr>
              <w:t>فني</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w w:val="99"/>
                <w:rtl/>
              </w:rPr>
              <w:t>سلف</w:t>
            </w:r>
            <w:r w:rsidRPr="00F65AD2">
              <w:rPr>
                <w:w w:val="99"/>
                <w:rtl/>
              </w:rPr>
              <w:t xml:space="preserve"> </w:t>
            </w:r>
            <w:r w:rsidRPr="00F65AD2">
              <w:rPr>
                <w:rFonts w:ascii="Arial" w:hAnsi="Arial" w:cs="Arial" w:hint="cs"/>
                <w:w w:val="99"/>
                <w:rtl/>
              </w:rPr>
              <w:t>الأَشعَرِيَّة</w:t>
            </w:r>
            <w:r w:rsidRPr="00F65AD2">
              <w:rPr>
                <w:w w:val="99"/>
                <w:rtl/>
              </w:rPr>
              <w:t xml:space="preserve"> </w:t>
            </w:r>
            <w:r w:rsidRPr="00F65AD2">
              <w:rPr>
                <w:rFonts w:ascii="Arial" w:hAnsi="Arial" w:cs="Arial" w:hint="cs"/>
                <w:w w:val="99"/>
                <w:rtl/>
              </w:rPr>
              <w:t>يقولون</w:t>
            </w:r>
            <w:r w:rsidRPr="00F65AD2">
              <w:rPr>
                <w:w w:val="99"/>
                <w:rtl/>
              </w:rPr>
              <w:t xml:space="preserve">: </w:t>
            </w:r>
            <w:r w:rsidRPr="00F65AD2">
              <w:rPr>
                <w:rFonts w:ascii="Arial" w:hAnsi="Arial" w:cs="Arial" w:hint="cs"/>
                <w:w w:val="99"/>
                <w:rtl/>
              </w:rPr>
              <w:t>إنَّ</w:t>
            </w:r>
            <w:r w:rsidRPr="00F65AD2">
              <w:rPr>
                <w:w w:val="99"/>
                <w:rtl/>
              </w:rPr>
              <w:t xml:space="preserve"> </w:t>
            </w:r>
            <w:r w:rsidRPr="00F65AD2">
              <w:rPr>
                <w:rFonts w:ascii="Arial" w:hAnsi="Arial" w:cs="Arial" w:hint="cs"/>
                <w:w w:val="99"/>
                <w:rtl/>
              </w:rPr>
              <w:t>لله</w:t>
            </w:r>
            <w:r w:rsidRPr="00F65AD2">
              <w:rPr>
                <w:w w:val="99"/>
                <w:rtl/>
              </w:rPr>
              <w:t xml:space="preserve"> </w:t>
            </w:r>
            <w:r w:rsidRPr="00F65AD2">
              <w:rPr>
                <w:rFonts w:ascii="Arial" w:hAnsi="Arial" w:cs="Arial" w:hint="cs"/>
                <w:w w:val="99"/>
                <w:rtl/>
              </w:rPr>
              <w:t>قدم</w:t>
            </w:r>
            <w:r w:rsidRPr="00F65AD2">
              <w:rPr>
                <w:w w:val="99"/>
                <w:rtl/>
              </w:rPr>
              <w:t xml:space="preserve"> </w:t>
            </w:r>
            <w:r w:rsidRPr="00F65AD2">
              <w:rPr>
                <w:rFonts w:ascii="Arial" w:hAnsi="Arial" w:cs="Arial" w:hint="cs"/>
                <w:w w:val="99"/>
                <w:rtl/>
              </w:rPr>
              <w:t>ورجل</w:t>
            </w:r>
            <w:r w:rsidRPr="00F65AD2">
              <w:rPr>
                <w:w w:val="99"/>
                <w:rtl/>
              </w:rPr>
              <w:t xml:space="preserve"> </w:t>
            </w:r>
            <w:r w:rsidRPr="00F65AD2">
              <w:rPr>
                <w:rFonts w:ascii="Arial" w:hAnsi="Arial" w:cs="Arial" w:hint="cs"/>
                <w:w w:val="99"/>
                <w:rtl/>
              </w:rPr>
              <w:t>بلا</w:t>
            </w:r>
            <w:r w:rsidRPr="00F65AD2">
              <w:rPr>
                <w:w w:val="99"/>
                <w:rtl/>
              </w:rPr>
              <w:t xml:space="preserve"> </w:t>
            </w:r>
            <w:r w:rsidRPr="00F65AD2">
              <w:rPr>
                <w:rFonts w:ascii="Arial" w:hAnsi="Arial" w:cs="Arial" w:hint="cs"/>
                <w:w w:val="99"/>
                <w:rtl/>
              </w:rPr>
              <w:t>كيف،</w:t>
            </w:r>
            <w:r w:rsidRPr="00F65AD2">
              <w:rPr>
                <w:w w:val="99"/>
                <w:rtl/>
              </w:rPr>
              <w:t xml:space="preserve"> </w:t>
            </w:r>
            <w:r w:rsidRPr="00F65AD2">
              <w:rPr>
                <w:rFonts w:ascii="Arial" w:hAnsi="Arial" w:cs="Arial" w:hint="cs"/>
                <w:w w:val="99"/>
                <w:rtl/>
              </w:rPr>
              <w:t>ويعرضون</w:t>
            </w:r>
            <w:r w:rsidRPr="00F65AD2">
              <w:rPr>
                <w:w w:val="99"/>
                <w:rtl/>
              </w:rPr>
              <w:t xml:space="preserve"> </w:t>
            </w:r>
            <w:r w:rsidRPr="00F65AD2">
              <w:rPr>
                <w:rFonts w:ascii="Arial" w:hAnsi="Arial" w:cs="Arial" w:hint="cs"/>
                <w:w w:val="99"/>
                <w:rtl/>
              </w:rPr>
              <w:t>عن</w:t>
            </w:r>
            <w:r w:rsidRPr="00F65AD2">
              <w:rPr>
                <w:w w:val="99"/>
                <w:rtl/>
              </w:rPr>
              <w:t xml:space="preserve"> </w:t>
            </w:r>
            <w:r w:rsidRPr="00F65AD2">
              <w:rPr>
                <w:rFonts w:ascii="Arial" w:hAnsi="Arial" w:cs="Arial" w:hint="cs"/>
                <w:w w:val="99"/>
                <w:rtl/>
              </w:rPr>
              <w:t>التأويل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لعلَّ</w:t>
            </w:r>
            <w:r w:rsidRPr="00F65AD2">
              <w:rPr>
                <w:rtl/>
              </w:rPr>
              <w:t xml:space="preserve"> </w:t>
            </w:r>
            <w:r w:rsidRPr="00F65AD2">
              <w:rPr>
                <w:rFonts w:ascii="Arial" w:hAnsi="Arial" w:cs="Arial" w:hint="cs"/>
                <w:rtl/>
              </w:rPr>
              <w:t>التشبيه</w:t>
            </w:r>
            <w:r w:rsidRPr="00F65AD2">
              <w:rPr>
                <w:rtl/>
              </w:rPr>
              <w:t xml:space="preserve"> </w:t>
            </w:r>
            <w:r w:rsidRPr="00F65AD2">
              <w:rPr>
                <w:rFonts w:ascii="Arial" w:hAnsi="Arial" w:cs="Arial" w:hint="cs"/>
                <w:rtl/>
              </w:rPr>
              <w:t>والتجسيم</w:t>
            </w:r>
            <w:r w:rsidRPr="00F65AD2">
              <w:rPr>
                <w:rtl/>
              </w:rPr>
              <w:t xml:space="preserve"> </w:t>
            </w:r>
            <w:r w:rsidRPr="00F65AD2">
              <w:rPr>
                <w:rFonts w:ascii="Arial" w:hAnsi="Arial" w:cs="Arial" w:hint="cs"/>
                <w:rtl/>
              </w:rPr>
              <w:t>جاءا</w:t>
            </w:r>
            <w:r w:rsidRPr="00F65AD2">
              <w:rPr>
                <w:rtl/>
              </w:rPr>
              <w:t xml:space="preserve"> </w:t>
            </w:r>
            <w:r w:rsidRPr="00F65AD2">
              <w:rPr>
                <w:rFonts w:ascii="Arial" w:hAnsi="Arial" w:cs="Arial" w:hint="cs"/>
                <w:rtl/>
              </w:rPr>
              <w:t>للأمَّة</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تحريفات</w:t>
            </w:r>
            <w:r w:rsidRPr="00F65AD2">
              <w:rPr>
                <w:rtl/>
              </w:rPr>
              <w:t xml:space="preserve"> </w:t>
            </w:r>
            <w:r w:rsidRPr="00F65AD2">
              <w:rPr>
                <w:rFonts w:ascii="Arial" w:hAnsi="Arial" w:cs="Arial" w:hint="cs"/>
                <w:rtl/>
              </w:rPr>
              <w:t>اليهود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44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الله</w:t>
            </w:r>
            <w:r w:rsidRPr="00F65AD2">
              <w:rPr>
                <w:rtl/>
              </w:rPr>
              <w:t xml:space="preserve"> </w:t>
            </w:r>
            <w:r w:rsidRPr="00F65AD2">
              <w:rPr>
                <w:rStyle w:val="azawijal"/>
                <w:rFonts w:cs="Times New Roman"/>
                <w:sz w:val="28"/>
                <w:szCs w:val="28"/>
                <w:rtl/>
              </w:rPr>
              <w:t>8</w:t>
            </w:r>
            <w:r w:rsidRPr="00F65AD2">
              <w:rPr>
                <w:rtl/>
              </w:rPr>
              <w:t xml:space="preserve"> </w:t>
            </w:r>
            <w:r w:rsidRPr="00F65AD2">
              <w:rPr>
                <w:rFonts w:ascii="Arial" w:hAnsi="Arial" w:cs="Arial" w:hint="cs"/>
                <w:rtl/>
              </w:rPr>
              <w:t>عالم</w:t>
            </w:r>
            <w:r w:rsidRPr="00F65AD2">
              <w:rPr>
                <w:rtl/>
              </w:rPr>
              <w:t xml:space="preserve"> </w:t>
            </w:r>
            <w:r w:rsidRPr="00F65AD2">
              <w:rPr>
                <w:rFonts w:ascii="Arial" w:hAnsi="Arial" w:cs="Arial" w:hint="cs"/>
                <w:rtl/>
              </w:rPr>
              <w:t>بكل</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كان</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يكون</w:t>
            </w:r>
            <w:r w:rsidRPr="00F65AD2">
              <w:rPr>
                <w:rtl/>
              </w:rPr>
              <w:t xml:space="preserve"> </w:t>
            </w:r>
            <w:r w:rsidRPr="00F65AD2">
              <w:rPr>
                <w:rFonts w:ascii="Arial" w:hAnsi="Arial" w:cs="Arial" w:hint="cs"/>
                <w:rtl/>
              </w:rPr>
              <w:t>وما</w:t>
            </w:r>
            <w:r w:rsidRPr="00F65AD2">
              <w:rPr>
                <w:rtl/>
              </w:rPr>
              <w:t xml:space="preserve"> </w:t>
            </w:r>
            <w:r w:rsidRPr="00F65AD2">
              <w:rPr>
                <w:rFonts w:ascii="Arial" w:hAnsi="Arial" w:cs="Arial" w:hint="cs"/>
                <w:rtl/>
              </w:rPr>
              <w:t>هو</w:t>
            </w:r>
            <w:r w:rsidRPr="00F65AD2">
              <w:rPr>
                <w:rtl/>
              </w:rPr>
              <w:t xml:space="preserve"> </w:t>
            </w:r>
            <w:r w:rsidRPr="00F65AD2">
              <w:rPr>
                <w:rFonts w:ascii="Arial" w:hAnsi="Arial" w:cs="Arial" w:hint="cs"/>
                <w:rtl/>
              </w:rPr>
              <w:t>كائن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73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والمشهور</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أفعال</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تُعلَّل</w:t>
            </w:r>
            <w:r w:rsidRPr="00F65AD2">
              <w:rPr>
                <w:rtl/>
              </w:rPr>
              <w:t xml:space="preserve"> </w:t>
            </w:r>
            <w:r w:rsidRPr="00F65AD2">
              <w:rPr>
                <w:rFonts w:ascii="Arial" w:hAnsi="Arial" w:cs="Arial" w:hint="cs"/>
                <w:rtl/>
              </w:rPr>
              <w:t>بالأغراض</w:t>
            </w:r>
            <w:r w:rsidRPr="00F65AD2">
              <w:rPr>
                <w:rtl/>
              </w:rPr>
              <w:t xml:space="preserve"> </w:t>
            </w:r>
            <w:r w:rsidRPr="00F65AD2">
              <w:rPr>
                <w:rFonts w:ascii="Arial" w:hAnsi="Arial" w:cs="Arial" w:hint="cs"/>
                <w:rtl/>
              </w:rPr>
              <w:t>والحقُّ</w:t>
            </w:r>
            <w:r w:rsidRPr="00F65AD2">
              <w:rPr>
                <w:rtl/>
              </w:rPr>
              <w:t xml:space="preserve"> </w:t>
            </w:r>
            <w:r w:rsidRPr="00F65AD2">
              <w:rPr>
                <w:rFonts w:ascii="Arial" w:hAnsi="Arial" w:cs="Arial" w:hint="cs"/>
                <w:rtl/>
              </w:rPr>
              <w:t>جواز</w:t>
            </w:r>
            <w:r w:rsidRPr="00F65AD2">
              <w:rPr>
                <w:rtl/>
              </w:rPr>
              <w:t xml:space="preserve"> </w:t>
            </w:r>
            <w:r w:rsidRPr="00F65AD2">
              <w:rPr>
                <w:rFonts w:ascii="Arial" w:hAnsi="Arial" w:cs="Arial" w:hint="cs"/>
                <w:rtl/>
              </w:rPr>
              <w:t>ذلك</w:t>
            </w:r>
            <w:r w:rsidRPr="00F65AD2">
              <w:rPr>
                <w:rtl/>
              </w:rPr>
              <w:t xml:space="preserve"> </w:t>
            </w:r>
            <w:r w:rsidRPr="00F65AD2">
              <w:rPr>
                <w:rFonts w:ascii="Arial" w:hAnsi="Arial" w:cs="Arial" w:hint="cs"/>
                <w:rtl/>
              </w:rPr>
              <w:t>مع</w:t>
            </w:r>
            <w:r w:rsidRPr="00F65AD2">
              <w:rPr>
                <w:rtl/>
              </w:rPr>
              <w:t xml:space="preserve"> </w:t>
            </w:r>
            <w:r w:rsidRPr="00F65AD2">
              <w:rPr>
                <w:rFonts w:ascii="Arial" w:hAnsi="Arial" w:cs="Arial" w:hint="cs"/>
                <w:rtl/>
              </w:rPr>
              <w:t>بقاء</w:t>
            </w:r>
            <w:r w:rsidRPr="00F65AD2">
              <w:rPr>
                <w:rtl/>
              </w:rPr>
              <w:t xml:space="preserve"> </w:t>
            </w:r>
            <w:r w:rsidRPr="00F65AD2">
              <w:rPr>
                <w:rFonts w:ascii="Arial" w:hAnsi="Arial" w:cs="Arial" w:hint="cs"/>
                <w:rtl/>
              </w:rPr>
              <w:t>الغنى</w:t>
            </w:r>
            <w:r w:rsidRPr="00F65AD2">
              <w:rPr>
                <w:rtl/>
              </w:rPr>
              <w:t xml:space="preserve"> </w:t>
            </w:r>
            <w:r w:rsidRPr="00F65AD2">
              <w:rPr>
                <w:rFonts w:ascii="Arial" w:hAnsi="Arial" w:cs="Arial" w:hint="cs"/>
                <w:rtl/>
              </w:rPr>
              <w:t>الذاتي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91</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تدلُّ</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w:t>
            </w:r>
            <w:r w:rsidRPr="00F65AD2">
              <w:rPr>
                <w:rFonts w:ascii="Calibri" w:cs="Calibri" w:hint="cs"/>
                <w:rtl/>
              </w:rPr>
              <w:t> </w:t>
            </w:r>
            <w:r w:rsidRPr="00F65AD2">
              <w:rPr>
                <w:rFonts w:ascii="Arial" w:hAnsi="Arial" w:cs="Arial" w:hint="cs"/>
                <w:rtl/>
              </w:rPr>
              <w:t>إِنْ</w:t>
            </w:r>
            <w:r w:rsidRPr="00F65AD2">
              <w:rPr>
                <w:rtl/>
              </w:rPr>
              <w:t xml:space="preserve"> </w:t>
            </w:r>
            <w:r w:rsidRPr="00F65AD2">
              <w:rPr>
                <w:rFonts w:ascii="Arial" w:hAnsi="Arial" w:cs="Arial" w:hint="cs"/>
                <w:rtl/>
              </w:rPr>
              <w:t>هُوَ</w:t>
            </w:r>
            <w:r w:rsidRPr="00F65AD2">
              <w:rPr>
                <w:rtl/>
              </w:rPr>
              <w:t xml:space="preserve"> </w:t>
            </w:r>
            <w:r w:rsidRPr="00F65AD2">
              <w:rPr>
                <w:rFonts w:ascii="Arial" w:hAnsi="Arial" w:cs="Arial" w:hint="cs"/>
                <w:rtl/>
              </w:rPr>
              <w:t>إِلَّا</w:t>
            </w:r>
            <w:r w:rsidRPr="00F65AD2">
              <w:rPr>
                <w:rtl/>
              </w:rPr>
              <w:t xml:space="preserve"> </w:t>
            </w:r>
            <w:r w:rsidRPr="00F65AD2">
              <w:rPr>
                <w:rFonts w:ascii="Arial" w:hAnsi="Arial" w:cs="Arial" w:hint="cs"/>
                <w:rtl/>
              </w:rPr>
              <w:t>وَحْيٌ</w:t>
            </w:r>
            <w:r w:rsidRPr="00F65AD2">
              <w:rPr>
                <w:rtl/>
              </w:rPr>
              <w:t xml:space="preserve"> </w:t>
            </w:r>
            <w:r w:rsidRPr="00F65AD2">
              <w:rPr>
                <w:rFonts w:ascii="Arial" w:hAnsi="Arial" w:cs="Arial" w:hint="cs"/>
                <w:rtl/>
              </w:rPr>
              <w:t>يُوحَىٰ</w:t>
            </w:r>
            <w:r w:rsidRPr="00F65AD2">
              <w:rPr>
                <w:rFonts w:ascii="Calibri" w:cs="Calibri" w:hint="cs"/>
                <w:rtl/>
              </w:rPr>
              <w:t> </w:t>
            </w:r>
            <w:r w:rsidRPr="00F65AD2">
              <w:rPr>
                <w:rFonts w:ascii="Arial" w:hAnsi="Arial" w:cs="Arial" w:hint="cs"/>
                <w:rtl/>
              </w:rPr>
              <w:t>﴾</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كل</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ينطق</w:t>
            </w:r>
            <w:r w:rsidRPr="00F65AD2">
              <w:rPr>
                <w:rtl/>
              </w:rPr>
              <w:t xml:space="preserve"> </w:t>
            </w:r>
            <w:r w:rsidRPr="00F65AD2">
              <w:rPr>
                <w:rFonts w:ascii="Arial" w:hAnsi="Arial" w:cs="Arial" w:hint="cs"/>
                <w:rtl/>
              </w:rPr>
              <w:t>به</w:t>
            </w:r>
            <w:r w:rsidRPr="00F65AD2">
              <w:rPr>
                <w:rtl/>
              </w:rPr>
              <w:t xml:space="preserve"> </w:t>
            </w:r>
            <w:r w:rsidRPr="00F65AD2">
              <w:rPr>
                <w:rFonts w:ascii="Arial" w:hAnsi="Arial" w:cs="Arial" w:hint="cs"/>
                <w:rtl/>
              </w:rPr>
              <w:t>وحي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127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وبينما</w:t>
            </w:r>
            <w:r w:rsidRPr="00F65AD2">
              <w:rPr>
                <w:rtl/>
              </w:rPr>
              <w:t xml:space="preserve"> </w:t>
            </w:r>
            <w:r w:rsidRPr="00F65AD2">
              <w:rPr>
                <w:rFonts w:ascii="Arial" w:hAnsi="Arial" w:cs="Arial" w:hint="cs"/>
                <w:rtl/>
              </w:rPr>
              <w:t>الإنسان</w:t>
            </w:r>
            <w:r w:rsidRPr="00F65AD2">
              <w:rPr>
                <w:rtl/>
              </w:rPr>
              <w:t xml:space="preserve"> </w:t>
            </w:r>
            <w:r w:rsidRPr="00F65AD2">
              <w:rPr>
                <w:rFonts w:ascii="Arial" w:hAnsi="Arial" w:cs="Arial" w:hint="cs"/>
                <w:rtl/>
              </w:rPr>
              <w:t>يوحد</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وينزهه</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صفات</w:t>
            </w:r>
            <w:r w:rsidRPr="00F65AD2">
              <w:rPr>
                <w:rtl/>
              </w:rPr>
              <w:t xml:space="preserve"> </w:t>
            </w:r>
            <w:r w:rsidRPr="00F65AD2">
              <w:rPr>
                <w:rFonts w:ascii="Arial" w:hAnsi="Arial" w:cs="Arial" w:hint="cs"/>
                <w:rtl/>
              </w:rPr>
              <w:t>الخلق</w:t>
            </w:r>
            <w:r w:rsidRPr="00F65AD2">
              <w:rPr>
                <w:rtl/>
              </w:rPr>
              <w:t xml:space="preserve"> </w:t>
            </w:r>
            <w:r w:rsidRPr="00F65AD2">
              <w:rPr>
                <w:rFonts w:ascii="Arial" w:hAnsi="Arial" w:cs="Arial" w:hint="cs"/>
                <w:rtl/>
              </w:rPr>
              <w:t>رجع</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منهم</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عقبيه</w:t>
            </w:r>
            <w:r w:rsidRPr="00F65AD2">
              <w:rPr>
                <w:rtl/>
              </w:rPr>
              <w:t xml:space="preserve"> </w:t>
            </w:r>
            <w:r w:rsidRPr="00F65AD2">
              <w:rPr>
                <w:rFonts w:ascii="Arial" w:hAnsi="Arial" w:cs="Arial" w:hint="cs"/>
                <w:rtl/>
              </w:rPr>
              <w:t>فأثبت</w:t>
            </w:r>
            <w:r w:rsidRPr="00F65AD2">
              <w:rPr>
                <w:rtl/>
              </w:rPr>
              <w:t xml:space="preserve"> </w:t>
            </w:r>
            <w:r w:rsidRPr="00F65AD2">
              <w:rPr>
                <w:rFonts w:ascii="Arial" w:hAnsi="Arial" w:cs="Arial" w:hint="cs"/>
                <w:rtl/>
              </w:rPr>
              <w:t>الشبه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138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w w:val="96"/>
                <w:rtl/>
              </w:rPr>
              <w:t>حجج</w:t>
            </w:r>
            <w:r w:rsidRPr="00F65AD2">
              <w:rPr>
                <w:w w:val="96"/>
                <w:rtl/>
              </w:rPr>
              <w:t xml:space="preserve"> </w:t>
            </w:r>
            <w:r w:rsidRPr="00F65AD2">
              <w:rPr>
                <w:rFonts w:ascii="Arial" w:hAnsi="Arial" w:cs="Arial" w:hint="cs"/>
                <w:w w:val="96"/>
                <w:rtl/>
              </w:rPr>
              <w:t>إثبات</w:t>
            </w:r>
            <w:r w:rsidRPr="00F65AD2">
              <w:rPr>
                <w:w w:val="96"/>
                <w:rtl/>
              </w:rPr>
              <w:t xml:space="preserve"> </w:t>
            </w:r>
            <w:r w:rsidRPr="00F65AD2">
              <w:rPr>
                <w:rFonts w:ascii="Arial" w:hAnsi="Arial" w:cs="Arial" w:hint="cs"/>
                <w:w w:val="96"/>
                <w:rtl/>
              </w:rPr>
              <w:t>الرؤية</w:t>
            </w:r>
            <w:r w:rsidRPr="00F65AD2">
              <w:rPr>
                <w:w w:val="96"/>
                <w:rtl/>
              </w:rPr>
              <w:t xml:space="preserve"> </w:t>
            </w:r>
            <w:r w:rsidRPr="00F65AD2">
              <w:rPr>
                <w:rFonts w:ascii="Arial" w:hAnsi="Arial" w:cs="Arial" w:hint="cs"/>
                <w:w w:val="96"/>
                <w:rtl/>
              </w:rPr>
              <w:t>والتأويل</w:t>
            </w:r>
            <w:r w:rsidRPr="00F65AD2">
              <w:rPr>
                <w:w w:val="96"/>
                <w:rtl/>
              </w:rPr>
              <w:t xml:space="preserve"> </w:t>
            </w:r>
            <w:r w:rsidRPr="00F65AD2">
              <w:rPr>
                <w:rFonts w:ascii="Arial" w:hAnsi="Arial" w:cs="Arial" w:hint="cs"/>
                <w:w w:val="96"/>
                <w:rtl/>
              </w:rPr>
              <w:t>إليها</w:t>
            </w:r>
            <w:r w:rsidRPr="00F65AD2">
              <w:rPr>
                <w:w w:val="96"/>
                <w:rtl/>
              </w:rPr>
              <w:t xml:space="preserve"> </w:t>
            </w:r>
            <w:r w:rsidRPr="00F65AD2">
              <w:rPr>
                <w:rFonts w:ascii="Arial" w:hAnsi="Arial" w:cs="Arial" w:hint="cs"/>
                <w:w w:val="96"/>
                <w:rtl/>
              </w:rPr>
              <w:t>وحجج</w:t>
            </w:r>
            <w:r w:rsidRPr="00F65AD2">
              <w:rPr>
                <w:w w:val="96"/>
                <w:rtl/>
              </w:rPr>
              <w:t xml:space="preserve"> </w:t>
            </w:r>
            <w:r w:rsidRPr="00F65AD2">
              <w:rPr>
                <w:rFonts w:ascii="Arial" w:hAnsi="Arial" w:cs="Arial" w:hint="cs"/>
                <w:w w:val="96"/>
                <w:rtl/>
              </w:rPr>
              <w:t>خلق</w:t>
            </w:r>
            <w:r w:rsidRPr="00F65AD2">
              <w:rPr>
                <w:w w:val="96"/>
                <w:rtl/>
              </w:rPr>
              <w:t xml:space="preserve"> </w:t>
            </w:r>
            <w:r w:rsidRPr="00F65AD2">
              <w:rPr>
                <w:rFonts w:ascii="Arial" w:hAnsi="Arial" w:cs="Arial" w:hint="cs"/>
                <w:w w:val="96"/>
                <w:rtl/>
              </w:rPr>
              <w:t>الفاعل</w:t>
            </w:r>
            <w:r w:rsidRPr="00F65AD2">
              <w:rPr>
                <w:w w:val="96"/>
                <w:rtl/>
              </w:rPr>
              <w:t xml:space="preserve"> </w:t>
            </w:r>
            <w:r w:rsidRPr="00F65AD2">
              <w:rPr>
                <w:rFonts w:ascii="Arial" w:hAnsi="Arial" w:cs="Arial" w:hint="cs"/>
                <w:w w:val="96"/>
                <w:rtl/>
              </w:rPr>
              <w:t>فعله</w:t>
            </w:r>
            <w:r w:rsidRPr="00F65AD2">
              <w:rPr>
                <w:w w:val="96"/>
                <w:rtl/>
              </w:rPr>
              <w:t xml:space="preserve"> </w:t>
            </w:r>
            <w:r w:rsidRPr="00F65AD2">
              <w:rPr>
                <w:rFonts w:ascii="Arial" w:hAnsi="Arial" w:cs="Arial" w:hint="cs"/>
                <w:w w:val="96"/>
                <w:rtl/>
              </w:rPr>
              <w:t>وحجج</w:t>
            </w:r>
            <w:r w:rsidRPr="00F65AD2">
              <w:rPr>
                <w:w w:val="96"/>
                <w:rtl/>
              </w:rPr>
              <w:t xml:space="preserve"> </w:t>
            </w:r>
            <w:r w:rsidRPr="00F65AD2">
              <w:rPr>
                <w:rFonts w:ascii="Arial" w:hAnsi="Arial" w:cs="Arial" w:hint="cs"/>
                <w:w w:val="96"/>
                <w:rtl/>
              </w:rPr>
              <w:t>المجبرة</w:t>
            </w:r>
            <w:r w:rsidRPr="00F65AD2">
              <w:rPr>
                <w:w w:val="96"/>
                <w:rtl/>
              </w:rPr>
              <w:t xml:space="preserve"> </w:t>
            </w:r>
            <w:r w:rsidRPr="00F65AD2">
              <w:rPr>
                <w:rFonts w:ascii="Arial" w:hAnsi="Arial" w:cs="Arial" w:hint="cs"/>
                <w:w w:val="96"/>
                <w:rtl/>
              </w:rPr>
              <w:t>واهية</w:t>
            </w:r>
            <w:r w:rsidRPr="00F65AD2">
              <w:rPr>
                <w:w w:val="96"/>
                <w:rtl/>
              </w:rPr>
              <w:t xml:space="preserve"> </w:t>
            </w:r>
            <w:r w:rsidRPr="00F65AD2">
              <w:rPr>
                <w:rFonts w:ascii="Arial" w:hAnsi="Arial" w:cs="Arial" w:hint="cs"/>
                <w:w w:val="96"/>
                <w:rtl/>
              </w:rPr>
              <w:t>متكلَّفات</w:t>
            </w:r>
            <w:r w:rsidRPr="00F65AD2">
              <w:rPr>
                <w:w w:val="96"/>
                <w:rtl/>
              </w:rPr>
              <w:t xml:space="preserve"> </w:t>
            </w:r>
            <w:r w:rsidRPr="00F65AD2">
              <w:rPr>
                <w:rFonts w:ascii="Arial" w:hAnsi="Arial" w:cs="Arial" w:hint="cs"/>
                <w:w w:val="96"/>
                <w:rtl/>
              </w:rPr>
              <w:t>كما</w:t>
            </w:r>
            <w:r w:rsidRPr="00F65AD2">
              <w:rPr>
                <w:w w:val="96"/>
                <w:rtl/>
              </w:rPr>
              <w:t xml:space="preserve"> </w:t>
            </w:r>
            <w:r w:rsidRPr="00F65AD2">
              <w:rPr>
                <w:rFonts w:ascii="Arial" w:hAnsi="Arial" w:cs="Arial" w:hint="cs"/>
                <w:w w:val="96"/>
                <w:rtl/>
              </w:rPr>
              <w:t>هو</w:t>
            </w:r>
            <w:r w:rsidRPr="00F65AD2">
              <w:rPr>
                <w:w w:val="96"/>
                <w:rtl/>
              </w:rPr>
              <w:t xml:space="preserve"> </w:t>
            </w:r>
            <w:r w:rsidRPr="00F65AD2">
              <w:rPr>
                <w:rFonts w:ascii="Arial" w:hAnsi="Arial" w:cs="Arial" w:hint="cs"/>
                <w:w w:val="96"/>
                <w:rtl/>
              </w:rPr>
              <w:t>شأن</w:t>
            </w:r>
            <w:r w:rsidRPr="00F65AD2">
              <w:rPr>
                <w:w w:val="96"/>
                <w:rtl/>
              </w:rPr>
              <w:t xml:space="preserve"> </w:t>
            </w:r>
            <w:r w:rsidRPr="00F65AD2">
              <w:rPr>
                <w:rFonts w:ascii="Arial" w:hAnsi="Arial" w:cs="Arial" w:hint="cs"/>
                <w:w w:val="96"/>
                <w:rtl/>
              </w:rPr>
              <w:t>العاجز</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139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يجوز</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قيل</w:t>
            </w:r>
            <w:r w:rsidRPr="00F65AD2">
              <w:rPr>
                <w:rtl/>
              </w:rPr>
              <w:t xml:space="preserve">: </w:t>
            </w:r>
            <w:r w:rsidRPr="00F65AD2">
              <w:rPr>
                <w:rFonts w:ascii="Arial" w:hAnsi="Arial" w:cs="Arial" w:hint="cs"/>
                <w:rtl/>
              </w:rPr>
              <w:t>أغنى</w:t>
            </w:r>
            <w:r w:rsidRPr="00F65AD2">
              <w:rPr>
                <w:rtl/>
              </w:rPr>
              <w:t xml:space="preserve"> </w:t>
            </w:r>
            <w:r w:rsidRPr="00F65AD2">
              <w:rPr>
                <w:rFonts w:ascii="Arial" w:hAnsi="Arial" w:cs="Arial" w:hint="cs"/>
                <w:rtl/>
              </w:rPr>
              <w:t>نفسه</w:t>
            </w:r>
            <w:r w:rsidRPr="00F65AD2">
              <w:rPr>
                <w:rtl/>
              </w:rPr>
              <w:t xml:space="preserve"> </w:t>
            </w:r>
            <w:r w:rsidRPr="00F65AD2">
              <w:rPr>
                <w:rFonts w:ascii="Arial" w:hAnsi="Arial" w:cs="Arial" w:hint="cs"/>
                <w:rtl/>
              </w:rPr>
              <w:t>وأفقر</w:t>
            </w:r>
            <w:r w:rsidRPr="00F65AD2">
              <w:rPr>
                <w:rtl/>
              </w:rPr>
              <w:t xml:space="preserve"> </w:t>
            </w:r>
            <w:r w:rsidRPr="00F65AD2">
              <w:rPr>
                <w:rFonts w:ascii="Arial" w:hAnsi="Arial" w:cs="Arial" w:hint="cs"/>
                <w:rtl/>
              </w:rPr>
              <w:t>غيره</w:t>
            </w:r>
            <w:r w:rsidRPr="00F65AD2">
              <w:rPr>
                <w:rtl/>
              </w:rPr>
              <w:t xml:space="preserve"> </w:t>
            </w:r>
            <w:r w:rsidRPr="00F65AD2">
              <w:rPr>
                <w:rFonts w:ascii="Arial" w:hAnsi="Arial" w:cs="Arial" w:hint="cs"/>
                <w:rtl/>
              </w:rPr>
              <w:t>فإنَّه</w:t>
            </w:r>
            <w:r w:rsidRPr="00F65AD2">
              <w:rPr>
                <w:rtl/>
              </w:rPr>
              <w:t xml:space="preserve"> </w:t>
            </w:r>
            <w:r w:rsidRPr="00F65AD2">
              <w:rPr>
                <w:rFonts w:ascii="Arial" w:hAnsi="Arial" w:cs="Arial" w:hint="cs"/>
                <w:rtl/>
              </w:rPr>
              <w:t>لفظ</w:t>
            </w:r>
            <w:r w:rsidRPr="00F65AD2">
              <w:rPr>
                <w:rtl/>
              </w:rPr>
              <w:t xml:space="preserve"> </w:t>
            </w:r>
            <w:r w:rsidRPr="00F65AD2">
              <w:rPr>
                <w:rFonts w:ascii="Arial" w:hAnsi="Arial" w:cs="Arial" w:hint="cs"/>
                <w:rtl/>
              </w:rPr>
              <w:t>سوء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169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الحديث</w:t>
            </w:r>
            <w:r w:rsidRPr="00F65AD2">
              <w:rPr>
                <w:rtl/>
              </w:rPr>
              <w:t xml:space="preserve"> </w:t>
            </w:r>
            <w:r w:rsidRPr="00F65AD2">
              <w:rPr>
                <w:rFonts w:ascii="Arial" w:hAnsi="Arial" w:cs="Arial" w:hint="cs"/>
                <w:rtl/>
              </w:rPr>
              <w:t>نص</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منع</w:t>
            </w:r>
            <w:r w:rsidRPr="00F65AD2">
              <w:rPr>
                <w:rtl/>
              </w:rPr>
              <w:t xml:space="preserve"> </w:t>
            </w:r>
            <w:r w:rsidRPr="00F65AD2">
              <w:rPr>
                <w:rFonts w:ascii="Arial" w:hAnsi="Arial" w:cs="Arial" w:hint="cs"/>
                <w:rtl/>
              </w:rPr>
              <w:t>رؤية</w:t>
            </w:r>
            <w:r w:rsidRPr="00F65AD2">
              <w:rPr>
                <w:rtl/>
              </w:rPr>
              <w:t xml:space="preserve"> </w:t>
            </w:r>
            <w:r w:rsidRPr="00F65AD2">
              <w:rPr>
                <w:rFonts w:ascii="Arial" w:hAnsi="Arial" w:cs="Arial" w:hint="cs"/>
                <w:rtl/>
              </w:rPr>
              <w:t>البارئ</w:t>
            </w:r>
            <w:r w:rsidRPr="00F65AD2">
              <w:rPr>
                <w:rtl/>
              </w:rPr>
              <w:t xml:space="preserve">  </w:t>
            </w:r>
            <w:r w:rsidRPr="00F65AD2">
              <w:rPr>
                <w:rStyle w:val="azawijal"/>
                <w:rFonts w:cs="Times New Roman"/>
                <w:sz w:val="28"/>
                <w:szCs w:val="28"/>
                <w:rtl/>
              </w:rPr>
              <w:t>8</w:t>
            </w:r>
            <w:r w:rsidRPr="00F65AD2">
              <w:rPr>
                <w:rtl/>
              </w:rPr>
              <w:t xml:space="preserve"> </w:t>
            </w:r>
            <w:r w:rsidRPr="00F65AD2">
              <w:rPr>
                <w:rFonts w:ascii="Arial" w:hAnsi="Arial" w:cs="Arial" w:hint="cs"/>
                <w:rtl/>
              </w:rPr>
              <w:t>بالذات</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264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تنزَّه</w:t>
            </w:r>
            <w:r w:rsidRPr="00F65AD2">
              <w:rPr>
                <w:rtl/>
              </w:rPr>
              <w:t xml:space="preserve"> </w:t>
            </w:r>
            <w:r w:rsidRPr="00F65AD2">
              <w:rPr>
                <w:rFonts w:ascii="Arial" w:hAnsi="Arial" w:cs="Arial" w:hint="cs"/>
                <w:rtl/>
              </w:rPr>
              <w:t>أسماؤه</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الإلحاد</w:t>
            </w:r>
            <w:r w:rsidRPr="00F65AD2">
              <w:rPr>
                <w:rtl/>
              </w:rPr>
              <w:t xml:space="preserve"> </w:t>
            </w:r>
            <w:r w:rsidRPr="00F65AD2">
              <w:rPr>
                <w:rFonts w:ascii="Arial" w:hAnsi="Arial" w:cs="Arial" w:hint="cs"/>
                <w:rtl/>
              </w:rPr>
              <w:t>وتسمية</w:t>
            </w:r>
            <w:r w:rsidRPr="00F65AD2">
              <w:rPr>
                <w:rtl/>
              </w:rPr>
              <w:t xml:space="preserve"> </w:t>
            </w:r>
            <w:r w:rsidRPr="00F65AD2">
              <w:rPr>
                <w:rFonts w:ascii="Arial" w:hAnsi="Arial" w:cs="Arial" w:hint="cs"/>
                <w:rtl/>
              </w:rPr>
              <w:t>غيره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بإله</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بالرحمن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265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وليحذر</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يقال</w:t>
            </w:r>
            <w:r w:rsidRPr="00F65AD2">
              <w:rPr>
                <w:rtl/>
              </w:rPr>
              <w:t xml:space="preserve"> </w:t>
            </w:r>
            <w:r w:rsidRPr="00F65AD2">
              <w:rPr>
                <w:rFonts w:ascii="Arial" w:hAnsi="Arial" w:cs="Arial" w:hint="cs"/>
                <w:rtl/>
              </w:rPr>
              <w:t>أسماؤه</w:t>
            </w:r>
            <w:r w:rsidRPr="00F65AD2">
              <w:rPr>
                <w:rtl/>
              </w:rPr>
              <w:t xml:space="preserve"> </w:t>
            </w:r>
            <w:r w:rsidRPr="00F65AD2">
              <w:rPr>
                <w:rFonts w:ascii="Arial" w:hAnsi="Arial" w:cs="Arial" w:hint="cs"/>
                <w:rtl/>
              </w:rPr>
              <w:t>مخلوقة</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هي</w:t>
            </w:r>
            <w:r w:rsidRPr="00F65AD2">
              <w:rPr>
                <w:rtl/>
              </w:rPr>
              <w:t xml:space="preserve"> </w:t>
            </w:r>
            <w:r w:rsidRPr="00F65AD2">
              <w:rPr>
                <w:rFonts w:ascii="Arial" w:hAnsi="Arial" w:cs="Arial" w:hint="cs"/>
                <w:rtl/>
              </w:rPr>
              <w:t>غيره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265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كما</w:t>
            </w:r>
            <w:r w:rsidRPr="00F65AD2">
              <w:rPr>
                <w:rtl/>
              </w:rPr>
              <w:t xml:space="preserve"> </w:t>
            </w:r>
            <w:r w:rsidRPr="00F65AD2">
              <w:rPr>
                <w:rFonts w:ascii="Arial" w:hAnsi="Arial" w:cs="Arial" w:hint="cs"/>
                <w:rtl/>
              </w:rPr>
              <w:t>تقول</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عظيم</w:t>
            </w:r>
            <w:r w:rsidRPr="00F65AD2">
              <w:rPr>
                <w:rtl/>
              </w:rPr>
              <w:t xml:space="preserve"> </w:t>
            </w:r>
            <w:r w:rsidRPr="00F65AD2">
              <w:rPr>
                <w:rFonts w:ascii="Arial" w:hAnsi="Arial" w:cs="Arial" w:hint="cs"/>
                <w:rtl/>
              </w:rPr>
              <w:t>تقول</w:t>
            </w:r>
            <w:r w:rsidRPr="00F65AD2">
              <w:rPr>
                <w:rtl/>
              </w:rPr>
              <w:t xml:space="preserve"> </w:t>
            </w:r>
            <w:r w:rsidRPr="00F65AD2">
              <w:rPr>
                <w:rFonts w:ascii="Arial" w:hAnsi="Arial" w:cs="Arial" w:hint="cs"/>
                <w:rtl/>
              </w:rPr>
              <w:t>أسماؤه</w:t>
            </w:r>
            <w:r w:rsidRPr="00F65AD2">
              <w:rPr>
                <w:rtl/>
              </w:rPr>
              <w:t xml:space="preserve"> </w:t>
            </w:r>
            <w:r w:rsidRPr="00F65AD2">
              <w:rPr>
                <w:rFonts w:ascii="Arial" w:hAnsi="Arial" w:cs="Arial" w:hint="cs"/>
                <w:rtl/>
              </w:rPr>
              <w:t>عظيمة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305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إطلاق</w:t>
            </w:r>
            <w:r w:rsidRPr="00F65AD2">
              <w:rPr>
                <w:rtl/>
              </w:rPr>
              <w:t xml:space="preserve"> </w:t>
            </w:r>
            <w:r w:rsidRPr="00F65AD2">
              <w:rPr>
                <w:rFonts w:ascii="Arial" w:hAnsi="Arial" w:cs="Arial" w:hint="cs"/>
                <w:rtl/>
              </w:rPr>
              <w:t>الاسم</w:t>
            </w:r>
            <w:r w:rsidRPr="00F65AD2">
              <w:rPr>
                <w:rtl/>
              </w:rPr>
              <w:t xml:space="preserve"> </w:t>
            </w:r>
            <w:r w:rsidRPr="00F65AD2">
              <w:rPr>
                <w:rFonts w:ascii="Arial" w:hAnsi="Arial" w:cs="Arial" w:hint="cs"/>
                <w:rtl/>
              </w:rPr>
              <w:t>للشيء</w:t>
            </w:r>
            <w:r w:rsidRPr="00F65AD2">
              <w:rPr>
                <w:rtl/>
              </w:rPr>
              <w:t xml:space="preserve"> </w:t>
            </w:r>
            <w:r w:rsidRPr="00F65AD2">
              <w:rPr>
                <w:rFonts w:ascii="Arial" w:hAnsi="Arial" w:cs="Arial" w:hint="cs"/>
                <w:rtl/>
              </w:rPr>
              <w:t>ذكر</w:t>
            </w:r>
            <w:r w:rsidRPr="00F65AD2">
              <w:rPr>
                <w:rtl/>
              </w:rPr>
              <w:t xml:space="preserve"> </w:t>
            </w:r>
            <w:r w:rsidRPr="00F65AD2">
              <w:rPr>
                <w:rFonts w:ascii="Arial" w:hAnsi="Arial" w:cs="Arial" w:hint="cs"/>
                <w:rtl/>
              </w:rPr>
              <w:t>للشيء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305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يُستدلُّ</w:t>
            </w:r>
            <w:r w:rsidRPr="00F65AD2">
              <w:rPr>
                <w:rtl/>
              </w:rPr>
              <w:t xml:space="preserve"> </w:t>
            </w:r>
            <w:r w:rsidRPr="00F65AD2">
              <w:rPr>
                <w:rFonts w:ascii="Arial" w:hAnsi="Arial" w:cs="Arial" w:hint="cs"/>
                <w:rtl/>
              </w:rPr>
              <w:t>بالموجود</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المُوجِد</w:t>
            </w:r>
            <w:r w:rsidRPr="00F65AD2">
              <w:rPr>
                <w:rtl/>
              </w:rPr>
              <w:t xml:space="preserve"> </w:t>
            </w:r>
            <w:r w:rsidRPr="00F65AD2">
              <w:rPr>
                <w:rFonts w:ascii="Arial" w:hAnsi="Arial" w:cs="Arial" w:hint="cs"/>
                <w:rtl/>
              </w:rPr>
              <w:t>وبالصنعة</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الصَّانع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324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الحق</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قال</w:t>
            </w:r>
            <w:r w:rsidRPr="00F65AD2">
              <w:rPr>
                <w:rtl/>
              </w:rPr>
              <w:t xml:space="preserve"> </w:t>
            </w:r>
            <w:r w:rsidRPr="00F65AD2">
              <w:rPr>
                <w:rFonts w:ascii="Arial" w:hAnsi="Arial" w:cs="Arial" w:hint="cs"/>
                <w:rtl/>
              </w:rPr>
              <w:t>أبو</w:t>
            </w:r>
            <w:r w:rsidRPr="00F65AD2">
              <w:rPr>
                <w:rtl/>
              </w:rPr>
              <w:t xml:space="preserve"> </w:t>
            </w:r>
            <w:r w:rsidRPr="00F65AD2">
              <w:rPr>
                <w:rFonts w:ascii="Arial" w:hAnsi="Arial" w:cs="Arial" w:hint="cs"/>
                <w:rtl/>
              </w:rPr>
              <w:t>حيان</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تأويل</w:t>
            </w:r>
            <w:r w:rsidRPr="00F65AD2">
              <w:rPr>
                <w:rtl/>
              </w:rPr>
              <w:t xml:space="preserve"> </w:t>
            </w:r>
            <w:r w:rsidRPr="00F65AD2">
              <w:rPr>
                <w:rFonts w:ascii="Arial" w:hAnsi="Arial" w:cs="Arial" w:hint="cs"/>
                <w:rtl/>
              </w:rPr>
              <w:t>كل</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يوهم</w:t>
            </w:r>
            <w:r w:rsidRPr="00F65AD2">
              <w:rPr>
                <w:rtl/>
              </w:rPr>
              <w:t xml:space="preserve"> </w:t>
            </w:r>
            <w:r w:rsidRPr="00F65AD2">
              <w:rPr>
                <w:rFonts w:ascii="Arial" w:hAnsi="Arial" w:cs="Arial" w:hint="cs"/>
                <w:rtl/>
              </w:rPr>
              <w:t>وصف</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328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والأطفال</w:t>
            </w:r>
            <w:r w:rsidRPr="00F65AD2">
              <w:rPr>
                <w:rtl/>
              </w:rPr>
              <w:t xml:space="preserve"> </w:t>
            </w:r>
            <w:r w:rsidRPr="00F65AD2">
              <w:rPr>
                <w:rFonts w:ascii="Arial" w:hAnsi="Arial" w:cs="Arial" w:hint="cs"/>
                <w:rtl/>
              </w:rPr>
              <w:t>والمجانين</w:t>
            </w:r>
            <w:r w:rsidRPr="00F65AD2">
              <w:rPr>
                <w:rtl/>
              </w:rPr>
              <w:t xml:space="preserve"> </w:t>
            </w:r>
            <w:r w:rsidRPr="00F65AD2">
              <w:rPr>
                <w:rFonts w:ascii="Arial" w:hAnsi="Arial" w:cs="Arial" w:hint="cs"/>
                <w:rtl/>
              </w:rPr>
              <w:t>يدخلون</w:t>
            </w:r>
            <w:r w:rsidRPr="00F65AD2">
              <w:rPr>
                <w:rtl/>
              </w:rPr>
              <w:t xml:space="preserve"> </w:t>
            </w:r>
            <w:r w:rsidRPr="00F65AD2">
              <w:rPr>
                <w:rFonts w:ascii="Arial" w:hAnsi="Arial" w:cs="Arial" w:hint="cs"/>
                <w:rtl/>
              </w:rPr>
              <w:t>الجنة</w:t>
            </w:r>
            <w:r w:rsidRPr="00F65AD2">
              <w:rPr>
                <w:rtl/>
              </w:rPr>
              <w:t xml:space="preserve"> </w:t>
            </w:r>
            <w:r w:rsidRPr="00F65AD2">
              <w:rPr>
                <w:rFonts w:ascii="Arial" w:hAnsi="Arial" w:cs="Arial" w:hint="cs"/>
                <w:rtl/>
              </w:rPr>
              <w:t>بلا</w:t>
            </w:r>
            <w:r w:rsidRPr="00F65AD2">
              <w:rPr>
                <w:rtl/>
              </w:rPr>
              <w:t xml:space="preserve"> </w:t>
            </w:r>
            <w:r w:rsidRPr="00F65AD2">
              <w:rPr>
                <w:rFonts w:ascii="Arial" w:hAnsi="Arial" w:cs="Arial" w:hint="cs"/>
                <w:rtl/>
              </w:rPr>
              <w:t>عمل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360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وحب</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الشيء</w:t>
            </w:r>
            <w:r w:rsidRPr="00F65AD2">
              <w:rPr>
                <w:rtl/>
              </w:rPr>
              <w:t xml:space="preserve"> </w:t>
            </w:r>
            <w:r w:rsidRPr="00F65AD2">
              <w:rPr>
                <w:rFonts w:ascii="Arial" w:hAnsi="Arial" w:cs="Arial" w:hint="cs"/>
                <w:rtl/>
              </w:rPr>
              <w:t>هو</w:t>
            </w:r>
            <w:r w:rsidRPr="00F65AD2">
              <w:rPr>
                <w:rtl/>
              </w:rPr>
              <w:t xml:space="preserve"> </w:t>
            </w:r>
            <w:r w:rsidRPr="00F65AD2">
              <w:rPr>
                <w:rFonts w:ascii="Arial" w:hAnsi="Arial" w:cs="Arial" w:hint="cs"/>
                <w:rtl/>
              </w:rPr>
              <w:t>لازم</w:t>
            </w:r>
            <w:r w:rsidRPr="00F65AD2">
              <w:rPr>
                <w:rtl/>
              </w:rPr>
              <w:t xml:space="preserve"> </w:t>
            </w:r>
            <w:r w:rsidRPr="00F65AD2">
              <w:rPr>
                <w:rFonts w:ascii="Arial" w:hAnsi="Arial" w:cs="Arial" w:hint="cs"/>
                <w:rtl/>
              </w:rPr>
              <w:t>الحديث</w:t>
            </w:r>
            <w:r w:rsidRPr="00F65AD2">
              <w:rPr>
                <w:rtl/>
              </w:rPr>
              <w:t xml:space="preserve"> </w:t>
            </w:r>
            <w:r w:rsidRPr="00F65AD2">
              <w:rPr>
                <w:rFonts w:ascii="Arial" w:hAnsi="Arial" w:cs="Arial" w:hint="cs"/>
                <w:rtl/>
              </w:rPr>
              <w:t>وهو</w:t>
            </w:r>
            <w:r w:rsidRPr="00F65AD2">
              <w:rPr>
                <w:rtl/>
              </w:rPr>
              <w:t xml:space="preserve"> </w:t>
            </w:r>
            <w:r w:rsidRPr="00F65AD2">
              <w:rPr>
                <w:rFonts w:ascii="Arial" w:hAnsi="Arial" w:cs="Arial" w:hint="cs"/>
                <w:rtl/>
              </w:rPr>
              <w:t>النفع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365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يسمع</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بسمعه</w:t>
            </w:r>
            <w:r w:rsidRPr="00F65AD2">
              <w:rPr>
                <w:rtl/>
              </w:rPr>
              <w:t xml:space="preserve"> </w:t>
            </w:r>
            <w:r w:rsidRPr="00F65AD2">
              <w:rPr>
                <w:rFonts w:ascii="Arial" w:hAnsi="Arial" w:cs="Arial" w:hint="cs"/>
                <w:rtl/>
              </w:rPr>
              <w:t>الأزلي</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بسمع</w:t>
            </w:r>
            <w:r w:rsidRPr="00F65AD2">
              <w:rPr>
                <w:rtl/>
              </w:rPr>
              <w:t xml:space="preserve"> </w:t>
            </w:r>
            <w:r w:rsidRPr="00F65AD2">
              <w:rPr>
                <w:rFonts w:ascii="Arial" w:hAnsi="Arial" w:cs="Arial" w:hint="cs"/>
                <w:rtl/>
              </w:rPr>
              <w:t>متجدد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382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إنَّ</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وتر</w:t>
            </w:r>
            <w:r w:rsidRPr="00F65AD2">
              <w:rPr>
                <w:rtl/>
              </w:rPr>
              <w:t xml:space="preserve"> </w:t>
            </w:r>
            <w:r w:rsidRPr="00F65AD2">
              <w:rPr>
                <w:rFonts w:ascii="Arial" w:hAnsi="Arial" w:cs="Arial" w:hint="cs"/>
                <w:rtl/>
              </w:rPr>
              <w:t>فبدأ</w:t>
            </w:r>
            <w:r w:rsidRPr="00F65AD2">
              <w:rPr>
                <w:rtl/>
              </w:rPr>
              <w:t xml:space="preserve"> </w:t>
            </w:r>
            <w:r w:rsidRPr="00F65AD2">
              <w:rPr>
                <w:rFonts w:ascii="Arial" w:hAnsi="Arial" w:cs="Arial" w:hint="cs"/>
                <w:rtl/>
              </w:rPr>
              <w:t>بالوتر</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العدد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399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w w:val="96"/>
                <w:rtl/>
              </w:rPr>
              <w:t>دلَّت</w:t>
            </w:r>
            <w:r w:rsidRPr="00F65AD2">
              <w:rPr>
                <w:w w:val="96"/>
                <w:rtl/>
              </w:rPr>
              <w:t xml:space="preserve"> </w:t>
            </w:r>
            <w:r w:rsidRPr="00F65AD2">
              <w:rPr>
                <w:rFonts w:ascii="Arial" w:hAnsi="Arial" w:cs="Arial" w:hint="cs"/>
                <w:w w:val="96"/>
                <w:rtl/>
              </w:rPr>
              <w:t>الآية</w:t>
            </w:r>
            <w:r w:rsidRPr="00F65AD2">
              <w:rPr>
                <w:w w:val="96"/>
                <w:rtl/>
              </w:rPr>
              <w:t xml:space="preserve"> </w:t>
            </w:r>
            <w:r w:rsidRPr="00F65AD2">
              <w:rPr>
                <w:rFonts w:ascii="Arial" w:hAnsi="Arial" w:cs="Arial" w:hint="cs"/>
                <w:w w:val="96"/>
                <w:rtl/>
              </w:rPr>
              <w:t>﴿</w:t>
            </w:r>
            <w:r w:rsidRPr="00F65AD2">
              <w:rPr>
                <w:rFonts w:ascii="Calibri" w:cs="Calibri" w:hint="cs"/>
                <w:w w:val="96"/>
                <w:rtl/>
              </w:rPr>
              <w:t> </w:t>
            </w:r>
            <w:r w:rsidRPr="00F65AD2">
              <w:rPr>
                <w:rFonts w:ascii="Arial" w:hAnsi="Arial" w:cs="Arial" w:hint="cs"/>
                <w:w w:val="96"/>
                <w:rtl/>
              </w:rPr>
              <w:t>أُوْلَئِكَ</w:t>
            </w:r>
            <w:r w:rsidRPr="00F65AD2">
              <w:rPr>
                <w:w w:val="96"/>
                <w:rtl/>
              </w:rPr>
              <w:t xml:space="preserve"> </w:t>
            </w:r>
            <w:r w:rsidRPr="00F65AD2">
              <w:rPr>
                <w:rFonts w:ascii="Arial" w:hAnsi="Arial" w:cs="Arial" w:hint="cs"/>
                <w:w w:val="96"/>
                <w:rtl/>
              </w:rPr>
              <w:t>كَتَبَ</w:t>
            </w:r>
            <w:r w:rsidRPr="00F65AD2">
              <w:rPr>
                <w:w w:val="96"/>
                <w:rtl/>
              </w:rPr>
              <w:t xml:space="preserve"> </w:t>
            </w:r>
            <w:r w:rsidRPr="00F65AD2">
              <w:rPr>
                <w:rFonts w:ascii="Calibri" w:cs="Calibri" w:hint="cs"/>
                <w:w w:val="96"/>
                <w:rtl/>
              </w:rPr>
              <w:t> </w:t>
            </w:r>
            <w:r w:rsidRPr="00F65AD2">
              <w:rPr>
                <w:rFonts w:ascii="Arial" w:hAnsi="Arial" w:cs="Arial" w:hint="cs"/>
                <w:w w:val="96"/>
                <w:rtl/>
              </w:rPr>
              <w:t>فِي</w:t>
            </w:r>
            <w:r w:rsidRPr="00F65AD2">
              <w:rPr>
                <w:w w:val="96"/>
                <w:rtl/>
              </w:rPr>
              <w:t xml:space="preserve"> </w:t>
            </w:r>
            <w:r w:rsidRPr="00F65AD2">
              <w:rPr>
                <w:rFonts w:ascii="Arial" w:hAnsi="Arial" w:cs="Arial" w:hint="cs"/>
                <w:w w:val="96"/>
                <w:rtl/>
              </w:rPr>
              <w:t>قُلُوبِهِمُ</w:t>
            </w:r>
            <w:r w:rsidRPr="00F65AD2">
              <w:rPr>
                <w:w w:val="96"/>
                <w:rtl/>
              </w:rPr>
              <w:t xml:space="preserve"> </w:t>
            </w:r>
            <w:r w:rsidRPr="00F65AD2">
              <w:rPr>
                <w:rFonts w:ascii="Arial" w:hAnsi="Arial" w:cs="Arial" w:hint="cs"/>
                <w:w w:val="96"/>
                <w:rtl/>
              </w:rPr>
              <w:t>الاِيمَانَ</w:t>
            </w:r>
            <w:r w:rsidRPr="00F65AD2">
              <w:rPr>
                <w:rFonts w:ascii="Calibri" w:cs="Calibri" w:hint="cs"/>
                <w:w w:val="96"/>
                <w:rtl/>
              </w:rPr>
              <w:t> </w:t>
            </w:r>
            <w:r w:rsidRPr="00F65AD2">
              <w:rPr>
                <w:rFonts w:ascii="Arial" w:hAnsi="Arial" w:cs="Arial" w:hint="cs"/>
                <w:w w:val="96"/>
                <w:rtl/>
              </w:rPr>
              <w:t>﴾</w:t>
            </w:r>
            <w:r w:rsidRPr="00F65AD2">
              <w:rPr>
                <w:w w:val="96"/>
                <w:rtl/>
              </w:rPr>
              <w:t xml:space="preserve"> </w:t>
            </w:r>
            <w:r w:rsidRPr="00F65AD2">
              <w:rPr>
                <w:rFonts w:ascii="Arial" w:hAnsi="Arial" w:cs="Arial" w:hint="cs"/>
                <w:w w:val="96"/>
                <w:rtl/>
              </w:rPr>
              <w:t>على</w:t>
            </w:r>
            <w:r w:rsidRPr="00F65AD2">
              <w:rPr>
                <w:w w:val="96"/>
                <w:rtl/>
              </w:rPr>
              <w:t xml:space="preserve"> </w:t>
            </w:r>
            <w:r w:rsidRPr="00F65AD2">
              <w:rPr>
                <w:rFonts w:ascii="Arial" w:hAnsi="Arial" w:cs="Arial" w:hint="cs"/>
                <w:w w:val="96"/>
                <w:rtl/>
              </w:rPr>
              <w:t>خروج</w:t>
            </w:r>
            <w:r w:rsidRPr="00F65AD2">
              <w:rPr>
                <w:w w:val="96"/>
                <w:rtl/>
              </w:rPr>
              <w:t xml:space="preserve"> </w:t>
            </w:r>
            <w:r w:rsidRPr="00F65AD2">
              <w:rPr>
                <w:rFonts w:ascii="Arial" w:hAnsi="Arial" w:cs="Arial" w:hint="cs"/>
                <w:w w:val="96"/>
                <w:rtl/>
              </w:rPr>
              <w:t>العمل</w:t>
            </w:r>
            <w:r w:rsidRPr="00F65AD2">
              <w:rPr>
                <w:w w:val="96"/>
                <w:rtl/>
              </w:rPr>
              <w:t xml:space="preserve"> </w:t>
            </w:r>
            <w:r w:rsidRPr="00F65AD2">
              <w:rPr>
                <w:rFonts w:ascii="Arial" w:hAnsi="Arial" w:cs="Arial" w:hint="cs"/>
                <w:w w:val="96"/>
                <w:rtl/>
              </w:rPr>
              <w:t>عن</w:t>
            </w:r>
            <w:r w:rsidRPr="00F65AD2">
              <w:rPr>
                <w:w w:val="96"/>
                <w:rtl/>
              </w:rPr>
              <w:t xml:space="preserve"> </w:t>
            </w:r>
            <w:r w:rsidRPr="00F65AD2">
              <w:rPr>
                <w:rFonts w:ascii="Arial" w:hAnsi="Arial" w:cs="Arial" w:hint="cs"/>
                <w:w w:val="96"/>
                <w:rtl/>
              </w:rPr>
              <w:t>الإيمان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426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الله</w:t>
            </w:r>
            <w:r w:rsidRPr="00F65AD2">
              <w:rPr>
                <w:rtl/>
              </w:rPr>
              <w:t xml:space="preserve"> </w:t>
            </w:r>
            <w:r w:rsidRPr="00F65AD2">
              <w:rPr>
                <w:rFonts w:ascii="Arial" w:hAnsi="Arial" w:cs="Arial" w:hint="cs"/>
                <w:rtl/>
              </w:rPr>
              <w:t>عالم</w:t>
            </w:r>
            <w:r w:rsidRPr="00F65AD2">
              <w:rPr>
                <w:rtl/>
              </w:rPr>
              <w:t xml:space="preserve"> </w:t>
            </w:r>
            <w:r w:rsidRPr="00F65AD2">
              <w:rPr>
                <w:rFonts w:ascii="Arial" w:hAnsi="Arial" w:cs="Arial" w:hint="cs"/>
                <w:rtl/>
              </w:rPr>
              <w:t>بنفسه</w:t>
            </w:r>
            <w:r w:rsidRPr="00F65AD2">
              <w:rPr>
                <w:rtl/>
              </w:rPr>
              <w:t xml:space="preserve"> </w:t>
            </w:r>
            <w:r w:rsidRPr="00F65AD2">
              <w:rPr>
                <w:rFonts w:ascii="Arial" w:hAnsi="Arial" w:cs="Arial" w:hint="cs"/>
                <w:rtl/>
              </w:rPr>
              <w:t>وما</w:t>
            </w:r>
            <w:r w:rsidRPr="00F65AD2">
              <w:rPr>
                <w:rtl/>
              </w:rPr>
              <w:t xml:space="preserve"> </w:t>
            </w:r>
            <w:r w:rsidRPr="00F65AD2">
              <w:rPr>
                <w:rFonts w:ascii="Arial" w:hAnsi="Arial" w:cs="Arial" w:hint="cs"/>
                <w:rtl/>
              </w:rPr>
              <w:t>تحت</w:t>
            </w:r>
            <w:r w:rsidRPr="00F65AD2">
              <w:rPr>
                <w:rtl/>
              </w:rPr>
              <w:t xml:space="preserve"> </w:t>
            </w:r>
            <w:r w:rsidRPr="00F65AD2">
              <w:rPr>
                <w:rFonts w:ascii="Arial" w:hAnsi="Arial" w:cs="Arial" w:hint="cs"/>
                <w:rtl/>
              </w:rPr>
              <w:t>الأرضين</w:t>
            </w:r>
            <w:r w:rsidRPr="00F65AD2">
              <w:rPr>
                <w:rtl/>
              </w:rPr>
              <w:t xml:space="preserve"> </w:t>
            </w:r>
            <w:r w:rsidRPr="00F65AD2">
              <w:rPr>
                <w:rFonts w:ascii="Arial" w:hAnsi="Arial" w:cs="Arial" w:hint="cs"/>
                <w:rtl/>
              </w:rPr>
              <w:t>وما</w:t>
            </w:r>
            <w:r w:rsidRPr="00F65AD2">
              <w:rPr>
                <w:rtl/>
              </w:rPr>
              <w:t xml:space="preserve"> </w:t>
            </w:r>
            <w:r w:rsidRPr="00F65AD2">
              <w:rPr>
                <w:rFonts w:ascii="Arial" w:hAnsi="Arial" w:cs="Arial" w:hint="cs"/>
                <w:rtl/>
              </w:rPr>
              <w:t>بداخل</w:t>
            </w:r>
            <w:r w:rsidRPr="00F65AD2">
              <w:rPr>
                <w:rtl/>
              </w:rPr>
              <w:t xml:space="preserve"> </w:t>
            </w:r>
            <w:r w:rsidRPr="00F65AD2">
              <w:rPr>
                <w:rFonts w:ascii="Arial" w:hAnsi="Arial" w:cs="Arial" w:hint="cs"/>
                <w:rtl/>
              </w:rPr>
              <w:t>الأرض</w:t>
            </w:r>
            <w:r w:rsidRPr="00F65AD2">
              <w:rPr>
                <w:rtl/>
              </w:rPr>
              <w:t xml:space="preserve"> </w:t>
            </w:r>
            <w:r w:rsidRPr="00F65AD2">
              <w:rPr>
                <w:rFonts w:ascii="Arial" w:hAnsi="Arial" w:cs="Arial" w:hint="cs"/>
                <w:rtl/>
              </w:rPr>
              <w:t>وداخل</w:t>
            </w:r>
            <w:r w:rsidRPr="00F65AD2">
              <w:rPr>
                <w:rtl/>
              </w:rPr>
              <w:t xml:space="preserve"> </w:t>
            </w:r>
            <w:r w:rsidRPr="00F65AD2">
              <w:rPr>
                <w:rFonts w:ascii="Arial" w:hAnsi="Arial" w:cs="Arial" w:hint="cs"/>
                <w:rtl/>
              </w:rPr>
              <w:t>كل</w:t>
            </w:r>
            <w:r w:rsidRPr="00F65AD2">
              <w:rPr>
                <w:rtl/>
              </w:rPr>
              <w:t xml:space="preserve"> </w:t>
            </w:r>
            <w:r w:rsidRPr="00F65AD2">
              <w:rPr>
                <w:rFonts w:ascii="Arial" w:hAnsi="Arial" w:cs="Arial" w:hint="cs"/>
                <w:rtl/>
              </w:rPr>
              <w:t>جسم</w:t>
            </w:r>
            <w:r w:rsidRPr="00F65AD2">
              <w:rPr>
                <w:rtl/>
              </w:rPr>
              <w:t xml:space="preserve"> </w:t>
            </w:r>
            <w:r w:rsidRPr="00F65AD2">
              <w:rPr>
                <w:rFonts w:ascii="Arial" w:hAnsi="Arial" w:cs="Arial" w:hint="cs"/>
                <w:rtl/>
              </w:rPr>
              <w:t>وما</w:t>
            </w:r>
            <w:r w:rsidRPr="00F65AD2">
              <w:rPr>
                <w:rtl/>
              </w:rPr>
              <w:t xml:space="preserve"> </w:t>
            </w:r>
            <w:r w:rsidRPr="00F65AD2">
              <w:rPr>
                <w:rFonts w:ascii="Arial" w:hAnsi="Arial" w:cs="Arial" w:hint="cs"/>
                <w:rtl/>
              </w:rPr>
              <w:t>يتضمن</w:t>
            </w:r>
            <w:r w:rsidRPr="00F65AD2">
              <w:rPr>
                <w:rtl/>
              </w:rPr>
              <w:t xml:space="preserve"> </w:t>
            </w:r>
            <w:r w:rsidRPr="00F65AD2">
              <w:rPr>
                <w:rFonts w:ascii="Arial" w:hAnsi="Arial" w:cs="Arial" w:hint="cs"/>
                <w:rtl/>
              </w:rPr>
              <w:t>الماء</w:t>
            </w:r>
            <w:r w:rsidRPr="00F65AD2">
              <w:rPr>
                <w:rtl/>
              </w:rPr>
              <w:t xml:space="preserve"> </w:t>
            </w:r>
            <w:r w:rsidRPr="00F65AD2">
              <w:rPr>
                <w:rFonts w:ascii="Arial" w:hAnsi="Arial" w:cs="Arial" w:hint="cs"/>
                <w:rtl/>
              </w:rPr>
              <w:t>والأرض</w:t>
            </w:r>
            <w:r w:rsidRPr="00F65AD2">
              <w:rPr>
                <w:rtl/>
              </w:rPr>
              <w:t xml:space="preserve"> </w:t>
            </w:r>
            <w:r w:rsidRPr="00F65AD2">
              <w:rPr>
                <w:rFonts w:ascii="Arial" w:hAnsi="Arial" w:cs="Arial" w:hint="cs"/>
                <w:rtl/>
              </w:rPr>
              <w:t>والشجر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473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والله</w:t>
            </w:r>
            <w:r w:rsidRPr="00F65AD2">
              <w:rPr>
                <w:rtl/>
              </w:rPr>
              <w:t xml:space="preserve"> </w:t>
            </w:r>
            <w:r w:rsidRPr="00F65AD2">
              <w:rPr>
                <w:rFonts w:ascii="Arial" w:hAnsi="Arial" w:cs="Arial" w:hint="cs"/>
                <w:rtl/>
              </w:rPr>
              <w:t>كامل</w:t>
            </w:r>
            <w:r w:rsidRPr="00F65AD2">
              <w:rPr>
                <w:rtl/>
              </w:rPr>
              <w:t xml:space="preserve"> </w:t>
            </w:r>
            <w:r w:rsidRPr="00F65AD2">
              <w:rPr>
                <w:rFonts w:ascii="Arial" w:hAnsi="Arial" w:cs="Arial" w:hint="cs"/>
                <w:rtl/>
              </w:rPr>
              <w:t>القدرة</w:t>
            </w:r>
            <w:r w:rsidRPr="00F65AD2">
              <w:rPr>
                <w:rtl/>
              </w:rPr>
              <w:t xml:space="preserve"> </w:t>
            </w:r>
            <w:r w:rsidRPr="00F65AD2">
              <w:rPr>
                <w:rFonts w:ascii="Arial" w:hAnsi="Arial" w:cs="Arial" w:hint="cs"/>
                <w:rtl/>
              </w:rPr>
              <w:t>والحفظ</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خلقه</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يخرج</w:t>
            </w:r>
            <w:r w:rsidRPr="00F65AD2">
              <w:rPr>
                <w:rtl/>
              </w:rPr>
              <w:t xml:space="preserve"> </w:t>
            </w:r>
            <w:r w:rsidRPr="00F65AD2">
              <w:rPr>
                <w:rFonts w:ascii="Arial" w:hAnsi="Arial" w:cs="Arial" w:hint="cs"/>
                <w:rtl/>
              </w:rPr>
              <w:t>عنه</w:t>
            </w:r>
            <w:r w:rsidRPr="00F65AD2">
              <w:rPr>
                <w:rtl/>
              </w:rPr>
              <w:t xml:space="preserve"> </w:t>
            </w:r>
            <w:r w:rsidRPr="00F65AD2">
              <w:rPr>
                <w:rFonts w:ascii="Arial" w:hAnsi="Arial" w:cs="Arial" w:hint="cs"/>
                <w:rtl/>
              </w:rPr>
              <w:t>شيء</w:t>
            </w:r>
            <w:r w:rsidRPr="00F65AD2">
              <w:rPr>
                <w:rtl/>
              </w:rPr>
              <w:t xml:space="preserve"> </w:t>
            </w:r>
            <w:r w:rsidRPr="00F65AD2">
              <w:rPr>
                <w:rFonts w:ascii="Arial" w:hAnsi="Arial" w:cs="Arial" w:hint="cs"/>
                <w:rtl/>
              </w:rPr>
              <w:t>عما</w:t>
            </w:r>
            <w:r w:rsidRPr="00F65AD2">
              <w:rPr>
                <w:rtl/>
              </w:rPr>
              <w:t xml:space="preserve"> </w:t>
            </w:r>
            <w:r w:rsidRPr="00F65AD2">
              <w:rPr>
                <w:rFonts w:ascii="Arial" w:hAnsi="Arial" w:cs="Arial" w:hint="cs"/>
                <w:rtl/>
              </w:rPr>
              <w:t>أراد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475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معنى</w:t>
            </w:r>
            <w:r w:rsidRPr="00F65AD2">
              <w:rPr>
                <w:rtl/>
              </w:rPr>
              <w:t xml:space="preserve"> </w:t>
            </w:r>
            <w:r w:rsidRPr="00F65AD2">
              <w:rPr>
                <w:rFonts w:ascii="Calibri" w:cs="Calibri" w:hint="cs"/>
                <w:rtl/>
              </w:rPr>
              <w:t>«</w:t>
            </w:r>
            <w:r w:rsidRPr="00F65AD2">
              <w:rPr>
                <w:rFonts w:ascii="Arial" w:hAnsi="Arial" w:cs="Arial" w:hint="cs"/>
                <w:rtl/>
              </w:rPr>
              <w:t>المتكبر</w:t>
            </w:r>
            <w:r w:rsidRPr="00F65AD2">
              <w:rPr>
                <w:rFonts w:ascii="Calibri" w:cs="Calibri" w:hint="cs"/>
                <w:rtl/>
              </w:rPr>
              <w:t>»</w:t>
            </w:r>
            <w:r w:rsidRPr="00F65AD2">
              <w:rPr>
                <w:rtl/>
              </w:rPr>
              <w:t xml:space="preserve"> </w:t>
            </w:r>
            <w:r w:rsidRPr="00F65AD2">
              <w:rPr>
                <w:rFonts w:ascii="Arial" w:hAnsi="Arial" w:cs="Arial" w:hint="cs"/>
                <w:rtl/>
              </w:rPr>
              <w:t>التفعل</w:t>
            </w:r>
            <w:r w:rsidRPr="00F65AD2">
              <w:rPr>
                <w:rtl/>
              </w:rPr>
              <w:t xml:space="preserve"> </w:t>
            </w:r>
            <w:r w:rsidRPr="00F65AD2">
              <w:rPr>
                <w:rFonts w:ascii="Arial" w:hAnsi="Arial" w:cs="Arial" w:hint="cs"/>
                <w:rtl/>
              </w:rPr>
              <w:t>للعلاج</w:t>
            </w:r>
            <w:r w:rsidRPr="00F65AD2">
              <w:rPr>
                <w:rtl/>
              </w:rPr>
              <w:t xml:space="preserve"> </w:t>
            </w:r>
            <w:r w:rsidRPr="00F65AD2">
              <w:rPr>
                <w:rFonts w:ascii="Arial" w:hAnsi="Arial" w:cs="Arial" w:hint="cs"/>
                <w:rtl/>
              </w:rPr>
              <w:t>والله</w:t>
            </w:r>
            <w:r w:rsidRPr="00F65AD2">
              <w:rPr>
                <w:rtl/>
              </w:rPr>
              <w:t xml:space="preserve"> </w:t>
            </w:r>
            <w:r w:rsidRPr="00F65AD2">
              <w:rPr>
                <w:rFonts w:ascii="Arial" w:hAnsi="Arial" w:cs="Arial" w:hint="cs"/>
                <w:rtl/>
              </w:rPr>
              <w:t>منزه</w:t>
            </w:r>
            <w:r w:rsidRPr="00F65AD2">
              <w:rPr>
                <w:rtl/>
              </w:rPr>
              <w:t xml:space="preserve"> </w:t>
            </w:r>
            <w:r w:rsidRPr="00F65AD2">
              <w:rPr>
                <w:rFonts w:ascii="Arial" w:hAnsi="Arial" w:cs="Arial" w:hint="cs"/>
                <w:rtl/>
              </w:rPr>
              <w:t>عنه</w:t>
            </w:r>
            <w:r w:rsidRPr="00F65AD2">
              <w:rPr>
                <w:rtl/>
              </w:rPr>
              <w:t xml:space="preserve"> </w:t>
            </w:r>
            <w:r w:rsidRPr="00F65AD2">
              <w:rPr>
                <w:rFonts w:ascii="Arial" w:hAnsi="Arial" w:cs="Arial" w:hint="cs"/>
                <w:rtl/>
              </w:rPr>
              <w:t>فيفسر</w:t>
            </w:r>
            <w:r w:rsidRPr="00F65AD2">
              <w:rPr>
                <w:rtl/>
              </w:rPr>
              <w:t xml:space="preserve"> </w:t>
            </w:r>
            <w:r w:rsidRPr="00F65AD2">
              <w:rPr>
                <w:rFonts w:ascii="Arial" w:hAnsi="Arial" w:cs="Arial" w:hint="cs"/>
                <w:rtl/>
              </w:rPr>
              <w:t>بلازمه</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صفات</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وأسمائه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476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w w:val="97"/>
                <w:rtl/>
              </w:rPr>
              <w:t>والقديم</w:t>
            </w:r>
            <w:r w:rsidRPr="00F65AD2">
              <w:rPr>
                <w:w w:val="97"/>
                <w:rtl/>
              </w:rPr>
              <w:t xml:space="preserve"> </w:t>
            </w:r>
            <w:r w:rsidRPr="00F65AD2">
              <w:rPr>
                <w:rFonts w:ascii="Arial" w:hAnsi="Arial" w:cs="Arial" w:hint="cs"/>
                <w:w w:val="97"/>
                <w:rtl/>
              </w:rPr>
              <w:t>هو</w:t>
            </w:r>
            <w:r w:rsidRPr="00F65AD2">
              <w:rPr>
                <w:w w:val="97"/>
                <w:rtl/>
              </w:rPr>
              <w:t xml:space="preserve"> </w:t>
            </w:r>
            <w:r w:rsidRPr="00F65AD2">
              <w:rPr>
                <w:rFonts w:ascii="Arial" w:hAnsi="Arial" w:cs="Arial" w:hint="cs"/>
                <w:w w:val="97"/>
                <w:rtl/>
              </w:rPr>
              <w:t>معاني</w:t>
            </w:r>
            <w:r w:rsidRPr="00F65AD2">
              <w:rPr>
                <w:w w:val="97"/>
                <w:rtl/>
              </w:rPr>
              <w:t xml:space="preserve"> </w:t>
            </w:r>
            <w:r w:rsidRPr="00F65AD2">
              <w:rPr>
                <w:rFonts w:ascii="Arial" w:hAnsi="Arial" w:cs="Arial" w:hint="cs"/>
                <w:w w:val="97"/>
                <w:rtl/>
              </w:rPr>
              <w:t>صفات</w:t>
            </w:r>
            <w:r w:rsidRPr="00F65AD2">
              <w:rPr>
                <w:w w:val="97"/>
                <w:rtl/>
              </w:rPr>
              <w:t xml:space="preserve"> </w:t>
            </w:r>
            <w:r w:rsidRPr="00F65AD2">
              <w:rPr>
                <w:rFonts w:ascii="Arial" w:hAnsi="Arial" w:cs="Arial" w:hint="cs"/>
                <w:w w:val="97"/>
                <w:rtl/>
              </w:rPr>
              <w:t>الذات،</w:t>
            </w:r>
            <w:r w:rsidRPr="00F65AD2">
              <w:rPr>
                <w:w w:val="97"/>
                <w:rtl/>
              </w:rPr>
              <w:t xml:space="preserve"> </w:t>
            </w:r>
            <w:r w:rsidRPr="00F65AD2">
              <w:rPr>
                <w:rFonts w:ascii="Arial" w:hAnsi="Arial" w:cs="Arial" w:hint="cs"/>
                <w:w w:val="97"/>
                <w:rtl/>
              </w:rPr>
              <w:t>وعلمه</w:t>
            </w:r>
            <w:r w:rsidRPr="00F65AD2">
              <w:rPr>
                <w:w w:val="97"/>
                <w:rtl/>
              </w:rPr>
              <w:t xml:space="preserve"> </w:t>
            </w:r>
            <w:r w:rsidRPr="00F65AD2">
              <w:rPr>
                <w:rFonts w:ascii="Arial" w:hAnsi="Arial" w:cs="Arial" w:hint="cs"/>
                <w:w w:val="97"/>
                <w:rtl/>
              </w:rPr>
              <w:t>بما</w:t>
            </w:r>
            <w:r w:rsidRPr="00F65AD2">
              <w:rPr>
                <w:w w:val="97"/>
                <w:rtl/>
              </w:rPr>
              <w:t xml:space="preserve"> </w:t>
            </w:r>
            <w:r w:rsidRPr="00F65AD2">
              <w:rPr>
                <w:rFonts w:ascii="Arial" w:hAnsi="Arial" w:cs="Arial" w:hint="cs"/>
                <w:w w:val="97"/>
                <w:rtl/>
              </w:rPr>
              <w:t>سيحدثه</w:t>
            </w:r>
            <w:r w:rsidRPr="00F65AD2">
              <w:rPr>
                <w:w w:val="97"/>
                <w:rtl/>
              </w:rPr>
              <w:t xml:space="preserve"> </w:t>
            </w:r>
            <w:r w:rsidRPr="00F65AD2">
              <w:rPr>
                <w:rFonts w:ascii="Arial" w:hAnsi="Arial" w:cs="Arial" w:hint="cs"/>
                <w:w w:val="97"/>
                <w:rtl/>
              </w:rPr>
              <w:t>بعد</w:t>
            </w:r>
            <w:r w:rsidRPr="00F65AD2">
              <w:rPr>
                <w:w w:val="97"/>
                <w:rtl/>
              </w:rPr>
              <w:t xml:space="preserve"> </w:t>
            </w:r>
            <w:r w:rsidRPr="00F65AD2">
              <w:rPr>
                <w:rFonts w:ascii="Arial" w:hAnsi="Arial" w:cs="Arial" w:hint="cs"/>
                <w:w w:val="97"/>
                <w:rtl/>
              </w:rPr>
              <w:t>زمانه</w:t>
            </w:r>
            <w:r w:rsidRPr="00F65AD2">
              <w:rPr>
                <w:w w:val="97"/>
                <w:rtl/>
              </w:rPr>
              <w:t xml:space="preserve"> </w:t>
            </w:r>
            <w:r w:rsidRPr="00F65AD2">
              <w:rPr>
                <w:rFonts w:ascii="Arial" w:hAnsi="Arial" w:cs="Arial" w:hint="cs"/>
                <w:w w:val="97"/>
                <w:rtl/>
              </w:rPr>
              <w:t>ومقداره</w:t>
            </w:r>
            <w:r w:rsidRPr="00F65AD2">
              <w:rPr>
                <w:w w:val="97"/>
                <w:rtl/>
              </w:rPr>
              <w:t xml:space="preserve"> </w:t>
            </w:r>
            <w:r w:rsidRPr="00F65AD2">
              <w:rPr>
                <w:rFonts w:ascii="Arial" w:hAnsi="Arial" w:cs="Arial" w:hint="cs"/>
                <w:w w:val="97"/>
                <w:rtl/>
              </w:rPr>
              <w:t>وكيفيته</w:t>
            </w:r>
            <w:r w:rsidRPr="00F65AD2">
              <w:rPr>
                <w:w w:val="97"/>
                <w:rtl/>
              </w:rPr>
              <w:t xml:space="preserve"> </w:t>
            </w:r>
            <w:r w:rsidRPr="00F65AD2">
              <w:rPr>
                <w:rFonts w:ascii="Arial" w:hAnsi="Arial" w:cs="Arial" w:hint="cs"/>
                <w:w w:val="97"/>
                <w:rtl/>
              </w:rPr>
              <w:t>من</w:t>
            </w:r>
            <w:r w:rsidRPr="00F65AD2">
              <w:rPr>
                <w:w w:val="97"/>
                <w:rtl/>
              </w:rPr>
              <w:t xml:space="preserve"> </w:t>
            </w:r>
            <w:r w:rsidRPr="00F65AD2">
              <w:rPr>
                <w:rFonts w:ascii="Arial" w:hAnsi="Arial" w:cs="Arial" w:hint="cs"/>
                <w:w w:val="97"/>
                <w:rtl/>
              </w:rPr>
              <w:t>صفات</w:t>
            </w:r>
            <w:r w:rsidRPr="00F65AD2">
              <w:rPr>
                <w:w w:val="97"/>
                <w:rtl/>
              </w:rPr>
              <w:t xml:space="preserve"> </w:t>
            </w:r>
            <w:r w:rsidRPr="00F65AD2">
              <w:rPr>
                <w:rFonts w:ascii="Arial" w:hAnsi="Arial" w:cs="Arial" w:hint="cs"/>
                <w:w w:val="97"/>
                <w:rtl/>
              </w:rPr>
              <w:t>الأفعال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478</w:t>
            </w:r>
          </w:p>
        </w:tc>
      </w:tr>
    </w:tbl>
    <w:p w:rsidR="00F65AD2" w:rsidRDefault="00F65AD2">
      <w:pPr>
        <w:pStyle w:val="text"/>
        <w:rPr>
          <w:rtl/>
        </w:rPr>
      </w:pP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Default="00F65AD2">
      <w:pPr>
        <w:pStyle w:val="tittlefahres"/>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الفقهيَّة</w:t>
      </w:r>
    </w:p>
    <w:p w:rsidR="00F65AD2" w:rsidRDefault="00F65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F65AD2" w:rsidRPr="00F65AD2">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rtl/>
              </w:rPr>
              <w:t>الصفحة</w:t>
            </w:r>
          </w:p>
        </w:tc>
      </w:tr>
      <w:tr w:rsidR="00F65AD2" w:rsidRPr="00F65AD2">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لم</w:t>
            </w:r>
            <w:r w:rsidRPr="00F65AD2">
              <w:rPr>
                <w:rtl/>
              </w:rPr>
              <w:t xml:space="preserve"> </w:t>
            </w:r>
            <w:r w:rsidRPr="00F65AD2">
              <w:rPr>
                <w:rFonts w:ascii="Arial" w:hAnsi="Arial" w:cs="Arial" w:hint="cs"/>
                <w:rtl/>
              </w:rPr>
              <w:t>يطلب</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قيام</w:t>
            </w:r>
            <w:r w:rsidRPr="00F65AD2">
              <w:rPr>
                <w:rtl/>
              </w:rPr>
              <w:t xml:space="preserve"> </w:t>
            </w:r>
            <w:r w:rsidRPr="00F65AD2">
              <w:rPr>
                <w:rFonts w:ascii="Arial" w:hAnsi="Arial" w:cs="Arial" w:hint="cs"/>
                <w:rtl/>
              </w:rPr>
              <w:t>الليل</w:t>
            </w:r>
            <w:r w:rsidRPr="00F65AD2">
              <w:rPr>
                <w:rtl/>
              </w:rPr>
              <w:t xml:space="preserve"> </w:t>
            </w:r>
            <w:r w:rsidRPr="00F65AD2">
              <w:rPr>
                <w:rFonts w:ascii="Arial" w:hAnsi="Arial" w:cs="Arial" w:hint="cs"/>
                <w:rtl/>
              </w:rPr>
              <w:t>منهم</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الوجوب،</w:t>
            </w:r>
            <w:r w:rsidRPr="00F65AD2">
              <w:rPr>
                <w:rtl/>
              </w:rPr>
              <w:t xml:space="preserve"> </w:t>
            </w:r>
            <w:r w:rsidRPr="00F65AD2">
              <w:rPr>
                <w:rFonts w:ascii="Arial" w:hAnsi="Arial" w:cs="Arial" w:hint="cs"/>
                <w:rtl/>
              </w:rPr>
              <w:t>وقيل</w:t>
            </w:r>
            <w:r w:rsidRPr="00F65AD2">
              <w:rPr>
                <w:rtl/>
              </w:rPr>
              <w:t xml:space="preserve">: </w:t>
            </w:r>
            <w:r w:rsidRPr="00F65AD2">
              <w:rPr>
                <w:rFonts w:ascii="Arial" w:hAnsi="Arial" w:cs="Arial" w:hint="cs"/>
                <w:rtl/>
              </w:rPr>
              <w:t>كان</w:t>
            </w:r>
            <w:r w:rsidRPr="00F65AD2">
              <w:rPr>
                <w:rtl/>
              </w:rPr>
              <w:t xml:space="preserve"> </w:t>
            </w:r>
            <w:r w:rsidRPr="00F65AD2">
              <w:rPr>
                <w:rFonts w:ascii="Arial" w:hAnsi="Arial" w:cs="Arial" w:hint="cs"/>
                <w:rtl/>
              </w:rPr>
              <w:t>واجبًا</w:t>
            </w:r>
            <w:r w:rsidRPr="00F65AD2">
              <w:rPr>
                <w:rtl/>
              </w:rPr>
              <w:t xml:space="preserve"> </w:t>
            </w:r>
            <w:r w:rsidRPr="00F65AD2">
              <w:rPr>
                <w:rFonts w:ascii="Arial" w:hAnsi="Arial" w:cs="Arial" w:hint="cs"/>
                <w:rtl/>
              </w:rPr>
              <w:t>ثمَّ</w:t>
            </w:r>
            <w:r w:rsidRPr="00F65AD2">
              <w:rPr>
                <w:rtl/>
              </w:rPr>
              <w:t xml:space="preserve"> </w:t>
            </w:r>
            <w:r w:rsidRPr="00F65AD2">
              <w:rPr>
                <w:rFonts w:ascii="Arial" w:hAnsi="Arial" w:cs="Arial" w:hint="cs"/>
                <w:rtl/>
              </w:rPr>
              <w:t>نسخ</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61</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خصَّ</w:t>
            </w:r>
            <w:r w:rsidRPr="00F65AD2">
              <w:rPr>
                <w:rtl/>
              </w:rPr>
              <w:t xml:space="preserve"> </w:t>
            </w:r>
            <w:r w:rsidRPr="00F65AD2">
              <w:rPr>
                <w:rFonts w:ascii="Arial" w:hAnsi="Arial" w:cs="Arial" w:hint="cs"/>
                <w:rtl/>
              </w:rPr>
              <w:t>الحديث</w:t>
            </w:r>
            <w:r w:rsidRPr="00F65AD2">
              <w:rPr>
                <w:rtl/>
              </w:rPr>
              <w:t xml:space="preserve"> </w:t>
            </w:r>
            <w:r w:rsidRPr="00F65AD2">
              <w:rPr>
                <w:rFonts w:ascii="Arial" w:hAnsi="Arial" w:cs="Arial" w:hint="cs"/>
                <w:rtl/>
              </w:rPr>
              <w:t>جواز</w:t>
            </w:r>
            <w:r w:rsidRPr="00F65AD2">
              <w:rPr>
                <w:rtl/>
              </w:rPr>
              <w:t xml:space="preserve"> </w:t>
            </w:r>
            <w:r w:rsidRPr="00F65AD2">
              <w:rPr>
                <w:rFonts w:ascii="Arial" w:hAnsi="Arial" w:cs="Arial" w:hint="cs"/>
                <w:rtl/>
              </w:rPr>
              <w:t>النفل</w:t>
            </w:r>
            <w:r w:rsidRPr="00F65AD2">
              <w:rPr>
                <w:rtl/>
              </w:rPr>
              <w:t xml:space="preserve"> </w:t>
            </w:r>
            <w:r w:rsidRPr="00F65AD2">
              <w:rPr>
                <w:rFonts w:ascii="Arial" w:hAnsi="Arial" w:cs="Arial" w:hint="cs"/>
                <w:rtl/>
              </w:rPr>
              <w:t>بطلوع</w:t>
            </w:r>
            <w:r w:rsidRPr="00F65AD2">
              <w:rPr>
                <w:rtl/>
              </w:rPr>
              <w:t xml:space="preserve"> </w:t>
            </w:r>
            <w:r w:rsidRPr="00F65AD2">
              <w:rPr>
                <w:rFonts w:ascii="Arial" w:hAnsi="Arial" w:cs="Arial" w:hint="cs"/>
                <w:rtl/>
              </w:rPr>
              <w:t>الشمس</w:t>
            </w:r>
            <w:r w:rsidRPr="00F65AD2">
              <w:rPr>
                <w:rtl/>
              </w:rPr>
              <w:t xml:space="preserve"> </w:t>
            </w:r>
            <w:r w:rsidRPr="00F65AD2">
              <w:rPr>
                <w:rFonts w:ascii="Arial" w:hAnsi="Arial" w:cs="Arial" w:hint="cs"/>
                <w:rtl/>
              </w:rPr>
              <w:t>وارتفاعها</w:t>
            </w:r>
            <w:r w:rsidRPr="00F65AD2">
              <w:rPr>
                <w:rtl/>
              </w:rPr>
              <w:t xml:space="preserve"> </w:t>
            </w:r>
            <w:r w:rsidRPr="00F65AD2">
              <w:rPr>
                <w:rFonts w:ascii="Arial" w:hAnsi="Arial" w:cs="Arial" w:hint="cs"/>
                <w:rtl/>
              </w:rPr>
              <w:t>قليلاً،</w:t>
            </w:r>
            <w:r w:rsidRPr="00F65AD2">
              <w:rPr>
                <w:rtl/>
              </w:rPr>
              <w:t xml:space="preserve"> </w:t>
            </w:r>
            <w:r w:rsidRPr="00F65AD2">
              <w:rPr>
                <w:rFonts w:ascii="Arial" w:hAnsi="Arial" w:cs="Arial" w:hint="cs"/>
                <w:rtl/>
              </w:rPr>
              <w:t>وما</w:t>
            </w:r>
            <w:r w:rsidRPr="00F65AD2">
              <w:rPr>
                <w:rtl/>
              </w:rPr>
              <w:t xml:space="preserve"> </w:t>
            </w:r>
            <w:r w:rsidRPr="00F65AD2">
              <w:rPr>
                <w:rFonts w:ascii="Arial" w:hAnsi="Arial" w:cs="Arial" w:hint="cs"/>
                <w:rtl/>
              </w:rPr>
              <w:t>بعده،</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صلاة</w:t>
            </w:r>
            <w:r w:rsidRPr="00F65AD2">
              <w:rPr>
                <w:rtl/>
              </w:rPr>
              <w:t xml:space="preserve"> </w:t>
            </w:r>
            <w:r w:rsidRPr="00F65AD2">
              <w:rPr>
                <w:rFonts w:ascii="Arial" w:hAnsi="Arial" w:cs="Arial" w:hint="cs"/>
                <w:rtl/>
              </w:rPr>
              <w:t>عند</w:t>
            </w:r>
            <w:r w:rsidRPr="00F65AD2">
              <w:rPr>
                <w:rtl/>
              </w:rPr>
              <w:t xml:space="preserve"> </w:t>
            </w:r>
            <w:r w:rsidRPr="00F65AD2">
              <w:rPr>
                <w:rFonts w:ascii="Arial" w:hAnsi="Arial" w:cs="Arial" w:hint="cs"/>
                <w:rtl/>
              </w:rPr>
              <w:t>طلوعها</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قربها</w:t>
            </w:r>
            <w:r w:rsidRPr="00F65AD2">
              <w:rPr>
                <w:rtl/>
              </w:rPr>
              <w:t xml:space="preserve"> </w:t>
            </w:r>
            <w:r w:rsidRPr="00F65AD2">
              <w:rPr>
                <w:rFonts w:ascii="Arial" w:hAnsi="Arial" w:cs="Arial" w:hint="cs"/>
                <w:rtl/>
              </w:rPr>
              <w:t>جدًّا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123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والنهي</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w:t>
            </w:r>
            <w:r w:rsidRPr="00F65AD2">
              <w:rPr>
                <w:rFonts w:ascii="Calibri" w:cs="Calibri" w:hint="cs"/>
                <w:rtl/>
              </w:rPr>
              <w:t> </w:t>
            </w:r>
            <w:r w:rsidRPr="00F65AD2">
              <w:rPr>
                <w:rFonts w:ascii="Arial" w:hAnsi="Arial" w:cs="Arial" w:hint="cs"/>
                <w:rtl/>
              </w:rPr>
              <w:t>فَلَا</w:t>
            </w:r>
            <w:r w:rsidRPr="00F65AD2">
              <w:rPr>
                <w:rtl/>
              </w:rPr>
              <w:t xml:space="preserve"> </w:t>
            </w:r>
            <w:r w:rsidRPr="00F65AD2">
              <w:rPr>
                <w:rFonts w:ascii="Arial" w:hAnsi="Arial" w:cs="Arial" w:hint="cs"/>
                <w:rtl/>
              </w:rPr>
              <w:t>تُزَكُّواْ</w:t>
            </w:r>
            <w:r w:rsidRPr="00F65AD2">
              <w:rPr>
                <w:rtl/>
              </w:rPr>
              <w:t xml:space="preserve"> </w:t>
            </w:r>
            <w:r w:rsidRPr="00F65AD2">
              <w:rPr>
                <w:rFonts w:ascii="Arial" w:hAnsi="Arial" w:cs="Arial" w:hint="cs"/>
                <w:rtl/>
              </w:rPr>
              <w:t>أَنفُسَكُمْ</w:t>
            </w:r>
            <w:r w:rsidRPr="00F65AD2">
              <w:rPr>
                <w:rFonts w:ascii="Calibri" w:cs="Calibri" w:hint="cs"/>
                <w:rtl/>
              </w:rPr>
              <w:t> </w:t>
            </w:r>
            <w:r w:rsidRPr="00F65AD2">
              <w:rPr>
                <w:rFonts w:ascii="Arial" w:hAnsi="Arial" w:cs="Arial" w:hint="cs"/>
                <w:rtl/>
              </w:rPr>
              <w:t>﴾</w:t>
            </w:r>
            <w:r w:rsidRPr="00F65AD2">
              <w:rPr>
                <w:rtl/>
              </w:rPr>
              <w:t xml:space="preserve"> </w:t>
            </w:r>
            <w:r w:rsidRPr="00F65AD2">
              <w:rPr>
                <w:rFonts w:ascii="Arial" w:hAnsi="Arial" w:cs="Arial" w:hint="cs"/>
                <w:rtl/>
              </w:rPr>
              <w:t>يشمل</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هو</w:t>
            </w:r>
            <w:r w:rsidRPr="00F65AD2">
              <w:rPr>
                <w:rtl/>
              </w:rPr>
              <w:t xml:space="preserve"> </w:t>
            </w:r>
            <w:r w:rsidRPr="00F65AD2">
              <w:rPr>
                <w:rFonts w:ascii="Arial" w:hAnsi="Arial" w:cs="Arial" w:hint="cs"/>
                <w:rtl/>
              </w:rPr>
              <w:t>رياء</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إعجاب</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غرض</w:t>
            </w:r>
            <w:r w:rsidRPr="00F65AD2">
              <w:rPr>
                <w:rtl/>
              </w:rPr>
              <w:t xml:space="preserve"> </w:t>
            </w:r>
            <w:r w:rsidRPr="00F65AD2">
              <w:rPr>
                <w:rFonts w:ascii="Arial" w:hAnsi="Arial" w:cs="Arial" w:hint="cs"/>
                <w:rtl/>
              </w:rPr>
              <w:t>دنيويٌّ،</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سبيل</w:t>
            </w:r>
            <w:r w:rsidRPr="00F65AD2">
              <w:rPr>
                <w:rtl/>
              </w:rPr>
              <w:t xml:space="preserve"> </w:t>
            </w:r>
            <w:r w:rsidRPr="00F65AD2">
              <w:rPr>
                <w:rFonts w:ascii="Arial" w:hAnsi="Arial" w:cs="Arial" w:hint="cs"/>
                <w:rtl/>
              </w:rPr>
              <w:t>القطع</w:t>
            </w:r>
            <w:r w:rsidRPr="00F65AD2">
              <w:rPr>
                <w:rtl/>
              </w:rPr>
              <w:t xml:space="preserve"> </w:t>
            </w:r>
            <w:r w:rsidRPr="00F65AD2">
              <w:rPr>
                <w:rFonts w:ascii="Arial" w:hAnsi="Arial" w:cs="Arial" w:hint="cs"/>
                <w:rtl/>
              </w:rPr>
              <w:t>والأمن</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مكر</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156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w w:val="97"/>
                <w:rtl/>
              </w:rPr>
              <w:t>هل</w:t>
            </w:r>
            <w:r w:rsidRPr="00F65AD2">
              <w:rPr>
                <w:w w:val="97"/>
                <w:rtl/>
              </w:rPr>
              <w:t xml:space="preserve"> </w:t>
            </w:r>
            <w:r w:rsidRPr="00F65AD2">
              <w:rPr>
                <w:rFonts w:ascii="Arial" w:hAnsi="Arial" w:cs="Arial" w:hint="cs"/>
                <w:w w:val="97"/>
                <w:rtl/>
              </w:rPr>
              <w:t>يصل</w:t>
            </w:r>
            <w:r w:rsidRPr="00F65AD2">
              <w:rPr>
                <w:w w:val="97"/>
                <w:rtl/>
              </w:rPr>
              <w:t xml:space="preserve"> </w:t>
            </w:r>
            <w:r w:rsidRPr="00F65AD2">
              <w:rPr>
                <w:rFonts w:ascii="Arial" w:hAnsi="Arial" w:cs="Arial" w:hint="cs"/>
                <w:w w:val="97"/>
                <w:rtl/>
              </w:rPr>
              <w:t>أجر</w:t>
            </w:r>
            <w:r w:rsidRPr="00F65AD2">
              <w:rPr>
                <w:w w:val="97"/>
                <w:rtl/>
              </w:rPr>
              <w:t xml:space="preserve"> </w:t>
            </w:r>
            <w:r w:rsidRPr="00F65AD2">
              <w:rPr>
                <w:rFonts w:ascii="Arial" w:hAnsi="Arial" w:cs="Arial" w:hint="cs"/>
                <w:w w:val="97"/>
                <w:rtl/>
              </w:rPr>
              <w:t>الأعمال</w:t>
            </w:r>
            <w:r w:rsidRPr="00F65AD2">
              <w:rPr>
                <w:w w:val="97"/>
                <w:rtl/>
              </w:rPr>
              <w:t xml:space="preserve"> </w:t>
            </w:r>
            <w:r w:rsidRPr="00F65AD2">
              <w:rPr>
                <w:rFonts w:ascii="Arial" w:hAnsi="Arial" w:cs="Arial" w:hint="cs"/>
                <w:w w:val="97"/>
                <w:rtl/>
              </w:rPr>
              <w:t>البدنية</w:t>
            </w:r>
            <w:r w:rsidRPr="00F65AD2">
              <w:rPr>
                <w:w w:val="97"/>
                <w:rtl/>
              </w:rPr>
              <w:t xml:space="preserve"> </w:t>
            </w:r>
            <w:r w:rsidRPr="00F65AD2">
              <w:rPr>
                <w:rFonts w:ascii="Arial" w:hAnsi="Arial" w:cs="Arial" w:hint="cs"/>
                <w:w w:val="97"/>
                <w:rtl/>
              </w:rPr>
              <w:t>المحضة</w:t>
            </w:r>
            <w:r w:rsidRPr="00F65AD2">
              <w:rPr>
                <w:w w:val="97"/>
                <w:rtl/>
              </w:rPr>
              <w:t xml:space="preserve"> </w:t>
            </w:r>
            <w:r w:rsidRPr="00F65AD2">
              <w:rPr>
                <w:rFonts w:ascii="Arial" w:hAnsi="Arial" w:cs="Arial" w:hint="cs"/>
                <w:w w:val="97"/>
                <w:rtl/>
              </w:rPr>
              <w:t>كالصلاة</w:t>
            </w:r>
            <w:r w:rsidRPr="00F65AD2">
              <w:rPr>
                <w:w w:val="97"/>
                <w:rtl/>
              </w:rPr>
              <w:t xml:space="preserve"> </w:t>
            </w:r>
            <w:r w:rsidRPr="00F65AD2">
              <w:rPr>
                <w:rFonts w:ascii="Arial" w:hAnsi="Arial" w:cs="Arial" w:hint="cs"/>
                <w:w w:val="97"/>
                <w:rtl/>
              </w:rPr>
              <w:t>والصوم</w:t>
            </w:r>
            <w:r w:rsidRPr="00F65AD2">
              <w:rPr>
                <w:w w:val="97"/>
                <w:rtl/>
              </w:rPr>
              <w:t xml:space="preserve"> </w:t>
            </w:r>
            <w:r w:rsidRPr="00F65AD2">
              <w:rPr>
                <w:rFonts w:ascii="Arial" w:hAnsi="Arial" w:cs="Arial" w:hint="cs"/>
                <w:w w:val="97"/>
                <w:rtl/>
              </w:rPr>
              <w:t>والقراءة</w:t>
            </w:r>
            <w:r w:rsidRPr="00F65AD2">
              <w:rPr>
                <w:w w:val="97"/>
                <w:rtl/>
              </w:rPr>
              <w:t xml:space="preserve"> </w:t>
            </w:r>
            <w:r w:rsidRPr="00F65AD2">
              <w:rPr>
                <w:rFonts w:ascii="Arial" w:hAnsi="Arial" w:cs="Arial" w:hint="cs"/>
                <w:w w:val="97"/>
                <w:rtl/>
              </w:rPr>
              <w:t>إلى</w:t>
            </w:r>
            <w:r w:rsidRPr="00F65AD2">
              <w:rPr>
                <w:w w:val="97"/>
                <w:rtl/>
              </w:rPr>
              <w:t xml:space="preserve"> </w:t>
            </w:r>
            <w:r w:rsidRPr="00F65AD2">
              <w:rPr>
                <w:rFonts w:ascii="Arial" w:hAnsi="Arial" w:cs="Arial" w:hint="cs"/>
                <w:w w:val="97"/>
                <w:rtl/>
              </w:rPr>
              <w:t>الميت</w:t>
            </w:r>
            <w:r w:rsidRPr="00F65AD2">
              <w:rPr>
                <w:w w:val="97"/>
                <w:rtl/>
              </w:rPr>
              <w:t xml:space="preserve"> </w:t>
            </w:r>
            <w:r w:rsidRPr="00F65AD2">
              <w:rPr>
                <w:rFonts w:ascii="Arial" w:hAnsi="Arial" w:cs="Arial" w:hint="cs"/>
                <w:w w:val="97"/>
                <w:rtl/>
              </w:rPr>
              <w:t>أم</w:t>
            </w:r>
            <w:r w:rsidRPr="00F65AD2">
              <w:rPr>
                <w:w w:val="97"/>
                <w:rtl/>
              </w:rPr>
              <w:t xml:space="preserve"> </w:t>
            </w:r>
            <w:r w:rsidRPr="00F65AD2">
              <w:rPr>
                <w:rFonts w:ascii="Arial" w:hAnsi="Arial" w:cs="Arial" w:hint="cs"/>
                <w:w w:val="97"/>
                <w:rtl/>
              </w:rPr>
              <w:t>لا؟</w:t>
            </w:r>
            <w:r w:rsidRPr="00F65AD2">
              <w:rPr>
                <w:w w:val="97"/>
                <w:rtl/>
              </w:rPr>
              <w:t xml:space="preserve"> </w:t>
            </w:r>
            <w:r w:rsidRPr="00F65AD2">
              <w:rPr>
                <w:rFonts w:ascii="Arial" w:hAnsi="Arial" w:cs="Arial" w:hint="cs"/>
                <w:w w:val="97"/>
                <w:rtl/>
              </w:rPr>
              <w:t>أقوال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165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معنى</w:t>
            </w:r>
            <w:r w:rsidRPr="00F65AD2">
              <w:rPr>
                <w:rtl/>
              </w:rPr>
              <w:t xml:space="preserve"> </w:t>
            </w:r>
            <w:r w:rsidRPr="00F65AD2">
              <w:rPr>
                <w:rFonts w:ascii="Arial" w:hAnsi="Arial" w:cs="Arial" w:hint="cs"/>
                <w:rtl/>
              </w:rPr>
              <w:t>السجود</w:t>
            </w:r>
            <w:r w:rsidRPr="00F65AD2">
              <w:rPr>
                <w:rtl/>
              </w:rPr>
              <w:t xml:space="preserve"> </w:t>
            </w:r>
            <w:r w:rsidRPr="00F65AD2">
              <w:rPr>
                <w:rFonts w:ascii="Arial" w:hAnsi="Arial" w:cs="Arial" w:hint="cs"/>
                <w:rtl/>
              </w:rPr>
              <w:t>وحكمه</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قوله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w:t>
            </w:r>
            <w:r w:rsidRPr="00F65AD2">
              <w:rPr>
                <w:rFonts w:ascii="Calibri" w:cs="Calibri" w:hint="cs"/>
                <w:rtl/>
              </w:rPr>
              <w:t> </w:t>
            </w:r>
            <w:r w:rsidRPr="00F65AD2">
              <w:rPr>
                <w:rFonts w:ascii="Arial" w:hAnsi="Arial" w:cs="Arial" w:hint="cs"/>
                <w:rtl/>
              </w:rPr>
              <w:t>فَاسْجُدُواْ</w:t>
            </w:r>
            <w:r w:rsidRPr="00F65AD2">
              <w:rPr>
                <w:rtl/>
              </w:rPr>
              <w:t xml:space="preserve"> </w:t>
            </w:r>
            <w:r w:rsidRPr="00F65AD2">
              <w:rPr>
                <w:rFonts w:ascii="Arial" w:hAnsi="Arial" w:cs="Arial" w:hint="cs"/>
                <w:rtl/>
              </w:rPr>
              <w:t>للهِ</w:t>
            </w:r>
            <w:r w:rsidRPr="00F65AD2">
              <w:rPr>
                <w:rtl/>
              </w:rPr>
              <w:t xml:space="preserve"> </w:t>
            </w:r>
            <w:r w:rsidRPr="00F65AD2">
              <w:rPr>
                <w:rFonts w:ascii="Arial" w:hAnsi="Arial" w:cs="Arial" w:hint="cs"/>
                <w:rtl/>
              </w:rPr>
              <w:t>وَاعْبُدُواْ</w:t>
            </w:r>
            <w:r w:rsidRPr="00F65AD2">
              <w:rPr>
                <w:rFonts w:ascii="Calibri" w:cs="Calibri" w:hint="cs"/>
                <w:rtl/>
              </w:rPr>
              <w:t> </w:t>
            </w:r>
            <w:r w:rsidRPr="00F65AD2">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176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قيل</w:t>
            </w:r>
            <w:r w:rsidRPr="00F65AD2">
              <w:rPr>
                <w:rtl/>
              </w:rPr>
              <w:t xml:space="preserve">: </w:t>
            </w:r>
            <w:r w:rsidRPr="00F65AD2">
              <w:rPr>
                <w:rFonts w:ascii="Arial" w:hAnsi="Arial" w:cs="Arial" w:hint="cs"/>
                <w:rtl/>
              </w:rPr>
              <w:t>الحالف</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الفاكهة</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يحنث،</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يبرُّ</w:t>
            </w:r>
            <w:r w:rsidRPr="00F65AD2">
              <w:rPr>
                <w:rtl/>
              </w:rPr>
              <w:t xml:space="preserve"> </w:t>
            </w:r>
            <w:r w:rsidRPr="00F65AD2">
              <w:rPr>
                <w:rFonts w:ascii="Arial" w:hAnsi="Arial" w:cs="Arial" w:hint="cs"/>
                <w:rtl/>
              </w:rPr>
              <w:t>بالرطب</w:t>
            </w:r>
            <w:r w:rsidRPr="00F65AD2">
              <w:rPr>
                <w:rtl/>
              </w:rPr>
              <w:t xml:space="preserve"> </w:t>
            </w:r>
            <w:r w:rsidRPr="00F65AD2">
              <w:rPr>
                <w:rFonts w:ascii="Arial" w:hAnsi="Arial" w:cs="Arial" w:hint="cs"/>
                <w:rtl/>
              </w:rPr>
              <w:t>والرمَّان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258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للسائل</w:t>
            </w:r>
            <w:r w:rsidRPr="00F65AD2">
              <w:rPr>
                <w:rtl/>
              </w:rPr>
              <w:t xml:space="preserve"> </w:t>
            </w:r>
            <w:r w:rsidRPr="00F65AD2">
              <w:rPr>
                <w:rFonts w:ascii="Arial" w:hAnsi="Arial" w:cs="Arial" w:hint="cs"/>
                <w:rtl/>
              </w:rPr>
              <w:t>أجر</w:t>
            </w:r>
            <w:r w:rsidRPr="00F65AD2">
              <w:rPr>
                <w:rtl/>
              </w:rPr>
              <w:t xml:space="preserve"> </w:t>
            </w:r>
            <w:r w:rsidRPr="00F65AD2">
              <w:rPr>
                <w:rFonts w:ascii="Arial" w:hAnsi="Arial" w:cs="Arial" w:hint="cs"/>
                <w:rtl/>
              </w:rPr>
              <w:t>السامعين</w:t>
            </w:r>
            <w:r w:rsidRPr="00F65AD2">
              <w:rPr>
                <w:rtl/>
              </w:rPr>
              <w:t xml:space="preserve"> </w:t>
            </w:r>
            <w:r w:rsidRPr="00F65AD2">
              <w:rPr>
                <w:rFonts w:ascii="Arial" w:hAnsi="Arial" w:cs="Arial" w:hint="cs"/>
                <w:rtl/>
              </w:rPr>
              <w:t>بلا</w:t>
            </w:r>
            <w:r w:rsidRPr="00F65AD2">
              <w:rPr>
                <w:rtl/>
              </w:rPr>
              <w:t xml:space="preserve"> </w:t>
            </w:r>
            <w:r w:rsidRPr="00F65AD2">
              <w:rPr>
                <w:rFonts w:ascii="Arial" w:hAnsi="Arial" w:cs="Arial" w:hint="cs"/>
                <w:rtl/>
              </w:rPr>
              <w:t>نقص</w:t>
            </w:r>
            <w:r w:rsidRPr="00F65AD2">
              <w:rPr>
                <w:rtl/>
              </w:rPr>
              <w:t xml:space="preserve"> </w:t>
            </w:r>
            <w:r w:rsidRPr="00F65AD2">
              <w:rPr>
                <w:rFonts w:ascii="Arial" w:hAnsi="Arial" w:cs="Arial" w:hint="cs"/>
                <w:rtl/>
              </w:rPr>
              <w:t>عنهم</w:t>
            </w:r>
            <w:r w:rsidRPr="00F65AD2">
              <w:rPr>
                <w:rtl/>
              </w:rPr>
              <w:t xml:space="preserve"> </w:t>
            </w:r>
            <w:r w:rsidRPr="00F65AD2">
              <w:rPr>
                <w:rFonts w:ascii="Arial" w:hAnsi="Arial" w:cs="Arial" w:hint="cs"/>
                <w:rtl/>
              </w:rPr>
              <w:t>إذا</w:t>
            </w:r>
            <w:r w:rsidRPr="00F65AD2">
              <w:rPr>
                <w:rtl/>
              </w:rPr>
              <w:t xml:space="preserve"> </w:t>
            </w:r>
            <w:r w:rsidRPr="00F65AD2">
              <w:rPr>
                <w:rFonts w:ascii="Arial" w:hAnsi="Arial" w:cs="Arial" w:hint="cs"/>
                <w:rtl/>
              </w:rPr>
              <w:t>كان</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سؤاله</w:t>
            </w:r>
            <w:r w:rsidRPr="00F65AD2">
              <w:rPr>
                <w:rtl/>
              </w:rPr>
              <w:t xml:space="preserve"> </w:t>
            </w:r>
            <w:r w:rsidRPr="00F65AD2">
              <w:rPr>
                <w:rFonts w:ascii="Arial" w:hAnsi="Arial" w:cs="Arial" w:hint="cs"/>
                <w:rtl/>
              </w:rPr>
              <w:t>مُخلِصا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284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w w:val="97"/>
                <w:rtl/>
              </w:rPr>
              <w:t>ويحسن</w:t>
            </w:r>
            <w:r w:rsidRPr="00F65AD2">
              <w:rPr>
                <w:w w:val="97"/>
                <w:rtl/>
              </w:rPr>
              <w:t xml:space="preserve"> </w:t>
            </w:r>
            <w:r w:rsidRPr="00F65AD2">
              <w:rPr>
                <w:rFonts w:ascii="Arial" w:hAnsi="Arial" w:cs="Arial" w:hint="cs"/>
                <w:w w:val="97"/>
                <w:rtl/>
              </w:rPr>
              <w:t>للقارئ</w:t>
            </w:r>
            <w:r w:rsidRPr="00F65AD2">
              <w:rPr>
                <w:w w:val="97"/>
                <w:rtl/>
              </w:rPr>
              <w:t xml:space="preserve"> </w:t>
            </w:r>
            <w:r w:rsidRPr="00F65AD2">
              <w:rPr>
                <w:rFonts w:ascii="Arial" w:hAnsi="Arial" w:cs="Arial" w:hint="cs"/>
                <w:w w:val="97"/>
                <w:rtl/>
              </w:rPr>
              <w:t>والمستمع</w:t>
            </w:r>
            <w:r w:rsidRPr="00F65AD2">
              <w:rPr>
                <w:w w:val="97"/>
                <w:rtl/>
              </w:rPr>
              <w:t xml:space="preserve"> </w:t>
            </w:r>
            <w:r w:rsidRPr="00F65AD2">
              <w:rPr>
                <w:rFonts w:ascii="Arial" w:hAnsi="Arial" w:cs="Arial" w:hint="cs"/>
                <w:w w:val="97"/>
                <w:rtl/>
              </w:rPr>
              <w:t>أن</w:t>
            </w:r>
            <w:r w:rsidRPr="00F65AD2">
              <w:rPr>
                <w:w w:val="97"/>
                <w:rtl/>
              </w:rPr>
              <w:t xml:space="preserve"> </w:t>
            </w:r>
            <w:r w:rsidRPr="00F65AD2">
              <w:rPr>
                <w:rFonts w:ascii="Arial" w:hAnsi="Arial" w:cs="Arial" w:hint="cs"/>
                <w:w w:val="97"/>
                <w:rtl/>
              </w:rPr>
              <w:t>يقولا</w:t>
            </w:r>
            <w:r w:rsidRPr="00F65AD2">
              <w:rPr>
                <w:w w:val="97"/>
                <w:rtl/>
              </w:rPr>
              <w:t xml:space="preserve"> </w:t>
            </w:r>
            <w:r w:rsidRPr="00F65AD2">
              <w:rPr>
                <w:rFonts w:ascii="Arial" w:hAnsi="Arial" w:cs="Arial" w:hint="cs"/>
                <w:w w:val="97"/>
                <w:rtl/>
              </w:rPr>
              <w:t>عند</w:t>
            </w:r>
            <w:r w:rsidRPr="00F65AD2">
              <w:rPr>
                <w:w w:val="97"/>
                <w:rtl/>
              </w:rPr>
              <w:t xml:space="preserve"> </w:t>
            </w:r>
            <w:r w:rsidRPr="00F65AD2">
              <w:rPr>
                <w:rFonts w:ascii="Arial" w:hAnsi="Arial" w:cs="Arial" w:hint="cs"/>
                <w:w w:val="97"/>
                <w:rtl/>
              </w:rPr>
              <w:t>قراءة</w:t>
            </w:r>
            <w:r w:rsidRPr="00F65AD2">
              <w:rPr>
                <w:w w:val="97"/>
                <w:rtl/>
              </w:rPr>
              <w:t xml:space="preserve"> </w:t>
            </w:r>
            <w:r w:rsidRPr="00F65AD2">
              <w:rPr>
                <w:rFonts w:ascii="Arial" w:hAnsi="Arial" w:cs="Arial" w:hint="cs"/>
                <w:w w:val="97"/>
                <w:rtl/>
              </w:rPr>
              <w:t>﴿</w:t>
            </w:r>
            <w:r w:rsidRPr="00F65AD2">
              <w:rPr>
                <w:rFonts w:ascii="Calibri" w:cs="Calibri" w:hint="cs"/>
                <w:w w:val="97"/>
                <w:rtl/>
              </w:rPr>
              <w:t> </w:t>
            </w:r>
            <w:r w:rsidRPr="00F65AD2">
              <w:rPr>
                <w:rFonts w:ascii="Arial" w:hAnsi="Arial" w:cs="Arial" w:hint="cs"/>
                <w:w w:val="97"/>
                <w:rtl/>
              </w:rPr>
              <w:t>أَفَرَآيْتُمُ</w:t>
            </w:r>
            <w:r w:rsidRPr="00F65AD2">
              <w:rPr>
                <w:w w:val="97"/>
                <w:rtl/>
              </w:rPr>
              <w:t>...</w:t>
            </w:r>
            <w:r w:rsidRPr="00F65AD2">
              <w:rPr>
                <w:rFonts w:ascii="Calibri" w:cs="Calibri" w:hint="cs"/>
                <w:w w:val="97"/>
                <w:rtl/>
              </w:rPr>
              <w:t> </w:t>
            </w:r>
            <w:r w:rsidRPr="00F65AD2">
              <w:rPr>
                <w:rFonts w:ascii="Arial" w:hAnsi="Arial" w:cs="Arial" w:hint="cs"/>
                <w:w w:val="97"/>
                <w:rtl/>
              </w:rPr>
              <w:t>﴾</w:t>
            </w:r>
            <w:r w:rsidRPr="00F65AD2">
              <w:rPr>
                <w:w w:val="97"/>
                <w:rtl/>
              </w:rPr>
              <w:t xml:space="preserve"> </w:t>
            </w:r>
            <w:r w:rsidRPr="00F65AD2">
              <w:rPr>
                <w:rFonts w:ascii="Arial" w:hAnsi="Arial" w:cs="Arial" w:hint="cs"/>
                <w:w w:val="97"/>
                <w:rtl/>
              </w:rPr>
              <w:t>بل</w:t>
            </w:r>
            <w:r w:rsidRPr="00F65AD2">
              <w:rPr>
                <w:w w:val="97"/>
                <w:rtl/>
              </w:rPr>
              <w:t xml:space="preserve"> </w:t>
            </w:r>
            <w:r w:rsidRPr="00F65AD2">
              <w:rPr>
                <w:rFonts w:ascii="Arial" w:hAnsi="Arial" w:cs="Arial" w:hint="cs"/>
                <w:w w:val="97"/>
                <w:rtl/>
              </w:rPr>
              <w:t>أَنت</w:t>
            </w:r>
            <w:r w:rsidRPr="00F65AD2">
              <w:rPr>
                <w:w w:val="97"/>
                <w:rtl/>
              </w:rPr>
              <w:t xml:space="preserve"> </w:t>
            </w:r>
            <w:r w:rsidRPr="00F65AD2">
              <w:rPr>
                <w:rFonts w:ascii="Arial" w:hAnsi="Arial" w:cs="Arial" w:hint="cs"/>
                <w:w w:val="97"/>
                <w:rtl/>
              </w:rPr>
              <w:t>يا</w:t>
            </w:r>
            <w:r w:rsidRPr="00F65AD2">
              <w:rPr>
                <w:w w:val="97"/>
                <w:rtl/>
              </w:rPr>
              <w:t xml:space="preserve"> </w:t>
            </w:r>
            <w:r w:rsidRPr="00F65AD2">
              <w:rPr>
                <w:rFonts w:ascii="Arial" w:hAnsi="Arial" w:cs="Arial" w:hint="cs"/>
                <w:w w:val="97"/>
                <w:rtl/>
              </w:rPr>
              <w:t>رَبِّ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297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ويباح</w:t>
            </w:r>
            <w:r w:rsidRPr="00F65AD2">
              <w:rPr>
                <w:rtl/>
              </w:rPr>
              <w:t xml:space="preserve"> </w:t>
            </w:r>
            <w:r w:rsidRPr="00F65AD2">
              <w:rPr>
                <w:rFonts w:ascii="Arial" w:hAnsi="Arial" w:cs="Arial" w:hint="cs"/>
                <w:rtl/>
              </w:rPr>
              <w:t>آخرَ</w:t>
            </w:r>
            <w:r w:rsidRPr="00F65AD2">
              <w:rPr>
                <w:rtl/>
              </w:rPr>
              <w:t xml:space="preserve"> </w:t>
            </w:r>
            <w:r w:rsidRPr="00F65AD2">
              <w:rPr>
                <w:rFonts w:ascii="Arial" w:hAnsi="Arial" w:cs="Arial" w:hint="cs"/>
                <w:rtl/>
              </w:rPr>
              <w:t>تَحِيَّةِ</w:t>
            </w:r>
            <w:r w:rsidRPr="00F65AD2">
              <w:rPr>
                <w:rtl/>
              </w:rPr>
              <w:t xml:space="preserve"> </w:t>
            </w:r>
            <w:r w:rsidRPr="00F65AD2">
              <w:rPr>
                <w:rFonts w:ascii="Arial" w:hAnsi="Arial" w:cs="Arial" w:hint="cs"/>
                <w:rtl/>
              </w:rPr>
              <w:t>التسليمِ</w:t>
            </w:r>
            <w:r w:rsidRPr="00F65AD2">
              <w:rPr>
                <w:rtl/>
              </w:rPr>
              <w:t xml:space="preserve"> </w:t>
            </w:r>
            <w:r w:rsidRPr="00F65AD2">
              <w:rPr>
                <w:rFonts w:ascii="Arial" w:hAnsi="Arial" w:cs="Arial" w:hint="cs"/>
                <w:rtl/>
              </w:rPr>
              <w:t>سائرُ</w:t>
            </w:r>
            <w:r w:rsidRPr="00F65AD2">
              <w:rPr>
                <w:rtl/>
              </w:rPr>
              <w:t xml:space="preserve"> </w:t>
            </w:r>
            <w:r w:rsidRPr="00F65AD2">
              <w:rPr>
                <w:rFonts w:ascii="Arial" w:hAnsi="Arial" w:cs="Arial" w:hint="cs"/>
                <w:rtl/>
              </w:rPr>
              <w:t>الأذكار</w:t>
            </w:r>
            <w:r w:rsidRPr="00F65AD2">
              <w:rPr>
                <w:rtl/>
              </w:rPr>
              <w:t xml:space="preserve"> </w:t>
            </w:r>
            <w:r w:rsidRPr="00F65AD2">
              <w:rPr>
                <w:rFonts w:ascii="Arial" w:hAnsi="Arial" w:cs="Arial" w:hint="cs"/>
                <w:rtl/>
              </w:rPr>
              <w:t>بِالعرَبِيَّةِ،</w:t>
            </w:r>
            <w:r w:rsidRPr="00F65AD2">
              <w:rPr>
                <w:rtl/>
              </w:rPr>
              <w:t xml:space="preserve"> </w:t>
            </w:r>
            <w:r w:rsidRPr="00F65AD2">
              <w:rPr>
                <w:rFonts w:ascii="Arial" w:hAnsi="Arial" w:cs="Arial" w:hint="cs"/>
                <w:rtl/>
              </w:rPr>
              <w:t>ولو</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صلاة</w:t>
            </w:r>
            <w:r w:rsidRPr="00F65AD2">
              <w:rPr>
                <w:rtl/>
              </w:rPr>
              <w:t xml:space="preserve"> </w:t>
            </w:r>
            <w:r w:rsidRPr="00F65AD2">
              <w:rPr>
                <w:rFonts w:ascii="Arial" w:hAnsi="Arial" w:cs="Arial" w:hint="cs"/>
                <w:rtl/>
              </w:rPr>
              <w:t>الفرض</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298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w w:val="106"/>
                <w:rtl/>
              </w:rPr>
              <w:t>والمطهَّرون</w:t>
            </w:r>
            <w:r w:rsidRPr="00F65AD2">
              <w:rPr>
                <w:w w:val="106"/>
                <w:rtl/>
              </w:rPr>
              <w:t xml:space="preserve"> </w:t>
            </w:r>
            <w:r w:rsidRPr="00F65AD2">
              <w:rPr>
                <w:rFonts w:ascii="Arial" w:hAnsi="Arial" w:cs="Arial" w:hint="cs"/>
                <w:w w:val="106"/>
                <w:rtl/>
              </w:rPr>
              <w:t>من</w:t>
            </w:r>
            <w:r w:rsidRPr="00F65AD2">
              <w:rPr>
                <w:w w:val="106"/>
                <w:rtl/>
              </w:rPr>
              <w:t xml:space="preserve"> </w:t>
            </w:r>
            <w:r w:rsidRPr="00F65AD2">
              <w:rPr>
                <w:rFonts w:ascii="Arial" w:hAnsi="Arial" w:cs="Arial" w:hint="cs"/>
                <w:w w:val="106"/>
                <w:rtl/>
              </w:rPr>
              <w:t>ليس</w:t>
            </w:r>
            <w:r w:rsidRPr="00F65AD2">
              <w:rPr>
                <w:w w:val="106"/>
                <w:rtl/>
              </w:rPr>
              <w:t xml:space="preserve"> </w:t>
            </w:r>
            <w:r w:rsidRPr="00F65AD2">
              <w:rPr>
                <w:rFonts w:ascii="Arial" w:hAnsi="Arial" w:cs="Arial" w:hint="cs"/>
                <w:w w:val="106"/>
                <w:rtl/>
              </w:rPr>
              <w:t>مشركًا</w:t>
            </w:r>
            <w:r w:rsidRPr="00F65AD2">
              <w:rPr>
                <w:w w:val="106"/>
                <w:rtl/>
              </w:rPr>
              <w:t xml:space="preserve"> </w:t>
            </w:r>
            <w:r w:rsidRPr="00F65AD2">
              <w:rPr>
                <w:rFonts w:ascii="Arial" w:hAnsi="Arial" w:cs="Arial" w:hint="cs"/>
                <w:w w:val="106"/>
                <w:rtl/>
              </w:rPr>
              <w:t>ولا</w:t>
            </w:r>
            <w:r w:rsidRPr="00F65AD2">
              <w:rPr>
                <w:w w:val="106"/>
                <w:rtl/>
              </w:rPr>
              <w:t xml:space="preserve"> </w:t>
            </w:r>
            <w:r w:rsidRPr="00F65AD2">
              <w:rPr>
                <w:rFonts w:ascii="Arial" w:hAnsi="Arial" w:cs="Arial" w:hint="cs"/>
                <w:w w:val="106"/>
                <w:rtl/>
              </w:rPr>
              <w:t>أقلف</w:t>
            </w:r>
            <w:r w:rsidRPr="00F65AD2">
              <w:rPr>
                <w:w w:val="106"/>
                <w:rtl/>
              </w:rPr>
              <w:t xml:space="preserve"> </w:t>
            </w:r>
            <w:r w:rsidRPr="00F65AD2">
              <w:rPr>
                <w:rFonts w:ascii="Arial" w:hAnsi="Arial" w:cs="Arial" w:hint="cs"/>
                <w:w w:val="106"/>
                <w:rtl/>
              </w:rPr>
              <w:t>بالغا</w:t>
            </w:r>
            <w:r w:rsidRPr="00F65AD2">
              <w:rPr>
                <w:w w:val="106"/>
                <w:rtl/>
              </w:rPr>
              <w:t xml:space="preserve"> </w:t>
            </w:r>
            <w:r w:rsidRPr="00F65AD2">
              <w:rPr>
                <w:rFonts w:ascii="Arial" w:hAnsi="Arial" w:cs="Arial" w:hint="cs"/>
                <w:w w:val="106"/>
                <w:rtl/>
              </w:rPr>
              <w:t>غير</w:t>
            </w:r>
            <w:r w:rsidRPr="00F65AD2">
              <w:rPr>
                <w:w w:val="106"/>
                <w:rtl/>
              </w:rPr>
              <w:t xml:space="preserve"> </w:t>
            </w:r>
            <w:r w:rsidRPr="00F65AD2">
              <w:rPr>
                <w:rFonts w:ascii="Arial" w:hAnsi="Arial" w:cs="Arial" w:hint="cs"/>
                <w:w w:val="106"/>
                <w:rtl/>
              </w:rPr>
              <w:t>معذور،</w:t>
            </w:r>
            <w:r w:rsidRPr="00F65AD2">
              <w:rPr>
                <w:w w:val="106"/>
                <w:rtl/>
              </w:rPr>
              <w:t xml:space="preserve"> </w:t>
            </w:r>
            <w:r w:rsidRPr="00F65AD2">
              <w:rPr>
                <w:rFonts w:ascii="Arial" w:hAnsi="Arial" w:cs="Arial" w:hint="cs"/>
                <w:w w:val="106"/>
                <w:rtl/>
              </w:rPr>
              <w:t>ولا</w:t>
            </w:r>
            <w:r w:rsidRPr="00F65AD2">
              <w:rPr>
                <w:w w:val="106"/>
                <w:rtl/>
              </w:rPr>
              <w:t xml:space="preserve"> </w:t>
            </w:r>
            <w:r w:rsidRPr="00F65AD2">
              <w:rPr>
                <w:rFonts w:ascii="Arial" w:hAnsi="Arial" w:cs="Arial" w:hint="cs"/>
                <w:w w:val="106"/>
                <w:rtl/>
              </w:rPr>
              <w:t>حائضًا</w:t>
            </w:r>
            <w:r w:rsidRPr="00F65AD2">
              <w:rPr>
                <w:w w:val="106"/>
                <w:rtl/>
              </w:rPr>
              <w:t xml:space="preserve"> </w:t>
            </w:r>
            <w:r w:rsidRPr="00F65AD2">
              <w:rPr>
                <w:rFonts w:ascii="Arial" w:hAnsi="Arial" w:cs="Arial" w:hint="cs"/>
                <w:w w:val="106"/>
                <w:rtl/>
              </w:rPr>
              <w:t>ولا</w:t>
            </w:r>
            <w:r w:rsidRPr="00F65AD2">
              <w:rPr>
                <w:w w:val="106"/>
                <w:rtl/>
              </w:rPr>
              <w:t xml:space="preserve"> </w:t>
            </w:r>
            <w:r w:rsidRPr="00F65AD2">
              <w:rPr>
                <w:rFonts w:ascii="Arial" w:hAnsi="Arial" w:cs="Arial" w:hint="cs"/>
                <w:w w:val="106"/>
                <w:rtl/>
              </w:rPr>
              <w:t>نفساء</w:t>
            </w:r>
            <w:r w:rsidRPr="00F65AD2">
              <w:rPr>
                <w:w w:val="106"/>
                <w:rtl/>
              </w:rPr>
              <w:t xml:space="preserve"> </w:t>
            </w:r>
            <w:r w:rsidRPr="00F65AD2">
              <w:rPr>
                <w:rFonts w:ascii="Arial" w:hAnsi="Arial" w:cs="Arial" w:hint="cs"/>
                <w:w w:val="106"/>
                <w:rtl/>
              </w:rPr>
              <w:t>ولا</w:t>
            </w:r>
            <w:r w:rsidRPr="00F65AD2">
              <w:rPr>
                <w:w w:val="106"/>
                <w:rtl/>
              </w:rPr>
              <w:t xml:space="preserve"> </w:t>
            </w:r>
            <w:r w:rsidRPr="00F65AD2">
              <w:rPr>
                <w:rFonts w:ascii="Arial" w:hAnsi="Arial" w:cs="Arial" w:hint="cs"/>
                <w:w w:val="106"/>
                <w:rtl/>
              </w:rPr>
              <w:t>جنبا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310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وقد</w:t>
            </w:r>
            <w:r w:rsidRPr="00F65AD2">
              <w:rPr>
                <w:rtl/>
              </w:rPr>
              <w:t xml:space="preserve"> </w:t>
            </w:r>
            <w:r w:rsidRPr="00F65AD2">
              <w:rPr>
                <w:rFonts w:ascii="Arial" w:hAnsi="Arial" w:cs="Arial" w:hint="cs"/>
                <w:rtl/>
              </w:rPr>
              <w:t>نهى</w:t>
            </w:r>
            <w:r w:rsidRPr="00F65AD2">
              <w:rPr>
                <w:rtl/>
              </w:rPr>
              <w:t xml:space="preserve"> </w:t>
            </w:r>
            <w:r w:rsidRPr="00F65AD2">
              <w:rPr>
                <w:rFonts w:ascii="Arial" w:hAnsi="Arial" w:cs="Arial" w:hint="cs"/>
                <w:rtl/>
              </w:rPr>
              <w:t>ژ</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يسافر</w:t>
            </w:r>
            <w:r w:rsidRPr="00F65AD2">
              <w:rPr>
                <w:rtl/>
              </w:rPr>
              <w:t xml:space="preserve"> </w:t>
            </w:r>
            <w:r w:rsidRPr="00F65AD2">
              <w:rPr>
                <w:rFonts w:ascii="Arial" w:hAnsi="Arial" w:cs="Arial" w:hint="cs"/>
                <w:rtl/>
              </w:rPr>
              <w:t>بالقرآن</w:t>
            </w:r>
            <w:r w:rsidRPr="00F65AD2">
              <w:rPr>
                <w:rtl/>
              </w:rPr>
              <w:t xml:space="preserve"> </w:t>
            </w:r>
            <w:r w:rsidRPr="00F65AD2">
              <w:rPr>
                <w:rFonts w:ascii="Arial" w:hAnsi="Arial" w:cs="Arial" w:hint="cs"/>
                <w:rtl/>
              </w:rPr>
              <w:t>إلى</w:t>
            </w:r>
            <w:r w:rsidRPr="00F65AD2">
              <w:rPr>
                <w:rtl/>
              </w:rPr>
              <w:t xml:space="preserve"> </w:t>
            </w:r>
            <w:r w:rsidRPr="00F65AD2">
              <w:rPr>
                <w:rFonts w:ascii="Arial" w:hAnsi="Arial" w:cs="Arial" w:hint="cs"/>
                <w:rtl/>
              </w:rPr>
              <w:t>أرض</w:t>
            </w:r>
            <w:r w:rsidRPr="00F65AD2">
              <w:rPr>
                <w:rtl/>
              </w:rPr>
              <w:t xml:space="preserve"> </w:t>
            </w:r>
            <w:r w:rsidRPr="00F65AD2">
              <w:rPr>
                <w:rFonts w:ascii="Arial" w:hAnsi="Arial" w:cs="Arial" w:hint="cs"/>
                <w:rtl/>
              </w:rPr>
              <w:t>العدوِّ</w:t>
            </w:r>
            <w:r w:rsidRPr="00F65AD2">
              <w:rPr>
                <w:rtl/>
              </w:rPr>
              <w:t xml:space="preserve">... </w:t>
            </w:r>
            <w:r w:rsidRPr="00F65AD2">
              <w:rPr>
                <w:rFonts w:ascii="Arial" w:hAnsi="Arial" w:cs="Arial" w:hint="cs"/>
                <w:rtl/>
              </w:rPr>
              <w:t>وأجاز</w:t>
            </w:r>
            <w:r w:rsidRPr="00F65AD2">
              <w:rPr>
                <w:rtl/>
              </w:rPr>
              <w:t xml:space="preserve"> </w:t>
            </w:r>
            <w:r w:rsidRPr="00F65AD2">
              <w:rPr>
                <w:rFonts w:ascii="Arial" w:hAnsi="Arial" w:cs="Arial" w:hint="cs"/>
                <w:rtl/>
              </w:rPr>
              <w:t>حمَّاد</w:t>
            </w:r>
            <w:r w:rsidRPr="00F65AD2">
              <w:rPr>
                <w:rtl/>
              </w:rPr>
              <w:t xml:space="preserve"> </w:t>
            </w:r>
            <w:r w:rsidRPr="00F65AD2">
              <w:rPr>
                <w:rFonts w:ascii="Arial" w:hAnsi="Arial" w:cs="Arial" w:hint="cs"/>
                <w:rtl/>
              </w:rPr>
              <w:t>وأبو</w:t>
            </w:r>
            <w:r w:rsidRPr="00F65AD2">
              <w:rPr>
                <w:rtl/>
              </w:rPr>
              <w:t xml:space="preserve"> </w:t>
            </w:r>
            <w:r w:rsidRPr="00F65AD2">
              <w:rPr>
                <w:rFonts w:ascii="Arial" w:hAnsi="Arial" w:cs="Arial" w:hint="cs"/>
                <w:rtl/>
              </w:rPr>
              <w:t>حنيفة</w:t>
            </w:r>
            <w:r w:rsidRPr="00F65AD2">
              <w:rPr>
                <w:rtl/>
              </w:rPr>
              <w:t xml:space="preserve"> </w:t>
            </w:r>
            <w:r w:rsidRPr="00F65AD2">
              <w:rPr>
                <w:rFonts w:ascii="Arial" w:hAnsi="Arial" w:cs="Arial" w:hint="cs"/>
                <w:rtl/>
              </w:rPr>
              <w:t>مسَّ</w:t>
            </w:r>
            <w:r w:rsidRPr="00F65AD2">
              <w:rPr>
                <w:rtl/>
              </w:rPr>
              <w:t xml:space="preserve"> </w:t>
            </w:r>
            <w:r w:rsidRPr="00F65AD2">
              <w:rPr>
                <w:rFonts w:ascii="Arial" w:hAnsi="Arial" w:cs="Arial" w:hint="cs"/>
                <w:rtl/>
              </w:rPr>
              <w:t>المصحف</w:t>
            </w:r>
            <w:r w:rsidRPr="00F65AD2">
              <w:rPr>
                <w:rtl/>
              </w:rPr>
              <w:t xml:space="preserve"> </w:t>
            </w:r>
            <w:r w:rsidRPr="00F65AD2">
              <w:rPr>
                <w:rFonts w:ascii="Arial" w:hAnsi="Arial" w:cs="Arial" w:hint="cs"/>
                <w:rtl/>
              </w:rPr>
              <w:t>وغلافه</w:t>
            </w:r>
            <w:r w:rsidRPr="00F65AD2">
              <w:rPr>
                <w:rtl/>
              </w:rPr>
              <w:t xml:space="preserve"> </w:t>
            </w:r>
            <w:r w:rsidRPr="00F65AD2">
              <w:rPr>
                <w:rFonts w:ascii="Arial" w:hAnsi="Arial" w:cs="Arial" w:hint="cs"/>
                <w:rtl/>
              </w:rPr>
              <w:t>للجنب</w:t>
            </w:r>
            <w:r w:rsidRPr="00F65AD2">
              <w:rPr>
                <w:rtl/>
              </w:rPr>
              <w:t xml:space="preserve"> </w:t>
            </w:r>
            <w:r w:rsidRPr="00F65AD2">
              <w:rPr>
                <w:rFonts w:ascii="Arial" w:hAnsi="Arial" w:cs="Arial" w:hint="cs"/>
                <w:rtl/>
              </w:rPr>
              <w:t>والمحدث</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310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13" w:type="dxa"/>
              <w:right w:w="0" w:type="dxa"/>
            </w:tcMar>
            <w:vAlign w:val="bottom"/>
          </w:tcPr>
          <w:p w:rsidR="00F65AD2" w:rsidRPr="00F65AD2" w:rsidRDefault="00F65AD2">
            <w:pPr>
              <w:pStyle w:val="textfahares"/>
              <w:rPr>
                <w:rtl/>
              </w:rPr>
            </w:pPr>
            <w:r w:rsidRPr="00F65AD2">
              <w:rPr>
                <w:rFonts w:ascii="Arial" w:hAnsi="Arial" w:cs="Arial" w:hint="cs"/>
                <w:rtl/>
              </w:rPr>
              <w:t>شهر</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ضرب</w:t>
            </w:r>
            <w:r w:rsidRPr="00F65AD2">
              <w:rPr>
                <w:rtl/>
              </w:rPr>
              <w:t xml:space="preserve"> </w:t>
            </w:r>
            <w:r w:rsidRPr="00F65AD2">
              <w:rPr>
                <w:rFonts w:ascii="Arial" w:hAnsi="Arial" w:cs="Arial" w:hint="cs"/>
                <w:rtl/>
              </w:rPr>
              <w:t>الدفِّ</w:t>
            </w:r>
            <w:r w:rsidRPr="00F65AD2">
              <w:rPr>
                <w:rtl/>
              </w:rPr>
              <w:t xml:space="preserve"> </w:t>
            </w:r>
            <w:r w:rsidRPr="00F65AD2">
              <w:rPr>
                <w:rFonts w:ascii="Arial" w:hAnsi="Arial" w:cs="Arial" w:hint="cs"/>
                <w:rtl/>
              </w:rPr>
              <w:t>مع</w:t>
            </w:r>
            <w:r w:rsidRPr="00F65AD2">
              <w:rPr>
                <w:rtl/>
              </w:rPr>
              <w:t xml:space="preserve"> </w:t>
            </w:r>
            <w:r w:rsidRPr="00F65AD2">
              <w:rPr>
                <w:rFonts w:ascii="Arial" w:hAnsi="Arial" w:cs="Arial" w:hint="cs"/>
                <w:rtl/>
              </w:rPr>
              <w:t>اجتماع</w:t>
            </w:r>
            <w:r w:rsidRPr="00F65AD2">
              <w:rPr>
                <w:rtl/>
              </w:rPr>
              <w:t xml:space="preserve"> </w:t>
            </w:r>
            <w:r w:rsidRPr="00F65AD2">
              <w:rPr>
                <w:rFonts w:ascii="Arial" w:hAnsi="Arial" w:cs="Arial" w:hint="cs"/>
                <w:rtl/>
              </w:rPr>
              <w:t>عليه</w:t>
            </w:r>
            <w:r w:rsidRPr="00F65AD2">
              <w:rPr>
                <w:rtl/>
              </w:rPr>
              <w:t xml:space="preserve"> </w:t>
            </w:r>
            <w:r w:rsidRPr="00F65AD2">
              <w:rPr>
                <w:rFonts w:ascii="Arial" w:hAnsi="Arial" w:cs="Arial" w:hint="cs"/>
                <w:rtl/>
              </w:rPr>
              <w:t>كبيرة،</w:t>
            </w:r>
            <w:r w:rsidRPr="00F65AD2">
              <w:rPr>
                <w:rtl/>
              </w:rPr>
              <w:t xml:space="preserve"> </w:t>
            </w:r>
            <w:r w:rsidRPr="00F65AD2">
              <w:rPr>
                <w:rFonts w:ascii="Arial" w:hAnsi="Arial" w:cs="Arial" w:hint="cs"/>
                <w:rtl/>
              </w:rPr>
              <w:t>وبدون</w:t>
            </w:r>
            <w:r w:rsidRPr="00F65AD2">
              <w:rPr>
                <w:rtl/>
              </w:rPr>
              <w:t xml:space="preserve"> </w:t>
            </w:r>
            <w:r w:rsidRPr="00F65AD2">
              <w:rPr>
                <w:rFonts w:ascii="Arial" w:hAnsi="Arial" w:cs="Arial" w:hint="cs"/>
                <w:rtl/>
              </w:rPr>
              <w:t>اجتماع</w:t>
            </w:r>
            <w:r w:rsidRPr="00F65AD2">
              <w:rPr>
                <w:rtl/>
              </w:rPr>
              <w:t xml:space="preserve"> </w:t>
            </w:r>
            <w:r w:rsidRPr="00F65AD2">
              <w:rPr>
                <w:rFonts w:ascii="Arial" w:hAnsi="Arial" w:cs="Arial" w:hint="cs"/>
                <w:rtl/>
              </w:rPr>
              <w:t>عليه</w:t>
            </w:r>
            <w:r w:rsidRPr="00F65AD2">
              <w:rPr>
                <w:rtl/>
              </w:rPr>
              <w:t xml:space="preserve"> </w:t>
            </w:r>
            <w:r w:rsidRPr="00F65AD2">
              <w:rPr>
                <w:rFonts w:ascii="Arial" w:hAnsi="Arial" w:cs="Arial" w:hint="cs"/>
                <w:rtl/>
              </w:rPr>
              <w:t>مكروه،</w:t>
            </w:r>
            <w:r w:rsidRPr="00F65AD2">
              <w:rPr>
                <w:rtl/>
              </w:rPr>
              <w:t xml:space="preserve"> </w:t>
            </w:r>
            <w:r w:rsidRPr="00F65AD2">
              <w:rPr>
                <w:rFonts w:ascii="Arial" w:hAnsi="Arial" w:cs="Arial" w:hint="cs"/>
                <w:rtl/>
              </w:rPr>
              <w:t>وأجيز</w:t>
            </w:r>
            <w:r w:rsidRPr="00F65AD2">
              <w:rPr>
                <w:rtl/>
              </w:rPr>
              <w:t xml:space="preserve"> </w:t>
            </w:r>
            <w:r w:rsidRPr="00F65AD2">
              <w:rPr>
                <w:rFonts w:ascii="Arial" w:hAnsi="Arial" w:cs="Arial" w:hint="cs"/>
                <w:rtl/>
              </w:rPr>
              <w:t>إعلاناً</w:t>
            </w:r>
            <w:r w:rsidRPr="00F65AD2">
              <w:rPr>
                <w:rtl/>
              </w:rPr>
              <w:t xml:space="preserve"> </w:t>
            </w:r>
            <w:r w:rsidRPr="00F65AD2">
              <w:rPr>
                <w:rFonts w:ascii="Arial" w:hAnsi="Arial" w:cs="Arial" w:hint="cs"/>
                <w:rtl/>
              </w:rPr>
              <w:t>للنكاح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F65AD2" w:rsidRPr="00F65AD2" w:rsidRDefault="00F65AD2">
            <w:pPr>
              <w:pStyle w:val="Numbersfahares"/>
              <w:rPr>
                <w:rtl/>
              </w:rPr>
            </w:pPr>
            <w:r w:rsidRPr="00F65AD2">
              <w:rPr>
                <w:rtl/>
              </w:rPr>
              <w:t>356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وظاهر</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الظهار</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الكبائر</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386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w w:val="96"/>
                <w:rtl/>
              </w:rPr>
              <w:t>أما</w:t>
            </w:r>
            <w:r w:rsidRPr="00F65AD2">
              <w:rPr>
                <w:w w:val="96"/>
                <w:rtl/>
              </w:rPr>
              <w:t xml:space="preserve"> </w:t>
            </w:r>
            <w:r w:rsidRPr="00F65AD2">
              <w:rPr>
                <w:rFonts w:ascii="Arial" w:hAnsi="Arial" w:cs="Arial" w:hint="cs"/>
                <w:w w:val="96"/>
                <w:rtl/>
              </w:rPr>
              <w:t>قول</w:t>
            </w:r>
            <w:r w:rsidRPr="00F65AD2">
              <w:rPr>
                <w:w w:val="96"/>
                <w:rtl/>
              </w:rPr>
              <w:t xml:space="preserve"> </w:t>
            </w:r>
            <w:r w:rsidRPr="00F65AD2">
              <w:rPr>
                <w:rFonts w:ascii="Arial" w:hAnsi="Arial" w:cs="Arial" w:hint="cs"/>
                <w:w w:val="96"/>
                <w:rtl/>
              </w:rPr>
              <w:t>الرجل</w:t>
            </w:r>
            <w:r w:rsidRPr="00F65AD2">
              <w:rPr>
                <w:w w:val="96"/>
                <w:rtl/>
              </w:rPr>
              <w:t xml:space="preserve"> </w:t>
            </w:r>
            <w:r w:rsidRPr="00F65AD2">
              <w:rPr>
                <w:rFonts w:ascii="Arial" w:hAnsi="Arial" w:cs="Arial" w:hint="cs"/>
                <w:w w:val="96"/>
                <w:rtl/>
              </w:rPr>
              <w:t>لزوجه</w:t>
            </w:r>
            <w:r w:rsidRPr="00F65AD2">
              <w:rPr>
                <w:w w:val="96"/>
                <w:rtl/>
              </w:rPr>
              <w:t xml:space="preserve"> </w:t>
            </w:r>
            <w:r w:rsidRPr="00F65AD2">
              <w:rPr>
                <w:rFonts w:ascii="Arial" w:hAnsi="Arial" w:cs="Arial" w:hint="cs"/>
                <w:w w:val="96"/>
                <w:rtl/>
              </w:rPr>
              <w:t>إنَّها</w:t>
            </w:r>
            <w:r w:rsidRPr="00F65AD2">
              <w:rPr>
                <w:w w:val="96"/>
                <w:rtl/>
              </w:rPr>
              <w:t xml:space="preserve"> </w:t>
            </w:r>
            <w:r w:rsidRPr="00F65AD2">
              <w:rPr>
                <w:rFonts w:ascii="Arial" w:hAnsi="Arial" w:cs="Arial" w:hint="cs"/>
                <w:w w:val="96"/>
                <w:rtl/>
              </w:rPr>
              <w:t>حرام</w:t>
            </w:r>
            <w:r w:rsidRPr="00F65AD2">
              <w:rPr>
                <w:w w:val="96"/>
                <w:rtl/>
              </w:rPr>
              <w:t xml:space="preserve"> </w:t>
            </w:r>
            <w:r w:rsidRPr="00F65AD2">
              <w:rPr>
                <w:rFonts w:ascii="Arial" w:hAnsi="Arial" w:cs="Arial" w:hint="cs"/>
                <w:w w:val="96"/>
                <w:rtl/>
              </w:rPr>
              <w:t>عليه</w:t>
            </w:r>
            <w:r w:rsidRPr="00F65AD2">
              <w:rPr>
                <w:w w:val="96"/>
                <w:rtl/>
              </w:rPr>
              <w:t xml:space="preserve"> </w:t>
            </w:r>
            <w:r w:rsidRPr="00F65AD2">
              <w:rPr>
                <w:rFonts w:ascii="Arial" w:hAnsi="Arial" w:cs="Arial" w:hint="cs"/>
                <w:w w:val="96"/>
                <w:rtl/>
              </w:rPr>
              <w:t>فمكروه</w:t>
            </w:r>
            <w:r w:rsidRPr="00F65AD2">
              <w:rPr>
                <w:w w:val="96"/>
                <w:rtl/>
              </w:rPr>
              <w:t xml:space="preserve"> </w:t>
            </w:r>
            <w:r w:rsidRPr="00F65AD2">
              <w:rPr>
                <w:rFonts w:ascii="Arial" w:hAnsi="Arial" w:cs="Arial" w:hint="cs"/>
                <w:w w:val="96"/>
                <w:rtl/>
              </w:rPr>
              <w:t>وعليه</w:t>
            </w:r>
            <w:r w:rsidRPr="00F65AD2">
              <w:rPr>
                <w:w w:val="96"/>
                <w:rtl/>
              </w:rPr>
              <w:t xml:space="preserve"> </w:t>
            </w:r>
            <w:r w:rsidRPr="00F65AD2">
              <w:rPr>
                <w:rFonts w:ascii="Arial" w:hAnsi="Arial" w:cs="Arial" w:hint="cs"/>
                <w:w w:val="96"/>
                <w:rtl/>
              </w:rPr>
              <w:t>كفارة</w:t>
            </w:r>
            <w:r w:rsidRPr="00F65AD2">
              <w:rPr>
                <w:w w:val="96"/>
                <w:rtl/>
              </w:rPr>
              <w:t xml:space="preserve"> </w:t>
            </w:r>
            <w:r w:rsidRPr="00F65AD2">
              <w:rPr>
                <w:rFonts w:ascii="Arial" w:hAnsi="Arial" w:cs="Arial" w:hint="cs"/>
                <w:w w:val="96"/>
                <w:rtl/>
              </w:rPr>
              <w:t>اليمين</w:t>
            </w:r>
            <w:r w:rsidRPr="00F65AD2">
              <w:rPr>
                <w:w w:val="96"/>
                <w:rtl/>
              </w:rPr>
              <w:t xml:space="preserve"> </w:t>
            </w:r>
            <w:r w:rsidRPr="00F65AD2">
              <w:rPr>
                <w:rFonts w:ascii="Arial" w:hAnsi="Arial" w:cs="Arial" w:hint="cs"/>
                <w:w w:val="96"/>
                <w:rtl/>
              </w:rPr>
              <w:t>أما</w:t>
            </w:r>
            <w:r w:rsidRPr="00F65AD2">
              <w:rPr>
                <w:w w:val="96"/>
                <w:rtl/>
              </w:rPr>
              <w:t xml:space="preserve"> </w:t>
            </w:r>
            <w:r w:rsidRPr="00F65AD2">
              <w:rPr>
                <w:rFonts w:ascii="Arial" w:hAnsi="Arial" w:cs="Arial" w:hint="cs"/>
                <w:w w:val="96"/>
                <w:rtl/>
              </w:rPr>
              <w:t>تشبيهها</w:t>
            </w:r>
            <w:r w:rsidRPr="00F65AD2">
              <w:rPr>
                <w:w w:val="96"/>
                <w:rtl/>
              </w:rPr>
              <w:t xml:space="preserve"> </w:t>
            </w:r>
            <w:r w:rsidRPr="00F65AD2">
              <w:rPr>
                <w:rFonts w:ascii="Arial" w:hAnsi="Arial" w:cs="Arial" w:hint="cs"/>
                <w:w w:val="96"/>
                <w:rtl/>
              </w:rPr>
              <w:t>في</w:t>
            </w:r>
            <w:r w:rsidRPr="00F65AD2">
              <w:rPr>
                <w:w w:val="96"/>
                <w:rtl/>
              </w:rPr>
              <w:t xml:space="preserve"> </w:t>
            </w:r>
            <w:r w:rsidRPr="00F65AD2">
              <w:rPr>
                <w:rFonts w:ascii="Arial" w:hAnsi="Arial" w:cs="Arial" w:hint="cs"/>
                <w:w w:val="96"/>
                <w:rtl/>
              </w:rPr>
              <w:t>الحرمة</w:t>
            </w:r>
            <w:r w:rsidRPr="00F65AD2">
              <w:rPr>
                <w:w w:val="96"/>
                <w:rtl/>
              </w:rPr>
              <w:t xml:space="preserve"> </w:t>
            </w:r>
            <w:r w:rsidRPr="00F65AD2">
              <w:rPr>
                <w:rFonts w:ascii="Arial" w:hAnsi="Arial" w:cs="Arial" w:hint="cs"/>
                <w:w w:val="96"/>
                <w:rtl/>
              </w:rPr>
              <w:t>بأمِّه</w:t>
            </w:r>
            <w:r w:rsidRPr="00F65AD2">
              <w:rPr>
                <w:w w:val="96"/>
                <w:rtl/>
              </w:rPr>
              <w:t xml:space="preserve"> </w:t>
            </w:r>
            <w:r w:rsidRPr="00F65AD2">
              <w:rPr>
                <w:rFonts w:ascii="Arial" w:hAnsi="Arial" w:cs="Arial" w:hint="cs"/>
                <w:w w:val="96"/>
                <w:rtl/>
              </w:rPr>
              <w:t>فعليه</w:t>
            </w:r>
            <w:r w:rsidRPr="00F65AD2">
              <w:rPr>
                <w:w w:val="96"/>
                <w:rtl/>
              </w:rPr>
              <w:t xml:space="preserve"> </w:t>
            </w:r>
            <w:r w:rsidRPr="00F65AD2">
              <w:rPr>
                <w:rFonts w:ascii="Arial" w:hAnsi="Arial" w:cs="Arial" w:hint="cs"/>
                <w:w w:val="96"/>
                <w:rtl/>
              </w:rPr>
              <w:t>كفارة</w:t>
            </w:r>
            <w:r w:rsidRPr="00F65AD2">
              <w:rPr>
                <w:w w:val="96"/>
                <w:rtl/>
              </w:rPr>
              <w:t xml:space="preserve"> </w:t>
            </w:r>
            <w:r w:rsidRPr="00F65AD2">
              <w:rPr>
                <w:rFonts w:ascii="Arial" w:hAnsi="Arial" w:cs="Arial" w:hint="cs"/>
                <w:w w:val="96"/>
                <w:rtl/>
              </w:rPr>
              <w:t>الظهار</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386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أطلق</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كراهة</w:t>
            </w:r>
            <w:r w:rsidRPr="00F65AD2">
              <w:rPr>
                <w:rtl/>
              </w:rPr>
              <w:t xml:space="preserve"> </w:t>
            </w:r>
            <w:r w:rsidRPr="00F65AD2">
              <w:rPr>
                <w:rFonts w:ascii="Arial" w:hAnsi="Arial" w:cs="Arial" w:hint="cs"/>
                <w:rtl/>
              </w:rPr>
              <w:t>الظهار</w:t>
            </w:r>
            <w:r w:rsidRPr="00F65AD2">
              <w:rPr>
                <w:rtl/>
              </w:rPr>
              <w:t xml:space="preserve"> </w:t>
            </w:r>
            <w:r w:rsidRPr="00F65AD2">
              <w:rPr>
                <w:rFonts w:ascii="Arial" w:hAnsi="Arial" w:cs="Arial" w:hint="cs"/>
                <w:rtl/>
              </w:rPr>
              <w:t>كراهة</w:t>
            </w:r>
            <w:r w:rsidRPr="00F65AD2">
              <w:rPr>
                <w:rtl/>
              </w:rPr>
              <w:t xml:space="preserve"> </w:t>
            </w:r>
            <w:r w:rsidRPr="00F65AD2">
              <w:rPr>
                <w:rFonts w:ascii="Arial" w:hAnsi="Arial" w:cs="Arial" w:hint="cs"/>
                <w:rtl/>
              </w:rPr>
              <w:t>شديدة</w:t>
            </w:r>
            <w:r w:rsidRPr="00F65AD2">
              <w:rPr>
                <w:rtl/>
              </w:rPr>
              <w:t xml:space="preserve"> </w:t>
            </w:r>
            <w:r w:rsidRPr="00F65AD2">
              <w:rPr>
                <w:rFonts w:ascii="Arial" w:hAnsi="Arial" w:cs="Arial" w:hint="cs"/>
                <w:rtl/>
              </w:rPr>
              <w:t>ولم</w:t>
            </w:r>
            <w:r w:rsidRPr="00F65AD2">
              <w:rPr>
                <w:rtl/>
              </w:rPr>
              <w:t xml:space="preserve"> </w:t>
            </w:r>
            <w:r w:rsidRPr="00F65AD2">
              <w:rPr>
                <w:rFonts w:ascii="Arial" w:hAnsi="Arial" w:cs="Arial" w:hint="cs"/>
                <w:rtl/>
              </w:rPr>
              <w:t>يلزمه</w:t>
            </w:r>
            <w:r w:rsidRPr="00F65AD2">
              <w:rPr>
                <w:rtl/>
              </w:rPr>
              <w:t xml:space="preserve"> </w:t>
            </w:r>
            <w:r w:rsidRPr="00F65AD2">
              <w:rPr>
                <w:rFonts w:ascii="Arial" w:hAnsi="Arial" w:cs="Arial" w:hint="cs"/>
                <w:rtl/>
              </w:rPr>
              <w:t>الكفارة</w:t>
            </w:r>
            <w:r w:rsidRPr="00F65AD2">
              <w:rPr>
                <w:rtl/>
              </w:rPr>
              <w:t xml:space="preserve"> </w:t>
            </w:r>
            <w:r w:rsidRPr="00F65AD2">
              <w:rPr>
                <w:rFonts w:ascii="Arial" w:hAnsi="Arial" w:cs="Arial" w:hint="cs"/>
                <w:rtl/>
              </w:rPr>
              <w:t>لأنَّه</w:t>
            </w:r>
            <w:r w:rsidRPr="00F65AD2">
              <w:rPr>
                <w:rtl/>
              </w:rPr>
              <w:t xml:space="preserve"> </w:t>
            </w:r>
            <w:r w:rsidRPr="00F65AD2">
              <w:rPr>
                <w:rFonts w:ascii="Arial" w:hAnsi="Arial" w:cs="Arial" w:hint="cs"/>
                <w:rtl/>
              </w:rPr>
              <w:t>عبارة</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طلاق</w:t>
            </w:r>
            <w:r w:rsidRPr="00F65AD2">
              <w:rPr>
                <w:rtl/>
              </w:rPr>
              <w:t xml:space="preserve"> </w:t>
            </w:r>
            <w:r w:rsidRPr="00F65AD2">
              <w:rPr>
                <w:rFonts w:ascii="Arial" w:hAnsi="Arial" w:cs="Arial" w:hint="cs"/>
                <w:rtl/>
              </w:rPr>
              <w:t>مخصوص</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386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عن</w:t>
            </w:r>
            <w:r w:rsidRPr="00F65AD2">
              <w:rPr>
                <w:rtl/>
              </w:rPr>
              <w:t xml:space="preserve"> </w:t>
            </w:r>
            <w:r w:rsidRPr="00F65AD2">
              <w:rPr>
                <w:rFonts w:ascii="Arial" w:hAnsi="Arial" w:cs="Arial" w:hint="cs"/>
                <w:rtl/>
              </w:rPr>
              <w:t>الشافعي</w:t>
            </w:r>
            <w:r w:rsidRPr="00F65AD2">
              <w:rPr>
                <w:rtl/>
              </w:rPr>
              <w:t xml:space="preserve"> </w:t>
            </w:r>
            <w:r w:rsidRPr="00F65AD2">
              <w:rPr>
                <w:rFonts w:ascii="Arial" w:hAnsi="Arial" w:cs="Arial" w:hint="cs"/>
                <w:rtl/>
              </w:rPr>
              <w:t>العود</w:t>
            </w:r>
            <w:r w:rsidRPr="00F65AD2">
              <w:rPr>
                <w:rtl/>
              </w:rPr>
              <w:t xml:space="preserve"> </w:t>
            </w:r>
            <w:r w:rsidRPr="00F65AD2">
              <w:rPr>
                <w:rFonts w:ascii="Arial" w:hAnsi="Arial" w:cs="Arial" w:hint="cs"/>
                <w:rtl/>
              </w:rPr>
              <w:t>لِمَا</w:t>
            </w:r>
            <w:r w:rsidRPr="00F65AD2">
              <w:rPr>
                <w:rtl/>
              </w:rPr>
              <w:t xml:space="preserve"> </w:t>
            </w:r>
            <w:r w:rsidRPr="00F65AD2">
              <w:rPr>
                <w:rFonts w:ascii="Arial" w:hAnsi="Arial" w:cs="Arial" w:hint="cs"/>
                <w:rtl/>
              </w:rPr>
              <w:t>قالوا</w:t>
            </w:r>
            <w:r w:rsidRPr="00F65AD2">
              <w:rPr>
                <w:rtl/>
              </w:rPr>
              <w:t xml:space="preserve"> </w:t>
            </w:r>
            <w:r w:rsidRPr="00F65AD2">
              <w:rPr>
                <w:rFonts w:ascii="Arial" w:hAnsi="Arial" w:cs="Arial" w:hint="cs"/>
                <w:rtl/>
              </w:rPr>
              <w:t>ترك</w:t>
            </w:r>
            <w:r w:rsidRPr="00F65AD2">
              <w:rPr>
                <w:rtl/>
              </w:rPr>
              <w:t xml:space="preserve"> </w:t>
            </w:r>
            <w:r w:rsidRPr="00F65AD2">
              <w:rPr>
                <w:rFonts w:ascii="Arial" w:hAnsi="Arial" w:cs="Arial" w:hint="cs"/>
                <w:rtl/>
              </w:rPr>
              <w:t>الطلاق،</w:t>
            </w:r>
            <w:r w:rsidRPr="00F65AD2">
              <w:rPr>
                <w:rtl/>
              </w:rPr>
              <w:t xml:space="preserve"> </w:t>
            </w:r>
            <w:r w:rsidRPr="00F65AD2">
              <w:rPr>
                <w:rFonts w:ascii="Arial" w:hAnsi="Arial" w:cs="Arial" w:hint="cs"/>
                <w:rtl/>
              </w:rPr>
              <w:t>وعن</w:t>
            </w:r>
            <w:r w:rsidRPr="00F65AD2">
              <w:rPr>
                <w:rtl/>
              </w:rPr>
              <w:t xml:space="preserve"> </w:t>
            </w:r>
            <w:r w:rsidRPr="00F65AD2">
              <w:rPr>
                <w:rFonts w:ascii="Arial" w:hAnsi="Arial" w:cs="Arial" w:hint="cs"/>
                <w:rtl/>
              </w:rPr>
              <w:t>ابن</w:t>
            </w:r>
            <w:r w:rsidRPr="00F65AD2">
              <w:rPr>
                <w:rtl/>
              </w:rPr>
              <w:t xml:space="preserve"> </w:t>
            </w:r>
            <w:r w:rsidRPr="00F65AD2">
              <w:rPr>
                <w:rFonts w:ascii="Arial" w:hAnsi="Arial" w:cs="Arial" w:hint="cs"/>
                <w:rtl/>
              </w:rPr>
              <w:t>عباس</w:t>
            </w:r>
            <w:r w:rsidRPr="00F65AD2">
              <w:rPr>
                <w:rtl/>
              </w:rPr>
              <w:t xml:space="preserve"> </w:t>
            </w:r>
            <w:r w:rsidRPr="00F65AD2">
              <w:rPr>
                <w:rFonts w:ascii="Arial" w:hAnsi="Arial" w:cs="Arial" w:hint="cs"/>
                <w:rtl/>
              </w:rPr>
              <w:t>الندم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387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w w:val="98"/>
                <w:rtl/>
              </w:rPr>
              <w:t>وعن</w:t>
            </w:r>
            <w:r w:rsidRPr="00F65AD2">
              <w:rPr>
                <w:w w:val="98"/>
                <w:rtl/>
              </w:rPr>
              <w:t xml:space="preserve"> </w:t>
            </w:r>
            <w:r w:rsidRPr="00F65AD2">
              <w:rPr>
                <w:rFonts w:ascii="Arial" w:hAnsi="Arial" w:cs="Arial" w:hint="cs"/>
                <w:w w:val="98"/>
                <w:rtl/>
              </w:rPr>
              <w:t>أبي</w:t>
            </w:r>
            <w:r w:rsidRPr="00F65AD2">
              <w:rPr>
                <w:w w:val="98"/>
                <w:rtl/>
              </w:rPr>
              <w:t xml:space="preserve"> </w:t>
            </w:r>
            <w:r w:rsidRPr="00F65AD2">
              <w:rPr>
                <w:rFonts w:ascii="Arial" w:hAnsi="Arial" w:cs="Arial" w:hint="cs"/>
                <w:w w:val="98"/>
                <w:rtl/>
              </w:rPr>
              <w:t>حنيفة</w:t>
            </w:r>
            <w:r w:rsidRPr="00F65AD2">
              <w:rPr>
                <w:w w:val="98"/>
                <w:rtl/>
              </w:rPr>
              <w:t xml:space="preserve"> </w:t>
            </w:r>
            <w:r w:rsidRPr="00F65AD2">
              <w:rPr>
                <w:rFonts w:ascii="Arial" w:hAnsi="Arial" w:cs="Arial" w:hint="cs"/>
                <w:w w:val="98"/>
                <w:rtl/>
              </w:rPr>
              <w:t>استباحة</w:t>
            </w:r>
            <w:r w:rsidRPr="00F65AD2">
              <w:rPr>
                <w:w w:val="98"/>
                <w:rtl/>
              </w:rPr>
              <w:t xml:space="preserve"> </w:t>
            </w:r>
            <w:r w:rsidRPr="00F65AD2">
              <w:rPr>
                <w:rFonts w:ascii="Arial" w:hAnsi="Arial" w:cs="Arial" w:hint="cs"/>
                <w:w w:val="98"/>
                <w:rtl/>
              </w:rPr>
              <w:t>الوطء،</w:t>
            </w:r>
            <w:r w:rsidRPr="00F65AD2">
              <w:rPr>
                <w:w w:val="98"/>
                <w:rtl/>
              </w:rPr>
              <w:t xml:space="preserve"> </w:t>
            </w:r>
            <w:r w:rsidRPr="00F65AD2">
              <w:rPr>
                <w:rFonts w:ascii="Arial" w:hAnsi="Arial" w:cs="Arial" w:hint="cs"/>
                <w:w w:val="98"/>
                <w:rtl/>
              </w:rPr>
              <w:t>والمذهب</w:t>
            </w:r>
            <w:r w:rsidRPr="00F65AD2">
              <w:rPr>
                <w:w w:val="98"/>
                <w:rtl/>
              </w:rPr>
              <w:t xml:space="preserve"> </w:t>
            </w:r>
            <w:r w:rsidRPr="00F65AD2">
              <w:rPr>
                <w:rFonts w:ascii="Arial" w:hAnsi="Arial" w:cs="Arial" w:hint="cs"/>
                <w:w w:val="98"/>
                <w:rtl/>
              </w:rPr>
              <w:t>حرمتها</w:t>
            </w:r>
            <w:r w:rsidRPr="00F65AD2">
              <w:rPr>
                <w:w w:val="98"/>
                <w:rtl/>
              </w:rPr>
              <w:t xml:space="preserve"> </w:t>
            </w:r>
            <w:r w:rsidRPr="00F65AD2">
              <w:rPr>
                <w:rFonts w:ascii="Arial" w:hAnsi="Arial" w:cs="Arial" w:hint="cs"/>
                <w:w w:val="98"/>
                <w:rtl/>
              </w:rPr>
              <w:t>أبدا</w:t>
            </w:r>
            <w:r w:rsidRPr="00F65AD2">
              <w:rPr>
                <w:w w:val="98"/>
                <w:rtl/>
              </w:rPr>
              <w:t xml:space="preserve"> </w:t>
            </w:r>
            <w:r w:rsidRPr="00F65AD2">
              <w:rPr>
                <w:rFonts w:ascii="Arial" w:hAnsi="Arial" w:cs="Arial" w:hint="cs"/>
                <w:w w:val="98"/>
                <w:rtl/>
              </w:rPr>
              <w:t>بالمس</w:t>
            </w:r>
            <w:r w:rsidRPr="00F65AD2">
              <w:rPr>
                <w:w w:val="98"/>
                <w:rtl/>
              </w:rPr>
              <w:t xml:space="preserve"> </w:t>
            </w:r>
            <w:r w:rsidRPr="00F65AD2">
              <w:rPr>
                <w:rFonts w:ascii="Arial" w:hAnsi="Arial" w:cs="Arial" w:hint="cs"/>
                <w:w w:val="98"/>
                <w:rtl/>
              </w:rPr>
              <w:t>قبل</w:t>
            </w:r>
            <w:r w:rsidRPr="00F65AD2">
              <w:rPr>
                <w:w w:val="98"/>
                <w:rtl/>
              </w:rPr>
              <w:t xml:space="preserve"> </w:t>
            </w:r>
            <w:r w:rsidRPr="00F65AD2">
              <w:rPr>
                <w:rFonts w:ascii="Arial" w:hAnsi="Arial" w:cs="Arial" w:hint="cs"/>
                <w:w w:val="98"/>
                <w:rtl/>
              </w:rPr>
              <w:t>التكفير</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387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وإن</w:t>
            </w:r>
            <w:r w:rsidRPr="00F65AD2">
              <w:rPr>
                <w:rtl/>
              </w:rPr>
              <w:t xml:space="preserve"> </w:t>
            </w:r>
            <w:r w:rsidRPr="00F65AD2">
              <w:rPr>
                <w:rFonts w:ascii="Arial" w:hAnsi="Arial" w:cs="Arial" w:hint="cs"/>
                <w:rtl/>
              </w:rPr>
              <w:t>أطعم</w:t>
            </w:r>
            <w:r w:rsidRPr="00F65AD2">
              <w:rPr>
                <w:rtl/>
              </w:rPr>
              <w:t xml:space="preserve"> </w:t>
            </w:r>
            <w:r w:rsidRPr="00F65AD2">
              <w:rPr>
                <w:rFonts w:ascii="Arial" w:hAnsi="Arial" w:cs="Arial" w:hint="cs"/>
                <w:rtl/>
              </w:rPr>
              <w:t>مسكينًا</w:t>
            </w:r>
            <w:r w:rsidRPr="00F65AD2">
              <w:rPr>
                <w:rtl/>
              </w:rPr>
              <w:t xml:space="preserve"> </w:t>
            </w:r>
            <w:r w:rsidRPr="00F65AD2">
              <w:rPr>
                <w:rFonts w:ascii="Arial" w:hAnsi="Arial" w:cs="Arial" w:hint="cs"/>
                <w:rtl/>
              </w:rPr>
              <w:t>واحدا</w:t>
            </w:r>
            <w:r w:rsidRPr="00F65AD2">
              <w:rPr>
                <w:rtl/>
              </w:rPr>
              <w:t xml:space="preserve"> </w:t>
            </w:r>
            <w:r w:rsidRPr="00F65AD2">
              <w:rPr>
                <w:rFonts w:ascii="Arial" w:hAnsi="Arial" w:cs="Arial" w:hint="cs"/>
                <w:rtl/>
              </w:rPr>
              <w:t>سِتِّينَ</w:t>
            </w:r>
            <w:r w:rsidRPr="00F65AD2">
              <w:rPr>
                <w:rtl/>
              </w:rPr>
              <w:t xml:space="preserve"> </w:t>
            </w:r>
            <w:r w:rsidRPr="00F65AD2">
              <w:rPr>
                <w:rFonts w:ascii="Arial" w:hAnsi="Arial" w:cs="Arial" w:hint="cs"/>
                <w:rtl/>
              </w:rPr>
              <w:t>يومًا</w:t>
            </w:r>
            <w:r w:rsidRPr="00F65AD2">
              <w:rPr>
                <w:rtl/>
              </w:rPr>
              <w:t xml:space="preserve"> </w:t>
            </w:r>
            <w:r w:rsidRPr="00F65AD2">
              <w:rPr>
                <w:rFonts w:ascii="Arial" w:hAnsi="Arial" w:cs="Arial" w:hint="cs"/>
                <w:rtl/>
              </w:rPr>
              <w:t>لم</w:t>
            </w:r>
            <w:r w:rsidRPr="00F65AD2">
              <w:rPr>
                <w:rtl/>
              </w:rPr>
              <w:t xml:space="preserve"> </w:t>
            </w:r>
            <w:r w:rsidRPr="00F65AD2">
              <w:rPr>
                <w:rFonts w:ascii="Arial" w:hAnsi="Arial" w:cs="Arial" w:hint="cs"/>
                <w:rtl/>
              </w:rPr>
              <w:t>يجز</w:t>
            </w:r>
            <w:r w:rsidRPr="00F65AD2">
              <w:rPr>
                <w:rtl/>
              </w:rPr>
              <w:t xml:space="preserve"> </w:t>
            </w:r>
            <w:r w:rsidRPr="00F65AD2">
              <w:rPr>
                <w:rFonts w:ascii="Arial" w:hAnsi="Arial" w:cs="Arial" w:hint="cs"/>
                <w:rtl/>
              </w:rPr>
              <w:t>لأنَّ</w:t>
            </w:r>
            <w:r w:rsidRPr="00F65AD2">
              <w:rPr>
                <w:rtl/>
              </w:rPr>
              <w:t xml:space="preserve"> </w:t>
            </w:r>
            <w:r w:rsidRPr="00F65AD2">
              <w:rPr>
                <w:rFonts w:ascii="Arial" w:hAnsi="Arial" w:cs="Arial" w:hint="cs"/>
                <w:rtl/>
              </w:rPr>
              <w:t>النصَّ</w:t>
            </w:r>
            <w:r w:rsidRPr="00F65AD2">
              <w:rPr>
                <w:rtl/>
              </w:rPr>
              <w:t xml:space="preserve"> </w:t>
            </w:r>
            <w:r w:rsidRPr="00F65AD2">
              <w:rPr>
                <w:rFonts w:ascii="Arial" w:hAnsi="Arial" w:cs="Arial" w:hint="cs"/>
                <w:rtl/>
              </w:rPr>
              <w:t>سِتِّينَ</w:t>
            </w:r>
            <w:r w:rsidRPr="00F65AD2">
              <w:rPr>
                <w:rtl/>
              </w:rPr>
              <w:t xml:space="preserve"> </w:t>
            </w:r>
            <w:r w:rsidRPr="00F65AD2">
              <w:rPr>
                <w:rFonts w:ascii="Arial" w:hAnsi="Arial" w:cs="Arial" w:hint="cs"/>
                <w:rtl/>
              </w:rPr>
              <w:t>مسكينًا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393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اختلف</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إعطاء</w:t>
            </w:r>
            <w:r w:rsidRPr="00F65AD2">
              <w:rPr>
                <w:rtl/>
              </w:rPr>
              <w:t xml:space="preserve"> </w:t>
            </w:r>
            <w:r w:rsidRPr="00F65AD2">
              <w:rPr>
                <w:rFonts w:ascii="Arial" w:hAnsi="Arial" w:cs="Arial" w:hint="cs"/>
                <w:rtl/>
              </w:rPr>
              <w:t>القيمة</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الكفارة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394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كل</w:t>
            </w:r>
            <w:r w:rsidRPr="00F65AD2">
              <w:rPr>
                <w:rtl/>
              </w:rPr>
              <w:t xml:space="preserve"> </w:t>
            </w:r>
            <w:r w:rsidRPr="00F65AD2">
              <w:rPr>
                <w:rFonts w:ascii="Arial" w:hAnsi="Arial" w:cs="Arial" w:hint="cs"/>
                <w:rtl/>
              </w:rPr>
              <w:t>شيء</w:t>
            </w:r>
            <w:r w:rsidRPr="00F65AD2">
              <w:rPr>
                <w:rtl/>
              </w:rPr>
              <w:t xml:space="preserve"> </w:t>
            </w:r>
            <w:r w:rsidRPr="00F65AD2">
              <w:rPr>
                <w:rFonts w:ascii="Arial" w:hAnsi="Arial" w:cs="Arial" w:hint="cs"/>
                <w:rtl/>
              </w:rPr>
              <w:t>يحتاج</w:t>
            </w:r>
            <w:r w:rsidRPr="00F65AD2">
              <w:rPr>
                <w:rtl/>
              </w:rPr>
              <w:t xml:space="preserve"> </w:t>
            </w:r>
            <w:r w:rsidRPr="00F65AD2">
              <w:rPr>
                <w:rFonts w:ascii="Arial" w:hAnsi="Arial" w:cs="Arial" w:hint="cs"/>
                <w:rtl/>
              </w:rPr>
              <w:t>إليه</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الدين</w:t>
            </w:r>
            <w:r w:rsidRPr="00F65AD2">
              <w:rPr>
                <w:rtl/>
              </w:rPr>
              <w:t xml:space="preserve"> </w:t>
            </w:r>
            <w:r w:rsidRPr="00F65AD2">
              <w:rPr>
                <w:rFonts w:ascii="Arial" w:hAnsi="Arial" w:cs="Arial" w:hint="cs"/>
                <w:rtl/>
              </w:rPr>
              <w:t>يؤخذ</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نصًّا</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فهمًا</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ضمنًا</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بالقياس</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396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خمس</w:t>
            </w:r>
            <w:r w:rsidRPr="00F65AD2">
              <w:rPr>
                <w:rtl/>
              </w:rPr>
              <w:t xml:space="preserve"> </w:t>
            </w:r>
            <w:r w:rsidRPr="00F65AD2">
              <w:rPr>
                <w:rFonts w:ascii="Arial" w:hAnsi="Arial" w:cs="Arial" w:hint="cs"/>
                <w:rtl/>
              </w:rPr>
              <w:t>الغنائم</w:t>
            </w:r>
            <w:r w:rsidRPr="00F65AD2">
              <w:rPr>
                <w:rtl/>
              </w:rPr>
              <w:t xml:space="preserve"> </w:t>
            </w:r>
            <w:r w:rsidRPr="00F65AD2">
              <w:rPr>
                <w:rFonts w:ascii="Arial" w:hAnsi="Arial" w:cs="Arial" w:hint="cs"/>
                <w:rtl/>
              </w:rPr>
              <w:t>لله</w:t>
            </w:r>
            <w:r w:rsidRPr="00F65AD2">
              <w:rPr>
                <w:rtl/>
              </w:rPr>
              <w:t xml:space="preserve"> </w:t>
            </w:r>
            <w:r w:rsidRPr="00F65AD2">
              <w:rPr>
                <w:rFonts w:ascii="Arial" w:hAnsi="Arial" w:cs="Arial" w:hint="cs"/>
                <w:rtl/>
              </w:rPr>
              <w:t>يعني</w:t>
            </w:r>
            <w:r w:rsidRPr="00F65AD2">
              <w:rPr>
                <w:rtl/>
              </w:rPr>
              <w:t xml:space="preserve"> </w:t>
            </w:r>
            <w:r w:rsidRPr="00F65AD2">
              <w:rPr>
                <w:rFonts w:ascii="Arial" w:hAnsi="Arial" w:cs="Arial" w:hint="cs"/>
                <w:rtl/>
              </w:rPr>
              <w:t>يصرف</w:t>
            </w:r>
            <w:r w:rsidRPr="00F65AD2">
              <w:rPr>
                <w:rtl/>
              </w:rPr>
              <w:t xml:space="preserve"> </w:t>
            </w:r>
            <w:r w:rsidRPr="00F65AD2">
              <w:rPr>
                <w:rFonts w:ascii="Arial" w:hAnsi="Arial" w:cs="Arial" w:hint="cs"/>
                <w:rtl/>
              </w:rPr>
              <w:t>لبناء</w:t>
            </w:r>
            <w:r w:rsidRPr="00F65AD2">
              <w:rPr>
                <w:rtl/>
              </w:rPr>
              <w:t xml:space="preserve"> </w:t>
            </w:r>
            <w:r w:rsidRPr="00F65AD2">
              <w:rPr>
                <w:rFonts w:ascii="Arial" w:hAnsi="Arial" w:cs="Arial" w:hint="cs"/>
                <w:rtl/>
              </w:rPr>
              <w:t>الكعبة</w:t>
            </w:r>
            <w:r w:rsidRPr="00F65AD2">
              <w:rPr>
                <w:rtl/>
              </w:rPr>
              <w:t xml:space="preserve"> </w:t>
            </w:r>
            <w:r w:rsidRPr="00F65AD2">
              <w:rPr>
                <w:rFonts w:ascii="Arial" w:hAnsi="Arial" w:cs="Arial" w:hint="cs"/>
                <w:rtl/>
              </w:rPr>
              <w:t>ولوازمها</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مسجد</w:t>
            </w:r>
            <w:r w:rsidRPr="00F65AD2">
              <w:rPr>
                <w:rtl/>
              </w:rPr>
              <w:t xml:space="preserve"> </w:t>
            </w:r>
            <w:r w:rsidRPr="00F65AD2">
              <w:rPr>
                <w:rFonts w:ascii="Arial" w:hAnsi="Arial" w:cs="Arial" w:hint="cs"/>
                <w:rtl/>
              </w:rPr>
              <w:t>كل</w:t>
            </w:r>
            <w:r w:rsidRPr="00F65AD2">
              <w:rPr>
                <w:rtl/>
              </w:rPr>
              <w:t xml:space="preserve"> </w:t>
            </w:r>
            <w:r w:rsidRPr="00F65AD2">
              <w:rPr>
                <w:rFonts w:ascii="Arial" w:hAnsi="Arial" w:cs="Arial" w:hint="cs"/>
                <w:rtl/>
              </w:rPr>
              <w:t>بلدة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442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w w:val="99"/>
                <w:rtl/>
              </w:rPr>
              <w:t>سهم</w:t>
            </w:r>
            <w:r w:rsidRPr="00F65AD2">
              <w:rPr>
                <w:w w:val="99"/>
                <w:rtl/>
              </w:rPr>
              <w:t xml:space="preserve"> </w:t>
            </w:r>
            <w:r w:rsidRPr="00F65AD2">
              <w:rPr>
                <w:rFonts w:ascii="Arial" w:hAnsi="Arial" w:cs="Arial" w:hint="cs"/>
                <w:w w:val="99"/>
                <w:rtl/>
              </w:rPr>
              <w:t>الرسول</w:t>
            </w:r>
            <w:r w:rsidRPr="00F65AD2">
              <w:rPr>
                <w:w w:val="99"/>
                <w:rtl/>
              </w:rPr>
              <w:t xml:space="preserve"> </w:t>
            </w:r>
            <w:r w:rsidRPr="00F65AD2">
              <w:rPr>
                <w:rFonts w:ascii="Arial" w:hAnsi="Arial" w:cs="Arial" w:hint="cs"/>
                <w:w w:val="99"/>
                <w:rtl/>
              </w:rPr>
              <w:t>في</w:t>
            </w:r>
            <w:r w:rsidRPr="00F65AD2">
              <w:rPr>
                <w:w w:val="99"/>
                <w:rtl/>
              </w:rPr>
              <w:t xml:space="preserve"> </w:t>
            </w:r>
            <w:r w:rsidRPr="00F65AD2">
              <w:rPr>
                <w:rFonts w:ascii="Arial" w:hAnsi="Arial" w:cs="Arial" w:hint="cs"/>
                <w:w w:val="99"/>
                <w:rtl/>
              </w:rPr>
              <w:t>الغنائم</w:t>
            </w:r>
            <w:r w:rsidRPr="00F65AD2">
              <w:rPr>
                <w:w w:val="99"/>
                <w:rtl/>
              </w:rPr>
              <w:t xml:space="preserve"> </w:t>
            </w:r>
            <w:r w:rsidRPr="00F65AD2">
              <w:rPr>
                <w:rFonts w:ascii="Arial" w:hAnsi="Arial" w:cs="Arial" w:hint="cs"/>
                <w:w w:val="99"/>
                <w:rtl/>
              </w:rPr>
              <w:t>يأخذه</w:t>
            </w:r>
            <w:r w:rsidRPr="00F65AD2">
              <w:rPr>
                <w:w w:val="99"/>
                <w:rtl/>
              </w:rPr>
              <w:t xml:space="preserve"> </w:t>
            </w:r>
            <w:r w:rsidRPr="00F65AD2">
              <w:rPr>
                <w:rFonts w:ascii="Arial" w:hAnsi="Arial" w:cs="Arial" w:hint="cs"/>
                <w:w w:val="99"/>
                <w:rtl/>
              </w:rPr>
              <w:t>من</w:t>
            </w:r>
            <w:r w:rsidRPr="00F65AD2">
              <w:rPr>
                <w:w w:val="99"/>
                <w:rtl/>
              </w:rPr>
              <w:t xml:space="preserve"> </w:t>
            </w:r>
            <w:r w:rsidRPr="00F65AD2">
              <w:rPr>
                <w:rFonts w:ascii="Arial" w:hAnsi="Arial" w:cs="Arial" w:hint="cs"/>
                <w:w w:val="99"/>
                <w:rtl/>
              </w:rPr>
              <w:t>خمس</w:t>
            </w:r>
            <w:r w:rsidRPr="00F65AD2">
              <w:rPr>
                <w:w w:val="99"/>
                <w:rtl/>
              </w:rPr>
              <w:t xml:space="preserve"> </w:t>
            </w:r>
            <w:r w:rsidRPr="00F65AD2">
              <w:rPr>
                <w:rFonts w:ascii="Arial" w:hAnsi="Arial" w:cs="Arial" w:hint="cs"/>
                <w:w w:val="99"/>
                <w:rtl/>
              </w:rPr>
              <w:t>الخمس</w:t>
            </w:r>
            <w:r w:rsidRPr="00F65AD2">
              <w:rPr>
                <w:w w:val="99"/>
                <w:rtl/>
              </w:rPr>
              <w:t xml:space="preserve"> </w:t>
            </w:r>
            <w:r w:rsidRPr="00F65AD2">
              <w:rPr>
                <w:rFonts w:ascii="Arial" w:hAnsi="Arial" w:cs="Arial" w:hint="cs"/>
                <w:w w:val="99"/>
                <w:rtl/>
              </w:rPr>
              <w:t>فينفقه</w:t>
            </w:r>
            <w:r w:rsidRPr="00F65AD2">
              <w:rPr>
                <w:w w:val="99"/>
                <w:rtl/>
              </w:rPr>
              <w:t xml:space="preserve"> </w:t>
            </w:r>
            <w:r w:rsidRPr="00F65AD2">
              <w:rPr>
                <w:rFonts w:ascii="Arial" w:hAnsi="Arial" w:cs="Arial" w:hint="cs"/>
                <w:w w:val="99"/>
                <w:rtl/>
              </w:rPr>
              <w:t>على</w:t>
            </w:r>
            <w:r w:rsidRPr="00F65AD2">
              <w:rPr>
                <w:w w:val="99"/>
                <w:rtl/>
              </w:rPr>
              <w:t xml:space="preserve"> </w:t>
            </w:r>
            <w:r w:rsidRPr="00F65AD2">
              <w:rPr>
                <w:rFonts w:ascii="Arial" w:hAnsi="Arial" w:cs="Arial" w:hint="cs"/>
                <w:w w:val="99"/>
                <w:rtl/>
              </w:rPr>
              <w:t>نفسه</w:t>
            </w:r>
            <w:r w:rsidRPr="00F65AD2">
              <w:rPr>
                <w:w w:val="99"/>
                <w:rtl/>
              </w:rPr>
              <w:t xml:space="preserve"> </w:t>
            </w:r>
            <w:r w:rsidRPr="00F65AD2">
              <w:rPr>
                <w:rFonts w:ascii="Arial" w:hAnsi="Arial" w:cs="Arial" w:hint="cs"/>
                <w:w w:val="99"/>
                <w:rtl/>
              </w:rPr>
              <w:t>وعياله</w:t>
            </w:r>
            <w:r w:rsidRPr="00F65AD2">
              <w:rPr>
                <w:w w:val="99"/>
                <w:rtl/>
              </w:rPr>
              <w:t xml:space="preserve"> </w:t>
            </w:r>
            <w:r w:rsidRPr="00F65AD2">
              <w:rPr>
                <w:rFonts w:ascii="Arial" w:hAnsi="Arial" w:cs="Arial" w:hint="cs"/>
                <w:w w:val="99"/>
                <w:rtl/>
              </w:rPr>
              <w:t>ويدخر</w:t>
            </w:r>
            <w:r w:rsidRPr="00F65AD2">
              <w:rPr>
                <w:w w:val="99"/>
                <w:rtl/>
              </w:rPr>
              <w:t xml:space="preserve"> </w:t>
            </w:r>
            <w:r w:rsidRPr="00F65AD2">
              <w:rPr>
                <w:rFonts w:ascii="Arial" w:hAnsi="Arial" w:cs="Arial" w:hint="cs"/>
                <w:w w:val="99"/>
                <w:rtl/>
              </w:rPr>
              <w:t>منه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442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w w:val="99"/>
                <w:rtl/>
              </w:rPr>
              <w:t>خمس</w:t>
            </w:r>
            <w:r w:rsidRPr="00F65AD2">
              <w:rPr>
                <w:w w:val="99"/>
                <w:rtl/>
              </w:rPr>
              <w:t xml:space="preserve"> </w:t>
            </w:r>
            <w:r w:rsidRPr="00F65AD2">
              <w:rPr>
                <w:rFonts w:ascii="Arial" w:hAnsi="Arial" w:cs="Arial" w:hint="cs"/>
                <w:w w:val="99"/>
                <w:rtl/>
              </w:rPr>
              <w:t>الرسول</w:t>
            </w:r>
            <w:r w:rsidRPr="00F65AD2">
              <w:rPr>
                <w:w w:val="99"/>
                <w:rtl/>
              </w:rPr>
              <w:t xml:space="preserve"> </w:t>
            </w:r>
            <w:r w:rsidRPr="00F65AD2">
              <w:rPr>
                <w:rFonts w:ascii="Arial" w:hAnsi="Arial" w:cs="Arial" w:hint="cs"/>
                <w:w w:val="99"/>
                <w:rtl/>
              </w:rPr>
              <w:t>بعد</w:t>
            </w:r>
            <w:r w:rsidRPr="00F65AD2">
              <w:rPr>
                <w:w w:val="99"/>
                <w:rtl/>
              </w:rPr>
              <w:t xml:space="preserve"> </w:t>
            </w:r>
            <w:r w:rsidRPr="00F65AD2">
              <w:rPr>
                <w:rFonts w:ascii="Arial" w:hAnsi="Arial" w:cs="Arial" w:hint="cs"/>
                <w:w w:val="99"/>
                <w:rtl/>
              </w:rPr>
              <w:t>وفاته</w:t>
            </w:r>
            <w:r w:rsidRPr="00F65AD2">
              <w:rPr>
                <w:w w:val="99"/>
                <w:rtl/>
              </w:rPr>
              <w:t xml:space="preserve"> </w:t>
            </w:r>
            <w:r w:rsidRPr="00F65AD2">
              <w:rPr>
                <w:rFonts w:ascii="Arial" w:hAnsi="Arial" w:cs="Arial" w:hint="cs"/>
                <w:w w:val="99"/>
                <w:rtl/>
              </w:rPr>
              <w:t>قيل</w:t>
            </w:r>
            <w:r w:rsidRPr="00F65AD2">
              <w:rPr>
                <w:w w:val="99"/>
                <w:rtl/>
              </w:rPr>
              <w:t xml:space="preserve">: </w:t>
            </w:r>
            <w:r w:rsidRPr="00F65AD2">
              <w:rPr>
                <w:rFonts w:ascii="Arial" w:hAnsi="Arial" w:cs="Arial" w:hint="cs"/>
                <w:w w:val="99"/>
                <w:rtl/>
              </w:rPr>
              <w:t>يصرف</w:t>
            </w:r>
            <w:r w:rsidRPr="00F65AD2">
              <w:rPr>
                <w:w w:val="99"/>
                <w:rtl/>
              </w:rPr>
              <w:t xml:space="preserve"> </w:t>
            </w:r>
            <w:r w:rsidRPr="00F65AD2">
              <w:rPr>
                <w:rFonts w:ascii="Arial" w:hAnsi="Arial" w:cs="Arial" w:hint="cs"/>
                <w:w w:val="99"/>
                <w:rtl/>
              </w:rPr>
              <w:t>في</w:t>
            </w:r>
            <w:r w:rsidRPr="00F65AD2">
              <w:rPr>
                <w:w w:val="99"/>
                <w:rtl/>
              </w:rPr>
              <w:t xml:space="preserve"> </w:t>
            </w:r>
            <w:r w:rsidRPr="00F65AD2">
              <w:rPr>
                <w:rFonts w:ascii="Arial" w:hAnsi="Arial" w:cs="Arial" w:hint="cs"/>
                <w:w w:val="99"/>
                <w:rtl/>
              </w:rPr>
              <w:t>مصالح</w:t>
            </w:r>
            <w:r w:rsidRPr="00F65AD2">
              <w:rPr>
                <w:w w:val="99"/>
                <w:rtl/>
              </w:rPr>
              <w:t xml:space="preserve"> </w:t>
            </w:r>
            <w:r w:rsidRPr="00F65AD2">
              <w:rPr>
                <w:rFonts w:ascii="Arial" w:hAnsi="Arial" w:cs="Arial" w:hint="cs"/>
                <w:w w:val="99"/>
                <w:rtl/>
              </w:rPr>
              <w:t>المسلمين،</w:t>
            </w:r>
            <w:r w:rsidRPr="00F65AD2">
              <w:rPr>
                <w:w w:val="99"/>
                <w:rtl/>
              </w:rPr>
              <w:t xml:space="preserve"> </w:t>
            </w:r>
            <w:r w:rsidRPr="00F65AD2">
              <w:rPr>
                <w:rFonts w:ascii="Arial" w:hAnsi="Arial" w:cs="Arial" w:hint="cs"/>
                <w:w w:val="99"/>
                <w:rtl/>
              </w:rPr>
              <w:t>وقيل</w:t>
            </w:r>
            <w:r w:rsidRPr="00F65AD2">
              <w:rPr>
                <w:w w:val="99"/>
                <w:rtl/>
              </w:rPr>
              <w:t xml:space="preserve">: </w:t>
            </w:r>
            <w:r w:rsidRPr="00F65AD2">
              <w:rPr>
                <w:rFonts w:ascii="Arial" w:hAnsi="Arial" w:cs="Arial" w:hint="cs"/>
                <w:w w:val="99"/>
                <w:rtl/>
              </w:rPr>
              <w:t>يرد</w:t>
            </w:r>
            <w:r w:rsidRPr="00F65AD2">
              <w:rPr>
                <w:w w:val="99"/>
                <w:rtl/>
              </w:rPr>
              <w:t xml:space="preserve"> </w:t>
            </w:r>
            <w:r w:rsidRPr="00F65AD2">
              <w:rPr>
                <w:rFonts w:ascii="Arial" w:hAnsi="Arial" w:cs="Arial" w:hint="cs"/>
                <w:w w:val="99"/>
                <w:rtl/>
              </w:rPr>
              <w:t>إلى</w:t>
            </w:r>
            <w:r w:rsidRPr="00F65AD2">
              <w:rPr>
                <w:w w:val="99"/>
                <w:rtl/>
              </w:rPr>
              <w:t xml:space="preserve"> </w:t>
            </w:r>
            <w:r w:rsidRPr="00F65AD2">
              <w:rPr>
                <w:rFonts w:ascii="Arial" w:hAnsi="Arial" w:cs="Arial" w:hint="cs"/>
                <w:w w:val="99"/>
                <w:rtl/>
              </w:rPr>
              <w:t>السهام</w:t>
            </w:r>
            <w:r w:rsidRPr="00F65AD2">
              <w:rPr>
                <w:w w:val="99"/>
                <w:rtl/>
              </w:rPr>
              <w:t xml:space="preserve"> </w:t>
            </w:r>
            <w:r w:rsidRPr="00F65AD2">
              <w:rPr>
                <w:rFonts w:ascii="Arial" w:hAnsi="Arial" w:cs="Arial" w:hint="cs"/>
                <w:w w:val="99"/>
                <w:rtl/>
              </w:rPr>
              <w:t>الباقية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443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w w:val="103"/>
                <w:rtl/>
              </w:rPr>
              <w:t>واختلف</w:t>
            </w:r>
            <w:r w:rsidRPr="00F65AD2">
              <w:rPr>
                <w:w w:val="103"/>
                <w:rtl/>
              </w:rPr>
              <w:t xml:space="preserve"> </w:t>
            </w:r>
            <w:r w:rsidRPr="00F65AD2">
              <w:rPr>
                <w:rFonts w:ascii="Arial" w:hAnsi="Arial" w:cs="Arial" w:hint="cs"/>
                <w:w w:val="103"/>
                <w:rtl/>
              </w:rPr>
              <w:t>العلماء</w:t>
            </w:r>
            <w:r w:rsidRPr="00F65AD2">
              <w:rPr>
                <w:w w:val="103"/>
                <w:rtl/>
              </w:rPr>
              <w:t xml:space="preserve"> </w:t>
            </w:r>
            <w:r w:rsidRPr="00F65AD2">
              <w:rPr>
                <w:rFonts w:ascii="Arial" w:hAnsi="Arial" w:cs="Arial" w:hint="cs"/>
                <w:w w:val="103"/>
                <w:rtl/>
              </w:rPr>
              <w:t>في</w:t>
            </w:r>
            <w:r w:rsidRPr="00F65AD2">
              <w:rPr>
                <w:w w:val="103"/>
                <w:rtl/>
              </w:rPr>
              <w:t xml:space="preserve"> </w:t>
            </w:r>
            <w:r w:rsidRPr="00F65AD2">
              <w:rPr>
                <w:rFonts w:ascii="Arial" w:hAnsi="Arial" w:cs="Arial" w:hint="cs"/>
                <w:w w:val="103"/>
                <w:rtl/>
              </w:rPr>
              <w:t>الفيء</w:t>
            </w:r>
            <w:r w:rsidRPr="00F65AD2">
              <w:rPr>
                <w:w w:val="103"/>
                <w:rtl/>
              </w:rPr>
              <w:t xml:space="preserve"> </w:t>
            </w:r>
            <w:r w:rsidRPr="00F65AD2">
              <w:rPr>
                <w:rFonts w:ascii="Arial" w:hAnsi="Arial" w:cs="Arial" w:hint="cs"/>
                <w:w w:val="103"/>
                <w:rtl/>
              </w:rPr>
              <w:t>بعد</w:t>
            </w:r>
            <w:r w:rsidRPr="00F65AD2">
              <w:rPr>
                <w:w w:val="103"/>
                <w:rtl/>
              </w:rPr>
              <w:t xml:space="preserve"> </w:t>
            </w:r>
            <w:r w:rsidRPr="00F65AD2">
              <w:rPr>
                <w:rFonts w:ascii="Arial" w:hAnsi="Arial" w:cs="Arial" w:hint="cs"/>
                <w:w w:val="103"/>
                <w:rtl/>
              </w:rPr>
              <w:t>رسول</w:t>
            </w:r>
            <w:r w:rsidRPr="00F65AD2">
              <w:rPr>
                <w:w w:val="103"/>
                <w:rtl/>
              </w:rPr>
              <w:t xml:space="preserve"> </w:t>
            </w:r>
            <w:r w:rsidRPr="00F65AD2">
              <w:rPr>
                <w:rFonts w:ascii="Arial" w:hAnsi="Arial" w:cs="Arial" w:hint="cs"/>
                <w:w w:val="103"/>
                <w:rtl/>
              </w:rPr>
              <w:t>الله</w:t>
            </w:r>
            <w:r w:rsidRPr="00F65AD2">
              <w:rPr>
                <w:w w:val="103"/>
                <w:rtl/>
              </w:rPr>
              <w:t xml:space="preserve"> </w:t>
            </w:r>
            <w:r w:rsidRPr="00F65AD2">
              <w:rPr>
                <w:rFonts w:ascii="Arial" w:hAnsi="Arial" w:cs="Arial" w:hint="cs"/>
                <w:w w:val="103"/>
                <w:rtl/>
              </w:rPr>
              <w:t>فقيل</w:t>
            </w:r>
            <w:r w:rsidRPr="00F65AD2">
              <w:rPr>
                <w:w w:val="103"/>
                <w:rtl/>
              </w:rPr>
              <w:t xml:space="preserve">: </w:t>
            </w:r>
            <w:r w:rsidRPr="00F65AD2">
              <w:rPr>
                <w:rFonts w:ascii="Arial" w:hAnsi="Arial" w:cs="Arial" w:hint="cs"/>
                <w:w w:val="103"/>
                <w:rtl/>
              </w:rPr>
              <w:t>هو</w:t>
            </w:r>
            <w:r w:rsidRPr="00F65AD2">
              <w:rPr>
                <w:w w:val="103"/>
                <w:rtl/>
              </w:rPr>
              <w:t xml:space="preserve"> </w:t>
            </w:r>
            <w:r w:rsidRPr="00F65AD2">
              <w:rPr>
                <w:rFonts w:ascii="Arial" w:hAnsi="Arial" w:cs="Arial" w:hint="cs"/>
                <w:w w:val="103"/>
                <w:rtl/>
              </w:rPr>
              <w:t>للأئمة</w:t>
            </w:r>
            <w:r w:rsidRPr="00F65AD2">
              <w:rPr>
                <w:w w:val="103"/>
                <w:rtl/>
              </w:rPr>
              <w:t xml:space="preserve"> </w:t>
            </w:r>
            <w:r w:rsidRPr="00F65AD2">
              <w:rPr>
                <w:rFonts w:ascii="Arial" w:hAnsi="Arial" w:cs="Arial" w:hint="cs"/>
                <w:w w:val="103"/>
                <w:rtl/>
              </w:rPr>
              <w:t>وقيل</w:t>
            </w:r>
            <w:r w:rsidRPr="00F65AD2">
              <w:rPr>
                <w:w w:val="103"/>
                <w:rtl/>
              </w:rPr>
              <w:t xml:space="preserve">: </w:t>
            </w:r>
            <w:r w:rsidRPr="00F65AD2">
              <w:rPr>
                <w:rFonts w:ascii="Arial" w:hAnsi="Arial" w:cs="Arial" w:hint="cs"/>
                <w:w w:val="103"/>
                <w:rtl/>
              </w:rPr>
              <w:t>هو</w:t>
            </w:r>
            <w:r w:rsidRPr="00F65AD2">
              <w:rPr>
                <w:w w:val="103"/>
                <w:rtl/>
              </w:rPr>
              <w:t xml:space="preserve"> </w:t>
            </w:r>
            <w:r w:rsidRPr="00F65AD2">
              <w:rPr>
                <w:rFonts w:ascii="Arial" w:hAnsi="Arial" w:cs="Arial" w:hint="cs"/>
                <w:w w:val="103"/>
                <w:rtl/>
              </w:rPr>
              <w:t>للمقاتلين،</w:t>
            </w:r>
            <w:r w:rsidRPr="00F65AD2">
              <w:rPr>
                <w:w w:val="103"/>
                <w:rtl/>
              </w:rPr>
              <w:t xml:space="preserve"> </w:t>
            </w:r>
            <w:r w:rsidRPr="00F65AD2">
              <w:rPr>
                <w:rFonts w:ascii="Arial" w:hAnsi="Arial" w:cs="Arial" w:hint="cs"/>
                <w:w w:val="103"/>
                <w:rtl/>
              </w:rPr>
              <w:t>وقيل</w:t>
            </w:r>
            <w:r w:rsidRPr="00F65AD2">
              <w:rPr>
                <w:w w:val="103"/>
                <w:rtl/>
              </w:rPr>
              <w:t xml:space="preserve">: </w:t>
            </w:r>
            <w:r w:rsidRPr="00F65AD2">
              <w:rPr>
                <w:rFonts w:ascii="Arial" w:hAnsi="Arial" w:cs="Arial" w:hint="cs"/>
                <w:w w:val="103"/>
                <w:rtl/>
              </w:rPr>
              <w:t>هو</w:t>
            </w:r>
            <w:r w:rsidRPr="00F65AD2">
              <w:rPr>
                <w:w w:val="103"/>
                <w:rtl/>
              </w:rPr>
              <w:t xml:space="preserve"> </w:t>
            </w:r>
            <w:r w:rsidRPr="00F65AD2">
              <w:rPr>
                <w:rFonts w:ascii="Arial" w:hAnsi="Arial" w:cs="Arial" w:hint="cs"/>
                <w:w w:val="103"/>
                <w:rtl/>
              </w:rPr>
              <w:t>لمصالح</w:t>
            </w:r>
            <w:r w:rsidRPr="00F65AD2">
              <w:rPr>
                <w:w w:val="103"/>
                <w:rtl/>
              </w:rPr>
              <w:t xml:space="preserve"> </w:t>
            </w:r>
            <w:r w:rsidRPr="00F65AD2">
              <w:rPr>
                <w:rFonts w:ascii="Arial" w:hAnsi="Arial" w:cs="Arial" w:hint="cs"/>
                <w:w w:val="103"/>
                <w:rtl/>
              </w:rPr>
              <w:t>الإسلام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444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وذكر</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الشافعية</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الفيء</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أخذ</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الكفار</w:t>
            </w:r>
            <w:r w:rsidRPr="00F65AD2">
              <w:rPr>
                <w:rtl/>
              </w:rPr>
              <w:t xml:space="preserve"> </w:t>
            </w:r>
            <w:r w:rsidRPr="00F65AD2">
              <w:rPr>
                <w:rFonts w:ascii="Arial" w:hAnsi="Arial" w:cs="Arial" w:hint="cs"/>
                <w:rtl/>
              </w:rPr>
              <w:t>بلا</w:t>
            </w:r>
            <w:r w:rsidRPr="00F65AD2">
              <w:rPr>
                <w:rtl/>
              </w:rPr>
              <w:t xml:space="preserve"> </w:t>
            </w:r>
            <w:r w:rsidRPr="00F65AD2">
              <w:rPr>
                <w:rFonts w:ascii="Arial" w:hAnsi="Arial" w:cs="Arial" w:hint="cs"/>
                <w:rtl/>
              </w:rPr>
              <w:t>قتال</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445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40" w:type="dxa"/>
              <w:bottom w:w="221" w:type="dxa"/>
              <w:right w:w="0" w:type="dxa"/>
            </w:tcMar>
            <w:vAlign w:val="bottom"/>
          </w:tcPr>
          <w:p w:rsidR="00F65AD2" w:rsidRPr="00F65AD2" w:rsidRDefault="00F65AD2">
            <w:pPr>
              <w:pStyle w:val="textfahares"/>
              <w:rPr>
                <w:rtl/>
              </w:rPr>
            </w:pPr>
            <w:r w:rsidRPr="00F65AD2">
              <w:rPr>
                <w:rFonts w:ascii="Arial" w:hAnsi="Arial" w:cs="Arial" w:hint="cs"/>
                <w:rtl/>
              </w:rPr>
              <w:t>لعنُ</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الواشمة</w:t>
            </w:r>
            <w:r w:rsidRPr="00F65AD2">
              <w:rPr>
                <w:rtl/>
              </w:rPr>
              <w:t xml:space="preserve"> </w:t>
            </w:r>
            <w:r w:rsidRPr="00F65AD2">
              <w:rPr>
                <w:rFonts w:ascii="Arial" w:hAnsi="Arial" w:cs="Arial" w:hint="cs"/>
                <w:rtl/>
              </w:rPr>
              <w:t>والمستوشمة</w:t>
            </w:r>
            <w:r w:rsidRPr="00F65AD2">
              <w:rPr>
                <w:rtl/>
              </w:rPr>
              <w:t xml:space="preserve"> </w:t>
            </w:r>
            <w:r w:rsidRPr="00F65AD2">
              <w:rPr>
                <w:rFonts w:ascii="Arial" w:hAnsi="Arial" w:cs="Arial" w:hint="cs"/>
                <w:rtl/>
              </w:rPr>
              <w:t>مذكور</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بقوله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w:t>
            </w:r>
            <w:r w:rsidRPr="00F65AD2">
              <w:rPr>
                <w:rFonts w:ascii="Calibri" w:cs="Calibri" w:hint="cs"/>
                <w:rtl/>
              </w:rPr>
              <w:t> </w:t>
            </w:r>
            <w:r w:rsidRPr="00F65AD2">
              <w:rPr>
                <w:rFonts w:ascii="Arial" w:hAnsi="Arial" w:cs="Arial" w:hint="cs"/>
                <w:rtl/>
              </w:rPr>
              <w:t>وَمَآ</w:t>
            </w:r>
            <w:r w:rsidRPr="00F65AD2">
              <w:rPr>
                <w:rtl/>
              </w:rPr>
              <w:t xml:space="preserve"> </w:t>
            </w:r>
            <w:r w:rsidRPr="00F65AD2">
              <w:rPr>
                <w:rFonts w:ascii="Arial" w:hAnsi="Arial" w:cs="Arial" w:hint="cs"/>
                <w:rtl/>
              </w:rPr>
              <w:t>ءَاتَاكُمُ</w:t>
            </w:r>
            <w:r w:rsidRPr="00F65AD2">
              <w:rPr>
                <w:rtl/>
              </w:rPr>
              <w:t xml:space="preserve"> </w:t>
            </w:r>
            <w:r w:rsidRPr="00F65AD2">
              <w:rPr>
                <w:rFonts w:ascii="Arial" w:hAnsi="Arial" w:cs="Arial" w:hint="cs"/>
                <w:rtl/>
              </w:rPr>
              <w:t>الرَّسُولُ</w:t>
            </w:r>
            <w:r w:rsidRPr="00F65AD2">
              <w:rPr>
                <w:rtl/>
              </w:rPr>
              <w:t xml:space="preserve"> </w:t>
            </w:r>
            <w:r w:rsidRPr="00F65AD2">
              <w:rPr>
                <w:rFonts w:ascii="Arial" w:hAnsi="Arial" w:cs="Arial" w:hint="cs"/>
                <w:rtl/>
              </w:rPr>
              <w:t>فَخُذُوهُ</w:t>
            </w:r>
            <w:r w:rsidRPr="00F65AD2">
              <w:rPr>
                <w:rFonts w:ascii="Calibri" w:cs="Calibri" w:hint="cs"/>
                <w:rtl/>
              </w:rPr>
              <w:t> </w:t>
            </w:r>
            <w:r w:rsidRPr="00F65AD2">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F65AD2" w:rsidRPr="00F65AD2" w:rsidRDefault="00F65AD2">
            <w:pPr>
              <w:pStyle w:val="Numbersfahares"/>
              <w:rPr>
                <w:rtl/>
              </w:rPr>
            </w:pPr>
            <w:r w:rsidRPr="00F65AD2">
              <w:rPr>
                <w:rtl/>
              </w:rPr>
              <w:t>447</w:t>
            </w:r>
          </w:p>
        </w:tc>
      </w:tr>
    </w:tbl>
    <w:p w:rsidR="00F65AD2" w:rsidRDefault="00F65AD2">
      <w:pPr>
        <w:pStyle w:val="text"/>
        <w:rPr>
          <w:rtl/>
        </w:rPr>
      </w:pP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Default="00F65AD2">
      <w:pPr>
        <w:pStyle w:val="tittlefahres"/>
        <w:rPr>
          <w:rtl/>
        </w:rPr>
      </w:pPr>
      <w:r>
        <w:rPr>
          <w:rFonts w:ascii="Arial" w:hAnsi="Arial" w:cs="Arial" w:hint="cs"/>
          <w:rtl/>
        </w:rPr>
        <w:t>فهرس</w:t>
      </w:r>
      <w:r>
        <w:rPr>
          <w:rtl/>
        </w:rPr>
        <w:t xml:space="preserve"> </w:t>
      </w:r>
      <w:r>
        <w:rPr>
          <w:rFonts w:ascii="Arial" w:hAnsi="Arial" w:cs="Arial" w:hint="cs"/>
          <w:rtl/>
        </w:rPr>
        <w:t>لبعض</w:t>
      </w:r>
      <w:r>
        <w:rPr>
          <w:rtl/>
        </w:rPr>
        <w:t xml:space="preserve"> </w:t>
      </w:r>
      <w:r>
        <w:rPr>
          <w:rFonts w:ascii="Arial" w:hAnsi="Arial" w:cs="Arial" w:hint="cs"/>
          <w:rtl/>
        </w:rPr>
        <w:t>مختارات</w:t>
      </w:r>
      <w:r>
        <w:rPr>
          <w:rtl/>
        </w:rPr>
        <w:t xml:space="preserve"> </w:t>
      </w:r>
      <w:r>
        <w:rPr>
          <w:rFonts w:ascii="Arial" w:hAnsi="Arial" w:cs="Arial" w:hint="cs"/>
          <w:rtl/>
        </w:rPr>
        <w:t>الشيخ</w:t>
      </w:r>
    </w:p>
    <w:p w:rsidR="00F65AD2" w:rsidRDefault="00F65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F65AD2" w:rsidRPr="00F65AD2">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rtl/>
              </w:rPr>
              <w:t>الصفحة</w:t>
            </w:r>
          </w:p>
        </w:tc>
      </w:tr>
      <w:tr w:rsidR="00F65AD2" w:rsidRPr="00F65AD2">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w w:val="97"/>
                <w:rtl/>
              </w:rPr>
              <w:t>ما</w:t>
            </w:r>
            <w:r w:rsidRPr="00F65AD2">
              <w:rPr>
                <w:w w:val="97"/>
                <w:rtl/>
              </w:rPr>
              <w:t xml:space="preserve"> </w:t>
            </w:r>
            <w:r w:rsidRPr="00F65AD2">
              <w:rPr>
                <w:rFonts w:ascii="Arial" w:hAnsi="Arial" w:cs="Arial" w:hint="cs"/>
                <w:w w:val="97"/>
                <w:rtl/>
              </w:rPr>
              <w:t>يروى</w:t>
            </w:r>
            <w:r w:rsidRPr="00F65AD2">
              <w:rPr>
                <w:w w:val="97"/>
                <w:rtl/>
              </w:rPr>
              <w:t xml:space="preserve"> </w:t>
            </w:r>
            <w:r w:rsidRPr="00F65AD2">
              <w:rPr>
                <w:rFonts w:ascii="Arial" w:hAnsi="Arial" w:cs="Arial" w:hint="cs"/>
                <w:w w:val="97"/>
                <w:rtl/>
              </w:rPr>
              <w:t>من</w:t>
            </w:r>
            <w:r w:rsidRPr="00F65AD2">
              <w:rPr>
                <w:w w:val="97"/>
                <w:rtl/>
              </w:rPr>
              <w:t xml:space="preserve"> </w:t>
            </w:r>
            <w:r w:rsidRPr="00F65AD2">
              <w:rPr>
                <w:rFonts w:ascii="Arial" w:hAnsi="Arial" w:cs="Arial" w:hint="cs"/>
                <w:w w:val="97"/>
                <w:rtl/>
              </w:rPr>
              <w:t>وجود</w:t>
            </w:r>
            <w:r w:rsidRPr="00F65AD2">
              <w:rPr>
                <w:w w:val="97"/>
                <w:rtl/>
              </w:rPr>
              <w:t xml:space="preserve"> </w:t>
            </w:r>
            <w:r w:rsidRPr="00F65AD2">
              <w:rPr>
                <w:rFonts w:ascii="Arial" w:hAnsi="Arial" w:cs="Arial" w:hint="cs"/>
                <w:w w:val="97"/>
                <w:rtl/>
              </w:rPr>
              <w:t>جبل</w:t>
            </w:r>
            <w:r w:rsidRPr="00F65AD2">
              <w:rPr>
                <w:w w:val="97"/>
                <w:rtl/>
              </w:rPr>
              <w:t xml:space="preserve"> </w:t>
            </w:r>
            <w:r w:rsidRPr="00F65AD2">
              <w:rPr>
                <w:rFonts w:ascii="Arial" w:hAnsi="Arial" w:cs="Arial" w:hint="cs"/>
                <w:w w:val="97"/>
                <w:rtl/>
              </w:rPr>
              <w:t>وراء</w:t>
            </w:r>
            <w:r w:rsidRPr="00F65AD2">
              <w:rPr>
                <w:w w:val="97"/>
                <w:rtl/>
              </w:rPr>
              <w:t xml:space="preserve"> </w:t>
            </w:r>
            <w:r w:rsidRPr="00F65AD2">
              <w:rPr>
                <w:rFonts w:ascii="Arial" w:hAnsi="Arial" w:cs="Arial" w:hint="cs"/>
                <w:w w:val="97"/>
                <w:rtl/>
              </w:rPr>
              <w:t>المحيط</w:t>
            </w:r>
            <w:r w:rsidRPr="00F65AD2">
              <w:rPr>
                <w:w w:val="97"/>
                <w:rtl/>
              </w:rPr>
              <w:t xml:space="preserve"> </w:t>
            </w:r>
            <w:r w:rsidRPr="00F65AD2">
              <w:rPr>
                <w:rFonts w:ascii="Arial" w:hAnsi="Arial" w:cs="Arial" w:hint="cs"/>
                <w:w w:val="97"/>
                <w:rtl/>
              </w:rPr>
              <w:t>يحيط</w:t>
            </w:r>
            <w:r w:rsidRPr="00F65AD2">
              <w:rPr>
                <w:w w:val="97"/>
                <w:rtl/>
              </w:rPr>
              <w:t xml:space="preserve"> </w:t>
            </w:r>
            <w:r w:rsidRPr="00F65AD2">
              <w:rPr>
                <w:rFonts w:ascii="Arial" w:hAnsi="Arial" w:cs="Arial" w:hint="cs"/>
                <w:w w:val="97"/>
                <w:rtl/>
              </w:rPr>
              <w:t>بالدنيا</w:t>
            </w:r>
            <w:r w:rsidRPr="00F65AD2">
              <w:rPr>
                <w:w w:val="97"/>
                <w:rtl/>
              </w:rPr>
              <w:t xml:space="preserve"> </w:t>
            </w:r>
            <w:r w:rsidRPr="00F65AD2">
              <w:rPr>
                <w:rFonts w:ascii="Arial" w:hAnsi="Arial" w:cs="Arial" w:hint="cs"/>
                <w:w w:val="97"/>
                <w:rtl/>
              </w:rPr>
              <w:t>غير</w:t>
            </w:r>
            <w:r w:rsidRPr="00F65AD2">
              <w:rPr>
                <w:w w:val="97"/>
                <w:rtl/>
              </w:rPr>
              <w:t xml:space="preserve"> </w:t>
            </w:r>
            <w:r w:rsidRPr="00F65AD2">
              <w:rPr>
                <w:rFonts w:ascii="Arial" w:hAnsi="Arial" w:cs="Arial" w:hint="cs"/>
                <w:w w:val="97"/>
                <w:rtl/>
              </w:rPr>
              <w:t>صحيح،</w:t>
            </w:r>
            <w:r w:rsidRPr="00F65AD2">
              <w:rPr>
                <w:w w:val="97"/>
                <w:rtl/>
              </w:rPr>
              <w:t xml:space="preserve"> </w:t>
            </w:r>
            <w:r w:rsidRPr="00F65AD2">
              <w:rPr>
                <w:rFonts w:ascii="Arial" w:hAnsi="Arial" w:cs="Arial" w:hint="cs"/>
                <w:w w:val="97"/>
                <w:rtl/>
              </w:rPr>
              <w:t>وأمر</w:t>
            </w:r>
            <w:r w:rsidRPr="00F65AD2">
              <w:rPr>
                <w:w w:val="97"/>
                <w:rtl/>
              </w:rPr>
              <w:t xml:space="preserve"> </w:t>
            </w:r>
            <w:r w:rsidRPr="00F65AD2">
              <w:rPr>
                <w:rFonts w:ascii="Arial" w:hAnsi="Arial" w:cs="Arial" w:hint="cs"/>
                <w:w w:val="97"/>
                <w:rtl/>
              </w:rPr>
              <w:t>الزلزلة</w:t>
            </w:r>
            <w:r w:rsidRPr="00F65AD2">
              <w:rPr>
                <w:w w:val="97"/>
                <w:rtl/>
              </w:rPr>
              <w:t xml:space="preserve"> </w:t>
            </w:r>
            <w:r w:rsidRPr="00F65AD2">
              <w:rPr>
                <w:rFonts w:ascii="Arial" w:hAnsi="Arial" w:cs="Arial" w:hint="cs"/>
                <w:w w:val="97"/>
                <w:rtl/>
              </w:rPr>
              <w:t>لا</w:t>
            </w:r>
            <w:r w:rsidRPr="00F65AD2">
              <w:rPr>
                <w:w w:val="97"/>
                <w:rtl/>
              </w:rPr>
              <w:t xml:space="preserve"> </w:t>
            </w:r>
            <w:r w:rsidRPr="00F65AD2">
              <w:rPr>
                <w:rFonts w:ascii="Arial" w:hAnsi="Arial" w:cs="Arial" w:hint="cs"/>
                <w:w w:val="97"/>
                <w:rtl/>
              </w:rPr>
              <w:t>يتوقف</w:t>
            </w:r>
            <w:r w:rsidRPr="00F65AD2">
              <w:rPr>
                <w:w w:val="97"/>
                <w:rtl/>
              </w:rPr>
              <w:t xml:space="preserve"> </w:t>
            </w:r>
            <w:r w:rsidRPr="00F65AD2">
              <w:rPr>
                <w:rFonts w:ascii="Arial" w:hAnsi="Arial" w:cs="Arial" w:hint="cs"/>
                <w:w w:val="97"/>
                <w:rtl/>
              </w:rPr>
              <w:t>على</w:t>
            </w:r>
            <w:r w:rsidRPr="00F65AD2">
              <w:rPr>
                <w:w w:val="97"/>
                <w:rtl/>
              </w:rPr>
              <w:t xml:space="preserve"> </w:t>
            </w:r>
            <w:r w:rsidRPr="00F65AD2">
              <w:rPr>
                <w:rFonts w:ascii="Arial" w:hAnsi="Arial" w:cs="Arial" w:hint="cs"/>
                <w:w w:val="97"/>
                <w:rtl/>
              </w:rPr>
              <w:t>جبل</w:t>
            </w:r>
            <w:r w:rsidRPr="00F65AD2">
              <w:rPr>
                <w:w w:val="97"/>
                <w:rtl/>
              </w:rPr>
              <w:t xml:space="preserve"> </w:t>
            </w:r>
            <w:r w:rsidRPr="00F65AD2">
              <w:rPr>
                <w:rFonts w:ascii="Arial" w:hAnsi="Arial" w:cs="Arial" w:hint="cs"/>
                <w:w w:val="97"/>
                <w:rtl/>
              </w:rPr>
              <w:t>وعرقه</w:t>
            </w:r>
            <w:r w:rsidRPr="00F65AD2">
              <w:rPr>
                <w:w w:val="97"/>
                <w:rtl/>
              </w:rPr>
              <w:t xml:space="preserve"> </w:t>
            </w:r>
            <w:r w:rsidRPr="00F65AD2">
              <w:rPr>
                <w:rFonts w:ascii="Arial" w:hAnsi="Arial" w:cs="Arial" w:hint="cs"/>
                <w:w w:val="97"/>
                <w:rtl/>
              </w:rPr>
              <w:t>كما</w:t>
            </w:r>
            <w:r w:rsidRPr="00F65AD2">
              <w:rPr>
                <w:w w:val="97"/>
                <w:rtl/>
              </w:rPr>
              <w:t xml:space="preserve"> </w:t>
            </w:r>
            <w:r w:rsidRPr="00F65AD2">
              <w:rPr>
                <w:rFonts w:ascii="Arial" w:hAnsi="Arial" w:cs="Arial" w:hint="cs"/>
                <w:w w:val="97"/>
                <w:rtl/>
              </w:rPr>
              <w:t>قيل</w:t>
            </w:r>
          </w:p>
        </w:tc>
        <w:tc>
          <w:tcPr>
            <w:tcW w:w="737" w:type="dxa"/>
            <w:tcBorders>
              <w:top w:val="single" w:sz="8" w:space="0" w:color="0000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الأولى</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بل</w:t>
            </w:r>
            <w:r w:rsidRPr="00F65AD2">
              <w:rPr>
                <w:rtl/>
              </w:rPr>
              <w:t xml:space="preserve"> </w:t>
            </w:r>
            <w:r w:rsidRPr="00F65AD2">
              <w:rPr>
                <w:rFonts w:ascii="Arial" w:hAnsi="Arial" w:cs="Arial" w:hint="cs"/>
                <w:rtl/>
              </w:rPr>
              <w:t>عاطفة</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محذوف</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قوله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w:t>
            </w:r>
            <w:r w:rsidRPr="00F65AD2">
              <w:rPr>
                <w:rtl/>
              </w:rPr>
              <w:t xml:space="preserve"> </w:t>
            </w:r>
            <w:r w:rsidRPr="00F65AD2">
              <w:rPr>
                <w:rFonts w:ascii="Arial" w:hAnsi="Arial" w:cs="Arial" w:hint="cs"/>
                <w:rtl/>
              </w:rPr>
              <w:t>بَلْ</w:t>
            </w:r>
            <w:r w:rsidRPr="00F65AD2">
              <w:rPr>
                <w:rtl/>
              </w:rPr>
              <w:t xml:space="preserve"> </w:t>
            </w:r>
            <w:r w:rsidRPr="00F65AD2">
              <w:rPr>
                <w:rFonts w:ascii="Arial" w:hAnsi="Arial" w:cs="Arial" w:hint="cs"/>
                <w:rtl/>
              </w:rPr>
              <w:t>عَجِبُواْ</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جَآءَهُم</w:t>
            </w:r>
            <w:r w:rsidRPr="00F65AD2">
              <w:rPr>
                <w:rtl/>
              </w:rPr>
              <w:t xml:space="preserve"> </w:t>
            </w:r>
            <w:r w:rsidRPr="00F65AD2">
              <w:rPr>
                <w:rFonts w:ascii="Arial" w:hAnsi="Arial" w:cs="Arial" w:hint="cs"/>
                <w:rtl/>
              </w:rPr>
              <w:t>مُّنذِرٌ</w:t>
            </w:r>
            <w:r w:rsidRPr="00F65AD2">
              <w:rPr>
                <w:rtl/>
              </w:rPr>
              <w:t xml:space="preserve"> </w:t>
            </w:r>
            <w:r w:rsidRPr="00F65AD2">
              <w:rPr>
                <w:rFonts w:ascii="Arial" w:hAnsi="Arial" w:cs="Arial" w:hint="cs"/>
                <w:rtl/>
              </w:rPr>
              <w:t>مِّنْهُمْ</w:t>
            </w:r>
            <w:r w:rsidRPr="00F65AD2">
              <w:rPr>
                <w:rtl/>
              </w:rPr>
              <w:t xml:space="preserve"> </w:t>
            </w:r>
            <w:r w:rsidRPr="00F65AD2">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وأخطأ</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قال</w:t>
            </w:r>
            <w:r w:rsidRPr="00F65AD2">
              <w:rPr>
                <w:rtl/>
              </w:rPr>
              <w:t xml:space="preserve"> </w:t>
            </w:r>
            <w:r w:rsidRPr="00F65AD2">
              <w:rPr>
                <w:rFonts w:ascii="Arial" w:hAnsi="Arial" w:cs="Arial" w:hint="cs"/>
                <w:rtl/>
              </w:rPr>
              <w:t>السماوات</w:t>
            </w:r>
            <w:r w:rsidRPr="00F65AD2">
              <w:rPr>
                <w:rtl/>
              </w:rPr>
              <w:t xml:space="preserve"> </w:t>
            </w:r>
            <w:r w:rsidRPr="00F65AD2">
              <w:rPr>
                <w:rFonts w:ascii="Arial" w:hAnsi="Arial" w:cs="Arial" w:hint="cs"/>
                <w:rtl/>
              </w:rPr>
              <w:t>متلاصقات</w:t>
            </w:r>
            <w:r w:rsidRPr="00F65AD2">
              <w:rPr>
                <w:rtl/>
              </w:rPr>
              <w:t xml:space="preserve"> </w:t>
            </w:r>
            <w:r w:rsidRPr="00F65AD2">
              <w:rPr>
                <w:rFonts w:ascii="Arial" w:hAnsi="Arial" w:cs="Arial" w:hint="cs"/>
                <w:rtl/>
              </w:rPr>
              <w:t>لحديث</w:t>
            </w:r>
            <w:r w:rsidRPr="00F65AD2">
              <w:rPr>
                <w:rtl/>
              </w:rPr>
              <w:t xml:space="preserve"> </w:t>
            </w:r>
            <w:r w:rsidRPr="00F65AD2">
              <w:rPr>
                <w:rFonts w:ascii="Arial" w:hAnsi="Arial" w:cs="Arial" w:hint="cs"/>
                <w:rtl/>
              </w:rPr>
              <w:t>بين</w:t>
            </w:r>
            <w:r w:rsidRPr="00F65AD2">
              <w:rPr>
                <w:rtl/>
              </w:rPr>
              <w:t xml:space="preserve"> </w:t>
            </w:r>
            <w:r w:rsidRPr="00F65AD2">
              <w:rPr>
                <w:rFonts w:ascii="Arial" w:hAnsi="Arial" w:cs="Arial" w:hint="cs"/>
                <w:rtl/>
              </w:rPr>
              <w:t>كلِّ</w:t>
            </w:r>
            <w:r w:rsidRPr="00F65AD2">
              <w:rPr>
                <w:rtl/>
              </w:rPr>
              <w:t xml:space="preserve"> </w:t>
            </w:r>
            <w:r w:rsidRPr="00F65AD2">
              <w:rPr>
                <w:rFonts w:ascii="Arial" w:hAnsi="Arial" w:cs="Arial" w:hint="cs"/>
                <w:rtl/>
              </w:rPr>
              <w:t>سماء</w:t>
            </w:r>
            <w:r w:rsidRPr="00F65AD2">
              <w:rPr>
                <w:rtl/>
              </w:rPr>
              <w:t xml:space="preserve"> </w:t>
            </w:r>
            <w:r w:rsidRPr="00F65AD2">
              <w:rPr>
                <w:rFonts w:ascii="Arial" w:hAnsi="Arial" w:cs="Arial" w:hint="cs"/>
                <w:rtl/>
              </w:rPr>
              <w:t>وسماء</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12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w w:val="91"/>
                <w:rtl/>
              </w:rPr>
              <w:t>لا</w:t>
            </w:r>
            <w:r w:rsidRPr="00F65AD2">
              <w:rPr>
                <w:w w:val="91"/>
                <w:rtl/>
              </w:rPr>
              <w:t xml:space="preserve"> </w:t>
            </w:r>
            <w:r w:rsidRPr="00F65AD2">
              <w:rPr>
                <w:rFonts w:ascii="Arial" w:hAnsi="Arial" w:cs="Arial" w:hint="cs"/>
                <w:w w:val="91"/>
                <w:rtl/>
              </w:rPr>
              <w:t>شرك</w:t>
            </w:r>
            <w:r w:rsidRPr="00F65AD2">
              <w:rPr>
                <w:w w:val="91"/>
                <w:rtl/>
              </w:rPr>
              <w:t xml:space="preserve"> </w:t>
            </w:r>
            <w:r w:rsidRPr="00F65AD2">
              <w:rPr>
                <w:rFonts w:ascii="Arial" w:hAnsi="Arial" w:cs="Arial" w:hint="cs"/>
                <w:w w:val="91"/>
                <w:rtl/>
              </w:rPr>
              <w:t>في</w:t>
            </w:r>
            <w:r w:rsidRPr="00F65AD2">
              <w:rPr>
                <w:w w:val="91"/>
                <w:rtl/>
              </w:rPr>
              <w:t xml:space="preserve"> </w:t>
            </w:r>
            <w:r w:rsidRPr="00F65AD2">
              <w:rPr>
                <w:rFonts w:ascii="Arial" w:hAnsi="Arial" w:cs="Arial" w:hint="cs"/>
                <w:w w:val="91"/>
                <w:rtl/>
              </w:rPr>
              <w:t>كون</w:t>
            </w:r>
            <w:r w:rsidRPr="00F65AD2">
              <w:rPr>
                <w:w w:val="91"/>
                <w:rtl/>
              </w:rPr>
              <w:t xml:space="preserve"> </w:t>
            </w:r>
            <w:r w:rsidRPr="00F65AD2">
              <w:rPr>
                <w:rFonts w:ascii="Arial" w:hAnsi="Arial" w:cs="Arial" w:hint="cs"/>
                <w:w w:val="91"/>
                <w:rtl/>
              </w:rPr>
              <w:t>الأرض</w:t>
            </w:r>
            <w:r w:rsidRPr="00F65AD2">
              <w:rPr>
                <w:w w:val="91"/>
                <w:rtl/>
              </w:rPr>
              <w:t xml:space="preserve"> </w:t>
            </w:r>
            <w:r w:rsidRPr="00F65AD2">
              <w:rPr>
                <w:rFonts w:ascii="Arial" w:hAnsi="Arial" w:cs="Arial" w:hint="cs"/>
                <w:w w:val="91"/>
                <w:rtl/>
              </w:rPr>
              <w:t>تتحرك</w:t>
            </w:r>
            <w:r w:rsidRPr="00F65AD2">
              <w:rPr>
                <w:w w:val="91"/>
                <w:rtl/>
              </w:rPr>
              <w:t xml:space="preserve"> </w:t>
            </w:r>
            <w:r w:rsidRPr="00F65AD2">
              <w:rPr>
                <w:rFonts w:ascii="Arial" w:hAnsi="Arial" w:cs="Arial" w:hint="cs"/>
                <w:w w:val="91"/>
                <w:rtl/>
              </w:rPr>
              <w:t>لأنَّ</w:t>
            </w:r>
            <w:r w:rsidRPr="00F65AD2">
              <w:rPr>
                <w:w w:val="91"/>
                <w:rtl/>
              </w:rPr>
              <w:t xml:space="preserve"> </w:t>
            </w:r>
            <w:r w:rsidRPr="00F65AD2">
              <w:rPr>
                <w:rFonts w:ascii="Arial" w:hAnsi="Arial" w:cs="Arial" w:hint="cs"/>
                <w:w w:val="91"/>
                <w:rtl/>
              </w:rPr>
              <w:t>التحرك</w:t>
            </w:r>
            <w:r w:rsidRPr="00F65AD2">
              <w:rPr>
                <w:w w:val="91"/>
                <w:rtl/>
              </w:rPr>
              <w:t xml:space="preserve"> </w:t>
            </w:r>
            <w:r w:rsidRPr="00F65AD2">
              <w:rPr>
                <w:rFonts w:ascii="Arial" w:hAnsi="Arial" w:cs="Arial" w:hint="cs"/>
                <w:w w:val="91"/>
                <w:rtl/>
              </w:rPr>
              <w:t>المنفي</w:t>
            </w:r>
            <w:r w:rsidRPr="00F65AD2">
              <w:rPr>
                <w:w w:val="91"/>
                <w:rtl/>
              </w:rPr>
              <w:t xml:space="preserve"> </w:t>
            </w:r>
            <w:r w:rsidRPr="00F65AD2">
              <w:rPr>
                <w:rFonts w:ascii="Arial" w:hAnsi="Arial" w:cs="Arial" w:hint="cs"/>
                <w:w w:val="91"/>
                <w:rtl/>
              </w:rPr>
              <w:t>في</w:t>
            </w:r>
            <w:r w:rsidRPr="00F65AD2">
              <w:rPr>
                <w:w w:val="91"/>
                <w:rtl/>
              </w:rPr>
              <w:t xml:space="preserve"> </w:t>
            </w:r>
            <w:r w:rsidRPr="00F65AD2">
              <w:rPr>
                <w:rFonts w:ascii="Arial" w:hAnsi="Arial" w:cs="Arial" w:hint="cs"/>
                <w:w w:val="91"/>
                <w:rtl/>
              </w:rPr>
              <w:t>القرآن</w:t>
            </w:r>
            <w:r w:rsidRPr="00F65AD2">
              <w:rPr>
                <w:w w:val="91"/>
                <w:rtl/>
              </w:rPr>
              <w:t xml:space="preserve"> </w:t>
            </w:r>
            <w:r w:rsidRPr="00F65AD2">
              <w:rPr>
                <w:rFonts w:ascii="Arial" w:hAnsi="Arial" w:cs="Arial" w:hint="cs"/>
                <w:w w:val="91"/>
                <w:rtl/>
              </w:rPr>
              <w:t>المشاهد</w:t>
            </w:r>
            <w:r w:rsidRPr="00F65AD2">
              <w:rPr>
                <w:w w:val="91"/>
                <w:rtl/>
              </w:rPr>
              <w:t xml:space="preserve"> </w:t>
            </w:r>
            <w:r w:rsidRPr="00F65AD2">
              <w:rPr>
                <w:rFonts w:ascii="Arial" w:hAnsi="Arial" w:cs="Arial" w:hint="cs"/>
                <w:w w:val="91"/>
                <w:rtl/>
              </w:rPr>
              <w:t>في</w:t>
            </w:r>
            <w:r w:rsidRPr="00F65AD2">
              <w:rPr>
                <w:w w:val="91"/>
                <w:rtl/>
              </w:rPr>
              <w:t xml:space="preserve"> </w:t>
            </w:r>
            <w:r w:rsidRPr="00F65AD2">
              <w:rPr>
                <w:rFonts w:ascii="Arial" w:hAnsi="Arial" w:cs="Arial" w:hint="cs"/>
                <w:w w:val="91"/>
                <w:rtl/>
              </w:rPr>
              <w:t>زعمهم</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13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w w:val="101"/>
                <w:rtl/>
              </w:rPr>
              <w:t>لا</w:t>
            </w:r>
            <w:r w:rsidRPr="00F65AD2">
              <w:rPr>
                <w:w w:val="101"/>
                <w:rtl/>
              </w:rPr>
              <w:t xml:space="preserve"> </w:t>
            </w:r>
            <w:r w:rsidRPr="00F65AD2">
              <w:rPr>
                <w:rFonts w:ascii="Arial" w:hAnsi="Arial" w:cs="Arial" w:hint="cs"/>
                <w:w w:val="101"/>
                <w:rtl/>
              </w:rPr>
              <w:t>يصح</w:t>
            </w:r>
            <w:r w:rsidRPr="00F65AD2">
              <w:rPr>
                <w:w w:val="101"/>
                <w:rtl/>
              </w:rPr>
              <w:t xml:space="preserve"> </w:t>
            </w:r>
            <w:r w:rsidRPr="00F65AD2">
              <w:rPr>
                <w:rFonts w:ascii="Arial" w:hAnsi="Arial" w:cs="Arial" w:hint="cs"/>
                <w:w w:val="101"/>
                <w:rtl/>
              </w:rPr>
              <w:t>ما</w:t>
            </w:r>
            <w:r w:rsidRPr="00F65AD2">
              <w:rPr>
                <w:w w:val="101"/>
                <w:rtl/>
              </w:rPr>
              <w:t xml:space="preserve"> </w:t>
            </w:r>
            <w:r w:rsidRPr="00F65AD2">
              <w:rPr>
                <w:rFonts w:ascii="Arial" w:hAnsi="Arial" w:cs="Arial" w:hint="cs"/>
                <w:w w:val="101"/>
                <w:rtl/>
              </w:rPr>
              <w:t>قيل</w:t>
            </w:r>
            <w:r w:rsidRPr="00F65AD2">
              <w:rPr>
                <w:w w:val="101"/>
                <w:rtl/>
              </w:rPr>
              <w:t xml:space="preserve"> </w:t>
            </w:r>
            <w:r w:rsidRPr="00F65AD2">
              <w:rPr>
                <w:rFonts w:ascii="Arial" w:hAnsi="Arial" w:cs="Arial" w:hint="cs"/>
                <w:w w:val="101"/>
                <w:rtl/>
              </w:rPr>
              <w:t>عن</w:t>
            </w:r>
            <w:r w:rsidRPr="00F65AD2">
              <w:rPr>
                <w:w w:val="101"/>
                <w:rtl/>
              </w:rPr>
              <w:t xml:space="preserve"> </w:t>
            </w:r>
            <w:r w:rsidRPr="00F65AD2">
              <w:rPr>
                <w:rFonts w:ascii="Arial" w:hAnsi="Arial" w:cs="Arial" w:hint="cs"/>
                <w:w w:val="101"/>
                <w:rtl/>
              </w:rPr>
              <w:t>معاذ</w:t>
            </w:r>
            <w:r w:rsidRPr="00F65AD2">
              <w:rPr>
                <w:w w:val="101"/>
                <w:rtl/>
              </w:rPr>
              <w:t xml:space="preserve">: </w:t>
            </w:r>
            <w:r w:rsidRPr="00F65AD2">
              <w:rPr>
                <w:rFonts w:ascii="Arial" w:hAnsi="Arial" w:cs="Arial" w:hint="cs"/>
                <w:w w:val="101"/>
                <w:rtl/>
              </w:rPr>
              <w:t>في</w:t>
            </w:r>
            <w:r w:rsidRPr="00F65AD2">
              <w:rPr>
                <w:w w:val="101"/>
                <w:rtl/>
              </w:rPr>
              <w:t xml:space="preserve"> </w:t>
            </w:r>
            <w:r w:rsidRPr="00F65AD2">
              <w:rPr>
                <w:rFonts w:ascii="Arial" w:hAnsi="Arial" w:cs="Arial" w:hint="cs"/>
                <w:w w:val="101"/>
                <w:rtl/>
              </w:rPr>
              <w:t>قوله</w:t>
            </w:r>
            <w:r w:rsidRPr="00F65AD2">
              <w:rPr>
                <w:w w:val="101"/>
                <w:rtl/>
              </w:rPr>
              <w:t xml:space="preserve"> </w:t>
            </w:r>
            <w:r w:rsidRPr="00F65AD2">
              <w:rPr>
                <w:rFonts w:ascii="Arial" w:hAnsi="Arial" w:cs="Arial" w:hint="cs"/>
                <w:w w:val="101"/>
                <w:rtl/>
              </w:rPr>
              <w:t>تعالى</w:t>
            </w:r>
            <w:r w:rsidRPr="00F65AD2">
              <w:rPr>
                <w:w w:val="101"/>
                <w:rtl/>
              </w:rPr>
              <w:t xml:space="preserve">: </w:t>
            </w:r>
            <w:r w:rsidRPr="00F65AD2">
              <w:rPr>
                <w:rFonts w:ascii="Arial" w:hAnsi="Arial" w:cs="Arial" w:hint="cs"/>
                <w:w w:val="101"/>
                <w:rtl/>
              </w:rPr>
              <w:t>﴿</w:t>
            </w:r>
            <w:r w:rsidRPr="00F65AD2">
              <w:rPr>
                <w:rFonts w:ascii="Calibri" w:cs="Calibri" w:hint="cs"/>
                <w:w w:val="101"/>
                <w:rtl/>
              </w:rPr>
              <w:t> </w:t>
            </w:r>
            <w:r w:rsidRPr="00F65AD2">
              <w:rPr>
                <w:rFonts w:ascii="Arial" w:hAnsi="Arial" w:cs="Arial" w:hint="cs"/>
                <w:w w:val="101"/>
                <w:rtl/>
              </w:rPr>
              <w:t>عَنِ</w:t>
            </w:r>
            <w:r w:rsidRPr="00F65AD2">
              <w:rPr>
                <w:w w:val="101"/>
                <w:rtl/>
              </w:rPr>
              <w:t xml:space="preserve"> </w:t>
            </w:r>
            <w:r w:rsidRPr="00F65AD2">
              <w:rPr>
                <w:rFonts w:ascii="Arial" w:hAnsi="Arial" w:cs="Arial" w:hint="cs"/>
                <w:w w:val="101"/>
                <w:rtl/>
              </w:rPr>
              <w:t>الْيَمِينِ</w:t>
            </w:r>
            <w:r w:rsidRPr="00F65AD2">
              <w:rPr>
                <w:w w:val="101"/>
                <w:rtl/>
              </w:rPr>
              <w:t xml:space="preserve"> </w:t>
            </w:r>
            <w:r w:rsidRPr="00F65AD2">
              <w:rPr>
                <w:rFonts w:ascii="Arial" w:hAnsi="Arial" w:cs="Arial" w:hint="cs"/>
                <w:w w:val="101"/>
                <w:rtl/>
              </w:rPr>
              <w:t>وَعَنِ</w:t>
            </w:r>
            <w:r w:rsidRPr="00F65AD2">
              <w:rPr>
                <w:w w:val="101"/>
                <w:rtl/>
              </w:rPr>
              <w:t xml:space="preserve"> </w:t>
            </w:r>
            <w:r w:rsidRPr="00F65AD2">
              <w:rPr>
                <w:rFonts w:ascii="Arial" w:hAnsi="Arial" w:cs="Arial" w:hint="cs"/>
                <w:w w:val="101"/>
                <w:rtl/>
              </w:rPr>
              <w:t>الشِّمَالِ</w:t>
            </w:r>
            <w:r w:rsidRPr="00F65AD2">
              <w:rPr>
                <w:rFonts w:ascii="Calibri" w:cs="Calibri" w:hint="cs"/>
                <w:w w:val="101"/>
                <w:rtl/>
              </w:rPr>
              <w:t> </w:t>
            </w:r>
            <w:r w:rsidRPr="00F65AD2">
              <w:rPr>
                <w:rFonts w:ascii="Arial" w:hAnsi="Arial" w:cs="Arial" w:hint="cs"/>
                <w:w w:val="101"/>
                <w:rtl/>
              </w:rPr>
              <w:t>﴾</w:t>
            </w:r>
            <w:r w:rsidRPr="00F65AD2">
              <w:rPr>
                <w:w w:val="101"/>
                <w:rtl/>
              </w:rPr>
              <w:t xml:space="preserve"> </w:t>
            </w:r>
            <w:r w:rsidRPr="00F65AD2">
              <w:rPr>
                <w:rFonts w:ascii="Arial" w:hAnsi="Arial" w:cs="Arial" w:hint="cs"/>
                <w:w w:val="101"/>
                <w:rtl/>
              </w:rPr>
              <w:t>أنَّ</w:t>
            </w:r>
            <w:r w:rsidRPr="00F65AD2">
              <w:rPr>
                <w:w w:val="101"/>
                <w:rtl/>
              </w:rPr>
              <w:t xml:space="preserve"> </w:t>
            </w:r>
            <w:r w:rsidRPr="00F65AD2">
              <w:rPr>
                <w:rFonts w:ascii="Arial" w:hAnsi="Arial" w:cs="Arial" w:hint="cs"/>
                <w:rtl/>
              </w:rPr>
              <w:t>الملكين</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ناجذي</w:t>
            </w:r>
            <w:r w:rsidRPr="00F65AD2">
              <w:rPr>
                <w:rtl/>
              </w:rPr>
              <w:t xml:space="preserve"> </w:t>
            </w:r>
            <w:r w:rsidRPr="00F65AD2">
              <w:rPr>
                <w:rFonts w:ascii="Arial" w:hAnsi="Arial" w:cs="Arial" w:hint="cs"/>
                <w:rtl/>
              </w:rPr>
              <w:t>الإنسان</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قيل</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ابن</w:t>
            </w:r>
            <w:r w:rsidRPr="00F65AD2">
              <w:rPr>
                <w:rtl/>
              </w:rPr>
              <w:t xml:space="preserve"> </w:t>
            </w:r>
            <w:r w:rsidRPr="00F65AD2">
              <w:rPr>
                <w:rFonts w:ascii="Arial" w:hAnsi="Arial" w:cs="Arial" w:hint="cs"/>
                <w:rtl/>
              </w:rPr>
              <w:t>عباس</w:t>
            </w:r>
            <w:r w:rsidRPr="00F65AD2">
              <w:rPr>
                <w:rtl/>
              </w:rPr>
              <w:t xml:space="preserve">: </w:t>
            </w:r>
            <w:r w:rsidRPr="00F65AD2">
              <w:rPr>
                <w:rFonts w:ascii="Arial" w:hAnsi="Arial" w:cs="Arial" w:hint="cs"/>
                <w:rtl/>
              </w:rPr>
              <w:t>اليمين</w:t>
            </w:r>
            <w:r w:rsidRPr="00F65AD2">
              <w:rPr>
                <w:rtl/>
              </w:rPr>
              <w:t xml:space="preserve"> </w:t>
            </w:r>
            <w:r w:rsidRPr="00F65AD2">
              <w:rPr>
                <w:rFonts w:ascii="Arial" w:hAnsi="Arial" w:cs="Arial" w:hint="cs"/>
                <w:rtl/>
              </w:rPr>
              <w:t>حال</w:t>
            </w:r>
            <w:r w:rsidRPr="00F65AD2">
              <w:rPr>
                <w:rtl/>
              </w:rPr>
              <w:t xml:space="preserve"> </w:t>
            </w:r>
            <w:r w:rsidRPr="00F65AD2">
              <w:rPr>
                <w:rFonts w:ascii="Arial" w:hAnsi="Arial" w:cs="Arial" w:hint="cs"/>
                <w:rtl/>
              </w:rPr>
              <w:t>القعود</w:t>
            </w:r>
            <w:r w:rsidRPr="00F65AD2">
              <w:rPr>
                <w:rtl/>
              </w:rPr>
              <w:t xml:space="preserve"> </w:t>
            </w:r>
            <w:r w:rsidRPr="00F65AD2">
              <w:rPr>
                <w:rFonts w:ascii="Arial" w:hAnsi="Arial" w:cs="Arial" w:hint="cs"/>
                <w:rtl/>
              </w:rPr>
              <w:t>والشمال</w:t>
            </w:r>
            <w:r w:rsidRPr="00F65AD2">
              <w:rPr>
                <w:rtl/>
              </w:rPr>
              <w:t xml:space="preserve"> </w:t>
            </w:r>
            <w:r w:rsidRPr="00F65AD2">
              <w:rPr>
                <w:rFonts w:ascii="Arial" w:hAnsi="Arial" w:cs="Arial" w:hint="cs"/>
                <w:rtl/>
              </w:rPr>
              <w:t>حال</w:t>
            </w:r>
            <w:r w:rsidRPr="00F65AD2">
              <w:rPr>
                <w:rtl/>
              </w:rPr>
              <w:t xml:space="preserve"> </w:t>
            </w:r>
            <w:r w:rsidRPr="00F65AD2">
              <w:rPr>
                <w:rFonts w:ascii="Arial" w:hAnsi="Arial" w:cs="Arial" w:hint="cs"/>
                <w:rtl/>
              </w:rPr>
              <w:t>الوقوف</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0" w:type="dxa"/>
            </w:tcMar>
            <w:vAlign w:val="bottom"/>
          </w:tcPr>
          <w:p w:rsidR="00F65AD2" w:rsidRPr="00F65AD2" w:rsidRDefault="00F65AD2">
            <w:pPr>
              <w:pStyle w:val="Numbersfahares"/>
              <w:jc w:val="center"/>
              <w:rPr>
                <w:rtl/>
              </w:rPr>
            </w:pPr>
            <w:r w:rsidRPr="00F65AD2">
              <w:rPr>
                <w:rtl/>
              </w:rPr>
              <w:t>20-21</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الصحيح</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الملكين</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يكتبان</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القلب</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يطَّلعان</w:t>
            </w:r>
            <w:r w:rsidRPr="00F65AD2">
              <w:rPr>
                <w:rtl/>
              </w:rPr>
              <w:t xml:space="preserve"> </w:t>
            </w:r>
            <w:r w:rsidRPr="00F65AD2">
              <w:rPr>
                <w:rFonts w:ascii="Arial" w:hAnsi="Arial" w:cs="Arial" w:hint="cs"/>
                <w:rtl/>
              </w:rPr>
              <w:t>عليه</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22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زعم</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حفظة</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أهل</w:t>
            </w:r>
            <w:r w:rsidRPr="00F65AD2">
              <w:rPr>
                <w:rtl/>
              </w:rPr>
              <w:t xml:space="preserve"> </w:t>
            </w:r>
            <w:r w:rsidRPr="00F65AD2">
              <w:rPr>
                <w:rFonts w:ascii="Arial" w:hAnsi="Arial" w:cs="Arial" w:hint="cs"/>
                <w:rtl/>
              </w:rPr>
              <w:t>الشرك</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23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قد</w:t>
            </w:r>
            <w:r w:rsidRPr="00F65AD2">
              <w:rPr>
                <w:rtl/>
              </w:rPr>
              <w:t xml:space="preserve"> </w:t>
            </w:r>
            <w:r w:rsidRPr="00F65AD2">
              <w:rPr>
                <w:rFonts w:ascii="Arial" w:hAnsi="Arial" w:cs="Arial" w:hint="cs"/>
                <w:rtl/>
              </w:rPr>
              <w:t>تعبدنا</w:t>
            </w:r>
            <w:r w:rsidRPr="00F65AD2">
              <w:rPr>
                <w:rtl/>
              </w:rPr>
              <w:t xml:space="preserve"> </w:t>
            </w:r>
            <w:r w:rsidRPr="00F65AD2">
              <w:rPr>
                <w:rFonts w:ascii="Arial" w:hAnsi="Arial" w:cs="Arial" w:hint="cs"/>
                <w:rtl/>
              </w:rPr>
              <w:t>باتباع</w:t>
            </w:r>
            <w:r w:rsidRPr="00F65AD2">
              <w:rPr>
                <w:rtl/>
              </w:rPr>
              <w:t xml:space="preserve"> </w:t>
            </w:r>
            <w:r w:rsidRPr="00F65AD2">
              <w:rPr>
                <w:rFonts w:ascii="Arial" w:hAnsi="Arial" w:cs="Arial" w:hint="cs"/>
                <w:rtl/>
              </w:rPr>
              <w:t>الظواهر</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لم</w:t>
            </w:r>
            <w:r w:rsidRPr="00F65AD2">
              <w:rPr>
                <w:rtl/>
              </w:rPr>
              <w:t xml:space="preserve"> </w:t>
            </w:r>
            <w:r w:rsidRPr="00F65AD2">
              <w:rPr>
                <w:rFonts w:ascii="Arial" w:hAnsi="Arial" w:cs="Arial" w:hint="cs"/>
                <w:rtl/>
              </w:rPr>
              <w:t>يمنع</w:t>
            </w:r>
            <w:r w:rsidRPr="00F65AD2">
              <w:rPr>
                <w:rtl/>
              </w:rPr>
              <w:t xml:space="preserve"> </w:t>
            </w:r>
            <w:r w:rsidRPr="00F65AD2">
              <w:rPr>
                <w:rFonts w:ascii="Arial" w:hAnsi="Arial" w:cs="Arial" w:hint="cs"/>
                <w:rtl/>
              </w:rPr>
              <w:t>مانع</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35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لعلَّ</w:t>
            </w:r>
            <w:r w:rsidRPr="00F65AD2">
              <w:rPr>
                <w:rtl/>
              </w:rPr>
              <w:t xml:space="preserve"> </w:t>
            </w:r>
            <w:r w:rsidRPr="00F65AD2">
              <w:rPr>
                <w:rFonts w:ascii="Arial" w:hAnsi="Arial" w:cs="Arial" w:hint="cs"/>
                <w:rtl/>
              </w:rPr>
              <w:t>حديث</w:t>
            </w:r>
            <w:r w:rsidRPr="00F65AD2">
              <w:rPr>
                <w:rtl/>
              </w:rPr>
              <w:t xml:space="preserve"> </w:t>
            </w:r>
            <w:r w:rsidRPr="00F65AD2">
              <w:rPr>
                <w:rFonts w:ascii="Arial" w:hAnsi="Arial" w:cs="Arial" w:hint="cs"/>
                <w:rtl/>
              </w:rPr>
              <w:t>افتخار</w:t>
            </w:r>
            <w:r w:rsidRPr="00F65AD2">
              <w:rPr>
                <w:rtl/>
              </w:rPr>
              <w:t xml:space="preserve"> </w:t>
            </w:r>
            <w:r w:rsidRPr="00F65AD2">
              <w:rPr>
                <w:rFonts w:ascii="Arial" w:hAnsi="Arial" w:cs="Arial" w:hint="cs"/>
                <w:rtl/>
              </w:rPr>
              <w:t>النار</w:t>
            </w:r>
            <w:r w:rsidRPr="00F65AD2">
              <w:rPr>
                <w:rtl/>
              </w:rPr>
              <w:t xml:space="preserve"> </w:t>
            </w:r>
            <w:r w:rsidRPr="00F65AD2">
              <w:rPr>
                <w:rFonts w:ascii="Arial" w:hAnsi="Arial" w:cs="Arial" w:hint="cs"/>
                <w:rtl/>
              </w:rPr>
              <w:t>موضوع،</w:t>
            </w:r>
            <w:r w:rsidRPr="00F65AD2">
              <w:rPr>
                <w:rtl/>
              </w:rPr>
              <w:t xml:space="preserve"> </w:t>
            </w:r>
            <w:r w:rsidRPr="00F65AD2">
              <w:rPr>
                <w:rFonts w:ascii="Arial" w:hAnsi="Arial" w:cs="Arial" w:hint="cs"/>
                <w:rtl/>
              </w:rPr>
              <w:t>وإلَّا</w:t>
            </w:r>
            <w:r w:rsidRPr="00F65AD2">
              <w:rPr>
                <w:rtl/>
              </w:rPr>
              <w:t xml:space="preserve"> </w:t>
            </w:r>
            <w:r w:rsidRPr="00F65AD2">
              <w:rPr>
                <w:rFonts w:ascii="Arial" w:hAnsi="Arial" w:cs="Arial" w:hint="cs"/>
                <w:rtl/>
              </w:rPr>
              <w:t>فكيف</w:t>
            </w:r>
            <w:r w:rsidRPr="00F65AD2">
              <w:rPr>
                <w:rtl/>
              </w:rPr>
              <w:t xml:space="preserve"> </w:t>
            </w:r>
            <w:r w:rsidRPr="00F65AD2">
              <w:rPr>
                <w:rFonts w:ascii="Arial" w:hAnsi="Arial" w:cs="Arial" w:hint="cs"/>
                <w:rtl/>
              </w:rPr>
              <w:t>تفتخر</w:t>
            </w:r>
            <w:r w:rsidRPr="00F65AD2">
              <w:rPr>
                <w:rtl/>
              </w:rPr>
              <w:t xml:space="preserve"> </w:t>
            </w:r>
            <w:r w:rsidRPr="00F65AD2">
              <w:rPr>
                <w:rFonts w:ascii="Arial" w:hAnsi="Arial" w:cs="Arial" w:hint="cs"/>
                <w:rtl/>
              </w:rPr>
              <w:t>النار</w:t>
            </w:r>
            <w:r w:rsidRPr="00F65AD2">
              <w:rPr>
                <w:rtl/>
              </w:rPr>
              <w:t xml:space="preserve"> </w:t>
            </w:r>
            <w:r w:rsidRPr="00F65AD2">
              <w:rPr>
                <w:rFonts w:ascii="Arial" w:hAnsi="Arial" w:cs="Arial" w:hint="cs"/>
                <w:rtl/>
              </w:rPr>
              <w:t>بالعصاة</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35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القَدَمَ</w:t>
            </w:r>
            <w:r w:rsidRPr="00F65AD2">
              <w:rPr>
                <w:rtl/>
              </w:rPr>
              <w:t xml:space="preserve"> </w:t>
            </w:r>
            <w:r w:rsidRPr="00F65AD2">
              <w:rPr>
                <w:rFonts w:ascii="Arial" w:hAnsi="Arial" w:cs="Arial" w:hint="cs"/>
                <w:rtl/>
              </w:rPr>
              <w:t>عبارة</w:t>
            </w:r>
            <w:r w:rsidRPr="00F65AD2">
              <w:rPr>
                <w:rtl/>
              </w:rPr>
              <w:t xml:space="preserve"> </w:t>
            </w:r>
            <w:r w:rsidRPr="00F65AD2">
              <w:rPr>
                <w:rFonts w:ascii="Arial" w:hAnsi="Arial" w:cs="Arial" w:hint="cs"/>
                <w:rtl/>
              </w:rPr>
              <w:t>عما</w:t>
            </w:r>
            <w:r w:rsidRPr="00F65AD2">
              <w:rPr>
                <w:rtl/>
              </w:rPr>
              <w:t xml:space="preserve"> </w:t>
            </w:r>
            <w:r w:rsidRPr="00F65AD2">
              <w:rPr>
                <w:rFonts w:ascii="Arial" w:hAnsi="Arial" w:cs="Arial" w:hint="cs"/>
                <w:rtl/>
              </w:rPr>
              <w:t>يقدَّم</w:t>
            </w:r>
            <w:r w:rsidRPr="00F65AD2">
              <w:rPr>
                <w:rtl/>
              </w:rPr>
              <w:t xml:space="preserve"> </w:t>
            </w:r>
            <w:r w:rsidRPr="00F65AD2">
              <w:rPr>
                <w:rFonts w:ascii="Arial" w:hAnsi="Arial" w:cs="Arial" w:hint="cs"/>
                <w:rtl/>
              </w:rPr>
              <w:t>إليها</w:t>
            </w:r>
            <w:r w:rsidRPr="00F65AD2">
              <w:rPr>
                <w:rtl/>
              </w:rPr>
              <w:t xml:space="preserve"> </w:t>
            </w:r>
            <w:r w:rsidRPr="00F65AD2">
              <w:rPr>
                <w:rFonts w:ascii="Arial" w:hAnsi="Arial" w:cs="Arial" w:hint="cs"/>
                <w:rtl/>
              </w:rPr>
              <w:t>آخرا</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36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والله</w:t>
            </w:r>
            <w:r w:rsidRPr="00F65AD2">
              <w:rPr>
                <w:rtl/>
              </w:rPr>
              <w:t xml:space="preserve"> </w:t>
            </w:r>
            <w:r w:rsidRPr="00F65AD2">
              <w:rPr>
                <w:rFonts w:ascii="Arial" w:hAnsi="Arial" w:cs="Arial" w:hint="cs"/>
                <w:rtl/>
              </w:rPr>
              <w:t>أعلم</w:t>
            </w:r>
            <w:r w:rsidRPr="00F65AD2">
              <w:rPr>
                <w:rtl/>
              </w:rPr>
              <w:t xml:space="preserve"> </w:t>
            </w:r>
            <w:r w:rsidRPr="00F65AD2">
              <w:rPr>
                <w:rFonts w:ascii="Arial" w:hAnsi="Arial" w:cs="Arial" w:hint="cs"/>
                <w:rtl/>
              </w:rPr>
              <w:t>بصحة</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يقال</w:t>
            </w:r>
            <w:r w:rsidRPr="00F65AD2">
              <w:rPr>
                <w:rtl/>
              </w:rPr>
              <w:t xml:space="preserve"> </w:t>
            </w:r>
            <w:r w:rsidRPr="00F65AD2">
              <w:rPr>
                <w:rFonts w:ascii="Arial" w:hAnsi="Arial" w:cs="Arial" w:hint="cs"/>
                <w:rtl/>
              </w:rPr>
              <w:t>إنَّ</w:t>
            </w:r>
            <w:r w:rsidRPr="00F65AD2">
              <w:rPr>
                <w:rtl/>
              </w:rPr>
              <w:t xml:space="preserve"> </w:t>
            </w:r>
            <w:r w:rsidRPr="00F65AD2">
              <w:rPr>
                <w:rFonts w:ascii="Arial" w:hAnsi="Arial" w:cs="Arial" w:hint="cs"/>
                <w:rtl/>
              </w:rPr>
              <w:t>صخرة</w:t>
            </w:r>
            <w:r w:rsidRPr="00F65AD2">
              <w:rPr>
                <w:rtl/>
              </w:rPr>
              <w:t xml:space="preserve"> </w:t>
            </w:r>
            <w:r w:rsidRPr="00F65AD2">
              <w:rPr>
                <w:rFonts w:ascii="Arial" w:hAnsi="Arial" w:cs="Arial" w:hint="cs"/>
                <w:rtl/>
              </w:rPr>
              <w:t>بيت</w:t>
            </w:r>
            <w:r w:rsidRPr="00F65AD2">
              <w:rPr>
                <w:rtl/>
              </w:rPr>
              <w:t xml:space="preserve"> </w:t>
            </w:r>
            <w:r w:rsidRPr="00F65AD2">
              <w:rPr>
                <w:rFonts w:ascii="Arial" w:hAnsi="Arial" w:cs="Arial" w:hint="cs"/>
                <w:rtl/>
              </w:rPr>
              <w:t>المقدس</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وسط</w:t>
            </w:r>
            <w:r w:rsidRPr="00F65AD2">
              <w:rPr>
                <w:rtl/>
              </w:rPr>
              <w:t xml:space="preserve"> </w:t>
            </w:r>
            <w:r w:rsidRPr="00F65AD2">
              <w:rPr>
                <w:rFonts w:ascii="Arial" w:hAnsi="Arial" w:cs="Arial" w:hint="cs"/>
                <w:rtl/>
              </w:rPr>
              <w:t>الأرض،</w:t>
            </w:r>
            <w:r w:rsidRPr="00F65AD2">
              <w:rPr>
                <w:rtl/>
              </w:rPr>
              <w:t xml:space="preserve"> </w:t>
            </w:r>
            <w:r w:rsidRPr="00F65AD2">
              <w:rPr>
                <w:rFonts w:ascii="Arial" w:hAnsi="Arial" w:cs="Arial" w:hint="cs"/>
                <w:rtl/>
              </w:rPr>
              <w:t>والعلم</w:t>
            </w:r>
            <w:r w:rsidRPr="00F65AD2">
              <w:rPr>
                <w:rtl/>
              </w:rPr>
              <w:t xml:space="preserve"> </w:t>
            </w:r>
            <w:r w:rsidRPr="00F65AD2">
              <w:rPr>
                <w:rFonts w:ascii="Arial" w:hAnsi="Arial" w:cs="Arial" w:hint="cs"/>
                <w:rtl/>
              </w:rPr>
              <w:t>يأبى</w:t>
            </w:r>
            <w:r w:rsidRPr="00F65AD2">
              <w:rPr>
                <w:rtl/>
              </w:rPr>
              <w:t xml:space="preserve"> </w:t>
            </w:r>
            <w:r w:rsidRPr="00F65AD2">
              <w:rPr>
                <w:rFonts w:ascii="Arial" w:hAnsi="Arial" w:cs="Arial" w:hint="cs"/>
                <w:rtl/>
              </w:rPr>
              <w:t>ذلك</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48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يصحُّ</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روى</w:t>
            </w:r>
            <w:r w:rsidRPr="00F65AD2">
              <w:rPr>
                <w:rtl/>
              </w:rPr>
              <w:t xml:space="preserve"> </w:t>
            </w:r>
            <w:r w:rsidRPr="00F65AD2">
              <w:rPr>
                <w:rFonts w:ascii="Arial" w:hAnsi="Arial" w:cs="Arial" w:hint="cs"/>
                <w:rtl/>
              </w:rPr>
              <w:t>البزاز</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عمر</w:t>
            </w:r>
            <w:r w:rsidRPr="00F65AD2">
              <w:rPr>
                <w:rtl/>
              </w:rPr>
              <w:t xml:space="preserve"> </w:t>
            </w:r>
            <w:r w:rsidRPr="00F65AD2">
              <w:t>ƒ</w:t>
            </w:r>
            <w:r w:rsidRPr="00F65AD2">
              <w:rPr>
                <w:rtl/>
              </w:rPr>
              <w:t xml:space="preserve"> </w:t>
            </w:r>
            <w:r w:rsidRPr="00F65AD2">
              <w:rPr>
                <w:rFonts w:ascii="Arial" w:hAnsi="Arial" w:cs="Arial" w:hint="cs"/>
                <w:rtl/>
              </w:rPr>
              <w:t>أنَّه</w:t>
            </w:r>
            <w:r w:rsidRPr="00F65AD2">
              <w:rPr>
                <w:rtl/>
              </w:rPr>
              <w:t xml:space="preserve"> </w:t>
            </w:r>
            <w:r w:rsidRPr="00F65AD2">
              <w:rPr>
                <w:rFonts w:ascii="Arial" w:hAnsi="Arial" w:cs="Arial" w:hint="cs"/>
                <w:rtl/>
              </w:rPr>
              <w:t>أمر</w:t>
            </w:r>
            <w:r w:rsidRPr="00F65AD2">
              <w:rPr>
                <w:rtl/>
              </w:rPr>
              <w:t xml:space="preserve"> </w:t>
            </w:r>
            <w:r w:rsidRPr="00F65AD2">
              <w:rPr>
                <w:rFonts w:ascii="Arial" w:hAnsi="Arial" w:cs="Arial" w:hint="cs"/>
                <w:rtl/>
              </w:rPr>
              <w:t>بجلد</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فسَّر</w:t>
            </w:r>
            <w:r w:rsidRPr="00F65AD2">
              <w:rPr>
                <w:rtl/>
              </w:rPr>
              <w:t xml:space="preserve"> </w:t>
            </w:r>
            <w:r w:rsidRPr="00F65AD2">
              <w:rPr>
                <w:rFonts w:ascii="Arial" w:hAnsi="Arial" w:cs="Arial" w:hint="cs"/>
                <w:rtl/>
              </w:rPr>
              <w:t>﴿</w:t>
            </w:r>
            <w:r w:rsidRPr="00F65AD2">
              <w:rPr>
                <w:rFonts w:ascii="Calibri" w:cs="Calibri" w:hint="cs"/>
                <w:rtl/>
              </w:rPr>
              <w:t> </w:t>
            </w:r>
            <w:r w:rsidRPr="00F65AD2">
              <w:rPr>
                <w:rFonts w:ascii="Arial" w:hAnsi="Arial" w:cs="Arial" w:hint="cs"/>
                <w:rtl/>
              </w:rPr>
              <w:t>وَالذَّارِيَاتِ</w:t>
            </w:r>
            <w:r w:rsidRPr="00F65AD2">
              <w:rPr>
                <w:rtl/>
              </w:rPr>
              <w:t xml:space="preserve"> </w:t>
            </w:r>
            <w:r w:rsidRPr="00F65AD2">
              <w:rPr>
                <w:rFonts w:ascii="Arial" w:hAnsi="Arial" w:cs="Arial" w:hint="cs"/>
                <w:rtl/>
              </w:rPr>
              <w:t>ذَرْوًا</w:t>
            </w:r>
            <w:r w:rsidRPr="00F65AD2">
              <w:rPr>
                <w:rtl/>
              </w:rPr>
              <w:t xml:space="preserve"> </w:t>
            </w:r>
            <w:r w:rsidRPr="00F65AD2">
              <w:rPr>
                <w:rFonts w:ascii="Arial" w:hAnsi="Arial" w:cs="Arial" w:hint="cs"/>
                <w:rtl/>
              </w:rPr>
              <w:t>فَالْحَامِلَاتِ</w:t>
            </w:r>
            <w:r w:rsidRPr="00F65AD2">
              <w:rPr>
                <w:rtl/>
              </w:rPr>
              <w:t xml:space="preserve"> </w:t>
            </w:r>
            <w:r w:rsidRPr="00F65AD2">
              <w:rPr>
                <w:rFonts w:ascii="Arial" w:hAnsi="Arial" w:cs="Arial" w:hint="cs"/>
                <w:rtl/>
              </w:rPr>
              <w:t>وِقْرًا</w:t>
            </w:r>
            <w:r w:rsidRPr="00F65AD2">
              <w:rPr>
                <w:rFonts w:ascii="Calibri" w:cs="Calibri" w:hint="cs"/>
                <w:rtl/>
              </w:rPr>
              <w:t> </w:t>
            </w:r>
            <w:r w:rsidRPr="00F65AD2">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52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w w:val="102"/>
                <w:rtl/>
              </w:rPr>
              <w:t>من</w:t>
            </w:r>
            <w:r w:rsidRPr="00F65AD2">
              <w:rPr>
                <w:w w:val="102"/>
                <w:rtl/>
              </w:rPr>
              <w:t xml:space="preserve"> </w:t>
            </w:r>
            <w:r w:rsidRPr="00F65AD2">
              <w:rPr>
                <w:rFonts w:ascii="Arial" w:hAnsi="Arial" w:cs="Arial" w:hint="cs"/>
                <w:w w:val="102"/>
                <w:rtl/>
              </w:rPr>
              <w:t>قال</w:t>
            </w:r>
            <w:r w:rsidRPr="00F65AD2">
              <w:rPr>
                <w:w w:val="102"/>
                <w:rtl/>
              </w:rPr>
              <w:t xml:space="preserve">: </w:t>
            </w:r>
            <w:r w:rsidRPr="00F65AD2">
              <w:rPr>
                <w:rFonts w:ascii="Calibri" w:cs="Calibri" w:hint="cs"/>
                <w:w w:val="102"/>
                <w:rtl/>
              </w:rPr>
              <w:t>«</w:t>
            </w:r>
            <w:r w:rsidRPr="00F65AD2">
              <w:rPr>
                <w:rFonts w:ascii="Arial" w:hAnsi="Arial" w:cs="Arial" w:hint="cs"/>
                <w:w w:val="102"/>
                <w:rtl/>
              </w:rPr>
              <w:t>المقسمات</w:t>
            </w:r>
            <w:r w:rsidRPr="00F65AD2">
              <w:rPr>
                <w:w w:val="102"/>
                <w:rtl/>
              </w:rPr>
              <w:t xml:space="preserve"> </w:t>
            </w:r>
            <w:r w:rsidRPr="00F65AD2">
              <w:rPr>
                <w:rFonts w:ascii="Arial" w:hAnsi="Arial" w:cs="Arial" w:hint="cs"/>
                <w:w w:val="102"/>
                <w:rtl/>
              </w:rPr>
              <w:t>أمرًا</w:t>
            </w:r>
            <w:r w:rsidRPr="00F65AD2">
              <w:rPr>
                <w:rFonts w:ascii="Calibri" w:cs="Calibri" w:hint="cs"/>
                <w:w w:val="102"/>
                <w:rtl/>
              </w:rPr>
              <w:t>»</w:t>
            </w:r>
            <w:r w:rsidRPr="00F65AD2">
              <w:rPr>
                <w:w w:val="102"/>
                <w:rtl/>
              </w:rPr>
              <w:t xml:space="preserve"> </w:t>
            </w:r>
            <w:r w:rsidRPr="00F65AD2">
              <w:rPr>
                <w:rFonts w:ascii="Arial" w:hAnsi="Arial" w:cs="Arial" w:hint="cs"/>
                <w:w w:val="102"/>
                <w:rtl/>
              </w:rPr>
              <w:t>الكواكب</w:t>
            </w:r>
            <w:r w:rsidRPr="00F65AD2">
              <w:rPr>
                <w:w w:val="102"/>
                <w:rtl/>
              </w:rPr>
              <w:t xml:space="preserve"> </w:t>
            </w:r>
            <w:r w:rsidRPr="00F65AD2">
              <w:rPr>
                <w:rFonts w:ascii="Arial" w:hAnsi="Arial" w:cs="Arial" w:hint="cs"/>
                <w:w w:val="102"/>
                <w:rtl/>
              </w:rPr>
              <w:t>السبع</w:t>
            </w:r>
            <w:r w:rsidRPr="00F65AD2">
              <w:rPr>
                <w:w w:val="102"/>
                <w:rtl/>
              </w:rPr>
              <w:t xml:space="preserve"> </w:t>
            </w:r>
            <w:r w:rsidRPr="00F65AD2">
              <w:rPr>
                <w:rFonts w:ascii="Arial" w:hAnsi="Arial" w:cs="Arial" w:hint="cs"/>
                <w:w w:val="102"/>
                <w:rtl/>
              </w:rPr>
              <w:t>تدبِّر</w:t>
            </w:r>
            <w:r w:rsidRPr="00F65AD2">
              <w:rPr>
                <w:w w:val="102"/>
                <w:rtl/>
              </w:rPr>
              <w:t xml:space="preserve"> </w:t>
            </w:r>
            <w:r w:rsidRPr="00F65AD2">
              <w:rPr>
                <w:rFonts w:ascii="Arial" w:hAnsi="Arial" w:cs="Arial" w:hint="cs"/>
                <w:w w:val="102"/>
                <w:rtl/>
              </w:rPr>
              <w:t>العالم</w:t>
            </w:r>
            <w:r w:rsidRPr="00F65AD2">
              <w:rPr>
                <w:w w:val="102"/>
                <w:rtl/>
              </w:rPr>
              <w:t xml:space="preserve"> </w:t>
            </w:r>
            <w:r w:rsidRPr="00F65AD2">
              <w:rPr>
                <w:rFonts w:ascii="Arial" w:hAnsi="Arial" w:cs="Arial" w:hint="cs"/>
                <w:w w:val="102"/>
                <w:rtl/>
              </w:rPr>
              <w:t>أشرك</w:t>
            </w:r>
            <w:r w:rsidRPr="00F65AD2">
              <w:rPr>
                <w:w w:val="102"/>
                <w:rtl/>
              </w:rPr>
              <w:t xml:space="preserve"> </w:t>
            </w:r>
            <w:r w:rsidRPr="00F65AD2">
              <w:rPr>
                <w:rFonts w:ascii="Arial" w:hAnsi="Arial" w:cs="Arial" w:hint="cs"/>
                <w:w w:val="102"/>
                <w:rtl/>
              </w:rPr>
              <w:t>وأثبت</w:t>
            </w:r>
            <w:r w:rsidRPr="00F65AD2">
              <w:rPr>
                <w:w w:val="102"/>
                <w:rtl/>
              </w:rPr>
              <w:t xml:space="preserve"> </w:t>
            </w:r>
            <w:r w:rsidRPr="00F65AD2">
              <w:rPr>
                <w:rFonts w:ascii="Arial" w:hAnsi="Arial" w:cs="Arial" w:hint="cs"/>
                <w:w w:val="102"/>
                <w:rtl/>
              </w:rPr>
              <w:t>ما</w:t>
            </w:r>
            <w:r w:rsidRPr="00F65AD2">
              <w:rPr>
                <w:w w:val="102"/>
                <w:rtl/>
              </w:rPr>
              <w:t xml:space="preserve"> </w:t>
            </w:r>
            <w:r w:rsidRPr="00F65AD2">
              <w:rPr>
                <w:rFonts w:ascii="Arial" w:hAnsi="Arial" w:cs="Arial" w:hint="cs"/>
                <w:w w:val="102"/>
                <w:rtl/>
              </w:rPr>
              <w:t>نفاه</w:t>
            </w:r>
            <w:r w:rsidRPr="00F65AD2">
              <w:rPr>
                <w:w w:val="102"/>
                <w:rtl/>
              </w:rPr>
              <w:t xml:space="preserve"> </w:t>
            </w:r>
            <w:r w:rsidRPr="00F65AD2">
              <w:rPr>
                <w:rFonts w:ascii="Arial" w:hAnsi="Arial" w:cs="Arial" w:hint="cs"/>
                <w:w w:val="102"/>
                <w:rtl/>
              </w:rPr>
              <w:t>الرسول</w:t>
            </w:r>
            <w:r w:rsidRPr="00F65AD2">
              <w:rPr>
                <w:w w:val="102"/>
                <w:rtl/>
              </w:rPr>
              <w:t xml:space="preserve"> </w:t>
            </w:r>
            <w:r w:rsidRPr="00F65AD2">
              <w:rPr>
                <w:rFonts w:ascii="Arial" w:hAnsi="Arial" w:cs="Arial" w:hint="cs"/>
                <w:w w:val="102"/>
                <w:rtl/>
              </w:rPr>
              <w:t>ژ</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53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إنَّ</w:t>
            </w:r>
            <w:r w:rsidRPr="00F65AD2">
              <w:rPr>
                <w:rtl/>
              </w:rPr>
              <w:t xml:space="preserve"> </w:t>
            </w:r>
            <w:r w:rsidRPr="00F65AD2">
              <w:rPr>
                <w:rFonts w:ascii="Arial" w:hAnsi="Arial" w:cs="Arial" w:hint="cs"/>
                <w:rtl/>
              </w:rPr>
              <w:t>المناسب</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يخاطب</w:t>
            </w:r>
            <w:r w:rsidRPr="00F65AD2">
              <w:rPr>
                <w:rtl/>
              </w:rPr>
              <w:t xml:space="preserve"> </w:t>
            </w:r>
            <w:r w:rsidRPr="00F65AD2">
              <w:rPr>
                <w:rFonts w:ascii="Arial" w:hAnsi="Arial" w:cs="Arial" w:hint="cs"/>
                <w:rtl/>
              </w:rPr>
              <w:t>الضيف</w:t>
            </w:r>
            <w:r w:rsidRPr="00F65AD2">
              <w:rPr>
                <w:rtl/>
              </w:rPr>
              <w:t xml:space="preserve"> </w:t>
            </w:r>
            <w:r w:rsidRPr="00F65AD2">
              <w:rPr>
                <w:rFonts w:ascii="Arial" w:hAnsi="Arial" w:cs="Arial" w:hint="cs"/>
                <w:rtl/>
              </w:rPr>
              <w:t>بما</w:t>
            </w:r>
            <w:r w:rsidRPr="00F65AD2">
              <w:rPr>
                <w:rtl/>
              </w:rPr>
              <w:t xml:space="preserve"> </w:t>
            </w:r>
            <w:r w:rsidRPr="00F65AD2">
              <w:rPr>
                <w:rFonts w:ascii="Arial" w:hAnsi="Arial" w:cs="Arial" w:hint="cs"/>
                <w:rtl/>
              </w:rPr>
              <w:t>يوحشه</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70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19" w:type="dxa"/>
              <w:left w:w="227" w:type="dxa"/>
              <w:bottom w:w="137" w:type="dxa"/>
              <w:right w:w="0" w:type="dxa"/>
            </w:tcMar>
            <w:vAlign w:val="bottom"/>
          </w:tcPr>
          <w:p w:rsidR="00F65AD2" w:rsidRPr="00F65AD2" w:rsidRDefault="00F65AD2">
            <w:pPr>
              <w:pStyle w:val="textfahares"/>
              <w:rPr>
                <w:rtl/>
              </w:rPr>
            </w:pPr>
            <w:r w:rsidRPr="00F65AD2">
              <w:rPr>
                <w:rFonts w:ascii="Arial" w:hAnsi="Arial" w:cs="Arial" w:hint="cs"/>
                <w:rtl/>
              </w:rPr>
              <w:t>مما</w:t>
            </w:r>
            <w:r w:rsidRPr="00F65AD2">
              <w:rPr>
                <w:rtl/>
              </w:rPr>
              <w:t xml:space="preserve"> </w:t>
            </w:r>
            <w:r w:rsidRPr="00F65AD2">
              <w:rPr>
                <w:rFonts w:ascii="Arial" w:hAnsi="Arial" w:cs="Arial" w:hint="cs"/>
                <w:rtl/>
              </w:rPr>
              <w:t>يقال</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يتحقَّق</w:t>
            </w:r>
            <w:r w:rsidRPr="00F65AD2">
              <w:rPr>
                <w:rtl/>
              </w:rPr>
              <w:t xml:space="preserve">: </w:t>
            </w:r>
            <w:r w:rsidRPr="00F65AD2">
              <w:rPr>
                <w:rFonts w:ascii="Arial" w:hAnsi="Arial" w:cs="Arial" w:hint="cs"/>
                <w:rtl/>
              </w:rPr>
              <w:t>انتظار</w:t>
            </w:r>
            <w:r w:rsidRPr="00F65AD2">
              <w:rPr>
                <w:rtl/>
              </w:rPr>
              <w:t xml:space="preserve"> </w:t>
            </w:r>
            <w:r w:rsidRPr="00F65AD2">
              <w:rPr>
                <w:rFonts w:ascii="Arial" w:hAnsi="Arial" w:cs="Arial" w:hint="cs"/>
                <w:rtl/>
              </w:rPr>
              <w:t>العذاب</w:t>
            </w:r>
            <w:r w:rsidRPr="00F65AD2">
              <w:rPr>
                <w:rtl/>
              </w:rPr>
              <w:t xml:space="preserve"> </w:t>
            </w:r>
            <w:r w:rsidRPr="00F65AD2">
              <w:rPr>
                <w:rFonts w:ascii="Arial" w:hAnsi="Arial" w:cs="Arial" w:hint="cs"/>
                <w:rtl/>
              </w:rPr>
              <w:t>أشدُّ</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وقوعه</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شكَّ</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وقوعه</w:t>
            </w:r>
            <w:r w:rsidRPr="00F65AD2">
              <w:rPr>
                <w:rtl/>
              </w:rPr>
              <w:t xml:space="preserve"> </w:t>
            </w:r>
            <w:r w:rsidRPr="00F65AD2">
              <w:rPr>
                <w:rFonts w:ascii="Arial" w:hAnsi="Arial" w:cs="Arial" w:hint="cs"/>
                <w:rtl/>
              </w:rPr>
              <w:t>أشدُّ</w:t>
            </w:r>
          </w:p>
        </w:tc>
        <w:tc>
          <w:tcPr>
            <w:tcW w:w="737" w:type="dxa"/>
            <w:tcBorders>
              <w:top w:val="single" w:sz="4" w:space="0" w:color="00C100"/>
              <w:left w:val="single" w:sz="2" w:space="0" w:color="00C100"/>
              <w:bottom w:val="single" w:sz="4" w:space="0" w:color="00C100"/>
              <w:right w:val="single" w:sz="6" w:space="0" w:color="00C100"/>
            </w:tcBorders>
            <w:tcMar>
              <w:top w:w="119" w:type="dxa"/>
              <w:left w:w="0" w:type="dxa"/>
              <w:bottom w:w="137" w:type="dxa"/>
              <w:right w:w="198" w:type="dxa"/>
            </w:tcMar>
            <w:vAlign w:val="bottom"/>
          </w:tcPr>
          <w:p w:rsidR="00F65AD2" w:rsidRPr="00F65AD2" w:rsidRDefault="00F65AD2">
            <w:pPr>
              <w:pStyle w:val="Numbersfahares"/>
              <w:rPr>
                <w:rtl/>
              </w:rPr>
            </w:pPr>
            <w:r w:rsidRPr="00F65AD2">
              <w:rPr>
                <w:rtl/>
              </w:rPr>
              <w:t>80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يجوز</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يقال</w:t>
            </w:r>
            <w:r w:rsidRPr="00F65AD2">
              <w:rPr>
                <w:rtl/>
              </w:rPr>
              <w:t xml:space="preserve">: </w:t>
            </w:r>
            <w:r w:rsidRPr="00F65AD2">
              <w:rPr>
                <w:rFonts w:ascii="Arial" w:hAnsi="Arial" w:cs="Arial" w:hint="cs"/>
                <w:rtl/>
              </w:rPr>
              <w:t>قل</w:t>
            </w:r>
            <w:r w:rsidRPr="00F65AD2">
              <w:rPr>
                <w:rtl/>
              </w:rPr>
              <w:t xml:space="preserve"> </w:t>
            </w:r>
            <w:r w:rsidRPr="00F65AD2">
              <w:rPr>
                <w:rFonts w:ascii="Arial" w:hAnsi="Arial" w:cs="Arial" w:hint="cs"/>
                <w:rtl/>
              </w:rPr>
              <w:t>يا</w:t>
            </w:r>
            <w:r w:rsidRPr="00F65AD2">
              <w:rPr>
                <w:rtl/>
              </w:rPr>
              <w:t xml:space="preserve"> </w:t>
            </w:r>
            <w:r w:rsidRPr="00F65AD2">
              <w:rPr>
                <w:rFonts w:ascii="Arial" w:hAnsi="Arial" w:cs="Arial" w:hint="cs"/>
                <w:rtl/>
              </w:rPr>
              <w:t>محمد</w:t>
            </w:r>
            <w:r w:rsidRPr="00F65AD2">
              <w:rPr>
                <w:rtl/>
              </w:rPr>
              <w:t xml:space="preserve"> </w:t>
            </w:r>
            <w:r w:rsidRPr="00F65AD2">
              <w:rPr>
                <w:rFonts w:ascii="Arial" w:hAnsi="Arial" w:cs="Arial" w:hint="cs"/>
                <w:rtl/>
              </w:rPr>
              <w:t>حيث</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يتوهم</w:t>
            </w:r>
            <w:r w:rsidRPr="00F65AD2">
              <w:rPr>
                <w:rtl/>
              </w:rPr>
              <w:t xml:space="preserve"> </w:t>
            </w:r>
            <w:r w:rsidRPr="00F65AD2">
              <w:rPr>
                <w:rFonts w:ascii="Arial" w:hAnsi="Arial" w:cs="Arial" w:hint="cs"/>
                <w:rtl/>
              </w:rPr>
              <w:t>أنَّه</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كما</w:t>
            </w:r>
            <w:r w:rsidRPr="00F65AD2">
              <w:rPr>
                <w:rtl/>
              </w:rPr>
              <w:t xml:space="preserve"> </w:t>
            </w:r>
            <w:r w:rsidRPr="00F65AD2">
              <w:rPr>
                <w:rFonts w:ascii="Arial" w:hAnsi="Arial" w:cs="Arial" w:hint="cs"/>
                <w:rtl/>
              </w:rPr>
              <w:t>تجوز</w:t>
            </w:r>
            <w:r w:rsidRPr="00F65AD2">
              <w:rPr>
                <w:rtl/>
              </w:rPr>
              <w:t xml:space="preserve"> </w:t>
            </w:r>
            <w:r w:rsidRPr="00F65AD2">
              <w:rPr>
                <w:rFonts w:ascii="Arial" w:hAnsi="Arial" w:cs="Arial" w:hint="cs"/>
                <w:rtl/>
              </w:rPr>
              <w:t>الصلاة</w:t>
            </w:r>
            <w:r w:rsidRPr="00F65AD2">
              <w:rPr>
                <w:rtl/>
              </w:rPr>
              <w:t xml:space="preserve"> </w:t>
            </w:r>
            <w:r w:rsidRPr="00F65AD2">
              <w:rPr>
                <w:rFonts w:ascii="Arial" w:hAnsi="Arial" w:cs="Arial" w:hint="cs"/>
                <w:rtl/>
              </w:rPr>
              <w:t>عليه</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قراءة</w:t>
            </w:r>
            <w:r w:rsidRPr="00F65AD2">
              <w:rPr>
                <w:rtl/>
              </w:rPr>
              <w:t xml:space="preserve"> </w:t>
            </w:r>
            <w:r w:rsidRPr="00F65AD2">
              <w:rPr>
                <w:rFonts w:ascii="Arial" w:hAnsi="Arial" w:cs="Arial" w:hint="cs"/>
                <w:rtl/>
              </w:rPr>
              <w:t>القرآن</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84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ينبغي</w:t>
            </w:r>
            <w:r w:rsidRPr="00F65AD2">
              <w:rPr>
                <w:rtl/>
              </w:rPr>
              <w:t xml:space="preserve"> </w:t>
            </w:r>
            <w:r w:rsidRPr="00F65AD2">
              <w:rPr>
                <w:rFonts w:ascii="Arial" w:hAnsi="Arial" w:cs="Arial" w:hint="cs"/>
                <w:rtl/>
              </w:rPr>
              <w:t>لمن</w:t>
            </w:r>
            <w:r w:rsidRPr="00F65AD2">
              <w:rPr>
                <w:rtl/>
              </w:rPr>
              <w:t xml:space="preserve"> </w:t>
            </w:r>
            <w:r w:rsidRPr="00F65AD2">
              <w:rPr>
                <w:rFonts w:ascii="Arial" w:hAnsi="Arial" w:cs="Arial" w:hint="cs"/>
                <w:rtl/>
              </w:rPr>
              <w:t>يطيل</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الكلام</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يذكر</w:t>
            </w:r>
            <w:r w:rsidRPr="00F65AD2">
              <w:rPr>
                <w:rtl/>
              </w:rPr>
              <w:t xml:space="preserve"> </w:t>
            </w:r>
            <w:r w:rsidRPr="00F65AD2">
              <w:rPr>
                <w:rFonts w:ascii="Arial" w:hAnsi="Arial" w:cs="Arial" w:hint="cs"/>
                <w:rtl/>
              </w:rPr>
              <w:t>لهم</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مجلسه</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يروِّح</w:t>
            </w:r>
            <w:r w:rsidRPr="00F65AD2">
              <w:rPr>
                <w:rtl/>
              </w:rPr>
              <w:t xml:space="preserve"> </w:t>
            </w:r>
            <w:r w:rsidRPr="00F65AD2">
              <w:rPr>
                <w:rFonts w:ascii="Arial" w:hAnsi="Arial" w:cs="Arial" w:hint="cs"/>
                <w:rtl/>
              </w:rPr>
              <w:t>عنهم</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88</w:t>
            </w:r>
          </w:p>
        </w:tc>
      </w:tr>
      <w:tr w:rsidR="00F65AD2" w:rsidRPr="00F65AD2">
        <w:tblPrEx>
          <w:tblCellMar>
            <w:top w:w="0" w:type="dxa"/>
            <w:left w:w="0" w:type="dxa"/>
            <w:bottom w:w="0" w:type="dxa"/>
            <w:right w:w="0" w:type="dxa"/>
          </w:tblCellMar>
        </w:tblPrEx>
        <w:trPr>
          <w:trHeight w:val="405"/>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مثل</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كثير</w:t>
            </w:r>
            <w:r w:rsidRPr="00F65AD2">
              <w:rPr>
                <w:rtl/>
              </w:rPr>
              <w:t xml:space="preserve"> </w:t>
            </w:r>
            <w:r w:rsidRPr="00F65AD2">
              <w:rPr>
                <w:rFonts w:ascii="Arial" w:hAnsi="Arial" w:cs="Arial" w:hint="cs"/>
                <w:rtl/>
              </w:rPr>
              <w:t>وهو</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الموادعة</w:t>
            </w:r>
            <w:r w:rsidRPr="00F65AD2">
              <w:rPr>
                <w:rtl/>
              </w:rPr>
              <w:t xml:space="preserve"> </w:t>
            </w:r>
            <w:r w:rsidRPr="00F65AD2">
              <w:rPr>
                <w:rFonts w:ascii="Arial" w:hAnsi="Arial" w:cs="Arial" w:hint="cs"/>
                <w:rtl/>
              </w:rPr>
              <w:t>وليس</w:t>
            </w:r>
            <w:r w:rsidRPr="00F65AD2">
              <w:rPr>
                <w:rtl/>
              </w:rPr>
              <w:t xml:space="preserve"> </w:t>
            </w:r>
            <w:r w:rsidRPr="00F65AD2">
              <w:rPr>
                <w:rFonts w:ascii="Arial" w:hAnsi="Arial" w:cs="Arial" w:hint="cs"/>
                <w:rtl/>
              </w:rPr>
              <w:t>منسوخًا</w:t>
            </w:r>
            <w:r w:rsidRPr="00F65AD2">
              <w:rPr>
                <w:rtl/>
              </w:rPr>
              <w:t xml:space="preserve"> </w:t>
            </w:r>
            <w:r w:rsidRPr="00F65AD2">
              <w:rPr>
                <w:rFonts w:ascii="Arial" w:hAnsi="Arial" w:cs="Arial" w:hint="cs"/>
                <w:rtl/>
              </w:rPr>
              <w:t>بآية</w:t>
            </w:r>
            <w:r w:rsidRPr="00F65AD2">
              <w:rPr>
                <w:rtl/>
              </w:rPr>
              <w:t xml:space="preserve"> </w:t>
            </w:r>
            <w:r w:rsidRPr="00F65AD2">
              <w:rPr>
                <w:rFonts w:ascii="Arial" w:hAnsi="Arial" w:cs="Arial" w:hint="cs"/>
                <w:rtl/>
              </w:rPr>
              <w:t>القتال</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88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شك</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قدر</w:t>
            </w:r>
            <w:r w:rsidRPr="00F65AD2">
              <w:rPr>
                <w:rtl/>
              </w:rPr>
              <w:t xml:space="preserve"> </w:t>
            </w:r>
            <w:r w:rsidRPr="00F65AD2">
              <w:rPr>
                <w:rFonts w:ascii="Arial" w:hAnsi="Arial" w:cs="Arial" w:hint="cs"/>
                <w:rtl/>
              </w:rPr>
              <w:t>الكفاية</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طلب</w:t>
            </w:r>
            <w:r w:rsidRPr="00F65AD2">
              <w:rPr>
                <w:rtl/>
              </w:rPr>
              <w:t xml:space="preserve"> </w:t>
            </w:r>
            <w:r w:rsidRPr="00F65AD2">
              <w:rPr>
                <w:rFonts w:ascii="Arial" w:hAnsi="Arial" w:cs="Arial" w:hint="cs"/>
                <w:rtl/>
              </w:rPr>
              <w:t>الرزق</w:t>
            </w:r>
            <w:r w:rsidRPr="00F65AD2">
              <w:rPr>
                <w:rtl/>
              </w:rPr>
              <w:t xml:space="preserve"> </w:t>
            </w:r>
            <w:r w:rsidRPr="00F65AD2">
              <w:rPr>
                <w:rFonts w:ascii="Arial" w:hAnsi="Arial" w:cs="Arial" w:hint="cs"/>
                <w:rtl/>
              </w:rPr>
              <w:t>يجب،</w:t>
            </w:r>
            <w:r w:rsidRPr="00F65AD2">
              <w:rPr>
                <w:rtl/>
              </w:rPr>
              <w:t xml:space="preserve"> </w:t>
            </w:r>
            <w:r w:rsidRPr="00F65AD2">
              <w:rPr>
                <w:rFonts w:ascii="Arial" w:hAnsi="Arial" w:cs="Arial" w:hint="cs"/>
                <w:rtl/>
              </w:rPr>
              <w:t>والزائد</w:t>
            </w:r>
            <w:r w:rsidRPr="00F65AD2">
              <w:rPr>
                <w:rtl/>
              </w:rPr>
              <w:t xml:space="preserve"> </w:t>
            </w:r>
            <w:r w:rsidRPr="00F65AD2">
              <w:rPr>
                <w:rFonts w:ascii="Arial" w:hAnsi="Arial" w:cs="Arial" w:hint="cs"/>
                <w:rtl/>
              </w:rPr>
              <w:t>مباح</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89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من</w:t>
            </w:r>
            <w:r w:rsidRPr="00F65AD2">
              <w:rPr>
                <w:rtl/>
              </w:rPr>
              <w:t xml:space="preserve"> </w:t>
            </w:r>
            <w:r w:rsidRPr="00F65AD2">
              <w:rPr>
                <w:rFonts w:ascii="Arial" w:hAnsi="Arial" w:cs="Arial" w:hint="cs"/>
                <w:rtl/>
              </w:rPr>
              <w:t>أفضل</w:t>
            </w:r>
            <w:r w:rsidRPr="00F65AD2">
              <w:rPr>
                <w:rtl/>
              </w:rPr>
              <w:t xml:space="preserve"> </w:t>
            </w:r>
            <w:r w:rsidRPr="00F65AD2">
              <w:rPr>
                <w:rFonts w:ascii="Arial" w:hAnsi="Arial" w:cs="Arial" w:hint="cs"/>
                <w:rtl/>
              </w:rPr>
              <w:t>العبادة</w:t>
            </w:r>
            <w:r w:rsidRPr="00F65AD2">
              <w:rPr>
                <w:rtl/>
              </w:rPr>
              <w:t xml:space="preserve"> </w:t>
            </w:r>
            <w:r w:rsidRPr="00F65AD2">
              <w:rPr>
                <w:rFonts w:ascii="Arial" w:hAnsi="Arial" w:cs="Arial" w:hint="cs"/>
                <w:rtl/>
              </w:rPr>
              <w:t>الصلاة</w:t>
            </w:r>
            <w:r w:rsidRPr="00F65AD2">
              <w:rPr>
                <w:rtl/>
              </w:rPr>
              <w:t xml:space="preserve"> </w:t>
            </w:r>
            <w:r w:rsidRPr="00F65AD2">
              <w:rPr>
                <w:rFonts w:ascii="Arial" w:hAnsi="Arial" w:cs="Arial" w:hint="cs"/>
                <w:rtl/>
              </w:rPr>
              <w:t>والسلام</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رسول</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89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يعرف</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رُوي</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قال</w:t>
            </w:r>
            <w:r w:rsidRPr="00F65AD2">
              <w:rPr>
                <w:rtl/>
              </w:rPr>
              <w:t xml:space="preserve">: </w:t>
            </w:r>
            <w:r w:rsidRPr="00F65AD2">
              <w:rPr>
                <w:rFonts w:ascii="Calibri" w:cs="Calibri" w:hint="cs"/>
                <w:rtl/>
              </w:rPr>
              <w:t>«</w:t>
            </w:r>
            <w:r w:rsidRPr="00F65AD2">
              <w:rPr>
                <w:rFonts w:ascii="Arial" w:hAnsi="Arial" w:cs="Arial" w:hint="cs"/>
                <w:rtl/>
              </w:rPr>
              <w:t>كنت</w:t>
            </w:r>
            <w:r w:rsidRPr="00F65AD2">
              <w:rPr>
                <w:rtl/>
              </w:rPr>
              <w:t xml:space="preserve"> </w:t>
            </w:r>
            <w:r w:rsidRPr="00F65AD2">
              <w:rPr>
                <w:rFonts w:ascii="Arial" w:hAnsi="Arial" w:cs="Arial" w:hint="cs"/>
                <w:rtl/>
              </w:rPr>
              <w:t>كنزًا</w:t>
            </w:r>
            <w:r w:rsidRPr="00F65AD2">
              <w:rPr>
                <w:rtl/>
              </w:rPr>
              <w:t xml:space="preserve"> </w:t>
            </w:r>
            <w:r w:rsidRPr="00F65AD2">
              <w:rPr>
                <w:rFonts w:ascii="Arial" w:hAnsi="Arial" w:cs="Arial" w:hint="cs"/>
                <w:rtl/>
              </w:rPr>
              <w:t>فخلقت</w:t>
            </w:r>
            <w:r w:rsidRPr="00F65AD2">
              <w:rPr>
                <w:rtl/>
              </w:rPr>
              <w:t>...</w:t>
            </w:r>
            <w:r w:rsidRPr="00F65AD2">
              <w:rPr>
                <w:rFonts w:ascii="Calibri" w:cs="Calibri" w:hint="cs"/>
                <w:rtl/>
              </w:rPr>
              <w:t>»</w:t>
            </w:r>
            <w:r w:rsidRPr="00F65AD2">
              <w:rPr>
                <w:rtl/>
              </w:rPr>
              <w:t xml:space="preserve"> </w:t>
            </w:r>
            <w:r w:rsidRPr="00F65AD2">
              <w:rPr>
                <w:rFonts w:ascii="Arial" w:hAnsi="Arial" w:cs="Arial" w:hint="cs"/>
                <w:rtl/>
              </w:rPr>
              <w:t>حديثًا</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92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دع</w:t>
            </w:r>
            <w:r w:rsidRPr="00F65AD2">
              <w:rPr>
                <w:rtl/>
              </w:rPr>
              <w:t xml:space="preserve"> </w:t>
            </w:r>
            <w:r w:rsidRPr="00F65AD2">
              <w:rPr>
                <w:rFonts w:ascii="Arial" w:hAnsi="Arial" w:cs="Arial" w:hint="cs"/>
                <w:rtl/>
              </w:rPr>
              <w:t>عنك</w:t>
            </w:r>
            <w:r w:rsidRPr="00F65AD2">
              <w:rPr>
                <w:rtl/>
              </w:rPr>
              <w:t xml:space="preserve"> </w:t>
            </w:r>
            <w:r w:rsidRPr="00F65AD2">
              <w:rPr>
                <w:rFonts w:ascii="Arial" w:hAnsi="Arial" w:cs="Arial" w:hint="cs"/>
                <w:rtl/>
              </w:rPr>
              <w:t>القول</w:t>
            </w:r>
            <w:r w:rsidRPr="00F65AD2">
              <w:rPr>
                <w:rtl/>
              </w:rPr>
              <w:t xml:space="preserve"> </w:t>
            </w:r>
            <w:r w:rsidRPr="00F65AD2">
              <w:rPr>
                <w:rFonts w:ascii="Arial" w:hAnsi="Arial" w:cs="Arial" w:hint="cs"/>
                <w:rtl/>
              </w:rPr>
              <w:t>بأن</w:t>
            </w:r>
            <w:r w:rsidRPr="00F65AD2">
              <w:rPr>
                <w:rtl/>
              </w:rPr>
              <w:t xml:space="preserve"> </w:t>
            </w:r>
            <w:r w:rsidRPr="00F65AD2">
              <w:rPr>
                <w:rFonts w:ascii="Arial" w:hAnsi="Arial" w:cs="Arial" w:hint="cs"/>
                <w:rtl/>
              </w:rPr>
              <w:t>الطور</w:t>
            </w:r>
            <w:r w:rsidRPr="00F65AD2">
              <w:rPr>
                <w:rtl/>
              </w:rPr>
              <w:t xml:space="preserve"> </w:t>
            </w:r>
            <w:r w:rsidRPr="00F65AD2">
              <w:rPr>
                <w:rFonts w:ascii="Arial" w:hAnsi="Arial" w:cs="Arial" w:hint="cs"/>
                <w:rtl/>
              </w:rPr>
              <w:t>جبل</w:t>
            </w:r>
            <w:r w:rsidRPr="00F65AD2">
              <w:rPr>
                <w:rtl/>
              </w:rPr>
              <w:t xml:space="preserve"> </w:t>
            </w:r>
            <w:r w:rsidRPr="00F65AD2">
              <w:rPr>
                <w:rFonts w:ascii="Arial" w:hAnsi="Arial" w:cs="Arial" w:hint="cs"/>
                <w:rtl/>
              </w:rPr>
              <w:t>محيط</w:t>
            </w:r>
            <w:r w:rsidRPr="00F65AD2">
              <w:rPr>
                <w:rtl/>
              </w:rPr>
              <w:t xml:space="preserve"> </w:t>
            </w:r>
            <w:r w:rsidRPr="00F65AD2">
              <w:rPr>
                <w:rFonts w:ascii="Arial" w:hAnsi="Arial" w:cs="Arial" w:hint="cs"/>
                <w:rtl/>
              </w:rPr>
              <w:t>بالدنيا</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96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لعلَّ</w:t>
            </w:r>
            <w:r w:rsidRPr="00F65AD2">
              <w:rPr>
                <w:rtl/>
              </w:rPr>
              <w:t xml:space="preserve"> </w:t>
            </w:r>
            <w:r w:rsidRPr="00F65AD2">
              <w:rPr>
                <w:rFonts w:ascii="Arial" w:hAnsi="Arial" w:cs="Arial" w:hint="cs"/>
                <w:rtl/>
              </w:rPr>
              <w:t>المراد</w:t>
            </w:r>
            <w:r w:rsidRPr="00F65AD2">
              <w:rPr>
                <w:rtl/>
              </w:rPr>
              <w:t xml:space="preserve"> </w:t>
            </w:r>
            <w:r w:rsidRPr="00F65AD2">
              <w:rPr>
                <w:rFonts w:ascii="Arial" w:hAnsi="Arial" w:cs="Arial" w:hint="cs"/>
                <w:rtl/>
              </w:rPr>
              <w:t>بالرِّق</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يعمُّ</w:t>
            </w:r>
            <w:r w:rsidRPr="00F65AD2">
              <w:rPr>
                <w:rtl/>
              </w:rPr>
              <w:t xml:space="preserve"> </w:t>
            </w:r>
            <w:r w:rsidRPr="00F65AD2">
              <w:rPr>
                <w:rFonts w:ascii="Arial" w:hAnsi="Arial" w:cs="Arial" w:hint="cs"/>
                <w:rtl/>
              </w:rPr>
              <w:t>الجلد</w:t>
            </w:r>
            <w:r w:rsidRPr="00F65AD2">
              <w:rPr>
                <w:rtl/>
              </w:rPr>
              <w:t xml:space="preserve"> </w:t>
            </w:r>
            <w:r w:rsidRPr="00F65AD2">
              <w:rPr>
                <w:rFonts w:ascii="Arial" w:hAnsi="Arial" w:cs="Arial" w:hint="cs"/>
                <w:rtl/>
              </w:rPr>
              <w:t>المرقَّق</w:t>
            </w:r>
            <w:r w:rsidRPr="00F65AD2">
              <w:rPr>
                <w:rtl/>
              </w:rPr>
              <w:t xml:space="preserve"> </w:t>
            </w:r>
            <w:r w:rsidRPr="00F65AD2">
              <w:rPr>
                <w:rFonts w:ascii="Arial" w:hAnsi="Arial" w:cs="Arial" w:hint="cs"/>
                <w:rtl/>
              </w:rPr>
              <w:t>للكتابة</w:t>
            </w:r>
            <w:r w:rsidRPr="00F65AD2">
              <w:rPr>
                <w:rtl/>
              </w:rPr>
              <w:t xml:space="preserve"> </w:t>
            </w:r>
            <w:r w:rsidRPr="00F65AD2">
              <w:rPr>
                <w:rFonts w:ascii="Arial" w:hAnsi="Arial" w:cs="Arial" w:hint="cs"/>
                <w:rtl/>
              </w:rPr>
              <w:t>والورق</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97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معنى</w:t>
            </w:r>
            <w:r w:rsidRPr="00F65AD2">
              <w:rPr>
                <w:rtl/>
              </w:rPr>
              <w:t xml:space="preserve"> </w:t>
            </w:r>
            <w:r w:rsidRPr="00F65AD2">
              <w:rPr>
                <w:rFonts w:ascii="Arial" w:hAnsi="Arial" w:cs="Arial" w:hint="cs"/>
                <w:rtl/>
              </w:rPr>
              <w:t>عمل</w:t>
            </w:r>
            <w:r w:rsidRPr="00F65AD2">
              <w:rPr>
                <w:rtl/>
              </w:rPr>
              <w:t xml:space="preserve"> </w:t>
            </w:r>
            <w:r w:rsidRPr="00F65AD2">
              <w:rPr>
                <w:rFonts w:ascii="Arial" w:hAnsi="Arial" w:cs="Arial" w:hint="cs"/>
                <w:rtl/>
              </w:rPr>
              <w:t>الأب</w:t>
            </w:r>
            <w:r w:rsidRPr="00F65AD2">
              <w:rPr>
                <w:rtl/>
              </w:rPr>
              <w:t xml:space="preserve"> </w:t>
            </w:r>
            <w:r w:rsidRPr="00F65AD2">
              <w:rPr>
                <w:rFonts w:ascii="Arial" w:hAnsi="Arial" w:cs="Arial" w:hint="cs"/>
                <w:rtl/>
              </w:rPr>
              <w:t>لذريته</w:t>
            </w:r>
            <w:r w:rsidRPr="00F65AD2">
              <w:rPr>
                <w:rtl/>
              </w:rPr>
              <w:t xml:space="preserve"> </w:t>
            </w:r>
            <w:r w:rsidRPr="00F65AD2">
              <w:rPr>
                <w:rFonts w:ascii="Arial" w:hAnsi="Arial" w:cs="Arial" w:hint="cs"/>
                <w:rtl/>
              </w:rPr>
              <w:t>أنَّه</w:t>
            </w:r>
            <w:r w:rsidRPr="00F65AD2">
              <w:rPr>
                <w:rtl/>
              </w:rPr>
              <w:t xml:space="preserve"> </w:t>
            </w:r>
            <w:r w:rsidRPr="00F65AD2">
              <w:rPr>
                <w:rFonts w:ascii="Arial" w:hAnsi="Arial" w:cs="Arial" w:hint="cs"/>
                <w:rtl/>
              </w:rPr>
              <w:t>كان</w:t>
            </w:r>
            <w:r w:rsidRPr="00F65AD2">
              <w:rPr>
                <w:rtl/>
              </w:rPr>
              <w:t xml:space="preserve"> </w:t>
            </w:r>
            <w:r w:rsidRPr="00F65AD2">
              <w:rPr>
                <w:rFonts w:ascii="Arial" w:hAnsi="Arial" w:cs="Arial" w:hint="cs"/>
                <w:rtl/>
              </w:rPr>
              <w:t>يدعو</w:t>
            </w:r>
            <w:r w:rsidRPr="00F65AD2">
              <w:rPr>
                <w:rtl/>
              </w:rPr>
              <w:t xml:space="preserve"> </w:t>
            </w:r>
            <w:r w:rsidRPr="00F65AD2">
              <w:rPr>
                <w:rFonts w:ascii="Arial" w:hAnsi="Arial" w:cs="Arial" w:hint="cs"/>
                <w:rtl/>
              </w:rPr>
              <w:t>لهم،</w:t>
            </w:r>
            <w:r w:rsidRPr="00F65AD2">
              <w:rPr>
                <w:rtl/>
              </w:rPr>
              <w:t xml:space="preserve"> </w:t>
            </w:r>
            <w:r w:rsidRPr="00F65AD2">
              <w:rPr>
                <w:rFonts w:ascii="Arial" w:hAnsi="Arial" w:cs="Arial" w:hint="cs"/>
                <w:rtl/>
              </w:rPr>
              <w:t>وهذا</w:t>
            </w:r>
            <w:r w:rsidRPr="00F65AD2">
              <w:rPr>
                <w:rtl/>
              </w:rPr>
              <w:t xml:space="preserve"> </w:t>
            </w:r>
            <w:r w:rsidRPr="00F65AD2">
              <w:rPr>
                <w:rFonts w:ascii="Arial" w:hAnsi="Arial" w:cs="Arial" w:hint="cs"/>
                <w:rtl/>
              </w:rPr>
              <w:t>يكفي</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106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قد</w:t>
            </w:r>
            <w:r w:rsidRPr="00F65AD2">
              <w:rPr>
                <w:rtl/>
              </w:rPr>
              <w:t xml:space="preserve"> </w:t>
            </w:r>
            <w:r w:rsidRPr="00F65AD2">
              <w:rPr>
                <w:rFonts w:ascii="Arial" w:hAnsi="Arial" w:cs="Arial" w:hint="cs"/>
                <w:rtl/>
              </w:rPr>
              <w:t>يقال</w:t>
            </w:r>
            <w:r w:rsidRPr="00F65AD2">
              <w:rPr>
                <w:rtl/>
              </w:rPr>
              <w:t xml:space="preserve">: </w:t>
            </w:r>
            <w:r w:rsidRPr="00F65AD2">
              <w:rPr>
                <w:rFonts w:ascii="Arial" w:hAnsi="Arial" w:cs="Arial" w:hint="cs"/>
                <w:rtl/>
              </w:rPr>
              <w:t>المراد</w:t>
            </w:r>
            <w:r w:rsidRPr="00F65AD2">
              <w:rPr>
                <w:rtl/>
              </w:rPr>
              <w:t xml:space="preserve"> </w:t>
            </w:r>
            <w:r w:rsidRPr="00F65AD2">
              <w:rPr>
                <w:rFonts w:ascii="Arial" w:hAnsi="Arial" w:cs="Arial" w:hint="cs"/>
                <w:rtl/>
              </w:rPr>
              <w:t>بالتساؤل</w:t>
            </w:r>
            <w:r w:rsidRPr="00F65AD2">
              <w:rPr>
                <w:rtl/>
              </w:rPr>
              <w:t xml:space="preserve"> </w:t>
            </w:r>
            <w:r w:rsidRPr="00F65AD2">
              <w:rPr>
                <w:rFonts w:ascii="Arial" w:hAnsi="Arial" w:cs="Arial" w:hint="cs"/>
                <w:rtl/>
              </w:rPr>
              <w:t>مطلق</w:t>
            </w:r>
            <w:r w:rsidRPr="00F65AD2">
              <w:rPr>
                <w:rtl/>
              </w:rPr>
              <w:t xml:space="preserve"> </w:t>
            </w:r>
            <w:r w:rsidRPr="00F65AD2">
              <w:rPr>
                <w:rFonts w:ascii="Arial" w:hAnsi="Arial" w:cs="Arial" w:hint="cs"/>
                <w:rtl/>
              </w:rPr>
              <w:t>الكلام</w:t>
            </w:r>
            <w:r w:rsidRPr="00F65AD2">
              <w:rPr>
                <w:rtl/>
              </w:rPr>
              <w:t xml:space="preserve"> </w:t>
            </w:r>
            <w:r w:rsidRPr="00F65AD2">
              <w:rPr>
                <w:rFonts w:ascii="Arial" w:hAnsi="Arial" w:cs="Arial" w:hint="cs"/>
                <w:rtl/>
              </w:rPr>
              <w:t>يتداولونه</w:t>
            </w:r>
            <w:r w:rsidRPr="00F65AD2">
              <w:rPr>
                <w:rtl/>
              </w:rPr>
              <w:t xml:space="preserve"> </w:t>
            </w:r>
            <w:r w:rsidRPr="00F65AD2">
              <w:rPr>
                <w:rFonts w:ascii="Arial" w:hAnsi="Arial" w:cs="Arial" w:hint="cs"/>
                <w:rtl/>
              </w:rPr>
              <w:t>بينهم</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110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يُقبل</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قيل</w:t>
            </w:r>
            <w:r w:rsidRPr="00F65AD2">
              <w:rPr>
                <w:rtl/>
              </w:rPr>
              <w:t xml:space="preserve"> </w:t>
            </w:r>
            <w:r w:rsidRPr="00F65AD2">
              <w:rPr>
                <w:rFonts w:ascii="Arial" w:hAnsi="Arial" w:cs="Arial" w:hint="cs"/>
                <w:rtl/>
              </w:rPr>
              <w:t>إنَّ</w:t>
            </w:r>
            <w:r w:rsidRPr="00F65AD2">
              <w:rPr>
                <w:rtl/>
              </w:rPr>
              <w:t xml:space="preserve"> </w:t>
            </w:r>
            <w:r w:rsidRPr="00F65AD2">
              <w:rPr>
                <w:rFonts w:ascii="Arial" w:hAnsi="Arial" w:cs="Arial" w:hint="cs"/>
                <w:rtl/>
              </w:rPr>
              <w:t>الموتى</w:t>
            </w:r>
            <w:r w:rsidRPr="00F65AD2">
              <w:rPr>
                <w:rtl/>
              </w:rPr>
              <w:t xml:space="preserve"> </w:t>
            </w:r>
            <w:r w:rsidRPr="00F65AD2">
              <w:rPr>
                <w:rFonts w:ascii="Arial" w:hAnsi="Arial" w:cs="Arial" w:hint="cs"/>
                <w:rtl/>
              </w:rPr>
              <w:t>يصعقون</w:t>
            </w:r>
            <w:r w:rsidRPr="00F65AD2">
              <w:rPr>
                <w:rtl/>
              </w:rPr>
              <w:t xml:space="preserve"> </w:t>
            </w:r>
            <w:r w:rsidRPr="00F65AD2">
              <w:rPr>
                <w:rFonts w:ascii="Arial" w:hAnsi="Arial" w:cs="Arial" w:hint="cs"/>
                <w:rtl/>
              </w:rPr>
              <w:t>أيضًا</w:t>
            </w:r>
            <w:r w:rsidRPr="00F65AD2">
              <w:rPr>
                <w:rtl/>
              </w:rPr>
              <w:t xml:space="preserve"> </w:t>
            </w:r>
            <w:r w:rsidRPr="00F65AD2">
              <w:rPr>
                <w:rFonts w:ascii="Arial" w:hAnsi="Arial" w:cs="Arial" w:hint="cs"/>
                <w:rtl/>
              </w:rPr>
              <w:t>عند</w:t>
            </w:r>
            <w:r w:rsidRPr="00F65AD2">
              <w:rPr>
                <w:rtl/>
              </w:rPr>
              <w:t xml:space="preserve"> </w:t>
            </w:r>
            <w:r w:rsidRPr="00F65AD2">
              <w:rPr>
                <w:rFonts w:ascii="Arial" w:hAnsi="Arial" w:cs="Arial" w:hint="cs"/>
                <w:rtl/>
              </w:rPr>
              <w:t>النفخ</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120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وذلك</w:t>
            </w:r>
            <w:r w:rsidRPr="00F65AD2">
              <w:rPr>
                <w:rtl/>
              </w:rPr>
              <w:t xml:space="preserve"> </w:t>
            </w:r>
            <w:r w:rsidRPr="00F65AD2">
              <w:rPr>
                <w:rFonts w:ascii="Arial" w:hAnsi="Arial" w:cs="Arial" w:hint="cs"/>
                <w:rtl/>
              </w:rPr>
              <w:t>تعليم</w:t>
            </w:r>
            <w:r w:rsidRPr="00F65AD2">
              <w:rPr>
                <w:rtl/>
              </w:rPr>
              <w:t xml:space="preserve"> </w:t>
            </w:r>
            <w:r w:rsidRPr="00F65AD2">
              <w:rPr>
                <w:rFonts w:ascii="Arial" w:hAnsi="Arial" w:cs="Arial" w:hint="cs"/>
                <w:rtl/>
              </w:rPr>
              <w:t>لنا</w:t>
            </w:r>
            <w:r w:rsidRPr="00F65AD2">
              <w:rPr>
                <w:rtl/>
              </w:rPr>
              <w:t xml:space="preserve"> </w:t>
            </w:r>
            <w:r w:rsidRPr="00F65AD2">
              <w:rPr>
                <w:rFonts w:ascii="Arial" w:hAnsi="Arial" w:cs="Arial" w:hint="cs"/>
                <w:rtl/>
              </w:rPr>
              <w:t>لأنَّه</w:t>
            </w:r>
            <w:r w:rsidRPr="00F65AD2">
              <w:rPr>
                <w:rFonts w:ascii="Calibri" w:cs="Calibri" w:hint="cs"/>
                <w:rtl/>
              </w:rPr>
              <w:t> ‰</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يلغو</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مجلس</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123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w w:val="93"/>
                <w:rtl/>
              </w:rPr>
              <w:t>معنى</w:t>
            </w:r>
            <w:r w:rsidRPr="00F65AD2">
              <w:rPr>
                <w:w w:val="93"/>
                <w:rtl/>
              </w:rPr>
              <w:t xml:space="preserve"> </w:t>
            </w:r>
            <w:r w:rsidRPr="00F65AD2">
              <w:rPr>
                <w:rFonts w:ascii="Arial" w:hAnsi="Arial" w:cs="Arial" w:hint="cs"/>
                <w:w w:val="93"/>
                <w:rtl/>
              </w:rPr>
              <w:t>قوله</w:t>
            </w:r>
            <w:r w:rsidRPr="00F65AD2">
              <w:rPr>
                <w:w w:val="93"/>
                <w:rtl/>
              </w:rPr>
              <w:t xml:space="preserve"> </w:t>
            </w:r>
            <w:r w:rsidRPr="00F65AD2">
              <w:rPr>
                <w:rFonts w:ascii="Arial" w:hAnsi="Arial" w:cs="Arial" w:hint="cs"/>
                <w:w w:val="93"/>
                <w:rtl/>
              </w:rPr>
              <w:t>تعالى</w:t>
            </w:r>
            <w:r w:rsidRPr="00F65AD2">
              <w:rPr>
                <w:w w:val="93"/>
                <w:rtl/>
              </w:rPr>
              <w:t xml:space="preserve">: </w:t>
            </w:r>
            <w:r w:rsidRPr="00F65AD2">
              <w:rPr>
                <w:rFonts w:ascii="Arial" w:hAnsi="Arial" w:cs="Arial" w:hint="cs"/>
                <w:w w:val="93"/>
                <w:rtl/>
              </w:rPr>
              <w:t>﴿</w:t>
            </w:r>
            <w:r w:rsidRPr="00F65AD2">
              <w:rPr>
                <w:rFonts w:ascii="Calibri" w:cs="Calibri" w:hint="cs"/>
                <w:w w:val="93"/>
                <w:rtl/>
              </w:rPr>
              <w:t> </w:t>
            </w:r>
            <w:r w:rsidRPr="00F65AD2">
              <w:rPr>
                <w:rFonts w:ascii="Arial" w:hAnsi="Arial" w:cs="Arial" w:hint="cs"/>
                <w:w w:val="93"/>
                <w:rtl/>
              </w:rPr>
              <w:t>وَوَجَدَكَ</w:t>
            </w:r>
            <w:r w:rsidRPr="00F65AD2">
              <w:rPr>
                <w:w w:val="93"/>
                <w:rtl/>
              </w:rPr>
              <w:t xml:space="preserve"> </w:t>
            </w:r>
            <w:r w:rsidRPr="00F65AD2">
              <w:rPr>
                <w:rFonts w:ascii="Arial" w:hAnsi="Arial" w:cs="Arial" w:hint="cs"/>
                <w:w w:val="93"/>
                <w:rtl/>
              </w:rPr>
              <w:t>ضَآلًّا</w:t>
            </w:r>
            <w:r w:rsidRPr="00F65AD2">
              <w:rPr>
                <w:rFonts w:ascii="Calibri" w:cs="Calibri" w:hint="cs"/>
                <w:w w:val="93"/>
                <w:rtl/>
              </w:rPr>
              <w:t> </w:t>
            </w:r>
            <w:r w:rsidRPr="00F65AD2">
              <w:rPr>
                <w:rFonts w:ascii="Arial" w:hAnsi="Arial" w:cs="Arial" w:hint="cs"/>
                <w:w w:val="93"/>
                <w:rtl/>
              </w:rPr>
              <w:t>﴾</w:t>
            </w:r>
            <w:r w:rsidRPr="00F65AD2">
              <w:rPr>
                <w:w w:val="93"/>
                <w:rtl/>
              </w:rPr>
              <w:t xml:space="preserve"> </w:t>
            </w:r>
            <w:r w:rsidRPr="00F65AD2">
              <w:rPr>
                <w:rFonts w:ascii="Arial" w:hAnsi="Arial" w:cs="Arial" w:hint="cs"/>
                <w:w w:val="93"/>
                <w:rtl/>
              </w:rPr>
              <w:t>خاليًا</w:t>
            </w:r>
            <w:r w:rsidRPr="00F65AD2">
              <w:rPr>
                <w:w w:val="93"/>
                <w:rtl/>
              </w:rPr>
              <w:t xml:space="preserve"> </w:t>
            </w:r>
            <w:r w:rsidRPr="00F65AD2">
              <w:rPr>
                <w:rFonts w:ascii="Arial" w:hAnsi="Arial" w:cs="Arial" w:hint="cs"/>
                <w:w w:val="93"/>
                <w:rtl/>
              </w:rPr>
              <w:t>عن</w:t>
            </w:r>
            <w:r w:rsidRPr="00F65AD2">
              <w:rPr>
                <w:w w:val="93"/>
                <w:rtl/>
              </w:rPr>
              <w:t xml:space="preserve"> </w:t>
            </w:r>
            <w:r w:rsidRPr="00F65AD2">
              <w:rPr>
                <w:rFonts w:ascii="Arial" w:hAnsi="Arial" w:cs="Arial" w:hint="cs"/>
                <w:w w:val="93"/>
                <w:rtl/>
              </w:rPr>
              <w:t>الوحي</w:t>
            </w:r>
            <w:r w:rsidRPr="00F65AD2">
              <w:rPr>
                <w:w w:val="93"/>
                <w:rtl/>
              </w:rPr>
              <w:t xml:space="preserve"> </w:t>
            </w:r>
            <w:r w:rsidRPr="00F65AD2">
              <w:rPr>
                <w:rFonts w:ascii="Arial" w:hAnsi="Arial" w:cs="Arial" w:hint="cs"/>
                <w:w w:val="93"/>
                <w:rtl/>
              </w:rPr>
              <w:t>لا</w:t>
            </w:r>
            <w:r w:rsidRPr="00F65AD2">
              <w:rPr>
                <w:w w:val="93"/>
                <w:rtl/>
              </w:rPr>
              <w:t xml:space="preserve"> </w:t>
            </w:r>
            <w:r w:rsidRPr="00F65AD2">
              <w:rPr>
                <w:rFonts w:ascii="Arial" w:hAnsi="Arial" w:cs="Arial" w:hint="cs"/>
                <w:w w:val="93"/>
                <w:rtl/>
              </w:rPr>
              <w:t>خارجًا</w:t>
            </w:r>
            <w:r w:rsidRPr="00F65AD2">
              <w:rPr>
                <w:w w:val="93"/>
                <w:rtl/>
              </w:rPr>
              <w:t xml:space="preserve"> </w:t>
            </w:r>
            <w:r w:rsidRPr="00F65AD2">
              <w:rPr>
                <w:rFonts w:ascii="Arial" w:hAnsi="Arial" w:cs="Arial" w:hint="cs"/>
                <w:w w:val="93"/>
                <w:rtl/>
              </w:rPr>
              <w:t>عن</w:t>
            </w:r>
            <w:r w:rsidRPr="00F65AD2">
              <w:rPr>
                <w:w w:val="93"/>
                <w:rtl/>
              </w:rPr>
              <w:t xml:space="preserve"> </w:t>
            </w:r>
            <w:r w:rsidRPr="00F65AD2">
              <w:rPr>
                <w:rFonts w:ascii="Arial" w:hAnsi="Arial" w:cs="Arial" w:hint="cs"/>
                <w:w w:val="93"/>
                <w:rtl/>
              </w:rPr>
              <w:t>الدِّين</w:t>
            </w:r>
            <w:r w:rsidRPr="00F65AD2">
              <w:rPr>
                <w:w w:val="93"/>
                <w:rtl/>
              </w:rPr>
              <w:t xml:space="preserve"> </w:t>
            </w:r>
            <w:r w:rsidRPr="00F65AD2">
              <w:rPr>
                <w:rFonts w:ascii="Arial" w:hAnsi="Arial" w:cs="Arial" w:hint="cs"/>
                <w:w w:val="93"/>
                <w:rtl/>
              </w:rPr>
              <w:t>عاصيًا</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127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w w:val="97"/>
                <w:rtl/>
              </w:rPr>
              <w:t>وفيه</w:t>
            </w:r>
            <w:r w:rsidRPr="00F65AD2">
              <w:rPr>
                <w:w w:val="97"/>
                <w:rtl/>
              </w:rPr>
              <w:t xml:space="preserve"> </w:t>
            </w:r>
            <w:r w:rsidRPr="00F65AD2">
              <w:rPr>
                <w:rFonts w:ascii="Arial" w:hAnsi="Arial" w:cs="Arial" w:hint="cs"/>
                <w:w w:val="97"/>
                <w:rtl/>
              </w:rPr>
              <w:t>اختراع</w:t>
            </w:r>
            <w:r w:rsidRPr="00F65AD2">
              <w:rPr>
                <w:w w:val="97"/>
                <w:rtl/>
              </w:rPr>
              <w:t xml:space="preserve"> </w:t>
            </w:r>
            <w:r w:rsidRPr="00F65AD2">
              <w:rPr>
                <w:rFonts w:ascii="Arial" w:hAnsi="Arial" w:cs="Arial" w:hint="cs"/>
                <w:w w:val="97"/>
                <w:rtl/>
              </w:rPr>
              <w:t>اسم</w:t>
            </w:r>
            <w:r w:rsidRPr="00F65AD2">
              <w:rPr>
                <w:w w:val="97"/>
                <w:rtl/>
              </w:rPr>
              <w:t xml:space="preserve"> </w:t>
            </w:r>
            <w:r w:rsidRPr="00F65AD2">
              <w:rPr>
                <w:rFonts w:ascii="Arial" w:hAnsi="Arial" w:cs="Arial" w:hint="cs"/>
                <w:w w:val="97"/>
                <w:rtl/>
              </w:rPr>
              <w:t>لله</w:t>
            </w:r>
            <w:r w:rsidRPr="00F65AD2">
              <w:rPr>
                <w:w w:val="97"/>
                <w:rtl/>
              </w:rPr>
              <w:t xml:space="preserve"> </w:t>
            </w:r>
            <w:r w:rsidRPr="00F65AD2">
              <w:rPr>
                <w:rFonts w:ascii="Arial" w:hAnsi="Arial" w:cs="Arial" w:hint="cs"/>
                <w:w w:val="97"/>
                <w:rtl/>
              </w:rPr>
              <w:t>وفي</w:t>
            </w:r>
            <w:r w:rsidRPr="00F65AD2">
              <w:rPr>
                <w:w w:val="97"/>
                <w:rtl/>
              </w:rPr>
              <w:t xml:space="preserve"> </w:t>
            </w:r>
            <w:r w:rsidRPr="00F65AD2">
              <w:rPr>
                <w:rFonts w:ascii="Arial" w:hAnsi="Arial" w:cs="Arial" w:hint="cs"/>
                <w:w w:val="97"/>
                <w:rtl/>
              </w:rPr>
              <w:t>جواز</w:t>
            </w:r>
            <w:r w:rsidRPr="00F65AD2">
              <w:rPr>
                <w:w w:val="97"/>
                <w:rtl/>
              </w:rPr>
              <w:t xml:space="preserve"> </w:t>
            </w:r>
            <w:r w:rsidRPr="00F65AD2">
              <w:rPr>
                <w:rFonts w:ascii="Arial" w:hAnsi="Arial" w:cs="Arial" w:hint="cs"/>
                <w:w w:val="97"/>
                <w:rtl/>
              </w:rPr>
              <w:t>ذلك</w:t>
            </w:r>
            <w:r w:rsidRPr="00F65AD2">
              <w:rPr>
                <w:w w:val="97"/>
                <w:rtl/>
              </w:rPr>
              <w:t xml:space="preserve"> </w:t>
            </w:r>
            <w:r w:rsidRPr="00F65AD2">
              <w:rPr>
                <w:rFonts w:ascii="Arial" w:hAnsi="Arial" w:cs="Arial" w:hint="cs"/>
                <w:w w:val="97"/>
                <w:rtl/>
              </w:rPr>
              <w:t>خلاف،</w:t>
            </w:r>
            <w:r w:rsidRPr="00F65AD2">
              <w:rPr>
                <w:w w:val="97"/>
                <w:rtl/>
              </w:rPr>
              <w:t xml:space="preserve"> </w:t>
            </w:r>
            <w:r w:rsidRPr="00F65AD2">
              <w:rPr>
                <w:rFonts w:ascii="Arial" w:hAnsi="Arial" w:cs="Arial" w:hint="cs"/>
                <w:w w:val="97"/>
                <w:rtl/>
              </w:rPr>
              <w:t>وفيه</w:t>
            </w:r>
            <w:r w:rsidRPr="00F65AD2">
              <w:rPr>
                <w:w w:val="97"/>
                <w:rtl/>
              </w:rPr>
              <w:t xml:space="preserve"> </w:t>
            </w:r>
            <w:r w:rsidRPr="00F65AD2">
              <w:rPr>
                <w:rFonts w:ascii="Arial" w:hAnsi="Arial" w:cs="Arial" w:hint="cs"/>
                <w:w w:val="97"/>
                <w:rtl/>
              </w:rPr>
              <w:t>الحذف</w:t>
            </w:r>
            <w:r w:rsidRPr="00F65AD2">
              <w:rPr>
                <w:w w:val="97"/>
                <w:rtl/>
              </w:rPr>
              <w:t xml:space="preserve"> </w:t>
            </w:r>
            <w:r w:rsidRPr="00F65AD2">
              <w:rPr>
                <w:rFonts w:ascii="Arial" w:hAnsi="Arial" w:cs="Arial" w:hint="cs"/>
                <w:w w:val="97"/>
                <w:rtl/>
              </w:rPr>
              <w:t>وهو</w:t>
            </w:r>
            <w:r w:rsidRPr="00F65AD2">
              <w:rPr>
                <w:w w:val="97"/>
                <w:rtl/>
              </w:rPr>
              <w:t xml:space="preserve"> </w:t>
            </w:r>
            <w:r w:rsidRPr="00F65AD2">
              <w:rPr>
                <w:rFonts w:ascii="Arial" w:hAnsi="Arial" w:cs="Arial" w:hint="cs"/>
                <w:w w:val="97"/>
                <w:rtl/>
              </w:rPr>
              <w:t>خلاف</w:t>
            </w:r>
            <w:r w:rsidRPr="00F65AD2">
              <w:rPr>
                <w:w w:val="97"/>
                <w:rtl/>
              </w:rPr>
              <w:t xml:space="preserve"> </w:t>
            </w:r>
            <w:r w:rsidRPr="00F65AD2">
              <w:rPr>
                <w:rFonts w:ascii="Arial" w:hAnsi="Arial" w:cs="Arial" w:hint="cs"/>
                <w:w w:val="97"/>
                <w:rtl/>
              </w:rPr>
              <w:t>الأصل</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135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من</w:t>
            </w:r>
            <w:r w:rsidRPr="00F65AD2">
              <w:rPr>
                <w:rtl/>
              </w:rPr>
              <w:t xml:space="preserve"> </w:t>
            </w:r>
            <w:r w:rsidRPr="00F65AD2">
              <w:rPr>
                <w:rFonts w:ascii="Arial" w:hAnsi="Arial" w:cs="Arial" w:hint="cs"/>
                <w:rtl/>
              </w:rPr>
              <w:t>قال</w:t>
            </w:r>
            <w:r w:rsidRPr="00F65AD2">
              <w:rPr>
                <w:rtl/>
              </w:rPr>
              <w:t xml:space="preserve">: </w:t>
            </w:r>
            <w:r w:rsidRPr="00F65AD2">
              <w:rPr>
                <w:rFonts w:ascii="Arial" w:hAnsi="Arial" w:cs="Arial" w:hint="cs"/>
                <w:rtl/>
              </w:rPr>
              <w:t>رأى</w:t>
            </w:r>
            <w:r w:rsidRPr="00F65AD2">
              <w:rPr>
                <w:rtl/>
              </w:rPr>
              <w:t xml:space="preserve"> </w:t>
            </w:r>
            <w:r w:rsidRPr="00F65AD2">
              <w:rPr>
                <w:rFonts w:ascii="Arial" w:hAnsi="Arial" w:cs="Arial" w:hint="cs"/>
                <w:rtl/>
              </w:rPr>
              <w:t>ربَّه</w:t>
            </w:r>
            <w:r w:rsidRPr="00F65AD2">
              <w:rPr>
                <w:rtl/>
              </w:rPr>
              <w:t xml:space="preserve"> </w:t>
            </w:r>
            <w:r w:rsidRPr="00F65AD2">
              <w:rPr>
                <w:rFonts w:ascii="Arial" w:hAnsi="Arial" w:cs="Arial" w:hint="cs"/>
                <w:rtl/>
              </w:rPr>
              <w:t>بقلبه</w:t>
            </w:r>
            <w:r w:rsidRPr="00F65AD2">
              <w:rPr>
                <w:rtl/>
              </w:rPr>
              <w:t xml:space="preserve"> </w:t>
            </w:r>
            <w:r w:rsidRPr="00F65AD2">
              <w:rPr>
                <w:rFonts w:ascii="Arial" w:hAnsi="Arial" w:cs="Arial" w:hint="cs"/>
                <w:rtl/>
              </w:rPr>
              <w:t>أخطأ</w:t>
            </w:r>
            <w:r w:rsidRPr="00F65AD2">
              <w:rPr>
                <w:rtl/>
              </w:rPr>
              <w:t xml:space="preserve"> </w:t>
            </w:r>
            <w:r w:rsidRPr="00F65AD2">
              <w:rPr>
                <w:rFonts w:ascii="Arial" w:hAnsi="Arial" w:cs="Arial" w:hint="cs"/>
                <w:rtl/>
              </w:rPr>
              <w:t>أيضًا</w:t>
            </w:r>
            <w:r w:rsidRPr="00F65AD2">
              <w:rPr>
                <w:rtl/>
              </w:rPr>
              <w:t xml:space="preserve"> </w:t>
            </w:r>
            <w:r w:rsidRPr="00F65AD2">
              <w:rPr>
                <w:rFonts w:ascii="Arial" w:hAnsi="Arial" w:cs="Arial" w:hint="cs"/>
                <w:rtl/>
              </w:rPr>
              <w:t>لأنَّ</w:t>
            </w:r>
            <w:r w:rsidRPr="00F65AD2">
              <w:rPr>
                <w:rtl/>
              </w:rPr>
              <w:t xml:space="preserve"> </w:t>
            </w:r>
            <w:r w:rsidRPr="00F65AD2">
              <w:rPr>
                <w:rFonts w:ascii="Arial" w:hAnsi="Arial" w:cs="Arial" w:hint="cs"/>
                <w:rtl/>
              </w:rPr>
              <w:t>الرؤية</w:t>
            </w:r>
            <w:r w:rsidRPr="00F65AD2">
              <w:rPr>
                <w:rtl/>
              </w:rPr>
              <w:t xml:space="preserve"> </w:t>
            </w:r>
            <w:r w:rsidRPr="00F65AD2">
              <w:rPr>
                <w:rFonts w:ascii="Arial" w:hAnsi="Arial" w:cs="Arial" w:hint="cs"/>
                <w:rtl/>
              </w:rPr>
              <w:t>إدراك</w:t>
            </w:r>
            <w:r w:rsidRPr="00F65AD2">
              <w:rPr>
                <w:rtl/>
              </w:rPr>
              <w:t xml:space="preserve"> </w:t>
            </w:r>
            <w:r w:rsidRPr="00F65AD2">
              <w:rPr>
                <w:rFonts w:ascii="Arial" w:hAnsi="Arial" w:cs="Arial" w:hint="cs"/>
                <w:rtl/>
              </w:rPr>
              <w:t>حسيٌّ</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139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وإن</w:t>
            </w:r>
            <w:r w:rsidRPr="00F65AD2">
              <w:rPr>
                <w:rtl/>
              </w:rPr>
              <w:t xml:space="preserve"> </w:t>
            </w:r>
            <w:r w:rsidRPr="00F65AD2">
              <w:rPr>
                <w:rFonts w:ascii="Arial" w:hAnsi="Arial" w:cs="Arial" w:hint="cs"/>
                <w:rtl/>
              </w:rPr>
              <w:t>كان</w:t>
            </w:r>
            <w:r w:rsidRPr="00F65AD2">
              <w:rPr>
                <w:rtl/>
              </w:rPr>
              <w:t xml:space="preserve"> </w:t>
            </w:r>
            <w:r w:rsidRPr="00F65AD2">
              <w:rPr>
                <w:rFonts w:ascii="Arial" w:hAnsi="Arial" w:cs="Arial" w:hint="cs"/>
                <w:rtl/>
              </w:rPr>
              <w:t>المراد</w:t>
            </w:r>
            <w:r w:rsidRPr="00F65AD2">
              <w:rPr>
                <w:rtl/>
              </w:rPr>
              <w:t xml:space="preserve"> </w:t>
            </w:r>
            <w:r w:rsidRPr="00F65AD2">
              <w:rPr>
                <w:rFonts w:ascii="Arial" w:hAnsi="Arial" w:cs="Arial" w:hint="cs"/>
                <w:rtl/>
              </w:rPr>
              <w:t>رأى</w:t>
            </w:r>
            <w:r w:rsidRPr="00F65AD2">
              <w:rPr>
                <w:rtl/>
              </w:rPr>
              <w:t xml:space="preserve"> </w:t>
            </w:r>
            <w:r w:rsidRPr="00F65AD2">
              <w:rPr>
                <w:rFonts w:ascii="Arial" w:hAnsi="Arial" w:cs="Arial" w:hint="cs"/>
                <w:rtl/>
              </w:rPr>
              <w:t>جبريل</w:t>
            </w:r>
            <w:r w:rsidRPr="00F65AD2">
              <w:rPr>
                <w:rtl/>
              </w:rPr>
              <w:t xml:space="preserve"> </w:t>
            </w:r>
            <w:r w:rsidRPr="00F65AD2">
              <w:rPr>
                <w:rFonts w:ascii="Arial" w:hAnsi="Arial" w:cs="Arial" w:hint="cs"/>
                <w:rtl/>
              </w:rPr>
              <w:t>مرَّتين</w:t>
            </w:r>
            <w:r w:rsidRPr="00F65AD2">
              <w:rPr>
                <w:rtl/>
              </w:rPr>
              <w:t xml:space="preserve"> </w:t>
            </w:r>
            <w:r w:rsidRPr="00F65AD2">
              <w:rPr>
                <w:rFonts w:ascii="Arial" w:hAnsi="Arial" w:cs="Arial" w:hint="cs"/>
                <w:rtl/>
              </w:rPr>
              <w:t>بمعنى</w:t>
            </w:r>
            <w:r w:rsidRPr="00F65AD2">
              <w:rPr>
                <w:rtl/>
              </w:rPr>
              <w:t xml:space="preserve"> </w:t>
            </w:r>
            <w:r w:rsidRPr="00F65AD2">
              <w:rPr>
                <w:rFonts w:ascii="Arial" w:hAnsi="Arial" w:cs="Arial" w:hint="cs"/>
                <w:rtl/>
              </w:rPr>
              <w:t>أيقن</w:t>
            </w:r>
            <w:r w:rsidRPr="00F65AD2">
              <w:rPr>
                <w:rtl/>
              </w:rPr>
              <w:t xml:space="preserve"> </w:t>
            </w:r>
            <w:r w:rsidRPr="00F65AD2">
              <w:rPr>
                <w:rFonts w:ascii="Arial" w:hAnsi="Arial" w:cs="Arial" w:hint="cs"/>
                <w:rtl/>
              </w:rPr>
              <w:t>به</w:t>
            </w:r>
            <w:r w:rsidRPr="00F65AD2">
              <w:rPr>
                <w:rtl/>
              </w:rPr>
              <w:t xml:space="preserve"> </w:t>
            </w:r>
            <w:r w:rsidRPr="00F65AD2">
              <w:rPr>
                <w:rFonts w:ascii="Arial" w:hAnsi="Arial" w:cs="Arial" w:hint="cs"/>
                <w:rtl/>
              </w:rPr>
              <w:t>فأخطأ</w:t>
            </w:r>
            <w:r w:rsidRPr="00F65AD2">
              <w:rPr>
                <w:rtl/>
              </w:rPr>
              <w:t xml:space="preserve"> </w:t>
            </w:r>
            <w:r w:rsidRPr="00F65AD2">
              <w:rPr>
                <w:rFonts w:ascii="Arial" w:hAnsi="Arial" w:cs="Arial" w:hint="cs"/>
                <w:rtl/>
              </w:rPr>
              <w:t>أيضًا</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139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أقوال</w:t>
            </w:r>
            <w:r w:rsidRPr="00F65AD2">
              <w:rPr>
                <w:rtl/>
              </w:rPr>
              <w:t xml:space="preserve"> </w:t>
            </w:r>
            <w:r w:rsidRPr="00F65AD2">
              <w:rPr>
                <w:rFonts w:ascii="Arial" w:hAnsi="Arial" w:cs="Arial" w:hint="cs"/>
                <w:rtl/>
              </w:rPr>
              <w:t>العلماء</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الفروع</w:t>
            </w:r>
            <w:r w:rsidRPr="00F65AD2">
              <w:rPr>
                <w:rtl/>
              </w:rPr>
              <w:t xml:space="preserve"> </w:t>
            </w:r>
            <w:r w:rsidRPr="00F65AD2">
              <w:rPr>
                <w:rFonts w:ascii="Arial" w:hAnsi="Arial" w:cs="Arial" w:hint="cs"/>
                <w:rtl/>
              </w:rPr>
              <w:t>ظنِّيَّات</w:t>
            </w:r>
            <w:r w:rsidRPr="00F65AD2">
              <w:rPr>
                <w:rtl/>
              </w:rPr>
              <w:t xml:space="preserve"> </w:t>
            </w:r>
            <w:r w:rsidRPr="00F65AD2">
              <w:rPr>
                <w:rFonts w:ascii="Arial" w:hAnsi="Arial" w:cs="Arial" w:hint="cs"/>
                <w:rtl/>
              </w:rPr>
              <w:t>ويجوز</w:t>
            </w:r>
            <w:r w:rsidRPr="00F65AD2">
              <w:rPr>
                <w:rtl/>
              </w:rPr>
              <w:t xml:space="preserve"> </w:t>
            </w:r>
            <w:r w:rsidRPr="00F65AD2">
              <w:rPr>
                <w:rFonts w:ascii="Arial" w:hAnsi="Arial" w:cs="Arial" w:hint="cs"/>
                <w:rtl/>
              </w:rPr>
              <w:t>تقليد</w:t>
            </w:r>
            <w:r w:rsidRPr="00F65AD2">
              <w:rPr>
                <w:rtl/>
              </w:rPr>
              <w:t xml:space="preserve"> </w:t>
            </w:r>
            <w:r w:rsidRPr="00F65AD2">
              <w:rPr>
                <w:rFonts w:ascii="Arial" w:hAnsi="Arial" w:cs="Arial" w:hint="cs"/>
                <w:rtl/>
              </w:rPr>
              <w:t>غير</w:t>
            </w:r>
            <w:r w:rsidRPr="00F65AD2">
              <w:rPr>
                <w:rtl/>
              </w:rPr>
              <w:t xml:space="preserve"> </w:t>
            </w:r>
            <w:r w:rsidRPr="00F65AD2">
              <w:rPr>
                <w:rFonts w:ascii="Arial" w:hAnsi="Arial" w:cs="Arial" w:hint="cs"/>
                <w:rtl/>
              </w:rPr>
              <w:t>المجتهد</w:t>
            </w:r>
            <w:r w:rsidRPr="00F65AD2">
              <w:rPr>
                <w:rtl/>
              </w:rPr>
              <w:t xml:space="preserve"> </w:t>
            </w:r>
            <w:r w:rsidRPr="00F65AD2">
              <w:rPr>
                <w:rFonts w:ascii="Arial" w:hAnsi="Arial" w:cs="Arial" w:hint="cs"/>
                <w:rtl/>
              </w:rPr>
              <w:t>فيها</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149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ليست</w:t>
            </w:r>
            <w:r w:rsidRPr="00F65AD2">
              <w:rPr>
                <w:rtl/>
              </w:rPr>
              <w:t xml:space="preserve"> </w:t>
            </w:r>
            <w:r w:rsidRPr="00F65AD2">
              <w:rPr>
                <w:rFonts w:ascii="Arial" w:hAnsi="Arial" w:cs="Arial" w:hint="cs"/>
                <w:rtl/>
              </w:rPr>
              <w:t>الكبائر</w:t>
            </w:r>
            <w:r w:rsidRPr="00F65AD2">
              <w:rPr>
                <w:rtl/>
              </w:rPr>
              <w:t xml:space="preserve"> </w:t>
            </w:r>
            <w:r w:rsidRPr="00F65AD2">
              <w:rPr>
                <w:rFonts w:ascii="Arial" w:hAnsi="Arial" w:cs="Arial" w:hint="cs"/>
                <w:rtl/>
              </w:rPr>
              <w:t>محصورة</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السُّنة</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الإجماع</w:t>
            </w:r>
            <w:r w:rsidRPr="00F65AD2">
              <w:rPr>
                <w:rtl/>
              </w:rPr>
              <w:t xml:space="preserve"> </w:t>
            </w:r>
            <w:r w:rsidRPr="00F65AD2">
              <w:rPr>
                <w:rFonts w:ascii="Arial" w:hAnsi="Arial" w:cs="Arial" w:hint="cs"/>
                <w:rtl/>
              </w:rPr>
              <w:t>بل</w:t>
            </w:r>
            <w:r w:rsidRPr="00F65AD2">
              <w:rPr>
                <w:rtl/>
              </w:rPr>
              <w:t xml:space="preserve"> </w:t>
            </w:r>
            <w:r w:rsidRPr="00F65AD2">
              <w:rPr>
                <w:rFonts w:ascii="Arial" w:hAnsi="Arial" w:cs="Arial" w:hint="cs"/>
                <w:rtl/>
              </w:rPr>
              <w:t>تعرف</w:t>
            </w:r>
            <w:r w:rsidRPr="00F65AD2">
              <w:rPr>
                <w:rtl/>
              </w:rPr>
              <w:t xml:space="preserve"> </w:t>
            </w:r>
            <w:r w:rsidRPr="00F65AD2">
              <w:rPr>
                <w:rFonts w:ascii="Arial" w:hAnsi="Arial" w:cs="Arial" w:hint="cs"/>
                <w:rtl/>
              </w:rPr>
              <w:t>بالقلب</w:t>
            </w:r>
            <w:r w:rsidRPr="00F65AD2">
              <w:rPr>
                <w:rtl/>
              </w:rPr>
              <w:t xml:space="preserve"> </w:t>
            </w:r>
            <w:r w:rsidRPr="00F65AD2">
              <w:rPr>
                <w:rFonts w:ascii="Arial" w:hAnsi="Arial" w:cs="Arial" w:hint="cs"/>
                <w:rtl/>
              </w:rPr>
              <w:t>السليم</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155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أمَّا</w:t>
            </w:r>
            <w:r w:rsidRPr="00F65AD2">
              <w:rPr>
                <w:rtl/>
              </w:rPr>
              <w:t xml:space="preserve"> </w:t>
            </w:r>
            <w:r w:rsidRPr="00F65AD2">
              <w:rPr>
                <w:rFonts w:ascii="Arial" w:hAnsi="Arial" w:cs="Arial" w:hint="cs"/>
                <w:rtl/>
              </w:rPr>
              <w:t>الفرح</w:t>
            </w:r>
            <w:r w:rsidRPr="00F65AD2">
              <w:rPr>
                <w:rtl/>
              </w:rPr>
              <w:t xml:space="preserve"> </w:t>
            </w:r>
            <w:r w:rsidRPr="00F65AD2">
              <w:rPr>
                <w:rFonts w:ascii="Arial" w:hAnsi="Arial" w:cs="Arial" w:hint="cs"/>
                <w:rtl/>
              </w:rPr>
              <w:t>بالطاعة</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دعاء</w:t>
            </w:r>
            <w:r w:rsidRPr="00F65AD2">
              <w:rPr>
                <w:rtl/>
              </w:rPr>
              <w:t xml:space="preserve"> </w:t>
            </w:r>
            <w:r w:rsidRPr="00F65AD2">
              <w:rPr>
                <w:rFonts w:ascii="Arial" w:hAnsi="Arial" w:cs="Arial" w:hint="cs"/>
                <w:rtl/>
              </w:rPr>
              <w:t>إليها</w:t>
            </w:r>
            <w:r w:rsidRPr="00F65AD2">
              <w:rPr>
                <w:rtl/>
              </w:rPr>
              <w:t xml:space="preserve"> </w:t>
            </w:r>
            <w:r w:rsidRPr="00F65AD2">
              <w:rPr>
                <w:rFonts w:ascii="Arial" w:hAnsi="Arial" w:cs="Arial" w:hint="cs"/>
                <w:rtl/>
              </w:rPr>
              <w:t>فجائز</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157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يصحُّ</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نقل</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عبد</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بن</w:t>
            </w:r>
            <w:r w:rsidRPr="00F65AD2">
              <w:rPr>
                <w:rtl/>
              </w:rPr>
              <w:t xml:space="preserve"> </w:t>
            </w:r>
            <w:r w:rsidRPr="00F65AD2">
              <w:rPr>
                <w:rFonts w:ascii="Arial" w:hAnsi="Arial" w:cs="Arial" w:hint="cs"/>
                <w:rtl/>
              </w:rPr>
              <w:t>سعيد</w:t>
            </w:r>
            <w:r w:rsidRPr="00F65AD2">
              <w:rPr>
                <w:rtl/>
              </w:rPr>
              <w:t xml:space="preserve"> </w:t>
            </w:r>
            <w:r w:rsidRPr="00F65AD2">
              <w:rPr>
                <w:rFonts w:ascii="Arial" w:hAnsi="Arial" w:cs="Arial" w:hint="cs"/>
                <w:rtl/>
              </w:rPr>
              <w:t>قال</w:t>
            </w:r>
            <w:r w:rsidRPr="00F65AD2">
              <w:rPr>
                <w:rtl/>
              </w:rPr>
              <w:t xml:space="preserve"> </w:t>
            </w:r>
            <w:r w:rsidRPr="00F65AD2">
              <w:rPr>
                <w:rFonts w:ascii="Arial" w:hAnsi="Arial" w:cs="Arial" w:hint="cs"/>
                <w:rtl/>
              </w:rPr>
              <w:t>للخليفة</w:t>
            </w:r>
            <w:r w:rsidRPr="00F65AD2">
              <w:rPr>
                <w:rtl/>
              </w:rPr>
              <w:t xml:space="preserve"> </w:t>
            </w:r>
            <w:r w:rsidRPr="00F65AD2">
              <w:rPr>
                <w:rFonts w:ascii="Arial" w:hAnsi="Arial" w:cs="Arial" w:hint="cs"/>
                <w:rtl/>
              </w:rPr>
              <w:t>عثمان</w:t>
            </w:r>
            <w:r w:rsidRPr="00F65AD2">
              <w:rPr>
                <w:rtl/>
              </w:rPr>
              <w:t xml:space="preserve"> </w:t>
            </w:r>
            <w:r w:rsidRPr="00F65AD2">
              <w:rPr>
                <w:rFonts w:ascii="Arial" w:hAnsi="Arial" w:cs="Arial" w:hint="cs"/>
                <w:rtl/>
              </w:rPr>
              <w:t>يوشك</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يتكفَّف</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159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يمكن</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تؤدِّي</w:t>
            </w:r>
            <w:r w:rsidRPr="00F65AD2">
              <w:rPr>
                <w:rtl/>
              </w:rPr>
              <w:t xml:space="preserve"> </w:t>
            </w:r>
            <w:r w:rsidRPr="00F65AD2">
              <w:rPr>
                <w:rFonts w:ascii="Arial" w:hAnsi="Arial" w:cs="Arial" w:hint="cs"/>
                <w:rtl/>
              </w:rPr>
              <w:t>الفرض</w:t>
            </w:r>
            <w:r w:rsidRPr="00F65AD2">
              <w:rPr>
                <w:rtl/>
              </w:rPr>
              <w:t xml:space="preserve"> </w:t>
            </w:r>
            <w:r w:rsidRPr="00F65AD2">
              <w:rPr>
                <w:rFonts w:ascii="Arial" w:hAnsi="Arial" w:cs="Arial" w:hint="cs"/>
                <w:rtl/>
              </w:rPr>
              <w:t>عمَّن</w:t>
            </w:r>
            <w:r w:rsidRPr="00F65AD2">
              <w:rPr>
                <w:rtl/>
              </w:rPr>
              <w:t xml:space="preserve"> </w:t>
            </w:r>
            <w:r w:rsidRPr="00F65AD2">
              <w:rPr>
                <w:rFonts w:ascii="Arial" w:hAnsi="Arial" w:cs="Arial" w:hint="cs"/>
                <w:rtl/>
              </w:rPr>
              <w:t>لزمه،</w:t>
            </w:r>
            <w:r w:rsidRPr="00F65AD2">
              <w:rPr>
                <w:rtl/>
              </w:rPr>
              <w:t xml:space="preserve"> </w:t>
            </w:r>
            <w:r w:rsidRPr="00F65AD2">
              <w:rPr>
                <w:rFonts w:ascii="Arial" w:hAnsi="Arial" w:cs="Arial" w:hint="cs"/>
                <w:rtl/>
              </w:rPr>
              <w:t>والنفل</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163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والعبادات</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الطفل</w:t>
            </w:r>
            <w:r w:rsidRPr="00F65AD2">
              <w:rPr>
                <w:rtl/>
              </w:rPr>
              <w:t xml:space="preserve"> </w:t>
            </w:r>
            <w:r w:rsidRPr="00F65AD2">
              <w:rPr>
                <w:rFonts w:ascii="Arial" w:hAnsi="Arial" w:cs="Arial" w:hint="cs"/>
                <w:rtl/>
              </w:rPr>
              <w:t>تصحُّ</w:t>
            </w:r>
            <w:r w:rsidRPr="00F65AD2">
              <w:rPr>
                <w:rtl/>
              </w:rPr>
              <w:t xml:space="preserve"> </w:t>
            </w:r>
            <w:r w:rsidRPr="00F65AD2">
              <w:rPr>
                <w:rFonts w:ascii="Arial" w:hAnsi="Arial" w:cs="Arial" w:hint="cs"/>
                <w:rtl/>
              </w:rPr>
              <w:t>كالصلاة</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165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3" w:type="dxa"/>
              <w:left w:w="227" w:type="dxa"/>
              <w:bottom w:w="133"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يضحك</w:t>
            </w:r>
            <w:r w:rsidRPr="00F65AD2">
              <w:rPr>
                <w:rtl/>
              </w:rPr>
              <w:t xml:space="preserve"> </w:t>
            </w:r>
            <w:r w:rsidRPr="00F65AD2">
              <w:rPr>
                <w:rFonts w:ascii="Arial" w:hAnsi="Arial" w:cs="Arial" w:hint="cs"/>
                <w:rtl/>
              </w:rPr>
              <w:t>الإنسان</w:t>
            </w:r>
            <w:r w:rsidRPr="00F65AD2">
              <w:rPr>
                <w:rtl/>
              </w:rPr>
              <w:t xml:space="preserve"> </w:t>
            </w:r>
            <w:r w:rsidRPr="00F65AD2">
              <w:rPr>
                <w:rFonts w:ascii="Arial" w:hAnsi="Arial" w:cs="Arial" w:hint="cs"/>
                <w:rtl/>
              </w:rPr>
              <w:t>عند</w:t>
            </w:r>
            <w:r w:rsidRPr="00F65AD2">
              <w:rPr>
                <w:rtl/>
              </w:rPr>
              <w:t xml:space="preserve"> </w:t>
            </w:r>
            <w:r w:rsidRPr="00F65AD2">
              <w:rPr>
                <w:rFonts w:ascii="Arial" w:hAnsi="Arial" w:cs="Arial" w:hint="cs"/>
                <w:rtl/>
              </w:rPr>
              <w:t>قراءة</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لأمرٍ</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سدًّا</w:t>
            </w:r>
            <w:r w:rsidRPr="00F65AD2">
              <w:rPr>
                <w:rtl/>
              </w:rPr>
              <w:t xml:space="preserve"> </w:t>
            </w:r>
            <w:r w:rsidRPr="00F65AD2">
              <w:rPr>
                <w:rFonts w:ascii="Arial" w:hAnsi="Arial" w:cs="Arial" w:hint="cs"/>
                <w:rtl/>
              </w:rPr>
              <w:t>للباب</w:t>
            </w:r>
          </w:p>
        </w:tc>
        <w:tc>
          <w:tcPr>
            <w:tcW w:w="737" w:type="dxa"/>
            <w:tcBorders>
              <w:top w:val="single" w:sz="4" w:space="0" w:color="00C100"/>
              <w:left w:val="single" w:sz="2" w:space="0" w:color="00C100"/>
              <w:bottom w:val="single" w:sz="4" w:space="0" w:color="00C100"/>
              <w:right w:val="single" w:sz="6" w:space="0" w:color="00C100"/>
            </w:tcBorders>
            <w:tcMar>
              <w:top w:w="133" w:type="dxa"/>
              <w:left w:w="0" w:type="dxa"/>
              <w:bottom w:w="133" w:type="dxa"/>
              <w:right w:w="198" w:type="dxa"/>
            </w:tcMar>
            <w:vAlign w:val="bottom"/>
          </w:tcPr>
          <w:p w:rsidR="00F65AD2" w:rsidRPr="00F65AD2" w:rsidRDefault="00F65AD2">
            <w:pPr>
              <w:pStyle w:val="Numbersfahares"/>
              <w:rPr>
                <w:rtl/>
              </w:rPr>
            </w:pPr>
            <w:r w:rsidRPr="00F65AD2">
              <w:rPr>
                <w:rtl/>
              </w:rPr>
              <w:t>176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ولا</w:t>
            </w:r>
            <w:r w:rsidRPr="00F65AD2">
              <w:rPr>
                <w:rtl/>
              </w:rPr>
              <w:t xml:space="preserve"> </w:t>
            </w:r>
            <w:r w:rsidRPr="00F65AD2">
              <w:rPr>
                <w:rFonts w:ascii="Arial" w:hAnsi="Arial" w:cs="Arial" w:hint="cs"/>
                <w:rtl/>
              </w:rPr>
              <w:t>يصحُّ</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يقال</w:t>
            </w:r>
            <w:r w:rsidRPr="00F65AD2">
              <w:rPr>
                <w:rtl/>
              </w:rPr>
              <w:t xml:space="preserve">: </w:t>
            </w:r>
            <w:r w:rsidRPr="00F65AD2">
              <w:rPr>
                <w:rFonts w:ascii="Calibri" w:cs="Calibri" w:hint="cs"/>
                <w:rtl/>
              </w:rPr>
              <w:t>«</w:t>
            </w:r>
            <w:r w:rsidRPr="00F65AD2">
              <w:rPr>
                <w:rFonts w:ascii="Arial" w:hAnsi="Arial" w:cs="Arial" w:hint="cs"/>
                <w:rtl/>
              </w:rPr>
              <w:t>مُسْتَمِرٌّ</w:t>
            </w:r>
            <w:r w:rsidRPr="00F65AD2">
              <w:rPr>
                <w:rFonts w:ascii="Calibri" w:cs="Calibri" w:hint="cs"/>
                <w:rtl/>
              </w:rPr>
              <w:t>»</w:t>
            </w:r>
            <w:r w:rsidRPr="00F65AD2">
              <w:rPr>
                <w:rtl/>
              </w:rPr>
              <w:t xml:space="preserve"> </w:t>
            </w:r>
            <w:r w:rsidRPr="00F65AD2">
              <w:rPr>
                <w:rFonts w:ascii="Arial" w:hAnsi="Arial" w:cs="Arial" w:hint="cs"/>
                <w:rtl/>
              </w:rPr>
              <w:t>ذاهب</w:t>
            </w:r>
            <w:r w:rsidRPr="00F65AD2">
              <w:rPr>
                <w:rtl/>
              </w:rPr>
              <w:t xml:space="preserve"> </w:t>
            </w:r>
            <w:r w:rsidRPr="00F65AD2">
              <w:rPr>
                <w:rFonts w:ascii="Arial" w:hAnsi="Arial" w:cs="Arial" w:hint="cs"/>
                <w:rtl/>
              </w:rPr>
              <w:t>إلى</w:t>
            </w:r>
            <w:r w:rsidRPr="00F65AD2">
              <w:rPr>
                <w:rtl/>
              </w:rPr>
              <w:t xml:space="preserve"> </w:t>
            </w:r>
            <w:r w:rsidRPr="00F65AD2">
              <w:rPr>
                <w:rFonts w:ascii="Arial" w:hAnsi="Arial" w:cs="Arial" w:hint="cs"/>
                <w:rtl/>
              </w:rPr>
              <w:t>جهة</w:t>
            </w:r>
            <w:r w:rsidRPr="00F65AD2">
              <w:rPr>
                <w:rtl/>
              </w:rPr>
              <w:t xml:space="preserve"> </w:t>
            </w:r>
            <w:r w:rsidRPr="00F65AD2">
              <w:rPr>
                <w:rFonts w:ascii="Arial" w:hAnsi="Arial" w:cs="Arial" w:hint="cs"/>
                <w:rtl/>
              </w:rPr>
              <w:t>السماء</w:t>
            </w:r>
            <w:r w:rsidRPr="00F65AD2">
              <w:rPr>
                <w:rtl/>
              </w:rPr>
              <w:t xml:space="preserve"> </w:t>
            </w:r>
            <w:r w:rsidRPr="00F65AD2">
              <w:rPr>
                <w:rFonts w:ascii="Arial" w:hAnsi="Arial" w:cs="Arial" w:hint="cs"/>
                <w:rtl/>
              </w:rPr>
              <w:t>حتَّى</w:t>
            </w:r>
            <w:r w:rsidRPr="00F65AD2">
              <w:rPr>
                <w:rtl/>
              </w:rPr>
              <w:t xml:space="preserve"> </w:t>
            </w:r>
            <w:r w:rsidRPr="00F65AD2">
              <w:rPr>
                <w:rFonts w:ascii="Arial" w:hAnsi="Arial" w:cs="Arial" w:hint="cs"/>
                <w:rtl/>
              </w:rPr>
              <w:t>بلغ</w:t>
            </w:r>
            <w:r w:rsidRPr="00F65AD2">
              <w:rPr>
                <w:rtl/>
              </w:rPr>
              <w:t xml:space="preserve"> </w:t>
            </w:r>
            <w:r w:rsidRPr="00F65AD2">
              <w:rPr>
                <w:rFonts w:ascii="Arial" w:hAnsi="Arial" w:cs="Arial" w:hint="cs"/>
                <w:rtl/>
              </w:rPr>
              <w:t>القمر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181</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والنُّذُر</w:t>
            </w:r>
            <w:r w:rsidRPr="00F65AD2">
              <w:rPr>
                <w:rtl/>
              </w:rPr>
              <w:t xml:space="preserve"> </w:t>
            </w:r>
            <w:r w:rsidRPr="00F65AD2">
              <w:rPr>
                <w:rFonts w:ascii="Arial" w:hAnsi="Arial" w:cs="Arial" w:hint="cs"/>
                <w:rtl/>
              </w:rPr>
              <w:t>جمع</w:t>
            </w:r>
            <w:r w:rsidRPr="00F65AD2">
              <w:rPr>
                <w:rtl/>
              </w:rPr>
              <w:t xml:space="preserve"> </w:t>
            </w:r>
            <w:r w:rsidRPr="00F65AD2">
              <w:rPr>
                <w:rFonts w:ascii="Arial" w:hAnsi="Arial" w:cs="Arial" w:hint="cs"/>
                <w:rtl/>
              </w:rPr>
              <w:t>نذير</w:t>
            </w:r>
            <w:r w:rsidRPr="00F65AD2">
              <w:rPr>
                <w:rtl/>
              </w:rPr>
              <w:t xml:space="preserve"> </w:t>
            </w:r>
            <w:r w:rsidRPr="00F65AD2">
              <w:rPr>
                <w:rFonts w:ascii="Arial" w:hAnsi="Arial" w:cs="Arial" w:hint="cs"/>
                <w:rtl/>
              </w:rPr>
              <w:t>إلَّا</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الأصل</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المصدر</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لا</w:t>
            </w:r>
            <w:r w:rsidRPr="00F65AD2">
              <w:rPr>
                <w:rtl/>
              </w:rPr>
              <w:t xml:space="preserve"> </w:t>
            </w:r>
            <w:r w:rsidRPr="00F65AD2">
              <w:rPr>
                <w:rFonts w:ascii="Arial" w:hAnsi="Arial" w:cs="Arial" w:hint="cs"/>
                <w:rtl/>
              </w:rPr>
              <w:t>يجمع</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يثنَّى</w:t>
            </w:r>
            <w:r w:rsidRPr="00F65AD2">
              <w:rPr>
                <w:rtl/>
              </w:rPr>
              <w:t xml:space="preserve"> </w:t>
            </w:r>
            <w:r w:rsidRPr="00F65AD2">
              <w:rPr>
                <w:rFonts w:ascii="Arial" w:hAnsi="Arial" w:cs="Arial" w:hint="cs"/>
                <w:rtl/>
              </w:rPr>
              <w:t>والجواب</w:t>
            </w:r>
            <w:r w:rsidRPr="00F65AD2">
              <w:rPr>
                <w:rtl/>
              </w:rPr>
              <w:t xml:space="preserve"> </w:t>
            </w:r>
            <w:r w:rsidRPr="00F65AD2">
              <w:rPr>
                <w:rFonts w:ascii="Arial" w:hAnsi="Arial" w:cs="Arial" w:hint="cs"/>
                <w:rtl/>
              </w:rPr>
              <w:t>أنَّه</w:t>
            </w:r>
            <w:r w:rsidRPr="00F65AD2">
              <w:rPr>
                <w:rtl/>
              </w:rPr>
              <w:t xml:space="preserve"> </w:t>
            </w:r>
            <w:r w:rsidRPr="00F65AD2">
              <w:rPr>
                <w:rFonts w:ascii="Arial" w:hAnsi="Arial" w:cs="Arial" w:hint="cs"/>
                <w:rtl/>
              </w:rPr>
              <w:t>يُجمع</w:t>
            </w:r>
            <w:r w:rsidRPr="00F65AD2">
              <w:rPr>
                <w:rtl/>
              </w:rPr>
              <w:t xml:space="preserve"> </w:t>
            </w:r>
            <w:r w:rsidRPr="00F65AD2">
              <w:rPr>
                <w:rFonts w:ascii="Arial" w:hAnsi="Arial" w:cs="Arial" w:hint="cs"/>
                <w:rtl/>
              </w:rPr>
              <w:t>تنبيهًا</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الأنواع</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183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وهذا</w:t>
            </w:r>
            <w:r w:rsidRPr="00F65AD2">
              <w:rPr>
                <w:rtl/>
              </w:rPr>
              <w:t xml:space="preserve"> </w:t>
            </w:r>
            <w:r w:rsidRPr="00F65AD2">
              <w:rPr>
                <w:rFonts w:ascii="Arial" w:hAnsi="Arial" w:cs="Arial" w:hint="cs"/>
                <w:rtl/>
              </w:rPr>
              <w:t>نص</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هذه</w:t>
            </w:r>
            <w:r w:rsidRPr="00F65AD2">
              <w:rPr>
                <w:rtl/>
              </w:rPr>
              <w:t xml:space="preserve"> </w:t>
            </w:r>
            <w:r w:rsidRPr="00F65AD2">
              <w:rPr>
                <w:rFonts w:ascii="Arial" w:hAnsi="Arial" w:cs="Arial" w:hint="cs"/>
                <w:rtl/>
              </w:rPr>
              <w:t>الألفاظ</w:t>
            </w:r>
            <w:r w:rsidRPr="00F65AD2">
              <w:rPr>
                <w:rtl/>
              </w:rPr>
              <w:t xml:space="preserve"> </w:t>
            </w:r>
            <w:r w:rsidRPr="00F65AD2">
              <w:rPr>
                <w:rFonts w:ascii="Arial" w:hAnsi="Arial" w:cs="Arial" w:hint="cs"/>
                <w:rtl/>
              </w:rPr>
              <w:t>التي</w:t>
            </w:r>
            <w:r w:rsidRPr="00F65AD2">
              <w:rPr>
                <w:rtl/>
              </w:rPr>
              <w:t xml:space="preserve"> </w:t>
            </w:r>
            <w:r w:rsidRPr="00F65AD2">
              <w:rPr>
                <w:rFonts w:ascii="Arial" w:hAnsi="Arial" w:cs="Arial" w:hint="cs"/>
                <w:rtl/>
              </w:rPr>
              <w:t>نقرأها</w:t>
            </w:r>
            <w:r w:rsidRPr="00F65AD2">
              <w:rPr>
                <w:rtl/>
              </w:rPr>
              <w:t xml:space="preserve"> </w:t>
            </w:r>
            <w:r w:rsidRPr="00F65AD2">
              <w:rPr>
                <w:rFonts w:ascii="Arial" w:hAnsi="Arial" w:cs="Arial" w:hint="cs"/>
                <w:rtl/>
              </w:rPr>
              <w:t>هي</w:t>
            </w:r>
            <w:r w:rsidRPr="00F65AD2">
              <w:rPr>
                <w:rtl/>
              </w:rPr>
              <w:t xml:space="preserve"> </w:t>
            </w:r>
            <w:r w:rsidRPr="00F65AD2">
              <w:rPr>
                <w:rFonts w:ascii="Arial" w:hAnsi="Arial" w:cs="Arial" w:hint="cs"/>
                <w:rtl/>
              </w:rPr>
              <w:t>كلام</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193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w w:val="92"/>
                <w:rtl/>
              </w:rPr>
              <w:t>أحاديث</w:t>
            </w:r>
            <w:r w:rsidRPr="00F65AD2">
              <w:rPr>
                <w:w w:val="92"/>
                <w:rtl/>
              </w:rPr>
              <w:t xml:space="preserve"> </w:t>
            </w:r>
            <w:r w:rsidRPr="00F65AD2">
              <w:rPr>
                <w:rFonts w:ascii="Arial" w:hAnsi="Arial" w:cs="Arial" w:hint="cs"/>
                <w:w w:val="92"/>
                <w:rtl/>
              </w:rPr>
              <w:t>ذم</w:t>
            </w:r>
            <w:r w:rsidRPr="00F65AD2">
              <w:rPr>
                <w:w w:val="92"/>
                <w:rtl/>
              </w:rPr>
              <w:t xml:space="preserve"> </w:t>
            </w:r>
            <w:r w:rsidRPr="00F65AD2">
              <w:rPr>
                <w:rFonts w:ascii="Arial" w:hAnsi="Arial" w:cs="Arial" w:hint="cs"/>
                <w:w w:val="92"/>
                <w:rtl/>
              </w:rPr>
              <w:t>الأربعاء</w:t>
            </w:r>
            <w:r w:rsidRPr="00F65AD2">
              <w:rPr>
                <w:w w:val="92"/>
                <w:rtl/>
              </w:rPr>
              <w:t xml:space="preserve"> </w:t>
            </w:r>
            <w:r w:rsidRPr="00F65AD2">
              <w:rPr>
                <w:rFonts w:ascii="Arial" w:hAnsi="Arial" w:cs="Arial" w:hint="cs"/>
                <w:w w:val="92"/>
                <w:rtl/>
              </w:rPr>
              <w:t>الأخير</w:t>
            </w:r>
            <w:r w:rsidRPr="00F65AD2">
              <w:rPr>
                <w:w w:val="92"/>
                <w:rtl/>
              </w:rPr>
              <w:t xml:space="preserve"> </w:t>
            </w:r>
            <w:r w:rsidRPr="00F65AD2">
              <w:rPr>
                <w:rFonts w:ascii="Arial" w:hAnsi="Arial" w:cs="Arial" w:hint="cs"/>
                <w:w w:val="92"/>
                <w:rtl/>
              </w:rPr>
              <w:t>من</w:t>
            </w:r>
            <w:r w:rsidRPr="00F65AD2">
              <w:rPr>
                <w:w w:val="92"/>
                <w:rtl/>
              </w:rPr>
              <w:t xml:space="preserve"> </w:t>
            </w:r>
            <w:r w:rsidRPr="00F65AD2">
              <w:rPr>
                <w:rFonts w:ascii="Arial" w:hAnsi="Arial" w:cs="Arial" w:hint="cs"/>
                <w:w w:val="92"/>
                <w:rtl/>
              </w:rPr>
              <w:t>الشهر</w:t>
            </w:r>
            <w:r w:rsidRPr="00F65AD2">
              <w:rPr>
                <w:w w:val="92"/>
                <w:rtl/>
              </w:rPr>
              <w:t xml:space="preserve"> </w:t>
            </w:r>
            <w:r w:rsidRPr="00F65AD2">
              <w:rPr>
                <w:rFonts w:ascii="Arial" w:hAnsi="Arial" w:cs="Arial" w:hint="cs"/>
                <w:w w:val="92"/>
                <w:rtl/>
              </w:rPr>
              <w:t>موضوعة</w:t>
            </w:r>
            <w:r w:rsidRPr="00F65AD2">
              <w:rPr>
                <w:w w:val="92"/>
                <w:rtl/>
              </w:rPr>
              <w:t xml:space="preserve"> </w:t>
            </w:r>
            <w:r w:rsidRPr="00F65AD2">
              <w:rPr>
                <w:rFonts w:ascii="Arial" w:hAnsi="Arial" w:cs="Arial" w:hint="cs"/>
                <w:w w:val="92"/>
                <w:rtl/>
              </w:rPr>
              <w:t>أو</w:t>
            </w:r>
            <w:r w:rsidRPr="00F65AD2">
              <w:rPr>
                <w:w w:val="92"/>
                <w:rtl/>
              </w:rPr>
              <w:t xml:space="preserve"> </w:t>
            </w:r>
            <w:r w:rsidRPr="00F65AD2">
              <w:rPr>
                <w:rFonts w:ascii="Arial" w:hAnsi="Arial" w:cs="Arial" w:hint="cs"/>
                <w:w w:val="92"/>
                <w:rtl/>
              </w:rPr>
              <w:t>ضعيفة</w:t>
            </w:r>
            <w:r w:rsidRPr="00F65AD2">
              <w:rPr>
                <w:w w:val="92"/>
                <w:rtl/>
              </w:rPr>
              <w:t xml:space="preserve"> </w:t>
            </w:r>
            <w:r w:rsidRPr="00F65AD2">
              <w:rPr>
                <w:rFonts w:ascii="Arial" w:hAnsi="Arial" w:cs="Arial" w:hint="cs"/>
                <w:w w:val="92"/>
                <w:rtl/>
              </w:rPr>
              <w:t>ولا</w:t>
            </w:r>
            <w:r w:rsidRPr="00F65AD2">
              <w:rPr>
                <w:w w:val="92"/>
                <w:rtl/>
              </w:rPr>
              <w:t xml:space="preserve"> </w:t>
            </w:r>
            <w:r w:rsidRPr="00F65AD2">
              <w:rPr>
                <w:rFonts w:ascii="Arial" w:hAnsi="Arial" w:cs="Arial" w:hint="cs"/>
                <w:w w:val="92"/>
                <w:rtl/>
              </w:rPr>
              <w:t>بأس</w:t>
            </w:r>
            <w:r w:rsidRPr="00F65AD2">
              <w:rPr>
                <w:w w:val="92"/>
                <w:rtl/>
              </w:rPr>
              <w:t xml:space="preserve"> </w:t>
            </w:r>
            <w:r w:rsidRPr="00F65AD2">
              <w:rPr>
                <w:rFonts w:ascii="Arial" w:hAnsi="Arial" w:cs="Arial" w:hint="cs"/>
                <w:w w:val="92"/>
                <w:rtl/>
              </w:rPr>
              <w:t>من</w:t>
            </w:r>
            <w:r w:rsidRPr="00F65AD2">
              <w:rPr>
                <w:w w:val="92"/>
                <w:rtl/>
              </w:rPr>
              <w:t xml:space="preserve"> </w:t>
            </w:r>
            <w:r w:rsidRPr="00F65AD2">
              <w:rPr>
                <w:rFonts w:ascii="Arial" w:hAnsi="Arial" w:cs="Arial" w:hint="cs"/>
                <w:w w:val="92"/>
                <w:rtl/>
              </w:rPr>
              <w:t>أخذ</w:t>
            </w:r>
            <w:r w:rsidRPr="00F65AD2">
              <w:rPr>
                <w:w w:val="92"/>
                <w:rtl/>
              </w:rPr>
              <w:t xml:space="preserve"> </w:t>
            </w:r>
            <w:r w:rsidRPr="00F65AD2">
              <w:rPr>
                <w:rFonts w:ascii="Arial" w:hAnsi="Arial" w:cs="Arial" w:hint="cs"/>
                <w:w w:val="92"/>
                <w:rtl/>
              </w:rPr>
              <w:t>الحذر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196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ولا</w:t>
            </w:r>
            <w:r w:rsidRPr="00F65AD2">
              <w:rPr>
                <w:rtl/>
              </w:rPr>
              <w:t xml:space="preserve"> </w:t>
            </w:r>
            <w:r w:rsidRPr="00F65AD2">
              <w:rPr>
                <w:rFonts w:ascii="Arial" w:hAnsi="Arial" w:cs="Arial" w:hint="cs"/>
                <w:rtl/>
              </w:rPr>
              <w:t>يتبادر</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الخير</w:t>
            </w:r>
            <w:r w:rsidRPr="00F65AD2">
              <w:rPr>
                <w:rtl/>
              </w:rPr>
              <w:t xml:space="preserve"> </w:t>
            </w:r>
            <w:r w:rsidRPr="00F65AD2">
              <w:rPr>
                <w:rFonts w:ascii="Arial" w:hAnsi="Arial" w:cs="Arial" w:hint="cs"/>
                <w:rtl/>
              </w:rPr>
              <w:t>والشرَّ</w:t>
            </w:r>
            <w:r w:rsidRPr="00F65AD2">
              <w:rPr>
                <w:rtl/>
              </w:rPr>
              <w:t xml:space="preserve"> </w:t>
            </w:r>
            <w:r w:rsidRPr="00F65AD2">
              <w:rPr>
                <w:rFonts w:ascii="Arial" w:hAnsi="Arial" w:cs="Arial" w:hint="cs"/>
                <w:rtl/>
              </w:rPr>
              <w:t>بيان</w:t>
            </w:r>
            <w:r w:rsidRPr="00F65AD2">
              <w:rPr>
                <w:rtl/>
              </w:rPr>
              <w:t xml:space="preserve"> </w:t>
            </w:r>
            <w:r w:rsidRPr="00F65AD2">
              <w:rPr>
                <w:rFonts w:ascii="Arial" w:hAnsi="Arial" w:cs="Arial" w:hint="cs"/>
                <w:rtl/>
              </w:rPr>
              <w:t>لما</w:t>
            </w:r>
            <w:r w:rsidRPr="00F65AD2">
              <w:rPr>
                <w:rtl/>
              </w:rPr>
              <w:t xml:space="preserve"> </w:t>
            </w:r>
            <w:r w:rsidRPr="00F65AD2">
              <w:rPr>
                <w:rFonts w:ascii="Arial" w:hAnsi="Arial" w:cs="Arial" w:hint="cs"/>
                <w:rtl/>
              </w:rPr>
              <w:t>قبله</w:t>
            </w:r>
            <w:r w:rsidRPr="00F65AD2">
              <w:rPr>
                <w:rtl/>
              </w:rPr>
              <w:t xml:space="preserve"> </w:t>
            </w:r>
            <w:r w:rsidRPr="00F65AD2">
              <w:rPr>
                <w:rFonts w:ascii="Arial" w:hAnsi="Arial" w:cs="Arial" w:hint="cs"/>
                <w:rtl/>
              </w:rPr>
              <w:t>بل</w:t>
            </w:r>
            <w:r w:rsidRPr="00F65AD2">
              <w:rPr>
                <w:rtl/>
              </w:rPr>
              <w:t xml:space="preserve"> </w:t>
            </w:r>
            <w:r w:rsidRPr="00F65AD2">
              <w:rPr>
                <w:rFonts w:ascii="Arial" w:hAnsi="Arial" w:cs="Arial" w:hint="cs"/>
                <w:rtl/>
              </w:rPr>
              <w:t>هي</w:t>
            </w:r>
            <w:r w:rsidRPr="00F65AD2">
              <w:rPr>
                <w:rtl/>
              </w:rPr>
              <w:t xml:space="preserve"> </w:t>
            </w:r>
            <w:r w:rsidRPr="00F65AD2">
              <w:rPr>
                <w:rFonts w:ascii="Arial" w:hAnsi="Arial" w:cs="Arial" w:hint="cs"/>
                <w:rtl/>
              </w:rPr>
              <w:t>أشياء</w:t>
            </w:r>
            <w:r w:rsidRPr="00F65AD2">
              <w:rPr>
                <w:rtl/>
              </w:rPr>
              <w:t xml:space="preserve"> </w:t>
            </w:r>
            <w:r w:rsidRPr="00F65AD2">
              <w:rPr>
                <w:rFonts w:ascii="Arial" w:hAnsi="Arial" w:cs="Arial" w:hint="cs"/>
                <w:rtl/>
              </w:rPr>
              <w:t>بيَّنها</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217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ناسب</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أذكر</w:t>
            </w:r>
            <w:r w:rsidRPr="00F65AD2">
              <w:rPr>
                <w:rtl/>
              </w:rPr>
              <w:t xml:space="preserve"> </w:t>
            </w:r>
            <w:r w:rsidRPr="00F65AD2">
              <w:rPr>
                <w:rFonts w:ascii="Arial" w:hAnsi="Arial" w:cs="Arial" w:hint="cs"/>
                <w:rtl/>
              </w:rPr>
              <w:t>هنا</w:t>
            </w:r>
            <w:r w:rsidRPr="00F65AD2">
              <w:rPr>
                <w:rtl/>
              </w:rPr>
              <w:t xml:space="preserve"> </w:t>
            </w:r>
            <w:r w:rsidRPr="00F65AD2">
              <w:rPr>
                <w:rFonts w:ascii="Arial" w:hAnsi="Arial" w:cs="Arial" w:hint="cs"/>
                <w:rtl/>
              </w:rPr>
              <w:t>المراد</w:t>
            </w:r>
            <w:r w:rsidRPr="00F65AD2">
              <w:rPr>
                <w:rtl/>
              </w:rPr>
              <w:t xml:space="preserve"> </w:t>
            </w:r>
            <w:r w:rsidRPr="00F65AD2">
              <w:rPr>
                <w:rFonts w:ascii="Arial" w:hAnsi="Arial" w:cs="Arial" w:hint="cs"/>
                <w:rtl/>
              </w:rPr>
              <w:t>بالمغرب</w:t>
            </w:r>
            <w:r w:rsidRPr="00F65AD2">
              <w:rPr>
                <w:rtl/>
              </w:rPr>
              <w:t xml:space="preserve"> </w:t>
            </w:r>
            <w:r w:rsidRPr="00F65AD2">
              <w:rPr>
                <w:rFonts w:ascii="Arial" w:hAnsi="Arial" w:cs="Arial" w:hint="cs"/>
                <w:rtl/>
              </w:rPr>
              <w:t>الأدنى</w:t>
            </w:r>
            <w:r w:rsidRPr="00F65AD2">
              <w:rPr>
                <w:rtl/>
              </w:rPr>
              <w:t xml:space="preserve"> </w:t>
            </w:r>
            <w:r w:rsidRPr="00F65AD2">
              <w:rPr>
                <w:rFonts w:ascii="Arial" w:hAnsi="Arial" w:cs="Arial" w:hint="cs"/>
                <w:rtl/>
              </w:rPr>
              <w:t>والأوسط</w:t>
            </w:r>
            <w:r w:rsidRPr="00F65AD2">
              <w:rPr>
                <w:rtl/>
              </w:rPr>
              <w:t xml:space="preserve"> </w:t>
            </w:r>
            <w:r w:rsidRPr="00F65AD2">
              <w:rPr>
                <w:rFonts w:ascii="Arial" w:hAnsi="Arial" w:cs="Arial" w:hint="cs"/>
                <w:rtl/>
              </w:rPr>
              <w:t>والأقصى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228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w w:val="92"/>
                <w:rtl/>
              </w:rPr>
              <w:t>أنا</w:t>
            </w:r>
            <w:r w:rsidRPr="00F65AD2">
              <w:rPr>
                <w:w w:val="92"/>
                <w:rtl/>
              </w:rPr>
              <w:t xml:space="preserve"> </w:t>
            </w:r>
            <w:r w:rsidRPr="00F65AD2">
              <w:rPr>
                <w:rFonts w:ascii="Arial" w:hAnsi="Arial" w:cs="Arial" w:hint="cs"/>
                <w:w w:val="92"/>
                <w:rtl/>
              </w:rPr>
              <w:t>متعجِّب</w:t>
            </w:r>
            <w:r w:rsidRPr="00F65AD2">
              <w:rPr>
                <w:w w:val="92"/>
                <w:rtl/>
              </w:rPr>
              <w:t xml:space="preserve"> </w:t>
            </w:r>
            <w:r w:rsidRPr="00F65AD2">
              <w:rPr>
                <w:rFonts w:ascii="Arial" w:hAnsi="Arial" w:cs="Arial" w:hint="cs"/>
                <w:w w:val="92"/>
                <w:rtl/>
              </w:rPr>
              <w:t>من</w:t>
            </w:r>
            <w:r w:rsidRPr="00F65AD2">
              <w:rPr>
                <w:w w:val="92"/>
                <w:rtl/>
              </w:rPr>
              <w:t xml:space="preserve"> </w:t>
            </w:r>
            <w:r w:rsidRPr="00F65AD2">
              <w:rPr>
                <w:rFonts w:ascii="Arial" w:hAnsi="Arial" w:cs="Arial" w:hint="cs"/>
                <w:w w:val="92"/>
                <w:rtl/>
              </w:rPr>
              <w:t>جعل</w:t>
            </w:r>
            <w:r w:rsidRPr="00F65AD2">
              <w:rPr>
                <w:w w:val="92"/>
                <w:rtl/>
              </w:rPr>
              <w:t xml:space="preserve"> </w:t>
            </w:r>
            <w:r w:rsidRPr="00F65AD2">
              <w:rPr>
                <w:rFonts w:ascii="Arial" w:hAnsi="Arial" w:cs="Arial" w:hint="cs"/>
                <w:w w:val="92"/>
                <w:rtl/>
              </w:rPr>
              <w:t>الآية</w:t>
            </w:r>
            <w:r w:rsidRPr="00F65AD2">
              <w:rPr>
                <w:w w:val="92"/>
                <w:rtl/>
              </w:rPr>
              <w:t xml:space="preserve">: </w:t>
            </w:r>
            <w:r w:rsidRPr="00F65AD2">
              <w:rPr>
                <w:rFonts w:ascii="Arial" w:hAnsi="Arial" w:cs="Arial" w:hint="cs"/>
                <w:w w:val="92"/>
                <w:rtl/>
              </w:rPr>
              <w:t>﴿</w:t>
            </w:r>
            <w:r w:rsidRPr="00F65AD2">
              <w:rPr>
                <w:rFonts w:ascii="Calibri" w:cs="Calibri" w:hint="cs"/>
                <w:w w:val="92"/>
                <w:rtl/>
              </w:rPr>
              <w:t> </w:t>
            </w:r>
            <w:r w:rsidRPr="00F65AD2">
              <w:rPr>
                <w:rFonts w:ascii="Arial" w:hAnsi="Arial" w:cs="Arial" w:hint="cs"/>
                <w:w w:val="92"/>
                <w:rtl/>
              </w:rPr>
              <w:t>يَسْئَلُهُ</w:t>
            </w:r>
            <w:r w:rsidRPr="00F65AD2">
              <w:rPr>
                <w:w w:val="92"/>
                <w:rtl/>
              </w:rPr>
              <w:t xml:space="preserve"> </w:t>
            </w:r>
            <w:r w:rsidRPr="00F65AD2">
              <w:rPr>
                <w:rFonts w:ascii="Arial" w:hAnsi="Arial" w:cs="Arial" w:hint="cs"/>
                <w:w w:val="92"/>
                <w:rtl/>
              </w:rPr>
              <w:t>مَن</w:t>
            </w:r>
            <w:r w:rsidRPr="00F65AD2">
              <w:rPr>
                <w:w w:val="92"/>
                <w:rtl/>
              </w:rPr>
              <w:t xml:space="preserve"> </w:t>
            </w:r>
            <w:r w:rsidRPr="00F65AD2">
              <w:rPr>
                <w:rFonts w:ascii="Arial" w:hAnsi="Arial" w:cs="Arial" w:hint="cs"/>
                <w:w w:val="92"/>
                <w:rtl/>
              </w:rPr>
              <w:t>فِي</w:t>
            </w:r>
            <w:r w:rsidRPr="00F65AD2">
              <w:rPr>
                <w:w w:val="92"/>
                <w:rtl/>
              </w:rPr>
              <w:t xml:space="preserve"> </w:t>
            </w:r>
            <w:r w:rsidRPr="00F65AD2">
              <w:rPr>
                <w:rFonts w:ascii="Arial" w:hAnsi="Arial" w:cs="Arial" w:hint="cs"/>
                <w:w w:val="92"/>
                <w:rtl/>
              </w:rPr>
              <w:t>السَّمَاوَاتِ</w:t>
            </w:r>
            <w:r w:rsidRPr="00F65AD2">
              <w:rPr>
                <w:w w:val="92"/>
                <w:rtl/>
              </w:rPr>
              <w:t xml:space="preserve"> </w:t>
            </w:r>
            <w:r w:rsidRPr="00F65AD2">
              <w:rPr>
                <w:rFonts w:ascii="Arial" w:hAnsi="Arial" w:cs="Arial" w:hint="cs"/>
                <w:w w:val="92"/>
                <w:rtl/>
              </w:rPr>
              <w:t>وَالَارْضِ</w:t>
            </w:r>
            <w:r w:rsidRPr="00F65AD2">
              <w:rPr>
                <w:rFonts w:ascii="Calibri" w:cs="Calibri" w:hint="cs"/>
                <w:w w:val="92"/>
                <w:rtl/>
              </w:rPr>
              <w:t> </w:t>
            </w:r>
            <w:r w:rsidRPr="00F65AD2">
              <w:rPr>
                <w:rFonts w:ascii="Arial" w:hAnsi="Arial" w:cs="Arial" w:hint="cs"/>
                <w:w w:val="92"/>
                <w:rtl/>
              </w:rPr>
              <w:t>﴾</w:t>
            </w:r>
            <w:r w:rsidRPr="00F65AD2">
              <w:rPr>
                <w:w w:val="92"/>
                <w:rtl/>
              </w:rPr>
              <w:t xml:space="preserve"> </w:t>
            </w:r>
            <w:r w:rsidRPr="00F65AD2">
              <w:rPr>
                <w:rFonts w:ascii="Arial" w:hAnsi="Arial" w:cs="Arial" w:hint="cs"/>
                <w:w w:val="92"/>
                <w:rtl/>
              </w:rPr>
              <w:t>تفيد</w:t>
            </w:r>
            <w:r w:rsidRPr="00F65AD2">
              <w:rPr>
                <w:w w:val="92"/>
                <w:rtl/>
              </w:rPr>
              <w:t xml:space="preserve"> </w:t>
            </w:r>
            <w:r w:rsidRPr="00F65AD2">
              <w:rPr>
                <w:rFonts w:ascii="Arial" w:hAnsi="Arial" w:cs="Arial" w:hint="cs"/>
                <w:w w:val="92"/>
                <w:rtl/>
              </w:rPr>
              <w:t>التخصيص،</w:t>
            </w:r>
            <w:r w:rsidRPr="00F65AD2">
              <w:rPr>
                <w:w w:val="92"/>
                <w:rtl/>
              </w:rPr>
              <w:t xml:space="preserve"> </w:t>
            </w:r>
            <w:r w:rsidRPr="00F65AD2">
              <w:rPr>
                <w:rFonts w:ascii="Arial" w:hAnsi="Arial" w:cs="Arial" w:hint="cs"/>
                <w:w w:val="92"/>
                <w:rtl/>
              </w:rPr>
              <w:t>فمن</w:t>
            </w:r>
            <w:r w:rsidRPr="00F65AD2">
              <w:rPr>
                <w:w w:val="92"/>
                <w:rtl/>
              </w:rPr>
              <w:t xml:space="preserve"> </w:t>
            </w:r>
            <w:r w:rsidRPr="00F65AD2">
              <w:rPr>
                <w:rFonts w:ascii="Arial" w:hAnsi="Arial" w:cs="Arial" w:hint="cs"/>
                <w:w w:val="92"/>
                <w:rtl/>
              </w:rPr>
              <w:t>أين</w:t>
            </w:r>
            <w:r w:rsidRPr="00F65AD2">
              <w:rPr>
                <w:w w:val="92"/>
                <w:rtl/>
              </w:rPr>
              <w:t xml:space="preserve"> </w:t>
            </w:r>
            <w:r w:rsidRPr="00F65AD2">
              <w:rPr>
                <w:rFonts w:ascii="Arial" w:hAnsi="Arial" w:cs="Arial" w:hint="cs"/>
                <w:w w:val="92"/>
                <w:rtl/>
              </w:rPr>
              <w:t>هذا</w:t>
            </w:r>
            <w:r w:rsidRPr="00F65AD2">
              <w:rPr>
                <w:w w:val="92"/>
                <w:rtl/>
              </w:rPr>
              <w:t xml:space="preserve"> </w:t>
            </w:r>
            <w:r w:rsidRPr="00F65AD2">
              <w:rPr>
                <w:rFonts w:ascii="Arial" w:hAnsi="Arial" w:cs="Arial" w:hint="cs"/>
                <w:w w:val="92"/>
                <w:rtl/>
              </w:rPr>
              <w:t>التخصيص؟</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235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ولا</w:t>
            </w:r>
            <w:r w:rsidRPr="00F65AD2">
              <w:rPr>
                <w:rtl/>
              </w:rPr>
              <w:t xml:space="preserve"> </w:t>
            </w:r>
            <w:r w:rsidRPr="00F65AD2">
              <w:rPr>
                <w:rFonts w:ascii="Arial" w:hAnsi="Arial" w:cs="Arial" w:hint="cs"/>
                <w:rtl/>
              </w:rPr>
              <w:t>مانع</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شمول</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w:t>
            </w:r>
            <w:r w:rsidRPr="00F65AD2">
              <w:rPr>
                <w:rFonts w:ascii="Calibri" w:cs="Calibri" w:hint="cs"/>
                <w:rtl/>
              </w:rPr>
              <w:t> </w:t>
            </w:r>
            <w:r w:rsidRPr="00F65AD2">
              <w:rPr>
                <w:rFonts w:ascii="Arial" w:hAnsi="Arial" w:cs="Arial" w:hint="cs"/>
                <w:rtl/>
              </w:rPr>
              <w:t>كُلَّ</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هُوَ</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شَأْنٍ</w:t>
            </w:r>
            <w:r w:rsidRPr="00F65AD2">
              <w:rPr>
                <w:rFonts w:ascii="Calibri" w:cs="Calibri" w:hint="cs"/>
                <w:rtl/>
              </w:rPr>
              <w:t> </w:t>
            </w:r>
            <w:r w:rsidRPr="00F65AD2">
              <w:rPr>
                <w:rFonts w:ascii="Arial" w:hAnsi="Arial" w:cs="Arial" w:hint="cs"/>
                <w:rtl/>
              </w:rPr>
              <w:t>﴾</w:t>
            </w:r>
            <w:r w:rsidRPr="00F65AD2">
              <w:rPr>
                <w:rtl/>
              </w:rPr>
              <w:t xml:space="preserve"> </w:t>
            </w:r>
            <w:r w:rsidRPr="00F65AD2">
              <w:rPr>
                <w:rFonts w:ascii="Arial" w:hAnsi="Arial" w:cs="Arial" w:hint="cs"/>
                <w:rtl/>
              </w:rPr>
              <w:t>أمر</w:t>
            </w:r>
            <w:r w:rsidRPr="00F65AD2">
              <w:rPr>
                <w:rtl/>
              </w:rPr>
              <w:t xml:space="preserve"> </w:t>
            </w:r>
            <w:r w:rsidRPr="00F65AD2">
              <w:rPr>
                <w:rFonts w:ascii="Arial" w:hAnsi="Arial" w:cs="Arial" w:hint="cs"/>
                <w:rtl/>
              </w:rPr>
              <w:t>الآخرة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236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w w:val="96"/>
                <w:rtl/>
              </w:rPr>
              <w:t>ولا</w:t>
            </w:r>
            <w:r w:rsidRPr="00F65AD2">
              <w:rPr>
                <w:w w:val="96"/>
                <w:rtl/>
              </w:rPr>
              <w:t xml:space="preserve"> </w:t>
            </w:r>
            <w:r w:rsidRPr="00F65AD2">
              <w:rPr>
                <w:rFonts w:ascii="Arial" w:hAnsi="Arial" w:cs="Arial" w:hint="cs"/>
                <w:w w:val="96"/>
                <w:rtl/>
              </w:rPr>
              <w:t>بدَّ</w:t>
            </w:r>
            <w:r w:rsidRPr="00F65AD2">
              <w:rPr>
                <w:w w:val="96"/>
                <w:rtl/>
              </w:rPr>
              <w:t xml:space="preserve"> </w:t>
            </w:r>
            <w:r w:rsidRPr="00F65AD2">
              <w:rPr>
                <w:rFonts w:ascii="Arial" w:hAnsi="Arial" w:cs="Arial" w:hint="cs"/>
                <w:w w:val="96"/>
                <w:rtl/>
              </w:rPr>
              <w:t>من</w:t>
            </w:r>
            <w:r w:rsidRPr="00F65AD2">
              <w:rPr>
                <w:w w:val="96"/>
                <w:rtl/>
              </w:rPr>
              <w:t xml:space="preserve"> </w:t>
            </w:r>
            <w:r w:rsidRPr="00F65AD2">
              <w:rPr>
                <w:rFonts w:ascii="Arial" w:hAnsi="Arial" w:cs="Arial" w:hint="cs"/>
                <w:w w:val="96"/>
                <w:rtl/>
              </w:rPr>
              <w:t>استشعار</w:t>
            </w:r>
            <w:r w:rsidRPr="00F65AD2">
              <w:rPr>
                <w:w w:val="96"/>
                <w:rtl/>
              </w:rPr>
              <w:t xml:space="preserve"> </w:t>
            </w:r>
            <w:r w:rsidRPr="00F65AD2">
              <w:rPr>
                <w:rFonts w:ascii="Arial" w:hAnsi="Arial" w:cs="Arial" w:hint="cs"/>
                <w:w w:val="96"/>
                <w:rtl/>
              </w:rPr>
              <w:t>أحد</w:t>
            </w:r>
            <w:r w:rsidRPr="00F65AD2">
              <w:rPr>
                <w:w w:val="96"/>
                <w:rtl/>
              </w:rPr>
              <w:t xml:space="preserve"> </w:t>
            </w:r>
            <w:r w:rsidRPr="00F65AD2">
              <w:rPr>
                <w:rFonts w:ascii="Arial" w:hAnsi="Arial" w:cs="Arial" w:hint="cs"/>
                <w:w w:val="96"/>
                <w:rtl/>
              </w:rPr>
              <w:t>الأوجه</w:t>
            </w:r>
            <w:r w:rsidRPr="00F65AD2">
              <w:rPr>
                <w:w w:val="96"/>
                <w:rtl/>
              </w:rPr>
              <w:t xml:space="preserve"> </w:t>
            </w:r>
            <w:r w:rsidRPr="00F65AD2">
              <w:rPr>
                <w:rFonts w:ascii="Arial" w:hAnsi="Arial" w:cs="Arial" w:hint="cs"/>
                <w:w w:val="96"/>
                <w:rtl/>
              </w:rPr>
              <w:t>في</w:t>
            </w:r>
            <w:r w:rsidRPr="00F65AD2">
              <w:rPr>
                <w:w w:val="96"/>
                <w:rtl/>
              </w:rPr>
              <w:t xml:space="preserve"> </w:t>
            </w:r>
            <w:r w:rsidRPr="00F65AD2">
              <w:rPr>
                <w:rFonts w:ascii="Arial" w:hAnsi="Arial" w:cs="Arial" w:hint="cs"/>
                <w:w w:val="96"/>
                <w:rtl/>
              </w:rPr>
              <w:t>التفسير،</w:t>
            </w:r>
            <w:r w:rsidRPr="00F65AD2">
              <w:rPr>
                <w:w w:val="96"/>
                <w:rtl/>
              </w:rPr>
              <w:t xml:space="preserve"> </w:t>
            </w:r>
            <w:r w:rsidRPr="00F65AD2">
              <w:rPr>
                <w:rFonts w:ascii="Arial" w:hAnsi="Arial" w:cs="Arial" w:hint="cs"/>
                <w:w w:val="96"/>
                <w:rtl/>
              </w:rPr>
              <w:t>وليس</w:t>
            </w:r>
            <w:r w:rsidRPr="00F65AD2">
              <w:rPr>
                <w:w w:val="96"/>
                <w:rtl/>
              </w:rPr>
              <w:t xml:space="preserve"> </w:t>
            </w:r>
            <w:r w:rsidRPr="00F65AD2">
              <w:rPr>
                <w:rFonts w:ascii="Arial" w:hAnsi="Arial" w:cs="Arial" w:hint="cs"/>
                <w:w w:val="96"/>
                <w:rtl/>
              </w:rPr>
              <w:t>التفسير</w:t>
            </w:r>
            <w:r w:rsidRPr="00F65AD2">
              <w:rPr>
                <w:w w:val="96"/>
                <w:rtl/>
              </w:rPr>
              <w:t xml:space="preserve"> </w:t>
            </w:r>
            <w:r w:rsidRPr="00F65AD2">
              <w:rPr>
                <w:rFonts w:ascii="Arial" w:hAnsi="Arial" w:cs="Arial" w:hint="cs"/>
                <w:w w:val="96"/>
                <w:rtl/>
              </w:rPr>
              <w:t>مستغنيًا</w:t>
            </w:r>
            <w:r w:rsidRPr="00F65AD2">
              <w:rPr>
                <w:w w:val="96"/>
                <w:rtl/>
              </w:rPr>
              <w:t xml:space="preserve"> </w:t>
            </w:r>
            <w:r w:rsidRPr="00F65AD2">
              <w:rPr>
                <w:rFonts w:ascii="Arial" w:hAnsi="Arial" w:cs="Arial" w:hint="cs"/>
                <w:w w:val="96"/>
                <w:rtl/>
              </w:rPr>
              <w:t>عن</w:t>
            </w:r>
            <w:r w:rsidRPr="00F65AD2">
              <w:rPr>
                <w:w w:val="96"/>
                <w:rtl/>
              </w:rPr>
              <w:t xml:space="preserve"> </w:t>
            </w:r>
            <w:r w:rsidRPr="00F65AD2">
              <w:rPr>
                <w:rFonts w:ascii="Arial" w:hAnsi="Arial" w:cs="Arial" w:hint="cs"/>
                <w:w w:val="96"/>
                <w:rtl/>
              </w:rPr>
              <w:t>ذلك</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245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يكون</w:t>
            </w:r>
            <w:r w:rsidRPr="00F65AD2">
              <w:rPr>
                <w:rtl/>
              </w:rPr>
              <w:t xml:space="preserve"> </w:t>
            </w:r>
            <w:r w:rsidRPr="00F65AD2">
              <w:rPr>
                <w:rFonts w:ascii="Arial" w:hAnsi="Arial" w:cs="Arial" w:hint="cs"/>
                <w:rtl/>
              </w:rPr>
              <w:t>خائفًا</w:t>
            </w:r>
            <w:r w:rsidRPr="00F65AD2">
              <w:rPr>
                <w:rtl/>
              </w:rPr>
              <w:t xml:space="preserve"> </w:t>
            </w:r>
            <w:r w:rsidRPr="00F65AD2">
              <w:rPr>
                <w:rFonts w:ascii="Arial" w:hAnsi="Arial" w:cs="Arial" w:hint="cs"/>
                <w:rtl/>
              </w:rPr>
              <w:t>ممن</w:t>
            </w:r>
            <w:r w:rsidRPr="00F65AD2">
              <w:rPr>
                <w:rtl/>
              </w:rPr>
              <w:t xml:space="preserve"> </w:t>
            </w:r>
            <w:r w:rsidRPr="00F65AD2">
              <w:rPr>
                <w:rFonts w:ascii="Arial" w:hAnsi="Arial" w:cs="Arial" w:hint="cs"/>
                <w:rtl/>
              </w:rPr>
              <w:t>تشمله</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w:t>
            </w:r>
            <w:r w:rsidRPr="00F65AD2">
              <w:rPr>
                <w:rFonts w:ascii="Calibri" w:cs="Calibri" w:hint="cs"/>
                <w:rtl/>
              </w:rPr>
              <w:t> </w:t>
            </w:r>
            <w:r w:rsidRPr="00F65AD2">
              <w:rPr>
                <w:rFonts w:ascii="Arial" w:hAnsi="Arial" w:cs="Arial" w:hint="cs"/>
                <w:rtl/>
              </w:rPr>
              <w:t>وَلِمَنْ</w:t>
            </w:r>
            <w:r w:rsidRPr="00F65AD2">
              <w:rPr>
                <w:rtl/>
              </w:rPr>
              <w:t xml:space="preserve"> </w:t>
            </w:r>
            <w:r w:rsidRPr="00F65AD2">
              <w:rPr>
                <w:rFonts w:ascii="Arial" w:hAnsi="Arial" w:cs="Arial" w:hint="cs"/>
                <w:rtl/>
              </w:rPr>
              <w:t>خَافَ</w:t>
            </w:r>
            <w:r w:rsidRPr="00F65AD2">
              <w:rPr>
                <w:rtl/>
              </w:rPr>
              <w:t xml:space="preserve"> </w:t>
            </w:r>
            <w:r w:rsidRPr="00F65AD2">
              <w:rPr>
                <w:rFonts w:ascii="Arial" w:hAnsi="Arial" w:cs="Arial" w:hint="cs"/>
                <w:rtl/>
              </w:rPr>
              <w:t>مَقَامَ</w:t>
            </w:r>
            <w:r w:rsidRPr="00F65AD2">
              <w:rPr>
                <w:rtl/>
              </w:rPr>
              <w:t xml:space="preserve"> </w:t>
            </w:r>
            <w:r w:rsidRPr="00F65AD2">
              <w:rPr>
                <w:rFonts w:ascii="Arial" w:hAnsi="Arial" w:cs="Arial" w:hint="cs"/>
                <w:rtl/>
              </w:rPr>
              <w:t>رَبِّهِ</w:t>
            </w:r>
            <w:r w:rsidRPr="00F65AD2">
              <w:rPr>
                <w:rFonts w:ascii="Calibri" w:cs="Calibri" w:hint="cs"/>
                <w:rtl/>
              </w:rPr>
              <w:t> </w:t>
            </w:r>
            <w:r w:rsidRPr="00F65AD2">
              <w:rPr>
                <w:rFonts w:ascii="Arial" w:hAnsi="Arial" w:cs="Arial" w:hint="cs"/>
                <w:rtl/>
              </w:rPr>
              <w:t>﴾</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لم</w:t>
            </w:r>
            <w:r w:rsidRPr="00F65AD2">
              <w:rPr>
                <w:rtl/>
              </w:rPr>
              <w:t xml:space="preserve"> </w:t>
            </w:r>
            <w:r w:rsidRPr="00F65AD2">
              <w:rPr>
                <w:rFonts w:ascii="Arial" w:hAnsi="Arial" w:cs="Arial" w:hint="cs"/>
                <w:rtl/>
              </w:rPr>
              <w:t>يكن</w:t>
            </w:r>
            <w:r w:rsidRPr="00F65AD2">
              <w:rPr>
                <w:rtl/>
              </w:rPr>
              <w:t xml:space="preserve"> </w:t>
            </w:r>
            <w:r w:rsidRPr="00F65AD2">
              <w:rPr>
                <w:rFonts w:ascii="Arial" w:hAnsi="Arial" w:cs="Arial" w:hint="cs"/>
                <w:rtl/>
              </w:rPr>
              <w:t>للذنوب</w:t>
            </w:r>
            <w:r w:rsidRPr="00F65AD2">
              <w:rPr>
                <w:rtl/>
              </w:rPr>
              <w:t xml:space="preserve"> </w:t>
            </w:r>
            <w:r w:rsidRPr="00F65AD2">
              <w:rPr>
                <w:rFonts w:ascii="Arial" w:hAnsi="Arial" w:cs="Arial" w:hint="cs"/>
                <w:rtl/>
              </w:rPr>
              <w:t>مخالفًا</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249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إذا</w:t>
            </w:r>
            <w:r w:rsidRPr="00F65AD2">
              <w:rPr>
                <w:rtl/>
              </w:rPr>
              <w:t xml:space="preserve"> </w:t>
            </w:r>
            <w:r w:rsidRPr="00F65AD2">
              <w:rPr>
                <w:rFonts w:ascii="Arial" w:hAnsi="Arial" w:cs="Arial" w:hint="cs"/>
                <w:rtl/>
              </w:rPr>
              <w:t>صح</w:t>
            </w:r>
            <w:r w:rsidRPr="00F65AD2">
              <w:rPr>
                <w:rtl/>
              </w:rPr>
              <w:t xml:space="preserve"> </w:t>
            </w:r>
            <w:r w:rsidRPr="00F65AD2">
              <w:rPr>
                <w:rFonts w:ascii="Arial" w:hAnsi="Arial" w:cs="Arial" w:hint="cs"/>
                <w:rtl/>
              </w:rPr>
              <w:t>تفسير</w:t>
            </w:r>
            <w:r w:rsidRPr="00F65AD2">
              <w:rPr>
                <w:rtl/>
              </w:rPr>
              <w:t xml:space="preserve"> </w:t>
            </w:r>
            <w:r w:rsidRPr="00F65AD2">
              <w:rPr>
                <w:rFonts w:ascii="Arial" w:hAnsi="Arial" w:cs="Arial" w:hint="cs"/>
                <w:rtl/>
              </w:rPr>
              <w:t>عنه</w:t>
            </w:r>
            <w:r w:rsidRPr="00F65AD2">
              <w:rPr>
                <w:rtl/>
              </w:rPr>
              <w:t xml:space="preserve"> </w:t>
            </w:r>
            <w:r w:rsidRPr="00F65AD2">
              <w:rPr>
                <w:rFonts w:ascii="Calibri" w:cs="Calibri" w:hint="cs"/>
                <w:rtl/>
              </w:rPr>
              <w:t>‰</w:t>
            </w:r>
            <w:r w:rsidRPr="00F65AD2">
              <w:rPr>
                <w:rtl/>
              </w:rPr>
              <w:t xml:space="preserve"> </w:t>
            </w:r>
            <w:r w:rsidRPr="00F65AD2">
              <w:rPr>
                <w:rFonts w:ascii="Arial" w:hAnsi="Arial" w:cs="Arial" w:hint="cs"/>
                <w:rtl/>
              </w:rPr>
              <w:t>وقف</w:t>
            </w:r>
            <w:r w:rsidRPr="00F65AD2">
              <w:rPr>
                <w:rtl/>
              </w:rPr>
              <w:t xml:space="preserve"> </w:t>
            </w:r>
            <w:r w:rsidRPr="00F65AD2">
              <w:rPr>
                <w:rFonts w:ascii="Arial" w:hAnsi="Arial" w:cs="Arial" w:hint="cs"/>
                <w:rtl/>
              </w:rPr>
              <w:t>عنده</w:t>
            </w:r>
            <w:r w:rsidRPr="00F65AD2">
              <w:rPr>
                <w:rtl/>
              </w:rPr>
              <w:t xml:space="preserve"> </w:t>
            </w:r>
            <w:r w:rsidRPr="00F65AD2">
              <w:rPr>
                <w:rFonts w:ascii="Arial" w:hAnsi="Arial" w:cs="Arial" w:hint="cs"/>
                <w:rtl/>
              </w:rPr>
              <w:t>ولم</w:t>
            </w:r>
            <w:r w:rsidRPr="00F65AD2">
              <w:rPr>
                <w:rtl/>
              </w:rPr>
              <w:t xml:space="preserve"> </w:t>
            </w:r>
            <w:r w:rsidRPr="00F65AD2">
              <w:rPr>
                <w:rFonts w:ascii="Arial" w:hAnsi="Arial" w:cs="Arial" w:hint="cs"/>
                <w:rtl/>
              </w:rPr>
              <w:t>يتجاوز</w:t>
            </w:r>
            <w:r w:rsidRPr="00F65AD2">
              <w:rPr>
                <w:rtl/>
              </w:rPr>
              <w:t xml:space="preserve"> </w:t>
            </w:r>
            <w:r w:rsidRPr="00F65AD2">
              <w:rPr>
                <w:rFonts w:ascii="Arial" w:hAnsi="Arial" w:cs="Arial" w:hint="cs"/>
                <w:rtl/>
              </w:rPr>
              <w:t>إلَّا</w:t>
            </w:r>
            <w:r w:rsidRPr="00F65AD2">
              <w:rPr>
                <w:rtl/>
              </w:rPr>
              <w:t xml:space="preserve"> </w:t>
            </w:r>
            <w:r w:rsidRPr="00F65AD2">
              <w:rPr>
                <w:rFonts w:ascii="Arial" w:hAnsi="Arial" w:cs="Arial" w:hint="cs"/>
                <w:rtl/>
              </w:rPr>
              <w:t>إن</w:t>
            </w:r>
            <w:r w:rsidRPr="00F65AD2">
              <w:rPr>
                <w:rtl/>
              </w:rPr>
              <w:t xml:space="preserve"> </w:t>
            </w:r>
            <w:r w:rsidRPr="00F65AD2">
              <w:rPr>
                <w:rFonts w:ascii="Arial" w:hAnsi="Arial" w:cs="Arial" w:hint="cs"/>
                <w:rtl/>
              </w:rPr>
              <w:t>كان</w:t>
            </w:r>
            <w:r w:rsidRPr="00F65AD2">
              <w:rPr>
                <w:rtl/>
              </w:rPr>
              <w:t xml:space="preserve"> </w:t>
            </w:r>
            <w:r w:rsidRPr="00F65AD2">
              <w:rPr>
                <w:rFonts w:ascii="Arial" w:hAnsi="Arial" w:cs="Arial" w:hint="cs"/>
                <w:rtl/>
              </w:rPr>
              <w:t>حديث</w:t>
            </w:r>
            <w:r w:rsidRPr="00F65AD2">
              <w:rPr>
                <w:rtl/>
              </w:rPr>
              <w:t xml:space="preserve"> </w:t>
            </w:r>
            <w:r w:rsidRPr="00F65AD2">
              <w:rPr>
                <w:rFonts w:ascii="Arial" w:hAnsi="Arial" w:cs="Arial" w:hint="cs"/>
                <w:rtl/>
              </w:rPr>
              <w:t>آخر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261</w:t>
            </w:r>
          </w:p>
        </w:tc>
      </w:tr>
      <w:tr w:rsidR="00F65AD2" w:rsidRPr="00F65AD2">
        <w:tblPrEx>
          <w:tblCellMar>
            <w:top w:w="0" w:type="dxa"/>
            <w:left w:w="0" w:type="dxa"/>
            <w:bottom w:w="0" w:type="dxa"/>
            <w:right w:w="0" w:type="dxa"/>
          </w:tblCellMar>
        </w:tblPrEx>
        <w:trPr>
          <w:trHeight w:val="387"/>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كان</w:t>
            </w:r>
            <w:r w:rsidRPr="00F65AD2">
              <w:rPr>
                <w:rtl/>
              </w:rPr>
              <w:t xml:space="preserve"> </w:t>
            </w:r>
            <w:r w:rsidRPr="00F65AD2">
              <w:rPr>
                <w:rFonts w:ascii="Arial" w:hAnsi="Arial" w:cs="Arial" w:hint="cs"/>
                <w:rtl/>
              </w:rPr>
              <w:t>كثير</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المسلمين</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سيما</w:t>
            </w:r>
            <w:r w:rsidRPr="00F65AD2">
              <w:rPr>
                <w:rtl/>
              </w:rPr>
              <w:t xml:space="preserve"> </w:t>
            </w:r>
            <w:r w:rsidRPr="00F65AD2">
              <w:rPr>
                <w:rFonts w:ascii="Arial" w:hAnsi="Arial" w:cs="Arial" w:hint="cs"/>
                <w:rtl/>
              </w:rPr>
              <w:t>أهل</w:t>
            </w:r>
            <w:r w:rsidRPr="00F65AD2">
              <w:rPr>
                <w:rtl/>
              </w:rPr>
              <w:t xml:space="preserve"> </w:t>
            </w:r>
            <w:r w:rsidRPr="00F65AD2">
              <w:rPr>
                <w:rFonts w:ascii="Arial" w:hAnsi="Arial" w:cs="Arial" w:hint="cs"/>
                <w:rtl/>
              </w:rPr>
              <w:t>البادية</w:t>
            </w:r>
            <w:r w:rsidRPr="00F65AD2">
              <w:rPr>
                <w:rtl/>
              </w:rPr>
              <w:t xml:space="preserve"> </w:t>
            </w:r>
            <w:r w:rsidRPr="00F65AD2">
              <w:rPr>
                <w:rFonts w:ascii="Arial" w:hAnsi="Arial" w:cs="Arial" w:hint="cs"/>
                <w:rtl/>
              </w:rPr>
              <w:t>يتعجَّبُون</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مياه</w:t>
            </w:r>
            <w:r w:rsidRPr="00F65AD2">
              <w:rPr>
                <w:rtl/>
              </w:rPr>
              <w:t xml:space="preserve"> </w:t>
            </w:r>
            <w:r w:rsidRPr="00F65AD2">
              <w:rPr>
                <w:rFonts w:ascii="Calibri" w:cs="Calibri" w:hint="cs"/>
                <w:rtl/>
              </w:rPr>
              <w:t>«</w:t>
            </w:r>
            <w:r w:rsidRPr="00F65AD2">
              <w:rPr>
                <w:rFonts w:ascii="Arial" w:hAnsi="Arial" w:cs="Arial" w:hint="cs"/>
                <w:rtl/>
              </w:rPr>
              <w:t>وَجَّ</w:t>
            </w:r>
            <w:r w:rsidRPr="00F65AD2">
              <w:rPr>
                <w:rFonts w:ascii="Calibri" w:cs="Calibri" w:hint="cs"/>
                <w:rtl/>
              </w:rPr>
              <w:t>»</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286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من</w:t>
            </w:r>
            <w:r w:rsidRPr="00F65AD2">
              <w:rPr>
                <w:rtl/>
              </w:rPr>
              <w:t xml:space="preserve"> </w:t>
            </w:r>
            <w:r w:rsidRPr="00F65AD2">
              <w:rPr>
                <w:rFonts w:ascii="Arial" w:hAnsi="Arial" w:cs="Arial" w:hint="cs"/>
                <w:rtl/>
              </w:rPr>
              <w:t>قال</w:t>
            </w:r>
            <w:r w:rsidRPr="00F65AD2">
              <w:rPr>
                <w:rtl/>
              </w:rPr>
              <w:t xml:space="preserve">: </w:t>
            </w:r>
            <w:r w:rsidRPr="00F65AD2">
              <w:rPr>
                <w:rFonts w:ascii="Arial" w:hAnsi="Arial" w:cs="Arial" w:hint="cs"/>
                <w:rtl/>
              </w:rPr>
              <w:t>إنَّ</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الأشياء</w:t>
            </w:r>
            <w:r w:rsidRPr="00F65AD2">
              <w:rPr>
                <w:rtl/>
              </w:rPr>
              <w:t xml:space="preserve"> </w:t>
            </w:r>
            <w:r w:rsidRPr="00F65AD2">
              <w:rPr>
                <w:rFonts w:ascii="Arial" w:hAnsi="Arial" w:cs="Arial" w:hint="cs"/>
                <w:rtl/>
              </w:rPr>
              <w:t>أسهل</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الله</w:t>
            </w:r>
            <w:r w:rsidRPr="00F65AD2">
              <w:rPr>
                <w:rtl/>
              </w:rPr>
              <w:t xml:space="preserve"> </w:t>
            </w:r>
            <w:r w:rsidRPr="00F65AD2">
              <w:rPr>
                <w:rStyle w:val="azawijal"/>
                <w:rFonts w:cs="Times New Roman"/>
                <w:sz w:val="26"/>
                <w:szCs w:val="26"/>
                <w:rtl/>
              </w:rPr>
              <w:t>8</w:t>
            </w:r>
            <w:r w:rsidRPr="00F65AD2">
              <w:rPr>
                <w:rtl/>
              </w:rPr>
              <w:t xml:space="preserve"> </w:t>
            </w:r>
            <w:r w:rsidRPr="00F65AD2">
              <w:rPr>
                <w:rFonts w:ascii="Arial" w:hAnsi="Arial" w:cs="Arial" w:hint="cs"/>
                <w:rtl/>
              </w:rPr>
              <w:t>فقد</w:t>
            </w:r>
            <w:r w:rsidRPr="00F65AD2">
              <w:rPr>
                <w:rtl/>
              </w:rPr>
              <w:t xml:space="preserve"> </w:t>
            </w:r>
            <w:r w:rsidRPr="00F65AD2">
              <w:rPr>
                <w:rFonts w:ascii="Arial" w:hAnsi="Arial" w:cs="Arial" w:hint="cs"/>
                <w:rtl/>
              </w:rPr>
              <w:t>أشرك</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299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يستحبُّ</w:t>
            </w:r>
            <w:r w:rsidRPr="00F65AD2">
              <w:rPr>
                <w:rtl/>
              </w:rPr>
              <w:t xml:space="preserve"> </w:t>
            </w:r>
            <w:r w:rsidRPr="00F65AD2">
              <w:rPr>
                <w:rFonts w:ascii="Arial" w:hAnsi="Arial" w:cs="Arial" w:hint="cs"/>
                <w:rtl/>
              </w:rPr>
              <w:t>للزارع</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يستعيذ</w:t>
            </w:r>
            <w:r w:rsidRPr="00F65AD2">
              <w:rPr>
                <w:rtl/>
              </w:rPr>
              <w:t xml:space="preserve"> </w:t>
            </w:r>
            <w:r w:rsidRPr="00F65AD2">
              <w:rPr>
                <w:rFonts w:ascii="Arial" w:hAnsi="Arial" w:cs="Arial" w:hint="cs"/>
                <w:rtl/>
              </w:rPr>
              <w:t>بالله</w:t>
            </w:r>
            <w:r w:rsidRPr="00F65AD2">
              <w:rPr>
                <w:rtl/>
              </w:rPr>
              <w:t xml:space="preserve"> </w:t>
            </w:r>
            <w:r w:rsidRPr="00F65AD2">
              <w:rPr>
                <w:rFonts w:ascii="Arial" w:hAnsi="Arial" w:cs="Arial" w:hint="cs"/>
                <w:rtl/>
              </w:rPr>
              <w:t>ويقرأ</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ويقول</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الزارع</w:t>
            </w:r>
            <w:r w:rsidRPr="00F65AD2">
              <w:rPr>
                <w:rtl/>
              </w:rPr>
              <w:t xml:space="preserve"> </w:t>
            </w:r>
            <w:r w:rsidRPr="00F65AD2">
              <w:rPr>
                <w:rFonts w:ascii="Arial" w:hAnsi="Arial" w:cs="Arial" w:hint="cs"/>
                <w:rtl/>
              </w:rPr>
              <w:t>والمنبت</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300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من</w:t>
            </w:r>
            <w:r w:rsidRPr="00F65AD2">
              <w:rPr>
                <w:rtl/>
              </w:rPr>
              <w:t xml:space="preserve"> </w:t>
            </w:r>
            <w:r w:rsidRPr="00F65AD2">
              <w:rPr>
                <w:rFonts w:ascii="Arial" w:hAnsi="Arial" w:cs="Arial" w:hint="cs"/>
                <w:rtl/>
              </w:rPr>
              <w:t>سمَّى</w:t>
            </w:r>
            <w:r w:rsidRPr="00F65AD2">
              <w:rPr>
                <w:rtl/>
              </w:rPr>
              <w:t xml:space="preserve"> </w:t>
            </w:r>
            <w:r w:rsidRPr="00F65AD2">
              <w:rPr>
                <w:rFonts w:ascii="Arial" w:hAnsi="Arial" w:cs="Arial" w:hint="cs"/>
                <w:rtl/>
              </w:rPr>
              <w:t>غير</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باسمه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جهة</w:t>
            </w:r>
            <w:r w:rsidRPr="00F65AD2">
              <w:rPr>
                <w:rtl/>
              </w:rPr>
              <w:t xml:space="preserve"> </w:t>
            </w:r>
            <w:r w:rsidRPr="00F65AD2">
              <w:rPr>
                <w:rFonts w:ascii="Arial" w:hAnsi="Arial" w:cs="Arial" w:hint="cs"/>
                <w:rtl/>
              </w:rPr>
              <w:t>التعظيم</w:t>
            </w:r>
            <w:r w:rsidRPr="00F65AD2">
              <w:rPr>
                <w:rtl/>
              </w:rPr>
              <w:t xml:space="preserve"> </w:t>
            </w:r>
            <w:r w:rsidRPr="00F65AD2">
              <w:rPr>
                <w:rFonts w:ascii="Arial" w:hAnsi="Arial" w:cs="Arial" w:hint="cs"/>
                <w:rtl/>
              </w:rPr>
              <w:t>أشرك</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306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هو</w:t>
            </w:r>
            <w:r w:rsidRPr="00F65AD2">
              <w:rPr>
                <w:rtl/>
              </w:rPr>
              <w:t xml:space="preserve"> </w:t>
            </w:r>
            <w:r w:rsidRPr="00F65AD2">
              <w:rPr>
                <w:rFonts w:ascii="Arial" w:hAnsi="Arial" w:cs="Arial" w:hint="cs"/>
                <w:rtl/>
              </w:rPr>
              <w:t>مصحف</w:t>
            </w:r>
            <w:r w:rsidRPr="00F65AD2">
              <w:rPr>
                <w:rtl/>
              </w:rPr>
              <w:t xml:space="preserve"> </w:t>
            </w:r>
            <w:r w:rsidRPr="00F65AD2">
              <w:rPr>
                <w:rFonts w:ascii="Arial" w:hAnsi="Arial" w:cs="Arial" w:hint="cs"/>
                <w:rtl/>
              </w:rPr>
              <w:t>عثمان</w:t>
            </w:r>
            <w:r w:rsidRPr="00F65AD2">
              <w:rPr>
                <w:rtl/>
              </w:rPr>
              <w:t xml:space="preserve"> </w:t>
            </w:r>
            <w:r w:rsidRPr="00F65AD2">
              <w:rPr>
                <w:rFonts w:ascii="Arial" w:hAnsi="Arial" w:cs="Arial" w:hint="cs"/>
                <w:rtl/>
              </w:rPr>
              <w:t>وسائر</w:t>
            </w:r>
            <w:r w:rsidRPr="00F65AD2">
              <w:rPr>
                <w:rtl/>
              </w:rPr>
              <w:t xml:space="preserve"> </w:t>
            </w:r>
            <w:r w:rsidRPr="00F65AD2">
              <w:rPr>
                <w:rFonts w:ascii="Arial" w:hAnsi="Arial" w:cs="Arial" w:hint="cs"/>
                <w:rtl/>
              </w:rPr>
              <w:t>المصاحف</w:t>
            </w:r>
            <w:r w:rsidRPr="00F65AD2">
              <w:rPr>
                <w:rtl/>
              </w:rPr>
              <w:t xml:space="preserve"> </w:t>
            </w:r>
            <w:r w:rsidRPr="00F65AD2">
              <w:rPr>
                <w:rFonts w:ascii="Arial" w:hAnsi="Arial" w:cs="Arial" w:hint="cs"/>
                <w:rtl/>
              </w:rPr>
              <w:t>إلى</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القيامة</w:t>
            </w:r>
            <w:r w:rsidRPr="00F65AD2">
              <w:rPr>
                <w:rtl/>
              </w:rPr>
              <w:t xml:space="preserve"> </w:t>
            </w:r>
            <w:r w:rsidRPr="00F65AD2">
              <w:rPr>
                <w:rFonts w:ascii="Arial" w:hAnsi="Arial" w:cs="Arial" w:hint="cs"/>
                <w:rtl/>
              </w:rPr>
              <w:t>فإنَّها</w:t>
            </w:r>
            <w:r w:rsidRPr="00F65AD2">
              <w:rPr>
                <w:rtl/>
              </w:rPr>
              <w:t xml:space="preserve"> </w:t>
            </w:r>
            <w:r w:rsidRPr="00F65AD2">
              <w:rPr>
                <w:rFonts w:ascii="Arial" w:hAnsi="Arial" w:cs="Arial" w:hint="cs"/>
                <w:rtl/>
              </w:rPr>
              <w:t>محفوظة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309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بأس</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قال</w:t>
            </w:r>
            <w:r w:rsidRPr="00F65AD2">
              <w:rPr>
                <w:rtl/>
              </w:rPr>
              <w:t xml:space="preserve">: </w:t>
            </w:r>
            <w:r w:rsidRPr="00F65AD2">
              <w:rPr>
                <w:rFonts w:ascii="Arial" w:hAnsi="Arial" w:cs="Arial" w:hint="cs"/>
                <w:rtl/>
              </w:rPr>
              <w:t>مطرنا</w:t>
            </w:r>
            <w:r w:rsidRPr="00F65AD2">
              <w:rPr>
                <w:rtl/>
              </w:rPr>
              <w:t xml:space="preserve"> </w:t>
            </w:r>
            <w:r w:rsidRPr="00F65AD2">
              <w:rPr>
                <w:rFonts w:ascii="Arial" w:hAnsi="Arial" w:cs="Arial" w:hint="cs"/>
                <w:rtl/>
              </w:rPr>
              <w:t>بفضل</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والنوء</w:t>
            </w:r>
            <w:r w:rsidRPr="00F65AD2">
              <w:rPr>
                <w:rtl/>
              </w:rPr>
              <w:t xml:space="preserve"> </w:t>
            </w:r>
            <w:r w:rsidRPr="00F65AD2">
              <w:rPr>
                <w:rFonts w:ascii="Arial" w:hAnsi="Arial" w:cs="Arial" w:hint="cs"/>
                <w:rtl/>
              </w:rPr>
              <w:t>ميقات</w:t>
            </w:r>
            <w:r w:rsidRPr="00F65AD2">
              <w:rPr>
                <w:rtl/>
              </w:rPr>
              <w:t xml:space="preserve"> </w:t>
            </w:r>
            <w:r w:rsidRPr="00F65AD2">
              <w:rPr>
                <w:rFonts w:ascii="Arial" w:hAnsi="Arial" w:cs="Arial" w:hint="cs"/>
                <w:rtl/>
              </w:rPr>
              <w:t>وعلامة</w:t>
            </w:r>
            <w:r w:rsidRPr="00F65AD2">
              <w:rPr>
                <w:rtl/>
              </w:rPr>
              <w:t xml:space="preserve"> </w:t>
            </w:r>
            <w:r w:rsidRPr="00F65AD2">
              <w:rPr>
                <w:rFonts w:ascii="Arial" w:hAnsi="Arial" w:cs="Arial" w:hint="cs"/>
                <w:rtl/>
              </w:rPr>
              <w:t>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314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أنا</w:t>
            </w:r>
            <w:r w:rsidRPr="00F65AD2">
              <w:rPr>
                <w:rtl/>
              </w:rPr>
              <w:t xml:space="preserve"> </w:t>
            </w:r>
            <w:r w:rsidRPr="00F65AD2">
              <w:rPr>
                <w:rFonts w:ascii="Arial" w:hAnsi="Arial" w:cs="Arial" w:hint="cs"/>
                <w:rtl/>
              </w:rPr>
              <w:t>أعوذ</w:t>
            </w:r>
            <w:r w:rsidRPr="00F65AD2">
              <w:rPr>
                <w:rtl/>
              </w:rPr>
              <w:t xml:space="preserve"> </w:t>
            </w:r>
            <w:r w:rsidRPr="00F65AD2">
              <w:rPr>
                <w:rFonts w:ascii="Arial" w:hAnsi="Arial" w:cs="Arial" w:hint="cs"/>
                <w:rtl/>
              </w:rPr>
              <w:t>بالله</w:t>
            </w:r>
            <w:r w:rsidRPr="00F65AD2">
              <w:rPr>
                <w:rtl/>
              </w:rPr>
              <w:t xml:space="preserve"> </w:t>
            </w:r>
            <w:r w:rsidRPr="00F65AD2">
              <w:rPr>
                <w:rFonts w:ascii="Arial" w:hAnsi="Arial" w:cs="Arial" w:hint="cs"/>
                <w:rtl/>
              </w:rPr>
              <w:t>أن</w:t>
            </w:r>
            <w:r w:rsidRPr="00F65AD2">
              <w:rPr>
                <w:rtl/>
              </w:rPr>
              <w:t xml:space="preserve"> </w:t>
            </w:r>
            <w:r w:rsidRPr="00F65AD2">
              <w:rPr>
                <w:rFonts w:ascii="Arial" w:hAnsi="Arial" w:cs="Arial" w:hint="cs"/>
                <w:rtl/>
              </w:rPr>
              <w:t>أفسِّر</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بما</w:t>
            </w:r>
            <w:r w:rsidRPr="00F65AD2">
              <w:rPr>
                <w:rtl/>
              </w:rPr>
              <w:t xml:space="preserve"> </w:t>
            </w:r>
            <w:r w:rsidRPr="00F65AD2">
              <w:rPr>
                <w:rFonts w:ascii="Arial" w:hAnsi="Arial" w:cs="Arial" w:hint="cs"/>
                <w:rtl/>
              </w:rPr>
              <w:t>يراه</w:t>
            </w:r>
            <w:r w:rsidRPr="00F65AD2">
              <w:rPr>
                <w:rtl/>
              </w:rPr>
              <w:t xml:space="preserve"> </w:t>
            </w:r>
            <w:r w:rsidRPr="00F65AD2">
              <w:rPr>
                <w:rFonts w:ascii="Arial" w:hAnsi="Arial" w:cs="Arial" w:hint="cs"/>
                <w:rtl/>
              </w:rPr>
              <w:t>المتصوفة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324</w:t>
            </w:r>
          </w:p>
        </w:tc>
      </w:tr>
      <w:tr w:rsidR="00F65AD2" w:rsidRPr="00F65AD2">
        <w:tblPrEx>
          <w:tblCellMar>
            <w:top w:w="0" w:type="dxa"/>
            <w:left w:w="0" w:type="dxa"/>
            <w:bottom w:w="0" w:type="dxa"/>
            <w:right w:w="0" w:type="dxa"/>
          </w:tblCellMar>
        </w:tblPrEx>
        <w:trPr>
          <w:trHeight w:val="405"/>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وأبعد</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ذلك</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قيل</w:t>
            </w:r>
            <w:r w:rsidRPr="00F65AD2">
              <w:rPr>
                <w:rtl/>
              </w:rPr>
              <w:t xml:space="preserve">: </w:t>
            </w:r>
            <w:r w:rsidRPr="00F65AD2">
              <w:rPr>
                <w:rFonts w:ascii="Arial" w:hAnsi="Arial" w:cs="Arial" w:hint="cs"/>
                <w:rtl/>
              </w:rPr>
              <w:t>إنَّ</w:t>
            </w:r>
            <w:r w:rsidRPr="00F65AD2">
              <w:rPr>
                <w:rtl/>
              </w:rPr>
              <w:t xml:space="preserve"> </w:t>
            </w:r>
            <w:r w:rsidRPr="00F65AD2">
              <w:rPr>
                <w:rFonts w:ascii="Arial" w:hAnsi="Arial" w:cs="Arial" w:hint="cs"/>
                <w:rtl/>
              </w:rPr>
              <w:t>الميثاق</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هو</w:t>
            </w:r>
            <w:r w:rsidRPr="00F65AD2">
              <w:rPr>
                <w:rtl/>
              </w:rPr>
              <w:t xml:space="preserve"> </w:t>
            </w:r>
            <w:r w:rsidRPr="00F65AD2">
              <w:rPr>
                <w:rFonts w:ascii="Arial" w:hAnsi="Arial" w:cs="Arial" w:hint="cs"/>
                <w:rtl/>
              </w:rPr>
              <w:t>ما</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حديث</w:t>
            </w:r>
            <w:r w:rsidRPr="00F65AD2">
              <w:rPr>
                <w:rtl/>
              </w:rPr>
              <w:t xml:space="preserve"> </w:t>
            </w:r>
            <w:r w:rsidRPr="00F65AD2">
              <w:rPr>
                <w:rFonts w:ascii="Arial" w:hAnsi="Arial" w:cs="Arial" w:hint="cs"/>
                <w:rtl/>
              </w:rPr>
              <w:t>عبادة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333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يخرج</w:t>
            </w:r>
            <w:r w:rsidRPr="00F65AD2">
              <w:rPr>
                <w:rtl/>
              </w:rPr>
              <w:t xml:space="preserve"> </w:t>
            </w:r>
            <w:r w:rsidRPr="00F65AD2">
              <w:rPr>
                <w:rFonts w:ascii="Arial" w:hAnsi="Arial" w:cs="Arial" w:hint="cs"/>
                <w:rtl/>
              </w:rPr>
              <w:t>القرض</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كونه</w:t>
            </w:r>
            <w:r w:rsidRPr="00F65AD2">
              <w:rPr>
                <w:rtl/>
              </w:rPr>
              <w:t xml:space="preserve"> </w:t>
            </w:r>
            <w:r w:rsidRPr="00F65AD2">
              <w:rPr>
                <w:rFonts w:ascii="Arial" w:hAnsi="Arial" w:cs="Arial" w:hint="cs"/>
                <w:rtl/>
              </w:rPr>
              <w:t>حسنًا</w:t>
            </w:r>
            <w:r w:rsidRPr="00F65AD2">
              <w:rPr>
                <w:rtl/>
              </w:rPr>
              <w:t xml:space="preserve"> </w:t>
            </w:r>
            <w:r w:rsidRPr="00F65AD2">
              <w:rPr>
                <w:rFonts w:ascii="Arial" w:hAnsi="Arial" w:cs="Arial" w:hint="cs"/>
                <w:rtl/>
              </w:rPr>
              <w:t>إذا</w:t>
            </w:r>
            <w:r w:rsidRPr="00F65AD2">
              <w:rPr>
                <w:rtl/>
              </w:rPr>
              <w:t xml:space="preserve"> </w:t>
            </w:r>
            <w:r w:rsidRPr="00F65AD2">
              <w:rPr>
                <w:rFonts w:ascii="Arial" w:hAnsi="Arial" w:cs="Arial" w:hint="cs"/>
                <w:rtl/>
              </w:rPr>
              <w:t>كان</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أوسط</w:t>
            </w:r>
            <w:r w:rsidRPr="00F65AD2">
              <w:rPr>
                <w:rtl/>
              </w:rPr>
              <w:t xml:space="preserve"> </w:t>
            </w:r>
            <w:r w:rsidRPr="00F65AD2">
              <w:rPr>
                <w:rFonts w:ascii="Arial" w:hAnsi="Arial" w:cs="Arial" w:hint="cs"/>
                <w:rtl/>
              </w:rPr>
              <w:t>ماله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337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w w:val="97"/>
                <w:rtl/>
              </w:rPr>
              <w:t>ولا</w:t>
            </w:r>
            <w:r w:rsidRPr="00F65AD2">
              <w:rPr>
                <w:w w:val="97"/>
                <w:rtl/>
              </w:rPr>
              <w:t xml:space="preserve"> </w:t>
            </w:r>
            <w:r w:rsidRPr="00F65AD2">
              <w:rPr>
                <w:rFonts w:ascii="Arial" w:hAnsi="Arial" w:cs="Arial" w:hint="cs"/>
                <w:w w:val="97"/>
                <w:rtl/>
              </w:rPr>
              <w:t>يصح</w:t>
            </w:r>
            <w:r w:rsidRPr="00F65AD2">
              <w:rPr>
                <w:w w:val="97"/>
                <w:rtl/>
              </w:rPr>
              <w:t xml:space="preserve"> </w:t>
            </w:r>
            <w:r w:rsidRPr="00F65AD2">
              <w:rPr>
                <w:rFonts w:ascii="Arial" w:hAnsi="Arial" w:cs="Arial" w:hint="cs"/>
                <w:w w:val="97"/>
                <w:rtl/>
              </w:rPr>
              <w:t>ما</w:t>
            </w:r>
            <w:r w:rsidRPr="00F65AD2">
              <w:rPr>
                <w:w w:val="97"/>
                <w:rtl/>
              </w:rPr>
              <w:t xml:space="preserve"> </w:t>
            </w:r>
            <w:r w:rsidRPr="00F65AD2">
              <w:rPr>
                <w:rFonts w:ascii="Arial" w:hAnsi="Arial" w:cs="Arial" w:hint="cs"/>
                <w:w w:val="97"/>
                <w:rtl/>
              </w:rPr>
              <w:t>قيل</w:t>
            </w:r>
            <w:r w:rsidRPr="00F65AD2">
              <w:rPr>
                <w:w w:val="97"/>
                <w:rtl/>
              </w:rPr>
              <w:t xml:space="preserve">: </w:t>
            </w:r>
            <w:r w:rsidRPr="00F65AD2">
              <w:rPr>
                <w:rFonts w:ascii="Arial" w:hAnsi="Arial" w:cs="Arial" w:hint="cs"/>
                <w:w w:val="97"/>
                <w:rtl/>
              </w:rPr>
              <w:t>إنَّ</w:t>
            </w:r>
            <w:r w:rsidRPr="00F65AD2">
              <w:rPr>
                <w:w w:val="97"/>
                <w:rtl/>
              </w:rPr>
              <w:t xml:space="preserve"> </w:t>
            </w:r>
            <w:r w:rsidRPr="00F65AD2">
              <w:rPr>
                <w:rFonts w:ascii="Arial" w:hAnsi="Arial" w:cs="Arial" w:hint="cs"/>
                <w:w w:val="97"/>
                <w:rtl/>
              </w:rPr>
              <w:t>هذا</w:t>
            </w:r>
            <w:r w:rsidRPr="00F65AD2">
              <w:rPr>
                <w:w w:val="97"/>
                <w:rtl/>
              </w:rPr>
              <w:t xml:space="preserve"> </w:t>
            </w:r>
            <w:r w:rsidRPr="00F65AD2">
              <w:rPr>
                <w:rFonts w:ascii="Arial" w:hAnsi="Arial" w:cs="Arial" w:hint="cs"/>
                <w:w w:val="97"/>
                <w:rtl/>
              </w:rPr>
              <w:t>السور</w:t>
            </w:r>
            <w:r w:rsidRPr="00F65AD2">
              <w:rPr>
                <w:w w:val="97"/>
                <w:rtl/>
              </w:rPr>
              <w:t xml:space="preserve"> </w:t>
            </w:r>
            <w:r w:rsidRPr="00F65AD2">
              <w:rPr>
                <w:rFonts w:ascii="Arial" w:hAnsi="Arial" w:cs="Arial" w:hint="cs"/>
                <w:w w:val="97"/>
                <w:rtl/>
              </w:rPr>
              <w:t>في</w:t>
            </w:r>
            <w:r w:rsidRPr="00F65AD2">
              <w:rPr>
                <w:w w:val="97"/>
                <w:rtl/>
              </w:rPr>
              <w:t xml:space="preserve"> </w:t>
            </w:r>
            <w:r w:rsidRPr="00F65AD2">
              <w:rPr>
                <w:rFonts w:ascii="Arial" w:hAnsi="Arial" w:cs="Arial" w:hint="cs"/>
                <w:w w:val="97"/>
                <w:rtl/>
              </w:rPr>
              <w:t>موضع</w:t>
            </w:r>
            <w:r w:rsidRPr="00F65AD2">
              <w:rPr>
                <w:w w:val="97"/>
                <w:rtl/>
              </w:rPr>
              <w:t xml:space="preserve"> </w:t>
            </w:r>
            <w:r w:rsidRPr="00F65AD2">
              <w:rPr>
                <w:rFonts w:ascii="Arial" w:hAnsi="Arial" w:cs="Arial" w:hint="cs"/>
                <w:w w:val="97"/>
                <w:rtl/>
              </w:rPr>
              <w:t>الجدار</w:t>
            </w:r>
            <w:r w:rsidRPr="00F65AD2">
              <w:rPr>
                <w:w w:val="97"/>
                <w:rtl/>
              </w:rPr>
              <w:t xml:space="preserve"> </w:t>
            </w:r>
            <w:r w:rsidRPr="00F65AD2">
              <w:rPr>
                <w:rFonts w:ascii="Arial" w:hAnsi="Arial" w:cs="Arial" w:hint="cs"/>
                <w:w w:val="97"/>
                <w:rtl/>
              </w:rPr>
              <w:t>الشرقي</w:t>
            </w:r>
            <w:r w:rsidRPr="00F65AD2">
              <w:rPr>
                <w:w w:val="97"/>
                <w:rtl/>
              </w:rPr>
              <w:t xml:space="preserve"> </w:t>
            </w:r>
            <w:r w:rsidRPr="00F65AD2">
              <w:rPr>
                <w:rFonts w:ascii="Arial" w:hAnsi="Arial" w:cs="Arial" w:hint="cs"/>
                <w:w w:val="97"/>
                <w:rtl/>
              </w:rPr>
              <w:t>من</w:t>
            </w:r>
            <w:r w:rsidRPr="00F65AD2">
              <w:rPr>
                <w:w w:val="97"/>
                <w:rtl/>
              </w:rPr>
              <w:t xml:space="preserve"> </w:t>
            </w:r>
            <w:r w:rsidRPr="00F65AD2">
              <w:rPr>
                <w:rFonts w:ascii="Arial" w:hAnsi="Arial" w:cs="Arial" w:hint="cs"/>
                <w:w w:val="97"/>
                <w:rtl/>
              </w:rPr>
              <w:t>بيت</w:t>
            </w:r>
            <w:r w:rsidRPr="00F65AD2">
              <w:rPr>
                <w:w w:val="97"/>
                <w:rtl/>
              </w:rPr>
              <w:t xml:space="preserve"> </w:t>
            </w:r>
            <w:r w:rsidRPr="00F65AD2">
              <w:rPr>
                <w:rFonts w:ascii="Arial" w:hAnsi="Arial" w:cs="Arial" w:hint="cs"/>
                <w:w w:val="97"/>
                <w:rtl/>
              </w:rPr>
              <w:t>المقدس</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344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227" w:type="dxa"/>
              <w:bottom w:w="139" w:type="dxa"/>
              <w:right w:w="0" w:type="dxa"/>
            </w:tcMar>
            <w:vAlign w:val="bottom"/>
          </w:tcPr>
          <w:p w:rsidR="00F65AD2" w:rsidRPr="00F65AD2" w:rsidRDefault="00F65AD2">
            <w:pPr>
              <w:pStyle w:val="textfahares"/>
              <w:rPr>
                <w:rtl/>
              </w:rPr>
            </w:pPr>
            <w:r w:rsidRPr="00F65AD2">
              <w:rPr>
                <w:rFonts w:ascii="Arial" w:hAnsi="Arial" w:cs="Arial" w:hint="cs"/>
                <w:rtl/>
              </w:rPr>
              <w:t>لا</w:t>
            </w:r>
            <w:r w:rsidRPr="00F65AD2">
              <w:rPr>
                <w:rtl/>
              </w:rPr>
              <w:t xml:space="preserve"> </w:t>
            </w:r>
            <w:r w:rsidRPr="00F65AD2">
              <w:rPr>
                <w:rFonts w:ascii="Arial" w:hAnsi="Arial" w:cs="Arial" w:hint="cs"/>
                <w:rtl/>
              </w:rPr>
              <w:t>يجوز</w:t>
            </w:r>
            <w:r w:rsidRPr="00F65AD2">
              <w:rPr>
                <w:rtl/>
              </w:rPr>
              <w:t xml:space="preserve"> </w:t>
            </w:r>
            <w:r w:rsidRPr="00F65AD2">
              <w:rPr>
                <w:rFonts w:ascii="Arial" w:hAnsi="Arial" w:cs="Arial" w:hint="cs"/>
                <w:rtl/>
              </w:rPr>
              <w:t>تفسير</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بما</w:t>
            </w:r>
            <w:r w:rsidRPr="00F65AD2">
              <w:rPr>
                <w:rtl/>
              </w:rPr>
              <w:t xml:space="preserve"> </w:t>
            </w:r>
            <w:r w:rsidRPr="00F65AD2">
              <w:rPr>
                <w:rFonts w:ascii="Arial" w:hAnsi="Arial" w:cs="Arial" w:hint="cs"/>
                <w:rtl/>
              </w:rPr>
              <w:t>يسمى</w:t>
            </w:r>
            <w:r w:rsidRPr="00F65AD2">
              <w:rPr>
                <w:rtl/>
              </w:rPr>
              <w:t xml:space="preserve"> </w:t>
            </w:r>
            <w:r w:rsidRPr="00F65AD2">
              <w:rPr>
                <w:rFonts w:ascii="Arial" w:hAnsi="Arial" w:cs="Arial" w:hint="cs"/>
                <w:rtl/>
              </w:rPr>
              <w:t>عند</w:t>
            </w:r>
            <w:r w:rsidRPr="00F65AD2">
              <w:rPr>
                <w:rtl/>
              </w:rPr>
              <w:t xml:space="preserve"> </w:t>
            </w:r>
            <w:r w:rsidRPr="00F65AD2">
              <w:rPr>
                <w:rFonts w:ascii="Arial" w:hAnsi="Arial" w:cs="Arial" w:hint="cs"/>
                <w:rtl/>
              </w:rPr>
              <w:t>الصوفية</w:t>
            </w:r>
            <w:r w:rsidRPr="00F65AD2">
              <w:rPr>
                <w:rtl/>
              </w:rPr>
              <w:t xml:space="preserve"> </w:t>
            </w:r>
            <w:r w:rsidRPr="00F65AD2">
              <w:rPr>
                <w:rFonts w:ascii="Arial" w:hAnsi="Arial" w:cs="Arial" w:hint="cs"/>
                <w:rtl/>
              </w:rPr>
              <w:t>بالفيوضات</w:t>
            </w:r>
            <w:r w:rsidRPr="00F65AD2">
              <w:rPr>
                <w:rtl/>
              </w:rPr>
              <w:t xml:space="preserve"> </w:t>
            </w:r>
            <w:r w:rsidRPr="00F65AD2">
              <w:rPr>
                <w:rFonts w:ascii="Arial" w:hAnsi="Arial" w:cs="Arial" w:hint="cs"/>
                <w:rtl/>
              </w:rPr>
              <w:t>الآلهية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39" w:type="dxa"/>
              <w:right w:w="198" w:type="dxa"/>
            </w:tcMar>
            <w:vAlign w:val="bottom"/>
          </w:tcPr>
          <w:p w:rsidR="00F65AD2" w:rsidRPr="00F65AD2" w:rsidRDefault="00F65AD2">
            <w:pPr>
              <w:pStyle w:val="Numbersfahares"/>
              <w:rPr>
                <w:rtl/>
              </w:rPr>
            </w:pPr>
            <w:r w:rsidRPr="00F65AD2">
              <w:rPr>
                <w:rtl/>
              </w:rPr>
              <w:t>350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4"/>
                <w:rtl/>
              </w:rPr>
              <w:t>مما</w:t>
            </w:r>
            <w:r w:rsidRPr="00F65AD2">
              <w:rPr>
                <w:w w:val="94"/>
                <w:rtl/>
              </w:rPr>
              <w:t xml:space="preserve"> </w:t>
            </w:r>
            <w:r w:rsidRPr="00F65AD2">
              <w:rPr>
                <w:rFonts w:ascii="Arial" w:hAnsi="Arial" w:cs="Arial" w:hint="cs"/>
                <w:w w:val="94"/>
                <w:rtl/>
              </w:rPr>
              <w:t>يدلُّ</w:t>
            </w:r>
            <w:r w:rsidRPr="00F65AD2">
              <w:rPr>
                <w:w w:val="94"/>
                <w:rtl/>
              </w:rPr>
              <w:t xml:space="preserve"> </w:t>
            </w:r>
            <w:r w:rsidRPr="00F65AD2">
              <w:rPr>
                <w:rFonts w:ascii="Arial" w:hAnsi="Arial" w:cs="Arial" w:hint="cs"/>
                <w:w w:val="94"/>
                <w:rtl/>
              </w:rPr>
              <w:t>على</w:t>
            </w:r>
            <w:r w:rsidRPr="00F65AD2">
              <w:rPr>
                <w:w w:val="94"/>
                <w:rtl/>
              </w:rPr>
              <w:t xml:space="preserve"> </w:t>
            </w:r>
            <w:r w:rsidRPr="00F65AD2">
              <w:rPr>
                <w:rFonts w:ascii="Arial" w:hAnsi="Arial" w:cs="Arial" w:hint="cs"/>
                <w:w w:val="94"/>
                <w:rtl/>
              </w:rPr>
              <w:t>أنَّه</w:t>
            </w:r>
            <w:r w:rsidRPr="00F65AD2">
              <w:rPr>
                <w:w w:val="94"/>
                <w:rtl/>
              </w:rPr>
              <w:t xml:space="preserve"> </w:t>
            </w:r>
            <w:r w:rsidRPr="00F65AD2">
              <w:rPr>
                <w:rFonts w:ascii="Arial" w:hAnsi="Arial" w:cs="Arial" w:hint="cs"/>
                <w:w w:val="94"/>
                <w:rtl/>
              </w:rPr>
              <w:t>ليس</w:t>
            </w:r>
            <w:r w:rsidRPr="00F65AD2">
              <w:rPr>
                <w:w w:val="94"/>
                <w:rtl/>
              </w:rPr>
              <w:t xml:space="preserve"> </w:t>
            </w:r>
            <w:r w:rsidRPr="00F65AD2">
              <w:rPr>
                <w:rFonts w:ascii="Arial" w:hAnsi="Arial" w:cs="Arial" w:hint="cs"/>
                <w:w w:val="94"/>
                <w:rtl/>
              </w:rPr>
              <w:t>المراد</w:t>
            </w:r>
            <w:r w:rsidRPr="00F65AD2">
              <w:rPr>
                <w:w w:val="94"/>
                <w:rtl/>
              </w:rPr>
              <w:t xml:space="preserve"> </w:t>
            </w:r>
            <w:r w:rsidRPr="00F65AD2">
              <w:rPr>
                <w:rFonts w:ascii="Arial" w:hAnsi="Arial" w:cs="Arial" w:hint="cs"/>
                <w:w w:val="94"/>
                <w:rtl/>
              </w:rPr>
              <w:t>بالشهداء</w:t>
            </w:r>
            <w:r w:rsidRPr="00F65AD2">
              <w:rPr>
                <w:w w:val="94"/>
                <w:rtl/>
              </w:rPr>
              <w:t xml:space="preserve"> </w:t>
            </w:r>
            <w:r w:rsidRPr="00F65AD2">
              <w:rPr>
                <w:rFonts w:ascii="Arial" w:hAnsi="Arial" w:cs="Arial" w:hint="cs"/>
                <w:w w:val="94"/>
                <w:rtl/>
              </w:rPr>
              <w:t>خُصوص</w:t>
            </w:r>
            <w:r w:rsidRPr="00F65AD2">
              <w:rPr>
                <w:w w:val="94"/>
                <w:rtl/>
              </w:rPr>
              <w:t xml:space="preserve"> </w:t>
            </w:r>
            <w:r w:rsidRPr="00F65AD2">
              <w:rPr>
                <w:rFonts w:ascii="Arial" w:hAnsi="Arial" w:cs="Arial" w:hint="cs"/>
                <w:w w:val="94"/>
                <w:rtl/>
              </w:rPr>
              <w:t>القتل</w:t>
            </w:r>
            <w:r w:rsidRPr="00F65AD2">
              <w:rPr>
                <w:w w:val="94"/>
                <w:rtl/>
              </w:rPr>
              <w:t xml:space="preserve"> </w:t>
            </w:r>
            <w:r w:rsidRPr="00F65AD2">
              <w:rPr>
                <w:rFonts w:ascii="Arial" w:hAnsi="Arial" w:cs="Arial" w:hint="cs"/>
                <w:w w:val="94"/>
                <w:rtl/>
              </w:rPr>
              <w:t>في</w:t>
            </w:r>
            <w:r w:rsidRPr="00F65AD2">
              <w:rPr>
                <w:w w:val="94"/>
                <w:rtl/>
              </w:rPr>
              <w:t xml:space="preserve"> </w:t>
            </w:r>
            <w:r w:rsidRPr="00F65AD2">
              <w:rPr>
                <w:rFonts w:ascii="Arial" w:hAnsi="Arial" w:cs="Arial" w:hint="cs"/>
                <w:w w:val="94"/>
                <w:rtl/>
              </w:rPr>
              <w:t>سبيل</w:t>
            </w:r>
            <w:r w:rsidRPr="00F65AD2">
              <w:rPr>
                <w:w w:val="94"/>
                <w:rtl/>
              </w:rPr>
              <w:t xml:space="preserve"> </w:t>
            </w:r>
            <w:r w:rsidRPr="00F65AD2">
              <w:rPr>
                <w:rFonts w:ascii="Arial" w:hAnsi="Arial" w:cs="Arial" w:hint="cs"/>
                <w:w w:val="94"/>
                <w:rtl/>
              </w:rPr>
              <w:t>الله</w:t>
            </w:r>
            <w:r w:rsidRPr="00F65AD2">
              <w:rPr>
                <w:w w:val="94"/>
                <w:rtl/>
              </w:rPr>
              <w:t xml:space="preserve"> </w:t>
            </w:r>
            <w:r w:rsidRPr="00F65AD2">
              <w:rPr>
                <w:rFonts w:ascii="Arial" w:hAnsi="Arial" w:cs="Arial" w:hint="cs"/>
                <w:w w:val="94"/>
                <w:rtl/>
              </w:rPr>
              <w:t>حديث</w:t>
            </w:r>
            <w:r w:rsidRPr="00F65AD2">
              <w:rPr>
                <w:w w:val="94"/>
                <w:rtl/>
              </w:rPr>
              <w:t xml:space="preserve"> </w:t>
            </w:r>
            <w:r w:rsidRPr="00F65AD2">
              <w:rPr>
                <w:rFonts w:ascii="Arial" w:hAnsi="Arial" w:cs="Arial" w:hint="cs"/>
                <w:w w:val="94"/>
                <w:rtl/>
              </w:rPr>
              <w:t>البراء</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354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7"/>
                <w:rtl/>
              </w:rPr>
              <w:t>قلت</w:t>
            </w:r>
            <w:r w:rsidRPr="00F65AD2">
              <w:rPr>
                <w:w w:val="97"/>
                <w:rtl/>
              </w:rPr>
              <w:t xml:space="preserve">: </w:t>
            </w:r>
            <w:r w:rsidRPr="00F65AD2">
              <w:rPr>
                <w:rFonts w:ascii="Arial" w:hAnsi="Arial" w:cs="Arial" w:hint="cs"/>
                <w:w w:val="97"/>
                <w:rtl/>
              </w:rPr>
              <w:t>والصحيح</w:t>
            </w:r>
            <w:r w:rsidRPr="00F65AD2">
              <w:rPr>
                <w:w w:val="97"/>
                <w:rtl/>
              </w:rPr>
              <w:t xml:space="preserve"> </w:t>
            </w:r>
            <w:r w:rsidRPr="00F65AD2">
              <w:rPr>
                <w:rFonts w:ascii="Arial" w:hAnsi="Arial" w:cs="Arial" w:hint="cs"/>
                <w:w w:val="97"/>
                <w:rtl/>
              </w:rPr>
              <w:t>المنع</w:t>
            </w:r>
            <w:r w:rsidRPr="00F65AD2">
              <w:rPr>
                <w:w w:val="97"/>
                <w:rtl/>
              </w:rPr>
              <w:t xml:space="preserve"> </w:t>
            </w:r>
            <w:r w:rsidRPr="00F65AD2">
              <w:rPr>
                <w:rFonts w:ascii="Arial" w:hAnsi="Arial" w:cs="Arial" w:hint="cs"/>
                <w:w w:val="97"/>
                <w:rtl/>
              </w:rPr>
              <w:t>من</w:t>
            </w:r>
            <w:r w:rsidRPr="00F65AD2">
              <w:rPr>
                <w:w w:val="97"/>
                <w:rtl/>
              </w:rPr>
              <w:t xml:space="preserve"> </w:t>
            </w:r>
            <w:r w:rsidRPr="00F65AD2">
              <w:rPr>
                <w:rFonts w:ascii="Arial" w:hAnsi="Arial" w:cs="Arial" w:hint="cs"/>
                <w:w w:val="97"/>
                <w:rtl/>
              </w:rPr>
              <w:t>ضرب</w:t>
            </w:r>
            <w:r w:rsidRPr="00F65AD2">
              <w:rPr>
                <w:w w:val="97"/>
                <w:rtl/>
              </w:rPr>
              <w:t xml:space="preserve"> </w:t>
            </w:r>
            <w:r w:rsidRPr="00F65AD2">
              <w:rPr>
                <w:rFonts w:ascii="Arial" w:hAnsi="Arial" w:cs="Arial" w:hint="cs"/>
                <w:w w:val="97"/>
                <w:rtl/>
              </w:rPr>
              <w:t>الدف</w:t>
            </w:r>
            <w:r w:rsidRPr="00F65AD2">
              <w:rPr>
                <w:w w:val="97"/>
                <w:rtl/>
              </w:rPr>
              <w:t xml:space="preserve"> </w:t>
            </w:r>
            <w:r w:rsidRPr="00F65AD2">
              <w:rPr>
                <w:rFonts w:ascii="Arial" w:hAnsi="Arial" w:cs="Arial" w:hint="cs"/>
                <w:w w:val="97"/>
                <w:rtl/>
              </w:rPr>
              <w:t>إلَّا</w:t>
            </w:r>
            <w:r w:rsidRPr="00F65AD2">
              <w:rPr>
                <w:w w:val="97"/>
                <w:rtl/>
              </w:rPr>
              <w:t xml:space="preserve"> </w:t>
            </w:r>
            <w:r w:rsidRPr="00F65AD2">
              <w:rPr>
                <w:rFonts w:ascii="Arial" w:hAnsi="Arial" w:cs="Arial" w:hint="cs"/>
                <w:w w:val="97"/>
                <w:rtl/>
              </w:rPr>
              <w:t>إشعارًا</w:t>
            </w:r>
            <w:r w:rsidRPr="00F65AD2">
              <w:rPr>
                <w:w w:val="97"/>
                <w:rtl/>
              </w:rPr>
              <w:t xml:space="preserve"> </w:t>
            </w:r>
            <w:r w:rsidRPr="00F65AD2">
              <w:rPr>
                <w:rFonts w:ascii="Arial" w:hAnsi="Arial" w:cs="Arial" w:hint="cs"/>
                <w:w w:val="97"/>
                <w:rtl/>
              </w:rPr>
              <w:t>بالنكاح</w:t>
            </w:r>
            <w:r w:rsidRPr="00F65AD2">
              <w:rPr>
                <w:w w:val="97"/>
                <w:rtl/>
              </w:rPr>
              <w:t xml:space="preserve"> </w:t>
            </w:r>
            <w:r w:rsidRPr="00F65AD2">
              <w:rPr>
                <w:rFonts w:ascii="Arial" w:hAnsi="Arial" w:cs="Arial" w:hint="cs"/>
                <w:w w:val="97"/>
                <w:rtl/>
              </w:rPr>
              <w:t>أو</w:t>
            </w:r>
            <w:r w:rsidRPr="00F65AD2">
              <w:rPr>
                <w:w w:val="97"/>
                <w:rtl/>
              </w:rPr>
              <w:t xml:space="preserve"> </w:t>
            </w:r>
            <w:r w:rsidRPr="00F65AD2">
              <w:rPr>
                <w:rFonts w:ascii="Arial" w:hAnsi="Arial" w:cs="Arial" w:hint="cs"/>
                <w:w w:val="97"/>
                <w:rtl/>
              </w:rPr>
              <w:t>لجمع</w:t>
            </w:r>
            <w:r w:rsidRPr="00F65AD2">
              <w:rPr>
                <w:w w:val="97"/>
                <w:rtl/>
              </w:rPr>
              <w:t xml:space="preserve"> </w:t>
            </w:r>
            <w:r w:rsidRPr="00F65AD2">
              <w:rPr>
                <w:rFonts w:ascii="Arial" w:hAnsi="Arial" w:cs="Arial" w:hint="cs"/>
                <w:w w:val="97"/>
                <w:rtl/>
              </w:rPr>
              <w:t>العسكر</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357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وفي</w:t>
            </w:r>
            <w:r w:rsidRPr="00F65AD2">
              <w:rPr>
                <w:rtl/>
              </w:rPr>
              <w:t xml:space="preserve"> </w:t>
            </w:r>
            <w:r w:rsidRPr="00F65AD2">
              <w:rPr>
                <w:rFonts w:ascii="Arial" w:hAnsi="Arial" w:cs="Arial" w:hint="cs"/>
                <w:rtl/>
              </w:rPr>
              <w:t>مقابلة</w:t>
            </w:r>
            <w:r w:rsidRPr="00F65AD2">
              <w:rPr>
                <w:rtl/>
              </w:rPr>
              <w:t xml:space="preserve"> </w:t>
            </w:r>
            <w:r w:rsidRPr="00F65AD2">
              <w:rPr>
                <w:rFonts w:ascii="Arial" w:hAnsi="Arial" w:cs="Arial" w:hint="cs"/>
                <w:rtl/>
              </w:rPr>
              <w:t>العذاب</w:t>
            </w:r>
            <w:r w:rsidRPr="00F65AD2">
              <w:rPr>
                <w:rtl/>
              </w:rPr>
              <w:t xml:space="preserve"> </w:t>
            </w:r>
            <w:r w:rsidRPr="00F65AD2">
              <w:rPr>
                <w:rFonts w:ascii="Arial" w:hAnsi="Arial" w:cs="Arial" w:hint="cs"/>
                <w:rtl/>
              </w:rPr>
              <w:t>الشديد</w:t>
            </w:r>
            <w:r w:rsidRPr="00F65AD2">
              <w:rPr>
                <w:rtl/>
              </w:rPr>
              <w:t xml:space="preserve"> </w:t>
            </w:r>
            <w:r w:rsidRPr="00F65AD2">
              <w:rPr>
                <w:rFonts w:ascii="Arial" w:hAnsi="Arial" w:cs="Arial" w:hint="cs"/>
                <w:rtl/>
              </w:rPr>
              <w:t>بمغفرة</w:t>
            </w:r>
            <w:r w:rsidRPr="00F65AD2">
              <w:rPr>
                <w:rtl/>
              </w:rPr>
              <w:t xml:space="preserve"> </w:t>
            </w:r>
            <w:r w:rsidRPr="00F65AD2">
              <w:rPr>
                <w:rFonts w:ascii="Arial" w:hAnsi="Arial" w:cs="Arial" w:hint="cs"/>
                <w:rtl/>
              </w:rPr>
              <w:t>ورضوان</w:t>
            </w:r>
            <w:r w:rsidRPr="00F65AD2">
              <w:rPr>
                <w:rtl/>
              </w:rPr>
              <w:t xml:space="preserve"> </w:t>
            </w:r>
            <w:r w:rsidRPr="00F65AD2">
              <w:rPr>
                <w:rFonts w:ascii="Arial" w:hAnsi="Arial" w:cs="Arial" w:hint="cs"/>
                <w:rtl/>
              </w:rPr>
              <w:t>تغليب</w:t>
            </w:r>
            <w:r w:rsidRPr="00F65AD2">
              <w:rPr>
                <w:rtl/>
              </w:rPr>
              <w:t xml:space="preserve"> </w:t>
            </w:r>
            <w:r w:rsidRPr="00F65AD2">
              <w:rPr>
                <w:rFonts w:ascii="Arial" w:hAnsi="Arial" w:cs="Arial" w:hint="cs"/>
                <w:rtl/>
              </w:rPr>
              <w:t>للرحمة</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358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المراد</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الآية</w:t>
            </w:r>
            <w:r w:rsidRPr="00F65AD2">
              <w:rPr>
                <w:rtl/>
              </w:rPr>
              <w:t xml:space="preserve"> </w:t>
            </w:r>
            <w:r w:rsidRPr="00F65AD2">
              <w:rPr>
                <w:rFonts w:ascii="Arial" w:hAnsi="Arial" w:cs="Arial" w:hint="cs"/>
                <w:rtl/>
              </w:rPr>
              <w:t>الزجر</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حزن</w:t>
            </w:r>
            <w:r w:rsidRPr="00F65AD2">
              <w:rPr>
                <w:rtl/>
              </w:rPr>
              <w:t xml:space="preserve"> </w:t>
            </w:r>
            <w:r w:rsidRPr="00F65AD2">
              <w:rPr>
                <w:rFonts w:ascii="Arial" w:hAnsi="Arial" w:cs="Arial" w:hint="cs"/>
                <w:rtl/>
              </w:rPr>
              <w:t>يؤدي</w:t>
            </w:r>
            <w:r w:rsidRPr="00F65AD2">
              <w:rPr>
                <w:rtl/>
              </w:rPr>
              <w:t xml:space="preserve"> </w:t>
            </w:r>
            <w:r w:rsidRPr="00F65AD2">
              <w:rPr>
                <w:rFonts w:ascii="Arial" w:hAnsi="Arial" w:cs="Arial" w:hint="cs"/>
                <w:rtl/>
              </w:rPr>
              <w:t>إلى</w:t>
            </w:r>
            <w:r w:rsidRPr="00F65AD2">
              <w:rPr>
                <w:rtl/>
              </w:rPr>
              <w:t xml:space="preserve"> </w:t>
            </w:r>
            <w:r w:rsidRPr="00F65AD2">
              <w:rPr>
                <w:rFonts w:ascii="Arial" w:hAnsi="Arial" w:cs="Arial" w:hint="cs"/>
                <w:rtl/>
              </w:rPr>
              <w:t>عدم</w:t>
            </w:r>
            <w:r w:rsidRPr="00F65AD2">
              <w:rPr>
                <w:rtl/>
              </w:rPr>
              <w:t xml:space="preserve"> </w:t>
            </w:r>
            <w:r w:rsidRPr="00F65AD2">
              <w:rPr>
                <w:rFonts w:ascii="Arial" w:hAnsi="Arial" w:cs="Arial" w:hint="cs"/>
                <w:rtl/>
              </w:rPr>
              <w:t>الرضا</w:t>
            </w:r>
            <w:r w:rsidRPr="00F65AD2">
              <w:rPr>
                <w:rtl/>
              </w:rPr>
              <w:t xml:space="preserve"> </w:t>
            </w:r>
            <w:r w:rsidRPr="00F65AD2">
              <w:rPr>
                <w:rFonts w:ascii="Arial" w:hAnsi="Arial" w:cs="Arial" w:hint="cs"/>
                <w:rtl/>
              </w:rPr>
              <w:t>بقضاء</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364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8"/>
                <w:rtl/>
              </w:rPr>
              <w:t>والبدعة</w:t>
            </w:r>
            <w:r w:rsidRPr="00F65AD2">
              <w:rPr>
                <w:w w:val="98"/>
                <w:rtl/>
              </w:rPr>
              <w:t xml:space="preserve"> </w:t>
            </w:r>
            <w:r w:rsidRPr="00F65AD2">
              <w:rPr>
                <w:rFonts w:ascii="Arial" w:hAnsi="Arial" w:cs="Arial" w:hint="cs"/>
                <w:w w:val="98"/>
                <w:rtl/>
              </w:rPr>
              <w:t>منها</w:t>
            </w:r>
            <w:r w:rsidRPr="00F65AD2">
              <w:rPr>
                <w:w w:val="98"/>
                <w:rtl/>
              </w:rPr>
              <w:t xml:space="preserve"> </w:t>
            </w:r>
            <w:r w:rsidRPr="00F65AD2">
              <w:rPr>
                <w:rFonts w:ascii="Arial" w:hAnsi="Arial" w:cs="Arial" w:hint="cs"/>
                <w:w w:val="98"/>
                <w:rtl/>
              </w:rPr>
              <w:t>واجبة</w:t>
            </w:r>
            <w:r w:rsidRPr="00F65AD2">
              <w:rPr>
                <w:w w:val="98"/>
                <w:rtl/>
              </w:rPr>
              <w:t xml:space="preserve"> </w:t>
            </w:r>
            <w:r w:rsidRPr="00F65AD2">
              <w:rPr>
                <w:rFonts w:ascii="Arial" w:hAnsi="Arial" w:cs="Arial" w:hint="cs"/>
                <w:w w:val="98"/>
                <w:rtl/>
              </w:rPr>
              <w:t>وهي</w:t>
            </w:r>
            <w:r w:rsidRPr="00F65AD2">
              <w:rPr>
                <w:w w:val="98"/>
                <w:rtl/>
              </w:rPr>
              <w:t xml:space="preserve"> </w:t>
            </w:r>
            <w:r w:rsidRPr="00F65AD2">
              <w:rPr>
                <w:rFonts w:ascii="Arial" w:hAnsi="Arial" w:cs="Arial" w:hint="cs"/>
                <w:w w:val="98"/>
                <w:rtl/>
              </w:rPr>
              <w:t>كتعلم</w:t>
            </w:r>
            <w:r w:rsidRPr="00F65AD2">
              <w:rPr>
                <w:w w:val="98"/>
                <w:rtl/>
              </w:rPr>
              <w:t xml:space="preserve"> </w:t>
            </w:r>
            <w:r w:rsidRPr="00F65AD2">
              <w:rPr>
                <w:rFonts w:ascii="Arial" w:hAnsi="Arial" w:cs="Arial" w:hint="cs"/>
                <w:w w:val="98"/>
                <w:rtl/>
              </w:rPr>
              <w:t>علم</w:t>
            </w:r>
            <w:r w:rsidRPr="00F65AD2">
              <w:rPr>
                <w:w w:val="98"/>
                <w:rtl/>
              </w:rPr>
              <w:t xml:space="preserve"> </w:t>
            </w:r>
            <w:r w:rsidRPr="00F65AD2">
              <w:rPr>
                <w:rFonts w:ascii="Arial" w:hAnsi="Arial" w:cs="Arial" w:hint="cs"/>
                <w:w w:val="98"/>
                <w:rtl/>
              </w:rPr>
              <w:t>الكلام</w:t>
            </w:r>
            <w:r w:rsidRPr="00F65AD2">
              <w:rPr>
                <w:w w:val="98"/>
                <w:rtl/>
              </w:rPr>
              <w:t xml:space="preserve"> </w:t>
            </w:r>
            <w:r w:rsidRPr="00F65AD2">
              <w:rPr>
                <w:rFonts w:ascii="Arial" w:hAnsi="Arial" w:cs="Arial" w:hint="cs"/>
                <w:w w:val="98"/>
                <w:rtl/>
              </w:rPr>
              <w:t>للردِّ</w:t>
            </w:r>
            <w:r w:rsidRPr="00F65AD2">
              <w:rPr>
                <w:w w:val="98"/>
                <w:rtl/>
              </w:rPr>
              <w:t xml:space="preserve"> </w:t>
            </w:r>
            <w:r w:rsidRPr="00F65AD2">
              <w:rPr>
                <w:rFonts w:ascii="Arial" w:hAnsi="Arial" w:cs="Arial" w:hint="cs"/>
                <w:w w:val="98"/>
                <w:rtl/>
              </w:rPr>
              <w:t>على</w:t>
            </w:r>
            <w:r w:rsidRPr="00F65AD2">
              <w:rPr>
                <w:w w:val="98"/>
                <w:rtl/>
              </w:rPr>
              <w:t xml:space="preserve"> </w:t>
            </w:r>
            <w:r w:rsidRPr="00F65AD2">
              <w:rPr>
                <w:rFonts w:ascii="Arial" w:hAnsi="Arial" w:cs="Arial" w:hint="cs"/>
                <w:w w:val="98"/>
                <w:rtl/>
              </w:rPr>
              <w:t>المشركين</w:t>
            </w:r>
            <w:r w:rsidRPr="00F65AD2">
              <w:rPr>
                <w:w w:val="98"/>
                <w:rtl/>
              </w:rPr>
              <w:t xml:space="preserve"> </w:t>
            </w:r>
            <w:r w:rsidRPr="00F65AD2">
              <w:rPr>
                <w:rFonts w:ascii="Arial" w:hAnsi="Arial" w:cs="Arial" w:hint="cs"/>
                <w:w w:val="98"/>
                <w:rtl/>
              </w:rPr>
              <w:t>وأهل</w:t>
            </w:r>
            <w:r w:rsidRPr="00F65AD2">
              <w:rPr>
                <w:w w:val="98"/>
                <w:rtl/>
              </w:rPr>
              <w:t xml:space="preserve"> </w:t>
            </w:r>
            <w:r w:rsidRPr="00F65AD2">
              <w:rPr>
                <w:rFonts w:ascii="Arial" w:hAnsi="Arial" w:cs="Arial" w:hint="cs"/>
                <w:w w:val="98"/>
                <w:rtl/>
              </w:rPr>
              <w:t>البدع،</w:t>
            </w:r>
            <w:r w:rsidRPr="00F65AD2">
              <w:rPr>
                <w:w w:val="98"/>
                <w:rtl/>
              </w:rPr>
              <w:t xml:space="preserve"> </w:t>
            </w:r>
            <w:r w:rsidRPr="00F65AD2">
              <w:rPr>
                <w:rFonts w:ascii="Arial" w:hAnsi="Arial" w:cs="Arial" w:hint="cs"/>
                <w:w w:val="98"/>
                <w:rtl/>
              </w:rPr>
              <w:t>ومندوب</w:t>
            </w:r>
            <w:r w:rsidRPr="00F65AD2">
              <w:rPr>
                <w:w w:val="98"/>
                <w:rtl/>
              </w:rPr>
              <w:t xml:space="preserve"> </w:t>
            </w:r>
            <w:r w:rsidRPr="00F65AD2">
              <w:rPr>
                <w:rFonts w:ascii="Arial" w:hAnsi="Arial" w:cs="Arial" w:hint="cs"/>
                <w:w w:val="98"/>
                <w:rtl/>
              </w:rPr>
              <w:t>إليها</w:t>
            </w:r>
            <w:r w:rsidRPr="00F65AD2">
              <w:rPr>
                <w:w w:val="98"/>
                <w:rtl/>
              </w:rPr>
              <w:t xml:space="preserve"> </w:t>
            </w:r>
            <w:r w:rsidRPr="00F65AD2">
              <w:rPr>
                <w:rFonts w:ascii="Arial" w:hAnsi="Arial" w:cs="Arial" w:hint="cs"/>
                <w:w w:val="98"/>
                <w:rtl/>
              </w:rPr>
              <w:t>كتأليف</w:t>
            </w:r>
            <w:r w:rsidRPr="00F65AD2">
              <w:rPr>
                <w:w w:val="98"/>
                <w:rtl/>
              </w:rPr>
              <w:t xml:space="preserve"> </w:t>
            </w:r>
            <w:r w:rsidRPr="00F65AD2">
              <w:rPr>
                <w:rFonts w:ascii="Arial" w:hAnsi="Arial" w:cs="Arial" w:hint="cs"/>
                <w:w w:val="98"/>
                <w:rtl/>
              </w:rPr>
              <w:t>العلم</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374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وإنَّما</w:t>
            </w:r>
            <w:r w:rsidRPr="00F65AD2">
              <w:rPr>
                <w:rtl/>
              </w:rPr>
              <w:t xml:space="preserve"> </w:t>
            </w:r>
            <w:r w:rsidRPr="00F65AD2">
              <w:rPr>
                <w:rFonts w:ascii="Arial" w:hAnsi="Arial" w:cs="Arial" w:hint="cs"/>
                <w:rtl/>
              </w:rPr>
              <w:t>وضع</w:t>
            </w:r>
            <w:r w:rsidRPr="00F65AD2">
              <w:rPr>
                <w:rtl/>
              </w:rPr>
              <w:t xml:space="preserve"> </w:t>
            </w:r>
            <w:r w:rsidRPr="00F65AD2">
              <w:rPr>
                <w:rFonts w:ascii="Arial" w:hAnsi="Arial" w:cs="Arial" w:hint="cs"/>
                <w:rtl/>
              </w:rPr>
              <w:t>يده</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كتفها</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القصة</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فوق</w:t>
            </w:r>
            <w:r w:rsidRPr="00F65AD2">
              <w:rPr>
                <w:rtl/>
              </w:rPr>
              <w:t xml:space="preserve"> </w:t>
            </w:r>
            <w:r w:rsidRPr="00F65AD2">
              <w:rPr>
                <w:rFonts w:ascii="Arial" w:hAnsi="Arial" w:cs="Arial" w:hint="cs"/>
                <w:rtl/>
              </w:rPr>
              <w:t>ثوبها</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382</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4"/>
                <w:rtl/>
              </w:rPr>
              <w:t>وعندي</w:t>
            </w:r>
            <w:r w:rsidRPr="00F65AD2">
              <w:rPr>
                <w:w w:val="94"/>
                <w:rtl/>
              </w:rPr>
              <w:t xml:space="preserve"> </w:t>
            </w:r>
            <w:r w:rsidRPr="00F65AD2">
              <w:rPr>
                <w:rFonts w:ascii="Arial" w:hAnsi="Arial" w:cs="Arial" w:hint="cs"/>
                <w:w w:val="94"/>
                <w:rtl/>
              </w:rPr>
              <w:t>أنَّ</w:t>
            </w:r>
            <w:r w:rsidRPr="00F65AD2">
              <w:rPr>
                <w:w w:val="94"/>
                <w:rtl/>
              </w:rPr>
              <w:t xml:space="preserve"> </w:t>
            </w:r>
            <w:r w:rsidRPr="00F65AD2">
              <w:rPr>
                <w:rFonts w:ascii="Arial" w:hAnsi="Arial" w:cs="Arial" w:hint="cs"/>
                <w:w w:val="94"/>
                <w:rtl/>
              </w:rPr>
              <w:t>الحمل</w:t>
            </w:r>
            <w:r w:rsidRPr="00F65AD2">
              <w:rPr>
                <w:w w:val="94"/>
                <w:rtl/>
              </w:rPr>
              <w:t xml:space="preserve"> </w:t>
            </w:r>
            <w:r w:rsidRPr="00F65AD2">
              <w:rPr>
                <w:rFonts w:ascii="Arial" w:hAnsi="Arial" w:cs="Arial" w:hint="cs"/>
                <w:w w:val="94"/>
                <w:rtl/>
              </w:rPr>
              <w:t>على</w:t>
            </w:r>
            <w:r w:rsidRPr="00F65AD2">
              <w:rPr>
                <w:w w:val="94"/>
                <w:rtl/>
              </w:rPr>
              <w:t xml:space="preserve"> </w:t>
            </w:r>
            <w:r w:rsidRPr="00F65AD2">
              <w:rPr>
                <w:rFonts w:ascii="Arial" w:hAnsi="Arial" w:cs="Arial" w:hint="cs"/>
                <w:w w:val="94"/>
                <w:rtl/>
              </w:rPr>
              <w:t>المقيد</w:t>
            </w:r>
            <w:r w:rsidRPr="00F65AD2">
              <w:rPr>
                <w:w w:val="94"/>
                <w:rtl/>
              </w:rPr>
              <w:t xml:space="preserve"> </w:t>
            </w:r>
            <w:r w:rsidRPr="00F65AD2">
              <w:rPr>
                <w:rFonts w:ascii="Arial" w:hAnsi="Arial" w:cs="Arial" w:hint="cs"/>
                <w:w w:val="94"/>
                <w:rtl/>
              </w:rPr>
              <w:t>يكون</w:t>
            </w:r>
            <w:r w:rsidRPr="00F65AD2">
              <w:rPr>
                <w:w w:val="94"/>
                <w:rtl/>
              </w:rPr>
              <w:t xml:space="preserve"> </w:t>
            </w:r>
            <w:r w:rsidRPr="00F65AD2">
              <w:rPr>
                <w:rFonts w:ascii="Arial" w:hAnsi="Arial" w:cs="Arial" w:hint="cs"/>
                <w:w w:val="94"/>
                <w:rtl/>
              </w:rPr>
              <w:t>إذا</w:t>
            </w:r>
            <w:r w:rsidRPr="00F65AD2">
              <w:rPr>
                <w:w w:val="94"/>
                <w:rtl/>
              </w:rPr>
              <w:t xml:space="preserve"> </w:t>
            </w:r>
            <w:r w:rsidRPr="00F65AD2">
              <w:rPr>
                <w:rFonts w:ascii="Arial" w:hAnsi="Arial" w:cs="Arial" w:hint="cs"/>
                <w:w w:val="94"/>
                <w:rtl/>
              </w:rPr>
              <w:t>كان</w:t>
            </w:r>
            <w:r w:rsidRPr="00F65AD2">
              <w:rPr>
                <w:w w:val="94"/>
                <w:rtl/>
              </w:rPr>
              <w:t xml:space="preserve"> </w:t>
            </w:r>
            <w:r w:rsidRPr="00F65AD2">
              <w:rPr>
                <w:rFonts w:ascii="Arial" w:hAnsi="Arial" w:cs="Arial" w:hint="cs"/>
                <w:w w:val="94"/>
                <w:rtl/>
              </w:rPr>
              <w:t>الإطلاق</w:t>
            </w:r>
            <w:r w:rsidRPr="00F65AD2">
              <w:rPr>
                <w:w w:val="94"/>
                <w:rtl/>
              </w:rPr>
              <w:t xml:space="preserve"> </w:t>
            </w:r>
            <w:r w:rsidRPr="00F65AD2">
              <w:rPr>
                <w:rFonts w:ascii="Arial" w:hAnsi="Arial" w:cs="Arial" w:hint="cs"/>
                <w:w w:val="94"/>
                <w:rtl/>
              </w:rPr>
              <w:t>والتقييد</w:t>
            </w:r>
            <w:r w:rsidRPr="00F65AD2">
              <w:rPr>
                <w:w w:val="94"/>
                <w:rtl/>
              </w:rPr>
              <w:t xml:space="preserve"> </w:t>
            </w:r>
            <w:r w:rsidRPr="00F65AD2">
              <w:rPr>
                <w:rFonts w:ascii="Arial" w:hAnsi="Arial" w:cs="Arial" w:hint="cs"/>
                <w:w w:val="94"/>
                <w:rtl/>
              </w:rPr>
              <w:t>في</w:t>
            </w:r>
            <w:r w:rsidRPr="00F65AD2">
              <w:rPr>
                <w:w w:val="94"/>
                <w:rtl/>
              </w:rPr>
              <w:t xml:space="preserve"> </w:t>
            </w:r>
            <w:r w:rsidRPr="00F65AD2">
              <w:rPr>
                <w:rFonts w:ascii="Arial" w:hAnsi="Arial" w:cs="Arial" w:hint="cs"/>
                <w:w w:val="94"/>
                <w:rtl/>
              </w:rPr>
              <w:t>مسألة</w:t>
            </w:r>
            <w:r w:rsidRPr="00F65AD2">
              <w:rPr>
                <w:w w:val="94"/>
                <w:rtl/>
              </w:rPr>
              <w:t xml:space="preserve"> </w:t>
            </w:r>
            <w:r w:rsidRPr="00F65AD2">
              <w:rPr>
                <w:rFonts w:ascii="Arial" w:hAnsi="Arial" w:cs="Arial" w:hint="cs"/>
                <w:w w:val="94"/>
                <w:rtl/>
              </w:rPr>
              <w:t>واحدة</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391</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وكذا</w:t>
            </w:r>
            <w:r w:rsidRPr="00F65AD2">
              <w:rPr>
                <w:rtl/>
              </w:rPr>
              <w:t xml:space="preserve"> </w:t>
            </w:r>
            <w:r w:rsidRPr="00F65AD2">
              <w:rPr>
                <w:rFonts w:ascii="Arial" w:hAnsi="Arial" w:cs="Arial" w:hint="cs"/>
                <w:rtl/>
              </w:rPr>
              <w:t>يرد</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قال</w:t>
            </w:r>
            <w:r w:rsidRPr="00F65AD2">
              <w:rPr>
                <w:rtl/>
              </w:rPr>
              <w:t xml:space="preserve"> </w:t>
            </w:r>
            <w:r w:rsidRPr="00F65AD2">
              <w:rPr>
                <w:rFonts w:ascii="Arial" w:hAnsi="Arial" w:cs="Arial" w:hint="cs"/>
                <w:rtl/>
              </w:rPr>
              <w:t>المراد</w:t>
            </w:r>
            <w:r w:rsidRPr="00F65AD2">
              <w:rPr>
                <w:rtl/>
              </w:rPr>
              <w:t xml:space="preserve"> </w:t>
            </w:r>
            <w:r w:rsidRPr="00F65AD2">
              <w:rPr>
                <w:rFonts w:ascii="Arial" w:hAnsi="Arial" w:cs="Arial" w:hint="cs"/>
                <w:rtl/>
              </w:rPr>
              <w:t>إطعام</w:t>
            </w:r>
            <w:r w:rsidRPr="00F65AD2">
              <w:rPr>
                <w:rtl/>
              </w:rPr>
              <w:t xml:space="preserve"> </w:t>
            </w:r>
            <w:r w:rsidRPr="00F65AD2">
              <w:rPr>
                <w:rFonts w:ascii="Arial" w:hAnsi="Arial" w:cs="Arial" w:hint="cs"/>
                <w:rtl/>
              </w:rPr>
              <w:t>الستين</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الكفارة</w:t>
            </w:r>
            <w:r w:rsidRPr="00F65AD2">
              <w:rPr>
                <w:rtl/>
              </w:rPr>
              <w:t xml:space="preserve"> </w:t>
            </w:r>
            <w:r w:rsidRPr="00F65AD2">
              <w:rPr>
                <w:rFonts w:ascii="Arial" w:hAnsi="Arial" w:cs="Arial" w:hint="cs"/>
                <w:rtl/>
              </w:rPr>
              <w:t>ولو</w:t>
            </w:r>
            <w:r w:rsidRPr="00F65AD2">
              <w:rPr>
                <w:rtl/>
              </w:rPr>
              <w:t xml:space="preserve"> </w:t>
            </w:r>
            <w:r w:rsidRPr="00F65AD2">
              <w:rPr>
                <w:rFonts w:ascii="Arial" w:hAnsi="Arial" w:cs="Arial" w:hint="cs"/>
                <w:rtl/>
              </w:rPr>
              <w:t>لواحد</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394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والشورى</w:t>
            </w:r>
            <w:r w:rsidRPr="00F65AD2">
              <w:rPr>
                <w:rtl/>
              </w:rPr>
              <w:t xml:space="preserve"> </w:t>
            </w:r>
            <w:r w:rsidRPr="00F65AD2">
              <w:rPr>
                <w:rFonts w:ascii="Arial" w:hAnsi="Arial" w:cs="Arial" w:hint="cs"/>
                <w:rtl/>
              </w:rPr>
              <w:t>يقلل</w:t>
            </w:r>
            <w:r w:rsidRPr="00F65AD2">
              <w:rPr>
                <w:rtl/>
              </w:rPr>
              <w:t xml:space="preserve"> </w:t>
            </w:r>
            <w:r w:rsidRPr="00F65AD2">
              <w:rPr>
                <w:rFonts w:ascii="Arial" w:hAnsi="Arial" w:cs="Arial" w:hint="cs"/>
                <w:rtl/>
              </w:rPr>
              <w:t>أهلها</w:t>
            </w:r>
            <w:r w:rsidRPr="00F65AD2">
              <w:rPr>
                <w:rtl/>
              </w:rPr>
              <w:t xml:space="preserve"> </w:t>
            </w:r>
            <w:r w:rsidRPr="00F65AD2">
              <w:rPr>
                <w:rFonts w:ascii="Arial" w:hAnsi="Arial" w:cs="Arial" w:hint="cs"/>
                <w:rtl/>
              </w:rPr>
              <w:t>لئلا</w:t>
            </w:r>
            <w:r w:rsidRPr="00F65AD2">
              <w:rPr>
                <w:rtl/>
              </w:rPr>
              <w:t xml:space="preserve"> </w:t>
            </w:r>
            <w:r w:rsidRPr="00F65AD2">
              <w:rPr>
                <w:rFonts w:ascii="Arial" w:hAnsi="Arial" w:cs="Arial" w:hint="cs"/>
                <w:rtl/>
              </w:rPr>
              <w:t>تكثر</w:t>
            </w:r>
            <w:r w:rsidRPr="00F65AD2">
              <w:rPr>
                <w:rtl/>
              </w:rPr>
              <w:t xml:space="preserve"> </w:t>
            </w:r>
            <w:r w:rsidRPr="00F65AD2">
              <w:rPr>
                <w:rFonts w:ascii="Arial" w:hAnsi="Arial" w:cs="Arial" w:hint="cs"/>
                <w:rtl/>
              </w:rPr>
              <w:t>المخالفة</w:t>
            </w:r>
            <w:r w:rsidRPr="00F65AD2">
              <w:rPr>
                <w:rtl/>
              </w:rPr>
              <w:t xml:space="preserve"> </w:t>
            </w:r>
            <w:r w:rsidRPr="00F65AD2">
              <w:rPr>
                <w:rFonts w:ascii="Arial" w:hAnsi="Arial" w:cs="Arial" w:hint="cs"/>
                <w:rtl/>
              </w:rPr>
              <w:t>والنزاع</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400</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إذا</w:t>
            </w:r>
            <w:r w:rsidRPr="00F65AD2">
              <w:rPr>
                <w:rtl/>
              </w:rPr>
              <w:t xml:space="preserve"> </w:t>
            </w:r>
            <w:r w:rsidRPr="00F65AD2">
              <w:rPr>
                <w:rFonts w:ascii="Arial" w:hAnsi="Arial" w:cs="Arial" w:hint="cs"/>
                <w:rtl/>
              </w:rPr>
              <w:t>ترتبت</w:t>
            </w:r>
            <w:r w:rsidRPr="00F65AD2">
              <w:rPr>
                <w:rtl/>
              </w:rPr>
              <w:t xml:space="preserve"> </w:t>
            </w:r>
            <w:r w:rsidRPr="00F65AD2">
              <w:rPr>
                <w:rFonts w:ascii="Arial" w:hAnsi="Arial" w:cs="Arial" w:hint="cs"/>
                <w:rtl/>
              </w:rPr>
              <w:t>مفسدة</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القيام</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المجلس</w:t>
            </w:r>
            <w:r w:rsidRPr="00F65AD2">
              <w:rPr>
                <w:rtl/>
              </w:rPr>
              <w:t xml:space="preserve"> </w:t>
            </w:r>
            <w:r w:rsidRPr="00F65AD2">
              <w:rPr>
                <w:rFonts w:ascii="Arial" w:hAnsi="Arial" w:cs="Arial" w:hint="cs"/>
                <w:rtl/>
              </w:rPr>
              <w:t>فلا</w:t>
            </w:r>
            <w:r w:rsidRPr="00F65AD2">
              <w:rPr>
                <w:rtl/>
              </w:rPr>
              <w:t xml:space="preserve"> </w:t>
            </w:r>
            <w:r w:rsidRPr="00F65AD2">
              <w:rPr>
                <w:rFonts w:ascii="Arial" w:hAnsi="Arial" w:cs="Arial" w:hint="cs"/>
                <w:rtl/>
              </w:rPr>
              <w:t>يفعل</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409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تقديم</w:t>
            </w:r>
            <w:r w:rsidRPr="00F65AD2">
              <w:rPr>
                <w:rtl/>
              </w:rPr>
              <w:t xml:space="preserve"> </w:t>
            </w:r>
            <w:r w:rsidRPr="00F65AD2">
              <w:rPr>
                <w:rFonts w:ascii="Arial" w:hAnsi="Arial" w:cs="Arial" w:hint="cs"/>
                <w:rtl/>
              </w:rPr>
              <w:t>الصدقة</w:t>
            </w:r>
            <w:r w:rsidRPr="00F65AD2">
              <w:rPr>
                <w:rtl/>
              </w:rPr>
              <w:t xml:space="preserve"> </w:t>
            </w:r>
            <w:r w:rsidRPr="00F65AD2">
              <w:rPr>
                <w:rFonts w:ascii="Arial" w:hAnsi="Arial" w:cs="Arial" w:hint="cs"/>
                <w:rtl/>
              </w:rPr>
              <w:t>عند</w:t>
            </w:r>
            <w:r w:rsidRPr="00F65AD2">
              <w:rPr>
                <w:rtl/>
              </w:rPr>
              <w:t xml:space="preserve"> </w:t>
            </w:r>
            <w:r w:rsidRPr="00F65AD2">
              <w:rPr>
                <w:rFonts w:ascii="Arial" w:hAnsi="Arial" w:cs="Arial" w:hint="cs"/>
                <w:rtl/>
              </w:rPr>
              <w:t>الكلام</w:t>
            </w:r>
            <w:r w:rsidRPr="00F65AD2">
              <w:rPr>
                <w:rtl/>
              </w:rPr>
              <w:t xml:space="preserve"> </w:t>
            </w:r>
            <w:r w:rsidRPr="00F65AD2">
              <w:rPr>
                <w:rFonts w:ascii="Arial" w:hAnsi="Arial" w:cs="Arial" w:hint="cs"/>
                <w:rtl/>
              </w:rPr>
              <w:t>مع</w:t>
            </w:r>
            <w:r w:rsidRPr="00F65AD2">
              <w:rPr>
                <w:rtl/>
              </w:rPr>
              <w:t xml:space="preserve"> </w:t>
            </w:r>
            <w:r w:rsidRPr="00F65AD2">
              <w:rPr>
                <w:rFonts w:ascii="Arial" w:hAnsi="Arial" w:cs="Arial" w:hint="cs"/>
                <w:rtl/>
              </w:rPr>
              <w:t>الرسول</w:t>
            </w:r>
            <w:r w:rsidRPr="00F65AD2">
              <w:rPr>
                <w:rtl/>
              </w:rPr>
              <w:t xml:space="preserve"> </w:t>
            </w:r>
            <w:r w:rsidRPr="00F65AD2">
              <w:rPr>
                <w:rFonts w:ascii="Arial" w:hAnsi="Arial" w:cs="Arial" w:hint="cs"/>
                <w:rtl/>
              </w:rPr>
              <w:t>ژ</w:t>
            </w:r>
            <w:r w:rsidRPr="00F65AD2">
              <w:rPr>
                <w:rtl/>
              </w:rPr>
              <w:t xml:space="preserve"> </w:t>
            </w:r>
            <w:r w:rsidRPr="00F65AD2">
              <w:rPr>
                <w:rFonts w:ascii="Arial" w:hAnsi="Arial" w:cs="Arial" w:hint="cs"/>
                <w:rtl/>
              </w:rPr>
              <w:t>تعظيم</w:t>
            </w:r>
            <w:r w:rsidRPr="00F65AD2">
              <w:rPr>
                <w:rtl/>
              </w:rPr>
              <w:t xml:space="preserve"> </w:t>
            </w:r>
            <w:r w:rsidRPr="00F65AD2">
              <w:rPr>
                <w:rFonts w:ascii="Arial" w:hAnsi="Arial" w:cs="Arial" w:hint="cs"/>
                <w:rtl/>
              </w:rPr>
              <w:t>له</w:t>
            </w:r>
            <w:r w:rsidRPr="00F65AD2">
              <w:rPr>
                <w:rtl/>
              </w:rPr>
              <w:t xml:space="preserve"> </w:t>
            </w:r>
            <w:r w:rsidRPr="00F65AD2">
              <w:rPr>
                <w:rFonts w:ascii="Arial" w:hAnsi="Arial" w:cs="Arial" w:hint="cs"/>
                <w:rtl/>
              </w:rPr>
              <w:t>ولكلامه</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415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89"/>
                <w:rtl/>
              </w:rPr>
              <w:t>عاب</w:t>
            </w:r>
            <w:r w:rsidRPr="00F65AD2">
              <w:rPr>
                <w:w w:val="89"/>
                <w:rtl/>
              </w:rPr>
              <w:t xml:space="preserve"> </w:t>
            </w:r>
            <w:r w:rsidRPr="00F65AD2">
              <w:rPr>
                <w:rFonts w:ascii="Arial" w:hAnsi="Arial" w:cs="Arial" w:hint="cs"/>
                <w:w w:val="89"/>
                <w:rtl/>
              </w:rPr>
              <w:t>الله</w:t>
            </w:r>
            <w:r w:rsidRPr="00F65AD2">
              <w:rPr>
                <w:w w:val="89"/>
                <w:rtl/>
              </w:rPr>
              <w:t xml:space="preserve"> </w:t>
            </w:r>
            <w:r w:rsidRPr="00F65AD2">
              <w:rPr>
                <w:rFonts w:ascii="Arial" w:hAnsi="Arial" w:cs="Arial" w:hint="cs"/>
                <w:w w:val="89"/>
                <w:rtl/>
              </w:rPr>
              <w:t>على</w:t>
            </w:r>
            <w:r w:rsidRPr="00F65AD2">
              <w:rPr>
                <w:w w:val="89"/>
                <w:rtl/>
              </w:rPr>
              <w:t xml:space="preserve"> </w:t>
            </w:r>
            <w:r w:rsidRPr="00F65AD2">
              <w:rPr>
                <w:rFonts w:ascii="Arial" w:hAnsi="Arial" w:cs="Arial" w:hint="cs"/>
                <w:w w:val="89"/>
                <w:rtl/>
              </w:rPr>
              <w:t>الصحابة</w:t>
            </w:r>
            <w:r w:rsidRPr="00F65AD2">
              <w:rPr>
                <w:w w:val="89"/>
                <w:rtl/>
              </w:rPr>
              <w:t xml:space="preserve"> </w:t>
            </w:r>
            <w:r w:rsidRPr="00F65AD2">
              <w:rPr>
                <w:rFonts w:ascii="Arial" w:hAnsi="Arial" w:cs="Arial" w:hint="cs"/>
                <w:w w:val="89"/>
                <w:rtl/>
              </w:rPr>
              <w:t>عجزهم</w:t>
            </w:r>
            <w:r w:rsidRPr="00F65AD2">
              <w:rPr>
                <w:w w:val="89"/>
                <w:rtl/>
              </w:rPr>
              <w:t xml:space="preserve"> </w:t>
            </w:r>
            <w:r w:rsidRPr="00F65AD2">
              <w:rPr>
                <w:rFonts w:ascii="Arial" w:hAnsi="Arial" w:cs="Arial" w:hint="cs"/>
                <w:w w:val="89"/>
                <w:rtl/>
              </w:rPr>
              <w:t>عن</w:t>
            </w:r>
            <w:r w:rsidRPr="00F65AD2">
              <w:rPr>
                <w:w w:val="89"/>
                <w:rtl/>
              </w:rPr>
              <w:t xml:space="preserve"> </w:t>
            </w:r>
            <w:r w:rsidRPr="00F65AD2">
              <w:rPr>
                <w:rFonts w:ascii="Arial" w:hAnsi="Arial" w:cs="Arial" w:hint="cs"/>
                <w:w w:val="89"/>
                <w:rtl/>
              </w:rPr>
              <w:t>تقديم</w:t>
            </w:r>
            <w:r w:rsidRPr="00F65AD2">
              <w:rPr>
                <w:w w:val="89"/>
                <w:rtl/>
              </w:rPr>
              <w:t xml:space="preserve"> </w:t>
            </w:r>
            <w:r w:rsidRPr="00F65AD2">
              <w:rPr>
                <w:rFonts w:ascii="Arial" w:hAnsi="Arial" w:cs="Arial" w:hint="cs"/>
                <w:w w:val="89"/>
                <w:rtl/>
              </w:rPr>
              <w:t>صدقات</w:t>
            </w:r>
            <w:r w:rsidRPr="00F65AD2">
              <w:rPr>
                <w:w w:val="89"/>
                <w:rtl/>
              </w:rPr>
              <w:t xml:space="preserve"> </w:t>
            </w:r>
            <w:r w:rsidRPr="00F65AD2">
              <w:rPr>
                <w:rFonts w:ascii="Arial" w:hAnsi="Arial" w:cs="Arial" w:hint="cs"/>
                <w:w w:val="89"/>
                <w:rtl/>
              </w:rPr>
              <w:t>عند</w:t>
            </w:r>
            <w:r w:rsidRPr="00F65AD2">
              <w:rPr>
                <w:w w:val="89"/>
                <w:rtl/>
              </w:rPr>
              <w:t xml:space="preserve"> </w:t>
            </w:r>
            <w:r w:rsidRPr="00F65AD2">
              <w:rPr>
                <w:rFonts w:ascii="Arial" w:hAnsi="Arial" w:cs="Arial" w:hint="cs"/>
                <w:w w:val="89"/>
                <w:rtl/>
              </w:rPr>
              <w:t>إرادة</w:t>
            </w:r>
            <w:r w:rsidRPr="00F65AD2">
              <w:rPr>
                <w:w w:val="89"/>
                <w:rtl/>
              </w:rPr>
              <w:t xml:space="preserve"> </w:t>
            </w:r>
            <w:r w:rsidRPr="00F65AD2">
              <w:rPr>
                <w:rFonts w:ascii="Arial" w:hAnsi="Arial" w:cs="Arial" w:hint="cs"/>
                <w:w w:val="89"/>
                <w:rtl/>
              </w:rPr>
              <w:t>النجوى</w:t>
            </w:r>
            <w:r w:rsidRPr="00F65AD2">
              <w:rPr>
                <w:w w:val="89"/>
                <w:rtl/>
              </w:rPr>
              <w:t xml:space="preserve"> </w:t>
            </w:r>
            <w:r w:rsidRPr="00F65AD2">
              <w:rPr>
                <w:rFonts w:ascii="Arial" w:hAnsi="Arial" w:cs="Arial" w:hint="cs"/>
                <w:w w:val="89"/>
                <w:rtl/>
              </w:rPr>
              <w:t>مع</w:t>
            </w:r>
            <w:r w:rsidRPr="00F65AD2">
              <w:rPr>
                <w:w w:val="89"/>
                <w:rtl/>
              </w:rPr>
              <w:t xml:space="preserve"> </w:t>
            </w:r>
            <w:r w:rsidRPr="00F65AD2">
              <w:rPr>
                <w:rFonts w:ascii="Arial" w:hAnsi="Arial" w:cs="Arial" w:hint="cs"/>
                <w:w w:val="89"/>
                <w:rtl/>
              </w:rPr>
              <w:t>الرسول</w:t>
            </w:r>
            <w:r w:rsidRPr="00F65AD2">
              <w:rPr>
                <w:w w:val="89"/>
                <w:rtl/>
              </w:rPr>
              <w:t xml:space="preserve"> </w:t>
            </w:r>
            <w:r w:rsidRPr="00F65AD2">
              <w:rPr>
                <w:rFonts w:ascii="Arial" w:hAnsi="Arial" w:cs="Arial" w:hint="cs"/>
                <w:w w:val="89"/>
                <w:rtl/>
              </w:rPr>
              <w:t>ژ</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415</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5"/>
                <w:rtl/>
              </w:rPr>
              <w:t>ويجوز</w:t>
            </w:r>
            <w:r w:rsidRPr="00F65AD2">
              <w:rPr>
                <w:w w:val="95"/>
                <w:rtl/>
              </w:rPr>
              <w:t xml:space="preserve"> </w:t>
            </w:r>
            <w:r w:rsidRPr="00F65AD2">
              <w:rPr>
                <w:rFonts w:ascii="Arial" w:hAnsi="Arial" w:cs="Arial" w:hint="cs"/>
                <w:w w:val="95"/>
                <w:rtl/>
              </w:rPr>
              <w:t>إحراق</w:t>
            </w:r>
            <w:r w:rsidRPr="00F65AD2">
              <w:rPr>
                <w:w w:val="95"/>
                <w:rtl/>
              </w:rPr>
              <w:t xml:space="preserve"> </w:t>
            </w:r>
            <w:r w:rsidRPr="00F65AD2">
              <w:rPr>
                <w:rFonts w:ascii="Arial" w:hAnsi="Arial" w:cs="Arial" w:hint="cs"/>
                <w:w w:val="95"/>
                <w:rtl/>
              </w:rPr>
              <w:t>نخل</w:t>
            </w:r>
            <w:r w:rsidRPr="00F65AD2">
              <w:rPr>
                <w:w w:val="95"/>
                <w:rtl/>
              </w:rPr>
              <w:t xml:space="preserve"> </w:t>
            </w:r>
            <w:r w:rsidRPr="00F65AD2">
              <w:rPr>
                <w:rFonts w:ascii="Arial" w:hAnsi="Arial" w:cs="Arial" w:hint="cs"/>
                <w:w w:val="95"/>
                <w:rtl/>
              </w:rPr>
              <w:t>المشركين</w:t>
            </w:r>
            <w:r w:rsidRPr="00F65AD2">
              <w:rPr>
                <w:w w:val="95"/>
                <w:rtl/>
              </w:rPr>
              <w:t xml:space="preserve"> </w:t>
            </w:r>
            <w:r w:rsidRPr="00F65AD2">
              <w:rPr>
                <w:rFonts w:ascii="Arial" w:hAnsi="Arial" w:cs="Arial" w:hint="cs"/>
                <w:w w:val="95"/>
                <w:rtl/>
              </w:rPr>
              <w:t>وشجرهم</w:t>
            </w:r>
            <w:r w:rsidRPr="00F65AD2">
              <w:rPr>
                <w:w w:val="95"/>
                <w:rtl/>
              </w:rPr>
              <w:t xml:space="preserve"> </w:t>
            </w:r>
            <w:r w:rsidRPr="00F65AD2">
              <w:rPr>
                <w:rFonts w:ascii="Arial" w:hAnsi="Arial" w:cs="Arial" w:hint="cs"/>
                <w:w w:val="95"/>
                <w:rtl/>
              </w:rPr>
              <w:t>وقطعها</w:t>
            </w:r>
            <w:r w:rsidRPr="00F65AD2">
              <w:rPr>
                <w:w w:val="95"/>
                <w:rtl/>
              </w:rPr>
              <w:t xml:space="preserve"> </w:t>
            </w:r>
            <w:r w:rsidRPr="00F65AD2">
              <w:rPr>
                <w:rFonts w:ascii="Arial" w:hAnsi="Arial" w:cs="Arial" w:hint="cs"/>
                <w:w w:val="95"/>
                <w:rtl/>
              </w:rPr>
              <w:t>وهدم</w:t>
            </w:r>
            <w:r w:rsidRPr="00F65AD2">
              <w:rPr>
                <w:w w:val="95"/>
                <w:rtl/>
              </w:rPr>
              <w:t xml:space="preserve"> </w:t>
            </w:r>
            <w:r w:rsidRPr="00F65AD2">
              <w:rPr>
                <w:rFonts w:ascii="Arial" w:hAnsi="Arial" w:cs="Arial" w:hint="cs"/>
                <w:w w:val="95"/>
                <w:rtl/>
              </w:rPr>
              <w:t>ديارهم</w:t>
            </w:r>
            <w:r w:rsidRPr="00F65AD2">
              <w:rPr>
                <w:w w:val="95"/>
                <w:rtl/>
              </w:rPr>
              <w:t xml:space="preserve"> </w:t>
            </w:r>
            <w:r w:rsidRPr="00F65AD2">
              <w:rPr>
                <w:rFonts w:ascii="Arial" w:hAnsi="Arial" w:cs="Arial" w:hint="cs"/>
                <w:w w:val="95"/>
                <w:rtl/>
              </w:rPr>
              <w:t>وطمس</w:t>
            </w:r>
            <w:r w:rsidRPr="00F65AD2">
              <w:rPr>
                <w:w w:val="95"/>
                <w:rtl/>
              </w:rPr>
              <w:t xml:space="preserve"> </w:t>
            </w:r>
            <w:r w:rsidRPr="00F65AD2">
              <w:rPr>
                <w:rFonts w:ascii="Arial" w:hAnsi="Arial" w:cs="Arial" w:hint="cs"/>
                <w:w w:val="95"/>
                <w:rtl/>
              </w:rPr>
              <w:t>مياههم</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436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8"/>
                <w:rtl/>
              </w:rPr>
              <w:t>واختار</w:t>
            </w:r>
            <w:r w:rsidRPr="00F65AD2">
              <w:rPr>
                <w:w w:val="98"/>
                <w:rtl/>
              </w:rPr>
              <w:t xml:space="preserve"> </w:t>
            </w:r>
            <w:r w:rsidRPr="00F65AD2">
              <w:rPr>
                <w:rFonts w:ascii="Arial" w:hAnsi="Arial" w:cs="Arial" w:hint="cs"/>
                <w:w w:val="98"/>
                <w:rtl/>
              </w:rPr>
              <w:t>بعض</w:t>
            </w:r>
            <w:r w:rsidRPr="00F65AD2">
              <w:rPr>
                <w:w w:val="98"/>
                <w:rtl/>
              </w:rPr>
              <w:t xml:space="preserve"> </w:t>
            </w:r>
            <w:r w:rsidRPr="00F65AD2">
              <w:rPr>
                <w:rFonts w:ascii="Arial" w:hAnsi="Arial" w:cs="Arial" w:hint="cs"/>
                <w:w w:val="98"/>
                <w:rtl/>
              </w:rPr>
              <w:t>في</w:t>
            </w:r>
            <w:r w:rsidRPr="00F65AD2">
              <w:rPr>
                <w:w w:val="98"/>
                <w:rtl/>
              </w:rPr>
              <w:t xml:space="preserve"> </w:t>
            </w:r>
            <w:r w:rsidRPr="00F65AD2">
              <w:rPr>
                <w:rFonts w:ascii="Arial" w:hAnsi="Arial" w:cs="Arial" w:hint="cs"/>
                <w:w w:val="98"/>
                <w:rtl/>
              </w:rPr>
              <w:t>تقسيم</w:t>
            </w:r>
            <w:r w:rsidRPr="00F65AD2">
              <w:rPr>
                <w:w w:val="98"/>
                <w:rtl/>
              </w:rPr>
              <w:t xml:space="preserve"> </w:t>
            </w:r>
            <w:r w:rsidRPr="00F65AD2">
              <w:rPr>
                <w:rFonts w:ascii="Arial" w:hAnsi="Arial" w:cs="Arial" w:hint="cs"/>
                <w:w w:val="98"/>
                <w:rtl/>
              </w:rPr>
              <w:t>سهام</w:t>
            </w:r>
            <w:r w:rsidRPr="00F65AD2">
              <w:rPr>
                <w:w w:val="98"/>
                <w:rtl/>
              </w:rPr>
              <w:t xml:space="preserve"> </w:t>
            </w:r>
            <w:r w:rsidRPr="00F65AD2">
              <w:rPr>
                <w:rFonts w:ascii="Arial" w:hAnsi="Arial" w:cs="Arial" w:hint="cs"/>
                <w:w w:val="98"/>
                <w:rtl/>
              </w:rPr>
              <w:t>الصدقات</w:t>
            </w:r>
            <w:r w:rsidRPr="00F65AD2">
              <w:rPr>
                <w:w w:val="98"/>
                <w:rtl/>
              </w:rPr>
              <w:t xml:space="preserve"> </w:t>
            </w:r>
            <w:r w:rsidRPr="00F65AD2">
              <w:rPr>
                <w:rFonts w:ascii="Arial" w:hAnsi="Arial" w:cs="Arial" w:hint="cs"/>
                <w:w w:val="98"/>
                <w:rtl/>
              </w:rPr>
              <w:t>تفضيل</w:t>
            </w:r>
            <w:r w:rsidRPr="00F65AD2">
              <w:rPr>
                <w:w w:val="98"/>
                <w:rtl/>
              </w:rPr>
              <w:t xml:space="preserve"> </w:t>
            </w:r>
            <w:r w:rsidRPr="00F65AD2">
              <w:rPr>
                <w:rFonts w:ascii="Arial" w:hAnsi="Arial" w:cs="Arial" w:hint="cs"/>
                <w:w w:val="98"/>
                <w:rtl/>
              </w:rPr>
              <w:t>الذكر</w:t>
            </w:r>
            <w:r w:rsidRPr="00F65AD2">
              <w:rPr>
                <w:w w:val="98"/>
                <w:rtl/>
              </w:rPr>
              <w:t xml:space="preserve"> </w:t>
            </w:r>
            <w:r w:rsidRPr="00F65AD2">
              <w:rPr>
                <w:rFonts w:ascii="Arial" w:hAnsi="Arial" w:cs="Arial" w:hint="cs"/>
                <w:w w:val="98"/>
                <w:rtl/>
              </w:rPr>
              <w:t>بسهم</w:t>
            </w:r>
            <w:r w:rsidRPr="00F65AD2">
              <w:rPr>
                <w:w w:val="98"/>
                <w:rtl/>
              </w:rPr>
              <w:t xml:space="preserve"> </w:t>
            </w:r>
            <w:r w:rsidRPr="00F65AD2">
              <w:rPr>
                <w:rFonts w:ascii="Arial" w:hAnsi="Arial" w:cs="Arial" w:hint="cs"/>
                <w:w w:val="98"/>
                <w:rtl/>
              </w:rPr>
              <w:t>زائد</w:t>
            </w:r>
            <w:r w:rsidRPr="00F65AD2">
              <w:rPr>
                <w:w w:val="98"/>
                <w:rtl/>
              </w:rPr>
              <w:t xml:space="preserve"> </w:t>
            </w:r>
            <w:r w:rsidRPr="00F65AD2">
              <w:rPr>
                <w:rFonts w:ascii="Arial" w:hAnsi="Arial" w:cs="Arial" w:hint="cs"/>
                <w:w w:val="98"/>
                <w:rtl/>
              </w:rPr>
              <w:t>على</w:t>
            </w:r>
            <w:r w:rsidRPr="00F65AD2">
              <w:rPr>
                <w:w w:val="98"/>
                <w:rtl/>
              </w:rPr>
              <w:t xml:space="preserve"> </w:t>
            </w:r>
            <w:r w:rsidRPr="00F65AD2">
              <w:rPr>
                <w:rFonts w:ascii="Arial" w:hAnsi="Arial" w:cs="Arial" w:hint="cs"/>
                <w:w w:val="98"/>
                <w:rtl/>
              </w:rPr>
              <w:t>الأنثى</w:t>
            </w:r>
            <w:r w:rsidRPr="00F65AD2">
              <w:rPr>
                <w:w w:val="98"/>
                <w:rtl/>
              </w:rPr>
              <w:t xml:space="preserve"> </w:t>
            </w:r>
            <w:r w:rsidRPr="00F65AD2">
              <w:rPr>
                <w:rFonts w:ascii="Arial" w:hAnsi="Arial" w:cs="Arial" w:hint="cs"/>
                <w:w w:val="98"/>
                <w:rtl/>
              </w:rPr>
              <w:t>كالإرث</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444</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ولا</w:t>
            </w:r>
            <w:r w:rsidRPr="00F65AD2">
              <w:rPr>
                <w:rtl/>
              </w:rPr>
              <w:t xml:space="preserve"> </w:t>
            </w:r>
            <w:r w:rsidRPr="00F65AD2">
              <w:rPr>
                <w:rFonts w:ascii="Arial" w:hAnsi="Arial" w:cs="Arial" w:hint="cs"/>
                <w:rtl/>
              </w:rPr>
              <w:t>يسمى</w:t>
            </w:r>
            <w:r w:rsidRPr="00F65AD2">
              <w:rPr>
                <w:rtl/>
              </w:rPr>
              <w:t xml:space="preserve"> </w:t>
            </w:r>
            <w:r w:rsidRPr="00F65AD2">
              <w:rPr>
                <w:rFonts w:ascii="Arial" w:hAnsi="Arial" w:cs="Arial" w:hint="cs"/>
                <w:rtl/>
              </w:rPr>
              <w:t>الرسول</w:t>
            </w:r>
            <w:r w:rsidRPr="00F65AD2">
              <w:rPr>
                <w:rtl/>
              </w:rPr>
              <w:t xml:space="preserve"> </w:t>
            </w:r>
            <w:r w:rsidRPr="00F65AD2">
              <w:rPr>
                <w:rFonts w:ascii="Arial" w:hAnsi="Arial" w:cs="Arial" w:hint="cs"/>
                <w:rtl/>
              </w:rPr>
              <w:t>ژ</w:t>
            </w:r>
            <w:r w:rsidRPr="00F65AD2">
              <w:rPr>
                <w:rtl/>
              </w:rPr>
              <w:t xml:space="preserve"> </w:t>
            </w:r>
            <w:r w:rsidRPr="00F65AD2">
              <w:rPr>
                <w:rFonts w:ascii="Arial" w:hAnsi="Arial" w:cs="Arial" w:hint="cs"/>
                <w:rtl/>
              </w:rPr>
              <w:t>فقيرًا</w:t>
            </w:r>
            <w:r w:rsidRPr="00F65AD2">
              <w:rPr>
                <w:rtl/>
              </w:rPr>
              <w:t xml:space="preserve"> </w:t>
            </w:r>
            <w:r w:rsidRPr="00F65AD2">
              <w:rPr>
                <w:rFonts w:ascii="Arial" w:hAnsi="Arial" w:cs="Arial" w:hint="cs"/>
                <w:rtl/>
              </w:rPr>
              <w:t>لأنَّ</w:t>
            </w:r>
            <w:r w:rsidRPr="00F65AD2">
              <w:rPr>
                <w:rtl/>
              </w:rPr>
              <w:t xml:space="preserve"> </w:t>
            </w:r>
            <w:r w:rsidRPr="00F65AD2">
              <w:rPr>
                <w:rFonts w:ascii="Arial" w:hAnsi="Arial" w:cs="Arial" w:hint="cs"/>
                <w:rtl/>
              </w:rPr>
              <w:t>الفقر</w:t>
            </w:r>
            <w:r w:rsidRPr="00F65AD2">
              <w:rPr>
                <w:rtl/>
              </w:rPr>
              <w:t xml:space="preserve"> </w:t>
            </w:r>
            <w:r w:rsidRPr="00F65AD2">
              <w:rPr>
                <w:rFonts w:ascii="Arial" w:hAnsi="Arial" w:cs="Arial" w:hint="cs"/>
                <w:rtl/>
              </w:rPr>
              <w:t>شأن</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يعرض</w:t>
            </w:r>
            <w:r w:rsidRPr="00F65AD2">
              <w:rPr>
                <w:rtl/>
              </w:rPr>
              <w:t xml:space="preserve"> </w:t>
            </w:r>
            <w:r w:rsidRPr="00F65AD2">
              <w:rPr>
                <w:rFonts w:ascii="Arial" w:hAnsi="Arial" w:cs="Arial" w:hint="cs"/>
                <w:rtl/>
              </w:rPr>
              <w:t>لمال</w:t>
            </w:r>
            <w:r w:rsidRPr="00F65AD2">
              <w:rPr>
                <w:rtl/>
              </w:rPr>
              <w:t xml:space="preserve"> </w:t>
            </w:r>
            <w:r w:rsidRPr="00F65AD2">
              <w:rPr>
                <w:rFonts w:ascii="Arial" w:hAnsi="Arial" w:cs="Arial" w:hint="cs"/>
                <w:rtl/>
              </w:rPr>
              <w:t>ولا</w:t>
            </w:r>
            <w:r w:rsidRPr="00F65AD2">
              <w:rPr>
                <w:rtl/>
              </w:rPr>
              <w:t xml:space="preserve"> </w:t>
            </w:r>
            <w:r w:rsidRPr="00F65AD2">
              <w:rPr>
                <w:rFonts w:ascii="Arial" w:hAnsi="Arial" w:cs="Arial" w:hint="cs"/>
                <w:rtl/>
              </w:rPr>
              <w:t>يجده</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446</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إمامة</w:t>
            </w:r>
            <w:r w:rsidRPr="00F65AD2">
              <w:rPr>
                <w:rtl/>
              </w:rPr>
              <w:t xml:space="preserve"> </w:t>
            </w:r>
            <w:r w:rsidRPr="00F65AD2">
              <w:rPr>
                <w:rFonts w:ascii="Arial" w:hAnsi="Arial" w:cs="Arial" w:hint="cs"/>
                <w:rtl/>
              </w:rPr>
              <w:t>الخلفاء</w:t>
            </w:r>
            <w:r w:rsidRPr="00F65AD2">
              <w:rPr>
                <w:rtl/>
              </w:rPr>
              <w:t xml:space="preserve"> </w:t>
            </w:r>
            <w:r w:rsidRPr="00F65AD2">
              <w:rPr>
                <w:rFonts w:ascii="Arial" w:hAnsi="Arial" w:cs="Arial" w:hint="cs"/>
                <w:rtl/>
              </w:rPr>
              <w:t>الراشدين</w:t>
            </w:r>
            <w:r w:rsidRPr="00F65AD2">
              <w:rPr>
                <w:rtl/>
              </w:rPr>
              <w:t xml:space="preserve"> </w:t>
            </w:r>
            <w:r w:rsidRPr="00F65AD2">
              <w:rPr>
                <w:rFonts w:ascii="Arial" w:hAnsi="Arial" w:cs="Arial" w:hint="cs"/>
                <w:rtl/>
              </w:rPr>
              <w:t>الأربعة</w:t>
            </w:r>
            <w:r w:rsidRPr="00F65AD2">
              <w:rPr>
                <w:rtl/>
              </w:rPr>
              <w:t xml:space="preserve"> </w:t>
            </w:r>
            <w:r w:rsidRPr="00F65AD2">
              <w:rPr>
                <w:rFonts w:ascii="Arial" w:hAnsi="Arial" w:cs="Arial" w:hint="cs"/>
                <w:rtl/>
              </w:rPr>
              <w:t>صحيحة</w:t>
            </w:r>
            <w:r w:rsidRPr="00F65AD2">
              <w:rPr>
                <w:rtl/>
              </w:rPr>
              <w:t xml:space="preserve"> </w:t>
            </w:r>
            <w:r w:rsidRPr="00F65AD2">
              <w:rPr>
                <w:rFonts w:ascii="Arial" w:hAnsi="Arial" w:cs="Arial" w:hint="cs"/>
                <w:rtl/>
              </w:rPr>
              <w:t>بإجماع</w:t>
            </w:r>
            <w:r w:rsidRPr="00F65AD2">
              <w:rPr>
                <w:rtl/>
              </w:rPr>
              <w:t xml:space="preserve"> </w:t>
            </w:r>
            <w:r w:rsidRPr="00F65AD2">
              <w:rPr>
                <w:rFonts w:ascii="Arial" w:hAnsi="Arial" w:cs="Arial" w:hint="cs"/>
                <w:rtl/>
              </w:rPr>
              <w:t>الصحابة</w:t>
            </w:r>
            <w:r w:rsidRPr="00F65AD2">
              <w:rPr>
                <w:rtl/>
              </w:rPr>
              <w:t xml:space="preserve"> </w:t>
            </w:r>
            <w:r w:rsidRPr="00F65AD2">
              <w:rPr>
                <w:rFonts w:ascii="Arial" w:hAnsi="Arial" w:cs="Arial" w:hint="cs"/>
                <w:rtl/>
              </w:rPr>
              <w:t>الأكثرين</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451</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وليس</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الشتم</w:t>
            </w:r>
            <w:r w:rsidRPr="00F65AD2">
              <w:rPr>
                <w:rtl/>
              </w:rPr>
              <w:t xml:space="preserve"> </w:t>
            </w:r>
            <w:r w:rsidRPr="00F65AD2">
              <w:rPr>
                <w:rFonts w:ascii="Arial" w:hAnsi="Arial" w:cs="Arial" w:hint="cs"/>
                <w:rtl/>
              </w:rPr>
              <w:t>القول</w:t>
            </w:r>
            <w:r w:rsidRPr="00F65AD2">
              <w:rPr>
                <w:rtl/>
              </w:rPr>
              <w:t xml:space="preserve"> </w:t>
            </w:r>
            <w:r w:rsidRPr="00F65AD2">
              <w:rPr>
                <w:rFonts w:ascii="Arial" w:hAnsi="Arial" w:cs="Arial" w:hint="cs"/>
                <w:rtl/>
              </w:rPr>
              <w:t>بأنَّ</w:t>
            </w:r>
            <w:r w:rsidRPr="00F65AD2">
              <w:rPr>
                <w:rtl/>
              </w:rPr>
              <w:t xml:space="preserve"> </w:t>
            </w:r>
            <w:r w:rsidRPr="00F65AD2">
              <w:rPr>
                <w:rFonts w:ascii="Arial" w:hAnsi="Arial" w:cs="Arial" w:hint="cs"/>
                <w:rtl/>
              </w:rPr>
              <w:t>الحق</w:t>
            </w:r>
            <w:r w:rsidRPr="00F65AD2">
              <w:rPr>
                <w:rtl/>
              </w:rPr>
              <w:t xml:space="preserve"> </w:t>
            </w:r>
            <w:r w:rsidRPr="00F65AD2">
              <w:rPr>
                <w:rFonts w:ascii="Arial" w:hAnsi="Arial" w:cs="Arial" w:hint="cs"/>
                <w:rtl/>
              </w:rPr>
              <w:t>مع</w:t>
            </w:r>
            <w:r w:rsidRPr="00F65AD2">
              <w:rPr>
                <w:rtl/>
              </w:rPr>
              <w:t xml:space="preserve"> </w:t>
            </w:r>
            <w:r w:rsidRPr="00F65AD2">
              <w:rPr>
                <w:rFonts w:ascii="Arial" w:hAnsi="Arial" w:cs="Arial" w:hint="cs"/>
                <w:rtl/>
              </w:rPr>
              <w:t>فلان</w:t>
            </w:r>
            <w:r w:rsidRPr="00F65AD2">
              <w:rPr>
                <w:rtl/>
              </w:rPr>
              <w:t xml:space="preserve"> </w:t>
            </w:r>
            <w:r w:rsidRPr="00F65AD2">
              <w:rPr>
                <w:rFonts w:ascii="Arial" w:hAnsi="Arial" w:cs="Arial" w:hint="cs"/>
                <w:rtl/>
              </w:rPr>
              <w:t>الصحابي</w:t>
            </w:r>
            <w:r w:rsidRPr="00F65AD2">
              <w:rPr>
                <w:rtl/>
              </w:rPr>
              <w:t xml:space="preserve"> </w:t>
            </w:r>
            <w:r w:rsidRPr="00F65AD2">
              <w:rPr>
                <w:rFonts w:ascii="Arial" w:hAnsi="Arial" w:cs="Arial" w:hint="cs"/>
                <w:rtl/>
              </w:rPr>
              <w:t>أو</w:t>
            </w:r>
            <w:r w:rsidRPr="00F65AD2">
              <w:rPr>
                <w:rtl/>
              </w:rPr>
              <w:t xml:space="preserve"> </w:t>
            </w:r>
            <w:r w:rsidRPr="00F65AD2">
              <w:rPr>
                <w:rFonts w:ascii="Arial" w:hAnsi="Arial" w:cs="Arial" w:hint="cs"/>
                <w:rtl/>
              </w:rPr>
              <w:t>فلان</w:t>
            </w:r>
            <w:r w:rsidRPr="00F65AD2">
              <w:rPr>
                <w:rtl/>
              </w:rPr>
              <w:t xml:space="preserve"> </w:t>
            </w:r>
            <w:r w:rsidRPr="00F65AD2">
              <w:rPr>
                <w:rFonts w:ascii="Arial" w:hAnsi="Arial" w:cs="Arial" w:hint="cs"/>
                <w:rtl/>
              </w:rPr>
              <w:t>الصحابي</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457</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6"/>
                <w:rtl/>
              </w:rPr>
              <w:t>وليس</w:t>
            </w:r>
            <w:r w:rsidRPr="00F65AD2">
              <w:rPr>
                <w:w w:val="96"/>
                <w:rtl/>
              </w:rPr>
              <w:t xml:space="preserve"> </w:t>
            </w:r>
            <w:r w:rsidRPr="00F65AD2">
              <w:rPr>
                <w:rFonts w:ascii="Arial" w:hAnsi="Arial" w:cs="Arial" w:hint="cs"/>
                <w:w w:val="96"/>
                <w:rtl/>
              </w:rPr>
              <w:t>من</w:t>
            </w:r>
            <w:r w:rsidRPr="00F65AD2">
              <w:rPr>
                <w:w w:val="96"/>
                <w:rtl/>
              </w:rPr>
              <w:t xml:space="preserve"> </w:t>
            </w:r>
            <w:r w:rsidRPr="00F65AD2">
              <w:rPr>
                <w:rFonts w:ascii="Arial" w:hAnsi="Arial" w:cs="Arial" w:hint="cs"/>
                <w:w w:val="96"/>
                <w:rtl/>
              </w:rPr>
              <w:t>الخروج</w:t>
            </w:r>
            <w:r w:rsidRPr="00F65AD2">
              <w:rPr>
                <w:w w:val="96"/>
                <w:rtl/>
              </w:rPr>
              <w:t xml:space="preserve"> </w:t>
            </w:r>
            <w:r w:rsidRPr="00F65AD2">
              <w:rPr>
                <w:rFonts w:ascii="Arial" w:hAnsi="Arial" w:cs="Arial" w:hint="cs"/>
                <w:w w:val="96"/>
                <w:rtl/>
              </w:rPr>
              <w:t>عن</w:t>
            </w:r>
            <w:r w:rsidRPr="00F65AD2">
              <w:rPr>
                <w:w w:val="96"/>
                <w:rtl/>
              </w:rPr>
              <w:t xml:space="preserve"> </w:t>
            </w:r>
            <w:r w:rsidRPr="00F65AD2">
              <w:rPr>
                <w:rFonts w:ascii="Arial" w:hAnsi="Arial" w:cs="Arial" w:hint="cs"/>
                <w:w w:val="96"/>
                <w:rtl/>
              </w:rPr>
              <w:t>الصحابة</w:t>
            </w:r>
            <w:r w:rsidRPr="00F65AD2">
              <w:rPr>
                <w:w w:val="96"/>
                <w:rtl/>
              </w:rPr>
              <w:t xml:space="preserve"> </w:t>
            </w:r>
            <w:r w:rsidRPr="00F65AD2">
              <w:rPr>
                <w:rFonts w:ascii="Arial" w:hAnsi="Arial" w:cs="Arial" w:hint="cs"/>
                <w:w w:val="96"/>
                <w:rtl/>
              </w:rPr>
              <w:t>أن</w:t>
            </w:r>
            <w:r w:rsidRPr="00F65AD2">
              <w:rPr>
                <w:w w:val="96"/>
                <w:rtl/>
              </w:rPr>
              <w:t xml:space="preserve"> </w:t>
            </w:r>
            <w:r w:rsidRPr="00F65AD2">
              <w:rPr>
                <w:rFonts w:ascii="Arial" w:hAnsi="Arial" w:cs="Arial" w:hint="cs"/>
                <w:w w:val="96"/>
                <w:rtl/>
              </w:rPr>
              <w:t>يقال</w:t>
            </w:r>
            <w:r w:rsidRPr="00F65AD2">
              <w:rPr>
                <w:w w:val="96"/>
                <w:rtl/>
              </w:rPr>
              <w:t xml:space="preserve"> </w:t>
            </w:r>
            <w:r w:rsidRPr="00F65AD2">
              <w:rPr>
                <w:rFonts w:ascii="Arial" w:hAnsi="Arial" w:cs="Arial" w:hint="cs"/>
                <w:w w:val="96"/>
                <w:rtl/>
              </w:rPr>
              <w:t>الحق</w:t>
            </w:r>
            <w:r w:rsidRPr="00F65AD2">
              <w:rPr>
                <w:w w:val="96"/>
                <w:rtl/>
              </w:rPr>
              <w:t xml:space="preserve"> </w:t>
            </w:r>
            <w:r w:rsidRPr="00F65AD2">
              <w:rPr>
                <w:rFonts w:ascii="Arial" w:hAnsi="Arial" w:cs="Arial" w:hint="cs"/>
                <w:w w:val="96"/>
                <w:rtl/>
              </w:rPr>
              <w:t>مع</w:t>
            </w:r>
            <w:r w:rsidRPr="00F65AD2">
              <w:rPr>
                <w:w w:val="96"/>
                <w:rtl/>
              </w:rPr>
              <w:t xml:space="preserve"> </w:t>
            </w:r>
            <w:r w:rsidRPr="00F65AD2">
              <w:rPr>
                <w:rFonts w:ascii="Arial" w:hAnsi="Arial" w:cs="Arial" w:hint="cs"/>
                <w:w w:val="96"/>
                <w:rtl/>
              </w:rPr>
              <w:t>فلان</w:t>
            </w:r>
            <w:r w:rsidRPr="00F65AD2">
              <w:rPr>
                <w:w w:val="96"/>
                <w:rtl/>
              </w:rPr>
              <w:t xml:space="preserve"> </w:t>
            </w:r>
            <w:r w:rsidRPr="00F65AD2">
              <w:rPr>
                <w:rFonts w:ascii="Arial" w:hAnsi="Arial" w:cs="Arial" w:hint="cs"/>
                <w:w w:val="96"/>
                <w:rtl/>
              </w:rPr>
              <w:t>من</w:t>
            </w:r>
            <w:r w:rsidRPr="00F65AD2">
              <w:rPr>
                <w:w w:val="96"/>
                <w:rtl/>
              </w:rPr>
              <w:t xml:space="preserve"> </w:t>
            </w:r>
            <w:r w:rsidRPr="00F65AD2">
              <w:rPr>
                <w:rFonts w:ascii="Arial" w:hAnsi="Arial" w:cs="Arial" w:hint="cs"/>
                <w:w w:val="96"/>
                <w:rtl/>
              </w:rPr>
              <w:t>الصحابة</w:t>
            </w:r>
            <w:r w:rsidRPr="00F65AD2">
              <w:rPr>
                <w:w w:val="96"/>
                <w:rtl/>
              </w:rPr>
              <w:t xml:space="preserve"> </w:t>
            </w:r>
            <w:r w:rsidRPr="00F65AD2">
              <w:rPr>
                <w:rFonts w:ascii="Arial" w:hAnsi="Arial" w:cs="Arial" w:hint="cs"/>
                <w:w w:val="96"/>
                <w:rtl/>
              </w:rPr>
              <w:t>أو</w:t>
            </w:r>
            <w:r w:rsidRPr="00F65AD2">
              <w:rPr>
                <w:w w:val="96"/>
                <w:rtl/>
              </w:rPr>
              <w:t xml:space="preserve"> </w:t>
            </w:r>
            <w:r w:rsidRPr="00F65AD2">
              <w:rPr>
                <w:rFonts w:ascii="Arial" w:hAnsi="Arial" w:cs="Arial" w:hint="cs"/>
                <w:w w:val="96"/>
                <w:rtl/>
              </w:rPr>
              <w:t>غيرهم</w:t>
            </w:r>
            <w:r w:rsidRPr="00F65AD2">
              <w:rPr>
                <w:w w:val="96"/>
                <w:rtl/>
              </w:rPr>
              <w:t xml:space="preserve"> </w:t>
            </w:r>
            <w:r w:rsidRPr="00F65AD2">
              <w:rPr>
                <w:rFonts w:ascii="Arial" w:hAnsi="Arial" w:cs="Arial" w:hint="cs"/>
                <w:w w:val="96"/>
                <w:rtl/>
              </w:rPr>
              <w:t>لا</w:t>
            </w:r>
            <w:r w:rsidRPr="00F65AD2">
              <w:rPr>
                <w:w w:val="96"/>
                <w:rtl/>
              </w:rPr>
              <w:t xml:space="preserve"> </w:t>
            </w:r>
            <w:r w:rsidRPr="00F65AD2">
              <w:rPr>
                <w:rFonts w:ascii="Arial" w:hAnsi="Arial" w:cs="Arial" w:hint="cs"/>
                <w:w w:val="96"/>
                <w:rtl/>
              </w:rPr>
              <w:t>مع</w:t>
            </w:r>
            <w:r w:rsidRPr="00F65AD2">
              <w:rPr>
                <w:w w:val="96"/>
                <w:rtl/>
              </w:rPr>
              <w:t xml:space="preserve"> </w:t>
            </w:r>
            <w:r w:rsidRPr="00F65AD2">
              <w:rPr>
                <w:rFonts w:ascii="Arial" w:hAnsi="Arial" w:cs="Arial" w:hint="cs"/>
                <w:w w:val="96"/>
                <w:rtl/>
              </w:rPr>
              <w:t>فلان</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458</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rtl/>
              </w:rPr>
              <w:t>الروافض</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الشيعة</w:t>
            </w:r>
            <w:r w:rsidRPr="00F65AD2">
              <w:rPr>
                <w:rtl/>
              </w:rPr>
              <w:t xml:space="preserve"> </w:t>
            </w:r>
            <w:r w:rsidRPr="00F65AD2">
              <w:rPr>
                <w:rFonts w:ascii="Arial" w:hAnsi="Arial" w:cs="Arial" w:hint="cs"/>
                <w:rtl/>
              </w:rPr>
              <w:t>يقولون</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الصحابة</w:t>
            </w:r>
            <w:r w:rsidRPr="00F65AD2">
              <w:rPr>
                <w:rtl/>
              </w:rPr>
              <w:t xml:space="preserve"> </w:t>
            </w:r>
            <w:r w:rsidRPr="00F65AD2">
              <w:rPr>
                <w:rFonts w:ascii="Arial" w:hAnsi="Arial" w:cs="Arial" w:hint="cs"/>
                <w:rtl/>
              </w:rPr>
              <w:t>السوء</w:t>
            </w:r>
            <w:r w:rsidRPr="00F65AD2">
              <w:rPr>
                <w:rtl/>
              </w:rPr>
              <w:t xml:space="preserve"> </w:t>
            </w:r>
            <w:r w:rsidRPr="00F65AD2">
              <w:rPr>
                <w:rFonts w:ascii="Arial" w:hAnsi="Arial" w:cs="Arial" w:hint="cs"/>
                <w:rtl/>
              </w:rPr>
              <w:t>إلَّا</w:t>
            </w:r>
            <w:r w:rsidRPr="00F65AD2">
              <w:rPr>
                <w:rtl/>
              </w:rPr>
              <w:t xml:space="preserve"> </w:t>
            </w:r>
            <w:r w:rsidRPr="00F65AD2">
              <w:rPr>
                <w:rFonts w:ascii="Arial" w:hAnsi="Arial" w:cs="Arial" w:hint="cs"/>
                <w:rtl/>
              </w:rPr>
              <w:t>الإمام</w:t>
            </w:r>
            <w:r w:rsidRPr="00F65AD2">
              <w:rPr>
                <w:rtl/>
              </w:rPr>
              <w:t xml:space="preserve"> </w:t>
            </w:r>
            <w:r w:rsidRPr="00F65AD2">
              <w:rPr>
                <w:rFonts w:ascii="Arial" w:hAnsi="Arial" w:cs="Arial" w:hint="cs"/>
                <w:rtl/>
              </w:rPr>
              <w:t>عليًّا</w:t>
            </w:r>
            <w:r w:rsidRPr="00F65AD2">
              <w:rPr>
                <w:rtl/>
              </w:rPr>
              <w:t xml:space="preserve"> </w:t>
            </w:r>
            <w:r w:rsidRPr="00F65AD2">
              <w:rPr>
                <w:rFonts w:ascii="Arial" w:hAnsi="Arial" w:cs="Arial" w:hint="cs"/>
                <w:rtl/>
              </w:rPr>
              <w:t>ومن</w:t>
            </w:r>
            <w:r w:rsidRPr="00F65AD2">
              <w:rPr>
                <w:rtl/>
              </w:rPr>
              <w:t xml:space="preserve"> </w:t>
            </w:r>
            <w:r w:rsidRPr="00F65AD2">
              <w:rPr>
                <w:rFonts w:ascii="Arial" w:hAnsi="Arial" w:cs="Arial" w:hint="cs"/>
                <w:rtl/>
              </w:rPr>
              <w:t>معه</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459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7"/>
                <w:rtl/>
              </w:rPr>
              <w:t>وحبُّ</w:t>
            </w:r>
            <w:r w:rsidRPr="00F65AD2">
              <w:rPr>
                <w:w w:val="97"/>
                <w:rtl/>
              </w:rPr>
              <w:t xml:space="preserve"> </w:t>
            </w:r>
            <w:r w:rsidRPr="00F65AD2">
              <w:rPr>
                <w:rFonts w:ascii="Arial" w:hAnsi="Arial" w:cs="Arial" w:hint="cs"/>
                <w:w w:val="97"/>
                <w:rtl/>
              </w:rPr>
              <w:t>الصحابة</w:t>
            </w:r>
            <w:r w:rsidRPr="00F65AD2">
              <w:rPr>
                <w:w w:val="97"/>
                <w:rtl/>
              </w:rPr>
              <w:t xml:space="preserve"> </w:t>
            </w:r>
            <w:r w:rsidRPr="00F65AD2">
              <w:rPr>
                <w:rFonts w:ascii="Arial" w:hAnsi="Arial" w:cs="Arial" w:hint="cs"/>
                <w:w w:val="97"/>
                <w:rtl/>
              </w:rPr>
              <w:t>كالمطبوع</w:t>
            </w:r>
            <w:r w:rsidRPr="00F65AD2">
              <w:rPr>
                <w:w w:val="97"/>
                <w:rtl/>
              </w:rPr>
              <w:t xml:space="preserve"> </w:t>
            </w:r>
            <w:r w:rsidRPr="00F65AD2">
              <w:rPr>
                <w:rFonts w:ascii="Arial" w:hAnsi="Arial" w:cs="Arial" w:hint="cs"/>
                <w:w w:val="97"/>
                <w:rtl/>
              </w:rPr>
              <w:t>في</w:t>
            </w:r>
            <w:r w:rsidRPr="00F65AD2">
              <w:rPr>
                <w:w w:val="97"/>
                <w:rtl/>
              </w:rPr>
              <w:t xml:space="preserve"> </w:t>
            </w:r>
            <w:r w:rsidRPr="00F65AD2">
              <w:rPr>
                <w:rFonts w:ascii="Arial" w:hAnsi="Arial" w:cs="Arial" w:hint="cs"/>
                <w:w w:val="97"/>
                <w:rtl/>
              </w:rPr>
              <w:t>القلوب،</w:t>
            </w:r>
            <w:r w:rsidRPr="00F65AD2">
              <w:rPr>
                <w:w w:val="97"/>
                <w:rtl/>
              </w:rPr>
              <w:t xml:space="preserve"> </w:t>
            </w:r>
            <w:r w:rsidRPr="00F65AD2">
              <w:rPr>
                <w:rFonts w:ascii="Arial" w:hAnsi="Arial" w:cs="Arial" w:hint="cs"/>
                <w:w w:val="97"/>
                <w:rtl/>
              </w:rPr>
              <w:t>والله</w:t>
            </w:r>
            <w:r w:rsidRPr="00F65AD2">
              <w:rPr>
                <w:w w:val="97"/>
                <w:rtl/>
              </w:rPr>
              <w:t xml:space="preserve"> </w:t>
            </w:r>
            <w:r w:rsidRPr="00F65AD2">
              <w:rPr>
                <w:rFonts w:ascii="Arial" w:hAnsi="Arial" w:cs="Arial" w:hint="cs"/>
                <w:w w:val="97"/>
                <w:rtl/>
              </w:rPr>
              <w:t>أعلم</w:t>
            </w:r>
            <w:r w:rsidRPr="00F65AD2">
              <w:rPr>
                <w:w w:val="97"/>
                <w:rtl/>
              </w:rPr>
              <w:t xml:space="preserve"> </w:t>
            </w:r>
            <w:r w:rsidRPr="00F65AD2">
              <w:rPr>
                <w:rFonts w:ascii="Arial" w:hAnsi="Arial" w:cs="Arial" w:hint="cs"/>
                <w:w w:val="97"/>
                <w:rtl/>
              </w:rPr>
              <w:t>بما</w:t>
            </w:r>
            <w:r w:rsidRPr="00F65AD2">
              <w:rPr>
                <w:w w:val="97"/>
                <w:rtl/>
              </w:rPr>
              <w:t xml:space="preserve"> </w:t>
            </w:r>
            <w:r w:rsidRPr="00F65AD2">
              <w:rPr>
                <w:rFonts w:ascii="Arial" w:hAnsi="Arial" w:cs="Arial" w:hint="cs"/>
                <w:w w:val="97"/>
                <w:rtl/>
              </w:rPr>
              <w:t>يصيبني</w:t>
            </w:r>
            <w:r w:rsidRPr="00F65AD2">
              <w:rPr>
                <w:w w:val="97"/>
                <w:rtl/>
              </w:rPr>
              <w:t xml:space="preserve"> </w:t>
            </w:r>
            <w:r w:rsidRPr="00F65AD2">
              <w:rPr>
                <w:rFonts w:ascii="Arial" w:hAnsi="Arial" w:cs="Arial" w:hint="cs"/>
                <w:w w:val="97"/>
                <w:rtl/>
              </w:rPr>
              <w:t>إذا</w:t>
            </w:r>
            <w:r w:rsidRPr="00F65AD2">
              <w:rPr>
                <w:w w:val="97"/>
                <w:rtl/>
              </w:rPr>
              <w:t xml:space="preserve"> </w:t>
            </w:r>
            <w:r w:rsidRPr="00F65AD2">
              <w:rPr>
                <w:rFonts w:ascii="Arial" w:hAnsi="Arial" w:cs="Arial" w:hint="cs"/>
                <w:w w:val="97"/>
                <w:rtl/>
              </w:rPr>
              <w:t>تذكَّرت</w:t>
            </w:r>
            <w:r w:rsidRPr="00F65AD2">
              <w:rPr>
                <w:w w:val="97"/>
                <w:rtl/>
              </w:rPr>
              <w:t xml:space="preserve"> </w:t>
            </w:r>
            <w:r w:rsidRPr="00F65AD2">
              <w:rPr>
                <w:rFonts w:ascii="Arial" w:hAnsi="Arial" w:cs="Arial" w:hint="cs"/>
                <w:w w:val="97"/>
                <w:rtl/>
              </w:rPr>
              <w:t>قوله</w:t>
            </w:r>
            <w:r w:rsidRPr="00F65AD2">
              <w:rPr>
                <w:w w:val="97"/>
                <w:rtl/>
              </w:rPr>
              <w:t xml:space="preserve"> </w:t>
            </w:r>
            <w:r w:rsidRPr="00F65AD2">
              <w:rPr>
                <w:rFonts w:ascii="Arial" w:hAnsi="Arial" w:cs="Arial" w:hint="cs"/>
                <w:w w:val="97"/>
                <w:rtl/>
              </w:rPr>
              <w:t>ژ</w:t>
            </w:r>
            <w:r w:rsidRPr="00F65AD2">
              <w:rPr>
                <w:w w:val="97"/>
                <w:rtl/>
              </w:rPr>
              <w:t xml:space="preserve"> </w:t>
            </w:r>
            <w:r w:rsidRPr="00F65AD2">
              <w:rPr>
                <w:rFonts w:ascii="Arial" w:hAnsi="Arial" w:cs="Arial" w:hint="cs"/>
                <w:w w:val="97"/>
                <w:rtl/>
              </w:rPr>
              <w:t>للملائكة</w:t>
            </w:r>
            <w:r w:rsidRPr="00F65AD2">
              <w:rPr>
                <w:w w:val="97"/>
                <w:rtl/>
              </w:rPr>
              <w:t xml:space="preserve">: </w:t>
            </w:r>
            <w:r w:rsidRPr="00F65AD2">
              <w:rPr>
                <w:rFonts w:ascii="Calibri" w:cs="Calibri" w:hint="cs"/>
                <w:w w:val="97"/>
                <w:rtl/>
              </w:rPr>
              <w:t>«</w:t>
            </w:r>
            <w:r w:rsidRPr="00F65AD2">
              <w:rPr>
                <w:rFonts w:ascii="Arial" w:hAnsi="Arial" w:cs="Arial" w:hint="cs"/>
                <w:w w:val="97"/>
                <w:rtl/>
              </w:rPr>
              <w:t>أصحابي</w:t>
            </w:r>
            <w:r w:rsidRPr="00F65AD2">
              <w:rPr>
                <w:w w:val="97"/>
                <w:rtl/>
              </w:rPr>
              <w:t xml:space="preserve"> </w:t>
            </w:r>
            <w:r w:rsidRPr="00F65AD2">
              <w:rPr>
                <w:rFonts w:ascii="Arial" w:hAnsi="Arial" w:cs="Arial" w:hint="cs"/>
                <w:w w:val="97"/>
                <w:rtl/>
              </w:rPr>
              <w:t>أصحابي</w:t>
            </w:r>
            <w:r w:rsidRPr="00F65AD2">
              <w:rPr>
                <w:rFonts w:ascii="Calibri" w:cs="Calibri" w:hint="cs"/>
                <w:w w:val="97"/>
                <w:rtl/>
              </w:rPr>
              <w:t>»</w:t>
            </w:r>
            <w:r w:rsidRPr="00F65AD2">
              <w:rPr>
                <w:w w:val="97"/>
                <w:rtl/>
              </w:rPr>
              <w:t xml:space="preserve">... </w:t>
            </w:r>
            <w:r w:rsidRPr="00F65AD2">
              <w:rPr>
                <w:rFonts w:ascii="Arial" w:hAnsi="Arial" w:cs="Arial" w:hint="cs"/>
                <w:w w:val="97"/>
                <w:rtl/>
              </w:rPr>
              <w:t>والله</w:t>
            </w:r>
            <w:r w:rsidRPr="00F65AD2">
              <w:rPr>
                <w:w w:val="97"/>
                <w:rtl/>
              </w:rPr>
              <w:t xml:space="preserve"> </w:t>
            </w:r>
            <w:r w:rsidRPr="00F65AD2">
              <w:rPr>
                <w:rFonts w:ascii="Arial" w:hAnsi="Arial" w:cs="Arial" w:hint="cs"/>
                <w:w w:val="97"/>
                <w:rtl/>
              </w:rPr>
              <w:t>ما</w:t>
            </w:r>
            <w:r w:rsidRPr="00F65AD2">
              <w:rPr>
                <w:w w:val="97"/>
                <w:rtl/>
              </w:rPr>
              <w:t xml:space="preserve"> </w:t>
            </w:r>
            <w:r w:rsidRPr="00F65AD2">
              <w:rPr>
                <w:rFonts w:ascii="Arial" w:hAnsi="Arial" w:cs="Arial" w:hint="cs"/>
                <w:w w:val="97"/>
                <w:rtl/>
              </w:rPr>
              <w:t>ندْرِي</w:t>
            </w:r>
            <w:r w:rsidRPr="00F65AD2">
              <w:rPr>
                <w:w w:val="97"/>
                <w:rtl/>
              </w:rPr>
              <w:t xml:space="preserve"> </w:t>
            </w:r>
            <w:r w:rsidRPr="00F65AD2">
              <w:rPr>
                <w:rFonts w:ascii="Arial" w:hAnsi="Arial" w:cs="Arial" w:hint="cs"/>
                <w:w w:val="97"/>
                <w:rtl/>
              </w:rPr>
              <w:t>من</w:t>
            </w:r>
            <w:r w:rsidRPr="00F65AD2">
              <w:rPr>
                <w:w w:val="97"/>
                <w:rtl/>
              </w:rPr>
              <w:t xml:space="preserve"> </w:t>
            </w:r>
            <w:r w:rsidRPr="00F65AD2">
              <w:rPr>
                <w:rFonts w:ascii="Arial" w:hAnsi="Arial" w:cs="Arial" w:hint="cs"/>
                <w:w w:val="97"/>
                <w:rtl/>
              </w:rPr>
              <w:t>المُراد</w:t>
            </w:r>
            <w:r w:rsidRPr="00F65AD2">
              <w:rPr>
                <w:w w:val="97"/>
                <w:rtl/>
              </w:rPr>
              <w:t xml:space="preserve"> </w:t>
            </w:r>
            <w:r w:rsidRPr="00F65AD2">
              <w:rPr>
                <w:rFonts w:ascii="Arial" w:hAnsi="Arial" w:cs="Arial" w:hint="cs"/>
                <w:w w:val="97"/>
                <w:rtl/>
              </w:rPr>
              <w:t>في</w:t>
            </w:r>
            <w:r w:rsidRPr="00F65AD2">
              <w:rPr>
                <w:w w:val="97"/>
                <w:rtl/>
              </w:rPr>
              <w:t xml:space="preserve"> </w:t>
            </w:r>
            <w:r w:rsidRPr="00F65AD2">
              <w:rPr>
                <w:rFonts w:ascii="Arial" w:hAnsi="Arial" w:cs="Arial" w:hint="cs"/>
                <w:w w:val="97"/>
                <w:rtl/>
              </w:rPr>
              <w:t>الحديث</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459</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88"/>
                <w:rtl/>
              </w:rPr>
              <w:t>إنَّ</w:t>
            </w:r>
            <w:r w:rsidRPr="00F65AD2">
              <w:rPr>
                <w:w w:val="88"/>
                <w:rtl/>
              </w:rPr>
              <w:t xml:space="preserve"> </w:t>
            </w:r>
            <w:r w:rsidRPr="00F65AD2">
              <w:rPr>
                <w:rFonts w:ascii="Arial" w:hAnsi="Arial" w:cs="Arial" w:hint="cs"/>
                <w:w w:val="88"/>
                <w:rtl/>
              </w:rPr>
              <w:t>تقديم</w:t>
            </w:r>
            <w:r w:rsidRPr="00F65AD2">
              <w:rPr>
                <w:w w:val="88"/>
                <w:rtl/>
              </w:rPr>
              <w:t xml:space="preserve"> </w:t>
            </w:r>
            <w:r w:rsidRPr="00F65AD2">
              <w:rPr>
                <w:rFonts w:ascii="Arial" w:hAnsi="Arial" w:cs="Arial" w:hint="cs"/>
                <w:w w:val="88"/>
                <w:rtl/>
              </w:rPr>
              <w:t>عزة</w:t>
            </w:r>
            <w:r w:rsidRPr="00F65AD2">
              <w:rPr>
                <w:w w:val="88"/>
                <w:rtl/>
              </w:rPr>
              <w:t xml:space="preserve"> </w:t>
            </w:r>
            <w:r w:rsidRPr="00F65AD2">
              <w:rPr>
                <w:rFonts w:ascii="Arial" w:hAnsi="Arial" w:cs="Arial" w:hint="cs"/>
                <w:w w:val="88"/>
                <w:rtl/>
              </w:rPr>
              <w:t>الله</w:t>
            </w:r>
            <w:r w:rsidRPr="00F65AD2">
              <w:rPr>
                <w:w w:val="88"/>
                <w:rtl/>
              </w:rPr>
              <w:t xml:space="preserve"> </w:t>
            </w:r>
            <w:r w:rsidRPr="00F65AD2">
              <w:rPr>
                <w:rFonts w:ascii="Arial" w:hAnsi="Arial" w:cs="Arial" w:hint="cs"/>
                <w:w w:val="88"/>
                <w:rtl/>
              </w:rPr>
              <w:t>على</w:t>
            </w:r>
            <w:r w:rsidRPr="00F65AD2">
              <w:rPr>
                <w:w w:val="88"/>
                <w:rtl/>
              </w:rPr>
              <w:t xml:space="preserve"> </w:t>
            </w:r>
            <w:r w:rsidRPr="00F65AD2">
              <w:rPr>
                <w:rFonts w:ascii="Arial" w:hAnsi="Arial" w:cs="Arial" w:hint="cs"/>
                <w:w w:val="88"/>
                <w:rtl/>
              </w:rPr>
              <w:t>جلاله</w:t>
            </w:r>
            <w:r w:rsidRPr="00F65AD2">
              <w:rPr>
                <w:w w:val="88"/>
                <w:rtl/>
              </w:rPr>
              <w:t xml:space="preserve"> </w:t>
            </w:r>
            <w:r w:rsidRPr="00F65AD2">
              <w:rPr>
                <w:rFonts w:ascii="Arial" w:hAnsi="Arial" w:cs="Arial" w:hint="cs"/>
                <w:w w:val="88"/>
                <w:rtl/>
              </w:rPr>
              <w:t>أولى</w:t>
            </w:r>
            <w:r w:rsidRPr="00F65AD2">
              <w:rPr>
                <w:w w:val="88"/>
                <w:rtl/>
              </w:rPr>
              <w:t xml:space="preserve"> </w:t>
            </w:r>
            <w:r w:rsidRPr="00F65AD2">
              <w:rPr>
                <w:rFonts w:ascii="Arial" w:hAnsi="Arial" w:cs="Arial" w:hint="cs"/>
                <w:w w:val="88"/>
                <w:rtl/>
              </w:rPr>
              <w:t>لتقدمها</w:t>
            </w:r>
            <w:r w:rsidRPr="00F65AD2">
              <w:rPr>
                <w:w w:val="88"/>
                <w:rtl/>
              </w:rPr>
              <w:t xml:space="preserve"> </w:t>
            </w:r>
            <w:r w:rsidRPr="00F65AD2">
              <w:rPr>
                <w:rFonts w:ascii="Arial" w:hAnsi="Arial" w:cs="Arial" w:hint="cs"/>
                <w:w w:val="88"/>
                <w:rtl/>
              </w:rPr>
              <w:t>في</w:t>
            </w:r>
            <w:r w:rsidRPr="00F65AD2">
              <w:rPr>
                <w:w w:val="88"/>
                <w:rtl/>
              </w:rPr>
              <w:t xml:space="preserve"> </w:t>
            </w:r>
            <w:r w:rsidRPr="00F65AD2">
              <w:rPr>
                <w:rFonts w:ascii="Arial" w:hAnsi="Arial" w:cs="Arial" w:hint="cs"/>
                <w:w w:val="88"/>
                <w:rtl/>
              </w:rPr>
              <w:t>الحديث</w:t>
            </w:r>
            <w:r w:rsidRPr="00F65AD2">
              <w:rPr>
                <w:w w:val="88"/>
                <w:rtl/>
              </w:rPr>
              <w:t xml:space="preserve"> </w:t>
            </w:r>
            <w:r w:rsidRPr="00F65AD2">
              <w:rPr>
                <w:rFonts w:ascii="Arial" w:hAnsi="Arial" w:cs="Arial" w:hint="cs"/>
                <w:w w:val="88"/>
                <w:rtl/>
              </w:rPr>
              <w:t>القدسي</w:t>
            </w:r>
            <w:r w:rsidRPr="00F65AD2">
              <w:rPr>
                <w:w w:val="88"/>
                <w:rtl/>
              </w:rPr>
              <w:t xml:space="preserve">: </w:t>
            </w:r>
            <w:r w:rsidRPr="00F65AD2">
              <w:rPr>
                <w:rFonts w:ascii="Calibri" w:cs="Calibri" w:hint="cs"/>
                <w:w w:val="88"/>
                <w:rtl/>
              </w:rPr>
              <w:t>«</w:t>
            </w:r>
            <w:r w:rsidRPr="00F65AD2">
              <w:rPr>
                <w:rFonts w:ascii="Arial" w:hAnsi="Arial" w:cs="Arial" w:hint="cs"/>
                <w:w w:val="88"/>
                <w:rtl/>
              </w:rPr>
              <w:t>وعزتي</w:t>
            </w:r>
            <w:r w:rsidRPr="00F65AD2">
              <w:rPr>
                <w:w w:val="88"/>
                <w:rtl/>
              </w:rPr>
              <w:t xml:space="preserve"> </w:t>
            </w:r>
            <w:r w:rsidRPr="00F65AD2">
              <w:rPr>
                <w:rFonts w:ascii="Arial" w:hAnsi="Arial" w:cs="Arial" w:hint="cs"/>
                <w:w w:val="88"/>
                <w:rtl/>
              </w:rPr>
              <w:t>وجلالي</w:t>
            </w:r>
            <w:r w:rsidRPr="00F65AD2">
              <w:rPr>
                <w:w w:val="88"/>
                <w:rtl/>
              </w:rPr>
              <w:t>...</w:t>
            </w:r>
            <w:r w:rsidRPr="00F65AD2">
              <w:rPr>
                <w:rFonts w:ascii="Calibri" w:cs="Calibri" w:hint="cs"/>
                <w:w w:val="88"/>
                <w:rtl/>
              </w:rPr>
              <w:t>»</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463</w:t>
            </w:r>
          </w:p>
        </w:tc>
      </w:tr>
      <w:tr w:rsidR="00F65AD2" w:rsidRPr="00F65AD2">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8" w:type="dxa"/>
              <w:left w:w="227" w:type="dxa"/>
              <w:bottom w:w="128" w:type="dxa"/>
              <w:right w:w="0" w:type="dxa"/>
            </w:tcMar>
            <w:vAlign w:val="bottom"/>
          </w:tcPr>
          <w:p w:rsidR="00F65AD2" w:rsidRPr="00F65AD2" w:rsidRDefault="00F65AD2">
            <w:pPr>
              <w:pStyle w:val="textfahares"/>
              <w:rPr>
                <w:rtl/>
              </w:rPr>
            </w:pPr>
            <w:r w:rsidRPr="00F65AD2">
              <w:rPr>
                <w:rFonts w:ascii="Arial" w:hAnsi="Arial" w:cs="Arial" w:hint="cs"/>
                <w:w w:val="97"/>
                <w:rtl/>
              </w:rPr>
              <w:t>أخطأ</w:t>
            </w:r>
            <w:r w:rsidRPr="00F65AD2">
              <w:rPr>
                <w:w w:val="97"/>
                <w:rtl/>
              </w:rPr>
              <w:t xml:space="preserve"> </w:t>
            </w:r>
            <w:r w:rsidRPr="00F65AD2">
              <w:rPr>
                <w:rFonts w:ascii="Arial" w:hAnsi="Arial" w:cs="Arial" w:hint="cs"/>
                <w:w w:val="97"/>
                <w:rtl/>
              </w:rPr>
              <w:t>من</w:t>
            </w:r>
            <w:r w:rsidRPr="00F65AD2">
              <w:rPr>
                <w:w w:val="97"/>
                <w:rtl/>
              </w:rPr>
              <w:t xml:space="preserve"> </w:t>
            </w:r>
            <w:r w:rsidRPr="00F65AD2">
              <w:rPr>
                <w:rFonts w:ascii="Arial" w:hAnsi="Arial" w:cs="Arial" w:hint="cs"/>
                <w:w w:val="97"/>
                <w:rtl/>
              </w:rPr>
              <w:t>قال</w:t>
            </w:r>
            <w:r w:rsidRPr="00F65AD2">
              <w:rPr>
                <w:w w:val="97"/>
                <w:rtl/>
              </w:rPr>
              <w:t xml:space="preserve">: </w:t>
            </w:r>
            <w:r w:rsidRPr="00F65AD2">
              <w:rPr>
                <w:rFonts w:ascii="Calibri" w:cs="Calibri" w:hint="cs"/>
                <w:w w:val="97"/>
                <w:rtl/>
              </w:rPr>
              <w:t>«</w:t>
            </w:r>
            <w:r w:rsidRPr="00F65AD2">
              <w:rPr>
                <w:rFonts w:ascii="Arial" w:hAnsi="Arial" w:cs="Arial" w:hint="cs"/>
                <w:w w:val="97"/>
                <w:rtl/>
              </w:rPr>
              <w:t>المهيمن</w:t>
            </w:r>
            <w:r w:rsidRPr="00F65AD2">
              <w:rPr>
                <w:rFonts w:ascii="Calibri" w:cs="Calibri" w:hint="cs"/>
                <w:w w:val="97"/>
                <w:rtl/>
              </w:rPr>
              <w:t>»</w:t>
            </w:r>
            <w:r w:rsidRPr="00F65AD2">
              <w:rPr>
                <w:w w:val="97"/>
                <w:rtl/>
              </w:rPr>
              <w:t xml:space="preserve"> </w:t>
            </w:r>
            <w:r w:rsidRPr="00F65AD2">
              <w:rPr>
                <w:rFonts w:ascii="Arial" w:hAnsi="Arial" w:cs="Arial" w:hint="cs"/>
                <w:w w:val="97"/>
                <w:rtl/>
              </w:rPr>
              <w:t>تصغير،</w:t>
            </w:r>
            <w:r w:rsidRPr="00F65AD2">
              <w:rPr>
                <w:w w:val="97"/>
                <w:rtl/>
              </w:rPr>
              <w:t xml:space="preserve"> </w:t>
            </w:r>
            <w:r w:rsidRPr="00F65AD2">
              <w:rPr>
                <w:rFonts w:ascii="Arial" w:hAnsi="Arial" w:cs="Arial" w:hint="cs"/>
                <w:w w:val="97"/>
                <w:rtl/>
              </w:rPr>
              <w:t>لأنَّ</w:t>
            </w:r>
            <w:r w:rsidRPr="00F65AD2">
              <w:rPr>
                <w:w w:val="97"/>
                <w:rtl/>
              </w:rPr>
              <w:t xml:space="preserve"> </w:t>
            </w:r>
            <w:r w:rsidRPr="00F65AD2">
              <w:rPr>
                <w:rFonts w:ascii="Arial" w:hAnsi="Arial" w:cs="Arial" w:hint="cs"/>
                <w:w w:val="97"/>
                <w:rtl/>
              </w:rPr>
              <w:t>التصغير</w:t>
            </w:r>
            <w:r w:rsidRPr="00F65AD2">
              <w:rPr>
                <w:w w:val="97"/>
                <w:rtl/>
              </w:rPr>
              <w:t xml:space="preserve"> </w:t>
            </w:r>
            <w:r w:rsidRPr="00F65AD2">
              <w:rPr>
                <w:rFonts w:ascii="Arial" w:hAnsi="Arial" w:cs="Arial" w:hint="cs"/>
                <w:w w:val="97"/>
                <w:rtl/>
              </w:rPr>
              <w:t>لا</w:t>
            </w:r>
            <w:r w:rsidRPr="00F65AD2">
              <w:rPr>
                <w:w w:val="97"/>
                <w:rtl/>
              </w:rPr>
              <w:t xml:space="preserve"> </w:t>
            </w:r>
            <w:r w:rsidRPr="00F65AD2">
              <w:rPr>
                <w:rFonts w:ascii="Arial" w:hAnsi="Arial" w:cs="Arial" w:hint="cs"/>
                <w:w w:val="97"/>
                <w:rtl/>
              </w:rPr>
              <w:t>يدخل</w:t>
            </w:r>
            <w:r w:rsidRPr="00F65AD2">
              <w:rPr>
                <w:w w:val="97"/>
                <w:rtl/>
              </w:rPr>
              <w:t xml:space="preserve"> </w:t>
            </w:r>
            <w:r w:rsidRPr="00F65AD2">
              <w:rPr>
                <w:rFonts w:ascii="Arial" w:hAnsi="Arial" w:cs="Arial" w:hint="cs"/>
                <w:w w:val="97"/>
                <w:rtl/>
              </w:rPr>
              <w:t>في</w:t>
            </w:r>
            <w:r w:rsidRPr="00F65AD2">
              <w:rPr>
                <w:w w:val="97"/>
                <w:rtl/>
              </w:rPr>
              <w:t xml:space="preserve"> </w:t>
            </w:r>
            <w:r w:rsidRPr="00F65AD2">
              <w:rPr>
                <w:rFonts w:ascii="Arial" w:hAnsi="Arial" w:cs="Arial" w:hint="cs"/>
                <w:w w:val="97"/>
                <w:rtl/>
              </w:rPr>
              <w:t>أسماء</w:t>
            </w:r>
            <w:r w:rsidRPr="00F65AD2">
              <w:rPr>
                <w:w w:val="97"/>
                <w:rtl/>
              </w:rPr>
              <w:t xml:space="preserve"> </w:t>
            </w:r>
            <w:r w:rsidRPr="00F65AD2">
              <w:rPr>
                <w:rFonts w:ascii="Arial" w:hAnsi="Arial" w:cs="Arial" w:hint="cs"/>
                <w:w w:val="97"/>
                <w:rtl/>
              </w:rPr>
              <w:t>الله</w:t>
            </w:r>
            <w:r w:rsidRPr="00F65AD2">
              <w:rPr>
                <w:w w:val="97"/>
                <w:rtl/>
              </w:rPr>
              <w:t xml:space="preserve"> </w:t>
            </w:r>
            <w:r w:rsidRPr="00F65AD2">
              <w:rPr>
                <w:rFonts w:ascii="Arial" w:hAnsi="Arial" w:cs="Arial" w:hint="cs"/>
                <w:w w:val="97"/>
                <w:rtl/>
              </w:rPr>
              <w:t>تعالى</w:t>
            </w:r>
          </w:p>
        </w:tc>
        <w:tc>
          <w:tcPr>
            <w:tcW w:w="737" w:type="dxa"/>
            <w:tcBorders>
              <w:top w:val="single" w:sz="4" w:space="0" w:color="00C100"/>
              <w:left w:val="single" w:sz="2" w:space="0" w:color="00C100"/>
              <w:bottom w:val="single" w:sz="4" w:space="0" w:color="00C100"/>
              <w:right w:val="single" w:sz="6" w:space="0" w:color="00C100"/>
            </w:tcBorders>
            <w:tcMar>
              <w:top w:w="128" w:type="dxa"/>
              <w:left w:w="0" w:type="dxa"/>
              <w:bottom w:w="128" w:type="dxa"/>
              <w:right w:w="198" w:type="dxa"/>
            </w:tcMar>
            <w:vAlign w:val="bottom"/>
          </w:tcPr>
          <w:p w:rsidR="00F65AD2" w:rsidRPr="00F65AD2" w:rsidRDefault="00F65AD2">
            <w:pPr>
              <w:pStyle w:val="Numbersfahares"/>
              <w:rPr>
                <w:rtl/>
              </w:rPr>
            </w:pPr>
            <w:r w:rsidRPr="00F65AD2">
              <w:rPr>
                <w:rtl/>
              </w:rPr>
              <w:t>475</w:t>
            </w:r>
          </w:p>
        </w:tc>
      </w:tr>
    </w:tbl>
    <w:p w:rsidR="00F65AD2" w:rsidRDefault="00F65AD2">
      <w:pPr>
        <w:pStyle w:val="text"/>
        <w:rPr>
          <w:rtl/>
        </w:rPr>
      </w:pP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Default="00F65AD2">
      <w:pPr>
        <w:pStyle w:val="tittlefahres"/>
        <w:rPr>
          <w:rtl/>
        </w:rPr>
      </w:pPr>
      <w:r>
        <w:rPr>
          <w:rFonts w:ascii="Arial" w:hAnsi="Arial" w:cs="Arial" w:hint="cs"/>
          <w:rtl/>
        </w:rPr>
        <w:t>فهارس</w:t>
      </w:r>
      <w:r>
        <w:rPr>
          <w:rtl/>
        </w:rPr>
        <w:t xml:space="preserve"> </w:t>
      </w:r>
      <w:r>
        <w:rPr>
          <w:rFonts w:ascii="Arial" w:hAnsi="Arial" w:cs="Arial" w:hint="cs"/>
          <w:rtl/>
        </w:rPr>
        <w:t>عامَّة</w:t>
      </w:r>
      <w:r>
        <w:rPr>
          <w:rtl/>
        </w:rPr>
        <w:t xml:space="preserve"> </w:t>
      </w:r>
      <w:r>
        <w:rPr>
          <w:rFonts w:ascii="Arial" w:hAnsi="Arial" w:cs="Arial" w:hint="cs"/>
          <w:rtl/>
        </w:rPr>
        <w:t>للموضوعات</w:t>
      </w:r>
      <w:r>
        <w:rPr>
          <w:rtl/>
        </w:rPr>
        <w:t xml:space="preserve"> </w:t>
      </w:r>
      <w:r>
        <w:rPr>
          <w:rFonts w:ascii="Arial" w:hAnsi="Arial" w:cs="Arial" w:hint="cs"/>
          <w:rtl/>
        </w:rPr>
        <w:t>الفرعية</w:t>
      </w:r>
    </w:p>
    <w:p w:rsidR="00F65AD2" w:rsidRDefault="00F65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2268"/>
        <w:gridCol w:w="4819"/>
      </w:tblGrid>
      <w:tr w:rsidR="00F65AD2" w:rsidRPr="00F65AD2">
        <w:tblPrEx>
          <w:tblCellMar>
            <w:top w:w="0" w:type="dxa"/>
            <w:left w:w="0" w:type="dxa"/>
            <w:bottom w:w="0" w:type="dxa"/>
            <w:right w:w="0" w:type="dxa"/>
          </w:tblCellMar>
        </w:tblPrEx>
        <w:trPr>
          <w:trHeight w:val="60"/>
          <w:tblHeader/>
        </w:trPr>
        <w:tc>
          <w:tcPr>
            <w:tcW w:w="2268"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position w:val="2"/>
                <w:rtl/>
              </w:rPr>
              <w:t>الموضوع</w:t>
            </w:r>
          </w:p>
        </w:tc>
        <w:tc>
          <w:tcPr>
            <w:tcW w:w="4819"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F65AD2" w:rsidRPr="00F65AD2" w:rsidRDefault="00F65AD2">
            <w:pPr>
              <w:pStyle w:val="NoParagraphStyle"/>
              <w:suppressAutoHyphens/>
              <w:jc w:val="center"/>
              <w:rPr>
                <w:rtl/>
              </w:rPr>
            </w:pPr>
            <w:r w:rsidRPr="00F65AD2">
              <w:rPr>
                <w:rFonts w:ascii="Arial" w:hAnsi="Arial" w:cs="Arial" w:hint="cs"/>
                <w:b/>
                <w:bCs/>
                <w:position w:val="2"/>
                <w:rtl/>
              </w:rPr>
              <w:t>الصفحة</w:t>
            </w:r>
          </w:p>
        </w:tc>
      </w:tr>
      <w:tr w:rsidR="00F65AD2" w:rsidRPr="00F65AD2">
        <w:tblPrEx>
          <w:tblCellMar>
            <w:top w:w="0" w:type="dxa"/>
            <w:left w:w="0" w:type="dxa"/>
            <w:bottom w:w="0" w:type="dxa"/>
            <w:right w:w="0" w:type="dxa"/>
          </w:tblCellMar>
        </w:tblPrEx>
        <w:trPr>
          <w:trHeight w:val="60"/>
        </w:trPr>
        <w:tc>
          <w:tcPr>
            <w:tcW w:w="2268" w:type="dxa"/>
            <w:tcBorders>
              <w:top w:val="single" w:sz="8" w:space="0" w:color="0000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أصول</w:t>
            </w:r>
            <w:r w:rsidRPr="00F65AD2">
              <w:rPr>
                <w:rtl/>
              </w:rPr>
              <w:t xml:space="preserve"> </w:t>
            </w:r>
            <w:r w:rsidRPr="00F65AD2">
              <w:rPr>
                <w:rFonts w:ascii="Arial" w:hAnsi="Arial" w:cs="Arial" w:hint="cs"/>
                <w:rtl/>
              </w:rPr>
              <w:t>الدين</w:t>
            </w:r>
          </w:p>
        </w:tc>
        <w:tc>
          <w:tcPr>
            <w:tcW w:w="4819" w:type="dxa"/>
            <w:tcBorders>
              <w:top w:val="single" w:sz="8" w:space="0" w:color="0000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9</w:t>
            </w:r>
            <w:r w:rsidRPr="00F65AD2">
              <w:rPr>
                <w:rFonts w:ascii="Arial" w:hAnsi="Arial" w:cs="Arial" w:hint="cs"/>
                <w:rtl/>
              </w:rPr>
              <w:t>،</w:t>
            </w:r>
            <w:r w:rsidRPr="00F65AD2">
              <w:rPr>
                <w:rtl/>
              </w:rPr>
              <w:t xml:space="preserve"> 36</w:t>
            </w:r>
            <w:r w:rsidRPr="00F65AD2">
              <w:rPr>
                <w:rFonts w:ascii="Arial" w:hAnsi="Arial" w:cs="Arial" w:hint="cs"/>
                <w:rtl/>
              </w:rPr>
              <w:t>،</w:t>
            </w:r>
            <w:r w:rsidRPr="00F65AD2">
              <w:rPr>
                <w:rtl/>
              </w:rPr>
              <w:t xml:space="preserve"> 44</w:t>
            </w:r>
            <w:r w:rsidRPr="00F65AD2">
              <w:rPr>
                <w:rFonts w:ascii="Arial" w:hAnsi="Arial" w:cs="Arial" w:hint="cs"/>
                <w:rtl/>
              </w:rPr>
              <w:t>،</w:t>
            </w:r>
            <w:r w:rsidRPr="00F65AD2">
              <w:rPr>
                <w:rtl/>
              </w:rPr>
              <w:t xml:space="preserve"> 53</w:t>
            </w:r>
            <w:r w:rsidRPr="00F65AD2">
              <w:rPr>
                <w:rFonts w:ascii="Arial" w:hAnsi="Arial" w:cs="Arial" w:hint="cs"/>
                <w:rtl/>
              </w:rPr>
              <w:t>،</w:t>
            </w:r>
            <w:r w:rsidRPr="00F65AD2">
              <w:rPr>
                <w:rtl/>
              </w:rPr>
              <w:t xml:space="preserve"> 73</w:t>
            </w:r>
            <w:r w:rsidRPr="00F65AD2">
              <w:rPr>
                <w:rFonts w:ascii="Arial" w:hAnsi="Arial" w:cs="Arial" w:hint="cs"/>
                <w:rtl/>
              </w:rPr>
              <w:t>،</w:t>
            </w:r>
            <w:r w:rsidRPr="00F65AD2">
              <w:rPr>
                <w:rtl/>
              </w:rPr>
              <w:t xml:space="preserve"> 91</w:t>
            </w:r>
            <w:r w:rsidRPr="00F65AD2">
              <w:rPr>
                <w:rFonts w:ascii="Arial" w:hAnsi="Arial" w:cs="Arial" w:hint="cs"/>
                <w:rtl/>
              </w:rPr>
              <w:t>،</w:t>
            </w:r>
            <w:r w:rsidRPr="00F65AD2">
              <w:rPr>
                <w:rtl/>
              </w:rPr>
              <w:t xml:space="preserve"> 106</w:t>
            </w:r>
            <w:r w:rsidRPr="00F65AD2">
              <w:rPr>
                <w:rFonts w:ascii="Arial" w:hAnsi="Arial" w:cs="Arial" w:hint="cs"/>
                <w:rtl/>
              </w:rPr>
              <w:t>،</w:t>
            </w:r>
            <w:r w:rsidRPr="00F65AD2">
              <w:rPr>
                <w:rtl/>
              </w:rPr>
              <w:t xml:space="preserve"> 138</w:t>
            </w:r>
            <w:r w:rsidRPr="00F65AD2">
              <w:rPr>
                <w:rFonts w:ascii="Arial" w:hAnsi="Arial" w:cs="Arial" w:hint="cs"/>
                <w:rtl/>
              </w:rPr>
              <w:t>،</w:t>
            </w:r>
            <w:r w:rsidRPr="00F65AD2">
              <w:rPr>
                <w:rtl/>
              </w:rPr>
              <w:t xml:space="preserve"> 149</w:t>
            </w:r>
            <w:r w:rsidRPr="00F65AD2">
              <w:rPr>
                <w:rFonts w:ascii="Arial" w:hAnsi="Arial" w:cs="Arial" w:hint="cs"/>
                <w:rtl/>
              </w:rPr>
              <w:t>،</w:t>
            </w:r>
            <w:r w:rsidRPr="00F65AD2">
              <w:rPr>
                <w:rtl/>
              </w:rPr>
              <w:t xml:space="preserve"> 150</w:t>
            </w:r>
            <w:r w:rsidRPr="00F65AD2">
              <w:rPr>
                <w:rFonts w:ascii="Arial" w:hAnsi="Arial" w:cs="Arial" w:hint="cs"/>
                <w:rtl/>
              </w:rPr>
              <w:t>،</w:t>
            </w:r>
            <w:r w:rsidRPr="00F65AD2">
              <w:rPr>
                <w:rtl/>
              </w:rPr>
              <w:t xml:space="preserve"> 154</w:t>
            </w:r>
            <w:r w:rsidRPr="00F65AD2">
              <w:rPr>
                <w:rFonts w:ascii="Arial" w:hAnsi="Arial" w:cs="Arial" w:hint="cs"/>
                <w:rtl/>
              </w:rPr>
              <w:t>،</w:t>
            </w:r>
            <w:r w:rsidRPr="00F65AD2">
              <w:rPr>
                <w:rtl/>
              </w:rPr>
              <w:t xml:space="preserve"> 155</w:t>
            </w:r>
            <w:r w:rsidRPr="00F65AD2">
              <w:rPr>
                <w:rFonts w:ascii="Arial" w:hAnsi="Arial" w:cs="Arial" w:hint="cs"/>
                <w:rtl/>
              </w:rPr>
              <w:t>،</w:t>
            </w:r>
            <w:r w:rsidRPr="00F65AD2">
              <w:rPr>
                <w:rtl/>
              </w:rPr>
              <w:t xml:space="preserve"> 162</w:t>
            </w:r>
            <w:r w:rsidRPr="00F65AD2">
              <w:rPr>
                <w:rFonts w:ascii="Arial" w:hAnsi="Arial" w:cs="Arial" w:hint="cs"/>
                <w:rtl/>
              </w:rPr>
              <w:t>،</w:t>
            </w:r>
            <w:r w:rsidRPr="00F65AD2">
              <w:rPr>
                <w:rtl/>
              </w:rPr>
              <w:t xml:space="preserve"> 166</w:t>
            </w:r>
            <w:r w:rsidRPr="00F65AD2">
              <w:rPr>
                <w:rFonts w:ascii="Arial" w:hAnsi="Arial" w:cs="Arial" w:hint="cs"/>
                <w:rtl/>
              </w:rPr>
              <w:t>،</w:t>
            </w:r>
            <w:r w:rsidRPr="00F65AD2">
              <w:rPr>
                <w:rtl/>
              </w:rPr>
              <w:t xml:space="preserve"> 169</w:t>
            </w:r>
            <w:r w:rsidRPr="00F65AD2">
              <w:rPr>
                <w:rFonts w:ascii="Arial" w:hAnsi="Arial" w:cs="Arial" w:hint="cs"/>
                <w:rtl/>
              </w:rPr>
              <w:t>،</w:t>
            </w:r>
            <w:r w:rsidRPr="00F65AD2">
              <w:rPr>
                <w:rtl/>
              </w:rPr>
              <w:t xml:space="preserve"> 249</w:t>
            </w:r>
            <w:r w:rsidRPr="00F65AD2">
              <w:rPr>
                <w:rFonts w:ascii="Arial" w:hAnsi="Arial" w:cs="Arial" w:hint="cs"/>
                <w:rtl/>
              </w:rPr>
              <w:t>،</w:t>
            </w:r>
            <w:r w:rsidRPr="00F65AD2">
              <w:rPr>
                <w:rtl/>
              </w:rPr>
              <w:t xml:space="preserve"> 264</w:t>
            </w:r>
            <w:r w:rsidRPr="00F65AD2">
              <w:rPr>
                <w:rFonts w:ascii="Arial" w:hAnsi="Arial" w:cs="Arial" w:hint="cs"/>
                <w:rtl/>
              </w:rPr>
              <w:t>،</w:t>
            </w:r>
            <w:r w:rsidRPr="00F65AD2">
              <w:rPr>
                <w:rtl/>
              </w:rPr>
              <w:t xml:space="preserve"> 265</w:t>
            </w:r>
            <w:r w:rsidRPr="00F65AD2">
              <w:rPr>
                <w:rFonts w:ascii="Arial" w:hAnsi="Arial" w:cs="Arial" w:hint="cs"/>
                <w:rtl/>
              </w:rPr>
              <w:t>،</w:t>
            </w:r>
            <w:r w:rsidRPr="00F65AD2">
              <w:rPr>
                <w:rtl/>
              </w:rPr>
              <w:t xml:space="preserve"> 305</w:t>
            </w:r>
            <w:r w:rsidRPr="00F65AD2">
              <w:rPr>
                <w:rFonts w:ascii="Arial" w:hAnsi="Arial" w:cs="Arial" w:hint="cs"/>
                <w:rtl/>
              </w:rPr>
              <w:t>،</w:t>
            </w:r>
            <w:r w:rsidRPr="00F65AD2">
              <w:rPr>
                <w:rtl/>
              </w:rPr>
              <w:t xml:space="preserve"> 306</w:t>
            </w:r>
            <w:r w:rsidRPr="00F65AD2">
              <w:rPr>
                <w:rFonts w:ascii="Arial" w:hAnsi="Arial" w:cs="Arial" w:hint="cs"/>
                <w:rtl/>
              </w:rPr>
              <w:t>،</w:t>
            </w:r>
            <w:r w:rsidRPr="00F65AD2">
              <w:rPr>
                <w:rtl/>
              </w:rPr>
              <w:t xml:space="preserve"> 323</w:t>
            </w:r>
            <w:r w:rsidRPr="00F65AD2">
              <w:rPr>
                <w:rFonts w:ascii="Arial" w:hAnsi="Arial" w:cs="Arial" w:hint="cs"/>
                <w:rtl/>
              </w:rPr>
              <w:t>،</w:t>
            </w:r>
            <w:r w:rsidRPr="00F65AD2">
              <w:rPr>
                <w:rtl/>
              </w:rPr>
              <w:t xml:space="preserve"> 324</w:t>
            </w:r>
            <w:r w:rsidRPr="00F65AD2">
              <w:rPr>
                <w:rFonts w:ascii="Arial" w:hAnsi="Arial" w:cs="Arial" w:hint="cs"/>
                <w:rtl/>
              </w:rPr>
              <w:t>،</w:t>
            </w:r>
            <w:r w:rsidRPr="00F65AD2">
              <w:rPr>
                <w:rtl/>
              </w:rPr>
              <w:t xml:space="preserve"> 328</w:t>
            </w:r>
            <w:r w:rsidRPr="00F65AD2">
              <w:rPr>
                <w:rFonts w:ascii="Arial" w:hAnsi="Arial" w:cs="Arial" w:hint="cs"/>
                <w:rtl/>
              </w:rPr>
              <w:t>،</w:t>
            </w:r>
            <w:r w:rsidRPr="00F65AD2">
              <w:rPr>
                <w:rtl/>
              </w:rPr>
              <w:t xml:space="preserve"> 360</w:t>
            </w:r>
            <w:r w:rsidRPr="00F65AD2">
              <w:rPr>
                <w:rFonts w:ascii="Arial" w:hAnsi="Arial" w:cs="Arial" w:hint="cs"/>
                <w:rtl/>
              </w:rPr>
              <w:t>،</w:t>
            </w:r>
            <w:r w:rsidRPr="00F65AD2">
              <w:rPr>
                <w:rtl/>
              </w:rPr>
              <w:t xml:space="preserve"> 363</w:t>
            </w:r>
            <w:r w:rsidRPr="00F65AD2">
              <w:rPr>
                <w:rFonts w:ascii="Arial" w:hAnsi="Arial" w:cs="Arial" w:hint="cs"/>
                <w:rtl/>
              </w:rPr>
              <w:t>،</w:t>
            </w:r>
            <w:r w:rsidRPr="00F65AD2">
              <w:rPr>
                <w:rtl/>
              </w:rPr>
              <w:t xml:space="preserve"> 365</w:t>
            </w:r>
            <w:r w:rsidRPr="00F65AD2">
              <w:rPr>
                <w:rFonts w:ascii="Arial" w:hAnsi="Arial" w:cs="Arial" w:hint="cs"/>
                <w:rtl/>
              </w:rPr>
              <w:t>،</w:t>
            </w:r>
            <w:r w:rsidRPr="00F65AD2">
              <w:rPr>
                <w:rtl/>
              </w:rPr>
              <w:t xml:space="preserve"> 371</w:t>
            </w:r>
            <w:r w:rsidRPr="00F65AD2">
              <w:rPr>
                <w:rFonts w:ascii="Arial" w:hAnsi="Arial" w:cs="Arial" w:hint="cs"/>
                <w:rtl/>
              </w:rPr>
              <w:t>،</w:t>
            </w:r>
            <w:r w:rsidRPr="00F65AD2">
              <w:rPr>
                <w:rtl/>
              </w:rPr>
              <w:t xml:space="preserve"> 382</w:t>
            </w:r>
            <w:r w:rsidRPr="00F65AD2">
              <w:rPr>
                <w:rFonts w:ascii="Arial" w:hAnsi="Arial" w:cs="Arial" w:hint="cs"/>
                <w:rtl/>
              </w:rPr>
              <w:t>،</w:t>
            </w:r>
            <w:r w:rsidRPr="00F65AD2">
              <w:rPr>
                <w:rtl/>
              </w:rPr>
              <w:t xml:space="preserve"> 395</w:t>
            </w:r>
            <w:r w:rsidRPr="00F65AD2">
              <w:rPr>
                <w:rFonts w:ascii="Arial" w:hAnsi="Arial" w:cs="Arial" w:hint="cs"/>
                <w:rtl/>
              </w:rPr>
              <w:t>،</w:t>
            </w:r>
            <w:r w:rsidRPr="00F65AD2">
              <w:rPr>
                <w:rtl/>
              </w:rPr>
              <w:t xml:space="preserve"> 424</w:t>
            </w:r>
            <w:r w:rsidRPr="00F65AD2">
              <w:rPr>
                <w:rFonts w:ascii="Arial" w:hAnsi="Arial" w:cs="Arial" w:hint="cs"/>
                <w:rtl/>
              </w:rPr>
              <w:t>،</w:t>
            </w:r>
            <w:r w:rsidRPr="00F65AD2">
              <w:rPr>
                <w:rtl/>
              </w:rPr>
              <w:t xml:space="preserve"> 426</w:t>
            </w:r>
            <w:r w:rsidRPr="00F65AD2">
              <w:rPr>
                <w:rFonts w:ascii="Arial" w:hAnsi="Arial" w:cs="Arial" w:hint="cs"/>
                <w:rtl/>
              </w:rPr>
              <w:t>،</w:t>
            </w:r>
            <w:r w:rsidRPr="00F65AD2">
              <w:rPr>
                <w:rtl/>
              </w:rPr>
              <w:t xml:space="preserve"> 474</w:t>
            </w:r>
            <w:r w:rsidRPr="00F65AD2">
              <w:rPr>
                <w:rFonts w:ascii="Arial" w:hAnsi="Arial" w:cs="Arial" w:hint="cs"/>
                <w:rtl/>
              </w:rPr>
              <w:t>،</w:t>
            </w:r>
            <w:r w:rsidRPr="00F65AD2">
              <w:rPr>
                <w:rtl/>
              </w:rPr>
              <w:t xml:space="preserve"> 475</w:t>
            </w:r>
            <w:r w:rsidRPr="00F65AD2">
              <w:rPr>
                <w:rFonts w:ascii="Arial" w:hAnsi="Arial" w:cs="Arial" w:hint="cs"/>
                <w:rtl/>
              </w:rPr>
              <w:t>،</w:t>
            </w:r>
            <w:r w:rsidRPr="00F65AD2">
              <w:rPr>
                <w:rtl/>
              </w:rPr>
              <w:t xml:space="preserve"> 476</w:t>
            </w:r>
            <w:r w:rsidRPr="00F65AD2">
              <w:rPr>
                <w:rFonts w:ascii="Arial" w:hAnsi="Arial" w:cs="Arial" w:hint="cs"/>
                <w:rtl/>
              </w:rPr>
              <w:t>،</w:t>
            </w:r>
            <w:r w:rsidRPr="00F65AD2">
              <w:rPr>
                <w:rtl/>
              </w:rPr>
              <w:t xml:space="preserve"> 477</w:t>
            </w:r>
            <w:r w:rsidRPr="00F65AD2">
              <w:rPr>
                <w:rFonts w:ascii="Arial" w:hAnsi="Arial" w:cs="Arial" w:hint="cs"/>
                <w:rtl/>
              </w:rPr>
              <w:t>،</w:t>
            </w:r>
            <w:r w:rsidRPr="00F65AD2">
              <w:rPr>
                <w:rtl/>
              </w:rPr>
              <w:t xml:space="preserve"> 478</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أصول</w:t>
            </w:r>
            <w:r w:rsidRPr="00F65AD2">
              <w:rPr>
                <w:rtl/>
              </w:rPr>
              <w:t xml:space="preserve"> </w:t>
            </w:r>
            <w:r w:rsidRPr="00F65AD2">
              <w:rPr>
                <w:rFonts w:ascii="Arial" w:hAnsi="Arial" w:cs="Arial" w:hint="cs"/>
                <w:rtl/>
              </w:rPr>
              <w:t>الفقه</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127</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بلاغة</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18</w:t>
            </w:r>
            <w:r w:rsidRPr="00F65AD2">
              <w:rPr>
                <w:rFonts w:ascii="Arial" w:hAnsi="Arial" w:cs="Arial" w:hint="cs"/>
                <w:rtl/>
              </w:rPr>
              <w:t>،</w:t>
            </w:r>
            <w:r w:rsidRPr="00F65AD2">
              <w:rPr>
                <w:rtl/>
              </w:rPr>
              <w:t xml:space="preserve"> 36</w:t>
            </w:r>
            <w:r w:rsidRPr="00F65AD2">
              <w:rPr>
                <w:rFonts w:ascii="Arial" w:hAnsi="Arial" w:cs="Arial" w:hint="cs"/>
                <w:rtl/>
              </w:rPr>
              <w:t>،</w:t>
            </w:r>
            <w:r w:rsidRPr="00F65AD2">
              <w:rPr>
                <w:rtl/>
              </w:rPr>
              <w:t xml:space="preserve"> 56</w:t>
            </w:r>
            <w:r w:rsidRPr="00F65AD2">
              <w:rPr>
                <w:rFonts w:ascii="Arial" w:hAnsi="Arial" w:cs="Arial" w:hint="cs"/>
                <w:rtl/>
              </w:rPr>
              <w:t>،</w:t>
            </w:r>
            <w:r w:rsidRPr="00F65AD2">
              <w:rPr>
                <w:rtl/>
              </w:rPr>
              <w:t xml:space="preserve"> 69</w:t>
            </w:r>
            <w:r w:rsidRPr="00F65AD2">
              <w:rPr>
                <w:rFonts w:ascii="Arial" w:hAnsi="Arial" w:cs="Arial" w:hint="cs"/>
                <w:rtl/>
              </w:rPr>
              <w:t>،</w:t>
            </w:r>
            <w:r w:rsidRPr="00F65AD2">
              <w:rPr>
                <w:rtl/>
              </w:rPr>
              <w:t xml:space="preserve"> 80</w:t>
            </w:r>
            <w:r w:rsidRPr="00F65AD2">
              <w:rPr>
                <w:rFonts w:ascii="Arial" w:hAnsi="Arial" w:cs="Arial" w:hint="cs"/>
                <w:rtl/>
              </w:rPr>
              <w:t>،</w:t>
            </w:r>
            <w:r w:rsidRPr="00F65AD2">
              <w:rPr>
                <w:rtl/>
              </w:rPr>
              <w:t xml:space="preserve"> 114</w:t>
            </w:r>
            <w:r w:rsidRPr="00F65AD2">
              <w:rPr>
                <w:rFonts w:ascii="Arial" w:hAnsi="Arial" w:cs="Arial" w:hint="cs"/>
                <w:rtl/>
              </w:rPr>
              <w:t>،</w:t>
            </w:r>
            <w:r w:rsidRPr="00F65AD2">
              <w:rPr>
                <w:rtl/>
              </w:rPr>
              <w:t xml:space="preserve"> 145</w:t>
            </w:r>
            <w:r w:rsidRPr="00F65AD2">
              <w:rPr>
                <w:rFonts w:ascii="Arial" w:hAnsi="Arial" w:cs="Arial" w:hint="cs"/>
                <w:rtl/>
              </w:rPr>
              <w:t>،</w:t>
            </w:r>
            <w:r w:rsidRPr="00F65AD2">
              <w:rPr>
                <w:rtl/>
              </w:rPr>
              <w:t xml:space="preserve"> 146</w:t>
            </w:r>
            <w:r w:rsidRPr="00F65AD2">
              <w:rPr>
                <w:rFonts w:ascii="Arial" w:hAnsi="Arial" w:cs="Arial" w:hint="cs"/>
                <w:rtl/>
              </w:rPr>
              <w:t>،</w:t>
            </w:r>
            <w:r w:rsidRPr="00F65AD2">
              <w:rPr>
                <w:rtl/>
              </w:rPr>
              <w:t xml:space="preserve"> 158</w:t>
            </w:r>
            <w:r w:rsidRPr="00F65AD2">
              <w:rPr>
                <w:rFonts w:ascii="Arial" w:hAnsi="Arial" w:cs="Arial" w:hint="cs"/>
                <w:rtl/>
              </w:rPr>
              <w:t>،</w:t>
            </w:r>
            <w:r w:rsidRPr="00F65AD2">
              <w:rPr>
                <w:rtl/>
              </w:rPr>
              <w:t xml:space="preserve"> 174</w:t>
            </w:r>
            <w:r w:rsidRPr="00F65AD2">
              <w:rPr>
                <w:rFonts w:ascii="Arial" w:hAnsi="Arial" w:cs="Arial" w:hint="cs"/>
                <w:rtl/>
              </w:rPr>
              <w:t>،</w:t>
            </w:r>
            <w:r w:rsidRPr="00F65AD2">
              <w:rPr>
                <w:rtl/>
              </w:rPr>
              <w:t xml:space="preserve"> 199</w:t>
            </w:r>
            <w:r w:rsidRPr="00F65AD2">
              <w:rPr>
                <w:rFonts w:ascii="Arial" w:hAnsi="Arial" w:cs="Arial" w:hint="cs"/>
                <w:rtl/>
              </w:rPr>
              <w:t>،</w:t>
            </w:r>
            <w:r w:rsidRPr="00F65AD2">
              <w:rPr>
                <w:rtl/>
              </w:rPr>
              <w:t xml:space="preserve"> 223</w:t>
            </w:r>
            <w:r w:rsidRPr="00F65AD2">
              <w:rPr>
                <w:rFonts w:ascii="Arial" w:hAnsi="Arial" w:cs="Arial" w:hint="cs"/>
                <w:rtl/>
              </w:rPr>
              <w:t>،</w:t>
            </w:r>
            <w:r w:rsidRPr="00F65AD2">
              <w:rPr>
                <w:rtl/>
              </w:rPr>
              <w:t xml:space="preserve"> 238</w:t>
            </w:r>
            <w:r w:rsidRPr="00F65AD2">
              <w:rPr>
                <w:rFonts w:ascii="Arial" w:hAnsi="Arial" w:cs="Arial" w:hint="cs"/>
                <w:rtl/>
              </w:rPr>
              <w:t>،</w:t>
            </w:r>
            <w:r w:rsidRPr="00F65AD2">
              <w:rPr>
                <w:rtl/>
              </w:rPr>
              <w:t xml:space="preserve"> 259</w:t>
            </w:r>
            <w:r w:rsidRPr="00F65AD2">
              <w:rPr>
                <w:rFonts w:ascii="Arial" w:hAnsi="Arial" w:cs="Arial" w:hint="cs"/>
                <w:rtl/>
              </w:rPr>
              <w:t>،</w:t>
            </w:r>
            <w:r w:rsidRPr="00F65AD2">
              <w:rPr>
                <w:rtl/>
              </w:rPr>
              <w:t xml:space="preserve"> 280</w:t>
            </w:r>
            <w:r w:rsidRPr="00F65AD2">
              <w:rPr>
                <w:rFonts w:ascii="Arial" w:hAnsi="Arial" w:cs="Arial" w:hint="cs"/>
                <w:rtl/>
              </w:rPr>
              <w:t>،</w:t>
            </w:r>
            <w:r w:rsidRPr="00F65AD2">
              <w:rPr>
                <w:rtl/>
              </w:rPr>
              <w:t xml:space="preserve"> 281</w:t>
            </w:r>
            <w:r w:rsidRPr="00F65AD2">
              <w:rPr>
                <w:rFonts w:ascii="Arial" w:hAnsi="Arial" w:cs="Arial" w:hint="cs"/>
                <w:rtl/>
              </w:rPr>
              <w:t>،</w:t>
            </w:r>
            <w:r w:rsidRPr="00F65AD2">
              <w:rPr>
                <w:rtl/>
              </w:rPr>
              <w:t xml:space="preserve"> 282</w:t>
            </w:r>
            <w:r w:rsidRPr="00F65AD2">
              <w:rPr>
                <w:rFonts w:ascii="Arial" w:hAnsi="Arial" w:cs="Arial" w:hint="cs"/>
                <w:rtl/>
              </w:rPr>
              <w:t>،</w:t>
            </w:r>
            <w:r w:rsidRPr="00F65AD2">
              <w:rPr>
                <w:rtl/>
              </w:rPr>
              <w:t xml:space="preserve"> 283</w:t>
            </w:r>
            <w:r w:rsidRPr="00F65AD2">
              <w:rPr>
                <w:rFonts w:ascii="Arial" w:hAnsi="Arial" w:cs="Arial" w:hint="cs"/>
                <w:rtl/>
              </w:rPr>
              <w:t>،</w:t>
            </w:r>
            <w:r w:rsidRPr="00F65AD2">
              <w:rPr>
                <w:rtl/>
              </w:rPr>
              <w:t xml:space="preserve"> 291</w:t>
            </w:r>
            <w:r w:rsidRPr="00F65AD2">
              <w:rPr>
                <w:rFonts w:ascii="Arial" w:hAnsi="Arial" w:cs="Arial" w:hint="cs"/>
                <w:rtl/>
              </w:rPr>
              <w:t>،</w:t>
            </w:r>
            <w:r w:rsidRPr="00F65AD2">
              <w:rPr>
                <w:rtl/>
              </w:rPr>
              <w:t xml:space="preserve"> 298</w:t>
            </w:r>
            <w:r w:rsidRPr="00F65AD2">
              <w:rPr>
                <w:rFonts w:ascii="Arial" w:hAnsi="Arial" w:cs="Arial" w:hint="cs"/>
                <w:rtl/>
              </w:rPr>
              <w:t>،</w:t>
            </w:r>
            <w:r w:rsidRPr="00F65AD2">
              <w:rPr>
                <w:rtl/>
              </w:rPr>
              <w:t xml:space="preserve"> 300</w:t>
            </w:r>
            <w:r w:rsidRPr="00F65AD2">
              <w:rPr>
                <w:rFonts w:ascii="Arial" w:hAnsi="Arial" w:cs="Arial" w:hint="cs"/>
                <w:rtl/>
              </w:rPr>
              <w:t>،</w:t>
            </w:r>
            <w:r w:rsidRPr="00F65AD2">
              <w:rPr>
                <w:rtl/>
              </w:rPr>
              <w:t xml:space="preserve"> 305</w:t>
            </w:r>
            <w:r w:rsidRPr="00F65AD2">
              <w:rPr>
                <w:rFonts w:ascii="Arial" w:hAnsi="Arial" w:cs="Arial" w:hint="cs"/>
                <w:rtl/>
              </w:rPr>
              <w:t>،</w:t>
            </w:r>
            <w:r w:rsidRPr="00F65AD2">
              <w:rPr>
                <w:rtl/>
              </w:rPr>
              <w:t xml:space="preserve"> 317</w:t>
            </w:r>
            <w:r w:rsidRPr="00F65AD2">
              <w:rPr>
                <w:rFonts w:ascii="Arial" w:hAnsi="Arial" w:cs="Arial" w:hint="cs"/>
                <w:rtl/>
              </w:rPr>
              <w:t>،</w:t>
            </w:r>
            <w:r w:rsidRPr="00F65AD2">
              <w:rPr>
                <w:rtl/>
              </w:rPr>
              <w:t xml:space="preserve"> 323</w:t>
            </w:r>
            <w:r w:rsidRPr="00F65AD2">
              <w:rPr>
                <w:rFonts w:ascii="Arial" w:hAnsi="Arial" w:cs="Arial" w:hint="cs"/>
                <w:rtl/>
              </w:rPr>
              <w:t>،</w:t>
            </w:r>
            <w:r w:rsidRPr="00F65AD2">
              <w:rPr>
                <w:rtl/>
              </w:rPr>
              <w:t xml:space="preserve"> 328</w:t>
            </w:r>
            <w:r w:rsidRPr="00F65AD2">
              <w:rPr>
                <w:rFonts w:ascii="Arial" w:hAnsi="Arial" w:cs="Arial" w:hint="cs"/>
                <w:rtl/>
              </w:rPr>
              <w:t>،</w:t>
            </w:r>
            <w:r w:rsidRPr="00F65AD2">
              <w:rPr>
                <w:rtl/>
              </w:rPr>
              <w:t xml:space="preserve"> 335</w:t>
            </w:r>
            <w:r w:rsidRPr="00F65AD2">
              <w:rPr>
                <w:rFonts w:ascii="Arial" w:hAnsi="Arial" w:cs="Arial" w:hint="cs"/>
                <w:rtl/>
              </w:rPr>
              <w:t>،</w:t>
            </w:r>
            <w:r w:rsidRPr="00F65AD2">
              <w:rPr>
                <w:rtl/>
              </w:rPr>
              <w:t xml:space="preserve"> 358</w:t>
            </w:r>
            <w:r w:rsidRPr="00F65AD2">
              <w:rPr>
                <w:rFonts w:ascii="Arial" w:hAnsi="Arial" w:cs="Arial" w:hint="cs"/>
                <w:rtl/>
              </w:rPr>
              <w:t>،</w:t>
            </w:r>
            <w:r w:rsidRPr="00F65AD2">
              <w:rPr>
                <w:rtl/>
              </w:rPr>
              <w:t xml:space="preserve"> 360</w:t>
            </w:r>
            <w:r w:rsidRPr="00F65AD2">
              <w:rPr>
                <w:rFonts w:ascii="Arial" w:hAnsi="Arial" w:cs="Arial" w:hint="cs"/>
                <w:rtl/>
              </w:rPr>
              <w:t>،</w:t>
            </w:r>
            <w:r w:rsidRPr="00F65AD2">
              <w:rPr>
                <w:rtl/>
              </w:rPr>
              <w:t xml:space="preserve"> 407</w:t>
            </w:r>
            <w:r w:rsidRPr="00F65AD2">
              <w:rPr>
                <w:rFonts w:ascii="Arial" w:hAnsi="Arial" w:cs="Arial" w:hint="cs"/>
                <w:rtl/>
              </w:rPr>
              <w:t>،</w:t>
            </w:r>
            <w:r w:rsidRPr="00F65AD2">
              <w:rPr>
                <w:rtl/>
              </w:rPr>
              <w:t xml:space="preserve"> 413</w:t>
            </w:r>
            <w:r w:rsidRPr="00F65AD2">
              <w:rPr>
                <w:rFonts w:ascii="Arial" w:hAnsi="Arial" w:cs="Arial" w:hint="cs"/>
                <w:rtl/>
              </w:rPr>
              <w:t>،</w:t>
            </w:r>
            <w:r w:rsidRPr="00F65AD2">
              <w:rPr>
                <w:rtl/>
              </w:rPr>
              <w:t xml:space="preserve"> 433</w:t>
            </w:r>
            <w:r w:rsidRPr="00F65AD2">
              <w:rPr>
                <w:rFonts w:ascii="Arial" w:hAnsi="Arial" w:cs="Arial" w:hint="cs"/>
                <w:rtl/>
              </w:rPr>
              <w:t>،</w:t>
            </w:r>
            <w:r w:rsidRPr="00F65AD2">
              <w:rPr>
                <w:rtl/>
              </w:rPr>
              <w:t xml:space="preserve"> 443</w:t>
            </w:r>
            <w:r w:rsidRPr="00F65AD2">
              <w:rPr>
                <w:rFonts w:ascii="Arial" w:hAnsi="Arial" w:cs="Arial" w:hint="cs"/>
                <w:rtl/>
              </w:rPr>
              <w:t>،</w:t>
            </w:r>
            <w:r w:rsidRPr="00F65AD2">
              <w:rPr>
                <w:rtl/>
              </w:rPr>
              <w:t xml:space="preserve"> 451</w:t>
            </w:r>
            <w:r w:rsidRPr="00F65AD2">
              <w:rPr>
                <w:rFonts w:ascii="Arial" w:hAnsi="Arial" w:cs="Arial" w:hint="cs"/>
                <w:rtl/>
              </w:rPr>
              <w:t>،</w:t>
            </w:r>
            <w:r w:rsidRPr="00F65AD2">
              <w:rPr>
                <w:rtl/>
              </w:rPr>
              <w:t xml:space="preserve"> 465</w:t>
            </w:r>
            <w:r w:rsidRPr="00F65AD2">
              <w:rPr>
                <w:rFonts w:ascii="Arial" w:hAnsi="Arial" w:cs="Arial" w:hint="cs"/>
                <w:rtl/>
              </w:rPr>
              <w:t>،</w:t>
            </w:r>
            <w:r w:rsidRPr="00F65AD2">
              <w:rPr>
                <w:rtl/>
              </w:rPr>
              <w:t xml:space="preserve"> 469</w:t>
            </w:r>
            <w:r w:rsidRPr="00F65AD2">
              <w:rPr>
                <w:rFonts w:ascii="Arial" w:hAnsi="Arial" w:cs="Arial" w:hint="cs"/>
                <w:rtl/>
              </w:rPr>
              <w:t>،</w:t>
            </w:r>
            <w:r w:rsidRPr="00F65AD2">
              <w:rPr>
                <w:rtl/>
              </w:rPr>
              <w:t xml:space="preserve"> 472</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تاريخ</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278</w:t>
            </w:r>
            <w:r w:rsidRPr="00F65AD2">
              <w:rPr>
                <w:rFonts w:ascii="Arial" w:hAnsi="Arial" w:cs="Arial" w:hint="cs"/>
                <w:rtl/>
              </w:rPr>
              <w:t>،</w:t>
            </w:r>
            <w:r w:rsidRPr="00F65AD2">
              <w:rPr>
                <w:rtl/>
              </w:rPr>
              <w:t xml:space="preserve"> 441</w:t>
            </w:r>
            <w:r w:rsidRPr="00F65AD2">
              <w:rPr>
                <w:rFonts w:ascii="Arial" w:hAnsi="Arial" w:cs="Arial" w:hint="cs"/>
                <w:rtl/>
              </w:rPr>
              <w:t>،</w:t>
            </w:r>
            <w:r w:rsidRPr="00F65AD2">
              <w:rPr>
                <w:rtl/>
              </w:rPr>
              <w:t xml:space="preserve"> 442</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جغرافيا</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228</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ذكر</w:t>
            </w:r>
            <w:r w:rsidRPr="00F65AD2">
              <w:rPr>
                <w:rtl/>
              </w:rPr>
              <w:t xml:space="preserve"> </w:t>
            </w:r>
            <w:r w:rsidRPr="00F65AD2">
              <w:rPr>
                <w:rFonts w:ascii="Arial" w:hAnsi="Arial" w:cs="Arial" w:hint="cs"/>
                <w:rtl/>
              </w:rPr>
              <w:t>طائفة</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أئمة</w:t>
            </w:r>
            <w:r w:rsidRPr="00F65AD2">
              <w:rPr>
                <w:rtl/>
              </w:rPr>
              <w:t xml:space="preserve"> </w:t>
            </w:r>
            <w:r w:rsidRPr="00F65AD2">
              <w:rPr>
                <w:rFonts w:ascii="Arial" w:hAnsi="Arial" w:cs="Arial" w:hint="cs"/>
                <w:rtl/>
              </w:rPr>
              <w:t>الإباضية</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المغرب</w:t>
            </w:r>
            <w:r w:rsidRPr="00F65AD2">
              <w:rPr>
                <w:rtl/>
              </w:rPr>
              <w:t xml:space="preserve"> </w:t>
            </w:r>
            <w:r w:rsidRPr="00F65AD2">
              <w:rPr>
                <w:rFonts w:ascii="Arial" w:hAnsi="Arial" w:cs="Arial" w:hint="cs"/>
                <w:rtl/>
              </w:rPr>
              <w:t>والمشرق</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456</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رسم</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152</w:t>
            </w:r>
            <w:r w:rsidRPr="00F65AD2">
              <w:rPr>
                <w:rFonts w:ascii="Arial" w:hAnsi="Arial" w:cs="Arial" w:hint="cs"/>
                <w:rtl/>
              </w:rPr>
              <w:t>،</w:t>
            </w:r>
            <w:r w:rsidRPr="00F65AD2">
              <w:rPr>
                <w:rtl/>
              </w:rPr>
              <w:t xml:space="preserve"> 184</w:t>
            </w:r>
            <w:r w:rsidRPr="00F65AD2">
              <w:rPr>
                <w:rFonts w:ascii="Arial" w:hAnsi="Arial" w:cs="Arial" w:hint="cs"/>
                <w:rtl/>
              </w:rPr>
              <w:t>،</w:t>
            </w:r>
            <w:r w:rsidRPr="00F65AD2">
              <w:rPr>
                <w:rtl/>
              </w:rPr>
              <w:t xml:space="preserve"> 234</w:t>
            </w:r>
            <w:r w:rsidRPr="00F65AD2">
              <w:rPr>
                <w:rFonts w:ascii="Arial" w:hAnsi="Arial" w:cs="Arial" w:hint="cs"/>
                <w:rtl/>
              </w:rPr>
              <w:t>،</w:t>
            </w:r>
            <w:r w:rsidRPr="00F65AD2">
              <w:rPr>
                <w:rtl/>
              </w:rPr>
              <w:t xml:space="preserve"> 402</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رقية</w:t>
            </w:r>
            <w:r w:rsidRPr="00F65AD2">
              <w:rPr>
                <w:rtl/>
              </w:rPr>
              <w:t xml:space="preserve"> </w:t>
            </w:r>
            <w:r w:rsidRPr="00F65AD2">
              <w:rPr>
                <w:rFonts w:ascii="Arial" w:hAnsi="Arial" w:cs="Arial" w:hint="cs"/>
                <w:rtl/>
              </w:rPr>
              <w:t>للصُّداع</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473</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سبب</w:t>
            </w:r>
            <w:r w:rsidRPr="00F65AD2">
              <w:rPr>
                <w:rtl/>
              </w:rPr>
              <w:t xml:space="preserve"> </w:t>
            </w:r>
            <w:r w:rsidRPr="00F65AD2">
              <w:rPr>
                <w:rFonts w:ascii="Arial" w:hAnsi="Arial" w:cs="Arial" w:hint="cs"/>
                <w:rtl/>
              </w:rPr>
              <w:t>النزول</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50</w:t>
            </w:r>
            <w:r w:rsidRPr="00F65AD2">
              <w:rPr>
                <w:rFonts w:ascii="Arial" w:hAnsi="Arial" w:cs="Arial" w:hint="cs"/>
                <w:rtl/>
              </w:rPr>
              <w:t>،</w:t>
            </w:r>
            <w:r w:rsidRPr="00F65AD2">
              <w:rPr>
                <w:rtl/>
              </w:rPr>
              <w:t xml:space="preserve"> 113</w:t>
            </w:r>
            <w:r w:rsidRPr="00F65AD2">
              <w:rPr>
                <w:rFonts w:ascii="Arial" w:hAnsi="Arial" w:cs="Arial" w:hint="cs"/>
                <w:rtl/>
              </w:rPr>
              <w:t>،</w:t>
            </w:r>
            <w:r w:rsidRPr="00F65AD2">
              <w:rPr>
                <w:rtl/>
              </w:rPr>
              <w:t xml:space="preserve"> 159</w:t>
            </w:r>
            <w:r w:rsidRPr="00F65AD2">
              <w:rPr>
                <w:rFonts w:ascii="Arial" w:hAnsi="Arial" w:cs="Arial" w:hint="cs"/>
                <w:rtl/>
              </w:rPr>
              <w:t>،</w:t>
            </w:r>
            <w:r w:rsidRPr="00F65AD2">
              <w:rPr>
                <w:rtl/>
              </w:rPr>
              <w:t xml:space="preserve"> 211</w:t>
            </w:r>
            <w:r w:rsidRPr="00F65AD2">
              <w:rPr>
                <w:rFonts w:ascii="Arial" w:hAnsi="Arial" w:cs="Arial" w:hint="cs"/>
                <w:rtl/>
              </w:rPr>
              <w:t>،</w:t>
            </w:r>
            <w:r w:rsidRPr="00F65AD2">
              <w:rPr>
                <w:rtl/>
              </w:rPr>
              <w:t xml:space="preserve"> 215</w:t>
            </w:r>
            <w:r w:rsidRPr="00F65AD2">
              <w:rPr>
                <w:rFonts w:ascii="Arial" w:hAnsi="Arial" w:cs="Arial" w:hint="cs"/>
                <w:rtl/>
              </w:rPr>
              <w:t>،</w:t>
            </w:r>
            <w:r w:rsidRPr="00F65AD2">
              <w:rPr>
                <w:rtl/>
              </w:rPr>
              <w:t xml:space="preserve"> 313</w:t>
            </w:r>
            <w:r w:rsidRPr="00F65AD2">
              <w:rPr>
                <w:rFonts w:ascii="Arial" w:hAnsi="Arial" w:cs="Arial" w:hint="cs"/>
                <w:rtl/>
              </w:rPr>
              <w:t>،</w:t>
            </w:r>
            <w:r w:rsidRPr="00F65AD2">
              <w:rPr>
                <w:rtl/>
              </w:rPr>
              <w:t xml:space="preserve"> 348</w:t>
            </w:r>
            <w:r w:rsidRPr="00F65AD2">
              <w:rPr>
                <w:rFonts w:ascii="Arial" w:hAnsi="Arial" w:cs="Arial" w:hint="cs"/>
                <w:rtl/>
              </w:rPr>
              <w:t>،</w:t>
            </w:r>
            <w:r w:rsidRPr="00F65AD2">
              <w:rPr>
                <w:rtl/>
              </w:rPr>
              <w:t xml:space="preserve"> 349</w:t>
            </w:r>
            <w:r w:rsidRPr="00F65AD2">
              <w:rPr>
                <w:rFonts w:ascii="Arial" w:hAnsi="Arial" w:cs="Arial" w:hint="cs"/>
                <w:rtl/>
              </w:rPr>
              <w:t>،</w:t>
            </w:r>
            <w:r w:rsidRPr="00F65AD2">
              <w:rPr>
                <w:rtl/>
              </w:rPr>
              <w:t xml:space="preserve"> 376</w:t>
            </w:r>
            <w:r w:rsidRPr="00F65AD2">
              <w:rPr>
                <w:rFonts w:ascii="Arial" w:hAnsi="Arial" w:cs="Arial" w:hint="cs"/>
                <w:rtl/>
              </w:rPr>
              <w:t>،</w:t>
            </w:r>
            <w:r w:rsidRPr="00F65AD2">
              <w:rPr>
                <w:rtl/>
              </w:rPr>
              <w:t xml:space="preserve"> 399</w:t>
            </w:r>
            <w:r w:rsidRPr="00F65AD2">
              <w:rPr>
                <w:rFonts w:ascii="Arial" w:hAnsi="Arial" w:cs="Arial" w:hint="cs"/>
                <w:rtl/>
              </w:rPr>
              <w:t>،</w:t>
            </w:r>
            <w:r w:rsidRPr="00F65AD2">
              <w:rPr>
                <w:rtl/>
              </w:rPr>
              <w:t xml:space="preserve"> 401</w:t>
            </w:r>
            <w:r w:rsidRPr="00F65AD2">
              <w:rPr>
                <w:rFonts w:ascii="Arial" w:hAnsi="Arial" w:cs="Arial" w:hint="cs"/>
                <w:rtl/>
              </w:rPr>
              <w:t>،</w:t>
            </w:r>
            <w:r w:rsidRPr="00F65AD2">
              <w:rPr>
                <w:rtl/>
              </w:rPr>
              <w:t xml:space="preserve"> 408</w:t>
            </w:r>
            <w:r w:rsidRPr="00F65AD2">
              <w:rPr>
                <w:rFonts w:ascii="Arial" w:hAnsi="Arial" w:cs="Arial" w:hint="cs"/>
                <w:rtl/>
              </w:rPr>
              <w:t>،</w:t>
            </w:r>
            <w:r w:rsidRPr="00F65AD2">
              <w:rPr>
                <w:rtl/>
              </w:rPr>
              <w:t xml:space="preserve"> 410</w:t>
            </w:r>
            <w:r w:rsidRPr="00F65AD2">
              <w:rPr>
                <w:rFonts w:ascii="Arial" w:hAnsi="Arial" w:cs="Arial" w:hint="cs"/>
                <w:rtl/>
              </w:rPr>
              <w:t>،</w:t>
            </w:r>
            <w:r w:rsidRPr="00F65AD2">
              <w:rPr>
                <w:rtl/>
              </w:rPr>
              <w:t xml:space="preserve"> 418</w:t>
            </w:r>
            <w:r w:rsidRPr="00F65AD2">
              <w:rPr>
                <w:rFonts w:ascii="Arial" w:hAnsi="Arial" w:cs="Arial" w:hint="cs"/>
                <w:rtl/>
              </w:rPr>
              <w:t>،</w:t>
            </w:r>
            <w:r w:rsidRPr="00F65AD2">
              <w:rPr>
                <w:rtl/>
              </w:rPr>
              <w:t xml:space="preserve"> 423</w:t>
            </w:r>
            <w:r w:rsidRPr="00F65AD2">
              <w:rPr>
                <w:rFonts w:ascii="Arial" w:hAnsi="Arial" w:cs="Arial" w:hint="cs"/>
                <w:rtl/>
              </w:rPr>
              <w:t>،</w:t>
            </w:r>
            <w:r w:rsidRPr="00F65AD2">
              <w:rPr>
                <w:rtl/>
              </w:rPr>
              <w:t xml:space="preserve"> 426</w:t>
            </w:r>
            <w:r w:rsidRPr="00F65AD2">
              <w:rPr>
                <w:rFonts w:ascii="Arial" w:hAnsi="Arial" w:cs="Arial" w:hint="cs"/>
                <w:rtl/>
              </w:rPr>
              <w:t>،</w:t>
            </w:r>
            <w:r w:rsidRPr="00F65AD2">
              <w:rPr>
                <w:rtl/>
              </w:rPr>
              <w:t xml:space="preserve"> 439</w:t>
            </w:r>
            <w:r w:rsidRPr="00F65AD2">
              <w:rPr>
                <w:rFonts w:ascii="Arial" w:hAnsi="Arial" w:cs="Arial" w:hint="cs"/>
                <w:rtl/>
              </w:rPr>
              <w:t>،</w:t>
            </w:r>
            <w:r w:rsidRPr="00F65AD2">
              <w:rPr>
                <w:rtl/>
              </w:rPr>
              <w:t xml:space="preserve"> 452</w:t>
            </w:r>
            <w:r w:rsidRPr="00F65AD2">
              <w:rPr>
                <w:rFonts w:ascii="Arial" w:hAnsi="Arial" w:cs="Arial" w:hint="cs"/>
                <w:rtl/>
              </w:rPr>
              <w:t>،</w:t>
            </w:r>
            <w:r w:rsidRPr="00F65AD2">
              <w:rPr>
                <w:rtl/>
              </w:rPr>
              <w:t xml:space="preserve"> 453</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7" w:type="dxa"/>
              <w:left w:w="170" w:type="dxa"/>
              <w:bottom w:w="204" w:type="dxa"/>
              <w:right w:w="0" w:type="dxa"/>
            </w:tcMar>
          </w:tcPr>
          <w:p w:rsidR="00F65AD2" w:rsidRPr="00F65AD2" w:rsidRDefault="00F65AD2">
            <w:pPr>
              <w:pStyle w:val="textfahares"/>
              <w:rPr>
                <w:rtl/>
              </w:rPr>
            </w:pPr>
            <w:r w:rsidRPr="00F65AD2">
              <w:rPr>
                <w:rFonts w:ascii="Arial" w:hAnsi="Arial" w:cs="Arial" w:hint="cs"/>
                <w:rtl/>
              </w:rPr>
              <w:t>سيرة</w:t>
            </w:r>
          </w:p>
        </w:tc>
        <w:tc>
          <w:tcPr>
            <w:tcW w:w="4819" w:type="dxa"/>
            <w:tcBorders>
              <w:top w:val="single" w:sz="4" w:space="0" w:color="00C100"/>
              <w:left w:val="single" w:sz="2" w:space="0" w:color="00C100"/>
              <w:bottom w:val="single" w:sz="4" w:space="0" w:color="00C100"/>
              <w:right w:val="single" w:sz="6" w:space="0" w:color="00C100"/>
            </w:tcBorders>
            <w:tcMar>
              <w:top w:w="147" w:type="dxa"/>
              <w:left w:w="0" w:type="dxa"/>
              <w:bottom w:w="204" w:type="dxa"/>
              <w:right w:w="198" w:type="dxa"/>
            </w:tcMar>
          </w:tcPr>
          <w:p w:rsidR="00F65AD2" w:rsidRPr="00F65AD2" w:rsidRDefault="00F65AD2">
            <w:pPr>
              <w:pStyle w:val="Numbersfahares"/>
              <w:rPr>
                <w:rtl/>
              </w:rPr>
            </w:pPr>
            <w:r w:rsidRPr="00F65AD2">
              <w:rPr>
                <w:rtl/>
              </w:rPr>
              <w:t>100</w:t>
            </w:r>
            <w:r w:rsidRPr="00F65AD2">
              <w:rPr>
                <w:rFonts w:ascii="Arial" w:hAnsi="Arial" w:cs="Arial" w:hint="cs"/>
                <w:rtl/>
              </w:rPr>
              <w:t>،</w:t>
            </w:r>
            <w:r w:rsidRPr="00F65AD2">
              <w:rPr>
                <w:rtl/>
              </w:rPr>
              <w:t xml:space="preserve"> 130</w:t>
            </w:r>
            <w:r w:rsidRPr="00F65AD2">
              <w:rPr>
                <w:rFonts w:ascii="Arial" w:hAnsi="Arial" w:cs="Arial" w:hint="cs"/>
                <w:rtl/>
              </w:rPr>
              <w:t>،</w:t>
            </w:r>
            <w:r w:rsidRPr="00F65AD2">
              <w:rPr>
                <w:rtl/>
              </w:rPr>
              <w:t xml:space="preserve"> 141</w:t>
            </w:r>
            <w:r w:rsidRPr="00F65AD2">
              <w:rPr>
                <w:rFonts w:ascii="Arial" w:hAnsi="Arial" w:cs="Arial" w:hint="cs"/>
                <w:rtl/>
              </w:rPr>
              <w:t>،</w:t>
            </w:r>
            <w:r w:rsidRPr="00F65AD2">
              <w:rPr>
                <w:rtl/>
              </w:rPr>
              <w:t xml:space="preserve"> 170</w:t>
            </w:r>
            <w:r w:rsidRPr="00F65AD2">
              <w:rPr>
                <w:rFonts w:ascii="Arial" w:hAnsi="Arial" w:cs="Arial" w:hint="cs"/>
                <w:rtl/>
              </w:rPr>
              <w:t>،</w:t>
            </w:r>
            <w:r w:rsidRPr="00F65AD2">
              <w:rPr>
                <w:rtl/>
              </w:rPr>
              <w:t xml:space="preserve"> 176</w:t>
            </w:r>
            <w:r w:rsidRPr="00F65AD2">
              <w:rPr>
                <w:rFonts w:ascii="Arial" w:hAnsi="Arial" w:cs="Arial" w:hint="cs"/>
                <w:rtl/>
              </w:rPr>
              <w:t>،</w:t>
            </w:r>
            <w:r w:rsidRPr="00F65AD2">
              <w:rPr>
                <w:rtl/>
              </w:rPr>
              <w:t xml:space="preserve"> 179</w:t>
            </w:r>
            <w:r w:rsidRPr="00F65AD2">
              <w:rPr>
                <w:rFonts w:ascii="Arial" w:hAnsi="Arial" w:cs="Arial" w:hint="cs"/>
                <w:rtl/>
              </w:rPr>
              <w:t>،</w:t>
            </w:r>
            <w:r w:rsidRPr="00F65AD2">
              <w:rPr>
                <w:rtl/>
              </w:rPr>
              <w:t xml:space="preserve"> 225</w:t>
            </w:r>
            <w:r w:rsidRPr="00F65AD2">
              <w:rPr>
                <w:rFonts w:ascii="Arial" w:hAnsi="Arial" w:cs="Arial" w:hint="cs"/>
                <w:rtl/>
              </w:rPr>
              <w:t>،</w:t>
            </w:r>
            <w:r w:rsidRPr="00F65AD2">
              <w:rPr>
                <w:rtl/>
              </w:rPr>
              <w:t xml:space="preserve"> 284</w:t>
            </w:r>
            <w:r w:rsidRPr="00F65AD2">
              <w:rPr>
                <w:rFonts w:ascii="Arial" w:hAnsi="Arial" w:cs="Arial" w:hint="cs"/>
                <w:rtl/>
              </w:rPr>
              <w:t>،</w:t>
            </w:r>
            <w:r w:rsidRPr="00F65AD2">
              <w:rPr>
                <w:rtl/>
              </w:rPr>
              <w:t xml:space="preserve"> 313</w:t>
            </w:r>
            <w:r w:rsidRPr="00F65AD2">
              <w:rPr>
                <w:rFonts w:ascii="Arial" w:hAnsi="Arial" w:cs="Arial" w:hint="cs"/>
                <w:rtl/>
              </w:rPr>
              <w:t>،</w:t>
            </w:r>
            <w:r w:rsidRPr="00F65AD2">
              <w:rPr>
                <w:rtl/>
              </w:rPr>
              <w:t xml:space="preserve"> 336</w:t>
            </w:r>
            <w:r w:rsidRPr="00F65AD2">
              <w:rPr>
                <w:rFonts w:ascii="Arial" w:hAnsi="Arial" w:cs="Arial" w:hint="cs"/>
                <w:rtl/>
              </w:rPr>
              <w:t>،</w:t>
            </w:r>
            <w:r w:rsidRPr="00F65AD2">
              <w:rPr>
                <w:rtl/>
              </w:rPr>
              <w:t xml:space="preserve"> 380</w:t>
            </w:r>
            <w:r w:rsidRPr="00F65AD2">
              <w:rPr>
                <w:rFonts w:ascii="Arial" w:hAnsi="Arial" w:cs="Arial" w:hint="cs"/>
                <w:rtl/>
              </w:rPr>
              <w:t>،</w:t>
            </w:r>
            <w:r w:rsidRPr="00F65AD2">
              <w:rPr>
                <w:rtl/>
              </w:rPr>
              <w:t xml:space="preserve"> 429</w:t>
            </w:r>
            <w:r w:rsidRPr="00F65AD2">
              <w:rPr>
                <w:rFonts w:ascii="Arial" w:hAnsi="Arial" w:cs="Arial" w:hint="cs"/>
                <w:rtl/>
              </w:rPr>
              <w:t>،</w:t>
            </w:r>
            <w:r w:rsidRPr="00F65AD2">
              <w:rPr>
                <w:rtl/>
              </w:rPr>
              <w:t xml:space="preserve"> 440</w:t>
            </w:r>
            <w:r w:rsidRPr="00F65AD2">
              <w:rPr>
                <w:rFonts w:ascii="Arial" w:hAnsi="Arial" w:cs="Arial" w:hint="cs"/>
                <w:rtl/>
              </w:rPr>
              <w:t>،</w:t>
            </w:r>
            <w:r w:rsidRPr="00F65AD2">
              <w:rPr>
                <w:rtl/>
              </w:rPr>
              <w:t xml:space="preserve"> 441</w:t>
            </w:r>
            <w:r w:rsidRPr="00F65AD2">
              <w:rPr>
                <w:rFonts w:ascii="Arial" w:hAnsi="Arial" w:cs="Arial" w:hint="cs"/>
                <w:rtl/>
              </w:rPr>
              <w:t>،</w:t>
            </w:r>
            <w:r w:rsidRPr="00F65AD2">
              <w:rPr>
                <w:rtl/>
              </w:rPr>
              <w:t xml:space="preserve"> 453</w:t>
            </w:r>
            <w:r w:rsidRPr="00F65AD2">
              <w:rPr>
                <w:rFonts w:ascii="Arial" w:hAnsi="Arial" w:cs="Arial" w:hint="cs"/>
                <w:rtl/>
              </w:rPr>
              <w:t>،</w:t>
            </w:r>
            <w:r w:rsidRPr="00F65AD2">
              <w:rPr>
                <w:rtl/>
              </w:rPr>
              <w:t xml:space="preserve"> 466</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صرف</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13</w:t>
            </w:r>
            <w:r w:rsidRPr="00F65AD2">
              <w:rPr>
                <w:rFonts w:ascii="Arial" w:hAnsi="Arial" w:cs="Arial" w:hint="cs"/>
                <w:rtl/>
              </w:rPr>
              <w:t>،</w:t>
            </w:r>
            <w:r w:rsidRPr="00F65AD2">
              <w:rPr>
                <w:rtl/>
              </w:rPr>
              <w:t xml:space="preserve"> 14</w:t>
            </w:r>
            <w:r w:rsidRPr="00F65AD2">
              <w:rPr>
                <w:rFonts w:ascii="Arial" w:hAnsi="Arial" w:cs="Arial" w:hint="cs"/>
                <w:rtl/>
              </w:rPr>
              <w:t>،</w:t>
            </w:r>
            <w:r w:rsidRPr="00F65AD2">
              <w:rPr>
                <w:rtl/>
              </w:rPr>
              <w:t xml:space="preserve"> 15</w:t>
            </w:r>
            <w:r w:rsidRPr="00F65AD2">
              <w:rPr>
                <w:rFonts w:ascii="Arial" w:hAnsi="Arial" w:cs="Arial" w:hint="cs"/>
                <w:rtl/>
              </w:rPr>
              <w:t>،</w:t>
            </w:r>
            <w:r w:rsidRPr="00F65AD2">
              <w:rPr>
                <w:rtl/>
              </w:rPr>
              <w:t xml:space="preserve"> 20</w:t>
            </w:r>
            <w:r w:rsidRPr="00F65AD2">
              <w:rPr>
                <w:rFonts w:ascii="Arial" w:hAnsi="Arial" w:cs="Arial" w:hint="cs"/>
                <w:rtl/>
              </w:rPr>
              <w:t>،</w:t>
            </w:r>
            <w:r w:rsidRPr="00F65AD2">
              <w:rPr>
                <w:rtl/>
              </w:rPr>
              <w:t xml:space="preserve"> 31</w:t>
            </w:r>
            <w:r w:rsidRPr="00F65AD2">
              <w:rPr>
                <w:rFonts w:ascii="Arial" w:hAnsi="Arial" w:cs="Arial" w:hint="cs"/>
                <w:rtl/>
              </w:rPr>
              <w:t>،</w:t>
            </w:r>
            <w:r w:rsidRPr="00F65AD2">
              <w:rPr>
                <w:rtl/>
              </w:rPr>
              <w:t xml:space="preserve"> 38</w:t>
            </w:r>
            <w:r w:rsidRPr="00F65AD2">
              <w:rPr>
                <w:rFonts w:ascii="Arial" w:hAnsi="Arial" w:cs="Arial" w:hint="cs"/>
                <w:rtl/>
              </w:rPr>
              <w:t>،</w:t>
            </w:r>
            <w:r w:rsidRPr="00F65AD2">
              <w:rPr>
                <w:rtl/>
              </w:rPr>
              <w:t xml:space="preserve"> 50</w:t>
            </w:r>
            <w:r w:rsidRPr="00F65AD2">
              <w:rPr>
                <w:rFonts w:ascii="Arial" w:hAnsi="Arial" w:cs="Arial" w:hint="cs"/>
                <w:rtl/>
              </w:rPr>
              <w:t>،</w:t>
            </w:r>
            <w:r w:rsidRPr="00F65AD2">
              <w:rPr>
                <w:rtl/>
              </w:rPr>
              <w:t xml:space="preserve"> 78</w:t>
            </w:r>
            <w:r w:rsidRPr="00F65AD2">
              <w:rPr>
                <w:rFonts w:ascii="Arial" w:hAnsi="Arial" w:cs="Arial" w:hint="cs"/>
                <w:rtl/>
              </w:rPr>
              <w:t>،</w:t>
            </w:r>
            <w:r w:rsidRPr="00F65AD2">
              <w:rPr>
                <w:rtl/>
              </w:rPr>
              <w:t xml:space="preserve"> 116</w:t>
            </w:r>
            <w:r w:rsidRPr="00F65AD2">
              <w:rPr>
                <w:rFonts w:ascii="Arial" w:hAnsi="Arial" w:cs="Arial" w:hint="cs"/>
                <w:rtl/>
              </w:rPr>
              <w:t>،</w:t>
            </w:r>
            <w:r w:rsidRPr="00F65AD2">
              <w:rPr>
                <w:rtl/>
              </w:rPr>
              <w:t xml:space="preserve"> 128</w:t>
            </w:r>
            <w:r w:rsidRPr="00F65AD2">
              <w:rPr>
                <w:rFonts w:ascii="Arial" w:hAnsi="Arial" w:cs="Arial" w:hint="cs"/>
                <w:rtl/>
              </w:rPr>
              <w:t>،</w:t>
            </w:r>
            <w:r w:rsidRPr="00F65AD2">
              <w:rPr>
                <w:rtl/>
              </w:rPr>
              <w:t xml:space="preserve"> 135</w:t>
            </w:r>
            <w:r w:rsidRPr="00F65AD2">
              <w:rPr>
                <w:rFonts w:ascii="Arial" w:hAnsi="Arial" w:cs="Arial" w:hint="cs"/>
                <w:rtl/>
              </w:rPr>
              <w:t>،</w:t>
            </w:r>
            <w:r w:rsidRPr="00F65AD2">
              <w:rPr>
                <w:rtl/>
              </w:rPr>
              <w:t xml:space="preserve"> 141</w:t>
            </w:r>
            <w:r w:rsidRPr="00F65AD2">
              <w:rPr>
                <w:rFonts w:ascii="Arial" w:hAnsi="Arial" w:cs="Arial" w:hint="cs"/>
                <w:rtl/>
              </w:rPr>
              <w:t>،</w:t>
            </w:r>
            <w:r w:rsidRPr="00F65AD2">
              <w:rPr>
                <w:rtl/>
              </w:rPr>
              <w:t xml:space="preserve"> 142</w:t>
            </w:r>
            <w:r w:rsidRPr="00F65AD2">
              <w:rPr>
                <w:rFonts w:ascii="Arial" w:hAnsi="Arial" w:cs="Arial" w:hint="cs"/>
                <w:rtl/>
              </w:rPr>
              <w:t>،</w:t>
            </w:r>
            <w:r w:rsidRPr="00F65AD2">
              <w:rPr>
                <w:rtl/>
              </w:rPr>
              <w:t xml:space="preserve"> 143</w:t>
            </w:r>
            <w:r w:rsidRPr="00F65AD2">
              <w:rPr>
                <w:rFonts w:ascii="Arial" w:hAnsi="Arial" w:cs="Arial" w:hint="cs"/>
                <w:rtl/>
              </w:rPr>
              <w:t>،</w:t>
            </w:r>
            <w:r w:rsidRPr="00F65AD2">
              <w:rPr>
                <w:rtl/>
              </w:rPr>
              <w:t xml:space="preserve"> 182</w:t>
            </w:r>
            <w:r w:rsidRPr="00F65AD2">
              <w:rPr>
                <w:rFonts w:ascii="Arial" w:hAnsi="Arial" w:cs="Arial" w:hint="cs"/>
                <w:rtl/>
              </w:rPr>
              <w:t>،</w:t>
            </w:r>
            <w:r w:rsidRPr="00F65AD2">
              <w:rPr>
                <w:rtl/>
              </w:rPr>
              <w:t xml:space="preserve"> 192</w:t>
            </w:r>
            <w:r w:rsidRPr="00F65AD2">
              <w:rPr>
                <w:rFonts w:ascii="Arial" w:hAnsi="Arial" w:cs="Arial" w:hint="cs"/>
                <w:rtl/>
              </w:rPr>
              <w:t>،</w:t>
            </w:r>
            <w:r w:rsidRPr="00F65AD2">
              <w:rPr>
                <w:rtl/>
              </w:rPr>
              <w:t xml:space="preserve"> 223</w:t>
            </w:r>
            <w:r w:rsidRPr="00F65AD2">
              <w:rPr>
                <w:rFonts w:ascii="Arial" w:hAnsi="Arial" w:cs="Arial" w:hint="cs"/>
                <w:rtl/>
              </w:rPr>
              <w:t>،</w:t>
            </w:r>
            <w:r w:rsidRPr="00F65AD2">
              <w:rPr>
                <w:rtl/>
              </w:rPr>
              <w:t xml:space="preserve"> 228</w:t>
            </w:r>
            <w:r w:rsidRPr="00F65AD2">
              <w:rPr>
                <w:rFonts w:ascii="Arial" w:hAnsi="Arial" w:cs="Arial" w:hint="cs"/>
                <w:rtl/>
              </w:rPr>
              <w:t>،</w:t>
            </w:r>
            <w:r w:rsidRPr="00F65AD2">
              <w:rPr>
                <w:rtl/>
              </w:rPr>
              <w:t xml:space="preserve"> 249</w:t>
            </w:r>
            <w:r w:rsidRPr="00F65AD2">
              <w:rPr>
                <w:rFonts w:ascii="Arial" w:hAnsi="Arial" w:cs="Arial" w:hint="cs"/>
                <w:rtl/>
              </w:rPr>
              <w:t>،</w:t>
            </w:r>
            <w:r w:rsidRPr="00F65AD2">
              <w:rPr>
                <w:rtl/>
              </w:rPr>
              <w:t xml:space="preserve"> 260</w:t>
            </w:r>
            <w:r w:rsidRPr="00F65AD2">
              <w:rPr>
                <w:rFonts w:ascii="Arial" w:hAnsi="Arial" w:cs="Arial" w:hint="cs"/>
                <w:rtl/>
              </w:rPr>
              <w:t>،</w:t>
            </w:r>
            <w:r w:rsidRPr="00F65AD2">
              <w:rPr>
                <w:rtl/>
              </w:rPr>
              <w:t xml:space="preserve"> 278</w:t>
            </w:r>
            <w:r w:rsidRPr="00F65AD2">
              <w:rPr>
                <w:rFonts w:ascii="Arial" w:hAnsi="Arial" w:cs="Arial" w:hint="cs"/>
                <w:rtl/>
              </w:rPr>
              <w:t>،</w:t>
            </w:r>
            <w:r w:rsidRPr="00F65AD2">
              <w:rPr>
                <w:rtl/>
              </w:rPr>
              <w:t xml:space="preserve"> 280</w:t>
            </w:r>
            <w:r w:rsidRPr="00F65AD2">
              <w:rPr>
                <w:rFonts w:ascii="Arial" w:hAnsi="Arial" w:cs="Arial" w:hint="cs"/>
                <w:rtl/>
              </w:rPr>
              <w:t>،</w:t>
            </w:r>
            <w:r w:rsidRPr="00F65AD2">
              <w:rPr>
                <w:rtl/>
              </w:rPr>
              <w:t xml:space="preserve"> 294</w:t>
            </w:r>
            <w:r w:rsidRPr="00F65AD2">
              <w:rPr>
                <w:rFonts w:ascii="Arial" w:hAnsi="Arial" w:cs="Arial" w:hint="cs"/>
                <w:rtl/>
              </w:rPr>
              <w:t>،</w:t>
            </w:r>
            <w:r w:rsidRPr="00F65AD2">
              <w:rPr>
                <w:rtl/>
              </w:rPr>
              <w:t xml:space="preserve"> 295</w:t>
            </w:r>
            <w:r w:rsidRPr="00F65AD2">
              <w:rPr>
                <w:rFonts w:ascii="Arial" w:hAnsi="Arial" w:cs="Arial" w:hint="cs"/>
                <w:rtl/>
              </w:rPr>
              <w:t>،</w:t>
            </w:r>
            <w:r w:rsidRPr="00F65AD2">
              <w:rPr>
                <w:rtl/>
              </w:rPr>
              <w:t xml:space="preserve"> 322</w:t>
            </w:r>
            <w:r w:rsidRPr="00F65AD2">
              <w:rPr>
                <w:rFonts w:ascii="Arial" w:hAnsi="Arial" w:cs="Arial" w:hint="cs"/>
                <w:rtl/>
              </w:rPr>
              <w:t>،</w:t>
            </w:r>
            <w:r w:rsidRPr="00F65AD2">
              <w:rPr>
                <w:rtl/>
              </w:rPr>
              <w:t xml:space="preserve"> 345</w:t>
            </w:r>
            <w:r w:rsidRPr="00F65AD2">
              <w:rPr>
                <w:rFonts w:ascii="Arial" w:hAnsi="Arial" w:cs="Arial" w:hint="cs"/>
                <w:rtl/>
              </w:rPr>
              <w:t>،</w:t>
            </w:r>
            <w:r w:rsidRPr="00F65AD2">
              <w:rPr>
                <w:rtl/>
              </w:rPr>
              <w:t xml:space="preserve"> 475</w:t>
            </w:r>
            <w:r w:rsidRPr="00F65AD2">
              <w:rPr>
                <w:rFonts w:ascii="Arial" w:hAnsi="Arial" w:cs="Arial" w:hint="cs"/>
                <w:rtl/>
              </w:rPr>
              <w:t>،</w:t>
            </w:r>
            <w:r w:rsidRPr="00F65AD2">
              <w:rPr>
                <w:rtl/>
              </w:rPr>
              <w:t xml:space="preserve"> 476</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طب</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65</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فائدة</w:t>
            </w:r>
            <w:r w:rsidRPr="00F65AD2">
              <w:rPr>
                <w:rtl/>
              </w:rPr>
              <w:t xml:space="preserve"> </w:t>
            </w:r>
            <w:r w:rsidRPr="00F65AD2">
              <w:rPr>
                <w:rFonts w:ascii="Arial" w:hAnsi="Arial" w:cs="Arial" w:hint="cs"/>
                <w:rtl/>
              </w:rPr>
              <w:t>لغوية</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136</w:t>
            </w:r>
            <w:r w:rsidRPr="00F65AD2">
              <w:rPr>
                <w:rFonts w:ascii="Arial" w:hAnsi="Arial" w:cs="Arial" w:hint="cs"/>
                <w:rtl/>
              </w:rPr>
              <w:t>،</w:t>
            </w:r>
            <w:r w:rsidRPr="00F65AD2">
              <w:rPr>
                <w:rtl/>
              </w:rPr>
              <w:t xml:space="preserve"> 278</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فضل</w:t>
            </w:r>
            <w:r w:rsidRPr="00F65AD2">
              <w:rPr>
                <w:rtl/>
              </w:rPr>
              <w:t xml:space="preserve"> </w:t>
            </w:r>
            <w:r w:rsidRPr="00F65AD2">
              <w:rPr>
                <w:rFonts w:ascii="Arial" w:hAnsi="Arial" w:cs="Arial" w:hint="cs"/>
                <w:rtl/>
              </w:rPr>
              <w:t>العلم</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411</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فقه</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w w:val="93"/>
                <w:rtl/>
              </w:rPr>
              <w:t>61</w:t>
            </w:r>
            <w:r w:rsidRPr="00F65AD2">
              <w:rPr>
                <w:rFonts w:ascii="Arial" w:hAnsi="Arial" w:cs="Arial" w:hint="cs"/>
                <w:w w:val="93"/>
                <w:rtl/>
              </w:rPr>
              <w:t>،</w:t>
            </w:r>
            <w:r w:rsidRPr="00F65AD2">
              <w:rPr>
                <w:w w:val="93"/>
                <w:rtl/>
              </w:rPr>
              <w:t xml:space="preserve"> 87</w:t>
            </w:r>
            <w:r w:rsidRPr="00F65AD2">
              <w:rPr>
                <w:rFonts w:ascii="Arial" w:hAnsi="Arial" w:cs="Arial" w:hint="cs"/>
                <w:w w:val="93"/>
                <w:rtl/>
              </w:rPr>
              <w:t>،</w:t>
            </w:r>
            <w:r w:rsidRPr="00F65AD2">
              <w:rPr>
                <w:w w:val="93"/>
                <w:rtl/>
              </w:rPr>
              <w:t xml:space="preserve"> 123</w:t>
            </w:r>
            <w:r w:rsidRPr="00F65AD2">
              <w:rPr>
                <w:rFonts w:ascii="Arial" w:hAnsi="Arial" w:cs="Arial" w:hint="cs"/>
                <w:w w:val="93"/>
                <w:rtl/>
              </w:rPr>
              <w:t>،</w:t>
            </w:r>
            <w:r w:rsidRPr="00F65AD2">
              <w:rPr>
                <w:w w:val="93"/>
                <w:rtl/>
              </w:rPr>
              <w:t xml:space="preserve"> 156</w:t>
            </w:r>
            <w:r w:rsidRPr="00F65AD2">
              <w:rPr>
                <w:rFonts w:ascii="Arial" w:hAnsi="Arial" w:cs="Arial" w:hint="cs"/>
                <w:w w:val="93"/>
                <w:rtl/>
              </w:rPr>
              <w:t>،</w:t>
            </w:r>
            <w:r w:rsidRPr="00F65AD2">
              <w:rPr>
                <w:w w:val="93"/>
                <w:rtl/>
              </w:rPr>
              <w:t xml:space="preserve"> 165</w:t>
            </w:r>
            <w:r w:rsidRPr="00F65AD2">
              <w:rPr>
                <w:rFonts w:ascii="Arial" w:hAnsi="Arial" w:cs="Arial" w:hint="cs"/>
                <w:w w:val="93"/>
                <w:rtl/>
              </w:rPr>
              <w:t>،</w:t>
            </w:r>
            <w:r w:rsidRPr="00F65AD2">
              <w:rPr>
                <w:w w:val="93"/>
                <w:rtl/>
              </w:rPr>
              <w:t xml:space="preserve"> 176</w:t>
            </w:r>
            <w:r w:rsidRPr="00F65AD2">
              <w:rPr>
                <w:rFonts w:ascii="Arial" w:hAnsi="Arial" w:cs="Arial" w:hint="cs"/>
                <w:w w:val="93"/>
                <w:rtl/>
              </w:rPr>
              <w:t>،</w:t>
            </w:r>
            <w:r w:rsidRPr="00F65AD2">
              <w:rPr>
                <w:w w:val="93"/>
                <w:rtl/>
              </w:rPr>
              <w:t xml:space="preserve"> 258</w:t>
            </w:r>
            <w:r w:rsidRPr="00F65AD2">
              <w:rPr>
                <w:rFonts w:ascii="Arial" w:hAnsi="Arial" w:cs="Arial" w:hint="cs"/>
                <w:w w:val="93"/>
                <w:rtl/>
              </w:rPr>
              <w:t>،</w:t>
            </w:r>
            <w:r w:rsidRPr="00F65AD2">
              <w:rPr>
                <w:w w:val="93"/>
                <w:rtl/>
              </w:rPr>
              <w:t xml:space="preserve"> 284</w:t>
            </w:r>
            <w:r w:rsidRPr="00F65AD2">
              <w:rPr>
                <w:rFonts w:ascii="Arial" w:hAnsi="Arial" w:cs="Arial" w:hint="cs"/>
                <w:w w:val="93"/>
                <w:rtl/>
              </w:rPr>
              <w:t>،</w:t>
            </w:r>
            <w:r w:rsidRPr="00F65AD2">
              <w:rPr>
                <w:w w:val="93"/>
                <w:rtl/>
              </w:rPr>
              <w:t xml:space="preserve"> 297</w:t>
            </w:r>
            <w:r w:rsidRPr="00F65AD2">
              <w:rPr>
                <w:rFonts w:ascii="Arial" w:hAnsi="Arial" w:cs="Arial" w:hint="cs"/>
                <w:w w:val="93"/>
                <w:rtl/>
              </w:rPr>
              <w:t>،</w:t>
            </w:r>
            <w:r w:rsidRPr="00F65AD2">
              <w:rPr>
                <w:w w:val="93"/>
                <w:rtl/>
              </w:rPr>
              <w:t xml:space="preserve"> 298</w:t>
            </w:r>
            <w:r w:rsidRPr="00F65AD2">
              <w:rPr>
                <w:rFonts w:ascii="Arial" w:hAnsi="Arial" w:cs="Arial" w:hint="cs"/>
                <w:w w:val="93"/>
                <w:rtl/>
              </w:rPr>
              <w:t>،</w:t>
            </w:r>
            <w:r w:rsidRPr="00F65AD2">
              <w:rPr>
                <w:w w:val="93"/>
                <w:rtl/>
              </w:rPr>
              <w:t xml:space="preserve"> 310</w:t>
            </w:r>
            <w:r w:rsidRPr="00F65AD2">
              <w:rPr>
                <w:rFonts w:ascii="Arial" w:hAnsi="Arial" w:cs="Arial" w:hint="cs"/>
                <w:w w:val="93"/>
                <w:rtl/>
              </w:rPr>
              <w:t>،</w:t>
            </w:r>
            <w:r w:rsidRPr="00F65AD2">
              <w:rPr>
                <w:w w:val="93"/>
                <w:rtl/>
              </w:rPr>
              <w:t xml:space="preserve"> 311</w:t>
            </w:r>
            <w:r w:rsidRPr="00F65AD2">
              <w:rPr>
                <w:rFonts w:ascii="Arial" w:hAnsi="Arial" w:cs="Arial" w:hint="cs"/>
                <w:w w:val="93"/>
                <w:rtl/>
              </w:rPr>
              <w:t>،</w:t>
            </w:r>
            <w:r w:rsidRPr="00F65AD2">
              <w:rPr>
                <w:w w:val="93"/>
                <w:rtl/>
              </w:rPr>
              <w:t xml:space="preserve"> 356</w:t>
            </w:r>
            <w:r w:rsidRPr="00F65AD2">
              <w:rPr>
                <w:rFonts w:ascii="Arial" w:hAnsi="Arial" w:cs="Arial" w:hint="cs"/>
                <w:w w:val="93"/>
                <w:rtl/>
              </w:rPr>
              <w:t>،</w:t>
            </w:r>
            <w:r w:rsidRPr="00F65AD2">
              <w:rPr>
                <w:w w:val="93"/>
                <w:rtl/>
              </w:rPr>
              <w:t xml:space="preserve"> 357</w:t>
            </w:r>
            <w:r w:rsidRPr="00F65AD2">
              <w:rPr>
                <w:rFonts w:ascii="Arial" w:hAnsi="Arial" w:cs="Arial" w:hint="cs"/>
                <w:w w:val="93"/>
                <w:rtl/>
              </w:rPr>
              <w:t>،</w:t>
            </w:r>
            <w:r w:rsidRPr="00F65AD2">
              <w:rPr>
                <w:w w:val="93"/>
                <w:rtl/>
              </w:rPr>
              <w:t xml:space="preserve"> 383</w:t>
            </w:r>
            <w:r w:rsidRPr="00F65AD2">
              <w:rPr>
                <w:rFonts w:ascii="Arial" w:hAnsi="Arial" w:cs="Arial" w:hint="cs"/>
                <w:w w:val="93"/>
                <w:rtl/>
              </w:rPr>
              <w:t>،</w:t>
            </w:r>
            <w:r w:rsidRPr="00F65AD2">
              <w:rPr>
                <w:w w:val="93"/>
                <w:rtl/>
              </w:rPr>
              <w:t xml:space="preserve"> 384</w:t>
            </w:r>
            <w:r w:rsidRPr="00F65AD2">
              <w:rPr>
                <w:rFonts w:ascii="Arial" w:hAnsi="Arial" w:cs="Arial" w:hint="cs"/>
                <w:w w:val="93"/>
                <w:rtl/>
              </w:rPr>
              <w:t>،</w:t>
            </w:r>
            <w:r w:rsidRPr="00F65AD2">
              <w:rPr>
                <w:w w:val="93"/>
                <w:rtl/>
              </w:rPr>
              <w:t xml:space="preserve"> 386</w:t>
            </w:r>
            <w:r w:rsidRPr="00F65AD2">
              <w:rPr>
                <w:rFonts w:ascii="Arial" w:hAnsi="Arial" w:cs="Arial" w:hint="cs"/>
                <w:w w:val="93"/>
                <w:rtl/>
              </w:rPr>
              <w:t>،</w:t>
            </w:r>
            <w:r w:rsidRPr="00F65AD2">
              <w:rPr>
                <w:w w:val="93"/>
                <w:rtl/>
              </w:rPr>
              <w:t xml:space="preserve"> 387</w:t>
            </w:r>
            <w:r w:rsidRPr="00F65AD2">
              <w:rPr>
                <w:rFonts w:ascii="Arial" w:hAnsi="Arial" w:cs="Arial" w:hint="cs"/>
                <w:w w:val="93"/>
                <w:rtl/>
              </w:rPr>
              <w:t>،</w:t>
            </w:r>
            <w:r w:rsidRPr="00F65AD2">
              <w:rPr>
                <w:w w:val="93"/>
                <w:rtl/>
              </w:rPr>
              <w:t xml:space="preserve"> 388</w:t>
            </w:r>
            <w:r w:rsidRPr="00F65AD2">
              <w:rPr>
                <w:rFonts w:ascii="Arial" w:hAnsi="Arial" w:cs="Arial" w:hint="cs"/>
                <w:w w:val="93"/>
                <w:rtl/>
              </w:rPr>
              <w:t>،</w:t>
            </w:r>
            <w:r w:rsidRPr="00F65AD2">
              <w:rPr>
                <w:w w:val="93"/>
                <w:rtl/>
              </w:rPr>
              <w:t xml:space="preserve"> 389</w:t>
            </w:r>
            <w:r w:rsidRPr="00F65AD2">
              <w:rPr>
                <w:rFonts w:ascii="Arial" w:hAnsi="Arial" w:cs="Arial" w:hint="cs"/>
                <w:w w:val="93"/>
                <w:rtl/>
              </w:rPr>
              <w:t>،</w:t>
            </w:r>
            <w:r w:rsidRPr="00F65AD2">
              <w:rPr>
                <w:w w:val="93"/>
                <w:rtl/>
              </w:rPr>
              <w:t xml:space="preserve"> 390</w:t>
            </w:r>
            <w:r w:rsidRPr="00F65AD2">
              <w:rPr>
                <w:rFonts w:ascii="Arial" w:hAnsi="Arial" w:cs="Arial" w:hint="cs"/>
                <w:w w:val="93"/>
                <w:rtl/>
              </w:rPr>
              <w:t>،</w:t>
            </w:r>
            <w:r w:rsidRPr="00F65AD2">
              <w:rPr>
                <w:w w:val="93"/>
                <w:rtl/>
              </w:rPr>
              <w:t xml:space="preserve"> 391</w:t>
            </w:r>
            <w:r w:rsidRPr="00F65AD2">
              <w:rPr>
                <w:rFonts w:ascii="Arial" w:hAnsi="Arial" w:cs="Arial" w:hint="cs"/>
                <w:w w:val="93"/>
                <w:rtl/>
              </w:rPr>
              <w:t>،</w:t>
            </w:r>
            <w:r w:rsidRPr="00F65AD2">
              <w:rPr>
                <w:w w:val="93"/>
                <w:rtl/>
              </w:rPr>
              <w:t xml:space="preserve"> 393</w:t>
            </w:r>
            <w:r w:rsidRPr="00F65AD2">
              <w:rPr>
                <w:rFonts w:ascii="Arial" w:hAnsi="Arial" w:cs="Arial" w:hint="cs"/>
                <w:w w:val="93"/>
                <w:rtl/>
              </w:rPr>
              <w:t>،</w:t>
            </w:r>
            <w:r w:rsidRPr="00F65AD2">
              <w:rPr>
                <w:w w:val="93"/>
                <w:rtl/>
              </w:rPr>
              <w:t xml:space="preserve"> 394</w:t>
            </w:r>
            <w:r w:rsidRPr="00F65AD2">
              <w:rPr>
                <w:rFonts w:ascii="Arial" w:hAnsi="Arial" w:cs="Arial" w:hint="cs"/>
                <w:w w:val="93"/>
                <w:rtl/>
              </w:rPr>
              <w:t>،</w:t>
            </w:r>
            <w:r w:rsidRPr="00F65AD2">
              <w:rPr>
                <w:w w:val="93"/>
                <w:rtl/>
              </w:rPr>
              <w:t xml:space="preserve"> 396</w:t>
            </w:r>
            <w:r w:rsidRPr="00F65AD2">
              <w:rPr>
                <w:rFonts w:ascii="Arial" w:hAnsi="Arial" w:cs="Arial" w:hint="cs"/>
                <w:w w:val="93"/>
                <w:rtl/>
              </w:rPr>
              <w:t>،</w:t>
            </w:r>
            <w:r w:rsidRPr="00F65AD2">
              <w:rPr>
                <w:w w:val="93"/>
                <w:rtl/>
              </w:rPr>
              <w:t xml:space="preserve"> 436</w:t>
            </w:r>
            <w:r w:rsidRPr="00F65AD2">
              <w:rPr>
                <w:rFonts w:ascii="Arial" w:hAnsi="Arial" w:cs="Arial" w:hint="cs"/>
                <w:w w:val="93"/>
                <w:rtl/>
              </w:rPr>
              <w:t>،</w:t>
            </w:r>
            <w:r w:rsidRPr="00F65AD2">
              <w:rPr>
                <w:w w:val="93"/>
                <w:rtl/>
              </w:rPr>
              <w:t xml:space="preserve"> 442</w:t>
            </w:r>
            <w:r w:rsidRPr="00F65AD2">
              <w:rPr>
                <w:rFonts w:ascii="Arial" w:hAnsi="Arial" w:cs="Arial" w:hint="cs"/>
                <w:w w:val="93"/>
                <w:rtl/>
              </w:rPr>
              <w:t>،</w:t>
            </w:r>
            <w:r w:rsidRPr="00F65AD2">
              <w:rPr>
                <w:w w:val="93"/>
                <w:rtl/>
              </w:rPr>
              <w:t xml:space="preserve"> 443</w:t>
            </w:r>
            <w:r w:rsidRPr="00F65AD2">
              <w:rPr>
                <w:rFonts w:ascii="Arial" w:hAnsi="Arial" w:cs="Arial" w:hint="cs"/>
                <w:w w:val="93"/>
                <w:rtl/>
              </w:rPr>
              <w:t>،</w:t>
            </w:r>
            <w:r w:rsidRPr="00F65AD2">
              <w:rPr>
                <w:w w:val="93"/>
                <w:rtl/>
              </w:rPr>
              <w:t xml:space="preserve"> 444</w:t>
            </w:r>
            <w:r w:rsidRPr="00F65AD2">
              <w:rPr>
                <w:rFonts w:ascii="Arial" w:hAnsi="Arial" w:cs="Arial" w:hint="cs"/>
                <w:w w:val="93"/>
                <w:rtl/>
              </w:rPr>
              <w:t>،</w:t>
            </w:r>
            <w:r w:rsidRPr="00F65AD2">
              <w:rPr>
                <w:w w:val="93"/>
                <w:rtl/>
              </w:rPr>
              <w:t xml:space="preserve"> 445</w:t>
            </w:r>
            <w:r w:rsidRPr="00F65AD2">
              <w:rPr>
                <w:rFonts w:ascii="Arial" w:hAnsi="Arial" w:cs="Arial" w:hint="cs"/>
                <w:w w:val="93"/>
                <w:rtl/>
              </w:rPr>
              <w:t>،</w:t>
            </w:r>
            <w:r w:rsidRPr="00F65AD2">
              <w:rPr>
                <w:w w:val="93"/>
                <w:rtl/>
              </w:rPr>
              <w:t xml:space="preserve"> 447</w:t>
            </w:r>
            <w:r w:rsidRPr="00F65AD2">
              <w:rPr>
                <w:rFonts w:ascii="Arial" w:hAnsi="Arial" w:cs="Arial" w:hint="cs"/>
                <w:w w:val="93"/>
                <w:rtl/>
              </w:rPr>
              <w:t>،</w:t>
            </w:r>
            <w:r w:rsidRPr="00F65AD2">
              <w:rPr>
                <w:w w:val="93"/>
                <w:rtl/>
              </w:rPr>
              <w:t xml:space="preserve"> 471</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فلك</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170</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قراءات</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307</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قصص</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6</w:t>
            </w:r>
            <w:r w:rsidRPr="00F65AD2">
              <w:rPr>
                <w:rFonts w:ascii="Arial" w:hAnsi="Arial" w:cs="Arial" w:hint="cs"/>
                <w:rtl/>
              </w:rPr>
              <w:t>،</w:t>
            </w:r>
            <w:r w:rsidRPr="00F65AD2">
              <w:rPr>
                <w:rtl/>
              </w:rPr>
              <w:t xml:space="preserve"> 67</w:t>
            </w:r>
            <w:r w:rsidRPr="00F65AD2">
              <w:rPr>
                <w:rFonts w:ascii="Arial" w:hAnsi="Arial" w:cs="Arial" w:hint="cs"/>
                <w:rtl/>
              </w:rPr>
              <w:t>،</w:t>
            </w:r>
            <w:r w:rsidRPr="00F65AD2">
              <w:rPr>
                <w:rtl/>
              </w:rPr>
              <w:t xml:space="preserve"> 78</w:t>
            </w:r>
            <w:r w:rsidRPr="00F65AD2">
              <w:rPr>
                <w:rFonts w:ascii="Arial" w:hAnsi="Arial" w:cs="Arial" w:hint="cs"/>
                <w:rtl/>
              </w:rPr>
              <w:t>،</w:t>
            </w:r>
            <w:r w:rsidRPr="00F65AD2">
              <w:rPr>
                <w:rtl/>
              </w:rPr>
              <w:t xml:space="preserve"> 79</w:t>
            </w:r>
            <w:r w:rsidRPr="00F65AD2">
              <w:rPr>
                <w:rFonts w:ascii="Arial" w:hAnsi="Arial" w:cs="Arial" w:hint="cs"/>
                <w:rtl/>
              </w:rPr>
              <w:t>،</w:t>
            </w:r>
            <w:r w:rsidRPr="00F65AD2">
              <w:rPr>
                <w:rtl/>
              </w:rPr>
              <w:t xml:space="preserve"> 99</w:t>
            </w:r>
            <w:r w:rsidRPr="00F65AD2">
              <w:rPr>
                <w:rFonts w:ascii="Arial" w:hAnsi="Arial" w:cs="Arial" w:hint="cs"/>
                <w:rtl/>
              </w:rPr>
              <w:t>،</w:t>
            </w:r>
            <w:r w:rsidRPr="00F65AD2">
              <w:rPr>
                <w:rtl/>
              </w:rPr>
              <w:t xml:space="preserve"> 128</w:t>
            </w:r>
            <w:r w:rsidRPr="00F65AD2">
              <w:rPr>
                <w:rFonts w:ascii="Arial" w:hAnsi="Arial" w:cs="Arial" w:hint="cs"/>
                <w:rtl/>
              </w:rPr>
              <w:t>،</w:t>
            </w:r>
            <w:r w:rsidRPr="00F65AD2">
              <w:rPr>
                <w:rtl/>
              </w:rPr>
              <w:t xml:space="preserve"> 137</w:t>
            </w:r>
            <w:r w:rsidRPr="00F65AD2">
              <w:rPr>
                <w:rFonts w:ascii="Arial" w:hAnsi="Arial" w:cs="Arial" w:hint="cs"/>
                <w:rtl/>
              </w:rPr>
              <w:t>،</w:t>
            </w:r>
            <w:r w:rsidRPr="00F65AD2">
              <w:rPr>
                <w:rtl/>
              </w:rPr>
              <w:t xml:space="preserve"> 171</w:t>
            </w:r>
            <w:r w:rsidRPr="00F65AD2">
              <w:rPr>
                <w:rFonts w:ascii="Arial" w:hAnsi="Arial" w:cs="Arial" w:hint="cs"/>
                <w:rtl/>
              </w:rPr>
              <w:t>،</w:t>
            </w:r>
            <w:r w:rsidRPr="00F65AD2">
              <w:rPr>
                <w:rtl/>
              </w:rPr>
              <w:t xml:space="preserve"> 186</w:t>
            </w:r>
            <w:r w:rsidRPr="00F65AD2">
              <w:rPr>
                <w:rFonts w:ascii="Arial" w:hAnsi="Arial" w:cs="Arial" w:hint="cs"/>
                <w:rtl/>
              </w:rPr>
              <w:t>،</w:t>
            </w:r>
            <w:r w:rsidRPr="00F65AD2">
              <w:rPr>
                <w:rtl/>
              </w:rPr>
              <w:t xml:space="preserve"> 190</w:t>
            </w:r>
            <w:r w:rsidRPr="00F65AD2">
              <w:rPr>
                <w:rFonts w:ascii="Arial" w:hAnsi="Arial" w:cs="Arial" w:hint="cs"/>
                <w:rtl/>
              </w:rPr>
              <w:t>،</w:t>
            </w:r>
            <w:r w:rsidRPr="00F65AD2">
              <w:rPr>
                <w:rtl/>
              </w:rPr>
              <w:t xml:space="preserve"> 196</w:t>
            </w:r>
            <w:r w:rsidRPr="00F65AD2">
              <w:rPr>
                <w:rFonts w:ascii="Arial" w:hAnsi="Arial" w:cs="Arial" w:hint="cs"/>
                <w:rtl/>
              </w:rPr>
              <w:t>،</w:t>
            </w:r>
            <w:r w:rsidRPr="00F65AD2">
              <w:rPr>
                <w:rtl/>
              </w:rPr>
              <w:t xml:space="preserve"> 236</w:t>
            </w:r>
            <w:r w:rsidRPr="00F65AD2">
              <w:rPr>
                <w:rFonts w:ascii="Arial" w:hAnsi="Arial" w:cs="Arial" w:hint="cs"/>
                <w:rtl/>
              </w:rPr>
              <w:t>،</w:t>
            </w:r>
            <w:r w:rsidRPr="00F65AD2">
              <w:rPr>
                <w:rtl/>
              </w:rPr>
              <w:t xml:space="preserve"> 248</w:t>
            </w:r>
            <w:r w:rsidRPr="00F65AD2">
              <w:rPr>
                <w:rFonts w:ascii="Arial" w:hAnsi="Arial" w:cs="Arial" w:hint="cs"/>
                <w:rtl/>
              </w:rPr>
              <w:t>،</w:t>
            </w:r>
            <w:r w:rsidRPr="00F65AD2">
              <w:rPr>
                <w:rtl/>
              </w:rPr>
              <w:t xml:space="preserve"> 429</w:t>
            </w:r>
            <w:r w:rsidRPr="00F65AD2">
              <w:rPr>
                <w:rFonts w:ascii="Arial" w:hAnsi="Arial" w:cs="Arial" w:hint="cs"/>
                <w:rtl/>
              </w:rPr>
              <w:t>،</w:t>
            </w:r>
            <w:r w:rsidRPr="00F65AD2">
              <w:rPr>
                <w:rtl/>
              </w:rPr>
              <w:t xml:space="preserve"> 466</w:t>
            </w:r>
            <w:r w:rsidRPr="00F65AD2">
              <w:rPr>
                <w:rFonts w:ascii="Arial" w:hAnsi="Arial" w:cs="Arial" w:hint="cs"/>
                <w:rtl/>
              </w:rPr>
              <w:t>،</w:t>
            </w:r>
            <w:r w:rsidRPr="00F65AD2">
              <w:rPr>
                <w:rtl/>
              </w:rPr>
              <w:t xml:space="preserve"> 467</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لغة</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78</w:t>
            </w:r>
            <w:r w:rsidRPr="00F65AD2">
              <w:rPr>
                <w:rFonts w:ascii="Arial" w:hAnsi="Arial" w:cs="Arial" w:hint="cs"/>
                <w:rtl/>
              </w:rPr>
              <w:t>،</w:t>
            </w:r>
            <w:r w:rsidRPr="00F65AD2">
              <w:rPr>
                <w:rtl/>
              </w:rPr>
              <w:t xml:space="preserve"> 108</w:t>
            </w:r>
            <w:r w:rsidRPr="00F65AD2">
              <w:rPr>
                <w:rFonts w:ascii="Arial" w:hAnsi="Arial" w:cs="Arial" w:hint="cs"/>
                <w:rtl/>
              </w:rPr>
              <w:t>،</w:t>
            </w:r>
            <w:r w:rsidRPr="00F65AD2">
              <w:rPr>
                <w:rtl/>
              </w:rPr>
              <w:t xml:space="preserve"> 112</w:t>
            </w:r>
            <w:r w:rsidRPr="00F65AD2">
              <w:rPr>
                <w:rFonts w:ascii="Arial" w:hAnsi="Arial" w:cs="Arial" w:hint="cs"/>
                <w:rtl/>
              </w:rPr>
              <w:t>،</w:t>
            </w:r>
            <w:r w:rsidRPr="00F65AD2">
              <w:rPr>
                <w:rtl/>
              </w:rPr>
              <w:t xml:space="preserve"> 116</w:t>
            </w:r>
            <w:r w:rsidRPr="00F65AD2">
              <w:rPr>
                <w:rFonts w:ascii="Arial" w:hAnsi="Arial" w:cs="Arial" w:hint="cs"/>
                <w:rtl/>
              </w:rPr>
              <w:t>،</w:t>
            </w:r>
            <w:r w:rsidRPr="00F65AD2">
              <w:rPr>
                <w:rtl/>
              </w:rPr>
              <w:t xml:space="preserve"> 131</w:t>
            </w:r>
            <w:r w:rsidRPr="00F65AD2">
              <w:rPr>
                <w:rFonts w:ascii="Arial" w:hAnsi="Arial" w:cs="Arial" w:hint="cs"/>
                <w:rtl/>
              </w:rPr>
              <w:t>،</w:t>
            </w:r>
            <w:r w:rsidRPr="00F65AD2">
              <w:rPr>
                <w:rtl/>
              </w:rPr>
              <w:t xml:space="preserve"> 144</w:t>
            </w:r>
            <w:r w:rsidRPr="00F65AD2">
              <w:rPr>
                <w:rFonts w:ascii="Arial" w:hAnsi="Arial" w:cs="Arial" w:hint="cs"/>
                <w:rtl/>
              </w:rPr>
              <w:t>،</w:t>
            </w:r>
            <w:r w:rsidRPr="00F65AD2">
              <w:rPr>
                <w:rtl/>
              </w:rPr>
              <w:t xml:space="preserve"> 181</w:t>
            </w:r>
            <w:r w:rsidRPr="00F65AD2">
              <w:rPr>
                <w:rFonts w:ascii="Arial" w:hAnsi="Arial" w:cs="Arial" w:hint="cs"/>
                <w:rtl/>
              </w:rPr>
              <w:t>،</w:t>
            </w:r>
            <w:r w:rsidRPr="00F65AD2">
              <w:rPr>
                <w:rtl/>
              </w:rPr>
              <w:t xml:space="preserve"> 182</w:t>
            </w:r>
            <w:r w:rsidRPr="00F65AD2">
              <w:rPr>
                <w:rFonts w:ascii="Arial" w:hAnsi="Arial" w:cs="Arial" w:hint="cs"/>
                <w:rtl/>
              </w:rPr>
              <w:t>،</w:t>
            </w:r>
            <w:r w:rsidRPr="00F65AD2">
              <w:rPr>
                <w:rtl/>
              </w:rPr>
              <w:t xml:space="preserve"> 184</w:t>
            </w:r>
            <w:r w:rsidRPr="00F65AD2">
              <w:rPr>
                <w:rFonts w:ascii="Arial" w:hAnsi="Arial" w:cs="Arial" w:hint="cs"/>
                <w:rtl/>
              </w:rPr>
              <w:t>،</w:t>
            </w:r>
            <w:r w:rsidRPr="00F65AD2">
              <w:rPr>
                <w:rtl/>
              </w:rPr>
              <w:t xml:space="preserve"> 191</w:t>
            </w:r>
            <w:r w:rsidRPr="00F65AD2">
              <w:rPr>
                <w:rFonts w:ascii="Arial" w:hAnsi="Arial" w:cs="Arial" w:hint="cs"/>
                <w:rtl/>
              </w:rPr>
              <w:t>،</w:t>
            </w:r>
            <w:r w:rsidRPr="00F65AD2">
              <w:rPr>
                <w:rtl/>
              </w:rPr>
              <w:t xml:space="preserve"> 201</w:t>
            </w:r>
            <w:r w:rsidRPr="00F65AD2">
              <w:rPr>
                <w:rFonts w:ascii="Arial" w:hAnsi="Arial" w:cs="Arial" w:hint="cs"/>
                <w:rtl/>
              </w:rPr>
              <w:t>،</w:t>
            </w:r>
            <w:r w:rsidRPr="00F65AD2">
              <w:rPr>
                <w:rtl/>
              </w:rPr>
              <w:t xml:space="preserve"> 218</w:t>
            </w:r>
            <w:r w:rsidRPr="00F65AD2">
              <w:rPr>
                <w:rFonts w:ascii="Arial" w:hAnsi="Arial" w:cs="Arial" w:hint="cs"/>
                <w:rtl/>
              </w:rPr>
              <w:t>،</w:t>
            </w:r>
            <w:r w:rsidRPr="00F65AD2">
              <w:rPr>
                <w:rtl/>
              </w:rPr>
              <w:t xml:space="preserve"> 226</w:t>
            </w:r>
            <w:r w:rsidRPr="00F65AD2">
              <w:rPr>
                <w:rFonts w:ascii="Arial" w:hAnsi="Arial" w:cs="Arial" w:hint="cs"/>
                <w:rtl/>
              </w:rPr>
              <w:t>،</w:t>
            </w:r>
            <w:r w:rsidRPr="00F65AD2">
              <w:rPr>
                <w:rtl/>
              </w:rPr>
              <w:t xml:space="preserve"> 229</w:t>
            </w:r>
            <w:r w:rsidRPr="00F65AD2">
              <w:rPr>
                <w:rFonts w:ascii="Arial" w:hAnsi="Arial" w:cs="Arial" w:hint="cs"/>
                <w:rtl/>
              </w:rPr>
              <w:t>،</w:t>
            </w:r>
            <w:r w:rsidRPr="00F65AD2">
              <w:rPr>
                <w:rtl/>
              </w:rPr>
              <w:t xml:space="preserve"> 261</w:t>
            </w:r>
            <w:r w:rsidRPr="00F65AD2">
              <w:rPr>
                <w:rFonts w:ascii="Arial" w:hAnsi="Arial" w:cs="Arial" w:hint="cs"/>
                <w:rtl/>
              </w:rPr>
              <w:t>،</w:t>
            </w:r>
            <w:r w:rsidRPr="00F65AD2">
              <w:rPr>
                <w:rtl/>
              </w:rPr>
              <w:t xml:space="preserve"> 270</w:t>
            </w:r>
            <w:r w:rsidRPr="00F65AD2">
              <w:rPr>
                <w:rFonts w:ascii="Arial" w:hAnsi="Arial" w:cs="Arial" w:hint="cs"/>
                <w:rtl/>
              </w:rPr>
              <w:t>،</w:t>
            </w:r>
            <w:r w:rsidRPr="00F65AD2">
              <w:rPr>
                <w:rtl/>
              </w:rPr>
              <w:t xml:space="preserve"> 276</w:t>
            </w:r>
            <w:r w:rsidRPr="00F65AD2">
              <w:rPr>
                <w:rFonts w:ascii="Arial" w:hAnsi="Arial" w:cs="Arial" w:hint="cs"/>
                <w:rtl/>
              </w:rPr>
              <w:t>،</w:t>
            </w:r>
            <w:r w:rsidRPr="00F65AD2">
              <w:rPr>
                <w:rtl/>
              </w:rPr>
              <w:t xml:space="preserve"> 277</w:t>
            </w:r>
            <w:r w:rsidRPr="00F65AD2">
              <w:rPr>
                <w:rFonts w:ascii="Arial" w:hAnsi="Arial" w:cs="Arial" w:hint="cs"/>
                <w:rtl/>
              </w:rPr>
              <w:t>،</w:t>
            </w:r>
            <w:r w:rsidRPr="00F65AD2">
              <w:rPr>
                <w:rtl/>
              </w:rPr>
              <w:t xml:space="preserve"> 283</w:t>
            </w:r>
            <w:r w:rsidRPr="00F65AD2">
              <w:rPr>
                <w:rFonts w:ascii="Arial" w:hAnsi="Arial" w:cs="Arial" w:hint="cs"/>
                <w:rtl/>
              </w:rPr>
              <w:t>،</w:t>
            </w:r>
            <w:r w:rsidRPr="00F65AD2">
              <w:rPr>
                <w:rtl/>
              </w:rPr>
              <w:t xml:space="preserve"> 289</w:t>
            </w:r>
            <w:r w:rsidRPr="00F65AD2">
              <w:rPr>
                <w:rFonts w:ascii="Arial" w:hAnsi="Arial" w:cs="Arial" w:hint="cs"/>
                <w:rtl/>
              </w:rPr>
              <w:t>،</w:t>
            </w:r>
            <w:r w:rsidRPr="00F65AD2">
              <w:rPr>
                <w:rtl/>
              </w:rPr>
              <w:t xml:space="preserve"> 295</w:t>
            </w:r>
            <w:r w:rsidRPr="00F65AD2">
              <w:rPr>
                <w:rFonts w:ascii="Arial" w:hAnsi="Arial" w:cs="Arial" w:hint="cs"/>
                <w:rtl/>
              </w:rPr>
              <w:t>،</w:t>
            </w:r>
            <w:r w:rsidRPr="00F65AD2">
              <w:rPr>
                <w:rtl/>
              </w:rPr>
              <w:t xml:space="preserve"> 304</w:t>
            </w:r>
            <w:r w:rsidRPr="00F65AD2">
              <w:rPr>
                <w:rFonts w:ascii="Arial" w:hAnsi="Arial" w:cs="Arial" w:hint="cs"/>
                <w:rtl/>
              </w:rPr>
              <w:t>،</w:t>
            </w:r>
            <w:r w:rsidRPr="00F65AD2">
              <w:rPr>
                <w:rtl/>
              </w:rPr>
              <w:t xml:space="preserve"> 305</w:t>
            </w:r>
            <w:r w:rsidRPr="00F65AD2">
              <w:rPr>
                <w:rFonts w:ascii="Arial" w:hAnsi="Arial" w:cs="Arial" w:hint="cs"/>
                <w:rtl/>
              </w:rPr>
              <w:t>،</w:t>
            </w:r>
            <w:r w:rsidRPr="00F65AD2">
              <w:rPr>
                <w:rtl/>
              </w:rPr>
              <w:t xml:space="preserve"> 361</w:t>
            </w:r>
            <w:r w:rsidRPr="00F65AD2">
              <w:rPr>
                <w:rFonts w:ascii="Arial" w:hAnsi="Arial" w:cs="Arial" w:hint="cs"/>
                <w:rtl/>
              </w:rPr>
              <w:t>،</w:t>
            </w:r>
            <w:r w:rsidRPr="00F65AD2">
              <w:rPr>
                <w:rtl/>
              </w:rPr>
              <w:t xml:space="preserve"> 364</w:t>
            </w:r>
            <w:r w:rsidRPr="00F65AD2">
              <w:rPr>
                <w:rFonts w:ascii="Arial" w:hAnsi="Arial" w:cs="Arial" w:hint="cs"/>
                <w:rtl/>
              </w:rPr>
              <w:t>،</w:t>
            </w:r>
            <w:r w:rsidRPr="00F65AD2">
              <w:rPr>
                <w:rtl/>
              </w:rPr>
              <w:t xml:space="preserve"> 371</w:t>
            </w:r>
            <w:r w:rsidRPr="00F65AD2">
              <w:rPr>
                <w:rFonts w:ascii="Arial" w:hAnsi="Arial" w:cs="Arial" w:hint="cs"/>
                <w:rtl/>
              </w:rPr>
              <w:t>،</w:t>
            </w:r>
            <w:r w:rsidRPr="00F65AD2">
              <w:rPr>
                <w:rtl/>
              </w:rPr>
              <w:t xml:space="preserve"> 380</w:t>
            </w:r>
            <w:r w:rsidRPr="00F65AD2">
              <w:rPr>
                <w:rFonts w:ascii="Arial" w:hAnsi="Arial" w:cs="Arial" w:hint="cs"/>
                <w:rtl/>
              </w:rPr>
              <w:t>،</w:t>
            </w:r>
            <w:r w:rsidRPr="00F65AD2">
              <w:rPr>
                <w:rtl/>
              </w:rPr>
              <w:t xml:space="preserve"> 383</w:t>
            </w:r>
            <w:r w:rsidRPr="00F65AD2">
              <w:rPr>
                <w:rFonts w:ascii="Arial" w:hAnsi="Arial" w:cs="Arial" w:hint="cs"/>
                <w:rtl/>
              </w:rPr>
              <w:t>،</w:t>
            </w:r>
            <w:r w:rsidRPr="00F65AD2">
              <w:rPr>
                <w:rtl/>
              </w:rPr>
              <w:t xml:space="preserve"> 397</w:t>
            </w:r>
            <w:r w:rsidRPr="00F65AD2">
              <w:rPr>
                <w:rFonts w:ascii="Arial" w:hAnsi="Arial" w:cs="Arial" w:hint="cs"/>
                <w:rtl/>
              </w:rPr>
              <w:t>،</w:t>
            </w:r>
            <w:r w:rsidRPr="00F65AD2">
              <w:rPr>
                <w:rtl/>
              </w:rPr>
              <w:t xml:space="preserve"> 398</w:t>
            </w:r>
            <w:r w:rsidRPr="00F65AD2">
              <w:rPr>
                <w:rFonts w:ascii="Arial" w:hAnsi="Arial" w:cs="Arial" w:hint="cs"/>
                <w:rtl/>
              </w:rPr>
              <w:t>،</w:t>
            </w:r>
            <w:r w:rsidRPr="00F65AD2">
              <w:rPr>
                <w:rtl/>
              </w:rPr>
              <w:t xml:space="preserve"> 404</w:t>
            </w:r>
            <w:r w:rsidRPr="00F65AD2">
              <w:rPr>
                <w:rFonts w:ascii="Arial" w:hAnsi="Arial" w:cs="Arial" w:hint="cs"/>
                <w:rtl/>
              </w:rPr>
              <w:t>،</w:t>
            </w:r>
            <w:r w:rsidRPr="00F65AD2">
              <w:rPr>
                <w:rtl/>
              </w:rPr>
              <w:t xml:space="preserve"> 420</w:t>
            </w:r>
            <w:r w:rsidRPr="00F65AD2">
              <w:rPr>
                <w:rFonts w:ascii="Arial" w:hAnsi="Arial" w:cs="Arial" w:hint="cs"/>
                <w:rtl/>
              </w:rPr>
              <w:t>،</w:t>
            </w:r>
            <w:r w:rsidRPr="00F65AD2">
              <w:rPr>
                <w:rtl/>
              </w:rPr>
              <w:t xml:space="preserve"> 433</w:t>
            </w:r>
            <w:r w:rsidRPr="00F65AD2">
              <w:rPr>
                <w:rFonts w:ascii="Arial" w:hAnsi="Arial" w:cs="Arial" w:hint="cs"/>
                <w:rtl/>
              </w:rPr>
              <w:t>،</w:t>
            </w:r>
            <w:r w:rsidRPr="00F65AD2">
              <w:rPr>
                <w:rtl/>
              </w:rPr>
              <w:t xml:space="preserve"> 434</w:t>
            </w:r>
            <w:r w:rsidRPr="00F65AD2">
              <w:rPr>
                <w:rFonts w:ascii="Arial" w:hAnsi="Arial" w:cs="Arial" w:hint="cs"/>
                <w:rtl/>
              </w:rPr>
              <w:t>،</w:t>
            </w:r>
            <w:r w:rsidRPr="00F65AD2">
              <w:rPr>
                <w:rtl/>
              </w:rPr>
              <w:t xml:space="preserve"> 435</w:t>
            </w:r>
            <w:r w:rsidRPr="00F65AD2">
              <w:rPr>
                <w:rFonts w:ascii="Arial" w:hAnsi="Arial" w:cs="Arial" w:hint="cs"/>
                <w:rtl/>
              </w:rPr>
              <w:t>،</w:t>
            </w:r>
            <w:r w:rsidRPr="00F65AD2">
              <w:rPr>
                <w:rtl/>
              </w:rPr>
              <w:t xml:space="preserve"> 439</w:t>
            </w:r>
            <w:r w:rsidRPr="00F65AD2">
              <w:rPr>
                <w:rFonts w:ascii="Arial" w:hAnsi="Arial" w:cs="Arial" w:hint="cs"/>
                <w:rtl/>
              </w:rPr>
              <w:t>،</w:t>
            </w:r>
            <w:r w:rsidRPr="00F65AD2">
              <w:rPr>
                <w:rtl/>
              </w:rPr>
              <w:t xml:space="preserve"> 445</w:t>
            </w:r>
            <w:r w:rsidRPr="00F65AD2">
              <w:rPr>
                <w:rFonts w:ascii="Arial" w:hAnsi="Arial" w:cs="Arial" w:hint="cs"/>
                <w:rtl/>
              </w:rPr>
              <w:t>،</w:t>
            </w:r>
            <w:r w:rsidRPr="00F65AD2">
              <w:rPr>
                <w:rtl/>
              </w:rPr>
              <w:t xml:space="preserve"> 447</w:t>
            </w:r>
            <w:r w:rsidRPr="00F65AD2">
              <w:rPr>
                <w:rFonts w:ascii="Arial" w:hAnsi="Arial" w:cs="Arial" w:hint="cs"/>
                <w:rtl/>
              </w:rPr>
              <w:t>،</w:t>
            </w:r>
            <w:r w:rsidRPr="00F65AD2">
              <w:rPr>
                <w:rtl/>
              </w:rPr>
              <w:t xml:space="preserve"> 454</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من</w:t>
            </w:r>
            <w:r w:rsidRPr="00F65AD2">
              <w:rPr>
                <w:rtl/>
              </w:rPr>
              <w:t xml:space="preserve"> </w:t>
            </w:r>
            <w:r w:rsidRPr="00F65AD2">
              <w:rPr>
                <w:rFonts w:ascii="Arial" w:hAnsi="Arial" w:cs="Arial" w:hint="cs"/>
                <w:rtl/>
              </w:rPr>
              <w:t>الحكمة</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89</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نحو</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14</w:t>
            </w:r>
            <w:r w:rsidRPr="00F65AD2">
              <w:rPr>
                <w:rFonts w:ascii="Arial" w:hAnsi="Arial" w:cs="Arial" w:hint="cs"/>
                <w:rtl/>
              </w:rPr>
              <w:t>،</w:t>
            </w:r>
            <w:r w:rsidRPr="00F65AD2">
              <w:rPr>
                <w:rtl/>
              </w:rPr>
              <w:t xml:space="preserve"> 15</w:t>
            </w:r>
            <w:r w:rsidRPr="00F65AD2">
              <w:rPr>
                <w:rFonts w:ascii="Arial" w:hAnsi="Arial" w:cs="Arial" w:hint="cs"/>
                <w:rtl/>
              </w:rPr>
              <w:t>،</w:t>
            </w:r>
            <w:r w:rsidRPr="00F65AD2">
              <w:rPr>
                <w:rtl/>
              </w:rPr>
              <w:t xml:space="preserve"> 18</w:t>
            </w:r>
            <w:r w:rsidRPr="00F65AD2">
              <w:rPr>
                <w:rFonts w:ascii="Arial" w:hAnsi="Arial" w:cs="Arial" w:hint="cs"/>
                <w:rtl/>
              </w:rPr>
              <w:t>،</w:t>
            </w:r>
            <w:r w:rsidRPr="00F65AD2">
              <w:rPr>
                <w:rtl/>
              </w:rPr>
              <w:t xml:space="preserve"> 27</w:t>
            </w:r>
            <w:r w:rsidRPr="00F65AD2">
              <w:rPr>
                <w:rFonts w:ascii="Arial" w:hAnsi="Arial" w:cs="Arial" w:hint="cs"/>
                <w:rtl/>
              </w:rPr>
              <w:t>،</w:t>
            </w:r>
            <w:r w:rsidRPr="00F65AD2">
              <w:rPr>
                <w:rtl/>
              </w:rPr>
              <w:t xml:space="preserve"> 31</w:t>
            </w:r>
            <w:r w:rsidRPr="00F65AD2">
              <w:rPr>
                <w:rFonts w:ascii="Arial" w:hAnsi="Arial" w:cs="Arial" w:hint="cs"/>
                <w:rtl/>
              </w:rPr>
              <w:t>،</w:t>
            </w:r>
            <w:r w:rsidRPr="00F65AD2">
              <w:rPr>
                <w:rtl/>
              </w:rPr>
              <w:t xml:space="preserve"> 33</w:t>
            </w:r>
            <w:r w:rsidRPr="00F65AD2">
              <w:rPr>
                <w:rFonts w:ascii="Arial" w:hAnsi="Arial" w:cs="Arial" w:hint="cs"/>
                <w:rtl/>
              </w:rPr>
              <w:t>،</w:t>
            </w:r>
            <w:r w:rsidRPr="00F65AD2">
              <w:rPr>
                <w:rtl/>
              </w:rPr>
              <w:t xml:space="preserve"> 39</w:t>
            </w:r>
            <w:r w:rsidRPr="00F65AD2">
              <w:rPr>
                <w:rFonts w:ascii="Arial" w:hAnsi="Arial" w:cs="Arial" w:hint="cs"/>
                <w:rtl/>
              </w:rPr>
              <w:t>،</w:t>
            </w:r>
            <w:r w:rsidRPr="00F65AD2">
              <w:rPr>
                <w:rtl/>
              </w:rPr>
              <w:t xml:space="preserve"> 57</w:t>
            </w:r>
            <w:r w:rsidRPr="00F65AD2">
              <w:rPr>
                <w:rFonts w:ascii="Arial" w:hAnsi="Arial" w:cs="Arial" w:hint="cs"/>
                <w:rtl/>
              </w:rPr>
              <w:t>،</w:t>
            </w:r>
            <w:r w:rsidRPr="00F65AD2">
              <w:rPr>
                <w:rtl/>
              </w:rPr>
              <w:t xml:space="preserve"> 60</w:t>
            </w:r>
            <w:r w:rsidRPr="00F65AD2">
              <w:rPr>
                <w:rFonts w:ascii="Arial" w:hAnsi="Arial" w:cs="Arial" w:hint="cs"/>
                <w:rtl/>
              </w:rPr>
              <w:t>،</w:t>
            </w:r>
            <w:r w:rsidRPr="00F65AD2">
              <w:rPr>
                <w:rtl/>
              </w:rPr>
              <w:t xml:space="preserve"> 85</w:t>
            </w:r>
            <w:r w:rsidRPr="00F65AD2">
              <w:rPr>
                <w:rFonts w:ascii="Arial" w:hAnsi="Arial" w:cs="Arial" w:hint="cs"/>
                <w:rtl/>
              </w:rPr>
              <w:t>،</w:t>
            </w:r>
            <w:r w:rsidRPr="00F65AD2">
              <w:rPr>
                <w:rtl/>
              </w:rPr>
              <w:t xml:space="preserve"> 100</w:t>
            </w:r>
            <w:r w:rsidRPr="00F65AD2">
              <w:rPr>
                <w:rFonts w:ascii="Arial" w:hAnsi="Arial" w:cs="Arial" w:hint="cs"/>
                <w:rtl/>
              </w:rPr>
              <w:t>،</w:t>
            </w:r>
            <w:r w:rsidRPr="00F65AD2">
              <w:rPr>
                <w:rtl/>
              </w:rPr>
              <w:t xml:space="preserve"> 127</w:t>
            </w:r>
            <w:r w:rsidRPr="00F65AD2">
              <w:rPr>
                <w:rFonts w:ascii="Arial" w:hAnsi="Arial" w:cs="Arial" w:hint="cs"/>
                <w:rtl/>
              </w:rPr>
              <w:t>،</w:t>
            </w:r>
            <w:r w:rsidRPr="00F65AD2">
              <w:rPr>
                <w:rtl/>
              </w:rPr>
              <w:t xml:space="preserve"> 130</w:t>
            </w:r>
            <w:r w:rsidRPr="00F65AD2">
              <w:rPr>
                <w:rFonts w:ascii="Arial" w:hAnsi="Arial" w:cs="Arial" w:hint="cs"/>
                <w:rtl/>
              </w:rPr>
              <w:t>،</w:t>
            </w:r>
            <w:r w:rsidRPr="00F65AD2">
              <w:rPr>
                <w:rtl/>
              </w:rPr>
              <w:t xml:space="preserve"> 162</w:t>
            </w:r>
            <w:r w:rsidRPr="00F65AD2">
              <w:rPr>
                <w:rFonts w:ascii="Arial" w:hAnsi="Arial" w:cs="Arial" w:hint="cs"/>
                <w:rtl/>
              </w:rPr>
              <w:t>،</w:t>
            </w:r>
            <w:r w:rsidRPr="00F65AD2">
              <w:rPr>
                <w:rtl/>
              </w:rPr>
              <w:t xml:space="preserve"> 185</w:t>
            </w:r>
            <w:r w:rsidRPr="00F65AD2">
              <w:rPr>
                <w:rFonts w:ascii="Arial" w:hAnsi="Arial" w:cs="Arial" w:hint="cs"/>
                <w:rtl/>
              </w:rPr>
              <w:t>،</w:t>
            </w:r>
            <w:r w:rsidRPr="00F65AD2">
              <w:rPr>
                <w:rtl/>
              </w:rPr>
              <w:t xml:space="preserve"> 186</w:t>
            </w:r>
            <w:r w:rsidRPr="00F65AD2">
              <w:rPr>
                <w:rFonts w:ascii="Arial" w:hAnsi="Arial" w:cs="Arial" w:hint="cs"/>
                <w:rtl/>
              </w:rPr>
              <w:t>،</w:t>
            </w:r>
            <w:r w:rsidRPr="00F65AD2">
              <w:rPr>
                <w:rtl/>
              </w:rPr>
              <w:t xml:space="preserve"> 188</w:t>
            </w:r>
            <w:r w:rsidRPr="00F65AD2">
              <w:rPr>
                <w:rFonts w:ascii="Arial" w:hAnsi="Arial" w:cs="Arial" w:hint="cs"/>
                <w:rtl/>
              </w:rPr>
              <w:t>،</w:t>
            </w:r>
            <w:r w:rsidRPr="00F65AD2">
              <w:rPr>
                <w:rtl/>
              </w:rPr>
              <w:t xml:space="preserve"> 190</w:t>
            </w:r>
            <w:r w:rsidRPr="00F65AD2">
              <w:rPr>
                <w:rFonts w:ascii="Arial" w:hAnsi="Arial" w:cs="Arial" w:hint="cs"/>
                <w:rtl/>
              </w:rPr>
              <w:t>،</w:t>
            </w:r>
            <w:r w:rsidRPr="00F65AD2">
              <w:rPr>
                <w:rtl/>
              </w:rPr>
              <w:t xml:space="preserve"> 191</w:t>
            </w:r>
            <w:r w:rsidRPr="00F65AD2">
              <w:rPr>
                <w:rFonts w:ascii="Arial" w:hAnsi="Arial" w:cs="Arial" w:hint="cs"/>
                <w:rtl/>
              </w:rPr>
              <w:t>،</w:t>
            </w:r>
            <w:r w:rsidRPr="00F65AD2">
              <w:rPr>
                <w:rtl/>
              </w:rPr>
              <w:t xml:space="preserve"> 192</w:t>
            </w:r>
            <w:r w:rsidRPr="00F65AD2">
              <w:rPr>
                <w:rFonts w:ascii="Arial" w:hAnsi="Arial" w:cs="Arial" w:hint="cs"/>
                <w:rtl/>
              </w:rPr>
              <w:t>،</w:t>
            </w:r>
            <w:r w:rsidRPr="00F65AD2">
              <w:rPr>
                <w:rtl/>
              </w:rPr>
              <w:t xml:space="preserve"> 196</w:t>
            </w:r>
            <w:r w:rsidRPr="00F65AD2">
              <w:rPr>
                <w:rFonts w:ascii="Arial" w:hAnsi="Arial" w:cs="Arial" w:hint="cs"/>
                <w:rtl/>
              </w:rPr>
              <w:t>،</w:t>
            </w:r>
            <w:r w:rsidRPr="00F65AD2">
              <w:rPr>
                <w:rtl/>
              </w:rPr>
              <w:t xml:space="preserve"> 198</w:t>
            </w:r>
            <w:r w:rsidRPr="00F65AD2">
              <w:rPr>
                <w:rFonts w:ascii="Arial" w:hAnsi="Arial" w:cs="Arial" w:hint="cs"/>
                <w:rtl/>
              </w:rPr>
              <w:t>،</w:t>
            </w:r>
            <w:r w:rsidRPr="00F65AD2">
              <w:rPr>
                <w:rtl/>
              </w:rPr>
              <w:t xml:space="preserve"> 216</w:t>
            </w:r>
            <w:r w:rsidRPr="00F65AD2">
              <w:rPr>
                <w:rFonts w:ascii="Arial" w:hAnsi="Arial" w:cs="Arial" w:hint="cs"/>
                <w:rtl/>
              </w:rPr>
              <w:t>،</w:t>
            </w:r>
            <w:r w:rsidRPr="00F65AD2">
              <w:rPr>
                <w:rtl/>
              </w:rPr>
              <w:t xml:space="preserve"> 218</w:t>
            </w:r>
            <w:r w:rsidRPr="00F65AD2">
              <w:rPr>
                <w:rFonts w:ascii="Arial" w:hAnsi="Arial" w:cs="Arial" w:hint="cs"/>
                <w:rtl/>
              </w:rPr>
              <w:t>،</w:t>
            </w:r>
            <w:r w:rsidRPr="00F65AD2">
              <w:rPr>
                <w:rtl/>
              </w:rPr>
              <w:t xml:space="preserve"> 221</w:t>
            </w:r>
            <w:r w:rsidRPr="00F65AD2">
              <w:rPr>
                <w:rFonts w:ascii="Arial" w:hAnsi="Arial" w:cs="Arial" w:hint="cs"/>
                <w:rtl/>
              </w:rPr>
              <w:t>،</w:t>
            </w:r>
            <w:r w:rsidRPr="00F65AD2">
              <w:rPr>
                <w:rtl/>
              </w:rPr>
              <w:t xml:space="preserve"> 268</w:t>
            </w:r>
            <w:r w:rsidRPr="00F65AD2">
              <w:rPr>
                <w:rFonts w:ascii="Arial" w:hAnsi="Arial" w:cs="Arial" w:hint="cs"/>
                <w:rtl/>
              </w:rPr>
              <w:t>،</w:t>
            </w:r>
            <w:r w:rsidRPr="00F65AD2">
              <w:rPr>
                <w:rtl/>
              </w:rPr>
              <w:t xml:space="preserve"> 280</w:t>
            </w:r>
            <w:r w:rsidRPr="00F65AD2">
              <w:rPr>
                <w:rFonts w:ascii="Arial" w:hAnsi="Arial" w:cs="Arial" w:hint="cs"/>
                <w:rtl/>
              </w:rPr>
              <w:t>،</w:t>
            </w:r>
            <w:r w:rsidRPr="00F65AD2">
              <w:rPr>
                <w:rtl/>
              </w:rPr>
              <w:t xml:space="preserve"> 282</w:t>
            </w:r>
            <w:r w:rsidRPr="00F65AD2">
              <w:rPr>
                <w:rFonts w:ascii="Arial" w:hAnsi="Arial" w:cs="Arial" w:hint="cs"/>
                <w:rtl/>
              </w:rPr>
              <w:t>،</w:t>
            </w:r>
            <w:r w:rsidRPr="00F65AD2">
              <w:rPr>
                <w:rtl/>
              </w:rPr>
              <w:t xml:space="preserve"> 293</w:t>
            </w:r>
            <w:r w:rsidRPr="00F65AD2">
              <w:rPr>
                <w:rFonts w:ascii="Arial" w:hAnsi="Arial" w:cs="Arial" w:hint="cs"/>
                <w:rtl/>
              </w:rPr>
              <w:t>،</w:t>
            </w:r>
            <w:r w:rsidRPr="00F65AD2">
              <w:rPr>
                <w:rtl/>
              </w:rPr>
              <w:t xml:space="preserve"> 297</w:t>
            </w:r>
            <w:r w:rsidRPr="00F65AD2">
              <w:rPr>
                <w:rFonts w:ascii="Arial" w:hAnsi="Arial" w:cs="Arial" w:hint="cs"/>
                <w:rtl/>
              </w:rPr>
              <w:t>،</w:t>
            </w:r>
            <w:r w:rsidRPr="00F65AD2">
              <w:rPr>
                <w:rtl/>
              </w:rPr>
              <w:t xml:space="preserve"> 302</w:t>
            </w:r>
            <w:r w:rsidRPr="00F65AD2">
              <w:rPr>
                <w:rFonts w:ascii="Arial" w:hAnsi="Arial" w:cs="Arial" w:hint="cs"/>
                <w:rtl/>
              </w:rPr>
              <w:t>،</w:t>
            </w:r>
            <w:r w:rsidRPr="00F65AD2">
              <w:rPr>
                <w:rtl/>
              </w:rPr>
              <w:t xml:space="preserve"> 312</w:t>
            </w:r>
            <w:r w:rsidRPr="00F65AD2">
              <w:rPr>
                <w:rFonts w:ascii="Arial" w:hAnsi="Arial" w:cs="Arial" w:hint="cs"/>
                <w:rtl/>
              </w:rPr>
              <w:t>،</w:t>
            </w:r>
            <w:r w:rsidRPr="00F65AD2">
              <w:rPr>
                <w:rtl/>
              </w:rPr>
              <w:t xml:space="preserve"> 317</w:t>
            </w:r>
            <w:r w:rsidRPr="00F65AD2">
              <w:rPr>
                <w:rFonts w:ascii="Arial" w:hAnsi="Arial" w:cs="Arial" w:hint="cs"/>
                <w:rtl/>
              </w:rPr>
              <w:t>،</w:t>
            </w:r>
            <w:r w:rsidRPr="00F65AD2">
              <w:rPr>
                <w:rtl/>
              </w:rPr>
              <w:t xml:space="preserve"> 338</w:t>
            </w:r>
            <w:r w:rsidRPr="00F65AD2">
              <w:rPr>
                <w:rFonts w:ascii="Arial" w:hAnsi="Arial" w:cs="Arial" w:hint="cs"/>
                <w:rtl/>
              </w:rPr>
              <w:t>،</w:t>
            </w:r>
            <w:r w:rsidRPr="00F65AD2">
              <w:rPr>
                <w:rtl/>
              </w:rPr>
              <w:t xml:space="preserve"> 343</w:t>
            </w:r>
            <w:r w:rsidRPr="00F65AD2">
              <w:rPr>
                <w:rFonts w:ascii="Arial" w:hAnsi="Arial" w:cs="Arial" w:hint="cs"/>
                <w:rtl/>
              </w:rPr>
              <w:t>،</w:t>
            </w:r>
            <w:r w:rsidRPr="00F65AD2">
              <w:rPr>
                <w:rtl/>
              </w:rPr>
              <w:t xml:space="preserve"> 362</w:t>
            </w:r>
            <w:r w:rsidRPr="00F65AD2">
              <w:rPr>
                <w:rFonts w:ascii="Arial" w:hAnsi="Arial" w:cs="Arial" w:hint="cs"/>
                <w:rtl/>
              </w:rPr>
              <w:t>،</w:t>
            </w:r>
            <w:r w:rsidRPr="00F65AD2">
              <w:rPr>
                <w:rtl/>
              </w:rPr>
              <w:t xml:space="preserve"> 378</w:t>
            </w:r>
            <w:r w:rsidRPr="00F65AD2">
              <w:rPr>
                <w:rFonts w:ascii="Arial" w:hAnsi="Arial" w:cs="Arial" w:hint="cs"/>
                <w:rtl/>
              </w:rPr>
              <w:t>،</w:t>
            </w:r>
            <w:r w:rsidRPr="00F65AD2">
              <w:rPr>
                <w:rtl/>
              </w:rPr>
              <w:t xml:space="preserve"> 380</w:t>
            </w:r>
            <w:r w:rsidRPr="00F65AD2">
              <w:rPr>
                <w:rFonts w:ascii="Arial" w:hAnsi="Arial" w:cs="Arial" w:hint="cs"/>
                <w:rtl/>
              </w:rPr>
              <w:t>،</w:t>
            </w:r>
            <w:r w:rsidRPr="00F65AD2">
              <w:rPr>
                <w:rtl/>
              </w:rPr>
              <w:t xml:space="preserve"> 382</w:t>
            </w:r>
            <w:r w:rsidRPr="00F65AD2">
              <w:rPr>
                <w:rFonts w:ascii="Arial" w:hAnsi="Arial" w:cs="Arial" w:hint="cs"/>
                <w:rtl/>
              </w:rPr>
              <w:t>،</w:t>
            </w:r>
            <w:r w:rsidRPr="00F65AD2">
              <w:rPr>
                <w:rtl/>
              </w:rPr>
              <w:t xml:space="preserve"> 387</w:t>
            </w:r>
            <w:r w:rsidRPr="00F65AD2">
              <w:rPr>
                <w:rFonts w:ascii="Arial" w:hAnsi="Arial" w:cs="Arial" w:hint="cs"/>
                <w:rtl/>
              </w:rPr>
              <w:t>،</w:t>
            </w:r>
            <w:r w:rsidRPr="00F65AD2">
              <w:rPr>
                <w:rtl/>
              </w:rPr>
              <w:t xml:space="preserve"> 398</w:t>
            </w:r>
            <w:r w:rsidRPr="00F65AD2">
              <w:rPr>
                <w:rFonts w:ascii="Arial" w:hAnsi="Arial" w:cs="Arial" w:hint="cs"/>
                <w:rtl/>
              </w:rPr>
              <w:t>،</w:t>
            </w:r>
            <w:r w:rsidRPr="00F65AD2">
              <w:rPr>
                <w:rtl/>
              </w:rPr>
              <w:t xml:space="preserve"> 399</w:t>
            </w:r>
            <w:r w:rsidRPr="00F65AD2">
              <w:rPr>
                <w:rFonts w:ascii="Arial" w:hAnsi="Arial" w:cs="Arial" w:hint="cs"/>
                <w:rtl/>
              </w:rPr>
              <w:t>،</w:t>
            </w:r>
            <w:r w:rsidRPr="00F65AD2">
              <w:rPr>
                <w:rtl/>
              </w:rPr>
              <w:t xml:space="preserve"> 416</w:t>
            </w:r>
            <w:r w:rsidRPr="00F65AD2">
              <w:rPr>
                <w:rFonts w:ascii="Arial" w:hAnsi="Arial" w:cs="Arial" w:hint="cs"/>
                <w:rtl/>
              </w:rPr>
              <w:t>،</w:t>
            </w:r>
            <w:r w:rsidRPr="00F65AD2">
              <w:rPr>
                <w:rtl/>
              </w:rPr>
              <w:t xml:space="preserve"> 426</w:t>
            </w:r>
            <w:r w:rsidRPr="00F65AD2">
              <w:rPr>
                <w:rFonts w:ascii="Arial" w:hAnsi="Arial" w:cs="Arial" w:hint="cs"/>
                <w:rtl/>
              </w:rPr>
              <w:t>،</w:t>
            </w:r>
            <w:r w:rsidRPr="00F65AD2">
              <w:rPr>
                <w:rtl/>
              </w:rPr>
              <w:t xml:space="preserve"> 432</w:t>
            </w:r>
            <w:r w:rsidRPr="00F65AD2">
              <w:rPr>
                <w:rFonts w:ascii="Arial" w:hAnsi="Arial" w:cs="Arial" w:hint="cs"/>
                <w:rtl/>
              </w:rPr>
              <w:t>،</w:t>
            </w:r>
            <w:r w:rsidRPr="00F65AD2">
              <w:rPr>
                <w:rtl/>
              </w:rPr>
              <w:t xml:space="preserve"> 436</w:t>
            </w:r>
            <w:r w:rsidRPr="00F65AD2">
              <w:rPr>
                <w:rFonts w:ascii="Arial" w:hAnsi="Arial" w:cs="Arial" w:hint="cs"/>
                <w:rtl/>
              </w:rPr>
              <w:t>،</w:t>
            </w:r>
            <w:r w:rsidRPr="00F65AD2">
              <w:rPr>
                <w:rtl/>
              </w:rPr>
              <w:t xml:space="preserve"> 439</w:t>
            </w:r>
            <w:r w:rsidRPr="00F65AD2">
              <w:rPr>
                <w:rFonts w:ascii="Arial" w:hAnsi="Arial" w:cs="Arial" w:hint="cs"/>
                <w:rtl/>
              </w:rPr>
              <w:t>،</w:t>
            </w:r>
            <w:r w:rsidRPr="00F65AD2">
              <w:rPr>
                <w:rtl/>
              </w:rPr>
              <w:t xml:space="preserve"> 452</w:t>
            </w:r>
            <w:r w:rsidRPr="00F65AD2">
              <w:rPr>
                <w:rFonts w:ascii="Arial" w:hAnsi="Arial" w:cs="Arial" w:hint="cs"/>
                <w:rtl/>
              </w:rPr>
              <w:t>،</w:t>
            </w:r>
            <w:r w:rsidRPr="00F65AD2">
              <w:rPr>
                <w:rtl/>
              </w:rPr>
              <w:t xml:space="preserve"> 464</w:t>
            </w:r>
            <w:r w:rsidRPr="00F65AD2">
              <w:rPr>
                <w:rFonts w:ascii="Arial" w:hAnsi="Arial" w:cs="Arial" w:hint="cs"/>
                <w:rtl/>
              </w:rPr>
              <w:t>،</w:t>
            </w:r>
            <w:r w:rsidRPr="00F65AD2">
              <w:rPr>
                <w:rtl/>
              </w:rPr>
              <w:t xml:space="preserve"> 472</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نقد</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الروايات</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98</w:t>
            </w:r>
          </w:p>
        </w:tc>
      </w:tr>
      <w:tr w:rsidR="00F65AD2" w:rsidRPr="00F65AD2">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30" w:type="dxa"/>
              <w:left w:w="170" w:type="dxa"/>
              <w:bottom w:w="187" w:type="dxa"/>
              <w:right w:w="0" w:type="dxa"/>
            </w:tcMar>
          </w:tcPr>
          <w:p w:rsidR="00F65AD2" w:rsidRPr="00F65AD2" w:rsidRDefault="00F65AD2">
            <w:pPr>
              <w:pStyle w:val="textfahares"/>
              <w:rPr>
                <w:rtl/>
              </w:rPr>
            </w:pPr>
            <w:r w:rsidRPr="00F65AD2">
              <w:rPr>
                <w:rFonts w:ascii="Arial" w:hAnsi="Arial" w:cs="Arial" w:hint="cs"/>
                <w:rtl/>
              </w:rPr>
              <w:t>نقد</w:t>
            </w:r>
            <w:r w:rsidRPr="00F65AD2">
              <w:rPr>
                <w:rtl/>
              </w:rPr>
              <w:t xml:space="preserve"> </w:t>
            </w:r>
            <w:r w:rsidRPr="00F65AD2">
              <w:rPr>
                <w:rFonts w:ascii="Arial" w:hAnsi="Arial" w:cs="Arial" w:hint="cs"/>
                <w:rtl/>
              </w:rPr>
              <w:t>الرواية</w:t>
            </w:r>
          </w:p>
        </w:tc>
        <w:tc>
          <w:tcPr>
            <w:tcW w:w="4819" w:type="dxa"/>
            <w:tcBorders>
              <w:top w:val="single" w:sz="4" w:space="0" w:color="00C100"/>
              <w:left w:val="single" w:sz="2" w:space="0" w:color="00C100"/>
              <w:bottom w:val="single" w:sz="4" w:space="0" w:color="00C100"/>
              <w:right w:val="single" w:sz="6" w:space="0" w:color="00C100"/>
            </w:tcBorders>
            <w:tcMar>
              <w:top w:w="130" w:type="dxa"/>
              <w:left w:w="0" w:type="dxa"/>
              <w:bottom w:w="187" w:type="dxa"/>
              <w:right w:w="198" w:type="dxa"/>
            </w:tcMar>
          </w:tcPr>
          <w:p w:rsidR="00F65AD2" w:rsidRPr="00F65AD2" w:rsidRDefault="00F65AD2">
            <w:pPr>
              <w:pStyle w:val="Numbersfahares"/>
              <w:rPr>
                <w:rtl/>
              </w:rPr>
            </w:pPr>
            <w:r w:rsidRPr="00F65AD2">
              <w:rPr>
                <w:rtl/>
              </w:rPr>
              <w:t>6</w:t>
            </w:r>
          </w:p>
        </w:tc>
      </w:tr>
    </w:tbl>
    <w:p w:rsidR="00F65AD2" w:rsidRDefault="00F65AD2">
      <w:pPr>
        <w:pStyle w:val="text"/>
        <w:rPr>
          <w:rFonts w:ascii="AdobeArabic-Regular" w:cs="AdobeArabic-Regular"/>
          <w:rtl/>
        </w:rPr>
      </w:pPr>
    </w:p>
    <w:p w:rsidR="00F65AD2" w:rsidRDefault="00F65AD2">
      <w:pPr>
        <w:pStyle w:val="text"/>
        <w:rPr>
          <w:rFonts w:ascii="AdobeArabic-Regular" w:cs="AdobeArabic-Regular"/>
          <w:rtl/>
        </w:rPr>
      </w:pPr>
    </w:p>
    <w:p w:rsidR="00F65AD2" w:rsidRDefault="00F65AD2">
      <w:pPr>
        <w:pStyle w:val="tittlefahres"/>
        <w:rPr>
          <w:rtl/>
        </w:rPr>
      </w:pPr>
      <w:r>
        <w:rPr>
          <w:rFonts w:ascii="Arial" w:hAnsi="Arial" w:cs="Arial" w:hint="cs"/>
          <w:rtl/>
        </w:rPr>
        <w:t>فهرس</w:t>
      </w:r>
      <w:r>
        <w:rPr>
          <w:rtl/>
        </w:rPr>
        <w:t xml:space="preserve"> </w:t>
      </w:r>
      <w:r>
        <w:rPr>
          <w:rFonts w:ascii="Arial" w:hAnsi="Arial" w:cs="Arial" w:hint="cs"/>
          <w:rtl/>
        </w:rPr>
        <w:t>الآيات</w:t>
      </w:r>
      <w:r>
        <w:rPr>
          <w:rtl/>
        </w:rPr>
        <w:t xml:space="preserve"> </w:t>
      </w:r>
      <w:r>
        <w:rPr>
          <w:rFonts w:ascii="Arial" w:hAnsi="Arial" w:cs="Arial" w:hint="cs"/>
          <w:rtl/>
        </w:rPr>
        <w:t>والعناوين</w:t>
      </w:r>
      <w:r>
        <w:rPr>
          <w:rtl/>
        </w:rPr>
        <w:t xml:space="preserve"> </w:t>
      </w:r>
      <w:r>
        <w:rPr>
          <w:rFonts w:ascii="Arial" w:hAnsi="Arial" w:cs="Arial" w:hint="cs"/>
          <w:rtl/>
        </w:rPr>
        <w:t>الرئيسية</w:t>
      </w:r>
    </w:p>
    <w:p w:rsidR="00F65AD2" w:rsidRDefault="00F65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020"/>
        <w:gridCol w:w="5330"/>
        <w:gridCol w:w="737"/>
      </w:tblGrid>
      <w:tr w:rsidR="00F65AD2" w:rsidRPr="00F65AD2">
        <w:tblPrEx>
          <w:tblCellMar>
            <w:top w:w="0" w:type="dxa"/>
            <w:left w:w="0" w:type="dxa"/>
            <w:bottom w:w="0" w:type="dxa"/>
            <w:right w:w="0" w:type="dxa"/>
          </w:tblCellMar>
        </w:tblPrEx>
        <w:trPr>
          <w:trHeight w:val="60"/>
          <w:tblHeader/>
        </w:trPr>
        <w:tc>
          <w:tcPr>
            <w:tcW w:w="102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tcPr>
          <w:p w:rsidR="00F65AD2" w:rsidRPr="00F65AD2" w:rsidRDefault="00F65AD2">
            <w:pPr>
              <w:pStyle w:val="NoParagraphStyle"/>
              <w:suppressAutoHyphens/>
              <w:jc w:val="center"/>
              <w:rPr>
                <w:rtl/>
              </w:rPr>
            </w:pPr>
            <w:r w:rsidRPr="00F65AD2">
              <w:rPr>
                <w:rFonts w:ascii="Arial" w:hAnsi="Arial" w:cs="Arial" w:hint="cs"/>
                <w:b/>
                <w:bCs/>
                <w:rtl/>
              </w:rPr>
              <w:t>الآية</w:t>
            </w:r>
          </w:p>
        </w:tc>
        <w:tc>
          <w:tcPr>
            <w:tcW w:w="5330" w:type="dxa"/>
            <w:tcBorders>
              <w:top w:val="single" w:sz="6" w:space="0" w:color="00C100"/>
              <w:left w:val="single" w:sz="2" w:space="0" w:color="00C100"/>
              <w:bottom w:val="single" w:sz="4" w:space="0" w:color="00C100"/>
              <w:right w:val="single" w:sz="2" w:space="0" w:color="00C100"/>
            </w:tcBorders>
            <w:shd w:val="solid" w:color="00C100" w:fill="auto"/>
            <w:tcMar>
              <w:top w:w="142" w:type="dxa"/>
              <w:left w:w="0" w:type="dxa"/>
              <w:bottom w:w="170" w:type="dxa"/>
              <w:right w:w="0" w:type="dxa"/>
            </w:tcMar>
          </w:tcPr>
          <w:p w:rsidR="00F65AD2" w:rsidRPr="00F65AD2" w:rsidRDefault="00F65AD2">
            <w:pPr>
              <w:pStyle w:val="NoParagraphStyle"/>
              <w:suppressAutoHyphens/>
              <w:jc w:val="center"/>
              <w:rPr>
                <w:rtl/>
              </w:rPr>
            </w:pPr>
            <w:r w:rsidRPr="00F65AD2">
              <w:rPr>
                <w:rFonts w:ascii="Arial" w:hAnsi="Arial" w:cs="Arial" w:hint="cs"/>
                <w:b/>
                <w:bCs/>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tcPr>
          <w:p w:rsidR="00F65AD2" w:rsidRPr="00F65AD2" w:rsidRDefault="00F65AD2">
            <w:pPr>
              <w:pStyle w:val="NoParagraphStyle"/>
              <w:suppressAutoHyphens/>
              <w:jc w:val="center"/>
              <w:rPr>
                <w:rtl/>
              </w:rPr>
            </w:pPr>
            <w:r w:rsidRPr="00F65AD2">
              <w:rPr>
                <w:rFonts w:ascii="Arial" w:hAnsi="Arial" w:cs="Arial" w:hint="cs"/>
                <w:b/>
                <w:bCs/>
                <w:rtl/>
              </w:rPr>
              <w:t>الصفحة</w:t>
            </w:r>
          </w:p>
        </w:tc>
      </w:tr>
      <w:tr w:rsidR="00F65AD2" w:rsidRPr="00F65AD2">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C100"/>
              <w:bottom w:val="single" w:sz="4" w:space="0" w:color="00C100"/>
              <w:right w:val="single" w:sz="2" w:space="0" w:color="00C100"/>
            </w:tcBorders>
            <w:shd w:val="solid" w:color="00C100" w:fill="auto"/>
            <w:tcMar>
              <w:top w:w="147" w:type="dxa"/>
              <w:left w:w="0" w:type="dxa"/>
              <w:bottom w:w="202"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ق</w:t>
            </w:r>
            <w:r w:rsidRPr="00F65AD2">
              <w:rPr>
                <w:rtl/>
              </w:rPr>
              <w:t xml:space="preserve"> (50)</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11</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2" w:type="dxa"/>
              <w:right w:w="198" w:type="dxa"/>
            </w:tcMar>
          </w:tcPr>
          <w:p w:rsidR="00F65AD2" w:rsidRPr="00F65AD2" w:rsidRDefault="00F65AD2">
            <w:pPr>
              <w:pStyle w:val="contentstext"/>
              <w:rPr>
                <w:rtl/>
              </w:rPr>
            </w:pPr>
            <w:r w:rsidRPr="00F65AD2">
              <w:rPr>
                <w:rFonts w:ascii="Arial" w:hAnsi="Arial" w:cs="Arial" w:hint="cs"/>
                <w:rtl/>
              </w:rPr>
              <w:t>إنكار</w:t>
            </w:r>
            <w:r w:rsidRPr="00F65AD2">
              <w:rPr>
                <w:rtl/>
              </w:rPr>
              <w:t xml:space="preserve"> </w:t>
            </w:r>
            <w:r w:rsidRPr="00F65AD2">
              <w:rPr>
                <w:rFonts w:ascii="Arial" w:hAnsi="Arial" w:cs="Arial" w:hint="cs"/>
                <w:rtl/>
              </w:rPr>
              <w:t>المشركين</w:t>
            </w:r>
            <w:r w:rsidRPr="00F65AD2">
              <w:rPr>
                <w:rtl/>
              </w:rPr>
              <w:t xml:space="preserve"> </w:t>
            </w:r>
            <w:r w:rsidRPr="00F65AD2">
              <w:rPr>
                <w:rFonts w:ascii="Arial" w:hAnsi="Arial" w:cs="Arial" w:hint="cs"/>
                <w:rtl/>
              </w:rPr>
              <w:t>للبعث</w:t>
            </w:r>
            <w:r w:rsidRPr="00F65AD2">
              <w:rPr>
                <w:rtl/>
              </w:rPr>
              <w:t xml:space="preserve"> </w:t>
            </w:r>
            <w:r w:rsidRPr="00F65AD2">
              <w:rPr>
                <w:rFonts w:ascii="Arial" w:hAnsi="Arial" w:cs="Arial" w:hint="cs"/>
                <w:rtl/>
              </w:rPr>
              <w:t>والرَّدُّ</w:t>
            </w:r>
            <w:r w:rsidRPr="00F65AD2">
              <w:rPr>
                <w:rtl/>
              </w:rPr>
              <w:t xml:space="preserve"> </w:t>
            </w:r>
            <w:r w:rsidRPr="00F65AD2">
              <w:rPr>
                <w:rFonts w:ascii="Arial" w:hAnsi="Arial" w:cs="Arial" w:hint="cs"/>
                <w:rtl/>
              </w:rPr>
              <w:t>عليهم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5</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12 </w:t>
            </w:r>
            <w:r w:rsidRPr="00F65AD2">
              <w:rPr>
                <w:rFonts w:ascii="Arial" w:hAnsi="Arial" w:cs="Arial" w:hint="cs"/>
                <w:rtl/>
              </w:rPr>
              <w:t>ـ</w:t>
            </w:r>
            <w:r w:rsidRPr="00F65AD2">
              <w:rPr>
                <w:rtl/>
              </w:rPr>
              <w:t xml:space="preserve"> 15</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2" w:type="dxa"/>
              <w:right w:w="198" w:type="dxa"/>
            </w:tcMar>
          </w:tcPr>
          <w:p w:rsidR="00F65AD2" w:rsidRPr="00F65AD2" w:rsidRDefault="00F65AD2">
            <w:pPr>
              <w:pStyle w:val="contentstext"/>
              <w:rPr>
                <w:rtl/>
              </w:rPr>
            </w:pPr>
            <w:r w:rsidRPr="00F65AD2">
              <w:rPr>
                <w:rFonts w:ascii="Arial" w:hAnsi="Arial" w:cs="Arial" w:hint="cs"/>
                <w:rtl/>
              </w:rPr>
              <w:t>التذكير</w:t>
            </w:r>
            <w:r w:rsidRPr="00F65AD2">
              <w:rPr>
                <w:rtl/>
              </w:rPr>
              <w:t xml:space="preserve"> </w:t>
            </w:r>
            <w:r w:rsidRPr="00F65AD2">
              <w:rPr>
                <w:rFonts w:ascii="Arial" w:hAnsi="Arial" w:cs="Arial" w:hint="cs"/>
                <w:rtl/>
              </w:rPr>
              <w:t>بحال</w:t>
            </w:r>
            <w:r w:rsidRPr="00F65AD2">
              <w:rPr>
                <w:rtl/>
              </w:rPr>
              <w:t xml:space="preserve"> </w:t>
            </w:r>
            <w:r w:rsidRPr="00F65AD2">
              <w:rPr>
                <w:rFonts w:ascii="Arial" w:hAnsi="Arial" w:cs="Arial" w:hint="cs"/>
                <w:rtl/>
              </w:rPr>
              <w:t>المكذِّبين</w:t>
            </w:r>
            <w:r w:rsidRPr="00F65AD2">
              <w:rPr>
                <w:rtl/>
              </w:rPr>
              <w:t xml:space="preserve"> </w:t>
            </w:r>
            <w:r w:rsidRPr="00F65AD2">
              <w:rPr>
                <w:rFonts w:ascii="Arial" w:hAnsi="Arial" w:cs="Arial" w:hint="cs"/>
                <w:rtl/>
              </w:rPr>
              <w:t>الأوَّلين</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الأمم</w:t>
            </w:r>
            <w:r w:rsidRPr="00F65AD2">
              <w:rPr>
                <w:rtl/>
              </w:rPr>
              <w:t xml:space="preserve"> </w:t>
            </w:r>
            <w:r w:rsidRPr="00F65AD2">
              <w:rPr>
                <w:rFonts w:ascii="Arial" w:hAnsi="Arial" w:cs="Arial" w:hint="cs"/>
                <w:rtl/>
              </w:rPr>
              <w:t>السابقة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16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16 </w:t>
            </w:r>
            <w:r w:rsidRPr="00F65AD2">
              <w:rPr>
                <w:rFonts w:ascii="Arial" w:hAnsi="Arial" w:cs="Arial" w:hint="cs"/>
                <w:rtl/>
              </w:rPr>
              <w:t>ـ</w:t>
            </w:r>
            <w:r w:rsidRPr="00F65AD2">
              <w:rPr>
                <w:rtl/>
              </w:rPr>
              <w:t xml:space="preserve"> 22</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2" w:type="dxa"/>
              <w:right w:w="198" w:type="dxa"/>
            </w:tcMar>
          </w:tcPr>
          <w:p w:rsidR="00F65AD2" w:rsidRPr="00F65AD2" w:rsidRDefault="00F65AD2">
            <w:pPr>
              <w:pStyle w:val="contentstext"/>
              <w:rPr>
                <w:rtl/>
              </w:rPr>
            </w:pPr>
            <w:r w:rsidRPr="00F65AD2">
              <w:rPr>
                <w:rFonts w:ascii="Arial" w:hAnsi="Arial" w:cs="Arial" w:hint="cs"/>
                <w:rtl/>
              </w:rPr>
              <w:t>قدرة</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خلق</w:t>
            </w:r>
            <w:r w:rsidRPr="00F65AD2">
              <w:rPr>
                <w:rtl/>
              </w:rPr>
              <w:t xml:space="preserve"> </w:t>
            </w:r>
            <w:r w:rsidRPr="00F65AD2">
              <w:rPr>
                <w:rFonts w:ascii="Arial" w:hAnsi="Arial" w:cs="Arial" w:hint="cs"/>
                <w:rtl/>
              </w:rPr>
              <w:t>الإنسان،</w:t>
            </w:r>
            <w:r w:rsidRPr="00F65AD2">
              <w:rPr>
                <w:rtl/>
              </w:rPr>
              <w:t xml:space="preserve"> </w:t>
            </w:r>
            <w:r w:rsidRPr="00F65AD2">
              <w:rPr>
                <w:rFonts w:ascii="Arial" w:hAnsi="Arial" w:cs="Arial" w:hint="cs"/>
                <w:rtl/>
              </w:rPr>
              <w:t>وعلمه</w:t>
            </w:r>
            <w:r w:rsidRPr="00F65AD2">
              <w:rPr>
                <w:rtl/>
              </w:rPr>
              <w:t xml:space="preserve"> </w:t>
            </w:r>
            <w:r w:rsidRPr="00F65AD2">
              <w:rPr>
                <w:rFonts w:ascii="Arial" w:hAnsi="Arial" w:cs="Arial" w:hint="cs"/>
                <w:rtl/>
              </w:rPr>
              <w:t>بأحواله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19</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23 </w:t>
            </w:r>
            <w:r w:rsidRPr="00F65AD2">
              <w:rPr>
                <w:rFonts w:ascii="Arial" w:hAnsi="Arial" w:cs="Arial" w:hint="cs"/>
                <w:rtl/>
              </w:rPr>
              <w:t>ـ</w:t>
            </w:r>
            <w:r w:rsidRPr="00F65AD2">
              <w:rPr>
                <w:rtl/>
              </w:rPr>
              <w:t xml:space="preserve"> 30</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2" w:type="dxa"/>
              <w:right w:w="198" w:type="dxa"/>
            </w:tcMar>
          </w:tcPr>
          <w:p w:rsidR="00F65AD2" w:rsidRPr="00F65AD2" w:rsidRDefault="00F65AD2">
            <w:pPr>
              <w:pStyle w:val="contentstext"/>
              <w:rPr>
                <w:rtl/>
              </w:rPr>
            </w:pPr>
            <w:r w:rsidRPr="00F65AD2">
              <w:rPr>
                <w:rFonts w:ascii="Arial" w:hAnsi="Arial" w:cs="Arial" w:hint="cs"/>
                <w:rtl/>
              </w:rPr>
              <w:t>الحوار</w:t>
            </w:r>
            <w:r w:rsidRPr="00F65AD2">
              <w:rPr>
                <w:rtl/>
              </w:rPr>
              <w:t xml:space="preserve"> </w:t>
            </w:r>
            <w:r w:rsidRPr="00F65AD2">
              <w:rPr>
                <w:rFonts w:ascii="Arial" w:hAnsi="Arial" w:cs="Arial" w:hint="cs"/>
                <w:rtl/>
              </w:rPr>
              <w:t>بين</w:t>
            </w:r>
            <w:r w:rsidRPr="00F65AD2">
              <w:rPr>
                <w:rtl/>
              </w:rPr>
              <w:t xml:space="preserve"> </w:t>
            </w:r>
            <w:r w:rsidRPr="00F65AD2">
              <w:rPr>
                <w:rFonts w:ascii="Arial" w:hAnsi="Arial" w:cs="Arial" w:hint="cs"/>
                <w:rtl/>
              </w:rPr>
              <w:t>الكافر</w:t>
            </w:r>
            <w:r w:rsidRPr="00F65AD2">
              <w:rPr>
                <w:rtl/>
              </w:rPr>
              <w:t xml:space="preserve"> </w:t>
            </w:r>
            <w:r w:rsidRPr="00F65AD2">
              <w:rPr>
                <w:rFonts w:ascii="Arial" w:hAnsi="Arial" w:cs="Arial" w:hint="cs"/>
                <w:rtl/>
              </w:rPr>
              <w:t>وقرينه</w:t>
            </w:r>
            <w:r w:rsidRPr="00F65AD2">
              <w:rPr>
                <w:rtl/>
              </w:rPr>
              <w:t xml:space="preserve"> </w:t>
            </w:r>
            <w:r w:rsidRPr="00F65AD2">
              <w:rPr>
                <w:rFonts w:ascii="Arial" w:hAnsi="Arial" w:cs="Arial" w:hint="cs"/>
                <w:rtl/>
              </w:rPr>
              <w:t>الشيطان</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القيامة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30</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31 </w:t>
            </w:r>
            <w:r w:rsidRPr="00F65AD2">
              <w:rPr>
                <w:rFonts w:ascii="Arial" w:hAnsi="Arial" w:cs="Arial" w:hint="cs"/>
                <w:rtl/>
              </w:rPr>
              <w:t>ـ</w:t>
            </w:r>
            <w:r w:rsidRPr="00F65AD2">
              <w:rPr>
                <w:rtl/>
              </w:rPr>
              <w:t xml:space="preserve"> 35</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2" w:type="dxa"/>
              <w:right w:w="198" w:type="dxa"/>
            </w:tcMar>
          </w:tcPr>
          <w:p w:rsidR="00F65AD2" w:rsidRPr="00F65AD2" w:rsidRDefault="00F65AD2">
            <w:pPr>
              <w:pStyle w:val="contentstext"/>
              <w:rPr>
                <w:rtl/>
              </w:rPr>
            </w:pPr>
            <w:r w:rsidRPr="00F65AD2">
              <w:rPr>
                <w:rFonts w:ascii="Arial" w:hAnsi="Arial" w:cs="Arial" w:hint="cs"/>
                <w:rtl/>
              </w:rPr>
              <w:t>حال</w:t>
            </w:r>
            <w:r w:rsidRPr="00F65AD2">
              <w:rPr>
                <w:rtl/>
              </w:rPr>
              <w:t xml:space="preserve"> </w:t>
            </w:r>
            <w:r w:rsidRPr="00F65AD2">
              <w:rPr>
                <w:rFonts w:ascii="Arial" w:hAnsi="Arial" w:cs="Arial" w:hint="cs"/>
                <w:rtl/>
              </w:rPr>
              <w:t>المتَّقين</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الجزاء</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38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36 </w:t>
            </w:r>
            <w:r w:rsidRPr="00F65AD2">
              <w:rPr>
                <w:rFonts w:ascii="Arial" w:hAnsi="Arial" w:cs="Arial" w:hint="cs"/>
                <w:rtl/>
              </w:rPr>
              <w:t>ـ</w:t>
            </w:r>
            <w:r w:rsidRPr="00F65AD2">
              <w:rPr>
                <w:rtl/>
              </w:rPr>
              <w:t xml:space="preserve"> 45</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2" w:type="dxa"/>
              <w:right w:w="198" w:type="dxa"/>
            </w:tcMar>
          </w:tcPr>
          <w:p w:rsidR="00F65AD2" w:rsidRPr="00F65AD2" w:rsidRDefault="00F65AD2">
            <w:pPr>
              <w:pStyle w:val="contentstext"/>
              <w:rPr>
                <w:rtl/>
              </w:rPr>
            </w:pPr>
            <w:r w:rsidRPr="00F65AD2">
              <w:rPr>
                <w:rFonts w:ascii="Arial" w:hAnsi="Arial" w:cs="Arial" w:hint="cs"/>
                <w:w w:val="95"/>
                <w:rtl/>
              </w:rPr>
              <w:t>تهديد</w:t>
            </w:r>
            <w:r w:rsidRPr="00F65AD2">
              <w:rPr>
                <w:w w:val="95"/>
                <w:rtl/>
              </w:rPr>
              <w:t xml:space="preserve"> </w:t>
            </w:r>
            <w:r w:rsidRPr="00F65AD2">
              <w:rPr>
                <w:rFonts w:ascii="Arial" w:hAnsi="Arial" w:cs="Arial" w:hint="cs"/>
                <w:w w:val="95"/>
                <w:rtl/>
              </w:rPr>
              <w:t>منكري</w:t>
            </w:r>
            <w:r w:rsidRPr="00F65AD2">
              <w:rPr>
                <w:w w:val="95"/>
                <w:rtl/>
              </w:rPr>
              <w:t xml:space="preserve"> </w:t>
            </w:r>
            <w:r w:rsidRPr="00F65AD2">
              <w:rPr>
                <w:rFonts w:ascii="Arial" w:hAnsi="Arial" w:cs="Arial" w:hint="cs"/>
                <w:w w:val="95"/>
                <w:rtl/>
              </w:rPr>
              <w:t>البعث</w:t>
            </w:r>
            <w:r w:rsidRPr="00F65AD2">
              <w:rPr>
                <w:w w:val="95"/>
                <w:rtl/>
              </w:rPr>
              <w:t xml:space="preserve"> </w:t>
            </w:r>
            <w:r w:rsidRPr="00F65AD2">
              <w:rPr>
                <w:rFonts w:ascii="Arial" w:hAnsi="Arial" w:cs="Arial" w:hint="cs"/>
                <w:w w:val="95"/>
                <w:rtl/>
              </w:rPr>
              <w:t>بما</w:t>
            </w:r>
            <w:r w:rsidRPr="00F65AD2">
              <w:rPr>
                <w:w w:val="95"/>
                <w:rtl/>
              </w:rPr>
              <w:t xml:space="preserve"> </w:t>
            </w:r>
            <w:r w:rsidRPr="00F65AD2">
              <w:rPr>
                <w:rFonts w:ascii="Arial" w:hAnsi="Arial" w:cs="Arial" w:hint="cs"/>
                <w:w w:val="95"/>
                <w:rtl/>
              </w:rPr>
              <w:t>ينتظرهم</w:t>
            </w:r>
            <w:r w:rsidRPr="00F65AD2">
              <w:rPr>
                <w:w w:val="95"/>
                <w:rtl/>
              </w:rPr>
              <w:t xml:space="preserve"> </w:t>
            </w:r>
            <w:r w:rsidRPr="00F65AD2">
              <w:rPr>
                <w:rFonts w:ascii="Arial" w:hAnsi="Arial" w:cs="Arial" w:hint="cs"/>
                <w:w w:val="95"/>
                <w:rtl/>
              </w:rPr>
              <w:t>وتوجيهات</w:t>
            </w:r>
            <w:r w:rsidRPr="00F65AD2">
              <w:rPr>
                <w:w w:val="95"/>
                <w:rtl/>
              </w:rPr>
              <w:t xml:space="preserve"> </w:t>
            </w:r>
            <w:r w:rsidRPr="00F65AD2">
              <w:rPr>
                <w:rFonts w:ascii="Arial" w:hAnsi="Arial" w:cs="Arial" w:hint="cs"/>
                <w:w w:val="95"/>
                <w:rtl/>
              </w:rPr>
              <w:t>إلهيَّة</w:t>
            </w:r>
            <w:r w:rsidRPr="00F65AD2">
              <w:rPr>
                <w:w w:val="95"/>
                <w:rtl/>
              </w:rPr>
              <w:t xml:space="preserve"> </w:t>
            </w:r>
            <w:r w:rsidRPr="00F65AD2">
              <w:rPr>
                <w:rFonts w:ascii="Arial" w:hAnsi="Arial" w:cs="Arial" w:hint="cs"/>
                <w:w w:val="95"/>
                <w:rtl/>
              </w:rPr>
              <w:t>للرسول</w:t>
            </w:r>
            <w:r w:rsidRPr="00F65AD2">
              <w:rPr>
                <w:rFonts w:ascii="Calibri" w:cs="Calibri" w:hint="cs"/>
                <w:w w:val="95"/>
                <w:rtl/>
              </w:rPr>
              <w:t> </w:t>
            </w:r>
            <w:r w:rsidRPr="00F65AD2">
              <w:rPr>
                <w:rStyle w:val="spglamiss2014"/>
                <w:rFonts w:ascii="Arial" w:hAnsi="Arial" w:cs="Arial" w:hint="cs"/>
                <w:w w:val="95"/>
                <w:rtl/>
              </w:rPr>
              <w:t>ژ</w:t>
            </w:r>
            <w:r w:rsidRPr="00F65AD2">
              <w:rPr>
                <w:w w:val="95"/>
                <w:rtl/>
              </w:rPr>
              <w:t> </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42</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7" w:type="dxa"/>
              <w:left w:w="0" w:type="dxa"/>
              <w:bottom w:w="202"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الذاريات</w:t>
            </w:r>
            <w:r w:rsidRPr="00F65AD2">
              <w:rPr>
                <w:rtl/>
              </w:rPr>
              <w:t xml:space="preserve"> (51)</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14</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التأكيد</w:t>
            </w:r>
            <w:r w:rsidRPr="00F65AD2">
              <w:rPr>
                <w:rtl/>
              </w:rPr>
              <w:t xml:space="preserve"> </w:t>
            </w:r>
            <w:r w:rsidRPr="00F65AD2">
              <w:rPr>
                <w:rFonts w:ascii="Arial" w:hAnsi="Arial" w:cs="Arial" w:hint="cs"/>
                <w:rtl/>
              </w:rPr>
              <w:t>بالقسم</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وقوع</w:t>
            </w:r>
            <w:r w:rsidRPr="00F65AD2">
              <w:rPr>
                <w:rtl/>
              </w:rPr>
              <w:t xml:space="preserve"> </w:t>
            </w:r>
            <w:r w:rsidRPr="00F65AD2">
              <w:rPr>
                <w:rFonts w:ascii="Arial" w:hAnsi="Arial" w:cs="Arial" w:hint="cs"/>
                <w:rtl/>
              </w:rPr>
              <w:t>البعث</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51</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15 </w:t>
            </w:r>
            <w:r w:rsidRPr="00F65AD2">
              <w:rPr>
                <w:rFonts w:ascii="Arial" w:hAnsi="Arial" w:cs="Arial" w:hint="cs"/>
                <w:rtl/>
              </w:rPr>
              <w:t>ـ</w:t>
            </w:r>
            <w:r w:rsidRPr="00F65AD2">
              <w:rPr>
                <w:rtl/>
              </w:rPr>
              <w:t xml:space="preserve"> 23</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جزاء</w:t>
            </w:r>
            <w:r w:rsidRPr="00F65AD2">
              <w:rPr>
                <w:rtl/>
              </w:rPr>
              <w:t xml:space="preserve"> </w:t>
            </w:r>
            <w:r w:rsidRPr="00F65AD2">
              <w:rPr>
                <w:rFonts w:ascii="Arial" w:hAnsi="Arial" w:cs="Arial" w:hint="cs"/>
                <w:rtl/>
              </w:rPr>
              <w:t>المتَّقين</w:t>
            </w:r>
            <w:r w:rsidRPr="00F65AD2">
              <w:rPr>
                <w:rtl/>
              </w:rPr>
              <w:t xml:space="preserve"> </w:t>
            </w:r>
            <w:r w:rsidRPr="00F65AD2">
              <w:rPr>
                <w:rFonts w:ascii="Arial" w:hAnsi="Arial" w:cs="Arial" w:hint="cs"/>
                <w:rtl/>
              </w:rPr>
              <w:t>ووصف</w:t>
            </w:r>
            <w:r w:rsidRPr="00F65AD2">
              <w:rPr>
                <w:rtl/>
              </w:rPr>
              <w:t xml:space="preserve"> </w:t>
            </w:r>
            <w:r w:rsidRPr="00F65AD2">
              <w:rPr>
                <w:rFonts w:ascii="Arial" w:hAnsi="Arial" w:cs="Arial" w:hint="cs"/>
                <w:rtl/>
              </w:rPr>
              <w:t>أعمالهم</w:t>
            </w:r>
            <w:r w:rsidRPr="00F65AD2">
              <w:rPr>
                <w:rtl/>
              </w:rPr>
              <w:t xml:space="preserve"> </w:t>
            </w:r>
            <w:r w:rsidRPr="00F65AD2">
              <w:rPr>
                <w:rFonts w:ascii="Arial" w:hAnsi="Arial" w:cs="Arial" w:hint="cs"/>
                <w:rtl/>
              </w:rPr>
              <w:t>الصالحة</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الدنيا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59</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24 </w:t>
            </w:r>
            <w:r w:rsidRPr="00F65AD2">
              <w:rPr>
                <w:rFonts w:ascii="Arial" w:hAnsi="Arial" w:cs="Arial" w:hint="cs"/>
                <w:rtl/>
              </w:rPr>
              <w:t>ـ</w:t>
            </w:r>
            <w:r w:rsidRPr="00F65AD2">
              <w:rPr>
                <w:rtl/>
              </w:rPr>
              <w:t xml:space="preserve"> 37</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قصَّة</w:t>
            </w:r>
            <w:r w:rsidRPr="00F65AD2">
              <w:rPr>
                <w:rtl/>
              </w:rPr>
              <w:t xml:space="preserve"> </w:t>
            </w:r>
            <w:r w:rsidRPr="00F65AD2">
              <w:rPr>
                <w:rFonts w:ascii="Arial" w:hAnsi="Arial" w:cs="Arial" w:hint="cs"/>
                <w:rtl/>
              </w:rPr>
              <w:t>ضيف</w:t>
            </w:r>
            <w:r w:rsidRPr="00F65AD2">
              <w:rPr>
                <w:rtl/>
              </w:rPr>
              <w:t xml:space="preserve"> </w:t>
            </w:r>
            <w:r w:rsidRPr="00F65AD2">
              <w:rPr>
                <w:rFonts w:ascii="Arial" w:hAnsi="Arial" w:cs="Arial" w:hint="cs"/>
                <w:rtl/>
              </w:rPr>
              <w:t>إبراهيم</w:t>
            </w:r>
            <w:r w:rsidRPr="00F65AD2">
              <w:rPr>
                <w:rtl/>
              </w:rPr>
              <w:t xml:space="preserve"> </w:t>
            </w:r>
            <w:r w:rsidRPr="00F65AD2">
              <w:rPr>
                <w:rFonts w:ascii="Arial" w:hAnsi="Arial" w:cs="Arial" w:hint="cs"/>
                <w:rtl/>
              </w:rPr>
              <w:t>ومهمَّتهم</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إهلاك</w:t>
            </w:r>
            <w:r w:rsidRPr="00F65AD2">
              <w:rPr>
                <w:rtl/>
              </w:rPr>
              <w:t xml:space="preserve"> </w:t>
            </w:r>
            <w:r w:rsidRPr="00F65AD2">
              <w:rPr>
                <w:rFonts w:ascii="Arial" w:hAnsi="Arial" w:cs="Arial" w:hint="cs"/>
                <w:rtl/>
              </w:rPr>
              <w:t>قوم</w:t>
            </w:r>
            <w:r w:rsidRPr="00F65AD2">
              <w:rPr>
                <w:rtl/>
              </w:rPr>
              <w:t xml:space="preserve"> </w:t>
            </w:r>
            <w:r w:rsidRPr="00F65AD2">
              <w:rPr>
                <w:rFonts w:ascii="Arial" w:hAnsi="Arial" w:cs="Arial" w:hint="cs"/>
                <w:rtl/>
              </w:rPr>
              <w:t>لوط</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68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38 </w:t>
            </w:r>
            <w:r w:rsidRPr="00F65AD2">
              <w:rPr>
                <w:rFonts w:ascii="Arial" w:hAnsi="Arial" w:cs="Arial" w:hint="cs"/>
                <w:rtl/>
              </w:rPr>
              <w:t>ـ</w:t>
            </w:r>
            <w:r w:rsidRPr="00F65AD2">
              <w:rPr>
                <w:rtl/>
              </w:rPr>
              <w:t xml:space="preserve"> 46</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جزاء</w:t>
            </w:r>
            <w:r w:rsidRPr="00F65AD2">
              <w:rPr>
                <w:rtl/>
              </w:rPr>
              <w:t xml:space="preserve"> </w:t>
            </w:r>
            <w:r w:rsidRPr="00F65AD2">
              <w:rPr>
                <w:rFonts w:ascii="Arial" w:hAnsi="Arial" w:cs="Arial" w:hint="cs"/>
                <w:rtl/>
              </w:rPr>
              <w:t>أقوام</w:t>
            </w:r>
            <w:r w:rsidRPr="00F65AD2">
              <w:rPr>
                <w:rtl/>
              </w:rPr>
              <w:t xml:space="preserve"> </w:t>
            </w:r>
            <w:r w:rsidRPr="00F65AD2">
              <w:rPr>
                <w:rFonts w:ascii="Arial" w:hAnsi="Arial" w:cs="Arial" w:hint="cs"/>
                <w:rtl/>
              </w:rPr>
              <w:t>آخرين</w:t>
            </w:r>
            <w:r w:rsidRPr="00F65AD2">
              <w:rPr>
                <w:rtl/>
              </w:rPr>
              <w:t xml:space="preserve"> </w:t>
            </w:r>
            <w:r w:rsidRPr="00F65AD2">
              <w:rPr>
                <w:rFonts w:ascii="Arial" w:hAnsi="Arial" w:cs="Arial" w:hint="cs"/>
                <w:rtl/>
              </w:rPr>
              <w:t>كذَّبوا</w:t>
            </w:r>
            <w:r w:rsidRPr="00F65AD2">
              <w:rPr>
                <w:rtl/>
              </w:rPr>
              <w:t xml:space="preserve"> </w:t>
            </w:r>
            <w:r w:rsidRPr="00F65AD2">
              <w:rPr>
                <w:rFonts w:ascii="Arial" w:hAnsi="Arial" w:cs="Arial" w:hint="cs"/>
                <w:rtl/>
              </w:rPr>
              <w:t>أنبياءهم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76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47 </w:t>
            </w:r>
            <w:r w:rsidRPr="00F65AD2">
              <w:rPr>
                <w:rFonts w:ascii="Arial" w:hAnsi="Arial" w:cs="Arial" w:hint="cs"/>
                <w:rtl/>
              </w:rPr>
              <w:t>ـ</w:t>
            </w:r>
            <w:r w:rsidRPr="00F65AD2">
              <w:rPr>
                <w:rtl/>
              </w:rPr>
              <w:t xml:space="preserve"> 51</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إثبات</w:t>
            </w:r>
            <w:r w:rsidRPr="00F65AD2">
              <w:rPr>
                <w:rtl/>
              </w:rPr>
              <w:t xml:space="preserve"> </w:t>
            </w:r>
            <w:r w:rsidRPr="00F65AD2">
              <w:rPr>
                <w:rFonts w:ascii="Arial" w:hAnsi="Arial" w:cs="Arial" w:hint="cs"/>
                <w:rtl/>
              </w:rPr>
              <w:t>وحدانيَّة</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وعظيم</w:t>
            </w:r>
            <w:r w:rsidRPr="00F65AD2">
              <w:rPr>
                <w:rtl/>
              </w:rPr>
              <w:t xml:space="preserve"> </w:t>
            </w:r>
            <w:r w:rsidRPr="00F65AD2">
              <w:rPr>
                <w:rFonts w:ascii="Arial" w:hAnsi="Arial" w:cs="Arial" w:hint="cs"/>
                <w:rtl/>
              </w:rPr>
              <w:t>قدرته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81</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52 </w:t>
            </w:r>
            <w:r w:rsidRPr="00F65AD2">
              <w:rPr>
                <w:rFonts w:ascii="Arial" w:hAnsi="Arial" w:cs="Arial" w:hint="cs"/>
                <w:rtl/>
              </w:rPr>
              <w:t>ـ</w:t>
            </w:r>
            <w:r w:rsidRPr="00F65AD2">
              <w:rPr>
                <w:rtl/>
              </w:rPr>
              <w:t xml:space="preserve"> 60</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تهديد</w:t>
            </w:r>
            <w:r w:rsidRPr="00F65AD2">
              <w:rPr>
                <w:rtl/>
              </w:rPr>
              <w:t xml:space="preserve"> </w:t>
            </w:r>
            <w:r w:rsidRPr="00F65AD2">
              <w:rPr>
                <w:rFonts w:ascii="Arial" w:hAnsi="Arial" w:cs="Arial" w:hint="cs"/>
                <w:rtl/>
              </w:rPr>
              <w:t>المشركين</w:t>
            </w:r>
            <w:r w:rsidRPr="00F65AD2">
              <w:rPr>
                <w:rtl/>
              </w:rPr>
              <w:t xml:space="preserve"> </w:t>
            </w:r>
            <w:r w:rsidRPr="00F65AD2">
              <w:rPr>
                <w:rFonts w:ascii="Arial" w:hAnsi="Arial" w:cs="Arial" w:hint="cs"/>
                <w:rtl/>
              </w:rPr>
              <w:t>بالعذاب</w:t>
            </w:r>
            <w:r w:rsidRPr="00F65AD2">
              <w:rPr>
                <w:rtl/>
              </w:rPr>
              <w:t xml:space="preserve"> </w:t>
            </w:r>
            <w:r w:rsidRPr="00F65AD2">
              <w:rPr>
                <w:rFonts w:ascii="Arial" w:hAnsi="Arial" w:cs="Arial" w:hint="cs"/>
                <w:rtl/>
              </w:rPr>
              <w:t>والأمر</w:t>
            </w:r>
            <w:r w:rsidRPr="00F65AD2">
              <w:rPr>
                <w:rtl/>
              </w:rPr>
              <w:t xml:space="preserve"> </w:t>
            </w:r>
            <w:r w:rsidRPr="00F65AD2">
              <w:rPr>
                <w:rFonts w:ascii="Arial" w:hAnsi="Arial" w:cs="Arial" w:hint="cs"/>
                <w:rtl/>
              </w:rPr>
              <w:t>بالتذكير</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85</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7" w:type="dxa"/>
              <w:left w:w="0" w:type="dxa"/>
              <w:bottom w:w="202"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الطور</w:t>
            </w:r>
            <w:r w:rsidRPr="00F65AD2">
              <w:rPr>
                <w:rtl/>
              </w:rPr>
              <w:t xml:space="preserve"> (52)</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16</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وقوع</w:t>
            </w:r>
            <w:r w:rsidRPr="00F65AD2">
              <w:rPr>
                <w:rtl/>
              </w:rPr>
              <w:t xml:space="preserve"> </w:t>
            </w:r>
            <w:r w:rsidRPr="00F65AD2">
              <w:rPr>
                <w:rFonts w:ascii="Arial" w:hAnsi="Arial" w:cs="Arial" w:hint="cs"/>
                <w:rtl/>
              </w:rPr>
              <w:t>القيامة</w:t>
            </w:r>
            <w:r w:rsidRPr="00F65AD2">
              <w:rPr>
                <w:rtl/>
              </w:rPr>
              <w:t xml:space="preserve"> </w:t>
            </w:r>
            <w:r w:rsidRPr="00F65AD2">
              <w:rPr>
                <w:rFonts w:ascii="Arial" w:hAnsi="Arial" w:cs="Arial" w:hint="cs"/>
                <w:rtl/>
              </w:rPr>
              <w:t>وإثبات</w:t>
            </w:r>
            <w:r w:rsidRPr="00F65AD2">
              <w:rPr>
                <w:rtl/>
              </w:rPr>
              <w:t xml:space="preserve"> </w:t>
            </w:r>
            <w:r w:rsidRPr="00F65AD2">
              <w:rPr>
                <w:rFonts w:ascii="Arial" w:hAnsi="Arial" w:cs="Arial" w:hint="cs"/>
                <w:rtl/>
              </w:rPr>
              <w:t>العذاب</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اليوم</w:t>
            </w:r>
            <w:r w:rsidRPr="00F65AD2">
              <w:rPr>
                <w:rtl/>
              </w:rPr>
              <w:t xml:space="preserve"> </w:t>
            </w:r>
            <w:r w:rsidRPr="00F65AD2">
              <w:rPr>
                <w:rFonts w:ascii="Arial" w:hAnsi="Arial" w:cs="Arial" w:hint="cs"/>
                <w:rtl/>
              </w:rPr>
              <w:t>الموعود</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96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2" w:type="dxa"/>
              <w:right w:w="0" w:type="dxa"/>
            </w:tcMar>
          </w:tcPr>
          <w:p w:rsidR="00F65AD2" w:rsidRPr="00F65AD2" w:rsidRDefault="00F65AD2">
            <w:pPr>
              <w:pStyle w:val="contentstext"/>
              <w:rPr>
                <w:rtl/>
              </w:rPr>
            </w:pPr>
            <w:r w:rsidRPr="00F65AD2">
              <w:rPr>
                <w:rtl/>
              </w:rPr>
              <w:t xml:space="preserve">17 </w:t>
            </w:r>
            <w:r w:rsidRPr="00F65AD2">
              <w:rPr>
                <w:rFonts w:ascii="Arial" w:hAnsi="Arial" w:cs="Arial" w:hint="cs"/>
                <w:rtl/>
              </w:rPr>
              <w:t>ـ</w:t>
            </w:r>
            <w:r w:rsidRPr="00F65AD2">
              <w:rPr>
                <w:rtl/>
              </w:rPr>
              <w:t xml:space="preserve"> 28</w:t>
            </w:r>
          </w:p>
        </w:tc>
        <w:tc>
          <w:tcPr>
            <w:tcW w:w="5330" w:type="dxa"/>
            <w:tcBorders>
              <w:top w:val="single" w:sz="4" w:space="0" w:color="00C100"/>
              <w:left w:val="single" w:sz="2" w:space="0" w:color="00C100"/>
              <w:bottom w:val="single" w:sz="4" w:space="0" w:color="00C100"/>
              <w:right w:val="single" w:sz="2" w:space="0" w:color="00C100"/>
            </w:tcBorders>
            <w:tcMar>
              <w:top w:w="147" w:type="dxa"/>
              <w:left w:w="198" w:type="dxa"/>
              <w:bottom w:w="202" w:type="dxa"/>
              <w:right w:w="198" w:type="dxa"/>
            </w:tcMar>
          </w:tcPr>
          <w:p w:rsidR="00F65AD2" w:rsidRPr="00F65AD2" w:rsidRDefault="00F65AD2">
            <w:pPr>
              <w:pStyle w:val="contentstext"/>
              <w:rPr>
                <w:rtl/>
              </w:rPr>
            </w:pPr>
            <w:r w:rsidRPr="00F65AD2">
              <w:rPr>
                <w:rFonts w:ascii="Arial" w:hAnsi="Arial" w:cs="Arial" w:hint="cs"/>
                <w:rtl/>
              </w:rPr>
              <w:t>جزاء</w:t>
            </w:r>
            <w:r w:rsidRPr="00F65AD2">
              <w:rPr>
                <w:rtl/>
              </w:rPr>
              <w:t xml:space="preserve"> </w:t>
            </w:r>
            <w:r w:rsidRPr="00F65AD2">
              <w:rPr>
                <w:rFonts w:ascii="Arial" w:hAnsi="Arial" w:cs="Arial" w:hint="cs"/>
                <w:rtl/>
              </w:rPr>
              <w:t>المتَّقين</w:t>
            </w:r>
            <w:r w:rsidRPr="00F65AD2">
              <w:rPr>
                <w:rtl/>
              </w:rPr>
              <w:t xml:space="preserve"> </w:t>
            </w:r>
            <w:r w:rsidRPr="00F65AD2">
              <w:rPr>
                <w:rFonts w:ascii="Arial" w:hAnsi="Arial" w:cs="Arial" w:hint="cs"/>
                <w:rtl/>
              </w:rPr>
              <w:t>ونعم</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عليهم</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القيامة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2" w:type="dxa"/>
              <w:right w:w="215" w:type="dxa"/>
            </w:tcMar>
            <w:vAlign w:val="bottom"/>
          </w:tcPr>
          <w:p w:rsidR="00F65AD2" w:rsidRPr="00F65AD2" w:rsidRDefault="00F65AD2">
            <w:pPr>
              <w:pStyle w:val="contentstext"/>
              <w:rPr>
                <w:rtl/>
              </w:rPr>
            </w:pPr>
            <w:r w:rsidRPr="00F65AD2">
              <w:rPr>
                <w:rtl/>
              </w:rPr>
              <w:t>103</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29 </w:t>
            </w:r>
            <w:r w:rsidRPr="00F65AD2">
              <w:rPr>
                <w:rFonts w:ascii="Arial" w:hAnsi="Arial" w:cs="Arial" w:hint="cs"/>
                <w:rtl/>
              </w:rPr>
              <w:t>ـ</w:t>
            </w:r>
            <w:r w:rsidRPr="00F65AD2">
              <w:rPr>
                <w:rtl/>
              </w:rPr>
              <w:t xml:space="preserve"> 34</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الأمر</w:t>
            </w:r>
            <w:r w:rsidRPr="00F65AD2">
              <w:rPr>
                <w:rtl/>
              </w:rPr>
              <w:t xml:space="preserve"> </w:t>
            </w:r>
            <w:r w:rsidRPr="00F65AD2">
              <w:rPr>
                <w:rFonts w:ascii="Arial" w:hAnsi="Arial" w:cs="Arial" w:hint="cs"/>
                <w:rtl/>
              </w:rPr>
              <w:t>بمتابعة</w:t>
            </w:r>
            <w:r w:rsidRPr="00F65AD2">
              <w:rPr>
                <w:rtl/>
              </w:rPr>
              <w:t xml:space="preserve"> </w:t>
            </w:r>
            <w:r w:rsidRPr="00F65AD2">
              <w:rPr>
                <w:rFonts w:ascii="Arial" w:hAnsi="Arial" w:cs="Arial" w:hint="cs"/>
                <w:rtl/>
              </w:rPr>
              <w:t>التذكير</w:t>
            </w:r>
            <w:r w:rsidRPr="00F65AD2">
              <w:rPr>
                <w:rtl/>
              </w:rPr>
              <w:t xml:space="preserve"> </w:t>
            </w:r>
            <w:r w:rsidRPr="00F65AD2">
              <w:rPr>
                <w:rFonts w:ascii="Arial" w:hAnsi="Arial" w:cs="Arial" w:hint="cs"/>
                <w:rtl/>
              </w:rPr>
              <w:t>والموعظة</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112</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35 </w:t>
            </w:r>
            <w:r w:rsidRPr="00F65AD2">
              <w:rPr>
                <w:rFonts w:ascii="Arial" w:hAnsi="Arial" w:cs="Arial" w:hint="cs"/>
                <w:rtl/>
              </w:rPr>
              <w:t>ـ</w:t>
            </w:r>
            <w:r w:rsidRPr="00F65AD2">
              <w:rPr>
                <w:rtl/>
              </w:rPr>
              <w:t xml:space="preserve"> 43</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تقريع</w:t>
            </w:r>
            <w:r w:rsidRPr="00F65AD2">
              <w:rPr>
                <w:rtl/>
              </w:rPr>
              <w:t xml:space="preserve"> </w:t>
            </w:r>
            <w:r w:rsidRPr="00F65AD2">
              <w:rPr>
                <w:rFonts w:ascii="Arial" w:hAnsi="Arial" w:cs="Arial" w:hint="cs"/>
                <w:rtl/>
              </w:rPr>
              <w:t>المشركين</w:t>
            </w:r>
            <w:r w:rsidRPr="00F65AD2">
              <w:rPr>
                <w:rtl/>
              </w:rPr>
              <w:t xml:space="preserve"> </w:t>
            </w:r>
            <w:r w:rsidRPr="00F65AD2">
              <w:rPr>
                <w:rFonts w:ascii="Arial" w:hAnsi="Arial" w:cs="Arial" w:hint="cs"/>
                <w:rtl/>
              </w:rPr>
              <w:t>بما</w:t>
            </w:r>
            <w:r w:rsidRPr="00F65AD2">
              <w:rPr>
                <w:rtl/>
              </w:rPr>
              <w:t xml:space="preserve"> </w:t>
            </w:r>
            <w:r w:rsidRPr="00F65AD2">
              <w:rPr>
                <w:rFonts w:ascii="Arial" w:hAnsi="Arial" w:cs="Arial" w:hint="cs"/>
                <w:rtl/>
              </w:rPr>
              <w:t>يدَّعون</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حقِّ</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ورسوله</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115</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44 </w:t>
            </w:r>
            <w:r w:rsidRPr="00F65AD2">
              <w:rPr>
                <w:rFonts w:ascii="Arial" w:hAnsi="Arial" w:cs="Arial" w:hint="cs"/>
                <w:rtl/>
              </w:rPr>
              <w:t>ـ</w:t>
            </w:r>
            <w:r w:rsidRPr="00F65AD2">
              <w:rPr>
                <w:rtl/>
              </w:rPr>
              <w:t xml:space="preserve"> 49</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الأمر</w:t>
            </w:r>
            <w:r w:rsidRPr="00F65AD2">
              <w:rPr>
                <w:rtl/>
              </w:rPr>
              <w:t xml:space="preserve"> </w:t>
            </w:r>
            <w:r w:rsidRPr="00F65AD2">
              <w:rPr>
                <w:rFonts w:ascii="Arial" w:hAnsi="Arial" w:cs="Arial" w:hint="cs"/>
                <w:rtl/>
              </w:rPr>
              <w:t>بالإعراض</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الكُفَّار</w:t>
            </w:r>
            <w:r w:rsidRPr="00F65AD2">
              <w:rPr>
                <w:rtl/>
              </w:rPr>
              <w:t xml:space="preserve"> </w:t>
            </w:r>
            <w:r w:rsidRPr="00F65AD2">
              <w:rPr>
                <w:rFonts w:ascii="Arial" w:hAnsi="Arial" w:cs="Arial" w:hint="cs"/>
                <w:rtl/>
              </w:rPr>
              <w:t>والصبر</w:t>
            </w:r>
            <w:r w:rsidRPr="00F65AD2">
              <w:rPr>
                <w:rtl/>
              </w:rPr>
              <w:t xml:space="preserve"> </w:t>
            </w:r>
            <w:r w:rsidRPr="00F65AD2">
              <w:rPr>
                <w:rFonts w:ascii="Arial" w:hAnsi="Arial" w:cs="Arial" w:hint="cs"/>
                <w:rtl/>
              </w:rPr>
              <w:t>وانتظار</w:t>
            </w:r>
            <w:r w:rsidRPr="00F65AD2">
              <w:rPr>
                <w:rtl/>
              </w:rPr>
              <w:t xml:space="preserve"> </w:t>
            </w:r>
            <w:r w:rsidRPr="00F65AD2">
              <w:rPr>
                <w:rFonts w:ascii="Arial" w:hAnsi="Arial" w:cs="Arial" w:hint="cs"/>
                <w:rtl/>
              </w:rPr>
              <w:t>ما</w:t>
            </w:r>
            <w:r w:rsidRPr="00F65AD2">
              <w:rPr>
                <w:rFonts w:ascii="Calibri" w:cs="Calibri" w:hint="cs"/>
                <w:rtl/>
              </w:rPr>
              <w:t> </w:t>
            </w:r>
            <w:r w:rsidRPr="00F65AD2">
              <w:rPr>
                <w:rFonts w:ascii="Arial" w:hAnsi="Arial" w:cs="Arial" w:hint="cs"/>
                <w:rtl/>
              </w:rPr>
              <w:t>يحيق</w:t>
            </w:r>
            <w:r w:rsidRPr="00F65AD2">
              <w:rPr>
                <w:rtl/>
              </w:rPr>
              <w:t xml:space="preserve"> </w:t>
            </w:r>
            <w:r w:rsidRPr="00F65AD2">
              <w:rPr>
                <w:rFonts w:ascii="Arial" w:hAnsi="Arial" w:cs="Arial" w:hint="cs"/>
                <w:rtl/>
              </w:rPr>
              <w:t>بهم</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119</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58" w:type="dxa"/>
              <w:left w:w="0" w:type="dxa"/>
              <w:bottom w:w="210"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النجم</w:t>
            </w:r>
            <w:r w:rsidRPr="00F65AD2">
              <w:rPr>
                <w:rtl/>
              </w:rPr>
              <w:t xml:space="preserve"> (53)</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18</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إثبات</w:t>
            </w:r>
            <w:r w:rsidRPr="00F65AD2">
              <w:rPr>
                <w:rtl/>
              </w:rPr>
              <w:t xml:space="preserve"> </w:t>
            </w:r>
            <w:r w:rsidRPr="00F65AD2">
              <w:rPr>
                <w:rFonts w:ascii="Arial" w:hAnsi="Arial" w:cs="Arial" w:hint="cs"/>
                <w:rtl/>
              </w:rPr>
              <w:t>ظاهرة</w:t>
            </w:r>
            <w:r w:rsidRPr="00F65AD2">
              <w:rPr>
                <w:rtl/>
              </w:rPr>
              <w:t xml:space="preserve"> </w:t>
            </w:r>
            <w:r w:rsidRPr="00F65AD2">
              <w:rPr>
                <w:rFonts w:ascii="Arial" w:hAnsi="Arial" w:cs="Arial" w:hint="cs"/>
                <w:rtl/>
              </w:rPr>
              <w:t>الوحي</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125</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19 </w:t>
            </w:r>
            <w:r w:rsidRPr="00F65AD2">
              <w:rPr>
                <w:rFonts w:ascii="Arial" w:hAnsi="Arial" w:cs="Arial" w:hint="cs"/>
                <w:rtl/>
              </w:rPr>
              <w:t>ـ</w:t>
            </w:r>
            <w:r w:rsidRPr="00F65AD2">
              <w:rPr>
                <w:rtl/>
              </w:rPr>
              <w:t xml:space="preserve"> 26</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محاججة</w:t>
            </w:r>
            <w:r w:rsidRPr="00F65AD2">
              <w:rPr>
                <w:rtl/>
              </w:rPr>
              <w:t xml:space="preserve"> </w:t>
            </w:r>
            <w:r w:rsidRPr="00F65AD2">
              <w:rPr>
                <w:rFonts w:ascii="Arial" w:hAnsi="Arial" w:cs="Arial" w:hint="cs"/>
                <w:rtl/>
              </w:rPr>
              <w:t>المشركين</w:t>
            </w:r>
            <w:r w:rsidRPr="00F65AD2">
              <w:rPr>
                <w:rtl/>
              </w:rPr>
              <w:t xml:space="preserve"> </w:t>
            </w:r>
            <w:r w:rsidRPr="00F65AD2">
              <w:rPr>
                <w:rFonts w:ascii="Arial" w:hAnsi="Arial" w:cs="Arial" w:hint="cs"/>
                <w:rtl/>
              </w:rPr>
              <w:t>والردُّ</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أباطيلهم</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140</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27 </w:t>
            </w:r>
            <w:r w:rsidRPr="00F65AD2">
              <w:rPr>
                <w:rFonts w:ascii="Arial" w:hAnsi="Arial" w:cs="Arial" w:hint="cs"/>
                <w:rtl/>
              </w:rPr>
              <w:t>ـ</w:t>
            </w:r>
            <w:r w:rsidRPr="00F65AD2">
              <w:rPr>
                <w:rtl/>
              </w:rPr>
              <w:t xml:space="preserve"> 30</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توبيخ</w:t>
            </w:r>
            <w:r w:rsidRPr="00F65AD2">
              <w:rPr>
                <w:rtl/>
              </w:rPr>
              <w:t xml:space="preserve"> </w:t>
            </w:r>
            <w:r w:rsidRPr="00F65AD2">
              <w:rPr>
                <w:rFonts w:ascii="Arial" w:hAnsi="Arial" w:cs="Arial" w:hint="cs"/>
                <w:rtl/>
              </w:rPr>
              <w:t>المشركين</w:t>
            </w:r>
            <w:r w:rsidRPr="00F65AD2">
              <w:rPr>
                <w:rtl/>
              </w:rPr>
              <w:t xml:space="preserve"> </w:t>
            </w:r>
            <w:r w:rsidRPr="00F65AD2">
              <w:rPr>
                <w:rFonts w:ascii="Arial" w:hAnsi="Arial" w:cs="Arial" w:hint="cs"/>
                <w:rtl/>
              </w:rPr>
              <w:t>لتسميتهم</w:t>
            </w:r>
            <w:r w:rsidRPr="00F65AD2">
              <w:rPr>
                <w:rtl/>
              </w:rPr>
              <w:t xml:space="preserve"> </w:t>
            </w:r>
            <w:r w:rsidRPr="00F65AD2">
              <w:rPr>
                <w:rFonts w:ascii="Arial" w:hAnsi="Arial" w:cs="Arial" w:hint="cs"/>
                <w:rtl/>
              </w:rPr>
              <w:t>الملائكة</w:t>
            </w:r>
            <w:r w:rsidRPr="00F65AD2">
              <w:rPr>
                <w:rtl/>
              </w:rPr>
              <w:t xml:space="preserve"> </w:t>
            </w:r>
            <w:r w:rsidRPr="00F65AD2">
              <w:rPr>
                <w:rFonts w:ascii="Arial" w:hAnsi="Arial" w:cs="Arial" w:hint="cs"/>
                <w:rtl/>
              </w:rPr>
              <w:t>بنات</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148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31 </w:t>
            </w:r>
            <w:r w:rsidRPr="00F65AD2">
              <w:rPr>
                <w:rFonts w:ascii="Arial" w:hAnsi="Arial" w:cs="Arial" w:hint="cs"/>
                <w:rtl/>
              </w:rPr>
              <w:t>ـ</w:t>
            </w:r>
            <w:r w:rsidRPr="00F65AD2">
              <w:rPr>
                <w:rtl/>
              </w:rPr>
              <w:t xml:space="preserve"> 32</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جزاء</w:t>
            </w:r>
            <w:r w:rsidRPr="00F65AD2">
              <w:rPr>
                <w:rtl/>
              </w:rPr>
              <w:t xml:space="preserve"> </w:t>
            </w:r>
            <w:r w:rsidRPr="00F65AD2">
              <w:rPr>
                <w:rFonts w:ascii="Arial" w:hAnsi="Arial" w:cs="Arial" w:hint="cs"/>
                <w:rtl/>
              </w:rPr>
              <w:t>المحسنين</w:t>
            </w:r>
            <w:r w:rsidRPr="00F65AD2">
              <w:rPr>
                <w:rtl/>
              </w:rPr>
              <w:t xml:space="preserve"> </w:t>
            </w:r>
            <w:r w:rsidRPr="00F65AD2">
              <w:rPr>
                <w:rFonts w:ascii="Arial" w:hAnsi="Arial" w:cs="Arial" w:hint="cs"/>
                <w:rtl/>
              </w:rPr>
              <w:t>وأوصافهم</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152</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33 </w:t>
            </w:r>
            <w:r w:rsidRPr="00F65AD2">
              <w:rPr>
                <w:rFonts w:ascii="Arial" w:hAnsi="Arial" w:cs="Arial" w:hint="cs"/>
                <w:rtl/>
              </w:rPr>
              <w:t>ـ</w:t>
            </w:r>
            <w:r w:rsidRPr="00F65AD2">
              <w:rPr>
                <w:rtl/>
              </w:rPr>
              <w:t xml:space="preserve"> 54</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w w:val="97"/>
                <w:rtl/>
              </w:rPr>
              <w:t>توبيخ</w:t>
            </w:r>
            <w:r w:rsidRPr="00F65AD2">
              <w:rPr>
                <w:w w:val="97"/>
                <w:rtl/>
              </w:rPr>
              <w:t xml:space="preserve"> </w:t>
            </w:r>
            <w:r w:rsidRPr="00F65AD2">
              <w:rPr>
                <w:rFonts w:ascii="Arial" w:hAnsi="Arial" w:cs="Arial" w:hint="cs"/>
                <w:w w:val="97"/>
                <w:rtl/>
              </w:rPr>
              <w:t>بعض</w:t>
            </w:r>
            <w:r w:rsidRPr="00F65AD2">
              <w:rPr>
                <w:w w:val="97"/>
                <w:rtl/>
              </w:rPr>
              <w:t xml:space="preserve"> </w:t>
            </w:r>
            <w:r w:rsidRPr="00F65AD2">
              <w:rPr>
                <w:rFonts w:ascii="Arial" w:hAnsi="Arial" w:cs="Arial" w:hint="cs"/>
                <w:w w:val="97"/>
                <w:rtl/>
              </w:rPr>
              <w:t>كبار</w:t>
            </w:r>
            <w:r w:rsidRPr="00F65AD2">
              <w:rPr>
                <w:w w:val="97"/>
                <w:rtl/>
              </w:rPr>
              <w:t xml:space="preserve"> </w:t>
            </w:r>
            <w:r w:rsidRPr="00F65AD2">
              <w:rPr>
                <w:rFonts w:ascii="Arial" w:hAnsi="Arial" w:cs="Arial" w:hint="cs"/>
                <w:w w:val="97"/>
                <w:rtl/>
              </w:rPr>
              <w:t>المشركين</w:t>
            </w:r>
            <w:r w:rsidRPr="00F65AD2">
              <w:rPr>
                <w:w w:val="97"/>
                <w:rtl/>
              </w:rPr>
              <w:t xml:space="preserve"> </w:t>
            </w:r>
            <w:r w:rsidRPr="00F65AD2">
              <w:rPr>
                <w:rFonts w:ascii="Arial" w:hAnsi="Arial" w:cs="Arial" w:hint="cs"/>
                <w:w w:val="97"/>
                <w:rtl/>
              </w:rPr>
              <w:t>لإعراضهم</w:t>
            </w:r>
            <w:r w:rsidRPr="00F65AD2">
              <w:rPr>
                <w:w w:val="97"/>
                <w:rtl/>
              </w:rPr>
              <w:t xml:space="preserve"> </w:t>
            </w:r>
            <w:r w:rsidRPr="00F65AD2">
              <w:rPr>
                <w:rFonts w:ascii="Arial" w:hAnsi="Arial" w:cs="Arial" w:hint="cs"/>
                <w:w w:val="97"/>
                <w:rtl/>
              </w:rPr>
              <w:t>عن</w:t>
            </w:r>
            <w:r w:rsidRPr="00F65AD2">
              <w:rPr>
                <w:w w:val="97"/>
                <w:rtl/>
              </w:rPr>
              <w:t xml:space="preserve"> </w:t>
            </w:r>
            <w:r w:rsidRPr="00F65AD2">
              <w:rPr>
                <w:rFonts w:ascii="Arial" w:hAnsi="Arial" w:cs="Arial" w:hint="cs"/>
                <w:w w:val="97"/>
                <w:rtl/>
              </w:rPr>
              <w:t>اتباع</w:t>
            </w:r>
            <w:r w:rsidRPr="00F65AD2">
              <w:rPr>
                <w:w w:val="97"/>
                <w:rtl/>
              </w:rPr>
              <w:t xml:space="preserve"> </w:t>
            </w:r>
            <w:r w:rsidRPr="00F65AD2">
              <w:rPr>
                <w:rFonts w:ascii="Arial" w:hAnsi="Arial" w:cs="Arial" w:hint="cs"/>
                <w:w w:val="97"/>
                <w:rtl/>
              </w:rPr>
              <w:t>الحقِّ</w:t>
            </w:r>
            <w:r w:rsidRPr="00F65AD2">
              <w:rPr>
                <w:w w:val="97"/>
                <w:rtl/>
              </w:rPr>
              <w:t xml:space="preserve"> </w:t>
            </w:r>
            <w:r w:rsidRPr="00F65AD2">
              <w:rPr>
                <w:rFonts w:ascii="Arial" w:hAnsi="Arial" w:cs="Arial" w:hint="cs"/>
                <w:w w:val="97"/>
                <w:rtl/>
              </w:rPr>
              <w:t>والتذكير</w:t>
            </w:r>
            <w:r w:rsidRPr="00F65AD2">
              <w:rPr>
                <w:w w:val="97"/>
                <w:rtl/>
              </w:rPr>
              <w:t xml:space="preserve"> </w:t>
            </w:r>
            <w:r w:rsidRPr="00F65AD2">
              <w:rPr>
                <w:rFonts w:ascii="Arial" w:hAnsi="Arial" w:cs="Arial" w:hint="cs"/>
                <w:w w:val="97"/>
                <w:rtl/>
              </w:rPr>
              <w:t>بما</w:t>
            </w:r>
            <w:r w:rsidRPr="00F65AD2">
              <w:rPr>
                <w:w w:val="97"/>
                <w:rtl/>
              </w:rPr>
              <w:t xml:space="preserve"> </w:t>
            </w:r>
            <w:r w:rsidRPr="00F65AD2">
              <w:rPr>
                <w:rFonts w:ascii="Arial" w:hAnsi="Arial" w:cs="Arial" w:hint="cs"/>
                <w:w w:val="97"/>
                <w:rtl/>
              </w:rPr>
              <w:t>في</w:t>
            </w:r>
            <w:r w:rsidRPr="00F65AD2">
              <w:rPr>
                <w:w w:val="97"/>
                <w:rtl/>
              </w:rPr>
              <w:t xml:space="preserve"> </w:t>
            </w:r>
            <w:r w:rsidRPr="00F65AD2">
              <w:rPr>
                <w:rFonts w:ascii="Arial" w:hAnsi="Arial" w:cs="Arial" w:hint="cs"/>
                <w:w w:val="97"/>
                <w:rtl/>
              </w:rPr>
              <w:t>الصحف</w:t>
            </w:r>
            <w:r w:rsidRPr="00F65AD2">
              <w:rPr>
                <w:w w:val="97"/>
                <w:rtl/>
              </w:rPr>
              <w:t xml:space="preserve"> </w:t>
            </w:r>
            <w:r w:rsidRPr="00F65AD2">
              <w:rPr>
                <w:rFonts w:ascii="Arial" w:hAnsi="Arial" w:cs="Arial" w:hint="cs"/>
                <w:w w:val="97"/>
                <w:rtl/>
              </w:rPr>
              <w:t>الأولى</w:t>
            </w:r>
            <w:r w:rsidRPr="00F65AD2">
              <w:rPr>
                <w:w w:val="97"/>
                <w:rtl/>
              </w:rPr>
              <w:t xml:space="preserve"> </w:t>
            </w:r>
            <w:r w:rsidRPr="00F65AD2">
              <w:rPr>
                <w:rFonts w:ascii="Arial" w:hAnsi="Arial" w:cs="Arial" w:hint="cs"/>
                <w:w w:val="97"/>
                <w:rtl/>
              </w:rPr>
              <w:t>وبالأمم</w:t>
            </w:r>
            <w:r w:rsidRPr="00F65AD2">
              <w:rPr>
                <w:w w:val="97"/>
                <w:rtl/>
              </w:rPr>
              <w:t xml:space="preserve"> </w:t>
            </w:r>
            <w:r w:rsidRPr="00F65AD2">
              <w:rPr>
                <w:rFonts w:ascii="Arial" w:hAnsi="Arial" w:cs="Arial" w:hint="cs"/>
                <w:w w:val="97"/>
                <w:rtl/>
              </w:rPr>
              <w:t>السابقة</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158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55 </w:t>
            </w:r>
            <w:r w:rsidRPr="00F65AD2">
              <w:rPr>
                <w:rFonts w:ascii="Arial" w:hAnsi="Arial" w:cs="Arial" w:hint="cs"/>
                <w:rtl/>
              </w:rPr>
              <w:t>ـ</w:t>
            </w:r>
            <w:r w:rsidRPr="00F65AD2">
              <w:rPr>
                <w:rtl/>
              </w:rPr>
              <w:t xml:space="preserve"> 62</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الاتِّعاظ</w:t>
            </w:r>
            <w:r w:rsidRPr="00F65AD2">
              <w:rPr>
                <w:rtl/>
              </w:rPr>
              <w:t xml:space="preserve"> </w:t>
            </w:r>
            <w:r w:rsidRPr="00F65AD2">
              <w:rPr>
                <w:rFonts w:ascii="Arial" w:hAnsi="Arial" w:cs="Arial" w:hint="cs"/>
                <w:rtl/>
              </w:rPr>
              <w:t>بالقرآن،</w:t>
            </w:r>
            <w:r w:rsidRPr="00F65AD2">
              <w:rPr>
                <w:rtl/>
              </w:rPr>
              <w:t xml:space="preserve"> </w:t>
            </w:r>
            <w:r w:rsidRPr="00F65AD2">
              <w:rPr>
                <w:rFonts w:ascii="Arial" w:hAnsi="Arial" w:cs="Arial" w:hint="cs"/>
                <w:rtl/>
              </w:rPr>
              <w:t>والتحذير</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أهوال</w:t>
            </w:r>
            <w:r w:rsidRPr="00F65AD2">
              <w:rPr>
                <w:rtl/>
              </w:rPr>
              <w:t xml:space="preserve"> </w:t>
            </w:r>
            <w:r w:rsidRPr="00F65AD2">
              <w:rPr>
                <w:rFonts w:ascii="Arial" w:hAnsi="Arial" w:cs="Arial" w:hint="cs"/>
                <w:rtl/>
              </w:rPr>
              <w:t>القيامة</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173</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58" w:type="dxa"/>
              <w:left w:w="0" w:type="dxa"/>
              <w:bottom w:w="210"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القمر</w:t>
            </w:r>
            <w:r w:rsidRPr="00F65AD2">
              <w:rPr>
                <w:rtl/>
              </w:rPr>
              <w:t xml:space="preserve"> (54)</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8</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انشقاق</w:t>
            </w:r>
            <w:r w:rsidRPr="00F65AD2">
              <w:rPr>
                <w:rtl/>
              </w:rPr>
              <w:t xml:space="preserve"> </w:t>
            </w:r>
            <w:r w:rsidRPr="00F65AD2">
              <w:rPr>
                <w:rFonts w:ascii="Arial" w:hAnsi="Arial" w:cs="Arial" w:hint="cs"/>
                <w:rtl/>
              </w:rPr>
              <w:t>القمر</w:t>
            </w:r>
            <w:r w:rsidRPr="00F65AD2">
              <w:rPr>
                <w:rtl/>
              </w:rPr>
              <w:t xml:space="preserve"> </w:t>
            </w:r>
            <w:r w:rsidRPr="00F65AD2">
              <w:rPr>
                <w:rFonts w:ascii="Arial" w:hAnsi="Arial" w:cs="Arial" w:hint="cs"/>
                <w:rtl/>
              </w:rPr>
              <w:t>ولَدَدُ</w:t>
            </w:r>
            <w:r w:rsidRPr="00F65AD2">
              <w:rPr>
                <w:rtl/>
              </w:rPr>
              <w:t xml:space="preserve"> </w:t>
            </w:r>
            <w:r w:rsidRPr="00F65AD2">
              <w:rPr>
                <w:rFonts w:ascii="Arial" w:hAnsi="Arial" w:cs="Arial" w:hint="cs"/>
                <w:rtl/>
              </w:rPr>
              <w:t>المشركين</w:t>
            </w:r>
            <w:r w:rsidRPr="00F65AD2">
              <w:rPr>
                <w:rtl/>
              </w:rPr>
              <w:t xml:space="preserve"> </w:t>
            </w:r>
            <w:r w:rsidRPr="00F65AD2">
              <w:rPr>
                <w:rFonts w:ascii="Arial" w:hAnsi="Arial" w:cs="Arial" w:hint="cs"/>
                <w:rtl/>
              </w:rPr>
              <w:t>منه</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178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9 </w:t>
            </w:r>
            <w:r w:rsidRPr="00F65AD2">
              <w:rPr>
                <w:rFonts w:ascii="Arial" w:hAnsi="Arial" w:cs="Arial" w:hint="cs"/>
                <w:rtl/>
              </w:rPr>
              <w:t>ـ</w:t>
            </w:r>
            <w:r w:rsidRPr="00F65AD2">
              <w:rPr>
                <w:rtl/>
              </w:rPr>
              <w:t xml:space="preserve"> 17</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التذكير</w:t>
            </w:r>
            <w:r w:rsidRPr="00F65AD2">
              <w:rPr>
                <w:rtl/>
              </w:rPr>
              <w:t xml:space="preserve"> </w:t>
            </w:r>
            <w:r w:rsidRPr="00F65AD2">
              <w:rPr>
                <w:rFonts w:ascii="Arial" w:hAnsi="Arial" w:cs="Arial" w:hint="cs"/>
                <w:rtl/>
              </w:rPr>
              <w:t>بقصص</w:t>
            </w:r>
            <w:r w:rsidRPr="00F65AD2">
              <w:rPr>
                <w:rtl/>
              </w:rPr>
              <w:t xml:space="preserve"> </w:t>
            </w:r>
            <w:r w:rsidRPr="00F65AD2">
              <w:rPr>
                <w:rFonts w:ascii="Arial" w:hAnsi="Arial" w:cs="Arial" w:hint="cs"/>
                <w:rtl/>
              </w:rPr>
              <w:t>الأمم</w:t>
            </w:r>
            <w:r w:rsidRPr="00F65AD2">
              <w:rPr>
                <w:rtl/>
              </w:rPr>
              <w:t xml:space="preserve"> </w:t>
            </w:r>
            <w:r w:rsidRPr="00F65AD2">
              <w:rPr>
                <w:rFonts w:ascii="Arial" w:hAnsi="Arial" w:cs="Arial" w:hint="cs"/>
                <w:rtl/>
              </w:rPr>
              <w:t>الخالية</w:t>
            </w:r>
            <w:r w:rsidRPr="00F65AD2">
              <w:rPr>
                <w:rtl/>
              </w:rPr>
              <w:t xml:space="preserve"> </w:t>
            </w:r>
            <w:r w:rsidRPr="00F65AD2">
              <w:rPr>
                <w:rFonts w:ascii="Arial" w:hAnsi="Arial" w:cs="Arial" w:hint="cs"/>
                <w:rtl/>
              </w:rPr>
              <w:t>المكذِّبة</w:t>
            </w:r>
            <w:r w:rsidRPr="00F65AD2">
              <w:rPr>
                <w:rtl/>
              </w:rPr>
              <w:t xml:space="preserve"> </w:t>
            </w:r>
            <w:r w:rsidRPr="00F65AD2">
              <w:rPr>
                <w:rFonts w:ascii="Arial" w:hAnsi="Arial" w:cs="Arial" w:hint="cs"/>
                <w:rtl/>
              </w:rPr>
              <w:t>للرسل</w:t>
            </w:r>
          </w:p>
          <w:p w:rsidR="00F65AD2" w:rsidRPr="00F65AD2" w:rsidRDefault="00F65AD2">
            <w:pPr>
              <w:pStyle w:val="contentstext"/>
              <w:rPr>
                <w:rtl/>
              </w:rPr>
            </w:pPr>
            <w:r w:rsidRPr="00F65AD2">
              <w:rPr>
                <w:rFonts w:ascii="Arial" w:hAnsi="Arial" w:cs="Arial" w:hint="cs"/>
                <w:rtl/>
              </w:rPr>
              <w:t>ـ</w:t>
            </w:r>
            <w:r w:rsidRPr="00F65AD2">
              <w:rPr>
                <w:rtl/>
              </w:rPr>
              <w:t xml:space="preserve"> 1 </w:t>
            </w:r>
            <w:r w:rsidRPr="00F65AD2">
              <w:rPr>
                <w:rFonts w:ascii="Arial" w:hAnsi="Arial" w:cs="Arial" w:hint="cs"/>
                <w:rtl/>
              </w:rPr>
              <w:t>ـ</w:t>
            </w:r>
            <w:r w:rsidRPr="00F65AD2">
              <w:rPr>
                <w:rtl/>
              </w:rPr>
              <w:t xml:space="preserve"> </w:t>
            </w:r>
            <w:r w:rsidRPr="00F65AD2">
              <w:rPr>
                <w:rFonts w:ascii="Arial" w:hAnsi="Arial" w:cs="Arial" w:hint="cs"/>
                <w:rtl/>
              </w:rPr>
              <w:t>قصَّة</w:t>
            </w:r>
            <w:r w:rsidRPr="00F65AD2">
              <w:rPr>
                <w:rtl/>
              </w:rPr>
              <w:t xml:space="preserve"> </w:t>
            </w:r>
            <w:r w:rsidRPr="00F65AD2">
              <w:rPr>
                <w:rFonts w:ascii="Arial" w:hAnsi="Arial" w:cs="Arial" w:hint="cs"/>
                <w:rtl/>
              </w:rPr>
              <w:t>نوح</w:t>
            </w:r>
            <w:r w:rsidRPr="00F65AD2">
              <w:rPr>
                <w:rFonts w:ascii="Calibri" w:cs="Calibri" w:hint="cs"/>
                <w:rtl/>
              </w:rPr>
              <w:t> </w:t>
            </w:r>
            <w:r w:rsidRPr="00F65AD2">
              <w:rPr>
                <w:rStyle w:val="spglamiss2014"/>
                <w:rtl/>
              </w:rPr>
              <w:t>‰</w:t>
            </w:r>
            <w:r w:rsidRPr="00F65AD2">
              <w:rPr>
                <w:rtl/>
              </w:rPr>
              <w:t> </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188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18 </w:t>
            </w:r>
            <w:r w:rsidRPr="00F65AD2">
              <w:rPr>
                <w:rFonts w:ascii="Arial" w:hAnsi="Arial" w:cs="Arial" w:hint="cs"/>
                <w:rtl/>
              </w:rPr>
              <w:t>ـ</w:t>
            </w:r>
            <w:r w:rsidRPr="00F65AD2">
              <w:rPr>
                <w:rtl/>
              </w:rPr>
              <w:t xml:space="preserve"> 22</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ـ</w:t>
            </w:r>
            <w:r w:rsidRPr="00F65AD2">
              <w:rPr>
                <w:rtl/>
              </w:rPr>
              <w:t xml:space="preserve"> 2 </w:t>
            </w:r>
            <w:r w:rsidRPr="00F65AD2">
              <w:rPr>
                <w:rFonts w:ascii="Arial" w:hAnsi="Arial" w:cs="Arial" w:hint="cs"/>
                <w:rtl/>
              </w:rPr>
              <w:t>ـ</w:t>
            </w:r>
            <w:r w:rsidRPr="00F65AD2">
              <w:rPr>
                <w:rtl/>
              </w:rPr>
              <w:t xml:space="preserve"> </w:t>
            </w:r>
            <w:r w:rsidRPr="00F65AD2">
              <w:rPr>
                <w:rFonts w:ascii="Arial" w:hAnsi="Arial" w:cs="Arial" w:hint="cs"/>
                <w:rtl/>
              </w:rPr>
              <w:t>قصَّة</w:t>
            </w:r>
            <w:r w:rsidRPr="00F65AD2">
              <w:rPr>
                <w:rtl/>
              </w:rPr>
              <w:t xml:space="preserve"> </w:t>
            </w:r>
            <w:r w:rsidRPr="00F65AD2">
              <w:rPr>
                <w:rFonts w:ascii="Arial" w:hAnsi="Arial" w:cs="Arial" w:hint="cs"/>
                <w:rtl/>
              </w:rPr>
              <w:t>عاد</w:t>
            </w:r>
            <w:r w:rsidRPr="00F65AD2">
              <w:rPr>
                <w:rtl/>
              </w:rPr>
              <w:t xml:space="preserve"> </w:t>
            </w:r>
            <w:r w:rsidRPr="00F65AD2">
              <w:rPr>
                <w:rFonts w:ascii="Arial" w:hAnsi="Arial" w:cs="Arial" w:hint="cs"/>
                <w:rtl/>
              </w:rPr>
              <w:t>قوم</w:t>
            </w:r>
            <w:r w:rsidRPr="00F65AD2">
              <w:rPr>
                <w:rtl/>
              </w:rPr>
              <w:t xml:space="preserve"> </w:t>
            </w:r>
            <w:r w:rsidRPr="00F65AD2">
              <w:rPr>
                <w:rFonts w:ascii="Arial" w:hAnsi="Arial" w:cs="Arial" w:hint="cs"/>
                <w:rtl/>
              </w:rPr>
              <w:t>هود</w:t>
            </w:r>
            <w:r w:rsidRPr="00F65AD2">
              <w:rPr>
                <w:rFonts w:ascii="Calibri" w:cs="Calibri" w:hint="cs"/>
                <w:rtl/>
              </w:rPr>
              <w:t> </w:t>
            </w:r>
            <w:r w:rsidRPr="00F65AD2">
              <w:rPr>
                <w:rStyle w:val="spglamiss2014"/>
                <w:rtl/>
              </w:rPr>
              <w:t>‰</w:t>
            </w:r>
            <w:r w:rsidRPr="00F65AD2">
              <w:rPr>
                <w:rtl/>
              </w:rPr>
              <w:t> </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194</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23 </w:t>
            </w:r>
            <w:r w:rsidRPr="00F65AD2">
              <w:rPr>
                <w:rFonts w:ascii="Arial" w:hAnsi="Arial" w:cs="Arial" w:hint="cs"/>
                <w:rtl/>
              </w:rPr>
              <w:t>ـ</w:t>
            </w:r>
            <w:r w:rsidRPr="00F65AD2">
              <w:rPr>
                <w:rtl/>
              </w:rPr>
              <w:t xml:space="preserve"> 32</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ـ</w:t>
            </w:r>
            <w:r w:rsidRPr="00F65AD2">
              <w:rPr>
                <w:rtl/>
              </w:rPr>
              <w:t xml:space="preserve"> 3 </w:t>
            </w:r>
            <w:r w:rsidRPr="00F65AD2">
              <w:rPr>
                <w:rFonts w:ascii="Arial" w:hAnsi="Arial" w:cs="Arial" w:hint="cs"/>
                <w:rtl/>
              </w:rPr>
              <w:t>ـ</w:t>
            </w:r>
            <w:r w:rsidRPr="00F65AD2">
              <w:rPr>
                <w:rtl/>
              </w:rPr>
              <w:t xml:space="preserve"> </w:t>
            </w:r>
            <w:r w:rsidRPr="00F65AD2">
              <w:rPr>
                <w:rFonts w:ascii="Arial" w:hAnsi="Arial" w:cs="Arial" w:hint="cs"/>
                <w:rtl/>
              </w:rPr>
              <w:t>قصَّة</w:t>
            </w:r>
            <w:r w:rsidRPr="00F65AD2">
              <w:rPr>
                <w:rtl/>
              </w:rPr>
              <w:t xml:space="preserve"> </w:t>
            </w:r>
            <w:r w:rsidRPr="00F65AD2">
              <w:rPr>
                <w:rFonts w:ascii="Arial" w:hAnsi="Arial" w:cs="Arial" w:hint="cs"/>
                <w:rtl/>
              </w:rPr>
              <w:t>ثمود</w:t>
            </w:r>
            <w:r w:rsidRPr="00F65AD2">
              <w:rPr>
                <w:rtl/>
              </w:rPr>
              <w:t xml:space="preserve"> </w:t>
            </w:r>
            <w:r w:rsidRPr="00F65AD2">
              <w:rPr>
                <w:rFonts w:ascii="Arial" w:hAnsi="Arial" w:cs="Arial" w:hint="cs"/>
                <w:rtl/>
              </w:rPr>
              <w:t>قوم</w:t>
            </w:r>
            <w:r w:rsidRPr="00F65AD2">
              <w:rPr>
                <w:rtl/>
              </w:rPr>
              <w:t xml:space="preserve"> </w:t>
            </w:r>
            <w:r w:rsidRPr="00F65AD2">
              <w:rPr>
                <w:rFonts w:ascii="Arial" w:hAnsi="Arial" w:cs="Arial" w:hint="cs"/>
                <w:rtl/>
              </w:rPr>
              <w:t>صالح</w:t>
            </w:r>
            <w:r w:rsidRPr="00F65AD2">
              <w:rPr>
                <w:rFonts w:ascii="Calibri" w:cs="Calibri" w:hint="cs"/>
                <w:rtl/>
              </w:rPr>
              <w:t> </w:t>
            </w:r>
            <w:r w:rsidRPr="00F65AD2">
              <w:rPr>
                <w:rStyle w:val="spglamiss2014"/>
                <w:rtl/>
              </w:rPr>
              <w:t>‰</w:t>
            </w:r>
            <w:r w:rsidRPr="00F65AD2">
              <w:rPr>
                <w:rtl/>
              </w:rPr>
              <w:t> </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198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33 </w:t>
            </w:r>
            <w:r w:rsidRPr="00F65AD2">
              <w:rPr>
                <w:rFonts w:ascii="Arial" w:hAnsi="Arial" w:cs="Arial" w:hint="cs"/>
                <w:rtl/>
              </w:rPr>
              <w:t>ـ</w:t>
            </w:r>
            <w:r w:rsidRPr="00F65AD2">
              <w:rPr>
                <w:rtl/>
              </w:rPr>
              <w:t xml:space="preserve"> 40</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ـ</w:t>
            </w:r>
            <w:r w:rsidRPr="00F65AD2">
              <w:rPr>
                <w:rtl/>
              </w:rPr>
              <w:t xml:space="preserve"> 4 </w:t>
            </w:r>
            <w:r w:rsidRPr="00F65AD2">
              <w:rPr>
                <w:rFonts w:ascii="Arial" w:hAnsi="Arial" w:cs="Arial" w:hint="cs"/>
                <w:rtl/>
              </w:rPr>
              <w:t>ـ</w:t>
            </w:r>
            <w:r w:rsidRPr="00F65AD2">
              <w:rPr>
                <w:rtl/>
              </w:rPr>
              <w:t xml:space="preserve"> </w:t>
            </w:r>
            <w:r w:rsidRPr="00F65AD2">
              <w:rPr>
                <w:rFonts w:ascii="Arial" w:hAnsi="Arial" w:cs="Arial" w:hint="cs"/>
                <w:rtl/>
              </w:rPr>
              <w:t>جزاء</w:t>
            </w:r>
            <w:r w:rsidRPr="00F65AD2">
              <w:rPr>
                <w:rtl/>
              </w:rPr>
              <w:t xml:space="preserve"> </w:t>
            </w:r>
            <w:r w:rsidRPr="00F65AD2">
              <w:rPr>
                <w:rFonts w:ascii="Arial" w:hAnsi="Arial" w:cs="Arial" w:hint="cs"/>
                <w:rtl/>
              </w:rPr>
              <w:t>المكذِّبين</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قوم</w:t>
            </w:r>
            <w:r w:rsidRPr="00F65AD2">
              <w:rPr>
                <w:rtl/>
              </w:rPr>
              <w:t xml:space="preserve"> </w:t>
            </w:r>
            <w:r w:rsidRPr="00F65AD2">
              <w:rPr>
                <w:rFonts w:ascii="Arial" w:hAnsi="Arial" w:cs="Arial" w:hint="cs"/>
                <w:rtl/>
              </w:rPr>
              <w:t>لوط</w:t>
            </w:r>
            <w:r w:rsidRPr="00F65AD2">
              <w:rPr>
                <w:rFonts w:ascii="Calibri" w:cs="Calibri" w:hint="cs"/>
                <w:rtl/>
              </w:rPr>
              <w:t> </w:t>
            </w:r>
            <w:r w:rsidRPr="00F65AD2">
              <w:rPr>
                <w:rStyle w:val="spglamiss2014"/>
                <w:rtl/>
              </w:rPr>
              <w:t>‰</w:t>
            </w:r>
            <w:r w:rsidRPr="00F65AD2">
              <w:rPr>
                <w:rtl/>
              </w:rPr>
              <w:t> </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202</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41 </w:t>
            </w:r>
            <w:r w:rsidRPr="00F65AD2">
              <w:rPr>
                <w:rFonts w:ascii="Arial" w:hAnsi="Arial" w:cs="Arial" w:hint="cs"/>
                <w:rtl/>
              </w:rPr>
              <w:t>ـ</w:t>
            </w:r>
            <w:r w:rsidRPr="00F65AD2">
              <w:rPr>
                <w:rtl/>
              </w:rPr>
              <w:t xml:space="preserve"> 42</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rtl/>
              </w:rPr>
              <w:t>ـ</w:t>
            </w:r>
            <w:r w:rsidRPr="00F65AD2">
              <w:rPr>
                <w:rtl/>
              </w:rPr>
              <w:t xml:space="preserve"> 5 </w:t>
            </w:r>
            <w:r w:rsidRPr="00F65AD2">
              <w:rPr>
                <w:rFonts w:ascii="Arial" w:hAnsi="Arial" w:cs="Arial" w:hint="cs"/>
                <w:rtl/>
              </w:rPr>
              <w:t>ـ</w:t>
            </w:r>
            <w:r w:rsidRPr="00F65AD2">
              <w:rPr>
                <w:rtl/>
              </w:rPr>
              <w:t xml:space="preserve"> </w:t>
            </w:r>
            <w:r w:rsidRPr="00F65AD2">
              <w:rPr>
                <w:rFonts w:ascii="Arial" w:hAnsi="Arial" w:cs="Arial" w:hint="cs"/>
                <w:rtl/>
              </w:rPr>
              <w:t>قصَّة</w:t>
            </w:r>
            <w:r w:rsidRPr="00F65AD2">
              <w:rPr>
                <w:rtl/>
              </w:rPr>
              <w:t xml:space="preserve"> </w:t>
            </w:r>
            <w:r w:rsidRPr="00F65AD2">
              <w:rPr>
                <w:rFonts w:ascii="Arial" w:hAnsi="Arial" w:cs="Arial" w:hint="cs"/>
                <w:rtl/>
              </w:rPr>
              <w:t>آل</w:t>
            </w:r>
            <w:r w:rsidRPr="00F65AD2">
              <w:rPr>
                <w:rtl/>
              </w:rPr>
              <w:t xml:space="preserve"> </w:t>
            </w:r>
            <w:r w:rsidRPr="00F65AD2">
              <w:rPr>
                <w:rFonts w:ascii="Arial" w:hAnsi="Arial" w:cs="Arial" w:hint="cs"/>
                <w:rtl/>
              </w:rPr>
              <w:t>فرعون</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205</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58" w:type="dxa"/>
              <w:left w:w="0" w:type="dxa"/>
              <w:bottom w:w="210" w:type="dxa"/>
              <w:right w:w="0" w:type="dxa"/>
            </w:tcMar>
          </w:tcPr>
          <w:p w:rsidR="00F65AD2" w:rsidRPr="00F65AD2" w:rsidRDefault="00F65AD2">
            <w:pPr>
              <w:pStyle w:val="contentstext"/>
              <w:rPr>
                <w:rtl/>
              </w:rPr>
            </w:pPr>
            <w:r w:rsidRPr="00F65AD2">
              <w:rPr>
                <w:rtl/>
              </w:rPr>
              <w:t xml:space="preserve">43 </w:t>
            </w:r>
            <w:r w:rsidRPr="00F65AD2">
              <w:rPr>
                <w:rFonts w:ascii="Arial" w:hAnsi="Arial" w:cs="Arial" w:hint="cs"/>
                <w:rtl/>
              </w:rPr>
              <w:t>ـ</w:t>
            </w:r>
            <w:r w:rsidRPr="00F65AD2">
              <w:rPr>
                <w:rtl/>
              </w:rPr>
              <w:t xml:space="preserve"> 55</w:t>
            </w:r>
          </w:p>
        </w:tc>
        <w:tc>
          <w:tcPr>
            <w:tcW w:w="5330" w:type="dxa"/>
            <w:tcBorders>
              <w:top w:val="single" w:sz="4" w:space="0" w:color="00C100"/>
              <w:left w:val="single" w:sz="2" w:space="0" w:color="00C100"/>
              <w:bottom w:val="single" w:sz="4" w:space="0" w:color="00C100"/>
              <w:right w:val="single" w:sz="2" w:space="0" w:color="00C100"/>
            </w:tcBorders>
            <w:tcMar>
              <w:top w:w="158" w:type="dxa"/>
              <w:left w:w="198" w:type="dxa"/>
              <w:bottom w:w="210" w:type="dxa"/>
              <w:right w:w="198" w:type="dxa"/>
            </w:tcMar>
          </w:tcPr>
          <w:p w:rsidR="00F65AD2" w:rsidRPr="00F65AD2" w:rsidRDefault="00F65AD2">
            <w:pPr>
              <w:pStyle w:val="contentstext"/>
              <w:rPr>
                <w:rtl/>
              </w:rPr>
            </w:pPr>
            <w:r w:rsidRPr="00F65AD2">
              <w:rPr>
                <w:rFonts w:ascii="Arial" w:hAnsi="Arial" w:cs="Arial" w:hint="cs"/>
                <w:w w:val="95"/>
                <w:rtl/>
              </w:rPr>
              <w:t>توبيخ</w:t>
            </w:r>
            <w:r w:rsidRPr="00F65AD2">
              <w:rPr>
                <w:w w:val="95"/>
                <w:rtl/>
              </w:rPr>
              <w:t xml:space="preserve"> </w:t>
            </w:r>
            <w:r w:rsidRPr="00F65AD2">
              <w:rPr>
                <w:rFonts w:ascii="Arial" w:hAnsi="Arial" w:cs="Arial" w:hint="cs"/>
                <w:w w:val="95"/>
                <w:rtl/>
              </w:rPr>
              <w:t>المشركين</w:t>
            </w:r>
            <w:r w:rsidRPr="00F65AD2">
              <w:rPr>
                <w:w w:val="95"/>
                <w:rtl/>
              </w:rPr>
              <w:t xml:space="preserve"> </w:t>
            </w:r>
            <w:r w:rsidRPr="00F65AD2">
              <w:rPr>
                <w:rFonts w:ascii="Arial" w:hAnsi="Arial" w:cs="Arial" w:hint="cs"/>
                <w:w w:val="95"/>
                <w:rtl/>
              </w:rPr>
              <w:t>من</w:t>
            </w:r>
            <w:r w:rsidRPr="00F65AD2">
              <w:rPr>
                <w:w w:val="95"/>
                <w:rtl/>
              </w:rPr>
              <w:t xml:space="preserve"> </w:t>
            </w:r>
            <w:r w:rsidRPr="00F65AD2">
              <w:rPr>
                <w:rFonts w:ascii="Arial" w:hAnsi="Arial" w:cs="Arial" w:hint="cs"/>
                <w:w w:val="95"/>
                <w:rtl/>
              </w:rPr>
              <w:t>كفار</w:t>
            </w:r>
            <w:r w:rsidRPr="00F65AD2">
              <w:rPr>
                <w:w w:val="95"/>
                <w:rtl/>
              </w:rPr>
              <w:t xml:space="preserve"> </w:t>
            </w:r>
            <w:r w:rsidRPr="00F65AD2">
              <w:rPr>
                <w:rFonts w:ascii="Arial" w:hAnsi="Arial" w:cs="Arial" w:hint="cs"/>
                <w:w w:val="95"/>
                <w:rtl/>
              </w:rPr>
              <w:t>قريش</w:t>
            </w:r>
            <w:r w:rsidRPr="00F65AD2">
              <w:rPr>
                <w:w w:val="95"/>
                <w:rtl/>
              </w:rPr>
              <w:t xml:space="preserve"> </w:t>
            </w:r>
            <w:r w:rsidRPr="00F65AD2">
              <w:rPr>
                <w:rFonts w:ascii="Arial" w:hAnsi="Arial" w:cs="Arial" w:hint="cs"/>
                <w:w w:val="95"/>
                <w:rtl/>
              </w:rPr>
              <w:t>وبيان</w:t>
            </w:r>
            <w:r w:rsidRPr="00F65AD2">
              <w:rPr>
                <w:w w:val="95"/>
                <w:rtl/>
              </w:rPr>
              <w:t xml:space="preserve"> </w:t>
            </w:r>
            <w:r w:rsidRPr="00F65AD2">
              <w:rPr>
                <w:rFonts w:ascii="Arial" w:hAnsi="Arial" w:cs="Arial" w:hint="cs"/>
                <w:w w:val="95"/>
                <w:rtl/>
              </w:rPr>
              <w:t>جزاء</w:t>
            </w:r>
            <w:r w:rsidRPr="00F65AD2">
              <w:rPr>
                <w:w w:val="95"/>
                <w:rtl/>
              </w:rPr>
              <w:t xml:space="preserve"> </w:t>
            </w:r>
            <w:r w:rsidRPr="00F65AD2">
              <w:rPr>
                <w:rFonts w:ascii="Arial" w:hAnsi="Arial" w:cs="Arial" w:hint="cs"/>
                <w:w w:val="95"/>
                <w:rtl/>
              </w:rPr>
              <w:t>المجرمين</w:t>
            </w:r>
            <w:r w:rsidRPr="00F65AD2">
              <w:rPr>
                <w:w w:val="95"/>
                <w:rtl/>
              </w:rPr>
              <w:t xml:space="preserve"> </w:t>
            </w:r>
            <w:r w:rsidRPr="00F65AD2">
              <w:rPr>
                <w:rFonts w:ascii="Arial" w:hAnsi="Arial" w:cs="Arial" w:hint="cs"/>
                <w:w w:val="95"/>
                <w:rtl/>
              </w:rPr>
              <w:t>والمتَّقين</w:t>
            </w:r>
          </w:p>
        </w:tc>
        <w:tc>
          <w:tcPr>
            <w:tcW w:w="737" w:type="dxa"/>
            <w:tcBorders>
              <w:top w:val="single" w:sz="4" w:space="0" w:color="00C100"/>
              <w:left w:val="single" w:sz="2" w:space="0" w:color="00C100"/>
              <w:bottom w:val="single" w:sz="4" w:space="0" w:color="00C100"/>
              <w:right w:val="single" w:sz="6" w:space="0" w:color="00C100"/>
            </w:tcBorders>
            <w:tcMar>
              <w:top w:w="158" w:type="dxa"/>
              <w:left w:w="0" w:type="dxa"/>
              <w:bottom w:w="210" w:type="dxa"/>
              <w:right w:w="215" w:type="dxa"/>
            </w:tcMar>
            <w:vAlign w:val="bottom"/>
          </w:tcPr>
          <w:p w:rsidR="00F65AD2" w:rsidRPr="00F65AD2" w:rsidRDefault="00F65AD2">
            <w:pPr>
              <w:pStyle w:val="contentstext"/>
              <w:rPr>
                <w:rtl/>
              </w:rPr>
            </w:pPr>
            <w:r w:rsidRPr="00F65AD2">
              <w:rPr>
                <w:rtl/>
              </w:rPr>
              <w:t>207</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الرحمٰن</w:t>
            </w:r>
            <w:r w:rsidRPr="00F65AD2">
              <w:rPr>
                <w:rtl/>
              </w:rPr>
              <w:t xml:space="preserve"> (55)</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13</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النعم</w:t>
            </w:r>
            <w:r w:rsidRPr="00F65AD2">
              <w:rPr>
                <w:rtl/>
              </w:rPr>
              <w:t xml:space="preserve"> </w:t>
            </w:r>
            <w:r w:rsidRPr="00F65AD2">
              <w:rPr>
                <w:rFonts w:ascii="Arial" w:hAnsi="Arial" w:cs="Arial" w:hint="cs"/>
                <w:rtl/>
              </w:rPr>
              <w:t>الإلهيَّة</w:t>
            </w:r>
            <w:r w:rsidRPr="00F65AD2">
              <w:rPr>
                <w:rtl/>
              </w:rPr>
              <w:t xml:space="preserve"> </w:t>
            </w:r>
            <w:r w:rsidRPr="00F65AD2">
              <w:rPr>
                <w:rFonts w:ascii="Arial" w:hAnsi="Arial" w:cs="Arial" w:hint="cs"/>
                <w:rtl/>
              </w:rPr>
              <w:t>الدنيويَّة</w:t>
            </w:r>
            <w:r w:rsidRPr="00F65AD2">
              <w:rPr>
                <w:rtl/>
              </w:rPr>
              <w:t xml:space="preserve"> </w:t>
            </w:r>
            <w:r w:rsidRPr="00F65AD2">
              <w:rPr>
                <w:rFonts w:ascii="Arial" w:hAnsi="Arial" w:cs="Arial" w:hint="cs"/>
                <w:rtl/>
              </w:rPr>
              <w:t>وَالأُخرَوِيَّة</w:t>
            </w:r>
          </w:p>
          <w:p w:rsidR="00F65AD2" w:rsidRPr="00F65AD2" w:rsidRDefault="00F65AD2">
            <w:pPr>
              <w:pStyle w:val="contentstext"/>
              <w:rPr>
                <w:rtl/>
              </w:rPr>
            </w:pPr>
            <w:r w:rsidRPr="00F65AD2">
              <w:rPr>
                <w:rFonts w:ascii="Arial" w:hAnsi="Arial" w:cs="Arial" w:hint="cs"/>
                <w:rtl/>
              </w:rPr>
              <w:t>ـ</w:t>
            </w:r>
            <w:r w:rsidRPr="00F65AD2">
              <w:rPr>
                <w:rtl/>
              </w:rPr>
              <w:t xml:space="preserve"> 1 </w:t>
            </w:r>
            <w:r w:rsidRPr="00F65AD2">
              <w:rPr>
                <w:rFonts w:ascii="Arial" w:hAnsi="Arial" w:cs="Arial" w:hint="cs"/>
                <w:rtl/>
              </w:rPr>
              <w:t>ـ</w:t>
            </w:r>
            <w:r w:rsidRPr="00F65AD2">
              <w:rPr>
                <w:rtl/>
              </w:rPr>
              <w:t xml:space="preserve"> </w:t>
            </w:r>
            <w:r w:rsidRPr="00F65AD2">
              <w:rPr>
                <w:rFonts w:ascii="Arial" w:hAnsi="Arial" w:cs="Arial" w:hint="cs"/>
                <w:rtl/>
              </w:rPr>
              <w:t>نعمة</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والآيات</w:t>
            </w:r>
            <w:r w:rsidRPr="00F65AD2">
              <w:rPr>
                <w:rtl/>
              </w:rPr>
              <w:t xml:space="preserve"> </w:t>
            </w:r>
            <w:r w:rsidRPr="00F65AD2">
              <w:rPr>
                <w:rFonts w:ascii="Arial" w:hAnsi="Arial" w:cs="Arial" w:hint="cs"/>
                <w:rtl/>
              </w:rPr>
              <w:t>الكونيَّة</w:t>
            </w:r>
            <w:r w:rsidRPr="00F65AD2">
              <w:rPr>
                <w:rtl/>
              </w:rPr>
              <w:t xml:space="preserve"> </w:t>
            </w:r>
            <w:r w:rsidRPr="00F65AD2">
              <w:rPr>
                <w:rFonts w:ascii="Arial" w:hAnsi="Arial" w:cs="Arial" w:hint="cs"/>
                <w:rtl/>
              </w:rPr>
              <w:t>والتنديد</w:t>
            </w:r>
            <w:r w:rsidRPr="00F65AD2">
              <w:rPr>
                <w:rtl/>
              </w:rPr>
              <w:t xml:space="preserve"> </w:t>
            </w:r>
            <w:r w:rsidRPr="00F65AD2">
              <w:rPr>
                <w:rFonts w:ascii="Arial" w:hAnsi="Arial" w:cs="Arial" w:hint="cs"/>
                <w:rtl/>
              </w:rPr>
              <w:t>بمن</w:t>
            </w:r>
            <w:r w:rsidRPr="00F65AD2">
              <w:rPr>
                <w:rtl/>
              </w:rPr>
              <w:t xml:space="preserve"> </w:t>
            </w:r>
            <w:r w:rsidRPr="00F65AD2">
              <w:rPr>
                <w:rFonts w:ascii="Arial" w:hAnsi="Arial" w:cs="Arial" w:hint="cs"/>
                <w:rtl/>
              </w:rPr>
              <w:t>يكفر</w:t>
            </w:r>
            <w:r w:rsidRPr="00F65AD2">
              <w:rPr>
                <w:rtl/>
              </w:rPr>
              <w:t xml:space="preserve"> </w:t>
            </w:r>
            <w:r w:rsidRPr="00F65AD2">
              <w:rPr>
                <w:rFonts w:ascii="Arial" w:hAnsi="Arial" w:cs="Arial" w:hint="cs"/>
                <w:rtl/>
              </w:rPr>
              <w:t>بها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216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14 </w:t>
            </w:r>
            <w:r w:rsidRPr="00F65AD2">
              <w:rPr>
                <w:rFonts w:ascii="Arial" w:hAnsi="Arial" w:cs="Arial" w:hint="cs"/>
                <w:rtl/>
              </w:rPr>
              <w:t>ـ</w:t>
            </w:r>
            <w:r w:rsidRPr="00F65AD2">
              <w:rPr>
                <w:rtl/>
              </w:rPr>
              <w:t xml:space="preserve"> 25</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ـ</w:t>
            </w:r>
            <w:r w:rsidRPr="00F65AD2">
              <w:rPr>
                <w:rtl/>
              </w:rPr>
              <w:t xml:space="preserve"> 2 </w:t>
            </w:r>
            <w:r w:rsidRPr="00F65AD2">
              <w:rPr>
                <w:rFonts w:ascii="Arial" w:hAnsi="Arial" w:cs="Arial" w:hint="cs"/>
                <w:rtl/>
              </w:rPr>
              <w:t>ـ</w:t>
            </w:r>
            <w:r w:rsidRPr="00F65AD2">
              <w:rPr>
                <w:rtl/>
              </w:rPr>
              <w:t xml:space="preserve"> </w:t>
            </w:r>
            <w:r w:rsidRPr="00F65AD2">
              <w:rPr>
                <w:rFonts w:ascii="Arial" w:hAnsi="Arial" w:cs="Arial" w:hint="cs"/>
                <w:rtl/>
              </w:rPr>
              <w:t>ذكر</w:t>
            </w:r>
            <w:r w:rsidRPr="00F65AD2">
              <w:rPr>
                <w:rtl/>
              </w:rPr>
              <w:t xml:space="preserve"> </w:t>
            </w:r>
            <w:r w:rsidRPr="00F65AD2">
              <w:rPr>
                <w:rFonts w:ascii="Arial" w:hAnsi="Arial" w:cs="Arial" w:hint="cs"/>
                <w:rtl/>
              </w:rPr>
              <w:t>أحوال</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النعم</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عجائب</w:t>
            </w:r>
            <w:r w:rsidRPr="00F65AD2">
              <w:rPr>
                <w:rtl/>
              </w:rPr>
              <w:t xml:space="preserve"> </w:t>
            </w:r>
            <w:r w:rsidRPr="00F65AD2">
              <w:rPr>
                <w:rFonts w:ascii="Arial" w:hAnsi="Arial" w:cs="Arial" w:hint="cs"/>
                <w:rtl/>
              </w:rPr>
              <w:t>خلق</w:t>
            </w:r>
            <w:r w:rsidRPr="00F65AD2">
              <w:rPr>
                <w:rtl/>
              </w:rPr>
              <w:t xml:space="preserve"> </w:t>
            </w:r>
            <w:r w:rsidRPr="00F65AD2">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226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26 </w:t>
            </w:r>
            <w:r w:rsidRPr="00F65AD2">
              <w:rPr>
                <w:rFonts w:ascii="Arial" w:hAnsi="Arial" w:cs="Arial" w:hint="cs"/>
                <w:rtl/>
              </w:rPr>
              <w:t>ـ</w:t>
            </w:r>
            <w:r w:rsidRPr="00F65AD2">
              <w:rPr>
                <w:rtl/>
              </w:rPr>
              <w:t xml:space="preserve"> 30</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قدرة</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تسيير</w:t>
            </w:r>
            <w:r w:rsidRPr="00F65AD2">
              <w:rPr>
                <w:rtl/>
              </w:rPr>
              <w:t xml:space="preserve"> </w:t>
            </w:r>
            <w:r w:rsidRPr="00F65AD2">
              <w:rPr>
                <w:rFonts w:ascii="Arial" w:hAnsi="Arial" w:cs="Arial" w:hint="cs"/>
                <w:rtl/>
              </w:rPr>
              <w:t>الكون</w:t>
            </w:r>
            <w:r w:rsidRPr="00F65AD2">
              <w:rPr>
                <w:rtl/>
              </w:rPr>
              <w:t xml:space="preserve"> </w:t>
            </w:r>
            <w:r w:rsidRPr="00F65AD2">
              <w:rPr>
                <w:rFonts w:ascii="Arial" w:hAnsi="Arial" w:cs="Arial" w:hint="cs"/>
                <w:rtl/>
              </w:rPr>
              <w:t>وإفنائه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232</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31 </w:t>
            </w:r>
            <w:r w:rsidRPr="00F65AD2">
              <w:rPr>
                <w:rFonts w:ascii="Arial" w:hAnsi="Arial" w:cs="Arial" w:hint="cs"/>
                <w:rtl/>
              </w:rPr>
              <w:t>ـ</w:t>
            </w:r>
            <w:r w:rsidRPr="00F65AD2">
              <w:rPr>
                <w:rtl/>
              </w:rPr>
              <w:t xml:space="preserve"> 36</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الجزاء</w:t>
            </w:r>
            <w:r w:rsidRPr="00F65AD2">
              <w:rPr>
                <w:rtl/>
              </w:rPr>
              <w:t xml:space="preserve"> </w:t>
            </w:r>
            <w:r w:rsidRPr="00F65AD2">
              <w:rPr>
                <w:rFonts w:ascii="Arial" w:hAnsi="Arial" w:cs="Arial" w:hint="cs"/>
                <w:rtl/>
              </w:rPr>
              <w:t>والثواب</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الأعمال</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الآخرة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238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37 </w:t>
            </w:r>
            <w:r w:rsidRPr="00F65AD2">
              <w:rPr>
                <w:rFonts w:ascii="Arial" w:hAnsi="Arial" w:cs="Arial" w:hint="cs"/>
                <w:rtl/>
              </w:rPr>
              <w:t>ـ</w:t>
            </w:r>
            <w:r w:rsidRPr="00F65AD2">
              <w:rPr>
                <w:rtl/>
              </w:rPr>
              <w:t xml:space="preserve"> 45</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أحوال</w:t>
            </w:r>
            <w:r w:rsidRPr="00F65AD2">
              <w:rPr>
                <w:rtl/>
              </w:rPr>
              <w:t xml:space="preserve"> </w:t>
            </w:r>
            <w:r w:rsidRPr="00F65AD2">
              <w:rPr>
                <w:rFonts w:ascii="Arial" w:hAnsi="Arial" w:cs="Arial" w:hint="cs"/>
                <w:rtl/>
              </w:rPr>
              <w:t>المجرمين</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القيامة</w:t>
            </w:r>
            <w:r w:rsidRPr="00F65AD2">
              <w:rPr>
                <w:rtl/>
              </w:rPr>
              <w:t xml:space="preserve"> </w:t>
            </w:r>
            <w:r w:rsidRPr="00F65AD2">
              <w:rPr>
                <w:rFonts w:ascii="Arial" w:hAnsi="Arial" w:cs="Arial" w:hint="cs"/>
                <w:rtl/>
              </w:rPr>
              <w:t>بعد</w:t>
            </w:r>
            <w:r w:rsidRPr="00F65AD2">
              <w:rPr>
                <w:rtl/>
              </w:rPr>
              <w:t xml:space="preserve"> </w:t>
            </w:r>
            <w:r w:rsidRPr="00F65AD2">
              <w:rPr>
                <w:rFonts w:ascii="Arial" w:hAnsi="Arial" w:cs="Arial" w:hint="cs"/>
                <w:rtl/>
              </w:rPr>
              <w:t>قيام</w:t>
            </w:r>
            <w:r w:rsidRPr="00F65AD2">
              <w:rPr>
                <w:rtl/>
              </w:rPr>
              <w:t xml:space="preserve"> </w:t>
            </w:r>
            <w:r w:rsidRPr="00F65AD2">
              <w:rPr>
                <w:rFonts w:ascii="Arial" w:hAnsi="Arial" w:cs="Arial" w:hint="cs"/>
                <w:rtl/>
              </w:rPr>
              <w:t>الساعة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242</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46 </w:t>
            </w:r>
            <w:r w:rsidRPr="00F65AD2">
              <w:rPr>
                <w:rFonts w:ascii="Arial" w:hAnsi="Arial" w:cs="Arial" w:hint="cs"/>
                <w:rtl/>
              </w:rPr>
              <w:t>ـ</w:t>
            </w:r>
            <w:r w:rsidRPr="00F65AD2">
              <w:rPr>
                <w:rtl/>
              </w:rPr>
              <w:t xml:space="preserve"> 61</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أنواع</w:t>
            </w:r>
            <w:r w:rsidRPr="00F65AD2">
              <w:rPr>
                <w:rtl/>
              </w:rPr>
              <w:t xml:space="preserve"> </w:t>
            </w:r>
            <w:r w:rsidRPr="00F65AD2">
              <w:rPr>
                <w:rFonts w:ascii="Arial" w:hAnsi="Arial" w:cs="Arial" w:hint="cs"/>
                <w:rtl/>
              </w:rPr>
              <w:t>نعم</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المتَّقين</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الآخرة</w:t>
            </w:r>
          </w:p>
          <w:p w:rsidR="00F65AD2" w:rsidRPr="00F65AD2" w:rsidRDefault="00F65AD2">
            <w:pPr>
              <w:pStyle w:val="contentstext"/>
              <w:rPr>
                <w:rtl/>
              </w:rPr>
            </w:pPr>
            <w:r w:rsidRPr="00F65AD2">
              <w:rPr>
                <w:rFonts w:ascii="Arial" w:hAnsi="Arial" w:cs="Arial" w:hint="cs"/>
                <w:rtl/>
              </w:rPr>
              <w:t>ـ</w:t>
            </w:r>
            <w:r w:rsidRPr="00F65AD2">
              <w:rPr>
                <w:rtl/>
              </w:rPr>
              <w:t xml:space="preserve"> 1 </w:t>
            </w:r>
            <w:r w:rsidRPr="00F65AD2">
              <w:rPr>
                <w:rFonts w:ascii="Arial" w:hAnsi="Arial" w:cs="Arial" w:hint="cs"/>
                <w:rtl/>
              </w:rPr>
              <w:t>ـ</w:t>
            </w:r>
            <w:r w:rsidRPr="00F65AD2">
              <w:rPr>
                <w:rtl/>
              </w:rPr>
              <w:t xml:space="preserve"> </w:t>
            </w:r>
            <w:r w:rsidRPr="00F65AD2">
              <w:rPr>
                <w:rFonts w:ascii="Arial" w:hAnsi="Arial" w:cs="Arial" w:hint="cs"/>
                <w:rtl/>
              </w:rPr>
              <w:t>وصف</w:t>
            </w:r>
            <w:r w:rsidRPr="00F65AD2">
              <w:rPr>
                <w:rtl/>
              </w:rPr>
              <w:t xml:space="preserve"> </w:t>
            </w:r>
            <w:r w:rsidRPr="00F65AD2">
              <w:rPr>
                <w:rFonts w:ascii="Arial" w:hAnsi="Arial" w:cs="Arial" w:hint="cs"/>
                <w:rtl/>
              </w:rPr>
              <w:t>جنَّات</w:t>
            </w:r>
            <w:r w:rsidRPr="00F65AD2">
              <w:rPr>
                <w:rtl/>
              </w:rPr>
              <w:t xml:space="preserve"> </w:t>
            </w:r>
            <w:r w:rsidRPr="00F65AD2">
              <w:rPr>
                <w:rFonts w:ascii="Arial" w:hAnsi="Arial" w:cs="Arial" w:hint="cs"/>
                <w:rtl/>
              </w:rPr>
              <w:t>المقربين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247</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62 </w:t>
            </w:r>
            <w:r w:rsidRPr="00F65AD2">
              <w:rPr>
                <w:rFonts w:ascii="Arial" w:hAnsi="Arial" w:cs="Arial" w:hint="cs"/>
                <w:rtl/>
              </w:rPr>
              <w:t>ـ</w:t>
            </w:r>
            <w:r w:rsidRPr="00F65AD2">
              <w:rPr>
                <w:rtl/>
              </w:rPr>
              <w:t xml:space="preserve"> 78</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ـ</w:t>
            </w:r>
            <w:r w:rsidRPr="00F65AD2">
              <w:rPr>
                <w:rtl/>
              </w:rPr>
              <w:t xml:space="preserve"> 2 </w:t>
            </w:r>
            <w:r w:rsidRPr="00F65AD2">
              <w:rPr>
                <w:rFonts w:ascii="Arial" w:hAnsi="Arial" w:cs="Arial" w:hint="cs"/>
                <w:rtl/>
              </w:rPr>
              <w:t>ـ</w:t>
            </w:r>
            <w:r w:rsidRPr="00F65AD2">
              <w:rPr>
                <w:rtl/>
              </w:rPr>
              <w:t xml:space="preserve"> </w:t>
            </w:r>
            <w:r w:rsidRPr="00F65AD2">
              <w:rPr>
                <w:rFonts w:ascii="Arial" w:hAnsi="Arial" w:cs="Arial" w:hint="cs"/>
                <w:rtl/>
              </w:rPr>
              <w:t>وصف</w:t>
            </w:r>
            <w:r w:rsidRPr="00F65AD2">
              <w:rPr>
                <w:rtl/>
              </w:rPr>
              <w:t xml:space="preserve"> </w:t>
            </w:r>
            <w:r w:rsidRPr="00F65AD2">
              <w:rPr>
                <w:rFonts w:ascii="Arial" w:hAnsi="Arial" w:cs="Arial" w:hint="cs"/>
                <w:rtl/>
              </w:rPr>
              <w:t>آخر</w:t>
            </w:r>
            <w:r w:rsidRPr="00F65AD2">
              <w:rPr>
                <w:rtl/>
              </w:rPr>
              <w:t xml:space="preserve"> </w:t>
            </w:r>
            <w:r w:rsidRPr="00F65AD2">
              <w:rPr>
                <w:rFonts w:ascii="Arial" w:hAnsi="Arial" w:cs="Arial" w:hint="cs"/>
                <w:rtl/>
              </w:rPr>
              <w:t>لجنَّات</w:t>
            </w:r>
            <w:r w:rsidRPr="00F65AD2">
              <w:rPr>
                <w:rtl/>
              </w:rPr>
              <w:t xml:space="preserve"> </w:t>
            </w:r>
            <w:r w:rsidRPr="00F65AD2">
              <w:rPr>
                <w:rFonts w:ascii="Arial" w:hAnsi="Arial" w:cs="Arial" w:hint="cs"/>
                <w:rtl/>
              </w:rPr>
              <w:t>أصحاب</w:t>
            </w:r>
            <w:r w:rsidRPr="00F65AD2">
              <w:rPr>
                <w:rtl/>
              </w:rPr>
              <w:t xml:space="preserve"> </w:t>
            </w:r>
            <w:r w:rsidRPr="00F65AD2">
              <w:rPr>
                <w:rFonts w:ascii="Arial" w:hAnsi="Arial" w:cs="Arial" w:hint="cs"/>
                <w:rtl/>
              </w:rPr>
              <w:t>اليمين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256</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الواقعة</w:t>
            </w:r>
            <w:r w:rsidRPr="00F65AD2">
              <w:rPr>
                <w:rtl/>
              </w:rPr>
              <w:t xml:space="preserve"> (56)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12</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أحقّيَّة</w:t>
            </w:r>
            <w:r w:rsidRPr="00F65AD2">
              <w:rPr>
                <w:rtl/>
              </w:rPr>
              <w:t xml:space="preserve"> </w:t>
            </w:r>
            <w:r w:rsidRPr="00F65AD2">
              <w:rPr>
                <w:rFonts w:ascii="Arial" w:hAnsi="Arial" w:cs="Arial" w:hint="cs"/>
                <w:rtl/>
              </w:rPr>
              <w:t>وقوع</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القيامة</w:t>
            </w:r>
            <w:r w:rsidRPr="00F65AD2">
              <w:rPr>
                <w:rtl/>
              </w:rPr>
              <w:t xml:space="preserve"> </w:t>
            </w:r>
            <w:r w:rsidRPr="00F65AD2">
              <w:rPr>
                <w:rFonts w:ascii="Arial" w:hAnsi="Arial" w:cs="Arial" w:hint="cs"/>
                <w:rtl/>
              </w:rPr>
              <w:t>وأحوال</w:t>
            </w:r>
            <w:r w:rsidRPr="00F65AD2">
              <w:rPr>
                <w:rtl/>
              </w:rPr>
              <w:t xml:space="preserve"> </w:t>
            </w:r>
            <w:r w:rsidRPr="00F65AD2">
              <w:rPr>
                <w:rFonts w:ascii="Arial" w:hAnsi="Arial" w:cs="Arial" w:hint="cs"/>
                <w:rtl/>
              </w:rPr>
              <w:t>الناس</w:t>
            </w:r>
            <w:r w:rsidRPr="00F65AD2">
              <w:rPr>
                <w:rtl/>
              </w:rPr>
              <w:t xml:space="preserve"> </w:t>
            </w:r>
            <w:r w:rsidRPr="00F65AD2">
              <w:rPr>
                <w:rFonts w:ascii="Arial" w:hAnsi="Arial" w:cs="Arial" w:hint="cs"/>
                <w:rtl/>
              </w:rPr>
              <w:t>فيها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267</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13 </w:t>
            </w:r>
            <w:r w:rsidRPr="00F65AD2">
              <w:rPr>
                <w:rFonts w:ascii="Arial" w:hAnsi="Arial" w:cs="Arial" w:hint="cs"/>
                <w:rtl/>
              </w:rPr>
              <w:t>ـ</w:t>
            </w:r>
            <w:r w:rsidRPr="00F65AD2">
              <w:rPr>
                <w:rtl/>
              </w:rPr>
              <w:t xml:space="preserve"> 26</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أنواع</w:t>
            </w:r>
            <w:r w:rsidRPr="00F65AD2">
              <w:rPr>
                <w:rtl/>
              </w:rPr>
              <w:t xml:space="preserve"> </w:t>
            </w:r>
            <w:r w:rsidRPr="00F65AD2">
              <w:rPr>
                <w:rFonts w:ascii="Arial" w:hAnsi="Arial" w:cs="Arial" w:hint="cs"/>
                <w:rtl/>
              </w:rPr>
              <w:t>نعيم</w:t>
            </w:r>
            <w:r w:rsidRPr="00F65AD2">
              <w:rPr>
                <w:rtl/>
              </w:rPr>
              <w:t xml:space="preserve"> </w:t>
            </w:r>
            <w:r w:rsidRPr="00F65AD2">
              <w:rPr>
                <w:rFonts w:ascii="Arial" w:hAnsi="Arial" w:cs="Arial" w:hint="cs"/>
                <w:rtl/>
              </w:rPr>
              <w:t>السابقين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274</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27 </w:t>
            </w:r>
            <w:r w:rsidRPr="00F65AD2">
              <w:rPr>
                <w:rFonts w:ascii="Arial" w:hAnsi="Arial" w:cs="Arial" w:hint="cs"/>
                <w:rtl/>
              </w:rPr>
              <w:t>ـ</w:t>
            </w:r>
            <w:r w:rsidRPr="00F65AD2">
              <w:rPr>
                <w:rtl/>
              </w:rPr>
              <w:t xml:space="preserve"> 40</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أنواع</w:t>
            </w:r>
            <w:r w:rsidRPr="00F65AD2">
              <w:rPr>
                <w:rtl/>
              </w:rPr>
              <w:t xml:space="preserve"> </w:t>
            </w:r>
            <w:r w:rsidRPr="00F65AD2">
              <w:rPr>
                <w:rFonts w:ascii="Arial" w:hAnsi="Arial" w:cs="Arial" w:hint="cs"/>
                <w:rtl/>
              </w:rPr>
              <w:t>نعيم</w:t>
            </w:r>
            <w:r w:rsidRPr="00F65AD2">
              <w:rPr>
                <w:rtl/>
              </w:rPr>
              <w:t xml:space="preserve"> </w:t>
            </w:r>
            <w:r w:rsidRPr="00F65AD2">
              <w:rPr>
                <w:rFonts w:ascii="Arial" w:hAnsi="Arial" w:cs="Arial" w:hint="cs"/>
                <w:rtl/>
              </w:rPr>
              <w:t>أصحاب</w:t>
            </w:r>
            <w:r w:rsidRPr="00F65AD2">
              <w:rPr>
                <w:rtl/>
              </w:rPr>
              <w:t xml:space="preserve"> </w:t>
            </w:r>
            <w:r w:rsidRPr="00F65AD2">
              <w:rPr>
                <w:rFonts w:ascii="Arial" w:hAnsi="Arial" w:cs="Arial" w:hint="cs"/>
                <w:rtl/>
              </w:rPr>
              <w:t>اليمين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283</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41 </w:t>
            </w:r>
            <w:r w:rsidRPr="00F65AD2">
              <w:rPr>
                <w:rFonts w:ascii="Arial" w:hAnsi="Arial" w:cs="Arial" w:hint="cs"/>
                <w:rtl/>
              </w:rPr>
              <w:t>ـ</w:t>
            </w:r>
            <w:r w:rsidRPr="00F65AD2">
              <w:rPr>
                <w:rtl/>
              </w:rPr>
              <w:t xml:space="preserve"> 56</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أنواع</w:t>
            </w:r>
            <w:r w:rsidRPr="00F65AD2">
              <w:rPr>
                <w:rtl/>
              </w:rPr>
              <w:t xml:space="preserve"> </w:t>
            </w:r>
            <w:r w:rsidRPr="00F65AD2">
              <w:rPr>
                <w:rFonts w:ascii="Arial" w:hAnsi="Arial" w:cs="Arial" w:hint="cs"/>
                <w:rtl/>
              </w:rPr>
              <w:t>عذاب</w:t>
            </w:r>
            <w:r w:rsidRPr="00F65AD2">
              <w:rPr>
                <w:rtl/>
              </w:rPr>
              <w:t xml:space="preserve"> </w:t>
            </w:r>
            <w:r w:rsidRPr="00F65AD2">
              <w:rPr>
                <w:rFonts w:ascii="Arial" w:hAnsi="Arial" w:cs="Arial" w:hint="cs"/>
                <w:rtl/>
              </w:rPr>
              <w:t>أهل</w:t>
            </w:r>
            <w:r w:rsidRPr="00F65AD2">
              <w:rPr>
                <w:rtl/>
              </w:rPr>
              <w:t xml:space="preserve"> </w:t>
            </w:r>
            <w:r w:rsidRPr="00F65AD2">
              <w:rPr>
                <w:rFonts w:ascii="Arial" w:hAnsi="Arial" w:cs="Arial" w:hint="cs"/>
                <w:rtl/>
              </w:rPr>
              <w:t>الشقاوة</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الآخرة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290</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57 </w:t>
            </w:r>
            <w:r w:rsidRPr="00F65AD2">
              <w:rPr>
                <w:rFonts w:ascii="Arial" w:hAnsi="Arial" w:cs="Arial" w:hint="cs"/>
                <w:rtl/>
              </w:rPr>
              <w:t>ـ</w:t>
            </w:r>
            <w:r w:rsidRPr="00F65AD2">
              <w:rPr>
                <w:rtl/>
              </w:rPr>
              <w:t xml:space="preserve"> 74</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أدلَّة</w:t>
            </w:r>
            <w:r w:rsidRPr="00F65AD2">
              <w:rPr>
                <w:rtl/>
              </w:rPr>
              <w:t xml:space="preserve"> </w:t>
            </w:r>
            <w:r w:rsidRPr="00F65AD2">
              <w:rPr>
                <w:rFonts w:ascii="Arial" w:hAnsi="Arial" w:cs="Arial" w:hint="cs"/>
                <w:rtl/>
              </w:rPr>
              <w:t>الألوهيَّة،</w:t>
            </w:r>
            <w:r w:rsidRPr="00F65AD2">
              <w:rPr>
                <w:rtl/>
              </w:rPr>
              <w:t xml:space="preserve"> </w:t>
            </w:r>
            <w:r w:rsidRPr="00F65AD2">
              <w:rPr>
                <w:rFonts w:ascii="Arial" w:hAnsi="Arial" w:cs="Arial" w:hint="cs"/>
                <w:rtl/>
              </w:rPr>
              <w:t>وإثبات</w:t>
            </w:r>
            <w:r w:rsidRPr="00F65AD2">
              <w:rPr>
                <w:rtl/>
              </w:rPr>
              <w:t xml:space="preserve"> </w:t>
            </w:r>
            <w:r w:rsidRPr="00F65AD2">
              <w:rPr>
                <w:rFonts w:ascii="Arial" w:hAnsi="Arial" w:cs="Arial" w:hint="cs"/>
                <w:rtl/>
              </w:rPr>
              <w:t>القدرة</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البعث</w:t>
            </w:r>
            <w:r w:rsidRPr="00F65AD2">
              <w:rPr>
                <w:rtl/>
              </w:rPr>
              <w:t xml:space="preserve"> </w:t>
            </w:r>
            <w:r w:rsidRPr="00F65AD2">
              <w:rPr>
                <w:rFonts w:ascii="Arial" w:hAnsi="Arial" w:cs="Arial" w:hint="cs"/>
                <w:rtl/>
              </w:rPr>
              <w:t>والجزاء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296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75 </w:t>
            </w:r>
            <w:r w:rsidRPr="00F65AD2">
              <w:rPr>
                <w:rFonts w:ascii="Arial" w:hAnsi="Arial" w:cs="Arial" w:hint="cs"/>
                <w:rtl/>
              </w:rPr>
              <w:t>ـ</w:t>
            </w:r>
            <w:r w:rsidRPr="00F65AD2">
              <w:rPr>
                <w:rtl/>
              </w:rPr>
              <w:t xml:space="preserve"> 96</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w w:val="97"/>
                <w:rtl/>
              </w:rPr>
              <w:t>إثبات</w:t>
            </w:r>
            <w:r w:rsidRPr="00F65AD2">
              <w:rPr>
                <w:w w:val="97"/>
                <w:rtl/>
              </w:rPr>
              <w:t xml:space="preserve"> </w:t>
            </w:r>
            <w:r w:rsidRPr="00F65AD2">
              <w:rPr>
                <w:rFonts w:ascii="Arial" w:hAnsi="Arial" w:cs="Arial" w:hint="cs"/>
                <w:w w:val="97"/>
                <w:rtl/>
              </w:rPr>
              <w:t>النبوءة</w:t>
            </w:r>
            <w:r w:rsidRPr="00F65AD2">
              <w:rPr>
                <w:w w:val="97"/>
                <w:rtl/>
              </w:rPr>
              <w:t xml:space="preserve"> </w:t>
            </w:r>
            <w:r w:rsidRPr="00F65AD2">
              <w:rPr>
                <w:rFonts w:ascii="Arial" w:hAnsi="Arial" w:cs="Arial" w:hint="cs"/>
                <w:w w:val="97"/>
                <w:rtl/>
              </w:rPr>
              <w:t>وصدق</w:t>
            </w:r>
            <w:r w:rsidRPr="00F65AD2">
              <w:rPr>
                <w:w w:val="97"/>
                <w:rtl/>
              </w:rPr>
              <w:t xml:space="preserve"> </w:t>
            </w:r>
            <w:r w:rsidRPr="00F65AD2">
              <w:rPr>
                <w:rFonts w:ascii="Arial" w:hAnsi="Arial" w:cs="Arial" w:hint="cs"/>
                <w:w w:val="97"/>
                <w:rtl/>
              </w:rPr>
              <w:t>القرآن،</w:t>
            </w:r>
            <w:r w:rsidRPr="00F65AD2">
              <w:rPr>
                <w:w w:val="97"/>
                <w:rtl/>
              </w:rPr>
              <w:t xml:space="preserve"> </w:t>
            </w:r>
            <w:r w:rsidRPr="00F65AD2">
              <w:rPr>
                <w:rFonts w:ascii="Arial" w:hAnsi="Arial" w:cs="Arial" w:hint="cs"/>
                <w:w w:val="97"/>
                <w:rtl/>
              </w:rPr>
              <w:t>وتوبيخ</w:t>
            </w:r>
            <w:r w:rsidRPr="00F65AD2">
              <w:rPr>
                <w:w w:val="97"/>
                <w:rtl/>
              </w:rPr>
              <w:t xml:space="preserve"> </w:t>
            </w:r>
            <w:r w:rsidRPr="00F65AD2">
              <w:rPr>
                <w:rFonts w:ascii="Arial" w:hAnsi="Arial" w:cs="Arial" w:hint="cs"/>
                <w:w w:val="97"/>
                <w:rtl/>
              </w:rPr>
              <w:t>المشركين</w:t>
            </w:r>
            <w:r w:rsidRPr="00F65AD2">
              <w:rPr>
                <w:w w:val="97"/>
                <w:rtl/>
              </w:rPr>
              <w:t xml:space="preserve"> </w:t>
            </w:r>
            <w:r w:rsidRPr="00F65AD2">
              <w:rPr>
                <w:rFonts w:ascii="Arial" w:hAnsi="Arial" w:cs="Arial" w:hint="cs"/>
                <w:w w:val="97"/>
                <w:rtl/>
              </w:rPr>
              <w:t>على</w:t>
            </w:r>
            <w:r w:rsidRPr="00F65AD2">
              <w:rPr>
                <w:w w:val="97"/>
                <w:rtl/>
              </w:rPr>
              <w:t xml:space="preserve"> </w:t>
            </w:r>
            <w:r w:rsidRPr="00F65AD2">
              <w:rPr>
                <w:rFonts w:ascii="Arial" w:hAnsi="Arial" w:cs="Arial" w:hint="cs"/>
                <w:w w:val="97"/>
                <w:rtl/>
              </w:rPr>
              <w:t>اعتقادهم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307</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الحديد</w:t>
            </w:r>
            <w:r w:rsidRPr="00F65AD2">
              <w:rPr>
                <w:rtl/>
              </w:rPr>
              <w:t xml:space="preserve"> (57)</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position w:val="-2"/>
                <w:rtl/>
              </w:rPr>
              <w:t xml:space="preserve">1 </w:t>
            </w:r>
            <w:r w:rsidRPr="00F65AD2">
              <w:rPr>
                <w:rFonts w:ascii="Arial" w:hAnsi="Arial" w:cs="Arial" w:hint="cs"/>
                <w:position w:val="-2"/>
                <w:rtl/>
              </w:rPr>
              <w:t>ـ</w:t>
            </w:r>
            <w:r w:rsidRPr="00F65AD2">
              <w:rPr>
                <w:position w:val="-2"/>
                <w:rtl/>
              </w:rPr>
              <w:t xml:space="preserve"> 6</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position w:val="-2"/>
                <w:rtl/>
              </w:rPr>
              <w:t>المخلوقات</w:t>
            </w:r>
            <w:r w:rsidRPr="00F65AD2">
              <w:rPr>
                <w:position w:val="-2"/>
                <w:rtl/>
              </w:rPr>
              <w:t xml:space="preserve"> </w:t>
            </w:r>
            <w:r w:rsidRPr="00F65AD2">
              <w:rPr>
                <w:rFonts w:ascii="Arial" w:hAnsi="Arial" w:cs="Arial" w:hint="cs"/>
                <w:position w:val="-2"/>
                <w:rtl/>
              </w:rPr>
              <w:t>كلُّها</w:t>
            </w:r>
            <w:r w:rsidRPr="00F65AD2">
              <w:rPr>
                <w:position w:val="-2"/>
                <w:rtl/>
              </w:rPr>
              <w:t xml:space="preserve"> </w:t>
            </w:r>
            <w:r w:rsidRPr="00F65AD2">
              <w:rPr>
                <w:rFonts w:ascii="Arial" w:hAnsi="Arial" w:cs="Arial" w:hint="cs"/>
                <w:position w:val="-2"/>
                <w:rtl/>
              </w:rPr>
              <w:t>تسبِّح</w:t>
            </w:r>
            <w:r w:rsidRPr="00F65AD2">
              <w:rPr>
                <w:position w:val="-2"/>
                <w:rtl/>
              </w:rPr>
              <w:t xml:space="preserve"> </w:t>
            </w:r>
            <w:r w:rsidRPr="00F65AD2">
              <w:rPr>
                <w:rFonts w:ascii="Arial" w:hAnsi="Arial" w:cs="Arial" w:hint="cs"/>
                <w:position w:val="-2"/>
                <w:rtl/>
              </w:rPr>
              <w:t>لله</w:t>
            </w:r>
            <w:r w:rsidRPr="00F65AD2">
              <w:rPr>
                <w:position w:val="-2"/>
                <w:rtl/>
              </w:rPr>
              <w:t xml:space="preserve"> </w:t>
            </w:r>
            <w:r w:rsidRPr="00F65AD2">
              <w:rPr>
                <w:rFonts w:ascii="Arial" w:hAnsi="Arial" w:cs="Arial" w:hint="cs"/>
                <w:position w:val="-2"/>
                <w:rtl/>
              </w:rPr>
              <w:t>لأنَّه</w:t>
            </w:r>
            <w:r w:rsidRPr="00F65AD2">
              <w:rPr>
                <w:position w:val="-2"/>
                <w:rtl/>
              </w:rPr>
              <w:t xml:space="preserve"> </w:t>
            </w:r>
            <w:r w:rsidRPr="00F65AD2">
              <w:rPr>
                <w:rFonts w:ascii="Arial" w:hAnsi="Arial" w:cs="Arial" w:hint="cs"/>
                <w:position w:val="-2"/>
                <w:rtl/>
              </w:rPr>
              <w:t>الخالق</w:t>
            </w:r>
            <w:r w:rsidRPr="00F65AD2">
              <w:rPr>
                <w:position w:val="-2"/>
                <w:rtl/>
              </w:rPr>
              <w:t xml:space="preserve"> </w:t>
            </w:r>
            <w:r w:rsidRPr="00F65AD2">
              <w:rPr>
                <w:rFonts w:ascii="Arial" w:hAnsi="Arial" w:cs="Arial" w:hint="cs"/>
                <w:position w:val="-2"/>
                <w:rtl/>
              </w:rPr>
              <w:t>المتصرِّف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position w:val="-2"/>
                <w:rtl/>
              </w:rPr>
              <w:t>321</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7 </w:t>
            </w:r>
            <w:r w:rsidRPr="00F65AD2">
              <w:rPr>
                <w:rFonts w:ascii="Arial" w:hAnsi="Arial" w:cs="Arial" w:hint="cs"/>
                <w:rtl/>
              </w:rPr>
              <w:t>ـ</w:t>
            </w:r>
            <w:r w:rsidRPr="00F65AD2">
              <w:rPr>
                <w:rtl/>
              </w:rPr>
              <w:t xml:space="preserve"> 12</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الحثُّ</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الإيمان</w:t>
            </w:r>
            <w:r w:rsidRPr="00F65AD2">
              <w:rPr>
                <w:rtl/>
              </w:rPr>
              <w:t xml:space="preserve"> </w:t>
            </w:r>
            <w:r w:rsidRPr="00F65AD2">
              <w:rPr>
                <w:rFonts w:ascii="Arial" w:hAnsi="Arial" w:cs="Arial" w:hint="cs"/>
                <w:rtl/>
              </w:rPr>
              <w:t>بالله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ورسوله</w:t>
            </w:r>
            <w:r w:rsidRPr="00F65AD2">
              <w:rPr>
                <w:rFonts w:ascii="Calibri" w:cs="Calibri" w:hint="cs"/>
                <w:rtl/>
              </w:rPr>
              <w:t> </w:t>
            </w:r>
            <w:r w:rsidRPr="00F65AD2">
              <w:rPr>
                <w:rStyle w:val="spglamiss2014"/>
                <w:rFonts w:ascii="Arial" w:hAnsi="Arial" w:cs="Arial" w:hint="cs"/>
                <w:rtl/>
              </w:rPr>
              <w:t>ژ</w:t>
            </w:r>
            <w:r w:rsidRPr="00F65AD2">
              <w:rPr>
                <w:rtl/>
              </w:rPr>
              <w:t xml:space="preserve"> </w:t>
            </w:r>
            <w:r w:rsidRPr="00F65AD2">
              <w:rPr>
                <w:rFonts w:ascii="Arial" w:hAnsi="Arial" w:cs="Arial" w:hint="cs"/>
                <w:rtl/>
              </w:rPr>
              <w:t>وعلى</w:t>
            </w:r>
            <w:r w:rsidRPr="00F65AD2">
              <w:rPr>
                <w:rtl/>
              </w:rPr>
              <w:t xml:space="preserve"> </w:t>
            </w:r>
            <w:r w:rsidRPr="00F65AD2">
              <w:rPr>
                <w:rFonts w:ascii="Arial" w:hAnsi="Arial" w:cs="Arial" w:hint="cs"/>
                <w:rtl/>
              </w:rPr>
              <w:t>الإنفاق</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330</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13 </w:t>
            </w:r>
            <w:r w:rsidRPr="00F65AD2">
              <w:rPr>
                <w:rFonts w:ascii="Arial" w:hAnsi="Arial" w:cs="Arial" w:hint="cs"/>
                <w:rtl/>
              </w:rPr>
              <w:t>ـ</w:t>
            </w:r>
            <w:r w:rsidRPr="00F65AD2">
              <w:rPr>
                <w:rtl/>
              </w:rPr>
              <w:t xml:space="preserve"> 15</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حوار</w:t>
            </w:r>
            <w:r w:rsidRPr="00F65AD2">
              <w:rPr>
                <w:rtl/>
              </w:rPr>
              <w:t xml:space="preserve"> </w:t>
            </w:r>
            <w:r w:rsidRPr="00F65AD2">
              <w:rPr>
                <w:rFonts w:ascii="Arial" w:hAnsi="Arial" w:cs="Arial" w:hint="cs"/>
                <w:rtl/>
              </w:rPr>
              <w:t>بين</w:t>
            </w:r>
            <w:r w:rsidRPr="00F65AD2">
              <w:rPr>
                <w:rtl/>
              </w:rPr>
              <w:t xml:space="preserve"> </w:t>
            </w:r>
            <w:r w:rsidRPr="00F65AD2">
              <w:rPr>
                <w:rFonts w:ascii="Arial" w:hAnsi="Arial" w:cs="Arial" w:hint="cs"/>
                <w:rtl/>
              </w:rPr>
              <w:t>المنافقين</w:t>
            </w:r>
            <w:r w:rsidRPr="00F65AD2">
              <w:rPr>
                <w:rtl/>
              </w:rPr>
              <w:t xml:space="preserve"> </w:t>
            </w:r>
            <w:r w:rsidRPr="00F65AD2">
              <w:rPr>
                <w:rFonts w:ascii="Arial" w:hAnsi="Arial" w:cs="Arial" w:hint="cs"/>
                <w:rtl/>
              </w:rPr>
              <w:t>والمؤمنين</w:t>
            </w:r>
            <w:r w:rsidRPr="00F65AD2">
              <w:rPr>
                <w:rtl/>
              </w:rPr>
              <w:t xml:space="preserve"> </w:t>
            </w:r>
            <w:r w:rsidRPr="00F65AD2">
              <w:rPr>
                <w:rFonts w:ascii="Arial" w:hAnsi="Arial" w:cs="Arial" w:hint="cs"/>
                <w:rtl/>
              </w:rPr>
              <w:t>يوم</w:t>
            </w:r>
            <w:r w:rsidRPr="00F65AD2">
              <w:rPr>
                <w:rtl/>
              </w:rPr>
              <w:t xml:space="preserve"> </w:t>
            </w:r>
            <w:r w:rsidRPr="00F65AD2">
              <w:rPr>
                <w:rFonts w:ascii="Arial" w:hAnsi="Arial" w:cs="Arial" w:hint="cs"/>
                <w:rtl/>
              </w:rPr>
              <w:t>القيامة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342</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16 </w:t>
            </w:r>
            <w:r w:rsidRPr="00F65AD2">
              <w:rPr>
                <w:rFonts w:ascii="Arial" w:hAnsi="Arial" w:cs="Arial" w:hint="cs"/>
                <w:rtl/>
              </w:rPr>
              <w:t>ـ</w:t>
            </w:r>
            <w:r w:rsidRPr="00F65AD2">
              <w:rPr>
                <w:rtl/>
              </w:rPr>
              <w:t xml:space="preserve"> 19</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خشية</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وجزاء</w:t>
            </w:r>
            <w:r w:rsidRPr="00F65AD2">
              <w:rPr>
                <w:rtl/>
              </w:rPr>
              <w:t xml:space="preserve"> </w:t>
            </w:r>
            <w:r w:rsidRPr="00F65AD2">
              <w:rPr>
                <w:rFonts w:ascii="Arial" w:hAnsi="Arial" w:cs="Arial" w:hint="cs"/>
                <w:rtl/>
              </w:rPr>
              <w:t>المتصدِّقين</w:t>
            </w:r>
            <w:r w:rsidRPr="00F65AD2">
              <w:rPr>
                <w:rtl/>
              </w:rPr>
              <w:t xml:space="preserve"> </w:t>
            </w:r>
            <w:r w:rsidRPr="00F65AD2">
              <w:rPr>
                <w:rFonts w:ascii="Arial" w:hAnsi="Arial" w:cs="Arial" w:hint="cs"/>
                <w:rtl/>
              </w:rPr>
              <w:t>المؤمنين،</w:t>
            </w:r>
            <w:r w:rsidRPr="00F65AD2">
              <w:rPr>
                <w:rtl/>
              </w:rPr>
              <w:t xml:space="preserve"> </w:t>
            </w:r>
            <w:r w:rsidRPr="00F65AD2">
              <w:rPr>
                <w:rFonts w:ascii="Arial" w:hAnsi="Arial" w:cs="Arial" w:hint="cs"/>
                <w:rtl/>
              </w:rPr>
              <w:t>وجزاء</w:t>
            </w:r>
            <w:r w:rsidRPr="00F65AD2">
              <w:rPr>
                <w:rtl/>
              </w:rPr>
              <w:t xml:space="preserve"> </w:t>
            </w:r>
            <w:r w:rsidRPr="00F65AD2">
              <w:rPr>
                <w:rFonts w:ascii="Arial" w:hAnsi="Arial" w:cs="Arial" w:hint="cs"/>
                <w:rtl/>
              </w:rPr>
              <w:t>الكافرين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348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20 </w:t>
            </w:r>
            <w:r w:rsidRPr="00F65AD2">
              <w:rPr>
                <w:rFonts w:ascii="Arial" w:hAnsi="Arial" w:cs="Arial" w:hint="cs"/>
                <w:rtl/>
              </w:rPr>
              <w:t>ـ</w:t>
            </w:r>
            <w:r w:rsidRPr="00F65AD2">
              <w:rPr>
                <w:rtl/>
              </w:rPr>
              <w:t xml:space="preserve"> 21</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ضرب</w:t>
            </w:r>
            <w:r w:rsidRPr="00F65AD2">
              <w:rPr>
                <w:rtl/>
              </w:rPr>
              <w:t xml:space="preserve"> </w:t>
            </w:r>
            <w:r w:rsidRPr="00F65AD2">
              <w:rPr>
                <w:rFonts w:ascii="Arial" w:hAnsi="Arial" w:cs="Arial" w:hint="cs"/>
                <w:rtl/>
              </w:rPr>
              <w:t>مثل</w:t>
            </w:r>
            <w:r w:rsidRPr="00F65AD2">
              <w:rPr>
                <w:rtl/>
              </w:rPr>
              <w:t xml:space="preserve"> </w:t>
            </w:r>
            <w:r w:rsidRPr="00F65AD2">
              <w:rPr>
                <w:rFonts w:ascii="Arial" w:hAnsi="Arial" w:cs="Arial" w:hint="cs"/>
                <w:rtl/>
              </w:rPr>
              <w:t>للدنيا</w:t>
            </w:r>
            <w:r w:rsidRPr="00F65AD2">
              <w:rPr>
                <w:rtl/>
              </w:rPr>
              <w:t xml:space="preserve"> </w:t>
            </w:r>
            <w:r w:rsidRPr="00F65AD2">
              <w:rPr>
                <w:rFonts w:ascii="Arial" w:hAnsi="Arial" w:cs="Arial" w:hint="cs"/>
                <w:rtl/>
              </w:rPr>
              <w:t>وزوالها،</w:t>
            </w:r>
            <w:r w:rsidRPr="00F65AD2">
              <w:rPr>
                <w:rtl/>
              </w:rPr>
              <w:t xml:space="preserve"> </w:t>
            </w:r>
            <w:r w:rsidRPr="00F65AD2">
              <w:rPr>
                <w:rFonts w:ascii="Arial" w:hAnsi="Arial" w:cs="Arial" w:hint="cs"/>
                <w:rtl/>
              </w:rPr>
              <w:t>والحثُّ</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عمل</w:t>
            </w:r>
            <w:r w:rsidRPr="00F65AD2">
              <w:rPr>
                <w:rtl/>
              </w:rPr>
              <w:t xml:space="preserve"> </w:t>
            </w:r>
            <w:r w:rsidRPr="00F65AD2">
              <w:rPr>
                <w:rFonts w:ascii="Arial" w:hAnsi="Arial" w:cs="Arial" w:hint="cs"/>
                <w:rtl/>
              </w:rPr>
              <w:t>الآخرة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356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22 </w:t>
            </w:r>
            <w:r w:rsidRPr="00F65AD2">
              <w:rPr>
                <w:rFonts w:ascii="Arial" w:hAnsi="Arial" w:cs="Arial" w:hint="cs"/>
                <w:rtl/>
              </w:rPr>
              <w:t>ـ</w:t>
            </w:r>
            <w:r w:rsidRPr="00F65AD2">
              <w:rPr>
                <w:rtl/>
              </w:rPr>
              <w:t xml:space="preserve"> 24</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w w:val="97"/>
                <w:rtl/>
              </w:rPr>
              <w:t>نزول</w:t>
            </w:r>
            <w:r w:rsidRPr="00F65AD2">
              <w:rPr>
                <w:w w:val="97"/>
                <w:rtl/>
              </w:rPr>
              <w:t xml:space="preserve"> </w:t>
            </w:r>
            <w:r w:rsidRPr="00F65AD2">
              <w:rPr>
                <w:rFonts w:ascii="Arial" w:hAnsi="Arial" w:cs="Arial" w:hint="cs"/>
                <w:w w:val="97"/>
                <w:rtl/>
              </w:rPr>
              <w:t>المصائب</w:t>
            </w:r>
            <w:r w:rsidRPr="00F65AD2">
              <w:rPr>
                <w:w w:val="97"/>
                <w:rtl/>
              </w:rPr>
              <w:t xml:space="preserve"> </w:t>
            </w:r>
            <w:r w:rsidRPr="00F65AD2">
              <w:rPr>
                <w:rFonts w:ascii="Arial" w:hAnsi="Arial" w:cs="Arial" w:hint="cs"/>
                <w:w w:val="97"/>
                <w:rtl/>
              </w:rPr>
              <w:t>بالقضاء</w:t>
            </w:r>
            <w:r w:rsidRPr="00F65AD2">
              <w:rPr>
                <w:w w:val="97"/>
                <w:rtl/>
              </w:rPr>
              <w:t xml:space="preserve"> </w:t>
            </w:r>
            <w:r w:rsidRPr="00F65AD2">
              <w:rPr>
                <w:rFonts w:ascii="Arial" w:hAnsi="Arial" w:cs="Arial" w:hint="cs"/>
                <w:w w:val="97"/>
                <w:rtl/>
              </w:rPr>
              <w:t>والقدر</w:t>
            </w:r>
            <w:r w:rsidRPr="00F65AD2">
              <w:rPr>
                <w:w w:val="97"/>
                <w:rtl/>
              </w:rPr>
              <w:t xml:space="preserve"> </w:t>
            </w:r>
            <w:r w:rsidRPr="00F65AD2">
              <w:rPr>
                <w:rFonts w:ascii="Arial" w:hAnsi="Arial" w:cs="Arial" w:hint="cs"/>
                <w:w w:val="97"/>
                <w:rtl/>
              </w:rPr>
              <w:t>والتحذير</w:t>
            </w:r>
            <w:r w:rsidRPr="00F65AD2">
              <w:rPr>
                <w:w w:val="97"/>
                <w:rtl/>
              </w:rPr>
              <w:t xml:space="preserve"> </w:t>
            </w:r>
            <w:r w:rsidRPr="00F65AD2">
              <w:rPr>
                <w:rFonts w:ascii="Arial" w:hAnsi="Arial" w:cs="Arial" w:hint="cs"/>
                <w:w w:val="97"/>
                <w:rtl/>
              </w:rPr>
              <w:t>من</w:t>
            </w:r>
            <w:r w:rsidRPr="00F65AD2">
              <w:rPr>
                <w:w w:val="97"/>
                <w:rtl/>
              </w:rPr>
              <w:t xml:space="preserve"> </w:t>
            </w:r>
            <w:r w:rsidRPr="00F65AD2">
              <w:rPr>
                <w:rFonts w:ascii="Arial" w:hAnsi="Arial" w:cs="Arial" w:hint="cs"/>
                <w:w w:val="97"/>
                <w:rtl/>
              </w:rPr>
              <w:t>الاختيال</w:t>
            </w:r>
            <w:r w:rsidRPr="00F65AD2">
              <w:rPr>
                <w:w w:val="97"/>
                <w:rtl/>
              </w:rPr>
              <w:t xml:space="preserve"> </w:t>
            </w:r>
            <w:r w:rsidRPr="00F65AD2">
              <w:rPr>
                <w:rFonts w:ascii="Arial" w:hAnsi="Arial" w:cs="Arial" w:hint="cs"/>
                <w:w w:val="97"/>
                <w:rtl/>
              </w:rPr>
              <w:t>والجزع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361</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25</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الغاية</w:t>
            </w:r>
            <w:r w:rsidRPr="00F65AD2">
              <w:rPr>
                <w:rtl/>
              </w:rPr>
              <w:t xml:space="preserve"> </w:t>
            </w:r>
            <w:r w:rsidRPr="00F65AD2">
              <w:rPr>
                <w:rFonts w:ascii="Arial" w:hAnsi="Arial" w:cs="Arial" w:hint="cs"/>
                <w:rtl/>
              </w:rPr>
              <w:t>من</w:t>
            </w:r>
            <w:r w:rsidRPr="00F65AD2">
              <w:rPr>
                <w:rtl/>
              </w:rPr>
              <w:t xml:space="preserve"> </w:t>
            </w:r>
            <w:r w:rsidRPr="00F65AD2">
              <w:rPr>
                <w:rFonts w:ascii="Arial" w:hAnsi="Arial" w:cs="Arial" w:hint="cs"/>
                <w:rtl/>
              </w:rPr>
              <w:t>بعث</w:t>
            </w:r>
            <w:r w:rsidRPr="00F65AD2">
              <w:rPr>
                <w:rtl/>
              </w:rPr>
              <w:t xml:space="preserve"> </w:t>
            </w:r>
            <w:r w:rsidRPr="00F65AD2">
              <w:rPr>
                <w:rFonts w:ascii="Arial" w:hAnsi="Arial" w:cs="Arial" w:hint="cs"/>
                <w:rtl/>
              </w:rPr>
              <w:t>الرسل</w:t>
            </w:r>
          </w:p>
          <w:p w:rsidR="00F65AD2" w:rsidRPr="00F65AD2" w:rsidRDefault="00F65AD2">
            <w:pPr>
              <w:pStyle w:val="contentstext"/>
              <w:rPr>
                <w:rtl/>
              </w:rPr>
            </w:pPr>
            <w:r w:rsidRPr="00F65AD2">
              <w:rPr>
                <w:rFonts w:ascii="Arial" w:hAnsi="Arial" w:cs="Arial" w:hint="cs"/>
                <w:rtl/>
              </w:rPr>
              <w:t>ـ</w:t>
            </w:r>
            <w:r w:rsidRPr="00F65AD2">
              <w:rPr>
                <w:rtl/>
              </w:rPr>
              <w:t xml:space="preserve"> 1 </w:t>
            </w:r>
            <w:r w:rsidRPr="00F65AD2">
              <w:rPr>
                <w:rFonts w:ascii="Arial" w:hAnsi="Arial" w:cs="Arial" w:hint="cs"/>
                <w:rtl/>
              </w:rPr>
              <w:t>ـ</w:t>
            </w:r>
            <w:r w:rsidRPr="00F65AD2">
              <w:rPr>
                <w:rtl/>
              </w:rPr>
              <w:t xml:space="preserve"> </w:t>
            </w:r>
            <w:r w:rsidRPr="00F65AD2">
              <w:rPr>
                <w:rFonts w:ascii="Arial" w:hAnsi="Arial" w:cs="Arial" w:hint="cs"/>
                <w:rtl/>
              </w:rPr>
              <w:t>دستور</w:t>
            </w:r>
            <w:r w:rsidRPr="00F65AD2">
              <w:rPr>
                <w:rtl/>
              </w:rPr>
              <w:t xml:space="preserve"> </w:t>
            </w:r>
            <w:r w:rsidRPr="00F65AD2">
              <w:rPr>
                <w:rFonts w:ascii="Arial" w:hAnsi="Arial" w:cs="Arial" w:hint="cs"/>
                <w:rtl/>
              </w:rPr>
              <w:t>المجتمع</w:t>
            </w:r>
            <w:r w:rsidRPr="00F65AD2">
              <w:rPr>
                <w:rtl/>
              </w:rPr>
              <w:t xml:space="preserve"> </w:t>
            </w:r>
            <w:r w:rsidRPr="00F65AD2">
              <w:rPr>
                <w:rFonts w:ascii="Arial" w:hAnsi="Arial" w:cs="Arial" w:hint="cs"/>
                <w:rtl/>
              </w:rPr>
              <w:t>الإسلامي</w:t>
            </w:r>
            <w:r w:rsidRPr="00F65AD2">
              <w:rPr>
                <w:rtl/>
              </w:rPr>
              <w:t xml:space="preserve"> </w:t>
            </w:r>
            <w:r w:rsidRPr="00F65AD2">
              <w:rPr>
                <w:rFonts w:ascii="Arial" w:hAnsi="Arial" w:cs="Arial" w:hint="cs"/>
                <w:rtl/>
              </w:rPr>
              <w:t>ونظام</w:t>
            </w:r>
            <w:r w:rsidRPr="00F65AD2">
              <w:rPr>
                <w:rtl/>
              </w:rPr>
              <w:t xml:space="preserve"> </w:t>
            </w:r>
            <w:r w:rsidRPr="00F65AD2">
              <w:rPr>
                <w:rFonts w:ascii="Arial" w:hAnsi="Arial" w:cs="Arial" w:hint="cs"/>
                <w:rtl/>
              </w:rPr>
              <w:t>الحكم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366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26 </w:t>
            </w:r>
            <w:r w:rsidRPr="00F65AD2">
              <w:rPr>
                <w:rFonts w:ascii="Arial" w:hAnsi="Arial" w:cs="Arial" w:hint="cs"/>
                <w:rtl/>
              </w:rPr>
              <w:t>ـ</w:t>
            </w:r>
            <w:r w:rsidRPr="00F65AD2">
              <w:rPr>
                <w:rtl/>
              </w:rPr>
              <w:t xml:space="preserve"> 29</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w w:val="97"/>
                <w:rtl/>
              </w:rPr>
              <w:t>ـ</w:t>
            </w:r>
            <w:r w:rsidRPr="00F65AD2">
              <w:rPr>
                <w:w w:val="97"/>
                <w:rtl/>
              </w:rPr>
              <w:t xml:space="preserve"> 2 </w:t>
            </w:r>
            <w:r w:rsidRPr="00F65AD2">
              <w:rPr>
                <w:rFonts w:ascii="Arial" w:hAnsi="Arial" w:cs="Arial" w:hint="cs"/>
                <w:w w:val="97"/>
                <w:rtl/>
              </w:rPr>
              <w:t>ـ</w:t>
            </w:r>
            <w:r w:rsidRPr="00F65AD2">
              <w:rPr>
                <w:w w:val="97"/>
                <w:rtl/>
              </w:rPr>
              <w:t xml:space="preserve"> </w:t>
            </w:r>
            <w:r w:rsidRPr="00F65AD2">
              <w:rPr>
                <w:rFonts w:ascii="Arial" w:hAnsi="Arial" w:cs="Arial" w:hint="cs"/>
                <w:w w:val="97"/>
                <w:rtl/>
              </w:rPr>
              <w:t>وحدة</w:t>
            </w:r>
            <w:r w:rsidRPr="00F65AD2">
              <w:rPr>
                <w:w w:val="97"/>
                <w:rtl/>
              </w:rPr>
              <w:t xml:space="preserve"> </w:t>
            </w:r>
            <w:r w:rsidRPr="00F65AD2">
              <w:rPr>
                <w:rFonts w:ascii="Arial" w:hAnsi="Arial" w:cs="Arial" w:hint="cs"/>
                <w:w w:val="97"/>
                <w:rtl/>
              </w:rPr>
              <w:t>الشرائع</w:t>
            </w:r>
            <w:r w:rsidRPr="00F65AD2">
              <w:rPr>
                <w:w w:val="97"/>
                <w:rtl/>
              </w:rPr>
              <w:t xml:space="preserve"> </w:t>
            </w:r>
            <w:r w:rsidRPr="00F65AD2">
              <w:rPr>
                <w:rFonts w:ascii="Arial" w:hAnsi="Arial" w:cs="Arial" w:hint="cs"/>
                <w:w w:val="97"/>
                <w:rtl/>
              </w:rPr>
              <w:t>في</w:t>
            </w:r>
            <w:r w:rsidRPr="00F65AD2">
              <w:rPr>
                <w:w w:val="97"/>
                <w:rtl/>
              </w:rPr>
              <w:t xml:space="preserve"> </w:t>
            </w:r>
            <w:r w:rsidRPr="00F65AD2">
              <w:rPr>
                <w:rFonts w:ascii="Arial" w:hAnsi="Arial" w:cs="Arial" w:hint="cs"/>
                <w:w w:val="97"/>
                <w:rtl/>
              </w:rPr>
              <w:t>أصولها</w:t>
            </w:r>
            <w:r w:rsidRPr="00F65AD2">
              <w:rPr>
                <w:w w:val="97"/>
                <w:rtl/>
              </w:rPr>
              <w:t xml:space="preserve"> </w:t>
            </w:r>
            <w:r w:rsidRPr="00F65AD2">
              <w:rPr>
                <w:rFonts w:ascii="Arial" w:hAnsi="Arial" w:cs="Arial" w:hint="cs"/>
                <w:w w:val="97"/>
                <w:rtl/>
              </w:rPr>
              <w:t>وجزاء</w:t>
            </w:r>
            <w:r w:rsidRPr="00F65AD2">
              <w:rPr>
                <w:w w:val="97"/>
                <w:rtl/>
              </w:rPr>
              <w:t xml:space="preserve"> </w:t>
            </w:r>
            <w:r w:rsidRPr="00F65AD2">
              <w:rPr>
                <w:rFonts w:ascii="Arial" w:hAnsi="Arial" w:cs="Arial" w:hint="cs"/>
                <w:w w:val="97"/>
                <w:rtl/>
              </w:rPr>
              <w:t>المؤمنين</w:t>
            </w:r>
            <w:r w:rsidRPr="00F65AD2">
              <w:rPr>
                <w:w w:val="97"/>
                <w:rtl/>
              </w:rPr>
              <w:t xml:space="preserve"> </w:t>
            </w:r>
            <w:r w:rsidRPr="00F65AD2">
              <w:rPr>
                <w:rFonts w:ascii="Arial" w:hAnsi="Arial" w:cs="Arial" w:hint="cs"/>
                <w:w w:val="97"/>
                <w:rtl/>
              </w:rPr>
              <w:t>بها</w:t>
            </w:r>
            <w:r w:rsidRPr="00F65AD2">
              <w:rPr>
                <w:w w:val="97"/>
                <w:rtl/>
              </w:rPr>
              <w:t xml:space="preserve"> </w:t>
            </w:r>
            <w:r w:rsidRPr="00F65AD2">
              <w:rPr>
                <w:rFonts w:ascii="Arial" w:hAnsi="Arial" w:cs="Arial" w:hint="cs"/>
                <w:w w:val="97"/>
                <w:rtl/>
              </w:rPr>
              <w:t>قولا</w:t>
            </w:r>
            <w:r w:rsidRPr="00F65AD2">
              <w:rPr>
                <w:w w:val="97"/>
                <w:rtl/>
              </w:rPr>
              <w:t xml:space="preserve"> </w:t>
            </w:r>
            <w:r w:rsidRPr="00F65AD2">
              <w:rPr>
                <w:rFonts w:ascii="Arial" w:hAnsi="Arial" w:cs="Arial" w:hint="cs"/>
                <w:w w:val="97"/>
                <w:rtl/>
              </w:rPr>
              <w:t>وعملا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369</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المجادلة</w:t>
            </w:r>
            <w:r w:rsidRPr="00F65AD2">
              <w:rPr>
                <w:rtl/>
              </w:rPr>
              <w:t xml:space="preserve"> (58)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4</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النهيُ</w:t>
            </w:r>
            <w:r w:rsidRPr="00F65AD2">
              <w:rPr>
                <w:rtl/>
              </w:rPr>
              <w:t xml:space="preserve"> </w:t>
            </w:r>
            <w:r w:rsidRPr="00F65AD2">
              <w:rPr>
                <w:rFonts w:ascii="Arial" w:hAnsi="Arial" w:cs="Arial" w:hint="cs"/>
                <w:rtl/>
              </w:rPr>
              <w:t>عن</w:t>
            </w:r>
            <w:r w:rsidRPr="00F65AD2">
              <w:rPr>
                <w:rtl/>
              </w:rPr>
              <w:t xml:space="preserve"> </w:t>
            </w:r>
            <w:r w:rsidRPr="00F65AD2">
              <w:rPr>
                <w:rFonts w:ascii="Arial" w:hAnsi="Arial" w:cs="Arial" w:hint="cs"/>
                <w:rtl/>
              </w:rPr>
              <w:t>الظهارِ،</w:t>
            </w:r>
            <w:r w:rsidRPr="00F65AD2">
              <w:rPr>
                <w:rtl/>
              </w:rPr>
              <w:t xml:space="preserve"> </w:t>
            </w:r>
            <w:r w:rsidRPr="00F65AD2">
              <w:rPr>
                <w:rFonts w:ascii="Arial" w:hAnsi="Arial" w:cs="Arial" w:hint="cs"/>
                <w:rtl/>
              </w:rPr>
              <w:t>وكفارتُه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379</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5 </w:t>
            </w:r>
            <w:r w:rsidRPr="00F65AD2">
              <w:rPr>
                <w:rFonts w:ascii="Arial" w:hAnsi="Arial" w:cs="Arial" w:hint="cs"/>
                <w:rtl/>
              </w:rPr>
              <w:t>ـ</w:t>
            </w:r>
            <w:r w:rsidRPr="00F65AD2">
              <w:rPr>
                <w:rtl/>
              </w:rPr>
              <w:t xml:space="preserve"> 7</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وعيدُ</w:t>
            </w:r>
            <w:r w:rsidRPr="00F65AD2">
              <w:rPr>
                <w:rtl/>
              </w:rPr>
              <w:t xml:space="preserve"> </w:t>
            </w:r>
            <w:r w:rsidRPr="00F65AD2">
              <w:rPr>
                <w:rFonts w:ascii="Arial" w:hAnsi="Arial" w:cs="Arial" w:hint="cs"/>
                <w:rtl/>
              </w:rPr>
              <w:t>محادَّاة</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ورسوله،</w:t>
            </w:r>
            <w:r w:rsidRPr="00F65AD2">
              <w:rPr>
                <w:rtl/>
              </w:rPr>
              <w:t xml:space="preserve"> </w:t>
            </w:r>
            <w:r w:rsidRPr="00F65AD2">
              <w:rPr>
                <w:rFonts w:ascii="Arial" w:hAnsi="Arial" w:cs="Arial" w:hint="cs"/>
                <w:rtl/>
              </w:rPr>
              <w:t>واطِّلاعُه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على</w:t>
            </w:r>
            <w:r w:rsidRPr="00F65AD2">
              <w:rPr>
                <w:rtl/>
              </w:rPr>
              <w:t xml:space="preserve"> </w:t>
            </w:r>
            <w:r w:rsidRPr="00F65AD2">
              <w:rPr>
                <w:rFonts w:ascii="Arial" w:hAnsi="Arial" w:cs="Arial" w:hint="cs"/>
                <w:rtl/>
              </w:rPr>
              <w:t>الخفايا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396</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8 </w:t>
            </w:r>
            <w:r w:rsidRPr="00F65AD2">
              <w:rPr>
                <w:rFonts w:ascii="Arial" w:hAnsi="Arial" w:cs="Arial" w:hint="cs"/>
                <w:rtl/>
              </w:rPr>
              <w:t>ـ</w:t>
            </w:r>
            <w:r w:rsidRPr="00F65AD2">
              <w:rPr>
                <w:rtl/>
              </w:rPr>
              <w:t xml:space="preserve"> 10</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آدابُ</w:t>
            </w:r>
            <w:r w:rsidRPr="00F65AD2">
              <w:rPr>
                <w:rtl/>
              </w:rPr>
              <w:t xml:space="preserve"> </w:t>
            </w:r>
            <w:r w:rsidRPr="00F65AD2">
              <w:rPr>
                <w:rFonts w:ascii="Arial" w:hAnsi="Arial" w:cs="Arial" w:hint="cs"/>
                <w:rtl/>
              </w:rPr>
              <w:t>المناجاة،</w:t>
            </w:r>
            <w:r w:rsidRPr="00F65AD2">
              <w:rPr>
                <w:rtl/>
              </w:rPr>
              <w:t xml:space="preserve"> </w:t>
            </w:r>
            <w:r w:rsidRPr="00F65AD2">
              <w:rPr>
                <w:rFonts w:ascii="Arial" w:hAnsi="Arial" w:cs="Arial" w:hint="cs"/>
                <w:rtl/>
              </w:rPr>
              <w:t>وجزاءُ</w:t>
            </w:r>
            <w:r w:rsidRPr="00F65AD2">
              <w:rPr>
                <w:rtl/>
              </w:rPr>
              <w:t xml:space="preserve"> </w:t>
            </w:r>
            <w:r w:rsidRPr="00F65AD2">
              <w:rPr>
                <w:rFonts w:ascii="Arial" w:hAnsi="Arial" w:cs="Arial" w:hint="cs"/>
                <w:rtl/>
              </w:rPr>
              <w:t>المتناجين</w:t>
            </w:r>
            <w:r w:rsidRPr="00F65AD2">
              <w:rPr>
                <w:rtl/>
              </w:rPr>
              <w:t xml:space="preserve"> </w:t>
            </w:r>
            <w:r w:rsidRPr="00F65AD2">
              <w:rPr>
                <w:rFonts w:ascii="Arial" w:hAnsi="Arial" w:cs="Arial" w:hint="cs"/>
                <w:rtl/>
              </w:rPr>
              <w:t>بالسوء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401</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11</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أدب</w:t>
            </w:r>
            <w:r w:rsidRPr="00F65AD2">
              <w:rPr>
                <w:rtl/>
              </w:rPr>
              <w:t xml:space="preserve"> </w:t>
            </w:r>
            <w:r w:rsidRPr="00F65AD2">
              <w:rPr>
                <w:rFonts w:ascii="Arial" w:hAnsi="Arial" w:cs="Arial" w:hint="cs"/>
                <w:rtl/>
              </w:rPr>
              <w:t>المجالسة</w:t>
            </w:r>
            <w:r w:rsidRPr="00F65AD2">
              <w:rPr>
                <w:rtl/>
              </w:rPr>
              <w:t xml:space="preserve"> </w:t>
            </w:r>
            <w:r w:rsidRPr="00F65AD2">
              <w:rPr>
                <w:rFonts w:ascii="Arial" w:hAnsi="Arial" w:cs="Arial" w:hint="cs"/>
                <w:rtl/>
              </w:rPr>
              <w:t>في</w:t>
            </w:r>
            <w:r w:rsidRPr="00F65AD2">
              <w:rPr>
                <w:rtl/>
              </w:rPr>
              <w:t xml:space="preserve"> </w:t>
            </w:r>
            <w:r w:rsidRPr="00F65AD2">
              <w:rPr>
                <w:rFonts w:ascii="Arial" w:hAnsi="Arial" w:cs="Arial" w:hint="cs"/>
                <w:rtl/>
              </w:rPr>
              <w:t>الإسلام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407</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12 </w:t>
            </w:r>
            <w:r w:rsidRPr="00F65AD2">
              <w:rPr>
                <w:rFonts w:ascii="Arial" w:hAnsi="Arial" w:cs="Arial" w:hint="cs"/>
                <w:rtl/>
              </w:rPr>
              <w:t>ـ</w:t>
            </w:r>
            <w:r w:rsidRPr="00F65AD2">
              <w:rPr>
                <w:rtl/>
              </w:rPr>
              <w:t xml:space="preserve"> 13</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تقديم</w:t>
            </w:r>
            <w:r w:rsidRPr="00F65AD2">
              <w:rPr>
                <w:rtl/>
              </w:rPr>
              <w:t xml:space="preserve"> </w:t>
            </w:r>
            <w:r w:rsidRPr="00F65AD2">
              <w:rPr>
                <w:rFonts w:ascii="Arial" w:hAnsi="Arial" w:cs="Arial" w:hint="cs"/>
                <w:rtl/>
              </w:rPr>
              <w:t>الصدقة</w:t>
            </w:r>
            <w:r w:rsidRPr="00F65AD2">
              <w:rPr>
                <w:rtl/>
              </w:rPr>
              <w:t xml:space="preserve"> </w:t>
            </w:r>
            <w:r w:rsidRPr="00F65AD2">
              <w:rPr>
                <w:rFonts w:ascii="Arial" w:hAnsi="Arial" w:cs="Arial" w:hint="cs"/>
                <w:rtl/>
              </w:rPr>
              <w:t>عند</w:t>
            </w:r>
            <w:r w:rsidRPr="00F65AD2">
              <w:rPr>
                <w:rtl/>
              </w:rPr>
              <w:t xml:space="preserve"> </w:t>
            </w:r>
            <w:r w:rsidRPr="00F65AD2">
              <w:rPr>
                <w:rFonts w:ascii="Arial" w:hAnsi="Arial" w:cs="Arial" w:hint="cs"/>
                <w:rtl/>
              </w:rPr>
              <w:t>مناجاة</w:t>
            </w:r>
            <w:r w:rsidRPr="00F65AD2">
              <w:rPr>
                <w:rtl/>
              </w:rPr>
              <w:t xml:space="preserve"> </w:t>
            </w:r>
            <w:r w:rsidRPr="00F65AD2">
              <w:rPr>
                <w:rFonts w:ascii="Arial" w:hAnsi="Arial" w:cs="Arial" w:hint="cs"/>
                <w:rtl/>
              </w:rPr>
              <w:t>الرسول</w:t>
            </w:r>
            <w:r w:rsidRPr="00F65AD2">
              <w:rPr>
                <w:rFonts w:ascii="Calibri" w:cs="Calibri" w:hint="cs"/>
                <w:rtl/>
              </w:rPr>
              <w:t> </w:t>
            </w:r>
            <w:r w:rsidRPr="00F65AD2">
              <w:rPr>
                <w:rStyle w:val="spglamiss2014"/>
                <w:rFonts w:ascii="Arial" w:hAnsi="Arial" w:cs="Arial" w:hint="cs"/>
                <w:rtl/>
              </w:rPr>
              <w:t>ژ</w:t>
            </w:r>
            <w:r w:rsidRPr="00F65AD2">
              <w:rPr>
                <w:rtl/>
              </w:rPr>
              <w:t>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413</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14 </w:t>
            </w:r>
            <w:r w:rsidRPr="00F65AD2">
              <w:rPr>
                <w:rFonts w:ascii="Arial" w:hAnsi="Arial" w:cs="Arial" w:hint="cs"/>
                <w:rtl/>
              </w:rPr>
              <w:t>ـ</w:t>
            </w:r>
            <w:r w:rsidRPr="00F65AD2">
              <w:rPr>
                <w:rtl/>
              </w:rPr>
              <w:t xml:space="preserve"> 19</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جزاء</w:t>
            </w:r>
            <w:r w:rsidRPr="00F65AD2">
              <w:rPr>
                <w:rtl/>
              </w:rPr>
              <w:t xml:space="preserve"> </w:t>
            </w:r>
            <w:r w:rsidRPr="00F65AD2">
              <w:rPr>
                <w:rFonts w:ascii="Arial" w:hAnsi="Arial" w:cs="Arial" w:hint="cs"/>
                <w:rtl/>
              </w:rPr>
              <w:t>المنافقين</w:t>
            </w:r>
            <w:r w:rsidRPr="00F65AD2">
              <w:rPr>
                <w:rtl/>
              </w:rPr>
              <w:t xml:space="preserve"> </w:t>
            </w:r>
            <w:r w:rsidRPr="00F65AD2">
              <w:rPr>
                <w:rFonts w:ascii="Arial" w:hAnsi="Arial" w:cs="Arial" w:hint="cs"/>
                <w:rtl/>
              </w:rPr>
              <w:t>الذين</w:t>
            </w:r>
            <w:r w:rsidRPr="00F65AD2">
              <w:rPr>
                <w:rtl/>
              </w:rPr>
              <w:t xml:space="preserve"> </w:t>
            </w:r>
            <w:r w:rsidRPr="00F65AD2">
              <w:rPr>
                <w:rFonts w:ascii="Arial" w:hAnsi="Arial" w:cs="Arial" w:hint="cs"/>
                <w:rtl/>
              </w:rPr>
              <w:t>يوالون</w:t>
            </w:r>
            <w:r w:rsidRPr="00F65AD2">
              <w:rPr>
                <w:rtl/>
              </w:rPr>
              <w:t xml:space="preserve"> </w:t>
            </w:r>
            <w:r w:rsidRPr="00F65AD2">
              <w:rPr>
                <w:rFonts w:ascii="Arial" w:hAnsi="Arial" w:cs="Arial" w:hint="cs"/>
                <w:rtl/>
              </w:rPr>
              <w:t>غير</w:t>
            </w:r>
            <w:r w:rsidRPr="00F65AD2">
              <w:rPr>
                <w:rtl/>
              </w:rPr>
              <w:t xml:space="preserve"> </w:t>
            </w:r>
            <w:r w:rsidRPr="00F65AD2">
              <w:rPr>
                <w:rFonts w:ascii="Arial" w:hAnsi="Arial" w:cs="Arial" w:hint="cs"/>
                <w:rtl/>
              </w:rPr>
              <w:t>المؤمنين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417</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20 </w:t>
            </w:r>
            <w:r w:rsidRPr="00F65AD2">
              <w:rPr>
                <w:rFonts w:ascii="Arial" w:hAnsi="Arial" w:cs="Arial" w:hint="cs"/>
                <w:rtl/>
              </w:rPr>
              <w:t>ـ</w:t>
            </w:r>
            <w:r w:rsidRPr="00F65AD2">
              <w:rPr>
                <w:rtl/>
              </w:rPr>
              <w:t xml:space="preserve"> 22</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جزاءُ</w:t>
            </w:r>
            <w:r w:rsidRPr="00F65AD2">
              <w:rPr>
                <w:rtl/>
              </w:rPr>
              <w:t xml:space="preserve"> </w:t>
            </w:r>
            <w:r w:rsidRPr="00F65AD2">
              <w:rPr>
                <w:rFonts w:ascii="Arial" w:hAnsi="Arial" w:cs="Arial" w:hint="cs"/>
                <w:rtl/>
              </w:rPr>
              <w:t>المعادين</w:t>
            </w:r>
            <w:r w:rsidRPr="00F65AD2">
              <w:rPr>
                <w:rtl/>
              </w:rPr>
              <w:t xml:space="preserve"> </w:t>
            </w:r>
            <w:r w:rsidRPr="00F65AD2">
              <w:rPr>
                <w:rFonts w:ascii="Arial" w:hAnsi="Arial" w:cs="Arial" w:hint="cs"/>
                <w:rtl/>
              </w:rPr>
              <w:t>لله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والرسول</w:t>
            </w:r>
            <w:r w:rsidRPr="00F65AD2">
              <w:rPr>
                <w:rFonts w:ascii="Calibri" w:cs="Calibri" w:hint="cs"/>
                <w:rtl/>
              </w:rPr>
              <w:t> </w:t>
            </w:r>
            <w:r w:rsidRPr="00F65AD2">
              <w:rPr>
                <w:rStyle w:val="spglamiss2014"/>
                <w:rFonts w:ascii="Arial" w:hAnsi="Arial" w:cs="Arial" w:hint="cs"/>
                <w:rtl/>
              </w:rPr>
              <w:t>ژ</w:t>
            </w:r>
            <w:r w:rsidRPr="00F65AD2">
              <w:rPr>
                <w:rtl/>
              </w:rPr>
              <w:t xml:space="preserve"> </w:t>
            </w:r>
            <w:r w:rsidRPr="00F65AD2">
              <w:rPr>
                <w:rFonts w:ascii="Arial" w:hAnsi="Arial" w:cs="Arial" w:hint="cs"/>
                <w:rtl/>
              </w:rPr>
              <w:t>والوعدُ</w:t>
            </w:r>
            <w:r w:rsidRPr="00F65AD2">
              <w:rPr>
                <w:rtl/>
              </w:rPr>
              <w:t xml:space="preserve"> </w:t>
            </w:r>
            <w:r w:rsidRPr="00F65AD2">
              <w:rPr>
                <w:rFonts w:ascii="Arial" w:hAnsi="Arial" w:cs="Arial" w:hint="cs"/>
                <w:rtl/>
              </w:rPr>
              <w:t>بنصر</w:t>
            </w:r>
            <w:r w:rsidRPr="00F65AD2">
              <w:rPr>
                <w:rtl/>
              </w:rPr>
              <w:t xml:space="preserve"> </w:t>
            </w:r>
            <w:r w:rsidRPr="00F65AD2">
              <w:rPr>
                <w:rFonts w:ascii="Arial" w:hAnsi="Arial" w:cs="Arial" w:hint="cs"/>
                <w:rtl/>
              </w:rPr>
              <w:t>المؤمنين،</w:t>
            </w:r>
            <w:r w:rsidRPr="00F65AD2">
              <w:rPr>
                <w:rtl/>
              </w:rPr>
              <w:t xml:space="preserve"> </w:t>
            </w:r>
            <w:r w:rsidRPr="00F65AD2">
              <w:rPr>
                <w:rFonts w:ascii="Arial" w:hAnsi="Arial" w:cs="Arial" w:hint="cs"/>
                <w:rtl/>
              </w:rPr>
              <w:t>وتحريمُ</w:t>
            </w:r>
            <w:r w:rsidRPr="00F65AD2">
              <w:rPr>
                <w:rtl/>
              </w:rPr>
              <w:t xml:space="preserve"> </w:t>
            </w:r>
            <w:r w:rsidRPr="00F65AD2">
              <w:rPr>
                <w:rFonts w:ascii="Arial" w:hAnsi="Arial" w:cs="Arial" w:hint="cs"/>
                <w:rtl/>
              </w:rPr>
              <w:t>موالاة</w:t>
            </w:r>
            <w:r w:rsidRPr="00F65AD2">
              <w:rPr>
                <w:rtl/>
              </w:rPr>
              <w:t xml:space="preserve"> </w:t>
            </w:r>
            <w:r w:rsidRPr="00F65AD2">
              <w:rPr>
                <w:rFonts w:ascii="Arial" w:hAnsi="Arial" w:cs="Arial" w:hint="cs"/>
                <w:rtl/>
              </w:rPr>
              <w:t>الأعداء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422</w:t>
            </w:r>
          </w:p>
        </w:tc>
      </w:tr>
      <w:tr w:rsidR="00F65AD2" w:rsidRPr="00F65AD2">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F65AD2" w:rsidRPr="00F65AD2" w:rsidRDefault="00F65AD2">
            <w:pPr>
              <w:pStyle w:val="contentstittle"/>
              <w:rPr>
                <w:rtl/>
              </w:rPr>
            </w:pPr>
            <w:r w:rsidRPr="00F65AD2">
              <w:rPr>
                <w:rFonts w:ascii="Arial" w:hAnsi="Arial" w:cs="Arial" w:hint="cs"/>
                <w:rtl/>
              </w:rPr>
              <w:t>تفسير</w:t>
            </w:r>
            <w:r w:rsidRPr="00F65AD2">
              <w:rPr>
                <w:rtl/>
              </w:rPr>
              <w:t xml:space="preserve"> </w:t>
            </w:r>
            <w:r w:rsidRPr="00F65AD2">
              <w:rPr>
                <w:rFonts w:ascii="Arial" w:hAnsi="Arial" w:cs="Arial" w:hint="cs"/>
                <w:rtl/>
              </w:rPr>
              <w:t>سورة</w:t>
            </w:r>
            <w:r w:rsidRPr="00F65AD2">
              <w:rPr>
                <w:rtl/>
              </w:rPr>
              <w:t xml:space="preserve"> </w:t>
            </w:r>
            <w:r w:rsidRPr="00F65AD2">
              <w:rPr>
                <w:rFonts w:ascii="Arial" w:hAnsi="Arial" w:cs="Arial" w:hint="cs"/>
                <w:rtl/>
              </w:rPr>
              <w:t>الحشر</w:t>
            </w:r>
            <w:r w:rsidRPr="00F65AD2">
              <w:rPr>
                <w:rtl/>
              </w:rPr>
              <w:t xml:space="preserve"> (59)</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 </w:t>
            </w:r>
            <w:r w:rsidRPr="00F65AD2">
              <w:rPr>
                <w:rFonts w:ascii="Arial" w:hAnsi="Arial" w:cs="Arial" w:hint="cs"/>
                <w:rtl/>
              </w:rPr>
              <w:t>ـ</w:t>
            </w:r>
            <w:r w:rsidRPr="00F65AD2">
              <w:rPr>
                <w:rtl/>
              </w:rPr>
              <w:t xml:space="preserve"> 5</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بيان</w:t>
            </w:r>
            <w:r w:rsidRPr="00F65AD2">
              <w:rPr>
                <w:rtl/>
              </w:rPr>
              <w:t xml:space="preserve"> </w:t>
            </w:r>
            <w:r w:rsidRPr="00F65AD2">
              <w:rPr>
                <w:rFonts w:ascii="Arial" w:hAnsi="Arial" w:cs="Arial" w:hint="cs"/>
                <w:rtl/>
              </w:rPr>
              <w:t>بعض</w:t>
            </w:r>
            <w:r w:rsidRPr="00F65AD2">
              <w:rPr>
                <w:rtl/>
              </w:rPr>
              <w:t xml:space="preserve"> </w:t>
            </w:r>
            <w:r w:rsidRPr="00F65AD2">
              <w:rPr>
                <w:rFonts w:ascii="Arial" w:hAnsi="Arial" w:cs="Arial" w:hint="cs"/>
                <w:rtl/>
              </w:rPr>
              <w:t>قدرة</w:t>
            </w:r>
            <w:r w:rsidRPr="00F65AD2">
              <w:rPr>
                <w:rtl/>
              </w:rPr>
              <w:t xml:space="preserve"> </w:t>
            </w:r>
            <w:r w:rsidRPr="00F65AD2">
              <w:rPr>
                <w:rFonts w:ascii="Arial" w:hAnsi="Arial" w:cs="Arial" w:hint="cs"/>
                <w:rtl/>
              </w:rPr>
              <w:t>الله</w:t>
            </w:r>
            <w:r w:rsidRPr="00F65AD2">
              <w:rPr>
                <w:rtl/>
              </w:rPr>
              <w:t xml:space="preserve"> </w:t>
            </w:r>
            <w:r w:rsidRPr="00F65AD2">
              <w:rPr>
                <w:rFonts w:ascii="Arial" w:hAnsi="Arial" w:cs="Arial" w:hint="cs"/>
                <w:rtl/>
              </w:rPr>
              <w:t>تعالى</w:t>
            </w:r>
            <w:r w:rsidRPr="00F65AD2">
              <w:rPr>
                <w:rtl/>
              </w:rPr>
              <w:t xml:space="preserve"> </w:t>
            </w:r>
            <w:r w:rsidRPr="00F65AD2">
              <w:rPr>
                <w:rFonts w:ascii="Arial" w:hAnsi="Arial" w:cs="Arial" w:hint="cs"/>
                <w:rtl/>
              </w:rPr>
              <w:t>وإجلاء</w:t>
            </w:r>
            <w:r w:rsidRPr="00F65AD2">
              <w:rPr>
                <w:rtl/>
              </w:rPr>
              <w:t xml:space="preserve"> </w:t>
            </w:r>
            <w:r w:rsidRPr="00F65AD2">
              <w:rPr>
                <w:rFonts w:ascii="Arial" w:hAnsi="Arial" w:cs="Arial" w:hint="cs"/>
                <w:rtl/>
              </w:rPr>
              <w:t>يهود</w:t>
            </w:r>
            <w:r w:rsidRPr="00F65AD2">
              <w:rPr>
                <w:rtl/>
              </w:rPr>
              <w:t xml:space="preserve"> </w:t>
            </w:r>
            <w:r w:rsidRPr="00F65AD2">
              <w:rPr>
                <w:rFonts w:ascii="Arial" w:hAnsi="Arial" w:cs="Arial" w:hint="cs"/>
                <w:rtl/>
              </w:rPr>
              <w:t>بني</w:t>
            </w:r>
            <w:r w:rsidRPr="00F65AD2">
              <w:rPr>
                <w:rtl/>
              </w:rPr>
              <w:t xml:space="preserve"> </w:t>
            </w:r>
            <w:r w:rsidRPr="00F65AD2">
              <w:rPr>
                <w:rFonts w:ascii="Arial" w:hAnsi="Arial" w:cs="Arial" w:hint="cs"/>
                <w:rtl/>
              </w:rPr>
              <w:t>النضير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428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6 </w:t>
            </w:r>
            <w:r w:rsidRPr="00F65AD2">
              <w:rPr>
                <w:rFonts w:ascii="Arial" w:hAnsi="Arial" w:cs="Arial" w:hint="cs"/>
                <w:rtl/>
              </w:rPr>
              <w:t>ـ</w:t>
            </w:r>
            <w:r w:rsidRPr="00F65AD2">
              <w:rPr>
                <w:rtl/>
              </w:rPr>
              <w:t xml:space="preserve"> 10</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حكم</w:t>
            </w:r>
            <w:r w:rsidRPr="00F65AD2">
              <w:rPr>
                <w:rtl/>
              </w:rPr>
              <w:t xml:space="preserve"> </w:t>
            </w:r>
            <w:r w:rsidRPr="00F65AD2">
              <w:rPr>
                <w:rFonts w:ascii="Arial" w:hAnsi="Arial" w:cs="Arial" w:hint="cs"/>
                <w:rtl/>
              </w:rPr>
              <w:t>غنائم</w:t>
            </w:r>
            <w:r w:rsidRPr="00F65AD2">
              <w:rPr>
                <w:rtl/>
              </w:rPr>
              <w:t xml:space="preserve"> </w:t>
            </w:r>
            <w:r w:rsidRPr="00F65AD2">
              <w:rPr>
                <w:rFonts w:ascii="Arial" w:hAnsi="Arial" w:cs="Arial" w:hint="cs"/>
                <w:rtl/>
              </w:rPr>
              <w:t>بني</w:t>
            </w:r>
            <w:r w:rsidRPr="00F65AD2">
              <w:rPr>
                <w:rtl/>
              </w:rPr>
              <w:t xml:space="preserve"> </w:t>
            </w:r>
            <w:r w:rsidRPr="00F65AD2">
              <w:rPr>
                <w:rFonts w:ascii="Arial" w:hAnsi="Arial" w:cs="Arial" w:hint="cs"/>
                <w:rtl/>
              </w:rPr>
              <w:t>النضير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438</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11 </w:t>
            </w:r>
            <w:r w:rsidRPr="00F65AD2">
              <w:rPr>
                <w:rFonts w:ascii="Arial" w:hAnsi="Arial" w:cs="Arial" w:hint="cs"/>
                <w:rtl/>
              </w:rPr>
              <w:t>ـ</w:t>
            </w:r>
            <w:r w:rsidRPr="00F65AD2">
              <w:rPr>
                <w:rtl/>
              </w:rPr>
              <w:t xml:space="preserve"> 17</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تواطؤ</w:t>
            </w:r>
            <w:r w:rsidRPr="00F65AD2">
              <w:rPr>
                <w:rtl/>
              </w:rPr>
              <w:t xml:space="preserve"> </w:t>
            </w:r>
            <w:r w:rsidRPr="00F65AD2">
              <w:rPr>
                <w:rFonts w:ascii="Arial" w:hAnsi="Arial" w:cs="Arial" w:hint="cs"/>
                <w:rtl/>
              </w:rPr>
              <w:t>المنافقين</w:t>
            </w:r>
            <w:r w:rsidRPr="00F65AD2">
              <w:rPr>
                <w:rtl/>
              </w:rPr>
              <w:t xml:space="preserve"> </w:t>
            </w:r>
            <w:r w:rsidRPr="00F65AD2">
              <w:rPr>
                <w:rFonts w:ascii="Arial" w:hAnsi="Arial" w:cs="Arial" w:hint="cs"/>
                <w:rtl/>
              </w:rPr>
              <w:t>واليهود،</w:t>
            </w:r>
            <w:r w:rsidRPr="00F65AD2">
              <w:rPr>
                <w:rtl/>
              </w:rPr>
              <w:t xml:space="preserve"> </w:t>
            </w:r>
            <w:r w:rsidRPr="00F65AD2">
              <w:rPr>
                <w:rFonts w:ascii="Arial" w:hAnsi="Arial" w:cs="Arial" w:hint="cs"/>
                <w:rtl/>
              </w:rPr>
              <w:t>وجزاؤهم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460</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18 </w:t>
            </w:r>
            <w:r w:rsidRPr="00F65AD2">
              <w:rPr>
                <w:rFonts w:ascii="Arial" w:hAnsi="Arial" w:cs="Arial" w:hint="cs"/>
                <w:rtl/>
              </w:rPr>
              <w:t>ـ</w:t>
            </w:r>
            <w:r w:rsidRPr="00F65AD2">
              <w:rPr>
                <w:rtl/>
              </w:rPr>
              <w:t xml:space="preserve"> 20</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F65AD2" w:rsidRPr="00F65AD2" w:rsidRDefault="00F65AD2">
            <w:pPr>
              <w:pStyle w:val="contentstext"/>
              <w:rPr>
                <w:rtl/>
              </w:rPr>
            </w:pPr>
            <w:r w:rsidRPr="00F65AD2">
              <w:rPr>
                <w:rFonts w:ascii="Arial" w:hAnsi="Arial" w:cs="Arial" w:hint="cs"/>
                <w:rtl/>
              </w:rPr>
              <w:t>الأمر</w:t>
            </w:r>
            <w:r w:rsidRPr="00F65AD2">
              <w:rPr>
                <w:rtl/>
              </w:rPr>
              <w:t xml:space="preserve"> </w:t>
            </w:r>
            <w:r w:rsidRPr="00F65AD2">
              <w:rPr>
                <w:rFonts w:ascii="Arial" w:hAnsi="Arial" w:cs="Arial" w:hint="cs"/>
                <w:rtl/>
              </w:rPr>
              <w:t>بالتقوى</w:t>
            </w:r>
            <w:r w:rsidRPr="00F65AD2">
              <w:rPr>
                <w:rtl/>
              </w:rPr>
              <w:t xml:space="preserve"> </w:t>
            </w:r>
            <w:r w:rsidRPr="00F65AD2">
              <w:rPr>
                <w:rFonts w:ascii="Arial" w:hAnsi="Arial" w:cs="Arial" w:hint="cs"/>
                <w:rtl/>
              </w:rPr>
              <w:t>والعمل</w:t>
            </w:r>
            <w:r w:rsidRPr="00F65AD2">
              <w:rPr>
                <w:rtl/>
              </w:rPr>
              <w:t xml:space="preserve"> </w:t>
            </w:r>
            <w:r w:rsidRPr="00F65AD2">
              <w:rPr>
                <w:rFonts w:ascii="Arial" w:hAnsi="Arial" w:cs="Arial" w:hint="cs"/>
                <w:rtl/>
              </w:rPr>
              <w:t>للآخرة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469</w:t>
            </w:r>
          </w:p>
        </w:tc>
      </w:tr>
      <w:tr w:rsidR="00F65AD2" w:rsidRPr="00F65AD2">
        <w:tblPrEx>
          <w:tblCellMar>
            <w:top w:w="0" w:type="dxa"/>
            <w:left w:w="0" w:type="dxa"/>
            <w:bottom w:w="0" w:type="dxa"/>
            <w:right w:w="0" w:type="dxa"/>
          </w:tblCellMar>
        </w:tblPrEx>
        <w:trPr>
          <w:trHeight w:val="60"/>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F65AD2" w:rsidRPr="00F65AD2" w:rsidRDefault="00F65AD2">
            <w:pPr>
              <w:pStyle w:val="contentstext"/>
              <w:rPr>
                <w:rtl/>
              </w:rPr>
            </w:pPr>
            <w:r w:rsidRPr="00F65AD2">
              <w:rPr>
                <w:rtl/>
              </w:rPr>
              <w:t xml:space="preserve">21 </w:t>
            </w:r>
            <w:r w:rsidRPr="00F65AD2">
              <w:rPr>
                <w:rFonts w:ascii="Arial" w:hAnsi="Arial" w:cs="Arial" w:hint="cs"/>
                <w:rtl/>
              </w:rPr>
              <w:t>ـ</w:t>
            </w:r>
            <w:r w:rsidRPr="00F65AD2">
              <w:rPr>
                <w:rtl/>
              </w:rPr>
              <w:t xml:space="preserve"> 24</w:t>
            </w:r>
          </w:p>
        </w:tc>
        <w:tc>
          <w:tcPr>
            <w:tcW w:w="5330"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tcPr>
          <w:p w:rsidR="00F65AD2" w:rsidRPr="00F65AD2" w:rsidRDefault="00F65AD2">
            <w:pPr>
              <w:pStyle w:val="contentstext"/>
              <w:rPr>
                <w:rtl/>
              </w:rPr>
            </w:pPr>
            <w:r w:rsidRPr="00F65AD2">
              <w:rPr>
                <w:rFonts w:ascii="Arial" w:hAnsi="Arial" w:cs="Arial" w:hint="cs"/>
                <w:rtl/>
              </w:rPr>
              <w:t>مكانة</w:t>
            </w:r>
            <w:r w:rsidRPr="00F65AD2">
              <w:rPr>
                <w:rtl/>
              </w:rPr>
              <w:t xml:space="preserve"> </w:t>
            </w:r>
            <w:r w:rsidRPr="00F65AD2">
              <w:rPr>
                <w:rFonts w:ascii="Arial" w:hAnsi="Arial" w:cs="Arial" w:hint="cs"/>
                <w:rtl/>
              </w:rPr>
              <w:t>القرآن،</w:t>
            </w:r>
            <w:r w:rsidRPr="00F65AD2">
              <w:rPr>
                <w:rtl/>
              </w:rPr>
              <w:t xml:space="preserve"> </w:t>
            </w:r>
            <w:r w:rsidRPr="00F65AD2">
              <w:rPr>
                <w:rFonts w:ascii="Arial" w:hAnsi="Arial" w:cs="Arial" w:hint="cs"/>
                <w:rtl/>
              </w:rPr>
              <w:t>وعظمة</w:t>
            </w:r>
            <w:r w:rsidRPr="00F65AD2">
              <w:rPr>
                <w:rtl/>
              </w:rPr>
              <w:t xml:space="preserve"> </w:t>
            </w:r>
            <w:r w:rsidRPr="00F65AD2">
              <w:rPr>
                <w:rFonts w:ascii="Arial" w:hAnsi="Arial" w:cs="Arial" w:hint="cs"/>
                <w:rtl/>
              </w:rPr>
              <w:t>منزِّله</w:t>
            </w:r>
            <w:r w:rsidRPr="00F65AD2">
              <w:rPr>
                <w:rtl/>
              </w:rPr>
              <w:t xml:space="preserve"> </w:t>
            </w:r>
            <w:r w:rsidRPr="00F65AD2">
              <w:rPr>
                <w:rFonts w:ascii="Arial" w:hAnsi="Arial" w:cs="Arial" w:hint="cs"/>
                <w:rtl/>
              </w:rPr>
              <w:t>ذي</w:t>
            </w:r>
            <w:r w:rsidRPr="00F65AD2">
              <w:rPr>
                <w:rtl/>
              </w:rPr>
              <w:t xml:space="preserve"> </w:t>
            </w:r>
            <w:r w:rsidRPr="00F65AD2">
              <w:rPr>
                <w:rFonts w:ascii="Arial" w:hAnsi="Arial" w:cs="Arial" w:hint="cs"/>
                <w:rtl/>
              </w:rPr>
              <w:t>الأسماء</w:t>
            </w:r>
            <w:r w:rsidRPr="00F65AD2">
              <w:rPr>
                <w:rtl/>
              </w:rPr>
              <w:t xml:space="preserve"> </w:t>
            </w:r>
            <w:r w:rsidRPr="00F65AD2">
              <w:rPr>
                <w:rFonts w:ascii="Arial" w:hAnsi="Arial" w:cs="Arial" w:hint="cs"/>
                <w:rtl/>
              </w:rPr>
              <w:t>الحسنى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215" w:type="dxa"/>
            </w:tcMar>
            <w:vAlign w:val="bottom"/>
          </w:tcPr>
          <w:p w:rsidR="00F65AD2" w:rsidRPr="00F65AD2" w:rsidRDefault="00F65AD2">
            <w:pPr>
              <w:pStyle w:val="contentstext"/>
              <w:rPr>
                <w:rtl/>
              </w:rPr>
            </w:pPr>
            <w:r w:rsidRPr="00F65AD2">
              <w:rPr>
                <w:rtl/>
              </w:rPr>
              <w:t>472</w:t>
            </w:r>
          </w:p>
        </w:tc>
      </w:tr>
    </w:tbl>
    <w:p w:rsidR="00F65AD2" w:rsidRDefault="00F65AD2">
      <w:pPr>
        <w:pStyle w:val="text"/>
        <w:rPr>
          <w:rtl/>
        </w:rPr>
      </w:pPr>
    </w:p>
    <w:p w:rsidR="00F65AD2" w:rsidRDefault="00F65AD2">
      <w:pPr>
        <w:pStyle w:val="text"/>
        <w:rPr>
          <w:rtl/>
        </w:rPr>
      </w:pPr>
    </w:p>
    <w:p w:rsidR="00F65AD2" w:rsidRDefault="00F65AD2">
      <w:pPr>
        <w:pStyle w:val="text"/>
        <w:rPr>
          <w:rtl/>
        </w:rPr>
      </w:pPr>
    </w:p>
    <w:p w:rsidR="00F65AD2" w:rsidRDefault="00F65AD2">
      <w:pPr>
        <w:pStyle w:val="NoParagraphStyle"/>
        <w:suppressAutoHyphens/>
        <w:jc w:val="center"/>
        <w:rPr>
          <w:rFonts w:ascii="spglamiss2014-Bold" w:cs="spglamiss2014-Bold"/>
          <w:b/>
          <w:bCs/>
          <w:color w:val="00C100"/>
          <w:sz w:val="40"/>
          <w:szCs w:val="40"/>
          <w:u w:color="000000"/>
          <w:vertAlign w:val="superscript"/>
          <w:rtl/>
        </w:rPr>
      </w:pPr>
      <w:r>
        <w:rPr>
          <w:rStyle w:val="tarwisa"/>
          <w:rFonts w:ascii="Arial" w:hAnsi="Arial" w:cs="Arial" w:hint="cs"/>
          <w:color w:val="00C100"/>
          <w:sz w:val="36"/>
          <w:szCs w:val="36"/>
          <w:u w:color="000000"/>
          <w:rtl/>
        </w:rPr>
        <w:t>التعريف</w:t>
      </w:r>
      <w:r>
        <w:rPr>
          <w:rStyle w:val="tarwisa"/>
          <w:rFonts w:ascii="spgsharq-Light" w:cs="spgsharq-Light"/>
          <w:color w:val="00C100"/>
          <w:sz w:val="36"/>
          <w:szCs w:val="36"/>
          <w:u w:color="000000"/>
          <w:rtl/>
        </w:rPr>
        <w:t xml:space="preserve"> </w:t>
      </w:r>
      <w:r>
        <w:rPr>
          <w:rStyle w:val="tarwisa"/>
          <w:rFonts w:ascii="Arial" w:hAnsi="Arial" w:cs="Arial" w:hint="cs"/>
          <w:color w:val="00C100"/>
          <w:sz w:val="36"/>
          <w:szCs w:val="36"/>
          <w:u w:color="000000"/>
          <w:rtl/>
        </w:rPr>
        <w:t>بالمفسِّر</w:t>
      </w:r>
      <w:r>
        <w:rPr>
          <w:rFonts w:ascii="spglamiss2014-Bold" w:cs="spglamiss2014-Bold"/>
          <w:b/>
          <w:bCs/>
          <w:color w:val="00C100"/>
          <w:sz w:val="40"/>
          <w:szCs w:val="40"/>
          <w:u w:color="000000"/>
          <w:vertAlign w:val="superscript"/>
          <w:rtl/>
        </w:rPr>
        <w:t>(</w:t>
      </w:r>
      <w:r>
        <w:rPr>
          <w:rFonts w:ascii="Arial" w:hAnsi="Arial" w:cs="Arial" w:hint="cs"/>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F65AD2" w:rsidRPr="00CF08D2" w:rsidRDefault="00F65AD2">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CF08D2">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356"/>
      </w:r>
    </w:p>
    <w:p w:rsidR="00F65AD2" w:rsidRDefault="00F65AD2">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1237</w:t>
      </w:r>
      <w:r>
        <w:rPr>
          <w:rFonts w:ascii="Arial" w:hAnsi="Arial" w:cs="Arial" w:hint="cs"/>
          <w:sz w:val="30"/>
          <w:szCs w:val="30"/>
          <w:rtl/>
        </w:rPr>
        <w:t>هـ</w:t>
      </w:r>
      <w:r>
        <w:rPr>
          <w:rFonts w:ascii="spglamiss2014" w:cs="spglamiss2014"/>
          <w:sz w:val="30"/>
          <w:szCs w:val="30"/>
          <w:rtl/>
        </w:rPr>
        <w:t>/1818</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بمدينة</w:t>
      </w:r>
      <w:r>
        <w:rPr>
          <w:rFonts w:ascii="spglamiss2014" w:cs="spglamiss2014"/>
          <w:sz w:val="30"/>
          <w:szCs w:val="30"/>
          <w:rtl/>
        </w:rPr>
        <w:t xml:space="preserve"> </w:t>
      </w:r>
      <w:r>
        <w:rPr>
          <w:rFonts w:ascii="Arial" w:hAnsi="Arial" w:cs="Arial" w:hint="cs"/>
          <w:sz w:val="30"/>
          <w:szCs w:val="30"/>
          <w:rtl/>
        </w:rPr>
        <w:t>غرداية</w:t>
      </w:r>
      <w:r>
        <w:rPr>
          <w:rFonts w:ascii="spglamiss2014" w:cs="spglamiss2014"/>
          <w:sz w:val="30"/>
          <w:szCs w:val="30"/>
          <w:rtl/>
        </w:rPr>
        <w:t xml:space="preserve"> </w:t>
      </w:r>
      <w:r>
        <w:rPr>
          <w:rFonts w:ascii="Arial" w:hAnsi="Arial" w:cs="Arial" w:hint="cs"/>
          <w:sz w:val="30"/>
          <w:szCs w:val="30"/>
          <w:rtl/>
        </w:rPr>
        <w:t>العريقة</w:t>
      </w:r>
      <w:r>
        <w:rPr>
          <w:rFonts w:ascii="spglamiss2014" w:cs="spglamiss2014"/>
          <w:sz w:val="30"/>
          <w:szCs w:val="30"/>
          <w:rtl/>
        </w:rPr>
        <w:t xml:space="preserve"> </w:t>
      </w:r>
      <w:r>
        <w:rPr>
          <w:rFonts w:ascii="Arial" w:hAnsi="Arial" w:cs="Arial" w:hint="cs"/>
          <w:sz w:val="30"/>
          <w:szCs w:val="30"/>
          <w:rtl/>
        </w:rPr>
        <w:t>شمال</w:t>
      </w:r>
      <w:r>
        <w:rPr>
          <w:rFonts w:ascii="spglamiss2014" w:cs="spglamiss2014"/>
          <w:sz w:val="30"/>
          <w:szCs w:val="30"/>
          <w:rtl/>
        </w:rPr>
        <w:t xml:space="preserve"> </w:t>
      </w:r>
      <w:r>
        <w:rPr>
          <w:rFonts w:ascii="Arial" w:hAnsi="Arial" w:cs="Arial" w:hint="cs"/>
          <w:sz w:val="30"/>
          <w:szCs w:val="30"/>
          <w:rtl/>
        </w:rPr>
        <w:t>صحراء</w:t>
      </w:r>
      <w:r>
        <w:rPr>
          <w:rFonts w:ascii="spglamiss2014" w:cs="spglamiss2014"/>
          <w:sz w:val="30"/>
          <w:szCs w:val="30"/>
          <w:rtl/>
        </w:rPr>
        <w:t xml:space="preserve"> </w:t>
      </w:r>
      <w:r>
        <w:rPr>
          <w:rFonts w:ascii="Arial" w:hAnsi="Arial" w:cs="Arial" w:hint="cs"/>
          <w:sz w:val="30"/>
          <w:szCs w:val="30"/>
          <w:rtl/>
        </w:rPr>
        <w:t>الجزائر،</w:t>
      </w:r>
      <w:r>
        <w:rPr>
          <w:rFonts w:ascii="spglamiss2014" w:cs="spglamiss2014"/>
          <w:sz w:val="30"/>
          <w:szCs w:val="30"/>
          <w:rtl/>
        </w:rPr>
        <w:t xml:space="preserve"> </w:t>
      </w:r>
      <w:r>
        <w:rPr>
          <w:rFonts w:ascii="Arial" w:hAnsi="Arial" w:cs="Arial" w:hint="cs"/>
          <w:sz w:val="30"/>
          <w:szCs w:val="30"/>
          <w:rtl/>
        </w:rPr>
        <w:t>وُلد</w:t>
      </w:r>
      <w:r>
        <w:rPr>
          <w:rFonts w:ascii="spglamiss2014" w:cs="spglamiss2014"/>
          <w:sz w:val="30"/>
          <w:szCs w:val="30"/>
          <w:rtl/>
        </w:rPr>
        <w:t xml:space="preserve"> </w:t>
      </w:r>
      <w:r>
        <w:rPr>
          <w:rFonts w:ascii="Arial" w:hAnsi="Arial" w:cs="Arial" w:hint="cs"/>
          <w:sz w:val="30"/>
          <w:szCs w:val="30"/>
          <w:rtl/>
        </w:rPr>
        <w:t>الشيخ</w:t>
      </w:r>
      <w:r>
        <w:rPr>
          <w:rFonts w:ascii="spglamiss2014" w:cs="spglamiss2014"/>
          <w:sz w:val="30"/>
          <w:szCs w:val="30"/>
          <w:rtl/>
        </w:rPr>
        <w:t xml:space="preserve"> </w:t>
      </w:r>
      <w:r>
        <w:rPr>
          <w:rFonts w:ascii="Arial" w:hAnsi="Arial" w:cs="Arial" w:hint="cs"/>
          <w:sz w:val="30"/>
          <w:szCs w:val="30"/>
          <w:rtl/>
        </w:rPr>
        <w:t>امحمد</w:t>
      </w:r>
      <w:r>
        <w:rPr>
          <w:rFonts w:ascii="Calibri" w:hAnsi="Calibri" w:cs="Calibri" w:hint="cs"/>
          <w:sz w:val="30"/>
          <w:szCs w:val="30"/>
          <w:rtl/>
        </w:rPr>
        <w:t> </w:t>
      </w:r>
      <w:r>
        <w:rPr>
          <w:rFonts w:ascii="Arial" w:hAnsi="Arial" w:cs="Arial" w:hint="cs"/>
          <w:sz w:val="30"/>
          <w:szCs w:val="30"/>
          <w:rtl/>
        </w:rPr>
        <w:t>بن</w:t>
      </w:r>
      <w:r>
        <w:rPr>
          <w:rFonts w:ascii="spglamiss2014" w:cs="spglamiss2014"/>
          <w:sz w:val="30"/>
          <w:szCs w:val="30"/>
          <w:rtl/>
        </w:rPr>
        <w:t xml:space="preserve"> </w:t>
      </w:r>
      <w:r>
        <w:rPr>
          <w:rFonts w:ascii="Arial" w:hAnsi="Arial" w:cs="Arial" w:hint="cs"/>
          <w:sz w:val="30"/>
          <w:szCs w:val="30"/>
          <w:rtl/>
        </w:rPr>
        <w:t>يوسف</w:t>
      </w:r>
      <w:r>
        <w:rPr>
          <w:rFonts w:ascii="spglamiss2014" w:cs="spglamiss2014"/>
          <w:sz w:val="30"/>
          <w:szCs w:val="30"/>
          <w:rtl/>
        </w:rPr>
        <w:t xml:space="preserve"> </w:t>
      </w:r>
      <w:r>
        <w:rPr>
          <w:rFonts w:ascii="Arial" w:hAnsi="Arial" w:cs="Arial" w:hint="cs"/>
          <w:sz w:val="30"/>
          <w:szCs w:val="30"/>
          <w:rtl/>
        </w:rPr>
        <w:t>اطفيش</w:t>
      </w:r>
      <w:r>
        <w:rPr>
          <w:rFonts w:ascii="spglamiss2014" w:cs="spglamiss2014"/>
          <w:sz w:val="30"/>
          <w:szCs w:val="30"/>
          <w:rtl/>
        </w:rPr>
        <w:t>.</w:t>
      </w:r>
    </w:p>
    <w:p w:rsidR="00F65AD2" w:rsidRDefault="00F65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1243</w:t>
      </w:r>
      <w:r>
        <w:rPr>
          <w:rFonts w:ascii="Arial" w:hAnsi="Arial" w:cs="Arial" w:hint="cs"/>
          <w:sz w:val="30"/>
          <w:szCs w:val="30"/>
          <w:rtl/>
        </w:rPr>
        <w:t>هـ</w:t>
      </w:r>
      <w:r>
        <w:rPr>
          <w:rFonts w:ascii="spglamiss2014" w:cs="spglamiss2014"/>
          <w:sz w:val="30"/>
          <w:szCs w:val="30"/>
          <w:rtl/>
        </w:rPr>
        <w:t>/1827</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حفظ</w:t>
      </w:r>
      <w:r>
        <w:rPr>
          <w:rFonts w:ascii="spglamiss2014" w:cs="spglamiss2014"/>
          <w:sz w:val="30"/>
          <w:szCs w:val="30"/>
          <w:rtl/>
        </w:rPr>
        <w:t xml:space="preserve"> </w:t>
      </w:r>
      <w:r>
        <w:rPr>
          <w:rFonts w:ascii="Arial" w:hAnsi="Arial" w:cs="Arial" w:hint="cs"/>
          <w:sz w:val="30"/>
          <w:szCs w:val="30"/>
          <w:rtl/>
        </w:rPr>
        <w:t>القرآن</w:t>
      </w:r>
      <w:r>
        <w:rPr>
          <w:rFonts w:ascii="spglamiss2014" w:cs="spglamiss2014"/>
          <w:sz w:val="30"/>
          <w:szCs w:val="30"/>
          <w:rtl/>
        </w:rPr>
        <w:t xml:space="preserve"> </w:t>
      </w:r>
      <w:r>
        <w:rPr>
          <w:rFonts w:ascii="Arial" w:hAnsi="Arial" w:cs="Arial" w:hint="cs"/>
          <w:sz w:val="30"/>
          <w:szCs w:val="30"/>
          <w:rtl/>
        </w:rPr>
        <w:t>الكريم</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بني</w:t>
      </w:r>
      <w:r>
        <w:rPr>
          <w:rFonts w:ascii="spglamiss2014" w:cs="spglamiss2014"/>
          <w:sz w:val="30"/>
          <w:szCs w:val="30"/>
          <w:rtl/>
        </w:rPr>
        <w:t xml:space="preserve"> </w:t>
      </w:r>
      <w:r>
        <w:rPr>
          <w:rFonts w:ascii="Arial" w:hAnsi="Arial" w:cs="Arial" w:hint="cs"/>
          <w:sz w:val="30"/>
          <w:szCs w:val="30"/>
          <w:rtl/>
        </w:rPr>
        <w:t>يسجن</w:t>
      </w:r>
      <w:r>
        <w:rPr>
          <w:rFonts w:ascii="spglamiss2014" w:cs="spglamiss2014"/>
          <w:sz w:val="30"/>
          <w:szCs w:val="30"/>
          <w:rtl/>
        </w:rPr>
        <w:t xml:space="preserve"> </w:t>
      </w:r>
      <w:r>
        <w:rPr>
          <w:rFonts w:ascii="Arial" w:hAnsi="Arial" w:cs="Arial" w:hint="cs"/>
          <w:sz w:val="30"/>
          <w:szCs w:val="30"/>
          <w:rtl/>
        </w:rPr>
        <w:t>ـ</w:t>
      </w:r>
      <w:r>
        <w:rPr>
          <w:rFonts w:ascii="Calibri" w:hAnsi="Calibri" w:cs="Calibri" w:hint="cs"/>
          <w:sz w:val="30"/>
          <w:szCs w:val="30"/>
          <w:rtl/>
        </w:rPr>
        <w:t> </w:t>
      </w:r>
      <w:r>
        <w:rPr>
          <w:rFonts w:ascii="Arial" w:hAnsi="Arial" w:cs="Arial" w:hint="cs"/>
          <w:sz w:val="30"/>
          <w:szCs w:val="30"/>
          <w:rtl/>
        </w:rPr>
        <w:t>بلده</w:t>
      </w:r>
      <w:r>
        <w:rPr>
          <w:rFonts w:ascii="spglamiss2014" w:cs="spglamiss2014"/>
          <w:sz w:val="30"/>
          <w:szCs w:val="30"/>
          <w:rtl/>
        </w:rPr>
        <w:t xml:space="preserve"> </w:t>
      </w:r>
      <w:r>
        <w:rPr>
          <w:rFonts w:ascii="Arial" w:hAnsi="Arial" w:cs="Arial" w:hint="cs"/>
          <w:sz w:val="30"/>
          <w:szCs w:val="30"/>
          <w:rtl/>
        </w:rPr>
        <w:t>الأصلي</w:t>
      </w:r>
      <w:r>
        <w:rPr>
          <w:rFonts w:ascii="Calibri" w:hAnsi="Calibri" w:cs="Calibri" w:hint="cs"/>
          <w:sz w:val="30"/>
          <w:szCs w:val="30"/>
          <w:rtl/>
        </w:rPr>
        <w:t> </w:t>
      </w:r>
      <w:r>
        <w:rPr>
          <w:rFonts w:ascii="Arial" w:hAnsi="Arial" w:cs="Arial" w:hint="cs"/>
          <w:sz w:val="30"/>
          <w:szCs w:val="30"/>
          <w:rtl/>
        </w:rPr>
        <w:t>ـ</w:t>
      </w:r>
      <w:r>
        <w:rPr>
          <w:rFonts w:ascii="Calibri" w:hAnsi="Calibri" w:cs="Calibri" w:hint="cs"/>
          <w:sz w:val="30"/>
          <w:szCs w:val="30"/>
          <w:rtl/>
        </w:rPr>
        <w:t> </w:t>
      </w:r>
      <w:r>
        <w:rPr>
          <w:rFonts w:ascii="Arial" w:hAnsi="Arial" w:cs="Arial" w:hint="cs"/>
          <w:sz w:val="30"/>
          <w:szCs w:val="30"/>
          <w:rtl/>
        </w:rPr>
        <w:t>،</w:t>
      </w:r>
      <w:r>
        <w:rPr>
          <w:rFonts w:ascii="spglamiss2014" w:cs="spglamiss2014"/>
          <w:sz w:val="30"/>
          <w:szCs w:val="30"/>
          <w:rtl/>
        </w:rPr>
        <w:t xml:space="preserve"> </w:t>
      </w:r>
      <w:r>
        <w:rPr>
          <w:rFonts w:ascii="Arial" w:hAnsi="Arial" w:cs="Arial" w:hint="cs"/>
          <w:sz w:val="30"/>
          <w:szCs w:val="30"/>
          <w:rtl/>
        </w:rPr>
        <w:t>واشتغل</w:t>
      </w:r>
      <w:r>
        <w:rPr>
          <w:rFonts w:ascii="spglamiss2014" w:cs="spglamiss2014"/>
          <w:sz w:val="30"/>
          <w:szCs w:val="30"/>
          <w:rtl/>
        </w:rPr>
        <w:t xml:space="preserve"> </w:t>
      </w:r>
      <w:r>
        <w:rPr>
          <w:rFonts w:ascii="Arial" w:hAnsi="Arial" w:cs="Arial" w:hint="cs"/>
          <w:sz w:val="30"/>
          <w:szCs w:val="30"/>
          <w:rtl/>
        </w:rPr>
        <w:t>بحفظ</w:t>
      </w:r>
      <w:r>
        <w:rPr>
          <w:rFonts w:ascii="spglamiss2014" w:cs="spglamiss2014"/>
          <w:sz w:val="30"/>
          <w:szCs w:val="30"/>
          <w:rtl/>
        </w:rPr>
        <w:t xml:space="preserve"> </w:t>
      </w:r>
      <w:r>
        <w:rPr>
          <w:rFonts w:ascii="Arial" w:hAnsi="Arial" w:cs="Arial" w:hint="cs"/>
          <w:sz w:val="30"/>
          <w:szCs w:val="30"/>
          <w:rtl/>
        </w:rPr>
        <w:t>المتون</w:t>
      </w:r>
      <w:r>
        <w:rPr>
          <w:rFonts w:ascii="spglamiss2014" w:cs="spglamiss2014"/>
          <w:sz w:val="30"/>
          <w:szCs w:val="30"/>
          <w:rtl/>
        </w:rPr>
        <w:t xml:space="preserve"> </w:t>
      </w:r>
      <w:r>
        <w:rPr>
          <w:rFonts w:ascii="Arial" w:hAnsi="Arial" w:cs="Arial" w:hint="cs"/>
          <w:sz w:val="30"/>
          <w:szCs w:val="30"/>
          <w:rtl/>
        </w:rPr>
        <w:t>الدينية</w:t>
      </w:r>
      <w:r>
        <w:rPr>
          <w:rFonts w:ascii="spglamiss2014" w:cs="spglamiss2014"/>
          <w:sz w:val="30"/>
          <w:szCs w:val="30"/>
          <w:rtl/>
        </w:rPr>
        <w:t xml:space="preserve"> </w:t>
      </w:r>
      <w:r>
        <w:rPr>
          <w:rFonts w:ascii="Arial" w:hAnsi="Arial" w:cs="Arial" w:hint="cs"/>
          <w:sz w:val="30"/>
          <w:szCs w:val="30"/>
          <w:rtl/>
        </w:rPr>
        <w:t>واللغوية</w:t>
      </w:r>
      <w:r>
        <w:rPr>
          <w:rFonts w:ascii="spglamiss2014" w:cs="spglamiss2014"/>
          <w:sz w:val="30"/>
          <w:szCs w:val="30"/>
          <w:rtl/>
        </w:rPr>
        <w:t xml:space="preserve"> </w:t>
      </w:r>
      <w:r>
        <w:rPr>
          <w:rFonts w:ascii="Arial" w:hAnsi="Arial" w:cs="Arial" w:hint="cs"/>
          <w:sz w:val="30"/>
          <w:szCs w:val="30"/>
          <w:rtl/>
        </w:rPr>
        <w:t>على</w:t>
      </w:r>
      <w:r>
        <w:rPr>
          <w:rFonts w:ascii="spglamiss2014" w:cs="spglamiss2014"/>
          <w:sz w:val="30"/>
          <w:szCs w:val="30"/>
          <w:rtl/>
        </w:rPr>
        <w:t xml:space="preserve"> </w:t>
      </w:r>
      <w:r>
        <w:rPr>
          <w:rFonts w:ascii="Arial" w:hAnsi="Arial" w:cs="Arial" w:hint="cs"/>
          <w:sz w:val="30"/>
          <w:szCs w:val="30"/>
          <w:rtl/>
        </w:rPr>
        <w:t>يد</w:t>
      </w:r>
      <w:r>
        <w:rPr>
          <w:rFonts w:ascii="spglamiss2014" w:cs="spglamiss2014"/>
          <w:sz w:val="30"/>
          <w:szCs w:val="30"/>
          <w:rtl/>
        </w:rPr>
        <w:t xml:space="preserve"> </w:t>
      </w:r>
      <w:r>
        <w:rPr>
          <w:rFonts w:ascii="Arial" w:hAnsi="Arial" w:cs="Arial" w:hint="cs"/>
          <w:sz w:val="30"/>
          <w:szCs w:val="30"/>
          <w:rtl/>
        </w:rPr>
        <w:t>شقيقه</w:t>
      </w:r>
      <w:r>
        <w:rPr>
          <w:rFonts w:ascii="spglamiss2014" w:cs="spglamiss2014"/>
          <w:sz w:val="30"/>
          <w:szCs w:val="30"/>
          <w:rtl/>
        </w:rPr>
        <w:t xml:space="preserve"> </w:t>
      </w:r>
      <w:r>
        <w:rPr>
          <w:rFonts w:ascii="Arial" w:hAnsi="Arial" w:cs="Arial" w:hint="cs"/>
          <w:sz w:val="30"/>
          <w:szCs w:val="30"/>
          <w:rtl/>
        </w:rPr>
        <w:t>الأكبر</w:t>
      </w:r>
      <w:r>
        <w:rPr>
          <w:rFonts w:ascii="spglamiss2014" w:cs="spglamiss2014"/>
          <w:sz w:val="30"/>
          <w:szCs w:val="30"/>
          <w:rtl/>
        </w:rPr>
        <w:t xml:space="preserve"> </w:t>
      </w:r>
      <w:r>
        <w:rPr>
          <w:rFonts w:ascii="Arial" w:hAnsi="Arial" w:cs="Arial" w:hint="cs"/>
          <w:sz w:val="30"/>
          <w:szCs w:val="30"/>
          <w:rtl/>
        </w:rPr>
        <w:t>إبراهيم</w:t>
      </w:r>
      <w:r>
        <w:rPr>
          <w:rFonts w:ascii="spglamiss2014" w:cs="spglamiss2014"/>
          <w:sz w:val="30"/>
          <w:szCs w:val="30"/>
          <w:rtl/>
        </w:rPr>
        <w:t xml:space="preserve"> </w:t>
      </w:r>
      <w:r>
        <w:rPr>
          <w:rFonts w:ascii="Arial" w:hAnsi="Arial" w:cs="Arial" w:hint="cs"/>
          <w:sz w:val="30"/>
          <w:szCs w:val="30"/>
          <w:rtl/>
        </w:rPr>
        <w:t>اطفيش،</w:t>
      </w:r>
      <w:r>
        <w:rPr>
          <w:rFonts w:ascii="spglamiss2014" w:cs="spglamiss2014"/>
          <w:sz w:val="30"/>
          <w:szCs w:val="30"/>
          <w:rtl/>
        </w:rPr>
        <w:t xml:space="preserve"> </w:t>
      </w:r>
      <w:r>
        <w:rPr>
          <w:rFonts w:ascii="Arial" w:hAnsi="Arial" w:cs="Arial" w:hint="cs"/>
          <w:sz w:val="30"/>
          <w:szCs w:val="30"/>
          <w:rtl/>
        </w:rPr>
        <w:t>وعلى</w:t>
      </w:r>
      <w:r>
        <w:rPr>
          <w:rFonts w:ascii="spglamiss2014" w:cs="spglamiss2014"/>
          <w:sz w:val="30"/>
          <w:szCs w:val="30"/>
          <w:rtl/>
        </w:rPr>
        <w:t xml:space="preserve"> </w:t>
      </w:r>
      <w:r>
        <w:rPr>
          <w:rFonts w:ascii="Arial" w:hAnsi="Arial" w:cs="Arial" w:hint="cs"/>
          <w:sz w:val="30"/>
          <w:szCs w:val="30"/>
          <w:rtl/>
        </w:rPr>
        <w:t>غيره</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مشايخ</w:t>
      </w:r>
      <w:r>
        <w:rPr>
          <w:rFonts w:ascii="spglamiss2014" w:cs="spglamiss2014"/>
          <w:sz w:val="30"/>
          <w:szCs w:val="30"/>
          <w:rtl/>
        </w:rPr>
        <w:t xml:space="preserve"> </w:t>
      </w:r>
      <w:r>
        <w:rPr>
          <w:rFonts w:ascii="Arial" w:hAnsi="Arial" w:cs="Arial" w:hint="cs"/>
          <w:sz w:val="30"/>
          <w:szCs w:val="30"/>
          <w:rtl/>
        </w:rPr>
        <w:t>المنطقة،</w:t>
      </w:r>
      <w:r>
        <w:rPr>
          <w:rFonts w:ascii="spglamiss2014" w:cs="spglamiss2014"/>
          <w:sz w:val="30"/>
          <w:szCs w:val="30"/>
          <w:rtl/>
        </w:rPr>
        <w:t xml:space="preserve"> </w:t>
      </w:r>
      <w:r>
        <w:rPr>
          <w:rFonts w:ascii="Arial" w:hAnsi="Arial" w:cs="Arial" w:hint="cs"/>
          <w:sz w:val="30"/>
          <w:szCs w:val="30"/>
          <w:rtl/>
        </w:rPr>
        <w:t>ونبغ</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فروع</w:t>
      </w:r>
      <w:r>
        <w:rPr>
          <w:rFonts w:ascii="spglamiss2014" w:cs="spglamiss2014"/>
          <w:sz w:val="30"/>
          <w:szCs w:val="30"/>
          <w:rtl/>
        </w:rPr>
        <w:t xml:space="preserve"> </w:t>
      </w:r>
      <w:r>
        <w:rPr>
          <w:rFonts w:ascii="Arial" w:hAnsi="Arial" w:cs="Arial" w:hint="cs"/>
          <w:sz w:val="30"/>
          <w:szCs w:val="30"/>
          <w:rtl/>
        </w:rPr>
        <w:t>الثقافة</w:t>
      </w:r>
      <w:r>
        <w:rPr>
          <w:rFonts w:ascii="spglamiss2014" w:cs="spglamiss2014"/>
          <w:sz w:val="30"/>
          <w:szCs w:val="30"/>
          <w:rtl/>
        </w:rPr>
        <w:t xml:space="preserve"> </w:t>
      </w:r>
      <w:r>
        <w:rPr>
          <w:rFonts w:ascii="Arial" w:hAnsi="Arial" w:cs="Arial" w:hint="cs"/>
          <w:sz w:val="30"/>
          <w:szCs w:val="30"/>
          <w:rtl/>
        </w:rPr>
        <w:t>الإسلامية</w:t>
      </w:r>
      <w:r>
        <w:rPr>
          <w:rFonts w:ascii="spglamiss2014" w:cs="spglamiss2014"/>
          <w:sz w:val="30"/>
          <w:szCs w:val="30"/>
          <w:rtl/>
        </w:rPr>
        <w:t xml:space="preserve"> </w:t>
      </w:r>
      <w:r>
        <w:rPr>
          <w:rFonts w:ascii="Arial" w:hAnsi="Arial" w:cs="Arial" w:hint="cs"/>
          <w:sz w:val="30"/>
          <w:szCs w:val="30"/>
          <w:rtl/>
        </w:rPr>
        <w:t>نبوغًا</w:t>
      </w:r>
      <w:r>
        <w:rPr>
          <w:rFonts w:ascii="spglamiss2014" w:cs="spglamiss2014"/>
          <w:sz w:val="30"/>
          <w:szCs w:val="30"/>
          <w:rtl/>
        </w:rPr>
        <w:t xml:space="preserve"> </w:t>
      </w:r>
      <w:r>
        <w:rPr>
          <w:rFonts w:ascii="Arial" w:hAnsi="Arial" w:cs="Arial" w:hint="cs"/>
          <w:sz w:val="30"/>
          <w:szCs w:val="30"/>
          <w:rtl/>
        </w:rPr>
        <w:t>كبيرًا</w:t>
      </w:r>
      <w:r>
        <w:rPr>
          <w:rFonts w:ascii="spglamiss2014" w:cs="spglamiss2014"/>
          <w:sz w:val="30"/>
          <w:szCs w:val="30"/>
          <w:rtl/>
        </w:rPr>
        <w:t>.</w:t>
      </w:r>
    </w:p>
    <w:p w:rsidR="00F65AD2" w:rsidRDefault="00F65AD2">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سنة</w:t>
      </w:r>
      <w:r>
        <w:rPr>
          <w:rFonts w:ascii="spglamiss2014" w:cs="spglamiss2014"/>
          <w:w w:val="106"/>
          <w:sz w:val="30"/>
          <w:szCs w:val="30"/>
          <w:rtl/>
        </w:rPr>
        <w:t xml:space="preserve"> 1253</w:t>
      </w:r>
      <w:r>
        <w:rPr>
          <w:rFonts w:ascii="Arial" w:hAnsi="Arial" w:cs="Arial" w:hint="cs"/>
          <w:w w:val="106"/>
          <w:sz w:val="30"/>
          <w:szCs w:val="30"/>
          <w:rtl/>
        </w:rPr>
        <w:t>هـ</w:t>
      </w:r>
      <w:r>
        <w:rPr>
          <w:rFonts w:ascii="spglamiss2014" w:cs="spglamiss2014"/>
          <w:w w:val="106"/>
          <w:sz w:val="30"/>
          <w:szCs w:val="30"/>
          <w:rtl/>
        </w:rPr>
        <w:t>/1837</w:t>
      </w:r>
      <w:r>
        <w:rPr>
          <w:rFonts w:ascii="Arial" w:hAnsi="Arial" w:cs="Arial" w:hint="cs"/>
          <w:w w:val="106"/>
          <w:sz w:val="30"/>
          <w:szCs w:val="30"/>
          <w:rtl/>
        </w:rPr>
        <w:t>م</w:t>
      </w:r>
      <w:r>
        <w:rPr>
          <w:rFonts w:ascii="spglamiss2014" w:cs="spglamiss2014"/>
          <w:w w:val="106"/>
          <w:sz w:val="30"/>
          <w:szCs w:val="30"/>
          <w:rtl/>
        </w:rPr>
        <w:t xml:space="preserve"> </w:t>
      </w:r>
      <w:r>
        <w:rPr>
          <w:rFonts w:ascii="Arial" w:hAnsi="Arial" w:cs="Arial" w:hint="cs"/>
          <w:w w:val="106"/>
          <w:sz w:val="30"/>
          <w:szCs w:val="30"/>
          <w:rtl/>
        </w:rPr>
        <w:t>جلس</w:t>
      </w:r>
      <w:r>
        <w:rPr>
          <w:rFonts w:ascii="spglamiss2014" w:cs="spglamiss2014"/>
          <w:w w:val="106"/>
          <w:sz w:val="30"/>
          <w:szCs w:val="30"/>
          <w:rtl/>
        </w:rPr>
        <w:t xml:space="preserve"> </w:t>
      </w:r>
      <w:r>
        <w:rPr>
          <w:rFonts w:ascii="Arial" w:hAnsi="Arial" w:cs="Arial" w:hint="cs"/>
          <w:w w:val="106"/>
          <w:sz w:val="30"/>
          <w:szCs w:val="30"/>
          <w:rtl/>
        </w:rPr>
        <w:t>للتدريس</w:t>
      </w:r>
      <w:r>
        <w:rPr>
          <w:rFonts w:ascii="spglamiss2014" w:cs="spglamiss2014"/>
          <w:w w:val="106"/>
          <w:sz w:val="30"/>
          <w:szCs w:val="30"/>
          <w:rtl/>
        </w:rPr>
        <w:t xml:space="preserve"> </w:t>
      </w:r>
      <w:r>
        <w:rPr>
          <w:rFonts w:ascii="Arial" w:hAnsi="Arial" w:cs="Arial" w:hint="cs"/>
          <w:w w:val="106"/>
          <w:sz w:val="30"/>
          <w:szCs w:val="30"/>
          <w:rtl/>
        </w:rPr>
        <w:t>والتعليم</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داره</w:t>
      </w:r>
      <w:r>
        <w:rPr>
          <w:rFonts w:ascii="spglamiss2014" w:cs="spglamiss2014"/>
          <w:w w:val="106"/>
          <w:sz w:val="30"/>
          <w:szCs w:val="30"/>
          <w:rtl/>
        </w:rPr>
        <w:t xml:space="preserve"> </w:t>
      </w:r>
      <w:r>
        <w:rPr>
          <w:rFonts w:ascii="Arial" w:hAnsi="Arial" w:cs="Arial" w:hint="cs"/>
          <w:w w:val="106"/>
          <w:sz w:val="30"/>
          <w:szCs w:val="30"/>
          <w:rtl/>
        </w:rPr>
        <w:t>ببني</w:t>
      </w:r>
      <w:r>
        <w:rPr>
          <w:rFonts w:ascii="spglamiss2014" w:cs="spglamiss2014"/>
          <w:w w:val="106"/>
          <w:sz w:val="30"/>
          <w:szCs w:val="30"/>
          <w:rtl/>
        </w:rPr>
        <w:t xml:space="preserve"> </w:t>
      </w:r>
      <w:r>
        <w:rPr>
          <w:rFonts w:ascii="Arial" w:hAnsi="Arial" w:cs="Arial" w:hint="cs"/>
          <w:w w:val="106"/>
          <w:sz w:val="30"/>
          <w:szCs w:val="30"/>
          <w:rtl/>
        </w:rPr>
        <w:t>يسجن،</w:t>
      </w:r>
      <w:r>
        <w:rPr>
          <w:rFonts w:ascii="spglamiss2014" w:cs="spglamiss2014"/>
          <w:w w:val="106"/>
          <w:sz w:val="30"/>
          <w:szCs w:val="30"/>
          <w:rtl/>
        </w:rPr>
        <w:t xml:space="preserve"> </w:t>
      </w:r>
      <w:r>
        <w:rPr>
          <w:rFonts w:ascii="Arial" w:hAnsi="Arial" w:cs="Arial" w:hint="cs"/>
          <w:w w:val="106"/>
          <w:sz w:val="30"/>
          <w:szCs w:val="30"/>
          <w:rtl/>
        </w:rPr>
        <w:t>ثمَّ</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مدينة</w:t>
      </w:r>
      <w:r>
        <w:rPr>
          <w:rFonts w:ascii="spglamiss2014" w:cs="spglamiss2014"/>
          <w:w w:val="106"/>
          <w:sz w:val="30"/>
          <w:szCs w:val="30"/>
          <w:rtl/>
        </w:rPr>
        <w:t xml:space="preserve"> </w:t>
      </w:r>
      <w:r>
        <w:rPr>
          <w:rFonts w:ascii="Arial" w:hAnsi="Arial" w:cs="Arial" w:hint="cs"/>
          <w:w w:val="106"/>
          <w:sz w:val="30"/>
          <w:szCs w:val="30"/>
          <w:rtl/>
        </w:rPr>
        <w:t>بنورة</w:t>
      </w:r>
      <w:r>
        <w:rPr>
          <w:rFonts w:ascii="spglamiss2014" w:cs="spglamiss2014"/>
          <w:w w:val="106"/>
          <w:sz w:val="30"/>
          <w:szCs w:val="30"/>
          <w:rtl/>
        </w:rPr>
        <w:t xml:space="preserve"> </w:t>
      </w:r>
      <w:r>
        <w:rPr>
          <w:rFonts w:ascii="Arial" w:hAnsi="Arial" w:cs="Arial" w:hint="cs"/>
          <w:w w:val="106"/>
          <w:sz w:val="30"/>
          <w:szCs w:val="30"/>
          <w:rtl/>
        </w:rPr>
        <w:t>لفترة</w:t>
      </w:r>
      <w:r>
        <w:rPr>
          <w:rFonts w:ascii="spglamiss2014" w:cs="spglamiss2014"/>
          <w:w w:val="106"/>
          <w:sz w:val="30"/>
          <w:szCs w:val="30"/>
          <w:rtl/>
        </w:rPr>
        <w:t xml:space="preserve"> </w:t>
      </w:r>
      <w:r>
        <w:rPr>
          <w:rFonts w:ascii="Arial" w:hAnsi="Arial" w:cs="Arial" w:hint="cs"/>
          <w:w w:val="106"/>
          <w:sz w:val="30"/>
          <w:szCs w:val="30"/>
          <w:rtl/>
        </w:rPr>
        <w:t>من</w:t>
      </w:r>
      <w:r>
        <w:rPr>
          <w:rFonts w:ascii="spglamiss2014" w:cs="spglamiss2014"/>
          <w:w w:val="106"/>
          <w:sz w:val="30"/>
          <w:szCs w:val="30"/>
          <w:rtl/>
        </w:rPr>
        <w:t xml:space="preserve"> </w:t>
      </w:r>
      <w:r>
        <w:rPr>
          <w:rFonts w:ascii="Arial" w:hAnsi="Arial" w:cs="Arial" w:hint="cs"/>
          <w:w w:val="106"/>
          <w:sz w:val="30"/>
          <w:szCs w:val="30"/>
          <w:rtl/>
        </w:rPr>
        <w:t>الزمن،</w:t>
      </w:r>
      <w:r>
        <w:rPr>
          <w:rFonts w:ascii="spglamiss2014" w:cs="spglamiss2014"/>
          <w:w w:val="106"/>
          <w:sz w:val="30"/>
          <w:szCs w:val="30"/>
          <w:rtl/>
        </w:rPr>
        <w:t xml:space="preserve"> </w:t>
      </w:r>
      <w:r>
        <w:rPr>
          <w:rFonts w:ascii="Arial" w:hAnsi="Arial" w:cs="Arial" w:hint="cs"/>
          <w:w w:val="106"/>
          <w:sz w:val="30"/>
          <w:szCs w:val="30"/>
          <w:rtl/>
        </w:rPr>
        <w:t>ثمَّ</w:t>
      </w:r>
      <w:r>
        <w:rPr>
          <w:rFonts w:ascii="spglamiss2014" w:cs="spglamiss2014"/>
          <w:w w:val="106"/>
          <w:sz w:val="30"/>
          <w:szCs w:val="30"/>
          <w:rtl/>
        </w:rPr>
        <w:t xml:space="preserve"> </w:t>
      </w:r>
      <w:r>
        <w:rPr>
          <w:rFonts w:ascii="Arial" w:hAnsi="Arial" w:cs="Arial" w:hint="cs"/>
          <w:w w:val="106"/>
          <w:sz w:val="30"/>
          <w:szCs w:val="30"/>
          <w:rtl/>
        </w:rPr>
        <w:t>عاد</w:t>
      </w:r>
      <w:r>
        <w:rPr>
          <w:rFonts w:ascii="spglamiss2014" w:cs="spglamiss2014"/>
          <w:w w:val="106"/>
          <w:sz w:val="30"/>
          <w:szCs w:val="30"/>
          <w:rtl/>
        </w:rPr>
        <w:t xml:space="preserve"> </w:t>
      </w:r>
      <w:r>
        <w:rPr>
          <w:rFonts w:ascii="Arial" w:hAnsi="Arial" w:cs="Arial" w:hint="cs"/>
          <w:w w:val="106"/>
          <w:sz w:val="30"/>
          <w:szCs w:val="30"/>
          <w:rtl/>
        </w:rPr>
        <w:t>إلى</w:t>
      </w:r>
      <w:r>
        <w:rPr>
          <w:rFonts w:ascii="spglamiss2014" w:cs="spglamiss2014"/>
          <w:w w:val="106"/>
          <w:sz w:val="30"/>
          <w:szCs w:val="30"/>
          <w:rtl/>
        </w:rPr>
        <w:t xml:space="preserve"> </w:t>
      </w:r>
      <w:r>
        <w:rPr>
          <w:rFonts w:ascii="Arial" w:hAnsi="Arial" w:cs="Arial" w:hint="cs"/>
          <w:w w:val="106"/>
          <w:sz w:val="30"/>
          <w:szCs w:val="30"/>
          <w:rtl/>
        </w:rPr>
        <w:t>بني</w:t>
      </w:r>
      <w:r>
        <w:rPr>
          <w:rFonts w:ascii="spglamiss2014" w:cs="spglamiss2014"/>
          <w:w w:val="106"/>
          <w:sz w:val="30"/>
          <w:szCs w:val="30"/>
          <w:rtl/>
        </w:rPr>
        <w:t xml:space="preserve"> </w:t>
      </w:r>
      <w:r>
        <w:rPr>
          <w:rFonts w:ascii="Arial" w:hAnsi="Arial" w:cs="Arial" w:hint="cs"/>
          <w:w w:val="106"/>
          <w:sz w:val="30"/>
          <w:szCs w:val="30"/>
          <w:rtl/>
        </w:rPr>
        <w:t>يسجن</w:t>
      </w:r>
      <w:r>
        <w:rPr>
          <w:rFonts w:ascii="spglamiss2014" w:cs="spglamiss2014"/>
          <w:w w:val="106"/>
          <w:sz w:val="30"/>
          <w:szCs w:val="30"/>
          <w:rtl/>
        </w:rPr>
        <w:t xml:space="preserve"> </w:t>
      </w:r>
      <w:r>
        <w:rPr>
          <w:rFonts w:ascii="Arial" w:hAnsi="Arial" w:cs="Arial" w:hint="cs"/>
          <w:w w:val="106"/>
          <w:sz w:val="30"/>
          <w:szCs w:val="30"/>
          <w:rtl/>
        </w:rPr>
        <w:t>وواصل</w:t>
      </w:r>
      <w:r>
        <w:rPr>
          <w:rFonts w:ascii="spglamiss2014" w:cs="spglamiss2014"/>
          <w:w w:val="106"/>
          <w:sz w:val="30"/>
          <w:szCs w:val="30"/>
          <w:rtl/>
        </w:rPr>
        <w:t xml:space="preserve"> </w:t>
      </w:r>
      <w:r>
        <w:rPr>
          <w:rFonts w:ascii="Arial" w:hAnsi="Arial" w:cs="Arial" w:hint="cs"/>
          <w:w w:val="106"/>
          <w:sz w:val="30"/>
          <w:szCs w:val="30"/>
          <w:rtl/>
        </w:rPr>
        <w:t>نشاطه</w:t>
      </w:r>
      <w:r>
        <w:rPr>
          <w:rFonts w:ascii="spglamiss2014" w:cs="spglamiss2014"/>
          <w:w w:val="106"/>
          <w:sz w:val="30"/>
          <w:szCs w:val="30"/>
          <w:rtl/>
        </w:rPr>
        <w:t xml:space="preserve"> </w:t>
      </w:r>
      <w:r>
        <w:rPr>
          <w:rFonts w:ascii="Arial" w:hAnsi="Arial" w:cs="Arial" w:hint="cs"/>
          <w:w w:val="106"/>
          <w:sz w:val="30"/>
          <w:szCs w:val="30"/>
          <w:rtl/>
        </w:rPr>
        <w:t>الدؤوب</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معهده،</w:t>
      </w:r>
      <w:r>
        <w:rPr>
          <w:rFonts w:ascii="spglamiss2014" w:cs="spglamiss2014"/>
          <w:w w:val="106"/>
          <w:sz w:val="30"/>
          <w:szCs w:val="30"/>
          <w:rtl/>
        </w:rPr>
        <w:t xml:space="preserve"> </w:t>
      </w:r>
      <w:r>
        <w:rPr>
          <w:rFonts w:ascii="Arial" w:hAnsi="Arial" w:cs="Arial" w:hint="cs"/>
          <w:w w:val="106"/>
          <w:sz w:val="30"/>
          <w:szCs w:val="30"/>
          <w:rtl/>
        </w:rPr>
        <w:t>وتولَّى</w:t>
      </w:r>
      <w:r>
        <w:rPr>
          <w:rFonts w:ascii="spglamiss2014" w:cs="spglamiss2014"/>
          <w:w w:val="106"/>
          <w:sz w:val="30"/>
          <w:szCs w:val="30"/>
          <w:rtl/>
        </w:rPr>
        <w:t xml:space="preserve"> </w:t>
      </w:r>
      <w:r>
        <w:rPr>
          <w:rFonts w:ascii="Arial" w:hAnsi="Arial" w:cs="Arial" w:hint="cs"/>
          <w:w w:val="106"/>
          <w:sz w:val="30"/>
          <w:szCs w:val="30"/>
          <w:rtl/>
        </w:rPr>
        <w:t>مهمَّة</w:t>
      </w:r>
      <w:r>
        <w:rPr>
          <w:rFonts w:ascii="spglamiss2014" w:cs="spglamiss2014"/>
          <w:w w:val="106"/>
          <w:sz w:val="30"/>
          <w:szCs w:val="30"/>
          <w:rtl/>
        </w:rPr>
        <w:t xml:space="preserve"> </w:t>
      </w:r>
      <w:r>
        <w:rPr>
          <w:rFonts w:ascii="Arial" w:hAnsi="Arial" w:cs="Arial" w:hint="cs"/>
          <w:w w:val="106"/>
          <w:sz w:val="30"/>
          <w:szCs w:val="30"/>
          <w:rtl/>
        </w:rPr>
        <w:t>الوعظ</w:t>
      </w:r>
      <w:r>
        <w:rPr>
          <w:rFonts w:ascii="spglamiss2014" w:cs="spglamiss2014"/>
          <w:w w:val="106"/>
          <w:sz w:val="30"/>
          <w:szCs w:val="30"/>
          <w:rtl/>
        </w:rPr>
        <w:t xml:space="preserve"> </w:t>
      </w:r>
      <w:r>
        <w:rPr>
          <w:rFonts w:ascii="Arial" w:hAnsi="Arial" w:cs="Arial" w:hint="cs"/>
          <w:w w:val="106"/>
          <w:sz w:val="30"/>
          <w:szCs w:val="30"/>
          <w:rtl/>
        </w:rPr>
        <w:t>والإرشاد</w:t>
      </w:r>
      <w:r>
        <w:rPr>
          <w:rFonts w:ascii="spglamiss2014" w:cs="spglamiss2014"/>
          <w:w w:val="106"/>
          <w:sz w:val="30"/>
          <w:szCs w:val="30"/>
          <w:rtl/>
        </w:rPr>
        <w:t xml:space="preserve"> </w:t>
      </w:r>
      <w:r>
        <w:rPr>
          <w:rFonts w:ascii="Arial" w:hAnsi="Arial" w:cs="Arial" w:hint="cs"/>
          <w:w w:val="106"/>
          <w:sz w:val="30"/>
          <w:szCs w:val="30"/>
          <w:rtl/>
        </w:rPr>
        <w:t>والفتوى</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المسجد</w:t>
      </w:r>
      <w:r>
        <w:rPr>
          <w:rFonts w:ascii="spglamiss2014" w:cs="spglamiss2014"/>
          <w:w w:val="106"/>
          <w:sz w:val="30"/>
          <w:szCs w:val="30"/>
          <w:rtl/>
        </w:rPr>
        <w:t>.</w:t>
      </w:r>
    </w:p>
    <w:p w:rsidR="00F65AD2" w:rsidRDefault="00F65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منذ</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1300</w:t>
      </w:r>
      <w:r>
        <w:rPr>
          <w:rFonts w:ascii="Arial" w:hAnsi="Arial" w:cs="Arial" w:hint="cs"/>
          <w:sz w:val="30"/>
          <w:szCs w:val="30"/>
          <w:rtl/>
        </w:rPr>
        <w:t>هـ</w:t>
      </w:r>
      <w:r>
        <w:rPr>
          <w:rFonts w:ascii="spglamiss2014" w:cs="spglamiss2014"/>
          <w:sz w:val="30"/>
          <w:szCs w:val="30"/>
          <w:rtl/>
        </w:rPr>
        <w:t>/1882</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قاوم</w:t>
      </w:r>
      <w:r>
        <w:rPr>
          <w:rFonts w:ascii="spglamiss2014" w:cs="spglamiss2014"/>
          <w:sz w:val="30"/>
          <w:szCs w:val="30"/>
          <w:rtl/>
        </w:rPr>
        <w:t xml:space="preserve"> </w:t>
      </w:r>
      <w:r>
        <w:rPr>
          <w:rFonts w:ascii="Arial" w:hAnsi="Arial" w:cs="Arial" w:hint="cs"/>
          <w:sz w:val="30"/>
          <w:szCs w:val="30"/>
          <w:rtl/>
        </w:rPr>
        <w:t>الاستعمار</w:t>
      </w:r>
      <w:r>
        <w:rPr>
          <w:rFonts w:ascii="spglamiss2014" w:cs="spglamiss2014"/>
          <w:sz w:val="30"/>
          <w:szCs w:val="30"/>
          <w:rtl/>
        </w:rPr>
        <w:t xml:space="preserve"> </w:t>
      </w:r>
      <w:r>
        <w:rPr>
          <w:rFonts w:ascii="Arial" w:hAnsi="Arial" w:cs="Arial" w:hint="cs"/>
          <w:sz w:val="30"/>
          <w:szCs w:val="30"/>
          <w:rtl/>
        </w:rPr>
        <w:t>الفرنسي</w:t>
      </w:r>
      <w:r>
        <w:rPr>
          <w:rFonts w:ascii="spglamiss2014" w:cs="spglamiss2014"/>
          <w:sz w:val="30"/>
          <w:szCs w:val="30"/>
          <w:rtl/>
        </w:rPr>
        <w:t xml:space="preserve"> </w:t>
      </w:r>
      <w:r>
        <w:rPr>
          <w:rFonts w:ascii="Arial" w:hAnsi="Arial" w:cs="Arial" w:hint="cs"/>
          <w:sz w:val="30"/>
          <w:szCs w:val="30"/>
          <w:rtl/>
        </w:rPr>
        <w:t>عند</w:t>
      </w:r>
      <w:r>
        <w:rPr>
          <w:rFonts w:ascii="spglamiss2014" w:cs="spglamiss2014"/>
          <w:sz w:val="30"/>
          <w:szCs w:val="30"/>
          <w:rtl/>
        </w:rPr>
        <w:t xml:space="preserve"> </w:t>
      </w:r>
      <w:r>
        <w:rPr>
          <w:rFonts w:ascii="Arial" w:hAnsi="Arial" w:cs="Arial" w:hint="cs"/>
          <w:sz w:val="30"/>
          <w:szCs w:val="30"/>
          <w:rtl/>
        </w:rPr>
        <w:t>دخوله</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وادي</w:t>
      </w:r>
      <w:r>
        <w:rPr>
          <w:rFonts w:ascii="spglamiss2014" w:cs="spglamiss2014"/>
          <w:sz w:val="30"/>
          <w:szCs w:val="30"/>
          <w:rtl/>
        </w:rPr>
        <w:t xml:space="preserve"> </w:t>
      </w:r>
      <w:r>
        <w:rPr>
          <w:rFonts w:ascii="Arial" w:hAnsi="Arial" w:cs="Arial" w:hint="cs"/>
          <w:sz w:val="30"/>
          <w:szCs w:val="30"/>
          <w:rtl/>
        </w:rPr>
        <w:t>ميزاب،</w:t>
      </w:r>
      <w:r>
        <w:rPr>
          <w:rFonts w:ascii="spglamiss2014" w:cs="spglamiss2014"/>
          <w:sz w:val="30"/>
          <w:szCs w:val="30"/>
          <w:rtl/>
        </w:rPr>
        <w:t xml:space="preserve"> </w:t>
      </w:r>
      <w:r>
        <w:rPr>
          <w:rFonts w:ascii="Arial" w:hAnsi="Arial" w:cs="Arial" w:hint="cs"/>
          <w:sz w:val="30"/>
          <w:szCs w:val="30"/>
          <w:rtl/>
        </w:rPr>
        <w:t>وتولَّى</w:t>
      </w:r>
      <w:r>
        <w:rPr>
          <w:rFonts w:ascii="spglamiss2014" w:cs="spglamiss2014"/>
          <w:sz w:val="30"/>
          <w:szCs w:val="30"/>
          <w:rtl/>
        </w:rPr>
        <w:t xml:space="preserve"> </w:t>
      </w:r>
      <w:r>
        <w:rPr>
          <w:rFonts w:ascii="Arial" w:hAnsi="Arial" w:cs="Arial" w:hint="cs"/>
          <w:sz w:val="30"/>
          <w:szCs w:val="30"/>
          <w:rtl/>
        </w:rPr>
        <w:t>إحباط</w:t>
      </w:r>
      <w:r>
        <w:rPr>
          <w:rFonts w:ascii="spglamiss2014" w:cs="spglamiss2014"/>
          <w:sz w:val="30"/>
          <w:szCs w:val="30"/>
          <w:rtl/>
        </w:rPr>
        <w:t xml:space="preserve"> </w:t>
      </w:r>
      <w:r>
        <w:rPr>
          <w:rFonts w:ascii="Arial" w:hAnsi="Arial" w:cs="Arial" w:hint="cs"/>
          <w:sz w:val="30"/>
          <w:szCs w:val="30"/>
          <w:rtl/>
        </w:rPr>
        <w:t>خططه</w:t>
      </w:r>
      <w:r>
        <w:rPr>
          <w:rFonts w:ascii="spglamiss2014" w:cs="spglamiss2014"/>
          <w:sz w:val="30"/>
          <w:szCs w:val="30"/>
          <w:rtl/>
        </w:rPr>
        <w:t xml:space="preserve"> </w:t>
      </w:r>
      <w:r>
        <w:rPr>
          <w:rFonts w:ascii="Arial" w:hAnsi="Arial" w:cs="Arial" w:hint="cs"/>
          <w:sz w:val="30"/>
          <w:szCs w:val="30"/>
          <w:rtl/>
        </w:rPr>
        <w:t>وتصرفاته،</w:t>
      </w:r>
      <w:r>
        <w:rPr>
          <w:rFonts w:ascii="spglamiss2014" w:cs="spglamiss2014"/>
          <w:sz w:val="30"/>
          <w:szCs w:val="30"/>
          <w:rtl/>
        </w:rPr>
        <w:t xml:space="preserve"> </w:t>
      </w:r>
      <w:r>
        <w:rPr>
          <w:rFonts w:ascii="Arial" w:hAnsi="Arial" w:cs="Arial" w:hint="cs"/>
          <w:sz w:val="30"/>
          <w:szCs w:val="30"/>
          <w:rtl/>
        </w:rPr>
        <w:t>وله</w:t>
      </w:r>
      <w:r>
        <w:rPr>
          <w:rFonts w:ascii="spglamiss2014" w:cs="spglamiss2014"/>
          <w:sz w:val="30"/>
          <w:szCs w:val="30"/>
          <w:rtl/>
        </w:rPr>
        <w:t xml:space="preserve"> </w:t>
      </w:r>
      <w:r>
        <w:rPr>
          <w:rFonts w:ascii="Arial" w:hAnsi="Arial" w:cs="Arial" w:hint="cs"/>
          <w:sz w:val="30"/>
          <w:szCs w:val="30"/>
          <w:rtl/>
        </w:rPr>
        <w:t>زيارات</w:t>
      </w:r>
      <w:r>
        <w:rPr>
          <w:rFonts w:ascii="spglamiss2014" w:cs="spglamiss2014"/>
          <w:sz w:val="30"/>
          <w:szCs w:val="30"/>
          <w:rtl/>
        </w:rPr>
        <w:t xml:space="preserve"> </w:t>
      </w:r>
      <w:r>
        <w:rPr>
          <w:rFonts w:ascii="Arial" w:hAnsi="Arial" w:cs="Arial" w:hint="cs"/>
          <w:sz w:val="30"/>
          <w:szCs w:val="30"/>
          <w:rtl/>
        </w:rPr>
        <w:t>ميدانية</w:t>
      </w:r>
      <w:r>
        <w:rPr>
          <w:rFonts w:ascii="spglamiss2014" w:cs="spglamiss2014"/>
          <w:sz w:val="30"/>
          <w:szCs w:val="30"/>
          <w:rtl/>
        </w:rPr>
        <w:t xml:space="preserve"> </w:t>
      </w:r>
      <w:r>
        <w:rPr>
          <w:rFonts w:ascii="Arial" w:hAnsi="Arial" w:cs="Arial" w:hint="cs"/>
          <w:sz w:val="30"/>
          <w:szCs w:val="30"/>
          <w:rtl/>
        </w:rPr>
        <w:t>للدعوة</w:t>
      </w:r>
      <w:r>
        <w:rPr>
          <w:rFonts w:ascii="spglamiss2014" w:cs="spglamiss2014"/>
          <w:sz w:val="30"/>
          <w:szCs w:val="30"/>
          <w:rtl/>
        </w:rPr>
        <w:t xml:space="preserve"> </w:t>
      </w:r>
      <w:r>
        <w:rPr>
          <w:rFonts w:ascii="Arial" w:hAnsi="Arial" w:cs="Arial" w:hint="cs"/>
          <w:sz w:val="30"/>
          <w:szCs w:val="30"/>
          <w:rtl/>
        </w:rPr>
        <w:t>والإرشاد</w:t>
      </w:r>
      <w:r>
        <w:rPr>
          <w:rFonts w:ascii="spglamiss2014" w:cs="spglamiss2014"/>
          <w:sz w:val="30"/>
          <w:szCs w:val="30"/>
          <w:rtl/>
        </w:rPr>
        <w:t xml:space="preserve"> </w:t>
      </w:r>
      <w:r>
        <w:rPr>
          <w:rFonts w:ascii="Arial" w:hAnsi="Arial" w:cs="Arial" w:hint="cs"/>
          <w:sz w:val="30"/>
          <w:szCs w:val="30"/>
          <w:rtl/>
        </w:rPr>
        <w:t>والتعليم</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جميع</w:t>
      </w:r>
      <w:r>
        <w:rPr>
          <w:rFonts w:ascii="spglamiss2014" w:cs="spglamiss2014"/>
          <w:sz w:val="30"/>
          <w:szCs w:val="30"/>
          <w:rtl/>
        </w:rPr>
        <w:t xml:space="preserve"> </w:t>
      </w:r>
      <w:r>
        <w:rPr>
          <w:rFonts w:ascii="Arial" w:hAnsi="Arial" w:cs="Arial" w:hint="cs"/>
          <w:sz w:val="30"/>
          <w:szCs w:val="30"/>
          <w:rtl/>
        </w:rPr>
        <w:t>قرى</w:t>
      </w:r>
      <w:r>
        <w:rPr>
          <w:rFonts w:ascii="spglamiss2014" w:cs="spglamiss2014"/>
          <w:sz w:val="30"/>
          <w:szCs w:val="30"/>
          <w:rtl/>
        </w:rPr>
        <w:t xml:space="preserve"> </w:t>
      </w:r>
      <w:r>
        <w:rPr>
          <w:rFonts w:ascii="Arial" w:hAnsi="Arial" w:cs="Arial" w:hint="cs"/>
          <w:sz w:val="30"/>
          <w:szCs w:val="30"/>
          <w:rtl/>
        </w:rPr>
        <w:t>وادي</w:t>
      </w:r>
      <w:r>
        <w:rPr>
          <w:rFonts w:ascii="spglamiss2014" w:cs="spglamiss2014"/>
          <w:sz w:val="30"/>
          <w:szCs w:val="30"/>
          <w:rtl/>
        </w:rPr>
        <w:t xml:space="preserve"> </w:t>
      </w:r>
      <w:r>
        <w:rPr>
          <w:rFonts w:ascii="Arial" w:hAnsi="Arial" w:cs="Arial" w:hint="cs"/>
          <w:sz w:val="30"/>
          <w:szCs w:val="30"/>
          <w:rtl/>
        </w:rPr>
        <w:t>ميزاب</w:t>
      </w:r>
      <w:r>
        <w:rPr>
          <w:rFonts w:ascii="spglamiss2014" w:cs="spglamiss2014"/>
          <w:sz w:val="30"/>
          <w:szCs w:val="30"/>
          <w:rtl/>
        </w:rPr>
        <w:t>.</w:t>
      </w:r>
    </w:p>
    <w:p w:rsidR="00F65AD2" w:rsidRDefault="00F65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1304</w:t>
      </w:r>
      <w:r>
        <w:rPr>
          <w:rFonts w:ascii="Arial" w:hAnsi="Arial" w:cs="Arial" w:hint="cs"/>
          <w:sz w:val="30"/>
          <w:szCs w:val="30"/>
          <w:rtl/>
        </w:rPr>
        <w:t>هـ</w:t>
      </w:r>
      <w:r>
        <w:rPr>
          <w:rFonts w:ascii="spglamiss2014" w:cs="spglamiss2014"/>
          <w:sz w:val="30"/>
          <w:szCs w:val="30"/>
          <w:rtl/>
        </w:rPr>
        <w:t>/1886</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زار</w:t>
      </w:r>
      <w:r>
        <w:rPr>
          <w:rFonts w:ascii="spglamiss2014" w:cs="spglamiss2014"/>
          <w:sz w:val="30"/>
          <w:szCs w:val="30"/>
          <w:rtl/>
        </w:rPr>
        <w:t xml:space="preserve"> </w:t>
      </w:r>
      <w:r>
        <w:rPr>
          <w:rFonts w:ascii="Arial" w:hAnsi="Arial" w:cs="Arial" w:hint="cs"/>
          <w:sz w:val="30"/>
          <w:szCs w:val="30"/>
          <w:rtl/>
        </w:rPr>
        <w:t>البقاع</w:t>
      </w:r>
      <w:r>
        <w:rPr>
          <w:rFonts w:ascii="spglamiss2014" w:cs="spglamiss2014"/>
          <w:sz w:val="30"/>
          <w:szCs w:val="30"/>
          <w:rtl/>
        </w:rPr>
        <w:t xml:space="preserve"> </w:t>
      </w:r>
      <w:r>
        <w:rPr>
          <w:rFonts w:ascii="Arial" w:hAnsi="Arial" w:cs="Arial" w:hint="cs"/>
          <w:sz w:val="30"/>
          <w:szCs w:val="30"/>
          <w:rtl/>
        </w:rPr>
        <w:t>المقدَّسة</w:t>
      </w:r>
      <w:r>
        <w:rPr>
          <w:rFonts w:ascii="spglamiss2014" w:cs="spglamiss2014"/>
          <w:sz w:val="30"/>
          <w:szCs w:val="30"/>
          <w:rtl/>
        </w:rPr>
        <w:t xml:space="preserve"> </w:t>
      </w:r>
      <w:r>
        <w:rPr>
          <w:rFonts w:ascii="Arial" w:hAnsi="Arial" w:cs="Arial" w:hint="cs"/>
          <w:sz w:val="30"/>
          <w:szCs w:val="30"/>
          <w:rtl/>
        </w:rPr>
        <w:t>للمرَّة</w:t>
      </w:r>
      <w:r>
        <w:rPr>
          <w:rFonts w:ascii="spglamiss2014" w:cs="spglamiss2014"/>
          <w:sz w:val="30"/>
          <w:szCs w:val="30"/>
          <w:rtl/>
        </w:rPr>
        <w:t xml:space="preserve"> </w:t>
      </w:r>
      <w:r>
        <w:rPr>
          <w:rFonts w:ascii="Arial" w:hAnsi="Arial" w:cs="Arial" w:hint="cs"/>
          <w:sz w:val="30"/>
          <w:szCs w:val="30"/>
          <w:rtl/>
        </w:rPr>
        <w:t>الثانية،</w:t>
      </w:r>
      <w:r>
        <w:rPr>
          <w:rFonts w:ascii="spglamiss2014" w:cs="spglamiss2014"/>
          <w:sz w:val="30"/>
          <w:szCs w:val="30"/>
          <w:rtl/>
        </w:rPr>
        <w:t xml:space="preserve"> </w:t>
      </w:r>
      <w:r>
        <w:rPr>
          <w:rFonts w:ascii="Arial" w:hAnsi="Arial" w:cs="Arial" w:hint="cs"/>
          <w:sz w:val="30"/>
          <w:szCs w:val="30"/>
          <w:rtl/>
        </w:rPr>
        <w:t>وفي</w:t>
      </w:r>
      <w:r>
        <w:rPr>
          <w:rFonts w:ascii="spglamiss2014" w:cs="spglamiss2014"/>
          <w:sz w:val="30"/>
          <w:szCs w:val="30"/>
          <w:rtl/>
        </w:rPr>
        <w:t xml:space="preserve"> </w:t>
      </w:r>
      <w:r>
        <w:rPr>
          <w:rFonts w:ascii="Arial" w:hAnsi="Arial" w:cs="Arial" w:hint="cs"/>
          <w:sz w:val="30"/>
          <w:szCs w:val="30"/>
          <w:rtl/>
        </w:rPr>
        <w:t>طريقه</w:t>
      </w:r>
      <w:r>
        <w:rPr>
          <w:rFonts w:ascii="spglamiss2014" w:cs="spglamiss2014"/>
          <w:sz w:val="30"/>
          <w:szCs w:val="30"/>
          <w:rtl/>
        </w:rPr>
        <w:t xml:space="preserve"> </w:t>
      </w:r>
      <w:r>
        <w:rPr>
          <w:rFonts w:ascii="Arial" w:hAnsi="Arial" w:cs="Arial" w:hint="cs"/>
          <w:sz w:val="30"/>
          <w:szCs w:val="30"/>
          <w:rtl/>
        </w:rPr>
        <w:t>زار</w:t>
      </w:r>
      <w:r>
        <w:rPr>
          <w:rFonts w:ascii="spglamiss2014" w:cs="spglamiss2014"/>
          <w:sz w:val="30"/>
          <w:szCs w:val="30"/>
          <w:rtl/>
        </w:rPr>
        <w:t xml:space="preserve"> </w:t>
      </w:r>
      <w:r>
        <w:rPr>
          <w:rFonts w:ascii="Arial" w:hAnsi="Arial" w:cs="Arial" w:hint="cs"/>
          <w:sz w:val="30"/>
          <w:szCs w:val="30"/>
          <w:rtl/>
        </w:rPr>
        <w:t>جامع</w:t>
      </w:r>
      <w:r>
        <w:rPr>
          <w:rFonts w:ascii="spglamiss2014" w:cs="spglamiss2014"/>
          <w:sz w:val="30"/>
          <w:szCs w:val="30"/>
          <w:rtl/>
        </w:rPr>
        <w:t xml:space="preserve"> </w:t>
      </w:r>
      <w:r>
        <w:rPr>
          <w:rFonts w:ascii="Arial" w:hAnsi="Arial" w:cs="Arial" w:hint="cs"/>
          <w:sz w:val="30"/>
          <w:szCs w:val="30"/>
          <w:rtl/>
        </w:rPr>
        <w:t>الزيتونة</w:t>
      </w:r>
      <w:r>
        <w:rPr>
          <w:rFonts w:ascii="spglamiss2014" w:cs="spglamiss2014"/>
          <w:sz w:val="30"/>
          <w:szCs w:val="30"/>
          <w:rtl/>
        </w:rPr>
        <w:t xml:space="preserve"> </w:t>
      </w:r>
      <w:r>
        <w:rPr>
          <w:rFonts w:ascii="Arial" w:hAnsi="Arial" w:cs="Arial" w:hint="cs"/>
          <w:sz w:val="30"/>
          <w:szCs w:val="30"/>
          <w:rtl/>
        </w:rPr>
        <w:t>بتونس،</w:t>
      </w:r>
      <w:r>
        <w:rPr>
          <w:rFonts w:ascii="spglamiss2014" w:cs="spglamiss2014"/>
          <w:sz w:val="30"/>
          <w:szCs w:val="30"/>
          <w:rtl/>
        </w:rPr>
        <w:t xml:space="preserve"> </w:t>
      </w:r>
      <w:r>
        <w:rPr>
          <w:rFonts w:ascii="Arial" w:hAnsi="Arial" w:cs="Arial" w:hint="cs"/>
          <w:sz w:val="30"/>
          <w:szCs w:val="30"/>
          <w:rtl/>
        </w:rPr>
        <w:t>وجامع</w:t>
      </w:r>
      <w:r>
        <w:rPr>
          <w:rFonts w:ascii="spglamiss2014" w:cs="spglamiss2014"/>
          <w:sz w:val="30"/>
          <w:szCs w:val="30"/>
          <w:rtl/>
        </w:rPr>
        <w:t xml:space="preserve"> </w:t>
      </w:r>
      <w:r>
        <w:rPr>
          <w:rFonts w:ascii="Arial" w:hAnsi="Arial" w:cs="Arial" w:hint="cs"/>
          <w:sz w:val="30"/>
          <w:szCs w:val="30"/>
          <w:rtl/>
        </w:rPr>
        <w:t>الأزهر</w:t>
      </w:r>
      <w:r>
        <w:rPr>
          <w:rFonts w:ascii="spglamiss2014" w:cs="spglamiss2014"/>
          <w:sz w:val="30"/>
          <w:szCs w:val="30"/>
          <w:rtl/>
        </w:rPr>
        <w:t xml:space="preserve"> </w:t>
      </w:r>
      <w:r>
        <w:rPr>
          <w:rFonts w:ascii="Arial" w:hAnsi="Arial" w:cs="Arial" w:hint="cs"/>
          <w:sz w:val="30"/>
          <w:szCs w:val="30"/>
          <w:rtl/>
        </w:rPr>
        <w:t>بالقاهرة،</w:t>
      </w:r>
      <w:r>
        <w:rPr>
          <w:rFonts w:ascii="spglamiss2014" w:cs="spglamiss2014"/>
          <w:sz w:val="30"/>
          <w:szCs w:val="30"/>
          <w:rtl/>
        </w:rPr>
        <w:t xml:space="preserve"> </w:t>
      </w:r>
      <w:r>
        <w:rPr>
          <w:rFonts w:ascii="Arial" w:hAnsi="Arial" w:cs="Arial" w:hint="cs"/>
          <w:sz w:val="30"/>
          <w:szCs w:val="30"/>
          <w:rtl/>
        </w:rPr>
        <w:t>واستمع</w:t>
      </w:r>
      <w:r>
        <w:rPr>
          <w:rFonts w:ascii="spglamiss2014" w:cs="spglamiss2014"/>
          <w:sz w:val="30"/>
          <w:szCs w:val="30"/>
          <w:rtl/>
        </w:rPr>
        <w:t xml:space="preserve"> </w:t>
      </w:r>
      <w:r>
        <w:rPr>
          <w:rFonts w:ascii="Arial" w:hAnsi="Arial" w:cs="Arial" w:hint="cs"/>
          <w:sz w:val="30"/>
          <w:szCs w:val="30"/>
          <w:rtl/>
        </w:rPr>
        <w:t>لعلمائها،</w:t>
      </w:r>
      <w:r>
        <w:rPr>
          <w:rFonts w:ascii="spglamiss2014" w:cs="spglamiss2014"/>
          <w:sz w:val="30"/>
          <w:szCs w:val="30"/>
          <w:rtl/>
        </w:rPr>
        <w:t xml:space="preserve"> </w:t>
      </w:r>
      <w:r>
        <w:rPr>
          <w:rFonts w:ascii="Arial" w:hAnsi="Arial" w:cs="Arial" w:hint="cs"/>
          <w:sz w:val="30"/>
          <w:szCs w:val="30"/>
          <w:rtl/>
        </w:rPr>
        <w:t>وألقى</w:t>
      </w:r>
      <w:r>
        <w:rPr>
          <w:rFonts w:ascii="spglamiss2014" w:cs="spglamiss2014"/>
          <w:sz w:val="30"/>
          <w:szCs w:val="30"/>
          <w:rtl/>
        </w:rPr>
        <w:t xml:space="preserve"> </w:t>
      </w:r>
      <w:r>
        <w:rPr>
          <w:rFonts w:ascii="Arial" w:hAnsi="Arial" w:cs="Arial" w:hint="cs"/>
          <w:sz w:val="30"/>
          <w:szCs w:val="30"/>
          <w:rtl/>
        </w:rPr>
        <w:t>دروسًا</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الحرم</w:t>
      </w:r>
      <w:r>
        <w:rPr>
          <w:rFonts w:ascii="spglamiss2014" w:cs="spglamiss2014"/>
          <w:sz w:val="30"/>
          <w:szCs w:val="30"/>
          <w:rtl/>
        </w:rPr>
        <w:t xml:space="preserve"> </w:t>
      </w:r>
      <w:r>
        <w:rPr>
          <w:rFonts w:ascii="Arial" w:hAnsi="Arial" w:cs="Arial" w:hint="cs"/>
          <w:sz w:val="30"/>
          <w:szCs w:val="30"/>
          <w:rtl/>
        </w:rPr>
        <w:t>المدني،</w:t>
      </w:r>
      <w:r>
        <w:rPr>
          <w:rFonts w:ascii="spglamiss2014" w:cs="spglamiss2014"/>
          <w:sz w:val="30"/>
          <w:szCs w:val="30"/>
          <w:rtl/>
        </w:rPr>
        <w:t xml:space="preserve"> </w:t>
      </w:r>
      <w:r>
        <w:rPr>
          <w:rFonts w:ascii="Arial" w:hAnsi="Arial" w:cs="Arial" w:hint="cs"/>
          <w:sz w:val="30"/>
          <w:szCs w:val="30"/>
          <w:rtl/>
        </w:rPr>
        <w:t>تشريفًا</w:t>
      </w:r>
      <w:r>
        <w:rPr>
          <w:rFonts w:ascii="spglamiss2014" w:cs="spglamiss2014"/>
          <w:sz w:val="30"/>
          <w:szCs w:val="30"/>
          <w:rtl/>
        </w:rPr>
        <w:t xml:space="preserve"> </w:t>
      </w:r>
      <w:r>
        <w:rPr>
          <w:rFonts w:ascii="Arial" w:hAnsi="Arial" w:cs="Arial" w:hint="cs"/>
          <w:sz w:val="30"/>
          <w:szCs w:val="30"/>
          <w:rtl/>
        </w:rPr>
        <w:t>وتقديرًا</w:t>
      </w:r>
      <w:r>
        <w:rPr>
          <w:rFonts w:ascii="spglamiss2014" w:cs="spglamiss2014"/>
          <w:sz w:val="30"/>
          <w:szCs w:val="30"/>
          <w:rtl/>
        </w:rPr>
        <w:t xml:space="preserve"> </w:t>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علمائه</w:t>
      </w:r>
      <w:r>
        <w:rPr>
          <w:rFonts w:ascii="spglamiss2014" w:cs="spglamiss2014"/>
          <w:sz w:val="30"/>
          <w:szCs w:val="30"/>
          <w:rtl/>
        </w:rPr>
        <w:t>.</w:t>
      </w:r>
    </w:p>
    <w:p w:rsidR="00F65AD2" w:rsidRDefault="00F65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مراسلات</w:t>
      </w:r>
      <w:r>
        <w:rPr>
          <w:rFonts w:ascii="spglamiss2014" w:cs="spglamiss2014"/>
          <w:sz w:val="30"/>
          <w:szCs w:val="30"/>
          <w:rtl/>
        </w:rPr>
        <w:t xml:space="preserve"> </w:t>
      </w:r>
      <w:r>
        <w:rPr>
          <w:rFonts w:ascii="Arial" w:hAnsi="Arial" w:cs="Arial" w:hint="cs"/>
          <w:sz w:val="30"/>
          <w:szCs w:val="30"/>
          <w:rtl/>
        </w:rPr>
        <w:t>هامَّة</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علماء</w:t>
      </w:r>
      <w:r>
        <w:rPr>
          <w:rFonts w:ascii="spglamiss2014" w:cs="spglamiss2014"/>
          <w:sz w:val="30"/>
          <w:szCs w:val="30"/>
          <w:rtl/>
        </w:rPr>
        <w:t xml:space="preserve"> </w:t>
      </w:r>
      <w:r>
        <w:rPr>
          <w:rFonts w:ascii="Arial" w:hAnsi="Arial" w:cs="Arial" w:hint="cs"/>
          <w:sz w:val="30"/>
          <w:szCs w:val="30"/>
          <w:rtl/>
        </w:rPr>
        <w:t>عصره</w:t>
      </w:r>
      <w:r>
        <w:rPr>
          <w:rFonts w:ascii="spglamiss2014" w:cs="spglamiss2014"/>
          <w:sz w:val="30"/>
          <w:szCs w:val="30"/>
          <w:rtl/>
        </w:rPr>
        <w:t xml:space="preserve"> </w:t>
      </w:r>
      <w:r>
        <w:rPr>
          <w:rFonts w:ascii="Arial" w:hAnsi="Arial" w:cs="Arial" w:hint="cs"/>
          <w:sz w:val="30"/>
          <w:szCs w:val="30"/>
          <w:rtl/>
        </w:rPr>
        <w:t>جاب</w:t>
      </w:r>
      <w:r>
        <w:rPr>
          <w:rFonts w:ascii="spglamiss2014" w:cs="spglamiss2014"/>
          <w:sz w:val="30"/>
          <w:szCs w:val="30"/>
          <w:rtl/>
        </w:rPr>
        <w:t xml:space="preserve"> </w:t>
      </w:r>
      <w:r>
        <w:rPr>
          <w:rFonts w:ascii="Arial" w:hAnsi="Arial" w:cs="Arial" w:hint="cs"/>
          <w:sz w:val="30"/>
          <w:szCs w:val="30"/>
          <w:rtl/>
        </w:rPr>
        <w:t>بها</w:t>
      </w:r>
      <w:r>
        <w:rPr>
          <w:rFonts w:ascii="spglamiss2014" w:cs="spglamiss2014"/>
          <w:sz w:val="30"/>
          <w:szCs w:val="30"/>
          <w:rtl/>
        </w:rPr>
        <w:t xml:space="preserve"> </w:t>
      </w:r>
      <w:r>
        <w:rPr>
          <w:rFonts w:ascii="Arial" w:hAnsi="Arial" w:cs="Arial" w:hint="cs"/>
          <w:sz w:val="30"/>
          <w:szCs w:val="30"/>
          <w:rtl/>
        </w:rPr>
        <w:t>الشرق</w:t>
      </w:r>
      <w:r>
        <w:rPr>
          <w:rFonts w:ascii="spglamiss2014" w:cs="spglamiss2014"/>
          <w:sz w:val="30"/>
          <w:szCs w:val="30"/>
          <w:rtl/>
        </w:rPr>
        <w:t xml:space="preserve"> </w:t>
      </w:r>
      <w:r>
        <w:rPr>
          <w:rFonts w:ascii="Arial" w:hAnsi="Arial" w:cs="Arial" w:hint="cs"/>
          <w:sz w:val="30"/>
          <w:szCs w:val="30"/>
          <w:rtl/>
        </w:rPr>
        <w:t>والغرب،</w:t>
      </w:r>
      <w:r>
        <w:rPr>
          <w:rFonts w:ascii="spglamiss2014" w:cs="spglamiss2014"/>
          <w:sz w:val="30"/>
          <w:szCs w:val="30"/>
          <w:rtl/>
        </w:rPr>
        <w:t xml:space="preserve"> </w:t>
      </w:r>
      <w:r>
        <w:rPr>
          <w:rFonts w:ascii="Arial" w:hAnsi="Arial" w:cs="Arial" w:hint="cs"/>
          <w:sz w:val="30"/>
          <w:szCs w:val="30"/>
          <w:rtl/>
        </w:rPr>
        <w:t>وترك</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كلِّ</w:t>
      </w:r>
      <w:r>
        <w:rPr>
          <w:rFonts w:ascii="spglamiss2014" w:cs="spglamiss2014"/>
          <w:sz w:val="30"/>
          <w:szCs w:val="30"/>
          <w:rtl/>
        </w:rPr>
        <w:t xml:space="preserve"> </w:t>
      </w:r>
      <w:r>
        <w:rPr>
          <w:rFonts w:ascii="Arial" w:hAnsi="Arial" w:cs="Arial" w:hint="cs"/>
          <w:sz w:val="30"/>
          <w:szCs w:val="30"/>
          <w:rtl/>
        </w:rPr>
        <w:t>فنٍّ</w:t>
      </w:r>
      <w:r>
        <w:rPr>
          <w:rFonts w:ascii="spglamiss2014" w:cs="spglamiss2014"/>
          <w:sz w:val="30"/>
          <w:szCs w:val="30"/>
          <w:rtl/>
        </w:rPr>
        <w:t xml:space="preserve"> </w:t>
      </w:r>
      <w:r>
        <w:rPr>
          <w:rFonts w:ascii="Arial" w:hAnsi="Arial" w:cs="Arial" w:hint="cs"/>
          <w:sz w:val="30"/>
          <w:szCs w:val="30"/>
          <w:rtl/>
        </w:rPr>
        <w:t>تأليفًا</w:t>
      </w:r>
      <w:r>
        <w:rPr>
          <w:rFonts w:ascii="spglamiss2014" w:cs="spglamiss2014"/>
          <w:sz w:val="30"/>
          <w:szCs w:val="30"/>
          <w:rtl/>
        </w:rPr>
        <w:t xml:space="preserve"> </w:t>
      </w:r>
      <w:r>
        <w:rPr>
          <w:rFonts w:ascii="Arial" w:hAnsi="Arial" w:cs="Arial" w:hint="cs"/>
          <w:sz w:val="30"/>
          <w:szCs w:val="30"/>
          <w:rtl/>
        </w:rPr>
        <w:t>أو</w:t>
      </w:r>
      <w:r>
        <w:rPr>
          <w:rFonts w:ascii="spglamiss2014" w:cs="spglamiss2014"/>
          <w:sz w:val="30"/>
          <w:szCs w:val="30"/>
          <w:rtl/>
        </w:rPr>
        <w:t xml:space="preserve"> </w:t>
      </w:r>
      <w:r>
        <w:rPr>
          <w:rFonts w:ascii="Arial" w:hAnsi="Arial" w:cs="Arial" w:hint="cs"/>
          <w:sz w:val="30"/>
          <w:szCs w:val="30"/>
          <w:rtl/>
        </w:rPr>
        <w:t>أكثر</w:t>
      </w:r>
      <w:r>
        <w:rPr>
          <w:rFonts w:ascii="spglamiss2014" w:cs="spglamiss2014"/>
          <w:sz w:val="30"/>
          <w:szCs w:val="30"/>
          <w:rtl/>
        </w:rPr>
        <w:t xml:space="preserve"> </w:t>
      </w:r>
      <w:r>
        <w:rPr>
          <w:rFonts w:ascii="Arial" w:hAnsi="Arial" w:cs="Arial" w:hint="cs"/>
          <w:sz w:val="30"/>
          <w:szCs w:val="30"/>
          <w:rtl/>
        </w:rPr>
        <w:t>يشهد</w:t>
      </w:r>
      <w:r>
        <w:rPr>
          <w:rFonts w:ascii="spglamiss2014" w:cs="spglamiss2014"/>
          <w:sz w:val="30"/>
          <w:szCs w:val="30"/>
          <w:rtl/>
        </w:rPr>
        <w:t xml:space="preserve"> </w:t>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بالتفوق</w:t>
      </w:r>
      <w:r>
        <w:rPr>
          <w:rFonts w:ascii="spglamiss2014" w:cs="spglamiss2014"/>
          <w:sz w:val="30"/>
          <w:szCs w:val="30"/>
          <w:rtl/>
        </w:rPr>
        <w:t xml:space="preserve"> </w:t>
      </w:r>
      <w:r>
        <w:rPr>
          <w:rFonts w:ascii="Arial" w:hAnsi="Arial" w:cs="Arial" w:hint="cs"/>
          <w:sz w:val="30"/>
          <w:szCs w:val="30"/>
          <w:rtl/>
        </w:rPr>
        <w:t>والإتقان</w:t>
      </w:r>
      <w:r>
        <w:rPr>
          <w:rFonts w:ascii="spglamiss2014" w:cs="spglamiss2014"/>
          <w:sz w:val="30"/>
          <w:szCs w:val="30"/>
          <w:rtl/>
        </w:rPr>
        <w:t>.</w:t>
      </w:r>
    </w:p>
    <w:p w:rsidR="00F65AD2" w:rsidRDefault="00F65AD2">
      <w:pPr>
        <w:pStyle w:val="NoParagraphStyle"/>
        <w:suppressAutoHyphens/>
        <w:spacing w:before="198"/>
        <w:ind w:left="283" w:hanging="283"/>
        <w:jc w:val="both"/>
        <w:rPr>
          <w:rFonts w:ascii="spglamiss2014" w:cs="spglamiss2014"/>
          <w:w w:val="102"/>
          <w:sz w:val="30"/>
          <w:szCs w:val="30"/>
          <w:rtl/>
        </w:rPr>
      </w:pPr>
      <w:r>
        <w:rPr>
          <w:rStyle w:val="pantonemufaser"/>
          <w:rFonts w:ascii="spglamiss2014" w:cs="spglamiss2014"/>
          <w:w w:val="102"/>
          <w:sz w:val="30"/>
          <w:szCs w:val="30"/>
          <w:rtl/>
        </w:rPr>
        <w:tab/>
      </w:r>
      <w:r>
        <w:rPr>
          <w:rFonts w:ascii="Arial" w:hAnsi="Arial" w:cs="Arial" w:hint="cs"/>
          <w:w w:val="102"/>
          <w:sz w:val="30"/>
          <w:szCs w:val="30"/>
          <w:rtl/>
        </w:rPr>
        <w:t>تخرَّج</w:t>
      </w:r>
      <w:r>
        <w:rPr>
          <w:rFonts w:ascii="spglamiss2014" w:cs="spglamiss2014"/>
          <w:w w:val="102"/>
          <w:sz w:val="30"/>
          <w:szCs w:val="30"/>
          <w:rtl/>
        </w:rPr>
        <w:t xml:space="preserve"> </w:t>
      </w:r>
      <w:r>
        <w:rPr>
          <w:rFonts w:ascii="Arial" w:hAnsi="Arial" w:cs="Arial" w:hint="cs"/>
          <w:w w:val="102"/>
          <w:sz w:val="30"/>
          <w:szCs w:val="30"/>
          <w:rtl/>
        </w:rPr>
        <w:t>من</w:t>
      </w:r>
      <w:r>
        <w:rPr>
          <w:rFonts w:ascii="spglamiss2014" w:cs="spglamiss2014"/>
          <w:w w:val="102"/>
          <w:sz w:val="30"/>
          <w:szCs w:val="30"/>
          <w:rtl/>
        </w:rPr>
        <w:t xml:space="preserve"> </w:t>
      </w:r>
      <w:r>
        <w:rPr>
          <w:rFonts w:ascii="Arial" w:hAnsi="Arial" w:cs="Arial" w:hint="cs"/>
          <w:w w:val="102"/>
          <w:sz w:val="30"/>
          <w:szCs w:val="30"/>
          <w:rtl/>
        </w:rPr>
        <w:t>معهده</w:t>
      </w:r>
      <w:r>
        <w:rPr>
          <w:rFonts w:ascii="spglamiss2014" w:cs="spglamiss2014"/>
          <w:w w:val="102"/>
          <w:sz w:val="30"/>
          <w:szCs w:val="30"/>
          <w:rtl/>
        </w:rPr>
        <w:t xml:space="preserve"> </w:t>
      </w:r>
      <w:r>
        <w:rPr>
          <w:rFonts w:ascii="Arial" w:hAnsi="Arial" w:cs="Arial" w:hint="cs"/>
          <w:w w:val="102"/>
          <w:sz w:val="30"/>
          <w:szCs w:val="30"/>
          <w:rtl/>
        </w:rPr>
        <w:t>عـدد</w:t>
      </w:r>
      <w:r>
        <w:rPr>
          <w:rFonts w:ascii="spglamiss2014" w:cs="spglamiss2014"/>
          <w:w w:val="102"/>
          <w:sz w:val="30"/>
          <w:szCs w:val="30"/>
          <w:rtl/>
        </w:rPr>
        <w:t xml:space="preserve"> </w:t>
      </w:r>
      <w:r>
        <w:rPr>
          <w:rFonts w:ascii="Arial" w:hAnsi="Arial" w:cs="Arial" w:hint="cs"/>
          <w:w w:val="102"/>
          <w:sz w:val="30"/>
          <w:szCs w:val="30"/>
          <w:rtl/>
        </w:rPr>
        <w:t>كبير</w:t>
      </w:r>
      <w:r>
        <w:rPr>
          <w:rFonts w:ascii="spglamiss2014" w:cs="spglamiss2014"/>
          <w:w w:val="102"/>
          <w:sz w:val="30"/>
          <w:szCs w:val="30"/>
          <w:rtl/>
        </w:rPr>
        <w:t xml:space="preserve"> </w:t>
      </w:r>
      <w:r>
        <w:rPr>
          <w:rFonts w:ascii="Arial" w:hAnsi="Arial" w:cs="Arial" w:hint="cs"/>
          <w:w w:val="102"/>
          <w:sz w:val="30"/>
          <w:szCs w:val="30"/>
          <w:rtl/>
        </w:rPr>
        <w:t>من</w:t>
      </w:r>
      <w:r>
        <w:rPr>
          <w:rFonts w:ascii="spglamiss2014" w:cs="spglamiss2014"/>
          <w:w w:val="102"/>
          <w:sz w:val="30"/>
          <w:szCs w:val="30"/>
          <w:rtl/>
        </w:rPr>
        <w:t xml:space="preserve"> </w:t>
      </w:r>
      <w:r>
        <w:rPr>
          <w:rFonts w:ascii="Arial" w:hAnsi="Arial" w:cs="Arial" w:hint="cs"/>
          <w:w w:val="102"/>
          <w:sz w:val="30"/>
          <w:szCs w:val="30"/>
          <w:rtl/>
        </w:rPr>
        <w:t>الدعاة</w:t>
      </w:r>
      <w:r>
        <w:rPr>
          <w:rFonts w:ascii="spglamiss2014" w:cs="spglamiss2014"/>
          <w:w w:val="102"/>
          <w:sz w:val="30"/>
          <w:szCs w:val="30"/>
          <w:rtl/>
        </w:rPr>
        <w:t xml:space="preserve"> </w:t>
      </w:r>
      <w:r>
        <w:rPr>
          <w:rFonts w:ascii="Arial" w:hAnsi="Arial" w:cs="Arial" w:hint="cs"/>
          <w:w w:val="102"/>
          <w:sz w:val="30"/>
          <w:szCs w:val="30"/>
          <w:rtl/>
        </w:rPr>
        <w:t>والقضاة</w:t>
      </w:r>
      <w:r>
        <w:rPr>
          <w:rFonts w:ascii="spglamiss2014" w:cs="spglamiss2014"/>
          <w:w w:val="102"/>
          <w:sz w:val="30"/>
          <w:szCs w:val="30"/>
          <w:rtl/>
        </w:rPr>
        <w:t xml:space="preserve"> </w:t>
      </w:r>
      <w:r>
        <w:rPr>
          <w:rFonts w:ascii="Arial" w:hAnsi="Arial" w:cs="Arial" w:hint="cs"/>
          <w:w w:val="102"/>
          <w:sz w:val="30"/>
          <w:szCs w:val="30"/>
          <w:rtl/>
        </w:rPr>
        <w:t>والعلماء،</w:t>
      </w:r>
      <w:r>
        <w:rPr>
          <w:rFonts w:ascii="spglamiss2014" w:cs="spglamiss2014"/>
          <w:w w:val="102"/>
          <w:sz w:val="30"/>
          <w:szCs w:val="30"/>
          <w:rtl/>
        </w:rPr>
        <w:t xml:space="preserve"> </w:t>
      </w:r>
      <w:r>
        <w:rPr>
          <w:rFonts w:ascii="Arial" w:hAnsi="Arial" w:cs="Arial" w:hint="cs"/>
          <w:w w:val="102"/>
          <w:sz w:val="30"/>
          <w:szCs w:val="30"/>
          <w:rtl/>
        </w:rPr>
        <w:t>وإليه</w:t>
      </w:r>
      <w:r>
        <w:rPr>
          <w:rFonts w:ascii="spglamiss2014" w:cs="spglamiss2014"/>
          <w:w w:val="102"/>
          <w:sz w:val="30"/>
          <w:szCs w:val="30"/>
          <w:rtl/>
        </w:rPr>
        <w:t xml:space="preserve"> </w:t>
      </w:r>
      <w:r>
        <w:rPr>
          <w:rFonts w:ascii="Arial" w:hAnsi="Arial" w:cs="Arial" w:hint="cs"/>
          <w:w w:val="102"/>
          <w:sz w:val="30"/>
          <w:szCs w:val="30"/>
          <w:rtl/>
        </w:rPr>
        <w:t>يرجع</w:t>
      </w:r>
      <w:r>
        <w:rPr>
          <w:rFonts w:ascii="spglamiss2014" w:cs="spglamiss2014"/>
          <w:w w:val="102"/>
          <w:sz w:val="30"/>
          <w:szCs w:val="30"/>
          <w:rtl/>
        </w:rPr>
        <w:t xml:space="preserve"> </w:t>
      </w:r>
      <w:r>
        <w:rPr>
          <w:rFonts w:ascii="Arial" w:hAnsi="Arial" w:cs="Arial" w:hint="cs"/>
          <w:w w:val="102"/>
          <w:sz w:val="30"/>
          <w:szCs w:val="30"/>
          <w:rtl/>
        </w:rPr>
        <w:t>الفضل</w:t>
      </w:r>
      <w:r>
        <w:rPr>
          <w:rFonts w:ascii="spglamiss2014" w:cs="spglamiss2014"/>
          <w:w w:val="102"/>
          <w:sz w:val="30"/>
          <w:szCs w:val="30"/>
          <w:rtl/>
        </w:rPr>
        <w:t xml:space="preserve"> </w:t>
      </w:r>
      <w:r>
        <w:rPr>
          <w:rFonts w:ascii="Arial" w:hAnsi="Arial" w:cs="Arial" w:hint="cs"/>
          <w:w w:val="102"/>
          <w:sz w:val="30"/>
          <w:szCs w:val="30"/>
          <w:rtl/>
        </w:rPr>
        <w:t>الكبير</w:t>
      </w:r>
      <w:r>
        <w:rPr>
          <w:rFonts w:ascii="spglamiss2014" w:cs="spglamiss2014"/>
          <w:w w:val="102"/>
          <w:sz w:val="30"/>
          <w:szCs w:val="30"/>
          <w:rtl/>
        </w:rPr>
        <w:t xml:space="preserve"> </w:t>
      </w:r>
      <w:r>
        <w:rPr>
          <w:rFonts w:ascii="Arial" w:hAnsi="Arial" w:cs="Arial" w:hint="cs"/>
          <w:w w:val="102"/>
          <w:sz w:val="30"/>
          <w:szCs w:val="30"/>
          <w:rtl/>
        </w:rPr>
        <w:t>في</w:t>
      </w:r>
      <w:r>
        <w:rPr>
          <w:rFonts w:ascii="spglamiss2014" w:cs="spglamiss2014"/>
          <w:w w:val="102"/>
          <w:sz w:val="30"/>
          <w:szCs w:val="30"/>
          <w:rtl/>
        </w:rPr>
        <w:t xml:space="preserve"> </w:t>
      </w:r>
      <w:r>
        <w:rPr>
          <w:rFonts w:ascii="Arial" w:hAnsi="Arial" w:cs="Arial" w:hint="cs"/>
          <w:w w:val="102"/>
          <w:sz w:val="30"/>
          <w:szCs w:val="30"/>
          <w:rtl/>
        </w:rPr>
        <w:t>بثِّ</w:t>
      </w:r>
      <w:r>
        <w:rPr>
          <w:rFonts w:ascii="spglamiss2014" w:cs="spglamiss2014"/>
          <w:w w:val="102"/>
          <w:sz w:val="30"/>
          <w:szCs w:val="30"/>
          <w:rtl/>
        </w:rPr>
        <w:t xml:space="preserve"> </w:t>
      </w:r>
      <w:r>
        <w:rPr>
          <w:rFonts w:ascii="Arial" w:hAnsi="Arial" w:cs="Arial" w:hint="cs"/>
          <w:w w:val="102"/>
          <w:sz w:val="30"/>
          <w:szCs w:val="30"/>
          <w:rtl/>
        </w:rPr>
        <w:t>الوعي</w:t>
      </w:r>
      <w:r>
        <w:rPr>
          <w:rFonts w:ascii="spglamiss2014" w:cs="spglamiss2014"/>
          <w:w w:val="102"/>
          <w:sz w:val="30"/>
          <w:szCs w:val="30"/>
          <w:rtl/>
        </w:rPr>
        <w:t xml:space="preserve"> </w:t>
      </w:r>
      <w:r>
        <w:rPr>
          <w:rFonts w:ascii="Arial" w:hAnsi="Arial" w:cs="Arial" w:hint="cs"/>
          <w:w w:val="102"/>
          <w:sz w:val="30"/>
          <w:szCs w:val="30"/>
          <w:rtl/>
        </w:rPr>
        <w:t>الديني،</w:t>
      </w:r>
      <w:r>
        <w:rPr>
          <w:rFonts w:ascii="spglamiss2014" w:cs="spglamiss2014"/>
          <w:w w:val="102"/>
          <w:sz w:val="30"/>
          <w:szCs w:val="30"/>
          <w:rtl/>
        </w:rPr>
        <w:t xml:space="preserve"> </w:t>
      </w:r>
      <w:r>
        <w:rPr>
          <w:rFonts w:ascii="Arial" w:hAnsi="Arial" w:cs="Arial" w:hint="cs"/>
          <w:w w:val="102"/>
          <w:sz w:val="30"/>
          <w:szCs w:val="30"/>
          <w:rtl/>
        </w:rPr>
        <w:t>ونشر</w:t>
      </w:r>
      <w:r>
        <w:rPr>
          <w:rFonts w:ascii="spglamiss2014" w:cs="spglamiss2014"/>
          <w:w w:val="102"/>
          <w:sz w:val="30"/>
          <w:szCs w:val="30"/>
          <w:rtl/>
        </w:rPr>
        <w:t xml:space="preserve"> </w:t>
      </w:r>
      <w:r>
        <w:rPr>
          <w:rFonts w:ascii="Arial" w:hAnsi="Arial" w:cs="Arial" w:hint="cs"/>
          <w:w w:val="102"/>
          <w:sz w:val="30"/>
          <w:szCs w:val="30"/>
          <w:rtl/>
        </w:rPr>
        <w:t>الروح</w:t>
      </w:r>
      <w:r>
        <w:rPr>
          <w:rFonts w:ascii="spglamiss2014" w:cs="spglamiss2014"/>
          <w:w w:val="102"/>
          <w:sz w:val="30"/>
          <w:szCs w:val="30"/>
          <w:rtl/>
        </w:rPr>
        <w:t xml:space="preserve"> </w:t>
      </w:r>
      <w:r>
        <w:rPr>
          <w:rFonts w:ascii="Arial" w:hAnsi="Arial" w:cs="Arial" w:hint="cs"/>
          <w:w w:val="102"/>
          <w:sz w:val="30"/>
          <w:szCs w:val="30"/>
          <w:rtl/>
        </w:rPr>
        <w:t>العلمية</w:t>
      </w:r>
      <w:r>
        <w:rPr>
          <w:rFonts w:ascii="spglamiss2014" w:cs="spglamiss2014"/>
          <w:w w:val="102"/>
          <w:sz w:val="30"/>
          <w:szCs w:val="30"/>
          <w:rtl/>
        </w:rPr>
        <w:t xml:space="preserve"> </w:t>
      </w:r>
      <w:r>
        <w:rPr>
          <w:rFonts w:ascii="Arial" w:hAnsi="Arial" w:cs="Arial" w:hint="cs"/>
          <w:w w:val="102"/>
          <w:sz w:val="30"/>
          <w:szCs w:val="30"/>
          <w:rtl/>
        </w:rPr>
        <w:t>في</w:t>
      </w:r>
      <w:r>
        <w:rPr>
          <w:rFonts w:ascii="spglamiss2014" w:cs="spglamiss2014"/>
          <w:w w:val="102"/>
          <w:sz w:val="30"/>
          <w:szCs w:val="30"/>
          <w:rtl/>
        </w:rPr>
        <w:t xml:space="preserve"> </w:t>
      </w:r>
      <w:r>
        <w:rPr>
          <w:rFonts w:ascii="Arial" w:hAnsi="Arial" w:cs="Arial" w:hint="cs"/>
          <w:w w:val="102"/>
          <w:sz w:val="30"/>
          <w:szCs w:val="30"/>
          <w:rtl/>
        </w:rPr>
        <w:t>هذه</w:t>
      </w:r>
      <w:r>
        <w:rPr>
          <w:rFonts w:ascii="spglamiss2014" w:cs="spglamiss2014"/>
          <w:w w:val="102"/>
          <w:sz w:val="30"/>
          <w:szCs w:val="30"/>
          <w:rtl/>
        </w:rPr>
        <w:t xml:space="preserve"> </w:t>
      </w:r>
      <w:r>
        <w:rPr>
          <w:rFonts w:ascii="Arial" w:hAnsi="Arial" w:cs="Arial" w:hint="cs"/>
          <w:w w:val="102"/>
          <w:sz w:val="30"/>
          <w:szCs w:val="30"/>
          <w:rtl/>
        </w:rPr>
        <w:t>الربوع</w:t>
      </w:r>
      <w:r>
        <w:rPr>
          <w:rFonts w:ascii="spglamiss2014" w:cs="spglamiss2014"/>
          <w:w w:val="102"/>
          <w:sz w:val="30"/>
          <w:szCs w:val="30"/>
          <w:rtl/>
        </w:rPr>
        <w:t xml:space="preserve"> </w:t>
      </w:r>
      <w:r>
        <w:rPr>
          <w:rFonts w:ascii="Arial" w:hAnsi="Arial" w:cs="Arial" w:hint="cs"/>
          <w:w w:val="102"/>
          <w:sz w:val="30"/>
          <w:szCs w:val="30"/>
          <w:rtl/>
        </w:rPr>
        <w:t>وفي</w:t>
      </w:r>
      <w:r>
        <w:rPr>
          <w:rFonts w:ascii="spglamiss2014" w:cs="spglamiss2014"/>
          <w:w w:val="102"/>
          <w:sz w:val="30"/>
          <w:szCs w:val="30"/>
          <w:rtl/>
        </w:rPr>
        <w:t xml:space="preserve"> </w:t>
      </w:r>
      <w:r>
        <w:rPr>
          <w:rFonts w:ascii="Arial" w:hAnsi="Arial" w:cs="Arial" w:hint="cs"/>
          <w:w w:val="102"/>
          <w:sz w:val="30"/>
          <w:szCs w:val="30"/>
          <w:rtl/>
        </w:rPr>
        <w:t>غيرها</w:t>
      </w:r>
      <w:r>
        <w:rPr>
          <w:rFonts w:ascii="spglamiss2014" w:cs="spglamiss2014"/>
          <w:w w:val="102"/>
          <w:sz w:val="30"/>
          <w:szCs w:val="30"/>
          <w:rtl/>
        </w:rPr>
        <w:t xml:space="preserve"> </w:t>
      </w:r>
      <w:r>
        <w:rPr>
          <w:rFonts w:ascii="Arial" w:hAnsi="Arial" w:cs="Arial" w:hint="cs"/>
          <w:w w:val="102"/>
          <w:sz w:val="30"/>
          <w:szCs w:val="30"/>
          <w:rtl/>
        </w:rPr>
        <w:t>بأبحاثه</w:t>
      </w:r>
      <w:r>
        <w:rPr>
          <w:rFonts w:ascii="spglamiss2014" w:cs="spglamiss2014"/>
          <w:w w:val="102"/>
          <w:sz w:val="30"/>
          <w:szCs w:val="30"/>
          <w:rtl/>
        </w:rPr>
        <w:t xml:space="preserve"> </w:t>
      </w:r>
      <w:r>
        <w:rPr>
          <w:rFonts w:ascii="Arial" w:hAnsi="Arial" w:cs="Arial" w:hint="cs"/>
          <w:w w:val="102"/>
          <w:sz w:val="30"/>
          <w:szCs w:val="30"/>
          <w:rtl/>
        </w:rPr>
        <w:t>وتآليفه</w:t>
      </w:r>
      <w:r>
        <w:rPr>
          <w:rFonts w:ascii="spglamiss2014" w:cs="spglamiss2014"/>
          <w:w w:val="102"/>
          <w:sz w:val="30"/>
          <w:szCs w:val="30"/>
          <w:rtl/>
        </w:rPr>
        <w:t xml:space="preserve"> </w:t>
      </w:r>
      <w:r>
        <w:rPr>
          <w:rFonts w:ascii="Arial" w:hAnsi="Arial" w:cs="Arial" w:hint="cs"/>
          <w:w w:val="102"/>
          <w:sz w:val="30"/>
          <w:szCs w:val="30"/>
          <w:rtl/>
        </w:rPr>
        <w:t>القيِّمة،</w:t>
      </w:r>
      <w:r>
        <w:rPr>
          <w:rFonts w:ascii="spglamiss2014" w:cs="spglamiss2014"/>
          <w:w w:val="102"/>
          <w:sz w:val="30"/>
          <w:szCs w:val="30"/>
          <w:rtl/>
        </w:rPr>
        <w:t xml:space="preserve"> </w:t>
      </w:r>
      <w:r>
        <w:rPr>
          <w:rFonts w:ascii="Arial" w:hAnsi="Arial" w:cs="Arial" w:hint="cs"/>
          <w:w w:val="102"/>
          <w:sz w:val="30"/>
          <w:szCs w:val="30"/>
          <w:rtl/>
        </w:rPr>
        <w:t>وبتفانيه</w:t>
      </w:r>
      <w:r>
        <w:rPr>
          <w:rFonts w:ascii="spglamiss2014" w:cs="spglamiss2014"/>
          <w:w w:val="102"/>
          <w:sz w:val="30"/>
          <w:szCs w:val="30"/>
          <w:rtl/>
        </w:rPr>
        <w:t xml:space="preserve"> </w:t>
      </w:r>
      <w:r>
        <w:rPr>
          <w:rFonts w:ascii="Arial" w:hAnsi="Arial" w:cs="Arial" w:hint="cs"/>
          <w:w w:val="102"/>
          <w:sz w:val="30"/>
          <w:szCs w:val="30"/>
          <w:rtl/>
        </w:rPr>
        <w:t>في</w:t>
      </w:r>
      <w:r>
        <w:rPr>
          <w:rFonts w:ascii="spglamiss2014" w:cs="spglamiss2014"/>
          <w:w w:val="102"/>
          <w:sz w:val="30"/>
          <w:szCs w:val="30"/>
          <w:rtl/>
        </w:rPr>
        <w:t xml:space="preserve"> </w:t>
      </w:r>
      <w:r>
        <w:rPr>
          <w:rFonts w:ascii="Arial" w:hAnsi="Arial" w:cs="Arial" w:hint="cs"/>
          <w:w w:val="102"/>
          <w:sz w:val="30"/>
          <w:szCs w:val="30"/>
          <w:rtl/>
        </w:rPr>
        <w:t>التدريس</w:t>
      </w:r>
      <w:r>
        <w:rPr>
          <w:rFonts w:ascii="spglamiss2014" w:cs="spglamiss2014"/>
          <w:w w:val="102"/>
          <w:sz w:val="30"/>
          <w:szCs w:val="30"/>
          <w:rtl/>
        </w:rPr>
        <w:t xml:space="preserve"> </w:t>
      </w:r>
      <w:r>
        <w:rPr>
          <w:rFonts w:ascii="Arial" w:hAnsi="Arial" w:cs="Arial" w:hint="cs"/>
          <w:w w:val="102"/>
          <w:sz w:val="30"/>
          <w:szCs w:val="30"/>
          <w:rtl/>
        </w:rPr>
        <w:t>والتعليم</w:t>
      </w:r>
      <w:r>
        <w:rPr>
          <w:rFonts w:ascii="spglamiss2014" w:cs="spglamiss2014"/>
          <w:w w:val="102"/>
          <w:sz w:val="30"/>
          <w:szCs w:val="30"/>
          <w:rtl/>
        </w:rPr>
        <w:t>.</w:t>
      </w:r>
    </w:p>
    <w:p w:rsidR="00F65AD2" w:rsidRDefault="00F65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1332</w:t>
      </w:r>
      <w:r>
        <w:rPr>
          <w:rFonts w:ascii="Arial" w:hAnsi="Arial" w:cs="Arial" w:hint="cs"/>
          <w:sz w:val="30"/>
          <w:szCs w:val="30"/>
          <w:rtl/>
        </w:rPr>
        <w:t>هـ</w:t>
      </w:r>
      <w:r>
        <w:rPr>
          <w:rFonts w:ascii="spglamiss2014" w:cs="spglamiss2014"/>
          <w:sz w:val="30"/>
          <w:szCs w:val="30"/>
          <w:rtl/>
        </w:rPr>
        <w:t>/1914</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اختاره</w:t>
      </w:r>
      <w:r>
        <w:rPr>
          <w:rFonts w:ascii="spglamiss2014" w:cs="spglamiss2014"/>
          <w:sz w:val="30"/>
          <w:szCs w:val="30"/>
          <w:rtl/>
        </w:rPr>
        <w:t xml:space="preserve"> </w:t>
      </w:r>
      <w:r>
        <w:rPr>
          <w:rFonts w:ascii="Arial" w:hAnsi="Arial" w:cs="Arial" w:hint="cs"/>
          <w:sz w:val="30"/>
          <w:szCs w:val="30"/>
          <w:rtl/>
        </w:rPr>
        <w:t>الله</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جواره</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مركز</w:t>
      </w:r>
      <w:r>
        <w:rPr>
          <w:rFonts w:ascii="spglamiss2014" w:cs="spglamiss2014"/>
          <w:sz w:val="30"/>
          <w:szCs w:val="30"/>
          <w:rtl/>
        </w:rPr>
        <w:t xml:space="preserve"> </w:t>
      </w:r>
      <w:r>
        <w:rPr>
          <w:rFonts w:ascii="Arial" w:hAnsi="Arial" w:cs="Arial" w:hint="cs"/>
          <w:sz w:val="30"/>
          <w:szCs w:val="30"/>
          <w:rtl/>
        </w:rPr>
        <w:t>نشاطه</w:t>
      </w:r>
      <w:r>
        <w:rPr>
          <w:rFonts w:ascii="spglamiss2014" w:cs="spglamiss2014"/>
          <w:sz w:val="30"/>
          <w:szCs w:val="30"/>
          <w:rtl/>
        </w:rPr>
        <w:t xml:space="preserve"> </w:t>
      </w:r>
      <w:r>
        <w:rPr>
          <w:rFonts w:ascii="Arial" w:hAnsi="Arial" w:cs="Arial" w:hint="cs"/>
          <w:sz w:val="30"/>
          <w:szCs w:val="30"/>
          <w:rtl/>
        </w:rPr>
        <w:t>ببني</w:t>
      </w:r>
      <w:r>
        <w:rPr>
          <w:rFonts w:ascii="spglamiss2014" w:cs="spglamiss2014"/>
          <w:sz w:val="30"/>
          <w:szCs w:val="30"/>
          <w:rtl/>
        </w:rPr>
        <w:t xml:space="preserve"> </w:t>
      </w:r>
      <w:r>
        <w:rPr>
          <w:rFonts w:ascii="Arial" w:hAnsi="Arial" w:cs="Arial" w:hint="cs"/>
          <w:sz w:val="30"/>
          <w:szCs w:val="30"/>
          <w:rtl/>
        </w:rPr>
        <w:t>يسجن،</w:t>
      </w:r>
      <w:r>
        <w:rPr>
          <w:rFonts w:ascii="spglamiss2014" w:cs="spglamiss2014"/>
          <w:sz w:val="30"/>
          <w:szCs w:val="30"/>
          <w:rtl/>
        </w:rPr>
        <w:t xml:space="preserve"> </w:t>
      </w:r>
      <w:r>
        <w:rPr>
          <w:rFonts w:ascii="Arial" w:hAnsi="Arial" w:cs="Arial" w:hint="cs"/>
          <w:sz w:val="30"/>
          <w:szCs w:val="30"/>
          <w:rtl/>
        </w:rPr>
        <w:t>رحمه</w:t>
      </w:r>
      <w:r>
        <w:rPr>
          <w:rFonts w:ascii="spglamiss2014" w:cs="spglamiss2014"/>
          <w:sz w:val="30"/>
          <w:szCs w:val="30"/>
          <w:rtl/>
        </w:rPr>
        <w:t xml:space="preserve"> </w:t>
      </w:r>
      <w:r>
        <w:rPr>
          <w:rFonts w:ascii="Arial" w:hAnsi="Arial" w:cs="Arial" w:hint="cs"/>
          <w:sz w:val="30"/>
          <w:szCs w:val="30"/>
          <w:rtl/>
        </w:rPr>
        <w:t>الله</w:t>
      </w:r>
      <w:r>
        <w:rPr>
          <w:rFonts w:ascii="spglamiss2014" w:cs="spglamiss2014"/>
          <w:sz w:val="30"/>
          <w:szCs w:val="30"/>
          <w:rtl/>
        </w:rPr>
        <w:t xml:space="preserve"> </w:t>
      </w:r>
      <w:r>
        <w:rPr>
          <w:rFonts w:ascii="Arial" w:hAnsi="Arial" w:cs="Arial" w:hint="cs"/>
          <w:sz w:val="30"/>
          <w:szCs w:val="30"/>
          <w:rtl/>
        </w:rPr>
        <w:t>وأرضاه</w:t>
      </w:r>
      <w:r>
        <w:rPr>
          <w:rFonts w:ascii="spglamiss2014" w:cs="spglamiss2014"/>
          <w:sz w:val="30"/>
          <w:szCs w:val="30"/>
          <w:rtl/>
        </w:rPr>
        <w:t xml:space="preserve"> </w:t>
      </w:r>
      <w:r>
        <w:rPr>
          <w:rFonts w:ascii="Arial" w:hAnsi="Arial" w:cs="Arial" w:hint="cs"/>
          <w:sz w:val="30"/>
          <w:szCs w:val="30"/>
          <w:rtl/>
        </w:rPr>
        <w:t>وجعل</w:t>
      </w:r>
      <w:r>
        <w:rPr>
          <w:rFonts w:ascii="spglamiss2014" w:cs="spglamiss2014"/>
          <w:sz w:val="30"/>
          <w:szCs w:val="30"/>
          <w:rtl/>
        </w:rPr>
        <w:t xml:space="preserve"> </w:t>
      </w:r>
      <w:r>
        <w:rPr>
          <w:rFonts w:ascii="Arial" w:hAnsi="Arial" w:cs="Arial" w:hint="cs"/>
          <w:sz w:val="30"/>
          <w:szCs w:val="30"/>
          <w:rtl/>
        </w:rPr>
        <w:t>الجنَّة</w:t>
      </w:r>
      <w:r>
        <w:rPr>
          <w:rFonts w:ascii="spglamiss2014" w:cs="spglamiss2014"/>
          <w:sz w:val="30"/>
          <w:szCs w:val="30"/>
          <w:rtl/>
        </w:rPr>
        <w:t xml:space="preserve"> </w:t>
      </w:r>
      <w:r>
        <w:rPr>
          <w:rFonts w:ascii="Arial" w:hAnsi="Arial" w:cs="Arial" w:hint="cs"/>
          <w:sz w:val="30"/>
          <w:szCs w:val="30"/>
          <w:rtl/>
        </w:rPr>
        <w:t>مثواه</w:t>
      </w:r>
      <w:r>
        <w:rPr>
          <w:rFonts w:ascii="spglamiss2014" w:cs="spglamiss2014"/>
          <w:sz w:val="30"/>
          <w:szCs w:val="30"/>
          <w:rtl/>
        </w:rPr>
        <w:t>.</w:t>
      </w: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Pr="00CF08D2" w:rsidRDefault="00F65AD2">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65AD2" w:rsidRDefault="00F65AD2">
      <w:pPr>
        <w:pStyle w:val="NoParagraphStyle"/>
        <w:suppressAutoHyphens/>
        <w:ind w:left="227" w:hanging="227"/>
        <w:jc w:val="distribute"/>
        <w:rPr>
          <w:rStyle w:val="bold"/>
          <w:rFonts w:ascii="spglamiss2014-Bold" w:cs="spglamiss2014-Bold"/>
          <w:sz w:val="30"/>
          <w:szCs w:val="30"/>
          <w:rtl/>
        </w:rPr>
      </w:pPr>
    </w:p>
    <w:p w:rsidR="00F65AD2" w:rsidRDefault="00F65AD2">
      <w:pPr>
        <w:pStyle w:val="textboldcenter"/>
        <w:spacing w:before="28"/>
        <w:rPr>
          <w:rtl/>
        </w:rPr>
      </w:pPr>
    </w:p>
    <w:p w:rsidR="00F65AD2" w:rsidRDefault="00F65AD2">
      <w:pPr>
        <w:pStyle w:val="textboldcenter"/>
        <w:spacing w:before="85"/>
        <w:rPr>
          <w:rtl/>
        </w:rPr>
      </w:pPr>
    </w:p>
    <w:sectPr w:rsidR="00F65AD2">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D2" w:rsidRDefault="00F65AD2">
      <w:pPr>
        <w:spacing w:after="0" w:line="240" w:lineRule="auto"/>
      </w:pPr>
      <w:r>
        <w:separator/>
      </w:r>
    </w:p>
  </w:endnote>
  <w:endnote w:type="continuationSeparator" w:id="0">
    <w:p w:rsidR="00F65AD2" w:rsidRDefault="00F6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IslamiSymbol">
    <w:panose1 w:val="00000000000000000000"/>
    <w:charset w:val="4D"/>
    <w:family w:val="auto"/>
    <w:notTrueType/>
    <w:pitch w:val="default"/>
    <w:sig w:usb0="00000003" w:usb1="00000000" w:usb2="00000000" w:usb3="00000000" w:csb0="00000001" w:csb1="00000000"/>
  </w:font>
  <w:font w:name="AdobeArabic-Regular">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D2" w:rsidRDefault="00F65AD2">
      <w:pPr>
        <w:spacing w:after="0" w:line="240" w:lineRule="auto"/>
      </w:pPr>
      <w:r>
        <w:separator/>
      </w:r>
    </w:p>
  </w:footnote>
  <w:footnote w:type="continuationSeparator" w:id="0">
    <w:p w:rsidR="00F65AD2" w:rsidRDefault="00F65AD2">
      <w:pPr>
        <w:spacing w:after="0" w:line="240" w:lineRule="auto"/>
      </w:pPr>
      <w:r>
        <w:continuationSeparator/>
      </w:r>
    </w:p>
  </w:footnote>
  <w:footnote w:id="1">
    <w:p w:rsidR="00F65AD2" w:rsidRDefault="00F65AD2">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تخريجه،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11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57.</w:t>
      </w:r>
    </w:p>
    <w:p w:rsidR="00F65AD2" w:rsidRDefault="00F65AD2">
      <w:pPr>
        <w:pStyle w:val="footnote"/>
        <w:rPr>
          <w:rtl/>
        </w:rPr>
      </w:pPr>
    </w:p>
  </w:footnote>
  <w:footnote w:id="2">
    <w:p w:rsidR="00F65AD2" w:rsidRDefault="00F65AD2">
      <w:pPr>
        <w:pStyle w:val="footnote"/>
        <w:rPr>
          <w:rtl/>
        </w:rPr>
      </w:pPr>
      <w:r>
        <w:rPr>
          <w:vertAlign w:val="superscript"/>
          <w:rtl/>
        </w:rPr>
        <w:footnoteRef/>
      </w:r>
      <w:r>
        <w:rPr>
          <w:rtl/>
        </w:rPr>
        <w:tab/>
      </w:r>
      <w:r>
        <w:rPr>
          <w:rFonts w:ascii="Arial" w:hAnsi="Arial" w:cs="Arial" w:hint="cs"/>
          <w:rtl/>
        </w:rPr>
        <w:t>أخرجه</w:t>
      </w:r>
      <w:r>
        <w:rPr>
          <w:rtl/>
        </w:rPr>
        <w:t xml:space="preserve"> </w:t>
      </w:r>
      <w:r>
        <w:rPr>
          <w:rStyle w:val="bold"/>
          <w:rFonts w:ascii="Arial" w:hAnsi="Arial" w:cs="Arial" w:hint="cs"/>
          <w:rtl/>
        </w:rPr>
        <w:t>الترمذيُّ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الحديد،</w:t>
      </w:r>
      <w:r>
        <w:rPr>
          <w:rtl/>
        </w:rPr>
        <w:t xml:space="preserve"> </w:t>
      </w:r>
      <w:r>
        <w:rPr>
          <w:rFonts w:ascii="Arial" w:hAnsi="Arial" w:cs="Arial" w:hint="cs"/>
          <w:rtl/>
        </w:rPr>
        <w:t>رقم</w:t>
      </w:r>
      <w:r>
        <w:rPr>
          <w:rFonts w:ascii="Calibri" w:cs="Calibri" w:hint="cs"/>
          <w:rtl/>
        </w:rPr>
        <w:t> </w:t>
      </w:r>
      <w:r>
        <w:rPr>
          <w:rtl/>
        </w:rPr>
        <w:t>3398</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F65AD2" w:rsidRDefault="00F65AD2">
      <w:pPr>
        <w:pStyle w:val="footnote"/>
        <w:rPr>
          <w:rtl/>
        </w:rPr>
      </w:pPr>
    </w:p>
  </w:footnote>
  <w:footnote w:id="3">
    <w:p w:rsidR="00F65AD2" w:rsidRDefault="00F65AD2">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النسخة</w:t>
      </w:r>
      <w:r>
        <w:rPr>
          <w:rtl/>
        </w:rPr>
        <w:t xml:space="preserve"> </w:t>
      </w:r>
      <w:r>
        <w:rPr>
          <w:rFonts w:ascii="Arial" w:hAnsi="Arial" w:cs="Arial" w:hint="cs"/>
          <w:rtl/>
        </w:rPr>
        <w:t>الحجريَّة</w:t>
      </w:r>
      <w:r>
        <w:rPr>
          <w:rtl/>
        </w:rPr>
        <w:t xml:space="preserve"> </w:t>
      </w:r>
      <w:r>
        <w:rPr>
          <w:rFonts w:ascii="Arial" w:hAnsi="Arial" w:cs="Arial" w:hint="cs"/>
          <w:rtl/>
        </w:rPr>
        <w:t>كلام</w:t>
      </w:r>
      <w:r>
        <w:rPr>
          <w:rtl/>
        </w:rPr>
        <w:t xml:space="preserve"> </w:t>
      </w:r>
      <w:r>
        <w:rPr>
          <w:rFonts w:ascii="Arial" w:hAnsi="Arial" w:cs="Arial" w:hint="cs"/>
          <w:rtl/>
        </w:rPr>
        <w:t>طويل</w:t>
      </w:r>
      <w:r>
        <w:rPr>
          <w:rtl/>
        </w:rPr>
        <w:t xml:space="preserve"> </w:t>
      </w:r>
      <w:r>
        <w:rPr>
          <w:rFonts w:ascii="Arial" w:hAnsi="Arial" w:cs="Arial" w:hint="cs"/>
          <w:rtl/>
        </w:rPr>
        <w:t>في</w:t>
      </w:r>
      <w:r>
        <w:rPr>
          <w:rtl/>
        </w:rPr>
        <w:t xml:space="preserve"> </w:t>
      </w:r>
      <w:r>
        <w:rPr>
          <w:rFonts w:ascii="Arial" w:hAnsi="Arial" w:cs="Arial" w:hint="cs"/>
          <w:rtl/>
        </w:rPr>
        <w:t>إثبات</w:t>
      </w:r>
      <w:r>
        <w:rPr>
          <w:rtl/>
        </w:rPr>
        <w:t xml:space="preserve"> </w:t>
      </w:r>
      <w:r>
        <w:rPr>
          <w:rFonts w:ascii="Arial" w:hAnsi="Arial" w:cs="Arial" w:hint="cs"/>
          <w:rtl/>
        </w:rPr>
        <w:t>عدم</w:t>
      </w:r>
      <w:r>
        <w:rPr>
          <w:rtl/>
        </w:rPr>
        <w:t xml:space="preserve"> </w:t>
      </w:r>
      <w:r>
        <w:rPr>
          <w:rFonts w:ascii="Arial" w:hAnsi="Arial" w:cs="Arial" w:hint="cs"/>
          <w:rtl/>
        </w:rPr>
        <w:t>كرويَّة</w:t>
      </w:r>
      <w:r>
        <w:rPr>
          <w:rtl/>
        </w:rPr>
        <w:t xml:space="preserve"> </w:t>
      </w:r>
      <w:r>
        <w:rPr>
          <w:rFonts w:ascii="Arial" w:hAnsi="Arial" w:cs="Arial" w:hint="cs"/>
          <w:rtl/>
        </w:rPr>
        <w:t>الأرض،</w:t>
      </w:r>
      <w:r>
        <w:rPr>
          <w:rtl/>
        </w:rPr>
        <w:t xml:space="preserve"> </w:t>
      </w:r>
      <w:r>
        <w:rPr>
          <w:rFonts w:ascii="Arial" w:hAnsi="Arial" w:cs="Arial" w:hint="cs"/>
          <w:rtl/>
        </w:rPr>
        <w:t>وهو</w:t>
      </w:r>
      <w:r>
        <w:rPr>
          <w:rtl/>
        </w:rPr>
        <w:t xml:space="preserve"> </w:t>
      </w:r>
      <w:r>
        <w:rPr>
          <w:rFonts w:ascii="Arial" w:hAnsi="Arial" w:cs="Arial" w:hint="cs"/>
          <w:rtl/>
        </w:rPr>
        <w:t>كلام</w:t>
      </w:r>
      <w:r>
        <w:rPr>
          <w:rtl/>
        </w:rPr>
        <w:t xml:space="preserve"> </w:t>
      </w:r>
      <w:r>
        <w:rPr>
          <w:rFonts w:ascii="Arial" w:hAnsi="Arial" w:cs="Arial" w:hint="cs"/>
          <w:rtl/>
        </w:rPr>
        <w:t>غير</w:t>
      </w:r>
      <w:r>
        <w:rPr>
          <w:rtl/>
        </w:rPr>
        <w:t xml:space="preserve"> </w:t>
      </w:r>
      <w:r>
        <w:rPr>
          <w:rFonts w:ascii="Arial" w:hAnsi="Arial" w:cs="Arial" w:hint="cs"/>
          <w:rtl/>
        </w:rPr>
        <w:t>موجود</w:t>
      </w:r>
      <w:r>
        <w:rPr>
          <w:rtl/>
        </w:rPr>
        <w:t xml:space="preserve"> </w:t>
      </w:r>
      <w:r>
        <w:rPr>
          <w:rFonts w:ascii="Arial" w:hAnsi="Arial" w:cs="Arial" w:hint="cs"/>
          <w:rtl/>
        </w:rPr>
        <w:t>في</w:t>
      </w:r>
      <w:r>
        <w:rPr>
          <w:rtl/>
        </w:rPr>
        <w:t xml:space="preserve"> </w:t>
      </w:r>
      <w:r>
        <w:rPr>
          <w:rFonts w:ascii="Arial" w:hAnsi="Arial" w:cs="Arial" w:hint="cs"/>
          <w:rtl/>
        </w:rPr>
        <w:t>مسودة</w:t>
      </w:r>
      <w:r>
        <w:rPr>
          <w:rtl/>
        </w:rPr>
        <w:t xml:space="preserve"> </w:t>
      </w:r>
      <w:r>
        <w:rPr>
          <w:rFonts w:ascii="Arial" w:hAnsi="Arial" w:cs="Arial" w:hint="cs"/>
          <w:rtl/>
        </w:rPr>
        <w:t>المؤلف</w:t>
      </w:r>
      <w:r>
        <w:rPr>
          <w:rtl/>
        </w:rPr>
        <w:t xml:space="preserve"> </w:t>
      </w:r>
      <w:r>
        <w:rPr>
          <w:rFonts w:ascii="Arial" w:hAnsi="Arial" w:cs="Arial" w:hint="cs"/>
          <w:rtl/>
        </w:rPr>
        <w:t>بخطِّ</w:t>
      </w:r>
      <w:r>
        <w:rPr>
          <w:rtl/>
        </w:rPr>
        <w:t xml:space="preserve"> </w:t>
      </w:r>
      <w:r>
        <w:rPr>
          <w:rFonts w:ascii="Arial" w:hAnsi="Arial" w:cs="Arial" w:hint="cs"/>
          <w:rtl/>
        </w:rPr>
        <w:t>يده</w:t>
      </w:r>
      <w:r>
        <w:rPr>
          <w:rtl/>
        </w:rPr>
        <w:t xml:space="preserve"> </w:t>
      </w:r>
      <w:r>
        <w:rPr>
          <w:rFonts w:ascii="Arial" w:hAnsi="Arial" w:cs="Arial" w:hint="cs"/>
          <w:rtl/>
        </w:rPr>
        <w:t>واكتفينا</w:t>
      </w:r>
      <w:r>
        <w:rPr>
          <w:rtl/>
        </w:rPr>
        <w:t xml:space="preserve"> </w:t>
      </w:r>
      <w:r>
        <w:rPr>
          <w:rFonts w:ascii="Arial" w:hAnsi="Arial" w:cs="Arial" w:hint="cs"/>
          <w:rtl/>
        </w:rPr>
        <w:t>بما</w:t>
      </w:r>
      <w:r>
        <w:rPr>
          <w:rtl/>
        </w:rPr>
        <w:t xml:space="preserve"> </w:t>
      </w:r>
      <w:r>
        <w:rPr>
          <w:rFonts w:ascii="Arial" w:hAnsi="Arial" w:cs="Arial" w:hint="cs"/>
          <w:rtl/>
        </w:rPr>
        <w:t>سيذكره</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الذاريات</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وَالَارْضَ</w:t>
      </w:r>
      <w:r>
        <w:rPr>
          <w:rtl/>
        </w:rPr>
        <w:t xml:space="preserve"> </w:t>
      </w:r>
      <w:r>
        <w:rPr>
          <w:rFonts w:ascii="Arial" w:hAnsi="Arial" w:cs="Arial" w:hint="cs"/>
          <w:rtl/>
        </w:rPr>
        <w:t>فَرَشْنَاهَا</w:t>
      </w:r>
      <w:r>
        <w:rPr>
          <w:rtl/>
        </w:rPr>
        <w:t xml:space="preserve"> </w:t>
      </w:r>
      <w:r>
        <w:rPr>
          <w:rFonts w:ascii="Arial" w:hAnsi="Arial" w:cs="Arial" w:hint="cs"/>
          <w:rtl/>
        </w:rPr>
        <w:t>فَنِعْمَ</w:t>
      </w:r>
      <w:r>
        <w:rPr>
          <w:rtl/>
        </w:rPr>
        <w:t xml:space="preserve"> </w:t>
      </w:r>
      <w:r>
        <w:rPr>
          <w:rFonts w:ascii="Arial" w:hAnsi="Arial" w:cs="Arial" w:hint="cs"/>
          <w:rtl/>
        </w:rPr>
        <w:t>الْمَاهِدُونَ</w:t>
      </w:r>
      <w:r>
        <w:rPr>
          <w:rFonts w:ascii="Calibri" w:cs="Calibri" w:hint="cs"/>
          <w:rtl/>
        </w:rPr>
        <w:t> </w:t>
      </w:r>
      <w:r>
        <w:rPr>
          <w:rFonts w:ascii="Arial" w:hAnsi="Arial" w:cs="Arial" w:hint="cs"/>
          <w:rtl/>
        </w:rPr>
        <w:t>﴾</w:t>
      </w:r>
      <w:r>
        <w:rPr>
          <w:rtl/>
        </w:rPr>
        <w:t>.</w:t>
      </w:r>
    </w:p>
    <w:p w:rsidR="00F65AD2" w:rsidRDefault="00F65AD2">
      <w:pPr>
        <w:pStyle w:val="footnote"/>
        <w:rPr>
          <w:rtl/>
        </w:rPr>
      </w:pPr>
    </w:p>
  </w:footnote>
  <w:footnote w:id="4">
    <w:p w:rsidR="00F65AD2" w:rsidRDefault="00F65AD2">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جعفر</w:t>
      </w:r>
      <w:r>
        <w:rPr>
          <w:rtl/>
        </w:rPr>
        <w:t xml:space="preserve"> </w:t>
      </w:r>
      <w:r>
        <w:rPr>
          <w:rFonts w:ascii="Arial" w:hAnsi="Arial" w:cs="Arial" w:hint="cs"/>
          <w:rtl/>
        </w:rPr>
        <w:t>هو</w:t>
      </w:r>
      <w:r>
        <w:rPr>
          <w:rtl/>
        </w:rPr>
        <w:t xml:space="preserve"> </w:t>
      </w:r>
      <w:r>
        <w:rPr>
          <w:rFonts w:ascii="Arial" w:hAnsi="Arial" w:cs="Arial" w:hint="cs"/>
          <w:rtl/>
        </w:rPr>
        <w:t>يزيد</w:t>
      </w:r>
      <w:r>
        <w:rPr>
          <w:rFonts w:ascii="Calibri" w:cs="Calibri" w:hint="cs"/>
          <w:rtl/>
        </w:rPr>
        <w:t> </w:t>
      </w:r>
      <w:r>
        <w:rPr>
          <w:rFonts w:ascii="Arial" w:hAnsi="Arial" w:cs="Arial" w:hint="cs"/>
          <w:rtl/>
        </w:rPr>
        <w:t>بن</w:t>
      </w:r>
      <w:r>
        <w:rPr>
          <w:rtl/>
        </w:rPr>
        <w:t xml:space="preserve"> </w:t>
      </w:r>
      <w:r>
        <w:rPr>
          <w:rFonts w:ascii="Arial" w:hAnsi="Arial" w:cs="Arial" w:hint="cs"/>
          <w:rtl/>
        </w:rPr>
        <w:t>القعقاع</w:t>
      </w:r>
      <w:r>
        <w:rPr>
          <w:rtl/>
        </w:rPr>
        <w:t xml:space="preserve"> </w:t>
      </w:r>
      <w:r>
        <w:rPr>
          <w:rFonts w:ascii="Arial" w:hAnsi="Arial" w:cs="Arial" w:hint="cs"/>
          <w:rtl/>
        </w:rPr>
        <w:t>القارئ</w:t>
      </w:r>
      <w:r>
        <w:rPr>
          <w:rtl/>
        </w:rPr>
        <w:t xml:space="preserve"> </w:t>
      </w:r>
      <w:r>
        <w:rPr>
          <w:rFonts w:ascii="Arial" w:hAnsi="Arial" w:cs="Arial" w:hint="cs"/>
          <w:rtl/>
        </w:rPr>
        <w:t>المخزوميُّ</w:t>
      </w:r>
      <w:r>
        <w:rPr>
          <w:rtl/>
        </w:rPr>
        <w:t xml:space="preserve"> </w:t>
      </w:r>
      <w:r>
        <w:rPr>
          <w:rFonts w:ascii="Arial" w:hAnsi="Arial" w:cs="Arial" w:hint="cs"/>
          <w:rtl/>
        </w:rPr>
        <w:t>بالولاء</w:t>
      </w:r>
      <w:r>
        <w:rPr>
          <w:rtl/>
        </w:rPr>
        <w:t xml:space="preserve"> </w:t>
      </w:r>
      <w:r>
        <w:rPr>
          <w:rFonts w:ascii="Arial" w:hAnsi="Arial" w:cs="Arial" w:hint="cs"/>
          <w:rtl/>
        </w:rPr>
        <w:t>المدنيُّ،</w:t>
      </w:r>
      <w:r>
        <w:rPr>
          <w:rtl/>
        </w:rPr>
        <w:t xml:space="preserve"> </w:t>
      </w:r>
      <w:r>
        <w:rPr>
          <w:rFonts w:ascii="Arial" w:hAnsi="Arial" w:cs="Arial" w:hint="cs"/>
          <w:rtl/>
        </w:rPr>
        <w:t>أحد</w:t>
      </w:r>
      <w:r>
        <w:rPr>
          <w:rtl/>
        </w:rPr>
        <w:t xml:space="preserve"> </w:t>
      </w:r>
      <w:r>
        <w:rPr>
          <w:rFonts w:ascii="Arial" w:hAnsi="Arial" w:cs="Arial" w:hint="cs"/>
          <w:rtl/>
        </w:rPr>
        <w:t>القرَّاء</w:t>
      </w:r>
      <w:r>
        <w:rPr>
          <w:rtl/>
        </w:rPr>
        <w:t xml:space="preserve"> </w:t>
      </w:r>
      <w:r>
        <w:rPr>
          <w:rFonts w:ascii="Arial" w:hAnsi="Arial" w:cs="Arial" w:hint="cs"/>
          <w:rtl/>
        </w:rPr>
        <w:t>العشرة،</w:t>
      </w:r>
      <w:r>
        <w:rPr>
          <w:rtl/>
        </w:rPr>
        <w:t xml:space="preserve"> </w:t>
      </w:r>
      <w:r>
        <w:rPr>
          <w:rFonts w:ascii="Arial" w:hAnsi="Arial" w:cs="Arial" w:hint="cs"/>
          <w:rtl/>
        </w:rPr>
        <w:t>ومن</w:t>
      </w:r>
      <w:r>
        <w:rPr>
          <w:rtl/>
        </w:rPr>
        <w:t xml:space="preserve"> </w:t>
      </w:r>
      <w:r>
        <w:rPr>
          <w:rFonts w:ascii="Arial" w:hAnsi="Arial" w:cs="Arial" w:hint="cs"/>
          <w:rtl/>
        </w:rPr>
        <w:t>التابعين،</w:t>
      </w:r>
      <w:r>
        <w:rPr>
          <w:rtl/>
        </w:rPr>
        <w:t xml:space="preserve"> </w:t>
      </w:r>
      <w:r>
        <w:rPr>
          <w:rFonts w:ascii="Arial" w:hAnsi="Arial" w:cs="Arial" w:hint="cs"/>
          <w:rtl/>
        </w:rPr>
        <w:t>كان</w:t>
      </w:r>
      <w:r>
        <w:rPr>
          <w:rtl/>
        </w:rPr>
        <w:t xml:space="preserve"> </w:t>
      </w:r>
      <w:r>
        <w:rPr>
          <w:rFonts w:ascii="Arial" w:hAnsi="Arial" w:cs="Arial" w:hint="cs"/>
          <w:rtl/>
        </w:rPr>
        <w:t>إمام</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في</w:t>
      </w:r>
      <w:r>
        <w:rPr>
          <w:rtl/>
        </w:rPr>
        <w:t xml:space="preserve"> </w:t>
      </w:r>
      <w:r>
        <w:rPr>
          <w:rFonts w:ascii="Arial" w:hAnsi="Arial" w:cs="Arial" w:hint="cs"/>
          <w:rtl/>
        </w:rPr>
        <w:t>القراءة،</w:t>
      </w:r>
      <w:r>
        <w:rPr>
          <w:rtl/>
        </w:rPr>
        <w:t xml:space="preserve"> </w:t>
      </w:r>
      <w:r>
        <w:rPr>
          <w:rFonts w:ascii="Arial" w:hAnsi="Arial" w:cs="Arial" w:hint="cs"/>
          <w:rtl/>
        </w:rPr>
        <w:t>وكان</w:t>
      </w:r>
      <w:r>
        <w:rPr>
          <w:rtl/>
        </w:rPr>
        <w:t xml:space="preserve"> </w:t>
      </w:r>
      <w:r>
        <w:rPr>
          <w:rFonts w:ascii="Arial" w:hAnsi="Arial" w:cs="Arial" w:hint="cs"/>
          <w:rtl/>
        </w:rPr>
        <w:t>من</w:t>
      </w:r>
      <w:r>
        <w:rPr>
          <w:rtl/>
        </w:rPr>
        <w:t xml:space="preserve"> </w:t>
      </w:r>
      <w:r>
        <w:rPr>
          <w:rFonts w:ascii="Arial" w:hAnsi="Arial" w:cs="Arial" w:hint="cs"/>
          <w:rtl/>
        </w:rPr>
        <w:t>المفتين</w:t>
      </w:r>
      <w:r>
        <w:rPr>
          <w:rtl/>
        </w:rPr>
        <w:t xml:space="preserve"> </w:t>
      </w:r>
      <w:r>
        <w:rPr>
          <w:rFonts w:ascii="Arial" w:hAnsi="Arial" w:cs="Arial" w:hint="cs"/>
          <w:rtl/>
        </w:rPr>
        <w:t>المجتهدين،</w:t>
      </w:r>
      <w:r>
        <w:rPr>
          <w:rtl/>
        </w:rPr>
        <w:t xml:space="preserve"> </w:t>
      </w:r>
      <w:r>
        <w:rPr>
          <w:rFonts w:ascii="Arial" w:hAnsi="Arial" w:cs="Arial" w:hint="cs"/>
          <w:rtl/>
        </w:rPr>
        <w:t>تُوُفِّيَ</w:t>
      </w:r>
      <w:r>
        <w:rPr>
          <w:rtl/>
        </w:rPr>
        <w:t xml:space="preserve"> </w:t>
      </w:r>
      <w:r>
        <w:rPr>
          <w:rFonts w:ascii="Arial" w:hAnsi="Arial" w:cs="Arial" w:hint="cs"/>
          <w:rtl/>
        </w:rPr>
        <w:t>بالمدينة</w:t>
      </w:r>
      <w:r>
        <w:rPr>
          <w:rtl/>
        </w:rPr>
        <w:t xml:space="preserve"> </w:t>
      </w:r>
      <w:r>
        <w:rPr>
          <w:rFonts w:ascii="Arial" w:hAnsi="Arial" w:cs="Arial" w:hint="cs"/>
          <w:rtl/>
        </w:rPr>
        <w:t>سنة</w:t>
      </w:r>
      <w:r>
        <w:rPr>
          <w:rtl/>
        </w:rPr>
        <w:t xml:space="preserve"> 132</w:t>
      </w:r>
      <w:r>
        <w:rPr>
          <w:rFonts w:ascii="Arial" w:hAnsi="Arial" w:cs="Arial" w:hint="cs"/>
          <w:rtl/>
        </w:rPr>
        <w:t>هـ</w:t>
      </w:r>
      <w:r>
        <w:rPr>
          <w:rFonts w:ascii="Calibri" w:cs="Calibri" w:hint="cs"/>
          <w:rtl/>
        </w:rPr>
        <w:t> </w:t>
      </w:r>
      <w:r>
        <w:rPr>
          <w:rtl/>
        </w:rPr>
        <w:t xml:space="preserve">. </w:t>
      </w:r>
      <w:r>
        <w:rPr>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8</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186.</w:t>
      </w:r>
    </w:p>
    <w:p w:rsidR="00F65AD2" w:rsidRDefault="00F65AD2">
      <w:pPr>
        <w:pStyle w:val="footnote"/>
        <w:rPr>
          <w:rtl/>
        </w:rPr>
      </w:pPr>
    </w:p>
  </w:footnote>
  <w:footnote w:id="5">
    <w:p w:rsidR="00F65AD2" w:rsidRDefault="00F65AD2">
      <w:pPr>
        <w:pStyle w:val="footnote"/>
        <w:rPr>
          <w:w w:val="94"/>
          <w:rtl/>
        </w:rPr>
      </w:pPr>
      <w:r>
        <w:rPr>
          <w:vertAlign w:val="superscript"/>
          <w:rtl/>
        </w:rPr>
        <w:footnoteRef/>
      </w:r>
      <w:r>
        <w:rPr>
          <w:rtl/>
        </w:rPr>
        <w:tab/>
      </w:r>
      <w:r>
        <w:rPr>
          <w:rFonts w:ascii="Arial" w:hAnsi="Arial" w:cs="Arial" w:hint="cs"/>
          <w:w w:val="94"/>
          <w:rtl/>
        </w:rPr>
        <w:t>رواه</w:t>
      </w:r>
      <w:r>
        <w:rPr>
          <w:w w:val="94"/>
          <w:rtl/>
        </w:rPr>
        <w:t xml:space="preserve"> </w:t>
      </w:r>
      <w:r>
        <w:rPr>
          <w:rStyle w:val="bold"/>
          <w:rFonts w:ascii="Arial" w:hAnsi="Arial" w:cs="Arial" w:hint="cs"/>
          <w:w w:val="94"/>
          <w:rtl/>
        </w:rPr>
        <w:t>الطبرانيُّ</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الأوسط</w:t>
      </w:r>
      <w:r>
        <w:rPr>
          <w:w w:val="94"/>
          <w:rtl/>
        </w:rPr>
        <w:t xml:space="preserve">: </w:t>
      </w:r>
      <w:r>
        <w:rPr>
          <w:rFonts w:ascii="Arial" w:hAnsi="Arial" w:cs="Arial" w:hint="cs"/>
          <w:w w:val="94"/>
          <w:rtl/>
        </w:rPr>
        <w:t>ج</w:t>
      </w:r>
      <w:r>
        <w:rPr>
          <w:rFonts w:ascii="Calibri" w:cs="Calibri" w:hint="cs"/>
          <w:w w:val="94"/>
          <w:rtl/>
        </w:rPr>
        <w:t> </w:t>
      </w:r>
      <w:r>
        <w:rPr>
          <w:w w:val="94"/>
          <w:rtl/>
        </w:rPr>
        <w:t>2</w:t>
      </w:r>
      <w:r>
        <w:rPr>
          <w:rFonts w:ascii="Arial" w:hAnsi="Arial" w:cs="Arial" w:hint="cs"/>
          <w:w w:val="94"/>
          <w:rtl/>
        </w:rPr>
        <w:t>،</w:t>
      </w:r>
      <w:r>
        <w:rPr>
          <w:w w:val="94"/>
          <w:rtl/>
        </w:rPr>
        <w:t xml:space="preserve"> </w:t>
      </w:r>
      <w:r>
        <w:rPr>
          <w:rFonts w:ascii="Arial" w:hAnsi="Arial" w:cs="Arial" w:hint="cs"/>
          <w:w w:val="94"/>
          <w:rtl/>
        </w:rPr>
        <w:t>ص</w:t>
      </w:r>
      <w:r>
        <w:rPr>
          <w:rFonts w:ascii="Calibri" w:cs="Calibri" w:hint="cs"/>
          <w:w w:val="94"/>
          <w:rtl/>
        </w:rPr>
        <w:t> </w:t>
      </w:r>
      <w:r>
        <w:rPr>
          <w:w w:val="94"/>
          <w:rtl/>
        </w:rPr>
        <w:t>247</w:t>
      </w:r>
      <w:r>
        <w:rPr>
          <w:rFonts w:ascii="Arial" w:hAnsi="Arial" w:cs="Arial" w:hint="cs"/>
          <w:w w:val="94"/>
          <w:rtl/>
        </w:rPr>
        <w:t>،</w:t>
      </w:r>
      <w:r>
        <w:rPr>
          <w:w w:val="94"/>
          <w:rtl/>
        </w:rPr>
        <w:t xml:space="preserve"> </w:t>
      </w:r>
      <w:r>
        <w:rPr>
          <w:rFonts w:ascii="Arial" w:hAnsi="Arial" w:cs="Arial" w:hint="cs"/>
          <w:w w:val="94"/>
          <w:rtl/>
        </w:rPr>
        <w:t>رقم</w:t>
      </w:r>
      <w:r>
        <w:rPr>
          <w:w w:val="94"/>
          <w:rtl/>
        </w:rPr>
        <w:t xml:space="preserve"> 1441</w:t>
      </w:r>
      <w:r>
        <w:rPr>
          <w:rFonts w:ascii="Arial" w:hAnsi="Arial" w:cs="Arial" w:hint="cs"/>
          <w:w w:val="94"/>
          <w:rtl/>
        </w:rPr>
        <w:t>؛</w:t>
      </w:r>
      <w:r>
        <w:rPr>
          <w:w w:val="94"/>
          <w:rtl/>
        </w:rPr>
        <w:t xml:space="preserve"> </w:t>
      </w:r>
      <w:r>
        <w:rPr>
          <w:rFonts w:ascii="Arial" w:hAnsi="Arial" w:cs="Arial" w:hint="cs"/>
          <w:w w:val="94"/>
          <w:rtl/>
        </w:rPr>
        <w:t>وفي</w:t>
      </w:r>
      <w:r>
        <w:rPr>
          <w:w w:val="94"/>
          <w:rtl/>
        </w:rPr>
        <w:t xml:space="preserve"> </w:t>
      </w:r>
      <w:r>
        <w:rPr>
          <w:rFonts w:ascii="Arial" w:hAnsi="Arial" w:cs="Arial" w:hint="cs"/>
          <w:w w:val="94"/>
          <w:rtl/>
        </w:rPr>
        <w:t>ج</w:t>
      </w:r>
      <w:r>
        <w:rPr>
          <w:rFonts w:ascii="Calibri" w:cs="Calibri" w:hint="cs"/>
          <w:w w:val="94"/>
          <w:rtl/>
        </w:rPr>
        <w:t> </w:t>
      </w:r>
      <w:r>
        <w:rPr>
          <w:w w:val="94"/>
          <w:rtl/>
        </w:rPr>
        <w:t>4</w:t>
      </w:r>
      <w:r>
        <w:rPr>
          <w:rFonts w:ascii="Arial" w:hAnsi="Arial" w:cs="Arial" w:hint="cs"/>
          <w:w w:val="94"/>
          <w:rtl/>
        </w:rPr>
        <w:t>،</w:t>
      </w:r>
      <w:r>
        <w:rPr>
          <w:w w:val="94"/>
          <w:rtl/>
        </w:rPr>
        <w:t xml:space="preserve"> </w:t>
      </w:r>
      <w:r>
        <w:rPr>
          <w:rFonts w:ascii="Arial" w:hAnsi="Arial" w:cs="Arial" w:hint="cs"/>
          <w:w w:val="94"/>
          <w:rtl/>
        </w:rPr>
        <w:t>ص</w:t>
      </w:r>
      <w:r>
        <w:rPr>
          <w:rFonts w:ascii="Calibri" w:cs="Calibri" w:hint="cs"/>
          <w:w w:val="94"/>
          <w:rtl/>
        </w:rPr>
        <w:t> </w:t>
      </w:r>
      <w:r>
        <w:rPr>
          <w:w w:val="94"/>
          <w:rtl/>
        </w:rPr>
        <w:t>176</w:t>
      </w:r>
      <w:r>
        <w:rPr>
          <w:rFonts w:ascii="Arial" w:hAnsi="Arial" w:cs="Arial" w:hint="cs"/>
          <w:w w:val="94"/>
          <w:rtl/>
        </w:rPr>
        <w:t>،</w:t>
      </w:r>
      <w:r>
        <w:rPr>
          <w:w w:val="94"/>
          <w:rtl/>
        </w:rPr>
        <w:t xml:space="preserve"> </w:t>
      </w:r>
      <w:r>
        <w:rPr>
          <w:rFonts w:ascii="Arial" w:hAnsi="Arial" w:cs="Arial" w:hint="cs"/>
          <w:w w:val="94"/>
          <w:rtl/>
        </w:rPr>
        <w:t>رقم</w:t>
      </w:r>
      <w:r>
        <w:rPr>
          <w:rFonts w:ascii="Calibri" w:cs="Calibri" w:hint="cs"/>
          <w:w w:val="94"/>
          <w:rtl/>
        </w:rPr>
        <w:t> </w:t>
      </w:r>
      <w:r>
        <w:rPr>
          <w:w w:val="94"/>
          <w:rtl/>
        </w:rPr>
        <w:t xml:space="preserve">3314. </w:t>
      </w:r>
      <w:r>
        <w:rPr>
          <w:rFonts w:ascii="Arial" w:hAnsi="Arial" w:cs="Arial" w:hint="cs"/>
          <w:w w:val="94"/>
          <w:rtl/>
        </w:rPr>
        <w:t>من</w:t>
      </w:r>
      <w:r>
        <w:rPr>
          <w:w w:val="94"/>
          <w:rtl/>
        </w:rPr>
        <w:t xml:space="preserve"> </w:t>
      </w:r>
      <w:r>
        <w:rPr>
          <w:rFonts w:ascii="Arial" w:hAnsi="Arial" w:cs="Arial" w:hint="cs"/>
          <w:w w:val="94"/>
          <w:rtl/>
        </w:rPr>
        <w:t>حديث</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عبَّاس</w:t>
      </w:r>
      <w:r>
        <w:rPr>
          <w:w w:val="94"/>
          <w:rtl/>
        </w:rPr>
        <w:t xml:space="preserve">. </w:t>
      </w:r>
      <w:r>
        <w:rPr>
          <w:rFonts w:ascii="Arial" w:hAnsi="Arial" w:cs="Arial" w:hint="cs"/>
          <w:w w:val="94"/>
          <w:rtl/>
        </w:rPr>
        <w:t>ورواه</w:t>
      </w:r>
      <w:r>
        <w:rPr>
          <w:w w:val="94"/>
          <w:rtl/>
        </w:rPr>
        <w:t xml:space="preserve"> </w:t>
      </w:r>
      <w:r>
        <w:rPr>
          <w:rStyle w:val="bold"/>
          <w:rFonts w:ascii="Arial" w:hAnsi="Arial" w:cs="Arial" w:hint="cs"/>
          <w:w w:val="94"/>
          <w:rtl/>
        </w:rPr>
        <w:t>أحمد</w:t>
      </w:r>
      <w:r>
        <w:rPr>
          <w:rStyle w:val="bold"/>
          <w:w w:val="94"/>
          <w:rtl/>
        </w:rPr>
        <w:t xml:space="preserve"> </w:t>
      </w:r>
      <w:r>
        <w:rPr>
          <w:rFonts w:ascii="Arial" w:hAnsi="Arial" w:cs="Arial" w:hint="cs"/>
          <w:w w:val="94"/>
          <w:rtl/>
        </w:rPr>
        <w:t>في</w:t>
      </w:r>
      <w:r>
        <w:rPr>
          <w:w w:val="94"/>
          <w:rtl/>
        </w:rPr>
        <w:t xml:space="preserve"> </w:t>
      </w:r>
      <w:r>
        <w:rPr>
          <w:rFonts w:ascii="Arial" w:hAnsi="Arial" w:cs="Arial" w:hint="cs"/>
          <w:w w:val="94"/>
          <w:rtl/>
        </w:rPr>
        <w:t>مسنده،</w:t>
      </w:r>
      <w:r>
        <w:rPr>
          <w:w w:val="94"/>
          <w:rtl/>
        </w:rPr>
        <w:t xml:space="preserve"> </w:t>
      </w:r>
      <w:r>
        <w:rPr>
          <w:rFonts w:ascii="Arial" w:hAnsi="Arial" w:cs="Arial" w:hint="cs"/>
          <w:w w:val="94"/>
          <w:rtl/>
        </w:rPr>
        <w:t>ج</w:t>
      </w:r>
      <w:r>
        <w:rPr>
          <w:rFonts w:ascii="Calibri" w:cs="Calibri" w:hint="cs"/>
          <w:w w:val="94"/>
          <w:rtl/>
        </w:rPr>
        <w:t> </w:t>
      </w:r>
      <w:r>
        <w:rPr>
          <w:w w:val="94"/>
          <w:rtl/>
        </w:rPr>
        <w:t>6</w:t>
      </w:r>
      <w:r>
        <w:rPr>
          <w:rFonts w:ascii="Arial" w:hAnsi="Arial" w:cs="Arial" w:hint="cs"/>
          <w:w w:val="94"/>
          <w:rtl/>
        </w:rPr>
        <w:t>،</w:t>
      </w:r>
      <w:r>
        <w:rPr>
          <w:w w:val="94"/>
          <w:rtl/>
        </w:rPr>
        <w:t xml:space="preserve"> </w:t>
      </w:r>
      <w:r>
        <w:rPr>
          <w:rFonts w:ascii="Arial" w:hAnsi="Arial" w:cs="Arial" w:hint="cs"/>
          <w:w w:val="94"/>
          <w:rtl/>
        </w:rPr>
        <w:t>ص</w:t>
      </w:r>
      <w:r>
        <w:rPr>
          <w:rFonts w:ascii="Calibri" w:cs="Calibri" w:hint="cs"/>
          <w:w w:val="94"/>
          <w:rtl/>
        </w:rPr>
        <w:t> </w:t>
      </w:r>
      <w:r>
        <w:rPr>
          <w:w w:val="94"/>
          <w:rtl/>
        </w:rPr>
        <w:t>466</w:t>
      </w:r>
      <w:r>
        <w:rPr>
          <w:rFonts w:ascii="Arial" w:hAnsi="Arial" w:cs="Arial" w:hint="cs"/>
          <w:w w:val="94"/>
          <w:rtl/>
        </w:rPr>
        <w:t>،</w:t>
      </w:r>
      <w:r>
        <w:rPr>
          <w:w w:val="94"/>
          <w:rtl/>
        </w:rPr>
        <w:t xml:space="preserve"> </w:t>
      </w:r>
      <w:r>
        <w:rPr>
          <w:rFonts w:ascii="Arial" w:hAnsi="Arial" w:cs="Arial" w:hint="cs"/>
          <w:w w:val="94"/>
          <w:rtl/>
        </w:rPr>
        <w:t>رقم</w:t>
      </w:r>
      <w:r>
        <w:rPr>
          <w:rFonts w:ascii="Calibri" w:cs="Calibri" w:hint="cs"/>
          <w:w w:val="94"/>
          <w:rtl/>
        </w:rPr>
        <w:t> </w:t>
      </w:r>
      <w:r>
        <w:rPr>
          <w:w w:val="94"/>
          <w:rtl/>
        </w:rPr>
        <w:t xml:space="preserve">22373. </w:t>
      </w:r>
      <w:r>
        <w:rPr>
          <w:rFonts w:ascii="Arial" w:hAnsi="Arial" w:cs="Arial" w:hint="cs"/>
          <w:w w:val="94"/>
          <w:rtl/>
        </w:rPr>
        <w:t>من</w:t>
      </w:r>
      <w:r>
        <w:rPr>
          <w:w w:val="94"/>
          <w:rtl/>
        </w:rPr>
        <w:t xml:space="preserve"> </w:t>
      </w:r>
      <w:r>
        <w:rPr>
          <w:rFonts w:ascii="Arial" w:hAnsi="Arial" w:cs="Arial" w:hint="cs"/>
          <w:w w:val="94"/>
          <w:rtl/>
        </w:rPr>
        <w:t>حديث</w:t>
      </w:r>
      <w:r>
        <w:rPr>
          <w:w w:val="94"/>
          <w:rtl/>
        </w:rPr>
        <w:t xml:space="preserve"> </w:t>
      </w:r>
      <w:r>
        <w:rPr>
          <w:rFonts w:ascii="Arial" w:hAnsi="Arial" w:cs="Arial" w:hint="cs"/>
          <w:w w:val="94"/>
          <w:rtl/>
        </w:rPr>
        <w:t>سهل</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سعد</w:t>
      </w:r>
      <w:r>
        <w:rPr>
          <w:w w:val="94"/>
          <w:rtl/>
        </w:rPr>
        <w:t>.</w:t>
      </w:r>
    </w:p>
    <w:p w:rsidR="00F65AD2" w:rsidRDefault="00F65AD2">
      <w:pPr>
        <w:pStyle w:val="footnote"/>
        <w:rPr>
          <w:rtl/>
        </w:rPr>
      </w:pPr>
    </w:p>
  </w:footnote>
  <w:footnote w:id="6">
    <w:p w:rsidR="00F65AD2" w:rsidRDefault="00F65AD2">
      <w:pPr>
        <w:pStyle w:val="footnote"/>
        <w:rPr>
          <w:w w:val="105"/>
          <w:rtl/>
        </w:rPr>
      </w:pPr>
      <w:r>
        <w:rPr>
          <w:vertAlign w:val="superscript"/>
          <w:rtl/>
        </w:rPr>
        <w:footnoteRef/>
      </w:r>
      <w:r>
        <w:rPr>
          <w:rtl/>
        </w:rPr>
        <w:tab/>
      </w:r>
      <w:r>
        <w:rPr>
          <w:rFonts w:ascii="Arial" w:hAnsi="Arial" w:cs="Arial" w:hint="cs"/>
          <w:w w:val="105"/>
          <w:rtl/>
        </w:rPr>
        <w:t>كما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آية</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الانفطار</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وَإنَّ</w:t>
      </w:r>
      <w:r>
        <w:rPr>
          <w:w w:val="105"/>
          <w:rtl/>
        </w:rPr>
        <w:t xml:space="preserve"> </w:t>
      </w:r>
      <w:r>
        <w:rPr>
          <w:rFonts w:ascii="Arial" w:hAnsi="Arial" w:cs="Arial" w:hint="cs"/>
          <w:w w:val="105"/>
          <w:rtl/>
        </w:rPr>
        <w:t>عَلَيْكُمْ</w:t>
      </w:r>
      <w:r>
        <w:rPr>
          <w:w w:val="105"/>
          <w:rtl/>
        </w:rPr>
        <w:t xml:space="preserve"> </w:t>
      </w:r>
      <w:r>
        <w:rPr>
          <w:rFonts w:ascii="Arial" w:hAnsi="Arial" w:cs="Arial" w:hint="cs"/>
          <w:w w:val="105"/>
          <w:rtl/>
        </w:rPr>
        <w:t>لَحَافِظِينَ</w:t>
      </w:r>
      <w:r>
        <w:rPr>
          <w:w w:val="105"/>
          <w:rtl/>
        </w:rPr>
        <w:t xml:space="preserve"> </w:t>
      </w:r>
      <w:r>
        <w:rPr>
          <w:rFonts w:ascii="Arial" w:hAnsi="Arial" w:cs="Arial" w:hint="cs"/>
          <w:w w:val="105"/>
          <w:rtl/>
        </w:rPr>
        <w:t>كِرَامًا</w:t>
      </w:r>
      <w:r>
        <w:rPr>
          <w:w w:val="105"/>
          <w:rtl/>
        </w:rPr>
        <w:t xml:space="preserve"> </w:t>
      </w:r>
      <w:r>
        <w:rPr>
          <w:rFonts w:ascii="Arial" w:hAnsi="Arial" w:cs="Arial" w:hint="cs"/>
          <w:w w:val="105"/>
          <w:rtl/>
        </w:rPr>
        <w:t>كَاتِبِينَ</w:t>
      </w:r>
      <w:r>
        <w:rPr>
          <w:w w:val="105"/>
          <w:rtl/>
        </w:rPr>
        <w:t xml:space="preserve"> </w:t>
      </w:r>
      <w:r>
        <w:rPr>
          <w:rFonts w:ascii="Arial" w:hAnsi="Arial" w:cs="Arial" w:hint="cs"/>
          <w:w w:val="105"/>
          <w:rtl/>
        </w:rPr>
        <w:t>يَعْلَمُونَ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تَفْعَلُونَ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الآيات</w:t>
      </w:r>
      <w:r>
        <w:rPr>
          <w:w w:val="105"/>
          <w:rtl/>
        </w:rPr>
        <w:t xml:space="preserve"> 10 </w:t>
      </w:r>
      <w:r>
        <w:rPr>
          <w:rFonts w:ascii="Arial" w:hAnsi="Arial" w:cs="Arial" w:hint="cs"/>
          <w:w w:val="105"/>
          <w:rtl/>
        </w:rPr>
        <w:t>ـ</w:t>
      </w:r>
      <w:r>
        <w:rPr>
          <w:w w:val="105"/>
          <w:rtl/>
        </w:rPr>
        <w:t xml:space="preserve"> 12.</w:t>
      </w:r>
    </w:p>
    <w:p w:rsidR="00F65AD2" w:rsidRDefault="00F65AD2">
      <w:pPr>
        <w:pStyle w:val="footnote"/>
        <w:rPr>
          <w:rtl/>
        </w:rPr>
      </w:pPr>
    </w:p>
  </w:footnote>
  <w:footnote w:id="7">
    <w:p w:rsidR="00F65AD2" w:rsidRDefault="00F65AD2">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الزبيدي</w:t>
      </w:r>
      <w:r>
        <w:rPr>
          <w:rtl/>
        </w:rPr>
        <w:t xml:space="preserve"> </w:t>
      </w:r>
      <w:r>
        <w:rPr>
          <w:rFonts w:ascii="Arial" w:hAnsi="Arial" w:cs="Arial" w:hint="cs"/>
          <w:rtl/>
        </w:rPr>
        <w:t>في</w:t>
      </w:r>
      <w:r>
        <w:rPr>
          <w:rtl/>
        </w:rPr>
        <w:t xml:space="preserve"> </w:t>
      </w:r>
      <w:r>
        <w:rPr>
          <w:rFonts w:ascii="Arial" w:hAnsi="Arial" w:cs="Arial" w:hint="cs"/>
          <w:rtl/>
        </w:rPr>
        <w:t>الإتحاف</w:t>
      </w:r>
      <w:r>
        <w:rPr>
          <w:rtl/>
        </w:rPr>
        <w:t xml:space="preserve">: </w:t>
      </w:r>
      <w:r>
        <w:rPr>
          <w:rFonts w:ascii="Arial" w:hAnsi="Arial" w:cs="Arial" w:hint="cs"/>
          <w:rtl/>
        </w:rPr>
        <w:t>ج</w:t>
      </w:r>
      <w:r>
        <w:rPr>
          <w:rFonts w:ascii="Calibri" w:cs="Calibri" w:hint="cs"/>
          <w:rtl/>
        </w:rPr>
        <w:t> </w:t>
      </w:r>
      <w:r>
        <w:rPr>
          <w:rtl/>
        </w:rPr>
        <w:t>8</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266. </w:t>
      </w:r>
      <w:r>
        <w:rPr>
          <w:rFonts w:ascii="Arial" w:hAnsi="Arial" w:cs="Arial" w:hint="cs"/>
          <w:rtl/>
        </w:rPr>
        <w:t>و</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مج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144.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المبارك</w:t>
      </w:r>
      <w:r>
        <w:rPr>
          <w:rtl/>
        </w:rPr>
        <w:t xml:space="preserve"> </w:t>
      </w:r>
      <w:r>
        <w:rPr>
          <w:rFonts w:ascii="Arial" w:hAnsi="Arial" w:cs="Arial" w:hint="cs"/>
          <w:rtl/>
        </w:rPr>
        <w:t>وابن</w:t>
      </w:r>
      <w:r>
        <w:rPr>
          <w:rtl/>
        </w:rPr>
        <w:t xml:space="preserve"> </w:t>
      </w:r>
      <w:r>
        <w:rPr>
          <w:rFonts w:ascii="Arial" w:hAnsi="Arial" w:cs="Arial" w:hint="cs"/>
          <w:rtl/>
        </w:rPr>
        <w:t>أبي</w:t>
      </w:r>
      <w:r>
        <w:rPr>
          <w:rtl/>
        </w:rPr>
        <w:t xml:space="preserve"> </w:t>
      </w:r>
      <w:r>
        <w:rPr>
          <w:rFonts w:ascii="Arial" w:hAnsi="Arial" w:cs="Arial" w:hint="cs"/>
          <w:rtl/>
        </w:rPr>
        <w:t>الدنيا</w:t>
      </w:r>
      <w:r>
        <w:rPr>
          <w:rtl/>
        </w:rPr>
        <w:t xml:space="preserve"> </w:t>
      </w:r>
      <w:r>
        <w:rPr>
          <w:rFonts w:ascii="Arial" w:hAnsi="Arial" w:cs="Arial" w:hint="cs"/>
          <w:rtl/>
        </w:rPr>
        <w:t>في</w:t>
      </w:r>
      <w:r>
        <w:rPr>
          <w:rtl/>
        </w:rPr>
        <w:t xml:space="preserve"> </w:t>
      </w:r>
      <w:r>
        <w:rPr>
          <w:rFonts w:ascii="Arial" w:hAnsi="Arial" w:cs="Arial" w:hint="cs"/>
          <w:rtl/>
        </w:rPr>
        <w:t>الإخلاص،</w:t>
      </w:r>
      <w:r>
        <w:rPr>
          <w:rtl/>
        </w:rPr>
        <w:t xml:space="preserve"> </w:t>
      </w:r>
      <w:r>
        <w:rPr>
          <w:rFonts w:ascii="Arial" w:hAnsi="Arial" w:cs="Arial" w:hint="cs"/>
          <w:rtl/>
        </w:rPr>
        <w:t>وأبو</w:t>
      </w:r>
      <w:r>
        <w:rPr>
          <w:rtl/>
        </w:rPr>
        <w:t xml:space="preserve"> </w:t>
      </w:r>
      <w:r>
        <w:rPr>
          <w:rFonts w:ascii="Arial" w:hAnsi="Arial" w:cs="Arial" w:hint="cs"/>
          <w:rtl/>
        </w:rPr>
        <w:t>الشيخ</w:t>
      </w:r>
      <w:r>
        <w:rPr>
          <w:rtl/>
        </w:rPr>
        <w:t xml:space="preserve"> </w:t>
      </w:r>
      <w:r>
        <w:rPr>
          <w:rFonts w:ascii="Arial" w:hAnsi="Arial" w:cs="Arial" w:hint="cs"/>
          <w:rtl/>
        </w:rPr>
        <w:t>في</w:t>
      </w:r>
      <w:r>
        <w:rPr>
          <w:rtl/>
        </w:rPr>
        <w:t xml:space="preserve"> </w:t>
      </w:r>
      <w:r>
        <w:rPr>
          <w:rFonts w:ascii="Arial" w:hAnsi="Arial" w:cs="Arial" w:hint="cs"/>
          <w:rtl/>
        </w:rPr>
        <w:t>العظمة،</w:t>
      </w:r>
      <w:r>
        <w:rPr>
          <w:rtl/>
        </w:rPr>
        <w:t xml:space="preserve"> </w:t>
      </w:r>
      <w:r>
        <w:rPr>
          <w:rFonts w:ascii="Arial" w:hAnsi="Arial" w:cs="Arial" w:hint="cs"/>
          <w:rtl/>
        </w:rPr>
        <w:t>عن</w:t>
      </w:r>
      <w:r>
        <w:rPr>
          <w:rtl/>
        </w:rPr>
        <w:t xml:space="preserve"> </w:t>
      </w:r>
      <w:r>
        <w:rPr>
          <w:rFonts w:ascii="Arial" w:hAnsi="Arial" w:cs="Arial" w:hint="cs"/>
          <w:rtl/>
        </w:rPr>
        <w:t>حمزة</w:t>
      </w:r>
      <w:r>
        <w:rPr>
          <w:rFonts w:ascii="Calibri" w:cs="Calibri" w:hint="cs"/>
          <w:rtl/>
        </w:rPr>
        <w:t> </w:t>
      </w:r>
      <w:r>
        <w:rPr>
          <w:rFonts w:ascii="Arial" w:hAnsi="Arial" w:cs="Arial" w:hint="cs"/>
          <w:rtl/>
        </w:rPr>
        <w:t>بن</w:t>
      </w:r>
      <w:r>
        <w:rPr>
          <w:rtl/>
        </w:rPr>
        <w:t xml:space="preserve"> </w:t>
      </w:r>
      <w:r>
        <w:rPr>
          <w:rFonts w:ascii="Arial" w:hAnsi="Arial" w:cs="Arial" w:hint="cs"/>
          <w:rtl/>
        </w:rPr>
        <w:t>حبيب</w:t>
      </w:r>
      <w:r>
        <w:rPr>
          <w:rtl/>
        </w:rPr>
        <w:t xml:space="preserve">. </w:t>
      </w:r>
      <w:r>
        <w:rPr>
          <w:rFonts w:ascii="Arial" w:hAnsi="Arial" w:cs="Arial" w:hint="cs"/>
          <w:rtl/>
        </w:rPr>
        <w:t>وأوَّل</w:t>
      </w:r>
      <w:r>
        <w:rPr>
          <w:rtl/>
        </w:rPr>
        <w:t xml:space="preserve"> </w:t>
      </w:r>
      <w:r>
        <w:rPr>
          <w:rFonts w:ascii="Arial" w:hAnsi="Arial" w:cs="Arial" w:hint="cs"/>
          <w:rtl/>
        </w:rPr>
        <w:t>الحديث</w:t>
      </w:r>
      <w:r>
        <w:rPr>
          <w:rtl/>
        </w:rPr>
        <w:t xml:space="preserve"> </w:t>
      </w:r>
      <w:r>
        <w:rPr>
          <w:rFonts w:ascii="Arial" w:hAnsi="Arial" w:cs="Arial" w:hint="cs"/>
          <w:rtl/>
        </w:rPr>
        <w:t>هو</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الملائكة</w:t>
      </w:r>
      <w:r>
        <w:rPr>
          <w:rtl/>
        </w:rPr>
        <w:t xml:space="preserve"> </w:t>
      </w:r>
      <w:r>
        <w:rPr>
          <w:rFonts w:ascii="Arial" w:hAnsi="Arial" w:cs="Arial" w:hint="cs"/>
          <w:rtl/>
        </w:rPr>
        <w:t>يصعدون</w:t>
      </w:r>
      <w:r>
        <w:rPr>
          <w:rtl/>
        </w:rPr>
        <w:t xml:space="preserve"> </w:t>
      </w:r>
      <w:r>
        <w:rPr>
          <w:rFonts w:ascii="Arial" w:hAnsi="Arial" w:cs="Arial" w:hint="cs"/>
          <w:rtl/>
        </w:rPr>
        <w:t>بعمل</w:t>
      </w:r>
      <w:r>
        <w:rPr>
          <w:rtl/>
        </w:rPr>
        <w:t xml:space="preserve"> </w:t>
      </w:r>
      <w:r>
        <w:rPr>
          <w:rFonts w:ascii="Arial" w:hAnsi="Arial" w:cs="Arial" w:hint="cs"/>
          <w:rtl/>
        </w:rPr>
        <w:t>العبد</w:t>
      </w:r>
      <w:r>
        <w:rPr>
          <w:rtl/>
        </w:rPr>
        <w:t>...</w:t>
      </w:r>
      <w:r>
        <w:rPr>
          <w:rFonts w:ascii="Calibri" w:cs="Calibri" w:hint="cs"/>
          <w:rtl/>
        </w:rPr>
        <w:t>»</w:t>
      </w:r>
      <w:r>
        <w:rPr>
          <w:rtl/>
        </w:rPr>
        <w:t>.</w:t>
      </w:r>
    </w:p>
    <w:p w:rsidR="00F65AD2" w:rsidRDefault="00F65AD2">
      <w:pPr>
        <w:pStyle w:val="footnote"/>
        <w:rPr>
          <w:rtl/>
        </w:rPr>
      </w:pPr>
    </w:p>
  </w:footnote>
  <w:footnote w:id="8">
    <w:p w:rsidR="00F65AD2" w:rsidRDefault="00F65AD2">
      <w:pPr>
        <w:pStyle w:val="footnote"/>
        <w:rPr>
          <w:w w:val="99"/>
          <w:rtl/>
        </w:rPr>
      </w:pPr>
      <w:r>
        <w:rPr>
          <w:vertAlign w:val="superscript"/>
          <w:rtl/>
        </w:rPr>
        <w:footnoteRef/>
      </w:r>
      <w:r>
        <w:rPr>
          <w:rtl/>
        </w:rPr>
        <w:tab/>
      </w:r>
      <w:r>
        <w:rPr>
          <w:rFonts w:ascii="Arial" w:hAnsi="Arial" w:cs="Arial" w:hint="cs"/>
          <w:w w:val="99"/>
          <w:rtl/>
        </w:rPr>
        <w:t>لم</w:t>
      </w:r>
      <w:r>
        <w:rPr>
          <w:w w:val="99"/>
          <w:rtl/>
        </w:rPr>
        <w:t xml:space="preserve"> </w:t>
      </w:r>
      <w:r>
        <w:rPr>
          <w:rFonts w:ascii="Arial" w:hAnsi="Arial" w:cs="Arial" w:hint="cs"/>
          <w:w w:val="99"/>
          <w:rtl/>
        </w:rPr>
        <w:t>نقف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تخريجه</w:t>
      </w:r>
      <w:r>
        <w:rPr>
          <w:w w:val="99"/>
          <w:rtl/>
        </w:rPr>
        <w:t xml:space="preserve"> </w:t>
      </w:r>
      <w:r>
        <w:rPr>
          <w:rFonts w:ascii="Arial" w:hAnsi="Arial" w:cs="Arial" w:hint="cs"/>
          <w:w w:val="99"/>
          <w:rtl/>
        </w:rPr>
        <w:t>بهذا</w:t>
      </w:r>
      <w:r>
        <w:rPr>
          <w:w w:val="99"/>
          <w:rtl/>
        </w:rPr>
        <w:t xml:space="preserve"> </w:t>
      </w:r>
      <w:r>
        <w:rPr>
          <w:rFonts w:ascii="Arial" w:hAnsi="Arial" w:cs="Arial" w:hint="cs"/>
          <w:w w:val="99"/>
          <w:rtl/>
        </w:rPr>
        <w:t>اللفظ</w:t>
      </w:r>
      <w:r>
        <w:rPr>
          <w:w w:val="99"/>
          <w:rtl/>
        </w:rPr>
        <w:t xml:space="preserve"> </w:t>
      </w:r>
      <w:r>
        <w:rPr>
          <w:rFonts w:ascii="Arial" w:hAnsi="Arial" w:cs="Arial" w:hint="cs"/>
          <w:w w:val="99"/>
          <w:rtl/>
        </w:rPr>
        <w:t>تماما،</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أورد</w:t>
      </w:r>
      <w:r>
        <w:rPr>
          <w:w w:val="99"/>
          <w:rtl/>
        </w:rPr>
        <w:t xml:space="preserve"> </w:t>
      </w:r>
      <w:r>
        <w:rPr>
          <w:rStyle w:val="bold"/>
          <w:rFonts w:ascii="Arial" w:hAnsi="Arial" w:cs="Arial" w:hint="cs"/>
          <w:w w:val="99"/>
          <w:rtl/>
        </w:rPr>
        <w:t>السيوطي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الدر</w:t>
      </w:r>
      <w:r>
        <w:rPr>
          <w:w w:val="99"/>
          <w:rtl/>
        </w:rPr>
        <w:t xml:space="preserve"> </w:t>
      </w:r>
      <w:r>
        <w:rPr>
          <w:rFonts w:ascii="Arial" w:hAnsi="Arial" w:cs="Arial" w:hint="cs"/>
          <w:w w:val="99"/>
          <w:rtl/>
        </w:rPr>
        <w:t>مج</w:t>
      </w:r>
      <w:r>
        <w:rPr>
          <w:rFonts w:ascii="Calibri" w:cs="Calibri" w:hint="cs"/>
          <w:w w:val="99"/>
          <w:rtl/>
        </w:rPr>
        <w:t> </w:t>
      </w:r>
      <w:r>
        <w:rPr>
          <w:w w:val="99"/>
          <w:rtl/>
        </w:rPr>
        <w:t>6</w:t>
      </w:r>
      <w:r>
        <w:rPr>
          <w:rFonts w:ascii="Arial" w:hAnsi="Arial" w:cs="Arial" w:hint="cs"/>
          <w:w w:val="99"/>
          <w:rtl/>
        </w:rPr>
        <w:t>،</w:t>
      </w:r>
      <w:r>
        <w:rPr>
          <w:w w:val="99"/>
          <w:rtl/>
        </w:rPr>
        <w:t xml:space="preserve"> </w:t>
      </w:r>
      <w:r>
        <w:rPr>
          <w:rFonts w:ascii="Arial" w:hAnsi="Arial" w:cs="Arial" w:hint="cs"/>
          <w:w w:val="99"/>
          <w:rtl/>
        </w:rPr>
        <w:t>ص</w:t>
      </w:r>
      <w:r>
        <w:rPr>
          <w:rFonts w:ascii="Calibri" w:cs="Calibri" w:hint="cs"/>
          <w:w w:val="99"/>
          <w:rtl/>
        </w:rPr>
        <w:t> </w:t>
      </w:r>
      <w:r>
        <w:rPr>
          <w:w w:val="99"/>
          <w:rtl/>
        </w:rPr>
        <w:t xml:space="preserve">115 </w:t>
      </w:r>
      <w:r>
        <w:rPr>
          <w:rFonts w:ascii="Arial" w:hAnsi="Arial" w:cs="Arial" w:hint="cs"/>
          <w:w w:val="99"/>
          <w:rtl/>
        </w:rPr>
        <w:t>ما</w:t>
      </w:r>
      <w:r>
        <w:rPr>
          <w:rFonts w:ascii="Calibri" w:cs="Calibri" w:hint="cs"/>
          <w:w w:val="99"/>
          <w:rtl/>
        </w:rPr>
        <w:t> </w:t>
      </w:r>
      <w:r>
        <w:rPr>
          <w:rFonts w:ascii="Arial" w:hAnsi="Arial" w:cs="Arial" w:hint="cs"/>
          <w:w w:val="99"/>
          <w:rtl/>
        </w:rPr>
        <w:t>يقاربه</w:t>
      </w:r>
      <w:r>
        <w:rPr>
          <w:w w:val="99"/>
          <w:rtl/>
        </w:rPr>
        <w:t xml:space="preserve"> </w:t>
      </w:r>
      <w:r>
        <w:rPr>
          <w:rFonts w:ascii="Arial" w:hAnsi="Arial" w:cs="Arial" w:hint="cs"/>
          <w:w w:val="99"/>
          <w:rtl/>
        </w:rPr>
        <w:t>لفظا</w:t>
      </w:r>
      <w:r>
        <w:rPr>
          <w:w w:val="99"/>
          <w:rtl/>
        </w:rPr>
        <w:t xml:space="preserve"> </w:t>
      </w:r>
      <w:r>
        <w:rPr>
          <w:rFonts w:ascii="Arial" w:hAnsi="Arial" w:cs="Arial" w:hint="cs"/>
          <w:w w:val="99"/>
          <w:rtl/>
        </w:rPr>
        <w:t>ومعنى</w:t>
      </w:r>
      <w:r>
        <w:rPr>
          <w:w w:val="99"/>
          <w:rtl/>
        </w:rPr>
        <w:t>.</w:t>
      </w:r>
    </w:p>
    <w:p w:rsidR="00F65AD2" w:rsidRDefault="00F65AD2">
      <w:pPr>
        <w:pStyle w:val="footnote"/>
        <w:rPr>
          <w:rtl/>
        </w:rPr>
      </w:pPr>
    </w:p>
  </w:footnote>
  <w:footnote w:id="9">
    <w:p w:rsidR="00F65AD2" w:rsidRDefault="00F65AD2">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اللآلئ</w:t>
      </w:r>
      <w:r>
        <w:rPr>
          <w:rtl/>
        </w:rPr>
        <w:t xml:space="preserve"> </w:t>
      </w:r>
      <w:r>
        <w:rPr>
          <w:rFonts w:ascii="Arial" w:hAnsi="Arial" w:cs="Arial" w:hint="cs"/>
          <w:rtl/>
        </w:rPr>
        <w:t>المصنوعة،</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359</w:t>
      </w:r>
      <w:r>
        <w:rPr>
          <w:rFonts w:ascii="Arial" w:hAnsi="Arial" w:cs="Arial" w:hint="cs"/>
          <w:rtl/>
        </w:rPr>
        <w:t>،</w:t>
      </w:r>
      <w:r>
        <w:rPr>
          <w:rtl/>
        </w:rPr>
        <w:t xml:space="preserve"> </w:t>
      </w:r>
      <w:r>
        <w:rPr>
          <w:rFonts w:ascii="Arial" w:hAnsi="Arial" w:cs="Arial" w:hint="cs"/>
          <w:rtl/>
        </w:rPr>
        <w:t>وعزاه</w:t>
      </w:r>
      <w:r>
        <w:rPr>
          <w:rtl/>
        </w:rPr>
        <w:t xml:space="preserve"> </w:t>
      </w:r>
      <w:r>
        <w:rPr>
          <w:rFonts w:ascii="Arial" w:hAnsi="Arial" w:cs="Arial" w:hint="cs"/>
          <w:rtl/>
        </w:rPr>
        <w:t>إلى</w:t>
      </w:r>
      <w:r>
        <w:rPr>
          <w:rtl/>
        </w:rPr>
        <w:t xml:space="preserve"> </w:t>
      </w:r>
      <w:r>
        <w:rPr>
          <w:rFonts w:ascii="Arial" w:hAnsi="Arial" w:cs="Arial" w:hint="cs"/>
          <w:rtl/>
        </w:rPr>
        <w:t>الدارقطني</w:t>
      </w:r>
      <w:r>
        <w:rPr>
          <w:rtl/>
        </w:rPr>
        <w:t xml:space="preserve">. </w:t>
      </w:r>
      <w:r>
        <w:rPr>
          <w:rFonts w:ascii="Arial" w:hAnsi="Arial" w:cs="Arial" w:hint="cs"/>
          <w:rtl/>
        </w:rPr>
        <w:t>بلفظ</w:t>
      </w:r>
      <w:r>
        <w:rPr>
          <w:rtl/>
        </w:rPr>
        <w:t xml:space="preserve"> </w:t>
      </w:r>
      <w:r>
        <w:rPr>
          <w:rFonts w:ascii="Arial" w:hAnsi="Arial" w:cs="Arial" w:hint="cs"/>
          <w:rtl/>
        </w:rPr>
        <w:t>مختلف</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وأبي</w:t>
      </w:r>
      <w:r>
        <w:rPr>
          <w:rtl/>
        </w:rPr>
        <w:t xml:space="preserve"> </w:t>
      </w:r>
      <w:r>
        <w:rPr>
          <w:rFonts w:ascii="Arial" w:hAnsi="Arial" w:cs="Arial" w:hint="cs"/>
          <w:rtl/>
        </w:rPr>
        <w:t>سعيد</w:t>
      </w:r>
      <w:r>
        <w:rPr>
          <w:rtl/>
        </w:rPr>
        <w:t>.</w:t>
      </w:r>
    </w:p>
    <w:p w:rsidR="00F65AD2" w:rsidRDefault="00F65AD2">
      <w:pPr>
        <w:pStyle w:val="footnote"/>
        <w:rPr>
          <w:rtl/>
        </w:rPr>
      </w:pPr>
    </w:p>
  </w:footnote>
  <w:footnote w:id="10">
    <w:p w:rsidR="00F65AD2" w:rsidRDefault="00F65AD2">
      <w:pPr>
        <w:pStyle w:val="footnote"/>
        <w:rPr>
          <w:w w:val="96"/>
          <w:rtl/>
        </w:rPr>
      </w:pPr>
      <w:r>
        <w:rPr>
          <w:vertAlign w:val="superscript"/>
          <w:rtl/>
        </w:rPr>
        <w:footnoteRef/>
      </w:r>
      <w:r>
        <w:rPr>
          <w:rtl/>
        </w:rPr>
        <w:tab/>
      </w:r>
      <w:r>
        <w:rPr>
          <w:rFonts w:ascii="Arial" w:hAnsi="Arial" w:cs="Arial" w:hint="cs"/>
          <w:w w:val="96"/>
          <w:rtl/>
        </w:rPr>
        <w:t>رواه</w:t>
      </w:r>
      <w:r>
        <w:rPr>
          <w:w w:val="96"/>
          <w:rtl/>
        </w:rPr>
        <w:t xml:space="preserve"> </w:t>
      </w:r>
      <w:r>
        <w:rPr>
          <w:rStyle w:val="bold"/>
          <w:rFonts w:ascii="Arial" w:hAnsi="Arial" w:cs="Arial" w:hint="cs"/>
          <w:w w:val="96"/>
          <w:rtl/>
        </w:rPr>
        <w:t>البخاريُّ</w:t>
      </w:r>
      <w:r>
        <w:rPr>
          <w:rStyle w:val="bold"/>
          <w:w w:val="96"/>
          <w:rtl/>
        </w:rPr>
        <w:t xml:space="preserve"> </w:t>
      </w:r>
      <w:r>
        <w:rPr>
          <w:rFonts w:ascii="Arial" w:hAnsi="Arial" w:cs="Arial" w:hint="cs"/>
          <w:w w:val="96"/>
          <w:rtl/>
        </w:rPr>
        <w:t>في</w:t>
      </w:r>
      <w:r>
        <w:rPr>
          <w:w w:val="96"/>
          <w:rtl/>
        </w:rPr>
        <w:t xml:space="preserve"> </w:t>
      </w:r>
      <w:r>
        <w:rPr>
          <w:rFonts w:ascii="Arial" w:hAnsi="Arial" w:cs="Arial" w:hint="cs"/>
          <w:w w:val="96"/>
          <w:rtl/>
        </w:rPr>
        <w:t>كتاب</w:t>
      </w:r>
      <w:r>
        <w:rPr>
          <w:w w:val="96"/>
          <w:rtl/>
        </w:rPr>
        <w:t xml:space="preserve"> </w:t>
      </w:r>
      <w:r>
        <w:rPr>
          <w:rFonts w:ascii="Arial" w:hAnsi="Arial" w:cs="Arial" w:hint="cs"/>
          <w:w w:val="96"/>
          <w:rtl/>
        </w:rPr>
        <w:t>الرقاق</w:t>
      </w:r>
      <w:r>
        <w:rPr>
          <w:w w:val="96"/>
          <w:rtl/>
        </w:rPr>
        <w:t xml:space="preserve"> (42) </w:t>
      </w:r>
      <w:r>
        <w:rPr>
          <w:rFonts w:ascii="Arial" w:hAnsi="Arial" w:cs="Arial" w:hint="cs"/>
          <w:w w:val="96"/>
          <w:rtl/>
        </w:rPr>
        <w:t>باب</w:t>
      </w:r>
      <w:r>
        <w:rPr>
          <w:w w:val="96"/>
          <w:rtl/>
        </w:rPr>
        <w:t xml:space="preserve"> </w:t>
      </w:r>
      <w:r>
        <w:rPr>
          <w:rFonts w:ascii="Arial" w:hAnsi="Arial" w:cs="Arial" w:hint="cs"/>
          <w:w w:val="96"/>
          <w:rtl/>
        </w:rPr>
        <w:t>سكرات</w:t>
      </w:r>
      <w:r>
        <w:rPr>
          <w:w w:val="96"/>
          <w:rtl/>
        </w:rPr>
        <w:t xml:space="preserve"> </w:t>
      </w:r>
      <w:r>
        <w:rPr>
          <w:rFonts w:ascii="Arial" w:hAnsi="Arial" w:cs="Arial" w:hint="cs"/>
          <w:w w:val="96"/>
          <w:rtl/>
        </w:rPr>
        <w:t>الموت،</w:t>
      </w:r>
      <w:r>
        <w:rPr>
          <w:w w:val="96"/>
          <w:rtl/>
        </w:rPr>
        <w:t xml:space="preserve"> </w:t>
      </w:r>
      <w:r>
        <w:rPr>
          <w:rFonts w:ascii="Arial" w:hAnsi="Arial" w:cs="Arial" w:hint="cs"/>
          <w:w w:val="96"/>
          <w:rtl/>
        </w:rPr>
        <w:t>رقم</w:t>
      </w:r>
      <w:r>
        <w:rPr>
          <w:rFonts w:ascii="Calibri" w:cs="Calibri" w:hint="cs"/>
          <w:w w:val="96"/>
          <w:rtl/>
        </w:rPr>
        <w:t> </w:t>
      </w:r>
      <w:r>
        <w:rPr>
          <w:w w:val="96"/>
          <w:rtl/>
        </w:rPr>
        <w:t xml:space="preserve">6510. </w:t>
      </w:r>
      <w:r>
        <w:rPr>
          <w:rFonts w:ascii="Arial" w:hAnsi="Arial" w:cs="Arial" w:hint="cs"/>
          <w:w w:val="96"/>
          <w:rtl/>
        </w:rPr>
        <w:t>ورواه</w:t>
      </w:r>
      <w:r>
        <w:rPr>
          <w:w w:val="96"/>
          <w:rtl/>
        </w:rPr>
        <w:t xml:space="preserve"> </w:t>
      </w:r>
      <w:r>
        <w:rPr>
          <w:rStyle w:val="bold"/>
          <w:rFonts w:ascii="Arial" w:hAnsi="Arial" w:cs="Arial" w:hint="cs"/>
          <w:w w:val="96"/>
          <w:rtl/>
        </w:rPr>
        <w:t>التبريزي</w:t>
      </w:r>
      <w:r>
        <w:rPr>
          <w:rStyle w:val="bold"/>
          <w:w w:val="96"/>
          <w:rtl/>
        </w:rPr>
        <w:t xml:space="preserve"> </w:t>
      </w:r>
      <w:r>
        <w:rPr>
          <w:rFonts w:ascii="Arial" w:hAnsi="Arial" w:cs="Arial" w:hint="cs"/>
          <w:w w:val="96"/>
          <w:rtl/>
        </w:rPr>
        <w:t>في</w:t>
      </w:r>
      <w:r>
        <w:rPr>
          <w:w w:val="96"/>
          <w:rtl/>
        </w:rPr>
        <w:t xml:space="preserve"> </w:t>
      </w:r>
      <w:r>
        <w:rPr>
          <w:rFonts w:ascii="Arial" w:hAnsi="Arial" w:cs="Arial" w:hint="cs"/>
          <w:w w:val="96"/>
          <w:rtl/>
        </w:rPr>
        <w:t>كتاب</w:t>
      </w:r>
      <w:r>
        <w:rPr>
          <w:w w:val="96"/>
          <w:rtl/>
        </w:rPr>
        <w:t xml:space="preserve"> </w:t>
      </w:r>
      <w:r>
        <w:rPr>
          <w:rFonts w:ascii="Arial" w:hAnsi="Arial" w:cs="Arial" w:hint="cs"/>
          <w:w w:val="96"/>
          <w:rtl/>
        </w:rPr>
        <w:t>الفضائل</w:t>
      </w:r>
      <w:r>
        <w:rPr>
          <w:w w:val="96"/>
          <w:rtl/>
        </w:rPr>
        <w:t xml:space="preserve"> (9) </w:t>
      </w:r>
      <w:r>
        <w:rPr>
          <w:rFonts w:ascii="Arial" w:hAnsi="Arial" w:cs="Arial" w:hint="cs"/>
          <w:w w:val="96"/>
          <w:rtl/>
        </w:rPr>
        <w:t>باب</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هجرة</w:t>
      </w:r>
      <w:r>
        <w:rPr>
          <w:w w:val="96"/>
          <w:rtl/>
        </w:rPr>
        <w:t xml:space="preserve"> </w:t>
      </w:r>
      <w:r>
        <w:rPr>
          <w:rFonts w:ascii="Arial" w:hAnsi="Arial" w:cs="Arial" w:hint="cs"/>
          <w:w w:val="96"/>
          <w:rtl/>
        </w:rPr>
        <w:t>الرسول</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ووفاته،</w:t>
      </w:r>
      <w:r>
        <w:rPr>
          <w:w w:val="96"/>
          <w:rtl/>
        </w:rPr>
        <w:t xml:space="preserve"> </w:t>
      </w:r>
      <w:r>
        <w:rPr>
          <w:rFonts w:ascii="Arial" w:hAnsi="Arial" w:cs="Arial" w:hint="cs"/>
          <w:w w:val="96"/>
          <w:rtl/>
        </w:rPr>
        <w:t>رقم</w:t>
      </w:r>
      <w:r>
        <w:rPr>
          <w:rFonts w:ascii="Calibri" w:cs="Calibri" w:hint="cs"/>
          <w:w w:val="96"/>
          <w:rtl/>
        </w:rPr>
        <w:t> </w:t>
      </w:r>
      <w:r>
        <w:rPr>
          <w:w w:val="96"/>
          <w:rtl/>
        </w:rPr>
        <w:t xml:space="preserve">5959. </w:t>
      </w:r>
      <w:r>
        <w:rPr>
          <w:rFonts w:ascii="Arial" w:hAnsi="Arial" w:cs="Arial" w:hint="cs"/>
          <w:w w:val="96"/>
          <w:rtl/>
        </w:rPr>
        <w:t>من</w:t>
      </w:r>
      <w:r>
        <w:rPr>
          <w:w w:val="96"/>
          <w:rtl/>
        </w:rPr>
        <w:t xml:space="preserve"> </w:t>
      </w:r>
      <w:r>
        <w:rPr>
          <w:rFonts w:ascii="Arial" w:hAnsi="Arial" w:cs="Arial" w:hint="cs"/>
          <w:w w:val="96"/>
          <w:rtl/>
        </w:rPr>
        <w:t>حديث</w:t>
      </w:r>
      <w:r>
        <w:rPr>
          <w:w w:val="96"/>
          <w:rtl/>
        </w:rPr>
        <w:t xml:space="preserve"> </w:t>
      </w:r>
      <w:r>
        <w:rPr>
          <w:rFonts w:ascii="Arial" w:hAnsi="Arial" w:cs="Arial" w:hint="cs"/>
          <w:w w:val="96"/>
          <w:rtl/>
        </w:rPr>
        <w:t>عائشة</w:t>
      </w:r>
      <w:r>
        <w:rPr>
          <w:w w:val="96"/>
          <w:rtl/>
        </w:rPr>
        <w:t xml:space="preserve">. </w:t>
      </w:r>
      <w:r>
        <w:rPr>
          <w:rFonts w:ascii="Arial" w:hAnsi="Arial" w:cs="Arial" w:hint="cs"/>
          <w:w w:val="96"/>
          <w:rtl/>
        </w:rPr>
        <w:t>وأوَّل</w:t>
      </w:r>
      <w:r>
        <w:rPr>
          <w:w w:val="96"/>
          <w:rtl/>
        </w:rPr>
        <w:t xml:space="preserve"> </w:t>
      </w:r>
      <w:r>
        <w:rPr>
          <w:rFonts w:ascii="Arial" w:hAnsi="Arial" w:cs="Arial" w:hint="cs"/>
          <w:w w:val="96"/>
          <w:rtl/>
        </w:rPr>
        <w:t>الحديث</w:t>
      </w:r>
      <w:r>
        <w:rPr>
          <w:w w:val="96"/>
          <w:rtl/>
        </w:rPr>
        <w:t xml:space="preserve"> </w:t>
      </w:r>
      <w:r>
        <w:rPr>
          <w:rFonts w:ascii="Arial" w:hAnsi="Arial" w:cs="Arial" w:hint="cs"/>
          <w:w w:val="96"/>
          <w:rtl/>
        </w:rPr>
        <w:t>عند</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الأخير</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قولها</w:t>
      </w:r>
      <w:r>
        <w:rPr>
          <w:w w:val="96"/>
          <w:rtl/>
        </w:rPr>
        <w:t xml:space="preserve">: </w:t>
      </w:r>
      <w:r>
        <w:rPr>
          <w:rFonts w:ascii="Calibri" w:cs="Calibri" w:hint="cs"/>
          <w:w w:val="96"/>
          <w:rtl/>
        </w:rPr>
        <w:t>«</w:t>
      </w:r>
      <w:r>
        <w:rPr>
          <w:rFonts w:ascii="Arial" w:hAnsi="Arial" w:cs="Arial" w:hint="cs"/>
          <w:w w:val="96"/>
          <w:rtl/>
        </w:rPr>
        <w:t>إنَّ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نعم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عليَّ</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تُوُفِّيَ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بيتي</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يومي</w:t>
      </w:r>
      <w:r>
        <w:rPr>
          <w:w w:val="96"/>
          <w:rtl/>
        </w:rPr>
        <w:t>...</w:t>
      </w:r>
      <w:r>
        <w:rPr>
          <w:rFonts w:ascii="Calibri" w:cs="Calibri" w:hint="cs"/>
          <w:w w:val="96"/>
          <w:rtl/>
        </w:rPr>
        <w:t>»</w:t>
      </w:r>
      <w:r>
        <w:rPr>
          <w:w w:val="96"/>
          <w:rtl/>
        </w:rPr>
        <w:t>.</w:t>
      </w:r>
    </w:p>
    <w:p w:rsidR="00F65AD2" w:rsidRDefault="00F65AD2">
      <w:pPr>
        <w:pStyle w:val="footnote"/>
        <w:rPr>
          <w:rtl/>
        </w:rPr>
      </w:pPr>
    </w:p>
  </w:footnote>
  <w:footnote w:id="11">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الجنائز</w:t>
      </w:r>
      <w:r>
        <w:rPr>
          <w:rtl/>
        </w:rPr>
        <w:t xml:space="preserve"> (64)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مرض</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 xml:space="preserve">1623. </w:t>
      </w:r>
      <w:r>
        <w:rPr>
          <w:rFonts w:ascii="Arial" w:hAnsi="Arial" w:cs="Arial" w:hint="cs"/>
          <w:rtl/>
        </w:rPr>
        <w:t>و</w:t>
      </w:r>
      <w:r>
        <w:rPr>
          <w:rStyle w:val="bold"/>
          <w:rFonts w:ascii="Arial" w:hAnsi="Arial" w:cs="Arial" w:hint="cs"/>
          <w:rtl/>
        </w:rPr>
        <w:t>التبريزي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الجنائز،</w:t>
      </w:r>
      <w:r>
        <w:rPr>
          <w:rtl/>
        </w:rPr>
        <w:t xml:space="preserve">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المريض</w:t>
      </w:r>
      <w:r>
        <w:rPr>
          <w:rtl/>
        </w:rPr>
        <w:t xml:space="preserve"> </w:t>
      </w:r>
      <w:r>
        <w:rPr>
          <w:rFonts w:ascii="Arial" w:hAnsi="Arial" w:cs="Arial" w:hint="cs"/>
          <w:rtl/>
        </w:rPr>
        <w:t>وثواب</w:t>
      </w:r>
      <w:r>
        <w:rPr>
          <w:rtl/>
        </w:rPr>
        <w:t xml:space="preserve"> </w:t>
      </w:r>
      <w:r>
        <w:rPr>
          <w:rFonts w:ascii="Arial" w:hAnsi="Arial" w:cs="Arial" w:hint="cs"/>
          <w:rtl/>
        </w:rPr>
        <w:t>المرض،</w:t>
      </w:r>
      <w:r>
        <w:rPr>
          <w:rtl/>
        </w:rPr>
        <w:t xml:space="preserve"> </w:t>
      </w:r>
      <w:r>
        <w:rPr>
          <w:rFonts w:ascii="Arial" w:hAnsi="Arial" w:cs="Arial" w:hint="cs"/>
          <w:rtl/>
        </w:rPr>
        <w:t>رقم</w:t>
      </w:r>
      <w:r>
        <w:rPr>
          <w:rFonts w:ascii="Calibri" w:cs="Calibri" w:hint="cs"/>
          <w:rtl/>
        </w:rPr>
        <w:t> </w:t>
      </w:r>
      <w:r>
        <w:rPr>
          <w:rtl/>
        </w:rPr>
        <w:t xml:space="preserve">1564.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عائشة</w:t>
      </w:r>
      <w:r>
        <w:rPr>
          <w:rtl/>
        </w:rPr>
        <w:t>.</w:t>
      </w:r>
    </w:p>
    <w:p w:rsidR="00F65AD2" w:rsidRDefault="00F65AD2">
      <w:pPr>
        <w:pStyle w:val="footnote"/>
        <w:rPr>
          <w:rtl/>
        </w:rPr>
      </w:pPr>
    </w:p>
  </w:footnote>
  <w:footnote w:id="12">
    <w:p w:rsidR="00F65AD2" w:rsidRDefault="00F65AD2">
      <w:pPr>
        <w:pStyle w:val="footnote"/>
        <w:rPr>
          <w:rtl/>
        </w:rPr>
      </w:pPr>
      <w:r>
        <w:rPr>
          <w:vertAlign w:val="superscript"/>
          <w:rtl/>
        </w:rPr>
        <w:footnoteRef/>
      </w:r>
      <w:r>
        <w:rPr>
          <w:rtl/>
        </w:rPr>
        <w:tab/>
      </w:r>
      <w:r>
        <w:rPr>
          <w:rFonts w:ascii="Arial" w:hAnsi="Arial" w:cs="Arial" w:hint="cs"/>
          <w:rtl/>
        </w:rPr>
        <w:t>صالح</w:t>
      </w:r>
      <w:r>
        <w:rPr>
          <w:rFonts w:ascii="Calibri" w:cs="Calibri" w:hint="cs"/>
          <w:rtl/>
        </w:rPr>
        <w:t> </w:t>
      </w:r>
      <w:r>
        <w:rPr>
          <w:rFonts w:ascii="Arial" w:hAnsi="Arial" w:cs="Arial" w:hint="cs"/>
          <w:rtl/>
        </w:rPr>
        <w:t>بن</w:t>
      </w:r>
      <w:r>
        <w:rPr>
          <w:rtl/>
        </w:rPr>
        <w:t xml:space="preserve"> </w:t>
      </w:r>
      <w:r>
        <w:rPr>
          <w:rFonts w:ascii="Arial" w:hAnsi="Arial" w:cs="Arial" w:hint="cs"/>
          <w:rtl/>
        </w:rPr>
        <w:t>كيسان</w:t>
      </w:r>
      <w:r>
        <w:rPr>
          <w:rtl/>
        </w:rPr>
        <w:t xml:space="preserve"> </w:t>
      </w:r>
      <w:r>
        <w:rPr>
          <w:rFonts w:ascii="Arial" w:hAnsi="Arial" w:cs="Arial" w:hint="cs"/>
          <w:rtl/>
        </w:rPr>
        <w:t>المدنيُّ</w:t>
      </w:r>
      <w:r>
        <w:rPr>
          <w:rtl/>
        </w:rPr>
        <w:t xml:space="preserve">: </w:t>
      </w:r>
      <w:r>
        <w:rPr>
          <w:rFonts w:ascii="Arial" w:hAnsi="Arial" w:cs="Arial" w:hint="cs"/>
          <w:rtl/>
        </w:rPr>
        <w:t>مؤدِّب</w:t>
      </w:r>
      <w:r>
        <w:rPr>
          <w:rtl/>
        </w:rPr>
        <w:t xml:space="preserve"> </w:t>
      </w:r>
      <w:r>
        <w:rPr>
          <w:rFonts w:ascii="Arial" w:hAnsi="Arial" w:cs="Arial" w:hint="cs"/>
          <w:rtl/>
        </w:rPr>
        <w:t>أبناء</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فقهاء</w:t>
      </w:r>
      <w:r>
        <w:rPr>
          <w:rtl/>
        </w:rPr>
        <w:t xml:space="preserve"> </w:t>
      </w:r>
      <w:r>
        <w:rPr>
          <w:rFonts w:ascii="Arial" w:hAnsi="Arial" w:cs="Arial" w:hint="cs"/>
          <w:rtl/>
        </w:rPr>
        <w:t>المدينة</w:t>
      </w:r>
      <w:r>
        <w:rPr>
          <w:rtl/>
        </w:rPr>
        <w:t xml:space="preserve"> </w:t>
      </w:r>
      <w:r>
        <w:rPr>
          <w:rFonts w:ascii="Arial" w:hAnsi="Arial" w:cs="Arial" w:hint="cs"/>
          <w:rtl/>
        </w:rPr>
        <w:t>الجامعين</w:t>
      </w:r>
      <w:r>
        <w:rPr>
          <w:rtl/>
        </w:rPr>
        <w:t xml:space="preserve"> </w:t>
      </w:r>
      <w:r>
        <w:rPr>
          <w:rFonts w:ascii="Arial" w:hAnsi="Arial" w:cs="Arial" w:hint="cs"/>
          <w:rtl/>
        </w:rPr>
        <w:t>بين</w:t>
      </w:r>
      <w:r>
        <w:rPr>
          <w:rtl/>
        </w:rPr>
        <w:t xml:space="preserve"> </w:t>
      </w:r>
      <w:r>
        <w:rPr>
          <w:rFonts w:ascii="Arial" w:hAnsi="Arial" w:cs="Arial" w:hint="cs"/>
          <w:rtl/>
        </w:rPr>
        <w:t>الحديث</w:t>
      </w:r>
      <w:r>
        <w:rPr>
          <w:rtl/>
        </w:rPr>
        <w:t xml:space="preserve"> </w:t>
      </w:r>
      <w:r>
        <w:rPr>
          <w:rFonts w:ascii="Arial" w:hAnsi="Arial" w:cs="Arial" w:hint="cs"/>
          <w:rtl/>
        </w:rPr>
        <w:t>والفقه،</w:t>
      </w:r>
      <w:r>
        <w:rPr>
          <w:rtl/>
        </w:rPr>
        <w:t xml:space="preserve"> </w:t>
      </w:r>
      <w:r>
        <w:rPr>
          <w:rFonts w:ascii="Arial" w:hAnsi="Arial" w:cs="Arial" w:hint="cs"/>
          <w:rtl/>
        </w:rPr>
        <w:t>وهو</w:t>
      </w:r>
      <w:r>
        <w:rPr>
          <w:rtl/>
        </w:rPr>
        <w:t xml:space="preserve"> </w:t>
      </w:r>
      <w:r>
        <w:rPr>
          <w:rFonts w:ascii="Arial" w:hAnsi="Arial" w:cs="Arial" w:hint="cs"/>
          <w:rtl/>
        </w:rPr>
        <w:t>أحد</w:t>
      </w:r>
      <w:r>
        <w:rPr>
          <w:rtl/>
        </w:rPr>
        <w:t xml:space="preserve"> </w:t>
      </w:r>
      <w:r>
        <w:rPr>
          <w:rFonts w:ascii="Arial" w:hAnsi="Arial" w:cs="Arial" w:hint="cs"/>
          <w:rtl/>
        </w:rPr>
        <w:t>الثقات</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الحديث،</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140</w:t>
      </w:r>
      <w:r>
        <w:rPr>
          <w:rFonts w:ascii="Arial" w:hAnsi="Arial" w:cs="Arial" w:hint="cs"/>
          <w:rtl/>
        </w:rPr>
        <w:t>هـ</w:t>
      </w:r>
      <w:r>
        <w:rPr>
          <w:rFonts w:ascii="Calibri" w:cs="Calibri" w:hint="cs"/>
          <w:rtl/>
        </w:rPr>
        <w:t> </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195.</w:t>
      </w:r>
    </w:p>
    <w:p w:rsidR="00F65AD2" w:rsidRDefault="00F65AD2">
      <w:pPr>
        <w:pStyle w:val="footnote"/>
        <w:rPr>
          <w:rtl/>
        </w:rPr>
      </w:pPr>
    </w:p>
  </w:footnote>
  <w:footnote w:id="13">
    <w:p w:rsidR="00F65AD2" w:rsidRDefault="00F65AD2">
      <w:pPr>
        <w:pStyle w:val="footnote"/>
        <w:rPr>
          <w:rtl/>
        </w:rPr>
      </w:pPr>
      <w:r>
        <w:rPr>
          <w:vertAlign w:val="superscript"/>
          <w:rtl/>
        </w:rPr>
        <w:footnoteRef/>
      </w:r>
      <w:r>
        <w:rPr>
          <w:rtl/>
        </w:rPr>
        <w:tab/>
      </w:r>
      <w:r>
        <w:rPr>
          <w:rFonts w:ascii="Arial" w:hAnsi="Arial" w:cs="Arial" w:hint="cs"/>
          <w:rtl/>
        </w:rPr>
        <w:t>البيت</w:t>
      </w:r>
      <w:r>
        <w:rPr>
          <w:rtl/>
        </w:rPr>
        <w:t xml:space="preserve"> </w:t>
      </w:r>
      <w:r>
        <w:rPr>
          <w:rFonts w:ascii="Arial" w:hAnsi="Arial" w:cs="Arial" w:hint="cs"/>
          <w:rtl/>
        </w:rPr>
        <w:t>لحاتم</w:t>
      </w:r>
      <w:r>
        <w:rPr>
          <w:rtl/>
        </w:rPr>
        <w:t xml:space="preserve"> </w:t>
      </w:r>
      <w:r>
        <w:rPr>
          <w:rFonts w:ascii="Arial" w:hAnsi="Arial" w:cs="Arial" w:hint="cs"/>
          <w:rtl/>
        </w:rPr>
        <w:t>الطائي،</w:t>
      </w:r>
      <w:r>
        <w:rPr>
          <w:rtl/>
        </w:rPr>
        <w:t xml:space="preserve"> </w:t>
      </w:r>
      <w:r>
        <w:rPr>
          <w:rFonts w:ascii="Arial" w:hAnsi="Arial" w:cs="Arial" w:hint="cs"/>
          <w:rtl/>
        </w:rPr>
        <w:t>يخاطب</w:t>
      </w:r>
      <w:r>
        <w:rPr>
          <w:rtl/>
        </w:rPr>
        <w:t xml:space="preserve"> </w:t>
      </w:r>
      <w:r>
        <w:rPr>
          <w:rFonts w:ascii="Arial" w:hAnsi="Arial" w:cs="Arial" w:hint="cs"/>
          <w:rtl/>
        </w:rPr>
        <w:t>ماوية</w:t>
      </w:r>
      <w:r>
        <w:rPr>
          <w:rtl/>
        </w:rPr>
        <w:t xml:space="preserve"> </w:t>
      </w:r>
      <w:r>
        <w:rPr>
          <w:rFonts w:ascii="Arial" w:hAnsi="Arial" w:cs="Arial" w:hint="cs"/>
          <w:rtl/>
        </w:rPr>
        <w:t>بنت</w:t>
      </w:r>
      <w:r>
        <w:rPr>
          <w:rtl/>
        </w:rPr>
        <w:t xml:space="preserve"> </w:t>
      </w:r>
      <w:r>
        <w:rPr>
          <w:rFonts w:ascii="Arial" w:hAnsi="Arial" w:cs="Arial" w:hint="cs"/>
          <w:rtl/>
        </w:rPr>
        <w:t>عفزر،</w:t>
      </w:r>
      <w:r>
        <w:rPr>
          <w:rtl/>
        </w:rPr>
        <w:t xml:space="preserve"> </w:t>
      </w:r>
      <w:r>
        <w:rPr>
          <w:rFonts w:ascii="Arial" w:hAnsi="Arial" w:cs="Arial" w:hint="cs"/>
          <w:rtl/>
        </w:rPr>
        <w:t>بصيغة</w:t>
      </w:r>
      <w:r>
        <w:rPr>
          <w:rtl/>
        </w:rPr>
        <w:t xml:space="preserve">: </w:t>
      </w:r>
      <w:r>
        <w:rPr>
          <w:rFonts w:ascii="Calibri" w:cs="Calibri" w:hint="cs"/>
          <w:rtl/>
        </w:rPr>
        <w:t>«</w:t>
      </w:r>
      <w:r>
        <w:rPr>
          <w:rFonts w:ascii="Arial" w:hAnsi="Arial" w:cs="Arial" w:hint="cs"/>
          <w:rtl/>
        </w:rPr>
        <w:t>أَمَاوِيَّ</w:t>
      </w:r>
      <w:r>
        <w:rPr>
          <w:rtl/>
        </w:rPr>
        <w:t xml:space="preserve"> </w:t>
      </w:r>
      <w:r>
        <w:rPr>
          <w:rFonts w:ascii="Arial" w:hAnsi="Arial" w:cs="Arial" w:hint="cs"/>
          <w:rtl/>
        </w:rPr>
        <w:t>ما</w:t>
      </w:r>
      <w:r>
        <w:rPr>
          <w:rtl/>
        </w:rPr>
        <w:t xml:space="preserve"> </w:t>
      </w:r>
      <w:r>
        <w:rPr>
          <w:rFonts w:ascii="Arial" w:hAnsi="Arial" w:cs="Arial" w:hint="cs"/>
          <w:rtl/>
        </w:rPr>
        <w:t>يُغني</w:t>
      </w:r>
      <w:r>
        <w:rPr>
          <w:rtl/>
        </w:rPr>
        <w:t xml:space="preserve"> </w:t>
      </w:r>
      <w:r>
        <w:rPr>
          <w:rFonts w:ascii="Arial" w:hAnsi="Arial" w:cs="Arial" w:hint="cs"/>
          <w:rtl/>
        </w:rPr>
        <w:t>الثراء</w:t>
      </w:r>
      <w:r>
        <w:rPr>
          <w:rtl/>
        </w:rPr>
        <w:t xml:space="preserve"> </w:t>
      </w:r>
      <w:r>
        <w:rPr>
          <w:rFonts w:ascii="Arial" w:hAnsi="Arial" w:cs="Arial" w:hint="cs"/>
          <w:rtl/>
        </w:rPr>
        <w:t>عن</w:t>
      </w:r>
      <w:r>
        <w:rPr>
          <w:rtl/>
        </w:rPr>
        <w:t xml:space="preserve"> </w:t>
      </w:r>
      <w:r>
        <w:rPr>
          <w:rFonts w:ascii="Arial" w:hAnsi="Arial" w:cs="Arial" w:hint="cs"/>
          <w:rtl/>
        </w:rPr>
        <w:t>الفتى</w:t>
      </w:r>
      <w:r>
        <w:rPr>
          <w:rFonts w:ascii="Calibri" w:cs="Calibri" w:hint="cs"/>
          <w:rtl/>
        </w:rPr>
        <w:t>»</w:t>
      </w:r>
      <w:r>
        <w:rPr>
          <w:rFonts w:ascii="Arial" w:hAnsi="Arial" w:cs="Arial" w:hint="cs"/>
          <w:rtl/>
        </w:rPr>
        <w:t>،</w:t>
      </w:r>
      <w:r>
        <w:rPr>
          <w:rtl/>
        </w:rPr>
        <w:t xml:space="preserve"> </w:t>
      </w:r>
      <w:r>
        <w:rPr>
          <w:rStyle w:val="bold"/>
          <w:rFonts w:ascii="Arial" w:hAnsi="Arial" w:cs="Arial" w:hint="cs"/>
          <w:rtl/>
        </w:rPr>
        <w:t>الأصفهاني</w:t>
      </w:r>
      <w:r>
        <w:rPr>
          <w:rtl/>
        </w:rPr>
        <w:t xml:space="preserve">: </w:t>
      </w:r>
      <w:r>
        <w:rPr>
          <w:rFonts w:ascii="Arial" w:hAnsi="Arial" w:cs="Arial" w:hint="cs"/>
          <w:rtl/>
        </w:rPr>
        <w:t>الأغاني،</w:t>
      </w:r>
      <w:r>
        <w:rPr>
          <w:rtl/>
        </w:rPr>
        <w:t xml:space="preserve"> </w:t>
      </w:r>
      <w:r>
        <w:rPr>
          <w:rFonts w:ascii="Arial" w:hAnsi="Arial" w:cs="Arial" w:hint="cs"/>
          <w:rtl/>
        </w:rPr>
        <w:t>ج</w:t>
      </w:r>
      <w:r>
        <w:rPr>
          <w:rFonts w:ascii="Calibri" w:cs="Calibri" w:hint="cs"/>
          <w:rtl/>
        </w:rPr>
        <w:t> </w:t>
      </w:r>
      <w:r>
        <w:rPr>
          <w:rtl/>
        </w:rPr>
        <w:t>17</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383.</w:t>
      </w:r>
    </w:p>
    <w:p w:rsidR="00F65AD2" w:rsidRDefault="00F65AD2">
      <w:pPr>
        <w:pStyle w:val="footnote"/>
        <w:rPr>
          <w:rtl/>
        </w:rPr>
      </w:pPr>
    </w:p>
  </w:footnote>
  <w:footnote w:id="14">
    <w:p w:rsidR="00F65AD2" w:rsidRDefault="00F65AD2">
      <w:pPr>
        <w:pStyle w:val="footnote"/>
        <w:rPr>
          <w:rtl/>
        </w:rPr>
      </w:pPr>
      <w:r>
        <w:rPr>
          <w:vertAlign w:val="superscript"/>
          <w:rtl/>
        </w:rPr>
        <w:footnoteRef/>
      </w:r>
      <w:r>
        <w:rPr>
          <w:rtl/>
        </w:rPr>
        <w:tab/>
      </w:r>
      <w:r>
        <w:rPr>
          <w:rFonts w:ascii="Arial" w:hAnsi="Arial" w:cs="Arial" w:hint="cs"/>
          <w:rtl/>
        </w:rPr>
        <w:t>بقية</w:t>
      </w:r>
      <w:r>
        <w:rPr>
          <w:rtl/>
        </w:rPr>
        <w:t xml:space="preserve"> </w:t>
      </w:r>
      <w:r>
        <w:rPr>
          <w:rFonts w:ascii="Arial" w:hAnsi="Arial" w:cs="Arial" w:hint="cs"/>
          <w:rtl/>
        </w:rPr>
        <w:t>البيت</w:t>
      </w:r>
      <w:r>
        <w:rPr>
          <w:rtl/>
        </w:rPr>
        <w:t xml:space="preserve">: </w:t>
      </w:r>
      <w:r>
        <w:rPr>
          <w:rFonts w:ascii="Calibri" w:cs="Calibri" w:hint="cs"/>
          <w:rtl/>
        </w:rPr>
        <w:t>«</w:t>
      </w:r>
      <w:r>
        <w:rPr>
          <w:rFonts w:ascii="Arial" w:hAnsi="Arial" w:cs="Arial" w:hint="cs"/>
          <w:rtl/>
        </w:rPr>
        <w:t>ثِمال</w:t>
      </w:r>
      <w:r>
        <w:rPr>
          <w:rtl/>
        </w:rPr>
        <w:t xml:space="preserve"> </w:t>
      </w:r>
      <w:r>
        <w:rPr>
          <w:rFonts w:ascii="Arial" w:hAnsi="Arial" w:cs="Arial" w:hint="cs"/>
          <w:rtl/>
        </w:rPr>
        <w:t>اليتامى</w:t>
      </w:r>
      <w:r>
        <w:rPr>
          <w:rtl/>
        </w:rPr>
        <w:t xml:space="preserve"> </w:t>
      </w:r>
      <w:r>
        <w:rPr>
          <w:rFonts w:ascii="Arial" w:hAnsi="Arial" w:cs="Arial" w:hint="cs"/>
          <w:rtl/>
        </w:rPr>
        <w:t>عصمةٌ</w:t>
      </w:r>
      <w:r>
        <w:rPr>
          <w:rtl/>
        </w:rPr>
        <w:t xml:space="preserve"> </w:t>
      </w:r>
      <w:r>
        <w:rPr>
          <w:rFonts w:ascii="Arial" w:hAnsi="Arial" w:cs="Arial" w:hint="cs"/>
          <w:rtl/>
        </w:rPr>
        <w:t>للأرامل</w:t>
      </w:r>
      <w:r>
        <w:rPr>
          <w:rFonts w:ascii="Calibri" w:cs="Calibri" w:hint="cs"/>
          <w:rtl/>
        </w:rPr>
        <w:t>»</w:t>
      </w:r>
      <w:r>
        <w:rPr>
          <w:rtl/>
        </w:rPr>
        <w:t xml:space="preserve"> </w:t>
      </w:r>
      <w:r>
        <w:rPr>
          <w:rFonts w:ascii="Arial" w:hAnsi="Arial" w:cs="Arial" w:hint="cs"/>
          <w:rtl/>
        </w:rPr>
        <w:t>ينسبُ</w:t>
      </w:r>
      <w:r>
        <w:rPr>
          <w:rtl/>
        </w:rPr>
        <w:t xml:space="preserve"> </w:t>
      </w:r>
      <w:r>
        <w:rPr>
          <w:rFonts w:ascii="Arial" w:hAnsi="Arial" w:cs="Arial" w:hint="cs"/>
          <w:rtl/>
        </w:rPr>
        <w:t>لأبي</w:t>
      </w:r>
      <w:r>
        <w:rPr>
          <w:rtl/>
        </w:rPr>
        <w:t xml:space="preserve"> </w:t>
      </w:r>
      <w:r>
        <w:rPr>
          <w:rFonts w:ascii="Arial" w:hAnsi="Arial" w:cs="Arial" w:hint="cs"/>
          <w:rtl/>
        </w:rPr>
        <w:t>طالب</w:t>
      </w:r>
      <w:r>
        <w:rPr>
          <w:rtl/>
        </w:rPr>
        <w:t xml:space="preserve"> </w:t>
      </w:r>
      <w:r>
        <w:rPr>
          <w:rFonts w:ascii="Arial" w:hAnsi="Arial" w:cs="Arial" w:hint="cs"/>
          <w:rtl/>
        </w:rPr>
        <w:t>عمِّ</w:t>
      </w:r>
      <w:r>
        <w:rPr>
          <w:rtl/>
        </w:rPr>
        <w:t xml:space="preserve"> </w:t>
      </w:r>
      <w:r>
        <w:rPr>
          <w:rFonts w:ascii="Arial" w:hAnsi="Arial" w:cs="Arial" w:hint="cs"/>
          <w:rtl/>
        </w:rPr>
        <w:t>النبي</w:t>
      </w:r>
      <w:r>
        <w:rPr>
          <w:rtl/>
        </w:rPr>
        <w:t xml:space="preserve">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يمدحه</w:t>
      </w:r>
      <w:r>
        <w:rPr>
          <w:rtl/>
        </w:rPr>
        <w:t xml:space="preserve">. </w:t>
      </w:r>
      <w:r>
        <w:rPr>
          <w:rStyle w:val="bold"/>
          <w:rFonts w:ascii="Arial" w:hAnsi="Arial" w:cs="Arial" w:hint="cs"/>
          <w:rtl/>
        </w:rPr>
        <w:t>الجرجاني</w:t>
      </w:r>
      <w:r>
        <w:rPr>
          <w:rtl/>
        </w:rPr>
        <w:t xml:space="preserve">: </w:t>
      </w:r>
      <w:r>
        <w:rPr>
          <w:rFonts w:ascii="Arial" w:hAnsi="Arial" w:cs="Arial" w:hint="cs"/>
          <w:rtl/>
        </w:rPr>
        <w:t>دلائل</w:t>
      </w:r>
      <w:r>
        <w:rPr>
          <w:rtl/>
        </w:rPr>
        <w:t xml:space="preserve"> </w:t>
      </w:r>
      <w:r>
        <w:rPr>
          <w:rFonts w:ascii="Arial" w:hAnsi="Arial" w:cs="Arial" w:hint="cs"/>
          <w:rtl/>
        </w:rPr>
        <w:t>الإعجاز،</w:t>
      </w:r>
      <w:r>
        <w:rPr>
          <w:rtl/>
        </w:rPr>
        <w:t xml:space="preserve"> </w:t>
      </w:r>
      <w:r>
        <w:rPr>
          <w:rFonts w:ascii="Arial" w:hAnsi="Arial" w:cs="Arial" w:hint="cs"/>
          <w:rtl/>
        </w:rPr>
        <w:t>ص</w:t>
      </w:r>
      <w:r>
        <w:rPr>
          <w:rFonts w:ascii="Calibri" w:cs="Calibri" w:hint="cs"/>
          <w:rtl/>
        </w:rPr>
        <w:t> </w:t>
      </w:r>
      <w:r>
        <w:rPr>
          <w:rtl/>
        </w:rPr>
        <w:t>33.</w:t>
      </w:r>
    </w:p>
    <w:p w:rsidR="00F65AD2" w:rsidRDefault="00F65AD2">
      <w:pPr>
        <w:pStyle w:val="footnote"/>
        <w:rPr>
          <w:rtl/>
        </w:rPr>
      </w:pPr>
    </w:p>
  </w:footnote>
  <w:footnote w:id="15">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الربيع</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الصلاة</w:t>
      </w:r>
      <w:r>
        <w:rPr>
          <w:rtl/>
        </w:rPr>
        <w:t xml:space="preserve"> </w:t>
      </w:r>
      <w:r>
        <w:rPr>
          <w:rFonts w:ascii="Arial" w:hAnsi="Arial" w:cs="Arial" w:hint="cs"/>
          <w:rtl/>
        </w:rPr>
        <w:t>ووجوبها</w:t>
      </w:r>
      <w:r>
        <w:rPr>
          <w:rtl/>
        </w:rPr>
        <w:t xml:space="preserve"> (27)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الأذان،</w:t>
      </w:r>
      <w:r>
        <w:rPr>
          <w:rtl/>
        </w:rPr>
        <w:t xml:space="preserve"> </w:t>
      </w:r>
      <w:r>
        <w:rPr>
          <w:rFonts w:ascii="Arial" w:hAnsi="Arial" w:cs="Arial" w:hint="cs"/>
          <w:rtl/>
        </w:rPr>
        <w:t>رقم</w:t>
      </w:r>
      <w:r>
        <w:rPr>
          <w:rtl/>
        </w:rPr>
        <w:t xml:space="preserve"> 176. </w:t>
      </w:r>
      <w:r>
        <w:rPr>
          <w:rFonts w:ascii="Arial" w:hAnsi="Arial" w:cs="Arial" w:hint="cs"/>
          <w:rtl/>
        </w:rPr>
        <w:t>وأوَّل</w:t>
      </w:r>
      <w:r>
        <w:rPr>
          <w:rtl/>
        </w:rPr>
        <w:t xml:space="preserve"> </w:t>
      </w:r>
      <w:r>
        <w:rPr>
          <w:rFonts w:ascii="Arial" w:hAnsi="Arial" w:cs="Arial" w:hint="cs"/>
          <w:rtl/>
        </w:rPr>
        <w:t>الحديث</w:t>
      </w:r>
      <w:r>
        <w:rPr>
          <w:rtl/>
        </w:rPr>
        <w:t xml:space="preserve"> </w:t>
      </w:r>
      <w:r>
        <w:rPr>
          <w:rFonts w:ascii="Arial" w:hAnsi="Arial" w:cs="Arial" w:hint="cs"/>
          <w:rtl/>
        </w:rPr>
        <w:t>عنده</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Arial" w:hAnsi="Arial" w:cs="Arial" w:hint="cs"/>
          <w:rtl/>
        </w:rPr>
        <w:t>لرجل</w:t>
      </w:r>
      <w:r>
        <w:rPr>
          <w:rtl/>
        </w:rPr>
        <w:t>: «</w:t>
      </w:r>
      <w:r>
        <w:rPr>
          <w:rFonts w:ascii="Arial" w:hAnsi="Arial" w:cs="Arial" w:hint="cs"/>
          <w:rtl/>
        </w:rPr>
        <w:t>إنِّي</w:t>
      </w:r>
      <w:r>
        <w:rPr>
          <w:rtl/>
        </w:rPr>
        <w:t xml:space="preserve"> </w:t>
      </w:r>
      <w:r>
        <w:rPr>
          <w:rFonts w:ascii="Arial" w:hAnsi="Arial" w:cs="Arial" w:hint="cs"/>
          <w:rtl/>
        </w:rPr>
        <w:t>أَرَاكَ</w:t>
      </w:r>
      <w:r>
        <w:rPr>
          <w:rtl/>
        </w:rPr>
        <w:t xml:space="preserve"> </w:t>
      </w:r>
      <w:r>
        <w:rPr>
          <w:rFonts w:ascii="Arial" w:hAnsi="Arial" w:cs="Arial" w:hint="cs"/>
          <w:rtl/>
        </w:rPr>
        <w:t>تُحِبُّ</w:t>
      </w:r>
      <w:r>
        <w:rPr>
          <w:rtl/>
        </w:rPr>
        <w:t xml:space="preserve"> </w:t>
      </w:r>
      <w:r>
        <w:rPr>
          <w:rFonts w:ascii="Arial" w:hAnsi="Arial" w:cs="Arial" w:hint="cs"/>
          <w:rtl/>
        </w:rPr>
        <w:t>الْغَنَمَ</w:t>
      </w:r>
      <w:r>
        <w:rPr>
          <w:rtl/>
        </w:rPr>
        <w:t xml:space="preserve"> </w:t>
      </w:r>
      <w:r>
        <w:rPr>
          <w:rFonts w:ascii="Arial" w:hAnsi="Arial" w:cs="Arial" w:hint="cs"/>
          <w:rtl/>
        </w:rPr>
        <w:t>وَالْبَادِيَةَ</w:t>
      </w:r>
      <w:r>
        <w:rPr>
          <w:rtl/>
        </w:rPr>
        <w:t xml:space="preserve"> </w:t>
      </w:r>
      <w:r>
        <w:rPr>
          <w:rFonts w:ascii="Arial" w:hAnsi="Arial" w:cs="Arial" w:hint="cs"/>
          <w:rtl/>
        </w:rPr>
        <w:t>فَإِذَا</w:t>
      </w:r>
      <w:r>
        <w:rPr>
          <w:rtl/>
        </w:rPr>
        <w:t xml:space="preserve"> </w:t>
      </w:r>
      <w:r>
        <w:rPr>
          <w:rFonts w:ascii="Arial" w:hAnsi="Arial" w:cs="Arial" w:hint="cs"/>
          <w:rtl/>
        </w:rPr>
        <w:t>كُنْتَ</w:t>
      </w:r>
      <w:r>
        <w:rPr>
          <w:rtl/>
        </w:rPr>
        <w:t xml:space="preserve"> </w:t>
      </w:r>
      <w:r>
        <w:rPr>
          <w:rFonts w:ascii="Arial" w:hAnsi="Arial" w:cs="Arial" w:hint="cs"/>
          <w:rtl/>
        </w:rPr>
        <w:t>فِي</w:t>
      </w:r>
      <w:r>
        <w:rPr>
          <w:rtl/>
        </w:rPr>
        <w:t xml:space="preserve"> </w:t>
      </w:r>
      <w:r>
        <w:rPr>
          <w:rFonts w:ascii="Arial" w:hAnsi="Arial" w:cs="Arial" w:hint="cs"/>
          <w:rtl/>
        </w:rPr>
        <w:t>غَنَمِكَ</w:t>
      </w:r>
      <w:r>
        <w:rPr>
          <w:rtl/>
        </w:rPr>
        <w:t xml:space="preserve"> </w:t>
      </w:r>
      <w:r>
        <w:rPr>
          <w:rFonts w:ascii="Arial" w:hAnsi="Arial" w:cs="Arial" w:hint="cs"/>
          <w:rtl/>
        </w:rPr>
        <w:t>وَبَادِيَتَكَ</w:t>
      </w:r>
      <w:r>
        <w:rPr>
          <w:rtl/>
        </w:rPr>
        <w:t xml:space="preserve"> </w:t>
      </w:r>
      <w:r>
        <w:rPr>
          <w:rFonts w:ascii="Arial" w:hAnsi="Arial" w:cs="Arial" w:hint="cs"/>
          <w:rtl/>
        </w:rPr>
        <w:t>فَأَذَّنْتَ</w:t>
      </w:r>
      <w:r>
        <w:rPr>
          <w:rtl/>
        </w:rPr>
        <w:t xml:space="preserve"> </w:t>
      </w:r>
      <w:r>
        <w:rPr>
          <w:rFonts w:ascii="Arial" w:hAnsi="Arial" w:cs="Arial" w:hint="cs"/>
          <w:rtl/>
        </w:rPr>
        <w:t>لِلصَّلَاةِ</w:t>
      </w:r>
      <w:r>
        <w:rPr>
          <w:rtl/>
        </w:rPr>
        <w:t xml:space="preserve"> </w:t>
      </w:r>
      <w:r>
        <w:rPr>
          <w:rFonts w:ascii="Arial" w:hAnsi="Arial" w:cs="Arial" w:hint="cs"/>
          <w:rtl/>
        </w:rPr>
        <w:t>فَارْفَعْ</w:t>
      </w:r>
      <w:r>
        <w:rPr>
          <w:rtl/>
        </w:rPr>
        <w:t xml:space="preserve"> </w:t>
      </w:r>
      <w:r>
        <w:rPr>
          <w:rFonts w:ascii="Arial" w:hAnsi="Arial" w:cs="Arial" w:hint="cs"/>
          <w:rtl/>
        </w:rPr>
        <w:t>صَوْتَكَ،</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يَسْمَعُ</w:t>
      </w:r>
      <w:r>
        <w:rPr>
          <w:rtl/>
        </w:rPr>
        <w:t xml:space="preserve"> </w:t>
      </w:r>
      <w:r>
        <w:rPr>
          <w:rFonts w:ascii="Arial" w:hAnsi="Arial" w:cs="Arial" w:hint="cs"/>
          <w:rtl/>
        </w:rPr>
        <w:t>صَوْتَ</w:t>
      </w:r>
      <w:r>
        <w:rPr>
          <w:rtl/>
        </w:rPr>
        <w:t xml:space="preserve"> </w:t>
      </w:r>
      <w:r>
        <w:rPr>
          <w:rFonts w:ascii="Arial" w:hAnsi="Arial" w:cs="Arial" w:hint="cs"/>
          <w:rtl/>
        </w:rPr>
        <w:t>الْمُؤَذِّنِ</w:t>
      </w:r>
      <w:r>
        <w:rPr>
          <w:rtl/>
        </w:rPr>
        <w:t xml:space="preserve"> </w:t>
      </w:r>
      <w:r>
        <w:rPr>
          <w:rFonts w:ascii="Arial" w:hAnsi="Arial" w:cs="Arial" w:hint="cs"/>
          <w:rtl/>
        </w:rPr>
        <w:t>جِنٌّ</w:t>
      </w:r>
      <w:r>
        <w:rPr>
          <w:rtl/>
        </w:rPr>
        <w:t xml:space="preserve"> </w:t>
      </w:r>
      <w:r>
        <w:rPr>
          <w:rFonts w:ascii="Arial" w:hAnsi="Arial" w:cs="Arial" w:hint="cs"/>
          <w:rtl/>
        </w:rPr>
        <w:t>وَلَا</w:t>
      </w:r>
      <w:r>
        <w:rPr>
          <w:rtl/>
        </w:rPr>
        <w:t xml:space="preserve"> </w:t>
      </w:r>
      <w:r>
        <w:rPr>
          <w:rFonts w:ascii="Arial" w:hAnsi="Arial" w:cs="Arial" w:hint="cs"/>
          <w:rtl/>
        </w:rPr>
        <w:t>إِنْسٌ</w:t>
      </w:r>
      <w:r>
        <w:rPr>
          <w:rtl/>
        </w:rPr>
        <w:t>...</w:t>
      </w:r>
      <w:r>
        <w:rPr>
          <w:rFonts w:ascii="Calibri" w:cs="Calibri" w:hint="cs"/>
          <w:rtl/>
        </w:rPr>
        <w:t>»</w:t>
      </w:r>
      <w:r>
        <w:rPr>
          <w:rtl/>
        </w:rPr>
        <w:t xml:space="preserve">. </w:t>
      </w:r>
      <w:r>
        <w:rPr>
          <w:rFonts w:ascii="Arial" w:hAnsi="Arial" w:cs="Arial" w:hint="cs"/>
          <w:rtl/>
        </w:rPr>
        <w:t>ورواه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التوحيد</w:t>
      </w:r>
      <w:r>
        <w:rPr>
          <w:rtl/>
        </w:rPr>
        <w:t xml:space="preserve"> (52) </w:t>
      </w:r>
      <w:r>
        <w:rPr>
          <w:rFonts w:ascii="Arial" w:hAnsi="Arial" w:cs="Arial" w:hint="cs"/>
          <w:rtl/>
        </w:rPr>
        <w:t>باب</w:t>
      </w:r>
      <w:r>
        <w:rPr>
          <w:rtl/>
        </w:rPr>
        <w:t xml:space="preserve"> </w:t>
      </w:r>
      <w:r>
        <w:rPr>
          <w:rFonts w:ascii="Arial" w:hAnsi="Arial" w:cs="Arial" w:hint="cs"/>
          <w:rtl/>
        </w:rPr>
        <w:t>قول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الماهر</w:t>
      </w:r>
      <w:r>
        <w:rPr>
          <w:rtl/>
        </w:rPr>
        <w:t xml:space="preserve"> </w:t>
      </w:r>
      <w:r>
        <w:rPr>
          <w:rFonts w:ascii="Arial" w:hAnsi="Arial" w:cs="Arial" w:hint="cs"/>
          <w:rtl/>
        </w:rPr>
        <w:t>بالقرآن</w:t>
      </w:r>
      <w:r>
        <w:rPr>
          <w:rtl/>
        </w:rPr>
        <w:t xml:space="preserve"> </w:t>
      </w:r>
      <w:r>
        <w:rPr>
          <w:rFonts w:ascii="Arial" w:hAnsi="Arial" w:cs="Arial" w:hint="cs"/>
          <w:rtl/>
        </w:rPr>
        <w:t>مع</w:t>
      </w:r>
      <w:r>
        <w:rPr>
          <w:rtl/>
        </w:rPr>
        <w:t xml:space="preserve"> </w:t>
      </w:r>
      <w:r>
        <w:rPr>
          <w:rFonts w:ascii="Arial" w:hAnsi="Arial" w:cs="Arial" w:hint="cs"/>
          <w:rtl/>
        </w:rPr>
        <w:t>السفرة</w:t>
      </w:r>
      <w:r>
        <w:rPr>
          <w:rtl/>
        </w:rPr>
        <w:t xml:space="preserve"> </w:t>
      </w:r>
      <w:r>
        <w:rPr>
          <w:rFonts w:ascii="Arial" w:hAnsi="Arial" w:cs="Arial" w:hint="cs"/>
          <w:rtl/>
        </w:rPr>
        <w:t>الكرام</w:t>
      </w:r>
      <w:r>
        <w:rPr>
          <w:rtl/>
        </w:rPr>
        <w:t xml:space="preserve"> </w:t>
      </w:r>
      <w:r>
        <w:rPr>
          <w:rFonts w:ascii="Arial" w:hAnsi="Arial" w:cs="Arial" w:hint="cs"/>
          <w:rtl/>
        </w:rPr>
        <w:t>البررة</w:t>
      </w:r>
      <w:r>
        <w:rPr>
          <w:rFonts w:ascii="Calibri" w:cs="Calibri" w:hint="cs"/>
          <w:rtl/>
        </w:rPr>
        <w:t>»</w:t>
      </w:r>
      <w:r>
        <w:rPr>
          <w:rFonts w:ascii="Arial" w:hAnsi="Arial" w:cs="Arial" w:hint="cs"/>
          <w:rtl/>
        </w:rPr>
        <w:t>،</w:t>
      </w:r>
      <w:r>
        <w:rPr>
          <w:rtl/>
        </w:rPr>
        <w:t xml:space="preserve"> </w:t>
      </w:r>
      <w:r>
        <w:rPr>
          <w:rFonts w:ascii="Arial" w:hAnsi="Arial" w:cs="Arial" w:hint="cs"/>
          <w:rtl/>
        </w:rPr>
        <w:t>رقم</w:t>
      </w:r>
      <w:r>
        <w:rPr>
          <w:rtl/>
        </w:rPr>
        <w:t xml:space="preserve"> 7584</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ذرٍّ</w:t>
      </w:r>
      <w:r>
        <w:rPr>
          <w:rtl/>
        </w:rPr>
        <w:t>.</w:t>
      </w:r>
    </w:p>
    <w:p w:rsidR="00F65AD2" w:rsidRDefault="00F65AD2">
      <w:pPr>
        <w:pStyle w:val="footnote"/>
        <w:rPr>
          <w:rtl/>
        </w:rPr>
      </w:pPr>
    </w:p>
  </w:footnote>
  <w:footnote w:id="16">
    <w:p w:rsidR="00F65AD2" w:rsidRDefault="00F65AD2">
      <w:pPr>
        <w:pStyle w:val="footnote"/>
        <w:rPr>
          <w:rtl/>
        </w:rPr>
      </w:pPr>
      <w:r>
        <w:rPr>
          <w:vertAlign w:val="superscript"/>
          <w:rtl/>
        </w:rPr>
        <w:footnoteRef/>
      </w:r>
      <w:r>
        <w:rPr>
          <w:rtl/>
        </w:rPr>
        <w:tab/>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النسخ،</w:t>
      </w:r>
      <w:r>
        <w:rPr>
          <w:rtl/>
        </w:rPr>
        <w:t xml:space="preserve"> </w:t>
      </w:r>
      <w:r>
        <w:rPr>
          <w:rFonts w:ascii="Arial" w:hAnsi="Arial" w:cs="Arial" w:hint="cs"/>
          <w:rtl/>
        </w:rPr>
        <w:t>ولعلَّ</w:t>
      </w:r>
      <w:r>
        <w:rPr>
          <w:rtl/>
        </w:rPr>
        <w:t xml:space="preserve"> </w:t>
      </w:r>
      <w:r>
        <w:rPr>
          <w:rFonts w:ascii="Arial" w:hAnsi="Arial" w:cs="Arial" w:hint="cs"/>
          <w:rtl/>
        </w:rPr>
        <w:t>الصواب</w:t>
      </w:r>
      <w:r>
        <w:rPr>
          <w:rtl/>
        </w:rPr>
        <w:t xml:space="preserve">: </w:t>
      </w:r>
      <w:r>
        <w:rPr>
          <w:rFonts w:ascii="Calibri" w:cs="Calibri" w:hint="cs"/>
          <w:rtl/>
        </w:rPr>
        <w:t>«</w:t>
      </w:r>
      <w:r>
        <w:rPr>
          <w:rFonts w:ascii="Arial" w:hAnsi="Arial" w:cs="Arial" w:hint="cs"/>
          <w:rtl/>
        </w:rPr>
        <w:t>جاء</w:t>
      </w:r>
      <w:r>
        <w:rPr>
          <w:rtl/>
        </w:rPr>
        <w:t xml:space="preserve"> </w:t>
      </w:r>
      <w:r>
        <w:rPr>
          <w:rFonts w:ascii="Arial" w:hAnsi="Arial" w:cs="Arial" w:hint="cs"/>
          <w:rtl/>
        </w:rPr>
        <w:t>رجل</w:t>
      </w:r>
      <w:r>
        <w:rPr>
          <w:rtl/>
        </w:rPr>
        <w:t xml:space="preserve"> </w:t>
      </w:r>
      <w:r>
        <w:rPr>
          <w:rFonts w:ascii="Arial" w:hAnsi="Arial" w:cs="Arial" w:hint="cs"/>
          <w:rtl/>
        </w:rPr>
        <w:t>بارٌّ</w:t>
      </w:r>
      <w:r>
        <w:rPr>
          <w:rtl/>
        </w:rPr>
        <w:t xml:space="preserve"> </w:t>
      </w:r>
      <w:r>
        <w:rPr>
          <w:rFonts w:ascii="Arial" w:hAnsi="Arial" w:cs="Arial" w:hint="cs"/>
          <w:rtl/>
        </w:rPr>
        <w:t>بوالديه</w:t>
      </w:r>
      <w:r>
        <w:rPr>
          <w:rFonts w:ascii="Calibri" w:cs="Calibri" w:hint="cs"/>
          <w:rtl/>
        </w:rPr>
        <w:t>»</w:t>
      </w:r>
      <w:r>
        <w:rPr>
          <w:rtl/>
        </w:rPr>
        <w:t xml:space="preserve"> </w:t>
      </w:r>
      <w:r>
        <w:rPr>
          <w:rFonts w:ascii="Arial" w:hAnsi="Arial" w:cs="Arial" w:hint="cs"/>
          <w:rtl/>
        </w:rPr>
        <w:t>بالنكرة</w:t>
      </w:r>
      <w:r>
        <w:rPr>
          <w:rtl/>
        </w:rPr>
        <w:t xml:space="preserve"> </w:t>
      </w:r>
      <w:r>
        <w:rPr>
          <w:rFonts w:ascii="Arial" w:hAnsi="Arial" w:cs="Arial" w:hint="cs"/>
          <w:rtl/>
        </w:rPr>
        <w:t>في</w:t>
      </w:r>
      <w:r>
        <w:rPr>
          <w:rtl/>
        </w:rPr>
        <w:t xml:space="preserve"> </w:t>
      </w:r>
      <w:r>
        <w:rPr>
          <w:rFonts w:ascii="Arial" w:hAnsi="Arial" w:cs="Arial" w:hint="cs"/>
          <w:rtl/>
        </w:rPr>
        <w:t>اللفظين</w:t>
      </w:r>
      <w:r>
        <w:rPr>
          <w:rtl/>
        </w:rPr>
        <w:t>.</w:t>
      </w:r>
    </w:p>
    <w:p w:rsidR="00F65AD2" w:rsidRDefault="00F65AD2">
      <w:pPr>
        <w:pStyle w:val="footnote"/>
        <w:rPr>
          <w:rtl/>
        </w:rPr>
      </w:pPr>
    </w:p>
  </w:footnote>
  <w:footnote w:id="17">
    <w:p w:rsidR="00F65AD2" w:rsidRDefault="00F65AD2">
      <w:pPr>
        <w:pStyle w:val="footnote"/>
        <w:rPr>
          <w:rtl/>
        </w:rPr>
      </w:pPr>
      <w:r>
        <w:rPr>
          <w:vertAlign w:val="superscript"/>
          <w:rtl/>
        </w:rPr>
        <w:footnoteRef/>
      </w:r>
      <w:r>
        <w:rPr>
          <w:rtl/>
        </w:rPr>
        <w:tab/>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أسلم</w:t>
      </w:r>
      <w:r>
        <w:rPr>
          <w:rtl/>
        </w:rPr>
        <w:t xml:space="preserve"> </w:t>
      </w:r>
      <w:r>
        <w:rPr>
          <w:rFonts w:ascii="Arial" w:hAnsi="Arial" w:cs="Arial" w:hint="cs"/>
          <w:rtl/>
        </w:rPr>
        <w:t>العدويُّ</w:t>
      </w:r>
      <w:r>
        <w:rPr>
          <w:rtl/>
        </w:rPr>
        <w:t xml:space="preserve"> </w:t>
      </w:r>
      <w:r>
        <w:rPr>
          <w:rFonts w:ascii="Arial" w:hAnsi="Arial" w:cs="Arial" w:hint="cs"/>
          <w:rtl/>
        </w:rPr>
        <w:t>العمريُّ</w:t>
      </w:r>
      <w:r>
        <w:rPr>
          <w:rtl/>
        </w:rPr>
        <w:t xml:space="preserve"> </w:t>
      </w:r>
      <w:r>
        <w:rPr>
          <w:rFonts w:ascii="Arial" w:hAnsi="Arial" w:cs="Arial" w:hint="cs"/>
          <w:rtl/>
        </w:rPr>
        <w:t>مولاهم،</w:t>
      </w:r>
      <w:r>
        <w:rPr>
          <w:rtl/>
        </w:rPr>
        <w:t xml:space="preserve"> </w:t>
      </w:r>
      <w:r>
        <w:rPr>
          <w:rFonts w:ascii="Arial" w:hAnsi="Arial" w:cs="Arial" w:hint="cs"/>
          <w:rtl/>
        </w:rPr>
        <w:t>أبو</w:t>
      </w:r>
      <w:r>
        <w:rPr>
          <w:rtl/>
        </w:rPr>
        <w:t xml:space="preserve"> </w:t>
      </w:r>
      <w:r>
        <w:rPr>
          <w:rFonts w:ascii="Arial" w:hAnsi="Arial" w:cs="Arial" w:hint="cs"/>
          <w:rtl/>
        </w:rPr>
        <w:t>أسامة</w:t>
      </w:r>
      <w:r>
        <w:rPr>
          <w:rtl/>
        </w:rPr>
        <w:t xml:space="preserve">: </w:t>
      </w:r>
      <w:r>
        <w:rPr>
          <w:rFonts w:ascii="Arial" w:hAnsi="Arial" w:cs="Arial" w:hint="cs"/>
          <w:rtl/>
        </w:rPr>
        <w:t>فقيه</w:t>
      </w:r>
      <w:r>
        <w:rPr>
          <w:rtl/>
        </w:rPr>
        <w:t xml:space="preserve"> </w:t>
      </w:r>
      <w:r>
        <w:rPr>
          <w:rFonts w:ascii="Arial" w:hAnsi="Arial" w:cs="Arial" w:hint="cs"/>
          <w:rtl/>
        </w:rPr>
        <w:t>مفسِّر</w:t>
      </w:r>
      <w:r>
        <w:rPr>
          <w:rtl/>
        </w:rPr>
        <w:t xml:space="preserve"> </w:t>
      </w:r>
      <w:r>
        <w:rPr>
          <w:rFonts w:ascii="Arial" w:hAnsi="Arial" w:cs="Arial" w:hint="cs"/>
          <w:rtl/>
        </w:rPr>
        <w:t>محدِّث</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كان</w:t>
      </w:r>
      <w:r>
        <w:rPr>
          <w:rtl/>
        </w:rPr>
        <w:t xml:space="preserve"> </w:t>
      </w:r>
      <w:r>
        <w:rPr>
          <w:rFonts w:ascii="Arial" w:hAnsi="Arial" w:cs="Arial" w:hint="cs"/>
          <w:rtl/>
        </w:rPr>
        <w:t>مع</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أَيام</w:t>
      </w:r>
      <w:r>
        <w:rPr>
          <w:rtl/>
        </w:rPr>
        <w:t xml:space="preserve"> </w:t>
      </w:r>
      <w:r>
        <w:rPr>
          <w:rFonts w:ascii="Arial" w:hAnsi="Arial" w:cs="Arial" w:hint="cs"/>
          <w:rtl/>
        </w:rPr>
        <w:t>خلافته،</w:t>
      </w:r>
      <w:r>
        <w:rPr>
          <w:rtl/>
        </w:rPr>
        <w:t xml:space="preserve"> </w:t>
      </w:r>
      <w:r>
        <w:rPr>
          <w:rFonts w:ascii="Arial" w:hAnsi="Arial" w:cs="Arial" w:hint="cs"/>
          <w:rtl/>
        </w:rPr>
        <w:t>له</w:t>
      </w:r>
      <w:r>
        <w:rPr>
          <w:rtl/>
        </w:rPr>
        <w:t xml:space="preserve"> </w:t>
      </w:r>
      <w:r>
        <w:rPr>
          <w:rFonts w:ascii="Arial" w:hAnsi="Arial" w:cs="Arial" w:hint="cs"/>
          <w:rtl/>
        </w:rPr>
        <w:t>حلقة</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النبويِّ</w:t>
      </w:r>
      <w:r>
        <w:rPr>
          <w:rtl/>
        </w:rPr>
        <w:t xml:space="preserve"> </w:t>
      </w:r>
      <w:r>
        <w:rPr>
          <w:rFonts w:ascii="Arial" w:hAnsi="Arial" w:cs="Arial" w:hint="cs"/>
          <w:rtl/>
        </w:rPr>
        <w:t>وكتاب</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رواه</w:t>
      </w:r>
      <w:r>
        <w:rPr>
          <w:rtl/>
        </w:rPr>
        <w:t xml:space="preserve"> </w:t>
      </w:r>
      <w:r>
        <w:rPr>
          <w:rFonts w:ascii="Arial" w:hAnsi="Arial" w:cs="Arial" w:hint="cs"/>
          <w:rtl/>
        </w:rPr>
        <w:t>عنه</w:t>
      </w:r>
      <w:r>
        <w:rPr>
          <w:rtl/>
        </w:rPr>
        <w:t xml:space="preserve"> </w:t>
      </w:r>
      <w:r>
        <w:rPr>
          <w:rFonts w:ascii="Arial" w:hAnsi="Arial" w:cs="Arial" w:hint="cs"/>
          <w:rtl/>
        </w:rPr>
        <w:t>ولده</w:t>
      </w:r>
      <w:r>
        <w:rPr>
          <w:rtl/>
        </w:rPr>
        <w:t xml:space="preserve"> </w:t>
      </w:r>
      <w:r>
        <w:rPr>
          <w:rFonts w:ascii="Arial" w:hAnsi="Arial" w:cs="Arial" w:hint="cs"/>
          <w:rtl/>
        </w:rPr>
        <w:t>عبد</w:t>
      </w:r>
      <w:r>
        <w:rPr>
          <w:rFonts w:ascii="Calibri" w:cs="Calibri" w:hint="cs"/>
          <w:rtl/>
        </w:rPr>
        <w:t> </w:t>
      </w:r>
      <w:r>
        <w:rPr>
          <w:rFonts w:ascii="Arial" w:hAnsi="Arial" w:cs="Arial" w:hint="cs"/>
          <w:rtl/>
        </w:rPr>
        <w:t>الرحمٰن</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136</w:t>
      </w:r>
      <w:r>
        <w:rPr>
          <w:rFonts w:ascii="Arial" w:hAnsi="Arial" w:cs="Arial" w:hint="cs"/>
          <w:rtl/>
        </w:rPr>
        <w:t>هـ</w:t>
      </w:r>
      <w:r>
        <w:rPr>
          <w:rFonts w:ascii="Calibri" w:cs="Calibri" w:hint="cs"/>
          <w:rtl/>
        </w:rPr>
        <w:t> </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56.</w:t>
      </w:r>
    </w:p>
    <w:p w:rsidR="00F65AD2" w:rsidRDefault="00F65AD2">
      <w:pPr>
        <w:pStyle w:val="footnote"/>
        <w:rPr>
          <w:rtl/>
        </w:rPr>
      </w:pPr>
    </w:p>
  </w:footnote>
  <w:footnote w:id="18">
    <w:p w:rsidR="00F65AD2" w:rsidRDefault="00F65AD2">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كامل</w:t>
      </w:r>
      <w:r>
        <w:rPr>
          <w:rFonts w:ascii="Calibri" w:cs="Calibri" w:hint="cs"/>
          <w:rtl/>
        </w:rPr>
        <w:t> </w:t>
      </w:r>
      <w:r>
        <w:rPr>
          <w:rFonts w:ascii="Arial" w:hAnsi="Arial" w:cs="Arial" w:hint="cs"/>
          <w:rtl/>
        </w:rPr>
        <w:t>بن</w:t>
      </w:r>
      <w:r>
        <w:rPr>
          <w:rtl/>
        </w:rPr>
        <w:t xml:space="preserve"> </w:t>
      </w:r>
      <w:r>
        <w:rPr>
          <w:rFonts w:ascii="Arial" w:hAnsi="Arial" w:cs="Arial" w:hint="cs"/>
          <w:rtl/>
        </w:rPr>
        <w:t>طلحة</w:t>
      </w:r>
      <w:r>
        <w:rPr>
          <w:rtl/>
        </w:rPr>
        <w:t xml:space="preserve"> </w:t>
      </w:r>
      <w:r>
        <w:rPr>
          <w:rFonts w:ascii="Arial" w:hAnsi="Arial" w:cs="Arial" w:hint="cs"/>
          <w:rtl/>
        </w:rPr>
        <w:t>الجحدريُّ،</w:t>
      </w:r>
      <w:r>
        <w:rPr>
          <w:rtl/>
        </w:rPr>
        <w:t xml:space="preserve"> </w:t>
      </w:r>
      <w:r>
        <w:rPr>
          <w:rFonts w:ascii="Arial" w:hAnsi="Arial" w:cs="Arial" w:hint="cs"/>
          <w:rtl/>
        </w:rPr>
        <w:t>أبو</w:t>
      </w:r>
      <w:r>
        <w:rPr>
          <w:rtl/>
        </w:rPr>
        <w:t xml:space="preserve"> </w:t>
      </w:r>
      <w:r>
        <w:rPr>
          <w:rFonts w:ascii="Arial" w:hAnsi="Arial" w:cs="Arial" w:hint="cs"/>
          <w:rtl/>
        </w:rPr>
        <w:t>يحيى</w:t>
      </w:r>
      <w:r>
        <w:rPr>
          <w:rtl/>
        </w:rPr>
        <w:t xml:space="preserve">: </w:t>
      </w:r>
      <w:r>
        <w:rPr>
          <w:rFonts w:ascii="Arial" w:hAnsi="Arial" w:cs="Arial" w:hint="cs"/>
          <w:rtl/>
        </w:rPr>
        <w:t>من</w:t>
      </w:r>
      <w:r>
        <w:rPr>
          <w:rtl/>
        </w:rPr>
        <w:t xml:space="preserve"> </w:t>
      </w:r>
      <w:r>
        <w:rPr>
          <w:rFonts w:ascii="Arial" w:hAnsi="Arial" w:cs="Arial" w:hint="cs"/>
          <w:rtl/>
        </w:rPr>
        <w:t>رجال</w:t>
      </w:r>
      <w:r>
        <w:rPr>
          <w:rtl/>
        </w:rPr>
        <w:t xml:space="preserve"> </w:t>
      </w:r>
      <w:r>
        <w:rPr>
          <w:rFonts w:ascii="Arial" w:hAnsi="Arial" w:cs="Arial" w:hint="cs"/>
          <w:rtl/>
        </w:rPr>
        <w:t>الحديث،</w:t>
      </w:r>
      <w:r>
        <w:rPr>
          <w:rtl/>
        </w:rPr>
        <w:t xml:space="preserve"> </w:t>
      </w:r>
      <w:r>
        <w:rPr>
          <w:rFonts w:ascii="Arial" w:hAnsi="Arial" w:cs="Arial" w:hint="cs"/>
          <w:rtl/>
        </w:rPr>
        <w:t>ولد</w:t>
      </w:r>
      <w:r>
        <w:rPr>
          <w:rtl/>
        </w:rPr>
        <w:t xml:space="preserve"> </w:t>
      </w:r>
      <w:r>
        <w:rPr>
          <w:rFonts w:ascii="Arial" w:hAnsi="Arial" w:cs="Arial" w:hint="cs"/>
          <w:rtl/>
        </w:rPr>
        <w:t>بالبصرة</w:t>
      </w:r>
      <w:r>
        <w:rPr>
          <w:rtl/>
        </w:rPr>
        <w:t xml:space="preserve"> </w:t>
      </w:r>
      <w:r>
        <w:rPr>
          <w:rFonts w:ascii="Arial" w:hAnsi="Arial" w:cs="Arial" w:hint="cs"/>
          <w:rtl/>
        </w:rPr>
        <w:t>سنة</w:t>
      </w:r>
      <w:r>
        <w:rPr>
          <w:rtl/>
        </w:rPr>
        <w:t xml:space="preserve"> 145</w:t>
      </w:r>
      <w:r>
        <w:rPr>
          <w:rFonts w:ascii="Arial" w:hAnsi="Arial" w:cs="Arial" w:hint="cs"/>
          <w:rtl/>
        </w:rPr>
        <w:t>هـ</w:t>
      </w:r>
      <w:r>
        <w:rPr>
          <w:rFonts w:ascii="Calibri" w:cs="Calibri" w:hint="cs"/>
          <w:rtl/>
        </w:rPr>
        <w:t> </w:t>
      </w:r>
      <w:r>
        <w:rPr>
          <w:rFonts w:ascii="Arial" w:hAnsi="Arial" w:cs="Arial" w:hint="cs"/>
          <w:rtl/>
        </w:rPr>
        <w:t>،</w:t>
      </w:r>
      <w:r>
        <w:rPr>
          <w:rtl/>
        </w:rPr>
        <w:t xml:space="preserve"> </w:t>
      </w:r>
      <w:r>
        <w:rPr>
          <w:rFonts w:ascii="Arial" w:hAnsi="Arial" w:cs="Arial" w:hint="cs"/>
          <w:rtl/>
        </w:rPr>
        <w:t>وسكن</w:t>
      </w:r>
      <w:r>
        <w:rPr>
          <w:rtl/>
        </w:rPr>
        <w:t xml:space="preserve"> </w:t>
      </w:r>
      <w:r>
        <w:rPr>
          <w:rFonts w:ascii="Arial" w:hAnsi="Arial" w:cs="Arial" w:hint="cs"/>
          <w:rtl/>
        </w:rPr>
        <w:t>بغداد</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تُوُفِّيَ</w:t>
      </w:r>
      <w:r>
        <w:rPr>
          <w:rtl/>
        </w:rPr>
        <w:t xml:space="preserve"> </w:t>
      </w:r>
      <w:r>
        <w:rPr>
          <w:rFonts w:ascii="Arial" w:hAnsi="Arial" w:cs="Arial" w:hint="cs"/>
          <w:rtl/>
        </w:rPr>
        <w:t>بها</w:t>
      </w:r>
      <w:r>
        <w:rPr>
          <w:rtl/>
        </w:rPr>
        <w:t xml:space="preserve"> </w:t>
      </w:r>
      <w:r>
        <w:rPr>
          <w:rFonts w:ascii="Arial" w:hAnsi="Arial" w:cs="Arial" w:hint="cs"/>
          <w:rtl/>
        </w:rPr>
        <w:t>سنة</w:t>
      </w:r>
      <w:r>
        <w:rPr>
          <w:rtl/>
        </w:rPr>
        <w:t xml:space="preserve"> 231</w:t>
      </w:r>
      <w:r>
        <w:rPr>
          <w:rFonts w:ascii="Arial" w:hAnsi="Arial" w:cs="Arial" w:hint="cs"/>
          <w:rtl/>
        </w:rPr>
        <w:t>هـ</w:t>
      </w:r>
      <w:r>
        <w:rPr>
          <w:rFonts w:ascii="Calibri" w:cs="Calibri" w:hint="cs"/>
          <w:rtl/>
        </w:rPr>
        <w:t> </w:t>
      </w:r>
      <w:r>
        <w:rPr>
          <w:rtl/>
        </w:rPr>
        <w:t xml:space="preserve">. </w:t>
      </w:r>
      <w:r>
        <w:rPr>
          <w:rFonts w:ascii="Arial" w:hAnsi="Arial" w:cs="Arial" w:hint="cs"/>
          <w:rtl/>
        </w:rPr>
        <w:t>وهو</w:t>
      </w:r>
      <w:r>
        <w:rPr>
          <w:rtl/>
        </w:rPr>
        <w:t xml:space="preserve"> </w:t>
      </w:r>
      <w:r>
        <w:rPr>
          <w:rFonts w:ascii="Arial" w:hAnsi="Arial" w:cs="Arial" w:hint="cs"/>
          <w:rtl/>
        </w:rPr>
        <w:t>ثقة</w:t>
      </w:r>
      <w:r>
        <w:rPr>
          <w:rtl/>
        </w:rPr>
        <w:t xml:space="preserve"> </w:t>
      </w:r>
      <w:r>
        <w:rPr>
          <w:rFonts w:ascii="Arial" w:hAnsi="Arial" w:cs="Arial" w:hint="cs"/>
          <w:rtl/>
        </w:rPr>
        <w:t>عند</w:t>
      </w:r>
      <w:r>
        <w:rPr>
          <w:rtl/>
        </w:rPr>
        <w:t xml:space="preserve"> </w:t>
      </w:r>
      <w:r>
        <w:rPr>
          <w:rFonts w:ascii="Arial" w:hAnsi="Arial" w:cs="Arial" w:hint="cs"/>
          <w:rtl/>
        </w:rPr>
        <w:t>بعض</w:t>
      </w:r>
      <w:r>
        <w:rPr>
          <w:rtl/>
        </w:rPr>
        <w:t xml:space="preserve"> </w:t>
      </w:r>
      <w:r>
        <w:rPr>
          <w:rFonts w:ascii="Arial" w:hAnsi="Arial" w:cs="Arial" w:hint="cs"/>
          <w:rtl/>
        </w:rPr>
        <w:t>المحدِّثين</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217.</w:t>
      </w:r>
    </w:p>
    <w:p w:rsidR="00F65AD2" w:rsidRDefault="00F65AD2">
      <w:pPr>
        <w:pStyle w:val="footnote"/>
        <w:rPr>
          <w:rtl/>
        </w:rPr>
      </w:pPr>
    </w:p>
  </w:footnote>
  <w:footnote w:id="19">
    <w:p w:rsidR="00F65AD2" w:rsidRDefault="00F65AD2">
      <w:pPr>
        <w:pStyle w:val="footnote"/>
        <w:rPr>
          <w:rtl/>
        </w:rPr>
      </w:pPr>
      <w:r>
        <w:rPr>
          <w:vertAlign w:val="superscript"/>
          <w:rtl/>
        </w:rPr>
        <w:footnoteRef/>
      </w:r>
      <w:r>
        <w:rPr>
          <w:rtl/>
        </w:rPr>
        <w:tab/>
      </w:r>
      <w:r>
        <w:rPr>
          <w:rFonts w:ascii="Arial" w:hAnsi="Arial" w:cs="Arial" w:hint="cs"/>
          <w:rtl/>
        </w:rPr>
        <w:t>طلحة</w:t>
      </w:r>
      <w:r>
        <w:rPr>
          <w:rFonts w:ascii="Calibri" w:cs="Calibri" w:hint="cs"/>
          <w:rtl/>
        </w:rPr>
        <w:t> </w:t>
      </w:r>
      <w:r>
        <w:rPr>
          <w:rFonts w:ascii="Arial" w:hAnsi="Arial" w:cs="Arial" w:hint="cs"/>
          <w:rtl/>
        </w:rPr>
        <w:t>بن</w:t>
      </w:r>
      <w:r>
        <w:rPr>
          <w:rtl/>
        </w:rPr>
        <w:t xml:space="preserve"> </w:t>
      </w:r>
      <w:r>
        <w:rPr>
          <w:rFonts w:ascii="Arial" w:hAnsi="Arial" w:cs="Arial" w:hint="cs"/>
          <w:rtl/>
        </w:rPr>
        <w:t>مصرف</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الهمذانيُّ</w:t>
      </w:r>
      <w:r>
        <w:rPr>
          <w:rtl/>
        </w:rPr>
        <w:t xml:space="preserve"> </w:t>
      </w:r>
      <w:r>
        <w:rPr>
          <w:rFonts w:ascii="Arial" w:hAnsi="Arial" w:cs="Arial" w:hint="cs"/>
          <w:rtl/>
        </w:rPr>
        <w:t>الكوفيُّ</w:t>
      </w:r>
      <w:r>
        <w:rPr>
          <w:rtl/>
        </w:rPr>
        <w:t xml:space="preserve"> </w:t>
      </w:r>
      <w:r>
        <w:rPr>
          <w:rFonts w:ascii="Arial" w:hAnsi="Arial" w:cs="Arial" w:hint="cs"/>
          <w:rtl/>
        </w:rPr>
        <w:t>أبو</w:t>
      </w:r>
      <w:r>
        <w:rPr>
          <w:rtl/>
        </w:rPr>
        <w:t xml:space="preserve"> </w:t>
      </w:r>
      <w:r>
        <w:rPr>
          <w:rFonts w:ascii="Arial" w:hAnsi="Arial" w:cs="Arial" w:hint="cs"/>
          <w:rtl/>
        </w:rPr>
        <w:t>محمَّد</w:t>
      </w:r>
      <w:r>
        <w:rPr>
          <w:rtl/>
        </w:rPr>
        <w:t xml:space="preserve">: </w:t>
      </w:r>
      <w:r>
        <w:rPr>
          <w:rFonts w:ascii="Arial" w:hAnsi="Arial" w:cs="Arial" w:hint="cs"/>
          <w:rtl/>
        </w:rPr>
        <w:t>أقرأ</w:t>
      </w:r>
      <w:r>
        <w:rPr>
          <w:rtl/>
        </w:rPr>
        <w:t xml:space="preserve"> </w:t>
      </w:r>
      <w:r>
        <w:rPr>
          <w:rFonts w:ascii="Arial" w:hAnsi="Arial" w:cs="Arial" w:hint="cs"/>
          <w:rtl/>
        </w:rPr>
        <w:t>أهل</w:t>
      </w:r>
      <w:r>
        <w:rPr>
          <w:rtl/>
        </w:rPr>
        <w:t xml:space="preserve"> </w:t>
      </w:r>
      <w:r>
        <w:rPr>
          <w:rFonts w:ascii="Arial" w:hAnsi="Arial" w:cs="Arial" w:hint="cs"/>
          <w:rtl/>
        </w:rPr>
        <w:t>الكوفة</w:t>
      </w:r>
      <w:r>
        <w:rPr>
          <w:rtl/>
        </w:rPr>
        <w:t xml:space="preserve"> </w:t>
      </w:r>
      <w:r>
        <w:rPr>
          <w:rFonts w:ascii="Arial" w:hAnsi="Arial" w:cs="Arial" w:hint="cs"/>
          <w:rtl/>
        </w:rPr>
        <w:t>في</w:t>
      </w:r>
      <w:r>
        <w:rPr>
          <w:rtl/>
        </w:rPr>
        <w:t xml:space="preserve"> </w:t>
      </w:r>
      <w:r>
        <w:rPr>
          <w:rFonts w:ascii="Arial" w:hAnsi="Arial" w:cs="Arial" w:hint="cs"/>
          <w:rtl/>
        </w:rPr>
        <w:t>عصره،</w:t>
      </w:r>
      <w:r>
        <w:rPr>
          <w:rtl/>
        </w:rPr>
        <w:t xml:space="preserve"> </w:t>
      </w:r>
      <w:r>
        <w:rPr>
          <w:rFonts w:ascii="Arial" w:hAnsi="Arial" w:cs="Arial" w:hint="cs"/>
          <w:rtl/>
        </w:rPr>
        <w:t>كان</w:t>
      </w:r>
      <w:r>
        <w:rPr>
          <w:rtl/>
        </w:rPr>
        <w:t xml:space="preserve"> </w:t>
      </w:r>
      <w:r>
        <w:rPr>
          <w:rFonts w:ascii="Arial" w:hAnsi="Arial" w:cs="Arial" w:hint="cs"/>
          <w:rtl/>
        </w:rPr>
        <w:t>يلقَّب</w:t>
      </w:r>
      <w:r>
        <w:rPr>
          <w:rtl/>
        </w:rPr>
        <w:t xml:space="preserve"> </w:t>
      </w:r>
      <w:r>
        <w:rPr>
          <w:rFonts w:ascii="Calibri" w:cs="Calibri" w:hint="cs"/>
          <w:rtl/>
        </w:rPr>
        <w:t>«</w:t>
      </w:r>
      <w:r>
        <w:rPr>
          <w:rFonts w:ascii="Arial" w:hAnsi="Arial" w:cs="Arial" w:hint="cs"/>
          <w:rtl/>
        </w:rPr>
        <w:t>سيِّد</w:t>
      </w:r>
      <w:r>
        <w:rPr>
          <w:rtl/>
        </w:rPr>
        <w:t xml:space="preserve"> </w:t>
      </w:r>
      <w:r>
        <w:rPr>
          <w:rFonts w:ascii="Arial" w:hAnsi="Arial" w:cs="Arial" w:hint="cs"/>
          <w:rtl/>
        </w:rPr>
        <w:t>القرَّاء</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رجال</w:t>
      </w:r>
      <w:r>
        <w:rPr>
          <w:rtl/>
        </w:rPr>
        <w:t xml:space="preserve"> </w:t>
      </w:r>
      <w:r>
        <w:rPr>
          <w:rFonts w:ascii="Arial" w:hAnsi="Arial" w:cs="Arial" w:hint="cs"/>
          <w:rtl/>
        </w:rPr>
        <w:t>الحديث</w:t>
      </w:r>
      <w:r>
        <w:rPr>
          <w:rtl/>
        </w:rPr>
        <w:t xml:space="preserve"> </w:t>
      </w:r>
      <w:r>
        <w:rPr>
          <w:rFonts w:ascii="Arial" w:hAnsi="Arial" w:cs="Arial" w:hint="cs"/>
          <w:rtl/>
        </w:rPr>
        <w:t>الثقات،</w:t>
      </w:r>
      <w:r>
        <w:rPr>
          <w:rtl/>
        </w:rPr>
        <w:t xml:space="preserve"> </w:t>
      </w:r>
      <w:r>
        <w:rPr>
          <w:rFonts w:ascii="Arial" w:hAnsi="Arial" w:cs="Arial" w:hint="cs"/>
          <w:rtl/>
        </w:rPr>
        <w:t>ومن</w:t>
      </w:r>
      <w:r>
        <w:rPr>
          <w:rtl/>
        </w:rPr>
        <w:t xml:space="preserve"> </w:t>
      </w:r>
      <w:r>
        <w:rPr>
          <w:rFonts w:ascii="Arial" w:hAnsi="Arial" w:cs="Arial" w:hint="cs"/>
          <w:rtl/>
        </w:rPr>
        <w:t>أهل</w:t>
      </w:r>
      <w:r>
        <w:rPr>
          <w:rtl/>
        </w:rPr>
        <w:t xml:space="preserve"> </w:t>
      </w:r>
      <w:r>
        <w:rPr>
          <w:rFonts w:ascii="Arial" w:hAnsi="Arial" w:cs="Arial" w:hint="cs"/>
          <w:rtl/>
        </w:rPr>
        <w:t>الورع</w:t>
      </w:r>
      <w:r>
        <w:rPr>
          <w:rtl/>
        </w:rPr>
        <w:t xml:space="preserve"> </w:t>
      </w:r>
      <w:r>
        <w:rPr>
          <w:rFonts w:ascii="Arial" w:hAnsi="Arial" w:cs="Arial" w:hint="cs"/>
          <w:rtl/>
        </w:rPr>
        <w:t>والنسك،</w:t>
      </w:r>
      <w:r>
        <w:rPr>
          <w:rtl/>
        </w:rPr>
        <w:t xml:space="preserve"> </w:t>
      </w:r>
      <w:r>
        <w:rPr>
          <w:rFonts w:ascii="Arial" w:hAnsi="Arial" w:cs="Arial" w:hint="cs"/>
          <w:rtl/>
        </w:rPr>
        <w:t>شهد</w:t>
      </w:r>
      <w:r>
        <w:rPr>
          <w:rtl/>
        </w:rPr>
        <w:t xml:space="preserve"> </w:t>
      </w:r>
      <w:r>
        <w:rPr>
          <w:rFonts w:ascii="Arial" w:hAnsi="Arial" w:cs="Arial" w:hint="cs"/>
          <w:rtl/>
        </w:rPr>
        <w:t>وقعة</w:t>
      </w:r>
      <w:r>
        <w:rPr>
          <w:rtl/>
        </w:rPr>
        <w:t xml:space="preserve"> </w:t>
      </w:r>
      <w:r>
        <w:rPr>
          <w:rFonts w:ascii="Arial" w:hAnsi="Arial" w:cs="Arial" w:hint="cs"/>
          <w:rtl/>
        </w:rPr>
        <w:t>الجماجم</w:t>
      </w:r>
      <w:r>
        <w:rPr>
          <w:rtl/>
        </w:rPr>
        <w:t xml:space="preserve">. </w:t>
      </w:r>
      <w:r>
        <w:rPr>
          <w:rFonts w:ascii="Arial" w:hAnsi="Arial" w:cs="Arial" w:hint="cs"/>
          <w:rtl/>
        </w:rPr>
        <w:t>وقال</w:t>
      </w:r>
      <w:r>
        <w:rPr>
          <w:rtl/>
        </w:rPr>
        <w:t xml:space="preserve">: </w:t>
      </w:r>
      <w:r>
        <w:rPr>
          <w:rFonts w:ascii="Arial" w:hAnsi="Arial" w:cs="Arial" w:hint="cs"/>
          <w:rtl/>
        </w:rPr>
        <w:t>رميت</w:t>
      </w:r>
      <w:r>
        <w:rPr>
          <w:rtl/>
        </w:rPr>
        <w:t xml:space="preserve"> </w:t>
      </w:r>
      <w:r>
        <w:rPr>
          <w:rFonts w:ascii="Arial" w:hAnsi="Arial" w:cs="Arial" w:hint="cs"/>
          <w:rtl/>
        </w:rPr>
        <w:t>فيها</w:t>
      </w:r>
      <w:r>
        <w:rPr>
          <w:rtl/>
        </w:rPr>
        <w:t xml:space="preserve"> </w:t>
      </w:r>
      <w:r>
        <w:rPr>
          <w:rFonts w:ascii="Arial" w:hAnsi="Arial" w:cs="Arial" w:hint="cs"/>
          <w:rtl/>
        </w:rPr>
        <w:t>بأسهم</w:t>
      </w:r>
      <w:r>
        <w:rPr>
          <w:rtl/>
        </w:rPr>
        <w:t xml:space="preserve"> </w:t>
      </w:r>
      <w:r>
        <w:rPr>
          <w:rFonts w:ascii="Arial" w:hAnsi="Arial" w:cs="Arial" w:hint="cs"/>
          <w:rtl/>
        </w:rPr>
        <w:t>ولوددت</w:t>
      </w:r>
      <w:r>
        <w:rPr>
          <w:rtl/>
        </w:rPr>
        <w:t xml:space="preserve"> </w:t>
      </w:r>
      <w:r>
        <w:rPr>
          <w:rFonts w:ascii="Arial" w:hAnsi="Arial" w:cs="Arial" w:hint="cs"/>
          <w:rtl/>
        </w:rPr>
        <w:t>أنَّ</w:t>
      </w:r>
      <w:r>
        <w:rPr>
          <w:rtl/>
        </w:rPr>
        <w:t xml:space="preserve"> </w:t>
      </w:r>
      <w:r>
        <w:rPr>
          <w:rFonts w:ascii="Arial" w:hAnsi="Arial" w:cs="Arial" w:hint="cs"/>
          <w:rtl/>
        </w:rPr>
        <w:t>يدي</w:t>
      </w:r>
      <w:r>
        <w:rPr>
          <w:rtl/>
        </w:rPr>
        <w:t xml:space="preserve"> </w:t>
      </w:r>
      <w:r>
        <w:rPr>
          <w:rFonts w:ascii="Arial" w:hAnsi="Arial" w:cs="Arial" w:hint="cs"/>
          <w:rtl/>
        </w:rPr>
        <w:t>قطعت</w:t>
      </w:r>
      <w:r>
        <w:rPr>
          <w:rtl/>
        </w:rPr>
        <w:t xml:space="preserve"> </w:t>
      </w:r>
      <w:r>
        <w:rPr>
          <w:rFonts w:ascii="Arial" w:hAnsi="Arial" w:cs="Arial" w:hint="cs"/>
          <w:rtl/>
        </w:rPr>
        <w:t>ولم</w:t>
      </w:r>
      <w:r>
        <w:rPr>
          <w:rtl/>
        </w:rPr>
        <w:t xml:space="preserve"> </w:t>
      </w:r>
      <w:r>
        <w:rPr>
          <w:rFonts w:ascii="Arial" w:hAnsi="Arial" w:cs="Arial" w:hint="cs"/>
          <w:rtl/>
        </w:rPr>
        <w:t>أشهدها</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112</w:t>
      </w:r>
      <w:r>
        <w:rPr>
          <w:rFonts w:ascii="Arial" w:hAnsi="Arial" w:cs="Arial" w:hint="cs"/>
          <w:rtl/>
        </w:rPr>
        <w:t>هـ</w:t>
      </w:r>
      <w:r>
        <w:rPr>
          <w:rFonts w:ascii="Calibri" w:cs="Calibri" w:hint="cs"/>
          <w:rtl/>
        </w:rPr>
        <w:t> </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230.</w:t>
      </w:r>
    </w:p>
    <w:p w:rsidR="00F65AD2" w:rsidRDefault="00F65AD2">
      <w:pPr>
        <w:pStyle w:val="footnote"/>
        <w:rPr>
          <w:rtl/>
        </w:rPr>
      </w:pPr>
    </w:p>
  </w:footnote>
  <w:footnote w:id="20">
    <w:p w:rsidR="00F65AD2" w:rsidRDefault="00F65AD2">
      <w:pPr>
        <w:pStyle w:val="footnote"/>
        <w:rPr>
          <w:w w:val="103"/>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صفات</w:t>
      </w:r>
      <w:r>
        <w:rPr>
          <w:rtl/>
        </w:rPr>
        <w:t xml:space="preserve"> </w:t>
      </w:r>
      <w:r>
        <w:rPr>
          <w:rFonts w:ascii="Arial" w:hAnsi="Arial" w:cs="Arial" w:hint="cs"/>
          <w:rtl/>
        </w:rPr>
        <w:t>المنافقين</w:t>
      </w:r>
      <w:r>
        <w:rPr>
          <w:rtl/>
        </w:rPr>
        <w:t xml:space="preserve"> </w:t>
      </w:r>
      <w:r>
        <w:rPr>
          <w:rFonts w:ascii="Arial" w:hAnsi="Arial" w:cs="Arial" w:hint="cs"/>
          <w:rtl/>
        </w:rPr>
        <w:t>وأحكامهم،</w:t>
      </w:r>
      <w:r>
        <w:rPr>
          <w:rtl/>
        </w:rPr>
        <w:t xml:space="preserve"> </w:t>
      </w:r>
      <w:r>
        <w:rPr>
          <w:rFonts w:ascii="Arial" w:hAnsi="Arial" w:cs="Arial" w:hint="cs"/>
          <w:rtl/>
        </w:rPr>
        <w:t>باب</w:t>
      </w:r>
      <w:r>
        <w:rPr>
          <w:rtl/>
        </w:rPr>
        <w:t xml:space="preserve"> </w:t>
      </w:r>
      <w:r>
        <w:rPr>
          <w:rFonts w:ascii="Arial" w:hAnsi="Arial" w:cs="Arial" w:hint="cs"/>
          <w:rtl/>
        </w:rPr>
        <w:t>تحريش</w:t>
      </w:r>
      <w:r>
        <w:rPr>
          <w:rtl/>
        </w:rPr>
        <w:t xml:space="preserve"> </w:t>
      </w:r>
      <w:r>
        <w:rPr>
          <w:rFonts w:ascii="Arial" w:hAnsi="Arial" w:cs="Arial" w:hint="cs"/>
          <w:rtl/>
        </w:rPr>
        <w:t>الشيطان</w:t>
      </w:r>
      <w:r>
        <w:rPr>
          <w:rtl/>
        </w:rPr>
        <w:t xml:space="preserve"> </w:t>
      </w:r>
      <w:r>
        <w:rPr>
          <w:rFonts w:ascii="Arial" w:hAnsi="Arial" w:cs="Arial" w:hint="cs"/>
          <w:rtl/>
        </w:rPr>
        <w:t>وبعث</w:t>
      </w:r>
      <w:r>
        <w:rPr>
          <w:rtl/>
        </w:rPr>
        <w:t xml:space="preserve"> </w:t>
      </w:r>
      <w:r>
        <w:rPr>
          <w:rFonts w:ascii="Arial" w:hAnsi="Arial" w:cs="Arial" w:hint="cs"/>
          <w:rtl/>
        </w:rPr>
        <w:t>سراياه</w:t>
      </w:r>
      <w:r>
        <w:rPr>
          <w:rtl/>
        </w:rPr>
        <w:t xml:space="preserve"> </w:t>
      </w:r>
      <w:r>
        <w:rPr>
          <w:rFonts w:ascii="Arial" w:hAnsi="Arial" w:cs="Arial" w:hint="cs"/>
          <w:rtl/>
        </w:rPr>
        <w:t>لفتنة</w:t>
      </w:r>
      <w:r>
        <w:rPr>
          <w:rtl/>
        </w:rPr>
        <w:t xml:space="preserve"> </w:t>
      </w:r>
      <w:r>
        <w:rPr>
          <w:rFonts w:ascii="Arial" w:hAnsi="Arial" w:cs="Arial" w:hint="cs"/>
          <w:w w:val="103"/>
          <w:rtl/>
        </w:rPr>
        <w:t>الناس</w:t>
      </w:r>
      <w:r>
        <w:rPr>
          <w:w w:val="103"/>
          <w:rtl/>
        </w:rPr>
        <w:t xml:space="preserve">... </w:t>
      </w:r>
      <w:r>
        <w:rPr>
          <w:rFonts w:ascii="Arial" w:hAnsi="Arial" w:cs="Arial" w:hint="cs"/>
          <w:w w:val="103"/>
          <w:rtl/>
        </w:rPr>
        <w:t>رقم</w:t>
      </w:r>
      <w:r>
        <w:rPr>
          <w:rFonts w:ascii="Calibri" w:cs="Calibri" w:hint="cs"/>
          <w:w w:val="103"/>
          <w:rtl/>
        </w:rPr>
        <w:t> </w:t>
      </w:r>
      <w:r>
        <w:rPr>
          <w:w w:val="103"/>
          <w:rtl/>
        </w:rPr>
        <w:t xml:space="preserve">2714. </w:t>
      </w:r>
      <w:r>
        <w:rPr>
          <w:rFonts w:ascii="Arial" w:hAnsi="Arial" w:cs="Arial" w:hint="cs"/>
          <w:w w:val="103"/>
          <w:rtl/>
        </w:rPr>
        <w:t>و</w:t>
      </w:r>
      <w:r>
        <w:rPr>
          <w:rStyle w:val="bold"/>
          <w:rFonts w:ascii="Arial" w:hAnsi="Arial" w:cs="Arial" w:hint="cs"/>
          <w:w w:val="103"/>
          <w:rtl/>
        </w:rPr>
        <w:t>ابن</w:t>
      </w:r>
      <w:r>
        <w:rPr>
          <w:rStyle w:val="bold"/>
          <w:w w:val="103"/>
          <w:rtl/>
        </w:rPr>
        <w:t xml:space="preserve"> </w:t>
      </w:r>
      <w:r>
        <w:rPr>
          <w:rStyle w:val="bold"/>
          <w:rFonts w:ascii="Arial" w:hAnsi="Arial" w:cs="Arial" w:hint="cs"/>
          <w:w w:val="103"/>
          <w:rtl/>
        </w:rPr>
        <w:t>خزيمة</w:t>
      </w:r>
      <w:r>
        <w:rPr>
          <w:rStyle w:val="bold"/>
          <w:w w:val="103"/>
          <w:rtl/>
        </w:rPr>
        <w:t xml:space="preserve"> </w:t>
      </w:r>
      <w:r>
        <w:rPr>
          <w:rFonts w:ascii="Arial" w:hAnsi="Arial" w:cs="Arial" w:hint="cs"/>
          <w:w w:val="103"/>
          <w:rtl/>
        </w:rPr>
        <w:t>في</w:t>
      </w:r>
      <w:r>
        <w:rPr>
          <w:w w:val="103"/>
          <w:rtl/>
        </w:rPr>
        <w:t xml:space="preserve"> </w:t>
      </w:r>
      <w:r>
        <w:rPr>
          <w:rFonts w:ascii="Arial" w:hAnsi="Arial" w:cs="Arial" w:hint="cs"/>
          <w:w w:val="103"/>
          <w:rtl/>
        </w:rPr>
        <w:t>كتاب</w:t>
      </w:r>
      <w:r>
        <w:rPr>
          <w:w w:val="103"/>
          <w:rtl/>
        </w:rPr>
        <w:t xml:space="preserve"> </w:t>
      </w:r>
      <w:r>
        <w:rPr>
          <w:rFonts w:ascii="Arial" w:hAnsi="Arial" w:cs="Arial" w:hint="cs"/>
          <w:w w:val="103"/>
          <w:rtl/>
        </w:rPr>
        <w:t>الصلاة،</w:t>
      </w:r>
      <w:r>
        <w:rPr>
          <w:w w:val="103"/>
          <w:rtl/>
        </w:rPr>
        <w:t xml:space="preserve"> </w:t>
      </w:r>
      <w:r>
        <w:rPr>
          <w:rFonts w:ascii="Arial" w:hAnsi="Arial" w:cs="Arial" w:hint="cs"/>
          <w:w w:val="103"/>
          <w:rtl/>
        </w:rPr>
        <w:t>باب</w:t>
      </w:r>
      <w:r>
        <w:rPr>
          <w:w w:val="103"/>
          <w:rtl/>
        </w:rPr>
        <w:t xml:space="preserve"> </w:t>
      </w:r>
      <w:r>
        <w:rPr>
          <w:rFonts w:ascii="Arial" w:hAnsi="Arial" w:cs="Arial" w:hint="cs"/>
          <w:w w:val="103"/>
          <w:rtl/>
        </w:rPr>
        <w:t>وضع</w:t>
      </w:r>
      <w:r>
        <w:rPr>
          <w:w w:val="103"/>
          <w:rtl/>
        </w:rPr>
        <w:t xml:space="preserve"> </w:t>
      </w:r>
      <w:r>
        <w:rPr>
          <w:rFonts w:ascii="Arial" w:hAnsi="Arial" w:cs="Arial" w:hint="cs"/>
          <w:w w:val="103"/>
          <w:rtl/>
        </w:rPr>
        <w:t>الكفَّين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رقم</w:t>
      </w:r>
      <w:r>
        <w:rPr>
          <w:rFonts w:ascii="Calibri" w:cs="Calibri" w:hint="cs"/>
          <w:w w:val="103"/>
          <w:rtl/>
        </w:rPr>
        <w:t> </w:t>
      </w:r>
      <w:r>
        <w:rPr>
          <w:w w:val="103"/>
          <w:rtl/>
        </w:rPr>
        <w:t>658</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حديث</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مسعود</w:t>
      </w:r>
      <w:r>
        <w:rPr>
          <w:w w:val="103"/>
          <w:rtl/>
        </w:rPr>
        <w:t>.</w:t>
      </w:r>
    </w:p>
    <w:p w:rsidR="00F65AD2" w:rsidRDefault="00F65AD2">
      <w:pPr>
        <w:pStyle w:val="footnote"/>
        <w:rPr>
          <w:rtl/>
        </w:rPr>
      </w:pPr>
    </w:p>
  </w:footnote>
  <w:footnote w:id="21">
    <w:p w:rsidR="00F65AD2" w:rsidRDefault="00F65AD2">
      <w:pPr>
        <w:pStyle w:val="footnote"/>
        <w:rPr>
          <w:rtl/>
        </w:rPr>
      </w:pPr>
      <w:r>
        <w:rPr>
          <w:vertAlign w:val="superscript"/>
          <w:rtl/>
        </w:rPr>
        <w:footnoteRef/>
      </w:r>
      <w:r>
        <w:rPr>
          <w:rtl/>
        </w:rPr>
        <w:tab/>
      </w:r>
      <w:r>
        <w:rPr>
          <w:rFonts w:ascii="Arial" w:hAnsi="Arial" w:cs="Arial" w:hint="cs"/>
          <w:rtl/>
        </w:rPr>
        <w:t>البيت</w:t>
      </w:r>
      <w:r>
        <w:rPr>
          <w:rtl/>
        </w:rPr>
        <w:t xml:space="preserve"> </w:t>
      </w:r>
      <w:r>
        <w:rPr>
          <w:rFonts w:ascii="Arial" w:hAnsi="Arial" w:cs="Arial" w:hint="cs"/>
          <w:rtl/>
        </w:rPr>
        <w:t>من</w:t>
      </w:r>
      <w:r>
        <w:rPr>
          <w:rtl/>
        </w:rPr>
        <w:t xml:space="preserve"> </w:t>
      </w:r>
      <w:r>
        <w:rPr>
          <w:rFonts w:ascii="Arial" w:hAnsi="Arial" w:cs="Arial" w:hint="cs"/>
          <w:rtl/>
        </w:rPr>
        <w:t>الشواهد،</w:t>
      </w:r>
      <w:r>
        <w:rPr>
          <w:rtl/>
        </w:rPr>
        <w:t xml:space="preserve"> </w:t>
      </w:r>
      <w:r>
        <w:rPr>
          <w:rFonts w:ascii="Arial" w:hAnsi="Arial" w:cs="Arial" w:hint="cs"/>
          <w:rtl/>
        </w:rPr>
        <w:t>وهو</w:t>
      </w:r>
      <w:r>
        <w:rPr>
          <w:rtl/>
        </w:rPr>
        <w:t xml:space="preserve"> </w:t>
      </w:r>
      <w:r>
        <w:rPr>
          <w:rFonts w:ascii="Arial" w:hAnsi="Arial" w:cs="Arial" w:hint="cs"/>
          <w:rtl/>
        </w:rPr>
        <w:t>لسويد</w:t>
      </w:r>
      <w:r>
        <w:rPr>
          <w:rFonts w:ascii="Calibri" w:cs="Calibri" w:hint="cs"/>
          <w:rtl/>
        </w:rPr>
        <w:t> </w:t>
      </w:r>
      <w:r>
        <w:rPr>
          <w:rFonts w:ascii="Arial" w:hAnsi="Arial" w:cs="Arial" w:hint="cs"/>
          <w:rtl/>
        </w:rPr>
        <w:t>بن</w:t>
      </w:r>
      <w:r>
        <w:rPr>
          <w:rtl/>
        </w:rPr>
        <w:t xml:space="preserve"> </w:t>
      </w:r>
      <w:r>
        <w:rPr>
          <w:rFonts w:ascii="Arial" w:hAnsi="Arial" w:cs="Arial" w:hint="cs"/>
          <w:rtl/>
        </w:rPr>
        <w:t>كراع</w:t>
      </w:r>
      <w:r>
        <w:rPr>
          <w:rtl/>
        </w:rPr>
        <w:t xml:space="preserve"> </w:t>
      </w:r>
      <w:r>
        <w:rPr>
          <w:rFonts w:ascii="Arial" w:hAnsi="Arial" w:cs="Arial" w:hint="cs"/>
          <w:rtl/>
        </w:rPr>
        <w:t>العكلي</w:t>
      </w:r>
      <w:r>
        <w:rPr>
          <w:rtl/>
        </w:rPr>
        <w:t xml:space="preserve">. </w:t>
      </w:r>
      <w:r>
        <w:rPr>
          <w:rStyle w:val="bold"/>
          <w:rFonts w:ascii="Arial" w:hAnsi="Arial" w:cs="Arial" w:hint="cs"/>
          <w:rtl/>
        </w:rPr>
        <w:t>إميل</w:t>
      </w:r>
      <w:r>
        <w:rPr>
          <w:rStyle w:val="bold"/>
          <w:rtl/>
        </w:rPr>
        <w:t xml:space="preserve"> </w:t>
      </w:r>
      <w:r>
        <w:rPr>
          <w:rStyle w:val="bold"/>
          <w:rFonts w:ascii="Arial" w:hAnsi="Arial" w:cs="Arial" w:hint="cs"/>
          <w:rtl/>
        </w:rPr>
        <w:t>يعقوب</w:t>
      </w:r>
      <w:r>
        <w:rPr>
          <w:rtl/>
        </w:rPr>
        <w:t xml:space="preserve">: </w:t>
      </w:r>
      <w:r>
        <w:rPr>
          <w:rFonts w:ascii="Arial" w:hAnsi="Arial" w:cs="Arial" w:hint="cs"/>
          <w:rtl/>
        </w:rPr>
        <w:t>المعجم</w:t>
      </w:r>
      <w:r>
        <w:rPr>
          <w:rtl/>
        </w:rPr>
        <w:t xml:space="preserve"> </w:t>
      </w:r>
      <w:r>
        <w:rPr>
          <w:rFonts w:ascii="Arial" w:hAnsi="Arial" w:cs="Arial" w:hint="cs"/>
          <w:rtl/>
        </w:rPr>
        <w:t>المفصَّل</w:t>
      </w:r>
      <w:r>
        <w:rPr>
          <w:rtl/>
        </w:rPr>
        <w:t xml:space="preserve"> </w:t>
      </w:r>
      <w:r>
        <w:rPr>
          <w:rFonts w:ascii="Arial" w:hAnsi="Arial" w:cs="Arial" w:hint="cs"/>
          <w:rtl/>
        </w:rPr>
        <w:t>في</w:t>
      </w:r>
      <w:r>
        <w:rPr>
          <w:rtl/>
        </w:rPr>
        <w:t xml:space="preserve"> </w:t>
      </w:r>
      <w:r>
        <w:rPr>
          <w:rFonts w:ascii="Arial" w:hAnsi="Arial" w:cs="Arial" w:hint="cs"/>
          <w:rtl/>
        </w:rPr>
        <w:t>شواهد</w:t>
      </w:r>
      <w:r>
        <w:rPr>
          <w:rtl/>
        </w:rPr>
        <w:t xml:space="preserve"> </w:t>
      </w:r>
      <w:r>
        <w:rPr>
          <w:rFonts w:ascii="Arial" w:hAnsi="Arial" w:cs="Arial" w:hint="cs"/>
          <w:rtl/>
        </w:rPr>
        <w:t>اللغة،</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242.</w:t>
      </w:r>
    </w:p>
    <w:p w:rsidR="00F65AD2" w:rsidRDefault="00F65AD2">
      <w:pPr>
        <w:pStyle w:val="footnote"/>
        <w:rPr>
          <w:rtl/>
        </w:rPr>
      </w:pPr>
    </w:p>
  </w:footnote>
  <w:footnote w:id="22">
    <w:p w:rsidR="00F65AD2" w:rsidRDefault="00F65AD2">
      <w:pPr>
        <w:pStyle w:val="footnote"/>
        <w:rPr>
          <w:rtl/>
        </w:rPr>
      </w:pPr>
      <w:r>
        <w:rPr>
          <w:vertAlign w:val="superscript"/>
          <w:rtl/>
        </w:rPr>
        <w:footnoteRef/>
      </w:r>
      <w:r>
        <w:rPr>
          <w:rtl/>
        </w:rPr>
        <w:tab/>
      </w:r>
      <w:r>
        <w:rPr>
          <w:rFonts w:ascii="Arial" w:hAnsi="Arial" w:cs="Arial" w:hint="cs"/>
          <w:rtl/>
        </w:rPr>
        <w:t>هذا</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سيأتي</w:t>
      </w:r>
      <w:r>
        <w:rPr>
          <w:rtl/>
        </w:rPr>
        <w:t xml:space="preserve"> </w:t>
      </w:r>
      <w:r>
        <w:rPr>
          <w:rFonts w:ascii="Arial" w:hAnsi="Arial" w:cs="Arial" w:hint="cs"/>
          <w:rtl/>
        </w:rPr>
        <w:t>تخريجه</w:t>
      </w:r>
      <w:r>
        <w:rPr>
          <w:rtl/>
        </w:rPr>
        <w:t xml:space="preserve"> </w:t>
      </w:r>
      <w:r>
        <w:rPr>
          <w:rFonts w:ascii="Arial" w:hAnsi="Arial" w:cs="Arial" w:hint="cs"/>
          <w:rtl/>
        </w:rPr>
        <w:t>في</w:t>
      </w:r>
      <w:r>
        <w:rPr>
          <w:rtl/>
        </w:rPr>
        <w:t xml:space="preserve"> </w:t>
      </w:r>
      <w:r>
        <w:rPr>
          <w:rFonts w:ascii="Arial" w:hAnsi="Arial" w:cs="Arial" w:hint="cs"/>
          <w:rtl/>
        </w:rPr>
        <w:t>الصفحة</w:t>
      </w:r>
      <w:r>
        <w:rPr>
          <w:rtl/>
        </w:rPr>
        <w:t xml:space="preserve"> </w:t>
      </w:r>
      <w:r>
        <w:rPr>
          <w:rFonts w:ascii="Arial" w:hAnsi="Arial" w:cs="Arial" w:hint="cs"/>
          <w:rtl/>
        </w:rPr>
        <w:t>الموالية</w:t>
      </w:r>
      <w:r>
        <w:rPr>
          <w:rtl/>
        </w:rPr>
        <w:t>.</w:t>
      </w:r>
    </w:p>
    <w:p w:rsidR="00F65AD2" w:rsidRDefault="00F65AD2">
      <w:pPr>
        <w:pStyle w:val="footnote"/>
        <w:rPr>
          <w:rtl/>
        </w:rPr>
      </w:pPr>
    </w:p>
  </w:footnote>
  <w:footnote w:id="23">
    <w:p w:rsidR="00F65AD2" w:rsidRDefault="00F65AD2">
      <w:pPr>
        <w:pStyle w:val="footnote"/>
        <w:rPr>
          <w:w w:val="105"/>
          <w:rtl/>
        </w:rPr>
      </w:pPr>
      <w:r>
        <w:rPr>
          <w:vertAlign w:val="superscript"/>
          <w:rtl/>
        </w:rPr>
        <w:footnoteRef/>
      </w:r>
      <w:r>
        <w:rPr>
          <w:rtl/>
        </w:rPr>
        <w:tab/>
      </w:r>
      <w:r>
        <w:rPr>
          <w:rFonts w:ascii="Arial" w:hAnsi="Arial" w:cs="Arial" w:hint="cs"/>
          <w:w w:val="105"/>
          <w:rtl/>
        </w:rPr>
        <w:t>راجع</w:t>
      </w:r>
      <w:r>
        <w:rPr>
          <w:w w:val="105"/>
          <w:rtl/>
        </w:rPr>
        <w:t xml:space="preserve"> </w:t>
      </w:r>
      <w:r>
        <w:rPr>
          <w:rFonts w:ascii="Arial" w:hAnsi="Arial" w:cs="Arial" w:hint="cs"/>
          <w:w w:val="105"/>
          <w:rtl/>
        </w:rPr>
        <w:t>القصَّة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التيسير،</w:t>
      </w:r>
      <w:r>
        <w:rPr>
          <w:w w:val="105"/>
          <w:rtl/>
        </w:rPr>
        <w:t xml:space="preserve"> </w:t>
      </w:r>
      <w:r>
        <w:rPr>
          <w:rFonts w:ascii="Arial" w:hAnsi="Arial" w:cs="Arial" w:hint="cs"/>
          <w:w w:val="105"/>
          <w:rtl/>
        </w:rPr>
        <w:t>ج</w:t>
      </w:r>
      <w:r>
        <w:rPr>
          <w:rFonts w:ascii="Calibri" w:cs="Calibri" w:hint="cs"/>
          <w:w w:val="105"/>
          <w:rtl/>
        </w:rPr>
        <w:t> </w:t>
      </w:r>
      <w:r>
        <w:rPr>
          <w:w w:val="105"/>
          <w:rtl/>
        </w:rPr>
        <w:t>12</w:t>
      </w:r>
      <w:r>
        <w:rPr>
          <w:rFonts w:ascii="Arial" w:hAnsi="Arial" w:cs="Arial" w:hint="cs"/>
          <w:w w:val="105"/>
          <w:rtl/>
        </w:rPr>
        <w:t>،</w:t>
      </w:r>
      <w:r>
        <w:rPr>
          <w:w w:val="105"/>
          <w:rtl/>
        </w:rPr>
        <w:t xml:space="preserve"> </w:t>
      </w:r>
      <w:r>
        <w:rPr>
          <w:rFonts w:ascii="Arial" w:hAnsi="Arial" w:cs="Arial" w:hint="cs"/>
          <w:w w:val="105"/>
          <w:rtl/>
        </w:rPr>
        <w:t>ص</w:t>
      </w:r>
      <w:r>
        <w:rPr>
          <w:rFonts w:ascii="Calibri" w:cs="Calibri" w:hint="cs"/>
          <w:w w:val="105"/>
          <w:rtl/>
        </w:rPr>
        <w:t> </w:t>
      </w:r>
      <w:r>
        <w:rPr>
          <w:w w:val="105"/>
          <w:rtl/>
        </w:rPr>
        <w:t xml:space="preserve">214. </w:t>
      </w:r>
      <w:r>
        <w:rPr>
          <w:rFonts w:ascii="Arial" w:hAnsi="Arial" w:cs="Arial" w:hint="cs"/>
          <w:w w:val="105"/>
          <w:rtl/>
        </w:rPr>
        <w:t>وروح</w:t>
      </w:r>
      <w:r>
        <w:rPr>
          <w:w w:val="105"/>
          <w:rtl/>
        </w:rPr>
        <w:t xml:space="preserve"> </w:t>
      </w:r>
      <w:r>
        <w:rPr>
          <w:rFonts w:ascii="Arial" w:hAnsi="Arial" w:cs="Arial" w:hint="cs"/>
          <w:w w:val="105"/>
          <w:rtl/>
        </w:rPr>
        <w:t>المعاني</w:t>
      </w:r>
      <w:r>
        <w:rPr>
          <w:w w:val="105"/>
          <w:rtl/>
        </w:rPr>
        <w:t xml:space="preserve"> </w:t>
      </w:r>
      <w:r>
        <w:rPr>
          <w:rFonts w:ascii="Arial" w:hAnsi="Arial" w:cs="Arial" w:hint="cs"/>
          <w:w w:val="105"/>
          <w:rtl/>
        </w:rPr>
        <w:t>للآلوسي،</w:t>
      </w:r>
      <w:r>
        <w:rPr>
          <w:w w:val="105"/>
          <w:rtl/>
        </w:rPr>
        <w:t xml:space="preserve"> </w:t>
      </w:r>
      <w:r>
        <w:rPr>
          <w:rFonts w:ascii="Arial" w:hAnsi="Arial" w:cs="Arial" w:hint="cs"/>
          <w:w w:val="105"/>
          <w:rtl/>
        </w:rPr>
        <w:t>مج</w:t>
      </w:r>
      <w:r>
        <w:rPr>
          <w:rFonts w:ascii="Calibri" w:cs="Calibri" w:hint="cs"/>
          <w:w w:val="105"/>
          <w:rtl/>
        </w:rPr>
        <w:t> </w:t>
      </w:r>
      <w:r>
        <w:rPr>
          <w:w w:val="105"/>
          <w:rtl/>
        </w:rPr>
        <w:t>9</w:t>
      </w:r>
      <w:r>
        <w:rPr>
          <w:rFonts w:ascii="Arial" w:hAnsi="Arial" w:cs="Arial" w:hint="cs"/>
          <w:w w:val="105"/>
          <w:rtl/>
        </w:rPr>
        <w:t>،</w:t>
      </w:r>
      <w:r>
        <w:rPr>
          <w:w w:val="105"/>
          <w:rtl/>
        </w:rPr>
        <w:t xml:space="preserve"> </w:t>
      </w:r>
      <w:r>
        <w:rPr>
          <w:rFonts w:ascii="Arial" w:hAnsi="Arial" w:cs="Arial" w:hint="cs"/>
          <w:w w:val="105"/>
          <w:rtl/>
        </w:rPr>
        <w:t>ص</w:t>
      </w:r>
      <w:r>
        <w:rPr>
          <w:rFonts w:ascii="Calibri" w:cs="Calibri" w:hint="cs"/>
          <w:w w:val="105"/>
          <w:rtl/>
        </w:rPr>
        <w:t> </w:t>
      </w:r>
      <w:r>
        <w:rPr>
          <w:w w:val="105"/>
          <w:rtl/>
        </w:rPr>
        <w:t>188</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تفسير</w:t>
      </w:r>
      <w:r>
        <w:rPr>
          <w:w w:val="105"/>
          <w:rtl/>
        </w:rPr>
        <w:t xml:space="preserve"> </w:t>
      </w:r>
      <w:r>
        <w:rPr>
          <w:rFonts w:ascii="Arial" w:hAnsi="Arial" w:cs="Arial" w:hint="cs"/>
          <w:w w:val="105"/>
          <w:rtl/>
        </w:rPr>
        <w:t>الآية</w:t>
      </w:r>
      <w:r>
        <w:rPr>
          <w:w w:val="105"/>
          <w:rtl/>
        </w:rPr>
        <w:t>.</w:t>
      </w:r>
    </w:p>
    <w:p w:rsidR="00F65AD2" w:rsidRDefault="00F65AD2">
      <w:pPr>
        <w:pStyle w:val="footnote"/>
        <w:rPr>
          <w:rtl/>
        </w:rPr>
      </w:pPr>
    </w:p>
  </w:footnote>
  <w:footnote w:id="24">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(50) </w:t>
      </w:r>
      <w:r>
        <w:rPr>
          <w:rFonts w:ascii="Arial" w:hAnsi="Arial" w:cs="Arial" w:hint="cs"/>
          <w:rtl/>
        </w:rPr>
        <w:t>باب</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ق</w:t>
      </w:r>
      <w:r>
        <w:rPr>
          <w:rtl/>
        </w:rPr>
        <w:t xml:space="preserve"> 1</w:t>
      </w:r>
      <w:r>
        <w:rPr>
          <w:rFonts w:ascii="Arial" w:hAnsi="Arial" w:cs="Arial" w:hint="cs"/>
          <w:rtl/>
        </w:rPr>
        <w:t>،</w:t>
      </w:r>
      <w:r>
        <w:rPr>
          <w:rtl/>
        </w:rPr>
        <w:t xml:space="preserve"> </w:t>
      </w:r>
      <w:r>
        <w:rPr>
          <w:rFonts w:ascii="Arial" w:hAnsi="Arial" w:cs="Arial" w:hint="cs"/>
          <w:rtl/>
        </w:rPr>
        <w:t>باب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وَتَقُولُ</w:t>
      </w:r>
      <w:r>
        <w:rPr>
          <w:rtl/>
        </w:rPr>
        <w:t xml:space="preserve"> </w:t>
      </w:r>
      <w:r>
        <w:rPr>
          <w:rFonts w:ascii="Arial" w:hAnsi="Arial" w:cs="Arial" w:hint="cs"/>
          <w:rtl/>
        </w:rPr>
        <w:t>هَلْ</w:t>
      </w:r>
      <w:r>
        <w:rPr>
          <w:rtl/>
        </w:rPr>
        <w:t xml:space="preserve"> </w:t>
      </w:r>
      <w:r>
        <w:rPr>
          <w:rFonts w:ascii="Arial" w:hAnsi="Arial" w:cs="Arial" w:hint="cs"/>
          <w:rtl/>
        </w:rPr>
        <w:t>مِن</w:t>
      </w:r>
      <w:r>
        <w:rPr>
          <w:rtl/>
        </w:rPr>
        <w:t xml:space="preserve"> </w:t>
      </w:r>
      <w:r>
        <w:rPr>
          <w:rFonts w:ascii="Arial" w:hAnsi="Arial" w:cs="Arial" w:hint="cs"/>
          <w:rtl/>
        </w:rPr>
        <w:t>مَّزِيدٍ</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 xml:space="preserve">4858.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w:t>
      </w:r>
      <w:r>
        <w:rPr>
          <w:rStyle w:val="bold"/>
          <w:rFonts w:ascii="Arial" w:hAnsi="Arial" w:cs="Arial" w:hint="cs"/>
          <w:rtl/>
        </w:rPr>
        <w:t>الترمذي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(51) </w:t>
      </w:r>
      <w:r>
        <w:rPr>
          <w:rFonts w:ascii="Arial" w:hAnsi="Arial" w:cs="Arial" w:hint="cs"/>
          <w:rtl/>
        </w:rPr>
        <w:t>باب</w:t>
      </w:r>
      <w:r>
        <w:rPr>
          <w:rtl/>
        </w:rPr>
        <w:t xml:space="preserve"> </w:t>
      </w:r>
      <w:r>
        <w:rPr>
          <w:rFonts w:ascii="Arial" w:hAnsi="Arial" w:cs="Arial" w:hint="cs"/>
          <w:rtl/>
        </w:rPr>
        <w:t>ومن</w:t>
      </w:r>
      <w:r>
        <w:rPr>
          <w:rtl/>
        </w:rPr>
        <w:t xml:space="preserve"> </w:t>
      </w:r>
      <w:r>
        <w:rPr>
          <w:rFonts w:ascii="Arial" w:hAnsi="Arial" w:cs="Arial" w:hint="cs"/>
          <w:rtl/>
        </w:rPr>
        <w:t>سورة</w:t>
      </w:r>
      <w:r>
        <w:rPr>
          <w:rtl/>
        </w:rPr>
        <w:t xml:space="preserve"> </w:t>
      </w:r>
      <w:r>
        <w:rPr>
          <w:rFonts w:ascii="Arial" w:hAnsi="Arial" w:cs="Arial" w:hint="cs"/>
          <w:rtl/>
        </w:rPr>
        <w:t>ق،</w:t>
      </w:r>
      <w:r>
        <w:rPr>
          <w:rtl/>
        </w:rPr>
        <w:t xml:space="preserve"> </w:t>
      </w:r>
      <w:r>
        <w:rPr>
          <w:rFonts w:ascii="Arial" w:hAnsi="Arial" w:cs="Arial" w:hint="cs"/>
          <w:rtl/>
        </w:rPr>
        <w:t>رقم</w:t>
      </w:r>
      <w:r>
        <w:rPr>
          <w:rFonts w:ascii="Calibri" w:cs="Calibri" w:hint="cs"/>
          <w:rtl/>
        </w:rPr>
        <w:t> </w:t>
      </w:r>
      <w:r>
        <w:rPr>
          <w:rtl/>
        </w:rPr>
        <w:t>3272</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 xml:space="preserve"> (</w:t>
      </w:r>
      <w:r>
        <w:rPr>
          <w:rFonts w:ascii="Arial" w:hAnsi="Arial" w:cs="Arial" w:hint="cs"/>
          <w:rtl/>
        </w:rPr>
        <w:t>الشطر</w:t>
      </w:r>
      <w:r>
        <w:rPr>
          <w:rtl/>
        </w:rPr>
        <w:t xml:space="preserve"> </w:t>
      </w:r>
      <w:r>
        <w:rPr>
          <w:rFonts w:ascii="Arial" w:hAnsi="Arial" w:cs="Arial" w:hint="cs"/>
          <w:rtl/>
        </w:rPr>
        <w:t>الأول</w:t>
      </w:r>
      <w:r>
        <w:rPr>
          <w:rtl/>
        </w:rPr>
        <w:t xml:space="preserve"> </w:t>
      </w:r>
      <w:r>
        <w:rPr>
          <w:rFonts w:ascii="Arial" w:hAnsi="Arial" w:cs="Arial" w:hint="cs"/>
          <w:rtl/>
        </w:rPr>
        <w:t>منه</w:t>
      </w:r>
      <w:r>
        <w:rPr>
          <w:rtl/>
        </w:rPr>
        <w:t xml:space="preserve">). </w:t>
      </w:r>
      <w:r>
        <w:rPr>
          <w:rFonts w:ascii="Arial" w:hAnsi="Arial" w:cs="Arial" w:hint="cs"/>
          <w:rtl/>
        </w:rPr>
        <w:t>و</w:t>
      </w:r>
      <w:r>
        <w:rPr>
          <w:rStyle w:val="bold"/>
          <w:rFonts w:ascii="Arial" w:hAnsi="Arial" w:cs="Arial" w:hint="cs"/>
          <w:rtl/>
        </w:rPr>
        <w:t>أحمد</w:t>
      </w:r>
      <w:r>
        <w:rPr>
          <w:rStyle w:val="bold"/>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كتاب</w:t>
      </w:r>
      <w:r>
        <w:rPr>
          <w:rtl/>
        </w:rPr>
        <w:t xml:space="preserve"> </w:t>
      </w:r>
      <w:r>
        <w:rPr>
          <w:rFonts w:ascii="Arial" w:hAnsi="Arial" w:cs="Arial" w:hint="cs"/>
          <w:rtl/>
        </w:rPr>
        <w:t>مسند</w:t>
      </w:r>
      <w:r>
        <w:rPr>
          <w:rtl/>
        </w:rPr>
        <w:t xml:space="preserve"> </w:t>
      </w:r>
      <w:r>
        <w:rPr>
          <w:rFonts w:ascii="Arial" w:hAnsi="Arial" w:cs="Arial" w:hint="cs"/>
          <w:rtl/>
        </w:rPr>
        <w:t>أنس</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549</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 xml:space="preserve">1972. </w:t>
      </w:r>
      <w:r>
        <w:rPr>
          <w:rFonts w:ascii="Arial" w:hAnsi="Arial" w:cs="Arial" w:hint="cs"/>
          <w:rtl/>
        </w:rPr>
        <w:t>كما</w:t>
      </w:r>
      <w:r>
        <w:rPr>
          <w:rtl/>
        </w:rPr>
        <w:t xml:space="preserve"> </w:t>
      </w:r>
      <w:r>
        <w:rPr>
          <w:rFonts w:ascii="Arial" w:hAnsi="Arial" w:cs="Arial" w:hint="cs"/>
          <w:rtl/>
        </w:rPr>
        <w:t>أورد</w:t>
      </w:r>
      <w:r>
        <w:rPr>
          <w:rtl/>
        </w:rPr>
        <w:t xml:space="preserve"> </w:t>
      </w:r>
      <w:r>
        <w:rPr>
          <w:rStyle w:val="bold"/>
          <w:rFonts w:ascii="Arial" w:hAnsi="Arial" w:cs="Arial" w:hint="cs"/>
          <w:rtl/>
        </w:rPr>
        <w:t>السيوطيُّ</w:t>
      </w:r>
      <w:r>
        <w:rPr>
          <w:rtl/>
        </w:rPr>
        <w:t xml:space="preserve"> </w:t>
      </w:r>
      <w:r>
        <w:rPr>
          <w:rFonts w:ascii="Arial" w:hAnsi="Arial" w:cs="Arial" w:hint="cs"/>
          <w:rtl/>
        </w:rPr>
        <w:t>الحديث</w:t>
      </w:r>
      <w:r>
        <w:rPr>
          <w:rtl/>
        </w:rPr>
        <w:t xml:space="preserve"> </w:t>
      </w:r>
      <w:r>
        <w:rPr>
          <w:rFonts w:ascii="Arial" w:hAnsi="Arial" w:cs="Arial" w:hint="cs"/>
          <w:rtl/>
        </w:rPr>
        <w:t>كاملا</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مج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118.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أحمد</w:t>
      </w:r>
      <w:r>
        <w:rPr>
          <w:rtl/>
        </w:rPr>
        <w:t xml:space="preserve"> </w:t>
      </w:r>
      <w:r>
        <w:rPr>
          <w:rFonts w:ascii="Arial" w:hAnsi="Arial" w:cs="Arial" w:hint="cs"/>
          <w:rtl/>
        </w:rPr>
        <w:t>والبخاريُّ</w:t>
      </w:r>
      <w:r>
        <w:rPr>
          <w:rtl/>
        </w:rPr>
        <w:t xml:space="preserve"> </w:t>
      </w:r>
      <w:r>
        <w:rPr>
          <w:rFonts w:ascii="Arial" w:hAnsi="Arial" w:cs="Arial" w:hint="cs"/>
          <w:rtl/>
        </w:rPr>
        <w:t>ومسلم</w:t>
      </w:r>
      <w:r>
        <w:rPr>
          <w:rtl/>
        </w:rPr>
        <w:t xml:space="preserve"> </w:t>
      </w:r>
      <w:r>
        <w:rPr>
          <w:rFonts w:ascii="Arial" w:hAnsi="Arial" w:cs="Arial" w:hint="cs"/>
          <w:rtl/>
        </w:rPr>
        <w:t>والنسائيُّ</w:t>
      </w:r>
      <w:r>
        <w:rPr>
          <w:rtl/>
        </w:rPr>
        <w:t xml:space="preserve"> </w:t>
      </w:r>
      <w:r>
        <w:rPr>
          <w:rFonts w:ascii="Arial" w:hAnsi="Arial" w:cs="Arial" w:hint="cs"/>
          <w:rtl/>
        </w:rPr>
        <w:t>وابن</w:t>
      </w:r>
      <w:r>
        <w:rPr>
          <w:rtl/>
        </w:rPr>
        <w:t xml:space="preserve"> </w:t>
      </w:r>
      <w:r>
        <w:rPr>
          <w:rFonts w:ascii="Arial" w:hAnsi="Arial" w:cs="Arial" w:hint="cs"/>
          <w:rtl/>
        </w:rPr>
        <w:t>جرير</w:t>
      </w:r>
      <w:r>
        <w:rPr>
          <w:rtl/>
        </w:rPr>
        <w:t xml:space="preserve"> </w:t>
      </w:r>
      <w:r>
        <w:rPr>
          <w:rFonts w:ascii="Arial" w:hAnsi="Arial" w:cs="Arial" w:hint="cs"/>
          <w:rtl/>
        </w:rPr>
        <w:t>وابن</w:t>
      </w:r>
      <w:r>
        <w:rPr>
          <w:rtl/>
        </w:rPr>
        <w:t xml:space="preserve"> </w:t>
      </w:r>
      <w:r>
        <w:rPr>
          <w:rFonts w:ascii="Arial" w:hAnsi="Arial" w:cs="Arial" w:hint="cs"/>
          <w:rtl/>
        </w:rPr>
        <w:t>مردويه</w:t>
      </w:r>
      <w:r>
        <w:rPr>
          <w:rtl/>
        </w:rPr>
        <w:t xml:space="preserve"> </w:t>
      </w:r>
      <w:r>
        <w:rPr>
          <w:rFonts w:ascii="Arial" w:hAnsi="Arial" w:cs="Arial" w:hint="cs"/>
          <w:rtl/>
        </w:rPr>
        <w:t>والبيهقيُّ</w:t>
      </w:r>
      <w:r>
        <w:rPr>
          <w:rtl/>
        </w:rPr>
        <w:t xml:space="preserve"> </w:t>
      </w:r>
      <w:r>
        <w:rPr>
          <w:rFonts w:ascii="Arial" w:hAnsi="Arial" w:cs="Arial" w:hint="cs"/>
          <w:rtl/>
        </w:rPr>
        <w:t>في</w:t>
      </w:r>
      <w:r>
        <w:rPr>
          <w:rtl/>
        </w:rPr>
        <w:t xml:space="preserve"> </w:t>
      </w:r>
      <w:r>
        <w:rPr>
          <w:rFonts w:ascii="Arial" w:hAnsi="Arial" w:cs="Arial" w:hint="cs"/>
          <w:rtl/>
        </w:rPr>
        <w:t>الأسماء</w:t>
      </w:r>
      <w:r>
        <w:rPr>
          <w:rtl/>
        </w:rPr>
        <w:t xml:space="preserve"> </w:t>
      </w:r>
      <w:r>
        <w:rPr>
          <w:rFonts w:ascii="Arial" w:hAnsi="Arial" w:cs="Arial" w:hint="cs"/>
          <w:rtl/>
        </w:rPr>
        <w:t>والصفات</w:t>
      </w:r>
      <w:r>
        <w:rPr>
          <w:rtl/>
        </w:rPr>
        <w:t xml:space="preserve"> </w:t>
      </w:r>
      <w:r>
        <w:rPr>
          <w:rFonts w:ascii="Arial" w:hAnsi="Arial" w:cs="Arial" w:hint="cs"/>
          <w:rtl/>
        </w:rPr>
        <w:t>عن</w:t>
      </w:r>
      <w:r>
        <w:rPr>
          <w:rtl/>
        </w:rPr>
        <w:t xml:space="preserve"> </w:t>
      </w:r>
      <w:r>
        <w:rPr>
          <w:rFonts w:ascii="Arial" w:hAnsi="Arial" w:cs="Arial" w:hint="cs"/>
          <w:rtl/>
        </w:rPr>
        <w:t>أنس</w:t>
      </w:r>
      <w:r>
        <w:rPr>
          <w:rtl/>
        </w:rPr>
        <w:t>.</w:t>
      </w:r>
    </w:p>
    <w:p w:rsidR="00F65AD2" w:rsidRDefault="00F65AD2">
      <w:pPr>
        <w:pStyle w:val="footnote"/>
        <w:rPr>
          <w:rtl/>
        </w:rPr>
      </w:pPr>
    </w:p>
  </w:footnote>
  <w:footnote w:id="25">
    <w:p w:rsidR="00F65AD2" w:rsidRDefault="00F65AD2">
      <w:pPr>
        <w:pStyle w:val="footnote"/>
        <w:rPr>
          <w:rtl/>
        </w:rPr>
      </w:pPr>
      <w:r>
        <w:rPr>
          <w:vertAlign w:val="superscript"/>
          <w:rtl/>
        </w:rPr>
        <w:footnoteRef/>
      </w:r>
      <w:r>
        <w:rPr>
          <w:rtl/>
        </w:rPr>
        <w:tab/>
      </w:r>
      <w:r>
        <w:rPr>
          <w:rFonts w:ascii="Arial" w:hAnsi="Arial" w:cs="Arial" w:hint="cs"/>
          <w:rtl/>
        </w:rPr>
        <w:t>وفي</w:t>
      </w:r>
      <w:r>
        <w:rPr>
          <w:rtl/>
        </w:rPr>
        <w:t xml:space="preserve"> </w:t>
      </w:r>
      <w:r>
        <w:rPr>
          <w:rFonts w:ascii="Arial" w:hAnsi="Arial" w:cs="Arial" w:hint="cs"/>
          <w:rtl/>
        </w:rPr>
        <w:t>النسخة</w:t>
      </w:r>
      <w:r>
        <w:rPr>
          <w:rtl/>
        </w:rPr>
        <w:t xml:space="preserve"> </w:t>
      </w:r>
      <w:r>
        <w:rPr>
          <w:rFonts w:ascii="Calibri" w:cs="Calibri" w:hint="cs"/>
          <w:rtl/>
        </w:rPr>
        <w:t>«</w:t>
      </w:r>
      <w:r>
        <w:rPr>
          <w:rFonts w:ascii="Arial" w:hAnsi="Arial" w:cs="Arial" w:hint="cs"/>
          <w:rtl/>
        </w:rPr>
        <w:t>ب</w:t>
      </w:r>
      <w:r>
        <w:rPr>
          <w:rFonts w:ascii="Calibri" w:cs="Calibri" w:hint="cs"/>
          <w:rtl/>
        </w:rPr>
        <w:t>»</w:t>
      </w:r>
      <w:r>
        <w:rPr>
          <w:rtl/>
        </w:rPr>
        <w:t xml:space="preserve">: </w:t>
      </w:r>
      <w:r>
        <w:rPr>
          <w:rFonts w:ascii="Calibri" w:cs="Calibri" w:hint="cs"/>
          <w:rtl/>
        </w:rPr>
        <w:t>«</w:t>
      </w:r>
      <w:r>
        <w:rPr>
          <w:rFonts w:ascii="Arial" w:hAnsi="Arial" w:cs="Arial" w:hint="cs"/>
          <w:rtl/>
        </w:rPr>
        <w:t>لأنَّ</w:t>
      </w:r>
      <w:r>
        <w:rPr>
          <w:rtl/>
        </w:rPr>
        <w:t xml:space="preserve"> </w:t>
      </w:r>
      <w:r>
        <w:rPr>
          <w:rFonts w:ascii="Arial" w:hAnsi="Arial" w:cs="Arial" w:hint="cs"/>
          <w:rtl/>
        </w:rPr>
        <w:t>البدل</w:t>
      </w:r>
      <w:r>
        <w:rPr>
          <w:rtl/>
        </w:rPr>
        <w:t xml:space="preserve"> </w:t>
      </w:r>
      <w:r>
        <w:rPr>
          <w:rFonts w:ascii="Arial" w:hAnsi="Arial" w:cs="Arial" w:hint="cs"/>
          <w:rtl/>
        </w:rPr>
        <w:t>الأوَّل</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لكلِّ</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كلِّ</w:t>
      </w:r>
      <w:r>
        <w:rPr>
          <w:rFonts w:ascii="Calibri" w:cs="Calibri" w:hint="cs"/>
          <w:rtl/>
        </w:rPr>
        <w:t>»</w:t>
      </w:r>
      <w:r>
        <w:rPr>
          <w:rtl/>
        </w:rPr>
        <w:t xml:space="preserve"> </w:t>
      </w:r>
      <w:r>
        <w:rPr>
          <w:rFonts w:ascii="Arial" w:hAnsi="Arial" w:cs="Arial" w:hint="cs"/>
          <w:rtl/>
        </w:rPr>
        <w:t>وحده</w:t>
      </w:r>
      <w:r>
        <w:rPr>
          <w:rFonts w:ascii="Calibri" w:cs="Calibri" w:hint="cs"/>
          <w:rtl/>
        </w:rPr>
        <w:t>»</w:t>
      </w:r>
      <w:r>
        <w:rPr>
          <w:rtl/>
        </w:rPr>
        <w:t>.</w:t>
      </w:r>
    </w:p>
    <w:p w:rsidR="00F65AD2" w:rsidRDefault="00F65AD2">
      <w:pPr>
        <w:pStyle w:val="footnote"/>
        <w:rPr>
          <w:rtl/>
        </w:rPr>
      </w:pPr>
    </w:p>
  </w:footnote>
  <w:footnote w:id="26">
    <w:p w:rsidR="00F65AD2" w:rsidRDefault="00F65AD2">
      <w:pPr>
        <w:pStyle w:val="footnote"/>
        <w:rPr>
          <w:rtl/>
        </w:rPr>
      </w:pPr>
      <w:r>
        <w:rPr>
          <w:vertAlign w:val="superscript"/>
          <w:rtl/>
        </w:rPr>
        <w:footnoteRef/>
      </w:r>
      <w:r>
        <w:rPr>
          <w:rtl/>
        </w:rPr>
        <w:tab/>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النسخ،</w:t>
      </w:r>
      <w:r>
        <w:rPr>
          <w:rtl/>
        </w:rPr>
        <w:t xml:space="preserve"> </w:t>
      </w:r>
      <w:r>
        <w:rPr>
          <w:rFonts w:ascii="Arial" w:hAnsi="Arial" w:cs="Arial" w:hint="cs"/>
          <w:rtl/>
        </w:rPr>
        <w:t>لَعَلَّ</w:t>
      </w:r>
      <w:r>
        <w:rPr>
          <w:rtl/>
        </w:rPr>
        <w:t xml:space="preserve"> </w:t>
      </w:r>
      <w:r>
        <w:rPr>
          <w:rFonts w:ascii="Arial" w:hAnsi="Arial" w:cs="Arial" w:hint="cs"/>
          <w:rtl/>
        </w:rPr>
        <w:t>الأصوب</w:t>
      </w:r>
      <w:r>
        <w:rPr>
          <w:rtl/>
        </w:rPr>
        <w:t xml:space="preserve">: </w:t>
      </w:r>
      <w:r>
        <w:rPr>
          <w:rFonts w:ascii="Calibri" w:cs="Calibri" w:hint="cs"/>
          <w:rtl/>
        </w:rPr>
        <w:t>«</w:t>
      </w:r>
      <w:r>
        <w:rPr>
          <w:rFonts w:ascii="Arial" w:hAnsi="Arial" w:cs="Arial" w:hint="cs"/>
          <w:rtl/>
        </w:rPr>
        <w:t>باعتبار</w:t>
      </w:r>
      <w:r>
        <w:rPr>
          <w:rtl/>
        </w:rPr>
        <w:t xml:space="preserve"> </w:t>
      </w:r>
      <w:r>
        <w:rPr>
          <w:rFonts w:ascii="Arial" w:hAnsi="Arial" w:cs="Arial" w:hint="cs"/>
          <w:rtl/>
        </w:rPr>
        <w:t>معناها</w:t>
      </w:r>
      <w:r>
        <w:rPr>
          <w:rFonts w:ascii="Calibri" w:cs="Calibri" w:hint="cs"/>
          <w:rtl/>
        </w:rPr>
        <w:t>»</w:t>
      </w:r>
      <w:r>
        <w:rPr>
          <w:rtl/>
        </w:rPr>
        <w:t>.</w:t>
      </w:r>
    </w:p>
    <w:p w:rsidR="00F65AD2" w:rsidRDefault="00F65AD2">
      <w:pPr>
        <w:pStyle w:val="footnote"/>
        <w:rPr>
          <w:rtl/>
        </w:rPr>
      </w:pPr>
    </w:p>
  </w:footnote>
  <w:footnote w:id="27">
    <w:p w:rsidR="00F65AD2" w:rsidRDefault="00F65AD2">
      <w:pPr>
        <w:pStyle w:val="footnote"/>
        <w:rPr>
          <w:rtl/>
        </w:rPr>
      </w:pPr>
      <w:r>
        <w:rPr>
          <w:vertAlign w:val="superscript"/>
          <w:rtl/>
        </w:rPr>
        <w:footnoteRef/>
      </w:r>
      <w:r>
        <w:rPr>
          <w:rtl/>
        </w:rPr>
        <w:tab/>
      </w:r>
      <w:r>
        <w:rPr>
          <w:rFonts w:ascii="Arial" w:hAnsi="Arial" w:cs="Arial" w:hint="cs"/>
          <w:rtl/>
        </w:rPr>
        <w:t>ينبغي</w:t>
      </w:r>
      <w:r>
        <w:rPr>
          <w:rtl/>
        </w:rPr>
        <w:t xml:space="preserve"> </w:t>
      </w:r>
      <w:r>
        <w:rPr>
          <w:rFonts w:ascii="Arial" w:hAnsi="Arial" w:cs="Arial" w:hint="cs"/>
          <w:rtl/>
        </w:rPr>
        <w:t>التمييز</w:t>
      </w:r>
      <w:r>
        <w:rPr>
          <w:rtl/>
        </w:rPr>
        <w:t xml:space="preserve"> </w:t>
      </w:r>
      <w:r>
        <w:rPr>
          <w:rFonts w:ascii="Arial" w:hAnsi="Arial" w:cs="Arial" w:hint="cs"/>
          <w:rtl/>
        </w:rPr>
        <w:t>بين</w:t>
      </w:r>
      <w:r>
        <w:rPr>
          <w:rtl/>
        </w:rPr>
        <w:t xml:space="preserve"> </w:t>
      </w:r>
      <w:r>
        <w:rPr>
          <w:rFonts w:ascii="Arial" w:hAnsi="Arial" w:cs="Arial" w:hint="cs"/>
          <w:rtl/>
        </w:rPr>
        <w:t>الحقائق</w:t>
      </w:r>
      <w:r>
        <w:rPr>
          <w:rtl/>
        </w:rPr>
        <w:t xml:space="preserve"> </w:t>
      </w:r>
      <w:r>
        <w:rPr>
          <w:rFonts w:ascii="Arial" w:hAnsi="Arial" w:cs="Arial" w:hint="cs"/>
          <w:rtl/>
        </w:rPr>
        <w:t>الغيبية</w:t>
      </w:r>
      <w:r>
        <w:rPr>
          <w:rtl/>
        </w:rPr>
        <w:t xml:space="preserve"> </w:t>
      </w:r>
      <w:r>
        <w:rPr>
          <w:rFonts w:ascii="Arial" w:hAnsi="Arial" w:cs="Arial" w:hint="cs"/>
          <w:rtl/>
        </w:rPr>
        <w:t>الثابتة</w:t>
      </w:r>
      <w:r>
        <w:rPr>
          <w:rtl/>
        </w:rPr>
        <w:t xml:space="preserve"> </w:t>
      </w:r>
      <w:r>
        <w:rPr>
          <w:rFonts w:ascii="Arial" w:hAnsi="Arial" w:cs="Arial" w:hint="cs"/>
          <w:rtl/>
        </w:rPr>
        <w:t>بالنصوص</w:t>
      </w:r>
      <w:r>
        <w:rPr>
          <w:rtl/>
        </w:rPr>
        <w:t xml:space="preserve"> </w:t>
      </w:r>
      <w:r>
        <w:rPr>
          <w:rFonts w:ascii="Arial" w:hAnsi="Arial" w:cs="Arial" w:hint="cs"/>
          <w:rtl/>
        </w:rPr>
        <w:t>القطعية،</w:t>
      </w:r>
      <w:r>
        <w:rPr>
          <w:rtl/>
        </w:rPr>
        <w:t xml:space="preserve"> </w:t>
      </w:r>
      <w:r>
        <w:rPr>
          <w:rFonts w:ascii="Arial" w:hAnsi="Arial" w:cs="Arial" w:hint="cs"/>
          <w:rtl/>
        </w:rPr>
        <w:t>وفيها</w:t>
      </w:r>
      <w:r>
        <w:rPr>
          <w:rtl/>
        </w:rPr>
        <w:t xml:space="preserve"> </w:t>
      </w:r>
      <w:r>
        <w:rPr>
          <w:rFonts w:ascii="Arial" w:hAnsi="Arial" w:cs="Arial" w:hint="cs"/>
          <w:rtl/>
        </w:rPr>
        <w:t>ما</w:t>
      </w:r>
      <w:r>
        <w:rPr>
          <w:rtl/>
        </w:rPr>
        <w:t xml:space="preserve"> </w:t>
      </w:r>
      <w:r>
        <w:rPr>
          <w:rFonts w:ascii="Arial" w:hAnsi="Arial" w:cs="Arial" w:hint="cs"/>
          <w:rtl/>
        </w:rPr>
        <w:t>يغني</w:t>
      </w:r>
      <w:r>
        <w:rPr>
          <w:rtl/>
        </w:rPr>
        <w:t xml:space="preserve"> </w:t>
      </w:r>
      <w:r>
        <w:rPr>
          <w:rFonts w:ascii="Arial" w:hAnsi="Arial" w:cs="Arial" w:hint="cs"/>
          <w:rtl/>
        </w:rPr>
        <w:t>في</w:t>
      </w:r>
      <w:r>
        <w:rPr>
          <w:rtl/>
        </w:rPr>
        <w:t xml:space="preserve"> </w:t>
      </w:r>
      <w:r>
        <w:rPr>
          <w:rFonts w:ascii="Arial" w:hAnsi="Arial" w:cs="Arial" w:hint="cs"/>
          <w:rtl/>
        </w:rPr>
        <w:t>الاعتقاد،</w:t>
      </w:r>
      <w:r>
        <w:rPr>
          <w:rtl/>
        </w:rPr>
        <w:t xml:space="preserve"> </w:t>
      </w:r>
      <w:r>
        <w:rPr>
          <w:rFonts w:ascii="Arial" w:hAnsi="Arial" w:cs="Arial" w:hint="cs"/>
          <w:rtl/>
        </w:rPr>
        <w:t>وبين</w:t>
      </w:r>
      <w:r>
        <w:rPr>
          <w:rtl/>
        </w:rPr>
        <w:t xml:space="preserve"> </w:t>
      </w:r>
      <w:r>
        <w:rPr>
          <w:rFonts w:ascii="Arial" w:hAnsi="Arial" w:cs="Arial" w:hint="cs"/>
          <w:rtl/>
        </w:rPr>
        <w:t>ما</w:t>
      </w:r>
      <w:r>
        <w:rPr>
          <w:rtl/>
        </w:rPr>
        <w:t xml:space="preserve"> </w:t>
      </w:r>
      <w:r>
        <w:rPr>
          <w:rFonts w:ascii="Arial" w:hAnsi="Arial" w:cs="Arial" w:hint="cs"/>
          <w:rtl/>
        </w:rPr>
        <w:t>سواها</w:t>
      </w:r>
      <w:r>
        <w:rPr>
          <w:rtl/>
        </w:rPr>
        <w:t xml:space="preserve"> </w:t>
      </w:r>
      <w:r>
        <w:rPr>
          <w:rFonts w:ascii="Arial" w:hAnsi="Arial" w:cs="Arial" w:hint="cs"/>
          <w:rtl/>
        </w:rPr>
        <w:t>من</w:t>
      </w:r>
      <w:r>
        <w:rPr>
          <w:rtl/>
        </w:rPr>
        <w:t xml:space="preserve"> </w:t>
      </w:r>
      <w:r>
        <w:rPr>
          <w:rFonts w:ascii="Arial" w:hAnsi="Arial" w:cs="Arial" w:hint="cs"/>
          <w:rtl/>
        </w:rPr>
        <w:t>روايات</w:t>
      </w:r>
      <w:r>
        <w:rPr>
          <w:rtl/>
        </w:rPr>
        <w:t xml:space="preserve"> </w:t>
      </w:r>
      <w:r>
        <w:rPr>
          <w:rFonts w:ascii="Arial" w:hAnsi="Arial" w:cs="Arial" w:hint="cs"/>
          <w:rtl/>
        </w:rPr>
        <w:t>الله</w:t>
      </w:r>
      <w:r>
        <w:rPr>
          <w:rtl/>
        </w:rPr>
        <w:t xml:space="preserve"> </w:t>
      </w:r>
      <w:r>
        <w:rPr>
          <w:rFonts w:ascii="Arial" w:hAnsi="Arial" w:cs="Arial" w:hint="cs"/>
          <w:rtl/>
        </w:rPr>
        <w:t>أعلم</w:t>
      </w:r>
      <w:r>
        <w:rPr>
          <w:rtl/>
        </w:rPr>
        <w:t xml:space="preserve"> </w:t>
      </w:r>
      <w:r>
        <w:rPr>
          <w:rFonts w:ascii="Arial" w:hAnsi="Arial" w:cs="Arial" w:hint="cs"/>
          <w:rtl/>
        </w:rPr>
        <w:t>بصحتها</w:t>
      </w:r>
      <w:r>
        <w:rPr>
          <w:rtl/>
        </w:rPr>
        <w:t>. (</w:t>
      </w:r>
      <w:r>
        <w:rPr>
          <w:rFonts w:ascii="Arial" w:hAnsi="Arial" w:cs="Arial" w:hint="cs"/>
          <w:rtl/>
        </w:rPr>
        <w:t>المراجع</w:t>
      </w:r>
      <w:r>
        <w:rPr>
          <w:rtl/>
        </w:rPr>
        <w:t>).</w:t>
      </w:r>
    </w:p>
    <w:p w:rsidR="00F65AD2" w:rsidRDefault="00F65AD2">
      <w:pPr>
        <w:pStyle w:val="footnote"/>
        <w:rPr>
          <w:rtl/>
        </w:rPr>
      </w:pPr>
    </w:p>
  </w:footnote>
  <w:footnote w:id="28">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صلاة</w:t>
      </w:r>
      <w:r>
        <w:rPr>
          <w:rtl/>
        </w:rPr>
        <w:t xml:space="preserve"> </w:t>
      </w:r>
      <w:r>
        <w:rPr>
          <w:rFonts w:ascii="Arial" w:hAnsi="Arial" w:cs="Arial" w:hint="cs"/>
          <w:rtl/>
        </w:rPr>
        <w:t>المسافرين،</w:t>
      </w:r>
      <w:r>
        <w:rPr>
          <w:rtl/>
        </w:rPr>
        <w:t xml:space="preserve"> </w:t>
      </w:r>
      <w:r>
        <w:rPr>
          <w:rFonts w:ascii="Arial" w:hAnsi="Arial" w:cs="Arial" w:hint="cs"/>
          <w:rtl/>
        </w:rPr>
        <w:t>باب</w:t>
      </w:r>
      <w:r>
        <w:rPr>
          <w:rtl/>
        </w:rPr>
        <w:t xml:space="preserve"> </w:t>
      </w:r>
      <w:r>
        <w:rPr>
          <w:rFonts w:ascii="Arial" w:hAnsi="Arial" w:cs="Arial" w:hint="cs"/>
          <w:rtl/>
        </w:rPr>
        <w:t>استحباب</w:t>
      </w:r>
      <w:r>
        <w:rPr>
          <w:rtl/>
        </w:rPr>
        <w:t xml:space="preserve"> </w:t>
      </w:r>
      <w:r>
        <w:rPr>
          <w:rFonts w:ascii="Arial" w:hAnsi="Arial" w:cs="Arial" w:hint="cs"/>
          <w:rtl/>
        </w:rPr>
        <w:t>ركعتي</w:t>
      </w:r>
      <w:r>
        <w:rPr>
          <w:rtl/>
        </w:rPr>
        <w:t xml:space="preserve"> </w:t>
      </w:r>
      <w:r>
        <w:rPr>
          <w:rFonts w:ascii="Arial" w:hAnsi="Arial" w:cs="Arial" w:hint="cs"/>
          <w:rtl/>
        </w:rPr>
        <w:t>سنة</w:t>
      </w:r>
      <w:r>
        <w:rPr>
          <w:rtl/>
        </w:rPr>
        <w:t xml:space="preserve"> </w:t>
      </w:r>
      <w:r>
        <w:rPr>
          <w:rFonts w:ascii="Arial" w:hAnsi="Arial" w:cs="Arial" w:hint="cs"/>
          <w:rtl/>
        </w:rPr>
        <w:t>الفجر،</w:t>
      </w:r>
      <w:r>
        <w:rPr>
          <w:rtl/>
        </w:rPr>
        <w:t xml:space="preserve"> </w:t>
      </w:r>
      <w:r>
        <w:rPr>
          <w:rFonts w:ascii="Arial" w:hAnsi="Arial" w:cs="Arial" w:hint="cs"/>
          <w:rtl/>
        </w:rPr>
        <w:t>رقم</w:t>
      </w:r>
      <w:r>
        <w:rPr>
          <w:rtl/>
        </w:rPr>
        <w:t xml:space="preserve"> 1721.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عائشة</w:t>
      </w:r>
      <w:r>
        <w:rPr>
          <w:rtl/>
        </w:rPr>
        <w:t>.</w:t>
      </w:r>
    </w:p>
    <w:p w:rsidR="00F65AD2" w:rsidRDefault="00F65AD2">
      <w:pPr>
        <w:pStyle w:val="footnote"/>
        <w:rPr>
          <w:rtl/>
        </w:rPr>
      </w:pPr>
    </w:p>
  </w:footnote>
  <w:footnote w:id="29">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صفة</w:t>
      </w:r>
      <w:r>
        <w:rPr>
          <w:rtl/>
        </w:rPr>
        <w:t xml:space="preserve"> </w:t>
      </w:r>
      <w:r>
        <w:rPr>
          <w:rFonts w:ascii="Arial" w:hAnsi="Arial" w:cs="Arial" w:hint="cs"/>
          <w:rtl/>
        </w:rPr>
        <w:t>الصلاة</w:t>
      </w:r>
      <w:r>
        <w:rPr>
          <w:rtl/>
        </w:rPr>
        <w:t xml:space="preserve"> (71) </w:t>
      </w:r>
      <w:r>
        <w:rPr>
          <w:rFonts w:ascii="Arial" w:hAnsi="Arial" w:cs="Arial" w:hint="cs"/>
          <w:rtl/>
        </w:rPr>
        <w:t>باب</w:t>
      </w:r>
      <w:r>
        <w:rPr>
          <w:rtl/>
        </w:rPr>
        <w:t xml:space="preserve"> </w:t>
      </w:r>
      <w:r>
        <w:rPr>
          <w:rFonts w:ascii="Arial" w:hAnsi="Arial" w:cs="Arial" w:hint="cs"/>
          <w:rtl/>
        </w:rPr>
        <w:t>الذكر</w:t>
      </w:r>
      <w:r>
        <w:rPr>
          <w:rtl/>
        </w:rPr>
        <w:t xml:space="preserve"> </w:t>
      </w:r>
      <w:r>
        <w:rPr>
          <w:rFonts w:ascii="Arial" w:hAnsi="Arial" w:cs="Arial" w:hint="cs"/>
          <w:rtl/>
        </w:rPr>
        <w:t>بعد</w:t>
      </w:r>
      <w:r>
        <w:rPr>
          <w:rtl/>
        </w:rPr>
        <w:t xml:space="preserve"> </w:t>
      </w:r>
      <w:r>
        <w:rPr>
          <w:rFonts w:ascii="Arial" w:hAnsi="Arial" w:cs="Arial" w:hint="cs"/>
          <w:rtl/>
        </w:rPr>
        <w:t>الصلاة،</w:t>
      </w:r>
      <w:r>
        <w:rPr>
          <w:rtl/>
        </w:rPr>
        <w:t xml:space="preserve"> </w:t>
      </w:r>
      <w:r>
        <w:rPr>
          <w:rFonts w:ascii="Arial" w:hAnsi="Arial" w:cs="Arial" w:hint="cs"/>
          <w:rtl/>
        </w:rPr>
        <w:t>رقم</w:t>
      </w:r>
      <w:r>
        <w:rPr>
          <w:rFonts w:ascii="Calibri" w:cs="Calibri" w:hint="cs"/>
          <w:rtl/>
        </w:rPr>
        <w:t> </w:t>
      </w:r>
      <w:r>
        <w:rPr>
          <w:rtl/>
        </w:rPr>
        <w:t>807</w:t>
      </w:r>
      <w:r>
        <w:rPr>
          <w:rFonts w:ascii="Arial" w:hAnsi="Arial" w:cs="Arial" w:hint="cs"/>
          <w:rtl/>
        </w:rPr>
        <w:t>،</w:t>
      </w:r>
      <w:r>
        <w:rPr>
          <w:rtl/>
        </w:rPr>
        <w:t xml:space="preserve"> </w:t>
      </w:r>
      <w:r>
        <w:rPr>
          <w:rFonts w:ascii="Arial" w:hAnsi="Arial" w:cs="Arial" w:hint="cs"/>
          <w:rtl/>
        </w:rPr>
        <w:t>ورواه</w:t>
      </w:r>
      <w:r>
        <w:rPr>
          <w:rtl/>
        </w:rPr>
        <w:t xml:space="preserve"> </w:t>
      </w:r>
      <w:r>
        <w:rPr>
          <w:rStyle w:val="bold"/>
          <w:rFonts w:ascii="Arial" w:hAnsi="Arial" w:cs="Arial" w:hint="cs"/>
          <w:rtl/>
        </w:rPr>
        <w:t>مالك</w:t>
      </w:r>
      <w:r>
        <w:rPr>
          <w:rtl/>
        </w:rPr>
        <w:t xml:space="preserve"> </w:t>
      </w:r>
      <w:r>
        <w:rPr>
          <w:rFonts w:ascii="Arial" w:hAnsi="Arial" w:cs="Arial" w:hint="cs"/>
          <w:rtl/>
        </w:rPr>
        <w:t>في</w:t>
      </w:r>
      <w:r>
        <w:rPr>
          <w:rtl/>
        </w:rPr>
        <w:t xml:space="preserve"> </w:t>
      </w:r>
      <w:r>
        <w:rPr>
          <w:rFonts w:ascii="Arial" w:hAnsi="Arial" w:cs="Arial" w:hint="cs"/>
          <w:rtl/>
        </w:rPr>
        <w:t>الموطَّأ،</w:t>
      </w:r>
      <w:r>
        <w:rPr>
          <w:rtl/>
        </w:rPr>
        <w:t xml:space="preserve"> </w:t>
      </w:r>
      <w:r>
        <w:rPr>
          <w:rFonts w:ascii="Arial" w:hAnsi="Arial" w:cs="Arial" w:hint="cs"/>
          <w:rtl/>
        </w:rPr>
        <w:t>كتاب</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رقم</w:t>
      </w:r>
      <w:r>
        <w:rPr>
          <w:rtl/>
        </w:rPr>
        <w:t xml:space="preserve"> 490.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F65AD2" w:rsidRDefault="00F65AD2">
      <w:pPr>
        <w:pStyle w:val="footnote"/>
        <w:rPr>
          <w:rtl/>
        </w:rPr>
      </w:pPr>
    </w:p>
  </w:footnote>
  <w:footnote w:id="30">
    <w:p w:rsidR="00F65AD2" w:rsidRDefault="00F65AD2">
      <w:pPr>
        <w:pStyle w:val="footnote"/>
        <w:rPr>
          <w:w w:val="105"/>
          <w:rtl/>
        </w:rPr>
      </w:pPr>
      <w:r>
        <w:rPr>
          <w:vertAlign w:val="superscript"/>
          <w:rtl/>
        </w:rPr>
        <w:footnoteRef/>
      </w:r>
      <w:r>
        <w:rPr>
          <w:rtl/>
        </w:rPr>
        <w:tab/>
      </w:r>
      <w:r>
        <w:rPr>
          <w:rFonts w:ascii="Arial" w:hAnsi="Arial" w:cs="Arial" w:hint="cs"/>
          <w:w w:val="105"/>
          <w:rtl/>
        </w:rPr>
        <w:t>رواه</w:t>
      </w:r>
      <w:r>
        <w:rPr>
          <w:w w:val="105"/>
          <w:rtl/>
        </w:rPr>
        <w:t xml:space="preserve"> </w:t>
      </w:r>
      <w:r>
        <w:rPr>
          <w:rStyle w:val="bold"/>
          <w:rFonts w:ascii="Arial" w:hAnsi="Arial" w:cs="Arial" w:hint="cs"/>
          <w:w w:val="105"/>
          <w:rtl/>
        </w:rPr>
        <w:t>البخاري</w:t>
      </w:r>
      <w:r>
        <w:rPr>
          <w:rStyle w:val="bold"/>
          <w:w w:val="105"/>
          <w:rtl/>
        </w:rPr>
        <w:t xml:space="preserve"> </w:t>
      </w:r>
      <w:r>
        <w:rPr>
          <w:rFonts w:ascii="Arial" w:hAnsi="Arial" w:cs="Arial" w:hint="cs"/>
          <w:w w:val="105"/>
          <w:rtl/>
        </w:rPr>
        <w:t>في</w:t>
      </w:r>
      <w:r>
        <w:rPr>
          <w:w w:val="105"/>
          <w:rtl/>
        </w:rPr>
        <w:t xml:space="preserve"> </w:t>
      </w:r>
      <w:r>
        <w:rPr>
          <w:rFonts w:ascii="Arial" w:hAnsi="Arial" w:cs="Arial" w:hint="cs"/>
          <w:w w:val="105"/>
          <w:rtl/>
        </w:rPr>
        <w:t>كتاب</w:t>
      </w:r>
      <w:r>
        <w:rPr>
          <w:w w:val="105"/>
          <w:rtl/>
        </w:rPr>
        <w:t xml:space="preserve"> </w:t>
      </w:r>
      <w:r>
        <w:rPr>
          <w:rFonts w:ascii="Arial" w:hAnsi="Arial" w:cs="Arial" w:hint="cs"/>
          <w:w w:val="105"/>
          <w:rtl/>
        </w:rPr>
        <w:t>الدعوات</w:t>
      </w:r>
      <w:r>
        <w:rPr>
          <w:w w:val="105"/>
          <w:rtl/>
        </w:rPr>
        <w:t xml:space="preserve"> (17) </w:t>
      </w:r>
      <w:r>
        <w:rPr>
          <w:rFonts w:ascii="Arial" w:hAnsi="Arial" w:cs="Arial" w:hint="cs"/>
          <w:w w:val="105"/>
          <w:rtl/>
        </w:rPr>
        <w:t>باب</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رقم</w:t>
      </w:r>
      <w:r>
        <w:rPr>
          <w:rFonts w:ascii="Calibri" w:cs="Calibri" w:hint="cs"/>
          <w:w w:val="105"/>
          <w:rtl/>
        </w:rPr>
        <w:t> </w:t>
      </w:r>
      <w:r>
        <w:rPr>
          <w:w w:val="105"/>
          <w:rtl/>
        </w:rPr>
        <w:t>5970</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حديث</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هريرة</w:t>
      </w:r>
      <w:r>
        <w:rPr>
          <w:w w:val="105"/>
          <w:rtl/>
        </w:rPr>
        <w:t>.</w:t>
      </w:r>
    </w:p>
    <w:p w:rsidR="00F65AD2" w:rsidRDefault="00F65AD2">
      <w:pPr>
        <w:pStyle w:val="footnote"/>
        <w:rPr>
          <w:rtl/>
        </w:rPr>
      </w:pPr>
    </w:p>
  </w:footnote>
  <w:footnote w:id="31">
    <w:p w:rsidR="00F65AD2" w:rsidRDefault="00F65AD2">
      <w:pPr>
        <w:pStyle w:val="footnote"/>
        <w:rPr>
          <w:w w:val="99"/>
          <w:rtl/>
        </w:rPr>
      </w:pPr>
      <w:r>
        <w:rPr>
          <w:vertAlign w:val="superscript"/>
          <w:rtl/>
        </w:rPr>
        <w:footnoteRef/>
      </w:r>
      <w:r>
        <w:rPr>
          <w:rtl/>
        </w:rPr>
        <w:tab/>
      </w:r>
      <w:r>
        <w:rPr>
          <w:rFonts w:ascii="Arial" w:hAnsi="Arial" w:cs="Arial" w:hint="cs"/>
          <w:w w:val="99"/>
          <w:rtl/>
        </w:rPr>
        <w:t>رواه</w:t>
      </w:r>
      <w:r>
        <w:rPr>
          <w:w w:val="99"/>
          <w:rtl/>
        </w:rPr>
        <w:t xml:space="preserve"> </w:t>
      </w:r>
      <w:r>
        <w:rPr>
          <w:rStyle w:val="bold"/>
          <w:rFonts w:ascii="Arial" w:hAnsi="Arial" w:cs="Arial" w:hint="cs"/>
          <w:w w:val="99"/>
          <w:rtl/>
        </w:rPr>
        <w:t>الترمذي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التفسير</w:t>
      </w:r>
      <w:r>
        <w:rPr>
          <w:w w:val="99"/>
          <w:rtl/>
        </w:rPr>
        <w:t xml:space="preserve"> (18) </w:t>
      </w:r>
      <w:r>
        <w:rPr>
          <w:rFonts w:ascii="Arial" w:hAnsi="Arial" w:cs="Arial" w:hint="cs"/>
          <w:w w:val="99"/>
          <w:rtl/>
        </w:rPr>
        <w:t>باب</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سورة</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رقم</w:t>
      </w:r>
      <w:r>
        <w:rPr>
          <w:rFonts w:ascii="Calibri" w:cs="Calibri" w:hint="cs"/>
          <w:w w:val="99"/>
          <w:rtl/>
        </w:rPr>
        <w:t> </w:t>
      </w:r>
      <w:r>
        <w:rPr>
          <w:w w:val="99"/>
          <w:rtl/>
        </w:rPr>
        <w:t>3148</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طويل،</w:t>
      </w:r>
      <w:r>
        <w:rPr>
          <w:w w:val="99"/>
          <w:rtl/>
        </w:rPr>
        <w:t xml:space="preserve"> </w:t>
      </w:r>
      <w:r>
        <w:rPr>
          <w:rFonts w:ascii="Arial" w:hAnsi="Arial" w:cs="Arial" w:hint="cs"/>
          <w:w w:val="99"/>
          <w:rtl/>
        </w:rPr>
        <w:t>وأوَّله</w:t>
      </w:r>
      <w:r>
        <w:rPr>
          <w:w w:val="99"/>
          <w:rtl/>
        </w:rPr>
        <w:t xml:space="preserve"> </w:t>
      </w:r>
      <w:r>
        <w:rPr>
          <w:rFonts w:ascii="Arial" w:hAnsi="Arial" w:cs="Arial" w:hint="cs"/>
          <w:w w:val="99"/>
          <w:rtl/>
        </w:rPr>
        <w:t>قوله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Fonts w:ascii="Arial" w:hAnsi="Arial" w:cs="Arial" w:hint="cs"/>
          <w:w w:val="99"/>
          <w:rtl/>
        </w:rPr>
        <w:t>أنا</w:t>
      </w:r>
      <w:r>
        <w:rPr>
          <w:w w:val="99"/>
          <w:rtl/>
        </w:rPr>
        <w:t xml:space="preserve"> </w:t>
      </w:r>
      <w:r>
        <w:rPr>
          <w:rFonts w:ascii="Arial" w:hAnsi="Arial" w:cs="Arial" w:hint="cs"/>
          <w:w w:val="99"/>
          <w:rtl/>
        </w:rPr>
        <w:t>سَيِّد</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آدم</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سعيد</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المناقب</w:t>
      </w:r>
      <w:r>
        <w:rPr>
          <w:w w:val="99"/>
          <w:rtl/>
        </w:rPr>
        <w:t xml:space="preserve"> (18) </w:t>
      </w:r>
      <w:r>
        <w:rPr>
          <w:rFonts w:ascii="Arial" w:hAnsi="Arial" w:cs="Arial" w:hint="cs"/>
          <w:w w:val="99"/>
          <w:rtl/>
        </w:rPr>
        <w:t>باب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مناقب</w:t>
      </w:r>
      <w:r>
        <w:rPr>
          <w:w w:val="99"/>
          <w:rtl/>
        </w:rPr>
        <w:t xml:space="preserve"> </w:t>
      </w:r>
      <w:r>
        <w:rPr>
          <w:rFonts w:ascii="Arial" w:hAnsi="Arial" w:cs="Arial" w:hint="cs"/>
          <w:w w:val="99"/>
          <w:rtl/>
        </w:rPr>
        <w:t>عمر</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رقم</w:t>
      </w:r>
      <w:r>
        <w:rPr>
          <w:rFonts w:ascii="Calibri" w:cs="Calibri" w:hint="cs"/>
          <w:w w:val="99"/>
          <w:rtl/>
        </w:rPr>
        <w:t> </w:t>
      </w:r>
      <w:r>
        <w:rPr>
          <w:w w:val="99"/>
          <w:rtl/>
        </w:rPr>
        <w:t xml:space="preserve">3693. </w:t>
      </w:r>
      <w:r>
        <w:rPr>
          <w:rFonts w:ascii="Arial" w:hAnsi="Arial" w:cs="Arial" w:hint="cs"/>
          <w:w w:val="99"/>
          <w:rtl/>
        </w:rPr>
        <w:t>من</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عائشة</w:t>
      </w:r>
      <w:r>
        <w:rPr>
          <w:w w:val="99"/>
          <w:rtl/>
        </w:rPr>
        <w:t xml:space="preserve">. </w:t>
      </w:r>
      <w:r>
        <w:rPr>
          <w:rFonts w:ascii="Arial" w:hAnsi="Arial" w:cs="Arial" w:hint="cs"/>
          <w:w w:val="99"/>
          <w:rtl/>
        </w:rPr>
        <w:t>ورواه</w:t>
      </w:r>
      <w:r>
        <w:rPr>
          <w:w w:val="99"/>
          <w:rtl/>
        </w:rPr>
        <w:t xml:space="preserve"> </w:t>
      </w:r>
      <w:r>
        <w:rPr>
          <w:rStyle w:val="bold"/>
          <w:rFonts w:ascii="Arial" w:hAnsi="Arial" w:cs="Arial" w:hint="cs"/>
          <w:w w:val="99"/>
          <w:rtl/>
        </w:rPr>
        <w:t>الحاكم</w:t>
      </w:r>
      <w:r>
        <w:rPr>
          <w:rStyle w:val="bold"/>
          <w:w w:val="99"/>
          <w:rtl/>
        </w:rPr>
        <w:t xml:space="preserve"> </w:t>
      </w:r>
      <w:r>
        <w:rPr>
          <w:rFonts w:ascii="Arial" w:hAnsi="Arial" w:cs="Arial" w:hint="cs"/>
          <w:w w:val="99"/>
          <w:rtl/>
        </w:rPr>
        <w:t>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التفسير،</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سورة</w:t>
      </w:r>
      <w:r>
        <w:rPr>
          <w:w w:val="99"/>
          <w:rtl/>
        </w:rPr>
        <w:t xml:space="preserve"> </w:t>
      </w:r>
      <w:r>
        <w:rPr>
          <w:rFonts w:ascii="Arial" w:hAnsi="Arial" w:cs="Arial" w:hint="cs"/>
          <w:w w:val="99"/>
          <w:rtl/>
        </w:rPr>
        <w:t>ق</w:t>
      </w:r>
      <w:r>
        <w:rPr>
          <w:w w:val="99"/>
          <w:rtl/>
        </w:rPr>
        <w:t xml:space="preserve">: </w:t>
      </w:r>
      <w:r>
        <w:rPr>
          <w:rFonts w:ascii="Arial" w:hAnsi="Arial" w:cs="Arial" w:hint="cs"/>
          <w:w w:val="99"/>
          <w:rtl/>
        </w:rPr>
        <w:t>ج</w:t>
      </w:r>
      <w:r>
        <w:rPr>
          <w:rFonts w:ascii="Calibri" w:cs="Calibri" w:hint="cs"/>
          <w:w w:val="99"/>
          <w:rtl/>
        </w:rPr>
        <w:t> </w:t>
      </w:r>
      <w:r>
        <w:rPr>
          <w:w w:val="99"/>
          <w:rtl/>
        </w:rPr>
        <w:t>2</w:t>
      </w:r>
      <w:r>
        <w:rPr>
          <w:rFonts w:ascii="Arial" w:hAnsi="Arial" w:cs="Arial" w:hint="cs"/>
          <w:w w:val="99"/>
          <w:rtl/>
        </w:rPr>
        <w:t>،</w:t>
      </w:r>
      <w:r>
        <w:rPr>
          <w:w w:val="99"/>
          <w:rtl/>
        </w:rPr>
        <w:t xml:space="preserve"> </w:t>
      </w:r>
      <w:r>
        <w:rPr>
          <w:rFonts w:ascii="Arial" w:hAnsi="Arial" w:cs="Arial" w:hint="cs"/>
          <w:w w:val="99"/>
          <w:rtl/>
        </w:rPr>
        <w:t>ص</w:t>
      </w:r>
      <w:r>
        <w:rPr>
          <w:rFonts w:ascii="Calibri" w:cs="Calibri" w:hint="cs"/>
          <w:w w:val="99"/>
          <w:rtl/>
        </w:rPr>
        <w:t> </w:t>
      </w:r>
      <w:r>
        <w:rPr>
          <w:w w:val="99"/>
          <w:rtl/>
        </w:rPr>
        <w:t>505</w:t>
      </w:r>
      <w:r>
        <w:rPr>
          <w:rFonts w:ascii="Arial" w:hAnsi="Arial" w:cs="Arial" w:hint="cs"/>
          <w:w w:val="99"/>
          <w:rtl/>
        </w:rPr>
        <w:t>،</w:t>
      </w:r>
      <w:r>
        <w:rPr>
          <w:w w:val="99"/>
          <w:rtl/>
        </w:rPr>
        <w:t xml:space="preserve"> </w:t>
      </w:r>
      <w:r>
        <w:rPr>
          <w:rFonts w:ascii="Arial" w:hAnsi="Arial" w:cs="Arial" w:hint="cs"/>
          <w:w w:val="99"/>
          <w:rtl/>
        </w:rPr>
        <w:t>رقم</w:t>
      </w:r>
      <w:r>
        <w:rPr>
          <w:w w:val="99"/>
          <w:rtl/>
        </w:rPr>
        <w:t xml:space="preserve"> 3732. </w:t>
      </w:r>
      <w:r>
        <w:rPr>
          <w:rFonts w:ascii="Arial" w:hAnsi="Arial" w:cs="Arial" w:hint="cs"/>
          <w:w w:val="99"/>
          <w:rtl/>
        </w:rPr>
        <w:t>من</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عمر</w:t>
      </w:r>
      <w:r>
        <w:rPr>
          <w:w w:val="99"/>
          <w:rtl/>
        </w:rPr>
        <w:t>.</w:t>
      </w:r>
    </w:p>
    <w:p w:rsidR="00F65AD2" w:rsidRDefault="00F65AD2">
      <w:pPr>
        <w:pStyle w:val="footnote"/>
        <w:rPr>
          <w:rtl/>
        </w:rPr>
      </w:pPr>
    </w:p>
  </w:footnote>
  <w:footnote w:id="32">
    <w:p w:rsidR="00F65AD2" w:rsidRDefault="00F65AD2">
      <w:pPr>
        <w:pStyle w:val="footnote"/>
        <w:rPr>
          <w:rtl/>
        </w:rPr>
      </w:pPr>
      <w:r>
        <w:rPr>
          <w:vertAlign w:val="superscript"/>
          <w:rtl/>
        </w:rPr>
        <w:footnoteRef/>
      </w:r>
      <w:r>
        <w:rPr>
          <w:rtl/>
        </w:rPr>
        <w:tab/>
      </w:r>
      <w:r>
        <w:rPr>
          <w:rFonts w:ascii="Arial" w:hAnsi="Arial" w:cs="Arial" w:hint="cs"/>
          <w:rtl/>
        </w:rPr>
        <w:t>نقل</w:t>
      </w:r>
      <w:r>
        <w:rPr>
          <w:rtl/>
        </w:rPr>
        <w:t xml:space="preserve"> </w:t>
      </w:r>
      <w:r>
        <w:rPr>
          <w:rFonts w:ascii="Arial" w:hAnsi="Arial" w:cs="Arial" w:hint="cs"/>
          <w:rtl/>
        </w:rPr>
        <w:t>الشيخ</w:t>
      </w:r>
      <w:r>
        <w:rPr>
          <w:rtl/>
        </w:rPr>
        <w:t xml:space="preserve"> </w:t>
      </w:r>
      <w:r>
        <w:rPr>
          <w:rFonts w:ascii="Arial" w:hAnsi="Arial" w:cs="Arial" w:hint="cs"/>
          <w:rtl/>
        </w:rPr>
        <w:t>القصَّة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كثير</w:t>
      </w:r>
      <w:r>
        <w:rPr>
          <w:rtl/>
        </w:rPr>
        <w:t xml:space="preserve"> </w:t>
      </w:r>
      <w:r>
        <w:rPr>
          <w:rFonts w:ascii="Arial" w:hAnsi="Arial" w:cs="Arial" w:hint="cs"/>
          <w:rtl/>
        </w:rPr>
        <w:t>منسوبة</w:t>
      </w:r>
      <w:r>
        <w:rPr>
          <w:rtl/>
        </w:rPr>
        <w:t xml:space="preserve"> </w:t>
      </w:r>
      <w:r>
        <w:rPr>
          <w:rFonts w:ascii="Arial" w:hAnsi="Arial" w:cs="Arial" w:hint="cs"/>
          <w:rtl/>
        </w:rPr>
        <w:t>إلى</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البزار</w:t>
      </w:r>
      <w:r>
        <w:rPr>
          <w:rtl/>
        </w:rPr>
        <w:t xml:space="preserve"> </w:t>
      </w:r>
      <w:r>
        <w:rPr>
          <w:rFonts w:ascii="Arial" w:hAnsi="Arial" w:cs="Arial" w:hint="cs"/>
          <w:rtl/>
        </w:rPr>
        <w:t>وقد</w:t>
      </w:r>
      <w:r>
        <w:rPr>
          <w:rtl/>
        </w:rPr>
        <w:t xml:space="preserve"> </w:t>
      </w:r>
      <w:r>
        <w:rPr>
          <w:rFonts w:ascii="Arial" w:hAnsi="Arial" w:cs="Arial" w:hint="cs"/>
          <w:rtl/>
        </w:rPr>
        <w:t>ضعَّف</w:t>
      </w:r>
      <w:r>
        <w:rPr>
          <w:rtl/>
        </w:rPr>
        <w:t xml:space="preserve"> </w:t>
      </w:r>
      <w:r>
        <w:rPr>
          <w:rFonts w:ascii="Arial" w:hAnsi="Arial" w:cs="Arial" w:hint="cs"/>
          <w:rtl/>
        </w:rPr>
        <w:t>الحديث</w:t>
      </w:r>
      <w:r>
        <w:rPr>
          <w:rtl/>
        </w:rPr>
        <w:t xml:space="preserve"> </w:t>
      </w:r>
      <w:r>
        <w:rPr>
          <w:rFonts w:ascii="Arial" w:hAnsi="Arial" w:cs="Arial" w:hint="cs"/>
          <w:rtl/>
        </w:rPr>
        <w:t>هو</w:t>
      </w:r>
      <w:r>
        <w:rPr>
          <w:rtl/>
        </w:rPr>
        <w:t xml:space="preserve"> </w:t>
      </w:r>
      <w:r>
        <w:rPr>
          <w:rFonts w:ascii="Arial" w:hAnsi="Arial" w:cs="Arial" w:hint="cs"/>
          <w:rtl/>
        </w:rPr>
        <w:t>أيضا</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كثير</w:t>
      </w:r>
      <w:r>
        <w:rPr>
          <w:rtl/>
        </w:rPr>
        <w:t xml:space="preserve">: </w:t>
      </w:r>
      <w:r>
        <w:rPr>
          <w:rFonts w:ascii="Arial" w:hAnsi="Arial" w:cs="Arial" w:hint="cs"/>
          <w:rtl/>
        </w:rPr>
        <w:t>تفسير</w:t>
      </w:r>
      <w:r>
        <w:rPr>
          <w:rtl/>
        </w:rPr>
        <w:t xml:space="preserve"> </w:t>
      </w:r>
      <w:r>
        <w:rPr>
          <w:rFonts w:ascii="Arial" w:hAnsi="Arial" w:cs="Arial" w:hint="cs"/>
          <w:rtl/>
        </w:rPr>
        <w:t>ابن</w:t>
      </w:r>
      <w:r>
        <w:rPr>
          <w:rtl/>
        </w:rPr>
        <w:t xml:space="preserve"> </w:t>
      </w:r>
      <w:r>
        <w:rPr>
          <w:rFonts w:ascii="Arial" w:hAnsi="Arial" w:cs="Arial" w:hint="cs"/>
          <w:rtl/>
        </w:rPr>
        <w:t>كثير،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231.</w:t>
      </w:r>
    </w:p>
    <w:p w:rsidR="00F65AD2" w:rsidRDefault="00F65AD2">
      <w:pPr>
        <w:pStyle w:val="footnote"/>
        <w:rPr>
          <w:rtl/>
        </w:rPr>
      </w:pPr>
    </w:p>
  </w:footnote>
  <w:footnote w:id="33">
    <w:p w:rsidR="00F65AD2" w:rsidRDefault="00F65AD2">
      <w:pPr>
        <w:pStyle w:val="footnote"/>
        <w:rPr>
          <w:rtl/>
        </w:rPr>
      </w:pPr>
      <w:r>
        <w:rPr>
          <w:vertAlign w:val="superscript"/>
          <w:rtl/>
        </w:rPr>
        <w:footnoteRef/>
      </w:r>
      <w:r>
        <w:rPr>
          <w:rtl/>
        </w:rPr>
        <w:tab/>
      </w:r>
      <w:r>
        <w:rPr>
          <w:rFonts w:ascii="Arial" w:hAnsi="Arial" w:cs="Arial" w:hint="cs"/>
          <w:rtl/>
        </w:rPr>
        <w:t>المعاياة</w:t>
      </w:r>
      <w:r>
        <w:rPr>
          <w:rtl/>
        </w:rPr>
        <w:t xml:space="preserve">: </w:t>
      </w:r>
      <w:r>
        <w:rPr>
          <w:rFonts w:ascii="Arial" w:hAnsi="Arial" w:cs="Arial" w:hint="cs"/>
          <w:rtl/>
        </w:rPr>
        <w:t>أن</w:t>
      </w:r>
      <w:r>
        <w:rPr>
          <w:rtl/>
        </w:rPr>
        <w:t xml:space="preserve"> </w:t>
      </w:r>
      <w:r>
        <w:rPr>
          <w:rFonts w:ascii="Arial" w:hAnsi="Arial" w:cs="Arial" w:hint="cs"/>
          <w:rtl/>
        </w:rPr>
        <w:t>تأتي</w:t>
      </w:r>
      <w:r>
        <w:rPr>
          <w:rtl/>
        </w:rPr>
        <w:t xml:space="preserve"> </w:t>
      </w:r>
      <w:r>
        <w:rPr>
          <w:rFonts w:ascii="Arial" w:hAnsi="Arial" w:cs="Arial" w:hint="cs"/>
          <w:rtl/>
        </w:rPr>
        <w:t>بكلام</w:t>
      </w:r>
      <w:r>
        <w:rPr>
          <w:rtl/>
        </w:rPr>
        <w:t xml:space="preserve"> </w:t>
      </w:r>
      <w:r>
        <w:rPr>
          <w:rFonts w:ascii="Arial" w:hAnsi="Arial" w:cs="Arial" w:hint="cs"/>
          <w:rtl/>
        </w:rPr>
        <w:t>لا</w:t>
      </w:r>
      <w:r>
        <w:rPr>
          <w:rtl/>
        </w:rPr>
        <w:t xml:space="preserve"> </w:t>
      </w:r>
      <w:r>
        <w:rPr>
          <w:rFonts w:ascii="Arial" w:hAnsi="Arial" w:cs="Arial" w:hint="cs"/>
          <w:rtl/>
        </w:rPr>
        <w:t>يهتدي</w:t>
      </w:r>
      <w:r>
        <w:rPr>
          <w:rtl/>
        </w:rPr>
        <w:t xml:space="preserve"> </w:t>
      </w:r>
      <w:r>
        <w:rPr>
          <w:rFonts w:ascii="Arial" w:hAnsi="Arial" w:cs="Arial" w:hint="cs"/>
          <w:rtl/>
        </w:rPr>
        <w:t>الناس</w:t>
      </w:r>
      <w:r>
        <w:rPr>
          <w:rtl/>
        </w:rPr>
        <w:t xml:space="preserve"> </w:t>
      </w:r>
      <w:r>
        <w:rPr>
          <w:rFonts w:ascii="Arial" w:hAnsi="Arial" w:cs="Arial" w:hint="cs"/>
          <w:rtl/>
        </w:rPr>
        <w:t>لمعناه</w:t>
      </w:r>
      <w:r>
        <w:rPr>
          <w:rtl/>
        </w:rPr>
        <w:t xml:space="preserve">. </w:t>
      </w:r>
      <w:r>
        <w:rPr>
          <w:rFonts w:ascii="Arial" w:hAnsi="Arial" w:cs="Arial" w:hint="cs"/>
          <w:rtl/>
        </w:rPr>
        <w:t>ينظر</w:t>
      </w:r>
      <w:r>
        <w:rPr>
          <w:rtl/>
        </w:rPr>
        <w:t xml:space="preserve"> </w:t>
      </w:r>
      <w:r>
        <w:rPr>
          <w:rStyle w:val="bold"/>
          <w:rFonts w:ascii="Arial" w:hAnsi="Arial" w:cs="Arial" w:hint="cs"/>
          <w:rtl/>
        </w:rPr>
        <w:t>الجوهري</w:t>
      </w:r>
      <w:r>
        <w:rPr>
          <w:rtl/>
        </w:rPr>
        <w:t xml:space="preserve">: </w:t>
      </w:r>
      <w:r>
        <w:rPr>
          <w:rFonts w:ascii="Arial" w:hAnsi="Arial" w:cs="Arial" w:hint="cs"/>
          <w:rtl/>
        </w:rPr>
        <w:t>الصحاح،</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2443.</w:t>
      </w:r>
    </w:p>
    <w:p w:rsidR="00F65AD2" w:rsidRDefault="00F65AD2">
      <w:pPr>
        <w:pStyle w:val="footnote"/>
        <w:rPr>
          <w:rtl/>
        </w:rPr>
      </w:pPr>
    </w:p>
  </w:footnote>
  <w:footnote w:id="34">
    <w:p w:rsidR="00F65AD2" w:rsidRDefault="00F65AD2">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8</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408.</w:t>
      </w:r>
    </w:p>
    <w:p w:rsidR="00F65AD2" w:rsidRDefault="00F65AD2">
      <w:pPr>
        <w:pStyle w:val="footnote"/>
        <w:rPr>
          <w:rtl/>
        </w:rPr>
      </w:pPr>
    </w:p>
  </w:footnote>
  <w:footnote w:id="35">
    <w:p w:rsidR="00F65AD2" w:rsidRDefault="00F65AD2">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الحسين</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أبو</w:t>
      </w:r>
      <w:r>
        <w:rPr>
          <w:rtl/>
        </w:rPr>
        <w:t xml:space="preserve"> </w:t>
      </w:r>
      <w:r>
        <w:rPr>
          <w:rFonts w:ascii="Arial" w:hAnsi="Arial" w:cs="Arial" w:hint="cs"/>
          <w:rtl/>
        </w:rPr>
        <w:t>سعيد</w:t>
      </w:r>
      <w:r>
        <w:rPr>
          <w:rtl/>
        </w:rPr>
        <w:t xml:space="preserve"> </w:t>
      </w:r>
      <w:r>
        <w:rPr>
          <w:rFonts w:ascii="Arial" w:hAnsi="Arial" w:cs="Arial" w:hint="cs"/>
          <w:rtl/>
        </w:rPr>
        <w:t>عالم</w:t>
      </w:r>
      <w:r>
        <w:rPr>
          <w:rtl/>
        </w:rPr>
        <w:t xml:space="preserve"> </w:t>
      </w:r>
      <w:r>
        <w:rPr>
          <w:rFonts w:ascii="Arial" w:hAnsi="Arial" w:cs="Arial" w:hint="cs"/>
          <w:rtl/>
        </w:rPr>
        <w:t>بالحديث</w:t>
      </w:r>
      <w:r>
        <w:rPr>
          <w:rtl/>
        </w:rPr>
        <w:t xml:space="preserve"> </w:t>
      </w:r>
      <w:r>
        <w:rPr>
          <w:rFonts w:ascii="Arial" w:hAnsi="Arial" w:cs="Arial" w:hint="cs"/>
          <w:rtl/>
        </w:rPr>
        <w:t>والأصول</w:t>
      </w:r>
      <w:r>
        <w:rPr>
          <w:rtl/>
        </w:rPr>
        <w:t xml:space="preserve"> </w:t>
      </w:r>
      <w:r>
        <w:rPr>
          <w:rFonts w:ascii="Arial" w:hAnsi="Arial" w:cs="Arial" w:hint="cs"/>
          <w:rtl/>
        </w:rPr>
        <w:t>من</w:t>
      </w:r>
      <w:r>
        <w:rPr>
          <w:rtl/>
        </w:rPr>
        <w:t xml:space="preserve"> </w:t>
      </w:r>
      <w:r>
        <w:rPr>
          <w:rFonts w:ascii="Arial" w:hAnsi="Arial" w:cs="Arial" w:hint="cs"/>
          <w:rtl/>
        </w:rPr>
        <w:t>أصبهان،</w:t>
      </w:r>
      <w:r>
        <w:rPr>
          <w:rtl/>
        </w:rPr>
        <w:t xml:space="preserve"> </w:t>
      </w:r>
      <w:r>
        <w:rPr>
          <w:rFonts w:ascii="Arial" w:hAnsi="Arial" w:cs="Arial" w:hint="cs"/>
          <w:rtl/>
        </w:rPr>
        <w:t>له</w:t>
      </w:r>
      <w:r>
        <w:rPr>
          <w:rtl/>
        </w:rPr>
        <w:t xml:space="preserve"> </w:t>
      </w:r>
      <w:r>
        <w:rPr>
          <w:rFonts w:ascii="Arial" w:hAnsi="Arial" w:cs="Arial" w:hint="cs"/>
          <w:rtl/>
        </w:rPr>
        <w:t>مصنَّفات</w:t>
      </w:r>
      <w:r>
        <w:rPr>
          <w:rtl/>
        </w:rPr>
        <w:t xml:space="preserve"> </w:t>
      </w:r>
      <w:r>
        <w:rPr>
          <w:rFonts w:ascii="Arial" w:hAnsi="Arial" w:cs="Arial" w:hint="cs"/>
          <w:rtl/>
        </w:rPr>
        <w:t>كثيرة</w:t>
      </w:r>
      <w:r>
        <w:rPr>
          <w:rtl/>
        </w:rPr>
        <w:t xml:space="preserve"> </w:t>
      </w:r>
      <w:r>
        <w:rPr>
          <w:rFonts w:ascii="Arial" w:hAnsi="Arial" w:cs="Arial" w:hint="cs"/>
          <w:rtl/>
        </w:rPr>
        <w:t>منها</w:t>
      </w:r>
      <w:r>
        <w:rPr>
          <w:rtl/>
        </w:rPr>
        <w:t xml:space="preserve">: </w:t>
      </w:r>
      <w:r>
        <w:rPr>
          <w:rFonts w:ascii="Arial" w:hAnsi="Arial" w:cs="Arial" w:hint="cs"/>
          <w:rtl/>
        </w:rPr>
        <w:t>كتاب</w:t>
      </w:r>
      <w:r>
        <w:rPr>
          <w:rtl/>
        </w:rPr>
        <w:t xml:space="preserve"> </w:t>
      </w:r>
      <w:r>
        <w:rPr>
          <w:rFonts w:ascii="Arial" w:hAnsi="Arial" w:cs="Arial" w:hint="cs"/>
          <w:rtl/>
        </w:rPr>
        <w:t>الشيوخ،</w:t>
      </w:r>
      <w:r>
        <w:rPr>
          <w:rtl/>
        </w:rPr>
        <w:t xml:space="preserve"> </w:t>
      </w:r>
      <w:r>
        <w:rPr>
          <w:rFonts w:ascii="Arial" w:hAnsi="Arial" w:cs="Arial" w:hint="cs"/>
          <w:rtl/>
        </w:rPr>
        <w:t>والمسند،</w:t>
      </w:r>
      <w:r>
        <w:rPr>
          <w:rtl/>
        </w:rPr>
        <w:t xml:space="preserve"> </w:t>
      </w:r>
      <w:r>
        <w:rPr>
          <w:rFonts w:ascii="Arial" w:hAnsi="Arial" w:cs="Arial" w:hint="cs"/>
          <w:rtl/>
        </w:rPr>
        <w:t>والتفسير</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254.</w:t>
      </w:r>
    </w:p>
    <w:p w:rsidR="00F65AD2" w:rsidRDefault="00F65AD2">
      <w:pPr>
        <w:pStyle w:val="footnote"/>
        <w:rPr>
          <w:rtl/>
        </w:rPr>
      </w:pPr>
    </w:p>
  </w:footnote>
  <w:footnote w:id="36">
    <w:p w:rsidR="00F65AD2" w:rsidRDefault="00F65AD2">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مج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125</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مردويه</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و</w:t>
      </w:r>
      <w:r>
        <w:rPr>
          <w:rStyle w:val="bold"/>
          <w:rFonts w:ascii="Arial" w:hAnsi="Arial" w:cs="Arial" w:hint="cs"/>
          <w:rtl/>
        </w:rPr>
        <w:t>الآلوسي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مج</w:t>
      </w:r>
      <w:r>
        <w:rPr>
          <w:rFonts w:ascii="Calibri" w:cs="Calibri" w:hint="cs"/>
          <w:rtl/>
        </w:rPr>
        <w:t> </w:t>
      </w:r>
      <w:r>
        <w:rPr>
          <w:rtl/>
        </w:rPr>
        <w:t>9</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9.</w:t>
      </w:r>
    </w:p>
    <w:p w:rsidR="00F65AD2" w:rsidRDefault="00F65AD2">
      <w:pPr>
        <w:pStyle w:val="footnote"/>
        <w:rPr>
          <w:rtl/>
        </w:rPr>
      </w:pPr>
    </w:p>
  </w:footnote>
  <w:footnote w:id="37">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أبواب</w:t>
      </w:r>
      <w:r>
        <w:rPr>
          <w:rtl/>
        </w:rPr>
        <w:t xml:space="preserve"> </w:t>
      </w:r>
      <w:r>
        <w:rPr>
          <w:rFonts w:ascii="Arial" w:hAnsi="Arial" w:cs="Arial" w:hint="cs"/>
          <w:rtl/>
        </w:rPr>
        <w:t>التهجُّد،</w:t>
      </w:r>
      <w:r>
        <w:rPr>
          <w:rtl/>
        </w:rPr>
        <w:t xml:space="preserve"> </w:t>
      </w:r>
      <w:r>
        <w:rPr>
          <w:rFonts w:ascii="Arial" w:hAnsi="Arial" w:cs="Arial" w:hint="cs"/>
          <w:rtl/>
        </w:rPr>
        <w:t>باب</w:t>
      </w:r>
      <w:r>
        <w:rPr>
          <w:rtl/>
        </w:rPr>
        <w:t xml:space="preserve"> </w:t>
      </w:r>
      <w:r>
        <w:rPr>
          <w:rFonts w:ascii="Arial" w:hAnsi="Arial" w:cs="Arial" w:hint="cs"/>
          <w:rtl/>
        </w:rPr>
        <w:t>الدعاء</w:t>
      </w:r>
      <w:r>
        <w:rPr>
          <w:rtl/>
        </w:rPr>
        <w:t xml:space="preserve"> </w:t>
      </w:r>
      <w:r>
        <w:rPr>
          <w:rFonts w:ascii="Arial" w:hAnsi="Arial" w:cs="Arial" w:hint="cs"/>
          <w:rtl/>
        </w:rPr>
        <w:t>والصلاة</w:t>
      </w:r>
      <w:r>
        <w:rPr>
          <w:rtl/>
        </w:rPr>
        <w:t xml:space="preserve"> </w:t>
      </w:r>
      <w:r>
        <w:rPr>
          <w:rFonts w:ascii="Arial" w:hAnsi="Arial" w:cs="Arial" w:hint="cs"/>
          <w:rtl/>
        </w:rPr>
        <w:t>من</w:t>
      </w:r>
      <w:r>
        <w:rPr>
          <w:rtl/>
        </w:rPr>
        <w:t xml:space="preserve"> </w:t>
      </w:r>
      <w:r>
        <w:rPr>
          <w:rFonts w:ascii="Arial" w:hAnsi="Arial" w:cs="Arial" w:hint="cs"/>
          <w:rtl/>
        </w:rPr>
        <w:t>آخر</w:t>
      </w:r>
      <w:r>
        <w:rPr>
          <w:rtl/>
        </w:rPr>
        <w:t xml:space="preserve"> </w:t>
      </w:r>
      <w:r>
        <w:rPr>
          <w:rFonts w:ascii="Arial" w:hAnsi="Arial" w:cs="Arial" w:hint="cs"/>
          <w:rtl/>
        </w:rPr>
        <w:t>الليل،</w:t>
      </w:r>
      <w:r>
        <w:rPr>
          <w:rtl/>
        </w:rPr>
        <w:t xml:space="preserve"> </w:t>
      </w:r>
      <w:r>
        <w:rPr>
          <w:rFonts w:ascii="Arial" w:hAnsi="Arial" w:cs="Arial" w:hint="cs"/>
          <w:rtl/>
        </w:rPr>
        <w:t>رقم</w:t>
      </w:r>
      <w:r>
        <w:rPr>
          <w:rtl/>
        </w:rPr>
        <w:t xml:space="preserve">: 1094. </w:t>
      </w:r>
      <w:r>
        <w:rPr>
          <w:rFonts w:ascii="Arial" w:hAnsi="Arial" w:cs="Arial" w:hint="cs"/>
          <w:rtl/>
        </w:rPr>
        <w:t>و</w:t>
      </w:r>
      <w:r>
        <w:rPr>
          <w:rStyle w:val="bold"/>
          <w:rFonts w:ascii="Arial" w:hAnsi="Arial" w:cs="Arial" w:hint="cs"/>
          <w:rtl/>
        </w:rPr>
        <w:t>مسلم</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صلاة</w:t>
      </w:r>
      <w:r>
        <w:rPr>
          <w:rtl/>
        </w:rPr>
        <w:t xml:space="preserve"> </w:t>
      </w:r>
      <w:r>
        <w:rPr>
          <w:rFonts w:ascii="Arial" w:hAnsi="Arial" w:cs="Arial" w:hint="cs"/>
          <w:rtl/>
        </w:rPr>
        <w:t>المسافرين،</w:t>
      </w:r>
      <w:r>
        <w:rPr>
          <w:rtl/>
        </w:rPr>
        <w:t xml:space="preserve"> </w:t>
      </w:r>
      <w:r>
        <w:rPr>
          <w:rFonts w:ascii="Arial" w:hAnsi="Arial" w:cs="Arial" w:hint="cs"/>
          <w:rtl/>
        </w:rPr>
        <w:t>باب</w:t>
      </w:r>
      <w:r>
        <w:rPr>
          <w:rtl/>
        </w:rPr>
        <w:t xml:space="preserve"> </w:t>
      </w:r>
      <w:r>
        <w:rPr>
          <w:rFonts w:ascii="Arial" w:hAnsi="Arial" w:cs="Arial" w:hint="cs"/>
          <w:rtl/>
        </w:rPr>
        <w:t>الترغيب</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والذكر</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الليل،</w:t>
      </w:r>
      <w:r>
        <w:rPr>
          <w:rtl/>
        </w:rPr>
        <w:t xml:space="preserve"> </w:t>
      </w:r>
      <w:r>
        <w:rPr>
          <w:rFonts w:ascii="Arial" w:hAnsi="Arial" w:cs="Arial" w:hint="cs"/>
          <w:rtl/>
        </w:rPr>
        <w:t>رقم</w:t>
      </w:r>
      <w:r>
        <w:rPr>
          <w:rtl/>
        </w:rPr>
        <w:t xml:space="preserve">: 1808.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F65AD2" w:rsidRDefault="00F65AD2">
      <w:pPr>
        <w:pStyle w:val="footnote"/>
        <w:rPr>
          <w:rtl/>
        </w:rPr>
      </w:pPr>
    </w:p>
  </w:footnote>
  <w:footnote w:id="38">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الربيع</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الأذكار</w:t>
      </w:r>
      <w:r>
        <w:rPr>
          <w:rtl/>
        </w:rPr>
        <w:t xml:space="preserve"> (21)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رقم</w:t>
      </w:r>
      <w:r>
        <w:rPr>
          <w:rFonts w:ascii="Calibri" w:cs="Calibri" w:hint="cs"/>
          <w:rtl/>
        </w:rPr>
        <w:t> </w:t>
      </w:r>
      <w:r>
        <w:rPr>
          <w:rtl/>
        </w:rPr>
        <w:t xml:space="preserve">491. </w:t>
      </w:r>
      <w:r>
        <w:rPr>
          <w:rFonts w:ascii="Arial" w:hAnsi="Arial" w:cs="Arial" w:hint="cs"/>
          <w:rtl/>
        </w:rPr>
        <w:t>و</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التهجُّد</w:t>
      </w:r>
      <w:r>
        <w:rPr>
          <w:rtl/>
        </w:rPr>
        <w:t xml:space="preserve"> (1) </w:t>
      </w:r>
      <w:r>
        <w:rPr>
          <w:rFonts w:ascii="Arial" w:hAnsi="Arial" w:cs="Arial" w:hint="cs"/>
          <w:rtl/>
        </w:rPr>
        <w:t>باب</w:t>
      </w:r>
      <w:r>
        <w:rPr>
          <w:rtl/>
        </w:rPr>
        <w:t xml:space="preserve"> </w:t>
      </w:r>
      <w:r>
        <w:rPr>
          <w:rFonts w:ascii="Arial" w:hAnsi="Arial" w:cs="Arial" w:hint="cs"/>
          <w:rtl/>
        </w:rPr>
        <w:t>التهجُّد</w:t>
      </w:r>
      <w:r>
        <w:rPr>
          <w:rtl/>
        </w:rPr>
        <w:t xml:space="preserve"> </w:t>
      </w:r>
      <w:r>
        <w:rPr>
          <w:rFonts w:ascii="Arial" w:hAnsi="Arial" w:cs="Arial" w:hint="cs"/>
          <w:rtl/>
        </w:rPr>
        <w:t>بالليل،</w:t>
      </w:r>
      <w:r>
        <w:rPr>
          <w:rtl/>
        </w:rPr>
        <w:t xml:space="preserve"> </w:t>
      </w:r>
      <w:r>
        <w:rPr>
          <w:rFonts w:ascii="Arial" w:hAnsi="Arial" w:cs="Arial" w:hint="cs"/>
          <w:rtl/>
        </w:rPr>
        <w:t>رقم</w:t>
      </w:r>
      <w:r>
        <w:rPr>
          <w:rFonts w:ascii="Calibri" w:cs="Calibri" w:hint="cs"/>
          <w:rtl/>
        </w:rPr>
        <w:t> </w:t>
      </w:r>
      <w:r>
        <w:rPr>
          <w:rtl/>
        </w:rPr>
        <w:t xml:space="preserve">1120. </w:t>
      </w:r>
      <w:r>
        <w:rPr>
          <w:rFonts w:ascii="Arial" w:hAnsi="Arial" w:cs="Arial" w:hint="cs"/>
          <w:rtl/>
        </w:rPr>
        <w:t>و</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صلاة</w:t>
      </w:r>
      <w:r>
        <w:rPr>
          <w:rtl/>
        </w:rPr>
        <w:t xml:space="preserve"> </w:t>
      </w:r>
      <w:r>
        <w:rPr>
          <w:rFonts w:ascii="Arial" w:hAnsi="Arial" w:cs="Arial" w:hint="cs"/>
          <w:rtl/>
        </w:rPr>
        <w:t>المسافرين</w:t>
      </w:r>
      <w:r>
        <w:rPr>
          <w:rtl/>
        </w:rPr>
        <w:t xml:space="preserve"> (26) </w:t>
      </w:r>
      <w:r>
        <w:rPr>
          <w:rFonts w:ascii="Arial" w:hAnsi="Arial" w:cs="Arial" w:hint="cs"/>
          <w:rtl/>
        </w:rPr>
        <w:t>باب</w:t>
      </w:r>
      <w:r>
        <w:rPr>
          <w:rtl/>
        </w:rPr>
        <w:t xml:space="preserve"> </w:t>
      </w:r>
      <w:r>
        <w:rPr>
          <w:rFonts w:ascii="Arial" w:hAnsi="Arial" w:cs="Arial" w:hint="cs"/>
          <w:rtl/>
        </w:rPr>
        <w:t>الدعاء</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الليل</w:t>
      </w:r>
      <w:r>
        <w:rPr>
          <w:rtl/>
        </w:rPr>
        <w:t xml:space="preserve"> </w:t>
      </w:r>
      <w:r>
        <w:rPr>
          <w:rFonts w:ascii="Arial" w:hAnsi="Arial" w:cs="Arial" w:hint="cs"/>
          <w:rtl/>
        </w:rPr>
        <w:t>وقيامه،</w:t>
      </w:r>
      <w:r>
        <w:rPr>
          <w:rtl/>
        </w:rPr>
        <w:t xml:space="preserve"> </w:t>
      </w:r>
      <w:r>
        <w:rPr>
          <w:rFonts w:ascii="Arial" w:hAnsi="Arial" w:cs="Arial" w:hint="cs"/>
          <w:rtl/>
        </w:rPr>
        <w:t>رقم</w:t>
      </w:r>
      <w:r>
        <w:rPr>
          <w:rtl/>
        </w:rPr>
        <w:t>:</w:t>
      </w:r>
      <w:r>
        <w:rPr>
          <w:rFonts w:ascii="Calibri" w:cs="Calibri" w:hint="cs"/>
          <w:rtl/>
        </w:rPr>
        <w:t> </w:t>
      </w:r>
      <w:r>
        <w:rPr>
          <w:rtl/>
        </w:rPr>
        <w:t xml:space="preserve">199.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مع</w:t>
      </w:r>
      <w:r>
        <w:rPr>
          <w:rtl/>
        </w:rPr>
        <w:t xml:space="preserve"> </w:t>
      </w:r>
      <w:r>
        <w:rPr>
          <w:rFonts w:ascii="Arial" w:hAnsi="Arial" w:cs="Arial" w:hint="cs"/>
          <w:rtl/>
        </w:rPr>
        <w:t>تقديم</w:t>
      </w:r>
      <w:r>
        <w:rPr>
          <w:rtl/>
        </w:rPr>
        <w:t xml:space="preserve"> </w:t>
      </w:r>
      <w:r>
        <w:rPr>
          <w:rFonts w:ascii="Arial" w:hAnsi="Arial" w:cs="Arial" w:hint="cs"/>
          <w:rtl/>
        </w:rPr>
        <w:t>وتأخير</w:t>
      </w:r>
      <w:r>
        <w:rPr>
          <w:rtl/>
        </w:rPr>
        <w:t>.</w:t>
      </w:r>
    </w:p>
    <w:p w:rsidR="00F65AD2" w:rsidRDefault="00F65AD2">
      <w:pPr>
        <w:pStyle w:val="footnote"/>
        <w:rPr>
          <w:rtl/>
        </w:rPr>
      </w:pPr>
    </w:p>
  </w:footnote>
  <w:footnote w:id="39">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النسائي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قيام</w:t>
      </w:r>
      <w:r>
        <w:rPr>
          <w:rtl/>
        </w:rPr>
        <w:t xml:space="preserve"> </w:t>
      </w:r>
      <w:r>
        <w:rPr>
          <w:rFonts w:ascii="Arial" w:hAnsi="Arial" w:cs="Arial" w:hint="cs"/>
          <w:rtl/>
        </w:rPr>
        <w:t>الليل</w:t>
      </w:r>
      <w:r>
        <w:rPr>
          <w:rtl/>
        </w:rPr>
        <w:t xml:space="preserve"> (9) </w:t>
      </w:r>
      <w:r>
        <w:rPr>
          <w:rFonts w:ascii="Arial" w:hAnsi="Arial" w:cs="Arial" w:hint="cs"/>
          <w:rtl/>
        </w:rPr>
        <w:t>باب</w:t>
      </w:r>
      <w:r>
        <w:rPr>
          <w:rtl/>
        </w:rPr>
        <w:t xml:space="preserve"> </w:t>
      </w:r>
      <w:r>
        <w:rPr>
          <w:rFonts w:ascii="Arial" w:hAnsi="Arial" w:cs="Arial" w:hint="cs"/>
          <w:rtl/>
        </w:rPr>
        <w:t>ذكر</w:t>
      </w:r>
      <w:r>
        <w:rPr>
          <w:rtl/>
        </w:rPr>
        <w:t xml:space="preserve"> </w:t>
      </w:r>
      <w:r>
        <w:rPr>
          <w:rFonts w:ascii="Arial" w:hAnsi="Arial" w:cs="Arial" w:hint="cs"/>
          <w:rtl/>
        </w:rPr>
        <w:t>ما</w:t>
      </w:r>
      <w:r>
        <w:rPr>
          <w:rFonts w:ascii="Calibri" w:cs="Calibri" w:hint="cs"/>
          <w:rtl/>
        </w:rPr>
        <w:t> </w:t>
      </w:r>
      <w:r>
        <w:rPr>
          <w:rFonts w:ascii="Arial" w:hAnsi="Arial" w:cs="Arial" w:hint="cs"/>
          <w:rtl/>
        </w:rPr>
        <w:t>يستفتح</w:t>
      </w:r>
      <w:r>
        <w:rPr>
          <w:rtl/>
        </w:rPr>
        <w:t xml:space="preserve"> </w:t>
      </w:r>
      <w:r>
        <w:rPr>
          <w:rFonts w:ascii="Arial" w:hAnsi="Arial" w:cs="Arial" w:hint="cs"/>
          <w:rtl/>
        </w:rPr>
        <w:t>به</w:t>
      </w:r>
      <w:r>
        <w:rPr>
          <w:rtl/>
        </w:rPr>
        <w:t xml:space="preserve"> </w:t>
      </w:r>
      <w:r>
        <w:rPr>
          <w:rFonts w:ascii="Arial" w:hAnsi="Arial" w:cs="Arial" w:hint="cs"/>
          <w:rtl/>
        </w:rPr>
        <w:t>القيام،</w:t>
      </w:r>
      <w:r>
        <w:rPr>
          <w:rtl/>
        </w:rPr>
        <w:t xml:space="preserve"> </w:t>
      </w:r>
      <w:r>
        <w:rPr>
          <w:rFonts w:ascii="Arial" w:hAnsi="Arial" w:cs="Arial" w:hint="cs"/>
          <w:rtl/>
        </w:rPr>
        <w:t>رقم</w:t>
      </w:r>
      <w:r>
        <w:rPr>
          <w:rFonts w:ascii="Calibri" w:cs="Calibri" w:hint="cs"/>
          <w:rtl/>
        </w:rPr>
        <w:t> </w:t>
      </w:r>
      <w:r>
        <w:rPr>
          <w:rtl/>
        </w:rPr>
        <w:t>1618</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F65AD2" w:rsidRDefault="00F65AD2">
      <w:pPr>
        <w:pStyle w:val="footnote"/>
        <w:rPr>
          <w:rtl/>
        </w:rPr>
      </w:pPr>
    </w:p>
  </w:footnote>
  <w:footnote w:id="40">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التهجُّد</w:t>
      </w:r>
      <w:r>
        <w:rPr>
          <w:rtl/>
        </w:rPr>
        <w:t xml:space="preserve"> (21)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من</w:t>
      </w:r>
      <w:r>
        <w:rPr>
          <w:rtl/>
        </w:rPr>
        <w:t xml:space="preserve"> </w:t>
      </w:r>
      <w:r>
        <w:rPr>
          <w:rFonts w:ascii="Arial" w:hAnsi="Arial" w:cs="Arial" w:hint="cs"/>
          <w:rtl/>
        </w:rPr>
        <w:t>تعارَّ</w:t>
      </w:r>
      <w:r>
        <w:rPr>
          <w:rtl/>
        </w:rPr>
        <w:t xml:space="preserve"> </w:t>
      </w:r>
      <w:r>
        <w:rPr>
          <w:rFonts w:ascii="Arial" w:hAnsi="Arial" w:cs="Arial" w:hint="cs"/>
          <w:rtl/>
        </w:rPr>
        <w:t>بالليل،</w:t>
      </w:r>
      <w:r>
        <w:rPr>
          <w:rtl/>
        </w:rPr>
        <w:t xml:space="preserve"> </w:t>
      </w:r>
      <w:r>
        <w:rPr>
          <w:rFonts w:ascii="Arial" w:hAnsi="Arial" w:cs="Arial" w:hint="cs"/>
          <w:rtl/>
        </w:rPr>
        <w:t>رقم</w:t>
      </w:r>
      <w:r>
        <w:rPr>
          <w:rFonts w:ascii="Calibri" w:cs="Calibri" w:hint="cs"/>
          <w:rtl/>
        </w:rPr>
        <w:t> </w:t>
      </w:r>
      <w:r>
        <w:rPr>
          <w:rtl/>
        </w:rPr>
        <w:t xml:space="preserve">1154. </w:t>
      </w:r>
      <w:r>
        <w:rPr>
          <w:rFonts w:ascii="Arial" w:hAnsi="Arial" w:cs="Arial" w:hint="cs"/>
          <w:rtl/>
        </w:rPr>
        <w:t>ورواه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الدعوات</w:t>
      </w:r>
      <w:r>
        <w:rPr>
          <w:rtl/>
        </w:rPr>
        <w:t xml:space="preserve"> (26)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إذا</w:t>
      </w:r>
      <w:r>
        <w:rPr>
          <w:rtl/>
        </w:rPr>
        <w:t xml:space="preserve"> </w:t>
      </w:r>
      <w:r>
        <w:rPr>
          <w:rFonts w:ascii="Arial" w:hAnsi="Arial" w:cs="Arial" w:hint="cs"/>
          <w:rtl/>
        </w:rPr>
        <w:t>انتبه</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رقم</w:t>
      </w:r>
      <w:r>
        <w:rPr>
          <w:rFonts w:ascii="Calibri" w:cs="Calibri" w:hint="cs"/>
          <w:rtl/>
        </w:rPr>
        <w:t> </w:t>
      </w:r>
      <w:r>
        <w:rPr>
          <w:rtl/>
        </w:rPr>
        <w:t xml:space="preserve">3414.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w:t>
      </w:r>
    </w:p>
    <w:p w:rsidR="00F65AD2" w:rsidRDefault="00F65AD2">
      <w:pPr>
        <w:pStyle w:val="footnote"/>
        <w:rPr>
          <w:rtl/>
        </w:rPr>
      </w:pPr>
    </w:p>
  </w:footnote>
  <w:footnote w:id="41">
    <w:p w:rsidR="00F65AD2" w:rsidRDefault="00F65AD2">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473.</w:t>
      </w:r>
    </w:p>
    <w:p w:rsidR="00F65AD2" w:rsidRDefault="00F65AD2">
      <w:pPr>
        <w:pStyle w:val="footnote"/>
        <w:rPr>
          <w:rtl/>
        </w:rPr>
      </w:pPr>
    </w:p>
  </w:footnote>
  <w:footnote w:id="42">
    <w:p w:rsidR="00F65AD2" w:rsidRDefault="00F65AD2">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قسم</w:t>
      </w:r>
      <w:r>
        <w:rPr>
          <w:rtl/>
        </w:rPr>
        <w:t xml:space="preserve"> </w:t>
      </w:r>
      <w:r>
        <w:rPr>
          <w:rFonts w:ascii="Arial" w:hAnsi="Arial" w:cs="Arial" w:hint="cs"/>
          <w:rtl/>
        </w:rPr>
        <w:t>الصدقات</w:t>
      </w:r>
      <w:r>
        <w:rPr>
          <w:rtl/>
        </w:rPr>
        <w:t xml:space="preserve"> (11)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يستدلُّ</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الفقير</w:t>
      </w:r>
      <w:r>
        <w:rPr>
          <w:rtl/>
        </w:rPr>
        <w:t xml:space="preserve"> </w:t>
      </w:r>
      <w:r>
        <w:rPr>
          <w:rFonts w:ascii="Arial" w:hAnsi="Arial" w:cs="Arial" w:hint="cs"/>
          <w:rtl/>
        </w:rPr>
        <w:t>أمسُّ</w:t>
      </w:r>
      <w:r>
        <w:rPr>
          <w:rtl/>
        </w:rPr>
        <w:t xml:space="preserve"> </w:t>
      </w:r>
      <w:r>
        <w:rPr>
          <w:rFonts w:ascii="Arial" w:hAnsi="Arial" w:cs="Arial" w:hint="cs"/>
          <w:rtl/>
        </w:rPr>
        <w:t>حاجة</w:t>
      </w:r>
      <w:r>
        <w:rPr>
          <w:rtl/>
        </w:rPr>
        <w:t xml:space="preserve"> </w:t>
      </w:r>
      <w:r>
        <w:rPr>
          <w:rFonts w:ascii="Arial" w:hAnsi="Arial" w:cs="Arial" w:hint="cs"/>
          <w:rtl/>
        </w:rPr>
        <w:t>من</w:t>
      </w:r>
      <w:r>
        <w:rPr>
          <w:rtl/>
        </w:rPr>
        <w:t xml:space="preserve"> </w:t>
      </w:r>
      <w:r>
        <w:rPr>
          <w:rFonts w:ascii="Arial" w:hAnsi="Arial" w:cs="Arial" w:hint="cs"/>
          <w:rtl/>
        </w:rPr>
        <w:t>المسكين،</w:t>
      </w:r>
      <w:r>
        <w:rPr>
          <w:rtl/>
        </w:rPr>
        <w:t xml:space="preserve"> </w:t>
      </w:r>
      <w:r>
        <w:rPr>
          <w:rFonts w:ascii="Arial" w:hAnsi="Arial" w:cs="Arial" w:hint="cs"/>
          <w:rtl/>
        </w:rPr>
        <w:t>رقم</w:t>
      </w:r>
      <w:r>
        <w:rPr>
          <w:rFonts w:ascii="Calibri" w:cs="Calibri" w:hint="cs"/>
          <w:rtl/>
        </w:rPr>
        <w:t> </w:t>
      </w:r>
      <w:r>
        <w:rPr>
          <w:rtl/>
        </w:rPr>
        <w:t xml:space="preserve">13147 </w:t>
      </w:r>
      <w:r>
        <w:rPr>
          <w:rFonts w:ascii="Arial" w:hAnsi="Arial" w:cs="Arial" w:hint="cs"/>
          <w:rtl/>
        </w:rPr>
        <w:t>و</w:t>
      </w:r>
      <w:r>
        <w:rPr>
          <w:rtl/>
        </w:rPr>
        <w:t xml:space="preserve">1348. </w:t>
      </w:r>
      <w:r>
        <w:rPr>
          <w:rFonts w:ascii="Arial" w:hAnsi="Arial" w:cs="Arial" w:hint="cs"/>
          <w:rtl/>
        </w:rPr>
        <w:t>ورواه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داود</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يعطى</w:t>
      </w:r>
      <w:r>
        <w:rPr>
          <w:rtl/>
        </w:rPr>
        <w:t xml:space="preserve"> </w:t>
      </w:r>
      <w:r>
        <w:rPr>
          <w:rFonts w:ascii="Arial" w:hAnsi="Arial" w:cs="Arial" w:hint="cs"/>
          <w:rtl/>
        </w:rPr>
        <w:t>من</w:t>
      </w:r>
      <w:r>
        <w:rPr>
          <w:rtl/>
        </w:rPr>
        <w:t xml:space="preserve"> </w:t>
      </w:r>
      <w:r>
        <w:rPr>
          <w:rFonts w:ascii="Arial" w:hAnsi="Arial" w:cs="Arial" w:hint="cs"/>
          <w:rtl/>
        </w:rPr>
        <w:t>الصدقة؟</w:t>
      </w:r>
      <w:r>
        <w:rPr>
          <w:rtl/>
        </w:rPr>
        <w:t xml:space="preserve"> </w:t>
      </w:r>
      <w:r>
        <w:rPr>
          <w:rFonts w:ascii="Arial" w:hAnsi="Arial" w:cs="Arial" w:hint="cs"/>
          <w:rtl/>
        </w:rPr>
        <w:t>وحدُّ</w:t>
      </w:r>
      <w:r>
        <w:rPr>
          <w:rtl/>
        </w:rPr>
        <w:t xml:space="preserve"> </w:t>
      </w:r>
      <w:r>
        <w:rPr>
          <w:rFonts w:ascii="Arial" w:hAnsi="Arial" w:cs="Arial" w:hint="cs"/>
          <w:rtl/>
        </w:rPr>
        <w:t>الغنى،</w:t>
      </w:r>
      <w:r>
        <w:rPr>
          <w:rtl/>
        </w:rPr>
        <w:t xml:space="preserve"> </w:t>
      </w:r>
      <w:r>
        <w:rPr>
          <w:rFonts w:ascii="Arial" w:hAnsi="Arial" w:cs="Arial" w:hint="cs"/>
          <w:rtl/>
        </w:rPr>
        <w:t>رقم</w:t>
      </w:r>
      <w:r>
        <w:rPr>
          <w:rFonts w:ascii="Calibri" w:cs="Calibri" w:hint="cs"/>
          <w:rtl/>
        </w:rPr>
        <w:t> </w:t>
      </w:r>
      <w:r>
        <w:rPr>
          <w:rtl/>
        </w:rPr>
        <w:t xml:space="preserve">1632. </w:t>
      </w:r>
      <w:r>
        <w:rPr>
          <w:rFonts w:ascii="Arial" w:hAnsi="Arial" w:cs="Arial" w:hint="cs"/>
          <w:rtl/>
        </w:rPr>
        <w:t>كما</w:t>
      </w:r>
      <w:r>
        <w:rPr>
          <w:rtl/>
        </w:rPr>
        <w:t xml:space="preserve"> </w:t>
      </w:r>
      <w:r>
        <w:rPr>
          <w:rFonts w:ascii="Arial" w:hAnsi="Arial" w:cs="Arial" w:hint="cs"/>
          <w:rtl/>
        </w:rPr>
        <w:t>روى</w:t>
      </w:r>
      <w:r>
        <w:rPr>
          <w:rtl/>
        </w:rPr>
        <w:t xml:space="preserve"> </w:t>
      </w:r>
      <w:r>
        <w:rPr>
          <w:rStyle w:val="bold"/>
          <w:rFonts w:ascii="Arial" w:hAnsi="Arial" w:cs="Arial" w:hint="cs"/>
          <w:rtl/>
        </w:rPr>
        <w:t>البخاري</w:t>
      </w:r>
      <w:r>
        <w:rPr>
          <w:rtl/>
        </w:rPr>
        <w:t xml:space="preserve"> </w:t>
      </w:r>
      <w:r>
        <w:rPr>
          <w:rFonts w:ascii="Arial" w:hAnsi="Arial" w:cs="Arial" w:hint="cs"/>
          <w:rtl/>
        </w:rPr>
        <w:t>وغيره</w:t>
      </w:r>
      <w:r>
        <w:rPr>
          <w:rtl/>
        </w:rPr>
        <w:t xml:space="preserve"> </w:t>
      </w:r>
      <w:r>
        <w:rPr>
          <w:rFonts w:ascii="Arial" w:hAnsi="Arial" w:cs="Arial" w:hint="cs"/>
          <w:rtl/>
        </w:rPr>
        <w:t>الحديث</w:t>
      </w:r>
      <w:r>
        <w:rPr>
          <w:rtl/>
        </w:rPr>
        <w:t xml:space="preserve"> </w:t>
      </w:r>
      <w:r>
        <w:rPr>
          <w:rFonts w:ascii="Arial" w:hAnsi="Arial" w:cs="Arial" w:hint="cs"/>
          <w:rtl/>
        </w:rPr>
        <w:t>مع</w:t>
      </w:r>
      <w:r>
        <w:rPr>
          <w:rtl/>
        </w:rPr>
        <w:t xml:space="preserve"> </w:t>
      </w:r>
      <w:r>
        <w:rPr>
          <w:rFonts w:ascii="Arial" w:hAnsi="Arial" w:cs="Arial" w:hint="cs"/>
          <w:rtl/>
        </w:rPr>
        <w:t>اختلاف</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(47) </w:t>
      </w:r>
      <w:r>
        <w:rPr>
          <w:rFonts w:ascii="Arial" w:hAnsi="Arial" w:cs="Arial" w:hint="cs"/>
          <w:rtl/>
        </w:rPr>
        <w:t>باب</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يَسْأَلُونَ</w:t>
      </w:r>
      <w:r>
        <w:rPr>
          <w:rtl/>
        </w:rPr>
        <w:t xml:space="preserve"> </w:t>
      </w:r>
      <w:r>
        <w:rPr>
          <w:rFonts w:ascii="Arial" w:hAnsi="Arial" w:cs="Arial" w:hint="cs"/>
          <w:rtl/>
        </w:rPr>
        <w:t>النَّاسَ</w:t>
      </w:r>
      <w:r>
        <w:rPr>
          <w:rtl/>
        </w:rPr>
        <w:t xml:space="preserve"> </w:t>
      </w:r>
      <w:r>
        <w:rPr>
          <w:rFonts w:ascii="Arial" w:hAnsi="Arial" w:cs="Arial" w:hint="cs"/>
          <w:rtl/>
        </w:rPr>
        <w:t>إِلْحَافًا</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4539</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F65AD2" w:rsidRDefault="00F65AD2">
      <w:pPr>
        <w:pStyle w:val="footnote"/>
        <w:rPr>
          <w:rtl/>
        </w:rPr>
      </w:pPr>
    </w:p>
  </w:footnote>
  <w:footnote w:id="43">
    <w:p w:rsidR="00F65AD2" w:rsidRDefault="00F65AD2">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أسلم</w:t>
      </w:r>
      <w:r>
        <w:rPr>
          <w:rtl/>
        </w:rPr>
        <w:t xml:space="preserve"> </w:t>
      </w:r>
      <w:r>
        <w:rPr>
          <w:rFonts w:ascii="Arial" w:hAnsi="Arial" w:cs="Arial" w:hint="cs"/>
          <w:rtl/>
        </w:rPr>
        <w:t>العدوي</w:t>
      </w:r>
      <w:r>
        <w:rPr>
          <w:rtl/>
        </w:rPr>
        <w:t xml:space="preserve"> </w:t>
      </w:r>
      <w:r>
        <w:rPr>
          <w:rFonts w:ascii="Arial" w:hAnsi="Arial" w:cs="Arial" w:hint="cs"/>
          <w:rtl/>
        </w:rPr>
        <w:t>العمري</w:t>
      </w:r>
      <w:r>
        <w:rPr>
          <w:rtl/>
        </w:rPr>
        <w:t xml:space="preserve"> </w:t>
      </w:r>
      <w:r>
        <w:rPr>
          <w:rFonts w:ascii="Arial" w:hAnsi="Arial" w:cs="Arial" w:hint="cs"/>
          <w:rtl/>
        </w:rPr>
        <w:t>مولاهم</w:t>
      </w:r>
      <w:r>
        <w:rPr>
          <w:rtl/>
        </w:rPr>
        <w:t xml:space="preserve"> </w:t>
      </w:r>
      <w:r>
        <w:rPr>
          <w:rFonts w:ascii="Arial" w:hAnsi="Arial" w:cs="Arial" w:hint="cs"/>
          <w:rtl/>
        </w:rPr>
        <w:t>أبو</w:t>
      </w:r>
      <w:r>
        <w:rPr>
          <w:rtl/>
        </w:rPr>
        <w:t xml:space="preserve"> </w:t>
      </w:r>
      <w:r>
        <w:rPr>
          <w:rFonts w:ascii="Arial" w:hAnsi="Arial" w:cs="Arial" w:hint="cs"/>
          <w:rtl/>
        </w:rPr>
        <w:t>أسامة،</w:t>
      </w:r>
      <w:r>
        <w:rPr>
          <w:rtl/>
        </w:rPr>
        <w:t xml:space="preserve"> </w:t>
      </w:r>
      <w:r>
        <w:rPr>
          <w:rFonts w:ascii="Arial" w:hAnsi="Arial" w:cs="Arial" w:hint="cs"/>
          <w:rtl/>
        </w:rPr>
        <w:t>فقيه</w:t>
      </w:r>
      <w:r>
        <w:rPr>
          <w:rtl/>
        </w:rPr>
        <w:t xml:space="preserve"> </w:t>
      </w:r>
      <w:r>
        <w:rPr>
          <w:rFonts w:ascii="Arial" w:hAnsi="Arial" w:cs="Arial" w:hint="cs"/>
          <w:rtl/>
        </w:rPr>
        <w:t>مفسر</w:t>
      </w:r>
      <w:r>
        <w:rPr>
          <w:rtl/>
        </w:rPr>
        <w:t xml:space="preserve"> </w:t>
      </w:r>
      <w:r>
        <w:rPr>
          <w:rFonts w:ascii="Arial" w:hAnsi="Arial" w:cs="Arial" w:hint="cs"/>
          <w:rtl/>
        </w:rPr>
        <w:t>محدِّث،</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كان</w:t>
      </w:r>
      <w:r>
        <w:rPr>
          <w:rtl/>
        </w:rPr>
        <w:t xml:space="preserve"> </w:t>
      </w:r>
      <w:r>
        <w:rPr>
          <w:rFonts w:ascii="Arial" w:hAnsi="Arial" w:cs="Arial" w:hint="cs"/>
          <w:rtl/>
        </w:rPr>
        <w:t>مع</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أَيام</w:t>
      </w:r>
      <w:r>
        <w:rPr>
          <w:rtl/>
        </w:rPr>
        <w:t xml:space="preserve"> </w:t>
      </w:r>
      <w:r>
        <w:rPr>
          <w:rFonts w:ascii="Arial" w:hAnsi="Arial" w:cs="Arial" w:hint="cs"/>
          <w:rtl/>
        </w:rPr>
        <w:t>خلافته،</w:t>
      </w:r>
      <w:r>
        <w:rPr>
          <w:rtl/>
        </w:rPr>
        <w:t xml:space="preserve"> </w:t>
      </w:r>
      <w:r>
        <w:rPr>
          <w:rFonts w:ascii="Arial" w:hAnsi="Arial" w:cs="Arial" w:hint="cs"/>
          <w:rtl/>
        </w:rPr>
        <w:t>له</w:t>
      </w:r>
      <w:r>
        <w:rPr>
          <w:rtl/>
        </w:rPr>
        <w:t xml:space="preserve"> </w:t>
      </w:r>
      <w:r>
        <w:rPr>
          <w:rFonts w:ascii="Arial" w:hAnsi="Arial" w:cs="Arial" w:hint="cs"/>
          <w:rtl/>
        </w:rPr>
        <w:t>كتاب</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136</w:t>
      </w:r>
      <w:r>
        <w:rPr>
          <w:rFonts w:ascii="Arial" w:hAnsi="Arial" w:cs="Arial" w:hint="cs"/>
          <w:rtl/>
        </w:rPr>
        <w:t>هـ</w:t>
      </w:r>
      <w:r>
        <w:rPr>
          <w:rFonts w:ascii="Calibri" w:cs="Calibri" w:hint="cs"/>
          <w:rtl/>
        </w:rPr>
        <w:t> </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56.</w:t>
      </w:r>
    </w:p>
    <w:p w:rsidR="00F65AD2" w:rsidRDefault="00F65AD2">
      <w:pPr>
        <w:pStyle w:val="footnote"/>
        <w:rPr>
          <w:rtl/>
        </w:rPr>
      </w:pPr>
    </w:p>
  </w:footnote>
  <w:footnote w:id="44">
    <w:p w:rsidR="00F65AD2" w:rsidRDefault="00F65AD2">
      <w:pPr>
        <w:pStyle w:val="footnote"/>
        <w:rPr>
          <w:rtl/>
        </w:rPr>
      </w:pPr>
      <w:r>
        <w:rPr>
          <w:vertAlign w:val="superscript"/>
          <w:rtl/>
        </w:rPr>
        <w:footnoteRef/>
      </w:r>
      <w:r>
        <w:rPr>
          <w:rtl/>
        </w:rPr>
        <w:tab/>
      </w:r>
      <w:r>
        <w:rPr>
          <w:rFonts w:ascii="Arial" w:hAnsi="Arial" w:cs="Arial" w:hint="cs"/>
          <w:rtl/>
        </w:rPr>
        <w:t>لا</w:t>
      </w:r>
      <w:r>
        <w:rPr>
          <w:rFonts w:ascii="Calibri" w:cs="Calibri" w:hint="cs"/>
          <w:rtl/>
        </w:rPr>
        <w:t> </w:t>
      </w:r>
      <w:r>
        <w:rPr>
          <w:rFonts w:ascii="Arial" w:hAnsi="Arial" w:cs="Arial" w:hint="cs"/>
          <w:rtl/>
        </w:rPr>
        <w:t>تغفل</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المعلومات</w:t>
      </w:r>
      <w:r>
        <w:rPr>
          <w:rtl/>
        </w:rPr>
        <w:t xml:space="preserve"> </w:t>
      </w:r>
      <w:r>
        <w:rPr>
          <w:rFonts w:ascii="Arial" w:hAnsi="Arial" w:cs="Arial" w:hint="cs"/>
          <w:rtl/>
        </w:rPr>
        <w:t>من</w:t>
      </w:r>
      <w:r>
        <w:rPr>
          <w:rtl/>
        </w:rPr>
        <w:t xml:space="preserve"> </w:t>
      </w:r>
      <w:r>
        <w:rPr>
          <w:rFonts w:ascii="Arial" w:hAnsi="Arial" w:cs="Arial" w:hint="cs"/>
          <w:rtl/>
        </w:rPr>
        <w:t>الطبِّ</w:t>
      </w:r>
      <w:r>
        <w:rPr>
          <w:rtl/>
        </w:rPr>
        <w:t xml:space="preserve"> </w:t>
      </w:r>
      <w:r>
        <w:rPr>
          <w:rFonts w:ascii="Arial" w:hAnsi="Arial" w:cs="Arial" w:hint="cs"/>
          <w:rtl/>
        </w:rPr>
        <w:t>القديم،</w:t>
      </w:r>
      <w:r>
        <w:rPr>
          <w:rtl/>
        </w:rPr>
        <w:t xml:space="preserve"> </w:t>
      </w:r>
      <w:r>
        <w:rPr>
          <w:rFonts w:ascii="Arial" w:hAnsi="Arial" w:cs="Arial" w:hint="cs"/>
          <w:rtl/>
        </w:rPr>
        <w:t>أَمَّا</w:t>
      </w:r>
      <w:r>
        <w:rPr>
          <w:rtl/>
        </w:rPr>
        <w:t xml:space="preserve"> </w:t>
      </w:r>
      <w:r>
        <w:rPr>
          <w:rFonts w:ascii="Arial" w:hAnsi="Arial" w:cs="Arial" w:hint="cs"/>
          <w:rtl/>
        </w:rPr>
        <w:t>الآن</w:t>
      </w:r>
      <w:r>
        <w:rPr>
          <w:rtl/>
        </w:rPr>
        <w:t xml:space="preserve"> </w:t>
      </w:r>
      <w:r>
        <w:rPr>
          <w:rFonts w:ascii="Arial" w:hAnsi="Arial" w:cs="Arial" w:hint="cs"/>
          <w:rtl/>
        </w:rPr>
        <w:t>فقد</w:t>
      </w:r>
      <w:r>
        <w:rPr>
          <w:rtl/>
        </w:rPr>
        <w:t xml:space="preserve"> </w:t>
      </w:r>
      <w:r>
        <w:rPr>
          <w:rFonts w:ascii="Arial" w:hAnsi="Arial" w:cs="Arial" w:hint="cs"/>
          <w:rtl/>
        </w:rPr>
        <w:t>تغيَّر</w:t>
      </w:r>
      <w:r>
        <w:rPr>
          <w:rtl/>
        </w:rPr>
        <w:t xml:space="preserve"> </w:t>
      </w:r>
      <w:r>
        <w:rPr>
          <w:rFonts w:ascii="Arial" w:hAnsi="Arial" w:cs="Arial" w:hint="cs"/>
          <w:rtl/>
        </w:rPr>
        <w:t>الأمر</w:t>
      </w:r>
      <w:r>
        <w:rPr>
          <w:rtl/>
        </w:rPr>
        <w:t xml:space="preserve"> </w:t>
      </w:r>
      <w:r>
        <w:rPr>
          <w:rFonts w:ascii="Arial" w:hAnsi="Arial" w:cs="Arial" w:hint="cs"/>
          <w:rtl/>
        </w:rPr>
        <w:t>كثيرا</w:t>
      </w:r>
      <w:r>
        <w:rPr>
          <w:rtl/>
        </w:rPr>
        <w:t>.</w:t>
      </w:r>
    </w:p>
    <w:p w:rsidR="00F65AD2" w:rsidRDefault="00F65AD2">
      <w:pPr>
        <w:pStyle w:val="footnote"/>
        <w:rPr>
          <w:rtl/>
        </w:rPr>
      </w:pPr>
    </w:p>
  </w:footnote>
  <w:footnote w:id="45">
    <w:p w:rsidR="00F65AD2" w:rsidRDefault="00F65AD2">
      <w:pPr>
        <w:pStyle w:val="footnote"/>
        <w:rPr>
          <w:w w:val="96"/>
          <w:rtl/>
        </w:rPr>
      </w:pPr>
      <w:r>
        <w:rPr>
          <w:vertAlign w:val="superscript"/>
          <w:rtl/>
        </w:rPr>
        <w:footnoteRef/>
      </w:r>
      <w:r>
        <w:rPr>
          <w:w w:val="96"/>
          <w:rtl/>
        </w:rPr>
        <w:tab/>
      </w:r>
      <w:r>
        <w:rPr>
          <w:rFonts w:ascii="Arial" w:hAnsi="Arial" w:cs="Arial" w:hint="cs"/>
          <w:w w:val="96"/>
          <w:rtl/>
        </w:rPr>
        <w:t>أورده</w:t>
      </w:r>
      <w:r>
        <w:rPr>
          <w:w w:val="96"/>
          <w:rtl/>
        </w:rPr>
        <w:t xml:space="preserve"> </w:t>
      </w:r>
      <w:r>
        <w:rPr>
          <w:rStyle w:val="bold"/>
          <w:rFonts w:ascii="Arial" w:hAnsi="Arial" w:cs="Arial" w:hint="cs"/>
          <w:w w:val="96"/>
          <w:rtl/>
        </w:rPr>
        <w:t>الآلوسي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تفسيره،</w:t>
      </w:r>
      <w:r>
        <w:rPr>
          <w:w w:val="96"/>
          <w:rtl/>
        </w:rPr>
        <w:t xml:space="preserve"> </w:t>
      </w:r>
      <w:r>
        <w:rPr>
          <w:rFonts w:ascii="Arial" w:hAnsi="Arial" w:cs="Arial" w:hint="cs"/>
          <w:w w:val="96"/>
          <w:rtl/>
        </w:rPr>
        <w:t>ج</w:t>
      </w:r>
      <w:r>
        <w:rPr>
          <w:rFonts w:ascii="Calibri" w:cs="Calibri" w:hint="cs"/>
          <w:w w:val="96"/>
          <w:rtl/>
        </w:rPr>
        <w:t> </w:t>
      </w:r>
      <w:r>
        <w:rPr>
          <w:w w:val="96"/>
          <w:rtl/>
        </w:rPr>
        <w:t>27</w:t>
      </w:r>
      <w:r>
        <w:rPr>
          <w:rFonts w:ascii="Arial" w:hAnsi="Arial" w:cs="Arial" w:hint="cs"/>
          <w:w w:val="96"/>
          <w:rtl/>
        </w:rPr>
        <w:t>،</w:t>
      </w:r>
      <w:r>
        <w:rPr>
          <w:w w:val="96"/>
          <w:rtl/>
        </w:rPr>
        <w:t xml:space="preserve"> </w:t>
      </w:r>
      <w:r>
        <w:rPr>
          <w:rFonts w:ascii="Arial" w:hAnsi="Arial" w:cs="Arial" w:hint="cs"/>
          <w:w w:val="96"/>
          <w:rtl/>
        </w:rPr>
        <w:t>ص</w:t>
      </w:r>
      <w:r>
        <w:rPr>
          <w:rFonts w:ascii="Calibri" w:cs="Calibri" w:hint="cs"/>
          <w:w w:val="96"/>
          <w:rtl/>
        </w:rPr>
        <w:t> </w:t>
      </w:r>
      <w:r>
        <w:rPr>
          <w:w w:val="96"/>
          <w:rtl/>
        </w:rPr>
        <w:t xml:space="preserve">10. </w:t>
      </w:r>
      <w:r>
        <w:rPr>
          <w:rFonts w:ascii="Arial" w:hAnsi="Arial" w:cs="Arial" w:hint="cs"/>
          <w:w w:val="96"/>
          <w:rtl/>
        </w:rPr>
        <w:t>وقال</w:t>
      </w:r>
      <w:r>
        <w:rPr>
          <w:w w:val="96"/>
          <w:rtl/>
        </w:rPr>
        <w:t xml:space="preserve">: </w:t>
      </w:r>
      <w:r>
        <w:rPr>
          <w:rFonts w:ascii="Arial" w:hAnsi="Arial" w:cs="Arial" w:hint="cs"/>
          <w:w w:val="96"/>
          <w:rtl/>
        </w:rPr>
        <w:t>أخرجه</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جرير</w:t>
      </w:r>
      <w:r>
        <w:rPr>
          <w:w w:val="96"/>
          <w:rtl/>
        </w:rPr>
        <w:t xml:space="preserve"> </w:t>
      </w:r>
      <w:r>
        <w:rPr>
          <w:rFonts w:ascii="Arial" w:hAnsi="Arial" w:cs="Arial" w:hint="cs"/>
          <w:w w:val="96"/>
          <w:rtl/>
        </w:rPr>
        <w:t>وابن</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حاتم،</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الحسن</w:t>
      </w:r>
      <w:r>
        <w:rPr>
          <w:w w:val="96"/>
          <w:rtl/>
        </w:rPr>
        <w:t>.</w:t>
      </w:r>
    </w:p>
    <w:p w:rsidR="00F65AD2" w:rsidRDefault="00F65AD2">
      <w:pPr>
        <w:pStyle w:val="footnote"/>
        <w:rPr>
          <w:rtl/>
        </w:rPr>
      </w:pPr>
    </w:p>
  </w:footnote>
  <w:footnote w:id="46">
    <w:p w:rsidR="00F65AD2" w:rsidRDefault="00F65AD2">
      <w:pPr>
        <w:pStyle w:val="footnote"/>
        <w:rPr>
          <w:w w:val="99"/>
          <w:rtl/>
        </w:rPr>
      </w:pPr>
      <w:r>
        <w:rPr>
          <w:vertAlign w:val="superscript"/>
          <w:rtl/>
        </w:rPr>
        <w:footnoteRef/>
      </w:r>
      <w:r>
        <w:rPr>
          <w:rtl/>
        </w:rPr>
        <w:tab/>
      </w:r>
      <w:r>
        <w:rPr>
          <w:rFonts w:ascii="Arial" w:hAnsi="Arial" w:cs="Arial" w:hint="cs"/>
          <w:w w:val="99"/>
          <w:rtl/>
        </w:rPr>
        <w:t>رواه</w:t>
      </w:r>
      <w:r>
        <w:rPr>
          <w:w w:val="99"/>
          <w:rtl/>
        </w:rPr>
        <w:t xml:space="preserve"> </w:t>
      </w:r>
      <w:r>
        <w:rPr>
          <w:rStyle w:val="bold"/>
          <w:rFonts w:ascii="Arial" w:hAnsi="Arial" w:cs="Arial" w:hint="cs"/>
          <w:w w:val="99"/>
          <w:rtl/>
        </w:rPr>
        <w:t>البخاري</w:t>
      </w:r>
      <w:r>
        <w:rPr>
          <w:rStyle w:val="bold"/>
          <w:w w:val="99"/>
          <w:rtl/>
        </w:rPr>
        <w:t xml:space="preserve"> </w:t>
      </w:r>
      <w:r>
        <w:rPr>
          <w:rFonts w:ascii="Arial" w:hAnsi="Arial" w:cs="Arial" w:hint="cs"/>
          <w:w w:val="99"/>
          <w:rtl/>
        </w:rPr>
        <w:t>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الجنائز،</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قيل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أولاد</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رقم</w:t>
      </w:r>
      <w:r>
        <w:rPr>
          <w:w w:val="99"/>
          <w:rtl/>
        </w:rPr>
        <w:t xml:space="preserve"> 1318. </w:t>
      </w:r>
      <w:r>
        <w:rPr>
          <w:rFonts w:ascii="Arial" w:hAnsi="Arial" w:cs="Arial" w:hint="cs"/>
          <w:w w:val="99"/>
          <w:rtl/>
        </w:rPr>
        <w:t>ورواه</w:t>
      </w:r>
      <w:r>
        <w:rPr>
          <w:w w:val="99"/>
          <w:rtl/>
        </w:rPr>
        <w:t xml:space="preserve"> </w:t>
      </w:r>
      <w:r>
        <w:rPr>
          <w:rStyle w:val="bold"/>
          <w:rFonts w:ascii="Arial" w:hAnsi="Arial" w:cs="Arial" w:hint="cs"/>
          <w:w w:val="99"/>
          <w:rtl/>
        </w:rPr>
        <w:t>مسلم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القدر</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مولود</w:t>
      </w:r>
      <w:r>
        <w:rPr>
          <w:w w:val="99"/>
          <w:rtl/>
        </w:rPr>
        <w:t xml:space="preserve"> </w:t>
      </w:r>
      <w:r>
        <w:rPr>
          <w:rFonts w:ascii="Arial" w:hAnsi="Arial" w:cs="Arial" w:hint="cs"/>
          <w:w w:val="99"/>
          <w:rtl/>
        </w:rPr>
        <w:t>يولد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الفطرة</w:t>
      </w:r>
      <w:r>
        <w:rPr>
          <w:w w:val="99"/>
          <w:rtl/>
        </w:rPr>
        <w:t xml:space="preserve">... </w:t>
      </w:r>
      <w:r>
        <w:rPr>
          <w:rFonts w:ascii="Arial" w:hAnsi="Arial" w:cs="Arial" w:hint="cs"/>
          <w:w w:val="99"/>
          <w:rtl/>
        </w:rPr>
        <w:t>رقم</w:t>
      </w:r>
      <w:r>
        <w:rPr>
          <w:rFonts w:ascii="Calibri" w:cs="Calibri" w:hint="cs"/>
          <w:w w:val="99"/>
          <w:rtl/>
        </w:rPr>
        <w:t> </w:t>
      </w:r>
      <w:r>
        <w:rPr>
          <w:w w:val="99"/>
          <w:rtl/>
        </w:rPr>
        <w:t xml:space="preserve">2658. </w:t>
      </w:r>
      <w:r>
        <w:rPr>
          <w:rFonts w:ascii="Arial" w:hAnsi="Arial" w:cs="Arial" w:hint="cs"/>
          <w:w w:val="99"/>
          <w:rtl/>
        </w:rPr>
        <w:t>من</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هريرة</w:t>
      </w:r>
      <w:r>
        <w:rPr>
          <w:w w:val="99"/>
          <w:rtl/>
        </w:rPr>
        <w:t xml:space="preserve">. </w:t>
      </w:r>
      <w:r>
        <w:rPr>
          <w:rFonts w:ascii="Arial" w:hAnsi="Arial" w:cs="Arial" w:hint="cs"/>
          <w:w w:val="99"/>
          <w:rtl/>
        </w:rPr>
        <w:t>بدون</w:t>
      </w:r>
      <w:r>
        <w:rPr>
          <w:w w:val="99"/>
          <w:rtl/>
        </w:rPr>
        <w:t xml:space="preserve"> </w:t>
      </w:r>
      <w:r>
        <w:rPr>
          <w:rFonts w:ascii="Arial" w:hAnsi="Arial" w:cs="Arial" w:hint="cs"/>
          <w:w w:val="99"/>
          <w:rtl/>
        </w:rPr>
        <w:t>ذكر</w:t>
      </w:r>
      <w:r>
        <w:rPr>
          <w:w w:val="99"/>
          <w:rtl/>
        </w:rPr>
        <w:t xml:space="preserve">: </w:t>
      </w:r>
      <w:r>
        <w:rPr>
          <w:rFonts w:ascii="Calibri" w:cs="Calibri" w:hint="cs"/>
          <w:w w:val="99"/>
          <w:rtl/>
        </w:rPr>
        <w:t>«</w:t>
      </w:r>
      <w:r>
        <w:rPr>
          <w:rFonts w:ascii="Arial" w:hAnsi="Arial" w:cs="Arial" w:hint="cs"/>
          <w:w w:val="99"/>
          <w:rtl/>
        </w:rPr>
        <w:t>لو</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عاملين</w:t>
      </w:r>
      <w:r>
        <w:rPr>
          <w:rFonts w:ascii="Calibri" w:cs="Calibri" w:hint="cs"/>
          <w:w w:val="99"/>
          <w:rtl/>
        </w:rPr>
        <w:t>»</w:t>
      </w:r>
      <w:r>
        <w:rPr>
          <w:w w:val="99"/>
          <w:rtl/>
        </w:rPr>
        <w:t>.</w:t>
      </w:r>
    </w:p>
    <w:p w:rsidR="00F65AD2" w:rsidRDefault="00F65AD2">
      <w:pPr>
        <w:pStyle w:val="footnote"/>
        <w:rPr>
          <w:rtl/>
        </w:rPr>
      </w:pPr>
    </w:p>
  </w:footnote>
  <w:footnote w:id="47">
    <w:p w:rsidR="00F65AD2" w:rsidRDefault="00F65AD2">
      <w:pPr>
        <w:pStyle w:val="footnote"/>
        <w:rPr>
          <w:w w:val="94"/>
          <w:rtl/>
        </w:rPr>
      </w:pPr>
      <w:r>
        <w:rPr>
          <w:vertAlign w:val="superscript"/>
          <w:rtl/>
        </w:rPr>
        <w:footnoteRef/>
      </w:r>
      <w:r>
        <w:rPr>
          <w:w w:val="94"/>
          <w:rtl/>
        </w:rPr>
        <w:tab/>
      </w:r>
      <w:r>
        <w:rPr>
          <w:rFonts w:ascii="Arial" w:hAnsi="Arial" w:cs="Arial" w:hint="cs"/>
          <w:w w:val="94"/>
          <w:rtl/>
        </w:rPr>
        <w:t>رواه</w:t>
      </w:r>
      <w:r>
        <w:rPr>
          <w:w w:val="94"/>
          <w:rtl/>
        </w:rPr>
        <w:t xml:space="preserve"> </w:t>
      </w:r>
      <w:r>
        <w:rPr>
          <w:rStyle w:val="bold"/>
          <w:rFonts w:ascii="Arial" w:hAnsi="Arial" w:cs="Arial" w:hint="cs"/>
          <w:w w:val="94"/>
          <w:rtl/>
        </w:rPr>
        <w:t>مسلم</w:t>
      </w:r>
      <w:r>
        <w:rPr>
          <w:rStyle w:val="bold"/>
          <w:w w:val="94"/>
          <w:rtl/>
        </w:rPr>
        <w:t xml:space="preserve"> </w:t>
      </w:r>
      <w:r>
        <w:rPr>
          <w:rFonts w:ascii="Arial" w:hAnsi="Arial" w:cs="Arial" w:hint="cs"/>
          <w:w w:val="94"/>
          <w:rtl/>
        </w:rPr>
        <w:t>في</w:t>
      </w:r>
      <w:r>
        <w:rPr>
          <w:w w:val="94"/>
          <w:rtl/>
        </w:rPr>
        <w:t xml:space="preserve"> </w:t>
      </w:r>
      <w:r>
        <w:rPr>
          <w:rFonts w:ascii="Arial" w:hAnsi="Arial" w:cs="Arial" w:hint="cs"/>
          <w:w w:val="94"/>
          <w:rtl/>
        </w:rPr>
        <w:t>كتاب</w:t>
      </w:r>
      <w:r>
        <w:rPr>
          <w:w w:val="94"/>
          <w:rtl/>
        </w:rPr>
        <w:t xml:space="preserve"> </w:t>
      </w:r>
      <w:r>
        <w:rPr>
          <w:rFonts w:ascii="Arial" w:hAnsi="Arial" w:cs="Arial" w:hint="cs"/>
          <w:w w:val="94"/>
          <w:rtl/>
        </w:rPr>
        <w:t>صلاة</w:t>
      </w:r>
      <w:r>
        <w:rPr>
          <w:w w:val="94"/>
          <w:rtl/>
        </w:rPr>
        <w:t xml:space="preserve"> </w:t>
      </w:r>
      <w:r>
        <w:rPr>
          <w:rFonts w:ascii="Arial" w:hAnsi="Arial" w:cs="Arial" w:hint="cs"/>
          <w:w w:val="94"/>
          <w:rtl/>
        </w:rPr>
        <w:t>الاستسقاء</w:t>
      </w:r>
      <w:r>
        <w:rPr>
          <w:w w:val="94"/>
          <w:rtl/>
        </w:rPr>
        <w:t xml:space="preserve"> (4) </w:t>
      </w:r>
      <w:r>
        <w:rPr>
          <w:rFonts w:ascii="Arial" w:hAnsi="Arial" w:cs="Arial" w:hint="cs"/>
          <w:w w:val="94"/>
          <w:rtl/>
        </w:rPr>
        <w:t>باب</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ريح</w:t>
      </w:r>
      <w:r>
        <w:rPr>
          <w:w w:val="94"/>
          <w:rtl/>
        </w:rPr>
        <w:t xml:space="preserve"> </w:t>
      </w:r>
      <w:r>
        <w:rPr>
          <w:rFonts w:ascii="Arial" w:hAnsi="Arial" w:cs="Arial" w:hint="cs"/>
          <w:w w:val="94"/>
          <w:rtl/>
        </w:rPr>
        <w:t>الصبا</w:t>
      </w:r>
      <w:r>
        <w:rPr>
          <w:w w:val="94"/>
          <w:rtl/>
        </w:rPr>
        <w:t xml:space="preserve"> </w:t>
      </w:r>
      <w:r>
        <w:rPr>
          <w:rFonts w:ascii="Arial" w:hAnsi="Arial" w:cs="Arial" w:hint="cs"/>
          <w:w w:val="94"/>
          <w:rtl/>
        </w:rPr>
        <w:t>والدبور،</w:t>
      </w:r>
      <w:r>
        <w:rPr>
          <w:w w:val="94"/>
          <w:rtl/>
        </w:rPr>
        <w:t xml:space="preserve"> </w:t>
      </w:r>
      <w:r>
        <w:rPr>
          <w:rFonts w:ascii="Arial" w:hAnsi="Arial" w:cs="Arial" w:hint="cs"/>
          <w:w w:val="94"/>
          <w:rtl/>
        </w:rPr>
        <w:t>رقم</w:t>
      </w:r>
      <w:r>
        <w:rPr>
          <w:w w:val="94"/>
          <w:rtl/>
        </w:rPr>
        <w:t xml:space="preserve"> 17 (900). </w:t>
      </w:r>
      <w:r>
        <w:rPr>
          <w:rFonts w:ascii="Arial" w:hAnsi="Arial" w:cs="Arial" w:hint="cs"/>
          <w:w w:val="94"/>
          <w:rtl/>
        </w:rPr>
        <w:t>و</w:t>
      </w:r>
      <w:r>
        <w:rPr>
          <w:rStyle w:val="bold"/>
          <w:rFonts w:ascii="Arial" w:hAnsi="Arial" w:cs="Arial" w:hint="cs"/>
          <w:w w:val="94"/>
          <w:rtl/>
        </w:rPr>
        <w:t>البخاري</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كتاب</w:t>
      </w:r>
      <w:r>
        <w:rPr>
          <w:w w:val="94"/>
          <w:rtl/>
        </w:rPr>
        <w:t xml:space="preserve"> </w:t>
      </w:r>
      <w:r>
        <w:rPr>
          <w:rFonts w:ascii="Arial" w:hAnsi="Arial" w:cs="Arial" w:hint="cs"/>
          <w:w w:val="94"/>
          <w:rtl/>
        </w:rPr>
        <w:t>الاستسقاء</w:t>
      </w:r>
      <w:r>
        <w:rPr>
          <w:w w:val="94"/>
          <w:rtl/>
        </w:rPr>
        <w:t xml:space="preserve"> (26) </w:t>
      </w:r>
      <w:r>
        <w:rPr>
          <w:rFonts w:ascii="Arial" w:hAnsi="Arial" w:cs="Arial" w:hint="cs"/>
          <w:w w:val="94"/>
          <w:rtl/>
        </w:rPr>
        <w:t>باب</w:t>
      </w:r>
      <w:r>
        <w:rPr>
          <w:w w:val="94"/>
          <w:rtl/>
        </w:rPr>
        <w:t xml:space="preserve"> </w:t>
      </w:r>
      <w:r>
        <w:rPr>
          <w:rFonts w:ascii="Arial" w:hAnsi="Arial" w:cs="Arial" w:hint="cs"/>
          <w:w w:val="94"/>
          <w:rtl/>
        </w:rPr>
        <w:t>قول</w:t>
      </w:r>
      <w:r>
        <w:rPr>
          <w:w w:val="94"/>
          <w:rtl/>
        </w:rPr>
        <w:t xml:space="preserve"> </w:t>
      </w:r>
      <w:r>
        <w:rPr>
          <w:rFonts w:ascii="Arial" w:hAnsi="Arial" w:cs="Arial" w:hint="cs"/>
          <w:w w:val="94"/>
          <w:rtl/>
        </w:rPr>
        <w:t>النبيء</w:t>
      </w:r>
      <w:r>
        <w:rPr>
          <w:rFonts w:ascii="Calibri" w:cs="Calibri" w:hint="cs"/>
          <w:w w:val="94"/>
          <w:rtl/>
        </w:rPr>
        <w:t> </w:t>
      </w:r>
      <w:r>
        <w:rPr>
          <w:rFonts w:ascii="Arial" w:hAnsi="Arial" w:cs="Arial" w:hint="cs"/>
          <w:w w:val="94"/>
          <w:rtl/>
        </w:rPr>
        <w:t>ژ</w:t>
      </w:r>
      <w:r>
        <w:rPr>
          <w:w w:val="94"/>
          <w:rtl/>
        </w:rPr>
        <w:t xml:space="preserve"> </w:t>
      </w:r>
      <w:r>
        <w:rPr>
          <w:rFonts w:ascii="Arial" w:hAnsi="Arial" w:cs="Arial" w:hint="cs"/>
          <w:w w:val="94"/>
          <w:rtl/>
        </w:rPr>
        <w:t>نصرت</w:t>
      </w:r>
      <w:r>
        <w:rPr>
          <w:w w:val="94"/>
          <w:rtl/>
        </w:rPr>
        <w:t xml:space="preserve"> </w:t>
      </w:r>
      <w:r>
        <w:rPr>
          <w:rFonts w:ascii="Arial" w:hAnsi="Arial" w:cs="Arial" w:hint="cs"/>
          <w:w w:val="94"/>
          <w:rtl/>
        </w:rPr>
        <w:t>بالصبا،</w:t>
      </w:r>
      <w:r>
        <w:rPr>
          <w:w w:val="94"/>
          <w:rtl/>
        </w:rPr>
        <w:t xml:space="preserve"> </w:t>
      </w:r>
      <w:r>
        <w:rPr>
          <w:rFonts w:ascii="Arial" w:hAnsi="Arial" w:cs="Arial" w:hint="cs"/>
          <w:w w:val="94"/>
          <w:rtl/>
        </w:rPr>
        <w:t>رقم</w:t>
      </w:r>
      <w:r>
        <w:rPr>
          <w:rFonts w:ascii="Calibri" w:cs="Calibri" w:hint="cs"/>
          <w:w w:val="94"/>
          <w:rtl/>
        </w:rPr>
        <w:t> </w:t>
      </w:r>
      <w:r>
        <w:rPr>
          <w:w w:val="94"/>
          <w:rtl/>
        </w:rPr>
        <w:t xml:space="preserve">1035. </w:t>
      </w:r>
      <w:r>
        <w:rPr>
          <w:rFonts w:ascii="Arial" w:hAnsi="Arial" w:cs="Arial" w:hint="cs"/>
          <w:w w:val="94"/>
          <w:rtl/>
        </w:rPr>
        <w:t>من</w:t>
      </w:r>
      <w:r>
        <w:rPr>
          <w:w w:val="94"/>
          <w:rtl/>
        </w:rPr>
        <w:t xml:space="preserve"> </w:t>
      </w:r>
      <w:r>
        <w:rPr>
          <w:rFonts w:ascii="Arial" w:hAnsi="Arial" w:cs="Arial" w:hint="cs"/>
          <w:w w:val="94"/>
          <w:rtl/>
        </w:rPr>
        <w:t>حديث</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عبَّاس</w:t>
      </w:r>
      <w:r>
        <w:rPr>
          <w:w w:val="94"/>
          <w:rtl/>
        </w:rPr>
        <w:t>.</w:t>
      </w:r>
    </w:p>
    <w:p w:rsidR="00F65AD2" w:rsidRDefault="00F65AD2">
      <w:pPr>
        <w:pStyle w:val="footnote"/>
        <w:rPr>
          <w:rtl/>
        </w:rPr>
      </w:pPr>
    </w:p>
  </w:footnote>
  <w:footnote w:id="48">
    <w:p w:rsidR="00F65AD2" w:rsidRDefault="00F65AD2">
      <w:pPr>
        <w:pStyle w:val="footnote"/>
        <w:rPr>
          <w:rtl/>
        </w:rPr>
      </w:pPr>
      <w:r>
        <w:rPr>
          <w:vertAlign w:val="superscript"/>
          <w:rtl/>
        </w:rPr>
        <w:footnoteRef/>
      </w:r>
      <w:r>
        <w:rPr>
          <w:rtl/>
        </w:rPr>
        <w:tab/>
      </w:r>
      <w:r>
        <w:rPr>
          <w:rFonts w:ascii="Arial" w:hAnsi="Arial" w:cs="Arial" w:hint="cs"/>
          <w:rtl/>
        </w:rPr>
        <w:t>ينبغي</w:t>
      </w:r>
      <w:r>
        <w:rPr>
          <w:rtl/>
        </w:rPr>
        <w:t xml:space="preserve"> </w:t>
      </w:r>
      <w:r>
        <w:rPr>
          <w:rFonts w:ascii="Arial" w:hAnsi="Arial" w:cs="Arial" w:hint="cs"/>
          <w:rtl/>
        </w:rPr>
        <w:t>عرض</w:t>
      </w:r>
      <w:r>
        <w:rPr>
          <w:rtl/>
        </w:rPr>
        <w:t xml:space="preserve"> </w:t>
      </w:r>
      <w:r>
        <w:rPr>
          <w:rFonts w:ascii="Arial" w:hAnsi="Arial" w:cs="Arial" w:hint="cs"/>
          <w:rtl/>
        </w:rPr>
        <w:t>هذه</w:t>
      </w:r>
      <w:r>
        <w:rPr>
          <w:rtl/>
        </w:rPr>
        <w:t xml:space="preserve"> </w:t>
      </w:r>
      <w:r>
        <w:rPr>
          <w:rFonts w:ascii="Arial" w:hAnsi="Arial" w:cs="Arial" w:hint="cs"/>
          <w:rtl/>
        </w:rPr>
        <w:t>القصص</w:t>
      </w:r>
      <w:r>
        <w:rPr>
          <w:rtl/>
        </w:rPr>
        <w:t xml:space="preserve"> </w:t>
      </w:r>
      <w:r>
        <w:rPr>
          <w:rFonts w:ascii="Arial" w:hAnsi="Arial" w:cs="Arial" w:hint="cs"/>
          <w:rtl/>
        </w:rPr>
        <w:t>على</w:t>
      </w:r>
      <w:r>
        <w:rPr>
          <w:rtl/>
        </w:rPr>
        <w:t xml:space="preserve"> </w:t>
      </w:r>
      <w:r>
        <w:rPr>
          <w:rFonts w:ascii="Arial" w:hAnsi="Arial" w:cs="Arial" w:hint="cs"/>
          <w:rtl/>
        </w:rPr>
        <w:t>حقائق</w:t>
      </w:r>
      <w:r>
        <w:rPr>
          <w:rtl/>
        </w:rPr>
        <w:t xml:space="preserve"> </w:t>
      </w:r>
      <w:r>
        <w:rPr>
          <w:rFonts w:ascii="Arial" w:hAnsi="Arial" w:cs="Arial" w:hint="cs"/>
          <w:rtl/>
        </w:rPr>
        <w:t>علم</w:t>
      </w:r>
      <w:r>
        <w:rPr>
          <w:rtl/>
        </w:rPr>
        <w:t xml:space="preserve"> </w:t>
      </w:r>
      <w:r>
        <w:rPr>
          <w:rFonts w:ascii="Arial" w:hAnsi="Arial" w:cs="Arial" w:hint="cs"/>
          <w:rtl/>
        </w:rPr>
        <w:t>الآثار</w:t>
      </w:r>
      <w:r>
        <w:rPr>
          <w:rtl/>
        </w:rPr>
        <w:t xml:space="preserve"> </w:t>
      </w:r>
      <w:r>
        <w:rPr>
          <w:rFonts w:ascii="Arial" w:hAnsi="Arial" w:cs="Arial" w:hint="cs"/>
          <w:rtl/>
        </w:rPr>
        <w:t>والمستحاثات</w:t>
      </w:r>
      <w:r>
        <w:rPr>
          <w:rtl/>
        </w:rPr>
        <w:t>. (</w:t>
      </w:r>
      <w:r>
        <w:rPr>
          <w:rFonts w:ascii="Arial" w:hAnsi="Arial" w:cs="Arial" w:hint="cs"/>
          <w:rtl/>
        </w:rPr>
        <w:t>المراجع</w:t>
      </w:r>
      <w:r>
        <w:rPr>
          <w:rtl/>
        </w:rPr>
        <w:t>)</w:t>
      </w:r>
    </w:p>
    <w:p w:rsidR="00F65AD2" w:rsidRDefault="00F65AD2">
      <w:pPr>
        <w:pStyle w:val="footnote"/>
        <w:rPr>
          <w:rtl/>
        </w:rPr>
      </w:pPr>
    </w:p>
  </w:footnote>
  <w:footnote w:id="49">
    <w:p w:rsidR="00F65AD2" w:rsidRDefault="00F65AD2">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8</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339.</w:t>
      </w:r>
    </w:p>
    <w:p w:rsidR="00F65AD2" w:rsidRDefault="00F65AD2">
      <w:pPr>
        <w:pStyle w:val="footnote"/>
        <w:rPr>
          <w:rtl/>
        </w:rPr>
      </w:pPr>
    </w:p>
  </w:footnote>
  <w:footnote w:id="50">
    <w:p w:rsidR="00F65AD2" w:rsidRDefault="00F65AD2">
      <w:pPr>
        <w:pStyle w:val="footnote"/>
        <w:rPr>
          <w:rtl/>
        </w:rPr>
      </w:pPr>
      <w:r>
        <w:rPr>
          <w:vertAlign w:val="superscript"/>
          <w:rtl/>
        </w:rPr>
        <w:footnoteRef/>
      </w:r>
      <w:r>
        <w:rPr>
          <w:rtl/>
        </w:rPr>
        <w:tab/>
      </w:r>
      <w:r>
        <w:rPr>
          <w:rFonts w:ascii="Arial" w:hAnsi="Arial" w:cs="Arial" w:hint="cs"/>
          <w:rtl/>
        </w:rPr>
        <w:t>هاتان</w:t>
      </w:r>
      <w:r>
        <w:rPr>
          <w:rtl/>
        </w:rPr>
        <w:t xml:space="preserve"> </w:t>
      </w:r>
      <w:r>
        <w:rPr>
          <w:rFonts w:ascii="Arial" w:hAnsi="Arial" w:cs="Arial" w:hint="cs"/>
          <w:rtl/>
        </w:rPr>
        <w:t>الفقرتان</w:t>
      </w:r>
      <w:r>
        <w:rPr>
          <w:rtl/>
        </w:rPr>
        <w:t xml:space="preserve"> </w:t>
      </w:r>
      <w:r>
        <w:rPr>
          <w:rFonts w:ascii="Arial" w:hAnsi="Arial" w:cs="Arial" w:hint="cs"/>
          <w:rtl/>
        </w:rPr>
        <w:t>في</w:t>
      </w:r>
      <w:r>
        <w:rPr>
          <w:rtl/>
        </w:rPr>
        <w:t xml:space="preserve"> </w:t>
      </w:r>
      <w:r>
        <w:rPr>
          <w:rFonts w:ascii="Arial" w:hAnsi="Arial" w:cs="Arial" w:hint="cs"/>
          <w:rtl/>
        </w:rPr>
        <w:t>نفي</w:t>
      </w:r>
      <w:r>
        <w:rPr>
          <w:rtl/>
        </w:rPr>
        <w:t xml:space="preserve"> </w:t>
      </w:r>
      <w:r>
        <w:rPr>
          <w:rFonts w:ascii="Arial" w:hAnsi="Arial" w:cs="Arial" w:hint="cs"/>
          <w:rtl/>
        </w:rPr>
        <w:t>كرويَّة</w:t>
      </w:r>
      <w:r>
        <w:rPr>
          <w:rtl/>
        </w:rPr>
        <w:t xml:space="preserve"> </w:t>
      </w:r>
      <w:r>
        <w:rPr>
          <w:rFonts w:ascii="Arial" w:hAnsi="Arial" w:cs="Arial" w:hint="cs"/>
          <w:rtl/>
        </w:rPr>
        <w:t>الأرض</w:t>
      </w:r>
      <w:r>
        <w:rPr>
          <w:rtl/>
        </w:rPr>
        <w:t xml:space="preserve"> </w:t>
      </w:r>
      <w:r>
        <w:rPr>
          <w:rFonts w:ascii="Arial" w:hAnsi="Arial" w:cs="Arial" w:hint="cs"/>
          <w:rtl/>
        </w:rPr>
        <w:t>غير</w:t>
      </w:r>
      <w:r>
        <w:rPr>
          <w:rtl/>
        </w:rPr>
        <w:t xml:space="preserve"> </w:t>
      </w:r>
      <w:r>
        <w:rPr>
          <w:rFonts w:ascii="Arial" w:hAnsi="Arial" w:cs="Arial" w:hint="cs"/>
          <w:rtl/>
        </w:rPr>
        <w:t>موجودتين</w:t>
      </w:r>
      <w:r>
        <w:rPr>
          <w:rtl/>
        </w:rPr>
        <w:t xml:space="preserve"> </w:t>
      </w:r>
      <w:r>
        <w:rPr>
          <w:rFonts w:ascii="Arial" w:hAnsi="Arial" w:cs="Arial" w:hint="cs"/>
          <w:rtl/>
        </w:rPr>
        <w:t>في</w:t>
      </w:r>
      <w:r>
        <w:rPr>
          <w:rtl/>
        </w:rPr>
        <w:t xml:space="preserve"> </w:t>
      </w:r>
      <w:r>
        <w:rPr>
          <w:rFonts w:ascii="Arial" w:hAnsi="Arial" w:cs="Arial" w:hint="cs"/>
          <w:rtl/>
        </w:rPr>
        <w:t>مسودة</w:t>
      </w:r>
      <w:r>
        <w:rPr>
          <w:rtl/>
        </w:rPr>
        <w:t xml:space="preserve"> </w:t>
      </w:r>
      <w:r>
        <w:rPr>
          <w:rFonts w:ascii="Arial" w:hAnsi="Arial" w:cs="Arial" w:hint="cs"/>
          <w:rtl/>
        </w:rPr>
        <w:t>المؤلف</w:t>
      </w:r>
      <w:r>
        <w:rPr>
          <w:rtl/>
        </w:rPr>
        <w:t xml:space="preserve"> </w:t>
      </w:r>
      <w:r>
        <w:rPr>
          <w:rFonts w:ascii="Arial" w:hAnsi="Arial" w:cs="Arial" w:hint="cs"/>
          <w:rtl/>
        </w:rPr>
        <w:t>بخطِّ</w:t>
      </w:r>
      <w:r>
        <w:rPr>
          <w:rtl/>
        </w:rPr>
        <w:t xml:space="preserve"> </w:t>
      </w:r>
      <w:r>
        <w:rPr>
          <w:rFonts w:ascii="Arial" w:hAnsi="Arial" w:cs="Arial" w:hint="cs"/>
          <w:rtl/>
        </w:rPr>
        <w:t>يده</w:t>
      </w:r>
      <w:r>
        <w:rPr>
          <w:rtl/>
        </w:rPr>
        <w:t>.</w:t>
      </w:r>
    </w:p>
    <w:p w:rsidR="00F65AD2" w:rsidRDefault="00F65AD2">
      <w:pPr>
        <w:pStyle w:val="footnote"/>
        <w:rPr>
          <w:rtl/>
        </w:rPr>
      </w:pPr>
    </w:p>
  </w:footnote>
  <w:footnote w:id="51">
    <w:p w:rsidR="00F65AD2" w:rsidRDefault="00F65AD2">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9</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260.</w:t>
      </w:r>
    </w:p>
    <w:p w:rsidR="00F65AD2" w:rsidRDefault="00F65AD2">
      <w:pPr>
        <w:pStyle w:val="footnote"/>
        <w:rPr>
          <w:rtl/>
        </w:rPr>
      </w:pPr>
    </w:p>
  </w:footnote>
  <w:footnote w:id="52">
    <w:p w:rsidR="00F65AD2" w:rsidRDefault="00F65AD2">
      <w:pPr>
        <w:pStyle w:val="footnote"/>
        <w:rPr>
          <w:rtl/>
        </w:rPr>
      </w:pPr>
      <w:r>
        <w:rPr>
          <w:vertAlign w:val="superscript"/>
          <w:rtl/>
        </w:rPr>
        <w:footnoteRef/>
      </w:r>
      <w:r>
        <w:rPr>
          <w:rtl/>
        </w:rPr>
        <w:tab/>
      </w:r>
      <w:r>
        <w:rPr>
          <w:rFonts w:ascii="Arial" w:hAnsi="Arial" w:cs="Arial" w:hint="cs"/>
          <w:rtl/>
        </w:rPr>
        <w:t>انظر</w:t>
      </w:r>
      <w:r>
        <w:rPr>
          <w:rtl/>
        </w:rPr>
        <w:t xml:space="preserve">: </w:t>
      </w:r>
      <w:r>
        <w:rPr>
          <w:rFonts w:ascii="Arial" w:hAnsi="Arial" w:cs="Arial" w:hint="cs"/>
          <w:rtl/>
        </w:rPr>
        <w:t>السيوطي</w:t>
      </w:r>
      <w:r>
        <w:rPr>
          <w:rtl/>
        </w:rPr>
        <w:t xml:space="preserve">: </w:t>
      </w:r>
      <w:r>
        <w:rPr>
          <w:rFonts w:ascii="Arial" w:hAnsi="Arial" w:cs="Arial" w:hint="cs"/>
          <w:rtl/>
        </w:rPr>
        <w:t>الجامع</w:t>
      </w:r>
      <w:r>
        <w:rPr>
          <w:rtl/>
        </w:rPr>
        <w:t xml:space="preserve"> </w:t>
      </w:r>
      <w:r>
        <w:rPr>
          <w:rFonts w:ascii="Arial" w:hAnsi="Arial" w:cs="Arial" w:hint="cs"/>
          <w:rtl/>
        </w:rPr>
        <w:t>الصغير،</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24.</w:t>
      </w:r>
    </w:p>
    <w:p w:rsidR="00F65AD2" w:rsidRDefault="00F65AD2">
      <w:pPr>
        <w:pStyle w:val="footnote"/>
        <w:rPr>
          <w:rtl/>
        </w:rPr>
      </w:pPr>
    </w:p>
  </w:footnote>
  <w:footnote w:id="53">
    <w:p w:rsidR="00F65AD2" w:rsidRDefault="00F65AD2">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7</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147.</w:t>
      </w:r>
    </w:p>
    <w:p w:rsidR="00F65AD2" w:rsidRDefault="00F65AD2">
      <w:pPr>
        <w:pStyle w:val="footnote"/>
        <w:rPr>
          <w:rtl/>
        </w:rPr>
      </w:pPr>
    </w:p>
  </w:footnote>
  <w:footnote w:id="54">
    <w:p w:rsidR="00F65AD2" w:rsidRDefault="00F65AD2">
      <w:pPr>
        <w:pStyle w:val="footnote"/>
        <w:rPr>
          <w:w w:val="90"/>
          <w:rtl/>
        </w:rPr>
      </w:pPr>
      <w:r>
        <w:rPr>
          <w:vertAlign w:val="superscript"/>
          <w:rtl/>
        </w:rPr>
        <w:footnoteRef/>
      </w:r>
      <w:r>
        <w:rPr>
          <w:rtl/>
        </w:rPr>
        <w:tab/>
      </w:r>
      <w:r>
        <w:rPr>
          <w:rFonts w:ascii="Arial" w:hAnsi="Arial" w:cs="Arial" w:hint="cs"/>
          <w:w w:val="90"/>
          <w:rtl/>
        </w:rPr>
        <w:t>أورده</w:t>
      </w:r>
      <w:r>
        <w:rPr>
          <w:w w:val="90"/>
          <w:rtl/>
        </w:rPr>
        <w:t xml:space="preserve"> </w:t>
      </w:r>
      <w:r>
        <w:rPr>
          <w:rStyle w:val="bold"/>
          <w:rFonts w:ascii="Arial" w:hAnsi="Arial" w:cs="Arial" w:hint="cs"/>
          <w:w w:val="90"/>
          <w:rtl/>
        </w:rPr>
        <w:t>أبو</w:t>
      </w:r>
      <w:r>
        <w:rPr>
          <w:rStyle w:val="bold"/>
          <w:w w:val="90"/>
          <w:rtl/>
        </w:rPr>
        <w:t xml:space="preserve"> </w:t>
      </w:r>
      <w:r>
        <w:rPr>
          <w:rStyle w:val="bold"/>
          <w:rFonts w:ascii="Arial" w:hAnsi="Arial" w:cs="Arial" w:hint="cs"/>
          <w:w w:val="90"/>
          <w:rtl/>
        </w:rPr>
        <w:t>نعيم</w:t>
      </w:r>
      <w:r>
        <w:rPr>
          <w:rStyle w:val="bold"/>
          <w:w w:val="90"/>
          <w:rtl/>
        </w:rPr>
        <w:t xml:space="preserve"> </w:t>
      </w:r>
      <w:r>
        <w:rPr>
          <w:rFonts w:ascii="Arial" w:hAnsi="Arial" w:cs="Arial" w:hint="cs"/>
          <w:w w:val="90"/>
          <w:rtl/>
        </w:rPr>
        <w:t>في</w:t>
      </w:r>
      <w:r>
        <w:rPr>
          <w:w w:val="90"/>
          <w:rtl/>
        </w:rPr>
        <w:t xml:space="preserve"> </w:t>
      </w:r>
      <w:r>
        <w:rPr>
          <w:rFonts w:ascii="Arial" w:hAnsi="Arial" w:cs="Arial" w:hint="cs"/>
          <w:w w:val="90"/>
          <w:rtl/>
        </w:rPr>
        <w:t>الحلية،</w:t>
      </w:r>
      <w:r>
        <w:rPr>
          <w:w w:val="90"/>
          <w:rtl/>
        </w:rPr>
        <w:t xml:space="preserve"> </w:t>
      </w:r>
      <w:r>
        <w:rPr>
          <w:rFonts w:ascii="Arial" w:hAnsi="Arial" w:cs="Arial" w:hint="cs"/>
          <w:w w:val="90"/>
          <w:rtl/>
        </w:rPr>
        <w:t>ج</w:t>
      </w:r>
      <w:r>
        <w:rPr>
          <w:rFonts w:ascii="Calibri" w:cs="Calibri" w:hint="cs"/>
          <w:w w:val="90"/>
          <w:rtl/>
        </w:rPr>
        <w:t> </w:t>
      </w:r>
      <w:r>
        <w:rPr>
          <w:w w:val="90"/>
          <w:rtl/>
        </w:rPr>
        <w:t>2</w:t>
      </w:r>
      <w:r>
        <w:rPr>
          <w:rFonts w:ascii="Arial" w:hAnsi="Arial" w:cs="Arial" w:hint="cs"/>
          <w:w w:val="90"/>
          <w:rtl/>
        </w:rPr>
        <w:t>،</w:t>
      </w:r>
      <w:r>
        <w:rPr>
          <w:w w:val="90"/>
          <w:rtl/>
        </w:rPr>
        <w:t xml:space="preserve"> </w:t>
      </w:r>
      <w:r>
        <w:rPr>
          <w:rFonts w:ascii="Arial" w:hAnsi="Arial" w:cs="Arial" w:hint="cs"/>
          <w:w w:val="90"/>
          <w:rtl/>
        </w:rPr>
        <w:t>ص</w:t>
      </w:r>
      <w:r>
        <w:rPr>
          <w:rFonts w:ascii="Calibri" w:cs="Calibri" w:hint="cs"/>
          <w:w w:val="90"/>
          <w:rtl/>
        </w:rPr>
        <w:t> </w:t>
      </w:r>
      <w:r>
        <w:rPr>
          <w:w w:val="90"/>
          <w:rtl/>
        </w:rPr>
        <w:t xml:space="preserve">231. </w:t>
      </w:r>
      <w:r>
        <w:rPr>
          <w:rFonts w:ascii="Arial" w:hAnsi="Arial" w:cs="Arial" w:hint="cs"/>
          <w:w w:val="90"/>
          <w:rtl/>
        </w:rPr>
        <w:t>و</w:t>
      </w:r>
      <w:r>
        <w:rPr>
          <w:rStyle w:val="bold"/>
          <w:rFonts w:ascii="Arial" w:hAnsi="Arial" w:cs="Arial" w:hint="cs"/>
          <w:w w:val="90"/>
          <w:rtl/>
        </w:rPr>
        <w:t>ابن</w:t>
      </w:r>
      <w:r>
        <w:rPr>
          <w:rStyle w:val="bold"/>
          <w:w w:val="90"/>
          <w:rtl/>
        </w:rPr>
        <w:t xml:space="preserve"> </w:t>
      </w:r>
      <w:r>
        <w:rPr>
          <w:rStyle w:val="bold"/>
          <w:rFonts w:ascii="Arial" w:hAnsi="Arial" w:cs="Arial" w:hint="cs"/>
          <w:w w:val="90"/>
          <w:rtl/>
        </w:rPr>
        <w:t>عديٍّ</w:t>
      </w:r>
      <w:r>
        <w:rPr>
          <w:w w:val="90"/>
          <w:rtl/>
        </w:rPr>
        <w:t xml:space="preserve"> </w:t>
      </w:r>
      <w:r>
        <w:rPr>
          <w:rFonts w:ascii="Arial" w:hAnsi="Arial" w:cs="Arial" w:hint="cs"/>
          <w:w w:val="90"/>
          <w:rtl/>
        </w:rPr>
        <w:t>في</w:t>
      </w:r>
      <w:r>
        <w:rPr>
          <w:w w:val="90"/>
          <w:rtl/>
        </w:rPr>
        <w:t xml:space="preserve"> </w:t>
      </w:r>
      <w:r>
        <w:rPr>
          <w:rFonts w:ascii="Arial" w:hAnsi="Arial" w:cs="Arial" w:hint="cs"/>
          <w:w w:val="90"/>
          <w:rtl/>
        </w:rPr>
        <w:t>الكامل</w:t>
      </w:r>
      <w:r>
        <w:rPr>
          <w:w w:val="90"/>
          <w:rtl/>
        </w:rPr>
        <w:t xml:space="preserve">: </w:t>
      </w:r>
      <w:r>
        <w:rPr>
          <w:rFonts w:ascii="Arial" w:hAnsi="Arial" w:cs="Arial" w:hint="cs"/>
          <w:w w:val="90"/>
          <w:rtl/>
        </w:rPr>
        <w:t>ج</w:t>
      </w:r>
      <w:r>
        <w:rPr>
          <w:rFonts w:ascii="Calibri" w:cs="Calibri" w:hint="cs"/>
          <w:w w:val="90"/>
          <w:rtl/>
        </w:rPr>
        <w:t> </w:t>
      </w:r>
      <w:r>
        <w:rPr>
          <w:w w:val="90"/>
          <w:rtl/>
        </w:rPr>
        <w:t>3</w:t>
      </w:r>
      <w:r>
        <w:rPr>
          <w:rFonts w:ascii="Arial" w:hAnsi="Arial" w:cs="Arial" w:hint="cs"/>
          <w:w w:val="90"/>
          <w:rtl/>
        </w:rPr>
        <w:t>،</w:t>
      </w:r>
      <w:r>
        <w:rPr>
          <w:w w:val="90"/>
          <w:rtl/>
        </w:rPr>
        <w:t xml:space="preserve"> </w:t>
      </w:r>
      <w:r>
        <w:rPr>
          <w:rFonts w:ascii="Arial" w:hAnsi="Arial" w:cs="Arial" w:hint="cs"/>
          <w:w w:val="90"/>
          <w:rtl/>
        </w:rPr>
        <w:t>ص</w:t>
      </w:r>
      <w:r>
        <w:rPr>
          <w:rFonts w:ascii="Calibri" w:cs="Calibri" w:hint="cs"/>
          <w:w w:val="90"/>
          <w:rtl/>
        </w:rPr>
        <w:t> </w:t>
      </w:r>
      <w:r>
        <w:rPr>
          <w:w w:val="90"/>
          <w:rtl/>
        </w:rPr>
        <w:t xml:space="preserve">69. </w:t>
      </w:r>
      <w:r>
        <w:rPr>
          <w:rFonts w:ascii="Arial" w:hAnsi="Arial" w:cs="Arial" w:hint="cs"/>
          <w:w w:val="90"/>
          <w:rtl/>
        </w:rPr>
        <w:t>من</w:t>
      </w:r>
      <w:r>
        <w:rPr>
          <w:w w:val="90"/>
          <w:rtl/>
        </w:rPr>
        <w:t xml:space="preserve"> </w:t>
      </w:r>
      <w:r>
        <w:rPr>
          <w:rFonts w:ascii="Arial" w:hAnsi="Arial" w:cs="Arial" w:hint="cs"/>
          <w:w w:val="90"/>
          <w:rtl/>
        </w:rPr>
        <w:t>حديث</w:t>
      </w:r>
      <w:r>
        <w:rPr>
          <w:w w:val="90"/>
          <w:rtl/>
        </w:rPr>
        <w:t xml:space="preserve"> </w:t>
      </w:r>
      <w:r>
        <w:rPr>
          <w:rFonts w:ascii="Arial" w:hAnsi="Arial" w:cs="Arial" w:hint="cs"/>
          <w:w w:val="90"/>
          <w:rtl/>
        </w:rPr>
        <w:t>أبي</w:t>
      </w:r>
      <w:r>
        <w:rPr>
          <w:w w:val="90"/>
          <w:rtl/>
        </w:rPr>
        <w:t xml:space="preserve"> </w:t>
      </w:r>
      <w:r>
        <w:rPr>
          <w:rFonts w:ascii="Arial" w:hAnsi="Arial" w:cs="Arial" w:hint="cs"/>
          <w:w w:val="90"/>
          <w:rtl/>
        </w:rPr>
        <w:t>الدرداء</w:t>
      </w:r>
      <w:r>
        <w:rPr>
          <w:w w:val="90"/>
          <w:rtl/>
        </w:rPr>
        <w:t>.</w:t>
      </w:r>
    </w:p>
    <w:p w:rsidR="00F65AD2" w:rsidRDefault="00F65AD2">
      <w:pPr>
        <w:pStyle w:val="footnote"/>
        <w:rPr>
          <w:rtl/>
        </w:rPr>
      </w:pPr>
    </w:p>
  </w:footnote>
  <w:footnote w:id="55">
    <w:p w:rsidR="00F65AD2" w:rsidRDefault="00F65AD2">
      <w:pPr>
        <w:pStyle w:val="footnote"/>
        <w:rPr>
          <w:rtl/>
        </w:rPr>
      </w:pPr>
      <w:r>
        <w:rPr>
          <w:vertAlign w:val="superscript"/>
          <w:rtl/>
        </w:rPr>
        <w:footnoteRef/>
      </w:r>
      <w:r>
        <w:rPr>
          <w:rtl/>
        </w:rPr>
        <w:tab/>
      </w:r>
      <w:r>
        <w:rPr>
          <w:rFonts w:ascii="Arial" w:hAnsi="Arial" w:cs="Arial" w:hint="cs"/>
          <w:rtl/>
        </w:rPr>
        <w:t>لم</w:t>
      </w:r>
      <w:r>
        <w:rPr>
          <w:rtl/>
        </w:rPr>
        <w:t xml:space="preserve"> </w:t>
      </w:r>
      <w:r>
        <w:rPr>
          <w:rFonts w:ascii="Arial" w:hAnsi="Arial" w:cs="Arial" w:hint="cs"/>
          <w:rtl/>
        </w:rPr>
        <w:t>نقف</w:t>
      </w:r>
      <w:r>
        <w:rPr>
          <w:rtl/>
        </w:rPr>
        <w:t xml:space="preserve"> </w:t>
      </w:r>
      <w:r>
        <w:rPr>
          <w:rFonts w:ascii="Arial" w:hAnsi="Arial" w:cs="Arial" w:hint="cs"/>
          <w:rtl/>
        </w:rPr>
        <w:t>عليه</w:t>
      </w:r>
      <w:r>
        <w:rPr>
          <w:rtl/>
        </w:rPr>
        <w:t xml:space="preserve"> </w:t>
      </w:r>
      <w:r>
        <w:rPr>
          <w:rFonts w:ascii="Arial" w:hAnsi="Arial" w:cs="Arial" w:hint="cs"/>
          <w:rtl/>
        </w:rPr>
        <w:t>حديثا</w:t>
      </w:r>
      <w:r>
        <w:rPr>
          <w:rtl/>
        </w:rPr>
        <w:t xml:space="preserve"> </w:t>
      </w:r>
      <w:r>
        <w:rPr>
          <w:rFonts w:ascii="Arial" w:hAnsi="Arial" w:cs="Arial" w:hint="cs"/>
          <w:rtl/>
        </w:rPr>
        <w:t>لرسول</w:t>
      </w:r>
      <w:r>
        <w:rPr>
          <w:rtl/>
        </w:rPr>
        <w:t xml:space="preserve"> </w:t>
      </w:r>
      <w:r>
        <w:rPr>
          <w:rFonts w:ascii="Arial" w:hAnsi="Arial" w:cs="Arial" w:hint="cs"/>
          <w:rtl/>
        </w:rPr>
        <w:t>الله</w:t>
      </w:r>
      <w:r>
        <w:rPr>
          <w:rtl/>
        </w:rPr>
        <w:t xml:space="preserve">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إسحاق</w:t>
      </w:r>
      <w:r>
        <w:rPr>
          <w:rtl/>
        </w:rPr>
        <w:t xml:space="preserve"> </w:t>
      </w:r>
      <w:r>
        <w:rPr>
          <w:rFonts w:ascii="Arial" w:hAnsi="Arial" w:cs="Arial" w:hint="cs"/>
          <w:rtl/>
        </w:rPr>
        <w:t>بن</w:t>
      </w:r>
      <w:r>
        <w:rPr>
          <w:rtl/>
        </w:rPr>
        <w:t xml:space="preserve"> </w:t>
      </w:r>
      <w:r>
        <w:rPr>
          <w:rFonts w:ascii="Arial" w:hAnsi="Arial" w:cs="Arial" w:hint="cs"/>
          <w:rtl/>
        </w:rPr>
        <w:t>يسار</w:t>
      </w:r>
      <w:r>
        <w:rPr>
          <w:rtl/>
        </w:rPr>
        <w:t xml:space="preserve">. </w:t>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الدنيا</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إصلاح</w:t>
      </w:r>
      <w:r>
        <w:rPr>
          <w:rtl/>
        </w:rPr>
        <w:t xml:space="preserve"> </w:t>
      </w:r>
      <w:r>
        <w:rPr>
          <w:rFonts w:ascii="Arial" w:hAnsi="Arial" w:cs="Arial" w:hint="cs"/>
          <w:rtl/>
        </w:rPr>
        <w:t>المال،</w:t>
      </w:r>
      <w:r>
        <w:rPr>
          <w:rtl/>
        </w:rPr>
        <w:t xml:space="preserve"> </w:t>
      </w:r>
      <w:r>
        <w:rPr>
          <w:rFonts w:ascii="Arial" w:hAnsi="Arial" w:cs="Arial" w:hint="cs"/>
          <w:rtl/>
        </w:rPr>
        <w:t>باب</w:t>
      </w:r>
      <w:r>
        <w:rPr>
          <w:rtl/>
        </w:rPr>
        <w:t xml:space="preserve"> </w:t>
      </w:r>
      <w:r>
        <w:rPr>
          <w:rFonts w:ascii="Arial" w:hAnsi="Arial" w:cs="Arial" w:hint="cs"/>
          <w:rtl/>
        </w:rPr>
        <w:t>أفاضل</w:t>
      </w:r>
      <w:r>
        <w:rPr>
          <w:rtl/>
        </w:rPr>
        <w:t xml:space="preserve"> </w:t>
      </w:r>
      <w:r>
        <w:rPr>
          <w:rFonts w:ascii="Arial" w:hAnsi="Arial" w:cs="Arial" w:hint="cs"/>
          <w:rtl/>
        </w:rPr>
        <w:t>التجارات،</w:t>
      </w:r>
      <w:r>
        <w:rPr>
          <w:rtl/>
        </w:rPr>
        <w:t xml:space="preserve"> </w:t>
      </w:r>
      <w:r>
        <w:rPr>
          <w:rFonts w:ascii="Arial" w:hAnsi="Arial" w:cs="Arial" w:hint="cs"/>
          <w:rtl/>
        </w:rPr>
        <w:t>رقم</w:t>
      </w:r>
      <w:r>
        <w:rPr>
          <w:rtl/>
        </w:rPr>
        <w:t xml:space="preserve"> 233.</w:t>
      </w:r>
    </w:p>
    <w:p w:rsidR="00F65AD2" w:rsidRDefault="00F65AD2">
      <w:pPr>
        <w:pStyle w:val="footnote"/>
        <w:rPr>
          <w:rtl/>
        </w:rPr>
      </w:pPr>
    </w:p>
  </w:footnote>
  <w:footnote w:id="56">
    <w:p w:rsidR="00F65AD2" w:rsidRDefault="00F65AD2">
      <w:pPr>
        <w:pStyle w:val="footnote"/>
        <w:jc w:val="distribute"/>
        <w:rPr>
          <w:rtl/>
        </w:rPr>
      </w:pPr>
      <w:r>
        <w:rPr>
          <w:vertAlign w:val="superscript"/>
          <w:rtl/>
        </w:rPr>
        <w:footnoteRef/>
      </w:r>
      <w:r>
        <w:rPr>
          <w:rtl/>
        </w:rPr>
        <w:tab/>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الشَّمَّاخِيُّ</w:t>
      </w:r>
      <w:r>
        <w:rPr>
          <w:rtl/>
        </w:rPr>
        <w:t xml:space="preserve"> </w:t>
      </w:r>
      <w:r>
        <w:rPr>
          <w:rFonts w:ascii="Arial" w:hAnsi="Arial" w:cs="Arial" w:hint="cs"/>
          <w:rtl/>
        </w:rPr>
        <w:t>النفوسيُّ،</w:t>
      </w:r>
      <w:r>
        <w:rPr>
          <w:rtl/>
        </w:rPr>
        <w:t xml:space="preserve"> </w:t>
      </w:r>
      <w:r>
        <w:rPr>
          <w:rFonts w:ascii="Arial" w:hAnsi="Arial" w:cs="Arial" w:hint="cs"/>
          <w:rtl/>
        </w:rPr>
        <w:t>أبو</w:t>
      </w:r>
      <w:r>
        <w:rPr>
          <w:rtl/>
        </w:rPr>
        <w:t xml:space="preserve"> </w:t>
      </w:r>
      <w:r>
        <w:rPr>
          <w:rFonts w:ascii="Arial" w:hAnsi="Arial" w:cs="Arial" w:hint="cs"/>
          <w:rtl/>
        </w:rPr>
        <w:t>ساكن،</w:t>
      </w:r>
      <w:r>
        <w:rPr>
          <w:rtl/>
        </w:rPr>
        <w:t xml:space="preserve"> </w:t>
      </w:r>
      <w:r>
        <w:rPr>
          <w:rFonts w:ascii="Arial" w:hAnsi="Arial" w:cs="Arial" w:hint="cs"/>
          <w:rtl/>
        </w:rPr>
        <w:t>الفقيه</w:t>
      </w:r>
      <w:r>
        <w:rPr>
          <w:rtl/>
        </w:rPr>
        <w:t xml:space="preserve"> </w:t>
      </w:r>
      <w:r>
        <w:rPr>
          <w:rFonts w:ascii="Arial" w:hAnsi="Arial" w:cs="Arial" w:hint="cs"/>
          <w:rtl/>
        </w:rPr>
        <w:t>المحقِّق،</w:t>
      </w:r>
      <w:r>
        <w:rPr>
          <w:rtl/>
        </w:rPr>
        <w:t xml:space="preserve"> </w:t>
      </w:r>
      <w:r>
        <w:rPr>
          <w:rFonts w:ascii="Arial" w:hAnsi="Arial" w:cs="Arial" w:hint="cs"/>
          <w:rtl/>
        </w:rPr>
        <w:t>أخذ</w:t>
      </w:r>
      <w:r>
        <w:rPr>
          <w:rtl/>
        </w:rPr>
        <w:t xml:space="preserve"> </w:t>
      </w:r>
      <w:r>
        <w:rPr>
          <w:rFonts w:ascii="Arial" w:hAnsi="Arial" w:cs="Arial" w:hint="cs"/>
          <w:rtl/>
        </w:rPr>
        <w:t>العلم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موسى</w:t>
      </w:r>
    </w:p>
    <w:p w:rsidR="00F65AD2" w:rsidRDefault="00F65AD2">
      <w:pPr>
        <w:pStyle w:val="footnote"/>
        <w:ind w:firstLine="0"/>
        <w:rPr>
          <w:rtl/>
        </w:rPr>
      </w:pPr>
      <w:r>
        <w:rPr>
          <w:rFonts w:ascii="Arial" w:hAnsi="Arial" w:cs="Arial" w:hint="cs"/>
          <w:rtl/>
        </w:rPr>
        <w:t>عيسى</w:t>
      </w:r>
      <w:r>
        <w:rPr>
          <w:rFonts w:ascii="Calibri" w:cs="Calibri" w:hint="cs"/>
          <w:rtl/>
        </w:rPr>
        <w:t> </w:t>
      </w:r>
      <w:r>
        <w:rPr>
          <w:rFonts w:ascii="Arial" w:hAnsi="Arial" w:cs="Arial" w:hint="cs"/>
          <w:rtl/>
        </w:rPr>
        <w:t>بن</w:t>
      </w:r>
      <w:r>
        <w:rPr>
          <w:rtl/>
        </w:rPr>
        <w:t xml:space="preserve"> </w:t>
      </w:r>
      <w:r>
        <w:rPr>
          <w:rFonts w:ascii="Arial" w:hAnsi="Arial" w:cs="Arial" w:hint="cs"/>
          <w:rtl/>
        </w:rPr>
        <w:t>عيسى</w:t>
      </w:r>
      <w:r>
        <w:rPr>
          <w:rtl/>
        </w:rPr>
        <w:t xml:space="preserve"> </w:t>
      </w:r>
      <w:r>
        <w:rPr>
          <w:rFonts w:ascii="Arial" w:hAnsi="Arial" w:cs="Arial" w:hint="cs"/>
          <w:rtl/>
        </w:rPr>
        <w:t>الطرميسي</w:t>
      </w:r>
      <w:r>
        <w:rPr>
          <w:rtl/>
        </w:rPr>
        <w:t xml:space="preserve"> </w:t>
      </w:r>
      <w:r>
        <w:rPr>
          <w:rFonts w:ascii="Arial" w:hAnsi="Arial" w:cs="Arial" w:hint="cs"/>
          <w:rtl/>
        </w:rPr>
        <w:t>في</w:t>
      </w:r>
      <w:r>
        <w:rPr>
          <w:rtl/>
        </w:rPr>
        <w:t xml:space="preserve"> </w:t>
      </w:r>
      <w:r>
        <w:rPr>
          <w:rFonts w:ascii="Arial" w:hAnsi="Arial" w:cs="Arial" w:hint="cs"/>
          <w:rtl/>
        </w:rPr>
        <w:t>جبل</w:t>
      </w:r>
      <w:r>
        <w:rPr>
          <w:rtl/>
        </w:rPr>
        <w:t xml:space="preserve"> </w:t>
      </w:r>
      <w:r>
        <w:rPr>
          <w:rFonts w:ascii="Arial" w:hAnsi="Arial" w:cs="Arial" w:hint="cs"/>
          <w:rtl/>
        </w:rPr>
        <w:t>نفوسة</w:t>
      </w:r>
      <w:r>
        <w:rPr>
          <w:rtl/>
        </w:rPr>
        <w:t xml:space="preserve"> </w:t>
      </w:r>
      <w:r>
        <w:rPr>
          <w:rFonts w:ascii="Arial" w:hAnsi="Arial" w:cs="Arial" w:hint="cs"/>
          <w:rtl/>
        </w:rPr>
        <w:t>بليبيا،</w:t>
      </w:r>
      <w:r>
        <w:rPr>
          <w:rtl/>
        </w:rPr>
        <w:t xml:space="preserve"> </w:t>
      </w:r>
      <w:r>
        <w:rPr>
          <w:rFonts w:ascii="Arial" w:hAnsi="Arial" w:cs="Arial" w:hint="cs"/>
          <w:rtl/>
        </w:rPr>
        <w:t>اشتهر</w:t>
      </w:r>
      <w:r>
        <w:rPr>
          <w:rtl/>
        </w:rPr>
        <w:t xml:space="preserve"> </w:t>
      </w:r>
      <w:r>
        <w:rPr>
          <w:rFonts w:ascii="Arial" w:hAnsi="Arial" w:cs="Arial" w:hint="cs"/>
          <w:rtl/>
        </w:rPr>
        <w:t>بالاستقامة</w:t>
      </w:r>
      <w:r>
        <w:rPr>
          <w:rtl/>
        </w:rPr>
        <w:t xml:space="preserve"> </w:t>
      </w:r>
      <w:r>
        <w:rPr>
          <w:rFonts w:ascii="Arial" w:hAnsi="Arial" w:cs="Arial" w:hint="cs"/>
          <w:rtl/>
        </w:rPr>
        <w:t>منذ</w:t>
      </w:r>
      <w:r>
        <w:rPr>
          <w:rtl/>
        </w:rPr>
        <w:t xml:space="preserve"> </w:t>
      </w:r>
      <w:r>
        <w:rPr>
          <w:rFonts w:ascii="Arial" w:hAnsi="Arial" w:cs="Arial" w:hint="cs"/>
          <w:rtl/>
        </w:rPr>
        <w:t>صغره،</w:t>
      </w:r>
      <w:r>
        <w:rPr>
          <w:rtl/>
        </w:rPr>
        <w:t xml:space="preserve"> </w:t>
      </w:r>
      <w:r>
        <w:rPr>
          <w:rFonts w:ascii="Arial" w:hAnsi="Arial" w:cs="Arial" w:hint="cs"/>
          <w:rtl/>
        </w:rPr>
        <w:t>جلس</w:t>
      </w:r>
      <w:r>
        <w:rPr>
          <w:rtl/>
        </w:rPr>
        <w:t xml:space="preserve"> </w:t>
      </w:r>
      <w:r>
        <w:rPr>
          <w:rFonts w:ascii="Arial" w:hAnsi="Arial" w:cs="Arial" w:hint="cs"/>
          <w:rtl/>
        </w:rPr>
        <w:t>للتدريس</w:t>
      </w:r>
      <w:r>
        <w:rPr>
          <w:rtl/>
        </w:rPr>
        <w:t xml:space="preserve"> </w:t>
      </w:r>
      <w:r>
        <w:rPr>
          <w:rFonts w:ascii="Arial" w:hAnsi="Arial" w:cs="Arial" w:hint="cs"/>
          <w:rtl/>
        </w:rPr>
        <w:t>والتأليف</w:t>
      </w:r>
      <w:r>
        <w:rPr>
          <w:rtl/>
        </w:rPr>
        <w:t xml:space="preserve"> </w:t>
      </w:r>
      <w:r>
        <w:rPr>
          <w:rFonts w:ascii="Arial" w:hAnsi="Arial" w:cs="Arial" w:hint="cs"/>
          <w:rtl/>
        </w:rPr>
        <w:t>طول</w:t>
      </w:r>
      <w:r>
        <w:rPr>
          <w:rtl/>
        </w:rPr>
        <w:t xml:space="preserve"> </w:t>
      </w:r>
      <w:r>
        <w:rPr>
          <w:rFonts w:ascii="Arial" w:hAnsi="Arial" w:cs="Arial" w:hint="cs"/>
          <w:rtl/>
        </w:rPr>
        <w:t>حياته،</w:t>
      </w:r>
      <w:r>
        <w:rPr>
          <w:rtl/>
        </w:rPr>
        <w:t xml:space="preserve"> </w:t>
      </w:r>
      <w:r>
        <w:rPr>
          <w:rFonts w:ascii="Arial" w:hAnsi="Arial" w:cs="Arial" w:hint="cs"/>
          <w:rtl/>
        </w:rPr>
        <w:t>وقد</w:t>
      </w:r>
      <w:r>
        <w:rPr>
          <w:rtl/>
        </w:rPr>
        <w:t xml:space="preserve"> </w:t>
      </w:r>
      <w:r>
        <w:rPr>
          <w:rFonts w:ascii="Arial" w:hAnsi="Arial" w:cs="Arial" w:hint="cs"/>
          <w:rtl/>
        </w:rPr>
        <w:t>درس</w:t>
      </w:r>
      <w:r>
        <w:rPr>
          <w:rtl/>
        </w:rPr>
        <w:t xml:space="preserve"> </w:t>
      </w:r>
      <w:r>
        <w:rPr>
          <w:rFonts w:ascii="Arial" w:hAnsi="Arial" w:cs="Arial" w:hint="cs"/>
          <w:rtl/>
        </w:rPr>
        <w:t>بمتيون</w:t>
      </w:r>
      <w:r>
        <w:rPr>
          <w:rtl/>
        </w:rPr>
        <w:t xml:space="preserve"> </w:t>
      </w:r>
      <w:r>
        <w:rPr>
          <w:rFonts w:ascii="Arial" w:hAnsi="Arial" w:cs="Arial" w:hint="cs"/>
          <w:rtl/>
        </w:rPr>
        <w:t>ويفرن</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792</w:t>
      </w:r>
      <w:r>
        <w:rPr>
          <w:rFonts w:ascii="Arial" w:hAnsi="Arial" w:cs="Arial" w:hint="cs"/>
          <w:rtl/>
        </w:rPr>
        <w:t>هـ</w:t>
      </w:r>
      <w:r>
        <w:rPr>
          <w:rFonts w:ascii="Calibri" w:cs="Calibri" w:hint="cs"/>
          <w:rtl/>
        </w:rPr>
        <w:t> </w:t>
      </w:r>
      <w:r>
        <w:rPr>
          <w:rtl/>
        </w:rPr>
        <w:t xml:space="preserve">. </w:t>
      </w:r>
      <w:r>
        <w:rPr>
          <w:rFonts w:ascii="Arial" w:hAnsi="Arial" w:cs="Arial" w:hint="cs"/>
          <w:rtl/>
        </w:rPr>
        <w:t>له</w:t>
      </w:r>
      <w:r>
        <w:rPr>
          <w:rtl/>
        </w:rPr>
        <w:t xml:space="preserve"> </w:t>
      </w:r>
      <w:r>
        <w:rPr>
          <w:rFonts w:ascii="Arial" w:hAnsi="Arial" w:cs="Arial" w:hint="cs"/>
          <w:rtl/>
        </w:rPr>
        <w:t>كتاب</w:t>
      </w:r>
      <w:r>
        <w:rPr>
          <w:rtl/>
        </w:rPr>
        <w:t xml:space="preserve"> </w:t>
      </w:r>
      <w:r>
        <w:rPr>
          <w:rFonts w:ascii="Arial" w:hAnsi="Arial" w:cs="Arial" w:hint="cs"/>
          <w:rtl/>
        </w:rPr>
        <w:t>الإيضاح</w:t>
      </w:r>
      <w:r>
        <w:rPr>
          <w:rtl/>
        </w:rPr>
        <w:t xml:space="preserve"> </w:t>
      </w:r>
      <w:r>
        <w:rPr>
          <w:rFonts w:ascii="Arial" w:hAnsi="Arial" w:cs="Arial" w:hint="cs"/>
          <w:rtl/>
        </w:rPr>
        <w:t>في</w:t>
      </w:r>
      <w:r>
        <w:rPr>
          <w:rtl/>
        </w:rPr>
        <w:t xml:space="preserve"> </w:t>
      </w:r>
      <w:r>
        <w:rPr>
          <w:rFonts w:ascii="Arial" w:hAnsi="Arial" w:cs="Arial" w:hint="cs"/>
          <w:rtl/>
        </w:rPr>
        <w:t>الفقه</w:t>
      </w:r>
      <w:r>
        <w:rPr>
          <w:rtl/>
        </w:rPr>
        <w:t xml:space="preserve"> </w:t>
      </w:r>
      <w:r>
        <w:rPr>
          <w:rFonts w:ascii="Arial" w:hAnsi="Arial" w:cs="Arial" w:hint="cs"/>
          <w:rtl/>
        </w:rPr>
        <w:t>معتمد</w:t>
      </w:r>
      <w:r>
        <w:rPr>
          <w:rtl/>
        </w:rPr>
        <w:t xml:space="preserve"> </w:t>
      </w:r>
      <w:r>
        <w:rPr>
          <w:rFonts w:ascii="Arial" w:hAnsi="Arial" w:cs="Arial" w:hint="cs"/>
          <w:rtl/>
        </w:rPr>
        <w:t>الإباضية</w:t>
      </w:r>
      <w:r>
        <w:rPr>
          <w:rtl/>
        </w:rPr>
        <w:t xml:space="preserve"> </w:t>
      </w:r>
      <w:r>
        <w:rPr>
          <w:rFonts w:ascii="Arial" w:hAnsi="Arial" w:cs="Arial" w:hint="cs"/>
          <w:rtl/>
        </w:rPr>
        <w:t>في</w:t>
      </w:r>
      <w:r>
        <w:rPr>
          <w:rtl/>
        </w:rPr>
        <w:t xml:space="preserve"> </w:t>
      </w:r>
      <w:r>
        <w:rPr>
          <w:rFonts w:ascii="Arial" w:hAnsi="Arial" w:cs="Arial" w:hint="cs"/>
          <w:rtl/>
        </w:rPr>
        <w:t>شمال</w:t>
      </w:r>
      <w:r>
        <w:rPr>
          <w:rtl/>
        </w:rPr>
        <w:t xml:space="preserve"> </w:t>
      </w:r>
      <w:r>
        <w:rPr>
          <w:rFonts w:ascii="Arial" w:hAnsi="Arial" w:cs="Arial" w:hint="cs"/>
          <w:rtl/>
        </w:rPr>
        <w:t>إفريقيا،</w:t>
      </w:r>
      <w:r>
        <w:rPr>
          <w:rtl/>
        </w:rPr>
        <w:t xml:space="preserve"> </w:t>
      </w:r>
      <w:r>
        <w:rPr>
          <w:rFonts w:ascii="Arial" w:hAnsi="Arial" w:cs="Arial" w:hint="cs"/>
          <w:rtl/>
        </w:rPr>
        <w:t>ورسالة</w:t>
      </w:r>
      <w:r>
        <w:rPr>
          <w:rtl/>
        </w:rPr>
        <w:t xml:space="preserve"> </w:t>
      </w:r>
      <w:r>
        <w:rPr>
          <w:rFonts w:ascii="Arial" w:hAnsi="Arial" w:cs="Arial" w:hint="cs"/>
          <w:rtl/>
        </w:rPr>
        <w:t>في</w:t>
      </w:r>
      <w:r>
        <w:rPr>
          <w:rtl/>
        </w:rPr>
        <w:t xml:space="preserve"> </w:t>
      </w:r>
      <w:r>
        <w:rPr>
          <w:rFonts w:ascii="Arial" w:hAnsi="Arial" w:cs="Arial" w:hint="cs"/>
          <w:rtl/>
        </w:rPr>
        <w:t>الديانات</w:t>
      </w:r>
      <w:r>
        <w:rPr>
          <w:rtl/>
        </w:rPr>
        <w:t xml:space="preserve">. </w:t>
      </w:r>
      <w:r>
        <w:rPr>
          <w:rFonts w:ascii="Arial" w:hAnsi="Arial" w:cs="Arial" w:hint="cs"/>
          <w:rtl/>
        </w:rPr>
        <w:t>جمعِية</w:t>
      </w:r>
      <w:r>
        <w:rPr>
          <w:rtl/>
        </w:rPr>
        <w:t xml:space="preserve"> </w:t>
      </w:r>
      <w:r>
        <w:rPr>
          <w:rFonts w:ascii="Arial" w:hAnsi="Arial" w:cs="Arial" w:hint="cs"/>
          <w:rtl/>
        </w:rPr>
        <w:t>الترَاث</w:t>
      </w:r>
      <w:r>
        <w:rPr>
          <w:rtl/>
        </w:rPr>
        <w:t xml:space="preserve">: </w:t>
      </w:r>
      <w:r>
        <w:rPr>
          <w:rFonts w:ascii="Arial" w:hAnsi="Arial" w:cs="Arial" w:hint="cs"/>
          <w:rtl/>
        </w:rPr>
        <w:t>معجم</w:t>
      </w:r>
      <w:r>
        <w:rPr>
          <w:rtl/>
        </w:rPr>
        <w:t xml:space="preserve"> </w:t>
      </w:r>
      <w:r>
        <w:rPr>
          <w:rFonts w:ascii="Arial" w:hAnsi="Arial" w:cs="Arial" w:hint="cs"/>
          <w:rtl/>
        </w:rPr>
        <w:t>أعلام</w:t>
      </w:r>
      <w:r>
        <w:rPr>
          <w:rtl/>
        </w:rPr>
        <w:t xml:space="preserve"> </w:t>
      </w:r>
      <w:r>
        <w:rPr>
          <w:rFonts w:ascii="Arial" w:hAnsi="Arial" w:cs="Arial" w:hint="cs"/>
          <w:rtl/>
        </w:rPr>
        <w:t>الإِبَاضِيَّة</w:t>
      </w:r>
      <w:r>
        <w:rPr>
          <w:rtl/>
        </w:rPr>
        <w:t xml:space="preserve">: </w:t>
      </w:r>
      <w:r>
        <w:rPr>
          <w:rFonts w:ascii="Arial" w:hAnsi="Arial" w:cs="Arial" w:hint="cs"/>
          <w:rtl/>
        </w:rPr>
        <w:t>مج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501</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529 (</w:t>
      </w:r>
      <w:r>
        <w:rPr>
          <w:rFonts w:ascii="Arial" w:hAnsi="Arial" w:cs="Arial" w:hint="cs"/>
          <w:rtl/>
        </w:rPr>
        <w:t>بتصرُّف</w:t>
      </w:r>
      <w:r>
        <w:rPr>
          <w:rtl/>
        </w:rPr>
        <w:t>).</w:t>
      </w:r>
    </w:p>
    <w:p w:rsidR="00F65AD2" w:rsidRDefault="00F65AD2">
      <w:pPr>
        <w:pStyle w:val="footnote"/>
        <w:ind w:firstLine="0"/>
        <w:rPr>
          <w:rtl/>
        </w:rPr>
      </w:pPr>
    </w:p>
  </w:footnote>
  <w:footnote w:id="57">
    <w:p w:rsidR="00F65AD2" w:rsidRDefault="00F65AD2">
      <w:pPr>
        <w:pStyle w:val="footnote"/>
        <w:rPr>
          <w:rtl/>
        </w:rPr>
      </w:pPr>
      <w:r>
        <w:rPr>
          <w:vertAlign w:val="superscript"/>
          <w:rtl/>
        </w:rPr>
        <w:footnoteRef/>
      </w:r>
      <w:r>
        <w:rPr>
          <w:rtl/>
        </w:rPr>
        <w:tab/>
      </w:r>
      <w:r>
        <w:rPr>
          <w:rFonts w:ascii="Arial" w:hAnsi="Arial" w:cs="Arial" w:hint="cs"/>
          <w:rtl/>
        </w:rPr>
        <w:t>البيتان</w:t>
      </w:r>
      <w:r>
        <w:rPr>
          <w:rtl/>
        </w:rPr>
        <w:t xml:space="preserve"> </w:t>
      </w:r>
      <w:r>
        <w:rPr>
          <w:rFonts w:ascii="Arial" w:hAnsi="Arial" w:cs="Arial" w:hint="cs"/>
          <w:rtl/>
        </w:rPr>
        <w:t>لأبي</w:t>
      </w:r>
      <w:r>
        <w:rPr>
          <w:rtl/>
        </w:rPr>
        <w:t xml:space="preserve"> </w:t>
      </w:r>
      <w:r>
        <w:rPr>
          <w:rFonts w:ascii="Arial" w:hAnsi="Arial" w:cs="Arial" w:hint="cs"/>
          <w:rtl/>
        </w:rPr>
        <w:t>محمد</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البطليوسي</w:t>
      </w:r>
      <w:r>
        <w:rPr>
          <w:rtl/>
        </w:rPr>
        <w:t xml:space="preserve">. </w:t>
      </w:r>
      <w:r>
        <w:rPr>
          <w:rFonts w:ascii="Arial" w:hAnsi="Arial" w:cs="Arial" w:hint="cs"/>
          <w:rtl/>
        </w:rPr>
        <w:t>ينظر</w:t>
      </w:r>
      <w:r>
        <w:rPr>
          <w:rtl/>
        </w:rPr>
        <w:t xml:space="preserve">: </w:t>
      </w:r>
      <w:r>
        <w:rPr>
          <w:rFonts w:ascii="Arial" w:hAnsi="Arial" w:cs="Arial" w:hint="cs"/>
          <w:rtl/>
        </w:rPr>
        <w:t>أبو</w:t>
      </w:r>
      <w:r>
        <w:rPr>
          <w:rtl/>
        </w:rPr>
        <w:t xml:space="preserve"> </w:t>
      </w:r>
      <w:r>
        <w:rPr>
          <w:rFonts w:ascii="Arial" w:hAnsi="Arial" w:cs="Arial" w:hint="cs"/>
          <w:rtl/>
        </w:rPr>
        <w:t>العباس</w:t>
      </w:r>
      <w:r>
        <w:rPr>
          <w:rtl/>
        </w:rPr>
        <w:t xml:space="preserve"> </w:t>
      </w:r>
      <w:r>
        <w:rPr>
          <w:rFonts w:ascii="Arial" w:hAnsi="Arial" w:cs="Arial" w:hint="cs"/>
          <w:rtl/>
        </w:rPr>
        <w:t>أحمد</w:t>
      </w:r>
      <w:r>
        <w:rPr>
          <w:rtl/>
        </w:rPr>
        <w:t xml:space="preserve">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المقري</w:t>
      </w:r>
      <w:r>
        <w:rPr>
          <w:rtl/>
        </w:rPr>
        <w:t xml:space="preserve"> </w:t>
      </w:r>
      <w:r>
        <w:rPr>
          <w:rFonts w:ascii="Arial" w:hAnsi="Arial" w:cs="Arial" w:hint="cs"/>
          <w:rtl/>
        </w:rPr>
        <w:t>التلمساني</w:t>
      </w:r>
      <w:r>
        <w:rPr>
          <w:rtl/>
        </w:rPr>
        <w:t xml:space="preserve">: </w:t>
      </w:r>
      <w:r>
        <w:rPr>
          <w:rFonts w:ascii="Arial" w:hAnsi="Arial" w:cs="Arial" w:hint="cs"/>
          <w:rtl/>
        </w:rPr>
        <w:t>أزهار</w:t>
      </w:r>
      <w:r>
        <w:rPr>
          <w:rtl/>
        </w:rPr>
        <w:t xml:space="preserve"> </w:t>
      </w:r>
      <w:r>
        <w:rPr>
          <w:rFonts w:ascii="Arial" w:hAnsi="Arial" w:cs="Arial" w:hint="cs"/>
          <w:rtl/>
        </w:rPr>
        <w:t>الرياض</w:t>
      </w:r>
      <w:r>
        <w:rPr>
          <w:rtl/>
        </w:rPr>
        <w:t xml:space="preserve"> </w:t>
      </w:r>
      <w:r>
        <w:rPr>
          <w:rFonts w:ascii="Arial" w:hAnsi="Arial" w:cs="Arial" w:hint="cs"/>
          <w:rtl/>
        </w:rPr>
        <w:t>في</w:t>
      </w:r>
      <w:r>
        <w:rPr>
          <w:rtl/>
        </w:rPr>
        <w:t xml:space="preserve"> </w:t>
      </w:r>
      <w:r>
        <w:rPr>
          <w:rFonts w:ascii="Arial" w:hAnsi="Arial" w:cs="Arial" w:hint="cs"/>
          <w:rtl/>
        </w:rPr>
        <w:t>أخبار</w:t>
      </w:r>
      <w:r>
        <w:rPr>
          <w:rtl/>
        </w:rPr>
        <w:t xml:space="preserve"> </w:t>
      </w:r>
      <w:r>
        <w:rPr>
          <w:rFonts w:ascii="Arial" w:hAnsi="Arial" w:cs="Arial" w:hint="cs"/>
          <w:rtl/>
        </w:rPr>
        <w:t>القاضي</w:t>
      </w:r>
      <w:r>
        <w:rPr>
          <w:rtl/>
        </w:rPr>
        <w:t xml:space="preserve"> </w:t>
      </w:r>
      <w:r>
        <w:rPr>
          <w:rFonts w:ascii="Arial" w:hAnsi="Arial" w:cs="Arial" w:hint="cs"/>
          <w:rtl/>
        </w:rPr>
        <w:t>عياض،</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tl/>
        </w:rPr>
        <w:t xml:space="preserve"> 117.</w:t>
      </w:r>
    </w:p>
    <w:p w:rsidR="00F65AD2" w:rsidRDefault="00F65AD2">
      <w:pPr>
        <w:pStyle w:val="footnote"/>
        <w:rPr>
          <w:rtl/>
        </w:rPr>
      </w:pPr>
    </w:p>
  </w:footnote>
  <w:footnote w:id="58">
    <w:p w:rsidR="00F65AD2" w:rsidRDefault="00F65AD2">
      <w:pPr>
        <w:pStyle w:val="footnote"/>
        <w:rPr>
          <w:rtl/>
        </w:rPr>
      </w:pPr>
      <w:r>
        <w:rPr>
          <w:vertAlign w:val="superscript"/>
          <w:rtl/>
        </w:rPr>
        <w:footnoteRef/>
      </w:r>
      <w:r>
        <w:rPr>
          <w:rtl/>
        </w:rPr>
        <w:tab/>
      </w:r>
      <w:r>
        <w:rPr>
          <w:rFonts w:ascii="Arial" w:hAnsi="Arial" w:cs="Arial" w:hint="cs"/>
          <w:rtl/>
        </w:rPr>
        <w:t>أورده</w:t>
      </w:r>
      <w:r>
        <w:rPr>
          <w:rStyle w:val="bold"/>
          <w:rtl/>
        </w:rPr>
        <w:t xml:space="preserve"> </w:t>
      </w:r>
      <w:r>
        <w:rPr>
          <w:rStyle w:val="bold"/>
          <w:rFonts w:ascii="Arial" w:hAnsi="Arial" w:cs="Arial" w:hint="cs"/>
          <w:rtl/>
        </w:rPr>
        <w:t>العجلوني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كشف</w:t>
      </w:r>
      <w:r>
        <w:rPr>
          <w:rtl/>
        </w:rPr>
        <w:t xml:space="preserve"> </w:t>
      </w:r>
      <w:r>
        <w:rPr>
          <w:rFonts w:ascii="Arial" w:hAnsi="Arial" w:cs="Arial" w:hint="cs"/>
          <w:rtl/>
        </w:rPr>
        <w:t>الخفاء</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191</w:t>
      </w:r>
      <w:r>
        <w:rPr>
          <w:rFonts w:ascii="Arial" w:hAnsi="Arial" w:cs="Arial" w:hint="cs"/>
          <w:rtl/>
        </w:rPr>
        <w:t>،</w:t>
      </w:r>
      <w:r>
        <w:rPr>
          <w:rtl/>
        </w:rPr>
        <w:t xml:space="preserve"> </w:t>
      </w:r>
      <w:r>
        <w:rPr>
          <w:rFonts w:ascii="Arial" w:hAnsi="Arial" w:cs="Arial" w:hint="cs"/>
          <w:rtl/>
        </w:rPr>
        <w:t>و</w:t>
      </w:r>
      <w:r>
        <w:rPr>
          <w:rStyle w:val="bold"/>
          <w:rFonts w:ascii="Arial" w:hAnsi="Arial" w:cs="Arial" w:hint="cs"/>
          <w:rtl/>
        </w:rPr>
        <w:t>ابن</w:t>
      </w:r>
      <w:r>
        <w:rPr>
          <w:rStyle w:val="bold"/>
          <w:rtl/>
        </w:rPr>
        <w:t xml:space="preserve"> </w:t>
      </w:r>
      <w:r>
        <w:rPr>
          <w:rStyle w:val="bold"/>
          <w:rFonts w:ascii="Arial" w:hAnsi="Arial" w:cs="Arial" w:hint="cs"/>
          <w:rtl/>
        </w:rPr>
        <w:t>العراق</w:t>
      </w:r>
      <w:r>
        <w:rPr>
          <w:rtl/>
        </w:rPr>
        <w:t xml:space="preserve"> </w:t>
      </w:r>
      <w:r>
        <w:rPr>
          <w:rFonts w:ascii="Arial" w:hAnsi="Arial" w:cs="Arial" w:hint="cs"/>
          <w:rtl/>
        </w:rPr>
        <w:t>في</w:t>
      </w:r>
      <w:r>
        <w:rPr>
          <w:rtl/>
        </w:rPr>
        <w:t xml:space="preserve"> </w:t>
      </w:r>
      <w:r>
        <w:rPr>
          <w:rFonts w:ascii="Arial" w:hAnsi="Arial" w:cs="Arial" w:hint="cs"/>
          <w:rtl/>
        </w:rPr>
        <w:t>تنزيه</w:t>
      </w:r>
      <w:r>
        <w:rPr>
          <w:rtl/>
        </w:rPr>
        <w:t xml:space="preserve"> </w:t>
      </w:r>
      <w:r>
        <w:rPr>
          <w:rFonts w:ascii="Arial" w:hAnsi="Arial" w:cs="Arial" w:hint="cs"/>
          <w:rtl/>
        </w:rPr>
        <w:t>الشريعة</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148</w:t>
      </w:r>
      <w:r>
        <w:rPr>
          <w:rFonts w:ascii="Arial" w:hAnsi="Arial" w:cs="Arial" w:hint="cs"/>
          <w:rtl/>
        </w:rPr>
        <w:t>،</w:t>
      </w:r>
      <w:r>
        <w:rPr>
          <w:rtl/>
        </w:rPr>
        <w:t xml:space="preserve"> (</w:t>
      </w:r>
      <w:r>
        <w:rPr>
          <w:rFonts w:ascii="Arial" w:hAnsi="Arial" w:cs="Arial" w:hint="cs"/>
          <w:rtl/>
        </w:rPr>
        <w:t>م</w:t>
      </w:r>
      <w:r>
        <w:rPr>
          <w:rtl/>
        </w:rPr>
        <w:t>.</w:t>
      </w:r>
      <w:r>
        <w:rPr>
          <w:rFonts w:ascii="Arial" w:hAnsi="Arial" w:cs="Arial" w:hint="cs"/>
          <w:rtl/>
        </w:rPr>
        <w:t>أ</w:t>
      </w:r>
      <w:r>
        <w:rPr>
          <w:rtl/>
        </w:rPr>
        <w:t>.</w:t>
      </w:r>
      <w:r>
        <w:rPr>
          <w:rFonts w:ascii="Arial" w:hAnsi="Arial" w:cs="Arial" w:hint="cs"/>
          <w:rtl/>
        </w:rPr>
        <w:t>ج</w:t>
      </w:r>
      <w:r>
        <w:rPr>
          <w:rtl/>
        </w:rPr>
        <w:t>.</w:t>
      </w:r>
      <w:r>
        <w:rPr>
          <w:rFonts w:ascii="Arial" w:hAnsi="Arial" w:cs="Arial" w:hint="cs"/>
          <w:rtl/>
        </w:rPr>
        <w:t>ن</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الشيخ</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أورده</w:t>
      </w:r>
      <w:r>
        <w:rPr>
          <w:rtl/>
        </w:rPr>
        <w:t xml:space="preserve">: </w:t>
      </w:r>
      <w:r>
        <w:rPr>
          <w:rFonts w:ascii="Arial" w:hAnsi="Arial" w:cs="Arial" w:hint="cs"/>
          <w:rtl/>
        </w:rPr>
        <w:t>ولا</w:t>
      </w:r>
      <w:r>
        <w:rPr>
          <w:rtl/>
        </w:rPr>
        <w:t xml:space="preserve"> </w:t>
      </w:r>
      <w:r>
        <w:rPr>
          <w:rFonts w:ascii="Arial" w:hAnsi="Arial" w:cs="Arial" w:hint="cs"/>
          <w:rtl/>
        </w:rPr>
        <w:t>يعرف</w:t>
      </w:r>
      <w:r>
        <w:rPr>
          <w:rtl/>
        </w:rPr>
        <w:t xml:space="preserve"> </w:t>
      </w:r>
      <w:r>
        <w:rPr>
          <w:rFonts w:ascii="Arial" w:hAnsi="Arial" w:cs="Arial" w:hint="cs"/>
          <w:rtl/>
        </w:rPr>
        <w:t>حديثا</w:t>
      </w:r>
      <w:r>
        <w:rPr>
          <w:rtl/>
        </w:rPr>
        <w:t>.</w:t>
      </w:r>
    </w:p>
    <w:p w:rsidR="00F65AD2" w:rsidRDefault="00F65AD2">
      <w:pPr>
        <w:pStyle w:val="footnote"/>
        <w:rPr>
          <w:rtl/>
        </w:rPr>
      </w:pPr>
    </w:p>
  </w:footnote>
  <w:footnote w:id="59">
    <w:p w:rsidR="00F65AD2" w:rsidRDefault="00F65AD2">
      <w:pPr>
        <w:pStyle w:val="footnote"/>
        <w:rPr>
          <w:w w:val="99"/>
          <w:rtl/>
        </w:rPr>
      </w:pPr>
      <w:r>
        <w:rPr>
          <w:vertAlign w:val="superscript"/>
          <w:rtl/>
        </w:rPr>
        <w:footnoteRef/>
      </w:r>
      <w:r>
        <w:rPr>
          <w:rtl/>
        </w:rPr>
        <w:tab/>
      </w:r>
      <w:r>
        <w:rPr>
          <w:rFonts w:ascii="Arial" w:hAnsi="Arial" w:cs="Arial" w:hint="cs"/>
          <w:w w:val="99"/>
          <w:rtl/>
        </w:rPr>
        <w:t>رواه</w:t>
      </w:r>
      <w:r>
        <w:rPr>
          <w:w w:val="99"/>
          <w:rtl/>
        </w:rPr>
        <w:t xml:space="preserve"> </w:t>
      </w:r>
      <w:r>
        <w:rPr>
          <w:rStyle w:val="bold"/>
          <w:rFonts w:ascii="Arial" w:hAnsi="Arial" w:cs="Arial" w:hint="cs"/>
          <w:w w:val="99"/>
          <w:rtl/>
        </w:rPr>
        <w:t>مسلم</w:t>
      </w:r>
      <w:r>
        <w:rPr>
          <w:rStyle w:val="bold"/>
          <w:w w:val="99"/>
          <w:rtl/>
        </w:rPr>
        <w:t xml:space="preserve"> </w:t>
      </w:r>
      <w:r>
        <w:rPr>
          <w:rFonts w:ascii="Arial" w:hAnsi="Arial" w:cs="Arial" w:hint="cs"/>
          <w:w w:val="99"/>
          <w:rtl/>
        </w:rPr>
        <w:t>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البرِّ</w:t>
      </w:r>
      <w:r>
        <w:rPr>
          <w:w w:val="99"/>
          <w:rtl/>
        </w:rPr>
        <w:t xml:space="preserve"> </w:t>
      </w:r>
      <w:r>
        <w:rPr>
          <w:rFonts w:ascii="Arial" w:hAnsi="Arial" w:cs="Arial" w:hint="cs"/>
          <w:w w:val="99"/>
          <w:rtl/>
        </w:rPr>
        <w:t>والصلة</w:t>
      </w:r>
      <w:r>
        <w:rPr>
          <w:w w:val="99"/>
          <w:rtl/>
        </w:rPr>
        <w:t xml:space="preserve"> </w:t>
      </w:r>
      <w:r>
        <w:rPr>
          <w:rFonts w:ascii="Arial" w:hAnsi="Arial" w:cs="Arial" w:hint="cs"/>
          <w:w w:val="99"/>
          <w:rtl/>
        </w:rPr>
        <w:t>والآداب،</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فضل</w:t>
      </w:r>
      <w:r>
        <w:rPr>
          <w:w w:val="99"/>
          <w:rtl/>
        </w:rPr>
        <w:t xml:space="preserve"> </w:t>
      </w:r>
      <w:r>
        <w:rPr>
          <w:rFonts w:ascii="Arial" w:hAnsi="Arial" w:cs="Arial" w:hint="cs"/>
          <w:w w:val="99"/>
          <w:rtl/>
        </w:rPr>
        <w:t>عيادة</w:t>
      </w:r>
      <w:r>
        <w:rPr>
          <w:w w:val="99"/>
          <w:rtl/>
        </w:rPr>
        <w:t xml:space="preserve"> </w:t>
      </w:r>
      <w:r>
        <w:rPr>
          <w:rFonts w:ascii="Arial" w:hAnsi="Arial" w:cs="Arial" w:hint="cs"/>
          <w:w w:val="99"/>
          <w:rtl/>
        </w:rPr>
        <w:t>المريض،</w:t>
      </w:r>
      <w:r>
        <w:rPr>
          <w:w w:val="99"/>
          <w:rtl/>
        </w:rPr>
        <w:t xml:space="preserve"> </w:t>
      </w:r>
      <w:r>
        <w:rPr>
          <w:rFonts w:ascii="Arial" w:hAnsi="Arial" w:cs="Arial" w:hint="cs"/>
          <w:w w:val="99"/>
          <w:rtl/>
        </w:rPr>
        <w:t>رقم</w:t>
      </w:r>
      <w:r>
        <w:rPr>
          <w:rFonts w:ascii="Calibri" w:cs="Calibri" w:hint="cs"/>
          <w:w w:val="99"/>
          <w:rtl/>
        </w:rPr>
        <w:t> </w:t>
      </w:r>
      <w:r>
        <w:rPr>
          <w:w w:val="99"/>
          <w:rtl/>
        </w:rPr>
        <w:t xml:space="preserve">2569. </w:t>
      </w:r>
      <w:r>
        <w:rPr>
          <w:rFonts w:ascii="Arial" w:hAnsi="Arial" w:cs="Arial" w:hint="cs"/>
          <w:w w:val="99"/>
          <w:rtl/>
        </w:rPr>
        <w:t>و</w:t>
      </w:r>
      <w:r>
        <w:rPr>
          <w:rStyle w:val="bold"/>
          <w:rFonts w:ascii="Arial" w:hAnsi="Arial" w:cs="Arial" w:hint="cs"/>
          <w:w w:val="99"/>
          <w:rtl/>
        </w:rPr>
        <w:t>ابن</w:t>
      </w:r>
      <w:r>
        <w:rPr>
          <w:rStyle w:val="bold"/>
          <w:w w:val="99"/>
          <w:rtl/>
        </w:rPr>
        <w:t xml:space="preserve"> </w:t>
      </w:r>
      <w:r>
        <w:rPr>
          <w:rStyle w:val="bold"/>
          <w:rFonts w:ascii="Arial" w:hAnsi="Arial" w:cs="Arial" w:hint="cs"/>
          <w:w w:val="99"/>
          <w:rtl/>
        </w:rPr>
        <w:t>حبَّان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صحيحه،</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جاء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الصفات،</w:t>
      </w:r>
      <w:r>
        <w:rPr>
          <w:w w:val="99"/>
          <w:rtl/>
        </w:rPr>
        <w:t xml:space="preserve"> </w:t>
      </w:r>
      <w:r>
        <w:rPr>
          <w:rFonts w:ascii="Arial" w:hAnsi="Arial" w:cs="Arial" w:hint="cs"/>
          <w:w w:val="99"/>
          <w:rtl/>
        </w:rPr>
        <w:t>رقم</w:t>
      </w:r>
      <w:r>
        <w:rPr>
          <w:rFonts w:ascii="Calibri" w:cs="Calibri" w:hint="cs"/>
          <w:w w:val="99"/>
          <w:rtl/>
        </w:rPr>
        <w:t> </w:t>
      </w:r>
      <w:r>
        <w:rPr>
          <w:w w:val="99"/>
          <w:rtl/>
        </w:rPr>
        <w:t xml:space="preserve">269. </w:t>
      </w:r>
      <w:r>
        <w:rPr>
          <w:rFonts w:ascii="Arial" w:hAnsi="Arial" w:cs="Arial" w:hint="cs"/>
          <w:w w:val="99"/>
          <w:rtl/>
        </w:rPr>
        <w:t>من</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هريرة</w:t>
      </w:r>
      <w:r>
        <w:rPr>
          <w:w w:val="99"/>
          <w:rtl/>
        </w:rPr>
        <w:t>.</w:t>
      </w:r>
    </w:p>
    <w:p w:rsidR="00F65AD2" w:rsidRDefault="00F65AD2">
      <w:pPr>
        <w:pStyle w:val="footnote"/>
        <w:rPr>
          <w:rtl/>
        </w:rPr>
      </w:pPr>
    </w:p>
  </w:footnote>
  <w:footnote w:id="60">
    <w:p w:rsidR="00F65AD2" w:rsidRDefault="00F65AD2">
      <w:pPr>
        <w:pStyle w:val="footnote"/>
        <w:rPr>
          <w:rtl/>
        </w:rPr>
      </w:pPr>
      <w:r>
        <w:rPr>
          <w:vertAlign w:val="superscript"/>
          <w:rtl/>
        </w:rPr>
        <w:footnoteRef/>
      </w:r>
      <w:r>
        <w:rPr>
          <w:rtl/>
        </w:rPr>
        <w:tab/>
      </w:r>
      <w:r>
        <w:rPr>
          <w:rFonts w:ascii="Arial" w:hAnsi="Arial" w:cs="Arial" w:hint="cs"/>
          <w:rtl/>
        </w:rPr>
        <w:t>أذنبة</w:t>
      </w:r>
      <w:r>
        <w:rPr>
          <w:rtl/>
        </w:rPr>
        <w:t xml:space="preserve"> </w:t>
      </w:r>
      <w:r>
        <w:rPr>
          <w:rFonts w:ascii="Arial" w:hAnsi="Arial" w:cs="Arial" w:hint="cs"/>
          <w:rtl/>
        </w:rPr>
        <w:t>جمع</w:t>
      </w:r>
      <w:r>
        <w:rPr>
          <w:rtl/>
        </w:rPr>
        <w:t xml:space="preserve"> </w:t>
      </w:r>
      <w:r>
        <w:rPr>
          <w:rFonts w:ascii="Arial" w:hAnsi="Arial" w:cs="Arial" w:hint="cs"/>
          <w:rtl/>
        </w:rPr>
        <w:t>ذنوب</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لسان</w:t>
      </w:r>
      <w:r>
        <w:rPr>
          <w:rtl/>
        </w:rPr>
        <w:t xml:space="preserve"> </w:t>
      </w:r>
      <w:r>
        <w:rPr>
          <w:rFonts w:ascii="Arial" w:hAnsi="Arial" w:cs="Arial" w:hint="cs"/>
          <w:rtl/>
        </w:rPr>
        <w:t>العرب</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64</w:t>
      </w:r>
      <w:r>
        <w:rPr>
          <w:rFonts w:ascii="Arial" w:hAnsi="Arial" w:cs="Arial" w:hint="cs"/>
          <w:rtl/>
        </w:rPr>
        <w:t>،</w:t>
      </w:r>
      <w:r>
        <w:rPr>
          <w:rtl/>
        </w:rPr>
        <w:t xml:space="preserve"> </w:t>
      </w:r>
      <w:r>
        <w:rPr>
          <w:rFonts w:ascii="Arial" w:hAnsi="Arial" w:cs="Arial" w:hint="cs"/>
          <w:rtl/>
        </w:rPr>
        <w:t>مَادَّة</w:t>
      </w:r>
      <w:r>
        <w:rPr>
          <w:rtl/>
        </w:rPr>
        <w:t xml:space="preserve">: </w:t>
      </w:r>
      <w:r>
        <w:rPr>
          <w:rFonts w:ascii="Calibri" w:cs="Calibri" w:hint="cs"/>
          <w:rtl/>
        </w:rPr>
        <w:t>«</w:t>
      </w:r>
      <w:r>
        <w:rPr>
          <w:rFonts w:ascii="Arial" w:hAnsi="Arial" w:cs="Arial" w:hint="cs"/>
          <w:rtl/>
        </w:rPr>
        <w:t>ذنب</w:t>
      </w:r>
      <w:r>
        <w:rPr>
          <w:rFonts w:ascii="Calibri" w:cs="Calibri" w:hint="cs"/>
          <w:rtl/>
        </w:rPr>
        <w:t>»</w:t>
      </w:r>
      <w:r>
        <w:rPr>
          <w:rtl/>
        </w:rPr>
        <w:t>.</w:t>
      </w:r>
    </w:p>
    <w:p w:rsidR="00F65AD2" w:rsidRDefault="00F65AD2">
      <w:pPr>
        <w:pStyle w:val="footnote"/>
        <w:rPr>
          <w:rtl/>
        </w:rPr>
      </w:pPr>
    </w:p>
  </w:footnote>
  <w:footnote w:id="61">
    <w:p w:rsidR="00F65AD2" w:rsidRDefault="00F65AD2">
      <w:pPr>
        <w:pStyle w:val="footnote"/>
        <w:rPr>
          <w:w w:val="105"/>
          <w:rtl/>
        </w:rPr>
      </w:pPr>
      <w:r>
        <w:rPr>
          <w:vertAlign w:val="superscript"/>
          <w:rtl/>
        </w:rPr>
        <w:footnoteRef/>
      </w:r>
      <w:r>
        <w:rPr>
          <w:rtl/>
        </w:rPr>
        <w:tab/>
      </w:r>
      <w:r>
        <w:rPr>
          <w:rFonts w:ascii="Arial" w:hAnsi="Arial" w:cs="Arial" w:hint="cs"/>
          <w:w w:val="105"/>
          <w:rtl/>
        </w:rPr>
        <w:t>رواه</w:t>
      </w:r>
      <w:r>
        <w:rPr>
          <w:w w:val="105"/>
          <w:rtl/>
        </w:rPr>
        <w:t xml:space="preserve"> </w:t>
      </w:r>
      <w:r>
        <w:rPr>
          <w:rStyle w:val="bold"/>
          <w:rFonts w:ascii="Arial" w:hAnsi="Arial" w:cs="Arial" w:hint="cs"/>
          <w:w w:val="105"/>
          <w:rtl/>
        </w:rPr>
        <w:t>أبو</w:t>
      </w:r>
      <w:r>
        <w:rPr>
          <w:rStyle w:val="bold"/>
          <w:w w:val="105"/>
          <w:rtl/>
        </w:rPr>
        <w:t xml:space="preserve"> </w:t>
      </w:r>
      <w:r>
        <w:rPr>
          <w:rStyle w:val="bold"/>
          <w:rFonts w:ascii="Arial" w:hAnsi="Arial" w:cs="Arial" w:hint="cs"/>
          <w:w w:val="105"/>
          <w:rtl/>
        </w:rPr>
        <w:t>داود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كتاب</w:t>
      </w:r>
      <w:r>
        <w:rPr>
          <w:w w:val="105"/>
          <w:rtl/>
        </w:rPr>
        <w:t xml:space="preserve"> </w:t>
      </w:r>
      <w:r>
        <w:rPr>
          <w:rFonts w:ascii="Arial" w:hAnsi="Arial" w:cs="Arial" w:hint="cs"/>
          <w:w w:val="105"/>
          <w:rtl/>
        </w:rPr>
        <w:t>الجهاد،</w:t>
      </w:r>
      <w:r>
        <w:rPr>
          <w:w w:val="105"/>
          <w:rtl/>
        </w:rPr>
        <w:t xml:space="preserve"> </w:t>
      </w:r>
      <w:r>
        <w:rPr>
          <w:rFonts w:ascii="Arial" w:hAnsi="Arial" w:cs="Arial" w:hint="cs"/>
          <w:w w:val="105"/>
          <w:rtl/>
        </w:rPr>
        <w:t>باب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ركوب</w:t>
      </w:r>
      <w:r>
        <w:rPr>
          <w:w w:val="105"/>
          <w:rtl/>
        </w:rPr>
        <w:t xml:space="preserve"> </w:t>
      </w:r>
      <w:r>
        <w:rPr>
          <w:rFonts w:ascii="Arial" w:hAnsi="Arial" w:cs="Arial" w:hint="cs"/>
          <w:w w:val="105"/>
          <w:rtl/>
        </w:rPr>
        <w:t>البحر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الغزو،</w:t>
      </w:r>
      <w:r>
        <w:rPr>
          <w:w w:val="105"/>
          <w:rtl/>
        </w:rPr>
        <w:t xml:space="preserve"> </w:t>
      </w:r>
      <w:r>
        <w:rPr>
          <w:rFonts w:ascii="Arial" w:hAnsi="Arial" w:cs="Arial" w:hint="cs"/>
          <w:w w:val="105"/>
          <w:rtl/>
        </w:rPr>
        <w:t>رقم</w:t>
      </w:r>
      <w:r>
        <w:rPr>
          <w:rFonts w:ascii="Calibri" w:cs="Calibri" w:hint="cs"/>
          <w:w w:val="105"/>
          <w:rtl/>
        </w:rPr>
        <w:t> </w:t>
      </w:r>
      <w:r>
        <w:rPr>
          <w:w w:val="105"/>
          <w:rtl/>
        </w:rPr>
        <w:t xml:space="preserve">2489. </w:t>
      </w:r>
      <w:r>
        <w:rPr>
          <w:rFonts w:ascii="Arial" w:hAnsi="Arial" w:cs="Arial" w:hint="cs"/>
          <w:w w:val="105"/>
          <w:rtl/>
        </w:rPr>
        <w:t>ورواه</w:t>
      </w:r>
      <w:r>
        <w:rPr>
          <w:w w:val="105"/>
          <w:rtl/>
        </w:rPr>
        <w:t xml:space="preserve"> </w:t>
      </w:r>
      <w:r>
        <w:rPr>
          <w:rStyle w:val="bold"/>
          <w:rFonts w:ascii="Arial" w:hAnsi="Arial" w:cs="Arial" w:hint="cs"/>
          <w:w w:val="105"/>
          <w:rtl/>
        </w:rPr>
        <w:t>البيهقي</w:t>
      </w:r>
      <w:r>
        <w:rPr>
          <w:rStyle w:val="bold"/>
          <w:w w:val="105"/>
          <w:rtl/>
        </w:rPr>
        <w:t xml:space="preserve"> </w:t>
      </w:r>
      <w:r>
        <w:rPr>
          <w:rFonts w:ascii="Arial" w:hAnsi="Arial" w:cs="Arial" w:hint="cs"/>
          <w:w w:val="105"/>
          <w:rtl/>
        </w:rPr>
        <w:t>في</w:t>
      </w:r>
      <w:r>
        <w:rPr>
          <w:w w:val="105"/>
          <w:rtl/>
        </w:rPr>
        <w:t xml:space="preserve"> </w:t>
      </w:r>
      <w:r>
        <w:rPr>
          <w:rFonts w:ascii="Arial" w:hAnsi="Arial" w:cs="Arial" w:hint="cs"/>
          <w:w w:val="105"/>
          <w:rtl/>
        </w:rPr>
        <w:t>كتاب</w:t>
      </w:r>
      <w:r>
        <w:rPr>
          <w:w w:val="105"/>
          <w:rtl/>
        </w:rPr>
        <w:t xml:space="preserve"> </w:t>
      </w:r>
      <w:r>
        <w:rPr>
          <w:rFonts w:ascii="Arial" w:hAnsi="Arial" w:cs="Arial" w:hint="cs"/>
          <w:w w:val="105"/>
          <w:rtl/>
        </w:rPr>
        <w:t>الحج</w:t>
      </w:r>
      <w:r>
        <w:rPr>
          <w:w w:val="105"/>
          <w:rtl/>
        </w:rPr>
        <w:t xml:space="preserve"> (13) </w:t>
      </w:r>
      <w:r>
        <w:rPr>
          <w:rFonts w:ascii="Arial" w:hAnsi="Arial" w:cs="Arial" w:hint="cs"/>
          <w:w w:val="105"/>
          <w:rtl/>
        </w:rPr>
        <w:t>باب</w:t>
      </w:r>
      <w:r>
        <w:rPr>
          <w:w w:val="105"/>
          <w:rtl/>
        </w:rPr>
        <w:t xml:space="preserve"> </w:t>
      </w:r>
      <w:r>
        <w:rPr>
          <w:rFonts w:ascii="Arial" w:hAnsi="Arial" w:cs="Arial" w:hint="cs"/>
          <w:w w:val="105"/>
          <w:rtl/>
        </w:rPr>
        <w:t>ركوب</w:t>
      </w:r>
      <w:r>
        <w:rPr>
          <w:w w:val="105"/>
          <w:rtl/>
        </w:rPr>
        <w:t xml:space="preserve"> </w:t>
      </w:r>
      <w:r>
        <w:rPr>
          <w:rFonts w:ascii="Arial" w:hAnsi="Arial" w:cs="Arial" w:hint="cs"/>
          <w:w w:val="105"/>
          <w:rtl/>
        </w:rPr>
        <w:t>البحر</w:t>
      </w:r>
      <w:r>
        <w:rPr>
          <w:w w:val="105"/>
          <w:rtl/>
        </w:rPr>
        <w:t xml:space="preserve"> </w:t>
      </w:r>
      <w:r>
        <w:rPr>
          <w:rFonts w:ascii="Arial" w:hAnsi="Arial" w:cs="Arial" w:hint="cs"/>
          <w:w w:val="105"/>
          <w:rtl/>
        </w:rPr>
        <w:t>لحجٍّ</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عمرة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غزو،</w:t>
      </w:r>
      <w:r>
        <w:rPr>
          <w:w w:val="105"/>
          <w:rtl/>
        </w:rPr>
        <w:t xml:space="preserve"> </w:t>
      </w:r>
      <w:r>
        <w:rPr>
          <w:rFonts w:ascii="Arial" w:hAnsi="Arial" w:cs="Arial" w:hint="cs"/>
          <w:w w:val="105"/>
          <w:rtl/>
        </w:rPr>
        <w:t>رقم</w:t>
      </w:r>
      <w:r>
        <w:rPr>
          <w:rFonts w:ascii="Calibri" w:cs="Calibri" w:hint="cs"/>
          <w:w w:val="105"/>
          <w:rtl/>
        </w:rPr>
        <w:t> </w:t>
      </w:r>
      <w:r>
        <w:rPr>
          <w:w w:val="105"/>
          <w:rtl/>
        </w:rPr>
        <w:t xml:space="preserve">8662. </w:t>
      </w:r>
      <w:r>
        <w:rPr>
          <w:rFonts w:ascii="Arial" w:hAnsi="Arial" w:cs="Arial" w:hint="cs"/>
          <w:w w:val="105"/>
          <w:rtl/>
        </w:rPr>
        <w:t>من</w:t>
      </w:r>
      <w:r>
        <w:rPr>
          <w:w w:val="105"/>
          <w:rtl/>
        </w:rPr>
        <w:t xml:space="preserve"> </w:t>
      </w:r>
      <w:r>
        <w:rPr>
          <w:rFonts w:ascii="Arial" w:hAnsi="Arial" w:cs="Arial" w:hint="cs"/>
          <w:w w:val="105"/>
          <w:rtl/>
        </w:rPr>
        <w:t>حديث</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عمر</w:t>
      </w:r>
      <w:r>
        <w:rPr>
          <w:w w:val="105"/>
          <w:rtl/>
        </w:rPr>
        <w:t>.</w:t>
      </w:r>
    </w:p>
    <w:p w:rsidR="00F65AD2" w:rsidRDefault="00F65AD2">
      <w:pPr>
        <w:pStyle w:val="footnote"/>
        <w:rPr>
          <w:rtl/>
        </w:rPr>
      </w:pPr>
    </w:p>
  </w:footnote>
  <w:footnote w:id="62">
    <w:p w:rsidR="00F65AD2" w:rsidRDefault="00F65AD2">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379.</w:t>
      </w:r>
    </w:p>
    <w:p w:rsidR="00F65AD2" w:rsidRDefault="00F65AD2">
      <w:pPr>
        <w:pStyle w:val="footnote"/>
        <w:rPr>
          <w:rtl/>
        </w:rPr>
      </w:pPr>
    </w:p>
  </w:footnote>
  <w:footnote w:id="63">
    <w:p w:rsidR="00F65AD2" w:rsidRDefault="00F65AD2">
      <w:pPr>
        <w:pStyle w:val="footnote"/>
        <w:rPr>
          <w:rtl/>
        </w:rPr>
      </w:pPr>
      <w:r>
        <w:rPr>
          <w:vertAlign w:val="superscript"/>
          <w:rtl/>
        </w:rPr>
        <w:footnoteRef/>
      </w:r>
      <w:r>
        <w:rPr>
          <w:rtl/>
        </w:rPr>
        <w:tab/>
        <w:t>هو الحسين بن مسعود بن محمد الفرَّاء، أبو محمَّد، ويلقَّب بمحيي السنَّة، البغوي، فقيه، محدِّث مفسِّر، نسبته إلى «بغا» من قرى خراسان، ولد بها سنة 436هـ . وَتُوُفِّيَ بها سنة 510هـ . له مصنَّفات كثيرة منها: «لباب التأويل في معالم التنزيل» في التفسير. وكتاب «شرح السنَّة في الحديث» وكتاب «التهذيب» في فقه الشَّافِعِيَّة. الزركلي: الأعلام، ج 2، ص 259.</w:t>
      </w:r>
    </w:p>
    <w:p w:rsidR="00F65AD2" w:rsidRDefault="00F65AD2">
      <w:pPr>
        <w:pStyle w:val="footnote"/>
        <w:rPr>
          <w:rtl/>
        </w:rPr>
      </w:pPr>
    </w:p>
  </w:footnote>
  <w:footnote w:id="64">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7، ص 632. وقال: أخرجه سعيد بن منصور وهناد وابن جرير وابن أبي حاتم... من حديث ابن عباس.</w:t>
      </w:r>
    </w:p>
    <w:p w:rsidR="00F65AD2" w:rsidRDefault="00F65AD2">
      <w:pPr>
        <w:pStyle w:val="footnote"/>
        <w:rPr>
          <w:rtl/>
        </w:rPr>
      </w:pPr>
    </w:p>
  </w:footnote>
  <w:footnote w:id="65">
    <w:p w:rsidR="00F65AD2" w:rsidRDefault="00F65AD2">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11، ص 349، رقم 12248. وأورده </w:t>
      </w:r>
      <w:r>
        <w:rPr>
          <w:rStyle w:val="bold"/>
          <w:rtl/>
        </w:rPr>
        <w:t>الهندي</w:t>
      </w:r>
      <w:r>
        <w:rPr>
          <w:rtl/>
        </w:rPr>
        <w:t xml:space="preserve"> في الكنز، ج 14، ص 478، رقم 39333. من حديث ابن عبَّاس.</w:t>
      </w:r>
    </w:p>
    <w:p w:rsidR="00F65AD2" w:rsidRDefault="00F65AD2">
      <w:pPr>
        <w:pStyle w:val="footnote"/>
        <w:rPr>
          <w:rtl/>
        </w:rPr>
      </w:pPr>
    </w:p>
  </w:footnote>
  <w:footnote w:id="66">
    <w:p w:rsidR="00F65AD2" w:rsidRDefault="00F65AD2">
      <w:pPr>
        <w:pStyle w:val="footnote"/>
        <w:rPr>
          <w:rtl/>
        </w:rPr>
      </w:pPr>
      <w:r>
        <w:rPr>
          <w:vertAlign w:val="superscript"/>
          <w:rtl/>
        </w:rPr>
        <w:footnoteRef/>
      </w:r>
      <w:r>
        <w:rPr>
          <w:rtl/>
        </w:rPr>
        <w:tab/>
        <w:t xml:space="preserve">أي على قول من يقول: إنَّ بلل المشرك مطلقا نجس، انظر: ج 5، ص 450، في تفسير قوله تعالى: ﴿ إِنَّمَا الْمُشْرِكُونَ نَجَسٌ ﴾ </w:t>
      </w:r>
      <w:r>
        <w:rPr>
          <w:rStyle w:val="CharacterStyle11"/>
          <w:rtl/>
        </w:rPr>
        <w:t>[التوبة: 28]</w:t>
      </w:r>
      <w:r>
        <w:rPr>
          <w:rtl/>
        </w:rPr>
        <w:t>.</w:t>
      </w:r>
    </w:p>
    <w:p w:rsidR="00F65AD2" w:rsidRDefault="00F65AD2">
      <w:pPr>
        <w:pStyle w:val="footnote"/>
        <w:rPr>
          <w:rtl/>
        </w:rPr>
      </w:pPr>
    </w:p>
  </w:footnote>
  <w:footnote w:id="67">
    <w:p w:rsidR="00F65AD2" w:rsidRDefault="00F65AD2">
      <w:pPr>
        <w:pStyle w:val="footnote"/>
        <w:rPr>
          <w:rtl/>
        </w:rPr>
      </w:pPr>
      <w:r>
        <w:rPr>
          <w:vertAlign w:val="superscript"/>
          <w:rtl/>
        </w:rPr>
        <w:footnoteRef/>
      </w:r>
      <w:r>
        <w:rPr>
          <w:rtl/>
        </w:rPr>
        <w:tab/>
        <w:t>تَقَدَّمَ تخريجه، انظر: ج 7، ص 36.</w:t>
      </w:r>
    </w:p>
    <w:p w:rsidR="00F65AD2" w:rsidRDefault="00F65AD2">
      <w:pPr>
        <w:pStyle w:val="footnote"/>
        <w:rPr>
          <w:rtl/>
        </w:rPr>
      </w:pPr>
    </w:p>
  </w:footnote>
  <w:footnote w:id="68">
    <w:p w:rsidR="00F65AD2" w:rsidRDefault="00F65AD2">
      <w:pPr>
        <w:pStyle w:val="footnote"/>
        <w:rPr>
          <w:w w:val="92"/>
          <w:rtl/>
        </w:rPr>
      </w:pPr>
      <w:r>
        <w:rPr>
          <w:vertAlign w:val="superscript"/>
          <w:rtl/>
        </w:rPr>
        <w:footnoteRef/>
      </w:r>
      <w:r>
        <w:rPr>
          <w:rtl/>
        </w:rPr>
        <w:tab/>
      </w:r>
      <w:r>
        <w:rPr>
          <w:w w:val="92"/>
          <w:rtl/>
        </w:rPr>
        <w:t xml:space="preserve">انظر ما تقدَّم في الموضوع: ج 7، ص 34، في تفسير قوله تعالى: ﴿ فَمِنْهُمْ شَقِيٌّ وَسَعِيدٌ ﴾ </w:t>
      </w:r>
      <w:r>
        <w:rPr>
          <w:rStyle w:val="CharacterStyle11"/>
          <w:w w:val="92"/>
          <w:rtl/>
        </w:rPr>
        <w:t>[هود: 105]</w:t>
      </w:r>
      <w:r>
        <w:rPr>
          <w:w w:val="92"/>
          <w:rtl/>
        </w:rPr>
        <w:t>.</w:t>
      </w:r>
    </w:p>
    <w:p w:rsidR="00F65AD2" w:rsidRDefault="00F65AD2">
      <w:pPr>
        <w:pStyle w:val="footnote"/>
        <w:rPr>
          <w:rtl/>
        </w:rPr>
      </w:pPr>
    </w:p>
  </w:footnote>
  <w:footnote w:id="69">
    <w:p w:rsidR="00F65AD2" w:rsidRDefault="00F65AD2">
      <w:pPr>
        <w:pStyle w:val="footnote"/>
        <w:rPr>
          <w:rtl/>
        </w:rPr>
      </w:pPr>
      <w:r>
        <w:rPr>
          <w:vertAlign w:val="superscript"/>
          <w:rtl/>
        </w:rPr>
        <w:footnoteRef/>
      </w:r>
      <w:r>
        <w:rPr>
          <w:rtl/>
        </w:rPr>
        <w:tab/>
        <w:t xml:space="preserve">رواه </w:t>
      </w:r>
      <w:r>
        <w:rPr>
          <w:rStyle w:val="bold"/>
          <w:rtl/>
        </w:rPr>
        <w:t xml:space="preserve">أحمد </w:t>
      </w:r>
      <w:r>
        <w:rPr>
          <w:rtl/>
        </w:rPr>
        <w:t>في مسنده، ج 6، ص 208، من حديث خديجة.</w:t>
      </w:r>
    </w:p>
    <w:p w:rsidR="00F65AD2" w:rsidRDefault="00F65AD2">
      <w:pPr>
        <w:pStyle w:val="footnote"/>
        <w:rPr>
          <w:rtl/>
        </w:rPr>
      </w:pPr>
    </w:p>
  </w:footnote>
  <w:footnote w:id="70">
    <w:p w:rsidR="00F65AD2" w:rsidRDefault="00F65AD2">
      <w:pPr>
        <w:pStyle w:val="footnote"/>
        <w:rPr>
          <w:rtl/>
        </w:rPr>
      </w:pPr>
      <w:r>
        <w:rPr>
          <w:vertAlign w:val="superscript"/>
          <w:rtl/>
        </w:rPr>
        <w:footnoteRef/>
      </w:r>
      <w:r>
        <w:rPr>
          <w:rtl/>
        </w:rPr>
        <w:tab/>
        <w:t>لم نقف على تخريجه فيما بين أيدينا من مصادر.</w:t>
      </w:r>
    </w:p>
    <w:p w:rsidR="00F65AD2" w:rsidRDefault="00F65AD2">
      <w:pPr>
        <w:pStyle w:val="footnote"/>
        <w:rPr>
          <w:rtl/>
        </w:rPr>
      </w:pPr>
    </w:p>
  </w:footnote>
  <w:footnote w:id="71">
    <w:p w:rsidR="00F65AD2" w:rsidRDefault="00F65AD2">
      <w:pPr>
        <w:pStyle w:val="footnote"/>
        <w:rPr>
          <w:rtl/>
        </w:rPr>
      </w:pPr>
      <w:r>
        <w:rPr>
          <w:vertAlign w:val="superscript"/>
          <w:rtl/>
        </w:rPr>
        <w:footnoteRef/>
      </w:r>
      <w:r>
        <w:rPr>
          <w:rtl/>
        </w:rPr>
        <w:tab/>
        <w:t>أورده</w:t>
      </w:r>
      <w:r>
        <w:rPr>
          <w:rStyle w:val="bold"/>
          <w:rtl/>
        </w:rPr>
        <w:t xml:space="preserve"> السيوطي</w:t>
      </w:r>
      <w:r>
        <w:rPr>
          <w:rtl/>
        </w:rPr>
        <w:t xml:space="preserve"> في الدر: مج 6، ص 132. بلفظ: «إنَّ فضل ما بينهما كفضل القمر ليلة البدر على النجوم»، وقال: أخرجه عبد الرزَّاق وابن جرير وابن المنذر عن قتادة. وأورده </w:t>
      </w:r>
      <w:r>
        <w:rPr>
          <w:rStyle w:val="bold"/>
          <w:rtl/>
        </w:rPr>
        <w:t>الآلوسي</w:t>
      </w:r>
      <w:r>
        <w:rPr>
          <w:rtl/>
        </w:rPr>
        <w:t>ُّ في تفسيره، مج 9، ص 34.</w:t>
      </w:r>
    </w:p>
    <w:p w:rsidR="00F65AD2" w:rsidRDefault="00F65AD2">
      <w:pPr>
        <w:pStyle w:val="footnote"/>
        <w:rPr>
          <w:rtl/>
        </w:rPr>
      </w:pPr>
    </w:p>
  </w:footnote>
  <w:footnote w:id="72">
    <w:p w:rsidR="00F65AD2" w:rsidRDefault="00F65AD2">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مج 9، ص 34، بدون سند.</w:t>
      </w:r>
    </w:p>
    <w:p w:rsidR="00F65AD2" w:rsidRDefault="00F65AD2">
      <w:pPr>
        <w:pStyle w:val="footnote"/>
        <w:rPr>
          <w:rtl/>
        </w:rPr>
      </w:pPr>
    </w:p>
  </w:footnote>
  <w:footnote w:id="73">
    <w:p w:rsidR="00F65AD2" w:rsidRDefault="00F65AD2">
      <w:pPr>
        <w:pStyle w:val="footnote"/>
        <w:rPr>
          <w:rtl/>
        </w:rPr>
      </w:pPr>
      <w:r>
        <w:rPr>
          <w:vertAlign w:val="superscript"/>
          <w:rtl/>
        </w:rPr>
        <w:footnoteRef/>
      </w:r>
      <w:r>
        <w:rPr>
          <w:rtl/>
        </w:rPr>
        <w:tab/>
        <w:t>رواه الشيخان وغيرهما. ولفظ مسلم: «أرأيتَكم ليلتَكم هذه، فإنَّ على رأس مائة سنة منها لا يبقى ممن هو على ظهر الأرض أحد». كتاب فضائل الصحابة، باب قوله ژ: لا تأتي مائة سنة وعلى الأرض نفس منفوسة، رقم: 6642، من حديث ابن عمر.</w:t>
      </w:r>
    </w:p>
    <w:p w:rsidR="00F65AD2" w:rsidRDefault="00F65AD2">
      <w:pPr>
        <w:pStyle w:val="footnote"/>
        <w:rPr>
          <w:rtl/>
        </w:rPr>
      </w:pPr>
    </w:p>
  </w:footnote>
  <w:footnote w:id="74">
    <w:p w:rsidR="00F65AD2" w:rsidRDefault="00F65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الصلاة، باب ما يستفتح به الصلاة من الدعاء، رقم 766. ورواه </w:t>
      </w:r>
      <w:r>
        <w:rPr>
          <w:rStyle w:val="bold"/>
          <w:rtl/>
        </w:rPr>
        <w:t>ابن ماجه</w:t>
      </w:r>
      <w:r>
        <w:rPr>
          <w:rtl/>
        </w:rPr>
        <w:t xml:space="preserve"> في كتاب الصلاة (180) باب ما جاء في الدعاء، رقم 1374. من حديث عائشة.</w:t>
      </w:r>
    </w:p>
    <w:p w:rsidR="00F65AD2" w:rsidRDefault="00F65AD2">
      <w:pPr>
        <w:pStyle w:val="footnote"/>
        <w:rPr>
          <w:rtl/>
        </w:rPr>
      </w:pPr>
    </w:p>
  </w:footnote>
  <w:footnote w:id="75">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الصلاة (179) باب ما يقول عند افتتاح الصلاة، رقم 342 و343. ورواه </w:t>
      </w:r>
      <w:r>
        <w:rPr>
          <w:rStyle w:val="bold"/>
          <w:rtl/>
        </w:rPr>
        <w:t xml:space="preserve">أبو داود </w:t>
      </w:r>
      <w:r>
        <w:rPr>
          <w:rtl/>
        </w:rPr>
        <w:t>في كتاب الصلاة، باب من رأى الاستفتاح بسبحانك اللَّهُمَّ وبحمدك، رقم 775، 776. من حديث عائشة.</w:t>
      </w:r>
    </w:p>
    <w:p w:rsidR="00F65AD2" w:rsidRDefault="00F65AD2">
      <w:pPr>
        <w:pStyle w:val="footnote"/>
        <w:rPr>
          <w:rtl/>
        </w:rPr>
      </w:pPr>
    </w:p>
  </w:footnote>
  <w:footnote w:id="76">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في كتاب الصلاة (39) باب ما يقوله إذا قام من المجلس، رقم 3433. من حديث أبي هريرة.</w:t>
      </w:r>
    </w:p>
    <w:p w:rsidR="00F65AD2" w:rsidRDefault="00F65AD2">
      <w:pPr>
        <w:pStyle w:val="footnote"/>
        <w:rPr>
          <w:rtl/>
        </w:rPr>
      </w:pPr>
    </w:p>
  </w:footnote>
  <w:footnote w:id="77">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الدعوات (39) باب ما يقول إذا قام من المجلس، رقم 3433. وأورده </w:t>
      </w:r>
      <w:r>
        <w:rPr>
          <w:rStyle w:val="bold"/>
          <w:rtl/>
        </w:rPr>
        <w:t>الهندي</w:t>
      </w:r>
      <w:r>
        <w:rPr>
          <w:rtl/>
        </w:rPr>
        <w:t xml:space="preserve"> في الكنز: ج 9، ص 142. رقم 25418. من حديث أبي هريرة.</w:t>
      </w:r>
    </w:p>
    <w:p w:rsidR="00F65AD2" w:rsidRDefault="00F65AD2">
      <w:pPr>
        <w:pStyle w:val="footnote"/>
        <w:rPr>
          <w:rtl/>
        </w:rPr>
      </w:pPr>
    </w:p>
  </w:footnote>
  <w:footnote w:id="78">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باب سورة الطور، رقم: 3275، من حديث ابن عبَّاس.</w:t>
      </w:r>
    </w:p>
    <w:p w:rsidR="00F65AD2" w:rsidRDefault="00F65AD2">
      <w:pPr>
        <w:pStyle w:val="footnote"/>
        <w:rPr>
          <w:rtl/>
        </w:rPr>
      </w:pPr>
    </w:p>
  </w:footnote>
  <w:footnote w:id="79">
    <w:p w:rsidR="00F65AD2" w:rsidRDefault="00F65AD2">
      <w:pPr>
        <w:pStyle w:val="footnote"/>
        <w:rPr>
          <w:rtl/>
        </w:rPr>
      </w:pPr>
      <w:r>
        <w:rPr>
          <w:vertAlign w:val="superscript"/>
          <w:rtl/>
        </w:rPr>
        <w:footnoteRef/>
      </w:r>
      <w:r>
        <w:rPr>
          <w:rtl/>
        </w:rPr>
        <w:tab/>
        <w:t>في مسودة المؤلف: «أو الكِبار».</w:t>
      </w:r>
    </w:p>
    <w:p w:rsidR="00F65AD2" w:rsidRDefault="00F65AD2">
      <w:pPr>
        <w:pStyle w:val="footnote"/>
        <w:rPr>
          <w:rtl/>
        </w:rPr>
      </w:pPr>
    </w:p>
  </w:footnote>
  <w:footnote w:id="80">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7، ص 657، وقال: أخرجه ابن المنذر وابن أبي حاتم والطبراني. من حديث ثابت الأنصاري.</w:t>
      </w:r>
    </w:p>
    <w:p w:rsidR="00F65AD2" w:rsidRDefault="00F65AD2">
      <w:pPr>
        <w:pStyle w:val="footnote"/>
        <w:rPr>
          <w:rtl/>
        </w:rPr>
      </w:pPr>
    </w:p>
  </w:footnote>
  <w:footnote w:id="81">
    <w:p w:rsidR="00F65AD2" w:rsidRDefault="00F65AD2">
      <w:pPr>
        <w:pStyle w:val="footnote"/>
        <w:rPr>
          <w:rtl/>
        </w:rPr>
      </w:pPr>
      <w:r>
        <w:rPr>
          <w:vertAlign w:val="superscript"/>
          <w:rtl/>
        </w:rPr>
        <w:footnoteRef/>
      </w:r>
      <w:r>
        <w:rPr>
          <w:rtl/>
        </w:rPr>
        <w:tab/>
        <w:t xml:space="preserve">أورده </w:t>
      </w:r>
      <w:r>
        <w:rPr>
          <w:rStyle w:val="bold"/>
          <w:rtl/>
        </w:rPr>
        <w:t>ابن عراق</w:t>
      </w:r>
      <w:r>
        <w:rPr>
          <w:rtl/>
        </w:rPr>
        <w:t xml:space="preserve"> في كتاب تنزيه الشريعة: ج 1، ص 110، و</w:t>
      </w:r>
      <w:r>
        <w:rPr>
          <w:rStyle w:val="bold"/>
          <w:rtl/>
        </w:rPr>
        <w:t>الهندي</w:t>
      </w:r>
      <w:r>
        <w:rPr>
          <w:rtl/>
        </w:rPr>
        <w:t xml:space="preserve"> في الكنز: ج 7، ص 839، رقم 21614، مع زيادة لفظ: «على كلِّ بلد» في آخره. من حديث أبي هريرة.</w:t>
      </w:r>
    </w:p>
    <w:p w:rsidR="00F65AD2" w:rsidRDefault="00F65AD2">
      <w:pPr>
        <w:pStyle w:val="footnote"/>
        <w:rPr>
          <w:rtl/>
        </w:rPr>
      </w:pPr>
    </w:p>
  </w:footnote>
  <w:footnote w:id="82">
    <w:p w:rsidR="00F65AD2" w:rsidRDefault="00F65AD2">
      <w:pPr>
        <w:pStyle w:val="footnote"/>
        <w:rPr>
          <w:rtl/>
        </w:rPr>
      </w:pPr>
      <w:r>
        <w:rPr>
          <w:vertAlign w:val="superscript"/>
          <w:rtl/>
        </w:rPr>
        <w:footnoteRef/>
      </w:r>
      <w:r>
        <w:rPr>
          <w:rtl/>
        </w:rPr>
        <w:tab/>
        <w:t xml:space="preserve">أورده </w:t>
      </w:r>
      <w:r>
        <w:rPr>
          <w:rStyle w:val="bold"/>
          <w:rtl/>
        </w:rPr>
        <w:t>ابن عبد البرِّ</w:t>
      </w:r>
      <w:r>
        <w:rPr>
          <w:rtl/>
        </w:rPr>
        <w:t xml:space="preserve"> في كتاب التمهيد: ج 2، ص 193. و</w:t>
      </w:r>
      <w:r>
        <w:rPr>
          <w:rStyle w:val="bold"/>
          <w:rtl/>
        </w:rPr>
        <w:t>الطحاوي</w:t>
      </w:r>
      <w:r>
        <w:rPr>
          <w:rtl/>
        </w:rPr>
        <w:t xml:space="preserve"> في مشكل الآثار، ج 3، ص 92. من حديث أبي هريرة.</w:t>
      </w:r>
    </w:p>
    <w:p w:rsidR="00F65AD2" w:rsidRDefault="00F65AD2">
      <w:pPr>
        <w:pStyle w:val="footnote"/>
        <w:rPr>
          <w:rtl/>
        </w:rPr>
      </w:pPr>
    </w:p>
  </w:footnote>
  <w:footnote w:id="83">
    <w:p w:rsidR="00F65AD2" w:rsidRDefault="00F65AD2">
      <w:pPr>
        <w:pStyle w:val="footnote"/>
        <w:rPr>
          <w:rtl/>
        </w:rPr>
      </w:pPr>
      <w:r>
        <w:rPr>
          <w:vertAlign w:val="superscript"/>
          <w:rtl/>
        </w:rPr>
        <w:footnoteRef/>
      </w:r>
      <w:r>
        <w:rPr>
          <w:rtl/>
        </w:rPr>
        <w:tab/>
        <w:t>ممَّا يضعِّف هذه الأحاديث وأمثالهما ما شاع عند الأقدمين ـ وهو غير صحيح ـ أنَّ للكواكب تأثيرا على ما في الأرض.</w:t>
      </w:r>
    </w:p>
    <w:p w:rsidR="00F65AD2" w:rsidRDefault="00F65AD2">
      <w:pPr>
        <w:pStyle w:val="footnote"/>
        <w:rPr>
          <w:rtl/>
        </w:rPr>
      </w:pPr>
    </w:p>
  </w:footnote>
  <w:footnote w:id="84">
    <w:p w:rsidR="00F65AD2" w:rsidRDefault="00F65AD2">
      <w:pPr>
        <w:pStyle w:val="footnote"/>
        <w:rPr>
          <w:w w:val="103"/>
          <w:rtl/>
        </w:rPr>
      </w:pPr>
      <w:r>
        <w:rPr>
          <w:vertAlign w:val="superscript"/>
          <w:rtl/>
        </w:rPr>
        <w:footnoteRef/>
      </w:r>
      <w:r>
        <w:rPr>
          <w:rtl/>
        </w:rPr>
        <w:tab/>
      </w:r>
      <w:r>
        <w:rPr>
          <w:w w:val="103"/>
          <w:rtl/>
        </w:rPr>
        <w:t>ضبط البيت وإتمامه من كتاب الإعجاز البياني للقرآن، لعائشة بنت الشاطئ، ص 414. ط 3، دار المعارف.</w:t>
      </w:r>
    </w:p>
    <w:p w:rsidR="00F65AD2" w:rsidRDefault="00F65AD2">
      <w:pPr>
        <w:pStyle w:val="footnote"/>
        <w:rPr>
          <w:rtl/>
        </w:rPr>
      </w:pPr>
    </w:p>
  </w:footnote>
  <w:footnote w:id="85">
    <w:p w:rsidR="00F65AD2" w:rsidRDefault="00F65AD2">
      <w:pPr>
        <w:pStyle w:val="footnote"/>
        <w:rPr>
          <w:w w:val="103"/>
          <w:rtl/>
        </w:rPr>
      </w:pPr>
      <w:r>
        <w:rPr>
          <w:vertAlign w:val="superscript"/>
          <w:rtl/>
        </w:rPr>
        <w:footnoteRef/>
      </w:r>
      <w:r>
        <w:rPr>
          <w:rtl/>
        </w:rPr>
        <w:tab/>
      </w:r>
      <w:r>
        <w:rPr>
          <w:w w:val="103"/>
          <w:rtl/>
        </w:rPr>
        <w:t xml:space="preserve">رواه </w:t>
      </w:r>
      <w:r>
        <w:rPr>
          <w:rStyle w:val="bold"/>
          <w:w w:val="103"/>
          <w:rtl/>
        </w:rPr>
        <w:t>الربيع</w:t>
      </w:r>
      <w:r>
        <w:rPr>
          <w:w w:val="103"/>
          <w:rtl/>
        </w:rPr>
        <w:t xml:space="preserve"> في كتاب الزكاة (61) كتاب من تكره له الصدقة والمسألة، رقم 356. و</w:t>
      </w:r>
      <w:r>
        <w:rPr>
          <w:rStyle w:val="bold"/>
          <w:w w:val="103"/>
          <w:rtl/>
        </w:rPr>
        <w:t xml:space="preserve">الترمذي </w:t>
      </w:r>
      <w:r>
        <w:rPr>
          <w:w w:val="103"/>
          <w:rtl/>
        </w:rPr>
        <w:t>في كتاب الزكاة (23) باب ما جاء في من لا تحلُّ له الصدقة، رقم 652. من حديث ابن عمر.</w:t>
      </w:r>
    </w:p>
    <w:p w:rsidR="00F65AD2" w:rsidRDefault="00F65AD2">
      <w:pPr>
        <w:pStyle w:val="footnote"/>
        <w:rPr>
          <w:rtl/>
        </w:rPr>
      </w:pPr>
    </w:p>
  </w:footnote>
  <w:footnote w:id="86">
    <w:p w:rsidR="00F65AD2" w:rsidRDefault="00F65AD2">
      <w:pPr>
        <w:pStyle w:val="footnote"/>
        <w:rPr>
          <w:rtl/>
        </w:rPr>
      </w:pPr>
      <w:r>
        <w:rPr>
          <w:vertAlign w:val="superscript"/>
          <w:rtl/>
        </w:rPr>
        <w:footnoteRef/>
      </w:r>
      <w:r>
        <w:rPr>
          <w:rtl/>
        </w:rPr>
        <w:tab/>
        <w:t xml:space="preserve">يشير الشيخ إلى الحديث الذي رواه </w:t>
      </w:r>
      <w:r>
        <w:rPr>
          <w:rStyle w:val="bold"/>
          <w:rtl/>
        </w:rPr>
        <w:t>البخاريُّ</w:t>
      </w:r>
      <w:r>
        <w:rPr>
          <w:rtl/>
        </w:rPr>
        <w:t xml:space="preserve"> في كتاب بدء الخلق (7) باب إذا قال أحدكم آمين... رقم 3232. من حديث ابن مسعود. كما رواه </w:t>
      </w:r>
      <w:r>
        <w:rPr>
          <w:rStyle w:val="bold"/>
          <w:rtl/>
        </w:rPr>
        <w:t>مسلم</w:t>
      </w:r>
      <w:r>
        <w:rPr>
          <w:rtl/>
        </w:rPr>
        <w:t xml:space="preserve"> في كتاب الإيمان باب في ذكر سدرة المنتهى رقم 174. ورواه </w:t>
      </w:r>
      <w:r>
        <w:rPr>
          <w:rStyle w:val="bold"/>
          <w:rtl/>
        </w:rPr>
        <w:t>الترمذي</w:t>
      </w:r>
      <w:r>
        <w:rPr>
          <w:rtl/>
        </w:rPr>
        <w:t xml:space="preserve"> في كتاب التفسير (54) باب ومن سورة النجم، رقم 3280. من حديث ابن عبَّاس.</w:t>
      </w:r>
    </w:p>
    <w:p w:rsidR="00F65AD2" w:rsidRDefault="00F65AD2">
      <w:pPr>
        <w:pStyle w:val="footnote"/>
        <w:rPr>
          <w:rtl/>
        </w:rPr>
      </w:pPr>
    </w:p>
  </w:footnote>
  <w:footnote w:id="87">
    <w:p w:rsidR="00F65AD2" w:rsidRDefault="00F65AD2">
      <w:pPr>
        <w:pStyle w:val="footnote"/>
        <w:rPr>
          <w:w w:val="97"/>
          <w:rtl/>
        </w:rPr>
      </w:pPr>
      <w:r>
        <w:rPr>
          <w:vertAlign w:val="superscript"/>
          <w:rtl/>
        </w:rPr>
        <w:footnoteRef/>
      </w:r>
      <w:r>
        <w:rPr>
          <w:rtl/>
        </w:rPr>
        <w:tab/>
      </w:r>
      <w:r>
        <w:rPr>
          <w:w w:val="97"/>
          <w:rtl/>
        </w:rPr>
        <w:t xml:space="preserve">رواه </w:t>
      </w:r>
      <w:r>
        <w:rPr>
          <w:rStyle w:val="bold"/>
          <w:w w:val="97"/>
          <w:rtl/>
        </w:rPr>
        <w:t>البخاري</w:t>
      </w:r>
      <w:r>
        <w:rPr>
          <w:w w:val="97"/>
          <w:rtl/>
        </w:rPr>
        <w:t xml:space="preserve"> في كتاب التفسير (338) باب تفسير سورة «والنجم» رقم 4574. ورواه </w:t>
      </w:r>
      <w:r>
        <w:rPr>
          <w:rStyle w:val="bold"/>
          <w:w w:val="97"/>
          <w:rtl/>
        </w:rPr>
        <w:t>الربيع</w:t>
      </w:r>
      <w:r>
        <w:rPr>
          <w:w w:val="97"/>
          <w:rtl/>
        </w:rPr>
        <w:t xml:space="preserve"> في مسنده (5) باب في السنَّة في التعظيم لله </w:t>
      </w:r>
      <w:r>
        <w:rPr>
          <w:rStyle w:val="azawijal"/>
          <w:rFonts w:cs="Times New Roman"/>
          <w:w w:val="97"/>
          <w:sz w:val="25"/>
          <w:szCs w:val="25"/>
          <w:rtl/>
        </w:rPr>
        <w:t>8</w:t>
      </w:r>
      <w:r>
        <w:rPr>
          <w:w w:val="97"/>
          <w:rtl/>
        </w:rPr>
        <w:t> ، ج 3، ص 309. رقم 824. من حديث عائشة.</w:t>
      </w:r>
    </w:p>
    <w:p w:rsidR="00F65AD2" w:rsidRDefault="00F65AD2">
      <w:pPr>
        <w:pStyle w:val="footnote"/>
        <w:rPr>
          <w:rtl/>
        </w:rPr>
      </w:pPr>
    </w:p>
  </w:footnote>
  <w:footnote w:id="88">
    <w:p w:rsidR="00F65AD2" w:rsidRDefault="00F65AD2">
      <w:pPr>
        <w:pStyle w:val="footnote"/>
        <w:rPr>
          <w:rtl/>
        </w:rPr>
      </w:pPr>
      <w:r>
        <w:rPr>
          <w:vertAlign w:val="superscript"/>
          <w:rtl/>
        </w:rPr>
        <w:footnoteRef/>
      </w:r>
      <w:r>
        <w:rPr>
          <w:rtl/>
        </w:rPr>
        <w:tab/>
        <w:t xml:space="preserve">رواه </w:t>
      </w:r>
      <w:r>
        <w:rPr>
          <w:rStyle w:val="bold"/>
          <w:rtl/>
        </w:rPr>
        <w:t xml:space="preserve">الربيع </w:t>
      </w:r>
      <w:r>
        <w:rPr>
          <w:rtl/>
        </w:rPr>
        <w:t xml:space="preserve">في مسنده (18) باب في النظر أيضا، رقم 856. من حديث ابن عبَّاس. ورواه </w:t>
      </w:r>
      <w:r>
        <w:rPr>
          <w:rStyle w:val="bold"/>
          <w:rtl/>
        </w:rPr>
        <w:t xml:space="preserve">الترمذي </w:t>
      </w:r>
      <w:r>
        <w:rPr>
          <w:rtl/>
        </w:rPr>
        <w:t>في كتاب التفسير (54) باب ومن سورة النجم، رقم 3282. من حديث أبي ذرٍّ.</w:t>
      </w:r>
    </w:p>
    <w:p w:rsidR="00F65AD2" w:rsidRDefault="00F65AD2">
      <w:pPr>
        <w:pStyle w:val="footnote"/>
        <w:rPr>
          <w:rtl/>
        </w:rPr>
      </w:pPr>
    </w:p>
  </w:footnote>
  <w:footnote w:id="89">
    <w:p w:rsidR="00F65AD2" w:rsidRDefault="00F65AD2">
      <w:pPr>
        <w:pStyle w:val="footnote"/>
        <w:rPr>
          <w:w w:val="102"/>
          <w:rtl/>
        </w:rPr>
      </w:pPr>
      <w:r>
        <w:rPr>
          <w:vertAlign w:val="superscript"/>
          <w:rtl/>
        </w:rPr>
        <w:footnoteRef/>
      </w:r>
      <w:r>
        <w:rPr>
          <w:rtl/>
        </w:rPr>
        <w:tab/>
      </w:r>
      <w:r>
        <w:rPr>
          <w:w w:val="102"/>
          <w:rtl/>
        </w:rPr>
        <w:t xml:space="preserve">رواه </w:t>
      </w:r>
      <w:r>
        <w:rPr>
          <w:rStyle w:val="bold"/>
          <w:w w:val="102"/>
          <w:rtl/>
        </w:rPr>
        <w:t>البخاري</w:t>
      </w:r>
      <w:r>
        <w:rPr>
          <w:w w:val="102"/>
          <w:rtl/>
        </w:rPr>
        <w:t xml:space="preserve"> في كتاب فضائل الصحابة (71) باب المعراج، رقم 3674. من حديث مالك بن صعصعة في حديث طويل. وأوَّله قوله: «بينما أنا في الحطيم ـ وربَّما قال في الحِجْر ـ مضطجعا...».</w:t>
      </w:r>
    </w:p>
    <w:p w:rsidR="00F65AD2" w:rsidRDefault="00F65AD2">
      <w:pPr>
        <w:pStyle w:val="footnote"/>
        <w:rPr>
          <w:rtl/>
        </w:rPr>
      </w:pPr>
    </w:p>
  </w:footnote>
  <w:footnote w:id="90">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الجَنَّة عن رَسُول اللهِ ژ ، باب ما جاء في ثمار أهل الجَنَّة، رقم 2541، بلفظ: «... مائة راكب...»، عن أسماء بنت أبي بكر.</w:t>
      </w:r>
    </w:p>
    <w:p w:rsidR="00F65AD2" w:rsidRDefault="00F65AD2">
      <w:pPr>
        <w:pStyle w:val="footnote"/>
        <w:rPr>
          <w:rtl/>
        </w:rPr>
      </w:pPr>
    </w:p>
  </w:footnote>
  <w:footnote w:id="91">
    <w:p w:rsidR="00F65AD2" w:rsidRDefault="00F65AD2">
      <w:pPr>
        <w:pStyle w:val="footnote"/>
        <w:rPr>
          <w:w w:val="105"/>
          <w:rtl/>
        </w:rPr>
      </w:pPr>
      <w:r>
        <w:rPr>
          <w:vertAlign w:val="superscript"/>
          <w:rtl/>
        </w:rPr>
        <w:footnoteRef/>
      </w:r>
      <w:r>
        <w:rPr>
          <w:rtl/>
        </w:rPr>
        <w:tab/>
      </w:r>
      <w:r>
        <w:rPr>
          <w:w w:val="105"/>
          <w:rtl/>
        </w:rPr>
        <w:t xml:space="preserve">أورده </w:t>
      </w:r>
      <w:r>
        <w:rPr>
          <w:rStyle w:val="bold"/>
          <w:w w:val="105"/>
          <w:rtl/>
        </w:rPr>
        <w:t>الآلوسي</w:t>
      </w:r>
      <w:r>
        <w:rPr>
          <w:w w:val="105"/>
          <w:rtl/>
        </w:rPr>
        <w:t>ُّ في تفسيره: مج 9، ص 51، وقال: أخرجه عبد بن حميد عن سلمة بن الأكوع.</w:t>
      </w:r>
    </w:p>
    <w:p w:rsidR="00F65AD2" w:rsidRDefault="00F65AD2">
      <w:pPr>
        <w:pStyle w:val="footnote"/>
        <w:rPr>
          <w:rtl/>
        </w:rPr>
      </w:pPr>
    </w:p>
  </w:footnote>
  <w:footnote w:id="92">
    <w:p w:rsidR="00F65AD2" w:rsidRDefault="00F65AD2">
      <w:pPr>
        <w:pStyle w:val="footnote"/>
        <w:rPr>
          <w:rtl/>
        </w:rPr>
      </w:pPr>
      <w:r>
        <w:rPr>
          <w:vertAlign w:val="superscript"/>
          <w:rtl/>
        </w:rPr>
        <w:footnoteRef/>
      </w:r>
      <w:r>
        <w:rPr>
          <w:rtl/>
        </w:rPr>
        <w:tab/>
        <w:t>يعني به العلقميَّ محمَّد بن عبد الرحمٰن بن علي: فقيه شافعيٌّ مفسِّر ومحدِّث، من أهل مصر، ولد سنة 879هـ ، درس بالجامع الأزهر، من آثاره: قبس النيرين حاشية على الجلالين، تُوُفِّيَ سنة 969هـ . معجم الْمُفَسِّرِينَ، ج 2، ص 549.</w:t>
      </w:r>
    </w:p>
    <w:p w:rsidR="00F65AD2" w:rsidRDefault="00F65AD2">
      <w:pPr>
        <w:pStyle w:val="footnote"/>
        <w:rPr>
          <w:rtl/>
        </w:rPr>
      </w:pPr>
    </w:p>
  </w:footnote>
  <w:footnote w:id="93">
    <w:p w:rsidR="00F65AD2" w:rsidRDefault="00F65AD2">
      <w:pPr>
        <w:pStyle w:val="footnote"/>
        <w:rPr>
          <w:rtl/>
        </w:rPr>
      </w:pPr>
      <w:r>
        <w:rPr>
          <w:vertAlign w:val="superscript"/>
          <w:rtl/>
        </w:rPr>
        <w:footnoteRef/>
      </w:r>
      <w:r>
        <w:rPr>
          <w:rtl/>
        </w:rPr>
        <w:tab/>
        <w:t>في النسخة ب تعليق من مصحِّحها: «قوله: «لوية» الأَوْلى أصله: لؤي، بلا تاء لأنَّه لا يجمع بين العوض والمعوَّض عنه».</w:t>
      </w:r>
    </w:p>
    <w:p w:rsidR="00F65AD2" w:rsidRDefault="00F65AD2">
      <w:pPr>
        <w:pStyle w:val="footnote"/>
        <w:rPr>
          <w:rtl/>
        </w:rPr>
      </w:pPr>
    </w:p>
  </w:footnote>
  <w:footnote w:id="94">
    <w:p w:rsidR="00F65AD2" w:rsidRDefault="00F65AD2">
      <w:pPr>
        <w:pStyle w:val="footnote"/>
        <w:rPr>
          <w:rtl/>
        </w:rPr>
      </w:pPr>
      <w:r>
        <w:rPr>
          <w:vertAlign w:val="superscript"/>
          <w:rtl/>
        </w:rPr>
        <w:footnoteRef/>
      </w:r>
      <w:r>
        <w:rPr>
          <w:rtl/>
        </w:rPr>
        <w:tab/>
      </w:r>
      <w:r>
        <w:rPr>
          <w:rStyle w:val="bold"/>
          <w:rtl/>
        </w:rPr>
        <w:t>البخاري</w:t>
      </w:r>
      <w:r>
        <w:rPr>
          <w:rtl/>
        </w:rPr>
        <w:t>: كِتَاب تفسير القرآن، ﴿ أَفَرَآيْتُمُ اللَّاتَ وَالْعُزَّى ﴾، رقم 4578، عن ابن عبَّاس.</w:t>
      </w:r>
    </w:p>
    <w:p w:rsidR="00F65AD2" w:rsidRDefault="00F65AD2">
      <w:pPr>
        <w:pStyle w:val="footnote"/>
        <w:rPr>
          <w:rtl/>
        </w:rPr>
      </w:pPr>
    </w:p>
  </w:footnote>
  <w:footnote w:id="95">
    <w:p w:rsidR="00F65AD2" w:rsidRDefault="00F65AD2">
      <w:pPr>
        <w:pStyle w:val="footnote"/>
        <w:rPr>
          <w:rtl/>
        </w:rPr>
      </w:pPr>
      <w:r>
        <w:rPr>
          <w:vertAlign w:val="superscript"/>
          <w:rtl/>
        </w:rPr>
        <w:footnoteRef/>
      </w:r>
      <w:r>
        <w:rPr>
          <w:rtl/>
        </w:rPr>
        <w:tab/>
        <w:t>ما بين معقوفين إضافة من الطبعة العمانيَّة.</w:t>
      </w:r>
    </w:p>
    <w:p w:rsidR="00F65AD2" w:rsidRDefault="00F65AD2">
      <w:pPr>
        <w:pStyle w:val="footnote"/>
        <w:rPr>
          <w:rtl/>
        </w:rPr>
      </w:pPr>
    </w:p>
  </w:footnote>
  <w:footnote w:id="96">
    <w:p w:rsidR="00F65AD2" w:rsidRDefault="00F65AD2">
      <w:pPr>
        <w:pStyle w:val="footnote"/>
        <w:rPr>
          <w:w w:val="99"/>
          <w:rtl/>
        </w:rPr>
      </w:pPr>
      <w:r>
        <w:rPr>
          <w:vertAlign w:val="superscript"/>
          <w:rtl/>
        </w:rPr>
        <w:footnoteRef/>
      </w:r>
      <w:r>
        <w:rPr>
          <w:rtl/>
        </w:rPr>
        <w:tab/>
      </w:r>
      <w:r>
        <w:rPr>
          <w:w w:val="99"/>
          <w:rtl/>
        </w:rPr>
        <w:t xml:space="preserve">السنوسي محمَّد بن يوسف بن عمر بن شعيب الحسني: عالم تلمسان في عصره، له تصانيف كثيرة، منها: شرح صحيح البخاري لم يتمَّه، وتفسير سورة ص وما بعدها، عقيدة في التوحيد. ولد سنة 832 وَتُوُفِّيَ سنة 895هـ . </w:t>
      </w:r>
      <w:r>
        <w:rPr>
          <w:rStyle w:val="bold"/>
          <w:w w:val="99"/>
          <w:rtl/>
        </w:rPr>
        <w:t>الزركلي</w:t>
      </w:r>
      <w:r>
        <w:rPr>
          <w:w w:val="99"/>
          <w:rtl/>
        </w:rPr>
        <w:t>: الأعلام، ج 7، ص 154.</w:t>
      </w:r>
    </w:p>
    <w:p w:rsidR="00F65AD2" w:rsidRDefault="00F65AD2">
      <w:pPr>
        <w:pStyle w:val="footnote"/>
        <w:rPr>
          <w:rtl/>
        </w:rPr>
      </w:pPr>
    </w:p>
  </w:footnote>
  <w:footnote w:id="97">
    <w:p w:rsidR="00F65AD2" w:rsidRDefault="00F65AD2">
      <w:pPr>
        <w:pStyle w:val="footnote"/>
        <w:rPr>
          <w:rtl/>
        </w:rPr>
      </w:pPr>
      <w:r>
        <w:rPr>
          <w:vertAlign w:val="superscript"/>
          <w:rtl/>
        </w:rPr>
        <w:footnoteRef/>
      </w:r>
      <w:r>
        <w:rPr>
          <w:rtl/>
        </w:rPr>
        <w:tab/>
        <w:t>لم نقف على قائل هذه الأبيات فيما بين أيدينا من مصادر ومراجع.</w:t>
      </w:r>
    </w:p>
    <w:p w:rsidR="00F65AD2" w:rsidRDefault="00F65AD2">
      <w:pPr>
        <w:pStyle w:val="footnote"/>
        <w:rPr>
          <w:rtl/>
        </w:rPr>
      </w:pPr>
    </w:p>
  </w:footnote>
  <w:footnote w:id="98">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الاستئذان (12) باب زنا الجوارح دون الفرج، رقم 5889. من حديث أبي هريرة.</w:t>
      </w:r>
    </w:p>
    <w:p w:rsidR="00F65AD2" w:rsidRDefault="00F65AD2">
      <w:pPr>
        <w:pStyle w:val="footnote"/>
        <w:rPr>
          <w:rtl/>
        </w:rPr>
      </w:pPr>
    </w:p>
  </w:footnote>
  <w:footnote w:id="99">
    <w:p w:rsidR="00F65AD2" w:rsidRDefault="00F65AD2">
      <w:pPr>
        <w:pStyle w:val="footnote"/>
        <w:rPr>
          <w:rtl/>
        </w:rPr>
      </w:pPr>
      <w:r>
        <w:rPr>
          <w:vertAlign w:val="superscript"/>
          <w:rtl/>
        </w:rPr>
        <w:footnoteRef/>
      </w:r>
      <w:r>
        <w:rPr>
          <w:rtl/>
        </w:rPr>
        <w:tab/>
        <w:t xml:space="preserve">رواه </w:t>
      </w:r>
      <w:r>
        <w:rPr>
          <w:rStyle w:val="bold"/>
          <w:rtl/>
        </w:rPr>
        <w:t>مسلم</w:t>
      </w:r>
      <w:r>
        <w:rPr>
          <w:rtl/>
        </w:rPr>
        <w:t xml:space="preserve"> في كتاب القدر (5) باب قدر على ابن آدم حظُّه من الزنا وغيره، رقم 21 (...) رقم 20 (2657). من حديث أبي هريرة.</w:t>
      </w:r>
    </w:p>
    <w:p w:rsidR="00F65AD2" w:rsidRDefault="00F65AD2">
      <w:pPr>
        <w:pStyle w:val="footnote"/>
        <w:rPr>
          <w:rtl/>
        </w:rPr>
      </w:pPr>
    </w:p>
  </w:footnote>
  <w:footnote w:id="100">
    <w:p w:rsidR="00F65AD2" w:rsidRDefault="00F65AD2">
      <w:pPr>
        <w:pStyle w:val="footnote"/>
        <w:rPr>
          <w:rtl/>
        </w:rPr>
      </w:pPr>
      <w:r>
        <w:rPr>
          <w:vertAlign w:val="superscript"/>
          <w:rtl/>
        </w:rPr>
        <w:footnoteRef/>
      </w:r>
      <w:r>
        <w:rPr>
          <w:rtl/>
        </w:rPr>
        <w:tab/>
        <w:t>تقدَّم تخريجه في ص 126 من هذا الجزء.</w:t>
      </w:r>
    </w:p>
    <w:p w:rsidR="00F65AD2" w:rsidRDefault="00F65AD2">
      <w:pPr>
        <w:pStyle w:val="footnote"/>
        <w:rPr>
          <w:rtl/>
        </w:rPr>
      </w:pPr>
    </w:p>
  </w:footnote>
  <w:footnote w:id="101">
    <w:p w:rsidR="00F65AD2" w:rsidRDefault="00F65AD2">
      <w:pPr>
        <w:pStyle w:val="footnote"/>
        <w:rPr>
          <w:w w:val="99"/>
          <w:rtl/>
        </w:rPr>
      </w:pPr>
      <w:r>
        <w:rPr>
          <w:vertAlign w:val="superscript"/>
          <w:rtl/>
        </w:rPr>
        <w:footnoteRef/>
      </w:r>
      <w:r>
        <w:rPr>
          <w:w w:val="99"/>
          <w:rtl/>
        </w:rPr>
        <w:tab/>
        <w:t xml:space="preserve">رواه </w:t>
      </w:r>
      <w:r>
        <w:rPr>
          <w:rStyle w:val="bold"/>
          <w:w w:val="99"/>
          <w:rtl/>
        </w:rPr>
        <w:t>أبو داود</w:t>
      </w:r>
      <w:r>
        <w:rPr>
          <w:w w:val="99"/>
          <w:rtl/>
        </w:rPr>
        <w:t>، في كتاب الأدب، باب في تغيير الاسم القبيح، رقم: 4962، من حديث جابر.</w:t>
      </w:r>
    </w:p>
    <w:p w:rsidR="00F65AD2" w:rsidRDefault="00F65AD2">
      <w:pPr>
        <w:pStyle w:val="footnote"/>
        <w:rPr>
          <w:rtl/>
        </w:rPr>
      </w:pPr>
    </w:p>
  </w:footnote>
  <w:footnote w:id="102">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أبواب الوتر، باب صلاة الضحى، رقم: 475، من حديث أبي الدرداء وأبي ذرٍّ.</w:t>
      </w:r>
    </w:p>
    <w:p w:rsidR="00F65AD2" w:rsidRDefault="00F65AD2">
      <w:pPr>
        <w:pStyle w:val="footnote"/>
        <w:rPr>
          <w:rtl/>
        </w:rPr>
      </w:pPr>
    </w:p>
  </w:footnote>
  <w:footnote w:id="103">
    <w:p w:rsidR="00F65AD2" w:rsidRDefault="00F65AD2">
      <w:pPr>
        <w:pStyle w:val="footnote"/>
        <w:rPr>
          <w:w w:val="93"/>
          <w:rtl/>
        </w:rPr>
      </w:pPr>
      <w:r>
        <w:rPr>
          <w:vertAlign w:val="superscript"/>
          <w:rtl/>
        </w:rPr>
        <w:footnoteRef/>
      </w:r>
      <w:r>
        <w:rPr>
          <w:rtl/>
        </w:rPr>
        <w:tab/>
      </w:r>
      <w:r>
        <w:rPr>
          <w:w w:val="93"/>
          <w:rtl/>
        </w:rPr>
        <w:t xml:space="preserve">لم نقف على تخريجه بهذا اللفظ بحرفيَّته، وإنَّما ورد عن الرسول ژ بألفاظ أخرى لها نفس المعنى، كما في مسلم وابن ماجه وغيرهما. وهذا الحديث المذكور هو جزء من حديث أوَّله: «من سنَّ سنَّة حسنة...». رواه </w:t>
      </w:r>
      <w:r>
        <w:rPr>
          <w:rStyle w:val="bold"/>
          <w:w w:val="93"/>
          <w:rtl/>
        </w:rPr>
        <w:t>ابن حبَّان</w:t>
      </w:r>
      <w:r>
        <w:rPr>
          <w:w w:val="93"/>
          <w:rtl/>
        </w:rPr>
        <w:t xml:space="preserve"> في كتاب الزكاة، باب صدقة التطوُّع: ج 5، ص 130، رقم 3297. من حديث المنذر بن جرير عن أبيه. و</w:t>
      </w:r>
      <w:r>
        <w:rPr>
          <w:rStyle w:val="bold"/>
          <w:w w:val="93"/>
          <w:rtl/>
        </w:rPr>
        <w:t>الطبراني</w:t>
      </w:r>
      <w:r>
        <w:rPr>
          <w:w w:val="93"/>
          <w:rtl/>
        </w:rPr>
        <w:t xml:space="preserve"> في الأوسط، ج 9، ص 438، رقم 8941. من حديث جرير بن عبد الله البجلي، وأوَّله قوله ژ : «أيُّها الناس، تصدَّقوا وتقرَّبوا إلى الله...».</w:t>
      </w:r>
    </w:p>
    <w:p w:rsidR="00F65AD2" w:rsidRDefault="00F65AD2">
      <w:pPr>
        <w:pStyle w:val="footnote"/>
        <w:rPr>
          <w:rtl/>
        </w:rPr>
      </w:pPr>
    </w:p>
  </w:footnote>
  <w:footnote w:id="104">
    <w:p w:rsidR="00F65AD2" w:rsidRDefault="00F65AD2">
      <w:pPr>
        <w:pStyle w:val="footnote"/>
        <w:rPr>
          <w:w w:val="99"/>
          <w:rtl/>
        </w:rPr>
      </w:pPr>
      <w:r>
        <w:rPr>
          <w:vertAlign w:val="superscript"/>
          <w:rtl/>
        </w:rPr>
        <w:footnoteRef/>
      </w:r>
      <w:r>
        <w:rPr>
          <w:rtl/>
        </w:rPr>
        <w:tab/>
      </w:r>
      <w:r>
        <w:rPr>
          <w:w w:val="99"/>
          <w:rtl/>
        </w:rPr>
        <w:t xml:space="preserve">رواه </w:t>
      </w:r>
      <w:r>
        <w:rPr>
          <w:rStyle w:val="bold"/>
          <w:w w:val="99"/>
          <w:rtl/>
        </w:rPr>
        <w:t>البخاري</w:t>
      </w:r>
      <w:r>
        <w:rPr>
          <w:w w:val="99"/>
          <w:rtl/>
        </w:rPr>
        <w:t xml:space="preserve"> في كتاب الجنائز (32) باب قول النبيء ژ : يعذَّب الْمَيِّت ببعض بكاء أهله عليه، رقم 1286. و</w:t>
      </w:r>
      <w:r>
        <w:rPr>
          <w:rStyle w:val="bold"/>
          <w:w w:val="99"/>
          <w:rtl/>
        </w:rPr>
        <w:t>مسلم</w:t>
      </w:r>
      <w:r>
        <w:rPr>
          <w:w w:val="99"/>
          <w:rtl/>
        </w:rPr>
        <w:t xml:space="preserve"> في كتاب الجنائز (9) باب الميِّت يعذَّب ببكاء أهله، رقم 22 (928) من حديث ابن عمر.</w:t>
      </w:r>
    </w:p>
    <w:p w:rsidR="00F65AD2" w:rsidRDefault="00F65AD2">
      <w:pPr>
        <w:pStyle w:val="footnote"/>
        <w:rPr>
          <w:rtl/>
        </w:rPr>
      </w:pPr>
    </w:p>
  </w:footnote>
  <w:footnote w:id="105">
    <w:p w:rsidR="00F65AD2" w:rsidRDefault="00F65AD2">
      <w:pPr>
        <w:pStyle w:val="footnote"/>
        <w:rPr>
          <w:rtl/>
        </w:rPr>
      </w:pPr>
      <w:r>
        <w:rPr>
          <w:vertAlign w:val="superscript"/>
          <w:rtl/>
        </w:rPr>
        <w:footnoteRef/>
      </w:r>
      <w:r>
        <w:rPr>
          <w:rtl/>
        </w:rPr>
        <w:tab/>
        <w:t xml:space="preserve">رواه </w:t>
      </w:r>
      <w:r>
        <w:rPr>
          <w:rStyle w:val="bold"/>
          <w:rtl/>
        </w:rPr>
        <w:t>أحمد</w:t>
      </w:r>
      <w:r>
        <w:rPr>
          <w:rtl/>
        </w:rPr>
        <w:t xml:space="preserve"> في مسنده، ج 7، ص 86، رقم 23781. من حديث عائشة </w:t>
      </w:r>
      <w:r>
        <w:rPr>
          <w:rStyle w:val="radiyaanhom"/>
          <w:rFonts w:cs="Times New Roman"/>
          <w:sz w:val="32"/>
          <w:szCs w:val="32"/>
          <w:rtl/>
        </w:rPr>
        <w:t>#</w:t>
      </w:r>
      <w:r>
        <w:rPr>
          <w:rtl/>
        </w:rPr>
        <w:t> .</w:t>
      </w:r>
    </w:p>
    <w:p w:rsidR="00F65AD2" w:rsidRDefault="00F65AD2">
      <w:pPr>
        <w:pStyle w:val="footnote"/>
        <w:rPr>
          <w:rtl/>
        </w:rPr>
      </w:pPr>
    </w:p>
  </w:footnote>
  <w:footnote w:id="106">
    <w:p w:rsidR="00F65AD2" w:rsidRDefault="00F65AD2">
      <w:pPr>
        <w:pStyle w:val="footnote"/>
        <w:rPr>
          <w:w w:val="98"/>
          <w:rtl/>
        </w:rPr>
      </w:pPr>
      <w:r>
        <w:rPr>
          <w:vertAlign w:val="superscript"/>
          <w:rtl/>
        </w:rPr>
        <w:footnoteRef/>
      </w:r>
      <w:r>
        <w:rPr>
          <w:rtl/>
        </w:rPr>
        <w:tab/>
      </w:r>
      <w:r>
        <w:rPr>
          <w:w w:val="98"/>
          <w:rtl/>
        </w:rPr>
        <w:t xml:space="preserve">أخرج </w:t>
      </w:r>
      <w:r>
        <w:rPr>
          <w:rStyle w:val="bold"/>
          <w:w w:val="98"/>
          <w:rtl/>
        </w:rPr>
        <w:t xml:space="preserve">البخاري </w:t>
      </w:r>
      <w:r>
        <w:rPr>
          <w:w w:val="98"/>
          <w:rtl/>
        </w:rPr>
        <w:t>ما يوافقه معنى في كتاب المظالم (11) باب من كانت له مظلمة عند الرجل... رقم 2371 من حديث أبي هريرة بلفظ: «من كانت له مظلمة».</w:t>
      </w:r>
    </w:p>
    <w:p w:rsidR="00F65AD2" w:rsidRDefault="00F65AD2">
      <w:pPr>
        <w:pStyle w:val="footnote"/>
        <w:rPr>
          <w:rtl/>
        </w:rPr>
      </w:pPr>
    </w:p>
  </w:footnote>
  <w:footnote w:id="107">
    <w:p w:rsidR="00F65AD2" w:rsidRDefault="00F65AD2">
      <w:pPr>
        <w:pStyle w:val="footnote"/>
        <w:rPr>
          <w:rtl/>
        </w:rPr>
      </w:pPr>
      <w:r>
        <w:rPr>
          <w:vertAlign w:val="superscript"/>
          <w:rtl/>
        </w:rPr>
        <w:footnoteRef/>
      </w:r>
      <w:r>
        <w:rPr>
          <w:rtl/>
        </w:rPr>
        <w:tab/>
        <w:t>تَقَدَّمَ التعريف به، انظر: ج 1، ص 208.</w:t>
      </w:r>
    </w:p>
    <w:p w:rsidR="00F65AD2" w:rsidRDefault="00F65AD2">
      <w:pPr>
        <w:pStyle w:val="footnote"/>
        <w:rPr>
          <w:rtl/>
        </w:rPr>
      </w:pPr>
    </w:p>
  </w:footnote>
  <w:footnote w:id="108">
    <w:p w:rsidR="00F65AD2" w:rsidRDefault="00F65AD2">
      <w:pPr>
        <w:pStyle w:val="footnote"/>
        <w:rPr>
          <w:rtl/>
        </w:rPr>
      </w:pPr>
      <w:r>
        <w:rPr>
          <w:vertAlign w:val="superscript"/>
          <w:rtl/>
        </w:rPr>
        <w:footnoteRef/>
      </w:r>
      <w:r>
        <w:rPr>
          <w:rtl/>
        </w:rPr>
        <w:tab/>
        <w:t>اسمه: سعد بن عبادة، واسم أمِّه: عمرة، كما ضبطه ابن حجر في الفتح، ج 3، ص 323.</w:t>
      </w:r>
    </w:p>
    <w:p w:rsidR="00F65AD2" w:rsidRDefault="00F65AD2">
      <w:pPr>
        <w:pStyle w:val="footnote"/>
        <w:rPr>
          <w:rtl/>
        </w:rPr>
      </w:pPr>
    </w:p>
  </w:footnote>
  <w:footnote w:id="109">
    <w:p w:rsidR="00F65AD2" w:rsidRDefault="00F65AD2">
      <w:pPr>
        <w:pStyle w:val="footnote"/>
        <w:rPr>
          <w:rtl/>
        </w:rPr>
      </w:pPr>
      <w:r>
        <w:rPr>
          <w:vertAlign w:val="superscript"/>
          <w:rtl/>
        </w:rPr>
        <w:footnoteRef/>
      </w:r>
      <w:r>
        <w:rPr>
          <w:rtl/>
        </w:rPr>
        <w:tab/>
        <w:t xml:space="preserve">رواه </w:t>
      </w:r>
      <w:r>
        <w:rPr>
          <w:rStyle w:val="bold"/>
          <w:rtl/>
        </w:rPr>
        <w:t>الربيع</w:t>
      </w:r>
      <w:r>
        <w:rPr>
          <w:rtl/>
        </w:rPr>
        <w:t xml:space="preserve"> في كِتَاب الأَيْمَانِ وَالنُّذُورِ، [48] بَابُ الْوَصِيَّةِ، رقم 678. ورواه </w:t>
      </w:r>
      <w:r>
        <w:rPr>
          <w:rStyle w:val="bold"/>
          <w:rtl/>
        </w:rPr>
        <w:t xml:space="preserve">البخاري </w:t>
      </w:r>
      <w:r>
        <w:rPr>
          <w:rtl/>
        </w:rPr>
        <w:t>في كتاب الجنائز (95) باب موت الفجأة، رقم 1388. من حديث عائشة.</w:t>
      </w:r>
    </w:p>
    <w:p w:rsidR="00F65AD2" w:rsidRDefault="00F65AD2">
      <w:pPr>
        <w:pStyle w:val="footnote"/>
        <w:rPr>
          <w:rtl/>
        </w:rPr>
      </w:pPr>
    </w:p>
  </w:footnote>
  <w:footnote w:id="110">
    <w:p w:rsidR="00F65AD2" w:rsidRDefault="00F65AD2">
      <w:pPr>
        <w:pStyle w:val="footnote"/>
        <w:rPr>
          <w:rtl/>
        </w:rPr>
      </w:pPr>
      <w:r>
        <w:rPr>
          <w:vertAlign w:val="superscript"/>
          <w:rtl/>
        </w:rPr>
        <w:footnoteRef/>
      </w:r>
      <w:r>
        <w:rPr>
          <w:rtl/>
        </w:rPr>
        <w:tab/>
        <w:t>رواه</w:t>
      </w:r>
      <w:r>
        <w:rPr>
          <w:rStyle w:val="bold"/>
          <w:rtl/>
        </w:rPr>
        <w:t xml:space="preserve"> البيهقي </w:t>
      </w:r>
      <w:r>
        <w:rPr>
          <w:rtl/>
        </w:rPr>
        <w:t>في كتاب الصيام، باب من قال يصوم عنه وليُّه، رقم 301. من حديث ابن عبَّاس، مع اختلاف في اللفظ.</w:t>
      </w:r>
    </w:p>
    <w:p w:rsidR="00F65AD2" w:rsidRDefault="00F65AD2">
      <w:pPr>
        <w:pStyle w:val="footnote"/>
        <w:rPr>
          <w:rtl/>
        </w:rPr>
      </w:pPr>
    </w:p>
  </w:footnote>
  <w:footnote w:id="111">
    <w:p w:rsidR="00F65AD2" w:rsidRDefault="00F65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الصوم، باب فيمن مات وعليه صيام، رقم 2400. وأورده </w:t>
      </w:r>
      <w:r>
        <w:rPr>
          <w:rStyle w:val="bold"/>
          <w:rtl/>
        </w:rPr>
        <w:t xml:space="preserve">التبريزي </w:t>
      </w:r>
      <w:r>
        <w:rPr>
          <w:rtl/>
        </w:rPr>
        <w:t>في كتاب الصوم (5) باب القضاء، رقم 2033. من حديث عائشة.</w:t>
      </w:r>
    </w:p>
    <w:p w:rsidR="00F65AD2" w:rsidRDefault="00F65AD2">
      <w:pPr>
        <w:pStyle w:val="footnote"/>
        <w:rPr>
          <w:rtl/>
        </w:rPr>
      </w:pPr>
    </w:p>
  </w:footnote>
  <w:footnote w:id="112">
    <w:p w:rsidR="00F65AD2" w:rsidRDefault="00F65AD2">
      <w:pPr>
        <w:pStyle w:val="footnote"/>
        <w:rPr>
          <w:rtl/>
        </w:rPr>
      </w:pPr>
      <w:r>
        <w:rPr>
          <w:vertAlign w:val="superscript"/>
          <w:rtl/>
        </w:rPr>
        <w:footnoteRef/>
      </w:r>
      <w:r>
        <w:rPr>
          <w:rtl/>
        </w:rPr>
        <w:tab/>
        <w:t xml:space="preserve">لم نقف على تخريجه بهذا اللفظ، وإنَّما أورد </w:t>
      </w:r>
      <w:r>
        <w:rPr>
          <w:rStyle w:val="bold"/>
          <w:rtl/>
        </w:rPr>
        <w:t>الآلوسيُّ</w:t>
      </w:r>
      <w:r>
        <w:rPr>
          <w:rtl/>
        </w:rPr>
        <w:t xml:space="preserve"> ما يقاربه معنى، وقال: أخرجه أَحمَد. </w:t>
      </w:r>
      <w:r>
        <w:rPr>
          <w:rStyle w:val="bold"/>
          <w:rtl/>
        </w:rPr>
        <w:t>الآلوسي</w:t>
      </w:r>
      <w:r>
        <w:rPr>
          <w:rtl/>
        </w:rPr>
        <w:t>: روح المعاني، مج 9، ص 66.</w:t>
      </w:r>
    </w:p>
    <w:p w:rsidR="00F65AD2" w:rsidRDefault="00F65AD2">
      <w:pPr>
        <w:pStyle w:val="footnote"/>
        <w:rPr>
          <w:rtl/>
        </w:rPr>
      </w:pPr>
    </w:p>
  </w:footnote>
  <w:footnote w:id="113">
    <w:p w:rsidR="00F65AD2" w:rsidRDefault="00F65AD2">
      <w:pPr>
        <w:pStyle w:val="footnote"/>
        <w:rPr>
          <w:rtl/>
        </w:rPr>
      </w:pPr>
      <w:r>
        <w:rPr>
          <w:vertAlign w:val="superscript"/>
          <w:rtl/>
        </w:rPr>
        <w:footnoteRef/>
      </w:r>
      <w:r>
        <w:rPr>
          <w:rtl/>
        </w:rPr>
        <w:tab/>
        <w:t xml:space="preserve">عبد الله بن طاهر: كان المأمون كثير الاعتماد عليه، تَوَلىَّ الشام ومصر وخراسان، تُوُفِّيَ بمرو سنة 230هـ . </w:t>
      </w:r>
      <w:r>
        <w:rPr>
          <w:rStyle w:val="bold"/>
          <w:rtl/>
        </w:rPr>
        <w:t>الزركلي</w:t>
      </w:r>
      <w:r>
        <w:rPr>
          <w:rtl/>
        </w:rPr>
        <w:t>: الأعلام، ج 4، ص 93.</w:t>
      </w:r>
    </w:p>
    <w:p w:rsidR="00F65AD2" w:rsidRDefault="00F65AD2">
      <w:pPr>
        <w:pStyle w:val="footnote"/>
        <w:rPr>
          <w:rtl/>
        </w:rPr>
      </w:pPr>
    </w:p>
  </w:footnote>
  <w:footnote w:id="114">
    <w:p w:rsidR="00F65AD2" w:rsidRDefault="00F65AD2">
      <w:pPr>
        <w:pStyle w:val="footnote"/>
        <w:rPr>
          <w:rtl/>
        </w:rPr>
      </w:pPr>
      <w:r>
        <w:rPr>
          <w:vertAlign w:val="superscript"/>
          <w:rtl/>
        </w:rPr>
        <w:footnoteRef/>
      </w:r>
      <w:r>
        <w:rPr>
          <w:rtl/>
        </w:rPr>
        <w:tab/>
        <w:t>تَقَدَّمَ التعريف به، انظر: ج 10، ص 226.</w:t>
      </w:r>
    </w:p>
    <w:p w:rsidR="00F65AD2" w:rsidRDefault="00F65AD2">
      <w:pPr>
        <w:pStyle w:val="footnote"/>
        <w:rPr>
          <w:rtl/>
        </w:rPr>
      </w:pPr>
    </w:p>
  </w:footnote>
  <w:footnote w:id="115">
    <w:p w:rsidR="00F65AD2" w:rsidRDefault="00F65AD2">
      <w:pPr>
        <w:pStyle w:val="footnote"/>
        <w:rPr>
          <w:w w:val="102"/>
          <w:rtl/>
        </w:rPr>
      </w:pPr>
      <w:r>
        <w:rPr>
          <w:vertAlign w:val="superscript"/>
          <w:rtl/>
        </w:rPr>
        <w:footnoteRef/>
      </w:r>
      <w:r>
        <w:rPr>
          <w:rtl/>
        </w:rPr>
        <w:tab/>
      </w:r>
      <w:r>
        <w:rPr>
          <w:w w:val="102"/>
          <w:rtl/>
        </w:rPr>
        <w:t xml:space="preserve">رواه </w:t>
      </w:r>
      <w:r>
        <w:rPr>
          <w:rStyle w:val="bold"/>
          <w:w w:val="102"/>
          <w:rtl/>
        </w:rPr>
        <w:t>مسلم</w:t>
      </w:r>
      <w:r>
        <w:rPr>
          <w:w w:val="102"/>
          <w:rtl/>
        </w:rPr>
        <w:t xml:space="preserve"> في كِتَاب الحجِّ، باب صِحَّة حجِّ الصبيِّ وأجر من حجَّ به، رقم 1336، وأورده </w:t>
      </w:r>
      <w:r>
        <w:rPr>
          <w:rStyle w:val="bold"/>
          <w:w w:val="102"/>
          <w:rtl/>
        </w:rPr>
        <w:t xml:space="preserve">ابن خزيمة </w:t>
      </w:r>
      <w:r>
        <w:rPr>
          <w:w w:val="102"/>
          <w:rtl/>
        </w:rPr>
        <w:t>في صحيحه، كتاب المناسك، باب ذكر حجِّ الصبيان قبل البلوغ... رقم 349. من حديث ابن عبَّاس.</w:t>
      </w:r>
    </w:p>
    <w:p w:rsidR="00F65AD2" w:rsidRDefault="00F65AD2">
      <w:pPr>
        <w:pStyle w:val="footnote"/>
        <w:rPr>
          <w:rtl/>
        </w:rPr>
      </w:pPr>
    </w:p>
  </w:footnote>
  <w:footnote w:id="116">
    <w:p w:rsidR="00F65AD2" w:rsidRDefault="00F65AD2">
      <w:pPr>
        <w:pStyle w:val="footnote"/>
        <w:rPr>
          <w:w w:val="94"/>
          <w:rtl/>
        </w:rPr>
      </w:pPr>
      <w:r>
        <w:rPr>
          <w:vertAlign w:val="superscript"/>
          <w:rtl/>
        </w:rPr>
        <w:footnoteRef/>
      </w:r>
      <w:r>
        <w:rPr>
          <w:w w:val="94"/>
          <w:rtl/>
        </w:rPr>
        <w:tab/>
        <w:t>الأبيات لأبي الحسن علي بن محمد السَّخاوي. ينظر: ابن خلِّكان: وفيات الأعيان، ج 3، ص 341.</w:t>
      </w:r>
    </w:p>
    <w:p w:rsidR="00F65AD2" w:rsidRDefault="00F65AD2">
      <w:pPr>
        <w:pStyle w:val="footnote"/>
        <w:rPr>
          <w:rtl/>
        </w:rPr>
      </w:pPr>
    </w:p>
  </w:footnote>
  <w:footnote w:id="117">
    <w:p w:rsidR="00F65AD2" w:rsidRDefault="00F65AD2">
      <w:pPr>
        <w:pStyle w:val="footnote"/>
        <w:rPr>
          <w:rtl/>
        </w:rPr>
      </w:pPr>
      <w:r>
        <w:rPr>
          <w:vertAlign w:val="superscript"/>
          <w:rtl/>
        </w:rPr>
        <w:footnoteRef/>
      </w:r>
      <w:r>
        <w:rPr>
          <w:rtl/>
        </w:rPr>
        <w:tab/>
        <w:t xml:space="preserve">ذكره عدَّة مفسِّرين ولم يُخرِّجوه. ينظر مثلًا: </w:t>
      </w:r>
      <w:r>
        <w:rPr>
          <w:rStyle w:val="bold"/>
          <w:rtl/>
        </w:rPr>
        <w:t>الآلوسي</w:t>
      </w:r>
      <w:r>
        <w:rPr>
          <w:rtl/>
        </w:rPr>
        <w:t>: روح المعاني، ج 27، ص 68.</w:t>
      </w:r>
    </w:p>
    <w:p w:rsidR="00F65AD2" w:rsidRDefault="00F65AD2">
      <w:pPr>
        <w:pStyle w:val="footnote"/>
        <w:rPr>
          <w:rtl/>
        </w:rPr>
      </w:pPr>
    </w:p>
  </w:footnote>
  <w:footnote w:id="118">
    <w:p w:rsidR="00F65AD2" w:rsidRDefault="00F65AD2">
      <w:pPr>
        <w:pStyle w:val="footnote"/>
        <w:rPr>
          <w:w w:val="98"/>
          <w:rtl/>
        </w:rPr>
      </w:pPr>
      <w:r>
        <w:rPr>
          <w:vertAlign w:val="superscript"/>
          <w:rtl/>
        </w:rPr>
        <w:footnoteRef/>
      </w:r>
      <w:r>
        <w:rPr>
          <w:rtl/>
        </w:rPr>
        <w:tab/>
      </w:r>
      <w:r>
        <w:rPr>
          <w:w w:val="98"/>
          <w:rtl/>
        </w:rPr>
        <w:t xml:space="preserve">رواه </w:t>
      </w:r>
      <w:r>
        <w:rPr>
          <w:rStyle w:val="bold"/>
          <w:w w:val="98"/>
          <w:rtl/>
        </w:rPr>
        <w:t xml:space="preserve">الربيع </w:t>
      </w:r>
      <w:r>
        <w:rPr>
          <w:w w:val="98"/>
          <w:rtl/>
        </w:rPr>
        <w:t>في مسنده (7) باب النهي عن الفكرة في الله </w:t>
      </w:r>
      <w:r>
        <w:rPr>
          <w:rStyle w:val="azawijal"/>
          <w:rFonts w:cs="Times New Roman"/>
          <w:w w:val="98"/>
          <w:sz w:val="25"/>
          <w:szCs w:val="25"/>
          <w:rtl/>
        </w:rPr>
        <w:t>8</w:t>
      </w:r>
      <w:r>
        <w:rPr>
          <w:w w:val="98"/>
          <w:rtl/>
        </w:rPr>
        <w:t xml:space="preserve"> ، رقم 827 موقوفا. وأورده </w:t>
      </w:r>
      <w:r>
        <w:rPr>
          <w:rStyle w:val="bold"/>
          <w:w w:val="98"/>
          <w:rtl/>
        </w:rPr>
        <w:t xml:space="preserve">الهندي </w:t>
      </w:r>
      <w:r>
        <w:rPr>
          <w:w w:val="98"/>
          <w:rtl/>
        </w:rPr>
        <w:t>في الكنز: ج 3، ص 106، رقم 5705 و5706. وقال: رواه أبو الشيخ عن ابن عبَّاس وأبي ذرٍّ.</w:t>
      </w:r>
    </w:p>
    <w:p w:rsidR="00F65AD2" w:rsidRDefault="00F65AD2">
      <w:pPr>
        <w:pStyle w:val="footnote"/>
        <w:rPr>
          <w:rtl/>
        </w:rPr>
      </w:pPr>
    </w:p>
  </w:footnote>
  <w:footnote w:id="119">
    <w:p w:rsidR="00F65AD2" w:rsidRDefault="00F65AD2">
      <w:pPr>
        <w:pStyle w:val="footnote"/>
        <w:rPr>
          <w:w w:val="98"/>
          <w:rtl/>
        </w:rPr>
      </w:pPr>
      <w:r>
        <w:rPr>
          <w:vertAlign w:val="superscript"/>
          <w:rtl/>
        </w:rPr>
        <w:footnoteRef/>
      </w:r>
      <w:r>
        <w:rPr>
          <w:w w:val="98"/>
          <w:rtl/>
        </w:rPr>
        <w:tab/>
        <w:t xml:space="preserve">البيتان أوردهما بعض المفسِّرين ولم ينسبوهما. ينظر: </w:t>
      </w:r>
      <w:r>
        <w:rPr>
          <w:rStyle w:val="bold"/>
          <w:w w:val="98"/>
          <w:rtl/>
        </w:rPr>
        <w:t>الآلوسي</w:t>
      </w:r>
      <w:r>
        <w:rPr>
          <w:w w:val="98"/>
          <w:rtl/>
        </w:rPr>
        <w:t>: روح المعاني، ج 27، ص 68.</w:t>
      </w:r>
    </w:p>
    <w:p w:rsidR="00F65AD2" w:rsidRDefault="00F65AD2">
      <w:pPr>
        <w:pStyle w:val="footnote"/>
        <w:rPr>
          <w:rtl/>
        </w:rPr>
      </w:pPr>
    </w:p>
  </w:footnote>
  <w:footnote w:id="120">
    <w:p w:rsidR="00F65AD2" w:rsidRDefault="00F65AD2">
      <w:pPr>
        <w:pStyle w:val="footnote"/>
        <w:rPr>
          <w:w w:val="99"/>
          <w:rtl/>
        </w:rPr>
      </w:pPr>
      <w:r>
        <w:rPr>
          <w:vertAlign w:val="superscript"/>
          <w:rtl/>
        </w:rPr>
        <w:footnoteRef/>
      </w:r>
      <w:r>
        <w:rPr>
          <w:rtl/>
        </w:rPr>
        <w:tab/>
      </w:r>
      <w:r>
        <w:rPr>
          <w:w w:val="99"/>
          <w:rtl/>
        </w:rPr>
        <w:t>تذكَّر أنَّ الشيخ فيما مضى قال: «أذكر أشياء لا أُومن بها ترويحًا على القارئ»، ج 6، ص 416؛ و ج 10، ص 391.</w:t>
      </w:r>
    </w:p>
    <w:p w:rsidR="00F65AD2" w:rsidRDefault="00F65AD2">
      <w:pPr>
        <w:pStyle w:val="footnote"/>
        <w:rPr>
          <w:rtl/>
        </w:rPr>
      </w:pPr>
    </w:p>
  </w:footnote>
  <w:footnote w:id="121">
    <w:p w:rsidR="00F65AD2" w:rsidRDefault="00F65AD2">
      <w:pPr>
        <w:pStyle w:val="footnote"/>
        <w:rPr>
          <w:w w:val="103"/>
          <w:rtl/>
        </w:rPr>
      </w:pPr>
      <w:r>
        <w:rPr>
          <w:vertAlign w:val="superscript"/>
          <w:rtl/>
        </w:rPr>
        <w:footnoteRef/>
      </w:r>
      <w:r>
        <w:rPr>
          <w:rtl/>
        </w:rPr>
        <w:tab/>
      </w:r>
      <w:r>
        <w:rPr>
          <w:w w:val="103"/>
          <w:rtl/>
        </w:rPr>
        <w:t xml:space="preserve">أخرجه </w:t>
      </w:r>
      <w:r>
        <w:rPr>
          <w:rStyle w:val="bold"/>
          <w:w w:val="103"/>
          <w:rtl/>
        </w:rPr>
        <w:t>المنذري</w:t>
      </w:r>
      <w:r>
        <w:rPr>
          <w:w w:val="103"/>
          <w:rtl/>
        </w:rPr>
        <w:t xml:space="preserve"> في الترغيب والترهيب، ج 4، ص 227 رقم 7، وقال: رواه البيهقيُّ من حديث أبي هريرة.</w:t>
      </w:r>
    </w:p>
    <w:p w:rsidR="00F65AD2" w:rsidRDefault="00F65AD2">
      <w:pPr>
        <w:pStyle w:val="footnote"/>
        <w:rPr>
          <w:rtl/>
        </w:rPr>
      </w:pPr>
    </w:p>
  </w:footnote>
  <w:footnote w:id="122">
    <w:p w:rsidR="00F65AD2" w:rsidRDefault="00F65AD2">
      <w:pPr>
        <w:pStyle w:val="footnote"/>
        <w:rPr>
          <w:rtl/>
        </w:rPr>
      </w:pPr>
      <w:r>
        <w:rPr>
          <w:vertAlign w:val="superscript"/>
          <w:rtl/>
        </w:rPr>
        <w:footnoteRef/>
      </w:r>
      <w:r>
        <w:rPr>
          <w:rtl/>
        </w:rPr>
        <w:tab/>
        <w:t xml:space="preserve">رواه </w:t>
      </w:r>
      <w:r>
        <w:rPr>
          <w:rStyle w:val="bold"/>
          <w:rtl/>
        </w:rPr>
        <w:t xml:space="preserve">البخاري </w:t>
      </w:r>
      <w:r>
        <w:rPr>
          <w:rtl/>
        </w:rPr>
        <w:t>في كتاب سجود القرآن (6) باب من قرأ السجدة ولم يسجد، رقم 1022، و1023. و</w:t>
      </w:r>
      <w:r>
        <w:rPr>
          <w:rStyle w:val="bold"/>
          <w:rtl/>
        </w:rPr>
        <w:t xml:space="preserve">مسلم </w:t>
      </w:r>
      <w:r>
        <w:rPr>
          <w:rtl/>
        </w:rPr>
        <w:t>في كتاب المساجد ومواضع الصلاة (20) باب سجود التلاوة، رقم 577، من حديث زيد بن ثابت.</w:t>
      </w:r>
    </w:p>
    <w:p w:rsidR="00F65AD2" w:rsidRDefault="00F65AD2">
      <w:pPr>
        <w:pStyle w:val="footnote"/>
        <w:rPr>
          <w:rtl/>
        </w:rPr>
      </w:pPr>
    </w:p>
  </w:footnote>
  <w:footnote w:id="123">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(343) باب ﴿ فَاسْجُدُوا للهِ وَاعْبُدُوا ﴾ رقم 4581. من حديث ابن عبَّاس.</w:t>
      </w:r>
    </w:p>
    <w:p w:rsidR="00F65AD2" w:rsidRDefault="00F65AD2">
      <w:pPr>
        <w:pStyle w:val="footnote"/>
        <w:rPr>
          <w:rtl/>
        </w:rPr>
      </w:pPr>
    </w:p>
  </w:footnote>
  <w:footnote w:id="124">
    <w:p w:rsidR="00F65AD2" w:rsidRDefault="00F65AD2">
      <w:pPr>
        <w:pStyle w:val="footnote"/>
        <w:rPr>
          <w:rtl/>
        </w:rPr>
      </w:pPr>
      <w:r>
        <w:rPr>
          <w:vertAlign w:val="superscript"/>
          <w:rtl/>
        </w:rPr>
        <w:footnoteRef/>
      </w:r>
      <w:r>
        <w:rPr>
          <w:rtl/>
        </w:rPr>
        <w:tab/>
        <w:t>كذا في النسخ، ولعلَّ الصواب: «ونصف على الحجون».</w:t>
      </w:r>
    </w:p>
    <w:p w:rsidR="00F65AD2" w:rsidRDefault="00F65AD2">
      <w:pPr>
        <w:pStyle w:val="footnote"/>
        <w:rPr>
          <w:rtl/>
        </w:rPr>
      </w:pPr>
    </w:p>
  </w:footnote>
  <w:footnote w:id="125">
    <w:p w:rsidR="00F65AD2" w:rsidRDefault="00F65AD2">
      <w:pPr>
        <w:pStyle w:val="footnote"/>
        <w:rPr>
          <w:rtl/>
        </w:rPr>
      </w:pPr>
      <w:r>
        <w:rPr>
          <w:vertAlign w:val="superscript"/>
          <w:rtl/>
        </w:rPr>
        <w:footnoteRef/>
      </w:r>
      <w:r>
        <w:rPr>
          <w:rtl/>
        </w:rPr>
        <w:tab/>
        <w:t>في نسخة: «يسمُّونه».</w:t>
      </w:r>
    </w:p>
    <w:p w:rsidR="00F65AD2" w:rsidRDefault="00F65AD2">
      <w:pPr>
        <w:pStyle w:val="footnote"/>
        <w:rPr>
          <w:rtl/>
        </w:rPr>
      </w:pPr>
    </w:p>
  </w:footnote>
  <w:footnote w:id="126">
    <w:p w:rsidR="00F65AD2" w:rsidRDefault="00F65AD2">
      <w:pPr>
        <w:pStyle w:val="footnote"/>
        <w:rPr>
          <w:w w:val="99"/>
          <w:rtl/>
        </w:rPr>
      </w:pPr>
      <w:r>
        <w:rPr>
          <w:vertAlign w:val="superscript"/>
          <w:rtl/>
        </w:rPr>
        <w:footnoteRef/>
      </w:r>
      <w:r>
        <w:rPr>
          <w:rtl/>
        </w:rPr>
        <w:tab/>
      </w:r>
      <w:r>
        <w:rPr>
          <w:w w:val="99"/>
          <w:rtl/>
        </w:rPr>
        <w:t xml:space="preserve">راجع </w:t>
      </w:r>
      <w:r>
        <w:rPr>
          <w:rStyle w:val="bold"/>
          <w:w w:val="99"/>
          <w:rtl/>
        </w:rPr>
        <w:t>البخاري،</w:t>
      </w:r>
      <w:r>
        <w:rPr>
          <w:w w:val="99"/>
          <w:rtl/>
        </w:rPr>
        <w:t xml:space="preserve"> كتاب التفسير</w:t>
      </w:r>
      <w:r>
        <w:rPr>
          <w:rStyle w:val="bold"/>
          <w:w w:val="99"/>
          <w:rtl/>
        </w:rPr>
        <w:t>،</w:t>
      </w:r>
      <w:r>
        <w:rPr>
          <w:w w:val="99"/>
          <w:rtl/>
        </w:rPr>
        <w:t xml:space="preserve"> باب تفسير سورة القمر</w:t>
      </w:r>
      <w:r>
        <w:rPr>
          <w:rStyle w:val="bold"/>
          <w:w w:val="99"/>
          <w:rtl/>
        </w:rPr>
        <w:t>،</w:t>
      </w:r>
      <w:r>
        <w:rPr>
          <w:w w:val="99"/>
          <w:rtl/>
        </w:rPr>
        <w:t xml:space="preserve"> من رقم 4583 إلى 4587، من حديث أنس وغيره.</w:t>
      </w:r>
    </w:p>
    <w:p w:rsidR="00F65AD2" w:rsidRDefault="00F65AD2">
      <w:pPr>
        <w:pStyle w:val="footnote"/>
        <w:rPr>
          <w:rtl/>
        </w:rPr>
      </w:pPr>
    </w:p>
  </w:footnote>
  <w:footnote w:id="127">
    <w:p w:rsidR="00F65AD2" w:rsidRDefault="00F65AD2">
      <w:pPr>
        <w:pStyle w:val="footnote"/>
        <w:rPr>
          <w:rtl/>
        </w:rPr>
      </w:pPr>
      <w:r>
        <w:rPr>
          <w:vertAlign w:val="superscript"/>
          <w:rtl/>
        </w:rPr>
        <w:footnoteRef/>
      </w:r>
      <w:r>
        <w:rPr>
          <w:rtl/>
        </w:rPr>
        <w:tab/>
        <w:t>في مسودة المؤلِّف بخط يده: «في نيَّة التقديم».</w:t>
      </w:r>
    </w:p>
    <w:p w:rsidR="00F65AD2" w:rsidRDefault="00F65AD2">
      <w:pPr>
        <w:pStyle w:val="footnote"/>
        <w:rPr>
          <w:rtl/>
        </w:rPr>
      </w:pPr>
    </w:p>
  </w:footnote>
  <w:footnote w:id="128">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الأطعمة، باب الدعاء على الجراد، رقم: 1823. وقال: «حديث غريب لا نعرفه إلا من هذا الوجه وموسى بن محمد بن إبراهيم التيمي قد تُكُلِّم فيه، وهو كثير الغرائب والمناكير». عن جابر بن عبد الله وأنس بن مالك.</w:t>
      </w:r>
    </w:p>
    <w:p w:rsidR="00F65AD2" w:rsidRDefault="00F65AD2">
      <w:pPr>
        <w:pStyle w:val="footnote"/>
        <w:rPr>
          <w:rtl/>
        </w:rPr>
      </w:pPr>
    </w:p>
  </w:footnote>
  <w:footnote w:id="129">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1، ص 4. وقال: أخرجه «الحكيم الترمذي في نوادر الأصول وأبو يعلى في مسنده... بسند ضعيف عن جابر بن عبد الله».</w:t>
      </w:r>
    </w:p>
    <w:p w:rsidR="00F65AD2" w:rsidRDefault="00F65AD2">
      <w:pPr>
        <w:pStyle w:val="footnote"/>
        <w:rPr>
          <w:rtl/>
        </w:rPr>
      </w:pPr>
    </w:p>
  </w:footnote>
  <w:footnote w:id="130">
    <w:p w:rsidR="00F65AD2" w:rsidRDefault="00F65AD2">
      <w:pPr>
        <w:pStyle w:val="footnote"/>
        <w:rPr>
          <w:rtl/>
        </w:rPr>
      </w:pPr>
      <w:r>
        <w:rPr>
          <w:vertAlign w:val="superscript"/>
          <w:rtl/>
        </w:rPr>
        <w:footnoteRef/>
      </w:r>
      <w:r>
        <w:rPr>
          <w:rtl/>
        </w:rPr>
        <w:tab/>
        <w:t>الفقرتان الأخيرتان غير موجودتين في النسخة المسودة للمؤلف بخط يده.</w:t>
      </w:r>
    </w:p>
    <w:p w:rsidR="00F65AD2" w:rsidRDefault="00F65AD2">
      <w:pPr>
        <w:pStyle w:val="footnote"/>
        <w:rPr>
          <w:rtl/>
        </w:rPr>
      </w:pPr>
    </w:p>
  </w:footnote>
  <w:footnote w:id="131">
    <w:p w:rsidR="00F65AD2" w:rsidRDefault="00F65AD2">
      <w:pPr>
        <w:pStyle w:val="footnote"/>
        <w:rPr>
          <w:rtl/>
        </w:rPr>
      </w:pPr>
      <w:r>
        <w:rPr>
          <w:vertAlign w:val="superscript"/>
          <w:rtl/>
        </w:rPr>
        <w:footnoteRef/>
      </w:r>
      <w:r>
        <w:rPr>
          <w:rtl/>
        </w:rPr>
        <w:tab/>
        <w:t>الشَّرَجُ: الشَّقُّ ومسيل الماء. والعَيْبَةُ: وعاء من أدم. اللسان، ج 1 ص 634، وج2، ص 305 ـ 307، مَادَّة «عيب»، و«شرج».</w:t>
      </w:r>
    </w:p>
    <w:p w:rsidR="00F65AD2" w:rsidRDefault="00F65AD2">
      <w:pPr>
        <w:pStyle w:val="footnote"/>
        <w:rPr>
          <w:rtl/>
        </w:rPr>
      </w:pPr>
    </w:p>
  </w:footnote>
  <w:footnote w:id="132">
    <w:p w:rsidR="00F65AD2" w:rsidRDefault="00F65AD2">
      <w:pPr>
        <w:pStyle w:val="footnote"/>
        <w:rPr>
          <w:w w:val="98"/>
          <w:rtl/>
        </w:rPr>
      </w:pPr>
      <w:r>
        <w:rPr>
          <w:vertAlign w:val="superscript"/>
          <w:rtl/>
        </w:rPr>
        <w:footnoteRef/>
      </w:r>
      <w:r>
        <w:rPr>
          <w:rtl/>
        </w:rPr>
        <w:tab/>
      </w:r>
      <w:r>
        <w:rPr>
          <w:w w:val="98"/>
          <w:rtl/>
        </w:rPr>
        <w:t xml:space="preserve">انظر </w:t>
      </w:r>
      <w:r>
        <w:rPr>
          <w:rStyle w:val="bold"/>
          <w:w w:val="98"/>
          <w:rtl/>
        </w:rPr>
        <w:t>تيسير التفسير</w:t>
      </w:r>
      <w:r>
        <w:rPr>
          <w:w w:val="98"/>
          <w:rtl/>
        </w:rPr>
        <w:t>، ج 6، ص 416، والحديث المذكور في ذلك الجزء لم تثبت صحَّته بل هو أثر عن قتادة. كما صرَّح به هنا.</w:t>
      </w:r>
    </w:p>
    <w:p w:rsidR="00F65AD2" w:rsidRDefault="00F65AD2">
      <w:pPr>
        <w:pStyle w:val="footnote"/>
        <w:rPr>
          <w:rtl/>
        </w:rPr>
      </w:pPr>
    </w:p>
  </w:footnote>
  <w:footnote w:id="133">
    <w:p w:rsidR="00F65AD2" w:rsidRDefault="00F65AD2">
      <w:pPr>
        <w:pStyle w:val="footnote"/>
        <w:rPr>
          <w:rtl/>
        </w:rPr>
      </w:pPr>
      <w:r>
        <w:rPr>
          <w:vertAlign w:val="superscript"/>
          <w:rtl/>
        </w:rPr>
        <w:footnoteRef/>
      </w:r>
      <w:r>
        <w:rPr>
          <w:rtl/>
        </w:rPr>
        <w:tab/>
        <w:t xml:space="preserve">هذا لم يثبت حديثا، بل أثر عن ابن عبَّاس، كما صرَّح بذلك </w:t>
      </w:r>
      <w:r>
        <w:rPr>
          <w:rStyle w:val="bold"/>
          <w:rtl/>
        </w:rPr>
        <w:t>السيوطي</w:t>
      </w:r>
      <w:r>
        <w:rPr>
          <w:rtl/>
        </w:rPr>
        <w:t xml:space="preserve"> في الدر: ج 6، ص 149. و</w:t>
      </w:r>
      <w:r>
        <w:rPr>
          <w:rStyle w:val="bold"/>
          <w:rtl/>
        </w:rPr>
        <w:t>الآلوسي</w:t>
      </w:r>
      <w:r>
        <w:rPr>
          <w:rtl/>
        </w:rPr>
        <w:t xml:space="preserve"> في تفسيره، مج 9، ص 84.</w:t>
      </w:r>
    </w:p>
    <w:p w:rsidR="00F65AD2" w:rsidRDefault="00F65AD2">
      <w:pPr>
        <w:pStyle w:val="footnote"/>
        <w:rPr>
          <w:rtl/>
        </w:rPr>
      </w:pPr>
    </w:p>
  </w:footnote>
  <w:footnote w:id="134">
    <w:p w:rsidR="00F65AD2" w:rsidRDefault="00F65AD2">
      <w:pPr>
        <w:pStyle w:val="footnote"/>
        <w:rPr>
          <w:rtl/>
        </w:rPr>
      </w:pPr>
      <w:r>
        <w:rPr>
          <w:vertAlign w:val="superscript"/>
          <w:rtl/>
        </w:rPr>
        <w:footnoteRef/>
      </w:r>
      <w:r>
        <w:rPr>
          <w:rtl/>
        </w:rPr>
        <w:tab/>
        <w:t>انظر: ج 6، ص 432، وغيره.</w:t>
      </w:r>
    </w:p>
    <w:p w:rsidR="00F65AD2" w:rsidRDefault="00F65AD2">
      <w:pPr>
        <w:pStyle w:val="footnote"/>
        <w:rPr>
          <w:rtl/>
        </w:rPr>
      </w:pPr>
    </w:p>
  </w:footnote>
  <w:footnote w:id="135">
    <w:p w:rsidR="00F65AD2" w:rsidRDefault="00F65AD2">
      <w:pPr>
        <w:pStyle w:val="footnote"/>
        <w:rPr>
          <w:rtl/>
        </w:rPr>
      </w:pPr>
      <w:r>
        <w:rPr>
          <w:vertAlign w:val="superscript"/>
          <w:rtl/>
        </w:rPr>
        <w:footnoteRef/>
      </w:r>
      <w:r>
        <w:rPr>
          <w:rtl/>
        </w:rPr>
        <w:tab/>
        <w:t>وهذا كما يقول الطبيعيُّون إذا جاوزت سرعة الريح 200 كلم/س تهلك ما تمرُّ عليه، وفي سنة 1998 هبَّت رياح حلزونية في ناحية «أَنْتِيسَة» من بني يزقن بلد الشيخ المؤلف فكانت تلوي النخلة الجبَّارة وتقصفها أو تقلعها من أصلها.</w:t>
      </w:r>
    </w:p>
    <w:p w:rsidR="00F65AD2" w:rsidRDefault="00F65AD2">
      <w:pPr>
        <w:pStyle w:val="footnote"/>
        <w:rPr>
          <w:rtl/>
        </w:rPr>
      </w:pPr>
    </w:p>
  </w:footnote>
  <w:footnote w:id="136">
    <w:p w:rsidR="00F65AD2" w:rsidRDefault="00F65AD2">
      <w:pPr>
        <w:pStyle w:val="footnote"/>
        <w:rPr>
          <w:rtl/>
        </w:rPr>
      </w:pPr>
      <w:r>
        <w:rPr>
          <w:vertAlign w:val="superscript"/>
          <w:rtl/>
        </w:rPr>
        <w:footnoteRef/>
      </w:r>
      <w:r>
        <w:rPr>
          <w:rtl/>
        </w:rPr>
        <w:tab/>
        <w:t>كذا في النُّسخ، تأمَّل.</w:t>
      </w:r>
    </w:p>
    <w:p w:rsidR="00F65AD2" w:rsidRDefault="00F65AD2">
      <w:pPr>
        <w:pStyle w:val="footnote"/>
        <w:rPr>
          <w:rtl/>
        </w:rPr>
      </w:pPr>
    </w:p>
  </w:footnote>
  <w:footnote w:id="137">
    <w:p w:rsidR="00F65AD2" w:rsidRDefault="00F65AD2">
      <w:pPr>
        <w:pStyle w:val="footnote"/>
        <w:rPr>
          <w:rtl/>
        </w:rPr>
      </w:pPr>
      <w:r>
        <w:rPr>
          <w:vertAlign w:val="superscript"/>
          <w:rtl/>
        </w:rPr>
        <w:footnoteRef/>
      </w:r>
      <w:r>
        <w:rPr>
          <w:rtl/>
        </w:rPr>
        <w:tab/>
        <w:t>تَقَدَّمَ التعريف به في ج 4، ص 280.</w:t>
      </w:r>
    </w:p>
    <w:p w:rsidR="00F65AD2" w:rsidRDefault="00F65AD2">
      <w:pPr>
        <w:pStyle w:val="footnote"/>
        <w:rPr>
          <w:rtl/>
        </w:rPr>
      </w:pPr>
    </w:p>
  </w:footnote>
  <w:footnote w:id="138">
    <w:p w:rsidR="00F65AD2" w:rsidRDefault="00F65AD2">
      <w:pPr>
        <w:pStyle w:val="footnote"/>
        <w:rPr>
          <w:rtl/>
        </w:rPr>
      </w:pPr>
      <w:r>
        <w:rPr>
          <w:vertAlign w:val="superscript"/>
          <w:rtl/>
        </w:rPr>
        <w:footnoteRef/>
      </w:r>
      <w:r>
        <w:rPr>
          <w:rtl/>
        </w:rPr>
        <w:tab/>
        <w:t>راجع تفسير البحر المحيط لأبي حيَّان الأندلسي، ج 8، ص 179. وأبو السَّمَّال: قعنب بن أبي قعنب هلال العدوي البصري، له حروف شاذَّة في القراءات. ينظر: شمس الدين ابن الجزري: غاية النهاية في طبقات القرَّاء، ج 2، ص 27. رقم: 2614.</w:t>
      </w:r>
    </w:p>
    <w:p w:rsidR="00F65AD2" w:rsidRDefault="00F65AD2">
      <w:pPr>
        <w:pStyle w:val="footnote"/>
        <w:rPr>
          <w:rtl/>
        </w:rPr>
      </w:pPr>
    </w:p>
  </w:footnote>
  <w:footnote w:id="139">
    <w:p w:rsidR="00F65AD2" w:rsidRDefault="00F65AD2">
      <w:pPr>
        <w:pStyle w:val="footnote"/>
        <w:rPr>
          <w:rtl/>
        </w:rPr>
      </w:pPr>
      <w:r>
        <w:rPr>
          <w:vertAlign w:val="superscript"/>
          <w:rtl/>
        </w:rPr>
        <w:footnoteRef/>
      </w:r>
      <w:r>
        <w:rPr>
          <w:rtl/>
        </w:rPr>
        <w:tab/>
        <w:t>استشهد به عدَّة مفسِّرين ولم ينسبوه. إلَّا محمود بن علي الغزنوي قال: أَنشده أبو عبيدة. ينظر: باهر البرهان في معاني مشكلات القرآن، ج 3، ص 1421.</w:t>
      </w:r>
    </w:p>
    <w:p w:rsidR="00F65AD2" w:rsidRDefault="00F65AD2">
      <w:pPr>
        <w:pStyle w:val="footnote"/>
        <w:rPr>
          <w:rtl/>
        </w:rPr>
      </w:pPr>
    </w:p>
  </w:footnote>
  <w:footnote w:id="140">
    <w:p w:rsidR="00F65AD2" w:rsidRDefault="00F65AD2">
      <w:pPr>
        <w:pStyle w:val="footnote"/>
        <w:rPr>
          <w:rtl/>
        </w:rPr>
      </w:pPr>
      <w:r>
        <w:rPr>
          <w:vertAlign w:val="superscript"/>
          <w:rtl/>
        </w:rPr>
        <w:footnoteRef/>
      </w:r>
      <w:r>
        <w:rPr>
          <w:rtl/>
        </w:rPr>
        <w:tab/>
        <w:t>البيت لبشار بن برد وصدره: «يا قوم أذني لبعض الحيِّ عاشقة».</w:t>
      </w:r>
    </w:p>
    <w:p w:rsidR="00F65AD2" w:rsidRDefault="00F65AD2">
      <w:pPr>
        <w:pStyle w:val="footnote"/>
        <w:rPr>
          <w:rtl/>
        </w:rPr>
      </w:pPr>
    </w:p>
  </w:footnote>
  <w:footnote w:id="141">
    <w:p w:rsidR="00F65AD2" w:rsidRDefault="00F65AD2">
      <w:pPr>
        <w:pStyle w:val="footnote"/>
        <w:rPr>
          <w:rtl/>
        </w:rPr>
      </w:pPr>
      <w:r>
        <w:rPr>
          <w:vertAlign w:val="superscript"/>
          <w:rtl/>
        </w:rPr>
        <w:footnoteRef/>
      </w:r>
      <w:r>
        <w:rPr>
          <w:rtl/>
        </w:rPr>
        <w:tab/>
        <w:t>البيت لأبي نواس وتمامه: «ولا تسقني سرًّا إذا أمكن الجهر».</w:t>
      </w:r>
    </w:p>
    <w:p w:rsidR="00F65AD2" w:rsidRDefault="00F65AD2">
      <w:pPr>
        <w:pStyle w:val="footnote"/>
        <w:rPr>
          <w:rtl/>
        </w:rPr>
      </w:pPr>
    </w:p>
  </w:footnote>
  <w:footnote w:id="142">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كتاب الجهاد (88) باب ما قيل في درع النبيء ژ والقميص في الحرب، رقم 2708، من حديث ابن عبَّاس.</w:t>
      </w:r>
    </w:p>
    <w:p w:rsidR="00F65AD2" w:rsidRDefault="00F65AD2">
      <w:pPr>
        <w:pStyle w:val="footnote"/>
        <w:rPr>
          <w:rtl/>
        </w:rPr>
      </w:pPr>
    </w:p>
  </w:footnote>
  <w:footnote w:id="143">
    <w:p w:rsidR="00F65AD2" w:rsidRDefault="00F65AD2">
      <w:pPr>
        <w:pStyle w:val="footnote"/>
        <w:rPr>
          <w:w w:val="98"/>
          <w:rtl/>
        </w:rPr>
      </w:pPr>
      <w:r>
        <w:rPr>
          <w:vertAlign w:val="superscript"/>
          <w:rtl/>
        </w:rPr>
        <w:footnoteRef/>
      </w:r>
      <w:r>
        <w:rPr>
          <w:rtl/>
        </w:rPr>
        <w:tab/>
      </w:r>
      <w:r>
        <w:rPr>
          <w:w w:val="98"/>
          <w:rtl/>
        </w:rPr>
        <w:t xml:space="preserve">رواه </w:t>
      </w:r>
      <w:r>
        <w:rPr>
          <w:rStyle w:val="bold"/>
          <w:w w:val="98"/>
          <w:rtl/>
        </w:rPr>
        <w:t>أبو داود</w:t>
      </w:r>
      <w:r>
        <w:rPr>
          <w:w w:val="98"/>
          <w:rtl/>
        </w:rPr>
        <w:t xml:space="preserve"> في كتاب السنة باب في القدر رقم 4691 مع زيادة في آخره، و</w:t>
      </w:r>
      <w:r>
        <w:rPr>
          <w:rStyle w:val="bold"/>
          <w:w w:val="98"/>
          <w:rtl/>
        </w:rPr>
        <w:t>الهندي</w:t>
      </w:r>
      <w:r>
        <w:rPr>
          <w:w w:val="98"/>
          <w:rtl/>
        </w:rPr>
        <w:t xml:space="preserve"> في الكنز: ج 1، ص 118، رقم 554، و555. من حديث ابن عمر.</w:t>
      </w:r>
    </w:p>
    <w:p w:rsidR="00F65AD2" w:rsidRDefault="00F65AD2">
      <w:pPr>
        <w:pStyle w:val="footnote"/>
        <w:ind w:firstLine="0"/>
        <w:rPr>
          <w:w w:val="105"/>
          <w:rtl/>
        </w:rPr>
      </w:pPr>
      <w:r>
        <w:rPr>
          <w:w w:val="105"/>
          <w:rtl/>
        </w:rPr>
        <w:t>روايات ذمِّ فِرَقٍ حدثت بعد انقضاء الوحي بعشرات السنين لا يخلو أغلبها من آثار الوضع. (المراجع).</w:t>
      </w:r>
    </w:p>
    <w:p w:rsidR="00F65AD2" w:rsidRDefault="00F65AD2">
      <w:pPr>
        <w:pStyle w:val="footnote"/>
        <w:ind w:firstLine="0"/>
        <w:rPr>
          <w:rtl/>
        </w:rPr>
      </w:pPr>
    </w:p>
  </w:footnote>
  <w:footnote w:id="144">
    <w:p w:rsidR="00F65AD2" w:rsidRDefault="00F65AD2">
      <w:pPr>
        <w:pStyle w:val="footnote"/>
        <w:rPr>
          <w:rtl/>
        </w:rPr>
      </w:pPr>
      <w:r>
        <w:rPr>
          <w:vertAlign w:val="superscript"/>
          <w:rtl/>
        </w:rPr>
        <w:footnoteRef/>
      </w:r>
      <w:r>
        <w:rPr>
          <w:rtl/>
        </w:rPr>
        <w:tab/>
        <w:t>لم نقف على تخريجه.</w:t>
      </w:r>
    </w:p>
    <w:p w:rsidR="00F65AD2" w:rsidRDefault="00F65AD2">
      <w:pPr>
        <w:pStyle w:val="footnote"/>
        <w:rPr>
          <w:rtl/>
        </w:rPr>
      </w:pPr>
    </w:p>
  </w:footnote>
  <w:footnote w:id="145">
    <w:p w:rsidR="00F65AD2" w:rsidRDefault="00F65AD2">
      <w:pPr>
        <w:pStyle w:val="footnote"/>
        <w:rPr>
          <w:rtl/>
        </w:rPr>
      </w:pPr>
      <w:r>
        <w:rPr>
          <w:vertAlign w:val="superscript"/>
          <w:rtl/>
        </w:rPr>
        <w:footnoteRef/>
      </w:r>
      <w:r>
        <w:rPr>
          <w:rtl/>
        </w:rPr>
        <w:tab/>
        <w:t xml:space="preserve">رواه </w:t>
      </w:r>
      <w:r>
        <w:rPr>
          <w:rStyle w:val="bold"/>
          <w:rtl/>
        </w:rPr>
        <w:t xml:space="preserve">مسلم </w:t>
      </w:r>
      <w:r>
        <w:rPr>
          <w:rtl/>
        </w:rPr>
        <w:t>في كتاب القدر (2) باب حجاج آدم وموسى ‰ ، رقم 16 (2653). و</w:t>
      </w:r>
      <w:r>
        <w:rPr>
          <w:rStyle w:val="bold"/>
          <w:rtl/>
        </w:rPr>
        <w:t>التبريزي</w:t>
      </w:r>
      <w:r>
        <w:rPr>
          <w:rtl/>
        </w:rPr>
        <w:t xml:space="preserve"> في كتاب الإيمان (3) باب الإيمان بالقدر، رقم 79. من حديث ابن عمر.</w:t>
      </w:r>
    </w:p>
    <w:p w:rsidR="00F65AD2" w:rsidRDefault="00F65AD2">
      <w:pPr>
        <w:pStyle w:val="footnote"/>
        <w:rPr>
          <w:rtl/>
        </w:rPr>
      </w:pPr>
    </w:p>
  </w:footnote>
  <w:footnote w:id="146">
    <w:p w:rsidR="00F65AD2" w:rsidRDefault="00F65AD2">
      <w:pPr>
        <w:pStyle w:val="footnote"/>
        <w:rPr>
          <w:rtl/>
        </w:rPr>
      </w:pPr>
      <w:r>
        <w:rPr>
          <w:vertAlign w:val="superscript"/>
          <w:rtl/>
        </w:rPr>
        <w:footnoteRef/>
      </w:r>
      <w:r>
        <w:rPr>
          <w:rtl/>
        </w:rPr>
        <w:tab/>
        <w:t>تَقَدَّمَ التعريف به، انظر: ج 6، ص 186.</w:t>
      </w:r>
    </w:p>
    <w:p w:rsidR="00F65AD2" w:rsidRDefault="00F65AD2">
      <w:pPr>
        <w:pStyle w:val="footnote"/>
        <w:rPr>
          <w:rtl/>
        </w:rPr>
      </w:pPr>
    </w:p>
  </w:footnote>
  <w:footnote w:id="147">
    <w:p w:rsidR="00F65AD2" w:rsidRDefault="00F65AD2">
      <w:pPr>
        <w:pStyle w:val="footnote"/>
        <w:rPr>
          <w:rtl/>
        </w:rPr>
      </w:pPr>
      <w:r>
        <w:rPr>
          <w:vertAlign w:val="superscript"/>
          <w:rtl/>
        </w:rPr>
        <w:footnoteRef/>
      </w:r>
      <w:r>
        <w:rPr>
          <w:rtl/>
        </w:rPr>
        <w:tab/>
        <w:t>هو عثمان بن مسلم البتي البصري أبو عمرو، ويقال: ابن سلمان. صدوق وثقة، وثَّقه ابن حبَّان والدارقطني، عابوا عليه الإفتاء بالرأي. تُوُفِّيَ سنة 143هـ . ابن حجر: تهذيب التهذيب، ج 2، ص 17.</w:t>
      </w:r>
    </w:p>
    <w:p w:rsidR="00F65AD2" w:rsidRDefault="00F65AD2">
      <w:pPr>
        <w:pStyle w:val="footnote"/>
        <w:rPr>
          <w:rtl/>
        </w:rPr>
      </w:pPr>
    </w:p>
  </w:footnote>
  <w:footnote w:id="148">
    <w:p w:rsidR="00F65AD2" w:rsidRDefault="00F65AD2">
      <w:pPr>
        <w:pStyle w:val="footnote"/>
        <w:rPr>
          <w:rtl/>
        </w:rPr>
      </w:pPr>
      <w:r>
        <w:rPr>
          <w:vertAlign w:val="superscript"/>
          <w:rtl/>
        </w:rPr>
        <w:footnoteRef/>
      </w:r>
      <w:r>
        <w:rPr>
          <w:rtl/>
        </w:rPr>
        <w:tab/>
        <w:t>لم نقف على تخريجه بهذا اللفظ.</w:t>
      </w:r>
    </w:p>
    <w:p w:rsidR="00F65AD2" w:rsidRDefault="00F65AD2">
      <w:pPr>
        <w:pStyle w:val="footnote"/>
        <w:rPr>
          <w:rtl/>
        </w:rPr>
      </w:pPr>
    </w:p>
  </w:footnote>
  <w:footnote w:id="149">
    <w:p w:rsidR="00F65AD2" w:rsidRDefault="00F65AD2">
      <w:pPr>
        <w:pStyle w:val="footnote"/>
        <w:rPr>
          <w:rtl/>
        </w:rPr>
      </w:pPr>
      <w:r>
        <w:rPr>
          <w:vertAlign w:val="superscript"/>
          <w:rtl/>
        </w:rPr>
        <w:footnoteRef/>
      </w:r>
      <w:r>
        <w:rPr>
          <w:rtl/>
        </w:rPr>
        <w:tab/>
        <w:t>لا تغفل عن أنَّ الأمور الغيبية لا تثبت إلَّا بالوحي القطعي ثبوتًا ودلالة. (المراجع).</w:t>
      </w:r>
    </w:p>
    <w:p w:rsidR="00F65AD2" w:rsidRDefault="00F65AD2">
      <w:pPr>
        <w:pStyle w:val="footnote"/>
        <w:rPr>
          <w:rtl/>
        </w:rPr>
      </w:pPr>
    </w:p>
  </w:footnote>
  <w:footnote w:id="150">
    <w:p w:rsidR="00F65AD2" w:rsidRDefault="00F65AD2">
      <w:pPr>
        <w:pStyle w:val="footnote"/>
        <w:rPr>
          <w:rtl/>
        </w:rPr>
      </w:pPr>
      <w:r>
        <w:rPr>
          <w:vertAlign w:val="superscript"/>
          <w:rtl/>
        </w:rPr>
        <w:footnoteRef/>
      </w:r>
      <w:r>
        <w:rPr>
          <w:rtl/>
        </w:rPr>
        <w:tab/>
        <w:t>في نسخة «ب» نماذج شعرية من ديوان أبي العتاهية استعمل تكرار جمل في أوَّل كلِّ بيت، راجعها إن شئت في ديوانه.</w:t>
      </w:r>
    </w:p>
    <w:p w:rsidR="00F65AD2" w:rsidRDefault="00F65AD2">
      <w:pPr>
        <w:pStyle w:val="footnote"/>
        <w:rPr>
          <w:rtl/>
        </w:rPr>
      </w:pPr>
    </w:p>
  </w:footnote>
  <w:footnote w:id="151">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باب ومن سورة الرحمن، رقم: 3291، بلفظ: «لا بشيء من نِعَمِكَ ربَّنَا نكذِّب فلك الحمد». من حديث جابر بن عبد الله.</w:t>
      </w:r>
    </w:p>
    <w:p w:rsidR="00F65AD2" w:rsidRDefault="00F65AD2">
      <w:pPr>
        <w:pStyle w:val="footnote"/>
        <w:rPr>
          <w:rtl/>
        </w:rPr>
      </w:pPr>
    </w:p>
  </w:footnote>
  <w:footnote w:id="152">
    <w:p w:rsidR="00F65AD2" w:rsidRDefault="00F65AD2">
      <w:pPr>
        <w:pStyle w:val="footnote"/>
        <w:rPr>
          <w:rtl/>
        </w:rPr>
      </w:pPr>
      <w:r>
        <w:rPr>
          <w:vertAlign w:val="superscript"/>
          <w:rtl/>
        </w:rPr>
        <w:footnoteRef/>
      </w:r>
      <w:r>
        <w:rPr>
          <w:rtl/>
        </w:rPr>
        <w:tab/>
        <w:t>وذلك لاختلاف الثقل النوعي للماء في كلٍّ منهما.</w:t>
      </w:r>
    </w:p>
    <w:p w:rsidR="00F65AD2" w:rsidRDefault="00F65AD2">
      <w:pPr>
        <w:pStyle w:val="footnote"/>
        <w:rPr>
          <w:rtl/>
        </w:rPr>
      </w:pPr>
    </w:p>
  </w:footnote>
  <w:footnote w:id="153">
    <w:p w:rsidR="00F65AD2" w:rsidRDefault="00F65AD2">
      <w:pPr>
        <w:pStyle w:val="footnote"/>
        <w:rPr>
          <w:rtl/>
        </w:rPr>
      </w:pPr>
      <w:r>
        <w:rPr>
          <w:vertAlign w:val="superscript"/>
          <w:rtl/>
        </w:rPr>
        <w:footnoteRef/>
      </w:r>
      <w:r>
        <w:rPr>
          <w:rtl/>
        </w:rPr>
        <w:tab/>
        <w:t>الاستكشافات العلمية الحديثة والدقيقة صحَّحت كثيرًا من معارف القدامى.</w:t>
      </w:r>
    </w:p>
    <w:p w:rsidR="00F65AD2" w:rsidRDefault="00F65AD2">
      <w:pPr>
        <w:pStyle w:val="footnote"/>
        <w:rPr>
          <w:rtl/>
        </w:rPr>
      </w:pPr>
    </w:p>
  </w:footnote>
  <w:footnote w:id="154">
    <w:p w:rsidR="00F65AD2" w:rsidRDefault="00F65AD2">
      <w:pPr>
        <w:pStyle w:val="footnote"/>
        <w:rPr>
          <w:rtl/>
        </w:rPr>
      </w:pPr>
      <w:r>
        <w:rPr>
          <w:vertAlign w:val="superscript"/>
          <w:rtl/>
        </w:rPr>
        <w:footnoteRef/>
      </w:r>
      <w:r>
        <w:rPr>
          <w:rtl/>
        </w:rPr>
        <w:tab/>
        <w:t>الاستكشافات العلمية الحديثة والدقيقة صحَّحت كثيرًا من معارف القدامى.</w:t>
      </w:r>
    </w:p>
    <w:p w:rsidR="00F65AD2" w:rsidRDefault="00F65AD2">
      <w:pPr>
        <w:pStyle w:val="footnote"/>
        <w:rPr>
          <w:rtl/>
        </w:rPr>
      </w:pPr>
    </w:p>
  </w:footnote>
  <w:footnote w:id="155">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كتاب الدعوات عن رسول الله، رقم 3524، من حديث أنس بن مالك.</w:t>
      </w:r>
    </w:p>
    <w:p w:rsidR="00F65AD2" w:rsidRDefault="00F65AD2">
      <w:pPr>
        <w:pStyle w:val="footnote"/>
        <w:rPr>
          <w:rtl/>
        </w:rPr>
      </w:pPr>
    </w:p>
  </w:footnote>
  <w:footnote w:id="156">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باب: أيُّ شيء تمام النعمة؟ رقم: 3527، من حديث معاذ  بن جبل.</w:t>
      </w:r>
    </w:p>
    <w:p w:rsidR="00F65AD2" w:rsidRDefault="00F65AD2">
      <w:pPr>
        <w:pStyle w:val="footnote"/>
        <w:rPr>
          <w:rtl/>
        </w:rPr>
      </w:pPr>
    </w:p>
  </w:footnote>
  <w:footnote w:id="157">
    <w:p w:rsidR="00F65AD2" w:rsidRDefault="00F65AD2">
      <w:pPr>
        <w:pStyle w:val="footnote"/>
        <w:rPr>
          <w:rtl/>
        </w:rPr>
      </w:pPr>
      <w:r>
        <w:rPr>
          <w:vertAlign w:val="superscript"/>
          <w:rtl/>
        </w:rPr>
        <w:footnoteRef/>
      </w:r>
      <w:r>
        <w:rPr>
          <w:rtl/>
        </w:rPr>
        <w:tab/>
        <w:t xml:space="preserve">أورده </w:t>
      </w:r>
      <w:r>
        <w:rPr>
          <w:rStyle w:val="bold"/>
          <w:rtl/>
        </w:rPr>
        <w:t>المنذري</w:t>
      </w:r>
      <w:r>
        <w:rPr>
          <w:rtl/>
        </w:rPr>
        <w:t xml:space="preserve"> في الترغيب، ج 2، ص 485، كتاب الدعاء، باب كلمات يستفتح بها، رقم 4، من حديث أنس بن مالك. وقال: رواه أحمد.</w:t>
      </w:r>
    </w:p>
    <w:p w:rsidR="00F65AD2" w:rsidRDefault="00F65AD2">
      <w:pPr>
        <w:pStyle w:val="footnote"/>
        <w:rPr>
          <w:rtl/>
        </w:rPr>
      </w:pPr>
    </w:p>
  </w:footnote>
  <w:footnote w:id="158">
    <w:p w:rsidR="00F65AD2" w:rsidRDefault="00F65AD2">
      <w:pPr>
        <w:pStyle w:val="footnote"/>
        <w:rPr>
          <w:rtl/>
        </w:rPr>
      </w:pPr>
      <w:r>
        <w:rPr>
          <w:vertAlign w:val="superscript"/>
          <w:rtl/>
        </w:rPr>
        <w:footnoteRef/>
      </w:r>
      <w:r>
        <w:rPr>
          <w:rtl/>
        </w:rPr>
        <w:tab/>
        <w:t xml:space="preserve">رواه </w:t>
      </w:r>
      <w:r>
        <w:rPr>
          <w:rStyle w:val="bold"/>
          <w:rtl/>
        </w:rPr>
        <w:t xml:space="preserve">البخاري </w:t>
      </w:r>
      <w:r>
        <w:rPr>
          <w:rtl/>
        </w:rPr>
        <w:t>في كتاب التفسير (55) باب تفسير سورة الرحمن بدون رقم، و</w:t>
      </w:r>
      <w:r>
        <w:rPr>
          <w:rStyle w:val="bold"/>
          <w:rtl/>
        </w:rPr>
        <w:t xml:space="preserve">ابن ماجه </w:t>
      </w:r>
      <w:r>
        <w:rPr>
          <w:rtl/>
        </w:rPr>
        <w:t>في المقدِّمة (13) باب فيما أنكرت الجهميَّة، رقم 201. من حديث أبي الدرداء.</w:t>
      </w:r>
    </w:p>
    <w:p w:rsidR="00F65AD2" w:rsidRDefault="00F65AD2">
      <w:pPr>
        <w:pStyle w:val="footnote"/>
        <w:rPr>
          <w:rtl/>
        </w:rPr>
      </w:pPr>
    </w:p>
  </w:footnote>
  <w:footnote w:id="159">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النكاح (8) باب ما يكره من التبتُّل والخصاء، رقم 4788. من حديث أبي هريرة، وأوَّل الحديث قوله: «يا رسول الله إِنِّي رجل شابٌّ...».</w:t>
      </w:r>
    </w:p>
    <w:p w:rsidR="00F65AD2" w:rsidRDefault="00F65AD2">
      <w:pPr>
        <w:pStyle w:val="footnote"/>
        <w:rPr>
          <w:rtl/>
        </w:rPr>
      </w:pPr>
    </w:p>
  </w:footnote>
  <w:footnote w:id="160">
    <w:p w:rsidR="00F65AD2" w:rsidRDefault="00F65AD2">
      <w:pPr>
        <w:pStyle w:val="footnote"/>
        <w:rPr>
          <w:rtl/>
        </w:rPr>
      </w:pPr>
      <w:r>
        <w:rPr>
          <w:vertAlign w:val="superscript"/>
          <w:rtl/>
        </w:rPr>
        <w:footnoteRef/>
      </w:r>
      <w:r>
        <w:rPr>
          <w:rtl/>
        </w:rPr>
        <w:tab/>
        <w:t>الصُّبات جمع صُبة (بالضمِّ). من معانيها: جماعة من الناس.</w:t>
      </w:r>
    </w:p>
    <w:p w:rsidR="00F65AD2" w:rsidRDefault="00F65AD2">
      <w:pPr>
        <w:pStyle w:val="footnote"/>
        <w:rPr>
          <w:rtl/>
        </w:rPr>
      </w:pPr>
    </w:p>
  </w:footnote>
  <w:footnote w:id="161">
    <w:p w:rsidR="00F65AD2" w:rsidRDefault="00F65AD2">
      <w:pPr>
        <w:pStyle w:val="footnote"/>
        <w:rPr>
          <w:rtl/>
        </w:rPr>
      </w:pPr>
      <w:r>
        <w:rPr>
          <w:vertAlign w:val="superscript"/>
          <w:rtl/>
        </w:rPr>
        <w:footnoteRef/>
      </w:r>
      <w:r>
        <w:rPr>
          <w:rtl/>
        </w:rPr>
        <w:tab/>
        <w:t xml:space="preserve">أورده </w:t>
      </w:r>
      <w:r>
        <w:rPr>
          <w:rStyle w:val="bold"/>
          <w:rtl/>
        </w:rPr>
        <w:t>الهيثمي</w:t>
      </w:r>
      <w:r>
        <w:rPr>
          <w:rtl/>
        </w:rPr>
        <w:t xml:space="preserve"> في المجمع: ج 1، ص 170. (م.أ.ح.ن)</w:t>
      </w:r>
    </w:p>
    <w:p w:rsidR="00F65AD2" w:rsidRDefault="00F65AD2">
      <w:pPr>
        <w:pStyle w:val="footnote"/>
        <w:rPr>
          <w:rtl/>
        </w:rPr>
      </w:pPr>
    </w:p>
  </w:footnote>
  <w:footnote w:id="162">
    <w:p w:rsidR="00F65AD2" w:rsidRDefault="00F65AD2">
      <w:pPr>
        <w:pStyle w:val="footnote"/>
        <w:rPr>
          <w:rtl/>
        </w:rPr>
      </w:pPr>
      <w:r>
        <w:rPr>
          <w:vertAlign w:val="superscript"/>
          <w:rtl/>
        </w:rPr>
        <w:footnoteRef/>
      </w:r>
      <w:r>
        <w:rPr>
          <w:rtl/>
        </w:rPr>
        <w:tab/>
        <w:t>الفِرْسُ (بكسر وإسكان) ضرب من النبات، قيل: وهو القصقاص، وشبَّه السماء بالوردة بجامع كثرة الشقوق كأوراق الوردة.</w:t>
      </w:r>
    </w:p>
    <w:p w:rsidR="00F65AD2" w:rsidRDefault="00F65AD2">
      <w:pPr>
        <w:pStyle w:val="footnote"/>
        <w:rPr>
          <w:rtl/>
        </w:rPr>
      </w:pPr>
    </w:p>
  </w:footnote>
  <w:footnote w:id="163">
    <w:p w:rsidR="00F65AD2" w:rsidRDefault="00F65AD2">
      <w:pPr>
        <w:pStyle w:val="footnote"/>
        <w:rPr>
          <w:rtl/>
        </w:rPr>
      </w:pPr>
      <w:r>
        <w:rPr>
          <w:vertAlign w:val="superscript"/>
          <w:rtl/>
        </w:rPr>
        <w:footnoteRef/>
      </w:r>
      <w:r>
        <w:rPr>
          <w:rtl/>
        </w:rPr>
        <w:tab/>
        <w:t>في نسخة: «ليَعْلَمَه».</w:t>
      </w:r>
    </w:p>
    <w:p w:rsidR="00F65AD2" w:rsidRDefault="00F65AD2">
      <w:pPr>
        <w:pStyle w:val="footnote"/>
        <w:rPr>
          <w:rtl/>
        </w:rPr>
      </w:pPr>
    </w:p>
  </w:footnote>
  <w:footnote w:id="164">
    <w:p w:rsidR="00F65AD2" w:rsidRDefault="00F65AD2">
      <w:pPr>
        <w:pStyle w:val="footnote"/>
        <w:rPr>
          <w:rtl/>
        </w:rPr>
      </w:pPr>
      <w:r>
        <w:rPr>
          <w:vertAlign w:val="superscript"/>
          <w:rtl/>
        </w:rPr>
        <w:footnoteRef/>
      </w:r>
      <w:r>
        <w:rPr>
          <w:rtl/>
        </w:rPr>
        <w:tab/>
        <w:t>أي كَمْ مرَّة أخبر بذلك لعلَّهم يحترزون.</w:t>
      </w:r>
    </w:p>
    <w:p w:rsidR="00F65AD2" w:rsidRDefault="00F65AD2">
      <w:pPr>
        <w:pStyle w:val="footnote"/>
        <w:rPr>
          <w:rtl/>
        </w:rPr>
      </w:pPr>
    </w:p>
  </w:footnote>
  <w:footnote w:id="165">
    <w:p w:rsidR="00F65AD2" w:rsidRDefault="00F65AD2">
      <w:pPr>
        <w:pStyle w:val="footnote"/>
        <w:rPr>
          <w:rtl/>
        </w:rPr>
      </w:pPr>
      <w:r>
        <w:rPr>
          <w:vertAlign w:val="superscript"/>
          <w:rtl/>
        </w:rPr>
        <w:footnoteRef/>
      </w:r>
      <w:r>
        <w:rPr>
          <w:rtl/>
        </w:rPr>
        <w:tab/>
        <w:t xml:space="preserve">عياض بن غنم بن زهير الفهري: من شجعان الصحابة وفرسانهم، أسلم قبل الحديبيَّة، ونزل الشام، وفتح الجزيرة في بلاد ما بين النهرين في أَيام عمر، وكان يقال له: «زاد الراكب» لكرمه. تُوُفِّيَ في الشام أو في المدينة سنة 20هـ . </w:t>
      </w:r>
      <w:r>
        <w:rPr>
          <w:rStyle w:val="bold"/>
          <w:rtl/>
        </w:rPr>
        <w:t>الزركلي</w:t>
      </w:r>
      <w:r>
        <w:rPr>
          <w:rtl/>
        </w:rPr>
        <w:t>: الأعلام، ج 5، ص 99.</w:t>
      </w:r>
    </w:p>
    <w:p w:rsidR="00F65AD2" w:rsidRDefault="00F65AD2">
      <w:pPr>
        <w:pStyle w:val="footnote"/>
        <w:rPr>
          <w:rtl/>
        </w:rPr>
      </w:pPr>
    </w:p>
  </w:footnote>
  <w:footnote w:id="166">
    <w:p w:rsidR="00F65AD2" w:rsidRDefault="00F65AD2">
      <w:pPr>
        <w:pStyle w:val="footnote"/>
        <w:rPr>
          <w:w w:val="97"/>
          <w:rtl/>
        </w:rPr>
      </w:pPr>
      <w:r>
        <w:rPr>
          <w:vertAlign w:val="superscript"/>
          <w:rtl/>
        </w:rPr>
        <w:footnoteRef/>
      </w:r>
      <w:r>
        <w:rPr>
          <w:rtl/>
        </w:rPr>
        <w:tab/>
      </w:r>
      <w:r>
        <w:rPr>
          <w:w w:val="97"/>
          <w:rtl/>
        </w:rPr>
        <w:t xml:space="preserve">أورده </w:t>
      </w:r>
      <w:r>
        <w:rPr>
          <w:rStyle w:val="bold"/>
          <w:w w:val="97"/>
          <w:rtl/>
        </w:rPr>
        <w:t>المنذريُّ</w:t>
      </w:r>
      <w:r>
        <w:rPr>
          <w:w w:val="97"/>
          <w:rtl/>
        </w:rPr>
        <w:t xml:space="preserve"> في الترغيب في الخوف وفضله، ج 4، ص 261، رقم 10. من حديث أبي هريرة. وقال: رواه الترمذيُّ وقال: حديث حسن.</w:t>
      </w:r>
    </w:p>
    <w:p w:rsidR="00F65AD2" w:rsidRDefault="00F65AD2">
      <w:pPr>
        <w:pStyle w:val="footnote"/>
        <w:rPr>
          <w:rtl/>
        </w:rPr>
      </w:pPr>
    </w:p>
  </w:footnote>
  <w:footnote w:id="167">
    <w:p w:rsidR="00F65AD2" w:rsidRDefault="00F65AD2">
      <w:pPr>
        <w:pStyle w:val="footnote"/>
        <w:rPr>
          <w:rtl/>
        </w:rPr>
      </w:pPr>
      <w:r>
        <w:rPr>
          <w:vertAlign w:val="superscript"/>
          <w:rtl/>
        </w:rPr>
        <w:footnoteRef/>
      </w:r>
      <w:r>
        <w:rPr>
          <w:rtl/>
        </w:rPr>
        <w:tab/>
        <w:t xml:space="preserve">رواه </w:t>
      </w:r>
      <w:r>
        <w:rPr>
          <w:rStyle w:val="bold"/>
          <w:rtl/>
        </w:rPr>
        <w:t>النسائي</w:t>
      </w:r>
      <w:r>
        <w:rPr>
          <w:rtl/>
        </w:rPr>
        <w:t xml:space="preserve"> في الكبرى، كتاب التفسير، سورة الرحمن، رقم: 11560 ـ 11561. بلفظ: «رغم أنف أبي الدرداء». عنه.</w:t>
      </w:r>
    </w:p>
    <w:p w:rsidR="00F65AD2" w:rsidRDefault="00F65AD2">
      <w:pPr>
        <w:pStyle w:val="footnote"/>
        <w:rPr>
          <w:rtl/>
        </w:rPr>
      </w:pPr>
    </w:p>
  </w:footnote>
  <w:footnote w:id="168">
    <w:p w:rsidR="00F65AD2" w:rsidRDefault="00F65AD2">
      <w:pPr>
        <w:pStyle w:val="footnote"/>
        <w:rPr>
          <w:rtl/>
        </w:rPr>
      </w:pPr>
      <w:r>
        <w:rPr>
          <w:vertAlign w:val="superscript"/>
          <w:rtl/>
        </w:rPr>
        <w:footnoteRef/>
      </w:r>
      <w:r>
        <w:rPr>
          <w:rtl/>
        </w:rPr>
        <w:tab/>
        <w:t>في نسخة المؤلِّف المسودة: «كالشراب الأحمر في الزجاجة البيضاء». وهي روايات واردة عند عدَّة مفسِّرين ومحدِّثين، والله أعلم بصحتها، وهي من الغيبيَّات التي لا يُعتقد فيها إلا باليقين. (المراجع).</w:t>
      </w:r>
    </w:p>
    <w:p w:rsidR="00F65AD2" w:rsidRDefault="00F65AD2">
      <w:pPr>
        <w:pStyle w:val="footnote"/>
        <w:rPr>
          <w:rtl/>
        </w:rPr>
      </w:pPr>
    </w:p>
  </w:footnote>
  <w:footnote w:id="169">
    <w:p w:rsidR="00F65AD2" w:rsidRDefault="00F65AD2">
      <w:pPr>
        <w:pStyle w:val="footnote"/>
        <w:rPr>
          <w:w w:val="103"/>
          <w:rtl/>
        </w:rPr>
      </w:pPr>
      <w:r>
        <w:rPr>
          <w:vertAlign w:val="superscript"/>
          <w:rtl/>
        </w:rPr>
        <w:footnoteRef/>
      </w:r>
      <w:r>
        <w:rPr>
          <w:rtl/>
        </w:rPr>
        <w:tab/>
      </w:r>
      <w:r>
        <w:rPr>
          <w:w w:val="103"/>
          <w:rtl/>
        </w:rPr>
        <w:t xml:space="preserve">أورده </w:t>
      </w:r>
      <w:r>
        <w:rPr>
          <w:rStyle w:val="bold"/>
          <w:w w:val="103"/>
          <w:rtl/>
        </w:rPr>
        <w:t xml:space="preserve">الحاكم </w:t>
      </w:r>
      <w:r>
        <w:rPr>
          <w:w w:val="103"/>
          <w:rtl/>
        </w:rPr>
        <w:t>في كتاب التفسير (55) تفسير سورة الرحمن، رقم 3774 (911) و</w:t>
      </w:r>
      <w:r>
        <w:rPr>
          <w:rStyle w:val="bold"/>
          <w:w w:val="103"/>
          <w:rtl/>
        </w:rPr>
        <w:t>الدارمي</w:t>
      </w:r>
      <w:r>
        <w:rPr>
          <w:w w:val="103"/>
          <w:rtl/>
        </w:rPr>
        <w:t xml:space="preserve"> في كتاب الرقائق (108) باب في صفة الحور العين، رقم: 2832. مع اختلاف في اللفظ. من حديث أبي هريرة.</w:t>
      </w:r>
    </w:p>
    <w:p w:rsidR="00F65AD2" w:rsidRDefault="00F65AD2">
      <w:pPr>
        <w:pStyle w:val="footnote"/>
        <w:rPr>
          <w:rtl/>
        </w:rPr>
      </w:pPr>
    </w:p>
  </w:footnote>
  <w:footnote w:id="170">
    <w:p w:rsidR="00F65AD2" w:rsidRDefault="00F65AD2">
      <w:pPr>
        <w:pStyle w:val="footnote"/>
        <w:rPr>
          <w:w w:val="105"/>
          <w:rtl/>
        </w:rPr>
      </w:pPr>
      <w:r>
        <w:rPr>
          <w:vertAlign w:val="superscript"/>
          <w:rtl/>
        </w:rPr>
        <w:footnoteRef/>
      </w:r>
      <w:r>
        <w:rPr>
          <w:rtl/>
        </w:rPr>
        <w:tab/>
      </w:r>
      <w:r>
        <w:rPr>
          <w:w w:val="105"/>
          <w:rtl/>
        </w:rPr>
        <w:t xml:space="preserve">رواه </w:t>
      </w:r>
      <w:r>
        <w:rPr>
          <w:rStyle w:val="bold"/>
          <w:w w:val="105"/>
          <w:rtl/>
        </w:rPr>
        <w:t xml:space="preserve">البخاري </w:t>
      </w:r>
      <w:r>
        <w:rPr>
          <w:w w:val="105"/>
          <w:rtl/>
        </w:rPr>
        <w:t>في كتاب أحاديث الأنبياء، باب خلق آدم وذريته، رقم 3149، من حديث أبي هريرة.</w:t>
      </w:r>
    </w:p>
    <w:p w:rsidR="00F65AD2" w:rsidRDefault="00F65AD2">
      <w:pPr>
        <w:pStyle w:val="footnote"/>
        <w:rPr>
          <w:rtl/>
        </w:rPr>
      </w:pPr>
    </w:p>
  </w:footnote>
  <w:footnote w:id="171">
    <w:p w:rsidR="00F65AD2" w:rsidRDefault="00F65AD2">
      <w:pPr>
        <w:pStyle w:val="footnote"/>
        <w:rPr>
          <w:w w:val="99"/>
          <w:rtl/>
        </w:rPr>
      </w:pPr>
      <w:r>
        <w:rPr>
          <w:vertAlign w:val="superscript"/>
          <w:rtl/>
        </w:rPr>
        <w:footnoteRef/>
      </w:r>
      <w:r>
        <w:rPr>
          <w:rtl/>
        </w:rPr>
        <w:tab/>
      </w:r>
      <w:r>
        <w:rPr>
          <w:w w:val="99"/>
          <w:rtl/>
        </w:rPr>
        <w:t xml:space="preserve">رواه </w:t>
      </w:r>
      <w:r>
        <w:rPr>
          <w:rStyle w:val="bold"/>
          <w:w w:val="99"/>
          <w:rtl/>
        </w:rPr>
        <w:t xml:space="preserve">البخاري </w:t>
      </w:r>
      <w:r>
        <w:rPr>
          <w:w w:val="99"/>
          <w:rtl/>
        </w:rPr>
        <w:t>في كتاب بدء الخلق (8) باب ما جاء في صفة الجَنَّة وأنَّها مخلوقة، رقم 3246، مع زيادة في آخره، و</w:t>
      </w:r>
      <w:r>
        <w:rPr>
          <w:rStyle w:val="bold"/>
          <w:w w:val="99"/>
          <w:rtl/>
        </w:rPr>
        <w:t>مسلم</w:t>
      </w:r>
      <w:r>
        <w:rPr>
          <w:w w:val="99"/>
          <w:rtl/>
        </w:rPr>
        <w:t xml:space="preserve"> في كتاب الجَنَّة وصفة نعيمها (6) باب أوَّل زمرة تدخل الجنَّة رقم 14 (2837)، مع اختلاف في اللفظ وزيادة. من حديث أبي هريرة.</w:t>
      </w:r>
    </w:p>
    <w:p w:rsidR="00F65AD2" w:rsidRDefault="00F65AD2">
      <w:pPr>
        <w:pStyle w:val="footnote"/>
        <w:rPr>
          <w:rtl/>
        </w:rPr>
      </w:pPr>
    </w:p>
  </w:footnote>
  <w:footnote w:id="172">
    <w:p w:rsidR="00F65AD2" w:rsidRDefault="00F65AD2">
      <w:pPr>
        <w:pStyle w:val="footnote"/>
        <w:rPr>
          <w:rtl/>
        </w:rPr>
      </w:pPr>
      <w:r>
        <w:rPr>
          <w:vertAlign w:val="superscript"/>
          <w:rtl/>
        </w:rPr>
        <w:footnoteRef/>
      </w:r>
      <w:r>
        <w:rPr>
          <w:rtl/>
        </w:rPr>
        <w:tab/>
        <w:t xml:space="preserve">أورده </w:t>
      </w:r>
      <w:r>
        <w:rPr>
          <w:rStyle w:val="bold"/>
          <w:rtl/>
        </w:rPr>
        <w:t>القرطبي</w:t>
      </w:r>
      <w:r>
        <w:rPr>
          <w:rtl/>
        </w:rPr>
        <w:t xml:space="preserve"> في تفسيره، ج 17، ص 183 من حديث علي.</w:t>
      </w:r>
    </w:p>
    <w:p w:rsidR="00F65AD2" w:rsidRDefault="00F65AD2">
      <w:pPr>
        <w:pStyle w:val="footnote"/>
        <w:rPr>
          <w:rtl/>
        </w:rPr>
      </w:pPr>
    </w:p>
  </w:footnote>
  <w:footnote w:id="173">
    <w:p w:rsidR="00F65AD2" w:rsidRDefault="00F65AD2">
      <w:pPr>
        <w:pStyle w:val="footnote"/>
        <w:rPr>
          <w:rtl/>
        </w:rPr>
      </w:pPr>
      <w:r>
        <w:rPr>
          <w:vertAlign w:val="superscript"/>
          <w:rtl/>
        </w:rPr>
        <w:footnoteRef/>
      </w:r>
      <w:r>
        <w:rPr>
          <w:rtl/>
        </w:rPr>
        <w:tab/>
      </w:r>
      <w:r>
        <w:rPr>
          <w:w w:val="102"/>
          <w:rtl/>
        </w:rPr>
        <w:t>لعلَّه ابن النجار محمَّد بن أحمد بن عبد العزيز الفتوحي أبو البقاء فقيه حنبليٌّ مصريٌّ له</w:t>
      </w:r>
      <w:r>
        <w:rPr>
          <w:rtl/>
        </w:rPr>
        <w:t xml:space="preserve"> كتاب «منتهى الإرادات» في فقه الحنابلة، تُوُفِّيَ سنة 972هـ . </w:t>
      </w:r>
      <w:r>
        <w:rPr>
          <w:rStyle w:val="bold"/>
          <w:rtl/>
        </w:rPr>
        <w:t>الزركلي</w:t>
      </w:r>
      <w:r>
        <w:rPr>
          <w:rtl/>
        </w:rPr>
        <w:t>: الأعلام، ج 6، ص 6.</w:t>
      </w:r>
    </w:p>
    <w:p w:rsidR="00F65AD2" w:rsidRDefault="00F65AD2">
      <w:pPr>
        <w:pStyle w:val="footnote"/>
        <w:rPr>
          <w:rtl/>
        </w:rPr>
      </w:pPr>
    </w:p>
  </w:footnote>
  <w:footnote w:id="174">
    <w:p w:rsidR="00F65AD2" w:rsidRDefault="00F65AD2">
      <w:pPr>
        <w:pStyle w:val="footnote"/>
        <w:rPr>
          <w:rtl/>
        </w:rPr>
      </w:pPr>
      <w:r>
        <w:rPr>
          <w:vertAlign w:val="superscript"/>
          <w:rtl/>
        </w:rPr>
        <w:footnoteRef/>
      </w:r>
      <w:r>
        <w:rPr>
          <w:rtl/>
        </w:rPr>
        <w:tab/>
        <w:t>تَقَدَّمَ تخريجه في ج 4، ص 127.</w:t>
      </w:r>
    </w:p>
    <w:p w:rsidR="00F65AD2" w:rsidRDefault="00F65AD2">
      <w:pPr>
        <w:pStyle w:val="footnote"/>
        <w:rPr>
          <w:rtl/>
        </w:rPr>
      </w:pPr>
    </w:p>
  </w:footnote>
  <w:footnote w:id="175">
    <w:p w:rsidR="00F65AD2" w:rsidRDefault="00F65AD2">
      <w:pPr>
        <w:pStyle w:val="footnote"/>
        <w:rPr>
          <w:rtl/>
        </w:rPr>
      </w:pPr>
      <w:r>
        <w:rPr>
          <w:vertAlign w:val="superscript"/>
          <w:rtl/>
        </w:rPr>
        <w:footnoteRef/>
      </w:r>
      <w:r>
        <w:rPr>
          <w:rtl/>
        </w:rPr>
        <w:tab/>
        <w:t xml:space="preserve">هو أحمد بن محمَّد بن سلامة الأزدي الطحاوي نسبة إلى طحا بصعيد مصر ولد بها سنة 239هـ ، فقيه انتهت إليه رئاسة الْحَنَفِيَّة بمصر، له كتاب «شرح معاني الآثار» وكتاب «مشكل الآثار في الحديث». تُوُفِّيَ سنة 321هـ . </w:t>
      </w:r>
      <w:r>
        <w:rPr>
          <w:rStyle w:val="bold"/>
          <w:rtl/>
        </w:rPr>
        <w:t>الزركلي</w:t>
      </w:r>
      <w:r>
        <w:rPr>
          <w:rtl/>
        </w:rPr>
        <w:t>: الأعلام، ج 1، ص 206.</w:t>
      </w:r>
    </w:p>
    <w:p w:rsidR="00F65AD2" w:rsidRDefault="00F65AD2">
      <w:pPr>
        <w:pStyle w:val="footnote"/>
        <w:rPr>
          <w:rtl/>
        </w:rPr>
      </w:pPr>
    </w:p>
  </w:footnote>
  <w:footnote w:id="176">
    <w:p w:rsidR="00F65AD2" w:rsidRDefault="00F65AD2">
      <w:pPr>
        <w:pStyle w:val="footnote"/>
        <w:rPr>
          <w:rtl/>
        </w:rPr>
      </w:pPr>
      <w:r>
        <w:rPr>
          <w:vertAlign w:val="superscript"/>
          <w:rtl/>
        </w:rPr>
        <w:footnoteRef/>
      </w:r>
      <w:r>
        <w:rPr>
          <w:rtl/>
        </w:rPr>
        <w:tab/>
        <w:t>كذا في الأصل. ولعلَّ الأنسب: «بالاِدْهِيمَام». مصدر «اِدْهَامَّ».</w:t>
      </w:r>
    </w:p>
    <w:p w:rsidR="00F65AD2" w:rsidRDefault="00F65AD2">
      <w:pPr>
        <w:pStyle w:val="footnote"/>
        <w:rPr>
          <w:rtl/>
        </w:rPr>
      </w:pPr>
    </w:p>
  </w:footnote>
  <w:footnote w:id="177">
    <w:p w:rsidR="00F65AD2" w:rsidRDefault="00F65AD2">
      <w:pPr>
        <w:pStyle w:val="footnote"/>
        <w:rPr>
          <w:rtl/>
        </w:rPr>
      </w:pPr>
      <w:r>
        <w:rPr>
          <w:vertAlign w:val="superscript"/>
          <w:rtl/>
        </w:rPr>
        <w:footnoteRef/>
      </w:r>
      <w:r>
        <w:rPr>
          <w:rtl/>
        </w:rPr>
        <w:tab/>
        <w:t>سيأتي تخريجه عند تفسير قوله تعالى: ﴿ فِيهِمَا فَاكِهَةٌ وَنَخْلٌ وَرُمَّانٌ ﴾.</w:t>
      </w:r>
    </w:p>
    <w:p w:rsidR="00F65AD2" w:rsidRDefault="00F65AD2">
      <w:pPr>
        <w:pStyle w:val="footnote"/>
        <w:rPr>
          <w:rtl/>
        </w:rPr>
      </w:pPr>
    </w:p>
  </w:footnote>
  <w:footnote w:id="178">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166. وقال: أخرجه ابن أبي حاتم من حديث أبي سعيد. و</w:t>
      </w:r>
      <w:r>
        <w:rPr>
          <w:rStyle w:val="bold"/>
          <w:rtl/>
        </w:rPr>
        <w:t xml:space="preserve">الآلوسي </w:t>
      </w:r>
      <w:r>
        <w:rPr>
          <w:rtl/>
        </w:rPr>
        <w:t>في تفسيره مج 9، ص 122. وقال: أخرجه ابن أبي حاتم وابن عساكر، من حديث أبي سعيد.</w:t>
      </w:r>
    </w:p>
    <w:p w:rsidR="00F65AD2" w:rsidRDefault="00F65AD2">
      <w:pPr>
        <w:pStyle w:val="footnote"/>
        <w:rPr>
          <w:rtl/>
        </w:rPr>
      </w:pPr>
    </w:p>
  </w:footnote>
  <w:footnote w:id="179">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166. و</w:t>
      </w:r>
      <w:r>
        <w:rPr>
          <w:rStyle w:val="bold"/>
          <w:rtl/>
        </w:rPr>
        <w:t>الآلوسي</w:t>
      </w:r>
      <w:r>
        <w:rPr>
          <w:rtl/>
        </w:rPr>
        <w:t xml:space="preserve"> في تفسيره، مج 9، ص 122، مع زيادة في آخره، وأوَّله قوله: «مثَّل ژ عن نخل الجنَّة فقال: أصوله...»، من حديث أبي سعيد.</w:t>
      </w:r>
    </w:p>
    <w:p w:rsidR="00F65AD2" w:rsidRDefault="00F65AD2">
      <w:pPr>
        <w:pStyle w:val="footnote"/>
        <w:rPr>
          <w:rtl/>
        </w:rPr>
      </w:pPr>
    </w:p>
  </w:footnote>
  <w:footnote w:id="180">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166. </w:t>
      </w:r>
      <w:r>
        <w:rPr>
          <w:rStyle w:val="bold"/>
          <w:rtl/>
        </w:rPr>
        <w:t>والآلوسي</w:t>
      </w:r>
      <w:r>
        <w:rPr>
          <w:rtl/>
        </w:rPr>
        <w:t xml:space="preserve"> في تفسيره، مج 9، ص 122، وأوَّله قوله: «نخل الجنَّة جذوعها زمرد أخضر...»، وقال: أخرجه ابن المبارك وابن أبي شيبة وهناد وابن أبي الدنيا وابن المنذر والحاكم وصحَّحه آخرون. من حديث ابن عبَّاس.</w:t>
      </w:r>
    </w:p>
    <w:p w:rsidR="00F65AD2" w:rsidRDefault="00F65AD2">
      <w:pPr>
        <w:pStyle w:val="footnote"/>
        <w:rPr>
          <w:rtl/>
        </w:rPr>
      </w:pPr>
    </w:p>
  </w:footnote>
  <w:footnote w:id="181">
    <w:p w:rsidR="00F65AD2" w:rsidRDefault="00F65AD2">
      <w:pPr>
        <w:pStyle w:val="footnote"/>
        <w:rPr>
          <w:rtl/>
        </w:rPr>
      </w:pPr>
      <w:r>
        <w:rPr>
          <w:vertAlign w:val="superscript"/>
          <w:rtl/>
        </w:rPr>
        <w:footnoteRef/>
      </w:r>
      <w:r>
        <w:rPr>
          <w:rtl/>
        </w:rPr>
        <w:tab/>
        <w:t xml:space="preserve">أورده </w:t>
      </w:r>
      <w:r>
        <w:rPr>
          <w:rStyle w:val="bold"/>
          <w:rtl/>
        </w:rPr>
        <w:t xml:space="preserve">المنذري </w:t>
      </w:r>
      <w:r>
        <w:rPr>
          <w:rtl/>
        </w:rPr>
        <w:t>في كتاب الترغيب والترهيب باب الترغيب في الجنَّة ونعيمها، فصل في ثيابهم وحللهم، ج 4، ص 528، رقم 83، من حديث كعب. وأوَّل الحديث عنده هو: «لو أنَّ ثوبا من ثياب أهل الجنَّة لبس اليوم لصعق من ينظر إليه...».</w:t>
      </w:r>
    </w:p>
    <w:p w:rsidR="00F65AD2" w:rsidRDefault="00F65AD2">
      <w:pPr>
        <w:pStyle w:val="footnote"/>
        <w:rPr>
          <w:rtl/>
        </w:rPr>
      </w:pPr>
    </w:p>
  </w:footnote>
  <w:footnote w:id="182">
    <w:p w:rsidR="00F65AD2" w:rsidRDefault="00F65AD2">
      <w:pPr>
        <w:pStyle w:val="footnote"/>
        <w:rPr>
          <w:rtl/>
        </w:rPr>
      </w:pPr>
      <w:r>
        <w:rPr>
          <w:vertAlign w:val="superscript"/>
          <w:rtl/>
        </w:rPr>
        <w:footnoteRef/>
      </w:r>
      <w:r>
        <w:rPr>
          <w:rtl/>
        </w:rPr>
        <w:tab/>
        <w:t>الثمام: نبات ضعيف بلا طول.</w:t>
      </w:r>
    </w:p>
    <w:p w:rsidR="00F65AD2" w:rsidRDefault="00F65AD2">
      <w:pPr>
        <w:pStyle w:val="footnote"/>
        <w:rPr>
          <w:rtl/>
        </w:rPr>
      </w:pPr>
    </w:p>
  </w:footnote>
  <w:footnote w:id="183">
    <w:p w:rsidR="00F65AD2" w:rsidRDefault="00F65AD2">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xml:space="preserve"> في كتاب بدء الخلق (8) باب صفة الجنَّة، وفي كتاب التفسير تفسير سورة الرحمن (دون رقم) و</w:t>
      </w:r>
      <w:r>
        <w:rPr>
          <w:rStyle w:val="bold"/>
          <w:w w:val="98"/>
          <w:rtl/>
        </w:rPr>
        <w:t xml:space="preserve">مسلم </w:t>
      </w:r>
      <w:r>
        <w:rPr>
          <w:w w:val="98"/>
          <w:rtl/>
        </w:rPr>
        <w:t>في كتاب الجنَّة (9) باب في صفة خيام الجنَّة، رقم 2838. و</w:t>
      </w:r>
      <w:r>
        <w:rPr>
          <w:rStyle w:val="bold"/>
          <w:w w:val="98"/>
          <w:rtl/>
        </w:rPr>
        <w:t>الترمذي</w:t>
      </w:r>
      <w:r>
        <w:rPr>
          <w:w w:val="98"/>
          <w:rtl/>
        </w:rPr>
        <w:t xml:space="preserve"> في كتاب صفة الجنَّة (3) باب صفة غرف الجنَّة، رقم 2528. من حديث عبد الله بن قيس عن أبيه.</w:t>
      </w:r>
    </w:p>
    <w:p w:rsidR="00F65AD2" w:rsidRDefault="00F65AD2">
      <w:pPr>
        <w:pStyle w:val="footnote"/>
        <w:rPr>
          <w:rtl/>
        </w:rPr>
      </w:pPr>
    </w:p>
  </w:footnote>
  <w:footnote w:id="184">
    <w:p w:rsidR="00F65AD2" w:rsidRDefault="00F65AD2">
      <w:pPr>
        <w:pStyle w:val="footnote"/>
        <w:rPr>
          <w:rtl/>
        </w:rPr>
      </w:pPr>
      <w:r>
        <w:rPr>
          <w:vertAlign w:val="superscript"/>
          <w:rtl/>
        </w:rPr>
        <w:footnoteRef/>
      </w:r>
      <w:r>
        <w:rPr>
          <w:rtl/>
        </w:rPr>
        <w:tab/>
        <w:t>المحابس جمع محبس، وهو ثوب يطرح على ظهر الفراش للنوم عليه. القاموس.</w:t>
      </w:r>
    </w:p>
    <w:p w:rsidR="00F65AD2" w:rsidRDefault="00F65AD2">
      <w:pPr>
        <w:pStyle w:val="footnote"/>
        <w:rPr>
          <w:rtl/>
        </w:rPr>
      </w:pPr>
    </w:p>
  </w:footnote>
  <w:footnote w:id="185">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(1) باب قوله: ﴿ وَمِن دُونِهِمَا جَنَّتَانِ ﴾ رقم 4878. و</w:t>
      </w:r>
      <w:r>
        <w:rPr>
          <w:rStyle w:val="bold"/>
          <w:rtl/>
        </w:rPr>
        <w:t xml:space="preserve">الترمذي </w:t>
      </w:r>
      <w:r>
        <w:rPr>
          <w:rtl/>
        </w:rPr>
        <w:t>في كتاب صفة الجنَّة (3) باب صفة غرف الجنَّة بنحوه، رقم 2528. و</w:t>
      </w:r>
      <w:r>
        <w:rPr>
          <w:rStyle w:val="bold"/>
          <w:rtl/>
        </w:rPr>
        <w:t>ابن ماجه</w:t>
      </w:r>
      <w:r>
        <w:rPr>
          <w:rtl/>
        </w:rPr>
        <w:t xml:space="preserve"> في المقدِّمة (13) باب فيما أنكرت الجهميَّة، رقم 186. من حديث عبد الله بن قيس عن أبيه.</w:t>
      </w:r>
    </w:p>
    <w:p w:rsidR="00F65AD2" w:rsidRDefault="00F65AD2">
      <w:pPr>
        <w:pStyle w:val="footnote"/>
        <w:rPr>
          <w:rtl/>
        </w:rPr>
      </w:pPr>
    </w:p>
  </w:footnote>
  <w:footnote w:id="186">
    <w:p w:rsidR="00F65AD2" w:rsidRDefault="00F65AD2">
      <w:pPr>
        <w:pStyle w:val="footnote"/>
        <w:rPr>
          <w:rtl/>
        </w:rPr>
      </w:pPr>
      <w:r>
        <w:rPr>
          <w:vertAlign w:val="superscript"/>
          <w:rtl/>
        </w:rPr>
        <w:footnoteRef/>
      </w:r>
      <w:r>
        <w:rPr>
          <w:rtl/>
        </w:rPr>
        <w:tab/>
        <w:t xml:space="preserve">أورده </w:t>
      </w:r>
      <w:r>
        <w:rPr>
          <w:rStyle w:val="bold"/>
          <w:rtl/>
        </w:rPr>
        <w:t>المنذري</w:t>
      </w:r>
      <w:r>
        <w:rPr>
          <w:rtl/>
        </w:rPr>
        <w:t xml:space="preserve"> في كتاب صفة الجنَّة (11)</w:t>
      </w:r>
      <w:r>
        <w:rPr>
          <w:rStyle w:val="bold"/>
          <w:rtl/>
        </w:rPr>
        <w:t xml:space="preserve"> </w:t>
      </w:r>
      <w:r>
        <w:rPr>
          <w:rtl/>
        </w:rPr>
        <w:t>باب وصف نساء أهل الجنَّة، رقم 102. و</w:t>
      </w:r>
      <w:r>
        <w:rPr>
          <w:rStyle w:val="bold"/>
          <w:rtl/>
        </w:rPr>
        <w:t xml:space="preserve">الطبراني </w:t>
      </w:r>
      <w:r>
        <w:rPr>
          <w:rtl/>
        </w:rPr>
        <w:t>في الكبير، ج 23، ص 367، رقم 870. من حديث أمِّ سلمة.</w:t>
      </w:r>
    </w:p>
    <w:p w:rsidR="00F65AD2" w:rsidRDefault="00F65AD2">
      <w:pPr>
        <w:pStyle w:val="footnote"/>
        <w:rPr>
          <w:rtl/>
        </w:rPr>
      </w:pPr>
    </w:p>
  </w:footnote>
  <w:footnote w:id="187">
    <w:p w:rsidR="00F65AD2" w:rsidRDefault="00F65AD2">
      <w:pPr>
        <w:pStyle w:val="footnote"/>
        <w:rPr>
          <w:rtl/>
        </w:rPr>
      </w:pPr>
      <w:r>
        <w:rPr>
          <w:vertAlign w:val="superscript"/>
          <w:rtl/>
        </w:rPr>
        <w:footnoteRef/>
      </w:r>
      <w:r>
        <w:rPr>
          <w:rtl/>
        </w:rPr>
        <w:tab/>
        <w:t xml:space="preserve">رواه </w:t>
      </w:r>
      <w:r>
        <w:rPr>
          <w:rStyle w:val="bold"/>
          <w:rtl/>
        </w:rPr>
        <w:t xml:space="preserve">مسلم </w:t>
      </w:r>
      <w:r>
        <w:rPr>
          <w:rtl/>
        </w:rPr>
        <w:t>في كتاب المساجد ومواضع الصلاة (26) باب استحباب الذكر بعد الصلاة، رقم 136 و 137. و</w:t>
      </w:r>
      <w:r>
        <w:rPr>
          <w:rStyle w:val="bold"/>
          <w:rtl/>
        </w:rPr>
        <w:t xml:space="preserve">النسائي </w:t>
      </w:r>
      <w:r>
        <w:rPr>
          <w:rtl/>
        </w:rPr>
        <w:t>في كتاب السهو (81) باب الاستغفار بعد التسليم، رقم 1336. و</w:t>
      </w:r>
      <w:r>
        <w:rPr>
          <w:rStyle w:val="bold"/>
          <w:rtl/>
        </w:rPr>
        <w:t xml:space="preserve">الترمذي </w:t>
      </w:r>
      <w:r>
        <w:rPr>
          <w:rtl/>
        </w:rPr>
        <w:t>في كتاب الصلاة (224) باب ما يقول إذا سلَّم من الصلاة، رقم 300. من حديث عائشة وثوبان مولى رسول الله ژ .</w:t>
      </w:r>
    </w:p>
    <w:p w:rsidR="00F65AD2" w:rsidRDefault="00F65AD2">
      <w:pPr>
        <w:pStyle w:val="footnote"/>
        <w:rPr>
          <w:rtl/>
        </w:rPr>
      </w:pPr>
    </w:p>
  </w:footnote>
  <w:footnote w:id="188">
    <w:p w:rsidR="00F65AD2" w:rsidRDefault="00F65AD2">
      <w:pPr>
        <w:pStyle w:val="footnote"/>
        <w:rPr>
          <w:rtl/>
        </w:rPr>
      </w:pPr>
      <w:r>
        <w:rPr>
          <w:vertAlign w:val="superscript"/>
          <w:rtl/>
        </w:rPr>
        <w:footnoteRef/>
      </w:r>
      <w:r>
        <w:rPr>
          <w:rtl/>
        </w:rPr>
        <w:tab/>
        <w:t>البيت من الشواهد وقد تَقَدَّمَ مرارا.</w:t>
      </w:r>
    </w:p>
    <w:p w:rsidR="00F65AD2" w:rsidRDefault="00F65AD2">
      <w:pPr>
        <w:pStyle w:val="footnote"/>
        <w:rPr>
          <w:rtl/>
        </w:rPr>
      </w:pPr>
    </w:p>
  </w:footnote>
  <w:footnote w:id="189">
    <w:p w:rsidR="00F65AD2" w:rsidRDefault="00F65AD2">
      <w:pPr>
        <w:pStyle w:val="footnote"/>
        <w:rPr>
          <w:w w:val="99"/>
          <w:rtl/>
        </w:rPr>
      </w:pPr>
      <w:r>
        <w:rPr>
          <w:vertAlign w:val="superscript"/>
          <w:rtl/>
        </w:rPr>
        <w:footnoteRef/>
      </w:r>
      <w:r>
        <w:rPr>
          <w:rtl/>
        </w:rPr>
        <w:tab/>
      </w:r>
      <w:r>
        <w:rPr>
          <w:w w:val="99"/>
          <w:rtl/>
        </w:rPr>
        <w:t xml:space="preserve">أورده </w:t>
      </w:r>
      <w:r>
        <w:rPr>
          <w:rStyle w:val="bold"/>
          <w:w w:val="99"/>
          <w:rtl/>
        </w:rPr>
        <w:t>السيوطي</w:t>
      </w:r>
      <w:r>
        <w:rPr>
          <w:w w:val="99"/>
          <w:rtl/>
        </w:rPr>
        <w:t xml:space="preserve"> في الدر، ج 6، ص 171. و</w:t>
      </w:r>
      <w:r>
        <w:rPr>
          <w:rStyle w:val="bold"/>
          <w:w w:val="99"/>
          <w:rtl/>
        </w:rPr>
        <w:t xml:space="preserve">الآلوسي </w:t>
      </w:r>
      <w:r>
        <w:rPr>
          <w:w w:val="99"/>
          <w:rtl/>
        </w:rPr>
        <w:t>في تفسيره، مج 9، ص 132. وقال: أخرجه أبو نعيم والبيهقيُّ، من حديث ابن عبَّاس.</w:t>
      </w:r>
    </w:p>
    <w:p w:rsidR="00F65AD2" w:rsidRDefault="00F65AD2">
      <w:pPr>
        <w:pStyle w:val="footnote"/>
        <w:rPr>
          <w:rtl/>
        </w:rPr>
      </w:pPr>
    </w:p>
  </w:footnote>
  <w:footnote w:id="190">
    <w:p w:rsidR="00F65AD2" w:rsidRDefault="00F65AD2">
      <w:pPr>
        <w:pStyle w:val="footnote"/>
        <w:rPr>
          <w:w w:val="97"/>
          <w:rtl/>
        </w:rPr>
      </w:pPr>
      <w:r>
        <w:rPr>
          <w:vertAlign w:val="superscript"/>
          <w:rtl/>
        </w:rPr>
        <w:footnoteRef/>
      </w:r>
      <w:r>
        <w:rPr>
          <w:rtl/>
        </w:rPr>
        <w:tab/>
      </w:r>
      <w:r>
        <w:rPr>
          <w:w w:val="97"/>
          <w:rtl/>
        </w:rPr>
        <w:t xml:space="preserve">أورده </w:t>
      </w:r>
      <w:r>
        <w:rPr>
          <w:rStyle w:val="bold"/>
          <w:w w:val="97"/>
          <w:rtl/>
        </w:rPr>
        <w:t xml:space="preserve">أبو حيَّان </w:t>
      </w:r>
      <w:r>
        <w:rPr>
          <w:w w:val="97"/>
          <w:rtl/>
        </w:rPr>
        <w:t>في تفسيره بدون سند، ج 8، ص 205. و</w:t>
      </w:r>
      <w:r>
        <w:rPr>
          <w:rStyle w:val="bold"/>
          <w:w w:val="97"/>
          <w:rtl/>
        </w:rPr>
        <w:t>الآلوسي</w:t>
      </w:r>
      <w:r>
        <w:rPr>
          <w:w w:val="97"/>
          <w:rtl/>
        </w:rPr>
        <w:t xml:space="preserve"> في تفسيره، مج 9، ص 132.</w:t>
      </w:r>
    </w:p>
    <w:p w:rsidR="00F65AD2" w:rsidRDefault="00F65AD2">
      <w:pPr>
        <w:pStyle w:val="footnote"/>
        <w:rPr>
          <w:rtl/>
        </w:rPr>
      </w:pPr>
    </w:p>
  </w:footnote>
  <w:footnote w:id="191">
    <w:p w:rsidR="00F65AD2" w:rsidRDefault="00F65AD2">
      <w:pPr>
        <w:pStyle w:val="footnote"/>
        <w:rPr>
          <w:rtl/>
        </w:rPr>
      </w:pPr>
      <w:r>
        <w:rPr>
          <w:vertAlign w:val="superscript"/>
          <w:rtl/>
        </w:rPr>
        <w:footnoteRef/>
      </w:r>
      <w:r>
        <w:rPr>
          <w:rtl/>
        </w:rPr>
        <w:tab/>
        <w:t>أورده أغلب المفسِّرين ولم يخرِّجوه. قال المناوي: «لم أقف عليه». ينظر: الفتح السماوي بتخريج أحاديث القاضي البيضاوي. ج 3، ص 1022.</w:t>
      </w:r>
    </w:p>
    <w:p w:rsidR="00F65AD2" w:rsidRDefault="00F65AD2">
      <w:pPr>
        <w:pStyle w:val="footnote"/>
        <w:rPr>
          <w:rtl/>
        </w:rPr>
      </w:pPr>
    </w:p>
  </w:footnote>
  <w:footnote w:id="192">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8، ص 19. وقال: أخرجه الفريابي وعبد بن حميد وابن المنذر... عن ابن عبَّاس.</w:t>
      </w:r>
    </w:p>
    <w:p w:rsidR="00F65AD2" w:rsidRDefault="00F65AD2">
      <w:pPr>
        <w:pStyle w:val="footnote"/>
        <w:rPr>
          <w:rtl/>
        </w:rPr>
      </w:pPr>
    </w:p>
  </w:footnote>
  <w:footnote w:id="193">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الجنَّة (13) باب ما جاء في صفِّ الجنَّة، رقم 2546، بنفس المعنى وزيادة لفظ: «وأربعون من سائر الأمم» في آخره. ورواه </w:t>
      </w:r>
      <w:r>
        <w:rPr>
          <w:rStyle w:val="bold"/>
          <w:rtl/>
        </w:rPr>
        <w:t>ابن ماجه</w:t>
      </w:r>
      <w:r>
        <w:rPr>
          <w:rtl/>
        </w:rPr>
        <w:t xml:space="preserve"> في كتاب الزهد (34) باب صفة أُمَّة محَمَّد ژ ، رقم 4289. من حديث أبي بريدة عن أبيه.</w:t>
      </w:r>
    </w:p>
    <w:p w:rsidR="00F65AD2" w:rsidRDefault="00F65AD2">
      <w:pPr>
        <w:pStyle w:val="footnote"/>
        <w:rPr>
          <w:rtl/>
        </w:rPr>
      </w:pPr>
    </w:p>
  </w:footnote>
  <w:footnote w:id="194">
    <w:p w:rsidR="00F65AD2" w:rsidRDefault="00F65AD2">
      <w:pPr>
        <w:pStyle w:val="footnote"/>
        <w:rPr>
          <w:w w:val="99"/>
          <w:rtl/>
        </w:rPr>
      </w:pPr>
      <w:r>
        <w:rPr>
          <w:vertAlign w:val="superscript"/>
          <w:rtl/>
        </w:rPr>
        <w:footnoteRef/>
      </w:r>
      <w:r>
        <w:rPr>
          <w:rtl/>
        </w:rPr>
        <w:tab/>
      </w:r>
      <w:r>
        <w:rPr>
          <w:w w:val="99"/>
          <w:rtl/>
        </w:rPr>
        <w:t xml:space="preserve">رواه </w:t>
      </w:r>
      <w:r>
        <w:rPr>
          <w:rStyle w:val="bold"/>
          <w:w w:val="99"/>
          <w:rtl/>
        </w:rPr>
        <w:t>الترمذيُّ</w:t>
      </w:r>
      <w:r>
        <w:rPr>
          <w:w w:val="99"/>
          <w:rtl/>
        </w:rPr>
        <w:t xml:space="preserve"> في كتاب صفة الجنَّة (13) باب ما جاء في صفِّ الجنَّة، رقم 2547، من حديث ابن مسعود مع زيادة: «إنَّ الجنَّة لا يدخلها إلَّا نفس مسلمة، ما أنتم في الشرك إلَّا كالشعرة البيضاء في جلد الثور الأسود، أو كالشعرة السوداء في جلد الثور الأحمر...».</w:t>
      </w:r>
    </w:p>
    <w:p w:rsidR="00F65AD2" w:rsidRDefault="00F65AD2">
      <w:pPr>
        <w:pStyle w:val="footnote"/>
        <w:rPr>
          <w:rtl/>
        </w:rPr>
      </w:pPr>
    </w:p>
  </w:footnote>
  <w:footnote w:id="195">
    <w:p w:rsidR="00F65AD2" w:rsidRDefault="00F65AD2">
      <w:pPr>
        <w:pStyle w:val="footnote"/>
        <w:rPr>
          <w:rtl/>
        </w:rPr>
      </w:pPr>
      <w:r>
        <w:rPr>
          <w:vertAlign w:val="superscript"/>
          <w:rtl/>
        </w:rPr>
        <w:footnoteRef/>
      </w:r>
      <w:r>
        <w:rPr>
          <w:rtl/>
        </w:rPr>
        <w:tab/>
        <w:t>تَقَدَّمَ تخريجه، انظر: ج 8، ص 146.</w:t>
      </w:r>
    </w:p>
    <w:p w:rsidR="00F65AD2" w:rsidRDefault="00F65AD2">
      <w:pPr>
        <w:pStyle w:val="footnote"/>
        <w:rPr>
          <w:rtl/>
        </w:rPr>
      </w:pPr>
    </w:p>
  </w:footnote>
  <w:footnote w:id="196">
    <w:p w:rsidR="00F65AD2" w:rsidRDefault="00F65AD2">
      <w:pPr>
        <w:pStyle w:val="footnote"/>
        <w:rPr>
          <w:rtl/>
        </w:rPr>
      </w:pPr>
      <w:r>
        <w:rPr>
          <w:vertAlign w:val="superscript"/>
          <w:rtl/>
        </w:rPr>
        <w:footnoteRef/>
      </w:r>
      <w:r>
        <w:rPr>
          <w:rtl/>
        </w:rPr>
        <w:tab/>
        <w:t>لم نقف على تخريجه بهذا اللفظ.</w:t>
      </w:r>
    </w:p>
    <w:p w:rsidR="00F65AD2" w:rsidRDefault="00F65AD2">
      <w:pPr>
        <w:pStyle w:val="footnote"/>
        <w:rPr>
          <w:rtl/>
        </w:rPr>
      </w:pPr>
    </w:p>
  </w:footnote>
  <w:footnote w:id="197">
    <w:p w:rsidR="00F65AD2" w:rsidRDefault="00F65AD2">
      <w:pPr>
        <w:pStyle w:val="footnote"/>
        <w:rPr>
          <w:rtl/>
        </w:rPr>
      </w:pPr>
      <w:r>
        <w:rPr>
          <w:vertAlign w:val="superscript"/>
          <w:rtl/>
        </w:rPr>
        <w:footnoteRef/>
      </w:r>
      <w:r>
        <w:rPr>
          <w:rtl/>
        </w:rPr>
        <w:tab/>
        <w:t>تَقَدَّمَ تخريجه، انظر: ج 8، ص 146.</w:t>
      </w:r>
    </w:p>
    <w:p w:rsidR="00F65AD2" w:rsidRDefault="00F65AD2">
      <w:pPr>
        <w:pStyle w:val="footnote"/>
        <w:rPr>
          <w:rtl/>
        </w:rPr>
      </w:pPr>
    </w:p>
  </w:footnote>
  <w:footnote w:id="198">
    <w:p w:rsidR="00F65AD2" w:rsidRDefault="00F65AD2">
      <w:pPr>
        <w:pStyle w:val="footnote"/>
        <w:rPr>
          <w:rtl/>
        </w:rPr>
      </w:pPr>
      <w:r>
        <w:rPr>
          <w:vertAlign w:val="superscript"/>
          <w:rtl/>
        </w:rPr>
        <w:footnoteRef/>
      </w:r>
      <w:r>
        <w:rPr>
          <w:rtl/>
        </w:rPr>
        <w:tab/>
        <w:t>لعلَّه يشير إلى الملكة البرتغاليَّة التي موَّنت سفن كرستوف كلومبوس سنة 1422م.</w:t>
      </w:r>
    </w:p>
    <w:p w:rsidR="00F65AD2" w:rsidRDefault="00F65AD2">
      <w:pPr>
        <w:pStyle w:val="footnote"/>
        <w:rPr>
          <w:rtl/>
        </w:rPr>
      </w:pPr>
    </w:p>
  </w:footnote>
  <w:footnote w:id="199">
    <w:p w:rsidR="00F65AD2" w:rsidRDefault="00F65AD2">
      <w:pPr>
        <w:pStyle w:val="footnote"/>
        <w:rPr>
          <w:rtl/>
        </w:rPr>
      </w:pPr>
      <w:r>
        <w:rPr>
          <w:vertAlign w:val="superscript"/>
          <w:rtl/>
        </w:rPr>
        <w:footnoteRef/>
      </w:r>
      <w:r>
        <w:rPr>
          <w:rtl/>
        </w:rPr>
        <w:tab/>
        <w:t xml:space="preserve">يشير إلى الحديث الذي أخرجه </w:t>
      </w:r>
      <w:r>
        <w:rPr>
          <w:rStyle w:val="bold"/>
          <w:rtl/>
        </w:rPr>
        <w:t>ابن أبي الدنيا</w:t>
      </w:r>
      <w:r>
        <w:rPr>
          <w:rtl/>
        </w:rPr>
        <w:t xml:space="preserve"> عن ميمونة أنَّ رسول الله ژ قال: «إنَّ الرجل ليشتهي الطير في الجنَّة فيجيء مثل البختي، حتَّى يقع على خوانه لم يصله دخان ولم تمسَّه نار، فيأكل منه حتَّى يشبع ثمَّ يطير». أورده </w:t>
      </w:r>
      <w:r>
        <w:rPr>
          <w:rStyle w:val="bold"/>
          <w:rtl/>
        </w:rPr>
        <w:t>الآلوسي</w:t>
      </w:r>
      <w:r>
        <w:rPr>
          <w:rtl/>
        </w:rPr>
        <w:t xml:space="preserve"> في تفسيره، مج 9، ص 136، و</w:t>
      </w:r>
      <w:r>
        <w:rPr>
          <w:rStyle w:val="bold"/>
          <w:rtl/>
        </w:rPr>
        <w:t>السيوطي</w:t>
      </w:r>
      <w:r>
        <w:rPr>
          <w:rtl/>
        </w:rPr>
        <w:t xml:space="preserve"> في الدر، ج 6، ص 173. من حديث ميمونة.</w:t>
      </w:r>
    </w:p>
    <w:p w:rsidR="00F65AD2" w:rsidRDefault="00F65AD2">
      <w:pPr>
        <w:pStyle w:val="footnote"/>
        <w:rPr>
          <w:rtl/>
        </w:rPr>
      </w:pPr>
    </w:p>
  </w:footnote>
  <w:footnote w:id="200">
    <w:p w:rsidR="00F65AD2" w:rsidRDefault="00F65AD2">
      <w:pPr>
        <w:pStyle w:val="footnote"/>
        <w:rPr>
          <w:rtl/>
        </w:rPr>
      </w:pPr>
      <w:r>
        <w:rPr>
          <w:vertAlign w:val="superscript"/>
          <w:rtl/>
        </w:rPr>
        <w:footnoteRef/>
      </w:r>
      <w:r>
        <w:rPr>
          <w:rtl/>
        </w:rPr>
        <w:tab/>
        <w:t>كذا في النسخ. ويقصد: كأن عمل أصحاب اليمين بالنسبة إلى عمل السابقين كالعدم...</w:t>
      </w:r>
    </w:p>
    <w:p w:rsidR="00F65AD2" w:rsidRDefault="00F65AD2">
      <w:pPr>
        <w:pStyle w:val="footnote"/>
        <w:rPr>
          <w:rtl/>
        </w:rPr>
      </w:pPr>
    </w:p>
  </w:footnote>
  <w:footnote w:id="201">
    <w:p w:rsidR="00F65AD2" w:rsidRDefault="00F65AD2">
      <w:pPr>
        <w:pStyle w:val="footnote"/>
        <w:rPr>
          <w:rtl/>
        </w:rPr>
      </w:pPr>
      <w:r>
        <w:rPr>
          <w:vertAlign w:val="superscript"/>
          <w:rtl/>
        </w:rPr>
        <w:footnoteRef/>
      </w:r>
      <w:r>
        <w:rPr>
          <w:rtl/>
        </w:rPr>
        <w:tab/>
        <w:t>البيت للنابغة الذبياني. انظر: ديوانه، ص 44.</w:t>
      </w:r>
    </w:p>
    <w:p w:rsidR="00F65AD2" w:rsidRDefault="00F65AD2">
      <w:pPr>
        <w:pStyle w:val="footnote"/>
        <w:rPr>
          <w:rtl/>
        </w:rPr>
      </w:pPr>
    </w:p>
  </w:footnote>
  <w:footnote w:id="202">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بدء الخلق (8) باب صفة الجنَّة، رقم 3251. من حديث أنس، وفي كتاب التفسير (1) باب قوله: ﴿ وَظِلٍّ مَّمْدُودٍ ﴾ رقم 4881. ورواه </w:t>
      </w:r>
      <w:r>
        <w:rPr>
          <w:rStyle w:val="bold"/>
          <w:rtl/>
        </w:rPr>
        <w:t>مسلم</w:t>
      </w:r>
      <w:r>
        <w:rPr>
          <w:rtl/>
        </w:rPr>
        <w:t xml:space="preserve"> في كتاب الجنَّة (1) باب إنِّ في الجنَّة شجرة... رقم 2826. من حديث أبي هريرة.</w:t>
      </w:r>
    </w:p>
    <w:p w:rsidR="00F65AD2" w:rsidRDefault="00F65AD2">
      <w:pPr>
        <w:pStyle w:val="footnote"/>
        <w:rPr>
          <w:rtl/>
        </w:rPr>
      </w:pPr>
    </w:p>
  </w:footnote>
  <w:footnote w:id="203">
    <w:p w:rsidR="00F65AD2" w:rsidRDefault="00F65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9، ص 140. و</w:t>
      </w:r>
      <w:r>
        <w:rPr>
          <w:rStyle w:val="bold"/>
          <w:rtl/>
        </w:rPr>
        <w:t>السيوطي</w:t>
      </w:r>
      <w:r>
        <w:rPr>
          <w:rtl/>
        </w:rPr>
        <w:t xml:space="preserve"> في الدر، ج 6، ص 174. وقال: أخرجه ابن أبي حاتم وابن مردويه من حديث ابن عبَّاس.</w:t>
      </w:r>
    </w:p>
    <w:p w:rsidR="00F65AD2" w:rsidRDefault="00F65AD2">
      <w:pPr>
        <w:pStyle w:val="footnote"/>
        <w:rPr>
          <w:rtl/>
        </w:rPr>
      </w:pPr>
    </w:p>
  </w:footnote>
  <w:footnote w:id="204">
    <w:p w:rsidR="00F65AD2" w:rsidRDefault="00F65AD2">
      <w:pPr>
        <w:pStyle w:val="footnote"/>
        <w:rPr>
          <w:rtl/>
        </w:rPr>
      </w:pPr>
      <w:r>
        <w:rPr>
          <w:vertAlign w:val="superscript"/>
          <w:rtl/>
        </w:rPr>
        <w:footnoteRef/>
      </w:r>
      <w:r>
        <w:rPr>
          <w:rtl/>
        </w:rPr>
        <w:tab/>
        <w:t>اسم موضع بالطائف، وقد يطلق على الطائف أيضا. اللسان.</w:t>
      </w:r>
    </w:p>
    <w:p w:rsidR="00F65AD2" w:rsidRDefault="00F65AD2">
      <w:pPr>
        <w:pStyle w:val="footnote"/>
        <w:rPr>
          <w:rtl/>
        </w:rPr>
      </w:pPr>
    </w:p>
  </w:footnote>
  <w:footnote w:id="205">
    <w:p w:rsidR="00F65AD2" w:rsidRDefault="00F65AD2">
      <w:pPr>
        <w:pStyle w:val="footnote"/>
        <w:rPr>
          <w:rtl/>
        </w:rPr>
      </w:pPr>
      <w:r>
        <w:rPr>
          <w:vertAlign w:val="superscript"/>
          <w:rtl/>
        </w:rPr>
        <w:footnoteRef/>
      </w:r>
      <w:r>
        <w:rPr>
          <w:rtl/>
        </w:rPr>
        <w:tab/>
        <w:t xml:space="preserve">أورده </w:t>
      </w:r>
      <w:r>
        <w:rPr>
          <w:rStyle w:val="bold"/>
          <w:rtl/>
        </w:rPr>
        <w:t>المنذري</w:t>
      </w:r>
      <w:r>
        <w:rPr>
          <w:rtl/>
        </w:rPr>
        <w:t xml:space="preserve"> في الترغيب والترهيب، في صفة نساء أهل الجَنَّة، ج 4، ص 536، رقم 102، من حديث أمِّ سلمة. في حديث طويل أوَّله قوله: قالت: قلت يا رسول الله، أخبرني عن قول الله </w:t>
      </w:r>
      <w:r>
        <w:rPr>
          <w:rStyle w:val="azawijal"/>
          <w:rFonts w:cs="Times New Roman"/>
          <w:sz w:val="25"/>
          <w:szCs w:val="25"/>
          <w:rtl/>
        </w:rPr>
        <w:t>8</w:t>
      </w:r>
      <w:r>
        <w:rPr>
          <w:rtl/>
        </w:rPr>
        <w:t> : ﴿ حُورٌ عِينٌ ﴾... وقال: رواه الطبراني في الكبير والأوسط.</w:t>
      </w:r>
    </w:p>
    <w:p w:rsidR="00F65AD2" w:rsidRDefault="00F65AD2">
      <w:pPr>
        <w:pStyle w:val="footnote"/>
        <w:rPr>
          <w:rtl/>
        </w:rPr>
      </w:pPr>
    </w:p>
  </w:footnote>
  <w:footnote w:id="206">
    <w:p w:rsidR="00F65AD2" w:rsidRDefault="00F65AD2">
      <w:pPr>
        <w:pStyle w:val="footnote"/>
        <w:rPr>
          <w:rtl/>
        </w:rPr>
      </w:pPr>
      <w:r>
        <w:rPr>
          <w:vertAlign w:val="superscript"/>
          <w:rtl/>
        </w:rPr>
        <w:footnoteRef/>
      </w:r>
      <w:r>
        <w:rPr>
          <w:rtl/>
        </w:rPr>
        <w:tab/>
        <w:t xml:space="preserve">زيد بن أسلم العدوي العمري أبو أسامة، فقيه مفسِّر محدِّث، من أهل المدينة المنوَّرة، كان مع عمر بن عبد العزيز أَيام خلافته، له حلقة في المسجد النبويِّ، وله كتاب في التفسير، رواه عنه ابنه عبد الرحمٰن. تُوُفِّيَ سنة 136هـ . </w:t>
      </w:r>
      <w:r>
        <w:rPr>
          <w:rStyle w:val="bold"/>
          <w:rtl/>
        </w:rPr>
        <w:t>الزركلي</w:t>
      </w:r>
      <w:r>
        <w:rPr>
          <w:rtl/>
        </w:rPr>
        <w:t>: الأعلام، ج 3، ص 56.</w:t>
      </w:r>
    </w:p>
    <w:p w:rsidR="00F65AD2" w:rsidRDefault="00F65AD2">
      <w:pPr>
        <w:pStyle w:val="footnote"/>
        <w:rPr>
          <w:rtl/>
        </w:rPr>
      </w:pPr>
    </w:p>
  </w:footnote>
  <w:footnote w:id="207">
    <w:p w:rsidR="00F65AD2" w:rsidRDefault="00F65AD2">
      <w:pPr>
        <w:pStyle w:val="footnote"/>
        <w:rPr>
          <w:rtl/>
        </w:rPr>
      </w:pPr>
      <w:r>
        <w:rPr>
          <w:vertAlign w:val="superscript"/>
          <w:rtl/>
        </w:rPr>
        <w:footnoteRef/>
      </w:r>
      <w:r>
        <w:rPr>
          <w:rtl/>
        </w:rPr>
        <w:tab/>
        <w:t xml:space="preserve">أورده </w:t>
      </w:r>
      <w:r>
        <w:rPr>
          <w:rStyle w:val="bold"/>
          <w:rtl/>
        </w:rPr>
        <w:t>ابن عديٍّ</w:t>
      </w:r>
      <w:r>
        <w:rPr>
          <w:rtl/>
        </w:rPr>
        <w:t xml:space="preserve"> في الكامل، ج 3، ص 203. من حديث أنس.</w:t>
      </w:r>
    </w:p>
    <w:p w:rsidR="00F65AD2" w:rsidRDefault="00F65AD2">
      <w:pPr>
        <w:pStyle w:val="footnote"/>
        <w:rPr>
          <w:rtl/>
        </w:rPr>
      </w:pPr>
    </w:p>
  </w:footnote>
  <w:footnote w:id="208">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صفة الجنَّة (12) باب ما جاء في سنِّ أهل الجنَّة، رقم 2595. وأورده </w:t>
      </w:r>
      <w:r>
        <w:rPr>
          <w:rStyle w:val="bold"/>
          <w:rtl/>
        </w:rPr>
        <w:t>المنذريُّ</w:t>
      </w:r>
      <w:r>
        <w:rPr>
          <w:rtl/>
        </w:rPr>
        <w:t xml:space="preserve"> في كتاب الترغيب في الجنَّة، ج 4، ص 500، رقم 10 من حديث معاذ.</w:t>
      </w:r>
    </w:p>
    <w:p w:rsidR="00F65AD2" w:rsidRDefault="00F65AD2">
      <w:pPr>
        <w:pStyle w:val="footnote"/>
        <w:rPr>
          <w:rtl/>
        </w:rPr>
      </w:pPr>
    </w:p>
  </w:footnote>
  <w:footnote w:id="209">
    <w:p w:rsidR="00F65AD2" w:rsidRDefault="00F65AD2">
      <w:pPr>
        <w:pStyle w:val="footnote"/>
        <w:rPr>
          <w:w w:val="98"/>
          <w:rtl/>
        </w:rPr>
      </w:pPr>
      <w:r>
        <w:rPr>
          <w:vertAlign w:val="superscript"/>
          <w:rtl/>
        </w:rPr>
        <w:footnoteRef/>
      </w:r>
      <w:r>
        <w:rPr>
          <w:w w:val="98"/>
          <w:rtl/>
        </w:rPr>
        <w:tab/>
        <w:t xml:space="preserve">وجدنا أكثر المفسرين ردًّا على أبي حيان: محمد بن محمد بن عرفة الورغمي، (ت:  803 هـ) إذ لا يكاد يذكره إلَّا للتعقيب عليه. غير أنه تونسي وليس بغداديًّا. والله أعلم بمراد الشيخ </w:t>
      </w:r>
      <w:r>
        <w:rPr>
          <w:rFonts w:ascii="IslamicIcons" w:hAnsi="IslamicIcons" w:cs="Times New Roman"/>
          <w:w w:val="98"/>
          <w:position w:val="4"/>
          <w:rtl/>
        </w:rPr>
        <w:t>5</w:t>
      </w:r>
      <w:r>
        <w:rPr>
          <w:w w:val="98"/>
          <w:rtl/>
        </w:rPr>
        <w:t>.</w:t>
      </w:r>
    </w:p>
    <w:p w:rsidR="00F65AD2" w:rsidRDefault="00F65AD2">
      <w:pPr>
        <w:pStyle w:val="footnote"/>
        <w:rPr>
          <w:rtl/>
        </w:rPr>
      </w:pPr>
    </w:p>
  </w:footnote>
  <w:footnote w:id="210">
    <w:p w:rsidR="00F65AD2" w:rsidRDefault="00F65AD2">
      <w:pPr>
        <w:pStyle w:val="footnote"/>
        <w:rPr>
          <w:rtl/>
        </w:rPr>
      </w:pPr>
      <w:r>
        <w:rPr>
          <w:vertAlign w:val="superscript"/>
          <w:rtl/>
        </w:rPr>
        <w:footnoteRef/>
      </w:r>
      <w:r>
        <w:rPr>
          <w:color w:val="00C100"/>
          <w:rtl/>
        </w:rPr>
        <w:tab/>
      </w:r>
      <w:r>
        <w:rPr>
          <w:rtl/>
        </w:rPr>
        <w:t xml:space="preserve">أورده </w:t>
      </w:r>
      <w:r>
        <w:rPr>
          <w:rStyle w:val="bold"/>
          <w:rtl/>
        </w:rPr>
        <w:t>الآلوسي</w:t>
      </w:r>
      <w:r>
        <w:rPr>
          <w:rtl/>
        </w:rPr>
        <w:t xml:space="preserve"> في تفسيره، مج 9، ص 150، وقال: أخرجه عبد الرزَّاق وابن المنذر والحاكم والبيهقي في سننه.</w:t>
      </w:r>
    </w:p>
    <w:p w:rsidR="00F65AD2" w:rsidRDefault="00F65AD2">
      <w:pPr>
        <w:pStyle w:val="footnote"/>
        <w:rPr>
          <w:rtl/>
        </w:rPr>
      </w:pPr>
    </w:p>
  </w:footnote>
  <w:footnote w:id="211">
    <w:p w:rsidR="00F65AD2" w:rsidRDefault="00F65AD2">
      <w:pPr>
        <w:pStyle w:val="footnote"/>
        <w:rPr>
          <w:rtl/>
        </w:rPr>
      </w:pPr>
      <w:r>
        <w:rPr>
          <w:vertAlign w:val="superscript"/>
          <w:rtl/>
        </w:rPr>
        <w:footnoteRef/>
      </w:r>
      <w:r>
        <w:rPr>
          <w:rtl/>
        </w:rPr>
        <w:tab/>
        <w:t>هذا التحديد لا يتوافق مع الآية ذاتها: ﴿ فِي مَا لاَ تَعْلَمُونَ ﴾. (المراجع)</w:t>
      </w:r>
    </w:p>
    <w:p w:rsidR="00F65AD2" w:rsidRDefault="00F65AD2">
      <w:pPr>
        <w:pStyle w:val="footnote"/>
        <w:rPr>
          <w:rtl/>
        </w:rPr>
      </w:pPr>
    </w:p>
  </w:footnote>
  <w:footnote w:id="212">
    <w:p w:rsidR="00F65AD2" w:rsidRDefault="00F65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8، ص 24، وقال: أخرجه ابن أبي حاتم عن أبي جعفر.</w:t>
      </w:r>
    </w:p>
    <w:p w:rsidR="00F65AD2" w:rsidRDefault="00F65AD2">
      <w:pPr>
        <w:pStyle w:val="footnote"/>
        <w:rPr>
          <w:rtl/>
        </w:rPr>
      </w:pPr>
    </w:p>
  </w:footnote>
  <w:footnote w:id="213">
    <w:p w:rsidR="00F65AD2" w:rsidRDefault="00F65AD2">
      <w:pPr>
        <w:pStyle w:val="footnote"/>
        <w:rPr>
          <w:rtl/>
        </w:rPr>
      </w:pPr>
      <w:r>
        <w:rPr>
          <w:vertAlign w:val="superscript"/>
          <w:rtl/>
        </w:rPr>
        <w:footnoteRef/>
      </w:r>
      <w:r>
        <w:rPr>
          <w:rtl/>
        </w:rPr>
        <w:tab/>
        <w:t>الْمَرخ بالفتح شجر سريع الوري يقدح به، ومنه المثل: في كلِّ شجرة نار واستمجد المرخ والعفار، أي فضل. والعفار (بالفتح) شجر كذلك يتَّخذ منه الزناد يسرع في الوري.</w:t>
      </w:r>
    </w:p>
    <w:p w:rsidR="00F65AD2" w:rsidRDefault="00F65AD2">
      <w:pPr>
        <w:pStyle w:val="footnote"/>
        <w:rPr>
          <w:rtl/>
        </w:rPr>
      </w:pPr>
    </w:p>
  </w:footnote>
  <w:footnote w:id="214">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صفة الجنَّة (12) باب شدَّة حرِّ نار جهنَّم، رقم 2843. و</w:t>
      </w:r>
      <w:r>
        <w:rPr>
          <w:rStyle w:val="bold"/>
          <w:rtl/>
        </w:rPr>
        <w:t>الترمذي</w:t>
      </w:r>
      <w:r>
        <w:rPr>
          <w:rtl/>
        </w:rPr>
        <w:t xml:space="preserve"> في كتاب صفة جهنَّم (7) باب ما جاء في أنَّ ناركم جزء من سبعين جزء... رقم 2528. من حديث أبي هريرة مع اختلاف في اللفظ.</w:t>
      </w:r>
    </w:p>
    <w:p w:rsidR="00F65AD2" w:rsidRDefault="00F65AD2">
      <w:pPr>
        <w:pStyle w:val="footnote"/>
        <w:rPr>
          <w:rtl/>
        </w:rPr>
      </w:pPr>
    </w:p>
  </w:footnote>
  <w:footnote w:id="215">
    <w:p w:rsidR="00F65AD2" w:rsidRDefault="00F65AD2">
      <w:pPr>
        <w:pStyle w:val="footnote"/>
        <w:rPr>
          <w:w w:val="99"/>
          <w:rtl/>
        </w:rPr>
      </w:pPr>
      <w:r>
        <w:rPr>
          <w:vertAlign w:val="superscript"/>
          <w:rtl/>
        </w:rPr>
        <w:footnoteRef/>
      </w:r>
      <w:r>
        <w:rPr>
          <w:rtl/>
        </w:rPr>
        <w:tab/>
      </w:r>
      <w:r>
        <w:rPr>
          <w:w w:val="99"/>
          <w:rtl/>
        </w:rPr>
        <w:t xml:space="preserve">أورده </w:t>
      </w:r>
      <w:r>
        <w:rPr>
          <w:rStyle w:val="bold"/>
          <w:w w:val="99"/>
          <w:rtl/>
        </w:rPr>
        <w:t>الحاكم</w:t>
      </w:r>
      <w:r>
        <w:rPr>
          <w:w w:val="99"/>
          <w:rtl/>
        </w:rPr>
        <w:t xml:space="preserve"> في كتاب التفسير (56) تفسير سورة الواقعة، رقم 3781. من حديث ابن عبَّاس، مع اختلاف في اللفظ.</w:t>
      </w:r>
    </w:p>
    <w:p w:rsidR="00F65AD2" w:rsidRDefault="00F65AD2">
      <w:pPr>
        <w:pStyle w:val="footnote"/>
        <w:rPr>
          <w:rtl/>
        </w:rPr>
      </w:pPr>
    </w:p>
  </w:footnote>
  <w:footnote w:id="216">
    <w:p w:rsidR="00F65AD2" w:rsidRDefault="00F65AD2">
      <w:pPr>
        <w:pStyle w:val="footnote"/>
        <w:rPr>
          <w:w w:val="98"/>
          <w:rtl/>
        </w:rPr>
      </w:pPr>
      <w:r>
        <w:rPr>
          <w:vertAlign w:val="superscript"/>
          <w:rtl/>
        </w:rPr>
        <w:footnoteRef/>
      </w:r>
      <w:r>
        <w:rPr>
          <w:rtl/>
        </w:rPr>
        <w:tab/>
      </w:r>
      <w:r>
        <w:rPr>
          <w:w w:val="98"/>
          <w:rtl/>
        </w:rPr>
        <w:t xml:space="preserve">رواه </w:t>
      </w:r>
      <w:r>
        <w:rPr>
          <w:rStyle w:val="bold"/>
          <w:w w:val="98"/>
          <w:rtl/>
        </w:rPr>
        <w:t>البيهقي</w:t>
      </w:r>
      <w:r>
        <w:rPr>
          <w:w w:val="98"/>
          <w:rtl/>
        </w:rPr>
        <w:t xml:space="preserve"> في كتاب الحيض (2) باب الحائض تقضي الصوم... رقم 1475. و</w:t>
      </w:r>
      <w:r>
        <w:rPr>
          <w:rStyle w:val="bold"/>
          <w:w w:val="98"/>
          <w:rtl/>
        </w:rPr>
        <w:t>التبريزي</w:t>
      </w:r>
      <w:r>
        <w:rPr>
          <w:w w:val="98"/>
          <w:rtl/>
        </w:rPr>
        <w:t xml:space="preserve"> في كتاب الطهارة (6) باب مخاطبة الجنب وما يباح له، رقم 465. من حديث عمرو بن حزم.</w:t>
      </w:r>
    </w:p>
    <w:p w:rsidR="00F65AD2" w:rsidRDefault="00F65AD2">
      <w:pPr>
        <w:pStyle w:val="footnote"/>
        <w:rPr>
          <w:rtl/>
        </w:rPr>
      </w:pPr>
    </w:p>
  </w:footnote>
  <w:footnote w:id="217">
    <w:p w:rsidR="00F65AD2" w:rsidRDefault="00F65AD2">
      <w:pPr>
        <w:pStyle w:val="footnote"/>
        <w:rPr>
          <w:w w:val="93"/>
          <w:rtl/>
        </w:rPr>
      </w:pPr>
      <w:r>
        <w:rPr>
          <w:vertAlign w:val="superscript"/>
          <w:rtl/>
        </w:rPr>
        <w:footnoteRef/>
      </w:r>
      <w:r>
        <w:rPr>
          <w:w w:val="93"/>
          <w:rtl/>
        </w:rPr>
        <w:tab/>
        <w:t xml:space="preserve">أورده </w:t>
      </w:r>
      <w:r>
        <w:rPr>
          <w:rStyle w:val="bold"/>
          <w:w w:val="93"/>
          <w:rtl/>
        </w:rPr>
        <w:t>السيوطي</w:t>
      </w:r>
      <w:r>
        <w:rPr>
          <w:w w:val="93"/>
          <w:rtl/>
        </w:rPr>
        <w:t xml:space="preserve"> في الدر المنثور، ج 9، ص 399، وقال: أخرجه الطبراني وابن مردويه عن ابن عمر.</w:t>
      </w:r>
    </w:p>
    <w:p w:rsidR="00F65AD2" w:rsidRDefault="00F65AD2">
      <w:pPr>
        <w:pStyle w:val="footnote"/>
        <w:rPr>
          <w:rtl/>
        </w:rPr>
      </w:pPr>
    </w:p>
  </w:footnote>
  <w:footnote w:id="218">
    <w:p w:rsidR="00F65AD2" w:rsidRDefault="00F65AD2">
      <w:pPr>
        <w:pStyle w:val="footnote"/>
        <w:rPr>
          <w:rtl/>
        </w:rPr>
      </w:pPr>
      <w:r>
        <w:rPr>
          <w:vertAlign w:val="superscript"/>
          <w:rtl/>
        </w:rPr>
        <w:footnoteRef/>
      </w:r>
      <w:r>
        <w:rPr>
          <w:rtl/>
        </w:rPr>
        <w:tab/>
        <w:t xml:space="preserve">رواه </w:t>
      </w:r>
      <w:r>
        <w:rPr>
          <w:rStyle w:val="bold"/>
          <w:rtl/>
        </w:rPr>
        <w:t>الدارقطني</w:t>
      </w:r>
      <w:r>
        <w:rPr>
          <w:rtl/>
        </w:rPr>
        <w:t xml:space="preserve"> في سننه، كتاب الطهارة، باب في نهي المحدث عن مسِّ القرآن، من حديث عبد الله بن أبي بكر عن أبيه.</w:t>
      </w:r>
    </w:p>
    <w:p w:rsidR="00F65AD2" w:rsidRDefault="00F65AD2">
      <w:pPr>
        <w:pStyle w:val="footnote"/>
        <w:rPr>
          <w:rtl/>
        </w:rPr>
      </w:pPr>
    </w:p>
  </w:footnote>
  <w:footnote w:id="219">
    <w:p w:rsidR="00F65AD2" w:rsidRDefault="00F65AD2">
      <w:pPr>
        <w:pStyle w:val="footnote"/>
        <w:rPr>
          <w:rtl/>
        </w:rPr>
      </w:pPr>
      <w:r>
        <w:rPr>
          <w:vertAlign w:val="superscript"/>
          <w:rtl/>
        </w:rPr>
        <w:footnoteRef/>
      </w:r>
      <w:r>
        <w:rPr>
          <w:rtl/>
        </w:rPr>
        <w:tab/>
        <w:t>عامر بن علي الشَّمَّاخِي: الإيضاح، ج 1، ص 261.</w:t>
      </w:r>
    </w:p>
    <w:p w:rsidR="00F65AD2" w:rsidRDefault="00F65AD2">
      <w:pPr>
        <w:pStyle w:val="footnote"/>
        <w:rPr>
          <w:rtl/>
        </w:rPr>
      </w:pPr>
    </w:p>
  </w:footnote>
  <w:footnote w:id="220">
    <w:p w:rsidR="00F65AD2" w:rsidRDefault="00F65AD2">
      <w:pPr>
        <w:pStyle w:val="footnote"/>
        <w:rPr>
          <w:rtl/>
        </w:rPr>
      </w:pPr>
      <w:r>
        <w:rPr>
          <w:vertAlign w:val="superscript"/>
          <w:rtl/>
        </w:rPr>
        <w:footnoteRef/>
      </w:r>
      <w:r>
        <w:rPr>
          <w:rtl/>
        </w:rPr>
        <w:tab/>
        <w:t>تَقَدَّمَ تخريجه، انظر: ج 4، ص 369.</w:t>
      </w:r>
    </w:p>
    <w:p w:rsidR="00F65AD2" w:rsidRDefault="00F65AD2">
      <w:pPr>
        <w:pStyle w:val="footnote"/>
        <w:rPr>
          <w:rtl/>
        </w:rPr>
      </w:pPr>
    </w:p>
  </w:footnote>
  <w:footnote w:id="221">
    <w:p w:rsidR="00F65AD2" w:rsidRDefault="00F65AD2">
      <w:pPr>
        <w:pStyle w:val="footnote"/>
        <w:rPr>
          <w:rtl/>
        </w:rPr>
      </w:pPr>
      <w:r>
        <w:rPr>
          <w:vertAlign w:val="superscript"/>
          <w:rtl/>
        </w:rPr>
        <w:footnoteRef/>
      </w:r>
      <w:r>
        <w:rPr>
          <w:rtl/>
        </w:rPr>
        <w:tab/>
        <w:t xml:space="preserve">رواه </w:t>
      </w:r>
      <w:r>
        <w:rPr>
          <w:rStyle w:val="bold"/>
          <w:rtl/>
        </w:rPr>
        <w:t xml:space="preserve">مسلم </w:t>
      </w:r>
      <w:r>
        <w:rPr>
          <w:rtl/>
        </w:rPr>
        <w:t>في كتاب الإيمان (32) باب بيان كفر من قال: مطرنا بالنوء رقم 127. و</w:t>
      </w:r>
      <w:r>
        <w:rPr>
          <w:rStyle w:val="bold"/>
          <w:rtl/>
        </w:rPr>
        <w:t xml:space="preserve">الطبراني </w:t>
      </w:r>
      <w:r>
        <w:rPr>
          <w:rtl/>
        </w:rPr>
        <w:t>في الكبير، ج 12، ص 153، رقم 12882، من حديث ابن عبَّاس.</w:t>
      </w:r>
    </w:p>
    <w:p w:rsidR="00F65AD2" w:rsidRDefault="00F65AD2">
      <w:pPr>
        <w:pStyle w:val="footnote"/>
        <w:rPr>
          <w:rtl/>
        </w:rPr>
      </w:pPr>
    </w:p>
  </w:footnote>
  <w:footnote w:id="222">
    <w:p w:rsidR="00F65AD2" w:rsidRDefault="00F65AD2">
      <w:pPr>
        <w:pStyle w:val="footnote"/>
        <w:rPr>
          <w:rtl/>
        </w:rPr>
      </w:pPr>
      <w:r>
        <w:rPr>
          <w:vertAlign w:val="superscript"/>
          <w:rtl/>
        </w:rPr>
        <w:footnoteRef/>
      </w:r>
      <w:r>
        <w:rPr>
          <w:rtl/>
        </w:rPr>
        <w:tab/>
        <w:t xml:space="preserve">أورده </w:t>
      </w:r>
      <w:r>
        <w:rPr>
          <w:rStyle w:val="bold"/>
          <w:rtl/>
        </w:rPr>
        <w:t>عبد الرزَّاق</w:t>
      </w:r>
      <w:r>
        <w:rPr>
          <w:rtl/>
        </w:rPr>
        <w:t xml:space="preserve"> في مصنَّفه، كتاب العلم، باب الاستسقاء بالأنواء والمسح، رقم 21003، من حديث زيد بن خالد الجهني.</w:t>
      </w:r>
    </w:p>
    <w:p w:rsidR="00F65AD2" w:rsidRDefault="00F65AD2">
      <w:pPr>
        <w:pStyle w:val="footnote"/>
        <w:rPr>
          <w:rtl/>
        </w:rPr>
      </w:pPr>
    </w:p>
  </w:footnote>
  <w:footnote w:id="223">
    <w:p w:rsidR="00F65AD2" w:rsidRDefault="00F65AD2">
      <w:pPr>
        <w:pStyle w:val="footnote"/>
        <w:rPr>
          <w:w w:val="102"/>
          <w:rtl/>
        </w:rPr>
      </w:pPr>
      <w:r>
        <w:rPr>
          <w:vertAlign w:val="superscript"/>
          <w:rtl/>
        </w:rPr>
        <w:footnoteRef/>
      </w:r>
      <w:r>
        <w:rPr>
          <w:w w:val="102"/>
          <w:rtl/>
        </w:rPr>
        <w:tab/>
        <w:t xml:space="preserve">رواه </w:t>
      </w:r>
      <w:r>
        <w:rPr>
          <w:rStyle w:val="bold"/>
          <w:w w:val="102"/>
          <w:rtl/>
        </w:rPr>
        <w:t xml:space="preserve">أبو داود </w:t>
      </w:r>
      <w:r>
        <w:rPr>
          <w:w w:val="102"/>
          <w:rtl/>
        </w:rPr>
        <w:t>في كتاب الصلاة، باب ما يقول الرجل في ركوعه وسجوده، رقم: 869. و</w:t>
      </w:r>
      <w:r>
        <w:rPr>
          <w:rStyle w:val="bold"/>
          <w:w w:val="102"/>
          <w:rtl/>
        </w:rPr>
        <w:t xml:space="preserve">الحاكم </w:t>
      </w:r>
      <w:r>
        <w:rPr>
          <w:w w:val="102"/>
          <w:rtl/>
        </w:rPr>
        <w:t>في كتاب التفسير (56) تفسير سورة الواقعة، رقم 3783. من حديث عقبة بن عامر الجهني.</w:t>
      </w:r>
    </w:p>
    <w:p w:rsidR="00F65AD2" w:rsidRDefault="00F65AD2">
      <w:pPr>
        <w:pStyle w:val="footnote"/>
        <w:rPr>
          <w:rtl/>
        </w:rPr>
      </w:pPr>
    </w:p>
  </w:footnote>
  <w:footnote w:id="224">
    <w:p w:rsidR="00F65AD2" w:rsidRDefault="00F65AD2">
      <w:pPr>
        <w:pStyle w:val="footnote"/>
        <w:rPr>
          <w:rtl/>
        </w:rPr>
      </w:pPr>
      <w:r>
        <w:rPr>
          <w:vertAlign w:val="superscript"/>
          <w:rtl/>
        </w:rPr>
        <w:footnoteRef/>
      </w:r>
      <w:r>
        <w:rPr>
          <w:rtl/>
        </w:rPr>
        <w:tab/>
        <w:t xml:space="preserve">رواه </w:t>
      </w:r>
      <w:r>
        <w:rPr>
          <w:rStyle w:val="bold"/>
          <w:rtl/>
        </w:rPr>
        <w:t xml:space="preserve">مسلم </w:t>
      </w:r>
      <w:r>
        <w:rPr>
          <w:rtl/>
        </w:rPr>
        <w:t>في كتاب الذكر والدعاء (22) باب فضل سبحان الله وبحمده رقم 85. من حديث أبي ذرٍّ.</w:t>
      </w:r>
    </w:p>
    <w:p w:rsidR="00F65AD2" w:rsidRDefault="00F65AD2">
      <w:pPr>
        <w:pStyle w:val="footnote"/>
        <w:rPr>
          <w:rtl/>
        </w:rPr>
      </w:pPr>
    </w:p>
  </w:footnote>
  <w:footnote w:id="225">
    <w:p w:rsidR="00F65AD2" w:rsidRDefault="00F65AD2">
      <w:pPr>
        <w:pStyle w:val="footnote"/>
        <w:rPr>
          <w:rtl/>
        </w:rPr>
      </w:pPr>
      <w:r>
        <w:rPr>
          <w:vertAlign w:val="superscript"/>
          <w:rtl/>
        </w:rPr>
        <w:footnoteRef/>
      </w:r>
      <w:r>
        <w:rPr>
          <w:rtl/>
        </w:rPr>
        <w:tab/>
        <w:t xml:space="preserve">رواه </w:t>
      </w:r>
      <w:r>
        <w:rPr>
          <w:rStyle w:val="bold"/>
          <w:rtl/>
        </w:rPr>
        <w:t xml:space="preserve">البخاري </w:t>
      </w:r>
      <w:r>
        <w:rPr>
          <w:rtl/>
        </w:rPr>
        <w:t>في كتاب التوحيد، باب قول الله تعالى: ﴿ وَنَضَعُ الْمَوَازِينَ الْقِسْطَ﴾، رقم: 7124. و</w:t>
      </w:r>
      <w:r>
        <w:rPr>
          <w:rStyle w:val="bold"/>
          <w:rtl/>
        </w:rPr>
        <w:t>مسلم</w:t>
      </w:r>
      <w:r>
        <w:rPr>
          <w:rtl/>
        </w:rPr>
        <w:t xml:space="preserve"> في كتاب الذكر والدعاء والتوبة، باب فضل التهليل والتسبيح والدعاء، رقم: 7021. من حديث أبي هريرة.</w:t>
      </w:r>
    </w:p>
    <w:p w:rsidR="00F65AD2" w:rsidRDefault="00F65AD2">
      <w:pPr>
        <w:pStyle w:val="footnote"/>
        <w:rPr>
          <w:rtl/>
        </w:rPr>
      </w:pPr>
    </w:p>
  </w:footnote>
  <w:footnote w:id="226">
    <w:p w:rsidR="00F65AD2" w:rsidRDefault="00F65AD2">
      <w:pPr>
        <w:pStyle w:val="footnote"/>
        <w:rPr>
          <w:w w:val="103"/>
          <w:rtl/>
        </w:rPr>
      </w:pPr>
      <w:r>
        <w:rPr>
          <w:vertAlign w:val="superscript"/>
          <w:rtl/>
        </w:rPr>
        <w:footnoteRef/>
      </w:r>
      <w:r>
        <w:rPr>
          <w:rtl/>
        </w:rPr>
        <w:tab/>
      </w:r>
      <w:r>
        <w:rPr>
          <w:w w:val="103"/>
          <w:rtl/>
        </w:rPr>
        <w:t xml:space="preserve">رواه </w:t>
      </w:r>
      <w:r>
        <w:rPr>
          <w:rStyle w:val="bold"/>
          <w:w w:val="103"/>
          <w:rtl/>
        </w:rPr>
        <w:t xml:space="preserve">الترمذي </w:t>
      </w:r>
      <w:r>
        <w:rPr>
          <w:w w:val="103"/>
          <w:rtl/>
        </w:rPr>
        <w:t xml:space="preserve">في كتاب الدعوات (60) باب رقم 3464 و3465. كما أورده </w:t>
      </w:r>
      <w:r>
        <w:rPr>
          <w:rStyle w:val="bold"/>
          <w:w w:val="103"/>
          <w:rtl/>
        </w:rPr>
        <w:t xml:space="preserve">المنذري </w:t>
      </w:r>
      <w:r>
        <w:rPr>
          <w:w w:val="103"/>
          <w:rtl/>
        </w:rPr>
        <w:t>في الترغيب في التسبيح والتكبير، ج 2، ص 422، رقم 6، من حديث جابر.</w:t>
      </w:r>
    </w:p>
    <w:p w:rsidR="00F65AD2" w:rsidRDefault="00F65AD2">
      <w:pPr>
        <w:pStyle w:val="footnote"/>
        <w:rPr>
          <w:rtl/>
        </w:rPr>
      </w:pPr>
    </w:p>
  </w:footnote>
  <w:footnote w:id="227">
    <w:p w:rsidR="00F65AD2" w:rsidRDefault="00F65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الصلاة، باب التسبيح في الركوع والسجود، رقم: 262. من حديث حذيفة.</w:t>
      </w:r>
    </w:p>
    <w:p w:rsidR="00F65AD2" w:rsidRDefault="00F65AD2">
      <w:pPr>
        <w:pStyle w:val="footnote"/>
        <w:rPr>
          <w:rtl/>
        </w:rPr>
      </w:pPr>
    </w:p>
  </w:footnote>
  <w:footnote w:id="228">
    <w:p w:rsidR="00F65AD2" w:rsidRDefault="00F65AD2">
      <w:pPr>
        <w:pStyle w:val="footnote"/>
        <w:rPr>
          <w:w w:val="97"/>
          <w:rtl/>
        </w:rPr>
      </w:pPr>
      <w:r>
        <w:rPr>
          <w:vertAlign w:val="superscript"/>
          <w:rtl/>
        </w:rPr>
        <w:footnoteRef/>
      </w:r>
      <w:r>
        <w:rPr>
          <w:rtl/>
        </w:rPr>
        <w:tab/>
      </w:r>
      <w:r>
        <w:rPr>
          <w:w w:val="97"/>
          <w:rtl/>
        </w:rPr>
        <w:t xml:space="preserve">أورده </w:t>
      </w:r>
      <w:r>
        <w:rPr>
          <w:rStyle w:val="bold"/>
          <w:w w:val="97"/>
          <w:rtl/>
        </w:rPr>
        <w:t>المنذري</w:t>
      </w:r>
      <w:r>
        <w:rPr>
          <w:w w:val="97"/>
          <w:rtl/>
        </w:rPr>
        <w:t xml:space="preserve"> في الترغيب والترهيب، في أذكار تقال بالليل والنهار... ج 2، ص 448، رقم 9، وقال: ذكره رزين في جامعه، وذكره أبو القاسم الأصفهاني في كتابه بغير إسناد.</w:t>
      </w:r>
    </w:p>
    <w:p w:rsidR="00F65AD2" w:rsidRDefault="00F65AD2">
      <w:pPr>
        <w:pStyle w:val="footnote"/>
        <w:rPr>
          <w:rtl/>
        </w:rPr>
      </w:pPr>
    </w:p>
  </w:footnote>
  <w:footnote w:id="229">
    <w:p w:rsidR="00F65AD2" w:rsidRDefault="00F65AD2">
      <w:pPr>
        <w:pStyle w:val="footnote"/>
        <w:rPr>
          <w:rtl/>
        </w:rPr>
      </w:pPr>
      <w:r>
        <w:rPr>
          <w:vertAlign w:val="superscript"/>
          <w:rtl/>
        </w:rPr>
        <w:footnoteRef/>
      </w:r>
      <w:r>
        <w:rPr>
          <w:rtl/>
        </w:rPr>
        <w:tab/>
        <w:t>تَقَدَّمَ التعريف به في ج 12، ص 9.</w:t>
      </w:r>
    </w:p>
    <w:p w:rsidR="00F65AD2" w:rsidRDefault="00F65AD2">
      <w:pPr>
        <w:pStyle w:val="footnote"/>
        <w:rPr>
          <w:rtl/>
        </w:rPr>
      </w:pPr>
    </w:p>
  </w:footnote>
  <w:footnote w:id="230">
    <w:p w:rsidR="00F65AD2" w:rsidRDefault="00F65AD2">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الذكر (17) باب ما يقول عند النوم، رقم 2713. ورواه </w:t>
      </w:r>
      <w:r>
        <w:rPr>
          <w:rStyle w:val="bold"/>
          <w:rtl/>
        </w:rPr>
        <w:t xml:space="preserve">الترمذيُّ </w:t>
      </w:r>
      <w:r>
        <w:rPr>
          <w:rtl/>
        </w:rPr>
        <w:t>في كتاب الدعوات (68) رقم 3481. من حديث أبي هريرة.</w:t>
      </w:r>
    </w:p>
    <w:p w:rsidR="00F65AD2" w:rsidRDefault="00F65AD2">
      <w:pPr>
        <w:pStyle w:val="footnote"/>
        <w:rPr>
          <w:rtl/>
        </w:rPr>
      </w:pPr>
    </w:p>
  </w:footnote>
  <w:footnote w:id="231">
    <w:p w:rsidR="00F65AD2" w:rsidRDefault="00F65AD2">
      <w:pPr>
        <w:pStyle w:val="footnote"/>
        <w:rPr>
          <w:rtl/>
        </w:rPr>
      </w:pPr>
      <w:r>
        <w:rPr>
          <w:vertAlign w:val="superscript"/>
          <w:rtl/>
        </w:rPr>
        <w:footnoteRef/>
      </w:r>
      <w:r>
        <w:rPr>
          <w:rtl/>
        </w:rPr>
        <w:tab/>
        <w:t xml:space="preserve">مقاتل بن سليمان البلخي أبو الحسن روى عن مجاهد والضحَّاك وابن بريدة، وروى عنه بَقِيَّة بن مخلد وعبد الرزاق وغيرهما، وهو ضعيف أجمعوا على تركه. تُوُفِّيَ بعد 150هـ . </w:t>
      </w:r>
      <w:r>
        <w:rPr>
          <w:rStyle w:val="bold"/>
          <w:rtl/>
        </w:rPr>
        <w:t xml:space="preserve">الذهبي: </w:t>
      </w:r>
      <w:r>
        <w:rPr>
          <w:rtl/>
        </w:rPr>
        <w:t>سير أعلام النبلاء، ج 1، ص 157.</w:t>
      </w:r>
    </w:p>
    <w:p w:rsidR="00F65AD2" w:rsidRDefault="00F65AD2">
      <w:pPr>
        <w:pStyle w:val="footnote"/>
        <w:rPr>
          <w:rtl/>
        </w:rPr>
      </w:pPr>
    </w:p>
  </w:footnote>
  <w:footnote w:id="232">
    <w:p w:rsidR="00F65AD2" w:rsidRDefault="00F65AD2">
      <w:pPr>
        <w:pStyle w:val="footnote"/>
        <w:rPr>
          <w:w w:val="98"/>
          <w:rtl/>
        </w:rPr>
      </w:pPr>
      <w:r>
        <w:rPr>
          <w:vertAlign w:val="superscript"/>
          <w:rtl/>
        </w:rPr>
        <w:footnoteRef/>
      </w:r>
      <w:r>
        <w:rPr>
          <w:rtl/>
        </w:rPr>
        <w:tab/>
      </w:r>
      <w:r>
        <w:rPr>
          <w:w w:val="98"/>
          <w:rtl/>
        </w:rPr>
        <w:t xml:space="preserve">أخرجه </w:t>
      </w:r>
      <w:r>
        <w:rPr>
          <w:rStyle w:val="bold"/>
          <w:w w:val="98"/>
          <w:rtl/>
        </w:rPr>
        <w:t xml:space="preserve">الترمذي </w:t>
      </w:r>
      <w:r>
        <w:rPr>
          <w:w w:val="98"/>
          <w:rtl/>
        </w:rPr>
        <w:t xml:space="preserve">في كتاب التفسير، رقم 3298. وأورده </w:t>
      </w:r>
      <w:r>
        <w:rPr>
          <w:rStyle w:val="bold"/>
          <w:w w:val="98"/>
          <w:rtl/>
        </w:rPr>
        <w:t>الزبيدي</w:t>
      </w:r>
      <w:r>
        <w:rPr>
          <w:w w:val="98"/>
          <w:rtl/>
        </w:rPr>
        <w:t xml:space="preserve"> في الإتحاف، ج 11، ص 214، من حديث أبي هريرة.</w:t>
      </w:r>
    </w:p>
    <w:p w:rsidR="00F65AD2" w:rsidRDefault="00F65AD2">
      <w:pPr>
        <w:pStyle w:val="footnote"/>
        <w:rPr>
          <w:rtl/>
        </w:rPr>
      </w:pPr>
    </w:p>
  </w:footnote>
  <w:footnote w:id="233">
    <w:p w:rsidR="00F65AD2" w:rsidRDefault="00F65AD2">
      <w:pPr>
        <w:pStyle w:val="footnote"/>
        <w:rPr>
          <w:rtl/>
        </w:rPr>
      </w:pPr>
      <w:r>
        <w:rPr>
          <w:vertAlign w:val="superscript"/>
          <w:rtl/>
        </w:rPr>
        <w:footnoteRef/>
      </w:r>
      <w:r>
        <w:rPr>
          <w:rtl/>
        </w:rPr>
        <w:tab/>
        <w:t xml:space="preserve">أبو زميل سماك بن الوليد الحنفي اليمامي الكوفي، محدِّث وثَّقه أحمد ويحيى بن معين، روى عن ابن عبَّاس وابن عمر. تُوُفِّيَ بعد المائة الأولى للهجرة. </w:t>
      </w:r>
      <w:r>
        <w:rPr>
          <w:rStyle w:val="bold"/>
          <w:rtl/>
        </w:rPr>
        <w:t>ابن حجر</w:t>
      </w:r>
      <w:r>
        <w:rPr>
          <w:rtl/>
        </w:rPr>
        <w:t>: تقريب التهذيب، ج 1، ص 321.</w:t>
      </w:r>
    </w:p>
    <w:p w:rsidR="00F65AD2" w:rsidRDefault="00F65AD2">
      <w:pPr>
        <w:pStyle w:val="footnote"/>
        <w:rPr>
          <w:rtl/>
        </w:rPr>
      </w:pPr>
    </w:p>
  </w:footnote>
  <w:footnote w:id="234">
    <w:p w:rsidR="00F65AD2" w:rsidRDefault="00F65AD2">
      <w:pPr>
        <w:pStyle w:val="footnote"/>
        <w:rPr>
          <w:rtl/>
        </w:rPr>
      </w:pPr>
      <w:r>
        <w:rPr>
          <w:vertAlign w:val="superscript"/>
          <w:rtl/>
        </w:rPr>
        <w:footnoteRef/>
      </w:r>
      <w:r>
        <w:rPr>
          <w:rtl/>
        </w:rPr>
        <w:tab/>
        <w:t>تَقَدَّمَ التعريف به في ج 10، ص 310.</w:t>
      </w:r>
    </w:p>
    <w:p w:rsidR="00F65AD2" w:rsidRDefault="00F65AD2">
      <w:pPr>
        <w:pStyle w:val="footnote"/>
        <w:rPr>
          <w:rtl/>
        </w:rPr>
      </w:pPr>
    </w:p>
  </w:footnote>
  <w:footnote w:id="235">
    <w:p w:rsidR="00F65AD2" w:rsidRDefault="00F65AD2">
      <w:pPr>
        <w:pStyle w:val="footnote"/>
        <w:rPr>
          <w:rtl/>
        </w:rPr>
      </w:pPr>
      <w:r>
        <w:rPr>
          <w:vertAlign w:val="superscript"/>
          <w:rtl/>
        </w:rPr>
        <w:footnoteRef/>
      </w:r>
      <w:r>
        <w:rPr>
          <w:rtl/>
        </w:rPr>
        <w:tab/>
        <w:t>في سورة سبأ رقم 2، انظر: ج 11، ص 380.</w:t>
      </w:r>
    </w:p>
    <w:p w:rsidR="00F65AD2" w:rsidRDefault="00F65AD2">
      <w:pPr>
        <w:pStyle w:val="footnote"/>
        <w:rPr>
          <w:rtl/>
        </w:rPr>
      </w:pPr>
    </w:p>
  </w:footnote>
  <w:footnote w:id="236">
    <w:p w:rsidR="00F65AD2" w:rsidRDefault="00F65AD2">
      <w:pPr>
        <w:pStyle w:val="footnote"/>
        <w:rPr>
          <w:rtl/>
        </w:rPr>
      </w:pPr>
      <w:r>
        <w:rPr>
          <w:vertAlign w:val="superscript"/>
          <w:rtl/>
        </w:rPr>
        <w:footnoteRef/>
      </w:r>
      <w:r>
        <w:rPr>
          <w:rtl/>
        </w:rPr>
        <w:tab/>
        <w:t xml:space="preserve">رواه </w:t>
      </w:r>
      <w:r>
        <w:rPr>
          <w:rStyle w:val="bold"/>
          <w:rtl/>
        </w:rPr>
        <w:t xml:space="preserve">مسلم </w:t>
      </w:r>
      <w:r>
        <w:rPr>
          <w:rtl/>
        </w:rPr>
        <w:t>في كتاب الزهد، رقم 3 (2958)، و</w:t>
      </w:r>
      <w:r>
        <w:rPr>
          <w:rStyle w:val="bold"/>
          <w:rtl/>
        </w:rPr>
        <w:t>النسائي</w:t>
      </w:r>
      <w:r>
        <w:rPr>
          <w:rtl/>
        </w:rPr>
        <w:t xml:space="preserve"> في كتاب الوصايا (1) باب كراهية تأخير الوَصِيَّة، رقم 3615، وأوَّله قوله: «أتيت النبيء ژ وهو يقرأ: ﴿ أَلْهَاكُمُ التَّكَاثُرُ... ﴾...»، من حديث مطرق عن أبيه.</w:t>
      </w:r>
    </w:p>
    <w:p w:rsidR="00F65AD2" w:rsidRDefault="00F65AD2">
      <w:pPr>
        <w:pStyle w:val="footnote"/>
        <w:rPr>
          <w:rtl/>
        </w:rPr>
      </w:pPr>
    </w:p>
  </w:footnote>
  <w:footnote w:id="237">
    <w:p w:rsidR="00F65AD2" w:rsidRDefault="00F65AD2">
      <w:pPr>
        <w:pStyle w:val="footnote"/>
        <w:rPr>
          <w:rtl/>
        </w:rPr>
      </w:pPr>
      <w:r>
        <w:rPr>
          <w:vertAlign w:val="superscript"/>
          <w:rtl/>
        </w:rPr>
        <w:footnoteRef/>
      </w:r>
      <w:r>
        <w:rPr>
          <w:rtl/>
        </w:rPr>
        <w:tab/>
        <w:t>البيت لِلَبِيد بن ربيعة العامري. ينظر ديوانه.</w:t>
      </w:r>
    </w:p>
    <w:p w:rsidR="00F65AD2" w:rsidRDefault="00F65AD2">
      <w:pPr>
        <w:pStyle w:val="footnote"/>
        <w:rPr>
          <w:rtl/>
        </w:rPr>
      </w:pPr>
    </w:p>
  </w:footnote>
  <w:footnote w:id="238">
    <w:p w:rsidR="00F65AD2" w:rsidRDefault="00F65AD2">
      <w:pPr>
        <w:pStyle w:val="footnote"/>
        <w:rPr>
          <w:rtl/>
        </w:rPr>
      </w:pPr>
      <w:r>
        <w:rPr>
          <w:vertAlign w:val="superscript"/>
          <w:rtl/>
        </w:rPr>
        <w:footnoteRef/>
      </w:r>
      <w:r>
        <w:rPr>
          <w:rtl/>
        </w:rPr>
        <w:tab/>
        <w:t xml:space="preserve">رواه </w:t>
      </w:r>
      <w:r>
        <w:rPr>
          <w:rStyle w:val="bold"/>
          <w:rtl/>
        </w:rPr>
        <w:t>الربيع</w:t>
      </w:r>
      <w:r>
        <w:rPr>
          <w:rtl/>
        </w:rPr>
        <w:t xml:space="preserve"> في كتاب الجهاد، باب البيعة، رقم 495، من حديث عبادة بن الصامت، دون ذكر: الأمر بالمعروف والنهي عن المنكر والنفقة. ورواه </w:t>
      </w:r>
      <w:r>
        <w:rPr>
          <w:rStyle w:val="bold"/>
          <w:rtl/>
        </w:rPr>
        <w:t>النسائيُّ</w:t>
      </w:r>
      <w:r>
        <w:rPr>
          <w:rtl/>
        </w:rPr>
        <w:t xml:space="preserve"> في كتاب البيعة، باب على أن لا ننازع الأمر أهله، رقم 4153. من حديث عبادة، مع اختلاف يسير.</w:t>
      </w:r>
    </w:p>
    <w:p w:rsidR="00F65AD2" w:rsidRDefault="00F65AD2">
      <w:pPr>
        <w:pStyle w:val="footnote"/>
        <w:rPr>
          <w:rtl/>
        </w:rPr>
      </w:pPr>
    </w:p>
  </w:footnote>
  <w:footnote w:id="239">
    <w:p w:rsidR="00F65AD2" w:rsidRDefault="00F65AD2">
      <w:pPr>
        <w:pStyle w:val="footnote"/>
        <w:rPr>
          <w:rtl/>
        </w:rPr>
      </w:pPr>
      <w:r>
        <w:rPr>
          <w:vertAlign w:val="superscript"/>
          <w:rtl/>
        </w:rPr>
        <w:footnoteRef/>
      </w:r>
      <w:r>
        <w:rPr>
          <w:rtl/>
        </w:rPr>
        <w:tab/>
        <w:t>في الطبعة العمانيَّة: «لأنَّه المخبر عنه العمدة في الجملة قبل هذا» وفي د: «لأنه الخبر» وفي كلِّ الأوجه العبارة غامضة. تأمَّل.</w:t>
      </w:r>
    </w:p>
    <w:p w:rsidR="00F65AD2" w:rsidRDefault="00F65AD2">
      <w:pPr>
        <w:pStyle w:val="footnote"/>
        <w:rPr>
          <w:rtl/>
        </w:rPr>
      </w:pPr>
    </w:p>
  </w:footnote>
  <w:footnote w:id="240">
    <w:p w:rsidR="00F65AD2" w:rsidRDefault="00F65AD2">
      <w:pPr>
        <w:pStyle w:val="footnote"/>
        <w:rPr>
          <w:w w:val="99"/>
          <w:rtl/>
        </w:rPr>
      </w:pPr>
      <w:r>
        <w:rPr>
          <w:vertAlign w:val="superscript"/>
          <w:rtl/>
        </w:rPr>
        <w:footnoteRef/>
      </w:r>
      <w:r>
        <w:rPr>
          <w:rtl/>
        </w:rPr>
        <w:tab/>
      </w:r>
      <w:r>
        <w:rPr>
          <w:w w:val="99"/>
          <w:rtl/>
        </w:rPr>
        <w:t xml:space="preserve">رواه </w:t>
      </w:r>
      <w:r>
        <w:rPr>
          <w:rStyle w:val="bold"/>
          <w:w w:val="99"/>
          <w:rtl/>
        </w:rPr>
        <w:t xml:space="preserve">الطبري </w:t>
      </w:r>
      <w:r>
        <w:rPr>
          <w:w w:val="99"/>
          <w:rtl/>
        </w:rPr>
        <w:t xml:space="preserve">في تفسيره عن أبي سعيد الخدري، ج 27، ص 221، ورواه </w:t>
      </w:r>
      <w:r>
        <w:rPr>
          <w:rStyle w:val="bold"/>
          <w:w w:val="99"/>
          <w:rtl/>
        </w:rPr>
        <w:t>الشيباني</w:t>
      </w:r>
      <w:r>
        <w:rPr>
          <w:w w:val="99"/>
          <w:rtl/>
        </w:rPr>
        <w:t xml:space="preserve"> في الآحاد والمثاني، في مسنده، ج 4، ص 266. من حديث أبي سعيد الخدري.</w:t>
      </w:r>
    </w:p>
    <w:p w:rsidR="00F65AD2" w:rsidRDefault="00F65AD2">
      <w:pPr>
        <w:pStyle w:val="footnote"/>
        <w:rPr>
          <w:rtl/>
        </w:rPr>
      </w:pPr>
    </w:p>
  </w:footnote>
  <w:footnote w:id="241">
    <w:p w:rsidR="00F65AD2" w:rsidRDefault="00F65AD2">
      <w:pPr>
        <w:pStyle w:val="footnote"/>
        <w:rPr>
          <w:rtl/>
        </w:rPr>
      </w:pPr>
      <w:r>
        <w:rPr>
          <w:vertAlign w:val="superscript"/>
          <w:rtl/>
        </w:rPr>
        <w:footnoteRef/>
      </w:r>
      <w:r>
        <w:rPr>
          <w:rtl/>
        </w:rPr>
        <w:tab/>
        <w:t xml:space="preserve">رواه </w:t>
      </w:r>
      <w:r>
        <w:rPr>
          <w:rStyle w:val="bold"/>
          <w:rtl/>
        </w:rPr>
        <w:t>أحمد</w:t>
      </w:r>
      <w:r>
        <w:rPr>
          <w:rtl/>
        </w:rPr>
        <w:t xml:space="preserve"> في مسنده، رقم: 13812. من حديث أنس.</w:t>
      </w:r>
    </w:p>
    <w:p w:rsidR="00F65AD2" w:rsidRDefault="00F65AD2">
      <w:pPr>
        <w:pStyle w:val="footnote"/>
        <w:rPr>
          <w:rtl/>
        </w:rPr>
      </w:pPr>
    </w:p>
  </w:footnote>
  <w:footnote w:id="242">
    <w:p w:rsidR="00F65AD2" w:rsidRDefault="00F65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9، ص 173. بدون إسناد ولا تخريج.</w:t>
      </w:r>
    </w:p>
    <w:p w:rsidR="00F65AD2" w:rsidRDefault="00F65AD2">
      <w:pPr>
        <w:pStyle w:val="footnote"/>
        <w:rPr>
          <w:rtl/>
        </w:rPr>
      </w:pPr>
    </w:p>
  </w:footnote>
  <w:footnote w:id="243">
    <w:p w:rsidR="00F65AD2" w:rsidRDefault="00F65AD2">
      <w:pPr>
        <w:pStyle w:val="footnote"/>
        <w:rPr>
          <w:w w:val="103"/>
          <w:rtl/>
        </w:rPr>
      </w:pPr>
      <w:r>
        <w:rPr>
          <w:vertAlign w:val="superscript"/>
          <w:rtl/>
        </w:rPr>
        <w:footnoteRef/>
      </w:r>
      <w:r>
        <w:rPr>
          <w:rtl/>
        </w:rPr>
        <w:tab/>
      </w:r>
      <w:r>
        <w:rPr>
          <w:w w:val="103"/>
          <w:rtl/>
        </w:rPr>
        <w:t xml:space="preserve">رواه </w:t>
      </w:r>
      <w:r>
        <w:rPr>
          <w:rStyle w:val="bold"/>
          <w:w w:val="103"/>
          <w:rtl/>
        </w:rPr>
        <w:t>الحاكم</w:t>
      </w:r>
      <w:r>
        <w:rPr>
          <w:w w:val="103"/>
          <w:rtl/>
        </w:rPr>
        <w:t xml:space="preserve"> في المستدرك، كتاب التفسير (27) باب تفسير سورة الحديد، رقم 3785. وأورده </w:t>
      </w:r>
      <w:r>
        <w:rPr>
          <w:rStyle w:val="bold"/>
          <w:w w:val="103"/>
          <w:rtl/>
        </w:rPr>
        <w:t>الآلوسي</w:t>
      </w:r>
      <w:r>
        <w:rPr>
          <w:w w:val="103"/>
          <w:rtl/>
        </w:rPr>
        <w:t xml:space="preserve"> في تفسيره، مج 9، ص 174. وقال: أخرجه ابن أبي شيبة وابن المنذر وابن حاتم وابن مردويه وصحَّحه، عن ابن مسعود.</w:t>
      </w:r>
    </w:p>
    <w:p w:rsidR="00F65AD2" w:rsidRDefault="00F65AD2">
      <w:pPr>
        <w:pStyle w:val="footnote"/>
        <w:rPr>
          <w:rtl/>
        </w:rPr>
      </w:pPr>
    </w:p>
  </w:footnote>
  <w:footnote w:id="244">
    <w:p w:rsidR="00F65AD2" w:rsidRDefault="00F65AD2">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ج 6، ص 554. كما أورده </w:t>
      </w:r>
      <w:r>
        <w:rPr>
          <w:rStyle w:val="bold"/>
          <w:rtl/>
        </w:rPr>
        <w:t>الآلوسي</w:t>
      </w:r>
      <w:r>
        <w:rPr>
          <w:rtl/>
        </w:rPr>
        <w:t xml:space="preserve"> في تفسيره، مج 9، ص 175، وقال: أخرجه ابن أبي حاتم من حديث قتادة.</w:t>
      </w:r>
    </w:p>
    <w:p w:rsidR="00F65AD2" w:rsidRDefault="00F65AD2">
      <w:pPr>
        <w:pStyle w:val="footnote"/>
        <w:rPr>
          <w:rtl/>
        </w:rPr>
      </w:pPr>
    </w:p>
  </w:footnote>
  <w:footnote w:id="245">
    <w:p w:rsidR="00F65AD2" w:rsidRDefault="00F65AD2">
      <w:pPr>
        <w:pStyle w:val="footnote"/>
        <w:rPr>
          <w:w w:val="103"/>
          <w:rtl/>
        </w:rPr>
      </w:pPr>
      <w:r>
        <w:rPr>
          <w:vertAlign w:val="superscript"/>
          <w:rtl/>
        </w:rPr>
        <w:footnoteRef/>
      </w:r>
      <w:r>
        <w:rPr>
          <w:rtl/>
        </w:rPr>
        <w:tab/>
      </w:r>
      <w:r>
        <w:rPr>
          <w:w w:val="103"/>
          <w:rtl/>
        </w:rPr>
        <w:t xml:space="preserve">رواه </w:t>
      </w:r>
      <w:r>
        <w:rPr>
          <w:rStyle w:val="bold"/>
          <w:w w:val="103"/>
          <w:rtl/>
        </w:rPr>
        <w:t>الربيع</w:t>
      </w:r>
      <w:r>
        <w:rPr>
          <w:w w:val="103"/>
          <w:rtl/>
        </w:rPr>
        <w:t xml:space="preserve"> عن أبي هريرة بالاقتصار على الجزء الأوَّل منه، في باب الأُمَّة، رقم 43. وأورده </w:t>
      </w:r>
      <w:r>
        <w:rPr>
          <w:rStyle w:val="bold"/>
          <w:w w:val="103"/>
          <w:rtl/>
        </w:rPr>
        <w:t xml:space="preserve">المنذري </w:t>
      </w:r>
      <w:r>
        <w:rPr>
          <w:w w:val="103"/>
          <w:rtl/>
        </w:rPr>
        <w:t>كاملا في الترغيب والترهيب، في الترغيب في الوضوء وإسباغه، ج 1، ص 151، رقم 6. وقال: رواه أحمد.</w:t>
      </w:r>
    </w:p>
    <w:p w:rsidR="00F65AD2" w:rsidRDefault="00F65AD2">
      <w:pPr>
        <w:pStyle w:val="footnote"/>
        <w:rPr>
          <w:rtl/>
        </w:rPr>
      </w:pPr>
    </w:p>
  </w:footnote>
  <w:footnote w:id="246">
    <w:p w:rsidR="00F65AD2" w:rsidRDefault="00F65AD2">
      <w:pPr>
        <w:pStyle w:val="footnote"/>
        <w:rPr>
          <w:w w:val="99"/>
          <w:rtl/>
        </w:rPr>
      </w:pPr>
      <w:r>
        <w:rPr>
          <w:vertAlign w:val="superscript"/>
          <w:rtl/>
        </w:rPr>
        <w:footnoteRef/>
      </w:r>
      <w:r>
        <w:rPr>
          <w:rtl/>
        </w:rPr>
        <w:tab/>
      </w:r>
      <w:r>
        <w:rPr>
          <w:w w:val="99"/>
          <w:rtl/>
        </w:rPr>
        <w:t xml:space="preserve">أورده </w:t>
      </w:r>
      <w:r>
        <w:rPr>
          <w:rStyle w:val="bold"/>
          <w:w w:val="99"/>
          <w:rtl/>
        </w:rPr>
        <w:t xml:space="preserve">ابن كثير </w:t>
      </w:r>
      <w:r>
        <w:rPr>
          <w:w w:val="99"/>
          <w:rtl/>
        </w:rPr>
        <w:t>موقوفا عن ابن عبَّاس، ج 6، ص 554. و</w:t>
      </w:r>
      <w:r>
        <w:rPr>
          <w:rStyle w:val="bold"/>
          <w:w w:val="99"/>
          <w:rtl/>
        </w:rPr>
        <w:t>الآلوسي</w:t>
      </w:r>
      <w:r>
        <w:rPr>
          <w:w w:val="99"/>
          <w:rtl/>
        </w:rPr>
        <w:t xml:space="preserve"> في تفسيره، مج 9، ص 175. وقال: أخرجه ابن أبي حاتم من حديث أبي أمامة.</w:t>
      </w:r>
    </w:p>
    <w:p w:rsidR="00F65AD2" w:rsidRDefault="00F65AD2">
      <w:pPr>
        <w:pStyle w:val="footnote"/>
        <w:rPr>
          <w:rtl/>
        </w:rPr>
      </w:pPr>
    </w:p>
  </w:footnote>
  <w:footnote w:id="247">
    <w:p w:rsidR="00F65AD2" w:rsidRDefault="00F65AD2">
      <w:pPr>
        <w:pStyle w:val="footnote"/>
        <w:rPr>
          <w:w w:val="103"/>
          <w:rtl/>
        </w:rPr>
      </w:pPr>
      <w:r>
        <w:rPr>
          <w:vertAlign w:val="superscript"/>
          <w:rtl/>
        </w:rPr>
        <w:footnoteRef/>
      </w:r>
      <w:r>
        <w:rPr>
          <w:rtl/>
        </w:rPr>
        <w:tab/>
      </w:r>
      <w:r>
        <w:rPr>
          <w:w w:val="103"/>
          <w:rtl/>
        </w:rPr>
        <w:t xml:space="preserve">أورده </w:t>
      </w:r>
      <w:r>
        <w:rPr>
          <w:rStyle w:val="bold"/>
          <w:w w:val="103"/>
          <w:rtl/>
        </w:rPr>
        <w:t>الآلوسي</w:t>
      </w:r>
      <w:r>
        <w:rPr>
          <w:w w:val="103"/>
          <w:rtl/>
        </w:rPr>
        <w:t xml:space="preserve"> في تفسيره، مج 9، ص 175، وقال: أخرجه ابن جرير الطبري والبيهقي في البعث، من حديث ابن عبَّاس.</w:t>
      </w:r>
    </w:p>
    <w:p w:rsidR="00F65AD2" w:rsidRDefault="00F65AD2">
      <w:pPr>
        <w:pStyle w:val="footnote"/>
        <w:rPr>
          <w:rtl/>
        </w:rPr>
      </w:pPr>
    </w:p>
  </w:footnote>
  <w:footnote w:id="248">
    <w:p w:rsidR="00F65AD2" w:rsidRDefault="00F65AD2">
      <w:pPr>
        <w:pStyle w:val="footnote"/>
        <w:rPr>
          <w:rtl/>
        </w:rPr>
      </w:pPr>
      <w:r>
        <w:rPr>
          <w:vertAlign w:val="superscript"/>
          <w:rtl/>
        </w:rPr>
        <w:footnoteRef/>
      </w:r>
      <w:r>
        <w:rPr>
          <w:rtl/>
        </w:rPr>
        <w:tab/>
        <w:t>البيت من الشواهد وهو مذكور بلا نسبة، وتمامه:</w:t>
      </w:r>
    </w:p>
    <w:p w:rsidR="00F65AD2" w:rsidRDefault="00F65AD2">
      <w:pPr>
        <w:pStyle w:val="footnote"/>
        <w:jc w:val="center"/>
        <w:rPr>
          <w:rtl/>
        </w:rPr>
      </w:pPr>
      <w:r>
        <w:rPr>
          <w:rtl/>
        </w:rPr>
        <w:t>«عـاذرا مـن وجـدت فيـك عـذولا»</w:t>
      </w:r>
    </w:p>
    <w:p w:rsidR="00F65AD2" w:rsidRDefault="00F65AD2">
      <w:pPr>
        <w:pStyle w:val="footnote"/>
        <w:jc w:val="center"/>
        <w:rPr>
          <w:rtl/>
        </w:rPr>
      </w:pPr>
    </w:p>
  </w:footnote>
  <w:footnote w:id="249">
    <w:p w:rsidR="00F65AD2" w:rsidRDefault="00F65AD2">
      <w:pPr>
        <w:pStyle w:val="footnote"/>
        <w:rPr>
          <w:w w:val="101"/>
          <w:rtl/>
        </w:rPr>
      </w:pPr>
      <w:r>
        <w:rPr>
          <w:vertAlign w:val="superscript"/>
          <w:rtl/>
        </w:rPr>
        <w:footnoteRef/>
      </w:r>
      <w:r>
        <w:rPr>
          <w:rtl/>
        </w:rPr>
        <w:tab/>
      </w:r>
      <w:r>
        <w:rPr>
          <w:w w:val="101"/>
          <w:rtl/>
        </w:rPr>
        <w:t xml:space="preserve">هو سعيد بن سنان البرجمي الشيباني الكوفي، شيخ محدِّث نزل الري، وكان يحجُّ كلَّ عام، حدَّث عن الشعبيِّ والضحَّاك وطاوس، وثَّقه أبو حاتم، وقال ابن حجر: صدوق ولكن له أوهام. تُوُفِّيَ بعد المائة الأولى من الهجرة. </w:t>
      </w:r>
      <w:r>
        <w:rPr>
          <w:rStyle w:val="bold"/>
          <w:w w:val="101"/>
          <w:rtl/>
        </w:rPr>
        <w:t>ابن حجر</w:t>
      </w:r>
      <w:r>
        <w:rPr>
          <w:w w:val="101"/>
          <w:rtl/>
        </w:rPr>
        <w:t>: تقريب التهذيب، ج 1، ص 290.</w:t>
      </w:r>
    </w:p>
    <w:p w:rsidR="00F65AD2" w:rsidRDefault="00F65AD2">
      <w:pPr>
        <w:pStyle w:val="footnote"/>
        <w:rPr>
          <w:rtl/>
        </w:rPr>
      </w:pPr>
    </w:p>
  </w:footnote>
  <w:footnote w:id="250">
    <w:p w:rsidR="00F65AD2" w:rsidRDefault="00F65AD2">
      <w:pPr>
        <w:pStyle w:val="footnote"/>
        <w:rPr>
          <w:rtl/>
        </w:rPr>
      </w:pPr>
      <w:r>
        <w:rPr>
          <w:vertAlign w:val="superscript"/>
          <w:rtl/>
        </w:rPr>
        <w:footnoteRef/>
      </w:r>
      <w:r>
        <w:rPr>
          <w:rtl/>
        </w:rPr>
        <w:tab/>
        <w:t xml:space="preserve">أورده أبو الليث </w:t>
      </w:r>
      <w:r>
        <w:rPr>
          <w:rStyle w:val="bold"/>
          <w:rtl/>
        </w:rPr>
        <w:t>السمرقندي</w:t>
      </w:r>
      <w:r>
        <w:rPr>
          <w:rtl/>
        </w:rPr>
        <w:t xml:space="preserve"> في تنبيه الغافلين، رقم: 311، ص 239. ولم يخرِّجه. وقال: رواه محمد بن المنكدر عن جابر بن عبد الله.</w:t>
      </w:r>
    </w:p>
    <w:p w:rsidR="00F65AD2" w:rsidRDefault="00F65AD2">
      <w:pPr>
        <w:pStyle w:val="footnote"/>
        <w:rPr>
          <w:rtl/>
        </w:rPr>
      </w:pPr>
    </w:p>
  </w:footnote>
  <w:footnote w:id="251">
    <w:p w:rsidR="00F65AD2" w:rsidRDefault="00F65AD2">
      <w:pPr>
        <w:pStyle w:val="footnote"/>
        <w:rPr>
          <w:rtl/>
        </w:rPr>
      </w:pPr>
      <w:r>
        <w:rPr>
          <w:vertAlign w:val="superscript"/>
          <w:rtl/>
        </w:rPr>
        <w:footnoteRef/>
      </w:r>
      <w:r>
        <w:rPr>
          <w:rtl/>
        </w:rPr>
        <w:tab/>
        <w:t xml:space="preserve">رواه </w:t>
      </w:r>
      <w:r>
        <w:rPr>
          <w:rStyle w:val="bold"/>
          <w:rtl/>
        </w:rPr>
        <w:t xml:space="preserve">ابن ماجه </w:t>
      </w:r>
      <w:r>
        <w:rPr>
          <w:rtl/>
        </w:rPr>
        <w:t>في كتاب الزهد (3) باب مثل الدنيا رقم 4186 من حديث المستورد بن شداد بلفظ: إذ أتي على سخلة منبوذة...</w:t>
      </w:r>
    </w:p>
    <w:p w:rsidR="00F65AD2" w:rsidRDefault="00F65AD2">
      <w:pPr>
        <w:pStyle w:val="footnote"/>
        <w:rPr>
          <w:rtl/>
        </w:rPr>
      </w:pPr>
    </w:p>
  </w:footnote>
  <w:footnote w:id="252">
    <w:p w:rsidR="00F65AD2" w:rsidRDefault="00F65AD2">
      <w:pPr>
        <w:pStyle w:val="footnote"/>
        <w:rPr>
          <w:w w:val="99"/>
          <w:rtl/>
        </w:rPr>
      </w:pPr>
      <w:r>
        <w:rPr>
          <w:vertAlign w:val="superscript"/>
          <w:rtl/>
        </w:rPr>
        <w:footnoteRef/>
      </w:r>
      <w:r>
        <w:rPr>
          <w:rtl/>
        </w:rPr>
        <w:tab/>
      </w:r>
      <w:r>
        <w:rPr>
          <w:w w:val="99"/>
          <w:rtl/>
        </w:rPr>
        <w:t xml:space="preserve">رواه </w:t>
      </w:r>
      <w:r>
        <w:rPr>
          <w:rStyle w:val="bold"/>
          <w:w w:val="99"/>
          <w:rtl/>
        </w:rPr>
        <w:t>البخاري</w:t>
      </w:r>
      <w:r>
        <w:rPr>
          <w:w w:val="99"/>
          <w:rtl/>
        </w:rPr>
        <w:t xml:space="preserve"> في كتاب أحاديث الأنبياء، باب خلق آدم وذرِّيته، رقم 3334، من حديث أنس، بلفظ: «إنَّ الله يقول لأَهْوَنِ أهل النار...».</w:t>
      </w:r>
    </w:p>
    <w:p w:rsidR="00F65AD2" w:rsidRDefault="00F65AD2">
      <w:pPr>
        <w:pStyle w:val="footnote"/>
        <w:rPr>
          <w:rtl/>
        </w:rPr>
      </w:pPr>
    </w:p>
  </w:footnote>
  <w:footnote w:id="253">
    <w:p w:rsidR="00F65AD2" w:rsidRDefault="00F65AD2">
      <w:pPr>
        <w:pStyle w:val="footnote"/>
        <w:rPr>
          <w:w w:val="96"/>
          <w:rtl/>
        </w:rPr>
      </w:pPr>
      <w:r>
        <w:rPr>
          <w:vertAlign w:val="superscript"/>
          <w:rtl/>
        </w:rPr>
        <w:footnoteRef/>
      </w:r>
      <w:r>
        <w:rPr>
          <w:w w:val="96"/>
          <w:rtl/>
        </w:rPr>
        <w:tab/>
        <w:t xml:space="preserve">رواه </w:t>
      </w:r>
      <w:r>
        <w:rPr>
          <w:rStyle w:val="bold"/>
          <w:w w:val="96"/>
          <w:rtl/>
        </w:rPr>
        <w:t>البخاري</w:t>
      </w:r>
      <w:r>
        <w:rPr>
          <w:w w:val="96"/>
          <w:rtl/>
        </w:rPr>
        <w:t xml:space="preserve"> في كتاب فضائِل القرآن، باب فضل سورة الكهف، رقم: 4724. و</w:t>
      </w:r>
      <w:r>
        <w:rPr>
          <w:rStyle w:val="bold"/>
          <w:w w:val="96"/>
          <w:rtl/>
        </w:rPr>
        <w:t>مسلم</w:t>
      </w:r>
      <w:r>
        <w:rPr>
          <w:w w:val="96"/>
          <w:rtl/>
        </w:rPr>
        <w:t>، في كتاب صلاة المسافرين، باب نزول السكينة لقراءة القرآن، رقم: 1892. من حديث البراء بن عازب.</w:t>
      </w:r>
    </w:p>
    <w:p w:rsidR="00F65AD2" w:rsidRDefault="00F65AD2">
      <w:pPr>
        <w:pStyle w:val="footnote"/>
        <w:rPr>
          <w:rtl/>
        </w:rPr>
      </w:pPr>
    </w:p>
  </w:footnote>
  <w:footnote w:id="254">
    <w:p w:rsidR="00F65AD2" w:rsidRDefault="00F65AD2">
      <w:pPr>
        <w:pStyle w:val="footnote"/>
        <w:rPr>
          <w:w w:val="97"/>
          <w:rtl/>
        </w:rPr>
      </w:pPr>
      <w:r>
        <w:rPr>
          <w:vertAlign w:val="superscript"/>
          <w:rtl/>
        </w:rPr>
        <w:footnoteRef/>
      </w:r>
      <w:r>
        <w:rPr>
          <w:rtl/>
        </w:rPr>
        <w:tab/>
      </w:r>
      <w:r>
        <w:rPr>
          <w:w w:val="97"/>
          <w:rtl/>
        </w:rPr>
        <w:t>يعني الشيخ والله أعلم أنَّ تفسير ما في القرآن بالفيوضات الإِلهِيَّة لا يجوز، لأنَّ ذلك لا ينضبط ويؤدٍّي إلى التقوُّل على الله اعتمادا لما أفاض الله على ذلك الشخص في قلبه، والمعصوم عن الخطأ هو الرسول ‰ فقط دون بَقِيَّة البشر، وهو الحقُّ.</w:t>
      </w:r>
    </w:p>
    <w:p w:rsidR="00F65AD2" w:rsidRDefault="00F65AD2">
      <w:pPr>
        <w:pStyle w:val="footnote"/>
        <w:rPr>
          <w:rtl/>
        </w:rPr>
      </w:pPr>
    </w:p>
  </w:footnote>
  <w:footnote w:id="255">
    <w:p w:rsidR="00F65AD2" w:rsidRDefault="00F65AD2">
      <w:pPr>
        <w:pStyle w:val="footnote"/>
        <w:rPr>
          <w:w w:val="97"/>
          <w:rtl/>
        </w:rPr>
      </w:pPr>
      <w:r>
        <w:rPr>
          <w:vertAlign w:val="superscript"/>
          <w:rtl/>
        </w:rPr>
        <w:footnoteRef/>
      </w:r>
      <w:r>
        <w:rPr>
          <w:rtl/>
        </w:rPr>
        <w:tab/>
      </w:r>
      <w:r>
        <w:rPr>
          <w:w w:val="97"/>
          <w:rtl/>
        </w:rPr>
        <w:t xml:space="preserve">هو أحمد بن عبد الله بن ميمون أبو الحسن الثعلبي الغطفاني الدمشقي الزاهد، شيخ أهل الشام، أصله من الكوفة، ولد سنة 164هـ . روى عن سفيان بن عيينة وغيره. وروى عنه أبو داود وابن ماجه، تُوُفِّيَ سنة 246هـ . </w:t>
      </w:r>
      <w:r>
        <w:rPr>
          <w:rStyle w:val="bold"/>
          <w:w w:val="97"/>
          <w:rtl/>
        </w:rPr>
        <w:t>ابن حجر</w:t>
      </w:r>
      <w:r>
        <w:rPr>
          <w:w w:val="97"/>
          <w:rtl/>
        </w:rPr>
        <w:t>: تقريب التهذيب، ج 1، ص 37.</w:t>
      </w:r>
    </w:p>
    <w:p w:rsidR="00F65AD2" w:rsidRDefault="00F65AD2">
      <w:pPr>
        <w:pStyle w:val="footnote"/>
        <w:rPr>
          <w:rtl/>
        </w:rPr>
      </w:pPr>
    </w:p>
  </w:footnote>
  <w:footnote w:id="256">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الزكاة (44) باب الزكاة على الأقارب، رقم 1462. و</w:t>
      </w:r>
      <w:r>
        <w:rPr>
          <w:rStyle w:val="bold"/>
          <w:rtl/>
        </w:rPr>
        <w:t>الترمذي</w:t>
      </w:r>
      <w:r>
        <w:rPr>
          <w:rtl/>
        </w:rPr>
        <w:t xml:space="preserve"> في كتاب الإيمان (6) باب ما جاء في استكمال الإيمان وزيادته ونقصانه، رقم 2613. مع زيادة في آخره، من حديث أبي هريرة.</w:t>
      </w:r>
    </w:p>
    <w:p w:rsidR="00F65AD2" w:rsidRDefault="00F65AD2">
      <w:pPr>
        <w:pStyle w:val="footnote"/>
        <w:rPr>
          <w:rtl/>
        </w:rPr>
      </w:pPr>
    </w:p>
  </w:footnote>
  <w:footnote w:id="257">
    <w:p w:rsidR="00F65AD2" w:rsidRDefault="00F65AD2">
      <w:pPr>
        <w:pStyle w:val="footnote"/>
        <w:rPr>
          <w:rtl/>
        </w:rPr>
      </w:pPr>
      <w:r>
        <w:rPr>
          <w:vertAlign w:val="superscript"/>
          <w:rtl/>
        </w:rPr>
        <w:footnoteRef/>
      </w:r>
      <w:r>
        <w:rPr>
          <w:rtl/>
        </w:rPr>
        <w:tab/>
        <w:t>البيت لحسَّان بن ثابت. ينظر ديوانه.</w:t>
      </w:r>
    </w:p>
    <w:p w:rsidR="00F65AD2" w:rsidRDefault="00F65AD2">
      <w:pPr>
        <w:pStyle w:val="footnote"/>
        <w:rPr>
          <w:rtl/>
        </w:rPr>
      </w:pPr>
    </w:p>
  </w:footnote>
  <w:footnote w:id="258">
    <w:p w:rsidR="00F65AD2" w:rsidRDefault="00F65AD2">
      <w:pPr>
        <w:pStyle w:val="footnote"/>
        <w:rPr>
          <w:rtl/>
        </w:rPr>
      </w:pPr>
      <w:r>
        <w:rPr>
          <w:vertAlign w:val="superscript"/>
          <w:rtl/>
        </w:rPr>
        <w:footnoteRef/>
      </w:r>
      <w:r>
        <w:rPr>
          <w:rtl/>
        </w:rPr>
        <w:tab/>
        <w:t xml:space="preserve">ساقه </w:t>
      </w:r>
      <w:r>
        <w:rPr>
          <w:rStyle w:val="bold"/>
          <w:rtl/>
        </w:rPr>
        <w:t>الثعالبيُّ</w:t>
      </w:r>
      <w:r>
        <w:rPr>
          <w:rtl/>
        </w:rPr>
        <w:t xml:space="preserve"> في تفسيره، ج 4، ص 268، وقال: أخرجه ابن جرير الطبري، من حديث البراء.</w:t>
      </w:r>
    </w:p>
    <w:p w:rsidR="00F65AD2" w:rsidRDefault="00F65AD2">
      <w:pPr>
        <w:pStyle w:val="footnote"/>
        <w:rPr>
          <w:rtl/>
        </w:rPr>
      </w:pPr>
    </w:p>
  </w:footnote>
  <w:footnote w:id="259">
    <w:p w:rsidR="00F65AD2" w:rsidRDefault="00F65AD2">
      <w:pPr>
        <w:pStyle w:val="footnote"/>
        <w:rPr>
          <w:w w:val="105"/>
          <w:rtl/>
        </w:rPr>
      </w:pPr>
      <w:r>
        <w:rPr>
          <w:vertAlign w:val="superscript"/>
          <w:rtl/>
        </w:rPr>
        <w:footnoteRef/>
      </w:r>
      <w:r>
        <w:rPr>
          <w:w w:val="105"/>
          <w:rtl/>
        </w:rPr>
        <w:tab/>
        <w:t xml:space="preserve">أورده </w:t>
      </w:r>
      <w:r>
        <w:rPr>
          <w:rStyle w:val="bold"/>
          <w:w w:val="105"/>
          <w:rtl/>
        </w:rPr>
        <w:t xml:space="preserve">الآلوسي </w:t>
      </w:r>
      <w:r>
        <w:rPr>
          <w:w w:val="105"/>
          <w:rtl/>
        </w:rPr>
        <w:t>في تفسيره، مج 9، ص 183، وقال: أخرجه ا</w:t>
      </w:r>
      <w:r>
        <w:rPr>
          <w:rStyle w:val="bold"/>
          <w:w w:val="105"/>
          <w:rtl/>
        </w:rPr>
        <w:t xml:space="preserve">بن حبَّان </w:t>
      </w:r>
      <w:r>
        <w:rPr>
          <w:w w:val="105"/>
          <w:rtl/>
        </w:rPr>
        <w:t xml:space="preserve">عن عمرو بن ميمون الجهني. </w:t>
      </w:r>
    </w:p>
    <w:p w:rsidR="00F65AD2" w:rsidRDefault="00F65AD2">
      <w:pPr>
        <w:pStyle w:val="footnote"/>
        <w:rPr>
          <w:rtl/>
        </w:rPr>
      </w:pPr>
    </w:p>
  </w:footnote>
  <w:footnote w:id="260">
    <w:p w:rsidR="00F65AD2" w:rsidRDefault="00F65AD2">
      <w:pPr>
        <w:pStyle w:val="footnote"/>
        <w:rPr>
          <w:rtl/>
        </w:rPr>
      </w:pPr>
      <w:r>
        <w:rPr>
          <w:vertAlign w:val="superscript"/>
          <w:rtl/>
        </w:rPr>
        <w:footnoteRef/>
      </w:r>
      <w:r>
        <w:rPr>
          <w:rtl/>
        </w:rPr>
        <w:tab/>
        <w:t>لم نقف على تخريجه بهذا اللفظ.</w:t>
      </w:r>
    </w:p>
    <w:p w:rsidR="00F65AD2" w:rsidRDefault="00F65AD2">
      <w:pPr>
        <w:pStyle w:val="footnote"/>
        <w:rPr>
          <w:rtl/>
        </w:rPr>
      </w:pPr>
    </w:p>
  </w:footnote>
  <w:footnote w:id="261">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في كتاب النكاح (6) باب إعلان النكاح، رقم 1089، من حديث عائشة.</w:t>
      </w:r>
    </w:p>
    <w:p w:rsidR="00F65AD2" w:rsidRDefault="00F65AD2">
      <w:pPr>
        <w:pStyle w:val="footnote"/>
        <w:rPr>
          <w:rtl/>
        </w:rPr>
      </w:pPr>
    </w:p>
  </w:footnote>
  <w:footnote w:id="262">
    <w:p w:rsidR="00F65AD2" w:rsidRDefault="00F65AD2">
      <w:pPr>
        <w:pStyle w:val="footnote"/>
        <w:rPr>
          <w:rtl/>
        </w:rPr>
      </w:pPr>
      <w:r>
        <w:rPr>
          <w:vertAlign w:val="superscript"/>
          <w:rtl/>
        </w:rPr>
        <w:footnoteRef/>
      </w:r>
      <w:r>
        <w:rPr>
          <w:rtl/>
        </w:rPr>
        <w:tab/>
        <w:t xml:space="preserve">رواه </w:t>
      </w:r>
      <w:r>
        <w:rPr>
          <w:rStyle w:val="bold"/>
          <w:rtl/>
        </w:rPr>
        <w:t>النسائي</w:t>
      </w:r>
      <w:r>
        <w:rPr>
          <w:rtl/>
        </w:rPr>
        <w:t xml:space="preserve"> في كتاب النكاح، باب إعلان النكاح بالصوت وضرب الدفِّ، رقم 3369، ورواه </w:t>
      </w:r>
      <w:r>
        <w:rPr>
          <w:rStyle w:val="bold"/>
          <w:rtl/>
        </w:rPr>
        <w:t xml:space="preserve">الترمذي </w:t>
      </w:r>
      <w:r>
        <w:rPr>
          <w:rtl/>
        </w:rPr>
        <w:t>في كتاب النكاح (6) باب ما جاء في إعلان النكاحِّ، رقم 1088، من حديث محمَّد بن حاطب الجمحي بلفظ: «فصل ما بين».</w:t>
      </w:r>
    </w:p>
    <w:p w:rsidR="00F65AD2" w:rsidRDefault="00F65AD2">
      <w:pPr>
        <w:pStyle w:val="footnote"/>
        <w:rPr>
          <w:rtl/>
        </w:rPr>
      </w:pPr>
    </w:p>
  </w:footnote>
  <w:footnote w:id="263">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العيدين، باب الحراب والدرق يوم العيد، رقم: 907 بلفظ قريب. من حديث عائشة.</w:t>
      </w:r>
    </w:p>
    <w:p w:rsidR="00F65AD2" w:rsidRDefault="00F65AD2">
      <w:pPr>
        <w:pStyle w:val="footnote"/>
        <w:rPr>
          <w:rtl/>
        </w:rPr>
      </w:pPr>
    </w:p>
  </w:footnote>
  <w:footnote w:id="264">
    <w:p w:rsidR="00F65AD2" w:rsidRDefault="00F65AD2">
      <w:pPr>
        <w:pStyle w:val="footnote"/>
        <w:rPr>
          <w:rtl/>
        </w:rPr>
      </w:pPr>
      <w:r>
        <w:rPr>
          <w:vertAlign w:val="superscript"/>
          <w:rtl/>
        </w:rPr>
        <w:footnoteRef/>
      </w:r>
      <w:r>
        <w:rPr>
          <w:rtl/>
        </w:rPr>
        <w:tab/>
        <w:t xml:space="preserve">رواه </w:t>
      </w:r>
      <w:r>
        <w:rPr>
          <w:rStyle w:val="bold"/>
          <w:rtl/>
        </w:rPr>
        <w:t>ابن حبَّان</w:t>
      </w:r>
      <w:r>
        <w:rPr>
          <w:rtl/>
        </w:rPr>
        <w:t xml:space="preserve"> في صحيحه، مناقب الصحابة، ذكر البيان بأن الشيطان قد كان يفرُّ من عمر. رقم: 6892. من حديث بريدة.</w:t>
      </w:r>
    </w:p>
    <w:p w:rsidR="00F65AD2" w:rsidRDefault="00F65AD2">
      <w:pPr>
        <w:pStyle w:val="footnote"/>
        <w:rPr>
          <w:rtl/>
        </w:rPr>
      </w:pPr>
    </w:p>
  </w:footnote>
  <w:footnote w:id="265">
    <w:p w:rsidR="00F65AD2" w:rsidRDefault="00F65AD2">
      <w:pPr>
        <w:pStyle w:val="footnote"/>
        <w:rPr>
          <w:rtl/>
        </w:rPr>
      </w:pPr>
      <w:r>
        <w:rPr>
          <w:vertAlign w:val="superscript"/>
          <w:rtl/>
        </w:rPr>
        <w:footnoteRef/>
      </w:r>
      <w:r>
        <w:rPr>
          <w:rtl/>
        </w:rPr>
        <w:tab/>
        <w:t>الجُلْجُلُ: الجرس الصغير. والصَّنْجُ: شيءٌ يُتَّخَذ من صُفر يُضرب أحدهما على الآخر، وآلة بأوتار ينظر: القاموس للفيروزآبادي، صنج، جلل.</w:t>
      </w:r>
    </w:p>
    <w:p w:rsidR="00F65AD2" w:rsidRDefault="00F65AD2">
      <w:pPr>
        <w:pStyle w:val="footnote"/>
        <w:rPr>
          <w:rtl/>
        </w:rPr>
      </w:pPr>
    </w:p>
  </w:footnote>
  <w:footnote w:id="266">
    <w:p w:rsidR="00F65AD2" w:rsidRDefault="00F65AD2">
      <w:pPr>
        <w:pStyle w:val="footnote"/>
        <w:rPr>
          <w:rtl/>
        </w:rPr>
      </w:pPr>
      <w:r>
        <w:rPr>
          <w:vertAlign w:val="superscript"/>
          <w:rtl/>
        </w:rPr>
        <w:footnoteRef/>
      </w:r>
      <w:r>
        <w:rPr>
          <w:rtl/>
        </w:rPr>
        <w:tab/>
        <w:t xml:space="preserve">ذيل الأمالي ص 42. وهو إسماعيل بن القاسم بن عيدون القالي نسبة (قالى قلا) موضع بأعالي الفرات التي ولد بها سنة 288هـ ، ثُمَّ رحل إلى العراق، ثُمَّ إلى المغرب سنة 328، ودخل قرطبة فاستوطنها. تُوُفِّيَ بها سنة 356هـ . له كتاب «النوادر» وَيُسَمَّى «الأمالي»، وكتاب «البارع»، وهو من أوسع كتب اللغة. </w:t>
      </w:r>
      <w:r>
        <w:rPr>
          <w:rStyle w:val="bold"/>
          <w:rtl/>
        </w:rPr>
        <w:t>الزركلي</w:t>
      </w:r>
      <w:r>
        <w:rPr>
          <w:rtl/>
        </w:rPr>
        <w:t>: الأعلام، ج 1، ص 321.</w:t>
      </w:r>
    </w:p>
    <w:p w:rsidR="00F65AD2" w:rsidRDefault="00F65AD2">
      <w:pPr>
        <w:pStyle w:val="footnote"/>
        <w:rPr>
          <w:rtl/>
        </w:rPr>
      </w:pPr>
    </w:p>
  </w:footnote>
  <w:footnote w:id="267">
    <w:p w:rsidR="00F65AD2" w:rsidRDefault="00F65AD2">
      <w:pPr>
        <w:pStyle w:val="footnote"/>
        <w:rPr>
          <w:w w:val="97"/>
          <w:rtl/>
        </w:rPr>
      </w:pPr>
      <w:r>
        <w:rPr>
          <w:vertAlign w:val="superscript"/>
          <w:rtl/>
        </w:rPr>
        <w:footnoteRef/>
      </w:r>
      <w:r>
        <w:rPr>
          <w:rtl/>
        </w:rPr>
        <w:tab/>
      </w:r>
      <w:r>
        <w:rPr>
          <w:w w:val="97"/>
          <w:rtl/>
        </w:rPr>
        <w:t xml:space="preserve">هشام بن الحكم الشيباني، بالولاء الكوفيُّ، أبو محمَّد شيخ الإماميَّة في عصره نشأ بواسط، وسكن بغداد، وانقطع إلى يحيى بن خالد البرمكيِّ. تُوُفِّيَ إثر نكبة البرامكة، وكان مستترا. له تآليف كثيرة، منها: كتاب الإمامة، وكتاب الردِّ على المعتزلة. </w:t>
      </w:r>
      <w:r>
        <w:rPr>
          <w:rStyle w:val="bold"/>
          <w:w w:val="97"/>
          <w:rtl/>
        </w:rPr>
        <w:t>الزركلي</w:t>
      </w:r>
      <w:r>
        <w:rPr>
          <w:w w:val="97"/>
          <w:rtl/>
        </w:rPr>
        <w:t>: الأعلام، ج 8، ص 85.</w:t>
      </w:r>
    </w:p>
    <w:p w:rsidR="00F65AD2" w:rsidRDefault="00F65AD2">
      <w:pPr>
        <w:pStyle w:val="footnote"/>
        <w:rPr>
          <w:rtl/>
        </w:rPr>
      </w:pPr>
    </w:p>
  </w:footnote>
  <w:footnote w:id="268">
    <w:p w:rsidR="00F65AD2" w:rsidRDefault="00F65AD2">
      <w:pPr>
        <w:pStyle w:val="footnote"/>
        <w:rPr>
          <w:w w:val="93"/>
          <w:rtl/>
        </w:rPr>
      </w:pPr>
      <w:r>
        <w:rPr>
          <w:vertAlign w:val="superscript"/>
          <w:rtl/>
        </w:rPr>
        <w:footnoteRef/>
      </w:r>
      <w:r>
        <w:rPr>
          <w:w w:val="93"/>
          <w:rtl/>
        </w:rPr>
        <w:tab/>
        <w:t xml:space="preserve">أورده </w:t>
      </w:r>
      <w:r>
        <w:rPr>
          <w:rStyle w:val="bold"/>
          <w:w w:val="93"/>
          <w:rtl/>
        </w:rPr>
        <w:t>السيوطي</w:t>
      </w:r>
      <w:r>
        <w:rPr>
          <w:w w:val="93"/>
          <w:rtl/>
        </w:rPr>
        <w:t xml:space="preserve"> في الدر، ج 6، ص 196، وقال: أخرجه الديلمي من حديث سليم بن جابر النجيمي.</w:t>
      </w:r>
    </w:p>
    <w:p w:rsidR="00F65AD2" w:rsidRDefault="00F65AD2">
      <w:pPr>
        <w:pStyle w:val="footnote"/>
        <w:rPr>
          <w:rtl/>
        </w:rPr>
      </w:pPr>
    </w:p>
  </w:footnote>
  <w:footnote w:id="269">
    <w:p w:rsidR="00F65AD2" w:rsidRDefault="00F65AD2">
      <w:pPr>
        <w:pStyle w:val="footnote"/>
        <w:rPr>
          <w:w w:val="98"/>
          <w:rtl/>
        </w:rPr>
      </w:pPr>
      <w:r>
        <w:rPr>
          <w:vertAlign w:val="superscript"/>
          <w:rtl/>
        </w:rPr>
        <w:footnoteRef/>
      </w:r>
      <w:r>
        <w:rPr>
          <w:w w:val="98"/>
          <w:rtl/>
        </w:rPr>
        <w:tab/>
        <w:t xml:space="preserve">رواه </w:t>
      </w:r>
      <w:r>
        <w:rPr>
          <w:rStyle w:val="bold"/>
          <w:w w:val="98"/>
          <w:rtl/>
        </w:rPr>
        <w:t>البيهقي</w:t>
      </w:r>
      <w:r>
        <w:rPr>
          <w:w w:val="98"/>
          <w:rtl/>
        </w:rPr>
        <w:t xml:space="preserve"> في كتاب القسامة، باب العيافة والطِّيرَة والطرق، رقم: 16302. من حديث عائشة.</w:t>
      </w:r>
    </w:p>
    <w:p w:rsidR="00F65AD2" w:rsidRDefault="00F65AD2">
      <w:pPr>
        <w:pStyle w:val="footnote"/>
        <w:rPr>
          <w:rtl/>
        </w:rPr>
      </w:pPr>
    </w:p>
  </w:footnote>
  <w:footnote w:id="270">
    <w:p w:rsidR="00F65AD2" w:rsidRDefault="00F65AD2">
      <w:pPr>
        <w:pStyle w:val="footnote"/>
        <w:rPr>
          <w:rtl/>
        </w:rPr>
      </w:pPr>
      <w:r>
        <w:rPr>
          <w:vertAlign w:val="superscript"/>
          <w:rtl/>
        </w:rPr>
        <w:footnoteRef/>
      </w:r>
      <w:r>
        <w:rPr>
          <w:rtl/>
        </w:rPr>
        <w:tab/>
        <w:t>كذا في النسخ. تأمَّل. لعله يقصد: «يأمر غالبا بالبخل».</w:t>
      </w:r>
    </w:p>
    <w:p w:rsidR="00F65AD2" w:rsidRDefault="00F65AD2">
      <w:pPr>
        <w:pStyle w:val="footnote"/>
        <w:rPr>
          <w:rtl/>
        </w:rPr>
      </w:pPr>
    </w:p>
  </w:footnote>
  <w:footnote w:id="271">
    <w:p w:rsidR="00F65AD2" w:rsidRDefault="00F65AD2">
      <w:pPr>
        <w:pStyle w:val="footnote"/>
        <w:rPr>
          <w:rtl/>
        </w:rPr>
      </w:pPr>
      <w:r>
        <w:rPr>
          <w:vertAlign w:val="superscript"/>
          <w:rtl/>
        </w:rPr>
        <w:footnoteRef/>
      </w:r>
      <w:r>
        <w:rPr>
          <w:rtl/>
        </w:rPr>
        <w:tab/>
        <w:t>محمَّد بن المستنير، تَقَدَّمَ التعريف به في ج 8، ص 339.</w:t>
      </w:r>
    </w:p>
    <w:p w:rsidR="00F65AD2" w:rsidRDefault="00F65AD2">
      <w:pPr>
        <w:pStyle w:val="footnote"/>
        <w:rPr>
          <w:rtl/>
        </w:rPr>
      </w:pPr>
    </w:p>
  </w:footnote>
  <w:footnote w:id="272">
    <w:p w:rsidR="00F65AD2" w:rsidRDefault="00F65AD2">
      <w:pPr>
        <w:pStyle w:val="footnote"/>
        <w:rPr>
          <w:rtl/>
        </w:rPr>
      </w:pPr>
      <w:r>
        <w:rPr>
          <w:vertAlign w:val="superscript"/>
          <w:rtl/>
        </w:rPr>
        <w:footnoteRef/>
      </w:r>
      <w:r>
        <w:rPr>
          <w:rtl/>
        </w:rPr>
        <w:tab/>
        <w:t xml:space="preserve">أورده </w:t>
      </w:r>
      <w:r>
        <w:rPr>
          <w:rStyle w:val="bold"/>
          <w:rtl/>
        </w:rPr>
        <w:t>الديلمي</w:t>
      </w:r>
      <w:r>
        <w:rPr>
          <w:rtl/>
        </w:rPr>
        <w:t xml:space="preserve"> في الفردوس، رقم: 656. من حديث ابن عمر.</w:t>
      </w:r>
    </w:p>
    <w:p w:rsidR="00F65AD2" w:rsidRDefault="00F65AD2">
      <w:pPr>
        <w:pStyle w:val="footnote"/>
        <w:rPr>
          <w:rtl/>
        </w:rPr>
      </w:pPr>
    </w:p>
  </w:footnote>
  <w:footnote w:id="273">
    <w:p w:rsidR="00F65AD2" w:rsidRDefault="00F65AD2">
      <w:pPr>
        <w:pStyle w:val="footnote"/>
        <w:rPr>
          <w:rtl/>
        </w:rPr>
      </w:pPr>
      <w:r>
        <w:rPr>
          <w:vertAlign w:val="superscript"/>
          <w:rtl/>
        </w:rPr>
        <w:footnoteRef/>
      </w:r>
      <w:r>
        <w:rPr>
          <w:rtl/>
        </w:rPr>
        <w:tab/>
        <w:t>الآية عَامَّة وما ذكر أمثلةٌ للعموم في قوله تعالى: ﴿ فِيهِ مَنَافِعُ لِلنَّاسِ ﴾.</w:t>
      </w:r>
    </w:p>
    <w:p w:rsidR="00F65AD2" w:rsidRDefault="00F65AD2">
      <w:pPr>
        <w:pStyle w:val="footnote"/>
        <w:rPr>
          <w:rtl/>
        </w:rPr>
      </w:pPr>
    </w:p>
  </w:footnote>
  <w:footnote w:id="274">
    <w:p w:rsidR="00F65AD2" w:rsidRDefault="00F65AD2">
      <w:pPr>
        <w:pStyle w:val="footnote"/>
        <w:rPr>
          <w:w w:val="101"/>
          <w:rtl/>
        </w:rPr>
      </w:pPr>
      <w:r>
        <w:rPr>
          <w:vertAlign w:val="superscript"/>
          <w:rtl/>
        </w:rPr>
        <w:footnoteRef/>
      </w:r>
      <w:r>
        <w:rPr>
          <w:w w:val="101"/>
          <w:rtl/>
        </w:rPr>
        <w:tab/>
        <w:t>مثل يضرب لشرٍّ بدأت دلائله تظهر، أي الذي جعل ذا الناب (الكلب) ينبح ويهرُّ صوتُ شرٍّ سمعه.</w:t>
      </w:r>
    </w:p>
    <w:p w:rsidR="00F65AD2" w:rsidRDefault="00F65AD2">
      <w:pPr>
        <w:pStyle w:val="footnote"/>
        <w:rPr>
          <w:rtl/>
        </w:rPr>
      </w:pPr>
    </w:p>
  </w:footnote>
  <w:footnote w:id="275">
    <w:p w:rsidR="00F65AD2" w:rsidRDefault="00F65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الأدب (52) باب في الحسد، رقم 4904، من حديث أنس بن مالك.</w:t>
      </w:r>
    </w:p>
    <w:p w:rsidR="00F65AD2" w:rsidRDefault="00F65AD2">
      <w:pPr>
        <w:pStyle w:val="footnote"/>
        <w:rPr>
          <w:rtl/>
        </w:rPr>
      </w:pPr>
    </w:p>
  </w:footnote>
  <w:footnote w:id="276">
    <w:p w:rsidR="00F65AD2" w:rsidRDefault="00F65AD2">
      <w:pPr>
        <w:pStyle w:val="footnote"/>
        <w:rPr>
          <w:rtl/>
        </w:rPr>
      </w:pPr>
      <w:r>
        <w:rPr>
          <w:vertAlign w:val="superscript"/>
          <w:rtl/>
        </w:rPr>
        <w:footnoteRef/>
      </w:r>
      <w:r>
        <w:rPr>
          <w:rtl/>
        </w:rPr>
        <w:tab/>
        <w:t xml:space="preserve">أورده </w:t>
      </w:r>
      <w:r>
        <w:rPr>
          <w:rStyle w:val="bold"/>
          <w:rtl/>
        </w:rPr>
        <w:t>ابن كثير</w:t>
      </w:r>
      <w:r>
        <w:rPr>
          <w:rtl/>
        </w:rPr>
        <w:t xml:space="preserve"> في تفسير الآية بلفظ: «هل علمت أنَّ بني إسرائيل...». ج 6، ص 568. من حديث ابن مسعود.</w:t>
      </w:r>
    </w:p>
    <w:p w:rsidR="00F65AD2" w:rsidRDefault="00F65AD2">
      <w:pPr>
        <w:pStyle w:val="footnote"/>
        <w:rPr>
          <w:rtl/>
        </w:rPr>
      </w:pPr>
    </w:p>
  </w:footnote>
  <w:footnote w:id="277">
    <w:p w:rsidR="00F65AD2" w:rsidRDefault="00F65AD2">
      <w:pPr>
        <w:pStyle w:val="footnote"/>
        <w:rPr>
          <w:rtl/>
        </w:rPr>
      </w:pPr>
      <w:r>
        <w:rPr>
          <w:vertAlign w:val="superscript"/>
          <w:rtl/>
        </w:rPr>
        <w:footnoteRef/>
      </w:r>
      <w:r>
        <w:rPr>
          <w:rtl/>
        </w:rPr>
        <w:tab/>
        <w:t xml:space="preserve">أورده </w:t>
      </w:r>
      <w:r>
        <w:rPr>
          <w:rStyle w:val="bold"/>
          <w:rtl/>
        </w:rPr>
        <w:t>ابن كثير</w:t>
      </w:r>
      <w:r>
        <w:rPr>
          <w:rtl/>
        </w:rPr>
        <w:t xml:space="preserve"> في تفسير الآية وقال: رواه أبو يعلى عن عبد الله بن المبارك. ج 6، ص 569.</w:t>
      </w:r>
    </w:p>
    <w:p w:rsidR="00F65AD2" w:rsidRDefault="00F65AD2">
      <w:pPr>
        <w:pStyle w:val="footnote"/>
        <w:rPr>
          <w:rtl/>
        </w:rPr>
      </w:pPr>
    </w:p>
  </w:footnote>
  <w:footnote w:id="278">
    <w:p w:rsidR="00F65AD2" w:rsidRDefault="00F65AD2">
      <w:pPr>
        <w:pStyle w:val="footnote"/>
        <w:rPr>
          <w:w w:val="97"/>
          <w:rtl/>
        </w:rPr>
      </w:pPr>
      <w:r>
        <w:rPr>
          <w:vertAlign w:val="superscript"/>
          <w:rtl/>
        </w:rPr>
        <w:footnoteRef/>
      </w:r>
      <w:r>
        <w:rPr>
          <w:rtl/>
        </w:rPr>
        <w:tab/>
      </w:r>
      <w:r>
        <w:rPr>
          <w:w w:val="97"/>
          <w:rtl/>
        </w:rPr>
        <w:t xml:space="preserve">رواه </w:t>
      </w:r>
      <w:r>
        <w:rPr>
          <w:rStyle w:val="bold"/>
          <w:w w:val="97"/>
          <w:rtl/>
        </w:rPr>
        <w:t>مسلم</w:t>
      </w:r>
      <w:r>
        <w:rPr>
          <w:w w:val="97"/>
          <w:rtl/>
        </w:rPr>
        <w:t xml:space="preserve"> في كتاب الجمعة (13) باب تخفيف الصلاة والخطبة، رقم 867 من حديث جابر بن عبد الله، بلفظ: «أَمَّا بعد فإنَّ خير الحديث كتاب الله...». ورواه </w:t>
      </w:r>
      <w:r>
        <w:rPr>
          <w:rStyle w:val="bold"/>
          <w:w w:val="97"/>
          <w:rtl/>
        </w:rPr>
        <w:t>ابن ماجه</w:t>
      </w:r>
      <w:r>
        <w:rPr>
          <w:w w:val="97"/>
          <w:rtl/>
        </w:rPr>
        <w:t xml:space="preserve"> في المقَدِّمَة، باب اجتناب البدع والجدل، رقم 45، من حديث جابر.</w:t>
      </w:r>
    </w:p>
    <w:p w:rsidR="00F65AD2" w:rsidRDefault="00F65AD2">
      <w:pPr>
        <w:pStyle w:val="footnote"/>
        <w:rPr>
          <w:rtl/>
        </w:rPr>
      </w:pPr>
    </w:p>
  </w:footnote>
  <w:footnote w:id="279">
    <w:p w:rsidR="00F65AD2" w:rsidRDefault="00F65AD2">
      <w:pPr>
        <w:pStyle w:val="footnote"/>
        <w:rPr>
          <w:rtl/>
        </w:rPr>
      </w:pPr>
      <w:r>
        <w:rPr>
          <w:vertAlign w:val="superscript"/>
          <w:rtl/>
        </w:rPr>
        <w:footnoteRef/>
      </w:r>
      <w:r>
        <w:rPr>
          <w:rtl/>
        </w:rPr>
        <w:tab/>
        <w:t xml:space="preserve">قال </w:t>
      </w:r>
      <w:r>
        <w:rPr>
          <w:rStyle w:val="bold"/>
          <w:rtl/>
        </w:rPr>
        <w:t>القرطبي</w:t>
      </w:r>
      <w:r>
        <w:rPr>
          <w:rtl/>
        </w:rPr>
        <w:t xml:space="preserve">: رواه الكوفيُّون عن ابن مسعود. (القرطبي: 17/265). ورواه </w:t>
      </w:r>
      <w:r>
        <w:rPr>
          <w:rStyle w:val="bold"/>
          <w:rtl/>
        </w:rPr>
        <w:t>ابن أبي حاتم</w:t>
      </w:r>
      <w:r>
        <w:rPr>
          <w:rtl/>
        </w:rPr>
        <w:t xml:space="preserve"> عن ابن مسعود وقال: رواه ابن جرير بلفظ آخر من طريق آخر. (ابن كثير، 4/316).</w:t>
      </w:r>
    </w:p>
    <w:p w:rsidR="00F65AD2" w:rsidRDefault="00F65AD2">
      <w:pPr>
        <w:pStyle w:val="footnote"/>
        <w:rPr>
          <w:rtl/>
        </w:rPr>
      </w:pPr>
    </w:p>
  </w:footnote>
  <w:footnote w:id="280">
    <w:p w:rsidR="00F65AD2" w:rsidRDefault="00F65AD2">
      <w:pPr>
        <w:pStyle w:val="footnote"/>
        <w:rPr>
          <w:w w:val="105"/>
          <w:rtl/>
        </w:rPr>
      </w:pPr>
      <w:r>
        <w:rPr>
          <w:vertAlign w:val="superscript"/>
          <w:rtl/>
        </w:rPr>
        <w:footnoteRef/>
      </w:r>
      <w:r>
        <w:rPr>
          <w:rtl/>
        </w:rPr>
        <w:tab/>
      </w:r>
      <w:r>
        <w:rPr>
          <w:w w:val="105"/>
          <w:rtl/>
        </w:rPr>
        <w:t xml:space="preserve">قال </w:t>
      </w:r>
      <w:r>
        <w:rPr>
          <w:rStyle w:val="bold"/>
          <w:w w:val="105"/>
          <w:rtl/>
        </w:rPr>
        <w:t>القرطبي</w:t>
      </w:r>
      <w:r>
        <w:rPr>
          <w:w w:val="105"/>
          <w:rtl/>
        </w:rPr>
        <w:t xml:space="preserve">: رواه الكوفيُّون عن ابن مسعود (القرطبي: 17/265). ورواه بالمعنى </w:t>
      </w:r>
      <w:r>
        <w:rPr>
          <w:rStyle w:val="bold"/>
          <w:w w:val="105"/>
          <w:rtl/>
        </w:rPr>
        <w:t>ابن أبي حاتم</w:t>
      </w:r>
      <w:r>
        <w:rPr>
          <w:w w:val="105"/>
          <w:rtl/>
        </w:rPr>
        <w:t xml:space="preserve">. كما أورده </w:t>
      </w:r>
      <w:r>
        <w:rPr>
          <w:rStyle w:val="bold"/>
          <w:w w:val="105"/>
          <w:rtl/>
        </w:rPr>
        <w:t>ابن كثير</w:t>
      </w:r>
      <w:r>
        <w:rPr>
          <w:w w:val="105"/>
          <w:rtl/>
        </w:rPr>
        <w:t xml:space="preserve"> في تفسيره، وقال: رواه ابن جرير بلفظ آخر من طريق آخر. (ابن كثير: 4/316).</w:t>
      </w:r>
    </w:p>
    <w:p w:rsidR="00F65AD2" w:rsidRDefault="00F65AD2">
      <w:pPr>
        <w:pStyle w:val="footnote"/>
        <w:rPr>
          <w:rtl/>
        </w:rPr>
      </w:pPr>
    </w:p>
  </w:footnote>
  <w:footnote w:id="281">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العلم، باب تعليم الرجل أمته، رقم: 97. من حديث أبي بردة عن أبيه. بتقديم وتأخير.</w:t>
      </w:r>
    </w:p>
    <w:p w:rsidR="00F65AD2" w:rsidRDefault="00F65AD2">
      <w:pPr>
        <w:pStyle w:val="footnote"/>
        <w:rPr>
          <w:rtl/>
        </w:rPr>
      </w:pPr>
    </w:p>
  </w:footnote>
  <w:footnote w:id="282">
    <w:p w:rsidR="00F65AD2" w:rsidRDefault="00F65AD2">
      <w:pPr>
        <w:pStyle w:val="footnote"/>
        <w:rPr>
          <w:rtl/>
        </w:rPr>
      </w:pPr>
      <w:r>
        <w:rPr>
          <w:vertAlign w:val="superscript"/>
          <w:rtl/>
        </w:rPr>
        <w:footnoteRef/>
      </w:r>
      <w:r>
        <w:rPr>
          <w:rtl/>
        </w:rPr>
        <w:tab/>
      </w:r>
      <w:r>
        <w:rPr>
          <w:rStyle w:val="bold"/>
          <w:rtl/>
        </w:rPr>
        <w:t>البخاري</w:t>
      </w:r>
      <w:r>
        <w:rPr>
          <w:rtl/>
        </w:rPr>
        <w:t>، كتاب الإجارة، باب الإجارة إلى نصف النهار، وباب الإجارة إلى صلاة العصر، رقم: 2148 و 2149. من حديث عبد الله بن عمر.</w:t>
      </w:r>
    </w:p>
    <w:p w:rsidR="00F65AD2" w:rsidRDefault="00F65AD2">
      <w:pPr>
        <w:pStyle w:val="footnote"/>
        <w:rPr>
          <w:rtl/>
        </w:rPr>
      </w:pPr>
    </w:p>
  </w:footnote>
  <w:footnote w:id="283">
    <w:p w:rsidR="00F65AD2" w:rsidRDefault="00F65AD2">
      <w:pPr>
        <w:pStyle w:val="footnote"/>
        <w:rPr>
          <w:rtl/>
        </w:rPr>
      </w:pPr>
      <w:r>
        <w:rPr>
          <w:vertAlign w:val="superscript"/>
          <w:rtl/>
        </w:rPr>
        <w:footnoteRef/>
      </w:r>
      <w:r>
        <w:rPr>
          <w:rtl/>
        </w:rPr>
        <w:tab/>
        <w:t>ما بين معقوفين إضافة بخط المؤلف في نسخة (د).</w:t>
      </w:r>
    </w:p>
    <w:p w:rsidR="00F65AD2" w:rsidRDefault="00F65AD2">
      <w:pPr>
        <w:pStyle w:val="footnote"/>
        <w:rPr>
          <w:rtl/>
        </w:rPr>
      </w:pPr>
    </w:p>
  </w:footnote>
  <w:footnote w:id="284">
    <w:p w:rsidR="00F65AD2" w:rsidRDefault="00F65AD2">
      <w:pPr>
        <w:pStyle w:val="footnote"/>
        <w:rPr>
          <w:rtl/>
        </w:rPr>
      </w:pPr>
      <w:r>
        <w:rPr>
          <w:vertAlign w:val="superscript"/>
          <w:rtl/>
        </w:rPr>
        <w:footnoteRef/>
      </w:r>
      <w:r>
        <w:rPr>
          <w:rtl/>
        </w:rPr>
        <w:tab/>
        <w:t>في نسخة (د): «وقد فعله رسول الله ژ».</w:t>
      </w:r>
    </w:p>
    <w:p w:rsidR="00F65AD2" w:rsidRDefault="00F65AD2">
      <w:pPr>
        <w:pStyle w:val="footnote"/>
        <w:rPr>
          <w:rtl/>
        </w:rPr>
      </w:pPr>
    </w:p>
  </w:footnote>
  <w:footnote w:id="285">
    <w:p w:rsidR="00F65AD2" w:rsidRDefault="00F65AD2">
      <w:pPr>
        <w:pStyle w:val="footnote"/>
        <w:rPr>
          <w:w w:val="98"/>
          <w:rtl/>
        </w:rPr>
      </w:pPr>
      <w:r>
        <w:rPr>
          <w:vertAlign w:val="superscript"/>
          <w:rtl/>
        </w:rPr>
        <w:footnoteRef/>
      </w:r>
      <w:r>
        <w:rPr>
          <w:rtl/>
        </w:rPr>
        <w:tab/>
      </w:r>
      <w:r>
        <w:rPr>
          <w:w w:val="98"/>
          <w:rtl/>
        </w:rPr>
        <w:t xml:space="preserve">عمرو بن دينار الجمحي بالولاء أبو محمد الأشرم، فقيه محدِّث، وثَّقه النسائيُّ، كان مفتي أهل فارس، ولد بصنعاء سنة 46هـ . وَتُوُفِّيَ بِمَكَّةَ سنة 126هـ . </w:t>
      </w:r>
      <w:r>
        <w:rPr>
          <w:rStyle w:val="bold"/>
          <w:w w:val="98"/>
          <w:rtl/>
        </w:rPr>
        <w:t>الزركلي</w:t>
      </w:r>
      <w:r>
        <w:rPr>
          <w:w w:val="98"/>
          <w:rtl/>
        </w:rPr>
        <w:t>: الأعلام، ج 5، ص 77.</w:t>
      </w:r>
    </w:p>
    <w:p w:rsidR="00F65AD2" w:rsidRDefault="00F65AD2">
      <w:pPr>
        <w:pStyle w:val="footnote"/>
        <w:rPr>
          <w:rtl/>
        </w:rPr>
      </w:pPr>
    </w:p>
  </w:footnote>
  <w:footnote w:id="286">
    <w:p w:rsidR="00F65AD2" w:rsidRDefault="00F65AD2">
      <w:pPr>
        <w:pStyle w:val="footnote"/>
        <w:rPr>
          <w:rtl/>
        </w:rPr>
      </w:pPr>
      <w:r>
        <w:rPr>
          <w:vertAlign w:val="superscript"/>
          <w:rtl/>
        </w:rPr>
        <w:footnoteRef/>
      </w:r>
      <w:r>
        <w:rPr>
          <w:rtl/>
        </w:rPr>
        <w:tab/>
        <w:t>أورده المفسرون، وعزوه إلى أبي حيان. ينظر: البحر المحيط، ج 8، ص 232.</w:t>
      </w:r>
    </w:p>
    <w:p w:rsidR="00F65AD2" w:rsidRDefault="00F65AD2">
      <w:pPr>
        <w:pStyle w:val="footnote"/>
        <w:rPr>
          <w:rtl/>
        </w:rPr>
      </w:pPr>
    </w:p>
  </w:footnote>
  <w:footnote w:id="287">
    <w:p w:rsidR="00F65AD2" w:rsidRDefault="00F65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الطلاق، باب في الظهار، رقم: 2215، عن سلمة بن صخر.</w:t>
      </w:r>
    </w:p>
    <w:p w:rsidR="00F65AD2" w:rsidRDefault="00F65AD2">
      <w:pPr>
        <w:pStyle w:val="footnote"/>
        <w:rPr>
          <w:rtl/>
        </w:rPr>
      </w:pPr>
    </w:p>
  </w:footnote>
  <w:footnote w:id="288">
    <w:p w:rsidR="00F65AD2" w:rsidRDefault="00F65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الطلاق، باب الظهار، رقم 2214. ورواه </w:t>
      </w:r>
      <w:r>
        <w:rPr>
          <w:rStyle w:val="bold"/>
          <w:rtl/>
        </w:rPr>
        <w:t>البيهقي</w:t>
      </w:r>
      <w:r>
        <w:rPr>
          <w:rtl/>
        </w:rPr>
        <w:t xml:space="preserve"> في كتاب الظهار، باب من له كَفَّارَة بالصيام، رقم 15671. من حديث خويلة بنت مالك.</w:t>
      </w:r>
    </w:p>
    <w:p w:rsidR="00F65AD2" w:rsidRDefault="00F65AD2">
      <w:pPr>
        <w:pStyle w:val="footnote"/>
        <w:rPr>
          <w:rtl/>
        </w:rPr>
      </w:pPr>
    </w:p>
  </w:footnote>
  <w:footnote w:id="289">
    <w:p w:rsidR="00F65AD2" w:rsidRDefault="00F65AD2">
      <w:pPr>
        <w:pStyle w:val="footnote"/>
        <w:rPr>
          <w:rtl/>
        </w:rPr>
      </w:pPr>
      <w:r>
        <w:rPr>
          <w:vertAlign w:val="superscript"/>
          <w:rtl/>
        </w:rPr>
        <w:footnoteRef/>
      </w:r>
      <w:r>
        <w:rPr>
          <w:rtl/>
        </w:rPr>
        <w:tab/>
        <w:t>وذلك يدخل ضمن المصالح المرسلة، أَمَّا عند صريح النصِّ فلا اجتهاد مع وروده.</w:t>
      </w:r>
    </w:p>
    <w:p w:rsidR="00F65AD2" w:rsidRDefault="00F65AD2">
      <w:pPr>
        <w:pStyle w:val="footnote"/>
        <w:rPr>
          <w:rtl/>
        </w:rPr>
      </w:pPr>
    </w:p>
  </w:footnote>
  <w:footnote w:id="290">
    <w:p w:rsidR="00F65AD2" w:rsidRDefault="00F65AD2">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الذكر والدعاء (2) باب في أسماء الله تعالى رقم 2677، وأوَّل الحديث عنده: «لله تسعة وتسعون اسما...»، من حديث أبي هريرة. ورواه </w:t>
      </w:r>
      <w:r>
        <w:rPr>
          <w:rStyle w:val="bold"/>
          <w:rtl/>
        </w:rPr>
        <w:t xml:space="preserve">أبو داود </w:t>
      </w:r>
      <w:r>
        <w:rPr>
          <w:rtl/>
        </w:rPr>
        <w:t>في كتاب الصلاة، باب تفريع أبواب الوتر، رقم 1415. من حديث علي.</w:t>
      </w:r>
    </w:p>
    <w:p w:rsidR="00F65AD2" w:rsidRDefault="00F65AD2">
      <w:pPr>
        <w:pStyle w:val="footnote"/>
        <w:rPr>
          <w:rtl/>
        </w:rPr>
      </w:pPr>
    </w:p>
  </w:footnote>
  <w:footnote w:id="291">
    <w:p w:rsidR="00F65AD2" w:rsidRDefault="00F65AD2">
      <w:pPr>
        <w:pStyle w:val="footnote"/>
        <w:rPr>
          <w:rtl/>
        </w:rPr>
      </w:pPr>
      <w:r>
        <w:rPr>
          <w:vertAlign w:val="superscript"/>
          <w:rtl/>
        </w:rPr>
        <w:footnoteRef/>
      </w:r>
      <w:r>
        <w:rPr>
          <w:rtl/>
        </w:rPr>
        <w:tab/>
      </w:r>
      <w:r>
        <w:rPr>
          <w:w w:val="105"/>
          <w:rtl/>
        </w:rPr>
        <w:t xml:space="preserve">رواه </w:t>
      </w:r>
      <w:r>
        <w:rPr>
          <w:rStyle w:val="bold"/>
          <w:w w:val="105"/>
          <w:rtl/>
        </w:rPr>
        <w:t>مسلم</w:t>
      </w:r>
      <w:r>
        <w:rPr>
          <w:w w:val="105"/>
          <w:rtl/>
        </w:rPr>
        <w:t xml:space="preserve"> في كتاب السلام، باب النهي عن ابتداء أهل الكتاب بالسلام، رقم 2165، من حديث عائشة.</w:t>
      </w:r>
      <w:r>
        <w:rPr>
          <w:rtl/>
        </w:rPr>
        <w:t xml:space="preserve"> </w:t>
      </w:r>
    </w:p>
    <w:p w:rsidR="00F65AD2" w:rsidRDefault="00F65AD2">
      <w:pPr>
        <w:pStyle w:val="footnote"/>
        <w:rPr>
          <w:rtl/>
        </w:rPr>
      </w:pPr>
    </w:p>
  </w:footnote>
  <w:footnote w:id="292">
    <w:p w:rsidR="00F65AD2" w:rsidRDefault="00F65AD2">
      <w:pPr>
        <w:pStyle w:val="footnote"/>
        <w:rPr>
          <w:w w:val="108"/>
          <w:rtl/>
        </w:rPr>
      </w:pPr>
      <w:r>
        <w:rPr>
          <w:vertAlign w:val="superscript"/>
          <w:rtl/>
        </w:rPr>
        <w:footnoteRef/>
      </w:r>
      <w:r>
        <w:rPr>
          <w:w w:val="108"/>
          <w:rtl/>
        </w:rPr>
        <w:tab/>
        <w:t xml:space="preserve">رواه </w:t>
      </w:r>
      <w:r>
        <w:rPr>
          <w:rStyle w:val="bold"/>
          <w:w w:val="108"/>
          <w:rtl/>
        </w:rPr>
        <w:t xml:space="preserve">البخاري </w:t>
      </w:r>
      <w:r>
        <w:rPr>
          <w:w w:val="108"/>
          <w:rtl/>
        </w:rPr>
        <w:t>في كتاب الدعوات، باب قول النبي ژ: يستجاب لنا في اليهود، رقم: 6038. من حديث عائشة.</w:t>
      </w:r>
    </w:p>
    <w:p w:rsidR="00F65AD2" w:rsidRDefault="00F65AD2">
      <w:pPr>
        <w:pStyle w:val="footnote"/>
        <w:rPr>
          <w:rtl/>
        </w:rPr>
      </w:pPr>
    </w:p>
  </w:footnote>
  <w:footnote w:id="293">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الاستئذان باب كيف الردُّ على أهل الذِّمَّة بالسلام، رقم 5903. من حديث أنس.</w:t>
      </w:r>
    </w:p>
    <w:p w:rsidR="00F65AD2" w:rsidRDefault="00F65AD2">
      <w:pPr>
        <w:pStyle w:val="footnote"/>
        <w:rPr>
          <w:rtl/>
        </w:rPr>
      </w:pPr>
    </w:p>
  </w:footnote>
  <w:footnote w:id="294">
    <w:p w:rsidR="00F65AD2" w:rsidRDefault="00F65AD2">
      <w:pPr>
        <w:pStyle w:val="footnote"/>
        <w:rPr>
          <w:w w:val="98"/>
          <w:rtl/>
        </w:rPr>
      </w:pPr>
      <w:r>
        <w:rPr>
          <w:vertAlign w:val="superscript"/>
          <w:rtl/>
        </w:rPr>
        <w:footnoteRef/>
      </w:r>
      <w:r>
        <w:rPr>
          <w:rtl/>
        </w:rPr>
        <w:tab/>
      </w:r>
      <w:r>
        <w:rPr>
          <w:w w:val="98"/>
          <w:rtl/>
        </w:rPr>
        <w:t xml:space="preserve">رواه </w:t>
      </w:r>
      <w:r>
        <w:rPr>
          <w:rStyle w:val="bold"/>
          <w:w w:val="98"/>
          <w:rtl/>
        </w:rPr>
        <w:t xml:space="preserve">البخاري </w:t>
      </w:r>
      <w:r>
        <w:rPr>
          <w:w w:val="98"/>
          <w:rtl/>
        </w:rPr>
        <w:t xml:space="preserve">في كتاب الاستئذان باب إذا كانوا أكثر من ثلاثة فلا بأس بالمسارَّاة، رقم 5932. ورواه </w:t>
      </w:r>
      <w:r>
        <w:rPr>
          <w:rStyle w:val="bold"/>
          <w:w w:val="98"/>
          <w:rtl/>
        </w:rPr>
        <w:t xml:space="preserve">مسلم </w:t>
      </w:r>
      <w:r>
        <w:rPr>
          <w:w w:val="98"/>
          <w:rtl/>
        </w:rPr>
        <w:t>في كتاب السلام، باب تحريم مناجاة الاثنين دون الثالث، رقم 2184. من حديث ابن عبَّاس.</w:t>
      </w:r>
    </w:p>
    <w:p w:rsidR="00F65AD2" w:rsidRDefault="00F65AD2">
      <w:pPr>
        <w:pStyle w:val="footnote"/>
        <w:rPr>
          <w:rtl/>
        </w:rPr>
      </w:pPr>
    </w:p>
  </w:footnote>
  <w:footnote w:id="295">
    <w:p w:rsidR="00F65AD2" w:rsidRDefault="00F65AD2">
      <w:pPr>
        <w:pStyle w:val="footnote"/>
        <w:rPr>
          <w:rtl/>
        </w:rPr>
      </w:pPr>
      <w:r>
        <w:rPr>
          <w:vertAlign w:val="superscript"/>
          <w:rtl/>
        </w:rPr>
        <w:footnoteRef/>
      </w:r>
      <w:r>
        <w:rPr>
          <w:rtl/>
        </w:rPr>
        <w:tab/>
        <w:t xml:space="preserve">لم نقف على تخريجه بلفظ «يسوؤُه»، وإنَّما ورد بلفظ «يحزنه»، رواه </w:t>
      </w:r>
      <w:r>
        <w:rPr>
          <w:rStyle w:val="bold"/>
          <w:rtl/>
        </w:rPr>
        <w:t>البخاري</w:t>
      </w:r>
      <w:r>
        <w:rPr>
          <w:rtl/>
        </w:rPr>
        <w:t xml:space="preserve"> كتاب الأدب المفرد، باب إذا كانوا أربعة، رقم 892 (1169)، من حديث ابن مسعود.</w:t>
      </w:r>
    </w:p>
    <w:p w:rsidR="00F65AD2" w:rsidRDefault="00F65AD2">
      <w:pPr>
        <w:pStyle w:val="footnote"/>
        <w:rPr>
          <w:rtl/>
        </w:rPr>
      </w:pPr>
    </w:p>
  </w:footnote>
  <w:footnote w:id="296">
    <w:p w:rsidR="00F65AD2" w:rsidRDefault="00F65AD2">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الأدب، باب في التناجي، رقم 4851 من حديث ابن مسعود.</w:t>
      </w:r>
    </w:p>
    <w:p w:rsidR="00F65AD2" w:rsidRDefault="00F65AD2">
      <w:pPr>
        <w:pStyle w:val="footnote"/>
        <w:rPr>
          <w:rtl/>
        </w:rPr>
      </w:pPr>
    </w:p>
  </w:footnote>
  <w:footnote w:id="297">
    <w:p w:rsidR="00F65AD2" w:rsidRDefault="00F65AD2">
      <w:pPr>
        <w:pStyle w:val="footnote"/>
        <w:rPr>
          <w:rtl/>
        </w:rPr>
      </w:pPr>
      <w:r>
        <w:rPr>
          <w:vertAlign w:val="superscript"/>
          <w:rtl/>
        </w:rPr>
        <w:footnoteRef/>
      </w:r>
      <w:r>
        <w:rPr>
          <w:rtl/>
        </w:rPr>
        <w:tab/>
        <w:t xml:space="preserve">رواه </w:t>
      </w:r>
      <w:r>
        <w:rPr>
          <w:rStyle w:val="bold"/>
          <w:rtl/>
        </w:rPr>
        <w:t>مسلم</w:t>
      </w:r>
      <w:r>
        <w:rPr>
          <w:rtl/>
        </w:rPr>
        <w:t xml:space="preserve"> كتاب السلام، باب تحريم إقامة الإنسان من موضعه... رقم 2177. ورواه </w:t>
      </w:r>
      <w:r>
        <w:rPr>
          <w:rStyle w:val="bold"/>
          <w:rtl/>
        </w:rPr>
        <w:t xml:space="preserve">أحمد </w:t>
      </w:r>
      <w:r>
        <w:rPr>
          <w:rtl/>
        </w:rPr>
        <w:t>قي مسند ابن عمر، رقم 4721. من حديث ابن عمر.</w:t>
      </w:r>
    </w:p>
    <w:p w:rsidR="00F65AD2" w:rsidRDefault="00F65AD2">
      <w:pPr>
        <w:pStyle w:val="footnote"/>
        <w:rPr>
          <w:rtl/>
        </w:rPr>
      </w:pPr>
    </w:p>
  </w:footnote>
  <w:footnote w:id="298">
    <w:p w:rsidR="00F65AD2" w:rsidRDefault="00F65AD2">
      <w:pPr>
        <w:pStyle w:val="footnote"/>
        <w:rPr>
          <w:w w:val="103"/>
          <w:rtl/>
        </w:rPr>
      </w:pPr>
      <w:r>
        <w:rPr>
          <w:vertAlign w:val="superscript"/>
          <w:rtl/>
        </w:rPr>
        <w:footnoteRef/>
      </w:r>
      <w:r>
        <w:rPr>
          <w:rtl/>
        </w:rPr>
        <w:tab/>
      </w:r>
      <w:r>
        <w:rPr>
          <w:w w:val="103"/>
          <w:rtl/>
        </w:rPr>
        <w:t xml:space="preserve">رواه </w:t>
      </w:r>
      <w:r>
        <w:rPr>
          <w:rStyle w:val="bold"/>
          <w:w w:val="103"/>
          <w:rtl/>
        </w:rPr>
        <w:t xml:space="preserve">ابن حبَّان </w:t>
      </w:r>
      <w:r>
        <w:rPr>
          <w:w w:val="103"/>
          <w:rtl/>
        </w:rPr>
        <w:t>في كتاب البرِّ والإحسان، باب الصحبة والمجالسة، رقم 587. من حديث ابن عمر بدون ذكر: «ولكن توسَّعوا وتفسَّحوا يفسح الله لكم».</w:t>
      </w:r>
    </w:p>
    <w:p w:rsidR="00F65AD2" w:rsidRDefault="00F65AD2">
      <w:pPr>
        <w:pStyle w:val="footnote"/>
        <w:rPr>
          <w:rtl/>
        </w:rPr>
      </w:pPr>
    </w:p>
  </w:footnote>
  <w:footnote w:id="299">
    <w:p w:rsidR="00F65AD2" w:rsidRDefault="00F65AD2">
      <w:pPr>
        <w:pStyle w:val="footnote"/>
        <w:rPr>
          <w:w w:val="105"/>
          <w:rtl/>
        </w:rPr>
      </w:pPr>
      <w:r>
        <w:rPr>
          <w:vertAlign w:val="superscript"/>
          <w:rtl/>
        </w:rPr>
        <w:footnoteRef/>
      </w:r>
      <w:r>
        <w:rPr>
          <w:rtl/>
        </w:rPr>
        <w:tab/>
        <w:t xml:space="preserve">رواه </w:t>
      </w:r>
      <w:r>
        <w:rPr>
          <w:rStyle w:val="bold"/>
          <w:rtl/>
        </w:rPr>
        <w:t xml:space="preserve">مسلم </w:t>
      </w:r>
      <w:r>
        <w:rPr>
          <w:rtl/>
        </w:rPr>
        <w:t xml:space="preserve">كتاب السلام، باب تحريم إقامة الإنسان من موضعه... رقم 2178. ورواه </w:t>
      </w:r>
      <w:r>
        <w:rPr>
          <w:rStyle w:val="bold"/>
          <w:rtl/>
        </w:rPr>
        <w:t xml:space="preserve">البيهقي </w:t>
      </w:r>
      <w:r>
        <w:rPr>
          <w:w w:val="105"/>
          <w:rtl/>
        </w:rPr>
        <w:t>في كتاب الجمعة، باب الرجل يقيم الرجل من مجلسه يوم الجمعة، رقم 5991. من حديث جابر.</w:t>
      </w:r>
    </w:p>
    <w:p w:rsidR="00F65AD2" w:rsidRDefault="00F65AD2">
      <w:pPr>
        <w:pStyle w:val="footnote"/>
        <w:rPr>
          <w:rtl/>
        </w:rPr>
      </w:pPr>
    </w:p>
  </w:footnote>
  <w:footnote w:id="300">
    <w:p w:rsidR="00F65AD2" w:rsidRDefault="00F65AD2">
      <w:pPr>
        <w:pStyle w:val="footnote"/>
        <w:rPr>
          <w:rtl/>
        </w:rPr>
      </w:pPr>
      <w:r>
        <w:rPr>
          <w:vertAlign w:val="superscript"/>
          <w:rtl/>
        </w:rPr>
        <w:footnoteRef/>
      </w:r>
      <w:r>
        <w:rPr>
          <w:rtl/>
        </w:rPr>
        <w:tab/>
        <w:t xml:space="preserve">رواه </w:t>
      </w:r>
      <w:r>
        <w:rPr>
          <w:rStyle w:val="bold"/>
          <w:rtl/>
        </w:rPr>
        <w:t>الربيع</w:t>
      </w:r>
      <w:r>
        <w:rPr>
          <w:rtl/>
        </w:rPr>
        <w:t xml:space="preserve"> في كتاب الآداب (52) باب نسمة المؤمن، رقم 705، من حديث ابن عبَّاس، وأوَّله: «من عظَّم نفسه للناس وضعه الله، ومن تواضع...».</w:t>
      </w:r>
    </w:p>
    <w:p w:rsidR="00F65AD2" w:rsidRDefault="00F65AD2">
      <w:pPr>
        <w:pStyle w:val="footnote"/>
        <w:rPr>
          <w:rtl/>
        </w:rPr>
      </w:pPr>
    </w:p>
  </w:footnote>
  <w:footnote w:id="301">
    <w:p w:rsidR="00F65AD2" w:rsidRDefault="00F65AD2">
      <w:pPr>
        <w:pStyle w:val="footnote"/>
        <w:rPr>
          <w:w w:val="105"/>
          <w:rtl/>
        </w:rPr>
      </w:pPr>
      <w:r>
        <w:rPr>
          <w:vertAlign w:val="superscript"/>
          <w:rtl/>
        </w:rPr>
        <w:footnoteRef/>
      </w:r>
      <w:r>
        <w:rPr>
          <w:rtl/>
        </w:rPr>
        <w:tab/>
      </w:r>
      <w:r>
        <w:rPr>
          <w:w w:val="105"/>
          <w:rtl/>
        </w:rPr>
        <w:t xml:space="preserve">رواه </w:t>
      </w:r>
      <w:r>
        <w:rPr>
          <w:rStyle w:val="bold"/>
          <w:w w:val="105"/>
          <w:rtl/>
        </w:rPr>
        <w:t xml:space="preserve">أبو داود </w:t>
      </w:r>
      <w:r>
        <w:rPr>
          <w:w w:val="105"/>
          <w:rtl/>
        </w:rPr>
        <w:t xml:space="preserve">في كتاب العلم، باب الحثِّ على طلب العلم، رقم 3641. ورواه </w:t>
      </w:r>
      <w:r>
        <w:rPr>
          <w:rStyle w:val="bold"/>
          <w:w w:val="105"/>
          <w:rtl/>
        </w:rPr>
        <w:t>الدارمي</w:t>
      </w:r>
      <w:r>
        <w:rPr>
          <w:w w:val="105"/>
          <w:rtl/>
        </w:rPr>
        <w:t xml:space="preserve"> في كتاب أبواب متفرِّقة في صفات النبيء... باب في فضل العلم والعالم، رقم 104، من حديث أبي الدرداء.</w:t>
      </w:r>
    </w:p>
    <w:p w:rsidR="00F65AD2" w:rsidRDefault="00F65AD2">
      <w:pPr>
        <w:pStyle w:val="footnote"/>
        <w:rPr>
          <w:rtl/>
        </w:rPr>
      </w:pPr>
    </w:p>
  </w:footnote>
  <w:footnote w:id="302">
    <w:p w:rsidR="00F65AD2" w:rsidRDefault="00F65AD2">
      <w:pPr>
        <w:pStyle w:val="footnote"/>
        <w:rPr>
          <w:w w:val="105"/>
          <w:rtl/>
        </w:rPr>
      </w:pPr>
      <w:r>
        <w:rPr>
          <w:vertAlign w:val="superscript"/>
          <w:rtl/>
        </w:rPr>
        <w:footnoteRef/>
      </w:r>
      <w:r>
        <w:rPr>
          <w:rtl/>
        </w:rPr>
        <w:tab/>
      </w:r>
      <w:r>
        <w:rPr>
          <w:w w:val="105"/>
          <w:rtl/>
        </w:rPr>
        <w:t xml:space="preserve">رواه </w:t>
      </w:r>
      <w:r>
        <w:rPr>
          <w:rStyle w:val="bold"/>
          <w:w w:val="105"/>
          <w:rtl/>
        </w:rPr>
        <w:t>الدارمي</w:t>
      </w:r>
      <w:r>
        <w:rPr>
          <w:w w:val="105"/>
          <w:rtl/>
        </w:rPr>
        <w:t xml:space="preserve"> في كتاب أبواب متفرِّقة في صفات النبيء... باب في فضل العلم والعالم، رقم 360، من حديث الحسن.</w:t>
      </w:r>
    </w:p>
    <w:p w:rsidR="00F65AD2" w:rsidRDefault="00F65AD2">
      <w:pPr>
        <w:pStyle w:val="footnote"/>
        <w:rPr>
          <w:rtl/>
        </w:rPr>
      </w:pPr>
    </w:p>
  </w:footnote>
  <w:footnote w:id="303">
    <w:p w:rsidR="00F65AD2" w:rsidRDefault="00F65AD2">
      <w:pPr>
        <w:pStyle w:val="footnote"/>
        <w:rPr>
          <w:rtl/>
        </w:rPr>
      </w:pPr>
      <w:r>
        <w:rPr>
          <w:vertAlign w:val="superscript"/>
          <w:rtl/>
        </w:rPr>
        <w:footnoteRef/>
      </w:r>
      <w:r>
        <w:rPr>
          <w:rtl/>
        </w:rPr>
        <w:tab/>
        <w:t>مِنْ أحضر الجواد: عَدَا عَدْوًا شديدا.</w:t>
      </w:r>
    </w:p>
    <w:p w:rsidR="00F65AD2" w:rsidRDefault="00F65AD2">
      <w:pPr>
        <w:pStyle w:val="footnote"/>
        <w:rPr>
          <w:rtl/>
        </w:rPr>
      </w:pPr>
    </w:p>
  </w:footnote>
  <w:footnote w:id="304">
    <w:p w:rsidR="00F65AD2" w:rsidRDefault="00F65AD2">
      <w:pPr>
        <w:pStyle w:val="footnote"/>
        <w:rPr>
          <w:w w:val="103"/>
          <w:rtl/>
        </w:rPr>
      </w:pPr>
      <w:r>
        <w:rPr>
          <w:vertAlign w:val="superscript"/>
          <w:rtl/>
        </w:rPr>
        <w:footnoteRef/>
      </w:r>
      <w:r>
        <w:rPr>
          <w:rtl/>
        </w:rPr>
        <w:tab/>
      </w:r>
      <w:r>
        <w:rPr>
          <w:w w:val="103"/>
          <w:rtl/>
        </w:rPr>
        <w:t xml:space="preserve">رواه </w:t>
      </w:r>
      <w:r>
        <w:rPr>
          <w:rStyle w:val="bold"/>
          <w:w w:val="103"/>
          <w:rtl/>
        </w:rPr>
        <w:t>الدارمي</w:t>
      </w:r>
      <w:r>
        <w:rPr>
          <w:w w:val="103"/>
          <w:rtl/>
        </w:rPr>
        <w:t xml:space="preserve"> في كتاب أبواب متفرِّقة في صفات النبيء... باب في فضل العلم والعالم، رقم 358، من حديث الزهري. مع اختلاف طفيف في اللفظ.</w:t>
      </w:r>
    </w:p>
    <w:p w:rsidR="00F65AD2" w:rsidRDefault="00F65AD2">
      <w:pPr>
        <w:pStyle w:val="footnote"/>
        <w:rPr>
          <w:rtl/>
        </w:rPr>
      </w:pPr>
    </w:p>
  </w:footnote>
  <w:footnote w:id="305">
    <w:p w:rsidR="00F65AD2" w:rsidRDefault="00F65AD2">
      <w:pPr>
        <w:pStyle w:val="footnote"/>
        <w:rPr>
          <w:w w:val="103"/>
          <w:rtl/>
        </w:rPr>
      </w:pPr>
      <w:r>
        <w:rPr>
          <w:vertAlign w:val="superscript"/>
          <w:rtl/>
        </w:rPr>
        <w:footnoteRef/>
      </w:r>
      <w:r>
        <w:rPr>
          <w:rtl/>
        </w:rPr>
        <w:tab/>
      </w:r>
      <w:r>
        <w:rPr>
          <w:w w:val="103"/>
          <w:rtl/>
        </w:rPr>
        <w:t xml:space="preserve">رواه </w:t>
      </w:r>
      <w:r>
        <w:rPr>
          <w:rStyle w:val="bold"/>
          <w:w w:val="103"/>
          <w:rtl/>
        </w:rPr>
        <w:t xml:space="preserve">الطبراني </w:t>
      </w:r>
      <w:r>
        <w:rPr>
          <w:w w:val="103"/>
          <w:rtl/>
        </w:rPr>
        <w:t>في المعجم الصغير، كتاب باب العين، باب من اسمه عبد الله، رقم 592، من حديث أبي موسى.</w:t>
      </w:r>
    </w:p>
    <w:p w:rsidR="00F65AD2" w:rsidRDefault="00F65AD2">
      <w:pPr>
        <w:pStyle w:val="footnote"/>
        <w:rPr>
          <w:rtl/>
        </w:rPr>
      </w:pPr>
    </w:p>
  </w:footnote>
  <w:footnote w:id="306">
    <w:p w:rsidR="00F65AD2" w:rsidRDefault="00F65AD2">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كتاب الزهد (4) باب ذكر الشفاعة، رقم 4313. ورواه </w:t>
      </w:r>
      <w:r>
        <w:rPr>
          <w:rStyle w:val="bold"/>
          <w:rtl/>
        </w:rPr>
        <w:t xml:space="preserve">البيهقي </w:t>
      </w:r>
      <w:r>
        <w:rPr>
          <w:rtl/>
        </w:rPr>
        <w:t>في شعب الإيمان، كتاب طلب العلم، باب فضل العلم، رقم 1707، من حديث ابن عفَّان.</w:t>
      </w:r>
    </w:p>
    <w:p w:rsidR="00F65AD2" w:rsidRDefault="00F65AD2">
      <w:pPr>
        <w:pStyle w:val="footnote"/>
        <w:rPr>
          <w:rtl/>
        </w:rPr>
      </w:pPr>
    </w:p>
  </w:footnote>
  <w:footnote w:id="307">
    <w:p w:rsidR="00F65AD2" w:rsidRDefault="00F65AD2">
      <w:pPr>
        <w:pStyle w:val="footnote"/>
        <w:rPr>
          <w:rtl/>
        </w:rPr>
      </w:pPr>
      <w:r>
        <w:rPr>
          <w:vertAlign w:val="superscript"/>
          <w:rtl/>
        </w:rPr>
        <w:footnoteRef/>
      </w:r>
      <w:r>
        <w:rPr>
          <w:rtl/>
        </w:rPr>
        <w:tab/>
        <w:t xml:space="preserve">رواه </w:t>
      </w:r>
      <w:r>
        <w:rPr>
          <w:rStyle w:val="bold"/>
          <w:rtl/>
        </w:rPr>
        <w:t>البزَّار</w:t>
      </w:r>
      <w:r>
        <w:rPr>
          <w:rtl/>
        </w:rPr>
        <w:t xml:space="preserve"> في البحر الزخَّار، مسند عبد الله بن عمرو، رقم 2458. ورواه </w:t>
      </w:r>
      <w:r>
        <w:rPr>
          <w:rStyle w:val="bold"/>
          <w:rtl/>
        </w:rPr>
        <w:t xml:space="preserve">الدارمي </w:t>
      </w:r>
      <w:r>
        <w:rPr>
          <w:rtl/>
        </w:rPr>
        <w:t>في كتاب العلم (32) باب في فضل العلم والعالم، رقم 349. من حديث ابن عمرو.</w:t>
      </w:r>
    </w:p>
    <w:p w:rsidR="00F65AD2" w:rsidRDefault="00F65AD2">
      <w:pPr>
        <w:pStyle w:val="footnote"/>
        <w:rPr>
          <w:rtl/>
        </w:rPr>
      </w:pPr>
    </w:p>
  </w:footnote>
  <w:footnote w:id="308">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العلم (19) باب ما جاء في فضل الفقه على العبادة، رقم 2682. ورواه </w:t>
      </w:r>
      <w:r>
        <w:rPr>
          <w:rStyle w:val="bold"/>
          <w:rtl/>
        </w:rPr>
        <w:t>ابن ماجه</w:t>
      </w:r>
      <w:r>
        <w:rPr>
          <w:rtl/>
        </w:rPr>
        <w:t xml:space="preserve"> في كتاب العلم (17) باب فضل العلماء والحث على طلب العلم، رقم 222. من حديث أبي الدرداء.</w:t>
      </w:r>
    </w:p>
    <w:p w:rsidR="00F65AD2" w:rsidRDefault="00F65AD2">
      <w:pPr>
        <w:pStyle w:val="footnote"/>
        <w:rPr>
          <w:rtl/>
        </w:rPr>
      </w:pPr>
    </w:p>
  </w:footnote>
  <w:footnote w:id="309">
    <w:p w:rsidR="00F65AD2" w:rsidRDefault="00F65AD2">
      <w:pPr>
        <w:pStyle w:val="footnote"/>
        <w:rPr>
          <w:w w:val="95"/>
          <w:rtl/>
        </w:rPr>
      </w:pPr>
      <w:r>
        <w:rPr>
          <w:vertAlign w:val="superscript"/>
          <w:rtl/>
        </w:rPr>
        <w:footnoteRef/>
      </w:r>
      <w:r>
        <w:rPr>
          <w:w w:val="95"/>
          <w:rtl/>
        </w:rPr>
        <w:tab/>
        <w:t xml:space="preserve">أورد بعض المفسرين هذه المناجاة ولم يخرِّجوها، منهم </w:t>
      </w:r>
      <w:r>
        <w:rPr>
          <w:rStyle w:val="bold"/>
          <w:w w:val="95"/>
          <w:rtl/>
        </w:rPr>
        <w:t>النسفي</w:t>
      </w:r>
      <w:r>
        <w:rPr>
          <w:w w:val="95"/>
          <w:rtl/>
        </w:rPr>
        <w:t xml:space="preserve"> في تفسيره للآية. ج 4، ص 185.</w:t>
      </w:r>
    </w:p>
    <w:p w:rsidR="00F65AD2" w:rsidRDefault="00F65AD2">
      <w:pPr>
        <w:pStyle w:val="footnote"/>
        <w:rPr>
          <w:rtl/>
        </w:rPr>
      </w:pPr>
    </w:p>
  </w:footnote>
  <w:footnote w:id="310">
    <w:p w:rsidR="00F65AD2" w:rsidRDefault="00F65AD2">
      <w:pPr>
        <w:pStyle w:val="footnote"/>
        <w:rPr>
          <w:w w:val="99"/>
          <w:rtl/>
        </w:rPr>
      </w:pPr>
      <w:r>
        <w:rPr>
          <w:vertAlign w:val="superscript"/>
          <w:rtl/>
        </w:rPr>
        <w:footnoteRef/>
      </w:r>
      <w:r>
        <w:rPr>
          <w:rtl/>
        </w:rPr>
        <w:tab/>
      </w:r>
      <w:r>
        <w:rPr>
          <w:w w:val="99"/>
          <w:rtl/>
        </w:rPr>
        <w:t xml:space="preserve">رواه </w:t>
      </w:r>
      <w:r>
        <w:rPr>
          <w:rStyle w:val="bold"/>
          <w:w w:val="99"/>
          <w:rtl/>
        </w:rPr>
        <w:t>الدارمي</w:t>
      </w:r>
      <w:r>
        <w:rPr>
          <w:w w:val="99"/>
          <w:rtl/>
        </w:rPr>
        <w:t xml:space="preserve"> في كتاب العلم (31) باب من رخَّص في الحديث إذا أصاب المعنى، رقم 318. من حديث ابن عمر.</w:t>
      </w:r>
    </w:p>
    <w:p w:rsidR="00F65AD2" w:rsidRDefault="00F65AD2">
      <w:pPr>
        <w:pStyle w:val="footnote"/>
        <w:rPr>
          <w:rtl/>
        </w:rPr>
      </w:pPr>
    </w:p>
  </w:footnote>
  <w:footnote w:id="311">
    <w:p w:rsidR="00F65AD2" w:rsidRDefault="00F65AD2">
      <w:pPr>
        <w:pStyle w:val="footnote"/>
        <w:rPr>
          <w:rtl/>
        </w:rPr>
      </w:pPr>
      <w:r>
        <w:rPr>
          <w:vertAlign w:val="superscript"/>
          <w:rtl/>
        </w:rPr>
        <w:footnoteRef/>
      </w:r>
      <w:r>
        <w:rPr>
          <w:rtl/>
        </w:rPr>
        <w:tab/>
        <w:t>تَقَدَّمَ التعريف بالمفسِّر الأندلسي، انظر: ج 11، ص 267.</w:t>
      </w:r>
    </w:p>
    <w:p w:rsidR="00F65AD2" w:rsidRDefault="00F65AD2">
      <w:pPr>
        <w:pStyle w:val="footnote"/>
        <w:rPr>
          <w:rtl/>
        </w:rPr>
      </w:pPr>
    </w:p>
  </w:footnote>
  <w:footnote w:id="312">
    <w:p w:rsidR="00F65AD2" w:rsidRDefault="00F65AD2">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باب العين، أحاديث عبد الله بن العباس، رقم: 12307.</w:t>
      </w:r>
    </w:p>
    <w:p w:rsidR="00F65AD2" w:rsidRDefault="00F65AD2">
      <w:pPr>
        <w:pStyle w:val="footnote"/>
        <w:rPr>
          <w:rtl/>
        </w:rPr>
      </w:pPr>
    </w:p>
  </w:footnote>
  <w:footnote w:id="313">
    <w:p w:rsidR="00F65AD2" w:rsidRDefault="00F65AD2">
      <w:pPr>
        <w:pStyle w:val="footnote"/>
        <w:rPr>
          <w:rtl/>
        </w:rPr>
      </w:pPr>
      <w:r>
        <w:rPr>
          <w:vertAlign w:val="superscript"/>
          <w:rtl/>
        </w:rPr>
        <w:footnoteRef/>
      </w:r>
      <w:r>
        <w:rPr>
          <w:rtl/>
        </w:rPr>
        <w:tab/>
        <w:t xml:space="preserve">لعلَّه محمَّد بن يوسف بن علي بن سعيد الكرماني، ولد سنة 717هـ في كرمان، أخذ العلم عن والده وعضد الدين الإيجي، وكان عالما بالفقه والتفسير والحديث والأصول، استوطن بغداد، وتصدَّى لنشر العلم بها مدَّة 30 عاما، وقد تُوُفِّيَ ببغداد سنة 786هـ . له حاشية على تفسير الكشَّاف للزمخشري بعنوان «أنموذج الكشَّاف». </w:t>
      </w:r>
      <w:r>
        <w:rPr>
          <w:rStyle w:val="bold"/>
          <w:rtl/>
        </w:rPr>
        <w:t>عادل نويهض</w:t>
      </w:r>
      <w:r>
        <w:rPr>
          <w:rtl/>
        </w:rPr>
        <w:t>: معجم الْمُفَسِّرِينَ، ج 2، ص 656.</w:t>
      </w:r>
    </w:p>
    <w:p w:rsidR="00F65AD2" w:rsidRDefault="00F65AD2">
      <w:pPr>
        <w:pStyle w:val="footnote"/>
        <w:rPr>
          <w:rtl/>
        </w:rPr>
      </w:pPr>
    </w:p>
  </w:footnote>
  <w:footnote w:id="314">
    <w:p w:rsidR="00F65AD2" w:rsidRDefault="00F65AD2">
      <w:pPr>
        <w:pStyle w:val="footnote"/>
        <w:rPr>
          <w:w w:val="99"/>
          <w:rtl/>
        </w:rPr>
      </w:pPr>
      <w:r>
        <w:rPr>
          <w:vertAlign w:val="superscript"/>
          <w:rtl/>
        </w:rPr>
        <w:footnoteRef/>
      </w:r>
      <w:r>
        <w:rPr>
          <w:rtl/>
        </w:rPr>
        <w:tab/>
      </w:r>
      <w:r>
        <w:rPr>
          <w:w w:val="99"/>
          <w:rtl/>
        </w:rPr>
        <w:t>عبد العزيز بن أبي رواد ميمون، وقيل ابن أيمن بن بدر، مولى المهلب بن أبي صفرة الأزدي المكِّي، أحد الأَئِمَّة العبَّاد، حدَّث عن الضحَّاك وعكرمة، وحدَّث عنه ولده عبد المجيد ويحيى القطَّان وغيرهم. وثَّقه يحيى بن معين والرازي، وقد روى له البخاري. تُوُفِّيَ سنة 159هـ . الحمصي: تهذيب أعلام النبلاء، ج 1، ص 255.</w:t>
      </w:r>
    </w:p>
    <w:p w:rsidR="00F65AD2" w:rsidRDefault="00F65AD2">
      <w:pPr>
        <w:pStyle w:val="footnote"/>
        <w:rPr>
          <w:rtl/>
        </w:rPr>
      </w:pPr>
    </w:p>
  </w:footnote>
  <w:footnote w:id="315">
    <w:p w:rsidR="00F65AD2" w:rsidRDefault="00F65AD2">
      <w:pPr>
        <w:pStyle w:val="footnote"/>
        <w:rPr>
          <w:rtl/>
        </w:rPr>
      </w:pPr>
      <w:r>
        <w:rPr>
          <w:vertAlign w:val="superscript"/>
          <w:rtl/>
        </w:rPr>
        <w:footnoteRef/>
      </w:r>
      <w:r>
        <w:rPr>
          <w:rtl/>
        </w:rPr>
        <w:tab/>
        <w:t xml:space="preserve">أورده </w:t>
      </w:r>
      <w:r>
        <w:rPr>
          <w:rStyle w:val="bold"/>
          <w:rtl/>
        </w:rPr>
        <w:t>الهندي</w:t>
      </w:r>
      <w:r>
        <w:rPr>
          <w:rtl/>
        </w:rPr>
        <w:t xml:space="preserve"> في كنز العمال، ج 4، ص 256، رقم: 10417. وقال: رواه الحكيم والطبراني عن واثلة.</w:t>
      </w:r>
    </w:p>
    <w:p w:rsidR="00F65AD2" w:rsidRDefault="00F65AD2">
      <w:pPr>
        <w:pStyle w:val="footnote"/>
        <w:rPr>
          <w:rtl/>
        </w:rPr>
      </w:pPr>
    </w:p>
  </w:footnote>
  <w:footnote w:id="316">
    <w:p w:rsidR="00F65AD2" w:rsidRDefault="00F65AD2">
      <w:pPr>
        <w:pStyle w:val="footnote"/>
        <w:rPr>
          <w:rtl/>
        </w:rPr>
      </w:pPr>
      <w:r>
        <w:rPr>
          <w:vertAlign w:val="superscript"/>
          <w:rtl/>
        </w:rPr>
        <w:footnoteRef/>
      </w:r>
      <w:r>
        <w:rPr>
          <w:rtl/>
        </w:rPr>
        <w:tab/>
        <w:t xml:space="preserve">أورده </w:t>
      </w:r>
      <w:r>
        <w:rPr>
          <w:rStyle w:val="bold"/>
          <w:rtl/>
        </w:rPr>
        <w:t>الآلوسي</w:t>
      </w:r>
      <w:r>
        <w:rPr>
          <w:rtl/>
        </w:rPr>
        <w:t>، ج 28، ص 59، وقال: أخرجه الديلمي عن معاذ.</w:t>
      </w:r>
    </w:p>
    <w:p w:rsidR="00F65AD2" w:rsidRDefault="00F65AD2">
      <w:pPr>
        <w:pStyle w:val="footnote"/>
        <w:rPr>
          <w:rtl/>
        </w:rPr>
      </w:pPr>
    </w:p>
  </w:footnote>
  <w:footnote w:id="317">
    <w:p w:rsidR="00F65AD2" w:rsidRDefault="00F65AD2">
      <w:pPr>
        <w:pStyle w:val="footnote"/>
        <w:rPr>
          <w:rtl/>
        </w:rPr>
      </w:pPr>
      <w:r>
        <w:rPr>
          <w:vertAlign w:val="superscript"/>
          <w:rtl/>
        </w:rPr>
        <w:footnoteRef/>
      </w:r>
      <w:r>
        <w:rPr>
          <w:rtl/>
        </w:rPr>
        <w:tab/>
        <w:t>تَقَدَّمَ التعريف به، انظر: ج 5، ص 234.</w:t>
      </w:r>
    </w:p>
    <w:p w:rsidR="00F65AD2" w:rsidRDefault="00F65AD2">
      <w:pPr>
        <w:pStyle w:val="footnote"/>
        <w:rPr>
          <w:rtl/>
        </w:rPr>
      </w:pPr>
    </w:p>
  </w:footnote>
  <w:footnote w:id="318">
    <w:p w:rsidR="00F65AD2" w:rsidRDefault="00F65AD2">
      <w:pPr>
        <w:pStyle w:val="footnote"/>
        <w:rPr>
          <w:rtl/>
        </w:rPr>
      </w:pPr>
      <w:r>
        <w:rPr>
          <w:vertAlign w:val="superscript"/>
          <w:rtl/>
        </w:rPr>
        <w:footnoteRef/>
      </w:r>
      <w:r>
        <w:rPr>
          <w:rtl/>
        </w:rPr>
        <w:tab/>
        <w:t>تَقَدَّمَ التعريف به، انظر: ج 10، ص 310.</w:t>
      </w:r>
    </w:p>
    <w:p w:rsidR="00F65AD2" w:rsidRDefault="00F65AD2">
      <w:pPr>
        <w:pStyle w:val="footnote"/>
        <w:rPr>
          <w:rtl/>
        </w:rPr>
      </w:pPr>
    </w:p>
  </w:footnote>
  <w:footnote w:id="319">
    <w:p w:rsidR="00F65AD2" w:rsidRDefault="00F65AD2">
      <w:pPr>
        <w:pStyle w:val="footnote"/>
        <w:rPr>
          <w:rtl/>
        </w:rPr>
      </w:pPr>
      <w:r>
        <w:rPr>
          <w:vertAlign w:val="superscript"/>
          <w:rtl/>
        </w:rPr>
        <w:footnoteRef/>
      </w:r>
      <w:r>
        <w:rPr>
          <w:rtl/>
        </w:rPr>
        <w:tab/>
        <w:t xml:space="preserve">البيت من الشواهد لمسكين الدارمي، ونسبه البعض لابن هرمة، وبعض لقيس بن عاصم. </w:t>
      </w:r>
      <w:r>
        <w:rPr>
          <w:rStyle w:val="bold"/>
          <w:rtl/>
        </w:rPr>
        <w:t>إميل بديع يعقوب</w:t>
      </w:r>
      <w:r>
        <w:rPr>
          <w:rtl/>
        </w:rPr>
        <w:t>: معجم الشواهد، ج 2، ص 137.</w:t>
      </w:r>
    </w:p>
    <w:p w:rsidR="00F65AD2" w:rsidRDefault="00F65AD2">
      <w:pPr>
        <w:pStyle w:val="footnote"/>
        <w:rPr>
          <w:rtl/>
        </w:rPr>
      </w:pPr>
    </w:p>
  </w:footnote>
  <w:footnote w:id="320">
    <w:p w:rsidR="00F65AD2" w:rsidRDefault="00F65AD2">
      <w:pPr>
        <w:pStyle w:val="footnote"/>
        <w:rPr>
          <w:rtl/>
        </w:rPr>
      </w:pPr>
      <w:r>
        <w:rPr>
          <w:vertAlign w:val="superscript"/>
          <w:rtl/>
        </w:rPr>
        <w:footnoteRef/>
      </w:r>
      <w:r>
        <w:rPr>
          <w:rtl/>
        </w:rPr>
        <w:tab/>
        <w:t xml:space="preserve">كذا في النسخ، وَلَعَلَّ الصواب: «من أقصى عدن إلى الشرق وهو الشام»، لأنَّ عدن في الجنوب الغربي من الحجاز. وقد أورد </w:t>
      </w:r>
      <w:r>
        <w:rPr>
          <w:rStyle w:val="bold"/>
          <w:rtl/>
        </w:rPr>
        <w:t>الهيثمي</w:t>
      </w:r>
      <w:r>
        <w:rPr>
          <w:rtl/>
        </w:rPr>
        <w:t xml:space="preserve"> حديثا لرسول الله ژ بلفظ: «إنَّ أوَّل أشراط الساعة نار تخرج من المشرق وتحشرهم إلى المغرب»، وقال: «رواه الطبراني في الأوسط ورجاله رجال الصحيح». </w:t>
      </w:r>
      <w:r>
        <w:rPr>
          <w:rStyle w:val="bold"/>
          <w:rtl/>
        </w:rPr>
        <w:t>الهيثمي</w:t>
      </w:r>
      <w:r>
        <w:rPr>
          <w:rtl/>
        </w:rPr>
        <w:t>: مجمع الزوائد، ج 8، ص 13.</w:t>
      </w:r>
    </w:p>
    <w:p w:rsidR="00F65AD2" w:rsidRDefault="00F65AD2">
      <w:pPr>
        <w:pStyle w:val="footnote"/>
        <w:rPr>
          <w:rtl/>
        </w:rPr>
      </w:pPr>
    </w:p>
  </w:footnote>
  <w:footnote w:id="321">
    <w:p w:rsidR="00F65AD2" w:rsidRDefault="00F65AD2">
      <w:pPr>
        <w:pStyle w:val="footnote"/>
        <w:rPr>
          <w:rtl/>
        </w:rPr>
      </w:pPr>
      <w:r>
        <w:rPr>
          <w:vertAlign w:val="superscript"/>
          <w:rtl/>
        </w:rPr>
        <w:footnoteRef/>
      </w:r>
      <w:r>
        <w:rPr>
          <w:rtl/>
        </w:rPr>
        <w:tab/>
        <w:t>في بداية السورة، ص 431.</w:t>
      </w:r>
    </w:p>
    <w:p w:rsidR="00F65AD2" w:rsidRDefault="00F65AD2">
      <w:pPr>
        <w:pStyle w:val="footnote"/>
        <w:rPr>
          <w:rtl/>
        </w:rPr>
      </w:pPr>
    </w:p>
  </w:footnote>
  <w:footnote w:id="322">
    <w:p w:rsidR="00F65AD2" w:rsidRDefault="00F65AD2">
      <w:pPr>
        <w:pStyle w:val="footnote"/>
        <w:rPr>
          <w:w w:val="101"/>
          <w:rtl/>
        </w:rPr>
      </w:pPr>
      <w:r>
        <w:rPr>
          <w:vertAlign w:val="superscript"/>
          <w:rtl/>
        </w:rPr>
        <w:footnoteRef/>
      </w:r>
      <w:r>
        <w:rPr>
          <w:rtl/>
        </w:rPr>
        <w:tab/>
      </w:r>
      <w:r>
        <w:rPr>
          <w:w w:val="101"/>
          <w:rtl/>
        </w:rPr>
        <w:t xml:space="preserve">رواه </w:t>
      </w:r>
      <w:r>
        <w:rPr>
          <w:rStyle w:val="bold"/>
          <w:w w:val="101"/>
          <w:rtl/>
        </w:rPr>
        <w:t>مالك</w:t>
      </w:r>
      <w:r>
        <w:rPr>
          <w:w w:val="101"/>
          <w:rtl/>
        </w:rPr>
        <w:t xml:space="preserve"> في الموطَّأ، كتاب الجهاد، باب ما جاء في الغلول، رقم: 1666. من حديث عمرو بن شعيب.</w:t>
      </w:r>
    </w:p>
    <w:p w:rsidR="00F65AD2" w:rsidRDefault="00F65AD2">
      <w:pPr>
        <w:pStyle w:val="footnote"/>
        <w:rPr>
          <w:rtl/>
        </w:rPr>
      </w:pPr>
    </w:p>
  </w:footnote>
  <w:footnote w:id="323">
    <w:p w:rsidR="00F65AD2" w:rsidRDefault="00F65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46. وقال: رواه البخاري.</w:t>
      </w:r>
    </w:p>
    <w:p w:rsidR="00F65AD2" w:rsidRDefault="00F65AD2">
      <w:pPr>
        <w:pStyle w:val="footnote"/>
        <w:rPr>
          <w:rtl/>
        </w:rPr>
      </w:pPr>
    </w:p>
  </w:footnote>
  <w:footnote w:id="324">
    <w:p w:rsidR="00F65AD2" w:rsidRDefault="00F65AD2">
      <w:pPr>
        <w:pStyle w:val="footnote"/>
        <w:rPr>
          <w:rtl/>
        </w:rPr>
      </w:pPr>
      <w:r>
        <w:rPr>
          <w:vertAlign w:val="superscript"/>
          <w:rtl/>
        </w:rPr>
        <w:footnoteRef/>
      </w:r>
      <w:r>
        <w:rPr>
          <w:rtl/>
        </w:rPr>
        <w:tab/>
        <w:t xml:space="preserve">أورده </w:t>
      </w:r>
      <w:r>
        <w:rPr>
          <w:rStyle w:val="bold"/>
          <w:rtl/>
        </w:rPr>
        <w:t>الزبيدي</w:t>
      </w:r>
      <w:r>
        <w:rPr>
          <w:rtl/>
        </w:rPr>
        <w:t xml:space="preserve"> في الإتحاف، ج 8، ص 218، و</w:t>
      </w:r>
      <w:r>
        <w:rPr>
          <w:rStyle w:val="bold"/>
          <w:rtl/>
        </w:rPr>
        <w:t>العجلوني</w:t>
      </w:r>
      <w:r>
        <w:rPr>
          <w:rtl/>
        </w:rPr>
        <w:t xml:space="preserve"> في كشف الخفا، ج 2، ص 131. كما أورده </w:t>
      </w:r>
      <w:r>
        <w:rPr>
          <w:rStyle w:val="bold"/>
          <w:rtl/>
        </w:rPr>
        <w:t xml:space="preserve">الآلوسي </w:t>
      </w:r>
      <w:r>
        <w:rPr>
          <w:rtl/>
        </w:rPr>
        <w:t>في تفسيره، مج 10، ص 49، وقال: ما اشتهر من قوله ژ : «الفقر فخري» لا أصل له.</w:t>
      </w:r>
    </w:p>
    <w:p w:rsidR="00F65AD2" w:rsidRDefault="00F65AD2">
      <w:pPr>
        <w:pStyle w:val="footnote"/>
        <w:rPr>
          <w:rtl/>
        </w:rPr>
      </w:pPr>
    </w:p>
  </w:footnote>
  <w:footnote w:id="325">
    <w:p w:rsidR="00F65AD2" w:rsidRDefault="00F65AD2">
      <w:pPr>
        <w:pStyle w:val="footnote"/>
        <w:rPr>
          <w:w w:val="105"/>
          <w:rtl/>
        </w:rPr>
      </w:pPr>
      <w:r>
        <w:rPr>
          <w:vertAlign w:val="superscript"/>
          <w:rtl/>
        </w:rPr>
        <w:footnoteRef/>
      </w:r>
      <w:r>
        <w:rPr>
          <w:rtl/>
        </w:rPr>
        <w:tab/>
      </w:r>
      <w:r>
        <w:rPr>
          <w:w w:val="105"/>
          <w:rtl/>
        </w:rPr>
        <w:t xml:space="preserve">رواه </w:t>
      </w:r>
      <w:r>
        <w:rPr>
          <w:rStyle w:val="bold"/>
          <w:w w:val="105"/>
          <w:rtl/>
        </w:rPr>
        <w:t xml:space="preserve">الترمذي </w:t>
      </w:r>
      <w:r>
        <w:rPr>
          <w:w w:val="105"/>
          <w:rtl/>
        </w:rPr>
        <w:t>في كتاب المناقب (16) باب في مناقب أبي بكر وعمر </w:t>
      </w:r>
      <w:r>
        <w:rPr>
          <w:w w:val="105"/>
        </w:rPr>
        <w:t>ƒ</w:t>
      </w:r>
      <w:r>
        <w:rPr>
          <w:w w:val="105"/>
          <w:rtl/>
        </w:rPr>
        <w:t xml:space="preserve"> ، رقم 3662. ورواه </w:t>
      </w:r>
      <w:r>
        <w:rPr>
          <w:rStyle w:val="bold"/>
          <w:w w:val="105"/>
          <w:rtl/>
        </w:rPr>
        <w:t xml:space="preserve">ابن ماجه في </w:t>
      </w:r>
      <w:r>
        <w:rPr>
          <w:w w:val="105"/>
          <w:rtl/>
        </w:rPr>
        <w:t>المقدِّمة (11) باب في فضائـل أصحـاب رسول الله ژ ، رقم 96. من حديث حذيفة.</w:t>
      </w:r>
    </w:p>
    <w:p w:rsidR="00F65AD2" w:rsidRDefault="00F65AD2">
      <w:pPr>
        <w:pStyle w:val="footnote"/>
        <w:rPr>
          <w:rtl/>
        </w:rPr>
      </w:pPr>
    </w:p>
  </w:footnote>
  <w:footnote w:id="326">
    <w:p w:rsidR="00F65AD2" w:rsidRDefault="00F65AD2">
      <w:pPr>
        <w:pStyle w:val="footnote"/>
        <w:rPr>
          <w:rtl/>
        </w:rPr>
      </w:pPr>
      <w:r>
        <w:rPr>
          <w:vertAlign w:val="superscript"/>
          <w:rtl/>
        </w:rPr>
        <w:footnoteRef/>
      </w:r>
      <w:r>
        <w:rPr>
          <w:rtl/>
        </w:rPr>
        <w:tab/>
        <w:t>لم نقف على تخريجه بهذا اللفظ.</w:t>
      </w:r>
    </w:p>
    <w:p w:rsidR="00F65AD2" w:rsidRDefault="00F65AD2">
      <w:pPr>
        <w:pStyle w:val="footnote"/>
        <w:rPr>
          <w:rtl/>
        </w:rPr>
      </w:pPr>
    </w:p>
  </w:footnote>
  <w:footnote w:id="327">
    <w:p w:rsidR="00F65AD2" w:rsidRDefault="00F65AD2">
      <w:pPr>
        <w:pStyle w:val="footnote"/>
        <w:rPr>
          <w:w w:val="105"/>
          <w:rtl/>
        </w:rPr>
      </w:pPr>
      <w:r>
        <w:rPr>
          <w:vertAlign w:val="superscript"/>
          <w:rtl/>
        </w:rPr>
        <w:footnoteRef/>
      </w:r>
      <w:r>
        <w:rPr>
          <w:rtl/>
        </w:rPr>
        <w:tab/>
      </w:r>
      <w:r>
        <w:rPr>
          <w:w w:val="105"/>
          <w:rtl/>
        </w:rPr>
        <w:t xml:space="preserve">رواه </w:t>
      </w:r>
      <w:r>
        <w:rPr>
          <w:rStyle w:val="bold"/>
          <w:w w:val="105"/>
          <w:rtl/>
        </w:rPr>
        <w:t>الربيع</w:t>
      </w:r>
      <w:r>
        <w:rPr>
          <w:w w:val="105"/>
          <w:rtl/>
        </w:rPr>
        <w:t xml:space="preserve"> في كتاب الأشربة (41) باب المحرَّمات، رقم 637، من حديث ابن عبَّاس. </w:t>
      </w:r>
      <w:r>
        <w:rPr>
          <w:w w:val="103"/>
          <w:rtl/>
        </w:rPr>
        <w:t xml:space="preserve">كما رواه </w:t>
      </w:r>
      <w:r>
        <w:rPr>
          <w:rStyle w:val="bold"/>
          <w:w w:val="103"/>
          <w:rtl/>
        </w:rPr>
        <w:t>البخاري</w:t>
      </w:r>
      <w:r>
        <w:rPr>
          <w:w w:val="103"/>
          <w:rtl/>
        </w:rPr>
        <w:t xml:space="preserve"> في كتاب التفسير (4) باب ﴿ وَمَآ ءَاتَاكُمُ الرَّسُولُ فَخُذُوهُ ﴾، رقم 4886</w:t>
      </w:r>
      <w:r>
        <w:rPr>
          <w:w w:val="105"/>
          <w:rtl/>
        </w:rPr>
        <w:t>، مع زيادة في آخره. من حديث ابن مسعود.</w:t>
      </w:r>
    </w:p>
    <w:p w:rsidR="00F65AD2" w:rsidRDefault="00F65AD2">
      <w:pPr>
        <w:pStyle w:val="footnote"/>
        <w:rPr>
          <w:rtl/>
        </w:rPr>
      </w:pPr>
    </w:p>
  </w:footnote>
  <w:footnote w:id="328">
    <w:p w:rsidR="00F65AD2" w:rsidRDefault="00F65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الصلح (5) باب إذا اصطلحوا على صلح... رقم 2550. ورواه </w:t>
      </w:r>
      <w:r>
        <w:rPr>
          <w:rStyle w:val="bold"/>
          <w:rtl/>
        </w:rPr>
        <w:t xml:space="preserve">مسلم </w:t>
      </w:r>
      <w:r>
        <w:rPr>
          <w:rtl/>
        </w:rPr>
        <w:t>في كتاب الأقضية (8) باب نقض الأحكام الباطلة وردِّ محدثات الأمور، رقم 1718. من حديث عائشة.</w:t>
      </w:r>
    </w:p>
    <w:p w:rsidR="00F65AD2" w:rsidRDefault="00F65AD2">
      <w:pPr>
        <w:pStyle w:val="footnote"/>
        <w:rPr>
          <w:rtl/>
        </w:rPr>
      </w:pPr>
    </w:p>
  </w:footnote>
  <w:footnote w:id="329">
    <w:p w:rsidR="00F65AD2" w:rsidRDefault="00F65AD2">
      <w:pPr>
        <w:pStyle w:val="footnote"/>
        <w:rPr>
          <w:rtl/>
        </w:rPr>
      </w:pPr>
      <w:r>
        <w:rPr>
          <w:vertAlign w:val="superscript"/>
          <w:rtl/>
        </w:rPr>
        <w:footnoteRef/>
      </w:r>
      <w:r>
        <w:rPr>
          <w:rtl/>
        </w:rPr>
        <w:tab/>
        <w:t xml:space="preserve">رواه </w:t>
      </w:r>
      <w:r>
        <w:rPr>
          <w:rStyle w:val="bold"/>
          <w:rtl/>
        </w:rPr>
        <w:t>الربيع</w:t>
      </w:r>
      <w:r>
        <w:rPr>
          <w:rtl/>
        </w:rPr>
        <w:t xml:space="preserve"> في مسنده (7) باب في الولاية والإمارة، رقم 49، من حديث ابن عبَّاس. ورواه </w:t>
      </w:r>
      <w:r>
        <w:rPr>
          <w:rStyle w:val="bold"/>
          <w:rtl/>
        </w:rPr>
        <w:t>مسلم</w:t>
      </w:r>
      <w:r>
        <w:rPr>
          <w:rtl/>
        </w:rPr>
        <w:t xml:space="preserve"> في كتاب الأقضية (8) باب نقض الأحكام الباطلة وردِّ محدثات الأمور، رقم 1718. من حديث عائشة.</w:t>
      </w:r>
    </w:p>
    <w:p w:rsidR="00F65AD2" w:rsidRDefault="00F65AD2">
      <w:pPr>
        <w:pStyle w:val="footnote"/>
        <w:rPr>
          <w:rtl/>
        </w:rPr>
      </w:pPr>
    </w:p>
  </w:footnote>
  <w:footnote w:id="330">
    <w:p w:rsidR="00F65AD2" w:rsidRDefault="00F65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السنَّة، باب لزوم السنَّة، رقم 4605، و</w:t>
      </w:r>
      <w:r>
        <w:rPr>
          <w:rStyle w:val="bold"/>
          <w:rtl/>
        </w:rPr>
        <w:t>الترمذي</w:t>
      </w:r>
      <w:r>
        <w:rPr>
          <w:rtl/>
        </w:rPr>
        <w:t xml:space="preserve"> في كتاب العلم (10) باب ما نهي عنه أن يقال عند حديث النبيء ژ ، رقم 2663، من حديث أبي رافع.</w:t>
      </w:r>
    </w:p>
    <w:p w:rsidR="00F65AD2" w:rsidRDefault="00F65AD2">
      <w:pPr>
        <w:pStyle w:val="footnote"/>
        <w:rPr>
          <w:rtl/>
        </w:rPr>
      </w:pPr>
    </w:p>
  </w:footnote>
  <w:footnote w:id="331">
    <w:p w:rsidR="00F65AD2" w:rsidRDefault="00F65AD2">
      <w:pPr>
        <w:pStyle w:val="footnote"/>
        <w:rPr>
          <w:rtl/>
        </w:rPr>
      </w:pPr>
      <w:r>
        <w:rPr>
          <w:vertAlign w:val="superscript"/>
          <w:rtl/>
        </w:rPr>
        <w:footnoteRef/>
      </w:r>
      <w:r>
        <w:rPr>
          <w:rtl/>
        </w:rPr>
        <w:tab/>
        <w:t xml:space="preserve">رواه </w:t>
      </w:r>
      <w:r>
        <w:rPr>
          <w:rStyle w:val="bold"/>
          <w:rtl/>
        </w:rPr>
        <w:t>مسلم</w:t>
      </w:r>
      <w:r>
        <w:rPr>
          <w:rtl/>
        </w:rPr>
        <w:t xml:space="preserve"> في كتاب الزهد والرقاق (مقدمة الزهد) رقم 37. و</w:t>
      </w:r>
      <w:r>
        <w:rPr>
          <w:rStyle w:val="bold"/>
          <w:rtl/>
        </w:rPr>
        <w:t xml:space="preserve">التبريزي </w:t>
      </w:r>
      <w:r>
        <w:rPr>
          <w:rtl/>
        </w:rPr>
        <w:t>في كتاب الرقاق (1) باب فضل الفقراء وما كان من عيش النبيء ژ ، رقم 5235. من حديث ابن عمرو.</w:t>
      </w:r>
    </w:p>
    <w:p w:rsidR="00F65AD2" w:rsidRDefault="00F65AD2">
      <w:pPr>
        <w:pStyle w:val="footnote"/>
        <w:rPr>
          <w:rtl/>
        </w:rPr>
      </w:pPr>
    </w:p>
  </w:footnote>
  <w:footnote w:id="332">
    <w:p w:rsidR="00F65AD2" w:rsidRDefault="00F65AD2">
      <w:pPr>
        <w:pStyle w:val="footnote"/>
        <w:rPr>
          <w:rtl/>
        </w:rPr>
      </w:pPr>
      <w:r>
        <w:rPr>
          <w:vertAlign w:val="superscript"/>
          <w:rtl/>
        </w:rPr>
        <w:footnoteRef/>
      </w:r>
      <w:r>
        <w:rPr>
          <w:rtl/>
        </w:rPr>
        <w:tab/>
        <w:t xml:space="preserve">أورده </w:t>
      </w:r>
      <w:r>
        <w:rPr>
          <w:rStyle w:val="bold"/>
          <w:rtl/>
        </w:rPr>
        <w:t xml:space="preserve">الهندي </w:t>
      </w:r>
      <w:r>
        <w:rPr>
          <w:rtl/>
        </w:rPr>
        <w:t>في الكنز، ج 6، ص 473. وقال: أخرجه ابن سعد عن أبي الزبير مرسلا، وعن يوسف المكِّيِّ مرسلا.</w:t>
      </w:r>
    </w:p>
    <w:p w:rsidR="00F65AD2" w:rsidRDefault="00F65AD2">
      <w:pPr>
        <w:pStyle w:val="footnote"/>
        <w:rPr>
          <w:rtl/>
        </w:rPr>
      </w:pPr>
    </w:p>
  </w:footnote>
  <w:footnote w:id="333">
    <w:p w:rsidR="00F65AD2" w:rsidRDefault="00F65AD2">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الجهاد، باب الجرأة والجبن، رقم 2511. و</w:t>
      </w:r>
      <w:r>
        <w:rPr>
          <w:rStyle w:val="bold"/>
          <w:rtl/>
        </w:rPr>
        <w:t>البيهقي</w:t>
      </w:r>
      <w:r>
        <w:rPr>
          <w:rtl/>
        </w:rPr>
        <w:t xml:space="preserve"> في الكبرى، كتاب السير (16) باب الشجاعة والجبن، رقم 18561، من حديث أبي هريرة.</w:t>
      </w:r>
    </w:p>
    <w:p w:rsidR="00F65AD2" w:rsidRDefault="00F65AD2">
      <w:pPr>
        <w:pStyle w:val="footnote"/>
        <w:rPr>
          <w:rtl/>
        </w:rPr>
      </w:pPr>
    </w:p>
  </w:footnote>
  <w:footnote w:id="334">
    <w:p w:rsidR="00F65AD2" w:rsidRDefault="00F65AD2">
      <w:pPr>
        <w:pStyle w:val="footnote"/>
        <w:rPr>
          <w:rtl/>
        </w:rPr>
      </w:pPr>
      <w:r>
        <w:rPr>
          <w:vertAlign w:val="superscript"/>
          <w:rtl/>
        </w:rPr>
        <w:footnoteRef/>
      </w:r>
      <w:r>
        <w:rPr>
          <w:rtl/>
        </w:rPr>
        <w:tab/>
        <w:t xml:space="preserve">رواه </w:t>
      </w:r>
      <w:r>
        <w:rPr>
          <w:rStyle w:val="bold"/>
          <w:rtl/>
        </w:rPr>
        <w:t>النسائي</w:t>
      </w:r>
      <w:r>
        <w:rPr>
          <w:rtl/>
        </w:rPr>
        <w:t xml:space="preserve"> في كتاب الجهاد (8) باب فضل من عمل في سبيل الله على قدمه، رقم 3110 و3114، من حديث أبي هريرة.</w:t>
      </w:r>
    </w:p>
    <w:p w:rsidR="00F65AD2" w:rsidRDefault="00F65AD2">
      <w:pPr>
        <w:pStyle w:val="footnote"/>
        <w:rPr>
          <w:rtl/>
        </w:rPr>
      </w:pPr>
    </w:p>
  </w:footnote>
  <w:footnote w:id="335">
    <w:p w:rsidR="00F65AD2" w:rsidRDefault="00F65AD2">
      <w:pPr>
        <w:pStyle w:val="footnote"/>
        <w:rPr>
          <w:rtl/>
        </w:rPr>
      </w:pPr>
      <w:r>
        <w:rPr>
          <w:vertAlign w:val="superscript"/>
          <w:rtl/>
        </w:rPr>
        <w:footnoteRef/>
      </w:r>
      <w:r>
        <w:rPr>
          <w:rtl/>
        </w:rPr>
        <w:tab/>
        <w:t xml:space="preserve">أورده </w:t>
      </w:r>
      <w:r>
        <w:rPr>
          <w:rStyle w:val="bold"/>
          <w:rtl/>
        </w:rPr>
        <w:t xml:space="preserve">الهيثمي </w:t>
      </w:r>
      <w:r>
        <w:rPr>
          <w:rtl/>
        </w:rPr>
        <w:t>في المجمع، ج 10، ص 242. و</w:t>
      </w:r>
      <w:r>
        <w:rPr>
          <w:rStyle w:val="bold"/>
          <w:rtl/>
        </w:rPr>
        <w:t>المنذري</w:t>
      </w:r>
      <w:r>
        <w:rPr>
          <w:rtl/>
        </w:rPr>
        <w:t xml:space="preserve"> في الترهيب من البخل والشح، ج 3، ص 380 رقم 7. من حديث أنس وقال: رواه أبو يعلى والطبراني.</w:t>
      </w:r>
    </w:p>
    <w:p w:rsidR="00F65AD2" w:rsidRDefault="00F65AD2">
      <w:pPr>
        <w:pStyle w:val="footnote"/>
        <w:rPr>
          <w:rtl/>
        </w:rPr>
      </w:pPr>
    </w:p>
  </w:footnote>
  <w:footnote w:id="336">
    <w:p w:rsidR="00F65AD2" w:rsidRDefault="00F65AD2">
      <w:pPr>
        <w:pStyle w:val="footnote"/>
        <w:rPr>
          <w:rtl/>
        </w:rPr>
      </w:pPr>
      <w:r>
        <w:rPr>
          <w:vertAlign w:val="superscript"/>
          <w:rtl/>
        </w:rPr>
        <w:footnoteRef/>
      </w:r>
      <w:r>
        <w:rPr>
          <w:rtl/>
        </w:rPr>
        <w:tab/>
        <w:t>تقدَّم تخريجه في نفس الآية.</w:t>
      </w:r>
    </w:p>
    <w:p w:rsidR="00F65AD2" w:rsidRDefault="00F65AD2">
      <w:pPr>
        <w:pStyle w:val="footnote"/>
        <w:rPr>
          <w:rtl/>
        </w:rPr>
      </w:pPr>
    </w:p>
  </w:footnote>
  <w:footnote w:id="337">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في كتاب البرِّ والصلة (41) باب ما جاء في البخيل، رقم 1962. و</w:t>
      </w:r>
      <w:r>
        <w:rPr>
          <w:rStyle w:val="bold"/>
          <w:rtl/>
        </w:rPr>
        <w:t>أبو نعيم</w:t>
      </w:r>
      <w:r>
        <w:rPr>
          <w:rtl/>
        </w:rPr>
        <w:t xml:space="preserve"> في الحلية، ج 2، ص 389، من حديث أبي سعيد.</w:t>
      </w:r>
    </w:p>
    <w:p w:rsidR="00F65AD2" w:rsidRDefault="00F65AD2">
      <w:pPr>
        <w:pStyle w:val="footnote"/>
        <w:rPr>
          <w:rtl/>
        </w:rPr>
      </w:pPr>
    </w:p>
  </w:footnote>
  <w:footnote w:id="338">
    <w:p w:rsidR="00F65AD2" w:rsidRDefault="00F65AD2">
      <w:pPr>
        <w:pStyle w:val="footnote"/>
        <w:rPr>
          <w:w w:val="105"/>
          <w:rtl/>
        </w:rPr>
      </w:pPr>
      <w:r>
        <w:rPr>
          <w:vertAlign w:val="superscript"/>
          <w:rtl/>
        </w:rPr>
        <w:footnoteRef/>
      </w:r>
      <w:r>
        <w:rPr>
          <w:rtl/>
        </w:rPr>
        <w:tab/>
      </w:r>
      <w:r>
        <w:rPr>
          <w:w w:val="105"/>
          <w:rtl/>
        </w:rPr>
        <w:t xml:space="preserve">رواه </w:t>
      </w:r>
      <w:r>
        <w:rPr>
          <w:rStyle w:val="bold"/>
          <w:w w:val="105"/>
          <w:rtl/>
        </w:rPr>
        <w:t xml:space="preserve">الحاكم </w:t>
      </w:r>
      <w:r>
        <w:rPr>
          <w:w w:val="105"/>
          <w:rtl/>
        </w:rPr>
        <w:t>في المستدرك، كتاب (23) باب تفسير سورة المؤمنون، رقم 3480، من حديث أنس.</w:t>
      </w:r>
    </w:p>
    <w:p w:rsidR="00F65AD2" w:rsidRDefault="00F65AD2">
      <w:pPr>
        <w:pStyle w:val="footnote"/>
        <w:rPr>
          <w:rtl/>
        </w:rPr>
      </w:pPr>
    </w:p>
  </w:footnote>
  <w:footnote w:id="339">
    <w:p w:rsidR="00F65AD2" w:rsidRDefault="00F65AD2">
      <w:pPr>
        <w:pStyle w:val="footnote"/>
        <w:rPr>
          <w:rtl/>
        </w:rPr>
      </w:pPr>
      <w:r>
        <w:rPr>
          <w:vertAlign w:val="superscript"/>
          <w:rtl/>
        </w:rPr>
        <w:footnoteRef/>
      </w:r>
      <w:r>
        <w:rPr>
          <w:rtl/>
        </w:rPr>
        <w:tab/>
        <w:t xml:space="preserve">رواه </w:t>
      </w:r>
      <w:r>
        <w:rPr>
          <w:rStyle w:val="bold"/>
          <w:rtl/>
        </w:rPr>
        <w:t xml:space="preserve">الحاكم </w:t>
      </w:r>
      <w:r>
        <w:rPr>
          <w:rtl/>
        </w:rPr>
        <w:t>في المستدرك، كتاب الإيمان، رقم 28، من حديث أبي هريرة، وأوَّل الحديث قوله ژ : «إِيَّاكُم والفحش والتفحُّش...».</w:t>
      </w:r>
    </w:p>
    <w:p w:rsidR="00F65AD2" w:rsidRDefault="00F65AD2">
      <w:pPr>
        <w:pStyle w:val="footnote"/>
        <w:rPr>
          <w:rtl/>
        </w:rPr>
      </w:pPr>
    </w:p>
  </w:footnote>
  <w:footnote w:id="340">
    <w:p w:rsidR="00F65AD2" w:rsidRDefault="00F65AD2">
      <w:pPr>
        <w:pStyle w:val="footnote"/>
        <w:rPr>
          <w:rtl/>
        </w:rPr>
      </w:pPr>
      <w:r>
        <w:rPr>
          <w:vertAlign w:val="superscript"/>
          <w:rtl/>
        </w:rPr>
        <w:footnoteRef/>
      </w:r>
      <w:r>
        <w:rPr>
          <w:rtl/>
        </w:rPr>
        <w:tab/>
        <w:t xml:space="preserve">رواه </w:t>
      </w:r>
      <w:r>
        <w:rPr>
          <w:rStyle w:val="bold"/>
          <w:rtl/>
        </w:rPr>
        <w:t>البيهقي</w:t>
      </w:r>
      <w:r>
        <w:rPr>
          <w:rtl/>
        </w:rPr>
        <w:t xml:space="preserve"> في شعب الإيمان، باب الجود والسخاء، رقم: 10348، من حديث أنس. بلفظ: «وأعطى في النائبة».</w:t>
      </w:r>
    </w:p>
    <w:p w:rsidR="00F65AD2" w:rsidRDefault="00F65AD2">
      <w:pPr>
        <w:pStyle w:val="footnote"/>
        <w:rPr>
          <w:rtl/>
        </w:rPr>
      </w:pPr>
    </w:p>
  </w:footnote>
  <w:footnote w:id="341">
    <w:p w:rsidR="00F65AD2" w:rsidRDefault="00F65AD2">
      <w:pPr>
        <w:pStyle w:val="footnote"/>
        <w:rPr>
          <w:rtl/>
        </w:rPr>
      </w:pPr>
      <w:r>
        <w:rPr>
          <w:vertAlign w:val="superscript"/>
          <w:rtl/>
        </w:rPr>
        <w:footnoteRef/>
      </w:r>
      <w:r>
        <w:rPr>
          <w:rtl/>
        </w:rPr>
        <w:tab/>
        <w:t xml:space="preserve">انظر طبقات المشائخ بالمغرب لأبي العَباس </w:t>
      </w:r>
      <w:r>
        <w:rPr>
          <w:rStyle w:val="bold"/>
          <w:rtl/>
        </w:rPr>
        <w:t>الدرجيني</w:t>
      </w:r>
      <w:r>
        <w:rPr>
          <w:rtl/>
        </w:rPr>
        <w:t>. وقد تعرَّض القطب اطفيَّش في تفسيره هذا لبعض من هؤلاء المشاهير من أَئِمَّة عمان وعلمائها في ج 13، ص 393.</w:t>
      </w:r>
    </w:p>
    <w:p w:rsidR="00F65AD2" w:rsidRDefault="00F65AD2">
      <w:pPr>
        <w:pStyle w:val="footnote"/>
        <w:rPr>
          <w:rtl/>
        </w:rPr>
      </w:pPr>
    </w:p>
  </w:footnote>
  <w:footnote w:id="342">
    <w:p w:rsidR="00F65AD2" w:rsidRDefault="00F65AD2">
      <w:pPr>
        <w:pStyle w:val="footnote"/>
        <w:rPr>
          <w:rtl/>
        </w:rPr>
      </w:pPr>
      <w:r>
        <w:rPr>
          <w:vertAlign w:val="superscript"/>
          <w:rtl/>
        </w:rPr>
        <w:footnoteRef/>
      </w:r>
      <w:r>
        <w:rPr>
          <w:rtl/>
        </w:rPr>
        <w:tab/>
        <w:t xml:space="preserve">انظر: تحفة الأعيان في سيرة أهل عمان، للشيخ نور الدين عبد الله بن حميد </w:t>
      </w:r>
      <w:r>
        <w:rPr>
          <w:rStyle w:val="bold"/>
          <w:rtl/>
        </w:rPr>
        <w:t>السالمي</w:t>
      </w:r>
      <w:r>
        <w:rPr>
          <w:rtl/>
        </w:rPr>
        <w:t>.</w:t>
      </w:r>
    </w:p>
    <w:p w:rsidR="00F65AD2" w:rsidRDefault="00F65AD2">
      <w:pPr>
        <w:pStyle w:val="footnote"/>
        <w:rPr>
          <w:rtl/>
        </w:rPr>
      </w:pPr>
    </w:p>
  </w:footnote>
  <w:footnote w:id="343">
    <w:p w:rsidR="00F65AD2" w:rsidRDefault="00F65AD2">
      <w:pPr>
        <w:pStyle w:val="footnote"/>
        <w:rPr>
          <w:w w:val="103"/>
          <w:rtl/>
        </w:rPr>
      </w:pPr>
      <w:r>
        <w:rPr>
          <w:vertAlign w:val="superscript"/>
          <w:rtl/>
        </w:rPr>
        <w:footnoteRef/>
      </w:r>
      <w:r>
        <w:rPr>
          <w:rtl/>
        </w:rPr>
        <w:tab/>
      </w:r>
      <w:r>
        <w:rPr>
          <w:w w:val="103"/>
          <w:rtl/>
        </w:rPr>
        <w:t xml:space="preserve">أخرجه </w:t>
      </w:r>
      <w:r>
        <w:rPr>
          <w:rStyle w:val="bold"/>
          <w:w w:val="103"/>
          <w:rtl/>
        </w:rPr>
        <w:t xml:space="preserve">البخاري </w:t>
      </w:r>
      <w:r>
        <w:rPr>
          <w:w w:val="103"/>
          <w:rtl/>
        </w:rPr>
        <w:t>في كتاب فضائل الصحابة، باب (5) قول النبيء ژ : «لو كنت متَّخذا خليلا...»، رقم 3470. من حديث أبي سعيد.</w:t>
      </w:r>
    </w:p>
    <w:p w:rsidR="00F65AD2" w:rsidRDefault="00F65AD2">
      <w:pPr>
        <w:pStyle w:val="footnote"/>
        <w:rPr>
          <w:rtl/>
        </w:rPr>
      </w:pPr>
    </w:p>
  </w:footnote>
  <w:footnote w:id="344">
    <w:p w:rsidR="00F65AD2" w:rsidRDefault="00F65AD2">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المناقب، رقم 3862. ورواه </w:t>
      </w:r>
      <w:r>
        <w:rPr>
          <w:rStyle w:val="bold"/>
          <w:rtl/>
        </w:rPr>
        <w:t>أحمد</w:t>
      </w:r>
      <w:r>
        <w:rPr>
          <w:rtl/>
        </w:rPr>
        <w:t xml:space="preserve"> رقم 16361 ص 46. من حديث عبد الله بن مغفل المزني.</w:t>
      </w:r>
    </w:p>
    <w:p w:rsidR="00F65AD2" w:rsidRDefault="00F65AD2">
      <w:pPr>
        <w:pStyle w:val="footnote"/>
        <w:rPr>
          <w:rtl/>
        </w:rPr>
      </w:pPr>
    </w:p>
  </w:footnote>
  <w:footnote w:id="345">
    <w:p w:rsidR="00F65AD2" w:rsidRDefault="00F65AD2">
      <w:pPr>
        <w:pStyle w:val="footnote"/>
        <w:rPr>
          <w:w w:val="102"/>
          <w:rtl/>
        </w:rPr>
      </w:pPr>
      <w:r>
        <w:rPr>
          <w:vertAlign w:val="superscript"/>
          <w:rtl/>
        </w:rPr>
        <w:footnoteRef/>
      </w:r>
      <w:r>
        <w:rPr>
          <w:rtl/>
        </w:rPr>
        <w:tab/>
      </w:r>
      <w:r>
        <w:rPr>
          <w:w w:val="102"/>
          <w:rtl/>
        </w:rPr>
        <w:t xml:space="preserve">يشير الشيخ إلى الحديث الذي رواه </w:t>
      </w:r>
      <w:r>
        <w:rPr>
          <w:rStyle w:val="bold"/>
          <w:w w:val="102"/>
          <w:rtl/>
        </w:rPr>
        <w:t>الربيع بن حبيب</w:t>
      </w:r>
      <w:r>
        <w:rPr>
          <w:w w:val="102"/>
          <w:rtl/>
        </w:rPr>
        <w:t xml:space="preserve"> في مسنده (6) باب في الأُمَّة أُمَّة محمَّد ژ ، رقم 43، من حديث أبي هريرة. ورواه </w:t>
      </w:r>
      <w:r>
        <w:rPr>
          <w:rStyle w:val="bold"/>
          <w:w w:val="102"/>
          <w:rtl/>
        </w:rPr>
        <w:t>البخاري</w:t>
      </w:r>
      <w:r>
        <w:rPr>
          <w:w w:val="102"/>
          <w:rtl/>
        </w:rPr>
        <w:t xml:space="preserve"> في كتاب الرقاق (53) باب في الحوض، رقم 6211 عن أنس، وله أحاديث أخرى في نفس المعنى.</w:t>
      </w:r>
    </w:p>
    <w:p w:rsidR="00F65AD2" w:rsidRDefault="00F65AD2">
      <w:pPr>
        <w:pStyle w:val="footnote"/>
        <w:rPr>
          <w:rtl/>
        </w:rPr>
      </w:pPr>
    </w:p>
  </w:footnote>
  <w:footnote w:id="346">
    <w:p w:rsidR="00F65AD2" w:rsidRDefault="00F65AD2">
      <w:pPr>
        <w:pStyle w:val="footnote"/>
        <w:rPr>
          <w:rtl/>
        </w:rPr>
      </w:pPr>
      <w:r>
        <w:rPr>
          <w:vertAlign w:val="superscript"/>
          <w:rtl/>
        </w:rPr>
        <w:footnoteRef/>
      </w:r>
      <w:r>
        <w:rPr>
          <w:rtl/>
        </w:rPr>
        <w:tab/>
        <w:t xml:space="preserve">رواه </w:t>
      </w:r>
      <w:r>
        <w:rPr>
          <w:rStyle w:val="bold"/>
          <w:rtl/>
        </w:rPr>
        <w:t>مسلم</w:t>
      </w:r>
      <w:r>
        <w:rPr>
          <w:rtl/>
        </w:rPr>
        <w:t>، في كتاب القَدَر، باب معنى كل مولود يولد على الفطرة، رقم: 6935، من حديث أبي هريرة. دون ذكر المنافقين.</w:t>
      </w:r>
    </w:p>
    <w:p w:rsidR="00F65AD2" w:rsidRDefault="00F65AD2">
      <w:pPr>
        <w:pStyle w:val="footnote"/>
        <w:rPr>
          <w:rtl/>
        </w:rPr>
      </w:pPr>
    </w:p>
  </w:footnote>
  <w:footnote w:id="347">
    <w:p w:rsidR="00F65AD2" w:rsidRDefault="00F65AD2">
      <w:pPr>
        <w:pStyle w:val="footnote"/>
        <w:rPr>
          <w:rtl/>
        </w:rPr>
      </w:pPr>
      <w:r>
        <w:rPr>
          <w:vertAlign w:val="superscript"/>
          <w:rtl/>
        </w:rPr>
        <w:footnoteRef/>
      </w:r>
      <w:r>
        <w:rPr>
          <w:rtl/>
        </w:rPr>
        <w:tab/>
        <w:t xml:space="preserve">انظر: </w:t>
      </w:r>
      <w:r>
        <w:rPr>
          <w:rStyle w:val="bold"/>
          <w:rtl/>
        </w:rPr>
        <w:t>ناصف اليازجي</w:t>
      </w:r>
      <w:r>
        <w:rPr>
          <w:rtl/>
        </w:rPr>
        <w:t xml:space="preserve"> كتاب العرف الطَّيِّب في شرح ديوان أبي الطَّيِّب.</w:t>
      </w:r>
    </w:p>
    <w:p w:rsidR="00F65AD2" w:rsidRDefault="00F65AD2">
      <w:pPr>
        <w:pStyle w:val="footnote"/>
        <w:rPr>
          <w:rtl/>
        </w:rPr>
      </w:pPr>
    </w:p>
  </w:footnote>
  <w:footnote w:id="348">
    <w:p w:rsidR="00F65AD2" w:rsidRDefault="00F65AD2">
      <w:pPr>
        <w:pStyle w:val="footnote"/>
        <w:rPr>
          <w:w w:val="99"/>
          <w:rtl/>
        </w:rPr>
      </w:pPr>
      <w:r>
        <w:rPr>
          <w:vertAlign w:val="superscript"/>
          <w:rtl/>
        </w:rPr>
        <w:footnoteRef/>
      </w:r>
      <w:r>
        <w:rPr>
          <w:rtl/>
        </w:rPr>
        <w:tab/>
      </w:r>
      <w:r>
        <w:rPr>
          <w:w w:val="99"/>
          <w:rtl/>
        </w:rPr>
        <w:t xml:space="preserve">البيت من الكامل، وهو لجرير في ديوانه، ص 53، انظر: </w:t>
      </w:r>
      <w:r>
        <w:rPr>
          <w:rStyle w:val="bold"/>
          <w:w w:val="99"/>
          <w:rtl/>
        </w:rPr>
        <w:t>إميل بديع يعقوب</w:t>
      </w:r>
      <w:r>
        <w:rPr>
          <w:w w:val="99"/>
          <w:rtl/>
        </w:rPr>
        <w:t>: المعجم المفصَّل في شواهد اللغة، ج 6، ص 46.</w:t>
      </w:r>
    </w:p>
    <w:p w:rsidR="00F65AD2" w:rsidRDefault="00F65AD2">
      <w:pPr>
        <w:pStyle w:val="footnote"/>
        <w:rPr>
          <w:rtl/>
        </w:rPr>
      </w:pPr>
    </w:p>
  </w:footnote>
  <w:footnote w:id="349">
    <w:p w:rsidR="00F65AD2" w:rsidRDefault="00F65AD2">
      <w:pPr>
        <w:pStyle w:val="footnote"/>
        <w:rPr>
          <w:rtl/>
        </w:rPr>
      </w:pPr>
      <w:r>
        <w:rPr>
          <w:vertAlign w:val="superscript"/>
          <w:rtl/>
        </w:rPr>
        <w:footnoteRef/>
      </w:r>
      <w:r>
        <w:rPr>
          <w:rtl/>
        </w:rPr>
        <w:tab/>
        <w:t xml:space="preserve">رواه </w:t>
      </w:r>
      <w:r>
        <w:rPr>
          <w:rStyle w:val="bold"/>
          <w:rtl/>
        </w:rPr>
        <w:t>البيهقي</w:t>
      </w:r>
      <w:r>
        <w:rPr>
          <w:rtl/>
        </w:rPr>
        <w:t xml:space="preserve"> في الكبرى، كتاب آداب القاضي (47) باب إنصاف الخصمين في المدخل عليه والاستماع منهما... رقم 20455. من حديث ابن عمر.</w:t>
      </w:r>
    </w:p>
    <w:p w:rsidR="00F65AD2" w:rsidRDefault="00F65AD2">
      <w:pPr>
        <w:pStyle w:val="footnote"/>
        <w:rPr>
          <w:rtl/>
        </w:rPr>
      </w:pPr>
    </w:p>
  </w:footnote>
  <w:footnote w:id="350">
    <w:p w:rsidR="00F65AD2" w:rsidRDefault="00F65AD2">
      <w:pPr>
        <w:pStyle w:val="footnote"/>
        <w:rPr>
          <w:rtl/>
        </w:rPr>
      </w:pPr>
      <w:r>
        <w:rPr>
          <w:vertAlign w:val="superscript"/>
          <w:rtl/>
        </w:rPr>
        <w:footnoteRef/>
      </w:r>
      <w:r>
        <w:rPr>
          <w:rtl/>
        </w:rPr>
        <w:tab/>
        <w:t xml:space="preserve">رواه </w:t>
      </w:r>
      <w:r>
        <w:rPr>
          <w:rStyle w:val="bold"/>
          <w:rtl/>
        </w:rPr>
        <w:t>الديلمي</w:t>
      </w:r>
      <w:r>
        <w:rPr>
          <w:rtl/>
        </w:rPr>
        <w:t xml:space="preserve"> في الفردوس، رقم: 1686. من حديث ابن عبَّاس.</w:t>
      </w:r>
    </w:p>
    <w:p w:rsidR="00F65AD2" w:rsidRDefault="00F65AD2">
      <w:pPr>
        <w:pStyle w:val="footnote"/>
        <w:rPr>
          <w:rtl/>
        </w:rPr>
      </w:pPr>
    </w:p>
  </w:footnote>
  <w:footnote w:id="351">
    <w:p w:rsidR="00F65AD2" w:rsidRDefault="00F65AD2">
      <w:pPr>
        <w:pStyle w:val="footnote"/>
        <w:rPr>
          <w:rtl/>
        </w:rPr>
      </w:pPr>
      <w:r>
        <w:rPr>
          <w:vertAlign w:val="superscript"/>
          <w:rtl/>
        </w:rPr>
        <w:footnoteRef/>
      </w:r>
      <w:r>
        <w:rPr>
          <w:rtl/>
        </w:rPr>
        <w:tab/>
        <w:t>انظر بداية السورة، ص 428.</w:t>
      </w:r>
    </w:p>
    <w:p w:rsidR="00F65AD2" w:rsidRDefault="00F65AD2">
      <w:pPr>
        <w:pStyle w:val="footnote"/>
        <w:rPr>
          <w:rtl/>
        </w:rPr>
      </w:pPr>
    </w:p>
  </w:footnote>
  <w:footnote w:id="352">
    <w:p w:rsidR="00F65AD2" w:rsidRDefault="00F65AD2">
      <w:pPr>
        <w:pStyle w:val="footnote"/>
        <w:rPr>
          <w:rtl/>
        </w:rPr>
      </w:pPr>
      <w:r>
        <w:rPr>
          <w:vertAlign w:val="superscript"/>
          <w:rtl/>
        </w:rPr>
        <w:footnoteRef/>
      </w:r>
      <w:r>
        <w:rPr>
          <w:rtl/>
        </w:rPr>
        <w:tab/>
      </w:r>
      <w:r>
        <w:rPr>
          <w:w w:val="98"/>
          <w:rtl/>
        </w:rPr>
        <w:t xml:space="preserve">رواه </w:t>
      </w:r>
      <w:r>
        <w:rPr>
          <w:rStyle w:val="bold"/>
          <w:w w:val="98"/>
          <w:rtl/>
        </w:rPr>
        <w:t xml:space="preserve">الترمذي </w:t>
      </w:r>
      <w:r>
        <w:rPr>
          <w:w w:val="98"/>
          <w:rtl/>
        </w:rPr>
        <w:t>في كتاب فضائل القرآن، رقم 2922. و</w:t>
      </w:r>
      <w:r>
        <w:rPr>
          <w:rStyle w:val="bold"/>
          <w:w w:val="98"/>
          <w:rtl/>
        </w:rPr>
        <w:t>ابن السني</w:t>
      </w:r>
      <w:r>
        <w:rPr>
          <w:w w:val="98"/>
          <w:rtl/>
        </w:rPr>
        <w:t xml:space="preserve"> في عمل اليوم والليلة، ص 78. من حديث معقل بن يسار.</w:t>
      </w:r>
    </w:p>
  </w:footnote>
  <w:footnote w:id="353">
    <w:p w:rsidR="00F65AD2" w:rsidRDefault="00F65AD2">
      <w:pPr>
        <w:pStyle w:val="footnote"/>
        <w:rPr>
          <w:rtl/>
        </w:rPr>
      </w:pPr>
      <w:r>
        <w:rPr>
          <w:vertAlign w:val="superscript"/>
          <w:rtl/>
        </w:rPr>
        <w:footnoteRef/>
      </w:r>
      <w:r>
        <w:rPr>
          <w:rtl/>
        </w:rPr>
        <w:tab/>
        <w:t xml:space="preserve">رواه </w:t>
      </w:r>
      <w:r>
        <w:rPr>
          <w:rStyle w:val="bold"/>
          <w:rtl/>
        </w:rPr>
        <w:t>الديلمي</w:t>
      </w:r>
      <w:r>
        <w:rPr>
          <w:rtl/>
        </w:rPr>
        <w:t xml:space="preserve"> في الفردوس، رقم: 4665. من حديث ابن مسعود.</w:t>
      </w:r>
    </w:p>
    <w:p w:rsidR="00F65AD2" w:rsidRDefault="00F65AD2">
      <w:pPr>
        <w:pStyle w:val="footnote"/>
        <w:rPr>
          <w:rtl/>
        </w:rPr>
      </w:pPr>
    </w:p>
  </w:footnote>
  <w:footnote w:id="354">
    <w:p w:rsidR="00F65AD2" w:rsidRDefault="00F65AD2">
      <w:pPr>
        <w:pStyle w:val="footnote"/>
        <w:rPr>
          <w:rtl/>
        </w:rPr>
      </w:pPr>
      <w:r>
        <w:rPr>
          <w:vertAlign w:val="superscript"/>
          <w:rtl/>
        </w:rPr>
        <w:footnoteRef/>
      </w:r>
      <w:r>
        <w:rPr>
          <w:rtl/>
        </w:rPr>
        <w:tab/>
        <w:t>هو إدريس بن عبد الحميد الحدَّاد البغدادي أبو الحسن: مقرئ العراق، قرأ على خلف والبزار وغيره، وروى عنه النجاد والطبراني وآخرون، سئل عنه الدارقطني فقال: ثقة وفوق الثقة بدرجة. تُوُفِّيَ سنة 292هـ . تهذيب سير أعلام النبلاء، ج 1، ص 562.</w:t>
      </w:r>
    </w:p>
    <w:p w:rsidR="00F65AD2" w:rsidRDefault="00F65AD2">
      <w:pPr>
        <w:pStyle w:val="footnote"/>
        <w:rPr>
          <w:rtl/>
        </w:rPr>
      </w:pPr>
    </w:p>
  </w:footnote>
  <w:footnote w:id="355">
    <w:p w:rsidR="00F65AD2" w:rsidRDefault="00F65AD2">
      <w:pPr>
        <w:pStyle w:val="footnote"/>
        <w:rPr>
          <w:w w:val="94"/>
          <w:rtl/>
        </w:rPr>
      </w:pPr>
      <w:r>
        <w:rPr>
          <w:vertAlign w:val="superscript"/>
          <w:rtl/>
        </w:rPr>
        <w:footnoteRef/>
      </w:r>
      <w:r>
        <w:rPr>
          <w:rtl/>
        </w:rPr>
        <w:tab/>
      </w:r>
      <w:r>
        <w:rPr>
          <w:w w:val="94"/>
          <w:rtl/>
        </w:rPr>
        <w:t>يشير الشيخ إلى كتابه: الذخر الأسمى في شرح أسماء الله الحسنى، طبع طبعا حجريًّا في الجزائر.</w:t>
      </w:r>
    </w:p>
    <w:p w:rsidR="00F65AD2" w:rsidRDefault="00F65AD2">
      <w:pPr>
        <w:pStyle w:val="footnote"/>
        <w:rPr>
          <w:rtl/>
        </w:rPr>
      </w:pPr>
    </w:p>
  </w:footnote>
  <w:footnote w:id="356">
    <w:p w:rsidR="00F65AD2" w:rsidRDefault="00F65AD2">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F65AD2" w:rsidRDefault="00F65AD2">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5F"/>
    <w:rsid w:val="00093B5F"/>
    <w:rsid w:val="00CF08D2"/>
    <w:rsid w:val="00F65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DC0BB00-B038-4999-864D-A2A99090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shatorcenter">
    <w:name w:val="shator center"/>
    <w:basedOn w:val="textquran"/>
    <w:uiPriority w:val="99"/>
    <w:pPr>
      <w:spacing w:before="0"/>
      <w:ind w:left="2112" w:right="2112" w:firstLine="0"/>
      <w:jc w:val="distribute"/>
    </w:p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
    <w:name w:val="tittle fahres"/>
    <w:basedOn w:val="NoParagraphStyle"/>
    <w:uiPriority w:val="99"/>
    <w:pPr>
      <w:suppressAutoHyphens/>
      <w:spacing w:line="460" w:lineRule="atLeast"/>
      <w:jc w:val="center"/>
    </w:pPr>
    <w:rPr>
      <w:rFonts w:ascii="spgsharq-Light" w:hAnsi="Calibri" w:cs="spgsharq-Light"/>
      <w:color w:val="00C100"/>
      <w:w w:val="93"/>
      <w:sz w:val="36"/>
      <w:szCs w:val="36"/>
      <w:u w:val="thick" w:color="00000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contentstext">
    <w:name w:val="contents text"/>
    <w:basedOn w:val="NoParagraphStyle"/>
    <w:uiPriority w:val="99"/>
    <w:pPr>
      <w:suppressAutoHyphens/>
      <w:spacing w:line="440" w:lineRule="atLeast"/>
    </w:pPr>
    <w:rPr>
      <w:rFonts w:ascii="spglamiss2014" w:hAnsi="Calibri" w:cs="spglamiss2014"/>
      <w:sz w:val="26"/>
      <w:szCs w:val="26"/>
    </w:rPr>
  </w:style>
  <w:style w:type="character" w:customStyle="1" w:styleId="bold">
    <w:name w:val="bold"/>
    <w:uiPriority w:val="99"/>
    <w:rPr>
      <w:b/>
      <w:bCs/>
    </w:rPr>
  </w:style>
  <w:style w:type="character" w:customStyle="1" w:styleId="azawijal">
    <w:name w:val="aza wijal"/>
    <w:uiPriority w:val="99"/>
    <w:rPr>
      <w:rFonts w:ascii="IslamicIcons" w:hAnsi="IslamicIcons" w:cs="IslamicIcons"/>
      <w:position w:val="4"/>
      <w:sz w:val="32"/>
      <w:szCs w:val="32"/>
    </w:rPr>
  </w:style>
  <w:style w:type="character" w:customStyle="1" w:styleId="namat2">
    <w:name w:val="namat 2"/>
    <w:uiPriority w:val="99"/>
    <w:rPr>
      <w:rFonts w:ascii="spgsharq-Light" w:cs="spgsharq-Light"/>
      <w:color w:val="00C100"/>
      <w:w w:val="100"/>
      <w:sz w:val="28"/>
      <w:szCs w:val="28"/>
    </w:rPr>
  </w:style>
  <w:style w:type="character" w:customStyle="1" w:styleId="Superscript">
    <w:name w:val="Superscript"/>
    <w:uiPriority w:val="99"/>
    <w:rPr>
      <w:vertAlign w:val="superscript"/>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CharacterStyle11">
    <w:name w:val="Character Style 11"/>
    <w:uiPriority w:val="99"/>
    <w:rPr>
      <w:sz w:val="22"/>
      <w:szCs w:val="22"/>
    </w:rPr>
  </w:style>
  <w:style w:type="character" w:customStyle="1" w:styleId="subscript">
    <w:name w:val="subscript"/>
    <w:uiPriority w:val="99"/>
    <w:rPr>
      <w:vertAlign w:val="subscript"/>
    </w:rPr>
  </w:style>
  <w:style w:type="character" w:customStyle="1" w:styleId="radiyaanhom">
    <w:name w:val="radiya anhom"/>
    <w:uiPriority w:val="99"/>
    <w:rPr>
      <w:rFonts w:ascii="IslamicIcons" w:hAnsi="IslamicIcons" w:cs="IslamicIcons"/>
      <w:position w:val="3"/>
      <w:sz w:val="42"/>
      <w:szCs w:val="42"/>
    </w:rPr>
  </w:style>
  <w:style w:type="character" w:customStyle="1" w:styleId="spglamiss2014">
    <w:name w:val="spg lamiss 2014"/>
    <w:uiPriority w:val="99"/>
    <w:rPr>
      <w:rFonts w:ascii="spglamiss2014" w:cs="spglamiss2014"/>
    </w:rPr>
  </w:style>
  <w:style w:type="character" w:customStyle="1" w:styleId="wawsmall">
    <w:name w:val="waw small"/>
    <w:uiPriority w:val="99"/>
    <w:rPr>
      <w:rFonts w:ascii="spglama-Bold" w:cs="spglama-Bold"/>
      <w:b/>
      <w:bCs/>
      <w:sz w:val="18"/>
      <w:szCs w:val="18"/>
    </w:rPr>
  </w:style>
  <w:style w:type="character" w:customStyle="1" w:styleId="alyhimalsalam">
    <w:name w:val="alyhim alsalam"/>
    <w:uiPriority w:val="99"/>
    <w:rPr>
      <w:rFonts w:ascii="IslamicIcons" w:hAnsi="IslamicIcons" w:cs="IslamicIcons"/>
      <w:position w:val="3"/>
      <w:sz w:val="28"/>
      <w:szCs w:val="28"/>
    </w:rPr>
  </w:style>
  <w:style w:type="character" w:customStyle="1" w:styleId="Superscriptbaseline-2">
    <w:name w:val="Superscript baseline -2"/>
    <w:uiPriority w:val="99"/>
    <w:rPr>
      <w:position w:val="-4"/>
      <w:sz w:val="30"/>
      <w:szCs w:val="30"/>
      <w:vertAlign w:val="superscript"/>
    </w:rPr>
  </w:style>
  <w:style w:type="character" w:customStyle="1" w:styleId="Superscriptup6">
    <w:name w:val="Superscript up 6"/>
    <w:uiPriority w:val="99"/>
    <w:rPr>
      <w:w w:val="100"/>
      <w:position w:val="12"/>
      <w:vertAlign w:val="superscript"/>
    </w:rPr>
  </w:style>
  <w:style w:type="character" w:customStyle="1" w:styleId="rahimahoallahta3la">
    <w:name w:val="rahimaho allah ta3la"/>
    <w:uiPriority w:val="99"/>
    <w:rPr>
      <w:rFonts w:ascii="IslamiSymbol" w:hAnsi="IslamiSymbol" w:cs="IslamiSymbol"/>
      <w:position w:val="2"/>
      <w:sz w:val="32"/>
      <w:szCs w:val="32"/>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92277</Words>
  <Characters>525981</Characters>
  <Application>Microsoft Office Word</Application>
  <DocSecurity>0</DocSecurity>
  <Lines>4383</Lines>
  <Paragraphs>1234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2023-04-29T18:27:00Z</dcterms:created>
  <dcterms:modified xsi:type="dcterms:W3CDTF">2023-04-29T18:27:00Z</dcterms:modified>
</cp:coreProperties>
</file>